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CC2CC" w14:textId="77777777" w:rsidR="00E64116" w:rsidRPr="005817EC" w:rsidRDefault="009A1B6F" w:rsidP="00EC1FB3">
      <w:pPr>
        <w:ind w:firstLine="0"/>
        <w:rPr>
          <w:b/>
          <w:bCs/>
          <w:rtl/>
        </w:rPr>
      </w:pPr>
      <w:r>
        <w:rPr>
          <w:b/>
          <w:bCs/>
          <w:rtl/>
        </w:rPr>
        <w:t>הכנסת העשרים-וחמש</w:t>
      </w:r>
    </w:p>
    <w:p w14:paraId="4299ECB1" w14:textId="77777777" w:rsidR="00A22C90" w:rsidRDefault="00A22C90" w:rsidP="00327BF8">
      <w:pPr>
        <w:ind w:firstLine="0"/>
        <w:outlineLvl w:val="0"/>
        <w:rPr>
          <w:b/>
          <w:bCs/>
          <w:rtl/>
        </w:rPr>
        <w:sectPr w:rsidR="00A22C90" w:rsidSect="00B471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1A2150" w14:textId="77777777" w:rsidR="00E64116" w:rsidRPr="008713A4" w:rsidRDefault="009A1B6F" w:rsidP="008320F6">
      <w:pPr>
        <w:ind w:firstLine="0"/>
        <w:rPr>
          <w:b/>
          <w:bCs/>
          <w:rtl/>
        </w:rPr>
      </w:pPr>
      <w:r>
        <w:rPr>
          <w:b/>
          <w:bCs/>
          <w:rtl/>
        </w:rPr>
        <w:t>מושב שני</w:t>
      </w:r>
    </w:p>
    <w:p w14:paraId="79703EF0" w14:textId="77777777" w:rsidR="00EC66A3" w:rsidRDefault="00EC66A3" w:rsidP="00DD5AD0">
      <w:pPr>
        <w:ind w:firstLine="0"/>
        <w:rPr>
          <w:rtl/>
        </w:rPr>
      </w:pPr>
    </w:p>
    <w:p w14:paraId="0D19D2B6" w14:textId="77777777" w:rsidR="00B47180" w:rsidRDefault="00B47180" w:rsidP="00DD5AD0">
      <w:pPr>
        <w:ind w:firstLine="0"/>
        <w:rPr>
          <w:rtl/>
        </w:rPr>
      </w:pPr>
    </w:p>
    <w:p w14:paraId="32B558F3" w14:textId="77777777" w:rsidR="00B47180" w:rsidRPr="008713A4" w:rsidRDefault="00B47180" w:rsidP="00DD5AD0">
      <w:pPr>
        <w:ind w:firstLine="0"/>
        <w:rPr>
          <w:rtl/>
        </w:rPr>
      </w:pPr>
    </w:p>
    <w:p w14:paraId="72F1C398" w14:textId="77777777" w:rsidR="00E64116" w:rsidRPr="008713A4" w:rsidRDefault="009A1B6F" w:rsidP="00086983">
      <w:pPr>
        <w:ind w:firstLine="0"/>
        <w:jc w:val="center"/>
        <w:outlineLvl w:val="0"/>
        <w:rPr>
          <w:b/>
          <w:bCs/>
          <w:rtl/>
        </w:rPr>
      </w:pPr>
      <w:r>
        <w:rPr>
          <w:b/>
          <w:bCs/>
          <w:rtl/>
        </w:rPr>
        <w:t xml:space="preserve">פרוטוקול מס' </w:t>
      </w:r>
      <w:r w:rsidR="00086983" w:rsidRPr="00086983">
        <w:rPr>
          <w:rFonts w:hint="cs"/>
          <w:b/>
          <w:bCs/>
          <w:rtl/>
        </w:rPr>
        <w:t>462</w:t>
      </w:r>
    </w:p>
    <w:p w14:paraId="3FE9864B" w14:textId="77777777" w:rsidR="00E64116" w:rsidRPr="008713A4" w:rsidRDefault="009A1B6F" w:rsidP="008320F6">
      <w:pPr>
        <w:ind w:firstLine="0"/>
        <w:jc w:val="center"/>
        <w:outlineLvl w:val="0"/>
        <w:rPr>
          <w:b/>
          <w:bCs/>
          <w:rtl/>
        </w:rPr>
      </w:pPr>
      <w:r>
        <w:rPr>
          <w:b/>
          <w:bCs/>
          <w:rtl/>
        </w:rPr>
        <w:t>מישיבת ועדת הכספים</w:t>
      </w:r>
    </w:p>
    <w:p w14:paraId="7CD1D09F" w14:textId="77777777" w:rsidR="00E64116" w:rsidRPr="00491562" w:rsidRDefault="009A1B6F" w:rsidP="00491562">
      <w:pPr>
        <w:ind w:firstLine="0"/>
        <w:jc w:val="center"/>
        <w:outlineLvl w:val="0"/>
        <w:rPr>
          <w:b/>
          <w:bCs/>
          <w:u w:val="single"/>
          <w:rtl/>
        </w:rPr>
      </w:pPr>
      <w:r w:rsidRPr="00491562">
        <w:rPr>
          <w:b/>
          <w:bCs/>
          <w:u w:val="single"/>
          <w:rtl/>
        </w:rPr>
        <w:t>יום שלישי, י"ד באלול התשפ"ד (17 בספטמבר 2024), שעה 10:</w:t>
      </w:r>
      <w:r w:rsidR="00491562" w:rsidRPr="00491562">
        <w:rPr>
          <w:rFonts w:hint="cs"/>
          <w:b/>
          <w:bCs/>
          <w:u w:val="single"/>
          <w:rtl/>
        </w:rPr>
        <w:t>15</w:t>
      </w:r>
    </w:p>
    <w:p w14:paraId="183D5AC0" w14:textId="77777777" w:rsidR="00E64116" w:rsidRDefault="00E64116" w:rsidP="008320F6">
      <w:pPr>
        <w:ind w:firstLine="0"/>
        <w:rPr>
          <w:rtl/>
        </w:rPr>
      </w:pPr>
    </w:p>
    <w:p w14:paraId="72222B08" w14:textId="77777777" w:rsidR="00B47180" w:rsidRDefault="00B47180" w:rsidP="008320F6">
      <w:pPr>
        <w:ind w:firstLine="0"/>
        <w:rPr>
          <w:rtl/>
        </w:rPr>
      </w:pPr>
    </w:p>
    <w:p w14:paraId="23D9BA0F" w14:textId="77777777" w:rsidR="00B47180" w:rsidRPr="008713A4" w:rsidRDefault="00B47180" w:rsidP="008320F6">
      <w:pPr>
        <w:ind w:firstLine="0"/>
        <w:rPr>
          <w:rtl/>
        </w:rPr>
      </w:pPr>
    </w:p>
    <w:p w14:paraId="6A6B442C" w14:textId="77777777" w:rsidR="00606485" w:rsidRDefault="00E64116" w:rsidP="00A43724">
      <w:pPr>
        <w:ind w:firstLine="0"/>
        <w:outlineLvl w:val="1"/>
        <w:rPr>
          <w:b/>
          <w:bCs/>
          <w:u w:val="single"/>
          <w:rtl/>
        </w:rPr>
      </w:pPr>
      <w:r w:rsidRPr="008713A4">
        <w:rPr>
          <w:rFonts w:hint="cs"/>
          <w:b/>
          <w:bCs/>
          <w:u w:val="single"/>
          <w:rtl/>
        </w:rPr>
        <w:t>סדר היום</w:t>
      </w:r>
      <w:r w:rsidRPr="008713A4">
        <w:rPr>
          <w:b/>
          <w:bCs/>
          <w:u w:val="single"/>
          <w:rtl/>
        </w:rPr>
        <w:t>:</w:t>
      </w:r>
    </w:p>
    <w:p w14:paraId="1D498442" w14:textId="30234811" w:rsidR="00E64116" w:rsidRPr="00B47180" w:rsidRDefault="009A1B6F" w:rsidP="00B47180">
      <w:pPr>
        <w:pStyle w:val="a7"/>
        <w:keepNext/>
        <w:jc w:val="left"/>
        <w:rPr>
          <w:b w:val="0"/>
          <w:bCs w:val="0"/>
          <w:u w:val="none"/>
          <w:rtl/>
        </w:rPr>
      </w:pPr>
      <w:bookmarkStart w:id="0" w:name="ET_hatsach_643834_2084"/>
      <w:r w:rsidRPr="00B47180">
        <w:rPr>
          <w:rStyle w:val="TagStyle"/>
          <w:b/>
          <w:bCs w:val="0"/>
          <w:u w:val="none"/>
          <w:rtl/>
        </w:rPr>
        <w:t xml:space="preserve"> &lt;&lt; הצח &gt;&gt; </w:t>
      </w:r>
      <w:r w:rsidRPr="00B47180">
        <w:rPr>
          <w:b w:val="0"/>
          <w:bCs w:val="0"/>
          <w:u w:val="none"/>
          <w:rtl/>
        </w:rPr>
        <w:t>הצעת חוק תקציב נוסף לשנת הכספים 2024 (מס' 2), התשפ"ד-2024</w:t>
      </w:r>
      <w:r w:rsidRPr="00B47180">
        <w:rPr>
          <w:rStyle w:val="TagStyle"/>
          <w:b/>
          <w:bCs w:val="0"/>
          <w:u w:val="none"/>
          <w:rtl/>
        </w:rPr>
        <w:t xml:space="preserve"> &lt;&lt; הצח &gt;&gt;</w:t>
      </w:r>
      <w:bookmarkEnd w:id="0"/>
      <w:r w:rsidRPr="00B47180">
        <w:rPr>
          <w:b w:val="0"/>
          <w:bCs w:val="0"/>
          <w:u w:val="none"/>
          <w:rtl/>
        </w:rPr>
        <w:t xml:space="preserve">   </w:t>
      </w:r>
    </w:p>
    <w:p w14:paraId="28639E7C" w14:textId="77777777" w:rsidR="009A1B6F" w:rsidRDefault="009A1B6F" w:rsidP="00571501">
      <w:pPr>
        <w:pStyle w:val="KeepWithNext"/>
        <w:rPr>
          <w:rtl/>
        </w:rPr>
      </w:pPr>
    </w:p>
    <w:p w14:paraId="72C39781" w14:textId="77777777" w:rsidR="00B47180" w:rsidRPr="00B47180" w:rsidRDefault="00B47180" w:rsidP="00B47180">
      <w:pPr>
        <w:rPr>
          <w:rtl/>
        </w:rPr>
      </w:pPr>
    </w:p>
    <w:p w14:paraId="10C3D1F8" w14:textId="77777777" w:rsidR="00E64116" w:rsidRPr="008713A4" w:rsidRDefault="00E64116" w:rsidP="00EC1FB3">
      <w:pPr>
        <w:ind w:firstLine="0"/>
        <w:outlineLvl w:val="1"/>
        <w:rPr>
          <w:b/>
          <w:bCs/>
          <w:u w:val="single"/>
          <w:rtl/>
        </w:rPr>
      </w:pPr>
      <w:r w:rsidRPr="008713A4">
        <w:rPr>
          <w:b/>
          <w:bCs/>
          <w:u w:val="single"/>
          <w:rtl/>
        </w:rPr>
        <w:t>נכחו:</w:t>
      </w:r>
    </w:p>
    <w:p w14:paraId="435ABF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65285F" w14:textId="77777777" w:rsidR="00E64116" w:rsidRPr="002011D5" w:rsidRDefault="009A1B6F" w:rsidP="00EC1FB3">
      <w:pPr>
        <w:ind w:firstLine="0"/>
        <w:rPr>
          <w:rtl/>
        </w:rPr>
      </w:pPr>
      <w:r w:rsidRPr="002011D5">
        <w:rPr>
          <w:rtl/>
        </w:rPr>
        <w:t>משה גפני – היו"ר</w:t>
      </w:r>
    </w:p>
    <w:p w14:paraId="42CA8420" w14:textId="77777777" w:rsidR="009A1B6F" w:rsidRPr="00E751C3" w:rsidRDefault="009A1B6F" w:rsidP="00EC1FB3">
      <w:pPr>
        <w:ind w:firstLine="0"/>
        <w:rPr>
          <w:rtl/>
        </w:rPr>
      </w:pPr>
      <w:r w:rsidRPr="00E751C3">
        <w:rPr>
          <w:rtl/>
        </w:rPr>
        <w:t>ינון אזולאי</w:t>
      </w:r>
      <w:r w:rsidR="00101648">
        <w:rPr>
          <w:rFonts w:hint="cs"/>
          <w:rtl/>
        </w:rPr>
        <w:t xml:space="preserve"> </w:t>
      </w:r>
      <w:r w:rsidR="00101648">
        <w:rPr>
          <w:rtl/>
        </w:rPr>
        <w:t>–</w:t>
      </w:r>
      <w:r w:rsidR="00101648">
        <w:rPr>
          <w:rFonts w:hint="cs"/>
          <w:rtl/>
        </w:rPr>
        <w:t xml:space="preserve"> מ"מ </w:t>
      </w:r>
      <w:bookmarkStart w:id="1" w:name="_ETM_Q1_7221639"/>
      <w:bookmarkEnd w:id="1"/>
      <w:r w:rsidR="00101648" w:rsidRPr="002011D5">
        <w:rPr>
          <w:rtl/>
        </w:rPr>
        <w:t>היו"ר</w:t>
      </w:r>
      <w:r w:rsidR="00101648">
        <w:rPr>
          <w:rFonts w:hint="cs"/>
          <w:rtl/>
        </w:rPr>
        <w:t xml:space="preserve"> </w:t>
      </w:r>
    </w:p>
    <w:p w14:paraId="6E3BA1A1" w14:textId="77777777" w:rsidR="009A1B6F" w:rsidRPr="009A1B6F" w:rsidRDefault="009A1B6F" w:rsidP="00EC1FB3">
      <w:pPr>
        <w:ind w:firstLine="0"/>
        <w:rPr>
          <w:rtl/>
        </w:rPr>
      </w:pPr>
      <w:r w:rsidRPr="009A1B6F">
        <w:rPr>
          <w:rtl/>
        </w:rPr>
        <w:t>ולדימיר בליאק</w:t>
      </w:r>
    </w:p>
    <w:p w14:paraId="00B48DCF" w14:textId="77777777" w:rsidR="009A1B6F" w:rsidRPr="009A1B6F" w:rsidRDefault="009A1B6F" w:rsidP="00EC1FB3">
      <w:pPr>
        <w:ind w:firstLine="0"/>
        <w:rPr>
          <w:rtl/>
        </w:rPr>
      </w:pPr>
      <w:r w:rsidRPr="009A1B6F">
        <w:rPr>
          <w:rtl/>
        </w:rPr>
        <w:t>אימאן ח'טיב יאסין</w:t>
      </w:r>
    </w:p>
    <w:p w14:paraId="29B0FC77" w14:textId="77777777" w:rsidR="009A1B6F" w:rsidRPr="008B5ABB" w:rsidRDefault="009A1B6F" w:rsidP="00EC1FB3">
      <w:pPr>
        <w:ind w:firstLine="0"/>
        <w:rPr>
          <w:rtl/>
        </w:rPr>
      </w:pPr>
      <w:r w:rsidRPr="008B5ABB">
        <w:rPr>
          <w:rtl/>
        </w:rPr>
        <w:t>נעמה לזימי</w:t>
      </w:r>
    </w:p>
    <w:p w14:paraId="05D238E7" w14:textId="77777777" w:rsidR="009A1B6F" w:rsidRPr="008C404B" w:rsidRDefault="009A1B6F" w:rsidP="00EC1FB3">
      <w:pPr>
        <w:ind w:firstLine="0"/>
        <w:rPr>
          <w:rtl/>
        </w:rPr>
      </w:pPr>
      <w:r w:rsidRPr="008C404B">
        <w:rPr>
          <w:rtl/>
        </w:rPr>
        <w:t>משה סולומון</w:t>
      </w:r>
      <w:r w:rsidR="008C404B">
        <w:rPr>
          <w:rFonts w:hint="cs"/>
          <w:rtl/>
        </w:rPr>
        <w:t xml:space="preserve"> </w:t>
      </w:r>
    </w:p>
    <w:p w14:paraId="6CDDA276" w14:textId="77777777" w:rsidR="009A1B6F" w:rsidRPr="00086983" w:rsidRDefault="009A1B6F" w:rsidP="00EC1FB3">
      <w:pPr>
        <w:ind w:firstLine="0"/>
        <w:rPr>
          <w:rtl/>
        </w:rPr>
      </w:pPr>
      <w:r w:rsidRPr="00086983">
        <w:rPr>
          <w:rtl/>
        </w:rPr>
        <w:t>עודד פורר</w:t>
      </w:r>
      <w:r w:rsidR="00086983">
        <w:rPr>
          <w:rFonts w:hint="cs"/>
          <w:rtl/>
        </w:rPr>
        <w:t xml:space="preserve"> </w:t>
      </w:r>
    </w:p>
    <w:p w14:paraId="0DAE7554" w14:textId="77777777" w:rsidR="009A1B6F" w:rsidRPr="00086983" w:rsidRDefault="009A1B6F" w:rsidP="00EC1FB3">
      <w:pPr>
        <w:ind w:firstLine="0"/>
        <w:rPr>
          <w:rtl/>
        </w:rPr>
      </w:pPr>
      <w:r w:rsidRPr="00086983">
        <w:rPr>
          <w:rtl/>
        </w:rPr>
        <w:t>יצחק פינדרוס</w:t>
      </w:r>
      <w:r w:rsidR="00086983">
        <w:rPr>
          <w:rFonts w:hint="cs"/>
          <w:rtl/>
        </w:rPr>
        <w:t xml:space="preserve"> </w:t>
      </w:r>
    </w:p>
    <w:p w14:paraId="78D7DB53" w14:textId="77777777" w:rsidR="009A1B6F" w:rsidRPr="009A1B6F" w:rsidRDefault="009A1B6F" w:rsidP="00EC1FB3">
      <w:pPr>
        <w:ind w:firstLine="0"/>
        <w:rPr>
          <w:rtl/>
        </w:rPr>
      </w:pPr>
      <w:r w:rsidRPr="009A1B6F">
        <w:rPr>
          <w:rtl/>
        </w:rPr>
        <w:t>נאור שירי</w:t>
      </w:r>
    </w:p>
    <w:p w14:paraId="0C05E7C1" w14:textId="77777777" w:rsidR="00E64116" w:rsidRDefault="00E64116" w:rsidP="00DE5B80">
      <w:pPr>
        <w:ind w:firstLine="0"/>
        <w:rPr>
          <w:rtl/>
        </w:rPr>
      </w:pPr>
    </w:p>
    <w:p w14:paraId="549829B2" w14:textId="77777777" w:rsidR="00B47180" w:rsidRDefault="00B47180" w:rsidP="00DE5B80">
      <w:pPr>
        <w:ind w:firstLine="0"/>
        <w:rPr>
          <w:rtl/>
        </w:rPr>
      </w:pPr>
    </w:p>
    <w:p w14:paraId="5998A078" w14:textId="77777777" w:rsidR="000C47F5" w:rsidRDefault="000C47F5" w:rsidP="00EC1FB3">
      <w:pPr>
        <w:ind w:firstLine="0"/>
        <w:outlineLvl w:val="1"/>
        <w:rPr>
          <w:b/>
          <w:bCs/>
          <w:u w:val="single"/>
          <w:rtl/>
        </w:rPr>
      </w:pPr>
      <w:r w:rsidRPr="000C47F5">
        <w:rPr>
          <w:rFonts w:hint="cs"/>
          <w:b/>
          <w:bCs/>
          <w:u w:val="single"/>
          <w:rtl/>
        </w:rPr>
        <w:t>חברי הכנסת:</w:t>
      </w:r>
    </w:p>
    <w:p w14:paraId="4F50EEC3" w14:textId="77777777" w:rsidR="00C93D0B" w:rsidRDefault="00C93D0B" w:rsidP="00C93D0B">
      <w:pPr>
        <w:ind w:firstLine="0"/>
        <w:rPr>
          <w:rtl/>
        </w:rPr>
      </w:pPr>
      <w:r w:rsidRPr="00C93D0B">
        <w:rPr>
          <w:rtl/>
        </w:rPr>
        <w:t>יסמין פרידמן</w:t>
      </w:r>
      <w:r>
        <w:rPr>
          <w:rFonts w:hint="cs"/>
          <w:rtl/>
        </w:rPr>
        <w:t xml:space="preserve"> </w:t>
      </w:r>
    </w:p>
    <w:p w14:paraId="6EE4A081" w14:textId="77777777" w:rsidR="00E751C3" w:rsidRPr="0082136D" w:rsidRDefault="00E751C3" w:rsidP="00C93D0B">
      <w:pPr>
        <w:ind w:firstLine="0"/>
        <w:rPr>
          <w:rtl/>
        </w:rPr>
      </w:pPr>
      <w:r w:rsidRPr="00E751C3">
        <w:rPr>
          <w:rtl/>
        </w:rPr>
        <w:t>גלעד קריב</w:t>
      </w:r>
      <w:r>
        <w:rPr>
          <w:rFonts w:hint="cs"/>
          <w:rtl/>
        </w:rPr>
        <w:t xml:space="preserve"> </w:t>
      </w:r>
    </w:p>
    <w:p w14:paraId="53EE63C2" w14:textId="77777777" w:rsidR="002E5E31" w:rsidRDefault="002E5E31" w:rsidP="00DE5B80">
      <w:pPr>
        <w:ind w:firstLine="0"/>
        <w:rPr>
          <w:b/>
          <w:bCs/>
          <w:u w:val="single"/>
          <w:rtl/>
        </w:rPr>
      </w:pPr>
    </w:p>
    <w:p w14:paraId="6C8478FD" w14:textId="77777777" w:rsidR="00B47180" w:rsidRPr="000C47F5" w:rsidRDefault="00B47180" w:rsidP="00DE5B80">
      <w:pPr>
        <w:ind w:firstLine="0"/>
        <w:rPr>
          <w:b/>
          <w:bCs/>
          <w:u w:val="single"/>
          <w:rtl/>
        </w:rPr>
      </w:pPr>
    </w:p>
    <w:p w14:paraId="7B75DCB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187"/>
      </w:tblGrid>
      <w:tr w:rsidR="009A1B6F" w14:paraId="077F7D88" w14:textId="77777777" w:rsidTr="009A1B6F">
        <w:tc>
          <w:tcPr>
            <w:tcW w:w="0" w:type="auto"/>
            <w:shd w:val="clear" w:color="auto" w:fill="auto"/>
          </w:tcPr>
          <w:p w14:paraId="7D873B63" w14:textId="77777777" w:rsidR="009A1B6F" w:rsidRPr="001E3463" w:rsidRDefault="009A1B6F" w:rsidP="00DE5B80">
            <w:pPr>
              <w:ind w:firstLine="0"/>
              <w:rPr>
                <w:rtl/>
              </w:rPr>
            </w:pPr>
            <w:r w:rsidRPr="001E3463">
              <w:rPr>
                <w:rtl/>
              </w:rPr>
              <w:t>דודי קופל</w:t>
            </w:r>
          </w:p>
        </w:tc>
        <w:tc>
          <w:tcPr>
            <w:tcW w:w="0" w:type="auto"/>
            <w:shd w:val="clear" w:color="auto" w:fill="auto"/>
          </w:tcPr>
          <w:p w14:paraId="47FE4A0A" w14:textId="77777777" w:rsidR="009A1B6F" w:rsidRPr="001E3463" w:rsidRDefault="009A1B6F" w:rsidP="00DE5B80">
            <w:pPr>
              <w:ind w:firstLine="0"/>
              <w:rPr>
                <w:rtl/>
              </w:rPr>
            </w:pPr>
            <w:r w:rsidRPr="001E3463">
              <w:rPr>
                <w:rtl/>
              </w:rPr>
              <w:t>–</w:t>
            </w:r>
          </w:p>
        </w:tc>
        <w:tc>
          <w:tcPr>
            <w:tcW w:w="0" w:type="auto"/>
            <w:shd w:val="clear" w:color="auto" w:fill="auto"/>
          </w:tcPr>
          <w:p w14:paraId="016B2BE4" w14:textId="77777777" w:rsidR="009A1B6F" w:rsidRPr="001E3463" w:rsidRDefault="009A1B6F" w:rsidP="00DE5B80">
            <w:pPr>
              <w:ind w:firstLine="0"/>
              <w:rPr>
                <w:rtl/>
              </w:rPr>
            </w:pPr>
            <w:r w:rsidRPr="001E3463">
              <w:rPr>
                <w:rtl/>
              </w:rPr>
              <w:t>משנה ליועץ המשפטי, משרד האוצר</w:t>
            </w:r>
          </w:p>
        </w:tc>
      </w:tr>
      <w:tr w:rsidR="009A1B6F" w14:paraId="50842328" w14:textId="77777777" w:rsidTr="009A1B6F">
        <w:tc>
          <w:tcPr>
            <w:tcW w:w="0" w:type="auto"/>
            <w:shd w:val="clear" w:color="auto" w:fill="auto"/>
          </w:tcPr>
          <w:p w14:paraId="348E08CF" w14:textId="77777777" w:rsidR="009A1B6F" w:rsidRPr="009566FD" w:rsidRDefault="009A1B6F" w:rsidP="00DE5B80">
            <w:pPr>
              <w:ind w:firstLine="0"/>
              <w:rPr>
                <w:rtl/>
              </w:rPr>
            </w:pPr>
            <w:r w:rsidRPr="009566FD">
              <w:rPr>
                <w:rtl/>
              </w:rPr>
              <w:t>גולן בדיחי</w:t>
            </w:r>
          </w:p>
        </w:tc>
        <w:tc>
          <w:tcPr>
            <w:tcW w:w="0" w:type="auto"/>
            <w:shd w:val="clear" w:color="auto" w:fill="auto"/>
          </w:tcPr>
          <w:p w14:paraId="47F4B85A" w14:textId="77777777" w:rsidR="009A1B6F" w:rsidRPr="009566FD" w:rsidRDefault="009A1B6F" w:rsidP="00DE5B80">
            <w:pPr>
              <w:ind w:firstLine="0"/>
              <w:rPr>
                <w:rtl/>
              </w:rPr>
            </w:pPr>
            <w:r w:rsidRPr="009566FD">
              <w:rPr>
                <w:rtl/>
              </w:rPr>
              <w:t>–</w:t>
            </w:r>
          </w:p>
        </w:tc>
        <w:tc>
          <w:tcPr>
            <w:tcW w:w="0" w:type="auto"/>
            <w:shd w:val="clear" w:color="auto" w:fill="auto"/>
          </w:tcPr>
          <w:p w14:paraId="125135A8" w14:textId="77777777" w:rsidR="009A1B6F" w:rsidRPr="009566FD" w:rsidRDefault="009A1B6F" w:rsidP="00DE5B80">
            <w:pPr>
              <w:ind w:firstLine="0"/>
              <w:rPr>
                <w:rtl/>
              </w:rPr>
            </w:pPr>
            <w:r w:rsidRPr="009566FD">
              <w:rPr>
                <w:rtl/>
              </w:rPr>
              <w:t>רפרנט מאקרו באג"ת, משרד האוצר</w:t>
            </w:r>
          </w:p>
        </w:tc>
      </w:tr>
      <w:tr w:rsidR="009A1B6F" w14:paraId="38C459D2" w14:textId="77777777" w:rsidTr="009A1B6F">
        <w:tc>
          <w:tcPr>
            <w:tcW w:w="0" w:type="auto"/>
            <w:shd w:val="clear" w:color="auto" w:fill="auto"/>
          </w:tcPr>
          <w:p w14:paraId="7845870D" w14:textId="77777777" w:rsidR="009A1B6F" w:rsidRPr="009F0A83" w:rsidRDefault="009A1B6F" w:rsidP="00DE5B80">
            <w:pPr>
              <w:ind w:firstLine="0"/>
              <w:rPr>
                <w:rtl/>
              </w:rPr>
            </w:pPr>
            <w:r w:rsidRPr="009F0A83">
              <w:rPr>
                <w:rtl/>
              </w:rPr>
              <w:t>יואב הכט</w:t>
            </w:r>
          </w:p>
        </w:tc>
        <w:tc>
          <w:tcPr>
            <w:tcW w:w="0" w:type="auto"/>
            <w:shd w:val="clear" w:color="auto" w:fill="auto"/>
          </w:tcPr>
          <w:p w14:paraId="1E5AEF8B" w14:textId="77777777" w:rsidR="009A1B6F" w:rsidRPr="009F0A83" w:rsidRDefault="009A1B6F" w:rsidP="00DE5B80">
            <w:pPr>
              <w:ind w:firstLine="0"/>
              <w:rPr>
                <w:rtl/>
              </w:rPr>
            </w:pPr>
            <w:r w:rsidRPr="009F0A83">
              <w:rPr>
                <w:rtl/>
              </w:rPr>
              <w:t>–</w:t>
            </w:r>
          </w:p>
        </w:tc>
        <w:tc>
          <w:tcPr>
            <w:tcW w:w="0" w:type="auto"/>
            <w:shd w:val="clear" w:color="auto" w:fill="auto"/>
          </w:tcPr>
          <w:p w14:paraId="21A457AD" w14:textId="77777777" w:rsidR="009A1B6F" w:rsidRPr="009F0A83" w:rsidRDefault="009F0A83" w:rsidP="00DE5B80">
            <w:pPr>
              <w:ind w:firstLine="0"/>
              <w:rPr>
                <w:rtl/>
              </w:rPr>
            </w:pPr>
            <w:r w:rsidRPr="009F0A83">
              <w:rPr>
                <w:rtl/>
              </w:rPr>
              <w:t>רפרנט תקציב באגף תקציבים</w:t>
            </w:r>
            <w:r w:rsidR="009A1B6F" w:rsidRPr="009F0A83">
              <w:rPr>
                <w:rtl/>
              </w:rPr>
              <w:t>, משרד האוצר</w:t>
            </w:r>
          </w:p>
        </w:tc>
      </w:tr>
      <w:tr w:rsidR="0011184B" w14:paraId="51FD89B7" w14:textId="77777777" w:rsidTr="009A1B6F">
        <w:tc>
          <w:tcPr>
            <w:tcW w:w="0" w:type="auto"/>
            <w:shd w:val="clear" w:color="auto" w:fill="auto"/>
          </w:tcPr>
          <w:p w14:paraId="5FB69C30" w14:textId="77777777" w:rsidR="0011184B" w:rsidRPr="009F0A83" w:rsidRDefault="0011184B" w:rsidP="00DE5B80">
            <w:pPr>
              <w:ind w:firstLine="0"/>
              <w:rPr>
                <w:rtl/>
              </w:rPr>
            </w:pPr>
            <w:r w:rsidRPr="0011184B">
              <w:rPr>
                <w:rtl/>
              </w:rPr>
              <w:t>עדי פרנקפורטר</w:t>
            </w:r>
          </w:p>
        </w:tc>
        <w:tc>
          <w:tcPr>
            <w:tcW w:w="0" w:type="auto"/>
            <w:shd w:val="clear" w:color="auto" w:fill="auto"/>
          </w:tcPr>
          <w:p w14:paraId="7B92C18A" w14:textId="77777777" w:rsidR="0011184B" w:rsidRPr="009F0A83" w:rsidRDefault="0011184B" w:rsidP="00DE5B80">
            <w:pPr>
              <w:ind w:firstLine="0"/>
              <w:rPr>
                <w:rtl/>
              </w:rPr>
            </w:pPr>
            <w:r>
              <w:rPr>
                <w:rFonts w:hint="cs"/>
                <w:rtl/>
              </w:rPr>
              <w:t>–</w:t>
            </w:r>
          </w:p>
        </w:tc>
        <w:tc>
          <w:tcPr>
            <w:tcW w:w="0" w:type="auto"/>
            <w:shd w:val="clear" w:color="auto" w:fill="auto"/>
          </w:tcPr>
          <w:p w14:paraId="4817BEBF" w14:textId="77777777" w:rsidR="0011184B" w:rsidRPr="009F0A83" w:rsidRDefault="0011184B" w:rsidP="0011184B">
            <w:pPr>
              <w:ind w:firstLine="0"/>
              <w:rPr>
                <w:rtl/>
              </w:rPr>
            </w:pPr>
            <w:r>
              <w:rPr>
                <w:rtl/>
              </w:rPr>
              <w:t>רפרנט</w:t>
            </w:r>
            <w:r>
              <w:rPr>
                <w:rFonts w:hint="cs"/>
                <w:rtl/>
              </w:rPr>
              <w:t xml:space="preserve">ית, </w:t>
            </w:r>
            <w:r w:rsidRPr="009F0A83">
              <w:rPr>
                <w:rtl/>
              </w:rPr>
              <w:t>אגף תקציבים, משרד האוצר</w:t>
            </w:r>
          </w:p>
        </w:tc>
      </w:tr>
      <w:tr w:rsidR="00901A0E" w14:paraId="08746247" w14:textId="77777777" w:rsidTr="009A1B6F">
        <w:tc>
          <w:tcPr>
            <w:tcW w:w="0" w:type="auto"/>
            <w:shd w:val="clear" w:color="auto" w:fill="auto"/>
          </w:tcPr>
          <w:p w14:paraId="1739F378" w14:textId="16E0799F" w:rsidR="00901A0E" w:rsidRPr="0011184B" w:rsidRDefault="00901A0E" w:rsidP="00DE5B80">
            <w:pPr>
              <w:ind w:firstLine="0"/>
              <w:rPr>
                <w:rtl/>
              </w:rPr>
            </w:pPr>
            <w:r w:rsidRPr="00901A0E">
              <w:rPr>
                <w:rtl/>
              </w:rPr>
              <w:t>גד רחמני</w:t>
            </w:r>
          </w:p>
        </w:tc>
        <w:tc>
          <w:tcPr>
            <w:tcW w:w="0" w:type="auto"/>
            <w:shd w:val="clear" w:color="auto" w:fill="auto"/>
          </w:tcPr>
          <w:p w14:paraId="253DF7F2" w14:textId="3CA68455" w:rsidR="00901A0E" w:rsidRDefault="00901A0E" w:rsidP="00DE5B80">
            <w:pPr>
              <w:ind w:firstLine="0"/>
              <w:rPr>
                <w:rtl/>
              </w:rPr>
            </w:pPr>
            <w:r>
              <w:rPr>
                <w:rFonts w:hint="eastAsia"/>
                <w:rtl/>
              </w:rPr>
              <w:t>–</w:t>
            </w:r>
          </w:p>
        </w:tc>
        <w:tc>
          <w:tcPr>
            <w:tcW w:w="0" w:type="auto"/>
            <w:shd w:val="clear" w:color="auto" w:fill="auto"/>
          </w:tcPr>
          <w:p w14:paraId="555DBEFA" w14:textId="420C251B" w:rsidR="00901A0E" w:rsidRDefault="00901A0E" w:rsidP="0011184B">
            <w:pPr>
              <w:ind w:firstLine="0"/>
              <w:rPr>
                <w:rtl/>
              </w:rPr>
            </w:pPr>
            <w:r>
              <w:rPr>
                <w:rtl/>
              </w:rPr>
              <w:t>רפרנט</w:t>
            </w:r>
            <w:r>
              <w:rPr>
                <w:rFonts w:hint="cs"/>
                <w:rtl/>
              </w:rPr>
              <w:t xml:space="preserve">, </w:t>
            </w:r>
            <w:r w:rsidRPr="009F0A83">
              <w:rPr>
                <w:rtl/>
              </w:rPr>
              <w:t>אגף תקציבים, משרד האוצר</w:t>
            </w:r>
          </w:p>
        </w:tc>
      </w:tr>
      <w:tr w:rsidR="00A03B79" w14:paraId="22AF4AB6" w14:textId="77777777" w:rsidTr="009A1B6F">
        <w:tc>
          <w:tcPr>
            <w:tcW w:w="0" w:type="auto"/>
            <w:shd w:val="clear" w:color="auto" w:fill="auto"/>
          </w:tcPr>
          <w:p w14:paraId="74C9877D" w14:textId="77777777" w:rsidR="00A03B79" w:rsidRDefault="00A03B79" w:rsidP="00DE5B80">
            <w:pPr>
              <w:ind w:firstLine="0"/>
              <w:rPr>
                <w:rtl/>
              </w:rPr>
            </w:pPr>
            <w:r w:rsidRPr="00A03B79">
              <w:rPr>
                <w:rtl/>
              </w:rPr>
              <w:t>שנהב אור</w:t>
            </w:r>
          </w:p>
          <w:p w14:paraId="3D94D276" w14:textId="77777777" w:rsidR="00A02F32" w:rsidRDefault="00A02F32" w:rsidP="00DE5B80">
            <w:pPr>
              <w:ind w:firstLine="0"/>
              <w:rPr>
                <w:rtl/>
              </w:rPr>
            </w:pPr>
            <w:r>
              <w:rPr>
                <w:rFonts w:hint="cs"/>
                <w:rtl/>
              </w:rPr>
              <w:t xml:space="preserve">אוריאל שם טוב </w:t>
            </w:r>
          </w:p>
          <w:p w14:paraId="066A7990" w14:textId="77777777" w:rsidR="00A02F32" w:rsidRDefault="00A02F32" w:rsidP="00DE5B80">
            <w:pPr>
              <w:ind w:firstLine="0"/>
              <w:rPr>
                <w:rtl/>
              </w:rPr>
            </w:pPr>
            <w:r>
              <w:rPr>
                <w:rFonts w:hint="cs"/>
                <w:rtl/>
              </w:rPr>
              <w:t>עופרי אשל</w:t>
            </w:r>
          </w:p>
          <w:p w14:paraId="22165C7E" w14:textId="77777777" w:rsidR="00A02F32" w:rsidRDefault="00A02F32" w:rsidP="00DE5B80">
            <w:pPr>
              <w:ind w:firstLine="0"/>
              <w:rPr>
                <w:rtl/>
              </w:rPr>
            </w:pPr>
            <w:r>
              <w:rPr>
                <w:rFonts w:hint="cs"/>
                <w:rtl/>
              </w:rPr>
              <w:t>יהונתן בובליל</w:t>
            </w:r>
          </w:p>
          <w:p w14:paraId="627837FF" w14:textId="77777777" w:rsidR="00A02F32" w:rsidRDefault="00A02F32" w:rsidP="00DE5B80">
            <w:pPr>
              <w:ind w:firstLine="0"/>
              <w:rPr>
                <w:rtl/>
              </w:rPr>
            </w:pPr>
            <w:r>
              <w:rPr>
                <w:rFonts w:hint="cs"/>
                <w:rtl/>
              </w:rPr>
              <w:t>עידו חי</w:t>
            </w:r>
          </w:p>
          <w:p w14:paraId="00678E71" w14:textId="77777777" w:rsidR="00A02F32" w:rsidRDefault="00A02F32" w:rsidP="00DE5B80">
            <w:pPr>
              <w:ind w:firstLine="0"/>
              <w:rPr>
                <w:rtl/>
              </w:rPr>
            </w:pPr>
            <w:r>
              <w:rPr>
                <w:rFonts w:hint="cs"/>
                <w:rtl/>
              </w:rPr>
              <w:t>דן פיטמן</w:t>
            </w:r>
          </w:p>
          <w:p w14:paraId="7B2D4DC2" w14:textId="77777777" w:rsidR="00A02F32" w:rsidRDefault="00A02F32" w:rsidP="00DE5B80">
            <w:pPr>
              <w:ind w:firstLine="0"/>
              <w:rPr>
                <w:rtl/>
              </w:rPr>
            </w:pPr>
            <w:r>
              <w:rPr>
                <w:rFonts w:hint="cs"/>
                <w:rtl/>
              </w:rPr>
              <w:t>צח בסול</w:t>
            </w:r>
          </w:p>
          <w:p w14:paraId="2934988C" w14:textId="77777777" w:rsidR="00A02F32" w:rsidRDefault="00A02F32" w:rsidP="00DE5B80">
            <w:pPr>
              <w:ind w:firstLine="0"/>
              <w:rPr>
                <w:rtl/>
              </w:rPr>
            </w:pPr>
            <w:r>
              <w:rPr>
                <w:rFonts w:hint="cs"/>
                <w:rtl/>
              </w:rPr>
              <w:t>הדר פוקס</w:t>
            </w:r>
          </w:p>
          <w:p w14:paraId="415A342F" w14:textId="77777777" w:rsidR="00A02F32" w:rsidRDefault="00A02F32" w:rsidP="00DE5B80">
            <w:pPr>
              <w:ind w:firstLine="0"/>
              <w:rPr>
                <w:rtl/>
              </w:rPr>
            </w:pPr>
            <w:r>
              <w:rPr>
                <w:rFonts w:hint="cs"/>
                <w:rtl/>
              </w:rPr>
              <w:t xml:space="preserve">נילי </w:t>
            </w:r>
          </w:p>
          <w:p w14:paraId="069913A4" w14:textId="642627D9" w:rsidR="00A02F32" w:rsidRPr="0011184B" w:rsidRDefault="00A02F32" w:rsidP="00DE5B80">
            <w:pPr>
              <w:ind w:firstLine="0"/>
              <w:rPr>
                <w:rtl/>
              </w:rPr>
            </w:pPr>
            <w:r>
              <w:rPr>
                <w:rFonts w:hint="cs"/>
                <w:rtl/>
              </w:rPr>
              <w:t>דור הראל</w:t>
            </w:r>
          </w:p>
        </w:tc>
        <w:tc>
          <w:tcPr>
            <w:tcW w:w="0" w:type="auto"/>
            <w:shd w:val="clear" w:color="auto" w:fill="auto"/>
          </w:tcPr>
          <w:p w14:paraId="39932C1B" w14:textId="77777777" w:rsidR="00A03B79" w:rsidRDefault="00A03B79" w:rsidP="00DE5B80">
            <w:pPr>
              <w:ind w:firstLine="0"/>
              <w:rPr>
                <w:rtl/>
              </w:rPr>
            </w:pPr>
            <w:r>
              <w:rPr>
                <w:rFonts w:hint="eastAsia"/>
                <w:rtl/>
              </w:rPr>
              <w:t>–</w:t>
            </w:r>
          </w:p>
        </w:tc>
        <w:tc>
          <w:tcPr>
            <w:tcW w:w="0" w:type="auto"/>
            <w:shd w:val="clear" w:color="auto" w:fill="auto"/>
          </w:tcPr>
          <w:p w14:paraId="02EC6DE9" w14:textId="77777777" w:rsidR="00A03B79" w:rsidRDefault="00A03B79" w:rsidP="0011184B">
            <w:pPr>
              <w:ind w:firstLine="0"/>
              <w:rPr>
                <w:rtl/>
              </w:rPr>
            </w:pPr>
            <w:r w:rsidRPr="00A03B79">
              <w:rPr>
                <w:rtl/>
              </w:rPr>
              <w:t>רפרנטית ביטחון</w:t>
            </w:r>
            <w:r>
              <w:rPr>
                <w:rFonts w:hint="cs"/>
                <w:rtl/>
              </w:rPr>
              <w:t xml:space="preserve">, </w:t>
            </w:r>
            <w:r w:rsidRPr="009F0A83">
              <w:rPr>
                <w:rtl/>
              </w:rPr>
              <w:t>אגף תקציבים, משרד האוצר</w:t>
            </w:r>
            <w:r>
              <w:rPr>
                <w:rFonts w:hint="cs"/>
                <w:rtl/>
              </w:rPr>
              <w:t xml:space="preserve"> </w:t>
            </w:r>
          </w:p>
          <w:p w14:paraId="483B1C94" w14:textId="77777777" w:rsidR="00510184" w:rsidRDefault="00A02F32" w:rsidP="0011184B">
            <w:pPr>
              <w:ind w:firstLine="0"/>
              <w:rPr>
                <w:rtl/>
              </w:rPr>
            </w:pPr>
            <w:r>
              <w:rPr>
                <w:rFonts w:hint="cs"/>
                <w:rtl/>
              </w:rPr>
              <w:t>רפרנט, אגף תקציבים, משרד האוצר</w:t>
            </w:r>
          </w:p>
          <w:p w14:paraId="26D3A28D" w14:textId="1534F4A0" w:rsidR="00A02F32" w:rsidRDefault="00A02F32" w:rsidP="00A02F32">
            <w:pPr>
              <w:ind w:firstLine="0"/>
              <w:rPr>
                <w:rtl/>
              </w:rPr>
            </w:pPr>
            <w:r>
              <w:rPr>
                <w:rFonts w:hint="cs"/>
                <w:rtl/>
              </w:rPr>
              <w:t>רפרנטית, אגף תקציבים, משרד האוצר</w:t>
            </w:r>
          </w:p>
          <w:p w14:paraId="2B994F48" w14:textId="77777777" w:rsidR="00A02F32" w:rsidRDefault="00A02F32" w:rsidP="00A02F32">
            <w:pPr>
              <w:ind w:firstLine="0"/>
              <w:rPr>
                <w:rtl/>
              </w:rPr>
            </w:pPr>
            <w:r>
              <w:rPr>
                <w:rFonts w:hint="cs"/>
                <w:rtl/>
              </w:rPr>
              <w:t>רפרנט, אגף תקציבים, משרד האוצר</w:t>
            </w:r>
          </w:p>
          <w:p w14:paraId="338336A1" w14:textId="77777777" w:rsidR="00A02F32" w:rsidRDefault="00A02F32" w:rsidP="00A02F32">
            <w:pPr>
              <w:ind w:firstLine="0"/>
              <w:rPr>
                <w:rtl/>
              </w:rPr>
            </w:pPr>
            <w:r>
              <w:rPr>
                <w:rFonts w:hint="cs"/>
                <w:rtl/>
              </w:rPr>
              <w:t>רפרנט, אגף תקציבים, משרד האוצר</w:t>
            </w:r>
          </w:p>
          <w:p w14:paraId="4BD37E2D" w14:textId="77777777" w:rsidR="00A02F32" w:rsidRDefault="00A02F32" w:rsidP="00A02F32">
            <w:pPr>
              <w:ind w:firstLine="0"/>
              <w:rPr>
                <w:rtl/>
              </w:rPr>
            </w:pPr>
            <w:r>
              <w:rPr>
                <w:rFonts w:hint="cs"/>
                <w:rtl/>
              </w:rPr>
              <w:t>רפרנט, אגף תקציבים, משרד האוצר</w:t>
            </w:r>
          </w:p>
          <w:p w14:paraId="0B9C6D53" w14:textId="77777777" w:rsidR="00A02F32" w:rsidRDefault="00A02F32" w:rsidP="00A02F32">
            <w:pPr>
              <w:ind w:firstLine="0"/>
              <w:rPr>
                <w:rtl/>
              </w:rPr>
            </w:pPr>
            <w:r>
              <w:rPr>
                <w:rFonts w:hint="cs"/>
                <w:rtl/>
              </w:rPr>
              <w:t>רפרנט, אגף תקציבים, משרד האוצר</w:t>
            </w:r>
          </w:p>
          <w:p w14:paraId="0B1ACEFD" w14:textId="72D7D3C5" w:rsidR="00A02F32" w:rsidRDefault="00A02F32" w:rsidP="00A02F32">
            <w:pPr>
              <w:ind w:firstLine="0"/>
              <w:rPr>
                <w:rtl/>
              </w:rPr>
            </w:pPr>
            <w:r>
              <w:rPr>
                <w:rFonts w:hint="cs"/>
                <w:rtl/>
              </w:rPr>
              <w:t>רפרנטית, אגף תקציבים, משרד האוצר</w:t>
            </w:r>
          </w:p>
          <w:p w14:paraId="1E837E7A" w14:textId="27EEDA23" w:rsidR="00A02F32" w:rsidRDefault="00A02F32" w:rsidP="00A02F32">
            <w:pPr>
              <w:ind w:firstLine="0"/>
              <w:rPr>
                <w:rtl/>
              </w:rPr>
            </w:pPr>
            <w:r>
              <w:rPr>
                <w:rFonts w:hint="cs"/>
                <w:rtl/>
              </w:rPr>
              <w:t>רפרנטית, אגף תקציבים, משרד האוצר</w:t>
            </w:r>
          </w:p>
          <w:p w14:paraId="5E0FE41E" w14:textId="1DCC746D" w:rsidR="00A02F32" w:rsidRDefault="00A02F32" w:rsidP="00A02F32">
            <w:pPr>
              <w:ind w:firstLine="0"/>
              <w:rPr>
                <w:rtl/>
              </w:rPr>
            </w:pPr>
            <w:r>
              <w:rPr>
                <w:rFonts w:hint="cs"/>
                <w:rtl/>
              </w:rPr>
              <w:t>רפרנט, אגף תקציבים, משרד האוצר</w:t>
            </w:r>
          </w:p>
        </w:tc>
      </w:tr>
      <w:tr w:rsidR="009A1B6F" w14:paraId="5EB3B3A6" w14:textId="77777777" w:rsidTr="009A1B6F">
        <w:tc>
          <w:tcPr>
            <w:tcW w:w="0" w:type="auto"/>
            <w:shd w:val="clear" w:color="auto" w:fill="auto"/>
          </w:tcPr>
          <w:p w14:paraId="3D1E8388" w14:textId="77777777" w:rsidR="009A1B6F" w:rsidRPr="006622B3" w:rsidRDefault="009A1B6F" w:rsidP="00DE5B80">
            <w:pPr>
              <w:ind w:firstLine="0"/>
              <w:rPr>
                <w:rtl/>
              </w:rPr>
            </w:pPr>
            <w:r w:rsidRPr="006622B3">
              <w:rPr>
                <w:rtl/>
              </w:rPr>
              <w:t>עידו יוטה</w:t>
            </w:r>
          </w:p>
        </w:tc>
        <w:tc>
          <w:tcPr>
            <w:tcW w:w="0" w:type="auto"/>
            <w:shd w:val="clear" w:color="auto" w:fill="auto"/>
          </w:tcPr>
          <w:p w14:paraId="56A8CC8D" w14:textId="77777777" w:rsidR="009A1B6F" w:rsidRPr="006622B3" w:rsidRDefault="009A1B6F" w:rsidP="00DE5B80">
            <w:pPr>
              <w:ind w:firstLine="0"/>
              <w:rPr>
                <w:rtl/>
              </w:rPr>
            </w:pPr>
            <w:r w:rsidRPr="006622B3">
              <w:rPr>
                <w:rtl/>
              </w:rPr>
              <w:t>–</w:t>
            </w:r>
          </w:p>
        </w:tc>
        <w:tc>
          <w:tcPr>
            <w:tcW w:w="0" w:type="auto"/>
            <w:shd w:val="clear" w:color="auto" w:fill="auto"/>
          </w:tcPr>
          <w:p w14:paraId="24BC1664" w14:textId="5794E51E" w:rsidR="009A1B6F" w:rsidRPr="006622B3" w:rsidRDefault="006622B3" w:rsidP="00DE5B80">
            <w:pPr>
              <w:ind w:firstLine="0"/>
              <w:rPr>
                <w:rtl/>
              </w:rPr>
            </w:pPr>
            <w:r w:rsidRPr="006622B3">
              <w:rPr>
                <w:rFonts w:hint="cs"/>
                <w:rtl/>
              </w:rPr>
              <w:t>נציג ה</w:t>
            </w:r>
            <w:r w:rsidR="00405A30">
              <w:rPr>
                <w:rFonts w:hint="cs"/>
                <w:rtl/>
              </w:rPr>
              <w:t>שינשינים</w:t>
            </w:r>
          </w:p>
        </w:tc>
      </w:tr>
    </w:tbl>
    <w:p w14:paraId="2EFFBF6C" w14:textId="77777777" w:rsidR="00D37550" w:rsidRPr="008713A4" w:rsidRDefault="00D37550" w:rsidP="00DE5B80">
      <w:pPr>
        <w:ind w:firstLine="0"/>
        <w:rPr>
          <w:rtl/>
        </w:rPr>
      </w:pPr>
    </w:p>
    <w:p w14:paraId="3B7FF9FF" w14:textId="77777777" w:rsidR="00C8057F" w:rsidRDefault="00C8057F" w:rsidP="00D40A29">
      <w:pPr>
        <w:ind w:firstLine="0"/>
        <w:outlineLvl w:val="1"/>
        <w:rPr>
          <w:b/>
          <w:bCs/>
          <w:u w:val="single"/>
          <w:rtl/>
        </w:rPr>
      </w:pPr>
    </w:p>
    <w:p w14:paraId="245F5D17" w14:textId="05F24CFB"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830070" w14:textId="77777777" w:rsidR="00E64116" w:rsidRPr="008B5ABB" w:rsidRDefault="009A1B6F" w:rsidP="00D40A29">
      <w:pPr>
        <w:ind w:firstLine="0"/>
      </w:pPr>
      <w:r w:rsidRPr="008B5ABB">
        <w:rPr>
          <w:rtl/>
        </w:rPr>
        <w:t>שלומית ארליך</w:t>
      </w:r>
    </w:p>
    <w:p w14:paraId="31B4B4A9" w14:textId="77777777" w:rsidR="00E64116" w:rsidRPr="008713A4" w:rsidRDefault="00E64116" w:rsidP="00DE5B80">
      <w:pPr>
        <w:ind w:firstLine="0"/>
        <w:rPr>
          <w:rtl/>
        </w:rPr>
      </w:pPr>
    </w:p>
    <w:p w14:paraId="7C83877D"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CF1CD48" w14:textId="77777777" w:rsidR="00E64116" w:rsidRPr="008713A4" w:rsidRDefault="009A1B6F" w:rsidP="00D40A29">
      <w:pPr>
        <w:ind w:firstLine="0"/>
        <w:rPr>
          <w:u w:val="single"/>
        </w:rPr>
      </w:pPr>
      <w:r>
        <w:rPr>
          <w:rtl/>
        </w:rPr>
        <w:t>טמיר כהן</w:t>
      </w:r>
    </w:p>
    <w:p w14:paraId="435D1B32" w14:textId="77777777" w:rsidR="00E64116" w:rsidRDefault="00E64116" w:rsidP="00DE5B80">
      <w:pPr>
        <w:ind w:firstLine="0"/>
        <w:rPr>
          <w:rtl/>
        </w:rPr>
      </w:pPr>
    </w:p>
    <w:p w14:paraId="71C9EF12" w14:textId="4CFB5D1C" w:rsidR="002C52EC" w:rsidRPr="008713A4" w:rsidRDefault="002C52EC" w:rsidP="002C52EC">
      <w:pPr>
        <w:ind w:firstLine="0"/>
        <w:outlineLvl w:val="1"/>
        <w:rPr>
          <w:rtl/>
        </w:rPr>
      </w:pPr>
      <w:r w:rsidRPr="002C52EC">
        <w:rPr>
          <w:b/>
          <w:bCs/>
          <w:u w:val="single"/>
          <w:rtl/>
        </w:rPr>
        <w:t>ראש תחום פרלמנטרי</w:t>
      </w:r>
      <w:r w:rsidRPr="008713A4">
        <w:rPr>
          <w:rFonts w:hint="cs"/>
          <w:b/>
          <w:bCs/>
          <w:u w:val="single"/>
          <w:rtl/>
        </w:rPr>
        <w:t>:</w:t>
      </w:r>
    </w:p>
    <w:p w14:paraId="6AE5788D" w14:textId="13D150B1" w:rsidR="002C52EC" w:rsidRPr="008713A4" w:rsidRDefault="002C52EC" w:rsidP="002C52EC">
      <w:pPr>
        <w:ind w:firstLine="0"/>
        <w:rPr>
          <w:u w:val="single"/>
        </w:rPr>
      </w:pPr>
      <w:r w:rsidRPr="002C52EC">
        <w:rPr>
          <w:rtl/>
        </w:rPr>
        <w:t>ליאת קרפטי</w:t>
      </w:r>
      <w:r>
        <w:rPr>
          <w:rFonts w:hint="cs"/>
          <w:rtl/>
        </w:rPr>
        <w:t xml:space="preserve"> </w:t>
      </w:r>
    </w:p>
    <w:p w14:paraId="280C0FE1" w14:textId="77777777" w:rsidR="002C52EC" w:rsidRPr="008713A4" w:rsidRDefault="002C52EC" w:rsidP="00DE5B80">
      <w:pPr>
        <w:ind w:firstLine="0"/>
        <w:rPr>
          <w:rtl/>
        </w:rPr>
      </w:pPr>
    </w:p>
    <w:p w14:paraId="65E93769" w14:textId="77777777"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14:paraId="3EFFA6B7" w14:textId="77777777" w:rsidR="00E64116" w:rsidRDefault="009A1B6F" w:rsidP="008320F6">
      <w:pPr>
        <w:ind w:firstLine="0"/>
        <w:rPr>
          <w:rtl/>
        </w:rPr>
      </w:pPr>
      <w:r>
        <w:rPr>
          <w:rtl/>
        </w:rPr>
        <w:t>ויקטור ינין</w:t>
      </w:r>
    </w:p>
    <w:p w14:paraId="65329623" w14:textId="53BD00B0" w:rsidR="00DC2A46" w:rsidRPr="009566FD" w:rsidRDefault="00DC2A46" w:rsidP="008320F6">
      <w:pPr>
        <w:ind w:firstLine="0"/>
        <w:rPr>
          <w:rtl/>
        </w:rPr>
      </w:pPr>
      <w:r w:rsidRPr="009566FD">
        <w:rPr>
          <w:rFonts w:hint="cs"/>
          <w:rtl/>
        </w:rPr>
        <w:t>הילה לוי</w:t>
      </w:r>
    </w:p>
    <w:p w14:paraId="70AB7FB6" w14:textId="77777777" w:rsidR="009A1B6F" w:rsidRDefault="009A1B6F" w:rsidP="008320F6">
      <w:pPr>
        <w:ind w:firstLine="0"/>
        <w:rPr>
          <w:rtl/>
        </w:rPr>
      </w:pPr>
    </w:p>
    <w:p w14:paraId="31226E42" w14:textId="77777777" w:rsidR="00B47180" w:rsidRPr="008713A4" w:rsidRDefault="00B47180" w:rsidP="008320F6">
      <w:pPr>
        <w:ind w:firstLine="0"/>
        <w:rPr>
          <w:rtl/>
        </w:rPr>
      </w:pPr>
    </w:p>
    <w:p w14:paraId="7E4F6306" w14:textId="77777777" w:rsidR="009A1B6F" w:rsidRDefault="009A1B6F" w:rsidP="009A1B6F">
      <w:pPr>
        <w:ind w:firstLine="0"/>
        <w:jc w:val="left"/>
        <w:rPr>
          <w:color w:val="606060"/>
          <w:rtl/>
        </w:rPr>
      </w:pPr>
      <w:r w:rsidRPr="009A1B6F">
        <w:rPr>
          <w:color w:val="606060"/>
          <w:rtl/>
        </w:rPr>
        <w:t>רשימת הנוכחים על תואריהם מבוססת על המידע שהוזן במערכת המוזמנים הממוחשבת. ייתכנו אי-דיוקים והשמטות.</w:t>
      </w:r>
    </w:p>
    <w:p w14:paraId="4696CB66" w14:textId="77777777" w:rsidR="009A1B6F" w:rsidRDefault="009A1B6F">
      <w:pPr>
        <w:bidi w:val="0"/>
        <w:spacing w:line="240" w:lineRule="auto"/>
        <w:ind w:firstLine="0"/>
        <w:jc w:val="left"/>
        <w:rPr>
          <w:rtl/>
        </w:rPr>
      </w:pPr>
      <w:r>
        <w:rPr>
          <w:rtl/>
        </w:rPr>
        <w:br w:type="page"/>
      </w:r>
    </w:p>
    <w:p w14:paraId="2205E964" w14:textId="77777777" w:rsidR="009A1B6F" w:rsidRDefault="009A1B6F" w:rsidP="00571501">
      <w:pPr>
        <w:pStyle w:val="a7"/>
        <w:keepNext/>
        <w:rPr>
          <w:rtl/>
        </w:rPr>
      </w:pPr>
      <w:bookmarkStart w:id="2" w:name="ET_subject_643834_2"/>
      <w:r w:rsidRPr="00571501">
        <w:rPr>
          <w:rStyle w:val="TagStyle"/>
          <w:rtl/>
        </w:rPr>
        <w:lastRenderedPageBreak/>
        <w:t xml:space="preserve"> &lt;&lt; נושא &gt;&gt;</w:t>
      </w:r>
      <w:r w:rsidRPr="009A1B6F">
        <w:rPr>
          <w:rStyle w:val="TagStyle"/>
          <w:rtl/>
        </w:rPr>
        <w:t xml:space="preserve"> </w:t>
      </w:r>
      <w:r>
        <w:rPr>
          <w:rtl/>
        </w:rPr>
        <w:t>הצעת חוק תקציב נוסף לשנת הכ</w:t>
      </w:r>
      <w:r w:rsidR="008B5ABB">
        <w:rPr>
          <w:rtl/>
        </w:rPr>
        <w:t>ספים 2024 (מס' 2), התשפ"ד-2024,</w:t>
      </w:r>
      <w:r>
        <w:rPr>
          <w:rtl/>
        </w:rPr>
        <w:t xml:space="preserve"> מ/1792</w:t>
      </w:r>
      <w:r w:rsidRPr="009A1B6F">
        <w:rPr>
          <w:rStyle w:val="TagStyle"/>
          <w:rtl/>
        </w:rPr>
        <w:t xml:space="preserve"> </w:t>
      </w:r>
      <w:r w:rsidRPr="00571501">
        <w:rPr>
          <w:rStyle w:val="TagStyle"/>
          <w:rtl/>
        </w:rPr>
        <w:t>&lt;&lt; נושא &gt;&gt;</w:t>
      </w:r>
      <w:r>
        <w:rPr>
          <w:rtl/>
        </w:rPr>
        <w:t xml:space="preserve">   </w:t>
      </w:r>
      <w:bookmarkEnd w:id="2"/>
    </w:p>
    <w:p w14:paraId="57D752EE" w14:textId="77777777" w:rsidR="009A1B6F" w:rsidRDefault="009A1B6F" w:rsidP="00571501">
      <w:pPr>
        <w:pStyle w:val="KeepWithNext"/>
        <w:rPr>
          <w:rtl/>
        </w:rPr>
      </w:pPr>
    </w:p>
    <w:p w14:paraId="10ECA6A2" w14:textId="77777777" w:rsidR="00B47180" w:rsidRPr="00B47180" w:rsidRDefault="00B47180" w:rsidP="00B47180">
      <w:pPr>
        <w:rPr>
          <w:rtl/>
        </w:rPr>
      </w:pPr>
    </w:p>
    <w:p w14:paraId="7A9557BD" w14:textId="77777777" w:rsidR="009A1B6F" w:rsidRDefault="009A1B6F" w:rsidP="00571501">
      <w:pPr>
        <w:pStyle w:val="af8"/>
        <w:keepNext/>
        <w:rPr>
          <w:rtl/>
        </w:rPr>
      </w:pPr>
      <w:bookmarkStart w:id="3" w:name="ET_yor_4762_3"/>
      <w:r w:rsidRPr="00571501">
        <w:rPr>
          <w:rStyle w:val="TagStyle"/>
          <w:rtl/>
        </w:rPr>
        <w:t>&lt;&lt; יור &gt;&gt;</w:t>
      </w:r>
      <w:r w:rsidRPr="009A1B6F">
        <w:rPr>
          <w:rStyle w:val="TagStyle"/>
          <w:rtl/>
        </w:rPr>
        <w:t xml:space="preserve"> </w:t>
      </w:r>
      <w:r>
        <w:rPr>
          <w:rtl/>
        </w:rPr>
        <w:t>היו"ר משה גפני:</w:t>
      </w:r>
      <w:r w:rsidRPr="009A1B6F">
        <w:rPr>
          <w:rStyle w:val="TagStyle"/>
          <w:rtl/>
        </w:rPr>
        <w:t xml:space="preserve"> </w:t>
      </w:r>
      <w:r w:rsidRPr="00571501">
        <w:rPr>
          <w:rStyle w:val="TagStyle"/>
          <w:rtl/>
        </w:rPr>
        <w:t>&lt;&lt; יור &gt;&gt;</w:t>
      </w:r>
      <w:r>
        <w:rPr>
          <w:rtl/>
        </w:rPr>
        <w:t xml:space="preserve">   </w:t>
      </w:r>
      <w:bookmarkEnd w:id="3"/>
    </w:p>
    <w:p w14:paraId="4E53E159" w14:textId="77777777" w:rsidR="00357220" w:rsidRDefault="00357220" w:rsidP="00571501">
      <w:pPr>
        <w:pStyle w:val="KeepWithNext"/>
        <w:rPr>
          <w:rtl/>
          <w:lang w:eastAsia="he-IL"/>
        </w:rPr>
      </w:pPr>
    </w:p>
    <w:p w14:paraId="35EE4CA2" w14:textId="6814E2BF" w:rsidR="00FE299D" w:rsidRDefault="008B5ABB" w:rsidP="00606485">
      <w:pPr>
        <w:spacing w:before="60"/>
        <w:rPr>
          <w:rFonts w:ascii="David" w:hAnsi="David"/>
          <w:rtl/>
        </w:rPr>
      </w:pPr>
      <w:r>
        <w:rPr>
          <w:rFonts w:hint="cs"/>
          <w:rtl/>
          <w:lang w:eastAsia="he-IL"/>
        </w:rPr>
        <w:t>בוקר טוב</w:t>
      </w:r>
      <w:r w:rsidR="00A43724">
        <w:rPr>
          <w:rFonts w:hint="cs"/>
          <w:rtl/>
          <w:lang w:eastAsia="he-IL"/>
        </w:rPr>
        <w:t>,</w:t>
      </w:r>
      <w:r>
        <w:rPr>
          <w:rFonts w:hint="cs"/>
          <w:rtl/>
          <w:lang w:eastAsia="he-IL"/>
        </w:rPr>
        <w:t xml:space="preserve"> אני מתכבד לפתוח את ישיבת ועדת ה</w:t>
      </w:r>
      <w:bookmarkStart w:id="4" w:name="_ETM_Q1_1411067"/>
      <w:bookmarkEnd w:id="4"/>
      <w:r>
        <w:rPr>
          <w:rFonts w:hint="cs"/>
          <w:rtl/>
          <w:lang w:eastAsia="he-IL"/>
        </w:rPr>
        <w:t>כספים.</w:t>
      </w:r>
      <w:r w:rsidR="0085090C">
        <w:rPr>
          <w:rFonts w:hint="cs"/>
          <w:rtl/>
          <w:lang w:eastAsia="he-IL"/>
        </w:rPr>
        <w:t xml:space="preserve"> </w:t>
      </w:r>
      <w:r w:rsidR="0085090C">
        <w:rPr>
          <w:rFonts w:ascii="David" w:hAnsi="David" w:hint="cs"/>
          <w:rtl/>
        </w:rPr>
        <w:t>אנחנו</w:t>
      </w:r>
      <w:r w:rsidR="0085090C">
        <w:rPr>
          <w:rFonts w:ascii="David" w:hAnsi="David"/>
          <w:rtl/>
        </w:rPr>
        <w:t xml:space="preserve"> מתחיל</w:t>
      </w:r>
      <w:r w:rsidR="0085090C">
        <w:rPr>
          <w:rFonts w:ascii="David" w:hAnsi="David" w:hint="cs"/>
          <w:rtl/>
        </w:rPr>
        <w:t>י</w:t>
      </w:r>
      <w:r w:rsidR="0085090C">
        <w:rPr>
          <w:rFonts w:ascii="David" w:hAnsi="David"/>
          <w:rtl/>
        </w:rPr>
        <w:t xml:space="preserve">ם </w:t>
      </w:r>
      <w:r w:rsidR="00610B96">
        <w:rPr>
          <w:rFonts w:ascii="David" w:hAnsi="David" w:hint="cs"/>
          <w:rtl/>
        </w:rPr>
        <w:t>ב</w:t>
      </w:r>
      <w:r w:rsidR="00FE299D" w:rsidRPr="00FE299D">
        <w:rPr>
          <w:rFonts w:ascii="David" w:hAnsi="David"/>
          <w:rtl/>
        </w:rPr>
        <w:t>הצעת חוק תקציב נוסף לשנת הכספים 2024 (מס' 2), התשפ"ד-2024</w:t>
      </w:r>
      <w:r w:rsidR="00FE299D">
        <w:rPr>
          <w:rFonts w:ascii="David" w:hAnsi="David" w:hint="cs"/>
          <w:rtl/>
        </w:rPr>
        <w:t>.</w:t>
      </w:r>
    </w:p>
    <w:p w14:paraId="02F8FE8F" w14:textId="22F6B403" w:rsidR="00357220" w:rsidRDefault="00357220" w:rsidP="00FE299D">
      <w:pPr>
        <w:ind w:firstLine="0"/>
        <w:rPr>
          <w:rtl/>
          <w:lang w:eastAsia="he-IL"/>
        </w:rPr>
      </w:pPr>
    </w:p>
    <w:p w14:paraId="3ADF0E1A" w14:textId="77777777" w:rsidR="00E664B9" w:rsidRDefault="00E664B9" w:rsidP="002E6A43">
      <w:pPr>
        <w:rPr>
          <w:rFonts w:ascii="David" w:hAnsi="David"/>
          <w:rtl/>
        </w:rPr>
      </w:pPr>
      <w:bookmarkStart w:id="5" w:name="_ETM_Q1_1420863"/>
      <w:bookmarkStart w:id="6" w:name="_ETM_Q1_1420949"/>
      <w:bookmarkStart w:id="7" w:name="_ETM_Q1_1423078"/>
      <w:bookmarkEnd w:id="5"/>
      <w:bookmarkEnd w:id="6"/>
      <w:bookmarkEnd w:id="7"/>
      <w:r>
        <w:rPr>
          <w:rFonts w:ascii="David" w:hAnsi="David" w:hint="cs"/>
          <w:rtl/>
        </w:rPr>
        <w:t xml:space="preserve">מי </w:t>
      </w:r>
      <w:r w:rsidR="002E6A43">
        <w:rPr>
          <w:rFonts w:ascii="David" w:hAnsi="David"/>
          <w:rtl/>
        </w:rPr>
        <w:t>מציג את החוק</w:t>
      </w:r>
      <w:r>
        <w:rPr>
          <w:rFonts w:ascii="David" w:hAnsi="David" w:hint="cs"/>
          <w:rtl/>
        </w:rPr>
        <w:t>?</w:t>
      </w:r>
      <w:r w:rsidR="002E6A43">
        <w:rPr>
          <w:rFonts w:ascii="David" w:hAnsi="David"/>
          <w:rtl/>
        </w:rPr>
        <w:t xml:space="preserve"> </w:t>
      </w:r>
    </w:p>
    <w:p w14:paraId="625C6FB2" w14:textId="77777777" w:rsidR="00E664B9" w:rsidRDefault="00E664B9" w:rsidP="002E6A43">
      <w:pPr>
        <w:rPr>
          <w:rFonts w:ascii="David" w:hAnsi="David"/>
          <w:rtl/>
        </w:rPr>
      </w:pPr>
    </w:p>
    <w:p w14:paraId="2030B82D" w14:textId="0FA1DCA3" w:rsidR="00E664B9" w:rsidRDefault="00E664B9" w:rsidP="00571501">
      <w:pPr>
        <w:pStyle w:val="a5"/>
        <w:keepNext/>
        <w:rPr>
          <w:rtl/>
        </w:rPr>
      </w:pPr>
      <w:bookmarkStart w:id="8" w:name="ET_speaker_6361_311"/>
      <w:r w:rsidRPr="00571501">
        <w:rPr>
          <w:rStyle w:val="TagStyle"/>
          <w:rtl/>
        </w:rPr>
        <w:t xml:space="preserve"> &lt;&lt; דובר &gt;&gt;</w:t>
      </w:r>
      <w:r w:rsidRPr="00E664B9">
        <w:rPr>
          <w:rStyle w:val="TagStyle"/>
          <w:rtl/>
        </w:rPr>
        <w:t xml:space="preserve"> </w:t>
      </w:r>
      <w:r>
        <w:rPr>
          <w:rtl/>
        </w:rPr>
        <w:t>נאור שירי (יש עתיד):</w:t>
      </w:r>
      <w:r w:rsidRPr="00E664B9">
        <w:rPr>
          <w:rStyle w:val="TagStyle"/>
          <w:rtl/>
        </w:rPr>
        <w:t xml:space="preserve"> </w:t>
      </w:r>
      <w:r w:rsidRPr="00571501">
        <w:rPr>
          <w:rStyle w:val="TagStyle"/>
          <w:rtl/>
        </w:rPr>
        <w:t>&lt;&lt; דובר &gt;&gt;</w:t>
      </w:r>
      <w:r>
        <w:rPr>
          <w:rtl/>
        </w:rPr>
        <w:t xml:space="preserve">   </w:t>
      </w:r>
      <w:bookmarkEnd w:id="8"/>
    </w:p>
    <w:p w14:paraId="31958E52" w14:textId="77777777" w:rsidR="00E664B9" w:rsidRPr="00E664B9" w:rsidRDefault="00E664B9" w:rsidP="00571501">
      <w:pPr>
        <w:pStyle w:val="KeepWithNext"/>
        <w:rPr>
          <w:rtl/>
        </w:rPr>
      </w:pPr>
    </w:p>
    <w:p w14:paraId="68403BE8" w14:textId="77777777" w:rsidR="00E664B9" w:rsidRDefault="002E6A43" w:rsidP="002E6A43">
      <w:pPr>
        <w:rPr>
          <w:rFonts w:ascii="David" w:hAnsi="David"/>
          <w:rtl/>
        </w:rPr>
      </w:pPr>
      <w:r>
        <w:rPr>
          <w:rFonts w:ascii="David" w:hAnsi="David"/>
          <w:rtl/>
        </w:rPr>
        <w:t>אני</w:t>
      </w:r>
      <w:r w:rsidR="00E664B9">
        <w:rPr>
          <w:rFonts w:ascii="David" w:hAnsi="David" w:hint="cs"/>
          <w:rtl/>
        </w:rPr>
        <w:t>.</w:t>
      </w:r>
      <w:r>
        <w:rPr>
          <w:rFonts w:ascii="David" w:hAnsi="David"/>
          <w:rtl/>
        </w:rPr>
        <w:t xml:space="preserve"> </w:t>
      </w:r>
    </w:p>
    <w:p w14:paraId="5A7B5127" w14:textId="77777777" w:rsidR="00E664B9" w:rsidRDefault="00E664B9" w:rsidP="002E6A43">
      <w:pPr>
        <w:rPr>
          <w:rFonts w:ascii="David" w:hAnsi="David"/>
          <w:rtl/>
        </w:rPr>
      </w:pPr>
    </w:p>
    <w:p w14:paraId="3E505C78" w14:textId="51F1BDBF" w:rsidR="00E664B9" w:rsidRDefault="00E664B9" w:rsidP="00571501">
      <w:pPr>
        <w:pStyle w:val="af8"/>
        <w:keepNext/>
        <w:rPr>
          <w:rtl/>
        </w:rPr>
      </w:pPr>
      <w:bookmarkStart w:id="9" w:name="ET_yor_4762_312"/>
      <w:r w:rsidRPr="00571501">
        <w:rPr>
          <w:rStyle w:val="TagStyle"/>
          <w:rtl/>
        </w:rPr>
        <w:t xml:space="preserve"> &lt;&lt; יור &gt;&gt;</w:t>
      </w:r>
      <w:r w:rsidRPr="00E664B9">
        <w:rPr>
          <w:rStyle w:val="TagStyle"/>
          <w:rtl/>
        </w:rPr>
        <w:t xml:space="preserve"> </w:t>
      </w:r>
      <w:r>
        <w:rPr>
          <w:rtl/>
        </w:rPr>
        <w:t>היו"ר משה גפני:</w:t>
      </w:r>
      <w:r w:rsidRPr="00E664B9">
        <w:rPr>
          <w:rStyle w:val="TagStyle"/>
          <w:rtl/>
        </w:rPr>
        <w:t xml:space="preserve"> </w:t>
      </w:r>
      <w:r w:rsidRPr="00571501">
        <w:rPr>
          <w:rStyle w:val="TagStyle"/>
          <w:rtl/>
        </w:rPr>
        <w:t>&lt;&lt; יור &gt;&gt;</w:t>
      </w:r>
      <w:r>
        <w:rPr>
          <w:rtl/>
        </w:rPr>
        <w:t xml:space="preserve">   </w:t>
      </w:r>
      <w:bookmarkEnd w:id="9"/>
    </w:p>
    <w:p w14:paraId="754487CA" w14:textId="77777777" w:rsidR="00E664B9" w:rsidRPr="00E664B9" w:rsidRDefault="00E664B9" w:rsidP="00571501">
      <w:pPr>
        <w:pStyle w:val="KeepWithNext"/>
        <w:rPr>
          <w:rtl/>
        </w:rPr>
      </w:pPr>
    </w:p>
    <w:p w14:paraId="1313800A" w14:textId="77777777" w:rsidR="00E664B9" w:rsidRDefault="002E6A43" w:rsidP="002E6A43">
      <w:pPr>
        <w:rPr>
          <w:rFonts w:ascii="David" w:hAnsi="David"/>
          <w:rtl/>
        </w:rPr>
      </w:pPr>
      <w:r>
        <w:rPr>
          <w:rFonts w:ascii="David" w:hAnsi="David"/>
          <w:rtl/>
        </w:rPr>
        <w:t xml:space="preserve">לא, אתה לא מציג. </w:t>
      </w:r>
    </w:p>
    <w:p w14:paraId="6E669F21" w14:textId="77777777" w:rsidR="00E664B9" w:rsidRDefault="00E664B9" w:rsidP="002E6A43">
      <w:pPr>
        <w:rPr>
          <w:rFonts w:ascii="David" w:hAnsi="David"/>
          <w:rtl/>
        </w:rPr>
      </w:pPr>
    </w:p>
    <w:p w14:paraId="3F5AB448" w14:textId="43209C2B" w:rsidR="00E664B9" w:rsidRDefault="00E664B9" w:rsidP="00571501">
      <w:pPr>
        <w:pStyle w:val="afb"/>
        <w:keepNext/>
        <w:rPr>
          <w:rtl/>
        </w:rPr>
      </w:pPr>
      <w:bookmarkStart w:id="10" w:name="ET_guest_876254_313"/>
      <w:r w:rsidRPr="00571501">
        <w:rPr>
          <w:rStyle w:val="TagStyle"/>
          <w:rtl/>
        </w:rPr>
        <w:t xml:space="preserve"> &lt;&lt; אורח &gt;&gt;</w:t>
      </w:r>
      <w:r w:rsidRPr="00E664B9">
        <w:rPr>
          <w:rStyle w:val="TagStyle"/>
          <w:rtl/>
        </w:rPr>
        <w:t xml:space="preserve"> </w:t>
      </w:r>
      <w:r>
        <w:rPr>
          <w:rtl/>
        </w:rPr>
        <w:t>יואב הכט:</w:t>
      </w:r>
      <w:r w:rsidRPr="00E664B9">
        <w:rPr>
          <w:rStyle w:val="TagStyle"/>
          <w:rtl/>
        </w:rPr>
        <w:t xml:space="preserve"> </w:t>
      </w:r>
      <w:r w:rsidRPr="00571501">
        <w:rPr>
          <w:rStyle w:val="TagStyle"/>
          <w:rtl/>
        </w:rPr>
        <w:t>&lt;&lt; אורח &gt;&gt;</w:t>
      </w:r>
      <w:r>
        <w:rPr>
          <w:rtl/>
        </w:rPr>
        <w:t xml:space="preserve">   </w:t>
      </w:r>
      <w:bookmarkEnd w:id="10"/>
    </w:p>
    <w:p w14:paraId="74088AF9" w14:textId="77777777" w:rsidR="00E664B9" w:rsidRDefault="00E664B9" w:rsidP="00571501">
      <w:pPr>
        <w:pStyle w:val="KeepWithNext"/>
        <w:rPr>
          <w:rtl/>
        </w:rPr>
      </w:pPr>
    </w:p>
    <w:p w14:paraId="219A8D32" w14:textId="15A546B0" w:rsidR="00E664B9" w:rsidRDefault="00E664B9" w:rsidP="00E664B9">
      <w:pPr>
        <w:rPr>
          <w:rtl/>
        </w:rPr>
      </w:pPr>
      <w:r>
        <w:rPr>
          <w:rFonts w:hint="cs"/>
          <w:rtl/>
        </w:rPr>
        <w:t>אני אשמח להציג.</w:t>
      </w:r>
    </w:p>
    <w:p w14:paraId="05E56AE7" w14:textId="77777777" w:rsidR="00E664B9" w:rsidRDefault="00E664B9" w:rsidP="00E664B9">
      <w:pPr>
        <w:rPr>
          <w:rtl/>
        </w:rPr>
      </w:pPr>
    </w:p>
    <w:p w14:paraId="2C264C85" w14:textId="77777777" w:rsidR="00E664B9" w:rsidRDefault="00E664B9" w:rsidP="00571501">
      <w:pPr>
        <w:pStyle w:val="a5"/>
        <w:keepNext/>
        <w:rPr>
          <w:rtl/>
        </w:rPr>
      </w:pPr>
      <w:bookmarkStart w:id="11" w:name="ET_speaker_6361_2085"/>
      <w:r w:rsidRPr="00571501">
        <w:rPr>
          <w:rStyle w:val="TagStyle"/>
          <w:rtl/>
        </w:rPr>
        <w:t>&lt;&lt; דובר &gt;&gt;</w:t>
      </w:r>
      <w:r w:rsidRPr="00E664B9">
        <w:rPr>
          <w:rStyle w:val="TagStyle"/>
          <w:rtl/>
        </w:rPr>
        <w:t xml:space="preserve"> </w:t>
      </w:r>
      <w:r>
        <w:rPr>
          <w:rtl/>
        </w:rPr>
        <w:t>נאור שירי (יש עתיד):</w:t>
      </w:r>
      <w:r w:rsidRPr="00E664B9">
        <w:rPr>
          <w:rStyle w:val="TagStyle"/>
          <w:rtl/>
        </w:rPr>
        <w:t xml:space="preserve"> </w:t>
      </w:r>
      <w:r w:rsidRPr="00571501">
        <w:rPr>
          <w:rStyle w:val="TagStyle"/>
          <w:rtl/>
        </w:rPr>
        <w:t>&lt;&lt; דובר &gt;&gt;</w:t>
      </w:r>
      <w:bookmarkEnd w:id="11"/>
      <w:r>
        <w:rPr>
          <w:rtl/>
        </w:rPr>
        <w:t xml:space="preserve">   </w:t>
      </w:r>
    </w:p>
    <w:p w14:paraId="616CF600" w14:textId="77777777" w:rsidR="00E664B9" w:rsidRPr="00E664B9" w:rsidRDefault="00E664B9" w:rsidP="00571501">
      <w:pPr>
        <w:pStyle w:val="KeepWithNext"/>
        <w:rPr>
          <w:rtl/>
        </w:rPr>
      </w:pPr>
    </w:p>
    <w:p w14:paraId="6721AD39" w14:textId="77777777" w:rsidR="00E664B9" w:rsidRDefault="002E6A43" w:rsidP="002E6A43">
      <w:pPr>
        <w:rPr>
          <w:rFonts w:ascii="David" w:hAnsi="David"/>
          <w:rtl/>
        </w:rPr>
      </w:pPr>
      <w:r>
        <w:rPr>
          <w:rFonts w:ascii="David" w:hAnsi="David"/>
          <w:rtl/>
        </w:rPr>
        <w:t>רגע</w:t>
      </w:r>
      <w:r w:rsidR="00E664B9">
        <w:rPr>
          <w:rFonts w:ascii="David" w:hAnsi="David" w:hint="cs"/>
          <w:rtl/>
        </w:rPr>
        <w:t>,</w:t>
      </w:r>
      <w:r>
        <w:rPr>
          <w:rFonts w:ascii="David" w:hAnsi="David"/>
          <w:rtl/>
        </w:rPr>
        <w:t xml:space="preserve"> אין הצעה לסדר? </w:t>
      </w:r>
    </w:p>
    <w:p w14:paraId="0BB489D3" w14:textId="77777777" w:rsidR="00E664B9" w:rsidRDefault="00E664B9" w:rsidP="002E6A43">
      <w:pPr>
        <w:rPr>
          <w:rFonts w:ascii="David" w:hAnsi="David"/>
          <w:rtl/>
        </w:rPr>
      </w:pPr>
    </w:p>
    <w:p w14:paraId="3D64B3DF" w14:textId="3E53B922" w:rsidR="00E664B9" w:rsidRDefault="00E664B9" w:rsidP="00571501">
      <w:pPr>
        <w:pStyle w:val="af8"/>
        <w:keepNext/>
        <w:rPr>
          <w:rtl/>
        </w:rPr>
      </w:pPr>
      <w:bookmarkStart w:id="12" w:name="ET_yor_4762_314"/>
      <w:r w:rsidRPr="00571501">
        <w:rPr>
          <w:rStyle w:val="TagStyle"/>
          <w:rtl/>
        </w:rPr>
        <w:t xml:space="preserve"> &lt;&lt; יור &gt;&gt;</w:t>
      </w:r>
      <w:r w:rsidRPr="00E664B9">
        <w:rPr>
          <w:rStyle w:val="TagStyle"/>
          <w:rtl/>
        </w:rPr>
        <w:t xml:space="preserve"> </w:t>
      </w:r>
      <w:r>
        <w:rPr>
          <w:rtl/>
        </w:rPr>
        <w:t>היו"ר משה גפני:</w:t>
      </w:r>
      <w:r w:rsidRPr="00E664B9">
        <w:rPr>
          <w:rStyle w:val="TagStyle"/>
          <w:rtl/>
        </w:rPr>
        <w:t xml:space="preserve"> </w:t>
      </w:r>
      <w:r w:rsidRPr="00571501">
        <w:rPr>
          <w:rStyle w:val="TagStyle"/>
          <w:rtl/>
        </w:rPr>
        <w:t>&lt;&lt; יור &gt;&gt;</w:t>
      </w:r>
      <w:r>
        <w:rPr>
          <w:rtl/>
        </w:rPr>
        <w:t xml:space="preserve">   </w:t>
      </w:r>
      <w:bookmarkEnd w:id="12"/>
    </w:p>
    <w:p w14:paraId="79981A6D" w14:textId="77777777" w:rsidR="00E664B9" w:rsidRPr="00E664B9" w:rsidRDefault="00E664B9" w:rsidP="00571501">
      <w:pPr>
        <w:pStyle w:val="KeepWithNext"/>
        <w:rPr>
          <w:rtl/>
        </w:rPr>
      </w:pPr>
      <w:bookmarkStart w:id="13" w:name="_ETM_Q1_102580"/>
      <w:bookmarkEnd w:id="13"/>
    </w:p>
    <w:p w14:paraId="1159175B" w14:textId="66DA3867" w:rsidR="00E664B9" w:rsidRDefault="002E6A43" w:rsidP="002E6A43">
      <w:pPr>
        <w:rPr>
          <w:rFonts w:ascii="David" w:hAnsi="David"/>
          <w:rtl/>
        </w:rPr>
      </w:pPr>
      <w:r>
        <w:rPr>
          <w:rFonts w:ascii="David" w:hAnsi="David"/>
          <w:rtl/>
        </w:rPr>
        <w:t>יש הצעה לסדר</w:t>
      </w:r>
      <w:r w:rsidR="00E664B9">
        <w:rPr>
          <w:rFonts w:ascii="David" w:hAnsi="David" w:hint="cs"/>
          <w:rtl/>
        </w:rPr>
        <w:t>. רק</w:t>
      </w:r>
      <w:r>
        <w:rPr>
          <w:rFonts w:ascii="David" w:hAnsi="David"/>
          <w:rtl/>
        </w:rPr>
        <w:t xml:space="preserve"> לעשות את זה</w:t>
      </w:r>
      <w:r w:rsidR="00E664B9">
        <w:rPr>
          <w:rFonts w:ascii="David" w:hAnsi="David" w:hint="cs"/>
          <w:rtl/>
        </w:rPr>
        <w:t xml:space="preserve"> בקצרה.</w:t>
      </w:r>
      <w:r>
        <w:rPr>
          <w:rFonts w:ascii="David" w:hAnsi="David"/>
          <w:rtl/>
        </w:rPr>
        <w:t xml:space="preserve"> </w:t>
      </w:r>
      <w:r w:rsidR="00E664B9">
        <w:rPr>
          <w:rFonts w:ascii="David" w:hAnsi="David" w:hint="cs"/>
          <w:rtl/>
        </w:rPr>
        <w:t xml:space="preserve">נאור, </w:t>
      </w:r>
      <w:r w:rsidR="00E664B9">
        <w:rPr>
          <w:rFonts w:ascii="David" w:hAnsi="David"/>
          <w:rtl/>
        </w:rPr>
        <w:t>בבקשה</w:t>
      </w:r>
      <w:r w:rsidR="00E664B9">
        <w:rPr>
          <w:rFonts w:ascii="David" w:hAnsi="David" w:hint="cs"/>
          <w:rtl/>
        </w:rPr>
        <w:t>.</w:t>
      </w:r>
    </w:p>
    <w:p w14:paraId="50B53B0A" w14:textId="77777777" w:rsidR="00E664B9" w:rsidRDefault="00E664B9" w:rsidP="002E6A43">
      <w:pPr>
        <w:rPr>
          <w:rFonts w:ascii="David" w:hAnsi="David"/>
          <w:rtl/>
        </w:rPr>
      </w:pPr>
    </w:p>
    <w:p w14:paraId="48754440" w14:textId="77777777" w:rsidR="00E664B9" w:rsidRDefault="00E664B9" w:rsidP="00571501">
      <w:pPr>
        <w:pStyle w:val="a5"/>
        <w:keepNext/>
        <w:rPr>
          <w:rtl/>
        </w:rPr>
      </w:pPr>
      <w:bookmarkStart w:id="14" w:name="ET_speaker_6361_2086"/>
      <w:r w:rsidRPr="00571501">
        <w:rPr>
          <w:rStyle w:val="TagStyle"/>
          <w:rtl/>
        </w:rPr>
        <w:t>&lt;&lt; דובר &gt;&gt;</w:t>
      </w:r>
      <w:r w:rsidRPr="00E664B9">
        <w:rPr>
          <w:rStyle w:val="TagStyle"/>
          <w:rtl/>
        </w:rPr>
        <w:t xml:space="preserve"> </w:t>
      </w:r>
      <w:r>
        <w:rPr>
          <w:rtl/>
        </w:rPr>
        <w:t>נאור שירי (יש עתיד):</w:t>
      </w:r>
      <w:r w:rsidRPr="00E664B9">
        <w:rPr>
          <w:rStyle w:val="TagStyle"/>
          <w:rtl/>
        </w:rPr>
        <w:t xml:space="preserve"> </w:t>
      </w:r>
      <w:r w:rsidRPr="00571501">
        <w:rPr>
          <w:rStyle w:val="TagStyle"/>
          <w:rtl/>
        </w:rPr>
        <w:t>&lt;&lt; דובר &gt;&gt;</w:t>
      </w:r>
      <w:bookmarkEnd w:id="14"/>
      <w:r>
        <w:rPr>
          <w:rtl/>
        </w:rPr>
        <w:t xml:space="preserve">   </w:t>
      </w:r>
    </w:p>
    <w:p w14:paraId="6A7025EC" w14:textId="77777777" w:rsidR="00E664B9" w:rsidRDefault="00E664B9" w:rsidP="00571501">
      <w:pPr>
        <w:pStyle w:val="KeepWithNext"/>
        <w:rPr>
          <w:rtl/>
        </w:rPr>
      </w:pPr>
    </w:p>
    <w:p w14:paraId="570CA5C1" w14:textId="1E800D47" w:rsidR="00436C50" w:rsidRDefault="002E6A43" w:rsidP="002E6A43">
      <w:pPr>
        <w:rPr>
          <w:rFonts w:ascii="David" w:hAnsi="David"/>
          <w:rtl/>
        </w:rPr>
      </w:pPr>
      <w:r>
        <w:rPr>
          <w:rFonts w:ascii="David" w:hAnsi="David"/>
          <w:rtl/>
        </w:rPr>
        <w:t>יש לי שאלה באמת קצרה. אנחנו יושבים פה הרבה שעות</w:t>
      </w:r>
      <w:r w:rsidR="00E664B9">
        <w:rPr>
          <w:rFonts w:ascii="David" w:hAnsi="David" w:hint="cs"/>
          <w:rtl/>
        </w:rPr>
        <w:t>,</w:t>
      </w:r>
      <w:r>
        <w:rPr>
          <w:rFonts w:ascii="David" w:hAnsi="David"/>
          <w:rtl/>
        </w:rPr>
        <w:t xml:space="preserve"> לפעמים אנחנו ביחד</w:t>
      </w:r>
      <w:r w:rsidR="00436C50">
        <w:rPr>
          <w:rFonts w:ascii="David" w:hAnsi="David" w:hint="cs"/>
          <w:rtl/>
        </w:rPr>
        <w:t>,</w:t>
      </w:r>
      <w:r>
        <w:rPr>
          <w:rFonts w:ascii="David" w:hAnsi="David"/>
          <w:rtl/>
        </w:rPr>
        <w:t xml:space="preserve"> לפעמים אנחנו אחד נגד השני</w:t>
      </w:r>
      <w:r w:rsidR="00436C50">
        <w:rPr>
          <w:rFonts w:ascii="David" w:hAnsi="David" w:hint="cs"/>
          <w:rtl/>
        </w:rPr>
        <w:t>.</w:t>
      </w:r>
      <w:r>
        <w:rPr>
          <w:rFonts w:ascii="David" w:hAnsi="David"/>
          <w:rtl/>
        </w:rPr>
        <w:t xml:space="preserve"> אבל אני הבנתי אתמול</w:t>
      </w:r>
      <w:r w:rsidR="00436C50">
        <w:rPr>
          <w:rFonts w:ascii="David" w:hAnsi="David" w:hint="cs"/>
          <w:rtl/>
        </w:rPr>
        <w:t xml:space="preserve"> –</w:t>
      </w:r>
      <w:r>
        <w:rPr>
          <w:rFonts w:ascii="David" w:hAnsi="David"/>
          <w:rtl/>
        </w:rPr>
        <w:t xml:space="preserve"> ואם תרצה תאשר, תכחיש</w:t>
      </w:r>
      <w:r w:rsidR="00436C50">
        <w:rPr>
          <w:rFonts w:ascii="David" w:hAnsi="David" w:hint="cs"/>
          <w:rtl/>
        </w:rPr>
        <w:t>,</w:t>
      </w:r>
      <w:r>
        <w:rPr>
          <w:rFonts w:ascii="David" w:hAnsi="David"/>
          <w:rtl/>
        </w:rPr>
        <w:t xml:space="preserve"> אין לי בעיה</w:t>
      </w:r>
      <w:r w:rsidR="00436C50">
        <w:rPr>
          <w:rFonts w:ascii="David" w:hAnsi="David" w:hint="cs"/>
          <w:rtl/>
        </w:rPr>
        <w:t xml:space="preserve"> –</w:t>
      </w:r>
      <w:r>
        <w:rPr>
          <w:rFonts w:ascii="David" w:hAnsi="David"/>
          <w:rtl/>
        </w:rPr>
        <w:t xml:space="preserve"> </w:t>
      </w:r>
      <w:r w:rsidR="00436C50">
        <w:rPr>
          <w:rFonts w:ascii="David" w:hAnsi="David" w:hint="cs"/>
          <w:rtl/>
        </w:rPr>
        <w:t>ש</w:t>
      </w:r>
      <w:r>
        <w:rPr>
          <w:rFonts w:ascii="David" w:hAnsi="David"/>
          <w:rtl/>
        </w:rPr>
        <w:t>אתם</w:t>
      </w:r>
      <w:r w:rsidR="0023653F" w:rsidRPr="0023653F">
        <w:rPr>
          <w:rFonts w:ascii="David" w:hAnsi="David"/>
          <w:rtl/>
        </w:rPr>
        <w:t xml:space="preserve"> </w:t>
      </w:r>
      <w:r w:rsidR="0023653F">
        <w:rPr>
          <w:rFonts w:ascii="David" w:hAnsi="David"/>
          <w:rtl/>
        </w:rPr>
        <w:t>חלק</w:t>
      </w:r>
      <w:r w:rsidR="00436C50">
        <w:rPr>
          <w:rFonts w:ascii="David" w:hAnsi="David" w:hint="cs"/>
          <w:rtl/>
        </w:rPr>
        <w:t>,</w:t>
      </w:r>
      <w:r>
        <w:rPr>
          <w:rFonts w:ascii="David" w:hAnsi="David"/>
          <w:rtl/>
        </w:rPr>
        <w:t xml:space="preserve"> הסיעה שלך</w:t>
      </w:r>
      <w:r w:rsidR="00436C50">
        <w:rPr>
          <w:rFonts w:ascii="David" w:hAnsi="David" w:hint="cs"/>
          <w:rtl/>
        </w:rPr>
        <w:t>,</w:t>
      </w:r>
      <w:r>
        <w:rPr>
          <w:rFonts w:ascii="David" w:hAnsi="David"/>
          <w:rtl/>
        </w:rPr>
        <w:t xml:space="preserve"> חלק מרכזי בהחלפת שר הביטחון של מדינת ישראל. האם זה נכון? </w:t>
      </w:r>
    </w:p>
    <w:p w14:paraId="7668DFAA" w14:textId="77777777" w:rsidR="00436C50" w:rsidRDefault="00436C50" w:rsidP="002E6A43">
      <w:pPr>
        <w:rPr>
          <w:rFonts w:ascii="David" w:hAnsi="David"/>
          <w:rtl/>
        </w:rPr>
      </w:pPr>
    </w:p>
    <w:p w14:paraId="70F3FF87" w14:textId="09FE7568" w:rsidR="00436C50" w:rsidRDefault="00436C50" w:rsidP="00571501">
      <w:pPr>
        <w:pStyle w:val="af8"/>
        <w:keepNext/>
        <w:rPr>
          <w:rtl/>
        </w:rPr>
      </w:pPr>
      <w:bookmarkStart w:id="15" w:name="ET_yor_4762_315"/>
      <w:r w:rsidRPr="00571501">
        <w:rPr>
          <w:rStyle w:val="TagStyle"/>
          <w:rtl/>
        </w:rPr>
        <w:t xml:space="preserve"> &lt;&lt; יור &gt;&gt;</w:t>
      </w:r>
      <w:r w:rsidRPr="00436C50">
        <w:rPr>
          <w:rStyle w:val="TagStyle"/>
          <w:rtl/>
        </w:rPr>
        <w:t xml:space="preserve"> </w:t>
      </w:r>
      <w:r>
        <w:rPr>
          <w:rtl/>
        </w:rPr>
        <w:t>היו"ר משה גפני:</w:t>
      </w:r>
      <w:r w:rsidRPr="00436C50">
        <w:rPr>
          <w:rStyle w:val="TagStyle"/>
          <w:rtl/>
        </w:rPr>
        <w:t xml:space="preserve"> </w:t>
      </w:r>
      <w:r w:rsidRPr="00571501">
        <w:rPr>
          <w:rStyle w:val="TagStyle"/>
          <w:rtl/>
        </w:rPr>
        <w:t>&lt;&lt; יור &gt;&gt;</w:t>
      </w:r>
      <w:r>
        <w:rPr>
          <w:rtl/>
        </w:rPr>
        <w:t xml:space="preserve">   </w:t>
      </w:r>
      <w:bookmarkEnd w:id="15"/>
    </w:p>
    <w:p w14:paraId="41E41954" w14:textId="77777777" w:rsidR="00436C50" w:rsidRPr="00436C50" w:rsidRDefault="00436C50" w:rsidP="00571501">
      <w:pPr>
        <w:pStyle w:val="KeepWithNext"/>
        <w:rPr>
          <w:rtl/>
        </w:rPr>
      </w:pPr>
    </w:p>
    <w:p w14:paraId="495A6706" w14:textId="77777777" w:rsidR="00436C50" w:rsidRDefault="002E6A43" w:rsidP="002E6A43">
      <w:pPr>
        <w:rPr>
          <w:rFonts w:ascii="David" w:hAnsi="David"/>
          <w:rtl/>
        </w:rPr>
      </w:pPr>
      <w:r>
        <w:rPr>
          <w:rFonts w:ascii="David" w:hAnsi="David"/>
          <w:rtl/>
        </w:rPr>
        <w:t>לא</w:t>
      </w:r>
      <w:r w:rsidR="00436C50">
        <w:rPr>
          <w:rFonts w:ascii="David" w:hAnsi="David" w:hint="cs"/>
          <w:rtl/>
        </w:rPr>
        <w:t>.</w:t>
      </w:r>
      <w:r>
        <w:rPr>
          <w:rFonts w:ascii="David" w:hAnsi="David"/>
          <w:rtl/>
        </w:rPr>
        <w:t xml:space="preserve"> </w:t>
      </w:r>
    </w:p>
    <w:p w14:paraId="57769680" w14:textId="77777777" w:rsidR="00436C50" w:rsidRDefault="00436C50" w:rsidP="00436C50">
      <w:pPr>
        <w:rPr>
          <w:rFonts w:ascii="David" w:hAnsi="David"/>
          <w:rtl/>
        </w:rPr>
      </w:pPr>
    </w:p>
    <w:p w14:paraId="2E197FBB" w14:textId="1865715B" w:rsidR="00436C50" w:rsidRDefault="00436C50" w:rsidP="00571501">
      <w:pPr>
        <w:pStyle w:val="a5"/>
        <w:keepNext/>
        <w:rPr>
          <w:rtl/>
        </w:rPr>
      </w:pPr>
      <w:bookmarkStart w:id="16" w:name="ET_speaker_6361_2087"/>
      <w:r w:rsidRPr="00571501">
        <w:rPr>
          <w:rStyle w:val="TagStyle"/>
          <w:rtl/>
        </w:rPr>
        <w:t>&lt;&lt; דובר &gt;&gt;</w:t>
      </w:r>
      <w:r w:rsidRPr="00E664B9">
        <w:rPr>
          <w:rStyle w:val="TagStyle"/>
          <w:rtl/>
        </w:rPr>
        <w:t xml:space="preserve"> </w:t>
      </w:r>
      <w:r>
        <w:rPr>
          <w:rtl/>
        </w:rPr>
        <w:t>נאור שירי (יש עתיד):</w:t>
      </w:r>
      <w:r w:rsidRPr="00E664B9">
        <w:rPr>
          <w:rStyle w:val="TagStyle"/>
          <w:rtl/>
        </w:rPr>
        <w:t xml:space="preserve"> </w:t>
      </w:r>
      <w:r w:rsidRPr="00571501">
        <w:rPr>
          <w:rStyle w:val="TagStyle"/>
          <w:rtl/>
        </w:rPr>
        <w:t>&lt;&lt; דובר &gt;&gt;</w:t>
      </w:r>
      <w:bookmarkEnd w:id="16"/>
      <w:r>
        <w:rPr>
          <w:rtl/>
        </w:rPr>
        <w:t xml:space="preserve">   </w:t>
      </w:r>
    </w:p>
    <w:p w14:paraId="4E52C9B5" w14:textId="77777777" w:rsidR="00436C50" w:rsidRDefault="00436C50" w:rsidP="00571501">
      <w:pPr>
        <w:pStyle w:val="KeepWithNext"/>
        <w:rPr>
          <w:rtl/>
        </w:rPr>
      </w:pPr>
    </w:p>
    <w:p w14:paraId="6EF15ABE" w14:textId="08F5957C" w:rsidR="00D80E21" w:rsidRDefault="002E6A43" w:rsidP="00D80E21">
      <w:pPr>
        <w:rPr>
          <w:rFonts w:ascii="David" w:hAnsi="David"/>
          <w:rtl/>
        </w:rPr>
      </w:pPr>
      <w:r>
        <w:rPr>
          <w:rFonts w:ascii="David" w:hAnsi="David"/>
          <w:rtl/>
        </w:rPr>
        <w:t xml:space="preserve">אין דרישה שלכם </w:t>
      </w:r>
      <w:r w:rsidR="00436C50">
        <w:rPr>
          <w:rFonts w:ascii="David" w:hAnsi="David" w:hint="cs"/>
          <w:rtl/>
        </w:rPr>
        <w:t>להחליף</w:t>
      </w:r>
      <w:r>
        <w:rPr>
          <w:rFonts w:ascii="David" w:hAnsi="David"/>
          <w:rtl/>
        </w:rPr>
        <w:t xml:space="preserve"> על רקע חוק הגיוס</w:t>
      </w:r>
      <w:r w:rsidR="00436C50">
        <w:rPr>
          <w:rFonts w:ascii="David" w:hAnsi="David" w:hint="cs"/>
          <w:rtl/>
        </w:rPr>
        <w:t>?</w:t>
      </w:r>
      <w:r>
        <w:rPr>
          <w:rFonts w:ascii="David" w:hAnsi="David"/>
          <w:rtl/>
        </w:rPr>
        <w:t xml:space="preserve"> </w:t>
      </w:r>
    </w:p>
    <w:p w14:paraId="343B48FD" w14:textId="77777777" w:rsidR="00D80E21" w:rsidRDefault="00D80E21" w:rsidP="002E6A43">
      <w:pPr>
        <w:rPr>
          <w:rFonts w:ascii="David" w:hAnsi="David"/>
          <w:rtl/>
        </w:rPr>
      </w:pPr>
    </w:p>
    <w:p w14:paraId="5A4E4236" w14:textId="14EAD714" w:rsidR="00436C50" w:rsidRDefault="00436C50" w:rsidP="00571501">
      <w:pPr>
        <w:pStyle w:val="af8"/>
        <w:keepNext/>
        <w:rPr>
          <w:rtl/>
        </w:rPr>
      </w:pPr>
      <w:bookmarkStart w:id="17" w:name="ET_yor_4762_316"/>
      <w:r w:rsidRPr="00571501">
        <w:rPr>
          <w:rStyle w:val="TagStyle"/>
          <w:rtl/>
        </w:rPr>
        <w:t xml:space="preserve"> &lt;&lt; יור &gt;&gt;</w:t>
      </w:r>
      <w:r w:rsidRPr="00436C50">
        <w:rPr>
          <w:rStyle w:val="TagStyle"/>
          <w:rtl/>
        </w:rPr>
        <w:t xml:space="preserve"> </w:t>
      </w:r>
      <w:r>
        <w:rPr>
          <w:rtl/>
        </w:rPr>
        <w:t>היו"ר משה גפני:</w:t>
      </w:r>
      <w:r w:rsidRPr="00436C50">
        <w:rPr>
          <w:rStyle w:val="TagStyle"/>
          <w:rtl/>
        </w:rPr>
        <w:t xml:space="preserve"> </w:t>
      </w:r>
      <w:r w:rsidRPr="00571501">
        <w:rPr>
          <w:rStyle w:val="TagStyle"/>
          <w:rtl/>
        </w:rPr>
        <w:t>&lt;&lt; יור &gt;&gt;</w:t>
      </w:r>
      <w:r>
        <w:rPr>
          <w:rtl/>
        </w:rPr>
        <w:t xml:space="preserve">   </w:t>
      </w:r>
      <w:bookmarkEnd w:id="17"/>
    </w:p>
    <w:p w14:paraId="214333EA" w14:textId="77777777" w:rsidR="00436C50" w:rsidRPr="00436C50" w:rsidRDefault="00436C50" w:rsidP="00571501">
      <w:pPr>
        <w:pStyle w:val="KeepWithNext"/>
        <w:rPr>
          <w:rtl/>
        </w:rPr>
      </w:pPr>
    </w:p>
    <w:p w14:paraId="51523130" w14:textId="13ADF373" w:rsidR="00251332" w:rsidRPr="00D80E21" w:rsidRDefault="00547A25" w:rsidP="00D80E21">
      <w:pPr>
        <w:rPr>
          <w:rFonts w:ascii="David" w:hAnsi="David"/>
          <w:rtl/>
        </w:rPr>
      </w:pPr>
      <w:r>
        <w:rPr>
          <w:rFonts w:ascii="David" w:hAnsi="David" w:hint="cs"/>
          <w:rtl/>
        </w:rPr>
        <w:t>שום דבר. יש הודעה של הדובר שלי. זה לא מתחיל ולא נגמר.</w:t>
      </w:r>
      <w:r w:rsidR="00251332">
        <w:rPr>
          <w:rFonts w:ascii="David" w:hAnsi="David" w:hint="cs"/>
          <w:rtl/>
        </w:rPr>
        <w:t xml:space="preserve"> לא בעניין.</w:t>
      </w:r>
      <w:bookmarkStart w:id="18" w:name="_ETM_Q1_139132"/>
      <w:bookmarkEnd w:id="18"/>
    </w:p>
    <w:p w14:paraId="23217202" w14:textId="77777777" w:rsidR="0071310C" w:rsidRDefault="0071310C" w:rsidP="0071310C">
      <w:pPr>
        <w:rPr>
          <w:rFonts w:ascii="David" w:hAnsi="David"/>
          <w:rtl/>
        </w:rPr>
      </w:pPr>
      <w:bookmarkStart w:id="19" w:name="_ETM_Q1_139244"/>
      <w:bookmarkStart w:id="20" w:name="_ETM_Q1_139334"/>
      <w:bookmarkStart w:id="21" w:name="_ETM_Q1_139451"/>
      <w:bookmarkEnd w:id="19"/>
      <w:bookmarkEnd w:id="20"/>
      <w:bookmarkEnd w:id="21"/>
    </w:p>
    <w:p w14:paraId="3111E060" w14:textId="02D1D9D4" w:rsidR="0071310C" w:rsidRDefault="0071310C" w:rsidP="00571501">
      <w:pPr>
        <w:pStyle w:val="a5"/>
        <w:keepNext/>
        <w:rPr>
          <w:rtl/>
        </w:rPr>
      </w:pPr>
      <w:bookmarkStart w:id="22" w:name="ET_knessetmember_6156_326"/>
      <w:r w:rsidRPr="00571501">
        <w:rPr>
          <w:rStyle w:val="TagStyle"/>
          <w:rtl/>
        </w:rPr>
        <w:t xml:space="preserve"> &lt;&lt; דובר &gt;&gt;</w:t>
      </w:r>
      <w:r w:rsidRPr="0071310C">
        <w:rPr>
          <w:rStyle w:val="TagStyle"/>
          <w:rtl/>
        </w:rPr>
        <w:t xml:space="preserve"> </w:t>
      </w:r>
      <w:r>
        <w:rPr>
          <w:rtl/>
        </w:rPr>
        <w:t>גלעד קריב (העבודה):</w:t>
      </w:r>
      <w:r w:rsidRPr="0071310C">
        <w:rPr>
          <w:rStyle w:val="TagStyle"/>
          <w:rtl/>
        </w:rPr>
        <w:t xml:space="preserve"> </w:t>
      </w:r>
      <w:r w:rsidRPr="00571501">
        <w:rPr>
          <w:rStyle w:val="TagStyle"/>
          <w:rtl/>
        </w:rPr>
        <w:t>&lt;&lt; דובר &gt;&gt;</w:t>
      </w:r>
      <w:r>
        <w:rPr>
          <w:rtl/>
        </w:rPr>
        <w:t xml:space="preserve">   </w:t>
      </w:r>
      <w:bookmarkEnd w:id="22"/>
    </w:p>
    <w:p w14:paraId="55728BC7" w14:textId="77777777" w:rsidR="0071310C" w:rsidRDefault="0071310C" w:rsidP="00571501">
      <w:pPr>
        <w:pStyle w:val="KeepWithNext"/>
        <w:rPr>
          <w:rtl/>
        </w:rPr>
      </w:pPr>
    </w:p>
    <w:p w14:paraId="34CB9653" w14:textId="287C65F1" w:rsidR="0071310C" w:rsidRDefault="0071310C" w:rsidP="0071310C">
      <w:pPr>
        <w:rPr>
          <w:rtl/>
        </w:rPr>
      </w:pPr>
      <w:r>
        <w:rPr>
          <w:rFonts w:hint="cs"/>
          <w:rtl/>
        </w:rPr>
        <w:t>מה קרה ליושב-ראש ביד?</w:t>
      </w:r>
    </w:p>
    <w:p w14:paraId="541DCDEA" w14:textId="77777777" w:rsidR="0071310C" w:rsidRDefault="0071310C" w:rsidP="0071310C">
      <w:pPr>
        <w:rPr>
          <w:rtl/>
        </w:rPr>
      </w:pPr>
    </w:p>
    <w:p w14:paraId="192F9510" w14:textId="70867390" w:rsidR="0071310C" w:rsidRDefault="0071310C" w:rsidP="00571501">
      <w:pPr>
        <w:pStyle w:val="a5"/>
        <w:keepNext/>
        <w:rPr>
          <w:rtl/>
        </w:rPr>
      </w:pPr>
      <w:bookmarkStart w:id="23" w:name="ET_speaker_6361_327"/>
      <w:r w:rsidRPr="00571501">
        <w:rPr>
          <w:rStyle w:val="TagStyle"/>
          <w:rtl/>
        </w:rPr>
        <w:t xml:space="preserve"> &lt;&lt; דובר &gt;&gt;</w:t>
      </w:r>
      <w:r w:rsidRPr="0071310C">
        <w:rPr>
          <w:rStyle w:val="TagStyle"/>
          <w:rtl/>
        </w:rPr>
        <w:t xml:space="preserve"> </w:t>
      </w:r>
      <w:r>
        <w:rPr>
          <w:rtl/>
        </w:rPr>
        <w:t>נאור שירי (יש עתיד):</w:t>
      </w:r>
      <w:r w:rsidRPr="0071310C">
        <w:rPr>
          <w:rStyle w:val="TagStyle"/>
          <w:rtl/>
        </w:rPr>
        <w:t xml:space="preserve"> </w:t>
      </w:r>
      <w:r w:rsidRPr="00571501">
        <w:rPr>
          <w:rStyle w:val="TagStyle"/>
          <w:rtl/>
        </w:rPr>
        <w:t>&lt;&lt; דובר &gt;&gt;</w:t>
      </w:r>
      <w:r>
        <w:rPr>
          <w:rtl/>
        </w:rPr>
        <w:t xml:space="preserve">   </w:t>
      </w:r>
      <w:bookmarkEnd w:id="23"/>
    </w:p>
    <w:p w14:paraId="4397ED29" w14:textId="77777777" w:rsidR="0071310C" w:rsidRDefault="0071310C" w:rsidP="00571501">
      <w:pPr>
        <w:pStyle w:val="KeepWithNext"/>
        <w:rPr>
          <w:rtl/>
        </w:rPr>
      </w:pPr>
    </w:p>
    <w:p w14:paraId="0A0738AF" w14:textId="65C1632B" w:rsidR="0071310C" w:rsidRDefault="0071310C" w:rsidP="00606485">
      <w:pPr>
        <w:rPr>
          <w:rFonts w:ascii="David" w:hAnsi="David"/>
          <w:rtl/>
        </w:rPr>
      </w:pPr>
      <w:r>
        <w:rPr>
          <w:rFonts w:hint="cs"/>
          <w:rtl/>
        </w:rPr>
        <w:t>הוא נ</w:t>
      </w:r>
      <w:r w:rsidR="00606485">
        <w:rPr>
          <w:rFonts w:hint="cs"/>
          <w:rtl/>
        </w:rPr>
        <w:t>ש</w:t>
      </w:r>
      <w:r>
        <w:rPr>
          <w:rFonts w:hint="cs"/>
          <w:rtl/>
        </w:rPr>
        <w:t xml:space="preserve">רט בחתונה. </w:t>
      </w:r>
      <w:r w:rsidR="002E6A43">
        <w:rPr>
          <w:rFonts w:ascii="David" w:hAnsi="David"/>
          <w:rtl/>
        </w:rPr>
        <w:t>סליחה</w:t>
      </w:r>
      <w:r>
        <w:rPr>
          <w:rFonts w:ascii="David" w:hAnsi="David" w:hint="cs"/>
          <w:rtl/>
        </w:rPr>
        <w:t>,</w:t>
      </w:r>
      <w:r w:rsidR="002E6A43">
        <w:rPr>
          <w:rFonts w:ascii="David" w:hAnsi="David"/>
          <w:rtl/>
        </w:rPr>
        <w:t xml:space="preserve"> שאלתי את הדובר שלך</w:t>
      </w:r>
      <w:r w:rsidR="00606485">
        <w:rPr>
          <w:rFonts w:ascii="David" w:hAnsi="David" w:hint="cs"/>
          <w:rtl/>
        </w:rPr>
        <w:t>.</w:t>
      </w:r>
    </w:p>
    <w:p w14:paraId="40DE84E0" w14:textId="77777777" w:rsidR="0071310C" w:rsidRDefault="0071310C" w:rsidP="0071310C">
      <w:pPr>
        <w:rPr>
          <w:rFonts w:ascii="David" w:hAnsi="David"/>
          <w:rtl/>
        </w:rPr>
      </w:pPr>
    </w:p>
    <w:p w14:paraId="109EB6EC" w14:textId="462FB6A0" w:rsidR="0071310C" w:rsidRDefault="0071310C" w:rsidP="00571501">
      <w:pPr>
        <w:pStyle w:val="a5"/>
        <w:keepNext/>
        <w:rPr>
          <w:rtl/>
        </w:rPr>
      </w:pPr>
      <w:bookmarkStart w:id="24" w:name="ET_speaker_5726_329"/>
      <w:r w:rsidRPr="00571501">
        <w:rPr>
          <w:rStyle w:val="TagStyle"/>
          <w:rtl/>
        </w:rPr>
        <w:lastRenderedPageBreak/>
        <w:t xml:space="preserve"> &lt;&lt; דובר &gt;&gt;</w:t>
      </w:r>
      <w:r w:rsidRPr="0071310C">
        <w:rPr>
          <w:rStyle w:val="TagStyle"/>
          <w:rtl/>
        </w:rPr>
        <w:t xml:space="preserve"> </w:t>
      </w:r>
      <w:r>
        <w:rPr>
          <w:rtl/>
        </w:rPr>
        <w:t>ינון אזולאי (ש"ס):</w:t>
      </w:r>
      <w:r w:rsidRPr="0071310C">
        <w:rPr>
          <w:rStyle w:val="TagStyle"/>
          <w:rtl/>
        </w:rPr>
        <w:t xml:space="preserve"> </w:t>
      </w:r>
      <w:r w:rsidRPr="00571501">
        <w:rPr>
          <w:rStyle w:val="TagStyle"/>
          <w:rtl/>
        </w:rPr>
        <w:t>&lt;&lt; דובר &gt;&gt;</w:t>
      </w:r>
      <w:r>
        <w:rPr>
          <w:rtl/>
        </w:rPr>
        <w:t xml:space="preserve">   </w:t>
      </w:r>
      <w:bookmarkEnd w:id="24"/>
    </w:p>
    <w:p w14:paraId="566629CA" w14:textId="77777777" w:rsidR="0071310C" w:rsidRPr="0071310C" w:rsidRDefault="0071310C" w:rsidP="00571501">
      <w:pPr>
        <w:pStyle w:val="KeepWithNext"/>
        <w:rPr>
          <w:rtl/>
        </w:rPr>
      </w:pPr>
    </w:p>
    <w:p w14:paraId="700B2662" w14:textId="0385FE58" w:rsidR="0071310C" w:rsidRDefault="002E6A43" w:rsidP="0071310C">
      <w:pPr>
        <w:rPr>
          <w:rFonts w:ascii="David" w:hAnsi="David"/>
          <w:rtl/>
        </w:rPr>
      </w:pPr>
      <w:r>
        <w:rPr>
          <w:rFonts w:ascii="David" w:hAnsi="David"/>
          <w:rtl/>
        </w:rPr>
        <w:t>אמרת</w:t>
      </w:r>
      <w:r w:rsidR="0071310C">
        <w:rPr>
          <w:rFonts w:ascii="David" w:hAnsi="David" w:hint="cs"/>
          <w:rtl/>
        </w:rPr>
        <w:t>ם</w:t>
      </w:r>
      <w:r>
        <w:rPr>
          <w:rFonts w:ascii="David" w:hAnsi="David"/>
          <w:rtl/>
        </w:rPr>
        <w:t xml:space="preserve"> לו </w:t>
      </w:r>
      <w:r w:rsidR="0071310C">
        <w:rPr>
          <w:rFonts w:ascii="David" w:hAnsi="David" w:hint="cs"/>
          <w:rtl/>
        </w:rPr>
        <w:t xml:space="preserve">בכלל </w:t>
      </w:r>
      <w:r>
        <w:rPr>
          <w:rFonts w:ascii="David" w:hAnsi="David"/>
          <w:rtl/>
        </w:rPr>
        <w:t>מזל טוב</w:t>
      </w:r>
      <w:r w:rsidR="0071310C">
        <w:rPr>
          <w:rFonts w:ascii="David" w:hAnsi="David" w:hint="cs"/>
          <w:rtl/>
        </w:rPr>
        <w:t>?</w:t>
      </w:r>
    </w:p>
    <w:p w14:paraId="19740E17" w14:textId="77777777" w:rsidR="0071310C" w:rsidRDefault="0071310C" w:rsidP="0071310C">
      <w:pPr>
        <w:rPr>
          <w:rFonts w:ascii="David" w:hAnsi="David"/>
          <w:rtl/>
        </w:rPr>
      </w:pPr>
      <w:bookmarkStart w:id="25" w:name="_ETM_Q1_172103"/>
      <w:bookmarkStart w:id="26" w:name="_ETM_Q1_172268"/>
      <w:bookmarkStart w:id="27" w:name="_ETM_Q1_172359"/>
      <w:bookmarkEnd w:id="25"/>
      <w:bookmarkEnd w:id="26"/>
      <w:bookmarkEnd w:id="27"/>
    </w:p>
    <w:p w14:paraId="234575AB" w14:textId="77777777" w:rsidR="0071310C" w:rsidRDefault="0071310C" w:rsidP="00571501">
      <w:pPr>
        <w:pStyle w:val="a5"/>
        <w:keepNext/>
        <w:rPr>
          <w:rtl/>
        </w:rPr>
      </w:pPr>
      <w:bookmarkStart w:id="28" w:name="ET_speaker_6361_2088"/>
      <w:r w:rsidRPr="00571501">
        <w:rPr>
          <w:rStyle w:val="TagStyle"/>
          <w:rtl/>
        </w:rPr>
        <w:t>&lt;&lt; דובר &gt;&gt;</w:t>
      </w:r>
      <w:r w:rsidRPr="0071310C">
        <w:rPr>
          <w:rStyle w:val="TagStyle"/>
          <w:rtl/>
        </w:rPr>
        <w:t xml:space="preserve"> </w:t>
      </w:r>
      <w:r>
        <w:rPr>
          <w:rtl/>
        </w:rPr>
        <w:t>נאור שירי (יש עתיד):</w:t>
      </w:r>
      <w:r w:rsidRPr="0071310C">
        <w:rPr>
          <w:rStyle w:val="TagStyle"/>
          <w:rtl/>
        </w:rPr>
        <w:t xml:space="preserve"> </w:t>
      </w:r>
      <w:r w:rsidRPr="00571501">
        <w:rPr>
          <w:rStyle w:val="TagStyle"/>
          <w:rtl/>
        </w:rPr>
        <w:t>&lt;&lt; דובר &gt;&gt;</w:t>
      </w:r>
      <w:bookmarkEnd w:id="28"/>
      <w:r>
        <w:rPr>
          <w:rtl/>
        </w:rPr>
        <w:t xml:space="preserve">   </w:t>
      </w:r>
    </w:p>
    <w:p w14:paraId="1C7DDAF4" w14:textId="77777777" w:rsidR="0071310C" w:rsidRDefault="0071310C" w:rsidP="00571501">
      <w:pPr>
        <w:pStyle w:val="KeepWithNext"/>
        <w:rPr>
          <w:rtl/>
        </w:rPr>
      </w:pPr>
    </w:p>
    <w:p w14:paraId="16114BD3" w14:textId="1BE1D581" w:rsidR="0071310C" w:rsidRDefault="0071310C" w:rsidP="0071310C">
      <w:pPr>
        <w:rPr>
          <w:rFonts w:ascii="David" w:hAnsi="David"/>
          <w:rtl/>
        </w:rPr>
      </w:pPr>
      <w:r>
        <w:rPr>
          <w:rFonts w:ascii="David" w:hAnsi="David" w:hint="cs"/>
          <w:rtl/>
        </w:rPr>
        <w:t>כן, אתמול אמרתי לו מזל טוב</w:t>
      </w:r>
      <w:bookmarkStart w:id="29" w:name="_ETM_Q1_172471"/>
      <w:bookmarkEnd w:id="29"/>
      <w:r w:rsidR="00637495">
        <w:rPr>
          <w:rFonts w:ascii="David" w:hAnsi="David" w:hint="cs"/>
          <w:rtl/>
        </w:rPr>
        <w:t xml:space="preserve">, </w:t>
      </w:r>
      <w:r w:rsidR="002E6A43">
        <w:rPr>
          <w:rFonts w:ascii="David" w:hAnsi="David"/>
          <w:rtl/>
        </w:rPr>
        <w:t xml:space="preserve">הוא כעס. </w:t>
      </w:r>
    </w:p>
    <w:p w14:paraId="1AEE74CD" w14:textId="77777777" w:rsidR="0071310C" w:rsidRDefault="0071310C" w:rsidP="0071310C">
      <w:pPr>
        <w:rPr>
          <w:rFonts w:ascii="David" w:hAnsi="David"/>
          <w:rtl/>
        </w:rPr>
      </w:pPr>
    </w:p>
    <w:p w14:paraId="63FA2F8C" w14:textId="77777777" w:rsidR="0071310C" w:rsidRDefault="0071310C" w:rsidP="00571501">
      <w:pPr>
        <w:pStyle w:val="a5"/>
        <w:keepNext/>
        <w:rPr>
          <w:rtl/>
        </w:rPr>
      </w:pPr>
      <w:bookmarkStart w:id="30" w:name="ET_speaker_5726_2089"/>
      <w:r w:rsidRPr="00571501">
        <w:rPr>
          <w:rStyle w:val="TagStyle"/>
          <w:rtl/>
        </w:rPr>
        <w:t>&lt;&lt; דובר &gt;&gt;</w:t>
      </w:r>
      <w:r w:rsidRPr="0071310C">
        <w:rPr>
          <w:rStyle w:val="TagStyle"/>
          <w:rtl/>
        </w:rPr>
        <w:t xml:space="preserve"> </w:t>
      </w:r>
      <w:r>
        <w:rPr>
          <w:rtl/>
        </w:rPr>
        <w:t>ינון אזולאי (ש"ס):</w:t>
      </w:r>
      <w:r w:rsidRPr="0071310C">
        <w:rPr>
          <w:rStyle w:val="TagStyle"/>
          <w:rtl/>
        </w:rPr>
        <w:t xml:space="preserve"> </w:t>
      </w:r>
      <w:r w:rsidRPr="00571501">
        <w:rPr>
          <w:rStyle w:val="TagStyle"/>
          <w:rtl/>
        </w:rPr>
        <w:t>&lt;&lt; דובר &gt;&gt;</w:t>
      </w:r>
      <w:bookmarkEnd w:id="30"/>
      <w:r>
        <w:rPr>
          <w:rtl/>
        </w:rPr>
        <w:t xml:space="preserve">   </w:t>
      </w:r>
    </w:p>
    <w:p w14:paraId="582A25D5" w14:textId="77777777" w:rsidR="0071310C" w:rsidRDefault="0071310C" w:rsidP="00571501">
      <w:pPr>
        <w:pStyle w:val="KeepWithNext"/>
        <w:rPr>
          <w:rtl/>
        </w:rPr>
      </w:pPr>
    </w:p>
    <w:p w14:paraId="046E7D4F" w14:textId="77777777" w:rsidR="00ED1170" w:rsidRDefault="00ED1170" w:rsidP="0071310C">
      <w:pPr>
        <w:rPr>
          <w:rFonts w:ascii="David" w:hAnsi="David"/>
          <w:rtl/>
        </w:rPr>
      </w:pPr>
      <w:r>
        <w:rPr>
          <w:rFonts w:ascii="David" w:hAnsi="David" w:hint="cs"/>
          <w:rtl/>
        </w:rPr>
        <w:t xml:space="preserve">הוא </w:t>
      </w:r>
      <w:bookmarkStart w:id="31" w:name="_ETM_Q1_179214"/>
      <w:bookmarkEnd w:id="31"/>
      <w:r>
        <w:rPr>
          <w:rFonts w:ascii="David" w:hAnsi="David" w:hint="cs"/>
          <w:rtl/>
        </w:rPr>
        <w:t xml:space="preserve">חיתן את </w:t>
      </w:r>
      <w:r w:rsidR="002E6A43">
        <w:rPr>
          <w:rFonts w:ascii="David" w:hAnsi="David"/>
          <w:rtl/>
        </w:rPr>
        <w:t>הנכד הראשון שלו</w:t>
      </w:r>
      <w:r>
        <w:rPr>
          <w:rFonts w:ascii="David" w:hAnsi="David" w:hint="cs"/>
          <w:rtl/>
        </w:rPr>
        <w:t>.</w:t>
      </w:r>
      <w:r w:rsidR="002E6A43">
        <w:rPr>
          <w:rFonts w:ascii="David" w:hAnsi="David"/>
          <w:rtl/>
        </w:rPr>
        <w:t xml:space="preserve"> </w:t>
      </w:r>
    </w:p>
    <w:p w14:paraId="68744C27" w14:textId="77777777" w:rsidR="00ED1170" w:rsidRDefault="00ED1170" w:rsidP="0071310C">
      <w:pPr>
        <w:rPr>
          <w:rFonts w:ascii="David" w:hAnsi="David"/>
          <w:rtl/>
        </w:rPr>
      </w:pPr>
    </w:p>
    <w:p w14:paraId="503B7483" w14:textId="58C53518" w:rsidR="00ED1170" w:rsidRDefault="00ED1170" w:rsidP="00571501">
      <w:pPr>
        <w:pStyle w:val="af7"/>
        <w:keepNext/>
        <w:rPr>
          <w:rtl/>
        </w:rPr>
      </w:pPr>
      <w:bookmarkStart w:id="32" w:name="ET_interruption_קריאה_330"/>
      <w:r w:rsidRPr="00571501">
        <w:rPr>
          <w:rStyle w:val="TagStyle"/>
          <w:rtl/>
        </w:rPr>
        <w:t xml:space="preserve"> &lt;&lt; קריאה &gt;&gt;</w:t>
      </w:r>
      <w:r w:rsidRPr="00ED1170">
        <w:rPr>
          <w:rStyle w:val="TagStyle"/>
          <w:rtl/>
        </w:rPr>
        <w:t xml:space="preserve"> </w:t>
      </w:r>
      <w:r>
        <w:rPr>
          <w:rtl/>
        </w:rPr>
        <w:t>קריא</w:t>
      </w:r>
      <w:r>
        <w:rPr>
          <w:rFonts w:hint="cs"/>
          <w:rtl/>
        </w:rPr>
        <w:t>ות</w:t>
      </w:r>
      <w:r>
        <w:rPr>
          <w:rtl/>
        </w:rPr>
        <w:t>:</w:t>
      </w:r>
      <w:r w:rsidRPr="00ED1170">
        <w:rPr>
          <w:rStyle w:val="TagStyle"/>
          <w:rtl/>
        </w:rPr>
        <w:t xml:space="preserve"> </w:t>
      </w:r>
      <w:r w:rsidRPr="00571501">
        <w:rPr>
          <w:rStyle w:val="TagStyle"/>
          <w:rtl/>
        </w:rPr>
        <w:t>&lt;&lt; קריאה &gt;&gt;</w:t>
      </w:r>
      <w:r>
        <w:rPr>
          <w:rtl/>
        </w:rPr>
        <w:t xml:space="preserve">   </w:t>
      </w:r>
      <w:bookmarkEnd w:id="32"/>
    </w:p>
    <w:p w14:paraId="1AB74524" w14:textId="77777777" w:rsidR="00ED1170" w:rsidRPr="00ED1170" w:rsidRDefault="00ED1170" w:rsidP="00571501">
      <w:pPr>
        <w:pStyle w:val="KeepWithNext"/>
        <w:rPr>
          <w:rtl/>
        </w:rPr>
      </w:pPr>
    </w:p>
    <w:p w14:paraId="4232DFDF" w14:textId="77777777" w:rsidR="00ED1170" w:rsidRDefault="002E6A43" w:rsidP="0071310C">
      <w:pPr>
        <w:rPr>
          <w:rFonts w:ascii="David" w:hAnsi="David"/>
          <w:rtl/>
        </w:rPr>
      </w:pPr>
      <w:r>
        <w:rPr>
          <w:rFonts w:ascii="David" w:hAnsi="David"/>
          <w:rtl/>
        </w:rPr>
        <w:t xml:space="preserve">מזל טוב. </w:t>
      </w:r>
    </w:p>
    <w:p w14:paraId="40D3BCF3" w14:textId="77777777" w:rsidR="00ED1170" w:rsidRDefault="00ED1170" w:rsidP="0071310C">
      <w:pPr>
        <w:rPr>
          <w:rFonts w:ascii="David" w:hAnsi="David"/>
          <w:rtl/>
        </w:rPr>
      </w:pPr>
    </w:p>
    <w:p w14:paraId="4536E1CF" w14:textId="25CC1D5F" w:rsidR="00ED1170" w:rsidRDefault="00ED1170" w:rsidP="00571501">
      <w:pPr>
        <w:pStyle w:val="af8"/>
        <w:keepNext/>
        <w:rPr>
          <w:rtl/>
        </w:rPr>
      </w:pPr>
      <w:bookmarkStart w:id="33" w:name="ET_yor_4762_331"/>
      <w:r w:rsidRPr="00571501">
        <w:rPr>
          <w:rStyle w:val="TagStyle"/>
          <w:rtl/>
        </w:rPr>
        <w:t xml:space="preserve"> &lt;&lt; יור &gt;&gt;</w:t>
      </w:r>
      <w:r w:rsidRPr="00ED1170">
        <w:rPr>
          <w:rStyle w:val="TagStyle"/>
          <w:rtl/>
        </w:rPr>
        <w:t xml:space="preserve"> </w:t>
      </w:r>
      <w:r>
        <w:rPr>
          <w:rtl/>
        </w:rPr>
        <w:t>היו"ר משה גפני:</w:t>
      </w:r>
      <w:r w:rsidRPr="00ED1170">
        <w:rPr>
          <w:rStyle w:val="TagStyle"/>
          <w:rtl/>
        </w:rPr>
        <w:t xml:space="preserve"> </w:t>
      </w:r>
      <w:r w:rsidRPr="00571501">
        <w:rPr>
          <w:rStyle w:val="TagStyle"/>
          <w:rtl/>
        </w:rPr>
        <w:t>&lt;&lt; יור &gt;&gt;</w:t>
      </w:r>
      <w:r>
        <w:rPr>
          <w:rtl/>
        </w:rPr>
        <w:t xml:space="preserve">   </w:t>
      </w:r>
      <w:bookmarkEnd w:id="33"/>
    </w:p>
    <w:p w14:paraId="626EDD09" w14:textId="77777777" w:rsidR="00ED1170" w:rsidRPr="00ED1170" w:rsidRDefault="00ED1170" w:rsidP="00571501">
      <w:pPr>
        <w:pStyle w:val="KeepWithNext"/>
        <w:rPr>
          <w:rtl/>
        </w:rPr>
      </w:pPr>
    </w:p>
    <w:p w14:paraId="06E332EF" w14:textId="3D50ADB5" w:rsidR="00ED1170" w:rsidRDefault="00637495" w:rsidP="0071310C">
      <w:pPr>
        <w:rPr>
          <w:rFonts w:ascii="David" w:hAnsi="David"/>
          <w:rtl/>
        </w:rPr>
      </w:pPr>
      <w:r>
        <w:rPr>
          <w:rFonts w:ascii="David" w:hAnsi="David" w:hint="cs"/>
          <w:rtl/>
        </w:rPr>
        <w:t xml:space="preserve">תודה רבה. </w:t>
      </w:r>
      <w:r w:rsidR="00ED1170">
        <w:rPr>
          <w:rFonts w:ascii="David" w:hAnsi="David" w:hint="cs"/>
          <w:rtl/>
        </w:rPr>
        <w:t xml:space="preserve">מה רצית </w:t>
      </w:r>
      <w:r w:rsidR="002E6A43">
        <w:rPr>
          <w:rFonts w:ascii="David" w:hAnsi="David"/>
          <w:rtl/>
        </w:rPr>
        <w:t>להגיד</w:t>
      </w:r>
      <w:r w:rsidR="00ED1170">
        <w:rPr>
          <w:rFonts w:ascii="David" w:hAnsi="David" w:hint="cs"/>
          <w:rtl/>
        </w:rPr>
        <w:t>?</w:t>
      </w:r>
      <w:r w:rsidR="002E6A43">
        <w:rPr>
          <w:rFonts w:ascii="David" w:hAnsi="David"/>
          <w:rtl/>
        </w:rPr>
        <w:t xml:space="preserve"> </w:t>
      </w:r>
    </w:p>
    <w:p w14:paraId="21C7AFB5" w14:textId="77777777" w:rsidR="00ED1170" w:rsidRDefault="00ED1170" w:rsidP="0071310C">
      <w:pPr>
        <w:rPr>
          <w:rFonts w:ascii="David" w:hAnsi="David"/>
          <w:rtl/>
        </w:rPr>
      </w:pPr>
    </w:p>
    <w:p w14:paraId="16F22368" w14:textId="77777777" w:rsidR="00ED1170" w:rsidRDefault="00ED1170" w:rsidP="00571501">
      <w:pPr>
        <w:pStyle w:val="a5"/>
        <w:keepNext/>
        <w:rPr>
          <w:rtl/>
        </w:rPr>
      </w:pPr>
      <w:bookmarkStart w:id="34" w:name="_ETM_Q1_186310"/>
      <w:bookmarkStart w:id="35" w:name="_ETM_Q1_186480"/>
      <w:bookmarkStart w:id="36" w:name="ET_speaker_6361_2090"/>
      <w:bookmarkEnd w:id="34"/>
      <w:bookmarkEnd w:id="35"/>
      <w:r w:rsidRPr="00571501">
        <w:rPr>
          <w:rStyle w:val="TagStyle"/>
          <w:rtl/>
        </w:rPr>
        <w:t>&lt;&lt; דובר &gt;&gt;</w:t>
      </w:r>
      <w:r w:rsidRPr="0071310C">
        <w:rPr>
          <w:rStyle w:val="TagStyle"/>
          <w:rtl/>
        </w:rPr>
        <w:t xml:space="preserve"> </w:t>
      </w:r>
      <w:r>
        <w:rPr>
          <w:rtl/>
        </w:rPr>
        <w:t>נאור שירי (יש עתיד):</w:t>
      </w:r>
      <w:r w:rsidRPr="0071310C">
        <w:rPr>
          <w:rStyle w:val="TagStyle"/>
          <w:rtl/>
        </w:rPr>
        <w:t xml:space="preserve"> </w:t>
      </w:r>
      <w:r w:rsidRPr="00571501">
        <w:rPr>
          <w:rStyle w:val="TagStyle"/>
          <w:rtl/>
        </w:rPr>
        <w:t>&lt;&lt; דובר &gt;&gt;</w:t>
      </w:r>
      <w:bookmarkEnd w:id="36"/>
      <w:r>
        <w:rPr>
          <w:rtl/>
        </w:rPr>
        <w:t xml:space="preserve">   </w:t>
      </w:r>
    </w:p>
    <w:p w14:paraId="1F04D1D2" w14:textId="77777777" w:rsidR="00ED1170" w:rsidRDefault="00ED1170" w:rsidP="00571501">
      <w:pPr>
        <w:pStyle w:val="KeepWithNext"/>
        <w:rPr>
          <w:rtl/>
        </w:rPr>
      </w:pPr>
    </w:p>
    <w:p w14:paraId="2A411290" w14:textId="5A6C29C8" w:rsidR="00ED1170" w:rsidRDefault="002E6A43" w:rsidP="0071310C">
      <w:pPr>
        <w:rPr>
          <w:rFonts w:ascii="David" w:hAnsi="David"/>
          <w:rtl/>
        </w:rPr>
      </w:pPr>
      <w:r>
        <w:rPr>
          <w:rFonts w:ascii="David" w:hAnsi="David"/>
          <w:rtl/>
        </w:rPr>
        <w:t>רציתי לומר</w:t>
      </w:r>
      <w:r w:rsidR="00ED1170">
        <w:rPr>
          <w:rFonts w:ascii="David" w:hAnsi="David" w:hint="cs"/>
          <w:rtl/>
        </w:rPr>
        <w:t>,</w:t>
      </w:r>
      <w:r>
        <w:rPr>
          <w:rFonts w:ascii="David" w:hAnsi="David"/>
          <w:rtl/>
        </w:rPr>
        <w:t xml:space="preserve"> לבקש ממך ומינון</w:t>
      </w:r>
      <w:r w:rsidR="00606485">
        <w:rPr>
          <w:rFonts w:ascii="David" w:hAnsi="David" w:hint="cs"/>
          <w:rtl/>
        </w:rPr>
        <w:t>.</w:t>
      </w:r>
      <w:r w:rsidR="00637495">
        <w:rPr>
          <w:rFonts w:ascii="David" w:hAnsi="David" w:hint="cs"/>
          <w:rtl/>
        </w:rPr>
        <w:t xml:space="preserve"> </w:t>
      </w:r>
      <w:r>
        <w:rPr>
          <w:rFonts w:ascii="David" w:hAnsi="David"/>
          <w:rtl/>
        </w:rPr>
        <w:t>אני יודע שאנחנו באירוע מטורלל</w:t>
      </w:r>
      <w:r w:rsidR="00ED1170">
        <w:rPr>
          <w:rFonts w:ascii="David" w:hAnsi="David" w:hint="cs"/>
          <w:rtl/>
        </w:rPr>
        <w:t>.</w:t>
      </w:r>
      <w:r>
        <w:rPr>
          <w:rFonts w:ascii="David" w:hAnsi="David"/>
          <w:rtl/>
        </w:rPr>
        <w:t xml:space="preserve"> באמת</w:t>
      </w:r>
      <w:r w:rsidR="00ED1170">
        <w:rPr>
          <w:rFonts w:ascii="David" w:hAnsi="David" w:hint="cs"/>
          <w:rtl/>
        </w:rPr>
        <w:t>.</w:t>
      </w:r>
      <w:r>
        <w:rPr>
          <w:rFonts w:ascii="David" w:hAnsi="David"/>
          <w:rtl/>
        </w:rPr>
        <w:t xml:space="preserve"> אני יודע שאתם הגורם</w:t>
      </w:r>
      <w:r w:rsidR="00ED1170">
        <w:rPr>
          <w:rFonts w:ascii="David" w:hAnsi="David" w:hint="cs"/>
          <w:rtl/>
        </w:rPr>
        <w:t xml:space="preserve"> - - -</w:t>
      </w:r>
      <w:r>
        <w:rPr>
          <w:rFonts w:ascii="David" w:hAnsi="David"/>
          <w:rtl/>
        </w:rPr>
        <w:t xml:space="preserve"> </w:t>
      </w:r>
    </w:p>
    <w:p w14:paraId="38AB7D72" w14:textId="77777777" w:rsidR="00ED1170" w:rsidRDefault="00ED1170" w:rsidP="0071310C">
      <w:pPr>
        <w:rPr>
          <w:rFonts w:ascii="David" w:hAnsi="David"/>
          <w:rtl/>
        </w:rPr>
      </w:pPr>
    </w:p>
    <w:p w14:paraId="3F8D3342" w14:textId="61894528" w:rsidR="00ED1170" w:rsidRDefault="00ED1170" w:rsidP="00571501">
      <w:pPr>
        <w:pStyle w:val="af8"/>
        <w:keepNext/>
        <w:rPr>
          <w:rtl/>
        </w:rPr>
      </w:pPr>
      <w:bookmarkStart w:id="37" w:name="ET_yor_4762_332"/>
      <w:r w:rsidRPr="00571501">
        <w:rPr>
          <w:rStyle w:val="TagStyle"/>
          <w:rtl/>
        </w:rPr>
        <w:t xml:space="preserve"> &lt;&lt; יור &gt;&gt;</w:t>
      </w:r>
      <w:r w:rsidRPr="00ED1170">
        <w:rPr>
          <w:rStyle w:val="TagStyle"/>
          <w:rtl/>
        </w:rPr>
        <w:t xml:space="preserve"> </w:t>
      </w:r>
      <w:r>
        <w:rPr>
          <w:rtl/>
        </w:rPr>
        <w:t>היו"ר משה גפני:</w:t>
      </w:r>
      <w:r w:rsidRPr="00ED1170">
        <w:rPr>
          <w:rStyle w:val="TagStyle"/>
          <w:rtl/>
        </w:rPr>
        <w:t xml:space="preserve"> </w:t>
      </w:r>
      <w:r w:rsidRPr="00571501">
        <w:rPr>
          <w:rStyle w:val="TagStyle"/>
          <w:rtl/>
        </w:rPr>
        <w:t>&lt;&lt; יור &gt;&gt;</w:t>
      </w:r>
      <w:r>
        <w:rPr>
          <w:rtl/>
        </w:rPr>
        <w:t xml:space="preserve">   </w:t>
      </w:r>
      <w:bookmarkEnd w:id="37"/>
    </w:p>
    <w:p w14:paraId="013237EF" w14:textId="77777777" w:rsidR="00ED1170" w:rsidRDefault="00ED1170" w:rsidP="00571501">
      <w:pPr>
        <w:pStyle w:val="KeepWithNext"/>
        <w:rPr>
          <w:rtl/>
        </w:rPr>
      </w:pPr>
    </w:p>
    <w:p w14:paraId="341C7ED7" w14:textId="77F46195" w:rsidR="00ED1170" w:rsidRDefault="00ED1170" w:rsidP="00ED1170">
      <w:pPr>
        <w:rPr>
          <w:rFonts w:ascii="David" w:hAnsi="David"/>
          <w:rtl/>
        </w:rPr>
      </w:pPr>
      <w:r>
        <w:rPr>
          <w:rFonts w:hint="cs"/>
          <w:rtl/>
        </w:rPr>
        <w:t xml:space="preserve">מה </w:t>
      </w:r>
      <w:r w:rsidR="00637495">
        <w:rPr>
          <w:rFonts w:hint="cs"/>
          <w:rtl/>
        </w:rPr>
        <w:t>ה</w:t>
      </w:r>
      <w:r>
        <w:rPr>
          <w:rFonts w:ascii="David" w:hAnsi="David"/>
          <w:rtl/>
        </w:rPr>
        <w:t xml:space="preserve">אירוע </w:t>
      </w:r>
      <w:r w:rsidR="00637495">
        <w:rPr>
          <w:rFonts w:ascii="David" w:hAnsi="David" w:hint="cs"/>
          <w:rtl/>
        </w:rPr>
        <w:t>ה</w:t>
      </w:r>
      <w:r>
        <w:rPr>
          <w:rFonts w:ascii="David" w:hAnsi="David"/>
          <w:rtl/>
        </w:rPr>
        <w:t>מטורלל</w:t>
      </w:r>
      <w:r>
        <w:rPr>
          <w:rFonts w:ascii="David" w:hAnsi="David" w:hint="cs"/>
          <w:rtl/>
        </w:rPr>
        <w:t>?</w:t>
      </w:r>
    </w:p>
    <w:p w14:paraId="5CB0DAE0" w14:textId="77777777" w:rsidR="00ED1170" w:rsidRDefault="00ED1170" w:rsidP="00ED1170">
      <w:pPr>
        <w:rPr>
          <w:rFonts w:ascii="David" w:hAnsi="David"/>
          <w:rtl/>
        </w:rPr>
      </w:pPr>
    </w:p>
    <w:p w14:paraId="50DFD39A" w14:textId="77777777" w:rsidR="00ED1170" w:rsidRDefault="00ED1170" w:rsidP="00571501">
      <w:pPr>
        <w:pStyle w:val="a5"/>
        <w:keepNext/>
        <w:rPr>
          <w:rtl/>
        </w:rPr>
      </w:pPr>
      <w:bookmarkStart w:id="38" w:name="ET_speaker_6361_2091"/>
      <w:r w:rsidRPr="00571501">
        <w:rPr>
          <w:rStyle w:val="TagStyle"/>
          <w:rtl/>
        </w:rPr>
        <w:t>&lt;&lt; דובר &gt;&gt;</w:t>
      </w:r>
      <w:r w:rsidRPr="0071310C">
        <w:rPr>
          <w:rStyle w:val="TagStyle"/>
          <w:rtl/>
        </w:rPr>
        <w:t xml:space="preserve"> </w:t>
      </w:r>
      <w:r>
        <w:rPr>
          <w:rtl/>
        </w:rPr>
        <w:t>נאור שירי (יש עתיד):</w:t>
      </w:r>
      <w:r w:rsidRPr="0071310C">
        <w:rPr>
          <w:rStyle w:val="TagStyle"/>
          <w:rtl/>
        </w:rPr>
        <w:t xml:space="preserve"> </w:t>
      </w:r>
      <w:r w:rsidRPr="00571501">
        <w:rPr>
          <w:rStyle w:val="TagStyle"/>
          <w:rtl/>
        </w:rPr>
        <w:t>&lt;&lt; דובר &gt;&gt;</w:t>
      </w:r>
      <w:bookmarkEnd w:id="38"/>
      <w:r>
        <w:rPr>
          <w:rtl/>
        </w:rPr>
        <w:t xml:space="preserve">   </w:t>
      </w:r>
    </w:p>
    <w:p w14:paraId="5C115F1E" w14:textId="77777777" w:rsidR="00ED1170" w:rsidRPr="00ED1170" w:rsidRDefault="00ED1170" w:rsidP="00571501">
      <w:pPr>
        <w:pStyle w:val="KeepWithNext"/>
        <w:rPr>
          <w:rtl/>
        </w:rPr>
      </w:pPr>
    </w:p>
    <w:p w14:paraId="48B6B010" w14:textId="77777777" w:rsidR="00190797" w:rsidRDefault="002E6A43" w:rsidP="00ED1170">
      <w:pPr>
        <w:rPr>
          <w:rFonts w:ascii="David" w:hAnsi="David"/>
          <w:rtl/>
        </w:rPr>
      </w:pPr>
      <w:r>
        <w:rPr>
          <w:rFonts w:ascii="David" w:hAnsi="David"/>
          <w:rtl/>
        </w:rPr>
        <w:t xml:space="preserve">ממשלת ישראל. </w:t>
      </w:r>
      <w:r w:rsidR="00ED1170">
        <w:rPr>
          <w:rFonts w:ascii="David" w:hAnsi="David" w:hint="cs"/>
          <w:rtl/>
        </w:rPr>
        <w:t xml:space="preserve">זה </w:t>
      </w:r>
      <w:r w:rsidR="00ED1170">
        <w:rPr>
          <w:rFonts w:ascii="David" w:hAnsi="David"/>
          <w:rtl/>
        </w:rPr>
        <w:t>אירוע מטורלל</w:t>
      </w:r>
      <w:r w:rsidR="00ED1170">
        <w:rPr>
          <w:rFonts w:ascii="David" w:hAnsi="David" w:hint="cs"/>
          <w:rtl/>
        </w:rPr>
        <w:t xml:space="preserve">. </w:t>
      </w:r>
    </w:p>
    <w:p w14:paraId="19E2D7B7" w14:textId="77777777" w:rsidR="00190797" w:rsidRDefault="00190797" w:rsidP="00ED1170">
      <w:pPr>
        <w:rPr>
          <w:rFonts w:ascii="David" w:hAnsi="David"/>
          <w:rtl/>
        </w:rPr>
      </w:pPr>
    </w:p>
    <w:p w14:paraId="23AD29BC" w14:textId="35EE2695" w:rsidR="00190797" w:rsidRDefault="00190797" w:rsidP="00571501">
      <w:pPr>
        <w:pStyle w:val="a5"/>
        <w:keepNext/>
        <w:rPr>
          <w:rtl/>
        </w:rPr>
      </w:pPr>
      <w:bookmarkStart w:id="39" w:name="ET_speaker_6236_333"/>
      <w:r w:rsidRPr="00571501">
        <w:rPr>
          <w:rStyle w:val="TagStyle"/>
          <w:rtl/>
        </w:rPr>
        <w:t xml:space="preserve"> &lt;&lt; דובר &gt;&gt;</w:t>
      </w:r>
      <w:r w:rsidRPr="00190797">
        <w:rPr>
          <w:rStyle w:val="TagStyle"/>
          <w:rtl/>
        </w:rPr>
        <w:t xml:space="preserve"> </w:t>
      </w:r>
      <w:r>
        <w:rPr>
          <w:rtl/>
        </w:rPr>
        <w:t>נעמה לזימי (העבודה):</w:t>
      </w:r>
      <w:r w:rsidRPr="00190797">
        <w:rPr>
          <w:rStyle w:val="TagStyle"/>
          <w:rtl/>
        </w:rPr>
        <w:t xml:space="preserve"> </w:t>
      </w:r>
      <w:r w:rsidRPr="00571501">
        <w:rPr>
          <w:rStyle w:val="TagStyle"/>
          <w:rtl/>
        </w:rPr>
        <w:t>&lt;&lt; דובר &gt;&gt;</w:t>
      </w:r>
      <w:r>
        <w:rPr>
          <w:rtl/>
        </w:rPr>
        <w:t xml:space="preserve">   </w:t>
      </w:r>
      <w:bookmarkEnd w:id="39"/>
    </w:p>
    <w:p w14:paraId="009BD4F4" w14:textId="77777777" w:rsidR="00190797" w:rsidRDefault="00190797" w:rsidP="00571501">
      <w:pPr>
        <w:pStyle w:val="KeepWithNext"/>
        <w:rPr>
          <w:rtl/>
        </w:rPr>
      </w:pPr>
    </w:p>
    <w:p w14:paraId="2F64F196" w14:textId="16DD87AF" w:rsidR="00190797" w:rsidRDefault="00190797" w:rsidP="00190797">
      <w:pPr>
        <w:rPr>
          <w:rtl/>
        </w:rPr>
      </w:pPr>
      <w:r>
        <w:rPr>
          <w:rFonts w:hint="cs"/>
          <w:rtl/>
        </w:rPr>
        <w:t>אתה לא יודע מה האירוע?</w:t>
      </w:r>
    </w:p>
    <w:p w14:paraId="7BC69C30" w14:textId="77777777" w:rsidR="00190797" w:rsidRDefault="00190797" w:rsidP="00190797">
      <w:pPr>
        <w:rPr>
          <w:rtl/>
        </w:rPr>
      </w:pPr>
    </w:p>
    <w:p w14:paraId="71985861" w14:textId="77777777" w:rsidR="00190797" w:rsidRDefault="00190797" w:rsidP="00571501">
      <w:pPr>
        <w:pStyle w:val="a5"/>
        <w:keepNext/>
        <w:rPr>
          <w:rtl/>
        </w:rPr>
      </w:pPr>
      <w:bookmarkStart w:id="40" w:name="_ETM_Q1_192933"/>
      <w:bookmarkStart w:id="41" w:name="_ETM_Q1_193114"/>
      <w:bookmarkStart w:id="42" w:name="ET_speaker_6361_2092"/>
      <w:bookmarkEnd w:id="40"/>
      <w:bookmarkEnd w:id="41"/>
      <w:r w:rsidRPr="00571501">
        <w:rPr>
          <w:rStyle w:val="TagStyle"/>
          <w:rtl/>
        </w:rPr>
        <w:t>&lt;&lt; דובר &gt;&gt;</w:t>
      </w:r>
      <w:r w:rsidRPr="0071310C">
        <w:rPr>
          <w:rStyle w:val="TagStyle"/>
          <w:rtl/>
        </w:rPr>
        <w:t xml:space="preserve"> </w:t>
      </w:r>
      <w:r>
        <w:rPr>
          <w:rtl/>
        </w:rPr>
        <w:t>נאור שירי (יש עתיד):</w:t>
      </w:r>
      <w:r w:rsidRPr="0071310C">
        <w:rPr>
          <w:rStyle w:val="TagStyle"/>
          <w:rtl/>
        </w:rPr>
        <w:t xml:space="preserve"> </w:t>
      </w:r>
      <w:r w:rsidRPr="00571501">
        <w:rPr>
          <w:rStyle w:val="TagStyle"/>
          <w:rtl/>
        </w:rPr>
        <w:t>&lt;&lt; דובר &gt;&gt;</w:t>
      </w:r>
      <w:bookmarkEnd w:id="42"/>
      <w:r>
        <w:rPr>
          <w:rtl/>
        </w:rPr>
        <w:t xml:space="preserve">   </w:t>
      </w:r>
    </w:p>
    <w:p w14:paraId="26A70C87" w14:textId="77777777" w:rsidR="00190797" w:rsidRPr="00190797" w:rsidRDefault="00190797" w:rsidP="00571501">
      <w:pPr>
        <w:pStyle w:val="KeepWithNext"/>
        <w:rPr>
          <w:rtl/>
        </w:rPr>
      </w:pPr>
    </w:p>
    <w:p w14:paraId="5888C625" w14:textId="77777777" w:rsidR="00190797" w:rsidRDefault="002E6A43" w:rsidP="00ED1170">
      <w:pPr>
        <w:rPr>
          <w:rFonts w:ascii="David" w:hAnsi="David"/>
          <w:rtl/>
        </w:rPr>
      </w:pPr>
      <w:r>
        <w:rPr>
          <w:rFonts w:ascii="David" w:hAnsi="David"/>
          <w:rtl/>
        </w:rPr>
        <w:t>מה</w:t>
      </w:r>
      <w:r w:rsidR="00ED1170">
        <w:rPr>
          <w:rFonts w:ascii="David" w:hAnsi="David" w:hint="cs"/>
          <w:rtl/>
        </w:rPr>
        <w:t>,</w:t>
      </w:r>
      <w:r>
        <w:rPr>
          <w:rFonts w:ascii="David" w:hAnsi="David"/>
          <w:rtl/>
        </w:rPr>
        <w:t xml:space="preserve"> אתה לא שם לב מה קורה</w:t>
      </w:r>
      <w:r w:rsidR="00ED1170">
        <w:rPr>
          <w:rFonts w:ascii="David" w:hAnsi="David" w:hint="cs"/>
          <w:rtl/>
        </w:rPr>
        <w:t>?</w:t>
      </w:r>
      <w:r>
        <w:rPr>
          <w:rFonts w:ascii="David" w:hAnsi="David"/>
          <w:rtl/>
        </w:rPr>
        <w:t xml:space="preserve"> </w:t>
      </w:r>
    </w:p>
    <w:p w14:paraId="0C55FF3F" w14:textId="77777777" w:rsidR="00190797" w:rsidRDefault="00190797" w:rsidP="00ED1170">
      <w:pPr>
        <w:rPr>
          <w:rFonts w:ascii="David" w:hAnsi="David"/>
          <w:rtl/>
        </w:rPr>
      </w:pPr>
      <w:bookmarkStart w:id="43" w:name="_ETM_Q1_197118"/>
      <w:bookmarkStart w:id="44" w:name="_ETM_Q1_197235"/>
      <w:bookmarkEnd w:id="43"/>
      <w:bookmarkEnd w:id="44"/>
    </w:p>
    <w:p w14:paraId="2C98E62E" w14:textId="604784BC" w:rsidR="00190797" w:rsidRDefault="00190797" w:rsidP="00571501">
      <w:pPr>
        <w:pStyle w:val="a5"/>
        <w:keepNext/>
        <w:rPr>
          <w:rtl/>
        </w:rPr>
      </w:pPr>
      <w:bookmarkStart w:id="45" w:name="ET_knessetmember_6156_334"/>
      <w:r w:rsidRPr="00571501">
        <w:rPr>
          <w:rStyle w:val="TagStyle"/>
          <w:rtl/>
        </w:rPr>
        <w:t xml:space="preserve"> &lt;&lt; דובר &gt;&gt;</w:t>
      </w:r>
      <w:r w:rsidRPr="00190797">
        <w:rPr>
          <w:rStyle w:val="TagStyle"/>
          <w:rtl/>
        </w:rPr>
        <w:t xml:space="preserve"> </w:t>
      </w:r>
      <w:r>
        <w:rPr>
          <w:rtl/>
        </w:rPr>
        <w:t>גלעד קריב (העבודה):</w:t>
      </w:r>
      <w:r w:rsidRPr="00190797">
        <w:rPr>
          <w:rStyle w:val="TagStyle"/>
          <w:rtl/>
        </w:rPr>
        <w:t xml:space="preserve"> </w:t>
      </w:r>
      <w:r w:rsidRPr="00571501">
        <w:rPr>
          <w:rStyle w:val="TagStyle"/>
          <w:rtl/>
        </w:rPr>
        <w:t>&lt;&lt; דובר &gt;&gt;</w:t>
      </w:r>
      <w:r>
        <w:rPr>
          <w:rtl/>
        </w:rPr>
        <w:t xml:space="preserve">   </w:t>
      </w:r>
      <w:bookmarkEnd w:id="45"/>
    </w:p>
    <w:p w14:paraId="2E274F3C" w14:textId="77777777" w:rsidR="00190797" w:rsidRPr="00190797" w:rsidRDefault="00190797" w:rsidP="00571501">
      <w:pPr>
        <w:pStyle w:val="KeepWithNext"/>
        <w:rPr>
          <w:rtl/>
        </w:rPr>
      </w:pPr>
    </w:p>
    <w:p w14:paraId="6120588D" w14:textId="6774E4D9" w:rsidR="00190797" w:rsidRDefault="002E6A43" w:rsidP="00ED1170">
      <w:pPr>
        <w:rPr>
          <w:rFonts w:ascii="David" w:hAnsi="David"/>
          <w:rtl/>
        </w:rPr>
      </w:pPr>
      <w:bookmarkStart w:id="46" w:name="_ETM_Q1_197311"/>
      <w:bookmarkStart w:id="47" w:name="_ETM_Q1_197392"/>
      <w:bookmarkEnd w:id="46"/>
      <w:bookmarkEnd w:id="47"/>
      <w:r>
        <w:rPr>
          <w:rFonts w:ascii="David" w:hAnsi="David"/>
          <w:rtl/>
        </w:rPr>
        <w:t xml:space="preserve">רק </w:t>
      </w:r>
      <w:r w:rsidR="00190797">
        <w:rPr>
          <w:rFonts w:ascii="David" w:hAnsi="David" w:hint="cs"/>
          <w:rtl/>
        </w:rPr>
        <w:t>11 חודשים.</w:t>
      </w:r>
    </w:p>
    <w:p w14:paraId="2ED37B5E" w14:textId="77777777" w:rsidR="00190797" w:rsidRDefault="00190797" w:rsidP="00ED1170">
      <w:pPr>
        <w:rPr>
          <w:rFonts w:ascii="David" w:hAnsi="David"/>
          <w:rtl/>
        </w:rPr>
      </w:pPr>
    </w:p>
    <w:p w14:paraId="1D618C52" w14:textId="7163772F" w:rsidR="00190797" w:rsidRDefault="00190797" w:rsidP="00571501">
      <w:pPr>
        <w:pStyle w:val="a5"/>
        <w:keepNext/>
        <w:rPr>
          <w:rtl/>
        </w:rPr>
      </w:pPr>
      <w:bookmarkStart w:id="48" w:name="ET_speaker_6361_335"/>
      <w:r w:rsidRPr="00571501">
        <w:rPr>
          <w:rStyle w:val="TagStyle"/>
          <w:rtl/>
        </w:rPr>
        <w:t xml:space="preserve"> &lt;&lt; דובר &gt;&gt;</w:t>
      </w:r>
      <w:r w:rsidRPr="00190797">
        <w:rPr>
          <w:rStyle w:val="TagStyle"/>
          <w:rtl/>
        </w:rPr>
        <w:t xml:space="preserve"> </w:t>
      </w:r>
      <w:r>
        <w:rPr>
          <w:rtl/>
        </w:rPr>
        <w:t>נאור שירי (יש עתיד):</w:t>
      </w:r>
      <w:r w:rsidRPr="00190797">
        <w:rPr>
          <w:rStyle w:val="TagStyle"/>
          <w:rtl/>
        </w:rPr>
        <w:t xml:space="preserve"> </w:t>
      </w:r>
      <w:r w:rsidRPr="00571501">
        <w:rPr>
          <w:rStyle w:val="TagStyle"/>
          <w:rtl/>
        </w:rPr>
        <w:t>&lt;&lt; דובר &gt;&gt;</w:t>
      </w:r>
      <w:r>
        <w:rPr>
          <w:rtl/>
        </w:rPr>
        <w:t xml:space="preserve">   </w:t>
      </w:r>
      <w:bookmarkEnd w:id="48"/>
    </w:p>
    <w:p w14:paraId="41101294" w14:textId="77777777" w:rsidR="00190797" w:rsidRPr="00190797" w:rsidRDefault="00190797" w:rsidP="00571501">
      <w:pPr>
        <w:pStyle w:val="KeepWithNext"/>
        <w:rPr>
          <w:rtl/>
        </w:rPr>
      </w:pPr>
    </w:p>
    <w:p w14:paraId="685C54EC" w14:textId="61AF2AB5" w:rsidR="00CA436D" w:rsidRDefault="00CA436D" w:rsidP="00ED1170">
      <w:pPr>
        <w:rPr>
          <w:rFonts w:ascii="David" w:hAnsi="David"/>
          <w:rtl/>
        </w:rPr>
      </w:pPr>
      <w:r>
        <w:rPr>
          <w:rFonts w:ascii="David" w:hAnsi="David" w:hint="cs"/>
          <w:rtl/>
        </w:rPr>
        <w:t>כל מדינת</w:t>
      </w:r>
      <w:r w:rsidR="002E6A43">
        <w:rPr>
          <w:rFonts w:ascii="David" w:hAnsi="David"/>
          <w:rtl/>
        </w:rPr>
        <w:t xml:space="preserve"> ישראל עוצרת את נשימת</w:t>
      </w:r>
      <w:r>
        <w:rPr>
          <w:rFonts w:ascii="David" w:hAnsi="David" w:hint="cs"/>
          <w:rtl/>
        </w:rPr>
        <w:t>ה</w:t>
      </w:r>
      <w:r w:rsidR="002E6A43">
        <w:rPr>
          <w:rFonts w:ascii="David" w:hAnsi="David"/>
          <w:rtl/>
        </w:rPr>
        <w:t xml:space="preserve"> עד </w:t>
      </w:r>
      <w:r>
        <w:rPr>
          <w:rFonts w:ascii="David" w:hAnsi="David" w:hint="cs"/>
          <w:rtl/>
        </w:rPr>
        <w:t>ש</w:t>
      </w:r>
      <w:r w:rsidRPr="00CA436D">
        <w:rPr>
          <w:rFonts w:ascii="David" w:hAnsi="David"/>
          <w:rtl/>
        </w:rPr>
        <w:t xml:space="preserve">רעיית </w:t>
      </w:r>
      <w:r w:rsidR="002E6A43">
        <w:rPr>
          <w:rFonts w:ascii="David" w:hAnsi="David"/>
          <w:rtl/>
        </w:rPr>
        <w:t>ראש הממשלה תחליט אם כן או לא גלנט מפו</w:t>
      </w:r>
      <w:r>
        <w:rPr>
          <w:rFonts w:ascii="David" w:hAnsi="David" w:hint="cs"/>
          <w:rtl/>
        </w:rPr>
        <w:t>טר.</w:t>
      </w:r>
      <w:r w:rsidR="002E6A43">
        <w:rPr>
          <w:rFonts w:ascii="David" w:hAnsi="David"/>
          <w:rtl/>
        </w:rPr>
        <w:t xml:space="preserve"> </w:t>
      </w:r>
    </w:p>
    <w:p w14:paraId="6C219340" w14:textId="77777777" w:rsidR="00CA436D" w:rsidRDefault="00CA436D" w:rsidP="00ED1170">
      <w:pPr>
        <w:rPr>
          <w:rFonts w:ascii="David" w:hAnsi="David"/>
          <w:rtl/>
        </w:rPr>
      </w:pPr>
      <w:bookmarkStart w:id="49" w:name="_ETM_Q1_201627"/>
      <w:bookmarkStart w:id="50" w:name="_ETM_Q1_201818"/>
      <w:bookmarkStart w:id="51" w:name="_ETM_Q1_201888"/>
      <w:bookmarkEnd w:id="49"/>
      <w:bookmarkEnd w:id="50"/>
      <w:bookmarkEnd w:id="51"/>
    </w:p>
    <w:p w14:paraId="003342F4" w14:textId="77777777" w:rsidR="00CA436D" w:rsidRDefault="00CA436D" w:rsidP="00571501">
      <w:pPr>
        <w:pStyle w:val="a5"/>
        <w:keepNext/>
        <w:rPr>
          <w:rtl/>
        </w:rPr>
      </w:pPr>
      <w:bookmarkStart w:id="52" w:name="ET_knessetmember_6156_2093"/>
      <w:r w:rsidRPr="00571501">
        <w:rPr>
          <w:rStyle w:val="TagStyle"/>
          <w:rtl/>
        </w:rPr>
        <w:t>&lt;&lt; דובר &gt;&gt;</w:t>
      </w:r>
      <w:r w:rsidRPr="00190797">
        <w:rPr>
          <w:rStyle w:val="TagStyle"/>
          <w:rtl/>
        </w:rPr>
        <w:t xml:space="preserve"> </w:t>
      </w:r>
      <w:r>
        <w:rPr>
          <w:rtl/>
        </w:rPr>
        <w:t>גלעד קריב (העבודה):</w:t>
      </w:r>
      <w:r w:rsidRPr="00190797">
        <w:rPr>
          <w:rStyle w:val="TagStyle"/>
          <w:rtl/>
        </w:rPr>
        <w:t xml:space="preserve"> </w:t>
      </w:r>
      <w:r w:rsidRPr="00571501">
        <w:rPr>
          <w:rStyle w:val="TagStyle"/>
          <w:rtl/>
        </w:rPr>
        <w:t>&lt;&lt; דובר &gt;&gt;</w:t>
      </w:r>
      <w:bookmarkEnd w:id="52"/>
      <w:r>
        <w:rPr>
          <w:rtl/>
        </w:rPr>
        <w:t xml:space="preserve">   </w:t>
      </w:r>
    </w:p>
    <w:p w14:paraId="48DA77D0" w14:textId="77777777" w:rsidR="00CA436D" w:rsidRDefault="00CA436D" w:rsidP="00571501">
      <w:pPr>
        <w:pStyle w:val="KeepWithNext"/>
        <w:rPr>
          <w:rtl/>
        </w:rPr>
      </w:pPr>
    </w:p>
    <w:p w14:paraId="3A85AAE5" w14:textId="0C81AA39" w:rsidR="00CA436D" w:rsidRDefault="002E6A43" w:rsidP="00ED1170">
      <w:pPr>
        <w:rPr>
          <w:rFonts w:ascii="David" w:hAnsi="David"/>
          <w:rtl/>
        </w:rPr>
      </w:pPr>
      <w:bookmarkStart w:id="53" w:name="_ETM_Q1_202005"/>
      <w:bookmarkEnd w:id="53"/>
      <w:r>
        <w:rPr>
          <w:rFonts w:ascii="David" w:hAnsi="David"/>
          <w:rtl/>
        </w:rPr>
        <w:t xml:space="preserve">עושים </w:t>
      </w:r>
      <w:r w:rsidR="004C4AA9" w:rsidRPr="004C4AA9">
        <w:rPr>
          <w:rFonts w:ascii="David" w:hAnsi="David" w:hint="cs"/>
          <w:rtl/>
        </w:rPr>
        <w:t>ראיונ</w:t>
      </w:r>
      <w:r w:rsidR="004C4AA9">
        <w:rPr>
          <w:rFonts w:ascii="David" w:hAnsi="David" w:hint="cs"/>
          <w:rtl/>
        </w:rPr>
        <w:t>ות</w:t>
      </w:r>
      <w:r w:rsidR="00CA436D">
        <w:rPr>
          <w:rFonts w:ascii="David" w:hAnsi="David" w:hint="cs"/>
          <w:rtl/>
        </w:rPr>
        <w:t>.</w:t>
      </w:r>
    </w:p>
    <w:p w14:paraId="2D39FC1C" w14:textId="77777777" w:rsidR="00CA436D" w:rsidRDefault="00CA436D" w:rsidP="00ED1170">
      <w:pPr>
        <w:rPr>
          <w:rFonts w:ascii="David" w:hAnsi="David"/>
          <w:rtl/>
        </w:rPr>
      </w:pPr>
    </w:p>
    <w:p w14:paraId="4C93E888" w14:textId="4741389B" w:rsidR="00CA436D" w:rsidRDefault="00CA436D" w:rsidP="00571501">
      <w:pPr>
        <w:pStyle w:val="a5"/>
        <w:keepNext/>
        <w:rPr>
          <w:rtl/>
        </w:rPr>
      </w:pPr>
      <w:bookmarkStart w:id="54" w:name="ET_speaker_6361_336"/>
      <w:r w:rsidRPr="00571501">
        <w:rPr>
          <w:rStyle w:val="TagStyle"/>
          <w:rtl/>
        </w:rPr>
        <w:t xml:space="preserve"> &lt;&lt; דובר &gt;&gt;</w:t>
      </w:r>
      <w:r w:rsidRPr="00CA436D">
        <w:rPr>
          <w:rStyle w:val="TagStyle"/>
          <w:rtl/>
        </w:rPr>
        <w:t xml:space="preserve"> </w:t>
      </w:r>
      <w:r>
        <w:rPr>
          <w:rtl/>
        </w:rPr>
        <w:t>נאור שירי (יש עתיד):</w:t>
      </w:r>
      <w:r w:rsidRPr="00CA436D">
        <w:rPr>
          <w:rStyle w:val="TagStyle"/>
          <w:rtl/>
        </w:rPr>
        <w:t xml:space="preserve"> </w:t>
      </w:r>
      <w:r w:rsidRPr="00571501">
        <w:rPr>
          <w:rStyle w:val="TagStyle"/>
          <w:rtl/>
        </w:rPr>
        <w:t>&lt;&lt; דובר &gt;&gt;</w:t>
      </w:r>
      <w:r>
        <w:rPr>
          <w:rtl/>
        </w:rPr>
        <w:t xml:space="preserve">   </w:t>
      </w:r>
      <w:bookmarkEnd w:id="54"/>
    </w:p>
    <w:p w14:paraId="0A3789CE" w14:textId="77777777" w:rsidR="00CA436D" w:rsidRPr="00CA436D" w:rsidRDefault="00CA436D" w:rsidP="00571501">
      <w:pPr>
        <w:pStyle w:val="KeepWithNext"/>
        <w:rPr>
          <w:rtl/>
        </w:rPr>
      </w:pPr>
    </w:p>
    <w:p w14:paraId="543AA1AD" w14:textId="77777777" w:rsidR="004C4AA9" w:rsidRDefault="004C4AA9" w:rsidP="00ED1170">
      <w:pPr>
        <w:rPr>
          <w:rFonts w:ascii="David" w:hAnsi="David"/>
          <w:rtl/>
        </w:rPr>
      </w:pPr>
      <w:r>
        <w:rPr>
          <w:rFonts w:ascii="David" w:hAnsi="David"/>
          <w:rtl/>
        </w:rPr>
        <w:t xml:space="preserve">אם כן או לא </w:t>
      </w:r>
      <w:r>
        <w:rPr>
          <w:rFonts w:ascii="David" w:hAnsi="David" w:hint="cs"/>
          <w:rtl/>
        </w:rPr>
        <w:t xml:space="preserve">סער </w:t>
      </w:r>
      <w:r w:rsidR="002E6A43">
        <w:rPr>
          <w:rFonts w:ascii="David" w:hAnsi="David"/>
          <w:rtl/>
        </w:rPr>
        <w:t xml:space="preserve">נכנס להיות שר </w:t>
      </w:r>
      <w:r>
        <w:rPr>
          <w:rFonts w:ascii="David" w:hAnsi="David" w:hint="cs"/>
          <w:rtl/>
        </w:rPr>
        <w:t>ה</w:t>
      </w:r>
      <w:r w:rsidR="002E6A43">
        <w:rPr>
          <w:rFonts w:ascii="David" w:hAnsi="David"/>
          <w:rtl/>
        </w:rPr>
        <w:t>אוצר</w:t>
      </w:r>
      <w:r>
        <w:rPr>
          <w:rFonts w:ascii="David" w:hAnsi="David" w:hint="cs"/>
          <w:rtl/>
        </w:rPr>
        <w:t>.</w:t>
      </w:r>
      <w:r w:rsidR="002E6A43">
        <w:rPr>
          <w:rFonts w:ascii="David" w:hAnsi="David"/>
          <w:rtl/>
        </w:rPr>
        <w:t xml:space="preserve"> אנחנו באירוע לא נורמל</w:t>
      </w:r>
      <w:r>
        <w:rPr>
          <w:rFonts w:ascii="David" w:hAnsi="David" w:hint="cs"/>
          <w:rtl/>
        </w:rPr>
        <w:t>י.</w:t>
      </w:r>
      <w:r w:rsidR="002E6A43">
        <w:rPr>
          <w:rFonts w:ascii="David" w:hAnsi="David"/>
          <w:rtl/>
        </w:rPr>
        <w:t xml:space="preserve"> אני </w:t>
      </w:r>
      <w:r>
        <w:rPr>
          <w:rFonts w:ascii="David" w:hAnsi="David" w:hint="cs"/>
          <w:rtl/>
        </w:rPr>
        <w:t>אומנם</w:t>
      </w:r>
      <w:r w:rsidR="002E6A43">
        <w:rPr>
          <w:rFonts w:ascii="David" w:hAnsi="David"/>
          <w:rtl/>
        </w:rPr>
        <w:t xml:space="preserve"> לא בחרתי בך</w:t>
      </w:r>
      <w:r>
        <w:rPr>
          <w:rFonts w:ascii="David" w:hAnsi="David" w:hint="cs"/>
          <w:rtl/>
        </w:rPr>
        <w:t>.</w:t>
      </w:r>
      <w:r w:rsidR="002E6A43">
        <w:rPr>
          <w:rFonts w:ascii="David" w:hAnsi="David"/>
          <w:rtl/>
        </w:rPr>
        <w:t xml:space="preserve"> אבל אף אחד לא בחר בה אפילו</w:t>
      </w:r>
      <w:r>
        <w:rPr>
          <w:rFonts w:ascii="David" w:hAnsi="David" w:hint="cs"/>
          <w:rtl/>
        </w:rPr>
        <w:t>.</w:t>
      </w:r>
      <w:r w:rsidR="002E6A43">
        <w:rPr>
          <w:rFonts w:ascii="David" w:hAnsi="David"/>
          <w:rtl/>
        </w:rPr>
        <w:t xml:space="preserve"> אז זה האירוע לא נורמלי</w:t>
      </w:r>
      <w:r>
        <w:rPr>
          <w:rFonts w:ascii="David" w:hAnsi="David" w:hint="cs"/>
          <w:rtl/>
        </w:rPr>
        <w:t>.</w:t>
      </w:r>
      <w:r w:rsidR="002E6A43">
        <w:rPr>
          <w:rFonts w:ascii="David" w:hAnsi="David"/>
          <w:rtl/>
        </w:rPr>
        <w:t xml:space="preserve"> </w:t>
      </w:r>
    </w:p>
    <w:p w14:paraId="3EBF114E" w14:textId="77777777" w:rsidR="004C4AA9" w:rsidRDefault="004C4AA9" w:rsidP="00ED1170">
      <w:pPr>
        <w:rPr>
          <w:rFonts w:ascii="David" w:hAnsi="David"/>
          <w:rtl/>
        </w:rPr>
      </w:pPr>
      <w:bookmarkStart w:id="55" w:name="_ETM_Q1_212240"/>
      <w:bookmarkEnd w:id="55"/>
    </w:p>
    <w:p w14:paraId="1BA8F866" w14:textId="41BCCAB4" w:rsidR="004C4AA9" w:rsidRDefault="004C4AA9" w:rsidP="00571501">
      <w:pPr>
        <w:pStyle w:val="a5"/>
        <w:keepNext/>
        <w:rPr>
          <w:rtl/>
        </w:rPr>
      </w:pPr>
      <w:bookmarkStart w:id="56" w:name="ET_speaker_6236_337"/>
      <w:r w:rsidRPr="00571501">
        <w:rPr>
          <w:rStyle w:val="TagStyle"/>
          <w:rtl/>
        </w:rPr>
        <w:t xml:space="preserve"> &lt;&lt; דובר &gt;&gt;</w:t>
      </w:r>
      <w:r w:rsidRPr="004C4AA9">
        <w:rPr>
          <w:rStyle w:val="TagStyle"/>
          <w:rtl/>
        </w:rPr>
        <w:t xml:space="preserve"> </w:t>
      </w:r>
      <w:r>
        <w:rPr>
          <w:rtl/>
        </w:rPr>
        <w:t>נעמה לזימי (העבודה):</w:t>
      </w:r>
      <w:r w:rsidRPr="004C4AA9">
        <w:rPr>
          <w:rStyle w:val="TagStyle"/>
          <w:rtl/>
        </w:rPr>
        <w:t xml:space="preserve"> </w:t>
      </w:r>
      <w:r w:rsidRPr="00571501">
        <w:rPr>
          <w:rStyle w:val="TagStyle"/>
          <w:rtl/>
        </w:rPr>
        <w:t>&lt;&lt; דובר &gt;&gt;</w:t>
      </w:r>
      <w:r>
        <w:rPr>
          <w:rtl/>
        </w:rPr>
        <w:t xml:space="preserve">   </w:t>
      </w:r>
      <w:bookmarkEnd w:id="56"/>
    </w:p>
    <w:p w14:paraId="1D7314AE" w14:textId="77777777" w:rsidR="004C4AA9" w:rsidRDefault="004C4AA9" w:rsidP="00571501">
      <w:pPr>
        <w:pStyle w:val="KeepWithNext"/>
        <w:rPr>
          <w:rtl/>
        </w:rPr>
      </w:pPr>
    </w:p>
    <w:p w14:paraId="797024C4" w14:textId="0A52DCD0" w:rsidR="004C4AA9" w:rsidRDefault="004C4AA9" w:rsidP="004C4AA9">
      <w:pPr>
        <w:rPr>
          <w:rtl/>
        </w:rPr>
      </w:pPr>
      <w:bookmarkStart w:id="57" w:name="_ETM_Q1_213103"/>
      <w:bookmarkStart w:id="58" w:name="_ETM_Q1_213186"/>
      <w:bookmarkEnd w:id="57"/>
      <w:bookmarkEnd w:id="58"/>
      <w:r>
        <w:rPr>
          <w:rFonts w:hint="cs"/>
          <w:rtl/>
        </w:rPr>
        <w:t>נכון.</w:t>
      </w:r>
    </w:p>
    <w:p w14:paraId="6DCB5825" w14:textId="77777777" w:rsidR="004C4AA9" w:rsidRDefault="004C4AA9" w:rsidP="004C4AA9">
      <w:pPr>
        <w:rPr>
          <w:rtl/>
        </w:rPr>
      </w:pPr>
    </w:p>
    <w:p w14:paraId="2B472398" w14:textId="15B9E72A" w:rsidR="004C4AA9" w:rsidRDefault="004C4AA9" w:rsidP="00571501">
      <w:pPr>
        <w:pStyle w:val="a5"/>
        <w:keepNext/>
        <w:rPr>
          <w:rtl/>
        </w:rPr>
      </w:pPr>
      <w:bookmarkStart w:id="59" w:name="ET_knessetmember_6156_338"/>
      <w:r w:rsidRPr="00571501">
        <w:rPr>
          <w:rStyle w:val="TagStyle"/>
          <w:rtl/>
        </w:rPr>
        <w:t xml:space="preserve"> &lt;&lt; דובר &gt;&gt;</w:t>
      </w:r>
      <w:r w:rsidRPr="004C4AA9">
        <w:rPr>
          <w:rStyle w:val="TagStyle"/>
          <w:rtl/>
        </w:rPr>
        <w:t xml:space="preserve"> </w:t>
      </w:r>
      <w:r>
        <w:rPr>
          <w:rtl/>
        </w:rPr>
        <w:t>גלעד קריב (העבודה):</w:t>
      </w:r>
      <w:r w:rsidRPr="004C4AA9">
        <w:rPr>
          <w:rStyle w:val="TagStyle"/>
          <w:rtl/>
        </w:rPr>
        <w:t xml:space="preserve"> </w:t>
      </w:r>
      <w:r w:rsidRPr="00571501">
        <w:rPr>
          <w:rStyle w:val="TagStyle"/>
          <w:rtl/>
        </w:rPr>
        <w:t>&lt;&lt; דובר &gt;&gt;</w:t>
      </w:r>
      <w:r>
        <w:rPr>
          <w:rtl/>
        </w:rPr>
        <w:t xml:space="preserve">   </w:t>
      </w:r>
      <w:bookmarkEnd w:id="59"/>
    </w:p>
    <w:p w14:paraId="74A74FE4" w14:textId="77777777" w:rsidR="004C4AA9" w:rsidRPr="004C4AA9" w:rsidRDefault="004C4AA9" w:rsidP="00571501">
      <w:pPr>
        <w:pStyle w:val="KeepWithNext"/>
        <w:rPr>
          <w:rtl/>
        </w:rPr>
      </w:pPr>
    </w:p>
    <w:p w14:paraId="34C3E84B" w14:textId="77777777" w:rsidR="004C4AA9" w:rsidRDefault="004C4AA9" w:rsidP="00ED1170">
      <w:pPr>
        <w:rPr>
          <w:rFonts w:ascii="David" w:hAnsi="David"/>
          <w:rtl/>
        </w:rPr>
      </w:pPr>
      <w:r>
        <w:rPr>
          <w:rFonts w:ascii="David" w:hAnsi="David" w:hint="cs"/>
          <w:rtl/>
        </w:rPr>
        <w:t xml:space="preserve">לא, לא, </w:t>
      </w:r>
      <w:r w:rsidR="002E6A43">
        <w:rPr>
          <w:rFonts w:ascii="David" w:hAnsi="David"/>
          <w:rtl/>
        </w:rPr>
        <w:t>היה אחד שבחר בה</w:t>
      </w:r>
      <w:r>
        <w:rPr>
          <w:rFonts w:ascii="David" w:hAnsi="David" w:hint="cs"/>
          <w:rtl/>
        </w:rPr>
        <w:t>.</w:t>
      </w:r>
      <w:r w:rsidR="002E6A43">
        <w:rPr>
          <w:rFonts w:ascii="David" w:hAnsi="David"/>
          <w:rtl/>
        </w:rPr>
        <w:t xml:space="preserve"> </w:t>
      </w:r>
    </w:p>
    <w:p w14:paraId="2A151D0D" w14:textId="77777777" w:rsidR="004C4AA9" w:rsidRDefault="004C4AA9" w:rsidP="00ED1170">
      <w:pPr>
        <w:rPr>
          <w:rFonts w:ascii="David" w:hAnsi="David"/>
          <w:rtl/>
        </w:rPr>
      </w:pPr>
    </w:p>
    <w:p w14:paraId="36DBC9BE" w14:textId="77777777" w:rsidR="00B618DF" w:rsidRDefault="00B618DF" w:rsidP="00571501">
      <w:pPr>
        <w:pStyle w:val="a5"/>
        <w:keepNext/>
        <w:rPr>
          <w:rtl/>
        </w:rPr>
      </w:pPr>
      <w:bookmarkStart w:id="60" w:name="ET_speaker_6361_2094"/>
      <w:r w:rsidRPr="00571501">
        <w:rPr>
          <w:rStyle w:val="TagStyle"/>
          <w:rtl/>
        </w:rPr>
        <w:t>&lt;&lt; דובר &gt;&gt;</w:t>
      </w:r>
      <w:r w:rsidRPr="00CA436D">
        <w:rPr>
          <w:rStyle w:val="TagStyle"/>
          <w:rtl/>
        </w:rPr>
        <w:t xml:space="preserve"> </w:t>
      </w:r>
      <w:r>
        <w:rPr>
          <w:rtl/>
        </w:rPr>
        <w:t>נאור שירי (יש עתיד):</w:t>
      </w:r>
      <w:r w:rsidRPr="00CA436D">
        <w:rPr>
          <w:rStyle w:val="TagStyle"/>
          <w:rtl/>
        </w:rPr>
        <w:t xml:space="preserve"> </w:t>
      </w:r>
      <w:r w:rsidRPr="00571501">
        <w:rPr>
          <w:rStyle w:val="TagStyle"/>
          <w:rtl/>
        </w:rPr>
        <w:t>&lt;&lt; דובר &gt;&gt;</w:t>
      </w:r>
      <w:bookmarkEnd w:id="60"/>
      <w:r>
        <w:rPr>
          <w:rtl/>
        </w:rPr>
        <w:t xml:space="preserve">   </w:t>
      </w:r>
    </w:p>
    <w:p w14:paraId="4FE8F3BF" w14:textId="77777777" w:rsidR="00B618DF" w:rsidRDefault="00B618DF" w:rsidP="00571501">
      <w:pPr>
        <w:pStyle w:val="KeepWithNext"/>
        <w:rPr>
          <w:rtl/>
        </w:rPr>
      </w:pPr>
    </w:p>
    <w:p w14:paraId="3AABF55B" w14:textId="77777777" w:rsidR="00B618DF" w:rsidRDefault="002E6A43" w:rsidP="00ED1170">
      <w:pPr>
        <w:rPr>
          <w:rFonts w:ascii="David" w:hAnsi="David"/>
          <w:rtl/>
        </w:rPr>
      </w:pPr>
      <w:r>
        <w:rPr>
          <w:rFonts w:ascii="David" w:hAnsi="David"/>
          <w:rtl/>
        </w:rPr>
        <w:t>הוא לא בחר בה</w:t>
      </w:r>
      <w:r w:rsidR="00B618DF">
        <w:rPr>
          <w:rFonts w:ascii="David" w:hAnsi="David" w:hint="cs"/>
          <w:rtl/>
        </w:rPr>
        <w:t>,</w:t>
      </w:r>
      <w:r>
        <w:rPr>
          <w:rFonts w:ascii="David" w:hAnsi="David"/>
          <w:rtl/>
        </w:rPr>
        <w:t xml:space="preserve"> תאמי</w:t>
      </w:r>
      <w:r w:rsidR="00B618DF">
        <w:rPr>
          <w:rFonts w:ascii="David" w:hAnsi="David" w:hint="cs"/>
          <w:rtl/>
        </w:rPr>
        <w:t>ן לי.</w:t>
      </w:r>
      <w:r>
        <w:rPr>
          <w:rFonts w:ascii="David" w:hAnsi="David"/>
          <w:rtl/>
        </w:rPr>
        <w:t xml:space="preserve"> </w:t>
      </w:r>
    </w:p>
    <w:p w14:paraId="334E4464" w14:textId="77777777" w:rsidR="00B618DF" w:rsidRDefault="00B618DF" w:rsidP="00ED1170">
      <w:pPr>
        <w:rPr>
          <w:rFonts w:ascii="David" w:hAnsi="David"/>
          <w:rtl/>
        </w:rPr>
      </w:pPr>
    </w:p>
    <w:p w14:paraId="33D3B221" w14:textId="77777777" w:rsidR="00B618DF" w:rsidRDefault="00B618DF" w:rsidP="00571501">
      <w:pPr>
        <w:pStyle w:val="a5"/>
        <w:keepNext/>
        <w:rPr>
          <w:rtl/>
        </w:rPr>
      </w:pPr>
      <w:bookmarkStart w:id="61" w:name="ET_knessetmember_6156_2095"/>
      <w:r w:rsidRPr="00571501">
        <w:rPr>
          <w:rStyle w:val="TagStyle"/>
          <w:rtl/>
        </w:rPr>
        <w:t>&lt;&lt; דובר &gt;&gt;</w:t>
      </w:r>
      <w:r w:rsidRPr="004C4AA9">
        <w:rPr>
          <w:rStyle w:val="TagStyle"/>
          <w:rtl/>
        </w:rPr>
        <w:t xml:space="preserve"> </w:t>
      </w:r>
      <w:r>
        <w:rPr>
          <w:rtl/>
        </w:rPr>
        <w:t>גלעד קריב (העבודה):</w:t>
      </w:r>
      <w:r w:rsidRPr="004C4AA9">
        <w:rPr>
          <w:rStyle w:val="TagStyle"/>
          <w:rtl/>
        </w:rPr>
        <w:t xml:space="preserve"> </w:t>
      </w:r>
      <w:r w:rsidRPr="00571501">
        <w:rPr>
          <w:rStyle w:val="TagStyle"/>
          <w:rtl/>
        </w:rPr>
        <w:t>&lt;&lt; דובר &gt;&gt;</w:t>
      </w:r>
      <w:bookmarkEnd w:id="61"/>
      <w:r>
        <w:rPr>
          <w:rtl/>
        </w:rPr>
        <w:t xml:space="preserve">   </w:t>
      </w:r>
    </w:p>
    <w:p w14:paraId="5FB5C6A8" w14:textId="77777777" w:rsidR="00B618DF" w:rsidRDefault="00B618DF" w:rsidP="00571501">
      <w:pPr>
        <w:pStyle w:val="KeepWithNext"/>
        <w:rPr>
          <w:rtl/>
        </w:rPr>
      </w:pPr>
    </w:p>
    <w:p w14:paraId="5A7804F3" w14:textId="3430FDDB" w:rsidR="00B618DF" w:rsidRDefault="00B618DF" w:rsidP="00ED1170">
      <w:pPr>
        <w:rPr>
          <w:rFonts w:ascii="David" w:hAnsi="David"/>
          <w:rtl/>
        </w:rPr>
      </w:pPr>
      <w:r>
        <w:rPr>
          <w:rFonts w:ascii="David" w:hAnsi="David" w:hint="cs"/>
          <w:rtl/>
        </w:rPr>
        <w:t>אה, זה לא מבחירה?</w:t>
      </w:r>
    </w:p>
    <w:p w14:paraId="2A354027" w14:textId="77777777" w:rsidR="00B618DF" w:rsidRDefault="00B618DF" w:rsidP="00ED1170">
      <w:pPr>
        <w:rPr>
          <w:rFonts w:ascii="David" w:hAnsi="David"/>
          <w:rtl/>
        </w:rPr>
      </w:pPr>
    </w:p>
    <w:p w14:paraId="30CA5F77" w14:textId="77777777" w:rsidR="00B618DF" w:rsidRDefault="00B618DF" w:rsidP="00571501">
      <w:pPr>
        <w:pStyle w:val="a5"/>
        <w:keepNext/>
        <w:rPr>
          <w:rtl/>
        </w:rPr>
      </w:pPr>
      <w:bookmarkStart w:id="62" w:name="ET_speaker_6361_2096"/>
      <w:r w:rsidRPr="00571501">
        <w:rPr>
          <w:rStyle w:val="TagStyle"/>
          <w:rtl/>
        </w:rPr>
        <w:t>&lt;&lt; דובר &gt;&gt;</w:t>
      </w:r>
      <w:r w:rsidRPr="00CA436D">
        <w:rPr>
          <w:rStyle w:val="TagStyle"/>
          <w:rtl/>
        </w:rPr>
        <w:t xml:space="preserve"> </w:t>
      </w:r>
      <w:r>
        <w:rPr>
          <w:rtl/>
        </w:rPr>
        <w:t>נאור שירי (יש עתיד):</w:t>
      </w:r>
      <w:r w:rsidRPr="00CA436D">
        <w:rPr>
          <w:rStyle w:val="TagStyle"/>
          <w:rtl/>
        </w:rPr>
        <w:t xml:space="preserve"> </w:t>
      </w:r>
      <w:r w:rsidRPr="00571501">
        <w:rPr>
          <w:rStyle w:val="TagStyle"/>
          <w:rtl/>
        </w:rPr>
        <w:t>&lt;&lt; דובר &gt;&gt;</w:t>
      </w:r>
      <w:bookmarkEnd w:id="62"/>
      <w:r>
        <w:rPr>
          <w:rtl/>
        </w:rPr>
        <w:t xml:space="preserve">   </w:t>
      </w:r>
    </w:p>
    <w:p w14:paraId="668D5F5C" w14:textId="77777777" w:rsidR="00B618DF" w:rsidRDefault="00B618DF" w:rsidP="00571501">
      <w:pPr>
        <w:pStyle w:val="KeepWithNext"/>
        <w:rPr>
          <w:rtl/>
        </w:rPr>
      </w:pPr>
    </w:p>
    <w:p w14:paraId="23FD48CC" w14:textId="77777777" w:rsidR="00B618DF" w:rsidRDefault="002E6A43" w:rsidP="00ED1170">
      <w:pPr>
        <w:rPr>
          <w:rFonts w:ascii="David" w:hAnsi="David"/>
          <w:rtl/>
        </w:rPr>
      </w:pPr>
      <w:r>
        <w:rPr>
          <w:rFonts w:ascii="David" w:hAnsi="David"/>
          <w:rtl/>
        </w:rPr>
        <w:t xml:space="preserve">ממש לא. </w:t>
      </w:r>
    </w:p>
    <w:p w14:paraId="6377279A" w14:textId="77777777" w:rsidR="00B618DF" w:rsidRDefault="00B618DF" w:rsidP="00ED1170">
      <w:pPr>
        <w:rPr>
          <w:rFonts w:ascii="David" w:hAnsi="David"/>
          <w:rtl/>
        </w:rPr>
      </w:pPr>
      <w:bookmarkStart w:id="63" w:name="_ETM_Q1_217220"/>
      <w:bookmarkStart w:id="64" w:name="_ETM_Q1_217396"/>
      <w:bookmarkStart w:id="65" w:name="_ETM_Q1_217444"/>
      <w:bookmarkEnd w:id="63"/>
      <w:bookmarkEnd w:id="64"/>
      <w:bookmarkEnd w:id="65"/>
    </w:p>
    <w:p w14:paraId="29B984BE" w14:textId="7C03DD4A" w:rsidR="001B7615" w:rsidRDefault="001B7615" w:rsidP="00571501">
      <w:pPr>
        <w:pStyle w:val="af8"/>
        <w:keepNext/>
        <w:rPr>
          <w:rtl/>
        </w:rPr>
      </w:pPr>
      <w:bookmarkStart w:id="66" w:name="ET_yor_4762_339"/>
      <w:r w:rsidRPr="00571501">
        <w:rPr>
          <w:rStyle w:val="TagStyle"/>
          <w:rtl/>
        </w:rPr>
        <w:t xml:space="preserve"> &lt;&lt; יור &gt;&gt;</w:t>
      </w:r>
      <w:r w:rsidRPr="001B7615">
        <w:rPr>
          <w:rStyle w:val="TagStyle"/>
          <w:rtl/>
        </w:rPr>
        <w:t xml:space="preserve"> </w:t>
      </w:r>
      <w:r>
        <w:rPr>
          <w:rtl/>
        </w:rPr>
        <w:t>היו"ר משה גפני:</w:t>
      </w:r>
      <w:r w:rsidRPr="001B7615">
        <w:rPr>
          <w:rStyle w:val="TagStyle"/>
          <w:rtl/>
        </w:rPr>
        <w:t xml:space="preserve"> </w:t>
      </w:r>
      <w:r w:rsidRPr="00571501">
        <w:rPr>
          <w:rStyle w:val="TagStyle"/>
          <w:rtl/>
        </w:rPr>
        <w:t>&lt;&lt; יור &gt;&gt;</w:t>
      </w:r>
      <w:r>
        <w:rPr>
          <w:rtl/>
        </w:rPr>
        <w:t xml:space="preserve">   </w:t>
      </w:r>
      <w:bookmarkEnd w:id="66"/>
    </w:p>
    <w:p w14:paraId="502EA152" w14:textId="77777777" w:rsidR="001B7615" w:rsidRDefault="001B7615" w:rsidP="00571501">
      <w:pPr>
        <w:pStyle w:val="KeepWithNext"/>
        <w:rPr>
          <w:rtl/>
        </w:rPr>
      </w:pPr>
    </w:p>
    <w:p w14:paraId="01549E20" w14:textId="64D4E486" w:rsidR="001B7615" w:rsidRDefault="001B7615" w:rsidP="001B7615">
      <w:pPr>
        <w:rPr>
          <w:rFonts w:ascii="David" w:hAnsi="David"/>
          <w:rtl/>
        </w:rPr>
      </w:pPr>
      <w:bookmarkStart w:id="67" w:name="_ETM_Q1_223077"/>
      <w:bookmarkEnd w:id="67"/>
      <w:r>
        <w:rPr>
          <w:rFonts w:hint="cs"/>
          <w:rtl/>
        </w:rPr>
        <w:t>טוב, די,</w:t>
      </w:r>
      <w:bookmarkStart w:id="68" w:name="_ETM_Q1_217540"/>
      <w:bookmarkEnd w:id="68"/>
      <w:r>
        <w:rPr>
          <w:rFonts w:hint="cs"/>
          <w:rtl/>
        </w:rPr>
        <w:t xml:space="preserve"> </w:t>
      </w:r>
      <w:r w:rsidR="002E6A43">
        <w:rPr>
          <w:rFonts w:ascii="David" w:hAnsi="David"/>
          <w:rtl/>
        </w:rPr>
        <w:t xml:space="preserve">מספיק </w:t>
      </w:r>
      <w:r>
        <w:rPr>
          <w:rFonts w:ascii="David" w:hAnsi="David" w:hint="cs"/>
          <w:rtl/>
        </w:rPr>
        <w:t>עם הדיאלוג.</w:t>
      </w:r>
    </w:p>
    <w:p w14:paraId="26B99553" w14:textId="77777777" w:rsidR="001B7615" w:rsidRDefault="001B7615" w:rsidP="001B7615">
      <w:pPr>
        <w:rPr>
          <w:rFonts w:ascii="David" w:hAnsi="David"/>
          <w:rtl/>
        </w:rPr>
      </w:pPr>
    </w:p>
    <w:p w14:paraId="0427C93C" w14:textId="055FA9FD" w:rsidR="001B7615" w:rsidRPr="001B7615" w:rsidRDefault="001B7615" w:rsidP="00571501">
      <w:pPr>
        <w:pStyle w:val="a5"/>
        <w:keepNext/>
        <w:rPr>
          <w:rtl/>
        </w:rPr>
      </w:pPr>
      <w:bookmarkStart w:id="69" w:name="ET_speaker_6361_340"/>
      <w:r w:rsidRPr="00571501">
        <w:rPr>
          <w:rStyle w:val="TagStyle"/>
          <w:rtl/>
        </w:rPr>
        <w:t xml:space="preserve"> &lt;&lt; דובר &gt;&gt;</w:t>
      </w:r>
      <w:r w:rsidRPr="001B7615">
        <w:rPr>
          <w:rStyle w:val="TagStyle"/>
          <w:rtl/>
        </w:rPr>
        <w:t xml:space="preserve"> </w:t>
      </w:r>
      <w:r>
        <w:rPr>
          <w:rtl/>
        </w:rPr>
        <w:t>נאור שירי (יש עתיד):</w:t>
      </w:r>
      <w:r w:rsidRPr="001B7615">
        <w:rPr>
          <w:rStyle w:val="TagStyle"/>
          <w:rtl/>
        </w:rPr>
        <w:t xml:space="preserve"> </w:t>
      </w:r>
      <w:r w:rsidRPr="00571501">
        <w:rPr>
          <w:rStyle w:val="TagStyle"/>
          <w:rtl/>
        </w:rPr>
        <w:t>&lt;&lt; דובר &gt;&gt;</w:t>
      </w:r>
      <w:r>
        <w:rPr>
          <w:rtl/>
        </w:rPr>
        <w:t xml:space="preserve">   </w:t>
      </w:r>
      <w:bookmarkEnd w:id="69"/>
    </w:p>
    <w:p w14:paraId="716CD052" w14:textId="77777777" w:rsidR="001B7615" w:rsidRDefault="001B7615" w:rsidP="00571501">
      <w:pPr>
        <w:pStyle w:val="KeepWithNext"/>
        <w:rPr>
          <w:rtl/>
        </w:rPr>
      </w:pPr>
    </w:p>
    <w:p w14:paraId="0E6460C1" w14:textId="69E02A5E" w:rsidR="008F3F55" w:rsidRPr="008F3F55" w:rsidRDefault="008F3F55" w:rsidP="008F3F55">
      <w:pPr>
        <w:rPr>
          <w:rFonts w:ascii="David" w:hAnsi="David"/>
        </w:rPr>
      </w:pPr>
      <w:r w:rsidRPr="008F3F55">
        <w:rPr>
          <w:rFonts w:ascii="David" w:hAnsi="David"/>
          <w:rtl/>
        </w:rPr>
        <w:t>שנייה, אין דיאלוג. רק באמת אני אומר לכם, ינון וגפני, אתם באמת הגורם הנורמלי. אני לא מאמין שזו המציאות</w:t>
      </w:r>
      <w:r w:rsidR="0057015D">
        <w:rPr>
          <w:rFonts w:ascii="David" w:hAnsi="David" w:hint="cs"/>
          <w:rtl/>
        </w:rPr>
        <w:t>.</w:t>
      </w:r>
      <w:r w:rsidRPr="008F3F55">
        <w:rPr>
          <w:rFonts w:ascii="David" w:hAnsi="David"/>
          <w:rtl/>
        </w:rPr>
        <w:t xml:space="preserve"> אבל אתם הנורמליים היחידים שיכולים לעצור את הטרלול הזה. אתם חייבים להביע עמדה. גם אריה דרעי, גם אתה. אתם חייבים להביע עמדה. לא יכול להיות שהמדינה הזו ככה מתנהלת. </w:t>
      </w:r>
    </w:p>
    <w:p w14:paraId="5C239FA4" w14:textId="77777777" w:rsidR="00584E99" w:rsidRPr="008F3F55" w:rsidRDefault="00584E99" w:rsidP="001B7615">
      <w:pPr>
        <w:rPr>
          <w:rFonts w:ascii="David" w:hAnsi="David"/>
          <w:rtl/>
        </w:rPr>
      </w:pPr>
    </w:p>
    <w:p w14:paraId="4E7FE50A" w14:textId="3236BD30" w:rsidR="00584E99" w:rsidRDefault="00584E99" w:rsidP="00571501">
      <w:pPr>
        <w:pStyle w:val="af8"/>
        <w:keepNext/>
        <w:rPr>
          <w:rtl/>
        </w:rPr>
      </w:pPr>
      <w:bookmarkStart w:id="70" w:name="ET_yor_4762_341"/>
      <w:r w:rsidRPr="00571501">
        <w:rPr>
          <w:rStyle w:val="TagStyle"/>
          <w:rtl/>
        </w:rPr>
        <w:t xml:space="preserve"> &lt;&lt; יור &gt;&gt;</w:t>
      </w:r>
      <w:r w:rsidRPr="00584E99">
        <w:rPr>
          <w:rStyle w:val="TagStyle"/>
          <w:rtl/>
        </w:rPr>
        <w:t xml:space="preserve"> </w:t>
      </w:r>
      <w:r>
        <w:rPr>
          <w:rtl/>
        </w:rPr>
        <w:t>היו"ר משה גפני:</w:t>
      </w:r>
      <w:r w:rsidRPr="00584E99">
        <w:rPr>
          <w:rStyle w:val="TagStyle"/>
          <w:rtl/>
        </w:rPr>
        <w:t xml:space="preserve"> </w:t>
      </w:r>
      <w:r w:rsidRPr="00571501">
        <w:rPr>
          <w:rStyle w:val="TagStyle"/>
          <w:rtl/>
        </w:rPr>
        <w:t>&lt;&lt; יור &gt;&gt;</w:t>
      </w:r>
      <w:r>
        <w:rPr>
          <w:rtl/>
        </w:rPr>
        <w:t xml:space="preserve">   </w:t>
      </w:r>
      <w:bookmarkEnd w:id="70"/>
    </w:p>
    <w:p w14:paraId="10B33A7A" w14:textId="77777777" w:rsidR="00584E99" w:rsidRPr="00584E99" w:rsidRDefault="00584E99" w:rsidP="00571501">
      <w:pPr>
        <w:pStyle w:val="KeepWithNext"/>
        <w:rPr>
          <w:rtl/>
        </w:rPr>
      </w:pPr>
      <w:bookmarkStart w:id="71" w:name="_ETM_Q1_242533"/>
      <w:bookmarkEnd w:id="71"/>
    </w:p>
    <w:p w14:paraId="6B2D487C" w14:textId="77777777" w:rsidR="00584E99" w:rsidRDefault="002E6A43" w:rsidP="001B7615">
      <w:pPr>
        <w:rPr>
          <w:rFonts w:ascii="David" w:hAnsi="David"/>
          <w:rtl/>
        </w:rPr>
      </w:pPr>
      <w:bookmarkStart w:id="72" w:name="_ETM_Q1_240217"/>
      <w:bookmarkEnd w:id="72"/>
      <w:r>
        <w:rPr>
          <w:rFonts w:ascii="David" w:hAnsi="David"/>
          <w:rtl/>
        </w:rPr>
        <w:t>תודה רבה</w:t>
      </w:r>
      <w:r w:rsidR="00584E99">
        <w:rPr>
          <w:rFonts w:ascii="David" w:hAnsi="David" w:hint="cs"/>
          <w:rtl/>
        </w:rPr>
        <w:t>.</w:t>
      </w:r>
      <w:r>
        <w:rPr>
          <w:rFonts w:ascii="David" w:hAnsi="David"/>
          <w:rtl/>
        </w:rPr>
        <w:t xml:space="preserve"> </w:t>
      </w:r>
      <w:bookmarkStart w:id="73" w:name="_ETM_Q1_246559"/>
      <w:bookmarkEnd w:id="73"/>
    </w:p>
    <w:p w14:paraId="1C3442E2" w14:textId="77777777" w:rsidR="00584E99" w:rsidRDefault="00584E99" w:rsidP="001B7615">
      <w:pPr>
        <w:rPr>
          <w:rFonts w:ascii="David" w:hAnsi="David"/>
          <w:rtl/>
        </w:rPr>
      </w:pPr>
      <w:bookmarkStart w:id="74" w:name="_ETM_Q1_246678"/>
      <w:bookmarkEnd w:id="74"/>
    </w:p>
    <w:p w14:paraId="2104ED7D" w14:textId="77777777" w:rsidR="0057015D" w:rsidRPr="00584E99" w:rsidRDefault="0057015D" w:rsidP="00571501">
      <w:pPr>
        <w:pStyle w:val="a5"/>
        <w:keepNext/>
        <w:rPr>
          <w:rtl/>
        </w:rPr>
      </w:pPr>
      <w:bookmarkStart w:id="75" w:name="ET_speaker_6361_2097"/>
      <w:r w:rsidRPr="00571501">
        <w:rPr>
          <w:rStyle w:val="TagStyle"/>
          <w:rtl/>
        </w:rPr>
        <w:t>&lt;&lt; דובר &gt;&gt;</w:t>
      </w:r>
      <w:r w:rsidRPr="00584E99">
        <w:rPr>
          <w:rStyle w:val="TagStyle"/>
          <w:rtl/>
        </w:rPr>
        <w:t xml:space="preserve"> </w:t>
      </w:r>
      <w:r>
        <w:rPr>
          <w:rtl/>
        </w:rPr>
        <w:t>נאור שירי (יש עתיד):</w:t>
      </w:r>
      <w:r w:rsidRPr="00584E99">
        <w:rPr>
          <w:rStyle w:val="TagStyle"/>
          <w:rtl/>
        </w:rPr>
        <w:t xml:space="preserve"> </w:t>
      </w:r>
      <w:r w:rsidRPr="00571501">
        <w:rPr>
          <w:rStyle w:val="TagStyle"/>
          <w:rtl/>
        </w:rPr>
        <w:t>&lt;&lt; דובר &gt;&gt;</w:t>
      </w:r>
      <w:bookmarkEnd w:id="75"/>
      <w:r>
        <w:rPr>
          <w:rtl/>
        </w:rPr>
        <w:t xml:space="preserve">   </w:t>
      </w:r>
    </w:p>
    <w:p w14:paraId="04BEA678" w14:textId="77777777" w:rsidR="0057015D" w:rsidRDefault="0057015D" w:rsidP="00571501">
      <w:pPr>
        <w:pStyle w:val="KeepWithNext"/>
        <w:rPr>
          <w:rtl/>
        </w:rPr>
      </w:pPr>
    </w:p>
    <w:p w14:paraId="541AC75C" w14:textId="339918B6" w:rsidR="0057015D" w:rsidRDefault="0057015D" w:rsidP="008E059B">
      <w:pPr>
        <w:rPr>
          <w:rFonts w:ascii="David" w:hAnsi="David"/>
          <w:rtl/>
        </w:rPr>
      </w:pPr>
      <w:r>
        <w:rPr>
          <w:rFonts w:ascii="David" w:hAnsi="David" w:hint="cs"/>
          <w:rtl/>
        </w:rPr>
        <w:t>עוד פעם תודה?</w:t>
      </w:r>
    </w:p>
    <w:p w14:paraId="1355C108" w14:textId="77777777" w:rsidR="008E059B" w:rsidRDefault="008E059B" w:rsidP="008E059B">
      <w:pPr>
        <w:rPr>
          <w:rFonts w:ascii="David" w:hAnsi="David"/>
          <w:rtl/>
        </w:rPr>
      </w:pPr>
    </w:p>
    <w:p w14:paraId="7D4B6AB1" w14:textId="77777777" w:rsidR="008E059B" w:rsidRDefault="008E059B" w:rsidP="00571501">
      <w:pPr>
        <w:pStyle w:val="af8"/>
        <w:keepNext/>
        <w:rPr>
          <w:rtl/>
        </w:rPr>
      </w:pPr>
      <w:bookmarkStart w:id="76" w:name="ET_yor_4762_2098"/>
      <w:r w:rsidRPr="00571501">
        <w:rPr>
          <w:rStyle w:val="TagStyle"/>
          <w:rtl/>
        </w:rPr>
        <w:t>&lt;&lt; יור &gt;&gt;</w:t>
      </w:r>
      <w:r w:rsidRPr="00584E99">
        <w:rPr>
          <w:rStyle w:val="TagStyle"/>
          <w:rtl/>
        </w:rPr>
        <w:t xml:space="preserve"> </w:t>
      </w:r>
      <w:r>
        <w:rPr>
          <w:rtl/>
        </w:rPr>
        <w:t>היו"ר משה גפני:</w:t>
      </w:r>
      <w:r w:rsidRPr="00584E99">
        <w:rPr>
          <w:rStyle w:val="TagStyle"/>
          <w:rtl/>
        </w:rPr>
        <w:t xml:space="preserve"> </w:t>
      </w:r>
      <w:r w:rsidRPr="00571501">
        <w:rPr>
          <w:rStyle w:val="TagStyle"/>
          <w:rtl/>
        </w:rPr>
        <w:t>&lt;&lt; יור &gt;&gt;</w:t>
      </w:r>
      <w:bookmarkEnd w:id="76"/>
      <w:r>
        <w:rPr>
          <w:rtl/>
        </w:rPr>
        <w:t xml:space="preserve">   </w:t>
      </w:r>
    </w:p>
    <w:p w14:paraId="5BDB0B40" w14:textId="77777777" w:rsidR="008E059B" w:rsidRPr="008E059B" w:rsidRDefault="008E059B" w:rsidP="00571501">
      <w:pPr>
        <w:pStyle w:val="KeepWithNext"/>
        <w:rPr>
          <w:rtl/>
        </w:rPr>
      </w:pPr>
    </w:p>
    <w:p w14:paraId="225F0378" w14:textId="3214CD6A" w:rsidR="0057015D" w:rsidRDefault="0057015D" w:rsidP="0057015D">
      <w:pPr>
        <w:rPr>
          <w:rFonts w:ascii="David" w:hAnsi="David"/>
          <w:rtl/>
        </w:rPr>
      </w:pPr>
      <w:r>
        <w:rPr>
          <w:rFonts w:ascii="David" w:hAnsi="David"/>
          <w:rtl/>
        </w:rPr>
        <w:t>תודה</w:t>
      </w:r>
      <w:r>
        <w:rPr>
          <w:rFonts w:ascii="David" w:hAnsi="David" w:hint="cs"/>
          <w:rtl/>
        </w:rPr>
        <w:t>.</w:t>
      </w:r>
      <w:r>
        <w:rPr>
          <w:rFonts w:ascii="David" w:hAnsi="David"/>
          <w:rtl/>
        </w:rPr>
        <w:t xml:space="preserve"> </w:t>
      </w:r>
    </w:p>
    <w:p w14:paraId="45131C22" w14:textId="77777777" w:rsidR="0057015D" w:rsidRDefault="0057015D" w:rsidP="0057015D">
      <w:pPr>
        <w:rPr>
          <w:rFonts w:ascii="David" w:hAnsi="David"/>
          <w:rtl/>
        </w:rPr>
      </w:pPr>
    </w:p>
    <w:p w14:paraId="08631972" w14:textId="0C10D2E9" w:rsidR="0057015D" w:rsidRPr="0057015D" w:rsidRDefault="0057015D" w:rsidP="0057015D">
      <w:pPr>
        <w:rPr>
          <w:rtl/>
        </w:rPr>
      </w:pPr>
      <w:r>
        <w:rPr>
          <w:rtl/>
        </w:rPr>
        <w:t>אימאן</w:t>
      </w:r>
      <w:r>
        <w:rPr>
          <w:rFonts w:hint="cs"/>
          <w:rtl/>
        </w:rPr>
        <w:t>, בבקשה, את ביקשת הצעה לסדר.</w:t>
      </w:r>
    </w:p>
    <w:p w14:paraId="3286FEC5" w14:textId="77777777" w:rsidR="0057015D" w:rsidRDefault="0057015D" w:rsidP="001B7615">
      <w:pPr>
        <w:rPr>
          <w:rFonts w:ascii="David" w:hAnsi="David"/>
          <w:rtl/>
        </w:rPr>
      </w:pPr>
    </w:p>
    <w:p w14:paraId="5BEE0318" w14:textId="3C66F3CB" w:rsidR="00584E99" w:rsidRDefault="00584E99" w:rsidP="00571501">
      <w:pPr>
        <w:pStyle w:val="a5"/>
        <w:keepNext/>
        <w:rPr>
          <w:rtl/>
        </w:rPr>
      </w:pPr>
      <w:bookmarkStart w:id="77" w:name="ET_speaker_5726_342"/>
      <w:r w:rsidRPr="00571501">
        <w:rPr>
          <w:rStyle w:val="TagStyle"/>
          <w:rtl/>
        </w:rPr>
        <w:t xml:space="preserve"> &lt;&lt; דובר &gt;&gt;</w:t>
      </w:r>
      <w:r w:rsidRPr="00584E99">
        <w:rPr>
          <w:rStyle w:val="TagStyle"/>
          <w:rtl/>
        </w:rPr>
        <w:t xml:space="preserve"> </w:t>
      </w:r>
      <w:r>
        <w:rPr>
          <w:rtl/>
        </w:rPr>
        <w:t>ינון אזולאי (ש"ס):</w:t>
      </w:r>
      <w:r w:rsidRPr="00584E99">
        <w:rPr>
          <w:rStyle w:val="TagStyle"/>
          <w:rtl/>
        </w:rPr>
        <w:t xml:space="preserve"> </w:t>
      </w:r>
      <w:r w:rsidRPr="00571501">
        <w:rPr>
          <w:rStyle w:val="TagStyle"/>
          <w:rtl/>
        </w:rPr>
        <w:t>&lt;&lt; דובר &gt;&gt;</w:t>
      </w:r>
      <w:r>
        <w:rPr>
          <w:rtl/>
        </w:rPr>
        <w:t xml:space="preserve">   </w:t>
      </w:r>
      <w:bookmarkEnd w:id="77"/>
    </w:p>
    <w:p w14:paraId="1AF88B37" w14:textId="77777777" w:rsidR="00584E99" w:rsidRPr="00584E99" w:rsidRDefault="00584E99" w:rsidP="00571501">
      <w:pPr>
        <w:pStyle w:val="KeepWithNext"/>
        <w:rPr>
          <w:rtl/>
        </w:rPr>
      </w:pPr>
    </w:p>
    <w:p w14:paraId="5430571F" w14:textId="56B51800" w:rsidR="00584E99" w:rsidRDefault="002E6A43" w:rsidP="001B7615">
      <w:pPr>
        <w:rPr>
          <w:rFonts w:ascii="David" w:hAnsi="David"/>
          <w:rtl/>
        </w:rPr>
      </w:pPr>
      <w:r>
        <w:rPr>
          <w:rFonts w:ascii="David" w:hAnsi="David"/>
          <w:rtl/>
        </w:rPr>
        <w:t>סתם שאלה</w:t>
      </w:r>
      <w:r w:rsidR="00584E99">
        <w:rPr>
          <w:rFonts w:ascii="David" w:hAnsi="David" w:hint="cs"/>
          <w:rtl/>
        </w:rPr>
        <w:t>:</w:t>
      </w:r>
      <w:r>
        <w:rPr>
          <w:rFonts w:ascii="David" w:hAnsi="David"/>
          <w:rtl/>
        </w:rPr>
        <w:t xml:space="preserve"> אתה אומר שאנחנו </w:t>
      </w:r>
      <w:r>
        <w:rPr>
          <w:rFonts w:ascii="David" w:hAnsi="David" w:hint="cs"/>
          <w:rtl/>
        </w:rPr>
        <w:t>נורמליי</w:t>
      </w:r>
      <w:r>
        <w:rPr>
          <w:rFonts w:ascii="David" w:hAnsi="David" w:hint="eastAsia"/>
          <w:rtl/>
        </w:rPr>
        <w:t>ם</w:t>
      </w:r>
      <w:r>
        <w:rPr>
          <w:rFonts w:ascii="David" w:hAnsi="David"/>
          <w:rtl/>
        </w:rPr>
        <w:t xml:space="preserve"> </w:t>
      </w:r>
      <w:r w:rsidR="00584E99">
        <w:rPr>
          <w:rFonts w:ascii="David" w:hAnsi="David" w:hint="cs"/>
          <w:rtl/>
        </w:rPr>
        <w:t>יחסי</w:t>
      </w:r>
      <w:r w:rsidR="00C51050">
        <w:rPr>
          <w:rFonts w:ascii="David" w:hAnsi="David" w:hint="cs"/>
          <w:rtl/>
        </w:rPr>
        <w:t>ת</w:t>
      </w:r>
      <w:r w:rsidR="00584E99">
        <w:rPr>
          <w:rFonts w:ascii="David" w:hAnsi="David" w:hint="cs"/>
          <w:rtl/>
        </w:rPr>
        <w:t xml:space="preserve"> או שאתה באמת מסתכל עלינו כנורמליים?</w:t>
      </w:r>
    </w:p>
    <w:p w14:paraId="17D032E0" w14:textId="77777777" w:rsidR="00584E99" w:rsidRDefault="00584E99" w:rsidP="001B7615">
      <w:pPr>
        <w:rPr>
          <w:rFonts w:ascii="David" w:hAnsi="David"/>
          <w:rtl/>
        </w:rPr>
      </w:pPr>
    </w:p>
    <w:p w14:paraId="53C4F3F0" w14:textId="45CF1541" w:rsidR="00584E99" w:rsidRPr="00584E99" w:rsidRDefault="00584E99" w:rsidP="00571501">
      <w:pPr>
        <w:pStyle w:val="a5"/>
        <w:keepNext/>
        <w:rPr>
          <w:rtl/>
        </w:rPr>
      </w:pPr>
      <w:bookmarkStart w:id="78" w:name="ET_speaker_6361_343"/>
      <w:r w:rsidRPr="00571501">
        <w:rPr>
          <w:rStyle w:val="TagStyle"/>
          <w:rtl/>
        </w:rPr>
        <w:t xml:space="preserve"> &lt;&lt; דובר &gt;&gt;</w:t>
      </w:r>
      <w:r w:rsidRPr="00584E99">
        <w:rPr>
          <w:rStyle w:val="TagStyle"/>
          <w:rtl/>
        </w:rPr>
        <w:t xml:space="preserve"> </w:t>
      </w:r>
      <w:r>
        <w:rPr>
          <w:rtl/>
        </w:rPr>
        <w:t>נאור שירי (יש עתיד):</w:t>
      </w:r>
      <w:r w:rsidRPr="00584E99">
        <w:rPr>
          <w:rStyle w:val="TagStyle"/>
          <w:rtl/>
        </w:rPr>
        <w:t xml:space="preserve"> </w:t>
      </w:r>
      <w:r w:rsidRPr="00571501">
        <w:rPr>
          <w:rStyle w:val="TagStyle"/>
          <w:rtl/>
        </w:rPr>
        <w:t>&lt;&lt; דובר &gt;&gt;</w:t>
      </w:r>
      <w:r>
        <w:rPr>
          <w:rtl/>
        </w:rPr>
        <w:t xml:space="preserve">   </w:t>
      </w:r>
      <w:bookmarkEnd w:id="78"/>
    </w:p>
    <w:p w14:paraId="3F328990" w14:textId="77777777" w:rsidR="00584E99" w:rsidRDefault="00584E99" w:rsidP="00571501">
      <w:pPr>
        <w:pStyle w:val="KeepWithNext"/>
        <w:rPr>
          <w:rtl/>
        </w:rPr>
      </w:pPr>
      <w:bookmarkStart w:id="79" w:name="_ETM_Q1_245559"/>
      <w:bookmarkStart w:id="80" w:name="_ETM_Q1_245687"/>
      <w:bookmarkStart w:id="81" w:name="_ETM_Q1_245811"/>
      <w:bookmarkEnd w:id="79"/>
      <w:bookmarkEnd w:id="80"/>
      <w:bookmarkEnd w:id="81"/>
    </w:p>
    <w:p w14:paraId="6D0CFEEA" w14:textId="213E54E2" w:rsidR="00932768" w:rsidRDefault="00142E74" w:rsidP="001B7615">
      <w:pPr>
        <w:rPr>
          <w:rFonts w:ascii="David" w:hAnsi="David"/>
          <w:rtl/>
        </w:rPr>
      </w:pPr>
      <w:bookmarkStart w:id="82" w:name="_ETM_Q1_245971"/>
      <w:bookmarkEnd w:id="82"/>
      <w:r>
        <w:rPr>
          <w:rFonts w:ascii="David" w:hAnsi="David"/>
          <w:rtl/>
        </w:rPr>
        <w:t>קודם כול</w:t>
      </w:r>
      <w:r w:rsidR="00AE5D46">
        <w:rPr>
          <w:rFonts w:ascii="David" w:hAnsi="David" w:hint="cs"/>
          <w:rtl/>
        </w:rPr>
        <w:t>,</w:t>
      </w:r>
      <w:r w:rsidR="002E6A43">
        <w:rPr>
          <w:rFonts w:ascii="David" w:hAnsi="David"/>
          <w:rtl/>
        </w:rPr>
        <w:t xml:space="preserve"> הכ</w:t>
      </w:r>
      <w:r w:rsidR="002E6A43">
        <w:rPr>
          <w:rFonts w:ascii="David" w:hAnsi="David" w:hint="cs"/>
          <w:rtl/>
        </w:rPr>
        <w:t>ו</w:t>
      </w:r>
      <w:r w:rsidR="002E6A43">
        <w:rPr>
          <w:rFonts w:ascii="David" w:hAnsi="David"/>
          <w:rtl/>
        </w:rPr>
        <w:t>ל יחסי בחיים, זה הבת שלי כבר אומרת</w:t>
      </w:r>
      <w:r w:rsidR="00AE5D46">
        <w:rPr>
          <w:rFonts w:ascii="David" w:hAnsi="David" w:hint="cs"/>
          <w:rtl/>
        </w:rPr>
        <w:t>.</w:t>
      </w:r>
      <w:r w:rsidR="002E6A43">
        <w:rPr>
          <w:rFonts w:ascii="David" w:hAnsi="David"/>
          <w:rtl/>
        </w:rPr>
        <w:t xml:space="preserve"> הכ</w:t>
      </w:r>
      <w:r w:rsidR="002E6A43">
        <w:rPr>
          <w:rFonts w:ascii="David" w:hAnsi="David" w:hint="cs"/>
          <w:rtl/>
        </w:rPr>
        <w:t>ו</w:t>
      </w:r>
      <w:r w:rsidR="002E6A43">
        <w:rPr>
          <w:rFonts w:ascii="David" w:hAnsi="David"/>
          <w:rtl/>
        </w:rPr>
        <w:t>ל יחסי. אני נורמלי בעיניך</w:t>
      </w:r>
      <w:r w:rsidR="00932768">
        <w:rPr>
          <w:rFonts w:ascii="David" w:hAnsi="David" w:hint="cs"/>
          <w:rtl/>
        </w:rPr>
        <w:t>?</w:t>
      </w:r>
      <w:r w:rsidR="002E6A43">
        <w:rPr>
          <w:rFonts w:ascii="David" w:hAnsi="David"/>
          <w:rtl/>
        </w:rPr>
        <w:t xml:space="preserve"> אני לא נורמלי</w:t>
      </w:r>
      <w:r w:rsidR="00932768">
        <w:rPr>
          <w:rFonts w:ascii="David" w:hAnsi="David" w:hint="cs"/>
          <w:rtl/>
        </w:rPr>
        <w:t>.</w:t>
      </w:r>
      <w:r w:rsidR="002E6A43">
        <w:rPr>
          <w:rFonts w:ascii="David" w:hAnsi="David"/>
          <w:rtl/>
        </w:rPr>
        <w:t xml:space="preserve"> </w:t>
      </w:r>
    </w:p>
    <w:p w14:paraId="59680B51" w14:textId="77777777" w:rsidR="00932768" w:rsidRDefault="00932768" w:rsidP="001B7615">
      <w:pPr>
        <w:rPr>
          <w:rFonts w:ascii="David" w:hAnsi="David"/>
          <w:rtl/>
        </w:rPr>
      </w:pPr>
    </w:p>
    <w:p w14:paraId="364DD236" w14:textId="77777777" w:rsidR="00932768" w:rsidRDefault="00932768" w:rsidP="00571501">
      <w:pPr>
        <w:pStyle w:val="a5"/>
        <w:keepNext/>
        <w:rPr>
          <w:rtl/>
        </w:rPr>
      </w:pPr>
      <w:bookmarkStart w:id="83" w:name="ET_speaker_5726_2099"/>
      <w:r w:rsidRPr="00571501">
        <w:rPr>
          <w:rStyle w:val="TagStyle"/>
          <w:rtl/>
        </w:rPr>
        <w:t>&lt;&lt; דובר &gt;&gt;</w:t>
      </w:r>
      <w:r w:rsidRPr="00584E99">
        <w:rPr>
          <w:rStyle w:val="TagStyle"/>
          <w:rtl/>
        </w:rPr>
        <w:t xml:space="preserve"> </w:t>
      </w:r>
      <w:r>
        <w:rPr>
          <w:rtl/>
        </w:rPr>
        <w:t>ינון אזולאי (ש"ס):</w:t>
      </w:r>
      <w:r w:rsidRPr="00584E99">
        <w:rPr>
          <w:rStyle w:val="TagStyle"/>
          <w:rtl/>
        </w:rPr>
        <w:t xml:space="preserve"> </w:t>
      </w:r>
      <w:r w:rsidRPr="00571501">
        <w:rPr>
          <w:rStyle w:val="TagStyle"/>
          <w:rtl/>
        </w:rPr>
        <w:t>&lt;&lt; דובר &gt;&gt;</w:t>
      </w:r>
      <w:bookmarkEnd w:id="83"/>
      <w:r>
        <w:rPr>
          <w:rtl/>
        </w:rPr>
        <w:t xml:space="preserve">   </w:t>
      </w:r>
    </w:p>
    <w:p w14:paraId="521BDA5E" w14:textId="77777777" w:rsidR="00932768" w:rsidRDefault="00932768" w:rsidP="00571501">
      <w:pPr>
        <w:pStyle w:val="KeepWithNext"/>
        <w:rPr>
          <w:rtl/>
        </w:rPr>
      </w:pPr>
    </w:p>
    <w:p w14:paraId="4ECDC8A3" w14:textId="6B6C14E5" w:rsidR="00932768" w:rsidRDefault="002E6A43" w:rsidP="001B7615">
      <w:pPr>
        <w:rPr>
          <w:rFonts w:ascii="David" w:hAnsi="David"/>
          <w:rtl/>
        </w:rPr>
      </w:pPr>
      <w:bookmarkStart w:id="84" w:name="_ETM_Q1_251580"/>
      <w:bookmarkStart w:id="85" w:name="_ETM_Q1_251700"/>
      <w:bookmarkEnd w:id="84"/>
      <w:bookmarkEnd w:id="85"/>
      <w:r>
        <w:rPr>
          <w:rFonts w:ascii="David" w:hAnsi="David"/>
          <w:rtl/>
        </w:rPr>
        <w:t>אתה נורמלי</w:t>
      </w:r>
      <w:r w:rsidR="00932768">
        <w:rPr>
          <w:rFonts w:ascii="David" w:hAnsi="David" w:hint="cs"/>
          <w:rtl/>
        </w:rPr>
        <w:t>.</w:t>
      </w:r>
    </w:p>
    <w:p w14:paraId="062F68D0" w14:textId="77777777" w:rsidR="00932768" w:rsidRDefault="00932768" w:rsidP="001B7615">
      <w:pPr>
        <w:rPr>
          <w:rFonts w:ascii="David" w:hAnsi="David"/>
          <w:rtl/>
        </w:rPr>
      </w:pPr>
    </w:p>
    <w:p w14:paraId="09363982" w14:textId="77777777" w:rsidR="00932768" w:rsidRPr="00584E99" w:rsidRDefault="00932768" w:rsidP="00571501">
      <w:pPr>
        <w:pStyle w:val="a5"/>
        <w:keepNext/>
        <w:rPr>
          <w:rtl/>
        </w:rPr>
      </w:pPr>
      <w:bookmarkStart w:id="86" w:name="ET_speaker_6361_2100"/>
      <w:r w:rsidRPr="00571501">
        <w:rPr>
          <w:rStyle w:val="TagStyle"/>
          <w:rtl/>
        </w:rPr>
        <w:t>&lt;&lt; דובר &gt;&gt;</w:t>
      </w:r>
      <w:r w:rsidRPr="00584E99">
        <w:rPr>
          <w:rStyle w:val="TagStyle"/>
          <w:rtl/>
        </w:rPr>
        <w:t xml:space="preserve"> </w:t>
      </w:r>
      <w:r>
        <w:rPr>
          <w:rtl/>
        </w:rPr>
        <w:t>נאור שירי (יש עתיד):</w:t>
      </w:r>
      <w:r w:rsidRPr="00584E99">
        <w:rPr>
          <w:rStyle w:val="TagStyle"/>
          <w:rtl/>
        </w:rPr>
        <w:t xml:space="preserve"> </w:t>
      </w:r>
      <w:r w:rsidRPr="00571501">
        <w:rPr>
          <w:rStyle w:val="TagStyle"/>
          <w:rtl/>
        </w:rPr>
        <w:t>&lt;&lt; דובר &gt;&gt;</w:t>
      </w:r>
      <w:bookmarkEnd w:id="86"/>
      <w:r>
        <w:rPr>
          <w:rtl/>
        </w:rPr>
        <w:t xml:space="preserve">   </w:t>
      </w:r>
    </w:p>
    <w:p w14:paraId="6DB797B8" w14:textId="77777777" w:rsidR="00932768" w:rsidRDefault="00932768" w:rsidP="00571501">
      <w:pPr>
        <w:pStyle w:val="KeepWithNext"/>
        <w:rPr>
          <w:rtl/>
        </w:rPr>
      </w:pPr>
    </w:p>
    <w:p w14:paraId="099EA7AF" w14:textId="59D4D32E" w:rsidR="00932768" w:rsidRDefault="00932768" w:rsidP="001B7615">
      <w:pPr>
        <w:rPr>
          <w:rFonts w:ascii="David" w:hAnsi="David"/>
          <w:rtl/>
        </w:rPr>
      </w:pPr>
      <w:r>
        <w:rPr>
          <w:rFonts w:ascii="David" w:hAnsi="David" w:hint="cs"/>
          <w:rtl/>
        </w:rPr>
        <w:t xml:space="preserve">אז גם </w:t>
      </w:r>
      <w:r>
        <w:rPr>
          <w:rFonts w:ascii="David" w:hAnsi="David"/>
          <w:rtl/>
        </w:rPr>
        <w:t>אתה נורמלי</w:t>
      </w:r>
      <w:r>
        <w:rPr>
          <w:rFonts w:ascii="David" w:hAnsi="David" w:hint="cs"/>
          <w:rtl/>
        </w:rPr>
        <w:t xml:space="preserve"> בעיניי.</w:t>
      </w:r>
    </w:p>
    <w:p w14:paraId="07AA45DC" w14:textId="77777777" w:rsidR="00932768" w:rsidRDefault="00932768" w:rsidP="001B7615">
      <w:pPr>
        <w:rPr>
          <w:rFonts w:ascii="David" w:hAnsi="David"/>
          <w:rtl/>
        </w:rPr>
      </w:pPr>
    </w:p>
    <w:p w14:paraId="769BCA49" w14:textId="683A324D" w:rsidR="00932768" w:rsidRDefault="00932768" w:rsidP="00571501">
      <w:pPr>
        <w:pStyle w:val="af8"/>
        <w:keepNext/>
        <w:rPr>
          <w:rtl/>
        </w:rPr>
      </w:pPr>
      <w:bookmarkStart w:id="87" w:name="ET_yor_4762_344"/>
      <w:r w:rsidRPr="00571501">
        <w:rPr>
          <w:rStyle w:val="TagStyle"/>
          <w:rtl/>
        </w:rPr>
        <w:t xml:space="preserve"> &lt;&lt; יור &gt;&gt;</w:t>
      </w:r>
      <w:r w:rsidRPr="00932768">
        <w:rPr>
          <w:rStyle w:val="TagStyle"/>
          <w:rtl/>
        </w:rPr>
        <w:t xml:space="preserve"> </w:t>
      </w:r>
      <w:r>
        <w:rPr>
          <w:rtl/>
        </w:rPr>
        <w:t>היו"ר משה גפני:</w:t>
      </w:r>
      <w:r w:rsidRPr="00932768">
        <w:rPr>
          <w:rStyle w:val="TagStyle"/>
          <w:rtl/>
        </w:rPr>
        <w:t xml:space="preserve"> </w:t>
      </w:r>
      <w:r w:rsidRPr="00571501">
        <w:rPr>
          <w:rStyle w:val="TagStyle"/>
          <w:rtl/>
        </w:rPr>
        <w:t>&lt;&lt; יור &gt;&gt;</w:t>
      </w:r>
      <w:r>
        <w:rPr>
          <w:rtl/>
        </w:rPr>
        <w:t xml:space="preserve">   </w:t>
      </w:r>
      <w:bookmarkEnd w:id="87"/>
    </w:p>
    <w:p w14:paraId="59506793" w14:textId="77777777" w:rsidR="00932768" w:rsidRDefault="00932768" w:rsidP="00571501">
      <w:pPr>
        <w:pStyle w:val="KeepWithNext"/>
        <w:rPr>
          <w:rtl/>
        </w:rPr>
      </w:pPr>
    </w:p>
    <w:p w14:paraId="18EC5680" w14:textId="2ED8F233" w:rsidR="00B24667" w:rsidRDefault="008D5887" w:rsidP="00610B96">
      <w:pPr>
        <w:rPr>
          <w:rtl/>
        </w:rPr>
      </w:pPr>
      <w:r>
        <w:rPr>
          <w:rFonts w:hint="cs"/>
          <w:rtl/>
        </w:rPr>
        <w:t>לא,</w:t>
      </w:r>
      <w:r w:rsidR="00861833">
        <w:rPr>
          <w:rFonts w:hint="cs"/>
          <w:rtl/>
        </w:rPr>
        <w:t xml:space="preserve"> </w:t>
      </w:r>
      <w:r>
        <w:rPr>
          <w:rFonts w:hint="cs"/>
          <w:rtl/>
        </w:rPr>
        <w:t>די.</w:t>
      </w:r>
      <w:r w:rsidR="00932768">
        <w:rPr>
          <w:rFonts w:hint="cs"/>
          <w:rtl/>
        </w:rPr>
        <w:t xml:space="preserve"> עכשיו זה דיון על מי </w:t>
      </w:r>
      <w:r w:rsidR="00932768">
        <w:rPr>
          <w:rFonts w:ascii="David" w:hAnsi="David"/>
          <w:rtl/>
        </w:rPr>
        <w:t>נורמלי</w:t>
      </w:r>
      <w:r w:rsidR="00932768">
        <w:rPr>
          <w:rFonts w:ascii="David" w:hAnsi="David" w:hint="cs"/>
          <w:rtl/>
        </w:rPr>
        <w:t xml:space="preserve"> ומי לא?</w:t>
      </w:r>
      <w:r w:rsidR="0057015D">
        <w:rPr>
          <w:rFonts w:ascii="David" w:hAnsi="David" w:hint="cs"/>
          <w:rtl/>
        </w:rPr>
        <w:t xml:space="preserve"> מה?</w:t>
      </w:r>
      <w:r w:rsidR="00610B96">
        <w:rPr>
          <w:rFonts w:ascii="David" w:hAnsi="David" w:hint="cs"/>
          <w:rtl/>
        </w:rPr>
        <w:t xml:space="preserve"> </w:t>
      </w:r>
      <w:r w:rsidR="00B24667">
        <w:rPr>
          <w:rFonts w:hint="cs"/>
          <w:rtl/>
        </w:rPr>
        <w:t>אימאן, בבקשה.</w:t>
      </w:r>
    </w:p>
    <w:p w14:paraId="1AAD511B" w14:textId="77777777" w:rsidR="00B24667" w:rsidRPr="00B24667" w:rsidRDefault="00B24667" w:rsidP="00B24667">
      <w:pPr>
        <w:rPr>
          <w:rtl/>
        </w:rPr>
      </w:pPr>
    </w:p>
    <w:p w14:paraId="73CF4EA7" w14:textId="77777777" w:rsidR="00CA00D8" w:rsidRDefault="00CA00D8" w:rsidP="00CA00D8">
      <w:pPr>
        <w:pStyle w:val="a5"/>
        <w:keepNext/>
        <w:rPr>
          <w:rtl/>
        </w:rPr>
      </w:pPr>
      <w:r w:rsidRPr="00303AC8">
        <w:rPr>
          <w:rStyle w:val="TagStyle"/>
          <w:rtl/>
        </w:rPr>
        <w:t xml:space="preserve">&lt;&lt; דובר &gt;&gt; </w:t>
      </w:r>
      <w:r>
        <w:rPr>
          <w:rtl/>
        </w:rPr>
        <w:t>אימאן ח'טיב יאסין (רע"מ – הרשימה הערבית המאוחדת):</w:t>
      </w:r>
      <w:r w:rsidRPr="00303AC8">
        <w:rPr>
          <w:rStyle w:val="TagStyle"/>
          <w:rtl/>
        </w:rPr>
        <w:t xml:space="preserve"> &lt;&lt; דובר &gt;&gt;</w:t>
      </w:r>
      <w:r>
        <w:rPr>
          <w:rtl/>
        </w:rPr>
        <w:t xml:space="preserve">   </w:t>
      </w:r>
    </w:p>
    <w:p w14:paraId="44FA351F" w14:textId="77777777" w:rsidR="00CA00D8" w:rsidRDefault="00CA00D8" w:rsidP="00932768">
      <w:pPr>
        <w:rPr>
          <w:rFonts w:ascii="David" w:hAnsi="David"/>
          <w:rtl/>
        </w:rPr>
      </w:pPr>
    </w:p>
    <w:p w14:paraId="283BFD35" w14:textId="162A3A12" w:rsidR="00E56759" w:rsidRDefault="008F3F55" w:rsidP="00A43724">
      <w:pPr>
        <w:rPr>
          <w:rFonts w:ascii="David" w:hAnsi="David"/>
          <w:rtl/>
        </w:rPr>
      </w:pPr>
      <w:r w:rsidRPr="008F3F55">
        <w:rPr>
          <w:rFonts w:ascii="David" w:hAnsi="David"/>
          <w:rtl/>
        </w:rPr>
        <w:t xml:space="preserve">בוקר טוב לכולם. </w:t>
      </w:r>
      <w:r w:rsidR="00142E74">
        <w:rPr>
          <w:rFonts w:ascii="David" w:hAnsi="David"/>
          <w:rtl/>
        </w:rPr>
        <w:t>קודם כול</w:t>
      </w:r>
      <w:r w:rsidRPr="008F3F55">
        <w:rPr>
          <w:rFonts w:ascii="David" w:hAnsi="David"/>
          <w:rtl/>
        </w:rPr>
        <w:t>, באמת, הרבה מזל טוב ושנדע ימים יותר טובים בעזרת השם. אנחנו ממשיכים את הדיונים לגבי התקציב</w:t>
      </w:r>
      <w:r w:rsidR="00DC71D1">
        <w:rPr>
          <w:rFonts w:ascii="David" w:hAnsi="David" w:hint="cs"/>
          <w:rtl/>
        </w:rPr>
        <w:t>,</w:t>
      </w:r>
      <w:r w:rsidRPr="008F3F55">
        <w:rPr>
          <w:rFonts w:ascii="David" w:hAnsi="David"/>
          <w:rtl/>
        </w:rPr>
        <w:t xml:space="preserve"> אני רוצה לשים על השולחן שני דברים חשובים בעיניי. הדבר הראשון, מה באמת הולכת לעשות הממשלה</w:t>
      </w:r>
      <w:r w:rsidR="00DC71D1">
        <w:rPr>
          <w:rFonts w:ascii="David" w:hAnsi="David" w:hint="cs"/>
          <w:rtl/>
        </w:rPr>
        <w:t xml:space="preserve"> –</w:t>
      </w:r>
      <w:r w:rsidRPr="008F3F55">
        <w:rPr>
          <w:rFonts w:ascii="David" w:hAnsi="David"/>
          <w:rtl/>
        </w:rPr>
        <w:t xml:space="preserve"> אם זה בתקציב, אם זה במהות, אם זה לא יודעת במה</w:t>
      </w:r>
      <w:r w:rsidR="00DC71D1">
        <w:rPr>
          <w:rFonts w:ascii="David" w:hAnsi="David" w:hint="cs"/>
          <w:rtl/>
        </w:rPr>
        <w:t xml:space="preserve"> –</w:t>
      </w:r>
      <w:r w:rsidRPr="008F3F55">
        <w:rPr>
          <w:rFonts w:ascii="David" w:hAnsi="David"/>
          <w:rtl/>
        </w:rPr>
        <w:t xml:space="preserve"> בקשר לנושא של הפשיעה </w:t>
      </w:r>
      <w:r w:rsidR="00A43724">
        <w:rPr>
          <w:rFonts w:ascii="David" w:hAnsi="David" w:hint="cs"/>
          <w:rtl/>
        </w:rPr>
        <w:t>ב</w:t>
      </w:r>
      <w:r w:rsidRPr="008F3F55">
        <w:rPr>
          <w:rFonts w:ascii="David" w:hAnsi="David"/>
          <w:rtl/>
        </w:rPr>
        <w:t>חברה הערבית</w:t>
      </w:r>
      <w:r w:rsidR="00DC71D1">
        <w:rPr>
          <w:rFonts w:ascii="David" w:hAnsi="David" w:hint="cs"/>
          <w:rtl/>
        </w:rPr>
        <w:t>,</w:t>
      </w:r>
      <w:r w:rsidRPr="008F3F55">
        <w:rPr>
          <w:rFonts w:ascii="David" w:hAnsi="David"/>
          <w:rtl/>
        </w:rPr>
        <w:t xml:space="preserve"> </w:t>
      </w:r>
      <w:r w:rsidR="00DC71D1">
        <w:rPr>
          <w:rFonts w:ascii="David" w:hAnsi="David" w:hint="cs"/>
          <w:rtl/>
        </w:rPr>
        <w:t>כש</w:t>
      </w:r>
      <w:r w:rsidRPr="008F3F55">
        <w:rPr>
          <w:rFonts w:ascii="David" w:hAnsi="David"/>
          <w:rtl/>
        </w:rPr>
        <w:t>כבר עבר כל מה שאפשר לצפות ואין מה לדבר יותר בנושא הזה</w:t>
      </w:r>
      <w:r w:rsidR="00861833">
        <w:rPr>
          <w:rFonts w:ascii="David" w:hAnsi="David" w:hint="cs"/>
          <w:rtl/>
        </w:rPr>
        <w:t xml:space="preserve">. </w:t>
      </w:r>
      <w:r w:rsidRPr="008F3F55">
        <w:rPr>
          <w:rFonts w:ascii="David" w:hAnsi="David"/>
          <w:rtl/>
        </w:rPr>
        <w:t xml:space="preserve">רק בסוף השבוע שעבר היו לנו תוך 24 שעות שמונה נרצחים. </w:t>
      </w:r>
      <w:r w:rsidR="00E56759" w:rsidRPr="008F3F55">
        <w:rPr>
          <w:rFonts w:ascii="David" w:hAnsi="David"/>
          <w:rtl/>
        </w:rPr>
        <w:t xml:space="preserve">באמת </w:t>
      </w:r>
      <w:r w:rsidRPr="008F3F55">
        <w:rPr>
          <w:rFonts w:ascii="David" w:hAnsi="David"/>
          <w:rtl/>
        </w:rPr>
        <w:t xml:space="preserve">הייתי מצפה שלוועדה כה חשובה ומרכזית </w:t>
      </w:r>
      <w:r w:rsidR="00E56759">
        <w:rPr>
          <w:rFonts w:ascii="David" w:hAnsi="David" w:hint="cs"/>
          <w:rtl/>
        </w:rPr>
        <w:t xml:space="preserve">מבין </w:t>
      </w:r>
      <w:r w:rsidRPr="008F3F55">
        <w:rPr>
          <w:rFonts w:ascii="David" w:hAnsi="David"/>
          <w:rtl/>
        </w:rPr>
        <w:t xml:space="preserve">ועדות הכנסת תהיה אמירה מעשית לגבי התופעה הזאת. </w:t>
      </w:r>
    </w:p>
    <w:p w14:paraId="266D0A66" w14:textId="77777777" w:rsidR="00E56759" w:rsidRDefault="00E56759" w:rsidP="00E56759">
      <w:pPr>
        <w:rPr>
          <w:rFonts w:ascii="David" w:hAnsi="David"/>
          <w:rtl/>
        </w:rPr>
      </w:pPr>
      <w:bookmarkStart w:id="88" w:name="_ETM_Q1_334277"/>
      <w:bookmarkEnd w:id="88"/>
    </w:p>
    <w:p w14:paraId="3D1C111C" w14:textId="42B703C2" w:rsidR="008F3F55" w:rsidRPr="008F3F55" w:rsidRDefault="008F3F55" w:rsidP="00E56759">
      <w:pPr>
        <w:rPr>
          <w:rFonts w:ascii="David" w:hAnsi="David"/>
          <w:rtl/>
        </w:rPr>
      </w:pPr>
      <w:bookmarkStart w:id="89" w:name="_ETM_Q1_334699"/>
      <w:bookmarkStart w:id="90" w:name="_ETM_Q1_335004"/>
      <w:bookmarkStart w:id="91" w:name="_ETM_Q1_335277"/>
      <w:bookmarkEnd w:id="89"/>
      <w:bookmarkEnd w:id="90"/>
      <w:bookmarkEnd w:id="91"/>
      <w:r w:rsidRPr="008F3F55">
        <w:rPr>
          <w:rFonts w:ascii="David" w:hAnsi="David"/>
          <w:rtl/>
        </w:rPr>
        <w:t xml:space="preserve">הדבר השני, לגבי כל הסוגיה של יוקר </w:t>
      </w:r>
      <w:r w:rsidRPr="00606485">
        <w:rPr>
          <w:rFonts w:ascii="David" w:hAnsi="David"/>
          <w:rtl/>
        </w:rPr>
        <w:t>המח</w:t>
      </w:r>
      <w:r w:rsidR="00861833">
        <w:rPr>
          <w:rFonts w:ascii="David" w:hAnsi="David" w:hint="cs"/>
          <w:rtl/>
        </w:rPr>
        <w:t>י</w:t>
      </w:r>
      <w:r w:rsidRPr="00606485">
        <w:rPr>
          <w:rFonts w:ascii="David" w:hAnsi="David"/>
          <w:rtl/>
        </w:rPr>
        <w:t>יה</w:t>
      </w:r>
      <w:r w:rsidRPr="008F3F55">
        <w:rPr>
          <w:rFonts w:ascii="David" w:hAnsi="David"/>
          <w:rtl/>
        </w:rPr>
        <w:t xml:space="preserve"> והעוני וההשלכות של המלחמה ומה לא. העניים נהיים יותר עניים</w:t>
      </w:r>
      <w:r w:rsidR="00861833">
        <w:rPr>
          <w:rFonts w:ascii="David" w:hAnsi="David" w:hint="cs"/>
          <w:rtl/>
        </w:rPr>
        <w:t>,</w:t>
      </w:r>
      <w:r w:rsidRPr="008F3F55">
        <w:rPr>
          <w:rFonts w:ascii="David" w:hAnsi="David"/>
          <w:rtl/>
        </w:rPr>
        <w:t xml:space="preserve"> ואנשים עניים יותר רעבים. בתוך הדיונים האלו</w:t>
      </w:r>
      <w:r w:rsidR="00E56759">
        <w:rPr>
          <w:rFonts w:ascii="David" w:hAnsi="David" w:hint="cs"/>
          <w:rtl/>
        </w:rPr>
        <w:t>,</w:t>
      </w:r>
      <w:r w:rsidRPr="008F3F55">
        <w:rPr>
          <w:rFonts w:ascii="David" w:hAnsi="David"/>
          <w:rtl/>
        </w:rPr>
        <w:t xml:space="preserve"> </w:t>
      </w:r>
      <w:r w:rsidR="00E56759" w:rsidRPr="008F3F55">
        <w:rPr>
          <w:rFonts w:ascii="David" w:hAnsi="David"/>
          <w:rtl/>
        </w:rPr>
        <w:t xml:space="preserve">מה </w:t>
      </w:r>
      <w:r w:rsidRPr="008F3F55">
        <w:rPr>
          <w:rFonts w:ascii="David" w:hAnsi="David"/>
          <w:rtl/>
        </w:rPr>
        <w:t xml:space="preserve">ההתייחסות של הוועדה הזאת לסוגיה הזאת? </w:t>
      </w:r>
    </w:p>
    <w:p w14:paraId="6197A30C" w14:textId="77777777" w:rsidR="008626FF" w:rsidRDefault="008626FF" w:rsidP="00932768">
      <w:pPr>
        <w:rPr>
          <w:rFonts w:ascii="David" w:hAnsi="David"/>
          <w:rtl/>
        </w:rPr>
      </w:pPr>
    </w:p>
    <w:p w14:paraId="4DE94E42" w14:textId="5B73A6BC" w:rsidR="008626FF" w:rsidRDefault="008626FF" w:rsidP="00571501">
      <w:pPr>
        <w:pStyle w:val="af8"/>
        <w:keepNext/>
        <w:rPr>
          <w:rtl/>
        </w:rPr>
      </w:pPr>
      <w:bookmarkStart w:id="92" w:name="ET_yor_4762_2102"/>
      <w:r w:rsidRPr="00571501">
        <w:rPr>
          <w:rStyle w:val="TagStyle"/>
          <w:rtl/>
        </w:rPr>
        <w:t xml:space="preserve"> &lt;&lt; יור &gt;&gt;</w:t>
      </w:r>
      <w:r w:rsidRPr="008626FF">
        <w:rPr>
          <w:rStyle w:val="TagStyle"/>
          <w:rtl/>
        </w:rPr>
        <w:t xml:space="preserve"> </w:t>
      </w:r>
      <w:r>
        <w:rPr>
          <w:rtl/>
        </w:rPr>
        <w:t>היו"ר משה גפני:</w:t>
      </w:r>
      <w:r w:rsidRPr="008626FF">
        <w:rPr>
          <w:rStyle w:val="TagStyle"/>
          <w:rtl/>
        </w:rPr>
        <w:t xml:space="preserve"> </w:t>
      </w:r>
      <w:r w:rsidRPr="00571501">
        <w:rPr>
          <w:rStyle w:val="TagStyle"/>
          <w:rtl/>
        </w:rPr>
        <w:t>&lt;&lt; יור &gt;&gt;</w:t>
      </w:r>
      <w:bookmarkEnd w:id="92"/>
      <w:r>
        <w:rPr>
          <w:rtl/>
        </w:rPr>
        <w:t xml:space="preserve">   </w:t>
      </w:r>
    </w:p>
    <w:p w14:paraId="5680B8A4" w14:textId="40EE4064" w:rsidR="008626FF" w:rsidRPr="008626FF" w:rsidRDefault="008626FF" w:rsidP="00571501">
      <w:pPr>
        <w:pStyle w:val="KeepWithNext"/>
        <w:rPr>
          <w:rtl/>
        </w:rPr>
      </w:pPr>
    </w:p>
    <w:p w14:paraId="10A04EB5" w14:textId="78868643" w:rsidR="005C07BD" w:rsidRDefault="002E6A43" w:rsidP="00610B96">
      <w:pPr>
        <w:rPr>
          <w:rFonts w:ascii="David" w:hAnsi="David"/>
          <w:rtl/>
        </w:rPr>
      </w:pPr>
      <w:bookmarkStart w:id="93" w:name="_ETM_Q1_365486"/>
      <w:bookmarkStart w:id="94" w:name="_ETM_Q1_365633"/>
      <w:bookmarkEnd w:id="93"/>
      <w:bookmarkEnd w:id="94"/>
      <w:r>
        <w:rPr>
          <w:rFonts w:ascii="David" w:hAnsi="David"/>
          <w:rtl/>
        </w:rPr>
        <w:t>אני רק רוצה שתדעי</w:t>
      </w:r>
      <w:r w:rsidR="00343431">
        <w:rPr>
          <w:rFonts w:ascii="David" w:hAnsi="David" w:hint="cs"/>
          <w:rtl/>
        </w:rPr>
        <w:t>,</w:t>
      </w:r>
      <w:r>
        <w:rPr>
          <w:rFonts w:ascii="David" w:hAnsi="David"/>
          <w:rtl/>
        </w:rPr>
        <w:t xml:space="preserve"> רק לשים את זה בקונטקסט הנכון</w:t>
      </w:r>
      <w:r w:rsidR="00343431">
        <w:rPr>
          <w:rFonts w:ascii="David" w:hAnsi="David" w:hint="cs"/>
          <w:rtl/>
        </w:rPr>
        <w:t>.</w:t>
      </w:r>
      <w:r>
        <w:rPr>
          <w:rFonts w:ascii="David" w:hAnsi="David"/>
          <w:rtl/>
        </w:rPr>
        <w:t xml:space="preserve"> אנחנו הולכים לעשות שני דיונים</w:t>
      </w:r>
      <w:r w:rsidR="00343431">
        <w:rPr>
          <w:rFonts w:ascii="David" w:hAnsi="David" w:hint="cs"/>
          <w:rtl/>
        </w:rPr>
        <w:t>.</w:t>
      </w:r>
      <w:r>
        <w:rPr>
          <w:rFonts w:ascii="David" w:hAnsi="David"/>
          <w:rtl/>
        </w:rPr>
        <w:t xml:space="preserve"> הראשון היום, שזה הנושא של התקציב הנוסף</w:t>
      </w:r>
      <w:r w:rsidR="00343431">
        <w:rPr>
          <w:rFonts w:ascii="David" w:hAnsi="David" w:hint="cs"/>
          <w:rtl/>
        </w:rPr>
        <w:t>.</w:t>
      </w:r>
      <w:r>
        <w:rPr>
          <w:rFonts w:ascii="David" w:hAnsi="David"/>
          <w:rtl/>
        </w:rPr>
        <w:t xml:space="preserve"> אני רוצה לשמוע ממי שמגיש אותו למה הכסף הזה מיועד</w:t>
      </w:r>
      <w:r w:rsidR="00343431">
        <w:rPr>
          <w:rFonts w:ascii="David" w:hAnsi="David" w:hint="cs"/>
          <w:rtl/>
        </w:rPr>
        <w:t>,</w:t>
      </w:r>
      <w:r>
        <w:rPr>
          <w:rFonts w:ascii="David" w:hAnsi="David"/>
          <w:rtl/>
        </w:rPr>
        <w:t xml:space="preserve"> שזה </w:t>
      </w:r>
      <w:r w:rsidR="00343431">
        <w:rPr>
          <w:rFonts w:ascii="David" w:hAnsi="David" w:hint="cs"/>
          <w:rtl/>
        </w:rPr>
        <w:t>הנושא ש</w:t>
      </w:r>
      <w:r>
        <w:rPr>
          <w:rFonts w:ascii="David" w:hAnsi="David"/>
          <w:rtl/>
        </w:rPr>
        <w:t>יותר</w:t>
      </w:r>
      <w:r w:rsidR="00343431">
        <w:rPr>
          <w:rFonts w:ascii="David" w:hAnsi="David" w:hint="cs"/>
          <w:rtl/>
        </w:rPr>
        <w:t xml:space="preserve"> </w:t>
      </w:r>
      <w:r>
        <w:rPr>
          <w:rFonts w:ascii="David" w:hAnsi="David"/>
          <w:rtl/>
        </w:rPr>
        <w:t>קשור למלחמה</w:t>
      </w:r>
      <w:r w:rsidR="00343431">
        <w:rPr>
          <w:rFonts w:ascii="David" w:hAnsi="David" w:hint="cs"/>
          <w:rtl/>
        </w:rPr>
        <w:t>.</w:t>
      </w:r>
      <w:r>
        <w:rPr>
          <w:rFonts w:ascii="David" w:hAnsi="David"/>
          <w:rtl/>
        </w:rPr>
        <w:t xml:space="preserve"> </w:t>
      </w:r>
      <w:bookmarkStart w:id="95" w:name="_ETM_Q1_388700"/>
      <w:bookmarkStart w:id="96" w:name="_ETM_Q1_389177"/>
      <w:bookmarkStart w:id="97" w:name="_ETM_Q1_389256"/>
      <w:bookmarkStart w:id="98" w:name="_ETM_Q1_389346"/>
      <w:bookmarkEnd w:id="95"/>
      <w:bookmarkEnd w:id="96"/>
      <w:bookmarkEnd w:id="97"/>
      <w:bookmarkEnd w:id="98"/>
      <w:r w:rsidR="00343431">
        <w:rPr>
          <w:rFonts w:ascii="David" w:hAnsi="David" w:hint="cs"/>
          <w:rtl/>
        </w:rPr>
        <w:t>ו</w:t>
      </w:r>
      <w:r>
        <w:rPr>
          <w:rFonts w:ascii="David" w:hAnsi="David"/>
          <w:rtl/>
        </w:rPr>
        <w:t>יש את התקציב</w:t>
      </w:r>
      <w:r w:rsidR="00343431">
        <w:rPr>
          <w:rFonts w:ascii="David" w:hAnsi="David" w:hint="cs"/>
          <w:rtl/>
        </w:rPr>
        <w:t>.</w:t>
      </w:r>
      <w:r>
        <w:rPr>
          <w:rFonts w:ascii="David" w:hAnsi="David"/>
          <w:rtl/>
        </w:rPr>
        <w:t xml:space="preserve"> בתקציב</w:t>
      </w:r>
      <w:r w:rsidR="000F2DFE">
        <w:rPr>
          <w:rFonts w:ascii="David" w:hAnsi="David" w:hint="cs"/>
          <w:rtl/>
        </w:rPr>
        <w:t xml:space="preserve">, </w:t>
      </w:r>
      <w:r w:rsidR="000F2DFE">
        <w:rPr>
          <w:rFonts w:ascii="David" w:hAnsi="David"/>
          <w:rtl/>
        </w:rPr>
        <w:t>הם אומרים</w:t>
      </w:r>
      <w:r w:rsidR="00343431">
        <w:rPr>
          <w:rFonts w:ascii="David" w:hAnsi="David" w:hint="cs"/>
          <w:rtl/>
        </w:rPr>
        <w:t xml:space="preserve"> </w:t>
      </w:r>
      <w:r w:rsidR="00343431">
        <w:rPr>
          <w:rFonts w:ascii="David" w:hAnsi="David" w:hint="eastAsia"/>
          <w:rtl/>
        </w:rPr>
        <w:t>–</w:t>
      </w:r>
      <w:r>
        <w:rPr>
          <w:rFonts w:ascii="David" w:hAnsi="David"/>
          <w:rtl/>
        </w:rPr>
        <w:t xml:space="preserve"> </w:t>
      </w:r>
      <w:r w:rsidR="00343431">
        <w:rPr>
          <w:rFonts w:ascii="David" w:hAnsi="David" w:hint="cs"/>
          <w:rtl/>
        </w:rPr>
        <w:t xml:space="preserve">ככה </w:t>
      </w:r>
      <w:r>
        <w:rPr>
          <w:rFonts w:ascii="David" w:hAnsi="David"/>
          <w:rtl/>
        </w:rPr>
        <w:t>הם אומרים</w:t>
      </w:r>
      <w:r w:rsidR="00343431">
        <w:rPr>
          <w:rFonts w:ascii="David" w:hAnsi="David" w:hint="cs"/>
          <w:rtl/>
        </w:rPr>
        <w:t>,</w:t>
      </w:r>
      <w:r>
        <w:rPr>
          <w:rFonts w:ascii="David" w:hAnsi="David"/>
          <w:rtl/>
        </w:rPr>
        <w:t xml:space="preserve"> </w:t>
      </w:r>
      <w:r w:rsidR="00343431">
        <w:rPr>
          <w:rFonts w:ascii="David" w:hAnsi="David" w:hint="cs"/>
          <w:rtl/>
        </w:rPr>
        <w:t>איתי</w:t>
      </w:r>
      <w:r>
        <w:rPr>
          <w:rFonts w:ascii="David" w:hAnsi="David"/>
          <w:rtl/>
        </w:rPr>
        <w:t xml:space="preserve"> לא דיברו</w:t>
      </w:r>
      <w:r w:rsidR="00861833">
        <w:rPr>
          <w:rFonts w:ascii="David" w:hAnsi="David" w:hint="cs"/>
          <w:rtl/>
        </w:rPr>
        <w:t>,</w:t>
      </w:r>
      <w:r>
        <w:rPr>
          <w:rFonts w:ascii="David" w:hAnsi="David"/>
          <w:rtl/>
        </w:rPr>
        <w:t xml:space="preserve"> אבל הם אומרים</w:t>
      </w:r>
      <w:r w:rsidR="00861833">
        <w:rPr>
          <w:rFonts w:ascii="David" w:hAnsi="David" w:hint="cs"/>
          <w:rtl/>
        </w:rPr>
        <w:t xml:space="preserve"> –</w:t>
      </w:r>
      <w:r>
        <w:rPr>
          <w:rFonts w:ascii="David" w:hAnsi="David"/>
          <w:rtl/>
        </w:rPr>
        <w:t xml:space="preserve"> שהולכים לעשות קיצוצים והולכים לעשות גזרות</w:t>
      </w:r>
      <w:r w:rsidR="00606485">
        <w:rPr>
          <w:rFonts w:ascii="David" w:hAnsi="David" w:hint="cs"/>
          <w:rtl/>
        </w:rPr>
        <w:t>.</w:t>
      </w:r>
    </w:p>
    <w:p w14:paraId="2B138F49" w14:textId="77777777" w:rsidR="005C07BD" w:rsidRDefault="005C07BD" w:rsidP="00932768">
      <w:pPr>
        <w:rPr>
          <w:rFonts w:ascii="David" w:hAnsi="David"/>
          <w:rtl/>
        </w:rPr>
      </w:pPr>
      <w:bookmarkStart w:id="99" w:name="_ETM_Q1_395188"/>
      <w:bookmarkEnd w:id="99"/>
    </w:p>
    <w:p w14:paraId="6D9270A3" w14:textId="09A0B789" w:rsidR="005C07BD" w:rsidRDefault="005C07BD" w:rsidP="00571501">
      <w:pPr>
        <w:pStyle w:val="a5"/>
        <w:keepNext/>
        <w:rPr>
          <w:rtl/>
        </w:rPr>
      </w:pPr>
      <w:bookmarkStart w:id="100" w:name="ET_speaker_6361_346"/>
      <w:r w:rsidRPr="00571501">
        <w:rPr>
          <w:rStyle w:val="TagStyle"/>
          <w:rtl/>
        </w:rPr>
        <w:t xml:space="preserve"> &lt;&lt; דובר &gt;&gt;</w:t>
      </w:r>
      <w:r w:rsidRPr="005C07BD">
        <w:rPr>
          <w:rStyle w:val="TagStyle"/>
          <w:rtl/>
        </w:rPr>
        <w:t xml:space="preserve"> </w:t>
      </w:r>
      <w:r>
        <w:rPr>
          <w:rtl/>
        </w:rPr>
        <w:t>נאור שירי (יש עתיד):</w:t>
      </w:r>
      <w:r w:rsidRPr="005C07BD">
        <w:rPr>
          <w:rStyle w:val="TagStyle"/>
          <w:rtl/>
        </w:rPr>
        <w:t xml:space="preserve"> </w:t>
      </w:r>
      <w:r w:rsidRPr="00571501">
        <w:rPr>
          <w:rStyle w:val="TagStyle"/>
          <w:rtl/>
        </w:rPr>
        <w:t>&lt;&lt; דובר &gt;&gt;</w:t>
      </w:r>
      <w:r>
        <w:rPr>
          <w:rtl/>
        </w:rPr>
        <w:t xml:space="preserve">   </w:t>
      </w:r>
      <w:bookmarkEnd w:id="100"/>
    </w:p>
    <w:p w14:paraId="37266ABB" w14:textId="77777777" w:rsidR="005C07BD" w:rsidRDefault="005C07BD" w:rsidP="00571501">
      <w:pPr>
        <w:pStyle w:val="KeepWithNext"/>
        <w:rPr>
          <w:rtl/>
        </w:rPr>
      </w:pPr>
    </w:p>
    <w:p w14:paraId="03B9D54B" w14:textId="330A01D3" w:rsidR="005C07BD" w:rsidRDefault="005C07BD" w:rsidP="005C07BD">
      <w:pPr>
        <w:rPr>
          <w:rtl/>
        </w:rPr>
      </w:pPr>
      <w:r>
        <w:rPr>
          <w:rFonts w:hint="cs"/>
          <w:rtl/>
        </w:rPr>
        <w:t>ב-25' אתה אומר?</w:t>
      </w:r>
    </w:p>
    <w:p w14:paraId="726F75D1" w14:textId="77777777" w:rsidR="005C07BD" w:rsidRDefault="005C07BD" w:rsidP="005C07BD">
      <w:pPr>
        <w:rPr>
          <w:rtl/>
        </w:rPr>
      </w:pPr>
    </w:p>
    <w:p w14:paraId="7ACE5B15" w14:textId="43872531" w:rsidR="005C07BD" w:rsidRDefault="005C07BD" w:rsidP="00571501">
      <w:pPr>
        <w:pStyle w:val="a5"/>
        <w:keepNext/>
        <w:rPr>
          <w:rtl/>
        </w:rPr>
      </w:pPr>
      <w:bookmarkStart w:id="101" w:name="ET_speaker_6236_347"/>
      <w:r w:rsidRPr="00571501">
        <w:rPr>
          <w:rStyle w:val="TagStyle"/>
          <w:rtl/>
        </w:rPr>
        <w:t xml:space="preserve"> &lt;&lt; דובר &gt;&gt;</w:t>
      </w:r>
      <w:r w:rsidRPr="005C07BD">
        <w:rPr>
          <w:rStyle w:val="TagStyle"/>
          <w:rtl/>
        </w:rPr>
        <w:t xml:space="preserve"> </w:t>
      </w:r>
      <w:r>
        <w:rPr>
          <w:rtl/>
        </w:rPr>
        <w:t>נעמה לזימי (העבודה):</w:t>
      </w:r>
      <w:r w:rsidRPr="005C07BD">
        <w:rPr>
          <w:rStyle w:val="TagStyle"/>
          <w:rtl/>
        </w:rPr>
        <w:t xml:space="preserve"> </w:t>
      </w:r>
      <w:r w:rsidRPr="00571501">
        <w:rPr>
          <w:rStyle w:val="TagStyle"/>
          <w:rtl/>
        </w:rPr>
        <w:t>&lt;&lt; דובר &gt;&gt;</w:t>
      </w:r>
      <w:r>
        <w:rPr>
          <w:rtl/>
        </w:rPr>
        <w:t xml:space="preserve">   </w:t>
      </w:r>
      <w:bookmarkEnd w:id="101"/>
    </w:p>
    <w:p w14:paraId="7D9D59A4" w14:textId="77777777" w:rsidR="005C07BD" w:rsidRDefault="005C07BD" w:rsidP="00571501">
      <w:pPr>
        <w:pStyle w:val="KeepWithNext"/>
        <w:rPr>
          <w:rtl/>
        </w:rPr>
      </w:pPr>
    </w:p>
    <w:p w14:paraId="73FDA86E" w14:textId="75E73769" w:rsidR="005C07BD" w:rsidRDefault="005C07BD" w:rsidP="005C07BD">
      <w:pPr>
        <w:rPr>
          <w:rtl/>
        </w:rPr>
      </w:pPr>
      <w:r>
        <w:rPr>
          <w:rFonts w:hint="cs"/>
          <w:rtl/>
        </w:rPr>
        <w:t>ואיתך לא דיברו?</w:t>
      </w:r>
    </w:p>
    <w:p w14:paraId="08247CAC" w14:textId="77777777" w:rsidR="005C07BD" w:rsidRDefault="005C07BD" w:rsidP="005C07BD">
      <w:pPr>
        <w:rPr>
          <w:rtl/>
        </w:rPr>
      </w:pPr>
    </w:p>
    <w:p w14:paraId="04BDB247" w14:textId="64E05541" w:rsidR="005C07BD" w:rsidRDefault="005C07BD" w:rsidP="00571501">
      <w:pPr>
        <w:pStyle w:val="af8"/>
        <w:keepNext/>
        <w:rPr>
          <w:rtl/>
        </w:rPr>
      </w:pPr>
      <w:bookmarkStart w:id="102" w:name="ET_yor_4762_348"/>
      <w:r w:rsidRPr="00571501">
        <w:rPr>
          <w:rStyle w:val="TagStyle"/>
          <w:rtl/>
        </w:rPr>
        <w:t xml:space="preserve"> &lt;&lt; יור &gt;&gt;</w:t>
      </w:r>
      <w:r w:rsidRPr="005C07BD">
        <w:rPr>
          <w:rStyle w:val="TagStyle"/>
          <w:rtl/>
        </w:rPr>
        <w:t xml:space="preserve"> </w:t>
      </w:r>
      <w:r>
        <w:rPr>
          <w:rtl/>
        </w:rPr>
        <w:t>היו"ר משה גפני:</w:t>
      </w:r>
      <w:r w:rsidRPr="005C07BD">
        <w:rPr>
          <w:rStyle w:val="TagStyle"/>
          <w:rtl/>
        </w:rPr>
        <w:t xml:space="preserve"> </w:t>
      </w:r>
      <w:r w:rsidRPr="00571501">
        <w:rPr>
          <w:rStyle w:val="TagStyle"/>
          <w:rtl/>
        </w:rPr>
        <w:t>&lt;&lt; יור &gt;&gt;</w:t>
      </w:r>
      <w:r>
        <w:rPr>
          <w:rtl/>
        </w:rPr>
        <w:t xml:space="preserve">   </w:t>
      </w:r>
      <w:bookmarkEnd w:id="102"/>
    </w:p>
    <w:p w14:paraId="0D998D6E" w14:textId="77777777" w:rsidR="005C07BD" w:rsidRDefault="005C07BD" w:rsidP="00571501">
      <w:pPr>
        <w:pStyle w:val="KeepWithNext"/>
        <w:rPr>
          <w:rtl/>
        </w:rPr>
      </w:pPr>
    </w:p>
    <w:p w14:paraId="65A572B3" w14:textId="0BB52719" w:rsidR="005C07BD" w:rsidRPr="000F2DFE" w:rsidRDefault="005C07BD" w:rsidP="00610B96">
      <w:pPr>
        <w:rPr>
          <w:rFonts w:ascii="David" w:hAnsi="David"/>
          <w:rtl/>
        </w:rPr>
      </w:pPr>
      <w:r>
        <w:rPr>
          <w:rFonts w:hint="cs"/>
          <w:rtl/>
        </w:rPr>
        <w:t>לא.</w:t>
      </w:r>
      <w:r w:rsidR="00610B96">
        <w:rPr>
          <w:rFonts w:hint="cs"/>
          <w:rtl/>
        </w:rPr>
        <w:t xml:space="preserve"> </w:t>
      </w:r>
      <w:bookmarkStart w:id="103" w:name="_ETM_Q1_395600"/>
      <w:bookmarkStart w:id="104" w:name="_ETM_Q1_395737"/>
      <w:bookmarkStart w:id="105" w:name="_ETM_Q1_395843"/>
      <w:bookmarkEnd w:id="103"/>
      <w:bookmarkEnd w:id="104"/>
      <w:bookmarkEnd w:id="105"/>
      <w:r w:rsidRPr="000F2DFE">
        <w:rPr>
          <w:rFonts w:ascii="David" w:hAnsi="David" w:hint="cs"/>
          <w:rtl/>
        </w:rPr>
        <w:t>ו</w:t>
      </w:r>
      <w:r w:rsidR="002E6A43" w:rsidRPr="000F2DFE">
        <w:rPr>
          <w:rFonts w:ascii="David" w:hAnsi="David"/>
          <w:rtl/>
        </w:rPr>
        <w:t>בעיקר</w:t>
      </w:r>
      <w:r w:rsidR="0014677F" w:rsidRPr="000F2DFE">
        <w:rPr>
          <w:rFonts w:ascii="David" w:hAnsi="David" w:hint="cs"/>
          <w:rtl/>
        </w:rPr>
        <w:t xml:space="preserve"> </w:t>
      </w:r>
      <w:r w:rsidR="0014677F" w:rsidRPr="000F2DFE">
        <w:rPr>
          <w:rFonts w:ascii="David" w:hAnsi="David" w:hint="eastAsia"/>
          <w:rtl/>
        </w:rPr>
        <w:t>–</w:t>
      </w:r>
      <w:r w:rsidR="002E6A43" w:rsidRPr="000F2DFE">
        <w:rPr>
          <w:rFonts w:ascii="David" w:hAnsi="David"/>
          <w:rtl/>
        </w:rPr>
        <w:t xml:space="preserve"> פגיעה בקצבאות</w:t>
      </w:r>
      <w:r w:rsidRPr="000F2DFE">
        <w:rPr>
          <w:rFonts w:ascii="David" w:hAnsi="David" w:hint="cs"/>
          <w:rtl/>
        </w:rPr>
        <w:t>.</w:t>
      </w:r>
      <w:r w:rsidR="002E6A43" w:rsidRPr="000F2DFE">
        <w:rPr>
          <w:rFonts w:ascii="David" w:hAnsi="David"/>
          <w:rtl/>
        </w:rPr>
        <w:t xml:space="preserve"> כל הדברים האלה</w:t>
      </w:r>
      <w:r w:rsidRPr="000F2DFE">
        <w:rPr>
          <w:rFonts w:ascii="David" w:hAnsi="David" w:hint="cs"/>
          <w:rtl/>
        </w:rPr>
        <w:t>.</w:t>
      </w:r>
      <w:r w:rsidR="002E6A43" w:rsidRPr="000F2DFE">
        <w:rPr>
          <w:rFonts w:ascii="David" w:hAnsi="David"/>
          <w:rtl/>
        </w:rPr>
        <w:t xml:space="preserve"> </w:t>
      </w:r>
      <w:r w:rsidRPr="000F2DFE">
        <w:rPr>
          <w:rFonts w:ascii="David" w:hAnsi="David" w:hint="cs"/>
          <w:rtl/>
        </w:rPr>
        <w:t xml:space="preserve">שם </w:t>
      </w:r>
      <w:r w:rsidR="002E6A43" w:rsidRPr="000F2DFE">
        <w:rPr>
          <w:rFonts w:ascii="David" w:hAnsi="David"/>
          <w:rtl/>
        </w:rPr>
        <w:t>המאבק הגדול על מה שאת אומרת</w:t>
      </w:r>
      <w:r w:rsidRPr="000F2DFE">
        <w:rPr>
          <w:rFonts w:ascii="David" w:hAnsi="David" w:hint="cs"/>
          <w:rtl/>
        </w:rPr>
        <w:t>.</w:t>
      </w:r>
      <w:r w:rsidR="00606485">
        <w:rPr>
          <w:rFonts w:ascii="David" w:hAnsi="David" w:hint="cs"/>
          <w:rtl/>
        </w:rPr>
        <w:t xml:space="preserve"> </w:t>
      </w:r>
      <w:r w:rsidR="002E6A43" w:rsidRPr="000F2DFE">
        <w:rPr>
          <w:rFonts w:ascii="David" w:hAnsi="David"/>
          <w:rtl/>
        </w:rPr>
        <w:t xml:space="preserve">יוקר </w:t>
      </w:r>
      <w:r w:rsidR="00606485">
        <w:rPr>
          <w:rFonts w:ascii="David" w:hAnsi="David" w:hint="cs"/>
          <w:rtl/>
        </w:rPr>
        <w:t>המח</w:t>
      </w:r>
      <w:r w:rsidR="00861833">
        <w:rPr>
          <w:rFonts w:ascii="David" w:hAnsi="David" w:hint="cs"/>
          <w:rtl/>
        </w:rPr>
        <w:t>י</w:t>
      </w:r>
      <w:r w:rsidR="00606485">
        <w:rPr>
          <w:rFonts w:ascii="David" w:hAnsi="David" w:hint="cs"/>
          <w:rtl/>
        </w:rPr>
        <w:t xml:space="preserve">יה </w:t>
      </w:r>
      <w:r w:rsidRPr="000F2DFE">
        <w:rPr>
          <w:rFonts w:ascii="David" w:hAnsi="David" w:hint="cs"/>
          <w:rtl/>
        </w:rPr>
        <w:t>הוא</w:t>
      </w:r>
      <w:r w:rsidR="002E6A43" w:rsidRPr="000F2DFE">
        <w:rPr>
          <w:rFonts w:ascii="David" w:hAnsi="David"/>
          <w:rtl/>
        </w:rPr>
        <w:t xml:space="preserve"> נושא שאנחנו צריכים לקיים</w:t>
      </w:r>
      <w:r w:rsidRPr="000F2DFE">
        <w:rPr>
          <w:rFonts w:ascii="David" w:hAnsi="David" w:hint="cs"/>
          <w:rtl/>
        </w:rPr>
        <w:t xml:space="preserve"> עליו</w:t>
      </w:r>
      <w:r w:rsidR="002E6A43" w:rsidRPr="000F2DFE">
        <w:rPr>
          <w:rFonts w:ascii="David" w:hAnsi="David"/>
          <w:rtl/>
        </w:rPr>
        <w:t xml:space="preserve"> דיונים. </w:t>
      </w:r>
    </w:p>
    <w:p w14:paraId="5E8EF00D" w14:textId="77777777" w:rsidR="005C07BD" w:rsidRDefault="005C07BD" w:rsidP="00932768">
      <w:pPr>
        <w:rPr>
          <w:rFonts w:ascii="David" w:hAnsi="David"/>
          <w:rtl/>
        </w:rPr>
      </w:pPr>
    </w:p>
    <w:p w14:paraId="08EA6907" w14:textId="77777777" w:rsidR="005C07BD" w:rsidRDefault="005C07BD" w:rsidP="005C07BD">
      <w:pPr>
        <w:pStyle w:val="a5"/>
        <w:keepNext/>
        <w:rPr>
          <w:rtl/>
        </w:rPr>
      </w:pPr>
      <w:r w:rsidRPr="00303AC8">
        <w:rPr>
          <w:rStyle w:val="TagStyle"/>
          <w:rtl/>
        </w:rPr>
        <w:t xml:space="preserve">&lt;&lt; דובר &gt;&gt; </w:t>
      </w:r>
      <w:r>
        <w:rPr>
          <w:rtl/>
        </w:rPr>
        <w:t>אימאן ח'טיב יאסין (רע"מ – הרשימה הערבית המאוחדת):</w:t>
      </w:r>
      <w:r w:rsidRPr="00303AC8">
        <w:rPr>
          <w:rStyle w:val="TagStyle"/>
          <w:rtl/>
        </w:rPr>
        <w:t xml:space="preserve"> &lt;&lt; דובר &gt;&gt;</w:t>
      </w:r>
      <w:r>
        <w:rPr>
          <w:rtl/>
        </w:rPr>
        <w:t xml:space="preserve">   </w:t>
      </w:r>
    </w:p>
    <w:p w14:paraId="69E4C870" w14:textId="77777777" w:rsidR="005C07BD" w:rsidRDefault="005C07BD" w:rsidP="00932768">
      <w:pPr>
        <w:rPr>
          <w:rFonts w:ascii="David" w:hAnsi="David"/>
          <w:rtl/>
        </w:rPr>
      </w:pPr>
    </w:p>
    <w:p w14:paraId="68B24D95" w14:textId="24866224" w:rsidR="00C658AC" w:rsidRDefault="002E6A43" w:rsidP="00A43724">
      <w:pPr>
        <w:rPr>
          <w:rFonts w:ascii="David" w:hAnsi="David"/>
          <w:rtl/>
        </w:rPr>
      </w:pPr>
      <w:r>
        <w:rPr>
          <w:rFonts w:ascii="David" w:hAnsi="David"/>
          <w:rtl/>
        </w:rPr>
        <w:t xml:space="preserve">זה קשור מאוד גם </w:t>
      </w:r>
      <w:r w:rsidR="005C07BD">
        <w:rPr>
          <w:rFonts w:ascii="David" w:hAnsi="David" w:hint="cs"/>
          <w:rtl/>
        </w:rPr>
        <w:t>ל</w:t>
      </w:r>
      <w:r>
        <w:rPr>
          <w:rFonts w:ascii="David" w:hAnsi="David"/>
          <w:rtl/>
        </w:rPr>
        <w:t xml:space="preserve">נושא הקפאת הקצבאות. זה קשור </w:t>
      </w:r>
      <w:r w:rsidR="005C07BD">
        <w:rPr>
          <w:rFonts w:ascii="David" w:hAnsi="David" w:hint="cs"/>
          <w:rtl/>
        </w:rPr>
        <w:t xml:space="preserve">ועוד </w:t>
      </w:r>
      <w:r>
        <w:rPr>
          <w:rFonts w:ascii="David" w:hAnsi="David"/>
          <w:rtl/>
        </w:rPr>
        <w:t xml:space="preserve">איך. </w:t>
      </w:r>
    </w:p>
    <w:p w14:paraId="7D671CC2" w14:textId="77777777" w:rsidR="00C658AC" w:rsidRDefault="00C658AC" w:rsidP="005C07BD">
      <w:pPr>
        <w:rPr>
          <w:rFonts w:ascii="David" w:hAnsi="David"/>
          <w:rtl/>
        </w:rPr>
      </w:pPr>
    </w:p>
    <w:p w14:paraId="2F77C515" w14:textId="6B7463C8" w:rsidR="00C658AC" w:rsidRDefault="00C658AC" w:rsidP="00571501">
      <w:pPr>
        <w:pStyle w:val="af8"/>
        <w:keepNext/>
        <w:rPr>
          <w:rtl/>
        </w:rPr>
      </w:pPr>
      <w:bookmarkStart w:id="106" w:name="ET_yor_4762_350"/>
      <w:r w:rsidRPr="00571501">
        <w:rPr>
          <w:rStyle w:val="TagStyle"/>
          <w:rtl/>
        </w:rPr>
        <w:t xml:space="preserve"> &lt;&lt; יור &gt;&gt;</w:t>
      </w:r>
      <w:r w:rsidRPr="00C658AC">
        <w:rPr>
          <w:rStyle w:val="TagStyle"/>
          <w:rtl/>
        </w:rPr>
        <w:t xml:space="preserve"> </w:t>
      </w:r>
      <w:r>
        <w:rPr>
          <w:rtl/>
        </w:rPr>
        <w:t>היו"ר משה גפני:</w:t>
      </w:r>
      <w:r w:rsidRPr="00C658AC">
        <w:rPr>
          <w:rStyle w:val="TagStyle"/>
          <w:rtl/>
        </w:rPr>
        <w:t xml:space="preserve"> </w:t>
      </w:r>
      <w:r w:rsidRPr="00571501">
        <w:rPr>
          <w:rStyle w:val="TagStyle"/>
          <w:rtl/>
        </w:rPr>
        <w:t>&lt;&lt; יור &gt;&gt;</w:t>
      </w:r>
      <w:r>
        <w:rPr>
          <w:rtl/>
        </w:rPr>
        <w:t xml:space="preserve">   </w:t>
      </w:r>
      <w:bookmarkEnd w:id="106"/>
    </w:p>
    <w:p w14:paraId="69CBEBF5" w14:textId="77777777" w:rsidR="00C658AC" w:rsidRDefault="00C658AC" w:rsidP="00571501">
      <w:pPr>
        <w:pStyle w:val="KeepWithNext"/>
        <w:rPr>
          <w:rtl/>
        </w:rPr>
      </w:pPr>
    </w:p>
    <w:p w14:paraId="40600999" w14:textId="6BB0FD8C" w:rsidR="00C658AC" w:rsidRDefault="000F2DFE" w:rsidP="00C658AC">
      <w:pPr>
        <w:rPr>
          <w:rtl/>
        </w:rPr>
      </w:pPr>
      <w:r>
        <w:rPr>
          <w:rFonts w:hint="cs"/>
          <w:rtl/>
        </w:rPr>
        <w:t>כש</w:t>
      </w:r>
      <w:r w:rsidR="00C658AC">
        <w:rPr>
          <w:rFonts w:hint="cs"/>
          <w:rtl/>
        </w:rPr>
        <w:t>יבוא אליי אני אגיד את דעתי.</w:t>
      </w:r>
    </w:p>
    <w:p w14:paraId="5790B4EE" w14:textId="77777777" w:rsidR="00C658AC" w:rsidRDefault="00C658AC" w:rsidP="00C658AC">
      <w:pPr>
        <w:rPr>
          <w:rtl/>
        </w:rPr>
      </w:pPr>
    </w:p>
    <w:p w14:paraId="60607062" w14:textId="77777777" w:rsidR="00C658AC" w:rsidRDefault="00C658AC" w:rsidP="00C658AC">
      <w:pPr>
        <w:pStyle w:val="a5"/>
        <w:keepNext/>
        <w:rPr>
          <w:rtl/>
        </w:rPr>
      </w:pPr>
      <w:r w:rsidRPr="00303AC8">
        <w:rPr>
          <w:rStyle w:val="TagStyle"/>
          <w:rtl/>
        </w:rPr>
        <w:t xml:space="preserve">&lt;&lt; דובר &gt;&gt; </w:t>
      </w:r>
      <w:r>
        <w:rPr>
          <w:rtl/>
        </w:rPr>
        <w:t>אימאן ח'טיב יאסין (רע"מ – הרשימה הערבית המאוחדת):</w:t>
      </w:r>
      <w:r w:rsidRPr="00303AC8">
        <w:rPr>
          <w:rStyle w:val="TagStyle"/>
          <w:rtl/>
        </w:rPr>
        <w:t xml:space="preserve"> &lt;&lt; דובר &gt;&gt;</w:t>
      </w:r>
      <w:r>
        <w:rPr>
          <w:rtl/>
        </w:rPr>
        <w:t xml:space="preserve">   </w:t>
      </w:r>
    </w:p>
    <w:p w14:paraId="12C5CD25" w14:textId="77777777" w:rsidR="00C658AC" w:rsidRDefault="00C658AC" w:rsidP="00C658AC">
      <w:pPr>
        <w:rPr>
          <w:rtl/>
        </w:rPr>
      </w:pPr>
    </w:p>
    <w:p w14:paraId="6416C9B2" w14:textId="4B6033A0" w:rsidR="00C658AC" w:rsidRDefault="00C658AC" w:rsidP="00606485">
      <w:pPr>
        <w:rPr>
          <w:rFonts w:ascii="David" w:hAnsi="David"/>
          <w:rtl/>
        </w:rPr>
      </w:pPr>
      <w:bookmarkStart w:id="107" w:name="_ETM_Q1_421103"/>
      <w:bookmarkStart w:id="108" w:name="_ETM_Q1_421397"/>
      <w:bookmarkEnd w:id="107"/>
      <w:bookmarkEnd w:id="108"/>
      <w:r>
        <w:rPr>
          <w:rFonts w:hint="cs"/>
          <w:rtl/>
        </w:rPr>
        <w:t xml:space="preserve">והדבר שקשור לנקודה הראשונה שאתה הזכרת, כבוד </w:t>
      </w:r>
      <w:bookmarkStart w:id="109" w:name="_ETM_Q1_422524"/>
      <w:bookmarkEnd w:id="109"/>
      <w:r w:rsidR="00606485">
        <w:rPr>
          <w:rFonts w:hint="cs"/>
          <w:rtl/>
        </w:rPr>
        <w:t xml:space="preserve">היו"ר, </w:t>
      </w:r>
      <w:r w:rsidR="002E6A43">
        <w:rPr>
          <w:rFonts w:ascii="David" w:hAnsi="David"/>
          <w:rtl/>
        </w:rPr>
        <w:t>התקציב הבא הוא בקשר למלחמה הכללית שכלל האזרחים סובלים ממנה</w:t>
      </w:r>
      <w:r>
        <w:rPr>
          <w:rFonts w:ascii="David" w:hAnsi="David" w:hint="cs"/>
          <w:rtl/>
        </w:rPr>
        <w:t>.</w:t>
      </w:r>
      <w:r w:rsidR="002E6A43">
        <w:rPr>
          <w:rFonts w:ascii="David" w:hAnsi="David"/>
          <w:rtl/>
        </w:rPr>
        <w:t xml:space="preserve"> אבל יש עוד מלחמה שמתנהלת</w:t>
      </w:r>
      <w:r>
        <w:rPr>
          <w:rFonts w:ascii="David" w:hAnsi="David" w:hint="cs"/>
          <w:rtl/>
        </w:rPr>
        <w:t xml:space="preserve"> –</w:t>
      </w:r>
      <w:r w:rsidR="002E6A43">
        <w:rPr>
          <w:rFonts w:ascii="David" w:hAnsi="David"/>
          <w:rtl/>
        </w:rPr>
        <w:t xml:space="preserve"> בתוך החברה הערבית</w:t>
      </w:r>
      <w:r>
        <w:rPr>
          <w:rFonts w:ascii="David" w:hAnsi="David" w:hint="cs"/>
          <w:rtl/>
        </w:rPr>
        <w:t>,</w:t>
      </w:r>
      <w:r w:rsidR="002E6A43">
        <w:rPr>
          <w:rFonts w:ascii="David" w:hAnsi="David"/>
          <w:rtl/>
        </w:rPr>
        <w:t xml:space="preserve"> שאף אחד לא שם עליה</w:t>
      </w:r>
      <w:r>
        <w:rPr>
          <w:rFonts w:ascii="David" w:hAnsi="David" w:hint="cs"/>
          <w:rtl/>
        </w:rPr>
        <w:t>,</w:t>
      </w:r>
      <w:r w:rsidR="002E6A43">
        <w:rPr>
          <w:rFonts w:ascii="David" w:hAnsi="David"/>
          <w:rtl/>
        </w:rPr>
        <w:t xml:space="preserve"> לא </w:t>
      </w:r>
      <w:r>
        <w:rPr>
          <w:rFonts w:ascii="David" w:hAnsi="David" w:hint="cs"/>
          <w:rtl/>
        </w:rPr>
        <w:t>ע</w:t>
      </w:r>
      <w:r w:rsidR="002E6A43">
        <w:rPr>
          <w:rFonts w:ascii="David" w:hAnsi="David"/>
          <w:rtl/>
        </w:rPr>
        <w:t>ין ול</w:t>
      </w:r>
      <w:r>
        <w:rPr>
          <w:rFonts w:ascii="David" w:hAnsi="David" w:hint="cs"/>
          <w:rtl/>
        </w:rPr>
        <w:t>א</w:t>
      </w:r>
      <w:r w:rsidR="002E6A43">
        <w:rPr>
          <w:rFonts w:ascii="David" w:hAnsi="David"/>
          <w:rtl/>
        </w:rPr>
        <w:t xml:space="preserve"> יד. </w:t>
      </w:r>
    </w:p>
    <w:p w14:paraId="36BE92FD" w14:textId="77777777" w:rsidR="00C658AC" w:rsidRDefault="00C658AC" w:rsidP="00C658AC">
      <w:pPr>
        <w:rPr>
          <w:rFonts w:ascii="David" w:hAnsi="David"/>
          <w:rtl/>
        </w:rPr>
      </w:pPr>
    </w:p>
    <w:p w14:paraId="20F9F04B" w14:textId="77085237" w:rsidR="00C658AC" w:rsidRDefault="00C658AC" w:rsidP="00571501">
      <w:pPr>
        <w:pStyle w:val="a5"/>
        <w:keepNext/>
        <w:rPr>
          <w:rtl/>
        </w:rPr>
      </w:pPr>
      <w:bookmarkStart w:id="110" w:name="ET_knessetmember_6156_351"/>
      <w:r w:rsidRPr="00571501">
        <w:rPr>
          <w:rStyle w:val="TagStyle"/>
          <w:rtl/>
        </w:rPr>
        <w:t xml:space="preserve"> &lt;&lt; דובר &gt;&gt;</w:t>
      </w:r>
      <w:r w:rsidRPr="00C658AC">
        <w:rPr>
          <w:rStyle w:val="TagStyle"/>
          <w:rtl/>
        </w:rPr>
        <w:t xml:space="preserve"> </w:t>
      </w:r>
      <w:r>
        <w:rPr>
          <w:rtl/>
        </w:rPr>
        <w:t>גלעד קריב (העבודה):</w:t>
      </w:r>
      <w:r w:rsidRPr="00C658AC">
        <w:rPr>
          <w:rStyle w:val="TagStyle"/>
          <w:rtl/>
        </w:rPr>
        <w:t xml:space="preserve"> </w:t>
      </w:r>
      <w:r w:rsidRPr="00571501">
        <w:rPr>
          <w:rStyle w:val="TagStyle"/>
          <w:rtl/>
        </w:rPr>
        <w:t>&lt;&lt; דובר &gt;&gt;</w:t>
      </w:r>
      <w:r>
        <w:rPr>
          <w:rtl/>
        </w:rPr>
        <w:t xml:space="preserve">   </w:t>
      </w:r>
      <w:bookmarkEnd w:id="110"/>
    </w:p>
    <w:p w14:paraId="3E7983D4" w14:textId="77777777" w:rsidR="00C658AC" w:rsidRPr="00C658AC" w:rsidRDefault="00C658AC" w:rsidP="00571501">
      <w:pPr>
        <w:pStyle w:val="KeepWithNext"/>
        <w:rPr>
          <w:rtl/>
        </w:rPr>
      </w:pPr>
    </w:p>
    <w:p w14:paraId="44B66628" w14:textId="77777777" w:rsidR="00C658AC" w:rsidRDefault="002E6A43" w:rsidP="00C658AC">
      <w:pPr>
        <w:rPr>
          <w:rFonts w:ascii="David" w:hAnsi="David"/>
          <w:rtl/>
        </w:rPr>
      </w:pPr>
      <w:r>
        <w:rPr>
          <w:rFonts w:ascii="David" w:hAnsi="David"/>
          <w:rtl/>
        </w:rPr>
        <w:t>יש אפילו איז</w:t>
      </w:r>
      <w:r w:rsidR="00C658AC">
        <w:rPr>
          <w:rFonts w:ascii="David" w:hAnsi="David" w:hint="cs"/>
          <w:rtl/>
        </w:rPr>
        <w:t>שהו</w:t>
      </w:r>
      <w:r>
        <w:rPr>
          <w:rFonts w:ascii="David" w:hAnsi="David"/>
          <w:rtl/>
        </w:rPr>
        <w:t xml:space="preserve"> שר שרואה את העניין בחיוב. </w:t>
      </w:r>
    </w:p>
    <w:p w14:paraId="6A91CFEA" w14:textId="003D8305" w:rsidR="00C658AC" w:rsidRDefault="00C658AC" w:rsidP="00571501">
      <w:pPr>
        <w:pStyle w:val="af8"/>
        <w:keepNext/>
        <w:rPr>
          <w:rtl/>
        </w:rPr>
      </w:pPr>
      <w:bookmarkStart w:id="111" w:name="_ETM_Q1_437183"/>
      <w:bookmarkStart w:id="112" w:name="ET_yor_4762_352"/>
      <w:bookmarkEnd w:id="111"/>
      <w:r w:rsidRPr="00571501">
        <w:rPr>
          <w:rStyle w:val="TagStyle"/>
          <w:rtl/>
        </w:rPr>
        <w:t xml:space="preserve"> &lt;&lt; יור &gt;&gt;</w:t>
      </w:r>
      <w:r w:rsidRPr="00C658AC">
        <w:rPr>
          <w:rStyle w:val="TagStyle"/>
          <w:rtl/>
        </w:rPr>
        <w:t xml:space="preserve"> </w:t>
      </w:r>
      <w:r>
        <w:rPr>
          <w:rtl/>
        </w:rPr>
        <w:t>היו"ר משה גפני:</w:t>
      </w:r>
      <w:r w:rsidRPr="00C658AC">
        <w:rPr>
          <w:rStyle w:val="TagStyle"/>
          <w:rtl/>
        </w:rPr>
        <w:t xml:space="preserve"> </w:t>
      </w:r>
      <w:r w:rsidRPr="00571501">
        <w:rPr>
          <w:rStyle w:val="TagStyle"/>
          <w:rtl/>
        </w:rPr>
        <w:t>&lt;&lt; יור &gt;&gt;</w:t>
      </w:r>
      <w:r>
        <w:rPr>
          <w:rtl/>
        </w:rPr>
        <w:t xml:space="preserve">   </w:t>
      </w:r>
      <w:bookmarkEnd w:id="112"/>
    </w:p>
    <w:p w14:paraId="04A896C5" w14:textId="77777777" w:rsidR="00C658AC" w:rsidRDefault="00C658AC" w:rsidP="00571501">
      <w:pPr>
        <w:pStyle w:val="KeepWithNext"/>
        <w:rPr>
          <w:rtl/>
        </w:rPr>
      </w:pPr>
    </w:p>
    <w:p w14:paraId="4B41FE14" w14:textId="77777777" w:rsidR="00C658AC" w:rsidRDefault="00C658AC" w:rsidP="00C658AC">
      <w:pPr>
        <w:rPr>
          <w:rFonts w:ascii="David" w:hAnsi="David"/>
          <w:rtl/>
        </w:rPr>
      </w:pPr>
      <w:bookmarkStart w:id="113" w:name="_ETM_Q1_435541"/>
      <w:bookmarkStart w:id="114" w:name="_ETM_Q1_436278"/>
      <w:bookmarkEnd w:id="113"/>
      <w:bookmarkEnd w:id="114"/>
      <w:r>
        <w:rPr>
          <w:rFonts w:hint="cs"/>
          <w:rtl/>
        </w:rPr>
        <w:t>אני קיבלתי מכתב על התקציב</w:t>
      </w:r>
      <w:bookmarkStart w:id="115" w:name="_ETM_Q1_437434"/>
      <w:bookmarkStart w:id="116" w:name="_ETM_Q1_437662"/>
      <w:bookmarkStart w:id="117" w:name="_ETM_Q1_437775"/>
      <w:bookmarkEnd w:id="115"/>
      <w:bookmarkEnd w:id="116"/>
      <w:bookmarkEnd w:id="117"/>
      <w:r>
        <w:rPr>
          <w:rFonts w:hint="cs"/>
          <w:rtl/>
        </w:rPr>
        <w:t xml:space="preserve"> </w:t>
      </w:r>
      <w:r w:rsidR="002E6A43">
        <w:rPr>
          <w:rFonts w:ascii="David" w:hAnsi="David"/>
          <w:rtl/>
        </w:rPr>
        <w:t xml:space="preserve">של הרשויות הערביות ושל הציבור הערבי, ואני </w:t>
      </w:r>
      <w:r>
        <w:rPr>
          <w:rFonts w:ascii="David" w:hAnsi="David" w:hint="cs"/>
          <w:rtl/>
        </w:rPr>
        <w:t>עניתי</w:t>
      </w:r>
      <w:r w:rsidR="002E6A43">
        <w:rPr>
          <w:rFonts w:ascii="David" w:hAnsi="David"/>
          <w:rtl/>
        </w:rPr>
        <w:t xml:space="preserve"> תשובה</w:t>
      </w:r>
      <w:r>
        <w:rPr>
          <w:rFonts w:ascii="David" w:hAnsi="David" w:hint="cs"/>
          <w:rtl/>
        </w:rPr>
        <w:t xml:space="preserve"> –</w:t>
      </w:r>
      <w:r w:rsidR="002E6A43">
        <w:rPr>
          <w:rFonts w:ascii="David" w:hAnsi="David"/>
          <w:rtl/>
        </w:rPr>
        <w:t xml:space="preserve"> שאני לא אתן לקצץ. ביקשו ממני. השר ביקש שנקצץ פה</w:t>
      </w:r>
      <w:r>
        <w:rPr>
          <w:rFonts w:ascii="David" w:hAnsi="David" w:hint="cs"/>
          <w:rtl/>
        </w:rPr>
        <w:t>.</w:t>
      </w:r>
      <w:r w:rsidR="002E6A43">
        <w:rPr>
          <w:rFonts w:ascii="David" w:hAnsi="David"/>
          <w:rtl/>
        </w:rPr>
        <w:t xml:space="preserve"> </w:t>
      </w:r>
    </w:p>
    <w:p w14:paraId="45977215" w14:textId="77777777" w:rsidR="00C658AC" w:rsidRDefault="00C658AC" w:rsidP="00C658AC">
      <w:pPr>
        <w:rPr>
          <w:rFonts w:ascii="David" w:hAnsi="David"/>
          <w:rtl/>
        </w:rPr>
      </w:pPr>
    </w:p>
    <w:p w14:paraId="4FDDFDA5" w14:textId="4B9AD570" w:rsidR="00C658AC" w:rsidRDefault="00C658AC" w:rsidP="00571501">
      <w:pPr>
        <w:pStyle w:val="a5"/>
        <w:keepNext/>
        <w:rPr>
          <w:rtl/>
        </w:rPr>
      </w:pPr>
      <w:bookmarkStart w:id="118" w:name="ET_knessetmember_6231_353"/>
      <w:r w:rsidRPr="00571501">
        <w:rPr>
          <w:rStyle w:val="TagStyle"/>
          <w:rtl/>
        </w:rPr>
        <w:t xml:space="preserve"> &lt;&lt; דובר &gt;&gt;</w:t>
      </w:r>
      <w:r w:rsidRPr="00C658AC">
        <w:rPr>
          <w:rStyle w:val="TagStyle"/>
          <w:rtl/>
        </w:rPr>
        <w:t xml:space="preserve"> </w:t>
      </w:r>
      <w:r>
        <w:rPr>
          <w:rtl/>
        </w:rPr>
        <w:t>יסמין פרידמן (יש עתיד):</w:t>
      </w:r>
      <w:r w:rsidRPr="00C658AC">
        <w:rPr>
          <w:rStyle w:val="TagStyle"/>
          <w:rtl/>
        </w:rPr>
        <w:t xml:space="preserve"> </w:t>
      </w:r>
      <w:r w:rsidRPr="00571501">
        <w:rPr>
          <w:rStyle w:val="TagStyle"/>
          <w:rtl/>
        </w:rPr>
        <w:t>&lt;&lt; דובר &gt;&gt;</w:t>
      </w:r>
      <w:r>
        <w:rPr>
          <w:rtl/>
        </w:rPr>
        <w:t xml:space="preserve">   </w:t>
      </w:r>
      <w:bookmarkEnd w:id="118"/>
    </w:p>
    <w:p w14:paraId="4E224AE3" w14:textId="77777777" w:rsidR="00C658AC" w:rsidRPr="00C658AC" w:rsidRDefault="00C658AC" w:rsidP="00571501">
      <w:pPr>
        <w:pStyle w:val="KeepWithNext"/>
        <w:rPr>
          <w:rtl/>
        </w:rPr>
      </w:pPr>
    </w:p>
    <w:p w14:paraId="5324F987" w14:textId="4DE48B91" w:rsidR="00C658AC" w:rsidRDefault="002E6A43" w:rsidP="00C658AC">
      <w:pPr>
        <w:rPr>
          <w:rFonts w:ascii="David" w:hAnsi="David"/>
          <w:rtl/>
        </w:rPr>
      </w:pPr>
      <w:r>
        <w:rPr>
          <w:rFonts w:ascii="David" w:hAnsi="David"/>
          <w:rtl/>
        </w:rPr>
        <w:t>אחרי ה</w:t>
      </w:r>
      <w:r w:rsidR="00C658AC">
        <w:rPr>
          <w:rFonts w:ascii="David" w:hAnsi="David" w:hint="cs"/>
          <w:rtl/>
        </w:rPr>
        <w:t>-15%?</w:t>
      </w:r>
    </w:p>
    <w:p w14:paraId="2EF534EE" w14:textId="77777777" w:rsidR="00C658AC" w:rsidRDefault="00C658AC" w:rsidP="00C658AC">
      <w:pPr>
        <w:rPr>
          <w:rFonts w:ascii="David" w:hAnsi="David"/>
          <w:rtl/>
        </w:rPr>
      </w:pPr>
    </w:p>
    <w:p w14:paraId="5E7A5A35" w14:textId="77777777" w:rsidR="0014677F" w:rsidRDefault="0014677F" w:rsidP="0014677F">
      <w:pPr>
        <w:pStyle w:val="a5"/>
        <w:keepNext/>
        <w:rPr>
          <w:rtl/>
        </w:rPr>
      </w:pPr>
      <w:r w:rsidRPr="00303AC8">
        <w:rPr>
          <w:rStyle w:val="TagStyle"/>
          <w:rtl/>
        </w:rPr>
        <w:t xml:space="preserve">&lt;&lt; דובר &gt;&gt; </w:t>
      </w:r>
      <w:r>
        <w:rPr>
          <w:rtl/>
        </w:rPr>
        <w:t>אימאן ח'טיב יאסין (רע"מ – הרשימה הערבית המאוחדת):</w:t>
      </w:r>
      <w:r w:rsidRPr="00303AC8">
        <w:rPr>
          <w:rStyle w:val="TagStyle"/>
          <w:rtl/>
        </w:rPr>
        <w:t xml:space="preserve"> &lt;&lt; דובר &gt;&gt;</w:t>
      </w:r>
      <w:r>
        <w:rPr>
          <w:rtl/>
        </w:rPr>
        <w:t xml:space="preserve">   </w:t>
      </w:r>
    </w:p>
    <w:p w14:paraId="3C20FC97" w14:textId="77777777" w:rsidR="00C658AC" w:rsidRDefault="00C658AC" w:rsidP="00C658AC">
      <w:pPr>
        <w:rPr>
          <w:rFonts w:ascii="David" w:hAnsi="David"/>
          <w:rtl/>
        </w:rPr>
      </w:pPr>
    </w:p>
    <w:p w14:paraId="342E0642" w14:textId="0C287A4F" w:rsidR="0014677F" w:rsidRDefault="0014677F" w:rsidP="00C658AC">
      <w:pPr>
        <w:rPr>
          <w:rFonts w:ascii="David" w:hAnsi="David"/>
          <w:rtl/>
        </w:rPr>
      </w:pPr>
      <w:r>
        <w:rPr>
          <w:rFonts w:ascii="David" w:hAnsi="David" w:hint="cs"/>
          <w:rtl/>
        </w:rPr>
        <w:t>אולי תשימו אותנו בספינה ותזרקו אותנו וזהו?</w:t>
      </w:r>
    </w:p>
    <w:p w14:paraId="0E027D1D" w14:textId="77777777" w:rsidR="0014677F" w:rsidRDefault="0014677F" w:rsidP="00C658AC">
      <w:pPr>
        <w:rPr>
          <w:rFonts w:ascii="David" w:hAnsi="David"/>
          <w:rtl/>
        </w:rPr>
      </w:pPr>
    </w:p>
    <w:p w14:paraId="3AD08868" w14:textId="364EE2C3" w:rsidR="00B12411" w:rsidRDefault="00B12411" w:rsidP="00571501">
      <w:pPr>
        <w:pStyle w:val="af8"/>
        <w:keepNext/>
        <w:rPr>
          <w:rtl/>
        </w:rPr>
      </w:pPr>
      <w:bookmarkStart w:id="119" w:name="ET_yor_4762_355"/>
      <w:r w:rsidRPr="00571501">
        <w:rPr>
          <w:rStyle w:val="TagStyle"/>
          <w:rtl/>
        </w:rPr>
        <w:t xml:space="preserve"> &lt;&lt; יור &gt;&gt;</w:t>
      </w:r>
      <w:r w:rsidRPr="00B12411">
        <w:rPr>
          <w:rStyle w:val="TagStyle"/>
          <w:rtl/>
        </w:rPr>
        <w:t xml:space="preserve"> </w:t>
      </w:r>
      <w:r>
        <w:rPr>
          <w:rtl/>
        </w:rPr>
        <w:t>היו"ר משה גפני:</w:t>
      </w:r>
      <w:r w:rsidRPr="00B12411">
        <w:rPr>
          <w:rStyle w:val="TagStyle"/>
          <w:rtl/>
        </w:rPr>
        <w:t xml:space="preserve"> </w:t>
      </w:r>
      <w:r w:rsidRPr="00571501">
        <w:rPr>
          <w:rStyle w:val="TagStyle"/>
          <w:rtl/>
        </w:rPr>
        <w:t>&lt;&lt; יור &gt;&gt;</w:t>
      </w:r>
      <w:r>
        <w:rPr>
          <w:rtl/>
        </w:rPr>
        <w:t xml:space="preserve">   </w:t>
      </w:r>
      <w:bookmarkEnd w:id="119"/>
    </w:p>
    <w:p w14:paraId="166921F4" w14:textId="77777777" w:rsidR="00B12411" w:rsidRPr="00B12411" w:rsidRDefault="00B12411" w:rsidP="00571501">
      <w:pPr>
        <w:pStyle w:val="KeepWithNext"/>
        <w:rPr>
          <w:rtl/>
        </w:rPr>
      </w:pPr>
    </w:p>
    <w:p w14:paraId="0A941D08" w14:textId="6289CA63" w:rsidR="00B12411" w:rsidRDefault="002E6A43" w:rsidP="00C658AC">
      <w:pPr>
        <w:rPr>
          <w:rFonts w:ascii="David" w:hAnsi="David"/>
          <w:rtl/>
        </w:rPr>
      </w:pPr>
      <w:r>
        <w:rPr>
          <w:rFonts w:ascii="David" w:hAnsi="David"/>
          <w:rtl/>
        </w:rPr>
        <w:t>לא הבנתי</w:t>
      </w:r>
      <w:r w:rsidR="00B12411">
        <w:rPr>
          <w:rFonts w:ascii="David" w:hAnsi="David" w:hint="cs"/>
          <w:rtl/>
        </w:rPr>
        <w:t>.</w:t>
      </w:r>
      <w:r>
        <w:rPr>
          <w:rFonts w:ascii="David" w:hAnsi="David"/>
          <w:rtl/>
        </w:rPr>
        <w:t xml:space="preserve"> </w:t>
      </w:r>
      <w:bookmarkStart w:id="120" w:name="_ETM_Q1_458186"/>
      <w:bookmarkEnd w:id="120"/>
      <w:r w:rsidR="00B12411">
        <w:rPr>
          <w:rFonts w:ascii="David" w:hAnsi="David" w:hint="cs"/>
          <w:rtl/>
        </w:rPr>
        <w:t>מה אמרת?</w:t>
      </w:r>
    </w:p>
    <w:p w14:paraId="63096984" w14:textId="77777777" w:rsidR="00B12411" w:rsidRDefault="00B12411" w:rsidP="00C658AC">
      <w:pPr>
        <w:rPr>
          <w:rFonts w:ascii="David" w:hAnsi="David"/>
          <w:rtl/>
        </w:rPr>
      </w:pPr>
    </w:p>
    <w:p w14:paraId="0C2AB73D" w14:textId="77777777" w:rsidR="00B12411" w:rsidRDefault="00B12411" w:rsidP="00B12411">
      <w:pPr>
        <w:pStyle w:val="a5"/>
        <w:keepNext/>
        <w:rPr>
          <w:rtl/>
        </w:rPr>
      </w:pPr>
      <w:r w:rsidRPr="00303AC8">
        <w:rPr>
          <w:rStyle w:val="TagStyle"/>
          <w:rtl/>
        </w:rPr>
        <w:t xml:space="preserve">&lt;&lt; דובר &gt;&gt; </w:t>
      </w:r>
      <w:r>
        <w:rPr>
          <w:rtl/>
        </w:rPr>
        <w:t>אימאן ח'טיב יאסין (רע"מ – הרשימה הערבית המאוחדת):</w:t>
      </w:r>
      <w:r w:rsidRPr="00303AC8">
        <w:rPr>
          <w:rStyle w:val="TagStyle"/>
          <w:rtl/>
        </w:rPr>
        <w:t xml:space="preserve"> &lt;&lt; דובר &gt;&gt;</w:t>
      </w:r>
      <w:r>
        <w:rPr>
          <w:rtl/>
        </w:rPr>
        <w:t xml:space="preserve">   </w:t>
      </w:r>
    </w:p>
    <w:p w14:paraId="4D4C88D8" w14:textId="77777777" w:rsidR="00B12411" w:rsidRDefault="00B12411" w:rsidP="00C658AC">
      <w:pPr>
        <w:rPr>
          <w:rFonts w:ascii="David" w:hAnsi="David"/>
          <w:rtl/>
        </w:rPr>
      </w:pPr>
    </w:p>
    <w:p w14:paraId="6EC3569D" w14:textId="5BB6E42D" w:rsidR="00B12411" w:rsidRDefault="00B12411" w:rsidP="00C658AC">
      <w:pPr>
        <w:rPr>
          <w:rFonts w:ascii="David" w:hAnsi="David"/>
          <w:rtl/>
        </w:rPr>
      </w:pPr>
      <w:bookmarkStart w:id="121" w:name="_ETM_Q1_458731"/>
      <w:bookmarkEnd w:id="121"/>
      <w:r>
        <w:rPr>
          <w:rFonts w:ascii="David" w:hAnsi="David" w:hint="cs"/>
          <w:rtl/>
        </w:rPr>
        <w:t>אם</w:t>
      </w:r>
      <w:r w:rsidR="002E6A43">
        <w:rPr>
          <w:rFonts w:ascii="David" w:hAnsi="David"/>
          <w:rtl/>
        </w:rPr>
        <w:t xml:space="preserve"> זה הולך ככה</w:t>
      </w:r>
      <w:r>
        <w:rPr>
          <w:rFonts w:ascii="David" w:hAnsi="David" w:hint="cs"/>
          <w:rtl/>
        </w:rPr>
        <w:t>,</w:t>
      </w:r>
      <w:r w:rsidR="002E6A43">
        <w:rPr>
          <w:rFonts w:ascii="David" w:hAnsi="David"/>
          <w:rtl/>
        </w:rPr>
        <w:t xml:space="preserve"> אז עדיף להעלים אותנו טוטלית. </w:t>
      </w:r>
      <w:r w:rsidR="00967839">
        <w:rPr>
          <w:rFonts w:ascii="David" w:hAnsi="David" w:hint="cs"/>
          <w:rtl/>
        </w:rPr>
        <w:t>לא צריך. כאילו ממש, תרתי משמע.</w:t>
      </w:r>
      <w:r w:rsidR="0083297E">
        <w:rPr>
          <w:rFonts w:ascii="David" w:hAnsi="David" w:hint="cs"/>
          <w:rtl/>
        </w:rPr>
        <w:t xml:space="preserve"> לא יכול להיות.</w:t>
      </w:r>
    </w:p>
    <w:p w14:paraId="135FAD11" w14:textId="77777777" w:rsidR="00967839" w:rsidRDefault="00967839" w:rsidP="00C658AC">
      <w:pPr>
        <w:rPr>
          <w:rFonts w:ascii="David" w:hAnsi="David"/>
          <w:rtl/>
        </w:rPr>
      </w:pPr>
      <w:bookmarkStart w:id="122" w:name="_ETM_Q1_468472"/>
      <w:bookmarkEnd w:id="122"/>
    </w:p>
    <w:p w14:paraId="1DFB9AB0" w14:textId="13320E39" w:rsidR="00967839" w:rsidRDefault="00967839" w:rsidP="00571501">
      <w:pPr>
        <w:pStyle w:val="a5"/>
        <w:keepNext/>
        <w:rPr>
          <w:rtl/>
        </w:rPr>
      </w:pPr>
      <w:bookmarkStart w:id="123" w:name="ET_speaker_6361_356"/>
      <w:r w:rsidRPr="00571501">
        <w:rPr>
          <w:rStyle w:val="TagStyle"/>
          <w:rtl/>
        </w:rPr>
        <w:t xml:space="preserve"> &lt;&lt; דובר &gt;&gt;</w:t>
      </w:r>
      <w:r w:rsidRPr="00967839">
        <w:rPr>
          <w:rStyle w:val="TagStyle"/>
          <w:rtl/>
        </w:rPr>
        <w:t xml:space="preserve"> </w:t>
      </w:r>
      <w:r>
        <w:rPr>
          <w:rtl/>
        </w:rPr>
        <w:t>נאור שירי (יש עתיד):</w:t>
      </w:r>
      <w:r w:rsidRPr="00967839">
        <w:rPr>
          <w:rStyle w:val="TagStyle"/>
          <w:rtl/>
        </w:rPr>
        <w:t xml:space="preserve"> </w:t>
      </w:r>
      <w:r w:rsidRPr="00571501">
        <w:rPr>
          <w:rStyle w:val="TagStyle"/>
          <w:rtl/>
        </w:rPr>
        <w:t>&lt;&lt; דובר &gt;&gt;</w:t>
      </w:r>
      <w:r>
        <w:rPr>
          <w:rtl/>
        </w:rPr>
        <w:t xml:space="preserve">   </w:t>
      </w:r>
      <w:bookmarkEnd w:id="123"/>
    </w:p>
    <w:p w14:paraId="11E516FB" w14:textId="77777777" w:rsidR="00967839" w:rsidRPr="00967839" w:rsidRDefault="00967839" w:rsidP="00571501">
      <w:pPr>
        <w:pStyle w:val="KeepWithNext"/>
        <w:rPr>
          <w:rtl/>
        </w:rPr>
      </w:pPr>
    </w:p>
    <w:p w14:paraId="2AD82FA3" w14:textId="77777777" w:rsidR="00967839" w:rsidRDefault="002E6A43" w:rsidP="00967839">
      <w:pPr>
        <w:rPr>
          <w:rFonts w:ascii="David" w:hAnsi="David"/>
          <w:rtl/>
        </w:rPr>
      </w:pPr>
      <w:bookmarkStart w:id="124" w:name="_ETM_Q1_468691"/>
      <w:bookmarkStart w:id="125" w:name="_ETM_Q1_469022"/>
      <w:bookmarkStart w:id="126" w:name="_ETM_Q1_469245"/>
      <w:bookmarkEnd w:id="124"/>
      <w:bookmarkEnd w:id="125"/>
      <w:bookmarkEnd w:id="126"/>
      <w:r>
        <w:rPr>
          <w:rFonts w:ascii="David" w:hAnsi="David"/>
          <w:rtl/>
        </w:rPr>
        <w:t>אל ת</w:t>
      </w:r>
      <w:r w:rsidR="00967839">
        <w:rPr>
          <w:rFonts w:ascii="David" w:hAnsi="David" w:hint="cs"/>
          <w:rtl/>
        </w:rPr>
        <w:t>י</w:t>
      </w:r>
      <w:r>
        <w:rPr>
          <w:rFonts w:ascii="David" w:hAnsi="David"/>
          <w:rtl/>
        </w:rPr>
        <w:t>תני להם רעיונות</w:t>
      </w:r>
      <w:r w:rsidR="00967839">
        <w:rPr>
          <w:rFonts w:ascii="David" w:hAnsi="David" w:hint="cs"/>
          <w:rtl/>
        </w:rPr>
        <w:t>.</w:t>
      </w:r>
      <w:r>
        <w:rPr>
          <w:rFonts w:ascii="David" w:hAnsi="David"/>
          <w:rtl/>
        </w:rPr>
        <w:t xml:space="preserve"> </w:t>
      </w:r>
      <w:r w:rsidR="00967839">
        <w:rPr>
          <w:rFonts w:ascii="David" w:hAnsi="David"/>
          <w:rtl/>
        </w:rPr>
        <w:t>אל ת</w:t>
      </w:r>
      <w:r w:rsidR="00967839">
        <w:rPr>
          <w:rFonts w:ascii="David" w:hAnsi="David" w:hint="cs"/>
          <w:rtl/>
        </w:rPr>
        <w:t>י</w:t>
      </w:r>
      <w:r w:rsidR="00967839">
        <w:rPr>
          <w:rFonts w:ascii="David" w:hAnsi="David"/>
          <w:rtl/>
        </w:rPr>
        <w:t>תני להם רעיונות</w:t>
      </w:r>
      <w:r w:rsidR="00967839">
        <w:rPr>
          <w:rFonts w:ascii="David" w:hAnsi="David" w:hint="cs"/>
          <w:rtl/>
        </w:rPr>
        <w:t>.</w:t>
      </w:r>
      <w:r w:rsidR="00967839">
        <w:rPr>
          <w:rFonts w:ascii="David" w:hAnsi="David"/>
          <w:rtl/>
        </w:rPr>
        <w:t xml:space="preserve"> </w:t>
      </w:r>
    </w:p>
    <w:p w14:paraId="2B5F3963" w14:textId="42A84586" w:rsidR="00967839" w:rsidRDefault="00967839" w:rsidP="00C658AC">
      <w:pPr>
        <w:rPr>
          <w:rFonts w:ascii="David" w:hAnsi="David"/>
          <w:rtl/>
        </w:rPr>
      </w:pPr>
    </w:p>
    <w:p w14:paraId="38EAE49D" w14:textId="57344E22" w:rsidR="00967839" w:rsidRPr="00967839" w:rsidRDefault="00967839" w:rsidP="00571501">
      <w:pPr>
        <w:pStyle w:val="af8"/>
        <w:keepNext/>
        <w:rPr>
          <w:rtl/>
        </w:rPr>
      </w:pPr>
      <w:bookmarkStart w:id="127" w:name="ET_yor_4762_357"/>
      <w:r w:rsidRPr="00571501">
        <w:rPr>
          <w:rStyle w:val="TagStyle"/>
          <w:rtl/>
        </w:rPr>
        <w:t xml:space="preserve"> &lt;&lt; יור &gt;&gt;</w:t>
      </w:r>
      <w:r w:rsidRPr="00967839">
        <w:rPr>
          <w:rStyle w:val="TagStyle"/>
          <w:rtl/>
        </w:rPr>
        <w:t xml:space="preserve"> </w:t>
      </w:r>
      <w:r>
        <w:rPr>
          <w:rtl/>
        </w:rPr>
        <w:t>היו"ר משה גפני:</w:t>
      </w:r>
      <w:r w:rsidRPr="00967839">
        <w:rPr>
          <w:rStyle w:val="TagStyle"/>
          <w:rtl/>
        </w:rPr>
        <w:t xml:space="preserve"> </w:t>
      </w:r>
      <w:r w:rsidRPr="00571501">
        <w:rPr>
          <w:rStyle w:val="TagStyle"/>
          <w:rtl/>
        </w:rPr>
        <w:t>&lt;&lt; יור &gt;&gt;</w:t>
      </w:r>
      <w:r>
        <w:rPr>
          <w:rtl/>
        </w:rPr>
        <w:t xml:space="preserve">   </w:t>
      </w:r>
      <w:bookmarkEnd w:id="127"/>
    </w:p>
    <w:p w14:paraId="70DC5237" w14:textId="77777777" w:rsidR="00967839" w:rsidRDefault="00967839" w:rsidP="00571501">
      <w:pPr>
        <w:pStyle w:val="KeepWithNext"/>
        <w:rPr>
          <w:rtl/>
        </w:rPr>
      </w:pPr>
    </w:p>
    <w:p w14:paraId="7D89FFB5" w14:textId="68159EBA" w:rsidR="00967839" w:rsidRDefault="002E6A43" w:rsidP="00277E9B">
      <w:pPr>
        <w:rPr>
          <w:rFonts w:ascii="David" w:hAnsi="David"/>
          <w:rtl/>
        </w:rPr>
      </w:pPr>
      <w:bookmarkStart w:id="128" w:name="_ETM_Q1_467616"/>
      <w:bookmarkStart w:id="129" w:name="_ETM_Q1_467911"/>
      <w:bookmarkEnd w:id="128"/>
      <w:bookmarkEnd w:id="129"/>
      <w:r>
        <w:rPr>
          <w:rFonts w:ascii="David" w:hAnsi="David"/>
          <w:rtl/>
        </w:rPr>
        <w:t>אני רק אומר פורמלית</w:t>
      </w:r>
      <w:r w:rsidR="00277E9B">
        <w:rPr>
          <w:rFonts w:ascii="David" w:hAnsi="David" w:hint="cs"/>
          <w:rtl/>
        </w:rPr>
        <w:t xml:space="preserve"> </w:t>
      </w:r>
      <w:r w:rsidR="00277E9B">
        <w:rPr>
          <w:rFonts w:ascii="David" w:hAnsi="David" w:hint="eastAsia"/>
          <w:rtl/>
        </w:rPr>
        <w:t>–</w:t>
      </w:r>
      <w:r w:rsidR="00277E9B">
        <w:rPr>
          <w:rFonts w:ascii="David" w:hAnsi="David" w:hint="cs"/>
          <w:rtl/>
        </w:rPr>
        <w:t xml:space="preserve"> </w:t>
      </w:r>
      <w:r>
        <w:rPr>
          <w:rFonts w:ascii="David" w:hAnsi="David"/>
          <w:rtl/>
        </w:rPr>
        <w:t>קיבלתי מכתב. זה גם היה בע</w:t>
      </w:r>
      <w:r w:rsidR="00967839">
        <w:rPr>
          <w:rFonts w:ascii="David" w:hAnsi="David" w:hint="cs"/>
          <w:rtl/>
        </w:rPr>
        <w:t xml:space="preserve">ל פה </w:t>
      </w:r>
      <w:r>
        <w:rPr>
          <w:rFonts w:ascii="David" w:hAnsi="David"/>
          <w:rtl/>
        </w:rPr>
        <w:t>ואמרתי את זה כאן</w:t>
      </w:r>
      <w:r w:rsidR="00967839">
        <w:rPr>
          <w:rFonts w:ascii="David" w:hAnsi="David" w:hint="cs"/>
          <w:rtl/>
        </w:rPr>
        <w:t>.</w:t>
      </w:r>
      <w:r>
        <w:rPr>
          <w:rFonts w:ascii="David" w:hAnsi="David"/>
          <w:rtl/>
        </w:rPr>
        <w:t xml:space="preserve"> אבל קיבלתי מכתב</w:t>
      </w:r>
      <w:r w:rsidR="00967839">
        <w:rPr>
          <w:rFonts w:ascii="David" w:hAnsi="David" w:hint="cs"/>
          <w:rtl/>
        </w:rPr>
        <w:t>,</w:t>
      </w:r>
      <w:r>
        <w:rPr>
          <w:rFonts w:ascii="David" w:hAnsi="David"/>
          <w:rtl/>
        </w:rPr>
        <w:t xml:space="preserve"> עניתי תשובה</w:t>
      </w:r>
      <w:r w:rsidR="00967839">
        <w:rPr>
          <w:rFonts w:ascii="David" w:hAnsi="David" w:hint="cs"/>
          <w:rtl/>
        </w:rPr>
        <w:t xml:space="preserve"> –</w:t>
      </w:r>
      <w:r>
        <w:rPr>
          <w:rFonts w:ascii="David" w:hAnsi="David"/>
          <w:rtl/>
        </w:rPr>
        <w:t xml:space="preserve"> שאת הקיצוץ במגזר הערבי</w:t>
      </w:r>
      <w:r w:rsidR="00A42A05" w:rsidRPr="00A42A05">
        <w:rPr>
          <w:rFonts w:ascii="David" w:hAnsi="David"/>
          <w:rtl/>
        </w:rPr>
        <w:t xml:space="preserve"> </w:t>
      </w:r>
      <w:r w:rsidR="00A42A05">
        <w:rPr>
          <w:rFonts w:ascii="David" w:hAnsi="David"/>
          <w:rtl/>
        </w:rPr>
        <w:t>אני לא מביא</w:t>
      </w:r>
      <w:r>
        <w:rPr>
          <w:rFonts w:ascii="David" w:hAnsi="David"/>
          <w:rtl/>
        </w:rPr>
        <w:t xml:space="preserve"> לדיון. אמרתי את זה קודם</w:t>
      </w:r>
      <w:r w:rsidR="00967839">
        <w:rPr>
          <w:rFonts w:ascii="David" w:hAnsi="David" w:hint="cs"/>
          <w:rtl/>
        </w:rPr>
        <w:t>,</w:t>
      </w:r>
      <w:r>
        <w:rPr>
          <w:rFonts w:ascii="David" w:hAnsi="David"/>
          <w:rtl/>
        </w:rPr>
        <w:t xml:space="preserve"> ואני גם </w:t>
      </w:r>
      <w:r w:rsidR="00967839">
        <w:rPr>
          <w:rFonts w:ascii="David" w:hAnsi="David" w:hint="cs"/>
          <w:rtl/>
        </w:rPr>
        <w:t>ביצעתי</w:t>
      </w:r>
      <w:r>
        <w:rPr>
          <w:rFonts w:ascii="David" w:hAnsi="David"/>
          <w:rtl/>
        </w:rPr>
        <w:t xml:space="preserve"> את זה</w:t>
      </w:r>
      <w:r w:rsidR="00967839">
        <w:rPr>
          <w:rFonts w:ascii="David" w:hAnsi="David" w:hint="cs"/>
          <w:rtl/>
        </w:rPr>
        <w:t xml:space="preserve"> בפועל</w:t>
      </w:r>
      <w:r>
        <w:rPr>
          <w:rFonts w:ascii="David" w:hAnsi="David"/>
          <w:rtl/>
        </w:rPr>
        <w:t xml:space="preserve">. </w:t>
      </w:r>
    </w:p>
    <w:p w14:paraId="1227AD73" w14:textId="77777777" w:rsidR="00967839" w:rsidRDefault="00967839" w:rsidP="00C658AC">
      <w:pPr>
        <w:rPr>
          <w:rFonts w:ascii="David" w:hAnsi="David"/>
          <w:rtl/>
        </w:rPr>
      </w:pPr>
      <w:bookmarkStart w:id="130" w:name="_ETM_Q1_488708"/>
      <w:bookmarkEnd w:id="130"/>
    </w:p>
    <w:p w14:paraId="3C8F2260" w14:textId="77777777" w:rsidR="00967839" w:rsidRDefault="00967839" w:rsidP="00571501">
      <w:pPr>
        <w:pStyle w:val="a5"/>
        <w:keepNext/>
        <w:rPr>
          <w:rtl/>
        </w:rPr>
      </w:pPr>
      <w:bookmarkStart w:id="131" w:name="_ETM_Q1_490405"/>
      <w:bookmarkStart w:id="132" w:name="_ETM_Q1_490575"/>
      <w:bookmarkStart w:id="133" w:name="ET_speaker_5726_19"/>
      <w:bookmarkEnd w:id="131"/>
      <w:bookmarkEnd w:id="132"/>
      <w:r w:rsidRPr="00571501">
        <w:rPr>
          <w:rStyle w:val="TagStyle"/>
          <w:rtl/>
        </w:rPr>
        <w:t>&lt;&lt; דובר &gt;&gt;</w:t>
      </w:r>
      <w:r w:rsidRPr="00005BA1">
        <w:rPr>
          <w:rStyle w:val="TagStyle"/>
          <w:rtl/>
        </w:rPr>
        <w:t xml:space="preserve"> </w:t>
      </w:r>
      <w:r>
        <w:rPr>
          <w:rtl/>
        </w:rPr>
        <w:t>ינון אזולאי (ש"ס):</w:t>
      </w:r>
      <w:r w:rsidRPr="00005BA1">
        <w:rPr>
          <w:rStyle w:val="TagStyle"/>
          <w:rtl/>
        </w:rPr>
        <w:t xml:space="preserve"> </w:t>
      </w:r>
      <w:r w:rsidRPr="00571501">
        <w:rPr>
          <w:rStyle w:val="TagStyle"/>
          <w:rtl/>
        </w:rPr>
        <w:t>&lt;&lt; דובר &gt;&gt;</w:t>
      </w:r>
      <w:r>
        <w:rPr>
          <w:rtl/>
        </w:rPr>
        <w:t xml:space="preserve">   </w:t>
      </w:r>
      <w:bookmarkEnd w:id="133"/>
    </w:p>
    <w:p w14:paraId="4EAA795C" w14:textId="77777777" w:rsidR="00277E9B" w:rsidRPr="00277E9B" w:rsidRDefault="00277E9B" w:rsidP="00571501">
      <w:pPr>
        <w:pStyle w:val="KeepWithNext"/>
        <w:rPr>
          <w:rtl/>
          <w:lang w:eastAsia="he-IL"/>
        </w:rPr>
      </w:pPr>
    </w:p>
    <w:p w14:paraId="035F2583" w14:textId="5D25C075" w:rsidR="00CE78B4" w:rsidRDefault="00967839" w:rsidP="00662D3E">
      <w:pPr>
        <w:rPr>
          <w:rFonts w:ascii="David" w:hAnsi="David"/>
          <w:rtl/>
        </w:rPr>
      </w:pPr>
      <w:bookmarkStart w:id="134" w:name="_ETM_Q1_1799904"/>
      <w:bookmarkStart w:id="135" w:name="_ETM_Q1_1799949"/>
      <w:bookmarkEnd w:id="134"/>
      <w:bookmarkEnd w:id="135"/>
      <w:r>
        <w:rPr>
          <w:rFonts w:hint="cs"/>
          <w:rtl/>
          <w:lang w:eastAsia="he-IL"/>
        </w:rPr>
        <w:t xml:space="preserve">אני </w:t>
      </w:r>
      <w:bookmarkStart w:id="136" w:name="_ETM_Q1_1800846"/>
      <w:bookmarkEnd w:id="136"/>
      <w:r>
        <w:rPr>
          <w:rFonts w:hint="cs"/>
          <w:rtl/>
          <w:lang w:eastAsia="he-IL"/>
        </w:rPr>
        <w:t xml:space="preserve">רוצה לחזק את דבריה של </w:t>
      </w:r>
      <w:r>
        <w:rPr>
          <w:rtl/>
        </w:rPr>
        <w:t>אימאן</w:t>
      </w:r>
      <w:r>
        <w:rPr>
          <w:rFonts w:hint="cs"/>
          <w:rtl/>
        </w:rPr>
        <w:t xml:space="preserve"> </w:t>
      </w:r>
      <w:r w:rsidR="002E6A43">
        <w:rPr>
          <w:rFonts w:ascii="David" w:hAnsi="David"/>
          <w:rtl/>
        </w:rPr>
        <w:t>ולהגיד משהו אחר</w:t>
      </w:r>
      <w:r>
        <w:rPr>
          <w:rFonts w:ascii="David" w:hAnsi="David" w:hint="cs"/>
          <w:rtl/>
        </w:rPr>
        <w:t>.</w:t>
      </w:r>
      <w:r w:rsidR="002E6A43">
        <w:rPr>
          <w:rFonts w:ascii="David" w:hAnsi="David"/>
          <w:rtl/>
        </w:rPr>
        <w:t xml:space="preserve"> זה שאנחנו לא </w:t>
      </w:r>
      <w:r w:rsidR="00CE78B4">
        <w:rPr>
          <w:rFonts w:ascii="David" w:hAnsi="David" w:hint="cs"/>
          <w:rtl/>
        </w:rPr>
        <w:t>מביאים</w:t>
      </w:r>
      <w:r w:rsidR="002E6A43">
        <w:rPr>
          <w:rFonts w:ascii="David" w:hAnsi="David"/>
          <w:rtl/>
        </w:rPr>
        <w:t xml:space="preserve"> </w:t>
      </w:r>
      <w:r w:rsidR="00CE78B4">
        <w:rPr>
          <w:rFonts w:ascii="David" w:hAnsi="David" w:hint="cs"/>
          <w:rtl/>
        </w:rPr>
        <w:t>לקיצוץ, זה</w:t>
      </w:r>
      <w:r w:rsidR="002E6A43">
        <w:rPr>
          <w:rFonts w:ascii="David" w:hAnsi="David"/>
          <w:rtl/>
        </w:rPr>
        <w:t xml:space="preserve"> בסדר</w:t>
      </w:r>
      <w:r w:rsidR="00CE78B4">
        <w:rPr>
          <w:rFonts w:ascii="David" w:hAnsi="David" w:hint="cs"/>
          <w:rtl/>
        </w:rPr>
        <w:t>.</w:t>
      </w:r>
      <w:r w:rsidR="002E6A43">
        <w:rPr>
          <w:rFonts w:ascii="David" w:hAnsi="David"/>
          <w:rtl/>
        </w:rPr>
        <w:t xml:space="preserve"> </w:t>
      </w:r>
    </w:p>
    <w:p w14:paraId="5C91F508" w14:textId="77777777" w:rsidR="00CE78B4" w:rsidRDefault="00CE78B4" w:rsidP="00CE78B4">
      <w:pPr>
        <w:rPr>
          <w:rtl/>
        </w:rPr>
      </w:pPr>
    </w:p>
    <w:p w14:paraId="3C8B93AE" w14:textId="141B7966" w:rsidR="00662D3E" w:rsidRDefault="00662D3E" w:rsidP="00571501">
      <w:pPr>
        <w:pStyle w:val="a5"/>
        <w:keepNext/>
        <w:rPr>
          <w:rtl/>
        </w:rPr>
      </w:pPr>
      <w:bookmarkStart w:id="137" w:name="ET_speaker_שלומית_ארליך_974"/>
      <w:r w:rsidRPr="00571501">
        <w:rPr>
          <w:rStyle w:val="TagStyle"/>
          <w:rtl/>
        </w:rPr>
        <w:t xml:space="preserve"> &lt;&lt; דובר &gt;&gt;</w:t>
      </w:r>
      <w:r w:rsidRPr="00662D3E">
        <w:rPr>
          <w:rStyle w:val="TagStyle"/>
          <w:rtl/>
        </w:rPr>
        <w:t xml:space="preserve"> </w:t>
      </w:r>
      <w:r>
        <w:rPr>
          <w:rtl/>
        </w:rPr>
        <w:t>שלומית ארליך:</w:t>
      </w:r>
      <w:r w:rsidRPr="00662D3E">
        <w:rPr>
          <w:rStyle w:val="TagStyle"/>
          <w:rtl/>
        </w:rPr>
        <w:t xml:space="preserve"> </w:t>
      </w:r>
      <w:r w:rsidRPr="00571501">
        <w:rPr>
          <w:rStyle w:val="TagStyle"/>
          <w:rtl/>
        </w:rPr>
        <w:t>&lt;&lt; דובר &gt;&gt;</w:t>
      </w:r>
      <w:r>
        <w:rPr>
          <w:rtl/>
        </w:rPr>
        <w:t xml:space="preserve">   </w:t>
      </w:r>
      <w:bookmarkEnd w:id="137"/>
    </w:p>
    <w:p w14:paraId="005075FA" w14:textId="77777777" w:rsidR="00662D3E" w:rsidRDefault="00662D3E" w:rsidP="00571501">
      <w:pPr>
        <w:pStyle w:val="KeepWithNext"/>
        <w:rPr>
          <w:rtl/>
        </w:rPr>
      </w:pPr>
    </w:p>
    <w:p w14:paraId="5EBA7666" w14:textId="49B5CEEE" w:rsidR="00662D3E" w:rsidRDefault="00662D3E" w:rsidP="00662D3E">
      <w:r>
        <w:rPr>
          <w:rFonts w:hint="cs"/>
          <w:rtl/>
        </w:rPr>
        <w:t>- - -</w:t>
      </w:r>
      <w:bookmarkStart w:id="138" w:name="_ETM_Q1_512326"/>
      <w:bookmarkEnd w:id="138"/>
    </w:p>
    <w:p w14:paraId="0A0B57BB" w14:textId="77777777" w:rsidR="00662D3E" w:rsidRPr="00662D3E" w:rsidRDefault="00662D3E" w:rsidP="00662D3E">
      <w:pPr>
        <w:rPr>
          <w:rtl/>
        </w:rPr>
      </w:pPr>
      <w:bookmarkStart w:id="139" w:name="_ETM_Q1_512655"/>
      <w:bookmarkStart w:id="140" w:name="_ETM_Q1_512700"/>
      <w:bookmarkStart w:id="141" w:name="_ETM_Q1_512850"/>
      <w:bookmarkEnd w:id="139"/>
      <w:bookmarkEnd w:id="140"/>
      <w:bookmarkEnd w:id="141"/>
    </w:p>
    <w:p w14:paraId="2DF47A27" w14:textId="5B1D7757" w:rsidR="00CE78B4" w:rsidRDefault="00CE78B4" w:rsidP="00571501">
      <w:pPr>
        <w:pStyle w:val="af8"/>
        <w:keepNext/>
        <w:rPr>
          <w:rtl/>
        </w:rPr>
      </w:pPr>
      <w:bookmarkStart w:id="142" w:name="ET_yor_4762_360"/>
      <w:r w:rsidRPr="00571501">
        <w:rPr>
          <w:rStyle w:val="TagStyle"/>
          <w:rtl/>
        </w:rPr>
        <w:t xml:space="preserve"> &lt;&lt; יור &gt;&gt;</w:t>
      </w:r>
      <w:r w:rsidRPr="00CE78B4">
        <w:rPr>
          <w:rStyle w:val="TagStyle"/>
          <w:rtl/>
        </w:rPr>
        <w:t xml:space="preserve"> </w:t>
      </w:r>
      <w:r>
        <w:rPr>
          <w:rtl/>
        </w:rPr>
        <w:t>היו"ר משה גפני:</w:t>
      </w:r>
      <w:r w:rsidRPr="00CE78B4">
        <w:rPr>
          <w:rStyle w:val="TagStyle"/>
          <w:rtl/>
        </w:rPr>
        <w:t xml:space="preserve"> </w:t>
      </w:r>
      <w:r w:rsidRPr="00571501">
        <w:rPr>
          <w:rStyle w:val="TagStyle"/>
          <w:rtl/>
        </w:rPr>
        <w:t>&lt;&lt; יור &gt;&gt;</w:t>
      </w:r>
      <w:r>
        <w:rPr>
          <w:rtl/>
        </w:rPr>
        <w:t xml:space="preserve">   </w:t>
      </w:r>
      <w:bookmarkEnd w:id="142"/>
    </w:p>
    <w:p w14:paraId="7B4BA0A2" w14:textId="77777777" w:rsidR="00CE78B4" w:rsidRPr="00CE78B4" w:rsidRDefault="00CE78B4" w:rsidP="00571501">
      <w:pPr>
        <w:pStyle w:val="KeepWithNext"/>
        <w:rPr>
          <w:rtl/>
        </w:rPr>
      </w:pPr>
    </w:p>
    <w:p w14:paraId="1ED89CBF" w14:textId="64A17502" w:rsidR="00CE78B4" w:rsidRDefault="00CE78B4" w:rsidP="00967839">
      <w:pPr>
        <w:rPr>
          <w:rFonts w:ascii="David" w:hAnsi="David"/>
          <w:rtl/>
        </w:rPr>
      </w:pPr>
      <w:r>
        <w:rPr>
          <w:rFonts w:ascii="David" w:hAnsi="David" w:hint="cs"/>
          <w:rtl/>
        </w:rPr>
        <w:t xml:space="preserve">זה לא משנה. </w:t>
      </w:r>
      <w:r w:rsidR="002E6A43">
        <w:rPr>
          <w:rFonts w:ascii="David" w:hAnsi="David"/>
          <w:rtl/>
        </w:rPr>
        <w:t>אני הודעתי שאני לא מביא את זה</w:t>
      </w:r>
      <w:r>
        <w:rPr>
          <w:rFonts w:ascii="David" w:hAnsi="David" w:hint="cs"/>
          <w:rtl/>
        </w:rPr>
        <w:t>.</w:t>
      </w:r>
      <w:r w:rsidR="002E6A43">
        <w:rPr>
          <w:rFonts w:ascii="David" w:hAnsi="David"/>
          <w:rtl/>
        </w:rPr>
        <w:t xml:space="preserve"> </w:t>
      </w:r>
      <w:r>
        <w:rPr>
          <w:rFonts w:ascii="David" w:hAnsi="David" w:hint="cs"/>
          <w:rtl/>
        </w:rPr>
        <w:t xml:space="preserve">הם </w:t>
      </w:r>
      <w:r w:rsidR="002E6A43">
        <w:rPr>
          <w:rFonts w:ascii="David" w:hAnsi="David"/>
          <w:rtl/>
        </w:rPr>
        <w:t>יכולים</w:t>
      </w:r>
      <w:r>
        <w:rPr>
          <w:rFonts w:ascii="David" w:hAnsi="David" w:hint="cs"/>
          <w:rtl/>
        </w:rPr>
        <w:t>, מצידי</w:t>
      </w:r>
      <w:r w:rsidR="002E6A43">
        <w:rPr>
          <w:rFonts w:ascii="David" w:hAnsi="David"/>
          <w:rtl/>
        </w:rPr>
        <w:t xml:space="preserve"> </w:t>
      </w:r>
      <w:r w:rsidR="006C71EF">
        <w:rPr>
          <w:rFonts w:ascii="David" w:hAnsi="David" w:hint="cs"/>
          <w:rtl/>
        </w:rPr>
        <w:t>שילכו</w:t>
      </w:r>
      <w:r w:rsidR="002E6A43">
        <w:rPr>
          <w:rFonts w:ascii="David" w:hAnsi="David"/>
          <w:rtl/>
        </w:rPr>
        <w:t xml:space="preserve"> לבית המשפט העליון של נ</w:t>
      </w:r>
      <w:r w:rsidR="002E6A43">
        <w:rPr>
          <w:rFonts w:ascii="David" w:hAnsi="David" w:hint="cs"/>
          <w:rtl/>
        </w:rPr>
        <w:t>ב</w:t>
      </w:r>
      <w:r w:rsidR="002E6A43">
        <w:rPr>
          <w:rFonts w:ascii="David" w:hAnsi="David"/>
          <w:rtl/>
        </w:rPr>
        <w:t>דה</w:t>
      </w:r>
      <w:r>
        <w:rPr>
          <w:rFonts w:ascii="David" w:hAnsi="David" w:hint="cs"/>
          <w:rtl/>
        </w:rPr>
        <w:t>.</w:t>
      </w:r>
      <w:r w:rsidR="002E6A43">
        <w:rPr>
          <w:rFonts w:ascii="David" w:hAnsi="David"/>
          <w:rtl/>
        </w:rPr>
        <w:t xml:space="preserve"> </w:t>
      </w:r>
    </w:p>
    <w:p w14:paraId="3C91AD4A" w14:textId="77777777" w:rsidR="00CE78B4" w:rsidRDefault="00CE78B4" w:rsidP="00967839">
      <w:pPr>
        <w:rPr>
          <w:rFonts w:ascii="David" w:hAnsi="David"/>
          <w:rtl/>
        </w:rPr>
      </w:pPr>
    </w:p>
    <w:p w14:paraId="2C9AA6A4" w14:textId="6204F8D4" w:rsidR="00CE78B4" w:rsidRDefault="00CE78B4" w:rsidP="00571501">
      <w:pPr>
        <w:pStyle w:val="a5"/>
        <w:keepNext/>
        <w:rPr>
          <w:rtl/>
        </w:rPr>
      </w:pPr>
      <w:bookmarkStart w:id="143" w:name="ET_speaker_6361_361"/>
      <w:r w:rsidRPr="00571501">
        <w:rPr>
          <w:rStyle w:val="TagStyle"/>
          <w:rtl/>
        </w:rPr>
        <w:t xml:space="preserve"> &lt;&lt; דובר &gt;&gt;</w:t>
      </w:r>
      <w:r w:rsidRPr="00CE78B4">
        <w:rPr>
          <w:rStyle w:val="TagStyle"/>
          <w:rtl/>
        </w:rPr>
        <w:t xml:space="preserve"> </w:t>
      </w:r>
      <w:r>
        <w:rPr>
          <w:rtl/>
        </w:rPr>
        <w:t>נאור שירי (יש עתיד):</w:t>
      </w:r>
      <w:r w:rsidRPr="00CE78B4">
        <w:rPr>
          <w:rStyle w:val="TagStyle"/>
          <w:rtl/>
        </w:rPr>
        <w:t xml:space="preserve"> </w:t>
      </w:r>
      <w:r w:rsidRPr="00571501">
        <w:rPr>
          <w:rStyle w:val="TagStyle"/>
          <w:rtl/>
        </w:rPr>
        <w:t>&lt;&lt; דובר &gt;&gt;</w:t>
      </w:r>
      <w:r>
        <w:rPr>
          <w:rtl/>
        </w:rPr>
        <w:t xml:space="preserve">   </w:t>
      </w:r>
      <w:bookmarkEnd w:id="143"/>
    </w:p>
    <w:p w14:paraId="3EF90653" w14:textId="77777777" w:rsidR="00CE78B4" w:rsidRPr="00CE78B4" w:rsidRDefault="00CE78B4" w:rsidP="00571501">
      <w:pPr>
        <w:pStyle w:val="KeepWithNext"/>
        <w:rPr>
          <w:rtl/>
        </w:rPr>
      </w:pPr>
    </w:p>
    <w:p w14:paraId="4943FC57" w14:textId="77777777" w:rsidR="00CE78B4" w:rsidRDefault="002E6A43" w:rsidP="00CE78B4">
      <w:pPr>
        <w:rPr>
          <w:rFonts w:ascii="David" w:hAnsi="David"/>
          <w:rtl/>
        </w:rPr>
      </w:pPr>
      <w:r>
        <w:rPr>
          <w:rFonts w:ascii="David" w:hAnsi="David"/>
          <w:rtl/>
        </w:rPr>
        <w:t>של מי? של נ</w:t>
      </w:r>
      <w:r>
        <w:rPr>
          <w:rFonts w:ascii="David" w:hAnsi="David" w:hint="cs"/>
          <w:rtl/>
        </w:rPr>
        <w:t>ב</w:t>
      </w:r>
      <w:r>
        <w:rPr>
          <w:rFonts w:ascii="David" w:hAnsi="David"/>
          <w:rtl/>
        </w:rPr>
        <w:t>דה</w:t>
      </w:r>
      <w:r w:rsidR="00CE78B4">
        <w:rPr>
          <w:rFonts w:ascii="David" w:hAnsi="David" w:hint="cs"/>
          <w:rtl/>
        </w:rPr>
        <w:t>?</w:t>
      </w:r>
      <w:r>
        <w:rPr>
          <w:rFonts w:ascii="David" w:hAnsi="David"/>
          <w:rtl/>
        </w:rPr>
        <w:t xml:space="preserve"> </w:t>
      </w:r>
    </w:p>
    <w:p w14:paraId="06B29971" w14:textId="77777777" w:rsidR="00CE78B4" w:rsidRDefault="00CE78B4" w:rsidP="00CE78B4">
      <w:pPr>
        <w:rPr>
          <w:rFonts w:ascii="David" w:hAnsi="David"/>
          <w:rtl/>
        </w:rPr>
      </w:pPr>
    </w:p>
    <w:p w14:paraId="2C5E5D9D" w14:textId="77777777" w:rsidR="00CE78B4" w:rsidRDefault="00CE78B4" w:rsidP="00571501">
      <w:pPr>
        <w:pStyle w:val="af8"/>
        <w:keepNext/>
        <w:rPr>
          <w:rtl/>
        </w:rPr>
      </w:pPr>
      <w:bookmarkStart w:id="144" w:name="ET_yor_4762_362"/>
      <w:r w:rsidRPr="00571501">
        <w:rPr>
          <w:rStyle w:val="TagStyle"/>
          <w:rtl/>
        </w:rPr>
        <w:t>&lt;&lt; יור &gt;&gt;</w:t>
      </w:r>
      <w:r w:rsidRPr="00CE78B4">
        <w:rPr>
          <w:rStyle w:val="TagStyle"/>
          <w:rtl/>
        </w:rPr>
        <w:t xml:space="preserve"> </w:t>
      </w:r>
      <w:r>
        <w:rPr>
          <w:rtl/>
        </w:rPr>
        <w:t>היו"ר משה גפני:</w:t>
      </w:r>
      <w:r w:rsidRPr="00CE78B4">
        <w:rPr>
          <w:rStyle w:val="TagStyle"/>
          <w:rtl/>
        </w:rPr>
        <w:t xml:space="preserve"> </w:t>
      </w:r>
      <w:r w:rsidRPr="00571501">
        <w:rPr>
          <w:rStyle w:val="TagStyle"/>
          <w:rtl/>
        </w:rPr>
        <w:t>&lt;&lt; יור &gt;&gt;</w:t>
      </w:r>
      <w:r>
        <w:rPr>
          <w:rtl/>
        </w:rPr>
        <w:t xml:space="preserve">   </w:t>
      </w:r>
      <w:bookmarkEnd w:id="144"/>
    </w:p>
    <w:p w14:paraId="21B809D8" w14:textId="77777777" w:rsidR="00CE78B4" w:rsidRDefault="00CE78B4" w:rsidP="00571501">
      <w:pPr>
        <w:pStyle w:val="KeepWithNext"/>
        <w:rPr>
          <w:rtl/>
        </w:rPr>
      </w:pPr>
    </w:p>
    <w:p w14:paraId="4B0A6FE2" w14:textId="5C69EFA5" w:rsidR="00CE78B4" w:rsidRDefault="00CE78B4" w:rsidP="00CE78B4">
      <w:pPr>
        <w:rPr>
          <w:rFonts w:ascii="David" w:hAnsi="David"/>
          <w:rtl/>
        </w:rPr>
      </w:pPr>
      <w:r>
        <w:rPr>
          <w:rFonts w:ascii="David" w:hAnsi="David" w:hint="cs"/>
          <w:rtl/>
        </w:rPr>
        <w:t>כן</w:t>
      </w:r>
      <w:bookmarkStart w:id="145" w:name="_ETM_Q1_513377"/>
      <w:bookmarkEnd w:id="145"/>
      <w:r>
        <w:rPr>
          <w:rFonts w:ascii="David" w:hAnsi="David" w:hint="cs"/>
          <w:rtl/>
        </w:rPr>
        <w:t xml:space="preserve">, </w:t>
      </w:r>
      <w:r w:rsidR="00662D3E">
        <w:rPr>
          <w:rFonts w:ascii="David" w:hAnsi="David" w:hint="cs"/>
          <w:rtl/>
        </w:rPr>
        <w:t>אני יודע</w:t>
      </w:r>
      <w:r>
        <w:rPr>
          <w:rFonts w:ascii="David" w:hAnsi="David" w:hint="cs"/>
          <w:rtl/>
        </w:rPr>
        <w:t xml:space="preserve"> של איזה מקום</w:t>
      </w:r>
      <w:r w:rsidR="00662D3E">
        <w:rPr>
          <w:rFonts w:ascii="David" w:hAnsi="David" w:hint="cs"/>
          <w:rtl/>
        </w:rPr>
        <w:t>?</w:t>
      </w:r>
      <w:r>
        <w:rPr>
          <w:rFonts w:ascii="David" w:hAnsi="David"/>
        </w:rPr>
        <w:t xml:space="preserve"> </w:t>
      </w:r>
      <w:r w:rsidR="002E6A43">
        <w:rPr>
          <w:rFonts w:ascii="David" w:hAnsi="David"/>
          <w:rtl/>
        </w:rPr>
        <w:t>אותי זה לא מעניין</w:t>
      </w:r>
      <w:r>
        <w:rPr>
          <w:rFonts w:ascii="David" w:hAnsi="David" w:hint="cs"/>
          <w:rtl/>
        </w:rPr>
        <w:t>,</w:t>
      </w:r>
      <w:r w:rsidR="002E6A43">
        <w:rPr>
          <w:rFonts w:ascii="David" w:hAnsi="David"/>
          <w:rtl/>
        </w:rPr>
        <w:t xml:space="preserve"> אני לא מביא את הקיצוץ במגזר הערבי. </w:t>
      </w:r>
    </w:p>
    <w:p w14:paraId="666F922D" w14:textId="77777777" w:rsidR="00CE78B4" w:rsidRDefault="00CE78B4" w:rsidP="00CE78B4">
      <w:pPr>
        <w:rPr>
          <w:rFonts w:ascii="David" w:hAnsi="David"/>
          <w:rtl/>
        </w:rPr>
      </w:pPr>
    </w:p>
    <w:p w14:paraId="52DF2D26" w14:textId="4998549E" w:rsidR="00CE78B4" w:rsidRDefault="00CE78B4" w:rsidP="00571501">
      <w:pPr>
        <w:pStyle w:val="a5"/>
        <w:keepNext/>
        <w:rPr>
          <w:rtl/>
        </w:rPr>
      </w:pPr>
      <w:bookmarkStart w:id="146" w:name="ET_speaker_6361_363"/>
      <w:r w:rsidRPr="00571501">
        <w:rPr>
          <w:rStyle w:val="TagStyle"/>
          <w:rtl/>
        </w:rPr>
        <w:t xml:space="preserve"> &lt;&lt; דובר &gt;&gt;</w:t>
      </w:r>
      <w:r w:rsidRPr="00CE78B4">
        <w:rPr>
          <w:rStyle w:val="TagStyle"/>
          <w:rtl/>
        </w:rPr>
        <w:t xml:space="preserve"> </w:t>
      </w:r>
      <w:r>
        <w:rPr>
          <w:rtl/>
        </w:rPr>
        <w:t>נאור שירי (יש עתיד):</w:t>
      </w:r>
      <w:r w:rsidRPr="00CE78B4">
        <w:rPr>
          <w:rStyle w:val="TagStyle"/>
          <w:rtl/>
        </w:rPr>
        <w:t xml:space="preserve"> </w:t>
      </w:r>
      <w:r w:rsidRPr="00571501">
        <w:rPr>
          <w:rStyle w:val="TagStyle"/>
          <w:rtl/>
        </w:rPr>
        <w:t>&lt;&lt; דובר &gt;&gt;</w:t>
      </w:r>
      <w:r>
        <w:rPr>
          <w:rtl/>
        </w:rPr>
        <w:t xml:space="preserve">   </w:t>
      </w:r>
      <w:bookmarkEnd w:id="146"/>
    </w:p>
    <w:p w14:paraId="4C56A81A" w14:textId="77777777" w:rsidR="00CE78B4" w:rsidRDefault="00CE78B4" w:rsidP="00571501">
      <w:pPr>
        <w:pStyle w:val="KeepWithNext"/>
        <w:rPr>
          <w:rtl/>
          <w:lang w:eastAsia="he-IL"/>
        </w:rPr>
      </w:pPr>
    </w:p>
    <w:p w14:paraId="31DB879F" w14:textId="77777777" w:rsidR="00CE78B4" w:rsidRDefault="00CE78B4" w:rsidP="00CE78B4">
      <w:pPr>
        <w:rPr>
          <w:rtl/>
          <w:lang w:eastAsia="he-IL"/>
        </w:rPr>
      </w:pPr>
      <w:r>
        <w:rPr>
          <w:rFonts w:hint="cs"/>
          <w:rtl/>
          <w:lang w:eastAsia="he-IL"/>
        </w:rPr>
        <w:t>דווקא הלכת לנבדה, ללאס וגאס?</w:t>
      </w:r>
    </w:p>
    <w:p w14:paraId="591E89C6" w14:textId="77777777" w:rsidR="00CE78B4" w:rsidRDefault="00CE78B4" w:rsidP="00CE78B4">
      <w:pPr>
        <w:rPr>
          <w:rtl/>
          <w:lang w:eastAsia="he-IL"/>
        </w:rPr>
      </w:pPr>
    </w:p>
    <w:p w14:paraId="57DCB5DE" w14:textId="2532C2E0" w:rsidR="00CE78B4" w:rsidRPr="00CE78B4" w:rsidRDefault="00CE78B4" w:rsidP="00571501">
      <w:pPr>
        <w:pStyle w:val="a5"/>
        <w:keepNext/>
        <w:rPr>
          <w:rtl/>
        </w:rPr>
      </w:pPr>
      <w:bookmarkStart w:id="147" w:name="ET_speaker_שלומית_ארליך_364"/>
      <w:r w:rsidRPr="00571501">
        <w:rPr>
          <w:rStyle w:val="TagStyle"/>
          <w:rtl/>
        </w:rPr>
        <w:t xml:space="preserve"> &lt;&lt; דובר &gt;&gt;</w:t>
      </w:r>
      <w:r w:rsidRPr="00CE78B4">
        <w:rPr>
          <w:rStyle w:val="TagStyle"/>
          <w:rtl/>
        </w:rPr>
        <w:t xml:space="preserve"> </w:t>
      </w:r>
      <w:r>
        <w:rPr>
          <w:rtl/>
        </w:rPr>
        <w:t>שלומית ארליך:</w:t>
      </w:r>
      <w:r w:rsidRPr="00CE78B4">
        <w:rPr>
          <w:rStyle w:val="TagStyle"/>
          <w:rtl/>
        </w:rPr>
        <w:t xml:space="preserve"> </w:t>
      </w:r>
      <w:r w:rsidRPr="00571501">
        <w:rPr>
          <w:rStyle w:val="TagStyle"/>
          <w:rtl/>
        </w:rPr>
        <w:t>&lt;&lt; דובר &gt;&gt;</w:t>
      </w:r>
      <w:r>
        <w:rPr>
          <w:rtl/>
        </w:rPr>
        <w:t xml:space="preserve">   </w:t>
      </w:r>
      <w:bookmarkEnd w:id="147"/>
    </w:p>
    <w:p w14:paraId="640F1668" w14:textId="77777777" w:rsidR="00CE78B4" w:rsidRPr="00CE78B4" w:rsidRDefault="00CE78B4" w:rsidP="00571501">
      <w:pPr>
        <w:pStyle w:val="KeepWithNext"/>
        <w:rPr>
          <w:rtl/>
          <w:lang w:eastAsia="he-IL"/>
        </w:rPr>
      </w:pPr>
    </w:p>
    <w:p w14:paraId="26086719" w14:textId="2EC7897E" w:rsidR="00CE78B4" w:rsidRPr="00CE78B4" w:rsidRDefault="00A304CA" w:rsidP="00CE78B4">
      <w:pPr>
        <w:rPr>
          <w:rFonts w:ascii="David" w:hAnsi="David"/>
        </w:rPr>
      </w:pPr>
      <w:bookmarkStart w:id="148" w:name="_ETM_Q1_522034"/>
      <w:bookmarkEnd w:id="148"/>
      <w:r>
        <w:rPr>
          <w:rFonts w:ascii="David" w:hAnsi="David" w:hint="cs"/>
          <w:rtl/>
        </w:rPr>
        <w:t>זה לא נמצא</w:t>
      </w:r>
      <w:r w:rsidR="00CE78B4" w:rsidRPr="00CE78B4">
        <w:rPr>
          <w:rFonts w:ascii="David" w:hAnsi="David" w:hint="cs"/>
          <w:rtl/>
        </w:rPr>
        <w:t xml:space="preserve"> גם בפני הוועדה.</w:t>
      </w:r>
    </w:p>
    <w:p w14:paraId="45DD612E" w14:textId="77777777" w:rsidR="00CE78B4" w:rsidRDefault="00CE78B4" w:rsidP="00CE78B4">
      <w:pPr>
        <w:rPr>
          <w:rFonts w:ascii="David" w:hAnsi="David"/>
          <w:rtl/>
        </w:rPr>
      </w:pPr>
    </w:p>
    <w:p w14:paraId="3E66BB97" w14:textId="74DAEAAE" w:rsidR="00CE78B4" w:rsidRDefault="00CE78B4" w:rsidP="00571501">
      <w:pPr>
        <w:pStyle w:val="af8"/>
        <w:keepNext/>
        <w:rPr>
          <w:rtl/>
        </w:rPr>
      </w:pPr>
      <w:bookmarkStart w:id="149" w:name="ET_yor_4762_365"/>
      <w:r w:rsidRPr="00571501">
        <w:rPr>
          <w:rStyle w:val="TagStyle"/>
          <w:rtl/>
        </w:rPr>
        <w:t xml:space="preserve"> &lt;&lt; יור &gt;&gt;</w:t>
      </w:r>
      <w:r w:rsidRPr="00CE78B4">
        <w:rPr>
          <w:rStyle w:val="TagStyle"/>
          <w:rtl/>
        </w:rPr>
        <w:t xml:space="preserve"> </w:t>
      </w:r>
      <w:r>
        <w:rPr>
          <w:rtl/>
        </w:rPr>
        <w:t>היו"ר משה גפני:</w:t>
      </w:r>
      <w:r w:rsidRPr="00CE78B4">
        <w:rPr>
          <w:rStyle w:val="TagStyle"/>
          <w:rtl/>
        </w:rPr>
        <w:t xml:space="preserve"> </w:t>
      </w:r>
      <w:r w:rsidRPr="00571501">
        <w:rPr>
          <w:rStyle w:val="TagStyle"/>
          <w:rtl/>
        </w:rPr>
        <w:t>&lt;&lt; יור &gt;&gt;</w:t>
      </w:r>
      <w:r>
        <w:rPr>
          <w:rtl/>
        </w:rPr>
        <w:t xml:space="preserve">   </w:t>
      </w:r>
      <w:bookmarkEnd w:id="149"/>
    </w:p>
    <w:p w14:paraId="2CF22745" w14:textId="77777777" w:rsidR="00CE78B4" w:rsidRPr="00CE78B4" w:rsidRDefault="00CE78B4" w:rsidP="00571501">
      <w:pPr>
        <w:pStyle w:val="KeepWithNext"/>
        <w:rPr>
          <w:rtl/>
        </w:rPr>
      </w:pPr>
    </w:p>
    <w:p w14:paraId="581008E0" w14:textId="77777777" w:rsidR="00CE78B4" w:rsidRDefault="002E6A43" w:rsidP="00CE78B4">
      <w:pPr>
        <w:rPr>
          <w:rFonts w:ascii="David" w:hAnsi="David"/>
          <w:rtl/>
        </w:rPr>
      </w:pPr>
      <w:r>
        <w:rPr>
          <w:rFonts w:ascii="David" w:hAnsi="David"/>
          <w:rtl/>
        </w:rPr>
        <w:t>אבל המכתב אצלי</w:t>
      </w:r>
      <w:r w:rsidR="00CE78B4">
        <w:rPr>
          <w:rFonts w:ascii="David" w:hAnsi="David" w:hint="cs"/>
          <w:rtl/>
        </w:rPr>
        <w:t>.</w:t>
      </w:r>
      <w:r>
        <w:rPr>
          <w:rFonts w:ascii="David" w:hAnsi="David"/>
          <w:rtl/>
        </w:rPr>
        <w:t xml:space="preserve"> </w:t>
      </w:r>
    </w:p>
    <w:p w14:paraId="4C424123" w14:textId="77777777" w:rsidR="00CE78B4" w:rsidRDefault="00CE78B4" w:rsidP="00CE78B4">
      <w:pPr>
        <w:rPr>
          <w:rFonts w:ascii="David" w:hAnsi="David"/>
          <w:rtl/>
        </w:rPr>
      </w:pPr>
    </w:p>
    <w:p w14:paraId="6946DA41" w14:textId="399E0CB6" w:rsidR="00CE78B4" w:rsidRDefault="00CE78B4" w:rsidP="00571501">
      <w:pPr>
        <w:pStyle w:val="a5"/>
        <w:keepNext/>
        <w:rPr>
          <w:rtl/>
        </w:rPr>
      </w:pPr>
      <w:bookmarkStart w:id="150" w:name="ET_speaker_5726_366"/>
      <w:r w:rsidRPr="00571501">
        <w:rPr>
          <w:rStyle w:val="TagStyle"/>
          <w:rtl/>
        </w:rPr>
        <w:t xml:space="preserve"> &lt;&lt; דובר &gt;&gt;</w:t>
      </w:r>
      <w:r w:rsidRPr="00CE78B4">
        <w:rPr>
          <w:rStyle w:val="TagStyle"/>
          <w:rtl/>
        </w:rPr>
        <w:t xml:space="preserve"> </w:t>
      </w:r>
      <w:r>
        <w:rPr>
          <w:rtl/>
        </w:rPr>
        <w:t>ינון אזולאי (ש"ס):</w:t>
      </w:r>
      <w:r w:rsidRPr="00CE78B4">
        <w:rPr>
          <w:rStyle w:val="TagStyle"/>
          <w:rtl/>
        </w:rPr>
        <w:t xml:space="preserve"> </w:t>
      </w:r>
      <w:r w:rsidRPr="00571501">
        <w:rPr>
          <w:rStyle w:val="TagStyle"/>
          <w:rtl/>
        </w:rPr>
        <w:t>&lt;&lt; דובר &gt;&gt;</w:t>
      </w:r>
      <w:r>
        <w:rPr>
          <w:rtl/>
        </w:rPr>
        <w:t xml:space="preserve">   </w:t>
      </w:r>
      <w:bookmarkEnd w:id="150"/>
    </w:p>
    <w:p w14:paraId="5D3289AD" w14:textId="77777777" w:rsidR="00CE78B4" w:rsidRPr="00CE78B4" w:rsidRDefault="00CE78B4" w:rsidP="00571501">
      <w:pPr>
        <w:pStyle w:val="KeepWithNext"/>
        <w:rPr>
          <w:rtl/>
        </w:rPr>
      </w:pPr>
    </w:p>
    <w:p w14:paraId="318C34D7" w14:textId="67AF9866" w:rsidR="00E75179" w:rsidRDefault="003E5F26" w:rsidP="00610B96">
      <w:pPr>
        <w:rPr>
          <w:rFonts w:ascii="David" w:hAnsi="David"/>
          <w:rtl/>
        </w:rPr>
      </w:pPr>
      <w:r>
        <w:rPr>
          <w:rFonts w:ascii="David" w:hAnsi="David" w:hint="cs"/>
          <w:rtl/>
        </w:rPr>
        <w:t xml:space="preserve">הרב גפני, </w:t>
      </w:r>
      <w:r w:rsidR="002E6A43">
        <w:rPr>
          <w:rFonts w:ascii="David" w:hAnsi="David"/>
          <w:rtl/>
        </w:rPr>
        <w:t>אני לא חושב שצריך לדון על הקיצוץ</w:t>
      </w:r>
      <w:r w:rsidR="00CE78B4">
        <w:rPr>
          <w:rFonts w:ascii="David" w:hAnsi="David" w:hint="cs"/>
          <w:rtl/>
        </w:rPr>
        <w:t>.</w:t>
      </w:r>
      <w:r w:rsidR="002E6A43">
        <w:rPr>
          <w:rFonts w:ascii="David" w:hAnsi="David"/>
          <w:rtl/>
        </w:rPr>
        <w:t xml:space="preserve"> לפני הקיצוץ צריך לדון </w:t>
      </w:r>
      <w:r>
        <w:rPr>
          <w:rFonts w:ascii="David" w:hAnsi="David" w:hint="cs"/>
          <w:rtl/>
        </w:rPr>
        <w:t>ב</w:t>
      </w:r>
      <w:r w:rsidR="002E6A43">
        <w:rPr>
          <w:rFonts w:ascii="David" w:hAnsi="David"/>
          <w:rtl/>
        </w:rPr>
        <w:t xml:space="preserve">משטרת ישראל </w:t>
      </w:r>
      <w:r>
        <w:rPr>
          <w:rFonts w:ascii="David" w:hAnsi="David" w:hint="cs"/>
          <w:rtl/>
        </w:rPr>
        <w:t>ש</w:t>
      </w:r>
      <w:r w:rsidR="002E6A43">
        <w:rPr>
          <w:rFonts w:ascii="David" w:hAnsi="David"/>
          <w:rtl/>
        </w:rPr>
        <w:t>מקבלת המון תקציבים</w:t>
      </w:r>
      <w:r w:rsidR="00CE78B4">
        <w:rPr>
          <w:rFonts w:ascii="David" w:hAnsi="David" w:hint="cs"/>
          <w:rtl/>
        </w:rPr>
        <w:t xml:space="preserve">, </w:t>
      </w:r>
      <w:r w:rsidR="002E6A43">
        <w:rPr>
          <w:rFonts w:ascii="David" w:hAnsi="David"/>
          <w:rtl/>
        </w:rPr>
        <w:t xml:space="preserve">ויש שם גם תקציב למלחמה בפשיעה בחברה הערבית וגם </w:t>
      </w:r>
      <w:r w:rsidR="00CE78B4">
        <w:rPr>
          <w:rFonts w:ascii="David" w:hAnsi="David" w:hint="cs"/>
          <w:rtl/>
        </w:rPr>
        <w:t>בכלל</w:t>
      </w:r>
      <w:r w:rsidR="002E6A43">
        <w:rPr>
          <w:rFonts w:ascii="David" w:hAnsi="David"/>
          <w:rtl/>
        </w:rPr>
        <w:t xml:space="preserve"> </w:t>
      </w:r>
      <w:r>
        <w:rPr>
          <w:rFonts w:ascii="David" w:hAnsi="David" w:hint="cs"/>
          <w:rtl/>
        </w:rPr>
        <w:t>ל</w:t>
      </w:r>
      <w:r w:rsidR="002E6A43">
        <w:rPr>
          <w:rFonts w:ascii="David" w:hAnsi="David"/>
          <w:rtl/>
        </w:rPr>
        <w:t>מלחמה בפשיעה. צריך לראות מה באמת משטרת ישראל עושה עם הכסף</w:t>
      </w:r>
      <w:r w:rsidR="00CE78B4">
        <w:rPr>
          <w:rFonts w:ascii="David" w:hAnsi="David" w:hint="cs"/>
          <w:rtl/>
        </w:rPr>
        <w:t>.</w:t>
      </w:r>
      <w:r w:rsidR="002E6A43">
        <w:rPr>
          <w:rFonts w:ascii="David" w:hAnsi="David"/>
          <w:rtl/>
        </w:rPr>
        <w:t xml:space="preserve"> יש </w:t>
      </w:r>
      <w:r w:rsidR="00CE78B4">
        <w:rPr>
          <w:rFonts w:ascii="David" w:hAnsi="David" w:hint="cs"/>
          <w:rtl/>
        </w:rPr>
        <w:t xml:space="preserve">שם </w:t>
      </w:r>
      <w:r w:rsidR="002E6A43">
        <w:rPr>
          <w:rFonts w:ascii="David" w:hAnsi="David"/>
          <w:rtl/>
        </w:rPr>
        <w:t>שוטרים מצוינים, הכ</w:t>
      </w:r>
      <w:r w:rsidR="002E6A43">
        <w:rPr>
          <w:rFonts w:ascii="David" w:hAnsi="David" w:hint="cs"/>
          <w:rtl/>
        </w:rPr>
        <w:t>ו</w:t>
      </w:r>
      <w:r w:rsidR="002E6A43">
        <w:rPr>
          <w:rFonts w:ascii="David" w:hAnsi="David"/>
          <w:rtl/>
        </w:rPr>
        <w:t>ל טוב ויפה</w:t>
      </w:r>
      <w:r w:rsidR="00CE78B4">
        <w:rPr>
          <w:rFonts w:ascii="David" w:hAnsi="David" w:hint="cs"/>
          <w:rtl/>
        </w:rPr>
        <w:t>.</w:t>
      </w:r>
      <w:r w:rsidR="002E6A43">
        <w:rPr>
          <w:rFonts w:ascii="David" w:hAnsi="David"/>
          <w:rtl/>
        </w:rPr>
        <w:t xml:space="preserve"> אבל לא יכול להיות שכל יום אנחנו קמים לבוקר </w:t>
      </w:r>
      <w:r w:rsidR="00A304CA">
        <w:rPr>
          <w:rFonts w:ascii="David" w:hAnsi="David" w:hint="cs"/>
          <w:rtl/>
        </w:rPr>
        <w:t>כ</w:t>
      </w:r>
      <w:r w:rsidR="002E6A43">
        <w:rPr>
          <w:rFonts w:ascii="David" w:hAnsi="David"/>
          <w:rtl/>
        </w:rPr>
        <w:t xml:space="preserve">שיש עוד איזה אחד מהמגזר הערבי </w:t>
      </w:r>
      <w:r w:rsidR="00CE78B4">
        <w:rPr>
          <w:rFonts w:ascii="David" w:hAnsi="David" w:hint="cs"/>
          <w:rtl/>
        </w:rPr>
        <w:t>ש</w:t>
      </w:r>
      <w:r w:rsidR="002E6A43">
        <w:rPr>
          <w:rFonts w:ascii="David" w:hAnsi="David"/>
          <w:rtl/>
        </w:rPr>
        <w:t>נרצח</w:t>
      </w:r>
      <w:r w:rsidR="00DF384C">
        <w:rPr>
          <w:rFonts w:ascii="David" w:hAnsi="David" w:hint="cs"/>
          <w:rtl/>
        </w:rPr>
        <w:t>.</w:t>
      </w:r>
      <w:r w:rsidR="002E6A43">
        <w:rPr>
          <w:rFonts w:ascii="David" w:hAnsi="David"/>
          <w:rtl/>
        </w:rPr>
        <w:t xml:space="preserve"> הפשיעה מחלחלת</w:t>
      </w:r>
      <w:r w:rsidR="00CE78B4">
        <w:rPr>
          <w:rFonts w:ascii="David" w:hAnsi="David" w:hint="cs"/>
          <w:rtl/>
        </w:rPr>
        <w:t>.</w:t>
      </w:r>
      <w:r w:rsidR="002E6A43">
        <w:rPr>
          <w:rFonts w:ascii="David" w:hAnsi="David"/>
          <w:rtl/>
        </w:rPr>
        <w:t xml:space="preserve"> וה</w:t>
      </w:r>
      <w:r w:rsidR="00CE78B4">
        <w:rPr>
          <w:rFonts w:ascii="David" w:hAnsi="David" w:hint="cs"/>
          <w:rtl/>
        </w:rPr>
        <w:t>י</w:t>
      </w:r>
      <w:r w:rsidR="002E6A43">
        <w:rPr>
          <w:rFonts w:ascii="David" w:hAnsi="David"/>
          <w:rtl/>
        </w:rPr>
        <w:t>נה</w:t>
      </w:r>
      <w:r w:rsidR="00CE78B4">
        <w:rPr>
          <w:rFonts w:ascii="David" w:hAnsi="David" w:hint="cs"/>
          <w:rtl/>
        </w:rPr>
        <w:t>,</w:t>
      </w:r>
      <w:r w:rsidR="002E6A43">
        <w:rPr>
          <w:rFonts w:ascii="David" w:hAnsi="David"/>
          <w:rtl/>
        </w:rPr>
        <w:t xml:space="preserve"> כל פעם שאנחנו אומרים </w:t>
      </w:r>
      <w:r w:rsidR="00CE78B4">
        <w:rPr>
          <w:rFonts w:ascii="David" w:hAnsi="David" w:hint="cs"/>
          <w:rtl/>
        </w:rPr>
        <w:t>ש</w:t>
      </w:r>
      <w:r w:rsidR="002E6A43">
        <w:rPr>
          <w:rFonts w:ascii="David" w:hAnsi="David"/>
          <w:rtl/>
        </w:rPr>
        <w:t>זה לא ייגמר במגזר הערבי</w:t>
      </w:r>
      <w:r w:rsidR="00AC39D5">
        <w:rPr>
          <w:rFonts w:ascii="David" w:hAnsi="David" w:hint="cs"/>
          <w:rtl/>
        </w:rPr>
        <w:t>,</w:t>
      </w:r>
      <w:r w:rsidR="002E6A43">
        <w:rPr>
          <w:rFonts w:ascii="David" w:hAnsi="David"/>
          <w:rtl/>
        </w:rPr>
        <w:t xml:space="preserve"> אולי ככה חושב </w:t>
      </w:r>
      <w:r w:rsidR="00CE78B4">
        <w:rPr>
          <w:rFonts w:ascii="David" w:hAnsi="David" w:hint="cs"/>
          <w:rtl/>
        </w:rPr>
        <w:t>בן גביר</w:t>
      </w:r>
      <w:r w:rsidR="00AC39D5">
        <w:rPr>
          <w:rFonts w:ascii="David" w:hAnsi="David" w:hint="cs"/>
          <w:rtl/>
        </w:rPr>
        <w:t>,</w:t>
      </w:r>
      <w:r w:rsidR="002E6A43">
        <w:rPr>
          <w:rFonts w:ascii="David" w:hAnsi="David"/>
          <w:rtl/>
        </w:rPr>
        <w:t xml:space="preserve"> </w:t>
      </w:r>
      <w:r w:rsidR="00CE78B4">
        <w:rPr>
          <w:rFonts w:ascii="David" w:hAnsi="David" w:hint="cs"/>
          <w:rtl/>
        </w:rPr>
        <w:t>ב</w:t>
      </w:r>
      <w:r w:rsidR="002E6A43">
        <w:rPr>
          <w:rFonts w:ascii="David" w:hAnsi="David"/>
          <w:rtl/>
        </w:rPr>
        <w:t>שבוע שעבר זה היה ברמלה</w:t>
      </w:r>
      <w:r w:rsidR="00DF384C">
        <w:rPr>
          <w:rFonts w:ascii="David" w:hAnsi="David" w:hint="cs"/>
          <w:rtl/>
        </w:rPr>
        <w:t>.</w:t>
      </w:r>
      <w:r w:rsidR="002E6A43">
        <w:rPr>
          <w:rFonts w:ascii="David" w:hAnsi="David"/>
          <w:rtl/>
        </w:rPr>
        <w:t xml:space="preserve"> רמלה ז</w:t>
      </w:r>
      <w:r w:rsidR="00A8666B">
        <w:rPr>
          <w:rFonts w:ascii="David" w:hAnsi="David" w:hint="cs"/>
          <w:rtl/>
        </w:rPr>
        <w:t>את</w:t>
      </w:r>
      <w:r w:rsidR="002E6A43">
        <w:rPr>
          <w:rFonts w:ascii="David" w:hAnsi="David"/>
          <w:rtl/>
        </w:rPr>
        <w:t xml:space="preserve"> </w:t>
      </w:r>
      <w:r w:rsidR="00A8666B">
        <w:rPr>
          <w:rFonts w:ascii="David" w:hAnsi="David" w:hint="cs"/>
          <w:rtl/>
        </w:rPr>
        <w:t>עיר</w:t>
      </w:r>
      <w:r w:rsidR="002E6A43">
        <w:rPr>
          <w:rFonts w:ascii="David" w:hAnsi="David"/>
          <w:rtl/>
        </w:rPr>
        <w:t xml:space="preserve"> מעורבת</w:t>
      </w:r>
      <w:r w:rsidR="00A8666B">
        <w:rPr>
          <w:rFonts w:ascii="David" w:hAnsi="David" w:hint="cs"/>
          <w:rtl/>
        </w:rPr>
        <w:t>.</w:t>
      </w:r>
      <w:r w:rsidR="002E6A43">
        <w:rPr>
          <w:rFonts w:ascii="David" w:hAnsi="David"/>
          <w:rtl/>
        </w:rPr>
        <w:t xml:space="preserve"> ויכול להיות </w:t>
      </w:r>
      <w:r w:rsidR="00A8666B">
        <w:rPr>
          <w:rFonts w:ascii="David" w:hAnsi="David" w:hint="cs"/>
          <w:rtl/>
        </w:rPr>
        <w:t>ש</w:t>
      </w:r>
      <w:r w:rsidR="002E6A43">
        <w:rPr>
          <w:rFonts w:ascii="David" w:hAnsi="David"/>
          <w:rtl/>
        </w:rPr>
        <w:t>מחר זה יהיה גם בעכו</w:t>
      </w:r>
      <w:r w:rsidR="00A8666B">
        <w:rPr>
          <w:rFonts w:ascii="David" w:hAnsi="David" w:hint="cs"/>
          <w:rtl/>
        </w:rPr>
        <w:t>.</w:t>
      </w:r>
      <w:r w:rsidR="002E6A43">
        <w:rPr>
          <w:rFonts w:ascii="David" w:hAnsi="David"/>
          <w:rtl/>
        </w:rPr>
        <w:t xml:space="preserve"> </w:t>
      </w:r>
      <w:r w:rsidR="00FE0140">
        <w:rPr>
          <w:rFonts w:ascii="David" w:hAnsi="David"/>
          <w:rtl/>
        </w:rPr>
        <w:t>זה יכול להיות גם בלוד</w:t>
      </w:r>
      <w:r w:rsidR="00FE0140">
        <w:rPr>
          <w:rFonts w:ascii="David" w:hAnsi="David" w:hint="cs"/>
          <w:rtl/>
        </w:rPr>
        <w:t>.</w:t>
      </w:r>
      <w:r w:rsidR="00155C07">
        <w:rPr>
          <w:rFonts w:ascii="David" w:hAnsi="David" w:hint="cs"/>
          <w:rtl/>
        </w:rPr>
        <w:t xml:space="preserve"> </w:t>
      </w:r>
    </w:p>
    <w:p w14:paraId="30610CC0" w14:textId="77777777" w:rsidR="00E75179" w:rsidRDefault="00E75179" w:rsidP="00CE78B4">
      <w:pPr>
        <w:rPr>
          <w:rFonts w:ascii="David" w:hAnsi="David"/>
          <w:rtl/>
        </w:rPr>
      </w:pPr>
    </w:p>
    <w:p w14:paraId="3D6EDB94" w14:textId="04AAF5AE" w:rsidR="00E75179" w:rsidRDefault="00E75179" w:rsidP="00571501">
      <w:pPr>
        <w:pStyle w:val="a5"/>
        <w:keepNext/>
        <w:rPr>
          <w:rtl/>
        </w:rPr>
      </w:pPr>
      <w:bookmarkStart w:id="151" w:name="ET_speaker_6361_367"/>
      <w:r w:rsidRPr="00571501">
        <w:rPr>
          <w:rStyle w:val="TagStyle"/>
          <w:rtl/>
        </w:rPr>
        <w:t xml:space="preserve"> &lt;&lt; דובר &gt;&gt;</w:t>
      </w:r>
      <w:r w:rsidRPr="00E75179">
        <w:rPr>
          <w:rStyle w:val="TagStyle"/>
          <w:rtl/>
        </w:rPr>
        <w:t xml:space="preserve"> </w:t>
      </w:r>
      <w:r>
        <w:rPr>
          <w:rtl/>
        </w:rPr>
        <w:t>נאור שירי (יש עתיד):</w:t>
      </w:r>
      <w:r w:rsidRPr="00E75179">
        <w:rPr>
          <w:rStyle w:val="TagStyle"/>
          <w:rtl/>
        </w:rPr>
        <w:t xml:space="preserve"> </w:t>
      </w:r>
      <w:r w:rsidRPr="00571501">
        <w:rPr>
          <w:rStyle w:val="TagStyle"/>
          <w:rtl/>
        </w:rPr>
        <w:t>&lt;&lt; דובר &gt;&gt;</w:t>
      </w:r>
      <w:r>
        <w:rPr>
          <w:rtl/>
        </w:rPr>
        <w:t xml:space="preserve">   </w:t>
      </w:r>
      <w:bookmarkEnd w:id="151"/>
    </w:p>
    <w:p w14:paraId="22E586E1" w14:textId="77777777" w:rsidR="00E75179" w:rsidRDefault="00E75179" w:rsidP="00571501">
      <w:pPr>
        <w:pStyle w:val="KeepWithNext"/>
        <w:rPr>
          <w:rtl/>
        </w:rPr>
      </w:pPr>
    </w:p>
    <w:p w14:paraId="4B1824F5" w14:textId="13F41A5B" w:rsidR="00E75179" w:rsidRDefault="00E75179" w:rsidP="00E75179">
      <w:pPr>
        <w:rPr>
          <w:rtl/>
        </w:rPr>
      </w:pPr>
      <w:r>
        <w:rPr>
          <w:rFonts w:hint="cs"/>
          <w:rtl/>
        </w:rPr>
        <w:t>אתמול ברהט.</w:t>
      </w:r>
    </w:p>
    <w:p w14:paraId="25E64F35" w14:textId="77777777" w:rsidR="00E75179" w:rsidRDefault="00E75179" w:rsidP="00E75179">
      <w:pPr>
        <w:rPr>
          <w:rtl/>
        </w:rPr>
      </w:pPr>
    </w:p>
    <w:p w14:paraId="41FE5ADE" w14:textId="0ACB71EA" w:rsidR="00E75179" w:rsidRDefault="00E75179" w:rsidP="00571501">
      <w:pPr>
        <w:pStyle w:val="a5"/>
        <w:keepNext/>
        <w:rPr>
          <w:rtl/>
        </w:rPr>
      </w:pPr>
      <w:bookmarkStart w:id="152" w:name="ET_speaker_5918_368"/>
      <w:r w:rsidRPr="00571501">
        <w:rPr>
          <w:rStyle w:val="TagStyle"/>
          <w:rtl/>
        </w:rPr>
        <w:t xml:space="preserve"> &lt;&lt; דובר &gt;&gt;</w:t>
      </w:r>
      <w:r w:rsidRPr="00E75179">
        <w:rPr>
          <w:rStyle w:val="TagStyle"/>
          <w:rtl/>
        </w:rPr>
        <w:t xml:space="preserve"> </w:t>
      </w:r>
      <w:r>
        <w:rPr>
          <w:rtl/>
        </w:rPr>
        <w:t>אימאן ח'טיב יאסין (רע"מ – הרשימה הערבית המאוחדת):</w:t>
      </w:r>
      <w:r w:rsidRPr="00E75179">
        <w:rPr>
          <w:rStyle w:val="TagStyle"/>
          <w:rtl/>
        </w:rPr>
        <w:t xml:space="preserve"> </w:t>
      </w:r>
      <w:r w:rsidRPr="00571501">
        <w:rPr>
          <w:rStyle w:val="TagStyle"/>
          <w:rtl/>
        </w:rPr>
        <w:t>&lt;&lt; דובר &gt;&gt;</w:t>
      </w:r>
      <w:r>
        <w:rPr>
          <w:rtl/>
        </w:rPr>
        <w:t xml:space="preserve">   </w:t>
      </w:r>
      <w:bookmarkEnd w:id="152"/>
    </w:p>
    <w:p w14:paraId="10B211A6" w14:textId="77777777" w:rsidR="00E75179" w:rsidRDefault="00E75179" w:rsidP="00571501">
      <w:pPr>
        <w:pStyle w:val="KeepWithNext"/>
        <w:rPr>
          <w:rtl/>
        </w:rPr>
      </w:pPr>
    </w:p>
    <w:p w14:paraId="2DB889C1" w14:textId="62C67A37" w:rsidR="00E75179" w:rsidRDefault="00E75179" w:rsidP="00E75179">
      <w:pPr>
        <w:rPr>
          <w:rtl/>
        </w:rPr>
      </w:pPr>
      <w:r>
        <w:rPr>
          <w:rFonts w:hint="cs"/>
          <w:rtl/>
        </w:rPr>
        <w:t>היה כבר בעכו.</w:t>
      </w:r>
    </w:p>
    <w:p w14:paraId="7BD05D28" w14:textId="77777777" w:rsidR="00E75179" w:rsidRDefault="00E75179" w:rsidP="00E75179">
      <w:pPr>
        <w:rPr>
          <w:rtl/>
        </w:rPr>
      </w:pPr>
    </w:p>
    <w:p w14:paraId="318F42D6" w14:textId="06DE4687" w:rsidR="00E75179" w:rsidRDefault="00E75179" w:rsidP="00571501">
      <w:pPr>
        <w:pStyle w:val="a5"/>
        <w:keepNext/>
        <w:rPr>
          <w:rtl/>
        </w:rPr>
      </w:pPr>
      <w:bookmarkStart w:id="153" w:name="ET_speaker_5726_369"/>
      <w:r w:rsidRPr="00571501">
        <w:rPr>
          <w:rStyle w:val="TagStyle"/>
          <w:rtl/>
        </w:rPr>
        <w:t xml:space="preserve"> &lt;&lt; דובר &gt;&gt;</w:t>
      </w:r>
      <w:r w:rsidRPr="00E75179">
        <w:rPr>
          <w:rStyle w:val="TagStyle"/>
          <w:rtl/>
        </w:rPr>
        <w:t xml:space="preserve"> </w:t>
      </w:r>
      <w:r>
        <w:rPr>
          <w:rtl/>
        </w:rPr>
        <w:t>ינון אזולאי (ש"ס):</w:t>
      </w:r>
      <w:r w:rsidRPr="00E75179">
        <w:rPr>
          <w:rStyle w:val="TagStyle"/>
          <w:rtl/>
        </w:rPr>
        <w:t xml:space="preserve"> </w:t>
      </w:r>
      <w:r w:rsidRPr="00571501">
        <w:rPr>
          <w:rStyle w:val="TagStyle"/>
          <w:rtl/>
        </w:rPr>
        <w:t>&lt;&lt; דובר &gt;&gt;</w:t>
      </w:r>
      <w:r>
        <w:rPr>
          <w:rtl/>
        </w:rPr>
        <w:t xml:space="preserve">   </w:t>
      </w:r>
      <w:bookmarkEnd w:id="153"/>
    </w:p>
    <w:p w14:paraId="063094F7" w14:textId="77777777" w:rsidR="00E75179" w:rsidRPr="00E75179" w:rsidRDefault="00E75179" w:rsidP="00571501">
      <w:pPr>
        <w:pStyle w:val="KeepWithNext"/>
        <w:rPr>
          <w:rtl/>
        </w:rPr>
      </w:pPr>
    </w:p>
    <w:p w14:paraId="465C477F" w14:textId="76959E9F" w:rsidR="00A43724" w:rsidRDefault="002E6A43" w:rsidP="002502C9">
      <w:pPr>
        <w:rPr>
          <w:rFonts w:ascii="David" w:hAnsi="David"/>
          <w:rtl/>
        </w:rPr>
      </w:pPr>
      <w:r>
        <w:rPr>
          <w:rFonts w:ascii="David" w:hAnsi="David"/>
          <w:rtl/>
        </w:rPr>
        <w:t xml:space="preserve">זה יכול להיות גם בחיפה </w:t>
      </w:r>
      <w:r w:rsidR="00A8666B">
        <w:rPr>
          <w:rFonts w:ascii="David" w:hAnsi="David" w:hint="cs"/>
          <w:rtl/>
        </w:rPr>
        <w:t>ו</w:t>
      </w:r>
      <w:r>
        <w:rPr>
          <w:rFonts w:ascii="David" w:hAnsi="David"/>
          <w:rtl/>
        </w:rPr>
        <w:t>בכל מקום</w:t>
      </w:r>
      <w:r w:rsidR="00A8666B">
        <w:rPr>
          <w:rFonts w:ascii="David" w:hAnsi="David" w:hint="cs"/>
          <w:rtl/>
        </w:rPr>
        <w:t>.</w:t>
      </w:r>
      <w:r>
        <w:rPr>
          <w:rFonts w:ascii="David" w:hAnsi="David"/>
          <w:rtl/>
        </w:rPr>
        <w:t xml:space="preserve"> וזה קורה</w:t>
      </w:r>
      <w:r w:rsidR="00155C07" w:rsidRPr="00155C07">
        <w:rPr>
          <w:rFonts w:ascii="David" w:hAnsi="David" w:hint="cs"/>
          <w:rtl/>
        </w:rPr>
        <w:t xml:space="preserve"> </w:t>
      </w:r>
      <w:r w:rsidR="00155C07">
        <w:rPr>
          <w:rFonts w:ascii="David" w:hAnsi="David" w:hint="cs"/>
          <w:rtl/>
        </w:rPr>
        <w:t>גם</w:t>
      </w:r>
      <w:r>
        <w:rPr>
          <w:rFonts w:ascii="David" w:hAnsi="David"/>
          <w:rtl/>
        </w:rPr>
        <w:t xml:space="preserve"> במקומות האלה</w:t>
      </w:r>
      <w:r w:rsidR="00A8666B">
        <w:rPr>
          <w:rFonts w:ascii="David" w:hAnsi="David" w:hint="cs"/>
          <w:rtl/>
        </w:rPr>
        <w:t>.</w:t>
      </w:r>
      <w:r>
        <w:rPr>
          <w:rFonts w:ascii="David" w:hAnsi="David"/>
          <w:rtl/>
        </w:rPr>
        <w:t xml:space="preserve"> </w:t>
      </w:r>
      <w:bookmarkStart w:id="154" w:name="_ETM_Q1_566073"/>
      <w:bookmarkStart w:id="155" w:name="_ETM_Q1_566450"/>
      <w:bookmarkStart w:id="156" w:name="_ETM_Q1_566621"/>
      <w:bookmarkStart w:id="157" w:name="_ETM_Q1_566705"/>
      <w:bookmarkEnd w:id="154"/>
      <w:bookmarkEnd w:id="155"/>
      <w:bookmarkEnd w:id="156"/>
      <w:bookmarkEnd w:id="157"/>
      <w:r>
        <w:rPr>
          <w:rFonts w:ascii="David" w:hAnsi="David"/>
          <w:rtl/>
        </w:rPr>
        <w:t>ולכן צריך לראות מה באמת ה</w:t>
      </w:r>
      <w:r w:rsidR="00AE0E06">
        <w:rPr>
          <w:rFonts w:ascii="David" w:hAnsi="David" w:hint="cs"/>
          <w:rtl/>
        </w:rPr>
        <w:t>וא</w:t>
      </w:r>
      <w:r>
        <w:rPr>
          <w:rFonts w:ascii="David" w:hAnsi="David"/>
          <w:rtl/>
        </w:rPr>
        <w:t xml:space="preserve"> עוש</w:t>
      </w:r>
      <w:r w:rsidR="00AE0E06">
        <w:rPr>
          <w:rFonts w:ascii="David" w:hAnsi="David" w:hint="cs"/>
          <w:rtl/>
        </w:rPr>
        <w:t>ה</w:t>
      </w:r>
      <w:r>
        <w:rPr>
          <w:rFonts w:ascii="David" w:hAnsi="David"/>
          <w:rtl/>
        </w:rPr>
        <w:t xml:space="preserve"> עם הכסף בחברה הערבית בפשיעה</w:t>
      </w:r>
      <w:r w:rsidR="00AE0E06">
        <w:rPr>
          <w:rFonts w:ascii="David" w:hAnsi="David" w:hint="cs"/>
          <w:rtl/>
        </w:rPr>
        <w:t>,</w:t>
      </w:r>
      <w:r>
        <w:rPr>
          <w:rFonts w:ascii="David" w:hAnsi="David"/>
          <w:rtl/>
        </w:rPr>
        <w:t xml:space="preserve"> כי המצב </w:t>
      </w:r>
      <w:r w:rsidR="00AE0E06">
        <w:rPr>
          <w:rFonts w:ascii="David" w:hAnsi="David" w:hint="cs"/>
          <w:rtl/>
        </w:rPr>
        <w:t xml:space="preserve">רק </w:t>
      </w:r>
      <w:r>
        <w:rPr>
          <w:rFonts w:ascii="David" w:hAnsi="David"/>
          <w:rtl/>
        </w:rPr>
        <w:t>הלך ונעשה יותר גרוע</w:t>
      </w:r>
      <w:r w:rsidR="00AE0E06">
        <w:rPr>
          <w:rFonts w:ascii="David" w:hAnsi="David" w:hint="cs"/>
          <w:rtl/>
        </w:rPr>
        <w:t>.</w:t>
      </w:r>
      <w:r>
        <w:rPr>
          <w:rFonts w:ascii="David" w:hAnsi="David"/>
          <w:rtl/>
        </w:rPr>
        <w:t xml:space="preserve"> </w:t>
      </w:r>
      <w:r w:rsidR="00E60D58">
        <w:rPr>
          <w:rFonts w:ascii="David" w:hAnsi="David" w:hint="cs"/>
          <w:rtl/>
        </w:rPr>
        <w:t>ו</w:t>
      </w:r>
      <w:r>
        <w:rPr>
          <w:rFonts w:ascii="David" w:hAnsi="David"/>
          <w:rtl/>
        </w:rPr>
        <w:t>בן גביר</w:t>
      </w:r>
      <w:r w:rsidR="00AE0E06">
        <w:rPr>
          <w:rFonts w:ascii="David" w:hAnsi="David" w:hint="cs"/>
          <w:rtl/>
        </w:rPr>
        <w:t>,</w:t>
      </w:r>
      <w:r>
        <w:rPr>
          <w:rFonts w:ascii="David" w:hAnsi="David"/>
          <w:rtl/>
        </w:rPr>
        <w:t xml:space="preserve"> אם הוא חושב ש</w:t>
      </w:r>
      <w:r w:rsidR="00AE0E06">
        <w:rPr>
          <w:rFonts w:ascii="David" w:hAnsi="David" w:hint="cs"/>
          <w:rtl/>
        </w:rPr>
        <w:t>הוא י</w:t>
      </w:r>
      <w:r>
        <w:rPr>
          <w:rFonts w:ascii="David" w:hAnsi="David"/>
          <w:rtl/>
        </w:rPr>
        <w:t>משיך להסתובב ויגיע לנו לכל מיני אירועים כאלה ו</w:t>
      </w:r>
      <w:r w:rsidR="00AE0E06">
        <w:rPr>
          <w:rFonts w:ascii="David" w:hAnsi="David" w:hint="cs"/>
          <w:rtl/>
        </w:rPr>
        <w:t>י</w:t>
      </w:r>
      <w:r>
        <w:rPr>
          <w:rFonts w:ascii="David" w:hAnsi="David"/>
          <w:rtl/>
        </w:rPr>
        <w:t xml:space="preserve">גיד </w:t>
      </w:r>
      <w:r w:rsidR="00AE0E06">
        <w:rPr>
          <w:rFonts w:ascii="David" w:hAnsi="David" w:hint="cs"/>
          <w:rtl/>
        </w:rPr>
        <w:t>"</w:t>
      </w:r>
      <w:r>
        <w:rPr>
          <w:rFonts w:ascii="David" w:hAnsi="David"/>
          <w:rtl/>
        </w:rPr>
        <w:t>אנחנו ניכנס</w:t>
      </w:r>
      <w:r w:rsidR="00AE0E06">
        <w:rPr>
          <w:rFonts w:ascii="David" w:hAnsi="David" w:hint="cs"/>
          <w:rtl/>
        </w:rPr>
        <w:t>" –</w:t>
      </w:r>
      <w:bookmarkStart w:id="158" w:name="_ETM_Q1_584478"/>
      <w:bookmarkEnd w:id="158"/>
      <w:r w:rsidR="00AE0E06">
        <w:rPr>
          <w:rFonts w:ascii="David" w:hAnsi="David" w:hint="cs"/>
          <w:rtl/>
        </w:rPr>
        <w:t xml:space="preserve"> מה תיכנס? תיכנס</w:t>
      </w:r>
      <w:bookmarkStart w:id="159" w:name="_ETM_Q1_584942"/>
      <w:bookmarkEnd w:id="159"/>
      <w:r w:rsidR="00AE0E06">
        <w:rPr>
          <w:rFonts w:ascii="David" w:hAnsi="David" w:hint="cs"/>
          <w:rtl/>
        </w:rPr>
        <w:t xml:space="preserve"> </w:t>
      </w:r>
      <w:r>
        <w:rPr>
          <w:rFonts w:ascii="David" w:hAnsi="David"/>
          <w:rtl/>
        </w:rPr>
        <w:t xml:space="preserve">לפני </w:t>
      </w:r>
      <w:r w:rsidR="00AE0E06">
        <w:rPr>
          <w:rFonts w:ascii="David" w:hAnsi="David" w:hint="cs"/>
          <w:rtl/>
        </w:rPr>
        <w:t>ש</w:t>
      </w:r>
      <w:r>
        <w:rPr>
          <w:rFonts w:ascii="David" w:hAnsi="David"/>
          <w:rtl/>
        </w:rPr>
        <w:t>קורה אירוע כזה</w:t>
      </w:r>
      <w:r w:rsidR="00AE0E06">
        <w:rPr>
          <w:rFonts w:ascii="David" w:hAnsi="David" w:hint="cs"/>
          <w:rtl/>
        </w:rPr>
        <w:t>,</w:t>
      </w:r>
      <w:r>
        <w:rPr>
          <w:rFonts w:ascii="David" w:hAnsi="David"/>
          <w:rtl/>
        </w:rPr>
        <w:t xml:space="preserve"> לא אחרי שקורה אירוע כזה</w:t>
      </w:r>
      <w:r w:rsidR="00AE0E06">
        <w:rPr>
          <w:rFonts w:ascii="David" w:hAnsi="David" w:hint="cs"/>
          <w:rtl/>
        </w:rPr>
        <w:t xml:space="preserve">. </w:t>
      </w:r>
    </w:p>
    <w:p w14:paraId="72374EC2" w14:textId="77777777" w:rsidR="00AE0E06" w:rsidRDefault="00AE0E06" w:rsidP="002502C9">
      <w:pPr>
        <w:ind w:firstLine="0"/>
        <w:rPr>
          <w:rFonts w:ascii="David" w:hAnsi="David"/>
          <w:rtl/>
        </w:rPr>
      </w:pPr>
    </w:p>
    <w:p w14:paraId="07AFE288" w14:textId="77777777" w:rsidR="00AE0E06" w:rsidRDefault="00AE0E06" w:rsidP="00AE0E06">
      <w:pPr>
        <w:pStyle w:val="a5"/>
        <w:keepNext/>
        <w:rPr>
          <w:rtl/>
        </w:rPr>
      </w:pPr>
      <w:r w:rsidRPr="00E75179">
        <w:rPr>
          <w:rStyle w:val="TagStyle"/>
          <w:rtl/>
        </w:rPr>
        <w:t xml:space="preserve">&lt;&lt; דובר &gt;&gt; </w:t>
      </w:r>
      <w:r>
        <w:rPr>
          <w:rtl/>
        </w:rPr>
        <w:t>אימאן ח'טיב יאסין (רע"מ – הרשימה הערבית המאוחדת):</w:t>
      </w:r>
      <w:r w:rsidRPr="00E75179">
        <w:rPr>
          <w:rStyle w:val="TagStyle"/>
          <w:rtl/>
        </w:rPr>
        <w:t xml:space="preserve"> &lt;&lt; דובר &gt;&gt;</w:t>
      </w:r>
      <w:r>
        <w:rPr>
          <w:rtl/>
        </w:rPr>
        <w:t xml:space="preserve">   </w:t>
      </w:r>
    </w:p>
    <w:p w14:paraId="31AE757B" w14:textId="77777777" w:rsidR="00AE0E06" w:rsidRDefault="00AE0E06" w:rsidP="00AE0E06">
      <w:pPr>
        <w:rPr>
          <w:rFonts w:ascii="David" w:hAnsi="David"/>
          <w:rtl/>
        </w:rPr>
      </w:pPr>
    </w:p>
    <w:p w14:paraId="6187957A" w14:textId="69E755AD" w:rsidR="00AE0E06" w:rsidRDefault="00AE0E06" w:rsidP="00AE0E06">
      <w:pPr>
        <w:rPr>
          <w:rFonts w:ascii="David" w:hAnsi="David"/>
          <w:rtl/>
        </w:rPr>
      </w:pPr>
      <w:r>
        <w:rPr>
          <w:rFonts w:ascii="David" w:hAnsi="David" w:hint="cs"/>
          <w:rtl/>
        </w:rPr>
        <w:t>ללכת ולהצטלם.</w:t>
      </w:r>
    </w:p>
    <w:p w14:paraId="0EE73B1D" w14:textId="77777777" w:rsidR="00AE0E06" w:rsidRDefault="00AE0E06" w:rsidP="00AE0E06">
      <w:pPr>
        <w:rPr>
          <w:rFonts w:ascii="David" w:hAnsi="David"/>
          <w:rtl/>
        </w:rPr>
      </w:pPr>
    </w:p>
    <w:p w14:paraId="667F1B22" w14:textId="1E300193" w:rsidR="00AE0E06" w:rsidRDefault="00AE0E06" w:rsidP="00571501">
      <w:pPr>
        <w:pStyle w:val="a5"/>
        <w:keepNext/>
        <w:rPr>
          <w:rtl/>
        </w:rPr>
      </w:pPr>
      <w:bookmarkStart w:id="160" w:name="ET_speaker_5726_370"/>
      <w:r w:rsidRPr="00571501">
        <w:rPr>
          <w:rStyle w:val="TagStyle"/>
          <w:rtl/>
        </w:rPr>
        <w:t xml:space="preserve"> &lt;&lt; דובר &gt;&gt;</w:t>
      </w:r>
      <w:r w:rsidRPr="00AE0E06">
        <w:rPr>
          <w:rStyle w:val="TagStyle"/>
          <w:rtl/>
        </w:rPr>
        <w:t xml:space="preserve"> </w:t>
      </w:r>
      <w:r>
        <w:rPr>
          <w:rtl/>
        </w:rPr>
        <w:t>ינון אזולאי (ש"ס):</w:t>
      </w:r>
      <w:r w:rsidRPr="00AE0E06">
        <w:rPr>
          <w:rStyle w:val="TagStyle"/>
          <w:rtl/>
        </w:rPr>
        <w:t xml:space="preserve"> </w:t>
      </w:r>
      <w:r w:rsidRPr="00571501">
        <w:rPr>
          <w:rStyle w:val="TagStyle"/>
          <w:rtl/>
        </w:rPr>
        <w:t>&lt;&lt; דובר &gt;&gt;</w:t>
      </w:r>
      <w:r>
        <w:rPr>
          <w:rtl/>
        </w:rPr>
        <w:t xml:space="preserve">   </w:t>
      </w:r>
      <w:bookmarkEnd w:id="160"/>
    </w:p>
    <w:p w14:paraId="785F05E6" w14:textId="77777777" w:rsidR="00AE0E06" w:rsidRPr="00AE0E06" w:rsidRDefault="00AE0E06" w:rsidP="00571501">
      <w:pPr>
        <w:pStyle w:val="KeepWithNext"/>
        <w:rPr>
          <w:rtl/>
        </w:rPr>
      </w:pPr>
    </w:p>
    <w:p w14:paraId="6C7E1B24" w14:textId="445C9305" w:rsidR="00AE0E06" w:rsidRDefault="00AE0E06" w:rsidP="0016044A">
      <w:pPr>
        <w:rPr>
          <w:rFonts w:ascii="David" w:hAnsi="David"/>
          <w:rtl/>
        </w:rPr>
      </w:pPr>
      <w:r>
        <w:rPr>
          <w:rFonts w:ascii="David" w:hAnsi="David" w:hint="cs"/>
          <w:rtl/>
        </w:rPr>
        <w:t>ואז</w:t>
      </w:r>
      <w:r w:rsidR="002E6A43">
        <w:rPr>
          <w:rFonts w:ascii="David" w:hAnsi="David"/>
          <w:rtl/>
        </w:rPr>
        <w:t xml:space="preserve"> </w:t>
      </w:r>
      <w:r>
        <w:rPr>
          <w:rFonts w:ascii="David" w:hAnsi="David" w:hint="cs"/>
          <w:rtl/>
        </w:rPr>
        <w:t>ב</w:t>
      </w:r>
      <w:r w:rsidR="002F532D">
        <w:rPr>
          <w:rFonts w:ascii="David" w:hAnsi="David" w:hint="cs"/>
          <w:rtl/>
        </w:rPr>
        <w:t>-</w:t>
      </w:r>
      <w:r w:rsidR="0016044A">
        <w:rPr>
          <w:rFonts w:ascii="David" w:hAnsi="David" w:hint="cs"/>
          <w:rtl/>
        </w:rPr>
        <w:t>04:00</w:t>
      </w:r>
      <w:r w:rsidR="0016044A">
        <w:rPr>
          <w:rFonts w:ascii="David" w:hAnsi="David"/>
          <w:rtl/>
        </w:rPr>
        <w:t xml:space="preserve"> </w:t>
      </w:r>
      <w:r w:rsidR="002E6A43">
        <w:rPr>
          <w:rFonts w:ascii="David" w:hAnsi="David"/>
          <w:rtl/>
        </w:rPr>
        <w:t>הוא שולח לך, בסוף הוא תופס כמה שב</w:t>
      </w:r>
      <w:r>
        <w:rPr>
          <w:rFonts w:ascii="David" w:hAnsi="David" w:hint="cs"/>
          <w:rtl/>
        </w:rPr>
        <w:t>"</w:t>
      </w:r>
      <w:r w:rsidR="002E6A43">
        <w:rPr>
          <w:rFonts w:ascii="David" w:hAnsi="David"/>
          <w:rtl/>
        </w:rPr>
        <w:t>חים</w:t>
      </w:r>
      <w:r>
        <w:rPr>
          <w:rFonts w:ascii="David" w:hAnsi="David" w:hint="cs"/>
          <w:rtl/>
        </w:rPr>
        <w:t>.</w:t>
      </w:r>
      <w:r w:rsidR="002E6A43">
        <w:rPr>
          <w:rFonts w:ascii="David" w:hAnsi="David"/>
          <w:rtl/>
        </w:rPr>
        <w:t xml:space="preserve"> </w:t>
      </w:r>
      <w:r w:rsidR="00B277BF">
        <w:rPr>
          <w:rFonts w:ascii="David" w:hAnsi="David" w:hint="cs"/>
          <w:rtl/>
        </w:rPr>
        <w:t>לא שזה לא חשוב</w:t>
      </w:r>
      <w:r w:rsidR="00B31BEF">
        <w:rPr>
          <w:rFonts w:ascii="David" w:hAnsi="David" w:hint="cs"/>
          <w:rtl/>
        </w:rPr>
        <w:t>, אבל התפקיד שלו לעשות - - -</w:t>
      </w:r>
    </w:p>
    <w:p w14:paraId="2A6B88C8" w14:textId="77777777" w:rsidR="00B277BF" w:rsidRDefault="00B277BF" w:rsidP="00AE0E06">
      <w:pPr>
        <w:rPr>
          <w:rFonts w:ascii="David" w:hAnsi="David"/>
          <w:rtl/>
        </w:rPr>
      </w:pPr>
    </w:p>
    <w:p w14:paraId="7A96BB02" w14:textId="366F6A31" w:rsidR="00B277BF" w:rsidRDefault="00B277BF" w:rsidP="00571501">
      <w:pPr>
        <w:pStyle w:val="a5"/>
        <w:keepNext/>
        <w:rPr>
          <w:rtl/>
        </w:rPr>
      </w:pPr>
      <w:bookmarkStart w:id="161" w:name="ET_knessetmember_6156_371"/>
      <w:r w:rsidRPr="00571501">
        <w:rPr>
          <w:rStyle w:val="TagStyle"/>
          <w:rtl/>
        </w:rPr>
        <w:t xml:space="preserve"> &lt;&lt; דובר &gt;&gt;</w:t>
      </w:r>
      <w:r w:rsidRPr="00B277BF">
        <w:rPr>
          <w:rStyle w:val="TagStyle"/>
          <w:rtl/>
        </w:rPr>
        <w:t xml:space="preserve"> </w:t>
      </w:r>
      <w:r>
        <w:rPr>
          <w:rtl/>
        </w:rPr>
        <w:t>גלעד קריב (העבודה):</w:t>
      </w:r>
      <w:r w:rsidRPr="00B277BF">
        <w:rPr>
          <w:rStyle w:val="TagStyle"/>
          <w:rtl/>
        </w:rPr>
        <w:t xml:space="preserve"> </w:t>
      </w:r>
      <w:r w:rsidRPr="00571501">
        <w:rPr>
          <w:rStyle w:val="TagStyle"/>
          <w:rtl/>
        </w:rPr>
        <w:t>&lt;&lt; דובר &gt;&gt;</w:t>
      </w:r>
      <w:r>
        <w:rPr>
          <w:rtl/>
        </w:rPr>
        <w:t xml:space="preserve">   </w:t>
      </w:r>
      <w:bookmarkEnd w:id="161"/>
    </w:p>
    <w:p w14:paraId="76DA1E03" w14:textId="77777777" w:rsidR="00B277BF" w:rsidRDefault="00B277BF" w:rsidP="00571501">
      <w:pPr>
        <w:pStyle w:val="KeepWithNext"/>
        <w:rPr>
          <w:rtl/>
        </w:rPr>
      </w:pPr>
    </w:p>
    <w:p w14:paraId="1B57978B" w14:textId="6F267AAF" w:rsidR="00853B48" w:rsidRDefault="00B277BF" w:rsidP="00853B48">
      <w:pPr>
        <w:rPr>
          <w:rFonts w:ascii="David" w:hAnsi="David"/>
          <w:rtl/>
        </w:rPr>
      </w:pPr>
      <w:r>
        <w:rPr>
          <w:rFonts w:hint="cs"/>
          <w:rtl/>
        </w:rPr>
        <w:t>אז אולי שגדעון סער יחליף את בן גביר?</w:t>
      </w:r>
      <w:r w:rsidR="00853B48">
        <w:rPr>
          <w:rFonts w:hint="cs"/>
          <w:rtl/>
        </w:rPr>
        <w:t xml:space="preserve"> </w:t>
      </w:r>
      <w:r w:rsidR="00853B48">
        <w:rPr>
          <w:rtl/>
        </w:rPr>
        <w:t>ינון</w:t>
      </w:r>
      <w:bookmarkStart w:id="162" w:name="_ETM_Q1_584595"/>
      <w:bookmarkStart w:id="163" w:name="_ETM_Q1_584725"/>
      <w:bookmarkEnd w:id="162"/>
      <w:bookmarkEnd w:id="163"/>
      <w:r w:rsidR="00853B48">
        <w:rPr>
          <w:rFonts w:hint="cs"/>
          <w:rtl/>
        </w:rPr>
        <w:t xml:space="preserve">, </w:t>
      </w:r>
      <w:r w:rsidR="002E6A43">
        <w:rPr>
          <w:rFonts w:ascii="David" w:hAnsi="David"/>
          <w:rtl/>
        </w:rPr>
        <w:t>יש לי הצעה</w:t>
      </w:r>
      <w:r w:rsidR="001801DA">
        <w:rPr>
          <w:rFonts w:ascii="David" w:hAnsi="David" w:hint="cs"/>
          <w:rtl/>
        </w:rPr>
        <w:t>,</w:t>
      </w:r>
      <w:r w:rsidR="00853B48">
        <w:rPr>
          <w:rFonts w:ascii="David" w:hAnsi="David" w:hint="cs"/>
          <w:rtl/>
        </w:rPr>
        <w:t xml:space="preserve"> </w:t>
      </w:r>
      <w:r w:rsidR="001801DA">
        <w:rPr>
          <w:rFonts w:ascii="David" w:hAnsi="David" w:hint="cs"/>
          <w:rtl/>
        </w:rPr>
        <w:t>ש</w:t>
      </w:r>
      <w:r w:rsidR="002E6A43">
        <w:rPr>
          <w:rFonts w:ascii="David" w:hAnsi="David"/>
          <w:rtl/>
        </w:rPr>
        <w:t>במקום לה</w:t>
      </w:r>
      <w:r w:rsidR="00853B48">
        <w:rPr>
          <w:rFonts w:ascii="David" w:hAnsi="David" w:hint="cs"/>
          <w:rtl/>
        </w:rPr>
        <w:t>ד</w:t>
      </w:r>
      <w:r w:rsidR="002E6A43">
        <w:rPr>
          <w:rFonts w:ascii="David" w:hAnsi="David"/>
          <w:rtl/>
        </w:rPr>
        <w:t>יח שר ביטחון באמצע מלחמה</w:t>
      </w:r>
      <w:r w:rsidR="00853B48">
        <w:rPr>
          <w:rFonts w:ascii="David" w:hAnsi="David" w:hint="cs"/>
          <w:rtl/>
        </w:rPr>
        <w:t>,</w:t>
      </w:r>
      <w:r w:rsidR="002E6A43">
        <w:rPr>
          <w:rFonts w:ascii="David" w:hAnsi="David"/>
          <w:rtl/>
        </w:rPr>
        <w:t xml:space="preserve"> תדיחו את שר ביטחון הפנים הכושל</w:t>
      </w:r>
      <w:r w:rsidR="00EA5F8F">
        <w:rPr>
          <w:rFonts w:ascii="David" w:hAnsi="David" w:hint="cs"/>
          <w:rtl/>
        </w:rPr>
        <w:t>.</w:t>
      </w:r>
    </w:p>
    <w:p w14:paraId="3E17A032" w14:textId="77777777" w:rsidR="00853B48" w:rsidRDefault="00853B48" w:rsidP="00853B48">
      <w:pPr>
        <w:rPr>
          <w:rFonts w:ascii="David" w:hAnsi="David"/>
          <w:rtl/>
        </w:rPr>
      </w:pPr>
    </w:p>
    <w:p w14:paraId="403B2413" w14:textId="77777777" w:rsidR="00853B48" w:rsidRDefault="00853B48" w:rsidP="00853B48">
      <w:pPr>
        <w:pStyle w:val="a5"/>
        <w:keepNext/>
        <w:rPr>
          <w:rtl/>
        </w:rPr>
      </w:pPr>
      <w:r w:rsidRPr="00E75179">
        <w:rPr>
          <w:rStyle w:val="TagStyle"/>
          <w:rtl/>
        </w:rPr>
        <w:t xml:space="preserve">&lt;&lt; דובר &gt;&gt; </w:t>
      </w:r>
      <w:r>
        <w:rPr>
          <w:rtl/>
        </w:rPr>
        <w:t>אימאן ח'טיב יאסין (רע"מ – הרשימה הערבית המאוחדת):</w:t>
      </w:r>
      <w:r w:rsidRPr="00E75179">
        <w:rPr>
          <w:rStyle w:val="TagStyle"/>
          <w:rtl/>
        </w:rPr>
        <w:t xml:space="preserve"> &lt;&lt; דובר &gt;&gt;</w:t>
      </w:r>
      <w:r>
        <w:rPr>
          <w:rtl/>
        </w:rPr>
        <w:t xml:space="preserve">   </w:t>
      </w:r>
    </w:p>
    <w:p w14:paraId="1F05E551" w14:textId="77777777" w:rsidR="00853B48" w:rsidRDefault="00853B48" w:rsidP="00853B48">
      <w:pPr>
        <w:rPr>
          <w:rFonts w:ascii="David" w:hAnsi="David"/>
          <w:rtl/>
        </w:rPr>
      </w:pPr>
    </w:p>
    <w:p w14:paraId="38C7D323" w14:textId="3EAAE8AE" w:rsidR="00853B48" w:rsidRDefault="00853B48" w:rsidP="00853B48">
      <w:pPr>
        <w:rPr>
          <w:rFonts w:ascii="David" w:hAnsi="David"/>
          <w:rtl/>
        </w:rPr>
      </w:pPr>
      <w:r>
        <w:rPr>
          <w:rFonts w:ascii="David" w:hAnsi="David" w:hint="cs"/>
          <w:rtl/>
        </w:rPr>
        <w:t>והוא עוד ממשיך רק לחלק נשקים.</w:t>
      </w:r>
    </w:p>
    <w:p w14:paraId="5DA02D1D" w14:textId="77777777" w:rsidR="00EA5F8F" w:rsidRDefault="00EA5F8F" w:rsidP="00853B48">
      <w:pPr>
        <w:rPr>
          <w:rFonts w:ascii="David" w:hAnsi="David"/>
          <w:rtl/>
        </w:rPr>
      </w:pPr>
    </w:p>
    <w:p w14:paraId="594BFF4C" w14:textId="65EA3C7F" w:rsidR="00EA5F8F" w:rsidRDefault="00EA5F8F" w:rsidP="00571501">
      <w:pPr>
        <w:pStyle w:val="a5"/>
        <w:keepNext/>
        <w:rPr>
          <w:rtl/>
        </w:rPr>
      </w:pPr>
      <w:bookmarkStart w:id="164" w:name="ET_knessetmember_6156_372"/>
      <w:r w:rsidRPr="00571501">
        <w:rPr>
          <w:rStyle w:val="TagStyle"/>
          <w:rtl/>
        </w:rPr>
        <w:t xml:space="preserve"> &lt;&lt; דובר &gt;&gt;</w:t>
      </w:r>
      <w:r w:rsidRPr="00EA5F8F">
        <w:rPr>
          <w:rStyle w:val="TagStyle"/>
          <w:rtl/>
        </w:rPr>
        <w:t xml:space="preserve"> </w:t>
      </w:r>
      <w:r>
        <w:rPr>
          <w:rtl/>
        </w:rPr>
        <w:t>גלעד קריב (העבודה):</w:t>
      </w:r>
      <w:r w:rsidRPr="00EA5F8F">
        <w:rPr>
          <w:rStyle w:val="TagStyle"/>
          <w:rtl/>
        </w:rPr>
        <w:t xml:space="preserve"> </w:t>
      </w:r>
      <w:r w:rsidRPr="00571501">
        <w:rPr>
          <w:rStyle w:val="TagStyle"/>
          <w:rtl/>
        </w:rPr>
        <w:t>&lt;&lt; דובר &gt;&gt;</w:t>
      </w:r>
      <w:r>
        <w:rPr>
          <w:rtl/>
        </w:rPr>
        <w:t xml:space="preserve">   </w:t>
      </w:r>
      <w:bookmarkEnd w:id="164"/>
    </w:p>
    <w:p w14:paraId="084C8666" w14:textId="77777777" w:rsidR="00EA5F8F" w:rsidRDefault="00EA5F8F" w:rsidP="00571501">
      <w:pPr>
        <w:pStyle w:val="KeepWithNext"/>
        <w:rPr>
          <w:rtl/>
        </w:rPr>
      </w:pPr>
    </w:p>
    <w:p w14:paraId="7E25B304" w14:textId="480AE03A" w:rsidR="00EA5F8F" w:rsidRDefault="00EA5F8F" w:rsidP="00EA5F8F">
      <w:pPr>
        <w:rPr>
          <w:rFonts w:ascii="David" w:hAnsi="David"/>
          <w:rtl/>
        </w:rPr>
      </w:pPr>
      <w:r>
        <w:rPr>
          <w:rFonts w:ascii="David" w:hAnsi="David"/>
          <w:rtl/>
        </w:rPr>
        <w:t xml:space="preserve">שגדעון סער יהפוך להיות שר ביטחון </w:t>
      </w:r>
      <w:r>
        <w:rPr>
          <w:rFonts w:ascii="David" w:hAnsi="David" w:hint="cs"/>
          <w:rtl/>
        </w:rPr>
        <w:t>ה</w:t>
      </w:r>
      <w:r>
        <w:rPr>
          <w:rFonts w:ascii="David" w:hAnsi="David"/>
          <w:rtl/>
        </w:rPr>
        <w:t>פני</w:t>
      </w:r>
      <w:r>
        <w:rPr>
          <w:rFonts w:ascii="David" w:hAnsi="David" w:hint="cs"/>
          <w:rtl/>
        </w:rPr>
        <w:t>ם.</w:t>
      </w:r>
    </w:p>
    <w:p w14:paraId="4C7B9F0F" w14:textId="77777777" w:rsidR="00EA5F8F" w:rsidRDefault="00EA5F8F" w:rsidP="00EA5F8F">
      <w:pPr>
        <w:rPr>
          <w:rFonts w:ascii="David" w:hAnsi="David"/>
          <w:rtl/>
        </w:rPr>
      </w:pPr>
    </w:p>
    <w:p w14:paraId="1DF3C91F" w14:textId="092B1D92" w:rsidR="00EA5F8F" w:rsidRDefault="00EA5F8F" w:rsidP="00571501">
      <w:pPr>
        <w:pStyle w:val="a5"/>
        <w:keepNext/>
        <w:rPr>
          <w:rtl/>
        </w:rPr>
      </w:pPr>
      <w:bookmarkStart w:id="165" w:name="ET_speaker_5726_373"/>
      <w:r w:rsidRPr="00571501">
        <w:rPr>
          <w:rStyle w:val="TagStyle"/>
          <w:rtl/>
        </w:rPr>
        <w:t xml:space="preserve"> &lt;&lt; דובר &gt;&gt;</w:t>
      </w:r>
      <w:r w:rsidRPr="00EA5F8F">
        <w:rPr>
          <w:rStyle w:val="TagStyle"/>
          <w:rtl/>
        </w:rPr>
        <w:t xml:space="preserve"> </w:t>
      </w:r>
      <w:r>
        <w:rPr>
          <w:rtl/>
        </w:rPr>
        <w:t>ינון אזולאי (ש"ס):</w:t>
      </w:r>
      <w:r w:rsidRPr="00EA5F8F">
        <w:rPr>
          <w:rStyle w:val="TagStyle"/>
          <w:rtl/>
        </w:rPr>
        <w:t xml:space="preserve"> </w:t>
      </w:r>
      <w:r w:rsidRPr="00571501">
        <w:rPr>
          <w:rStyle w:val="TagStyle"/>
          <w:rtl/>
        </w:rPr>
        <w:t>&lt;&lt; דובר &gt;&gt;</w:t>
      </w:r>
      <w:r>
        <w:rPr>
          <w:rtl/>
        </w:rPr>
        <w:t xml:space="preserve">   </w:t>
      </w:r>
      <w:bookmarkEnd w:id="165"/>
    </w:p>
    <w:p w14:paraId="3D7EA047" w14:textId="77777777" w:rsidR="00EA5F8F" w:rsidRPr="00EA5F8F" w:rsidRDefault="00EA5F8F" w:rsidP="00571501">
      <w:pPr>
        <w:pStyle w:val="KeepWithNext"/>
        <w:rPr>
          <w:rtl/>
        </w:rPr>
      </w:pPr>
    </w:p>
    <w:p w14:paraId="14213447" w14:textId="77777777" w:rsidR="005023B6" w:rsidRDefault="00EA5F8F" w:rsidP="005023B6">
      <w:pPr>
        <w:rPr>
          <w:rFonts w:ascii="David" w:hAnsi="David"/>
          <w:rtl/>
        </w:rPr>
      </w:pPr>
      <w:r>
        <w:rPr>
          <w:rFonts w:ascii="David" w:hAnsi="David" w:hint="cs"/>
          <w:rtl/>
        </w:rPr>
        <w:t xml:space="preserve">או </w:t>
      </w:r>
      <w:r w:rsidR="002E6A43">
        <w:rPr>
          <w:rFonts w:ascii="David" w:hAnsi="David"/>
          <w:rtl/>
        </w:rPr>
        <w:t xml:space="preserve">שאפשר לתת </w:t>
      </w:r>
      <w:r>
        <w:rPr>
          <w:rFonts w:ascii="David" w:hAnsi="David" w:hint="cs"/>
          <w:rtl/>
        </w:rPr>
        <w:t>לאלקין</w:t>
      </w:r>
      <w:r w:rsidR="002E6A43">
        <w:rPr>
          <w:rFonts w:ascii="David" w:hAnsi="David"/>
          <w:rtl/>
        </w:rPr>
        <w:t xml:space="preserve"> להיות שר </w:t>
      </w:r>
      <w:r>
        <w:rPr>
          <w:rFonts w:ascii="David" w:hAnsi="David" w:hint="cs"/>
          <w:rtl/>
        </w:rPr>
        <w:t>ל</w:t>
      </w:r>
      <w:r w:rsidR="002E6A43">
        <w:rPr>
          <w:rFonts w:ascii="David" w:hAnsi="David"/>
          <w:rtl/>
        </w:rPr>
        <w:t>ביטחון לאומי</w:t>
      </w:r>
      <w:r>
        <w:rPr>
          <w:rFonts w:ascii="David" w:hAnsi="David" w:hint="cs"/>
          <w:rtl/>
        </w:rPr>
        <w:t>.</w:t>
      </w:r>
      <w:r w:rsidR="002E6A43">
        <w:rPr>
          <w:rFonts w:ascii="David" w:hAnsi="David"/>
          <w:rtl/>
        </w:rPr>
        <w:t xml:space="preserve"> מה אתה </w:t>
      </w:r>
      <w:r w:rsidR="005023B6">
        <w:rPr>
          <w:rFonts w:ascii="David" w:hAnsi="David" w:hint="cs"/>
          <w:rtl/>
        </w:rPr>
        <w:t>אומר</w:t>
      </w:r>
      <w:r w:rsidR="002E6A43">
        <w:rPr>
          <w:rFonts w:ascii="David" w:hAnsi="David"/>
          <w:rtl/>
        </w:rPr>
        <w:t xml:space="preserve">? </w:t>
      </w:r>
    </w:p>
    <w:p w14:paraId="0A60B794" w14:textId="77777777" w:rsidR="005023B6" w:rsidRDefault="005023B6" w:rsidP="005023B6">
      <w:pPr>
        <w:rPr>
          <w:rFonts w:ascii="David" w:hAnsi="David"/>
          <w:rtl/>
        </w:rPr>
      </w:pPr>
    </w:p>
    <w:p w14:paraId="7AD54951" w14:textId="74D5F80D" w:rsidR="001801DA" w:rsidRDefault="001801DA" w:rsidP="001801DA">
      <w:pPr>
        <w:pStyle w:val="af8"/>
        <w:keepNext/>
        <w:rPr>
          <w:rtl/>
        </w:rPr>
      </w:pPr>
      <w:r w:rsidRPr="001801DA">
        <w:rPr>
          <w:rStyle w:val="TagStyle"/>
          <w:rtl/>
        </w:rPr>
        <w:t xml:space="preserve"> &lt;&lt; יור &gt;&gt; </w:t>
      </w:r>
      <w:r>
        <w:rPr>
          <w:rtl/>
        </w:rPr>
        <w:t>היו"ר משה גפני:</w:t>
      </w:r>
      <w:r w:rsidRPr="001801DA">
        <w:rPr>
          <w:rStyle w:val="TagStyle"/>
          <w:rtl/>
        </w:rPr>
        <w:t xml:space="preserve"> &lt;&lt; יור &gt;&gt;</w:t>
      </w:r>
      <w:r>
        <w:rPr>
          <w:rtl/>
        </w:rPr>
        <w:t xml:space="preserve">   </w:t>
      </w:r>
    </w:p>
    <w:p w14:paraId="0DA31C83" w14:textId="77777777" w:rsidR="001801DA" w:rsidRDefault="001801DA" w:rsidP="001801DA">
      <w:pPr>
        <w:pStyle w:val="KeepWithNext"/>
        <w:rPr>
          <w:rtl/>
        </w:rPr>
      </w:pPr>
    </w:p>
    <w:p w14:paraId="74928E85" w14:textId="7A953F1F" w:rsidR="001801DA" w:rsidRDefault="001801DA" w:rsidP="001801DA">
      <w:pPr>
        <w:rPr>
          <w:rtl/>
        </w:rPr>
      </w:pPr>
      <w:r>
        <w:rPr>
          <w:rtl/>
        </w:rPr>
        <w:t>ינון</w:t>
      </w:r>
      <w:r>
        <w:rPr>
          <w:rFonts w:hint="cs"/>
          <w:rtl/>
        </w:rPr>
        <w:t>.</w:t>
      </w:r>
    </w:p>
    <w:p w14:paraId="7E3E5468" w14:textId="77777777" w:rsidR="001801DA" w:rsidRPr="001801DA" w:rsidRDefault="001801DA" w:rsidP="001801DA">
      <w:pPr>
        <w:rPr>
          <w:rtl/>
        </w:rPr>
      </w:pPr>
    </w:p>
    <w:p w14:paraId="3CB94B19" w14:textId="03D089B1" w:rsidR="005023B6" w:rsidRDefault="005023B6" w:rsidP="00571501">
      <w:pPr>
        <w:pStyle w:val="a5"/>
        <w:keepNext/>
        <w:rPr>
          <w:rtl/>
        </w:rPr>
      </w:pPr>
      <w:bookmarkStart w:id="166" w:name="ET_speaker_6361_374"/>
      <w:r w:rsidRPr="00571501">
        <w:rPr>
          <w:rStyle w:val="TagStyle"/>
          <w:rtl/>
        </w:rPr>
        <w:t xml:space="preserve"> &lt;&lt; דובר &gt;&gt;</w:t>
      </w:r>
      <w:r w:rsidRPr="005023B6">
        <w:rPr>
          <w:rStyle w:val="TagStyle"/>
          <w:rtl/>
        </w:rPr>
        <w:t xml:space="preserve"> </w:t>
      </w:r>
      <w:r>
        <w:rPr>
          <w:rtl/>
        </w:rPr>
        <w:t>נאור שירי (יש עתיד):</w:t>
      </w:r>
      <w:r w:rsidRPr="005023B6">
        <w:rPr>
          <w:rStyle w:val="TagStyle"/>
          <w:rtl/>
        </w:rPr>
        <w:t xml:space="preserve"> </w:t>
      </w:r>
      <w:r w:rsidRPr="00571501">
        <w:rPr>
          <w:rStyle w:val="TagStyle"/>
          <w:rtl/>
        </w:rPr>
        <w:t>&lt;&lt; דובר &gt;&gt;</w:t>
      </w:r>
      <w:r>
        <w:rPr>
          <w:rtl/>
        </w:rPr>
        <w:t xml:space="preserve">   </w:t>
      </w:r>
      <w:bookmarkEnd w:id="166"/>
    </w:p>
    <w:p w14:paraId="12585D93" w14:textId="77777777" w:rsidR="005023B6" w:rsidRPr="005023B6" w:rsidRDefault="005023B6" w:rsidP="00571501">
      <w:pPr>
        <w:pStyle w:val="KeepWithNext"/>
        <w:rPr>
          <w:rtl/>
        </w:rPr>
      </w:pPr>
    </w:p>
    <w:p w14:paraId="4AAA879E" w14:textId="77777777" w:rsidR="005023B6" w:rsidRDefault="005023B6" w:rsidP="005023B6">
      <w:pPr>
        <w:rPr>
          <w:rFonts w:ascii="David" w:hAnsi="David"/>
          <w:rtl/>
        </w:rPr>
      </w:pPr>
      <w:r>
        <w:rPr>
          <w:rFonts w:ascii="David" w:hAnsi="David" w:hint="cs"/>
          <w:rtl/>
        </w:rPr>
        <w:t xml:space="preserve">לא, </w:t>
      </w:r>
      <w:r w:rsidR="002E6A43">
        <w:rPr>
          <w:rFonts w:ascii="David" w:hAnsi="David"/>
          <w:rtl/>
        </w:rPr>
        <w:t xml:space="preserve">אבל יש לו את הוועדה בכנסת. </w:t>
      </w:r>
    </w:p>
    <w:p w14:paraId="24FEFCC9" w14:textId="77777777" w:rsidR="005023B6" w:rsidRDefault="005023B6" w:rsidP="005023B6">
      <w:pPr>
        <w:rPr>
          <w:rFonts w:ascii="David" w:hAnsi="David"/>
          <w:rtl/>
        </w:rPr>
      </w:pPr>
    </w:p>
    <w:p w14:paraId="69944A0F" w14:textId="77777777" w:rsidR="005023B6" w:rsidRDefault="005023B6" w:rsidP="005023B6">
      <w:pPr>
        <w:pStyle w:val="a5"/>
        <w:keepNext/>
        <w:rPr>
          <w:rtl/>
        </w:rPr>
      </w:pPr>
      <w:r w:rsidRPr="00EA5F8F">
        <w:rPr>
          <w:rStyle w:val="TagStyle"/>
          <w:rtl/>
        </w:rPr>
        <w:t xml:space="preserve">&lt;&lt; דובר &gt;&gt; </w:t>
      </w:r>
      <w:r>
        <w:rPr>
          <w:rtl/>
        </w:rPr>
        <w:t>גלעד קריב (העבודה):</w:t>
      </w:r>
      <w:r w:rsidRPr="00EA5F8F">
        <w:rPr>
          <w:rStyle w:val="TagStyle"/>
          <w:rtl/>
        </w:rPr>
        <w:t xml:space="preserve"> &lt;&lt; דובר &gt;&gt;</w:t>
      </w:r>
      <w:r>
        <w:rPr>
          <w:rtl/>
        </w:rPr>
        <w:t xml:space="preserve">   </w:t>
      </w:r>
    </w:p>
    <w:p w14:paraId="598BF71F" w14:textId="77777777" w:rsidR="005023B6" w:rsidRDefault="005023B6" w:rsidP="005023B6">
      <w:pPr>
        <w:rPr>
          <w:rFonts w:ascii="David" w:hAnsi="David"/>
          <w:rtl/>
        </w:rPr>
      </w:pPr>
    </w:p>
    <w:p w14:paraId="46177800" w14:textId="2AA3D737" w:rsidR="005023B6" w:rsidRDefault="005023B6" w:rsidP="005023B6">
      <w:pPr>
        <w:rPr>
          <w:rFonts w:ascii="David" w:hAnsi="David"/>
          <w:rtl/>
        </w:rPr>
      </w:pPr>
      <w:r>
        <w:rPr>
          <w:rFonts w:ascii="David" w:hAnsi="David" w:hint="cs"/>
          <w:rtl/>
        </w:rPr>
        <w:t>זה רעיון.</w:t>
      </w:r>
      <w:r w:rsidR="006A2D07">
        <w:rPr>
          <w:rFonts w:ascii="David" w:hAnsi="David" w:hint="cs"/>
          <w:rtl/>
        </w:rPr>
        <w:t xml:space="preserve"> זה רעיון מצוין.</w:t>
      </w:r>
    </w:p>
    <w:p w14:paraId="39FA20E8" w14:textId="77777777" w:rsidR="001801DA" w:rsidRPr="001801DA" w:rsidRDefault="001801DA" w:rsidP="001801DA">
      <w:pPr>
        <w:rPr>
          <w:rtl/>
        </w:rPr>
      </w:pPr>
    </w:p>
    <w:p w14:paraId="247D3B5E" w14:textId="37494AF3" w:rsidR="005023B6" w:rsidRDefault="005023B6" w:rsidP="00571501">
      <w:pPr>
        <w:pStyle w:val="a5"/>
        <w:keepNext/>
        <w:rPr>
          <w:rtl/>
        </w:rPr>
      </w:pPr>
      <w:bookmarkStart w:id="167" w:name="ET_speaker_6127_375"/>
      <w:r w:rsidRPr="00571501">
        <w:rPr>
          <w:rStyle w:val="TagStyle"/>
          <w:rtl/>
        </w:rPr>
        <w:t xml:space="preserve"> &lt;&lt; דובר &gt;&gt;</w:t>
      </w:r>
      <w:r w:rsidRPr="005023B6">
        <w:rPr>
          <w:rStyle w:val="TagStyle"/>
          <w:rtl/>
        </w:rPr>
        <w:t xml:space="preserve"> </w:t>
      </w:r>
      <w:r>
        <w:rPr>
          <w:rtl/>
        </w:rPr>
        <w:t>ולדימיר בליאק (יש עתיד):</w:t>
      </w:r>
      <w:r w:rsidRPr="005023B6">
        <w:rPr>
          <w:rStyle w:val="TagStyle"/>
          <w:rtl/>
        </w:rPr>
        <w:t xml:space="preserve"> </w:t>
      </w:r>
      <w:r w:rsidRPr="00571501">
        <w:rPr>
          <w:rStyle w:val="TagStyle"/>
          <w:rtl/>
        </w:rPr>
        <w:t>&lt;&lt; דובר &gt;&gt;</w:t>
      </w:r>
      <w:r>
        <w:rPr>
          <w:rtl/>
        </w:rPr>
        <w:t xml:space="preserve">   </w:t>
      </w:r>
      <w:bookmarkEnd w:id="167"/>
    </w:p>
    <w:p w14:paraId="0E69FA5C" w14:textId="77777777" w:rsidR="005023B6" w:rsidRDefault="005023B6" w:rsidP="00571501">
      <w:pPr>
        <w:pStyle w:val="KeepWithNext"/>
        <w:rPr>
          <w:rtl/>
        </w:rPr>
      </w:pPr>
    </w:p>
    <w:p w14:paraId="2FE6E5DC" w14:textId="05AA8547" w:rsidR="006A2D07" w:rsidRDefault="00C9286A" w:rsidP="006A2D07">
      <w:pPr>
        <w:rPr>
          <w:rFonts w:ascii="David" w:hAnsi="David"/>
          <w:rtl/>
        </w:rPr>
      </w:pPr>
      <w:r>
        <w:rPr>
          <w:rFonts w:hint="cs"/>
          <w:rtl/>
        </w:rPr>
        <w:t xml:space="preserve">האמת </w:t>
      </w:r>
      <w:r w:rsidR="005023B6">
        <w:rPr>
          <w:rFonts w:hint="cs"/>
          <w:rtl/>
        </w:rPr>
        <w:t>אני בעד</w:t>
      </w:r>
      <w:r>
        <w:rPr>
          <w:rFonts w:hint="cs"/>
          <w:rtl/>
        </w:rPr>
        <w:t>, ינון</w:t>
      </w:r>
      <w:r w:rsidR="005023B6">
        <w:rPr>
          <w:rFonts w:hint="cs"/>
          <w:rtl/>
        </w:rPr>
        <w:t>.</w:t>
      </w:r>
      <w:r>
        <w:rPr>
          <w:rFonts w:hint="cs"/>
          <w:rtl/>
        </w:rPr>
        <w:t xml:space="preserve"> אני בעד.</w:t>
      </w:r>
      <w:bookmarkStart w:id="168" w:name="_ETM_Q1_604252"/>
      <w:bookmarkStart w:id="169" w:name="_ETM_Q1_604497"/>
      <w:bookmarkStart w:id="170" w:name="_ETM_Q1_604544"/>
      <w:bookmarkStart w:id="171" w:name="_ETM_Q1_604674"/>
      <w:bookmarkEnd w:id="168"/>
      <w:bookmarkEnd w:id="169"/>
      <w:bookmarkEnd w:id="170"/>
      <w:bookmarkEnd w:id="171"/>
      <w:r>
        <w:rPr>
          <w:rFonts w:hint="cs"/>
          <w:rtl/>
        </w:rPr>
        <w:t xml:space="preserve"> </w:t>
      </w:r>
      <w:bookmarkStart w:id="172" w:name="_ETM_Q1_612112"/>
      <w:bookmarkEnd w:id="172"/>
      <w:r>
        <w:rPr>
          <w:rFonts w:hint="cs"/>
          <w:rtl/>
        </w:rPr>
        <w:t xml:space="preserve">אני אומר לך בשם </w:t>
      </w:r>
      <w:r w:rsidR="002E6A43">
        <w:rPr>
          <w:rFonts w:ascii="David" w:hAnsi="David"/>
          <w:rtl/>
        </w:rPr>
        <w:t>המגזר</w:t>
      </w:r>
      <w:r>
        <w:rPr>
          <w:rFonts w:ascii="David" w:hAnsi="David" w:hint="cs"/>
          <w:rtl/>
        </w:rPr>
        <w:t>.</w:t>
      </w:r>
      <w:r w:rsidR="002E6A43">
        <w:rPr>
          <w:rFonts w:ascii="David" w:hAnsi="David"/>
          <w:rtl/>
        </w:rPr>
        <w:t xml:space="preserve"> בוא נעשה את זה</w:t>
      </w:r>
      <w:r w:rsidR="006A2D07">
        <w:rPr>
          <w:rFonts w:ascii="David" w:hAnsi="David" w:hint="cs"/>
          <w:rtl/>
        </w:rPr>
        <w:t>.</w:t>
      </w:r>
      <w:r w:rsidR="002E6A43">
        <w:rPr>
          <w:rFonts w:ascii="David" w:hAnsi="David"/>
          <w:rtl/>
        </w:rPr>
        <w:t xml:space="preserve"> </w:t>
      </w:r>
    </w:p>
    <w:p w14:paraId="3338E6A8" w14:textId="77777777" w:rsidR="006A2D07" w:rsidRDefault="006A2D07" w:rsidP="006A2D07">
      <w:pPr>
        <w:rPr>
          <w:rFonts w:ascii="David" w:hAnsi="David"/>
          <w:rtl/>
        </w:rPr>
      </w:pPr>
      <w:bookmarkStart w:id="173" w:name="_ETM_Q1_617771"/>
      <w:bookmarkEnd w:id="173"/>
    </w:p>
    <w:p w14:paraId="6977AA97" w14:textId="1B83C2CA" w:rsidR="006A2D07" w:rsidRDefault="006A2D07" w:rsidP="00571501">
      <w:pPr>
        <w:pStyle w:val="af8"/>
        <w:keepNext/>
        <w:rPr>
          <w:rtl/>
        </w:rPr>
      </w:pPr>
      <w:bookmarkStart w:id="174" w:name="ET_yor_4762_376"/>
      <w:r w:rsidRPr="00571501">
        <w:rPr>
          <w:rStyle w:val="TagStyle"/>
          <w:rtl/>
        </w:rPr>
        <w:t xml:space="preserve"> &lt;&lt; יור &gt;&gt;</w:t>
      </w:r>
      <w:r w:rsidRPr="006A2D07">
        <w:rPr>
          <w:rStyle w:val="TagStyle"/>
          <w:rtl/>
        </w:rPr>
        <w:t xml:space="preserve"> </w:t>
      </w:r>
      <w:r>
        <w:rPr>
          <w:rtl/>
        </w:rPr>
        <w:t>היו"ר משה גפני:</w:t>
      </w:r>
      <w:r w:rsidRPr="006A2D07">
        <w:rPr>
          <w:rStyle w:val="TagStyle"/>
          <w:rtl/>
        </w:rPr>
        <w:t xml:space="preserve"> </w:t>
      </w:r>
      <w:r w:rsidRPr="00571501">
        <w:rPr>
          <w:rStyle w:val="TagStyle"/>
          <w:rtl/>
        </w:rPr>
        <w:t>&lt;&lt; יור &gt;&gt;</w:t>
      </w:r>
      <w:r>
        <w:rPr>
          <w:rtl/>
        </w:rPr>
        <w:t xml:space="preserve">   </w:t>
      </w:r>
      <w:bookmarkEnd w:id="174"/>
    </w:p>
    <w:p w14:paraId="3DB36FC0" w14:textId="77777777" w:rsidR="006A2D07" w:rsidRDefault="006A2D07" w:rsidP="00571501">
      <w:pPr>
        <w:pStyle w:val="KeepWithNext"/>
        <w:rPr>
          <w:rtl/>
        </w:rPr>
      </w:pPr>
    </w:p>
    <w:p w14:paraId="2BD37279" w14:textId="4A65B98D" w:rsidR="006A2D07" w:rsidRDefault="006A2D07" w:rsidP="006A2D07">
      <w:pPr>
        <w:rPr>
          <w:rtl/>
        </w:rPr>
      </w:pPr>
      <w:bookmarkStart w:id="175" w:name="_ETM_Q1_613506"/>
      <w:bookmarkEnd w:id="175"/>
      <w:r>
        <w:rPr>
          <w:rFonts w:hint="cs"/>
          <w:rtl/>
        </w:rPr>
        <w:t>תודה רבה.</w:t>
      </w:r>
    </w:p>
    <w:p w14:paraId="0B2B325A" w14:textId="77777777" w:rsidR="006A2D07" w:rsidRDefault="006A2D07" w:rsidP="006A2D07">
      <w:pPr>
        <w:rPr>
          <w:rtl/>
        </w:rPr>
      </w:pPr>
    </w:p>
    <w:p w14:paraId="4D9C5AE1" w14:textId="03668509" w:rsidR="006A2D07" w:rsidRDefault="006A2D07" w:rsidP="006A2D07">
      <w:pPr>
        <w:rPr>
          <w:rtl/>
        </w:rPr>
      </w:pPr>
      <w:r>
        <w:rPr>
          <w:rFonts w:hint="cs"/>
          <w:rtl/>
        </w:rPr>
        <w:t>נעמה לזימי, בבקשה.</w:t>
      </w:r>
    </w:p>
    <w:p w14:paraId="19F22EA0" w14:textId="77777777" w:rsidR="006A2D07" w:rsidRDefault="006A2D07" w:rsidP="006A2D07">
      <w:pPr>
        <w:rPr>
          <w:rtl/>
        </w:rPr>
      </w:pPr>
    </w:p>
    <w:p w14:paraId="66A57817" w14:textId="261E5494" w:rsidR="006A2D07" w:rsidRPr="006A2D07" w:rsidRDefault="006A2D07" w:rsidP="006A2D07">
      <w:pPr>
        <w:pStyle w:val="a5"/>
        <w:keepNext/>
        <w:rPr>
          <w:rtl/>
        </w:rPr>
      </w:pPr>
      <w:r w:rsidRPr="005023B6">
        <w:rPr>
          <w:rStyle w:val="TagStyle"/>
          <w:rtl/>
        </w:rPr>
        <w:t xml:space="preserve">&lt;&lt; דובר &gt;&gt; </w:t>
      </w:r>
      <w:r>
        <w:rPr>
          <w:rtl/>
        </w:rPr>
        <w:t>נאור שירי (יש עתיד):</w:t>
      </w:r>
      <w:r w:rsidRPr="005023B6">
        <w:rPr>
          <w:rStyle w:val="TagStyle"/>
          <w:rtl/>
        </w:rPr>
        <w:t xml:space="preserve"> &lt;&lt; דובר &gt;&gt;</w:t>
      </w:r>
      <w:r>
        <w:rPr>
          <w:rtl/>
        </w:rPr>
        <w:t xml:space="preserve">   </w:t>
      </w:r>
    </w:p>
    <w:p w14:paraId="6C9CEBE0" w14:textId="77777777" w:rsidR="006A2D07" w:rsidRDefault="006A2D07" w:rsidP="006A2D07">
      <w:pPr>
        <w:rPr>
          <w:rFonts w:ascii="David" w:hAnsi="David"/>
          <w:rtl/>
        </w:rPr>
      </w:pPr>
      <w:bookmarkStart w:id="176" w:name="_ETM_Q1_618071"/>
      <w:bookmarkStart w:id="177" w:name="_ETM_Q1_618129"/>
      <w:bookmarkEnd w:id="176"/>
      <w:bookmarkEnd w:id="177"/>
    </w:p>
    <w:p w14:paraId="077E2F0E" w14:textId="1A8EEEF7" w:rsidR="00EE59F0" w:rsidRDefault="002E6A43" w:rsidP="00EE59F0">
      <w:pPr>
        <w:rPr>
          <w:rFonts w:ascii="David" w:hAnsi="David"/>
          <w:rtl/>
        </w:rPr>
      </w:pPr>
      <w:bookmarkStart w:id="178" w:name="_ETM_Q1_618492"/>
      <w:bookmarkStart w:id="179" w:name="_ETM_Q1_618564"/>
      <w:bookmarkStart w:id="180" w:name="_ETM_Q1_618646"/>
      <w:bookmarkEnd w:id="178"/>
      <w:bookmarkEnd w:id="179"/>
      <w:bookmarkEnd w:id="180"/>
      <w:r>
        <w:rPr>
          <w:rFonts w:ascii="David" w:hAnsi="David"/>
          <w:rtl/>
        </w:rPr>
        <w:t>אבל מה תעשה הוועדה בכנסת שהוקמה עכשיו</w:t>
      </w:r>
      <w:r w:rsidR="00696E4B">
        <w:rPr>
          <w:rFonts w:ascii="David" w:hAnsi="David" w:hint="cs"/>
          <w:rtl/>
        </w:rPr>
        <w:t>,</w:t>
      </w:r>
      <w:r>
        <w:rPr>
          <w:rFonts w:ascii="David" w:hAnsi="David"/>
          <w:rtl/>
        </w:rPr>
        <w:t xml:space="preserve"> </w:t>
      </w:r>
      <w:bookmarkStart w:id="181" w:name="_ETM_Q1_616882"/>
      <w:bookmarkStart w:id="182" w:name="_ETM_Q1_617011"/>
      <w:bookmarkStart w:id="183" w:name="_ETM_Q1_617085"/>
      <w:bookmarkStart w:id="184" w:name="_ETM_Q1_617329"/>
      <w:bookmarkEnd w:id="181"/>
      <w:bookmarkEnd w:id="182"/>
      <w:bookmarkEnd w:id="183"/>
      <w:bookmarkEnd w:id="184"/>
      <w:r>
        <w:rPr>
          <w:rFonts w:ascii="David" w:hAnsi="David"/>
          <w:rtl/>
        </w:rPr>
        <w:t>השדרה המזרחית</w:t>
      </w:r>
      <w:r w:rsidR="00696E4B">
        <w:rPr>
          <w:rFonts w:ascii="David" w:hAnsi="David" w:hint="cs"/>
          <w:rtl/>
        </w:rPr>
        <w:t>?</w:t>
      </w:r>
    </w:p>
    <w:p w14:paraId="3DC9E666" w14:textId="77777777" w:rsidR="00EE59F0" w:rsidRDefault="00EE59F0" w:rsidP="00EE59F0">
      <w:pPr>
        <w:rPr>
          <w:rFonts w:ascii="David" w:hAnsi="David"/>
          <w:rtl/>
        </w:rPr>
      </w:pPr>
    </w:p>
    <w:p w14:paraId="36A8E772" w14:textId="77777777" w:rsidR="00EE59F0" w:rsidRDefault="00EE59F0" w:rsidP="00EE59F0">
      <w:pPr>
        <w:pStyle w:val="a5"/>
        <w:keepNext/>
        <w:rPr>
          <w:rtl/>
        </w:rPr>
      </w:pPr>
      <w:r w:rsidRPr="005023B6">
        <w:rPr>
          <w:rStyle w:val="TagStyle"/>
          <w:rtl/>
        </w:rPr>
        <w:t xml:space="preserve">&lt;&lt; דובר &gt;&gt; </w:t>
      </w:r>
      <w:r>
        <w:rPr>
          <w:rtl/>
        </w:rPr>
        <w:t>ולדימיר בליאק (יש עתיד):</w:t>
      </w:r>
      <w:r w:rsidRPr="005023B6">
        <w:rPr>
          <w:rStyle w:val="TagStyle"/>
          <w:rtl/>
        </w:rPr>
        <w:t xml:space="preserve"> &lt;&lt; דובר &gt;&gt;</w:t>
      </w:r>
      <w:r>
        <w:rPr>
          <w:rtl/>
        </w:rPr>
        <w:t xml:space="preserve">   </w:t>
      </w:r>
    </w:p>
    <w:p w14:paraId="169D96A5" w14:textId="77777777" w:rsidR="00EE59F0" w:rsidRDefault="00EE59F0" w:rsidP="00EE59F0">
      <w:pPr>
        <w:rPr>
          <w:rFonts w:ascii="David" w:hAnsi="David"/>
          <w:rtl/>
        </w:rPr>
      </w:pPr>
    </w:p>
    <w:p w14:paraId="5D8476AE" w14:textId="646A5F2D" w:rsidR="00EE59F0" w:rsidRDefault="00EE59F0" w:rsidP="00EE59F0">
      <w:pPr>
        <w:rPr>
          <w:rFonts w:ascii="David" w:hAnsi="David"/>
          <w:rtl/>
        </w:rPr>
      </w:pPr>
      <w:r>
        <w:rPr>
          <w:rFonts w:ascii="David" w:hAnsi="David"/>
          <w:rtl/>
        </w:rPr>
        <w:t>השדרה המזרחית</w:t>
      </w:r>
      <w:r>
        <w:rPr>
          <w:rFonts w:ascii="David" w:hAnsi="David" w:hint="cs"/>
          <w:rtl/>
        </w:rPr>
        <w:t xml:space="preserve"> </w:t>
      </w:r>
      <w:r>
        <w:rPr>
          <w:rFonts w:ascii="David" w:hAnsi="David"/>
          <w:rtl/>
        </w:rPr>
        <w:t>–</w:t>
      </w:r>
      <w:r>
        <w:rPr>
          <w:rFonts w:ascii="David" w:hAnsi="David" w:hint="cs"/>
          <w:rtl/>
        </w:rPr>
        <w:t xml:space="preserve"> מה נעשה?</w:t>
      </w:r>
    </w:p>
    <w:p w14:paraId="65184DE2" w14:textId="77777777" w:rsidR="00EE59F0" w:rsidRDefault="00EE59F0" w:rsidP="00EE59F0">
      <w:pPr>
        <w:rPr>
          <w:rFonts w:ascii="David" w:hAnsi="David"/>
          <w:rtl/>
        </w:rPr>
      </w:pPr>
    </w:p>
    <w:p w14:paraId="31855997" w14:textId="7332F279" w:rsidR="00EE59F0" w:rsidRDefault="00EE59F0" w:rsidP="00571501">
      <w:pPr>
        <w:pStyle w:val="a5"/>
        <w:keepNext/>
        <w:rPr>
          <w:rtl/>
        </w:rPr>
      </w:pPr>
      <w:bookmarkStart w:id="185" w:name="ET_speaker_5726_377"/>
      <w:r w:rsidRPr="00571501">
        <w:rPr>
          <w:rStyle w:val="TagStyle"/>
          <w:rtl/>
        </w:rPr>
        <w:t xml:space="preserve"> &lt;&lt; דובר &gt;&gt;</w:t>
      </w:r>
      <w:r w:rsidRPr="00EE59F0">
        <w:rPr>
          <w:rStyle w:val="TagStyle"/>
          <w:rtl/>
        </w:rPr>
        <w:t xml:space="preserve"> </w:t>
      </w:r>
      <w:r>
        <w:rPr>
          <w:rtl/>
        </w:rPr>
        <w:t>ינון אזולאי (ש"ס):</w:t>
      </w:r>
      <w:r w:rsidRPr="00EE59F0">
        <w:rPr>
          <w:rStyle w:val="TagStyle"/>
          <w:rtl/>
        </w:rPr>
        <w:t xml:space="preserve"> </w:t>
      </w:r>
      <w:r w:rsidRPr="00571501">
        <w:rPr>
          <w:rStyle w:val="TagStyle"/>
          <w:rtl/>
        </w:rPr>
        <w:t>&lt;&lt; דובר &gt;&gt;</w:t>
      </w:r>
      <w:r>
        <w:rPr>
          <w:rtl/>
        </w:rPr>
        <w:t xml:space="preserve">   </w:t>
      </w:r>
      <w:bookmarkEnd w:id="185"/>
    </w:p>
    <w:p w14:paraId="7502032E" w14:textId="77777777" w:rsidR="00EE59F0" w:rsidRDefault="00EE59F0" w:rsidP="00571501">
      <w:pPr>
        <w:pStyle w:val="KeepWithNext"/>
        <w:rPr>
          <w:rtl/>
        </w:rPr>
      </w:pPr>
    </w:p>
    <w:p w14:paraId="5A62E2C8" w14:textId="77777777" w:rsidR="00C55E64" w:rsidRDefault="00EE59F0" w:rsidP="00EE59F0">
      <w:pPr>
        <w:rPr>
          <w:rFonts w:ascii="David" w:hAnsi="David"/>
          <w:rtl/>
        </w:rPr>
      </w:pPr>
      <w:r>
        <w:rPr>
          <w:rFonts w:hint="cs"/>
          <w:rtl/>
        </w:rPr>
        <w:t xml:space="preserve">נאור, מה </w:t>
      </w:r>
      <w:r w:rsidR="002E6A43">
        <w:rPr>
          <w:rFonts w:ascii="David" w:hAnsi="David"/>
          <w:rtl/>
        </w:rPr>
        <w:t xml:space="preserve">אתה חושב </w:t>
      </w:r>
      <w:r>
        <w:rPr>
          <w:rFonts w:ascii="David" w:hAnsi="David" w:hint="cs"/>
          <w:rtl/>
        </w:rPr>
        <w:t>שבוסקילה</w:t>
      </w:r>
      <w:r w:rsidR="002E6A43">
        <w:rPr>
          <w:rFonts w:ascii="David" w:hAnsi="David"/>
          <w:rtl/>
        </w:rPr>
        <w:t xml:space="preserve"> הולך לעשות</w:t>
      </w:r>
      <w:r>
        <w:rPr>
          <w:rFonts w:ascii="David" w:hAnsi="David" w:hint="cs"/>
          <w:rtl/>
        </w:rPr>
        <w:t>?</w:t>
      </w:r>
      <w:r w:rsidR="002E6A43">
        <w:rPr>
          <w:rFonts w:ascii="David" w:hAnsi="David"/>
          <w:rtl/>
        </w:rPr>
        <w:t xml:space="preserve"> </w:t>
      </w:r>
    </w:p>
    <w:p w14:paraId="26826519" w14:textId="77777777" w:rsidR="00C55E64" w:rsidRDefault="00C55E64" w:rsidP="00EE59F0">
      <w:pPr>
        <w:rPr>
          <w:rFonts w:ascii="David" w:hAnsi="David"/>
          <w:rtl/>
        </w:rPr>
      </w:pPr>
    </w:p>
    <w:p w14:paraId="3F35FCE3" w14:textId="66B69513" w:rsidR="00C55E64" w:rsidRDefault="00C55E64" w:rsidP="00571501">
      <w:pPr>
        <w:pStyle w:val="a5"/>
        <w:keepNext/>
        <w:rPr>
          <w:rtl/>
        </w:rPr>
      </w:pPr>
      <w:bookmarkStart w:id="186" w:name="ET_knessetmember_6156_378"/>
      <w:r w:rsidRPr="00571501">
        <w:rPr>
          <w:rStyle w:val="TagStyle"/>
          <w:rtl/>
        </w:rPr>
        <w:t xml:space="preserve"> &lt;&lt; דובר &gt;&gt;</w:t>
      </w:r>
      <w:r w:rsidRPr="00C55E64">
        <w:rPr>
          <w:rStyle w:val="TagStyle"/>
          <w:rtl/>
        </w:rPr>
        <w:t xml:space="preserve"> </w:t>
      </w:r>
      <w:r>
        <w:rPr>
          <w:rtl/>
        </w:rPr>
        <w:t>גלעד קריב (העבודה):</w:t>
      </w:r>
      <w:r w:rsidRPr="00C55E64">
        <w:rPr>
          <w:rStyle w:val="TagStyle"/>
          <w:rtl/>
        </w:rPr>
        <w:t xml:space="preserve"> </w:t>
      </w:r>
      <w:r w:rsidRPr="00571501">
        <w:rPr>
          <w:rStyle w:val="TagStyle"/>
          <w:rtl/>
        </w:rPr>
        <w:t>&lt;&lt; דובר &gt;&gt;</w:t>
      </w:r>
      <w:r>
        <w:rPr>
          <w:rtl/>
        </w:rPr>
        <w:t xml:space="preserve">   </w:t>
      </w:r>
      <w:bookmarkEnd w:id="186"/>
    </w:p>
    <w:p w14:paraId="43AE09A2" w14:textId="77777777" w:rsidR="00C55E64" w:rsidRPr="00C55E64" w:rsidRDefault="00C55E64" w:rsidP="00571501">
      <w:pPr>
        <w:pStyle w:val="KeepWithNext"/>
        <w:rPr>
          <w:rtl/>
        </w:rPr>
      </w:pPr>
    </w:p>
    <w:p w14:paraId="1C5F214B" w14:textId="77777777" w:rsidR="00C55E64" w:rsidRDefault="002E6A43" w:rsidP="00EE59F0">
      <w:pPr>
        <w:rPr>
          <w:rFonts w:ascii="David" w:hAnsi="David"/>
          <w:rtl/>
        </w:rPr>
      </w:pPr>
      <w:r>
        <w:rPr>
          <w:rFonts w:ascii="David" w:hAnsi="David"/>
          <w:rtl/>
        </w:rPr>
        <w:t>בדיוק</w:t>
      </w:r>
      <w:r w:rsidR="00C55E64">
        <w:rPr>
          <w:rFonts w:ascii="David" w:hAnsi="David" w:hint="cs"/>
          <w:rtl/>
        </w:rPr>
        <w:t>.</w:t>
      </w:r>
      <w:r>
        <w:rPr>
          <w:rFonts w:ascii="David" w:hAnsi="David"/>
          <w:rtl/>
        </w:rPr>
        <w:t xml:space="preserve"> </w:t>
      </w:r>
    </w:p>
    <w:p w14:paraId="264E4CEB" w14:textId="77777777" w:rsidR="00C55E64" w:rsidRDefault="00C55E64" w:rsidP="00EE59F0">
      <w:pPr>
        <w:rPr>
          <w:rFonts w:ascii="David" w:hAnsi="David"/>
          <w:rtl/>
        </w:rPr>
      </w:pPr>
      <w:bookmarkStart w:id="187" w:name="_ETM_Q1_628053"/>
      <w:bookmarkStart w:id="188" w:name="_ETM_Q1_628271"/>
      <w:bookmarkEnd w:id="187"/>
      <w:bookmarkEnd w:id="188"/>
    </w:p>
    <w:p w14:paraId="454C90F5" w14:textId="77777777" w:rsidR="00C55E64" w:rsidRPr="006A2D07" w:rsidRDefault="00C55E64" w:rsidP="00C55E64">
      <w:pPr>
        <w:pStyle w:val="a5"/>
        <w:keepNext/>
        <w:rPr>
          <w:rtl/>
        </w:rPr>
      </w:pPr>
      <w:bookmarkStart w:id="189" w:name="_ETM_Q1_628484"/>
      <w:bookmarkEnd w:id="189"/>
      <w:r w:rsidRPr="005023B6">
        <w:rPr>
          <w:rStyle w:val="TagStyle"/>
          <w:rtl/>
        </w:rPr>
        <w:t xml:space="preserve">&lt;&lt; דובר &gt;&gt; </w:t>
      </w:r>
      <w:r>
        <w:rPr>
          <w:rtl/>
        </w:rPr>
        <w:t>נאור שירי (יש עתיד):</w:t>
      </w:r>
      <w:r w:rsidRPr="005023B6">
        <w:rPr>
          <w:rStyle w:val="TagStyle"/>
          <w:rtl/>
        </w:rPr>
        <w:t xml:space="preserve"> &lt;&lt; דובר &gt;&gt;</w:t>
      </w:r>
      <w:r>
        <w:rPr>
          <w:rtl/>
        </w:rPr>
        <w:t xml:space="preserve">   </w:t>
      </w:r>
    </w:p>
    <w:p w14:paraId="2FD28E64" w14:textId="77777777" w:rsidR="00C55E64" w:rsidRDefault="00C55E64" w:rsidP="00EE59F0">
      <w:pPr>
        <w:rPr>
          <w:rFonts w:ascii="David" w:hAnsi="David"/>
          <w:rtl/>
        </w:rPr>
      </w:pPr>
    </w:p>
    <w:p w14:paraId="74A8158F" w14:textId="59387E0D" w:rsidR="00C55E64" w:rsidRDefault="00C55E64" w:rsidP="00EE59F0">
      <w:pPr>
        <w:rPr>
          <w:rFonts w:ascii="David" w:hAnsi="David"/>
          <w:rtl/>
        </w:rPr>
      </w:pPr>
      <w:bookmarkStart w:id="190" w:name="_ETM_Q1_628713"/>
      <w:bookmarkStart w:id="191" w:name="_ETM_Q1_628769"/>
      <w:bookmarkStart w:id="192" w:name="_ETM_Q1_628964"/>
      <w:bookmarkEnd w:id="190"/>
      <w:bookmarkEnd w:id="191"/>
      <w:bookmarkEnd w:id="192"/>
      <w:r>
        <w:rPr>
          <w:rFonts w:ascii="David" w:hAnsi="David" w:hint="cs"/>
          <w:rtl/>
        </w:rPr>
        <w:t>הוא יהיה</w:t>
      </w:r>
      <w:r w:rsidR="002E6A43">
        <w:rPr>
          <w:rFonts w:ascii="David" w:hAnsi="David"/>
          <w:rtl/>
        </w:rPr>
        <w:t xml:space="preserve"> מרכז הקואליציה </w:t>
      </w:r>
      <w:bookmarkStart w:id="193" w:name="_ETM_Q1_633903"/>
      <w:bookmarkEnd w:id="193"/>
      <w:r>
        <w:rPr>
          <w:rFonts w:ascii="David" w:hAnsi="David" w:hint="cs"/>
          <w:rtl/>
        </w:rPr>
        <w:t>עכשיו.</w:t>
      </w:r>
    </w:p>
    <w:p w14:paraId="6D8A5B1A" w14:textId="77777777" w:rsidR="00C55E64" w:rsidRDefault="00C55E64" w:rsidP="00EE59F0">
      <w:pPr>
        <w:rPr>
          <w:rFonts w:ascii="David" w:hAnsi="David"/>
          <w:rtl/>
        </w:rPr>
      </w:pPr>
    </w:p>
    <w:p w14:paraId="5706E3C9" w14:textId="77777777" w:rsidR="00C55E64" w:rsidRDefault="00C55E64" w:rsidP="00C55E64">
      <w:pPr>
        <w:pStyle w:val="a5"/>
        <w:keepNext/>
        <w:rPr>
          <w:rtl/>
        </w:rPr>
      </w:pPr>
      <w:bookmarkStart w:id="194" w:name="_ETM_Q1_630578"/>
      <w:bookmarkEnd w:id="194"/>
      <w:r w:rsidRPr="00C55E64">
        <w:rPr>
          <w:rStyle w:val="TagStyle"/>
          <w:rtl/>
        </w:rPr>
        <w:t xml:space="preserve">&lt;&lt; דובר &gt;&gt; </w:t>
      </w:r>
      <w:r>
        <w:rPr>
          <w:rtl/>
        </w:rPr>
        <w:t>גלעד קריב (העבודה):</w:t>
      </w:r>
      <w:r w:rsidRPr="00C55E64">
        <w:rPr>
          <w:rStyle w:val="TagStyle"/>
          <w:rtl/>
        </w:rPr>
        <w:t xml:space="preserve"> &lt;&lt; דובר &gt;&gt;</w:t>
      </w:r>
      <w:r>
        <w:rPr>
          <w:rtl/>
        </w:rPr>
        <w:t xml:space="preserve">   </w:t>
      </w:r>
    </w:p>
    <w:p w14:paraId="5295C72D" w14:textId="77777777" w:rsidR="00C55E64" w:rsidRDefault="00C55E64" w:rsidP="00EE59F0">
      <w:pPr>
        <w:rPr>
          <w:rFonts w:ascii="David" w:hAnsi="David"/>
          <w:rtl/>
        </w:rPr>
      </w:pPr>
      <w:bookmarkStart w:id="195" w:name="_ETM_Q1_630982"/>
      <w:bookmarkEnd w:id="195"/>
    </w:p>
    <w:p w14:paraId="22FAACB0" w14:textId="39007F5E" w:rsidR="00C55E64" w:rsidRDefault="00C55E64" w:rsidP="00EE59F0">
      <w:pPr>
        <w:rPr>
          <w:rFonts w:ascii="David" w:hAnsi="David"/>
          <w:rtl/>
        </w:rPr>
      </w:pPr>
      <w:r>
        <w:rPr>
          <w:rFonts w:ascii="David" w:hAnsi="David" w:hint="cs"/>
          <w:rtl/>
        </w:rPr>
        <w:t>מה, ייקח את יושב-ראש ועדת הכספים?</w:t>
      </w:r>
    </w:p>
    <w:p w14:paraId="50BC66B0" w14:textId="77777777" w:rsidR="00C55E64" w:rsidRDefault="00C55E64" w:rsidP="00EE59F0">
      <w:pPr>
        <w:rPr>
          <w:rFonts w:ascii="David" w:hAnsi="David"/>
          <w:rtl/>
        </w:rPr>
      </w:pPr>
    </w:p>
    <w:p w14:paraId="25796D2E" w14:textId="77777777" w:rsidR="00C55E64" w:rsidRDefault="00C55E64" w:rsidP="00C55E64">
      <w:pPr>
        <w:pStyle w:val="a5"/>
        <w:keepNext/>
        <w:rPr>
          <w:rtl/>
        </w:rPr>
      </w:pPr>
      <w:bookmarkStart w:id="196" w:name="_ETM_Q1_630907"/>
      <w:bookmarkEnd w:id="196"/>
      <w:r w:rsidRPr="005023B6">
        <w:rPr>
          <w:rStyle w:val="TagStyle"/>
          <w:rtl/>
        </w:rPr>
        <w:t xml:space="preserve">&lt;&lt; דובר &gt;&gt; </w:t>
      </w:r>
      <w:r>
        <w:rPr>
          <w:rtl/>
        </w:rPr>
        <w:t>ולדימיר בליאק (יש עתיד):</w:t>
      </w:r>
      <w:r w:rsidRPr="005023B6">
        <w:rPr>
          <w:rStyle w:val="TagStyle"/>
          <w:rtl/>
        </w:rPr>
        <w:t xml:space="preserve"> &lt;&lt; דובר &gt;&gt;</w:t>
      </w:r>
      <w:r>
        <w:rPr>
          <w:rtl/>
        </w:rPr>
        <w:t xml:space="preserve">   </w:t>
      </w:r>
    </w:p>
    <w:p w14:paraId="21E33BCA" w14:textId="77777777" w:rsidR="00C55E64" w:rsidRDefault="00C55E64" w:rsidP="00EE59F0">
      <w:pPr>
        <w:rPr>
          <w:rFonts w:ascii="David" w:hAnsi="David"/>
          <w:rtl/>
        </w:rPr>
      </w:pPr>
      <w:bookmarkStart w:id="197" w:name="_ETM_Q1_631428"/>
      <w:bookmarkEnd w:id="197"/>
    </w:p>
    <w:p w14:paraId="5F4E6BDD" w14:textId="6F21C882" w:rsidR="00C55E64" w:rsidRDefault="00C55E64" w:rsidP="00EE59F0">
      <w:pPr>
        <w:rPr>
          <w:rFonts w:ascii="David" w:hAnsi="David"/>
          <w:rtl/>
        </w:rPr>
      </w:pPr>
      <w:bookmarkStart w:id="198" w:name="_ETM_Q1_634141"/>
      <w:bookmarkStart w:id="199" w:name="_ETM_Q1_634325"/>
      <w:bookmarkStart w:id="200" w:name="_ETM_Q1_634416"/>
      <w:bookmarkEnd w:id="198"/>
      <w:bookmarkEnd w:id="199"/>
      <w:bookmarkEnd w:id="200"/>
      <w:r>
        <w:rPr>
          <w:rFonts w:ascii="David" w:hAnsi="David" w:hint="cs"/>
          <w:rtl/>
        </w:rPr>
        <w:t>הוא יהיה</w:t>
      </w:r>
      <w:r>
        <w:rPr>
          <w:rFonts w:ascii="David" w:hAnsi="David"/>
          <w:rtl/>
        </w:rPr>
        <w:t xml:space="preserve"> מרכז הקואליציה </w:t>
      </w:r>
      <w:r w:rsidR="002E6A43">
        <w:rPr>
          <w:rFonts w:ascii="David" w:hAnsi="David"/>
          <w:rtl/>
        </w:rPr>
        <w:t xml:space="preserve">בוועדה לשדרה </w:t>
      </w:r>
      <w:r w:rsidR="005C15BD">
        <w:rPr>
          <w:rFonts w:ascii="David" w:hAnsi="David" w:hint="cs"/>
          <w:rtl/>
        </w:rPr>
        <w:t>ה</w:t>
      </w:r>
      <w:r w:rsidR="002E6A43">
        <w:rPr>
          <w:rFonts w:ascii="David" w:hAnsi="David"/>
          <w:rtl/>
        </w:rPr>
        <w:t>מזרחית</w:t>
      </w:r>
      <w:r>
        <w:rPr>
          <w:rFonts w:ascii="David" w:hAnsi="David" w:hint="cs"/>
          <w:rtl/>
        </w:rPr>
        <w:t>.</w:t>
      </w:r>
      <w:r w:rsidR="002E6A43">
        <w:rPr>
          <w:rFonts w:ascii="David" w:hAnsi="David"/>
          <w:rtl/>
        </w:rPr>
        <w:t xml:space="preserve"> </w:t>
      </w:r>
    </w:p>
    <w:p w14:paraId="2D4E86BA" w14:textId="77777777" w:rsidR="00C55E64" w:rsidRDefault="00C55E64" w:rsidP="00EE59F0">
      <w:pPr>
        <w:rPr>
          <w:rFonts w:ascii="David" w:hAnsi="David"/>
          <w:rtl/>
        </w:rPr>
      </w:pPr>
    </w:p>
    <w:p w14:paraId="0A853640" w14:textId="373323A3" w:rsidR="00C55E64" w:rsidRDefault="00C55E64" w:rsidP="00571501">
      <w:pPr>
        <w:pStyle w:val="a5"/>
        <w:keepNext/>
        <w:rPr>
          <w:rtl/>
        </w:rPr>
      </w:pPr>
      <w:bookmarkStart w:id="201" w:name="ET_knessetmember_6231_379"/>
      <w:r w:rsidRPr="00571501">
        <w:rPr>
          <w:rStyle w:val="TagStyle"/>
          <w:rtl/>
        </w:rPr>
        <w:t xml:space="preserve"> &lt;&lt; דובר &gt;&gt;</w:t>
      </w:r>
      <w:r w:rsidRPr="00C55E64">
        <w:rPr>
          <w:rStyle w:val="TagStyle"/>
          <w:rtl/>
        </w:rPr>
        <w:t xml:space="preserve"> </w:t>
      </w:r>
      <w:r>
        <w:rPr>
          <w:rtl/>
        </w:rPr>
        <w:t>יסמין פרידמן (יש עתיד):</w:t>
      </w:r>
      <w:r w:rsidRPr="00C55E64">
        <w:rPr>
          <w:rStyle w:val="TagStyle"/>
          <w:rtl/>
        </w:rPr>
        <w:t xml:space="preserve"> </w:t>
      </w:r>
      <w:r w:rsidRPr="00571501">
        <w:rPr>
          <w:rStyle w:val="TagStyle"/>
          <w:rtl/>
        </w:rPr>
        <w:t>&lt;&lt; דובר &gt;&gt;</w:t>
      </w:r>
      <w:r>
        <w:rPr>
          <w:rtl/>
        </w:rPr>
        <w:t xml:space="preserve">   </w:t>
      </w:r>
      <w:bookmarkEnd w:id="201"/>
    </w:p>
    <w:p w14:paraId="2285B92C" w14:textId="77777777" w:rsidR="00C55E64" w:rsidRPr="00C55E64" w:rsidRDefault="00C55E64" w:rsidP="00571501">
      <w:pPr>
        <w:pStyle w:val="KeepWithNext"/>
        <w:rPr>
          <w:rtl/>
        </w:rPr>
      </w:pPr>
    </w:p>
    <w:p w14:paraId="729EF523" w14:textId="77777777" w:rsidR="00C55E64" w:rsidRDefault="00C55E64" w:rsidP="00C55E64">
      <w:pPr>
        <w:rPr>
          <w:rFonts w:ascii="David" w:hAnsi="David"/>
          <w:rtl/>
        </w:rPr>
      </w:pPr>
      <w:r>
        <w:rPr>
          <w:rFonts w:ascii="David" w:hAnsi="David" w:hint="cs"/>
          <w:rtl/>
        </w:rPr>
        <w:t xml:space="preserve">ינון, </w:t>
      </w:r>
      <w:r>
        <w:rPr>
          <w:rFonts w:ascii="David" w:hAnsi="David"/>
          <w:rtl/>
        </w:rPr>
        <w:t xml:space="preserve">אבל </w:t>
      </w:r>
      <w:r w:rsidR="002E6A43">
        <w:rPr>
          <w:rFonts w:ascii="David" w:hAnsi="David"/>
          <w:rtl/>
        </w:rPr>
        <w:t>אני חייבת</w:t>
      </w:r>
      <w:r>
        <w:rPr>
          <w:rFonts w:ascii="David" w:hAnsi="David" w:hint="cs"/>
          <w:rtl/>
        </w:rPr>
        <w:t xml:space="preserve"> </w:t>
      </w:r>
      <w:r w:rsidR="002E6A43">
        <w:rPr>
          <w:rFonts w:ascii="David" w:hAnsi="David"/>
          <w:rtl/>
        </w:rPr>
        <w:t xml:space="preserve">להתייחס לדברים החשובים </w:t>
      </w:r>
      <w:r>
        <w:rPr>
          <w:rFonts w:ascii="David" w:hAnsi="David" w:hint="cs"/>
          <w:rtl/>
        </w:rPr>
        <w:t>שאמרת.</w:t>
      </w:r>
      <w:bookmarkStart w:id="202" w:name="_ETM_Q1_635483"/>
      <w:bookmarkStart w:id="203" w:name="_ETM_Q1_635670"/>
      <w:bookmarkEnd w:id="202"/>
      <w:bookmarkEnd w:id="203"/>
      <w:r>
        <w:rPr>
          <w:rFonts w:ascii="David" w:hAnsi="David" w:hint="cs"/>
          <w:rtl/>
        </w:rPr>
        <w:t xml:space="preserve"> </w:t>
      </w:r>
      <w:r w:rsidR="002E6A43">
        <w:rPr>
          <w:rFonts w:ascii="David" w:hAnsi="David"/>
          <w:rtl/>
        </w:rPr>
        <w:t xml:space="preserve">אתם שוכחים שבתקציב הקודם </w:t>
      </w:r>
      <w:r>
        <w:rPr>
          <w:rFonts w:ascii="David" w:hAnsi="David" w:hint="cs"/>
          <w:rtl/>
        </w:rPr>
        <w:t>קיצצו</w:t>
      </w:r>
      <w:r w:rsidR="002E6A43">
        <w:rPr>
          <w:rFonts w:ascii="David" w:hAnsi="David"/>
          <w:rtl/>
        </w:rPr>
        <w:t xml:space="preserve"> למגזר 15%</w:t>
      </w:r>
      <w:r>
        <w:rPr>
          <w:rFonts w:ascii="David" w:hAnsi="David" w:hint="cs"/>
          <w:rtl/>
        </w:rPr>
        <w:t>.</w:t>
      </w:r>
      <w:r w:rsidR="002E6A43">
        <w:rPr>
          <w:rFonts w:ascii="David" w:hAnsi="David"/>
          <w:rtl/>
        </w:rPr>
        <w:t xml:space="preserve"> היה רק 5% רוחבי, אבל לכל התוכניות של המגזר קיצצו 15%</w:t>
      </w:r>
      <w:r>
        <w:rPr>
          <w:rFonts w:ascii="David" w:hAnsi="David" w:hint="cs"/>
          <w:rtl/>
        </w:rPr>
        <w:t>.</w:t>
      </w:r>
      <w:r w:rsidR="002E6A43">
        <w:rPr>
          <w:rFonts w:ascii="David" w:hAnsi="David"/>
          <w:rtl/>
        </w:rPr>
        <w:t xml:space="preserve"> </w:t>
      </w:r>
    </w:p>
    <w:p w14:paraId="48FC1FFB" w14:textId="77777777" w:rsidR="00C55E64" w:rsidRDefault="00C55E64" w:rsidP="00C55E64">
      <w:pPr>
        <w:rPr>
          <w:rFonts w:ascii="David" w:hAnsi="David"/>
          <w:rtl/>
        </w:rPr>
      </w:pPr>
      <w:bookmarkStart w:id="204" w:name="_ETM_Q1_648546"/>
      <w:bookmarkStart w:id="205" w:name="_ETM_Q1_648753"/>
      <w:bookmarkStart w:id="206" w:name="_ETM_Q1_649294"/>
      <w:bookmarkEnd w:id="204"/>
      <w:bookmarkEnd w:id="205"/>
      <w:bookmarkEnd w:id="206"/>
    </w:p>
    <w:p w14:paraId="0DDBE461" w14:textId="77777777" w:rsidR="00C55E64" w:rsidRDefault="00C55E64" w:rsidP="00C55E64">
      <w:pPr>
        <w:pStyle w:val="a5"/>
        <w:keepNext/>
        <w:rPr>
          <w:rtl/>
        </w:rPr>
      </w:pPr>
      <w:r w:rsidRPr="005023B6">
        <w:rPr>
          <w:rStyle w:val="TagStyle"/>
          <w:rtl/>
        </w:rPr>
        <w:t xml:space="preserve">&lt;&lt; דובר &gt;&gt; </w:t>
      </w:r>
      <w:r>
        <w:rPr>
          <w:rtl/>
        </w:rPr>
        <w:t>ולדימיר בליאק (יש עתיד):</w:t>
      </w:r>
      <w:r w:rsidRPr="005023B6">
        <w:rPr>
          <w:rStyle w:val="TagStyle"/>
          <w:rtl/>
        </w:rPr>
        <w:t xml:space="preserve"> &lt;&lt; דובר &gt;&gt;</w:t>
      </w:r>
      <w:r>
        <w:rPr>
          <w:rtl/>
        </w:rPr>
        <w:t xml:space="preserve">   </w:t>
      </w:r>
    </w:p>
    <w:p w14:paraId="2BE8679E" w14:textId="77777777" w:rsidR="00C55E64" w:rsidRDefault="00C55E64" w:rsidP="00C55E64">
      <w:pPr>
        <w:rPr>
          <w:rFonts w:ascii="David" w:hAnsi="David"/>
          <w:rtl/>
        </w:rPr>
      </w:pPr>
    </w:p>
    <w:p w14:paraId="54FD41FF" w14:textId="3A80D167" w:rsidR="00C55E64" w:rsidRDefault="00C55E64" w:rsidP="00C55E64">
      <w:pPr>
        <w:rPr>
          <w:rFonts w:ascii="David" w:hAnsi="David"/>
          <w:rtl/>
        </w:rPr>
      </w:pPr>
      <w:r>
        <w:rPr>
          <w:rFonts w:ascii="David" w:hAnsi="David" w:hint="cs"/>
          <w:rtl/>
        </w:rPr>
        <w:t>לא, אבל סמוטריץ</w:t>
      </w:r>
      <w:r w:rsidR="00CB42B0">
        <w:rPr>
          <w:rFonts w:ascii="David" w:hAnsi="David" w:hint="cs"/>
          <w:rtl/>
        </w:rPr>
        <w:t>'</w:t>
      </w:r>
      <w:r>
        <w:rPr>
          <w:rFonts w:ascii="David" w:hAnsi="David" w:hint="cs"/>
          <w:rtl/>
        </w:rPr>
        <w:t xml:space="preserve"> אמר ש-15 זה פחות מ-5.</w:t>
      </w:r>
    </w:p>
    <w:p w14:paraId="1FC9B1F8" w14:textId="428DF3CE" w:rsidR="00CB42B0" w:rsidRDefault="00CB42B0" w:rsidP="00571501">
      <w:pPr>
        <w:pStyle w:val="af8"/>
        <w:keepNext/>
        <w:rPr>
          <w:rtl/>
        </w:rPr>
      </w:pPr>
      <w:bookmarkStart w:id="207" w:name="ET_yor_4762_380"/>
      <w:r w:rsidRPr="00571501">
        <w:rPr>
          <w:rStyle w:val="TagStyle"/>
          <w:rtl/>
        </w:rPr>
        <w:t>&lt;&lt; יור &gt;&gt;</w:t>
      </w:r>
      <w:r w:rsidRPr="00CB42B0">
        <w:rPr>
          <w:rStyle w:val="TagStyle"/>
          <w:rtl/>
        </w:rPr>
        <w:t xml:space="preserve"> </w:t>
      </w:r>
      <w:r>
        <w:rPr>
          <w:rtl/>
        </w:rPr>
        <w:t>היו"ר משה גפני:</w:t>
      </w:r>
      <w:r w:rsidRPr="00CB42B0">
        <w:rPr>
          <w:rStyle w:val="TagStyle"/>
          <w:rtl/>
        </w:rPr>
        <w:t xml:space="preserve"> </w:t>
      </w:r>
      <w:r w:rsidRPr="00571501">
        <w:rPr>
          <w:rStyle w:val="TagStyle"/>
          <w:rtl/>
        </w:rPr>
        <w:t>&lt;&lt; יור &gt;&gt;</w:t>
      </w:r>
      <w:r>
        <w:rPr>
          <w:rtl/>
        </w:rPr>
        <w:t xml:space="preserve">   </w:t>
      </w:r>
      <w:bookmarkEnd w:id="207"/>
    </w:p>
    <w:p w14:paraId="5280CD65" w14:textId="77777777" w:rsidR="00CB42B0" w:rsidRDefault="00CB42B0" w:rsidP="00571501">
      <w:pPr>
        <w:pStyle w:val="KeepWithNext"/>
        <w:rPr>
          <w:rtl/>
        </w:rPr>
      </w:pPr>
    </w:p>
    <w:p w14:paraId="7EF05B98" w14:textId="10EBD66E" w:rsidR="00CB42B0" w:rsidRDefault="00CB42B0" w:rsidP="00610B96">
      <w:pPr>
        <w:rPr>
          <w:rtl/>
        </w:rPr>
      </w:pPr>
      <w:r>
        <w:rPr>
          <w:rFonts w:hint="cs"/>
          <w:rtl/>
        </w:rPr>
        <w:t>מאה אחוז, תודה.</w:t>
      </w:r>
      <w:r w:rsidR="00610B96">
        <w:rPr>
          <w:rFonts w:hint="cs"/>
          <w:rtl/>
        </w:rPr>
        <w:t xml:space="preserve"> </w:t>
      </w:r>
      <w:r>
        <w:rPr>
          <w:rFonts w:hint="cs"/>
          <w:rtl/>
        </w:rPr>
        <w:t>נעמה לזימי, בבקשה.</w:t>
      </w:r>
    </w:p>
    <w:p w14:paraId="26E921F3" w14:textId="77777777" w:rsidR="00CB42B0" w:rsidRDefault="00CB42B0" w:rsidP="00CB42B0">
      <w:pPr>
        <w:rPr>
          <w:rtl/>
        </w:rPr>
      </w:pPr>
    </w:p>
    <w:p w14:paraId="48564CF3" w14:textId="1557E751" w:rsidR="00CB42B0" w:rsidRDefault="00CB42B0" w:rsidP="00571501">
      <w:pPr>
        <w:pStyle w:val="a5"/>
        <w:keepNext/>
        <w:rPr>
          <w:rtl/>
        </w:rPr>
      </w:pPr>
      <w:bookmarkStart w:id="208" w:name="ET_speaker_5918_381"/>
      <w:r w:rsidRPr="00571501">
        <w:rPr>
          <w:rStyle w:val="TagStyle"/>
          <w:rtl/>
        </w:rPr>
        <w:t xml:space="preserve"> &lt;&lt; דובר &gt;&gt;</w:t>
      </w:r>
      <w:r w:rsidRPr="00CB42B0">
        <w:rPr>
          <w:rStyle w:val="TagStyle"/>
          <w:rtl/>
        </w:rPr>
        <w:t xml:space="preserve"> </w:t>
      </w:r>
      <w:r>
        <w:rPr>
          <w:rtl/>
        </w:rPr>
        <w:t>אימאן ח'טיב יאסין (רע"מ – הרשימה הערבית המאוחדת):</w:t>
      </w:r>
      <w:r w:rsidRPr="00CB42B0">
        <w:rPr>
          <w:rStyle w:val="TagStyle"/>
          <w:rtl/>
        </w:rPr>
        <w:t xml:space="preserve"> </w:t>
      </w:r>
      <w:r w:rsidRPr="00571501">
        <w:rPr>
          <w:rStyle w:val="TagStyle"/>
          <w:rtl/>
        </w:rPr>
        <w:t>&lt;&lt; דובר &gt;&gt;</w:t>
      </w:r>
      <w:r>
        <w:rPr>
          <w:rtl/>
        </w:rPr>
        <w:t xml:space="preserve">   </w:t>
      </w:r>
      <w:bookmarkEnd w:id="208"/>
    </w:p>
    <w:p w14:paraId="009C5FB5" w14:textId="77777777" w:rsidR="00CB42B0" w:rsidRDefault="00CB42B0" w:rsidP="00571501">
      <w:pPr>
        <w:pStyle w:val="KeepWithNext"/>
        <w:rPr>
          <w:rtl/>
        </w:rPr>
      </w:pPr>
    </w:p>
    <w:p w14:paraId="4E8AEEE9" w14:textId="6327CBBC" w:rsidR="00CB42B0" w:rsidRDefault="00931AFF" w:rsidP="00220F98">
      <w:pPr>
        <w:rPr>
          <w:rFonts w:ascii="David" w:hAnsi="David"/>
          <w:rtl/>
        </w:rPr>
      </w:pPr>
      <w:bookmarkStart w:id="209" w:name="_ETM_Q1_657402"/>
      <w:bookmarkEnd w:id="209"/>
      <w:r>
        <w:rPr>
          <w:rFonts w:hint="cs"/>
          <w:rtl/>
        </w:rPr>
        <w:t>גם ה-</w:t>
      </w:r>
      <w:r w:rsidR="00CB42B0">
        <w:rPr>
          <w:rFonts w:hint="cs"/>
          <w:rtl/>
        </w:rPr>
        <w:t xml:space="preserve">5 </w:t>
      </w:r>
      <w:bookmarkStart w:id="210" w:name="_ETM_Q1_649539"/>
      <w:bookmarkEnd w:id="210"/>
      <w:r w:rsidR="002E6A43">
        <w:rPr>
          <w:rFonts w:ascii="David" w:hAnsi="David"/>
          <w:rtl/>
        </w:rPr>
        <w:t>הכללי שלנו</w:t>
      </w:r>
      <w:r w:rsidR="00CB42B0">
        <w:rPr>
          <w:rFonts w:ascii="David" w:hAnsi="David" w:hint="cs"/>
          <w:rtl/>
        </w:rPr>
        <w:t>,</w:t>
      </w:r>
      <w:r w:rsidR="002E6A43">
        <w:rPr>
          <w:rFonts w:ascii="David" w:hAnsi="David"/>
          <w:rtl/>
        </w:rPr>
        <w:t xml:space="preserve"> נתנו גם את </w:t>
      </w:r>
      <w:r w:rsidR="00CB42B0">
        <w:rPr>
          <w:rFonts w:ascii="David" w:hAnsi="David" w:hint="cs"/>
          <w:rtl/>
        </w:rPr>
        <w:t>ה-5</w:t>
      </w:r>
      <w:r w:rsidR="002E6A43">
        <w:rPr>
          <w:rFonts w:ascii="David" w:hAnsi="David"/>
          <w:rtl/>
        </w:rPr>
        <w:t xml:space="preserve"> הכללי</w:t>
      </w:r>
      <w:r w:rsidR="00CB42B0">
        <w:rPr>
          <w:rFonts w:ascii="David" w:hAnsi="David" w:hint="cs"/>
          <w:rtl/>
        </w:rPr>
        <w:t>.</w:t>
      </w:r>
      <w:r w:rsidR="002E6A43">
        <w:rPr>
          <w:rFonts w:ascii="David" w:hAnsi="David"/>
          <w:rtl/>
        </w:rPr>
        <w:t xml:space="preserve"> חוץ מזה עוד 15</w:t>
      </w:r>
      <w:r w:rsidR="00CB42B0">
        <w:rPr>
          <w:rFonts w:ascii="David" w:hAnsi="David" w:hint="cs"/>
          <w:rtl/>
        </w:rPr>
        <w:t>.</w:t>
      </w:r>
      <w:r w:rsidR="002E6A43">
        <w:rPr>
          <w:rFonts w:ascii="David" w:hAnsi="David"/>
          <w:rtl/>
        </w:rPr>
        <w:t xml:space="preserve"> </w:t>
      </w:r>
    </w:p>
    <w:p w14:paraId="62119092" w14:textId="77777777" w:rsidR="00CB42B0" w:rsidRDefault="00CB42B0" w:rsidP="00CB42B0">
      <w:pPr>
        <w:rPr>
          <w:rFonts w:ascii="David" w:hAnsi="David"/>
          <w:rtl/>
        </w:rPr>
      </w:pPr>
    </w:p>
    <w:p w14:paraId="06C6FCCD" w14:textId="39D363B1" w:rsidR="00CB42B0" w:rsidRDefault="00CB42B0" w:rsidP="00CB42B0">
      <w:pPr>
        <w:pStyle w:val="af8"/>
        <w:keepNext/>
        <w:rPr>
          <w:rtl/>
        </w:rPr>
      </w:pPr>
      <w:r w:rsidRPr="00CB42B0">
        <w:rPr>
          <w:rStyle w:val="TagStyle"/>
          <w:rtl/>
        </w:rPr>
        <w:t xml:space="preserve"> &lt;&lt; יור &gt;&gt; </w:t>
      </w:r>
      <w:r>
        <w:rPr>
          <w:rtl/>
        </w:rPr>
        <w:t>היו"ר משה גפני:</w:t>
      </w:r>
      <w:r w:rsidRPr="00CB42B0">
        <w:rPr>
          <w:rStyle w:val="TagStyle"/>
          <w:rtl/>
        </w:rPr>
        <w:t xml:space="preserve"> &lt;&lt; יור &gt;&gt;</w:t>
      </w:r>
      <w:r>
        <w:rPr>
          <w:rtl/>
        </w:rPr>
        <w:t xml:space="preserve">   </w:t>
      </w:r>
    </w:p>
    <w:p w14:paraId="61DC9472" w14:textId="77777777" w:rsidR="00CB42B0" w:rsidRPr="00CB42B0" w:rsidRDefault="00CB42B0" w:rsidP="00CB42B0">
      <w:pPr>
        <w:ind w:firstLine="0"/>
        <w:rPr>
          <w:rtl/>
        </w:rPr>
      </w:pPr>
    </w:p>
    <w:p w14:paraId="5365169C" w14:textId="5380D284" w:rsidR="00CB42B0" w:rsidRDefault="00CB42B0" w:rsidP="00610B96">
      <w:pPr>
        <w:rPr>
          <w:rFonts w:ascii="David" w:hAnsi="David"/>
          <w:rtl/>
        </w:rPr>
      </w:pPr>
      <w:r>
        <w:rPr>
          <w:rtl/>
        </w:rPr>
        <w:t>אימאן</w:t>
      </w:r>
      <w:r>
        <w:rPr>
          <w:rFonts w:hint="cs"/>
          <w:rtl/>
        </w:rPr>
        <w:t xml:space="preserve">, </w:t>
      </w:r>
      <w:r w:rsidR="002E6A43">
        <w:rPr>
          <w:rFonts w:ascii="David" w:hAnsi="David"/>
          <w:rtl/>
        </w:rPr>
        <w:t>אני רוצה להתקדם</w:t>
      </w:r>
      <w:r>
        <w:rPr>
          <w:rFonts w:ascii="David" w:hAnsi="David" w:hint="cs"/>
          <w:rtl/>
        </w:rPr>
        <w:t>.</w:t>
      </w:r>
      <w:r w:rsidR="002E6A43">
        <w:rPr>
          <w:rFonts w:ascii="David" w:hAnsi="David"/>
          <w:rtl/>
        </w:rPr>
        <w:t xml:space="preserve"> </w:t>
      </w:r>
      <w:r>
        <w:rPr>
          <w:rFonts w:ascii="David" w:hAnsi="David" w:hint="cs"/>
          <w:rtl/>
        </w:rPr>
        <w:t>כן, נעמה.</w:t>
      </w:r>
    </w:p>
    <w:p w14:paraId="223D9CFA" w14:textId="77777777" w:rsidR="00CB42B0" w:rsidRDefault="00CB42B0" w:rsidP="00CB42B0">
      <w:pPr>
        <w:rPr>
          <w:rFonts w:ascii="David" w:hAnsi="David"/>
          <w:rtl/>
        </w:rPr>
      </w:pPr>
    </w:p>
    <w:p w14:paraId="31948DB9" w14:textId="5CF5674E" w:rsidR="00CB42B0" w:rsidRDefault="00CB42B0" w:rsidP="00571501">
      <w:pPr>
        <w:pStyle w:val="a5"/>
        <w:keepNext/>
        <w:rPr>
          <w:rtl/>
        </w:rPr>
      </w:pPr>
      <w:bookmarkStart w:id="211" w:name="ET_speaker_6236_383"/>
      <w:r w:rsidRPr="00571501">
        <w:rPr>
          <w:rStyle w:val="TagStyle"/>
          <w:rtl/>
        </w:rPr>
        <w:t xml:space="preserve"> &lt;&lt; דובר &gt;&gt;</w:t>
      </w:r>
      <w:r w:rsidRPr="00CB42B0">
        <w:rPr>
          <w:rStyle w:val="TagStyle"/>
          <w:rtl/>
        </w:rPr>
        <w:t xml:space="preserve"> </w:t>
      </w:r>
      <w:r>
        <w:rPr>
          <w:rtl/>
        </w:rPr>
        <w:t>נעמה לזימי (העבודה):</w:t>
      </w:r>
      <w:r w:rsidRPr="00CB42B0">
        <w:rPr>
          <w:rStyle w:val="TagStyle"/>
          <w:rtl/>
        </w:rPr>
        <w:t xml:space="preserve"> </w:t>
      </w:r>
      <w:r w:rsidRPr="00571501">
        <w:rPr>
          <w:rStyle w:val="TagStyle"/>
          <w:rtl/>
        </w:rPr>
        <w:t>&lt;&lt; דובר &gt;&gt;</w:t>
      </w:r>
      <w:r>
        <w:rPr>
          <w:rtl/>
        </w:rPr>
        <w:t xml:space="preserve">   </w:t>
      </w:r>
      <w:bookmarkEnd w:id="211"/>
    </w:p>
    <w:p w14:paraId="23E95D14" w14:textId="77777777" w:rsidR="00CB42B0" w:rsidRPr="00CB42B0" w:rsidRDefault="00CB42B0" w:rsidP="00571501">
      <w:pPr>
        <w:pStyle w:val="KeepWithNext"/>
        <w:rPr>
          <w:rtl/>
        </w:rPr>
      </w:pPr>
    </w:p>
    <w:p w14:paraId="2324EF7D" w14:textId="75AE054F" w:rsidR="003705CD" w:rsidRDefault="002E6A43" w:rsidP="00610B96">
      <w:pPr>
        <w:rPr>
          <w:rFonts w:ascii="David" w:hAnsi="David"/>
          <w:rtl/>
        </w:rPr>
      </w:pPr>
      <w:r>
        <w:rPr>
          <w:rFonts w:ascii="David" w:hAnsi="David"/>
          <w:rtl/>
        </w:rPr>
        <w:t xml:space="preserve">אני רוצה דווקא לדבר על </w:t>
      </w:r>
      <w:r w:rsidR="00CB42B0">
        <w:rPr>
          <w:rFonts w:ascii="David" w:hAnsi="David" w:hint="cs"/>
          <w:rtl/>
        </w:rPr>
        <w:t xml:space="preserve">מפלגת </w:t>
      </w:r>
      <w:r>
        <w:rPr>
          <w:rFonts w:ascii="David" w:hAnsi="David"/>
          <w:rtl/>
        </w:rPr>
        <w:t>התקווה החדשה לבנימ</w:t>
      </w:r>
      <w:r w:rsidR="00CB42B0">
        <w:rPr>
          <w:rFonts w:ascii="David" w:hAnsi="David" w:hint="cs"/>
          <w:rtl/>
        </w:rPr>
        <w:t>ין נתניהו.</w:t>
      </w:r>
      <w:r>
        <w:rPr>
          <w:rFonts w:ascii="David" w:hAnsi="David"/>
          <w:rtl/>
        </w:rPr>
        <w:t xml:space="preserve"> ממש </w:t>
      </w:r>
      <w:r w:rsidR="009746B1">
        <w:rPr>
          <w:rFonts w:ascii="David" w:hAnsi="David" w:hint="cs"/>
          <w:rtl/>
        </w:rPr>
        <w:t>חבל הצלה</w:t>
      </w:r>
      <w:r>
        <w:rPr>
          <w:rFonts w:ascii="David" w:hAnsi="David"/>
          <w:rtl/>
        </w:rPr>
        <w:t xml:space="preserve"> שנותנים לראש ממשלה שלקח מדינה שלמה </w:t>
      </w:r>
      <w:r w:rsidR="009746B1">
        <w:rPr>
          <w:rFonts w:ascii="David" w:hAnsi="David" w:hint="cs"/>
          <w:rtl/>
        </w:rPr>
        <w:t>אל האבדון. ממש ממש ככה.</w:t>
      </w:r>
      <w:r>
        <w:rPr>
          <w:rFonts w:ascii="David" w:hAnsi="David"/>
          <w:rtl/>
        </w:rPr>
        <w:t xml:space="preserve"> ועל מה? </w:t>
      </w:r>
      <w:r w:rsidR="003705CD">
        <w:rPr>
          <w:rFonts w:ascii="David" w:hAnsi="David"/>
          <w:rtl/>
        </w:rPr>
        <w:t>על מה</w:t>
      </w:r>
      <w:r w:rsidR="003705CD">
        <w:rPr>
          <w:rFonts w:ascii="David" w:hAnsi="David" w:hint="cs"/>
          <w:rtl/>
        </w:rPr>
        <w:t xml:space="preserve">, </w:t>
      </w:r>
      <w:r>
        <w:rPr>
          <w:rFonts w:ascii="David" w:hAnsi="David"/>
          <w:rtl/>
        </w:rPr>
        <w:t>תגידו לי</w:t>
      </w:r>
      <w:r w:rsidR="003705CD">
        <w:rPr>
          <w:rFonts w:ascii="David" w:hAnsi="David" w:hint="cs"/>
          <w:rtl/>
        </w:rPr>
        <w:t>?</w:t>
      </w:r>
      <w:r>
        <w:rPr>
          <w:rFonts w:ascii="David" w:hAnsi="David"/>
          <w:rtl/>
        </w:rPr>
        <w:t xml:space="preserve"> </w:t>
      </w:r>
      <w:r w:rsidR="003705CD">
        <w:rPr>
          <w:rFonts w:ascii="David" w:hAnsi="David" w:hint="cs"/>
          <w:rtl/>
        </w:rPr>
        <w:t>כ</w:t>
      </w:r>
      <w:r>
        <w:rPr>
          <w:rFonts w:ascii="David" w:hAnsi="David"/>
          <w:rtl/>
        </w:rPr>
        <w:t xml:space="preserve">די </w:t>
      </w:r>
      <w:r w:rsidR="003705CD">
        <w:rPr>
          <w:rFonts w:ascii="David" w:hAnsi="David" w:hint="cs"/>
          <w:rtl/>
        </w:rPr>
        <w:t>לייצר</w:t>
      </w:r>
      <w:r>
        <w:rPr>
          <w:rFonts w:ascii="David" w:hAnsi="David"/>
          <w:rtl/>
        </w:rPr>
        <w:t xml:space="preserve"> מערכה נוספת תוך כדי חוק השתמטות</w:t>
      </w:r>
      <w:r w:rsidR="003705CD">
        <w:rPr>
          <w:rFonts w:ascii="David" w:hAnsi="David" w:hint="cs"/>
          <w:rtl/>
        </w:rPr>
        <w:t>?</w:t>
      </w:r>
      <w:r>
        <w:rPr>
          <w:rFonts w:ascii="David" w:hAnsi="David"/>
          <w:rtl/>
        </w:rPr>
        <w:t xml:space="preserve"> אתם נפלתם על השכל? חוק השתמטות תוך כדי התחייבות להרחבת הלחימה</w:t>
      </w:r>
      <w:r w:rsidR="003705CD">
        <w:rPr>
          <w:rFonts w:ascii="David" w:hAnsi="David" w:hint="cs"/>
          <w:rtl/>
        </w:rPr>
        <w:t>?</w:t>
      </w:r>
      <w:r>
        <w:rPr>
          <w:rFonts w:ascii="David" w:hAnsi="David"/>
          <w:rtl/>
        </w:rPr>
        <w:t xml:space="preserve"> תגידו</w:t>
      </w:r>
      <w:r w:rsidR="003705CD">
        <w:rPr>
          <w:rFonts w:ascii="David" w:hAnsi="David" w:hint="cs"/>
          <w:rtl/>
        </w:rPr>
        <w:t>,</w:t>
      </w:r>
      <w:r>
        <w:rPr>
          <w:rFonts w:ascii="David" w:hAnsi="David"/>
          <w:rtl/>
        </w:rPr>
        <w:t xml:space="preserve"> איפה אהבת ישראל שלכם? איפה הדבר הבסיסי ביותר שאתם צריכים להתחייב אליו</w:t>
      </w:r>
      <w:r w:rsidR="003705CD">
        <w:rPr>
          <w:rFonts w:ascii="David" w:hAnsi="David" w:hint="cs"/>
          <w:rtl/>
        </w:rPr>
        <w:t>,</w:t>
      </w:r>
      <w:r>
        <w:rPr>
          <w:rFonts w:ascii="David" w:hAnsi="David"/>
          <w:rtl/>
        </w:rPr>
        <w:t xml:space="preserve"> לשמור על ערך החיים וקדושת המקום הזה</w:t>
      </w:r>
      <w:r w:rsidR="003705CD">
        <w:rPr>
          <w:rFonts w:ascii="David" w:hAnsi="David" w:hint="cs"/>
          <w:rtl/>
        </w:rPr>
        <w:t>?</w:t>
      </w:r>
      <w:r>
        <w:rPr>
          <w:rFonts w:ascii="David" w:hAnsi="David"/>
          <w:rtl/>
        </w:rPr>
        <w:t xml:space="preserve"> איך אתם נותנים לקומבינה הזאת יד</w:t>
      </w:r>
      <w:r w:rsidR="00707BFC">
        <w:rPr>
          <w:rFonts w:ascii="David" w:hAnsi="David" w:hint="cs"/>
          <w:rtl/>
        </w:rPr>
        <w:t>,</w:t>
      </w:r>
      <w:r>
        <w:rPr>
          <w:rFonts w:ascii="David" w:hAnsi="David"/>
          <w:rtl/>
        </w:rPr>
        <w:t xml:space="preserve"> בשביל החוק הזה שלכם</w:t>
      </w:r>
      <w:r w:rsidR="00707BFC">
        <w:rPr>
          <w:rFonts w:ascii="David" w:hAnsi="David" w:hint="cs"/>
          <w:rtl/>
        </w:rPr>
        <w:t>,</w:t>
      </w:r>
      <w:r>
        <w:rPr>
          <w:rFonts w:ascii="David" w:hAnsi="David"/>
          <w:rtl/>
        </w:rPr>
        <w:t xml:space="preserve"> להשתמטות? הרי כל יום </w:t>
      </w:r>
      <w:r w:rsidR="003705CD">
        <w:rPr>
          <w:rFonts w:ascii="David" w:hAnsi="David" w:hint="cs"/>
          <w:rtl/>
        </w:rPr>
        <w:t>יש הותר</w:t>
      </w:r>
      <w:r>
        <w:rPr>
          <w:rFonts w:ascii="David" w:hAnsi="David"/>
          <w:rtl/>
        </w:rPr>
        <w:t xml:space="preserve"> לפרסום חדש</w:t>
      </w:r>
      <w:r w:rsidR="003705CD">
        <w:rPr>
          <w:rFonts w:ascii="David" w:hAnsi="David" w:hint="cs"/>
          <w:rtl/>
        </w:rPr>
        <w:t>.</w:t>
      </w:r>
      <w:r>
        <w:rPr>
          <w:rFonts w:ascii="David" w:hAnsi="David"/>
          <w:rtl/>
        </w:rPr>
        <w:t xml:space="preserve"> לא עושה אצלכם</w:t>
      </w:r>
      <w:r w:rsidR="003705CD" w:rsidRPr="003705CD">
        <w:rPr>
          <w:rFonts w:ascii="David" w:hAnsi="David"/>
          <w:rtl/>
        </w:rPr>
        <w:t xml:space="preserve"> </w:t>
      </w:r>
      <w:r w:rsidR="003705CD">
        <w:rPr>
          <w:rFonts w:ascii="David" w:hAnsi="David"/>
          <w:rtl/>
        </w:rPr>
        <w:t>משהו</w:t>
      </w:r>
      <w:r>
        <w:rPr>
          <w:rFonts w:ascii="David" w:hAnsi="David"/>
          <w:rtl/>
        </w:rPr>
        <w:t>? העיקר להמשיך עם הקומבינה</w:t>
      </w:r>
      <w:r w:rsidR="003705CD">
        <w:rPr>
          <w:rFonts w:ascii="David" w:hAnsi="David" w:hint="cs"/>
          <w:rtl/>
        </w:rPr>
        <w:t>?</w:t>
      </w:r>
      <w:r>
        <w:rPr>
          <w:rFonts w:ascii="David" w:hAnsi="David"/>
          <w:rtl/>
        </w:rPr>
        <w:t xml:space="preserve"> </w:t>
      </w:r>
      <w:bookmarkStart w:id="212" w:name="_ETM_Q1_768498"/>
      <w:bookmarkStart w:id="213" w:name="_ETM_Q1_769372"/>
      <w:bookmarkStart w:id="214" w:name="_ETM_Q1_769435"/>
      <w:bookmarkStart w:id="215" w:name="_ETM_Q1_769525"/>
      <w:bookmarkEnd w:id="212"/>
      <w:bookmarkEnd w:id="213"/>
      <w:bookmarkEnd w:id="214"/>
      <w:bookmarkEnd w:id="215"/>
      <w:r>
        <w:rPr>
          <w:rFonts w:ascii="David" w:hAnsi="David"/>
          <w:rtl/>
        </w:rPr>
        <w:t xml:space="preserve">פיטורי שר </w:t>
      </w:r>
      <w:r w:rsidR="00F9673C">
        <w:rPr>
          <w:rFonts w:ascii="David" w:hAnsi="David" w:hint="cs"/>
          <w:rtl/>
        </w:rPr>
        <w:t>ה</w:t>
      </w:r>
      <w:r>
        <w:rPr>
          <w:rFonts w:ascii="David" w:hAnsi="David"/>
          <w:rtl/>
        </w:rPr>
        <w:t>ביטחון מקצועי</w:t>
      </w:r>
      <w:r w:rsidR="003705CD">
        <w:rPr>
          <w:rFonts w:ascii="David" w:hAnsi="David" w:hint="cs"/>
          <w:rtl/>
        </w:rPr>
        <w:t xml:space="preserve"> –</w:t>
      </w:r>
      <w:r>
        <w:rPr>
          <w:rFonts w:ascii="David" w:hAnsi="David"/>
          <w:rtl/>
        </w:rPr>
        <w:t xml:space="preserve"> ולתת את התפקיד הזה לבן אדם שאין לו קשר לתפקיד הזה</w:t>
      </w:r>
      <w:r w:rsidR="00CF23C0">
        <w:rPr>
          <w:rFonts w:ascii="David" w:hAnsi="David" w:hint="cs"/>
          <w:rtl/>
        </w:rPr>
        <w:t>,</w:t>
      </w:r>
      <w:r>
        <w:rPr>
          <w:rFonts w:ascii="David" w:hAnsi="David"/>
          <w:rtl/>
        </w:rPr>
        <w:t xml:space="preserve"> רק כי גם הוא עכשיו החליט להיות</w:t>
      </w:r>
      <w:r w:rsidR="003705CD">
        <w:rPr>
          <w:rFonts w:ascii="David" w:hAnsi="David" w:hint="cs"/>
          <w:rtl/>
        </w:rPr>
        <w:t xml:space="preserve"> </w:t>
      </w:r>
      <w:r>
        <w:rPr>
          <w:rFonts w:ascii="David" w:hAnsi="David"/>
          <w:rtl/>
        </w:rPr>
        <w:t>מי שעושה הכ</w:t>
      </w:r>
      <w:r>
        <w:rPr>
          <w:rFonts w:ascii="David" w:hAnsi="David" w:hint="cs"/>
          <w:rtl/>
        </w:rPr>
        <w:t>ו</w:t>
      </w:r>
      <w:r>
        <w:rPr>
          <w:rFonts w:ascii="David" w:hAnsi="David"/>
          <w:rtl/>
        </w:rPr>
        <w:t>ל עבור שרידות פוליטית. אתם בעצמכם עכשיו מרסקים את אמון הציבור בדרג הפוליטי</w:t>
      </w:r>
      <w:r w:rsidR="003705CD">
        <w:rPr>
          <w:rFonts w:ascii="David" w:hAnsi="David" w:hint="cs"/>
          <w:rtl/>
        </w:rPr>
        <w:t>,</w:t>
      </w:r>
      <w:r>
        <w:rPr>
          <w:rFonts w:ascii="David" w:hAnsi="David"/>
          <w:rtl/>
        </w:rPr>
        <w:t xml:space="preserve"> בזמן הכי קשה של המדינה. אין מחילה על הדבר הזה. איך אתם מסבירים</w:t>
      </w:r>
      <w:r w:rsidR="003705CD">
        <w:rPr>
          <w:rFonts w:ascii="David" w:hAnsi="David" w:hint="cs"/>
          <w:rtl/>
        </w:rPr>
        <w:t>?</w:t>
      </w:r>
      <w:r>
        <w:rPr>
          <w:rFonts w:ascii="David" w:hAnsi="David"/>
          <w:rtl/>
        </w:rPr>
        <w:t xml:space="preserve"> איך אתם מסבירים כזאת אפס אחריות לאומית</w:t>
      </w:r>
      <w:r w:rsidR="003705CD">
        <w:rPr>
          <w:rFonts w:ascii="David" w:hAnsi="David" w:hint="cs"/>
          <w:rtl/>
        </w:rPr>
        <w:t>,</w:t>
      </w:r>
      <w:r>
        <w:rPr>
          <w:rFonts w:ascii="David" w:hAnsi="David"/>
          <w:rtl/>
        </w:rPr>
        <w:t xml:space="preserve"> עם 100% אינטרסים</w:t>
      </w:r>
      <w:r w:rsidR="003705CD">
        <w:rPr>
          <w:rFonts w:ascii="David" w:hAnsi="David" w:hint="cs"/>
          <w:rtl/>
        </w:rPr>
        <w:t>,</w:t>
      </w:r>
      <w:r>
        <w:rPr>
          <w:rFonts w:ascii="David" w:hAnsi="David"/>
          <w:rtl/>
        </w:rPr>
        <w:t xml:space="preserve"> קומבינות וש</w:t>
      </w:r>
      <w:r w:rsidR="003705CD">
        <w:rPr>
          <w:rFonts w:ascii="David" w:hAnsi="David" w:hint="cs"/>
          <w:rtl/>
        </w:rPr>
        <w:t>ר</w:t>
      </w:r>
      <w:r>
        <w:rPr>
          <w:rFonts w:ascii="David" w:hAnsi="David"/>
          <w:rtl/>
        </w:rPr>
        <w:t>רה</w:t>
      </w:r>
      <w:r w:rsidR="003705CD">
        <w:rPr>
          <w:rFonts w:ascii="David" w:hAnsi="David" w:hint="cs"/>
          <w:rtl/>
        </w:rPr>
        <w:t>?</w:t>
      </w:r>
      <w:r>
        <w:rPr>
          <w:rFonts w:ascii="David" w:hAnsi="David"/>
          <w:rtl/>
        </w:rPr>
        <w:t xml:space="preserve"> איך אפשר לעשות דבר כזה? העם הזה התגייס אחרי </w:t>
      </w:r>
      <w:r w:rsidR="003705CD">
        <w:rPr>
          <w:rFonts w:ascii="David" w:hAnsi="David" w:hint="cs"/>
          <w:rtl/>
        </w:rPr>
        <w:t>ה-7</w:t>
      </w:r>
      <w:r>
        <w:rPr>
          <w:rFonts w:ascii="David" w:hAnsi="David"/>
          <w:rtl/>
        </w:rPr>
        <w:t xml:space="preserve"> באוקטובר, יצא להציל את ישראל בגזרות</w:t>
      </w:r>
      <w:r w:rsidR="003705CD">
        <w:rPr>
          <w:rFonts w:ascii="David" w:hAnsi="David" w:hint="cs"/>
          <w:rtl/>
        </w:rPr>
        <w:t>,</w:t>
      </w:r>
      <w:r>
        <w:rPr>
          <w:rFonts w:ascii="David" w:hAnsi="David"/>
          <w:rtl/>
        </w:rPr>
        <w:t xml:space="preserve"> בחמ</w:t>
      </w:r>
      <w:r w:rsidR="003705CD">
        <w:rPr>
          <w:rFonts w:ascii="David" w:hAnsi="David" w:hint="cs"/>
          <w:rtl/>
        </w:rPr>
        <w:t>"לים,</w:t>
      </w:r>
      <w:r>
        <w:rPr>
          <w:rFonts w:ascii="David" w:hAnsi="David"/>
          <w:rtl/>
        </w:rPr>
        <w:t xml:space="preserve"> בהתנדבו</w:t>
      </w:r>
      <w:r w:rsidR="003705CD">
        <w:rPr>
          <w:rFonts w:ascii="David" w:hAnsi="David" w:hint="cs"/>
          <w:rtl/>
        </w:rPr>
        <w:t>יות.</w:t>
      </w:r>
      <w:r>
        <w:rPr>
          <w:rFonts w:ascii="David" w:hAnsi="David"/>
          <w:rtl/>
        </w:rPr>
        <w:t xml:space="preserve"> ואתם</w:t>
      </w:r>
      <w:r w:rsidR="003705CD">
        <w:rPr>
          <w:rFonts w:ascii="David" w:hAnsi="David" w:hint="cs"/>
          <w:rtl/>
        </w:rPr>
        <w:t xml:space="preserve"> </w:t>
      </w:r>
      <w:r w:rsidR="003705CD">
        <w:rPr>
          <w:rFonts w:ascii="David" w:hAnsi="David" w:hint="eastAsia"/>
          <w:rtl/>
        </w:rPr>
        <w:t>–</w:t>
      </w:r>
      <w:r>
        <w:rPr>
          <w:rFonts w:ascii="David" w:hAnsi="David"/>
          <w:rtl/>
        </w:rPr>
        <w:t xml:space="preserve"> כלום מהעם הזה</w:t>
      </w:r>
      <w:r w:rsidR="00103F5C">
        <w:rPr>
          <w:rFonts w:ascii="David" w:hAnsi="David" w:hint="cs"/>
          <w:rtl/>
        </w:rPr>
        <w:t>,</w:t>
      </w:r>
      <w:r>
        <w:rPr>
          <w:rFonts w:ascii="David" w:hAnsi="David"/>
          <w:rtl/>
        </w:rPr>
        <w:t xml:space="preserve"> ההפך מהעם הזה. </w:t>
      </w:r>
    </w:p>
    <w:p w14:paraId="4EE7618C" w14:textId="77777777" w:rsidR="003705CD" w:rsidRDefault="003705CD" w:rsidP="003705CD">
      <w:pPr>
        <w:rPr>
          <w:rFonts w:ascii="David" w:hAnsi="David"/>
          <w:rtl/>
        </w:rPr>
      </w:pPr>
    </w:p>
    <w:p w14:paraId="235F789D" w14:textId="229724D7" w:rsidR="003705CD" w:rsidRDefault="003705CD" w:rsidP="00571501">
      <w:pPr>
        <w:pStyle w:val="af8"/>
        <w:keepNext/>
        <w:rPr>
          <w:rtl/>
        </w:rPr>
      </w:pPr>
      <w:bookmarkStart w:id="216" w:name="ET_yor_4762_384"/>
      <w:r w:rsidRPr="00571501">
        <w:rPr>
          <w:rStyle w:val="TagStyle"/>
          <w:rtl/>
        </w:rPr>
        <w:t xml:space="preserve"> &lt;&lt; יור &gt;&gt;</w:t>
      </w:r>
      <w:r w:rsidRPr="003705CD">
        <w:rPr>
          <w:rStyle w:val="TagStyle"/>
          <w:rtl/>
        </w:rPr>
        <w:t xml:space="preserve"> </w:t>
      </w:r>
      <w:r>
        <w:rPr>
          <w:rtl/>
        </w:rPr>
        <w:t>היו"ר משה גפני:</w:t>
      </w:r>
      <w:r w:rsidRPr="003705CD">
        <w:rPr>
          <w:rStyle w:val="TagStyle"/>
          <w:rtl/>
        </w:rPr>
        <w:t xml:space="preserve"> </w:t>
      </w:r>
      <w:r w:rsidRPr="00571501">
        <w:rPr>
          <w:rStyle w:val="TagStyle"/>
          <w:rtl/>
        </w:rPr>
        <w:t>&lt;&lt; יור &gt;&gt;</w:t>
      </w:r>
      <w:r>
        <w:rPr>
          <w:rtl/>
        </w:rPr>
        <w:t xml:space="preserve">   </w:t>
      </w:r>
      <w:bookmarkEnd w:id="216"/>
    </w:p>
    <w:p w14:paraId="224D336F" w14:textId="77777777" w:rsidR="003705CD" w:rsidRDefault="003705CD" w:rsidP="00571501">
      <w:pPr>
        <w:pStyle w:val="KeepWithNext"/>
        <w:rPr>
          <w:rtl/>
        </w:rPr>
      </w:pPr>
    </w:p>
    <w:p w14:paraId="666CE242" w14:textId="144AAAEE" w:rsidR="003705CD" w:rsidRDefault="003705CD" w:rsidP="003705CD">
      <w:pPr>
        <w:rPr>
          <w:rtl/>
        </w:rPr>
      </w:pPr>
      <w:r>
        <w:rPr>
          <w:rFonts w:hint="cs"/>
          <w:rtl/>
        </w:rPr>
        <w:t>תודה רבה.</w:t>
      </w:r>
    </w:p>
    <w:p w14:paraId="289059B0" w14:textId="77777777" w:rsidR="003705CD" w:rsidRDefault="003705CD" w:rsidP="003705CD">
      <w:pPr>
        <w:rPr>
          <w:rtl/>
        </w:rPr>
      </w:pPr>
    </w:p>
    <w:p w14:paraId="1B8F699E" w14:textId="4955E257" w:rsidR="003705CD" w:rsidRDefault="003705CD" w:rsidP="00571501">
      <w:pPr>
        <w:pStyle w:val="a5"/>
        <w:keepNext/>
        <w:rPr>
          <w:rtl/>
        </w:rPr>
      </w:pPr>
      <w:bookmarkStart w:id="217" w:name="ET_speaker_6236_385"/>
      <w:r w:rsidRPr="00571501">
        <w:rPr>
          <w:rStyle w:val="TagStyle"/>
          <w:rtl/>
        </w:rPr>
        <w:t xml:space="preserve"> &lt;&lt; דובר &gt;&gt;</w:t>
      </w:r>
      <w:r w:rsidRPr="003705CD">
        <w:rPr>
          <w:rStyle w:val="TagStyle"/>
          <w:rtl/>
        </w:rPr>
        <w:t xml:space="preserve"> </w:t>
      </w:r>
      <w:r>
        <w:rPr>
          <w:rtl/>
        </w:rPr>
        <w:t>נעמה לזימי (העבודה):</w:t>
      </w:r>
      <w:r w:rsidRPr="003705CD">
        <w:rPr>
          <w:rStyle w:val="TagStyle"/>
          <w:rtl/>
        </w:rPr>
        <w:t xml:space="preserve"> </w:t>
      </w:r>
      <w:r w:rsidRPr="00571501">
        <w:rPr>
          <w:rStyle w:val="TagStyle"/>
          <w:rtl/>
        </w:rPr>
        <w:t>&lt;&lt; דובר &gt;&gt;</w:t>
      </w:r>
      <w:r>
        <w:rPr>
          <w:rtl/>
        </w:rPr>
        <w:t xml:space="preserve">   </w:t>
      </w:r>
      <w:bookmarkEnd w:id="217"/>
    </w:p>
    <w:p w14:paraId="358E06F5" w14:textId="77777777" w:rsidR="003705CD" w:rsidRPr="003705CD" w:rsidRDefault="003705CD" w:rsidP="00571501">
      <w:pPr>
        <w:pStyle w:val="KeepWithNext"/>
        <w:rPr>
          <w:rtl/>
        </w:rPr>
      </w:pPr>
    </w:p>
    <w:p w14:paraId="5A0745E8" w14:textId="5B569A53" w:rsidR="004C2653" w:rsidRDefault="002E6A43" w:rsidP="003705CD">
      <w:pPr>
        <w:rPr>
          <w:rFonts w:ascii="David" w:hAnsi="David"/>
          <w:rtl/>
        </w:rPr>
      </w:pPr>
      <w:r>
        <w:rPr>
          <w:rFonts w:ascii="David" w:hAnsi="David"/>
          <w:rtl/>
        </w:rPr>
        <w:t xml:space="preserve">איך אתם מכשירים דבר כזה? </w:t>
      </w:r>
      <w:r w:rsidR="004C2653">
        <w:rPr>
          <w:rFonts w:ascii="David" w:hAnsi="David" w:hint="cs"/>
          <w:rtl/>
        </w:rPr>
        <w:t>איך</w:t>
      </w:r>
      <w:r w:rsidR="0016044A">
        <w:rPr>
          <w:rFonts w:ascii="David" w:hAnsi="David" w:hint="cs"/>
          <w:rtl/>
        </w:rPr>
        <w:t>,</w:t>
      </w:r>
      <w:r w:rsidR="004C2653">
        <w:rPr>
          <w:rFonts w:ascii="David" w:hAnsi="David" w:hint="cs"/>
          <w:rtl/>
        </w:rPr>
        <w:t xml:space="preserve"> אבל?</w:t>
      </w:r>
      <w:r>
        <w:rPr>
          <w:rFonts w:ascii="David" w:hAnsi="David"/>
          <w:rtl/>
        </w:rPr>
        <w:t xml:space="preserve"> חוק השתמטות תוך כדי הרחבת לחימה</w:t>
      </w:r>
      <w:r w:rsidR="004C2653">
        <w:rPr>
          <w:rFonts w:ascii="David" w:hAnsi="David" w:hint="cs"/>
          <w:rtl/>
        </w:rPr>
        <w:t>?</w:t>
      </w:r>
      <w:r>
        <w:rPr>
          <w:rFonts w:ascii="David" w:hAnsi="David"/>
          <w:rtl/>
        </w:rPr>
        <w:t xml:space="preserve"> למה? </w:t>
      </w:r>
    </w:p>
    <w:p w14:paraId="15CE460F" w14:textId="77777777" w:rsidR="004C2653" w:rsidRDefault="004C2653" w:rsidP="003705CD">
      <w:pPr>
        <w:rPr>
          <w:rFonts w:ascii="David" w:hAnsi="David"/>
          <w:rtl/>
        </w:rPr>
      </w:pPr>
      <w:bookmarkStart w:id="218" w:name="_ETM_Q1_789095"/>
      <w:bookmarkEnd w:id="218"/>
    </w:p>
    <w:p w14:paraId="4695FD01" w14:textId="77777777" w:rsidR="004C2653" w:rsidRDefault="004C2653" w:rsidP="004C2653">
      <w:pPr>
        <w:pStyle w:val="af8"/>
        <w:keepNext/>
        <w:rPr>
          <w:rtl/>
        </w:rPr>
      </w:pPr>
      <w:r w:rsidRPr="003705CD">
        <w:rPr>
          <w:rStyle w:val="TagStyle"/>
          <w:rtl/>
        </w:rPr>
        <w:t xml:space="preserve">&lt;&lt; יור &gt;&gt; </w:t>
      </w:r>
      <w:r>
        <w:rPr>
          <w:rtl/>
        </w:rPr>
        <w:t>היו"ר משה גפני:</w:t>
      </w:r>
      <w:r w:rsidRPr="003705CD">
        <w:rPr>
          <w:rStyle w:val="TagStyle"/>
          <w:rtl/>
        </w:rPr>
        <w:t xml:space="preserve"> &lt;&lt; יור &gt;&gt;</w:t>
      </w:r>
      <w:r>
        <w:rPr>
          <w:rtl/>
        </w:rPr>
        <w:t xml:space="preserve">   </w:t>
      </w:r>
    </w:p>
    <w:p w14:paraId="0317F4D2" w14:textId="77777777" w:rsidR="004C2653" w:rsidRDefault="004C2653" w:rsidP="004C2653">
      <w:pPr>
        <w:pStyle w:val="KeepWithNext"/>
        <w:rPr>
          <w:rtl/>
        </w:rPr>
      </w:pPr>
    </w:p>
    <w:p w14:paraId="6E10D7A1" w14:textId="123388A6" w:rsidR="004C2653" w:rsidRDefault="004C2653" w:rsidP="00610B96">
      <w:pPr>
        <w:rPr>
          <w:rFonts w:ascii="David" w:hAnsi="David"/>
          <w:rtl/>
        </w:rPr>
      </w:pPr>
      <w:r>
        <w:rPr>
          <w:rFonts w:hint="cs"/>
          <w:rtl/>
        </w:rPr>
        <w:t>תודה רבה.</w:t>
      </w:r>
      <w:r w:rsidR="00610B96">
        <w:rPr>
          <w:rFonts w:hint="cs"/>
          <w:rtl/>
        </w:rPr>
        <w:t xml:space="preserve"> </w:t>
      </w:r>
      <w:bookmarkStart w:id="219" w:name="_ETM_Q1_789585"/>
      <w:bookmarkStart w:id="220" w:name="_ETM_Q1_789737"/>
      <w:bookmarkStart w:id="221" w:name="_ETM_Q1_789849"/>
      <w:bookmarkEnd w:id="219"/>
      <w:bookmarkEnd w:id="220"/>
      <w:bookmarkEnd w:id="221"/>
      <w:r>
        <w:rPr>
          <w:rFonts w:ascii="David" w:hAnsi="David" w:hint="cs"/>
          <w:rtl/>
        </w:rPr>
        <w:t xml:space="preserve">ולדימיר, </w:t>
      </w:r>
      <w:r w:rsidR="002E6A43">
        <w:rPr>
          <w:rFonts w:ascii="David" w:hAnsi="David"/>
          <w:rtl/>
        </w:rPr>
        <w:t xml:space="preserve">בבקשה. </w:t>
      </w:r>
    </w:p>
    <w:p w14:paraId="58AB5C61" w14:textId="77777777" w:rsidR="004C2653" w:rsidRDefault="004C2653" w:rsidP="003705CD">
      <w:pPr>
        <w:rPr>
          <w:rFonts w:ascii="David" w:hAnsi="David"/>
          <w:rtl/>
        </w:rPr>
      </w:pPr>
    </w:p>
    <w:p w14:paraId="4D1A422F" w14:textId="1CD2FB08" w:rsidR="004C2653" w:rsidRDefault="004C2653" w:rsidP="00571501">
      <w:pPr>
        <w:pStyle w:val="a5"/>
        <w:keepNext/>
        <w:rPr>
          <w:rtl/>
        </w:rPr>
      </w:pPr>
      <w:bookmarkStart w:id="222" w:name="ET_speaker_6127_386"/>
      <w:r w:rsidRPr="00571501">
        <w:rPr>
          <w:rStyle w:val="TagStyle"/>
          <w:rtl/>
        </w:rPr>
        <w:t xml:space="preserve"> &lt;&lt; דובר &gt;&gt;</w:t>
      </w:r>
      <w:r w:rsidRPr="004C2653">
        <w:rPr>
          <w:rStyle w:val="TagStyle"/>
          <w:rtl/>
        </w:rPr>
        <w:t xml:space="preserve"> </w:t>
      </w:r>
      <w:r>
        <w:rPr>
          <w:rtl/>
        </w:rPr>
        <w:t>ולדימיר בליאק (יש עתיד):</w:t>
      </w:r>
      <w:r w:rsidRPr="004C2653">
        <w:rPr>
          <w:rStyle w:val="TagStyle"/>
          <w:rtl/>
        </w:rPr>
        <w:t xml:space="preserve"> </w:t>
      </w:r>
      <w:r w:rsidRPr="00571501">
        <w:rPr>
          <w:rStyle w:val="TagStyle"/>
          <w:rtl/>
        </w:rPr>
        <w:t>&lt;&lt; דובר &gt;&gt;</w:t>
      </w:r>
      <w:r>
        <w:rPr>
          <w:rtl/>
        </w:rPr>
        <w:t xml:space="preserve">   </w:t>
      </w:r>
      <w:bookmarkEnd w:id="222"/>
    </w:p>
    <w:p w14:paraId="49098BA7" w14:textId="77777777" w:rsidR="004C2653" w:rsidRPr="004C2653" w:rsidRDefault="004C2653" w:rsidP="00571501">
      <w:pPr>
        <w:pStyle w:val="KeepWithNext"/>
        <w:rPr>
          <w:rtl/>
        </w:rPr>
      </w:pPr>
    </w:p>
    <w:p w14:paraId="257B1B2C" w14:textId="77777777" w:rsidR="004C2653" w:rsidRDefault="002E6A43" w:rsidP="003705CD">
      <w:pPr>
        <w:rPr>
          <w:rFonts w:ascii="David" w:hAnsi="David"/>
          <w:rtl/>
        </w:rPr>
      </w:pPr>
      <w:r>
        <w:rPr>
          <w:rFonts w:ascii="David" w:hAnsi="David"/>
          <w:rtl/>
        </w:rPr>
        <w:t>תודה רבה</w:t>
      </w:r>
      <w:r w:rsidR="004C2653">
        <w:rPr>
          <w:rFonts w:ascii="David" w:hAnsi="David" w:hint="cs"/>
          <w:rtl/>
        </w:rPr>
        <w:t>,</w:t>
      </w:r>
      <w:r>
        <w:rPr>
          <w:rFonts w:ascii="David" w:hAnsi="David"/>
          <w:rtl/>
        </w:rPr>
        <w:t xml:space="preserve"> אדוני היושב</w:t>
      </w:r>
      <w:r w:rsidR="004C2653">
        <w:rPr>
          <w:rFonts w:ascii="David" w:hAnsi="David" w:hint="cs"/>
          <w:rtl/>
        </w:rPr>
        <w:t>-</w:t>
      </w:r>
      <w:r>
        <w:rPr>
          <w:rFonts w:ascii="David" w:hAnsi="David"/>
          <w:rtl/>
        </w:rPr>
        <w:t xml:space="preserve">ראש. </w:t>
      </w:r>
    </w:p>
    <w:p w14:paraId="46FECE54" w14:textId="77777777" w:rsidR="004C2653" w:rsidRDefault="004C2653" w:rsidP="003705CD">
      <w:pPr>
        <w:rPr>
          <w:rFonts w:ascii="David" w:hAnsi="David"/>
          <w:rtl/>
        </w:rPr>
      </w:pPr>
    </w:p>
    <w:p w14:paraId="08960F00" w14:textId="77777777" w:rsidR="004C2653" w:rsidRDefault="004C2653" w:rsidP="004C2653">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2CC7D07D" w14:textId="77777777" w:rsidR="004C2653" w:rsidRDefault="004C2653" w:rsidP="003705CD">
      <w:pPr>
        <w:rPr>
          <w:rFonts w:ascii="David" w:hAnsi="David"/>
          <w:rtl/>
        </w:rPr>
      </w:pPr>
    </w:p>
    <w:p w14:paraId="7B717FB3" w14:textId="77777777" w:rsidR="004C2653" w:rsidRDefault="004C2653" w:rsidP="004C2653">
      <w:pPr>
        <w:rPr>
          <w:rFonts w:ascii="David" w:hAnsi="David"/>
          <w:rtl/>
        </w:rPr>
      </w:pPr>
      <w:r>
        <w:rPr>
          <w:rFonts w:ascii="David" w:hAnsi="David" w:hint="cs"/>
          <w:rtl/>
        </w:rPr>
        <w:t xml:space="preserve">זאת </w:t>
      </w:r>
      <w:r w:rsidR="002E6A43">
        <w:rPr>
          <w:rFonts w:ascii="David" w:hAnsi="David"/>
          <w:rtl/>
        </w:rPr>
        <w:t>הפקר</w:t>
      </w:r>
      <w:r>
        <w:rPr>
          <w:rFonts w:ascii="David" w:hAnsi="David" w:hint="cs"/>
          <w:rtl/>
        </w:rPr>
        <w:t xml:space="preserve">ת החטופים והחטופות, סליחה. גם חוק ההפקרה, </w:t>
      </w:r>
      <w:r>
        <w:rPr>
          <w:rFonts w:ascii="David" w:hAnsi="David"/>
          <w:rtl/>
        </w:rPr>
        <w:t>קומבינת</w:t>
      </w:r>
      <w:r>
        <w:rPr>
          <w:rFonts w:ascii="David" w:hAnsi="David" w:hint="cs"/>
          <w:rtl/>
        </w:rPr>
        <w:t xml:space="preserve"> ההפקרה. </w:t>
      </w:r>
      <w:r w:rsidR="002E6A43">
        <w:rPr>
          <w:rFonts w:ascii="David" w:hAnsi="David"/>
          <w:rtl/>
        </w:rPr>
        <w:t xml:space="preserve">אתם עכשיו מרחיבים גם את </w:t>
      </w:r>
      <w:r>
        <w:rPr>
          <w:rFonts w:ascii="David" w:hAnsi="David" w:hint="cs"/>
          <w:rtl/>
        </w:rPr>
        <w:t>ההפקרה</w:t>
      </w:r>
      <w:r>
        <w:rPr>
          <w:rFonts w:ascii="David" w:hAnsi="David"/>
          <w:rtl/>
        </w:rPr>
        <w:t xml:space="preserve"> </w:t>
      </w:r>
      <w:r w:rsidR="002E6A43">
        <w:rPr>
          <w:rFonts w:ascii="David" w:hAnsi="David"/>
          <w:rtl/>
        </w:rPr>
        <w:t xml:space="preserve">שלהם. זה מה שאתם עושים. </w:t>
      </w:r>
    </w:p>
    <w:p w14:paraId="5718A5B3" w14:textId="77777777" w:rsidR="004C2653" w:rsidRDefault="004C2653" w:rsidP="004C2653">
      <w:pPr>
        <w:rPr>
          <w:rFonts w:ascii="David" w:hAnsi="David"/>
          <w:rtl/>
        </w:rPr>
      </w:pPr>
    </w:p>
    <w:p w14:paraId="6CC376D8" w14:textId="20A817EA" w:rsidR="00977A9C" w:rsidRDefault="00977A9C" w:rsidP="00977A9C">
      <w:pPr>
        <w:pStyle w:val="af8"/>
        <w:keepNext/>
        <w:rPr>
          <w:rtl/>
        </w:rPr>
      </w:pPr>
      <w:r w:rsidRPr="00977A9C">
        <w:rPr>
          <w:rStyle w:val="TagStyle"/>
          <w:rtl/>
        </w:rPr>
        <w:t xml:space="preserve"> &lt;&lt; יור &gt;&gt; </w:t>
      </w:r>
      <w:r>
        <w:rPr>
          <w:rtl/>
        </w:rPr>
        <w:t>היו"ר משה גפני:</w:t>
      </w:r>
      <w:r w:rsidRPr="00977A9C">
        <w:rPr>
          <w:rStyle w:val="TagStyle"/>
          <w:rtl/>
        </w:rPr>
        <w:t xml:space="preserve"> &lt;&lt; יור &gt;&gt;</w:t>
      </w:r>
      <w:r>
        <w:rPr>
          <w:rtl/>
        </w:rPr>
        <w:t xml:space="preserve">   </w:t>
      </w:r>
    </w:p>
    <w:p w14:paraId="71EC7E18" w14:textId="77777777" w:rsidR="00977A9C" w:rsidRDefault="00977A9C" w:rsidP="00977A9C">
      <w:pPr>
        <w:pStyle w:val="KeepWithNext"/>
        <w:rPr>
          <w:rtl/>
        </w:rPr>
      </w:pPr>
    </w:p>
    <w:p w14:paraId="77F4E2D0" w14:textId="553C7F11" w:rsidR="00977A9C" w:rsidRDefault="00977A9C" w:rsidP="00977A9C">
      <w:pPr>
        <w:rPr>
          <w:rtl/>
        </w:rPr>
      </w:pPr>
      <w:r>
        <w:rPr>
          <w:rFonts w:hint="cs"/>
          <w:rtl/>
        </w:rPr>
        <w:t>אין לה כנראה שום סיכוי במפלגה שלה - -</w:t>
      </w:r>
    </w:p>
    <w:p w14:paraId="141421B3" w14:textId="77777777" w:rsidR="00977A9C" w:rsidRPr="00977A9C" w:rsidRDefault="00977A9C" w:rsidP="00977A9C">
      <w:pPr>
        <w:rPr>
          <w:rtl/>
        </w:rPr>
      </w:pPr>
    </w:p>
    <w:p w14:paraId="0045CC70" w14:textId="77777777" w:rsidR="00977A9C" w:rsidRDefault="00977A9C" w:rsidP="00977A9C">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0E499CCB" w14:textId="77777777" w:rsidR="004C2653" w:rsidRDefault="004C2653" w:rsidP="004C2653">
      <w:pPr>
        <w:rPr>
          <w:rFonts w:ascii="David" w:hAnsi="David"/>
          <w:rtl/>
        </w:rPr>
      </w:pPr>
    </w:p>
    <w:p w14:paraId="53D53FDD" w14:textId="138AAE99" w:rsidR="00977A9C" w:rsidRDefault="00977A9C" w:rsidP="00977A9C">
      <w:pPr>
        <w:rPr>
          <w:rFonts w:ascii="David" w:hAnsi="David"/>
          <w:rtl/>
        </w:rPr>
      </w:pPr>
      <w:r>
        <w:rPr>
          <w:rFonts w:ascii="David" w:hAnsi="David" w:hint="cs"/>
          <w:rtl/>
        </w:rPr>
        <w:t>לא, אל תדאג לי. תפסיק.</w:t>
      </w:r>
    </w:p>
    <w:p w14:paraId="4C30F847" w14:textId="77777777" w:rsidR="00977A9C" w:rsidRDefault="00977A9C" w:rsidP="00977A9C">
      <w:pPr>
        <w:rPr>
          <w:rFonts w:ascii="David" w:hAnsi="David"/>
          <w:rtl/>
        </w:rPr>
      </w:pPr>
      <w:bookmarkStart w:id="223" w:name="_ETM_Q1_808425"/>
      <w:bookmarkStart w:id="224" w:name="_ETM_Q1_808720"/>
      <w:bookmarkEnd w:id="223"/>
      <w:bookmarkEnd w:id="224"/>
    </w:p>
    <w:p w14:paraId="588404B5" w14:textId="77777777" w:rsidR="00610B96" w:rsidRDefault="00610B96" w:rsidP="00977A9C">
      <w:pPr>
        <w:rPr>
          <w:rFonts w:ascii="David" w:hAnsi="David"/>
          <w:rtl/>
        </w:rPr>
      </w:pPr>
    </w:p>
    <w:p w14:paraId="552F80C3" w14:textId="77777777" w:rsidR="00977A9C" w:rsidRDefault="00977A9C" w:rsidP="00977A9C">
      <w:pPr>
        <w:pStyle w:val="af8"/>
        <w:keepNext/>
        <w:rPr>
          <w:rtl/>
        </w:rPr>
      </w:pPr>
      <w:r w:rsidRPr="00977A9C">
        <w:rPr>
          <w:rStyle w:val="TagStyle"/>
          <w:rtl/>
        </w:rPr>
        <w:t xml:space="preserve">&lt;&lt; יור &gt;&gt; </w:t>
      </w:r>
      <w:r>
        <w:rPr>
          <w:rtl/>
        </w:rPr>
        <w:t>היו"ר משה גפני:</w:t>
      </w:r>
      <w:r w:rsidRPr="00977A9C">
        <w:rPr>
          <w:rStyle w:val="TagStyle"/>
          <w:rtl/>
        </w:rPr>
        <w:t xml:space="preserve"> &lt;&lt; יור &gt;&gt;</w:t>
      </w:r>
      <w:r>
        <w:rPr>
          <w:rtl/>
        </w:rPr>
        <w:t xml:space="preserve">   </w:t>
      </w:r>
    </w:p>
    <w:p w14:paraId="73B3D641" w14:textId="77777777" w:rsidR="00977A9C" w:rsidRDefault="00977A9C" w:rsidP="00977A9C">
      <w:pPr>
        <w:rPr>
          <w:rFonts w:ascii="David" w:hAnsi="David"/>
          <w:rtl/>
        </w:rPr>
      </w:pPr>
    </w:p>
    <w:p w14:paraId="2A9F3DA1" w14:textId="273648FF" w:rsidR="00977A9C" w:rsidRPr="00977A9C" w:rsidRDefault="00977A9C" w:rsidP="00220F98">
      <w:pPr>
        <w:rPr>
          <w:rFonts w:ascii="David" w:hAnsi="David"/>
        </w:rPr>
      </w:pPr>
      <w:r w:rsidRPr="00977A9C">
        <w:rPr>
          <w:rFonts w:ascii="David" w:hAnsi="David" w:hint="cs"/>
          <w:rtl/>
        </w:rPr>
        <w:t>- - אז היא לקחה את הנישה של אנטי-חרדית</w:t>
      </w:r>
      <w:r w:rsidR="00220F98">
        <w:rPr>
          <w:rFonts w:ascii="David" w:hAnsi="David" w:hint="cs"/>
          <w:rtl/>
        </w:rPr>
        <w:t>.</w:t>
      </w:r>
    </w:p>
    <w:p w14:paraId="0A23F167" w14:textId="77777777" w:rsidR="00977A9C" w:rsidRDefault="00977A9C" w:rsidP="00977A9C">
      <w:pPr>
        <w:rPr>
          <w:rFonts w:ascii="David" w:hAnsi="David"/>
          <w:rtl/>
        </w:rPr>
      </w:pPr>
      <w:bookmarkStart w:id="225" w:name="_ETM_Q1_807086"/>
      <w:bookmarkStart w:id="226" w:name="_ETM_Q1_807509"/>
      <w:bookmarkStart w:id="227" w:name="_ETM_Q1_807549"/>
      <w:bookmarkStart w:id="228" w:name="_ETM_Q1_807724"/>
      <w:bookmarkEnd w:id="225"/>
      <w:bookmarkEnd w:id="226"/>
      <w:bookmarkEnd w:id="227"/>
      <w:bookmarkEnd w:id="228"/>
    </w:p>
    <w:p w14:paraId="1D50A3EC" w14:textId="77777777" w:rsidR="00977A9C" w:rsidRDefault="00977A9C" w:rsidP="00977A9C">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1D6A97DC" w14:textId="77777777" w:rsidR="00977A9C" w:rsidRDefault="00977A9C" w:rsidP="00977A9C">
      <w:pPr>
        <w:rPr>
          <w:rFonts w:ascii="David" w:hAnsi="David"/>
          <w:rtl/>
        </w:rPr>
      </w:pPr>
    </w:p>
    <w:p w14:paraId="48093EF8" w14:textId="41EC3B6E" w:rsidR="00977A9C" w:rsidRDefault="00977A9C" w:rsidP="00977A9C">
      <w:pPr>
        <w:rPr>
          <w:rFonts w:ascii="David" w:hAnsi="David"/>
          <w:rtl/>
        </w:rPr>
      </w:pPr>
      <w:r>
        <w:rPr>
          <w:rFonts w:ascii="David" w:hAnsi="David" w:hint="cs"/>
          <w:rtl/>
        </w:rPr>
        <w:t xml:space="preserve">איך </w:t>
      </w:r>
      <w:r w:rsidRPr="00977A9C">
        <w:rPr>
          <w:rFonts w:ascii="David" w:hAnsi="David" w:hint="cs"/>
          <w:rtl/>
        </w:rPr>
        <w:t>אנטי-חרדית</w:t>
      </w:r>
      <w:r>
        <w:rPr>
          <w:rFonts w:ascii="David" w:hAnsi="David" w:hint="cs"/>
          <w:rtl/>
        </w:rPr>
        <w:t>?</w:t>
      </w:r>
      <w:bookmarkStart w:id="229" w:name="_ETM_Q1_814665"/>
      <w:bookmarkStart w:id="230" w:name="_ETM_Q1_815181"/>
      <w:bookmarkEnd w:id="229"/>
      <w:bookmarkEnd w:id="230"/>
      <w:r>
        <w:rPr>
          <w:rFonts w:ascii="David" w:hAnsi="David" w:hint="cs"/>
          <w:rtl/>
        </w:rPr>
        <w:t xml:space="preserve"> </w:t>
      </w:r>
      <w:r w:rsidR="002E6A43">
        <w:rPr>
          <w:rFonts w:ascii="David" w:hAnsi="David"/>
          <w:rtl/>
        </w:rPr>
        <w:t>רגע</w:t>
      </w:r>
      <w:r>
        <w:rPr>
          <w:rFonts w:ascii="David" w:hAnsi="David" w:hint="cs"/>
          <w:rtl/>
        </w:rPr>
        <w:t>,</w:t>
      </w:r>
      <w:r w:rsidR="002E6A43">
        <w:rPr>
          <w:rFonts w:ascii="David" w:hAnsi="David"/>
          <w:rtl/>
        </w:rPr>
        <w:t xml:space="preserve"> החטופים </w:t>
      </w:r>
      <w:r>
        <w:rPr>
          <w:rFonts w:ascii="David" w:hAnsi="David"/>
          <w:rtl/>
        </w:rPr>
        <w:t>–</w:t>
      </w:r>
      <w:r>
        <w:rPr>
          <w:rFonts w:ascii="David" w:hAnsi="David" w:hint="cs"/>
          <w:rtl/>
        </w:rPr>
        <w:t xml:space="preserve"> זה </w:t>
      </w:r>
      <w:r w:rsidRPr="00977A9C">
        <w:rPr>
          <w:rFonts w:ascii="David" w:hAnsi="David" w:hint="cs"/>
          <w:rtl/>
        </w:rPr>
        <w:t>אנטי-חרדית</w:t>
      </w:r>
      <w:r>
        <w:rPr>
          <w:rFonts w:ascii="David" w:hAnsi="David" w:hint="cs"/>
          <w:rtl/>
        </w:rPr>
        <w:t>, רק להבין?</w:t>
      </w:r>
    </w:p>
    <w:p w14:paraId="0ABBDFAF" w14:textId="77777777" w:rsidR="00977A9C" w:rsidRDefault="00977A9C" w:rsidP="00977A9C">
      <w:pPr>
        <w:rPr>
          <w:rFonts w:ascii="David" w:hAnsi="David"/>
          <w:rtl/>
        </w:rPr>
      </w:pPr>
    </w:p>
    <w:p w14:paraId="1CA3A0F2" w14:textId="77777777" w:rsidR="00977A9C" w:rsidRDefault="00977A9C" w:rsidP="00977A9C">
      <w:pPr>
        <w:pStyle w:val="af8"/>
        <w:keepNext/>
        <w:rPr>
          <w:rtl/>
        </w:rPr>
      </w:pPr>
      <w:r w:rsidRPr="00977A9C">
        <w:rPr>
          <w:rStyle w:val="TagStyle"/>
          <w:rtl/>
        </w:rPr>
        <w:t xml:space="preserve">&lt;&lt; יור &gt;&gt; </w:t>
      </w:r>
      <w:r>
        <w:rPr>
          <w:rtl/>
        </w:rPr>
        <w:t>היו"ר משה גפני:</w:t>
      </w:r>
      <w:r w:rsidRPr="00977A9C">
        <w:rPr>
          <w:rStyle w:val="TagStyle"/>
          <w:rtl/>
        </w:rPr>
        <w:t xml:space="preserve"> &lt;&lt; יור &gt;&gt;</w:t>
      </w:r>
      <w:r>
        <w:rPr>
          <w:rtl/>
        </w:rPr>
        <w:t xml:space="preserve">   </w:t>
      </w:r>
    </w:p>
    <w:p w14:paraId="290AC13A" w14:textId="77777777" w:rsidR="00977A9C" w:rsidRDefault="00977A9C" w:rsidP="00977A9C">
      <w:pPr>
        <w:rPr>
          <w:rFonts w:ascii="David" w:hAnsi="David"/>
          <w:rtl/>
        </w:rPr>
      </w:pPr>
    </w:p>
    <w:p w14:paraId="5EDF684B" w14:textId="7D614D70" w:rsidR="00977A9C" w:rsidRDefault="00977A9C" w:rsidP="00977A9C">
      <w:pPr>
        <w:rPr>
          <w:rFonts w:ascii="David" w:hAnsi="David"/>
          <w:rtl/>
        </w:rPr>
      </w:pPr>
      <w:r>
        <w:rPr>
          <w:rFonts w:ascii="David" w:hAnsi="David"/>
          <w:rtl/>
        </w:rPr>
        <w:t>החטופים</w:t>
      </w:r>
      <w:r>
        <w:rPr>
          <w:rFonts w:ascii="David" w:hAnsi="David" w:hint="cs"/>
          <w:rtl/>
        </w:rPr>
        <w:t xml:space="preserve"> לא מעניינים אותה. שום דבר לא מעניין אותה.</w:t>
      </w:r>
    </w:p>
    <w:p w14:paraId="1814FA6D" w14:textId="77777777" w:rsidR="00977A9C" w:rsidRDefault="00977A9C" w:rsidP="00977A9C">
      <w:pPr>
        <w:rPr>
          <w:rFonts w:ascii="David" w:hAnsi="David"/>
          <w:rtl/>
        </w:rPr>
      </w:pPr>
    </w:p>
    <w:p w14:paraId="7B3D3D39" w14:textId="77777777" w:rsidR="00977A9C" w:rsidRDefault="00977A9C" w:rsidP="00977A9C">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7762AEBC" w14:textId="77777777" w:rsidR="00977A9C" w:rsidRDefault="00977A9C" w:rsidP="00977A9C">
      <w:pPr>
        <w:rPr>
          <w:rFonts w:ascii="David" w:hAnsi="David"/>
          <w:rtl/>
        </w:rPr>
      </w:pPr>
    </w:p>
    <w:p w14:paraId="75B1DCCF" w14:textId="54CF112C" w:rsidR="00977A9C" w:rsidRDefault="00977A9C" w:rsidP="008E059B">
      <w:pPr>
        <w:rPr>
          <w:rFonts w:ascii="David" w:hAnsi="David"/>
          <w:rtl/>
        </w:rPr>
      </w:pPr>
      <w:r>
        <w:rPr>
          <w:rFonts w:ascii="David" w:hAnsi="David"/>
          <w:rtl/>
        </w:rPr>
        <w:t>החטופים –</w:t>
      </w:r>
      <w:r>
        <w:rPr>
          <w:rFonts w:ascii="David" w:hAnsi="David" w:hint="cs"/>
          <w:rtl/>
        </w:rPr>
        <w:t xml:space="preserve"> זה </w:t>
      </w:r>
      <w:r w:rsidRPr="00977A9C">
        <w:rPr>
          <w:rFonts w:ascii="David" w:hAnsi="David" w:hint="cs"/>
          <w:rtl/>
        </w:rPr>
        <w:t>אנטי-חרדי</w:t>
      </w:r>
      <w:r>
        <w:rPr>
          <w:rFonts w:ascii="David" w:hAnsi="David" w:hint="cs"/>
          <w:rtl/>
        </w:rPr>
        <w:t xml:space="preserve">, גפני? </w:t>
      </w:r>
      <w:r>
        <w:rPr>
          <w:rFonts w:ascii="David" w:hAnsi="David"/>
          <w:rtl/>
        </w:rPr>
        <w:t>החטופים –</w:t>
      </w:r>
      <w:r>
        <w:rPr>
          <w:rFonts w:ascii="David" w:hAnsi="David" w:hint="cs"/>
          <w:rtl/>
        </w:rPr>
        <w:t xml:space="preserve"> זה </w:t>
      </w:r>
      <w:r w:rsidRPr="00977A9C">
        <w:rPr>
          <w:rFonts w:ascii="David" w:hAnsi="David" w:hint="cs"/>
          <w:rtl/>
        </w:rPr>
        <w:t>אנטי-חרדי</w:t>
      </w:r>
      <w:r w:rsidR="000D5066">
        <w:rPr>
          <w:rFonts w:ascii="David" w:hAnsi="David" w:hint="cs"/>
          <w:rtl/>
        </w:rPr>
        <w:t>?</w:t>
      </w:r>
    </w:p>
    <w:p w14:paraId="26D2AF76" w14:textId="77777777" w:rsidR="008E059B" w:rsidRDefault="008E059B" w:rsidP="008E059B">
      <w:pPr>
        <w:rPr>
          <w:rFonts w:ascii="David" w:hAnsi="David"/>
          <w:rtl/>
        </w:rPr>
      </w:pPr>
    </w:p>
    <w:p w14:paraId="0FF1DB46" w14:textId="77777777" w:rsidR="008E059B" w:rsidRPr="00977A9C" w:rsidRDefault="008E059B" w:rsidP="00571501">
      <w:pPr>
        <w:pStyle w:val="af8"/>
        <w:keepNext/>
        <w:rPr>
          <w:rtl/>
        </w:rPr>
      </w:pPr>
      <w:bookmarkStart w:id="231" w:name="ET_yor_4762_388"/>
      <w:r w:rsidRPr="00571501">
        <w:rPr>
          <w:rStyle w:val="TagStyle"/>
          <w:rtl/>
        </w:rPr>
        <w:t>&lt;&lt; יור &gt;&gt;</w:t>
      </w:r>
      <w:r w:rsidRPr="00977A9C">
        <w:rPr>
          <w:rStyle w:val="TagStyle"/>
          <w:rtl/>
        </w:rPr>
        <w:t xml:space="preserve"> </w:t>
      </w:r>
      <w:r>
        <w:rPr>
          <w:rtl/>
        </w:rPr>
        <w:t>היו"ר משה גפני:</w:t>
      </w:r>
      <w:r w:rsidRPr="00977A9C">
        <w:rPr>
          <w:rStyle w:val="TagStyle"/>
          <w:rtl/>
        </w:rPr>
        <w:t xml:space="preserve"> </w:t>
      </w:r>
      <w:r w:rsidRPr="00571501">
        <w:rPr>
          <w:rStyle w:val="TagStyle"/>
          <w:rtl/>
        </w:rPr>
        <w:t>&lt;&lt; יור &gt;&gt;</w:t>
      </w:r>
      <w:r>
        <w:rPr>
          <w:rtl/>
        </w:rPr>
        <w:t xml:space="preserve">   </w:t>
      </w:r>
      <w:bookmarkEnd w:id="231"/>
    </w:p>
    <w:p w14:paraId="7BA1F99C" w14:textId="77777777" w:rsidR="008E059B" w:rsidRDefault="008E059B" w:rsidP="00571501">
      <w:pPr>
        <w:pStyle w:val="KeepWithNext"/>
        <w:rPr>
          <w:rtl/>
        </w:rPr>
      </w:pPr>
    </w:p>
    <w:p w14:paraId="21C349D7" w14:textId="5FC24C81" w:rsidR="000D5066" w:rsidRDefault="000D5066" w:rsidP="00610B96">
      <w:pPr>
        <w:rPr>
          <w:rFonts w:ascii="David" w:hAnsi="David"/>
          <w:rtl/>
        </w:rPr>
      </w:pPr>
      <w:r w:rsidRPr="00977A9C">
        <w:rPr>
          <w:rFonts w:ascii="David" w:hAnsi="David" w:hint="cs"/>
          <w:rtl/>
        </w:rPr>
        <w:t>אנטי-חרדית</w:t>
      </w:r>
      <w:r>
        <w:rPr>
          <w:rFonts w:ascii="David" w:hAnsi="David" w:hint="cs"/>
          <w:rtl/>
        </w:rPr>
        <w:t xml:space="preserve"> </w:t>
      </w:r>
      <w:r>
        <w:rPr>
          <w:rFonts w:ascii="David" w:hAnsi="David" w:hint="eastAsia"/>
          <w:rtl/>
        </w:rPr>
        <w:t>–</w:t>
      </w:r>
      <w:r>
        <w:rPr>
          <w:rFonts w:ascii="David" w:hAnsi="David" w:hint="cs"/>
          <w:rtl/>
        </w:rPr>
        <w:t xml:space="preserve"> </w:t>
      </w:r>
      <w:r w:rsidR="00977A9C">
        <w:rPr>
          <w:rFonts w:ascii="David" w:hAnsi="David" w:hint="cs"/>
          <w:rtl/>
        </w:rPr>
        <w:t>את.</w:t>
      </w:r>
      <w:r w:rsidR="00610B96">
        <w:rPr>
          <w:rFonts w:ascii="David" w:hAnsi="David" w:hint="cs"/>
          <w:rtl/>
        </w:rPr>
        <w:t xml:space="preserve"> </w:t>
      </w:r>
      <w:r>
        <w:rPr>
          <w:rFonts w:ascii="David" w:hAnsi="David" w:hint="cs"/>
          <w:rtl/>
        </w:rPr>
        <w:t>בבקשה, ולדימיר.</w:t>
      </w:r>
    </w:p>
    <w:p w14:paraId="5A2EC296" w14:textId="77777777" w:rsidR="000D5066" w:rsidRDefault="000D5066" w:rsidP="00977A9C">
      <w:pPr>
        <w:rPr>
          <w:rFonts w:ascii="David" w:hAnsi="David"/>
          <w:rtl/>
        </w:rPr>
      </w:pPr>
    </w:p>
    <w:p w14:paraId="507D73F6" w14:textId="77777777" w:rsidR="000D5066" w:rsidRDefault="000D5066" w:rsidP="000D5066">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49EC86CE" w14:textId="77777777" w:rsidR="000D5066" w:rsidRDefault="000D5066" w:rsidP="00977A9C">
      <w:pPr>
        <w:rPr>
          <w:rFonts w:ascii="David" w:hAnsi="David"/>
          <w:rtl/>
        </w:rPr>
      </w:pPr>
    </w:p>
    <w:p w14:paraId="7B4CE211" w14:textId="7AC020F8" w:rsidR="000D5066" w:rsidRDefault="000D5066" w:rsidP="00977A9C">
      <w:pPr>
        <w:rPr>
          <w:rFonts w:ascii="David" w:hAnsi="David"/>
          <w:rtl/>
        </w:rPr>
      </w:pPr>
      <w:bookmarkStart w:id="232" w:name="_ETM_Q1_824421"/>
      <w:bookmarkStart w:id="233" w:name="_ETM_Q1_824858"/>
      <w:bookmarkEnd w:id="232"/>
      <w:bookmarkEnd w:id="233"/>
      <w:r>
        <w:rPr>
          <w:rFonts w:ascii="David" w:hAnsi="David" w:hint="cs"/>
          <w:rtl/>
        </w:rPr>
        <w:t xml:space="preserve">על מה </w:t>
      </w:r>
      <w:r w:rsidRPr="00977A9C">
        <w:rPr>
          <w:rFonts w:ascii="David" w:hAnsi="David" w:hint="cs"/>
          <w:rtl/>
        </w:rPr>
        <w:t>אנטי-חרדית</w:t>
      </w:r>
      <w:r>
        <w:rPr>
          <w:rFonts w:ascii="David" w:hAnsi="David" w:hint="cs"/>
          <w:rtl/>
        </w:rPr>
        <w:t>? כי אני נגד השתמטות?</w:t>
      </w:r>
    </w:p>
    <w:p w14:paraId="058B286E" w14:textId="77777777" w:rsidR="000D5066" w:rsidRDefault="000D5066" w:rsidP="00977A9C">
      <w:pPr>
        <w:rPr>
          <w:rFonts w:ascii="David" w:hAnsi="David"/>
          <w:rtl/>
        </w:rPr>
      </w:pPr>
    </w:p>
    <w:p w14:paraId="3F034FAC" w14:textId="2DC59EE0" w:rsidR="000D5066" w:rsidRDefault="000D5066" w:rsidP="000D5066">
      <w:pPr>
        <w:pStyle w:val="af8"/>
        <w:keepNext/>
        <w:rPr>
          <w:rtl/>
        </w:rPr>
      </w:pPr>
      <w:r w:rsidRPr="000D5066">
        <w:rPr>
          <w:rStyle w:val="TagStyle"/>
          <w:rtl/>
        </w:rPr>
        <w:t xml:space="preserve"> &lt;&lt; יור &gt;&gt; </w:t>
      </w:r>
      <w:r>
        <w:rPr>
          <w:rtl/>
        </w:rPr>
        <w:t>היו"ר משה גפני:</w:t>
      </w:r>
      <w:r w:rsidRPr="000D5066">
        <w:rPr>
          <w:rStyle w:val="TagStyle"/>
          <w:rtl/>
        </w:rPr>
        <w:t xml:space="preserve"> &lt;&lt; יור &gt;&gt;</w:t>
      </w:r>
      <w:r>
        <w:rPr>
          <w:rtl/>
        </w:rPr>
        <w:t xml:space="preserve">   </w:t>
      </w:r>
    </w:p>
    <w:p w14:paraId="119F13E0" w14:textId="77777777" w:rsidR="000D5066" w:rsidRDefault="000D5066" w:rsidP="000D5066">
      <w:pPr>
        <w:pStyle w:val="KeepWithNext"/>
        <w:rPr>
          <w:rtl/>
        </w:rPr>
      </w:pPr>
    </w:p>
    <w:p w14:paraId="75F7C0A5" w14:textId="601D8B85" w:rsidR="000D5066" w:rsidRDefault="000D5066" w:rsidP="000D5066">
      <w:pPr>
        <w:rPr>
          <w:rtl/>
        </w:rPr>
      </w:pPr>
      <w:r>
        <w:rPr>
          <w:rFonts w:hint="cs"/>
          <w:rtl/>
        </w:rPr>
        <w:t>על כל דבר.</w:t>
      </w:r>
    </w:p>
    <w:p w14:paraId="28EE7196" w14:textId="77777777" w:rsidR="000D5066" w:rsidRDefault="000D5066" w:rsidP="000D5066">
      <w:pPr>
        <w:rPr>
          <w:rtl/>
        </w:rPr>
      </w:pPr>
    </w:p>
    <w:p w14:paraId="54B291E5" w14:textId="77777777" w:rsidR="000D5066" w:rsidRDefault="000D5066" w:rsidP="000D5066">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47E8F96C" w14:textId="77777777" w:rsidR="000D5066" w:rsidRDefault="000D5066" w:rsidP="000D5066">
      <w:pPr>
        <w:rPr>
          <w:rtl/>
        </w:rPr>
      </w:pPr>
    </w:p>
    <w:p w14:paraId="7F3701A4" w14:textId="6850E514" w:rsidR="000D5066" w:rsidRPr="000D5066" w:rsidRDefault="000D5066" w:rsidP="000D5066">
      <w:pPr>
        <w:rPr>
          <w:rFonts w:ascii="David" w:hAnsi="David"/>
          <w:rtl/>
        </w:rPr>
      </w:pPr>
      <w:r>
        <w:rPr>
          <w:rFonts w:ascii="David" w:hAnsi="David" w:hint="cs"/>
          <w:rtl/>
        </w:rPr>
        <w:t>כי אני נגד השתמטות? כי אני נגד השתמטות?</w:t>
      </w:r>
    </w:p>
    <w:p w14:paraId="09BA6DCF" w14:textId="77777777" w:rsidR="000D5066" w:rsidRDefault="000D5066" w:rsidP="000D5066">
      <w:pPr>
        <w:rPr>
          <w:rtl/>
        </w:rPr>
      </w:pPr>
    </w:p>
    <w:p w14:paraId="2E9827BF" w14:textId="01EDB6D3" w:rsidR="000D5066" w:rsidRDefault="000D5066" w:rsidP="00571501">
      <w:pPr>
        <w:pStyle w:val="a5"/>
        <w:keepNext/>
        <w:rPr>
          <w:rtl/>
        </w:rPr>
      </w:pPr>
      <w:bookmarkStart w:id="234" w:name="ET_speaker_5726_390"/>
      <w:r w:rsidRPr="00571501">
        <w:rPr>
          <w:rStyle w:val="TagStyle"/>
          <w:rtl/>
        </w:rPr>
        <w:t xml:space="preserve"> &lt;&lt; דובר &gt;&gt;</w:t>
      </w:r>
      <w:r w:rsidRPr="000D5066">
        <w:rPr>
          <w:rStyle w:val="TagStyle"/>
          <w:rtl/>
        </w:rPr>
        <w:t xml:space="preserve"> </w:t>
      </w:r>
      <w:r>
        <w:rPr>
          <w:rtl/>
        </w:rPr>
        <w:t>ינון אזולאי (ש"ס):</w:t>
      </w:r>
      <w:r w:rsidRPr="000D5066">
        <w:rPr>
          <w:rStyle w:val="TagStyle"/>
          <w:rtl/>
        </w:rPr>
        <w:t xml:space="preserve"> </w:t>
      </w:r>
      <w:r w:rsidRPr="00571501">
        <w:rPr>
          <w:rStyle w:val="TagStyle"/>
          <w:rtl/>
        </w:rPr>
        <w:t>&lt;&lt; דובר &gt;&gt;</w:t>
      </w:r>
      <w:r>
        <w:rPr>
          <w:rtl/>
        </w:rPr>
        <w:t xml:space="preserve">   </w:t>
      </w:r>
      <w:bookmarkEnd w:id="234"/>
    </w:p>
    <w:p w14:paraId="20F43E0F" w14:textId="77777777" w:rsidR="000D5066" w:rsidRDefault="000D5066" w:rsidP="00571501">
      <w:pPr>
        <w:pStyle w:val="KeepWithNext"/>
        <w:rPr>
          <w:rtl/>
        </w:rPr>
      </w:pPr>
    </w:p>
    <w:p w14:paraId="547A4268" w14:textId="1A66AD77" w:rsidR="000D5066" w:rsidRPr="000D5066" w:rsidRDefault="000D5066" w:rsidP="000D5066">
      <w:pPr>
        <w:rPr>
          <w:rtl/>
        </w:rPr>
      </w:pPr>
      <w:r>
        <w:rPr>
          <w:rtl/>
        </w:rPr>
        <w:t>נעמה</w:t>
      </w:r>
      <w:r>
        <w:rPr>
          <w:rFonts w:hint="cs"/>
          <w:rtl/>
        </w:rPr>
        <w:t xml:space="preserve">, לא, לא כי את </w:t>
      </w:r>
      <w:r>
        <w:rPr>
          <w:rFonts w:ascii="David" w:hAnsi="David" w:hint="cs"/>
          <w:rtl/>
        </w:rPr>
        <w:t>נגד השתמטות. אני אגיד מה.</w:t>
      </w:r>
    </w:p>
    <w:p w14:paraId="1C36B517" w14:textId="77777777" w:rsidR="000D5066" w:rsidRDefault="000D5066" w:rsidP="00977A9C">
      <w:pPr>
        <w:rPr>
          <w:rFonts w:ascii="David" w:hAnsi="David"/>
          <w:rtl/>
        </w:rPr>
      </w:pPr>
    </w:p>
    <w:p w14:paraId="4F764816" w14:textId="77777777" w:rsidR="000D5066" w:rsidRDefault="000D5066" w:rsidP="000D5066">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37944DB7" w14:textId="77777777" w:rsidR="000D5066" w:rsidRDefault="000D5066" w:rsidP="00977A9C">
      <w:pPr>
        <w:rPr>
          <w:rFonts w:ascii="David" w:hAnsi="David"/>
          <w:rtl/>
        </w:rPr>
      </w:pPr>
    </w:p>
    <w:p w14:paraId="783BCEA5" w14:textId="77777777" w:rsidR="000D5066" w:rsidRDefault="000D5066" w:rsidP="000D5066">
      <w:pPr>
        <w:rPr>
          <w:rFonts w:ascii="David" w:hAnsi="David"/>
          <w:rtl/>
        </w:rPr>
      </w:pPr>
      <w:r>
        <w:rPr>
          <w:rFonts w:ascii="David" w:hAnsi="David" w:hint="cs"/>
          <w:rtl/>
        </w:rPr>
        <w:t>אתה בעד השתמטות?</w:t>
      </w:r>
      <w:r w:rsidRPr="000D5066">
        <w:rPr>
          <w:rFonts w:ascii="David" w:hAnsi="David" w:hint="cs"/>
          <w:rtl/>
        </w:rPr>
        <w:t xml:space="preserve"> </w:t>
      </w:r>
      <w:r>
        <w:rPr>
          <w:rFonts w:ascii="David" w:hAnsi="David" w:hint="cs"/>
          <w:rtl/>
        </w:rPr>
        <w:t>אתה בעד השתמטות? אתה בעד השתמטות?</w:t>
      </w:r>
    </w:p>
    <w:p w14:paraId="7E3CEFC6" w14:textId="29737BC4" w:rsidR="000D5066" w:rsidRDefault="000D5066" w:rsidP="000D5066">
      <w:pPr>
        <w:rPr>
          <w:rFonts w:ascii="David" w:hAnsi="David"/>
          <w:rtl/>
        </w:rPr>
      </w:pPr>
    </w:p>
    <w:p w14:paraId="23D65062" w14:textId="77777777" w:rsidR="000D5066" w:rsidRDefault="000D5066" w:rsidP="000D5066">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44C83377" w14:textId="02C78189" w:rsidR="000D5066" w:rsidRDefault="000D5066" w:rsidP="00977A9C">
      <w:pPr>
        <w:rPr>
          <w:rFonts w:ascii="David" w:hAnsi="David"/>
          <w:rtl/>
        </w:rPr>
      </w:pPr>
    </w:p>
    <w:p w14:paraId="186958AD" w14:textId="7F6388A5" w:rsidR="000D5066" w:rsidRDefault="000D5066" w:rsidP="000D5066">
      <w:pPr>
        <w:rPr>
          <w:rFonts w:ascii="David" w:hAnsi="David"/>
          <w:rtl/>
        </w:rPr>
      </w:pPr>
      <w:r>
        <w:rPr>
          <w:rFonts w:ascii="David" w:hAnsi="David" w:hint="cs"/>
          <w:rtl/>
        </w:rPr>
        <w:t xml:space="preserve">אני אגיד משהו. הייתי חושב </w:t>
      </w:r>
      <w:r w:rsidR="002E6A43">
        <w:rPr>
          <w:rFonts w:ascii="David" w:hAnsi="David"/>
          <w:rtl/>
        </w:rPr>
        <w:t xml:space="preserve">שבאמת את מדברת מהלב. </w:t>
      </w:r>
      <w:r>
        <w:rPr>
          <w:rFonts w:ascii="David" w:hAnsi="David" w:hint="cs"/>
          <w:rtl/>
        </w:rPr>
        <w:t>אבל - - -</w:t>
      </w:r>
    </w:p>
    <w:p w14:paraId="4D615062" w14:textId="77777777" w:rsidR="000D5066" w:rsidRDefault="000D5066" w:rsidP="000D5066">
      <w:pPr>
        <w:rPr>
          <w:rFonts w:ascii="David" w:hAnsi="David"/>
          <w:rtl/>
        </w:rPr>
      </w:pPr>
    </w:p>
    <w:p w14:paraId="3FB223B4" w14:textId="77777777" w:rsidR="000D5066" w:rsidRDefault="000D5066" w:rsidP="000D5066">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40380204" w14:textId="77777777" w:rsidR="000D5066" w:rsidRDefault="000D5066" w:rsidP="000D5066">
      <w:pPr>
        <w:rPr>
          <w:rFonts w:ascii="David" w:hAnsi="David"/>
          <w:rtl/>
        </w:rPr>
      </w:pPr>
    </w:p>
    <w:p w14:paraId="02EA89C2" w14:textId="460031DC" w:rsidR="000D5066" w:rsidRDefault="000D5066" w:rsidP="000D5066">
      <w:pPr>
        <w:rPr>
          <w:rFonts w:ascii="David" w:hAnsi="David"/>
          <w:rtl/>
        </w:rPr>
      </w:pPr>
      <w:r>
        <w:rPr>
          <w:rFonts w:ascii="David" w:hAnsi="David" w:hint="cs"/>
          <w:rtl/>
        </w:rPr>
        <w:t xml:space="preserve">אה, אבל. אבל. לא, כי אתם </w:t>
      </w:r>
      <w:r>
        <w:rPr>
          <w:rFonts w:ascii="David" w:hAnsi="David"/>
          <w:rtl/>
        </w:rPr>
        <w:t>–</w:t>
      </w:r>
      <w:r>
        <w:rPr>
          <w:rFonts w:ascii="David" w:hAnsi="David" w:hint="cs"/>
          <w:rtl/>
        </w:rPr>
        <w:t xml:space="preserve"> הלב אצלכם. הלב אצלכם.</w:t>
      </w:r>
    </w:p>
    <w:p w14:paraId="7293D456" w14:textId="77777777" w:rsidR="000D5066" w:rsidRDefault="000D5066" w:rsidP="000D5066">
      <w:pPr>
        <w:rPr>
          <w:rFonts w:ascii="David" w:hAnsi="David"/>
          <w:rtl/>
        </w:rPr>
      </w:pPr>
      <w:bookmarkStart w:id="235" w:name="_ETM_Q1_836775"/>
      <w:bookmarkEnd w:id="235"/>
    </w:p>
    <w:p w14:paraId="1E6C3657" w14:textId="77777777" w:rsidR="000D5066" w:rsidRDefault="000D5066" w:rsidP="000D5066">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11EF2507" w14:textId="77777777" w:rsidR="000D5066" w:rsidRDefault="000D5066" w:rsidP="000D5066">
      <w:pPr>
        <w:rPr>
          <w:rFonts w:ascii="David" w:hAnsi="David"/>
          <w:rtl/>
        </w:rPr>
      </w:pPr>
      <w:bookmarkStart w:id="236" w:name="_ETM_Q1_837474"/>
      <w:bookmarkStart w:id="237" w:name="_ETM_Q1_837724"/>
      <w:bookmarkStart w:id="238" w:name="_ETM_Q1_837851"/>
      <w:bookmarkEnd w:id="236"/>
      <w:bookmarkEnd w:id="237"/>
      <w:bookmarkEnd w:id="238"/>
    </w:p>
    <w:p w14:paraId="62F6D8B9" w14:textId="0694372A" w:rsidR="000D5066" w:rsidRDefault="000D5066" w:rsidP="0016044A">
      <w:pPr>
        <w:rPr>
          <w:rFonts w:ascii="David" w:hAnsi="David"/>
          <w:rtl/>
        </w:rPr>
      </w:pPr>
      <w:r>
        <w:rPr>
          <w:rFonts w:ascii="David" w:hAnsi="David" w:hint="cs"/>
          <w:rtl/>
        </w:rPr>
        <w:t>אבל עזבי, בואי אני אגיד לך משהו.</w:t>
      </w:r>
      <w:bookmarkStart w:id="239" w:name="_ETM_Q1_836341"/>
      <w:bookmarkStart w:id="240" w:name="_ETM_Q1_836688"/>
      <w:bookmarkEnd w:id="239"/>
      <w:bookmarkEnd w:id="240"/>
      <w:r>
        <w:rPr>
          <w:rFonts w:ascii="David" w:hAnsi="David" w:hint="cs"/>
          <w:rtl/>
        </w:rPr>
        <w:t xml:space="preserve"> אם את </w:t>
      </w:r>
      <w:r w:rsidR="002E6A43">
        <w:rPr>
          <w:rFonts w:ascii="David" w:hAnsi="David"/>
          <w:rtl/>
        </w:rPr>
        <w:t>אומרת שיראו את זה בערוץ הכנסת</w:t>
      </w:r>
      <w:r>
        <w:rPr>
          <w:rFonts w:ascii="David" w:hAnsi="David" w:hint="cs"/>
          <w:rtl/>
        </w:rPr>
        <w:t>,</w:t>
      </w:r>
      <w:r w:rsidR="002E6A43">
        <w:rPr>
          <w:rFonts w:ascii="David" w:hAnsi="David"/>
          <w:rtl/>
        </w:rPr>
        <w:t xml:space="preserve"> אם את אומרת </w:t>
      </w:r>
      <w:r>
        <w:rPr>
          <w:rFonts w:ascii="David" w:hAnsi="David" w:hint="cs"/>
          <w:rtl/>
        </w:rPr>
        <w:t>לעוזרת שלך</w:t>
      </w:r>
      <w:r w:rsidR="002E6A43">
        <w:rPr>
          <w:rFonts w:ascii="David" w:hAnsi="David"/>
          <w:rtl/>
        </w:rPr>
        <w:t xml:space="preserve"> דקה לפני זה </w:t>
      </w:r>
      <w:r w:rsidR="00696E4B">
        <w:rPr>
          <w:rFonts w:ascii="David" w:hAnsi="David" w:hint="cs"/>
          <w:rtl/>
        </w:rPr>
        <w:t>שתעמוד</w:t>
      </w:r>
      <w:r w:rsidR="002E6A43">
        <w:rPr>
          <w:rFonts w:ascii="David" w:hAnsi="David"/>
          <w:rtl/>
        </w:rPr>
        <w:t xml:space="preserve"> לצלם אות</w:t>
      </w:r>
      <w:r w:rsidR="00696E4B">
        <w:rPr>
          <w:rFonts w:ascii="David" w:hAnsi="David" w:hint="cs"/>
          <w:rtl/>
        </w:rPr>
        <w:t xml:space="preserve">ך </w:t>
      </w:r>
      <w:r>
        <w:rPr>
          <w:rFonts w:ascii="David" w:hAnsi="David" w:hint="cs"/>
          <w:rtl/>
        </w:rPr>
        <w:t>–</w:t>
      </w:r>
      <w:r w:rsidR="002E6A43">
        <w:rPr>
          <w:rFonts w:ascii="David" w:hAnsi="David"/>
          <w:rtl/>
        </w:rPr>
        <w:t xml:space="preserve"> אז זה לא </w:t>
      </w:r>
      <w:r>
        <w:rPr>
          <w:rFonts w:ascii="David" w:hAnsi="David" w:hint="cs"/>
          <w:rtl/>
        </w:rPr>
        <w:t>מהלב.</w:t>
      </w:r>
      <w:r w:rsidR="00C33A1A">
        <w:rPr>
          <w:rFonts w:ascii="David" w:hAnsi="David" w:hint="cs"/>
          <w:rtl/>
        </w:rPr>
        <w:t xml:space="preserve"> </w:t>
      </w:r>
      <w:r w:rsidR="00C33A1A">
        <w:rPr>
          <w:rFonts w:ascii="David" w:hAnsi="David"/>
          <w:rtl/>
        </w:rPr>
        <w:t xml:space="preserve">אז זה לא </w:t>
      </w:r>
      <w:r w:rsidR="00C33A1A">
        <w:rPr>
          <w:rFonts w:ascii="David" w:hAnsi="David" w:hint="cs"/>
          <w:rtl/>
        </w:rPr>
        <w:t>מהלב.</w:t>
      </w:r>
    </w:p>
    <w:p w14:paraId="1D633DCB" w14:textId="77777777" w:rsidR="000D5066" w:rsidRDefault="000D5066" w:rsidP="000D5066">
      <w:pPr>
        <w:rPr>
          <w:rFonts w:ascii="David" w:hAnsi="David"/>
          <w:rtl/>
        </w:rPr>
      </w:pPr>
    </w:p>
    <w:p w14:paraId="7D315363" w14:textId="77777777" w:rsidR="000D5066" w:rsidRDefault="000D5066" w:rsidP="000D5066">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7CE8772F" w14:textId="77777777" w:rsidR="000D5066" w:rsidRDefault="000D5066" w:rsidP="000D5066">
      <w:pPr>
        <w:rPr>
          <w:rFonts w:ascii="David" w:hAnsi="David"/>
          <w:rtl/>
        </w:rPr>
      </w:pPr>
    </w:p>
    <w:p w14:paraId="3688484E" w14:textId="3A6F8650" w:rsidR="000D5066" w:rsidRDefault="000D5066" w:rsidP="000D5066">
      <w:pPr>
        <w:rPr>
          <w:rFonts w:ascii="David" w:hAnsi="David"/>
          <w:rtl/>
        </w:rPr>
      </w:pPr>
      <w:r>
        <w:rPr>
          <w:rFonts w:ascii="David" w:hAnsi="David" w:hint="cs"/>
          <w:rtl/>
        </w:rPr>
        <w:t>באמת, באמת, באמת</w:t>
      </w:r>
      <w:r w:rsidR="00C33A1A">
        <w:rPr>
          <w:rFonts w:ascii="David" w:hAnsi="David" w:hint="cs"/>
          <w:rtl/>
        </w:rPr>
        <w:t>, באמת</w:t>
      </w:r>
      <w:r>
        <w:rPr>
          <w:rFonts w:ascii="David" w:hAnsi="David" w:hint="cs"/>
          <w:rtl/>
        </w:rPr>
        <w:t>.</w:t>
      </w:r>
    </w:p>
    <w:p w14:paraId="193F0D10" w14:textId="77777777" w:rsidR="000D5066" w:rsidRDefault="000D5066" w:rsidP="000D5066">
      <w:pPr>
        <w:rPr>
          <w:rFonts w:ascii="David" w:hAnsi="David"/>
          <w:rtl/>
        </w:rPr>
      </w:pPr>
    </w:p>
    <w:p w14:paraId="285150C8" w14:textId="77777777" w:rsidR="00C33A1A" w:rsidRDefault="00C33A1A" w:rsidP="00C33A1A">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78C13D15" w14:textId="77777777" w:rsidR="00C33A1A" w:rsidRDefault="00C33A1A" w:rsidP="000D5066">
      <w:pPr>
        <w:rPr>
          <w:rFonts w:ascii="David" w:hAnsi="David"/>
          <w:rtl/>
        </w:rPr>
      </w:pPr>
    </w:p>
    <w:p w14:paraId="2C866336" w14:textId="4FB5CC2E" w:rsidR="00C33A1A" w:rsidRDefault="00C33A1A" w:rsidP="000D5066">
      <w:pPr>
        <w:rPr>
          <w:rFonts w:ascii="David" w:hAnsi="David"/>
          <w:rtl/>
        </w:rPr>
      </w:pPr>
      <w:r>
        <w:rPr>
          <w:rFonts w:ascii="David" w:hAnsi="David" w:hint="cs"/>
          <w:rtl/>
        </w:rPr>
        <w:t>- - -</w:t>
      </w:r>
      <w:r w:rsidR="002E6A43">
        <w:rPr>
          <w:rFonts w:ascii="David" w:hAnsi="David"/>
          <w:rtl/>
        </w:rPr>
        <w:t xml:space="preserve"> שיצלמו אותי</w:t>
      </w:r>
      <w:r>
        <w:rPr>
          <w:rFonts w:ascii="David" w:hAnsi="David" w:hint="cs"/>
          <w:rtl/>
        </w:rPr>
        <w:t>.</w:t>
      </w:r>
      <w:r w:rsidR="002E6A43">
        <w:rPr>
          <w:rFonts w:ascii="David" w:hAnsi="David"/>
          <w:rtl/>
        </w:rPr>
        <w:t xml:space="preserve"> אני מדבר מהלב</w:t>
      </w:r>
      <w:r>
        <w:rPr>
          <w:rFonts w:ascii="David" w:hAnsi="David" w:hint="cs"/>
          <w:rtl/>
        </w:rPr>
        <w:t>.</w:t>
      </w:r>
    </w:p>
    <w:p w14:paraId="12DEF2EF" w14:textId="77777777" w:rsidR="00C33A1A" w:rsidRDefault="00C33A1A" w:rsidP="000D5066">
      <w:pPr>
        <w:rPr>
          <w:rFonts w:ascii="David" w:hAnsi="David"/>
          <w:rtl/>
        </w:rPr>
      </w:pPr>
    </w:p>
    <w:p w14:paraId="7D8E8D97" w14:textId="77777777" w:rsidR="00C33A1A" w:rsidRDefault="00C33A1A" w:rsidP="00C33A1A">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7AF3FF1A" w14:textId="77777777" w:rsidR="00C33A1A" w:rsidRDefault="00C33A1A" w:rsidP="000D5066">
      <w:pPr>
        <w:rPr>
          <w:rFonts w:ascii="David" w:hAnsi="David"/>
          <w:rtl/>
        </w:rPr>
      </w:pPr>
    </w:p>
    <w:p w14:paraId="45A491F0" w14:textId="693749CB" w:rsidR="00C33A1A" w:rsidRDefault="00C33A1A" w:rsidP="000D5066">
      <w:pPr>
        <w:rPr>
          <w:rFonts w:ascii="David" w:hAnsi="David"/>
          <w:rtl/>
        </w:rPr>
      </w:pPr>
      <w:r>
        <w:rPr>
          <w:rFonts w:ascii="David" w:hAnsi="David" w:hint="cs"/>
          <w:rtl/>
        </w:rPr>
        <w:t xml:space="preserve">אין לך בכלל </w:t>
      </w:r>
      <w:r w:rsidRPr="00C33A1A">
        <w:rPr>
          <w:rFonts w:ascii="David" w:hAnsi="David"/>
          <w:rtl/>
        </w:rPr>
        <w:t>סמארטפון</w:t>
      </w:r>
      <w:r w:rsidR="00727CC3">
        <w:rPr>
          <w:rFonts w:ascii="David" w:hAnsi="David" w:hint="cs"/>
          <w:rtl/>
        </w:rPr>
        <w:t xml:space="preserve">, עם מה אתה רוצה </w:t>
      </w:r>
      <w:r>
        <w:rPr>
          <w:rFonts w:ascii="David" w:hAnsi="David" w:hint="cs"/>
          <w:rtl/>
        </w:rPr>
        <w:t>שיצלמו אותך?</w:t>
      </w:r>
    </w:p>
    <w:p w14:paraId="3F79B679" w14:textId="77777777" w:rsidR="00C33A1A" w:rsidRDefault="00C33A1A" w:rsidP="000D5066">
      <w:pPr>
        <w:rPr>
          <w:rFonts w:ascii="David" w:hAnsi="David"/>
          <w:rtl/>
        </w:rPr>
      </w:pPr>
    </w:p>
    <w:p w14:paraId="08DC8DF2" w14:textId="77777777" w:rsidR="00C33A1A" w:rsidRDefault="00C33A1A" w:rsidP="00C33A1A">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047E062E" w14:textId="77777777" w:rsidR="00C33A1A" w:rsidRDefault="00C33A1A" w:rsidP="000D5066">
      <w:pPr>
        <w:rPr>
          <w:rFonts w:ascii="David" w:hAnsi="David"/>
          <w:rtl/>
        </w:rPr>
      </w:pPr>
    </w:p>
    <w:p w14:paraId="75FE7E11" w14:textId="41178B68" w:rsidR="00885E35" w:rsidRDefault="002E6A43" w:rsidP="00220F98">
      <w:pPr>
        <w:rPr>
          <w:rFonts w:ascii="David" w:hAnsi="David"/>
          <w:rtl/>
        </w:rPr>
      </w:pPr>
      <w:r>
        <w:rPr>
          <w:rFonts w:ascii="David" w:hAnsi="David"/>
          <w:rtl/>
        </w:rPr>
        <w:t xml:space="preserve">אני רוצה להגיד לך </w:t>
      </w:r>
      <w:r w:rsidR="00885E35">
        <w:rPr>
          <w:rFonts w:ascii="David" w:hAnsi="David" w:hint="cs"/>
          <w:rtl/>
        </w:rPr>
        <w:t>דבר אחד</w:t>
      </w:r>
      <w:r w:rsidR="0016044A">
        <w:rPr>
          <w:rFonts w:ascii="David" w:hAnsi="David" w:hint="cs"/>
          <w:rtl/>
        </w:rPr>
        <w:t>,</w:t>
      </w:r>
      <w:r w:rsidR="00885E35">
        <w:rPr>
          <w:rFonts w:ascii="David" w:hAnsi="David" w:hint="cs"/>
          <w:rtl/>
        </w:rPr>
        <w:t xml:space="preserve"> </w:t>
      </w:r>
      <w:r>
        <w:rPr>
          <w:rFonts w:ascii="David" w:hAnsi="David"/>
          <w:rtl/>
        </w:rPr>
        <w:t>כל משפחות החטופים יודע</w:t>
      </w:r>
      <w:r w:rsidR="00696E4B">
        <w:rPr>
          <w:rFonts w:ascii="David" w:hAnsi="David" w:hint="cs"/>
          <w:rtl/>
        </w:rPr>
        <w:t>ות</w:t>
      </w:r>
      <w:r>
        <w:rPr>
          <w:rFonts w:ascii="David" w:hAnsi="David"/>
          <w:rtl/>
        </w:rPr>
        <w:t xml:space="preserve"> שאנחנו </w:t>
      </w:r>
      <w:r w:rsidR="00885E35">
        <w:rPr>
          <w:rFonts w:ascii="David" w:hAnsi="David" w:hint="cs"/>
          <w:rtl/>
        </w:rPr>
        <w:t>נעשה את</w:t>
      </w:r>
      <w:r>
        <w:rPr>
          <w:rFonts w:ascii="David" w:hAnsi="David"/>
          <w:rtl/>
        </w:rPr>
        <w:t xml:space="preserve"> הכול למענ</w:t>
      </w:r>
      <w:r w:rsidR="00696E4B">
        <w:rPr>
          <w:rFonts w:ascii="David" w:hAnsi="David" w:hint="cs"/>
          <w:rtl/>
        </w:rPr>
        <w:t>ן</w:t>
      </w:r>
      <w:r w:rsidR="00885E35">
        <w:rPr>
          <w:rFonts w:ascii="David" w:hAnsi="David" w:hint="cs"/>
          <w:rtl/>
        </w:rPr>
        <w:t>.</w:t>
      </w:r>
      <w:r>
        <w:rPr>
          <w:rFonts w:ascii="David" w:hAnsi="David"/>
          <w:rtl/>
        </w:rPr>
        <w:t xml:space="preserve"> אני נמצא אית</w:t>
      </w:r>
      <w:r w:rsidR="00696E4B">
        <w:rPr>
          <w:rFonts w:ascii="David" w:hAnsi="David" w:hint="cs"/>
          <w:rtl/>
        </w:rPr>
        <w:t>ן</w:t>
      </w:r>
      <w:r>
        <w:rPr>
          <w:rFonts w:ascii="David" w:hAnsi="David"/>
          <w:rtl/>
        </w:rPr>
        <w:t xml:space="preserve"> ואני עושה הכ</w:t>
      </w:r>
      <w:r>
        <w:rPr>
          <w:rFonts w:ascii="David" w:hAnsi="David" w:hint="cs"/>
          <w:rtl/>
        </w:rPr>
        <w:t>ו</w:t>
      </w:r>
      <w:r>
        <w:rPr>
          <w:rFonts w:ascii="David" w:hAnsi="David"/>
          <w:rtl/>
        </w:rPr>
        <w:t>ל למענ</w:t>
      </w:r>
      <w:r w:rsidR="00696E4B">
        <w:rPr>
          <w:rFonts w:ascii="David" w:hAnsi="David" w:hint="cs"/>
          <w:rtl/>
        </w:rPr>
        <w:t>ן</w:t>
      </w:r>
      <w:r w:rsidR="00885E35">
        <w:rPr>
          <w:rFonts w:ascii="David" w:hAnsi="David" w:hint="cs"/>
          <w:rtl/>
        </w:rPr>
        <w:t>.</w:t>
      </w:r>
      <w:r>
        <w:rPr>
          <w:rFonts w:ascii="David" w:hAnsi="David"/>
          <w:rtl/>
        </w:rPr>
        <w:t xml:space="preserve"> </w:t>
      </w:r>
    </w:p>
    <w:p w14:paraId="29D08705" w14:textId="77777777" w:rsidR="00220F98" w:rsidRPr="00220F98" w:rsidRDefault="00220F98" w:rsidP="00220F98">
      <w:pPr>
        <w:rPr>
          <w:rFonts w:ascii="David" w:hAnsi="David"/>
          <w:rtl/>
        </w:rPr>
      </w:pPr>
    </w:p>
    <w:p w14:paraId="4D112F89" w14:textId="77777777" w:rsidR="00885E35" w:rsidRDefault="00885E35" w:rsidP="00885E35">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54B93A04" w14:textId="77777777" w:rsidR="00F47609" w:rsidRDefault="00F47609" w:rsidP="00F47609">
      <w:pPr>
        <w:ind w:firstLine="0"/>
        <w:rPr>
          <w:rtl/>
        </w:rPr>
      </w:pPr>
    </w:p>
    <w:p w14:paraId="3062193F" w14:textId="767D5EDD" w:rsidR="00885E35" w:rsidRDefault="00885E35" w:rsidP="00885E35">
      <w:pPr>
        <w:rPr>
          <w:rtl/>
        </w:rPr>
      </w:pPr>
      <w:r>
        <w:rPr>
          <w:rFonts w:hint="cs"/>
          <w:rtl/>
        </w:rPr>
        <w:t>גפני, זה לא יעבוד לכם.</w:t>
      </w:r>
    </w:p>
    <w:p w14:paraId="0CC75A1F" w14:textId="77777777" w:rsidR="00885E35" w:rsidRDefault="00885E35" w:rsidP="00885E35">
      <w:pPr>
        <w:rPr>
          <w:rtl/>
        </w:rPr>
      </w:pPr>
    </w:p>
    <w:p w14:paraId="77DA9099" w14:textId="21DA8D2F" w:rsidR="00F47609" w:rsidRDefault="00F47609" w:rsidP="00571501">
      <w:pPr>
        <w:pStyle w:val="af8"/>
        <w:keepNext/>
        <w:rPr>
          <w:rtl/>
        </w:rPr>
      </w:pPr>
      <w:bookmarkStart w:id="241" w:name="ET_yor_4762_392"/>
      <w:r w:rsidRPr="00571501">
        <w:rPr>
          <w:rStyle w:val="TagStyle"/>
          <w:rtl/>
        </w:rPr>
        <w:t xml:space="preserve"> &lt;&lt; יור &gt;&gt;</w:t>
      </w:r>
      <w:r w:rsidRPr="00F47609">
        <w:rPr>
          <w:rStyle w:val="TagStyle"/>
          <w:rtl/>
        </w:rPr>
        <w:t xml:space="preserve"> </w:t>
      </w:r>
      <w:r>
        <w:rPr>
          <w:rtl/>
        </w:rPr>
        <w:t>היו"ר משה גפני:</w:t>
      </w:r>
      <w:r w:rsidRPr="00F47609">
        <w:rPr>
          <w:rStyle w:val="TagStyle"/>
          <w:rtl/>
        </w:rPr>
        <w:t xml:space="preserve"> </w:t>
      </w:r>
      <w:r w:rsidRPr="00571501">
        <w:rPr>
          <w:rStyle w:val="TagStyle"/>
          <w:rtl/>
        </w:rPr>
        <w:t>&lt;&lt; יור &gt;&gt;</w:t>
      </w:r>
      <w:r>
        <w:rPr>
          <w:rtl/>
        </w:rPr>
        <w:t xml:space="preserve">   </w:t>
      </w:r>
      <w:bookmarkEnd w:id="241"/>
    </w:p>
    <w:p w14:paraId="326E03E9" w14:textId="77777777" w:rsidR="00F47609" w:rsidRDefault="00F47609" w:rsidP="00571501">
      <w:pPr>
        <w:pStyle w:val="KeepWithNext"/>
        <w:rPr>
          <w:rtl/>
        </w:rPr>
      </w:pPr>
    </w:p>
    <w:p w14:paraId="52AA5307" w14:textId="28E036D5" w:rsidR="00F47609" w:rsidRDefault="00F47609" w:rsidP="00F47609">
      <w:pPr>
        <w:rPr>
          <w:rtl/>
        </w:rPr>
      </w:pPr>
      <w:r>
        <w:rPr>
          <w:rFonts w:hint="cs"/>
          <w:rtl/>
        </w:rPr>
        <w:t>מספיק.</w:t>
      </w:r>
    </w:p>
    <w:p w14:paraId="0AB42E72" w14:textId="77777777" w:rsidR="00F47609" w:rsidRPr="00F47609" w:rsidRDefault="00F47609" w:rsidP="00F47609">
      <w:pPr>
        <w:ind w:firstLine="0"/>
        <w:rPr>
          <w:rtl/>
        </w:rPr>
      </w:pPr>
      <w:bookmarkStart w:id="242" w:name="_ETM_Q1_859119"/>
      <w:bookmarkStart w:id="243" w:name="_ETM_Q1_859670"/>
      <w:bookmarkStart w:id="244" w:name="_ETM_Q1_859766"/>
      <w:bookmarkStart w:id="245" w:name="_ETM_Q1_860013"/>
      <w:bookmarkEnd w:id="242"/>
      <w:bookmarkEnd w:id="243"/>
      <w:bookmarkEnd w:id="244"/>
      <w:bookmarkEnd w:id="245"/>
    </w:p>
    <w:p w14:paraId="3E9A05C0" w14:textId="77777777" w:rsidR="00885E35" w:rsidRDefault="00885E35" w:rsidP="00885E35">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620A48F9" w14:textId="77777777" w:rsidR="00885E35" w:rsidRPr="00885E35" w:rsidRDefault="00885E35" w:rsidP="00885E35">
      <w:pPr>
        <w:rPr>
          <w:rtl/>
        </w:rPr>
      </w:pPr>
    </w:p>
    <w:p w14:paraId="3A31FF92" w14:textId="40F3F6E8" w:rsidR="00885E35" w:rsidRDefault="00885E35" w:rsidP="00885E35">
      <w:pPr>
        <w:rPr>
          <w:rtl/>
          <w:lang w:eastAsia="he-IL"/>
        </w:rPr>
      </w:pPr>
      <w:r>
        <w:rPr>
          <w:rFonts w:ascii="David" w:hAnsi="David" w:hint="cs"/>
          <w:rtl/>
        </w:rPr>
        <w:t xml:space="preserve">כל </w:t>
      </w:r>
      <w:r w:rsidR="002E6A43">
        <w:rPr>
          <w:rFonts w:ascii="David" w:hAnsi="David"/>
          <w:rtl/>
        </w:rPr>
        <w:t xml:space="preserve">הסיפור </w:t>
      </w:r>
      <w:r>
        <w:rPr>
          <w:rFonts w:ascii="David" w:hAnsi="David" w:hint="cs"/>
          <w:rtl/>
        </w:rPr>
        <w:t>של חוק הגיוס</w:t>
      </w:r>
      <w:r w:rsidR="00696E4B">
        <w:rPr>
          <w:rFonts w:ascii="David" w:hAnsi="David" w:hint="cs"/>
          <w:rtl/>
        </w:rPr>
        <w:t>,</w:t>
      </w:r>
      <w:r>
        <w:rPr>
          <w:rFonts w:ascii="David" w:hAnsi="David" w:hint="cs"/>
          <w:rtl/>
        </w:rPr>
        <w:t xml:space="preserve"> אם אתם חושבים שגלנט עושה את זה לשם שמיים, אתם טועים. </w:t>
      </w:r>
      <w:r>
        <w:rPr>
          <w:rFonts w:hint="cs"/>
          <w:rtl/>
          <w:lang w:eastAsia="he-IL"/>
        </w:rPr>
        <w:t>אז תפסיקו לבלבל לי במוח.</w:t>
      </w:r>
    </w:p>
    <w:p w14:paraId="2F9507F4" w14:textId="2B26575C" w:rsidR="00885E35" w:rsidRDefault="00885E35" w:rsidP="000D5066">
      <w:pPr>
        <w:rPr>
          <w:rFonts w:ascii="David" w:hAnsi="David"/>
          <w:rtl/>
        </w:rPr>
      </w:pPr>
    </w:p>
    <w:p w14:paraId="59A32437" w14:textId="77777777" w:rsidR="00F47609" w:rsidRDefault="00F47609" w:rsidP="00F47609">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62B138B5" w14:textId="77777777" w:rsidR="00F47609" w:rsidRDefault="00F47609" w:rsidP="00F47609">
      <w:pPr>
        <w:ind w:firstLine="0"/>
        <w:rPr>
          <w:rtl/>
        </w:rPr>
      </w:pPr>
    </w:p>
    <w:p w14:paraId="43D952B8" w14:textId="318EF35C" w:rsidR="00F47609" w:rsidRDefault="00F47609" w:rsidP="00F47609">
      <w:pPr>
        <w:rPr>
          <w:rtl/>
        </w:rPr>
      </w:pPr>
      <w:r>
        <w:rPr>
          <w:rFonts w:hint="cs"/>
          <w:rtl/>
        </w:rPr>
        <w:t>זה לא יעבוד לכם. אתם תהפכו כל דבר לציני</w:t>
      </w:r>
      <w:r w:rsidR="00696E4B">
        <w:rPr>
          <w:rFonts w:hint="cs"/>
          <w:rtl/>
        </w:rPr>
        <w:t>.</w:t>
      </w:r>
      <w:r>
        <w:rPr>
          <w:rFonts w:hint="cs"/>
          <w:rtl/>
        </w:rPr>
        <w:t xml:space="preserve"> אבל הציניות אצלכם. אתם מכניסים עכשיו בן אדם במקום שר הביטחון</w:t>
      </w:r>
      <w:bookmarkStart w:id="246" w:name="_ETM_Q1_861906"/>
      <w:bookmarkEnd w:id="246"/>
      <w:r w:rsidR="00A102D6">
        <w:rPr>
          <w:rFonts w:hint="cs"/>
          <w:rtl/>
        </w:rPr>
        <w:t>.</w:t>
      </w:r>
    </w:p>
    <w:p w14:paraId="4EE1474D" w14:textId="77777777" w:rsidR="00885E35" w:rsidRDefault="00885E35" w:rsidP="000D5066">
      <w:pPr>
        <w:rPr>
          <w:rFonts w:ascii="David" w:hAnsi="David"/>
          <w:rtl/>
        </w:rPr>
      </w:pPr>
    </w:p>
    <w:p w14:paraId="738F137E" w14:textId="77777777" w:rsidR="00A102D6" w:rsidRDefault="00A102D6" w:rsidP="00A102D6">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35E028EE" w14:textId="77777777" w:rsidR="00A102D6" w:rsidRDefault="00A102D6" w:rsidP="000D5066">
      <w:pPr>
        <w:rPr>
          <w:rFonts w:ascii="David" w:hAnsi="David"/>
          <w:rtl/>
        </w:rPr>
      </w:pPr>
    </w:p>
    <w:p w14:paraId="1ED96763" w14:textId="77777777" w:rsidR="002412E7" w:rsidRDefault="00A102D6" w:rsidP="000D5066">
      <w:pPr>
        <w:rPr>
          <w:rFonts w:ascii="David" w:hAnsi="David"/>
          <w:rtl/>
        </w:rPr>
      </w:pPr>
      <w:r>
        <w:rPr>
          <w:rFonts w:ascii="David" w:hAnsi="David" w:hint="cs"/>
          <w:rtl/>
        </w:rPr>
        <w:t>כל העניין של</w:t>
      </w:r>
      <w:r w:rsidR="00285E24">
        <w:rPr>
          <w:rFonts w:ascii="David" w:hAnsi="David" w:hint="cs"/>
          <w:rtl/>
        </w:rPr>
        <w:t>ך – זה רק</w:t>
      </w:r>
      <w:r>
        <w:rPr>
          <w:rFonts w:ascii="David" w:hAnsi="David" w:hint="cs"/>
          <w:rtl/>
        </w:rPr>
        <w:t xml:space="preserve"> לרוץ לתקשורת ולעשות עם זה משהו. </w:t>
      </w:r>
    </w:p>
    <w:p w14:paraId="21B4F0BC" w14:textId="77777777" w:rsidR="002412E7" w:rsidRDefault="002412E7" w:rsidP="000D5066">
      <w:pPr>
        <w:rPr>
          <w:rFonts w:ascii="David" w:hAnsi="David"/>
          <w:rtl/>
        </w:rPr>
      </w:pPr>
      <w:bookmarkStart w:id="247" w:name="_ETM_Q1_867495"/>
      <w:bookmarkStart w:id="248" w:name="_ETM_Q1_867589"/>
      <w:bookmarkEnd w:id="247"/>
      <w:bookmarkEnd w:id="248"/>
    </w:p>
    <w:p w14:paraId="76368849" w14:textId="77777777" w:rsidR="002412E7" w:rsidRDefault="002412E7" w:rsidP="002412E7">
      <w:pPr>
        <w:pStyle w:val="af8"/>
        <w:keepNext/>
        <w:rPr>
          <w:rtl/>
        </w:rPr>
      </w:pPr>
      <w:r w:rsidRPr="005B2EC2">
        <w:rPr>
          <w:rStyle w:val="TagStyle"/>
          <w:rtl/>
        </w:rPr>
        <w:t xml:space="preserve">&lt;&lt; יור &gt;&gt; </w:t>
      </w:r>
      <w:r>
        <w:rPr>
          <w:rtl/>
        </w:rPr>
        <w:t>היו"ר משה גפני:</w:t>
      </w:r>
      <w:r w:rsidRPr="005B2EC2">
        <w:rPr>
          <w:rStyle w:val="TagStyle"/>
          <w:rtl/>
        </w:rPr>
        <w:t xml:space="preserve"> &lt;&lt; יור &gt;&gt;</w:t>
      </w:r>
      <w:r>
        <w:rPr>
          <w:rtl/>
        </w:rPr>
        <w:t xml:space="preserve">   </w:t>
      </w:r>
    </w:p>
    <w:p w14:paraId="2AFE3B52" w14:textId="77777777" w:rsidR="002412E7" w:rsidRDefault="002412E7" w:rsidP="000D5066">
      <w:pPr>
        <w:rPr>
          <w:rFonts w:ascii="David" w:hAnsi="David"/>
          <w:rtl/>
        </w:rPr>
      </w:pPr>
    </w:p>
    <w:p w14:paraId="0A187560" w14:textId="439791D6" w:rsidR="002412E7" w:rsidRDefault="002412E7" w:rsidP="000D5066">
      <w:pPr>
        <w:rPr>
          <w:rFonts w:ascii="David" w:hAnsi="David"/>
          <w:rtl/>
        </w:rPr>
      </w:pPr>
      <w:r>
        <w:rPr>
          <w:rFonts w:ascii="David" w:hAnsi="David" w:hint="cs"/>
          <w:rtl/>
        </w:rPr>
        <w:t>תודה רבה.</w:t>
      </w:r>
    </w:p>
    <w:p w14:paraId="4E3608D9" w14:textId="77777777" w:rsidR="002412E7" w:rsidRDefault="002412E7" w:rsidP="000D5066">
      <w:pPr>
        <w:rPr>
          <w:rFonts w:ascii="David" w:hAnsi="David"/>
          <w:rtl/>
        </w:rPr>
      </w:pPr>
    </w:p>
    <w:p w14:paraId="5C8CF9DD" w14:textId="77777777" w:rsidR="002412E7" w:rsidRDefault="002412E7" w:rsidP="002412E7">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397F1D1F" w14:textId="77777777" w:rsidR="002412E7" w:rsidRDefault="002412E7" w:rsidP="000D5066">
      <w:pPr>
        <w:rPr>
          <w:rFonts w:ascii="David" w:hAnsi="David"/>
          <w:rtl/>
        </w:rPr>
      </w:pPr>
    </w:p>
    <w:p w14:paraId="3614C3FC" w14:textId="3C82EA4C" w:rsidR="00A102D6" w:rsidRDefault="00A102D6" w:rsidP="000D5066">
      <w:pPr>
        <w:rPr>
          <w:rFonts w:ascii="David" w:hAnsi="David"/>
          <w:rtl/>
        </w:rPr>
      </w:pPr>
      <w:bookmarkStart w:id="249" w:name="_ETM_Q1_867651"/>
      <w:bookmarkStart w:id="250" w:name="_ETM_Q1_867742"/>
      <w:bookmarkEnd w:id="249"/>
      <w:bookmarkEnd w:id="250"/>
      <w:r>
        <w:rPr>
          <w:rFonts w:ascii="David" w:hAnsi="David" w:hint="cs"/>
          <w:rtl/>
        </w:rPr>
        <w:t>דואגת שמכל פינה יצלמו אותך. מספיק עם זה. בושה. בושה עם הדבר הזה.</w:t>
      </w:r>
    </w:p>
    <w:p w14:paraId="4D0FA191" w14:textId="77777777" w:rsidR="00A102D6" w:rsidRDefault="00A102D6" w:rsidP="000D5066">
      <w:pPr>
        <w:rPr>
          <w:rFonts w:ascii="David" w:hAnsi="David"/>
          <w:rtl/>
        </w:rPr>
      </w:pPr>
      <w:bookmarkStart w:id="251" w:name="_ETM_Q1_866565"/>
      <w:bookmarkStart w:id="252" w:name="_ETM_Q1_866808"/>
      <w:bookmarkEnd w:id="251"/>
      <w:bookmarkEnd w:id="252"/>
    </w:p>
    <w:p w14:paraId="62C1417B" w14:textId="77777777" w:rsidR="00A102D6" w:rsidRDefault="00A102D6" w:rsidP="00A102D6">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0C603AED" w14:textId="77777777" w:rsidR="00A102D6" w:rsidRDefault="00A102D6" w:rsidP="000D5066">
      <w:pPr>
        <w:rPr>
          <w:rFonts w:ascii="David" w:hAnsi="David"/>
          <w:rtl/>
        </w:rPr>
      </w:pPr>
    </w:p>
    <w:p w14:paraId="41576FA1" w14:textId="0DF5D9E5" w:rsidR="00A102D6" w:rsidRDefault="00A102D6" w:rsidP="00A102D6">
      <w:pPr>
        <w:rPr>
          <w:rFonts w:ascii="David" w:hAnsi="David"/>
          <w:rtl/>
        </w:rPr>
      </w:pPr>
      <w:bookmarkStart w:id="253" w:name="_ETM_Q1_862288"/>
      <w:bookmarkStart w:id="254" w:name="_ETM_Q1_862574"/>
      <w:bookmarkEnd w:id="253"/>
      <w:bookmarkEnd w:id="254"/>
      <w:r>
        <w:rPr>
          <w:rFonts w:ascii="David" w:hAnsi="David" w:hint="cs"/>
          <w:rtl/>
        </w:rPr>
        <w:t xml:space="preserve">תקשיב, </w:t>
      </w:r>
      <w:r>
        <w:rPr>
          <w:rtl/>
        </w:rPr>
        <w:t>ינון</w:t>
      </w:r>
      <w:r>
        <w:rPr>
          <w:rFonts w:hint="cs"/>
          <w:rtl/>
        </w:rPr>
        <w:t xml:space="preserve">, זה לא עוזר. </w:t>
      </w:r>
      <w:r w:rsidR="002E6A43">
        <w:rPr>
          <w:rFonts w:ascii="David" w:hAnsi="David"/>
          <w:rtl/>
        </w:rPr>
        <w:t>ז</w:t>
      </w:r>
      <w:r>
        <w:rPr>
          <w:rFonts w:ascii="David" w:hAnsi="David" w:hint="cs"/>
          <w:rtl/>
        </w:rPr>
        <w:t>את</w:t>
      </w:r>
      <w:r w:rsidR="002E6A43">
        <w:rPr>
          <w:rFonts w:ascii="David" w:hAnsi="David"/>
          <w:rtl/>
        </w:rPr>
        <w:t xml:space="preserve"> התשובה שלך</w:t>
      </w:r>
      <w:r w:rsidR="005B2EC2">
        <w:rPr>
          <w:rFonts w:ascii="David" w:hAnsi="David" w:hint="cs"/>
          <w:rtl/>
        </w:rPr>
        <w:t>, ינון?</w:t>
      </w:r>
    </w:p>
    <w:p w14:paraId="2B4B63EF" w14:textId="77777777" w:rsidR="005B2EC2" w:rsidRPr="005B2EC2" w:rsidRDefault="005B2EC2" w:rsidP="005B2EC2">
      <w:pPr>
        <w:rPr>
          <w:rFonts w:ascii="David" w:hAnsi="David"/>
          <w:rtl/>
        </w:rPr>
      </w:pPr>
    </w:p>
    <w:p w14:paraId="0320E250" w14:textId="77777777" w:rsidR="005B2EC2" w:rsidRDefault="005B2EC2" w:rsidP="005B2EC2">
      <w:pPr>
        <w:pStyle w:val="a5"/>
        <w:keepNext/>
        <w:rPr>
          <w:rtl/>
        </w:rPr>
      </w:pPr>
      <w:bookmarkStart w:id="255" w:name="_ETM_Q1_873790"/>
      <w:bookmarkEnd w:id="255"/>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0D54A3E9" w14:textId="77777777" w:rsidR="005B2EC2" w:rsidRDefault="005B2EC2" w:rsidP="00A102D6">
      <w:pPr>
        <w:rPr>
          <w:rFonts w:ascii="David" w:hAnsi="David"/>
          <w:rtl/>
        </w:rPr>
      </w:pPr>
    </w:p>
    <w:p w14:paraId="5454345C" w14:textId="38821F0E" w:rsidR="005B2EC2" w:rsidRDefault="005B2EC2" w:rsidP="005B2EC2">
      <w:pPr>
        <w:rPr>
          <w:rFonts w:ascii="David" w:hAnsi="David"/>
          <w:rtl/>
        </w:rPr>
      </w:pPr>
      <w:bookmarkStart w:id="256" w:name="_ETM_Q1_874444"/>
      <w:bookmarkStart w:id="257" w:name="_ETM_Q1_874502"/>
      <w:bookmarkStart w:id="258" w:name="_ETM_Q1_874594"/>
      <w:bookmarkEnd w:id="256"/>
      <w:bookmarkEnd w:id="257"/>
      <w:bookmarkEnd w:id="258"/>
      <w:r>
        <w:rPr>
          <w:rFonts w:ascii="David" w:hAnsi="David" w:hint="cs"/>
          <w:rtl/>
        </w:rPr>
        <w:t xml:space="preserve">כל דבר </w:t>
      </w:r>
      <w:r>
        <w:rPr>
          <w:rFonts w:ascii="David" w:hAnsi="David"/>
          <w:rtl/>
        </w:rPr>
        <w:t>–</w:t>
      </w:r>
      <w:r>
        <w:rPr>
          <w:rFonts w:ascii="David" w:hAnsi="David" w:hint="cs"/>
          <w:rtl/>
        </w:rPr>
        <w:t xml:space="preserve"> תקשורת. </w:t>
      </w:r>
      <w:bookmarkStart w:id="259" w:name="_ETM_Q1_871991"/>
      <w:bookmarkEnd w:id="259"/>
      <w:r>
        <w:rPr>
          <w:rFonts w:ascii="David" w:hAnsi="David" w:hint="cs"/>
          <w:rtl/>
        </w:rPr>
        <w:t>זה העיקר שלנו?</w:t>
      </w:r>
      <w:r>
        <w:rPr>
          <w:rFonts w:ascii="David" w:hAnsi="David"/>
        </w:rPr>
        <w:t xml:space="preserve"> </w:t>
      </w:r>
      <w:r>
        <w:rPr>
          <w:rFonts w:ascii="David" w:hAnsi="David" w:hint="cs"/>
          <w:rtl/>
        </w:rPr>
        <w:t>זה העיקר שלנו?</w:t>
      </w:r>
      <w:r>
        <w:rPr>
          <w:rFonts w:ascii="David" w:hAnsi="David"/>
        </w:rPr>
        <w:t xml:space="preserve"> </w:t>
      </w:r>
    </w:p>
    <w:p w14:paraId="757D91F8" w14:textId="3D698371" w:rsidR="005B2EC2" w:rsidRDefault="005B2EC2" w:rsidP="00A102D6">
      <w:pPr>
        <w:rPr>
          <w:rFonts w:ascii="David" w:hAnsi="David"/>
          <w:rtl/>
        </w:rPr>
      </w:pPr>
    </w:p>
    <w:p w14:paraId="539C4BF7" w14:textId="5871F5FA" w:rsidR="005B2EC2" w:rsidRDefault="005B2EC2" w:rsidP="00571501">
      <w:pPr>
        <w:pStyle w:val="af8"/>
        <w:keepNext/>
        <w:rPr>
          <w:rtl/>
        </w:rPr>
      </w:pPr>
      <w:bookmarkStart w:id="260" w:name="ET_yor_4762_393"/>
      <w:r w:rsidRPr="00571501">
        <w:rPr>
          <w:rStyle w:val="TagStyle"/>
          <w:rtl/>
        </w:rPr>
        <w:t xml:space="preserve"> &lt;&lt; יור &gt;&gt;</w:t>
      </w:r>
      <w:r w:rsidRPr="005B2EC2">
        <w:rPr>
          <w:rStyle w:val="TagStyle"/>
          <w:rtl/>
        </w:rPr>
        <w:t xml:space="preserve"> </w:t>
      </w:r>
      <w:r>
        <w:rPr>
          <w:rtl/>
        </w:rPr>
        <w:t>היו"ר משה גפני:</w:t>
      </w:r>
      <w:r w:rsidRPr="005B2EC2">
        <w:rPr>
          <w:rStyle w:val="TagStyle"/>
          <w:rtl/>
        </w:rPr>
        <w:t xml:space="preserve"> </w:t>
      </w:r>
      <w:r w:rsidRPr="00571501">
        <w:rPr>
          <w:rStyle w:val="TagStyle"/>
          <w:rtl/>
        </w:rPr>
        <w:t>&lt;&lt; יור &gt;&gt;</w:t>
      </w:r>
      <w:r>
        <w:rPr>
          <w:rtl/>
        </w:rPr>
        <w:t xml:space="preserve">   </w:t>
      </w:r>
      <w:bookmarkEnd w:id="260"/>
    </w:p>
    <w:p w14:paraId="62C78BD4" w14:textId="77777777" w:rsidR="005B2EC2" w:rsidRDefault="005B2EC2" w:rsidP="00571501">
      <w:pPr>
        <w:pStyle w:val="KeepWithNext"/>
        <w:rPr>
          <w:rtl/>
        </w:rPr>
      </w:pPr>
    </w:p>
    <w:p w14:paraId="2A690CF9" w14:textId="1017876A" w:rsidR="005B2EC2" w:rsidRPr="005B2EC2" w:rsidRDefault="005B2EC2" w:rsidP="005B2EC2">
      <w:pPr>
        <w:rPr>
          <w:rtl/>
        </w:rPr>
      </w:pPr>
      <w:r>
        <w:rPr>
          <w:rFonts w:hint="cs"/>
          <w:rtl/>
        </w:rPr>
        <w:t>כולם יודעים.</w:t>
      </w:r>
    </w:p>
    <w:p w14:paraId="04839E01" w14:textId="77777777" w:rsidR="005B2EC2" w:rsidRDefault="005B2EC2" w:rsidP="00A102D6">
      <w:pPr>
        <w:rPr>
          <w:rFonts w:ascii="David" w:hAnsi="David"/>
          <w:rtl/>
        </w:rPr>
      </w:pPr>
      <w:bookmarkStart w:id="261" w:name="_ETM_Q1_872321"/>
      <w:bookmarkEnd w:id="261"/>
    </w:p>
    <w:p w14:paraId="4B4E5211" w14:textId="77777777" w:rsidR="005B2EC2" w:rsidRDefault="005B2EC2" w:rsidP="005B2EC2">
      <w:pPr>
        <w:pStyle w:val="a5"/>
        <w:keepNext/>
        <w:rPr>
          <w:rtl/>
        </w:rPr>
      </w:pPr>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71E3CD77" w14:textId="77777777" w:rsidR="005B2EC2" w:rsidRDefault="005B2EC2" w:rsidP="00A102D6">
      <w:pPr>
        <w:rPr>
          <w:rFonts w:ascii="David" w:hAnsi="David"/>
          <w:rtl/>
        </w:rPr>
      </w:pPr>
    </w:p>
    <w:p w14:paraId="5A6194A8" w14:textId="71A2AB3E" w:rsidR="005B2EC2" w:rsidRDefault="005B2EC2" w:rsidP="00A102D6">
      <w:pPr>
        <w:rPr>
          <w:rFonts w:ascii="David" w:hAnsi="David"/>
          <w:rtl/>
        </w:rPr>
      </w:pPr>
      <w:r>
        <w:rPr>
          <w:rFonts w:ascii="David" w:hAnsi="David" w:hint="cs"/>
          <w:rtl/>
        </w:rPr>
        <w:t xml:space="preserve">ינון, </w:t>
      </w:r>
      <w:r>
        <w:rPr>
          <w:rFonts w:ascii="David" w:hAnsi="David"/>
          <w:rtl/>
        </w:rPr>
        <w:t>ז</w:t>
      </w:r>
      <w:r>
        <w:rPr>
          <w:rFonts w:ascii="David" w:hAnsi="David" w:hint="cs"/>
          <w:rtl/>
        </w:rPr>
        <w:t>את</w:t>
      </w:r>
      <w:r>
        <w:rPr>
          <w:rFonts w:ascii="David" w:hAnsi="David"/>
          <w:rtl/>
        </w:rPr>
        <w:t xml:space="preserve"> התשובה שלך</w:t>
      </w:r>
      <w:r>
        <w:rPr>
          <w:rFonts w:ascii="David" w:hAnsi="David" w:hint="cs"/>
          <w:rtl/>
        </w:rPr>
        <w:t>?</w:t>
      </w:r>
    </w:p>
    <w:p w14:paraId="5136378D" w14:textId="77777777" w:rsidR="005B2EC2" w:rsidRDefault="005B2EC2" w:rsidP="005B2EC2">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1F99253C" w14:textId="77777777" w:rsidR="005B2EC2" w:rsidRDefault="005B2EC2" w:rsidP="00A102D6">
      <w:pPr>
        <w:rPr>
          <w:rFonts w:ascii="David" w:hAnsi="David"/>
          <w:rtl/>
        </w:rPr>
      </w:pPr>
    </w:p>
    <w:p w14:paraId="56FA9CC8" w14:textId="41584C84" w:rsidR="005B2EC2" w:rsidRDefault="005B2EC2" w:rsidP="00A102D6">
      <w:pPr>
        <w:rPr>
          <w:rFonts w:ascii="David" w:hAnsi="David"/>
          <w:rtl/>
        </w:rPr>
      </w:pPr>
      <w:r>
        <w:rPr>
          <w:rFonts w:ascii="David" w:hAnsi="David" w:hint="cs"/>
          <w:rtl/>
        </w:rPr>
        <w:t>אנחנו באמת צריכים לעשות למען עם ישראל.</w:t>
      </w:r>
    </w:p>
    <w:p w14:paraId="010AD589" w14:textId="77777777" w:rsidR="005B2EC2" w:rsidRDefault="005B2EC2" w:rsidP="00A102D6">
      <w:pPr>
        <w:rPr>
          <w:rFonts w:ascii="David" w:hAnsi="David"/>
          <w:rtl/>
        </w:rPr>
      </w:pPr>
    </w:p>
    <w:p w14:paraId="3FB9E54E" w14:textId="77777777" w:rsidR="005B2EC2" w:rsidRDefault="005B2EC2" w:rsidP="005B2EC2">
      <w:pPr>
        <w:pStyle w:val="a5"/>
        <w:keepNext/>
        <w:rPr>
          <w:rtl/>
        </w:rPr>
      </w:pPr>
      <w:bookmarkStart w:id="262" w:name="_ETM_Q1_879448"/>
      <w:bookmarkEnd w:id="262"/>
      <w:r w:rsidRPr="003705CD">
        <w:rPr>
          <w:rStyle w:val="TagStyle"/>
          <w:rtl/>
        </w:rPr>
        <w:t xml:space="preserve">&lt;&lt; דובר &gt;&gt; </w:t>
      </w:r>
      <w:r>
        <w:rPr>
          <w:rtl/>
        </w:rPr>
        <w:t>נעמה לזימי (העבודה):</w:t>
      </w:r>
      <w:r w:rsidRPr="003705CD">
        <w:rPr>
          <w:rStyle w:val="TagStyle"/>
          <w:rtl/>
        </w:rPr>
        <w:t xml:space="preserve"> &lt;&lt; דובר &gt;&gt;</w:t>
      </w:r>
      <w:r>
        <w:rPr>
          <w:rtl/>
        </w:rPr>
        <w:t xml:space="preserve">   </w:t>
      </w:r>
    </w:p>
    <w:p w14:paraId="5A9C7824" w14:textId="77777777" w:rsidR="005B2EC2" w:rsidRDefault="005B2EC2" w:rsidP="00A102D6">
      <w:pPr>
        <w:rPr>
          <w:rFonts w:ascii="David" w:hAnsi="David"/>
          <w:rtl/>
        </w:rPr>
      </w:pPr>
    </w:p>
    <w:p w14:paraId="797E0155" w14:textId="5A827412" w:rsidR="005B2EC2" w:rsidRDefault="005B2EC2" w:rsidP="005B2EC2">
      <w:pPr>
        <w:rPr>
          <w:rFonts w:ascii="David" w:hAnsi="David"/>
          <w:rtl/>
        </w:rPr>
      </w:pPr>
      <w:bookmarkStart w:id="263" w:name="_ETM_Q1_879977"/>
      <w:bookmarkStart w:id="264" w:name="_ETM_Q1_880118"/>
      <w:bookmarkStart w:id="265" w:name="_ETM_Q1_880236"/>
      <w:bookmarkEnd w:id="263"/>
      <w:bookmarkEnd w:id="264"/>
      <w:bookmarkEnd w:id="265"/>
      <w:r>
        <w:rPr>
          <w:rFonts w:ascii="David" w:hAnsi="David" w:hint="cs"/>
          <w:rtl/>
        </w:rPr>
        <w:t>מה עם תשובה? סליחה, זאת התשובה שלך?</w:t>
      </w:r>
    </w:p>
    <w:p w14:paraId="27865D58" w14:textId="77777777" w:rsidR="005B2EC2" w:rsidRDefault="005B2EC2" w:rsidP="005B2EC2">
      <w:pPr>
        <w:ind w:firstLine="0"/>
        <w:rPr>
          <w:rFonts w:ascii="David" w:hAnsi="David"/>
          <w:rtl/>
        </w:rPr>
      </w:pPr>
    </w:p>
    <w:p w14:paraId="6BD206E4" w14:textId="208D5BF9" w:rsidR="005B2EC2" w:rsidRDefault="005B2EC2" w:rsidP="005B2EC2">
      <w:pPr>
        <w:pStyle w:val="af8"/>
        <w:keepNext/>
        <w:rPr>
          <w:rtl/>
        </w:rPr>
      </w:pPr>
      <w:r w:rsidRPr="005B2EC2">
        <w:rPr>
          <w:rStyle w:val="TagStyle"/>
          <w:rtl/>
        </w:rPr>
        <w:t xml:space="preserve"> &lt;&lt; יור &gt;&gt; </w:t>
      </w:r>
      <w:r>
        <w:rPr>
          <w:rtl/>
        </w:rPr>
        <w:t>היו"ר משה גפני:</w:t>
      </w:r>
      <w:r w:rsidRPr="005B2EC2">
        <w:rPr>
          <w:rStyle w:val="TagStyle"/>
          <w:rtl/>
        </w:rPr>
        <w:t xml:space="preserve"> &lt;&lt; יור &gt;&gt;</w:t>
      </w:r>
      <w:r>
        <w:rPr>
          <w:rtl/>
        </w:rPr>
        <w:t xml:space="preserve">   </w:t>
      </w:r>
    </w:p>
    <w:p w14:paraId="296EF61B" w14:textId="77777777" w:rsidR="005B2EC2" w:rsidRDefault="005B2EC2" w:rsidP="005B2EC2">
      <w:pPr>
        <w:pStyle w:val="KeepWithNext"/>
        <w:rPr>
          <w:rtl/>
        </w:rPr>
      </w:pPr>
    </w:p>
    <w:p w14:paraId="17B83593" w14:textId="20F9779E" w:rsidR="005B2EC2" w:rsidRDefault="005B2EC2" w:rsidP="005B2EC2">
      <w:pPr>
        <w:rPr>
          <w:rtl/>
        </w:rPr>
      </w:pPr>
      <w:r>
        <w:rPr>
          <w:rFonts w:hint="cs"/>
          <w:rtl/>
        </w:rPr>
        <w:t>נעמה, מספיק.</w:t>
      </w:r>
    </w:p>
    <w:p w14:paraId="34E8B71A" w14:textId="77777777" w:rsidR="005B2EC2" w:rsidRDefault="005B2EC2" w:rsidP="005B2EC2">
      <w:pPr>
        <w:rPr>
          <w:rtl/>
        </w:rPr>
      </w:pPr>
    </w:p>
    <w:p w14:paraId="6D5A2D5F" w14:textId="77777777" w:rsidR="002A7D8E" w:rsidRDefault="002A7D8E" w:rsidP="002A7D8E">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0701DBCE" w14:textId="77777777" w:rsidR="002A7D8E" w:rsidRDefault="002A7D8E" w:rsidP="005B2EC2">
      <w:pPr>
        <w:rPr>
          <w:rtl/>
        </w:rPr>
      </w:pPr>
    </w:p>
    <w:p w14:paraId="01295D2A" w14:textId="77412C04" w:rsidR="002A7D8E" w:rsidRDefault="002A7D8E" w:rsidP="005B2EC2">
      <w:pPr>
        <w:rPr>
          <w:rtl/>
        </w:rPr>
      </w:pPr>
      <w:r>
        <w:rPr>
          <w:rFonts w:hint="cs"/>
          <w:rtl/>
        </w:rPr>
        <w:t>התשובה שלי, תמצאי</w:t>
      </w:r>
      <w:r w:rsidR="00CC66F9">
        <w:rPr>
          <w:rFonts w:hint="cs"/>
          <w:rtl/>
        </w:rPr>
        <w:t xml:space="preserve"> –</w:t>
      </w:r>
      <w:r>
        <w:rPr>
          <w:rFonts w:hint="cs"/>
          <w:rtl/>
        </w:rPr>
        <w:t xml:space="preserve"> כל מקום</w:t>
      </w:r>
      <w:bookmarkStart w:id="266" w:name="_ETM_Q1_885059"/>
      <w:bookmarkStart w:id="267" w:name="_ETM_Q1_885259"/>
      <w:bookmarkEnd w:id="266"/>
      <w:bookmarkEnd w:id="267"/>
      <w:r>
        <w:rPr>
          <w:rFonts w:hint="cs"/>
          <w:rtl/>
        </w:rPr>
        <w:t>, תראי איפה אני נמצא.</w:t>
      </w:r>
    </w:p>
    <w:p w14:paraId="321AB786" w14:textId="77777777" w:rsidR="002A7D8E" w:rsidRDefault="002A7D8E" w:rsidP="005B2EC2">
      <w:pPr>
        <w:rPr>
          <w:rtl/>
        </w:rPr>
      </w:pPr>
      <w:bookmarkStart w:id="268" w:name="_ETM_Q1_885587"/>
      <w:bookmarkEnd w:id="268"/>
    </w:p>
    <w:p w14:paraId="4BD33CCD" w14:textId="012FD178" w:rsidR="005B2EC2" w:rsidRDefault="005B2EC2" w:rsidP="00571501">
      <w:pPr>
        <w:pStyle w:val="a5"/>
        <w:keepNext/>
        <w:rPr>
          <w:rtl/>
        </w:rPr>
      </w:pPr>
      <w:bookmarkStart w:id="269" w:name="ET_speaker_6236_395"/>
      <w:r w:rsidRPr="00571501">
        <w:rPr>
          <w:rStyle w:val="TagStyle"/>
          <w:rtl/>
        </w:rPr>
        <w:t xml:space="preserve"> &lt;&lt; דובר &gt;&gt;</w:t>
      </w:r>
      <w:r w:rsidRPr="005B2EC2">
        <w:rPr>
          <w:rStyle w:val="TagStyle"/>
          <w:rtl/>
        </w:rPr>
        <w:t xml:space="preserve"> </w:t>
      </w:r>
      <w:r>
        <w:rPr>
          <w:rtl/>
        </w:rPr>
        <w:t>נעמה לזימי (העבודה):</w:t>
      </w:r>
      <w:r w:rsidRPr="005B2EC2">
        <w:rPr>
          <w:rStyle w:val="TagStyle"/>
          <w:rtl/>
        </w:rPr>
        <w:t xml:space="preserve"> </w:t>
      </w:r>
      <w:r w:rsidRPr="00571501">
        <w:rPr>
          <w:rStyle w:val="TagStyle"/>
          <w:rtl/>
        </w:rPr>
        <w:t>&lt;&lt; דובר &gt;&gt;</w:t>
      </w:r>
      <w:r>
        <w:rPr>
          <w:rtl/>
        </w:rPr>
        <w:t xml:space="preserve">   </w:t>
      </w:r>
      <w:bookmarkEnd w:id="269"/>
    </w:p>
    <w:p w14:paraId="3021075C" w14:textId="77777777" w:rsidR="005B2EC2" w:rsidRDefault="005B2EC2" w:rsidP="00571501">
      <w:pPr>
        <w:pStyle w:val="KeepWithNext"/>
        <w:rPr>
          <w:rtl/>
        </w:rPr>
      </w:pPr>
    </w:p>
    <w:p w14:paraId="4ED2CAAE" w14:textId="77777777" w:rsidR="002A7D8E" w:rsidRDefault="005B2EC2" w:rsidP="005B2EC2">
      <w:pPr>
        <w:rPr>
          <w:rFonts w:ascii="David" w:hAnsi="David"/>
          <w:rtl/>
        </w:rPr>
      </w:pPr>
      <w:r>
        <w:rPr>
          <w:rFonts w:ascii="David" w:hAnsi="David" w:hint="cs"/>
          <w:rtl/>
        </w:rPr>
        <w:t xml:space="preserve">מה עם ההשתמטות? מה עם לפטר את שר הביטחון? </w:t>
      </w:r>
    </w:p>
    <w:p w14:paraId="7A67BBD8" w14:textId="77777777" w:rsidR="002A7D8E" w:rsidRDefault="002A7D8E" w:rsidP="005B2EC2">
      <w:pPr>
        <w:rPr>
          <w:rFonts w:ascii="David" w:hAnsi="David"/>
          <w:rtl/>
        </w:rPr>
      </w:pPr>
    </w:p>
    <w:p w14:paraId="4CA8F5ED" w14:textId="77777777" w:rsidR="002A7D8E" w:rsidRDefault="002A7D8E" w:rsidP="00571501">
      <w:pPr>
        <w:pStyle w:val="af8"/>
        <w:keepNext/>
        <w:rPr>
          <w:rtl/>
        </w:rPr>
      </w:pPr>
      <w:bookmarkStart w:id="270" w:name="ET_yor_4762_29"/>
      <w:r w:rsidRPr="00571501">
        <w:rPr>
          <w:rStyle w:val="TagStyle"/>
          <w:rtl/>
        </w:rPr>
        <w:t>&lt;&lt; יור &gt;&gt;</w:t>
      </w:r>
      <w:r w:rsidRPr="00E11436">
        <w:rPr>
          <w:rStyle w:val="TagStyle"/>
          <w:rtl/>
        </w:rPr>
        <w:t xml:space="preserve"> </w:t>
      </w:r>
      <w:r>
        <w:rPr>
          <w:rtl/>
        </w:rPr>
        <w:t>היו"ר משה גפני:</w:t>
      </w:r>
      <w:r w:rsidRPr="00E11436">
        <w:rPr>
          <w:rStyle w:val="TagStyle"/>
          <w:rtl/>
        </w:rPr>
        <w:t xml:space="preserve"> </w:t>
      </w:r>
      <w:r w:rsidRPr="00571501">
        <w:rPr>
          <w:rStyle w:val="TagStyle"/>
          <w:rtl/>
        </w:rPr>
        <w:t>&lt;&lt; יור &gt;&gt;</w:t>
      </w:r>
      <w:r>
        <w:rPr>
          <w:rtl/>
        </w:rPr>
        <w:t xml:space="preserve">   </w:t>
      </w:r>
      <w:bookmarkEnd w:id="270"/>
    </w:p>
    <w:p w14:paraId="08EF53ED" w14:textId="77777777" w:rsidR="002A7D8E" w:rsidRDefault="002A7D8E" w:rsidP="00571501">
      <w:pPr>
        <w:pStyle w:val="KeepWithNext"/>
        <w:rPr>
          <w:rtl/>
          <w:lang w:eastAsia="he-IL"/>
        </w:rPr>
      </w:pPr>
    </w:p>
    <w:p w14:paraId="607361DE" w14:textId="03694E57" w:rsidR="002A7D8E" w:rsidRDefault="002A7D8E" w:rsidP="002A7D8E">
      <w:pPr>
        <w:rPr>
          <w:rtl/>
          <w:lang w:eastAsia="he-IL"/>
        </w:rPr>
      </w:pPr>
      <w:bookmarkStart w:id="271" w:name="_ETM_Q1_2200166"/>
      <w:bookmarkEnd w:id="271"/>
      <w:r>
        <w:rPr>
          <w:rtl/>
        </w:rPr>
        <w:t>נעמה</w:t>
      </w:r>
      <w:r>
        <w:rPr>
          <w:rFonts w:hint="cs"/>
          <w:rtl/>
        </w:rPr>
        <w:t xml:space="preserve">, </w:t>
      </w:r>
      <w:r w:rsidR="001D2E1C">
        <w:rPr>
          <w:rFonts w:hint="cs"/>
          <w:rtl/>
        </w:rPr>
        <w:t>את יודעת מה</w:t>
      </w:r>
      <w:r w:rsidR="00CC66F9">
        <w:rPr>
          <w:rFonts w:hint="cs"/>
          <w:rtl/>
        </w:rPr>
        <w:t>?</w:t>
      </w:r>
      <w:r w:rsidR="001D2E1C">
        <w:rPr>
          <w:rFonts w:hint="cs"/>
          <w:rtl/>
        </w:rPr>
        <w:t xml:space="preserve"> </w:t>
      </w:r>
      <w:r>
        <w:rPr>
          <w:rFonts w:hint="cs"/>
          <w:rtl/>
          <w:lang w:eastAsia="he-IL"/>
        </w:rPr>
        <w:t>אני קורא לך לסדר.</w:t>
      </w:r>
    </w:p>
    <w:p w14:paraId="6CB4AA31" w14:textId="77777777" w:rsidR="002A7D8E" w:rsidRDefault="002A7D8E" w:rsidP="005B2EC2">
      <w:pPr>
        <w:rPr>
          <w:rFonts w:ascii="David" w:hAnsi="David"/>
          <w:rtl/>
        </w:rPr>
      </w:pPr>
    </w:p>
    <w:p w14:paraId="1B2F08EE" w14:textId="77777777" w:rsidR="002A7D8E" w:rsidRDefault="002A7D8E" w:rsidP="002A7D8E">
      <w:pPr>
        <w:pStyle w:val="a5"/>
        <w:keepNext/>
        <w:rPr>
          <w:rtl/>
        </w:rPr>
      </w:pPr>
      <w:bookmarkStart w:id="272" w:name="_ETM_Q1_889611"/>
      <w:bookmarkEnd w:id="272"/>
      <w:r w:rsidRPr="005B2EC2">
        <w:rPr>
          <w:rStyle w:val="TagStyle"/>
          <w:rtl/>
        </w:rPr>
        <w:t xml:space="preserve">&lt;&lt; דובר &gt;&gt; </w:t>
      </w:r>
      <w:r>
        <w:rPr>
          <w:rtl/>
        </w:rPr>
        <w:t>נעמה לזימי (העבודה):</w:t>
      </w:r>
      <w:r w:rsidRPr="005B2EC2">
        <w:rPr>
          <w:rStyle w:val="TagStyle"/>
          <w:rtl/>
        </w:rPr>
        <w:t xml:space="preserve"> &lt;&lt; דובר &gt;&gt;</w:t>
      </w:r>
      <w:r>
        <w:rPr>
          <w:rtl/>
        </w:rPr>
        <w:t xml:space="preserve">   </w:t>
      </w:r>
    </w:p>
    <w:p w14:paraId="6B223A9A" w14:textId="77777777" w:rsidR="002A7D8E" w:rsidRDefault="002A7D8E" w:rsidP="005B2EC2">
      <w:pPr>
        <w:rPr>
          <w:rFonts w:ascii="David" w:hAnsi="David"/>
          <w:rtl/>
        </w:rPr>
      </w:pPr>
      <w:bookmarkStart w:id="273" w:name="_ETM_Q1_890021"/>
      <w:bookmarkEnd w:id="273"/>
    </w:p>
    <w:p w14:paraId="1D45A64D" w14:textId="789E51CA" w:rsidR="005B2EC2" w:rsidRDefault="005B2EC2" w:rsidP="005B2EC2">
      <w:pPr>
        <w:rPr>
          <w:rFonts w:ascii="David" w:hAnsi="David"/>
          <w:rtl/>
        </w:rPr>
      </w:pPr>
      <w:r>
        <w:rPr>
          <w:rFonts w:ascii="David" w:hAnsi="David" w:hint="cs"/>
          <w:rtl/>
        </w:rPr>
        <w:t>מה עם הרחבת הלחימה? מה עם החטופים?</w:t>
      </w:r>
    </w:p>
    <w:p w14:paraId="2BA92381" w14:textId="77777777" w:rsidR="005B2EC2" w:rsidRDefault="005B2EC2" w:rsidP="005B2EC2">
      <w:pPr>
        <w:rPr>
          <w:rFonts w:ascii="David" w:hAnsi="David"/>
          <w:rtl/>
        </w:rPr>
      </w:pPr>
    </w:p>
    <w:p w14:paraId="321B1D39" w14:textId="77777777" w:rsidR="002A7D8E" w:rsidRDefault="002A7D8E" w:rsidP="002A7D8E">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49109C36" w14:textId="77777777" w:rsidR="005B2EC2" w:rsidRDefault="005B2EC2" w:rsidP="005B2EC2">
      <w:pPr>
        <w:rPr>
          <w:rtl/>
        </w:rPr>
      </w:pPr>
    </w:p>
    <w:p w14:paraId="4E18D873" w14:textId="77777777" w:rsidR="001D2E1C" w:rsidRDefault="002A7D8E" w:rsidP="005B2EC2">
      <w:pPr>
        <w:rPr>
          <w:rFonts w:ascii="David" w:hAnsi="David"/>
          <w:rtl/>
        </w:rPr>
      </w:pPr>
      <w:bookmarkStart w:id="274" w:name="_ETM_Q1_888913"/>
      <w:bookmarkStart w:id="275" w:name="_ETM_Q1_889277"/>
      <w:bookmarkEnd w:id="274"/>
      <w:bookmarkEnd w:id="275"/>
      <w:r>
        <w:rPr>
          <w:rFonts w:hint="cs"/>
          <w:rtl/>
        </w:rPr>
        <w:t>אני אגיד לך מה עם</w:t>
      </w:r>
      <w:r w:rsidRPr="002A7D8E">
        <w:rPr>
          <w:rFonts w:ascii="David" w:hAnsi="David" w:hint="cs"/>
          <w:rtl/>
        </w:rPr>
        <w:t xml:space="preserve"> </w:t>
      </w:r>
      <w:r>
        <w:rPr>
          <w:rFonts w:ascii="David" w:hAnsi="David" w:hint="cs"/>
          <w:rtl/>
        </w:rPr>
        <w:t xml:space="preserve">ההשתמטות. </w:t>
      </w:r>
    </w:p>
    <w:p w14:paraId="3B18CFDE" w14:textId="77777777" w:rsidR="001D2E1C" w:rsidRDefault="001D2E1C" w:rsidP="005B2EC2">
      <w:pPr>
        <w:rPr>
          <w:rFonts w:ascii="David" w:hAnsi="David"/>
          <w:rtl/>
        </w:rPr>
      </w:pPr>
    </w:p>
    <w:p w14:paraId="02340021" w14:textId="77777777" w:rsidR="001D2E1C" w:rsidRDefault="001D2E1C" w:rsidP="001D2E1C">
      <w:pPr>
        <w:pStyle w:val="af8"/>
        <w:keepNext/>
        <w:rPr>
          <w:rtl/>
        </w:rPr>
      </w:pPr>
      <w:r w:rsidRPr="00E11436">
        <w:rPr>
          <w:rStyle w:val="TagStyle"/>
          <w:rtl/>
        </w:rPr>
        <w:t xml:space="preserve">&lt;&lt; יור &gt;&gt; </w:t>
      </w:r>
      <w:r>
        <w:rPr>
          <w:rtl/>
        </w:rPr>
        <w:t>היו"ר משה גפני:</w:t>
      </w:r>
      <w:r w:rsidRPr="00E11436">
        <w:rPr>
          <w:rStyle w:val="TagStyle"/>
          <w:rtl/>
        </w:rPr>
        <w:t xml:space="preserve"> &lt;&lt; יור &gt;&gt;</w:t>
      </w:r>
      <w:r>
        <w:rPr>
          <w:rtl/>
        </w:rPr>
        <w:t xml:space="preserve">   </w:t>
      </w:r>
    </w:p>
    <w:p w14:paraId="1FF5AD69" w14:textId="77777777" w:rsidR="001D2E1C" w:rsidRDefault="001D2E1C" w:rsidP="001D2E1C">
      <w:pPr>
        <w:pStyle w:val="KeepWithNext"/>
        <w:rPr>
          <w:rtl/>
          <w:lang w:eastAsia="he-IL"/>
        </w:rPr>
      </w:pPr>
    </w:p>
    <w:p w14:paraId="2F0A4A33" w14:textId="3CF85B0C" w:rsidR="001D2E1C" w:rsidRDefault="001D2E1C" w:rsidP="001D2E1C">
      <w:pPr>
        <w:rPr>
          <w:rtl/>
          <w:lang w:eastAsia="he-IL"/>
        </w:rPr>
      </w:pPr>
      <w:r>
        <w:rPr>
          <w:rFonts w:hint="cs"/>
          <w:rtl/>
          <w:lang w:eastAsia="he-IL"/>
        </w:rPr>
        <w:t>אני קורא לך לסדר פעם ראשונה.</w:t>
      </w:r>
    </w:p>
    <w:p w14:paraId="5DE70191" w14:textId="77777777" w:rsidR="001D2E1C" w:rsidRDefault="001D2E1C" w:rsidP="005B2EC2">
      <w:pPr>
        <w:rPr>
          <w:rFonts w:ascii="David" w:hAnsi="David"/>
          <w:rtl/>
        </w:rPr>
      </w:pPr>
    </w:p>
    <w:p w14:paraId="43B50AB8" w14:textId="77777777" w:rsidR="001D2E1C" w:rsidRDefault="001D2E1C" w:rsidP="001D2E1C">
      <w:pPr>
        <w:pStyle w:val="a5"/>
        <w:keepNext/>
        <w:rPr>
          <w:rtl/>
        </w:rPr>
      </w:pPr>
      <w:r w:rsidRPr="005B2EC2">
        <w:rPr>
          <w:rStyle w:val="TagStyle"/>
          <w:rtl/>
        </w:rPr>
        <w:t xml:space="preserve">&lt;&lt; דובר &gt;&gt; </w:t>
      </w:r>
      <w:r>
        <w:rPr>
          <w:rtl/>
        </w:rPr>
        <w:t>נעמה לזימי (העבודה):</w:t>
      </w:r>
      <w:r w:rsidRPr="005B2EC2">
        <w:rPr>
          <w:rStyle w:val="TagStyle"/>
          <w:rtl/>
        </w:rPr>
        <w:t xml:space="preserve"> &lt;&lt; דובר &gt;&gt;</w:t>
      </w:r>
      <w:r>
        <w:rPr>
          <w:rtl/>
        </w:rPr>
        <w:t xml:space="preserve">   </w:t>
      </w:r>
    </w:p>
    <w:p w14:paraId="6956D84E" w14:textId="77777777" w:rsidR="001D2E1C" w:rsidRDefault="001D2E1C" w:rsidP="005B2EC2">
      <w:pPr>
        <w:rPr>
          <w:rFonts w:ascii="David" w:hAnsi="David"/>
          <w:rtl/>
        </w:rPr>
      </w:pPr>
    </w:p>
    <w:p w14:paraId="3D7CA2BE" w14:textId="5F862554" w:rsidR="001D2E1C" w:rsidRDefault="001D2E1C" w:rsidP="005B2EC2">
      <w:pPr>
        <w:rPr>
          <w:rFonts w:ascii="David" w:hAnsi="David"/>
          <w:rtl/>
        </w:rPr>
      </w:pPr>
      <w:r>
        <w:rPr>
          <w:rFonts w:ascii="David" w:hAnsi="David" w:hint="cs"/>
          <w:rtl/>
        </w:rPr>
        <w:t xml:space="preserve">זאת התשובה שלכם? אתם מתעסקים בי? תתעסקו במדינה. </w:t>
      </w:r>
    </w:p>
    <w:p w14:paraId="6A36A938" w14:textId="77777777" w:rsidR="001D2E1C" w:rsidRDefault="001D2E1C" w:rsidP="005B2EC2">
      <w:pPr>
        <w:rPr>
          <w:rFonts w:ascii="David" w:hAnsi="David"/>
          <w:rtl/>
        </w:rPr>
      </w:pPr>
    </w:p>
    <w:p w14:paraId="79B2A3FC" w14:textId="77777777" w:rsidR="001D2E1C" w:rsidRDefault="001D2E1C" w:rsidP="001D2E1C">
      <w:pPr>
        <w:pStyle w:val="af8"/>
        <w:keepNext/>
        <w:rPr>
          <w:rtl/>
        </w:rPr>
      </w:pPr>
      <w:r w:rsidRPr="00E11436">
        <w:rPr>
          <w:rStyle w:val="TagStyle"/>
          <w:rtl/>
        </w:rPr>
        <w:t xml:space="preserve">&lt;&lt; יור &gt;&gt; </w:t>
      </w:r>
      <w:r>
        <w:rPr>
          <w:rtl/>
        </w:rPr>
        <w:t>היו"ר משה גפני:</w:t>
      </w:r>
      <w:r w:rsidRPr="00E11436">
        <w:rPr>
          <w:rStyle w:val="TagStyle"/>
          <w:rtl/>
        </w:rPr>
        <w:t xml:space="preserve"> &lt;&lt; יור &gt;&gt;</w:t>
      </w:r>
      <w:r>
        <w:rPr>
          <w:rtl/>
        </w:rPr>
        <w:t xml:space="preserve">   </w:t>
      </w:r>
    </w:p>
    <w:p w14:paraId="0E695370" w14:textId="77777777" w:rsidR="001D2E1C" w:rsidRDefault="001D2E1C" w:rsidP="005B2EC2">
      <w:pPr>
        <w:rPr>
          <w:rFonts w:ascii="David" w:hAnsi="David"/>
          <w:rtl/>
        </w:rPr>
      </w:pPr>
    </w:p>
    <w:p w14:paraId="10E937BA" w14:textId="40C4B984" w:rsidR="001D2E1C" w:rsidRDefault="001D2E1C" w:rsidP="005B2EC2">
      <w:pPr>
        <w:rPr>
          <w:rFonts w:ascii="David" w:hAnsi="David"/>
          <w:rtl/>
        </w:rPr>
      </w:pPr>
      <w:r>
        <w:rPr>
          <w:rFonts w:ascii="David" w:hAnsi="David" w:hint="cs"/>
          <w:rtl/>
        </w:rPr>
        <w:t>את ממשיכה?</w:t>
      </w:r>
    </w:p>
    <w:p w14:paraId="228A0512" w14:textId="77777777" w:rsidR="001D2E1C" w:rsidRDefault="001D2E1C" w:rsidP="005B2EC2">
      <w:pPr>
        <w:rPr>
          <w:rFonts w:ascii="David" w:hAnsi="David"/>
          <w:rtl/>
        </w:rPr>
      </w:pPr>
      <w:bookmarkStart w:id="276" w:name="_ETM_Q1_895563"/>
      <w:bookmarkEnd w:id="276"/>
    </w:p>
    <w:p w14:paraId="7BAC9A06" w14:textId="7C87AA58" w:rsidR="001D2E1C" w:rsidRDefault="001D2E1C" w:rsidP="00571501">
      <w:pPr>
        <w:pStyle w:val="a5"/>
        <w:keepNext/>
        <w:rPr>
          <w:rtl/>
        </w:rPr>
      </w:pPr>
      <w:bookmarkStart w:id="277" w:name="ET_speaker_6236_396"/>
      <w:r w:rsidRPr="00571501">
        <w:rPr>
          <w:rStyle w:val="TagStyle"/>
          <w:rtl/>
        </w:rPr>
        <w:t xml:space="preserve"> &lt;&lt; דובר &gt;&gt;</w:t>
      </w:r>
      <w:r w:rsidRPr="001D2E1C">
        <w:rPr>
          <w:rStyle w:val="TagStyle"/>
          <w:rtl/>
        </w:rPr>
        <w:t xml:space="preserve"> </w:t>
      </w:r>
      <w:r>
        <w:rPr>
          <w:rtl/>
        </w:rPr>
        <w:t>נעמה לזימי (העבודה):</w:t>
      </w:r>
      <w:r w:rsidRPr="001D2E1C">
        <w:rPr>
          <w:rStyle w:val="TagStyle"/>
          <w:rtl/>
        </w:rPr>
        <w:t xml:space="preserve"> </w:t>
      </w:r>
      <w:r w:rsidRPr="00571501">
        <w:rPr>
          <w:rStyle w:val="TagStyle"/>
          <w:rtl/>
        </w:rPr>
        <w:t>&lt;&lt; דובר &gt;&gt;</w:t>
      </w:r>
      <w:r>
        <w:rPr>
          <w:rtl/>
        </w:rPr>
        <w:t xml:space="preserve">   </w:t>
      </w:r>
      <w:bookmarkEnd w:id="277"/>
    </w:p>
    <w:p w14:paraId="69D143F8" w14:textId="77777777" w:rsidR="001D2E1C" w:rsidRDefault="001D2E1C" w:rsidP="00571501">
      <w:pPr>
        <w:pStyle w:val="KeepWithNext"/>
        <w:rPr>
          <w:rtl/>
        </w:rPr>
      </w:pPr>
    </w:p>
    <w:p w14:paraId="05C36E74" w14:textId="6510F221" w:rsidR="001D2E1C" w:rsidRDefault="001D2E1C" w:rsidP="001D2E1C">
      <w:pPr>
        <w:rPr>
          <w:rFonts w:ascii="David" w:hAnsi="David"/>
          <w:rtl/>
        </w:rPr>
      </w:pPr>
      <w:bookmarkStart w:id="278" w:name="_ETM_Q1_897248"/>
      <w:bookmarkStart w:id="279" w:name="_ETM_Q1_897510"/>
      <w:bookmarkEnd w:id="278"/>
      <w:bookmarkEnd w:id="279"/>
      <w:r>
        <w:rPr>
          <w:rFonts w:ascii="David" w:hAnsi="David" w:hint="cs"/>
          <w:rtl/>
        </w:rPr>
        <w:t>תתעסקו במדינה.</w:t>
      </w:r>
    </w:p>
    <w:p w14:paraId="01A8E194" w14:textId="77777777" w:rsidR="001D2E1C" w:rsidRPr="001D2E1C" w:rsidRDefault="001D2E1C" w:rsidP="001D2E1C">
      <w:pPr>
        <w:rPr>
          <w:rtl/>
        </w:rPr>
      </w:pPr>
    </w:p>
    <w:p w14:paraId="38EED195" w14:textId="77777777" w:rsidR="001D2E1C" w:rsidRDefault="001D2E1C" w:rsidP="001D2E1C">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7A37CA60" w14:textId="77777777" w:rsidR="001D2E1C" w:rsidRDefault="001D2E1C" w:rsidP="005B2EC2">
      <w:pPr>
        <w:rPr>
          <w:rFonts w:ascii="David" w:hAnsi="David"/>
          <w:rtl/>
        </w:rPr>
      </w:pPr>
    </w:p>
    <w:p w14:paraId="1C2FF405" w14:textId="41EB480C" w:rsidR="002A7D8E" w:rsidRDefault="002A7D8E" w:rsidP="005B2EC2">
      <w:pPr>
        <w:rPr>
          <w:rFonts w:ascii="David" w:hAnsi="David"/>
          <w:rtl/>
        </w:rPr>
      </w:pPr>
      <w:r>
        <w:rPr>
          <w:rFonts w:ascii="David" w:hAnsi="David" w:hint="cs"/>
          <w:rtl/>
        </w:rPr>
        <w:t>בכמה ישיבות היית בוועדת החוץ והביטחון בשביל ח</w:t>
      </w:r>
      <w:bookmarkStart w:id="280" w:name="_ETM_Q1_897940"/>
      <w:bookmarkEnd w:id="280"/>
      <w:r>
        <w:rPr>
          <w:rFonts w:ascii="David" w:hAnsi="David" w:hint="cs"/>
          <w:rtl/>
        </w:rPr>
        <w:t>וק הגיוס?</w:t>
      </w:r>
    </w:p>
    <w:p w14:paraId="599DBD1D" w14:textId="77777777" w:rsidR="002A7D8E" w:rsidRDefault="002A7D8E" w:rsidP="005B2EC2">
      <w:pPr>
        <w:rPr>
          <w:rtl/>
        </w:rPr>
      </w:pPr>
    </w:p>
    <w:p w14:paraId="1335F457" w14:textId="77777777" w:rsidR="001D2E1C" w:rsidRDefault="001D2E1C" w:rsidP="001D2E1C">
      <w:pPr>
        <w:pStyle w:val="a5"/>
        <w:keepNext/>
        <w:rPr>
          <w:rtl/>
        </w:rPr>
      </w:pPr>
      <w:r w:rsidRPr="001D2E1C">
        <w:rPr>
          <w:rStyle w:val="TagStyle"/>
          <w:rtl/>
        </w:rPr>
        <w:t xml:space="preserve">&lt;&lt; דובר &gt;&gt; </w:t>
      </w:r>
      <w:r>
        <w:rPr>
          <w:rtl/>
        </w:rPr>
        <w:t>נעמה לזימי (העבודה):</w:t>
      </w:r>
      <w:r w:rsidRPr="001D2E1C">
        <w:rPr>
          <w:rStyle w:val="TagStyle"/>
          <w:rtl/>
        </w:rPr>
        <w:t xml:space="preserve"> &lt;&lt; דובר &gt;&gt;</w:t>
      </w:r>
      <w:r>
        <w:rPr>
          <w:rtl/>
        </w:rPr>
        <w:t xml:space="preserve">   </w:t>
      </w:r>
    </w:p>
    <w:p w14:paraId="17A16E4A" w14:textId="77777777" w:rsidR="002A7D8E" w:rsidRDefault="002A7D8E" w:rsidP="005B2EC2">
      <w:pPr>
        <w:rPr>
          <w:rtl/>
        </w:rPr>
      </w:pPr>
    </w:p>
    <w:p w14:paraId="0FDB64F7" w14:textId="77777777" w:rsidR="001D2E1C" w:rsidRDefault="001D2E1C" w:rsidP="001D2E1C">
      <w:pPr>
        <w:rPr>
          <w:rFonts w:ascii="David" w:hAnsi="David"/>
          <w:rtl/>
        </w:rPr>
      </w:pPr>
      <w:r>
        <w:rPr>
          <w:rFonts w:hint="cs"/>
          <w:rtl/>
        </w:rPr>
        <w:t xml:space="preserve">אני לא חברה </w:t>
      </w:r>
      <w:bookmarkStart w:id="281" w:name="_ETM_Q1_893645"/>
      <w:bookmarkStart w:id="282" w:name="_ETM_Q1_894011"/>
      <w:bookmarkEnd w:id="281"/>
      <w:bookmarkEnd w:id="282"/>
      <w:r>
        <w:rPr>
          <w:rFonts w:hint="cs"/>
          <w:rtl/>
        </w:rPr>
        <w:t>ב</w:t>
      </w:r>
      <w:r w:rsidR="002E6A43">
        <w:rPr>
          <w:rFonts w:ascii="David" w:hAnsi="David"/>
          <w:rtl/>
        </w:rPr>
        <w:t>חוץ וביטחון</w:t>
      </w:r>
      <w:r>
        <w:rPr>
          <w:rFonts w:ascii="David" w:hAnsi="David" w:hint="cs"/>
          <w:rtl/>
        </w:rPr>
        <w:t>.</w:t>
      </w:r>
      <w:r w:rsidR="002E6A43">
        <w:rPr>
          <w:rFonts w:ascii="David" w:hAnsi="David"/>
          <w:rtl/>
        </w:rPr>
        <w:t xml:space="preserve"> </w:t>
      </w:r>
    </w:p>
    <w:p w14:paraId="17891130" w14:textId="77777777" w:rsidR="00610B96" w:rsidRDefault="00610B96" w:rsidP="001D2E1C">
      <w:pPr>
        <w:rPr>
          <w:rFonts w:ascii="David" w:hAnsi="David"/>
          <w:rtl/>
        </w:rPr>
      </w:pPr>
    </w:p>
    <w:p w14:paraId="64444EDB" w14:textId="77777777" w:rsidR="001D2E1C" w:rsidRDefault="001D2E1C" w:rsidP="001D2E1C">
      <w:pPr>
        <w:rPr>
          <w:rFonts w:ascii="David" w:hAnsi="David"/>
          <w:rtl/>
        </w:rPr>
      </w:pPr>
    </w:p>
    <w:p w14:paraId="0846BED6" w14:textId="77777777" w:rsidR="001D2E1C" w:rsidRDefault="001D2E1C" w:rsidP="001D2E1C">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1F85471A" w14:textId="77777777" w:rsidR="001D2E1C" w:rsidRDefault="001D2E1C" w:rsidP="001D2E1C">
      <w:pPr>
        <w:rPr>
          <w:rFonts w:ascii="David" w:hAnsi="David"/>
          <w:rtl/>
        </w:rPr>
      </w:pPr>
    </w:p>
    <w:p w14:paraId="00A02516" w14:textId="197652A3" w:rsidR="00633527" w:rsidRDefault="001D2E1C" w:rsidP="008E059B">
      <w:pPr>
        <w:rPr>
          <w:rFonts w:ascii="David" w:hAnsi="David"/>
          <w:rtl/>
        </w:rPr>
      </w:pPr>
      <w:r>
        <w:rPr>
          <w:rFonts w:ascii="David" w:hAnsi="David" w:hint="cs"/>
          <w:rtl/>
        </w:rPr>
        <w:t xml:space="preserve">אז מה? </w:t>
      </w:r>
      <w:r w:rsidR="00633527">
        <w:rPr>
          <w:rFonts w:ascii="David" w:hAnsi="David" w:hint="cs"/>
          <w:rtl/>
        </w:rPr>
        <w:t xml:space="preserve">זה פתוח, </w:t>
      </w:r>
      <w:r w:rsidR="002E6A43">
        <w:rPr>
          <w:rFonts w:ascii="David" w:hAnsi="David"/>
          <w:rtl/>
        </w:rPr>
        <w:t>כול</w:t>
      </w:r>
      <w:r w:rsidR="00633527">
        <w:rPr>
          <w:rFonts w:ascii="David" w:hAnsi="David" w:hint="cs"/>
          <w:rtl/>
        </w:rPr>
        <w:t>ם</w:t>
      </w:r>
      <w:r w:rsidR="002E6A43">
        <w:rPr>
          <w:rFonts w:ascii="David" w:hAnsi="David"/>
          <w:rtl/>
        </w:rPr>
        <w:t xml:space="preserve"> יכולים להיכנס</w:t>
      </w:r>
      <w:r w:rsidR="00633527">
        <w:rPr>
          <w:rFonts w:ascii="David" w:hAnsi="David" w:hint="cs"/>
          <w:rtl/>
        </w:rPr>
        <w:t>.</w:t>
      </w:r>
      <w:r w:rsidR="002E6A43">
        <w:rPr>
          <w:rFonts w:ascii="David" w:hAnsi="David"/>
          <w:rtl/>
        </w:rPr>
        <w:t xml:space="preserve"> </w:t>
      </w:r>
      <w:r w:rsidR="00633527">
        <w:rPr>
          <w:rFonts w:ascii="David" w:hAnsi="David"/>
          <w:rtl/>
        </w:rPr>
        <w:t>כול</w:t>
      </w:r>
      <w:r w:rsidR="00633527">
        <w:rPr>
          <w:rFonts w:ascii="David" w:hAnsi="David" w:hint="cs"/>
          <w:rtl/>
        </w:rPr>
        <w:t>ם.</w:t>
      </w:r>
    </w:p>
    <w:p w14:paraId="5AF31E03" w14:textId="77777777" w:rsidR="008E059B" w:rsidRDefault="008E059B" w:rsidP="008E059B">
      <w:pPr>
        <w:rPr>
          <w:rFonts w:ascii="David" w:hAnsi="David"/>
          <w:rtl/>
        </w:rPr>
      </w:pPr>
    </w:p>
    <w:p w14:paraId="31471B45" w14:textId="77777777" w:rsidR="008E059B" w:rsidRDefault="008E059B" w:rsidP="008E059B">
      <w:pPr>
        <w:pStyle w:val="a5"/>
        <w:keepNext/>
        <w:rPr>
          <w:rtl/>
        </w:rPr>
      </w:pPr>
      <w:r w:rsidRPr="001D2E1C">
        <w:rPr>
          <w:rStyle w:val="TagStyle"/>
          <w:rtl/>
        </w:rPr>
        <w:t xml:space="preserve">&lt;&lt; דובר &gt;&gt; </w:t>
      </w:r>
      <w:r>
        <w:rPr>
          <w:rtl/>
        </w:rPr>
        <w:t>נעמה לזימי (העבודה):</w:t>
      </w:r>
      <w:r w:rsidRPr="001D2E1C">
        <w:rPr>
          <w:rStyle w:val="TagStyle"/>
          <w:rtl/>
        </w:rPr>
        <w:t xml:space="preserve"> &lt;&lt; דובר &gt;&gt;</w:t>
      </w:r>
      <w:r>
        <w:rPr>
          <w:rtl/>
        </w:rPr>
        <w:t xml:space="preserve">   </w:t>
      </w:r>
    </w:p>
    <w:p w14:paraId="3BD33939" w14:textId="77777777" w:rsidR="008E059B" w:rsidRDefault="008E059B" w:rsidP="008E059B">
      <w:pPr>
        <w:rPr>
          <w:rFonts w:ascii="David" w:hAnsi="David"/>
          <w:rtl/>
        </w:rPr>
      </w:pPr>
    </w:p>
    <w:p w14:paraId="62D0E750" w14:textId="6FF8EED6" w:rsidR="00633527" w:rsidRDefault="00633527" w:rsidP="0016044A">
      <w:pPr>
        <w:rPr>
          <w:rFonts w:ascii="David" w:hAnsi="David"/>
          <w:rtl/>
        </w:rPr>
      </w:pPr>
      <w:r w:rsidRPr="00220F98">
        <w:rPr>
          <w:rFonts w:ascii="David" w:hAnsi="David" w:hint="cs"/>
          <w:rtl/>
        </w:rPr>
        <w:t xml:space="preserve">אני הגעתי </w:t>
      </w:r>
      <w:r w:rsidR="0016044A" w:rsidRPr="00220F98">
        <w:rPr>
          <w:rFonts w:ascii="David" w:hAnsi="David" w:hint="eastAsia"/>
          <w:rtl/>
        </w:rPr>
        <w:t>לארבע</w:t>
      </w:r>
      <w:r w:rsidRPr="00220F98">
        <w:rPr>
          <w:rFonts w:ascii="David" w:hAnsi="David" w:hint="cs"/>
          <w:rtl/>
        </w:rPr>
        <w:t xml:space="preserve"> ישיבות.</w:t>
      </w:r>
    </w:p>
    <w:p w14:paraId="1CF768A3" w14:textId="77777777" w:rsidR="00633527" w:rsidRDefault="00633527" w:rsidP="001D2E1C">
      <w:pPr>
        <w:rPr>
          <w:rFonts w:ascii="David" w:hAnsi="David"/>
          <w:rtl/>
        </w:rPr>
      </w:pPr>
    </w:p>
    <w:p w14:paraId="50D4276D" w14:textId="77777777" w:rsidR="00633527" w:rsidRDefault="00633527" w:rsidP="00633527">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77FF64E2" w14:textId="77777777" w:rsidR="00633527" w:rsidRDefault="00633527" w:rsidP="001D2E1C">
      <w:pPr>
        <w:rPr>
          <w:rFonts w:ascii="David" w:hAnsi="David"/>
          <w:rtl/>
        </w:rPr>
      </w:pPr>
    </w:p>
    <w:p w14:paraId="66363478" w14:textId="3F3B69EA" w:rsidR="00633527" w:rsidRDefault="00633527" w:rsidP="001D2E1C">
      <w:pPr>
        <w:rPr>
          <w:rFonts w:ascii="David" w:hAnsi="David"/>
          <w:rtl/>
        </w:rPr>
      </w:pPr>
      <w:r>
        <w:rPr>
          <w:rFonts w:ascii="David" w:hAnsi="David" w:hint="cs"/>
          <w:rtl/>
        </w:rPr>
        <w:t xml:space="preserve">את </w:t>
      </w:r>
      <w:bookmarkStart w:id="283" w:name="_ETM_Q1_899124"/>
      <w:bookmarkEnd w:id="283"/>
      <w:r w:rsidR="002E6A43">
        <w:rPr>
          <w:rFonts w:ascii="David" w:hAnsi="David"/>
          <w:rtl/>
        </w:rPr>
        <w:t>יודעת לכמה אני הגעתי</w:t>
      </w:r>
      <w:r>
        <w:rPr>
          <w:rFonts w:ascii="David" w:hAnsi="David" w:hint="cs"/>
          <w:rtl/>
        </w:rPr>
        <w:t>?</w:t>
      </w:r>
      <w:r w:rsidR="002E6A43">
        <w:rPr>
          <w:rFonts w:ascii="David" w:hAnsi="David"/>
          <w:rtl/>
        </w:rPr>
        <w:t xml:space="preserve"> </w:t>
      </w:r>
      <w:bookmarkStart w:id="284" w:name="_ETM_Q1_903328"/>
      <w:bookmarkEnd w:id="284"/>
      <w:r>
        <w:rPr>
          <w:rFonts w:ascii="David" w:hAnsi="David" w:hint="cs"/>
          <w:rtl/>
        </w:rPr>
        <w:t xml:space="preserve">לא פספסתי שום ישיבה. זה </w:t>
      </w:r>
      <w:r>
        <w:rPr>
          <w:rFonts w:ascii="David" w:hAnsi="David"/>
          <w:rtl/>
        </w:rPr>
        <w:t>ההבדל</w:t>
      </w:r>
      <w:r>
        <w:rPr>
          <w:rFonts w:ascii="David" w:hAnsi="David" w:hint="cs"/>
          <w:rtl/>
        </w:rPr>
        <w:t>.</w:t>
      </w:r>
    </w:p>
    <w:p w14:paraId="1B5D17ED" w14:textId="77777777" w:rsidR="00633527" w:rsidRDefault="00633527" w:rsidP="001D2E1C">
      <w:pPr>
        <w:rPr>
          <w:rFonts w:ascii="David" w:hAnsi="David"/>
          <w:rtl/>
        </w:rPr>
      </w:pPr>
    </w:p>
    <w:p w14:paraId="2F981220" w14:textId="77777777" w:rsidR="00633527" w:rsidRDefault="00633527" w:rsidP="00633527">
      <w:pPr>
        <w:pStyle w:val="a5"/>
        <w:keepNext/>
        <w:rPr>
          <w:rtl/>
        </w:rPr>
      </w:pPr>
      <w:bookmarkStart w:id="285" w:name="_ETM_Q1_902715"/>
      <w:bookmarkEnd w:id="285"/>
      <w:r w:rsidRPr="001D2E1C">
        <w:rPr>
          <w:rStyle w:val="TagStyle"/>
          <w:rtl/>
        </w:rPr>
        <w:t xml:space="preserve">&lt;&lt; דובר &gt;&gt; </w:t>
      </w:r>
      <w:r>
        <w:rPr>
          <w:rtl/>
        </w:rPr>
        <w:t>נעמה לזימי (העבודה):</w:t>
      </w:r>
      <w:r w:rsidRPr="001D2E1C">
        <w:rPr>
          <w:rStyle w:val="TagStyle"/>
          <w:rtl/>
        </w:rPr>
        <w:t xml:space="preserve"> &lt;&lt; דובר &gt;&gt;</w:t>
      </w:r>
      <w:r>
        <w:rPr>
          <w:rtl/>
        </w:rPr>
        <w:t xml:space="preserve">   </w:t>
      </w:r>
    </w:p>
    <w:p w14:paraId="2777878E" w14:textId="77777777" w:rsidR="00633527" w:rsidRDefault="00633527" w:rsidP="001D2E1C">
      <w:pPr>
        <w:rPr>
          <w:rFonts w:ascii="David" w:hAnsi="David"/>
          <w:rtl/>
        </w:rPr>
      </w:pPr>
      <w:bookmarkStart w:id="286" w:name="_ETM_Q1_903092"/>
      <w:bookmarkEnd w:id="286"/>
    </w:p>
    <w:p w14:paraId="374198EB" w14:textId="6A751664" w:rsidR="00633527" w:rsidRDefault="00633527" w:rsidP="00633527">
      <w:pPr>
        <w:rPr>
          <w:rFonts w:ascii="David" w:hAnsi="David"/>
          <w:rtl/>
        </w:rPr>
      </w:pPr>
      <w:bookmarkStart w:id="287" w:name="_ETM_Q1_904906"/>
      <w:bookmarkStart w:id="288" w:name="_ETM_Q1_905158"/>
      <w:bookmarkEnd w:id="287"/>
      <w:bookmarkEnd w:id="288"/>
      <w:r>
        <w:rPr>
          <w:rFonts w:ascii="David" w:hAnsi="David" w:hint="cs"/>
          <w:rtl/>
        </w:rPr>
        <w:t>אבל אתה חבר ועדה.</w:t>
      </w:r>
    </w:p>
    <w:p w14:paraId="09288FE3" w14:textId="77777777" w:rsidR="00633527" w:rsidRDefault="00633527" w:rsidP="00633527">
      <w:pPr>
        <w:rPr>
          <w:rFonts w:ascii="David" w:hAnsi="David"/>
          <w:rtl/>
        </w:rPr>
      </w:pPr>
    </w:p>
    <w:p w14:paraId="094222C1" w14:textId="77777777" w:rsidR="00633527" w:rsidRDefault="00633527" w:rsidP="00633527">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40E0AD24" w14:textId="77777777" w:rsidR="00633527" w:rsidRDefault="00633527" w:rsidP="00633527">
      <w:pPr>
        <w:rPr>
          <w:rFonts w:ascii="David" w:hAnsi="David"/>
          <w:rtl/>
        </w:rPr>
      </w:pPr>
    </w:p>
    <w:p w14:paraId="75E1A548" w14:textId="77777777" w:rsidR="00633527" w:rsidRDefault="00633527" w:rsidP="001D2E1C">
      <w:pPr>
        <w:rPr>
          <w:rFonts w:ascii="David" w:hAnsi="David"/>
          <w:rtl/>
        </w:rPr>
      </w:pPr>
      <w:bookmarkStart w:id="289" w:name="_ETM_Q1_903755"/>
      <w:bookmarkStart w:id="290" w:name="_ETM_Q1_903935"/>
      <w:bookmarkStart w:id="291" w:name="_ETM_Q1_904023"/>
      <w:bookmarkEnd w:id="289"/>
      <w:bookmarkEnd w:id="290"/>
      <w:bookmarkEnd w:id="291"/>
      <w:r>
        <w:rPr>
          <w:rFonts w:ascii="David" w:hAnsi="David" w:hint="cs"/>
          <w:rtl/>
        </w:rPr>
        <w:t xml:space="preserve">זה </w:t>
      </w:r>
      <w:r w:rsidR="002E6A43">
        <w:rPr>
          <w:rFonts w:ascii="David" w:hAnsi="David"/>
          <w:rtl/>
        </w:rPr>
        <w:t>ההבדל</w:t>
      </w:r>
      <w:r>
        <w:rPr>
          <w:rFonts w:ascii="David" w:hAnsi="David" w:hint="cs"/>
          <w:rtl/>
        </w:rPr>
        <w:t>.</w:t>
      </w:r>
      <w:r w:rsidR="002E6A43">
        <w:rPr>
          <w:rFonts w:ascii="David" w:hAnsi="David"/>
          <w:rtl/>
        </w:rPr>
        <w:t xml:space="preserve"> </w:t>
      </w:r>
    </w:p>
    <w:p w14:paraId="39FE9272" w14:textId="77777777" w:rsidR="00633527" w:rsidRDefault="00633527" w:rsidP="001D2E1C">
      <w:pPr>
        <w:rPr>
          <w:rFonts w:ascii="David" w:hAnsi="David"/>
          <w:rtl/>
        </w:rPr>
      </w:pPr>
    </w:p>
    <w:p w14:paraId="473269C3" w14:textId="77777777" w:rsidR="00633527" w:rsidRDefault="00633527" w:rsidP="00633527">
      <w:pPr>
        <w:pStyle w:val="a5"/>
        <w:keepNext/>
        <w:rPr>
          <w:rtl/>
        </w:rPr>
      </w:pPr>
      <w:r w:rsidRPr="001D2E1C">
        <w:rPr>
          <w:rStyle w:val="TagStyle"/>
          <w:rtl/>
        </w:rPr>
        <w:t xml:space="preserve">&lt;&lt; דובר &gt;&gt; </w:t>
      </w:r>
      <w:r>
        <w:rPr>
          <w:rtl/>
        </w:rPr>
        <w:t>נעמה לזימי (העבודה):</w:t>
      </w:r>
      <w:r w:rsidRPr="001D2E1C">
        <w:rPr>
          <w:rStyle w:val="TagStyle"/>
          <w:rtl/>
        </w:rPr>
        <w:t xml:space="preserve"> &lt;&lt; דובר &gt;&gt;</w:t>
      </w:r>
      <w:r>
        <w:rPr>
          <w:rtl/>
        </w:rPr>
        <w:t xml:space="preserve">   </w:t>
      </w:r>
    </w:p>
    <w:p w14:paraId="741026BE" w14:textId="77777777" w:rsidR="00633527" w:rsidRDefault="00633527" w:rsidP="00633527">
      <w:pPr>
        <w:rPr>
          <w:rFonts w:ascii="David" w:hAnsi="David"/>
          <w:rtl/>
        </w:rPr>
      </w:pPr>
    </w:p>
    <w:p w14:paraId="2AAB3D1D" w14:textId="61645686" w:rsidR="00633527" w:rsidRDefault="00633527" w:rsidP="00633527">
      <w:pPr>
        <w:rPr>
          <w:rFonts w:ascii="David" w:hAnsi="David"/>
          <w:rtl/>
        </w:rPr>
      </w:pPr>
      <w:r>
        <w:rPr>
          <w:rFonts w:ascii="David" w:hAnsi="David" w:hint="cs"/>
          <w:rtl/>
        </w:rPr>
        <w:t>אבל אתה חבר ועדה</w:t>
      </w:r>
      <w:r w:rsidR="003960CC">
        <w:rPr>
          <w:rFonts w:ascii="David" w:hAnsi="David" w:hint="cs"/>
          <w:rtl/>
        </w:rPr>
        <w:t>, מה אתה רוצה?</w:t>
      </w:r>
    </w:p>
    <w:p w14:paraId="683EFA4E" w14:textId="77777777" w:rsidR="00633527" w:rsidRDefault="00633527" w:rsidP="00F62058">
      <w:pPr>
        <w:ind w:firstLine="0"/>
        <w:rPr>
          <w:rFonts w:ascii="David" w:hAnsi="David"/>
          <w:rtl/>
        </w:rPr>
      </w:pPr>
    </w:p>
    <w:p w14:paraId="74BD7FC6" w14:textId="77777777" w:rsidR="003960CC" w:rsidRDefault="003960CC" w:rsidP="003960CC">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17D22AB7" w14:textId="77777777" w:rsidR="003960CC" w:rsidRDefault="003960CC" w:rsidP="00633527">
      <w:pPr>
        <w:rPr>
          <w:rFonts w:ascii="David" w:hAnsi="David"/>
          <w:rtl/>
        </w:rPr>
      </w:pPr>
    </w:p>
    <w:p w14:paraId="1F3D0B98" w14:textId="77777777" w:rsidR="003960CC" w:rsidRDefault="003960CC" w:rsidP="001D2E1C">
      <w:pPr>
        <w:rPr>
          <w:rFonts w:ascii="David" w:hAnsi="David"/>
          <w:rtl/>
        </w:rPr>
      </w:pPr>
      <w:r>
        <w:rPr>
          <w:rFonts w:ascii="David" w:hAnsi="David" w:hint="cs"/>
          <w:rtl/>
        </w:rPr>
        <w:t xml:space="preserve">אני יכול לשים ממלא </w:t>
      </w:r>
      <w:r w:rsidR="002E6A43">
        <w:rPr>
          <w:rFonts w:ascii="David" w:hAnsi="David"/>
          <w:rtl/>
        </w:rPr>
        <w:t xml:space="preserve">מקום שלי. </w:t>
      </w:r>
    </w:p>
    <w:p w14:paraId="0AB7565F" w14:textId="77777777" w:rsidR="003960CC" w:rsidRDefault="003960CC" w:rsidP="001D2E1C">
      <w:pPr>
        <w:rPr>
          <w:rFonts w:ascii="David" w:hAnsi="David"/>
          <w:rtl/>
        </w:rPr>
      </w:pPr>
    </w:p>
    <w:p w14:paraId="5E243F2B" w14:textId="77777777" w:rsidR="00F62058" w:rsidRDefault="00F62058" w:rsidP="00F62058">
      <w:pPr>
        <w:pStyle w:val="af8"/>
        <w:keepNext/>
        <w:rPr>
          <w:rtl/>
        </w:rPr>
      </w:pPr>
      <w:r w:rsidRPr="00E11436">
        <w:rPr>
          <w:rStyle w:val="TagStyle"/>
          <w:rtl/>
        </w:rPr>
        <w:t xml:space="preserve">&lt;&lt; יור &gt;&gt; </w:t>
      </w:r>
      <w:r>
        <w:rPr>
          <w:rtl/>
        </w:rPr>
        <w:t>היו"ר משה גפני:</w:t>
      </w:r>
      <w:r w:rsidRPr="00E11436">
        <w:rPr>
          <w:rStyle w:val="TagStyle"/>
          <w:rtl/>
        </w:rPr>
        <w:t xml:space="preserve"> &lt;&lt; יור &gt;&gt;</w:t>
      </w:r>
      <w:r>
        <w:rPr>
          <w:rtl/>
        </w:rPr>
        <w:t xml:space="preserve">   </w:t>
      </w:r>
    </w:p>
    <w:p w14:paraId="2F984C82" w14:textId="77777777" w:rsidR="00F62058" w:rsidRDefault="00F62058" w:rsidP="00F62058">
      <w:pPr>
        <w:pStyle w:val="KeepWithNext"/>
        <w:rPr>
          <w:rtl/>
          <w:lang w:eastAsia="he-IL"/>
        </w:rPr>
      </w:pPr>
    </w:p>
    <w:p w14:paraId="00BBE2AF" w14:textId="77777777" w:rsidR="00F62058" w:rsidRDefault="00F62058" w:rsidP="00F62058">
      <w:pPr>
        <w:rPr>
          <w:rtl/>
          <w:lang w:eastAsia="he-IL"/>
        </w:rPr>
      </w:pPr>
      <w:r>
        <w:rPr>
          <w:rFonts w:hint="cs"/>
          <w:rtl/>
          <w:lang w:eastAsia="he-IL"/>
        </w:rPr>
        <w:t>אני קורא לך לסדר פעם שנייה.</w:t>
      </w:r>
    </w:p>
    <w:p w14:paraId="213DE59E" w14:textId="77777777" w:rsidR="00E25A03" w:rsidRDefault="00E25A03" w:rsidP="001D2E1C">
      <w:pPr>
        <w:rPr>
          <w:rFonts w:ascii="David" w:hAnsi="David"/>
          <w:rtl/>
        </w:rPr>
      </w:pPr>
    </w:p>
    <w:p w14:paraId="051B26DE" w14:textId="248A15FC" w:rsidR="00E25A03" w:rsidRDefault="00E25A03" w:rsidP="00571501">
      <w:pPr>
        <w:pStyle w:val="a5"/>
        <w:keepNext/>
        <w:rPr>
          <w:rtl/>
        </w:rPr>
      </w:pPr>
      <w:bookmarkStart w:id="292" w:name="ET_speaker_6361_397"/>
      <w:r w:rsidRPr="00571501">
        <w:rPr>
          <w:rStyle w:val="TagStyle"/>
          <w:rtl/>
        </w:rPr>
        <w:t xml:space="preserve"> &lt;&lt; דובר &gt;&gt;</w:t>
      </w:r>
      <w:r w:rsidRPr="00E25A03">
        <w:rPr>
          <w:rStyle w:val="TagStyle"/>
          <w:rtl/>
        </w:rPr>
        <w:t xml:space="preserve"> </w:t>
      </w:r>
      <w:r>
        <w:rPr>
          <w:rtl/>
        </w:rPr>
        <w:t>נאור שירי (יש עתיד):</w:t>
      </w:r>
      <w:r w:rsidRPr="00E25A03">
        <w:rPr>
          <w:rStyle w:val="TagStyle"/>
          <w:rtl/>
        </w:rPr>
        <w:t xml:space="preserve"> </w:t>
      </w:r>
      <w:r w:rsidRPr="00571501">
        <w:rPr>
          <w:rStyle w:val="TagStyle"/>
          <w:rtl/>
        </w:rPr>
        <w:t>&lt;&lt; דובר &gt;&gt;</w:t>
      </w:r>
      <w:r>
        <w:rPr>
          <w:rtl/>
        </w:rPr>
        <w:t xml:space="preserve">   </w:t>
      </w:r>
      <w:bookmarkEnd w:id="292"/>
    </w:p>
    <w:p w14:paraId="3707535F" w14:textId="77777777" w:rsidR="00E25A03" w:rsidRDefault="00E25A03" w:rsidP="00571501">
      <w:pPr>
        <w:pStyle w:val="KeepWithNext"/>
        <w:rPr>
          <w:rtl/>
        </w:rPr>
      </w:pPr>
    </w:p>
    <w:p w14:paraId="00DDEA62" w14:textId="03B4331B" w:rsidR="00E25A03" w:rsidRDefault="00E25A03" w:rsidP="00E25A03">
      <w:pPr>
        <w:rPr>
          <w:rtl/>
        </w:rPr>
      </w:pPr>
      <w:r>
        <w:rPr>
          <w:rFonts w:hint="cs"/>
          <w:rtl/>
        </w:rPr>
        <w:t>אבל הוא מדבר איתה.</w:t>
      </w:r>
    </w:p>
    <w:p w14:paraId="40309D01" w14:textId="77777777" w:rsidR="00E25A03" w:rsidRPr="00E25A03" w:rsidRDefault="00E25A03" w:rsidP="00E25A03">
      <w:pPr>
        <w:rPr>
          <w:rtl/>
        </w:rPr>
      </w:pPr>
    </w:p>
    <w:p w14:paraId="237839F2" w14:textId="77777777" w:rsidR="00F62058" w:rsidRDefault="00F62058" w:rsidP="00F62058">
      <w:pPr>
        <w:pStyle w:val="a5"/>
        <w:keepNext/>
        <w:rPr>
          <w:rtl/>
        </w:rPr>
      </w:pPr>
      <w:r w:rsidRPr="001D2E1C">
        <w:rPr>
          <w:rStyle w:val="TagStyle"/>
          <w:rtl/>
        </w:rPr>
        <w:t xml:space="preserve">&lt;&lt; דובר &gt;&gt; </w:t>
      </w:r>
      <w:r>
        <w:rPr>
          <w:rtl/>
        </w:rPr>
        <w:t>נעמה לזימי (העבודה):</w:t>
      </w:r>
      <w:r w:rsidRPr="001D2E1C">
        <w:rPr>
          <w:rStyle w:val="TagStyle"/>
          <w:rtl/>
        </w:rPr>
        <w:t xml:space="preserve"> &lt;&lt; דובר &gt;&gt;</w:t>
      </w:r>
      <w:r>
        <w:rPr>
          <w:rtl/>
        </w:rPr>
        <w:t xml:space="preserve">   </w:t>
      </w:r>
    </w:p>
    <w:p w14:paraId="31F51D77" w14:textId="77777777" w:rsidR="00F62058" w:rsidRDefault="00F62058" w:rsidP="001D2E1C">
      <w:pPr>
        <w:rPr>
          <w:rFonts w:ascii="David" w:hAnsi="David"/>
          <w:rtl/>
        </w:rPr>
      </w:pPr>
    </w:p>
    <w:p w14:paraId="64EC3445" w14:textId="642459F3" w:rsidR="00F62058" w:rsidRDefault="00F62058" w:rsidP="001D2E1C">
      <w:pPr>
        <w:rPr>
          <w:rFonts w:ascii="David" w:hAnsi="David"/>
          <w:rtl/>
        </w:rPr>
      </w:pPr>
      <w:r>
        <w:rPr>
          <w:rFonts w:ascii="David" w:hAnsi="David" w:hint="cs"/>
          <w:rtl/>
        </w:rPr>
        <w:t xml:space="preserve">איזו הזיה. </w:t>
      </w:r>
    </w:p>
    <w:p w14:paraId="704F7F0D" w14:textId="77777777" w:rsidR="00E25A03" w:rsidRDefault="00E25A03" w:rsidP="001D2E1C">
      <w:pPr>
        <w:rPr>
          <w:rFonts w:ascii="David" w:hAnsi="David"/>
          <w:rtl/>
        </w:rPr>
      </w:pPr>
    </w:p>
    <w:p w14:paraId="481F7230" w14:textId="4B186EBF" w:rsidR="00E25A03" w:rsidRDefault="00E25A03" w:rsidP="00E25A03">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5299826B" w14:textId="77777777" w:rsidR="00E25A03" w:rsidRDefault="00E25A03" w:rsidP="001D2E1C">
      <w:pPr>
        <w:rPr>
          <w:rFonts w:ascii="David" w:hAnsi="David"/>
          <w:rtl/>
        </w:rPr>
      </w:pPr>
    </w:p>
    <w:p w14:paraId="033B25D3" w14:textId="77777777" w:rsidR="00E25A03" w:rsidRDefault="00E25A03" w:rsidP="001D2E1C">
      <w:pPr>
        <w:rPr>
          <w:rFonts w:ascii="David" w:hAnsi="David"/>
          <w:rtl/>
        </w:rPr>
      </w:pPr>
      <w:r>
        <w:rPr>
          <w:rFonts w:ascii="David" w:hAnsi="David" w:hint="cs"/>
          <w:rtl/>
        </w:rPr>
        <w:t>אני נמצא ו</w:t>
      </w:r>
      <w:r w:rsidR="002E6A43">
        <w:rPr>
          <w:rFonts w:ascii="David" w:hAnsi="David"/>
          <w:rtl/>
        </w:rPr>
        <w:t>אני עושה</w:t>
      </w:r>
      <w:r>
        <w:rPr>
          <w:rFonts w:ascii="David" w:hAnsi="David" w:hint="cs"/>
          <w:rtl/>
        </w:rPr>
        <w:t>.</w:t>
      </w:r>
      <w:r w:rsidR="002E6A43">
        <w:rPr>
          <w:rFonts w:ascii="David" w:hAnsi="David"/>
          <w:rtl/>
        </w:rPr>
        <w:t xml:space="preserve"> ואני עושה. </w:t>
      </w:r>
    </w:p>
    <w:p w14:paraId="5BC569EC" w14:textId="77777777" w:rsidR="00E25A03" w:rsidRDefault="00E25A03" w:rsidP="001D2E1C">
      <w:pPr>
        <w:rPr>
          <w:rFonts w:ascii="David" w:hAnsi="David"/>
          <w:rtl/>
        </w:rPr>
      </w:pPr>
    </w:p>
    <w:p w14:paraId="3467804D" w14:textId="77777777" w:rsidR="00CB25AE" w:rsidRDefault="00CB25AE" w:rsidP="00CB25AE">
      <w:pPr>
        <w:pStyle w:val="a5"/>
        <w:keepNext/>
        <w:rPr>
          <w:rtl/>
        </w:rPr>
      </w:pPr>
      <w:r w:rsidRPr="001D2E1C">
        <w:rPr>
          <w:rStyle w:val="TagStyle"/>
          <w:rtl/>
        </w:rPr>
        <w:t xml:space="preserve">&lt;&lt; דובר &gt;&gt; </w:t>
      </w:r>
      <w:r>
        <w:rPr>
          <w:rtl/>
        </w:rPr>
        <w:t>נעמה לזימי (העבודה):</w:t>
      </w:r>
      <w:r w:rsidRPr="001D2E1C">
        <w:rPr>
          <w:rStyle w:val="TagStyle"/>
          <w:rtl/>
        </w:rPr>
        <w:t xml:space="preserve"> &lt;&lt; דובר &gt;&gt;</w:t>
      </w:r>
      <w:r>
        <w:rPr>
          <w:rtl/>
        </w:rPr>
        <w:t xml:space="preserve">   </w:t>
      </w:r>
    </w:p>
    <w:p w14:paraId="0489C56C" w14:textId="77777777" w:rsidR="00CB25AE" w:rsidRDefault="00CB25AE" w:rsidP="001D2E1C">
      <w:pPr>
        <w:rPr>
          <w:rFonts w:ascii="David" w:hAnsi="David"/>
          <w:rtl/>
        </w:rPr>
      </w:pPr>
    </w:p>
    <w:p w14:paraId="1C7B4268" w14:textId="6ABFE5EC" w:rsidR="00CB25AE" w:rsidRDefault="00CB25AE" w:rsidP="001D2E1C">
      <w:pPr>
        <w:rPr>
          <w:rFonts w:ascii="David" w:hAnsi="David"/>
          <w:rtl/>
        </w:rPr>
      </w:pPr>
      <w:r>
        <w:rPr>
          <w:rFonts w:ascii="David" w:hAnsi="David" w:hint="cs"/>
          <w:rtl/>
        </w:rPr>
        <w:t>אני לא מבינה. הוא חבר ועדה</w:t>
      </w:r>
      <w:r w:rsidR="008D5B28">
        <w:rPr>
          <w:rFonts w:ascii="David" w:hAnsi="David" w:hint="cs"/>
          <w:rtl/>
        </w:rPr>
        <w:t>,</w:t>
      </w:r>
      <w:r>
        <w:rPr>
          <w:rFonts w:ascii="David" w:hAnsi="David" w:hint="cs"/>
          <w:rtl/>
        </w:rPr>
        <w:t xml:space="preserve"> והוא </w:t>
      </w:r>
      <w:r w:rsidR="00731C10">
        <w:rPr>
          <w:rFonts w:ascii="David" w:hAnsi="David" w:hint="cs"/>
          <w:rtl/>
        </w:rPr>
        <w:t>אומר</w:t>
      </w:r>
      <w:r>
        <w:rPr>
          <w:rFonts w:ascii="David" w:hAnsi="David" w:hint="cs"/>
          <w:rtl/>
        </w:rPr>
        <w:t xml:space="preserve"> שהוא מגיע לוועדה?</w:t>
      </w:r>
    </w:p>
    <w:p w14:paraId="67F1815A" w14:textId="77777777" w:rsidR="00CB25AE" w:rsidRDefault="00CB25AE" w:rsidP="001D2E1C">
      <w:pPr>
        <w:rPr>
          <w:rFonts w:ascii="David" w:hAnsi="David"/>
          <w:rtl/>
        </w:rPr>
      </w:pPr>
    </w:p>
    <w:p w14:paraId="5553F55D" w14:textId="77777777" w:rsidR="008D5B28" w:rsidRDefault="008D5B28" w:rsidP="008D5B28">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36577C9A" w14:textId="77777777" w:rsidR="008D5B28" w:rsidRDefault="008D5B28" w:rsidP="001D2E1C">
      <w:pPr>
        <w:rPr>
          <w:rFonts w:ascii="David" w:hAnsi="David"/>
          <w:rtl/>
        </w:rPr>
      </w:pPr>
    </w:p>
    <w:p w14:paraId="0FF26DC2" w14:textId="1122F327" w:rsidR="008D5B28" w:rsidRDefault="008D5B28" w:rsidP="001D2E1C">
      <w:pPr>
        <w:rPr>
          <w:rFonts w:ascii="David" w:hAnsi="David"/>
          <w:rtl/>
        </w:rPr>
      </w:pPr>
      <w:r>
        <w:rPr>
          <w:rFonts w:ascii="David" w:hAnsi="David" w:hint="cs"/>
          <w:rtl/>
        </w:rPr>
        <w:t xml:space="preserve">את יודעת למה? כי </w:t>
      </w:r>
      <w:r w:rsidR="002E6A43">
        <w:rPr>
          <w:rFonts w:ascii="David" w:hAnsi="David"/>
          <w:rtl/>
        </w:rPr>
        <w:t>אני חושב שיש מה לשנות</w:t>
      </w:r>
      <w:r>
        <w:rPr>
          <w:rFonts w:ascii="David" w:hAnsi="David" w:hint="cs"/>
          <w:rtl/>
        </w:rPr>
        <w:t>,</w:t>
      </w:r>
      <w:r w:rsidR="002E6A43">
        <w:rPr>
          <w:rFonts w:ascii="David" w:hAnsi="David"/>
          <w:rtl/>
        </w:rPr>
        <w:t xml:space="preserve"> ואת לא חושבת שיש מה לשנות</w:t>
      </w:r>
      <w:r w:rsidR="00731C10">
        <w:rPr>
          <w:rFonts w:ascii="David" w:hAnsi="David" w:hint="cs"/>
          <w:rtl/>
        </w:rPr>
        <w:t>,</w:t>
      </w:r>
      <w:r>
        <w:rPr>
          <w:rFonts w:ascii="David" w:hAnsi="David" w:hint="cs"/>
          <w:rtl/>
        </w:rPr>
        <w:t xml:space="preserve"> זה ההבדל ביני לבינך.</w:t>
      </w:r>
    </w:p>
    <w:p w14:paraId="29D6C5DF" w14:textId="77777777" w:rsidR="008D5B28" w:rsidRDefault="008D5B28" w:rsidP="001D2E1C">
      <w:pPr>
        <w:rPr>
          <w:rFonts w:ascii="David" w:hAnsi="David"/>
          <w:rtl/>
        </w:rPr>
      </w:pPr>
    </w:p>
    <w:p w14:paraId="39268BE8" w14:textId="0C56EACB" w:rsidR="008D5B28" w:rsidRDefault="008D5B28" w:rsidP="00571501">
      <w:pPr>
        <w:pStyle w:val="a5"/>
        <w:keepNext/>
        <w:rPr>
          <w:rtl/>
        </w:rPr>
      </w:pPr>
      <w:bookmarkStart w:id="293" w:name="ET_speaker_6236_377"/>
      <w:r w:rsidRPr="00571501">
        <w:rPr>
          <w:rStyle w:val="TagStyle"/>
          <w:rtl/>
        </w:rPr>
        <w:t xml:space="preserve"> &lt;&lt; דובר &gt;&gt;</w:t>
      </w:r>
      <w:r w:rsidRPr="008D5B28">
        <w:rPr>
          <w:rStyle w:val="TagStyle"/>
          <w:rtl/>
        </w:rPr>
        <w:t xml:space="preserve"> </w:t>
      </w:r>
      <w:r>
        <w:rPr>
          <w:rtl/>
        </w:rPr>
        <w:t>נעמה לזימי (העבודה):</w:t>
      </w:r>
      <w:r w:rsidRPr="008D5B28">
        <w:rPr>
          <w:rStyle w:val="TagStyle"/>
          <w:rtl/>
        </w:rPr>
        <w:t xml:space="preserve"> </w:t>
      </w:r>
      <w:r w:rsidRPr="00571501">
        <w:rPr>
          <w:rStyle w:val="TagStyle"/>
          <w:rtl/>
        </w:rPr>
        <w:t>&lt;&lt; דובר &gt;&gt;</w:t>
      </w:r>
      <w:r>
        <w:rPr>
          <w:rtl/>
        </w:rPr>
        <w:t xml:space="preserve">   </w:t>
      </w:r>
      <w:bookmarkEnd w:id="293"/>
    </w:p>
    <w:p w14:paraId="219AB996" w14:textId="63AEE610" w:rsidR="008D5B28" w:rsidRDefault="002E6A43" w:rsidP="00571501">
      <w:pPr>
        <w:pStyle w:val="KeepWithNext"/>
        <w:rPr>
          <w:rtl/>
        </w:rPr>
      </w:pPr>
      <w:r>
        <w:rPr>
          <w:rtl/>
        </w:rPr>
        <w:t xml:space="preserve"> </w:t>
      </w:r>
    </w:p>
    <w:p w14:paraId="129AC069" w14:textId="7C210714" w:rsidR="008D5B28" w:rsidRDefault="008D5B28" w:rsidP="008D5B28">
      <w:pPr>
        <w:rPr>
          <w:rFonts w:ascii="David" w:hAnsi="David"/>
          <w:rtl/>
        </w:rPr>
      </w:pPr>
      <w:r>
        <w:rPr>
          <w:rFonts w:hint="cs"/>
          <w:rtl/>
        </w:rPr>
        <w:t>אתם עכשיו סיכמתם על חוק השתמטות, איזה לשנות.</w:t>
      </w:r>
      <w:r>
        <w:t xml:space="preserve"> </w:t>
      </w:r>
      <w:bookmarkStart w:id="294" w:name="_ETM_Q1_914214"/>
      <w:bookmarkStart w:id="295" w:name="_ETM_Q1_914373"/>
      <w:bookmarkEnd w:id="294"/>
      <w:bookmarkEnd w:id="295"/>
      <w:r w:rsidR="002E6A43">
        <w:rPr>
          <w:rFonts w:ascii="David" w:hAnsi="David"/>
          <w:rtl/>
        </w:rPr>
        <w:t>מה דעתך? מה יש לשנות</w:t>
      </w:r>
      <w:r>
        <w:rPr>
          <w:rFonts w:ascii="David" w:hAnsi="David" w:hint="cs"/>
          <w:rtl/>
        </w:rPr>
        <w:t>?</w:t>
      </w:r>
      <w:r w:rsidR="002E6A43">
        <w:rPr>
          <w:rFonts w:ascii="David" w:hAnsi="David"/>
          <w:rtl/>
        </w:rPr>
        <w:t xml:space="preserve"> תגיד לנו</w:t>
      </w:r>
      <w:r>
        <w:rPr>
          <w:rFonts w:ascii="David" w:hAnsi="David" w:hint="cs"/>
          <w:rtl/>
        </w:rPr>
        <w:t>,</w:t>
      </w:r>
      <w:r w:rsidR="002E6A43">
        <w:rPr>
          <w:rFonts w:ascii="David" w:hAnsi="David"/>
          <w:rtl/>
        </w:rPr>
        <w:t xml:space="preserve"> </w:t>
      </w:r>
      <w:r>
        <w:rPr>
          <w:rFonts w:ascii="David" w:hAnsi="David" w:hint="cs"/>
          <w:rtl/>
        </w:rPr>
        <w:t>ינון.</w:t>
      </w:r>
    </w:p>
    <w:p w14:paraId="4711657F" w14:textId="77777777" w:rsidR="008D5B28" w:rsidRDefault="008D5B28" w:rsidP="008D5B28">
      <w:pPr>
        <w:rPr>
          <w:rFonts w:ascii="David" w:hAnsi="David"/>
          <w:rtl/>
        </w:rPr>
      </w:pPr>
    </w:p>
    <w:p w14:paraId="7B288240" w14:textId="79976CA7" w:rsidR="008D5B28" w:rsidRDefault="008D5B28" w:rsidP="00571501">
      <w:pPr>
        <w:pStyle w:val="af8"/>
        <w:keepNext/>
        <w:rPr>
          <w:rtl/>
        </w:rPr>
      </w:pPr>
      <w:bookmarkStart w:id="296" w:name="ET_yor_4762_378"/>
      <w:r w:rsidRPr="00571501">
        <w:rPr>
          <w:rStyle w:val="TagStyle"/>
          <w:rtl/>
        </w:rPr>
        <w:t xml:space="preserve"> &lt;&lt; יור &gt;&gt;</w:t>
      </w:r>
      <w:r w:rsidRPr="008D5B28">
        <w:rPr>
          <w:rStyle w:val="TagStyle"/>
          <w:rtl/>
        </w:rPr>
        <w:t xml:space="preserve"> </w:t>
      </w:r>
      <w:r>
        <w:rPr>
          <w:rtl/>
        </w:rPr>
        <w:t>היו"ר משה גפני:</w:t>
      </w:r>
      <w:r w:rsidRPr="008D5B28">
        <w:rPr>
          <w:rStyle w:val="TagStyle"/>
          <w:rtl/>
        </w:rPr>
        <w:t xml:space="preserve"> </w:t>
      </w:r>
      <w:r w:rsidRPr="00571501">
        <w:rPr>
          <w:rStyle w:val="TagStyle"/>
          <w:rtl/>
        </w:rPr>
        <w:t>&lt;&lt; יור &gt;&gt;</w:t>
      </w:r>
      <w:r>
        <w:rPr>
          <w:rtl/>
        </w:rPr>
        <w:t xml:space="preserve">   </w:t>
      </w:r>
      <w:bookmarkEnd w:id="296"/>
    </w:p>
    <w:p w14:paraId="65544329" w14:textId="77777777" w:rsidR="008D5B28" w:rsidRDefault="008D5B28" w:rsidP="00571501">
      <w:pPr>
        <w:pStyle w:val="KeepWithNext"/>
        <w:rPr>
          <w:rtl/>
        </w:rPr>
      </w:pPr>
    </w:p>
    <w:p w14:paraId="758C8036" w14:textId="6D1D9A71" w:rsidR="008D5B28" w:rsidRDefault="008D5B28" w:rsidP="008D5B28">
      <w:pPr>
        <w:rPr>
          <w:rtl/>
        </w:rPr>
      </w:pPr>
      <w:r>
        <w:rPr>
          <w:rFonts w:hint="cs"/>
          <w:rtl/>
        </w:rPr>
        <w:t>תודה רבה. תודה.</w:t>
      </w:r>
    </w:p>
    <w:p w14:paraId="63A8D2FE" w14:textId="77777777" w:rsidR="008D5B28" w:rsidRPr="008D5B28" w:rsidRDefault="008D5B28" w:rsidP="008D5B28">
      <w:pPr>
        <w:rPr>
          <w:rtl/>
        </w:rPr>
      </w:pPr>
    </w:p>
    <w:p w14:paraId="018C8317" w14:textId="77777777" w:rsidR="008D5B28" w:rsidRDefault="008D5B28" w:rsidP="008D5B28">
      <w:pPr>
        <w:pStyle w:val="a5"/>
        <w:keepNext/>
        <w:rPr>
          <w:rtl/>
        </w:rPr>
      </w:pPr>
      <w:r w:rsidRPr="000D5066">
        <w:rPr>
          <w:rStyle w:val="TagStyle"/>
          <w:rtl/>
        </w:rPr>
        <w:t xml:space="preserve">&lt;&lt; דובר &gt;&gt; </w:t>
      </w:r>
      <w:r>
        <w:rPr>
          <w:rtl/>
        </w:rPr>
        <w:t>ינון אזולאי (ש"ס):</w:t>
      </w:r>
      <w:r w:rsidRPr="000D5066">
        <w:rPr>
          <w:rStyle w:val="TagStyle"/>
          <w:rtl/>
        </w:rPr>
        <w:t xml:space="preserve"> &lt;&lt; דובר &gt;&gt;</w:t>
      </w:r>
      <w:r>
        <w:rPr>
          <w:rtl/>
        </w:rPr>
        <w:t xml:space="preserve">   </w:t>
      </w:r>
    </w:p>
    <w:p w14:paraId="08640E7D" w14:textId="77777777" w:rsidR="008D5B28" w:rsidRDefault="008D5B28" w:rsidP="008D5B28">
      <w:pPr>
        <w:rPr>
          <w:rFonts w:ascii="David" w:hAnsi="David"/>
          <w:rtl/>
        </w:rPr>
      </w:pPr>
    </w:p>
    <w:p w14:paraId="09078CBC" w14:textId="1B5467DC" w:rsidR="008D5B28" w:rsidRDefault="008D5B28" w:rsidP="008D5B28">
      <w:pPr>
        <w:rPr>
          <w:rFonts w:ascii="David" w:hAnsi="David"/>
          <w:rtl/>
        </w:rPr>
      </w:pPr>
      <w:r>
        <w:rPr>
          <w:rFonts w:ascii="David" w:hAnsi="David" w:hint="cs"/>
          <w:rtl/>
        </w:rPr>
        <w:t xml:space="preserve">תבואי לוועדה, תשמעי. </w:t>
      </w:r>
    </w:p>
    <w:p w14:paraId="3B273EE0" w14:textId="77777777" w:rsidR="008D5B28" w:rsidRDefault="008D5B28" w:rsidP="008D5B28">
      <w:pPr>
        <w:rPr>
          <w:rFonts w:ascii="David" w:hAnsi="David"/>
          <w:rtl/>
        </w:rPr>
      </w:pPr>
    </w:p>
    <w:p w14:paraId="5E817974" w14:textId="77777777" w:rsidR="008D5B28" w:rsidRDefault="008D5B28" w:rsidP="008D5B28">
      <w:pPr>
        <w:pStyle w:val="a5"/>
        <w:keepNext/>
        <w:rPr>
          <w:rtl/>
        </w:rPr>
      </w:pPr>
      <w:r w:rsidRPr="008D5B28">
        <w:rPr>
          <w:rStyle w:val="TagStyle"/>
          <w:rtl/>
        </w:rPr>
        <w:t xml:space="preserve">&lt;&lt; דובר &gt;&gt; </w:t>
      </w:r>
      <w:r>
        <w:rPr>
          <w:rtl/>
        </w:rPr>
        <w:t>נעמה לזימי (העבודה):</w:t>
      </w:r>
      <w:r w:rsidRPr="008D5B28">
        <w:rPr>
          <w:rStyle w:val="TagStyle"/>
          <w:rtl/>
        </w:rPr>
        <w:t xml:space="preserve"> &lt;&lt; דובר &gt;&gt;</w:t>
      </w:r>
      <w:r>
        <w:rPr>
          <w:rtl/>
        </w:rPr>
        <w:t xml:space="preserve">   </w:t>
      </w:r>
    </w:p>
    <w:p w14:paraId="773C471F" w14:textId="77777777" w:rsidR="008D5B28" w:rsidRDefault="008D5B28" w:rsidP="008D5B28">
      <w:pPr>
        <w:rPr>
          <w:rFonts w:ascii="David" w:hAnsi="David"/>
          <w:rtl/>
        </w:rPr>
      </w:pPr>
    </w:p>
    <w:p w14:paraId="064B3810" w14:textId="27AF8BE4" w:rsidR="008D5B28" w:rsidRDefault="008D5B28" w:rsidP="008D5B28">
      <w:pPr>
        <w:rPr>
          <w:rFonts w:ascii="David" w:hAnsi="David"/>
          <w:rtl/>
        </w:rPr>
      </w:pPr>
      <w:r>
        <w:rPr>
          <w:rFonts w:ascii="David" w:hAnsi="David" w:hint="cs"/>
          <w:rtl/>
        </w:rPr>
        <w:t xml:space="preserve">לא, תגיד לנו, תגיד לנו. כן או לא? </w:t>
      </w:r>
      <w:r>
        <w:rPr>
          <w:rFonts w:ascii="David" w:hAnsi="David"/>
          <w:rtl/>
        </w:rPr>
        <w:t>השתמטות</w:t>
      </w:r>
      <w:r>
        <w:rPr>
          <w:rFonts w:ascii="David" w:hAnsi="David" w:hint="cs"/>
          <w:rtl/>
        </w:rPr>
        <w:t xml:space="preserve"> </w:t>
      </w:r>
      <w:r>
        <w:rPr>
          <w:rFonts w:ascii="David" w:hAnsi="David" w:hint="eastAsia"/>
          <w:rtl/>
        </w:rPr>
        <w:t>–</w:t>
      </w:r>
      <w:r>
        <w:rPr>
          <w:rFonts w:ascii="David" w:hAnsi="David"/>
          <w:rtl/>
        </w:rPr>
        <w:t xml:space="preserve"> כן או לא</w:t>
      </w:r>
      <w:r>
        <w:rPr>
          <w:rFonts w:ascii="David" w:hAnsi="David" w:hint="cs"/>
          <w:rtl/>
        </w:rPr>
        <w:t>?</w:t>
      </w:r>
      <w:r>
        <w:rPr>
          <w:rFonts w:ascii="David" w:hAnsi="David"/>
          <w:rtl/>
        </w:rPr>
        <w:t xml:space="preserve"> </w:t>
      </w:r>
    </w:p>
    <w:p w14:paraId="7AF6B0AF" w14:textId="77777777" w:rsidR="008D5B28" w:rsidRDefault="008D5B28" w:rsidP="008D5B28">
      <w:pPr>
        <w:rPr>
          <w:rFonts w:ascii="David" w:hAnsi="David"/>
          <w:rtl/>
        </w:rPr>
      </w:pPr>
    </w:p>
    <w:p w14:paraId="440DE53C" w14:textId="7A4711FA" w:rsidR="008D5B28" w:rsidRDefault="008D5B28" w:rsidP="00571501">
      <w:pPr>
        <w:pStyle w:val="a5"/>
        <w:keepNext/>
        <w:rPr>
          <w:rtl/>
        </w:rPr>
      </w:pPr>
      <w:bookmarkStart w:id="297" w:name="ET_speaker_5726_380"/>
      <w:r w:rsidRPr="00571501">
        <w:rPr>
          <w:rStyle w:val="TagStyle"/>
          <w:rtl/>
        </w:rPr>
        <w:t xml:space="preserve"> &lt;&lt; דובר &gt;&gt;</w:t>
      </w:r>
      <w:r w:rsidRPr="008D5B28">
        <w:rPr>
          <w:rStyle w:val="TagStyle"/>
          <w:rtl/>
        </w:rPr>
        <w:t xml:space="preserve"> </w:t>
      </w:r>
      <w:r>
        <w:rPr>
          <w:rtl/>
        </w:rPr>
        <w:t>ינון אזולאי (ש"ס):</w:t>
      </w:r>
      <w:r w:rsidRPr="008D5B28">
        <w:rPr>
          <w:rStyle w:val="TagStyle"/>
          <w:rtl/>
        </w:rPr>
        <w:t xml:space="preserve"> </w:t>
      </w:r>
      <w:r w:rsidRPr="00571501">
        <w:rPr>
          <w:rStyle w:val="TagStyle"/>
          <w:rtl/>
        </w:rPr>
        <w:t>&lt;&lt; דובר &gt;&gt;</w:t>
      </w:r>
      <w:r>
        <w:rPr>
          <w:rtl/>
        </w:rPr>
        <w:t xml:space="preserve">   </w:t>
      </w:r>
      <w:bookmarkEnd w:id="297"/>
    </w:p>
    <w:p w14:paraId="3999A22D" w14:textId="77777777" w:rsidR="008D5B28" w:rsidRDefault="008D5B28" w:rsidP="00571501">
      <w:pPr>
        <w:pStyle w:val="KeepWithNext"/>
        <w:rPr>
          <w:rtl/>
        </w:rPr>
      </w:pPr>
    </w:p>
    <w:p w14:paraId="5AEF3AC5" w14:textId="26AE7142" w:rsidR="008D5B28" w:rsidRDefault="008D5B28" w:rsidP="008D5B28">
      <w:pPr>
        <w:rPr>
          <w:rFonts w:ascii="David" w:hAnsi="David"/>
          <w:rtl/>
        </w:rPr>
      </w:pPr>
      <w:r>
        <w:rPr>
          <w:rFonts w:ascii="David" w:hAnsi="David" w:hint="cs"/>
          <w:rtl/>
        </w:rPr>
        <w:t>ואני אומר, אני אחד האנשים - - -</w:t>
      </w:r>
    </w:p>
    <w:p w14:paraId="46908BC0" w14:textId="77777777" w:rsidR="008D5B28" w:rsidRPr="008D5B28" w:rsidRDefault="008D5B28" w:rsidP="008D5B28">
      <w:pPr>
        <w:rPr>
          <w:rtl/>
        </w:rPr>
      </w:pPr>
    </w:p>
    <w:p w14:paraId="2127318E" w14:textId="5C4D531F" w:rsidR="008D5B28" w:rsidRDefault="008D5B28" w:rsidP="00571501">
      <w:pPr>
        <w:pStyle w:val="af8"/>
        <w:keepNext/>
        <w:rPr>
          <w:rtl/>
        </w:rPr>
      </w:pPr>
      <w:bookmarkStart w:id="298" w:name="ET_yor_4762_379"/>
      <w:r w:rsidRPr="00571501">
        <w:rPr>
          <w:rStyle w:val="TagStyle"/>
          <w:rtl/>
        </w:rPr>
        <w:t xml:space="preserve"> &lt;&lt; יור &gt;&gt;</w:t>
      </w:r>
      <w:r w:rsidRPr="008D5B28">
        <w:rPr>
          <w:rStyle w:val="TagStyle"/>
          <w:rtl/>
        </w:rPr>
        <w:t xml:space="preserve"> </w:t>
      </w:r>
      <w:r>
        <w:rPr>
          <w:rtl/>
        </w:rPr>
        <w:t>היו"ר משה גפני:</w:t>
      </w:r>
      <w:r w:rsidRPr="008D5B28">
        <w:rPr>
          <w:rStyle w:val="TagStyle"/>
          <w:rtl/>
        </w:rPr>
        <w:t xml:space="preserve"> </w:t>
      </w:r>
      <w:r w:rsidRPr="00571501">
        <w:rPr>
          <w:rStyle w:val="TagStyle"/>
          <w:rtl/>
        </w:rPr>
        <w:t>&lt;&lt; יור &gt;&gt;</w:t>
      </w:r>
      <w:r>
        <w:rPr>
          <w:rtl/>
        </w:rPr>
        <w:t xml:space="preserve">   </w:t>
      </w:r>
      <w:bookmarkEnd w:id="298"/>
    </w:p>
    <w:p w14:paraId="0B19D744" w14:textId="77777777" w:rsidR="008D5B28" w:rsidRDefault="008D5B28" w:rsidP="00571501">
      <w:pPr>
        <w:pStyle w:val="KeepWithNext"/>
        <w:rPr>
          <w:rtl/>
        </w:rPr>
      </w:pPr>
    </w:p>
    <w:p w14:paraId="52F66ADD" w14:textId="560EA5E4" w:rsidR="008D5B28" w:rsidRDefault="008D5B28" w:rsidP="008D5B28">
      <w:pPr>
        <w:rPr>
          <w:rtl/>
        </w:rPr>
      </w:pPr>
      <w:r>
        <w:rPr>
          <w:rFonts w:hint="cs"/>
          <w:rtl/>
        </w:rPr>
        <w:t>ינון, מספיק עם הדיאלוג.</w:t>
      </w:r>
    </w:p>
    <w:p w14:paraId="4322CEDE" w14:textId="77777777" w:rsidR="008D5B28" w:rsidRDefault="008D5B28" w:rsidP="008D5B28">
      <w:pPr>
        <w:rPr>
          <w:rtl/>
        </w:rPr>
      </w:pPr>
    </w:p>
    <w:p w14:paraId="6D9E9281" w14:textId="1954DC26" w:rsidR="008D5B28" w:rsidRDefault="008D5B28" w:rsidP="00571501">
      <w:pPr>
        <w:pStyle w:val="a5"/>
        <w:keepNext/>
        <w:rPr>
          <w:rtl/>
        </w:rPr>
      </w:pPr>
      <w:bookmarkStart w:id="299" w:name="ET_speaker_6236_381"/>
      <w:r w:rsidRPr="00571501">
        <w:rPr>
          <w:rStyle w:val="TagStyle"/>
          <w:rtl/>
        </w:rPr>
        <w:t xml:space="preserve"> &lt;&lt; דובר &gt;&gt;</w:t>
      </w:r>
      <w:r w:rsidRPr="008D5B28">
        <w:rPr>
          <w:rStyle w:val="TagStyle"/>
          <w:rtl/>
        </w:rPr>
        <w:t xml:space="preserve"> </w:t>
      </w:r>
      <w:r>
        <w:rPr>
          <w:rtl/>
        </w:rPr>
        <w:t>נעמה לזימי (העבודה):</w:t>
      </w:r>
      <w:r w:rsidRPr="008D5B28">
        <w:rPr>
          <w:rStyle w:val="TagStyle"/>
          <w:rtl/>
        </w:rPr>
        <w:t xml:space="preserve"> </w:t>
      </w:r>
      <w:r w:rsidRPr="00571501">
        <w:rPr>
          <w:rStyle w:val="TagStyle"/>
          <w:rtl/>
        </w:rPr>
        <w:t>&lt;&lt; דובר &gt;&gt;</w:t>
      </w:r>
      <w:r>
        <w:rPr>
          <w:rtl/>
        </w:rPr>
        <w:t xml:space="preserve">   </w:t>
      </w:r>
      <w:bookmarkEnd w:id="299"/>
    </w:p>
    <w:p w14:paraId="4EF137F6" w14:textId="77777777" w:rsidR="008D5B28" w:rsidRDefault="008D5B28" w:rsidP="00571501">
      <w:pPr>
        <w:pStyle w:val="KeepWithNext"/>
        <w:rPr>
          <w:rtl/>
        </w:rPr>
      </w:pPr>
    </w:p>
    <w:p w14:paraId="1BBD0D35" w14:textId="77777777" w:rsidR="008D5B28" w:rsidRDefault="008D5B28" w:rsidP="008D5B28">
      <w:pPr>
        <w:rPr>
          <w:rFonts w:ascii="David" w:hAnsi="David"/>
          <w:rtl/>
        </w:rPr>
      </w:pPr>
      <w:r>
        <w:rPr>
          <w:rFonts w:ascii="David" w:hAnsi="David"/>
          <w:rtl/>
        </w:rPr>
        <w:t>השתמטות</w:t>
      </w:r>
      <w:r>
        <w:rPr>
          <w:rFonts w:ascii="David" w:hAnsi="David" w:hint="cs"/>
          <w:rtl/>
        </w:rPr>
        <w:t xml:space="preserve"> </w:t>
      </w:r>
      <w:r>
        <w:rPr>
          <w:rFonts w:ascii="David" w:hAnsi="David" w:hint="eastAsia"/>
          <w:rtl/>
        </w:rPr>
        <w:t>–</w:t>
      </w:r>
      <w:r>
        <w:rPr>
          <w:rFonts w:ascii="David" w:hAnsi="David"/>
          <w:rtl/>
        </w:rPr>
        <w:t xml:space="preserve"> כן או לא</w:t>
      </w:r>
      <w:r>
        <w:rPr>
          <w:rFonts w:ascii="David" w:hAnsi="David" w:hint="cs"/>
          <w:rtl/>
        </w:rPr>
        <w:t>?</w:t>
      </w:r>
      <w:r>
        <w:rPr>
          <w:rFonts w:ascii="David" w:hAnsi="David"/>
          <w:rtl/>
        </w:rPr>
        <w:t xml:space="preserve"> </w:t>
      </w:r>
    </w:p>
    <w:p w14:paraId="3637F4F4" w14:textId="77777777" w:rsidR="008D5B28" w:rsidRDefault="008D5B28" w:rsidP="008D5B28">
      <w:pPr>
        <w:rPr>
          <w:rtl/>
        </w:rPr>
      </w:pPr>
    </w:p>
    <w:p w14:paraId="130DB24F" w14:textId="02A11744" w:rsidR="008D5B28" w:rsidRDefault="008D5B28" w:rsidP="00571501">
      <w:pPr>
        <w:pStyle w:val="af8"/>
        <w:keepNext/>
        <w:rPr>
          <w:rtl/>
        </w:rPr>
      </w:pPr>
      <w:bookmarkStart w:id="300" w:name="ET_yor_4762_382"/>
      <w:r w:rsidRPr="00571501">
        <w:rPr>
          <w:rStyle w:val="TagStyle"/>
          <w:rtl/>
        </w:rPr>
        <w:t xml:space="preserve"> &lt;&lt; יור &gt;&gt;</w:t>
      </w:r>
      <w:r w:rsidRPr="008D5B28">
        <w:rPr>
          <w:rStyle w:val="TagStyle"/>
          <w:rtl/>
        </w:rPr>
        <w:t xml:space="preserve"> </w:t>
      </w:r>
      <w:r>
        <w:rPr>
          <w:rtl/>
        </w:rPr>
        <w:t>היו"ר משה גפני:</w:t>
      </w:r>
      <w:r w:rsidRPr="008D5B28">
        <w:rPr>
          <w:rStyle w:val="TagStyle"/>
          <w:rtl/>
        </w:rPr>
        <w:t xml:space="preserve"> </w:t>
      </w:r>
      <w:r w:rsidRPr="00571501">
        <w:rPr>
          <w:rStyle w:val="TagStyle"/>
          <w:rtl/>
        </w:rPr>
        <w:t>&lt;&lt; יור &gt;&gt;</w:t>
      </w:r>
      <w:r>
        <w:rPr>
          <w:rtl/>
        </w:rPr>
        <w:t xml:space="preserve">   </w:t>
      </w:r>
      <w:bookmarkEnd w:id="300"/>
    </w:p>
    <w:p w14:paraId="7AB250D7" w14:textId="77777777" w:rsidR="008D5B28" w:rsidRDefault="008D5B28" w:rsidP="00571501">
      <w:pPr>
        <w:pStyle w:val="KeepWithNext"/>
        <w:rPr>
          <w:rtl/>
        </w:rPr>
      </w:pPr>
    </w:p>
    <w:p w14:paraId="7908F147" w14:textId="45F38A34" w:rsidR="008D5B28" w:rsidRPr="008D5B28" w:rsidRDefault="008D5B28" w:rsidP="008D5B28">
      <w:pPr>
        <w:rPr>
          <w:rtl/>
        </w:rPr>
      </w:pPr>
      <w:r>
        <w:rPr>
          <w:rFonts w:hint="cs"/>
          <w:rtl/>
        </w:rPr>
        <w:t>היא עושה את זה בכוונה.</w:t>
      </w:r>
    </w:p>
    <w:p w14:paraId="6A8D37A5" w14:textId="77777777" w:rsidR="008D5B28" w:rsidRDefault="008D5B28" w:rsidP="008D5B28">
      <w:pPr>
        <w:rPr>
          <w:rFonts w:ascii="David" w:hAnsi="David"/>
          <w:rtl/>
        </w:rPr>
      </w:pPr>
    </w:p>
    <w:p w14:paraId="13551214" w14:textId="77777777" w:rsidR="008D5B28" w:rsidRDefault="008D5B28" w:rsidP="008D5B28">
      <w:pPr>
        <w:pStyle w:val="a5"/>
        <w:keepNext/>
        <w:rPr>
          <w:rtl/>
        </w:rPr>
      </w:pPr>
      <w:bookmarkStart w:id="301" w:name="_ETM_Q1_930845"/>
      <w:bookmarkStart w:id="302" w:name="_ETM_Q1_930943"/>
      <w:bookmarkEnd w:id="301"/>
      <w:bookmarkEnd w:id="302"/>
      <w:r w:rsidRPr="008D5B28">
        <w:rPr>
          <w:rStyle w:val="TagStyle"/>
          <w:rtl/>
        </w:rPr>
        <w:t xml:space="preserve">&lt;&lt; דובר &gt;&gt; </w:t>
      </w:r>
      <w:r>
        <w:rPr>
          <w:rtl/>
        </w:rPr>
        <w:t>נעמה לזימי (העבודה):</w:t>
      </w:r>
      <w:r w:rsidRPr="008D5B28">
        <w:rPr>
          <w:rStyle w:val="TagStyle"/>
          <w:rtl/>
        </w:rPr>
        <w:t xml:space="preserve"> &lt;&lt; דובר &gt;&gt;</w:t>
      </w:r>
      <w:r>
        <w:rPr>
          <w:rtl/>
        </w:rPr>
        <w:t xml:space="preserve">   </w:t>
      </w:r>
    </w:p>
    <w:p w14:paraId="41A34343" w14:textId="77777777" w:rsidR="008D5B28" w:rsidRDefault="008D5B28" w:rsidP="008D5B28">
      <w:pPr>
        <w:pStyle w:val="KeepWithNext"/>
        <w:rPr>
          <w:rtl/>
        </w:rPr>
      </w:pPr>
    </w:p>
    <w:p w14:paraId="2F582B72" w14:textId="76BDF363" w:rsidR="008D5B28" w:rsidRDefault="008D5B28" w:rsidP="008D5B28">
      <w:pPr>
        <w:rPr>
          <w:rFonts w:ascii="David" w:hAnsi="David"/>
          <w:rtl/>
        </w:rPr>
      </w:pPr>
      <w:r>
        <w:rPr>
          <w:rFonts w:ascii="David" w:hAnsi="David"/>
          <w:rtl/>
        </w:rPr>
        <w:t>השתמטות</w:t>
      </w:r>
      <w:r>
        <w:rPr>
          <w:rFonts w:ascii="David" w:hAnsi="David" w:hint="cs"/>
          <w:rtl/>
        </w:rPr>
        <w:t xml:space="preserve"> </w:t>
      </w:r>
      <w:r>
        <w:rPr>
          <w:rFonts w:ascii="David" w:hAnsi="David" w:hint="eastAsia"/>
          <w:rtl/>
        </w:rPr>
        <w:t>–</w:t>
      </w:r>
      <w:r>
        <w:rPr>
          <w:rFonts w:ascii="David" w:hAnsi="David"/>
          <w:rtl/>
        </w:rPr>
        <w:t xml:space="preserve"> כן או לא</w:t>
      </w:r>
      <w:r>
        <w:rPr>
          <w:rFonts w:ascii="David" w:hAnsi="David" w:hint="cs"/>
          <w:rtl/>
        </w:rPr>
        <w:t>?</w:t>
      </w:r>
      <w:r>
        <w:rPr>
          <w:rFonts w:ascii="David" w:hAnsi="David"/>
          <w:rtl/>
        </w:rPr>
        <w:t xml:space="preserve"> </w:t>
      </w:r>
      <w:r w:rsidR="006846DA">
        <w:rPr>
          <w:rFonts w:ascii="David" w:hAnsi="David" w:hint="cs"/>
          <w:rtl/>
        </w:rPr>
        <w:t xml:space="preserve">אתם לא עונים. </w:t>
      </w:r>
      <w:r w:rsidR="006846DA">
        <w:rPr>
          <w:rFonts w:ascii="David" w:hAnsi="David"/>
          <w:rtl/>
        </w:rPr>
        <w:t>השתמטות</w:t>
      </w:r>
      <w:r w:rsidR="006846DA">
        <w:rPr>
          <w:rFonts w:ascii="David" w:hAnsi="David" w:hint="cs"/>
          <w:rtl/>
        </w:rPr>
        <w:t xml:space="preserve"> </w:t>
      </w:r>
      <w:r w:rsidR="006846DA">
        <w:rPr>
          <w:rFonts w:ascii="David" w:hAnsi="David" w:hint="eastAsia"/>
          <w:rtl/>
        </w:rPr>
        <w:t>–</w:t>
      </w:r>
      <w:r w:rsidR="006846DA">
        <w:rPr>
          <w:rFonts w:ascii="David" w:hAnsi="David"/>
          <w:rtl/>
        </w:rPr>
        <w:t xml:space="preserve"> כן או לא</w:t>
      </w:r>
      <w:r w:rsidR="006846DA">
        <w:rPr>
          <w:rFonts w:ascii="David" w:hAnsi="David" w:hint="cs"/>
          <w:rtl/>
        </w:rPr>
        <w:t>?</w:t>
      </w:r>
    </w:p>
    <w:p w14:paraId="112588AA" w14:textId="77777777" w:rsidR="006846DA" w:rsidRDefault="006846DA" w:rsidP="006846DA">
      <w:pPr>
        <w:rPr>
          <w:rtl/>
        </w:rPr>
      </w:pPr>
    </w:p>
    <w:p w14:paraId="49F188E5" w14:textId="166E6B6D" w:rsidR="006846DA" w:rsidRDefault="006846DA" w:rsidP="00571501">
      <w:pPr>
        <w:pStyle w:val="a5"/>
        <w:keepNext/>
        <w:rPr>
          <w:rtl/>
        </w:rPr>
      </w:pPr>
      <w:bookmarkStart w:id="303" w:name="ET_speaker_5726_384"/>
      <w:r w:rsidRPr="00571501">
        <w:rPr>
          <w:rStyle w:val="TagStyle"/>
          <w:rtl/>
        </w:rPr>
        <w:t xml:space="preserve"> &lt;&lt; דובר &gt;&gt;</w:t>
      </w:r>
      <w:r w:rsidRPr="006846DA">
        <w:rPr>
          <w:rStyle w:val="TagStyle"/>
          <w:rtl/>
        </w:rPr>
        <w:t xml:space="preserve"> </w:t>
      </w:r>
      <w:r>
        <w:rPr>
          <w:rtl/>
        </w:rPr>
        <w:t>ינון אזולאי (ש"ס):</w:t>
      </w:r>
      <w:r w:rsidRPr="006846DA">
        <w:rPr>
          <w:rStyle w:val="TagStyle"/>
          <w:rtl/>
        </w:rPr>
        <w:t xml:space="preserve"> </w:t>
      </w:r>
      <w:r w:rsidRPr="00571501">
        <w:rPr>
          <w:rStyle w:val="TagStyle"/>
          <w:rtl/>
        </w:rPr>
        <w:t>&lt;&lt; דובר &gt;&gt;</w:t>
      </w:r>
      <w:r>
        <w:rPr>
          <w:rtl/>
        </w:rPr>
        <w:t xml:space="preserve">   </w:t>
      </w:r>
      <w:bookmarkEnd w:id="303"/>
    </w:p>
    <w:p w14:paraId="544AE3D1" w14:textId="77777777" w:rsidR="006846DA" w:rsidRDefault="006846DA" w:rsidP="00571501">
      <w:pPr>
        <w:pStyle w:val="KeepWithNext"/>
        <w:rPr>
          <w:rtl/>
        </w:rPr>
      </w:pPr>
    </w:p>
    <w:p w14:paraId="30497A02" w14:textId="1C71025B" w:rsidR="006846DA" w:rsidRPr="006846DA" w:rsidRDefault="006846DA" w:rsidP="006846DA">
      <w:pPr>
        <w:rPr>
          <w:rtl/>
        </w:rPr>
      </w:pPr>
      <w:r>
        <w:rPr>
          <w:rFonts w:hint="cs"/>
          <w:rtl/>
        </w:rPr>
        <w:t>אני לא עובד אצלך שאני אענה לך, שמעת?</w:t>
      </w:r>
    </w:p>
    <w:p w14:paraId="42821464" w14:textId="77777777" w:rsidR="008D5B28" w:rsidRDefault="008D5B28" w:rsidP="008D5B28">
      <w:pPr>
        <w:rPr>
          <w:rFonts w:ascii="David" w:hAnsi="David"/>
          <w:rtl/>
        </w:rPr>
      </w:pPr>
    </w:p>
    <w:p w14:paraId="482DF620" w14:textId="77777777" w:rsidR="00152234" w:rsidRDefault="00152234" w:rsidP="00152234">
      <w:pPr>
        <w:pStyle w:val="a5"/>
        <w:keepNext/>
        <w:rPr>
          <w:rtl/>
        </w:rPr>
      </w:pPr>
      <w:r w:rsidRPr="008D5B28">
        <w:rPr>
          <w:rStyle w:val="TagStyle"/>
          <w:rtl/>
        </w:rPr>
        <w:t xml:space="preserve">&lt;&lt; דובר &gt;&gt; </w:t>
      </w:r>
      <w:r>
        <w:rPr>
          <w:rtl/>
        </w:rPr>
        <w:t>נעמה לזימי (העבודה):</w:t>
      </w:r>
      <w:r w:rsidRPr="008D5B28">
        <w:rPr>
          <w:rStyle w:val="TagStyle"/>
          <w:rtl/>
        </w:rPr>
        <w:t xml:space="preserve"> &lt;&lt; דובר &gt;&gt;</w:t>
      </w:r>
      <w:r>
        <w:rPr>
          <w:rtl/>
        </w:rPr>
        <w:t xml:space="preserve">   </w:t>
      </w:r>
    </w:p>
    <w:p w14:paraId="7A487142" w14:textId="77777777" w:rsidR="00152234" w:rsidRDefault="00152234" w:rsidP="008D5B28">
      <w:pPr>
        <w:rPr>
          <w:rFonts w:ascii="David" w:hAnsi="David"/>
          <w:rtl/>
        </w:rPr>
      </w:pPr>
    </w:p>
    <w:p w14:paraId="32720CA6" w14:textId="6F36DDA9" w:rsidR="00152234" w:rsidRDefault="00152234" w:rsidP="008D5B28">
      <w:pPr>
        <w:rPr>
          <w:rFonts w:ascii="David" w:hAnsi="David"/>
          <w:rtl/>
        </w:rPr>
      </w:pPr>
      <w:r>
        <w:rPr>
          <w:rFonts w:ascii="David" w:hAnsi="David" w:hint="cs"/>
          <w:rtl/>
        </w:rPr>
        <w:t>זאת הזיה, זאת הזיה.</w:t>
      </w:r>
    </w:p>
    <w:p w14:paraId="46BC41E4" w14:textId="77777777" w:rsidR="00152234" w:rsidRDefault="00152234" w:rsidP="008D5B28">
      <w:pPr>
        <w:rPr>
          <w:rFonts w:ascii="David" w:hAnsi="David"/>
          <w:rtl/>
        </w:rPr>
      </w:pPr>
    </w:p>
    <w:p w14:paraId="45D88EE9" w14:textId="3F439993" w:rsidR="006846DA" w:rsidRDefault="006846DA" w:rsidP="00571501">
      <w:pPr>
        <w:pStyle w:val="af8"/>
        <w:keepNext/>
        <w:rPr>
          <w:rtl/>
        </w:rPr>
      </w:pPr>
      <w:bookmarkStart w:id="304" w:name="ET_yor_4762_385"/>
      <w:r w:rsidRPr="00571501">
        <w:rPr>
          <w:rStyle w:val="TagStyle"/>
          <w:rtl/>
        </w:rPr>
        <w:t xml:space="preserve"> &lt;&lt; יור &gt;&gt;</w:t>
      </w:r>
      <w:r w:rsidRPr="006846DA">
        <w:rPr>
          <w:rStyle w:val="TagStyle"/>
          <w:rtl/>
        </w:rPr>
        <w:t xml:space="preserve"> </w:t>
      </w:r>
      <w:r>
        <w:rPr>
          <w:rtl/>
        </w:rPr>
        <w:t>היו"ר משה גפני:</w:t>
      </w:r>
      <w:r w:rsidRPr="006846DA">
        <w:rPr>
          <w:rStyle w:val="TagStyle"/>
          <w:rtl/>
        </w:rPr>
        <w:t xml:space="preserve"> </w:t>
      </w:r>
      <w:r w:rsidRPr="00571501">
        <w:rPr>
          <w:rStyle w:val="TagStyle"/>
          <w:rtl/>
        </w:rPr>
        <w:t>&lt;&lt; יור &gt;&gt;</w:t>
      </w:r>
      <w:r>
        <w:rPr>
          <w:rtl/>
        </w:rPr>
        <w:t xml:space="preserve">   </w:t>
      </w:r>
      <w:bookmarkEnd w:id="304"/>
    </w:p>
    <w:p w14:paraId="3BAE8162" w14:textId="77777777" w:rsidR="006846DA" w:rsidRDefault="006846DA" w:rsidP="00571501">
      <w:pPr>
        <w:pStyle w:val="KeepWithNext"/>
        <w:rPr>
          <w:rtl/>
        </w:rPr>
      </w:pPr>
    </w:p>
    <w:p w14:paraId="7E49AF44" w14:textId="1BB83AF1" w:rsidR="006846DA" w:rsidRDefault="006846DA" w:rsidP="006846DA">
      <w:pPr>
        <w:rPr>
          <w:rtl/>
        </w:rPr>
      </w:pPr>
      <w:r>
        <w:rPr>
          <w:rFonts w:hint="cs"/>
          <w:rtl/>
        </w:rPr>
        <w:t xml:space="preserve">אני קורא לך פעם שלישית </w:t>
      </w:r>
      <w:r>
        <w:rPr>
          <w:rtl/>
        </w:rPr>
        <w:t>–</w:t>
      </w:r>
      <w:r>
        <w:rPr>
          <w:rFonts w:hint="cs"/>
          <w:rtl/>
        </w:rPr>
        <w:t xml:space="preserve"> ואני מוציא אותך.</w:t>
      </w:r>
    </w:p>
    <w:p w14:paraId="272757EB" w14:textId="77777777" w:rsidR="006846DA" w:rsidRDefault="006846DA" w:rsidP="006846DA">
      <w:pPr>
        <w:rPr>
          <w:rtl/>
        </w:rPr>
      </w:pPr>
    </w:p>
    <w:p w14:paraId="4E9457C8" w14:textId="5FE84CC1" w:rsidR="006846DA" w:rsidRDefault="006846DA" w:rsidP="00571501">
      <w:pPr>
        <w:pStyle w:val="a5"/>
        <w:keepNext/>
        <w:rPr>
          <w:rtl/>
        </w:rPr>
      </w:pPr>
      <w:bookmarkStart w:id="305" w:name="ET_speaker_6361_386"/>
      <w:r w:rsidRPr="00571501">
        <w:rPr>
          <w:rStyle w:val="TagStyle"/>
          <w:rtl/>
        </w:rPr>
        <w:t xml:space="preserve"> &lt;&lt; דובר &gt;&gt;</w:t>
      </w:r>
      <w:r w:rsidRPr="006846DA">
        <w:rPr>
          <w:rStyle w:val="TagStyle"/>
          <w:rtl/>
        </w:rPr>
        <w:t xml:space="preserve"> </w:t>
      </w:r>
      <w:r>
        <w:rPr>
          <w:rtl/>
        </w:rPr>
        <w:t>נאור שירי (יש עתיד):</w:t>
      </w:r>
      <w:r w:rsidRPr="006846DA">
        <w:rPr>
          <w:rStyle w:val="TagStyle"/>
          <w:rtl/>
        </w:rPr>
        <w:t xml:space="preserve"> </w:t>
      </w:r>
      <w:r w:rsidRPr="00571501">
        <w:rPr>
          <w:rStyle w:val="TagStyle"/>
          <w:rtl/>
        </w:rPr>
        <w:t>&lt;&lt; דובר &gt;&gt;</w:t>
      </w:r>
      <w:r>
        <w:rPr>
          <w:rtl/>
        </w:rPr>
        <w:t xml:space="preserve">   </w:t>
      </w:r>
      <w:bookmarkEnd w:id="305"/>
    </w:p>
    <w:p w14:paraId="768FFBA8" w14:textId="77777777" w:rsidR="006846DA" w:rsidRDefault="006846DA" w:rsidP="00571501">
      <w:pPr>
        <w:pStyle w:val="KeepWithNext"/>
        <w:rPr>
          <w:rtl/>
        </w:rPr>
      </w:pPr>
    </w:p>
    <w:p w14:paraId="30214569" w14:textId="6042D5EB" w:rsidR="006846DA" w:rsidRDefault="006846DA" w:rsidP="006846DA">
      <w:pPr>
        <w:rPr>
          <w:rtl/>
        </w:rPr>
      </w:pPr>
      <w:r>
        <w:rPr>
          <w:rFonts w:hint="cs"/>
          <w:rtl/>
        </w:rPr>
        <w:t>לא, לא, פעם שלישית לא.</w:t>
      </w:r>
    </w:p>
    <w:p w14:paraId="79D5F938" w14:textId="77777777" w:rsidR="006846DA" w:rsidRDefault="006846DA" w:rsidP="006846DA">
      <w:pPr>
        <w:rPr>
          <w:rtl/>
        </w:rPr>
      </w:pPr>
    </w:p>
    <w:p w14:paraId="49173C72" w14:textId="77777777" w:rsidR="006846DA" w:rsidRDefault="006846DA" w:rsidP="006846DA">
      <w:pPr>
        <w:pStyle w:val="a5"/>
        <w:keepNext/>
        <w:rPr>
          <w:rtl/>
        </w:rPr>
      </w:pPr>
      <w:bookmarkStart w:id="306" w:name="_ETM_Q1_938246"/>
      <w:bookmarkStart w:id="307" w:name="_ETM_Q1_938391"/>
      <w:bookmarkEnd w:id="306"/>
      <w:bookmarkEnd w:id="307"/>
      <w:r w:rsidRPr="006846DA">
        <w:rPr>
          <w:rStyle w:val="TagStyle"/>
          <w:rtl/>
        </w:rPr>
        <w:t xml:space="preserve">&lt;&lt; דובר &gt;&gt; </w:t>
      </w:r>
      <w:r>
        <w:rPr>
          <w:rtl/>
        </w:rPr>
        <w:t>ינון אזולאי (ש"ס):</w:t>
      </w:r>
      <w:r w:rsidRPr="006846DA">
        <w:rPr>
          <w:rStyle w:val="TagStyle"/>
          <w:rtl/>
        </w:rPr>
        <w:t xml:space="preserve"> &lt;&lt; דובר &gt;&gt;</w:t>
      </w:r>
      <w:r>
        <w:rPr>
          <w:rtl/>
        </w:rPr>
        <w:t xml:space="preserve">   </w:t>
      </w:r>
    </w:p>
    <w:p w14:paraId="07B86C16" w14:textId="77777777" w:rsidR="006846DA" w:rsidRDefault="006846DA" w:rsidP="006846DA">
      <w:pPr>
        <w:rPr>
          <w:rtl/>
        </w:rPr>
      </w:pPr>
    </w:p>
    <w:p w14:paraId="1F127947" w14:textId="73C4AA6E" w:rsidR="006846DA" w:rsidRDefault="006846DA" w:rsidP="006846DA">
      <w:pPr>
        <w:rPr>
          <w:rtl/>
        </w:rPr>
      </w:pPr>
      <w:r>
        <w:rPr>
          <w:rFonts w:hint="cs"/>
          <w:rtl/>
        </w:rPr>
        <w:t>אני אענה מה שאני ארצה ולענות ומתי שאני ארצה ולענות.</w:t>
      </w:r>
      <w:r w:rsidR="00152234">
        <w:rPr>
          <w:rFonts w:hint="cs"/>
          <w:rtl/>
        </w:rPr>
        <w:t xml:space="preserve"> </w:t>
      </w:r>
      <w:r w:rsidR="00F235FA">
        <w:rPr>
          <w:rFonts w:hint="cs"/>
          <w:rtl/>
        </w:rPr>
        <w:t xml:space="preserve">אז </w:t>
      </w:r>
      <w:r w:rsidR="00152234">
        <w:rPr>
          <w:rFonts w:hint="cs"/>
          <w:rtl/>
        </w:rPr>
        <w:t>אולי בהרגשה שלך - - -</w:t>
      </w:r>
    </w:p>
    <w:p w14:paraId="604C6E73" w14:textId="77777777" w:rsidR="00152234" w:rsidRDefault="00152234" w:rsidP="006846DA">
      <w:pPr>
        <w:rPr>
          <w:rtl/>
        </w:rPr>
      </w:pPr>
    </w:p>
    <w:p w14:paraId="06F5833F" w14:textId="209DF3CB" w:rsidR="00152234" w:rsidRDefault="00152234" w:rsidP="00571501">
      <w:pPr>
        <w:pStyle w:val="af8"/>
        <w:keepNext/>
        <w:rPr>
          <w:rtl/>
        </w:rPr>
      </w:pPr>
      <w:bookmarkStart w:id="308" w:name="ET_yor_4762_387"/>
      <w:r w:rsidRPr="00571501">
        <w:rPr>
          <w:rStyle w:val="TagStyle"/>
          <w:rtl/>
        </w:rPr>
        <w:t xml:space="preserve"> &lt;&lt; יור &gt;&gt;</w:t>
      </w:r>
      <w:r w:rsidRPr="00152234">
        <w:rPr>
          <w:rStyle w:val="TagStyle"/>
          <w:rtl/>
        </w:rPr>
        <w:t xml:space="preserve"> </w:t>
      </w:r>
      <w:r>
        <w:rPr>
          <w:rtl/>
        </w:rPr>
        <w:t>היו"ר משה גפני:</w:t>
      </w:r>
      <w:r w:rsidRPr="00152234">
        <w:rPr>
          <w:rStyle w:val="TagStyle"/>
          <w:rtl/>
        </w:rPr>
        <w:t xml:space="preserve"> </w:t>
      </w:r>
      <w:r w:rsidRPr="00571501">
        <w:rPr>
          <w:rStyle w:val="TagStyle"/>
          <w:rtl/>
        </w:rPr>
        <w:t>&lt;&lt; יור &gt;&gt;</w:t>
      </w:r>
      <w:r>
        <w:rPr>
          <w:rtl/>
        </w:rPr>
        <w:t xml:space="preserve">   </w:t>
      </w:r>
      <w:bookmarkEnd w:id="308"/>
    </w:p>
    <w:p w14:paraId="32A21D51" w14:textId="77777777" w:rsidR="00152234" w:rsidRDefault="00152234" w:rsidP="00571501">
      <w:pPr>
        <w:pStyle w:val="KeepWithNext"/>
        <w:rPr>
          <w:rtl/>
        </w:rPr>
      </w:pPr>
    </w:p>
    <w:p w14:paraId="251D4D0A" w14:textId="1A869DDE" w:rsidR="00152234" w:rsidRDefault="00152234" w:rsidP="00152234">
      <w:pPr>
        <w:rPr>
          <w:rFonts w:ascii="David" w:hAnsi="David"/>
          <w:rtl/>
        </w:rPr>
      </w:pPr>
      <w:r>
        <w:rPr>
          <w:rFonts w:hint="cs"/>
          <w:rtl/>
        </w:rPr>
        <w:t>ינון, אתה עכשיו נמצא ב</w:t>
      </w:r>
      <w:r w:rsidR="002E6A43">
        <w:rPr>
          <w:rFonts w:ascii="David" w:hAnsi="David"/>
          <w:rtl/>
        </w:rPr>
        <w:t>הצגה</w:t>
      </w:r>
      <w:r>
        <w:rPr>
          <w:rFonts w:ascii="David" w:hAnsi="David" w:hint="cs"/>
          <w:rtl/>
        </w:rPr>
        <w:t xml:space="preserve"> שלה.</w:t>
      </w:r>
      <w:r w:rsidR="00770B0D">
        <w:rPr>
          <w:rFonts w:ascii="David" w:hAnsi="David" w:hint="cs"/>
          <w:rtl/>
        </w:rPr>
        <w:t xml:space="preserve"> היא עושה את ההצגה הזאת איתך.</w:t>
      </w:r>
    </w:p>
    <w:p w14:paraId="29063994" w14:textId="77777777" w:rsidR="00770B0D" w:rsidRDefault="00770B0D" w:rsidP="00152234">
      <w:pPr>
        <w:rPr>
          <w:rFonts w:ascii="David" w:hAnsi="David"/>
          <w:rtl/>
        </w:rPr>
      </w:pPr>
    </w:p>
    <w:p w14:paraId="41DFDEFF" w14:textId="77777777" w:rsidR="00610B96" w:rsidRDefault="00610B96" w:rsidP="00152234">
      <w:pPr>
        <w:rPr>
          <w:rFonts w:ascii="David" w:hAnsi="David"/>
          <w:rtl/>
        </w:rPr>
      </w:pPr>
    </w:p>
    <w:p w14:paraId="1090F242" w14:textId="77777777" w:rsidR="00770B0D" w:rsidRDefault="00770B0D" w:rsidP="00770B0D">
      <w:pPr>
        <w:pStyle w:val="a5"/>
        <w:keepNext/>
        <w:rPr>
          <w:rtl/>
        </w:rPr>
      </w:pPr>
      <w:r w:rsidRPr="006846DA">
        <w:rPr>
          <w:rStyle w:val="TagStyle"/>
          <w:rtl/>
        </w:rPr>
        <w:t xml:space="preserve">&lt;&lt; דובר &gt;&gt; </w:t>
      </w:r>
      <w:r>
        <w:rPr>
          <w:rtl/>
        </w:rPr>
        <w:t>ינון אזולאי (ש"ס):</w:t>
      </w:r>
      <w:r w:rsidRPr="006846DA">
        <w:rPr>
          <w:rStyle w:val="TagStyle"/>
          <w:rtl/>
        </w:rPr>
        <w:t xml:space="preserve"> &lt;&lt; דובר &gt;&gt;</w:t>
      </w:r>
      <w:r>
        <w:rPr>
          <w:rtl/>
        </w:rPr>
        <w:t xml:space="preserve">   </w:t>
      </w:r>
    </w:p>
    <w:p w14:paraId="4699FDD5" w14:textId="77777777" w:rsidR="00152234" w:rsidRDefault="00152234" w:rsidP="00152234">
      <w:pPr>
        <w:rPr>
          <w:rFonts w:ascii="David" w:hAnsi="David"/>
          <w:rtl/>
        </w:rPr>
      </w:pPr>
    </w:p>
    <w:p w14:paraId="5ED35535" w14:textId="48605492" w:rsidR="00770B0D" w:rsidRDefault="0016044A" w:rsidP="0016044A">
      <w:pPr>
        <w:rPr>
          <w:rFonts w:ascii="David" w:hAnsi="David"/>
          <w:rtl/>
        </w:rPr>
      </w:pPr>
      <w:bookmarkStart w:id="309" w:name="_ETM_Q1_946487"/>
      <w:bookmarkEnd w:id="309"/>
      <w:r w:rsidRPr="00220F98">
        <w:rPr>
          <w:rFonts w:ascii="David" w:hAnsi="David" w:hint="eastAsia"/>
          <w:rtl/>
        </w:rPr>
        <w:t>שתהיה</w:t>
      </w:r>
      <w:r w:rsidRPr="00220F98">
        <w:rPr>
          <w:rFonts w:ascii="David" w:hAnsi="David" w:hint="cs"/>
          <w:rtl/>
        </w:rPr>
        <w:t xml:space="preserve"> </w:t>
      </w:r>
      <w:r w:rsidR="00770B0D" w:rsidRPr="00220F98">
        <w:rPr>
          <w:rFonts w:ascii="David" w:hAnsi="David" w:hint="cs"/>
          <w:rtl/>
        </w:rPr>
        <w:t>לה עוד דקה, לא יודע, לפייסבוק, לטיק טוק</w:t>
      </w:r>
      <w:bookmarkStart w:id="310" w:name="_ETM_Q1_942620"/>
      <w:bookmarkEnd w:id="310"/>
      <w:r w:rsidR="00770B0D" w:rsidRPr="00220F98">
        <w:rPr>
          <w:rFonts w:ascii="David" w:hAnsi="David" w:hint="cs"/>
          <w:rtl/>
        </w:rPr>
        <w:t xml:space="preserve"> שלה. לא י</w:t>
      </w:r>
      <w:r w:rsidR="00546E97" w:rsidRPr="00220F98">
        <w:rPr>
          <w:rFonts w:ascii="David" w:hAnsi="David" w:hint="cs"/>
          <w:rtl/>
        </w:rPr>
        <w:t>ו</w:t>
      </w:r>
      <w:r w:rsidR="00770B0D" w:rsidRPr="00220F98">
        <w:rPr>
          <w:rFonts w:ascii="David" w:hAnsi="David" w:hint="cs"/>
          <w:rtl/>
        </w:rPr>
        <w:t>דע לאן היא צריכה.</w:t>
      </w:r>
    </w:p>
    <w:p w14:paraId="3BB1CFAF" w14:textId="77777777" w:rsidR="00770B0D" w:rsidRDefault="00770B0D" w:rsidP="00770B0D">
      <w:pPr>
        <w:rPr>
          <w:rFonts w:ascii="David" w:hAnsi="David"/>
          <w:rtl/>
        </w:rPr>
      </w:pPr>
      <w:bookmarkStart w:id="311" w:name="_ETM_Q1_942803"/>
      <w:bookmarkEnd w:id="311"/>
    </w:p>
    <w:p w14:paraId="5B529962" w14:textId="61AE94E6" w:rsidR="00770B0D" w:rsidRDefault="00770B0D" w:rsidP="00571501">
      <w:pPr>
        <w:pStyle w:val="a5"/>
        <w:keepNext/>
        <w:rPr>
          <w:rtl/>
        </w:rPr>
      </w:pPr>
      <w:bookmarkStart w:id="312" w:name="ET_speaker_6236_388"/>
      <w:r w:rsidRPr="00571501">
        <w:rPr>
          <w:rStyle w:val="TagStyle"/>
          <w:rtl/>
        </w:rPr>
        <w:t xml:space="preserve"> &lt;&lt; דובר &gt;&gt;</w:t>
      </w:r>
      <w:r w:rsidRPr="00770B0D">
        <w:rPr>
          <w:rStyle w:val="TagStyle"/>
          <w:rtl/>
        </w:rPr>
        <w:t xml:space="preserve"> </w:t>
      </w:r>
      <w:r>
        <w:rPr>
          <w:rtl/>
        </w:rPr>
        <w:t>נעמה לזימי (העבודה):</w:t>
      </w:r>
      <w:r w:rsidRPr="00770B0D">
        <w:rPr>
          <w:rStyle w:val="TagStyle"/>
          <w:rtl/>
        </w:rPr>
        <w:t xml:space="preserve"> </w:t>
      </w:r>
      <w:r w:rsidRPr="00571501">
        <w:rPr>
          <w:rStyle w:val="TagStyle"/>
          <w:rtl/>
        </w:rPr>
        <w:t>&lt;&lt; דובר &gt;&gt;</w:t>
      </w:r>
      <w:r>
        <w:rPr>
          <w:rtl/>
        </w:rPr>
        <w:t xml:space="preserve">   </w:t>
      </w:r>
      <w:bookmarkEnd w:id="312"/>
    </w:p>
    <w:p w14:paraId="6431B975" w14:textId="77777777" w:rsidR="00770B0D" w:rsidRDefault="00770B0D" w:rsidP="00571501">
      <w:pPr>
        <w:pStyle w:val="KeepWithNext"/>
        <w:rPr>
          <w:rtl/>
        </w:rPr>
      </w:pPr>
    </w:p>
    <w:p w14:paraId="677AE93B" w14:textId="54D4F22B" w:rsidR="00770B0D" w:rsidRDefault="00770B0D" w:rsidP="00770B0D">
      <w:pPr>
        <w:rPr>
          <w:rtl/>
        </w:rPr>
      </w:pPr>
      <w:r>
        <w:rPr>
          <w:rFonts w:hint="cs"/>
          <w:rtl/>
        </w:rPr>
        <w:t>מה זה קשור?</w:t>
      </w:r>
    </w:p>
    <w:p w14:paraId="1D978629" w14:textId="77777777" w:rsidR="00770B0D" w:rsidRPr="00770B0D" w:rsidRDefault="00770B0D" w:rsidP="00770B0D">
      <w:pPr>
        <w:rPr>
          <w:rtl/>
        </w:rPr>
      </w:pPr>
      <w:bookmarkStart w:id="313" w:name="_ETM_Q1_947374"/>
      <w:bookmarkEnd w:id="313"/>
    </w:p>
    <w:p w14:paraId="250B3B00" w14:textId="08706ABB" w:rsidR="00770B0D" w:rsidRDefault="00770B0D" w:rsidP="00571501">
      <w:pPr>
        <w:pStyle w:val="af8"/>
        <w:keepNext/>
        <w:rPr>
          <w:rtl/>
        </w:rPr>
      </w:pPr>
      <w:bookmarkStart w:id="314" w:name="ET_yor_4762_389"/>
      <w:r w:rsidRPr="00571501">
        <w:rPr>
          <w:rStyle w:val="TagStyle"/>
          <w:rtl/>
        </w:rPr>
        <w:t xml:space="preserve"> &lt;&lt; יור &gt;&gt;</w:t>
      </w:r>
      <w:r w:rsidRPr="00770B0D">
        <w:rPr>
          <w:rStyle w:val="TagStyle"/>
          <w:rtl/>
        </w:rPr>
        <w:t xml:space="preserve"> </w:t>
      </w:r>
      <w:r>
        <w:rPr>
          <w:rtl/>
        </w:rPr>
        <w:t>היו"ר משה גפני:</w:t>
      </w:r>
      <w:r w:rsidRPr="00770B0D">
        <w:rPr>
          <w:rStyle w:val="TagStyle"/>
          <w:rtl/>
        </w:rPr>
        <w:t xml:space="preserve"> </w:t>
      </w:r>
      <w:r w:rsidRPr="00571501">
        <w:rPr>
          <w:rStyle w:val="TagStyle"/>
          <w:rtl/>
        </w:rPr>
        <w:t>&lt;&lt; יור &gt;&gt;</w:t>
      </w:r>
      <w:r>
        <w:rPr>
          <w:rtl/>
        </w:rPr>
        <w:t xml:space="preserve">   </w:t>
      </w:r>
      <w:bookmarkEnd w:id="314"/>
    </w:p>
    <w:p w14:paraId="77922126" w14:textId="77777777" w:rsidR="00770B0D" w:rsidRPr="00770B0D" w:rsidRDefault="00770B0D" w:rsidP="00571501">
      <w:pPr>
        <w:pStyle w:val="KeepWithNext"/>
        <w:rPr>
          <w:rtl/>
        </w:rPr>
      </w:pPr>
    </w:p>
    <w:p w14:paraId="19E3427F" w14:textId="4FDD04C1" w:rsidR="00535D59" w:rsidRDefault="002E6A43" w:rsidP="00535D59">
      <w:pPr>
        <w:rPr>
          <w:rFonts w:ascii="David" w:hAnsi="David"/>
          <w:rtl/>
        </w:rPr>
      </w:pPr>
      <w:r>
        <w:rPr>
          <w:rFonts w:ascii="David" w:hAnsi="David"/>
          <w:rtl/>
        </w:rPr>
        <w:t xml:space="preserve">אם את ממשיכה </w:t>
      </w:r>
      <w:r w:rsidR="00770B0D">
        <w:rPr>
          <w:rFonts w:ascii="David" w:hAnsi="David"/>
          <w:rtl/>
        </w:rPr>
        <w:t>–</w:t>
      </w:r>
      <w:r w:rsidR="00770B0D">
        <w:rPr>
          <w:rFonts w:ascii="David" w:hAnsi="David" w:hint="cs"/>
          <w:rtl/>
        </w:rPr>
        <w:t xml:space="preserve"> אני מוציא אותך.</w:t>
      </w:r>
      <w:r w:rsidR="00535D59">
        <w:rPr>
          <w:rFonts w:ascii="David" w:hAnsi="David" w:hint="cs"/>
          <w:rtl/>
        </w:rPr>
        <w:t xml:space="preserve"> קראתי לך לסדר פעם שנייה.</w:t>
      </w:r>
    </w:p>
    <w:p w14:paraId="099691A0" w14:textId="77777777" w:rsidR="00535D59" w:rsidRDefault="00535D59" w:rsidP="00535D59">
      <w:pPr>
        <w:rPr>
          <w:rFonts w:ascii="David" w:hAnsi="David"/>
          <w:rtl/>
        </w:rPr>
      </w:pPr>
    </w:p>
    <w:p w14:paraId="1C46ABEE" w14:textId="77777777" w:rsidR="00535D59" w:rsidRDefault="00535D59" w:rsidP="00535D59">
      <w:pPr>
        <w:pStyle w:val="a5"/>
        <w:keepNext/>
        <w:rPr>
          <w:rtl/>
        </w:rPr>
      </w:pPr>
      <w:r w:rsidRPr="008D5B28">
        <w:rPr>
          <w:rStyle w:val="TagStyle"/>
          <w:rtl/>
        </w:rPr>
        <w:t xml:space="preserve">&lt;&lt; דובר &gt;&gt; </w:t>
      </w:r>
      <w:r>
        <w:rPr>
          <w:rtl/>
        </w:rPr>
        <w:t>נעמה לזימי (העבודה):</w:t>
      </w:r>
      <w:r w:rsidRPr="008D5B28">
        <w:rPr>
          <w:rStyle w:val="TagStyle"/>
          <w:rtl/>
        </w:rPr>
        <w:t xml:space="preserve"> &lt;&lt; דובר &gt;&gt;</w:t>
      </w:r>
      <w:r>
        <w:rPr>
          <w:rtl/>
        </w:rPr>
        <w:t xml:space="preserve">   </w:t>
      </w:r>
    </w:p>
    <w:p w14:paraId="5E3E7A63" w14:textId="77777777" w:rsidR="00535D59" w:rsidRDefault="00535D59" w:rsidP="00535D59">
      <w:pPr>
        <w:pStyle w:val="KeepWithNext"/>
        <w:rPr>
          <w:rtl/>
        </w:rPr>
      </w:pPr>
    </w:p>
    <w:p w14:paraId="6A2CD7DF" w14:textId="155633B2" w:rsidR="00770B0D" w:rsidRDefault="00535D59" w:rsidP="00535D59">
      <w:pPr>
        <w:rPr>
          <w:rFonts w:ascii="David" w:hAnsi="David"/>
          <w:rtl/>
        </w:rPr>
      </w:pPr>
      <w:r>
        <w:rPr>
          <w:rFonts w:ascii="David" w:hAnsi="David" w:hint="cs"/>
          <w:rtl/>
        </w:rPr>
        <w:t xml:space="preserve">והוא? </w:t>
      </w:r>
      <w:r>
        <w:rPr>
          <w:rFonts w:ascii="David" w:hAnsi="David"/>
          <w:rtl/>
        </w:rPr>
        <w:t>השתמטות</w:t>
      </w:r>
      <w:r>
        <w:rPr>
          <w:rFonts w:ascii="David" w:hAnsi="David" w:hint="cs"/>
          <w:rtl/>
        </w:rPr>
        <w:t xml:space="preserve"> </w:t>
      </w:r>
      <w:r>
        <w:rPr>
          <w:rFonts w:ascii="David" w:hAnsi="David" w:hint="eastAsia"/>
          <w:rtl/>
        </w:rPr>
        <w:t>–</w:t>
      </w:r>
      <w:r>
        <w:rPr>
          <w:rFonts w:ascii="David" w:hAnsi="David"/>
          <w:rtl/>
        </w:rPr>
        <w:t xml:space="preserve"> כן או לא</w:t>
      </w:r>
      <w:r>
        <w:rPr>
          <w:rFonts w:ascii="David" w:hAnsi="David" w:hint="cs"/>
          <w:rtl/>
        </w:rPr>
        <w:t>?</w:t>
      </w:r>
    </w:p>
    <w:p w14:paraId="452E1CA2" w14:textId="77777777" w:rsidR="00535D59" w:rsidRDefault="00535D59" w:rsidP="00535D59">
      <w:pPr>
        <w:rPr>
          <w:rFonts w:ascii="David" w:hAnsi="David"/>
          <w:rtl/>
        </w:rPr>
      </w:pPr>
    </w:p>
    <w:p w14:paraId="5DF5220A" w14:textId="77777777" w:rsidR="00535D59" w:rsidRDefault="00535D59" w:rsidP="00535D59">
      <w:pPr>
        <w:pStyle w:val="af8"/>
        <w:keepNext/>
        <w:rPr>
          <w:rtl/>
        </w:rPr>
      </w:pPr>
      <w:r w:rsidRPr="006846DA">
        <w:rPr>
          <w:rStyle w:val="TagStyle"/>
          <w:rtl/>
        </w:rPr>
        <w:t xml:space="preserve">&lt;&lt; יור &gt;&gt; </w:t>
      </w:r>
      <w:r>
        <w:rPr>
          <w:rtl/>
        </w:rPr>
        <w:t>היו"ר משה גפני:</w:t>
      </w:r>
      <w:r w:rsidRPr="006846DA">
        <w:rPr>
          <w:rStyle w:val="TagStyle"/>
          <w:rtl/>
        </w:rPr>
        <w:t xml:space="preserve"> &lt;&lt; יור &gt;&gt;</w:t>
      </w:r>
      <w:r>
        <w:rPr>
          <w:rtl/>
        </w:rPr>
        <w:t xml:space="preserve">   </w:t>
      </w:r>
    </w:p>
    <w:p w14:paraId="2027CDB3" w14:textId="77777777" w:rsidR="00535D59" w:rsidRDefault="00535D59" w:rsidP="00535D59">
      <w:pPr>
        <w:pStyle w:val="KeepWithNext"/>
        <w:rPr>
          <w:rtl/>
        </w:rPr>
      </w:pPr>
    </w:p>
    <w:p w14:paraId="3B2CC97F" w14:textId="2FB9B209" w:rsidR="00535D59" w:rsidRDefault="00535D59" w:rsidP="00535D59">
      <w:pPr>
        <w:rPr>
          <w:rtl/>
        </w:rPr>
      </w:pPr>
      <w:r>
        <w:rPr>
          <w:rFonts w:hint="cs"/>
          <w:rtl/>
        </w:rPr>
        <w:t>אני קורא לך לסדר פעם שלישית, תצאי.</w:t>
      </w:r>
    </w:p>
    <w:p w14:paraId="2F4E9CF2" w14:textId="77777777" w:rsidR="00B31ECC" w:rsidRDefault="00B31ECC" w:rsidP="00535D59">
      <w:pPr>
        <w:rPr>
          <w:rtl/>
        </w:rPr>
      </w:pPr>
      <w:bookmarkStart w:id="315" w:name="_ETM_Q1_954467"/>
      <w:bookmarkEnd w:id="315"/>
    </w:p>
    <w:p w14:paraId="548AACF2" w14:textId="5D11025C" w:rsidR="00B31ECC" w:rsidRDefault="00B31ECC" w:rsidP="00571501">
      <w:pPr>
        <w:pStyle w:val="a5"/>
        <w:keepNext/>
        <w:rPr>
          <w:rtl/>
        </w:rPr>
      </w:pPr>
      <w:bookmarkStart w:id="316" w:name="ET_speaker_6361_392"/>
      <w:r w:rsidRPr="00571501">
        <w:rPr>
          <w:rStyle w:val="TagStyle"/>
          <w:rtl/>
        </w:rPr>
        <w:t xml:space="preserve"> &lt;&lt; דובר &gt;&gt;</w:t>
      </w:r>
      <w:r w:rsidRPr="00B31ECC">
        <w:rPr>
          <w:rStyle w:val="TagStyle"/>
          <w:rtl/>
        </w:rPr>
        <w:t xml:space="preserve"> </w:t>
      </w:r>
      <w:r>
        <w:rPr>
          <w:rtl/>
        </w:rPr>
        <w:t>נאור שירי (יש עתיד):</w:t>
      </w:r>
      <w:r w:rsidRPr="00B31ECC">
        <w:rPr>
          <w:rStyle w:val="TagStyle"/>
          <w:rtl/>
        </w:rPr>
        <w:t xml:space="preserve"> </w:t>
      </w:r>
      <w:r w:rsidRPr="00571501">
        <w:rPr>
          <w:rStyle w:val="TagStyle"/>
          <w:rtl/>
        </w:rPr>
        <w:t>&lt;&lt; דובר &gt;&gt;</w:t>
      </w:r>
      <w:r>
        <w:rPr>
          <w:rtl/>
        </w:rPr>
        <w:t xml:space="preserve">   </w:t>
      </w:r>
      <w:bookmarkEnd w:id="316"/>
    </w:p>
    <w:p w14:paraId="5C37D244" w14:textId="77777777" w:rsidR="00B31ECC" w:rsidRDefault="00B31ECC" w:rsidP="00571501">
      <w:pPr>
        <w:pStyle w:val="KeepWithNext"/>
        <w:rPr>
          <w:rtl/>
        </w:rPr>
      </w:pPr>
    </w:p>
    <w:p w14:paraId="240624A3" w14:textId="758ED25B" w:rsidR="00B31ECC" w:rsidRDefault="00B31ECC" w:rsidP="00B31ECC">
      <w:pPr>
        <w:rPr>
          <w:rtl/>
        </w:rPr>
      </w:pPr>
      <w:bookmarkStart w:id="317" w:name="_ETM_Q1_955184"/>
      <w:bookmarkStart w:id="318" w:name="_ETM_Q1_955270"/>
      <w:bookmarkEnd w:id="317"/>
      <w:bookmarkEnd w:id="318"/>
      <w:r>
        <w:rPr>
          <w:rFonts w:hint="cs"/>
          <w:rtl/>
        </w:rPr>
        <w:t>למה?</w:t>
      </w:r>
    </w:p>
    <w:p w14:paraId="4113C639" w14:textId="77777777" w:rsidR="00B31ECC" w:rsidRDefault="00B31ECC" w:rsidP="00B31ECC">
      <w:pPr>
        <w:rPr>
          <w:rtl/>
        </w:rPr>
      </w:pPr>
      <w:bookmarkStart w:id="319" w:name="_ETM_Q1_957043"/>
      <w:bookmarkStart w:id="320" w:name="_ETM_Q1_957165"/>
      <w:bookmarkEnd w:id="319"/>
      <w:bookmarkEnd w:id="320"/>
    </w:p>
    <w:p w14:paraId="49297070" w14:textId="545CB8D5" w:rsidR="00B31ECC" w:rsidRDefault="00B31ECC" w:rsidP="00571501">
      <w:pPr>
        <w:pStyle w:val="a5"/>
        <w:keepNext/>
        <w:rPr>
          <w:rtl/>
        </w:rPr>
      </w:pPr>
      <w:bookmarkStart w:id="321" w:name="ET_speaker_6127_393"/>
      <w:r w:rsidRPr="00571501">
        <w:rPr>
          <w:rStyle w:val="TagStyle"/>
          <w:rtl/>
        </w:rPr>
        <w:t xml:space="preserve"> &lt;&lt; דובר &gt;&gt;</w:t>
      </w:r>
      <w:r w:rsidRPr="00B31ECC">
        <w:rPr>
          <w:rStyle w:val="TagStyle"/>
          <w:rtl/>
        </w:rPr>
        <w:t xml:space="preserve"> </w:t>
      </w:r>
      <w:r>
        <w:rPr>
          <w:rtl/>
        </w:rPr>
        <w:t>ולדימיר בליאק (יש עתיד):</w:t>
      </w:r>
      <w:r w:rsidRPr="00B31ECC">
        <w:rPr>
          <w:rStyle w:val="TagStyle"/>
          <w:rtl/>
        </w:rPr>
        <w:t xml:space="preserve"> </w:t>
      </w:r>
      <w:r w:rsidRPr="00571501">
        <w:rPr>
          <w:rStyle w:val="TagStyle"/>
          <w:rtl/>
        </w:rPr>
        <w:t>&lt;&lt; דובר &gt;&gt;</w:t>
      </w:r>
      <w:r>
        <w:rPr>
          <w:rtl/>
        </w:rPr>
        <w:t xml:space="preserve">   </w:t>
      </w:r>
      <w:bookmarkEnd w:id="321"/>
    </w:p>
    <w:p w14:paraId="74C50FBA" w14:textId="77777777" w:rsidR="00B31ECC" w:rsidRDefault="00B31ECC" w:rsidP="00571501">
      <w:pPr>
        <w:pStyle w:val="KeepWithNext"/>
        <w:rPr>
          <w:rtl/>
        </w:rPr>
      </w:pPr>
    </w:p>
    <w:p w14:paraId="0AE3A0F9" w14:textId="3B9CBDE8" w:rsidR="00B31ECC" w:rsidRDefault="00B31ECC" w:rsidP="00B31ECC">
      <w:pPr>
        <w:rPr>
          <w:rtl/>
        </w:rPr>
      </w:pPr>
      <w:r>
        <w:rPr>
          <w:rFonts w:hint="cs"/>
          <w:rtl/>
        </w:rPr>
        <w:t>למה?</w:t>
      </w:r>
    </w:p>
    <w:p w14:paraId="11BC6C5B" w14:textId="77777777" w:rsidR="00B31ECC" w:rsidRDefault="00B31ECC" w:rsidP="00B31ECC">
      <w:pPr>
        <w:rPr>
          <w:rtl/>
        </w:rPr>
      </w:pPr>
    </w:p>
    <w:p w14:paraId="6DA8D78E" w14:textId="23BB439F" w:rsidR="00B31ECC" w:rsidRDefault="00B31ECC" w:rsidP="00571501">
      <w:pPr>
        <w:pStyle w:val="af8"/>
        <w:keepNext/>
        <w:rPr>
          <w:rtl/>
        </w:rPr>
      </w:pPr>
      <w:bookmarkStart w:id="322" w:name="ET_yor_4762_394"/>
      <w:r w:rsidRPr="00571501">
        <w:rPr>
          <w:rStyle w:val="TagStyle"/>
          <w:rtl/>
        </w:rPr>
        <w:t xml:space="preserve"> &lt;&lt; יור &gt;&gt;</w:t>
      </w:r>
      <w:r w:rsidRPr="00B31ECC">
        <w:rPr>
          <w:rStyle w:val="TagStyle"/>
          <w:rtl/>
        </w:rPr>
        <w:t xml:space="preserve"> </w:t>
      </w:r>
      <w:r>
        <w:rPr>
          <w:rtl/>
        </w:rPr>
        <w:t>היו"ר משה גפני:</w:t>
      </w:r>
      <w:r w:rsidRPr="00B31ECC">
        <w:rPr>
          <w:rStyle w:val="TagStyle"/>
          <w:rtl/>
        </w:rPr>
        <w:t xml:space="preserve"> </w:t>
      </w:r>
      <w:r w:rsidRPr="00571501">
        <w:rPr>
          <w:rStyle w:val="TagStyle"/>
          <w:rtl/>
        </w:rPr>
        <w:t>&lt;&lt; יור &gt;&gt;</w:t>
      </w:r>
      <w:r>
        <w:rPr>
          <w:rtl/>
        </w:rPr>
        <w:t xml:space="preserve">   </w:t>
      </w:r>
      <w:bookmarkEnd w:id="322"/>
    </w:p>
    <w:p w14:paraId="34CDAEA9" w14:textId="77777777" w:rsidR="00B31ECC" w:rsidRDefault="00B31ECC" w:rsidP="00571501">
      <w:pPr>
        <w:pStyle w:val="KeepWithNext"/>
        <w:rPr>
          <w:rtl/>
        </w:rPr>
      </w:pPr>
    </w:p>
    <w:p w14:paraId="06A8590C" w14:textId="230F2CC0" w:rsidR="00B31ECC" w:rsidRDefault="00B31ECC" w:rsidP="00B31ECC">
      <w:pPr>
        <w:rPr>
          <w:rtl/>
        </w:rPr>
      </w:pPr>
      <w:r>
        <w:rPr>
          <w:rFonts w:hint="cs"/>
          <w:rtl/>
        </w:rPr>
        <w:t>ככה.</w:t>
      </w:r>
    </w:p>
    <w:p w14:paraId="3205E6C6" w14:textId="77777777" w:rsidR="00B31ECC" w:rsidRPr="00B31ECC" w:rsidRDefault="00B31ECC" w:rsidP="00B31ECC">
      <w:pPr>
        <w:rPr>
          <w:rtl/>
        </w:rPr>
      </w:pPr>
    </w:p>
    <w:p w14:paraId="1DE5051E" w14:textId="6BE27E3E" w:rsidR="00535D59" w:rsidRDefault="00535D59" w:rsidP="00571501">
      <w:pPr>
        <w:pStyle w:val="a5"/>
        <w:keepNext/>
        <w:rPr>
          <w:rtl/>
        </w:rPr>
      </w:pPr>
      <w:bookmarkStart w:id="323" w:name="ET_speaker_6236_391"/>
      <w:r w:rsidRPr="00571501">
        <w:rPr>
          <w:rStyle w:val="TagStyle"/>
          <w:rtl/>
        </w:rPr>
        <w:t xml:space="preserve"> &lt;&lt; דובר &gt;&gt;</w:t>
      </w:r>
      <w:r w:rsidRPr="00535D59">
        <w:rPr>
          <w:rStyle w:val="TagStyle"/>
          <w:rtl/>
        </w:rPr>
        <w:t xml:space="preserve"> </w:t>
      </w:r>
      <w:r>
        <w:rPr>
          <w:rtl/>
        </w:rPr>
        <w:t>נעמה לזימי (העבודה):</w:t>
      </w:r>
      <w:r w:rsidRPr="00535D59">
        <w:rPr>
          <w:rStyle w:val="TagStyle"/>
          <w:rtl/>
        </w:rPr>
        <w:t xml:space="preserve"> </w:t>
      </w:r>
      <w:r w:rsidRPr="00571501">
        <w:rPr>
          <w:rStyle w:val="TagStyle"/>
          <w:rtl/>
        </w:rPr>
        <w:t>&lt;&lt; דובר &gt;&gt;</w:t>
      </w:r>
      <w:r>
        <w:rPr>
          <w:rtl/>
        </w:rPr>
        <w:t xml:space="preserve">   </w:t>
      </w:r>
      <w:bookmarkEnd w:id="323"/>
    </w:p>
    <w:p w14:paraId="4AC05813" w14:textId="77777777" w:rsidR="00535D59" w:rsidRDefault="00535D59" w:rsidP="00571501">
      <w:pPr>
        <w:pStyle w:val="KeepWithNext"/>
        <w:rPr>
          <w:rtl/>
        </w:rPr>
      </w:pPr>
    </w:p>
    <w:p w14:paraId="5EF1548B" w14:textId="77777777" w:rsidR="00B31ECC" w:rsidRDefault="00535D59" w:rsidP="00B31ECC">
      <w:pPr>
        <w:rPr>
          <w:rtl/>
        </w:rPr>
      </w:pPr>
      <w:r>
        <w:rPr>
          <w:rFonts w:hint="cs"/>
          <w:rtl/>
        </w:rPr>
        <w:t>אני לא יוצאת.</w:t>
      </w:r>
      <w:r w:rsidR="00B31ECC">
        <w:rPr>
          <w:rFonts w:hint="cs"/>
          <w:rtl/>
        </w:rPr>
        <w:t xml:space="preserve"> אני לא יוצאת.</w:t>
      </w:r>
    </w:p>
    <w:p w14:paraId="6430C58C" w14:textId="6B454CA2" w:rsidR="00535D59" w:rsidRDefault="00535D59" w:rsidP="00535D59">
      <w:pPr>
        <w:rPr>
          <w:rtl/>
        </w:rPr>
      </w:pPr>
    </w:p>
    <w:p w14:paraId="74E36DD3" w14:textId="14BECF7F" w:rsidR="00711C91" w:rsidRDefault="00711C91" w:rsidP="00571501">
      <w:pPr>
        <w:pStyle w:val="af8"/>
        <w:keepNext/>
        <w:rPr>
          <w:rtl/>
        </w:rPr>
      </w:pPr>
      <w:bookmarkStart w:id="324" w:name="ET_yor_4762_395"/>
      <w:r w:rsidRPr="00571501">
        <w:rPr>
          <w:rStyle w:val="TagStyle"/>
          <w:rtl/>
        </w:rPr>
        <w:t xml:space="preserve"> &lt;&lt; יור &gt;&gt;</w:t>
      </w:r>
      <w:r w:rsidRPr="00711C91">
        <w:rPr>
          <w:rStyle w:val="TagStyle"/>
          <w:rtl/>
        </w:rPr>
        <w:t xml:space="preserve"> </w:t>
      </w:r>
      <w:r>
        <w:rPr>
          <w:rtl/>
        </w:rPr>
        <w:t>היו"ר משה גפני:</w:t>
      </w:r>
      <w:r w:rsidRPr="00711C91">
        <w:rPr>
          <w:rStyle w:val="TagStyle"/>
          <w:rtl/>
        </w:rPr>
        <w:t xml:space="preserve"> </w:t>
      </w:r>
      <w:r w:rsidRPr="00571501">
        <w:rPr>
          <w:rStyle w:val="TagStyle"/>
          <w:rtl/>
        </w:rPr>
        <w:t>&lt;&lt; יור &gt;&gt;</w:t>
      </w:r>
      <w:r>
        <w:rPr>
          <w:rtl/>
        </w:rPr>
        <w:t xml:space="preserve">   </w:t>
      </w:r>
      <w:bookmarkEnd w:id="324"/>
    </w:p>
    <w:p w14:paraId="1A1D271A" w14:textId="77777777" w:rsidR="00711C91" w:rsidRDefault="00711C91" w:rsidP="00571501">
      <w:pPr>
        <w:pStyle w:val="KeepWithNext"/>
        <w:rPr>
          <w:rtl/>
        </w:rPr>
      </w:pPr>
    </w:p>
    <w:p w14:paraId="59CBD855" w14:textId="3E1E86FC" w:rsidR="00711C91" w:rsidRDefault="00711C91" w:rsidP="00711C91">
      <w:pPr>
        <w:rPr>
          <w:rtl/>
        </w:rPr>
      </w:pPr>
      <w:bookmarkStart w:id="325" w:name="_ETM_Q1_961389"/>
      <w:bookmarkEnd w:id="325"/>
      <w:r>
        <w:rPr>
          <w:rFonts w:hint="cs"/>
          <w:rtl/>
        </w:rPr>
        <w:t>אני מבקש שתצאי.</w:t>
      </w:r>
    </w:p>
    <w:p w14:paraId="46B51D87" w14:textId="77777777" w:rsidR="00711C91" w:rsidRDefault="00711C91" w:rsidP="00711C91">
      <w:pPr>
        <w:rPr>
          <w:rtl/>
        </w:rPr>
      </w:pPr>
    </w:p>
    <w:p w14:paraId="5F5550F9" w14:textId="77777777" w:rsidR="00FB0213" w:rsidRDefault="00FB0213" w:rsidP="00FB0213">
      <w:pPr>
        <w:pStyle w:val="a5"/>
        <w:keepNext/>
        <w:rPr>
          <w:rtl/>
        </w:rPr>
      </w:pPr>
      <w:bookmarkStart w:id="326" w:name="_ETM_Q1_963553"/>
      <w:bookmarkStart w:id="327" w:name="_ETM_Q1_963635"/>
      <w:bookmarkEnd w:id="326"/>
      <w:bookmarkEnd w:id="327"/>
      <w:r w:rsidRPr="00535D59">
        <w:rPr>
          <w:rStyle w:val="TagStyle"/>
          <w:rtl/>
        </w:rPr>
        <w:t xml:space="preserve">&lt;&lt; דובר &gt;&gt; </w:t>
      </w:r>
      <w:r>
        <w:rPr>
          <w:rtl/>
        </w:rPr>
        <w:t>נעמה לזימי (העבודה):</w:t>
      </w:r>
      <w:r w:rsidRPr="00535D59">
        <w:rPr>
          <w:rStyle w:val="TagStyle"/>
          <w:rtl/>
        </w:rPr>
        <w:t xml:space="preserve"> &lt;&lt; דובר &gt;&gt;</w:t>
      </w:r>
      <w:r>
        <w:rPr>
          <w:rtl/>
        </w:rPr>
        <w:t xml:space="preserve">   </w:t>
      </w:r>
    </w:p>
    <w:p w14:paraId="67105CB0" w14:textId="77777777" w:rsidR="00FB0213" w:rsidRDefault="00FB0213" w:rsidP="00FB0213">
      <w:pPr>
        <w:pStyle w:val="KeepWithNext"/>
        <w:rPr>
          <w:rtl/>
        </w:rPr>
      </w:pPr>
    </w:p>
    <w:p w14:paraId="2822EFC6" w14:textId="79C0ABEB" w:rsidR="00FB0213" w:rsidRDefault="00FB0213" w:rsidP="00FB0213">
      <w:pPr>
        <w:rPr>
          <w:rtl/>
        </w:rPr>
      </w:pPr>
      <w:r>
        <w:rPr>
          <w:rFonts w:hint="cs"/>
          <w:rtl/>
        </w:rPr>
        <w:t>אני לא יוצאת.</w:t>
      </w:r>
      <w:bookmarkStart w:id="328" w:name="_ETM_Q1_965493"/>
      <w:bookmarkEnd w:id="328"/>
    </w:p>
    <w:p w14:paraId="0D818C28" w14:textId="77777777" w:rsidR="00FB0213" w:rsidRPr="00711C91" w:rsidRDefault="00FB0213" w:rsidP="00FB0213">
      <w:pPr>
        <w:rPr>
          <w:rtl/>
        </w:rPr>
      </w:pPr>
      <w:bookmarkStart w:id="329" w:name="_ETM_Q1_965644"/>
      <w:bookmarkEnd w:id="329"/>
    </w:p>
    <w:p w14:paraId="1407C019" w14:textId="77777777" w:rsidR="00B31ECC" w:rsidRDefault="00B31ECC" w:rsidP="00B31ECC">
      <w:pPr>
        <w:pStyle w:val="a5"/>
        <w:keepNext/>
        <w:rPr>
          <w:rtl/>
        </w:rPr>
      </w:pPr>
      <w:r w:rsidRPr="00B31ECC">
        <w:rPr>
          <w:rStyle w:val="TagStyle"/>
          <w:rtl/>
        </w:rPr>
        <w:t xml:space="preserve">&lt;&lt; דובר &gt;&gt; </w:t>
      </w:r>
      <w:r>
        <w:rPr>
          <w:rtl/>
        </w:rPr>
        <w:t>נאור שירי (יש עתיד):</w:t>
      </w:r>
      <w:r w:rsidRPr="00B31ECC">
        <w:rPr>
          <w:rStyle w:val="TagStyle"/>
          <w:rtl/>
        </w:rPr>
        <w:t xml:space="preserve"> &lt;&lt; דובר &gt;&gt;</w:t>
      </w:r>
      <w:r>
        <w:rPr>
          <w:rtl/>
        </w:rPr>
        <w:t xml:space="preserve">   </w:t>
      </w:r>
    </w:p>
    <w:p w14:paraId="21DAF0D2" w14:textId="77777777" w:rsidR="00535D59" w:rsidRPr="00535D59" w:rsidRDefault="00535D59" w:rsidP="00535D59">
      <w:pPr>
        <w:rPr>
          <w:rtl/>
        </w:rPr>
      </w:pPr>
    </w:p>
    <w:p w14:paraId="6E6EEDD4" w14:textId="34065683" w:rsidR="00B31ECC" w:rsidRDefault="00B31ECC" w:rsidP="00152234">
      <w:pPr>
        <w:rPr>
          <w:rFonts w:ascii="David" w:hAnsi="David"/>
          <w:rtl/>
        </w:rPr>
      </w:pPr>
      <w:r>
        <w:rPr>
          <w:rFonts w:ascii="David" w:hAnsi="David" w:hint="cs"/>
          <w:rtl/>
        </w:rPr>
        <w:t>אבל אתה</w:t>
      </w:r>
      <w:r w:rsidR="002E6A43">
        <w:rPr>
          <w:rFonts w:ascii="David" w:hAnsi="David"/>
          <w:rtl/>
        </w:rPr>
        <w:t xml:space="preserve"> קראת ל</w:t>
      </w:r>
      <w:r>
        <w:rPr>
          <w:rFonts w:ascii="David" w:hAnsi="David" w:hint="cs"/>
          <w:rtl/>
        </w:rPr>
        <w:t>ה</w:t>
      </w:r>
      <w:r w:rsidR="002E6A43">
        <w:rPr>
          <w:rFonts w:ascii="David" w:hAnsi="David"/>
          <w:rtl/>
        </w:rPr>
        <w:t xml:space="preserve"> לסדר </w:t>
      </w:r>
      <w:r>
        <w:rPr>
          <w:rFonts w:ascii="David" w:hAnsi="David" w:hint="cs"/>
          <w:rtl/>
        </w:rPr>
        <w:t xml:space="preserve">כשהוא דיבר איתה. </w:t>
      </w:r>
      <w:r w:rsidR="00711C91">
        <w:rPr>
          <w:rtl/>
        </w:rPr>
        <w:t>גפני</w:t>
      </w:r>
      <w:r w:rsidR="00711C91">
        <w:rPr>
          <w:rFonts w:hint="cs"/>
          <w:rtl/>
        </w:rPr>
        <w:t>, זה לא הגיוני.</w:t>
      </w:r>
    </w:p>
    <w:p w14:paraId="0957E22C" w14:textId="77777777" w:rsidR="00B31ECC" w:rsidRDefault="00B31ECC" w:rsidP="00152234">
      <w:pPr>
        <w:rPr>
          <w:rFonts w:ascii="David" w:hAnsi="David"/>
          <w:rtl/>
        </w:rPr>
      </w:pPr>
    </w:p>
    <w:p w14:paraId="0695F994" w14:textId="77777777" w:rsidR="00711C91" w:rsidRDefault="00711C91" w:rsidP="00711C91">
      <w:pPr>
        <w:pStyle w:val="a5"/>
        <w:keepNext/>
        <w:rPr>
          <w:rtl/>
        </w:rPr>
      </w:pPr>
      <w:r w:rsidRPr="00B31ECC">
        <w:rPr>
          <w:rStyle w:val="TagStyle"/>
          <w:rtl/>
        </w:rPr>
        <w:t xml:space="preserve">&lt;&lt; דובר &gt;&gt; </w:t>
      </w:r>
      <w:r>
        <w:rPr>
          <w:rtl/>
        </w:rPr>
        <w:t>ולדימיר בליאק (יש עתיד):</w:t>
      </w:r>
      <w:r w:rsidRPr="00B31ECC">
        <w:rPr>
          <w:rStyle w:val="TagStyle"/>
          <w:rtl/>
        </w:rPr>
        <w:t xml:space="preserve"> &lt;&lt; דובר &gt;&gt;</w:t>
      </w:r>
      <w:r>
        <w:rPr>
          <w:rtl/>
        </w:rPr>
        <w:t xml:space="preserve">   </w:t>
      </w:r>
    </w:p>
    <w:p w14:paraId="403D3138" w14:textId="77777777" w:rsidR="00711C91" w:rsidRDefault="00711C91" w:rsidP="00152234">
      <w:pPr>
        <w:rPr>
          <w:rFonts w:ascii="David" w:hAnsi="David"/>
          <w:rtl/>
        </w:rPr>
      </w:pPr>
    </w:p>
    <w:p w14:paraId="1C4A6784" w14:textId="47B40DEF" w:rsidR="00FB0213" w:rsidRDefault="00FB0213" w:rsidP="00FB0213">
      <w:pPr>
        <w:rPr>
          <w:rFonts w:ascii="David" w:hAnsi="David"/>
          <w:rtl/>
        </w:rPr>
      </w:pPr>
      <w:r>
        <w:rPr>
          <w:rFonts w:ascii="David" w:hAnsi="David" w:hint="cs"/>
          <w:rtl/>
        </w:rPr>
        <w:t>אבל היה פה שיח, אתה לא יכול ככה.</w:t>
      </w:r>
    </w:p>
    <w:p w14:paraId="2868E50D" w14:textId="77777777" w:rsidR="00FB0213" w:rsidRDefault="00FB0213" w:rsidP="00152234">
      <w:pPr>
        <w:rPr>
          <w:rFonts w:ascii="David" w:hAnsi="David"/>
          <w:rtl/>
        </w:rPr>
      </w:pPr>
    </w:p>
    <w:p w14:paraId="35624FB6" w14:textId="77777777" w:rsidR="00FB0213" w:rsidRDefault="00FB0213" w:rsidP="00FB0213">
      <w:pPr>
        <w:pStyle w:val="a5"/>
        <w:keepNext/>
        <w:rPr>
          <w:rtl/>
        </w:rPr>
      </w:pPr>
      <w:r w:rsidRPr="00B31ECC">
        <w:rPr>
          <w:rStyle w:val="TagStyle"/>
          <w:rtl/>
        </w:rPr>
        <w:t xml:space="preserve">&lt;&lt; דובר &gt;&gt; </w:t>
      </w:r>
      <w:r>
        <w:rPr>
          <w:rtl/>
        </w:rPr>
        <w:t>נאור שירי (יש עתיד):</w:t>
      </w:r>
      <w:r w:rsidRPr="00B31ECC">
        <w:rPr>
          <w:rStyle w:val="TagStyle"/>
          <w:rtl/>
        </w:rPr>
        <w:t xml:space="preserve"> &lt;&lt; דובר &gt;&gt;</w:t>
      </w:r>
      <w:r>
        <w:rPr>
          <w:rtl/>
        </w:rPr>
        <w:t xml:space="preserve">   </w:t>
      </w:r>
    </w:p>
    <w:p w14:paraId="5C90ADA4" w14:textId="77777777" w:rsidR="00FB0213" w:rsidRDefault="00FB0213" w:rsidP="00152234">
      <w:pPr>
        <w:rPr>
          <w:rFonts w:ascii="David" w:hAnsi="David"/>
          <w:rtl/>
        </w:rPr>
      </w:pPr>
    </w:p>
    <w:p w14:paraId="4F440CD5" w14:textId="4FD9F18F" w:rsidR="00FB0213" w:rsidRDefault="00FB0213" w:rsidP="00152234">
      <w:pPr>
        <w:rPr>
          <w:rFonts w:ascii="David" w:hAnsi="David"/>
          <w:rtl/>
        </w:rPr>
      </w:pPr>
      <w:r>
        <w:rPr>
          <w:rFonts w:ascii="David" w:hAnsi="David" w:hint="cs"/>
          <w:rtl/>
        </w:rPr>
        <w:t>היה פה שיח, קראת לה לסדר. זה לא, אי-אפשר.</w:t>
      </w:r>
    </w:p>
    <w:p w14:paraId="76594DDC" w14:textId="77777777" w:rsidR="00FB0213" w:rsidRDefault="00FB0213" w:rsidP="00152234">
      <w:pPr>
        <w:rPr>
          <w:rFonts w:ascii="David" w:hAnsi="David"/>
          <w:rtl/>
        </w:rPr>
      </w:pPr>
    </w:p>
    <w:p w14:paraId="1AB9284E" w14:textId="1ECC76F6" w:rsidR="00FB0213" w:rsidRDefault="00FB0213" w:rsidP="00571501">
      <w:pPr>
        <w:pStyle w:val="af8"/>
        <w:keepNext/>
        <w:rPr>
          <w:rtl/>
        </w:rPr>
      </w:pPr>
      <w:bookmarkStart w:id="330" w:name="ET_yor_4762_396"/>
      <w:r w:rsidRPr="00571501">
        <w:rPr>
          <w:rStyle w:val="TagStyle"/>
          <w:rtl/>
        </w:rPr>
        <w:t xml:space="preserve"> &lt;&lt; יור &gt;&gt;</w:t>
      </w:r>
      <w:r w:rsidRPr="00FB0213">
        <w:rPr>
          <w:rStyle w:val="TagStyle"/>
          <w:rtl/>
        </w:rPr>
        <w:t xml:space="preserve"> </w:t>
      </w:r>
      <w:r>
        <w:rPr>
          <w:rtl/>
        </w:rPr>
        <w:t>היו"ר משה גפני:</w:t>
      </w:r>
      <w:r w:rsidRPr="00FB0213">
        <w:rPr>
          <w:rStyle w:val="TagStyle"/>
          <w:rtl/>
        </w:rPr>
        <w:t xml:space="preserve"> </w:t>
      </w:r>
      <w:r w:rsidRPr="00571501">
        <w:rPr>
          <w:rStyle w:val="TagStyle"/>
          <w:rtl/>
        </w:rPr>
        <w:t>&lt;&lt; יור &gt;&gt;</w:t>
      </w:r>
      <w:r>
        <w:rPr>
          <w:rtl/>
        </w:rPr>
        <w:t xml:space="preserve">   </w:t>
      </w:r>
      <w:bookmarkEnd w:id="330"/>
    </w:p>
    <w:p w14:paraId="1A3A5E5D" w14:textId="77777777" w:rsidR="00FB0213" w:rsidRDefault="00FB0213" w:rsidP="00571501">
      <w:pPr>
        <w:pStyle w:val="KeepWithNext"/>
        <w:rPr>
          <w:rtl/>
        </w:rPr>
      </w:pPr>
    </w:p>
    <w:p w14:paraId="39E4F650" w14:textId="3377DDB7" w:rsidR="00B74F82" w:rsidRDefault="00FB0213" w:rsidP="00610B96">
      <w:pPr>
        <w:rPr>
          <w:rFonts w:ascii="David" w:hAnsi="David"/>
          <w:rtl/>
        </w:rPr>
      </w:pPr>
      <w:r>
        <w:rPr>
          <w:rFonts w:hint="cs"/>
          <w:rtl/>
        </w:rPr>
        <w:t>טוב, תעזבי אותה, גם כן.</w:t>
      </w:r>
      <w:r w:rsidR="0016044A">
        <w:rPr>
          <w:rFonts w:hint="cs"/>
          <w:rtl/>
        </w:rPr>
        <w:t xml:space="preserve"> </w:t>
      </w:r>
      <w:r w:rsidR="00B74F82">
        <w:rPr>
          <w:rtl/>
        </w:rPr>
        <w:t>ולדימיר</w:t>
      </w:r>
      <w:r w:rsidR="00B74F82">
        <w:rPr>
          <w:rFonts w:hint="cs"/>
          <w:rtl/>
        </w:rPr>
        <w:t xml:space="preserve">, </w:t>
      </w:r>
      <w:r w:rsidR="002E6A43">
        <w:rPr>
          <w:rFonts w:ascii="David" w:hAnsi="David"/>
          <w:rtl/>
        </w:rPr>
        <w:t>בבקשה</w:t>
      </w:r>
      <w:r w:rsidR="00B74F82">
        <w:rPr>
          <w:rFonts w:ascii="David" w:hAnsi="David" w:hint="cs"/>
          <w:rtl/>
        </w:rPr>
        <w:t>.</w:t>
      </w:r>
      <w:r w:rsidR="002E6A43">
        <w:rPr>
          <w:rFonts w:ascii="David" w:hAnsi="David"/>
          <w:rtl/>
        </w:rPr>
        <w:t xml:space="preserve"> </w:t>
      </w:r>
    </w:p>
    <w:p w14:paraId="256C5F59" w14:textId="77777777" w:rsidR="00B74F82" w:rsidRDefault="00B74F82" w:rsidP="00152234">
      <w:pPr>
        <w:rPr>
          <w:rFonts w:ascii="David" w:hAnsi="David"/>
          <w:rtl/>
        </w:rPr>
      </w:pPr>
    </w:p>
    <w:p w14:paraId="29151683" w14:textId="77777777" w:rsidR="00B74F82" w:rsidRDefault="00B74F82" w:rsidP="00B74F82">
      <w:pPr>
        <w:pStyle w:val="a5"/>
        <w:keepNext/>
        <w:rPr>
          <w:rtl/>
        </w:rPr>
      </w:pPr>
      <w:bookmarkStart w:id="331" w:name="_ETM_Q1_973572"/>
      <w:bookmarkStart w:id="332" w:name="_ETM_Q1_973732"/>
      <w:bookmarkEnd w:id="331"/>
      <w:bookmarkEnd w:id="332"/>
      <w:r w:rsidRPr="00535D59">
        <w:rPr>
          <w:rStyle w:val="TagStyle"/>
          <w:rtl/>
        </w:rPr>
        <w:t xml:space="preserve">&lt;&lt; דובר &gt;&gt; </w:t>
      </w:r>
      <w:r>
        <w:rPr>
          <w:rtl/>
        </w:rPr>
        <w:t>נעמה לזימי (העבודה):</w:t>
      </w:r>
      <w:r w:rsidRPr="00535D59">
        <w:rPr>
          <w:rStyle w:val="TagStyle"/>
          <w:rtl/>
        </w:rPr>
        <w:t xml:space="preserve"> &lt;&lt; דובר &gt;&gt;</w:t>
      </w:r>
      <w:r>
        <w:rPr>
          <w:rtl/>
        </w:rPr>
        <w:t xml:space="preserve">   </w:t>
      </w:r>
    </w:p>
    <w:p w14:paraId="01F0258E" w14:textId="77777777" w:rsidR="00B74F82" w:rsidRDefault="00B74F82" w:rsidP="00152234">
      <w:pPr>
        <w:rPr>
          <w:rFonts w:ascii="David" w:hAnsi="David"/>
          <w:rtl/>
        </w:rPr>
      </w:pPr>
      <w:bookmarkStart w:id="333" w:name="_ETM_Q1_974061"/>
      <w:bookmarkStart w:id="334" w:name="_ETM_Q1_974184"/>
      <w:bookmarkEnd w:id="333"/>
      <w:bookmarkEnd w:id="334"/>
    </w:p>
    <w:p w14:paraId="51DD9DBA" w14:textId="5ADC16DB" w:rsidR="00B74F82" w:rsidRDefault="00B74F82" w:rsidP="00152234">
      <w:pPr>
        <w:rPr>
          <w:rFonts w:ascii="David" w:hAnsi="David"/>
          <w:rtl/>
        </w:rPr>
      </w:pPr>
      <w:r>
        <w:rPr>
          <w:rFonts w:ascii="David" w:hAnsi="David" w:hint="cs"/>
          <w:rtl/>
        </w:rPr>
        <w:t>אצלכם</w:t>
      </w:r>
      <w:r w:rsidR="002E6A43">
        <w:rPr>
          <w:rFonts w:ascii="David" w:hAnsi="David"/>
          <w:rtl/>
        </w:rPr>
        <w:t xml:space="preserve"> הכ</w:t>
      </w:r>
      <w:r w:rsidR="002E6A43">
        <w:rPr>
          <w:rFonts w:ascii="David" w:hAnsi="David" w:hint="cs"/>
          <w:rtl/>
        </w:rPr>
        <w:t>ו</w:t>
      </w:r>
      <w:r w:rsidR="002E6A43">
        <w:rPr>
          <w:rFonts w:ascii="David" w:hAnsi="David"/>
          <w:rtl/>
        </w:rPr>
        <w:t xml:space="preserve">ל פוליטיקה. </w:t>
      </w:r>
      <w:r>
        <w:rPr>
          <w:rFonts w:ascii="David" w:hAnsi="David" w:hint="cs"/>
          <w:rtl/>
        </w:rPr>
        <w:t>לא אצלנו.</w:t>
      </w:r>
      <w:r w:rsidR="00CF1A9E">
        <w:rPr>
          <w:rFonts w:ascii="David" w:hAnsi="David" w:hint="cs"/>
          <w:rtl/>
        </w:rPr>
        <w:t xml:space="preserve"> אצלכם</w:t>
      </w:r>
      <w:r w:rsidR="00CF1A9E">
        <w:rPr>
          <w:rFonts w:ascii="David" w:hAnsi="David"/>
          <w:rtl/>
        </w:rPr>
        <w:t xml:space="preserve"> הכ</w:t>
      </w:r>
      <w:r w:rsidR="00CF1A9E">
        <w:rPr>
          <w:rFonts w:ascii="David" w:hAnsi="David" w:hint="cs"/>
          <w:rtl/>
        </w:rPr>
        <w:t>ו</w:t>
      </w:r>
      <w:r w:rsidR="00CF1A9E">
        <w:rPr>
          <w:rFonts w:ascii="David" w:hAnsi="David"/>
          <w:rtl/>
        </w:rPr>
        <w:t>ל פוליטיקה.</w:t>
      </w:r>
    </w:p>
    <w:p w14:paraId="0E26E6B6" w14:textId="77777777" w:rsidR="00B74F82" w:rsidRDefault="00B74F82" w:rsidP="00152234">
      <w:pPr>
        <w:rPr>
          <w:rFonts w:ascii="David" w:hAnsi="David"/>
          <w:rtl/>
        </w:rPr>
      </w:pPr>
    </w:p>
    <w:p w14:paraId="18A95E83" w14:textId="77777777" w:rsidR="00F5751A" w:rsidRPr="00B74F82" w:rsidRDefault="00F5751A" w:rsidP="00F5751A">
      <w:pPr>
        <w:pStyle w:val="a5"/>
        <w:keepNext/>
        <w:rPr>
          <w:rtl/>
        </w:rPr>
      </w:pPr>
      <w:bookmarkStart w:id="335" w:name="_ETM_Q1_987449"/>
      <w:bookmarkStart w:id="336" w:name="_ETM_Q1_987673"/>
      <w:bookmarkEnd w:id="335"/>
      <w:bookmarkEnd w:id="336"/>
      <w:r w:rsidRPr="00B31ECC">
        <w:rPr>
          <w:rStyle w:val="TagStyle"/>
          <w:rtl/>
        </w:rPr>
        <w:t xml:space="preserve">&lt;&lt; דובר &gt;&gt; </w:t>
      </w:r>
      <w:r>
        <w:rPr>
          <w:rtl/>
        </w:rPr>
        <w:t>ולדימיר בליאק (יש עתיד):</w:t>
      </w:r>
      <w:r w:rsidRPr="00B31ECC">
        <w:rPr>
          <w:rStyle w:val="TagStyle"/>
          <w:rtl/>
        </w:rPr>
        <w:t xml:space="preserve"> &lt;&lt; דובר &gt;&gt;</w:t>
      </w:r>
      <w:r>
        <w:rPr>
          <w:rtl/>
        </w:rPr>
        <w:t xml:space="preserve">   </w:t>
      </w:r>
    </w:p>
    <w:p w14:paraId="07A9D051" w14:textId="77777777" w:rsidR="00F5751A" w:rsidRDefault="00F5751A" w:rsidP="00152234">
      <w:pPr>
        <w:rPr>
          <w:rFonts w:ascii="David" w:hAnsi="David"/>
          <w:rtl/>
        </w:rPr>
      </w:pPr>
    </w:p>
    <w:p w14:paraId="679BB338" w14:textId="4C9B7535" w:rsidR="00CA0A8C" w:rsidRDefault="00142E74" w:rsidP="00220F98">
      <w:pPr>
        <w:rPr>
          <w:rFonts w:ascii="David" w:hAnsi="David"/>
          <w:rtl/>
        </w:rPr>
      </w:pPr>
      <w:r>
        <w:rPr>
          <w:rFonts w:ascii="David" w:hAnsi="David"/>
          <w:rtl/>
        </w:rPr>
        <w:t>קודם כול</w:t>
      </w:r>
      <w:r w:rsidR="00F5751A">
        <w:rPr>
          <w:rFonts w:ascii="David" w:hAnsi="David" w:hint="cs"/>
          <w:rtl/>
        </w:rPr>
        <w:t>,</w:t>
      </w:r>
      <w:r w:rsidR="002E6A43">
        <w:rPr>
          <w:rFonts w:ascii="David" w:hAnsi="David"/>
          <w:rtl/>
        </w:rPr>
        <w:t xml:space="preserve"> אני רוצה לומר לינון שהאסון הזה עם הרציחות בחברה הערבית</w:t>
      </w:r>
      <w:r w:rsidR="00817AC1">
        <w:rPr>
          <w:rFonts w:ascii="David" w:hAnsi="David" w:hint="cs"/>
          <w:rtl/>
        </w:rPr>
        <w:t xml:space="preserve"> –</w:t>
      </w:r>
      <w:r w:rsidR="002E6A43">
        <w:rPr>
          <w:rFonts w:ascii="David" w:hAnsi="David"/>
          <w:rtl/>
        </w:rPr>
        <w:t xml:space="preserve"> ולא רק בחברה הערבית, גם בחברה הכללית</w:t>
      </w:r>
      <w:r w:rsidR="00817AC1">
        <w:rPr>
          <w:rFonts w:ascii="David" w:hAnsi="David" w:hint="cs"/>
          <w:rtl/>
        </w:rPr>
        <w:t xml:space="preserve"> –</w:t>
      </w:r>
      <w:r w:rsidR="00220F98">
        <w:rPr>
          <w:rFonts w:ascii="David" w:hAnsi="David" w:hint="cs"/>
          <w:rtl/>
        </w:rPr>
        <w:t xml:space="preserve"> </w:t>
      </w:r>
      <w:r w:rsidR="002E6A43">
        <w:rPr>
          <w:rFonts w:ascii="David" w:hAnsi="David"/>
          <w:rtl/>
        </w:rPr>
        <w:t>יימשך</w:t>
      </w:r>
      <w:r w:rsidR="00817AC1">
        <w:rPr>
          <w:rFonts w:ascii="David" w:hAnsi="David" w:hint="cs"/>
          <w:rtl/>
        </w:rPr>
        <w:t xml:space="preserve">. </w:t>
      </w:r>
      <w:r w:rsidR="002E6A43">
        <w:rPr>
          <w:rFonts w:ascii="David" w:hAnsi="David"/>
          <w:rtl/>
        </w:rPr>
        <w:t>אנחנו ביחד יכולים לשים לו סוף</w:t>
      </w:r>
      <w:r w:rsidR="00817AC1">
        <w:rPr>
          <w:rFonts w:ascii="David" w:hAnsi="David" w:hint="cs"/>
          <w:rtl/>
        </w:rPr>
        <w:t>.</w:t>
      </w:r>
      <w:r w:rsidR="002E6A43">
        <w:rPr>
          <w:rFonts w:ascii="David" w:hAnsi="David"/>
          <w:rtl/>
        </w:rPr>
        <w:t xml:space="preserve"> איך</w:t>
      </w:r>
      <w:r w:rsidR="00817AC1">
        <w:rPr>
          <w:rFonts w:ascii="David" w:hAnsi="David" w:hint="cs"/>
          <w:rtl/>
        </w:rPr>
        <w:t>?</w:t>
      </w:r>
      <w:r w:rsidR="002E6A43">
        <w:rPr>
          <w:rFonts w:ascii="David" w:hAnsi="David"/>
          <w:rtl/>
        </w:rPr>
        <w:t xml:space="preserve"> להעיף</w:t>
      </w:r>
      <w:r w:rsidR="009A28EE">
        <w:rPr>
          <w:rFonts w:ascii="David" w:hAnsi="David" w:hint="cs"/>
          <w:rtl/>
        </w:rPr>
        <w:t xml:space="preserve"> את הליצן</w:t>
      </w:r>
      <w:r w:rsidR="002E6A43">
        <w:rPr>
          <w:rFonts w:ascii="David" w:hAnsi="David"/>
          <w:rtl/>
        </w:rPr>
        <w:t xml:space="preserve"> הזה מהתפקיד שהוא נמצא בו</w:t>
      </w:r>
      <w:r w:rsidR="009A28EE">
        <w:rPr>
          <w:rFonts w:ascii="David" w:hAnsi="David" w:hint="cs"/>
          <w:rtl/>
        </w:rPr>
        <w:t>.</w:t>
      </w:r>
      <w:r w:rsidR="002E6A43">
        <w:rPr>
          <w:rFonts w:ascii="David" w:hAnsi="David"/>
          <w:rtl/>
        </w:rPr>
        <w:t xml:space="preserve"> לא להגיד לו</w:t>
      </w:r>
      <w:r w:rsidR="009A28EE">
        <w:rPr>
          <w:rFonts w:ascii="David" w:hAnsi="David" w:hint="cs"/>
          <w:rtl/>
        </w:rPr>
        <w:t>:</w:t>
      </w:r>
      <w:r w:rsidR="002E6A43">
        <w:rPr>
          <w:rFonts w:ascii="David" w:hAnsi="David"/>
          <w:rtl/>
        </w:rPr>
        <w:t xml:space="preserve"> אל תלך ולא לבדוק את התקציבים שלו</w:t>
      </w:r>
      <w:r w:rsidR="009A28EE">
        <w:rPr>
          <w:rFonts w:ascii="David" w:hAnsi="David" w:hint="cs"/>
          <w:rtl/>
        </w:rPr>
        <w:t xml:space="preserve">. </w:t>
      </w:r>
      <w:r w:rsidR="009A28EE">
        <w:rPr>
          <w:rFonts w:ascii="David" w:hAnsi="David"/>
          <w:rtl/>
        </w:rPr>
        <w:t>להעיף</w:t>
      </w:r>
      <w:r w:rsidR="009A28EE">
        <w:rPr>
          <w:rFonts w:ascii="David" w:hAnsi="David" w:hint="cs"/>
          <w:rtl/>
        </w:rPr>
        <w:t xml:space="preserve"> </w:t>
      </w:r>
      <w:r w:rsidR="002E6A43">
        <w:rPr>
          <w:rFonts w:ascii="David" w:hAnsi="David"/>
          <w:rtl/>
        </w:rPr>
        <w:t>אותו</w:t>
      </w:r>
      <w:r w:rsidR="009A28EE">
        <w:rPr>
          <w:rFonts w:ascii="David" w:hAnsi="David" w:hint="cs"/>
          <w:rtl/>
        </w:rPr>
        <w:t>,</w:t>
      </w:r>
      <w:r w:rsidR="002E6A43">
        <w:rPr>
          <w:rFonts w:ascii="David" w:hAnsi="David"/>
          <w:rtl/>
        </w:rPr>
        <w:t xml:space="preserve"> כי מדובר בליצן </w:t>
      </w:r>
      <w:r w:rsidR="009A28EE">
        <w:rPr>
          <w:rFonts w:ascii="David" w:hAnsi="David" w:hint="cs"/>
          <w:rtl/>
        </w:rPr>
        <w:t>ו</w:t>
      </w:r>
      <w:r w:rsidR="002E6A43">
        <w:rPr>
          <w:rFonts w:ascii="David" w:hAnsi="David"/>
          <w:rtl/>
        </w:rPr>
        <w:t>בעבריין</w:t>
      </w:r>
      <w:r w:rsidR="009A28EE">
        <w:rPr>
          <w:rFonts w:ascii="David" w:hAnsi="David" w:hint="cs"/>
          <w:rtl/>
        </w:rPr>
        <w:t>.</w:t>
      </w:r>
      <w:r w:rsidR="002E6A43">
        <w:rPr>
          <w:rFonts w:ascii="David" w:hAnsi="David"/>
          <w:rtl/>
        </w:rPr>
        <w:t xml:space="preserve"> אני יודע את זה ואתה יודע את זה</w:t>
      </w:r>
      <w:r w:rsidR="009A28EE">
        <w:rPr>
          <w:rFonts w:ascii="David" w:hAnsi="David" w:hint="cs"/>
          <w:rtl/>
        </w:rPr>
        <w:t>.</w:t>
      </w:r>
      <w:r w:rsidR="002E6A43">
        <w:rPr>
          <w:rFonts w:ascii="David" w:hAnsi="David"/>
          <w:rtl/>
        </w:rPr>
        <w:t xml:space="preserve"> זה אסון למדינת ישראל</w:t>
      </w:r>
      <w:r w:rsidR="000A32B4">
        <w:rPr>
          <w:rFonts w:ascii="David" w:hAnsi="David" w:hint="cs"/>
          <w:rtl/>
        </w:rPr>
        <w:t>,</w:t>
      </w:r>
      <w:r w:rsidR="002E6A43">
        <w:rPr>
          <w:rFonts w:ascii="David" w:hAnsi="David"/>
          <w:rtl/>
        </w:rPr>
        <w:t xml:space="preserve"> </w:t>
      </w:r>
      <w:r w:rsidR="00220F98">
        <w:rPr>
          <w:rFonts w:ascii="David" w:hAnsi="David" w:hint="cs"/>
          <w:rtl/>
        </w:rPr>
        <w:t xml:space="preserve">וזאת </w:t>
      </w:r>
      <w:r w:rsidR="002E6A43">
        <w:rPr>
          <w:rFonts w:ascii="David" w:hAnsi="David"/>
          <w:rtl/>
        </w:rPr>
        <w:t>בושה למדינת ישראל שהאיש הזה</w:t>
      </w:r>
      <w:r w:rsidR="00CA0A8C" w:rsidRPr="00CA0A8C">
        <w:rPr>
          <w:rFonts w:ascii="David" w:hAnsi="David"/>
          <w:rtl/>
        </w:rPr>
        <w:t xml:space="preserve"> </w:t>
      </w:r>
      <w:r w:rsidR="00CA0A8C">
        <w:rPr>
          <w:rFonts w:ascii="David" w:hAnsi="David"/>
          <w:rtl/>
        </w:rPr>
        <w:t>הוא</w:t>
      </w:r>
      <w:r w:rsidR="002E6A43">
        <w:rPr>
          <w:rFonts w:ascii="David" w:hAnsi="David"/>
          <w:rtl/>
        </w:rPr>
        <w:t xml:space="preserve"> בכלל שר בממשלה עם המפלגה </w:t>
      </w:r>
      <w:r w:rsidR="009A28EE" w:rsidRPr="009A28EE">
        <w:rPr>
          <w:rFonts w:ascii="David" w:hAnsi="David"/>
          <w:rtl/>
        </w:rPr>
        <w:t xml:space="preserve">הניאו </w:t>
      </w:r>
      <w:r w:rsidR="002E6A43">
        <w:rPr>
          <w:rFonts w:ascii="David" w:hAnsi="David"/>
          <w:rtl/>
        </w:rPr>
        <w:t>נאצית שלו</w:t>
      </w:r>
      <w:r w:rsidR="00CA0A8C">
        <w:rPr>
          <w:rFonts w:ascii="David" w:hAnsi="David" w:hint="cs"/>
          <w:rtl/>
        </w:rPr>
        <w:t>.</w:t>
      </w:r>
      <w:r w:rsidR="002E6A43">
        <w:rPr>
          <w:rFonts w:ascii="David" w:hAnsi="David"/>
          <w:rtl/>
        </w:rPr>
        <w:t xml:space="preserve"> אנחנו יכולים ביחד לשים לזה סוף, אבל רק ביחד</w:t>
      </w:r>
      <w:r w:rsidR="00CA0A8C">
        <w:rPr>
          <w:rFonts w:ascii="David" w:hAnsi="David" w:hint="cs"/>
          <w:rtl/>
        </w:rPr>
        <w:t>,</w:t>
      </w:r>
      <w:r w:rsidR="002E6A43">
        <w:rPr>
          <w:rFonts w:ascii="David" w:hAnsi="David"/>
          <w:rtl/>
        </w:rPr>
        <w:t xml:space="preserve"> כי אחרת האסון הזה יימשך. </w:t>
      </w:r>
    </w:p>
    <w:p w14:paraId="3CDF3791" w14:textId="77777777" w:rsidR="00CA0A8C" w:rsidRDefault="00CA0A8C" w:rsidP="00152234">
      <w:pPr>
        <w:rPr>
          <w:rFonts w:ascii="David" w:hAnsi="David"/>
          <w:rtl/>
        </w:rPr>
      </w:pPr>
      <w:bookmarkStart w:id="337" w:name="_ETM_Q1_1029927"/>
      <w:bookmarkStart w:id="338" w:name="_ETM_Q1_1030104"/>
      <w:bookmarkStart w:id="339" w:name="_ETM_Q1_1030138"/>
      <w:bookmarkEnd w:id="337"/>
      <w:bookmarkEnd w:id="338"/>
      <w:bookmarkEnd w:id="339"/>
    </w:p>
    <w:p w14:paraId="370CFD91" w14:textId="37FBB6B2" w:rsidR="00CA0A8C" w:rsidRDefault="00CA0A8C" w:rsidP="00571501">
      <w:pPr>
        <w:pStyle w:val="a5"/>
        <w:keepNext/>
        <w:rPr>
          <w:rtl/>
        </w:rPr>
      </w:pPr>
      <w:bookmarkStart w:id="340" w:name="ET_speaker_5726_398"/>
      <w:r w:rsidRPr="00571501">
        <w:rPr>
          <w:rStyle w:val="TagStyle"/>
          <w:rtl/>
        </w:rPr>
        <w:t xml:space="preserve"> &lt;&lt; דובר &gt;&gt;</w:t>
      </w:r>
      <w:r w:rsidRPr="00CA0A8C">
        <w:rPr>
          <w:rStyle w:val="TagStyle"/>
          <w:rtl/>
        </w:rPr>
        <w:t xml:space="preserve"> </w:t>
      </w:r>
      <w:r>
        <w:rPr>
          <w:rtl/>
        </w:rPr>
        <w:t>ינון אזולאי (ש"ס):</w:t>
      </w:r>
      <w:r w:rsidRPr="00CA0A8C">
        <w:rPr>
          <w:rStyle w:val="TagStyle"/>
          <w:rtl/>
        </w:rPr>
        <w:t xml:space="preserve"> </w:t>
      </w:r>
      <w:r w:rsidRPr="00571501">
        <w:rPr>
          <w:rStyle w:val="TagStyle"/>
          <w:rtl/>
        </w:rPr>
        <w:t>&lt;&lt; דובר &gt;&gt;</w:t>
      </w:r>
      <w:r>
        <w:rPr>
          <w:rtl/>
        </w:rPr>
        <w:t xml:space="preserve">   </w:t>
      </w:r>
      <w:bookmarkEnd w:id="340"/>
    </w:p>
    <w:p w14:paraId="144F1E5C" w14:textId="77777777" w:rsidR="00CA0A8C" w:rsidRPr="00CA0A8C" w:rsidRDefault="00CA0A8C" w:rsidP="00571501">
      <w:pPr>
        <w:pStyle w:val="KeepWithNext"/>
        <w:rPr>
          <w:rtl/>
        </w:rPr>
      </w:pPr>
    </w:p>
    <w:p w14:paraId="2BF19358" w14:textId="7ADBF748" w:rsidR="00CA0A8C" w:rsidRDefault="00CA0A8C" w:rsidP="0016044A">
      <w:pPr>
        <w:rPr>
          <w:rFonts w:ascii="David" w:hAnsi="David"/>
          <w:rtl/>
        </w:rPr>
      </w:pPr>
      <w:bookmarkStart w:id="341" w:name="_ETM_Q1_1030233"/>
      <w:bookmarkEnd w:id="341"/>
      <w:r>
        <w:rPr>
          <w:rtl/>
        </w:rPr>
        <w:t>ולדימיר</w:t>
      </w:r>
      <w:r>
        <w:rPr>
          <w:rFonts w:hint="cs"/>
          <w:rtl/>
        </w:rPr>
        <w:t xml:space="preserve">, </w:t>
      </w:r>
      <w:r w:rsidR="002E6A43">
        <w:rPr>
          <w:rFonts w:ascii="David" w:hAnsi="David"/>
          <w:rtl/>
        </w:rPr>
        <w:t>רק הערה לגבי ניאו נאצית</w:t>
      </w:r>
      <w:r>
        <w:rPr>
          <w:rFonts w:ascii="David" w:hAnsi="David" w:hint="cs"/>
          <w:rtl/>
        </w:rPr>
        <w:t>.</w:t>
      </w:r>
      <w:r w:rsidR="002E6A43">
        <w:rPr>
          <w:rFonts w:ascii="David" w:hAnsi="David"/>
          <w:rtl/>
        </w:rPr>
        <w:t xml:space="preserve"> זה לא </w:t>
      </w:r>
      <w:r>
        <w:rPr>
          <w:rFonts w:ascii="David" w:hAnsi="David" w:hint="cs"/>
          <w:rtl/>
        </w:rPr>
        <w:t>אמור להיות.</w:t>
      </w:r>
      <w:r w:rsidR="003039DD">
        <w:rPr>
          <w:rFonts w:ascii="David" w:hAnsi="David" w:hint="cs"/>
          <w:rtl/>
        </w:rPr>
        <w:t xml:space="preserve"> סתם, </w:t>
      </w:r>
      <w:r w:rsidR="003039DD">
        <w:rPr>
          <w:rFonts w:ascii="David" w:hAnsi="David"/>
          <w:rtl/>
        </w:rPr>
        <w:t>הערה</w:t>
      </w:r>
      <w:r w:rsidR="003039DD">
        <w:rPr>
          <w:rFonts w:ascii="David" w:hAnsi="David" w:hint="cs"/>
          <w:rtl/>
        </w:rPr>
        <w:t>.</w:t>
      </w:r>
    </w:p>
    <w:p w14:paraId="547BB14A" w14:textId="77777777" w:rsidR="00CA0A8C" w:rsidRDefault="00CA0A8C" w:rsidP="00152234">
      <w:pPr>
        <w:rPr>
          <w:rFonts w:ascii="David" w:hAnsi="David"/>
          <w:rtl/>
        </w:rPr>
      </w:pPr>
    </w:p>
    <w:p w14:paraId="45651B56" w14:textId="77777777" w:rsidR="003039DD" w:rsidRPr="00B74F82" w:rsidRDefault="003039DD" w:rsidP="003039DD">
      <w:pPr>
        <w:pStyle w:val="a5"/>
        <w:keepNext/>
        <w:rPr>
          <w:rtl/>
        </w:rPr>
      </w:pPr>
      <w:r w:rsidRPr="00B31ECC">
        <w:rPr>
          <w:rStyle w:val="TagStyle"/>
          <w:rtl/>
        </w:rPr>
        <w:t xml:space="preserve">&lt;&lt; דובר &gt;&gt; </w:t>
      </w:r>
      <w:r>
        <w:rPr>
          <w:rtl/>
        </w:rPr>
        <w:t>ולדימיר בליאק (יש עתיד):</w:t>
      </w:r>
      <w:r w:rsidRPr="00B31ECC">
        <w:rPr>
          <w:rStyle w:val="TagStyle"/>
          <w:rtl/>
        </w:rPr>
        <w:t xml:space="preserve"> &lt;&lt; דובר &gt;&gt;</w:t>
      </w:r>
      <w:r>
        <w:rPr>
          <w:rtl/>
        </w:rPr>
        <w:t xml:space="preserve">   </w:t>
      </w:r>
    </w:p>
    <w:p w14:paraId="6A7FD6EC" w14:textId="77777777" w:rsidR="003039DD" w:rsidRDefault="003039DD" w:rsidP="00152234">
      <w:pPr>
        <w:rPr>
          <w:rFonts w:ascii="David" w:hAnsi="David"/>
          <w:rtl/>
        </w:rPr>
      </w:pPr>
    </w:p>
    <w:p w14:paraId="1391A5C0" w14:textId="77777777" w:rsidR="003039DD" w:rsidRDefault="002E6A43" w:rsidP="00152234">
      <w:pPr>
        <w:rPr>
          <w:rFonts w:ascii="David" w:hAnsi="David"/>
          <w:rtl/>
        </w:rPr>
      </w:pPr>
      <w:r>
        <w:rPr>
          <w:rFonts w:ascii="David" w:hAnsi="David"/>
          <w:rtl/>
        </w:rPr>
        <w:t>בעיני</w:t>
      </w:r>
      <w:r w:rsidR="003039DD">
        <w:rPr>
          <w:rFonts w:ascii="David" w:hAnsi="David" w:hint="cs"/>
          <w:rtl/>
        </w:rPr>
        <w:t>י</w:t>
      </w:r>
      <w:r>
        <w:rPr>
          <w:rFonts w:ascii="David" w:hAnsi="David"/>
          <w:rtl/>
        </w:rPr>
        <w:t xml:space="preserve"> המפלגה הזאת </w:t>
      </w:r>
      <w:r w:rsidR="003039DD">
        <w:rPr>
          <w:rFonts w:ascii="David" w:hAnsi="David" w:hint="cs"/>
          <w:rtl/>
        </w:rPr>
        <w:t>היא</w:t>
      </w:r>
      <w:r>
        <w:rPr>
          <w:rFonts w:ascii="David" w:hAnsi="David"/>
          <w:rtl/>
        </w:rPr>
        <w:t xml:space="preserve"> </w:t>
      </w:r>
      <w:r w:rsidR="003039DD">
        <w:rPr>
          <w:rFonts w:ascii="David" w:hAnsi="David"/>
          <w:rtl/>
        </w:rPr>
        <w:t>מפלגה</w:t>
      </w:r>
      <w:r w:rsidR="003039DD">
        <w:rPr>
          <w:rFonts w:ascii="David" w:hAnsi="David" w:hint="cs"/>
          <w:rtl/>
        </w:rPr>
        <w:t xml:space="preserve"> </w:t>
      </w:r>
      <w:r>
        <w:rPr>
          <w:rFonts w:ascii="David" w:hAnsi="David"/>
          <w:rtl/>
        </w:rPr>
        <w:t>לא לגיטימי</w:t>
      </w:r>
      <w:r w:rsidR="003039DD">
        <w:rPr>
          <w:rFonts w:ascii="David" w:hAnsi="David" w:hint="cs"/>
          <w:rtl/>
        </w:rPr>
        <w:t>ת.</w:t>
      </w:r>
      <w:r>
        <w:rPr>
          <w:rFonts w:ascii="David" w:hAnsi="David"/>
          <w:rtl/>
        </w:rPr>
        <w:t xml:space="preserve"> </w:t>
      </w:r>
    </w:p>
    <w:p w14:paraId="1EC3F634" w14:textId="77777777" w:rsidR="003039DD" w:rsidRDefault="003039DD" w:rsidP="00152234">
      <w:pPr>
        <w:rPr>
          <w:rFonts w:ascii="David" w:hAnsi="David"/>
          <w:rtl/>
        </w:rPr>
      </w:pPr>
    </w:p>
    <w:p w14:paraId="5D6D3322" w14:textId="77777777" w:rsidR="003039DD" w:rsidRDefault="003039DD" w:rsidP="003039DD">
      <w:pPr>
        <w:pStyle w:val="a5"/>
        <w:keepNext/>
        <w:rPr>
          <w:rtl/>
        </w:rPr>
      </w:pPr>
      <w:r w:rsidRPr="00CA0A8C">
        <w:rPr>
          <w:rStyle w:val="TagStyle"/>
          <w:rtl/>
        </w:rPr>
        <w:t xml:space="preserve">&lt;&lt; דובר &gt;&gt; </w:t>
      </w:r>
      <w:r>
        <w:rPr>
          <w:rtl/>
        </w:rPr>
        <w:t>ינון אזולאי (ש"ס):</w:t>
      </w:r>
      <w:r w:rsidRPr="00CA0A8C">
        <w:rPr>
          <w:rStyle w:val="TagStyle"/>
          <w:rtl/>
        </w:rPr>
        <w:t xml:space="preserve"> &lt;&lt; דובר &gt;&gt;</w:t>
      </w:r>
      <w:r>
        <w:rPr>
          <w:rtl/>
        </w:rPr>
        <w:t xml:space="preserve">   </w:t>
      </w:r>
    </w:p>
    <w:p w14:paraId="618F9C54" w14:textId="77777777" w:rsidR="003039DD" w:rsidRDefault="003039DD" w:rsidP="00152234">
      <w:pPr>
        <w:rPr>
          <w:rFonts w:ascii="David" w:hAnsi="David"/>
          <w:rtl/>
        </w:rPr>
      </w:pPr>
    </w:p>
    <w:p w14:paraId="20F1BE16" w14:textId="2B3812D8" w:rsidR="003039DD" w:rsidRDefault="003039DD" w:rsidP="00152234">
      <w:pPr>
        <w:rPr>
          <w:rFonts w:ascii="David" w:hAnsi="David"/>
          <w:rtl/>
        </w:rPr>
      </w:pPr>
      <w:r>
        <w:rPr>
          <w:rFonts w:ascii="David" w:hAnsi="David" w:hint="cs"/>
          <w:rtl/>
        </w:rPr>
        <w:t xml:space="preserve">אבל עזוב, </w:t>
      </w:r>
      <w:r>
        <w:rPr>
          <w:rFonts w:ascii="David" w:hAnsi="David"/>
          <w:rtl/>
        </w:rPr>
        <w:t xml:space="preserve">זה לא </w:t>
      </w:r>
      <w:r>
        <w:rPr>
          <w:rFonts w:ascii="David" w:hAnsi="David" w:hint="cs"/>
          <w:rtl/>
        </w:rPr>
        <w:t>אמור להיות.</w:t>
      </w:r>
    </w:p>
    <w:p w14:paraId="6CB2B7BE" w14:textId="77777777" w:rsidR="003039DD" w:rsidRDefault="003039DD" w:rsidP="00152234">
      <w:pPr>
        <w:rPr>
          <w:rFonts w:ascii="David" w:hAnsi="David"/>
          <w:rtl/>
        </w:rPr>
      </w:pPr>
    </w:p>
    <w:p w14:paraId="3CBA7957" w14:textId="77777777" w:rsidR="003039DD" w:rsidRPr="00B74F82" w:rsidRDefault="003039DD" w:rsidP="003039DD">
      <w:pPr>
        <w:pStyle w:val="a5"/>
        <w:keepNext/>
        <w:rPr>
          <w:rtl/>
        </w:rPr>
      </w:pPr>
      <w:r w:rsidRPr="00B31ECC">
        <w:rPr>
          <w:rStyle w:val="TagStyle"/>
          <w:rtl/>
        </w:rPr>
        <w:t xml:space="preserve">&lt;&lt; דובר &gt;&gt; </w:t>
      </w:r>
      <w:r>
        <w:rPr>
          <w:rtl/>
        </w:rPr>
        <w:t>ולדימיר בליאק (יש עתיד):</w:t>
      </w:r>
      <w:r w:rsidRPr="00B31ECC">
        <w:rPr>
          <w:rStyle w:val="TagStyle"/>
          <w:rtl/>
        </w:rPr>
        <w:t xml:space="preserve"> &lt;&lt; דובר &gt;&gt;</w:t>
      </w:r>
      <w:r>
        <w:rPr>
          <w:rtl/>
        </w:rPr>
        <w:t xml:space="preserve">   </w:t>
      </w:r>
    </w:p>
    <w:p w14:paraId="71C8BAFD" w14:textId="77777777" w:rsidR="003039DD" w:rsidRDefault="003039DD" w:rsidP="00152234">
      <w:pPr>
        <w:rPr>
          <w:rFonts w:ascii="David" w:hAnsi="David"/>
          <w:rtl/>
        </w:rPr>
      </w:pPr>
    </w:p>
    <w:p w14:paraId="353B2125" w14:textId="71090464" w:rsidR="003039DD" w:rsidRDefault="003039DD" w:rsidP="00152234">
      <w:pPr>
        <w:rPr>
          <w:rFonts w:ascii="David" w:hAnsi="David"/>
          <w:rtl/>
        </w:rPr>
      </w:pPr>
      <w:r>
        <w:rPr>
          <w:rFonts w:ascii="David" w:hAnsi="David" w:hint="cs"/>
          <w:rtl/>
        </w:rPr>
        <w:t xml:space="preserve">כן, </w:t>
      </w:r>
      <w:r w:rsidR="002E6A43">
        <w:rPr>
          <w:rFonts w:ascii="David" w:hAnsi="David"/>
          <w:rtl/>
        </w:rPr>
        <w:t>המפלגה הזאת לא לגיטימית</w:t>
      </w:r>
      <w:r>
        <w:rPr>
          <w:rFonts w:ascii="David" w:hAnsi="David" w:hint="cs"/>
          <w:rtl/>
        </w:rPr>
        <w:t xml:space="preserve"> והאיש הזה צריך לשבת בכלא.</w:t>
      </w:r>
      <w:r w:rsidR="002E6A43">
        <w:rPr>
          <w:rFonts w:ascii="David" w:hAnsi="David"/>
          <w:rtl/>
        </w:rPr>
        <w:t xml:space="preserve"> </w:t>
      </w:r>
    </w:p>
    <w:p w14:paraId="393E677D" w14:textId="77777777" w:rsidR="003039DD" w:rsidRDefault="003039DD" w:rsidP="00152234">
      <w:pPr>
        <w:rPr>
          <w:rFonts w:ascii="David" w:hAnsi="David"/>
          <w:rtl/>
        </w:rPr>
      </w:pPr>
      <w:bookmarkStart w:id="342" w:name="_ETM_Q1_1040112"/>
      <w:bookmarkStart w:id="343" w:name="_ETM_Q1_1040216"/>
      <w:bookmarkStart w:id="344" w:name="_ETM_Q1_1040324"/>
      <w:bookmarkEnd w:id="342"/>
      <w:bookmarkEnd w:id="343"/>
      <w:bookmarkEnd w:id="344"/>
    </w:p>
    <w:p w14:paraId="4FCD51A7" w14:textId="2A05B3ED" w:rsidR="003039DD" w:rsidRDefault="003039DD" w:rsidP="00571501">
      <w:pPr>
        <w:pStyle w:val="af8"/>
        <w:keepNext/>
        <w:rPr>
          <w:rtl/>
        </w:rPr>
      </w:pPr>
      <w:bookmarkStart w:id="345" w:name="ET_yor_4762_399"/>
      <w:r w:rsidRPr="00571501">
        <w:rPr>
          <w:rStyle w:val="TagStyle"/>
          <w:rtl/>
        </w:rPr>
        <w:t xml:space="preserve"> &lt;&lt; יור &gt;&gt;</w:t>
      </w:r>
      <w:r w:rsidRPr="003039DD">
        <w:rPr>
          <w:rStyle w:val="TagStyle"/>
          <w:rtl/>
        </w:rPr>
        <w:t xml:space="preserve"> </w:t>
      </w:r>
      <w:r>
        <w:rPr>
          <w:rtl/>
        </w:rPr>
        <w:t>היו"ר משה גפני:</w:t>
      </w:r>
      <w:r w:rsidRPr="003039DD">
        <w:rPr>
          <w:rStyle w:val="TagStyle"/>
          <w:rtl/>
        </w:rPr>
        <w:t xml:space="preserve"> </w:t>
      </w:r>
      <w:r w:rsidRPr="00571501">
        <w:rPr>
          <w:rStyle w:val="TagStyle"/>
          <w:rtl/>
        </w:rPr>
        <w:t>&lt;&lt; יור &gt;&gt;</w:t>
      </w:r>
      <w:r>
        <w:rPr>
          <w:rtl/>
        </w:rPr>
        <w:t xml:space="preserve">   </w:t>
      </w:r>
      <w:bookmarkEnd w:id="345"/>
    </w:p>
    <w:p w14:paraId="43B11F90" w14:textId="77777777" w:rsidR="003039DD" w:rsidRDefault="003039DD" w:rsidP="00571501">
      <w:pPr>
        <w:pStyle w:val="KeepWithNext"/>
        <w:rPr>
          <w:rtl/>
        </w:rPr>
      </w:pPr>
    </w:p>
    <w:p w14:paraId="0052A903" w14:textId="4F47A6DB" w:rsidR="003039DD" w:rsidRDefault="003039DD" w:rsidP="003039DD">
      <w:pPr>
        <w:rPr>
          <w:rtl/>
        </w:rPr>
      </w:pPr>
      <w:r>
        <w:rPr>
          <w:rFonts w:hint="cs"/>
          <w:rtl/>
        </w:rPr>
        <w:t>ינון.</w:t>
      </w:r>
    </w:p>
    <w:p w14:paraId="0D90E434" w14:textId="77777777" w:rsidR="003039DD" w:rsidRDefault="003039DD" w:rsidP="003039DD">
      <w:pPr>
        <w:rPr>
          <w:rtl/>
        </w:rPr>
      </w:pPr>
    </w:p>
    <w:p w14:paraId="7E3A0E4B" w14:textId="4AB0B23F" w:rsidR="003039DD" w:rsidRPr="003039DD" w:rsidRDefault="003039DD" w:rsidP="00571501">
      <w:pPr>
        <w:pStyle w:val="a5"/>
        <w:keepNext/>
        <w:rPr>
          <w:rtl/>
        </w:rPr>
      </w:pPr>
      <w:bookmarkStart w:id="346" w:name="ET_speaker_5726_400"/>
      <w:r w:rsidRPr="00571501">
        <w:rPr>
          <w:rStyle w:val="TagStyle"/>
          <w:rtl/>
        </w:rPr>
        <w:t xml:space="preserve"> &lt;&lt; דובר &gt;&gt;</w:t>
      </w:r>
      <w:r w:rsidRPr="003039DD">
        <w:rPr>
          <w:rStyle w:val="TagStyle"/>
          <w:rtl/>
        </w:rPr>
        <w:t xml:space="preserve"> </w:t>
      </w:r>
      <w:r>
        <w:rPr>
          <w:rtl/>
        </w:rPr>
        <w:t>ינון אזולאי (ש"ס):</w:t>
      </w:r>
      <w:r w:rsidRPr="003039DD">
        <w:rPr>
          <w:rStyle w:val="TagStyle"/>
          <w:rtl/>
        </w:rPr>
        <w:t xml:space="preserve"> </w:t>
      </w:r>
      <w:r w:rsidRPr="00571501">
        <w:rPr>
          <w:rStyle w:val="TagStyle"/>
          <w:rtl/>
        </w:rPr>
        <w:t>&lt;&lt; דובר &gt;&gt;</w:t>
      </w:r>
      <w:r>
        <w:rPr>
          <w:rtl/>
        </w:rPr>
        <w:t xml:space="preserve">   </w:t>
      </w:r>
      <w:bookmarkEnd w:id="346"/>
    </w:p>
    <w:p w14:paraId="04161926" w14:textId="77777777" w:rsidR="003039DD" w:rsidRDefault="003039DD" w:rsidP="00571501">
      <w:pPr>
        <w:pStyle w:val="KeepWithNext"/>
        <w:rPr>
          <w:rtl/>
        </w:rPr>
      </w:pPr>
      <w:bookmarkStart w:id="347" w:name="_ETM_Q1_1040430"/>
      <w:bookmarkStart w:id="348" w:name="_ETM_Q1_1040507"/>
      <w:bookmarkEnd w:id="347"/>
      <w:bookmarkEnd w:id="348"/>
    </w:p>
    <w:p w14:paraId="083E1FEB" w14:textId="77777777" w:rsidR="003039DD" w:rsidRDefault="003039DD" w:rsidP="00152234">
      <w:pPr>
        <w:rPr>
          <w:rFonts w:ascii="David" w:hAnsi="David"/>
          <w:rtl/>
        </w:rPr>
      </w:pPr>
      <w:bookmarkStart w:id="349" w:name="_ETM_Q1_1040562"/>
      <w:bookmarkEnd w:id="349"/>
      <w:r>
        <w:rPr>
          <w:rFonts w:ascii="David" w:hAnsi="David" w:hint="cs"/>
          <w:rtl/>
        </w:rPr>
        <w:t xml:space="preserve">אני לא מעיר לו, </w:t>
      </w:r>
      <w:r w:rsidR="002E6A43">
        <w:rPr>
          <w:rFonts w:ascii="David" w:hAnsi="David"/>
          <w:rtl/>
        </w:rPr>
        <w:t>הוא יודע את זה</w:t>
      </w:r>
      <w:r>
        <w:rPr>
          <w:rFonts w:ascii="David" w:hAnsi="David" w:hint="cs"/>
          <w:rtl/>
        </w:rPr>
        <w:t>.</w:t>
      </w:r>
      <w:r w:rsidR="002E6A43">
        <w:rPr>
          <w:rFonts w:ascii="David" w:hAnsi="David"/>
          <w:rtl/>
        </w:rPr>
        <w:t xml:space="preserve"> </w:t>
      </w:r>
    </w:p>
    <w:p w14:paraId="0D2344B7" w14:textId="77777777" w:rsidR="003039DD" w:rsidRDefault="003039DD" w:rsidP="00152234">
      <w:pPr>
        <w:rPr>
          <w:rFonts w:ascii="David" w:hAnsi="David"/>
          <w:rtl/>
        </w:rPr>
      </w:pPr>
      <w:bookmarkStart w:id="350" w:name="_ETM_Q1_1038783"/>
      <w:bookmarkStart w:id="351" w:name="_ETM_Q1_1038883"/>
      <w:bookmarkStart w:id="352" w:name="_ETM_Q1_1038985"/>
      <w:bookmarkEnd w:id="350"/>
      <w:bookmarkEnd w:id="351"/>
      <w:bookmarkEnd w:id="352"/>
    </w:p>
    <w:p w14:paraId="306CB91B" w14:textId="77777777" w:rsidR="003039DD" w:rsidRPr="00B74F82" w:rsidRDefault="003039DD" w:rsidP="003039DD">
      <w:pPr>
        <w:pStyle w:val="a5"/>
        <w:keepNext/>
        <w:rPr>
          <w:rtl/>
        </w:rPr>
      </w:pPr>
      <w:r w:rsidRPr="00B31ECC">
        <w:rPr>
          <w:rStyle w:val="TagStyle"/>
          <w:rtl/>
        </w:rPr>
        <w:t xml:space="preserve">&lt;&lt; דובר &gt;&gt; </w:t>
      </w:r>
      <w:r>
        <w:rPr>
          <w:rtl/>
        </w:rPr>
        <w:t>ולדימיר בליאק (יש עתיד):</w:t>
      </w:r>
      <w:r w:rsidRPr="00B31ECC">
        <w:rPr>
          <w:rStyle w:val="TagStyle"/>
          <w:rtl/>
        </w:rPr>
        <w:t xml:space="preserve"> &lt;&lt; דובר &gt;&gt;</w:t>
      </w:r>
      <w:r>
        <w:rPr>
          <w:rtl/>
        </w:rPr>
        <w:t xml:space="preserve">   </w:t>
      </w:r>
    </w:p>
    <w:p w14:paraId="726BE63D" w14:textId="77777777" w:rsidR="003039DD" w:rsidRDefault="003039DD" w:rsidP="00152234">
      <w:pPr>
        <w:rPr>
          <w:rFonts w:ascii="David" w:hAnsi="David"/>
          <w:rtl/>
        </w:rPr>
      </w:pPr>
    </w:p>
    <w:p w14:paraId="28394988" w14:textId="7E5F7446" w:rsidR="003039DD" w:rsidRDefault="003039DD" w:rsidP="00152234">
      <w:pPr>
        <w:rPr>
          <w:rFonts w:ascii="David" w:hAnsi="David"/>
          <w:rtl/>
        </w:rPr>
      </w:pPr>
      <w:bookmarkStart w:id="353" w:name="_ETM_Q1_1039081"/>
      <w:bookmarkEnd w:id="353"/>
      <w:r>
        <w:rPr>
          <w:rFonts w:ascii="David" w:hAnsi="David" w:hint="cs"/>
          <w:rtl/>
        </w:rPr>
        <w:t xml:space="preserve">את </w:t>
      </w:r>
      <w:r w:rsidR="002E6A43">
        <w:rPr>
          <w:rFonts w:ascii="David" w:hAnsi="David"/>
          <w:rtl/>
        </w:rPr>
        <w:t>המפלגה הזאת צריך להוציא מחוץ לחוק</w:t>
      </w:r>
      <w:r>
        <w:rPr>
          <w:rFonts w:ascii="David" w:hAnsi="David" w:hint="cs"/>
          <w:rtl/>
        </w:rPr>
        <w:t>.</w:t>
      </w:r>
      <w:r w:rsidR="002E6A43">
        <w:rPr>
          <w:rFonts w:ascii="David" w:hAnsi="David"/>
          <w:rtl/>
        </w:rPr>
        <w:t xml:space="preserve"> </w:t>
      </w:r>
      <w:r>
        <w:rPr>
          <w:rFonts w:ascii="David" w:hAnsi="David"/>
          <w:rtl/>
        </w:rPr>
        <w:t>זה מה שאני חושב</w:t>
      </w:r>
      <w:r>
        <w:rPr>
          <w:rFonts w:ascii="David" w:hAnsi="David" w:hint="cs"/>
          <w:rtl/>
        </w:rPr>
        <w:t>.</w:t>
      </w:r>
    </w:p>
    <w:p w14:paraId="3B48A861" w14:textId="77777777" w:rsidR="003039DD" w:rsidRDefault="003039DD" w:rsidP="00152234">
      <w:pPr>
        <w:rPr>
          <w:rFonts w:ascii="David" w:hAnsi="David"/>
          <w:rtl/>
        </w:rPr>
      </w:pPr>
      <w:bookmarkStart w:id="354" w:name="_ETM_Q1_1041910"/>
      <w:bookmarkStart w:id="355" w:name="_ETM_Q1_1042049"/>
      <w:bookmarkStart w:id="356" w:name="_ETM_Q1_1042145"/>
      <w:bookmarkStart w:id="357" w:name="_ETM_Q1_1043234"/>
      <w:bookmarkEnd w:id="354"/>
      <w:bookmarkEnd w:id="355"/>
      <w:bookmarkEnd w:id="356"/>
      <w:bookmarkEnd w:id="357"/>
    </w:p>
    <w:p w14:paraId="52655069" w14:textId="77777777" w:rsidR="003039DD" w:rsidRPr="003039DD" w:rsidRDefault="003039DD" w:rsidP="003039DD">
      <w:pPr>
        <w:pStyle w:val="a5"/>
        <w:keepNext/>
        <w:rPr>
          <w:rtl/>
        </w:rPr>
      </w:pPr>
      <w:bookmarkStart w:id="358" w:name="_ETM_Q1_1043342"/>
      <w:bookmarkEnd w:id="358"/>
      <w:r w:rsidRPr="003039DD">
        <w:rPr>
          <w:rStyle w:val="TagStyle"/>
          <w:rtl/>
        </w:rPr>
        <w:t xml:space="preserve">&lt;&lt; דובר &gt;&gt; </w:t>
      </w:r>
      <w:r>
        <w:rPr>
          <w:rtl/>
        </w:rPr>
        <w:t>ינון אזולאי (ש"ס):</w:t>
      </w:r>
      <w:r w:rsidRPr="003039DD">
        <w:rPr>
          <w:rStyle w:val="TagStyle"/>
          <w:rtl/>
        </w:rPr>
        <w:t xml:space="preserve"> &lt;&lt; דובר &gt;&gt;</w:t>
      </w:r>
      <w:r>
        <w:rPr>
          <w:rtl/>
        </w:rPr>
        <w:t xml:space="preserve">   </w:t>
      </w:r>
    </w:p>
    <w:p w14:paraId="570ABF9A" w14:textId="77777777" w:rsidR="003039DD" w:rsidRDefault="003039DD" w:rsidP="00152234">
      <w:pPr>
        <w:rPr>
          <w:rFonts w:ascii="David" w:hAnsi="David"/>
          <w:rtl/>
        </w:rPr>
      </w:pPr>
    </w:p>
    <w:p w14:paraId="7A0289A1" w14:textId="15160E5E" w:rsidR="003039DD" w:rsidRDefault="003039DD" w:rsidP="003039DD">
      <w:pPr>
        <w:rPr>
          <w:rFonts w:ascii="David" w:hAnsi="David"/>
          <w:rtl/>
        </w:rPr>
      </w:pPr>
      <w:r>
        <w:rPr>
          <w:rFonts w:ascii="David" w:hAnsi="David" w:hint="cs"/>
          <w:rtl/>
        </w:rPr>
        <w:t xml:space="preserve">בסדר, זה משהו אחר. </w:t>
      </w:r>
      <w:bookmarkStart w:id="359" w:name="_ETM_Q1_1042240"/>
      <w:bookmarkEnd w:id="359"/>
      <w:r>
        <w:rPr>
          <w:rFonts w:ascii="David" w:hAnsi="David" w:hint="cs"/>
          <w:rtl/>
        </w:rPr>
        <w:t xml:space="preserve">אבל </w:t>
      </w:r>
      <w:r w:rsidR="00460F52">
        <w:rPr>
          <w:rFonts w:ascii="David" w:hAnsi="David" w:hint="cs"/>
          <w:rtl/>
        </w:rPr>
        <w:t xml:space="preserve">להגיד </w:t>
      </w:r>
      <w:r>
        <w:rPr>
          <w:rFonts w:ascii="David" w:hAnsi="David"/>
          <w:rtl/>
        </w:rPr>
        <w:t>ניאו נאצית</w:t>
      </w:r>
      <w:r>
        <w:rPr>
          <w:rFonts w:ascii="David" w:hAnsi="David" w:hint="cs"/>
          <w:rtl/>
        </w:rPr>
        <w:t xml:space="preserve"> או לא </w:t>
      </w:r>
      <w:r>
        <w:rPr>
          <w:rFonts w:ascii="David" w:hAnsi="David"/>
          <w:rtl/>
        </w:rPr>
        <w:t>–</w:t>
      </w:r>
      <w:r>
        <w:rPr>
          <w:rFonts w:ascii="David" w:hAnsi="David" w:hint="cs"/>
          <w:rtl/>
        </w:rPr>
        <w:t xml:space="preserve"> זה לא </w:t>
      </w:r>
      <w:r w:rsidR="002E6A43">
        <w:rPr>
          <w:rFonts w:ascii="David" w:hAnsi="David"/>
          <w:rtl/>
        </w:rPr>
        <w:t xml:space="preserve">לעניין. </w:t>
      </w:r>
    </w:p>
    <w:p w14:paraId="5B449788" w14:textId="77777777" w:rsidR="003039DD" w:rsidRDefault="003039DD" w:rsidP="003039DD">
      <w:pPr>
        <w:rPr>
          <w:rFonts w:ascii="David" w:hAnsi="David"/>
          <w:rtl/>
        </w:rPr>
      </w:pPr>
      <w:bookmarkStart w:id="360" w:name="_ETM_Q1_1043833"/>
      <w:bookmarkStart w:id="361" w:name="_ETM_Q1_1043948"/>
      <w:bookmarkStart w:id="362" w:name="_ETM_Q1_1044016"/>
      <w:bookmarkEnd w:id="360"/>
      <w:bookmarkEnd w:id="361"/>
      <w:bookmarkEnd w:id="362"/>
    </w:p>
    <w:p w14:paraId="2D0CE208" w14:textId="77777777" w:rsidR="003039DD" w:rsidRPr="00B74F82" w:rsidRDefault="003039DD" w:rsidP="003039DD">
      <w:pPr>
        <w:pStyle w:val="a5"/>
        <w:keepNext/>
        <w:rPr>
          <w:rtl/>
        </w:rPr>
      </w:pPr>
      <w:bookmarkStart w:id="363" w:name="_ETM_Q1_1044115"/>
      <w:bookmarkStart w:id="364" w:name="_ETM_Q1_1044200"/>
      <w:bookmarkEnd w:id="363"/>
      <w:bookmarkEnd w:id="364"/>
      <w:r w:rsidRPr="00B31ECC">
        <w:rPr>
          <w:rStyle w:val="TagStyle"/>
          <w:rtl/>
        </w:rPr>
        <w:t xml:space="preserve">&lt;&lt; דובר &gt;&gt; </w:t>
      </w:r>
      <w:r>
        <w:rPr>
          <w:rtl/>
        </w:rPr>
        <w:t>ולדימיר בליאק (יש עתיד):</w:t>
      </w:r>
      <w:r w:rsidRPr="00B31ECC">
        <w:rPr>
          <w:rStyle w:val="TagStyle"/>
          <w:rtl/>
        </w:rPr>
        <w:t xml:space="preserve"> &lt;&lt; דובר &gt;&gt;</w:t>
      </w:r>
      <w:r>
        <w:rPr>
          <w:rtl/>
        </w:rPr>
        <w:t xml:space="preserve">   </w:t>
      </w:r>
    </w:p>
    <w:p w14:paraId="5B68533D" w14:textId="77777777" w:rsidR="003039DD" w:rsidRDefault="003039DD" w:rsidP="003039DD">
      <w:pPr>
        <w:rPr>
          <w:rFonts w:ascii="David" w:hAnsi="David"/>
          <w:rtl/>
        </w:rPr>
      </w:pPr>
    </w:p>
    <w:p w14:paraId="331E7BFF" w14:textId="2E04521B" w:rsidR="007E6C86" w:rsidRDefault="002E6A43" w:rsidP="0016044A">
      <w:pPr>
        <w:rPr>
          <w:rFonts w:ascii="David" w:hAnsi="David"/>
          <w:rtl/>
        </w:rPr>
      </w:pPr>
      <w:bookmarkStart w:id="365" w:name="_ETM_Q1_1044289"/>
      <w:bookmarkEnd w:id="365"/>
      <w:r>
        <w:rPr>
          <w:rFonts w:ascii="David" w:hAnsi="David"/>
          <w:rtl/>
        </w:rPr>
        <w:t xml:space="preserve">אני רוצה לומר על </w:t>
      </w:r>
      <w:r w:rsidR="00E92421">
        <w:rPr>
          <w:rFonts w:ascii="David" w:hAnsi="David" w:hint="cs"/>
          <w:rtl/>
        </w:rPr>
        <w:t>ה</w:t>
      </w:r>
      <w:r>
        <w:rPr>
          <w:rFonts w:ascii="David" w:hAnsi="David"/>
          <w:rtl/>
        </w:rPr>
        <w:t>אירוע שהיה פה אתמול. אני מדבר על זה</w:t>
      </w:r>
      <w:r w:rsidR="007E6C86">
        <w:rPr>
          <w:rFonts w:ascii="David" w:hAnsi="David" w:hint="cs"/>
          <w:rtl/>
        </w:rPr>
        <w:t>,</w:t>
      </w:r>
      <w:r>
        <w:rPr>
          <w:rFonts w:ascii="David" w:hAnsi="David"/>
          <w:rtl/>
        </w:rPr>
        <w:t xml:space="preserve"> כי אני יודע</w:t>
      </w:r>
      <w:r w:rsidR="007E6C86">
        <w:rPr>
          <w:rFonts w:ascii="David" w:hAnsi="David" w:hint="cs"/>
          <w:rtl/>
        </w:rPr>
        <w:t>, אדוני</w:t>
      </w:r>
      <w:r>
        <w:rPr>
          <w:rFonts w:ascii="David" w:hAnsi="David"/>
          <w:rtl/>
        </w:rPr>
        <w:t xml:space="preserve"> </w:t>
      </w:r>
      <w:r w:rsidR="007E6C86">
        <w:rPr>
          <w:rFonts w:ascii="David" w:hAnsi="David" w:hint="cs"/>
          <w:rtl/>
        </w:rPr>
        <w:t>ה</w:t>
      </w:r>
      <w:r>
        <w:rPr>
          <w:rFonts w:ascii="David" w:hAnsi="David"/>
          <w:rtl/>
        </w:rPr>
        <w:t>יושב</w:t>
      </w:r>
      <w:r w:rsidR="007E6C86">
        <w:rPr>
          <w:rFonts w:ascii="David" w:hAnsi="David" w:hint="cs"/>
          <w:rtl/>
        </w:rPr>
        <w:t>-</w:t>
      </w:r>
      <w:r>
        <w:rPr>
          <w:rFonts w:ascii="David" w:hAnsi="David"/>
          <w:rtl/>
        </w:rPr>
        <w:t xml:space="preserve">ראש, שהכבוד </w:t>
      </w:r>
      <w:r w:rsidR="007E6C86">
        <w:rPr>
          <w:rFonts w:ascii="David" w:hAnsi="David" w:hint="cs"/>
          <w:rtl/>
        </w:rPr>
        <w:t xml:space="preserve">והמעמד </w:t>
      </w:r>
      <w:r>
        <w:rPr>
          <w:rFonts w:ascii="David" w:hAnsi="David"/>
          <w:rtl/>
        </w:rPr>
        <w:t>של ועדת הכספים חשוב</w:t>
      </w:r>
      <w:r w:rsidR="00E92421">
        <w:rPr>
          <w:rFonts w:ascii="David" w:hAnsi="David" w:hint="cs"/>
          <w:rtl/>
        </w:rPr>
        <w:t>ים</w:t>
      </w:r>
      <w:r>
        <w:rPr>
          <w:rFonts w:ascii="David" w:hAnsi="David"/>
          <w:rtl/>
        </w:rPr>
        <w:t xml:space="preserve"> לך. </w:t>
      </w:r>
      <w:r w:rsidR="007E6C86">
        <w:rPr>
          <w:rFonts w:ascii="David" w:hAnsi="David"/>
          <w:rtl/>
        </w:rPr>
        <w:t xml:space="preserve">הגיע שר </w:t>
      </w:r>
      <w:r w:rsidR="007E6C86">
        <w:rPr>
          <w:rFonts w:ascii="David" w:hAnsi="David" w:hint="cs"/>
          <w:rtl/>
        </w:rPr>
        <w:t>ה</w:t>
      </w:r>
      <w:r w:rsidR="007E6C86">
        <w:rPr>
          <w:rFonts w:ascii="David" w:hAnsi="David"/>
          <w:rtl/>
        </w:rPr>
        <w:t>אוצר</w:t>
      </w:r>
      <w:r w:rsidR="007E6C86">
        <w:rPr>
          <w:rFonts w:ascii="David" w:hAnsi="David" w:hint="cs"/>
          <w:rtl/>
        </w:rPr>
        <w:t xml:space="preserve">, </w:t>
      </w:r>
      <w:r>
        <w:rPr>
          <w:rFonts w:ascii="David" w:hAnsi="David"/>
          <w:rtl/>
        </w:rPr>
        <w:t xml:space="preserve">ניסה להציג את חוק </w:t>
      </w:r>
      <w:r w:rsidR="005415D1">
        <w:rPr>
          <w:rFonts w:ascii="David" w:hAnsi="David" w:hint="cs"/>
          <w:rtl/>
        </w:rPr>
        <w:t>ה</w:t>
      </w:r>
      <w:r>
        <w:rPr>
          <w:rFonts w:ascii="David" w:hAnsi="David"/>
          <w:rtl/>
        </w:rPr>
        <w:t xml:space="preserve">תקציב </w:t>
      </w:r>
      <w:r w:rsidR="005415D1">
        <w:rPr>
          <w:rFonts w:ascii="David" w:hAnsi="David" w:hint="cs"/>
          <w:rtl/>
        </w:rPr>
        <w:t>ה</w:t>
      </w:r>
      <w:r>
        <w:rPr>
          <w:rFonts w:ascii="David" w:hAnsi="David"/>
          <w:rtl/>
        </w:rPr>
        <w:t>נוסף ל</w:t>
      </w:r>
      <w:r w:rsidR="007E6C86">
        <w:rPr>
          <w:rFonts w:ascii="David" w:hAnsi="David" w:hint="cs"/>
          <w:rtl/>
        </w:rPr>
        <w:t>-</w:t>
      </w:r>
      <w:r>
        <w:rPr>
          <w:rFonts w:ascii="David" w:hAnsi="David"/>
          <w:rtl/>
        </w:rPr>
        <w:t>2024</w:t>
      </w:r>
      <w:r w:rsidR="007E6C86">
        <w:rPr>
          <w:rFonts w:ascii="David" w:hAnsi="David" w:hint="cs"/>
          <w:rtl/>
        </w:rPr>
        <w:t>,</w:t>
      </w:r>
      <w:r>
        <w:rPr>
          <w:rFonts w:ascii="David" w:hAnsi="David"/>
          <w:rtl/>
        </w:rPr>
        <w:t xml:space="preserve"> במסגרת היכולות המוגבלות שלו</w:t>
      </w:r>
      <w:r w:rsidR="007E6C86">
        <w:rPr>
          <w:rFonts w:ascii="David" w:hAnsi="David" w:hint="cs"/>
          <w:rtl/>
        </w:rPr>
        <w:t>,</w:t>
      </w:r>
      <w:r>
        <w:rPr>
          <w:rFonts w:ascii="David" w:hAnsi="David"/>
          <w:rtl/>
        </w:rPr>
        <w:t xml:space="preserve"> </w:t>
      </w:r>
      <w:r w:rsidR="007E6C86">
        <w:rPr>
          <w:rFonts w:ascii="David" w:hAnsi="David" w:hint="cs"/>
          <w:rtl/>
        </w:rPr>
        <w:t>וכביכול</w:t>
      </w:r>
      <w:r>
        <w:rPr>
          <w:rFonts w:ascii="David" w:hAnsi="David"/>
          <w:rtl/>
        </w:rPr>
        <w:t xml:space="preserve"> נשאר לענות לשאלות של חברי </w:t>
      </w:r>
      <w:r w:rsidR="007E6C86">
        <w:rPr>
          <w:rFonts w:ascii="David" w:hAnsi="David" w:hint="cs"/>
          <w:rtl/>
        </w:rPr>
        <w:t>ה</w:t>
      </w:r>
      <w:r>
        <w:rPr>
          <w:rFonts w:ascii="David" w:hAnsi="David"/>
          <w:rtl/>
        </w:rPr>
        <w:t>כנסת</w:t>
      </w:r>
      <w:r w:rsidR="007E6C86">
        <w:rPr>
          <w:rFonts w:ascii="David" w:hAnsi="David" w:hint="cs"/>
          <w:rtl/>
        </w:rPr>
        <w:t>.</w:t>
      </w:r>
      <w:r>
        <w:rPr>
          <w:rFonts w:ascii="David" w:hAnsi="David"/>
          <w:rtl/>
        </w:rPr>
        <w:t xml:space="preserve"> ואז שאלנו שאלות</w:t>
      </w:r>
      <w:r w:rsidR="007E6C86">
        <w:rPr>
          <w:rFonts w:ascii="David" w:hAnsi="David" w:hint="cs"/>
          <w:rtl/>
        </w:rPr>
        <w:t>.</w:t>
      </w:r>
      <w:r>
        <w:rPr>
          <w:rFonts w:ascii="David" w:hAnsi="David"/>
          <w:rtl/>
        </w:rPr>
        <w:t xml:space="preserve"> שאלנו על הגירעון, שאלנו על דירוג </w:t>
      </w:r>
      <w:r w:rsidR="007E6C86">
        <w:rPr>
          <w:rFonts w:ascii="David" w:hAnsi="David" w:hint="cs"/>
          <w:rtl/>
        </w:rPr>
        <w:t>ה</w:t>
      </w:r>
      <w:r>
        <w:rPr>
          <w:rFonts w:ascii="David" w:hAnsi="David"/>
          <w:rtl/>
        </w:rPr>
        <w:t xml:space="preserve">אשראי, שאלנו </w:t>
      </w:r>
      <w:r w:rsidR="007E6C86">
        <w:rPr>
          <w:rFonts w:ascii="David" w:hAnsi="David" w:hint="cs"/>
          <w:rtl/>
        </w:rPr>
        <w:t>על ה</w:t>
      </w:r>
      <w:r>
        <w:rPr>
          <w:rFonts w:ascii="David" w:hAnsi="David"/>
          <w:rtl/>
        </w:rPr>
        <w:t xml:space="preserve">תקציב, שאלנו על </w:t>
      </w:r>
      <w:r w:rsidR="007E6C86">
        <w:rPr>
          <w:rFonts w:ascii="David" w:hAnsi="David" w:hint="cs"/>
          <w:rtl/>
        </w:rPr>
        <w:t>ה</w:t>
      </w:r>
      <w:r>
        <w:rPr>
          <w:rFonts w:ascii="David" w:hAnsi="David"/>
          <w:rtl/>
        </w:rPr>
        <w:t xml:space="preserve">אינפלציה, שאלנו </w:t>
      </w:r>
      <w:r w:rsidR="007E6C86">
        <w:rPr>
          <w:rFonts w:ascii="David" w:hAnsi="David" w:hint="cs"/>
          <w:rtl/>
        </w:rPr>
        <w:t>על ה</w:t>
      </w:r>
      <w:r>
        <w:rPr>
          <w:rFonts w:ascii="David" w:hAnsi="David"/>
          <w:rtl/>
        </w:rPr>
        <w:t>מדיניות של</w:t>
      </w:r>
      <w:r w:rsidR="007E6C86">
        <w:rPr>
          <w:rFonts w:ascii="David" w:hAnsi="David" w:hint="cs"/>
          <w:rtl/>
        </w:rPr>
        <w:t>ו.</w:t>
      </w:r>
      <w:r>
        <w:rPr>
          <w:rFonts w:ascii="David" w:hAnsi="David"/>
          <w:rtl/>
        </w:rPr>
        <w:t xml:space="preserve"> </w:t>
      </w:r>
      <w:r w:rsidR="007E6C86">
        <w:rPr>
          <w:rFonts w:ascii="David" w:hAnsi="David" w:hint="cs"/>
          <w:rtl/>
        </w:rPr>
        <w:t>נ</w:t>
      </w:r>
      <w:r>
        <w:rPr>
          <w:rFonts w:ascii="David" w:hAnsi="David"/>
          <w:rtl/>
        </w:rPr>
        <w:t>שאלו פה הרבה שאלות מכמה</w:t>
      </w:r>
      <w:r w:rsidR="007E6C86">
        <w:rPr>
          <w:rFonts w:ascii="David" w:hAnsi="David" w:hint="cs"/>
          <w:rtl/>
        </w:rPr>
        <w:t xml:space="preserve"> וכמה</w:t>
      </w:r>
      <w:r>
        <w:rPr>
          <w:rFonts w:ascii="David" w:hAnsi="David"/>
          <w:rtl/>
        </w:rPr>
        <w:t xml:space="preserve"> חברי </w:t>
      </w:r>
      <w:r w:rsidR="007E6C86">
        <w:rPr>
          <w:rFonts w:ascii="David" w:hAnsi="David" w:hint="cs"/>
          <w:rtl/>
        </w:rPr>
        <w:t>ה</w:t>
      </w:r>
      <w:r>
        <w:rPr>
          <w:rFonts w:ascii="David" w:hAnsi="David"/>
          <w:rtl/>
        </w:rPr>
        <w:t xml:space="preserve">כנסת. </w:t>
      </w:r>
    </w:p>
    <w:p w14:paraId="78A72A0D" w14:textId="77777777" w:rsidR="007E6C86" w:rsidRDefault="007E6C86" w:rsidP="003039DD">
      <w:pPr>
        <w:rPr>
          <w:rFonts w:ascii="David" w:hAnsi="David"/>
          <w:rtl/>
        </w:rPr>
      </w:pPr>
    </w:p>
    <w:p w14:paraId="529FED1F" w14:textId="3B788494" w:rsidR="000E3980" w:rsidRDefault="002E6A43" w:rsidP="00610B96">
      <w:pPr>
        <w:rPr>
          <w:rFonts w:ascii="David" w:hAnsi="David"/>
          <w:rtl/>
        </w:rPr>
      </w:pPr>
      <w:r>
        <w:rPr>
          <w:rFonts w:ascii="David" w:hAnsi="David"/>
          <w:rtl/>
        </w:rPr>
        <w:t>עכשיו תגיד לי</w:t>
      </w:r>
      <w:r w:rsidR="001D012D">
        <w:rPr>
          <w:rFonts w:ascii="David" w:hAnsi="David" w:hint="cs"/>
          <w:rtl/>
        </w:rPr>
        <w:t>,</w:t>
      </w:r>
      <w:r>
        <w:rPr>
          <w:rFonts w:ascii="David" w:hAnsi="David"/>
          <w:rtl/>
        </w:rPr>
        <w:t xml:space="preserve"> אתה שמעת תשובה אחת? אתה שמעת ממנו תשובות? בכל </w:t>
      </w:r>
      <w:r w:rsidR="003957CB">
        <w:rPr>
          <w:rFonts w:ascii="David" w:hAnsi="David" w:hint="cs"/>
          <w:rtl/>
        </w:rPr>
        <w:t>ה</w:t>
      </w:r>
      <w:r>
        <w:rPr>
          <w:rFonts w:ascii="David" w:hAnsi="David"/>
          <w:rtl/>
        </w:rPr>
        <w:t>הצגה שלו</w:t>
      </w:r>
      <w:r w:rsidR="003957CB">
        <w:rPr>
          <w:rFonts w:ascii="David" w:hAnsi="David" w:hint="cs"/>
          <w:rtl/>
        </w:rPr>
        <w:t>,</w:t>
      </w:r>
      <w:r>
        <w:rPr>
          <w:rFonts w:ascii="David" w:hAnsi="David"/>
          <w:rtl/>
        </w:rPr>
        <w:t xml:space="preserve"> הדבר היחיד שהוא אמר</w:t>
      </w:r>
      <w:r w:rsidR="003957CB">
        <w:rPr>
          <w:rFonts w:ascii="David" w:hAnsi="David" w:hint="cs"/>
          <w:rtl/>
        </w:rPr>
        <w:t>,</w:t>
      </w:r>
      <w:r>
        <w:rPr>
          <w:rFonts w:ascii="David" w:hAnsi="David"/>
          <w:rtl/>
        </w:rPr>
        <w:t xml:space="preserve"> שהוא ניסה לקצץ בכספים הקואליציוניים ולא מצא אותם</w:t>
      </w:r>
      <w:r w:rsidR="00033A6A">
        <w:rPr>
          <w:rFonts w:ascii="David" w:hAnsi="David" w:hint="cs"/>
          <w:rtl/>
        </w:rPr>
        <w:t xml:space="preserve"> –</w:t>
      </w:r>
      <w:r>
        <w:rPr>
          <w:rFonts w:ascii="David" w:hAnsi="David"/>
          <w:rtl/>
        </w:rPr>
        <w:t xml:space="preserve"> כי חילקנו אותם </w:t>
      </w:r>
      <w:r w:rsidR="003957CB">
        <w:rPr>
          <w:rFonts w:ascii="David" w:hAnsi="David" w:hint="cs"/>
          <w:rtl/>
        </w:rPr>
        <w:t>ל</w:t>
      </w:r>
      <w:r w:rsidR="003957CB" w:rsidRPr="003957CB">
        <w:rPr>
          <w:rFonts w:ascii="David" w:hAnsi="David"/>
          <w:rtl/>
        </w:rPr>
        <w:t>רע"מ</w:t>
      </w:r>
      <w:r w:rsidR="003957CB">
        <w:rPr>
          <w:rFonts w:ascii="David" w:hAnsi="David" w:hint="cs"/>
          <w:rtl/>
        </w:rPr>
        <w:t>.</w:t>
      </w:r>
      <w:r w:rsidR="001D012D">
        <w:rPr>
          <w:rFonts w:ascii="David" w:hAnsi="David" w:hint="cs"/>
          <w:rtl/>
        </w:rPr>
        <w:t xml:space="preserve"> </w:t>
      </w:r>
      <w:bookmarkStart w:id="366" w:name="_ETM_Q1_1073999"/>
      <w:bookmarkEnd w:id="366"/>
      <w:r>
        <w:rPr>
          <w:rFonts w:ascii="David" w:hAnsi="David"/>
          <w:rtl/>
        </w:rPr>
        <w:t>תגיד לי</w:t>
      </w:r>
      <w:r w:rsidR="00033A6A">
        <w:rPr>
          <w:rFonts w:ascii="David" w:hAnsi="David" w:hint="cs"/>
          <w:rtl/>
        </w:rPr>
        <w:t>,</w:t>
      </w:r>
      <w:r>
        <w:rPr>
          <w:rFonts w:ascii="David" w:hAnsi="David"/>
          <w:rtl/>
        </w:rPr>
        <w:t xml:space="preserve"> זה רציני? זה מכבד את ועדת הכספים? </w:t>
      </w:r>
      <w:bookmarkStart w:id="367" w:name="_ETM_Q1_1113786"/>
      <w:bookmarkStart w:id="368" w:name="_ETM_Q1_1113923"/>
      <w:bookmarkStart w:id="369" w:name="_ETM_Q1_1114037"/>
      <w:bookmarkStart w:id="370" w:name="_ETM_Q1_1114105"/>
      <w:bookmarkEnd w:id="367"/>
      <w:bookmarkEnd w:id="368"/>
      <w:bookmarkEnd w:id="369"/>
      <w:bookmarkEnd w:id="370"/>
      <w:r w:rsidR="00033A6A" w:rsidRPr="00AF6BAF">
        <w:rPr>
          <w:rFonts w:ascii="David" w:hAnsi="David" w:hint="cs"/>
          <w:rtl/>
        </w:rPr>
        <w:t>ינון,</w:t>
      </w:r>
      <w:r w:rsidRPr="00AF6BAF">
        <w:rPr>
          <w:rFonts w:ascii="David" w:hAnsi="David"/>
          <w:rtl/>
        </w:rPr>
        <w:t xml:space="preserve"> לא היית פה</w:t>
      </w:r>
      <w:r w:rsidR="00033A6A" w:rsidRPr="00AF6BAF">
        <w:rPr>
          <w:rFonts w:ascii="David" w:hAnsi="David" w:hint="cs"/>
          <w:rtl/>
        </w:rPr>
        <w:t>.</w:t>
      </w:r>
      <w:r w:rsidRPr="00AF6BAF">
        <w:rPr>
          <w:rFonts w:ascii="David" w:hAnsi="David"/>
          <w:rtl/>
        </w:rPr>
        <w:t xml:space="preserve"> הב</w:t>
      </w:r>
      <w:r w:rsidR="00033A6A" w:rsidRPr="00AF6BAF">
        <w:rPr>
          <w:rFonts w:ascii="David" w:hAnsi="David" w:hint="cs"/>
          <w:rtl/>
        </w:rPr>
        <w:t xml:space="preserve">ן </w:t>
      </w:r>
      <w:r w:rsidRPr="00AF6BAF">
        <w:rPr>
          <w:rFonts w:ascii="David" w:hAnsi="David"/>
          <w:rtl/>
        </w:rPr>
        <w:t>אדם לא מסוגל לתת תשובה אחת הגיונית. זה שר האוצר</w:t>
      </w:r>
      <w:r w:rsidR="00033A6A" w:rsidRPr="00AF6BAF">
        <w:rPr>
          <w:rFonts w:ascii="David" w:hAnsi="David" w:hint="cs"/>
          <w:rtl/>
        </w:rPr>
        <w:t>?</w:t>
      </w:r>
      <w:r w:rsidRPr="00AF6BAF">
        <w:rPr>
          <w:rFonts w:ascii="David" w:hAnsi="David"/>
          <w:rtl/>
        </w:rPr>
        <w:t xml:space="preserve"> זה אדם שיכול להוביל את כלכלת ישראל בתקופה המאתגרת הזאת</w:t>
      </w:r>
      <w:r w:rsidR="00033A6A" w:rsidRPr="00AF6BAF">
        <w:rPr>
          <w:rFonts w:ascii="David" w:hAnsi="David" w:hint="cs"/>
          <w:rtl/>
        </w:rPr>
        <w:t>,</w:t>
      </w:r>
      <w:r w:rsidRPr="00AF6BAF">
        <w:rPr>
          <w:rFonts w:ascii="David" w:hAnsi="David"/>
          <w:rtl/>
        </w:rPr>
        <w:t xml:space="preserve"> </w:t>
      </w:r>
      <w:r w:rsidR="00033A6A" w:rsidRPr="00AF6BAF">
        <w:rPr>
          <w:rFonts w:ascii="David" w:hAnsi="David"/>
          <w:rtl/>
        </w:rPr>
        <w:t xml:space="preserve">אולי </w:t>
      </w:r>
      <w:r w:rsidRPr="00AF6BAF">
        <w:rPr>
          <w:rFonts w:ascii="David" w:hAnsi="David"/>
          <w:rtl/>
        </w:rPr>
        <w:t>הכי קשה בהיסטוריה של מדינת ישראל</w:t>
      </w:r>
      <w:r w:rsidR="00033A6A" w:rsidRPr="00AF6BAF">
        <w:rPr>
          <w:rFonts w:ascii="David" w:hAnsi="David" w:hint="cs"/>
          <w:rtl/>
        </w:rPr>
        <w:t>?</w:t>
      </w:r>
      <w:r w:rsidRPr="00AF6BAF">
        <w:rPr>
          <w:rFonts w:ascii="David" w:hAnsi="David"/>
          <w:rtl/>
        </w:rPr>
        <w:t xml:space="preserve"> זה פשוט היה הזוי. זה הזוי. פעם אחר פעם הוא עשה את ההצגה הזאת</w:t>
      </w:r>
      <w:r w:rsidR="00033A6A" w:rsidRPr="00AF6BAF">
        <w:rPr>
          <w:rFonts w:ascii="David" w:hAnsi="David" w:hint="cs"/>
          <w:rtl/>
        </w:rPr>
        <w:t>.</w:t>
      </w:r>
      <w:r w:rsidRPr="00AF6BAF">
        <w:rPr>
          <w:rFonts w:ascii="David" w:hAnsi="David"/>
          <w:rtl/>
        </w:rPr>
        <w:t xml:space="preserve"> קם</w:t>
      </w:r>
      <w:r w:rsidR="00033A6A" w:rsidRPr="00AF6BAF">
        <w:rPr>
          <w:rFonts w:ascii="David" w:hAnsi="David" w:hint="cs"/>
          <w:rtl/>
        </w:rPr>
        <w:t>,</w:t>
      </w:r>
      <w:r w:rsidRPr="00AF6BAF">
        <w:rPr>
          <w:rFonts w:ascii="David" w:hAnsi="David"/>
          <w:rtl/>
        </w:rPr>
        <w:t xml:space="preserve"> אמר</w:t>
      </w:r>
      <w:r w:rsidR="00033A6A" w:rsidRPr="00AF6BAF">
        <w:rPr>
          <w:rFonts w:ascii="David" w:hAnsi="David" w:hint="cs"/>
          <w:rtl/>
        </w:rPr>
        <w:t>:</w:t>
      </w:r>
      <w:r w:rsidRPr="00AF6BAF">
        <w:rPr>
          <w:rFonts w:ascii="David" w:hAnsi="David"/>
          <w:rtl/>
        </w:rPr>
        <w:t xml:space="preserve"> אני הולך</w:t>
      </w:r>
      <w:r w:rsidR="000E3980" w:rsidRPr="00AF6BAF">
        <w:rPr>
          <w:rFonts w:ascii="David" w:hAnsi="David"/>
          <w:rtl/>
        </w:rPr>
        <w:t>.</w:t>
      </w:r>
      <w:r w:rsidRPr="00AF6BAF">
        <w:rPr>
          <w:rFonts w:ascii="David" w:hAnsi="David"/>
          <w:rtl/>
        </w:rPr>
        <w:t xml:space="preserve"> אמרתי </w:t>
      </w:r>
      <w:r w:rsidR="000E3980" w:rsidRPr="00AF6BAF">
        <w:rPr>
          <w:rFonts w:ascii="David" w:hAnsi="David" w:hint="cs"/>
          <w:rtl/>
        </w:rPr>
        <w:t xml:space="preserve">לו </w:t>
      </w:r>
      <w:bookmarkStart w:id="371" w:name="_ETM_Q1_1145683"/>
      <w:bookmarkEnd w:id="371"/>
      <w:r w:rsidRPr="00AF6BAF">
        <w:rPr>
          <w:rFonts w:ascii="David" w:hAnsi="David"/>
          <w:rtl/>
        </w:rPr>
        <w:t>אתמול</w:t>
      </w:r>
      <w:r w:rsidR="000E3980" w:rsidRPr="00AF6BAF">
        <w:rPr>
          <w:rFonts w:ascii="David" w:hAnsi="David" w:hint="cs"/>
          <w:rtl/>
        </w:rPr>
        <w:t xml:space="preserve">: </w:t>
      </w:r>
      <w:r w:rsidRPr="00AF6BAF">
        <w:rPr>
          <w:rFonts w:ascii="David" w:hAnsi="David"/>
          <w:rtl/>
        </w:rPr>
        <w:t xml:space="preserve">אני כבר שנה אומר </w:t>
      </w:r>
      <w:r w:rsidR="000E3980" w:rsidRPr="00AF6BAF">
        <w:rPr>
          <w:rFonts w:ascii="David" w:hAnsi="David" w:hint="eastAsia"/>
          <w:rtl/>
        </w:rPr>
        <w:t>לך</w:t>
      </w:r>
      <w:r w:rsidR="00E57BC8" w:rsidRPr="00AF6BAF">
        <w:rPr>
          <w:rFonts w:ascii="David" w:hAnsi="David"/>
          <w:rtl/>
        </w:rPr>
        <w:t xml:space="preserve"> </w:t>
      </w:r>
      <w:r w:rsidRPr="00AF6BAF">
        <w:rPr>
          <w:rFonts w:ascii="David" w:hAnsi="David"/>
          <w:rtl/>
        </w:rPr>
        <w:t>לך</w:t>
      </w:r>
      <w:r w:rsidR="00E57BC8" w:rsidRPr="00AF6BAF">
        <w:rPr>
          <w:rFonts w:ascii="David" w:hAnsi="David"/>
          <w:rtl/>
        </w:rPr>
        <w:t>,</w:t>
      </w:r>
      <w:r w:rsidRPr="00AF6BAF">
        <w:rPr>
          <w:rFonts w:ascii="David" w:hAnsi="David"/>
          <w:rtl/>
        </w:rPr>
        <w:t xml:space="preserve"> כי אתה מביא רק אסונות</w:t>
      </w:r>
      <w:r w:rsidR="000E3980" w:rsidRPr="00AF6BAF">
        <w:rPr>
          <w:rFonts w:ascii="David" w:hAnsi="David"/>
          <w:rtl/>
        </w:rPr>
        <w:t>.</w:t>
      </w:r>
      <w:r w:rsidRPr="00AF6BAF">
        <w:rPr>
          <w:rFonts w:ascii="David" w:hAnsi="David"/>
          <w:rtl/>
        </w:rPr>
        <w:t xml:space="preserve"> רק אסונות</w:t>
      </w:r>
      <w:r w:rsidR="000E3980" w:rsidRPr="00AF6BAF">
        <w:rPr>
          <w:rFonts w:ascii="David" w:hAnsi="David" w:hint="cs"/>
          <w:rtl/>
        </w:rPr>
        <w:t>.</w:t>
      </w:r>
      <w:r w:rsidRPr="00AF6BAF">
        <w:rPr>
          <w:rFonts w:ascii="David" w:hAnsi="David"/>
          <w:rtl/>
        </w:rPr>
        <w:t xml:space="preserve"> אין לו הישג אחד</w:t>
      </w:r>
      <w:r w:rsidR="000E3980" w:rsidRPr="00AF6BAF">
        <w:rPr>
          <w:rFonts w:ascii="David" w:hAnsi="David" w:hint="cs"/>
          <w:rtl/>
        </w:rPr>
        <w:t>,</w:t>
      </w:r>
      <w:r w:rsidRPr="00AF6BAF">
        <w:rPr>
          <w:rFonts w:ascii="David" w:hAnsi="David"/>
          <w:rtl/>
        </w:rPr>
        <w:t xml:space="preserve"> עם כל הקטסטרופה הכלכלית</w:t>
      </w:r>
      <w:r w:rsidR="000E3980" w:rsidRPr="00AF6BAF">
        <w:rPr>
          <w:rFonts w:ascii="David" w:hAnsi="David" w:hint="cs"/>
          <w:rtl/>
        </w:rPr>
        <w:t>,</w:t>
      </w:r>
      <w:r w:rsidRPr="00AF6BAF">
        <w:rPr>
          <w:rFonts w:ascii="David" w:hAnsi="David"/>
          <w:rtl/>
        </w:rPr>
        <w:t xml:space="preserve"> שחלקה עוד בדרך.</w:t>
      </w:r>
      <w:r>
        <w:rPr>
          <w:rFonts w:ascii="David" w:hAnsi="David"/>
          <w:rtl/>
        </w:rPr>
        <w:t xml:space="preserve"> </w:t>
      </w:r>
    </w:p>
    <w:p w14:paraId="4C76FEA3" w14:textId="77777777" w:rsidR="000E3980" w:rsidRDefault="000E3980" w:rsidP="000E3980">
      <w:pPr>
        <w:rPr>
          <w:rFonts w:ascii="David" w:hAnsi="David"/>
          <w:rtl/>
        </w:rPr>
      </w:pPr>
    </w:p>
    <w:p w14:paraId="69FB2C17" w14:textId="39410535" w:rsidR="00F6611D" w:rsidRPr="00F6611D" w:rsidRDefault="00F6611D" w:rsidP="00F6611D">
      <w:pPr>
        <w:rPr>
          <w:rFonts w:ascii="David" w:hAnsi="David"/>
        </w:rPr>
      </w:pPr>
      <w:r w:rsidRPr="00F6611D">
        <w:rPr>
          <w:rFonts w:ascii="David" w:hAnsi="David"/>
          <w:rtl/>
        </w:rPr>
        <w:t>אם כבר שר האוצר מגיע לוועדת הכספים, ואם כבר הוא אומר</w:t>
      </w:r>
      <w:r w:rsidR="00877973">
        <w:rPr>
          <w:rFonts w:ascii="David" w:hAnsi="David" w:hint="cs"/>
          <w:rtl/>
        </w:rPr>
        <w:t xml:space="preserve"> שהוא</w:t>
      </w:r>
      <w:r w:rsidRPr="00F6611D">
        <w:rPr>
          <w:rFonts w:ascii="David" w:hAnsi="David"/>
          <w:rtl/>
        </w:rPr>
        <w:t xml:space="preserve"> נשאר פה להשיב לשאלות – שייתן תשובות. ואתה אחרי זה נועל את הישיבה. אז איפה המעמד שלנו? בשביל מה הוא מגיע לפה? בשביל מה? </w:t>
      </w:r>
    </w:p>
    <w:p w14:paraId="31CC15C9" w14:textId="77777777" w:rsidR="00D27E05" w:rsidRPr="00F6611D" w:rsidRDefault="00D27E05" w:rsidP="000E3980">
      <w:pPr>
        <w:rPr>
          <w:rFonts w:ascii="David" w:hAnsi="David"/>
          <w:rtl/>
        </w:rPr>
      </w:pPr>
    </w:p>
    <w:p w14:paraId="266F3FC3" w14:textId="77777777" w:rsidR="00D27E05" w:rsidRDefault="00D27E05" w:rsidP="00571501">
      <w:pPr>
        <w:pStyle w:val="a5"/>
        <w:keepNext/>
        <w:rPr>
          <w:rtl/>
        </w:rPr>
      </w:pPr>
      <w:bookmarkStart w:id="372" w:name="_ETM_Q1_1169864"/>
      <w:bookmarkStart w:id="373" w:name="_ETM_Q1_1169962"/>
      <w:bookmarkStart w:id="374" w:name="ET_knessetmember_6156_35"/>
      <w:bookmarkEnd w:id="372"/>
      <w:bookmarkEnd w:id="373"/>
      <w:r w:rsidRPr="00571501">
        <w:rPr>
          <w:rStyle w:val="TagStyle"/>
          <w:rtl/>
        </w:rPr>
        <w:t>&lt;&lt; דובר &gt;&gt;</w:t>
      </w:r>
      <w:r w:rsidRPr="00614091">
        <w:rPr>
          <w:rStyle w:val="TagStyle"/>
          <w:rtl/>
        </w:rPr>
        <w:t xml:space="preserve"> </w:t>
      </w:r>
      <w:r>
        <w:rPr>
          <w:rtl/>
        </w:rPr>
        <w:t>גלעד קריב (העבודה):</w:t>
      </w:r>
      <w:r w:rsidRPr="00614091">
        <w:rPr>
          <w:rStyle w:val="TagStyle"/>
          <w:rtl/>
        </w:rPr>
        <w:t xml:space="preserve"> </w:t>
      </w:r>
      <w:r w:rsidRPr="00571501">
        <w:rPr>
          <w:rStyle w:val="TagStyle"/>
          <w:rtl/>
        </w:rPr>
        <w:t>&lt;&lt; דובר &gt;&gt;</w:t>
      </w:r>
      <w:r>
        <w:rPr>
          <w:rtl/>
        </w:rPr>
        <w:t xml:space="preserve">   </w:t>
      </w:r>
      <w:bookmarkEnd w:id="374"/>
    </w:p>
    <w:p w14:paraId="14EDE99E" w14:textId="77777777" w:rsidR="00D27E05" w:rsidRDefault="00D27E05" w:rsidP="00571501">
      <w:pPr>
        <w:pStyle w:val="KeepWithNext"/>
        <w:rPr>
          <w:rtl/>
          <w:lang w:eastAsia="he-IL"/>
        </w:rPr>
      </w:pPr>
    </w:p>
    <w:p w14:paraId="06281AB5" w14:textId="790334F3" w:rsidR="00D27E05" w:rsidRDefault="00D27E05" w:rsidP="00D27E05">
      <w:pPr>
        <w:rPr>
          <w:rtl/>
          <w:lang w:eastAsia="he-IL"/>
        </w:rPr>
      </w:pPr>
      <w:bookmarkStart w:id="375" w:name="_ETM_Q1_2477103"/>
      <w:bookmarkStart w:id="376" w:name="_ETM_Q1_2477138"/>
      <w:bookmarkStart w:id="377" w:name="_ETM_Q1_2479401"/>
      <w:bookmarkStart w:id="378" w:name="_ETM_Q1_2479481"/>
      <w:bookmarkEnd w:id="375"/>
      <w:bookmarkEnd w:id="376"/>
      <w:bookmarkEnd w:id="377"/>
      <w:bookmarkEnd w:id="378"/>
      <w:r>
        <w:rPr>
          <w:rFonts w:hint="cs"/>
          <w:rtl/>
          <w:lang w:eastAsia="he-IL"/>
        </w:rPr>
        <w:t xml:space="preserve">להתערב </w:t>
      </w:r>
      <w:bookmarkStart w:id="379" w:name="_ETM_Q1_2481110"/>
      <w:bookmarkEnd w:id="379"/>
      <w:r>
        <w:rPr>
          <w:rFonts w:hint="cs"/>
          <w:rtl/>
          <w:lang w:eastAsia="he-IL"/>
        </w:rPr>
        <w:t>על ויסקי.</w:t>
      </w:r>
    </w:p>
    <w:p w14:paraId="4B0F5651" w14:textId="77777777" w:rsidR="00D27E05" w:rsidRDefault="00D27E05" w:rsidP="000E3980">
      <w:pPr>
        <w:rPr>
          <w:rFonts w:ascii="David" w:hAnsi="David"/>
          <w:rtl/>
        </w:rPr>
      </w:pPr>
    </w:p>
    <w:p w14:paraId="342D0DFD" w14:textId="77777777" w:rsidR="00803501" w:rsidRPr="00B74F82" w:rsidRDefault="00803501" w:rsidP="00803501">
      <w:pPr>
        <w:pStyle w:val="a5"/>
        <w:keepNext/>
        <w:rPr>
          <w:rtl/>
        </w:rPr>
      </w:pPr>
      <w:bookmarkStart w:id="380" w:name="_ETM_Q1_1174167"/>
      <w:bookmarkEnd w:id="380"/>
      <w:r w:rsidRPr="00B31ECC">
        <w:rPr>
          <w:rStyle w:val="TagStyle"/>
          <w:rtl/>
        </w:rPr>
        <w:t xml:space="preserve">&lt;&lt; דובר &gt;&gt; </w:t>
      </w:r>
      <w:r>
        <w:rPr>
          <w:rtl/>
        </w:rPr>
        <w:t>ולדימיר בליאק (יש עתיד):</w:t>
      </w:r>
      <w:r w:rsidRPr="00B31ECC">
        <w:rPr>
          <w:rStyle w:val="TagStyle"/>
          <w:rtl/>
        </w:rPr>
        <w:t xml:space="preserve"> &lt;&lt; דובר &gt;&gt;</w:t>
      </w:r>
      <w:r>
        <w:rPr>
          <w:rtl/>
        </w:rPr>
        <w:t xml:space="preserve">   </w:t>
      </w:r>
    </w:p>
    <w:p w14:paraId="5A456B2A" w14:textId="77777777" w:rsidR="00803501" w:rsidRDefault="00803501" w:rsidP="000E3980">
      <w:pPr>
        <w:rPr>
          <w:rFonts w:ascii="David" w:hAnsi="David"/>
          <w:rtl/>
        </w:rPr>
      </w:pPr>
      <w:bookmarkStart w:id="381" w:name="_ETM_Q1_1174445"/>
      <w:bookmarkEnd w:id="381"/>
    </w:p>
    <w:p w14:paraId="2AB86206" w14:textId="77777777" w:rsidR="00803501" w:rsidRDefault="00803501" w:rsidP="000E3980">
      <w:pPr>
        <w:rPr>
          <w:rFonts w:ascii="David" w:hAnsi="David"/>
          <w:rtl/>
        </w:rPr>
      </w:pPr>
      <w:bookmarkStart w:id="382" w:name="_ETM_Q1_1170067"/>
      <w:bookmarkStart w:id="383" w:name="_ETM_Q1_1170167"/>
      <w:bookmarkEnd w:id="382"/>
      <w:bookmarkEnd w:id="383"/>
      <w:r>
        <w:rPr>
          <w:rFonts w:ascii="David" w:hAnsi="David" w:hint="cs"/>
          <w:rtl/>
        </w:rPr>
        <w:t>מה הייתה</w:t>
      </w:r>
      <w:r w:rsidR="002E6A43">
        <w:rPr>
          <w:rFonts w:ascii="David" w:hAnsi="David"/>
          <w:rtl/>
        </w:rPr>
        <w:t xml:space="preserve"> המהות של </w:t>
      </w:r>
      <w:r>
        <w:rPr>
          <w:rFonts w:ascii="David" w:hAnsi="David" w:hint="cs"/>
          <w:rtl/>
        </w:rPr>
        <w:t xml:space="preserve">הישיבה </w:t>
      </w:r>
      <w:r w:rsidR="002E6A43">
        <w:rPr>
          <w:rFonts w:ascii="David" w:hAnsi="David"/>
          <w:rtl/>
        </w:rPr>
        <w:t>אתמול</w:t>
      </w:r>
      <w:r>
        <w:rPr>
          <w:rFonts w:ascii="David" w:hAnsi="David" w:hint="cs"/>
          <w:rtl/>
        </w:rPr>
        <w:t>?</w:t>
      </w:r>
      <w:r w:rsidR="002E6A43">
        <w:rPr>
          <w:rFonts w:ascii="David" w:hAnsi="David"/>
          <w:rtl/>
        </w:rPr>
        <w:t xml:space="preserve"> תודה</w:t>
      </w:r>
      <w:r>
        <w:rPr>
          <w:rFonts w:ascii="David" w:hAnsi="David" w:hint="cs"/>
          <w:rtl/>
        </w:rPr>
        <w:t>.</w:t>
      </w:r>
      <w:r w:rsidR="002E6A43">
        <w:rPr>
          <w:rFonts w:ascii="David" w:hAnsi="David"/>
          <w:rtl/>
        </w:rPr>
        <w:t xml:space="preserve"> </w:t>
      </w:r>
    </w:p>
    <w:p w14:paraId="3E139862" w14:textId="77777777" w:rsidR="00803501" w:rsidRDefault="00803501" w:rsidP="000E3980">
      <w:pPr>
        <w:rPr>
          <w:rFonts w:ascii="David" w:hAnsi="David"/>
          <w:rtl/>
        </w:rPr>
      </w:pPr>
    </w:p>
    <w:p w14:paraId="26A1A2A4" w14:textId="1B4D2962" w:rsidR="00803501" w:rsidRDefault="00803501" w:rsidP="00571501">
      <w:pPr>
        <w:pStyle w:val="af8"/>
        <w:keepNext/>
        <w:rPr>
          <w:rtl/>
        </w:rPr>
      </w:pPr>
      <w:bookmarkStart w:id="384" w:name="ET_yor_4762_401"/>
      <w:r w:rsidRPr="00571501">
        <w:rPr>
          <w:rStyle w:val="TagStyle"/>
          <w:rtl/>
        </w:rPr>
        <w:t xml:space="preserve"> &lt;&lt; יור &gt;&gt;</w:t>
      </w:r>
      <w:r w:rsidRPr="00803501">
        <w:rPr>
          <w:rStyle w:val="TagStyle"/>
          <w:rtl/>
        </w:rPr>
        <w:t xml:space="preserve"> </w:t>
      </w:r>
      <w:r>
        <w:rPr>
          <w:rtl/>
        </w:rPr>
        <w:t>היו"ר משה גפני:</w:t>
      </w:r>
      <w:r w:rsidRPr="00803501">
        <w:rPr>
          <w:rStyle w:val="TagStyle"/>
          <w:rtl/>
        </w:rPr>
        <w:t xml:space="preserve"> </w:t>
      </w:r>
      <w:r w:rsidRPr="00571501">
        <w:rPr>
          <w:rStyle w:val="TagStyle"/>
          <w:rtl/>
        </w:rPr>
        <w:t>&lt;&lt; יור &gt;&gt;</w:t>
      </w:r>
      <w:r>
        <w:rPr>
          <w:rtl/>
        </w:rPr>
        <w:t xml:space="preserve">   </w:t>
      </w:r>
      <w:bookmarkEnd w:id="384"/>
    </w:p>
    <w:p w14:paraId="7BC67AAA" w14:textId="77777777" w:rsidR="00803501" w:rsidRPr="00803501" w:rsidRDefault="00803501" w:rsidP="00571501">
      <w:pPr>
        <w:pStyle w:val="KeepWithNext"/>
        <w:rPr>
          <w:rtl/>
        </w:rPr>
      </w:pPr>
      <w:bookmarkStart w:id="385" w:name="_ETM_Q1_1180288"/>
      <w:bookmarkEnd w:id="385"/>
    </w:p>
    <w:p w14:paraId="7A3791C2" w14:textId="4D498587" w:rsidR="00803501" w:rsidRDefault="002E6A43" w:rsidP="00610B96">
      <w:pPr>
        <w:rPr>
          <w:rFonts w:ascii="David" w:hAnsi="David"/>
          <w:rtl/>
        </w:rPr>
      </w:pPr>
      <w:r>
        <w:rPr>
          <w:rFonts w:ascii="David" w:hAnsi="David"/>
          <w:rtl/>
        </w:rPr>
        <w:t xml:space="preserve">תודה רבה. </w:t>
      </w:r>
      <w:r w:rsidR="00803501">
        <w:rPr>
          <w:rFonts w:ascii="David" w:hAnsi="David" w:hint="cs"/>
          <w:rtl/>
        </w:rPr>
        <w:t>ינון.</w:t>
      </w:r>
    </w:p>
    <w:p w14:paraId="0C7BDAE5" w14:textId="77777777" w:rsidR="00803501" w:rsidRDefault="00803501" w:rsidP="000E3980">
      <w:pPr>
        <w:rPr>
          <w:rFonts w:ascii="David" w:hAnsi="David"/>
          <w:rtl/>
        </w:rPr>
      </w:pPr>
    </w:p>
    <w:p w14:paraId="5711C62A" w14:textId="2D57141C" w:rsidR="00803501" w:rsidRDefault="00803501" w:rsidP="00571501">
      <w:pPr>
        <w:pStyle w:val="a5"/>
        <w:keepNext/>
        <w:rPr>
          <w:rtl/>
        </w:rPr>
      </w:pPr>
      <w:bookmarkStart w:id="386" w:name="ET_speaker_5726_402"/>
      <w:r w:rsidRPr="00571501">
        <w:rPr>
          <w:rStyle w:val="TagStyle"/>
          <w:rtl/>
        </w:rPr>
        <w:t xml:space="preserve"> &lt;&lt; דובר &gt;&gt;</w:t>
      </w:r>
      <w:r w:rsidRPr="00803501">
        <w:rPr>
          <w:rStyle w:val="TagStyle"/>
          <w:rtl/>
        </w:rPr>
        <w:t xml:space="preserve"> </w:t>
      </w:r>
      <w:r>
        <w:rPr>
          <w:rtl/>
        </w:rPr>
        <w:t>ינון אזולאי (ש"ס):</w:t>
      </w:r>
      <w:r w:rsidRPr="00803501">
        <w:rPr>
          <w:rStyle w:val="TagStyle"/>
          <w:rtl/>
        </w:rPr>
        <w:t xml:space="preserve"> </w:t>
      </w:r>
      <w:r w:rsidRPr="00571501">
        <w:rPr>
          <w:rStyle w:val="TagStyle"/>
          <w:rtl/>
        </w:rPr>
        <w:t>&lt;&lt; דובר &gt;&gt;</w:t>
      </w:r>
      <w:r>
        <w:rPr>
          <w:rtl/>
        </w:rPr>
        <w:t xml:space="preserve">   </w:t>
      </w:r>
      <w:bookmarkEnd w:id="386"/>
    </w:p>
    <w:p w14:paraId="01EFB1DE" w14:textId="77777777" w:rsidR="00803501" w:rsidRDefault="00803501" w:rsidP="00571501">
      <w:pPr>
        <w:pStyle w:val="KeepWithNext"/>
        <w:rPr>
          <w:rtl/>
        </w:rPr>
      </w:pPr>
    </w:p>
    <w:p w14:paraId="039BD4D4" w14:textId="515D433E" w:rsidR="00803501" w:rsidRDefault="00803501" w:rsidP="00803501">
      <w:pPr>
        <w:rPr>
          <w:rtl/>
        </w:rPr>
      </w:pPr>
      <w:r>
        <w:rPr>
          <w:rFonts w:hint="cs"/>
          <w:rtl/>
        </w:rPr>
        <w:t>דיברתי.</w:t>
      </w:r>
    </w:p>
    <w:p w14:paraId="74A476A9" w14:textId="77777777" w:rsidR="00803501" w:rsidRDefault="00803501" w:rsidP="00803501">
      <w:pPr>
        <w:rPr>
          <w:rtl/>
        </w:rPr>
      </w:pPr>
    </w:p>
    <w:p w14:paraId="337559B0" w14:textId="341A1C36" w:rsidR="00803501" w:rsidRDefault="00803501" w:rsidP="00571501">
      <w:pPr>
        <w:pStyle w:val="af8"/>
        <w:keepNext/>
        <w:rPr>
          <w:rtl/>
        </w:rPr>
      </w:pPr>
      <w:bookmarkStart w:id="387" w:name="ET_yor_4762_403"/>
      <w:r w:rsidRPr="00571501">
        <w:rPr>
          <w:rStyle w:val="TagStyle"/>
          <w:rtl/>
        </w:rPr>
        <w:t xml:space="preserve"> &lt;&lt; יור &gt;&gt;</w:t>
      </w:r>
      <w:r w:rsidRPr="00803501">
        <w:rPr>
          <w:rStyle w:val="TagStyle"/>
          <w:rtl/>
        </w:rPr>
        <w:t xml:space="preserve"> </w:t>
      </w:r>
      <w:r>
        <w:rPr>
          <w:rtl/>
        </w:rPr>
        <w:t>היו"ר משה גפני:</w:t>
      </w:r>
      <w:r w:rsidRPr="00803501">
        <w:rPr>
          <w:rStyle w:val="TagStyle"/>
          <w:rtl/>
        </w:rPr>
        <w:t xml:space="preserve"> </w:t>
      </w:r>
      <w:r w:rsidRPr="00571501">
        <w:rPr>
          <w:rStyle w:val="TagStyle"/>
          <w:rtl/>
        </w:rPr>
        <w:t>&lt;&lt; יור &gt;&gt;</w:t>
      </w:r>
      <w:r>
        <w:rPr>
          <w:rtl/>
        </w:rPr>
        <w:t xml:space="preserve">   </w:t>
      </w:r>
      <w:bookmarkEnd w:id="387"/>
    </w:p>
    <w:p w14:paraId="3A95E707" w14:textId="77777777" w:rsidR="00803501" w:rsidRDefault="00803501" w:rsidP="00571501">
      <w:pPr>
        <w:pStyle w:val="KeepWithNext"/>
        <w:rPr>
          <w:rtl/>
        </w:rPr>
      </w:pPr>
    </w:p>
    <w:p w14:paraId="1FCD472B" w14:textId="66E2DA44" w:rsidR="00803501" w:rsidRDefault="00803501" w:rsidP="00803501">
      <w:pPr>
        <w:rPr>
          <w:rtl/>
        </w:rPr>
      </w:pPr>
      <w:r>
        <w:rPr>
          <w:rFonts w:hint="cs"/>
          <w:rtl/>
        </w:rPr>
        <w:t>גלעד קריב.</w:t>
      </w:r>
      <w:bookmarkStart w:id="388" w:name="_ETM_Q1_1189106"/>
      <w:bookmarkEnd w:id="388"/>
    </w:p>
    <w:p w14:paraId="091EB731" w14:textId="77777777" w:rsidR="00803501" w:rsidRDefault="00803501" w:rsidP="00803501">
      <w:pPr>
        <w:rPr>
          <w:rtl/>
        </w:rPr>
      </w:pPr>
      <w:bookmarkStart w:id="389" w:name="_ETM_Q1_1189175"/>
      <w:bookmarkEnd w:id="389"/>
    </w:p>
    <w:p w14:paraId="36304448" w14:textId="74B85B4A" w:rsidR="00803501" w:rsidRPr="00803501" w:rsidRDefault="00803501" w:rsidP="00571501">
      <w:pPr>
        <w:pStyle w:val="a5"/>
        <w:keepNext/>
        <w:rPr>
          <w:rtl/>
        </w:rPr>
      </w:pPr>
      <w:bookmarkStart w:id="390" w:name="ET_knessetmember_6156_404"/>
      <w:r w:rsidRPr="00571501">
        <w:rPr>
          <w:rStyle w:val="TagStyle"/>
          <w:rtl/>
        </w:rPr>
        <w:t xml:space="preserve"> &lt;&lt; דובר &gt;&gt;</w:t>
      </w:r>
      <w:r w:rsidRPr="00803501">
        <w:rPr>
          <w:rStyle w:val="TagStyle"/>
          <w:rtl/>
        </w:rPr>
        <w:t xml:space="preserve"> </w:t>
      </w:r>
      <w:r>
        <w:rPr>
          <w:rtl/>
        </w:rPr>
        <w:t>גלעד קריב (העבודה):</w:t>
      </w:r>
      <w:r w:rsidRPr="00803501">
        <w:rPr>
          <w:rStyle w:val="TagStyle"/>
          <w:rtl/>
        </w:rPr>
        <w:t xml:space="preserve"> </w:t>
      </w:r>
      <w:r w:rsidRPr="00571501">
        <w:rPr>
          <w:rStyle w:val="TagStyle"/>
          <w:rtl/>
        </w:rPr>
        <w:t>&lt;&lt; דובר &gt;&gt;</w:t>
      </w:r>
      <w:r>
        <w:rPr>
          <w:rtl/>
        </w:rPr>
        <w:t xml:space="preserve">   </w:t>
      </w:r>
      <w:bookmarkEnd w:id="390"/>
    </w:p>
    <w:p w14:paraId="41E1A3A0" w14:textId="77777777" w:rsidR="00803501" w:rsidRPr="00803501" w:rsidRDefault="00803501" w:rsidP="00571501">
      <w:pPr>
        <w:pStyle w:val="KeepWithNext"/>
        <w:rPr>
          <w:rtl/>
        </w:rPr>
      </w:pPr>
      <w:bookmarkStart w:id="391" w:name="_ETM_Q1_1189300"/>
      <w:bookmarkStart w:id="392" w:name="_ETM_Q1_1189424"/>
      <w:bookmarkEnd w:id="391"/>
      <w:bookmarkEnd w:id="392"/>
    </w:p>
    <w:p w14:paraId="4B4971E6" w14:textId="0E71870B" w:rsidR="00F6611D" w:rsidRPr="00F6611D" w:rsidRDefault="00F6611D" w:rsidP="00F6611D">
      <w:pPr>
        <w:rPr>
          <w:rFonts w:ascii="David" w:hAnsi="David"/>
        </w:rPr>
      </w:pPr>
      <w:r w:rsidRPr="00F6611D">
        <w:rPr>
          <w:rFonts w:ascii="David" w:hAnsi="David"/>
          <w:rtl/>
        </w:rPr>
        <w:t>אדוני, ראשית אני אומר, שאני ראיתי שאתה מאוד מודאג ממצבה הפוליטי של חברתי לסיעה. מכיוון שאתה לא בקיא בענייני מפלגת העבודה, הדמוקרטים, תהיה בטוח שמצבה של חברת הכנסת נעמה לזימי בסדר. אל תדאג.</w:t>
      </w:r>
    </w:p>
    <w:p w14:paraId="1809C742" w14:textId="77777777" w:rsidR="00CF3370" w:rsidRPr="00F6611D" w:rsidRDefault="00CF3370" w:rsidP="000E3980">
      <w:pPr>
        <w:rPr>
          <w:rFonts w:ascii="David" w:hAnsi="David"/>
          <w:rtl/>
        </w:rPr>
      </w:pPr>
    </w:p>
    <w:p w14:paraId="5D9D2A94" w14:textId="79C772C8" w:rsidR="00CF3370" w:rsidRDefault="00CF3370" w:rsidP="00571501">
      <w:pPr>
        <w:pStyle w:val="a5"/>
        <w:keepNext/>
        <w:rPr>
          <w:rtl/>
        </w:rPr>
      </w:pPr>
      <w:bookmarkStart w:id="393" w:name="ET_speaker_6236_405"/>
      <w:r w:rsidRPr="00571501">
        <w:rPr>
          <w:rStyle w:val="TagStyle"/>
          <w:rtl/>
        </w:rPr>
        <w:t xml:space="preserve"> &lt;&lt; דובר &gt;&gt;</w:t>
      </w:r>
      <w:r w:rsidRPr="00CF3370">
        <w:rPr>
          <w:rStyle w:val="TagStyle"/>
          <w:rtl/>
        </w:rPr>
        <w:t xml:space="preserve"> </w:t>
      </w:r>
      <w:r>
        <w:rPr>
          <w:rtl/>
        </w:rPr>
        <w:t>נעמה לזימי (העבודה):</w:t>
      </w:r>
      <w:r w:rsidRPr="00CF3370">
        <w:rPr>
          <w:rStyle w:val="TagStyle"/>
          <w:rtl/>
        </w:rPr>
        <w:t xml:space="preserve"> </w:t>
      </w:r>
      <w:r w:rsidRPr="00571501">
        <w:rPr>
          <w:rStyle w:val="TagStyle"/>
          <w:rtl/>
        </w:rPr>
        <w:t>&lt;&lt; דובר &gt;&gt;</w:t>
      </w:r>
      <w:r>
        <w:rPr>
          <w:rtl/>
        </w:rPr>
        <w:t xml:space="preserve">   </w:t>
      </w:r>
      <w:bookmarkEnd w:id="393"/>
    </w:p>
    <w:p w14:paraId="0A0D1CF0" w14:textId="77777777" w:rsidR="00CF3370" w:rsidRDefault="00CF3370" w:rsidP="00571501">
      <w:pPr>
        <w:pStyle w:val="KeepWithNext"/>
        <w:rPr>
          <w:rtl/>
        </w:rPr>
      </w:pPr>
    </w:p>
    <w:p w14:paraId="7F685E28" w14:textId="355E2522" w:rsidR="00CF3370" w:rsidRDefault="00CF3370" w:rsidP="00CF3370">
      <w:pPr>
        <w:rPr>
          <w:rtl/>
        </w:rPr>
      </w:pPr>
      <w:r>
        <w:rPr>
          <w:rFonts w:hint="cs"/>
          <w:rtl/>
        </w:rPr>
        <w:t>למה אתה מדאיג אותו עכשיו?</w:t>
      </w:r>
    </w:p>
    <w:p w14:paraId="3D52954F" w14:textId="77777777" w:rsidR="00CF3370" w:rsidRDefault="00CF3370" w:rsidP="00CF3370">
      <w:pPr>
        <w:rPr>
          <w:rtl/>
        </w:rPr>
      </w:pPr>
    </w:p>
    <w:p w14:paraId="2ED1F7A4" w14:textId="481611F1" w:rsidR="00CF3370" w:rsidRPr="00CF3370" w:rsidRDefault="00CF3370" w:rsidP="00571501">
      <w:pPr>
        <w:pStyle w:val="a5"/>
        <w:keepNext/>
        <w:rPr>
          <w:rtl/>
        </w:rPr>
      </w:pPr>
      <w:bookmarkStart w:id="394" w:name="ET_knessetmember_6156_406"/>
      <w:r w:rsidRPr="00571501">
        <w:rPr>
          <w:rStyle w:val="TagStyle"/>
          <w:rtl/>
        </w:rPr>
        <w:t xml:space="preserve"> &lt;&lt; דובר &gt;&gt;</w:t>
      </w:r>
      <w:r w:rsidRPr="00CF3370">
        <w:rPr>
          <w:rStyle w:val="TagStyle"/>
          <w:rtl/>
        </w:rPr>
        <w:t xml:space="preserve"> </w:t>
      </w:r>
      <w:r>
        <w:rPr>
          <w:rtl/>
        </w:rPr>
        <w:t>גלעד קריב (העבודה):</w:t>
      </w:r>
      <w:r w:rsidRPr="00CF3370">
        <w:rPr>
          <w:rStyle w:val="TagStyle"/>
          <w:rtl/>
        </w:rPr>
        <w:t xml:space="preserve"> </w:t>
      </w:r>
      <w:r w:rsidRPr="00571501">
        <w:rPr>
          <w:rStyle w:val="TagStyle"/>
          <w:rtl/>
        </w:rPr>
        <w:t>&lt;&lt; דובר &gt;&gt;</w:t>
      </w:r>
      <w:r>
        <w:rPr>
          <w:rtl/>
        </w:rPr>
        <w:t xml:space="preserve">   </w:t>
      </w:r>
      <w:bookmarkEnd w:id="394"/>
    </w:p>
    <w:p w14:paraId="60B3995F" w14:textId="77777777" w:rsidR="00CF3370" w:rsidRDefault="00CF3370" w:rsidP="00571501">
      <w:pPr>
        <w:pStyle w:val="KeepWithNext"/>
        <w:rPr>
          <w:rtl/>
        </w:rPr>
      </w:pPr>
    </w:p>
    <w:p w14:paraId="66FC3E6F" w14:textId="11FB2AEC" w:rsidR="00CF6554" w:rsidRDefault="002E6A43" w:rsidP="00610B96">
      <w:pPr>
        <w:rPr>
          <w:rFonts w:ascii="David" w:hAnsi="David"/>
          <w:rtl/>
        </w:rPr>
      </w:pPr>
      <w:r>
        <w:rPr>
          <w:rFonts w:ascii="David" w:hAnsi="David"/>
          <w:rtl/>
        </w:rPr>
        <w:t>אל תדאג</w:t>
      </w:r>
      <w:r w:rsidR="002C6788">
        <w:rPr>
          <w:rFonts w:ascii="David" w:hAnsi="David" w:hint="cs"/>
          <w:rtl/>
        </w:rPr>
        <w:t xml:space="preserve"> לעתידה</w:t>
      </w:r>
      <w:r w:rsidR="002C6788" w:rsidRPr="002C6788">
        <w:rPr>
          <w:rFonts w:ascii="David" w:hAnsi="David"/>
          <w:rtl/>
        </w:rPr>
        <w:t xml:space="preserve"> </w:t>
      </w:r>
      <w:r w:rsidR="002C6788">
        <w:rPr>
          <w:rFonts w:ascii="David" w:hAnsi="David"/>
          <w:rtl/>
        </w:rPr>
        <w:t>הפוליטי</w:t>
      </w:r>
      <w:r w:rsidR="002C6788">
        <w:rPr>
          <w:rFonts w:ascii="David" w:hAnsi="David" w:hint="cs"/>
          <w:rtl/>
        </w:rPr>
        <w:t>.</w:t>
      </w:r>
      <w:r w:rsidR="00CF3370">
        <w:rPr>
          <w:rFonts w:ascii="David" w:hAnsi="David" w:hint="cs"/>
          <w:rtl/>
        </w:rPr>
        <w:t xml:space="preserve"> אצלנו ב</w:t>
      </w:r>
      <w:r>
        <w:rPr>
          <w:rFonts w:ascii="David" w:hAnsi="David"/>
          <w:rtl/>
        </w:rPr>
        <w:t xml:space="preserve">מפלגה מעריכים </w:t>
      </w:r>
      <w:r w:rsidR="00CF3370">
        <w:rPr>
          <w:rFonts w:ascii="David" w:hAnsi="David" w:hint="cs"/>
          <w:rtl/>
        </w:rPr>
        <w:t xml:space="preserve">מחוקקים </w:t>
      </w:r>
      <w:r>
        <w:rPr>
          <w:rFonts w:ascii="David" w:hAnsi="David"/>
          <w:rtl/>
        </w:rPr>
        <w:t>שאומרים את האמת</w:t>
      </w:r>
      <w:r w:rsidR="006B7CC2">
        <w:rPr>
          <w:rFonts w:ascii="David" w:hAnsi="David" w:hint="cs"/>
          <w:rtl/>
        </w:rPr>
        <w:t>,</w:t>
      </w:r>
      <w:r>
        <w:rPr>
          <w:rFonts w:ascii="David" w:hAnsi="David"/>
          <w:rtl/>
        </w:rPr>
        <w:t xml:space="preserve"> ואומרים </w:t>
      </w:r>
      <w:r w:rsidR="00567910">
        <w:rPr>
          <w:rFonts w:ascii="David" w:hAnsi="David" w:hint="cs"/>
          <w:rtl/>
        </w:rPr>
        <w:t>את האמת בפרצוף.</w:t>
      </w:r>
      <w:r w:rsidR="006B7CC2">
        <w:rPr>
          <w:rFonts w:ascii="David" w:hAnsi="David" w:hint="cs"/>
          <w:rtl/>
        </w:rPr>
        <w:t xml:space="preserve"> </w:t>
      </w:r>
      <w:r>
        <w:rPr>
          <w:rFonts w:ascii="David" w:hAnsi="David"/>
          <w:rtl/>
        </w:rPr>
        <w:t>בהקשר הזה</w:t>
      </w:r>
      <w:r w:rsidR="006B7CC2">
        <w:rPr>
          <w:rFonts w:ascii="David" w:hAnsi="David" w:hint="cs"/>
          <w:rtl/>
        </w:rPr>
        <w:t>, אני</w:t>
      </w:r>
      <w:r>
        <w:rPr>
          <w:rFonts w:ascii="David" w:hAnsi="David"/>
          <w:rtl/>
        </w:rPr>
        <w:t xml:space="preserve"> רוצה לומר לך</w:t>
      </w:r>
      <w:r w:rsidR="006B7CC2">
        <w:rPr>
          <w:rFonts w:ascii="David" w:hAnsi="David" w:hint="cs"/>
          <w:rtl/>
        </w:rPr>
        <w:t>,</w:t>
      </w:r>
      <w:r>
        <w:rPr>
          <w:rFonts w:ascii="David" w:hAnsi="David"/>
          <w:rtl/>
        </w:rPr>
        <w:t xml:space="preserve"> אדוני</w:t>
      </w:r>
      <w:r w:rsidR="006B7CC2">
        <w:rPr>
          <w:rFonts w:ascii="David" w:hAnsi="David" w:hint="cs"/>
          <w:rtl/>
        </w:rPr>
        <w:t>,</w:t>
      </w:r>
      <w:r>
        <w:rPr>
          <w:rFonts w:ascii="David" w:hAnsi="David"/>
          <w:rtl/>
        </w:rPr>
        <w:t xml:space="preserve"> שבצדק הציבור הישראלי </w:t>
      </w:r>
      <w:r w:rsidR="006B7CC2">
        <w:rPr>
          <w:rFonts w:ascii="David" w:hAnsi="David" w:hint="cs"/>
          <w:rtl/>
        </w:rPr>
        <w:t xml:space="preserve">או חלק </w:t>
      </w:r>
      <w:r>
        <w:rPr>
          <w:rFonts w:ascii="David" w:hAnsi="David"/>
          <w:rtl/>
        </w:rPr>
        <w:t xml:space="preserve">גדול ממנו </w:t>
      </w:r>
      <w:r w:rsidR="006B7CC2">
        <w:rPr>
          <w:rFonts w:ascii="David" w:hAnsi="David" w:hint="cs"/>
          <w:rtl/>
        </w:rPr>
        <w:t>זועם</w:t>
      </w:r>
      <w:bookmarkStart w:id="395" w:name="_ETM_Q1_1223588"/>
      <w:bookmarkStart w:id="396" w:name="_ETM_Q1_1223771"/>
      <w:bookmarkEnd w:id="395"/>
      <w:bookmarkEnd w:id="396"/>
      <w:r w:rsidR="006B7CC2">
        <w:rPr>
          <w:rFonts w:ascii="David" w:hAnsi="David" w:hint="cs"/>
          <w:rtl/>
        </w:rPr>
        <w:t xml:space="preserve"> על מה ש</w:t>
      </w:r>
      <w:r>
        <w:rPr>
          <w:rFonts w:ascii="David" w:hAnsi="David"/>
          <w:rtl/>
        </w:rPr>
        <w:t>מסתמן כשות</w:t>
      </w:r>
      <w:r w:rsidR="006B7CC2">
        <w:rPr>
          <w:rFonts w:ascii="David" w:hAnsi="David" w:hint="cs"/>
          <w:rtl/>
        </w:rPr>
        <w:t>פות</w:t>
      </w:r>
      <w:r>
        <w:rPr>
          <w:rFonts w:ascii="David" w:hAnsi="David"/>
          <w:rtl/>
        </w:rPr>
        <w:t xml:space="preserve"> חדשה ב</w:t>
      </w:r>
      <w:r w:rsidR="006B7CC2">
        <w:rPr>
          <w:rFonts w:ascii="David" w:hAnsi="David" w:hint="cs"/>
          <w:rtl/>
        </w:rPr>
        <w:t>י</w:t>
      </w:r>
      <w:r>
        <w:rPr>
          <w:rFonts w:ascii="David" w:hAnsi="David"/>
          <w:rtl/>
        </w:rPr>
        <w:t>ן גדעון סער לבינכם ולבין נתניהו</w:t>
      </w:r>
      <w:r w:rsidR="006B7CC2">
        <w:rPr>
          <w:rFonts w:ascii="David" w:hAnsi="David" w:hint="cs"/>
          <w:rtl/>
        </w:rPr>
        <w:t>.</w:t>
      </w:r>
      <w:r>
        <w:rPr>
          <w:rFonts w:ascii="David" w:hAnsi="David"/>
          <w:rtl/>
        </w:rPr>
        <w:t xml:space="preserve"> האמת, לא צריך לדבר רבות </w:t>
      </w:r>
      <w:r w:rsidR="00174E7C">
        <w:rPr>
          <w:rFonts w:ascii="David" w:hAnsi="David" w:hint="cs"/>
          <w:rtl/>
        </w:rPr>
        <w:t>על ה</w:t>
      </w:r>
      <w:r>
        <w:rPr>
          <w:rFonts w:ascii="David" w:hAnsi="David"/>
          <w:rtl/>
        </w:rPr>
        <w:t>שותפות</w:t>
      </w:r>
      <w:r w:rsidR="006B7CC2">
        <w:rPr>
          <w:rFonts w:ascii="David" w:hAnsi="David" w:hint="cs"/>
          <w:rtl/>
        </w:rPr>
        <w:t xml:space="preserve"> הזו</w:t>
      </w:r>
      <w:r>
        <w:rPr>
          <w:rFonts w:ascii="David" w:hAnsi="David"/>
          <w:rtl/>
        </w:rPr>
        <w:t>. צריך להזמין את הציבור לקרוא את הפוסטים של גדעון סער על בנימין נתניהו</w:t>
      </w:r>
      <w:r w:rsidR="00174E7C">
        <w:rPr>
          <w:rFonts w:ascii="David" w:hAnsi="David" w:hint="cs"/>
          <w:rtl/>
        </w:rPr>
        <w:t>,</w:t>
      </w:r>
      <w:r>
        <w:rPr>
          <w:rFonts w:ascii="David" w:hAnsi="David"/>
          <w:rtl/>
        </w:rPr>
        <w:t xml:space="preserve"> ולא מלפני עשור</w:t>
      </w:r>
      <w:r w:rsidR="00174E7C">
        <w:rPr>
          <w:rFonts w:ascii="David" w:hAnsi="David" w:hint="cs"/>
          <w:rtl/>
        </w:rPr>
        <w:t>,</w:t>
      </w:r>
      <w:r>
        <w:rPr>
          <w:rFonts w:ascii="David" w:hAnsi="David"/>
          <w:rtl/>
        </w:rPr>
        <w:t xml:space="preserve"> מלפני חודשים אח</w:t>
      </w:r>
      <w:r w:rsidR="00174E7C">
        <w:rPr>
          <w:rFonts w:ascii="David" w:hAnsi="David" w:hint="cs"/>
          <w:rtl/>
        </w:rPr>
        <w:t>ד</w:t>
      </w:r>
      <w:r>
        <w:rPr>
          <w:rFonts w:ascii="David" w:hAnsi="David"/>
          <w:rtl/>
        </w:rPr>
        <w:t>ים, כולל אמירות מפורשות לגבי פיטור</w:t>
      </w:r>
      <w:r w:rsidR="00A04C95">
        <w:rPr>
          <w:rFonts w:ascii="David" w:hAnsi="David" w:hint="cs"/>
          <w:rtl/>
        </w:rPr>
        <w:t>ים</w:t>
      </w:r>
      <w:r>
        <w:rPr>
          <w:rFonts w:ascii="David" w:hAnsi="David"/>
          <w:rtl/>
        </w:rPr>
        <w:t xml:space="preserve"> של שר הביטחון בתקופה ביטחונית רגישה</w:t>
      </w:r>
      <w:r w:rsidR="00A04C95">
        <w:rPr>
          <w:rFonts w:ascii="David" w:hAnsi="David" w:hint="cs"/>
          <w:rtl/>
        </w:rPr>
        <w:t>.</w:t>
      </w:r>
      <w:r>
        <w:rPr>
          <w:rFonts w:ascii="David" w:hAnsi="David"/>
          <w:rtl/>
        </w:rPr>
        <w:t xml:space="preserve"> הוא כתב על זה לפני מספר חודשים. </w:t>
      </w:r>
      <w:r w:rsidR="00A04C95">
        <w:rPr>
          <w:rFonts w:ascii="David" w:hAnsi="David" w:hint="cs"/>
          <w:rtl/>
        </w:rPr>
        <w:t xml:space="preserve">אז </w:t>
      </w:r>
      <w:r>
        <w:rPr>
          <w:rFonts w:ascii="David" w:hAnsi="David"/>
          <w:rtl/>
        </w:rPr>
        <w:t>מה</w:t>
      </w:r>
      <w:r w:rsidR="00A04C95">
        <w:rPr>
          <w:rFonts w:ascii="David" w:hAnsi="David" w:hint="cs"/>
          <w:rtl/>
        </w:rPr>
        <w:t>,</w:t>
      </w:r>
      <w:r>
        <w:rPr>
          <w:rFonts w:ascii="David" w:hAnsi="David"/>
          <w:rtl/>
        </w:rPr>
        <w:t xml:space="preserve"> אנחנו צריכים להמציא ולבחור את מילותינו</w:t>
      </w:r>
      <w:r w:rsidR="00A04C95">
        <w:rPr>
          <w:rFonts w:ascii="David" w:hAnsi="David" w:hint="cs"/>
          <w:rtl/>
        </w:rPr>
        <w:t>?</w:t>
      </w:r>
      <w:r>
        <w:rPr>
          <w:rFonts w:ascii="David" w:hAnsi="David"/>
          <w:rtl/>
        </w:rPr>
        <w:t xml:space="preserve"> הוא אמר. הוא אמר שהצעד הזה זה צעד של טירוף, שכל יום שנתניהו משמש בתפקיד ראש הממשלה מדינת ישראל נמצאת בסכנה</w:t>
      </w:r>
      <w:r w:rsidR="00A04C95">
        <w:rPr>
          <w:rFonts w:ascii="David" w:hAnsi="David" w:hint="cs"/>
          <w:rtl/>
        </w:rPr>
        <w:t>.</w:t>
      </w:r>
      <w:r>
        <w:rPr>
          <w:rFonts w:ascii="David" w:hAnsi="David"/>
          <w:rtl/>
        </w:rPr>
        <w:t xml:space="preserve"> </w:t>
      </w:r>
      <w:bookmarkStart w:id="397" w:name="_ETM_Q1_1275249"/>
      <w:bookmarkStart w:id="398" w:name="_ETM_Q1_1275500"/>
      <w:bookmarkStart w:id="399" w:name="_ETM_Q1_1275526"/>
      <w:bookmarkStart w:id="400" w:name="_ETM_Q1_1275593"/>
      <w:bookmarkEnd w:id="397"/>
      <w:bookmarkEnd w:id="398"/>
      <w:bookmarkEnd w:id="399"/>
      <w:bookmarkEnd w:id="400"/>
      <w:r>
        <w:rPr>
          <w:rFonts w:ascii="David" w:hAnsi="David"/>
          <w:rtl/>
        </w:rPr>
        <w:t>אבל אי</w:t>
      </w:r>
      <w:r>
        <w:rPr>
          <w:rFonts w:ascii="David" w:hAnsi="David" w:hint="cs"/>
          <w:rtl/>
        </w:rPr>
        <w:t>-</w:t>
      </w:r>
      <w:r>
        <w:rPr>
          <w:rFonts w:ascii="David" w:hAnsi="David"/>
          <w:rtl/>
        </w:rPr>
        <w:t>אפשר להתמקד רק בגדעון סער</w:t>
      </w:r>
      <w:r w:rsidR="00A04C95">
        <w:rPr>
          <w:rFonts w:ascii="David" w:hAnsi="David" w:hint="cs"/>
          <w:rtl/>
        </w:rPr>
        <w:t>.</w:t>
      </w:r>
      <w:r>
        <w:rPr>
          <w:rFonts w:ascii="David" w:hAnsi="David"/>
          <w:rtl/>
        </w:rPr>
        <w:t xml:space="preserve"> מה שאמרה חברתי נעמה לזימי הוא דבר נכון</w:t>
      </w:r>
      <w:r w:rsidR="00A04C95">
        <w:rPr>
          <w:rFonts w:ascii="David" w:hAnsi="David" w:hint="cs"/>
          <w:rtl/>
        </w:rPr>
        <w:t>.</w:t>
      </w:r>
      <w:r>
        <w:rPr>
          <w:rFonts w:ascii="David" w:hAnsi="David"/>
          <w:rtl/>
        </w:rPr>
        <w:t xml:space="preserve"> הרי ביסוד ההצטרפות של גדעון סער לממשלה ניצבת הדרישה התקיפה שלכם מראש הממשלה לעקוף את החלטות בג</w:t>
      </w:r>
      <w:r w:rsidR="00CF6554">
        <w:rPr>
          <w:rFonts w:ascii="David" w:hAnsi="David" w:hint="cs"/>
          <w:rtl/>
        </w:rPr>
        <w:t>"ץ</w:t>
      </w:r>
      <w:r>
        <w:rPr>
          <w:rFonts w:ascii="David" w:hAnsi="David"/>
          <w:rtl/>
        </w:rPr>
        <w:t xml:space="preserve"> בנושא גיוס בני הישיבות. זה הסיפור</w:t>
      </w:r>
      <w:r w:rsidR="00CF6554">
        <w:rPr>
          <w:rFonts w:ascii="David" w:hAnsi="David" w:hint="cs"/>
          <w:rtl/>
        </w:rPr>
        <w:t>.</w:t>
      </w:r>
      <w:r>
        <w:rPr>
          <w:rFonts w:ascii="David" w:hAnsi="David"/>
          <w:rtl/>
        </w:rPr>
        <w:t xml:space="preserve"> הוא מרוח על פני כל העיתונים וכל הפרשנויות הפוליטיות. </w:t>
      </w:r>
    </w:p>
    <w:p w14:paraId="2F00A00A" w14:textId="77777777" w:rsidR="00CF6554" w:rsidRDefault="00CF6554" w:rsidP="006B7CC2">
      <w:pPr>
        <w:rPr>
          <w:rFonts w:ascii="David" w:hAnsi="David"/>
          <w:rtl/>
        </w:rPr>
      </w:pPr>
    </w:p>
    <w:p w14:paraId="00BC0D1F" w14:textId="77777777" w:rsidR="00CF6554" w:rsidRDefault="00CF6554" w:rsidP="00571501">
      <w:pPr>
        <w:pStyle w:val="a5"/>
        <w:keepNext/>
        <w:rPr>
          <w:rtl/>
        </w:rPr>
      </w:pPr>
      <w:bookmarkStart w:id="401" w:name="ET_speaker_6361_36"/>
      <w:r w:rsidRPr="00571501">
        <w:rPr>
          <w:rStyle w:val="TagStyle"/>
          <w:rtl/>
        </w:rPr>
        <w:t>&lt;&lt; דובר &gt;&gt;</w:t>
      </w:r>
      <w:r w:rsidRPr="005151B8">
        <w:rPr>
          <w:rStyle w:val="TagStyle"/>
          <w:rtl/>
        </w:rPr>
        <w:t xml:space="preserve"> </w:t>
      </w:r>
      <w:r>
        <w:rPr>
          <w:rtl/>
        </w:rPr>
        <w:t>נאור שירי (יש עתיד):</w:t>
      </w:r>
      <w:r w:rsidRPr="005151B8">
        <w:rPr>
          <w:rStyle w:val="TagStyle"/>
          <w:rtl/>
        </w:rPr>
        <w:t xml:space="preserve"> </w:t>
      </w:r>
      <w:r w:rsidRPr="00571501">
        <w:rPr>
          <w:rStyle w:val="TagStyle"/>
          <w:rtl/>
        </w:rPr>
        <w:t>&lt;&lt; דובר &gt;&gt;</w:t>
      </w:r>
      <w:r>
        <w:rPr>
          <w:rtl/>
        </w:rPr>
        <w:t xml:space="preserve">   </w:t>
      </w:r>
      <w:bookmarkEnd w:id="401"/>
    </w:p>
    <w:p w14:paraId="49501376" w14:textId="77777777" w:rsidR="00CF6554" w:rsidRDefault="00CF6554" w:rsidP="00571501">
      <w:pPr>
        <w:pStyle w:val="KeepWithNext"/>
        <w:rPr>
          <w:rtl/>
          <w:lang w:eastAsia="he-IL"/>
        </w:rPr>
      </w:pPr>
    </w:p>
    <w:p w14:paraId="20076E5C" w14:textId="77777777" w:rsidR="00CF6554" w:rsidRDefault="00CF6554" w:rsidP="00CF6554">
      <w:pPr>
        <w:rPr>
          <w:rtl/>
          <w:lang w:eastAsia="he-IL"/>
        </w:rPr>
      </w:pPr>
      <w:bookmarkStart w:id="402" w:name="_ETM_Q1_2611252"/>
      <w:bookmarkStart w:id="403" w:name="_ETM_Q1_2611287"/>
      <w:bookmarkEnd w:id="402"/>
      <w:bookmarkEnd w:id="403"/>
      <w:r>
        <w:rPr>
          <w:rFonts w:hint="cs"/>
          <w:rtl/>
          <w:lang w:eastAsia="he-IL"/>
        </w:rPr>
        <w:t>גפני הכחיש.</w:t>
      </w:r>
    </w:p>
    <w:p w14:paraId="58219237" w14:textId="77777777" w:rsidR="00CF6554" w:rsidRDefault="00CF6554" w:rsidP="00CF6554">
      <w:pPr>
        <w:rPr>
          <w:rtl/>
          <w:lang w:eastAsia="he-IL"/>
        </w:rPr>
      </w:pPr>
      <w:bookmarkStart w:id="404" w:name="_ETM_Q1_2614837"/>
      <w:bookmarkStart w:id="405" w:name="_ETM_Q1_2614910"/>
      <w:bookmarkStart w:id="406" w:name="_ETM_Q1_2615711"/>
      <w:bookmarkEnd w:id="404"/>
      <w:bookmarkEnd w:id="405"/>
      <w:bookmarkEnd w:id="406"/>
    </w:p>
    <w:p w14:paraId="1AF33D2C" w14:textId="77777777" w:rsidR="00CF6554" w:rsidRDefault="00CF6554" w:rsidP="00571501">
      <w:pPr>
        <w:pStyle w:val="a5"/>
        <w:keepNext/>
        <w:rPr>
          <w:rtl/>
        </w:rPr>
      </w:pPr>
      <w:bookmarkStart w:id="407" w:name="ET_knessetmember_6156_37"/>
      <w:r w:rsidRPr="00571501">
        <w:rPr>
          <w:rStyle w:val="TagStyle"/>
          <w:rtl/>
        </w:rPr>
        <w:t xml:space="preserve"> &lt;&lt; דובר &gt;&gt;</w:t>
      </w:r>
      <w:r w:rsidRPr="005151B8">
        <w:rPr>
          <w:rStyle w:val="TagStyle"/>
          <w:rtl/>
        </w:rPr>
        <w:t xml:space="preserve"> </w:t>
      </w:r>
      <w:r>
        <w:rPr>
          <w:rtl/>
        </w:rPr>
        <w:t>גלעד קריב (העבודה):</w:t>
      </w:r>
      <w:r w:rsidRPr="005151B8">
        <w:rPr>
          <w:rStyle w:val="TagStyle"/>
          <w:rtl/>
        </w:rPr>
        <w:t xml:space="preserve"> </w:t>
      </w:r>
      <w:r w:rsidRPr="00571501">
        <w:rPr>
          <w:rStyle w:val="TagStyle"/>
          <w:rtl/>
        </w:rPr>
        <w:t>&lt;&lt; דובר &gt;&gt;</w:t>
      </w:r>
      <w:r>
        <w:rPr>
          <w:rtl/>
        </w:rPr>
        <w:t xml:space="preserve">   </w:t>
      </w:r>
      <w:bookmarkEnd w:id="407"/>
    </w:p>
    <w:p w14:paraId="007E77C3" w14:textId="77777777" w:rsidR="00CF6554" w:rsidRDefault="00CF6554" w:rsidP="00571501">
      <w:pPr>
        <w:pStyle w:val="KeepWithNext"/>
        <w:rPr>
          <w:rtl/>
          <w:lang w:eastAsia="he-IL"/>
        </w:rPr>
      </w:pPr>
    </w:p>
    <w:p w14:paraId="55E9AB0F" w14:textId="7F52BB47" w:rsidR="003C6248" w:rsidRDefault="00FF3260" w:rsidP="00610B96">
      <w:pPr>
        <w:rPr>
          <w:rFonts w:ascii="David" w:hAnsi="David"/>
          <w:rtl/>
        </w:rPr>
      </w:pPr>
      <w:bookmarkStart w:id="408" w:name="_ETM_Q1_2616256"/>
      <w:bookmarkStart w:id="409" w:name="_ETM_Q1_2616297"/>
      <w:bookmarkEnd w:id="408"/>
      <w:bookmarkEnd w:id="409"/>
      <w:r w:rsidRPr="00A73AC2">
        <w:rPr>
          <w:rtl/>
          <w:lang w:eastAsia="he-IL"/>
        </w:rPr>
        <w:t>גפני הכחיש, אז גולדקנופ מאשר. תעזוב, יש שיטה טובה בזה שמפלגה מונהגת על ידי שני אנשים: האחד מאשר והשני מכחיש. גפני יכול להכחיש, אבל גולדקנופ</w:t>
      </w:r>
      <w:r w:rsidR="00A73AC2" w:rsidRPr="00A73AC2">
        <w:rPr>
          <w:rFonts w:hint="cs"/>
          <w:rtl/>
          <w:lang w:eastAsia="he-IL"/>
        </w:rPr>
        <w:t xml:space="preserve"> </w:t>
      </w:r>
      <w:r w:rsidRPr="00A73AC2">
        <w:rPr>
          <w:rtl/>
          <w:lang w:eastAsia="he-IL"/>
        </w:rPr>
        <w:t>הוא זה שמנהל את העניין הזה של הגיוס.</w:t>
      </w:r>
      <w:bookmarkStart w:id="410" w:name="_ETM_Q1_1326233"/>
      <w:bookmarkStart w:id="411" w:name="_ETM_Q1_1326344"/>
      <w:bookmarkStart w:id="412" w:name="_ETM_Q1_1326500"/>
      <w:bookmarkStart w:id="413" w:name="_ETM_Q1_1326601"/>
      <w:bookmarkEnd w:id="410"/>
      <w:bookmarkEnd w:id="411"/>
      <w:bookmarkEnd w:id="412"/>
      <w:bookmarkEnd w:id="413"/>
      <w:r w:rsidRPr="00A73AC2">
        <w:rPr>
          <w:rtl/>
          <w:lang w:eastAsia="he-IL"/>
        </w:rPr>
        <w:t xml:space="preserve"> אנחנו באירוע של הדחת שר הביטחון בעיצומה של מלחמה, כקומבינה פוליטית שמתחילה ונגמרת בניסיון לעקוף את פסיקת בג"ץ בנושא של חוק הגיוס.</w:t>
      </w:r>
      <w:r w:rsidR="002E6A43">
        <w:rPr>
          <w:rFonts w:ascii="David" w:hAnsi="David"/>
          <w:rtl/>
        </w:rPr>
        <w:t xml:space="preserve">עכשיו אני </w:t>
      </w:r>
      <w:r w:rsidR="003C6248">
        <w:rPr>
          <w:rFonts w:ascii="David" w:hAnsi="David" w:hint="cs"/>
          <w:rtl/>
        </w:rPr>
        <w:t xml:space="preserve">באמת </w:t>
      </w:r>
      <w:r w:rsidR="002E6A43">
        <w:rPr>
          <w:rFonts w:ascii="David" w:hAnsi="David"/>
          <w:rtl/>
        </w:rPr>
        <w:t>רוצה לשאול אותך</w:t>
      </w:r>
      <w:r w:rsidR="003C6248">
        <w:rPr>
          <w:rFonts w:ascii="David" w:hAnsi="David" w:hint="cs"/>
          <w:rtl/>
        </w:rPr>
        <w:t>,</w:t>
      </w:r>
      <w:r w:rsidR="002E6A43">
        <w:rPr>
          <w:rFonts w:ascii="David" w:hAnsi="David"/>
          <w:rtl/>
        </w:rPr>
        <w:t xml:space="preserve"> חבר הכנסת</w:t>
      </w:r>
      <w:r w:rsidR="003C6248">
        <w:rPr>
          <w:rFonts w:ascii="David" w:hAnsi="David" w:hint="cs"/>
          <w:rtl/>
        </w:rPr>
        <w:t xml:space="preserve"> גפני</w:t>
      </w:r>
      <w:r w:rsidR="00561808">
        <w:rPr>
          <w:rFonts w:ascii="David" w:hAnsi="David" w:hint="cs"/>
          <w:rtl/>
        </w:rPr>
        <w:t>,</w:t>
      </w:r>
      <w:r w:rsidR="002E6A43">
        <w:rPr>
          <w:rFonts w:ascii="David" w:hAnsi="David"/>
          <w:rtl/>
        </w:rPr>
        <w:t xml:space="preserve"> אתה חושב שהילדים של</w:t>
      </w:r>
      <w:r w:rsidR="003C6248">
        <w:rPr>
          <w:rFonts w:ascii="David" w:hAnsi="David" w:hint="cs"/>
          <w:rtl/>
        </w:rPr>
        <w:t>נ</w:t>
      </w:r>
      <w:r w:rsidR="002E6A43">
        <w:rPr>
          <w:rFonts w:ascii="David" w:hAnsi="David"/>
          <w:rtl/>
        </w:rPr>
        <w:t>ו ימשיכו לשרת גם בס</w:t>
      </w:r>
      <w:r w:rsidR="003C6248">
        <w:rPr>
          <w:rFonts w:ascii="David" w:hAnsi="David" w:hint="cs"/>
          <w:rtl/>
        </w:rPr>
        <w:t>דיר,</w:t>
      </w:r>
      <w:r w:rsidR="002E6A43">
        <w:rPr>
          <w:rFonts w:ascii="David" w:hAnsi="David"/>
          <w:rtl/>
        </w:rPr>
        <w:t xml:space="preserve"> ימשיכו לשרת במילואים מאו</w:t>
      </w:r>
      <w:r w:rsidR="003C6248">
        <w:rPr>
          <w:rFonts w:ascii="David" w:hAnsi="David" w:hint="cs"/>
          <w:rtl/>
        </w:rPr>
        <w:t>ת</w:t>
      </w:r>
      <w:r w:rsidR="002E6A43">
        <w:rPr>
          <w:rFonts w:ascii="David" w:hAnsi="David"/>
          <w:rtl/>
        </w:rPr>
        <w:t xml:space="preserve"> ימים</w:t>
      </w:r>
      <w:r w:rsidR="003C6248">
        <w:rPr>
          <w:rFonts w:ascii="David" w:hAnsi="David" w:hint="cs"/>
          <w:rtl/>
        </w:rPr>
        <w:t xml:space="preserve">, </w:t>
      </w:r>
      <w:r w:rsidR="002E6A43">
        <w:rPr>
          <w:rFonts w:ascii="David" w:hAnsi="David"/>
          <w:rtl/>
        </w:rPr>
        <w:t>כאשר ממשלת ישראל מקפיאה את המצב הנוכחי בעניין הגיוס של החרדים</w:t>
      </w:r>
      <w:r w:rsidR="003C6248">
        <w:rPr>
          <w:rFonts w:ascii="David" w:hAnsi="David" w:hint="cs"/>
          <w:rtl/>
        </w:rPr>
        <w:t>?</w:t>
      </w:r>
      <w:r w:rsidR="002E6A43">
        <w:rPr>
          <w:rFonts w:ascii="David" w:hAnsi="David"/>
          <w:rtl/>
        </w:rPr>
        <w:t xml:space="preserve"> אתה הרי יודע שיש אלפים רבים של צעירים חרדים שלא לומדים תורה בישיבות</w:t>
      </w:r>
      <w:r w:rsidR="003C6248">
        <w:rPr>
          <w:rFonts w:ascii="David" w:hAnsi="David" w:hint="cs"/>
          <w:rtl/>
        </w:rPr>
        <w:t>.</w:t>
      </w:r>
      <w:r w:rsidR="002E6A43">
        <w:rPr>
          <w:rFonts w:ascii="David" w:hAnsi="David"/>
          <w:rtl/>
        </w:rPr>
        <w:t xml:space="preserve"> אתם מסכלים גם את הגיוס שלהם</w:t>
      </w:r>
      <w:r w:rsidR="003C6248">
        <w:rPr>
          <w:rFonts w:ascii="David" w:hAnsi="David" w:hint="cs"/>
          <w:rtl/>
        </w:rPr>
        <w:t>.</w:t>
      </w:r>
      <w:r w:rsidR="002E6A43">
        <w:rPr>
          <w:rFonts w:ascii="David" w:hAnsi="David"/>
          <w:rtl/>
        </w:rPr>
        <w:t xml:space="preserve"> רבות</w:t>
      </w:r>
      <w:r w:rsidR="003C6248">
        <w:rPr>
          <w:rFonts w:ascii="David" w:hAnsi="David" w:hint="cs"/>
          <w:rtl/>
        </w:rPr>
        <w:t>יכם</w:t>
      </w:r>
      <w:r w:rsidR="002E6A43">
        <w:rPr>
          <w:rFonts w:ascii="David" w:hAnsi="David"/>
          <w:rtl/>
        </w:rPr>
        <w:t xml:space="preserve"> הרי אמרו לכם</w:t>
      </w:r>
      <w:r w:rsidR="003C6248">
        <w:rPr>
          <w:rFonts w:ascii="David" w:hAnsi="David" w:hint="cs"/>
          <w:rtl/>
        </w:rPr>
        <w:t>,</w:t>
      </w:r>
      <w:r w:rsidR="002E6A43">
        <w:rPr>
          <w:rFonts w:ascii="David" w:hAnsi="David"/>
          <w:rtl/>
        </w:rPr>
        <w:t xml:space="preserve"> שגם אלה שלא לומדים</w:t>
      </w:r>
      <w:r w:rsidR="003C6248">
        <w:rPr>
          <w:rFonts w:ascii="David" w:hAnsi="David" w:hint="cs"/>
          <w:rtl/>
        </w:rPr>
        <w:t xml:space="preserve"> –</w:t>
      </w:r>
      <w:r w:rsidR="002E6A43">
        <w:rPr>
          <w:rFonts w:ascii="David" w:hAnsi="David"/>
          <w:rtl/>
        </w:rPr>
        <w:t xml:space="preserve"> לא צריכים ללכת לשר</w:t>
      </w:r>
      <w:r w:rsidR="003C6248">
        <w:rPr>
          <w:rFonts w:ascii="David" w:hAnsi="David" w:hint="cs"/>
          <w:rtl/>
        </w:rPr>
        <w:t>ת.</w:t>
      </w:r>
      <w:r w:rsidR="002E6A43">
        <w:rPr>
          <w:rFonts w:ascii="David" w:hAnsi="David"/>
          <w:rtl/>
        </w:rPr>
        <w:t xml:space="preserve"> </w:t>
      </w:r>
    </w:p>
    <w:p w14:paraId="3C75C43C" w14:textId="77777777" w:rsidR="003C6248" w:rsidRDefault="003C6248" w:rsidP="00DA3096">
      <w:pPr>
        <w:rPr>
          <w:rFonts w:ascii="David" w:hAnsi="David"/>
          <w:rtl/>
        </w:rPr>
      </w:pPr>
    </w:p>
    <w:p w14:paraId="5F64DE5A" w14:textId="4F9ACFB3" w:rsidR="003C6248" w:rsidRDefault="002E6A43" w:rsidP="00561808">
      <w:pPr>
        <w:rPr>
          <w:rFonts w:ascii="David" w:hAnsi="David"/>
          <w:rtl/>
        </w:rPr>
      </w:pPr>
      <w:r>
        <w:rPr>
          <w:rFonts w:ascii="David" w:hAnsi="David"/>
          <w:rtl/>
        </w:rPr>
        <w:t>איך אתם יכולים להסתכל בעיניים של הילדים והילדות שלנו, של ההורים של החיילים, של בני ובנות הזוג של המילואימניקים? איך</w:t>
      </w:r>
      <w:r w:rsidR="003C6248">
        <w:rPr>
          <w:rFonts w:ascii="David" w:hAnsi="David" w:hint="cs"/>
          <w:rtl/>
        </w:rPr>
        <w:t>?</w:t>
      </w:r>
      <w:r>
        <w:rPr>
          <w:rFonts w:ascii="David" w:hAnsi="David"/>
          <w:rtl/>
        </w:rPr>
        <w:t xml:space="preserve"> </w:t>
      </w:r>
      <w:r w:rsidR="003C6248">
        <w:rPr>
          <w:rFonts w:ascii="David" w:hAnsi="David"/>
          <w:rtl/>
        </w:rPr>
        <w:t>איך</w:t>
      </w:r>
      <w:r w:rsidR="003C6248">
        <w:rPr>
          <w:rFonts w:ascii="David" w:hAnsi="David" w:hint="cs"/>
          <w:rtl/>
        </w:rPr>
        <w:t xml:space="preserve">? </w:t>
      </w:r>
      <w:r>
        <w:rPr>
          <w:rFonts w:ascii="David" w:hAnsi="David"/>
          <w:rtl/>
        </w:rPr>
        <w:t>מה אתם חושבים</w:t>
      </w:r>
      <w:r w:rsidR="003C6248">
        <w:rPr>
          <w:rFonts w:ascii="David" w:hAnsi="David" w:hint="cs"/>
          <w:rtl/>
        </w:rPr>
        <w:t>,</w:t>
      </w:r>
      <w:r>
        <w:rPr>
          <w:rFonts w:ascii="David" w:hAnsi="David"/>
          <w:rtl/>
        </w:rPr>
        <w:t xml:space="preserve"> שהם יעשו </w:t>
      </w:r>
      <w:r w:rsidR="003C6248">
        <w:rPr>
          <w:rFonts w:ascii="David" w:hAnsi="David" w:hint="cs"/>
          <w:rtl/>
        </w:rPr>
        <w:t>250</w:t>
      </w:r>
      <w:r>
        <w:rPr>
          <w:rFonts w:ascii="David" w:hAnsi="David"/>
          <w:rtl/>
        </w:rPr>
        <w:t xml:space="preserve"> ימי מילואים בשנה הזו ובשנה הבאה? אתם לא מבינים שאנחנו ברגע של פיקוח נפש</w:t>
      </w:r>
      <w:r w:rsidR="003C6248">
        <w:rPr>
          <w:rFonts w:ascii="David" w:hAnsi="David" w:hint="cs"/>
          <w:rtl/>
        </w:rPr>
        <w:t xml:space="preserve"> - -</w:t>
      </w:r>
      <w:r>
        <w:rPr>
          <w:rFonts w:ascii="David" w:hAnsi="David"/>
          <w:rtl/>
        </w:rPr>
        <w:t xml:space="preserve"> </w:t>
      </w:r>
    </w:p>
    <w:p w14:paraId="5EA58D63" w14:textId="77777777" w:rsidR="003C6248" w:rsidRDefault="003C6248" w:rsidP="00DA3096">
      <w:pPr>
        <w:rPr>
          <w:rFonts w:ascii="David" w:hAnsi="David"/>
          <w:rtl/>
        </w:rPr>
      </w:pPr>
      <w:bookmarkStart w:id="414" w:name="_ETM_Q1_1394398"/>
      <w:bookmarkStart w:id="415" w:name="_ETM_Q1_1394607"/>
      <w:bookmarkEnd w:id="414"/>
      <w:bookmarkEnd w:id="415"/>
    </w:p>
    <w:p w14:paraId="14CF24FC" w14:textId="77777777" w:rsidR="003C6248" w:rsidRDefault="003C6248" w:rsidP="00571501">
      <w:pPr>
        <w:pStyle w:val="af8"/>
        <w:keepNext/>
        <w:rPr>
          <w:rtl/>
        </w:rPr>
      </w:pPr>
      <w:bookmarkStart w:id="416" w:name="_ETM_Q1_1394654"/>
      <w:bookmarkStart w:id="417" w:name="_ETM_Q1_1394818"/>
      <w:bookmarkStart w:id="418" w:name="ET_yor_4762_38"/>
      <w:bookmarkEnd w:id="416"/>
      <w:bookmarkEnd w:id="417"/>
      <w:r w:rsidRPr="00571501">
        <w:rPr>
          <w:rStyle w:val="TagStyle"/>
          <w:rtl/>
        </w:rPr>
        <w:t>&lt;&lt; יור &gt;&gt;</w:t>
      </w:r>
      <w:r w:rsidRPr="001B00EB">
        <w:rPr>
          <w:rStyle w:val="TagStyle"/>
          <w:rtl/>
        </w:rPr>
        <w:t xml:space="preserve"> </w:t>
      </w:r>
      <w:r>
        <w:rPr>
          <w:rtl/>
        </w:rPr>
        <w:t>היו"ר משה גפני:</w:t>
      </w:r>
      <w:r w:rsidRPr="001B00EB">
        <w:rPr>
          <w:rStyle w:val="TagStyle"/>
          <w:rtl/>
        </w:rPr>
        <w:t xml:space="preserve"> </w:t>
      </w:r>
      <w:r w:rsidRPr="00571501">
        <w:rPr>
          <w:rStyle w:val="TagStyle"/>
          <w:rtl/>
        </w:rPr>
        <w:t>&lt;&lt; יור &gt;&gt;</w:t>
      </w:r>
      <w:r>
        <w:rPr>
          <w:rtl/>
        </w:rPr>
        <w:t xml:space="preserve">   </w:t>
      </w:r>
      <w:bookmarkEnd w:id="418"/>
    </w:p>
    <w:p w14:paraId="69CA8BFF" w14:textId="77777777" w:rsidR="003C6248" w:rsidRDefault="003C6248" w:rsidP="00571501">
      <w:pPr>
        <w:pStyle w:val="KeepWithNext"/>
        <w:rPr>
          <w:rtl/>
          <w:lang w:eastAsia="he-IL"/>
        </w:rPr>
      </w:pPr>
    </w:p>
    <w:p w14:paraId="1A69952C" w14:textId="6D7B09F9" w:rsidR="003C6248" w:rsidRDefault="003C6248" w:rsidP="003C6248">
      <w:pPr>
        <w:rPr>
          <w:rtl/>
          <w:lang w:eastAsia="he-IL"/>
        </w:rPr>
      </w:pPr>
      <w:bookmarkStart w:id="419" w:name="_ETM_Q1_2702056"/>
      <w:bookmarkEnd w:id="419"/>
      <w:r>
        <w:rPr>
          <w:rFonts w:hint="cs"/>
          <w:rtl/>
          <w:lang w:eastAsia="he-IL"/>
        </w:rPr>
        <w:t xml:space="preserve">אמרת </w:t>
      </w:r>
      <w:bookmarkStart w:id="420" w:name="_ETM_Q1_2705758"/>
      <w:bookmarkEnd w:id="420"/>
      <w:r>
        <w:rPr>
          <w:rFonts w:hint="cs"/>
          <w:rtl/>
          <w:lang w:eastAsia="he-IL"/>
        </w:rPr>
        <w:t>את זה, מאה אחוז.</w:t>
      </w:r>
    </w:p>
    <w:p w14:paraId="4C5477FD" w14:textId="77777777" w:rsidR="003C6248" w:rsidRDefault="003C6248" w:rsidP="00DA3096">
      <w:pPr>
        <w:rPr>
          <w:rFonts w:ascii="David" w:hAnsi="David"/>
          <w:rtl/>
        </w:rPr>
      </w:pPr>
    </w:p>
    <w:p w14:paraId="3D3C7758" w14:textId="2556A51F" w:rsidR="003C6248" w:rsidRDefault="003C6248" w:rsidP="003C6248">
      <w:pPr>
        <w:pStyle w:val="a5"/>
        <w:keepNext/>
        <w:rPr>
          <w:rtl/>
        </w:rPr>
      </w:pPr>
      <w:r w:rsidRPr="005151B8">
        <w:rPr>
          <w:rStyle w:val="TagStyle"/>
          <w:rtl/>
        </w:rPr>
        <w:t xml:space="preserve">&lt;&lt; דובר &gt;&gt; </w:t>
      </w:r>
      <w:r>
        <w:rPr>
          <w:rtl/>
        </w:rPr>
        <w:t>גלעד קריב (העבודה):</w:t>
      </w:r>
      <w:r w:rsidRPr="005151B8">
        <w:rPr>
          <w:rStyle w:val="TagStyle"/>
          <w:rtl/>
        </w:rPr>
        <w:t xml:space="preserve"> &lt;&lt; דובר &gt;&gt;</w:t>
      </w:r>
      <w:r>
        <w:rPr>
          <w:rtl/>
        </w:rPr>
        <w:t xml:space="preserve">   </w:t>
      </w:r>
    </w:p>
    <w:p w14:paraId="468A2865" w14:textId="08095D26" w:rsidR="003C6248" w:rsidRDefault="003C6248" w:rsidP="00DA3096">
      <w:pPr>
        <w:rPr>
          <w:rFonts w:ascii="David" w:hAnsi="David"/>
          <w:rtl/>
        </w:rPr>
      </w:pPr>
    </w:p>
    <w:p w14:paraId="5821A8E6" w14:textId="38F378CF" w:rsidR="003C6248" w:rsidRDefault="003C6248" w:rsidP="003C6248">
      <w:pPr>
        <w:rPr>
          <w:rFonts w:ascii="David" w:hAnsi="David"/>
          <w:rtl/>
        </w:rPr>
      </w:pPr>
      <w:bookmarkStart w:id="421" w:name="_ETM_Q1_1396187"/>
      <w:bookmarkStart w:id="422" w:name="_ETM_Q1_1396340"/>
      <w:bookmarkEnd w:id="421"/>
      <w:bookmarkEnd w:id="422"/>
      <w:r w:rsidRPr="003C6248">
        <w:rPr>
          <w:rFonts w:ascii="David" w:hAnsi="David" w:hint="cs"/>
          <w:rtl/>
        </w:rPr>
        <w:t xml:space="preserve">- - </w:t>
      </w:r>
      <w:r w:rsidR="002E6A43" w:rsidRPr="003C6248">
        <w:rPr>
          <w:rFonts w:ascii="David" w:hAnsi="David"/>
          <w:rtl/>
        </w:rPr>
        <w:t xml:space="preserve">של הצלת נפשות? </w:t>
      </w:r>
    </w:p>
    <w:p w14:paraId="664B57E7" w14:textId="6F6E7191" w:rsidR="003C6248" w:rsidRDefault="003C6248" w:rsidP="003C6248">
      <w:pPr>
        <w:rPr>
          <w:rFonts w:ascii="David" w:hAnsi="David"/>
          <w:rtl/>
        </w:rPr>
      </w:pPr>
    </w:p>
    <w:p w14:paraId="63402DF2" w14:textId="6C1463C2" w:rsidR="003C6248" w:rsidRDefault="003C6248" w:rsidP="00571501">
      <w:pPr>
        <w:pStyle w:val="af8"/>
        <w:keepNext/>
        <w:rPr>
          <w:rtl/>
        </w:rPr>
      </w:pPr>
      <w:bookmarkStart w:id="423" w:name="ET_yor_4762_407"/>
      <w:r w:rsidRPr="00571501">
        <w:rPr>
          <w:rStyle w:val="TagStyle"/>
          <w:rtl/>
        </w:rPr>
        <w:t xml:space="preserve"> &lt;&lt; יור &gt;&gt;</w:t>
      </w:r>
      <w:r w:rsidRPr="003C6248">
        <w:rPr>
          <w:rStyle w:val="TagStyle"/>
          <w:rtl/>
        </w:rPr>
        <w:t xml:space="preserve"> </w:t>
      </w:r>
      <w:r>
        <w:rPr>
          <w:rtl/>
        </w:rPr>
        <w:t>היו"ר משה גפני:</w:t>
      </w:r>
      <w:r w:rsidRPr="003C6248">
        <w:rPr>
          <w:rStyle w:val="TagStyle"/>
          <w:rtl/>
        </w:rPr>
        <w:t xml:space="preserve"> </w:t>
      </w:r>
      <w:r w:rsidRPr="00571501">
        <w:rPr>
          <w:rStyle w:val="TagStyle"/>
          <w:rtl/>
        </w:rPr>
        <w:t>&lt;&lt; יור &gt;&gt;</w:t>
      </w:r>
      <w:r>
        <w:rPr>
          <w:rtl/>
        </w:rPr>
        <w:t xml:space="preserve">   </w:t>
      </w:r>
      <w:bookmarkEnd w:id="423"/>
    </w:p>
    <w:p w14:paraId="2E3EC470" w14:textId="2B74ED69" w:rsidR="003C6248" w:rsidRPr="003C6248" w:rsidRDefault="003C6248" w:rsidP="00571501">
      <w:pPr>
        <w:pStyle w:val="KeepWithNext"/>
        <w:rPr>
          <w:rtl/>
        </w:rPr>
      </w:pPr>
    </w:p>
    <w:p w14:paraId="348B5D7C" w14:textId="77777777" w:rsidR="003C6248" w:rsidRDefault="002E6A43" w:rsidP="003C6248">
      <w:pPr>
        <w:rPr>
          <w:rFonts w:ascii="David" w:hAnsi="David"/>
          <w:rtl/>
        </w:rPr>
      </w:pPr>
      <w:r w:rsidRPr="003C6248">
        <w:rPr>
          <w:rFonts w:ascii="David" w:hAnsi="David"/>
          <w:rtl/>
        </w:rPr>
        <w:t>תודה רבה</w:t>
      </w:r>
      <w:r w:rsidR="003C6248">
        <w:rPr>
          <w:rFonts w:ascii="David" w:hAnsi="David" w:hint="cs"/>
          <w:rtl/>
        </w:rPr>
        <w:t>.</w:t>
      </w:r>
      <w:r w:rsidRPr="003C6248">
        <w:rPr>
          <w:rFonts w:ascii="David" w:hAnsi="David"/>
          <w:rtl/>
        </w:rPr>
        <w:t xml:space="preserve"> </w:t>
      </w:r>
    </w:p>
    <w:p w14:paraId="24345CFB" w14:textId="77777777" w:rsidR="003C6248" w:rsidRDefault="003C6248" w:rsidP="003C6248">
      <w:pPr>
        <w:rPr>
          <w:rFonts w:ascii="David" w:hAnsi="David"/>
          <w:rtl/>
        </w:rPr>
      </w:pPr>
    </w:p>
    <w:p w14:paraId="5EEFCCDF" w14:textId="77777777" w:rsidR="003C6248" w:rsidRDefault="003C6248" w:rsidP="003C6248">
      <w:pPr>
        <w:pStyle w:val="a5"/>
        <w:keepNext/>
        <w:rPr>
          <w:rtl/>
        </w:rPr>
      </w:pPr>
      <w:r w:rsidRPr="005151B8">
        <w:rPr>
          <w:rStyle w:val="TagStyle"/>
          <w:rtl/>
        </w:rPr>
        <w:t xml:space="preserve">&lt;&lt; דובר &gt;&gt; </w:t>
      </w:r>
      <w:r>
        <w:rPr>
          <w:rtl/>
        </w:rPr>
        <w:t>גלעד קריב (העבודה):</w:t>
      </w:r>
      <w:r w:rsidRPr="005151B8">
        <w:rPr>
          <w:rStyle w:val="TagStyle"/>
          <w:rtl/>
        </w:rPr>
        <w:t xml:space="preserve"> &lt;&lt; דובר &gt;&gt;</w:t>
      </w:r>
      <w:r>
        <w:rPr>
          <w:rtl/>
        </w:rPr>
        <w:t xml:space="preserve">   </w:t>
      </w:r>
    </w:p>
    <w:p w14:paraId="6CCF11EE" w14:textId="77777777" w:rsidR="003C6248" w:rsidRDefault="003C6248" w:rsidP="003C6248">
      <w:pPr>
        <w:rPr>
          <w:rFonts w:ascii="David" w:hAnsi="David"/>
          <w:rtl/>
        </w:rPr>
      </w:pPr>
    </w:p>
    <w:p w14:paraId="09646492" w14:textId="27EDC349" w:rsidR="00036838" w:rsidRDefault="002E6A43" w:rsidP="00561808">
      <w:pPr>
        <w:rPr>
          <w:rFonts w:ascii="David" w:hAnsi="David"/>
          <w:rtl/>
        </w:rPr>
      </w:pPr>
      <w:r w:rsidRPr="003C6248">
        <w:rPr>
          <w:rFonts w:ascii="David" w:hAnsi="David"/>
          <w:rtl/>
        </w:rPr>
        <w:t>אתה מ</w:t>
      </w:r>
      <w:r w:rsidR="00036838">
        <w:rPr>
          <w:rFonts w:ascii="David" w:hAnsi="David" w:hint="cs"/>
          <w:rtl/>
        </w:rPr>
        <w:t>וכן ל</w:t>
      </w:r>
      <w:r w:rsidRPr="003C6248">
        <w:rPr>
          <w:rFonts w:ascii="David" w:hAnsi="David"/>
          <w:rtl/>
        </w:rPr>
        <w:t xml:space="preserve">סכן את ביטחון מדינת ישראל </w:t>
      </w:r>
      <w:r w:rsidR="00036838">
        <w:rPr>
          <w:rFonts w:ascii="David" w:hAnsi="David" w:hint="cs"/>
          <w:rtl/>
        </w:rPr>
        <w:t>- -</w:t>
      </w:r>
    </w:p>
    <w:p w14:paraId="34CD04EA" w14:textId="77777777" w:rsidR="00036838" w:rsidRDefault="00036838" w:rsidP="003C6248">
      <w:pPr>
        <w:rPr>
          <w:rFonts w:ascii="David" w:hAnsi="David"/>
          <w:rtl/>
        </w:rPr>
      </w:pPr>
      <w:bookmarkStart w:id="424" w:name="_ETM_Q1_1399912"/>
      <w:bookmarkStart w:id="425" w:name="_ETM_Q1_1400048"/>
      <w:bookmarkStart w:id="426" w:name="_ETM_Q1_1400144"/>
      <w:bookmarkEnd w:id="424"/>
      <w:bookmarkEnd w:id="425"/>
      <w:bookmarkEnd w:id="426"/>
    </w:p>
    <w:p w14:paraId="3EBDCD5F" w14:textId="5048ABA1" w:rsidR="00036838" w:rsidRDefault="00036838" w:rsidP="00036838">
      <w:pPr>
        <w:pStyle w:val="af8"/>
        <w:keepNext/>
        <w:rPr>
          <w:rtl/>
        </w:rPr>
      </w:pPr>
      <w:r w:rsidRPr="003C6248">
        <w:rPr>
          <w:rStyle w:val="TagStyle"/>
          <w:rtl/>
        </w:rPr>
        <w:t xml:space="preserve">&lt;&lt; יור &gt;&gt; </w:t>
      </w:r>
      <w:r>
        <w:rPr>
          <w:rtl/>
        </w:rPr>
        <w:t>היו"ר משה גפני:</w:t>
      </w:r>
      <w:r w:rsidRPr="003C6248">
        <w:rPr>
          <w:rStyle w:val="TagStyle"/>
          <w:rtl/>
        </w:rPr>
        <w:t xml:space="preserve"> &lt;&lt; יור &gt;&gt;</w:t>
      </w:r>
      <w:r>
        <w:rPr>
          <w:rtl/>
        </w:rPr>
        <w:t xml:space="preserve">   </w:t>
      </w:r>
    </w:p>
    <w:p w14:paraId="127C7D5F" w14:textId="0EED240C" w:rsidR="00036838" w:rsidRPr="003C6248" w:rsidRDefault="00036838" w:rsidP="00036838">
      <w:pPr>
        <w:ind w:firstLine="0"/>
        <w:rPr>
          <w:rtl/>
        </w:rPr>
      </w:pPr>
    </w:p>
    <w:p w14:paraId="239946C8" w14:textId="06B14A5E" w:rsidR="00785F4B" w:rsidRDefault="00036838" w:rsidP="00610B96">
      <w:pPr>
        <w:rPr>
          <w:rFonts w:ascii="David" w:hAnsi="David"/>
          <w:rtl/>
        </w:rPr>
      </w:pPr>
      <w:r w:rsidRPr="003C6248">
        <w:rPr>
          <w:rFonts w:ascii="David" w:hAnsi="David"/>
          <w:rtl/>
        </w:rPr>
        <w:t>תודה רבה</w:t>
      </w:r>
      <w:r>
        <w:rPr>
          <w:rFonts w:ascii="David" w:hAnsi="David" w:hint="cs"/>
          <w:rtl/>
        </w:rPr>
        <w:t>.</w:t>
      </w:r>
      <w:r w:rsidRPr="003C6248">
        <w:rPr>
          <w:rFonts w:ascii="David" w:hAnsi="David"/>
          <w:rtl/>
        </w:rPr>
        <w:t xml:space="preserve"> </w:t>
      </w:r>
    </w:p>
    <w:p w14:paraId="39788147" w14:textId="77777777" w:rsidR="00036838" w:rsidRDefault="00036838" w:rsidP="00036838">
      <w:pPr>
        <w:rPr>
          <w:rFonts w:ascii="David" w:hAnsi="David"/>
          <w:rtl/>
        </w:rPr>
      </w:pPr>
    </w:p>
    <w:p w14:paraId="4A3D27B2" w14:textId="77777777" w:rsidR="00036838" w:rsidRDefault="00036838" w:rsidP="00036838">
      <w:pPr>
        <w:pStyle w:val="a5"/>
        <w:keepNext/>
        <w:rPr>
          <w:rtl/>
        </w:rPr>
      </w:pPr>
      <w:r w:rsidRPr="005151B8">
        <w:rPr>
          <w:rStyle w:val="TagStyle"/>
          <w:rtl/>
        </w:rPr>
        <w:t xml:space="preserve">&lt;&lt; דובר &gt;&gt; </w:t>
      </w:r>
      <w:r>
        <w:rPr>
          <w:rtl/>
        </w:rPr>
        <w:t>גלעד קריב (העבודה):</w:t>
      </w:r>
      <w:r w:rsidRPr="005151B8">
        <w:rPr>
          <w:rStyle w:val="TagStyle"/>
          <w:rtl/>
        </w:rPr>
        <w:t xml:space="preserve"> &lt;&lt; דובר &gt;&gt;</w:t>
      </w:r>
      <w:r>
        <w:rPr>
          <w:rtl/>
        </w:rPr>
        <w:t xml:space="preserve">   </w:t>
      </w:r>
    </w:p>
    <w:p w14:paraId="6B7D3DEE" w14:textId="77777777" w:rsidR="00036838" w:rsidRDefault="00036838" w:rsidP="003C6248">
      <w:pPr>
        <w:rPr>
          <w:rFonts w:ascii="David" w:hAnsi="David"/>
          <w:rtl/>
        </w:rPr>
      </w:pPr>
    </w:p>
    <w:p w14:paraId="2E816F56" w14:textId="77777777" w:rsidR="00036838" w:rsidRDefault="00036838" w:rsidP="00036838">
      <w:pPr>
        <w:rPr>
          <w:rFonts w:ascii="David" w:hAnsi="David"/>
          <w:rtl/>
        </w:rPr>
      </w:pPr>
      <w:bookmarkStart w:id="427" w:name="_ETM_Q1_1400315"/>
      <w:bookmarkEnd w:id="427"/>
      <w:r w:rsidRPr="00036838">
        <w:rPr>
          <w:rFonts w:ascii="David" w:hAnsi="David" w:hint="cs"/>
          <w:rtl/>
        </w:rPr>
        <w:t>- - ב</w:t>
      </w:r>
      <w:r w:rsidR="002E6A43" w:rsidRPr="00036838">
        <w:rPr>
          <w:rFonts w:ascii="David" w:hAnsi="David"/>
          <w:rtl/>
        </w:rPr>
        <w:t>הדחת שר ביטחון רגע לפני מערכה בלבנון</w:t>
      </w:r>
      <w:r>
        <w:rPr>
          <w:rFonts w:ascii="David" w:hAnsi="David" w:hint="cs"/>
          <w:rtl/>
        </w:rPr>
        <w:t>,</w:t>
      </w:r>
      <w:r w:rsidR="002E6A43" w:rsidRPr="00036838">
        <w:rPr>
          <w:rFonts w:ascii="David" w:hAnsi="David"/>
          <w:rtl/>
        </w:rPr>
        <w:t xml:space="preserve"> רק כדי לעקוף את פסיקת בג"ץ</w:t>
      </w:r>
      <w:r>
        <w:rPr>
          <w:rFonts w:ascii="David" w:hAnsi="David" w:hint="cs"/>
          <w:rtl/>
        </w:rPr>
        <w:t>, לסדר עוד קומבינה?</w:t>
      </w:r>
      <w:r w:rsidR="002E6A43" w:rsidRPr="00036838">
        <w:rPr>
          <w:rFonts w:ascii="David" w:hAnsi="David"/>
          <w:rtl/>
        </w:rPr>
        <w:t xml:space="preserve"> </w:t>
      </w:r>
    </w:p>
    <w:p w14:paraId="254D925E" w14:textId="77777777" w:rsidR="00036838" w:rsidRDefault="00036838" w:rsidP="00036838">
      <w:pPr>
        <w:rPr>
          <w:rFonts w:ascii="David" w:hAnsi="David"/>
          <w:rtl/>
        </w:rPr>
      </w:pPr>
    </w:p>
    <w:p w14:paraId="311DDE85" w14:textId="77777777" w:rsidR="00036838" w:rsidRDefault="00036838" w:rsidP="00036838">
      <w:pPr>
        <w:pStyle w:val="af8"/>
        <w:keepNext/>
        <w:rPr>
          <w:rtl/>
        </w:rPr>
      </w:pPr>
      <w:bookmarkStart w:id="428" w:name="_ETM_Q1_1415994"/>
      <w:bookmarkEnd w:id="428"/>
      <w:r w:rsidRPr="003C6248">
        <w:rPr>
          <w:rStyle w:val="TagStyle"/>
          <w:rtl/>
        </w:rPr>
        <w:t xml:space="preserve">&lt;&lt; יור &gt;&gt; </w:t>
      </w:r>
      <w:r>
        <w:rPr>
          <w:rtl/>
        </w:rPr>
        <w:t>היו"ר משה גפני:</w:t>
      </w:r>
      <w:r w:rsidRPr="003C6248">
        <w:rPr>
          <w:rStyle w:val="TagStyle"/>
          <w:rtl/>
        </w:rPr>
        <w:t xml:space="preserve"> &lt;&lt; יור &gt;&gt;</w:t>
      </w:r>
      <w:r>
        <w:rPr>
          <w:rtl/>
        </w:rPr>
        <w:t xml:space="preserve">   </w:t>
      </w:r>
    </w:p>
    <w:p w14:paraId="5AC7769A" w14:textId="77777777" w:rsidR="00036838" w:rsidRDefault="00036838" w:rsidP="00036838">
      <w:pPr>
        <w:ind w:firstLine="0"/>
        <w:rPr>
          <w:rFonts w:ascii="David" w:hAnsi="David"/>
          <w:rtl/>
        </w:rPr>
      </w:pPr>
      <w:bookmarkStart w:id="429" w:name="_ETM_Q1_1416277"/>
      <w:bookmarkEnd w:id="429"/>
    </w:p>
    <w:p w14:paraId="7BFEDC19" w14:textId="0F51B61E" w:rsidR="00412435" w:rsidRDefault="00036838" w:rsidP="00A73AC2">
      <w:pPr>
        <w:rPr>
          <w:rFonts w:ascii="David" w:hAnsi="David"/>
          <w:rtl/>
        </w:rPr>
      </w:pPr>
      <w:r>
        <w:rPr>
          <w:rFonts w:ascii="David" w:hAnsi="David" w:hint="cs"/>
          <w:rtl/>
        </w:rPr>
        <w:t xml:space="preserve">מאה אחוז, </w:t>
      </w:r>
      <w:r w:rsidR="002E6A43" w:rsidRPr="00036838">
        <w:rPr>
          <w:rFonts w:ascii="David" w:hAnsi="David"/>
          <w:rtl/>
        </w:rPr>
        <w:t>תודה רבה</w:t>
      </w:r>
      <w:r>
        <w:rPr>
          <w:rFonts w:ascii="David" w:hAnsi="David" w:hint="cs"/>
          <w:rtl/>
        </w:rPr>
        <w:t>.</w:t>
      </w:r>
      <w:r w:rsidR="002E6A43" w:rsidRPr="00036838">
        <w:rPr>
          <w:rFonts w:ascii="David" w:hAnsi="David"/>
          <w:rtl/>
        </w:rPr>
        <w:t xml:space="preserve"> תודה</w:t>
      </w:r>
      <w:r w:rsidR="00412435">
        <w:rPr>
          <w:rFonts w:ascii="David" w:hAnsi="David" w:hint="cs"/>
          <w:rtl/>
        </w:rPr>
        <w:t xml:space="preserve">. </w:t>
      </w:r>
      <w:r w:rsidR="002E6A43" w:rsidRPr="00036838">
        <w:rPr>
          <w:rFonts w:ascii="David" w:hAnsi="David"/>
          <w:rtl/>
        </w:rPr>
        <w:t>ינון</w:t>
      </w:r>
      <w:r>
        <w:rPr>
          <w:rFonts w:ascii="David" w:hAnsi="David" w:hint="cs"/>
          <w:rtl/>
        </w:rPr>
        <w:t>,</w:t>
      </w:r>
      <w:r w:rsidR="002E6A43" w:rsidRPr="00036838">
        <w:rPr>
          <w:rFonts w:ascii="David" w:hAnsi="David"/>
          <w:rtl/>
        </w:rPr>
        <w:t xml:space="preserve"> אתה לא מקשיב</w:t>
      </w:r>
      <w:r w:rsidR="00A73AC2">
        <w:rPr>
          <w:rFonts w:ascii="David" w:hAnsi="David" w:hint="cs"/>
          <w:rtl/>
        </w:rPr>
        <w:t>,</w:t>
      </w:r>
      <w:r w:rsidR="002E6A43" w:rsidRPr="00036838">
        <w:rPr>
          <w:rFonts w:ascii="David" w:hAnsi="David"/>
          <w:rtl/>
        </w:rPr>
        <w:t xml:space="preserve"> מדברים עלינו</w:t>
      </w:r>
      <w:r w:rsidR="00412435">
        <w:rPr>
          <w:rFonts w:ascii="David" w:hAnsi="David" w:hint="cs"/>
          <w:rtl/>
        </w:rPr>
        <w:t>.</w:t>
      </w:r>
      <w:r w:rsidR="002E6A43" w:rsidRPr="00036838">
        <w:rPr>
          <w:rFonts w:ascii="David" w:hAnsi="David"/>
          <w:rtl/>
        </w:rPr>
        <w:t xml:space="preserve"> </w:t>
      </w:r>
    </w:p>
    <w:p w14:paraId="156C917E" w14:textId="77777777" w:rsidR="00412435" w:rsidRDefault="00412435" w:rsidP="00036838">
      <w:pPr>
        <w:rPr>
          <w:rFonts w:ascii="David" w:hAnsi="David"/>
          <w:rtl/>
        </w:rPr>
      </w:pPr>
      <w:bookmarkStart w:id="430" w:name="_ETM_Q1_1421757"/>
      <w:bookmarkStart w:id="431" w:name="_ETM_Q1_1421981"/>
      <w:bookmarkEnd w:id="430"/>
      <w:bookmarkEnd w:id="431"/>
    </w:p>
    <w:p w14:paraId="433C8BC8" w14:textId="77777777" w:rsidR="00412435" w:rsidRDefault="00412435" w:rsidP="00412435">
      <w:pPr>
        <w:pStyle w:val="a5"/>
        <w:keepNext/>
        <w:rPr>
          <w:rtl/>
        </w:rPr>
      </w:pPr>
      <w:bookmarkStart w:id="432" w:name="_ETM_Q1_1422087"/>
      <w:bookmarkStart w:id="433" w:name="_ETM_Q1_1422208"/>
      <w:bookmarkStart w:id="434" w:name="_ETM_Q1_1422337"/>
      <w:bookmarkEnd w:id="432"/>
      <w:bookmarkEnd w:id="433"/>
      <w:bookmarkEnd w:id="434"/>
      <w:r w:rsidRPr="005151B8">
        <w:rPr>
          <w:rStyle w:val="TagStyle"/>
          <w:rtl/>
        </w:rPr>
        <w:t xml:space="preserve">&lt;&lt; דובר &gt;&gt; </w:t>
      </w:r>
      <w:r>
        <w:rPr>
          <w:rtl/>
        </w:rPr>
        <w:t>גלעד קריב (העבודה):</w:t>
      </w:r>
      <w:r w:rsidRPr="005151B8">
        <w:rPr>
          <w:rStyle w:val="TagStyle"/>
          <w:rtl/>
        </w:rPr>
        <w:t xml:space="preserve"> &lt;&lt; דובר &gt;&gt;</w:t>
      </w:r>
      <w:r>
        <w:rPr>
          <w:rtl/>
        </w:rPr>
        <w:t xml:space="preserve">   </w:t>
      </w:r>
    </w:p>
    <w:p w14:paraId="4E5A1E86" w14:textId="77777777" w:rsidR="00412435" w:rsidRDefault="00412435" w:rsidP="00036838">
      <w:pPr>
        <w:rPr>
          <w:rFonts w:ascii="David" w:hAnsi="David"/>
          <w:rtl/>
        </w:rPr>
      </w:pPr>
    </w:p>
    <w:p w14:paraId="20B75BB4" w14:textId="77777777" w:rsidR="00412435" w:rsidRDefault="002E6A43" w:rsidP="00036838">
      <w:pPr>
        <w:rPr>
          <w:rFonts w:ascii="David" w:hAnsi="David"/>
          <w:rtl/>
        </w:rPr>
      </w:pPr>
      <w:bookmarkStart w:id="435" w:name="_ETM_Q1_1422446"/>
      <w:bookmarkEnd w:id="435"/>
      <w:r w:rsidRPr="00036838">
        <w:rPr>
          <w:rFonts w:ascii="David" w:hAnsi="David"/>
          <w:rtl/>
        </w:rPr>
        <w:t>מדברים איתכם</w:t>
      </w:r>
      <w:r w:rsidR="00412435">
        <w:rPr>
          <w:rFonts w:ascii="David" w:hAnsi="David" w:hint="cs"/>
          <w:rtl/>
        </w:rPr>
        <w:t>.</w:t>
      </w:r>
      <w:r w:rsidRPr="00036838">
        <w:rPr>
          <w:rFonts w:ascii="David" w:hAnsi="David"/>
          <w:rtl/>
        </w:rPr>
        <w:t xml:space="preserve"> </w:t>
      </w:r>
    </w:p>
    <w:p w14:paraId="5110F0A1" w14:textId="77777777" w:rsidR="00412435" w:rsidRDefault="00412435" w:rsidP="00036838">
      <w:pPr>
        <w:rPr>
          <w:rFonts w:ascii="David" w:hAnsi="David"/>
          <w:rtl/>
        </w:rPr>
      </w:pPr>
    </w:p>
    <w:p w14:paraId="33AFBA8F" w14:textId="77777777" w:rsidR="00412435" w:rsidRDefault="00412435" w:rsidP="00412435">
      <w:pPr>
        <w:pStyle w:val="af8"/>
        <w:keepNext/>
        <w:rPr>
          <w:rtl/>
        </w:rPr>
      </w:pPr>
      <w:r w:rsidRPr="003C6248">
        <w:rPr>
          <w:rStyle w:val="TagStyle"/>
          <w:rtl/>
        </w:rPr>
        <w:t xml:space="preserve">&lt;&lt; יור &gt;&gt; </w:t>
      </w:r>
      <w:r>
        <w:rPr>
          <w:rtl/>
        </w:rPr>
        <w:t>היו"ר משה גפני:</w:t>
      </w:r>
      <w:r w:rsidRPr="003C6248">
        <w:rPr>
          <w:rStyle w:val="TagStyle"/>
          <w:rtl/>
        </w:rPr>
        <w:t xml:space="preserve"> &lt;&lt; יור &gt;&gt;</w:t>
      </w:r>
      <w:r>
        <w:rPr>
          <w:rtl/>
        </w:rPr>
        <w:t xml:space="preserve">   </w:t>
      </w:r>
    </w:p>
    <w:p w14:paraId="2AFB7761" w14:textId="77777777" w:rsidR="00412435" w:rsidRDefault="00412435" w:rsidP="00036838">
      <w:pPr>
        <w:rPr>
          <w:rFonts w:ascii="David" w:hAnsi="David"/>
          <w:rtl/>
        </w:rPr>
      </w:pPr>
    </w:p>
    <w:p w14:paraId="7FEA517F" w14:textId="77777777" w:rsidR="00F2562D" w:rsidRDefault="00412435" w:rsidP="00036838">
      <w:pPr>
        <w:rPr>
          <w:rFonts w:ascii="David" w:hAnsi="David"/>
          <w:rtl/>
        </w:rPr>
      </w:pPr>
      <w:r w:rsidRPr="00412435">
        <w:rPr>
          <w:rFonts w:ascii="David" w:hAnsi="David"/>
          <w:rtl/>
        </w:rPr>
        <w:t>לא היה ולא נברא</w:t>
      </w:r>
      <w:r>
        <w:rPr>
          <w:rFonts w:ascii="David" w:hAnsi="David" w:hint="cs"/>
          <w:rtl/>
        </w:rPr>
        <w:t xml:space="preserve">. </w:t>
      </w:r>
      <w:r w:rsidR="002E6A43" w:rsidRPr="00036838">
        <w:rPr>
          <w:rFonts w:ascii="David" w:hAnsi="David"/>
          <w:rtl/>
        </w:rPr>
        <w:t>אנחנו לא קשורים לעניין</w:t>
      </w:r>
      <w:r w:rsidR="00F2562D">
        <w:rPr>
          <w:rFonts w:ascii="David" w:hAnsi="David" w:hint="cs"/>
          <w:rtl/>
        </w:rPr>
        <w:t>.</w:t>
      </w:r>
      <w:r w:rsidR="002E6A43" w:rsidRPr="00036838">
        <w:rPr>
          <w:rFonts w:ascii="David" w:hAnsi="David"/>
          <w:rtl/>
        </w:rPr>
        <w:t xml:space="preserve"> </w:t>
      </w:r>
    </w:p>
    <w:p w14:paraId="10F5D053" w14:textId="77777777" w:rsidR="00F2562D" w:rsidRDefault="00F2562D" w:rsidP="00036838">
      <w:pPr>
        <w:rPr>
          <w:rFonts w:ascii="David" w:hAnsi="David"/>
          <w:rtl/>
        </w:rPr>
      </w:pPr>
    </w:p>
    <w:p w14:paraId="4B79290B" w14:textId="77777777" w:rsidR="00610B96" w:rsidRDefault="00610B96" w:rsidP="00036838">
      <w:pPr>
        <w:rPr>
          <w:rFonts w:ascii="David" w:hAnsi="David"/>
          <w:rtl/>
        </w:rPr>
      </w:pPr>
    </w:p>
    <w:p w14:paraId="4994D5CD" w14:textId="77777777" w:rsidR="00F2562D" w:rsidRDefault="00F2562D" w:rsidP="00F2562D">
      <w:pPr>
        <w:pStyle w:val="a5"/>
        <w:keepNext/>
        <w:rPr>
          <w:rtl/>
        </w:rPr>
      </w:pPr>
      <w:r w:rsidRPr="005151B8">
        <w:rPr>
          <w:rStyle w:val="TagStyle"/>
          <w:rtl/>
        </w:rPr>
        <w:t xml:space="preserve">&lt;&lt; דובר &gt;&gt; </w:t>
      </w:r>
      <w:r>
        <w:rPr>
          <w:rtl/>
        </w:rPr>
        <w:t>גלעד קריב (העבודה):</w:t>
      </w:r>
      <w:r w:rsidRPr="005151B8">
        <w:rPr>
          <w:rStyle w:val="TagStyle"/>
          <w:rtl/>
        </w:rPr>
        <w:t xml:space="preserve"> &lt;&lt; דובר &gt;&gt;</w:t>
      </w:r>
      <w:r>
        <w:rPr>
          <w:rtl/>
        </w:rPr>
        <w:t xml:space="preserve">   </w:t>
      </w:r>
    </w:p>
    <w:p w14:paraId="2DB4EEDF" w14:textId="77777777" w:rsidR="00F2562D" w:rsidRDefault="00F2562D" w:rsidP="00036838">
      <w:pPr>
        <w:rPr>
          <w:rFonts w:ascii="David" w:hAnsi="David"/>
          <w:rtl/>
        </w:rPr>
      </w:pPr>
    </w:p>
    <w:p w14:paraId="03BAD57B" w14:textId="4D02E2C0" w:rsidR="00F2562D" w:rsidRDefault="002E6A43" w:rsidP="00036838">
      <w:pPr>
        <w:rPr>
          <w:rFonts w:ascii="David" w:hAnsi="David"/>
          <w:rtl/>
        </w:rPr>
      </w:pPr>
      <w:r w:rsidRPr="00036838">
        <w:rPr>
          <w:rFonts w:ascii="David" w:hAnsi="David"/>
          <w:rtl/>
        </w:rPr>
        <w:t xml:space="preserve">איך אתם </w:t>
      </w:r>
      <w:r w:rsidR="00F2562D" w:rsidRPr="00036838">
        <w:rPr>
          <w:rFonts w:ascii="David" w:hAnsi="David"/>
          <w:rtl/>
        </w:rPr>
        <w:t>לא קשורים לעניין</w:t>
      </w:r>
      <w:r w:rsidR="00F7029F">
        <w:rPr>
          <w:rFonts w:ascii="David" w:hAnsi="David" w:hint="cs"/>
          <w:rtl/>
        </w:rPr>
        <w:t xml:space="preserve"> </w:t>
      </w:r>
      <w:bookmarkStart w:id="436" w:name="_ETM_Q1_1427581"/>
      <w:bookmarkEnd w:id="436"/>
      <w:r w:rsidR="00F7029F">
        <w:rPr>
          <w:rFonts w:ascii="David" w:hAnsi="David" w:hint="cs"/>
          <w:rtl/>
        </w:rPr>
        <w:t>הזה</w:t>
      </w:r>
      <w:r w:rsidR="00F2562D">
        <w:rPr>
          <w:rFonts w:ascii="David" w:hAnsi="David" w:hint="cs"/>
          <w:rtl/>
        </w:rPr>
        <w:t>?</w:t>
      </w:r>
    </w:p>
    <w:p w14:paraId="23B8FFA3" w14:textId="77777777" w:rsidR="00F7029F" w:rsidRDefault="00F7029F" w:rsidP="00036838">
      <w:pPr>
        <w:rPr>
          <w:rFonts w:ascii="David" w:hAnsi="David"/>
          <w:rtl/>
        </w:rPr>
      </w:pPr>
    </w:p>
    <w:p w14:paraId="5FEC40AC" w14:textId="29DB5F35" w:rsidR="00F7029F" w:rsidRDefault="00F7029F" w:rsidP="00571501">
      <w:pPr>
        <w:pStyle w:val="a5"/>
        <w:keepNext/>
        <w:rPr>
          <w:rtl/>
        </w:rPr>
      </w:pPr>
      <w:bookmarkStart w:id="437" w:name="ET_speaker_6236_408"/>
      <w:r w:rsidRPr="00571501">
        <w:rPr>
          <w:rStyle w:val="TagStyle"/>
          <w:rtl/>
        </w:rPr>
        <w:t xml:space="preserve"> &lt;&lt; דובר &gt;&gt;</w:t>
      </w:r>
      <w:r w:rsidRPr="00F7029F">
        <w:rPr>
          <w:rStyle w:val="TagStyle"/>
          <w:rtl/>
        </w:rPr>
        <w:t xml:space="preserve"> </w:t>
      </w:r>
      <w:r>
        <w:rPr>
          <w:rtl/>
        </w:rPr>
        <w:t>נעמה לזימי (העבודה):</w:t>
      </w:r>
      <w:r w:rsidRPr="00F7029F">
        <w:rPr>
          <w:rStyle w:val="TagStyle"/>
          <w:rtl/>
        </w:rPr>
        <w:t xml:space="preserve"> </w:t>
      </w:r>
      <w:r w:rsidRPr="00571501">
        <w:rPr>
          <w:rStyle w:val="TagStyle"/>
          <w:rtl/>
        </w:rPr>
        <w:t>&lt;&lt; דובר &gt;&gt;</w:t>
      </w:r>
      <w:r>
        <w:rPr>
          <w:rtl/>
        </w:rPr>
        <w:t xml:space="preserve">   </w:t>
      </w:r>
      <w:bookmarkEnd w:id="437"/>
    </w:p>
    <w:p w14:paraId="50B494A9" w14:textId="77777777" w:rsidR="00F7029F" w:rsidRPr="00F7029F" w:rsidRDefault="00F7029F" w:rsidP="00571501">
      <w:pPr>
        <w:pStyle w:val="KeepWithNext"/>
        <w:rPr>
          <w:rtl/>
        </w:rPr>
      </w:pPr>
    </w:p>
    <w:p w14:paraId="7CE33F39" w14:textId="4CC45E63" w:rsidR="00F7029F" w:rsidRDefault="00F7029F" w:rsidP="00561808">
      <w:pPr>
        <w:rPr>
          <w:rFonts w:ascii="David" w:hAnsi="David"/>
          <w:rtl/>
        </w:rPr>
      </w:pPr>
      <w:r>
        <w:rPr>
          <w:rFonts w:ascii="David" w:hAnsi="David" w:hint="cs"/>
          <w:rtl/>
        </w:rPr>
        <w:t xml:space="preserve">אתם </w:t>
      </w:r>
      <w:r w:rsidR="002E6A43" w:rsidRPr="00036838">
        <w:rPr>
          <w:rFonts w:ascii="David" w:hAnsi="David"/>
          <w:rtl/>
        </w:rPr>
        <w:t>כל העניין</w:t>
      </w:r>
      <w:r w:rsidR="00561808">
        <w:rPr>
          <w:rFonts w:ascii="David" w:hAnsi="David" w:hint="cs"/>
          <w:rtl/>
        </w:rPr>
        <w:t>,</w:t>
      </w:r>
      <w:r w:rsidR="002E6A43" w:rsidRPr="00036838">
        <w:rPr>
          <w:rFonts w:ascii="David" w:hAnsi="David"/>
          <w:rtl/>
        </w:rPr>
        <w:t xml:space="preserve"> </w:t>
      </w:r>
      <w:r>
        <w:rPr>
          <w:rFonts w:ascii="David" w:hAnsi="David" w:hint="cs"/>
          <w:rtl/>
        </w:rPr>
        <w:t xml:space="preserve">אתם </w:t>
      </w:r>
      <w:r w:rsidRPr="00036838">
        <w:rPr>
          <w:rFonts w:ascii="David" w:hAnsi="David"/>
          <w:rtl/>
        </w:rPr>
        <w:t>כל העניין</w:t>
      </w:r>
      <w:r>
        <w:rPr>
          <w:rFonts w:ascii="David" w:hAnsi="David" w:hint="cs"/>
          <w:rtl/>
        </w:rPr>
        <w:t>.</w:t>
      </w:r>
      <w:r w:rsidRPr="00036838">
        <w:rPr>
          <w:rFonts w:ascii="David" w:hAnsi="David"/>
          <w:rtl/>
        </w:rPr>
        <w:t xml:space="preserve"> </w:t>
      </w:r>
    </w:p>
    <w:p w14:paraId="4F4F6CBA" w14:textId="34FD6F42" w:rsidR="00F7029F" w:rsidRDefault="00F7029F" w:rsidP="00036838">
      <w:pPr>
        <w:rPr>
          <w:rFonts w:ascii="David" w:hAnsi="David"/>
          <w:rtl/>
        </w:rPr>
      </w:pPr>
    </w:p>
    <w:p w14:paraId="5EAF3DC3" w14:textId="77777777" w:rsidR="00F7029F" w:rsidRDefault="00F7029F" w:rsidP="00F7029F">
      <w:pPr>
        <w:pStyle w:val="a5"/>
        <w:keepNext/>
        <w:rPr>
          <w:rtl/>
        </w:rPr>
      </w:pPr>
      <w:r w:rsidRPr="005151B8">
        <w:rPr>
          <w:rStyle w:val="TagStyle"/>
          <w:rtl/>
        </w:rPr>
        <w:t xml:space="preserve">&lt;&lt; דובר &gt;&gt; </w:t>
      </w:r>
      <w:r>
        <w:rPr>
          <w:rtl/>
        </w:rPr>
        <w:t>גלעד קריב (העבודה):</w:t>
      </w:r>
      <w:r w:rsidRPr="005151B8">
        <w:rPr>
          <w:rStyle w:val="TagStyle"/>
          <w:rtl/>
        </w:rPr>
        <w:t xml:space="preserve"> &lt;&lt; דובר &gt;&gt;</w:t>
      </w:r>
      <w:r>
        <w:rPr>
          <w:rtl/>
        </w:rPr>
        <w:t xml:space="preserve">   </w:t>
      </w:r>
    </w:p>
    <w:p w14:paraId="03E15D67" w14:textId="77777777" w:rsidR="00F7029F" w:rsidRDefault="00F7029F" w:rsidP="00F7029F">
      <w:pPr>
        <w:rPr>
          <w:rFonts w:ascii="David" w:hAnsi="David"/>
          <w:rtl/>
        </w:rPr>
      </w:pPr>
    </w:p>
    <w:p w14:paraId="77C8D9AF" w14:textId="5CDD2827" w:rsidR="00F7029F" w:rsidRDefault="00F7029F" w:rsidP="00F7029F">
      <w:pPr>
        <w:rPr>
          <w:rFonts w:ascii="David" w:hAnsi="David"/>
          <w:rtl/>
        </w:rPr>
      </w:pPr>
      <w:r w:rsidRPr="00036838">
        <w:rPr>
          <w:rFonts w:ascii="David" w:hAnsi="David"/>
          <w:rtl/>
        </w:rPr>
        <w:t>איך אתם לא קשורים לעניין</w:t>
      </w:r>
      <w:r w:rsidRPr="00F7029F">
        <w:rPr>
          <w:rFonts w:ascii="David" w:hAnsi="David" w:hint="cs"/>
          <w:rtl/>
        </w:rPr>
        <w:t xml:space="preserve"> </w:t>
      </w:r>
      <w:r>
        <w:rPr>
          <w:rFonts w:ascii="David" w:hAnsi="David" w:hint="cs"/>
          <w:rtl/>
        </w:rPr>
        <w:t>הזה?</w:t>
      </w:r>
    </w:p>
    <w:p w14:paraId="03EDC6DC" w14:textId="77777777" w:rsidR="00F7029F" w:rsidRDefault="00F7029F" w:rsidP="00036838">
      <w:pPr>
        <w:rPr>
          <w:rFonts w:ascii="David" w:hAnsi="David"/>
          <w:rtl/>
        </w:rPr>
      </w:pPr>
    </w:p>
    <w:p w14:paraId="650E7D6C" w14:textId="77777777" w:rsidR="00F7029F" w:rsidRDefault="00F7029F" w:rsidP="00F7029F">
      <w:pPr>
        <w:pStyle w:val="af8"/>
        <w:keepNext/>
        <w:rPr>
          <w:rtl/>
        </w:rPr>
      </w:pPr>
      <w:r w:rsidRPr="003C6248">
        <w:rPr>
          <w:rStyle w:val="TagStyle"/>
          <w:rtl/>
        </w:rPr>
        <w:t xml:space="preserve">&lt;&lt; יור &gt;&gt; </w:t>
      </w:r>
      <w:r>
        <w:rPr>
          <w:rtl/>
        </w:rPr>
        <w:t>היו"ר משה גפני:</w:t>
      </w:r>
      <w:r w:rsidRPr="003C6248">
        <w:rPr>
          <w:rStyle w:val="TagStyle"/>
          <w:rtl/>
        </w:rPr>
        <w:t xml:space="preserve"> &lt;&lt; יור &gt;&gt;</w:t>
      </w:r>
      <w:r>
        <w:rPr>
          <w:rtl/>
        </w:rPr>
        <w:t xml:space="preserve">   </w:t>
      </w:r>
    </w:p>
    <w:p w14:paraId="1BC5DD4F" w14:textId="77777777" w:rsidR="00F7029F" w:rsidRDefault="00F7029F" w:rsidP="00036838">
      <w:pPr>
        <w:rPr>
          <w:rFonts w:ascii="David" w:hAnsi="David"/>
          <w:rtl/>
        </w:rPr>
      </w:pPr>
    </w:p>
    <w:p w14:paraId="3F78409C" w14:textId="7EC75FA1" w:rsidR="00545CAC" w:rsidRDefault="00F7029F" w:rsidP="00610B96">
      <w:pPr>
        <w:rPr>
          <w:rFonts w:ascii="David" w:hAnsi="David"/>
          <w:rtl/>
        </w:rPr>
      </w:pPr>
      <w:r>
        <w:rPr>
          <w:rFonts w:ascii="David" w:hAnsi="David" w:hint="cs"/>
          <w:rtl/>
        </w:rPr>
        <w:t>תודה רבה</w:t>
      </w:r>
      <w:bookmarkStart w:id="438" w:name="_ETM_Q1_1423458"/>
      <w:bookmarkStart w:id="439" w:name="_ETM_Q1_1423580"/>
      <w:bookmarkEnd w:id="438"/>
      <w:bookmarkEnd w:id="439"/>
      <w:r>
        <w:rPr>
          <w:rFonts w:ascii="David" w:hAnsi="David" w:hint="cs"/>
          <w:rtl/>
        </w:rPr>
        <w:t>.</w:t>
      </w:r>
      <w:bookmarkStart w:id="440" w:name="_ETM_Q1_1425762"/>
      <w:bookmarkEnd w:id="440"/>
      <w:r w:rsidR="00610B96">
        <w:rPr>
          <w:rFonts w:ascii="David" w:hAnsi="David" w:hint="cs"/>
          <w:rtl/>
        </w:rPr>
        <w:t xml:space="preserve"> </w:t>
      </w:r>
      <w:bookmarkStart w:id="441" w:name="_ETM_Q1_1425880"/>
      <w:bookmarkEnd w:id="441"/>
      <w:r w:rsidR="00545CAC">
        <w:rPr>
          <w:rFonts w:ascii="David" w:hAnsi="David" w:hint="cs"/>
          <w:rtl/>
        </w:rPr>
        <w:t>מי</w:t>
      </w:r>
      <w:r w:rsidR="002E6A43" w:rsidRPr="00036838">
        <w:rPr>
          <w:rFonts w:ascii="David" w:hAnsi="David"/>
          <w:rtl/>
        </w:rPr>
        <w:t xml:space="preserve"> מציג את החוק</w:t>
      </w:r>
      <w:r w:rsidR="00545CAC">
        <w:rPr>
          <w:rFonts w:ascii="David" w:hAnsi="David" w:hint="cs"/>
          <w:rtl/>
        </w:rPr>
        <w:t>?</w:t>
      </w:r>
      <w:r w:rsidR="002E6A43" w:rsidRPr="00036838">
        <w:rPr>
          <w:rFonts w:ascii="David" w:hAnsi="David"/>
          <w:rtl/>
        </w:rPr>
        <w:t xml:space="preserve"> </w:t>
      </w:r>
    </w:p>
    <w:p w14:paraId="1E8F5E8B" w14:textId="77777777" w:rsidR="00545CAC" w:rsidRDefault="00545CAC" w:rsidP="00036838">
      <w:pPr>
        <w:rPr>
          <w:rFonts w:ascii="David" w:hAnsi="David"/>
          <w:rtl/>
        </w:rPr>
      </w:pPr>
    </w:p>
    <w:p w14:paraId="68E280D1" w14:textId="615E7049" w:rsidR="00545CAC" w:rsidRDefault="00545CAC" w:rsidP="00571501">
      <w:pPr>
        <w:pStyle w:val="a5"/>
        <w:keepNext/>
        <w:rPr>
          <w:rtl/>
        </w:rPr>
      </w:pPr>
      <w:bookmarkStart w:id="442" w:name="ET_knessetmember_6156_409"/>
      <w:r w:rsidRPr="00571501">
        <w:rPr>
          <w:rStyle w:val="TagStyle"/>
          <w:rtl/>
        </w:rPr>
        <w:t xml:space="preserve"> &lt;&lt; דובר &gt;&gt;</w:t>
      </w:r>
      <w:r w:rsidRPr="00545CAC">
        <w:rPr>
          <w:rStyle w:val="TagStyle"/>
          <w:rtl/>
        </w:rPr>
        <w:t xml:space="preserve"> </w:t>
      </w:r>
      <w:r>
        <w:rPr>
          <w:rtl/>
        </w:rPr>
        <w:t>גלעד קריב (העבודה):</w:t>
      </w:r>
      <w:r w:rsidRPr="00545CAC">
        <w:rPr>
          <w:rStyle w:val="TagStyle"/>
          <w:rtl/>
        </w:rPr>
        <w:t xml:space="preserve"> </w:t>
      </w:r>
      <w:r w:rsidRPr="00571501">
        <w:rPr>
          <w:rStyle w:val="TagStyle"/>
          <w:rtl/>
        </w:rPr>
        <w:t>&lt;&lt; דובר &gt;&gt;</w:t>
      </w:r>
      <w:r>
        <w:rPr>
          <w:rtl/>
        </w:rPr>
        <w:t xml:space="preserve">   </w:t>
      </w:r>
      <w:bookmarkEnd w:id="442"/>
    </w:p>
    <w:p w14:paraId="6AFE63FE" w14:textId="77777777" w:rsidR="00545CAC" w:rsidRPr="00545CAC" w:rsidRDefault="00545CAC" w:rsidP="00571501">
      <w:pPr>
        <w:pStyle w:val="KeepWithNext"/>
        <w:rPr>
          <w:rtl/>
        </w:rPr>
      </w:pPr>
    </w:p>
    <w:p w14:paraId="3321625D" w14:textId="77777777" w:rsidR="00545CAC" w:rsidRDefault="002E6A43" w:rsidP="00036838">
      <w:pPr>
        <w:rPr>
          <w:rFonts w:ascii="David" w:hAnsi="David"/>
          <w:rtl/>
        </w:rPr>
      </w:pPr>
      <w:r w:rsidRPr="00036838">
        <w:rPr>
          <w:rFonts w:ascii="David" w:hAnsi="David"/>
          <w:rtl/>
        </w:rPr>
        <w:t xml:space="preserve">חודש אלול, אל </w:t>
      </w:r>
      <w:r w:rsidR="00545CAC">
        <w:rPr>
          <w:rFonts w:ascii="David" w:hAnsi="David" w:hint="cs"/>
          <w:rtl/>
        </w:rPr>
        <w:t>תשקרו</w:t>
      </w:r>
      <w:r w:rsidRPr="00036838">
        <w:rPr>
          <w:rFonts w:ascii="David" w:hAnsi="David"/>
          <w:rtl/>
        </w:rPr>
        <w:t xml:space="preserve"> לציבור</w:t>
      </w:r>
      <w:r w:rsidR="00545CAC">
        <w:rPr>
          <w:rFonts w:ascii="David" w:hAnsi="David" w:hint="cs"/>
          <w:rtl/>
        </w:rPr>
        <w:t>.</w:t>
      </w:r>
      <w:r w:rsidRPr="00036838">
        <w:rPr>
          <w:rFonts w:ascii="David" w:hAnsi="David"/>
          <w:rtl/>
        </w:rPr>
        <w:t xml:space="preserve"> אתם לא קשורים</w:t>
      </w:r>
      <w:r w:rsidR="00545CAC">
        <w:rPr>
          <w:rFonts w:ascii="David" w:hAnsi="David" w:hint="cs"/>
          <w:rtl/>
        </w:rPr>
        <w:t>?</w:t>
      </w:r>
      <w:r w:rsidRPr="00036838">
        <w:rPr>
          <w:rFonts w:ascii="David" w:hAnsi="David"/>
          <w:rtl/>
        </w:rPr>
        <w:t xml:space="preserve"> </w:t>
      </w:r>
    </w:p>
    <w:p w14:paraId="570EF9BE" w14:textId="77777777" w:rsidR="00545CAC" w:rsidRDefault="00545CAC" w:rsidP="00036838">
      <w:pPr>
        <w:rPr>
          <w:rFonts w:ascii="David" w:hAnsi="David"/>
          <w:rtl/>
        </w:rPr>
      </w:pPr>
    </w:p>
    <w:p w14:paraId="4DA51BEB" w14:textId="0C9A1F6F" w:rsidR="00545CAC" w:rsidRDefault="00545CAC" w:rsidP="00571501">
      <w:pPr>
        <w:pStyle w:val="af8"/>
        <w:keepNext/>
        <w:rPr>
          <w:rtl/>
        </w:rPr>
      </w:pPr>
      <w:bookmarkStart w:id="443" w:name="ET_yor_4762_410"/>
      <w:r w:rsidRPr="00571501">
        <w:rPr>
          <w:rStyle w:val="TagStyle"/>
          <w:rtl/>
        </w:rPr>
        <w:t xml:space="preserve"> &lt;&lt; יור &gt;&gt;</w:t>
      </w:r>
      <w:r w:rsidRPr="00545CAC">
        <w:rPr>
          <w:rStyle w:val="TagStyle"/>
          <w:rtl/>
        </w:rPr>
        <w:t xml:space="preserve"> </w:t>
      </w:r>
      <w:r>
        <w:rPr>
          <w:rtl/>
        </w:rPr>
        <w:t>היו"ר משה גפני:</w:t>
      </w:r>
      <w:r w:rsidRPr="00545CAC">
        <w:rPr>
          <w:rStyle w:val="TagStyle"/>
          <w:rtl/>
        </w:rPr>
        <w:t xml:space="preserve"> </w:t>
      </w:r>
      <w:r w:rsidRPr="00571501">
        <w:rPr>
          <w:rStyle w:val="TagStyle"/>
          <w:rtl/>
        </w:rPr>
        <w:t>&lt;&lt; יור &gt;&gt;</w:t>
      </w:r>
      <w:r>
        <w:rPr>
          <w:rtl/>
        </w:rPr>
        <w:t xml:space="preserve">   </w:t>
      </w:r>
      <w:bookmarkEnd w:id="443"/>
    </w:p>
    <w:p w14:paraId="1FD8BB53" w14:textId="77777777" w:rsidR="00545CAC" w:rsidRDefault="00545CAC" w:rsidP="00571501">
      <w:pPr>
        <w:pStyle w:val="KeepWithNext"/>
        <w:rPr>
          <w:rtl/>
        </w:rPr>
      </w:pPr>
    </w:p>
    <w:p w14:paraId="3B72D6A6" w14:textId="37F2A7D9" w:rsidR="00545CAC" w:rsidRDefault="00545CAC" w:rsidP="00545CAC">
      <w:pPr>
        <w:rPr>
          <w:rtl/>
        </w:rPr>
      </w:pPr>
      <w:bookmarkStart w:id="444" w:name="_ETM_Q1_1432582"/>
      <w:bookmarkEnd w:id="444"/>
      <w:r>
        <w:rPr>
          <w:rFonts w:hint="cs"/>
          <w:rtl/>
        </w:rPr>
        <w:t>בסדר, מאה אחוז. הבנו אותך. חודש אלול. אתה וחודש אלול.</w:t>
      </w:r>
    </w:p>
    <w:p w14:paraId="562143B4" w14:textId="77777777" w:rsidR="00545CAC" w:rsidRDefault="00545CAC" w:rsidP="00545CAC">
      <w:pPr>
        <w:rPr>
          <w:rtl/>
        </w:rPr>
      </w:pPr>
    </w:p>
    <w:p w14:paraId="22D3012D" w14:textId="77777777" w:rsidR="00545CAC" w:rsidRDefault="00545CAC" w:rsidP="00545CAC">
      <w:pPr>
        <w:pStyle w:val="a5"/>
        <w:keepNext/>
        <w:rPr>
          <w:rtl/>
        </w:rPr>
      </w:pPr>
      <w:r w:rsidRPr="00545CAC">
        <w:rPr>
          <w:rStyle w:val="TagStyle"/>
          <w:rtl/>
        </w:rPr>
        <w:t xml:space="preserve">&lt;&lt; דובר &gt;&gt; </w:t>
      </w:r>
      <w:r>
        <w:rPr>
          <w:rtl/>
        </w:rPr>
        <w:t>גלעד קריב (העבודה):</w:t>
      </w:r>
      <w:r w:rsidRPr="00545CAC">
        <w:rPr>
          <w:rStyle w:val="TagStyle"/>
          <w:rtl/>
        </w:rPr>
        <w:t xml:space="preserve"> &lt;&lt; דובר &gt;&gt;</w:t>
      </w:r>
      <w:r>
        <w:rPr>
          <w:rtl/>
        </w:rPr>
        <w:t xml:space="preserve">   </w:t>
      </w:r>
    </w:p>
    <w:p w14:paraId="6007B5B6" w14:textId="77777777" w:rsidR="00545CAC" w:rsidRDefault="00545CAC" w:rsidP="00545CAC">
      <w:pPr>
        <w:rPr>
          <w:rtl/>
        </w:rPr>
      </w:pPr>
    </w:p>
    <w:p w14:paraId="3887B8A1" w14:textId="77777777" w:rsidR="00545CAC" w:rsidRDefault="00545CAC" w:rsidP="00545CAC">
      <w:pPr>
        <w:rPr>
          <w:rFonts w:ascii="David" w:hAnsi="David"/>
          <w:rtl/>
        </w:rPr>
      </w:pPr>
      <w:r>
        <w:rPr>
          <w:rFonts w:hint="cs"/>
          <w:rtl/>
        </w:rPr>
        <w:t xml:space="preserve">תסלח לי, כנראה אני וחודש אלול הרבה יותר </w:t>
      </w:r>
      <w:r w:rsidR="002E6A43" w:rsidRPr="00036838">
        <w:rPr>
          <w:rFonts w:ascii="David" w:hAnsi="David"/>
          <w:rtl/>
        </w:rPr>
        <w:t>קשורים</w:t>
      </w:r>
      <w:r>
        <w:rPr>
          <w:rFonts w:ascii="David" w:hAnsi="David" w:hint="cs"/>
          <w:rtl/>
        </w:rPr>
        <w:t>.</w:t>
      </w:r>
      <w:r w:rsidR="002E6A43" w:rsidRPr="00036838">
        <w:rPr>
          <w:rFonts w:ascii="David" w:hAnsi="David"/>
          <w:rtl/>
        </w:rPr>
        <w:t xml:space="preserve"> </w:t>
      </w:r>
    </w:p>
    <w:p w14:paraId="0309D01F" w14:textId="77777777" w:rsidR="00545CAC" w:rsidRDefault="00545CAC" w:rsidP="00545CAC">
      <w:pPr>
        <w:rPr>
          <w:rFonts w:ascii="David" w:hAnsi="David"/>
          <w:rtl/>
        </w:rPr>
      </w:pPr>
      <w:bookmarkStart w:id="445" w:name="_ETM_Q1_1438736"/>
      <w:bookmarkStart w:id="446" w:name="_ETM_Q1_1438867"/>
      <w:bookmarkStart w:id="447" w:name="_ETM_Q1_1439247"/>
      <w:bookmarkEnd w:id="445"/>
      <w:bookmarkEnd w:id="446"/>
      <w:bookmarkEnd w:id="447"/>
    </w:p>
    <w:p w14:paraId="52BC6400" w14:textId="0D30735C" w:rsidR="00545CAC" w:rsidRDefault="00545CAC" w:rsidP="00571501">
      <w:pPr>
        <w:pStyle w:val="a5"/>
        <w:keepNext/>
        <w:rPr>
          <w:rtl/>
        </w:rPr>
      </w:pPr>
      <w:bookmarkStart w:id="448" w:name="ET_speaker_6361_411"/>
      <w:r w:rsidRPr="00571501">
        <w:rPr>
          <w:rStyle w:val="TagStyle"/>
          <w:rtl/>
        </w:rPr>
        <w:t xml:space="preserve"> &lt;&lt; דובר &gt;&gt;</w:t>
      </w:r>
      <w:r w:rsidRPr="00545CAC">
        <w:rPr>
          <w:rStyle w:val="TagStyle"/>
          <w:rtl/>
        </w:rPr>
        <w:t xml:space="preserve"> </w:t>
      </w:r>
      <w:r>
        <w:rPr>
          <w:rtl/>
        </w:rPr>
        <w:t>נאור שירי (יש עתיד):</w:t>
      </w:r>
      <w:r w:rsidRPr="00545CAC">
        <w:rPr>
          <w:rStyle w:val="TagStyle"/>
          <w:rtl/>
        </w:rPr>
        <w:t xml:space="preserve"> </w:t>
      </w:r>
      <w:r w:rsidRPr="00571501">
        <w:rPr>
          <w:rStyle w:val="TagStyle"/>
          <w:rtl/>
        </w:rPr>
        <w:t>&lt;&lt; דובר &gt;&gt;</w:t>
      </w:r>
      <w:r>
        <w:rPr>
          <w:rtl/>
        </w:rPr>
        <w:t xml:space="preserve">   </w:t>
      </w:r>
      <w:bookmarkEnd w:id="448"/>
    </w:p>
    <w:p w14:paraId="0036927D" w14:textId="77777777" w:rsidR="00545CAC" w:rsidRDefault="00545CAC" w:rsidP="00571501">
      <w:pPr>
        <w:pStyle w:val="KeepWithNext"/>
        <w:rPr>
          <w:rtl/>
        </w:rPr>
      </w:pPr>
    </w:p>
    <w:p w14:paraId="10DF3222" w14:textId="77777777" w:rsidR="00545CAC" w:rsidRDefault="00545CAC" w:rsidP="00545CAC">
      <w:pPr>
        <w:rPr>
          <w:rFonts w:ascii="David" w:hAnsi="David"/>
          <w:rtl/>
        </w:rPr>
      </w:pPr>
      <w:r>
        <w:rPr>
          <w:rFonts w:hint="cs"/>
          <w:rtl/>
        </w:rPr>
        <w:t xml:space="preserve">אני מאמין לך שאתה לא קשור. מה </w:t>
      </w:r>
      <w:bookmarkStart w:id="449" w:name="_ETM_Q1_1439365"/>
      <w:bookmarkEnd w:id="449"/>
      <w:r w:rsidR="002E6A43" w:rsidRPr="00036838">
        <w:rPr>
          <w:rFonts w:ascii="David" w:hAnsi="David"/>
          <w:rtl/>
        </w:rPr>
        <w:t xml:space="preserve">דעתך על הנושא? </w:t>
      </w:r>
    </w:p>
    <w:p w14:paraId="6AAE2F05" w14:textId="77777777" w:rsidR="00545CAC" w:rsidRDefault="00545CAC" w:rsidP="00545CAC">
      <w:pPr>
        <w:rPr>
          <w:rFonts w:ascii="David" w:hAnsi="David"/>
          <w:rtl/>
        </w:rPr>
      </w:pPr>
    </w:p>
    <w:p w14:paraId="64CEA653" w14:textId="4C184B72" w:rsidR="00545CAC" w:rsidRDefault="00545CAC" w:rsidP="00571501">
      <w:pPr>
        <w:pStyle w:val="af8"/>
        <w:keepNext/>
        <w:rPr>
          <w:rtl/>
        </w:rPr>
      </w:pPr>
      <w:bookmarkStart w:id="450" w:name="ET_yor_4762_412"/>
      <w:r w:rsidRPr="00571501">
        <w:rPr>
          <w:rStyle w:val="TagStyle"/>
          <w:rtl/>
        </w:rPr>
        <w:t xml:space="preserve"> &lt;&lt; יור &gt;&gt;</w:t>
      </w:r>
      <w:r w:rsidRPr="00545CAC">
        <w:rPr>
          <w:rStyle w:val="TagStyle"/>
          <w:rtl/>
        </w:rPr>
        <w:t xml:space="preserve"> </w:t>
      </w:r>
      <w:r>
        <w:rPr>
          <w:rtl/>
        </w:rPr>
        <w:t>היו"ר משה גפני:</w:t>
      </w:r>
      <w:r w:rsidRPr="00545CAC">
        <w:rPr>
          <w:rStyle w:val="TagStyle"/>
          <w:rtl/>
        </w:rPr>
        <w:t xml:space="preserve"> </w:t>
      </w:r>
      <w:r w:rsidRPr="00571501">
        <w:rPr>
          <w:rStyle w:val="TagStyle"/>
          <w:rtl/>
        </w:rPr>
        <w:t>&lt;&lt; יור &gt;&gt;</w:t>
      </w:r>
      <w:r>
        <w:rPr>
          <w:rtl/>
        </w:rPr>
        <w:t xml:space="preserve">   </w:t>
      </w:r>
      <w:bookmarkEnd w:id="450"/>
    </w:p>
    <w:p w14:paraId="29AED42B" w14:textId="77777777" w:rsidR="00545CAC" w:rsidRPr="00545CAC" w:rsidRDefault="00545CAC" w:rsidP="00571501">
      <w:pPr>
        <w:pStyle w:val="KeepWithNext"/>
        <w:rPr>
          <w:rtl/>
        </w:rPr>
      </w:pPr>
    </w:p>
    <w:p w14:paraId="222B5635" w14:textId="77777777" w:rsidR="00545CAC" w:rsidRDefault="002E6A43" w:rsidP="00545CAC">
      <w:pPr>
        <w:rPr>
          <w:rFonts w:ascii="David" w:hAnsi="David"/>
          <w:rtl/>
        </w:rPr>
      </w:pPr>
      <w:bookmarkStart w:id="451" w:name="_ETM_Q1_1436028"/>
      <w:bookmarkStart w:id="452" w:name="_ETM_Q1_1436152"/>
      <w:bookmarkEnd w:id="451"/>
      <w:bookmarkEnd w:id="452"/>
      <w:r w:rsidRPr="00036838">
        <w:rPr>
          <w:rFonts w:ascii="David" w:hAnsi="David"/>
          <w:rtl/>
        </w:rPr>
        <w:t>תודה רבה</w:t>
      </w:r>
      <w:r w:rsidR="00545CAC">
        <w:rPr>
          <w:rFonts w:ascii="David" w:hAnsi="David" w:hint="cs"/>
          <w:rtl/>
        </w:rPr>
        <w:t>.</w:t>
      </w:r>
    </w:p>
    <w:p w14:paraId="53BFDE46" w14:textId="77777777" w:rsidR="00545CAC" w:rsidRDefault="00545CAC" w:rsidP="00545CAC">
      <w:pPr>
        <w:rPr>
          <w:rFonts w:ascii="David" w:hAnsi="David"/>
          <w:rtl/>
        </w:rPr>
      </w:pPr>
    </w:p>
    <w:p w14:paraId="736EB897" w14:textId="34AC0E8B" w:rsidR="00545CAC" w:rsidRDefault="00545CAC" w:rsidP="00571501">
      <w:pPr>
        <w:pStyle w:val="a5"/>
        <w:keepNext/>
        <w:rPr>
          <w:rtl/>
        </w:rPr>
      </w:pPr>
      <w:bookmarkStart w:id="453" w:name="ET_speaker_6361_413"/>
      <w:r w:rsidRPr="00571501">
        <w:rPr>
          <w:rStyle w:val="TagStyle"/>
          <w:rtl/>
        </w:rPr>
        <w:t xml:space="preserve"> &lt;&lt; דובר &gt;&gt;</w:t>
      </w:r>
      <w:r w:rsidRPr="00545CAC">
        <w:rPr>
          <w:rStyle w:val="TagStyle"/>
          <w:rtl/>
        </w:rPr>
        <w:t xml:space="preserve"> </w:t>
      </w:r>
      <w:r>
        <w:rPr>
          <w:rtl/>
        </w:rPr>
        <w:t>נאור שירי (יש עתיד):</w:t>
      </w:r>
      <w:r w:rsidRPr="00545CAC">
        <w:rPr>
          <w:rStyle w:val="TagStyle"/>
          <w:rtl/>
        </w:rPr>
        <w:t xml:space="preserve"> </w:t>
      </w:r>
      <w:r w:rsidRPr="00571501">
        <w:rPr>
          <w:rStyle w:val="TagStyle"/>
          <w:rtl/>
        </w:rPr>
        <w:t>&lt;&lt; דובר &gt;&gt;</w:t>
      </w:r>
      <w:r>
        <w:rPr>
          <w:rtl/>
        </w:rPr>
        <w:t xml:space="preserve">   </w:t>
      </w:r>
      <w:bookmarkEnd w:id="453"/>
    </w:p>
    <w:p w14:paraId="66D89247" w14:textId="77777777" w:rsidR="00545CAC" w:rsidRDefault="00545CAC" w:rsidP="00571501">
      <w:pPr>
        <w:pStyle w:val="KeepWithNext"/>
        <w:rPr>
          <w:rtl/>
        </w:rPr>
      </w:pPr>
    </w:p>
    <w:p w14:paraId="235F4EF5" w14:textId="33712838" w:rsidR="00545CAC" w:rsidRDefault="00545CAC" w:rsidP="00545CAC">
      <w:pPr>
        <w:rPr>
          <w:rFonts w:ascii="David" w:hAnsi="David"/>
          <w:rtl/>
        </w:rPr>
      </w:pPr>
      <w:r>
        <w:rPr>
          <w:rFonts w:hint="cs"/>
          <w:rtl/>
        </w:rPr>
        <w:t xml:space="preserve">מה </w:t>
      </w:r>
      <w:r w:rsidRPr="00036838">
        <w:rPr>
          <w:rFonts w:ascii="David" w:hAnsi="David"/>
          <w:rtl/>
        </w:rPr>
        <w:t>תודה</w:t>
      </w:r>
      <w:r>
        <w:rPr>
          <w:rFonts w:ascii="David" w:hAnsi="David" w:hint="cs"/>
          <w:rtl/>
        </w:rPr>
        <w:t>?</w:t>
      </w:r>
    </w:p>
    <w:p w14:paraId="3EDDF78A" w14:textId="77777777" w:rsidR="00545CAC" w:rsidRDefault="00545CAC" w:rsidP="00545CAC">
      <w:pPr>
        <w:rPr>
          <w:rFonts w:ascii="David" w:hAnsi="David"/>
          <w:rtl/>
        </w:rPr>
      </w:pPr>
      <w:bookmarkStart w:id="454" w:name="_ETM_Q1_1440515"/>
      <w:bookmarkStart w:id="455" w:name="_ETM_Q1_1440627"/>
      <w:bookmarkEnd w:id="454"/>
      <w:bookmarkEnd w:id="455"/>
    </w:p>
    <w:p w14:paraId="720C9EA8" w14:textId="118CD934" w:rsidR="00545CAC" w:rsidRDefault="00545CAC" w:rsidP="00571501">
      <w:pPr>
        <w:pStyle w:val="af8"/>
        <w:keepNext/>
        <w:rPr>
          <w:rtl/>
        </w:rPr>
      </w:pPr>
      <w:bookmarkStart w:id="456" w:name="ET_yor_4762_414"/>
      <w:r w:rsidRPr="00571501">
        <w:rPr>
          <w:rStyle w:val="TagStyle"/>
          <w:rtl/>
        </w:rPr>
        <w:t xml:space="preserve"> &lt;&lt; יור &gt;&gt;</w:t>
      </w:r>
      <w:r w:rsidRPr="00545CAC">
        <w:rPr>
          <w:rStyle w:val="TagStyle"/>
          <w:rtl/>
        </w:rPr>
        <w:t xml:space="preserve"> </w:t>
      </w:r>
      <w:r>
        <w:rPr>
          <w:rtl/>
        </w:rPr>
        <w:t>היו"ר משה גפני:</w:t>
      </w:r>
      <w:r w:rsidRPr="00545CAC">
        <w:rPr>
          <w:rStyle w:val="TagStyle"/>
          <w:rtl/>
        </w:rPr>
        <w:t xml:space="preserve"> </w:t>
      </w:r>
      <w:r w:rsidRPr="00571501">
        <w:rPr>
          <w:rStyle w:val="TagStyle"/>
          <w:rtl/>
        </w:rPr>
        <w:t>&lt;&lt; יור &gt;&gt;</w:t>
      </w:r>
      <w:r>
        <w:rPr>
          <w:rtl/>
        </w:rPr>
        <w:t xml:space="preserve">   </w:t>
      </w:r>
      <w:bookmarkEnd w:id="456"/>
    </w:p>
    <w:p w14:paraId="30D9ED4B" w14:textId="77777777" w:rsidR="00545CAC" w:rsidRPr="00545CAC" w:rsidRDefault="00545CAC" w:rsidP="00571501">
      <w:pPr>
        <w:pStyle w:val="KeepWithNext"/>
        <w:rPr>
          <w:rtl/>
        </w:rPr>
      </w:pPr>
      <w:bookmarkStart w:id="457" w:name="_ETM_Q1_1441298"/>
      <w:bookmarkEnd w:id="457"/>
    </w:p>
    <w:p w14:paraId="49DB24D2" w14:textId="77777777" w:rsidR="00545CAC" w:rsidRDefault="00545CAC" w:rsidP="00545CAC">
      <w:pPr>
        <w:rPr>
          <w:rFonts w:ascii="David" w:hAnsi="David"/>
          <w:rtl/>
        </w:rPr>
      </w:pPr>
      <w:r>
        <w:rPr>
          <w:rFonts w:ascii="David" w:hAnsi="David" w:hint="cs"/>
          <w:rtl/>
        </w:rPr>
        <w:t xml:space="preserve">בבקשה, </w:t>
      </w:r>
      <w:r w:rsidR="002E6A43" w:rsidRPr="00036838">
        <w:rPr>
          <w:rFonts w:ascii="David" w:hAnsi="David"/>
          <w:rtl/>
        </w:rPr>
        <w:t xml:space="preserve">להציג את החוק. </w:t>
      </w:r>
    </w:p>
    <w:p w14:paraId="34256D31" w14:textId="77777777" w:rsidR="00545CAC" w:rsidRDefault="00545CAC" w:rsidP="00545CAC">
      <w:pPr>
        <w:rPr>
          <w:rFonts w:ascii="David" w:hAnsi="David"/>
          <w:rtl/>
        </w:rPr>
      </w:pPr>
    </w:p>
    <w:p w14:paraId="27E13981" w14:textId="77777777" w:rsidR="00545CAC" w:rsidRDefault="00545CAC" w:rsidP="00545CAC">
      <w:pPr>
        <w:pStyle w:val="a5"/>
        <w:keepNext/>
        <w:rPr>
          <w:rtl/>
        </w:rPr>
      </w:pPr>
      <w:r w:rsidRPr="00545CAC">
        <w:rPr>
          <w:rStyle w:val="TagStyle"/>
          <w:rtl/>
        </w:rPr>
        <w:t xml:space="preserve">&lt;&lt; דובר &gt;&gt; </w:t>
      </w:r>
      <w:r>
        <w:rPr>
          <w:rtl/>
        </w:rPr>
        <w:t>נאור שירי (יש עתיד):</w:t>
      </w:r>
      <w:r w:rsidRPr="00545CAC">
        <w:rPr>
          <w:rStyle w:val="TagStyle"/>
          <w:rtl/>
        </w:rPr>
        <w:t xml:space="preserve"> &lt;&lt; דובר &gt;&gt;</w:t>
      </w:r>
      <w:r>
        <w:rPr>
          <w:rtl/>
        </w:rPr>
        <w:t xml:space="preserve">   </w:t>
      </w:r>
    </w:p>
    <w:p w14:paraId="0667DA0A" w14:textId="77777777" w:rsidR="00545CAC" w:rsidRDefault="00545CAC" w:rsidP="00545CAC">
      <w:pPr>
        <w:pStyle w:val="KeepWithNext"/>
        <w:rPr>
          <w:rtl/>
        </w:rPr>
      </w:pPr>
    </w:p>
    <w:p w14:paraId="10F87D07" w14:textId="4AD44F98" w:rsidR="00545CAC" w:rsidRDefault="00545CAC" w:rsidP="00545CAC">
      <w:pPr>
        <w:rPr>
          <w:rFonts w:ascii="David" w:hAnsi="David"/>
          <w:rtl/>
        </w:rPr>
      </w:pPr>
      <w:r>
        <w:rPr>
          <w:rFonts w:hint="cs"/>
          <w:rtl/>
        </w:rPr>
        <w:t xml:space="preserve">מה </w:t>
      </w:r>
      <w:r w:rsidRPr="00036838">
        <w:rPr>
          <w:rFonts w:ascii="David" w:hAnsi="David"/>
          <w:rtl/>
        </w:rPr>
        <w:t>דעתך</w:t>
      </w:r>
      <w:r>
        <w:rPr>
          <w:rFonts w:ascii="David" w:hAnsi="David" w:hint="cs"/>
          <w:rtl/>
        </w:rPr>
        <w:t>?</w:t>
      </w:r>
    </w:p>
    <w:p w14:paraId="1400E3F6" w14:textId="77777777" w:rsidR="00545CAC" w:rsidRDefault="00545CAC" w:rsidP="00545CAC">
      <w:pPr>
        <w:rPr>
          <w:rFonts w:ascii="David" w:hAnsi="David"/>
          <w:rtl/>
        </w:rPr>
      </w:pPr>
    </w:p>
    <w:p w14:paraId="2F422843" w14:textId="52FD0E70" w:rsidR="00545CAC" w:rsidRDefault="00545CAC" w:rsidP="00571501">
      <w:pPr>
        <w:pStyle w:val="af8"/>
        <w:keepNext/>
        <w:rPr>
          <w:rtl/>
        </w:rPr>
      </w:pPr>
      <w:bookmarkStart w:id="458" w:name="ET_yor_4762_415"/>
      <w:r w:rsidRPr="00571501">
        <w:rPr>
          <w:rStyle w:val="TagStyle"/>
          <w:rtl/>
        </w:rPr>
        <w:t xml:space="preserve"> &lt;&lt; יור &gt;&gt;</w:t>
      </w:r>
      <w:r w:rsidRPr="00545CAC">
        <w:rPr>
          <w:rStyle w:val="TagStyle"/>
          <w:rtl/>
        </w:rPr>
        <w:t xml:space="preserve"> </w:t>
      </w:r>
      <w:r>
        <w:rPr>
          <w:rtl/>
        </w:rPr>
        <w:t>היו"ר משה גפני:</w:t>
      </w:r>
      <w:r w:rsidRPr="00545CAC">
        <w:rPr>
          <w:rStyle w:val="TagStyle"/>
          <w:rtl/>
        </w:rPr>
        <w:t xml:space="preserve"> </w:t>
      </w:r>
      <w:r w:rsidRPr="00571501">
        <w:rPr>
          <w:rStyle w:val="TagStyle"/>
          <w:rtl/>
        </w:rPr>
        <w:t>&lt;&lt; יור &gt;&gt;</w:t>
      </w:r>
      <w:r>
        <w:rPr>
          <w:rtl/>
        </w:rPr>
        <w:t xml:space="preserve">   </w:t>
      </w:r>
      <w:bookmarkEnd w:id="458"/>
    </w:p>
    <w:p w14:paraId="220F39E3" w14:textId="77777777" w:rsidR="00545CAC" w:rsidRDefault="00545CAC" w:rsidP="00571501">
      <w:pPr>
        <w:pStyle w:val="KeepWithNext"/>
        <w:rPr>
          <w:rtl/>
        </w:rPr>
      </w:pPr>
    </w:p>
    <w:p w14:paraId="77E7EA3C" w14:textId="77777777" w:rsidR="00545CAC" w:rsidRDefault="00545CAC" w:rsidP="00545CAC">
      <w:pPr>
        <w:rPr>
          <w:rFonts w:ascii="David" w:hAnsi="David"/>
          <w:rtl/>
        </w:rPr>
      </w:pPr>
      <w:r>
        <w:rPr>
          <w:rFonts w:hint="cs"/>
          <w:rtl/>
        </w:rPr>
        <w:t xml:space="preserve">למה </w:t>
      </w:r>
      <w:r>
        <w:rPr>
          <w:rFonts w:ascii="David" w:hAnsi="David" w:hint="cs"/>
          <w:rtl/>
        </w:rPr>
        <w:t xml:space="preserve">הכסף </w:t>
      </w:r>
      <w:r w:rsidR="002E6A43" w:rsidRPr="00036838">
        <w:rPr>
          <w:rFonts w:ascii="David" w:hAnsi="David"/>
          <w:rtl/>
        </w:rPr>
        <w:t>מיועד</w:t>
      </w:r>
      <w:r>
        <w:rPr>
          <w:rFonts w:ascii="David" w:hAnsi="David" w:hint="cs"/>
          <w:rtl/>
        </w:rPr>
        <w:t>?</w:t>
      </w:r>
      <w:r w:rsidR="002E6A43" w:rsidRPr="00036838">
        <w:rPr>
          <w:rFonts w:ascii="David" w:hAnsi="David"/>
          <w:rtl/>
        </w:rPr>
        <w:t xml:space="preserve"> </w:t>
      </w:r>
    </w:p>
    <w:p w14:paraId="0B12918A" w14:textId="77777777" w:rsidR="00A20410" w:rsidRDefault="00A20410" w:rsidP="00545CAC">
      <w:pPr>
        <w:rPr>
          <w:rFonts w:ascii="David" w:hAnsi="David"/>
          <w:rtl/>
        </w:rPr>
      </w:pPr>
    </w:p>
    <w:p w14:paraId="01147F4C" w14:textId="77F6B5FB" w:rsidR="00A20410" w:rsidRDefault="00A20410" w:rsidP="00571501">
      <w:pPr>
        <w:pStyle w:val="a5"/>
        <w:keepNext/>
        <w:rPr>
          <w:rtl/>
        </w:rPr>
      </w:pPr>
      <w:bookmarkStart w:id="459" w:name="ET_speaker_6127_416"/>
      <w:r w:rsidRPr="00571501">
        <w:rPr>
          <w:rStyle w:val="TagStyle"/>
          <w:rtl/>
        </w:rPr>
        <w:t xml:space="preserve"> &lt;&lt; דובר &gt;&gt;</w:t>
      </w:r>
      <w:r w:rsidRPr="00A20410">
        <w:rPr>
          <w:rStyle w:val="TagStyle"/>
          <w:rtl/>
        </w:rPr>
        <w:t xml:space="preserve"> </w:t>
      </w:r>
      <w:r>
        <w:rPr>
          <w:rtl/>
        </w:rPr>
        <w:t>ולדימיר בליאק (יש עתיד):</w:t>
      </w:r>
      <w:r w:rsidRPr="00A20410">
        <w:rPr>
          <w:rStyle w:val="TagStyle"/>
          <w:rtl/>
        </w:rPr>
        <w:t xml:space="preserve"> </w:t>
      </w:r>
      <w:r w:rsidRPr="00571501">
        <w:rPr>
          <w:rStyle w:val="TagStyle"/>
          <w:rtl/>
        </w:rPr>
        <w:t>&lt;&lt; דובר &gt;&gt;</w:t>
      </w:r>
      <w:r>
        <w:rPr>
          <w:rtl/>
        </w:rPr>
        <w:t xml:space="preserve">   </w:t>
      </w:r>
      <w:bookmarkEnd w:id="459"/>
    </w:p>
    <w:p w14:paraId="6E5CF08B" w14:textId="77777777" w:rsidR="00A20410" w:rsidRPr="00A20410" w:rsidRDefault="00A20410" w:rsidP="00571501">
      <w:pPr>
        <w:pStyle w:val="KeepWithNext"/>
        <w:rPr>
          <w:rtl/>
        </w:rPr>
      </w:pPr>
    </w:p>
    <w:p w14:paraId="15BA3DAF" w14:textId="166DAB87" w:rsidR="00A20410" w:rsidRDefault="002E6A43" w:rsidP="00545CAC">
      <w:pPr>
        <w:rPr>
          <w:rFonts w:ascii="David" w:hAnsi="David"/>
          <w:rtl/>
        </w:rPr>
      </w:pPr>
      <w:r w:rsidRPr="00036838">
        <w:rPr>
          <w:rFonts w:ascii="David" w:hAnsi="David"/>
          <w:rtl/>
        </w:rPr>
        <w:t>תגיד</w:t>
      </w:r>
      <w:r w:rsidR="00A20410">
        <w:rPr>
          <w:rFonts w:ascii="David" w:hAnsi="David" w:hint="cs"/>
          <w:rtl/>
        </w:rPr>
        <w:t>, אבל</w:t>
      </w:r>
      <w:r w:rsidRPr="00036838">
        <w:rPr>
          <w:rFonts w:ascii="David" w:hAnsi="David"/>
          <w:rtl/>
        </w:rPr>
        <w:t xml:space="preserve"> למה אתה אומר שאנחנו לא קשורים </w:t>
      </w:r>
      <w:r w:rsidR="00A20410">
        <w:rPr>
          <w:rFonts w:ascii="David" w:hAnsi="David" w:hint="cs"/>
          <w:rtl/>
        </w:rPr>
        <w:t>ל</w:t>
      </w:r>
      <w:r w:rsidR="00A20410">
        <w:rPr>
          <w:rFonts w:hint="cs"/>
          <w:rtl/>
        </w:rPr>
        <w:t>חודש אלול?</w:t>
      </w:r>
    </w:p>
    <w:p w14:paraId="54249A0B" w14:textId="77777777" w:rsidR="00A20410" w:rsidRDefault="00A20410" w:rsidP="00545CAC">
      <w:pPr>
        <w:rPr>
          <w:rFonts w:ascii="David" w:hAnsi="David"/>
          <w:rtl/>
        </w:rPr>
      </w:pPr>
    </w:p>
    <w:p w14:paraId="175E2BA2" w14:textId="77777777" w:rsidR="00610B96" w:rsidRDefault="00610B96" w:rsidP="00545CAC">
      <w:pPr>
        <w:rPr>
          <w:rFonts w:ascii="David" w:hAnsi="David"/>
          <w:rtl/>
        </w:rPr>
      </w:pPr>
    </w:p>
    <w:p w14:paraId="008C2717" w14:textId="05BBC728" w:rsidR="00A20410" w:rsidRDefault="00A20410" w:rsidP="00571501">
      <w:pPr>
        <w:pStyle w:val="af8"/>
        <w:keepNext/>
        <w:rPr>
          <w:rtl/>
        </w:rPr>
      </w:pPr>
      <w:bookmarkStart w:id="460" w:name="ET_yor_4762_417"/>
      <w:r w:rsidRPr="00571501">
        <w:rPr>
          <w:rStyle w:val="TagStyle"/>
          <w:rtl/>
        </w:rPr>
        <w:t xml:space="preserve"> &lt;&lt; יור &gt;&gt;</w:t>
      </w:r>
      <w:r w:rsidRPr="00A20410">
        <w:rPr>
          <w:rStyle w:val="TagStyle"/>
          <w:rtl/>
        </w:rPr>
        <w:t xml:space="preserve"> </w:t>
      </w:r>
      <w:r>
        <w:rPr>
          <w:rtl/>
        </w:rPr>
        <w:t>היו"ר משה גפני:</w:t>
      </w:r>
      <w:r w:rsidRPr="00A20410">
        <w:rPr>
          <w:rStyle w:val="TagStyle"/>
          <w:rtl/>
        </w:rPr>
        <w:t xml:space="preserve"> </w:t>
      </w:r>
      <w:r w:rsidRPr="00571501">
        <w:rPr>
          <w:rStyle w:val="TagStyle"/>
          <w:rtl/>
        </w:rPr>
        <w:t>&lt;&lt; יור &gt;&gt;</w:t>
      </w:r>
      <w:r>
        <w:rPr>
          <w:rtl/>
        </w:rPr>
        <w:t xml:space="preserve">   </w:t>
      </w:r>
      <w:bookmarkEnd w:id="460"/>
    </w:p>
    <w:p w14:paraId="6E377C20" w14:textId="77777777" w:rsidR="00A20410" w:rsidRPr="00A20410" w:rsidRDefault="00A20410" w:rsidP="00571501">
      <w:pPr>
        <w:pStyle w:val="KeepWithNext"/>
        <w:rPr>
          <w:rtl/>
        </w:rPr>
      </w:pPr>
      <w:bookmarkStart w:id="461" w:name="_ETM_Q1_1451451"/>
      <w:bookmarkEnd w:id="461"/>
    </w:p>
    <w:p w14:paraId="1956E523" w14:textId="77777777" w:rsidR="00A20410" w:rsidRDefault="002E6A43" w:rsidP="00545CAC">
      <w:pPr>
        <w:rPr>
          <w:rFonts w:ascii="David" w:hAnsi="David"/>
          <w:rtl/>
        </w:rPr>
      </w:pPr>
      <w:r w:rsidRPr="00036838">
        <w:rPr>
          <w:rFonts w:ascii="David" w:hAnsi="David"/>
          <w:rtl/>
        </w:rPr>
        <w:t>אמרתי שאני לא קשור</w:t>
      </w:r>
      <w:r w:rsidR="00A20410">
        <w:rPr>
          <w:rFonts w:ascii="David" w:hAnsi="David" w:hint="cs"/>
          <w:rtl/>
        </w:rPr>
        <w:t>.</w:t>
      </w:r>
      <w:r w:rsidRPr="00036838">
        <w:rPr>
          <w:rFonts w:ascii="David" w:hAnsi="David"/>
          <w:rtl/>
        </w:rPr>
        <w:t xml:space="preserve"> </w:t>
      </w:r>
    </w:p>
    <w:p w14:paraId="32E14668" w14:textId="77777777" w:rsidR="00A20410" w:rsidRDefault="00A20410" w:rsidP="00545CAC">
      <w:pPr>
        <w:rPr>
          <w:rFonts w:ascii="David" w:hAnsi="David"/>
          <w:rtl/>
        </w:rPr>
      </w:pPr>
    </w:p>
    <w:p w14:paraId="264DDECE" w14:textId="6CF469C2" w:rsidR="00A20410" w:rsidRDefault="00A20410" w:rsidP="00571501">
      <w:pPr>
        <w:pStyle w:val="a5"/>
        <w:keepNext/>
        <w:rPr>
          <w:rtl/>
        </w:rPr>
      </w:pPr>
      <w:bookmarkStart w:id="462" w:name="ET_knessetmember_6156_418"/>
      <w:r w:rsidRPr="00571501">
        <w:rPr>
          <w:rStyle w:val="TagStyle"/>
          <w:rtl/>
        </w:rPr>
        <w:t xml:space="preserve"> &lt;&lt; דובר &gt;&gt;</w:t>
      </w:r>
      <w:r w:rsidRPr="00A20410">
        <w:rPr>
          <w:rStyle w:val="TagStyle"/>
          <w:rtl/>
        </w:rPr>
        <w:t xml:space="preserve"> </w:t>
      </w:r>
      <w:r>
        <w:rPr>
          <w:rtl/>
        </w:rPr>
        <w:t>גלעד קריב (העבודה):</w:t>
      </w:r>
      <w:r w:rsidRPr="00A20410">
        <w:rPr>
          <w:rStyle w:val="TagStyle"/>
          <w:rtl/>
        </w:rPr>
        <w:t xml:space="preserve"> </w:t>
      </w:r>
      <w:r w:rsidRPr="00571501">
        <w:rPr>
          <w:rStyle w:val="TagStyle"/>
          <w:rtl/>
        </w:rPr>
        <w:t>&lt;&lt; דובר &gt;&gt;</w:t>
      </w:r>
      <w:r>
        <w:rPr>
          <w:rtl/>
        </w:rPr>
        <w:t xml:space="preserve">   </w:t>
      </w:r>
      <w:bookmarkEnd w:id="462"/>
    </w:p>
    <w:p w14:paraId="49DC47C1" w14:textId="77777777" w:rsidR="00A20410" w:rsidRPr="00A20410" w:rsidRDefault="00A20410" w:rsidP="00571501">
      <w:pPr>
        <w:pStyle w:val="KeepWithNext"/>
        <w:rPr>
          <w:rtl/>
        </w:rPr>
      </w:pPr>
    </w:p>
    <w:p w14:paraId="7183EB50" w14:textId="77777777" w:rsidR="00A20410" w:rsidRDefault="002E6A43" w:rsidP="00545CAC">
      <w:pPr>
        <w:rPr>
          <w:rFonts w:ascii="David" w:hAnsi="David"/>
          <w:rtl/>
        </w:rPr>
      </w:pPr>
      <w:r w:rsidRPr="00036838">
        <w:rPr>
          <w:rFonts w:ascii="David" w:hAnsi="David"/>
          <w:rtl/>
        </w:rPr>
        <w:t>אתה לא קשור</w:t>
      </w:r>
      <w:r w:rsidR="00A20410">
        <w:rPr>
          <w:rFonts w:ascii="David" w:hAnsi="David" w:hint="cs"/>
          <w:rtl/>
        </w:rPr>
        <w:t xml:space="preserve">? </w:t>
      </w:r>
    </w:p>
    <w:p w14:paraId="01E29901" w14:textId="77777777" w:rsidR="00A20410" w:rsidRDefault="00A20410" w:rsidP="00545CAC">
      <w:pPr>
        <w:rPr>
          <w:rFonts w:ascii="David" w:hAnsi="David"/>
          <w:rtl/>
        </w:rPr>
      </w:pPr>
    </w:p>
    <w:p w14:paraId="3B4A41E2" w14:textId="77777777" w:rsidR="00A20410" w:rsidRDefault="00A20410" w:rsidP="00A20410">
      <w:pPr>
        <w:pStyle w:val="a5"/>
        <w:keepNext/>
        <w:rPr>
          <w:rtl/>
        </w:rPr>
      </w:pPr>
      <w:r w:rsidRPr="00A20410">
        <w:rPr>
          <w:rStyle w:val="TagStyle"/>
          <w:rtl/>
        </w:rPr>
        <w:t xml:space="preserve">&lt;&lt; דובר &gt;&gt; </w:t>
      </w:r>
      <w:r>
        <w:rPr>
          <w:rtl/>
        </w:rPr>
        <w:t>ולדימיר בליאק (יש עתיד):</w:t>
      </w:r>
      <w:r w:rsidRPr="00A20410">
        <w:rPr>
          <w:rStyle w:val="TagStyle"/>
          <w:rtl/>
        </w:rPr>
        <w:t xml:space="preserve"> &lt;&lt; דובר &gt;&gt;</w:t>
      </w:r>
      <w:r>
        <w:rPr>
          <w:rtl/>
        </w:rPr>
        <w:t xml:space="preserve">   </w:t>
      </w:r>
    </w:p>
    <w:p w14:paraId="443D7C29" w14:textId="77777777" w:rsidR="00A20410" w:rsidRDefault="00A20410" w:rsidP="00545CAC">
      <w:pPr>
        <w:rPr>
          <w:rFonts w:ascii="David" w:hAnsi="David"/>
          <w:rtl/>
        </w:rPr>
      </w:pPr>
    </w:p>
    <w:p w14:paraId="46110713" w14:textId="77777777" w:rsidR="00A20410" w:rsidRDefault="002E6A43" w:rsidP="00545CAC">
      <w:pPr>
        <w:rPr>
          <w:rFonts w:ascii="David" w:hAnsi="David"/>
          <w:rtl/>
        </w:rPr>
      </w:pPr>
      <w:r w:rsidRPr="00036838">
        <w:rPr>
          <w:rFonts w:ascii="David" w:hAnsi="David"/>
          <w:rtl/>
        </w:rPr>
        <w:t>אתה לא קשור</w:t>
      </w:r>
      <w:r w:rsidR="00A20410">
        <w:rPr>
          <w:rFonts w:ascii="David" w:hAnsi="David" w:hint="cs"/>
          <w:rtl/>
        </w:rPr>
        <w:t>?</w:t>
      </w:r>
      <w:r w:rsidRPr="00036838">
        <w:rPr>
          <w:rFonts w:ascii="David" w:hAnsi="David"/>
          <w:rtl/>
        </w:rPr>
        <w:t xml:space="preserve"> </w:t>
      </w:r>
    </w:p>
    <w:p w14:paraId="114B8549" w14:textId="77777777" w:rsidR="00A20410" w:rsidRDefault="00A20410" w:rsidP="00545CAC">
      <w:pPr>
        <w:rPr>
          <w:rFonts w:ascii="David" w:hAnsi="David"/>
          <w:rtl/>
        </w:rPr>
      </w:pPr>
    </w:p>
    <w:p w14:paraId="73D45ACB" w14:textId="6B67B230" w:rsidR="00A20410" w:rsidRDefault="00A20410" w:rsidP="00571501">
      <w:pPr>
        <w:pStyle w:val="af8"/>
        <w:keepNext/>
        <w:rPr>
          <w:rtl/>
        </w:rPr>
      </w:pPr>
      <w:bookmarkStart w:id="463" w:name="ET_yor_4762_419"/>
      <w:r w:rsidRPr="00571501">
        <w:rPr>
          <w:rStyle w:val="TagStyle"/>
          <w:rtl/>
        </w:rPr>
        <w:t xml:space="preserve"> &lt;&lt; יור &gt;&gt;</w:t>
      </w:r>
      <w:r w:rsidRPr="00A20410">
        <w:rPr>
          <w:rStyle w:val="TagStyle"/>
          <w:rtl/>
        </w:rPr>
        <w:t xml:space="preserve"> </w:t>
      </w:r>
      <w:r>
        <w:rPr>
          <w:rtl/>
        </w:rPr>
        <w:t>היו"ר משה גפני:</w:t>
      </w:r>
      <w:r w:rsidRPr="00A20410">
        <w:rPr>
          <w:rStyle w:val="TagStyle"/>
          <w:rtl/>
        </w:rPr>
        <w:t xml:space="preserve"> </w:t>
      </w:r>
      <w:r w:rsidRPr="00571501">
        <w:rPr>
          <w:rStyle w:val="TagStyle"/>
          <w:rtl/>
        </w:rPr>
        <w:t>&lt;&lt; יור &gt;&gt;</w:t>
      </w:r>
      <w:r>
        <w:rPr>
          <w:rtl/>
        </w:rPr>
        <w:t xml:space="preserve">   </w:t>
      </w:r>
      <w:bookmarkEnd w:id="463"/>
    </w:p>
    <w:p w14:paraId="45E6D469" w14:textId="77777777" w:rsidR="00A20410" w:rsidRDefault="00A20410" w:rsidP="00571501">
      <w:pPr>
        <w:pStyle w:val="KeepWithNext"/>
        <w:rPr>
          <w:rtl/>
        </w:rPr>
      </w:pPr>
    </w:p>
    <w:p w14:paraId="6A9F7C17" w14:textId="77777777" w:rsidR="00A20410" w:rsidRDefault="00A20410" w:rsidP="00A20410">
      <w:pPr>
        <w:rPr>
          <w:rtl/>
        </w:rPr>
      </w:pPr>
      <w:r>
        <w:rPr>
          <w:rFonts w:hint="cs"/>
          <w:rtl/>
        </w:rPr>
        <w:t xml:space="preserve">לא. </w:t>
      </w:r>
    </w:p>
    <w:p w14:paraId="7CE9BA77" w14:textId="77777777" w:rsidR="00A20410" w:rsidRDefault="00A20410" w:rsidP="00A20410">
      <w:pPr>
        <w:rPr>
          <w:rtl/>
        </w:rPr>
      </w:pPr>
    </w:p>
    <w:p w14:paraId="6FAFEB7C" w14:textId="595F30E7" w:rsidR="00A20410" w:rsidRDefault="00A20410" w:rsidP="00571501">
      <w:pPr>
        <w:pStyle w:val="a5"/>
        <w:keepNext/>
        <w:rPr>
          <w:rtl/>
        </w:rPr>
      </w:pPr>
      <w:bookmarkStart w:id="464" w:name="ET_speaker_6361_420"/>
      <w:r w:rsidRPr="00571501">
        <w:rPr>
          <w:rStyle w:val="TagStyle"/>
          <w:rtl/>
        </w:rPr>
        <w:t xml:space="preserve"> &lt;&lt; דובר &gt;&gt;</w:t>
      </w:r>
      <w:r w:rsidRPr="00A20410">
        <w:rPr>
          <w:rStyle w:val="TagStyle"/>
          <w:rtl/>
        </w:rPr>
        <w:t xml:space="preserve"> </w:t>
      </w:r>
      <w:r>
        <w:rPr>
          <w:rtl/>
        </w:rPr>
        <w:t>נאור שירי (יש עתיד):</w:t>
      </w:r>
      <w:r w:rsidRPr="00A20410">
        <w:rPr>
          <w:rStyle w:val="TagStyle"/>
          <w:rtl/>
        </w:rPr>
        <w:t xml:space="preserve"> </w:t>
      </w:r>
      <w:r w:rsidRPr="00571501">
        <w:rPr>
          <w:rStyle w:val="TagStyle"/>
          <w:rtl/>
        </w:rPr>
        <w:t>&lt;&lt; דובר &gt;&gt;</w:t>
      </w:r>
      <w:r>
        <w:rPr>
          <w:rtl/>
        </w:rPr>
        <w:t xml:space="preserve">   </w:t>
      </w:r>
      <w:bookmarkEnd w:id="464"/>
    </w:p>
    <w:p w14:paraId="4326933F" w14:textId="77777777" w:rsidR="00A20410" w:rsidRPr="00A20410" w:rsidRDefault="00A20410" w:rsidP="00571501">
      <w:pPr>
        <w:pStyle w:val="KeepWithNext"/>
        <w:rPr>
          <w:rtl/>
        </w:rPr>
      </w:pPr>
    </w:p>
    <w:p w14:paraId="13861AD8" w14:textId="03687D23" w:rsidR="00A20410" w:rsidRDefault="00A20410" w:rsidP="00A20410">
      <w:pPr>
        <w:rPr>
          <w:rtl/>
        </w:rPr>
      </w:pPr>
      <w:r>
        <w:rPr>
          <w:rFonts w:hint="cs"/>
          <w:rtl/>
        </w:rPr>
        <w:t>לחודש אלול?</w:t>
      </w:r>
    </w:p>
    <w:p w14:paraId="4A8D6FFD" w14:textId="77777777" w:rsidR="00A20410" w:rsidRDefault="00A20410" w:rsidP="00A20410">
      <w:pPr>
        <w:rPr>
          <w:rtl/>
        </w:rPr>
      </w:pPr>
    </w:p>
    <w:p w14:paraId="4A43B8A8" w14:textId="3105D848" w:rsidR="00A20410" w:rsidRPr="00A20410" w:rsidRDefault="00A20410" w:rsidP="00A20410">
      <w:pPr>
        <w:pStyle w:val="a5"/>
        <w:keepNext/>
        <w:rPr>
          <w:rtl/>
        </w:rPr>
      </w:pPr>
      <w:r w:rsidRPr="00A20410">
        <w:rPr>
          <w:rStyle w:val="TagStyle"/>
          <w:rtl/>
        </w:rPr>
        <w:t xml:space="preserve">&lt;&lt; דובר &gt;&gt; </w:t>
      </w:r>
      <w:r>
        <w:rPr>
          <w:rtl/>
        </w:rPr>
        <w:t>גלעד קריב (העבודה):</w:t>
      </w:r>
      <w:r w:rsidRPr="00A20410">
        <w:rPr>
          <w:rStyle w:val="TagStyle"/>
          <w:rtl/>
        </w:rPr>
        <w:t xml:space="preserve"> &lt;&lt; דובר &gt;&gt;</w:t>
      </w:r>
      <w:r>
        <w:rPr>
          <w:rtl/>
        </w:rPr>
        <w:t xml:space="preserve">   </w:t>
      </w:r>
    </w:p>
    <w:p w14:paraId="08E744BD" w14:textId="77777777" w:rsidR="00A20410" w:rsidRDefault="00A20410" w:rsidP="00545CAC">
      <w:pPr>
        <w:rPr>
          <w:rFonts w:ascii="David" w:hAnsi="David"/>
          <w:rtl/>
        </w:rPr>
      </w:pPr>
    </w:p>
    <w:p w14:paraId="3ED5884F" w14:textId="77777777" w:rsidR="00A20410" w:rsidRDefault="002E6A43" w:rsidP="00545CAC">
      <w:pPr>
        <w:rPr>
          <w:rFonts w:ascii="David" w:hAnsi="David"/>
          <w:rtl/>
        </w:rPr>
      </w:pPr>
      <w:bookmarkStart w:id="465" w:name="_ETM_Q1_1452104"/>
      <w:bookmarkStart w:id="466" w:name="_ETM_Q1_1452181"/>
      <w:bookmarkEnd w:id="465"/>
      <w:bookmarkEnd w:id="466"/>
      <w:r w:rsidRPr="00036838">
        <w:rPr>
          <w:rFonts w:ascii="David" w:hAnsi="David"/>
          <w:rtl/>
        </w:rPr>
        <w:t>אתה לא קשור לחקיקה בנושא הגיוס</w:t>
      </w:r>
      <w:r w:rsidR="00A20410">
        <w:rPr>
          <w:rFonts w:ascii="David" w:hAnsi="David" w:hint="cs"/>
          <w:rtl/>
        </w:rPr>
        <w:t>?</w:t>
      </w:r>
      <w:r w:rsidRPr="00036838">
        <w:rPr>
          <w:rFonts w:ascii="David" w:hAnsi="David"/>
          <w:rtl/>
        </w:rPr>
        <w:t xml:space="preserve"> </w:t>
      </w:r>
    </w:p>
    <w:p w14:paraId="10FE4FA9" w14:textId="77777777" w:rsidR="00A20410" w:rsidRDefault="00A20410" w:rsidP="00545CAC">
      <w:pPr>
        <w:rPr>
          <w:rFonts w:ascii="David" w:hAnsi="David"/>
          <w:rtl/>
        </w:rPr>
      </w:pPr>
      <w:bookmarkStart w:id="467" w:name="_ETM_Q1_1459351"/>
      <w:bookmarkStart w:id="468" w:name="_ETM_Q1_1459473"/>
      <w:bookmarkEnd w:id="467"/>
      <w:bookmarkEnd w:id="468"/>
    </w:p>
    <w:p w14:paraId="372D7BDE" w14:textId="77777777" w:rsidR="00A20410" w:rsidRDefault="00A20410" w:rsidP="00A20410">
      <w:pPr>
        <w:pStyle w:val="a5"/>
        <w:keepNext/>
        <w:rPr>
          <w:rtl/>
        </w:rPr>
      </w:pPr>
      <w:r w:rsidRPr="00A20410">
        <w:rPr>
          <w:rStyle w:val="TagStyle"/>
          <w:rtl/>
        </w:rPr>
        <w:t xml:space="preserve">&lt;&lt; דובר &gt;&gt; </w:t>
      </w:r>
      <w:r>
        <w:rPr>
          <w:rtl/>
        </w:rPr>
        <w:t>ולדימיר בליאק (יש עתיד):</w:t>
      </w:r>
      <w:r w:rsidRPr="00A20410">
        <w:rPr>
          <w:rStyle w:val="TagStyle"/>
          <w:rtl/>
        </w:rPr>
        <w:t xml:space="preserve"> &lt;&lt; דובר &gt;&gt;</w:t>
      </w:r>
      <w:r>
        <w:rPr>
          <w:rtl/>
        </w:rPr>
        <w:t xml:space="preserve">   </w:t>
      </w:r>
    </w:p>
    <w:p w14:paraId="01E7DD9D" w14:textId="77777777" w:rsidR="00A20410" w:rsidRDefault="00A20410" w:rsidP="00545CAC">
      <w:pPr>
        <w:rPr>
          <w:rFonts w:ascii="David" w:hAnsi="David"/>
          <w:rtl/>
        </w:rPr>
      </w:pPr>
    </w:p>
    <w:p w14:paraId="00576BE4" w14:textId="7E89A030" w:rsidR="00A20410" w:rsidRDefault="00A20410" w:rsidP="00545CAC">
      <w:pPr>
        <w:rPr>
          <w:rFonts w:ascii="David" w:hAnsi="David"/>
          <w:rtl/>
        </w:rPr>
      </w:pPr>
      <w:r>
        <w:rPr>
          <w:rFonts w:ascii="David" w:hAnsi="David" w:hint="cs"/>
          <w:rtl/>
        </w:rPr>
        <w:t>לא, לחודש אלול.</w:t>
      </w:r>
    </w:p>
    <w:p w14:paraId="2CF4BBCD" w14:textId="77777777" w:rsidR="00A20410" w:rsidRDefault="00A20410" w:rsidP="00A20410">
      <w:pPr>
        <w:rPr>
          <w:rFonts w:ascii="David" w:hAnsi="David"/>
          <w:rtl/>
        </w:rPr>
      </w:pPr>
    </w:p>
    <w:p w14:paraId="6DBDEF0A" w14:textId="73C60F7F" w:rsidR="00A20410" w:rsidRDefault="00A20410" w:rsidP="00571501">
      <w:pPr>
        <w:pStyle w:val="a5"/>
        <w:keepNext/>
        <w:rPr>
          <w:rtl/>
        </w:rPr>
      </w:pPr>
      <w:bookmarkStart w:id="469" w:name="ET_knessetmember_6156_421"/>
      <w:r w:rsidRPr="00571501">
        <w:rPr>
          <w:rStyle w:val="TagStyle"/>
          <w:rtl/>
        </w:rPr>
        <w:t xml:space="preserve"> &lt;&lt; דובר &gt;&gt;</w:t>
      </w:r>
      <w:r w:rsidRPr="00A20410">
        <w:rPr>
          <w:rStyle w:val="TagStyle"/>
          <w:rtl/>
        </w:rPr>
        <w:t xml:space="preserve"> </w:t>
      </w:r>
      <w:r>
        <w:rPr>
          <w:rtl/>
        </w:rPr>
        <w:t>גלעד קריב (העבודה):</w:t>
      </w:r>
      <w:r w:rsidRPr="00A20410">
        <w:rPr>
          <w:rStyle w:val="TagStyle"/>
          <w:rtl/>
        </w:rPr>
        <w:t xml:space="preserve"> </w:t>
      </w:r>
      <w:r w:rsidRPr="00571501">
        <w:rPr>
          <w:rStyle w:val="TagStyle"/>
          <w:rtl/>
        </w:rPr>
        <w:t>&lt;&lt; דובר &gt;&gt;</w:t>
      </w:r>
      <w:r>
        <w:rPr>
          <w:rtl/>
        </w:rPr>
        <w:t xml:space="preserve">   </w:t>
      </w:r>
      <w:bookmarkEnd w:id="469"/>
    </w:p>
    <w:p w14:paraId="46EDBACF" w14:textId="77777777" w:rsidR="00A20410" w:rsidRDefault="00A20410" w:rsidP="00571501">
      <w:pPr>
        <w:pStyle w:val="KeepWithNext"/>
        <w:rPr>
          <w:rtl/>
        </w:rPr>
      </w:pPr>
    </w:p>
    <w:p w14:paraId="6F63B32D" w14:textId="3E43E5B6" w:rsidR="00A20410" w:rsidRDefault="00A20410" w:rsidP="00A20410">
      <w:pPr>
        <w:rPr>
          <w:rFonts w:ascii="David" w:hAnsi="David"/>
          <w:rtl/>
        </w:rPr>
      </w:pPr>
      <w:r>
        <w:rPr>
          <w:rFonts w:ascii="David" w:hAnsi="David" w:hint="cs"/>
          <w:rtl/>
        </w:rPr>
        <w:t>לחודש אלול?</w:t>
      </w:r>
    </w:p>
    <w:p w14:paraId="4DDB005D" w14:textId="77777777" w:rsidR="00A20410" w:rsidRDefault="00A20410" w:rsidP="00A20410">
      <w:pPr>
        <w:rPr>
          <w:rFonts w:ascii="David" w:hAnsi="David"/>
          <w:rtl/>
        </w:rPr>
      </w:pPr>
    </w:p>
    <w:p w14:paraId="3C781E82" w14:textId="3DE05D09" w:rsidR="00A20410" w:rsidRDefault="00A20410" w:rsidP="00571501">
      <w:pPr>
        <w:pStyle w:val="af8"/>
        <w:keepNext/>
        <w:rPr>
          <w:rtl/>
        </w:rPr>
      </w:pPr>
      <w:bookmarkStart w:id="470" w:name="ET_yor_4762_422"/>
      <w:r w:rsidRPr="00571501">
        <w:rPr>
          <w:rStyle w:val="TagStyle"/>
          <w:rtl/>
        </w:rPr>
        <w:t xml:space="preserve"> &lt;&lt; יור &gt;&gt;</w:t>
      </w:r>
      <w:r w:rsidRPr="00A20410">
        <w:rPr>
          <w:rStyle w:val="TagStyle"/>
          <w:rtl/>
        </w:rPr>
        <w:t xml:space="preserve"> </w:t>
      </w:r>
      <w:r>
        <w:rPr>
          <w:rtl/>
        </w:rPr>
        <w:t>היו"ר משה גפני:</w:t>
      </w:r>
      <w:r w:rsidRPr="00A20410">
        <w:rPr>
          <w:rStyle w:val="TagStyle"/>
          <w:rtl/>
        </w:rPr>
        <w:t xml:space="preserve"> </w:t>
      </w:r>
      <w:r w:rsidRPr="00571501">
        <w:rPr>
          <w:rStyle w:val="TagStyle"/>
          <w:rtl/>
        </w:rPr>
        <w:t>&lt;&lt; יור &gt;&gt;</w:t>
      </w:r>
      <w:r>
        <w:rPr>
          <w:rtl/>
        </w:rPr>
        <w:t xml:space="preserve">   </w:t>
      </w:r>
      <w:bookmarkEnd w:id="470"/>
    </w:p>
    <w:p w14:paraId="77944660" w14:textId="77777777" w:rsidR="00A20410" w:rsidRPr="00A20410" w:rsidRDefault="00A20410" w:rsidP="00571501">
      <w:pPr>
        <w:pStyle w:val="KeepWithNext"/>
        <w:rPr>
          <w:rtl/>
        </w:rPr>
      </w:pPr>
    </w:p>
    <w:p w14:paraId="02A301A1" w14:textId="641D9FEE" w:rsidR="00FE14F5" w:rsidRDefault="002E6A43" w:rsidP="00A20410">
      <w:pPr>
        <w:rPr>
          <w:rFonts w:ascii="David" w:hAnsi="David"/>
          <w:rtl/>
        </w:rPr>
      </w:pPr>
      <w:bookmarkStart w:id="471" w:name="_ETM_Q1_1459568"/>
      <w:bookmarkStart w:id="472" w:name="_ETM_Q1_1459682"/>
      <w:bookmarkEnd w:id="471"/>
      <w:bookmarkEnd w:id="472"/>
      <w:r w:rsidRPr="00036838">
        <w:rPr>
          <w:rFonts w:ascii="David" w:hAnsi="David"/>
          <w:rtl/>
        </w:rPr>
        <w:t xml:space="preserve">משהו אחר </w:t>
      </w:r>
      <w:r w:rsidR="00A20410">
        <w:rPr>
          <w:rFonts w:ascii="David" w:hAnsi="David" w:hint="cs"/>
          <w:rtl/>
        </w:rPr>
        <w:t xml:space="preserve">לגמרי. אני לא קשור, לא לנושא של </w:t>
      </w:r>
      <w:r w:rsidRPr="00036838">
        <w:rPr>
          <w:rFonts w:ascii="David" w:hAnsi="David"/>
          <w:rtl/>
        </w:rPr>
        <w:t xml:space="preserve">שר הביטחון ולא לנושא </w:t>
      </w:r>
      <w:r w:rsidR="00FE14F5">
        <w:rPr>
          <w:rFonts w:ascii="David" w:hAnsi="David" w:hint="cs"/>
          <w:rtl/>
        </w:rPr>
        <w:t>הזה של ההצטרפות.</w:t>
      </w:r>
    </w:p>
    <w:p w14:paraId="04E41548" w14:textId="77777777" w:rsidR="00FE14F5" w:rsidRDefault="00FE14F5" w:rsidP="00A20410">
      <w:pPr>
        <w:rPr>
          <w:rFonts w:ascii="David" w:hAnsi="David"/>
          <w:rtl/>
        </w:rPr>
      </w:pPr>
    </w:p>
    <w:p w14:paraId="5460E391" w14:textId="3192CEFD" w:rsidR="00FE14F5" w:rsidRDefault="00FE14F5" w:rsidP="00571501">
      <w:pPr>
        <w:pStyle w:val="a5"/>
        <w:keepNext/>
        <w:rPr>
          <w:rtl/>
        </w:rPr>
      </w:pPr>
      <w:bookmarkStart w:id="473" w:name="ET_speaker_6361_424"/>
      <w:r w:rsidRPr="00571501">
        <w:rPr>
          <w:rStyle w:val="TagStyle"/>
          <w:rtl/>
        </w:rPr>
        <w:t xml:space="preserve"> &lt;&lt; דובר &gt;&gt;</w:t>
      </w:r>
      <w:r w:rsidRPr="00FE14F5">
        <w:rPr>
          <w:rStyle w:val="TagStyle"/>
          <w:rtl/>
        </w:rPr>
        <w:t xml:space="preserve"> </w:t>
      </w:r>
      <w:r>
        <w:rPr>
          <w:rtl/>
        </w:rPr>
        <w:t>נאור שירי (יש עתיד):</w:t>
      </w:r>
      <w:r w:rsidRPr="00FE14F5">
        <w:rPr>
          <w:rStyle w:val="TagStyle"/>
          <w:rtl/>
        </w:rPr>
        <w:t xml:space="preserve"> </w:t>
      </w:r>
      <w:r w:rsidRPr="00571501">
        <w:rPr>
          <w:rStyle w:val="TagStyle"/>
          <w:rtl/>
        </w:rPr>
        <w:t>&lt;&lt; דובר &gt;&gt;</w:t>
      </w:r>
      <w:r>
        <w:rPr>
          <w:rtl/>
        </w:rPr>
        <w:t xml:space="preserve">   </w:t>
      </w:r>
      <w:bookmarkEnd w:id="473"/>
    </w:p>
    <w:p w14:paraId="3E572CDB" w14:textId="77777777" w:rsidR="00FE14F5" w:rsidRDefault="00FE14F5" w:rsidP="00571501">
      <w:pPr>
        <w:pStyle w:val="KeepWithNext"/>
        <w:rPr>
          <w:rtl/>
        </w:rPr>
      </w:pPr>
    </w:p>
    <w:p w14:paraId="21E533DD" w14:textId="301E09A2" w:rsidR="00FE14F5" w:rsidRDefault="00FE14F5" w:rsidP="00FE14F5">
      <w:pPr>
        <w:rPr>
          <w:rtl/>
        </w:rPr>
      </w:pPr>
      <w:r>
        <w:rPr>
          <w:rFonts w:hint="cs"/>
          <w:rtl/>
        </w:rPr>
        <w:t>זה לא מעניין אותך?</w:t>
      </w:r>
    </w:p>
    <w:p w14:paraId="215C99FD" w14:textId="77777777" w:rsidR="00FE14F5" w:rsidRDefault="00FE14F5" w:rsidP="00FE14F5">
      <w:pPr>
        <w:rPr>
          <w:rtl/>
        </w:rPr>
      </w:pPr>
      <w:bookmarkStart w:id="474" w:name="_ETM_Q1_1461763"/>
      <w:bookmarkStart w:id="475" w:name="_ETM_Q1_1461872"/>
      <w:bookmarkEnd w:id="474"/>
      <w:bookmarkEnd w:id="475"/>
    </w:p>
    <w:p w14:paraId="397DC336" w14:textId="17975FF2" w:rsidR="00FE14F5" w:rsidRDefault="00FE14F5" w:rsidP="00571501">
      <w:pPr>
        <w:pStyle w:val="af8"/>
        <w:keepNext/>
        <w:rPr>
          <w:rtl/>
        </w:rPr>
      </w:pPr>
      <w:bookmarkStart w:id="476" w:name="ET_yor_4762_425"/>
      <w:r w:rsidRPr="00571501">
        <w:rPr>
          <w:rStyle w:val="TagStyle"/>
          <w:rtl/>
        </w:rPr>
        <w:t xml:space="preserve"> &lt;&lt; יור &gt;&gt;</w:t>
      </w:r>
      <w:r w:rsidRPr="00FE14F5">
        <w:rPr>
          <w:rStyle w:val="TagStyle"/>
          <w:rtl/>
        </w:rPr>
        <w:t xml:space="preserve"> </w:t>
      </w:r>
      <w:r>
        <w:rPr>
          <w:rtl/>
        </w:rPr>
        <w:t>היו"ר משה גפני:</w:t>
      </w:r>
      <w:r w:rsidRPr="00FE14F5">
        <w:rPr>
          <w:rStyle w:val="TagStyle"/>
          <w:rtl/>
        </w:rPr>
        <w:t xml:space="preserve"> </w:t>
      </w:r>
      <w:r w:rsidRPr="00571501">
        <w:rPr>
          <w:rStyle w:val="TagStyle"/>
          <w:rtl/>
        </w:rPr>
        <w:t>&lt;&lt; יור &gt;&gt;</w:t>
      </w:r>
      <w:r>
        <w:rPr>
          <w:rtl/>
        </w:rPr>
        <w:t xml:space="preserve">   </w:t>
      </w:r>
      <w:bookmarkEnd w:id="476"/>
    </w:p>
    <w:p w14:paraId="03E7E834" w14:textId="77777777" w:rsidR="00FE14F5" w:rsidRDefault="00FE14F5" w:rsidP="00571501">
      <w:pPr>
        <w:pStyle w:val="KeepWithNext"/>
        <w:rPr>
          <w:rtl/>
        </w:rPr>
      </w:pPr>
    </w:p>
    <w:p w14:paraId="6D1754F1" w14:textId="6400F24F" w:rsidR="00FE14F5" w:rsidRPr="00FE14F5" w:rsidRDefault="00FE14F5" w:rsidP="00FE14F5">
      <w:pPr>
        <w:rPr>
          <w:rtl/>
        </w:rPr>
      </w:pPr>
      <w:bookmarkStart w:id="477" w:name="_ETM_Q1_1463164"/>
      <w:bookmarkEnd w:id="477"/>
      <w:r>
        <w:rPr>
          <w:rFonts w:hint="cs"/>
          <w:rtl/>
        </w:rPr>
        <w:t>בטח שמעניין אותי.</w:t>
      </w:r>
      <w:r w:rsidR="00626DFD">
        <w:rPr>
          <w:rFonts w:hint="cs"/>
          <w:rtl/>
        </w:rPr>
        <w:t xml:space="preserve"> אני רוצה להבין.</w:t>
      </w:r>
    </w:p>
    <w:p w14:paraId="151C423F" w14:textId="77777777" w:rsidR="00FE14F5" w:rsidRDefault="00FE14F5" w:rsidP="00A20410">
      <w:pPr>
        <w:rPr>
          <w:rFonts w:ascii="David" w:hAnsi="David"/>
          <w:rtl/>
        </w:rPr>
      </w:pPr>
    </w:p>
    <w:p w14:paraId="34D91FA0" w14:textId="77777777" w:rsidR="00FE14F5" w:rsidRDefault="00FE14F5" w:rsidP="00FE14F5">
      <w:pPr>
        <w:pStyle w:val="a5"/>
        <w:keepNext/>
        <w:rPr>
          <w:rtl/>
        </w:rPr>
      </w:pPr>
      <w:r w:rsidRPr="00FE14F5">
        <w:rPr>
          <w:rStyle w:val="TagStyle"/>
          <w:rtl/>
        </w:rPr>
        <w:t xml:space="preserve">&lt;&lt; דובר &gt;&gt; </w:t>
      </w:r>
      <w:r>
        <w:rPr>
          <w:rtl/>
        </w:rPr>
        <w:t>נאור שירי (יש עתיד):</w:t>
      </w:r>
      <w:r w:rsidRPr="00FE14F5">
        <w:rPr>
          <w:rStyle w:val="TagStyle"/>
          <w:rtl/>
        </w:rPr>
        <w:t xml:space="preserve"> &lt;&lt; דובר &gt;&gt;</w:t>
      </w:r>
      <w:r>
        <w:rPr>
          <w:rtl/>
        </w:rPr>
        <w:t xml:space="preserve">   </w:t>
      </w:r>
    </w:p>
    <w:p w14:paraId="022A8912" w14:textId="77777777" w:rsidR="00FE14F5" w:rsidRDefault="00FE14F5" w:rsidP="00A20410">
      <w:pPr>
        <w:rPr>
          <w:rFonts w:ascii="David" w:hAnsi="David"/>
          <w:rtl/>
        </w:rPr>
      </w:pPr>
    </w:p>
    <w:p w14:paraId="5B467EA3" w14:textId="2D6178E5" w:rsidR="00FE14F5" w:rsidRDefault="00FE14F5" w:rsidP="00A20410">
      <w:pPr>
        <w:rPr>
          <w:rFonts w:ascii="David" w:hAnsi="David"/>
          <w:rtl/>
        </w:rPr>
      </w:pPr>
      <w:r>
        <w:rPr>
          <w:rFonts w:ascii="David" w:hAnsi="David" w:hint="cs"/>
          <w:rtl/>
        </w:rPr>
        <w:t>אז מה דעתך?</w:t>
      </w:r>
      <w:r>
        <w:rPr>
          <w:rFonts w:ascii="David" w:hAnsi="David"/>
        </w:rPr>
        <w:t xml:space="preserve"> </w:t>
      </w:r>
      <w:r>
        <w:rPr>
          <w:rFonts w:ascii="David" w:hAnsi="David" w:hint="cs"/>
          <w:rtl/>
        </w:rPr>
        <w:t>אין לך דעה?</w:t>
      </w:r>
    </w:p>
    <w:p w14:paraId="30031B16" w14:textId="77777777" w:rsidR="00FE14F5" w:rsidRDefault="00FE14F5" w:rsidP="00A20410">
      <w:pPr>
        <w:rPr>
          <w:rFonts w:ascii="David" w:hAnsi="David"/>
          <w:rtl/>
        </w:rPr>
      </w:pPr>
    </w:p>
    <w:p w14:paraId="7377F422" w14:textId="539AFC0F" w:rsidR="00FE14F5" w:rsidRDefault="00FE14F5" w:rsidP="00571501">
      <w:pPr>
        <w:pStyle w:val="a5"/>
        <w:keepNext/>
        <w:rPr>
          <w:rtl/>
        </w:rPr>
      </w:pPr>
      <w:bookmarkStart w:id="478" w:name="ET_knessetmember_6156_426"/>
      <w:r w:rsidRPr="00571501">
        <w:rPr>
          <w:rStyle w:val="TagStyle"/>
          <w:rtl/>
        </w:rPr>
        <w:t xml:space="preserve"> &lt;&lt; דובר &gt;&gt;</w:t>
      </w:r>
      <w:r w:rsidRPr="00FE14F5">
        <w:rPr>
          <w:rStyle w:val="TagStyle"/>
          <w:rtl/>
        </w:rPr>
        <w:t xml:space="preserve"> </w:t>
      </w:r>
      <w:r>
        <w:rPr>
          <w:rtl/>
        </w:rPr>
        <w:t>גלעד קריב (העבודה):</w:t>
      </w:r>
      <w:r w:rsidRPr="00FE14F5">
        <w:rPr>
          <w:rStyle w:val="TagStyle"/>
          <w:rtl/>
        </w:rPr>
        <w:t xml:space="preserve"> </w:t>
      </w:r>
      <w:r w:rsidRPr="00571501">
        <w:rPr>
          <w:rStyle w:val="TagStyle"/>
          <w:rtl/>
        </w:rPr>
        <w:t>&lt;&lt; דובר &gt;&gt;</w:t>
      </w:r>
      <w:r>
        <w:rPr>
          <w:rtl/>
        </w:rPr>
        <w:t xml:space="preserve">   </w:t>
      </w:r>
      <w:bookmarkEnd w:id="478"/>
    </w:p>
    <w:p w14:paraId="2503D181" w14:textId="77777777" w:rsidR="00FE14F5" w:rsidRPr="00FE14F5" w:rsidRDefault="00FE14F5" w:rsidP="00571501">
      <w:pPr>
        <w:pStyle w:val="KeepWithNext"/>
        <w:rPr>
          <w:rtl/>
        </w:rPr>
      </w:pPr>
    </w:p>
    <w:p w14:paraId="66AA1D57" w14:textId="02868672" w:rsidR="00FE14F5" w:rsidRDefault="00FE14F5" w:rsidP="00FE14F5">
      <w:pPr>
        <w:rPr>
          <w:rFonts w:ascii="David" w:hAnsi="David"/>
          <w:rtl/>
        </w:rPr>
      </w:pPr>
      <w:r>
        <w:rPr>
          <w:rFonts w:ascii="David" w:hAnsi="David" w:hint="cs"/>
          <w:rtl/>
        </w:rPr>
        <w:t xml:space="preserve">אז אין </w:t>
      </w:r>
      <w:bookmarkStart w:id="479" w:name="_ETM_Q1_1469286"/>
      <w:bookmarkEnd w:id="479"/>
      <w:r>
        <w:rPr>
          <w:rFonts w:ascii="David" w:hAnsi="David" w:hint="cs"/>
          <w:rtl/>
        </w:rPr>
        <w:t>לך</w:t>
      </w:r>
      <w:r w:rsidR="002E6A43" w:rsidRPr="00036838">
        <w:rPr>
          <w:rFonts w:ascii="David" w:hAnsi="David"/>
          <w:rtl/>
        </w:rPr>
        <w:t xml:space="preserve"> כאחד </w:t>
      </w:r>
      <w:r>
        <w:rPr>
          <w:rFonts w:ascii="David" w:hAnsi="David" w:hint="cs"/>
          <w:rtl/>
        </w:rPr>
        <w:t xml:space="preserve">מבכירי הקואליציה </w:t>
      </w:r>
      <w:r w:rsidR="002E6A43" w:rsidRPr="00036838">
        <w:rPr>
          <w:rFonts w:ascii="David" w:hAnsi="David"/>
          <w:rtl/>
        </w:rPr>
        <w:t xml:space="preserve">מה לומר? </w:t>
      </w:r>
      <w:r>
        <w:rPr>
          <w:rFonts w:ascii="David" w:hAnsi="David" w:hint="cs"/>
          <w:rtl/>
        </w:rPr>
        <w:t>לציבור לא מגיע?</w:t>
      </w:r>
    </w:p>
    <w:p w14:paraId="1AAA35C3" w14:textId="77777777" w:rsidR="00B30589" w:rsidRDefault="00B30589" w:rsidP="00FE14F5">
      <w:pPr>
        <w:rPr>
          <w:rFonts w:ascii="David" w:hAnsi="David"/>
          <w:rtl/>
        </w:rPr>
      </w:pPr>
      <w:bookmarkStart w:id="480" w:name="_ETM_Q1_1474545"/>
      <w:bookmarkEnd w:id="480"/>
    </w:p>
    <w:p w14:paraId="599E45E0" w14:textId="0F0DB347" w:rsidR="00B30589" w:rsidRDefault="00B30589" w:rsidP="00571501">
      <w:pPr>
        <w:pStyle w:val="a5"/>
        <w:keepNext/>
        <w:rPr>
          <w:rtl/>
        </w:rPr>
      </w:pPr>
      <w:bookmarkStart w:id="481" w:name="ET_speaker_6236_429"/>
      <w:r w:rsidRPr="00571501">
        <w:rPr>
          <w:rStyle w:val="TagStyle"/>
          <w:rtl/>
        </w:rPr>
        <w:t xml:space="preserve"> &lt;&lt; דובר &gt;&gt;</w:t>
      </w:r>
      <w:r w:rsidRPr="00B30589">
        <w:rPr>
          <w:rStyle w:val="TagStyle"/>
          <w:rtl/>
        </w:rPr>
        <w:t xml:space="preserve"> </w:t>
      </w:r>
      <w:r>
        <w:rPr>
          <w:rtl/>
        </w:rPr>
        <w:t>נעמה לזימי (העבודה):</w:t>
      </w:r>
      <w:r w:rsidRPr="00B30589">
        <w:rPr>
          <w:rStyle w:val="TagStyle"/>
          <w:rtl/>
        </w:rPr>
        <w:t xml:space="preserve"> </w:t>
      </w:r>
      <w:r w:rsidRPr="00571501">
        <w:rPr>
          <w:rStyle w:val="TagStyle"/>
          <w:rtl/>
        </w:rPr>
        <w:t>&lt;&lt; דובר &gt;&gt;</w:t>
      </w:r>
      <w:r>
        <w:rPr>
          <w:rtl/>
        </w:rPr>
        <w:t xml:space="preserve">   </w:t>
      </w:r>
      <w:bookmarkEnd w:id="481"/>
    </w:p>
    <w:p w14:paraId="135ED53F" w14:textId="77777777" w:rsidR="00B30589" w:rsidRDefault="00B30589" w:rsidP="00571501">
      <w:pPr>
        <w:pStyle w:val="KeepWithNext"/>
        <w:rPr>
          <w:rtl/>
        </w:rPr>
      </w:pPr>
    </w:p>
    <w:p w14:paraId="0CDB951A" w14:textId="3D31E43C" w:rsidR="00B30589" w:rsidRDefault="00B30589" w:rsidP="00A73AC2">
      <w:pPr>
        <w:rPr>
          <w:rtl/>
        </w:rPr>
      </w:pPr>
      <w:bookmarkStart w:id="482" w:name="_ETM_Q1_1475080"/>
      <w:bookmarkStart w:id="483" w:name="_ETM_Q1_1475146"/>
      <w:bookmarkEnd w:id="482"/>
      <w:bookmarkEnd w:id="483"/>
      <w:r>
        <w:rPr>
          <w:rFonts w:hint="cs"/>
          <w:rtl/>
        </w:rPr>
        <w:t xml:space="preserve">רגע, </w:t>
      </w:r>
      <w:bookmarkStart w:id="484" w:name="_ETM_Q1_1476949"/>
      <w:bookmarkEnd w:id="484"/>
      <w:r>
        <w:rPr>
          <w:rFonts w:hint="cs"/>
          <w:rtl/>
        </w:rPr>
        <w:t xml:space="preserve">יו"ר הוועדה, יש כאן עדכון של עקיבא </w:t>
      </w:r>
      <w:r w:rsidR="003D0C07" w:rsidRPr="00A73AC2">
        <w:rPr>
          <w:rFonts w:hint="eastAsia"/>
          <w:rtl/>
        </w:rPr>
        <w:t>ו</w:t>
      </w:r>
      <w:r w:rsidRPr="00A73AC2">
        <w:rPr>
          <w:rFonts w:hint="eastAsia"/>
          <w:rtl/>
        </w:rPr>
        <w:t>וייס</w:t>
      </w:r>
      <w:r w:rsidRPr="00A73AC2">
        <w:rPr>
          <w:rtl/>
        </w:rPr>
        <w:t>.</w:t>
      </w:r>
    </w:p>
    <w:p w14:paraId="386FD1A1" w14:textId="77777777" w:rsidR="00B30589" w:rsidRPr="00B30589" w:rsidRDefault="00B30589" w:rsidP="00B30589">
      <w:pPr>
        <w:rPr>
          <w:rtl/>
        </w:rPr>
      </w:pPr>
    </w:p>
    <w:p w14:paraId="28CF09AF" w14:textId="27E88514" w:rsidR="006F754D" w:rsidRDefault="006F754D" w:rsidP="00571501">
      <w:pPr>
        <w:pStyle w:val="af8"/>
        <w:keepNext/>
        <w:rPr>
          <w:rtl/>
        </w:rPr>
      </w:pPr>
      <w:bookmarkStart w:id="485" w:name="ET_yor_4762_427"/>
      <w:r w:rsidRPr="00571501">
        <w:rPr>
          <w:rStyle w:val="TagStyle"/>
          <w:rtl/>
        </w:rPr>
        <w:t xml:space="preserve"> &lt;&lt; יור &gt;&gt;</w:t>
      </w:r>
      <w:r w:rsidRPr="006F754D">
        <w:rPr>
          <w:rStyle w:val="TagStyle"/>
          <w:rtl/>
        </w:rPr>
        <w:t xml:space="preserve"> </w:t>
      </w:r>
      <w:r>
        <w:rPr>
          <w:rtl/>
        </w:rPr>
        <w:t>היו"ר משה גפני:</w:t>
      </w:r>
      <w:r w:rsidRPr="006F754D">
        <w:rPr>
          <w:rStyle w:val="TagStyle"/>
          <w:rtl/>
        </w:rPr>
        <w:t xml:space="preserve"> </w:t>
      </w:r>
      <w:r w:rsidRPr="00571501">
        <w:rPr>
          <w:rStyle w:val="TagStyle"/>
          <w:rtl/>
        </w:rPr>
        <w:t>&lt;&lt; יור &gt;&gt;</w:t>
      </w:r>
      <w:r>
        <w:rPr>
          <w:rtl/>
        </w:rPr>
        <w:t xml:space="preserve">   </w:t>
      </w:r>
      <w:bookmarkEnd w:id="485"/>
    </w:p>
    <w:p w14:paraId="5BE43F43" w14:textId="77777777" w:rsidR="006F754D" w:rsidRDefault="006F754D" w:rsidP="00571501">
      <w:pPr>
        <w:pStyle w:val="KeepWithNext"/>
        <w:rPr>
          <w:rtl/>
        </w:rPr>
      </w:pPr>
    </w:p>
    <w:p w14:paraId="192B689C" w14:textId="36F085ED" w:rsidR="003D0C07" w:rsidRPr="00626DFD" w:rsidRDefault="00626DFD" w:rsidP="00626DFD">
      <w:pPr>
        <w:rPr>
          <w:rtl/>
        </w:rPr>
      </w:pPr>
      <w:r>
        <w:rPr>
          <w:rFonts w:hint="cs"/>
          <w:rtl/>
        </w:rPr>
        <w:t xml:space="preserve">אני רק לא הבנתי מה קרה. </w:t>
      </w:r>
      <w:r w:rsidR="00002745">
        <w:rPr>
          <w:rFonts w:hint="cs"/>
          <w:rtl/>
        </w:rPr>
        <w:t xml:space="preserve">אני אומר את זה כאחד מהצד. </w:t>
      </w:r>
      <w:r>
        <w:rPr>
          <w:rFonts w:hint="cs"/>
          <w:rtl/>
        </w:rPr>
        <w:t xml:space="preserve">אם </w:t>
      </w:r>
      <w:r w:rsidR="00B30589">
        <w:rPr>
          <w:rFonts w:hint="cs"/>
          <w:rtl/>
        </w:rPr>
        <w:t>גדעון סער נכנס</w:t>
      </w:r>
      <w:bookmarkStart w:id="486" w:name="_ETM_Q1_1475804"/>
      <w:bookmarkEnd w:id="486"/>
      <w:r w:rsidR="003D0C07">
        <w:rPr>
          <w:rFonts w:ascii="David" w:hAnsi="David" w:hint="cs"/>
          <w:rtl/>
        </w:rPr>
        <w:t xml:space="preserve">, הוא מוריד את הכוח </w:t>
      </w:r>
      <w:r w:rsidR="002E6A43" w:rsidRPr="00036838">
        <w:rPr>
          <w:rFonts w:ascii="David" w:hAnsi="David"/>
          <w:rtl/>
        </w:rPr>
        <w:t>של בן גביר</w:t>
      </w:r>
      <w:r w:rsidR="00CE0049">
        <w:rPr>
          <w:rFonts w:ascii="David" w:hAnsi="David" w:hint="cs"/>
          <w:rtl/>
        </w:rPr>
        <w:t xml:space="preserve">. </w:t>
      </w:r>
      <w:r w:rsidR="00321D05">
        <w:rPr>
          <w:rFonts w:ascii="David" w:hAnsi="David" w:hint="cs"/>
          <w:rtl/>
        </w:rPr>
        <w:t xml:space="preserve">הרי </w:t>
      </w:r>
      <w:r w:rsidR="003D0C07">
        <w:rPr>
          <w:rFonts w:ascii="David" w:hAnsi="David" w:hint="cs"/>
          <w:rtl/>
        </w:rPr>
        <w:t>זה מה שאתם</w:t>
      </w:r>
      <w:r w:rsidR="002E6A43" w:rsidRPr="00036838">
        <w:rPr>
          <w:rFonts w:ascii="David" w:hAnsi="David"/>
          <w:rtl/>
        </w:rPr>
        <w:t xml:space="preserve"> דורשים </w:t>
      </w:r>
      <w:r w:rsidR="003D0C07">
        <w:rPr>
          <w:rFonts w:ascii="David" w:hAnsi="David" w:hint="cs"/>
          <w:rtl/>
        </w:rPr>
        <w:t>כל הזמן.</w:t>
      </w:r>
    </w:p>
    <w:p w14:paraId="7A407004" w14:textId="77777777" w:rsidR="003D0C07" w:rsidRDefault="003D0C07" w:rsidP="003D0C07">
      <w:pPr>
        <w:rPr>
          <w:rFonts w:ascii="David" w:hAnsi="David"/>
          <w:rtl/>
        </w:rPr>
      </w:pPr>
    </w:p>
    <w:p w14:paraId="10A4BFEB" w14:textId="7026203E" w:rsidR="003D0C07" w:rsidRDefault="003D0C07" w:rsidP="00571501">
      <w:pPr>
        <w:pStyle w:val="a5"/>
        <w:keepNext/>
        <w:rPr>
          <w:rtl/>
        </w:rPr>
      </w:pPr>
      <w:bookmarkStart w:id="487" w:name="ET_knessetmember_6156_430"/>
      <w:r w:rsidRPr="00571501">
        <w:rPr>
          <w:rStyle w:val="TagStyle"/>
          <w:rtl/>
        </w:rPr>
        <w:t xml:space="preserve"> &lt;&lt; דובר &gt;&gt;</w:t>
      </w:r>
      <w:r w:rsidRPr="003D0C07">
        <w:rPr>
          <w:rStyle w:val="TagStyle"/>
          <w:rtl/>
        </w:rPr>
        <w:t xml:space="preserve"> </w:t>
      </w:r>
      <w:r>
        <w:rPr>
          <w:rtl/>
        </w:rPr>
        <w:t>גלעד קריב (העבודה):</w:t>
      </w:r>
      <w:r w:rsidRPr="003D0C07">
        <w:rPr>
          <w:rStyle w:val="TagStyle"/>
          <w:rtl/>
        </w:rPr>
        <w:t xml:space="preserve"> </w:t>
      </w:r>
      <w:r w:rsidRPr="00571501">
        <w:rPr>
          <w:rStyle w:val="TagStyle"/>
          <w:rtl/>
        </w:rPr>
        <w:t>&lt;&lt; דובר &gt;&gt;</w:t>
      </w:r>
      <w:r>
        <w:rPr>
          <w:rtl/>
        </w:rPr>
        <w:t xml:space="preserve">   </w:t>
      </w:r>
      <w:bookmarkEnd w:id="487"/>
    </w:p>
    <w:p w14:paraId="4F7CC3A9" w14:textId="77777777" w:rsidR="003D0C07" w:rsidRDefault="003D0C07" w:rsidP="00571501">
      <w:pPr>
        <w:pStyle w:val="KeepWithNext"/>
        <w:rPr>
          <w:rtl/>
        </w:rPr>
      </w:pPr>
    </w:p>
    <w:p w14:paraId="370998C3" w14:textId="77777777" w:rsidR="008A6DB1" w:rsidRDefault="003D0C07" w:rsidP="003D0C07">
      <w:pPr>
        <w:rPr>
          <w:rFonts w:ascii="David" w:hAnsi="David"/>
          <w:rtl/>
        </w:rPr>
      </w:pPr>
      <w:r>
        <w:rPr>
          <w:rFonts w:hint="cs"/>
          <w:rtl/>
        </w:rPr>
        <w:t xml:space="preserve">לא, אנחנו </w:t>
      </w:r>
      <w:r w:rsidRPr="00036838">
        <w:rPr>
          <w:rFonts w:ascii="David" w:hAnsi="David"/>
          <w:rtl/>
        </w:rPr>
        <w:t>דורשי</w:t>
      </w:r>
      <w:r>
        <w:rPr>
          <w:rFonts w:ascii="David" w:hAnsi="David" w:hint="cs"/>
          <w:rtl/>
        </w:rPr>
        <w:t xml:space="preserve">ם </w:t>
      </w:r>
      <w:r w:rsidR="002E6A43" w:rsidRPr="00036838">
        <w:rPr>
          <w:rFonts w:ascii="David" w:hAnsi="David"/>
          <w:rtl/>
        </w:rPr>
        <w:t>הרבה יותר</w:t>
      </w:r>
      <w:r>
        <w:rPr>
          <w:rFonts w:ascii="David" w:hAnsi="David" w:hint="cs"/>
          <w:rtl/>
        </w:rPr>
        <w:t>.</w:t>
      </w:r>
      <w:r w:rsidR="002E6A43" w:rsidRPr="00036838">
        <w:rPr>
          <w:rFonts w:ascii="David" w:hAnsi="David"/>
          <w:rtl/>
        </w:rPr>
        <w:t xml:space="preserve"> </w:t>
      </w:r>
      <w:r w:rsidR="00F930C5">
        <w:rPr>
          <w:rFonts w:ascii="David" w:hAnsi="David" w:hint="cs"/>
          <w:rtl/>
        </w:rPr>
        <w:t>רגע, מה זאת אומרת?</w:t>
      </w:r>
      <w:r w:rsidR="00F930C5">
        <w:rPr>
          <w:rFonts w:ascii="David" w:hAnsi="David"/>
        </w:rPr>
        <w:t xml:space="preserve"> </w:t>
      </w:r>
    </w:p>
    <w:p w14:paraId="55E1E983" w14:textId="77777777" w:rsidR="008A6DB1" w:rsidRDefault="008A6DB1" w:rsidP="003D0C07">
      <w:pPr>
        <w:rPr>
          <w:rFonts w:ascii="David" w:hAnsi="David"/>
          <w:rtl/>
        </w:rPr>
      </w:pPr>
    </w:p>
    <w:p w14:paraId="55887988" w14:textId="7D742B76" w:rsidR="008A6DB1" w:rsidRDefault="008A6DB1" w:rsidP="00571501">
      <w:pPr>
        <w:pStyle w:val="a5"/>
        <w:keepNext/>
        <w:rPr>
          <w:rtl/>
        </w:rPr>
      </w:pPr>
      <w:bookmarkStart w:id="488" w:name="ET_speaker_6361_431"/>
      <w:r w:rsidRPr="00571501">
        <w:rPr>
          <w:rStyle w:val="TagStyle"/>
          <w:rtl/>
        </w:rPr>
        <w:t xml:space="preserve"> &lt;&lt; דובר &gt;&gt;</w:t>
      </w:r>
      <w:r w:rsidRPr="008A6DB1">
        <w:rPr>
          <w:rStyle w:val="TagStyle"/>
          <w:rtl/>
        </w:rPr>
        <w:t xml:space="preserve"> </w:t>
      </w:r>
      <w:r>
        <w:rPr>
          <w:rtl/>
        </w:rPr>
        <w:t>נאור שירי (יש עתיד):</w:t>
      </w:r>
      <w:r w:rsidRPr="008A6DB1">
        <w:rPr>
          <w:rStyle w:val="TagStyle"/>
          <w:rtl/>
        </w:rPr>
        <w:t xml:space="preserve"> </w:t>
      </w:r>
      <w:r w:rsidRPr="00571501">
        <w:rPr>
          <w:rStyle w:val="TagStyle"/>
          <w:rtl/>
        </w:rPr>
        <w:t>&lt;&lt; דובר &gt;&gt;</w:t>
      </w:r>
      <w:r>
        <w:rPr>
          <w:rtl/>
        </w:rPr>
        <w:t xml:space="preserve">   </w:t>
      </w:r>
      <w:bookmarkEnd w:id="488"/>
    </w:p>
    <w:p w14:paraId="14A8FB19" w14:textId="77777777" w:rsidR="008A6DB1" w:rsidRDefault="008A6DB1" w:rsidP="00571501">
      <w:pPr>
        <w:pStyle w:val="KeepWithNext"/>
        <w:rPr>
          <w:rtl/>
        </w:rPr>
      </w:pPr>
    </w:p>
    <w:p w14:paraId="4707FCD8" w14:textId="58A4DA9F" w:rsidR="008A6DB1" w:rsidRDefault="008A6DB1" w:rsidP="008A6DB1">
      <w:pPr>
        <w:rPr>
          <w:rtl/>
        </w:rPr>
      </w:pPr>
      <w:r>
        <w:rPr>
          <w:rFonts w:hint="cs"/>
          <w:rtl/>
        </w:rPr>
        <w:t>אז אתה בעד?</w:t>
      </w:r>
    </w:p>
    <w:p w14:paraId="2E5922E9" w14:textId="77777777" w:rsidR="008A6DB1" w:rsidRDefault="008A6DB1" w:rsidP="008A6DB1">
      <w:pPr>
        <w:rPr>
          <w:rtl/>
        </w:rPr>
      </w:pPr>
    </w:p>
    <w:p w14:paraId="20E6E0E5" w14:textId="51CF50A0" w:rsidR="008A6DB1" w:rsidRDefault="008A6DB1" w:rsidP="00571501">
      <w:pPr>
        <w:pStyle w:val="a5"/>
        <w:keepNext/>
        <w:rPr>
          <w:rtl/>
        </w:rPr>
      </w:pPr>
      <w:bookmarkStart w:id="489" w:name="ET_knessetmember_6156_432"/>
      <w:r w:rsidRPr="00571501">
        <w:rPr>
          <w:rStyle w:val="TagStyle"/>
          <w:rtl/>
        </w:rPr>
        <w:t xml:space="preserve"> &lt;&lt; דובר &gt;&gt;</w:t>
      </w:r>
      <w:r w:rsidRPr="008A6DB1">
        <w:rPr>
          <w:rStyle w:val="TagStyle"/>
          <w:rtl/>
        </w:rPr>
        <w:t xml:space="preserve"> </w:t>
      </w:r>
      <w:r>
        <w:rPr>
          <w:rtl/>
        </w:rPr>
        <w:t>גלעד קריב (העבודה):</w:t>
      </w:r>
      <w:r w:rsidRPr="008A6DB1">
        <w:rPr>
          <w:rStyle w:val="TagStyle"/>
          <w:rtl/>
        </w:rPr>
        <w:t xml:space="preserve"> </w:t>
      </w:r>
      <w:r w:rsidRPr="00571501">
        <w:rPr>
          <w:rStyle w:val="TagStyle"/>
          <w:rtl/>
        </w:rPr>
        <w:t>&lt;&lt; דובר &gt;&gt;</w:t>
      </w:r>
      <w:r>
        <w:rPr>
          <w:rtl/>
        </w:rPr>
        <w:t xml:space="preserve">   </w:t>
      </w:r>
      <w:bookmarkEnd w:id="489"/>
    </w:p>
    <w:p w14:paraId="2BFAB5EE" w14:textId="77777777" w:rsidR="008A6DB1" w:rsidRPr="008A6DB1" w:rsidRDefault="008A6DB1" w:rsidP="00571501">
      <w:pPr>
        <w:pStyle w:val="KeepWithNext"/>
        <w:rPr>
          <w:rtl/>
        </w:rPr>
      </w:pPr>
    </w:p>
    <w:p w14:paraId="49A27A4F" w14:textId="77777777" w:rsidR="008A6DB1" w:rsidRDefault="00F930C5" w:rsidP="008A6DB1">
      <w:pPr>
        <w:rPr>
          <w:rFonts w:ascii="David" w:hAnsi="David"/>
          <w:rtl/>
        </w:rPr>
      </w:pPr>
      <w:r>
        <w:rPr>
          <w:rFonts w:ascii="David" w:hAnsi="David" w:hint="cs"/>
          <w:rtl/>
        </w:rPr>
        <w:t xml:space="preserve">מה </w:t>
      </w:r>
      <w:r w:rsidR="002E6A43" w:rsidRPr="00036838">
        <w:rPr>
          <w:rFonts w:ascii="David" w:hAnsi="David"/>
          <w:rtl/>
        </w:rPr>
        <w:t xml:space="preserve">זה להוריד את הכוח </w:t>
      </w:r>
      <w:r w:rsidRPr="00036838">
        <w:rPr>
          <w:rFonts w:ascii="David" w:hAnsi="David"/>
          <w:rtl/>
        </w:rPr>
        <w:t>של בן גביר</w:t>
      </w:r>
      <w:r>
        <w:rPr>
          <w:rFonts w:ascii="David" w:hAnsi="David" w:hint="cs"/>
          <w:rtl/>
        </w:rPr>
        <w:t>?</w:t>
      </w:r>
      <w:r w:rsidR="008A6DB1">
        <w:rPr>
          <w:rFonts w:ascii="David" w:hAnsi="David" w:hint="cs"/>
          <w:rtl/>
        </w:rPr>
        <w:t xml:space="preserve"> </w:t>
      </w:r>
      <w:r w:rsidR="008A6DB1" w:rsidRPr="00036838">
        <w:rPr>
          <w:rFonts w:ascii="David" w:hAnsi="David"/>
          <w:rtl/>
        </w:rPr>
        <w:t>בן גביר</w:t>
      </w:r>
      <w:r w:rsidR="008A6DB1">
        <w:rPr>
          <w:rFonts w:ascii="David" w:hAnsi="David" w:hint="cs"/>
          <w:rtl/>
        </w:rPr>
        <w:t xml:space="preserve"> לא יהיה </w:t>
      </w:r>
      <w:r w:rsidR="002E6A43" w:rsidRPr="00036838">
        <w:rPr>
          <w:rFonts w:ascii="David" w:hAnsi="David"/>
          <w:rtl/>
        </w:rPr>
        <w:t>השר לביטחון לאומי</w:t>
      </w:r>
      <w:r w:rsidR="008A6DB1">
        <w:rPr>
          <w:rFonts w:ascii="David" w:hAnsi="David" w:hint="cs"/>
          <w:rtl/>
        </w:rPr>
        <w:t>?</w:t>
      </w:r>
      <w:r w:rsidR="002E6A43" w:rsidRPr="00036838">
        <w:rPr>
          <w:rFonts w:ascii="David" w:hAnsi="David"/>
          <w:rtl/>
        </w:rPr>
        <w:t xml:space="preserve"> </w:t>
      </w:r>
    </w:p>
    <w:p w14:paraId="692AAACD" w14:textId="77777777" w:rsidR="008A6DB1" w:rsidRDefault="008A6DB1" w:rsidP="008A6DB1">
      <w:pPr>
        <w:rPr>
          <w:rFonts w:ascii="David" w:hAnsi="David"/>
          <w:rtl/>
        </w:rPr>
      </w:pPr>
      <w:bookmarkStart w:id="490" w:name="_ETM_Q1_1489895"/>
      <w:bookmarkStart w:id="491" w:name="_ETM_Q1_1490006"/>
      <w:bookmarkEnd w:id="490"/>
      <w:bookmarkEnd w:id="491"/>
    </w:p>
    <w:p w14:paraId="5CA82F8E" w14:textId="0A2D87F4" w:rsidR="008A6DB1" w:rsidRDefault="008A6DB1" w:rsidP="00571501">
      <w:pPr>
        <w:pStyle w:val="af8"/>
        <w:keepNext/>
        <w:rPr>
          <w:rtl/>
        </w:rPr>
      </w:pPr>
      <w:bookmarkStart w:id="492" w:name="ET_yor_4762_433"/>
      <w:r w:rsidRPr="00571501">
        <w:rPr>
          <w:rStyle w:val="TagStyle"/>
          <w:rtl/>
        </w:rPr>
        <w:t xml:space="preserve"> &lt;&lt; יור &gt;&gt;</w:t>
      </w:r>
      <w:r w:rsidRPr="008A6DB1">
        <w:rPr>
          <w:rStyle w:val="TagStyle"/>
          <w:rtl/>
        </w:rPr>
        <w:t xml:space="preserve"> </w:t>
      </w:r>
      <w:r>
        <w:rPr>
          <w:rtl/>
        </w:rPr>
        <w:t>היו"ר משה גפני:</w:t>
      </w:r>
      <w:r w:rsidRPr="008A6DB1">
        <w:rPr>
          <w:rStyle w:val="TagStyle"/>
          <w:rtl/>
        </w:rPr>
        <w:t xml:space="preserve"> </w:t>
      </w:r>
      <w:r w:rsidRPr="00571501">
        <w:rPr>
          <w:rStyle w:val="TagStyle"/>
          <w:rtl/>
        </w:rPr>
        <w:t>&lt;&lt; יור &gt;&gt;</w:t>
      </w:r>
      <w:r>
        <w:rPr>
          <w:rtl/>
        </w:rPr>
        <w:t xml:space="preserve">   </w:t>
      </w:r>
      <w:bookmarkEnd w:id="492"/>
    </w:p>
    <w:p w14:paraId="2348A81D" w14:textId="77777777" w:rsidR="008A6DB1" w:rsidRPr="008A6DB1" w:rsidRDefault="008A6DB1" w:rsidP="00571501">
      <w:pPr>
        <w:pStyle w:val="KeepWithNext"/>
        <w:rPr>
          <w:rtl/>
        </w:rPr>
      </w:pPr>
      <w:bookmarkStart w:id="493" w:name="_ETM_Q1_1491709"/>
      <w:bookmarkEnd w:id="493"/>
    </w:p>
    <w:p w14:paraId="21BB5E23" w14:textId="1B0CCE2E" w:rsidR="00785F4B" w:rsidRDefault="002E6A43" w:rsidP="00321D05">
      <w:pPr>
        <w:rPr>
          <w:rFonts w:ascii="David" w:hAnsi="David"/>
          <w:rtl/>
        </w:rPr>
      </w:pPr>
      <w:bookmarkStart w:id="494" w:name="_ETM_Q1_1490082"/>
      <w:bookmarkStart w:id="495" w:name="_ETM_Q1_1490200"/>
      <w:bookmarkEnd w:id="494"/>
      <w:bookmarkEnd w:id="495"/>
      <w:r w:rsidRPr="00036838">
        <w:rPr>
          <w:rFonts w:ascii="David" w:hAnsi="David"/>
          <w:rtl/>
        </w:rPr>
        <w:t>תודה רבה</w:t>
      </w:r>
      <w:r w:rsidR="008A6DB1">
        <w:rPr>
          <w:rFonts w:ascii="David" w:hAnsi="David" w:hint="cs"/>
          <w:rtl/>
        </w:rPr>
        <w:t>.</w:t>
      </w:r>
      <w:r w:rsidRPr="00036838">
        <w:rPr>
          <w:rFonts w:ascii="David" w:hAnsi="David"/>
          <w:rtl/>
        </w:rPr>
        <w:t xml:space="preserve"> </w:t>
      </w:r>
    </w:p>
    <w:p w14:paraId="1D79650A" w14:textId="77777777" w:rsidR="008A6DB1" w:rsidRDefault="008A6DB1" w:rsidP="008A6DB1">
      <w:pPr>
        <w:rPr>
          <w:rFonts w:ascii="David" w:hAnsi="David"/>
          <w:rtl/>
        </w:rPr>
      </w:pPr>
    </w:p>
    <w:p w14:paraId="113DD0FB" w14:textId="759F38F9" w:rsidR="008A6DB1" w:rsidRDefault="008A6DB1" w:rsidP="00571501">
      <w:pPr>
        <w:pStyle w:val="a5"/>
        <w:keepNext/>
        <w:rPr>
          <w:rtl/>
        </w:rPr>
      </w:pPr>
      <w:bookmarkStart w:id="496" w:name="ET_knessetmember_6156_434"/>
      <w:r w:rsidRPr="00571501">
        <w:rPr>
          <w:rStyle w:val="TagStyle"/>
          <w:rtl/>
        </w:rPr>
        <w:t xml:space="preserve"> &lt;&lt; דובר &gt;&gt;</w:t>
      </w:r>
      <w:r w:rsidRPr="008A6DB1">
        <w:rPr>
          <w:rStyle w:val="TagStyle"/>
          <w:rtl/>
        </w:rPr>
        <w:t xml:space="preserve"> </w:t>
      </w:r>
      <w:r>
        <w:rPr>
          <w:rtl/>
        </w:rPr>
        <w:t>גלעד קריב (העבודה):</w:t>
      </w:r>
      <w:r w:rsidRPr="008A6DB1">
        <w:rPr>
          <w:rStyle w:val="TagStyle"/>
          <w:rtl/>
        </w:rPr>
        <w:t xml:space="preserve"> </w:t>
      </w:r>
      <w:r w:rsidRPr="00571501">
        <w:rPr>
          <w:rStyle w:val="TagStyle"/>
          <w:rtl/>
        </w:rPr>
        <w:t>&lt;&lt; דובר &gt;&gt;</w:t>
      </w:r>
      <w:r>
        <w:rPr>
          <w:rtl/>
        </w:rPr>
        <w:t xml:space="preserve">   </w:t>
      </w:r>
      <w:bookmarkEnd w:id="496"/>
    </w:p>
    <w:p w14:paraId="03A70AAC" w14:textId="77777777" w:rsidR="008A6DB1" w:rsidRPr="008A6DB1" w:rsidRDefault="008A6DB1" w:rsidP="00571501">
      <w:pPr>
        <w:pStyle w:val="KeepWithNext"/>
        <w:rPr>
          <w:rtl/>
        </w:rPr>
      </w:pPr>
    </w:p>
    <w:p w14:paraId="5714823C" w14:textId="634A1635" w:rsidR="008A6DB1" w:rsidRDefault="002E6A43" w:rsidP="008A6DB1">
      <w:pPr>
        <w:rPr>
          <w:rFonts w:ascii="David" w:hAnsi="David"/>
          <w:rtl/>
        </w:rPr>
      </w:pPr>
      <w:r w:rsidRPr="00036838">
        <w:rPr>
          <w:rFonts w:ascii="David" w:hAnsi="David"/>
          <w:rtl/>
        </w:rPr>
        <w:t xml:space="preserve">הוא לא ימשיך </w:t>
      </w:r>
      <w:r w:rsidR="008A6DB1">
        <w:rPr>
          <w:rFonts w:ascii="David" w:hAnsi="David" w:hint="cs"/>
          <w:rtl/>
        </w:rPr>
        <w:t>למנות?</w:t>
      </w:r>
    </w:p>
    <w:p w14:paraId="1C14CDC5" w14:textId="77777777" w:rsidR="008A6DB1" w:rsidRDefault="008A6DB1" w:rsidP="008A6DB1">
      <w:pPr>
        <w:rPr>
          <w:rFonts w:ascii="David" w:hAnsi="David"/>
          <w:rtl/>
        </w:rPr>
      </w:pPr>
    </w:p>
    <w:p w14:paraId="18DF5DCA" w14:textId="56B63371" w:rsidR="008A6DB1" w:rsidRDefault="008A6DB1" w:rsidP="00571501">
      <w:pPr>
        <w:pStyle w:val="af8"/>
        <w:keepNext/>
        <w:rPr>
          <w:rtl/>
        </w:rPr>
      </w:pPr>
      <w:bookmarkStart w:id="497" w:name="ET_yor_4762_435"/>
      <w:r w:rsidRPr="00571501">
        <w:rPr>
          <w:rStyle w:val="TagStyle"/>
          <w:rtl/>
        </w:rPr>
        <w:t xml:space="preserve"> &lt;&lt; יור &gt;&gt;</w:t>
      </w:r>
      <w:r w:rsidRPr="008A6DB1">
        <w:rPr>
          <w:rStyle w:val="TagStyle"/>
          <w:rtl/>
        </w:rPr>
        <w:t xml:space="preserve"> </w:t>
      </w:r>
      <w:r>
        <w:rPr>
          <w:rtl/>
        </w:rPr>
        <w:t>היו"ר משה גפני:</w:t>
      </w:r>
      <w:r w:rsidRPr="008A6DB1">
        <w:rPr>
          <w:rStyle w:val="TagStyle"/>
          <w:rtl/>
        </w:rPr>
        <w:t xml:space="preserve"> </w:t>
      </w:r>
      <w:r w:rsidRPr="00571501">
        <w:rPr>
          <w:rStyle w:val="TagStyle"/>
          <w:rtl/>
        </w:rPr>
        <w:t>&lt;&lt; יור &gt;&gt;</w:t>
      </w:r>
      <w:r>
        <w:rPr>
          <w:rtl/>
        </w:rPr>
        <w:t xml:space="preserve">   </w:t>
      </w:r>
      <w:bookmarkEnd w:id="497"/>
    </w:p>
    <w:p w14:paraId="3109B3E6" w14:textId="77777777" w:rsidR="008A6DB1" w:rsidRDefault="008A6DB1" w:rsidP="00571501">
      <w:pPr>
        <w:pStyle w:val="KeepWithNext"/>
        <w:rPr>
          <w:rtl/>
        </w:rPr>
      </w:pPr>
    </w:p>
    <w:p w14:paraId="5625257A" w14:textId="77A21A67" w:rsidR="008A6DB1" w:rsidRDefault="00FC2F2C" w:rsidP="008A6DB1">
      <w:pPr>
        <w:rPr>
          <w:rtl/>
        </w:rPr>
      </w:pPr>
      <w:r>
        <w:rPr>
          <w:rtl/>
        </w:rPr>
        <w:t>גלעד</w:t>
      </w:r>
      <w:r>
        <w:rPr>
          <w:rFonts w:hint="cs"/>
          <w:rtl/>
        </w:rPr>
        <w:t xml:space="preserve">, </w:t>
      </w:r>
      <w:r w:rsidR="008A6DB1">
        <w:rPr>
          <w:rFonts w:hint="cs"/>
          <w:rtl/>
        </w:rPr>
        <w:t>מספיק.</w:t>
      </w:r>
    </w:p>
    <w:p w14:paraId="2E52D2B9" w14:textId="77777777" w:rsidR="008B242E" w:rsidRDefault="008B242E" w:rsidP="008A6DB1">
      <w:pPr>
        <w:rPr>
          <w:rtl/>
        </w:rPr>
      </w:pPr>
    </w:p>
    <w:p w14:paraId="2D33CF20" w14:textId="228E599D" w:rsidR="008B242E" w:rsidRDefault="008B242E" w:rsidP="00571501">
      <w:pPr>
        <w:pStyle w:val="a5"/>
        <w:keepNext/>
        <w:rPr>
          <w:rtl/>
        </w:rPr>
      </w:pPr>
      <w:bookmarkStart w:id="498" w:name="ET_knessetmember_6156_437"/>
      <w:r w:rsidRPr="00571501">
        <w:rPr>
          <w:rStyle w:val="TagStyle"/>
          <w:rtl/>
        </w:rPr>
        <w:t xml:space="preserve"> &lt;&lt; דובר &gt;&gt;</w:t>
      </w:r>
      <w:r w:rsidRPr="008B242E">
        <w:rPr>
          <w:rStyle w:val="TagStyle"/>
          <w:rtl/>
        </w:rPr>
        <w:t xml:space="preserve"> </w:t>
      </w:r>
      <w:r>
        <w:rPr>
          <w:rtl/>
        </w:rPr>
        <w:t>גלעד קריב (העבודה):</w:t>
      </w:r>
      <w:r w:rsidRPr="008B242E">
        <w:rPr>
          <w:rStyle w:val="TagStyle"/>
          <w:rtl/>
        </w:rPr>
        <w:t xml:space="preserve"> </w:t>
      </w:r>
      <w:r w:rsidRPr="00571501">
        <w:rPr>
          <w:rStyle w:val="TagStyle"/>
          <w:rtl/>
        </w:rPr>
        <w:t>&lt;&lt; דובר &gt;&gt;</w:t>
      </w:r>
      <w:r>
        <w:rPr>
          <w:rtl/>
        </w:rPr>
        <w:t xml:space="preserve">   </w:t>
      </w:r>
      <w:bookmarkEnd w:id="498"/>
    </w:p>
    <w:p w14:paraId="396FCDFA" w14:textId="77777777" w:rsidR="008B242E" w:rsidRDefault="008B242E" w:rsidP="00571501">
      <w:pPr>
        <w:pStyle w:val="KeepWithNext"/>
        <w:rPr>
          <w:rtl/>
        </w:rPr>
      </w:pPr>
    </w:p>
    <w:p w14:paraId="509CD3DE" w14:textId="1E8DCACB" w:rsidR="008B242E" w:rsidRDefault="008B242E" w:rsidP="008B242E">
      <w:pPr>
        <w:rPr>
          <w:rtl/>
        </w:rPr>
      </w:pPr>
      <w:r>
        <w:rPr>
          <w:rFonts w:hint="cs"/>
          <w:rtl/>
        </w:rPr>
        <w:t>אבל תאמר לנו.</w:t>
      </w:r>
    </w:p>
    <w:p w14:paraId="42E77CC5" w14:textId="77777777" w:rsidR="008B242E" w:rsidRDefault="008B242E" w:rsidP="008B242E">
      <w:pPr>
        <w:rPr>
          <w:rtl/>
        </w:rPr>
      </w:pPr>
    </w:p>
    <w:p w14:paraId="2112BA30" w14:textId="5B16AF55" w:rsidR="008B242E" w:rsidRDefault="008B242E" w:rsidP="00571501">
      <w:pPr>
        <w:pStyle w:val="af8"/>
        <w:keepNext/>
        <w:rPr>
          <w:rtl/>
        </w:rPr>
      </w:pPr>
      <w:bookmarkStart w:id="499" w:name="ET_yor_4762_438"/>
      <w:r w:rsidRPr="00571501">
        <w:rPr>
          <w:rStyle w:val="TagStyle"/>
          <w:rtl/>
        </w:rPr>
        <w:t xml:space="preserve"> &lt;&lt; יור &gt;&gt;</w:t>
      </w:r>
      <w:r w:rsidRPr="008B242E">
        <w:rPr>
          <w:rStyle w:val="TagStyle"/>
          <w:rtl/>
        </w:rPr>
        <w:t xml:space="preserve"> </w:t>
      </w:r>
      <w:r>
        <w:rPr>
          <w:rtl/>
        </w:rPr>
        <w:t>היו"ר משה גפני:</w:t>
      </w:r>
      <w:r w:rsidRPr="008B242E">
        <w:rPr>
          <w:rStyle w:val="TagStyle"/>
          <w:rtl/>
        </w:rPr>
        <w:t xml:space="preserve"> </w:t>
      </w:r>
      <w:r w:rsidRPr="00571501">
        <w:rPr>
          <w:rStyle w:val="TagStyle"/>
          <w:rtl/>
        </w:rPr>
        <w:t>&lt;&lt; יור &gt;&gt;</w:t>
      </w:r>
      <w:r>
        <w:rPr>
          <w:rtl/>
        </w:rPr>
        <w:t xml:space="preserve">   </w:t>
      </w:r>
      <w:bookmarkEnd w:id="499"/>
    </w:p>
    <w:p w14:paraId="3097FDA8" w14:textId="77777777" w:rsidR="008B242E" w:rsidRDefault="008B242E" w:rsidP="00571501">
      <w:pPr>
        <w:pStyle w:val="KeepWithNext"/>
        <w:rPr>
          <w:rtl/>
        </w:rPr>
      </w:pPr>
    </w:p>
    <w:p w14:paraId="403C7161" w14:textId="13EEAED8" w:rsidR="008B242E" w:rsidRDefault="008B242E" w:rsidP="008B242E">
      <w:pPr>
        <w:rPr>
          <w:rFonts w:ascii="David" w:hAnsi="David"/>
          <w:rtl/>
        </w:rPr>
      </w:pPr>
      <w:r w:rsidRPr="00036838">
        <w:rPr>
          <w:rFonts w:ascii="David" w:hAnsi="David"/>
          <w:rtl/>
        </w:rPr>
        <w:t>אני לא רוצה</w:t>
      </w:r>
      <w:r>
        <w:rPr>
          <w:rFonts w:ascii="David" w:hAnsi="David" w:hint="cs"/>
          <w:rtl/>
        </w:rPr>
        <w:t xml:space="preserve">. </w:t>
      </w:r>
      <w:r w:rsidRPr="00036838">
        <w:rPr>
          <w:rFonts w:ascii="David" w:hAnsi="David"/>
          <w:rtl/>
        </w:rPr>
        <w:t>אני לא רוצה</w:t>
      </w:r>
      <w:r>
        <w:rPr>
          <w:rFonts w:ascii="David" w:hAnsi="David" w:hint="cs"/>
          <w:rtl/>
        </w:rPr>
        <w:t xml:space="preserve"> להמשיך.</w:t>
      </w:r>
    </w:p>
    <w:p w14:paraId="5BDB8A99" w14:textId="77777777" w:rsidR="008B242E" w:rsidRPr="008B242E" w:rsidRDefault="008B242E" w:rsidP="008B242E">
      <w:pPr>
        <w:rPr>
          <w:rtl/>
        </w:rPr>
      </w:pPr>
    </w:p>
    <w:p w14:paraId="009F78BB" w14:textId="00E7425A" w:rsidR="008A6DB1" w:rsidRPr="008A6DB1" w:rsidRDefault="008A6DB1" w:rsidP="00571501">
      <w:pPr>
        <w:pStyle w:val="a5"/>
        <w:keepNext/>
        <w:rPr>
          <w:rtl/>
        </w:rPr>
      </w:pPr>
      <w:bookmarkStart w:id="500" w:name="ET_speaker_6236_436"/>
      <w:r w:rsidRPr="00571501">
        <w:rPr>
          <w:rStyle w:val="TagStyle"/>
          <w:rtl/>
        </w:rPr>
        <w:t xml:space="preserve"> &lt;&lt; דובר &gt;&gt;</w:t>
      </w:r>
      <w:r w:rsidRPr="008A6DB1">
        <w:rPr>
          <w:rStyle w:val="TagStyle"/>
          <w:rtl/>
        </w:rPr>
        <w:t xml:space="preserve"> </w:t>
      </w:r>
      <w:r>
        <w:rPr>
          <w:rtl/>
        </w:rPr>
        <w:t>נעמה לזימי (העבודה):</w:t>
      </w:r>
      <w:r w:rsidRPr="008A6DB1">
        <w:rPr>
          <w:rStyle w:val="TagStyle"/>
          <w:rtl/>
        </w:rPr>
        <w:t xml:space="preserve"> </w:t>
      </w:r>
      <w:r w:rsidRPr="00571501">
        <w:rPr>
          <w:rStyle w:val="TagStyle"/>
          <w:rtl/>
        </w:rPr>
        <w:t>&lt;&lt; דובר &gt;&gt;</w:t>
      </w:r>
      <w:r>
        <w:rPr>
          <w:rtl/>
        </w:rPr>
        <w:t xml:space="preserve">   </w:t>
      </w:r>
      <w:bookmarkEnd w:id="500"/>
    </w:p>
    <w:p w14:paraId="30745300" w14:textId="77777777" w:rsidR="008A6DB1" w:rsidRDefault="008A6DB1" w:rsidP="00571501">
      <w:pPr>
        <w:pStyle w:val="KeepWithNext"/>
        <w:rPr>
          <w:rtl/>
        </w:rPr>
      </w:pPr>
    </w:p>
    <w:p w14:paraId="198E4DB0" w14:textId="73A7AA70" w:rsidR="001E7046" w:rsidRDefault="008A6DB1" w:rsidP="00A73AC2">
      <w:pPr>
        <w:rPr>
          <w:rFonts w:ascii="David" w:hAnsi="David"/>
          <w:rtl/>
        </w:rPr>
      </w:pPr>
      <w:r>
        <w:rPr>
          <w:rFonts w:ascii="David" w:hAnsi="David" w:hint="cs"/>
          <w:rtl/>
        </w:rPr>
        <w:t>עדכון</w:t>
      </w:r>
      <w:r w:rsidR="00FC2F2C" w:rsidRPr="00FC2F2C">
        <w:rPr>
          <w:rFonts w:hint="cs"/>
          <w:rtl/>
        </w:rPr>
        <w:t xml:space="preserve"> </w:t>
      </w:r>
      <w:r w:rsidR="00FC2F2C">
        <w:rPr>
          <w:rFonts w:hint="cs"/>
          <w:rtl/>
        </w:rPr>
        <w:t>של עקיבא ווייס</w:t>
      </w:r>
      <w:r w:rsidR="00FC2F2C">
        <w:rPr>
          <w:rFonts w:ascii="David" w:hAnsi="David" w:hint="cs"/>
          <w:rtl/>
        </w:rPr>
        <w:t xml:space="preserve"> מ</w:t>
      </w:r>
      <w:r w:rsidR="002E6A43" w:rsidRPr="00036838">
        <w:rPr>
          <w:rFonts w:ascii="David" w:hAnsi="David"/>
          <w:rtl/>
        </w:rPr>
        <w:t>אתמול</w:t>
      </w:r>
      <w:r w:rsidR="00FC2F2C">
        <w:rPr>
          <w:rFonts w:ascii="David" w:hAnsi="David" w:hint="cs"/>
          <w:rtl/>
        </w:rPr>
        <w:t>:</w:t>
      </w:r>
      <w:r w:rsidR="002E6A43" w:rsidRPr="00036838">
        <w:rPr>
          <w:rFonts w:ascii="David" w:hAnsi="David"/>
          <w:rtl/>
        </w:rPr>
        <w:t xml:space="preserve"> </w:t>
      </w:r>
      <w:r w:rsidR="008B242E">
        <w:rPr>
          <w:rFonts w:ascii="David" w:hAnsi="David" w:hint="cs"/>
          <w:rtl/>
        </w:rPr>
        <w:t>ח"כים מ</w:t>
      </w:r>
      <w:r w:rsidR="002E6A43" w:rsidRPr="00036838">
        <w:rPr>
          <w:rFonts w:ascii="David" w:hAnsi="David"/>
          <w:rtl/>
        </w:rPr>
        <w:t>דגל התורה</w:t>
      </w:r>
      <w:r w:rsidR="008E3C34">
        <w:rPr>
          <w:rFonts w:ascii="David" w:hAnsi="David" w:hint="cs"/>
          <w:rtl/>
        </w:rPr>
        <w:t xml:space="preserve"> –</w:t>
      </w:r>
      <w:r w:rsidR="002E6A43" w:rsidRPr="00036838">
        <w:rPr>
          <w:rFonts w:ascii="David" w:hAnsi="David"/>
          <w:rtl/>
        </w:rPr>
        <w:t xml:space="preserve"> גפני</w:t>
      </w:r>
      <w:r w:rsidR="008B242E">
        <w:rPr>
          <w:rFonts w:ascii="David" w:hAnsi="David" w:hint="cs"/>
          <w:rtl/>
        </w:rPr>
        <w:t>,</w:t>
      </w:r>
      <w:r w:rsidR="002E6A43" w:rsidRPr="00036838">
        <w:rPr>
          <w:rFonts w:ascii="David" w:hAnsi="David"/>
          <w:rtl/>
        </w:rPr>
        <w:t xml:space="preserve"> מקלב ואשר</w:t>
      </w:r>
      <w:r w:rsidR="008E3C34">
        <w:rPr>
          <w:rFonts w:ascii="David" w:hAnsi="David" w:hint="cs"/>
          <w:rtl/>
        </w:rPr>
        <w:t>,</w:t>
      </w:r>
      <w:r w:rsidR="002E6A43" w:rsidRPr="00036838">
        <w:rPr>
          <w:rFonts w:ascii="David" w:hAnsi="David"/>
          <w:rtl/>
        </w:rPr>
        <w:t xml:space="preserve"> ערכו התייעצות לילית אצל המנהיג הליטאי הרב </w:t>
      </w:r>
      <w:r w:rsidR="001E7046" w:rsidRPr="001E7046">
        <w:rPr>
          <w:rFonts w:ascii="David" w:hAnsi="David"/>
          <w:rtl/>
        </w:rPr>
        <w:t xml:space="preserve">דוב לנדו </w:t>
      </w:r>
      <w:r w:rsidR="001E7046">
        <w:rPr>
          <w:rFonts w:ascii="David" w:hAnsi="David" w:hint="cs"/>
          <w:rtl/>
        </w:rPr>
        <w:t>ועדכנו</w:t>
      </w:r>
      <w:r w:rsidR="002E6A43" w:rsidRPr="00036838">
        <w:rPr>
          <w:rFonts w:ascii="David" w:hAnsi="David"/>
          <w:rtl/>
        </w:rPr>
        <w:t xml:space="preserve"> אותו על מגעים לצירוף שר לממשלה והפתרון המסתמן לחוק הגיוס. הרב בירך על המגעים להרחבת הממשלה</w:t>
      </w:r>
      <w:r w:rsidR="001E7046">
        <w:rPr>
          <w:rFonts w:ascii="David" w:hAnsi="David" w:hint="cs"/>
          <w:rtl/>
        </w:rPr>
        <w:t>.</w:t>
      </w:r>
      <w:r w:rsidR="002E6A43" w:rsidRPr="00036838">
        <w:rPr>
          <w:rFonts w:ascii="David" w:hAnsi="David"/>
          <w:rtl/>
        </w:rPr>
        <w:t xml:space="preserve"> </w:t>
      </w:r>
      <w:r w:rsidR="001E7046">
        <w:rPr>
          <w:rFonts w:ascii="David" w:hAnsi="David" w:hint="cs"/>
          <w:rtl/>
        </w:rPr>
        <w:t>מר</w:t>
      </w:r>
      <w:r w:rsidR="002E6A43" w:rsidRPr="00036838">
        <w:rPr>
          <w:rFonts w:ascii="David" w:hAnsi="David"/>
          <w:rtl/>
        </w:rPr>
        <w:t xml:space="preserve"> לא קשור</w:t>
      </w:r>
      <w:r w:rsidR="001E7046">
        <w:rPr>
          <w:rFonts w:ascii="David" w:hAnsi="David" w:hint="cs"/>
          <w:rtl/>
        </w:rPr>
        <w:t>.</w:t>
      </w:r>
      <w:r w:rsidR="002E6A43" w:rsidRPr="00036838">
        <w:rPr>
          <w:rFonts w:ascii="David" w:hAnsi="David"/>
          <w:rtl/>
        </w:rPr>
        <w:t xml:space="preserve"> </w:t>
      </w:r>
    </w:p>
    <w:p w14:paraId="5760B3EE" w14:textId="77777777" w:rsidR="001E7046" w:rsidRDefault="001E7046" w:rsidP="001E7046">
      <w:pPr>
        <w:rPr>
          <w:rFonts w:ascii="David" w:hAnsi="David"/>
          <w:rtl/>
        </w:rPr>
      </w:pPr>
    </w:p>
    <w:p w14:paraId="3BFC4ACB" w14:textId="4BED1256" w:rsidR="001E7046" w:rsidRDefault="001E7046" w:rsidP="00571501">
      <w:pPr>
        <w:pStyle w:val="af8"/>
        <w:keepNext/>
        <w:rPr>
          <w:rtl/>
        </w:rPr>
      </w:pPr>
      <w:bookmarkStart w:id="501" w:name="ET_yor_4762_439"/>
      <w:r w:rsidRPr="00571501">
        <w:rPr>
          <w:rStyle w:val="TagStyle"/>
          <w:rtl/>
        </w:rPr>
        <w:t xml:space="preserve"> &lt;&lt; יור &gt;&gt;</w:t>
      </w:r>
      <w:r w:rsidRPr="001E7046">
        <w:rPr>
          <w:rStyle w:val="TagStyle"/>
          <w:rtl/>
        </w:rPr>
        <w:t xml:space="preserve"> </w:t>
      </w:r>
      <w:r>
        <w:rPr>
          <w:rtl/>
        </w:rPr>
        <w:t>היו"ר משה גפני:</w:t>
      </w:r>
      <w:r w:rsidRPr="001E7046">
        <w:rPr>
          <w:rStyle w:val="TagStyle"/>
          <w:rtl/>
        </w:rPr>
        <w:t xml:space="preserve"> </w:t>
      </w:r>
      <w:r w:rsidRPr="00571501">
        <w:rPr>
          <w:rStyle w:val="TagStyle"/>
          <w:rtl/>
        </w:rPr>
        <w:t>&lt;&lt; יור &gt;&gt;</w:t>
      </w:r>
      <w:r>
        <w:rPr>
          <w:rtl/>
        </w:rPr>
        <w:t xml:space="preserve">   </w:t>
      </w:r>
      <w:bookmarkEnd w:id="501"/>
    </w:p>
    <w:p w14:paraId="7827B348" w14:textId="77777777" w:rsidR="001E7046" w:rsidRDefault="001E7046" w:rsidP="00571501">
      <w:pPr>
        <w:pStyle w:val="KeepWithNext"/>
        <w:rPr>
          <w:rtl/>
        </w:rPr>
      </w:pPr>
    </w:p>
    <w:p w14:paraId="5F67195A" w14:textId="2BB2F8E9" w:rsidR="001E7046" w:rsidRDefault="001E7046" w:rsidP="001E7046">
      <w:pPr>
        <w:rPr>
          <w:rtl/>
        </w:rPr>
      </w:pPr>
      <w:r>
        <w:rPr>
          <w:rFonts w:hint="cs"/>
          <w:rtl/>
        </w:rPr>
        <w:t xml:space="preserve">מאיפה </w:t>
      </w:r>
      <w:r w:rsidR="00337390">
        <w:rPr>
          <w:rFonts w:hint="cs"/>
          <w:rtl/>
        </w:rPr>
        <w:t xml:space="preserve">הוצאת את </w:t>
      </w:r>
      <w:r>
        <w:rPr>
          <w:rFonts w:hint="cs"/>
          <w:rtl/>
        </w:rPr>
        <w:t>זה?</w:t>
      </w:r>
    </w:p>
    <w:p w14:paraId="09471853" w14:textId="77777777" w:rsidR="001E7046" w:rsidRDefault="001E7046" w:rsidP="001E7046">
      <w:pPr>
        <w:rPr>
          <w:rtl/>
        </w:rPr>
      </w:pPr>
    </w:p>
    <w:p w14:paraId="5E5B4621" w14:textId="7BC5A22F" w:rsidR="001E7046" w:rsidRDefault="001E7046" w:rsidP="00571501">
      <w:pPr>
        <w:pStyle w:val="a5"/>
        <w:keepNext/>
        <w:rPr>
          <w:rtl/>
        </w:rPr>
      </w:pPr>
      <w:bookmarkStart w:id="502" w:name="ET_speaker_6236_440"/>
      <w:r w:rsidRPr="00571501">
        <w:rPr>
          <w:rStyle w:val="TagStyle"/>
          <w:rtl/>
        </w:rPr>
        <w:t xml:space="preserve"> &lt;&lt; דובר &gt;&gt;</w:t>
      </w:r>
      <w:r w:rsidRPr="001E7046">
        <w:rPr>
          <w:rStyle w:val="TagStyle"/>
          <w:rtl/>
        </w:rPr>
        <w:t xml:space="preserve"> </w:t>
      </w:r>
      <w:r>
        <w:rPr>
          <w:rtl/>
        </w:rPr>
        <w:t>נעמה לזימי (העבודה):</w:t>
      </w:r>
      <w:r w:rsidRPr="001E7046">
        <w:rPr>
          <w:rStyle w:val="TagStyle"/>
          <w:rtl/>
        </w:rPr>
        <w:t xml:space="preserve"> </w:t>
      </w:r>
      <w:r w:rsidRPr="00571501">
        <w:rPr>
          <w:rStyle w:val="TagStyle"/>
          <w:rtl/>
        </w:rPr>
        <w:t>&lt;&lt; דובר &gt;&gt;</w:t>
      </w:r>
      <w:r>
        <w:rPr>
          <w:rtl/>
        </w:rPr>
        <w:t xml:space="preserve">   </w:t>
      </w:r>
      <w:bookmarkEnd w:id="502"/>
    </w:p>
    <w:p w14:paraId="3C37536D" w14:textId="77777777" w:rsidR="001E7046" w:rsidRPr="001E7046" w:rsidRDefault="001E7046" w:rsidP="00571501">
      <w:pPr>
        <w:pStyle w:val="KeepWithNext"/>
        <w:rPr>
          <w:rtl/>
        </w:rPr>
      </w:pPr>
    </w:p>
    <w:p w14:paraId="1B887219" w14:textId="77777777" w:rsidR="00337390" w:rsidRDefault="002E6A43" w:rsidP="001E7046">
      <w:pPr>
        <w:rPr>
          <w:rFonts w:ascii="David" w:hAnsi="David"/>
          <w:rtl/>
        </w:rPr>
      </w:pPr>
      <w:r w:rsidRPr="00036838">
        <w:rPr>
          <w:rFonts w:ascii="David" w:hAnsi="David"/>
          <w:rtl/>
        </w:rPr>
        <w:t xml:space="preserve">כאן חדשות. </w:t>
      </w:r>
    </w:p>
    <w:p w14:paraId="2FB629D6" w14:textId="77777777" w:rsidR="00337390" w:rsidRDefault="00337390" w:rsidP="001E7046">
      <w:pPr>
        <w:rPr>
          <w:rFonts w:ascii="David" w:hAnsi="David"/>
          <w:rtl/>
        </w:rPr>
      </w:pPr>
    </w:p>
    <w:p w14:paraId="2D1AC764" w14:textId="7A6D304B" w:rsidR="00337390" w:rsidRDefault="00337390" w:rsidP="00571501">
      <w:pPr>
        <w:pStyle w:val="a5"/>
        <w:keepNext/>
        <w:rPr>
          <w:rtl/>
        </w:rPr>
      </w:pPr>
      <w:bookmarkStart w:id="503" w:name="ET_knessetmember_6156_441"/>
      <w:r w:rsidRPr="00571501">
        <w:rPr>
          <w:rStyle w:val="TagStyle"/>
          <w:rtl/>
        </w:rPr>
        <w:t xml:space="preserve"> &lt;&lt; דובר &gt;&gt;</w:t>
      </w:r>
      <w:r w:rsidRPr="00337390">
        <w:rPr>
          <w:rStyle w:val="TagStyle"/>
          <w:rtl/>
        </w:rPr>
        <w:t xml:space="preserve"> </w:t>
      </w:r>
      <w:r>
        <w:rPr>
          <w:rtl/>
        </w:rPr>
        <w:t>גלעד קריב (העבודה):</w:t>
      </w:r>
      <w:r w:rsidRPr="00337390">
        <w:rPr>
          <w:rStyle w:val="TagStyle"/>
          <w:rtl/>
        </w:rPr>
        <w:t xml:space="preserve"> </w:t>
      </w:r>
      <w:r w:rsidRPr="00571501">
        <w:rPr>
          <w:rStyle w:val="TagStyle"/>
          <w:rtl/>
        </w:rPr>
        <w:t>&lt;&lt; דובר &gt;&gt;</w:t>
      </w:r>
      <w:r>
        <w:rPr>
          <w:rtl/>
        </w:rPr>
        <w:t xml:space="preserve">   </w:t>
      </w:r>
      <w:bookmarkEnd w:id="503"/>
    </w:p>
    <w:p w14:paraId="6FB7C1E9" w14:textId="77777777" w:rsidR="00337390" w:rsidRPr="00337390" w:rsidRDefault="00337390" w:rsidP="00571501">
      <w:pPr>
        <w:pStyle w:val="KeepWithNext"/>
        <w:rPr>
          <w:rtl/>
        </w:rPr>
      </w:pPr>
    </w:p>
    <w:p w14:paraId="7099F266" w14:textId="77777777" w:rsidR="00337390" w:rsidRDefault="00337390" w:rsidP="001E7046">
      <w:pPr>
        <w:rPr>
          <w:rFonts w:ascii="David" w:hAnsi="David"/>
          <w:rtl/>
        </w:rPr>
      </w:pPr>
      <w:bookmarkStart w:id="504" w:name="_ETM_Q1_1508528"/>
      <w:bookmarkStart w:id="505" w:name="_ETM_Q1_1508611"/>
      <w:bookmarkStart w:id="506" w:name="_ETM_Q1_1508636"/>
      <w:bookmarkStart w:id="507" w:name="_ETM_Q1_1508682"/>
      <w:bookmarkEnd w:id="504"/>
      <w:bookmarkEnd w:id="505"/>
      <w:bookmarkEnd w:id="506"/>
      <w:bookmarkEnd w:id="507"/>
      <w:r>
        <w:rPr>
          <w:rFonts w:ascii="David" w:hAnsi="David" w:hint="cs"/>
          <w:rtl/>
        </w:rPr>
        <w:t xml:space="preserve">זה </w:t>
      </w:r>
      <w:r w:rsidR="002E6A43" w:rsidRPr="00036838">
        <w:rPr>
          <w:rFonts w:ascii="David" w:hAnsi="David"/>
          <w:rtl/>
        </w:rPr>
        <w:t>גרסת האינטרנט של יתד נאמן</w:t>
      </w:r>
      <w:r>
        <w:rPr>
          <w:rFonts w:ascii="David" w:hAnsi="David" w:hint="cs"/>
          <w:rtl/>
        </w:rPr>
        <w:t>.</w:t>
      </w:r>
      <w:r w:rsidR="002E6A43" w:rsidRPr="00036838">
        <w:rPr>
          <w:rFonts w:ascii="David" w:hAnsi="David"/>
          <w:rtl/>
        </w:rPr>
        <w:t xml:space="preserve"> </w:t>
      </w:r>
    </w:p>
    <w:p w14:paraId="017FF821" w14:textId="77777777" w:rsidR="00337390" w:rsidRDefault="00337390" w:rsidP="001E7046">
      <w:pPr>
        <w:rPr>
          <w:rFonts w:ascii="David" w:hAnsi="David"/>
          <w:rtl/>
        </w:rPr>
      </w:pPr>
      <w:bookmarkStart w:id="508" w:name="_ETM_Q1_1517724"/>
      <w:bookmarkEnd w:id="508"/>
    </w:p>
    <w:p w14:paraId="3B97E96E" w14:textId="2B3C63A9" w:rsidR="00337390" w:rsidRDefault="00337390" w:rsidP="00571501">
      <w:pPr>
        <w:pStyle w:val="a5"/>
        <w:keepNext/>
        <w:rPr>
          <w:rtl/>
        </w:rPr>
      </w:pPr>
      <w:bookmarkStart w:id="509" w:name="ET_speaker_6361_442"/>
      <w:r w:rsidRPr="00571501">
        <w:rPr>
          <w:rStyle w:val="TagStyle"/>
          <w:rtl/>
        </w:rPr>
        <w:t xml:space="preserve"> &lt;&lt; דובר &gt;&gt;</w:t>
      </w:r>
      <w:r w:rsidRPr="00337390">
        <w:rPr>
          <w:rStyle w:val="TagStyle"/>
          <w:rtl/>
        </w:rPr>
        <w:t xml:space="preserve"> </w:t>
      </w:r>
      <w:r>
        <w:rPr>
          <w:rtl/>
        </w:rPr>
        <w:t>נאור שירי (יש עתיד):</w:t>
      </w:r>
      <w:r w:rsidRPr="00337390">
        <w:rPr>
          <w:rStyle w:val="TagStyle"/>
          <w:rtl/>
        </w:rPr>
        <w:t xml:space="preserve"> </w:t>
      </w:r>
      <w:r w:rsidRPr="00571501">
        <w:rPr>
          <w:rStyle w:val="TagStyle"/>
          <w:rtl/>
        </w:rPr>
        <w:t>&lt;&lt; דובר &gt;&gt;</w:t>
      </w:r>
      <w:r>
        <w:rPr>
          <w:rtl/>
        </w:rPr>
        <w:t xml:space="preserve">   </w:t>
      </w:r>
      <w:bookmarkEnd w:id="509"/>
    </w:p>
    <w:p w14:paraId="52AD54F7" w14:textId="77777777" w:rsidR="00337390" w:rsidRPr="00337390" w:rsidRDefault="00337390" w:rsidP="00571501">
      <w:pPr>
        <w:pStyle w:val="KeepWithNext"/>
        <w:rPr>
          <w:rtl/>
        </w:rPr>
      </w:pPr>
      <w:bookmarkStart w:id="510" w:name="_ETM_Q1_1518216"/>
      <w:bookmarkStart w:id="511" w:name="_ETM_Q1_1518261"/>
      <w:bookmarkEnd w:id="510"/>
      <w:bookmarkEnd w:id="511"/>
    </w:p>
    <w:p w14:paraId="419C3105" w14:textId="77777777" w:rsidR="00337390" w:rsidRDefault="00337390" w:rsidP="001E7046">
      <w:pPr>
        <w:rPr>
          <w:rFonts w:ascii="David" w:hAnsi="David"/>
          <w:rtl/>
        </w:rPr>
      </w:pPr>
      <w:r>
        <w:rPr>
          <w:rFonts w:ascii="David" w:hAnsi="David" w:hint="cs"/>
          <w:rtl/>
        </w:rPr>
        <w:t xml:space="preserve">הוצאתם </w:t>
      </w:r>
      <w:r w:rsidR="002E6A43" w:rsidRPr="00036838">
        <w:rPr>
          <w:rFonts w:ascii="David" w:hAnsi="David"/>
          <w:rtl/>
        </w:rPr>
        <w:t xml:space="preserve">תמונה. </w:t>
      </w:r>
    </w:p>
    <w:p w14:paraId="2A4E4258" w14:textId="77777777" w:rsidR="009F01F1" w:rsidRDefault="009F01F1" w:rsidP="009F01F1">
      <w:pPr>
        <w:pStyle w:val="a5"/>
        <w:keepNext/>
        <w:rPr>
          <w:rtl/>
        </w:rPr>
      </w:pPr>
      <w:r w:rsidRPr="001E7046">
        <w:rPr>
          <w:rStyle w:val="TagStyle"/>
          <w:rtl/>
        </w:rPr>
        <w:t xml:space="preserve">&lt;&lt; דובר &gt;&gt; </w:t>
      </w:r>
      <w:r>
        <w:rPr>
          <w:rtl/>
        </w:rPr>
        <w:t>נעמה לזימי (העבודה):</w:t>
      </w:r>
      <w:r w:rsidRPr="001E7046">
        <w:rPr>
          <w:rStyle w:val="TagStyle"/>
          <w:rtl/>
        </w:rPr>
        <w:t xml:space="preserve"> &lt;&lt; דובר &gt;&gt;</w:t>
      </w:r>
      <w:r>
        <w:rPr>
          <w:rtl/>
        </w:rPr>
        <w:t xml:space="preserve">   </w:t>
      </w:r>
    </w:p>
    <w:p w14:paraId="3D48BB82" w14:textId="77777777" w:rsidR="009F01F1" w:rsidRDefault="009F01F1" w:rsidP="001E7046">
      <w:pPr>
        <w:rPr>
          <w:rFonts w:ascii="David" w:hAnsi="David"/>
          <w:rtl/>
        </w:rPr>
      </w:pPr>
    </w:p>
    <w:p w14:paraId="0AE407BD" w14:textId="5219AF6F" w:rsidR="009F01F1" w:rsidRDefault="009F01F1" w:rsidP="001E7046">
      <w:pPr>
        <w:rPr>
          <w:rFonts w:ascii="David" w:hAnsi="David"/>
          <w:rtl/>
        </w:rPr>
      </w:pPr>
      <w:r>
        <w:rPr>
          <w:rFonts w:ascii="David" w:hAnsi="David" w:hint="cs"/>
          <w:rtl/>
        </w:rPr>
        <w:t xml:space="preserve">זה לא </w:t>
      </w:r>
      <w:r>
        <w:rPr>
          <w:rFonts w:ascii="David" w:hAnsi="David"/>
        </w:rPr>
        <w:t>AI</w:t>
      </w:r>
      <w:r>
        <w:rPr>
          <w:rFonts w:ascii="David" w:hAnsi="David" w:hint="cs"/>
          <w:rtl/>
        </w:rPr>
        <w:t>, זאת תמונה.</w:t>
      </w:r>
    </w:p>
    <w:p w14:paraId="43260C78" w14:textId="77777777" w:rsidR="009F01F1" w:rsidRDefault="009F01F1" w:rsidP="001E7046">
      <w:pPr>
        <w:rPr>
          <w:rFonts w:ascii="David" w:hAnsi="David"/>
          <w:rtl/>
        </w:rPr>
      </w:pPr>
    </w:p>
    <w:p w14:paraId="290A95C6" w14:textId="772DDCCD" w:rsidR="009F01F1" w:rsidRDefault="009F01F1" w:rsidP="00571501">
      <w:pPr>
        <w:pStyle w:val="af8"/>
        <w:keepNext/>
        <w:rPr>
          <w:rtl/>
        </w:rPr>
      </w:pPr>
      <w:bookmarkStart w:id="512" w:name="ET_yor_4762_443"/>
      <w:r w:rsidRPr="00571501">
        <w:rPr>
          <w:rStyle w:val="TagStyle"/>
          <w:rtl/>
        </w:rPr>
        <w:t xml:space="preserve"> &lt;&lt; יור &gt;&gt;</w:t>
      </w:r>
      <w:r w:rsidRPr="009F01F1">
        <w:rPr>
          <w:rStyle w:val="TagStyle"/>
          <w:rtl/>
        </w:rPr>
        <w:t xml:space="preserve"> </w:t>
      </w:r>
      <w:r>
        <w:rPr>
          <w:rtl/>
        </w:rPr>
        <w:t>היו"ר משה גפני:</w:t>
      </w:r>
      <w:r w:rsidRPr="009F01F1">
        <w:rPr>
          <w:rStyle w:val="TagStyle"/>
          <w:rtl/>
        </w:rPr>
        <w:t xml:space="preserve"> </w:t>
      </w:r>
      <w:r w:rsidRPr="00571501">
        <w:rPr>
          <w:rStyle w:val="TagStyle"/>
          <w:rtl/>
        </w:rPr>
        <w:t>&lt;&lt; יור &gt;&gt;</w:t>
      </w:r>
      <w:r>
        <w:rPr>
          <w:rtl/>
        </w:rPr>
        <w:t xml:space="preserve">   </w:t>
      </w:r>
      <w:bookmarkStart w:id="513" w:name="_ETM_Q1_1523764"/>
      <w:bookmarkEnd w:id="512"/>
      <w:bookmarkEnd w:id="513"/>
    </w:p>
    <w:p w14:paraId="0781ACB9" w14:textId="77777777" w:rsidR="009F01F1" w:rsidRDefault="009F01F1" w:rsidP="00571501">
      <w:pPr>
        <w:pStyle w:val="KeepWithNext"/>
        <w:rPr>
          <w:rtl/>
          <w:lang w:eastAsia="he-IL"/>
        </w:rPr>
      </w:pPr>
    </w:p>
    <w:p w14:paraId="421FB1A7" w14:textId="474AF28C" w:rsidR="009F01F1" w:rsidRDefault="009F01F1" w:rsidP="009F01F1">
      <w:pPr>
        <w:rPr>
          <w:rtl/>
          <w:lang w:eastAsia="he-IL"/>
        </w:rPr>
      </w:pPr>
      <w:r>
        <w:rPr>
          <w:rFonts w:hint="cs"/>
          <w:rtl/>
          <w:lang w:eastAsia="he-IL"/>
        </w:rPr>
        <w:t>אז אני הייתי.</w:t>
      </w:r>
    </w:p>
    <w:p w14:paraId="294BE719" w14:textId="77777777" w:rsidR="009F01F1" w:rsidRDefault="009F01F1" w:rsidP="009F01F1">
      <w:pPr>
        <w:rPr>
          <w:rtl/>
          <w:lang w:eastAsia="he-IL"/>
        </w:rPr>
      </w:pPr>
    </w:p>
    <w:p w14:paraId="33640381" w14:textId="1859EC0A" w:rsidR="009F01F1" w:rsidRDefault="009F01F1" w:rsidP="00571501">
      <w:pPr>
        <w:pStyle w:val="a5"/>
        <w:keepNext/>
        <w:rPr>
          <w:rtl/>
        </w:rPr>
      </w:pPr>
      <w:bookmarkStart w:id="514" w:name="ET_speaker_6127_444"/>
      <w:r w:rsidRPr="00571501">
        <w:rPr>
          <w:rStyle w:val="TagStyle"/>
          <w:rtl/>
        </w:rPr>
        <w:t xml:space="preserve"> &lt;&lt; דובר &gt;&gt;</w:t>
      </w:r>
      <w:r w:rsidRPr="009F01F1">
        <w:rPr>
          <w:rStyle w:val="TagStyle"/>
          <w:rtl/>
        </w:rPr>
        <w:t xml:space="preserve"> </w:t>
      </w:r>
      <w:r>
        <w:rPr>
          <w:rtl/>
        </w:rPr>
        <w:t>ולדימיר בליאק (יש עתיד):</w:t>
      </w:r>
      <w:r w:rsidRPr="009F01F1">
        <w:rPr>
          <w:rStyle w:val="TagStyle"/>
          <w:rtl/>
        </w:rPr>
        <w:t xml:space="preserve"> </w:t>
      </w:r>
      <w:r w:rsidRPr="00571501">
        <w:rPr>
          <w:rStyle w:val="TagStyle"/>
          <w:rtl/>
        </w:rPr>
        <w:t>&lt;&lt; דובר &gt;&gt;</w:t>
      </w:r>
      <w:r>
        <w:rPr>
          <w:rtl/>
        </w:rPr>
        <w:t xml:space="preserve">   </w:t>
      </w:r>
      <w:bookmarkEnd w:id="514"/>
    </w:p>
    <w:p w14:paraId="2A52B197" w14:textId="77777777" w:rsidR="009F01F1" w:rsidRDefault="009F01F1" w:rsidP="00571501">
      <w:pPr>
        <w:pStyle w:val="KeepWithNext"/>
        <w:rPr>
          <w:rtl/>
          <w:lang w:eastAsia="he-IL"/>
        </w:rPr>
      </w:pPr>
    </w:p>
    <w:p w14:paraId="3A8EF921" w14:textId="2BD1F041" w:rsidR="009F01F1" w:rsidRDefault="009F01F1" w:rsidP="009F01F1">
      <w:pPr>
        <w:rPr>
          <w:rtl/>
          <w:lang w:eastAsia="he-IL"/>
        </w:rPr>
      </w:pPr>
      <w:r>
        <w:rPr>
          <w:rFonts w:hint="cs"/>
          <w:rtl/>
          <w:lang w:eastAsia="he-IL"/>
        </w:rPr>
        <w:t>בוודאי.</w:t>
      </w:r>
    </w:p>
    <w:p w14:paraId="3E1C745B" w14:textId="77777777" w:rsidR="009F01F1" w:rsidRDefault="009F01F1" w:rsidP="009F01F1">
      <w:pPr>
        <w:rPr>
          <w:rtl/>
          <w:lang w:eastAsia="he-IL"/>
        </w:rPr>
      </w:pPr>
    </w:p>
    <w:p w14:paraId="31180CEC" w14:textId="095597CE" w:rsidR="009F01F1" w:rsidRDefault="009F01F1" w:rsidP="00571501">
      <w:pPr>
        <w:pStyle w:val="af8"/>
        <w:keepNext/>
        <w:rPr>
          <w:rtl/>
        </w:rPr>
      </w:pPr>
      <w:bookmarkStart w:id="515" w:name="ET_yor_4762_445"/>
      <w:r w:rsidRPr="00571501">
        <w:rPr>
          <w:rStyle w:val="TagStyle"/>
          <w:rtl/>
        </w:rPr>
        <w:t xml:space="preserve"> &lt;&lt; יור &gt;&gt;</w:t>
      </w:r>
      <w:r w:rsidRPr="009F01F1">
        <w:rPr>
          <w:rStyle w:val="TagStyle"/>
          <w:rtl/>
        </w:rPr>
        <w:t xml:space="preserve"> </w:t>
      </w:r>
      <w:r>
        <w:rPr>
          <w:rtl/>
        </w:rPr>
        <w:t>היו"ר משה גפני:</w:t>
      </w:r>
      <w:r w:rsidRPr="009F01F1">
        <w:rPr>
          <w:rStyle w:val="TagStyle"/>
          <w:rtl/>
        </w:rPr>
        <w:t xml:space="preserve"> </w:t>
      </w:r>
      <w:r w:rsidRPr="00571501">
        <w:rPr>
          <w:rStyle w:val="TagStyle"/>
          <w:rtl/>
        </w:rPr>
        <w:t>&lt;&lt; יור &gt;&gt;</w:t>
      </w:r>
      <w:r>
        <w:rPr>
          <w:rtl/>
        </w:rPr>
        <w:t xml:space="preserve">   </w:t>
      </w:r>
      <w:bookmarkEnd w:id="515"/>
    </w:p>
    <w:p w14:paraId="0A1B6EAD" w14:textId="77777777" w:rsidR="009F01F1" w:rsidRPr="009F01F1" w:rsidRDefault="009F01F1" w:rsidP="00571501">
      <w:pPr>
        <w:pStyle w:val="KeepWithNext"/>
        <w:rPr>
          <w:rtl/>
          <w:lang w:eastAsia="he-IL"/>
        </w:rPr>
      </w:pPr>
    </w:p>
    <w:p w14:paraId="61D32EE2" w14:textId="06B8CB2D" w:rsidR="009F01F1" w:rsidRDefault="002E6A43" w:rsidP="001E7046">
      <w:pPr>
        <w:rPr>
          <w:rFonts w:ascii="David" w:hAnsi="David"/>
          <w:rtl/>
        </w:rPr>
      </w:pPr>
      <w:bookmarkStart w:id="516" w:name="_ETM_Q1_1513313"/>
      <w:bookmarkStart w:id="517" w:name="_ETM_Q1_1513368"/>
      <w:bookmarkEnd w:id="516"/>
      <w:bookmarkEnd w:id="517"/>
      <w:r w:rsidRPr="00036838">
        <w:rPr>
          <w:rFonts w:ascii="David" w:hAnsi="David"/>
          <w:rtl/>
        </w:rPr>
        <w:t xml:space="preserve">אני </w:t>
      </w:r>
      <w:r w:rsidR="009F01F1">
        <w:rPr>
          <w:rFonts w:ascii="David" w:hAnsi="David" w:hint="cs"/>
          <w:rtl/>
        </w:rPr>
        <w:t>אומר</w:t>
      </w:r>
      <w:r w:rsidRPr="00036838">
        <w:rPr>
          <w:rFonts w:ascii="David" w:hAnsi="David"/>
          <w:rtl/>
        </w:rPr>
        <w:t xml:space="preserve"> שאנחנו לא מדברים על העניין הזה</w:t>
      </w:r>
      <w:r w:rsidR="009F01F1">
        <w:rPr>
          <w:rFonts w:ascii="David" w:hAnsi="David" w:hint="cs"/>
          <w:rtl/>
        </w:rPr>
        <w:t>,</w:t>
      </w:r>
      <w:r w:rsidRPr="00036838">
        <w:rPr>
          <w:rFonts w:ascii="David" w:hAnsi="David"/>
          <w:rtl/>
        </w:rPr>
        <w:t xml:space="preserve"> אז זה לא בסדר</w:t>
      </w:r>
      <w:r w:rsidR="009F01F1">
        <w:rPr>
          <w:rFonts w:ascii="David" w:hAnsi="David" w:hint="cs"/>
          <w:rtl/>
        </w:rPr>
        <w:t>.</w:t>
      </w:r>
    </w:p>
    <w:p w14:paraId="67A87F97" w14:textId="77777777" w:rsidR="009F01F1" w:rsidRDefault="009F01F1" w:rsidP="001E7046">
      <w:pPr>
        <w:rPr>
          <w:rFonts w:ascii="David" w:hAnsi="David"/>
          <w:rtl/>
        </w:rPr>
      </w:pPr>
    </w:p>
    <w:p w14:paraId="7ED4D18C" w14:textId="7A57389D" w:rsidR="009F01F1" w:rsidRDefault="009F01F1" w:rsidP="00571501">
      <w:pPr>
        <w:pStyle w:val="a5"/>
        <w:keepNext/>
        <w:rPr>
          <w:rtl/>
        </w:rPr>
      </w:pPr>
      <w:bookmarkStart w:id="518" w:name="ET_speaker_6361_446"/>
      <w:r w:rsidRPr="00571501">
        <w:rPr>
          <w:rStyle w:val="TagStyle"/>
          <w:rtl/>
        </w:rPr>
        <w:t xml:space="preserve"> &lt;&lt; דובר &gt;&gt;</w:t>
      </w:r>
      <w:r w:rsidRPr="009F01F1">
        <w:rPr>
          <w:rStyle w:val="TagStyle"/>
          <w:rtl/>
        </w:rPr>
        <w:t xml:space="preserve"> </w:t>
      </w:r>
      <w:r>
        <w:rPr>
          <w:rtl/>
        </w:rPr>
        <w:t>נאור שירי (יש עתיד):</w:t>
      </w:r>
      <w:r w:rsidRPr="009F01F1">
        <w:rPr>
          <w:rStyle w:val="TagStyle"/>
          <w:rtl/>
        </w:rPr>
        <w:t xml:space="preserve"> </w:t>
      </w:r>
      <w:r w:rsidRPr="00571501">
        <w:rPr>
          <w:rStyle w:val="TagStyle"/>
          <w:rtl/>
        </w:rPr>
        <w:t>&lt;&lt; דובר &gt;&gt;</w:t>
      </w:r>
      <w:r>
        <w:rPr>
          <w:rtl/>
        </w:rPr>
        <w:t xml:space="preserve">   </w:t>
      </w:r>
      <w:bookmarkEnd w:id="518"/>
    </w:p>
    <w:p w14:paraId="19BFA08C" w14:textId="77777777" w:rsidR="009F01F1" w:rsidRPr="009F01F1" w:rsidRDefault="009F01F1" w:rsidP="00571501">
      <w:pPr>
        <w:pStyle w:val="KeepWithNext"/>
        <w:rPr>
          <w:rtl/>
        </w:rPr>
      </w:pPr>
    </w:p>
    <w:p w14:paraId="6FEF41FC" w14:textId="77777777" w:rsidR="009F01F1" w:rsidRDefault="002E6A43" w:rsidP="001E7046">
      <w:pPr>
        <w:rPr>
          <w:rFonts w:ascii="David" w:hAnsi="David"/>
          <w:rtl/>
        </w:rPr>
      </w:pPr>
      <w:r w:rsidRPr="00036838">
        <w:rPr>
          <w:rFonts w:ascii="David" w:hAnsi="David"/>
          <w:rtl/>
        </w:rPr>
        <w:t>אז אתה מכחיש</w:t>
      </w:r>
      <w:r w:rsidR="009F01F1">
        <w:rPr>
          <w:rFonts w:ascii="David" w:hAnsi="David" w:hint="cs"/>
          <w:rtl/>
        </w:rPr>
        <w:t>?</w:t>
      </w:r>
      <w:r w:rsidRPr="00036838">
        <w:rPr>
          <w:rFonts w:ascii="David" w:hAnsi="David"/>
          <w:rtl/>
        </w:rPr>
        <w:t xml:space="preserve"> </w:t>
      </w:r>
    </w:p>
    <w:p w14:paraId="643A6375" w14:textId="77777777" w:rsidR="009F01F1" w:rsidRDefault="009F01F1" w:rsidP="001E7046">
      <w:pPr>
        <w:rPr>
          <w:rFonts w:ascii="David" w:hAnsi="David"/>
          <w:rtl/>
        </w:rPr>
      </w:pPr>
      <w:bookmarkStart w:id="519" w:name="_ETM_Q1_1523521"/>
      <w:bookmarkStart w:id="520" w:name="_ETM_Q1_1523615"/>
      <w:bookmarkEnd w:id="519"/>
      <w:bookmarkEnd w:id="520"/>
    </w:p>
    <w:p w14:paraId="25EB451C" w14:textId="4E567759" w:rsidR="009F01F1" w:rsidRDefault="009F01F1" w:rsidP="00571501">
      <w:pPr>
        <w:pStyle w:val="a5"/>
        <w:keepNext/>
        <w:rPr>
          <w:rtl/>
        </w:rPr>
      </w:pPr>
      <w:bookmarkStart w:id="521" w:name="ET_speaker_6236_447"/>
      <w:r w:rsidRPr="00571501">
        <w:rPr>
          <w:rStyle w:val="TagStyle"/>
          <w:rtl/>
        </w:rPr>
        <w:t xml:space="preserve"> &lt;&lt; דובר &gt;&gt;</w:t>
      </w:r>
      <w:r w:rsidRPr="009F01F1">
        <w:rPr>
          <w:rStyle w:val="TagStyle"/>
          <w:rtl/>
        </w:rPr>
        <w:t xml:space="preserve"> </w:t>
      </w:r>
      <w:r>
        <w:rPr>
          <w:rtl/>
        </w:rPr>
        <w:t>נעמה לזימי (העבודה):</w:t>
      </w:r>
      <w:r w:rsidRPr="009F01F1">
        <w:rPr>
          <w:rStyle w:val="TagStyle"/>
          <w:rtl/>
        </w:rPr>
        <w:t xml:space="preserve"> </w:t>
      </w:r>
      <w:r w:rsidRPr="00571501">
        <w:rPr>
          <w:rStyle w:val="TagStyle"/>
          <w:rtl/>
        </w:rPr>
        <w:t>&lt;&lt; דובר &gt;&gt;</w:t>
      </w:r>
      <w:r>
        <w:rPr>
          <w:rtl/>
        </w:rPr>
        <w:t xml:space="preserve">   </w:t>
      </w:r>
      <w:bookmarkEnd w:id="521"/>
    </w:p>
    <w:p w14:paraId="04F50C89" w14:textId="77777777" w:rsidR="009F01F1" w:rsidRPr="009F01F1" w:rsidRDefault="009F01F1" w:rsidP="00571501">
      <w:pPr>
        <w:pStyle w:val="KeepWithNext"/>
        <w:rPr>
          <w:rtl/>
        </w:rPr>
      </w:pPr>
      <w:bookmarkStart w:id="522" w:name="_ETM_Q1_1527733"/>
      <w:bookmarkStart w:id="523" w:name="_ETM_Q1_1527812"/>
      <w:bookmarkEnd w:id="522"/>
      <w:bookmarkEnd w:id="523"/>
    </w:p>
    <w:p w14:paraId="62DAA4D6" w14:textId="77777777" w:rsidR="009F01F1" w:rsidRDefault="002E6A43" w:rsidP="009F01F1">
      <w:pPr>
        <w:rPr>
          <w:rFonts w:ascii="David" w:hAnsi="David"/>
          <w:rtl/>
        </w:rPr>
      </w:pPr>
      <w:bookmarkStart w:id="524" w:name="_ETM_Q1_1523683"/>
      <w:bookmarkStart w:id="525" w:name="_ETM_Q1_1523789"/>
      <w:bookmarkEnd w:id="524"/>
      <w:bookmarkEnd w:id="525"/>
      <w:r w:rsidRPr="00036838">
        <w:rPr>
          <w:rFonts w:ascii="David" w:hAnsi="David"/>
          <w:rtl/>
        </w:rPr>
        <w:t>לא הבנתי</w:t>
      </w:r>
      <w:r w:rsidR="009F01F1">
        <w:rPr>
          <w:rFonts w:ascii="David" w:hAnsi="David" w:hint="cs"/>
          <w:rtl/>
        </w:rPr>
        <w:t>.</w:t>
      </w:r>
      <w:r w:rsidRPr="00036838">
        <w:rPr>
          <w:rFonts w:ascii="David" w:hAnsi="David"/>
          <w:rtl/>
        </w:rPr>
        <w:t xml:space="preserve"> </w:t>
      </w:r>
      <w:r w:rsidR="009F01F1" w:rsidRPr="00036838">
        <w:rPr>
          <w:rFonts w:ascii="David" w:hAnsi="David"/>
          <w:rtl/>
        </w:rPr>
        <w:t>לא הבנתי</w:t>
      </w:r>
      <w:r w:rsidR="009F01F1">
        <w:rPr>
          <w:rFonts w:ascii="David" w:hAnsi="David" w:hint="cs"/>
          <w:rtl/>
        </w:rPr>
        <w:t>.</w:t>
      </w:r>
      <w:r w:rsidR="009F01F1" w:rsidRPr="00036838">
        <w:rPr>
          <w:rFonts w:ascii="David" w:hAnsi="David"/>
          <w:rtl/>
        </w:rPr>
        <w:t xml:space="preserve"> </w:t>
      </w:r>
    </w:p>
    <w:p w14:paraId="102D2445" w14:textId="77777777" w:rsidR="009F01F1" w:rsidRDefault="009F01F1" w:rsidP="001E7046">
      <w:pPr>
        <w:rPr>
          <w:rFonts w:ascii="David" w:hAnsi="David"/>
          <w:rtl/>
        </w:rPr>
      </w:pPr>
    </w:p>
    <w:p w14:paraId="00D03466" w14:textId="77777777" w:rsidR="009F01F1" w:rsidRPr="009F01F1" w:rsidRDefault="009F01F1" w:rsidP="00571501">
      <w:pPr>
        <w:pStyle w:val="a5"/>
        <w:keepNext/>
        <w:rPr>
          <w:rtl/>
        </w:rPr>
      </w:pPr>
      <w:bookmarkStart w:id="526" w:name="ET_knessetmember_6156_448"/>
      <w:r w:rsidRPr="00571501">
        <w:rPr>
          <w:rStyle w:val="TagStyle"/>
          <w:rtl/>
        </w:rPr>
        <w:t>&lt;&lt; דובר &gt;&gt;</w:t>
      </w:r>
      <w:r w:rsidRPr="009F01F1">
        <w:rPr>
          <w:rStyle w:val="TagStyle"/>
          <w:rtl/>
        </w:rPr>
        <w:t xml:space="preserve"> </w:t>
      </w:r>
      <w:r>
        <w:rPr>
          <w:rtl/>
        </w:rPr>
        <w:t>גלעד קריב (העבודה):</w:t>
      </w:r>
      <w:r w:rsidRPr="009F01F1">
        <w:rPr>
          <w:rStyle w:val="TagStyle"/>
          <w:rtl/>
        </w:rPr>
        <w:t xml:space="preserve"> </w:t>
      </w:r>
      <w:r w:rsidRPr="00571501">
        <w:rPr>
          <w:rStyle w:val="TagStyle"/>
          <w:rtl/>
        </w:rPr>
        <w:t>&lt;&lt; דובר &gt;&gt;</w:t>
      </w:r>
      <w:r>
        <w:rPr>
          <w:rtl/>
        </w:rPr>
        <w:t xml:space="preserve">   </w:t>
      </w:r>
      <w:bookmarkEnd w:id="526"/>
    </w:p>
    <w:p w14:paraId="5F8B5F34" w14:textId="77777777" w:rsidR="009F01F1" w:rsidRDefault="009F01F1" w:rsidP="00571501">
      <w:pPr>
        <w:pStyle w:val="KeepWithNext"/>
        <w:rPr>
          <w:rtl/>
        </w:rPr>
      </w:pPr>
    </w:p>
    <w:p w14:paraId="3E99B539" w14:textId="38A6EF4E" w:rsidR="009F01F1" w:rsidRDefault="009F01F1" w:rsidP="001E7046">
      <w:pPr>
        <w:rPr>
          <w:rFonts w:ascii="David" w:hAnsi="David"/>
          <w:rtl/>
        </w:rPr>
      </w:pPr>
      <w:r>
        <w:rPr>
          <w:rFonts w:ascii="David" w:hAnsi="David" w:hint="cs"/>
          <w:rtl/>
        </w:rPr>
        <w:t>אתה לא מעדכן את רבותי</w:t>
      </w:r>
      <w:r>
        <w:rPr>
          <w:rFonts w:ascii="David" w:hAnsi="David" w:hint="eastAsia"/>
          <w:rtl/>
        </w:rPr>
        <w:t>ך</w:t>
      </w:r>
      <w:r>
        <w:rPr>
          <w:rFonts w:ascii="David" w:hAnsi="David" w:hint="cs"/>
          <w:rtl/>
        </w:rPr>
        <w:t xml:space="preserve"> על ההתפתחויות הפוליטיות?</w:t>
      </w:r>
    </w:p>
    <w:p w14:paraId="65D5E8AA" w14:textId="77777777" w:rsidR="009F01F1" w:rsidRDefault="009F01F1" w:rsidP="001E7046">
      <w:pPr>
        <w:rPr>
          <w:rFonts w:ascii="David" w:hAnsi="David"/>
          <w:rtl/>
        </w:rPr>
      </w:pPr>
    </w:p>
    <w:p w14:paraId="33C750EA" w14:textId="77777777" w:rsidR="009F01F1" w:rsidRDefault="009F01F1" w:rsidP="009F01F1">
      <w:pPr>
        <w:pStyle w:val="a5"/>
        <w:keepNext/>
        <w:rPr>
          <w:rtl/>
        </w:rPr>
      </w:pPr>
      <w:r w:rsidRPr="009F01F1">
        <w:rPr>
          <w:rStyle w:val="TagStyle"/>
          <w:rtl/>
        </w:rPr>
        <w:t xml:space="preserve">&lt;&lt; דובר &gt;&gt; </w:t>
      </w:r>
      <w:r>
        <w:rPr>
          <w:rtl/>
        </w:rPr>
        <w:t>נאור שירי (יש עתיד):</w:t>
      </w:r>
      <w:r w:rsidRPr="009F01F1">
        <w:rPr>
          <w:rStyle w:val="TagStyle"/>
          <w:rtl/>
        </w:rPr>
        <w:t xml:space="preserve"> &lt;&lt; דובר &gt;&gt;</w:t>
      </w:r>
      <w:r>
        <w:rPr>
          <w:rtl/>
        </w:rPr>
        <w:t xml:space="preserve">   </w:t>
      </w:r>
    </w:p>
    <w:p w14:paraId="2A725E76" w14:textId="77777777" w:rsidR="009F01F1" w:rsidRDefault="009F01F1" w:rsidP="009F01F1">
      <w:pPr>
        <w:ind w:firstLine="0"/>
        <w:rPr>
          <w:rFonts w:ascii="David" w:hAnsi="David"/>
          <w:rtl/>
        </w:rPr>
      </w:pPr>
    </w:p>
    <w:p w14:paraId="2D638DC2" w14:textId="77777777" w:rsidR="009F01F1" w:rsidRDefault="009F01F1" w:rsidP="009F01F1">
      <w:pPr>
        <w:rPr>
          <w:rFonts w:ascii="David" w:hAnsi="David"/>
          <w:rtl/>
        </w:rPr>
      </w:pPr>
      <w:r>
        <w:rPr>
          <w:rFonts w:hint="cs"/>
          <w:rtl/>
        </w:rPr>
        <w:t xml:space="preserve">עקיבא ווייס, אנא להתעדכן, </w:t>
      </w:r>
      <w:r w:rsidR="002E6A43" w:rsidRPr="00036838">
        <w:rPr>
          <w:rFonts w:ascii="David" w:hAnsi="David"/>
          <w:rtl/>
        </w:rPr>
        <w:t xml:space="preserve">אתה דיווחת דיווח שלא תואם את המציאות. </w:t>
      </w:r>
    </w:p>
    <w:p w14:paraId="0296A00A" w14:textId="77777777" w:rsidR="009F01F1" w:rsidRDefault="009F01F1" w:rsidP="009F01F1">
      <w:pPr>
        <w:rPr>
          <w:rFonts w:ascii="David" w:hAnsi="David"/>
          <w:rtl/>
        </w:rPr>
      </w:pPr>
      <w:bookmarkStart w:id="527" w:name="_ETM_Q1_1532892"/>
      <w:bookmarkStart w:id="528" w:name="_ETM_Q1_1533030"/>
      <w:bookmarkStart w:id="529" w:name="_ETM_Q1_1533097"/>
      <w:bookmarkEnd w:id="527"/>
      <w:bookmarkEnd w:id="528"/>
      <w:bookmarkEnd w:id="529"/>
    </w:p>
    <w:p w14:paraId="532A046F" w14:textId="77777777" w:rsidR="00465E24" w:rsidRDefault="00465E24" w:rsidP="00465E24">
      <w:pPr>
        <w:pStyle w:val="a5"/>
        <w:keepNext/>
        <w:rPr>
          <w:rtl/>
        </w:rPr>
      </w:pPr>
      <w:r w:rsidRPr="009F01F1">
        <w:rPr>
          <w:rStyle w:val="TagStyle"/>
          <w:rtl/>
        </w:rPr>
        <w:t xml:space="preserve">&lt;&lt; דובר &gt;&gt; </w:t>
      </w:r>
      <w:r>
        <w:rPr>
          <w:rtl/>
        </w:rPr>
        <w:t>ולדימיר בליאק (יש עתיד):</w:t>
      </w:r>
      <w:r w:rsidRPr="009F01F1">
        <w:rPr>
          <w:rStyle w:val="TagStyle"/>
          <w:rtl/>
        </w:rPr>
        <w:t xml:space="preserve"> &lt;&lt; דובר &gt;&gt;</w:t>
      </w:r>
      <w:r>
        <w:rPr>
          <w:rtl/>
        </w:rPr>
        <w:t xml:space="preserve">   </w:t>
      </w:r>
    </w:p>
    <w:p w14:paraId="09D1DD78" w14:textId="77777777" w:rsidR="00465E24" w:rsidRDefault="00465E24" w:rsidP="009F01F1">
      <w:pPr>
        <w:rPr>
          <w:rFonts w:ascii="David" w:hAnsi="David"/>
          <w:rtl/>
        </w:rPr>
      </w:pPr>
    </w:p>
    <w:p w14:paraId="20BDDCF8" w14:textId="1826719A" w:rsidR="00465E24" w:rsidRDefault="00855604" w:rsidP="009F01F1">
      <w:pPr>
        <w:rPr>
          <w:rtl/>
        </w:rPr>
      </w:pPr>
      <w:r>
        <w:rPr>
          <w:rFonts w:ascii="David" w:hAnsi="David" w:hint="cs"/>
          <w:rtl/>
        </w:rPr>
        <w:t>יעקב מעביר תמונה ל</w:t>
      </w:r>
      <w:r>
        <w:rPr>
          <w:rFonts w:hint="cs"/>
          <w:rtl/>
        </w:rPr>
        <w:t>עקיבא ווייס ואתה מכחיש.</w:t>
      </w:r>
    </w:p>
    <w:p w14:paraId="28D8FB42" w14:textId="77777777" w:rsidR="00855604" w:rsidRDefault="00855604" w:rsidP="009F01F1">
      <w:pPr>
        <w:rPr>
          <w:rFonts w:ascii="David" w:hAnsi="David"/>
          <w:rtl/>
        </w:rPr>
      </w:pPr>
    </w:p>
    <w:p w14:paraId="6D91C671" w14:textId="77777777" w:rsidR="00855604" w:rsidRDefault="00855604" w:rsidP="00855604">
      <w:pPr>
        <w:pStyle w:val="a5"/>
        <w:keepNext/>
        <w:rPr>
          <w:rtl/>
        </w:rPr>
      </w:pPr>
      <w:r w:rsidRPr="009F01F1">
        <w:rPr>
          <w:rStyle w:val="TagStyle"/>
          <w:rtl/>
        </w:rPr>
        <w:t xml:space="preserve">&lt;&lt; דובר &gt;&gt; </w:t>
      </w:r>
      <w:r>
        <w:rPr>
          <w:rtl/>
        </w:rPr>
        <w:t>נאור שירי (יש עתיד):</w:t>
      </w:r>
      <w:r w:rsidRPr="009F01F1">
        <w:rPr>
          <w:rStyle w:val="TagStyle"/>
          <w:rtl/>
        </w:rPr>
        <w:t xml:space="preserve"> &lt;&lt; דובר &gt;&gt;</w:t>
      </w:r>
      <w:r>
        <w:rPr>
          <w:rtl/>
        </w:rPr>
        <w:t xml:space="preserve">   </w:t>
      </w:r>
    </w:p>
    <w:p w14:paraId="56ED6D95" w14:textId="77777777" w:rsidR="00855604" w:rsidRDefault="00855604" w:rsidP="009F01F1">
      <w:pPr>
        <w:rPr>
          <w:rFonts w:ascii="David" w:hAnsi="David"/>
          <w:rtl/>
        </w:rPr>
      </w:pPr>
    </w:p>
    <w:p w14:paraId="7B0D9917" w14:textId="1E62C14A" w:rsidR="00855604" w:rsidRDefault="00855604" w:rsidP="009F01F1">
      <w:pPr>
        <w:rPr>
          <w:rFonts w:ascii="David" w:hAnsi="David"/>
          <w:rtl/>
        </w:rPr>
      </w:pPr>
      <w:bookmarkStart w:id="530" w:name="_ETM_Q1_1533185"/>
      <w:bookmarkEnd w:id="530"/>
      <w:r>
        <w:rPr>
          <w:rFonts w:ascii="David" w:hAnsi="David" w:hint="cs"/>
          <w:rtl/>
        </w:rPr>
        <w:t xml:space="preserve">איך </w:t>
      </w:r>
      <w:r w:rsidR="002E6A43" w:rsidRPr="00036838">
        <w:rPr>
          <w:rFonts w:ascii="David" w:hAnsi="David"/>
          <w:rtl/>
        </w:rPr>
        <w:t>נקרא</w:t>
      </w:r>
      <w:r>
        <w:rPr>
          <w:rFonts w:ascii="David" w:hAnsi="David" w:hint="cs"/>
          <w:rtl/>
        </w:rPr>
        <w:t>? מקור רבני בכיר מוסר.</w:t>
      </w:r>
    </w:p>
    <w:p w14:paraId="3CB1FC07" w14:textId="77777777" w:rsidR="00855604" w:rsidRDefault="00855604" w:rsidP="009F01F1">
      <w:pPr>
        <w:rPr>
          <w:rFonts w:ascii="David" w:hAnsi="David"/>
          <w:rtl/>
        </w:rPr>
      </w:pPr>
    </w:p>
    <w:p w14:paraId="51F86C1F" w14:textId="73E84836" w:rsidR="00855604" w:rsidRPr="00855604" w:rsidRDefault="00855604" w:rsidP="00571501">
      <w:pPr>
        <w:pStyle w:val="a5"/>
        <w:keepNext/>
        <w:rPr>
          <w:rtl/>
        </w:rPr>
      </w:pPr>
      <w:bookmarkStart w:id="531" w:name="ET_speaker_6236_449"/>
      <w:r w:rsidRPr="00571501">
        <w:rPr>
          <w:rStyle w:val="TagStyle"/>
          <w:rtl/>
        </w:rPr>
        <w:t xml:space="preserve"> &lt;&lt; דובר &gt;&gt;</w:t>
      </w:r>
      <w:r w:rsidRPr="00855604">
        <w:rPr>
          <w:rStyle w:val="TagStyle"/>
          <w:rtl/>
        </w:rPr>
        <w:t xml:space="preserve"> </w:t>
      </w:r>
      <w:r>
        <w:rPr>
          <w:rtl/>
        </w:rPr>
        <w:t>נעמה לזימי (העבודה):</w:t>
      </w:r>
      <w:r w:rsidRPr="00855604">
        <w:rPr>
          <w:rStyle w:val="TagStyle"/>
          <w:rtl/>
        </w:rPr>
        <w:t xml:space="preserve"> </w:t>
      </w:r>
      <w:r w:rsidRPr="00571501">
        <w:rPr>
          <w:rStyle w:val="TagStyle"/>
          <w:rtl/>
        </w:rPr>
        <w:t>&lt;&lt; דובר &gt;&gt;</w:t>
      </w:r>
      <w:r>
        <w:rPr>
          <w:rtl/>
        </w:rPr>
        <w:t xml:space="preserve">   </w:t>
      </w:r>
      <w:bookmarkEnd w:id="531"/>
    </w:p>
    <w:p w14:paraId="2C42D1CF" w14:textId="77777777" w:rsidR="00855604" w:rsidRDefault="00855604" w:rsidP="00571501">
      <w:pPr>
        <w:pStyle w:val="KeepWithNext"/>
        <w:rPr>
          <w:rtl/>
        </w:rPr>
      </w:pPr>
    </w:p>
    <w:p w14:paraId="1E60A4C5" w14:textId="77777777" w:rsidR="00747F22" w:rsidRPr="00747F22" w:rsidRDefault="00747F22" w:rsidP="00747F22">
      <w:pPr>
        <w:rPr>
          <w:rFonts w:ascii="David" w:hAnsi="David"/>
        </w:rPr>
      </w:pPr>
      <w:r w:rsidRPr="00747F22">
        <w:rPr>
          <w:rFonts w:ascii="David" w:hAnsi="David"/>
          <w:rtl/>
        </w:rPr>
        <w:t xml:space="preserve">הוא אומר שהוא לא קשור. אני מקריאה לו דיווח מאתמול והוא שואל אותי מאיפה זה. אני מראה לו תמונה ואז הוא לא יודע מה להגיד. </w:t>
      </w:r>
      <w:bookmarkStart w:id="532" w:name="_ETM_Q1_1548286"/>
      <w:bookmarkStart w:id="533" w:name="_ETM_Q1_1548372"/>
      <w:bookmarkEnd w:id="532"/>
      <w:bookmarkEnd w:id="533"/>
    </w:p>
    <w:p w14:paraId="62A2A0AF" w14:textId="77777777" w:rsidR="00126B7F" w:rsidRPr="00747F22" w:rsidRDefault="00126B7F" w:rsidP="00126B7F">
      <w:pPr>
        <w:rPr>
          <w:rFonts w:ascii="David" w:hAnsi="David"/>
          <w:rtl/>
        </w:rPr>
      </w:pPr>
    </w:p>
    <w:p w14:paraId="29519FC4" w14:textId="17065E84" w:rsidR="00126B7F" w:rsidRDefault="00126B7F" w:rsidP="00571501">
      <w:pPr>
        <w:pStyle w:val="af8"/>
        <w:keepNext/>
        <w:rPr>
          <w:rtl/>
        </w:rPr>
      </w:pPr>
      <w:bookmarkStart w:id="534" w:name="ET_yor_4762_450"/>
      <w:r w:rsidRPr="00571501">
        <w:rPr>
          <w:rStyle w:val="TagStyle"/>
          <w:rtl/>
        </w:rPr>
        <w:t xml:space="preserve"> &lt;&lt; יור &gt;&gt;</w:t>
      </w:r>
      <w:r w:rsidRPr="00126B7F">
        <w:rPr>
          <w:rStyle w:val="TagStyle"/>
          <w:rtl/>
        </w:rPr>
        <w:t xml:space="preserve"> </w:t>
      </w:r>
      <w:r>
        <w:rPr>
          <w:rtl/>
        </w:rPr>
        <w:t>היו"ר משה גפני:</w:t>
      </w:r>
      <w:r w:rsidRPr="00126B7F">
        <w:rPr>
          <w:rStyle w:val="TagStyle"/>
          <w:rtl/>
        </w:rPr>
        <w:t xml:space="preserve"> </w:t>
      </w:r>
      <w:r w:rsidRPr="00571501">
        <w:rPr>
          <w:rStyle w:val="TagStyle"/>
          <w:rtl/>
        </w:rPr>
        <w:t>&lt;&lt; יור &gt;&gt;</w:t>
      </w:r>
      <w:r>
        <w:rPr>
          <w:rtl/>
        </w:rPr>
        <w:t xml:space="preserve">   </w:t>
      </w:r>
      <w:bookmarkEnd w:id="534"/>
    </w:p>
    <w:p w14:paraId="0DD077A9" w14:textId="77777777" w:rsidR="00126B7F" w:rsidRDefault="00126B7F" w:rsidP="00571501">
      <w:pPr>
        <w:pStyle w:val="KeepWithNext"/>
        <w:rPr>
          <w:rtl/>
        </w:rPr>
      </w:pPr>
    </w:p>
    <w:p w14:paraId="7DDDEACA" w14:textId="2266268A" w:rsidR="00126B7F" w:rsidRDefault="00126B7F" w:rsidP="00126B7F">
      <w:pPr>
        <w:rPr>
          <w:rtl/>
        </w:rPr>
      </w:pPr>
      <w:r>
        <w:rPr>
          <w:rFonts w:hint="cs"/>
          <w:rtl/>
        </w:rPr>
        <w:t>נעמה, נעמה.</w:t>
      </w:r>
    </w:p>
    <w:p w14:paraId="4F82DBAA" w14:textId="77777777" w:rsidR="00126B7F" w:rsidRDefault="00126B7F" w:rsidP="00126B7F">
      <w:pPr>
        <w:rPr>
          <w:rtl/>
        </w:rPr>
      </w:pPr>
    </w:p>
    <w:p w14:paraId="19DCB614" w14:textId="0551C40E" w:rsidR="00126B7F" w:rsidRDefault="00126B7F" w:rsidP="00571501">
      <w:pPr>
        <w:pStyle w:val="a5"/>
        <w:keepNext/>
        <w:rPr>
          <w:rtl/>
        </w:rPr>
      </w:pPr>
      <w:bookmarkStart w:id="535" w:name="ET_speaker_6236_451"/>
      <w:r w:rsidRPr="00571501">
        <w:rPr>
          <w:rStyle w:val="TagStyle"/>
          <w:rtl/>
        </w:rPr>
        <w:t xml:space="preserve"> &lt;&lt; דובר &gt;&gt;</w:t>
      </w:r>
      <w:r w:rsidRPr="00126B7F">
        <w:rPr>
          <w:rStyle w:val="TagStyle"/>
          <w:rtl/>
        </w:rPr>
        <w:t xml:space="preserve"> </w:t>
      </w:r>
      <w:r>
        <w:rPr>
          <w:rtl/>
        </w:rPr>
        <w:t>נעמה לזימי (העבודה):</w:t>
      </w:r>
      <w:r w:rsidRPr="00126B7F">
        <w:rPr>
          <w:rStyle w:val="TagStyle"/>
          <w:rtl/>
        </w:rPr>
        <w:t xml:space="preserve"> </w:t>
      </w:r>
      <w:r w:rsidRPr="00571501">
        <w:rPr>
          <w:rStyle w:val="TagStyle"/>
          <w:rtl/>
        </w:rPr>
        <w:t>&lt;&lt; דובר &gt;&gt;</w:t>
      </w:r>
      <w:r>
        <w:rPr>
          <w:rtl/>
        </w:rPr>
        <w:t xml:space="preserve">   </w:t>
      </w:r>
      <w:bookmarkEnd w:id="535"/>
    </w:p>
    <w:p w14:paraId="08CB1328" w14:textId="77777777" w:rsidR="00126B7F" w:rsidRPr="00126B7F" w:rsidRDefault="00126B7F" w:rsidP="00571501">
      <w:pPr>
        <w:pStyle w:val="KeepWithNext"/>
        <w:rPr>
          <w:rtl/>
        </w:rPr>
      </w:pPr>
    </w:p>
    <w:p w14:paraId="42D0EEA4" w14:textId="58CCF9E4" w:rsidR="002E6A43" w:rsidRPr="00126B7F" w:rsidRDefault="00126B7F" w:rsidP="00126B7F">
      <w:pPr>
        <w:rPr>
          <w:rFonts w:ascii="David" w:hAnsi="David"/>
          <w:rtl/>
        </w:rPr>
      </w:pPr>
      <w:r>
        <w:rPr>
          <w:rFonts w:ascii="David" w:hAnsi="David" w:hint="cs"/>
          <w:rtl/>
        </w:rPr>
        <w:t xml:space="preserve">כי זה לא רק דיווח, </w:t>
      </w:r>
      <w:r w:rsidR="002E6A43" w:rsidRPr="00036838">
        <w:rPr>
          <w:rFonts w:ascii="David" w:hAnsi="David"/>
          <w:rtl/>
        </w:rPr>
        <w:t xml:space="preserve">זה דיווח עם תמונה. </w:t>
      </w:r>
    </w:p>
    <w:p w14:paraId="33E1448C" w14:textId="77777777" w:rsidR="002E6A43" w:rsidRDefault="002E6A43" w:rsidP="00357220">
      <w:pPr>
        <w:rPr>
          <w:rtl/>
          <w:lang w:eastAsia="he-IL"/>
        </w:rPr>
      </w:pPr>
    </w:p>
    <w:p w14:paraId="35212F6A" w14:textId="31090CAF" w:rsidR="0085374C" w:rsidRDefault="0085374C" w:rsidP="00571501">
      <w:pPr>
        <w:pStyle w:val="af8"/>
        <w:keepNext/>
        <w:rPr>
          <w:rtl/>
        </w:rPr>
      </w:pPr>
      <w:bookmarkStart w:id="536" w:name="ET_yor_4762_452"/>
      <w:r w:rsidRPr="00571501">
        <w:rPr>
          <w:rStyle w:val="TagStyle"/>
          <w:rtl/>
        </w:rPr>
        <w:t xml:space="preserve"> &lt;&lt; יור &gt;&gt;</w:t>
      </w:r>
      <w:r w:rsidRPr="0085374C">
        <w:rPr>
          <w:rStyle w:val="TagStyle"/>
          <w:rtl/>
        </w:rPr>
        <w:t xml:space="preserve"> </w:t>
      </w:r>
      <w:r>
        <w:rPr>
          <w:rtl/>
        </w:rPr>
        <w:t>היו"ר משה גפני:</w:t>
      </w:r>
      <w:r w:rsidRPr="0085374C">
        <w:rPr>
          <w:rStyle w:val="TagStyle"/>
          <w:rtl/>
        </w:rPr>
        <w:t xml:space="preserve"> </w:t>
      </w:r>
      <w:r w:rsidRPr="00571501">
        <w:rPr>
          <w:rStyle w:val="TagStyle"/>
          <w:rtl/>
        </w:rPr>
        <w:t>&lt;&lt; יור &gt;&gt;</w:t>
      </w:r>
      <w:r>
        <w:rPr>
          <w:rtl/>
        </w:rPr>
        <w:t xml:space="preserve">   </w:t>
      </w:r>
      <w:bookmarkEnd w:id="536"/>
    </w:p>
    <w:p w14:paraId="01726CA7" w14:textId="77777777" w:rsidR="0085374C" w:rsidRDefault="0085374C" w:rsidP="00571501">
      <w:pPr>
        <w:pStyle w:val="KeepWithNext"/>
        <w:rPr>
          <w:rtl/>
          <w:lang w:eastAsia="he-IL"/>
        </w:rPr>
      </w:pPr>
    </w:p>
    <w:p w14:paraId="4DB8743D" w14:textId="117E150E" w:rsidR="0085374C" w:rsidRDefault="0085374C" w:rsidP="0085374C">
      <w:pPr>
        <w:rPr>
          <w:rtl/>
          <w:lang w:eastAsia="he-IL"/>
        </w:rPr>
      </w:pPr>
      <w:bookmarkStart w:id="537" w:name="_ETM_Q1_1550958"/>
      <w:bookmarkEnd w:id="537"/>
      <w:r>
        <w:rPr>
          <w:rFonts w:hint="cs"/>
          <w:rtl/>
          <w:lang w:eastAsia="he-IL"/>
        </w:rPr>
        <w:t>תודה רבה.</w:t>
      </w:r>
    </w:p>
    <w:p w14:paraId="7EE96ED8" w14:textId="77777777" w:rsidR="0085374C" w:rsidRDefault="0085374C" w:rsidP="0085374C">
      <w:pPr>
        <w:rPr>
          <w:rtl/>
          <w:lang w:eastAsia="he-IL"/>
        </w:rPr>
      </w:pPr>
    </w:p>
    <w:p w14:paraId="44DBAF1C" w14:textId="3AD9ADC6" w:rsidR="0085374C" w:rsidRPr="0085374C" w:rsidRDefault="0085374C" w:rsidP="00571501">
      <w:pPr>
        <w:pStyle w:val="a5"/>
        <w:keepNext/>
        <w:rPr>
          <w:rtl/>
        </w:rPr>
      </w:pPr>
      <w:bookmarkStart w:id="538" w:name="ET_knessetmember_6156_455"/>
      <w:r w:rsidRPr="00571501">
        <w:rPr>
          <w:rStyle w:val="TagStyle"/>
          <w:rtl/>
        </w:rPr>
        <w:t xml:space="preserve"> &lt;&lt; דובר &gt;&gt;</w:t>
      </w:r>
      <w:r w:rsidRPr="0085374C">
        <w:rPr>
          <w:rStyle w:val="TagStyle"/>
          <w:rtl/>
        </w:rPr>
        <w:t xml:space="preserve"> </w:t>
      </w:r>
      <w:r>
        <w:rPr>
          <w:rtl/>
        </w:rPr>
        <w:t>גלעד קריב (העבודה):</w:t>
      </w:r>
      <w:r w:rsidRPr="0085374C">
        <w:rPr>
          <w:rStyle w:val="TagStyle"/>
          <w:rtl/>
        </w:rPr>
        <w:t xml:space="preserve"> </w:t>
      </w:r>
      <w:r w:rsidRPr="00571501">
        <w:rPr>
          <w:rStyle w:val="TagStyle"/>
          <w:rtl/>
        </w:rPr>
        <w:t>&lt;&lt; דובר &gt;&gt;</w:t>
      </w:r>
      <w:r>
        <w:rPr>
          <w:rtl/>
        </w:rPr>
        <w:t xml:space="preserve">   </w:t>
      </w:r>
      <w:bookmarkEnd w:id="538"/>
    </w:p>
    <w:p w14:paraId="7B2A6FD6" w14:textId="77777777" w:rsidR="0085374C" w:rsidRPr="0085374C" w:rsidRDefault="0085374C" w:rsidP="00571501">
      <w:pPr>
        <w:pStyle w:val="KeepWithNext"/>
        <w:rPr>
          <w:rtl/>
          <w:lang w:eastAsia="he-IL"/>
        </w:rPr>
      </w:pPr>
    </w:p>
    <w:p w14:paraId="7E9F10D6" w14:textId="6870F424" w:rsidR="0085374C" w:rsidRDefault="002E6A43" w:rsidP="002E6A43">
      <w:pPr>
        <w:rPr>
          <w:rFonts w:ascii="David" w:hAnsi="David"/>
          <w:rtl/>
        </w:rPr>
      </w:pPr>
      <w:r>
        <w:rPr>
          <w:rFonts w:ascii="David" w:hAnsi="David"/>
          <w:rtl/>
        </w:rPr>
        <w:t>הרב גפני</w:t>
      </w:r>
      <w:r w:rsidR="0085374C">
        <w:rPr>
          <w:rFonts w:ascii="David" w:hAnsi="David" w:hint="cs"/>
          <w:rtl/>
        </w:rPr>
        <w:t>,</w:t>
      </w:r>
      <w:r>
        <w:rPr>
          <w:rFonts w:ascii="David" w:hAnsi="David"/>
          <w:rtl/>
        </w:rPr>
        <w:t xml:space="preserve"> אבל מה יש לך לומר לציבור </w:t>
      </w:r>
      <w:r w:rsidR="0085374C">
        <w:rPr>
          <w:rFonts w:ascii="David" w:hAnsi="David" w:hint="cs"/>
          <w:rtl/>
        </w:rPr>
        <w:t>המילואימניקים?</w:t>
      </w:r>
    </w:p>
    <w:p w14:paraId="73CCDE0A" w14:textId="77777777" w:rsidR="0085374C" w:rsidRDefault="0085374C" w:rsidP="002E6A43">
      <w:pPr>
        <w:rPr>
          <w:rFonts w:ascii="David" w:hAnsi="David"/>
          <w:rtl/>
        </w:rPr>
      </w:pPr>
    </w:p>
    <w:p w14:paraId="051973BB" w14:textId="4D569AE2" w:rsidR="00FC4401" w:rsidRDefault="00FC4401" w:rsidP="00571501">
      <w:pPr>
        <w:pStyle w:val="af8"/>
        <w:keepNext/>
        <w:rPr>
          <w:rtl/>
        </w:rPr>
      </w:pPr>
      <w:bookmarkStart w:id="539" w:name="ET_yor_4762_456"/>
      <w:r w:rsidRPr="00571501">
        <w:rPr>
          <w:rStyle w:val="TagStyle"/>
          <w:rtl/>
        </w:rPr>
        <w:t xml:space="preserve"> &lt;&lt; יור &gt;&gt;</w:t>
      </w:r>
      <w:r w:rsidRPr="00FC4401">
        <w:rPr>
          <w:rStyle w:val="TagStyle"/>
          <w:rtl/>
        </w:rPr>
        <w:t xml:space="preserve"> </w:t>
      </w:r>
      <w:r>
        <w:rPr>
          <w:rtl/>
        </w:rPr>
        <w:t>היו"ר משה גפני:</w:t>
      </w:r>
      <w:r w:rsidRPr="00FC4401">
        <w:rPr>
          <w:rStyle w:val="TagStyle"/>
          <w:rtl/>
        </w:rPr>
        <w:t xml:space="preserve"> </w:t>
      </w:r>
      <w:r w:rsidRPr="00571501">
        <w:rPr>
          <w:rStyle w:val="TagStyle"/>
          <w:rtl/>
        </w:rPr>
        <w:t>&lt;&lt; יור &gt;&gt;</w:t>
      </w:r>
      <w:r>
        <w:rPr>
          <w:rtl/>
        </w:rPr>
        <w:t xml:space="preserve">   </w:t>
      </w:r>
      <w:bookmarkEnd w:id="539"/>
    </w:p>
    <w:p w14:paraId="22322263" w14:textId="77777777" w:rsidR="00FC4401" w:rsidRPr="00FC4401" w:rsidRDefault="00FC4401" w:rsidP="00571501">
      <w:pPr>
        <w:pStyle w:val="KeepWithNext"/>
        <w:rPr>
          <w:rtl/>
        </w:rPr>
      </w:pPr>
      <w:bookmarkStart w:id="540" w:name="_ETM_Q1_1555364"/>
      <w:bookmarkEnd w:id="540"/>
    </w:p>
    <w:p w14:paraId="36F93805" w14:textId="77777777" w:rsidR="00FC4401" w:rsidRDefault="00FC4401" w:rsidP="002E6A43">
      <w:pPr>
        <w:rPr>
          <w:rFonts w:ascii="David" w:hAnsi="David"/>
          <w:rtl/>
        </w:rPr>
      </w:pPr>
      <w:r>
        <w:rPr>
          <w:rFonts w:ascii="David" w:hAnsi="David" w:hint="cs"/>
          <w:rtl/>
        </w:rPr>
        <w:t xml:space="preserve">עכשיו אנחנו דנים על </w:t>
      </w:r>
      <w:r w:rsidR="002E6A43">
        <w:rPr>
          <w:rFonts w:ascii="David" w:hAnsi="David"/>
          <w:rtl/>
        </w:rPr>
        <w:t>התקציב</w:t>
      </w:r>
      <w:r>
        <w:rPr>
          <w:rFonts w:ascii="David" w:hAnsi="David" w:hint="cs"/>
          <w:rtl/>
        </w:rPr>
        <w:t>.</w:t>
      </w:r>
      <w:r w:rsidR="002E6A43">
        <w:rPr>
          <w:rFonts w:ascii="David" w:hAnsi="David"/>
          <w:rtl/>
        </w:rPr>
        <w:t xml:space="preserve"> </w:t>
      </w:r>
    </w:p>
    <w:p w14:paraId="11A3F831" w14:textId="77777777" w:rsidR="00FC4401" w:rsidRDefault="00FC4401" w:rsidP="002E6A43">
      <w:pPr>
        <w:rPr>
          <w:rFonts w:ascii="David" w:hAnsi="David"/>
          <w:rtl/>
        </w:rPr>
      </w:pPr>
      <w:bookmarkStart w:id="541" w:name="_ETM_Q1_1549939"/>
      <w:bookmarkStart w:id="542" w:name="_ETM_Q1_1550056"/>
      <w:bookmarkEnd w:id="541"/>
      <w:bookmarkEnd w:id="542"/>
    </w:p>
    <w:p w14:paraId="5C3B9C6D" w14:textId="18B38D02" w:rsidR="00FC4401" w:rsidRDefault="00FC4401" w:rsidP="00571501">
      <w:pPr>
        <w:pStyle w:val="a5"/>
        <w:keepNext/>
        <w:rPr>
          <w:rtl/>
        </w:rPr>
      </w:pPr>
      <w:bookmarkStart w:id="543" w:name="ET_knessetmember_6156_457"/>
      <w:r w:rsidRPr="00571501">
        <w:rPr>
          <w:rStyle w:val="TagStyle"/>
          <w:rtl/>
        </w:rPr>
        <w:t xml:space="preserve"> &lt;&lt; דובר &gt;&gt;</w:t>
      </w:r>
      <w:r w:rsidRPr="00FC4401">
        <w:rPr>
          <w:rStyle w:val="TagStyle"/>
          <w:rtl/>
        </w:rPr>
        <w:t xml:space="preserve"> </w:t>
      </w:r>
      <w:r>
        <w:rPr>
          <w:rtl/>
        </w:rPr>
        <w:t>גלעד קריב (העבודה):</w:t>
      </w:r>
      <w:r w:rsidRPr="00FC4401">
        <w:rPr>
          <w:rStyle w:val="TagStyle"/>
          <w:rtl/>
        </w:rPr>
        <w:t xml:space="preserve"> </w:t>
      </w:r>
      <w:r w:rsidRPr="00571501">
        <w:rPr>
          <w:rStyle w:val="TagStyle"/>
          <w:rtl/>
        </w:rPr>
        <w:t>&lt;&lt; דובר &gt;&gt;</w:t>
      </w:r>
      <w:r>
        <w:rPr>
          <w:rtl/>
        </w:rPr>
        <w:t xml:space="preserve">   </w:t>
      </w:r>
      <w:bookmarkEnd w:id="543"/>
    </w:p>
    <w:p w14:paraId="45563C9C" w14:textId="77777777" w:rsidR="00FC4401" w:rsidRPr="00FC4401" w:rsidRDefault="00FC4401" w:rsidP="00571501">
      <w:pPr>
        <w:pStyle w:val="KeepWithNext"/>
        <w:rPr>
          <w:rtl/>
        </w:rPr>
      </w:pPr>
      <w:bookmarkStart w:id="544" w:name="_ETM_Q1_1553815"/>
      <w:bookmarkStart w:id="545" w:name="_ETM_Q1_1553886"/>
      <w:bookmarkEnd w:id="544"/>
      <w:bookmarkEnd w:id="545"/>
    </w:p>
    <w:p w14:paraId="77FF3CA6" w14:textId="77777777" w:rsidR="00FC4401" w:rsidRDefault="002E6A43" w:rsidP="002E6A43">
      <w:pPr>
        <w:rPr>
          <w:rFonts w:ascii="David" w:hAnsi="David"/>
          <w:rtl/>
        </w:rPr>
      </w:pPr>
      <w:bookmarkStart w:id="546" w:name="_ETM_Q1_1550131"/>
      <w:bookmarkStart w:id="547" w:name="_ETM_Q1_1550261"/>
      <w:bookmarkEnd w:id="546"/>
      <w:bookmarkEnd w:id="547"/>
      <w:r>
        <w:rPr>
          <w:rFonts w:ascii="David" w:hAnsi="David"/>
          <w:rtl/>
        </w:rPr>
        <w:t>אתה לא רוצה לומר משפט אחד למילואימניקים</w:t>
      </w:r>
      <w:r w:rsidR="00FC4401">
        <w:rPr>
          <w:rFonts w:ascii="David" w:hAnsi="David" w:hint="cs"/>
          <w:rtl/>
        </w:rPr>
        <w:t>?</w:t>
      </w:r>
      <w:r>
        <w:rPr>
          <w:rFonts w:ascii="David" w:hAnsi="David"/>
          <w:rtl/>
        </w:rPr>
        <w:t xml:space="preserve"> </w:t>
      </w:r>
    </w:p>
    <w:p w14:paraId="012850BD" w14:textId="77777777" w:rsidR="00FC4401" w:rsidRDefault="00FC4401" w:rsidP="002E6A43">
      <w:pPr>
        <w:rPr>
          <w:rFonts w:ascii="David" w:hAnsi="David"/>
          <w:rtl/>
        </w:rPr>
      </w:pPr>
    </w:p>
    <w:p w14:paraId="21F3BB0D" w14:textId="217C4037" w:rsidR="00FC4401" w:rsidRPr="00FC4401" w:rsidRDefault="00FC4401" w:rsidP="00571501">
      <w:pPr>
        <w:pStyle w:val="af8"/>
        <w:keepNext/>
        <w:rPr>
          <w:rtl/>
        </w:rPr>
      </w:pPr>
      <w:bookmarkStart w:id="548" w:name="ET_yor_4762_458"/>
      <w:r w:rsidRPr="00571501">
        <w:rPr>
          <w:rStyle w:val="TagStyle"/>
          <w:rtl/>
        </w:rPr>
        <w:t xml:space="preserve"> &lt;&lt; יור &gt;&gt;</w:t>
      </w:r>
      <w:r w:rsidRPr="00FC4401">
        <w:rPr>
          <w:rStyle w:val="TagStyle"/>
          <w:rtl/>
        </w:rPr>
        <w:t xml:space="preserve"> </w:t>
      </w:r>
      <w:r>
        <w:rPr>
          <w:rtl/>
        </w:rPr>
        <w:t>היו"ר משה גפני:</w:t>
      </w:r>
      <w:r w:rsidRPr="00FC4401">
        <w:rPr>
          <w:rStyle w:val="TagStyle"/>
          <w:rtl/>
        </w:rPr>
        <w:t xml:space="preserve"> </w:t>
      </w:r>
      <w:r w:rsidRPr="00571501">
        <w:rPr>
          <w:rStyle w:val="TagStyle"/>
          <w:rtl/>
        </w:rPr>
        <w:t>&lt;&lt; יור &gt;&gt;</w:t>
      </w:r>
      <w:r>
        <w:rPr>
          <w:rtl/>
        </w:rPr>
        <w:t xml:space="preserve">   </w:t>
      </w:r>
      <w:bookmarkEnd w:id="548"/>
    </w:p>
    <w:p w14:paraId="695DC7DD" w14:textId="77777777" w:rsidR="00FC4401" w:rsidRDefault="00FC4401" w:rsidP="00571501">
      <w:pPr>
        <w:pStyle w:val="KeepWithNext"/>
        <w:rPr>
          <w:rtl/>
        </w:rPr>
      </w:pPr>
    </w:p>
    <w:p w14:paraId="5605C7E1" w14:textId="0EC9B6E6" w:rsidR="00FC4401" w:rsidRDefault="00FC4401" w:rsidP="002E6A43">
      <w:pPr>
        <w:rPr>
          <w:rFonts w:ascii="David" w:hAnsi="David"/>
          <w:rtl/>
        </w:rPr>
      </w:pPr>
      <w:r>
        <w:rPr>
          <w:rFonts w:ascii="David" w:hAnsi="David" w:hint="cs"/>
          <w:rtl/>
        </w:rPr>
        <w:t>לא רוצה, לא. אפילו משפט לא.</w:t>
      </w:r>
    </w:p>
    <w:p w14:paraId="5E57D03D" w14:textId="77777777" w:rsidR="00FC4401" w:rsidRDefault="00FC4401" w:rsidP="002E6A43">
      <w:pPr>
        <w:rPr>
          <w:rFonts w:ascii="David" w:hAnsi="David"/>
          <w:rtl/>
        </w:rPr>
      </w:pPr>
    </w:p>
    <w:p w14:paraId="1EDDD2D2" w14:textId="3EED9443" w:rsidR="00FC4401" w:rsidRPr="00FC4401" w:rsidRDefault="00FC4401" w:rsidP="00571501">
      <w:pPr>
        <w:pStyle w:val="a5"/>
        <w:keepNext/>
        <w:rPr>
          <w:rtl/>
        </w:rPr>
      </w:pPr>
      <w:bookmarkStart w:id="549" w:name="ET_knessetmember_6156_459"/>
      <w:r w:rsidRPr="00571501">
        <w:rPr>
          <w:rStyle w:val="TagStyle"/>
          <w:rtl/>
        </w:rPr>
        <w:t xml:space="preserve"> &lt;&lt; דובר &gt;&gt;</w:t>
      </w:r>
      <w:r w:rsidRPr="00FC4401">
        <w:rPr>
          <w:rStyle w:val="TagStyle"/>
          <w:rtl/>
        </w:rPr>
        <w:t xml:space="preserve"> </w:t>
      </w:r>
      <w:r>
        <w:rPr>
          <w:rtl/>
        </w:rPr>
        <w:t>גלעד קריב (העבודה):</w:t>
      </w:r>
      <w:r w:rsidRPr="00FC4401">
        <w:rPr>
          <w:rStyle w:val="TagStyle"/>
          <w:rtl/>
        </w:rPr>
        <w:t xml:space="preserve"> </w:t>
      </w:r>
      <w:r w:rsidRPr="00571501">
        <w:rPr>
          <w:rStyle w:val="TagStyle"/>
          <w:rtl/>
        </w:rPr>
        <w:t>&lt;&lt; דובר &gt;&gt;</w:t>
      </w:r>
      <w:r>
        <w:rPr>
          <w:rtl/>
        </w:rPr>
        <w:t xml:space="preserve">   </w:t>
      </w:r>
      <w:bookmarkEnd w:id="549"/>
    </w:p>
    <w:p w14:paraId="62145785" w14:textId="77777777" w:rsidR="00FC4401" w:rsidRDefault="00FC4401" w:rsidP="00571501">
      <w:pPr>
        <w:pStyle w:val="KeepWithNext"/>
        <w:rPr>
          <w:rtl/>
        </w:rPr>
      </w:pPr>
    </w:p>
    <w:p w14:paraId="43774409" w14:textId="42370C79" w:rsidR="00FC4401" w:rsidRDefault="002E6A43" w:rsidP="00FC4401">
      <w:pPr>
        <w:rPr>
          <w:rFonts w:ascii="David" w:hAnsi="David"/>
          <w:rtl/>
        </w:rPr>
      </w:pPr>
      <w:r>
        <w:rPr>
          <w:rFonts w:ascii="David" w:hAnsi="David"/>
          <w:rtl/>
        </w:rPr>
        <w:t xml:space="preserve">לא מגיע להם </w:t>
      </w:r>
      <w:r w:rsidR="00FC4401">
        <w:rPr>
          <w:rFonts w:ascii="David" w:hAnsi="David" w:hint="cs"/>
          <w:rtl/>
        </w:rPr>
        <w:t>שתתייחס?</w:t>
      </w:r>
    </w:p>
    <w:p w14:paraId="20C0000E" w14:textId="77777777" w:rsidR="00FC4401" w:rsidRDefault="00FC4401" w:rsidP="00AF5E15">
      <w:pPr>
        <w:ind w:firstLine="0"/>
        <w:rPr>
          <w:rFonts w:ascii="David" w:hAnsi="David"/>
          <w:rtl/>
        </w:rPr>
      </w:pPr>
      <w:bookmarkStart w:id="550" w:name="_ETM_Q1_1556662"/>
      <w:bookmarkStart w:id="551" w:name="_ETM_Q1_1556694"/>
      <w:bookmarkStart w:id="552" w:name="_ETM_Q1_1556780"/>
      <w:bookmarkEnd w:id="550"/>
      <w:bookmarkEnd w:id="551"/>
      <w:bookmarkEnd w:id="552"/>
    </w:p>
    <w:p w14:paraId="42250850" w14:textId="1F63C4CC" w:rsidR="00AF5E15" w:rsidRDefault="00AF5E15" w:rsidP="00AF5E15">
      <w:pPr>
        <w:pStyle w:val="af8"/>
        <w:keepNext/>
        <w:rPr>
          <w:rtl/>
        </w:rPr>
      </w:pPr>
      <w:r w:rsidRPr="00AF5E15">
        <w:rPr>
          <w:rStyle w:val="TagStyle"/>
          <w:rtl/>
        </w:rPr>
        <w:t xml:space="preserve"> &lt;&lt; יור &gt;&gt; </w:t>
      </w:r>
      <w:r>
        <w:rPr>
          <w:rtl/>
        </w:rPr>
        <w:t>היו"ר משה גפני:</w:t>
      </w:r>
      <w:r w:rsidRPr="00AF5E15">
        <w:rPr>
          <w:rStyle w:val="TagStyle"/>
          <w:rtl/>
        </w:rPr>
        <w:t xml:space="preserve"> &lt;&lt; יור &gt;&gt;</w:t>
      </w:r>
      <w:r>
        <w:rPr>
          <w:rtl/>
        </w:rPr>
        <w:t xml:space="preserve">   </w:t>
      </w:r>
    </w:p>
    <w:p w14:paraId="625325CF" w14:textId="77777777" w:rsidR="00AF5E15" w:rsidRDefault="00AF5E15" w:rsidP="00AF5E15">
      <w:pPr>
        <w:pStyle w:val="KeepWithNext"/>
        <w:rPr>
          <w:rtl/>
        </w:rPr>
      </w:pPr>
    </w:p>
    <w:p w14:paraId="28E492AA" w14:textId="2C32A6BF" w:rsidR="00AF5E15" w:rsidRPr="00AF5E15" w:rsidRDefault="00AF5E15" w:rsidP="00AF5E15">
      <w:pPr>
        <w:rPr>
          <w:rtl/>
        </w:rPr>
      </w:pPr>
      <w:r>
        <w:rPr>
          <w:rFonts w:hint="cs"/>
          <w:rtl/>
        </w:rPr>
        <w:t>מספיק עם הדבר הזה.</w:t>
      </w:r>
    </w:p>
    <w:p w14:paraId="488A1B69" w14:textId="77777777" w:rsidR="00AF5E15" w:rsidRDefault="00AF5E15" w:rsidP="00FC4401">
      <w:pPr>
        <w:rPr>
          <w:rFonts w:ascii="David" w:hAnsi="David"/>
          <w:rtl/>
        </w:rPr>
      </w:pPr>
      <w:bookmarkStart w:id="553" w:name="_ETM_Q1_1560013"/>
      <w:bookmarkStart w:id="554" w:name="_ETM_Q1_1560100"/>
      <w:bookmarkEnd w:id="553"/>
      <w:bookmarkEnd w:id="554"/>
    </w:p>
    <w:p w14:paraId="0C604A29" w14:textId="77777777" w:rsidR="00AF5E15" w:rsidRDefault="00AF5E15" w:rsidP="00571501">
      <w:pPr>
        <w:pStyle w:val="a5"/>
        <w:keepNext/>
        <w:rPr>
          <w:rtl/>
        </w:rPr>
      </w:pPr>
      <w:bookmarkStart w:id="555" w:name="ET_speaker_6236_460"/>
      <w:r w:rsidRPr="00571501">
        <w:rPr>
          <w:rStyle w:val="TagStyle"/>
          <w:rtl/>
        </w:rPr>
        <w:t>&lt;&lt; דובר &gt;&gt;</w:t>
      </w:r>
      <w:r w:rsidRPr="00FC4401">
        <w:rPr>
          <w:rStyle w:val="TagStyle"/>
          <w:rtl/>
        </w:rPr>
        <w:t xml:space="preserve"> </w:t>
      </w:r>
      <w:r>
        <w:rPr>
          <w:rtl/>
        </w:rPr>
        <w:t>נעמה לזימי (העבודה):</w:t>
      </w:r>
      <w:r w:rsidRPr="00FC4401">
        <w:rPr>
          <w:rStyle w:val="TagStyle"/>
          <w:rtl/>
        </w:rPr>
        <w:t xml:space="preserve"> </w:t>
      </w:r>
      <w:r w:rsidRPr="00571501">
        <w:rPr>
          <w:rStyle w:val="TagStyle"/>
          <w:rtl/>
        </w:rPr>
        <w:t>&lt;&lt; דובר &gt;&gt;</w:t>
      </w:r>
      <w:r>
        <w:rPr>
          <w:rtl/>
        </w:rPr>
        <w:t xml:space="preserve">   </w:t>
      </w:r>
      <w:bookmarkEnd w:id="555"/>
    </w:p>
    <w:p w14:paraId="6509D139" w14:textId="77777777" w:rsidR="00AF5E15" w:rsidRPr="00FC4401" w:rsidRDefault="00AF5E15" w:rsidP="00571501">
      <w:pPr>
        <w:pStyle w:val="KeepWithNext"/>
        <w:rPr>
          <w:rtl/>
        </w:rPr>
      </w:pPr>
    </w:p>
    <w:p w14:paraId="44AC58BD" w14:textId="4E01C90C" w:rsidR="00AF5E15" w:rsidRDefault="00AF5E15" w:rsidP="00AF5E15">
      <w:pPr>
        <w:rPr>
          <w:rFonts w:ascii="David" w:hAnsi="David"/>
          <w:rtl/>
        </w:rPr>
      </w:pPr>
      <w:bookmarkStart w:id="556" w:name="_ETM_Q1_1560499"/>
      <w:bookmarkStart w:id="557" w:name="_ETM_Q1_1560639"/>
      <w:bookmarkStart w:id="558" w:name="_ETM_Q1_1560697"/>
      <w:bookmarkEnd w:id="556"/>
      <w:bookmarkEnd w:id="557"/>
      <w:bookmarkEnd w:id="558"/>
      <w:r>
        <w:rPr>
          <w:rFonts w:ascii="David" w:hAnsi="David" w:hint="cs"/>
          <w:rtl/>
        </w:rPr>
        <w:t>הפתרון המסתמן לחוק ה</w:t>
      </w:r>
      <w:bookmarkStart w:id="559" w:name="_ETM_Q1_1560813"/>
      <w:bookmarkEnd w:id="559"/>
      <w:r>
        <w:rPr>
          <w:rFonts w:ascii="David" w:hAnsi="David"/>
          <w:rtl/>
        </w:rPr>
        <w:t>גיוס</w:t>
      </w:r>
      <w:r>
        <w:rPr>
          <w:rFonts w:ascii="David" w:hAnsi="David" w:hint="cs"/>
          <w:rtl/>
        </w:rPr>
        <w:t xml:space="preserve"> </w:t>
      </w:r>
      <w:r w:rsidR="00EC35B9">
        <w:rPr>
          <w:rFonts w:ascii="David" w:hAnsi="David" w:hint="cs"/>
          <w:rtl/>
        </w:rPr>
        <w:t>שווה</w:t>
      </w:r>
      <w:r>
        <w:rPr>
          <w:rFonts w:ascii="David" w:hAnsi="David" w:hint="cs"/>
          <w:rtl/>
        </w:rPr>
        <w:t xml:space="preserve"> השתמטות.</w:t>
      </w:r>
    </w:p>
    <w:p w14:paraId="54D50CFE" w14:textId="77777777" w:rsidR="00AF5E15" w:rsidRDefault="00AF5E15" w:rsidP="00FC4401">
      <w:pPr>
        <w:rPr>
          <w:rFonts w:ascii="David" w:hAnsi="David"/>
          <w:rtl/>
        </w:rPr>
      </w:pPr>
    </w:p>
    <w:p w14:paraId="648DF2E2" w14:textId="77777777" w:rsidR="00EC35B9" w:rsidRPr="00FC4401" w:rsidRDefault="00EC35B9" w:rsidP="00EC35B9">
      <w:pPr>
        <w:pStyle w:val="a5"/>
        <w:keepNext/>
        <w:rPr>
          <w:rtl/>
        </w:rPr>
      </w:pPr>
      <w:r w:rsidRPr="00FC4401">
        <w:rPr>
          <w:rStyle w:val="TagStyle"/>
          <w:rtl/>
        </w:rPr>
        <w:t xml:space="preserve">&lt;&lt; דובר &gt;&gt; </w:t>
      </w:r>
      <w:r>
        <w:rPr>
          <w:rtl/>
        </w:rPr>
        <w:t>גלעד קריב (העבודה):</w:t>
      </w:r>
      <w:r w:rsidRPr="00FC4401">
        <w:rPr>
          <w:rStyle w:val="TagStyle"/>
          <w:rtl/>
        </w:rPr>
        <w:t xml:space="preserve"> &lt;&lt; דובר &gt;&gt;</w:t>
      </w:r>
      <w:r>
        <w:rPr>
          <w:rtl/>
        </w:rPr>
        <w:t xml:space="preserve">   </w:t>
      </w:r>
    </w:p>
    <w:p w14:paraId="09F3AF04" w14:textId="77777777" w:rsidR="00EC35B9" w:rsidRDefault="00EC35B9" w:rsidP="00FC4401">
      <w:pPr>
        <w:rPr>
          <w:rFonts w:ascii="David" w:hAnsi="David"/>
          <w:rtl/>
        </w:rPr>
      </w:pPr>
    </w:p>
    <w:p w14:paraId="3BB4BB14" w14:textId="13EE7A1B" w:rsidR="00EC35B9" w:rsidRDefault="00EC35B9" w:rsidP="00FC4401">
      <w:pPr>
        <w:rPr>
          <w:rFonts w:ascii="David" w:hAnsi="David"/>
          <w:rtl/>
        </w:rPr>
      </w:pPr>
      <w:r>
        <w:rPr>
          <w:rFonts w:ascii="David" w:hAnsi="David" w:hint="cs"/>
          <w:rtl/>
        </w:rPr>
        <w:t>אבל זאת לא תקיפה אישית. אתה מנהיג ציבור.</w:t>
      </w:r>
    </w:p>
    <w:p w14:paraId="5FFBD766" w14:textId="77777777" w:rsidR="00EC35B9" w:rsidRDefault="00EC35B9" w:rsidP="00FC4401">
      <w:pPr>
        <w:rPr>
          <w:rFonts w:ascii="David" w:hAnsi="David"/>
          <w:rtl/>
        </w:rPr>
      </w:pPr>
    </w:p>
    <w:p w14:paraId="221069A3" w14:textId="2BBFCCD5" w:rsidR="00EC35B9" w:rsidRDefault="00EC35B9" w:rsidP="00571501">
      <w:pPr>
        <w:pStyle w:val="af8"/>
        <w:keepNext/>
        <w:rPr>
          <w:rtl/>
        </w:rPr>
      </w:pPr>
      <w:bookmarkStart w:id="560" w:name="ET_yor_4762_462"/>
      <w:r w:rsidRPr="00571501">
        <w:rPr>
          <w:rStyle w:val="TagStyle"/>
          <w:rtl/>
        </w:rPr>
        <w:t xml:space="preserve"> &lt;&lt; יור &gt;&gt;</w:t>
      </w:r>
      <w:r w:rsidRPr="00EC35B9">
        <w:rPr>
          <w:rStyle w:val="TagStyle"/>
          <w:rtl/>
        </w:rPr>
        <w:t xml:space="preserve"> </w:t>
      </w:r>
      <w:r>
        <w:rPr>
          <w:rtl/>
        </w:rPr>
        <w:t>היו"ר משה גפני:</w:t>
      </w:r>
      <w:r w:rsidRPr="00EC35B9">
        <w:rPr>
          <w:rStyle w:val="TagStyle"/>
          <w:rtl/>
        </w:rPr>
        <w:t xml:space="preserve"> </w:t>
      </w:r>
      <w:r w:rsidRPr="00571501">
        <w:rPr>
          <w:rStyle w:val="TagStyle"/>
          <w:rtl/>
        </w:rPr>
        <w:t>&lt;&lt; יור &gt;&gt;</w:t>
      </w:r>
      <w:r>
        <w:rPr>
          <w:rtl/>
        </w:rPr>
        <w:t xml:space="preserve">   </w:t>
      </w:r>
      <w:bookmarkEnd w:id="560"/>
    </w:p>
    <w:p w14:paraId="2D91EB90" w14:textId="77777777" w:rsidR="00EC35B9" w:rsidRDefault="00EC35B9" w:rsidP="00571501">
      <w:pPr>
        <w:pStyle w:val="KeepWithNext"/>
        <w:rPr>
          <w:rtl/>
        </w:rPr>
      </w:pPr>
    </w:p>
    <w:p w14:paraId="69F6A738" w14:textId="77777777" w:rsidR="00EC35B9" w:rsidRDefault="00EC35B9" w:rsidP="00EC35B9">
      <w:pPr>
        <w:rPr>
          <w:rFonts w:ascii="David" w:hAnsi="David"/>
          <w:rtl/>
        </w:rPr>
      </w:pPr>
      <w:bookmarkStart w:id="561" w:name="_ETM_Q1_1563943"/>
      <w:bookmarkEnd w:id="561"/>
      <w:r>
        <w:rPr>
          <w:rtl/>
        </w:rPr>
        <w:t>גלעד קריב</w:t>
      </w:r>
      <w:r>
        <w:rPr>
          <w:rFonts w:hint="cs"/>
          <w:rtl/>
        </w:rPr>
        <w:t xml:space="preserve">, </w:t>
      </w:r>
      <w:bookmarkStart w:id="562" w:name="_ETM_Q1_1556865"/>
      <w:bookmarkEnd w:id="562"/>
      <w:r>
        <w:rPr>
          <w:rFonts w:hint="cs"/>
          <w:rtl/>
        </w:rPr>
        <w:t xml:space="preserve">אני מבקש ממך </w:t>
      </w:r>
      <w:r w:rsidR="002E6A43">
        <w:rPr>
          <w:rFonts w:ascii="David" w:hAnsi="David"/>
          <w:rtl/>
        </w:rPr>
        <w:t>להפסיק</w:t>
      </w:r>
      <w:r>
        <w:rPr>
          <w:rFonts w:ascii="David" w:hAnsi="David" w:hint="cs"/>
          <w:rtl/>
        </w:rPr>
        <w:t>.</w:t>
      </w:r>
      <w:r w:rsidR="002E6A43">
        <w:rPr>
          <w:rFonts w:ascii="David" w:hAnsi="David"/>
          <w:rtl/>
        </w:rPr>
        <w:t xml:space="preserve"> </w:t>
      </w:r>
    </w:p>
    <w:p w14:paraId="58AFF6CF" w14:textId="77777777" w:rsidR="00EC35B9" w:rsidRDefault="00EC35B9" w:rsidP="00EC35B9">
      <w:pPr>
        <w:rPr>
          <w:rFonts w:ascii="David" w:hAnsi="David"/>
          <w:rtl/>
        </w:rPr>
      </w:pPr>
      <w:bookmarkStart w:id="563" w:name="_ETM_Q1_1563132"/>
      <w:bookmarkStart w:id="564" w:name="_ETM_Q1_1563253"/>
      <w:bookmarkEnd w:id="563"/>
      <w:bookmarkEnd w:id="564"/>
    </w:p>
    <w:p w14:paraId="1673458B" w14:textId="4F14AC8A" w:rsidR="00EC35B9" w:rsidRDefault="00EC35B9" w:rsidP="00571501">
      <w:pPr>
        <w:pStyle w:val="a5"/>
        <w:keepNext/>
        <w:rPr>
          <w:rtl/>
        </w:rPr>
      </w:pPr>
      <w:bookmarkStart w:id="565" w:name="ET_speaker_6127_463"/>
      <w:r w:rsidRPr="00571501">
        <w:rPr>
          <w:rStyle w:val="TagStyle"/>
          <w:rtl/>
        </w:rPr>
        <w:t xml:space="preserve"> &lt;&lt; דובר &gt;&gt;</w:t>
      </w:r>
      <w:r w:rsidRPr="00EC35B9">
        <w:rPr>
          <w:rStyle w:val="TagStyle"/>
          <w:rtl/>
        </w:rPr>
        <w:t xml:space="preserve"> </w:t>
      </w:r>
      <w:r>
        <w:rPr>
          <w:rtl/>
        </w:rPr>
        <w:t>ולדימיר בליאק (יש עתיד):</w:t>
      </w:r>
      <w:r w:rsidRPr="00EC35B9">
        <w:rPr>
          <w:rStyle w:val="TagStyle"/>
          <w:rtl/>
        </w:rPr>
        <w:t xml:space="preserve"> </w:t>
      </w:r>
      <w:r w:rsidRPr="00571501">
        <w:rPr>
          <w:rStyle w:val="TagStyle"/>
          <w:rtl/>
        </w:rPr>
        <w:t>&lt;&lt; דובר &gt;&gt;</w:t>
      </w:r>
      <w:r>
        <w:rPr>
          <w:rtl/>
        </w:rPr>
        <w:t xml:space="preserve">   </w:t>
      </w:r>
      <w:bookmarkEnd w:id="565"/>
    </w:p>
    <w:p w14:paraId="1E81A3FE" w14:textId="77777777" w:rsidR="00EC35B9" w:rsidRPr="00EC35B9" w:rsidRDefault="00EC35B9" w:rsidP="00571501">
      <w:pPr>
        <w:pStyle w:val="KeepWithNext"/>
        <w:rPr>
          <w:rtl/>
        </w:rPr>
      </w:pPr>
      <w:bookmarkStart w:id="566" w:name="_ETM_Q1_1568730"/>
      <w:bookmarkStart w:id="567" w:name="_ETM_Q1_1568819"/>
      <w:bookmarkEnd w:id="566"/>
      <w:bookmarkEnd w:id="567"/>
    </w:p>
    <w:p w14:paraId="6F21EB57" w14:textId="77777777" w:rsidR="00EC35B9" w:rsidRDefault="002E6A43" w:rsidP="00EC35B9">
      <w:pPr>
        <w:rPr>
          <w:rFonts w:ascii="David" w:hAnsi="David"/>
          <w:rtl/>
        </w:rPr>
      </w:pPr>
      <w:bookmarkStart w:id="568" w:name="_ETM_Q1_1563336"/>
      <w:bookmarkStart w:id="569" w:name="_ETM_Q1_1563443"/>
      <w:bookmarkEnd w:id="568"/>
      <w:bookmarkEnd w:id="569"/>
      <w:r>
        <w:rPr>
          <w:rFonts w:ascii="David" w:hAnsi="David"/>
          <w:rtl/>
        </w:rPr>
        <w:t>יש לי שאלה פרוצדורלית</w:t>
      </w:r>
      <w:r w:rsidR="00EC35B9">
        <w:rPr>
          <w:rFonts w:ascii="David" w:hAnsi="David" w:hint="cs"/>
          <w:rtl/>
        </w:rPr>
        <w:t>,</w:t>
      </w:r>
      <w:r>
        <w:rPr>
          <w:rFonts w:ascii="David" w:hAnsi="David"/>
          <w:rtl/>
        </w:rPr>
        <w:t xml:space="preserve"> אפשר</w:t>
      </w:r>
      <w:r w:rsidR="00EC35B9">
        <w:rPr>
          <w:rFonts w:ascii="David" w:hAnsi="David" w:hint="cs"/>
          <w:rtl/>
        </w:rPr>
        <w:t>?</w:t>
      </w:r>
      <w:r>
        <w:rPr>
          <w:rFonts w:ascii="David" w:hAnsi="David"/>
          <w:rtl/>
        </w:rPr>
        <w:t xml:space="preserve"> </w:t>
      </w:r>
    </w:p>
    <w:p w14:paraId="5B55852E" w14:textId="77777777" w:rsidR="00EC35B9" w:rsidRDefault="00EC35B9" w:rsidP="00EC35B9">
      <w:pPr>
        <w:rPr>
          <w:rFonts w:ascii="David" w:hAnsi="David"/>
          <w:rtl/>
        </w:rPr>
      </w:pPr>
    </w:p>
    <w:p w14:paraId="74EF3959" w14:textId="1D91EB2A" w:rsidR="00EC35B9" w:rsidRDefault="00EC35B9" w:rsidP="00571501">
      <w:pPr>
        <w:pStyle w:val="a5"/>
        <w:keepNext/>
        <w:rPr>
          <w:rtl/>
        </w:rPr>
      </w:pPr>
      <w:bookmarkStart w:id="570" w:name="ET_knessetmember_6156_464"/>
      <w:r w:rsidRPr="00571501">
        <w:rPr>
          <w:rStyle w:val="TagStyle"/>
          <w:rtl/>
        </w:rPr>
        <w:t xml:space="preserve"> &lt;&lt; דובר &gt;&gt;</w:t>
      </w:r>
      <w:r w:rsidRPr="00EC35B9">
        <w:rPr>
          <w:rStyle w:val="TagStyle"/>
          <w:rtl/>
        </w:rPr>
        <w:t xml:space="preserve"> </w:t>
      </w:r>
      <w:r>
        <w:rPr>
          <w:rtl/>
        </w:rPr>
        <w:t>גלעד קריב (העבודה):</w:t>
      </w:r>
      <w:r w:rsidRPr="00EC35B9">
        <w:rPr>
          <w:rStyle w:val="TagStyle"/>
          <w:rtl/>
        </w:rPr>
        <w:t xml:space="preserve"> </w:t>
      </w:r>
      <w:r w:rsidRPr="00571501">
        <w:rPr>
          <w:rStyle w:val="TagStyle"/>
          <w:rtl/>
        </w:rPr>
        <w:t>&lt;&lt; דובר &gt;&gt;</w:t>
      </w:r>
      <w:r>
        <w:rPr>
          <w:rtl/>
        </w:rPr>
        <w:t xml:space="preserve">   </w:t>
      </w:r>
      <w:bookmarkEnd w:id="570"/>
    </w:p>
    <w:p w14:paraId="110D30E9" w14:textId="77777777" w:rsidR="00EC35B9" w:rsidRPr="00EC35B9" w:rsidRDefault="00EC35B9" w:rsidP="00571501">
      <w:pPr>
        <w:pStyle w:val="KeepWithNext"/>
        <w:rPr>
          <w:rtl/>
        </w:rPr>
      </w:pPr>
    </w:p>
    <w:p w14:paraId="52A19294" w14:textId="77777777" w:rsidR="00EC35B9" w:rsidRDefault="002E6A43" w:rsidP="00EC35B9">
      <w:pPr>
        <w:rPr>
          <w:rFonts w:ascii="David" w:hAnsi="David"/>
          <w:rtl/>
        </w:rPr>
      </w:pPr>
      <w:r>
        <w:rPr>
          <w:rFonts w:ascii="David" w:hAnsi="David"/>
          <w:rtl/>
        </w:rPr>
        <w:t>אנחנו מבקשים ממך להפסיק</w:t>
      </w:r>
      <w:r w:rsidR="00EC35B9">
        <w:rPr>
          <w:rFonts w:ascii="David" w:hAnsi="David" w:hint="cs"/>
          <w:rtl/>
        </w:rPr>
        <w:t>.</w:t>
      </w:r>
      <w:r>
        <w:rPr>
          <w:rFonts w:ascii="David" w:hAnsi="David"/>
          <w:rtl/>
        </w:rPr>
        <w:t xml:space="preserve"> ציבור המשרתים מבקש מכם להפסיק להתעלם מהמצב. </w:t>
      </w:r>
    </w:p>
    <w:p w14:paraId="3FEF4B9B" w14:textId="77777777" w:rsidR="00EC35B9" w:rsidRDefault="00EC35B9" w:rsidP="00EC35B9">
      <w:pPr>
        <w:rPr>
          <w:rFonts w:ascii="David" w:hAnsi="David"/>
          <w:rtl/>
        </w:rPr>
      </w:pPr>
      <w:bookmarkStart w:id="571" w:name="_ETM_Q1_1576496"/>
      <w:bookmarkStart w:id="572" w:name="_ETM_Q1_1576612"/>
      <w:bookmarkStart w:id="573" w:name="_ETM_Q1_1576750"/>
      <w:bookmarkEnd w:id="571"/>
      <w:bookmarkEnd w:id="572"/>
      <w:bookmarkEnd w:id="573"/>
    </w:p>
    <w:p w14:paraId="21478E6E" w14:textId="7D8F42C3" w:rsidR="00EC35B9" w:rsidRDefault="00EC35B9" w:rsidP="00571501">
      <w:pPr>
        <w:pStyle w:val="af8"/>
        <w:keepNext/>
        <w:rPr>
          <w:rtl/>
        </w:rPr>
      </w:pPr>
      <w:bookmarkStart w:id="574" w:name="ET_yor_4762_465"/>
      <w:r w:rsidRPr="00571501">
        <w:rPr>
          <w:rStyle w:val="TagStyle"/>
          <w:rtl/>
        </w:rPr>
        <w:t xml:space="preserve"> &lt;&lt; יור &gt;&gt;</w:t>
      </w:r>
      <w:r w:rsidRPr="00EC35B9">
        <w:rPr>
          <w:rStyle w:val="TagStyle"/>
          <w:rtl/>
        </w:rPr>
        <w:t xml:space="preserve"> </w:t>
      </w:r>
      <w:r>
        <w:rPr>
          <w:rtl/>
        </w:rPr>
        <w:t>היו"ר משה גפני:</w:t>
      </w:r>
      <w:r w:rsidRPr="00EC35B9">
        <w:rPr>
          <w:rStyle w:val="TagStyle"/>
          <w:rtl/>
        </w:rPr>
        <w:t xml:space="preserve"> </w:t>
      </w:r>
      <w:r w:rsidRPr="00571501">
        <w:rPr>
          <w:rStyle w:val="TagStyle"/>
          <w:rtl/>
        </w:rPr>
        <w:t>&lt;&lt; יור &gt;&gt;</w:t>
      </w:r>
      <w:r>
        <w:rPr>
          <w:rtl/>
        </w:rPr>
        <w:t xml:space="preserve">   </w:t>
      </w:r>
      <w:bookmarkEnd w:id="574"/>
    </w:p>
    <w:p w14:paraId="1D24D6A7" w14:textId="77777777" w:rsidR="00EC35B9" w:rsidRPr="00EC35B9" w:rsidRDefault="00EC35B9" w:rsidP="00571501">
      <w:pPr>
        <w:pStyle w:val="KeepWithNext"/>
        <w:rPr>
          <w:rtl/>
        </w:rPr>
      </w:pPr>
    </w:p>
    <w:p w14:paraId="0D89D5D2" w14:textId="3BE70A48" w:rsidR="00EC35B9" w:rsidRDefault="00EC35B9" w:rsidP="00A73AC2">
      <w:pPr>
        <w:rPr>
          <w:rFonts w:ascii="David" w:hAnsi="David"/>
          <w:rtl/>
        </w:rPr>
      </w:pPr>
      <w:bookmarkStart w:id="575" w:name="_ETM_Q1_1576842"/>
      <w:bookmarkEnd w:id="575"/>
      <w:r>
        <w:rPr>
          <w:rFonts w:ascii="David" w:hAnsi="David" w:hint="cs"/>
          <w:rtl/>
        </w:rPr>
        <w:t xml:space="preserve">אני קורא לך לסדר </w:t>
      </w:r>
      <w:r w:rsidR="002E6A43">
        <w:rPr>
          <w:rFonts w:ascii="David" w:hAnsi="David"/>
          <w:rtl/>
        </w:rPr>
        <w:t>פעם ראשונה</w:t>
      </w:r>
      <w:r>
        <w:rPr>
          <w:rFonts w:ascii="David" w:hAnsi="David" w:hint="cs"/>
          <w:rtl/>
        </w:rPr>
        <w:t>.</w:t>
      </w:r>
      <w:r w:rsidR="002E6A43">
        <w:rPr>
          <w:rFonts w:ascii="David" w:hAnsi="David"/>
          <w:rtl/>
        </w:rPr>
        <w:t xml:space="preserve"> אני אקרא לך </w:t>
      </w:r>
      <w:r w:rsidR="00A73AC2">
        <w:rPr>
          <w:rFonts w:ascii="David" w:hAnsi="David" w:hint="cs"/>
          <w:rtl/>
        </w:rPr>
        <w:t>שלוש</w:t>
      </w:r>
      <w:r w:rsidR="002E6A43" w:rsidRPr="00A73AC2">
        <w:rPr>
          <w:rFonts w:ascii="David" w:hAnsi="David"/>
          <w:rtl/>
        </w:rPr>
        <w:t xml:space="preserve"> פעמים</w:t>
      </w:r>
      <w:r w:rsidRPr="00A73AC2">
        <w:rPr>
          <w:rFonts w:ascii="David" w:hAnsi="David"/>
          <w:rtl/>
        </w:rPr>
        <w:t xml:space="preserve"> –</w:t>
      </w:r>
      <w:r w:rsidR="002E6A43" w:rsidRPr="00A73AC2">
        <w:rPr>
          <w:rFonts w:ascii="David" w:hAnsi="David"/>
          <w:rtl/>
        </w:rPr>
        <w:t xml:space="preserve"> ואני אוציא אותך. </w:t>
      </w:r>
      <w:bookmarkStart w:id="576" w:name="_ETM_Q1_1579772"/>
      <w:bookmarkStart w:id="577" w:name="_ETM_Q1_1579936"/>
      <w:bookmarkStart w:id="578" w:name="_ETM_Q1_1580460"/>
      <w:bookmarkStart w:id="579" w:name="_ETM_Q1_1580565"/>
      <w:bookmarkEnd w:id="576"/>
      <w:bookmarkEnd w:id="577"/>
      <w:bookmarkEnd w:id="578"/>
      <w:bookmarkEnd w:id="579"/>
      <w:r w:rsidR="002E6A43" w:rsidRPr="00A73AC2">
        <w:rPr>
          <w:rFonts w:ascii="David" w:hAnsi="David"/>
          <w:rtl/>
        </w:rPr>
        <w:t>אנחנו באנו</w:t>
      </w:r>
      <w:r w:rsidRPr="00A73AC2">
        <w:rPr>
          <w:rFonts w:ascii="David" w:hAnsi="David"/>
          <w:rtl/>
        </w:rPr>
        <w:t>,</w:t>
      </w:r>
      <w:r w:rsidR="002E6A43" w:rsidRPr="00A73AC2">
        <w:rPr>
          <w:rFonts w:ascii="David" w:hAnsi="David"/>
          <w:rtl/>
        </w:rPr>
        <w:t xml:space="preserve"> התכנס</w:t>
      </w:r>
      <w:r w:rsidRPr="00A73AC2">
        <w:rPr>
          <w:rFonts w:ascii="David" w:hAnsi="David" w:hint="eastAsia"/>
          <w:rtl/>
        </w:rPr>
        <w:t>נ</w:t>
      </w:r>
      <w:r w:rsidR="002E6A43" w:rsidRPr="00A73AC2">
        <w:rPr>
          <w:rFonts w:ascii="David" w:hAnsi="David"/>
          <w:rtl/>
        </w:rPr>
        <w:t>ו פה על הנושא של התקציב, לא על נושא אחר</w:t>
      </w:r>
      <w:r w:rsidRPr="00A73AC2">
        <w:rPr>
          <w:rFonts w:ascii="David" w:hAnsi="David"/>
          <w:rtl/>
        </w:rPr>
        <w:t>.</w:t>
      </w:r>
      <w:r>
        <w:rPr>
          <w:rFonts w:ascii="David" w:hAnsi="David" w:hint="cs"/>
          <w:rtl/>
        </w:rPr>
        <w:t xml:space="preserve"> </w:t>
      </w:r>
      <w:r w:rsidR="002E6A43">
        <w:rPr>
          <w:rFonts w:ascii="David" w:hAnsi="David"/>
          <w:rtl/>
        </w:rPr>
        <w:t>רוצים להעלות את זה</w:t>
      </w:r>
      <w:r>
        <w:rPr>
          <w:rFonts w:ascii="David" w:hAnsi="David" w:hint="cs"/>
          <w:rtl/>
        </w:rPr>
        <w:t>,</w:t>
      </w:r>
      <w:r w:rsidR="002E6A43">
        <w:rPr>
          <w:rFonts w:ascii="David" w:hAnsi="David"/>
          <w:rtl/>
        </w:rPr>
        <w:t xml:space="preserve"> אז במליאה</w:t>
      </w:r>
      <w:r>
        <w:rPr>
          <w:rFonts w:ascii="David" w:hAnsi="David" w:hint="cs"/>
          <w:rtl/>
        </w:rPr>
        <w:t>. לא כאן.</w:t>
      </w:r>
    </w:p>
    <w:p w14:paraId="5A9D6402" w14:textId="77777777" w:rsidR="00EC35B9" w:rsidRDefault="00EC35B9" w:rsidP="00EC35B9">
      <w:pPr>
        <w:rPr>
          <w:rFonts w:ascii="David" w:hAnsi="David"/>
          <w:rtl/>
        </w:rPr>
      </w:pPr>
    </w:p>
    <w:p w14:paraId="53717C98" w14:textId="77777777" w:rsidR="00EC35B9" w:rsidRDefault="00EC35B9" w:rsidP="00EC35B9">
      <w:pPr>
        <w:pStyle w:val="a5"/>
        <w:keepNext/>
        <w:rPr>
          <w:rtl/>
        </w:rPr>
      </w:pPr>
      <w:bookmarkStart w:id="580" w:name="_ETM_Q1_1590897"/>
      <w:bookmarkStart w:id="581" w:name="_ETM_Q1_1591065"/>
      <w:bookmarkEnd w:id="580"/>
      <w:bookmarkEnd w:id="581"/>
      <w:r w:rsidRPr="00EC35B9">
        <w:rPr>
          <w:rStyle w:val="TagStyle"/>
          <w:rtl/>
        </w:rPr>
        <w:t xml:space="preserve">&lt;&lt; דובר &gt;&gt; </w:t>
      </w:r>
      <w:r>
        <w:rPr>
          <w:rtl/>
        </w:rPr>
        <w:t>ולדימיר בליאק (יש עתיד):</w:t>
      </w:r>
      <w:r w:rsidRPr="00EC35B9">
        <w:rPr>
          <w:rStyle w:val="TagStyle"/>
          <w:rtl/>
        </w:rPr>
        <w:t xml:space="preserve"> &lt;&lt; דובר &gt;&gt;</w:t>
      </w:r>
      <w:r>
        <w:rPr>
          <w:rtl/>
        </w:rPr>
        <w:t xml:space="preserve">   </w:t>
      </w:r>
    </w:p>
    <w:p w14:paraId="43C5BC91" w14:textId="77777777" w:rsidR="00EC35B9" w:rsidRPr="00EC35B9" w:rsidRDefault="00EC35B9" w:rsidP="00EC35B9">
      <w:pPr>
        <w:rPr>
          <w:rtl/>
        </w:rPr>
      </w:pPr>
    </w:p>
    <w:p w14:paraId="2CDBF831" w14:textId="77777777" w:rsidR="00EC35B9" w:rsidRDefault="00EC35B9" w:rsidP="00EC35B9">
      <w:pPr>
        <w:rPr>
          <w:rFonts w:ascii="David" w:hAnsi="David"/>
          <w:rtl/>
        </w:rPr>
      </w:pPr>
      <w:r>
        <w:rPr>
          <w:rFonts w:ascii="David" w:hAnsi="David"/>
          <w:rtl/>
        </w:rPr>
        <w:t>יש לי שאלה פרוצדורלית</w:t>
      </w:r>
      <w:r>
        <w:rPr>
          <w:rFonts w:ascii="David" w:hAnsi="David" w:hint="cs"/>
          <w:rtl/>
        </w:rPr>
        <w:t xml:space="preserve">. </w:t>
      </w:r>
      <w:r w:rsidR="002E6A43">
        <w:rPr>
          <w:rFonts w:ascii="David" w:hAnsi="David"/>
          <w:rtl/>
        </w:rPr>
        <w:t>זה היום השני שאנחנו דנים בתקציב</w:t>
      </w:r>
      <w:r>
        <w:rPr>
          <w:rFonts w:ascii="David" w:hAnsi="David" w:hint="cs"/>
          <w:rtl/>
        </w:rPr>
        <w:t xml:space="preserve"> הנוסף, נכון</w:t>
      </w:r>
      <w:r w:rsidR="002E6A43">
        <w:rPr>
          <w:rFonts w:ascii="David" w:hAnsi="David"/>
          <w:rtl/>
        </w:rPr>
        <w:t xml:space="preserve">? </w:t>
      </w:r>
    </w:p>
    <w:p w14:paraId="166F772F" w14:textId="77777777" w:rsidR="00EC35B9" w:rsidRDefault="00EC35B9" w:rsidP="00EC35B9">
      <w:pPr>
        <w:rPr>
          <w:rFonts w:ascii="David" w:hAnsi="David"/>
          <w:rtl/>
        </w:rPr>
      </w:pPr>
    </w:p>
    <w:p w14:paraId="15147788" w14:textId="3C902A7F" w:rsidR="00EC35B9" w:rsidRDefault="00EC35B9" w:rsidP="00EC35B9">
      <w:pPr>
        <w:pStyle w:val="af8"/>
        <w:keepNext/>
        <w:rPr>
          <w:rtl/>
        </w:rPr>
      </w:pPr>
      <w:r w:rsidRPr="00EC35B9">
        <w:rPr>
          <w:rStyle w:val="TagStyle"/>
          <w:rtl/>
        </w:rPr>
        <w:t xml:space="preserve"> &lt;&lt; יור &gt;&gt; </w:t>
      </w:r>
      <w:r>
        <w:rPr>
          <w:rtl/>
        </w:rPr>
        <w:t>היו"ר משה גפני:</w:t>
      </w:r>
      <w:r w:rsidRPr="00EC35B9">
        <w:rPr>
          <w:rStyle w:val="TagStyle"/>
          <w:rtl/>
        </w:rPr>
        <w:t xml:space="preserve"> &lt;&lt; יור &gt;&gt;</w:t>
      </w:r>
      <w:r>
        <w:rPr>
          <w:rtl/>
        </w:rPr>
        <w:t xml:space="preserve">   </w:t>
      </w:r>
    </w:p>
    <w:p w14:paraId="50036F30" w14:textId="77777777" w:rsidR="00EC35B9" w:rsidRDefault="00EC35B9" w:rsidP="00EC35B9">
      <w:pPr>
        <w:pStyle w:val="KeepWithNext"/>
        <w:rPr>
          <w:rtl/>
        </w:rPr>
      </w:pPr>
    </w:p>
    <w:p w14:paraId="0DA7A69B" w14:textId="2A1514E1" w:rsidR="00EC35B9" w:rsidRDefault="00EC35B9" w:rsidP="00EC35B9">
      <w:pPr>
        <w:rPr>
          <w:rtl/>
        </w:rPr>
      </w:pPr>
      <w:r>
        <w:rPr>
          <w:rFonts w:hint="cs"/>
          <w:rtl/>
        </w:rPr>
        <w:t>כן.</w:t>
      </w:r>
    </w:p>
    <w:p w14:paraId="683B1F16" w14:textId="77777777" w:rsidR="00EC35B9" w:rsidRDefault="00EC35B9" w:rsidP="00EC35B9">
      <w:pPr>
        <w:rPr>
          <w:rtl/>
        </w:rPr>
      </w:pPr>
    </w:p>
    <w:p w14:paraId="3E41FED6" w14:textId="77777777" w:rsidR="00EC35B9" w:rsidRDefault="00EC35B9" w:rsidP="00EC35B9">
      <w:pPr>
        <w:pStyle w:val="a5"/>
        <w:keepNext/>
        <w:rPr>
          <w:rtl/>
        </w:rPr>
      </w:pPr>
      <w:r w:rsidRPr="00EC35B9">
        <w:rPr>
          <w:rStyle w:val="TagStyle"/>
          <w:rtl/>
        </w:rPr>
        <w:t xml:space="preserve">&lt;&lt; דובר &gt;&gt; </w:t>
      </w:r>
      <w:r>
        <w:rPr>
          <w:rtl/>
        </w:rPr>
        <w:t>ולדימיר בליאק (יש עתיד):</w:t>
      </w:r>
      <w:r w:rsidRPr="00EC35B9">
        <w:rPr>
          <w:rStyle w:val="TagStyle"/>
          <w:rtl/>
        </w:rPr>
        <w:t xml:space="preserve"> &lt;&lt; דובר &gt;&gt;</w:t>
      </w:r>
      <w:r>
        <w:rPr>
          <w:rtl/>
        </w:rPr>
        <w:t xml:space="preserve">   </w:t>
      </w:r>
    </w:p>
    <w:p w14:paraId="7568C76F" w14:textId="77777777" w:rsidR="00EC35B9" w:rsidRPr="00EC35B9" w:rsidRDefault="00EC35B9" w:rsidP="00EC35B9">
      <w:pPr>
        <w:rPr>
          <w:rtl/>
        </w:rPr>
      </w:pPr>
    </w:p>
    <w:p w14:paraId="7F8DD969" w14:textId="77777777" w:rsidR="00C0528A" w:rsidRDefault="002E6A43" w:rsidP="00EC35B9">
      <w:pPr>
        <w:rPr>
          <w:rFonts w:ascii="David" w:hAnsi="David"/>
          <w:rtl/>
        </w:rPr>
      </w:pPr>
      <w:r>
        <w:rPr>
          <w:rFonts w:ascii="David" w:hAnsi="David"/>
          <w:rtl/>
        </w:rPr>
        <w:t xml:space="preserve">האם אנחנו </w:t>
      </w:r>
      <w:r w:rsidR="00C0528A">
        <w:rPr>
          <w:rFonts w:ascii="David" w:hAnsi="David" w:hint="cs"/>
          <w:rtl/>
        </w:rPr>
        <w:t>יכולים להמשיך</w:t>
      </w:r>
      <w:r>
        <w:rPr>
          <w:rFonts w:ascii="David" w:hAnsi="David"/>
          <w:rtl/>
        </w:rPr>
        <w:t xml:space="preserve"> </w:t>
      </w:r>
      <w:r w:rsidR="00C0528A">
        <w:rPr>
          <w:rFonts w:ascii="David" w:hAnsi="David" w:hint="cs"/>
          <w:rtl/>
        </w:rPr>
        <w:t>את ה</w:t>
      </w:r>
      <w:r>
        <w:rPr>
          <w:rFonts w:ascii="David" w:hAnsi="David"/>
          <w:rtl/>
        </w:rPr>
        <w:t xml:space="preserve">דיונים בהיעדר </w:t>
      </w:r>
      <w:r w:rsidR="00C0528A">
        <w:rPr>
          <w:rFonts w:ascii="David" w:hAnsi="David" w:hint="cs"/>
          <w:rtl/>
        </w:rPr>
        <w:t>מרכז ה</w:t>
      </w:r>
      <w:r>
        <w:rPr>
          <w:rFonts w:ascii="David" w:hAnsi="David"/>
          <w:rtl/>
        </w:rPr>
        <w:t xml:space="preserve">קואליציה </w:t>
      </w:r>
      <w:r w:rsidR="00C0528A">
        <w:rPr>
          <w:rFonts w:ascii="David" w:hAnsi="David" w:hint="cs"/>
          <w:rtl/>
        </w:rPr>
        <w:t>בו</w:t>
      </w:r>
      <w:r>
        <w:rPr>
          <w:rFonts w:ascii="David" w:hAnsi="David"/>
          <w:rtl/>
        </w:rPr>
        <w:t>ועדת הכספים</w:t>
      </w:r>
      <w:r w:rsidR="00C0528A">
        <w:rPr>
          <w:rFonts w:ascii="David" w:hAnsi="David" w:hint="cs"/>
          <w:rtl/>
        </w:rPr>
        <w:t>?</w:t>
      </w:r>
      <w:r>
        <w:rPr>
          <w:rFonts w:ascii="David" w:hAnsi="David"/>
          <w:rtl/>
        </w:rPr>
        <w:t xml:space="preserve"> </w:t>
      </w:r>
    </w:p>
    <w:p w14:paraId="67106836" w14:textId="77777777" w:rsidR="00C0528A" w:rsidRDefault="00C0528A" w:rsidP="00EC35B9">
      <w:pPr>
        <w:rPr>
          <w:rFonts w:ascii="David" w:hAnsi="David"/>
          <w:rtl/>
        </w:rPr>
      </w:pPr>
    </w:p>
    <w:p w14:paraId="33C3EEA5" w14:textId="6A252B58" w:rsidR="00C0528A" w:rsidRDefault="00C0528A" w:rsidP="00571501">
      <w:pPr>
        <w:pStyle w:val="a5"/>
        <w:keepNext/>
        <w:rPr>
          <w:rtl/>
        </w:rPr>
      </w:pPr>
      <w:bookmarkStart w:id="582" w:name="ET_speaker_6361_467"/>
      <w:r w:rsidRPr="00571501">
        <w:rPr>
          <w:rStyle w:val="TagStyle"/>
          <w:rtl/>
        </w:rPr>
        <w:t xml:space="preserve"> &lt;&lt; דובר &gt;&gt;</w:t>
      </w:r>
      <w:r w:rsidRPr="00C0528A">
        <w:rPr>
          <w:rStyle w:val="TagStyle"/>
          <w:rtl/>
        </w:rPr>
        <w:t xml:space="preserve"> </w:t>
      </w:r>
      <w:r>
        <w:rPr>
          <w:rtl/>
        </w:rPr>
        <w:t>נאור שירי (יש עתיד):</w:t>
      </w:r>
      <w:r w:rsidRPr="00C0528A">
        <w:rPr>
          <w:rStyle w:val="TagStyle"/>
          <w:rtl/>
        </w:rPr>
        <w:t xml:space="preserve"> </w:t>
      </w:r>
      <w:r w:rsidRPr="00571501">
        <w:rPr>
          <w:rStyle w:val="TagStyle"/>
          <w:rtl/>
        </w:rPr>
        <w:t>&lt;&lt; דובר &gt;&gt;</w:t>
      </w:r>
      <w:r>
        <w:rPr>
          <w:rtl/>
        </w:rPr>
        <w:t xml:space="preserve">   </w:t>
      </w:r>
      <w:bookmarkEnd w:id="582"/>
    </w:p>
    <w:p w14:paraId="1FD22329" w14:textId="77777777" w:rsidR="00C0528A" w:rsidRPr="00C0528A" w:rsidRDefault="00C0528A" w:rsidP="00571501">
      <w:pPr>
        <w:pStyle w:val="KeepWithNext"/>
        <w:rPr>
          <w:rtl/>
        </w:rPr>
      </w:pPr>
    </w:p>
    <w:p w14:paraId="5E061A69" w14:textId="4A8FC456" w:rsidR="003D3E61" w:rsidRDefault="00C0528A" w:rsidP="00A73AC2">
      <w:pPr>
        <w:rPr>
          <w:rFonts w:ascii="David" w:hAnsi="David"/>
          <w:rtl/>
        </w:rPr>
      </w:pPr>
      <w:r>
        <w:rPr>
          <w:rFonts w:ascii="David" w:hAnsi="David" w:hint="cs"/>
          <w:rtl/>
        </w:rPr>
        <w:t>ו</w:t>
      </w:r>
      <w:r w:rsidR="002E6A43">
        <w:rPr>
          <w:rFonts w:ascii="David" w:hAnsi="David"/>
          <w:rtl/>
        </w:rPr>
        <w:t>בכלל</w:t>
      </w:r>
      <w:r>
        <w:rPr>
          <w:rFonts w:ascii="David" w:hAnsi="David" w:hint="cs"/>
          <w:rtl/>
        </w:rPr>
        <w:t>,</w:t>
      </w:r>
      <w:r w:rsidR="002E6A43">
        <w:rPr>
          <w:rFonts w:ascii="David" w:hAnsi="David"/>
          <w:rtl/>
        </w:rPr>
        <w:t xml:space="preserve"> ח"כ אחד מהקואליציה, חוץ מ</w:t>
      </w:r>
      <w:r w:rsidR="009B12C6">
        <w:rPr>
          <w:rFonts w:ascii="David" w:hAnsi="David" w:hint="cs"/>
          <w:rtl/>
        </w:rPr>
        <w:t>"</w:t>
      </w:r>
      <w:r w:rsidR="002E6A43">
        <w:rPr>
          <w:rFonts w:ascii="David" w:hAnsi="David"/>
          <w:rtl/>
        </w:rPr>
        <w:t>השר המקשר</w:t>
      </w:r>
      <w:r w:rsidR="009B12C6">
        <w:rPr>
          <w:rFonts w:ascii="David" w:hAnsi="David" w:hint="cs"/>
          <w:rtl/>
        </w:rPr>
        <w:t>"</w:t>
      </w:r>
      <w:r>
        <w:rPr>
          <w:rFonts w:ascii="David" w:hAnsi="David" w:hint="cs"/>
          <w:rtl/>
        </w:rPr>
        <w:t>?</w:t>
      </w:r>
      <w:r w:rsidR="002E6A43">
        <w:rPr>
          <w:rFonts w:ascii="David" w:hAnsi="David"/>
          <w:rtl/>
        </w:rPr>
        <w:t xml:space="preserve"> </w:t>
      </w:r>
      <w:r w:rsidR="003D3E61">
        <w:rPr>
          <w:rFonts w:ascii="David" w:hAnsi="David" w:hint="cs"/>
          <w:rtl/>
        </w:rPr>
        <w:t xml:space="preserve">ח"כ אחד. אף </w:t>
      </w:r>
      <w:r w:rsidR="003D3E61">
        <w:rPr>
          <w:rFonts w:ascii="David" w:hAnsi="David"/>
          <w:rtl/>
        </w:rPr>
        <w:t>אחד מהקואליציה</w:t>
      </w:r>
      <w:r w:rsidR="003D3E61">
        <w:rPr>
          <w:rFonts w:ascii="David" w:hAnsi="David" w:hint="cs"/>
          <w:rtl/>
        </w:rPr>
        <w:t xml:space="preserve"> </w:t>
      </w:r>
      <w:bookmarkStart w:id="583" w:name="_ETM_Q1_1601488"/>
      <w:bookmarkStart w:id="584" w:name="_ETM_Q1_1601677"/>
      <w:bookmarkStart w:id="585" w:name="_ETM_Q1_1601745"/>
      <w:bookmarkStart w:id="586" w:name="_ETM_Q1_1601841"/>
      <w:bookmarkEnd w:id="583"/>
      <w:bookmarkEnd w:id="584"/>
      <w:bookmarkEnd w:id="585"/>
      <w:bookmarkEnd w:id="586"/>
      <w:r w:rsidR="002E6A43">
        <w:rPr>
          <w:rFonts w:ascii="David" w:hAnsi="David"/>
          <w:rtl/>
        </w:rPr>
        <w:t xml:space="preserve">לא מתעניין בתקציב. </w:t>
      </w:r>
      <w:r w:rsidR="003D3E61">
        <w:rPr>
          <w:rFonts w:ascii="David" w:hAnsi="David" w:hint="cs"/>
          <w:rtl/>
        </w:rPr>
        <w:t>אחד.</w:t>
      </w:r>
    </w:p>
    <w:p w14:paraId="3DCEDC45" w14:textId="77777777" w:rsidR="003D3E61" w:rsidRDefault="003D3E61" w:rsidP="003D3E61">
      <w:pPr>
        <w:rPr>
          <w:rFonts w:ascii="David" w:hAnsi="David"/>
          <w:rtl/>
        </w:rPr>
      </w:pPr>
      <w:bookmarkStart w:id="587" w:name="_ETM_Q1_1605119"/>
      <w:bookmarkEnd w:id="587"/>
    </w:p>
    <w:p w14:paraId="44512775" w14:textId="46B6EA03" w:rsidR="003D3E61" w:rsidRDefault="003D3E61" w:rsidP="00571501">
      <w:pPr>
        <w:pStyle w:val="a5"/>
        <w:keepNext/>
        <w:rPr>
          <w:rtl/>
        </w:rPr>
      </w:pPr>
      <w:bookmarkStart w:id="588" w:name="ET_speaker_5726_469"/>
      <w:r w:rsidRPr="00571501">
        <w:rPr>
          <w:rStyle w:val="TagStyle"/>
          <w:rtl/>
        </w:rPr>
        <w:t xml:space="preserve"> &lt;&lt; דובר &gt;&gt;</w:t>
      </w:r>
      <w:r w:rsidRPr="003D3E61">
        <w:rPr>
          <w:rStyle w:val="TagStyle"/>
          <w:rtl/>
        </w:rPr>
        <w:t xml:space="preserve"> </w:t>
      </w:r>
      <w:r>
        <w:rPr>
          <w:rtl/>
        </w:rPr>
        <w:t>ינון אזולאי (ש"ס):</w:t>
      </w:r>
      <w:r w:rsidRPr="003D3E61">
        <w:rPr>
          <w:rStyle w:val="TagStyle"/>
          <w:rtl/>
        </w:rPr>
        <w:t xml:space="preserve"> </w:t>
      </w:r>
      <w:r w:rsidRPr="00571501">
        <w:rPr>
          <w:rStyle w:val="TagStyle"/>
          <w:rtl/>
        </w:rPr>
        <w:t>&lt;&lt; דובר &gt;&gt;</w:t>
      </w:r>
      <w:r>
        <w:rPr>
          <w:rtl/>
        </w:rPr>
        <w:t xml:space="preserve">   </w:t>
      </w:r>
      <w:bookmarkEnd w:id="588"/>
    </w:p>
    <w:p w14:paraId="1F013155" w14:textId="77777777" w:rsidR="003D3E61" w:rsidRDefault="003D3E61" w:rsidP="00571501">
      <w:pPr>
        <w:pStyle w:val="KeepWithNext"/>
        <w:rPr>
          <w:rtl/>
        </w:rPr>
      </w:pPr>
    </w:p>
    <w:p w14:paraId="528ABC9B" w14:textId="24D48CCA" w:rsidR="003D3E61" w:rsidRDefault="003D3E61" w:rsidP="003D3E61">
      <w:pPr>
        <w:rPr>
          <w:rtl/>
        </w:rPr>
      </w:pPr>
      <w:r>
        <w:rPr>
          <w:rFonts w:hint="cs"/>
          <w:rtl/>
        </w:rPr>
        <w:t>עד שמישהו סומך עליי אתה רוצה לקחת את זה?</w:t>
      </w:r>
    </w:p>
    <w:p w14:paraId="1FF53D45" w14:textId="77777777" w:rsidR="003D3E61" w:rsidRPr="003D3E61" w:rsidRDefault="003D3E61" w:rsidP="003D3E61">
      <w:pPr>
        <w:rPr>
          <w:rtl/>
        </w:rPr>
      </w:pPr>
    </w:p>
    <w:p w14:paraId="2AA10BD7" w14:textId="4E5BA748" w:rsidR="003D3E61" w:rsidRDefault="003D3E61" w:rsidP="003D3E61">
      <w:pPr>
        <w:pStyle w:val="af8"/>
        <w:keepNext/>
        <w:rPr>
          <w:rtl/>
        </w:rPr>
      </w:pPr>
      <w:r w:rsidRPr="003D3E61">
        <w:rPr>
          <w:rStyle w:val="TagStyle"/>
          <w:rtl/>
        </w:rPr>
        <w:t xml:space="preserve"> &lt;&lt; יור &gt;&gt; </w:t>
      </w:r>
      <w:r>
        <w:rPr>
          <w:rtl/>
        </w:rPr>
        <w:t>היו"ר משה גפני:</w:t>
      </w:r>
      <w:r w:rsidRPr="003D3E61">
        <w:rPr>
          <w:rStyle w:val="TagStyle"/>
          <w:rtl/>
        </w:rPr>
        <w:t xml:space="preserve"> &lt;&lt; יור &gt;&gt;</w:t>
      </w:r>
      <w:r>
        <w:rPr>
          <w:rtl/>
        </w:rPr>
        <w:t xml:space="preserve">   </w:t>
      </w:r>
    </w:p>
    <w:p w14:paraId="3B2BA22B" w14:textId="77777777" w:rsidR="003D3E61" w:rsidRDefault="003D3E61" w:rsidP="003D3E61">
      <w:pPr>
        <w:pStyle w:val="KeepWithNext"/>
        <w:rPr>
          <w:rtl/>
        </w:rPr>
      </w:pPr>
    </w:p>
    <w:p w14:paraId="62299252" w14:textId="126C061F" w:rsidR="003D3E61" w:rsidRDefault="003D3E61" w:rsidP="003D3E61">
      <w:pPr>
        <w:rPr>
          <w:rtl/>
        </w:rPr>
      </w:pPr>
      <w:bookmarkStart w:id="589" w:name="_ETM_Q1_1611509"/>
      <w:bookmarkEnd w:id="589"/>
      <w:r>
        <w:rPr>
          <w:rFonts w:hint="cs"/>
          <w:rtl/>
        </w:rPr>
        <w:t>בבקשה.</w:t>
      </w:r>
    </w:p>
    <w:p w14:paraId="352F2D8C" w14:textId="77777777" w:rsidR="003D3E61" w:rsidRDefault="003D3E61" w:rsidP="003D3E61">
      <w:pPr>
        <w:rPr>
          <w:rtl/>
        </w:rPr>
      </w:pPr>
    </w:p>
    <w:p w14:paraId="782550AB" w14:textId="77777777" w:rsidR="003D3E61" w:rsidRDefault="003D3E61" w:rsidP="003D3E61">
      <w:pPr>
        <w:pStyle w:val="a5"/>
        <w:keepNext/>
        <w:rPr>
          <w:rtl/>
        </w:rPr>
      </w:pPr>
      <w:r w:rsidRPr="00C0528A">
        <w:rPr>
          <w:rStyle w:val="TagStyle"/>
          <w:rtl/>
        </w:rPr>
        <w:t xml:space="preserve">&lt;&lt; דובר &gt;&gt; </w:t>
      </w:r>
      <w:r>
        <w:rPr>
          <w:rtl/>
        </w:rPr>
        <w:t>נאור שירי (יש עתיד):</w:t>
      </w:r>
      <w:r w:rsidRPr="00C0528A">
        <w:rPr>
          <w:rStyle w:val="TagStyle"/>
          <w:rtl/>
        </w:rPr>
        <w:t xml:space="preserve"> &lt;&lt; דובר &gt;&gt;</w:t>
      </w:r>
      <w:r>
        <w:rPr>
          <w:rtl/>
        </w:rPr>
        <w:t xml:space="preserve">   </w:t>
      </w:r>
    </w:p>
    <w:p w14:paraId="23ADBABF" w14:textId="77777777" w:rsidR="003D3E61" w:rsidRDefault="003D3E61" w:rsidP="003D3E61">
      <w:pPr>
        <w:rPr>
          <w:rtl/>
        </w:rPr>
      </w:pPr>
    </w:p>
    <w:p w14:paraId="65B2B262" w14:textId="61F0C89A" w:rsidR="003D3E61" w:rsidRDefault="003D3E61" w:rsidP="003D3E61">
      <w:pPr>
        <w:rPr>
          <w:rtl/>
        </w:rPr>
      </w:pPr>
      <w:r>
        <w:rPr>
          <w:rFonts w:hint="cs"/>
          <w:rtl/>
        </w:rPr>
        <w:t>אני הראשון שסומך עליך, יותר ממה שהחברים שלך סומכים עליך.</w:t>
      </w:r>
    </w:p>
    <w:p w14:paraId="6CFBDC37" w14:textId="77777777" w:rsidR="003D3E61" w:rsidRDefault="003D3E61" w:rsidP="003D3E61">
      <w:pPr>
        <w:rPr>
          <w:rtl/>
        </w:rPr>
      </w:pPr>
      <w:bookmarkStart w:id="590" w:name="_ETM_Q1_1607532"/>
      <w:bookmarkStart w:id="591" w:name="_ETM_Q1_1607650"/>
      <w:bookmarkEnd w:id="590"/>
      <w:bookmarkEnd w:id="591"/>
    </w:p>
    <w:p w14:paraId="0A1BA46F" w14:textId="068D97FE" w:rsidR="003D3E61" w:rsidRPr="00DE485A" w:rsidRDefault="003D3E61" w:rsidP="00571501">
      <w:pPr>
        <w:pStyle w:val="afb"/>
        <w:keepNext/>
        <w:rPr>
          <w:rtl/>
        </w:rPr>
      </w:pPr>
      <w:bookmarkStart w:id="592" w:name="ET_guest_876254_470"/>
      <w:r w:rsidRPr="00571501">
        <w:rPr>
          <w:rStyle w:val="TagStyle"/>
          <w:rtl/>
        </w:rPr>
        <w:t xml:space="preserve"> &lt;&lt; אורח &gt;&gt;</w:t>
      </w:r>
      <w:r w:rsidRPr="00DE485A">
        <w:rPr>
          <w:rStyle w:val="TagStyle"/>
          <w:color w:val="auto"/>
          <w:rtl/>
        </w:rPr>
        <w:t xml:space="preserve"> </w:t>
      </w:r>
      <w:r w:rsidRPr="00DE485A">
        <w:rPr>
          <w:rtl/>
        </w:rPr>
        <w:t>יואב הכט:</w:t>
      </w:r>
      <w:r w:rsidRPr="00DE485A">
        <w:rPr>
          <w:rStyle w:val="TagStyle"/>
          <w:color w:val="auto"/>
          <w:rtl/>
        </w:rPr>
        <w:t xml:space="preserve"> </w:t>
      </w:r>
      <w:r w:rsidRPr="00571501">
        <w:rPr>
          <w:rStyle w:val="TagStyle"/>
          <w:rtl/>
        </w:rPr>
        <w:t>&lt;&lt; אורח &gt;&gt;</w:t>
      </w:r>
      <w:r w:rsidRPr="00DE485A">
        <w:rPr>
          <w:rtl/>
        </w:rPr>
        <w:t xml:space="preserve">   </w:t>
      </w:r>
      <w:bookmarkEnd w:id="592"/>
    </w:p>
    <w:p w14:paraId="0754718D" w14:textId="77777777" w:rsidR="003D3E61" w:rsidRPr="00DE485A" w:rsidRDefault="003D3E61" w:rsidP="00571501">
      <w:pPr>
        <w:pStyle w:val="KeepWithNext"/>
        <w:rPr>
          <w:rtl/>
        </w:rPr>
      </w:pPr>
    </w:p>
    <w:p w14:paraId="0FDE08E0" w14:textId="77777777" w:rsidR="00DE485A" w:rsidRDefault="003D3E61" w:rsidP="00DE485A">
      <w:pPr>
        <w:rPr>
          <w:rFonts w:ascii="David" w:hAnsi="David"/>
          <w:rtl/>
        </w:rPr>
      </w:pPr>
      <w:r w:rsidRPr="00DE485A">
        <w:rPr>
          <w:rFonts w:hint="cs"/>
          <w:rtl/>
        </w:rPr>
        <w:t xml:space="preserve">חוק התקציב הנוסף </w:t>
      </w:r>
      <w:r w:rsidR="002E6A43">
        <w:rPr>
          <w:rFonts w:ascii="David" w:hAnsi="David"/>
          <w:rtl/>
        </w:rPr>
        <w:t>שאנחנו מביאים עכשיו בשנית</w:t>
      </w:r>
      <w:r w:rsidR="00DE485A">
        <w:rPr>
          <w:rFonts w:ascii="David" w:hAnsi="David" w:hint="cs"/>
          <w:rtl/>
        </w:rPr>
        <w:t>,</w:t>
      </w:r>
      <w:r w:rsidR="002E6A43">
        <w:rPr>
          <w:rFonts w:ascii="David" w:hAnsi="David"/>
          <w:rtl/>
        </w:rPr>
        <w:t xml:space="preserve"> אחרי חוק התקציב הנוסף של פברואר ומרץ </w:t>
      </w:r>
      <w:r w:rsidR="00DE485A">
        <w:rPr>
          <w:rFonts w:ascii="David" w:hAnsi="David" w:hint="cs"/>
          <w:rtl/>
        </w:rPr>
        <w:t>24'.</w:t>
      </w:r>
      <w:r w:rsidR="002E6A43">
        <w:rPr>
          <w:rFonts w:ascii="David" w:hAnsi="David"/>
          <w:rtl/>
        </w:rPr>
        <w:t xml:space="preserve"> </w:t>
      </w:r>
    </w:p>
    <w:p w14:paraId="333F0E22" w14:textId="77777777" w:rsidR="00DE485A" w:rsidRDefault="00DE485A" w:rsidP="00DE485A">
      <w:pPr>
        <w:rPr>
          <w:rFonts w:ascii="David" w:hAnsi="David"/>
          <w:rtl/>
        </w:rPr>
      </w:pPr>
      <w:bookmarkStart w:id="593" w:name="_ETM_Q1_1636873"/>
      <w:bookmarkStart w:id="594" w:name="_ETM_Q1_1637017"/>
      <w:bookmarkStart w:id="595" w:name="_ETM_Q1_1637063"/>
      <w:bookmarkEnd w:id="593"/>
      <w:bookmarkEnd w:id="594"/>
      <w:bookmarkEnd w:id="595"/>
    </w:p>
    <w:p w14:paraId="56C76CB0" w14:textId="69933D73" w:rsidR="00DE485A" w:rsidRDefault="00DE485A" w:rsidP="00571501">
      <w:pPr>
        <w:pStyle w:val="af8"/>
        <w:keepNext/>
        <w:rPr>
          <w:rtl/>
        </w:rPr>
      </w:pPr>
      <w:bookmarkStart w:id="596" w:name="ET_yor_4762_471"/>
      <w:r w:rsidRPr="00571501">
        <w:rPr>
          <w:rStyle w:val="TagStyle"/>
          <w:rtl/>
        </w:rPr>
        <w:t xml:space="preserve"> &lt;&lt; יור &gt;&gt;</w:t>
      </w:r>
      <w:r w:rsidRPr="00DE485A">
        <w:rPr>
          <w:rStyle w:val="TagStyle"/>
          <w:rtl/>
        </w:rPr>
        <w:t xml:space="preserve"> </w:t>
      </w:r>
      <w:r>
        <w:rPr>
          <w:rtl/>
        </w:rPr>
        <w:t>היו"ר משה גפני:</w:t>
      </w:r>
      <w:r w:rsidRPr="00DE485A">
        <w:rPr>
          <w:rStyle w:val="TagStyle"/>
          <w:rtl/>
        </w:rPr>
        <w:t xml:space="preserve"> </w:t>
      </w:r>
      <w:r w:rsidRPr="00571501">
        <w:rPr>
          <w:rStyle w:val="TagStyle"/>
          <w:rtl/>
        </w:rPr>
        <w:t>&lt;&lt; יור &gt;&gt;</w:t>
      </w:r>
      <w:r>
        <w:rPr>
          <w:rtl/>
        </w:rPr>
        <w:t xml:space="preserve">   </w:t>
      </w:r>
      <w:bookmarkEnd w:id="596"/>
    </w:p>
    <w:p w14:paraId="3C44440F" w14:textId="77777777" w:rsidR="00DE485A" w:rsidRDefault="00DE485A" w:rsidP="00571501">
      <w:pPr>
        <w:pStyle w:val="KeepWithNext"/>
        <w:rPr>
          <w:rtl/>
        </w:rPr>
      </w:pPr>
    </w:p>
    <w:p w14:paraId="19A8C500" w14:textId="633009DA" w:rsidR="00DE485A" w:rsidRDefault="00DE485A" w:rsidP="00DE485A">
      <w:r>
        <w:rPr>
          <w:rFonts w:hint="cs"/>
          <w:rtl/>
        </w:rPr>
        <w:t>- - - ב</w:t>
      </w:r>
      <w:r>
        <w:rPr>
          <w:rFonts w:ascii="David" w:hAnsi="David"/>
          <w:rtl/>
        </w:rPr>
        <w:t>פברואר</w:t>
      </w:r>
      <w:r>
        <w:rPr>
          <w:rFonts w:ascii="David" w:hAnsi="David" w:hint="cs"/>
          <w:rtl/>
        </w:rPr>
        <w:t>?</w:t>
      </w:r>
    </w:p>
    <w:p w14:paraId="75581FA2" w14:textId="77777777" w:rsidR="00DE485A" w:rsidRDefault="00DE485A" w:rsidP="00DE485A">
      <w:pPr>
        <w:rPr>
          <w:rtl/>
        </w:rPr>
      </w:pPr>
    </w:p>
    <w:p w14:paraId="10746266" w14:textId="77777777" w:rsidR="00DE485A" w:rsidRPr="00DE485A" w:rsidRDefault="00DE485A" w:rsidP="00DE485A">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45B6CA1C" w14:textId="77777777" w:rsidR="00DE485A" w:rsidRPr="00DE485A" w:rsidRDefault="00DE485A" w:rsidP="00DE485A">
      <w:pPr>
        <w:rPr>
          <w:rtl/>
        </w:rPr>
      </w:pPr>
    </w:p>
    <w:p w14:paraId="6436FDC3" w14:textId="1FC9407E" w:rsidR="00DE485A" w:rsidRDefault="00DE485A" w:rsidP="00DE485A">
      <w:pPr>
        <w:rPr>
          <w:rFonts w:ascii="David" w:hAnsi="David"/>
          <w:rtl/>
        </w:rPr>
      </w:pPr>
      <w:bookmarkStart w:id="597" w:name="_ETM_Q1_1637149"/>
      <w:bookmarkEnd w:id="597"/>
      <w:r>
        <w:rPr>
          <w:rFonts w:ascii="David" w:hAnsi="David" w:hint="cs"/>
          <w:rtl/>
        </w:rPr>
        <w:t>ב</w:t>
      </w:r>
      <w:r w:rsidR="002E6A43">
        <w:rPr>
          <w:rFonts w:ascii="David" w:hAnsi="David"/>
          <w:rtl/>
        </w:rPr>
        <w:t>פברואר</w:t>
      </w:r>
      <w:r>
        <w:rPr>
          <w:rFonts w:ascii="David" w:hAnsi="David" w:hint="cs"/>
          <w:rtl/>
        </w:rPr>
        <w:t>-</w:t>
      </w:r>
      <w:r w:rsidR="002E6A43">
        <w:rPr>
          <w:rFonts w:ascii="David" w:hAnsi="David"/>
          <w:rtl/>
        </w:rPr>
        <w:t xml:space="preserve">מרץ </w:t>
      </w:r>
      <w:r>
        <w:rPr>
          <w:rFonts w:ascii="David" w:hAnsi="David" w:hint="cs"/>
          <w:rtl/>
        </w:rPr>
        <w:t>אנחנו בחוק</w:t>
      </w:r>
      <w:r w:rsidR="002E6A43">
        <w:rPr>
          <w:rFonts w:ascii="David" w:hAnsi="David"/>
          <w:rtl/>
        </w:rPr>
        <w:t xml:space="preserve"> תקציב נוסף הראשון</w:t>
      </w:r>
      <w:r>
        <w:rPr>
          <w:rFonts w:ascii="David" w:hAnsi="David" w:hint="cs"/>
          <w:rtl/>
        </w:rPr>
        <w:t xml:space="preserve"> של 24'.</w:t>
      </w:r>
      <w:r w:rsidR="002E6A43">
        <w:rPr>
          <w:rFonts w:ascii="David" w:hAnsi="David"/>
          <w:rtl/>
        </w:rPr>
        <w:t xml:space="preserve"> </w:t>
      </w:r>
    </w:p>
    <w:p w14:paraId="4483E333" w14:textId="77777777" w:rsidR="00DE485A" w:rsidRDefault="00DE485A" w:rsidP="00DE485A">
      <w:pPr>
        <w:rPr>
          <w:rFonts w:ascii="David" w:hAnsi="David"/>
          <w:rtl/>
        </w:rPr>
      </w:pPr>
      <w:bookmarkStart w:id="598" w:name="_ETM_Q1_1633989"/>
      <w:bookmarkStart w:id="599" w:name="_ETM_Q1_1634114"/>
      <w:bookmarkEnd w:id="598"/>
      <w:bookmarkEnd w:id="599"/>
    </w:p>
    <w:p w14:paraId="71BF6996" w14:textId="7984FAFD" w:rsidR="00DE485A" w:rsidRDefault="00DE485A" w:rsidP="00571501">
      <w:pPr>
        <w:pStyle w:val="a5"/>
        <w:keepNext/>
        <w:rPr>
          <w:rtl/>
        </w:rPr>
      </w:pPr>
      <w:bookmarkStart w:id="600" w:name="ET_speaker_שלומית_ארליך_472"/>
      <w:r w:rsidRPr="00571501">
        <w:rPr>
          <w:rStyle w:val="TagStyle"/>
          <w:rtl/>
        </w:rPr>
        <w:t xml:space="preserve"> &lt;&lt; דובר &gt;&gt;</w:t>
      </w:r>
      <w:r w:rsidRPr="00DE485A">
        <w:rPr>
          <w:rStyle w:val="TagStyle"/>
          <w:rtl/>
        </w:rPr>
        <w:t xml:space="preserve"> </w:t>
      </w:r>
      <w:r>
        <w:rPr>
          <w:rtl/>
        </w:rPr>
        <w:t>שלומית ארליך:</w:t>
      </w:r>
      <w:r w:rsidRPr="00DE485A">
        <w:rPr>
          <w:rStyle w:val="TagStyle"/>
          <w:rtl/>
        </w:rPr>
        <w:t xml:space="preserve"> </w:t>
      </w:r>
      <w:r w:rsidRPr="00571501">
        <w:rPr>
          <w:rStyle w:val="TagStyle"/>
          <w:rtl/>
        </w:rPr>
        <w:t>&lt;&lt; דובר &gt;&gt;</w:t>
      </w:r>
      <w:r>
        <w:rPr>
          <w:rtl/>
        </w:rPr>
        <w:t xml:space="preserve">   </w:t>
      </w:r>
      <w:bookmarkEnd w:id="600"/>
    </w:p>
    <w:p w14:paraId="32B8B89E" w14:textId="77777777" w:rsidR="00DE485A" w:rsidRDefault="00DE485A" w:rsidP="00571501">
      <w:pPr>
        <w:pStyle w:val="KeepWithNext"/>
        <w:rPr>
          <w:rtl/>
        </w:rPr>
      </w:pPr>
    </w:p>
    <w:p w14:paraId="3786E101" w14:textId="77777777" w:rsidR="00DE485A" w:rsidRDefault="00DE485A" w:rsidP="00DE485A">
      <w:pPr>
        <w:rPr>
          <w:rFonts w:ascii="David" w:hAnsi="David"/>
          <w:rtl/>
        </w:rPr>
      </w:pPr>
      <w:r>
        <w:rPr>
          <w:rFonts w:ascii="David" w:hAnsi="David" w:hint="cs"/>
          <w:rtl/>
        </w:rPr>
        <w:t>ב</w:t>
      </w:r>
      <w:r>
        <w:rPr>
          <w:rFonts w:ascii="David" w:hAnsi="David"/>
          <w:rtl/>
        </w:rPr>
        <w:t>פברואר</w:t>
      </w:r>
      <w:bookmarkStart w:id="601" w:name="_ETM_Q1_1639662"/>
      <w:bookmarkEnd w:id="601"/>
      <w:r>
        <w:rPr>
          <w:rFonts w:ascii="David" w:hAnsi="David" w:hint="cs"/>
          <w:rtl/>
        </w:rPr>
        <w:t xml:space="preserve"> הביאו, </w:t>
      </w:r>
      <w:r>
        <w:rPr>
          <w:rFonts w:ascii="David" w:hAnsi="David"/>
          <w:rtl/>
        </w:rPr>
        <w:t>במרץ</w:t>
      </w:r>
      <w:r>
        <w:rPr>
          <w:rFonts w:ascii="David" w:hAnsi="David" w:hint="cs"/>
          <w:rtl/>
        </w:rPr>
        <w:t xml:space="preserve"> זה</w:t>
      </w:r>
      <w:bookmarkStart w:id="602" w:name="_ETM_Q1_1637788"/>
      <w:bookmarkStart w:id="603" w:name="_ETM_Q1_1637887"/>
      <w:bookmarkStart w:id="604" w:name="_ETM_Q1_1634191"/>
      <w:bookmarkStart w:id="605" w:name="_ETM_Q1_1634270"/>
      <w:bookmarkEnd w:id="602"/>
      <w:bookmarkEnd w:id="603"/>
      <w:bookmarkEnd w:id="604"/>
      <w:bookmarkEnd w:id="605"/>
      <w:r>
        <w:rPr>
          <w:rFonts w:ascii="David" w:hAnsi="David" w:hint="cs"/>
          <w:rtl/>
        </w:rPr>
        <w:t xml:space="preserve"> </w:t>
      </w:r>
      <w:r w:rsidR="002E6A43">
        <w:rPr>
          <w:rFonts w:ascii="David" w:hAnsi="David"/>
          <w:rtl/>
        </w:rPr>
        <w:t>אושר</w:t>
      </w:r>
      <w:r>
        <w:rPr>
          <w:rFonts w:ascii="David" w:hAnsi="David" w:hint="cs"/>
          <w:rtl/>
        </w:rPr>
        <w:t>.</w:t>
      </w:r>
      <w:r w:rsidR="002E6A43">
        <w:rPr>
          <w:rFonts w:ascii="David" w:hAnsi="David"/>
          <w:rtl/>
        </w:rPr>
        <w:t xml:space="preserve"> </w:t>
      </w:r>
    </w:p>
    <w:p w14:paraId="66CBDCD7" w14:textId="77777777" w:rsidR="00DE485A" w:rsidRDefault="00DE485A" w:rsidP="00DE485A">
      <w:pPr>
        <w:rPr>
          <w:rFonts w:ascii="David" w:hAnsi="David"/>
          <w:rtl/>
        </w:rPr>
      </w:pPr>
    </w:p>
    <w:p w14:paraId="086F291F" w14:textId="1072973C" w:rsidR="00DE485A" w:rsidRDefault="00DE485A" w:rsidP="00DE485A">
      <w:pPr>
        <w:pStyle w:val="af8"/>
        <w:keepNext/>
        <w:rPr>
          <w:rtl/>
        </w:rPr>
      </w:pPr>
      <w:r w:rsidRPr="00DE485A">
        <w:rPr>
          <w:rStyle w:val="TagStyle"/>
          <w:rtl/>
        </w:rPr>
        <w:t xml:space="preserve"> &lt;&lt; יור &gt;&gt; </w:t>
      </w:r>
      <w:r>
        <w:rPr>
          <w:rtl/>
        </w:rPr>
        <w:t>היו"ר משה גפני:</w:t>
      </w:r>
      <w:r w:rsidRPr="00DE485A">
        <w:rPr>
          <w:rStyle w:val="TagStyle"/>
          <w:rtl/>
        </w:rPr>
        <w:t xml:space="preserve"> &lt;&lt; יור &gt;&gt;</w:t>
      </w:r>
      <w:r>
        <w:rPr>
          <w:rtl/>
        </w:rPr>
        <w:t xml:space="preserve">   </w:t>
      </w:r>
    </w:p>
    <w:p w14:paraId="43CDEE03" w14:textId="77777777" w:rsidR="00DE485A" w:rsidRPr="00DE485A" w:rsidRDefault="00DE485A" w:rsidP="00DE485A">
      <w:pPr>
        <w:ind w:firstLine="0"/>
        <w:rPr>
          <w:rtl/>
        </w:rPr>
      </w:pPr>
    </w:p>
    <w:p w14:paraId="0031E901" w14:textId="14BA77DC" w:rsidR="00DE485A" w:rsidRDefault="00DE485A" w:rsidP="00DE485A">
      <w:pPr>
        <w:rPr>
          <w:rFonts w:ascii="David" w:hAnsi="David"/>
          <w:rtl/>
        </w:rPr>
      </w:pPr>
      <w:r>
        <w:rPr>
          <w:rFonts w:ascii="David" w:hAnsi="David"/>
          <w:rtl/>
        </w:rPr>
        <w:t xml:space="preserve">אושר </w:t>
      </w:r>
      <w:r w:rsidR="002E6A43">
        <w:rPr>
          <w:rFonts w:ascii="David" w:hAnsi="David"/>
          <w:rtl/>
        </w:rPr>
        <w:t>במרץ</w:t>
      </w:r>
      <w:r>
        <w:rPr>
          <w:rFonts w:ascii="David" w:hAnsi="David" w:hint="cs"/>
          <w:rtl/>
        </w:rPr>
        <w:t>, אוקיי.</w:t>
      </w:r>
    </w:p>
    <w:p w14:paraId="79E1F989" w14:textId="77777777" w:rsidR="00DE485A" w:rsidRDefault="00DE485A" w:rsidP="00DE485A">
      <w:pPr>
        <w:rPr>
          <w:rFonts w:ascii="David" w:hAnsi="David"/>
          <w:rtl/>
        </w:rPr>
      </w:pPr>
    </w:p>
    <w:p w14:paraId="04ACF3F4" w14:textId="77777777" w:rsidR="00DE485A" w:rsidRPr="00DE485A" w:rsidRDefault="00DE485A" w:rsidP="00DE485A">
      <w:pPr>
        <w:pStyle w:val="afb"/>
        <w:keepNext/>
        <w:rPr>
          <w:rtl/>
        </w:rPr>
      </w:pPr>
      <w:bookmarkStart w:id="606" w:name="_ETM_Q1_1646494"/>
      <w:bookmarkStart w:id="607" w:name="_ETM_Q1_1646633"/>
      <w:bookmarkStart w:id="608" w:name="_ETM_Q1_1646741"/>
      <w:bookmarkEnd w:id="606"/>
      <w:bookmarkEnd w:id="607"/>
      <w:bookmarkEnd w:id="608"/>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2C31E794" w14:textId="77777777" w:rsidR="00DE485A" w:rsidRDefault="00DE485A" w:rsidP="00DE485A">
      <w:pPr>
        <w:rPr>
          <w:rFonts w:ascii="David" w:hAnsi="David"/>
          <w:rtl/>
        </w:rPr>
      </w:pPr>
    </w:p>
    <w:p w14:paraId="7EDF514F" w14:textId="7A3D3E0F" w:rsidR="00DE485A" w:rsidRDefault="00DE485A" w:rsidP="00DE485A">
      <w:pPr>
        <w:rPr>
          <w:rFonts w:ascii="David" w:hAnsi="David"/>
          <w:rtl/>
        </w:rPr>
      </w:pPr>
      <w:bookmarkStart w:id="609" w:name="_ETM_Q1_1646828"/>
      <w:bookmarkEnd w:id="609"/>
      <w:r>
        <w:rPr>
          <w:rFonts w:ascii="David" w:hAnsi="David" w:hint="cs"/>
          <w:rtl/>
        </w:rPr>
        <w:t xml:space="preserve">וכעת </w:t>
      </w:r>
      <w:r w:rsidR="002E6A43">
        <w:rPr>
          <w:rFonts w:ascii="David" w:hAnsi="David"/>
          <w:rtl/>
        </w:rPr>
        <w:t xml:space="preserve">אנחנו מביאים בפני הוועדה את חוק התקציב הנוסף העדכני שכולל תוספת הוצאה בסך של 3.4 מיליארד שקלים. </w:t>
      </w:r>
      <w:r>
        <w:rPr>
          <w:rFonts w:ascii="David" w:hAnsi="David" w:hint="cs"/>
          <w:rtl/>
        </w:rPr>
        <w:t>ה</w:t>
      </w:r>
      <w:r w:rsidR="002E6A43">
        <w:rPr>
          <w:rFonts w:ascii="David" w:hAnsi="David"/>
          <w:rtl/>
        </w:rPr>
        <w:t xml:space="preserve">תוספת הזאת מתחלקת לשימושים שרובם ככולם קשורים </w:t>
      </w:r>
      <w:r>
        <w:rPr>
          <w:rFonts w:ascii="David" w:hAnsi="David" w:hint="cs"/>
          <w:rtl/>
        </w:rPr>
        <w:t xml:space="preserve">בהימשכות המלחמה. </w:t>
      </w:r>
      <w:r w:rsidR="002E6A43">
        <w:rPr>
          <w:rFonts w:ascii="David" w:hAnsi="David"/>
          <w:rtl/>
        </w:rPr>
        <w:t>אני אפרט אותם</w:t>
      </w:r>
      <w:r>
        <w:rPr>
          <w:rFonts w:ascii="David" w:hAnsi="David" w:hint="cs"/>
          <w:rtl/>
        </w:rPr>
        <w:t>,</w:t>
      </w:r>
      <w:r w:rsidR="002E6A43">
        <w:rPr>
          <w:rFonts w:ascii="David" w:hAnsi="David"/>
          <w:rtl/>
        </w:rPr>
        <w:t xml:space="preserve"> ברשותך, אדוני היושב</w:t>
      </w:r>
      <w:r>
        <w:rPr>
          <w:rFonts w:ascii="David" w:hAnsi="David" w:hint="cs"/>
          <w:rtl/>
        </w:rPr>
        <w:t>-</w:t>
      </w:r>
      <w:r w:rsidR="002E6A43">
        <w:rPr>
          <w:rFonts w:ascii="David" w:hAnsi="David"/>
          <w:rtl/>
        </w:rPr>
        <w:t xml:space="preserve">ראש. </w:t>
      </w:r>
    </w:p>
    <w:p w14:paraId="72FD411F" w14:textId="77777777" w:rsidR="00DE485A" w:rsidRDefault="00DE485A" w:rsidP="00DE485A">
      <w:pPr>
        <w:rPr>
          <w:rFonts w:ascii="David" w:hAnsi="David"/>
          <w:rtl/>
        </w:rPr>
      </w:pPr>
    </w:p>
    <w:p w14:paraId="4D5C7DB0" w14:textId="048FFC05" w:rsidR="00DE485A" w:rsidRDefault="00DE485A" w:rsidP="00571501">
      <w:pPr>
        <w:pStyle w:val="a5"/>
        <w:keepNext/>
        <w:rPr>
          <w:rtl/>
        </w:rPr>
      </w:pPr>
      <w:bookmarkStart w:id="610" w:name="ET_speaker_5726_474"/>
      <w:r w:rsidRPr="00571501">
        <w:rPr>
          <w:rStyle w:val="TagStyle"/>
          <w:rtl/>
        </w:rPr>
        <w:t xml:space="preserve"> &lt;&lt; דובר &gt;&gt;</w:t>
      </w:r>
      <w:r w:rsidRPr="00DE485A">
        <w:rPr>
          <w:rStyle w:val="TagStyle"/>
          <w:rtl/>
        </w:rPr>
        <w:t xml:space="preserve"> </w:t>
      </w:r>
      <w:r>
        <w:rPr>
          <w:rtl/>
        </w:rPr>
        <w:t>ינון אזולאי (ש"ס):</w:t>
      </w:r>
      <w:r w:rsidRPr="00DE485A">
        <w:rPr>
          <w:rStyle w:val="TagStyle"/>
          <w:rtl/>
        </w:rPr>
        <w:t xml:space="preserve"> </w:t>
      </w:r>
      <w:r w:rsidRPr="00571501">
        <w:rPr>
          <w:rStyle w:val="TagStyle"/>
          <w:rtl/>
        </w:rPr>
        <w:t>&lt;&lt; דובר &gt;&gt;</w:t>
      </w:r>
      <w:r>
        <w:rPr>
          <w:rtl/>
        </w:rPr>
        <w:t xml:space="preserve">   </w:t>
      </w:r>
      <w:bookmarkEnd w:id="610"/>
    </w:p>
    <w:p w14:paraId="4E03E616" w14:textId="77777777" w:rsidR="00DE485A" w:rsidRPr="00DE485A" w:rsidRDefault="00DE485A" w:rsidP="00571501">
      <w:pPr>
        <w:pStyle w:val="KeepWithNext"/>
        <w:rPr>
          <w:rtl/>
        </w:rPr>
      </w:pPr>
    </w:p>
    <w:p w14:paraId="2D91B4B7" w14:textId="218A093F" w:rsidR="00870359" w:rsidRDefault="002E6A43" w:rsidP="00DE485A">
      <w:pPr>
        <w:rPr>
          <w:rFonts w:ascii="David" w:hAnsi="David"/>
          <w:rtl/>
        </w:rPr>
      </w:pPr>
      <w:r>
        <w:rPr>
          <w:rFonts w:ascii="David" w:hAnsi="David"/>
          <w:rtl/>
        </w:rPr>
        <w:t>זה מתחיל להישמע כמו טסט לרכב</w:t>
      </w:r>
      <w:r w:rsidR="00870359">
        <w:rPr>
          <w:rFonts w:ascii="David" w:hAnsi="David" w:hint="cs"/>
          <w:rtl/>
        </w:rPr>
        <w:t>, הרב גפני</w:t>
      </w:r>
      <w:r>
        <w:rPr>
          <w:rFonts w:ascii="David" w:hAnsi="David"/>
          <w:rtl/>
        </w:rPr>
        <w:t xml:space="preserve">. יש </w:t>
      </w:r>
      <w:r w:rsidR="00870359">
        <w:rPr>
          <w:rFonts w:ascii="David" w:hAnsi="David"/>
          <w:rtl/>
        </w:rPr>
        <w:t>טסט</w:t>
      </w:r>
      <w:r w:rsidR="00870359">
        <w:rPr>
          <w:rFonts w:ascii="David" w:hAnsi="David" w:hint="cs"/>
          <w:rtl/>
        </w:rPr>
        <w:t>: כ</w:t>
      </w:r>
      <w:r>
        <w:rPr>
          <w:rFonts w:ascii="David" w:hAnsi="David"/>
          <w:rtl/>
        </w:rPr>
        <w:t>שזה רכב חדש</w:t>
      </w:r>
      <w:r w:rsidR="00870359">
        <w:rPr>
          <w:rFonts w:ascii="David" w:hAnsi="David" w:hint="cs"/>
          <w:rtl/>
        </w:rPr>
        <w:t xml:space="preserve"> –</w:t>
      </w:r>
      <w:r>
        <w:rPr>
          <w:rFonts w:ascii="David" w:hAnsi="David"/>
          <w:rtl/>
        </w:rPr>
        <w:t xml:space="preserve"> כל שנה</w:t>
      </w:r>
      <w:r w:rsidR="00870359">
        <w:rPr>
          <w:rFonts w:ascii="David" w:hAnsi="David" w:hint="cs"/>
          <w:rtl/>
        </w:rPr>
        <w:t>;</w:t>
      </w:r>
      <w:r>
        <w:rPr>
          <w:rFonts w:ascii="David" w:hAnsi="David"/>
          <w:rtl/>
        </w:rPr>
        <w:t xml:space="preserve"> רכב ישן</w:t>
      </w:r>
      <w:r w:rsidR="00870359">
        <w:rPr>
          <w:rFonts w:ascii="David" w:hAnsi="David" w:hint="cs"/>
          <w:rtl/>
        </w:rPr>
        <w:t xml:space="preserve"> –</w:t>
      </w:r>
      <w:r>
        <w:rPr>
          <w:rFonts w:ascii="David" w:hAnsi="David"/>
          <w:rtl/>
        </w:rPr>
        <w:t xml:space="preserve"> כל חצי שנה. אתם מתחילים להביא </w:t>
      </w:r>
      <w:r w:rsidR="00561808">
        <w:rPr>
          <w:rFonts w:ascii="David" w:hAnsi="David" w:hint="cs"/>
          <w:rtl/>
        </w:rPr>
        <w:t>ל</w:t>
      </w:r>
      <w:r>
        <w:rPr>
          <w:rFonts w:ascii="David" w:hAnsi="David"/>
          <w:rtl/>
        </w:rPr>
        <w:t xml:space="preserve">פה תקציב כל חצי שנה </w:t>
      </w:r>
      <w:r w:rsidR="00870359">
        <w:rPr>
          <w:rFonts w:ascii="David" w:hAnsi="David" w:hint="cs"/>
          <w:rtl/>
        </w:rPr>
        <w:t>בזמן האחרון.</w:t>
      </w:r>
    </w:p>
    <w:p w14:paraId="5123C6F1" w14:textId="77777777" w:rsidR="00870359" w:rsidRDefault="00870359" w:rsidP="00DE485A">
      <w:pPr>
        <w:rPr>
          <w:rFonts w:ascii="David" w:hAnsi="David"/>
          <w:rtl/>
        </w:rPr>
      </w:pPr>
    </w:p>
    <w:p w14:paraId="1A88EB58" w14:textId="48FCA922" w:rsidR="00870359" w:rsidRDefault="00870359" w:rsidP="00870359">
      <w:pPr>
        <w:pStyle w:val="a5"/>
        <w:keepNext/>
        <w:rPr>
          <w:rtl/>
        </w:rPr>
      </w:pPr>
      <w:r w:rsidRPr="00870359">
        <w:rPr>
          <w:rStyle w:val="TagStyle"/>
          <w:rtl/>
        </w:rPr>
        <w:t xml:space="preserve"> &lt;&lt; דובר &gt;&gt; </w:t>
      </w:r>
      <w:r>
        <w:rPr>
          <w:rtl/>
        </w:rPr>
        <w:t>גלעד קריב (העבודה):</w:t>
      </w:r>
      <w:r w:rsidRPr="00870359">
        <w:rPr>
          <w:rStyle w:val="TagStyle"/>
          <w:rtl/>
        </w:rPr>
        <w:t xml:space="preserve"> &lt;&lt; דובר &gt;&gt;</w:t>
      </w:r>
      <w:r>
        <w:rPr>
          <w:rtl/>
        </w:rPr>
        <w:t xml:space="preserve">   </w:t>
      </w:r>
    </w:p>
    <w:p w14:paraId="0F027561" w14:textId="77777777" w:rsidR="00870359" w:rsidRDefault="00870359" w:rsidP="00870359">
      <w:pPr>
        <w:pStyle w:val="KeepWithNext"/>
        <w:rPr>
          <w:rtl/>
        </w:rPr>
      </w:pPr>
    </w:p>
    <w:p w14:paraId="3491C2FD" w14:textId="1FC710F3" w:rsidR="00870359" w:rsidRDefault="00870359" w:rsidP="00870359">
      <w:pPr>
        <w:rPr>
          <w:rtl/>
        </w:rPr>
      </w:pPr>
      <w:r>
        <w:rPr>
          <w:rFonts w:hint="cs"/>
          <w:rtl/>
        </w:rPr>
        <w:t>ינון, אתה בקואליציה, אתה זוכר?</w:t>
      </w:r>
    </w:p>
    <w:p w14:paraId="6F08F5ED" w14:textId="77777777" w:rsidR="00870359" w:rsidRDefault="00870359" w:rsidP="00870359">
      <w:pPr>
        <w:rPr>
          <w:rtl/>
        </w:rPr>
      </w:pPr>
    </w:p>
    <w:p w14:paraId="44B292B9" w14:textId="17538955" w:rsidR="00870359" w:rsidRDefault="00870359" w:rsidP="00571501">
      <w:pPr>
        <w:pStyle w:val="a5"/>
        <w:keepNext/>
        <w:rPr>
          <w:rtl/>
        </w:rPr>
      </w:pPr>
      <w:bookmarkStart w:id="611" w:name="ET_speaker_5726_476"/>
      <w:r w:rsidRPr="00571501">
        <w:rPr>
          <w:rStyle w:val="TagStyle"/>
          <w:rtl/>
        </w:rPr>
        <w:t xml:space="preserve"> &lt;&lt; דובר &gt;&gt;</w:t>
      </w:r>
      <w:r w:rsidRPr="00870359">
        <w:rPr>
          <w:rStyle w:val="TagStyle"/>
          <w:rtl/>
        </w:rPr>
        <w:t xml:space="preserve"> </w:t>
      </w:r>
      <w:r>
        <w:rPr>
          <w:rtl/>
        </w:rPr>
        <w:t>ינון אזולאי (ש"ס):</w:t>
      </w:r>
      <w:r w:rsidRPr="00870359">
        <w:rPr>
          <w:rStyle w:val="TagStyle"/>
          <w:rtl/>
        </w:rPr>
        <w:t xml:space="preserve"> </w:t>
      </w:r>
      <w:r w:rsidRPr="00571501">
        <w:rPr>
          <w:rStyle w:val="TagStyle"/>
          <w:rtl/>
        </w:rPr>
        <w:t>&lt;&lt; דובר &gt;&gt;</w:t>
      </w:r>
      <w:r>
        <w:rPr>
          <w:rtl/>
        </w:rPr>
        <w:t xml:space="preserve">   </w:t>
      </w:r>
      <w:bookmarkEnd w:id="611"/>
    </w:p>
    <w:p w14:paraId="3B8AFBD6" w14:textId="77777777" w:rsidR="00870359" w:rsidRPr="00870359" w:rsidRDefault="00870359" w:rsidP="00571501">
      <w:pPr>
        <w:pStyle w:val="KeepWithNext"/>
        <w:rPr>
          <w:rtl/>
        </w:rPr>
      </w:pPr>
    </w:p>
    <w:p w14:paraId="130CEC09" w14:textId="76D3DD43" w:rsidR="00BE30B4" w:rsidRDefault="002E6A43" w:rsidP="00DE485A">
      <w:pPr>
        <w:rPr>
          <w:rFonts w:ascii="David" w:hAnsi="David"/>
          <w:rtl/>
        </w:rPr>
      </w:pPr>
      <w:r>
        <w:rPr>
          <w:rFonts w:ascii="David" w:hAnsi="David"/>
          <w:rtl/>
        </w:rPr>
        <w:t xml:space="preserve">מותר לי להגיד מה </w:t>
      </w:r>
      <w:r w:rsidR="001276A9">
        <w:rPr>
          <w:rFonts w:ascii="David" w:hAnsi="David" w:hint="cs"/>
          <w:rtl/>
        </w:rPr>
        <w:t>ש</w:t>
      </w:r>
      <w:r>
        <w:rPr>
          <w:rFonts w:ascii="David" w:hAnsi="David"/>
          <w:rtl/>
        </w:rPr>
        <w:t xml:space="preserve">אני </w:t>
      </w:r>
      <w:r w:rsidR="00BE30B4">
        <w:rPr>
          <w:rFonts w:ascii="David" w:hAnsi="David" w:hint="cs"/>
          <w:rtl/>
        </w:rPr>
        <w:t>רוצה.</w:t>
      </w:r>
    </w:p>
    <w:p w14:paraId="0F8CC714" w14:textId="77777777" w:rsidR="00BE30B4" w:rsidRDefault="00BE30B4" w:rsidP="00BE30B4">
      <w:pPr>
        <w:rPr>
          <w:rtl/>
        </w:rPr>
      </w:pPr>
    </w:p>
    <w:p w14:paraId="22AECB4C" w14:textId="77777777" w:rsidR="00BE30B4" w:rsidRDefault="00BE30B4" w:rsidP="00BE30B4">
      <w:pPr>
        <w:pStyle w:val="a5"/>
        <w:keepNext/>
        <w:rPr>
          <w:rtl/>
        </w:rPr>
      </w:pPr>
      <w:r w:rsidRPr="00870359">
        <w:rPr>
          <w:rStyle w:val="TagStyle"/>
          <w:rtl/>
        </w:rPr>
        <w:t xml:space="preserve">&lt;&lt; דובר &gt;&gt; </w:t>
      </w:r>
      <w:r>
        <w:rPr>
          <w:rtl/>
        </w:rPr>
        <w:t>גלעד קריב (העבודה):</w:t>
      </w:r>
      <w:r w:rsidRPr="00870359">
        <w:rPr>
          <w:rStyle w:val="TagStyle"/>
          <w:rtl/>
        </w:rPr>
        <w:t xml:space="preserve"> &lt;&lt; דובר &gt;&gt;</w:t>
      </w:r>
      <w:r>
        <w:rPr>
          <w:rtl/>
        </w:rPr>
        <w:t xml:space="preserve">   </w:t>
      </w:r>
    </w:p>
    <w:p w14:paraId="4DD5EB40" w14:textId="77777777" w:rsidR="00BE30B4" w:rsidRPr="00BE30B4" w:rsidRDefault="00BE30B4" w:rsidP="00BE30B4">
      <w:pPr>
        <w:rPr>
          <w:rtl/>
        </w:rPr>
      </w:pPr>
    </w:p>
    <w:p w14:paraId="5A0A3712" w14:textId="77777777" w:rsidR="00BE30B4" w:rsidRDefault="002E6A43" w:rsidP="00DE485A">
      <w:pPr>
        <w:rPr>
          <w:rFonts w:ascii="David" w:hAnsi="David"/>
          <w:rtl/>
        </w:rPr>
      </w:pPr>
      <w:r>
        <w:rPr>
          <w:rFonts w:ascii="David" w:hAnsi="David"/>
          <w:rtl/>
        </w:rPr>
        <w:t xml:space="preserve">אתה זוכר שאתם המורים לנהיגה? </w:t>
      </w:r>
    </w:p>
    <w:p w14:paraId="0714C44A" w14:textId="77777777" w:rsidR="00BE30B4" w:rsidRDefault="00BE30B4" w:rsidP="00DE485A">
      <w:pPr>
        <w:rPr>
          <w:rFonts w:ascii="David" w:hAnsi="David"/>
          <w:rtl/>
        </w:rPr>
      </w:pPr>
      <w:bookmarkStart w:id="612" w:name="_ETM_Q1_1681865"/>
      <w:bookmarkStart w:id="613" w:name="_ETM_Q1_1681962"/>
      <w:bookmarkStart w:id="614" w:name="_ETM_Q1_1682045"/>
      <w:bookmarkEnd w:id="612"/>
      <w:bookmarkEnd w:id="613"/>
      <w:bookmarkEnd w:id="614"/>
    </w:p>
    <w:p w14:paraId="1351797C" w14:textId="77777777" w:rsidR="00BE30B4" w:rsidRDefault="00BE30B4" w:rsidP="00BE30B4">
      <w:pPr>
        <w:pStyle w:val="a5"/>
        <w:keepNext/>
        <w:rPr>
          <w:rtl/>
        </w:rPr>
      </w:pPr>
      <w:r w:rsidRPr="00870359">
        <w:rPr>
          <w:rStyle w:val="TagStyle"/>
          <w:rtl/>
        </w:rPr>
        <w:t xml:space="preserve">&lt;&lt; דובר &gt;&gt; </w:t>
      </w:r>
      <w:r>
        <w:rPr>
          <w:rtl/>
        </w:rPr>
        <w:t>ינון אזולאי (ש"ס):</w:t>
      </w:r>
      <w:r w:rsidRPr="00870359">
        <w:rPr>
          <w:rStyle w:val="TagStyle"/>
          <w:rtl/>
        </w:rPr>
        <w:t xml:space="preserve"> &lt;&lt; דובר &gt;&gt;</w:t>
      </w:r>
      <w:r>
        <w:rPr>
          <w:rtl/>
        </w:rPr>
        <w:t xml:space="preserve">   </w:t>
      </w:r>
    </w:p>
    <w:p w14:paraId="475497D4" w14:textId="77777777" w:rsidR="00BE30B4" w:rsidRDefault="00BE30B4" w:rsidP="00DE485A">
      <w:pPr>
        <w:rPr>
          <w:rFonts w:ascii="David" w:hAnsi="David"/>
          <w:rtl/>
        </w:rPr>
      </w:pPr>
    </w:p>
    <w:p w14:paraId="38E12116" w14:textId="5E1247D9" w:rsidR="00BE30B4" w:rsidRDefault="00BE30B4" w:rsidP="00DE485A">
      <w:pPr>
        <w:rPr>
          <w:rFonts w:ascii="David" w:hAnsi="David"/>
          <w:rtl/>
        </w:rPr>
      </w:pPr>
      <w:bookmarkStart w:id="615" w:name="_ETM_Q1_1682178"/>
      <w:bookmarkEnd w:id="615"/>
      <w:r>
        <w:rPr>
          <w:rFonts w:ascii="David" w:hAnsi="David" w:hint="cs"/>
          <w:rtl/>
        </w:rPr>
        <w:t>אני כבר</w:t>
      </w:r>
      <w:r w:rsidR="002E6A43">
        <w:rPr>
          <w:rFonts w:ascii="David" w:hAnsi="David"/>
          <w:rtl/>
        </w:rPr>
        <w:t xml:space="preserve"> נהג </w:t>
      </w:r>
      <w:r>
        <w:rPr>
          <w:rFonts w:ascii="David" w:hAnsi="David" w:hint="cs"/>
          <w:rtl/>
        </w:rPr>
        <w:t>ותיק.</w:t>
      </w:r>
    </w:p>
    <w:p w14:paraId="0E5F8EDC" w14:textId="77777777" w:rsidR="00BE30B4" w:rsidRDefault="00BE30B4" w:rsidP="00DE485A">
      <w:pPr>
        <w:rPr>
          <w:rFonts w:ascii="David" w:hAnsi="David"/>
          <w:rtl/>
        </w:rPr>
      </w:pPr>
    </w:p>
    <w:p w14:paraId="0BFF948E" w14:textId="77777777" w:rsidR="00BE30B4" w:rsidRPr="00DE485A" w:rsidRDefault="00BE30B4" w:rsidP="00BE30B4">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534BEFAE" w14:textId="77777777" w:rsidR="00BE30B4" w:rsidRDefault="00BE30B4" w:rsidP="00DE485A">
      <w:pPr>
        <w:rPr>
          <w:rFonts w:ascii="David" w:hAnsi="David"/>
          <w:rtl/>
        </w:rPr>
      </w:pPr>
    </w:p>
    <w:p w14:paraId="04C648C3" w14:textId="6AEAFF50" w:rsidR="007E47B5" w:rsidRDefault="00A73AC2" w:rsidP="00610B96">
      <w:pPr>
        <w:rPr>
          <w:rFonts w:ascii="David" w:hAnsi="David"/>
          <w:rtl/>
        </w:rPr>
      </w:pPr>
      <w:r>
        <w:rPr>
          <w:rFonts w:ascii="David" w:hAnsi="David" w:hint="cs"/>
          <w:rtl/>
        </w:rPr>
        <w:t>2.2 מיליארד שקל</w:t>
      </w:r>
      <w:r w:rsidR="00BE30B4">
        <w:rPr>
          <w:rFonts w:ascii="David" w:hAnsi="David" w:hint="cs"/>
          <w:rtl/>
        </w:rPr>
        <w:t xml:space="preserve"> – עבור הימשכות הפינויים </w:t>
      </w:r>
      <w:r w:rsidR="002E6A43">
        <w:rPr>
          <w:rFonts w:ascii="David" w:hAnsi="David"/>
          <w:rtl/>
        </w:rPr>
        <w:t>בחודש</w:t>
      </w:r>
      <w:r>
        <w:rPr>
          <w:rFonts w:ascii="David" w:hAnsi="David" w:hint="cs"/>
          <w:rtl/>
        </w:rPr>
        <w:t>ים</w:t>
      </w:r>
      <w:r w:rsidR="002E6A43">
        <w:rPr>
          <w:rFonts w:ascii="David" w:hAnsi="David"/>
          <w:rtl/>
        </w:rPr>
        <w:t xml:space="preserve"> ספטמבר ועד סוף השנה</w:t>
      </w:r>
      <w:r w:rsidR="00BE30B4">
        <w:rPr>
          <w:rFonts w:ascii="David" w:hAnsi="David" w:hint="cs"/>
          <w:rtl/>
        </w:rPr>
        <w:t>,</w:t>
      </w:r>
      <w:r w:rsidR="002E6A43">
        <w:rPr>
          <w:rFonts w:ascii="David" w:hAnsi="David"/>
          <w:rtl/>
        </w:rPr>
        <w:t xml:space="preserve"> נוכח הצפי שהמלחמה תימשך במצב </w:t>
      </w:r>
      <w:r w:rsidR="00BE30B4">
        <w:rPr>
          <w:rFonts w:ascii="David" w:hAnsi="David" w:hint="cs"/>
          <w:rtl/>
        </w:rPr>
        <w:t>ש</w:t>
      </w:r>
      <w:r w:rsidR="002E6A43">
        <w:rPr>
          <w:rFonts w:ascii="David" w:hAnsi="David"/>
          <w:rtl/>
        </w:rPr>
        <w:t>לא יאפשר לתושבי הצפון לחזור</w:t>
      </w:r>
      <w:r w:rsidR="00BE30B4">
        <w:rPr>
          <w:rFonts w:ascii="David" w:hAnsi="David" w:hint="cs"/>
          <w:rtl/>
        </w:rPr>
        <w:t>, לפחות בחודשים הקרובים.</w:t>
      </w:r>
      <w:r w:rsidR="007E47B5">
        <w:rPr>
          <w:rFonts w:ascii="David" w:hAnsi="David" w:hint="cs"/>
          <w:rtl/>
        </w:rPr>
        <w:t xml:space="preserve"> </w:t>
      </w:r>
      <w:bookmarkStart w:id="616" w:name="_ETM_Q1_1708683"/>
      <w:bookmarkEnd w:id="616"/>
      <w:r w:rsidR="002E6A43">
        <w:rPr>
          <w:rFonts w:ascii="David" w:hAnsi="David"/>
          <w:rtl/>
        </w:rPr>
        <w:t>בנוסף</w:t>
      </w:r>
      <w:r w:rsidR="007E47B5">
        <w:rPr>
          <w:rFonts w:ascii="David" w:hAnsi="David" w:hint="cs"/>
          <w:rtl/>
        </w:rPr>
        <w:t>,</w:t>
      </w:r>
      <w:r w:rsidR="002E6A43">
        <w:rPr>
          <w:rFonts w:ascii="David" w:hAnsi="David"/>
          <w:rtl/>
        </w:rPr>
        <w:t xml:space="preserve"> כמה צעדים שמהווים החזר מימון על הפעולות </w:t>
      </w:r>
      <w:r w:rsidR="007E47B5">
        <w:rPr>
          <w:rFonts w:ascii="David" w:hAnsi="David" w:hint="cs"/>
          <w:rtl/>
        </w:rPr>
        <w:t>שננקטו</w:t>
      </w:r>
      <w:r w:rsidR="002E6A43">
        <w:rPr>
          <w:rFonts w:ascii="David" w:hAnsi="David"/>
          <w:rtl/>
        </w:rPr>
        <w:t xml:space="preserve"> לצורך מימון הפינויים בחודשים יולי ואוגוסט</w:t>
      </w:r>
      <w:r w:rsidR="007E47B5">
        <w:rPr>
          <w:rFonts w:ascii="David" w:hAnsi="David" w:hint="cs"/>
          <w:rtl/>
        </w:rPr>
        <w:t>,</w:t>
      </w:r>
      <w:r>
        <w:rPr>
          <w:rFonts w:ascii="David" w:hAnsi="David"/>
          <w:rtl/>
        </w:rPr>
        <w:t xml:space="preserve"> ובהם חצי מיליארד </w:t>
      </w:r>
      <w:r>
        <w:rPr>
          <w:rFonts w:ascii="David" w:hAnsi="David" w:hint="cs"/>
          <w:rtl/>
        </w:rPr>
        <w:t>שקל</w:t>
      </w:r>
      <w:r w:rsidR="002E6A43">
        <w:rPr>
          <w:rFonts w:ascii="David" w:hAnsi="David"/>
          <w:rtl/>
        </w:rPr>
        <w:t xml:space="preserve"> החזר למשרדים, כסף שהופחת מהם במסגרת קיצוץ רוחבי</w:t>
      </w:r>
      <w:r w:rsidR="007E47B5">
        <w:rPr>
          <w:rFonts w:ascii="David" w:hAnsi="David" w:hint="cs"/>
          <w:rtl/>
        </w:rPr>
        <w:t>,</w:t>
      </w:r>
      <w:r w:rsidR="002E6A43">
        <w:rPr>
          <w:rFonts w:ascii="David" w:hAnsi="David"/>
          <w:rtl/>
        </w:rPr>
        <w:t xml:space="preserve"> וכעת </w:t>
      </w:r>
      <w:r w:rsidR="007E47B5">
        <w:rPr>
          <w:rFonts w:ascii="David" w:hAnsi="David" w:hint="cs"/>
          <w:rtl/>
        </w:rPr>
        <w:t>הממשלה מביאה</w:t>
      </w:r>
      <w:r w:rsidR="002E6A43">
        <w:rPr>
          <w:rFonts w:ascii="David" w:hAnsi="David"/>
          <w:rtl/>
        </w:rPr>
        <w:t xml:space="preserve"> לאישור הכנסת הצעה להחזיר אותו למשרדים</w:t>
      </w:r>
      <w:r w:rsidR="007E47B5">
        <w:rPr>
          <w:rFonts w:ascii="David" w:hAnsi="David" w:hint="cs"/>
          <w:rtl/>
        </w:rPr>
        <w:t>.</w:t>
      </w:r>
      <w:r w:rsidR="002E6A43">
        <w:rPr>
          <w:rFonts w:ascii="David" w:hAnsi="David"/>
          <w:rtl/>
        </w:rPr>
        <w:t xml:space="preserve"> </w:t>
      </w:r>
    </w:p>
    <w:p w14:paraId="487BFABD" w14:textId="77777777" w:rsidR="007E47B5" w:rsidRDefault="007E47B5" w:rsidP="007E47B5">
      <w:pPr>
        <w:rPr>
          <w:rFonts w:ascii="David" w:hAnsi="David"/>
          <w:rtl/>
        </w:rPr>
      </w:pPr>
    </w:p>
    <w:p w14:paraId="0D0D6019" w14:textId="3190BF1B" w:rsidR="007E47B5" w:rsidRDefault="007E47B5" w:rsidP="00571501">
      <w:pPr>
        <w:pStyle w:val="a5"/>
        <w:keepNext/>
        <w:rPr>
          <w:rtl/>
        </w:rPr>
      </w:pPr>
      <w:bookmarkStart w:id="617" w:name="ET_speaker_5726_478"/>
      <w:r w:rsidRPr="00571501">
        <w:rPr>
          <w:rStyle w:val="TagStyle"/>
          <w:rtl/>
        </w:rPr>
        <w:t xml:space="preserve"> &lt;&lt; דובר &gt;&gt;</w:t>
      </w:r>
      <w:r w:rsidRPr="007E47B5">
        <w:rPr>
          <w:rStyle w:val="TagStyle"/>
          <w:rtl/>
        </w:rPr>
        <w:t xml:space="preserve"> </w:t>
      </w:r>
      <w:r>
        <w:rPr>
          <w:rtl/>
        </w:rPr>
        <w:t>ינון אזולאי (ש"ס):</w:t>
      </w:r>
      <w:r w:rsidRPr="007E47B5">
        <w:rPr>
          <w:rStyle w:val="TagStyle"/>
          <w:rtl/>
        </w:rPr>
        <w:t xml:space="preserve"> </w:t>
      </w:r>
      <w:r w:rsidRPr="00571501">
        <w:rPr>
          <w:rStyle w:val="TagStyle"/>
          <w:rtl/>
        </w:rPr>
        <w:t>&lt;&lt; דובר &gt;&gt;</w:t>
      </w:r>
      <w:r>
        <w:rPr>
          <w:rtl/>
        </w:rPr>
        <w:t xml:space="preserve">   </w:t>
      </w:r>
      <w:bookmarkEnd w:id="617"/>
    </w:p>
    <w:p w14:paraId="72C324C7" w14:textId="77777777" w:rsidR="007E47B5" w:rsidRPr="007E47B5" w:rsidRDefault="007E47B5" w:rsidP="00571501">
      <w:pPr>
        <w:pStyle w:val="KeepWithNext"/>
        <w:rPr>
          <w:rtl/>
        </w:rPr>
      </w:pPr>
    </w:p>
    <w:p w14:paraId="3648ABB0" w14:textId="00EA3309" w:rsidR="007E47B5" w:rsidRDefault="002E6A43" w:rsidP="007E47B5">
      <w:pPr>
        <w:rPr>
          <w:rFonts w:ascii="David" w:hAnsi="David"/>
          <w:rtl/>
        </w:rPr>
      </w:pPr>
      <w:r>
        <w:rPr>
          <w:rFonts w:ascii="David" w:hAnsi="David"/>
          <w:rtl/>
        </w:rPr>
        <w:t>אבל יולי</w:t>
      </w:r>
      <w:r w:rsidR="007E47B5">
        <w:rPr>
          <w:rFonts w:ascii="David" w:hAnsi="David" w:hint="cs"/>
          <w:rtl/>
        </w:rPr>
        <w:t>-</w:t>
      </w:r>
      <w:r>
        <w:rPr>
          <w:rFonts w:ascii="David" w:hAnsi="David"/>
          <w:rtl/>
        </w:rPr>
        <w:t>אוגוסט</w:t>
      </w:r>
      <w:r w:rsidR="007E47B5">
        <w:rPr>
          <w:rFonts w:ascii="David" w:hAnsi="David" w:hint="cs"/>
          <w:rtl/>
        </w:rPr>
        <w:t xml:space="preserve"> –</w:t>
      </w:r>
      <w:r>
        <w:rPr>
          <w:rFonts w:ascii="David" w:hAnsi="David"/>
          <w:rtl/>
        </w:rPr>
        <w:t xml:space="preserve"> כבר אישרנו פה את </w:t>
      </w:r>
      <w:r w:rsidR="007E47B5">
        <w:rPr>
          <w:rFonts w:ascii="David" w:hAnsi="David" w:hint="cs"/>
          <w:rtl/>
        </w:rPr>
        <w:t>הפינויים.</w:t>
      </w:r>
    </w:p>
    <w:p w14:paraId="5E71C2FB" w14:textId="77777777" w:rsidR="00AB5265" w:rsidRDefault="00AB5265" w:rsidP="007E47B5">
      <w:pPr>
        <w:rPr>
          <w:rFonts w:ascii="David" w:hAnsi="David"/>
          <w:rtl/>
        </w:rPr>
      </w:pPr>
    </w:p>
    <w:p w14:paraId="0F291D14" w14:textId="374D33A6" w:rsidR="00AB5265" w:rsidRPr="00AB5265" w:rsidRDefault="00AB5265" w:rsidP="00571501">
      <w:pPr>
        <w:pStyle w:val="a5"/>
        <w:keepNext/>
        <w:rPr>
          <w:rtl/>
        </w:rPr>
      </w:pPr>
      <w:bookmarkStart w:id="618" w:name="ET_speaker_6361_479"/>
      <w:r w:rsidRPr="00571501">
        <w:rPr>
          <w:rStyle w:val="TagStyle"/>
          <w:rtl/>
        </w:rPr>
        <w:t xml:space="preserve"> &lt;&lt; דובר &gt;&gt;</w:t>
      </w:r>
      <w:r w:rsidRPr="00AB5265">
        <w:rPr>
          <w:rStyle w:val="TagStyle"/>
          <w:rtl/>
        </w:rPr>
        <w:t xml:space="preserve"> </w:t>
      </w:r>
      <w:r>
        <w:rPr>
          <w:rtl/>
        </w:rPr>
        <w:t>נאור שירי (יש עתיד):</w:t>
      </w:r>
      <w:r w:rsidRPr="00AB5265">
        <w:rPr>
          <w:rStyle w:val="TagStyle"/>
          <w:rtl/>
        </w:rPr>
        <w:t xml:space="preserve"> </w:t>
      </w:r>
      <w:r w:rsidRPr="00571501">
        <w:rPr>
          <w:rStyle w:val="TagStyle"/>
          <w:rtl/>
        </w:rPr>
        <w:t>&lt;&lt; דובר &gt;&gt;</w:t>
      </w:r>
      <w:r>
        <w:rPr>
          <w:rtl/>
        </w:rPr>
        <w:t xml:space="preserve">   </w:t>
      </w:r>
      <w:bookmarkEnd w:id="618"/>
    </w:p>
    <w:p w14:paraId="1B418A55" w14:textId="77777777" w:rsidR="007E47B5" w:rsidRDefault="007E47B5" w:rsidP="00571501">
      <w:pPr>
        <w:pStyle w:val="KeepWithNext"/>
        <w:rPr>
          <w:rtl/>
        </w:rPr>
      </w:pPr>
      <w:bookmarkStart w:id="619" w:name="_ETM_Q1_1729111"/>
      <w:bookmarkStart w:id="620" w:name="_ETM_Q1_1729285"/>
      <w:bookmarkEnd w:id="619"/>
      <w:bookmarkEnd w:id="620"/>
    </w:p>
    <w:p w14:paraId="46169ED7" w14:textId="20B79180" w:rsidR="007E47B5" w:rsidRDefault="002E6A43" w:rsidP="007E47B5">
      <w:pPr>
        <w:rPr>
          <w:rFonts w:ascii="David" w:hAnsi="David"/>
          <w:rtl/>
        </w:rPr>
      </w:pPr>
      <w:r>
        <w:rPr>
          <w:rFonts w:ascii="David" w:hAnsi="David"/>
          <w:rtl/>
        </w:rPr>
        <w:t>לא</w:t>
      </w:r>
      <w:r w:rsidR="007E47B5">
        <w:rPr>
          <w:rFonts w:ascii="David" w:hAnsi="David" w:hint="cs"/>
          <w:rtl/>
        </w:rPr>
        <w:t xml:space="preserve">, על </w:t>
      </w:r>
      <w:r w:rsidR="00BD5FE8">
        <w:rPr>
          <w:rFonts w:ascii="David" w:hAnsi="David" w:hint="cs"/>
          <w:rtl/>
        </w:rPr>
        <w:t>פלאט</w:t>
      </w:r>
      <w:r w:rsidR="00AB5265">
        <w:rPr>
          <w:rFonts w:ascii="David" w:hAnsi="David" w:hint="cs"/>
          <w:rtl/>
        </w:rPr>
        <w:t>.</w:t>
      </w:r>
    </w:p>
    <w:p w14:paraId="472DD435" w14:textId="77777777" w:rsidR="007E47B5" w:rsidRDefault="007E47B5" w:rsidP="007E47B5">
      <w:pPr>
        <w:rPr>
          <w:rFonts w:ascii="David" w:hAnsi="David"/>
          <w:rtl/>
        </w:rPr>
      </w:pPr>
      <w:bookmarkStart w:id="621" w:name="_ETM_Q1_1730099"/>
      <w:bookmarkStart w:id="622" w:name="_ETM_Q1_1730204"/>
      <w:bookmarkStart w:id="623" w:name="_ETM_Q1_1730267"/>
      <w:bookmarkEnd w:id="621"/>
      <w:bookmarkEnd w:id="622"/>
      <w:bookmarkEnd w:id="623"/>
    </w:p>
    <w:p w14:paraId="09A10EDE" w14:textId="77777777" w:rsidR="00AB5265" w:rsidRDefault="00AB5265" w:rsidP="00AB5265">
      <w:pPr>
        <w:pStyle w:val="a5"/>
        <w:keepNext/>
        <w:rPr>
          <w:rtl/>
        </w:rPr>
      </w:pPr>
      <w:bookmarkStart w:id="624" w:name="_ETM_Q1_1730704"/>
      <w:bookmarkStart w:id="625" w:name="_ETM_Q1_1730834"/>
      <w:bookmarkEnd w:id="624"/>
      <w:bookmarkEnd w:id="625"/>
      <w:r w:rsidRPr="007E47B5">
        <w:rPr>
          <w:rStyle w:val="TagStyle"/>
          <w:rtl/>
        </w:rPr>
        <w:t xml:space="preserve">&lt;&lt; דובר &gt;&gt; </w:t>
      </w:r>
      <w:r>
        <w:rPr>
          <w:rtl/>
        </w:rPr>
        <w:t>ינון אזולאי (ש"ס):</w:t>
      </w:r>
      <w:r w:rsidRPr="007E47B5">
        <w:rPr>
          <w:rStyle w:val="TagStyle"/>
          <w:rtl/>
        </w:rPr>
        <w:t xml:space="preserve"> &lt;&lt; דובר &gt;&gt;</w:t>
      </w:r>
      <w:r>
        <w:rPr>
          <w:rtl/>
        </w:rPr>
        <w:t xml:space="preserve">   </w:t>
      </w:r>
    </w:p>
    <w:p w14:paraId="3B2496B0" w14:textId="77777777" w:rsidR="00AB5265" w:rsidRDefault="00AB5265" w:rsidP="007E47B5">
      <w:pPr>
        <w:rPr>
          <w:rFonts w:ascii="David" w:hAnsi="David"/>
          <w:rtl/>
        </w:rPr>
      </w:pPr>
    </w:p>
    <w:p w14:paraId="4577B097" w14:textId="77777777" w:rsidR="00AB5265" w:rsidRDefault="00AB5265" w:rsidP="007E47B5">
      <w:pPr>
        <w:rPr>
          <w:rFonts w:ascii="David" w:hAnsi="David"/>
          <w:rtl/>
        </w:rPr>
      </w:pPr>
      <w:bookmarkStart w:id="626" w:name="_ETM_Q1_1730375"/>
      <w:bookmarkEnd w:id="626"/>
      <w:r>
        <w:rPr>
          <w:rFonts w:ascii="David" w:hAnsi="David" w:hint="cs"/>
          <w:rtl/>
        </w:rPr>
        <w:t xml:space="preserve">לא, הכסף </w:t>
      </w:r>
      <w:r w:rsidR="002E6A43">
        <w:rPr>
          <w:rFonts w:ascii="David" w:hAnsi="David"/>
          <w:rtl/>
        </w:rPr>
        <w:t>של הפינויים עצמ</w:t>
      </w:r>
      <w:r>
        <w:rPr>
          <w:rFonts w:ascii="David" w:hAnsi="David" w:hint="cs"/>
          <w:rtl/>
        </w:rPr>
        <w:t>ם.</w:t>
      </w:r>
      <w:r w:rsidR="002E6A43">
        <w:rPr>
          <w:rFonts w:ascii="David" w:hAnsi="David"/>
          <w:rtl/>
        </w:rPr>
        <w:t xml:space="preserve"> </w:t>
      </w:r>
    </w:p>
    <w:p w14:paraId="723B49E7" w14:textId="77777777" w:rsidR="00AB5265" w:rsidRDefault="00AB5265" w:rsidP="007E47B5">
      <w:pPr>
        <w:rPr>
          <w:rFonts w:ascii="David" w:hAnsi="David"/>
          <w:rtl/>
        </w:rPr>
      </w:pPr>
    </w:p>
    <w:p w14:paraId="1AB286C3" w14:textId="77777777" w:rsidR="00AB5265" w:rsidRPr="00DE485A" w:rsidRDefault="00AB5265" w:rsidP="00AB5265">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78E73225" w14:textId="77777777" w:rsidR="00AB5265" w:rsidRDefault="00AB5265" w:rsidP="007E47B5">
      <w:pPr>
        <w:rPr>
          <w:rFonts w:ascii="David" w:hAnsi="David"/>
          <w:rtl/>
        </w:rPr>
      </w:pPr>
    </w:p>
    <w:p w14:paraId="4CBA6E93" w14:textId="5D3FA9B4" w:rsidR="0042495F" w:rsidRDefault="002E6A43" w:rsidP="00B11560">
      <w:pPr>
        <w:rPr>
          <w:rFonts w:ascii="David" w:hAnsi="David"/>
          <w:rtl/>
        </w:rPr>
      </w:pPr>
      <w:bookmarkStart w:id="627" w:name="_ETM_Q1_1734170"/>
      <w:bookmarkStart w:id="628" w:name="_ETM_Q1_1734358"/>
      <w:bookmarkEnd w:id="627"/>
      <w:bookmarkEnd w:id="628"/>
      <w:r>
        <w:rPr>
          <w:rFonts w:ascii="David" w:hAnsi="David"/>
          <w:rtl/>
        </w:rPr>
        <w:t xml:space="preserve">אתם אישרתם </w:t>
      </w:r>
      <w:r w:rsidR="00AB5265">
        <w:rPr>
          <w:rFonts w:ascii="David" w:hAnsi="David" w:hint="cs"/>
          <w:rtl/>
        </w:rPr>
        <w:t>בכספים</w:t>
      </w:r>
      <w:r w:rsidR="006D4BD2">
        <w:rPr>
          <w:rFonts w:ascii="David" w:hAnsi="David" w:hint="cs"/>
          <w:rtl/>
        </w:rPr>
        <w:t xml:space="preserve"> </w:t>
      </w:r>
      <w:r w:rsidRPr="00AB5265">
        <w:rPr>
          <w:rFonts w:ascii="David" w:hAnsi="David"/>
          <w:rtl/>
        </w:rPr>
        <w:t>את ההקצאה מהמשרדים לב</w:t>
      </w:r>
      <w:r w:rsidR="00AB5265">
        <w:rPr>
          <w:rFonts w:ascii="David" w:hAnsi="David" w:hint="cs"/>
          <w:rtl/>
        </w:rPr>
        <w:t>י</w:t>
      </w:r>
      <w:r w:rsidRPr="00AB5265">
        <w:rPr>
          <w:rFonts w:ascii="David" w:hAnsi="David"/>
          <w:rtl/>
        </w:rPr>
        <w:t xml:space="preserve">טוח </w:t>
      </w:r>
      <w:r w:rsidR="00AB5265">
        <w:rPr>
          <w:rFonts w:ascii="David" w:hAnsi="David" w:hint="cs"/>
          <w:rtl/>
        </w:rPr>
        <w:t>ה</w:t>
      </w:r>
      <w:r w:rsidRPr="00AB5265">
        <w:rPr>
          <w:rFonts w:ascii="David" w:hAnsi="David"/>
          <w:rtl/>
        </w:rPr>
        <w:t xml:space="preserve">לאומי </w:t>
      </w:r>
      <w:r w:rsidR="00AB5265">
        <w:rPr>
          <w:rFonts w:ascii="David" w:hAnsi="David" w:hint="cs"/>
          <w:rtl/>
        </w:rPr>
        <w:t>ו</w:t>
      </w:r>
      <w:r w:rsidRPr="00AB5265">
        <w:rPr>
          <w:rFonts w:ascii="David" w:hAnsi="David"/>
          <w:rtl/>
        </w:rPr>
        <w:t>משרד התיירות</w:t>
      </w:r>
      <w:r w:rsidR="006D4BD2">
        <w:rPr>
          <w:rFonts w:ascii="David" w:hAnsi="David" w:hint="cs"/>
          <w:rtl/>
        </w:rPr>
        <w:t>,</w:t>
      </w:r>
      <w:r w:rsidRPr="00AB5265">
        <w:rPr>
          <w:rFonts w:ascii="David" w:hAnsi="David"/>
          <w:rtl/>
        </w:rPr>
        <w:t xml:space="preserve"> </w:t>
      </w:r>
      <w:r w:rsidR="00AB5265">
        <w:rPr>
          <w:rFonts w:ascii="David" w:hAnsi="David" w:hint="cs"/>
          <w:rtl/>
        </w:rPr>
        <w:t>מ</w:t>
      </w:r>
      <w:r w:rsidRPr="00AB5265">
        <w:rPr>
          <w:rFonts w:ascii="David" w:hAnsi="David"/>
          <w:rtl/>
        </w:rPr>
        <w:t xml:space="preserve">שם יוצא הכסף </w:t>
      </w:r>
      <w:r w:rsidR="00AB5265">
        <w:rPr>
          <w:rFonts w:ascii="David" w:hAnsi="David" w:hint="cs"/>
          <w:rtl/>
        </w:rPr>
        <w:t>לפינויים.</w:t>
      </w:r>
      <w:bookmarkStart w:id="629" w:name="_ETM_Q1_1743504"/>
      <w:bookmarkStart w:id="630" w:name="_ETM_Q1_1743598"/>
      <w:bookmarkEnd w:id="629"/>
      <w:bookmarkEnd w:id="630"/>
      <w:r w:rsidR="00AB5265">
        <w:rPr>
          <w:rFonts w:ascii="David" w:hAnsi="David" w:hint="cs"/>
          <w:rtl/>
        </w:rPr>
        <w:t xml:space="preserve"> </w:t>
      </w:r>
      <w:r w:rsidRPr="00AB5265">
        <w:rPr>
          <w:rFonts w:ascii="David" w:hAnsi="David"/>
          <w:rtl/>
        </w:rPr>
        <w:t>במסגרת הדיון הזה</w:t>
      </w:r>
      <w:r w:rsidR="00F9094D">
        <w:rPr>
          <w:rFonts w:ascii="David" w:hAnsi="David" w:hint="cs"/>
          <w:rtl/>
        </w:rPr>
        <w:t>,</w:t>
      </w:r>
      <w:r w:rsidRPr="00AB5265">
        <w:rPr>
          <w:rFonts w:ascii="David" w:hAnsi="David"/>
          <w:rtl/>
        </w:rPr>
        <w:t xml:space="preserve"> אתם שאלתם ואנחנו ענינו שבכוונת הממשלה להביא במסגרת </w:t>
      </w:r>
      <w:r w:rsidR="0042495F">
        <w:rPr>
          <w:rFonts w:ascii="David" w:hAnsi="David" w:hint="cs"/>
          <w:rtl/>
        </w:rPr>
        <w:t>ה</w:t>
      </w:r>
      <w:r w:rsidRPr="00AB5265">
        <w:rPr>
          <w:rFonts w:ascii="David" w:hAnsi="David"/>
          <w:rtl/>
        </w:rPr>
        <w:t xml:space="preserve">תיקון </w:t>
      </w:r>
      <w:r w:rsidR="0042495F">
        <w:rPr>
          <w:rFonts w:ascii="David" w:hAnsi="David" w:hint="cs"/>
          <w:rtl/>
        </w:rPr>
        <w:t>ל</w:t>
      </w:r>
      <w:r w:rsidRPr="00AB5265">
        <w:rPr>
          <w:rFonts w:ascii="David" w:hAnsi="David"/>
          <w:rtl/>
        </w:rPr>
        <w:t>חוק התקציב החזר למשרדים</w:t>
      </w:r>
      <w:r w:rsidR="0042495F">
        <w:rPr>
          <w:rFonts w:ascii="David" w:hAnsi="David" w:hint="cs"/>
          <w:rtl/>
        </w:rPr>
        <w:t>,</w:t>
      </w:r>
      <w:r w:rsidRPr="00AB5265">
        <w:rPr>
          <w:rFonts w:ascii="David" w:hAnsi="David"/>
          <w:rtl/>
        </w:rPr>
        <w:t xml:space="preserve"> </w:t>
      </w:r>
      <w:r w:rsidR="0042495F">
        <w:rPr>
          <w:rFonts w:ascii="David" w:hAnsi="David" w:hint="cs"/>
          <w:rtl/>
        </w:rPr>
        <w:t>וזה כעת</w:t>
      </w:r>
      <w:r w:rsidRPr="00AB5265">
        <w:rPr>
          <w:rFonts w:ascii="David" w:hAnsi="David"/>
          <w:rtl/>
        </w:rPr>
        <w:t xml:space="preserve"> הסכום שאנחנו מדברים עליו. </w:t>
      </w:r>
      <w:bookmarkStart w:id="631" w:name="_ETM_Q1_1753626"/>
      <w:bookmarkStart w:id="632" w:name="_ETM_Q1_1753700"/>
      <w:bookmarkEnd w:id="631"/>
      <w:bookmarkEnd w:id="632"/>
      <w:r w:rsidRPr="00AB5265">
        <w:rPr>
          <w:rFonts w:ascii="David" w:hAnsi="David"/>
          <w:rtl/>
        </w:rPr>
        <w:t xml:space="preserve">יש פה חצי מיליארד של </w:t>
      </w:r>
      <w:r w:rsidR="0042495F">
        <w:rPr>
          <w:rFonts w:ascii="David" w:hAnsi="David" w:hint="cs"/>
          <w:rtl/>
        </w:rPr>
        <w:t>החזר</w:t>
      </w:r>
      <w:r w:rsidRPr="00AB5265">
        <w:rPr>
          <w:rFonts w:ascii="David" w:hAnsi="David"/>
          <w:rtl/>
        </w:rPr>
        <w:t xml:space="preserve"> </w:t>
      </w:r>
      <w:r w:rsidR="00B11560">
        <w:rPr>
          <w:rFonts w:ascii="David" w:hAnsi="David" w:hint="cs"/>
          <w:rtl/>
        </w:rPr>
        <w:t>ה</w:t>
      </w:r>
      <w:r w:rsidR="00BD5FE8">
        <w:rPr>
          <w:rFonts w:ascii="David" w:hAnsi="David" w:hint="cs"/>
          <w:rtl/>
        </w:rPr>
        <w:t xml:space="preserve">פלאט </w:t>
      </w:r>
      <w:r w:rsidR="0042495F">
        <w:rPr>
          <w:rFonts w:ascii="David" w:hAnsi="David" w:hint="cs"/>
          <w:rtl/>
        </w:rPr>
        <w:t>ועוד</w:t>
      </w:r>
      <w:r w:rsidRPr="00AB5265">
        <w:rPr>
          <w:rFonts w:ascii="David" w:hAnsi="David"/>
          <w:rtl/>
        </w:rPr>
        <w:t xml:space="preserve"> סכום של </w:t>
      </w:r>
      <w:r w:rsidR="0042495F">
        <w:rPr>
          <w:rFonts w:ascii="David" w:hAnsi="David" w:hint="cs"/>
          <w:rtl/>
        </w:rPr>
        <w:t>כ-</w:t>
      </w:r>
      <w:r w:rsidRPr="00AB5265">
        <w:rPr>
          <w:rFonts w:ascii="David" w:hAnsi="David"/>
          <w:rtl/>
        </w:rPr>
        <w:t xml:space="preserve">200 מיליון </w:t>
      </w:r>
      <w:r w:rsidR="00A73AC2">
        <w:rPr>
          <w:rFonts w:ascii="David" w:hAnsi="David" w:hint="cs"/>
          <w:rtl/>
        </w:rPr>
        <w:t xml:space="preserve">שקל </w:t>
      </w:r>
      <w:r w:rsidRPr="00AB5265">
        <w:rPr>
          <w:rFonts w:ascii="David" w:hAnsi="David"/>
          <w:rtl/>
        </w:rPr>
        <w:t>שהופ</w:t>
      </w:r>
      <w:r w:rsidR="00D518DB">
        <w:rPr>
          <w:rFonts w:ascii="David" w:hAnsi="David" w:hint="cs"/>
          <w:rtl/>
        </w:rPr>
        <w:t>ח</w:t>
      </w:r>
      <w:r w:rsidRPr="00AB5265">
        <w:rPr>
          <w:rFonts w:ascii="David" w:hAnsi="David"/>
          <w:rtl/>
        </w:rPr>
        <w:t>ת מהסכום ש</w:t>
      </w:r>
      <w:r w:rsidR="0042495F">
        <w:rPr>
          <w:rFonts w:ascii="David" w:hAnsi="David" w:hint="cs"/>
          <w:rtl/>
        </w:rPr>
        <w:t>נ</w:t>
      </w:r>
      <w:r w:rsidRPr="00AB5265">
        <w:rPr>
          <w:rFonts w:ascii="David" w:hAnsi="David"/>
          <w:rtl/>
        </w:rPr>
        <w:t xml:space="preserve">ועד להסכם עם ארגון המורים. אבל מכיוון שבכוונת הממשלה לחתום </w:t>
      </w:r>
      <w:r w:rsidR="0042495F">
        <w:rPr>
          <w:rFonts w:ascii="David" w:hAnsi="David" w:hint="cs"/>
          <w:rtl/>
        </w:rPr>
        <w:t xml:space="preserve">עם </w:t>
      </w:r>
      <w:r w:rsidRPr="00AB5265">
        <w:rPr>
          <w:rFonts w:ascii="David" w:hAnsi="David"/>
          <w:rtl/>
        </w:rPr>
        <w:t xml:space="preserve">ארגון </w:t>
      </w:r>
      <w:r w:rsidR="0042495F">
        <w:rPr>
          <w:rFonts w:ascii="David" w:hAnsi="David" w:hint="cs"/>
          <w:rtl/>
        </w:rPr>
        <w:t>ה</w:t>
      </w:r>
      <w:r w:rsidRPr="00AB5265">
        <w:rPr>
          <w:rFonts w:ascii="David" w:hAnsi="David"/>
          <w:rtl/>
        </w:rPr>
        <w:t>מורים על הסכם השכר שעל הפרק</w:t>
      </w:r>
      <w:r w:rsidR="0042495F">
        <w:rPr>
          <w:rFonts w:ascii="David" w:hAnsi="David" w:hint="cs"/>
          <w:rtl/>
        </w:rPr>
        <w:t xml:space="preserve"> - - -</w:t>
      </w:r>
      <w:r w:rsidRPr="00AB5265">
        <w:rPr>
          <w:rFonts w:ascii="David" w:hAnsi="David"/>
          <w:rtl/>
        </w:rPr>
        <w:t xml:space="preserve"> </w:t>
      </w:r>
    </w:p>
    <w:p w14:paraId="206889E7" w14:textId="77777777" w:rsidR="0042495F" w:rsidRDefault="0042495F" w:rsidP="0042495F">
      <w:pPr>
        <w:rPr>
          <w:rFonts w:ascii="David" w:hAnsi="David"/>
          <w:rtl/>
        </w:rPr>
      </w:pPr>
    </w:p>
    <w:p w14:paraId="445566EF" w14:textId="1B5AB61E" w:rsidR="0042495F" w:rsidRPr="0042495F" w:rsidRDefault="0042495F" w:rsidP="00571501">
      <w:pPr>
        <w:pStyle w:val="a5"/>
        <w:keepNext/>
        <w:rPr>
          <w:rtl/>
        </w:rPr>
      </w:pPr>
      <w:bookmarkStart w:id="633" w:name="ET_speaker_6361_481"/>
      <w:r w:rsidRPr="00571501">
        <w:rPr>
          <w:rStyle w:val="TagStyle"/>
          <w:rtl/>
        </w:rPr>
        <w:t xml:space="preserve"> &lt;&lt; דובר &gt;&gt;</w:t>
      </w:r>
      <w:r w:rsidRPr="0042495F">
        <w:rPr>
          <w:rStyle w:val="TagStyle"/>
          <w:rtl/>
        </w:rPr>
        <w:t xml:space="preserve"> </w:t>
      </w:r>
      <w:r>
        <w:rPr>
          <w:rtl/>
        </w:rPr>
        <w:t>נאור שירי (יש עתיד):</w:t>
      </w:r>
      <w:r w:rsidRPr="0042495F">
        <w:rPr>
          <w:rStyle w:val="TagStyle"/>
          <w:rtl/>
        </w:rPr>
        <w:t xml:space="preserve"> </w:t>
      </w:r>
      <w:r w:rsidRPr="00571501">
        <w:rPr>
          <w:rStyle w:val="TagStyle"/>
          <w:rtl/>
        </w:rPr>
        <w:t>&lt;&lt; דובר &gt;&gt;</w:t>
      </w:r>
      <w:r>
        <w:rPr>
          <w:rtl/>
        </w:rPr>
        <w:t xml:space="preserve">   </w:t>
      </w:r>
      <w:bookmarkEnd w:id="633"/>
    </w:p>
    <w:p w14:paraId="35DFE179" w14:textId="77777777" w:rsidR="0042495F" w:rsidRDefault="0042495F" w:rsidP="00571501">
      <w:pPr>
        <w:pStyle w:val="KeepWithNext"/>
        <w:rPr>
          <w:rtl/>
        </w:rPr>
      </w:pPr>
    </w:p>
    <w:p w14:paraId="7B330007" w14:textId="77777777" w:rsidR="0042495F" w:rsidRDefault="002E6A43" w:rsidP="0042495F">
      <w:pPr>
        <w:rPr>
          <w:rFonts w:ascii="David" w:hAnsi="David"/>
          <w:rtl/>
        </w:rPr>
      </w:pPr>
      <w:r w:rsidRPr="00AB5265">
        <w:rPr>
          <w:rFonts w:ascii="David" w:hAnsi="David"/>
          <w:rtl/>
        </w:rPr>
        <w:t>מתי</w:t>
      </w:r>
      <w:r w:rsidR="0042495F">
        <w:rPr>
          <w:rFonts w:ascii="David" w:hAnsi="David" w:hint="cs"/>
          <w:rtl/>
        </w:rPr>
        <w:t>?</w:t>
      </w:r>
      <w:r w:rsidRPr="00AB5265">
        <w:rPr>
          <w:rFonts w:ascii="David" w:hAnsi="David"/>
          <w:rtl/>
        </w:rPr>
        <w:t xml:space="preserve"> </w:t>
      </w:r>
    </w:p>
    <w:p w14:paraId="6F2FFE69" w14:textId="77777777" w:rsidR="00B55D30" w:rsidRDefault="00B55D30" w:rsidP="0042495F">
      <w:pPr>
        <w:rPr>
          <w:rFonts w:ascii="David" w:hAnsi="David"/>
          <w:rtl/>
        </w:rPr>
      </w:pPr>
      <w:bookmarkStart w:id="634" w:name="_ETM_Q1_1768305"/>
      <w:bookmarkStart w:id="635" w:name="_ETM_Q1_1768416"/>
      <w:bookmarkStart w:id="636" w:name="_ETM_Q1_1768583"/>
      <w:bookmarkEnd w:id="634"/>
      <w:bookmarkEnd w:id="635"/>
      <w:bookmarkEnd w:id="636"/>
    </w:p>
    <w:p w14:paraId="74C0EC6C" w14:textId="33135C4B" w:rsidR="00B55D30" w:rsidRDefault="00B55D30" w:rsidP="00571501">
      <w:pPr>
        <w:pStyle w:val="a5"/>
        <w:keepNext/>
        <w:rPr>
          <w:rtl/>
        </w:rPr>
      </w:pPr>
      <w:bookmarkStart w:id="637" w:name="ET_knessetmember_6156_482"/>
      <w:r w:rsidRPr="00571501">
        <w:rPr>
          <w:rStyle w:val="TagStyle"/>
          <w:rtl/>
        </w:rPr>
        <w:t xml:space="preserve"> &lt;&lt; דובר &gt;&gt;</w:t>
      </w:r>
      <w:r w:rsidRPr="00B55D30">
        <w:rPr>
          <w:rStyle w:val="TagStyle"/>
          <w:rtl/>
        </w:rPr>
        <w:t xml:space="preserve"> </w:t>
      </w:r>
      <w:r>
        <w:rPr>
          <w:rtl/>
        </w:rPr>
        <w:t>גלעד קריב (העבודה):</w:t>
      </w:r>
      <w:r w:rsidRPr="00B55D30">
        <w:rPr>
          <w:rStyle w:val="TagStyle"/>
          <w:rtl/>
        </w:rPr>
        <w:t xml:space="preserve"> </w:t>
      </w:r>
      <w:r w:rsidRPr="00571501">
        <w:rPr>
          <w:rStyle w:val="TagStyle"/>
          <w:rtl/>
        </w:rPr>
        <w:t>&lt;&lt; דובר &gt;&gt;</w:t>
      </w:r>
      <w:r>
        <w:rPr>
          <w:rtl/>
        </w:rPr>
        <w:t xml:space="preserve">   </w:t>
      </w:r>
      <w:bookmarkEnd w:id="637"/>
    </w:p>
    <w:p w14:paraId="317CAB53" w14:textId="77777777" w:rsidR="00B55D30" w:rsidRPr="00B55D30" w:rsidRDefault="00B55D30" w:rsidP="00571501">
      <w:pPr>
        <w:pStyle w:val="KeepWithNext"/>
        <w:rPr>
          <w:rtl/>
        </w:rPr>
      </w:pPr>
    </w:p>
    <w:p w14:paraId="073299C8" w14:textId="02AC3957" w:rsidR="00B55D30" w:rsidRDefault="002E6A43" w:rsidP="0042495F">
      <w:pPr>
        <w:rPr>
          <w:rFonts w:ascii="David" w:hAnsi="David"/>
          <w:rtl/>
        </w:rPr>
      </w:pPr>
      <w:bookmarkStart w:id="638" w:name="_ETM_Q1_1768708"/>
      <w:bookmarkEnd w:id="638"/>
      <w:r w:rsidRPr="00AB5265">
        <w:rPr>
          <w:rFonts w:ascii="David" w:hAnsi="David"/>
          <w:rtl/>
        </w:rPr>
        <w:t xml:space="preserve">לא, לא הצלחנו </w:t>
      </w:r>
      <w:r w:rsidR="00B55D30">
        <w:rPr>
          <w:rFonts w:ascii="David" w:hAnsi="David" w:hint="cs"/>
          <w:rtl/>
        </w:rPr>
        <w:t>להבין.</w:t>
      </w:r>
    </w:p>
    <w:p w14:paraId="09417E47" w14:textId="77777777" w:rsidR="00B55D30" w:rsidRDefault="00B55D30" w:rsidP="0042495F">
      <w:pPr>
        <w:rPr>
          <w:rFonts w:ascii="David" w:hAnsi="David"/>
          <w:rtl/>
        </w:rPr>
      </w:pPr>
    </w:p>
    <w:p w14:paraId="638C6E9E" w14:textId="77777777" w:rsidR="00B55D30" w:rsidRPr="00DE485A" w:rsidRDefault="00B55D30" w:rsidP="00B55D30">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78424197" w14:textId="77777777" w:rsidR="00B55D30" w:rsidRDefault="00B55D30" w:rsidP="0042495F">
      <w:pPr>
        <w:rPr>
          <w:rFonts w:ascii="David" w:hAnsi="David"/>
          <w:rtl/>
        </w:rPr>
      </w:pPr>
    </w:p>
    <w:p w14:paraId="05FE5B4E" w14:textId="605E64EA" w:rsidR="00B55D30" w:rsidRDefault="00B55D30" w:rsidP="00B11560">
      <w:pPr>
        <w:rPr>
          <w:rFonts w:ascii="David" w:hAnsi="David"/>
          <w:rtl/>
        </w:rPr>
      </w:pPr>
      <w:r>
        <w:rPr>
          <w:rFonts w:ascii="David" w:hAnsi="David" w:hint="cs"/>
          <w:rtl/>
        </w:rPr>
        <w:t>אני א</w:t>
      </w:r>
      <w:r w:rsidR="002E6A43" w:rsidRPr="00AB5265">
        <w:rPr>
          <w:rFonts w:ascii="David" w:hAnsi="David"/>
          <w:rtl/>
        </w:rPr>
        <w:t>שלים את המשפט ואז אוכל לענות על השאלות</w:t>
      </w:r>
      <w:r>
        <w:rPr>
          <w:rFonts w:ascii="David" w:hAnsi="David" w:hint="cs"/>
          <w:rtl/>
        </w:rPr>
        <w:t>.</w:t>
      </w:r>
      <w:r w:rsidR="002E6A43" w:rsidRPr="00AB5265">
        <w:rPr>
          <w:rFonts w:ascii="David" w:hAnsi="David"/>
          <w:rtl/>
        </w:rPr>
        <w:t xml:space="preserve"> </w:t>
      </w:r>
      <w:bookmarkStart w:id="639" w:name="_ETM_Q1_1778473"/>
      <w:bookmarkStart w:id="640" w:name="_ETM_Q1_1778546"/>
      <w:bookmarkStart w:id="641" w:name="_ETM_Q1_1778821"/>
      <w:bookmarkStart w:id="642" w:name="_ETM_Q1_1778918"/>
      <w:bookmarkEnd w:id="639"/>
      <w:bookmarkEnd w:id="640"/>
      <w:bookmarkEnd w:id="641"/>
      <w:bookmarkEnd w:id="642"/>
      <w:r w:rsidR="002E6A43" w:rsidRPr="00AB5265">
        <w:rPr>
          <w:rFonts w:ascii="David" w:hAnsi="David"/>
          <w:rtl/>
        </w:rPr>
        <w:t xml:space="preserve">מכיוון </w:t>
      </w:r>
      <w:r w:rsidRPr="00AB5265">
        <w:rPr>
          <w:rFonts w:ascii="David" w:hAnsi="David"/>
          <w:rtl/>
        </w:rPr>
        <w:t xml:space="preserve">שבכוונת הממשלה לחתום </w:t>
      </w:r>
      <w:r>
        <w:rPr>
          <w:rFonts w:ascii="David" w:hAnsi="David" w:hint="cs"/>
          <w:rtl/>
        </w:rPr>
        <w:t xml:space="preserve">עם </w:t>
      </w:r>
      <w:r w:rsidRPr="00AB5265">
        <w:rPr>
          <w:rFonts w:ascii="David" w:hAnsi="David"/>
          <w:rtl/>
        </w:rPr>
        <w:t xml:space="preserve">ארגון </w:t>
      </w:r>
      <w:r>
        <w:rPr>
          <w:rFonts w:ascii="David" w:hAnsi="David" w:hint="cs"/>
          <w:rtl/>
        </w:rPr>
        <w:t>ה</w:t>
      </w:r>
      <w:r w:rsidRPr="00AB5265">
        <w:rPr>
          <w:rFonts w:ascii="David" w:hAnsi="David"/>
          <w:rtl/>
        </w:rPr>
        <w:t>מורים</w:t>
      </w:r>
      <w:r w:rsidR="002E6A43" w:rsidRPr="00AB5265">
        <w:rPr>
          <w:rFonts w:ascii="David" w:hAnsi="David"/>
          <w:rtl/>
        </w:rPr>
        <w:t xml:space="preserve">, </w:t>
      </w:r>
      <w:r>
        <w:rPr>
          <w:rFonts w:ascii="David" w:hAnsi="David" w:hint="cs"/>
          <w:rtl/>
        </w:rPr>
        <w:t>מוצע</w:t>
      </w:r>
      <w:r w:rsidR="002E6A43" w:rsidRPr="00AB5265">
        <w:rPr>
          <w:rFonts w:ascii="David" w:hAnsi="David"/>
          <w:rtl/>
        </w:rPr>
        <w:t xml:space="preserve"> פה להשיב את הסכום הזה למה שהוא היה</w:t>
      </w:r>
      <w:r>
        <w:rPr>
          <w:rFonts w:ascii="David" w:hAnsi="David" w:hint="cs"/>
          <w:rtl/>
        </w:rPr>
        <w:t>,</w:t>
      </w:r>
      <w:r w:rsidR="002E6A43" w:rsidRPr="00AB5265">
        <w:rPr>
          <w:rFonts w:ascii="David" w:hAnsi="David"/>
          <w:rtl/>
        </w:rPr>
        <w:t xml:space="preserve"> תוספת של 200 </w:t>
      </w:r>
      <w:r w:rsidRPr="00AB5265">
        <w:rPr>
          <w:rFonts w:ascii="David" w:hAnsi="David"/>
          <w:rtl/>
        </w:rPr>
        <w:t xml:space="preserve">מיליון </w:t>
      </w:r>
      <w:r w:rsidR="00A73AC2">
        <w:rPr>
          <w:rFonts w:ascii="David" w:hAnsi="David" w:hint="cs"/>
          <w:rtl/>
        </w:rPr>
        <w:t>שקל</w:t>
      </w:r>
      <w:r>
        <w:rPr>
          <w:rFonts w:ascii="David" w:hAnsi="David" w:hint="cs"/>
          <w:rtl/>
        </w:rPr>
        <w:t>.</w:t>
      </w:r>
    </w:p>
    <w:p w14:paraId="175C04D6" w14:textId="77777777" w:rsidR="00B55D30" w:rsidRDefault="00B55D30" w:rsidP="00B55D30">
      <w:pPr>
        <w:rPr>
          <w:rFonts w:ascii="David" w:hAnsi="David"/>
          <w:rtl/>
        </w:rPr>
      </w:pPr>
    </w:p>
    <w:p w14:paraId="6641F78B" w14:textId="7EC26095" w:rsidR="00B55D30" w:rsidRDefault="00B55D30" w:rsidP="00B55D30">
      <w:pPr>
        <w:pStyle w:val="af8"/>
        <w:keepNext/>
        <w:rPr>
          <w:rtl/>
        </w:rPr>
      </w:pPr>
      <w:r w:rsidRPr="00B55D30">
        <w:rPr>
          <w:rStyle w:val="TagStyle"/>
          <w:rtl/>
        </w:rPr>
        <w:t xml:space="preserve"> &lt;&lt; יור &gt;&gt; </w:t>
      </w:r>
      <w:r>
        <w:rPr>
          <w:rtl/>
        </w:rPr>
        <w:t>היו"ר משה גפני:</w:t>
      </w:r>
      <w:r w:rsidRPr="00B55D30">
        <w:rPr>
          <w:rStyle w:val="TagStyle"/>
          <w:rtl/>
        </w:rPr>
        <w:t xml:space="preserve"> &lt;&lt; יור &gt;&gt;</w:t>
      </w:r>
      <w:r>
        <w:rPr>
          <w:rtl/>
        </w:rPr>
        <w:t xml:space="preserve">   </w:t>
      </w:r>
    </w:p>
    <w:p w14:paraId="3DA8CA65" w14:textId="77777777" w:rsidR="00B55D30" w:rsidRDefault="00B55D30" w:rsidP="00B55D30">
      <w:pPr>
        <w:pStyle w:val="KeepWithNext"/>
        <w:rPr>
          <w:rtl/>
        </w:rPr>
      </w:pPr>
    </w:p>
    <w:p w14:paraId="778B3964" w14:textId="2F4E552E" w:rsidR="00B55D30" w:rsidRDefault="00B55D30" w:rsidP="00B55D30">
      <w:pPr>
        <w:rPr>
          <w:rtl/>
        </w:rPr>
      </w:pPr>
      <w:r>
        <w:rPr>
          <w:rFonts w:hint="cs"/>
          <w:rtl/>
        </w:rPr>
        <w:t xml:space="preserve">כמה כסף יש </w:t>
      </w:r>
      <w:bookmarkStart w:id="643" w:name="_ETM_Q1_1790045"/>
      <w:bookmarkEnd w:id="643"/>
      <w:r>
        <w:rPr>
          <w:rFonts w:hint="cs"/>
          <w:rtl/>
        </w:rPr>
        <w:t>בתקציב הנוסף?</w:t>
      </w:r>
    </w:p>
    <w:p w14:paraId="3F966601" w14:textId="77777777" w:rsidR="00B55D30" w:rsidRDefault="00B55D30" w:rsidP="00B55D30">
      <w:pPr>
        <w:rPr>
          <w:rtl/>
        </w:rPr>
      </w:pPr>
    </w:p>
    <w:p w14:paraId="50022A53" w14:textId="77777777" w:rsidR="00B55D30" w:rsidRPr="00DE485A" w:rsidRDefault="00B55D30" w:rsidP="00B55D30">
      <w:pPr>
        <w:pStyle w:val="afb"/>
        <w:keepNext/>
        <w:rPr>
          <w:rtl/>
        </w:rPr>
      </w:pPr>
      <w:bookmarkStart w:id="644" w:name="_ETM_Q1_1790195"/>
      <w:bookmarkEnd w:id="644"/>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3868EAA0" w14:textId="77777777" w:rsidR="00B55D30" w:rsidRDefault="00B55D30" w:rsidP="00B55D30">
      <w:pPr>
        <w:rPr>
          <w:rtl/>
        </w:rPr>
      </w:pPr>
    </w:p>
    <w:p w14:paraId="1CD1841E" w14:textId="728228C1" w:rsidR="00B55D30" w:rsidRDefault="00B55D30" w:rsidP="00A73AC2">
      <w:pPr>
        <w:rPr>
          <w:rFonts w:ascii="David" w:hAnsi="David"/>
          <w:rtl/>
        </w:rPr>
      </w:pPr>
      <w:r>
        <w:rPr>
          <w:rFonts w:hint="cs"/>
          <w:rtl/>
        </w:rPr>
        <w:t xml:space="preserve">סך הכול </w:t>
      </w:r>
      <w:r w:rsidR="002E6A43" w:rsidRPr="00AB5265">
        <w:rPr>
          <w:rFonts w:ascii="David" w:hAnsi="David"/>
          <w:rtl/>
        </w:rPr>
        <w:t>תוספת של 3.4 מיליארד</w:t>
      </w:r>
      <w:r>
        <w:rPr>
          <w:rFonts w:ascii="David" w:hAnsi="David" w:hint="cs"/>
          <w:rtl/>
        </w:rPr>
        <w:t xml:space="preserve"> </w:t>
      </w:r>
      <w:r w:rsidR="00A73AC2">
        <w:rPr>
          <w:rFonts w:ascii="David" w:hAnsi="David" w:hint="cs"/>
          <w:rtl/>
        </w:rPr>
        <w:t>שקל</w:t>
      </w:r>
      <w:r>
        <w:rPr>
          <w:rFonts w:ascii="David" w:hAnsi="David" w:hint="cs"/>
          <w:rtl/>
        </w:rPr>
        <w:t>.</w:t>
      </w:r>
      <w:r w:rsidR="002E6A43" w:rsidRPr="00AB5265">
        <w:rPr>
          <w:rFonts w:ascii="David" w:hAnsi="David"/>
          <w:rtl/>
        </w:rPr>
        <w:t xml:space="preserve"> </w:t>
      </w:r>
    </w:p>
    <w:p w14:paraId="48DAA120" w14:textId="77777777" w:rsidR="00B55D30" w:rsidRDefault="00B55D30" w:rsidP="00B55D30">
      <w:pPr>
        <w:rPr>
          <w:rFonts w:ascii="David" w:hAnsi="David"/>
          <w:rtl/>
        </w:rPr>
      </w:pPr>
      <w:bookmarkStart w:id="645" w:name="_ETM_Q1_1790842"/>
      <w:bookmarkStart w:id="646" w:name="_ETM_Q1_1790964"/>
      <w:bookmarkStart w:id="647" w:name="_ETM_Q1_1791079"/>
      <w:bookmarkEnd w:id="645"/>
      <w:bookmarkEnd w:id="646"/>
      <w:bookmarkEnd w:id="647"/>
    </w:p>
    <w:p w14:paraId="75B5616F" w14:textId="335B5027" w:rsidR="00B55D30" w:rsidRDefault="00B55D30" w:rsidP="00571501">
      <w:pPr>
        <w:pStyle w:val="af8"/>
        <w:keepNext/>
        <w:rPr>
          <w:rtl/>
        </w:rPr>
      </w:pPr>
      <w:bookmarkStart w:id="648" w:name="ET_yor_4762_484"/>
      <w:r w:rsidRPr="00571501">
        <w:rPr>
          <w:rStyle w:val="TagStyle"/>
          <w:rtl/>
        </w:rPr>
        <w:t xml:space="preserve"> &lt;&lt; יור &gt;&gt;</w:t>
      </w:r>
      <w:r w:rsidRPr="00B55D30">
        <w:rPr>
          <w:rStyle w:val="TagStyle"/>
          <w:rtl/>
        </w:rPr>
        <w:t xml:space="preserve"> </w:t>
      </w:r>
      <w:r>
        <w:rPr>
          <w:rtl/>
        </w:rPr>
        <w:t>היו"ר משה גפני:</w:t>
      </w:r>
      <w:r w:rsidRPr="00B55D30">
        <w:rPr>
          <w:rStyle w:val="TagStyle"/>
          <w:rtl/>
        </w:rPr>
        <w:t xml:space="preserve"> </w:t>
      </w:r>
      <w:r w:rsidRPr="00571501">
        <w:rPr>
          <w:rStyle w:val="TagStyle"/>
          <w:rtl/>
        </w:rPr>
        <w:t>&lt;&lt; יור &gt;&gt;</w:t>
      </w:r>
      <w:r>
        <w:rPr>
          <w:rtl/>
        </w:rPr>
        <w:t xml:space="preserve">   </w:t>
      </w:r>
      <w:bookmarkEnd w:id="648"/>
    </w:p>
    <w:p w14:paraId="52AD790D" w14:textId="77777777" w:rsidR="00B55D30" w:rsidRPr="00B55D30" w:rsidRDefault="00B55D30" w:rsidP="00571501">
      <w:pPr>
        <w:pStyle w:val="KeepWithNext"/>
        <w:rPr>
          <w:rtl/>
        </w:rPr>
      </w:pPr>
    </w:p>
    <w:p w14:paraId="319B5CCB" w14:textId="1B2AF9AC" w:rsidR="00B55D30" w:rsidRDefault="007C68DF" w:rsidP="00B55D30">
      <w:pPr>
        <w:rPr>
          <w:rFonts w:ascii="David" w:hAnsi="David"/>
          <w:rtl/>
        </w:rPr>
      </w:pPr>
      <w:bookmarkStart w:id="649" w:name="_ETM_Q1_1791214"/>
      <w:bookmarkEnd w:id="649"/>
      <w:r>
        <w:rPr>
          <w:rFonts w:ascii="David" w:hAnsi="David" w:hint="cs"/>
          <w:rtl/>
        </w:rPr>
        <w:t>ת</w:t>
      </w:r>
      <w:r w:rsidR="002E6A43" w:rsidRPr="00AB5265">
        <w:rPr>
          <w:rFonts w:ascii="David" w:hAnsi="David"/>
          <w:rtl/>
        </w:rPr>
        <w:t xml:space="preserve">פרט </w:t>
      </w:r>
      <w:r w:rsidR="005D13DF">
        <w:rPr>
          <w:rFonts w:ascii="David" w:hAnsi="David" w:hint="cs"/>
          <w:rtl/>
        </w:rPr>
        <w:t>למה</w:t>
      </w:r>
      <w:r w:rsidR="00B55D30">
        <w:rPr>
          <w:rFonts w:ascii="David" w:hAnsi="David" w:hint="cs"/>
          <w:rtl/>
        </w:rPr>
        <w:t xml:space="preserve"> זה הולך</w:t>
      </w:r>
      <w:r>
        <w:rPr>
          <w:rFonts w:ascii="David" w:hAnsi="David" w:hint="cs"/>
          <w:rtl/>
        </w:rPr>
        <w:t>.</w:t>
      </w:r>
    </w:p>
    <w:p w14:paraId="32316D86" w14:textId="77777777" w:rsidR="00B55D30" w:rsidRDefault="00B55D30" w:rsidP="00B55D30">
      <w:pPr>
        <w:rPr>
          <w:rFonts w:ascii="David" w:hAnsi="David"/>
          <w:rtl/>
        </w:rPr>
      </w:pPr>
    </w:p>
    <w:p w14:paraId="12BB6A9A" w14:textId="77FE382E" w:rsidR="00B55D30" w:rsidRDefault="00B55D30" w:rsidP="00571501">
      <w:pPr>
        <w:pStyle w:val="a5"/>
        <w:keepNext/>
        <w:rPr>
          <w:rtl/>
        </w:rPr>
      </w:pPr>
      <w:bookmarkStart w:id="650" w:name="ET_speaker_5918_485"/>
      <w:r w:rsidRPr="00571501">
        <w:rPr>
          <w:rStyle w:val="TagStyle"/>
          <w:rtl/>
        </w:rPr>
        <w:t xml:space="preserve"> &lt;&lt; דובר &gt;&gt;</w:t>
      </w:r>
      <w:r w:rsidRPr="00B55D30">
        <w:rPr>
          <w:rStyle w:val="TagStyle"/>
          <w:rtl/>
        </w:rPr>
        <w:t xml:space="preserve"> </w:t>
      </w:r>
      <w:r>
        <w:rPr>
          <w:rtl/>
        </w:rPr>
        <w:t>אימאן ח'טיב יאסין (רע"מ – הרשימה הערבית המאוחדת):</w:t>
      </w:r>
      <w:r w:rsidRPr="00B55D30">
        <w:rPr>
          <w:rStyle w:val="TagStyle"/>
          <w:rtl/>
        </w:rPr>
        <w:t xml:space="preserve"> </w:t>
      </w:r>
      <w:r w:rsidRPr="00571501">
        <w:rPr>
          <w:rStyle w:val="TagStyle"/>
          <w:rtl/>
        </w:rPr>
        <w:t>&lt;&lt; דובר &gt;&gt;</w:t>
      </w:r>
      <w:r>
        <w:rPr>
          <w:rtl/>
        </w:rPr>
        <w:t xml:space="preserve">   </w:t>
      </w:r>
      <w:bookmarkEnd w:id="650"/>
    </w:p>
    <w:p w14:paraId="72E2B9CE" w14:textId="77777777" w:rsidR="00B55D30" w:rsidRDefault="00B55D30" w:rsidP="00571501">
      <w:pPr>
        <w:pStyle w:val="KeepWithNext"/>
        <w:rPr>
          <w:rtl/>
        </w:rPr>
      </w:pPr>
    </w:p>
    <w:p w14:paraId="445D4C2C" w14:textId="04009858" w:rsidR="00B55D30" w:rsidRDefault="002E6A43" w:rsidP="00B55D30">
      <w:pPr>
        <w:rPr>
          <w:rFonts w:ascii="David" w:hAnsi="David"/>
          <w:rtl/>
        </w:rPr>
      </w:pPr>
      <w:r w:rsidRPr="00AB5265">
        <w:rPr>
          <w:rFonts w:ascii="David" w:hAnsi="David"/>
          <w:rtl/>
        </w:rPr>
        <w:t>וגם מאיפה זה</w:t>
      </w:r>
      <w:r w:rsidR="00B55D30">
        <w:rPr>
          <w:rFonts w:ascii="David" w:hAnsi="David" w:hint="cs"/>
          <w:rtl/>
        </w:rPr>
        <w:t>, מאיזה משרדים.</w:t>
      </w:r>
    </w:p>
    <w:p w14:paraId="4A39BB51" w14:textId="77777777" w:rsidR="00B55D30" w:rsidRDefault="00B55D30" w:rsidP="00B55D30">
      <w:pPr>
        <w:rPr>
          <w:rFonts w:ascii="David" w:hAnsi="David"/>
          <w:rtl/>
        </w:rPr>
      </w:pPr>
    </w:p>
    <w:p w14:paraId="12AEAECD" w14:textId="77777777" w:rsidR="00B55D30" w:rsidRPr="00DE485A" w:rsidRDefault="00B55D30" w:rsidP="00B55D30">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1736BFA1" w14:textId="77777777" w:rsidR="00B55D30" w:rsidRDefault="00B55D30" w:rsidP="00B55D30">
      <w:pPr>
        <w:rPr>
          <w:rFonts w:ascii="David" w:hAnsi="David"/>
          <w:rtl/>
        </w:rPr>
      </w:pPr>
    </w:p>
    <w:p w14:paraId="74987F92" w14:textId="042F2ECA" w:rsidR="007C68DF" w:rsidRDefault="00B55D30" w:rsidP="00B55D30">
      <w:pPr>
        <w:rPr>
          <w:rFonts w:ascii="David" w:hAnsi="David"/>
          <w:rtl/>
        </w:rPr>
      </w:pPr>
      <w:r>
        <w:rPr>
          <w:rFonts w:ascii="David" w:hAnsi="David" w:hint="cs"/>
          <w:rtl/>
        </w:rPr>
        <w:t>2.2</w:t>
      </w:r>
      <w:r w:rsidR="002E6A43" w:rsidRPr="00AB5265">
        <w:rPr>
          <w:rFonts w:ascii="David" w:hAnsi="David"/>
          <w:rtl/>
        </w:rPr>
        <w:t xml:space="preserve"> מיליארד </w:t>
      </w:r>
      <w:r w:rsidR="00A73AC2">
        <w:rPr>
          <w:rFonts w:ascii="David" w:hAnsi="David"/>
          <w:rtl/>
        </w:rPr>
        <w:t>שקל</w:t>
      </w:r>
      <w:r w:rsidR="002E6A43" w:rsidRPr="00AB5265">
        <w:rPr>
          <w:rFonts w:ascii="David" w:hAnsi="David"/>
          <w:rtl/>
        </w:rPr>
        <w:t xml:space="preserve"> </w:t>
      </w:r>
      <w:r>
        <w:rPr>
          <w:rFonts w:ascii="David" w:hAnsi="David" w:hint="cs"/>
          <w:rtl/>
        </w:rPr>
        <w:t xml:space="preserve">– </w:t>
      </w:r>
      <w:r w:rsidR="002E6A43" w:rsidRPr="00AB5265">
        <w:rPr>
          <w:rFonts w:ascii="David" w:hAnsi="David"/>
          <w:rtl/>
        </w:rPr>
        <w:t>לפינויים</w:t>
      </w:r>
      <w:r w:rsidR="007C68DF">
        <w:rPr>
          <w:rFonts w:ascii="David" w:hAnsi="David" w:hint="cs"/>
          <w:rtl/>
        </w:rPr>
        <w:t>;</w:t>
      </w:r>
      <w:r w:rsidR="002E6A43" w:rsidRPr="00AB5265">
        <w:rPr>
          <w:rFonts w:ascii="David" w:hAnsi="David"/>
          <w:rtl/>
        </w:rPr>
        <w:t xml:space="preserve"> עוד 0.7</w:t>
      </w:r>
      <w:r w:rsidR="007C68DF">
        <w:rPr>
          <w:rFonts w:ascii="David" w:hAnsi="David" w:hint="cs"/>
          <w:rtl/>
        </w:rPr>
        <w:t>,</w:t>
      </w:r>
      <w:r w:rsidR="002E6A43" w:rsidRPr="00AB5265">
        <w:rPr>
          <w:rFonts w:ascii="David" w:hAnsi="David"/>
          <w:rtl/>
        </w:rPr>
        <w:t xml:space="preserve"> שזה מה שפירטתי עכשיו</w:t>
      </w:r>
      <w:r w:rsidR="007C68DF">
        <w:rPr>
          <w:rFonts w:ascii="David" w:hAnsi="David" w:hint="cs"/>
          <w:rtl/>
        </w:rPr>
        <w:t xml:space="preserve"> –</w:t>
      </w:r>
      <w:r w:rsidR="002E6A43" w:rsidRPr="00AB5265">
        <w:rPr>
          <w:rFonts w:ascii="David" w:hAnsi="David"/>
          <w:rtl/>
        </w:rPr>
        <w:t xml:space="preserve"> זה גם עבור פינויים, אבל זה עבור פינויים שכבר מומנו</w:t>
      </w:r>
      <w:r w:rsidR="007C68DF">
        <w:rPr>
          <w:rFonts w:ascii="David" w:hAnsi="David" w:hint="cs"/>
          <w:rtl/>
        </w:rPr>
        <w:t>,</w:t>
      </w:r>
      <w:r w:rsidR="002E6A43" w:rsidRPr="00AB5265">
        <w:rPr>
          <w:rFonts w:ascii="David" w:hAnsi="David"/>
          <w:rtl/>
        </w:rPr>
        <w:t xml:space="preserve"> ולכ</w:t>
      </w:r>
      <w:r w:rsidR="007C68DF">
        <w:rPr>
          <w:rFonts w:ascii="David" w:hAnsi="David" w:hint="cs"/>
          <w:rtl/>
        </w:rPr>
        <w:t>ן</w:t>
      </w:r>
      <w:r w:rsidR="002E6A43" w:rsidRPr="00AB5265">
        <w:rPr>
          <w:rFonts w:ascii="David" w:hAnsi="David"/>
          <w:rtl/>
        </w:rPr>
        <w:t xml:space="preserve"> אנחנו אומרים ביתר פירוט שזה חצי מיליארד </w:t>
      </w:r>
      <w:r w:rsidR="007C68DF">
        <w:rPr>
          <w:rFonts w:ascii="David" w:hAnsi="David" w:hint="cs"/>
          <w:rtl/>
        </w:rPr>
        <w:t>החזר</w:t>
      </w:r>
      <w:r w:rsidR="002E6A43" w:rsidRPr="00AB5265">
        <w:rPr>
          <w:rFonts w:ascii="David" w:hAnsi="David"/>
          <w:rtl/>
        </w:rPr>
        <w:t xml:space="preserve"> למשרדים </w:t>
      </w:r>
      <w:r w:rsidR="007C68DF">
        <w:rPr>
          <w:rFonts w:ascii="David" w:hAnsi="David" w:hint="cs"/>
          <w:rtl/>
        </w:rPr>
        <w:t xml:space="preserve">ועוד </w:t>
      </w:r>
      <w:r w:rsidR="002E6A43" w:rsidRPr="00AB5265">
        <w:rPr>
          <w:rFonts w:ascii="David" w:hAnsi="David"/>
          <w:rtl/>
        </w:rPr>
        <w:t xml:space="preserve">200 מיליון החזר לסכום שיועד </w:t>
      </w:r>
      <w:r w:rsidR="007C68DF">
        <w:rPr>
          <w:rFonts w:ascii="David" w:hAnsi="David" w:hint="cs"/>
          <w:rtl/>
        </w:rPr>
        <w:t>עבור</w:t>
      </w:r>
      <w:r w:rsidR="002E6A43" w:rsidRPr="00AB5265">
        <w:rPr>
          <w:rFonts w:ascii="David" w:hAnsi="David"/>
          <w:rtl/>
        </w:rPr>
        <w:t xml:space="preserve"> ארגון המורים</w:t>
      </w:r>
      <w:r w:rsidR="007C68DF">
        <w:rPr>
          <w:rFonts w:ascii="David" w:hAnsi="David" w:hint="cs"/>
          <w:rtl/>
        </w:rPr>
        <w:t>, משרד</w:t>
      </w:r>
      <w:r w:rsidR="002E6A43" w:rsidRPr="00AB5265">
        <w:rPr>
          <w:rFonts w:ascii="David" w:hAnsi="David"/>
          <w:rtl/>
        </w:rPr>
        <w:t xml:space="preserve"> החינוך</w:t>
      </w:r>
      <w:r w:rsidR="007C68DF">
        <w:rPr>
          <w:rFonts w:ascii="David" w:hAnsi="David" w:hint="cs"/>
          <w:rtl/>
        </w:rPr>
        <w:t>.</w:t>
      </w:r>
      <w:r w:rsidR="002E6A43" w:rsidRPr="00AB5265">
        <w:rPr>
          <w:rFonts w:ascii="David" w:hAnsi="David"/>
          <w:rtl/>
        </w:rPr>
        <w:t xml:space="preserve"> </w:t>
      </w:r>
    </w:p>
    <w:p w14:paraId="4D96511C" w14:textId="77777777" w:rsidR="007C68DF" w:rsidRDefault="007C68DF" w:rsidP="00B55D30">
      <w:pPr>
        <w:rPr>
          <w:rFonts w:ascii="David" w:hAnsi="David"/>
          <w:rtl/>
        </w:rPr>
      </w:pPr>
    </w:p>
    <w:p w14:paraId="4B39B0E7" w14:textId="55591173" w:rsidR="007C68DF" w:rsidRDefault="007C68DF" w:rsidP="00571501">
      <w:pPr>
        <w:pStyle w:val="a5"/>
        <w:keepNext/>
        <w:rPr>
          <w:rtl/>
        </w:rPr>
      </w:pPr>
      <w:bookmarkStart w:id="651" w:name="ET_speaker_6361_458"/>
      <w:r w:rsidRPr="00571501">
        <w:rPr>
          <w:rStyle w:val="TagStyle"/>
          <w:rtl/>
        </w:rPr>
        <w:t xml:space="preserve"> &lt;&lt; דובר &gt;&gt;</w:t>
      </w:r>
      <w:r w:rsidRPr="007C68DF">
        <w:rPr>
          <w:rStyle w:val="TagStyle"/>
          <w:rtl/>
        </w:rPr>
        <w:t xml:space="preserve"> </w:t>
      </w:r>
      <w:r>
        <w:rPr>
          <w:rtl/>
        </w:rPr>
        <w:t>נאור שירי (יש עתיד):</w:t>
      </w:r>
      <w:r w:rsidRPr="007C68DF">
        <w:rPr>
          <w:rStyle w:val="TagStyle"/>
          <w:rtl/>
        </w:rPr>
        <w:t xml:space="preserve"> </w:t>
      </w:r>
      <w:r w:rsidRPr="00571501">
        <w:rPr>
          <w:rStyle w:val="TagStyle"/>
          <w:rtl/>
        </w:rPr>
        <w:t>&lt;&lt; דובר &gt;&gt;</w:t>
      </w:r>
      <w:r>
        <w:rPr>
          <w:rtl/>
        </w:rPr>
        <w:t xml:space="preserve">   </w:t>
      </w:r>
      <w:bookmarkEnd w:id="651"/>
    </w:p>
    <w:p w14:paraId="096AEF89" w14:textId="77777777" w:rsidR="007C68DF" w:rsidRPr="007C68DF" w:rsidRDefault="007C68DF" w:rsidP="00571501">
      <w:pPr>
        <w:pStyle w:val="KeepWithNext"/>
        <w:rPr>
          <w:rtl/>
        </w:rPr>
      </w:pPr>
    </w:p>
    <w:p w14:paraId="0C5663F1" w14:textId="13802D5B" w:rsidR="007C68DF" w:rsidRDefault="002E6A43" w:rsidP="00B55D30">
      <w:pPr>
        <w:rPr>
          <w:rFonts w:ascii="David" w:hAnsi="David"/>
          <w:rtl/>
        </w:rPr>
      </w:pPr>
      <w:r w:rsidRPr="00AB5265">
        <w:rPr>
          <w:rFonts w:ascii="David" w:hAnsi="David"/>
          <w:rtl/>
        </w:rPr>
        <w:t xml:space="preserve">רגע, אבל </w:t>
      </w:r>
      <w:r w:rsidR="007C68DF">
        <w:rPr>
          <w:rFonts w:ascii="David" w:hAnsi="David" w:hint="cs"/>
          <w:rtl/>
        </w:rPr>
        <w:t>מ</w:t>
      </w:r>
      <w:r w:rsidR="007C68DF" w:rsidRPr="00AB5265">
        <w:rPr>
          <w:rFonts w:ascii="David" w:hAnsi="David"/>
          <w:rtl/>
        </w:rPr>
        <w:t>ארגון המורים</w:t>
      </w:r>
      <w:r w:rsidR="007C68DF">
        <w:rPr>
          <w:rFonts w:ascii="David" w:hAnsi="David" w:hint="cs"/>
          <w:rtl/>
        </w:rPr>
        <w:t xml:space="preserve"> לקחתם </w:t>
      </w:r>
      <w:r w:rsidR="007C68DF" w:rsidRPr="00AB5265">
        <w:rPr>
          <w:rFonts w:ascii="David" w:hAnsi="David"/>
          <w:rtl/>
        </w:rPr>
        <w:t>חצי מיליארד</w:t>
      </w:r>
      <w:r w:rsidR="007C68DF">
        <w:rPr>
          <w:rFonts w:ascii="David" w:hAnsi="David" w:hint="cs"/>
          <w:rtl/>
        </w:rPr>
        <w:t>.</w:t>
      </w:r>
    </w:p>
    <w:p w14:paraId="6097E956" w14:textId="77777777" w:rsidR="007C68DF" w:rsidRDefault="007C68DF" w:rsidP="00B55D30">
      <w:pPr>
        <w:rPr>
          <w:rFonts w:ascii="David" w:hAnsi="David"/>
          <w:rtl/>
        </w:rPr>
      </w:pPr>
    </w:p>
    <w:p w14:paraId="2B0FED67" w14:textId="77777777" w:rsidR="007C68DF" w:rsidRPr="00DE485A" w:rsidRDefault="007C68DF" w:rsidP="007C68DF">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114428FE" w14:textId="77777777" w:rsidR="007C68DF" w:rsidRDefault="007C68DF" w:rsidP="00B55D30">
      <w:pPr>
        <w:rPr>
          <w:rFonts w:ascii="David" w:hAnsi="David"/>
          <w:rtl/>
        </w:rPr>
      </w:pPr>
    </w:p>
    <w:p w14:paraId="1BFBD560" w14:textId="5FAE4C54" w:rsidR="00D80D33" w:rsidRDefault="002E6A43" w:rsidP="003925FA">
      <w:pPr>
        <w:rPr>
          <w:rFonts w:ascii="David" w:hAnsi="David"/>
          <w:rtl/>
        </w:rPr>
      </w:pPr>
      <w:r w:rsidRPr="00AB5265">
        <w:rPr>
          <w:rFonts w:ascii="David" w:hAnsi="David"/>
          <w:rtl/>
        </w:rPr>
        <w:t>בנוסף</w:t>
      </w:r>
      <w:r w:rsidR="007C68DF">
        <w:rPr>
          <w:rFonts w:ascii="David" w:hAnsi="David" w:hint="cs"/>
          <w:rtl/>
        </w:rPr>
        <w:t>,</w:t>
      </w:r>
      <w:r w:rsidRPr="00AB5265">
        <w:rPr>
          <w:rFonts w:ascii="David" w:hAnsi="David"/>
          <w:rtl/>
        </w:rPr>
        <w:t xml:space="preserve"> יש עוד שני סעיפים</w:t>
      </w:r>
      <w:r w:rsidR="00D80D33">
        <w:rPr>
          <w:rFonts w:ascii="David" w:hAnsi="David" w:hint="cs"/>
          <w:rtl/>
        </w:rPr>
        <w:t>:</w:t>
      </w:r>
      <w:r w:rsidRPr="00AB5265">
        <w:rPr>
          <w:rFonts w:ascii="David" w:hAnsi="David"/>
          <w:rtl/>
        </w:rPr>
        <w:t xml:space="preserve"> אחד זה הרחבה של מעטפת שנית</w:t>
      </w:r>
      <w:r w:rsidR="007C68DF">
        <w:rPr>
          <w:rFonts w:ascii="David" w:hAnsi="David" w:hint="cs"/>
          <w:rtl/>
        </w:rPr>
        <w:t>נ</w:t>
      </w:r>
      <w:r w:rsidRPr="00AB5265">
        <w:rPr>
          <w:rFonts w:ascii="David" w:hAnsi="David"/>
          <w:rtl/>
        </w:rPr>
        <w:t>ת למשרתי מילואים</w:t>
      </w:r>
      <w:bookmarkStart w:id="652" w:name="_ETM_Q1_1827188"/>
      <w:bookmarkStart w:id="653" w:name="_ETM_Q1_1827528"/>
      <w:bookmarkEnd w:id="652"/>
      <w:bookmarkEnd w:id="653"/>
      <w:r w:rsidR="007C68DF">
        <w:rPr>
          <w:rFonts w:ascii="David" w:hAnsi="David" w:hint="cs"/>
          <w:rtl/>
        </w:rPr>
        <w:t>,</w:t>
      </w:r>
      <w:r w:rsidRPr="00AB5265">
        <w:rPr>
          <w:rFonts w:ascii="David" w:hAnsi="David"/>
          <w:rtl/>
        </w:rPr>
        <w:t xml:space="preserve"> בסך של </w:t>
      </w:r>
      <w:r w:rsidR="007C68DF">
        <w:rPr>
          <w:rFonts w:ascii="David" w:hAnsi="David" w:hint="cs"/>
          <w:rtl/>
        </w:rPr>
        <w:t>כ-200 מיליון</w:t>
      </w:r>
      <w:r w:rsidRPr="00AB5265">
        <w:rPr>
          <w:rFonts w:ascii="David" w:hAnsi="David"/>
          <w:rtl/>
        </w:rPr>
        <w:t xml:space="preserve"> </w:t>
      </w:r>
      <w:r w:rsidR="00A73AC2">
        <w:rPr>
          <w:rFonts w:ascii="David" w:hAnsi="David" w:hint="cs"/>
          <w:rtl/>
        </w:rPr>
        <w:t>שקל</w:t>
      </w:r>
      <w:r w:rsidR="00D80D33">
        <w:rPr>
          <w:rFonts w:ascii="David" w:hAnsi="David" w:hint="cs"/>
          <w:rtl/>
        </w:rPr>
        <w:t>;</w:t>
      </w:r>
      <w:r w:rsidRPr="00AB5265">
        <w:rPr>
          <w:rFonts w:ascii="David" w:hAnsi="David"/>
          <w:rtl/>
        </w:rPr>
        <w:t xml:space="preserve"> ומימון בסך של </w:t>
      </w:r>
      <w:r w:rsidR="00D80D33">
        <w:rPr>
          <w:rFonts w:ascii="David" w:hAnsi="David" w:hint="cs"/>
          <w:rtl/>
        </w:rPr>
        <w:t>כ-250</w:t>
      </w:r>
      <w:r w:rsidRPr="00AB5265">
        <w:rPr>
          <w:rFonts w:ascii="David" w:hAnsi="David"/>
          <w:rtl/>
        </w:rPr>
        <w:t xml:space="preserve"> מיליון </w:t>
      </w:r>
      <w:r w:rsidR="00A73AC2">
        <w:rPr>
          <w:rFonts w:ascii="David" w:hAnsi="David"/>
          <w:rtl/>
        </w:rPr>
        <w:t>שקל</w:t>
      </w:r>
      <w:r w:rsidRPr="00AB5265">
        <w:rPr>
          <w:rFonts w:ascii="David" w:hAnsi="David"/>
          <w:rtl/>
        </w:rPr>
        <w:t xml:space="preserve"> עבור הרחבת המענים שניתנים לאוכלוסיות שנפגעו </w:t>
      </w:r>
      <w:r w:rsidR="00D80D33">
        <w:rPr>
          <w:rFonts w:ascii="David" w:hAnsi="David" w:hint="cs"/>
          <w:rtl/>
        </w:rPr>
        <w:t>ב-7</w:t>
      </w:r>
      <w:r w:rsidR="003925FA">
        <w:rPr>
          <w:rFonts w:ascii="David" w:hAnsi="David" w:hint="cs"/>
          <w:rtl/>
        </w:rPr>
        <w:t xml:space="preserve"> </w:t>
      </w:r>
      <w:r w:rsidR="00A73AC2">
        <w:rPr>
          <w:rFonts w:ascii="David" w:hAnsi="David" w:hint="cs"/>
          <w:rtl/>
        </w:rPr>
        <w:t>באוקטוב</w:t>
      </w:r>
      <w:r w:rsidR="00A73AC2">
        <w:rPr>
          <w:rFonts w:ascii="David" w:hAnsi="David" w:hint="eastAsia"/>
          <w:rtl/>
        </w:rPr>
        <w:t>ר</w:t>
      </w:r>
      <w:r w:rsidRPr="00AB5265">
        <w:rPr>
          <w:rFonts w:ascii="David" w:hAnsi="David"/>
          <w:rtl/>
        </w:rPr>
        <w:t xml:space="preserve"> במסגרת יישום ההמלצות של </w:t>
      </w:r>
      <w:r w:rsidR="00D80D33">
        <w:rPr>
          <w:rFonts w:ascii="David" w:hAnsi="David" w:hint="cs"/>
          <w:rtl/>
        </w:rPr>
        <w:t>ועדת</w:t>
      </w:r>
      <w:r w:rsidRPr="00AB5265">
        <w:rPr>
          <w:rFonts w:ascii="David" w:hAnsi="David"/>
          <w:rtl/>
        </w:rPr>
        <w:t xml:space="preserve"> אביעד הכהן</w:t>
      </w:r>
      <w:r w:rsidR="00D80D33">
        <w:rPr>
          <w:rFonts w:ascii="David" w:hAnsi="David" w:hint="cs"/>
          <w:rtl/>
        </w:rPr>
        <w:t>,</w:t>
      </w:r>
      <w:r w:rsidRPr="00AB5265">
        <w:rPr>
          <w:rFonts w:ascii="David" w:hAnsi="David"/>
          <w:rtl/>
        </w:rPr>
        <w:t xml:space="preserve"> שדנה בנושא הזה. </w:t>
      </w:r>
    </w:p>
    <w:p w14:paraId="4D103CC0" w14:textId="77777777" w:rsidR="00D80D33" w:rsidRDefault="00D80D33" w:rsidP="007C68DF">
      <w:pPr>
        <w:rPr>
          <w:rFonts w:ascii="David" w:hAnsi="David"/>
          <w:rtl/>
        </w:rPr>
      </w:pPr>
    </w:p>
    <w:p w14:paraId="687CF64F" w14:textId="6A16F3A7" w:rsidR="00D80D33" w:rsidRDefault="00D80D33" w:rsidP="00571501">
      <w:pPr>
        <w:pStyle w:val="af8"/>
        <w:keepNext/>
        <w:rPr>
          <w:rtl/>
        </w:rPr>
      </w:pPr>
      <w:bookmarkStart w:id="654" w:name="ET_yor_4762_459"/>
      <w:r w:rsidRPr="00571501">
        <w:rPr>
          <w:rStyle w:val="TagStyle"/>
          <w:rtl/>
        </w:rPr>
        <w:t xml:space="preserve"> &lt;&lt; יור &gt;&gt;</w:t>
      </w:r>
      <w:r w:rsidRPr="00D80D33">
        <w:rPr>
          <w:rStyle w:val="TagStyle"/>
          <w:rtl/>
        </w:rPr>
        <w:t xml:space="preserve"> </w:t>
      </w:r>
      <w:r>
        <w:rPr>
          <w:rtl/>
        </w:rPr>
        <w:t>היו"ר משה גפני:</w:t>
      </w:r>
      <w:r w:rsidRPr="00D80D33">
        <w:rPr>
          <w:rStyle w:val="TagStyle"/>
          <w:rtl/>
        </w:rPr>
        <w:t xml:space="preserve"> </w:t>
      </w:r>
      <w:r w:rsidRPr="00571501">
        <w:rPr>
          <w:rStyle w:val="TagStyle"/>
          <w:rtl/>
        </w:rPr>
        <w:t>&lt;&lt; יור &gt;&gt;</w:t>
      </w:r>
      <w:r>
        <w:rPr>
          <w:rtl/>
        </w:rPr>
        <w:t xml:space="preserve">   </w:t>
      </w:r>
      <w:bookmarkEnd w:id="654"/>
    </w:p>
    <w:p w14:paraId="787DCD0C" w14:textId="77777777" w:rsidR="00D80D33" w:rsidRDefault="00D80D33" w:rsidP="00571501">
      <w:pPr>
        <w:pStyle w:val="KeepWithNext"/>
        <w:rPr>
          <w:rtl/>
        </w:rPr>
      </w:pPr>
    </w:p>
    <w:p w14:paraId="07C7F6F6" w14:textId="2800325B" w:rsidR="00017E0D" w:rsidRDefault="00B11560" w:rsidP="00017E0D">
      <w:pPr>
        <w:rPr>
          <w:rFonts w:ascii="David" w:hAnsi="David"/>
          <w:rtl/>
        </w:rPr>
      </w:pPr>
      <w:r>
        <w:rPr>
          <w:rFonts w:hint="cs"/>
          <w:rtl/>
        </w:rPr>
        <w:t>מ</w:t>
      </w:r>
      <w:r w:rsidR="00017E0D">
        <w:rPr>
          <w:rFonts w:hint="cs"/>
          <w:rtl/>
        </w:rPr>
        <w:t xml:space="preserve">מה שאני מבין ממך, אם </w:t>
      </w:r>
      <w:r w:rsidR="002E6A43" w:rsidRPr="00AB5265">
        <w:rPr>
          <w:rFonts w:ascii="David" w:hAnsi="David"/>
          <w:rtl/>
        </w:rPr>
        <w:t xml:space="preserve">אנחנו מאשרים </w:t>
      </w:r>
      <w:r>
        <w:rPr>
          <w:rFonts w:ascii="David" w:hAnsi="David" w:hint="cs"/>
          <w:rtl/>
        </w:rPr>
        <w:t xml:space="preserve">את </w:t>
      </w:r>
      <w:r>
        <w:rPr>
          <w:rFonts w:hint="cs"/>
          <w:rtl/>
        </w:rPr>
        <w:t>הכסף הזה,</w:t>
      </w:r>
      <w:r w:rsidR="002E6A43" w:rsidRPr="00AB5265">
        <w:rPr>
          <w:rFonts w:ascii="David" w:hAnsi="David"/>
          <w:rtl/>
        </w:rPr>
        <w:t xml:space="preserve"> הוא </w:t>
      </w:r>
      <w:r w:rsidR="00017E0D">
        <w:rPr>
          <w:rFonts w:ascii="David" w:hAnsi="David" w:hint="cs"/>
          <w:rtl/>
        </w:rPr>
        <w:t>ילך</w:t>
      </w:r>
      <w:r w:rsidR="002E6A43" w:rsidRPr="00AB5265">
        <w:rPr>
          <w:rFonts w:ascii="David" w:hAnsi="David"/>
          <w:rtl/>
        </w:rPr>
        <w:t xml:space="preserve"> בעיקר לפינויים</w:t>
      </w:r>
      <w:r w:rsidR="00017E0D">
        <w:rPr>
          <w:rFonts w:ascii="David" w:hAnsi="David" w:hint="cs"/>
          <w:rtl/>
        </w:rPr>
        <w:t>.</w:t>
      </w:r>
      <w:r w:rsidR="002E6A43" w:rsidRPr="00AB5265">
        <w:rPr>
          <w:rFonts w:ascii="David" w:hAnsi="David"/>
          <w:rtl/>
        </w:rPr>
        <w:t xml:space="preserve"> </w:t>
      </w:r>
    </w:p>
    <w:p w14:paraId="20D027C0" w14:textId="77777777" w:rsidR="00017E0D" w:rsidRDefault="00017E0D" w:rsidP="00017E0D">
      <w:pPr>
        <w:rPr>
          <w:rFonts w:ascii="David" w:hAnsi="David"/>
          <w:rtl/>
        </w:rPr>
      </w:pPr>
    </w:p>
    <w:p w14:paraId="3C35A987" w14:textId="77777777" w:rsidR="00017E0D" w:rsidRPr="00DE485A" w:rsidRDefault="00017E0D" w:rsidP="00017E0D">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39B6FDDC" w14:textId="77777777" w:rsidR="00017E0D" w:rsidRDefault="00017E0D" w:rsidP="00017E0D">
      <w:pPr>
        <w:rPr>
          <w:rFonts w:ascii="David" w:hAnsi="David"/>
          <w:rtl/>
        </w:rPr>
      </w:pPr>
    </w:p>
    <w:p w14:paraId="5A200420" w14:textId="45C6A8E7" w:rsidR="00017E0D" w:rsidRDefault="00017E0D" w:rsidP="00017E0D">
      <w:pPr>
        <w:rPr>
          <w:rFonts w:ascii="David" w:hAnsi="David"/>
          <w:rtl/>
        </w:rPr>
      </w:pPr>
      <w:r>
        <w:rPr>
          <w:rFonts w:ascii="David" w:hAnsi="David" w:hint="cs"/>
          <w:rtl/>
        </w:rPr>
        <w:t>בוודאי.</w:t>
      </w:r>
    </w:p>
    <w:p w14:paraId="53BD7402" w14:textId="77777777" w:rsidR="00017E0D" w:rsidRDefault="00017E0D" w:rsidP="00017E0D">
      <w:pPr>
        <w:rPr>
          <w:rFonts w:ascii="David" w:hAnsi="David"/>
          <w:rtl/>
        </w:rPr>
      </w:pPr>
    </w:p>
    <w:p w14:paraId="0D7B6825" w14:textId="4359132D" w:rsidR="00017E0D" w:rsidRDefault="00017E0D" w:rsidP="00571501">
      <w:pPr>
        <w:pStyle w:val="af8"/>
        <w:keepNext/>
        <w:rPr>
          <w:rtl/>
        </w:rPr>
      </w:pPr>
      <w:bookmarkStart w:id="655" w:name="ET_yor_4762_460"/>
      <w:r w:rsidRPr="00571501">
        <w:rPr>
          <w:rStyle w:val="TagStyle"/>
          <w:rtl/>
        </w:rPr>
        <w:t xml:space="preserve"> &lt;&lt; יור &gt;&gt;</w:t>
      </w:r>
      <w:r w:rsidRPr="00017E0D">
        <w:rPr>
          <w:rStyle w:val="TagStyle"/>
          <w:rtl/>
        </w:rPr>
        <w:t xml:space="preserve"> </w:t>
      </w:r>
      <w:r>
        <w:rPr>
          <w:rtl/>
        </w:rPr>
        <w:t>היו"ר משה גפני:</w:t>
      </w:r>
      <w:r w:rsidRPr="00017E0D">
        <w:rPr>
          <w:rStyle w:val="TagStyle"/>
          <w:rtl/>
        </w:rPr>
        <w:t xml:space="preserve"> </w:t>
      </w:r>
      <w:r w:rsidRPr="00571501">
        <w:rPr>
          <w:rStyle w:val="TagStyle"/>
          <w:rtl/>
        </w:rPr>
        <w:t>&lt;&lt; יור &gt;&gt;</w:t>
      </w:r>
      <w:r>
        <w:rPr>
          <w:rtl/>
        </w:rPr>
        <w:t xml:space="preserve">   </w:t>
      </w:r>
      <w:bookmarkEnd w:id="655"/>
    </w:p>
    <w:p w14:paraId="7565010B" w14:textId="77777777" w:rsidR="00017E0D" w:rsidRPr="00017E0D" w:rsidRDefault="00017E0D" w:rsidP="00571501">
      <w:pPr>
        <w:pStyle w:val="KeepWithNext"/>
        <w:rPr>
          <w:rtl/>
        </w:rPr>
      </w:pPr>
    </w:p>
    <w:p w14:paraId="4C1D195D" w14:textId="77777777" w:rsidR="00017E0D" w:rsidRDefault="00017E0D" w:rsidP="00017E0D">
      <w:pPr>
        <w:rPr>
          <w:rFonts w:ascii="David" w:hAnsi="David"/>
          <w:rtl/>
        </w:rPr>
      </w:pPr>
      <w:r>
        <w:rPr>
          <w:rFonts w:ascii="David" w:hAnsi="David" w:hint="cs"/>
          <w:rtl/>
        </w:rPr>
        <w:t>ילך</w:t>
      </w:r>
      <w:r w:rsidRPr="00AB5265">
        <w:rPr>
          <w:rFonts w:ascii="David" w:hAnsi="David"/>
          <w:rtl/>
        </w:rPr>
        <w:t xml:space="preserve"> </w:t>
      </w:r>
      <w:r w:rsidR="002E6A43" w:rsidRPr="00AB5265">
        <w:rPr>
          <w:rFonts w:ascii="David" w:hAnsi="David"/>
          <w:rtl/>
        </w:rPr>
        <w:t>להחזר למשרדים לנושאים הללו</w:t>
      </w:r>
      <w:r>
        <w:rPr>
          <w:rFonts w:ascii="David" w:hAnsi="David" w:hint="cs"/>
          <w:rtl/>
        </w:rPr>
        <w:t>.</w:t>
      </w:r>
      <w:r w:rsidR="002E6A43" w:rsidRPr="00AB5265">
        <w:rPr>
          <w:rFonts w:ascii="David" w:hAnsi="David"/>
          <w:rtl/>
        </w:rPr>
        <w:t xml:space="preserve"> </w:t>
      </w:r>
    </w:p>
    <w:p w14:paraId="5176C3A5" w14:textId="77777777" w:rsidR="00017E0D" w:rsidRDefault="00017E0D" w:rsidP="00017E0D">
      <w:pPr>
        <w:rPr>
          <w:rFonts w:ascii="David" w:hAnsi="David"/>
          <w:rtl/>
        </w:rPr>
      </w:pPr>
      <w:bookmarkStart w:id="656" w:name="_ETM_Q1_1857177"/>
      <w:bookmarkEnd w:id="656"/>
    </w:p>
    <w:p w14:paraId="354D308E" w14:textId="77777777" w:rsidR="00017E0D" w:rsidRPr="00DE485A" w:rsidRDefault="00017E0D" w:rsidP="00017E0D">
      <w:pPr>
        <w:pStyle w:val="afb"/>
        <w:keepNext/>
        <w:rPr>
          <w:rtl/>
        </w:rPr>
      </w:pPr>
      <w:bookmarkStart w:id="657" w:name="_ETM_Q1_1862031"/>
      <w:bookmarkEnd w:id="657"/>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55017E0A" w14:textId="77777777" w:rsidR="00017E0D" w:rsidRDefault="00017E0D" w:rsidP="00017E0D">
      <w:pPr>
        <w:rPr>
          <w:rFonts w:ascii="David" w:hAnsi="David"/>
          <w:rtl/>
        </w:rPr>
      </w:pPr>
      <w:bookmarkStart w:id="658" w:name="_ETM_Q1_1862488"/>
      <w:bookmarkEnd w:id="658"/>
    </w:p>
    <w:p w14:paraId="16D75F7D" w14:textId="7B653213" w:rsidR="00017E0D" w:rsidRDefault="002E6A43" w:rsidP="00017E0D">
      <w:pPr>
        <w:rPr>
          <w:rFonts w:ascii="David" w:hAnsi="David"/>
          <w:rtl/>
        </w:rPr>
      </w:pPr>
      <w:bookmarkStart w:id="659" w:name="_ETM_Q1_1857478"/>
      <w:bookmarkStart w:id="660" w:name="_ETM_Q1_1857581"/>
      <w:bookmarkStart w:id="661" w:name="_ETM_Q1_1857759"/>
      <w:bookmarkEnd w:id="659"/>
      <w:bookmarkEnd w:id="660"/>
      <w:bookmarkEnd w:id="661"/>
      <w:r w:rsidRPr="00AB5265">
        <w:rPr>
          <w:rFonts w:ascii="David" w:hAnsi="David"/>
          <w:rtl/>
        </w:rPr>
        <w:t>שבמהותו זה</w:t>
      </w:r>
      <w:r w:rsidR="00017E0D">
        <w:rPr>
          <w:rFonts w:ascii="David" w:hAnsi="David" w:hint="cs"/>
          <w:rtl/>
        </w:rPr>
        <w:t xml:space="preserve"> גם כספי פינויים.</w:t>
      </w:r>
    </w:p>
    <w:p w14:paraId="3BF56CCB" w14:textId="77777777" w:rsidR="00017E0D" w:rsidRDefault="00017E0D" w:rsidP="00017E0D">
      <w:pPr>
        <w:rPr>
          <w:rFonts w:ascii="David" w:hAnsi="David"/>
          <w:rtl/>
        </w:rPr>
      </w:pPr>
    </w:p>
    <w:p w14:paraId="3B70ACBB" w14:textId="5B4CA5CA" w:rsidR="00017E0D" w:rsidRDefault="00017E0D" w:rsidP="00571501">
      <w:pPr>
        <w:pStyle w:val="a5"/>
        <w:keepNext/>
        <w:rPr>
          <w:rtl/>
        </w:rPr>
      </w:pPr>
      <w:bookmarkStart w:id="662" w:name="ET_speaker_5726_462"/>
      <w:r w:rsidRPr="00571501">
        <w:rPr>
          <w:rStyle w:val="TagStyle"/>
          <w:rtl/>
        </w:rPr>
        <w:t xml:space="preserve"> &lt;&lt; דובר &gt;&gt;</w:t>
      </w:r>
      <w:r w:rsidRPr="00017E0D">
        <w:rPr>
          <w:rStyle w:val="TagStyle"/>
          <w:rtl/>
        </w:rPr>
        <w:t xml:space="preserve"> </w:t>
      </w:r>
      <w:r>
        <w:rPr>
          <w:rtl/>
        </w:rPr>
        <w:t>ינון אזולאי (ש"ס):</w:t>
      </w:r>
      <w:r w:rsidRPr="00017E0D">
        <w:rPr>
          <w:rStyle w:val="TagStyle"/>
          <w:rtl/>
        </w:rPr>
        <w:t xml:space="preserve"> </w:t>
      </w:r>
      <w:r w:rsidRPr="00571501">
        <w:rPr>
          <w:rStyle w:val="TagStyle"/>
          <w:rtl/>
        </w:rPr>
        <w:t>&lt;&lt; דובר &gt;&gt;</w:t>
      </w:r>
      <w:r>
        <w:rPr>
          <w:rtl/>
        </w:rPr>
        <w:t xml:space="preserve">   </w:t>
      </w:r>
      <w:bookmarkEnd w:id="662"/>
    </w:p>
    <w:p w14:paraId="35DBCBC5" w14:textId="77777777" w:rsidR="00017E0D" w:rsidRDefault="00017E0D" w:rsidP="00571501">
      <w:pPr>
        <w:pStyle w:val="KeepWithNext"/>
        <w:rPr>
          <w:rtl/>
        </w:rPr>
      </w:pPr>
    </w:p>
    <w:p w14:paraId="2CB6490F" w14:textId="7C0D5DAC" w:rsidR="00017E0D" w:rsidRPr="00017E0D" w:rsidRDefault="00017E0D" w:rsidP="00017E0D">
      <w:pPr>
        <w:rPr>
          <w:rtl/>
        </w:rPr>
      </w:pPr>
      <w:r>
        <w:rPr>
          <w:rFonts w:hint="cs"/>
          <w:rtl/>
        </w:rPr>
        <w:t>זה גם פינויים, במהות.</w:t>
      </w:r>
    </w:p>
    <w:p w14:paraId="40072C3C" w14:textId="77777777" w:rsidR="00017E0D" w:rsidRDefault="00017E0D" w:rsidP="00017E0D">
      <w:pPr>
        <w:rPr>
          <w:rtl/>
        </w:rPr>
      </w:pPr>
    </w:p>
    <w:p w14:paraId="5D905655" w14:textId="4C019CBA" w:rsidR="00017E0D" w:rsidRDefault="00017E0D" w:rsidP="00571501">
      <w:pPr>
        <w:pStyle w:val="a5"/>
        <w:keepNext/>
        <w:rPr>
          <w:rtl/>
        </w:rPr>
      </w:pPr>
      <w:bookmarkStart w:id="663" w:name="ET_speaker_6361_463"/>
      <w:r w:rsidRPr="00571501">
        <w:rPr>
          <w:rStyle w:val="TagStyle"/>
          <w:rtl/>
        </w:rPr>
        <w:t xml:space="preserve"> &lt;&lt; דובר &gt;&gt;</w:t>
      </w:r>
      <w:r w:rsidRPr="00017E0D">
        <w:rPr>
          <w:rStyle w:val="TagStyle"/>
          <w:rtl/>
        </w:rPr>
        <w:t xml:space="preserve"> </w:t>
      </w:r>
      <w:r>
        <w:rPr>
          <w:rtl/>
        </w:rPr>
        <w:t>נאור שירי (יש עתיד):</w:t>
      </w:r>
      <w:r w:rsidRPr="00017E0D">
        <w:rPr>
          <w:rStyle w:val="TagStyle"/>
          <w:rtl/>
        </w:rPr>
        <w:t xml:space="preserve"> </w:t>
      </w:r>
      <w:r w:rsidRPr="00571501">
        <w:rPr>
          <w:rStyle w:val="TagStyle"/>
          <w:rtl/>
        </w:rPr>
        <w:t>&lt;&lt; דובר &gt;&gt;</w:t>
      </w:r>
      <w:r>
        <w:rPr>
          <w:rtl/>
        </w:rPr>
        <w:t xml:space="preserve">   </w:t>
      </w:r>
      <w:bookmarkStart w:id="664" w:name="_ETM_Q1_1869139"/>
      <w:bookmarkEnd w:id="663"/>
      <w:bookmarkEnd w:id="664"/>
    </w:p>
    <w:p w14:paraId="7274C6E3" w14:textId="77777777" w:rsidR="00017E0D" w:rsidRPr="00017E0D" w:rsidRDefault="00017E0D" w:rsidP="00571501">
      <w:pPr>
        <w:pStyle w:val="KeepWithNext"/>
        <w:rPr>
          <w:rtl/>
        </w:rPr>
      </w:pPr>
      <w:bookmarkStart w:id="665" w:name="_ETM_Q1_1869689"/>
      <w:bookmarkStart w:id="666" w:name="_ETM_Q1_1869926"/>
      <w:bookmarkStart w:id="667" w:name="_ETM_Q1_1870062"/>
      <w:bookmarkEnd w:id="665"/>
      <w:bookmarkEnd w:id="666"/>
      <w:bookmarkEnd w:id="667"/>
    </w:p>
    <w:p w14:paraId="146E13E9" w14:textId="1F809FB7" w:rsidR="00017E0D" w:rsidRDefault="00017E0D" w:rsidP="00017E0D">
      <w:pPr>
        <w:rPr>
          <w:rtl/>
        </w:rPr>
      </w:pPr>
      <w:r>
        <w:rPr>
          <w:rFonts w:hint="cs"/>
          <w:rtl/>
        </w:rPr>
        <w:t>לא, זה לא רק. זה לא רק פינויים.</w:t>
      </w:r>
    </w:p>
    <w:p w14:paraId="440697FD" w14:textId="77777777" w:rsidR="00017E0D" w:rsidRDefault="00017E0D" w:rsidP="00017E0D">
      <w:pPr>
        <w:rPr>
          <w:rtl/>
        </w:rPr>
      </w:pPr>
    </w:p>
    <w:p w14:paraId="42DDBEB9" w14:textId="7B1A00FE" w:rsidR="00017E0D" w:rsidRDefault="00017E0D" w:rsidP="00571501">
      <w:pPr>
        <w:pStyle w:val="af8"/>
        <w:keepNext/>
        <w:rPr>
          <w:rtl/>
        </w:rPr>
      </w:pPr>
      <w:bookmarkStart w:id="668" w:name="ET_yor_4762_464"/>
      <w:r w:rsidRPr="00571501">
        <w:rPr>
          <w:rStyle w:val="TagStyle"/>
          <w:rtl/>
        </w:rPr>
        <w:t xml:space="preserve"> &lt;&lt; יור &gt;&gt;</w:t>
      </w:r>
      <w:r w:rsidRPr="00017E0D">
        <w:rPr>
          <w:rStyle w:val="TagStyle"/>
          <w:rtl/>
        </w:rPr>
        <w:t xml:space="preserve"> </w:t>
      </w:r>
      <w:r>
        <w:rPr>
          <w:rtl/>
        </w:rPr>
        <w:t>היו"ר משה גפני:</w:t>
      </w:r>
      <w:r w:rsidRPr="00017E0D">
        <w:rPr>
          <w:rStyle w:val="TagStyle"/>
          <w:rtl/>
        </w:rPr>
        <w:t xml:space="preserve"> </w:t>
      </w:r>
      <w:r w:rsidRPr="00571501">
        <w:rPr>
          <w:rStyle w:val="TagStyle"/>
          <w:rtl/>
        </w:rPr>
        <w:t>&lt;&lt; יור &gt;&gt;</w:t>
      </w:r>
      <w:r>
        <w:rPr>
          <w:rtl/>
        </w:rPr>
        <w:t xml:space="preserve">   </w:t>
      </w:r>
      <w:bookmarkEnd w:id="668"/>
    </w:p>
    <w:p w14:paraId="76B62AC0" w14:textId="77777777" w:rsidR="00017E0D" w:rsidRDefault="00017E0D" w:rsidP="00571501">
      <w:pPr>
        <w:pStyle w:val="KeepWithNext"/>
        <w:rPr>
          <w:rtl/>
        </w:rPr>
      </w:pPr>
    </w:p>
    <w:p w14:paraId="596312DB" w14:textId="7ED0085A" w:rsidR="00017E0D" w:rsidRDefault="00017E0D" w:rsidP="00017E0D">
      <w:pPr>
        <w:rPr>
          <w:rtl/>
        </w:rPr>
      </w:pPr>
      <w:bookmarkStart w:id="669" w:name="_ETM_Q1_1871962"/>
      <w:bookmarkEnd w:id="669"/>
      <w:r>
        <w:rPr>
          <w:rFonts w:hint="cs"/>
          <w:rtl/>
        </w:rPr>
        <w:t>זה הולך להרחבת - - -</w:t>
      </w:r>
    </w:p>
    <w:p w14:paraId="55BE3914" w14:textId="77777777" w:rsidR="00610B96" w:rsidRDefault="00610B96" w:rsidP="00017E0D">
      <w:pPr>
        <w:rPr>
          <w:rtl/>
        </w:rPr>
      </w:pPr>
    </w:p>
    <w:p w14:paraId="01691DD3" w14:textId="77777777" w:rsidR="00017E0D" w:rsidRDefault="00017E0D" w:rsidP="00017E0D">
      <w:pPr>
        <w:rPr>
          <w:rtl/>
        </w:rPr>
      </w:pPr>
    </w:p>
    <w:p w14:paraId="64FB0D2C" w14:textId="5FE7E944" w:rsidR="00017E0D" w:rsidRDefault="00017E0D" w:rsidP="00571501">
      <w:pPr>
        <w:pStyle w:val="a5"/>
        <w:keepNext/>
        <w:rPr>
          <w:rtl/>
        </w:rPr>
      </w:pPr>
      <w:bookmarkStart w:id="670" w:name="ET_speaker_5918_465"/>
      <w:r w:rsidRPr="00571501">
        <w:rPr>
          <w:rStyle w:val="TagStyle"/>
          <w:rtl/>
        </w:rPr>
        <w:t xml:space="preserve"> &lt;&lt; דובר &gt;&gt;</w:t>
      </w:r>
      <w:r w:rsidRPr="00017E0D">
        <w:rPr>
          <w:rStyle w:val="TagStyle"/>
          <w:rtl/>
        </w:rPr>
        <w:t xml:space="preserve"> </w:t>
      </w:r>
      <w:r>
        <w:rPr>
          <w:rtl/>
        </w:rPr>
        <w:t>אימאן ח'טיב יאסין (רע"מ – הרשימה הערבית המאוחדת):</w:t>
      </w:r>
      <w:r w:rsidRPr="00017E0D">
        <w:rPr>
          <w:rStyle w:val="TagStyle"/>
          <w:rtl/>
        </w:rPr>
        <w:t xml:space="preserve"> </w:t>
      </w:r>
      <w:r w:rsidRPr="00571501">
        <w:rPr>
          <w:rStyle w:val="TagStyle"/>
          <w:rtl/>
        </w:rPr>
        <w:t>&lt;&lt; דובר &gt;&gt;</w:t>
      </w:r>
      <w:r>
        <w:rPr>
          <w:rtl/>
        </w:rPr>
        <w:t xml:space="preserve">   </w:t>
      </w:r>
      <w:bookmarkEnd w:id="670"/>
    </w:p>
    <w:p w14:paraId="69E0B4D2" w14:textId="77777777" w:rsidR="00017E0D" w:rsidRPr="00017E0D" w:rsidRDefault="00017E0D" w:rsidP="00571501">
      <w:pPr>
        <w:pStyle w:val="KeepWithNext"/>
        <w:rPr>
          <w:rtl/>
        </w:rPr>
      </w:pPr>
    </w:p>
    <w:p w14:paraId="63994E34" w14:textId="3C72E0CC" w:rsidR="00785F4B" w:rsidRDefault="002E6A43" w:rsidP="00B11560">
      <w:pPr>
        <w:rPr>
          <w:rFonts w:ascii="David" w:hAnsi="David"/>
          <w:rtl/>
        </w:rPr>
      </w:pPr>
      <w:r w:rsidRPr="00AB5265">
        <w:rPr>
          <w:rFonts w:ascii="David" w:hAnsi="David"/>
          <w:rtl/>
        </w:rPr>
        <w:t>מאיפה יבוא הכסף הזה</w:t>
      </w:r>
      <w:r w:rsidR="00017E0D">
        <w:rPr>
          <w:rFonts w:ascii="David" w:hAnsi="David" w:hint="cs"/>
          <w:rtl/>
        </w:rPr>
        <w:t>?</w:t>
      </w:r>
      <w:r w:rsidRPr="00AB5265">
        <w:rPr>
          <w:rFonts w:ascii="David" w:hAnsi="David"/>
          <w:rtl/>
        </w:rPr>
        <w:t xml:space="preserve"> </w:t>
      </w:r>
    </w:p>
    <w:p w14:paraId="124D66A8" w14:textId="77777777" w:rsidR="00017E0D" w:rsidRDefault="00017E0D" w:rsidP="00017E0D">
      <w:pPr>
        <w:rPr>
          <w:rFonts w:ascii="David" w:hAnsi="David"/>
          <w:rtl/>
        </w:rPr>
      </w:pPr>
    </w:p>
    <w:p w14:paraId="7DAE231F" w14:textId="77777777" w:rsidR="00350607" w:rsidRPr="00DE485A" w:rsidRDefault="00350607" w:rsidP="00350607">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08F016FA" w14:textId="77777777" w:rsidR="00350607" w:rsidRDefault="00350607" w:rsidP="00017E0D">
      <w:pPr>
        <w:rPr>
          <w:rFonts w:ascii="David" w:hAnsi="David"/>
          <w:rtl/>
        </w:rPr>
      </w:pPr>
    </w:p>
    <w:p w14:paraId="1BECEA59" w14:textId="77777777" w:rsidR="001746D5" w:rsidRDefault="001746D5" w:rsidP="00017E0D">
      <w:pPr>
        <w:rPr>
          <w:rFonts w:ascii="David" w:hAnsi="David"/>
          <w:rtl/>
        </w:rPr>
      </w:pPr>
      <w:r>
        <w:rPr>
          <w:rFonts w:ascii="David" w:hAnsi="David" w:hint="cs"/>
          <w:rtl/>
        </w:rPr>
        <w:t xml:space="preserve">מילואימניקים, </w:t>
      </w:r>
      <w:r w:rsidR="002E6A43" w:rsidRPr="00AB5265">
        <w:rPr>
          <w:rFonts w:ascii="David" w:hAnsi="David"/>
          <w:rtl/>
        </w:rPr>
        <w:t>שזה משרד הביטחון</w:t>
      </w:r>
      <w:r>
        <w:rPr>
          <w:rFonts w:ascii="David" w:hAnsi="David" w:hint="cs"/>
          <w:rtl/>
        </w:rPr>
        <w:t>, ו - - -</w:t>
      </w:r>
    </w:p>
    <w:p w14:paraId="40184F34" w14:textId="77777777" w:rsidR="001746D5" w:rsidRDefault="001746D5" w:rsidP="00017E0D">
      <w:pPr>
        <w:rPr>
          <w:rFonts w:ascii="David" w:hAnsi="David"/>
          <w:rtl/>
        </w:rPr>
      </w:pPr>
    </w:p>
    <w:p w14:paraId="40589E65" w14:textId="46D103C6" w:rsidR="001746D5" w:rsidRDefault="001746D5" w:rsidP="00571501">
      <w:pPr>
        <w:pStyle w:val="af8"/>
        <w:keepNext/>
        <w:rPr>
          <w:rtl/>
        </w:rPr>
      </w:pPr>
      <w:bookmarkStart w:id="671" w:name="ET_yor_4762_466"/>
      <w:r w:rsidRPr="00571501">
        <w:rPr>
          <w:rStyle w:val="TagStyle"/>
          <w:rtl/>
        </w:rPr>
        <w:t xml:space="preserve"> &lt;&lt; יור &gt;&gt;</w:t>
      </w:r>
      <w:r w:rsidRPr="001746D5">
        <w:rPr>
          <w:rStyle w:val="TagStyle"/>
          <w:rtl/>
        </w:rPr>
        <w:t xml:space="preserve"> </w:t>
      </w:r>
      <w:r>
        <w:rPr>
          <w:rtl/>
        </w:rPr>
        <w:t>היו"ר משה גפני:</w:t>
      </w:r>
      <w:r w:rsidRPr="001746D5">
        <w:rPr>
          <w:rStyle w:val="TagStyle"/>
          <w:rtl/>
        </w:rPr>
        <w:t xml:space="preserve"> </w:t>
      </w:r>
      <w:r w:rsidRPr="00571501">
        <w:rPr>
          <w:rStyle w:val="TagStyle"/>
          <w:rtl/>
        </w:rPr>
        <w:t>&lt;&lt; יור &gt;&gt;</w:t>
      </w:r>
      <w:r>
        <w:rPr>
          <w:rtl/>
        </w:rPr>
        <w:t xml:space="preserve">   </w:t>
      </w:r>
      <w:bookmarkEnd w:id="671"/>
      <w:r w:rsidR="002E6A43" w:rsidRPr="00AB5265">
        <w:rPr>
          <w:rtl/>
        </w:rPr>
        <w:t xml:space="preserve"> </w:t>
      </w:r>
    </w:p>
    <w:p w14:paraId="707D869C" w14:textId="77777777" w:rsidR="001746D5" w:rsidRDefault="001746D5" w:rsidP="00571501">
      <w:pPr>
        <w:pStyle w:val="KeepWithNext"/>
        <w:rPr>
          <w:rtl/>
        </w:rPr>
      </w:pPr>
      <w:bookmarkStart w:id="672" w:name="_ETM_Q1_1870546"/>
      <w:bookmarkEnd w:id="672"/>
    </w:p>
    <w:p w14:paraId="5C1835AA" w14:textId="0D41F422" w:rsidR="00183362" w:rsidRDefault="001746D5" w:rsidP="008901D7">
      <w:pPr>
        <w:rPr>
          <w:rFonts w:ascii="David" w:hAnsi="David"/>
          <w:rtl/>
        </w:rPr>
      </w:pPr>
      <w:bookmarkStart w:id="673" w:name="_ETM_Q1_1870856"/>
      <w:bookmarkStart w:id="674" w:name="_ETM_Q1_1870969"/>
      <w:bookmarkStart w:id="675" w:name="_ETM_Q1_1871035"/>
      <w:bookmarkEnd w:id="673"/>
      <w:bookmarkEnd w:id="674"/>
      <w:bookmarkEnd w:id="675"/>
      <w:r>
        <w:rPr>
          <w:rFonts w:ascii="David" w:hAnsi="David" w:hint="cs"/>
          <w:rtl/>
        </w:rPr>
        <w:t xml:space="preserve">רגע, לא הבנתי, אני </w:t>
      </w:r>
      <w:r w:rsidR="002E6A43" w:rsidRPr="00AB5265">
        <w:rPr>
          <w:rFonts w:ascii="David" w:hAnsi="David"/>
          <w:rtl/>
        </w:rPr>
        <w:t>באמצ</w:t>
      </w:r>
      <w:r>
        <w:rPr>
          <w:rFonts w:ascii="David" w:hAnsi="David" w:hint="cs"/>
          <w:rtl/>
        </w:rPr>
        <w:t>ע</w:t>
      </w:r>
      <w:r w:rsidR="008901D7">
        <w:rPr>
          <w:rFonts w:ascii="David" w:hAnsi="David" w:hint="cs"/>
          <w:rtl/>
        </w:rPr>
        <w:t>.</w:t>
      </w:r>
      <w:r>
        <w:rPr>
          <w:rFonts w:ascii="David" w:hAnsi="David" w:hint="cs"/>
          <w:rtl/>
        </w:rPr>
        <w:t xml:space="preserve"> </w:t>
      </w:r>
      <w:r>
        <w:rPr>
          <w:rtl/>
        </w:rPr>
        <w:t>אימאן</w:t>
      </w:r>
      <w:r w:rsidR="008901D7">
        <w:rPr>
          <w:rFonts w:hint="cs"/>
          <w:rtl/>
        </w:rPr>
        <w:t>, דקה</w:t>
      </w:r>
      <w:r>
        <w:rPr>
          <w:rFonts w:hint="cs"/>
          <w:rtl/>
        </w:rPr>
        <w:t>.</w:t>
      </w:r>
      <w:r w:rsidR="008901D7">
        <w:rPr>
          <w:rFonts w:hint="cs"/>
          <w:rtl/>
        </w:rPr>
        <w:t xml:space="preserve"> </w:t>
      </w:r>
      <w:r w:rsidR="002E6A43" w:rsidRPr="00AB5265">
        <w:rPr>
          <w:rFonts w:ascii="David" w:hAnsi="David"/>
          <w:rtl/>
        </w:rPr>
        <w:t xml:space="preserve">זה הולך להרחבת הסיוע למשפחות, </w:t>
      </w:r>
      <w:r w:rsidR="00183362" w:rsidRPr="00AB5265">
        <w:rPr>
          <w:rFonts w:ascii="David" w:hAnsi="David"/>
          <w:rtl/>
        </w:rPr>
        <w:t xml:space="preserve">הנושא הזה </w:t>
      </w:r>
      <w:r w:rsidR="002E6A43" w:rsidRPr="00AB5265">
        <w:rPr>
          <w:rFonts w:ascii="David" w:hAnsi="David"/>
          <w:rtl/>
        </w:rPr>
        <w:t>עלה פה כמה פעמים</w:t>
      </w:r>
      <w:r w:rsidR="00183362">
        <w:rPr>
          <w:rFonts w:ascii="David" w:hAnsi="David" w:hint="cs"/>
          <w:rtl/>
        </w:rPr>
        <w:t>.</w:t>
      </w:r>
      <w:r w:rsidR="002E6A43" w:rsidRPr="00AB5265">
        <w:rPr>
          <w:rFonts w:ascii="David" w:hAnsi="David"/>
          <w:rtl/>
        </w:rPr>
        <w:t xml:space="preserve"> יש תוספת שאתם נותנים לעניין הזה </w:t>
      </w:r>
      <w:r w:rsidR="00183362">
        <w:rPr>
          <w:rFonts w:ascii="David" w:hAnsi="David" w:hint="cs"/>
          <w:rtl/>
        </w:rPr>
        <w:t>ו-200 מיליון</w:t>
      </w:r>
      <w:r w:rsidR="002E6A43" w:rsidRPr="00AB5265">
        <w:rPr>
          <w:rFonts w:ascii="David" w:hAnsi="David"/>
          <w:rtl/>
        </w:rPr>
        <w:t xml:space="preserve"> שקל לחיילי מילואים</w:t>
      </w:r>
      <w:r w:rsidR="00183362">
        <w:rPr>
          <w:rFonts w:ascii="David" w:hAnsi="David" w:hint="cs"/>
          <w:rtl/>
        </w:rPr>
        <w:t>.</w:t>
      </w:r>
      <w:r w:rsidR="002E6A43" w:rsidRPr="00AB5265">
        <w:rPr>
          <w:rFonts w:ascii="David" w:hAnsi="David"/>
          <w:rtl/>
        </w:rPr>
        <w:t xml:space="preserve"> אמרתי נכון? </w:t>
      </w:r>
    </w:p>
    <w:p w14:paraId="63EBA794" w14:textId="77777777" w:rsidR="00183362" w:rsidRDefault="00183362" w:rsidP="008901D7">
      <w:pPr>
        <w:rPr>
          <w:rFonts w:ascii="David" w:hAnsi="David"/>
          <w:rtl/>
        </w:rPr>
      </w:pPr>
    </w:p>
    <w:p w14:paraId="3AAA7C3E" w14:textId="77777777" w:rsidR="00183362" w:rsidRPr="00DE485A" w:rsidRDefault="00183362" w:rsidP="00183362">
      <w:pPr>
        <w:pStyle w:val="afb"/>
        <w:keepNext/>
        <w:rPr>
          <w:rtl/>
        </w:rPr>
      </w:pPr>
      <w:r w:rsidRPr="00DE485A">
        <w:rPr>
          <w:rStyle w:val="TagStyle"/>
          <w:color w:val="auto"/>
          <w:rtl/>
        </w:rPr>
        <w:t xml:space="preserve">&lt;&lt; אורח &gt;&gt; </w:t>
      </w:r>
      <w:r w:rsidRPr="00DE485A">
        <w:rPr>
          <w:rtl/>
        </w:rPr>
        <w:t>יואב הכט:</w:t>
      </w:r>
      <w:r w:rsidRPr="00DE485A">
        <w:rPr>
          <w:rStyle w:val="TagStyle"/>
          <w:color w:val="auto"/>
          <w:rtl/>
        </w:rPr>
        <w:t xml:space="preserve"> &lt;&lt; אורח &gt;&gt;</w:t>
      </w:r>
      <w:r w:rsidRPr="00DE485A">
        <w:rPr>
          <w:rtl/>
        </w:rPr>
        <w:t xml:space="preserve">   </w:t>
      </w:r>
    </w:p>
    <w:p w14:paraId="0822D0A2" w14:textId="77777777" w:rsidR="00183362" w:rsidRDefault="00183362" w:rsidP="008901D7">
      <w:pPr>
        <w:rPr>
          <w:rFonts w:ascii="David" w:hAnsi="David"/>
          <w:rtl/>
        </w:rPr>
      </w:pPr>
    </w:p>
    <w:p w14:paraId="2AD16962" w14:textId="18233401" w:rsidR="00183362" w:rsidRDefault="00183362" w:rsidP="008901D7">
      <w:pPr>
        <w:rPr>
          <w:rFonts w:ascii="David" w:hAnsi="David"/>
          <w:rtl/>
        </w:rPr>
      </w:pPr>
      <w:r>
        <w:rPr>
          <w:rFonts w:ascii="David" w:hAnsi="David" w:hint="cs"/>
          <w:rtl/>
        </w:rPr>
        <w:t>אמת, אמרת מדויק.</w:t>
      </w:r>
    </w:p>
    <w:p w14:paraId="1315DE4A" w14:textId="77777777" w:rsidR="00183362" w:rsidRDefault="00183362" w:rsidP="008901D7">
      <w:pPr>
        <w:rPr>
          <w:rFonts w:ascii="David" w:hAnsi="David"/>
          <w:rtl/>
        </w:rPr>
      </w:pPr>
    </w:p>
    <w:p w14:paraId="1317E87C" w14:textId="77777777" w:rsidR="00736D1C" w:rsidRDefault="00736D1C" w:rsidP="00571501">
      <w:pPr>
        <w:pStyle w:val="a5"/>
        <w:keepNext/>
        <w:rPr>
          <w:rtl/>
        </w:rPr>
      </w:pPr>
      <w:bookmarkStart w:id="676" w:name="ET_speaker_6361_55"/>
      <w:r w:rsidRPr="00571501">
        <w:rPr>
          <w:rStyle w:val="TagStyle"/>
          <w:rtl/>
        </w:rPr>
        <w:t>&lt;&lt; דובר &gt;&gt;</w:t>
      </w:r>
      <w:r w:rsidRPr="003461E0">
        <w:rPr>
          <w:rStyle w:val="TagStyle"/>
          <w:rtl/>
        </w:rPr>
        <w:t xml:space="preserve"> </w:t>
      </w:r>
      <w:r>
        <w:rPr>
          <w:rtl/>
        </w:rPr>
        <w:t>נאור שירי (יש עתיד):</w:t>
      </w:r>
      <w:r w:rsidRPr="003461E0">
        <w:rPr>
          <w:rStyle w:val="TagStyle"/>
          <w:rtl/>
        </w:rPr>
        <w:t xml:space="preserve"> </w:t>
      </w:r>
      <w:r w:rsidRPr="00571501">
        <w:rPr>
          <w:rStyle w:val="TagStyle"/>
          <w:rtl/>
        </w:rPr>
        <w:t>&lt;&lt; דובר &gt;&gt;</w:t>
      </w:r>
      <w:r>
        <w:rPr>
          <w:rtl/>
        </w:rPr>
        <w:t xml:space="preserve">   </w:t>
      </w:r>
      <w:bookmarkEnd w:id="676"/>
    </w:p>
    <w:p w14:paraId="173E9F83" w14:textId="77777777" w:rsidR="00736D1C" w:rsidRDefault="00736D1C" w:rsidP="00571501">
      <w:pPr>
        <w:pStyle w:val="KeepWithNext"/>
        <w:rPr>
          <w:rtl/>
          <w:lang w:eastAsia="he-IL"/>
        </w:rPr>
      </w:pPr>
    </w:p>
    <w:p w14:paraId="587A1C7C" w14:textId="77777777" w:rsidR="00736D1C" w:rsidRDefault="00736D1C" w:rsidP="00736D1C">
      <w:pPr>
        <w:rPr>
          <w:rtl/>
          <w:lang w:eastAsia="he-IL"/>
        </w:rPr>
      </w:pPr>
      <w:bookmarkStart w:id="677" w:name="_ETM_Q1_3216573"/>
      <w:bookmarkStart w:id="678" w:name="_ETM_Q1_3216603"/>
      <w:bookmarkEnd w:id="677"/>
      <w:bookmarkEnd w:id="678"/>
      <w:r>
        <w:rPr>
          <w:rFonts w:hint="cs"/>
          <w:rtl/>
          <w:lang w:eastAsia="he-IL"/>
        </w:rPr>
        <w:t>זאת אומרת שזה דיון מיותר, כולם בעד?</w:t>
      </w:r>
    </w:p>
    <w:p w14:paraId="73C33A0F" w14:textId="77777777" w:rsidR="00736D1C" w:rsidRDefault="00736D1C" w:rsidP="008901D7">
      <w:pPr>
        <w:rPr>
          <w:rFonts w:ascii="David" w:hAnsi="David"/>
          <w:rtl/>
        </w:rPr>
      </w:pPr>
    </w:p>
    <w:p w14:paraId="7EB44175" w14:textId="737920E7" w:rsidR="00736D1C" w:rsidRDefault="00736D1C" w:rsidP="00571501">
      <w:pPr>
        <w:pStyle w:val="a5"/>
        <w:keepNext/>
        <w:rPr>
          <w:rtl/>
        </w:rPr>
      </w:pPr>
      <w:bookmarkStart w:id="679" w:name="ET_knessetmember_6156_467"/>
      <w:r w:rsidRPr="00571501">
        <w:rPr>
          <w:rStyle w:val="TagStyle"/>
          <w:rtl/>
        </w:rPr>
        <w:t xml:space="preserve"> &lt;&lt; דובר &gt;&gt;</w:t>
      </w:r>
      <w:r w:rsidRPr="00736D1C">
        <w:rPr>
          <w:rStyle w:val="TagStyle"/>
          <w:rtl/>
        </w:rPr>
        <w:t xml:space="preserve"> </w:t>
      </w:r>
      <w:r>
        <w:rPr>
          <w:rtl/>
        </w:rPr>
        <w:t>גלעד קריב (העבודה):</w:t>
      </w:r>
      <w:r w:rsidRPr="00736D1C">
        <w:rPr>
          <w:rStyle w:val="TagStyle"/>
          <w:rtl/>
        </w:rPr>
        <w:t xml:space="preserve"> </w:t>
      </w:r>
      <w:r w:rsidRPr="00571501">
        <w:rPr>
          <w:rStyle w:val="TagStyle"/>
          <w:rtl/>
        </w:rPr>
        <w:t>&lt;&lt; דובר &gt;&gt;</w:t>
      </w:r>
      <w:r>
        <w:rPr>
          <w:rtl/>
        </w:rPr>
        <w:t xml:space="preserve">   </w:t>
      </w:r>
      <w:bookmarkEnd w:id="679"/>
    </w:p>
    <w:p w14:paraId="0CA87A6E" w14:textId="77777777" w:rsidR="00736D1C" w:rsidRDefault="00736D1C" w:rsidP="00571501">
      <w:pPr>
        <w:pStyle w:val="KeepWithNext"/>
        <w:rPr>
          <w:rtl/>
        </w:rPr>
      </w:pPr>
    </w:p>
    <w:p w14:paraId="2259CC24" w14:textId="4D33A10B" w:rsidR="00736D1C" w:rsidRDefault="00736D1C" w:rsidP="00736D1C">
      <w:pPr>
        <w:rPr>
          <w:rtl/>
        </w:rPr>
      </w:pPr>
      <w:r>
        <w:rPr>
          <w:rFonts w:hint="cs"/>
          <w:rtl/>
        </w:rPr>
        <w:t>לא, מה פתאום.</w:t>
      </w:r>
    </w:p>
    <w:p w14:paraId="6E9507BA" w14:textId="77777777" w:rsidR="00736D1C" w:rsidRDefault="00736D1C" w:rsidP="00736D1C">
      <w:pPr>
        <w:rPr>
          <w:rtl/>
        </w:rPr>
      </w:pPr>
    </w:p>
    <w:p w14:paraId="03EA0065" w14:textId="18E03406" w:rsidR="005D13DF" w:rsidRDefault="005D13DF" w:rsidP="00571501">
      <w:pPr>
        <w:pStyle w:val="af8"/>
        <w:keepNext/>
        <w:rPr>
          <w:rtl/>
        </w:rPr>
      </w:pPr>
      <w:bookmarkStart w:id="680" w:name="ET_yor_4762_468"/>
      <w:r w:rsidRPr="00571501">
        <w:rPr>
          <w:rStyle w:val="TagStyle"/>
          <w:rtl/>
        </w:rPr>
        <w:t xml:space="preserve"> &lt;&lt; יור &gt;&gt;</w:t>
      </w:r>
      <w:r w:rsidRPr="005D13DF">
        <w:rPr>
          <w:rStyle w:val="TagStyle"/>
          <w:rtl/>
        </w:rPr>
        <w:t xml:space="preserve"> </w:t>
      </w:r>
      <w:r>
        <w:rPr>
          <w:rtl/>
        </w:rPr>
        <w:t>היו"ר משה גפני:</w:t>
      </w:r>
      <w:r w:rsidRPr="005D13DF">
        <w:rPr>
          <w:rStyle w:val="TagStyle"/>
          <w:rtl/>
        </w:rPr>
        <w:t xml:space="preserve"> </w:t>
      </w:r>
      <w:r w:rsidRPr="00571501">
        <w:rPr>
          <w:rStyle w:val="TagStyle"/>
          <w:rtl/>
        </w:rPr>
        <w:t>&lt;&lt; יור &gt;&gt;</w:t>
      </w:r>
      <w:r>
        <w:rPr>
          <w:rtl/>
        </w:rPr>
        <w:t xml:space="preserve">   </w:t>
      </w:r>
      <w:bookmarkEnd w:id="680"/>
    </w:p>
    <w:p w14:paraId="69215323" w14:textId="77777777" w:rsidR="005D13DF" w:rsidRDefault="005D13DF" w:rsidP="00571501">
      <w:pPr>
        <w:pStyle w:val="KeepWithNext"/>
        <w:rPr>
          <w:rtl/>
        </w:rPr>
      </w:pPr>
    </w:p>
    <w:p w14:paraId="1BE9DAF7" w14:textId="7BA3586E" w:rsidR="005D13DF" w:rsidRDefault="005D13DF" w:rsidP="005D13DF">
      <w:pPr>
        <w:rPr>
          <w:rtl/>
        </w:rPr>
      </w:pPr>
      <w:r>
        <w:rPr>
          <w:rFonts w:hint="cs"/>
          <w:rtl/>
        </w:rPr>
        <w:t>לא הבנתי.</w:t>
      </w:r>
    </w:p>
    <w:p w14:paraId="47D87D35" w14:textId="77777777" w:rsidR="005D13DF" w:rsidRDefault="005D13DF" w:rsidP="005D13DF">
      <w:pPr>
        <w:rPr>
          <w:rtl/>
        </w:rPr>
      </w:pPr>
    </w:p>
    <w:p w14:paraId="714B4E51" w14:textId="7108756E" w:rsidR="005D13DF" w:rsidRPr="005D13DF" w:rsidRDefault="005D13DF" w:rsidP="00571501">
      <w:pPr>
        <w:pStyle w:val="a5"/>
        <w:keepNext/>
        <w:rPr>
          <w:rtl/>
        </w:rPr>
      </w:pPr>
      <w:bookmarkStart w:id="681" w:name="ET_speaker_6361_469"/>
      <w:r w:rsidRPr="00571501">
        <w:rPr>
          <w:rStyle w:val="TagStyle"/>
          <w:rtl/>
        </w:rPr>
        <w:t xml:space="preserve"> &lt;&lt; דובר &gt;&gt;</w:t>
      </w:r>
      <w:r w:rsidRPr="005D13DF">
        <w:rPr>
          <w:rStyle w:val="TagStyle"/>
          <w:rtl/>
        </w:rPr>
        <w:t xml:space="preserve"> </w:t>
      </w:r>
      <w:r>
        <w:rPr>
          <w:rtl/>
        </w:rPr>
        <w:t>נאור שירי (יש עתיד):</w:t>
      </w:r>
      <w:r w:rsidRPr="005D13DF">
        <w:rPr>
          <w:rStyle w:val="TagStyle"/>
          <w:rtl/>
        </w:rPr>
        <w:t xml:space="preserve"> </w:t>
      </w:r>
      <w:r w:rsidRPr="00571501">
        <w:rPr>
          <w:rStyle w:val="TagStyle"/>
          <w:rtl/>
        </w:rPr>
        <w:t>&lt;&lt; דובר &gt;&gt;</w:t>
      </w:r>
      <w:r>
        <w:rPr>
          <w:rtl/>
        </w:rPr>
        <w:t xml:space="preserve">   </w:t>
      </w:r>
      <w:bookmarkEnd w:id="681"/>
    </w:p>
    <w:p w14:paraId="255F66C6" w14:textId="77777777" w:rsidR="00736D1C" w:rsidRDefault="00736D1C" w:rsidP="00571501">
      <w:pPr>
        <w:pStyle w:val="KeepWithNext"/>
        <w:rPr>
          <w:rtl/>
        </w:rPr>
      </w:pPr>
    </w:p>
    <w:p w14:paraId="6C35DF70" w14:textId="77777777" w:rsidR="005D13DF" w:rsidRDefault="002E6A43" w:rsidP="008901D7">
      <w:pPr>
        <w:rPr>
          <w:rFonts w:ascii="David" w:hAnsi="David"/>
          <w:rtl/>
        </w:rPr>
      </w:pPr>
      <w:r w:rsidRPr="00AB5265">
        <w:rPr>
          <w:rFonts w:ascii="David" w:hAnsi="David"/>
          <w:rtl/>
        </w:rPr>
        <w:t>כולם בעד</w:t>
      </w:r>
      <w:r w:rsidR="005D13DF">
        <w:rPr>
          <w:rFonts w:ascii="David" w:hAnsi="David" w:hint="cs"/>
          <w:rtl/>
        </w:rPr>
        <w:t>?</w:t>
      </w:r>
      <w:r w:rsidRPr="00AB5265">
        <w:rPr>
          <w:rFonts w:ascii="David" w:hAnsi="David"/>
          <w:rtl/>
        </w:rPr>
        <w:t xml:space="preserve"> </w:t>
      </w:r>
    </w:p>
    <w:p w14:paraId="7AE81ADE" w14:textId="77777777" w:rsidR="005D13DF" w:rsidRDefault="005D13DF" w:rsidP="008901D7">
      <w:pPr>
        <w:rPr>
          <w:rFonts w:ascii="David" w:hAnsi="David"/>
          <w:rtl/>
        </w:rPr>
      </w:pPr>
    </w:p>
    <w:p w14:paraId="1B76EFE1" w14:textId="26E53A2F" w:rsidR="005D13DF" w:rsidRDefault="005D13DF" w:rsidP="00571501">
      <w:pPr>
        <w:pStyle w:val="af8"/>
        <w:keepNext/>
        <w:rPr>
          <w:rtl/>
        </w:rPr>
      </w:pPr>
      <w:bookmarkStart w:id="682" w:name="ET_yor_4762_470"/>
      <w:r w:rsidRPr="00571501">
        <w:rPr>
          <w:rStyle w:val="TagStyle"/>
          <w:rtl/>
        </w:rPr>
        <w:t xml:space="preserve"> &lt;&lt; יור &gt;&gt;</w:t>
      </w:r>
      <w:r w:rsidRPr="005D13DF">
        <w:rPr>
          <w:rStyle w:val="TagStyle"/>
          <w:rtl/>
        </w:rPr>
        <w:t xml:space="preserve"> </w:t>
      </w:r>
      <w:r>
        <w:rPr>
          <w:rtl/>
        </w:rPr>
        <w:t>היו"ר משה גפני:</w:t>
      </w:r>
      <w:r w:rsidRPr="005D13DF">
        <w:rPr>
          <w:rStyle w:val="TagStyle"/>
          <w:rtl/>
        </w:rPr>
        <w:t xml:space="preserve"> </w:t>
      </w:r>
      <w:r w:rsidRPr="00571501">
        <w:rPr>
          <w:rStyle w:val="TagStyle"/>
          <w:rtl/>
        </w:rPr>
        <w:t>&lt;&lt; יור &gt;&gt;</w:t>
      </w:r>
      <w:r>
        <w:rPr>
          <w:rtl/>
        </w:rPr>
        <w:t xml:space="preserve">   </w:t>
      </w:r>
      <w:bookmarkEnd w:id="682"/>
    </w:p>
    <w:p w14:paraId="140C4386" w14:textId="77777777" w:rsidR="005D13DF" w:rsidRPr="005D13DF" w:rsidRDefault="005D13DF" w:rsidP="00571501">
      <w:pPr>
        <w:pStyle w:val="KeepWithNext"/>
        <w:rPr>
          <w:rtl/>
        </w:rPr>
      </w:pPr>
    </w:p>
    <w:p w14:paraId="2EB98EA4" w14:textId="77777777" w:rsidR="005D13DF" w:rsidRDefault="002E6A43" w:rsidP="008901D7">
      <w:pPr>
        <w:rPr>
          <w:rFonts w:ascii="David" w:hAnsi="David"/>
          <w:rtl/>
        </w:rPr>
      </w:pPr>
      <w:r w:rsidRPr="00AB5265">
        <w:rPr>
          <w:rFonts w:ascii="David" w:hAnsi="David"/>
          <w:rtl/>
        </w:rPr>
        <w:t>אני שאלתי למה הולך</w:t>
      </w:r>
      <w:r w:rsidR="005D13DF">
        <w:rPr>
          <w:rFonts w:ascii="David" w:hAnsi="David" w:hint="cs"/>
          <w:rtl/>
        </w:rPr>
        <w:t>.</w:t>
      </w:r>
      <w:r w:rsidRPr="00AB5265">
        <w:rPr>
          <w:rFonts w:ascii="David" w:hAnsi="David"/>
          <w:rtl/>
        </w:rPr>
        <w:t xml:space="preserve"> </w:t>
      </w:r>
    </w:p>
    <w:p w14:paraId="211A2335" w14:textId="77777777" w:rsidR="005D13DF" w:rsidRDefault="005D13DF" w:rsidP="008901D7">
      <w:pPr>
        <w:rPr>
          <w:rFonts w:ascii="David" w:hAnsi="David"/>
          <w:rtl/>
        </w:rPr>
      </w:pPr>
      <w:bookmarkStart w:id="683" w:name="_ETM_Q1_1907769"/>
      <w:bookmarkStart w:id="684" w:name="_ETM_Q1_1907979"/>
      <w:bookmarkStart w:id="685" w:name="_Hlk178247279"/>
      <w:bookmarkEnd w:id="683"/>
      <w:bookmarkEnd w:id="684"/>
    </w:p>
    <w:p w14:paraId="7AC72489" w14:textId="42EEA956" w:rsidR="005D13DF" w:rsidRPr="005D13DF" w:rsidRDefault="005D13DF" w:rsidP="00571501">
      <w:pPr>
        <w:pStyle w:val="a5"/>
        <w:keepNext/>
        <w:rPr>
          <w:rtl/>
        </w:rPr>
      </w:pPr>
      <w:bookmarkStart w:id="686" w:name="ET_speaker_5918_471"/>
      <w:r w:rsidRPr="00571501">
        <w:rPr>
          <w:rStyle w:val="TagStyle"/>
          <w:rtl/>
        </w:rPr>
        <w:t xml:space="preserve"> &lt;&lt; דובר &gt;&gt;</w:t>
      </w:r>
      <w:r w:rsidRPr="005D13DF">
        <w:rPr>
          <w:rStyle w:val="TagStyle"/>
          <w:rtl/>
        </w:rPr>
        <w:t xml:space="preserve"> </w:t>
      </w:r>
      <w:r>
        <w:rPr>
          <w:rtl/>
        </w:rPr>
        <w:t>אימאן ח'טיב יאסין (רע"מ – הרשימה הערבית המאוחדת):</w:t>
      </w:r>
      <w:r w:rsidRPr="005D13DF">
        <w:rPr>
          <w:rStyle w:val="TagStyle"/>
          <w:rtl/>
        </w:rPr>
        <w:t xml:space="preserve"> </w:t>
      </w:r>
      <w:r w:rsidRPr="00571501">
        <w:rPr>
          <w:rStyle w:val="TagStyle"/>
          <w:rtl/>
        </w:rPr>
        <w:t>&lt;&lt; דובר &gt;&gt;</w:t>
      </w:r>
      <w:r>
        <w:rPr>
          <w:rtl/>
        </w:rPr>
        <w:t xml:space="preserve">   </w:t>
      </w:r>
      <w:bookmarkEnd w:id="686"/>
    </w:p>
    <w:p w14:paraId="69BB96D3" w14:textId="77777777" w:rsidR="005D13DF" w:rsidRDefault="005D13DF" w:rsidP="00571501">
      <w:pPr>
        <w:pStyle w:val="KeepWithNext"/>
        <w:rPr>
          <w:rtl/>
        </w:rPr>
      </w:pPr>
      <w:bookmarkStart w:id="687" w:name="_ETM_Q1_1908033"/>
      <w:bookmarkStart w:id="688" w:name="_ETM_Q1_1908212"/>
      <w:bookmarkEnd w:id="687"/>
      <w:bookmarkEnd w:id="688"/>
    </w:p>
    <w:p w14:paraId="2648EC82" w14:textId="500408DB" w:rsidR="002B1B8F" w:rsidRDefault="002E6A43" w:rsidP="005D13DF">
      <w:pPr>
        <w:rPr>
          <w:rFonts w:ascii="David" w:hAnsi="David"/>
          <w:rtl/>
        </w:rPr>
      </w:pPr>
      <w:bookmarkStart w:id="689" w:name="_ETM_Q1_1908429"/>
      <w:bookmarkStart w:id="690" w:name="_ETM_Q1_1908626"/>
      <w:bookmarkEnd w:id="689"/>
      <w:bookmarkEnd w:id="690"/>
      <w:r w:rsidRPr="00AB5265">
        <w:rPr>
          <w:rFonts w:ascii="David" w:hAnsi="David"/>
          <w:rtl/>
        </w:rPr>
        <w:t>אני רוצה לשאול</w:t>
      </w:r>
      <w:r w:rsidR="005D13DF">
        <w:rPr>
          <w:rFonts w:ascii="David" w:hAnsi="David" w:hint="cs"/>
          <w:rtl/>
        </w:rPr>
        <w:t>,</w:t>
      </w:r>
      <w:r w:rsidRPr="00AB5265">
        <w:rPr>
          <w:rFonts w:ascii="David" w:hAnsi="David"/>
          <w:rtl/>
        </w:rPr>
        <w:t xml:space="preserve"> </w:t>
      </w:r>
      <w:r w:rsidR="005D13DF">
        <w:rPr>
          <w:rFonts w:ascii="David" w:hAnsi="David" w:hint="cs"/>
          <w:rtl/>
        </w:rPr>
        <w:t>מ</w:t>
      </w:r>
      <w:r w:rsidRPr="00AB5265">
        <w:rPr>
          <w:rFonts w:ascii="David" w:hAnsi="David"/>
          <w:rtl/>
        </w:rPr>
        <w:t xml:space="preserve">כיוון </w:t>
      </w:r>
      <w:r w:rsidR="005D13DF">
        <w:rPr>
          <w:rFonts w:ascii="David" w:hAnsi="David" w:hint="cs"/>
          <w:rtl/>
        </w:rPr>
        <w:t>ש</w:t>
      </w:r>
      <w:r w:rsidR="00AE1175">
        <w:rPr>
          <w:rFonts w:ascii="David" w:hAnsi="David" w:hint="cs"/>
          <w:rtl/>
        </w:rPr>
        <w:t>ה</w:t>
      </w:r>
      <w:r w:rsidR="005D13DF">
        <w:rPr>
          <w:rFonts w:ascii="David" w:hAnsi="David" w:hint="cs"/>
          <w:rtl/>
        </w:rPr>
        <w:t xml:space="preserve">אוצר כאן. </w:t>
      </w:r>
      <w:r w:rsidRPr="00AB5265">
        <w:rPr>
          <w:rFonts w:ascii="David" w:hAnsi="David"/>
          <w:rtl/>
        </w:rPr>
        <w:t>נכון שז</w:t>
      </w:r>
      <w:r w:rsidR="005D13DF">
        <w:rPr>
          <w:rFonts w:ascii="David" w:hAnsi="David" w:hint="cs"/>
          <w:rtl/>
        </w:rPr>
        <w:t>את</w:t>
      </w:r>
      <w:r w:rsidRPr="00AB5265">
        <w:rPr>
          <w:rFonts w:ascii="David" w:hAnsi="David"/>
          <w:rtl/>
        </w:rPr>
        <w:t xml:space="preserve"> </w:t>
      </w:r>
      <w:r w:rsidR="005D13DF" w:rsidRPr="00AB5265">
        <w:rPr>
          <w:rFonts w:ascii="David" w:hAnsi="David"/>
          <w:rtl/>
        </w:rPr>
        <w:t xml:space="preserve">כאילו </w:t>
      </w:r>
      <w:r w:rsidRPr="00AB5265">
        <w:rPr>
          <w:rFonts w:ascii="David" w:hAnsi="David"/>
          <w:rtl/>
        </w:rPr>
        <w:t>שאלה צדדית</w:t>
      </w:r>
      <w:r w:rsidR="005D13DF">
        <w:rPr>
          <w:rFonts w:ascii="David" w:hAnsi="David" w:hint="cs"/>
          <w:rtl/>
        </w:rPr>
        <w:t>.</w:t>
      </w:r>
      <w:r w:rsidRPr="00AB5265">
        <w:rPr>
          <w:rFonts w:ascii="David" w:hAnsi="David"/>
          <w:rtl/>
        </w:rPr>
        <w:t xml:space="preserve"> אבל הזכרת עכשיו את המורים וארגון המורים והשביתה</w:t>
      </w:r>
      <w:r w:rsidR="005D13DF">
        <w:rPr>
          <w:rFonts w:ascii="David" w:hAnsi="David" w:hint="cs"/>
          <w:rtl/>
        </w:rPr>
        <w:t>.</w:t>
      </w:r>
      <w:r w:rsidRPr="00AB5265">
        <w:rPr>
          <w:rFonts w:ascii="David" w:hAnsi="David"/>
          <w:rtl/>
        </w:rPr>
        <w:t xml:space="preserve"> אני רוצה לשאול מה קורה עם המורים</w:t>
      </w:r>
      <w:r w:rsidR="002B1B8F">
        <w:rPr>
          <w:rFonts w:ascii="David" w:hAnsi="David" w:hint="cs"/>
          <w:rtl/>
        </w:rPr>
        <w:t>,</w:t>
      </w:r>
      <w:r w:rsidRPr="00AB5265">
        <w:rPr>
          <w:rFonts w:ascii="David" w:hAnsi="David"/>
          <w:rtl/>
        </w:rPr>
        <w:t xml:space="preserve"> לאחר שארגון המורים העלה הצעה ושלח מכתבים למורות ולמורים מ</w:t>
      </w:r>
      <w:r w:rsidR="002B1B8F">
        <w:rPr>
          <w:rFonts w:ascii="David" w:hAnsi="David" w:hint="cs"/>
          <w:rtl/>
        </w:rPr>
        <w:t xml:space="preserve">י </w:t>
      </w:r>
      <w:r w:rsidRPr="00AB5265">
        <w:rPr>
          <w:rFonts w:ascii="David" w:hAnsi="David"/>
          <w:rtl/>
        </w:rPr>
        <w:t>זכאי להחזר</w:t>
      </w:r>
      <w:r w:rsidR="00B11560">
        <w:rPr>
          <w:rFonts w:ascii="David" w:hAnsi="David" w:hint="cs"/>
          <w:rtl/>
        </w:rPr>
        <w:t>.</w:t>
      </w:r>
    </w:p>
    <w:bookmarkEnd w:id="685"/>
    <w:p w14:paraId="3A571CF4" w14:textId="77777777" w:rsidR="002B1B8F" w:rsidRDefault="002B1B8F" w:rsidP="005D13DF">
      <w:pPr>
        <w:rPr>
          <w:rFonts w:ascii="David" w:hAnsi="David"/>
          <w:rtl/>
        </w:rPr>
      </w:pPr>
    </w:p>
    <w:p w14:paraId="35FD2C6C" w14:textId="5839BE6C" w:rsidR="002B1B8F" w:rsidRDefault="002B1B8F" w:rsidP="00571501">
      <w:pPr>
        <w:pStyle w:val="af8"/>
        <w:keepNext/>
        <w:rPr>
          <w:rtl/>
        </w:rPr>
      </w:pPr>
      <w:bookmarkStart w:id="691" w:name="ET_yor_4762_472"/>
      <w:r w:rsidRPr="00571501">
        <w:rPr>
          <w:rStyle w:val="TagStyle"/>
          <w:rtl/>
        </w:rPr>
        <w:t xml:space="preserve"> &lt;&lt; יור &gt;&gt;</w:t>
      </w:r>
      <w:r w:rsidRPr="002B1B8F">
        <w:rPr>
          <w:rStyle w:val="TagStyle"/>
          <w:rtl/>
        </w:rPr>
        <w:t xml:space="preserve"> </w:t>
      </w:r>
      <w:r>
        <w:rPr>
          <w:rtl/>
        </w:rPr>
        <w:t>היו"ר משה גפני:</w:t>
      </w:r>
      <w:r w:rsidRPr="002B1B8F">
        <w:rPr>
          <w:rStyle w:val="TagStyle"/>
          <w:rtl/>
        </w:rPr>
        <w:t xml:space="preserve"> </w:t>
      </w:r>
      <w:r w:rsidRPr="00571501">
        <w:rPr>
          <w:rStyle w:val="TagStyle"/>
          <w:rtl/>
        </w:rPr>
        <w:t>&lt;&lt; יור &gt;&gt;</w:t>
      </w:r>
      <w:r>
        <w:rPr>
          <w:rtl/>
        </w:rPr>
        <w:t xml:space="preserve">   </w:t>
      </w:r>
      <w:bookmarkEnd w:id="691"/>
    </w:p>
    <w:p w14:paraId="61F6C0F3" w14:textId="77777777" w:rsidR="002B1B8F" w:rsidRDefault="002B1B8F" w:rsidP="00571501">
      <w:pPr>
        <w:pStyle w:val="KeepWithNext"/>
        <w:rPr>
          <w:rtl/>
        </w:rPr>
      </w:pPr>
    </w:p>
    <w:p w14:paraId="4A48B434" w14:textId="77777777" w:rsidR="002B1B8F" w:rsidRDefault="002B1B8F" w:rsidP="002B1B8F">
      <w:pPr>
        <w:rPr>
          <w:rtl/>
          <w:lang w:eastAsia="he-IL"/>
        </w:rPr>
      </w:pPr>
      <w:bookmarkStart w:id="692" w:name="_ETM_Q1_1935466"/>
      <w:bookmarkEnd w:id="692"/>
      <w:r>
        <w:rPr>
          <w:rFonts w:hint="cs"/>
          <w:rtl/>
          <w:lang w:eastAsia="he-IL"/>
        </w:rPr>
        <w:t xml:space="preserve">אבל זה </w:t>
      </w:r>
      <w:bookmarkStart w:id="693" w:name="_ETM_Q1_3238769"/>
      <w:bookmarkEnd w:id="693"/>
      <w:r>
        <w:rPr>
          <w:rFonts w:hint="cs"/>
          <w:rtl/>
          <w:lang w:eastAsia="he-IL"/>
        </w:rPr>
        <w:t>לא נושא הדיון שלנו.</w:t>
      </w:r>
    </w:p>
    <w:p w14:paraId="082020A9" w14:textId="77777777" w:rsidR="002B1B8F" w:rsidRDefault="002B1B8F" w:rsidP="002B1B8F">
      <w:pPr>
        <w:rPr>
          <w:rtl/>
        </w:rPr>
      </w:pPr>
    </w:p>
    <w:p w14:paraId="1BD1F73A" w14:textId="77777777" w:rsidR="002B1B8F" w:rsidRPr="005D13DF" w:rsidRDefault="002B1B8F" w:rsidP="002B1B8F">
      <w:pPr>
        <w:pStyle w:val="a5"/>
        <w:keepNext/>
        <w:rPr>
          <w:rtl/>
        </w:rPr>
      </w:pPr>
      <w:r w:rsidRPr="005D13DF">
        <w:rPr>
          <w:rStyle w:val="TagStyle"/>
          <w:rtl/>
        </w:rPr>
        <w:t xml:space="preserve">&lt;&lt; דובר &gt;&gt; </w:t>
      </w:r>
      <w:r>
        <w:rPr>
          <w:rtl/>
        </w:rPr>
        <w:t>אימאן ח'טיב יאסין (רע"מ – הרשימה הערבית המאוחדת):</w:t>
      </w:r>
      <w:r w:rsidRPr="005D13DF">
        <w:rPr>
          <w:rStyle w:val="TagStyle"/>
          <w:rtl/>
        </w:rPr>
        <w:t xml:space="preserve"> &lt;&lt; דובר &gt;&gt;</w:t>
      </w:r>
      <w:r>
        <w:rPr>
          <w:rtl/>
        </w:rPr>
        <w:t xml:space="preserve">   </w:t>
      </w:r>
    </w:p>
    <w:p w14:paraId="17A9F471" w14:textId="77777777" w:rsidR="002B1B8F" w:rsidRPr="002B1B8F" w:rsidRDefault="002B1B8F" w:rsidP="002B1B8F">
      <w:pPr>
        <w:rPr>
          <w:rtl/>
        </w:rPr>
      </w:pPr>
    </w:p>
    <w:p w14:paraId="3A79A34E" w14:textId="7114594D" w:rsidR="002B1B8F" w:rsidRDefault="002E6A43" w:rsidP="005D13DF">
      <w:pPr>
        <w:rPr>
          <w:rFonts w:ascii="David" w:hAnsi="David"/>
          <w:rtl/>
        </w:rPr>
      </w:pPr>
      <w:r w:rsidRPr="00AB5265">
        <w:rPr>
          <w:rFonts w:ascii="David" w:hAnsi="David"/>
          <w:rtl/>
        </w:rPr>
        <w:t xml:space="preserve">זה לא </w:t>
      </w:r>
      <w:r w:rsidR="002B1B8F">
        <w:rPr>
          <w:rFonts w:ascii="David" w:hAnsi="David" w:hint="cs"/>
          <w:rtl/>
        </w:rPr>
        <w:t>ה</w:t>
      </w:r>
      <w:r w:rsidR="002B1B8F">
        <w:rPr>
          <w:rFonts w:hint="cs"/>
          <w:rtl/>
        </w:rPr>
        <w:t>נושא</w:t>
      </w:r>
      <w:r w:rsidR="002B1B8F">
        <w:rPr>
          <w:rFonts w:ascii="David" w:hAnsi="David" w:hint="cs"/>
          <w:rtl/>
        </w:rPr>
        <w:t>.</w:t>
      </w:r>
      <w:r w:rsidRPr="00AB5265">
        <w:rPr>
          <w:rFonts w:ascii="David" w:hAnsi="David"/>
          <w:rtl/>
        </w:rPr>
        <w:t xml:space="preserve"> הוא האוצר</w:t>
      </w:r>
      <w:r w:rsidR="002B1B8F">
        <w:rPr>
          <w:rFonts w:ascii="David" w:hAnsi="David" w:hint="cs"/>
          <w:rtl/>
        </w:rPr>
        <w:t>.</w:t>
      </w:r>
      <w:r w:rsidRPr="00AB5265">
        <w:rPr>
          <w:rFonts w:ascii="David" w:hAnsi="David"/>
          <w:rtl/>
        </w:rPr>
        <w:t xml:space="preserve"> אנחנו רוצים לקבל תשובה</w:t>
      </w:r>
      <w:r w:rsidR="002B1B8F">
        <w:rPr>
          <w:rFonts w:ascii="David" w:hAnsi="David" w:hint="cs"/>
          <w:rtl/>
        </w:rPr>
        <w:t>.</w:t>
      </w:r>
      <w:r w:rsidRPr="00AB5265">
        <w:rPr>
          <w:rFonts w:ascii="David" w:hAnsi="David"/>
          <w:rtl/>
        </w:rPr>
        <w:t xml:space="preserve"> איפה אנחנו נקבל תשובה</w:t>
      </w:r>
      <w:r w:rsidR="002B1B8F">
        <w:rPr>
          <w:rFonts w:ascii="David" w:hAnsi="David" w:hint="cs"/>
          <w:rtl/>
        </w:rPr>
        <w:t>?</w:t>
      </w:r>
      <w:r w:rsidRPr="00AB5265">
        <w:rPr>
          <w:rFonts w:ascii="David" w:hAnsi="David"/>
          <w:rtl/>
        </w:rPr>
        <w:t xml:space="preserve"> לא </w:t>
      </w:r>
      <w:r w:rsidR="002B1B8F">
        <w:rPr>
          <w:rFonts w:ascii="David" w:hAnsi="David" w:hint="cs"/>
          <w:rtl/>
        </w:rPr>
        <w:t>במליאה</w:t>
      </w:r>
      <w:r w:rsidRPr="00AB5265">
        <w:rPr>
          <w:rFonts w:ascii="David" w:hAnsi="David"/>
          <w:rtl/>
        </w:rPr>
        <w:t xml:space="preserve"> ולא בוועדת הכספים</w:t>
      </w:r>
      <w:r w:rsidR="002B1B8F">
        <w:rPr>
          <w:rFonts w:ascii="David" w:hAnsi="David" w:hint="cs"/>
          <w:rtl/>
        </w:rPr>
        <w:t>,</w:t>
      </w:r>
      <w:r w:rsidRPr="00AB5265">
        <w:rPr>
          <w:rFonts w:ascii="David" w:hAnsi="David"/>
          <w:rtl/>
        </w:rPr>
        <w:t xml:space="preserve"> אז איפה? </w:t>
      </w:r>
    </w:p>
    <w:p w14:paraId="68B3EB26" w14:textId="77777777" w:rsidR="002B1B8F" w:rsidRDefault="002B1B8F" w:rsidP="005D13DF">
      <w:pPr>
        <w:rPr>
          <w:rFonts w:ascii="David" w:hAnsi="David"/>
          <w:rtl/>
        </w:rPr>
      </w:pPr>
    </w:p>
    <w:p w14:paraId="16202A3D" w14:textId="01971840" w:rsidR="002B1B8F" w:rsidRDefault="002B1B8F" w:rsidP="00571501">
      <w:pPr>
        <w:pStyle w:val="af8"/>
        <w:keepNext/>
        <w:rPr>
          <w:rtl/>
        </w:rPr>
      </w:pPr>
      <w:bookmarkStart w:id="694" w:name="ET_yor_4762_473"/>
      <w:r w:rsidRPr="00571501">
        <w:rPr>
          <w:rStyle w:val="TagStyle"/>
          <w:rtl/>
        </w:rPr>
        <w:t xml:space="preserve"> &lt;&lt; יור &gt;&gt;</w:t>
      </w:r>
      <w:r w:rsidRPr="002B1B8F">
        <w:rPr>
          <w:rStyle w:val="TagStyle"/>
          <w:rtl/>
        </w:rPr>
        <w:t xml:space="preserve"> </w:t>
      </w:r>
      <w:r>
        <w:rPr>
          <w:rtl/>
        </w:rPr>
        <w:t>היו"ר משה גפני:</w:t>
      </w:r>
      <w:r w:rsidRPr="002B1B8F">
        <w:rPr>
          <w:rStyle w:val="TagStyle"/>
          <w:rtl/>
        </w:rPr>
        <w:t xml:space="preserve"> </w:t>
      </w:r>
      <w:r w:rsidRPr="00571501">
        <w:rPr>
          <w:rStyle w:val="TagStyle"/>
          <w:rtl/>
        </w:rPr>
        <w:t>&lt;&lt; יור &gt;&gt;</w:t>
      </w:r>
      <w:r>
        <w:rPr>
          <w:rtl/>
        </w:rPr>
        <w:t xml:space="preserve">   </w:t>
      </w:r>
      <w:bookmarkEnd w:id="694"/>
    </w:p>
    <w:p w14:paraId="2460F277" w14:textId="77777777" w:rsidR="002B1B8F" w:rsidRDefault="002B1B8F" w:rsidP="00571501">
      <w:pPr>
        <w:pStyle w:val="KeepWithNext"/>
        <w:rPr>
          <w:rtl/>
        </w:rPr>
      </w:pPr>
    </w:p>
    <w:p w14:paraId="4E608A18" w14:textId="166332F1" w:rsidR="002B1B8F" w:rsidRDefault="002B1B8F" w:rsidP="002B1B8F">
      <w:pPr>
        <w:rPr>
          <w:rtl/>
        </w:rPr>
      </w:pPr>
      <w:r>
        <w:rPr>
          <w:rFonts w:hint="cs"/>
          <w:rtl/>
        </w:rPr>
        <w:t>אתה יודע לענות על זה?</w:t>
      </w:r>
    </w:p>
    <w:p w14:paraId="4DFA6F67" w14:textId="77777777" w:rsidR="00A02EF7" w:rsidRDefault="00A02EF7" w:rsidP="002B1B8F">
      <w:pPr>
        <w:rPr>
          <w:rtl/>
        </w:rPr>
      </w:pPr>
    </w:p>
    <w:p w14:paraId="15EDF729" w14:textId="77777777" w:rsidR="00610B96" w:rsidRDefault="00610B96" w:rsidP="002B1B8F">
      <w:pPr>
        <w:rPr>
          <w:rtl/>
        </w:rPr>
      </w:pPr>
    </w:p>
    <w:p w14:paraId="155DC401" w14:textId="46E2C2B7" w:rsidR="00A02EF7" w:rsidRPr="00A02EF7" w:rsidRDefault="00A02EF7" w:rsidP="00571501">
      <w:pPr>
        <w:pStyle w:val="a5"/>
        <w:keepNext/>
        <w:rPr>
          <w:rtl/>
        </w:rPr>
      </w:pPr>
      <w:bookmarkStart w:id="695" w:name="ET_knessetmember_6156_475"/>
      <w:r w:rsidRPr="00571501">
        <w:rPr>
          <w:rStyle w:val="TagStyle"/>
          <w:rtl/>
        </w:rPr>
        <w:t xml:space="preserve"> &lt;&lt; דובר &gt;&gt;</w:t>
      </w:r>
      <w:r w:rsidRPr="00A02EF7">
        <w:rPr>
          <w:rStyle w:val="TagStyle"/>
          <w:rtl/>
        </w:rPr>
        <w:t xml:space="preserve"> </w:t>
      </w:r>
      <w:r>
        <w:rPr>
          <w:rtl/>
        </w:rPr>
        <w:t>גלעד קריב (העבודה):</w:t>
      </w:r>
      <w:r w:rsidRPr="00A02EF7">
        <w:rPr>
          <w:rStyle w:val="TagStyle"/>
          <w:rtl/>
        </w:rPr>
        <w:t xml:space="preserve"> </w:t>
      </w:r>
      <w:r w:rsidRPr="00571501">
        <w:rPr>
          <w:rStyle w:val="TagStyle"/>
          <w:rtl/>
        </w:rPr>
        <w:t>&lt;&lt; דובר &gt;&gt;</w:t>
      </w:r>
      <w:r>
        <w:rPr>
          <w:rtl/>
        </w:rPr>
        <w:t xml:space="preserve">   </w:t>
      </w:r>
      <w:bookmarkEnd w:id="695"/>
    </w:p>
    <w:p w14:paraId="506F562C" w14:textId="77777777" w:rsidR="002B1B8F" w:rsidRPr="002B1B8F" w:rsidRDefault="002B1B8F" w:rsidP="00571501">
      <w:pPr>
        <w:pStyle w:val="KeepWithNext"/>
        <w:rPr>
          <w:rtl/>
        </w:rPr>
      </w:pPr>
    </w:p>
    <w:p w14:paraId="38855795" w14:textId="32FEB4EF" w:rsidR="00A02EF7" w:rsidRDefault="00A02EF7" w:rsidP="00A02EF7">
      <w:pPr>
        <w:rPr>
          <w:rFonts w:ascii="David" w:hAnsi="David"/>
          <w:rtl/>
        </w:rPr>
      </w:pPr>
      <w:bookmarkStart w:id="696" w:name="_ETM_Q1_1936547"/>
      <w:bookmarkStart w:id="697" w:name="_ETM_Q1_1936941"/>
      <w:bookmarkEnd w:id="696"/>
      <w:bookmarkEnd w:id="697"/>
      <w:r>
        <w:rPr>
          <w:rFonts w:ascii="David" w:hAnsi="David" w:hint="cs"/>
          <w:rtl/>
        </w:rPr>
        <w:t>גם ה</w:t>
      </w:r>
      <w:r w:rsidR="002E6A43" w:rsidRPr="00AB5265">
        <w:rPr>
          <w:rFonts w:ascii="David" w:hAnsi="David"/>
          <w:rtl/>
        </w:rPr>
        <w:t>סכום זה לא הסכום המקורי</w:t>
      </w:r>
      <w:r>
        <w:rPr>
          <w:rFonts w:ascii="David" w:hAnsi="David" w:hint="cs"/>
          <w:rtl/>
        </w:rPr>
        <w:t>.</w:t>
      </w:r>
      <w:r w:rsidR="002E6A43" w:rsidRPr="00AB5265">
        <w:rPr>
          <w:rFonts w:ascii="David" w:hAnsi="David"/>
          <w:rtl/>
        </w:rPr>
        <w:t xml:space="preserve"> </w:t>
      </w:r>
      <w:bookmarkStart w:id="698" w:name="_ETM_Q1_1942003"/>
      <w:bookmarkStart w:id="699" w:name="_ETM_Q1_1942149"/>
      <w:bookmarkStart w:id="700" w:name="_ETM_Q1_1942282"/>
      <w:bookmarkStart w:id="701" w:name="_ETM_Q1_1942458"/>
      <w:bookmarkEnd w:id="698"/>
      <w:bookmarkEnd w:id="699"/>
      <w:bookmarkEnd w:id="700"/>
      <w:bookmarkEnd w:id="701"/>
      <w:r w:rsidR="002E6A43" w:rsidRPr="00AB5265">
        <w:rPr>
          <w:rFonts w:ascii="David" w:hAnsi="David"/>
          <w:rtl/>
        </w:rPr>
        <w:t>הסכום של המורים</w:t>
      </w:r>
      <w:r>
        <w:rPr>
          <w:rFonts w:ascii="David" w:hAnsi="David" w:hint="cs"/>
          <w:rtl/>
        </w:rPr>
        <w:t>,</w:t>
      </w:r>
      <w:r w:rsidR="002E6A43" w:rsidRPr="00AB5265">
        <w:rPr>
          <w:rFonts w:ascii="David" w:hAnsi="David"/>
          <w:rtl/>
        </w:rPr>
        <w:t xml:space="preserve"> </w:t>
      </w:r>
      <w:r>
        <w:rPr>
          <w:rFonts w:ascii="David" w:hAnsi="David" w:hint="cs"/>
          <w:rtl/>
        </w:rPr>
        <w:t xml:space="preserve">הזכירו פה את </w:t>
      </w:r>
      <w:r w:rsidRPr="00AB5265">
        <w:rPr>
          <w:rFonts w:ascii="David" w:hAnsi="David"/>
          <w:rtl/>
        </w:rPr>
        <w:t>המורים</w:t>
      </w:r>
      <w:r>
        <w:rPr>
          <w:rFonts w:ascii="David" w:hAnsi="David" w:hint="cs"/>
          <w:rtl/>
        </w:rPr>
        <w:t>.</w:t>
      </w:r>
    </w:p>
    <w:p w14:paraId="669451CE" w14:textId="77777777" w:rsidR="00A02EF7" w:rsidRDefault="00A02EF7" w:rsidP="00A02EF7">
      <w:pPr>
        <w:rPr>
          <w:rFonts w:ascii="David" w:hAnsi="David"/>
          <w:rtl/>
        </w:rPr>
      </w:pPr>
    </w:p>
    <w:p w14:paraId="2A69EF9E" w14:textId="77777777" w:rsidR="00A02EF7" w:rsidRDefault="00A02EF7" w:rsidP="00A02EF7">
      <w:pPr>
        <w:pStyle w:val="af8"/>
        <w:keepNext/>
        <w:rPr>
          <w:rtl/>
        </w:rPr>
      </w:pPr>
      <w:bookmarkStart w:id="702" w:name="_ETM_Q1_1948012"/>
      <w:bookmarkEnd w:id="702"/>
      <w:r w:rsidRPr="002B1B8F">
        <w:rPr>
          <w:rStyle w:val="TagStyle"/>
          <w:rtl/>
        </w:rPr>
        <w:t xml:space="preserve">&lt;&lt; יור &gt;&gt; </w:t>
      </w:r>
      <w:r>
        <w:rPr>
          <w:rtl/>
        </w:rPr>
        <w:t>היו"ר משה גפני:</w:t>
      </w:r>
      <w:r w:rsidRPr="002B1B8F">
        <w:rPr>
          <w:rStyle w:val="TagStyle"/>
          <w:rtl/>
        </w:rPr>
        <w:t xml:space="preserve"> &lt;&lt; יור &gt;&gt;</w:t>
      </w:r>
      <w:r>
        <w:rPr>
          <w:rtl/>
        </w:rPr>
        <w:t xml:space="preserve">   </w:t>
      </w:r>
    </w:p>
    <w:p w14:paraId="3D1A44E2" w14:textId="77777777" w:rsidR="00A02EF7" w:rsidRDefault="00A02EF7" w:rsidP="00A02EF7">
      <w:pPr>
        <w:pStyle w:val="KeepWithNext"/>
        <w:rPr>
          <w:rtl/>
        </w:rPr>
      </w:pPr>
    </w:p>
    <w:p w14:paraId="3D485336" w14:textId="77777777" w:rsidR="00A02EF7" w:rsidRDefault="00A02EF7" w:rsidP="00A02EF7">
      <w:pPr>
        <w:rPr>
          <w:rFonts w:ascii="David" w:hAnsi="David"/>
          <w:rtl/>
        </w:rPr>
      </w:pPr>
      <w:r>
        <w:rPr>
          <w:rFonts w:hint="cs"/>
          <w:rtl/>
        </w:rPr>
        <w:t xml:space="preserve">אני לא יודע. אתה יודע לענות על </w:t>
      </w:r>
      <w:r w:rsidR="002E6A43" w:rsidRPr="00AB5265">
        <w:rPr>
          <w:rFonts w:ascii="David" w:hAnsi="David"/>
          <w:rtl/>
        </w:rPr>
        <w:t xml:space="preserve">הנושא של המורים? </w:t>
      </w:r>
    </w:p>
    <w:p w14:paraId="1F236786" w14:textId="77777777" w:rsidR="00A02EF7" w:rsidRDefault="00A02EF7" w:rsidP="00A02EF7">
      <w:pPr>
        <w:rPr>
          <w:rFonts w:ascii="David" w:hAnsi="David"/>
          <w:rtl/>
        </w:rPr>
      </w:pPr>
    </w:p>
    <w:p w14:paraId="7547CBBA" w14:textId="77777777" w:rsidR="00A02EF7" w:rsidRPr="00A02EF7" w:rsidRDefault="00A02EF7" w:rsidP="00A02EF7">
      <w:pPr>
        <w:pStyle w:val="a5"/>
        <w:keepNext/>
        <w:rPr>
          <w:rtl/>
        </w:rPr>
      </w:pPr>
      <w:bookmarkStart w:id="703" w:name="_ETM_Q1_1951226"/>
      <w:bookmarkEnd w:id="703"/>
      <w:r w:rsidRPr="00A02EF7">
        <w:rPr>
          <w:rStyle w:val="TagStyle"/>
          <w:rtl/>
        </w:rPr>
        <w:t xml:space="preserve">&lt;&lt; דובר &gt;&gt; </w:t>
      </w:r>
      <w:r>
        <w:rPr>
          <w:rtl/>
        </w:rPr>
        <w:t>גלעד קריב (העבודה):</w:t>
      </w:r>
      <w:r w:rsidRPr="00A02EF7">
        <w:rPr>
          <w:rStyle w:val="TagStyle"/>
          <w:rtl/>
        </w:rPr>
        <w:t xml:space="preserve"> &lt;&lt; דובר &gt;&gt;</w:t>
      </w:r>
      <w:r>
        <w:rPr>
          <w:rtl/>
        </w:rPr>
        <w:t xml:space="preserve">   </w:t>
      </w:r>
    </w:p>
    <w:p w14:paraId="756D183D" w14:textId="77777777" w:rsidR="00A02EF7" w:rsidRDefault="00A02EF7" w:rsidP="00A02EF7">
      <w:pPr>
        <w:rPr>
          <w:rFonts w:ascii="David" w:hAnsi="David"/>
          <w:rtl/>
        </w:rPr>
      </w:pPr>
    </w:p>
    <w:p w14:paraId="1247471D" w14:textId="16F3B442" w:rsidR="00A02EF7" w:rsidRDefault="00A02EF7" w:rsidP="00A02EF7">
      <w:pPr>
        <w:rPr>
          <w:rFonts w:ascii="David" w:hAnsi="David"/>
          <w:rtl/>
        </w:rPr>
      </w:pPr>
      <w:bookmarkStart w:id="704" w:name="_ETM_Q1_1951687"/>
      <w:bookmarkStart w:id="705" w:name="_ETM_Q1_1951848"/>
      <w:bookmarkStart w:id="706" w:name="_ETM_Q1_1952088"/>
      <w:bookmarkEnd w:id="704"/>
      <w:bookmarkEnd w:id="705"/>
      <w:bookmarkEnd w:id="706"/>
      <w:r>
        <w:rPr>
          <w:rFonts w:ascii="David" w:hAnsi="David" w:hint="cs"/>
          <w:rtl/>
        </w:rPr>
        <w:t>למה רק 200 מיליון?</w:t>
      </w:r>
    </w:p>
    <w:p w14:paraId="0C9164F1" w14:textId="77777777" w:rsidR="00A02EF7" w:rsidRDefault="00A02EF7" w:rsidP="00A02EF7">
      <w:pPr>
        <w:rPr>
          <w:rFonts w:ascii="David" w:hAnsi="David"/>
          <w:rtl/>
        </w:rPr>
      </w:pPr>
    </w:p>
    <w:p w14:paraId="465C4AD8" w14:textId="2749CA15" w:rsidR="00A02EF7" w:rsidRDefault="00A02EF7" w:rsidP="00571501">
      <w:pPr>
        <w:pStyle w:val="a5"/>
        <w:keepNext/>
        <w:rPr>
          <w:rtl/>
        </w:rPr>
      </w:pPr>
      <w:bookmarkStart w:id="707" w:name="ET_speaker_6361_476"/>
      <w:r w:rsidRPr="00571501">
        <w:rPr>
          <w:rStyle w:val="TagStyle"/>
          <w:rtl/>
        </w:rPr>
        <w:t xml:space="preserve"> &lt;&lt; דובר &gt;&gt;</w:t>
      </w:r>
      <w:r w:rsidRPr="00A02EF7">
        <w:rPr>
          <w:rStyle w:val="TagStyle"/>
          <w:rtl/>
        </w:rPr>
        <w:t xml:space="preserve"> </w:t>
      </w:r>
      <w:r>
        <w:rPr>
          <w:rtl/>
        </w:rPr>
        <w:t>נאור שירי (יש עתיד):</w:t>
      </w:r>
      <w:r w:rsidRPr="00A02EF7">
        <w:rPr>
          <w:rStyle w:val="TagStyle"/>
          <w:rtl/>
        </w:rPr>
        <w:t xml:space="preserve"> </w:t>
      </w:r>
      <w:r w:rsidRPr="00571501">
        <w:rPr>
          <w:rStyle w:val="TagStyle"/>
          <w:rtl/>
        </w:rPr>
        <w:t>&lt;&lt; דובר &gt;&gt;</w:t>
      </w:r>
      <w:r>
        <w:rPr>
          <w:rtl/>
        </w:rPr>
        <w:t xml:space="preserve">   </w:t>
      </w:r>
      <w:bookmarkEnd w:id="707"/>
    </w:p>
    <w:p w14:paraId="16066175" w14:textId="77777777" w:rsidR="00A02EF7" w:rsidRPr="00A02EF7" w:rsidRDefault="00A02EF7" w:rsidP="00571501">
      <w:pPr>
        <w:pStyle w:val="KeepWithNext"/>
        <w:rPr>
          <w:rtl/>
        </w:rPr>
      </w:pPr>
    </w:p>
    <w:p w14:paraId="56A5DC80" w14:textId="2714E143" w:rsidR="00A02EF7" w:rsidRDefault="00A02EF7" w:rsidP="00A02EF7">
      <w:pPr>
        <w:rPr>
          <w:rFonts w:ascii="David" w:hAnsi="David"/>
          <w:rtl/>
        </w:rPr>
      </w:pPr>
      <w:bookmarkStart w:id="708" w:name="_ETM_Q1_1947043"/>
      <w:bookmarkStart w:id="709" w:name="_ETM_Q1_1947185"/>
      <w:bookmarkStart w:id="710" w:name="_ETM_Q1_1947262"/>
      <w:bookmarkEnd w:id="708"/>
      <w:bookmarkEnd w:id="709"/>
      <w:bookmarkEnd w:id="710"/>
      <w:r>
        <w:rPr>
          <w:rFonts w:ascii="David" w:hAnsi="David" w:hint="cs"/>
          <w:rtl/>
        </w:rPr>
        <w:t>למורים לקחו</w:t>
      </w:r>
      <w:r w:rsidR="002E6A43" w:rsidRPr="00AB5265">
        <w:rPr>
          <w:rFonts w:ascii="David" w:hAnsi="David"/>
          <w:rtl/>
        </w:rPr>
        <w:t xml:space="preserve"> חצי מיליארד ועכשיו מחזירים 200 מיליון</w:t>
      </w:r>
      <w:r>
        <w:rPr>
          <w:rFonts w:ascii="David" w:hAnsi="David" w:hint="cs"/>
          <w:rtl/>
        </w:rPr>
        <w:t>,</w:t>
      </w:r>
      <w:r w:rsidR="002E6A43" w:rsidRPr="00AB5265">
        <w:rPr>
          <w:rFonts w:ascii="David" w:hAnsi="David"/>
          <w:rtl/>
        </w:rPr>
        <w:t xml:space="preserve"> נכון</w:t>
      </w:r>
      <w:r>
        <w:rPr>
          <w:rFonts w:ascii="David" w:hAnsi="David" w:hint="cs"/>
          <w:rtl/>
        </w:rPr>
        <w:t>?</w:t>
      </w:r>
      <w:r w:rsidR="002E6A43" w:rsidRPr="00AB5265">
        <w:rPr>
          <w:rFonts w:ascii="David" w:hAnsi="David"/>
          <w:rtl/>
        </w:rPr>
        <w:t xml:space="preserve"> </w:t>
      </w:r>
    </w:p>
    <w:p w14:paraId="5A91D13C" w14:textId="77777777" w:rsidR="00A02EF7" w:rsidRDefault="00A02EF7" w:rsidP="00A02EF7">
      <w:pPr>
        <w:rPr>
          <w:rFonts w:ascii="David" w:hAnsi="David"/>
          <w:rtl/>
        </w:rPr>
      </w:pPr>
    </w:p>
    <w:p w14:paraId="719D3A40" w14:textId="0C6F4578" w:rsidR="00A02EF7" w:rsidRDefault="00A02EF7" w:rsidP="00571501">
      <w:pPr>
        <w:pStyle w:val="afb"/>
        <w:keepNext/>
        <w:rPr>
          <w:rtl/>
        </w:rPr>
      </w:pPr>
      <w:bookmarkStart w:id="711" w:name="ET_guest_876254_477"/>
      <w:r w:rsidRPr="00571501">
        <w:rPr>
          <w:rStyle w:val="TagStyle"/>
          <w:rtl/>
        </w:rPr>
        <w:t xml:space="preserve"> &lt;&lt; אורח &gt;&gt;</w:t>
      </w:r>
      <w:r w:rsidRPr="00A02EF7">
        <w:rPr>
          <w:rStyle w:val="TagStyle"/>
          <w:rtl/>
        </w:rPr>
        <w:t xml:space="preserve"> </w:t>
      </w:r>
      <w:r>
        <w:rPr>
          <w:rtl/>
        </w:rPr>
        <w:t>יואב הכט:</w:t>
      </w:r>
      <w:r w:rsidRPr="00A02EF7">
        <w:rPr>
          <w:rStyle w:val="TagStyle"/>
          <w:rtl/>
        </w:rPr>
        <w:t xml:space="preserve"> </w:t>
      </w:r>
      <w:r w:rsidRPr="00571501">
        <w:rPr>
          <w:rStyle w:val="TagStyle"/>
          <w:rtl/>
        </w:rPr>
        <w:t>&lt;&lt; אורח &gt;&gt;</w:t>
      </w:r>
      <w:r>
        <w:rPr>
          <w:rtl/>
        </w:rPr>
        <w:t xml:space="preserve">   </w:t>
      </w:r>
      <w:bookmarkEnd w:id="711"/>
    </w:p>
    <w:p w14:paraId="7CD3B2C5" w14:textId="77777777" w:rsidR="00A02EF7" w:rsidRPr="00A02EF7" w:rsidRDefault="00A02EF7" w:rsidP="00571501">
      <w:pPr>
        <w:pStyle w:val="KeepWithNext"/>
        <w:rPr>
          <w:rtl/>
        </w:rPr>
      </w:pPr>
    </w:p>
    <w:p w14:paraId="4031D303" w14:textId="1596E798" w:rsidR="00A02EF7" w:rsidRDefault="00A02EF7" w:rsidP="00A02EF7">
      <w:pPr>
        <w:rPr>
          <w:rFonts w:ascii="David" w:hAnsi="David"/>
          <w:rtl/>
        </w:rPr>
      </w:pPr>
      <w:r w:rsidRPr="00AB5265">
        <w:rPr>
          <w:rFonts w:ascii="David" w:hAnsi="David"/>
          <w:rtl/>
        </w:rPr>
        <w:t>אני אענה גם לשאלה הזאת</w:t>
      </w:r>
      <w:r>
        <w:rPr>
          <w:rFonts w:ascii="David" w:hAnsi="David" w:hint="cs"/>
          <w:rtl/>
        </w:rPr>
        <w:t>?</w:t>
      </w:r>
    </w:p>
    <w:p w14:paraId="025B83DB" w14:textId="77777777" w:rsidR="00A02EF7" w:rsidRDefault="00A02EF7" w:rsidP="00A02EF7">
      <w:pPr>
        <w:rPr>
          <w:rFonts w:ascii="David" w:hAnsi="David"/>
          <w:rtl/>
        </w:rPr>
      </w:pPr>
    </w:p>
    <w:p w14:paraId="29DB44D2" w14:textId="094A79DF" w:rsidR="00A02EF7" w:rsidRDefault="00A02EF7" w:rsidP="00571501">
      <w:pPr>
        <w:pStyle w:val="af8"/>
        <w:keepNext/>
        <w:rPr>
          <w:rtl/>
        </w:rPr>
      </w:pPr>
      <w:bookmarkStart w:id="712" w:name="ET_yor_4762_478"/>
      <w:r w:rsidRPr="00571501">
        <w:rPr>
          <w:rStyle w:val="TagStyle"/>
          <w:rtl/>
        </w:rPr>
        <w:t xml:space="preserve"> &lt;&lt; יור &gt;&gt;</w:t>
      </w:r>
      <w:r w:rsidRPr="00A02EF7">
        <w:rPr>
          <w:rStyle w:val="TagStyle"/>
          <w:rtl/>
        </w:rPr>
        <w:t xml:space="preserve"> </w:t>
      </w:r>
      <w:r>
        <w:rPr>
          <w:rtl/>
        </w:rPr>
        <w:t>היו"ר משה גפני:</w:t>
      </w:r>
      <w:r w:rsidRPr="00A02EF7">
        <w:rPr>
          <w:rStyle w:val="TagStyle"/>
          <w:rtl/>
        </w:rPr>
        <w:t xml:space="preserve"> </w:t>
      </w:r>
      <w:r w:rsidRPr="00571501">
        <w:rPr>
          <w:rStyle w:val="TagStyle"/>
          <w:rtl/>
        </w:rPr>
        <w:t>&lt;&lt; יור &gt;&gt;</w:t>
      </w:r>
      <w:r>
        <w:rPr>
          <w:rtl/>
        </w:rPr>
        <w:t xml:space="preserve">   </w:t>
      </w:r>
      <w:bookmarkEnd w:id="712"/>
    </w:p>
    <w:p w14:paraId="0ECD1665" w14:textId="77777777" w:rsidR="00A02EF7" w:rsidRPr="00A02EF7" w:rsidRDefault="00A02EF7" w:rsidP="00571501">
      <w:pPr>
        <w:pStyle w:val="KeepWithNext"/>
        <w:rPr>
          <w:rtl/>
        </w:rPr>
      </w:pPr>
    </w:p>
    <w:p w14:paraId="1BDFFCEA" w14:textId="77777777" w:rsidR="00A02EF7" w:rsidRDefault="00A02EF7" w:rsidP="00A02EF7">
      <w:pPr>
        <w:rPr>
          <w:rFonts w:ascii="David" w:hAnsi="David"/>
          <w:rtl/>
        </w:rPr>
      </w:pPr>
      <w:r>
        <w:rPr>
          <w:rFonts w:ascii="David" w:hAnsi="David" w:hint="cs"/>
          <w:rtl/>
        </w:rPr>
        <w:t>בבקשה, אם אתה</w:t>
      </w:r>
      <w:r w:rsidR="002E6A43" w:rsidRPr="00AB5265">
        <w:rPr>
          <w:rFonts w:ascii="David" w:hAnsi="David"/>
          <w:rtl/>
        </w:rPr>
        <w:t xml:space="preserve"> יודע לתת תשובה</w:t>
      </w:r>
      <w:r>
        <w:rPr>
          <w:rFonts w:ascii="David" w:hAnsi="David" w:hint="cs"/>
          <w:rtl/>
        </w:rPr>
        <w:t xml:space="preserve">, תיתן. </w:t>
      </w:r>
      <w:bookmarkStart w:id="713" w:name="_ETM_Q1_1961983"/>
      <w:bookmarkStart w:id="714" w:name="_ETM_Q1_1962241"/>
      <w:bookmarkEnd w:id="713"/>
      <w:bookmarkEnd w:id="714"/>
      <w:r w:rsidR="002E6A43" w:rsidRPr="00AB5265">
        <w:rPr>
          <w:rFonts w:ascii="David" w:hAnsi="David"/>
          <w:rtl/>
        </w:rPr>
        <w:t xml:space="preserve">אנחנו לא הזמנו את אלה שעוסקים בנושא של המורים, אבל בבקשה. </w:t>
      </w:r>
    </w:p>
    <w:p w14:paraId="583242EE" w14:textId="77777777" w:rsidR="00A02EF7" w:rsidRDefault="00A02EF7" w:rsidP="00A02EF7">
      <w:pPr>
        <w:rPr>
          <w:rFonts w:ascii="David" w:hAnsi="David"/>
          <w:rtl/>
        </w:rPr>
      </w:pPr>
      <w:bookmarkStart w:id="715" w:name="_ETM_Q1_1963362"/>
      <w:bookmarkStart w:id="716" w:name="_ETM_Q1_1969692"/>
      <w:bookmarkEnd w:id="715"/>
      <w:bookmarkEnd w:id="716"/>
    </w:p>
    <w:p w14:paraId="05B9535C" w14:textId="77777777" w:rsidR="00A02EF7" w:rsidRDefault="00A02EF7" w:rsidP="00A02EF7">
      <w:pPr>
        <w:pStyle w:val="a5"/>
        <w:keepNext/>
        <w:rPr>
          <w:rtl/>
        </w:rPr>
      </w:pPr>
      <w:r w:rsidRPr="00A02EF7">
        <w:rPr>
          <w:rStyle w:val="TagStyle"/>
          <w:rtl/>
        </w:rPr>
        <w:t xml:space="preserve">&lt;&lt; דובר &gt;&gt; </w:t>
      </w:r>
      <w:r>
        <w:rPr>
          <w:rtl/>
        </w:rPr>
        <w:t>נאור שירי (יש עתיד):</w:t>
      </w:r>
      <w:r w:rsidRPr="00A02EF7">
        <w:rPr>
          <w:rStyle w:val="TagStyle"/>
          <w:rtl/>
        </w:rPr>
        <w:t xml:space="preserve"> &lt;&lt; דובר &gt;&gt;</w:t>
      </w:r>
      <w:r>
        <w:rPr>
          <w:rtl/>
        </w:rPr>
        <w:t xml:space="preserve">   </w:t>
      </w:r>
    </w:p>
    <w:p w14:paraId="0F31D4B1" w14:textId="77777777" w:rsidR="00A02EF7" w:rsidRDefault="00A02EF7" w:rsidP="00A02EF7">
      <w:pPr>
        <w:rPr>
          <w:rFonts w:ascii="David" w:hAnsi="David"/>
          <w:rtl/>
        </w:rPr>
      </w:pPr>
      <w:bookmarkStart w:id="717" w:name="_ETM_Q1_1970107"/>
      <w:bookmarkEnd w:id="717"/>
    </w:p>
    <w:p w14:paraId="209219A2" w14:textId="23B69E31" w:rsidR="00A02EF7" w:rsidRDefault="00A02EF7" w:rsidP="00A02EF7">
      <w:pPr>
        <w:rPr>
          <w:rFonts w:ascii="David" w:hAnsi="David"/>
          <w:rtl/>
        </w:rPr>
      </w:pPr>
      <w:r>
        <w:rPr>
          <w:rFonts w:ascii="David" w:hAnsi="David" w:hint="cs"/>
          <w:rtl/>
        </w:rPr>
        <w:t>רגע, מה סדרי העדיפויות?</w:t>
      </w:r>
    </w:p>
    <w:p w14:paraId="2E5950CE" w14:textId="77777777" w:rsidR="00A02EF7" w:rsidRDefault="00A02EF7" w:rsidP="00A02EF7">
      <w:pPr>
        <w:rPr>
          <w:rFonts w:ascii="David" w:hAnsi="David"/>
          <w:rtl/>
        </w:rPr>
      </w:pPr>
    </w:p>
    <w:p w14:paraId="7F4B5AD0" w14:textId="77777777" w:rsidR="003E5334" w:rsidRDefault="003E5334" w:rsidP="003E5334">
      <w:pPr>
        <w:pStyle w:val="afb"/>
        <w:keepNext/>
        <w:rPr>
          <w:rtl/>
        </w:rPr>
      </w:pPr>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7A0737D9" w14:textId="77777777" w:rsidR="00A02EF7" w:rsidRDefault="00A02EF7" w:rsidP="00A02EF7">
      <w:pPr>
        <w:rPr>
          <w:rFonts w:ascii="David" w:hAnsi="David"/>
          <w:rtl/>
        </w:rPr>
      </w:pPr>
    </w:p>
    <w:p w14:paraId="28F452B8" w14:textId="1E61AF4D" w:rsidR="00A02EF7" w:rsidRDefault="00A02EF7" w:rsidP="00A02EF7">
      <w:pPr>
        <w:rPr>
          <w:rFonts w:ascii="David" w:hAnsi="David"/>
          <w:rtl/>
        </w:rPr>
      </w:pPr>
      <w:bookmarkStart w:id="718" w:name="_ETM_Q1_1963822"/>
      <w:bookmarkStart w:id="719" w:name="_ETM_Q1_1964042"/>
      <w:bookmarkStart w:id="720" w:name="_ETM_Q1_1964168"/>
      <w:bookmarkEnd w:id="718"/>
      <w:bookmarkEnd w:id="719"/>
      <w:bookmarkEnd w:id="720"/>
      <w:r>
        <w:rPr>
          <w:rFonts w:ascii="David" w:hAnsi="David" w:hint="cs"/>
          <w:rtl/>
        </w:rPr>
        <w:t xml:space="preserve">אני לא יודע לתת מענה </w:t>
      </w:r>
      <w:r w:rsidR="002E6A43" w:rsidRPr="00AB5265">
        <w:rPr>
          <w:rFonts w:ascii="David" w:hAnsi="David"/>
          <w:rtl/>
        </w:rPr>
        <w:t xml:space="preserve">מדויק לגבי הסטטוס הנוכחי של הסכם </w:t>
      </w:r>
      <w:r>
        <w:rPr>
          <w:rFonts w:ascii="David" w:hAnsi="David" w:hint="cs"/>
          <w:rtl/>
        </w:rPr>
        <w:t>השכר.</w:t>
      </w:r>
      <w:r w:rsidR="002E6A43" w:rsidRPr="00AB5265">
        <w:rPr>
          <w:rFonts w:ascii="David" w:hAnsi="David"/>
          <w:rtl/>
        </w:rPr>
        <w:t xml:space="preserve"> אני כן יודע להגיד שחוק התקציב </w:t>
      </w:r>
      <w:r>
        <w:rPr>
          <w:rFonts w:ascii="David" w:hAnsi="David" w:hint="cs"/>
          <w:rtl/>
        </w:rPr>
        <w:t>הנוכחי מ</w:t>
      </w:r>
      <w:r w:rsidR="002E6A43" w:rsidRPr="00AB5265">
        <w:rPr>
          <w:rFonts w:ascii="David" w:hAnsi="David"/>
          <w:rtl/>
        </w:rPr>
        <w:t>בטא את הרצון של הממשלה להמשיך לקיים את ההסכמות שהושגו בשנה שעברה עם ארגון המורים</w:t>
      </w:r>
      <w:r>
        <w:rPr>
          <w:rFonts w:ascii="David" w:hAnsi="David" w:hint="cs"/>
          <w:rtl/>
        </w:rPr>
        <w:t xml:space="preserve">. </w:t>
      </w:r>
      <w:r w:rsidR="002E6A43" w:rsidRPr="00AB5265">
        <w:rPr>
          <w:rFonts w:ascii="David" w:hAnsi="David"/>
          <w:rtl/>
        </w:rPr>
        <w:t xml:space="preserve">בגין </w:t>
      </w:r>
      <w:r w:rsidRPr="00AB5265">
        <w:rPr>
          <w:rFonts w:ascii="David" w:hAnsi="David"/>
          <w:rtl/>
        </w:rPr>
        <w:t xml:space="preserve">ההסכמות </w:t>
      </w:r>
      <w:r w:rsidR="002E6A43" w:rsidRPr="00AB5265">
        <w:rPr>
          <w:rFonts w:ascii="David" w:hAnsi="David"/>
          <w:rtl/>
        </w:rPr>
        <w:t>האלה נשמר סכום עבור השנה</w:t>
      </w:r>
      <w:r w:rsidR="00876CE9">
        <w:rPr>
          <w:rFonts w:ascii="David" w:hAnsi="David" w:hint="cs"/>
          <w:rtl/>
        </w:rPr>
        <w:t xml:space="preserve"> - -</w:t>
      </w:r>
    </w:p>
    <w:p w14:paraId="29ED066B" w14:textId="77777777" w:rsidR="00A02EF7" w:rsidRDefault="00A02EF7" w:rsidP="00A02EF7">
      <w:pPr>
        <w:rPr>
          <w:rFonts w:ascii="David" w:hAnsi="David"/>
          <w:rtl/>
        </w:rPr>
      </w:pPr>
      <w:bookmarkStart w:id="721" w:name="_ETM_Q1_1985810"/>
      <w:bookmarkEnd w:id="721"/>
    </w:p>
    <w:p w14:paraId="2A593A30" w14:textId="77777777" w:rsidR="00A02EF7" w:rsidRDefault="00A02EF7" w:rsidP="00571501">
      <w:pPr>
        <w:pStyle w:val="a5"/>
        <w:keepNext/>
        <w:rPr>
          <w:rtl/>
        </w:rPr>
      </w:pPr>
      <w:bookmarkStart w:id="722" w:name="_ETM_Q1_1986010"/>
      <w:bookmarkStart w:id="723" w:name="_ETM_Q1_1986169"/>
      <w:bookmarkStart w:id="724" w:name="_ETM_Q1_1986304"/>
      <w:bookmarkStart w:id="725" w:name="ET_speaker_6236_59"/>
      <w:bookmarkEnd w:id="722"/>
      <w:bookmarkEnd w:id="723"/>
      <w:bookmarkEnd w:id="724"/>
      <w:r w:rsidRPr="00571501">
        <w:rPr>
          <w:rStyle w:val="TagStyle"/>
          <w:rtl/>
        </w:rPr>
        <w:t>&lt;&lt; דובר &gt;&gt;</w:t>
      </w:r>
      <w:r w:rsidRPr="005644F8">
        <w:rPr>
          <w:rStyle w:val="TagStyle"/>
          <w:rtl/>
        </w:rPr>
        <w:t xml:space="preserve"> </w:t>
      </w:r>
      <w:r>
        <w:rPr>
          <w:rtl/>
        </w:rPr>
        <w:t>נעמה לזימי (העבודה):</w:t>
      </w:r>
      <w:r w:rsidRPr="005644F8">
        <w:rPr>
          <w:rStyle w:val="TagStyle"/>
          <w:rtl/>
        </w:rPr>
        <w:t xml:space="preserve"> </w:t>
      </w:r>
      <w:r w:rsidRPr="00571501">
        <w:rPr>
          <w:rStyle w:val="TagStyle"/>
          <w:rtl/>
        </w:rPr>
        <w:t>&lt;&lt; דובר &gt;&gt;</w:t>
      </w:r>
      <w:r>
        <w:rPr>
          <w:rtl/>
        </w:rPr>
        <w:t xml:space="preserve">   </w:t>
      </w:r>
      <w:bookmarkEnd w:id="725"/>
    </w:p>
    <w:p w14:paraId="3C1A0321" w14:textId="77777777" w:rsidR="00A02EF7" w:rsidRDefault="00A02EF7" w:rsidP="00571501">
      <w:pPr>
        <w:pStyle w:val="KeepWithNext"/>
        <w:rPr>
          <w:rtl/>
          <w:lang w:eastAsia="he-IL"/>
        </w:rPr>
      </w:pPr>
    </w:p>
    <w:p w14:paraId="4CF6CB99" w14:textId="01382CA7" w:rsidR="00A02EF7" w:rsidRDefault="00A02EF7" w:rsidP="003E5334">
      <w:pPr>
        <w:rPr>
          <w:rtl/>
          <w:lang w:eastAsia="he-IL"/>
        </w:rPr>
      </w:pPr>
      <w:bookmarkStart w:id="726" w:name="_ETM_Q1_3295788"/>
      <w:bookmarkStart w:id="727" w:name="_ETM_Q1_3295845"/>
      <w:bookmarkEnd w:id="726"/>
      <w:bookmarkEnd w:id="727"/>
      <w:r>
        <w:rPr>
          <w:rFonts w:hint="cs"/>
          <w:rtl/>
          <w:lang w:eastAsia="he-IL"/>
        </w:rPr>
        <w:t xml:space="preserve">של? </w:t>
      </w:r>
      <w:r w:rsidR="003E5334">
        <w:rPr>
          <w:rFonts w:hint="cs"/>
          <w:rtl/>
          <w:lang w:eastAsia="he-IL"/>
        </w:rPr>
        <w:t xml:space="preserve">של? </w:t>
      </w:r>
    </w:p>
    <w:p w14:paraId="1F91D51D" w14:textId="77777777" w:rsidR="00A02EF7" w:rsidRDefault="00A02EF7" w:rsidP="00A02EF7">
      <w:pPr>
        <w:rPr>
          <w:rFonts w:ascii="David" w:hAnsi="David"/>
          <w:rtl/>
        </w:rPr>
      </w:pPr>
    </w:p>
    <w:p w14:paraId="03897791" w14:textId="77777777" w:rsidR="003E5334" w:rsidRDefault="003E5334" w:rsidP="003E5334">
      <w:pPr>
        <w:pStyle w:val="afb"/>
        <w:keepNext/>
        <w:rPr>
          <w:rtl/>
        </w:rPr>
      </w:pPr>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1E30E02C" w14:textId="77777777" w:rsidR="003E5334" w:rsidRDefault="003E5334" w:rsidP="003E5334">
      <w:pPr>
        <w:ind w:firstLine="0"/>
        <w:rPr>
          <w:rFonts w:ascii="David" w:hAnsi="David"/>
          <w:rtl/>
        </w:rPr>
      </w:pPr>
    </w:p>
    <w:p w14:paraId="18057D07" w14:textId="0E093576" w:rsidR="003E5334" w:rsidRPr="00876CE9" w:rsidRDefault="00876CE9" w:rsidP="00876CE9">
      <w:pPr>
        <w:rPr>
          <w:rFonts w:ascii="David" w:hAnsi="David"/>
          <w:rtl/>
        </w:rPr>
      </w:pPr>
      <w:bookmarkStart w:id="728" w:name="_ETM_Q1_1987241"/>
      <w:bookmarkStart w:id="729" w:name="_ETM_Q1_1987446"/>
      <w:bookmarkEnd w:id="728"/>
      <w:bookmarkEnd w:id="729"/>
      <w:r w:rsidRPr="00876CE9">
        <w:rPr>
          <w:rFonts w:ascii="David" w:hAnsi="David" w:hint="cs"/>
          <w:rtl/>
        </w:rPr>
        <w:t xml:space="preserve">- - </w:t>
      </w:r>
      <w:r w:rsidR="003E5334" w:rsidRPr="00876CE9">
        <w:rPr>
          <w:rFonts w:ascii="David" w:hAnsi="David" w:hint="cs"/>
          <w:rtl/>
        </w:rPr>
        <w:t>ו</w:t>
      </w:r>
      <w:r w:rsidR="002E6A43" w:rsidRPr="00876CE9">
        <w:rPr>
          <w:rFonts w:ascii="David" w:hAnsi="David"/>
          <w:rtl/>
        </w:rPr>
        <w:t xml:space="preserve">את הסכום הזה </w:t>
      </w:r>
      <w:r w:rsidR="003E5334" w:rsidRPr="00876CE9">
        <w:rPr>
          <w:rFonts w:ascii="David" w:hAnsi="David" w:hint="cs"/>
          <w:rtl/>
        </w:rPr>
        <w:t xml:space="preserve">אנחנו </w:t>
      </w:r>
      <w:r w:rsidR="002E6A43" w:rsidRPr="00876CE9">
        <w:rPr>
          <w:rFonts w:ascii="David" w:hAnsi="David"/>
          <w:rtl/>
        </w:rPr>
        <w:t>משיבים לקדמותו</w:t>
      </w:r>
      <w:r w:rsidR="003E5334" w:rsidRPr="00876CE9">
        <w:rPr>
          <w:rFonts w:ascii="David" w:hAnsi="David" w:hint="cs"/>
          <w:rtl/>
        </w:rPr>
        <w:t xml:space="preserve"> - -</w:t>
      </w:r>
      <w:r w:rsidR="002E6A43" w:rsidRPr="00876CE9">
        <w:rPr>
          <w:rFonts w:ascii="David" w:hAnsi="David"/>
          <w:rtl/>
        </w:rPr>
        <w:t xml:space="preserve"> </w:t>
      </w:r>
    </w:p>
    <w:p w14:paraId="2AED8184" w14:textId="77777777" w:rsidR="003E5334" w:rsidRDefault="003E5334" w:rsidP="00A02EF7">
      <w:pPr>
        <w:rPr>
          <w:rFonts w:ascii="David" w:hAnsi="David"/>
          <w:rtl/>
        </w:rPr>
      </w:pPr>
    </w:p>
    <w:p w14:paraId="169246BA" w14:textId="0C544897" w:rsidR="003E5334" w:rsidRDefault="003E5334" w:rsidP="00571501">
      <w:pPr>
        <w:pStyle w:val="a5"/>
        <w:keepNext/>
        <w:rPr>
          <w:rtl/>
        </w:rPr>
      </w:pPr>
      <w:bookmarkStart w:id="730" w:name="ET_knessetmember_6156_479"/>
      <w:r w:rsidRPr="00571501">
        <w:rPr>
          <w:rStyle w:val="TagStyle"/>
          <w:rtl/>
        </w:rPr>
        <w:t xml:space="preserve"> &lt;&lt; דובר &gt;&gt;</w:t>
      </w:r>
      <w:r w:rsidRPr="003E5334">
        <w:rPr>
          <w:rStyle w:val="TagStyle"/>
          <w:rtl/>
        </w:rPr>
        <w:t xml:space="preserve"> </w:t>
      </w:r>
      <w:r>
        <w:rPr>
          <w:rtl/>
        </w:rPr>
        <w:t>גלעד קריב (העבודה):</w:t>
      </w:r>
      <w:r w:rsidRPr="003E5334">
        <w:rPr>
          <w:rStyle w:val="TagStyle"/>
          <w:rtl/>
        </w:rPr>
        <w:t xml:space="preserve"> </w:t>
      </w:r>
      <w:r w:rsidRPr="00571501">
        <w:rPr>
          <w:rStyle w:val="TagStyle"/>
          <w:rtl/>
        </w:rPr>
        <w:t>&lt;&lt; דובר &gt;&gt;</w:t>
      </w:r>
      <w:r>
        <w:rPr>
          <w:rtl/>
        </w:rPr>
        <w:t xml:space="preserve">   </w:t>
      </w:r>
      <w:bookmarkEnd w:id="730"/>
    </w:p>
    <w:p w14:paraId="70F6A614" w14:textId="77777777" w:rsidR="003E5334" w:rsidRDefault="003E5334" w:rsidP="00571501">
      <w:pPr>
        <w:pStyle w:val="KeepWithNext"/>
        <w:rPr>
          <w:rtl/>
        </w:rPr>
      </w:pPr>
    </w:p>
    <w:p w14:paraId="67FECB5B" w14:textId="3C3CC7FD" w:rsidR="003E5334" w:rsidRDefault="003E5334" w:rsidP="003E5334">
      <w:pPr>
        <w:rPr>
          <w:rtl/>
        </w:rPr>
      </w:pPr>
      <w:r>
        <w:rPr>
          <w:rFonts w:hint="cs"/>
          <w:rtl/>
        </w:rPr>
        <w:t>זה לא נכון.</w:t>
      </w:r>
    </w:p>
    <w:p w14:paraId="260AD1A3" w14:textId="77777777" w:rsidR="003E5334" w:rsidRDefault="003E5334" w:rsidP="003E5334">
      <w:pPr>
        <w:rPr>
          <w:rtl/>
        </w:rPr>
      </w:pPr>
    </w:p>
    <w:p w14:paraId="1260C6F9" w14:textId="77777777" w:rsidR="003E5334" w:rsidRDefault="003E5334" w:rsidP="003E5334">
      <w:pPr>
        <w:pStyle w:val="a5"/>
        <w:keepNext/>
        <w:rPr>
          <w:rtl/>
        </w:rPr>
      </w:pPr>
      <w:r w:rsidRPr="005644F8">
        <w:rPr>
          <w:rStyle w:val="TagStyle"/>
          <w:rtl/>
        </w:rPr>
        <w:t xml:space="preserve">&lt;&lt; דובר &gt;&gt; </w:t>
      </w:r>
      <w:r>
        <w:rPr>
          <w:rtl/>
        </w:rPr>
        <w:t>נעמה לזימי (העבודה):</w:t>
      </w:r>
      <w:r w:rsidRPr="005644F8">
        <w:rPr>
          <w:rStyle w:val="TagStyle"/>
          <w:rtl/>
        </w:rPr>
        <w:t xml:space="preserve"> &lt;&lt; דובר &gt;&gt;</w:t>
      </w:r>
      <w:r>
        <w:rPr>
          <w:rtl/>
        </w:rPr>
        <w:t xml:space="preserve">   </w:t>
      </w:r>
    </w:p>
    <w:p w14:paraId="25BDF010" w14:textId="77777777" w:rsidR="003E5334" w:rsidRDefault="003E5334" w:rsidP="003E5334">
      <w:pPr>
        <w:pStyle w:val="KeepWithNext"/>
        <w:rPr>
          <w:rtl/>
          <w:lang w:eastAsia="he-IL"/>
        </w:rPr>
      </w:pPr>
    </w:p>
    <w:p w14:paraId="02AF52BC" w14:textId="1B059D43" w:rsidR="003E5334" w:rsidRDefault="003E5334" w:rsidP="003E5334">
      <w:pPr>
        <w:rPr>
          <w:rtl/>
          <w:lang w:eastAsia="he-IL"/>
        </w:rPr>
      </w:pPr>
      <w:r>
        <w:rPr>
          <w:rFonts w:hint="cs"/>
          <w:rtl/>
          <w:lang w:eastAsia="he-IL"/>
        </w:rPr>
        <w:t xml:space="preserve">של? </w:t>
      </w:r>
    </w:p>
    <w:p w14:paraId="6C1E3089" w14:textId="77777777" w:rsidR="003E5334" w:rsidRDefault="003E5334" w:rsidP="003E5334">
      <w:pPr>
        <w:rPr>
          <w:rtl/>
        </w:rPr>
      </w:pPr>
    </w:p>
    <w:p w14:paraId="00623040" w14:textId="77777777" w:rsidR="003E5334" w:rsidRDefault="003E5334" w:rsidP="003E5334">
      <w:pPr>
        <w:pStyle w:val="afb"/>
        <w:keepNext/>
        <w:rPr>
          <w:rtl/>
        </w:rPr>
      </w:pPr>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68FB00FF" w14:textId="77777777" w:rsidR="003E5334" w:rsidRPr="003E5334" w:rsidRDefault="003E5334" w:rsidP="003E5334">
      <w:pPr>
        <w:rPr>
          <w:rtl/>
        </w:rPr>
      </w:pPr>
    </w:p>
    <w:p w14:paraId="1F4ADAEB" w14:textId="77777777" w:rsidR="003E5334" w:rsidRDefault="003E5334" w:rsidP="003E5334">
      <w:pPr>
        <w:rPr>
          <w:rFonts w:ascii="David" w:hAnsi="David"/>
          <w:rtl/>
        </w:rPr>
      </w:pPr>
      <w:r w:rsidRPr="003E5334">
        <w:rPr>
          <w:rFonts w:ascii="David" w:hAnsi="David" w:hint="cs"/>
          <w:rtl/>
        </w:rPr>
        <w:t xml:space="preserve">- - </w:t>
      </w:r>
      <w:r w:rsidR="002E6A43" w:rsidRPr="003E5334">
        <w:rPr>
          <w:rFonts w:ascii="David" w:hAnsi="David"/>
          <w:rtl/>
        </w:rPr>
        <w:t>במסגרת החלטה</w:t>
      </w:r>
      <w:r>
        <w:rPr>
          <w:rFonts w:ascii="David" w:hAnsi="David" w:hint="cs"/>
          <w:rtl/>
        </w:rPr>
        <w:t xml:space="preserve"> זו</w:t>
      </w:r>
      <w:r w:rsidR="002E6A43" w:rsidRPr="003E5334">
        <w:rPr>
          <w:rFonts w:ascii="David" w:hAnsi="David"/>
          <w:rtl/>
        </w:rPr>
        <w:t xml:space="preserve">. </w:t>
      </w:r>
    </w:p>
    <w:p w14:paraId="463CCA93" w14:textId="77777777" w:rsidR="00DF23DD" w:rsidRDefault="00DF23DD" w:rsidP="003E5334">
      <w:pPr>
        <w:rPr>
          <w:rFonts w:ascii="David" w:hAnsi="David"/>
          <w:rtl/>
        </w:rPr>
      </w:pPr>
      <w:bookmarkStart w:id="731" w:name="_ETM_Q1_1994648"/>
      <w:bookmarkEnd w:id="731"/>
    </w:p>
    <w:p w14:paraId="62C4DF05" w14:textId="3B55DB71" w:rsidR="00DF23DD" w:rsidRDefault="00DF23DD" w:rsidP="00DF23DD">
      <w:pPr>
        <w:pStyle w:val="a5"/>
        <w:keepNext/>
        <w:rPr>
          <w:rtl/>
        </w:rPr>
      </w:pPr>
      <w:r w:rsidRPr="005644F8">
        <w:rPr>
          <w:rStyle w:val="TagStyle"/>
          <w:rtl/>
        </w:rPr>
        <w:t xml:space="preserve">&lt;&lt; דובר &gt;&gt; </w:t>
      </w:r>
      <w:r>
        <w:rPr>
          <w:rtl/>
        </w:rPr>
        <w:t>נעמה לזימי (העבודה):</w:t>
      </w:r>
      <w:r w:rsidRPr="005644F8">
        <w:rPr>
          <w:rStyle w:val="TagStyle"/>
          <w:rtl/>
        </w:rPr>
        <w:t xml:space="preserve"> &lt;&lt; דובר &gt;&gt;</w:t>
      </w:r>
      <w:r>
        <w:rPr>
          <w:rtl/>
        </w:rPr>
        <w:t xml:space="preserve">   </w:t>
      </w:r>
      <w:bookmarkStart w:id="732" w:name="_ETM_Q1_1995250"/>
      <w:bookmarkStart w:id="733" w:name="_ETM_Q1_1995364"/>
      <w:bookmarkStart w:id="734" w:name="_ETM_Q1_1995469"/>
      <w:bookmarkEnd w:id="732"/>
      <w:bookmarkEnd w:id="733"/>
      <w:bookmarkEnd w:id="734"/>
    </w:p>
    <w:p w14:paraId="136FFDDA" w14:textId="77777777" w:rsidR="003E5334" w:rsidRDefault="003E5334" w:rsidP="003E5334">
      <w:pPr>
        <w:rPr>
          <w:rFonts w:ascii="David" w:hAnsi="David"/>
          <w:rtl/>
        </w:rPr>
      </w:pPr>
      <w:bookmarkStart w:id="735" w:name="_ETM_Q1_1991043"/>
      <w:bookmarkEnd w:id="735"/>
    </w:p>
    <w:p w14:paraId="409482CF" w14:textId="5FFC6455" w:rsidR="00DF23DD" w:rsidRDefault="00DF23DD" w:rsidP="003E5334">
      <w:pPr>
        <w:rPr>
          <w:rFonts w:ascii="David" w:hAnsi="David"/>
          <w:rtl/>
        </w:rPr>
      </w:pPr>
      <w:r>
        <w:rPr>
          <w:rFonts w:ascii="David" w:hAnsi="David" w:hint="cs"/>
          <w:rtl/>
        </w:rPr>
        <w:t>מה הסכום?</w:t>
      </w:r>
    </w:p>
    <w:p w14:paraId="4EE5091B" w14:textId="77777777" w:rsidR="00DF23DD" w:rsidRDefault="00DF23DD" w:rsidP="00DF23DD">
      <w:pPr>
        <w:pStyle w:val="afb"/>
        <w:keepNext/>
        <w:rPr>
          <w:rtl/>
        </w:rPr>
      </w:pPr>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55793B68" w14:textId="77777777" w:rsidR="00DF23DD" w:rsidRDefault="00DF23DD" w:rsidP="003E5334">
      <w:pPr>
        <w:rPr>
          <w:rFonts w:ascii="David" w:hAnsi="David"/>
          <w:rtl/>
        </w:rPr>
      </w:pPr>
    </w:p>
    <w:p w14:paraId="370372CF" w14:textId="4368B9A9" w:rsidR="00DF23DD" w:rsidRDefault="002E6A43" w:rsidP="003E5334">
      <w:pPr>
        <w:rPr>
          <w:rFonts w:ascii="David" w:hAnsi="David"/>
          <w:rtl/>
        </w:rPr>
      </w:pPr>
      <w:bookmarkStart w:id="736" w:name="_ETM_Q1_1991450"/>
      <w:bookmarkStart w:id="737" w:name="_ETM_Q1_1991627"/>
      <w:bookmarkStart w:id="738" w:name="_ETM_Q1_1991771"/>
      <w:bookmarkEnd w:id="736"/>
      <w:bookmarkEnd w:id="737"/>
      <w:bookmarkEnd w:id="738"/>
      <w:r w:rsidRPr="003E5334">
        <w:rPr>
          <w:rFonts w:ascii="David" w:hAnsi="David"/>
          <w:rtl/>
        </w:rPr>
        <w:t xml:space="preserve">עכשיו לגבי השאלה ששאלו </w:t>
      </w:r>
      <w:r w:rsidR="00DF23DD">
        <w:rPr>
          <w:rFonts w:ascii="David" w:hAnsi="David" w:hint="cs"/>
          <w:rtl/>
        </w:rPr>
        <w:t xml:space="preserve">חברי הכנסת </w:t>
      </w:r>
      <w:r w:rsidRPr="003E5334">
        <w:rPr>
          <w:rFonts w:ascii="David" w:hAnsi="David"/>
          <w:rtl/>
        </w:rPr>
        <w:t>שירי וקרי</w:t>
      </w:r>
      <w:r w:rsidR="00DF23DD">
        <w:rPr>
          <w:rFonts w:ascii="David" w:hAnsi="David" w:hint="cs"/>
          <w:rtl/>
        </w:rPr>
        <w:t>ב</w:t>
      </w:r>
      <w:r w:rsidRPr="003E5334">
        <w:rPr>
          <w:rFonts w:ascii="David" w:hAnsi="David"/>
          <w:rtl/>
        </w:rPr>
        <w:t xml:space="preserve">. </w:t>
      </w:r>
      <w:r w:rsidR="00DF23DD">
        <w:rPr>
          <w:rFonts w:ascii="David" w:hAnsi="David" w:hint="cs"/>
          <w:rtl/>
        </w:rPr>
        <w:t>במסגרת - - -</w:t>
      </w:r>
    </w:p>
    <w:p w14:paraId="476FD363" w14:textId="77777777" w:rsidR="00DF23DD" w:rsidRDefault="00DF23DD" w:rsidP="003E5334">
      <w:pPr>
        <w:rPr>
          <w:rFonts w:ascii="David" w:hAnsi="David"/>
          <w:rtl/>
        </w:rPr>
      </w:pPr>
      <w:bookmarkStart w:id="739" w:name="_ETM_Q1_1997993"/>
      <w:bookmarkEnd w:id="739"/>
    </w:p>
    <w:p w14:paraId="4F5E0694" w14:textId="77777777" w:rsidR="00DF23DD" w:rsidRDefault="00DF23DD" w:rsidP="00DF23DD">
      <w:pPr>
        <w:pStyle w:val="a5"/>
        <w:keepNext/>
        <w:rPr>
          <w:rtl/>
        </w:rPr>
      </w:pPr>
      <w:bookmarkStart w:id="740" w:name="_ETM_Q1_1998183"/>
      <w:bookmarkEnd w:id="740"/>
      <w:r w:rsidRPr="005644F8">
        <w:rPr>
          <w:rStyle w:val="TagStyle"/>
          <w:rtl/>
        </w:rPr>
        <w:t xml:space="preserve">&lt;&lt; דובר &gt;&gt; </w:t>
      </w:r>
      <w:r>
        <w:rPr>
          <w:rtl/>
        </w:rPr>
        <w:t>נעמה לזימי (העבודה):</w:t>
      </w:r>
      <w:r w:rsidRPr="005644F8">
        <w:rPr>
          <w:rStyle w:val="TagStyle"/>
          <w:rtl/>
        </w:rPr>
        <w:t xml:space="preserve"> &lt;&lt; דובר &gt;&gt;</w:t>
      </w:r>
      <w:r>
        <w:rPr>
          <w:rtl/>
        </w:rPr>
        <w:t xml:space="preserve">   </w:t>
      </w:r>
    </w:p>
    <w:p w14:paraId="031ECAFD" w14:textId="77777777" w:rsidR="00DF23DD" w:rsidRDefault="00DF23DD" w:rsidP="003E5334">
      <w:pPr>
        <w:rPr>
          <w:rFonts w:ascii="David" w:hAnsi="David"/>
          <w:rtl/>
        </w:rPr>
      </w:pPr>
      <w:bookmarkStart w:id="741" w:name="_ETM_Q1_1998479"/>
      <w:bookmarkStart w:id="742" w:name="_ETM_Q1_2000455"/>
      <w:bookmarkEnd w:id="741"/>
      <w:bookmarkEnd w:id="742"/>
    </w:p>
    <w:p w14:paraId="6072F51C" w14:textId="4FCE3400" w:rsidR="00DF23DD" w:rsidRDefault="00DF23DD" w:rsidP="003E5334">
      <w:pPr>
        <w:rPr>
          <w:rFonts w:ascii="David" w:hAnsi="David"/>
          <w:rtl/>
        </w:rPr>
      </w:pPr>
      <w:bookmarkStart w:id="743" w:name="_ETM_Q1_2000670"/>
      <w:bookmarkEnd w:id="743"/>
      <w:r>
        <w:rPr>
          <w:rFonts w:ascii="David" w:hAnsi="David" w:hint="cs"/>
          <w:rtl/>
        </w:rPr>
        <w:t>רגע, היה 500 שקיצצו אותם.</w:t>
      </w:r>
    </w:p>
    <w:p w14:paraId="094D07CA" w14:textId="77777777" w:rsidR="00DF23DD" w:rsidRDefault="00DF23DD" w:rsidP="003E5334">
      <w:pPr>
        <w:rPr>
          <w:rFonts w:ascii="David" w:hAnsi="David"/>
          <w:rtl/>
        </w:rPr>
      </w:pPr>
    </w:p>
    <w:p w14:paraId="3E6D8A09" w14:textId="6A35A83E" w:rsidR="00DF23DD" w:rsidRDefault="00DF23DD" w:rsidP="00571501">
      <w:pPr>
        <w:pStyle w:val="af7"/>
        <w:keepNext/>
        <w:rPr>
          <w:rtl/>
        </w:rPr>
      </w:pPr>
      <w:bookmarkStart w:id="744" w:name="ET_interruption_קריאה_480"/>
      <w:r w:rsidRPr="00571501">
        <w:rPr>
          <w:rStyle w:val="TagStyle"/>
          <w:rtl/>
        </w:rPr>
        <w:t xml:space="preserve"> &lt;&lt; קריאה &gt;&gt;</w:t>
      </w:r>
      <w:r w:rsidRPr="00DF23DD">
        <w:rPr>
          <w:rStyle w:val="TagStyle"/>
          <w:rtl/>
        </w:rPr>
        <w:t xml:space="preserve"> </w:t>
      </w:r>
      <w:r>
        <w:rPr>
          <w:rtl/>
        </w:rPr>
        <w:t>קריאה:</w:t>
      </w:r>
      <w:r w:rsidRPr="00DF23DD">
        <w:rPr>
          <w:rStyle w:val="TagStyle"/>
          <w:rtl/>
        </w:rPr>
        <w:t xml:space="preserve"> </w:t>
      </w:r>
      <w:r w:rsidRPr="00571501">
        <w:rPr>
          <w:rStyle w:val="TagStyle"/>
          <w:rtl/>
        </w:rPr>
        <w:t>&lt;&lt; קריאה &gt;&gt;</w:t>
      </w:r>
      <w:r>
        <w:rPr>
          <w:rtl/>
        </w:rPr>
        <w:t xml:space="preserve">   </w:t>
      </w:r>
      <w:bookmarkEnd w:id="744"/>
    </w:p>
    <w:p w14:paraId="62B7AFF7" w14:textId="77777777" w:rsidR="00DF23DD" w:rsidRDefault="00DF23DD" w:rsidP="00571501">
      <w:pPr>
        <w:pStyle w:val="KeepWithNext"/>
        <w:rPr>
          <w:rtl/>
        </w:rPr>
      </w:pPr>
    </w:p>
    <w:p w14:paraId="22E66C51" w14:textId="2375249B" w:rsidR="00DF23DD" w:rsidRDefault="00DF23DD" w:rsidP="003560C6">
      <w:pPr>
        <w:rPr>
          <w:rFonts w:ascii="David" w:hAnsi="David"/>
          <w:rtl/>
        </w:rPr>
      </w:pPr>
      <w:r>
        <w:rPr>
          <w:rFonts w:hint="cs"/>
          <w:rtl/>
        </w:rPr>
        <w:t xml:space="preserve">512 </w:t>
      </w:r>
      <w:r>
        <w:rPr>
          <w:rFonts w:ascii="David" w:hAnsi="David" w:hint="cs"/>
          <w:rtl/>
        </w:rPr>
        <w:t>קיצצו,</w:t>
      </w:r>
      <w:r w:rsidRPr="00DF23DD">
        <w:rPr>
          <w:rFonts w:ascii="David" w:hAnsi="David"/>
          <w:rtl/>
        </w:rPr>
        <w:t xml:space="preserve"> </w:t>
      </w:r>
      <w:r w:rsidRPr="003E5334">
        <w:rPr>
          <w:rFonts w:ascii="David" w:hAnsi="David"/>
          <w:rtl/>
        </w:rPr>
        <w:t>מחזיר</w:t>
      </w:r>
      <w:r>
        <w:rPr>
          <w:rFonts w:ascii="David" w:hAnsi="David" w:hint="cs"/>
          <w:rtl/>
        </w:rPr>
        <w:t>ים</w:t>
      </w:r>
      <w:r w:rsidRPr="003E5334">
        <w:rPr>
          <w:rFonts w:ascii="David" w:hAnsi="David"/>
          <w:rtl/>
        </w:rPr>
        <w:t xml:space="preserve"> עכשיו</w:t>
      </w:r>
      <w:r w:rsidR="003560C6">
        <w:rPr>
          <w:rFonts w:ascii="David" w:hAnsi="David" w:hint="cs"/>
          <w:rtl/>
        </w:rPr>
        <w:t>.</w:t>
      </w:r>
    </w:p>
    <w:p w14:paraId="69AB7FFD" w14:textId="77777777" w:rsidR="00DF23DD" w:rsidRDefault="00DF23DD" w:rsidP="00DF23DD">
      <w:pPr>
        <w:rPr>
          <w:rtl/>
        </w:rPr>
      </w:pPr>
    </w:p>
    <w:p w14:paraId="0F314CA7" w14:textId="77777777" w:rsidR="00DF23DD" w:rsidRDefault="00DF23DD" w:rsidP="00DF23DD">
      <w:pPr>
        <w:pStyle w:val="afb"/>
        <w:keepNext/>
        <w:rPr>
          <w:rtl/>
        </w:rPr>
      </w:pPr>
      <w:bookmarkStart w:id="745" w:name="_ETM_Q1_2001807"/>
      <w:bookmarkEnd w:id="745"/>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514CED1D" w14:textId="77777777" w:rsidR="00DF23DD" w:rsidRPr="00DF23DD" w:rsidRDefault="00DF23DD" w:rsidP="00DF23DD">
      <w:pPr>
        <w:rPr>
          <w:rtl/>
        </w:rPr>
      </w:pPr>
      <w:bookmarkStart w:id="746" w:name="_ETM_Q1_2002159"/>
      <w:bookmarkEnd w:id="746"/>
    </w:p>
    <w:p w14:paraId="67F08238" w14:textId="5AA74DB4" w:rsidR="00DF23DD" w:rsidRDefault="002E6A43" w:rsidP="003E5334">
      <w:pPr>
        <w:rPr>
          <w:rFonts w:ascii="David" w:hAnsi="David"/>
          <w:rtl/>
        </w:rPr>
      </w:pPr>
      <w:bookmarkStart w:id="747" w:name="_ETM_Q1_1998186"/>
      <w:bookmarkStart w:id="748" w:name="_ETM_Q1_1998376"/>
      <w:bookmarkStart w:id="749" w:name="_ETM_Q1_1998454"/>
      <w:bookmarkEnd w:id="747"/>
      <w:bookmarkEnd w:id="748"/>
      <w:bookmarkEnd w:id="749"/>
      <w:r w:rsidRPr="003E5334">
        <w:rPr>
          <w:rFonts w:ascii="David" w:hAnsi="David"/>
          <w:rtl/>
        </w:rPr>
        <w:t>אני עונה</w:t>
      </w:r>
      <w:r w:rsidR="00DF23DD">
        <w:rPr>
          <w:rFonts w:ascii="David" w:hAnsi="David" w:hint="cs"/>
          <w:rtl/>
        </w:rPr>
        <w:t xml:space="preserve"> על זה, חברת הכנסת</w:t>
      </w:r>
      <w:r w:rsidR="00DF23DD" w:rsidRPr="00DF23DD">
        <w:rPr>
          <w:rtl/>
        </w:rPr>
        <w:t xml:space="preserve"> </w:t>
      </w:r>
      <w:r w:rsidR="00DF23DD">
        <w:rPr>
          <w:rtl/>
        </w:rPr>
        <w:t>לזימי</w:t>
      </w:r>
      <w:r w:rsidR="00DF23DD">
        <w:rPr>
          <w:rFonts w:ascii="David" w:hAnsi="David" w:hint="cs"/>
          <w:rtl/>
        </w:rPr>
        <w:t>.</w:t>
      </w:r>
    </w:p>
    <w:p w14:paraId="4516FA7E" w14:textId="77777777" w:rsidR="00DF23DD" w:rsidRDefault="00DF23DD" w:rsidP="003E5334">
      <w:pPr>
        <w:rPr>
          <w:rFonts w:ascii="David" w:hAnsi="David"/>
          <w:rtl/>
        </w:rPr>
      </w:pPr>
    </w:p>
    <w:p w14:paraId="13057DE7" w14:textId="77777777" w:rsidR="00DF23DD" w:rsidRDefault="00DF23DD" w:rsidP="00DF23DD">
      <w:pPr>
        <w:pStyle w:val="a5"/>
        <w:keepNext/>
        <w:rPr>
          <w:rtl/>
        </w:rPr>
      </w:pPr>
      <w:bookmarkStart w:id="750" w:name="_ETM_Q1_2001750"/>
      <w:bookmarkEnd w:id="750"/>
      <w:r w:rsidRPr="005644F8">
        <w:rPr>
          <w:rStyle w:val="TagStyle"/>
          <w:rtl/>
        </w:rPr>
        <w:t xml:space="preserve">&lt;&lt; דובר &gt;&gt; </w:t>
      </w:r>
      <w:r>
        <w:rPr>
          <w:rtl/>
        </w:rPr>
        <w:t>נעמה לזימי (העבודה):</w:t>
      </w:r>
      <w:r w:rsidRPr="005644F8">
        <w:rPr>
          <w:rStyle w:val="TagStyle"/>
          <w:rtl/>
        </w:rPr>
        <w:t xml:space="preserve"> &lt;&lt; דובר &gt;&gt;</w:t>
      </w:r>
      <w:r>
        <w:rPr>
          <w:rtl/>
        </w:rPr>
        <w:t xml:space="preserve">   </w:t>
      </w:r>
    </w:p>
    <w:p w14:paraId="3010E3F2" w14:textId="77777777" w:rsidR="00DF23DD" w:rsidRDefault="00DF23DD" w:rsidP="003E5334">
      <w:pPr>
        <w:rPr>
          <w:rFonts w:ascii="David" w:hAnsi="David"/>
          <w:rtl/>
        </w:rPr>
      </w:pPr>
      <w:bookmarkStart w:id="751" w:name="_ETM_Q1_2002106"/>
      <w:bookmarkEnd w:id="751"/>
    </w:p>
    <w:p w14:paraId="06D648C9" w14:textId="77777777" w:rsidR="00DF23DD" w:rsidRDefault="00DF23DD" w:rsidP="003E5334">
      <w:pPr>
        <w:rPr>
          <w:rFonts w:ascii="David" w:hAnsi="David"/>
          <w:rtl/>
        </w:rPr>
      </w:pPr>
      <w:r>
        <w:rPr>
          <w:rFonts w:ascii="David" w:hAnsi="David" w:hint="cs"/>
          <w:rtl/>
        </w:rPr>
        <w:t>זו תשובה</w:t>
      </w:r>
      <w:r w:rsidR="002E6A43" w:rsidRPr="003E5334">
        <w:rPr>
          <w:rFonts w:ascii="David" w:hAnsi="David"/>
          <w:rtl/>
        </w:rPr>
        <w:t xml:space="preserve"> פשוטה, זה מספר</w:t>
      </w:r>
      <w:r>
        <w:rPr>
          <w:rFonts w:ascii="David" w:hAnsi="David" w:hint="cs"/>
          <w:rtl/>
        </w:rPr>
        <w:t>.</w:t>
      </w:r>
      <w:r w:rsidR="002E6A43" w:rsidRPr="003E5334">
        <w:rPr>
          <w:rFonts w:ascii="David" w:hAnsi="David"/>
          <w:rtl/>
        </w:rPr>
        <w:t xml:space="preserve"> </w:t>
      </w:r>
    </w:p>
    <w:p w14:paraId="1E888894" w14:textId="77777777" w:rsidR="00DF23DD" w:rsidRDefault="00DF23DD" w:rsidP="003E5334">
      <w:pPr>
        <w:rPr>
          <w:rFonts w:ascii="David" w:hAnsi="David"/>
          <w:rtl/>
        </w:rPr>
      </w:pPr>
    </w:p>
    <w:p w14:paraId="63802D26" w14:textId="61DA5989" w:rsidR="00DF23DD" w:rsidRDefault="00DF23DD" w:rsidP="00571501">
      <w:pPr>
        <w:pStyle w:val="af8"/>
        <w:keepNext/>
        <w:rPr>
          <w:rtl/>
        </w:rPr>
      </w:pPr>
      <w:bookmarkStart w:id="752" w:name="ET_yor_4762_481"/>
      <w:r w:rsidRPr="00571501">
        <w:rPr>
          <w:rStyle w:val="TagStyle"/>
          <w:rtl/>
        </w:rPr>
        <w:t xml:space="preserve"> &lt;&lt; יור &gt;&gt;</w:t>
      </w:r>
      <w:r w:rsidRPr="00DF23DD">
        <w:rPr>
          <w:rStyle w:val="TagStyle"/>
          <w:rtl/>
        </w:rPr>
        <w:t xml:space="preserve"> </w:t>
      </w:r>
      <w:r>
        <w:rPr>
          <w:rtl/>
        </w:rPr>
        <w:t>היו"ר משה גפני:</w:t>
      </w:r>
      <w:r w:rsidRPr="00DF23DD">
        <w:rPr>
          <w:rStyle w:val="TagStyle"/>
          <w:rtl/>
        </w:rPr>
        <w:t xml:space="preserve"> </w:t>
      </w:r>
      <w:r w:rsidRPr="00571501">
        <w:rPr>
          <w:rStyle w:val="TagStyle"/>
          <w:rtl/>
        </w:rPr>
        <w:t>&lt;&lt; יור &gt;&gt;</w:t>
      </w:r>
      <w:r>
        <w:rPr>
          <w:rtl/>
        </w:rPr>
        <w:t xml:space="preserve">   </w:t>
      </w:r>
      <w:bookmarkEnd w:id="752"/>
    </w:p>
    <w:p w14:paraId="15A5B5D3" w14:textId="77777777" w:rsidR="00DF23DD" w:rsidRPr="00DF23DD" w:rsidRDefault="00DF23DD" w:rsidP="00571501">
      <w:pPr>
        <w:pStyle w:val="KeepWithNext"/>
        <w:rPr>
          <w:rtl/>
        </w:rPr>
      </w:pPr>
    </w:p>
    <w:p w14:paraId="5D62607B" w14:textId="5CD4C8A4" w:rsidR="00DF23DD" w:rsidRDefault="00DF23DD" w:rsidP="003E5334">
      <w:pPr>
        <w:rPr>
          <w:rFonts w:ascii="David" w:hAnsi="David"/>
          <w:rtl/>
        </w:rPr>
      </w:pPr>
      <w:r>
        <w:rPr>
          <w:rFonts w:ascii="David" w:hAnsi="David" w:hint="cs"/>
          <w:rtl/>
        </w:rPr>
        <w:t xml:space="preserve">אבל הוא </w:t>
      </w:r>
      <w:r w:rsidR="002E6A43" w:rsidRPr="003E5334">
        <w:rPr>
          <w:rFonts w:ascii="David" w:hAnsi="David"/>
          <w:rtl/>
        </w:rPr>
        <w:t>עונה עכשיו</w:t>
      </w:r>
      <w:r>
        <w:rPr>
          <w:rFonts w:ascii="David" w:hAnsi="David" w:hint="cs"/>
          <w:rtl/>
        </w:rPr>
        <w:t>.</w:t>
      </w:r>
      <w:r w:rsidR="002E6A43" w:rsidRPr="003E5334">
        <w:rPr>
          <w:rFonts w:ascii="David" w:hAnsi="David"/>
          <w:rtl/>
        </w:rPr>
        <w:t xml:space="preserve"> </w:t>
      </w:r>
      <w:r>
        <w:rPr>
          <w:rFonts w:ascii="David" w:hAnsi="David" w:hint="cs"/>
          <w:rtl/>
        </w:rPr>
        <w:t xml:space="preserve">הוא </w:t>
      </w:r>
      <w:r w:rsidRPr="003E5334">
        <w:rPr>
          <w:rFonts w:ascii="David" w:hAnsi="David"/>
          <w:rtl/>
        </w:rPr>
        <w:t>עונה</w:t>
      </w:r>
      <w:r>
        <w:rPr>
          <w:rFonts w:ascii="David" w:hAnsi="David" w:hint="cs"/>
          <w:rtl/>
        </w:rPr>
        <w:t>.</w:t>
      </w:r>
    </w:p>
    <w:p w14:paraId="3225367C" w14:textId="77777777" w:rsidR="00DF23DD" w:rsidRDefault="00DF23DD" w:rsidP="003E5334">
      <w:pPr>
        <w:rPr>
          <w:rFonts w:ascii="David" w:hAnsi="David"/>
          <w:rtl/>
        </w:rPr>
      </w:pPr>
    </w:p>
    <w:p w14:paraId="14DD4E74" w14:textId="77777777" w:rsidR="00DF23DD" w:rsidRDefault="00DF23DD" w:rsidP="00DF23DD">
      <w:pPr>
        <w:pStyle w:val="afb"/>
        <w:keepNext/>
        <w:rPr>
          <w:rtl/>
        </w:rPr>
      </w:pPr>
      <w:bookmarkStart w:id="753" w:name="_Hlk178248614"/>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0918BB7D" w14:textId="77777777" w:rsidR="00DF23DD" w:rsidRDefault="00DF23DD" w:rsidP="003E5334">
      <w:pPr>
        <w:rPr>
          <w:rFonts w:ascii="David" w:hAnsi="David"/>
          <w:rtl/>
        </w:rPr>
      </w:pPr>
    </w:p>
    <w:p w14:paraId="5835EA12" w14:textId="036F68F2" w:rsidR="009E316E" w:rsidRDefault="00DF23DD" w:rsidP="003E5334">
      <w:pPr>
        <w:rPr>
          <w:rFonts w:ascii="David" w:hAnsi="David"/>
          <w:rtl/>
        </w:rPr>
      </w:pPr>
      <w:r>
        <w:rPr>
          <w:rFonts w:ascii="David" w:hAnsi="David" w:hint="cs"/>
          <w:rtl/>
        </w:rPr>
        <w:t>ל</w:t>
      </w:r>
      <w:r w:rsidR="002E6A43" w:rsidRPr="003E5334">
        <w:rPr>
          <w:rFonts w:ascii="David" w:hAnsi="David"/>
          <w:rtl/>
        </w:rPr>
        <w:t>שאלות</w:t>
      </w:r>
      <w:r>
        <w:rPr>
          <w:rFonts w:ascii="David" w:hAnsi="David" w:hint="cs"/>
          <w:rtl/>
        </w:rPr>
        <w:t>יהם</w:t>
      </w:r>
      <w:r w:rsidR="002E6A43" w:rsidRPr="003E5334">
        <w:rPr>
          <w:rFonts w:ascii="David" w:hAnsi="David"/>
          <w:rtl/>
        </w:rPr>
        <w:t xml:space="preserve"> של חברי הכנסת קריב</w:t>
      </w:r>
      <w:r>
        <w:rPr>
          <w:rFonts w:ascii="David" w:hAnsi="David" w:hint="cs"/>
          <w:rtl/>
        </w:rPr>
        <w:t>,</w:t>
      </w:r>
      <w:r w:rsidR="002E6A43" w:rsidRPr="003E5334">
        <w:rPr>
          <w:rFonts w:ascii="David" w:hAnsi="David"/>
          <w:rtl/>
        </w:rPr>
        <w:t xml:space="preserve"> לזימי ושירי</w:t>
      </w:r>
      <w:r w:rsidR="009830C5">
        <w:rPr>
          <w:rFonts w:ascii="David" w:hAnsi="David" w:hint="cs"/>
          <w:rtl/>
        </w:rPr>
        <w:t>,</w:t>
      </w:r>
      <w:r w:rsidR="002E6A43" w:rsidRPr="003E5334">
        <w:rPr>
          <w:rFonts w:ascii="David" w:hAnsi="David"/>
          <w:rtl/>
        </w:rPr>
        <w:t xml:space="preserve"> ביולי התקבלה החלטת ממשלה שבמסגרתה </w:t>
      </w:r>
      <w:r w:rsidR="00D11383">
        <w:rPr>
          <w:rFonts w:ascii="David" w:hAnsi="David" w:hint="cs"/>
          <w:rtl/>
        </w:rPr>
        <w:t>הופחת</w:t>
      </w:r>
      <w:r w:rsidR="002E6A43" w:rsidRPr="003E5334">
        <w:rPr>
          <w:rFonts w:ascii="David" w:hAnsi="David"/>
          <w:rtl/>
        </w:rPr>
        <w:t xml:space="preserve"> חצי מיליארד </w:t>
      </w:r>
      <w:r w:rsidR="00A73AC2">
        <w:rPr>
          <w:rFonts w:ascii="David" w:hAnsi="David"/>
          <w:rtl/>
        </w:rPr>
        <w:t>שקל</w:t>
      </w:r>
      <w:r w:rsidR="002E6A43" w:rsidRPr="003E5334">
        <w:rPr>
          <w:rFonts w:ascii="David" w:hAnsi="David"/>
          <w:rtl/>
        </w:rPr>
        <w:t xml:space="preserve"> מהסכום ש</w:t>
      </w:r>
      <w:r w:rsidR="009E316E">
        <w:rPr>
          <w:rFonts w:ascii="David" w:hAnsi="David" w:hint="cs"/>
          <w:rtl/>
        </w:rPr>
        <w:t>נ</w:t>
      </w:r>
      <w:r w:rsidR="002E6A43" w:rsidRPr="003E5334">
        <w:rPr>
          <w:rFonts w:ascii="David" w:hAnsi="David"/>
          <w:rtl/>
        </w:rPr>
        <w:t>ועד להסכם ה</w:t>
      </w:r>
      <w:r w:rsidR="009E316E">
        <w:rPr>
          <w:rFonts w:ascii="David" w:hAnsi="David" w:hint="cs"/>
          <w:rtl/>
        </w:rPr>
        <w:t>שכ</w:t>
      </w:r>
      <w:r w:rsidR="002E6A43" w:rsidRPr="003E5334">
        <w:rPr>
          <w:rFonts w:ascii="David" w:hAnsi="David"/>
          <w:rtl/>
        </w:rPr>
        <w:t>ר עם ארגון המורים. מכיוון שעל</w:t>
      </w:r>
      <w:r w:rsidR="009E316E">
        <w:rPr>
          <w:rFonts w:ascii="David" w:hAnsi="David" w:hint="cs"/>
          <w:rtl/>
        </w:rPr>
        <w:t>ה ב</w:t>
      </w:r>
      <w:r w:rsidR="002E6A43" w:rsidRPr="003E5334">
        <w:rPr>
          <w:rFonts w:ascii="David" w:hAnsi="David"/>
          <w:rtl/>
        </w:rPr>
        <w:t>ידי הממשלה להשלים את מרבית הסכום בפעולות אחרות</w:t>
      </w:r>
      <w:r w:rsidR="009E316E">
        <w:rPr>
          <w:rFonts w:ascii="David" w:hAnsi="David" w:hint="cs"/>
          <w:rtl/>
        </w:rPr>
        <w:t>,</w:t>
      </w:r>
      <w:r w:rsidR="002E6A43" w:rsidRPr="003E5334">
        <w:rPr>
          <w:rFonts w:ascii="David" w:hAnsi="David"/>
          <w:rtl/>
        </w:rPr>
        <w:t xml:space="preserve"> אין כאן תוספת של מלוא הסכום. </w:t>
      </w:r>
    </w:p>
    <w:bookmarkEnd w:id="753"/>
    <w:p w14:paraId="6FEB2A29" w14:textId="77777777" w:rsidR="009E316E" w:rsidRDefault="009E316E" w:rsidP="003E5334">
      <w:pPr>
        <w:rPr>
          <w:rFonts w:ascii="David" w:hAnsi="David"/>
          <w:rtl/>
        </w:rPr>
      </w:pPr>
    </w:p>
    <w:p w14:paraId="6F18A51B" w14:textId="1F82F60B" w:rsidR="009E316E" w:rsidRPr="009E316E" w:rsidRDefault="009E316E" w:rsidP="00571501">
      <w:pPr>
        <w:pStyle w:val="a5"/>
        <w:keepNext/>
        <w:rPr>
          <w:rtl/>
        </w:rPr>
      </w:pPr>
      <w:bookmarkStart w:id="754" w:name="ET_speaker_6361_482"/>
      <w:r w:rsidRPr="00571501">
        <w:rPr>
          <w:rStyle w:val="TagStyle"/>
          <w:rtl/>
        </w:rPr>
        <w:t xml:space="preserve"> &lt;&lt; דובר &gt;&gt;</w:t>
      </w:r>
      <w:r w:rsidRPr="009E316E">
        <w:rPr>
          <w:rStyle w:val="TagStyle"/>
          <w:rtl/>
        </w:rPr>
        <w:t xml:space="preserve"> </w:t>
      </w:r>
      <w:r>
        <w:rPr>
          <w:rtl/>
        </w:rPr>
        <w:t>נאור שירי (יש עתיד):</w:t>
      </w:r>
      <w:r w:rsidRPr="009E316E">
        <w:rPr>
          <w:rStyle w:val="TagStyle"/>
          <w:rtl/>
        </w:rPr>
        <w:t xml:space="preserve"> </w:t>
      </w:r>
      <w:r w:rsidRPr="00571501">
        <w:rPr>
          <w:rStyle w:val="TagStyle"/>
          <w:rtl/>
        </w:rPr>
        <w:t>&lt;&lt; דובר &gt;&gt;</w:t>
      </w:r>
      <w:r>
        <w:rPr>
          <w:rtl/>
        </w:rPr>
        <w:t xml:space="preserve">   </w:t>
      </w:r>
      <w:bookmarkEnd w:id="754"/>
    </w:p>
    <w:p w14:paraId="7DFB5EFE" w14:textId="77777777" w:rsidR="009E316E" w:rsidRDefault="009E316E" w:rsidP="00571501">
      <w:pPr>
        <w:pStyle w:val="KeepWithNext"/>
        <w:rPr>
          <w:rtl/>
        </w:rPr>
      </w:pPr>
    </w:p>
    <w:p w14:paraId="0D26B324" w14:textId="07759BA9" w:rsidR="009E316E" w:rsidRDefault="002E6A43" w:rsidP="003E5334">
      <w:pPr>
        <w:rPr>
          <w:rFonts w:ascii="David" w:hAnsi="David"/>
          <w:rtl/>
        </w:rPr>
      </w:pPr>
      <w:r w:rsidRPr="003E5334">
        <w:rPr>
          <w:rFonts w:ascii="David" w:hAnsi="David"/>
          <w:rtl/>
        </w:rPr>
        <w:t xml:space="preserve">מה זה פעולות אחרות? </w:t>
      </w:r>
      <w:r w:rsidR="009E316E">
        <w:rPr>
          <w:rFonts w:ascii="David" w:hAnsi="David" w:hint="cs"/>
          <w:rtl/>
        </w:rPr>
        <w:t>תסביר.</w:t>
      </w:r>
    </w:p>
    <w:p w14:paraId="162135FB" w14:textId="77777777" w:rsidR="009E316E" w:rsidRDefault="009E316E" w:rsidP="003E5334">
      <w:pPr>
        <w:rPr>
          <w:rFonts w:ascii="David" w:hAnsi="David"/>
          <w:rtl/>
        </w:rPr>
      </w:pPr>
    </w:p>
    <w:p w14:paraId="4B1F8587" w14:textId="77777777" w:rsidR="009E316E" w:rsidRDefault="009E316E" w:rsidP="009E316E">
      <w:pPr>
        <w:pStyle w:val="afb"/>
        <w:keepNext/>
        <w:rPr>
          <w:rtl/>
        </w:rPr>
      </w:pPr>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060A1049" w14:textId="77777777" w:rsidR="009E316E" w:rsidRDefault="009E316E" w:rsidP="003E5334">
      <w:pPr>
        <w:rPr>
          <w:rFonts w:ascii="David" w:hAnsi="David"/>
          <w:rtl/>
        </w:rPr>
      </w:pPr>
    </w:p>
    <w:p w14:paraId="7CBE7435" w14:textId="3EA93F69" w:rsidR="009E316E" w:rsidRDefault="002E6A43" w:rsidP="003E5334">
      <w:pPr>
        <w:rPr>
          <w:rFonts w:ascii="David" w:hAnsi="David"/>
          <w:rtl/>
        </w:rPr>
      </w:pPr>
      <w:r w:rsidRPr="003E5334">
        <w:rPr>
          <w:rFonts w:ascii="David" w:hAnsi="David"/>
          <w:rtl/>
        </w:rPr>
        <w:t>דחי</w:t>
      </w:r>
      <w:r w:rsidR="009E316E">
        <w:rPr>
          <w:rFonts w:ascii="David" w:hAnsi="David" w:hint="cs"/>
          <w:rtl/>
        </w:rPr>
        <w:t>ו</w:t>
      </w:r>
      <w:r w:rsidRPr="003E5334">
        <w:rPr>
          <w:rFonts w:ascii="David" w:hAnsi="David"/>
          <w:rtl/>
        </w:rPr>
        <w:t xml:space="preserve">ת של הסכמי </w:t>
      </w:r>
      <w:r w:rsidR="009830C5">
        <w:rPr>
          <w:rFonts w:ascii="David" w:hAnsi="David" w:hint="cs"/>
          <w:rtl/>
        </w:rPr>
        <w:t>שכר</w:t>
      </w:r>
      <w:r w:rsidRPr="003E5334">
        <w:rPr>
          <w:rFonts w:ascii="David" w:hAnsi="David"/>
          <w:rtl/>
        </w:rPr>
        <w:t xml:space="preserve"> אחרים</w:t>
      </w:r>
      <w:r w:rsidR="009E316E">
        <w:rPr>
          <w:rFonts w:ascii="David" w:hAnsi="David" w:hint="cs"/>
          <w:rtl/>
        </w:rPr>
        <w:t>.</w:t>
      </w:r>
      <w:r w:rsidRPr="003E5334">
        <w:rPr>
          <w:rFonts w:ascii="David" w:hAnsi="David"/>
          <w:rtl/>
        </w:rPr>
        <w:t xml:space="preserve"> התקדמות של משא ומתן אחר</w:t>
      </w:r>
      <w:r w:rsidR="009E316E">
        <w:rPr>
          <w:rFonts w:ascii="David" w:hAnsi="David" w:hint="cs"/>
          <w:rtl/>
        </w:rPr>
        <w:t>,</w:t>
      </w:r>
      <w:r w:rsidRPr="003E5334">
        <w:rPr>
          <w:rFonts w:ascii="David" w:hAnsi="David"/>
          <w:rtl/>
        </w:rPr>
        <w:t xml:space="preserve"> עם ארגונים אחרים</w:t>
      </w:r>
      <w:r w:rsidR="009E316E">
        <w:rPr>
          <w:rFonts w:ascii="David" w:hAnsi="David" w:hint="cs"/>
          <w:rtl/>
        </w:rPr>
        <w:t>.</w:t>
      </w:r>
      <w:r w:rsidRPr="003E5334">
        <w:rPr>
          <w:rFonts w:ascii="David" w:hAnsi="David"/>
          <w:rtl/>
        </w:rPr>
        <w:t xml:space="preserve"> </w:t>
      </w:r>
    </w:p>
    <w:p w14:paraId="2684BD10" w14:textId="77777777" w:rsidR="009E316E" w:rsidRDefault="009E316E" w:rsidP="003E5334">
      <w:pPr>
        <w:rPr>
          <w:rFonts w:ascii="David" w:hAnsi="David"/>
          <w:rtl/>
        </w:rPr>
      </w:pPr>
      <w:bookmarkStart w:id="755" w:name="_ETM_Q1_2036174"/>
      <w:bookmarkStart w:id="756" w:name="_ETM_Q1_2036340"/>
      <w:bookmarkStart w:id="757" w:name="_ETM_Q1_2036436"/>
      <w:bookmarkEnd w:id="755"/>
      <w:bookmarkEnd w:id="756"/>
      <w:bookmarkEnd w:id="757"/>
    </w:p>
    <w:p w14:paraId="118BB129" w14:textId="518DF605" w:rsidR="009E316E" w:rsidRDefault="009E316E" w:rsidP="00571501">
      <w:pPr>
        <w:pStyle w:val="af8"/>
        <w:keepNext/>
        <w:rPr>
          <w:rtl/>
        </w:rPr>
      </w:pPr>
      <w:bookmarkStart w:id="758" w:name="ET_yor_4762_483"/>
      <w:r w:rsidRPr="00571501">
        <w:rPr>
          <w:rStyle w:val="TagStyle"/>
          <w:rtl/>
        </w:rPr>
        <w:t xml:space="preserve"> &lt;&lt; יור &gt;&gt;</w:t>
      </w:r>
      <w:r w:rsidRPr="009E316E">
        <w:rPr>
          <w:rStyle w:val="TagStyle"/>
          <w:rtl/>
        </w:rPr>
        <w:t xml:space="preserve"> </w:t>
      </w:r>
      <w:r>
        <w:rPr>
          <w:rtl/>
        </w:rPr>
        <w:t>היו"ר משה גפני:</w:t>
      </w:r>
      <w:r w:rsidRPr="009E316E">
        <w:rPr>
          <w:rStyle w:val="TagStyle"/>
          <w:rtl/>
        </w:rPr>
        <w:t xml:space="preserve"> </w:t>
      </w:r>
      <w:r w:rsidRPr="00571501">
        <w:rPr>
          <w:rStyle w:val="TagStyle"/>
          <w:rtl/>
        </w:rPr>
        <w:t>&lt;&lt; יור &gt;&gt;</w:t>
      </w:r>
      <w:r>
        <w:rPr>
          <w:rtl/>
        </w:rPr>
        <w:t xml:space="preserve">   </w:t>
      </w:r>
      <w:bookmarkEnd w:id="758"/>
    </w:p>
    <w:p w14:paraId="54ED087E" w14:textId="77777777" w:rsidR="009E316E" w:rsidRPr="009E316E" w:rsidRDefault="009E316E" w:rsidP="00571501">
      <w:pPr>
        <w:pStyle w:val="KeepWithNext"/>
        <w:rPr>
          <w:rtl/>
        </w:rPr>
      </w:pPr>
    </w:p>
    <w:p w14:paraId="491E4D03" w14:textId="6AC6E6B0" w:rsidR="009E316E" w:rsidRDefault="009E316E" w:rsidP="009E316E">
      <w:pPr>
        <w:rPr>
          <w:rFonts w:ascii="David" w:hAnsi="David"/>
          <w:rtl/>
        </w:rPr>
      </w:pPr>
      <w:bookmarkStart w:id="759" w:name="_ETM_Q1_2036592"/>
      <w:bookmarkEnd w:id="759"/>
      <w:r>
        <w:rPr>
          <w:rFonts w:ascii="David" w:hAnsi="David" w:hint="cs"/>
          <w:rtl/>
        </w:rPr>
        <w:t xml:space="preserve">ואם </w:t>
      </w:r>
      <w:r w:rsidR="002E6A43" w:rsidRPr="003E5334">
        <w:rPr>
          <w:rFonts w:ascii="David" w:hAnsi="David"/>
          <w:rtl/>
        </w:rPr>
        <w:t xml:space="preserve">יגיע הסכם שכר </w:t>
      </w:r>
      <w:r>
        <w:rPr>
          <w:rFonts w:ascii="David" w:hAnsi="David" w:hint="cs"/>
          <w:rtl/>
        </w:rPr>
        <w:t xml:space="preserve">עם </w:t>
      </w:r>
      <w:r w:rsidR="002E6A43" w:rsidRPr="003E5334">
        <w:rPr>
          <w:rFonts w:ascii="David" w:hAnsi="David"/>
          <w:rtl/>
        </w:rPr>
        <w:t>המורים</w:t>
      </w:r>
      <w:r>
        <w:rPr>
          <w:rFonts w:ascii="David" w:hAnsi="David" w:hint="cs"/>
          <w:rtl/>
        </w:rPr>
        <w:t xml:space="preserve"> –</w:t>
      </w:r>
      <w:r w:rsidR="002E6A43" w:rsidRPr="003E5334">
        <w:rPr>
          <w:rFonts w:ascii="David" w:hAnsi="David"/>
          <w:rtl/>
        </w:rPr>
        <w:t xml:space="preserve"> מתנהל </w:t>
      </w:r>
      <w:r>
        <w:rPr>
          <w:rFonts w:ascii="David" w:hAnsi="David" w:hint="cs"/>
          <w:rtl/>
        </w:rPr>
        <w:t xml:space="preserve">הרי </w:t>
      </w:r>
      <w:bookmarkStart w:id="760" w:name="_ETM_Q1_2042434"/>
      <w:bookmarkEnd w:id="760"/>
      <w:r w:rsidRPr="003E5334">
        <w:rPr>
          <w:rFonts w:ascii="David" w:hAnsi="David"/>
          <w:rtl/>
        </w:rPr>
        <w:t>משא ומתן</w:t>
      </w:r>
      <w:r>
        <w:rPr>
          <w:rFonts w:ascii="David" w:hAnsi="David" w:hint="cs"/>
          <w:rtl/>
        </w:rPr>
        <w:t xml:space="preserve"> – </w:t>
      </w:r>
      <w:r w:rsidR="002E6A43" w:rsidRPr="003E5334">
        <w:rPr>
          <w:rFonts w:ascii="David" w:hAnsi="David"/>
          <w:rtl/>
        </w:rPr>
        <w:t>י</w:t>
      </w:r>
      <w:r>
        <w:rPr>
          <w:rFonts w:ascii="David" w:hAnsi="David" w:hint="cs"/>
          <w:rtl/>
        </w:rPr>
        <w:t>היה</w:t>
      </w:r>
      <w:r w:rsidR="002E6A43" w:rsidRPr="003E5334">
        <w:rPr>
          <w:rFonts w:ascii="David" w:hAnsi="David"/>
          <w:rtl/>
        </w:rPr>
        <w:t xml:space="preserve"> לכם את הכסף</w:t>
      </w:r>
      <w:r>
        <w:rPr>
          <w:rFonts w:ascii="David" w:hAnsi="David" w:hint="cs"/>
          <w:rtl/>
        </w:rPr>
        <w:t xml:space="preserve"> לכך</w:t>
      </w:r>
      <w:r w:rsidR="002E6A43" w:rsidRPr="003E5334">
        <w:rPr>
          <w:rFonts w:ascii="David" w:hAnsi="David"/>
          <w:rtl/>
        </w:rPr>
        <w:t xml:space="preserve">? </w:t>
      </w:r>
    </w:p>
    <w:p w14:paraId="23B6E436" w14:textId="77777777" w:rsidR="009E316E" w:rsidRDefault="009E316E" w:rsidP="009E316E">
      <w:pPr>
        <w:rPr>
          <w:rFonts w:ascii="David" w:hAnsi="David"/>
          <w:rtl/>
        </w:rPr>
      </w:pPr>
    </w:p>
    <w:p w14:paraId="385D5839" w14:textId="77777777" w:rsidR="009E316E" w:rsidRDefault="009E316E" w:rsidP="009E316E">
      <w:pPr>
        <w:pStyle w:val="afb"/>
        <w:keepNext/>
        <w:rPr>
          <w:rtl/>
        </w:rPr>
      </w:pPr>
      <w:bookmarkStart w:id="761" w:name="_ETM_Q1_2046101"/>
      <w:bookmarkEnd w:id="761"/>
      <w:r w:rsidRPr="00A02EF7">
        <w:rPr>
          <w:rStyle w:val="TagStyle"/>
          <w:rtl/>
        </w:rPr>
        <w:t xml:space="preserve">&lt;&lt; אורח &gt;&gt; </w:t>
      </w:r>
      <w:r>
        <w:rPr>
          <w:rtl/>
        </w:rPr>
        <w:t>יואב הכט:</w:t>
      </w:r>
      <w:r w:rsidRPr="00A02EF7">
        <w:rPr>
          <w:rStyle w:val="TagStyle"/>
          <w:rtl/>
        </w:rPr>
        <w:t xml:space="preserve"> &lt;&lt; אורח &gt;&gt;</w:t>
      </w:r>
      <w:r>
        <w:rPr>
          <w:rtl/>
        </w:rPr>
        <w:t xml:space="preserve">   </w:t>
      </w:r>
    </w:p>
    <w:p w14:paraId="16724212" w14:textId="77777777" w:rsidR="009E316E" w:rsidRDefault="009E316E" w:rsidP="009E316E">
      <w:pPr>
        <w:rPr>
          <w:rFonts w:ascii="David" w:hAnsi="David"/>
          <w:rtl/>
        </w:rPr>
      </w:pPr>
      <w:bookmarkStart w:id="762" w:name="_ETM_Q1_2046473"/>
      <w:bookmarkEnd w:id="762"/>
    </w:p>
    <w:p w14:paraId="5B1F8CDA" w14:textId="77777777" w:rsidR="009E316E" w:rsidRDefault="009E316E" w:rsidP="009E316E">
      <w:pPr>
        <w:rPr>
          <w:rFonts w:ascii="David" w:hAnsi="David"/>
          <w:rtl/>
        </w:rPr>
      </w:pPr>
      <w:r>
        <w:rPr>
          <w:rFonts w:ascii="David" w:hAnsi="David" w:hint="cs"/>
          <w:rtl/>
        </w:rPr>
        <w:t xml:space="preserve">בוודאי, בוודאי. בהינתן העברת </w:t>
      </w:r>
      <w:r w:rsidR="002E6A43" w:rsidRPr="003E5334">
        <w:rPr>
          <w:rFonts w:ascii="David" w:hAnsi="David"/>
          <w:rtl/>
        </w:rPr>
        <w:t>הצעת החוק</w:t>
      </w:r>
      <w:r>
        <w:rPr>
          <w:rFonts w:ascii="David" w:hAnsi="David" w:hint="cs"/>
          <w:rtl/>
        </w:rPr>
        <w:t>,</w:t>
      </w:r>
      <w:r w:rsidR="002E6A43" w:rsidRPr="003E5334">
        <w:rPr>
          <w:rFonts w:ascii="David" w:hAnsi="David"/>
          <w:rtl/>
        </w:rPr>
        <w:t xml:space="preserve"> יש לזה</w:t>
      </w:r>
      <w:r>
        <w:rPr>
          <w:rFonts w:ascii="David" w:hAnsi="David" w:hint="cs"/>
          <w:rtl/>
        </w:rPr>
        <w:t xml:space="preserve"> את מלוא</w:t>
      </w:r>
      <w:r w:rsidR="002E6A43" w:rsidRPr="003E5334">
        <w:rPr>
          <w:rFonts w:ascii="David" w:hAnsi="David"/>
          <w:rtl/>
        </w:rPr>
        <w:t xml:space="preserve"> </w:t>
      </w:r>
      <w:r>
        <w:rPr>
          <w:rFonts w:ascii="David" w:hAnsi="David" w:hint="cs"/>
          <w:rtl/>
        </w:rPr>
        <w:t>ה</w:t>
      </w:r>
      <w:r w:rsidR="002E6A43" w:rsidRPr="003E5334">
        <w:rPr>
          <w:rFonts w:ascii="David" w:hAnsi="David"/>
          <w:rtl/>
        </w:rPr>
        <w:t xml:space="preserve">סכום. </w:t>
      </w:r>
    </w:p>
    <w:p w14:paraId="47866C87" w14:textId="77777777" w:rsidR="00E63529" w:rsidRDefault="00E63529" w:rsidP="009E316E">
      <w:pPr>
        <w:rPr>
          <w:rFonts w:ascii="David" w:hAnsi="David"/>
          <w:rtl/>
        </w:rPr>
      </w:pPr>
      <w:bookmarkStart w:id="763" w:name="_ETM_Q1_2047973"/>
      <w:bookmarkEnd w:id="763"/>
    </w:p>
    <w:p w14:paraId="5C3A9FB3" w14:textId="4FB10EAF" w:rsidR="00E63529" w:rsidRDefault="00E63529" w:rsidP="00571501">
      <w:pPr>
        <w:pStyle w:val="a5"/>
        <w:keepNext/>
        <w:rPr>
          <w:rtl/>
        </w:rPr>
      </w:pPr>
      <w:bookmarkStart w:id="764" w:name="ET_speaker_5726_484"/>
      <w:r w:rsidRPr="00571501">
        <w:rPr>
          <w:rStyle w:val="TagStyle"/>
          <w:rtl/>
        </w:rPr>
        <w:t xml:space="preserve"> &lt;&lt; דובר &gt;&gt;</w:t>
      </w:r>
      <w:r w:rsidRPr="00E63529">
        <w:rPr>
          <w:rStyle w:val="TagStyle"/>
          <w:rtl/>
        </w:rPr>
        <w:t xml:space="preserve"> </w:t>
      </w:r>
      <w:r>
        <w:rPr>
          <w:rtl/>
        </w:rPr>
        <w:t>ינון אזולאי (ש"ס):</w:t>
      </w:r>
      <w:r w:rsidRPr="00E63529">
        <w:rPr>
          <w:rStyle w:val="TagStyle"/>
          <w:rtl/>
        </w:rPr>
        <w:t xml:space="preserve"> </w:t>
      </w:r>
      <w:r w:rsidRPr="00571501">
        <w:rPr>
          <w:rStyle w:val="TagStyle"/>
          <w:rtl/>
        </w:rPr>
        <w:t>&lt;&lt; דובר &gt;&gt;</w:t>
      </w:r>
      <w:r>
        <w:rPr>
          <w:rtl/>
        </w:rPr>
        <w:t xml:space="preserve">   </w:t>
      </w:r>
      <w:bookmarkEnd w:id="764"/>
    </w:p>
    <w:p w14:paraId="311C71AC" w14:textId="77777777" w:rsidR="00E63529" w:rsidRPr="00E63529" w:rsidRDefault="00E63529" w:rsidP="00571501">
      <w:pPr>
        <w:pStyle w:val="KeepWithNext"/>
        <w:rPr>
          <w:rtl/>
        </w:rPr>
      </w:pPr>
    </w:p>
    <w:p w14:paraId="08AD927B" w14:textId="4399AC8F" w:rsidR="00E63529" w:rsidRDefault="00E63529" w:rsidP="009830C5">
      <w:pPr>
        <w:rPr>
          <w:rFonts w:ascii="David" w:hAnsi="David"/>
          <w:rtl/>
        </w:rPr>
      </w:pPr>
      <w:bookmarkStart w:id="765" w:name="_ETM_Q1_2048325"/>
      <w:bookmarkStart w:id="766" w:name="_ETM_Q1_2048449"/>
      <w:bookmarkStart w:id="767" w:name="_ETM_Q1_2048562"/>
      <w:bookmarkEnd w:id="765"/>
      <w:bookmarkEnd w:id="766"/>
      <w:bookmarkEnd w:id="767"/>
      <w:r>
        <w:rPr>
          <w:rFonts w:hint="cs"/>
          <w:rtl/>
        </w:rPr>
        <w:t xml:space="preserve">רגע. </w:t>
      </w:r>
      <w:r>
        <w:rPr>
          <w:rtl/>
        </w:rPr>
        <w:t>יואב</w:t>
      </w:r>
      <w:r w:rsidR="009830C5">
        <w:rPr>
          <w:rFonts w:ascii="David" w:hAnsi="David" w:hint="cs"/>
          <w:rtl/>
        </w:rPr>
        <w:t xml:space="preserve">. </w:t>
      </w:r>
      <w:r w:rsidR="002E6A43" w:rsidRPr="003E5334">
        <w:rPr>
          <w:rFonts w:ascii="David" w:hAnsi="David"/>
          <w:rtl/>
        </w:rPr>
        <w:t xml:space="preserve">לפעמים הסכמי </w:t>
      </w:r>
      <w:r>
        <w:rPr>
          <w:rFonts w:ascii="David" w:hAnsi="David" w:hint="cs"/>
          <w:rtl/>
        </w:rPr>
        <w:t>שכר</w:t>
      </w:r>
      <w:r w:rsidR="002E6A43" w:rsidRPr="003E5334">
        <w:rPr>
          <w:rFonts w:ascii="David" w:hAnsi="David"/>
          <w:rtl/>
        </w:rPr>
        <w:t xml:space="preserve"> באים</w:t>
      </w:r>
      <w:r w:rsidR="00C90557">
        <w:rPr>
          <w:rFonts w:ascii="David" w:hAnsi="David" w:hint="cs"/>
          <w:rtl/>
        </w:rPr>
        <w:t>,</w:t>
      </w:r>
      <w:r w:rsidR="002E6A43" w:rsidRPr="003E5334">
        <w:rPr>
          <w:rFonts w:ascii="David" w:hAnsi="David"/>
          <w:rtl/>
        </w:rPr>
        <w:t xml:space="preserve"> ואז אומרים שזה עדיין לא בשל ולכן אנחנו לא לוקחים את הכסף עכשיו</w:t>
      </w:r>
      <w:r w:rsidR="00C90557">
        <w:rPr>
          <w:rFonts w:ascii="David" w:hAnsi="David" w:hint="cs"/>
          <w:rtl/>
        </w:rPr>
        <w:t>,</w:t>
      </w:r>
      <w:r w:rsidR="002E6A43" w:rsidRPr="003E5334">
        <w:rPr>
          <w:rFonts w:ascii="David" w:hAnsi="David"/>
          <w:rtl/>
        </w:rPr>
        <w:t xml:space="preserve"> זה יידחה לשנה הבאה, נכון</w:t>
      </w:r>
      <w:r>
        <w:rPr>
          <w:rFonts w:ascii="David" w:hAnsi="David" w:hint="cs"/>
          <w:rtl/>
        </w:rPr>
        <w:t>?</w:t>
      </w:r>
      <w:r w:rsidR="002E6A43" w:rsidRPr="003E5334">
        <w:rPr>
          <w:rFonts w:ascii="David" w:hAnsi="David"/>
          <w:rtl/>
        </w:rPr>
        <w:t xml:space="preserve"> </w:t>
      </w:r>
    </w:p>
    <w:p w14:paraId="7F41D2BA" w14:textId="77777777" w:rsidR="00E63529" w:rsidRDefault="00E63529" w:rsidP="009E316E">
      <w:pPr>
        <w:rPr>
          <w:rFonts w:ascii="David" w:hAnsi="David"/>
          <w:rtl/>
        </w:rPr>
      </w:pPr>
      <w:bookmarkStart w:id="768" w:name="_ETM_Q1_2061384"/>
      <w:bookmarkStart w:id="769" w:name="_ETM_Q1_2061603"/>
      <w:bookmarkEnd w:id="768"/>
      <w:bookmarkEnd w:id="769"/>
    </w:p>
    <w:p w14:paraId="38DB7970" w14:textId="2765F245" w:rsidR="00E63529" w:rsidRDefault="00E63529" w:rsidP="00571501">
      <w:pPr>
        <w:pStyle w:val="a5"/>
        <w:keepNext/>
        <w:rPr>
          <w:rtl/>
        </w:rPr>
      </w:pPr>
      <w:bookmarkStart w:id="770" w:name="ET_knessetmember_6156_485"/>
      <w:r w:rsidRPr="00571501">
        <w:rPr>
          <w:rStyle w:val="TagStyle"/>
          <w:rtl/>
        </w:rPr>
        <w:t xml:space="preserve"> &lt;&lt; דובר &gt;&gt;</w:t>
      </w:r>
      <w:r w:rsidRPr="00E63529">
        <w:rPr>
          <w:rStyle w:val="TagStyle"/>
          <w:rtl/>
        </w:rPr>
        <w:t xml:space="preserve"> </w:t>
      </w:r>
      <w:r>
        <w:rPr>
          <w:rtl/>
        </w:rPr>
        <w:t>גלעד קריב (העבודה):</w:t>
      </w:r>
      <w:r w:rsidRPr="00E63529">
        <w:rPr>
          <w:rStyle w:val="TagStyle"/>
          <w:rtl/>
        </w:rPr>
        <w:t xml:space="preserve"> </w:t>
      </w:r>
      <w:r w:rsidRPr="00571501">
        <w:rPr>
          <w:rStyle w:val="TagStyle"/>
          <w:rtl/>
        </w:rPr>
        <w:t>&lt;&lt; דובר &gt;&gt;</w:t>
      </w:r>
      <w:r>
        <w:rPr>
          <w:rtl/>
        </w:rPr>
        <w:t xml:space="preserve">   </w:t>
      </w:r>
      <w:bookmarkEnd w:id="770"/>
    </w:p>
    <w:p w14:paraId="026B9653" w14:textId="77777777" w:rsidR="00E63529" w:rsidRPr="00E63529" w:rsidRDefault="00E63529" w:rsidP="00571501">
      <w:pPr>
        <w:pStyle w:val="KeepWithNext"/>
        <w:rPr>
          <w:rtl/>
        </w:rPr>
      </w:pPr>
    </w:p>
    <w:p w14:paraId="3CF7E8A9" w14:textId="008A853F" w:rsidR="00E63529" w:rsidRDefault="00E63529" w:rsidP="00E63529">
      <w:pPr>
        <w:rPr>
          <w:rFonts w:ascii="David" w:hAnsi="David"/>
          <w:rtl/>
        </w:rPr>
      </w:pPr>
      <w:bookmarkStart w:id="771" w:name="_ETM_Q1_2061733"/>
      <w:bookmarkStart w:id="772" w:name="_ETM_Q1_2061924"/>
      <w:bookmarkEnd w:id="771"/>
      <w:bookmarkEnd w:id="772"/>
      <w:r>
        <w:rPr>
          <w:rFonts w:ascii="David" w:hAnsi="David" w:hint="cs"/>
          <w:rtl/>
        </w:rPr>
        <w:t>כן, רק</w:t>
      </w:r>
      <w:r w:rsidR="002E6A43" w:rsidRPr="003E5334">
        <w:rPr>
          <w:rFonts w:ascii="David" w:hAnsi="David"/>
          <w:rtl/>
        </w:rPr>
        <w:t xml:space="preserve"> </w:t>
      </w:r>
      <w:r>
        <w:rPr>
          <w:rFonts w:ascii="David" w:hAnsi="David" w:hint="cs"/>
          <w:rtl/>
        </w:rPr>
        <w:t>ש</w:t>
      </w:r>
      <w:r w:rsidR="002E6A43" w:rsidRPr="003E5334">
        <w:rPr>
          <w:rFonts w:ascii="David" w:hAnsi="David"/>
          <w:rtl/>
        </w:rPr>
        <w:t>זה לא רלוונטי כאן</w:t>
      </w:r>
      <w:r>
        <w:rPr>
          <w:rFonts w:ascii="David" w:hAnsi="David" w:hint="cs"/>
          <w:rtl/>
        </w:rPr>
        <w:t>,</w:t>
      </w:r>
      <w:r w:rsidR="002E6A43" w:rsidRPr="003E5334">
        <w:rPr>
          <w:rFonts w:ascii="David" w:hAnsi="David"/>
          <w:rtl/>
        </w:rPr>
        <w:t xml:space="preserve"> </w:t>
      </w:r>
      <w:r>
        <w:rPr>
          <w:rFonts w:ascii="David" w:hAnsi="David" w:hint="cs"/>
          <w:rtl/>
        </w:rPr>
        <w:t xml:space="preserve">ינון. זה </w:t>
      </w:r>
      <w:r w:rsidR="002E6A43" w:rsidRPr="003E5334">
        <w:rPr>
          <w:rFonts w:ascii="David" w:hAnsi="David"/>
          <w:rtl/>
        </w:rPr>
        <w:t xml:space="preserve">גם יש </w:t>
      </w:r>
      <w:r>
        <w:rPr>
          <w:rFonts w:ascii="David" w:hAnsi="David" w:hint="cs"/>
          <w:rtl/>
        </w:rPr>
        <w:t>למפרע, שנתיים</w:t>
      </w:r>
      <w:r w:rsidR="002E6A43" w:rsidRPr="003E5334">
        <w:rPr>
          <w:rFonts w:ascii="David" w:hAnsi="David"/>
          <w:rtl/>
        </w:rPr>
        <w:t xml:space="preserve"> וחצי </w:t>
      </w:r>
      <w:r>
        <w:rPr>
          <w:rFonts w:ascii="David" w:hAnsi="David" w:hint="cs"/>
          <w:rtl/>
        </w:rPr>
        <w:t>בלי הסכמי שכר.</w:t>
      </w:r>
    </w:p>
    <w:p w14:paraId="3455617F" w14:textId="77777777" w:rsidR="00E63529" w:rsidRDefault="00E63529" w:rsidP="00E63529">
      <w:pPr>
        <w:rPr>
          <w:rFonts w:ascii="David" w:hAnsi="David"/>
          <w:rtl/>
        </w:rPr>
      </w:pPr>
    </w:p>
    <w:p w14:paraId="6FE19667" w14:textId="77777777" w:rsidR="00610B96" w:rsidRDefault="00610B96" w:rsidP="00E63529">
      <w:pPr>
        <w:rPr>
          <w:rFonts w:ascii="David" w:hAnsi="David"/>
          <w:rtl/>
        </w:rPr>
      </w:pPr>
    </w:p>
    <w:p w14:paraId="777CE4C9" w14:textId="77777777" w:rsidR="00610B96" w:rsidRDefault="00610B96" w:rsidP="00E63529">
      <w:pPr>
        <w:rPr>
          <w:rFonts w:ascii="David" w:hAnsi="David"/>
          <w:rtl/>
        </w:rPr>
      </w:pPr>
    </w:p>
    <w:p w14:paraId="50D33AF2" w14:textId="52892FFA" w:rsidR="00E63529" w:rsidRPr="00E63529" w:rsidRDefault="00E63529" w:rsidP="00571501">
      <w:pPr>
        <w:pStyle w:val="a5"/>
        <w:keepNext/>
        <w:rPr>
          <w:rtl/>
        </w:rPr>
      </w:pPr>
      <w:bookmarkStart w:id="773" w:name="ET_speaker_5726_486"/>
      <w:r w:rsidRPr="00571501">
        <w:rPr>
          <w:rStyle w:val="TagStyle"/>
          <w:rtl/>
        </w:rPr>
        <w:t xml:space="preserve"> &lt;&lt; דובר &gt;&gt;</w:t>
      </w:r>
      <w:r w:rsidRPr="00E63529">
        <w:rPr>
          <w:rStyle w:val="TagStyle"/>
          <w:rtl/>
        </w:rPr>
        <w:t xml:space="preserve"> </w:t>
      </w:r>
      <w:r>
        <w:rPr>
          <w:rtl/>
        </w:rPr>
        <w:t>ינון אזולאי (ש"ס):</w:t>
      </w:r>
      <w:r w:rsidRPr="00E63529">
        <w:rPr>
          <w:rStyle w:val="TagStyle"/>
          <w:rtl/>
        </w:rPr>
        <w:t xml:space="preserve"> </w:t>
      </w:r>
      <w:r w:rsidRPr="00571501">
        <w:rPr>
          <w:rStyle w:val="TagStyle"/>
          <w:rtl/>
        </w:rPr>
        <w:t>&lt;&lt; דובר &gt;&gt;</w:t>
      </w:r>
      <w:r>
        <w:rPr>
          <w:rtl/>
        </w:rPr>
        <w:t xml:space="preserve">   </w:t>
      </w:r>
      <w:bookmarkEnd w:id="773"/>
    </w:p>
    <w:p w14:paraId="4B2CBF11" w14:textId="77777777" w:rsidR="003560C6" w:rsidRDefault="003560C6" w:rsidP="00571501">
      <w:pPr>
        <w:pStyle w:val="KeepWithNext"/>
        <w:rPr>
          <w:rtl/>
        </w:rPr>
      </w:pPr>
    </w:p>
    <w:p w14:paraId="075AA758" w14:textId="4498C538" w:rsidR="00881F9C" w:rsidRDefault="002E6A43" w:rsidP="00E63529">
      <w:pPr>
        <w:rPr>
          <w:rFonts w:ascii="David" w:hAnsi="David"/>
          <w:rtl/>
        </w:rPr>
      </w:pPr>
      <w:r w:rsidRPr="003E5334">
        <w:rPr>
          <w:rFonts w:ascii="David" w:hAnsi="David"/>
          <w:rtl/>
        </w:rPr>
        <w:t>השאלה שלי האם לפעמים</w:t>
      </w:r>
      <w:r w:rsidR="00881F9C">
        <w:rPr>
          <w:rFonts w:ascii="David" w:hAnsi="David" w:hint="cs"/>
          <w:rtl/>
        </w:rPr>
        <w:t xml:space="preserve"> –</w:t>
      </w:r>
      <w:r w:rsidRPr="003E5334">
        <w:rPr>
          <w:rFonts w:ascii="David" w:hAnsi="David"/>
          <w:rtl/>
        </w:rPr>
        <w:t xml:space="preserve"> בלי כוונה</w:t>
      </w:r>
      <w:r w:rsidR="00881F9C">
        <w:rPr>
          <w:rFonts w:ascii="David" w:hAnsi="David" w:hint="cs"/>
          <w:rtl/>
        </w:rPr>
        <w:t>,</w:t>
      </w:r>
      <w:r w:rsidRPr="003E5334">
        <w:rPr>
          <w:rFonts w:ascii="David" w:hAnsi="David"/>
          <w:rtl/>
        </w:rPr>
        <w:t xml:space="preserve"> בלי לשים לב</w:t>
      </w:r>
      <w:r w:rsidR="00881F9C">
        <w:rPr>
          <w:rFonts w:ascii="David" w:hAnsi="David" w:hint="cs"/>
          <w:rtl/>
        </w:rPr>
        <w:t xml:space="preserve"> –</w:t>
      </w:r>
      <w:r w:rsidRPr="003E5334">
        <w:rPr>
          <w:rFonts w:ascii="David" w:hAnsi="David"/>
          <w:rtl/>
        </w:rPr>
        <w:t xml:space="preserve"> דוחים את ההסכם כדי שזה לא ייכנס </w:t>
      </w:r>
      <w:r w:rsidR="00881F9C">
        <w:rPr>
          <w:rFonts w:ascii="David" w:hAnsi="David" w:hint="cs"/>
          <w:rtl/>
        </w:rPr>
        <w:t>ה</w:t>
      </w:r>
      <w:r w:rsidRPr="003E5334">
        <w:rPr>
          <w:rFonts w:ascii="David" w:hAnsi="David"/>
          <w:rtl/>
        </w:rPr>
        <w:t xml:space="preserve">שנה כי השנה אין כסף? </w:t>
      </w:r>
    </w:p>
    <w:p w14:paraId="027ECD2A" w14:textId="77777777" w:rsidR="00BE5F02" w:rsidRDefault="00BE5F02" w:rsidP="00BE5F02">
      <w:pPr>
        <w:rPr>
          <w:rtl/>
        </w:rPr>
      </w:pPr>
    </w:p>
    <w:p w14:paraId="7C3FC83E" w14:textId="77777777" w:rsidR="00BE5F02" w:rsidRPr="00E63529" w:rsidRDefault="00BE5F02" w:rsidP="00BE5F02">
      <w:pPr>
        <w:pStyle w:val="a5"/>
        <w:keepNext/>
        <w:rPr>
          <w:rtl/>
        </w:rPr>
      </w:pPr>
      <w:r w:rsidRPr="00E63529">
        <w:rPr>
          <w:rStyle w:val="TagStyle"/>
          <w:rtl/>
        </w:rPr>
        <w:t xml:space="preserve">&lt;&lt; דובר &gt;&gt; </w:t>
      </w:r>
      <w:r>
        <w:rPr>
          <w:rtl/>
        </w:rPr>
        <w:t>ינון אזולאי (ש"ס):</w:t>
      </w:r>
      <w:r w:rsidRPr="00E63529">
        <w:rPr>
          <w:rStyle w:val="TagStyle"/>
          <w:rtl/>
        </w:rPr>
        <w:t xml:space="preserve"> &lt;&lt; דובר &gt;&gt;</w:t>
      </w:r>
      <w:r>
        <w:rPr>
          <w:rtl/>
        </w:rPr>
        <w:t xml:space="preserve">   </w:t>
      </w:r>
    </w:p>
    <w:p w14:paraId="4A5A10B5" w14:textId="77777777" w:rsidR="00BE5F02" w:rsidRPr="00BE5F02" w:rsidRDefault="00BE5F02" w:rsidP="00BE5F02">
      <w:pPr>
        <w:rPr>
          <w:rtl/>
        </w:rPr>
      </w:pPr>
    </w:p>
    <w:p w14:paraId="257A9FC6" w14:textId="77777777" w:rsidR="00BE5F02" w:rsidRDefault="002E6A43" w:rsidP="00E63529">
      <w:pPr>
        <w:rPr>
          <w:rFonts w:ascii="David" w:hAnsi="David"/>
          <w:rtl/>
        </w:rPr>
      </w:pPr>
      <w:bookmarkStart w:id="774" w:name="_ETM_Q1_2075414"/>
      <w:bookmarkStart w:id="775" w:name="_ETM_Q1_2075921"/>
      <w:bookmarkEnd w:id="774"/>
      <w:bookmarkEnd w:id="775"/>
      <w:r w:rsidRPr="003E5334">
        <w:rPr>
          <w:rFonts w:ascii="David" w:hAnsi="David"/>
          <w:rtl/>
        </w:rPr>
        <w:t>אתה יודע, כל פעם זה קורה</w:t>
      </w:r>
      <w:r w:rsidR="00BE5F02">
        <w:rPr>
          <w:rFonts w:ascii="David" w:hAnsi="David" w:hint="cs"/>
          <w:rtl/>
        </w:rPr>
        <w:t>. אני</w:t>
      </w:r>
      <w:r w:rsidRPr="003E5334">
        <w:rPr>
          <w:rFonts w:ascii="David" w:hAnsi="David"/>
          <w:rtl/>
        </w:rPr>
        <w:t xml:space="preserve"> לא בא אליו</w:t>
      </w:r>
      <w:r w:rsidR="00BE5F02">
        <w:rPr>
          <w:rFonts w:ascii="David" w:hAnsi="David" w:hint="cs"/>
          <w:rtl/>
        </w:rPr>
        <w:t>.</w:t>
      </w:r>
      <w:r w:rsidRPr="003E5334">
        <w:rPr>
          <w:rFonts w:ascii="David" w:hAnsi="David"/>
          <w:rtl/>
        </w:rPr>
        <w:t xml:space="preserve"> </w:t>
      </w:r>
    </w:p>
    <w:p w14:paraId="21F474A6" w14:textId="77777777" w:rsidR="00BE5F02" w:rsidRDefault="00BE5F02" w:rsidP="00BE5F02">
      <w:pPr>
        <w:rPr>
          <w:rtl/>
        </w:rPr>
      </w:pPr>
      <w:bookmarkStart w:id="776" w:name="_ETM_Q1_2079644"/>
      <w:bookmarkEnd w:id="776"/>
    </w:p>
    <w:p w14:paraId="251AD7F7" w14:textId="156EB167" w:rsidR="00BE5F02" w:rsidRDefault="00BE5F02" w:rsidP="00571501">
      <w:pPr>
        <w:pStyle w:val="af8"/>
        <w:keepNext/>
        <w:rPr>
          <w:rtl/>
        </w:rPr>
      </w:pPr>
      <w:bookmarkStart w:id="777" w:name="ET_yor_4762_489"/>
      <w:r w:rsidRPr="00571501">
        <w:rPr>
          <w:rStyle w:val="TagStyle"/>
          <w:rtl/>
        </w:rPr>
        <w:t xml:space="preserve"> &lt;&lt; יור &gt;&gt;</w:t>
      </w:r>
      <w:r w:rsidRPr="00BE5F02">
        <w:rPr>
          <w:rStyle w:val="TagStyle"/>
          <w:rtl/>
        </w:rPr>
        <w:t xml:space="preserve"> </w:t>
      </w:r>
      <w:r>
        <w:rPr>
          <w:rtl/>
        </w:rPr>
        <w:t>היו"ר משה גפני:</w:t>
      </w:r>
      <w:r w:rsidRPr="00BE5F02">
        <w:rPr>
          <w:rStyle w:val="TagStyle"/>
          <w:rtl/>
        </w:rPr>
        <w:t xml:space="preserve"> </w:t>
      </w:r>
      <w:r w:rsidRPr="00571501">
        <w:rPr>
          <w:rStyle w:val="TagStyle"/>
          <w:rtl/>
        </w:rPr>
        <w:t>&lt;&lt; יור &gt;&gt;</w:t>
      </w:r>
      <w:r>
        <w:rPr>
          <w:rtl/>
        </w:rPr>
        <w:t xml:space="preserve">   </w:t>
      </w:r>
      <w:bookmarkEnd w:id="777"/>
    </w:p>
    <w:p w14:paraId="0342B217" w14:textId="77777777" w:rsidR="00BE5F02" w:rsidRPr="00BE5F02" w:rsidRDefault="00BE5F02" w:rsidP="00571501">
      <w:pPr>
        <w:pStyle w:val="KeepWithNext"/>
        <w:rPr>
          <w:rtl/>
        </w:rPr>
      </w:pPr>
    </w:p>
    <w:p w14:paraId="5D55B109" w14:textId="4C87CF19" w:rsidR="00BE5F02" w:rsidRDefault="002E6A43" w:rsidP="00E63529">
      <w:pPr>
        <w:rPr>
          <w:rFonts w:ascii="David" w:hAnsi="David"/>
          <w:rtl/>
        </w:rPr>
      </w:pPr>
      <w:bookmarkStart w:id="778" w:name="_ETM_Q1_2080024"/>
      <w:bookmarkStart w:id="779" w:name="_ETM_Q1_2080165"/>
      <w:bookmarkStart w:id="780" w:name="_ETM_Q1_2080259"/>
      <w:bookmarkEnd w:id="778"/>
      <w:bookmarkEnd w:id="779"/>
      <w:bookmarkEnd w:id="780"/>
      <w:r w:rsidRPr="003E5334">
        <w:rPr>
          <w:rFonts w:ascii="David" w:hAnsi="David"/>
          <w:rtl/>
        </w:rPr>
        <w:t>שואל חבר הכנסת ינון אזולאי</w:t>
      </w:r>
      <w:r w:rsidR="00BE5F02">
        <w:rPr>
          <w:rFonts w:ascii="David" w:hAnsi="David" w:hint="cs"/>
          <w:rtl/>
        </w:rPr>
        <w:t>:</w:t>
      </w:r>
      <w:r w:rsidRPr="003E5334">
        <w:rPr>
          <w:rFonts w:ascii="David" w:hAnsi="David"/>
          <w:rtl/>
        </w:rPr>
        <w:t xml:space="preserve"> אם ייחתם </w:t>
      </w:r>
      <w:r w:rsidR="00BE5F02">
        <w:rPr>
          <w:rFonts w:ascii="David" w:hAnsi="David" w:hint="cs"/>
          <w:rtl/>
        </w:rPr>
        <w:t>ה</w:t>
      </w:r>
      <w:r w:rsidRPr="003E5334">
        <w:rPr>
          <w:rFonts w:ascii="David" w:hAnsi="David"/>
          <w:rtl/>
        </w:rPr>
        <w:t>הסכם היום</w:t>
      </w:r>
      <w:r w:rsidR="00BE5F02">
        <w:rPr>
          <w:rFonts w:ascii="David" w:hAnsi="David" w:hint="cs"/>
          <w:rtl/>
        </w:rPr>
        <w:t>,</w:t>
      </w:r>
      <w:r w:rsidRPr="003E5334">
        <w:rPr>
          <w:rFonts w:ascii="David" w:hAnsi="David"/>
          <w:rtl/>
        </w:rPr>
        <w:t xml:space="preserve"> היום </w:t>
      </w:r>
      <w:r w:rsidR="00BE5F02">
        <w:rPr>
          <w:rFonts w:ascii="David" w:hAnsi="David" w:hint="cs"/>
          <w:rtl/>
        </w:rPr>
        <w:t>י</w:t>
      </w:r>
      <w:r w:rsidRPr="003E5334">
        <w:rPr>
          <w:rFonts w:ascii="David" w:hAnsi="David"/>
          <w:rtl/>
        </w:rPr>
        <w:t>תקבל הכסף בעניין הזה</w:t>
      </w:r>
      <w:r w:rsidR="00BE5F02">
        <w:rPr>
          <w:rFonts w:ascii="David" w:hAnsi="David" w:hint="cs"/>
          <w:rtl/>
        </w:rPr>
        <w:t>,</w:t>
      </w:r>
      <w:r w:rsidRPr="003E5334">
        <w:rPr>
          <w:rFonts w:ascii="David" w:hAnsi="David"/>
          <w:rtl/>
        </w:rPr>
        <w:t xml:space="preserve"> כפי שההסכם הזה נחתם</w:t>
      </w:r>
      <w:r w:rsidR="00BE5F02">
        <w:rPr>
          <w:rFonts w:ascii="David" w:hAnsi="David" w:hint="cs"/>
          <w:rtl/>
        </w:rPr>
        <w:t>,</w:t>
      </w:r>
      <w:r w:rsidRPr="003E5334">
        <w:rPr>
          <w:rFonts w:ascii="David" w:hAnsi="David"/>
          <w:rtl/>
        </w:rPr>
        <w:t xml:space="preserve"> ולא ידחו את זה לאיזה זמן </w:t>
      </w:r>
      <w:r w:rsidR="00BE5F02">
        <w:rPr>
          <w:rFonts w:ascii="David" w:hAnsi="David" w:hint="cs"/>
          <w:rtl/>
        </w:rPr>
        <w:t>כ</w:t>
      </w:r>
      <w:r w:rsidRPr="003E5334">
        <w:rPr>
          <w:rFonts w:ascii="David" w:hAnsi="David"/>
          <w:rtl/>
        </w:rPr>
        <w:t>שיבוא כסף או משהו</w:t>
      </w:r>
      <w:r w:rsidR="00BE5F02">
        <w:rPr>
          <w:rFonts w:ascii="David" w:hAnsi="David" w:hint="cs"/>
          <w:rtl/>
        </w:rPr>
        <w:t>?</w:t>
      </w:r>
      <w:r w:rsidRPr="003E5334">
        <w:rPr>
          <w:rFonts w:ascii="David" w:hAnsi="David"/>
          <w:rtl/>
        </w:rPr>
        <w:t xml:space="preserve"> </w:t>
      </w:r>
    </w:p>
    <w:p w14:paraId="2A3E501D" w14:textId="77777777" w:rsidR="00BE5F02" w:rsidRDefault="00BE5F02" w:rsidP="00E63529">
      <w:pPr>
        <w:rPr>
          <w:rFonts w:ascii="David" w:hAnsi="David"/>
          <w:rtl/>
        </w:rPr>
      </w:pPr>
    </w:p>
    <w:p w14:paraId="59DFED41" w14:textId="119192E7" w:rsidR="00BE5F02" w:rsidRDefault="00BE5F02" w:rsidP="00571501">
      <w:pPr>
        <w:pStyle w:val="afb"/>
        <w:keepNext/>
        <w:rPr>
          <w:rtl/>
        </w:rPr>
      </w:pPr>
      <w:bookmarkStart w:id="781" w:name="ET_guest_876254_490"/>
      <w:r w:rsidRPr="00571501">
        <w:rPr>
          <w:rStyle w:val="TagStyle"/>
          <w:rtl/>
        </w:rPr>
        <w:t xml:space="preserve"> &lt;&lt; אורח &gt;&gt;</w:t>
      </w:r>
      <w:r w:rsidRPr="00BE5F02">
        <w:rPr>
          <w:rStyle w:val="TagStyle"/>
          <w:rtl/>
        </w:rPr>
        <w:t xml:space="preserve"> </w:t>
      </w:r>
      <w:r>
        <w:rPr>
          <w:rtl/>
        </w:rPr>
        <w:t>יואב הכט:</w:t>
      </w:r>
      <w:r w:rsidRPr="00BE5F02">
        <w:rPr>
          <w:rStyle w:val="TagStyle"/>
          <w:rtl/>
        </w:rPr>
        <w:t xml:space="preserve"> </w:t>
      </w:r>
      <w:r w:rsidRPr="00571501">
        <w:rPr>
          <w:rStyle w:val="TagStyle"/>
          <w:rtl/>
        </w:rPr>
        <w:t>&lt;&lt; אורח &gt;&gt;</w:t>
      </w:r>
      <w:r>
        <w:rPr>
          <w:rtl/>
        </w:rPr>
        <w:t xml:space="preserve">   </w:t>
      </w:r>
      <w:bookmarkEnd w:id="781"/>
    </w:p>
    <w:p w14:paraId="3ACF7D0F" w14:textId="77777777" w:rsidR="00BE5F02" w:rsidRDefault="00BE5F02" w:rsidP="00571501">
      <w:pPr>
        <w:pStyle w:val="KeepWithNext"/>
        <w:rPr>
          <w:rtl/>
        </w:rPr>
      </w:pPr>
    </w:p>
    <w:p w14:paraId="0F835ECD" w14:textId="57C500A5" w:rsidR="00BE5F02" w:rsidRDefault="00BE5F02" w:rsidP="00BE5F02">
      <w:pPr>
        <w:rPr>
          <w:rtl/>
        </w:rPr>
      </w:pPr>
      <w:r>
        <w:rPr>
          <w:rFonts w:hint="cs"/>
          <w:rtl/>
        </w:rPr>
        <w:t>אם מקיימים את ההסכם היום</w:t>
      </w:r>
      <w:r w:rsidR="00115EC2">
        <w:rPr>
          <w:rFonts w:hint="cs"/>
          <w:rtl/>
        </w:rPr>
        <w:t>?</w:t>
      </w:r>
    </w:p>
    <w:p w14:paraId="65F43577" w14:textId="77777777" w:rsidR="00115EC2" w:rsidRDefault="00115EC2" w:rsidP="00BE5F02">
      <w:pPr>
        <w:rPr>
          <w:rtl/>
        </w:rPr>
      </w:pPr>
      <w:bookmarkStart w:id="782" w:name="_ETM_Q1_2104338"/>
      <w:bookmarkEnd w:id="782"/>
    </w:p>
    <w:p w14:paraId="49B58E29" w14:textId="6163F9E3" w:rsidR="00115EC2" w:rsidRPr="00115EC2" w:rsidRDefault="00115EC2" w:rsidP="00571501">
      <w:pPr>
        <w:pStyle w:val="af8"/>
        <w:keepNext/>
        <w:rPr>
          <w:rtl/>
        </w:rPr>
      </w:pPr>
      <w:bookmarkStart w:id="783" w:name="ET_yor_4762_491"/>
      <w:r w:rsidRPr="00571501">
        <w:rPr>
          <w:rStyle w:val="TagStyle"/>
          <w:rtl/>
        </w:rPr>
        <w:t xml:space="preserve"> &lt;&lt; יור &gt;&gt;</w:t>
      </w:r>
      <w:r w:rsidRPr="00115EC2">
        <w:rPr>
          <w:rStyle w:val="TagStyle"/>
          <w:rtl/>
        </w:rPr>
        <w:t xml:space="preserve"> </w:t>
      </w:r>
      <w:r>
        <w:rPr>
          <w:rtl/>
        </w:rPr>
        <w:t>היו"ר משה גפני:</w:t>
      </w:r>
      <w:r w:rsidRPr="00115EC2">
        <w:rPr>
          <w:rStyle w:val="TagStyle"/>
          <w:rtl/>
        </w:rPr>
        <w:t xml:space="preserve"> </w:t>
      </w:r>
      <w:r w:rsidRPr="00571501">
        <w:rPr>
          <w:rStyle w:val="TagStyle"/>
          <w:rtl/>
        </w:rPr>
        <w:t>&lt;&lt; יור &gt;&gt;</w:t>
      </w:r>
      <w:r>
        <w:rPr>
          <w:rtl/>
        </w:rPr>
        <w:t xml:space="preserve">   </w:t>
      </w:r>
      <w:bookmarkEnd w:id="783"/>
    </w:p>
    <w:p w14:paraId="68805804" w14:textId="77777777" w:rsidR="00115EC2" w:rsidRPr="00BE5F02" w:rsidRDefault="00115EC2" w:rsidP="00571501">
      <w:pPr>
        <w:pStyle w:val="KeepWithNext"/>
        <w:rPr>
          <w:rtl/>
        </w:rPr>
      </w:pPr>
      <w:bookmarkStart w:id="784" w:name="_ETM_Q1_2104824"/>
      <w:bookmarkStart w:id="785" w:name="_ETM_Q1_2104962"/>
      <w:bookmarkStart w:id="786" w:name="_ETM_Q1_2105094"/>
      <w:bookmarkEnd w:id="784"/>
      <w:bookmarkEnd w:id="785"/>
      <w:bookmarkEnd w:id="786"/>
    </w:p>
    <w:p w14:paraId="71B8C664" w14:textId="77777777" w:rsidR="00115EC2" w:rsidRDefault="002E6A43" w:rsidP="00E63529">
      <w:pPr>
        <w:rPr>
          <w:rFonts w:ascii="David" w:hAnsi="David"/>
          <w:rtl/>
        </w:rPr>
      </w:pPr>
      <w:r w:rsidRPr="003E5334">
        <w:rPr>
          <w:rFonts w:ascii="David" w:hAnsi="David"/>
          <w:rtl/>
        </w:rPr>
        <w:t>היום</w:t>
      </w:r>
      <w:r w:rsidR="00115EC2">
        <w:rPr>
          <w:rFonts w:ascii="David" w:hAnsi="David" w:hint="cs"/>
          <w:rtl/>
        </w:rPr>
        <w:t>.</w:t>
      </w:r>
      <w:r w:rsidRPr="003E5334">
        <w:rPr>
          <w:rFonts w:ascii="David" w:hAnsi="David"/>
          <w:rtl/>
        </w:rPr>
        <w:t xml:space="preserve"> </w:t>
      </w:r>
    </w:p>
    <w:p w14:paraId="06BF25AF" w14:textId="77777777" w:rsidR="00115EC2" w:rsidRDefault="00115EC2" w:rsidP="00E63529">
      <w:pPr>
        <w:rPr>
          <w:rFonts w:ascii="David" w:hAnsi="David"/>
          <w:rtl/>
        </w:rPr>
      </w:pPr>
    </w:p>
    <w:p w14:paraId="3DA9AFBE" w14:textId="77777777" w:rsidR="00115EC2" w:rsidRDefault="00115EC2" w:rsidP="00115EC2">
      <w:pPr>
        <w:pStyle w:val="afb"/>
        <w:keepNext/>
        <w:rPr>
          <w:rtl/>
        </w:rPr>
      </w:pPr>
      <w:r w:rsidRPr="00BE5F02">
        <w:rPr>
          <w:rStyle w:val="TagStyle"/>
          <w:rtl/>
        </w:rPr>
        <w:t xml:space="preserve">&lt;&lt; אורח &gt;&gt; </w:t>
      </w:r>
      <w:r>
        <w:rPr>
          <w:rtl/>
        </w:rPr>
        <w:t>יואב הכט:</w:t>
      </w:r>
      <w:r w:rsidRPr="00BE5F02">
        <w:rPr>
          <w:rStyle w:val="TagStyle"/>
          <w:rtl/>
        </w:rPr>
        <w:t xml:space="preserve"> &lt;&lt; אורח &gt;&gt;</w:t>
      </w:r>
      <w:r>
        <w:rPr>
          <w:rtl/>
        </w:rPr>
        <w:t xml:space="preserve">   </w:t>
      </w:r>
    </w:p>
    <w:p w14:paraId="43FF9351" w14:textId="77777777" w:rsidR="00115EC2" w:rsidRDefault="00115EC2" w:rsidP="00E63529">
      <w:pPr>
        <w:rPr>
          <w:rFonts w:ascii="David" w:hAnsi="David"/>
          <w:rtl/>
        </w:rPr>
      </w:pPr>
    </w:p>
    <w:p w14:paraId="5359E4B9" w14:textId="302D4D71" w:rsidR="00115EC2" w:rsidRDefault="00115EC2" w:rsidP="00E63529">
      <w:pPr>
        <w:rPr>
          <w:rFonts w:ascii="David" w:hAnsi="David"/>
          <w:rtl/>
        </w:rPr>
      </w:pPr>
      <w:r>
        <w:rPr>
          <w:rFonts w:ascii="David" w:hAnsi="David" w:hint="cs"/>
          <w:rtl/>
        </w:rPr>
        <w:t>עוגנו</w:t>
      </w:r>
      <w:r w:rsidR="002E6A43" w:rsidRPr="003E5334">
        <w:rPr>
          <w:rFonts w:ascii="David" w:hAnsi="David"/>
          <w:rtl/>
        </w:rPr>
        <w:t xml:space="preserve"> ההסכמות כבר </w:t>
      </w:r>
      <w:r>
        <w:rPr>
          <w:rFonts w:ascii="David" w:hAnsi="David" w:hint="cs"/>
          <w:rtl/>
        </w:rPr>
        <w:t>ב</w:t>
      </w:r>
      <w:r w:rsidR="002E6A43" w:rsidRPr="003E5334">
        <w:rPr>
          <w:rFonts w:ascii="David" w:hAnsi="David"/>
          <w:rtl/>
        </w:rPr>
        <w:t xml:space="preserve">שנה שעברה, יש לזה את הכסף שדרוש בשביל </w:t>
      </w:r>
      <w:r>
        <w:rPr>
          <w:rFonts w:ascii="David" w:hAnsi="David" w:hint="cs"/>
          <w:rtl/>
        </w:rPr>
        <w:t>חתימת ההסכם.</w:t>
      </w:r>
      <w:r w:rsidR="002E6A43" w:rsidRPr="003E5334">
        <w:rPr>
          <w:rFonts w:ascii="David" w:hAnsi="David"/>
          <w:rtl/>
        </w:rPr>
        <w:t xml:space="preserve"> </w:t>
      </w:r>
    </w:p>
    <w:p w14:paraId="1071224C" w14:textId="77777777" w:rsidR="00115EC2" w:rsidRDefault="00115EC2" w:rsidP="00E63529">
      <w:pPr>
        <w:rPr>
          <w:rFonts w:ascii="David" w:hAnsi="David"/>
          <w:rtl/>
        </w:rPr>
      </w:pPr>
      <w:bookmarkStart w:id="787" w:name="_ETM_Q1_2107136"/>
      <w:bookmarkStart w:id="788" w:name="_ETM_Q1_2107366"/>
      <w:bookmarkEnd w:id="787"/>
      <w:bookmarkEnd w:id="788"/>
    </w:p>
    <w:p w14:paraId="54CBD7C8" w14:textId="13F9EBCC" w:rsidR="00115EC2" w:rsidRDefault="00115EC2" w:rsidP="00571501">
      <w:pPr>
        <w:pStyle w:val="a5"/>
        <w:keepNext/>
        <w:rPr>
          <w:rtl/>
        </w:rPr>
      </w:pPr>
      <w:bookmarkStart w:id="789" w:name="ET_speaker_6361_492"/>
      <w:r w:rsidRPr="00571501">
        <w:rPr>
          <w:rStyle w:val="TagStyle"/>
          <w:rtl/>
        </w:rPr>
        <w:t xml:space="preserve"> &lt;&lt; דובר &gt;&gt;</w:t>
      </w:r>
      <w:r w:rsidRPr="00115EC2">
        <w:rPr>
          <w:rStyle w:val="TagStyle"/>
          <w:rtl/>
        </w:rPr>
        <w:t xml:space="preserve"> </w:t>
      </w:r>
      <w:r>
        <w:rPr>
          <w:rtl/>
        </w:rPr>
        <w:t>נאור שירי (יש עתיד):</w:t>
      </w:r>
      <w:r w:rsidRPr="00115EC2">
        <w:rPr>
          <w:rStyle w:val="TagStyle"/>
          <w:rtl/>
        </w:rPr>
        <w:t xml:space="preserve"> </w:t>
      </w:r>
      <w:r w:rsidRPr="00571501">
        <w:rPr>
          <w:rStyle w:val="TagStyle"/>
          <w:rtl/>
        </w:rPr>
        <w:t>&lt;&lt; דובר &gt;&gt;</w:t>
      </w:r>
      <w:r>
        <w:rPr>
          <w:rtl/>
        </w:rPr>
        <w:t xml:space="preserve">   </w:t>
      </w:r>
      <w:bookmarkEnd w:id="789"/>
    </w:p>
    <w:p w14:paraId="24FF3486" w14:textId="77777777" w:rsidR="00115EC2" w:rsidRPr="00115EC2" w:rsidRDefault="00115EC2" w:rsidP="00571501">
      <w:pPr>
        <w:pStyle w:val="KeepWithNext"/>
        <w:rPr>
          <w:rtl/>
        </w:rPr>
      </w:pPr>
    </w:p>
    <w:p w14:paraId="7D8E1226" w14:textId="792ECF1A" w:rsidR="00115EC2" w:rsidRDefault="002E6A43" w:rsidP="00E63529">
      <w:pPr>
        <w:rPr>
          <w:rFonts w:ascii="David" w:hAnsi="David"/>
          <w:rtl/>
        </w:rPr>
      </w:pPr>
      <w:bookmarkStart w:id="790" w:name="_ETM_Q1_2107626"/>
      <w:bookmarkStart w:id="791" w:name="_ETM_Q1_2107743"/>
      <w:bookmarkEnd w:id="790"/>
      <w:bookmarkEnd w:id="791"/>
      <w:r w:rsidRPr="003E5334">
        <w:rPr>
          <w:rFonts w:ascii="David" w:hAnsi="David"/>
          <w:rtl/>
        </w:rPr>
        <w:t>אני רק מתקשה להבין</w:t>
      </w:r>
      <w:r w:rsidR="00115EC2">
        <w:rPr>
          <w:rFonts w:ascii="David" w:hAnsi="David" w:hint="cs"/>
          <w:rtl/>
        </w:rPr>
        <w:t>,</w:t>
      </w:r>
      <w:r w:rsidRPr="003E5334">
        <w:rPr>
          <w:rFonts w:ascii="David" w:hAnsi="David"/>
          <w:rtl/>
        </w:rPr>
        <w:t xml:space="preserve"> </w:t>
      </w:r>
      <w:r w:rsidR="00115EC2">
        <w:rPr>
          <w:rFonts w:ascii="David" w:hAnsi="David" w:hint="cs"/>
          <w:rtl/>
        </w:rPr>
        <w:t>סליחה.</w:t>
      </w:r>
    </w:p>
    <w:p w14:paraId="1A9047B4" w14:textId="77777777" w:rsidR="00115EC2" w:rsidRDefault="00115EC2" w:rsidP="00E63529">
      <w:pPr>
        <w:rPr>
          <w:rFonts w:ascii="David" w:hAnsi="David"/>
          <w:rtl/>
        </w:rPr>
      </w:pPr>
    </w:p>
    <w:p w14:paraId="14343429" w14:textId="31C83F40" w:rsidR="00115EC2" w:rsidRDefault="00115EC2" w:rsidP="00571501">
      <w:pPr>
        <w:pStyle w:val="af8"/>
        <w:keepNext/>
        <w:rPr>
          <w:rtl/>
        </w:rPr>
      </w:pPr>
      <w:bookmarkStart w:id="792" w:name="ET_yor_4762_493"/>
      <w:r w:rsidRPr="00571501">
        <w:rPr>
          <w:rStyle w:val="TagStyle"/>
          <w:rtl/>
        </w:rPr>
        <w:t xml:space="preserve"> &lt;&lt; יור &gt;&gt;</w:t>
      </w:r>
      <w:r w:rsidRPr="00115EC2">
        <w:rPr>
          <w:rStyle w:val="TagStyle"/>
          <w:rtl/>
        </w:rPr>
        <w:t xml:space="preserve"> </w:t>
      </w:r>
      <w:r>
        <w:rPr>
          <w:rtl/>
        </w:rPr>
        <w:t>היו"ר משה גפני:</w:t>
      </w:r>
      <w:r w:rsidRPr="00115EC2">
        <w:rPr>
          <w:rStyle w:val="TagStyle"/>
          <w:rtl/>
        </w:rPr>
        <w:t xml:space="preserve"> </w:t>
      </w:r>
      <w:r w:rsidRPr="00571501">
        <w:rPr>
          <w:rStyle w:val="TagStyle"/>
          <w:rtl/>
        </w:rPr>
        <w:t>&lt;&lt; יור &gt;&gt;</w:t>
      </w:r>
      <w:r>
        <w:rPr>
          <w:rtl/>
        </w:rPr>
        <w:t xml:space="preserve">   </w:t>
      </w:r>
      <w:bookmarkEnd w:id="792"/>
    </w:p>
    <w:p w14:paraId="71E868B9" w14:textId="77777777" w:rsidR="00115EC2" w:rsidRDefault="00115EC2" w:rsidP="00571501">
      <w:pPr>
        <w:pStyle w:val="KeepWithNext"/>
        <w:rPr>
          <w:rtl/>
        </w:rPr>
      </w:pPr>
    </w:p>
    <w:p w14:paraId="63751DB9" w14:textId="3589155D" w:rsidR="00115EC2" w:rsidRDefault="00115EC2" w:rsidP="00115EC2">
      <w:pPr>
        <w:rPr>
          <w:rtl/>
        </w:rPr>
      </w:pPr>
      <w:bookmarkStart w:id="793" w:name="_ETM_Q1_2117446"/>
      <w:bookmarkEnd w:id="793"/>
      <w:r>
        <w:rPr>
          <w:rFonts w:hint="cs"/>
          <w:rtl/>
        </w:rPr>
        <w:t>אני לא יודע.</w:t>
      </w:r>
    </w:p>
    <w:p w14:paraId="442F0AAF" w14:textId="77777777" w:rsidR="00115EC2" w:rsidRDefault="00115EC2" w:rsidP="00115EC2">
      <w:pPr>
        <w:rPr>
          <w:rtl/>
        </w:rPr>
      </w:pPr>
    </w:p>
    <w:p w14:paraId="7D6BE0F2" w14:textId="247AD705" w:rsidR="00115EC2" w:rsidRDefault="00115EC2" w:rsidP="00571501">
      <w:pPr>
        <w:pStyle w:val="a5"/>
        <w:keepNext/>
        <w:rPr>
          <w:rtl/>
        </w:rPr>
      </w:pPr>
      <w:bookmarkStart w:id="794" w:name="ET_speaker_5726_494"/>
      <w:r w:rsidRPr="00571501">
        <w:rPr>
          <w:rStyle w:val="TagStyle"/>
          <w:rtl/>
        </w:rPr>
        <w:t xml:space="preserve"> &lt;&lt; דובר &gt;&gt;</w:t>
      </w:r>
      <w:r w:rsidRPr="00115EC2">
        <w:rPr>
          <w:rStyle w:val="TagStyle"/>
          <w:rtl/>
        </w:rPr>
        <w:t xml:space="preserve"> </w:t>
      </w:r>
      <w:r>
        <w:rPr>
          <w:rtl/>
        </w:rPr>
        <w:t>ינון אזולאי (ש"ס):</w:t>
      </w:r>
      <w:r w:rsidRPr="00115EC2">
        <w:rPr>
          <w:rStyle w:val="TagStyle"/>
          <w:rtl/>
        </w:rPr>
        <w:t xml:space="preserve"> </w:t>
      </w:r>
      <w:r w:rsidRPr="00571501">
        <w:rPr>
          <w:rStyle w:val="TagStyle"/>
          <w:rtl/>
        </w:rPr>
        <w:t>&lt;&lt; דובר &gt;&gt;</w:t>
      </w:r>
      <w:r>
        <w:rPr>
          <w:rtl/>
        </w:rPr>
        <w:t xml:space="preserve">   </w:t>
      </w:r>
      <w:bookmarkEnd w:id="794"/>
    </w:p>
    <w:p w14:paraId="701EDEDD" w14:textId="77777777" w:rsidR="00115EC2" w:rsidRPr="00115EC2" w:rsidRDefault="00115EC2" w:rsidP="00571501">
      <w:pPr>
        <w:pStyle w:val="KeepWithNext"/>
        <w:rPr>
          <w:rtl/>
        </w:rPr>
      </w:pPr>
    </w:p>
    <w:p w14:paraId="501D189B" w14:textId="3960A99A" w:rsidR="00115EC2" w:rsidRDefault="00115EC2" w:rsidP="00E63529">
      <w:pPr>
        <w:rPr>
          <w:rFonts w:ascii="David" w:hAnsi="David"/>
          <w:rtl/>
        </w:rPr>
      </w:pPr>
      <w:r>
        <w:rPr>
          <w:rFonts w:ascii="David" w:hAnsi="David" w:hint="cs"/>
          <w:rtl/>
        </w:rPr>
        <w:t>סתם מעניין אותי</w:t>
      </w:r>
      <w:r w:rsidR="002E6A43" w:rsidRPr="003E5334">
        <w:rPr>
          <w:rFonts w:ascii="David" w:hAnsi="David"/>
          <w:rtl/>
        </w:rPr>
        <w:t xml:space="preserve"> לדעת איפה הכסף הזה </w:t>
      </w:r>
      <w:r>
        <w:rPr>
          <w:rFonts w:ascii="David" w:hAnsi="David" w:hint="cs"/>
          <w:rtl/>
        </w:rPr>
        <w:t>מתחבא.</w:t>
      </w:r>
    </w:p>
    <w:p w14:paraId="7A7478BD" w14:textId="77777777" w:rsidR="00115EC2" w:rsidRDefault="00115EC2" w:rsidP="00E63529">
      <w:pPr>
        <w:rPr>
          <w:rFonts w:ascii="David" w:hAnsi="David"/>
          <w:rtl/>
        </w:rPr>
      </w:pPr>
      <w:bookmarkStart w:id="795" w:name="_ETM_Q1_2112317"/>
      <w:bookmarkEnd w:id="795"/>
    </w:p>
    <w:p w14:paraId="51AEFF18" w14:textId="34E2FDBA" w:rsidR="00115EC2" w:rsidRPr="00115EC2" w:rsidRDefault="00115EC2" w:rsidP="00571501">
      <w:pPr>
        <w:pStyle w:val="a5"/>
        <w:keepNext/>
        <w:rPr>
          <w:rtl/>
        </w:rPr>
      </w:pPr>
      <w:bookmarkStart w:id="796" w:name="ET_speaker_6361_495"/>
      <w:r w:rsidRPr="00571501">
        <w:rPr>
          <w:rStyle w:val="TagStyle"/>
          <w:rtl/>
        </w:rPr>
        <w:t xml:space="preserve"> &lt;&lt; דובר &gt;&gt;</w:t>
      </w:r>
      <w:r w:rsidRPr="00115EC2">
        <w:rPr>
          <w:rStyle w:val="TagStyle"/>
          <w:rtl/>
        </w:rPr>
        <w:t xml:space="preserve"> </w:t>
      </w:r>
      <w:r>
        <w:rPr>
          <w:rtl/>
        </w:rPr>
        <w:t>נאור שירי (יש עתיד):</w:t>
      </w:r>
      <w:r w:rsidRPr="00115EC2">
        <w:rPr>
          <w:rStyle w:val="TagStyle"/>
          <w:rtl/>
        </w:rPr>
        <w:t xml:space="preserve"> </w:t>
      </w:r>
      <w:r w:rsidRPr="00571501">
        <w:rPr>
          <w:rStyle w:val="TagStyle"/>
          <w:rtl/>
        </w:rPr>
        <w:t>&lt;&lt; דובר &gt;&gt;</w:t>
      </w:r>
      <w:r>
        <w:rPr>
          <w:rtl/>
        </w:rPr>
        <w:t xml:space="preserve">   </w:t>
      </w:r>
      <w:bookmarkStart w:id="797" w:name="_ETM_Q1_2114211"/>
      <w:bookmarkStart w:id="798" w:name="_ETM_Q1_2114365"/>
      <w:bookmarkEnd w:id="796"/>
      <w:bookmarkEnd w:id="797"/>
      <w:bookmarkEnd w:id="798"/>
    </w:p>
    <w:p w14:paraId="1C92F585" w14:textId="77777777" w:rsidR="00115EC2" w:rsidRDefault="00115EC2" w:rsidP="00571501">
      <w:pPr>
        <w:pStyle w:val="KeepWithNext"/>
        <w:rPr>
          <w:rtl/>
        </w:rPr>
      </w:pPr>
    </w:p>
    <w:p w14:paraId="77D1BA43" w14:textId="486568D8" w:rsidR="00115EC2" w:rsidRDefault="00115EC2" w:rsidP="00E63529">
      <w:pPr>
        <w:rPr>
          <w:rFonts w:ascii="David" w:hAnsi="David"/>
          <w:rtl/>
        </w:rPr>
      </w:pPr>
      <w:r>
        <w:rPr>
          <w:rFonts w:ascii="David" w:hAnsi="David" w:hint="cs"/>
          <w:rtl/>
        </w:rPr>
        <w:t xml:space="preserve">בדיוק, </w:t>
      </w:r>
      <w:r w:rsidR="002E6A43" w:rsidRPr="003E5334">
        <w:rPr>
          <w:rFonts w:ascii="David" w:hAnsi="David"/>
          <w:rtl/>
        </w:rPr>
        <w:t xml:space="preserve">תודה </w:t>
      </w:r>
      <w:r>
        <w:rPr>
          <w:rtl/>
        </w:rPr>
        <w:t>ינון</w:t>
      </w:r>
      <w:r>
        <w:rPr>
          <w:rFonts w:hint="cs"/>
          <w:rtl/>
        </w:rPr>
        <w:t>.</w:t>
      </w:r>
    </w:p>
    <w:p w14:paraId="0BB4AC5F" w14:textId="77777777" w:rsidR="00115EC2" w:rsidRDefault="00115EC2" w:rsidP="00E63529">
      <w:pPr>
        <w:rPr>
          <w:rFonts w:ascii="David" w:hAnsi="David"/>
          <w:rtl/>
        </w:rPr>
      </w:pPr>
    </w:p>
    <w:p w14:paraId="5B5DBA42" w14:textId="77777777" w:rsidR="00115EC2" w:rsidRDefault="00115EC2" w:rsidP="00115EC2">
      <w:pPr>
        <w:pStyle w:val="a5"/>
        <w:keepNext/>
        <w:rPr>
          <w:rtl/>
        </w:rPr>
      </w:pPr>
      <w:bookmarkStart w:id="799" w:name="_ETM_Q1_2117546"/>
      <w:bookmarkEnd w:id="799"/>
      <w:r w:rsidRPr="00115EC2">
        <w:rPr>
          <w:rStyle w:val="TagStyle"/>
          <w:rtl/>
        </w:rPr>
        <w:t xml:space="preserve">&lt;&lt; דובר &gt;&gt; </w:t>
      </w:r>
      <w:r>
        <w:rPr>
          <w:rtl/>
        </w:rPr>
        <w:t>ינון אזולאי (ש"ס):</w:t>
      </w:r>
      <w:r w:rsidRPr="00115EC2">
        <w:rPr>
          <w:rStyle w:val="TagStyle"/>
          <w:rtl/>
        </w:rPr>
        <w:t xml:space="preserve"> &lt;&lt; דובר &gt;&gt;</w:t>
      </w:r>
      <w:r>
        <w:rPr>
          <w:rtl/>
        </w:rPr>
        <w:t xml:space="preserve">   </w:t>
      </w:r>
    </w:p>
    <w:p w14:paraId="7F5AD9AD" w14:textId="77777777" w:rsidR="00115EC2" w:rsidRDefault="00115EC2" w:rsidP="00E63529">
      <w:pPr>
        <w:rPr>
          <w:rFonts w:ascii="David" w:hAnsi="David"/>
          <w:rtl/>
        </w:rPr>
      </w:pPr>
      <w:bookmarkStart w:id="800" w:name="_ETM_Q1_2117808"/>
      <w:bookmarkEnd w:id="800"/>
    </w:p>
    <w:p w14:paraId="5AE8B71C" w14:textId="6948887E" w:rsidR="00B5730B" w:rsidRDefault="002E6A43" w:rsidP="00115EC2">
      <w:pPr>
        <w:rPr>
          <w:rFonts w:ascii="David" w:hAnsi="David"/>
          <w:rtl/>
        </w:rPr>
      </w:pPr>
      <w:r w:rsidRPr="003E5334">
        <w:rPr>
          <w:rFonts w:ascii="David" w:hAnsi="David"/>
          <w:rtl/>
        </w:rPr>
        <w:t>יש את הכסף הזה</w:t>
      </w:r>
      <w:r w:rsidR="00115EC2">
        <w:rPr>
          <w:rFonts w:ascii="David" w:hAnsi="David" w:hint="cs"/>
          <w:rtl/>
        </w:rPr>
        <w:t>.</w:t>
      </w:r>
      <w:r w:rsidRPr="003E5334">
        <w:rPr>
          <w:rFonts w:ascii="David" w:hAnsi="David"/>
          <w:rtl/>
        </w:rPr>
        <w:t xml:space="preserve"> </w:t>
      </w:r>
      <w:r w:rsidR="00115EC2">
        <w:rPr>
          <w:rFonts w:ascii="David" w:hAnsi="David" w:hint="cs"/>
          <w:rtl/>
        </w:rPr>
        <w:t>אם</w:t>
      </w:r>
      <w:r w:rsidRPr="003E5334">
        <w:rPr>
          <w:rFonts w:ascii="David" w:hAnsi="David"/>
          <w:rtl/>
        </w:rPr>
        <w:t xml:space="preserve"> עכשיו השנה לא יהיה</w:t>
      </w:r>
      <w:r w:rsidR="00115EC2">
        <w:rPr>
          <w:rFonts w:ascii="David" w:hAnsi="David" w:hint="cs"/>
          <w:rtl/>
        </w:rPr>
        <w:t>,</w:t>
      </w:r>
      <w:r w:rsidRPr="003E5334">
        <w:rPr>
          <w:rFonts w:ascii="David" w:hAnsi="David"/>
          <w:rtl/>
        </w:rPr>
        <w:t xml:space="preserve"> </w:t>
      </w:r>
      <w:r w:rsidR="00115EC2">
        <w:rPr>
          <w:rFonts w:ascii="David" w:hAnsi="David" w:hint="cs"/>
          <w:rtl/>
        </w:rPr>
        <w:t>ב</w:t>
      </w:r>
      <w:r w:rsidRPr="003E5334">
        <w:rPr>
          <w:rFonts w:ascii="David" w:hAnsi="David"/>
          <w:rtl/>
        </w:rPr>
        <w:t xml:space="preserve">שנה </w:t>
      </w:r>
      <w:r w:rsidR="00115EC2">
        <w:rPr>
          <w:rFonts w:ascii="David" w:hAnsi="David" w:hint="cs"/>
          <w:rtl/>
        </w:rPr>
        <w:t>הבאה י</w:t>
      </w:r>
      <w:r w:rsidRPr="003E5334">
        <w:rPr>
          <w:rFonts w:ascii="David" w:hAnsi="David"/>
          <w:rtl/>
        </w:rPr>
        <w:t xml:space="preserve">ביאו </w:t>
      </w:r>
      <w:r w:rsidR="00115EC2">
        <w:rPr>
          <w:rFonts w:ascii="David" w:hAnsi="David" w:hint="cs"/>
          <w:rtl/>
        </w:rPr>
        <w:t>לנו עודפים ו</w:t>
      </w:r>
      <w:r w:rsidR="00C90557">
        <w:rPr>
          <w:rFonts w:ascii="David" w:hAnsi="David" w:hint="cs"/>
          <w:rtl/>
        </w:rPr>
        <w:t>י</w:t>
      </w:r>
      <w:r w:rsidR="00115EC2">
        <w:rPr>
          <w:rFonts w:ascii="David" w:hAnsi="David" w:hint="cs"/>
          <w:rtl/>
        </w:rPr>
        <w:t xml:space="preserve">גידו: </w:t>
      </w:r>
      <w:bookmarkStart w:id="801" w:name="_ETM_Q1_2118282"/>
      <w:bookmarkStart w:id="802" w:name="_ETM_Q1_2118468"/>
      <w:bookmarkEnd w:id="801"/>
      <w:bookmarkEnd w:id="802"/>
      <w:r w:rsidRPr="003E5334">
        <w:rPr>
          <w:rFonts w:ascii="David" w:hAnsi="David"/>
          <w:rtl/>
        </w:rPr>
        <w:t>תשמע</w:t>
      </w:r>
      <w:r w:rsidR="00115EC2">
        <w:rPr>
          <w:rFonts w:ascii="David" w:hAnsi="David" w:hint="cs"/>
          <w:rtl/>
        </w:rPr>
        <w:t>ו,</w:t>
      </w:r>
      <w:r w:rsidRPr="003E5334">
        <w:rPr>
          <w:rFonts w:ascii="David" w:hAnsi="David"/>
          <w:rtl/>
        </w:rPr>
        <w:t xml:space="preserve"> הייתה איז</w:t>
      </w:r>
      <w:r w:rsidR="00D9043F" w:rsidRPr="003E5334">
        <w:rPr>
          <w:rFonts w:ascii="David" w:hAnsi="David" w:hint="cs"/>
          <w:rtl/>
        </w:rPr>
        <w:t>ו</w:t>
      </w:r>
      <w:r w:rsidRPr="003E5334">
        <w:rPr>
          <w:rFonts w:ascii="David" w:hAnsi="David"/>
          <w:rtl/>
        </w:rPr>
        <w:t>שהי קופה בצד</w:t>
      </w:r>
      <w:r w:rsidR="00B5730B">
        <w:rPr>
          <w:rFonts w:ascii="David" w:hAnsi="David" w:hint="cs"/>
          <w:rtl/>
        </w:rPr>
        <w:t>.</w:t>
      </w:r>
    </w:p>
    <w:p w14:paraId="31D36483" w14:textId="77777777" w:rsidR="00B5730B" w:rsidRDefault="00B5730B" w:rsidP="00115EC2">
      <w:pPr>
        <w:rPr>
          <w:rFonts w:ascii="David" w:hAnsi="David"/>
          <w:rtl/>
        </w:rPr>
      </w:pPr>
    </w:p>
    <w:p w14:paraId="66E1307D" w14:textId="2E5ED4C3" w:rsidR="00B5730B" w:rsidRDefault="00B5730B" w:rsidP="00571501">
      <w:pPr>
        <w:pStyle w:val="af8"/>
        <w:keepNext/>
        <w:rPr>
          <w:rtl/>
        </w:rPr>
      </w:pPr>
      <w:bookmarkStart w:id="803" w:name="ET_yor_4762_496"/>
      <w:r w:rsidRPr="00571501">
        <w:rPr>
          <w:rStyle w:val="TagStyle"/>
          <w:rtl/>
        </w:rPr>
        <w:t xml:space="preserve"> &lt;&lt; יור &gt;&gt;</w:t>
      </w:r>
      <w:r w:rsidRPr="00B5730B">
        <w:rPr>
          <w:rStyle w:val="TagStyle"/>
          <w:rtl/>
        </w:rPr>
        <w:t xml:space="preserve"> </w:t>
      </w:r>
      <w:r>
        <w:rPr>
          <w:rtl/>
        </w:rPr>
        <w:t>היו"ר משה גפני:</w:t>
      </w:r>
      <w:r w:rsidRPr="00B5730B">
        <w:rPr>
          <w:rStyle w:val="TagStyle"/>
          <w:rtl/>
        </w:rPr>
        <w:t xml:space="preserve"> </w:t>
      </w:r>
      <w:r w:rsidRPr="00571501">
        <w:rPr>
          <w:rStyle w:val="TagStyle"/>
          <w:rtl/>
        </w:rPr>
        <w:t>&lt;&lt; יור &gt;&gt;</w:t>
      </w:r>
      <w:r>
        <w:rPr>
          <w:rtl/>
        </w:rPr>
        <w:t xml:space="preserve">   </w:t>
      </w:r>
      <w:bookmarkEnd w:id="803"/>
    </w:p>
    <w:p w14:paraId="7DD22F93" w14:textId="77777777" w:rsidR="00B5730B" w:rsidRDefault="00B5730B" w:rsidP="00571501">
      <w:pPr>
        <w:pStyle w:val="KeepWithNext"/>
        <w:rPr>
          <w:rtl/>
        </w:rPr>
      </w:pPr>
    </w:p>
    <w:p w14:paraId="6204F186" w14:textId="701865A3" w:rsidR="00B5730B" w:rsidRDefault="00B5730B" w:rsidP="00B5730B">
      <w:pPr>
        <w:rPr>
          <w:rtl/>
        </w:rPr>
      </w:pPr>
      <w:r>
        <w:rPr>
          <w:rFonts w:hint="cs"/>
          <w:rtl/>
        </w:rPr>
        <w:t>הלוואי הייתי יודע.</w:t>
      </w:r>
    </w:p>
    <w:p w14:paraId="6745590F" w14:textId="77777777" w:rsidR="00B5730B" w:rsidRDefault="00B5730B" w:rsidP="00B5730B">
      <w:pPr>
        <w:rPr>
          <w:rtl/>
        </w:rPr>
      </w:pPr>
    </w:p>
    <w:p w14:paraId="02A81C7D" w14:textId="77777777" w:rsidR="00B5730B" w:rsidRDefault="00B5730B" w:rsidP="00B5730B">
      <w:pPr>
        <w:pStyle w:val="a5"/>
        <w:keepNext/>
        <w:rPr>
          <w:rtl/>
        </w:rPr>
      </w:pPr>
      <w:r w:rsidRPr="00115EC2">
        <w:rPr>
          <w:rStyle w:val="TagStyle"/>
          <w:rtl/>
        </w:rPr>
        <w:t xml:space="preserve">&lt;&lt; דובר &gt;&gt; </w:t>
      </w:r>
      <w:r>
        <w:rPr>
          <w:rtl/>
        </w:rPr>
        <w:t>ינון אזולאי (ש"ס):</w:t>
      </w:r>
      <w:r w:rsidRPr="00115EC2">
        <w:rPr>
          <w:rStyle w:val="TagStyle"/>
          <w:rtl/>
        </w:rPr>
        <w:t xml:space="preserve"> &lt;&lt; דובר &gt;&gt;</w:t>
      </w:r>
      <w:r>
        <w:rPr>
          <w:rtl/>
        </w:rPr>
        <w:t xml:space="preserve">   </w:t>
      </w:r>
    </w:p>
    <w:p w14:paraId="167ADE20" w14:textId="77777777" w:rsidR="00B5730B" w:rsidRPr="00B5730B" w:rsidRDefault="00B5730B" w:rsidP="00B5730B">
      <w:pPr>
        <w:rPr>
          <w:rtl/>
        </w:rPr>
      </w:pPr>
    </w:p>
    <w:p w14:paraId="14E713D4" w14:textId="77777777" w:rsidR="00B5730B" w:rsidRDefault="00B5730B" w:rsidP="00115EC2">
      <w:pPr>
        <w:rPr>
          <w:rFonts w:ascii="David" w:hAnsi="David"/>
          <w:rtl/>
        </w:rPr>
      </w:pPr>
      <w:r>
        <w:rPr>
          <w:rFonts w:ascii="David" w:hAnsi="David" w:hint="cs"/>
          <w:rtl/>
        </w:rPr>
        <w:t xml:space="preserve">לא, </w:t>
      </w:r>
      <w:r w:rsidR="002E6A43" w:rsidRPr="003E5334">
        <w:rPr>
          <w:rFonts w:ascii="David" w:hAnsi="David"/>
          <w:rtl/>
        </w:rPr>
        <w:t>לא אתה</w:t>
      </w:r>
      <w:r>
        <w:rPr>
          <w:rFonts w:ascii="David" w:hAnsi="David" w:hint="cs"/>
          <w:rtl/>
        </w:rPr>
        <w:t>,</w:t>
      </w:r>
      <w:r w:rsidR="002E6A43" w:rsidRPr="003E5334">
        <w:rPr>
          <w:rFonts w:ascii="David" w:hAnsi="David"/>
          <w:rtl/>
        </w:rPr>
        <w:t xml:space="preserve"> לא אתה</w:t>
      </w:r>
      <w:r>
        <w:rPr>
          <w:rFonts w:ascii="David" w:hAnsi="David" w:hint="cs"/>
          <w:rtl/>
        </w:rPr>
        <w:t>.</w:t>
      </w:r>
      <w:r w:rsidR="002E6A43" w:rsidRPr="003E5334">
        <w:rPr>
          <w:rFonts w:ascii="David" w:hAnsi="David"/>
          <w:rtl/>
        </w:rPr>
        <w:t xml:space="preserve"> </w:t>
      </w:r>
      <w:r>
        <w:rPr>
          <w:rFonts w:ascii="David" w:hAnsi="David" w:hint="cs"/>
          <w:rtl/>
        </w:rPr>
        <w:t>זאת</w:t>
      </w:r>
      <w:r w:rsidR="002E6A43" w:rsidRPr="003E5334">
        <w:rPr>
          <w:rFonts w:ascii="David" w:hAnsi="David"/>
          <w:rtl/>
        </w:rPr>
        <w:t xml:space="preserve"> שאלה </w:t>
      </w:r>
      <w:r>
        <w:rPr>
          <w:rFonts w:ascii="David" w:hAnsi="David" w:hint="cs"/>
          <w:rtl/>
        </w:rPr>
        <w:t>שכבר שאלנו</w:t>
      </w:r>
      <w:r w:rsidR="002E6A43" w:rsidRPr="003E5334">
        <w:rPr>
          <w:rFonts w:ascii="David" w:hAnsi="David"/>
          <w:rtl/>
        </w:rPr>
        <w:t xml:space="preserve"> אותה כמה פעמים פה</w:t>
      </w:r>
      <w:r>
        <w:rPr>
          <w:rFonts w:ascii="David" w:hAnsi="David" w:hint="cs"/>
          <w:rtl/>
        </w:rPr>
        <w:t>.</w:t>
      </w:r>
      <w:r w:rsidR="002E6A43" w:rsidRPr="003E5334">
        <w:rPr>
          <w:rFonts w:ascii="David" w:hAnsi="David"/>
          <w:rtl/>
        </w:rPr>
        <w:t xml:space="preserve"> אני באמת</w:t>
      </w:r>
      <w:r>
        <w:rPr>
          <w:rFonts w:ascii="David" w:hAnsi="David" w:hint="cs"/>
          <w:rtl/>
        </w:rPr>
        <w:t xml:space="preserve"> לפעמים</w:t>
      </w:r>
      <w:r w:rsidR="002E6A43" w:rsidRPr="003E5334">
        <w:rPr>
          <w:rFonts w:ascii="David" w:hAnsi="David"/>
          <w:rtl/>
        </w:rPr>
        <w:t xml:space="preserve"> רוצה לדעת. </w:t>
      </w:r>
    </w:p>
    <w:p w14:paraId="45E21B8C" w14:textId="77777777" w:rsidR="00B5730B" w:rsidRDefault="00B5730B" w:rsidP="00115EC2">
      <w:pPr>
        <w:rPr>
          <w:rFonts w:ascii="David" w:hAnsi="David"/>
          <w:rtl/>
        </w:rPr>
      </w:pPr>
    </w:p>
    <w:p w14:paraId="6B5A72FA" w14:textId="53FFBE97" w:rsidR="00B5730B" w:rsidRDefault="00B5730B" w:rsidP="00571501">
      <w:pPr>
        <w:pStyle w:val="a5"/>
        <w:keepNext/>
        <w:rPr>
          <w:rtl/>
        </w:rPr>
      </w:pPr>
      <w:bookmarkStart w:id="804" w:name="ET_speaker_5918_497"/>
      <w:r w:rsidRPr="00571501">
        <w:rPr>
          <w:rStyle w:val="TagStyle"/>
          <w:rtl/>
        </w:rPr>
        <w:t xml:space="preserve"> &lt;&lt; דובר &gt;&gt;</w:t>
      </w:r>
      <w:r w:rsidRPr="00B5730B">
        <w:rPr>
          <w:rStyle w:val="TagStyle"/>
          <w:rtl/>
        </w:rPr>
        <w:t xml:space="preserve"> </w:t>
      </w:r>
      <w:r>
        <w:rPr>
          <w:rtl/>
        </w:rPr>
        <w:t>אימאן ח'טיב יאסין (רע"מ – הרשימה הערבית המאוחדת):</w:t>
      </w:r>
      <w:r w:rsidRPr="00B5730B">
        <w:rPr>
          <w:rStyle w:val="TagStyle"/>
          <w:rtl/>
        </w:rPr>
        <w:t xml:space="preserve"> </w:t>
      </w:r>
      <w:r w:rsidRPr="00571501">
        <w:rPr>
          <w:rStyle w:val="TagStyle"/>
          <w:rtl/>
        </w:rPr>
        <w:t>&lt;&lt; דובר &gt;&gt;</w:t>
      </w:r>
      <w:r>
        <w:rPr>
          <w:rtl/>
        </w:rPr>
        <w:t xml:space="preserve">   </w:t>
      </w:r>
      <w:bookmarkEnd w:id="804"/>
    </w:p>
    <w:p w14:paraId="1457E1AD" w14:textId="77777777" w:rsidR="00B5730B" w:rsidRDefault="00B5730B" w:rsidP="00571501">
      <w:pPr>
        <w:pStyle w:val="KeepWithNext"/>
        <w:rPr>
          <w:rtl/>
        </w:rPr>
      </w:pPr>
    </w:p>
    <w:p w14:paraId="00B1D6C3" w14:textId="730BE319" w:rsidR="00B5730B" w:rsidRDefault="00B5730B" w:rsidP="00B5730B">
      <w:pPr>
        <w:rPr>
          <w:rtl/>
        </w:rPr>
      </w:pPr>
      <w:r>
        <w:rPr>
          <w:rFonts w:hint="cs"/>
          <w:rtl/>
        </w:rPr>
        <w:t>אבל זה גם חלק חשוב, זה הילדים שלנו.</w:t>
      </w:r>
    </w:p>
    <w:p w14:paraId="2BA9B8DC" w14:textId="77777777" w:rsidR="00B5730B" w:rsidRDefault="00B5730B" w:rsidP="00B5730B">
      <w:pPr>
        <w:rPr>
          <w:rtl/>
        </w:rPr>
      </w:pPr>
    </w:p>
    <w:p w14:paraId="1FF7E8AD" w14:textId="7C1D20A6" w:rsidR="00B5730B" w:rsidRDefault="00B5730B" w:rsidP="00571501">
      <w:pPr>
        <w:pStyle w:val="a5"/>
        <w:keepNext/>
        <w:rPr>
          <w:rtl/>
        </w:rPr>
      </w:pPr>
      <w:bookmarkStart w:id="805" w:name="ET_speaker_5726_498"/>
      <w:r w:rsidRPr="00571501">
        <w:rPr>
          <w:rStyle w:val="TagStyle"/>
          <w:rtl/>
        </w:rPr>
        <w:t xml:space="preserve"> &lt;&lt; דובר &gt;&gt;</w:t>
      </w:r>
      <w:r w:rsidRPr="00B5730B">
        <w:rPr>
          <w:rStyle w:val="TagStyle"/>
          <w:rtl/>
        </w:rPr>
        <w:t xml:space="preserve"> </w:t>
      </w:r>
      <w:r>
        <w:rPr>
          <w:rtl/>
        </w:rPr>
        <w:t>ינון אזולאי (ש"ס):</w:t>
      </w:r>
      <w:r w:rsidRPr="00B5730B">
        <w:rPr>
          <w:rStyle w:val="TagStyle"/>
          <w:rtl/>
        </w:rPr>
        <w:t xml:space="preserve"> </w:t>
      </w:r>
      <w:r w:rsidRPr="00571501">
        <w:rPr>
          <w:rStyle w:val="TagStyle"/>
          <w:rtl/>
        </w:rPr>
        <w:t>&lt;&lt; דובר &gt;&gt;</w:t>
      </w:r>
      <w:r>
        <w:rPr>
          <w:rtl/>
        </w:rPr>
        <w:t xml:space="preserve">   </w:t>
      </w:r>
      <w:bookmarkEnd w:id="805"/>
    </w:p>
    <w:p w14:paraId="47014CB9" w14:textId="77777777" w:rsidR="00B5730B" w:rsidRPr="00B5730B" w:rsidRDefault="00B5730B" w:rsidP="00571501">
      <w:pPr>
        <w:pStyle w:val="KeepWithNext"/>
        <w:rPr>
          <w:rtl/>
        </w:rPr>
      </w:pPr>
    </w:p>
    <w:p w14:paraId="4019EB83" w14:textId="1EA931DA" w:rsidR="00B5730B" w:rsidRDefault="00B5730B" w:rsidP="00115EC2">
      <w:pPr>
        <w:rPr>
          <w:rFonts w:ascii="David" w:hAnsi="David"/>
          <w:rtl/>
        </w:rPr>
      </w:pPr>
      <w:r>
        <w:rPr>
          <w:rFonts w:ascii="David" w:hAnsi="David" w:hint="cs"/>
          <w:rtl/>
        </w:rPr>
        <w:t xml:space="preserve">אני מת </w:t>
      </w:r>
      <w:r w:rsidR="002E6A43" w:rsidRPr="003E5334">
        <w:rPr>
          <w:rFonts w:ascii="David" w:hAnsi="David"/>
          <w:rtl/>
        </w:rPr>
        <w:t xml:space="preserve">לפעמים </w:t>
      </w:r>
      <w:r>
        <w:rPr>
          <w:rFonts w:ascii="David" w:hAnsi="David" w:hint="cs"/>
          <w:rtl/>
        </w:rPr>
        <w:t xml:space="preserve">לדעת </w:t>
      </w:r>
      <w:r w:rsidR="002E6A43" w:rsidRPr="003E5334">
        <w:rPr>
          <w:rFonts w:ascii="David" w:hAnsi="David"/>
          <w:rtl/>
        </w:rPr>
        <w:t>איפה הכספת נמצאת</w:t>
      </w:r>
      <w:r>
        <w:rPr>
          <w:rFonts w:ascii="David" w:hAnsi="David" w:hint="cs"/>
          <w:rtl/>
        </w:rPr>
        <w:t>.</w:t>
      </w:r>
      <w:r w:rsidR="002E6A43" w:rsidRPr="003E5334">
        <w:rPr>
          <w:rFonts w:ascii="David" w:hAnsi="David"/>
          <w:rtl/>
        </w:rPr>
        <w:t xml:space="preserve"> </w:t>
      </w:r>
    </w:p>
    <w:p w14:paraId="1C07BBAB" w14:textId="77777777" w:rsidR="00B5730B" w:rsidRDefault="00B5730B" w:rsidP="00115EC2">
      <w:pPr>
        <w:rPr>
          <w:rFonts w:ascii="David" w:hAnsi="David"/>
          <w:rtl/>
        </w:rPr>
      </w:pPr>
      <w:bookmarkStart w:id="806" w:name="_ETM_Q1_2129109"/>
      <w:bookmarkStart w:id="807" w:name="_ETM_Q1_2129323"/>
      <w:bookmarkStart w:id="808" w:name="_ETM_Q1_2133885"/>
      <w:bookmarkEnd w:id="806"/>
      <w:bookmarkEnd w:id="807"/>
      <w:bookmarkEnd w:id="808"/>
    </w:p>
    <w:p w14:paraId="6609A7AA" w14:textId="0FAC1F3F" w:rsidR="00B5730B" w:rsidRDefault="00B5730B" w:rsidP="00571501">
      <w:pPr>
        <w:pStyle w:val="a5"/>
        <w:keepNext/>
        <w:rPr>
          <w:rtl/>
        </w:rPr>
      </w:pPr>
      <w:bookmarkStart w:id="809" w:name="ET_speaker_6361_499"/>
      <w:r w:rsidRPr="00571501">
        <w:rPr>
          <w:rStyle w:val="TagStyle"/>
          <w:rtl/>
        </w:rPr>
        <w:t xml:space="preserve"> &lt;&lt; דובר &gt;&gt;</w:t>
      </w:r>
      <w:r w:rsidRPr="00B5730B">
        <w:rPr>
          <w:rStyle w:val="TagStyle"/>
          <w:rtl/>
        </w:rPr>
        <w:t xml:space="preserve"> </w:t>
      </w:r>
      <w:r>
        <w:rPr>
          <w:rtl/>
        </w:rPr>
        <w:t>נאור שירי (יש עתיד):</w:t>
      </w:r>
      <w:r w:rsidRPr="00B5730B">
        <w:rPr>
          <w:rStyle w:val="TagStyle"/>
          <w:rtl/>
        </w:rPr>
        <w:t xml:space="preserve"> </w:t>
      </w:r>
      <w:r w:rsidRPr="00571501">
        <w:rPr>
          <w:rStyle w:val="TagStyle"/>
          <w:rtl/>
        </w:rPr>
        <w:t>&lt;&lt; דובר &gt;&gt;</w:t>
      </w:r>
      <w:r>
        <w:rPr>
          <w:rtl/>
        </w:rPr>
        <w:t xml:space="preserve">   </w:t>
      </w:r>
      <w:bookmarkEnd w:id="809"/>
    </w:p>
    <w:p w14:paraId="583D7592" w14:textId="77777777" w:rsidR="00B5730B" w:rsidRPr="00B5730B" w:rsidRDefault="00B5730B" w:rsidP="00571501">
      <w:pPr>
        <w:pStyle w:val="KeepWithNext"/>
        <w:rPr>
          <w:rtl/>
        </w:rPr>
      </w:pPr>
      <w:bookmarkStart w:id="810" w:name="_ETM_Q1_2135243"/>
      <w:bookmarkStart w:id="811" w:name="_ETM_Q1_2135428"/>
      <w:bookmarkEnd w:id="810"/>
      <w:bookmarkEnd w:id="811"/>
    </w:p>
    <w:p w14:paraId="331DA584" w14:textId="77777777" w:rsidR="00B5730B" w:rsidRDefault="00B5730B" w:rsidP="00115EC2">
      <w:pPr>
        <w:rPr>
          <w:rFonts w:ascii="David" w:hAnsi="David"/>
          <w:rtl/>
        </w:rPr>
      </w:pPr>
      <w:bookmarkStart w:id="812" w:name="_ETM_Q1_2129377"/>
      <w:bookmarkStart w:id="813" w:name="_ETM_Q1_2129532"/>
      <w:bookmarkEnd w:id="812"/>
      <w:bookmarkEnd w:id="813"/>
      <w:r>
        <w:rPr>
          <w:rFonts w:ascii="David" w:hAnsi="David" w:hint="cs"/>
          <w:rtl/>
        </w:rPr>
        <w:t xml:space="preserve">לא, </w:t>
      </w:r>
      <w:r w:rsidR="002E6A43" w:rsidRPr="003E5334">
        <w:rPr>
          <w:rFonts w:ascii="David" w:hAnsi="David"/>
          <w:rtl/>
        </w:rPr>
        <w:t>איפה הכסף רצית לדעת</w:t>
      </w:r>
      <w:r>
        <w:rPr>
          <w:rFonts w:ascii="David" w:hAnsi="David" w:hint="cs"/>
          <w:rtl/>
        </w:rPr>
        <w:t>.</w:t>
      </w:r>
      <w:r w:rsidR="002E6A43" w:rsidRPr="003E5334">
        <w:rPr>
          <w:rFonts w:ascii="David" w:hAnsi="David"/>
          <w:rtl/>
        </w:rPr>
        <w:t xml:space="preserve"> </w:t>
      </w:r>
    </w:p>
    <w:p w14:paraId="6A5751B5" w14:textId="77777777" w:rsidR="00B5730B" w:rsidRDefault="00B5730B" w:rsidP="00115EC2">
      <w:pPr>
        <w:rPr>
          <w:rFonts w:ascii="David" w:hAnsi="David"/>
          <w:rtl/>
        </w:rPr>
      </w:pPr>
    </w:p>
    <w:p w14:paraId="46B27888" w14:textId="77777777" w:rsidR="00B5730B" w:rsidRDefault="00B5730B" w:rsidP="00B5730B">
      <w:pPr>
        <w:pStyle w:val="a5"/>
        <w:keepNext/>
        <w:rPr>
          <w:rtl/>
        </w:rPr>
      </w:pPr>
      <w:r w:rsidRPr="00B5730B">
        <w:rPr>
          <w:rStyle w:val="TagStyle"/>
          <w:rtl/>
        </w:rPr>
        <w:t xml:space="preserve">&lt;&lt; דובר &gt;&gt; </w:t>
      </w:r>
      <w:r>
        <w:rPr>
          <w:rtl/>
        </w:rPr>
        <w:t>ינון אזולאי (ש"ס):</w:t>
      </w:r>
      <w:r w:rsidRPr="00B5730B">
        <w:rPr>
          <w:rStyle w:val="TagStyle"/>
          <w:rtl/>
        </w:rPr>
        <w:t xml:space="preserve"> &lt;&lt; דובר &gt;&gt;</w:t>
      </w:r>
      <w:r>
        <w:rPr>
          <w:rtl/>
        </w:rPr>
        <w:t xml:space="preserve">   </w:t>
      </w:r>
    </w:p>
    <w:p w14:paraId="4CA43F43" w14:textId="77777777" w:rsidR="00B5730B" w:rsidRDefault="00B5730B" w:rsidP="00115EC2">
      <w:pPr>
        <w:rPr>
          <w:rFonts w:ascii="David" w:hAnsi="David"/>
          <w:rtl/>
        </w:rPr>
      </w:pPr>
    </w:p>
    <w:p w14:paraId="0B9B2A8C" w14:textId="77777777" w:rsidR="00B5730B" w:rsidRDefault="002E6A43" w:rsidP="00115EC2">
      <w:pPr>
        <w:rPr>
          <w:rFonts w:ascii="David" w:hAnsi="David"/>
          <w:rtl/>
        </w:rPr>
      </w:pPr>
      <w:r w:rsidRPr="003E5334">
        <w:rPr>
          <w:rFonts w:ascii="David" w:hAnsi="David"/>
          <w:rtl/>
        </w:rPr>
        <w:t>לא</w:t>
      </w:r>
      <w:r w:rsidR="00B5730B">
        <w:rPr>
          <w:rFonts w:ascii="David" w:hAnsi="David" w:hint="cs"/>
          <w:rtl/>
        </w:rPr>
        <w:t>,</w:t>
      </w:r>
      <w:r w:rsidRPr="003E5334">
        <w:rPr>
          <w:rFonts w:ascii="David" w:hAnsi="David"/>
          <w:rtl/>
        </w:rPr>
        <w:t xml:space="preserve"> זה שלכם</w:t>
      </w:r>
      <w:r w:rsidR="00B5730B">
        <w:rPr>
          <w:rFonts w:ascii="David" w:hAnsi="David" w:hint="cs"/>
          <w:rtl/>
        </w:rPr>
        <w:t>,</w:t>
      </w:r>
      <w:r w:rsidRPr="003E5334">
        <w:rPr>
          <w:rFonts w:ascii="David" w:hAnsi="David"/>
          <w:rtl/>
        </w:rPr>
        <w:t xml:space="preserve"> אני לא אומר</w:t>
      </w:r>
      <w:r w:rsidR="00B5730B">
        <w:rPr>
          <w:rFonts w:ascii="David" w:hAnsi="David" w:hint="cs"/>
          <w:rtl/>
        </w:rPr>
        <w:t>.</w:t>
      </w:r>
      <w:r w:rsidRPr="003E5334">
        <w:rPr>
          <w:rFonts w:ascii="David" w:hAnsi="David"/>
          <w:rtl/>
        </w:rPr>
        <w:t xml:space="preserve"> </w:t>
      </w:r>
    </w:p>
    <w:p w14:paraId="76816A9A" w14:textId="77777777" w:rsidR="00B5730B" w:rsidRDefault="00B5730B" w:rsidP="00115EC2">
      <w:pPr>
        <w:rPr>
          <w:rFonts w:ascii="David" w:hAnsi="David"/>
          <w:rtl/>
        </w:rPr>
      </w:pPr>
    </w:p>
    <w:p w14:paraId="0EFF86A2" w14:textId="77777777" w:rsidR="00B5730B" w:rsidRDefault="00B5730B" w:rsidP="00B5730B">
      <w:pPr>
        <w:pStyle w:val="a5"/>
        <w:keepNext/>
        <w:rPr>
          <w:rtl/>
        </w:rPr>
      </w:pPr>
      <w:r w:rsidRPr="00B5730B">
        <w:rPr>
          <w:rStyle w:val="TagStyle"/>
          <w:rtl/>
        </w:rPr>
        <w:t xml:space="preserve">&lt;&lt; דובר &gt;&gt; </w:t>
      </w:r>
      <w:r>
        <w:rPr>
          <w:rtl/>
        </w:rPr>
        <w:t>נאור שירי (יש עתיד):</w:t>
      </w:r>
      <w:r w:rsidRPr="00B5730B">
        <w:rPr>
          <w:rStyle w:val="TagStyle"/>
          <w:rtl/>
        </w:rPr>
        <w:t xml:space="preserve"> &lt;&lt; דובר &gt;&gt;</w:t>
      </w:r>
      <w:r>
        <w:rPr>
          <w:rtl/>
        </w:rPr>
        <w:t xml:space="preserve">   </w:t>
      </w:r>
    </w:p>
    <w:p w14:paraId="7393FA8A" w14:textId="77777777" w:rsidR="00B5730B" w:rsidRDefault="00B5730B" w:rsidP="00115EC2">
      <w:pPr>
        <w:rPr>
          <w:rFonts w:ascii="David" w:hAnsi="David"/>
          <w:rtl/>
        </w:rPr>
      </w:pPr>
    </w:p>
    <w:p w14:paraId="33C92927" w14:textId="77777777" w:rsidR="00B5730B" w:rsidRDefault="002E6A43" w:rsidP="00115EC2">
      <w:pPr>
        <w:rPr>
          <w:rFonts w:ascii="David" w:hAnsi="David"/>
          <w:rtl/>
        </w:rPr>
      </w:pPr>
      <w:r w:rsidRPr="003E5334">
        <w:rPr>
          <w:rFonts w:ascii="David" w:hAnsi="David"/>
          <w:rtl/>
        </w:rPr>
        <w:t>ל</w:t>
      </w:r>
      <w:r w:rsidR="00B5730B">
        <w:rPr>
          <w:rFonts w:ascii="David" w:hAnsi="David" w:hint="cs"/>
          <w:rtl/>
        </w:rPr>
        <w:t>א,</w:t>
      </w:r>
      <w:r w:rsidRPr="003E5334">
        <w:rPr>
          <w:rFonts w:ascii="David" w:hAnsi="David"/>
          <w:rtl/>
        </w:rPr>
        <w:t xml:space="preserve"> לא</w:t>
      </w:r>
      <w:r w:rsidR="00B5730B">
        <w:rPr>
          <w:rFonts w:ascii="David" w:hAnsi="David" w:hint="cs"/>
          <w:rtl/>
        </w:rPr>
        <w:t>, כולנו עם אחד.</w:t>
      </w:r>
      <w:r w:rsidRPr="003E5334">
        <w:rPr>
          <w:rFonts w:ascii="David" w:hAnsi="David"/>
          <w:rtl/>
        </w:rPr>
        <w:t xml:space="preserve"> איפה הכסף? </w:t>
      </w:r>
    </w:p>
    <w:p w14:paraId="36BE77AC" w14:textId="77777777" w:rsidR="00B5730B" w:rsidRDefault="00B5730B" w:rsidP="00115EC2">
      <w:pPr>
        <w:rPr>
          <w:rFonts w:ascii="David" w:hAnsi="David"/>
          <w:rtl/>
        </w:rPr>
      </w:pPr>
    </w:p>
    <w:p w14:paraId="411FA592" w14:textId="77777777" w:rsidR="00B5730B" w:rsidRDefault="00B5730B" w:rsidP="00B5730B">
      <w:pPr>
        <w:pStyle w:val="a5"/>
        <w:keepNext/>
        <w:rPr>
          <w:rtl/>
        </w:rPr>
      </w:pPr>
      <w:bookmarkStart w:id="814" w:name="_ETM_Q1_2140006"/>
      <w:bookmarkEnd w:id="814"/>
      <w:r w:rsidRPr="00B5730B">
        <w:rPr>
          <w:rStyle w:val="TagStyle"/>
          <w:rtl/>
        </w:rPr>
        <w:t xml:space="preserve">&lt;&lt; דובר &gt;&gt; </w:t>
      </w:r>
      <w:r>
        <w:rPr>
          <w:rtl/>
        </w:rPr>
        <w:t>ינון אזולאי (ש"ס):</w:t>
      </w:r>
      <w:r w:rsidRPr="00B5730B">
        <w:rPr>
          <w:rStyle w:val="TagStyle"/>
          <w:rtl/>
        </w:rPr>
        <w:t xml:space="preserve"> &lt;&lt; דובר &gt;&gt;</w:t>
      </w:r>
      <w:r>
        <w:rPr>
          <w:rtl/>
        </w:rPr>
        <w:t xml:space="preserve">   </w:t>
      </w:r>
    </w:p>
    <w:p w14:paraId="3F56A8C2" w14:textId="77777777" w:rsidR="00B5730B" w:rsidRDefault="00B5730B" w:rsidP="00115EC2">
      <w:pPr>
        <w:rPr>
          <w:rFonts w:ascii="David" w:hAnsi="David"/>
          <w:rtl/>
        </w:rPr>
      </w:pPr>
      <w:bookmarkStart w:id="815" w:name="_ETM_Q1_2140351"/>
      <w:bookmarkEnd w:id="815"/>
    </w:p>
    <w:p w14:paraId="1B3D4A28" w14:textId="77777777" w:rsidR="00B5730B" w:rsidRDefault="002E6A43" w:rsidP="00115EC2">
      <w:pPr>
        <w:rPr>
          <w:rFonts w:ascii="David" w:hAnsi="David"/>
          <w:rtl/>
        </w:rPr>
      </w:pPr>
      <w:bookmarkStart w:id="816" w:name="_ETM_Q1_2140561"/>
      <w:bookmarkStart w:id="817" w:name="_ETM_Q1_2140800"/>
      <w:bookmarkStart w:id="818" w:name="_ETM_Q1_2140884"/>
      <w:bookmarkStart w:id="819" w:name="_ETM_Q1_2141019"/>
      <w:bookmarkEnd w:id="816"/>
      <w:bookmarkEnd w:id="817"/>
      <w:bookmarkEnd w:id="818"/>
      <w:bookmarkEnd w:id="819"/>
      <w:r w:rsidRPr="003E5334">
        <w:rPr>
          <w:rFonts w:ascii="David" w:hAnsi="David"/>
          <w:rtl/>
        </w:rPr>
        <w:t>אני אומר</w:t>
      </w:r>
      <w:r w:rsidR="00B5730B">
        <w:rPr>
          <w:rFonts w:ascii="David" w:hAnsi="David" w:hint="cs"/>
          <w:rtl/>
        </w:rPr>
        <w:t xml:space="preserve"> </w:t>
      </w:r>
      <w:r w:rsidR="00B5730B" w:rsidRPr="003E5334">
        <w:rPr>
          <w:rFonts w:ascii="David" w:hAnsi="David"/>
          <w:rtl/>
        </w:rPr>
        <w:t>כספת</w:t>
      </w:r>
      <w:r w:rsidR="00B5730B">
        <w:rPr>
          <w:rFonts w:ascii="David" w:hAnsi="David" w:hint="cs"/>
          <w:rtl/>
        </w:rPr>
        <w:t>, איפה ה</w:t>
      </w:r>
      <w:r w:rsidRPr="003E5334">
        <w:rPr>
          <w:rFonts w:ascii="David" w:hAnsi="David"/>
          <w:rtl/>
        </w:rPr>
        <w:t xml:space="preserve">כספת. </w:t>
      </w:r>
    </w:p>
    <w:p w14:paraId="119FEFE8" w14:textId="77777777" w:rsidR="00B5730B" w:rsidRDefault="00B5730B" w:rsidP="00115EC2">
      <w:pPr>
        <w:rPr>
          <w:rFonts w:ascii="David" w:hAnsi="David"/>
          <w:rtl/>
        </w:rPr>
      </w:pPr>
      <w:bookmarkStart w:id="820" w:name="_ETM_Q1_2137400"/>
      <w:bookmarkStart w:id="821" w:name="_ETM_Q1_2137815"/>
      <w:bookmarkEnd w:id="820"/>
      <w:bookmarkEnd w:id="821"/>
    </w:p>
    <w:p w14:paraId="45B27CA3" w14:textId="6596B309" w:rsidR="00B5730B" w:rsidRDefault="00B5730B" w:rsidP="00571501">
      <w:pPr>
        <w:pStyle w:val="af8"/>
        <w:keepNext/>
        <w:rPr>
          <w:rtl/>
        </w:rPr>
      </w:pPr>
      <w:bookmarkStart w:id="822" w:name="ET_yor_4762_500"/>
      <w:r w:rsidRPr="00571501">
        <w:rPr>
          <w:rStyle w:val="TagStyle"/>
          <w:rtl/>
        </w:rPr>
        <w:t xml:space="preserve"> &lt;&lt; יור &gt;&gt;</w:t>
      </w:r>
      <w:r w:rsidRPr="00B5730B">
        <w:rPr>
          <w:rStyle w:val="TagStyle"/>
          <w:rtl/>
        </w:rPr>
        <w:t xml:space="preserve"> </w:t>
      </w:r>
      <w:r>
        <w:rPr>
          <w:rtl/>
        </w:rPr>
        <w:t>היו"ר משה גפני:</w:t>
      </w:r>
      <w:r w:rsidRPr="00B5730B">
        <w:rPr>
          <w:rStyle w:val="TagStyle"/>
          <w:rtl/>
        </w:rPr>
        <w:t xml:space="preserve"> </w:t>
      </w:r>
      <w:r w:rsidRPr="00571501">
        <w:rPr>
          <w:rStyle w:val="TagStyle"/>
          <w:rtl/>
        </w:rPr>
        <w:t>&lt;&lt; יור &gt;&gt;</w:t>
      </w:r>
      <w:r>
        <w:rPr>
          <w:rtl/>
        </w:rPr>
        <w:t xml:space="preserve">   </w:t>
      </w:r>
      <w:bookmarkEnd w:id="822"/>
    </w:p>
    <w:p w14:paraId="0D1C886D" w14:textId="77777777" w:rsidR="00B5730B" w:rsidRPr="00B5730B" w:rsidRDefault="00B5730B" w:rsidP="00571501">
      <w:pPr>
        <w:pStyle w:val="KeepWithNext"/>
        <w:rPr>
          <w:rtl/>
        </w:rPr>
      </w:pPr>
      <w:bookmarkStart w:id="823" w:name="_ETM_Q1_2140517"/>
      <w:bookmarkEnd w:id="823"/>
    </w:p>
    <w:p w14:paraId="50FD5E08" w14:textId="67B22DD4" w:rsidR="00B5730B" w:rsidRDefault="002E6A43" w:rsidP="00610B96">
      <w:pPr>
        <w:rPr>
          <w:rFonts w:ascii="David" w:hAnsi="David"/>
          <w:rtl/>
        </w:rPr>
      </w:pPr>
      <w:bookmarkStart w:id="824" w:name="_ETM_Q1_2137573"/>
      <w:bookmarkStart w:id="825" w:name="_ETM_Q1_2137721"/>
      <w:bookmarkEnd w:id="824"/>
      <w:bookmarkEnd w:id="825"/>
      <w:r w:rsidRPr="003E5334">
        <w:rPr>
          <w:rFonts w:ascii="David" w:hAnsi="David"/>
          <w:rtl/>
        </w:rPr>
        <w:t xml:space="preserve">תודה רבה. </w:t>
      </w:r>
      <w:r w:rsidR="00B5730B">
        <w:rPr>
          <w:rFonts w:ascii="David" w:hAnsi="David" w:hint="cs"/>
          <w:rtl/>
        </w:rPr>
        <w:t>שלומית, בבקשה.</w:t>
      </w:r>
    </w:p>
    <w:p w14:paraId="2D3FD666" w14:textId="77777777" w:rsidR="00B5730B" w:rsidRDefault="00B5730B" w:rsidP="00115EC2">
      <w:pPr>
        <w:rPr>
          <w:rFonts w:ascii="David" w:hAnsi="David"/>
          <w:rtl/>
        </w:rPr>
      </w:pPr>
    </w:p>
    <w:p w14:paraId="4EDF3E55" w14:textId="65671573" w:rsidR="00B5730B" w:rsidRPr="00B5730B" w:rsidRDefault="00B5730B" w:rsidP="00571501">
      <w:pPr>
        <w:pStyle w:val="a5"/>
        <w:keepNext/>
        <w:rPr>
          <w:rtl/>
        </w:rPr>
      </w:pPr>
      <w:bookmarkStart w:id="826" w:name="ET_speaker_6361_501"/>
      <w:r w:rsidRPr="00571501">
        <w:rPr>
          <w:rStyle w:val="TagStyle"/>
          <w:rtl/>
        </w:rPr>
        <w:t xml:space="preserve"> &lt;&lt; דובר &gt;&gt;</w:t>
      </w:r>
      <w:r w:rsidRPr="00B5730B">
        <w:rPr>
          <w:rStyle w:val="TagStyle"/>
          <w:rtl/>
        </w:rPr>
        <w:t xml:space="preserve"> </w:t>
      </w:r>
      <w:r>
        <w:rPr>
          <w:rtl/>
        </w:rPr>
        <w:t>נאור שירי (יש עתיד):</w:t>
      </w:r>
      <w:r w:rsidRPr="00B5730B">
        <w:rPr>
          <w:rStyle w:val="TagStyle"/>
          <w:rtl/>
        </w:rPr>
        <w:t xml:space="preserve"> </w:t>
      </w:r>
      <w:r w:rsidRPr="00571501">
        <w:rPr>
          <w:rStyle w:val="TagStyle"/>
          <w:rtl/>
        </w:rPr>
        <w:t>&lt;&lt; דובר &gt;&gt;</w:t>
      </w:r>
      <w:r>
        <w:rPr>
          <w:rtl/>
        </w:rPr>
        <w:t xml:space="preserve">   </w:t>
      </w:r>
      <w:bookmarkEnd w:id="826"/>
    </w:p>
    <w:p w14:paraId="007CB278" w14:textId="77777777" w:rsidR="00B5730B" w:rsidRDefault="00B5730B" w:rsidP="00571501">
      <w:pPr>
        <w:pStyle w:val="KeepWithNext"/>
        <w:rPr>
          <w:rtl/>
        </w:rPr>
      </w:pPr>
    </w:p>
    <w:p w14:paraId="3E76FC9D" w14:textId="76ADD608" w:rsidR="00B5730B" w:rsidRDefault="00B5730B" w:rsidP="00115EC2">
      <w:pPr>
        <w:rPr>
          <w:rFonts w:ascii="David" w:hAnsi="David"/>
          <w:rtl/>
        </w:rPr>
      </w:pPr>
      <w:r>
        <w:rPr>
          <w:rFonts w:ascii="David" w:hAnsi="David" w:hint="cs"/>
          <w:rtl/>
        </w:rPr>
        <w:t xml:space="preserve">רגע, אני רק רוצה </w:t>
      </w:r>
      <w:r w:rsidR="002E6A43" w:rsidRPr="003E5334">
        <w:rPr>
          <w:rFonts w:ascii="David" w:hAnsi="David"/>
          <w:rtl/>
        </w:rPr>
        <w:t>שנייה</w:t>
      </w:r>
      <w:r>
        <w:rPr>
          <w:rFonts w:ascii="David" w:hAnsi="David" w:hint="cs"/>
          <w:rtl/>
        </w:rPr>
        <w:t>,</w:t>
      </w:r>
      <w:r w:rsidR="002E6A43" w:rsidRPr="003E5334">
        <w:rPr>
          <w:rFonts w:ascii="David" w:hAnsi="David"/>
          <w:rtl/>
        </w:rPr>
        <w:t xml:space="preserve"> כי אנחנו עדיין בעניין הזה. אני רוצה רק להבין</w:t>
      </w:r>
      <w:r w:rsidR="007A4D9C">
        <w:rPr>
          <w:rFonts w:ascii="David" w:hAnsi="David" w:hint="cs"/>
          <w:rtl/>
        </w:rPr>
        <w:t xml:space="preserve">, כי </w:t>
      </w:r>
      <w:bookmarkStart w:id="827" w:name="_ETM_Q1_2143181"/>
      <w:bookmarkEnd w:id="827"/>
      <w:r w:rsidR="007A4D9C">
        <w:rPr>
          <w:rFonts w:ascii="David" w:hAnsi="David" w:hint="cs"/>
          <w:rtl/>
        </w:rPr>
        <w:t>אמרת - - -</w:t>
      </w:r>
      <w:r w:rsidR="002E6A43" w:rsidRPr="003E5334">
        <w:rPr>
          <w:rFonts w:ascii="David" w:hAnsi="David"/>
          <w:rtl/>
        </w:rPr>
        <w:t xml:space="preserve"> </w:t>
      </w:r>
    </w:p>
    <w:p w14:paraId="44DB0205" w14:textId="77777777" w:rsidR="00B5730B" w:rsidRDefault="00B5730B" w:rsidP="00115EC2">
      <w:pPr>
        <w:rPr>
          <w:rFonts w:ascii="David" w:hAnsi="David"/>
          <w:rtl/>
        </w:rPr>
      </w:pPr>
    </w:p>
    <w:p w14:paraId="34E1872F" w14:textId="7085A5E9" w:rsidR="00B5730B" w:rsidRDefault="00B5730B" w:rsidP="00571501">
      <w:pPr>
        <w:pStyle w:val="af8"/>
        <w:keepNext/>
        <w:rPr>
          <w:rtl/>
        </w:rPr>
      </w:pPr>
      <w:bookmarkStart w:id="828" w:name="ET_yor_4762_502"/>
      <w:r w:rsidRPr="00571501">
        <w:rPr>
          <w:rStyle w:val="TagStyle"/>
          <w:rtl/>
        </w:rPr>
        <w:t xml:space="preserve"> &lt;&lt; יור &gt;&gt;</w:t>
      </w:r>
      <w:r w:rsidRPr="00B5730B">
        <w:rPr>
          <w:rStyle w:val="TagStyle"/>
          <w:rtl/>
        </w:rPr>
        <w:t xml:space="preserve"> </w:t>
      </w:r>
      <w:r>
        <w:rPr>
          <w:rtl/>
        </w:rPr>
        <w:t>היו"ר משה גפני:</w:t>
      </w:r>
      <w:r w:rsidRPr="00B5730B">
        <w:rPr>
          <w:rStyle w:val="TagStyle"/>
          <w:rtl/>
        </w:rPr>
        <w:t xml:space="preserve"> </w:t>
      </w:r>
      <w:r w:rsidRPr="00571501">
        <w:rPr>
          <w:rStyle w:val="TagStyle"/>
          <w:rtl/>
        </w:rPr>
        <w:t>&lt;&lt; יור &gt;&gt;</w:t>
      </w:r>
      <w:r>
        <w:rPr>
          <w:rtl/>
        </w:rPr>
        <w:t xml:space="preserve">   </w:t>
      </w:r>
      <w:bookmarkEnd w:id="828"/>
    </w:p>
    <w:p w14:paraId="42BD0442" w14:textId="77777777" w:rsidR="00B5730B" w:rsidRPr="00B5730B" w:rsidRDefault="00B5730B" w:rsidP="00571501">
      <w:pPr>
        <w:pStyle w:val="KeepWithNext"/>
        <w:rPr>
          <w:rtl/>
        </w:rPr>
      </w:pPr>
    </w:p>
    <w:p w14:paraId="5AA0807C" w14:textId="41193232" w:rsidR="007A4D9C" w:rsidRDefault="007A4D9C" w:rsidP="00115EC2">
      <w:pPr>
        <w:rPr>
          <w:rFonts w:ascii="David" w:hAnsi="David"/>
          <w:rtl/>
        </w:rPr>
      </w:pPr>
      <w:r>
        <w:rPr>
          <w:rFonts w:ascii="David" w:hAnsi="David" w:hint="cs"/>
          <w:rtl/>
        </w:rPr>
        <w:t xml:space="preserve">אני </w:t>
      </w:r>
      <w:r w:rsidR="002E6A43" w:rsidRPr="003E5334">
        <w:rPr>
          <w:rFonts w:ascii="David" w:hAnsi="David"/>
          <w:rtl/>
        </w:rPr>
        <w:t xml:space="preserve">לא פותח דיון </w:t>
      </w:r>
      <w:r>
        <w:rPr>
          <w:rFonts w:ascii="David" w:hAnsi="David" w:hint="cs"/>
          <w:rtl/>
        </w:rPr>
        <w:t xml:space="preserve">על זה. </w:t>
      </w:r>
      <w:r w:rsidR="002E6A43" w:rsidRPr="003E5334">
        <w:rPr>
          <w:rFonts w:ascii="David" w:hAnsi="David"/>
          <w:rtl/>
        </w:rPr>
        <w:t xml:space="preserve">אם הייתי פותח דיון, </w:t>
      </w:r>
      <w:bookmarkStart w:id="829" w:name="_ETM_Q1_2146996"/>
      <w:bookmarkEnd w:id="829"/>
      <w:r>
        <w:rPr>
          <w:rFonts w:ascii="David" w:hAnsi="David" w:hint="cs"/>
          <w:rtl/>
        </w:rPr>
        <w:t>הייתי מביא את - - - משרד החינוך.</w:t>
      </w:r>
    </w:p>
    <w:p w14:paraId="26BC64BC" w14:textId="77777777" w:rsidR="007A4D9C" w:rsidRDefault="007A4D9C" w:rsidP="00115EC2">
      <w:pPr>
        <w:rPr>
          <w:rFonts w:ascii="David" w:hAnsi="David"/>
          <w:rtl/>
        </w:rPr>
      </w:pPr>
    </w:p>
    <w:p w14:paraId="2879C678" w14:textId="35BB2520" w:rsidR="007A4D9C" w:rsidRDefault="007A4D9C" w:rsidP="00571501">
      <w:pPr>
        <w:pStyle w:val="a5"/>
        <w:keepNext/>
        <w:rPr>
          <w:rtl/>
        </w:rPr>
      </w:pPr>
      <w:bookmarkStart w:id="830" w:name="ET_knessetmember_6156_503"/>
      <w:r w:rsidRPr="00571501">
        <w:rPr>
          <w:rStyle w:val="TagStyle"/>
          <w:rtl/>
        </w:rPr>
        <w:t xml:space="preserve"> &lt;&lt; דובר &gt;&gt;</w:t>
      </w:r>
      <w:r w:rsidRPr="007A4D9C">
        <w:rPr>
          <w:rStyle w:val="TagStyle"/>
          <w:rtl/>
        </w:rPr>
        <w:t xml:space="preserve"> </w:t>
      </w:r>
      <w:r>
        <w:rPr>
          <w:rtl/>
        </w:rPr>
        <w:t>גלעד קריב (העבודה):</w:t>
      </w:r>
      <w:r w:rsidRPr="007A4D9C">
        <w:rPr>
          <w:rStyle w:val="TagStyle"/>
          <w:rtl/>
        </w:rPr>
        <w:t xml:space="preserve"> </w:t>
      </w:r>
      <w:r w:rsidRPr="00571501">
        <w:rPr>
          <w:rStyle w:val="TagStyle"/>
          <w:rtl/>
        </w:rPr>
        <w:t>&lt;&lt; דובר &gt;&gt;</w:t>
      </w:r>
      <w:r>
        <w:rPr>
          <w:rtl/>
        </w:rPr>
        <w:t xml:space="preserve">   </w:t>
      </w:r>
      <w:bookmarkEnd w:id="830"/>
    </w:p>
    <w:p w14:paraId="02F22207" w14:textId="77777777" w:rsidR="007A4D9C" w:rsidRPr="007A4D9C" w:rsidRDefault="007A4D9C" w:rsidP="00571501">
      <w:pPr>
        <w:pStyle w:val="KeepWithNext"/>
        <w:rPr>
          <w:rtl/>
        </w:rPr>
      </w:pPr>
    </w:p>
    <w:p w14:paraId="4C640349" w14:textId="77777777" w:rsidR="007A4D9C" w:rsidRDefault="002E6A43" w:rsidP="00115EC2">
      <w:pPr>
        <w:rPr>
          <w:rFonts w:ascii="David" w:hAnsi="David"/>
          <w:rtl/>
        </w:rPr>
      </w:pPr>
      <w:bookmarkStart w:id="831" w:name="_ETM_Q1_2147354"/>
      <w:bookmarkStart w:id="832" w:name="_ETM_Q1_2147489"/>
      <w:bookmarkStart w:id="833" w:name="_ETM_Q1_2147575"/>
      <w:bookmarkEnd w:id="831"/>
      <w:bookmarkEnd w:id="832"/>
      <w:bookmarkEnd w:id="833"/>
      <w:r w:rsidRPr="003E5334">
        <w:rPr>
          <w:rFonts w:ascii="David" w:hAnsi="David"/>
          <w:rtl/>
        </w:rPr>
        <w:t>אבל אדוני</w:t>
      </w:r>
      <w:r w:rsidR="007A4D9C">
        <w:rPr>
          <w:rFonts w:ascii="David" w:hAnsi="David" w:hint="cs"/>
          <w:rtl/>
        </w:rPr>
        <w:t>,</w:t>
      </w:r>
      <w:r w:rsidRPr="003E5334">
        <w:rPr>
          <w:rFonts w:ascii="David" w:hAnsi="David"/>
          <w:rtl/>
        </w:rPr>
        <w:t xml:space="preserve"> איך אפשר</w:t>
      </w:r>
      <w:r w:rsidR="007A4D9C">
        <w:rPr>
          <w:rFonts w:ascii="David" w:hAnsi="David" w:hint="cs"/>
          <w:rtl/>
        </w:rPr>
        <w:t>?</w:t>
      </w:r>
      <w:r w:rsidRPr="003E5334">
        <w:rPr>
          <w:rFonts w:ascii="David" w:hAnsi="David"/>
          <w:rtl/>
        </w:rPr>
        <w:t xml:space="preserve"> </w:t>
      </w:r>
      <w:r w:rsidR="007A4D9C" w:rsidRPr="003E5334">
        <w:rPr>
          <w:rFonts w:ascii="David" w:hAnsi="David"/>
          <w:rtl/>
        </w:rPr>
        <w:t>אדוני</w:t>
      </w:r>
      <w:r w:rsidR="007A4D9C">
        <w:rPr>
          <w:rFonts w:ascii="David" w:hAnsi="David" w:hint="cs"/>
          <w:rtl/>
        </w:rPr>
        <w:t xml:space="preserve">, </w:t>
      </w:r>
      <w:r w:rsidR="007A4D9C" w:rsidRPr="003E5334">
        <w:rPr>
          <w:rFonts w:ascii="David" w:hAnsi="David"/>
          <w:rtl/>
        </w:rPr>
        <w:t xml:space="preserve">אבל </w:t>
      </w:r>
      <w:r w:rsidRPr="003E5334">
        <w:rPr>
          <w:rFonts w:ascii="David" w:hAnsi="David"/>
          <w:rtl/>
        </w:rPr>
        <w:t>למה הם לא</w:t>
      </w:r>
      <w:r w:rsidR="007A4D9C">
        <w:rPr>
          <w:rFonts w:ascii="David" w:hAnsi="David" w:hint="cs"/>
          <w:rtl/>
        </w:rPr>
        <w:t xml:space="preserve"> פה?</w:t>
      </w:r>
      <w:r w:rsidRPr="003E5334">
        <w:rPr>
          <w:rFonts w:ascii="David" w:hAnsi="David"/>
          <w:rtl/>
        </w:rPr>
        <w:t xml:space="preserve"> </w:t>
      </w:r>
    </w:p>
    <w:p w14:paraId="03418E93" w14:textId="77777777" w:rsidR="007A4D9C" w:rsidRDefault="007A4D9C" w:rsidP="00115EC2">
      <w:pPr>
        <w:rPr>
          <w:rFonts w:ascii="David" w:hAnsi="David"/>
          <w:rtl/>
        </w:rPr>
      </w:pPr>
      <w:bookmarkStart w:id="834" w:name="_ETM_Q1_2152961"/>
      <w:bookmarkStart w:id="835" w:name="_ETM_Q1_2153549"/>
      <w:bookmarkStart w:id="836" w:name="_ETM_Q1_2154218"/>
      <w:bookmarkStart w:id="837" w:name="_ETM_Q1_2154329"/>
      <w:bookmarkStart w:id="838" w:name="_ETM_Q1_2155983"/>
      <w:bookmarkEnd w:id="834"/>
      <w:bookmarkEnd w:id="835"/>
      <w:bookmarkEnd w:id="836"/>
      <w:bookmarkEnd w:id="837"/>
      <w:bookmarkEnd w:id="838"/>
    </w:p>
    <w:p w14:paraId="03A585B4" w14:textId="7DCAE4DD" w:rsidR="007A4D9C" w:rsidRDefault="007A4D9C" w:rsidP="00571501">
      <w:pPr>
        <w:pStyle w:val="a5"/>
        <w:keepNext/>
        <w:rPr>
          <w:rtl/>
        </w:rPr>
      </w:pPr>
      <w:bookmarkStart w:id="839" w:name="ET_speaker_6361_505"/>
      <w:r w:rsidRPr="00571501">
        <w:rPr>
          <w:rStyle w:val="TagStyle"/>
          <w:rtl/>
        </w:rPr>
        <w:t xml:space="preserve"> &lt;&lt; דובר &gt;&gt;</w:t>
      </w:r>
      <w:r w:rsidRPr="007A4D9C">
        <w:rPr>
          <w:rStyle w:val="TagStyle"/>
          <w:rtl/>
        </w:rPr>
        <w:t xml:space="preserve"> </w:t>
      </w:r>
      <w:r>
        <w:rPr>
          <w:rtl/>
        </w:rPr>
        <w:t>נאור שירי (יש עתיד):</w:t>
      </w:r>
      <w:r w:rsidRPr="007A4D9C">
        <w:rPr>
          <w:rStyle w:val="TagStyle"/>
          <w:rtl/>
        </w:rPr>
        <w:t xml:space="preserve"> </w:t>
      </w:r>
      <w:r w:rsidRPr="00571501">
        <w:rPr>
          <w:rStyle w:val="TagStyle"/>
          <w:rtl/>
        </w:rPr>
        <w:t>&lt;&lt; דובר &gt;&gt;</w:t>
      </w:r>
      <w:r>
        <w:rPr>
          <w:rtl/>
        </w:rPr>
        <w:t xml:space="preserve">   </w:t>
      </w:r>
      <w:bookmarkEnd w:id="839"/>
    </w:p>
    <w:p w14:paraId="2614F10C" w14:textId="77777777" w:rsidR="007A4D9C" w:rsidRDefault="007A4D9C" w:rsidP="00571501">
      <w:pPr>
        <w:pStyle w:val="KeepWithNext"/>
        <w:rPr>
          <w:rtl/>
        </w:rPr>
      </w:pPr>
    </w:p>
    <w:p w14:paraId="03D7642F" w14:textId="02CCEFE9" w:rsidR="007A4D9C" w:rsidRDefault="007A4D9C" w:rsidP="007A4D9C">
      <w:pPr>
        <w:rPr>
          <w:rFonts w:ascii="David" w:hAnsi="David"/>
          <w:rtl/>
        </w:rPr>
      </w:pPr>
      <w:bookmarkStart w:id="840" w:name="_ETM_Q1_2157316"/>
      <w:bookmarkStart w:id="841" w:name="_ETM_Q1_2157411"/>
      <w:bookmarkEnd w:id="840"/>
      <w:bookmarkEnd w:id="841"/>
      <w:r w:rsidRPr="003E5334">
        <w:rPr>
          <w:rFonts w:ascii="David" w:hAnsi="David"/>
          <w:rtl/>
        </w:rPr>
        <w:t>אבל</w:t>
      </w:r>
      <w:r w:rsidRPr="007A4D9C">
        <w:rPr>
          <w:rFonts w:ascii="David" w:hAnsi="David"/>
          <w:rtl/>
        </w:rPr>
        <w:t xml:space="preserve"> </w:t>
      </w:r>
      <w:r w:rsidRPr="003E5334">
        <w:rPr>
          <w:rFonts w:ascii="David" w:hAnsi="David"/>
          <w:rtl/>
        </w:rPr>
        <w:t>זה חלק מהכסף</w:t>
      </w:r>
      <w:r>
        <w:rPr>
          <w:rFonts w:ascii="David" w:hAnsi="David" w:hint="cs"/>
          <w:rtl/>
        </w:rPr>
        <w:t>.</w:t>
      </w:r>
    </w:p>
    <w:p w14:paraId="19D869B3" w14:textId="77777777" w:rsidR="007A4D9C" w:rsidRDefault="007A4D9C" w:rsidP="007A4D9C">
      <w:pPr>
        <w:rPr>
          <w:rtl/>
        </w:rPr>
      </w:pPr>
    </w:p>
    <w:p w14:paraId="40EB81B6" w14:textId="181F7011" w:rsidR="007A4D9C" w:rsidRDefault="007A4D9C" w:rsidP="00571501">
      <w:pPr>
        <w:pStyle w:val="a5"/>
        <w:keepNext/>
        <w:rPr>
          <w:rtl/>
        </w:rPr>
      </w:pPr>
      <w:bookmarkStart w:id="842" w:name="ET_knessetmember_6156_506"/>
      <w:r w:rsidRPr="00571501">
        <w:rPr>
          <w:rStyle w:val="TagStyle"/>
          <w:rtl/>
        </w:rPr>
        <w:t xml:space="preserve"> &lt;&lt; דובר &gt;&gt;</w:t>
      </w:r>
      <w:r w:rsidRPr="007A4D9C">
        <w:rPr>
          <w:rStyle w:val="TagStyle"/>
          <w:rtl/>
        </w:rPr>
        <w:t xml:space="preserve"> </w:t>
      </w:r>
      <w:r>
        <w:rPr>
          <w:rtl/>
        </w:rPr>
        <w:t>גלעד קריב (העבודה):</w:t>
      </w:r>
      <w:r w:rsidRPr="007A4D9C">
        <w:rPr>
          <w:rStyle w:val="TagStyle"/>
          <w:rtl/>
        </w:rPr>
        <w:t xml:space="preserve"> </w:t>
      </w:r>
      <w:r w:rsidRPr="00571501">
        <w:rPr>
          <w:rStyle w:val="TagStyle"/>
          <w:rtl/>
        </w:rPr>
        <w:t>&lt;&lt; דובר &gt;&gt;</w:t>
      </w:r>
      <w:r>
        <w:rPr>
          <w:rtl/>
        </w:rPr>
        <w:t xml:space="preserve">   </w:t>
      </w:r>
      <w:bookmarkEnd w:id="842"/>
    </w:p>
    <w:p w14:paraId="0A33E998" w14:textId="77777777" w:rsidR="007A4D9C" w:rsidRPr="007A4D9C" w:rsidRDefault="007A4D9C" w:rsidP="00571501">
      <w:pPr>
        <w:pStyle w:val="KeepWithNext"/>
        <w:rPr>
          <w:rtl/>
        </w:rPr>
      </w:pPr>
    </w:p>
    <w:p w14:paraId="23EA8FC1" w14:textId="33DEE5A1" w:rsidR="007A4D9C" w:rsidRDefault="002E6A43" w:rsidP="00115EC2">
      <w:pPr>
        <w:rPr>
          <w:rFonts w:ascii="David" w:hAnsi="David"/>
          <w:rtl/>
        </w:rPr>
      </w:pPr>
      <w:r w:rsidRPr="003E5334">
        <w:rPr>
          <w:rFonts w:ascii="David" w:hAnsi="David"/>
          <w:rtl/>
        </w:rPr>
        <w:t>זה חלק מהכסף</w:t>
      </w:r>
      <w:r w:rsidR="007A4D9C">
        <w:rPr>
          <w:rFonts w:ascii="David" w:hAnsi="David" w:hint="cs"/>
          <w:rtl/>
        </w:rPr>
        <w:t>.</w:t>
      </w:r>
    </w:p>
    <w:p w14:paraId="36855D6F" w14:textId="77777777" w:rsidR="007A4D9C" w:rsidRDefault="007A4D9C" w:rsidP="00115EC2">
      <w:pPr>
        <w:rPr>
          <w:rFonts w:ascii="David" w:hAnsi="David"/>
          <w:rtl/>
        </w:rPr>
      </w:pPr>
    </w:p>
    <w:p w14:paraId="6DA52529" w14:textId="6069B68A" w:rsidR="007A4D9C" w:rsidRDefault="007A4D9C" w:rsidP="00571501">
      <w:pPr>
        <w:pStyle w:val="af8"/>
        <w:keepNext/>
        <w:rPr>
          <w:rtl/>
        </w:rPr>
      </w:pPr>
      <w:bookmarkStart w:id="843" w:name="ET_yor_4762_504"/>
      <w:r w:rsidRPr="00571501">
        <w:rPr>
          <w:rStyle w:val="TagStyle"/>
          <w:rtl/>
        </w:rPr>
        <w:t xml:space="preserve"> &lt;&lt; יור &gt;&gt;</w:t>
      </w:r>
      <w:r w:rsidRPr="007A4D9C">
        <w:rPr>
          <w:rStyle w:val="TagStyle"/>
          <w:rtl/>
        </w:rPr>
        <w:t xml:space="preserve"> </w:t>
      </w:r>
      <w:r>
        <w:rPr>
          <w:rtl/>
        </w:rPr>
        <w:t>היו"ר משה גפני:</w:t>
      </w:r>
      <w:r w:rsidRPr="007A4D9C">
        <w:rPr>
          <w:rStyle w:val="TagStyle"/>
          <w:rtl/>
        </w:rPr>
        <w:t xml:space="preserve"> </w:t>
      </w:r>
      <w:r w:rsidRPr="00571501">
        <w:rPr>
          <w:rStyle w:val="TagStyle"/>
          <w:rtl/>
        </w:rPr>
        <w:t>&lt;&lt; יור &gt;&gt;</w:t>
      </w:r>
      <w:r>
        <w:rPr>
          <w:rtl/>
        </w:rPr>
        <w:t xml:space="preserve">   </w:t>
      </w:r>
      <w:bookmarkEnd w:id="843"/>
    </w:p>
    <w:p w14:paraId="62C97981" w14:textId="77777777" w:rsidR="007A4D9C" w:rsidRDefault="007A4D9C" w:rsidP="00571501">
      <w:pPr>
        <w:pStyle w:val="KeepWithNext"/>
        <w:rPr>
          <w:rtl/>
        </w:rPr>
      </w:pPr>
    </w:p>
    <w:p w14:paraId="563DDEFB" w14:textId="72E5F8CE" w:rsidR="007A4D9C" w:rsidRDefault="007A4D9C" w:rsidP="007A4D9C">
      <w:pPr>
        <w:rPr>
          <w:rtl/>
        </w:rPr>
      </w:pPr>
      <w:r>
        <w:rPr>
          <w:rFonts w:hint="cs"/>
          <w:rtl/>
        </w:rPr>
        <w:t>זה לא חלק מהכסף.</w:t>
      </w:r>
    </w:p>
    <w:p w14:paraId="79F61D9F" w14:textId="77777777" w:rsidR="00FF620A" w:rsidRDefault="00FF620A" w:rsidP="007A4D9C">
      <w:pPr>
        <w:rPr>
          <w:rtl/>
        </w:rPr>
      </w:pPr>
    </w:p>
    <w:p w14:paraId="6E50CC18" w14:textId="77777777" w:rsidR="00FF620A" w:rsidRDefault="00FF620A" w:rsidP="00FF620A">
      <w:pPr>
        <w:pStyle w:val="a5"/>
        <w:keepNext/>
        <w:rPr>
          <w:rtl/>
        </w:rPr>
      </w:pPr>
      <w:r w:rsidRPr="007A4D9C">
        <w:rPr>
          <w:rStyle w:val="TagStyle"/>
          <w:rtl/>
        </w:rPr>
        <w:t xml:space="preserve">&lt;&lt; דובר &gt;&gt; </w:t>
      </w:r>
      <w:r>
        <w:rPr>
          <w:rtl/>
        </w:rPr>
        <w:t>נאור שירי (יש עתיד):</w:t>
      </w:r>
      <w:r w:rsidRPr="007A4D9C">
        <w:rPr>
          <w:rStyle w:val="TagStyle"/>
          <w:rtl/>
        </w:rPr>
        <w:t xml:space="preserve"> &lt;&lt; דובר &gt;&gt;</w:t>
      </w:r>
      <w:r>
        <w:rPr>
          <w:rtl/>
        </w:rPr>
        <w:t xml:space="preserve">   </w:t>
      </w:r>
    </w:p>
    <w:p w14:paraId="043487F7" w14:textId="77777777" w:rsidR="00FF620A" w:rsidRDefault="00FF620A" w:rsidP="007A4D9C">
      <w:pPr>
        <w:rPr>
          <w:rtl/>
        </w:rPr>
      </w:pPr>
    </w:p>
    <w:p w14:paraId="0EDF7940" w14:textId="384B7B48" w:rsidR="00785F4B" w:rsidRDefault="00FF620A" w:rsidP="008E059B">
      <w:pPr>
        <w:rPr>
          <w:rtl/>
        </w:rPr>
      </w:pPr>
      <w:r>
        <w:rPr>
          <w:rFonts w:hint="cs"/>
          <w:rtl/>
        </w:rPr>
        <w:t>אלא מה? כן, 200 המיליון.</w:t>
      </w:r>
    </w:p>
    <w:p w14:paraId="19D746C0" w14:textId="77777777" w:rsidR="00FF620A" w:rsidRDefault="00FF620A" w:rsidP="007A4D9C">
      <w:pPr>
        <w:rPr>
          <w:rtl/>
        </w:rPr>
      </w:pPr>
    </w:p>
    <w:p w14:paraId="25202546" w14:textId="77777777" w:rsidR="00610B96" w:rsidRDefault="00610B96" w:rsidP="007A4D9C">
      <w:pPr>
        <w:rPr>
          <w:rtl/>
        </w:rPr>
      </w:pPr>
    </w:p>
    <w:p w14:paraId="48F6872E" w14:textId="02C2F77C" w:rsidR="00FF620A" w:rsidRPr="00FF620A" w:rsidRDefault="00FF620A" w:rsidP="00571501">
      <w:pPr>
        <w:pStyle w:val="a5"/>
        <w:keepNext/>
        <w:rPr>
          <w:rtl/>
        </w:rPr>
      </w:pPr>
      <w:bookmarkStart w:id="844" w:name="ET_knessetmember_6156_507"/>
      <w:r w:rsidRPr="00571501">
        <w:rPr>
          <w:rStyle w:val="TagStyle"/>
          <w:rtl/>
        </w:rPr>
        <w:t xml:space="preserve"> &lt;&lt; דובר &gt;&gt;</w:t>
      </w:r>
      <w:r w:rsidRPr="00FF620A">
        <w:rPr>
          <w:rStyle w:val="TagStyle"/>
          <w:rtl/>
        </w:rPr>
        <w:t xml:space="preserve"> </w:t>
      </w:r>
      <w:r>
        <w:rPr>
          <w:rtl/>
        </w:rPr>
        <w:t>גלעד קריב (העבודה):</w:t>
      </w:r>
      <w:r w:rsidRPr="00FF620A">
        <w:rPr>
          <w:rStyle w:val="TagStyle"/>
          <w:rtl/>
        </w:rPr>
        <w:t xml:space="preserve"> </w:t>
      </w:r>
      <w:r w:rsidRPr="00571501">
        <w:rPr>
          <w:rStyle w:val="TagStyle"/>
          <w:rtl/>
        </w:rPr>
        <w:t>&lt;&lt; דובר &gt;&gt;</w:t>
      </w:r>
      <w:r>
        <w:rPr>
          <w:rtl/>
        </w:rPr>
        <w:t xml:space="preserve">   </w:t>
      </w:r>
      <w:bookmarkEnd w:id="844"/>
    </w:p>
    <w:p w14:paraId="7FE8F89B" w14:textId="77777777" w:rsidR="007A4D9C" w:rsidRPr="007A4D9C" w:rsidRDefault="007A4D9C" w:rsidP="00571501">
      <w:pPr>
        <w:pStyle w:val="KeepWithNext"/>
        <w:rPr>
          <w:rtl/>
        </w:rPr>
      </w:pPr>
    </w:p>
    <w:p w14:paraId="576C54EE" w14:textId="77777777" w:rsidR="005E33D3" w:rsidRDefault="002E6A43" w:rsidP="005E33D3">
      <w:pPr>
        <w:rPr>
          <w:rFonts w:ascii="David" w:hAnsi="David"/>
          <w:rtl/>
        </w:rPr>
      </w:pPr>
      <w:r w:rsidRPr="003E5334">
        <w:rPr>
          <w:rFonts w:ascii="David" w:hAnsi="David"/>
          <w:rtl/>
        </w:rPr>
        <w:t>סליחה</w:t>
      </w:r>
      <w:r w:rsidR="005E33D3">
        <w:rPr>
          <w:rFonts w:ascii="David" w:hAnsi="David" w:hint="cs"/>
          <w:rtl/>
        </w:rPr>
        <w:t>,</w:t>
      </w:r>
      <w:r w:rsidRPr="003E5334">
        <w:rPr>
          <w:rFonts w:ascii="David" w:hAnsi="David"/>
          <w:rtl/>
        </w:rPr>
        <w:t xml:space="preserve"> סליחה</w:t>
      </w:r>
      <w:r w:rsidR="005E33D3">
        <w:rPr>
          <w:rFonts w:ascii="David" w:hAnsi="David" w:hint="cs"/>
          <w:rtl/>
        </w:rPr>
        <w:t xml:space="preserve">, </w:t>
      </w:r>
      <w:r w:rsidRPr="003E5334">
        <w:rPr>
          <w:rFonts w:ascii="David" w:hAnsi="David"/>
          <w:rtl/>
        </w:rPr>
        <w:t>יש לנו שאלות גם על המילואימניקים</w:t>
      </w:r>
      <w:r w:rsidR="005E33D3">
        <w:rPr>
          <w:rFonts w:ascii="David" w:hAnsi="David" w:hint="cs"/>
          <w:rtl/>
        </w:rPr>
        <w:t>,</w:t>
      </w:r>
      <w:r w:rsidRPr="003E5334">
        <w:rPr>
          <w:rFonts w:ascii="David" w:hAnsi="David"/>
          <w:rtl/>
        </w:rPr>
        <w:t xml:space="preserve"> יש לנו שאלות גם על הפינויים</w:t>
      </w:r>
      <w:r w:rsidR="005E33D3">
        <w:rPr>
          <w:rFonts w:ascii="David" w:hAnsi="David" w:hint="cs"/>
          <w:rtl/>
        </w:rPr>
        <w:t>.</w:t>
      </w:r>
      <w:r w:rsidRPr="003E5334">
        <w:rPr>
          <w:rFonts w:ascii="David" w:hAnsi="David"/>
          <w:rtl/>
        </w:rPr>
        <w:t xml:space="preserve"> איך האנשים לא כאן</w:t>
      </w:r>
      <w:r w:rsidR="005E33D3">
        <w:rPr>
          <w:rFonts w:ascii="David" w:hAnsi="David" w:hint="cs"/>
          <w:rtl/>
        </w:rPr>
        <w:t>,</w:t>
      </w:r>
      <w:r w:rsidRPr="003E5334">
        <w:rPr>
          <w:rFonts w:ascii="David" w:hAnsi="David"/>
          <w:rtl/>
        </w:rPr>
        <w:t xml:space="preserve"> אדוני</w:t>
      </w:r>
      <w:r w:rsidR="005E33D3">
        <w:rPr>
          <w:rFonts w:ascii="David" w:hAnsi="David" w:hint="cs"/>
          <w:rtl/>
        </w:rPr>
        <w:t>?</w:t>
      </w:r>
      <w:r w:rsidRPr="003E5334">
        <w:rPr>
          <w:rFonts w:ascii="David" w:hAnsi="David"/>
          <w:rtl/>
        </w:rPr>
        <w:t xml:space="preserve"> כל אחד מארבעת הנושאים הללו</w:t>
      </w:r>
      <w:r w:rsidR="005E33D3">
        <w:rPr>
          <w:rFonts w:ascii="David" w:hAnsi="David" w:hint="cs"/>
          <w:rtl/>
        </w:rPr>
        <w:t xml:space="preserve"> –</w:t>
      </w:r>
      <w:r w:rsidRPr="003E5334">
        <w:rPr>
          <w:rFonts w:ascii="David" w:hAnsi="David"/>
          <w:rtl/>
        </w:rPr>
        <w:t xml:space="preserve"> צריך להתקיים לגביו דיון. </w:t>
      </w:r>
      <w:r>
        <w:rPr>
          <w:rFonts w:ascii="David" w:hAnsi="David"/>
          <w:rtl/>
        </w:rPr>
        <w:t xml:space="preserve">יש לי שאלות על </w:t>
      </w:r>
      <w:bookmarkStart w:id="845" w:name="_ETM_Q1_2170772"/>
      <w:bookmarkEnd w:id="845"/>
      <w:r w:rsidR="005E33D3">
        <w:rPr>
          <w:rFonts w:ascii="David" w:hAnsi="David" w:hint="cs"/>
          <w:rtl/>
        </w:rPr>
        <w:t>המעטפת ל</w:t>
      </w:r>
      <w:r w:rsidR="005E33D3" w:rsidRPr="003E5334">
        <w:rPr>
          <w:rFonts w:ascii="David" w:hAnsi="David"/>
          <w:rtl/>
        </w:rPr>
        <w:t>מילואימניקים</w:t>
      </w:r>
      <w:r w:rsidR="005E33D3">
        <w:rPr>
          <w:rFonts w:ascii="David" w:hAnsi="David" w:hint="cs"/>
          <w:rtl/>
        </w:rPr>
        <w:t>,</w:t>
      </w:r>
      <w:bookmarkStart w:id="846" w:name="_ETM_Q1_2171004"/>
      <w:bookmarkStart w:id="847" w:name="_ETM_Q1_2171928"/>
      <w:bookmarkStart w:id="848" w:name="_ETM_Q1_2172153"/>
      <w:bookmarkEnd w:id="846"/>
      <w:bookmarkEnd w:id="847"/>
      <w:bookmarkEnd w:id="848"/>
      <w:r w:rsidR="005E33D3">
        <w:rPr>
          <w:rFonts w:ascii="David" w:hAnsi="David" w:hint="cs"/>
          <w:rtl/>
        </w:rPr>
        <w:t xml:space="preserve"> </w:t>
      </w:r>
      <w:r>
        <w:rPr>
          <w:rFonts w:ascii="David" w:hAnsi="David"/>
          <w:rtl/>
        </w:rPr>
        <w:t>על המורים</w:t>
      </w:r>
      <w:r w:rsidR="005E33D3">
        <w:rPr>
          <w:rFonts w:ascii="David" w:hAnsi="David" w:hint="cs"/>
          <w:rtl/>
        </w:rPr>
        <w:t>.</w:t>
      </w:r>
      <w:r>
        <w:rPr>
          <w:rFonts w:ascii="David" w:hAnsi="David"/>
          <w:rtl/>
        </w:rPr>
        <w:t xml:space="preserve"> יש רשימה נורא ארוכה של שאלות על כל אחד מארבעת הנושאים. </w:t>
      </w:r>
    </w:p>
    <w:p w14:paraId="2F86FBE2" w14:textId="77777777" w:rsidR="005E33D3" w:rsidRDefault="005E33D3" w:rsidP="005E33D3">
      <w:pPr>
        <w:rPr>
          <w:rFonts w:ascii="David" w:hAnsi="David"/>
          <w:rtl/>
        </w:rPr>
      </w:pPr>
    </w:p>
    <w:p w14:paraId="06DC2815" w14:textId="57BE0EC6" w:rsidR="005E33D3" w:rsidRDefault="005E33D3" w:rsidP="00571501">
      <w:pPr>
        <w:pStyle w:val="af8"/>
        <w:keepNext/>
        <w:rPr>
          <w:rtl/>
        </w:rPr>
      </w:pPr>
      <w:bookmarkStart w:id="849" w:name="ET_yor_4762_509"/>
      <w:r w:rsidRPr="00571501">
        <w:rPr>
          <w:rStyle w:val="TagStyle"/>
          <w:rtl/>
        </w:rPr>
        <w:t xml:space="preserve"> &lt;&lt; יור &gt;&gt;</w:t>
      </w:r>
      <w:r w:rsidRPr="005E33D3">
        <w:rPr>
          <w:rStyle w:val="TagStyle"/>
          <w:rtl/>
        </w:rPr>
        <w:t xml:space="preserve"> </w:t>
      </w:r>
      <w:r>
        <w:rPr>
          <w:rtl/>
        </w:rPr>
        <w:t>היו"ר משה גפני:</w:t>
      </w:r>
      <w:r w:rsidRPr="005E33D3">
        <w:rPr>
          <w:rStyle w:val="TagStyle"/>
          <w:rtl/>
        </w:rPr>
        <w:t xml:space="preserve"> </w:t>
      </w:r>
      <w:r w:rsidRPr="00571501">
        <w:rPr>
          <w:rStyle w:val="TagStyle"/>
          <w:rtl/>
        </w:rPr>
        <w:t>&lt;&lt; יור &gt;&gt;</w:t>
      </w:r>
      <w:r>
        <w:rPr>
          <w:rtl/>
        </w:rPr>
        <w:t xml:space="preserve">   </w:t>
      </w:r>
      <w:bookmarkEnd w:id="849"/>
    </w:p>
    <w:p w14:paraId="0E6EFA5B" w14:textId="77777777" w:rsidR="005E33D3" w:rsidRDefault="005E33D3" w:rsidP="00571501">
      <w:pPr>
        <w:pStyle w:val="KeepWithNext"/>
        <w:rPr>
          <w:rtl/>
        </w:rPr>
      </w:pPr>
    </w:p>
    <w:p w14:paraId="2CF596F9" w14:textId="63122483" w:rsidR="005E33D3" w:rsidRDefault="005E33D3" w:rsidP="005E33D3">
      <w:pPr>
        <w:rPr>
          <w:rtl/>
        </w:rPr>
      </w:pPr>
      <w:r>
        <w:rPr>
          <w:rFonts w:hint="cs"/>
          <w:rtl/>
        </w:rPr>
        <w:t>לא, היה משעמם לי עד עכשיו.</w:t>
      </w:r>
    </w:p>
    <w:p w14:paraId="5376CFB1" w14:textId="77777777" w:rsidR="005E33D3" w:rsidRPr="005E33D3" w:rsidRDefault="005E33D3" w:rsidP="005E33D3">
      <w:pPr>
        <w:rPr>
          <w:rtl/>
        </w:rPr>
      </w:pPr>
    </w:p>
    <w:p w14:paraId="38CA2543" w14:textId="32733021" w:rsidR="005E33D3" w:rsidRPr="005E33D3" w:rsidRDefault="005E33D3" w:rsidP="00571501">
      <w:pPr>
        <w:pStyle w:val="a5"/>
        <w:keepNext/>
        <w:rPr>
          <w:rtl/>
        </w:rPr>
      </w:pPr>
      <w:bookmarkStart w:id="850" w:name="ET_speaker_5726_508"/>
      <w:r w:rsidRPr="00571501">
        <w:rPr>
          <w:rStyle w:val="TagStyle"/>
          <w:rtl/>
        </w:rPr>
        <w:t xml:space="preserve"> &lt;&lt; דובר &gt;&gt;</w:t>
      </w:r>
      <w:r w:rsidRPr="005E33D3">
        <w:rPr>
          <w:rStyle w:val="TagStyle"/>
          <w:rtl/>
        </w:rPr>
        <w:t xml:space="preserve"> </w:t>
      </w:r>
      <w:r>
        <w:rPr>
          <w:rtl/>
        </w:rPr>
        <w:t>ינון אזולאי (ש"ס):</w:t>
      </w:r>
      <w:r w:rsidRPr="005E33D3">
        <w:rPr>
          <w:rStyle w:val="TagStyle"/>
          <w:rtl/>
        </w:rPr>
        <w:t xml:space="preserve"> </w:t>
      </w:r>
      <w:r w:rsidRPr="00571501">
        <w:rPr>
          <w:rStyle w:val="TagStyle"/>
          <w:rtl/>
        </w:rPr>
        <w:t>&lt;&lt; דובר &gt;&gt;</w:t>
      </w:r>
      <w:r>
        <w:rPr>
          <w:rtl/>
        </w:rPr>
        <w:t xml:space="preserve">   </w:t>
      </w:r>
      <w:bookmarkEnd w:id="850"/>
    </w:p>
    <w:p w14:paraId="16FA502B" w14:textId="77777777" w:rsidR="005E33D3" w:rsidRDefault="005E33D3" w:rsidP="00571501">
      <w:pPr>
        <w:pStyle w:val="KeepWithNext"/>
        <w:rPr>
          <w:rtl/>
        </w:rPr>
      </w:pPr>
    </w:p>
    <w:p w14:paraId="4D622FA7" w14:textId="3B9E7FA1" w:rsidR="005E33D3" w:rsidRDefault="005E33D3" w:rsidP="005E33D3">
      <w:pPr>
        <w:rPr>
          <w:rFonts w:ascii="David" w:hAnsi="David"/>
          <w:rtl/>
        </w:rPr>
      </w:pPr>
      <w:r>
        <w:rPr>
          <w:rFonts w:ascii="David" w:hAnsi="David" w:hint="cs"/>
          <w:rtl/>
        </w:rPr>
        <w:t>רוטמן</w:t>
      </w:r>
      <w:r w:rsidR="002E6A43">
        <w:rPr>
          <w:rFonts w:ascii="David" w:hAnsi="David"/>
          <w:rtl/>
        </w:rPr>
        <w:t xml:space="preserve"> עוד מעט מתחיל </w:t>
      </w:r>
      <w:r>
        <w:rPr>
          <w:rFonts w:ascii="David" w:hAnsi="David" w:hint="cs"/>
          <w:rtl/>
        </w:rPr>
        <w:t>עוד דיון.</w:t>
      </w:r>
    </w:p>
    <w:p w14:paraId="55685B6C" w14:textId="77777777" w:rsidR="005E33D3" w:rsidRDefault="005E33D3" w:rsidP="005E33D3">
      <w:pPr>
        <w:rPr>
          <w:rFonts w:ascii="David" w:hAnsi="David"/>
          <w:rtl/>
        </w:rPr>
      </w:pPr>
    </w:p>
    <w:p w14:paraId="68CDF075" w14:textId="1A31E495" w:rsidR="005E33D3" w:rsidRDefault="005E33D3" w:rsidP="00571501">
      <w:pPr>
        <w:pStyle w:val="a5"/>
        <w:keepNext/>
        <w:rPr>
          <w:rtl/>
        </w:rPr>
      </w:pPr>
      <w:bookmarkStart w:id="851" w:name="ET_speaker_6127_510"/>
      <w:r w:rsidRPr="00571501">
        <w:rPr>
          <w:rStyle w:val="TagStyle"/>
          <w:rtl/>
        </w:rPr>
        <w:t xml:space="preserve"> &lt;&lt; דובר &gt;&gt;</w:t>
      </w:r>
      <w:r w:rsidRPr="005E33D3">
        <w:rPr>
          <w:rStyle w:val="TagStyle"/>
          <w:rtl/>
        </w:rPr>
        <w:t xml:space="preserve"> </w:t>
      </w:r>
      <w:r>
        <w:rPr>
          <w:rtl/>
        </w:rPr>
        <w:t>ולדימיר בליאק (יש עתיד):</w:t>
      </w:r>
      <w:r w:rsidRPr="005E33D3">
        <w:rPr>
          <w:rStyle w:val="TagStyle"/>
          <w:rtl/>
        </w:rPr>
        <w:t xml:space="preserve"> </w:t>
      </w:r>
      <w:r w:rsidRPr="00571501">
        <w:rPr>
          <w:rStyle w:val="TagStyle"/>
          <w:rtl/>
        </w:rPr>
        <w:t>&lt;&lt; דובר &gt;&gt;</w:t>
      </w:r>
      <w:r>
        <w:rPr>
          <w:rtl/>
        </w:rPr>
        <w:t xml:space="preserve">   </w:t>
      </w:r>
      <w:bookmarkEnd w:id="851"/>
    </w:p>
    <w:p w14:paraId="3EC39015" w14:textId="77777777" w:rsidR="005E33D3" w:rsidRPr="005E33D3" w:rsidRDefault="005E33D3" w:rsidP="00571501">
      <w:pPr>
        <w:pStyle w:val="KeepWithNext"/>
        <w:rPr>
          <w:rtl/>
        </w:rPr>
      </w:pPr>
    </w:p>
    <w:p w14:paraId="58F99FA8" w14:textId="274C1789" w:rsidR="005E33D3" w:rsidRDefault="005E33D3" w:rsidP="005E33D3">
      <w:pPr>
        <w:rPr>
          <w:rFonts w:ascii="David" w:hAnsi="David"/>
          <w:rtl/>
        </w:rPr>
      </w:pPr>
      <w:r>
        <w:rPr>
          <w:rFonts w:ascii="David" w:hAnsi="David" w:hint="cs"/>
          <w:rtl/>
        </w:rPr>
        <w:t>אבל אני חושב, אדוני היושב-ראש</w:t>
      </w:r>
      <w:bookmarkStart w:id="852" w:name="_ETM_Q1_2184160"/>
      <w:bookmarkEnd w:id="852"/>
      <w:r>
        <w:rPr>
          <w:rFonts w:ascii="David" w:hAnsi="David" w:hint="cs"/>
          <w:rtl/>
        </w:rPr>
        <w:t xml:space="preserve">, שזה </w:t>
      </w:r>
      <w:r w:rsidR="002E6A43">
        <w:rPr>
          <w:rFonts w:ascii="David" w:hAnsi="David"/>
          <w:rtl/>
        </w:rPr>
        <w:t xml:space="preserve">מהות הדיון על התקציב. </w:t>
      </w:r>
      <w:r>
        <w:rPr>
          <w:rFonts w:ascii="David" w:hAnsi="David" w:hint="cs"/>
          <w:rtl/>
        </w:rPr>
        <w:t>אנחנו כאן כדי לשאול שאלות.</w:t>
      </w:r>
    </w:p>
    <w:p w14:paraId="644061D0" w14:textId="77777777" w:rsidR="005E33D3" w:rsidRDefault="005E33D3" w:rsidP="005E33D3">
      <w:pPr>
        <w:rPr>
          <w:rFonts w:ascii="David" w:hAnsi="David"/>
          <w:rtl/>
        </w:rPr>
      </w:pPr>
    </w:p>
    <w:p w14:paraId="5E110663" w14:textId="77777777" w:rsidR="005E33D3" w:rsidRPr="00FF620A" w:rsidRDefault="005E33D3" w:rsidP="005E33D3">
      <w:pPr>
        <w:pStyle w:val="a5"/>
        <w:keepNext/>
        <w:rPr>
          <w:rtl/>
        </w:rPr>
      </w:pPr>
      <w:r w:rsidRPr="00FF620A">
        <w:rPr>
          <w:rStyle w:val="TagStyle"/>
          <w:rtl/>
        </w:rPr>
        <w:t xml:space="preserve">&lt;&lt; דובר &gt;&gt; </w:t>
      </w:r>
      <w:r>
        <w:rPr>
          <w:rtl/>
        </w:rPr>
        <w:t>גלעד קריב (העבודה):</w:t>
      </w:r>
      <w:r w:rsidRPr="00FF620A">
        <w:rPr>
          <w:rStyle w:val="TagStyle"/>
          <w:rtl/>
        </w:rPr>
        <w:t xml:space="preserve"> &lt;&lt; דובר &gt;&gt;</w:t>
      </w:r>
      <w:r>
        <w:rPr>
          <w:rtl/>
        </w:rPr>
        <w:t xml:space="preserve">   </w:t>
      </w:r>
    </w:p>
    <w:p w14:paraId="0EA4A9C1" w14:textId="1CD29A8A" w:rsidR="005E33D3" w:rsidRDefault="005E33D3" w:rsidP="005E33D3">
      <w:pPr>
        <w:rPr>
          <w:rFonts w:ascii="David" w:hAnsi="David"/>
          <w:rtl/>
        </w:rPr>
      </w:pPr>
    </w:p>
    <w:p w14:paraId="7071D9EA" w14:textId="4AEB5791" w:rsidR="005E33D3" w:rsidRDefault="005E33D3" w:rsidP="005E33D3">
      <w:pPr>
        <w:rPr>
          <w:rFonts w:ascii="David" w:hAnsi="David"/>
          <w:rtl/>
        </w:rPr>
      </w:pPr>
      <w:r>
        <w:rPr>
          <w:rFonts w:ascii="David" w:hAnsi="David" w:hint="cs"/>
          <w:rtl/>
        </w:rPr>
        <w:t xml:space="preserve">יכול להיות שנעביר פה 2.2 מיליארד לפינויים </w:t>
      </w:r>
      <w:r>
        <w:rPr>
          <w:rFonts w:ascii="David" w:hAnsi="David" w:hint="eastAsia"/>
          <w:rtl/>
        </w:rPr>
        <w:t>–</w:t>
      </w:r>
      <w:r>
        <w:rPr>
          <w:rFonts w:ascii="David" w:hAnsi="David" w:hint="cs"/>
          <w:rtl/>
        </w:rPr>
        <w:t xml:space="preserve"> והאנשים הרלוונטיים לא פה?</w:t>
      </w:r>
    </w:p>
    <w:p w14:paraId="2090F4A0" w14:textId="77777777" w:rsidR="005E33D3" w:rsidRDefault="005E33D3" w:rsidP="005E33D3">
      <w:pPr>
        <w:rPr>
          <w:rFonts w:ascii="David" w:hAnsi="David"/>
          <w:rtl/>
        </w:rPr>
      </w:pPr>
    </w:p>
    <w:p w14:paraId="504801F4" w14:textId="77777777" w:rsidR="005E33D3" w:rsidRDefault="005E33D3" w:rsidP="005E33D3">
      <w:pPr>
        <w:pStyle w:val="a5"/>
        <w:keepNext/>
        <w:rPr>
          <w:rtl/>
        </w:rPr>
      </w:pPr>
      <w:bookmarkStart w:id="853" w:name="_ETM_Q1_2195242"/>
      <w:bookmarkEnd w:id="853"/>
      <w:r w:rsidRPr="005E33D3">
        <w:rPr>
          <w:rStyle w:val="TagStyle"/>
          <w:rtl/>
        </w:rPr>
        <w:t xml:space="preserve">&lt;&lt; דובר &gt;&gt; </w:t>
      </w:r>
      <w:r>
        <w:rPr>
          <w:rtl/>
        </w:rPr>
        <w:t>ולדימיר בליאק (יש עתיד):</w:t>
      </w:r>
      <w:r w:rsidRPr="005E33D3">
        <w:rPr>
          <w:rStyle w:val="TagStyle"/>
          <w:rtl/>
        </w:rPr>
        <w:t xml:space="preserve"> &lt;&lt; דובר &gt;&gt;</w:t>
      </w:r>
      <w:r>
        <w:rPr>
          <w:rtl/>
        </w:rPr>
        <w:t xml:space="preserve">   </w:t>
      </w:r>
    </w:p>
    <w:p w14:paraId="32B120E7" w14:textId="77777777" w:rsidR="005E33D3" w:rsidRDefault="005E33D3" w:rsidP="005E33D3">
      <w:pPr>
        <w:rPr>
          <w:rFonts w:ascii="David" w:hAnsi="David"/>
          <w:rtl/>
        </w:rPr>
      </w:pPr>
      <w:bookmarkStart w:id="854" w:name="_ETM_Q1_2195588"/>
      <w:bookmarkEnd w:id="854"/>
    </w:p>
    <w:p w14:paraId="75A0B9C6" w14:textId="41AD1003" w:rsidR="005E33D3" w:rsidRDefault="005E33D3" w:rsidP="005E33D3">
      <w:pPr>
        <w:rPr>
          <w:rFonts w:ascii="David" w:hAnsi="David"/>
          <w:rtl/>
        </w:rPr>
      </w:pPr>
      <w:r>
        <w:rPr>
          <w:rFonts w:ascii="David" w:hAnsi="David" w:hint="cs"/>
          <w:rtl/>
        </w:rPr>
        <w:t xml:space="preserve">חבל שרוב חברי הקואליציה </w:t>
      </w:r>
      <w:r w:rsidR="002E6A43">
        <w:rPr>
          <w:rFonts w:ascii="David" w:hAnsi="David"/>
          <w:rtl/>
        </w:rPr>
        <w:t>לא כאן כי זה לא מעניין אותם, אבל אנחנו כאן כי זה כן מעניין אות</w:t>
      </w:r>
      <w:r>
        <w:rPr>
          <w:rFonts w:ascii="David" w:hAnsi="David" w:hint="cs"/>
          <w:rtl/>
        </w:rPr>
        <w:t>נו.</w:t>
      </w:r>
      <w:r w:rsidR="002E6A43">
        <w:rPr>
          <w:rFonts w:ascii="David" w:hAnsi="David"/>
          <w:rtl/>
        </w:rPr>
        <w:t xml:space="preserve"> </w:t>
      </w:r>
    </w:p>
    <w:p w14:paraId="598A6AFA" w14:textId="77777777" w:rsidR="005E33D3" w:rsidRDefault="005E33D3" w:rsidP="005E33D3">
      <w:pPr>
        <w:rPr>
          <w:rFonts w:ascii="David" w:hAnsi="David"/>
          <w:rtl/>
        </w:rPr>
      </w:pPr>
    </w:p>
    <w:p w14:paraId="3653FB9C" w14:textId="77777777" w:rsidR="000C170F" w:rsidRDefault="000C170F" w:rsidP="000C170F">
      <w:pPr>
        <w:pStyle w:val="af8"/>
        <w:keepNext/>
        <w:rPr>
          <w:rtl/>
        </w:rPr>
      </w:pPr>
      <w:bookmarkStart w:id="855" w:name="_ETM_Q1_2201442"/>
      <w:bookmarkEnd w:id="855"/>
      <w:r w:rsidRPr="005E33D3">
        <w:rPr>
          <w:rStyle w:val="TagStyle"/>
          <w:rtl/>
        </w:rPr>
        <w:t xml:space="preserve">&lt;&lt; יור &gt;&gt; </w:t>
      </w:r>
      <w:r>
        <w:rPr>
          <w:rtl/>
        </w:rPr>
        <w:t>היו"ר משה גפני:</w:t>
      </w:r>
      <w:r w:rsidRPr="005E33D3">
        <w:rPr>
          <w:rStyle w:val="TagStyle"/>
          <w:rtl/>
        </w:rPr>
        <w:t xml:space="preserve"> &lt;&lt; יור &gt;&gt;</w:t>
      </w:r>
      <w:r>
        <w:rPr>
          <w:rtl/>
        </w:rPr>
        <w:t xml:space="preserve">   </w:t>
      </w:r>
    </w:p>
    <w:p w14:paraId="4EE8726D" w14:textId="77777777" w:rsidR="000C170F" w:rsidRPr="005E33D3" w:rsidRDefault="000C170F" w:rsidP="000C170F">
      <w:pPr>
        <w:rPr>
          <w:rtl/>
        </w:rPr>
      </w:pPr>
    </w:p>
    <w:p w14:paraId="467AA8DF" w14:textId="77777777" w:rsidR="000C170F" w:rsidRDefault="000C170F" w:rsidP="000C170F">
      <w:pPr>
        <w:rPr>
          <w:rFonts w:ascii="David" w:hAnsi="David"/>
          <w:rtl/>
        </w:rPr>
      </w:pPr>
      <w:bookmarkStart w:id="856" w:name="_ETM_Q1_2197511"/>
      <w:bookmarkStart w:id="857" w:name="_ETM_Q1_2197609"/>
      <w:bookmarkStart w:id="858" w:name="_ETM_Q1_2197686"/>
      <w:bookmarkEnd w:id="856"/>
      <w:bookmarkEnd w:id="857"/>
      <w:bookmarkEnd w:id="858"/>
      <w:r>
        <w:rPr>
          <w:rFonts w:ascii="David" w:hAnsi="David" w:hint="cs"/>
          <w:rtl/>
        </w:rPr>
        <w:t>טוב, מאה אחוז.</w:t>
      </w:r>
    </w:p>
    <w:p w14:paraId="61B9F760" w14:textId="77777777" w:rsidR="000C170F" w:rsidRDefault="000C170F" w:rsidP="005E33D3">
      <w:pPr>
        <w:rPr>
          <w:rFonts w:ascii="David" w:hAnsi="David"/>
          <w:rtl/>
        </w:rPr>
      </w:pPr>
      <w:bookmarkStart w:id="859" w:name="_ETM_Q1_2202002"/>
      <w:bookmarkEnd w:id="859"/>
    </w:p>
    <w:p w14:paraId="23F72DA7" w14:textId="77777777" w:rsidR="005E33D3" w:rsidRPr="00FF620A" w:rsidRDefault="005E33D3" w:rsidP="005E33D3">
      <w:pPr>
        <w:pStyle w:val="a5"/>
        <w:keepNext/>
        <w:rPr>
          <w:rtl/>
        </w:rPr>
      </w:pPr>
      <w:bookmarkStart w:id="860" w:name="_ETM_Q1_2197262"/>
      <w:bookmarkEnd w:id="860"/>
      <w:r w:rsidRPr="00FF620A">
        <w:rPr>
          <w:rStyle w:val="TagStyle"/>
          <w:rtl/>
        </w:rPr>
        <w:t xml:space="preserve">&lt;&lt; דובר &gt;&gt; </w:t>
      </w:r>
      <w:r>
        <w:rPr>
          <w:rtl/>
        </w:rPr>
        <w:t>גלעד קריב (העבודה):</w:t>
      </w:r>
      <w:r w:rsidRPr="00FF620A">
        <w:rPr>
          <w:rStyle w:val="TagStyle"/>
          <w:rtl/>
        </w:rPr>
        <w:t xml:space="preserve"> &lt;&lt; דובר &gt;&gt;</w:t>
      </w:r>
      <w:r>
        <w:rPr>
          <w:rtl/>
        </w:rPr>
        <w:t xml:space="preserve">   </w:t>
      </w:r>
    </w:p>
    <w:p w14:paraId="0A7E3513" w14:textId="77777777" w:rsidR="005E33D3" w:rsidRDefault="005E33D3" w:rsidP="005E33D3">
      <w:pPr>
        <w:rPr>
          <w:rFonts w:ascii="David" w:hAnsi="David"/>
          <w:rtl/>
        </w:rPr>
      </w:pPr>
      <w:bookmarkStart w:id="861" w:name="_ETM_Q1_2201940"/>
      <w:bookmarkEnd w:id="861"/>
    </w:p>
    <w:p w14:paraId="5F12B413" w14:textId="7F66E4AD" w:rsidR="005E33D3" w:rsidRDefault="005E33D3" w:rsidP="005E33D3">
      <w:pPr>
        <w:rPr>
          <w:rFonts w:ascii="David" w:hAnsi="David"/>
          <w:rtl/>
        </w:rPr>
      </w:pPr>
      <w:bookmarkStart w:id="862" w:name="_ETM_Q1_2202278"/>
      <w:bookmarkEnd w:id="862"/>
      <w:r>
        <w:rPr>
          <w:rFonts w:ascii="David" w:hAnsi="David" w:hint="cs"/>
          <w:rtl/>
        </w:rPr>
        <w:t>יש לנו הרבה שאלות.</w:t>
      </w:r>
    </w:p>
    <w:p w14:paraId="68D38165" w14:textId="77777777" w:rsidR="005E33D3" w:rsidRDefault="005E33D3" w:rsidP="005E33D3">
      <w:pPr>
        <w:rPr>
          <w:rFonts w:ascii="David" w:hAnsi="David"/>
          <w:rtl/>
        </w:rPr>
      </w:pPr>
    </w:p>
    <w:p w14:paraId="5062982C" w14:textId="2DE3F56F" w:rsidR="005E33D3" w:rsidRDefault="005E33D3" w:rsidP="00571501">
      <w:pPr>
        <w:pStyle w:val="a5"/>
        <w:keepNext/>
        <w:rPr>
          <w:rtl/>
        </w:rPr>
      </w:pPr>
      <w:bookmarkStart w:id="863" w:name="ET_speaker_6361_511"/>
      <w:r w:rsidRPr="00571501">
        <w:rPr>
          <w:rStyle w:val="TagStyle"/>
          <w:rtl/>
        </w:rPr>
        <w:t xml:space="preserve"> &lt;&lt; דובר &gt;&gt;</w:t>
      </w:r>
      <w:r w:rsidRPr="005E33D3">
        <w:rPr>
          <w:rStyle w:val="TagStyle"/>
          <w:rtl/>
        </w:rPr>
        <w:t xml:space="preserve"> </w:t>
      </w:r>
      <w:r>
        <w:rPr>
          <w:rtl/>
        </w:rPr>
        <w:t>נאור שירי (יש עתיד):</w:t>
      </w:r>
      <w:r w:rsidRPr="005E33D3">
        <w:rPr>
          <w:rStyle w:val="TagStyle"/>
          <w:rtl/>
        </w:rPr>
        <w:t xml:space="preserve"> </w:t>
      </w:r>
      <w:r w:rsidRPr="00571501">
        <w:rPr>
          <w:rStyle w:val="TagStyle"/>
          <w:rtl/>
        </w:rPr>
        <w:t>&lt;&lt; דובר &gt;&gt;</w:t>
      </w:r>
      <w:r>
        <w:rPr>
          <w:rtl/>
        </w:rPr>
        <w:t xml:space="preserve">   </w:t>
      </w:r>
      <w:bookmarkEnd w:id="863"/>
    </w:p>
    <w:p w14:paraId="78C5568E" w14:textId="77777777" w:rsidR="000C170F" w:rsidRDefault="000C170F" w:rsidP="00571501">
      <w:pPr>
        <w:pStyle w:val="KeepWithNext"/>
        <w:rPr>
          <w:rtl/>
        </w:rPr>
      </w:pPr>
    </w:p>
    <w:p w14:paraId="5D2A448E" w14:textId="77777777" w:rsidR="000C170F" w:rsidRDefault="002E6A43" w:rsidP="005E33D3">
      <w:pPr>
        <w:rPr>
          <w:rFonts w:ascii="David" w:hAnsi="David"/>
          <w:rtl/>
        </w:rPr>
      </w:pPr>
      <w:r>
        <w:rPr>
          <w:rFonts w:ascii="David" w:hAnsi="David"/>
          <w:rtl/>
        </w:rPr>
        <w:t xml:space="preserve">אני יכול לשאול שאלה? </w:t>
      </w:r>
    </w:p>
    <w:p w14:paraId="292A3FE6" w14:textId="77777777" w:rsidR="000C170F" w:rsidRDefault="000C170F" w:rsidP="005E33D3">
      <w:pPr>
        <w:rPr>
          <w:rFonts w:ascii="David" w:hAnsi="David"/>
          <w:rtl/>
        </w:rPr>
      </w:pPr>
    </w:p>
    <w:p w14:paraId="009FCACE" w14:textId="5975A277" w:rsidR="000C170F" w:rsidRDefault="000C170F" w:rsidP="00571501">
      <w:pPr>
        <w:pStyle w:val="a5"/>
        <w:keepNext/>
        <w:rPr>
          <w:rtl/>
        </w:rPr>
      </w:pPr>
      <w:bookmarkStart w:id="864" w:name="ET_speaker_5726_512"/>
      <w:r w:rsidRPr="00571501">
        <w:rPr>
          <w:rStyle w:val="TagStyle"/>
          <w:rtl/>
        </w:rPr>
        <w:t xml:space="preserve"> &lt;&lt; דובר &gt;&gt;</w:t>
      </w:r>
      <w:r w:rsidRPr="000C170F">
        <w:rPr>
          <w:rStyle w:val="TagStyle"/>
          <w:rtl/>
        </w:rPr>
        <w:t xml:space="preserve"> </w:t>
      </w:r>
      <w:r>
        <w:rPr>
          <w:rtl/>
        </w:rPr>
        <w:t>ינון אזולאי (ש"ס):</w:t>
      </w:r>
      <w:r w:rsidRPr="000C170F">
        <w:rPr>
          <w:rStyle w:val="TagStyle"/>
          <w:rtl/>
        </w:rPr>
        <w:t xml:space="preserve"> </w:t>
      </w:r>
      <w:r w:rsidRPr="00571501">
        <w:rPr>
          <w:rStyle w:val="TagStyle"/>
          <w:rtl/>
        </w:rPr>
        <w:t>&lt;&lt; דובר &gt;&gt;</w:t>
      </w:r>
      <w:r>
        <w:rPr>
          <w:rtl/>
        </w:rPr>
        <w:t xml:space="preserve">   </w:t>
      </w:r>
      <w:bookmarkEnd w:id="864"/>
    </w:p>
    <w:p w14:paraId="1C83FA7F" w14:textId="77777777" w:rsidR="000C170F" w:rsidRDefault="000C170F" w:rsidP="00571501">
      <w:pPr>
        <w:pStyle w:val="KeepWithNext"/>
        <w:rPr>
          <w:rtl/>
        </w:rPr>
      </w:pPr>
    </w:p>
    <w:p w14:paraId="6A9B34F9" w14:textId="77777777" w:rsidR="000C170F" w:rsidRDefault="000C170F" w:rsidP="000C170F">
      <w:pPr>
        <w:rPr>
          <w:rFonts w:ascii="David" w:hAnsi="David"/>
          <w:rtl/>
        </w:rPr>
      </w:pPr>
      <w:bookmarkStart w:id="865" w:name="_ETM_Q1_2205134"/>
      <w:bookmarkStart w:id="866" w:name="_ETM_Q1_2205267"/>
      <w:bookmarkEnd w:id="865"/>
      <w:bookmarkEnd w:id="866"/>
      <w:r>
        <w:rPr>
          <w:rFonts w:hint="cs"/>
          <w:rtl/>
        </w:rPr>
        <w:t xml:space="preserve">עד עכשיו אתה </w:t>
      </w:r>
      <w:bookmarkStart w:id="867" w:name="_ETM_Q1_2200388"/>
      <w:bookmarkStart w:id="868" w:name="_ETM_Q1_2200570"/>
      <w:bookmarkEnd w:id="867"/>
      <w:bookmarkEnd w:id="868"/>
      <w:r w:rsidR="002E6A43">
        <w:rPr>
          <w:rFonts w:ascii="David" w:hAnsi="David"/>
          <w:rtl/>
        </w:rPr>
        <w:t>שואל שאלות</w:t>
      </w:r>
      <w:r>
        <w:rPr>
          <w:rFonts w:ascii="David" w:hAnsi="David" w:hint="cs"/>
          <w:rtl/>
        </w:rPr>
        <w:t>.</w:t>
      </w:r>
      <w:r w:rsidR="002E6A43">
        <w:rPr>
          <w:rFonts w:ascii="David" w:hAnsi="David"/>
          <w:rtl/>
        </w:rPr>
        <w:t xml:space="preserve"> </w:t>
      </w:r>
    </w:p>
    <w:p w14:paraId="5F39BC6C" w14:textId="77777777" w:rsidR="000C170F" w:rsidRDefault="000C170F" w:rsidP="000C170F">
      <w:pPr>
        <w:rPr>
          <w:rFonts w:ascii="David" w:hAnsi="David"/>
          <w:rtl/>
        </w:rPr>
      </w:pPr>
    </w:p>
    <w:p w14:paraId="6C9105E2" w14:textId="16E04DAD" w:rsidR="000C170F" w:rsidRDefault="000C170F" w:rsidP="00571501">
      <w:pPr>
        <w:pStyle w:val="a5"/>
        <w:keepNext/>
        <w:rPr>
          <w:rtl/>
        </w:rPr>
      </w:pPr>
      <w:bookmarkStart w:id="869" w:name="ET_speaker_6361_513"/>
      <w:r w:rsidRPr="00571501">
        <w:rPr>
          <w:rStyle w:val="TagStyle"/>
          <w:rtl/>
        </w:rPr>
        <w:t xml:space="preserve"> &lt;&lt; דובר &gt;&gt;</w:t>
      </w:r>
      <w:r w:rsidRPr="000C170F">
        <w:rPr>
          <w:rStyle w:val="TagStyle"/>
          <w:rtl/>
        </w:rPr>
        <w:t xml:space="preserve"> </w:t>
      </w:r>
      <w:r>
        <w:rPr>
          <w:rtl/>
        </w:rPr>
        <w:t>נאור שירי (יש עתיד):</w:t>
      </w:r>
      <w:r w:rsidRPr="000C170F">
        <w:rPr>
          <w:rStyle w:val="TagStyle"/>
          <w:rtl/>
        </w:rPr>
        <w:t xml:space="preserve"> </w:t>
      </w:r>
      <w:r w:rsidRPr="00571501">
        <w:rPr>
          <w:rStyle w:val="TagStyle"/>
          <w:rtl/>
        </w:rPr>
        <w:t>&lt;&lt; דובר &gt;&gt;</w:t>
      </w:r>
      <w:r>
        <w:rPr>
          <w:rtl/>
        </w:rPr>
        <w:t xml:space="preserve">   </w:t>
      </w:r>
      <w:bookmarkEnd w:id="869"/>
    </w:p>
    <w:p w14:paraId="229D1E1F" w14:textId="77777777" w:rsidR="000C170F" w:rsidRPr="000C170F" w:rsidRDefault="000C170F" w:rsidP="00571501">
      <w:pPr>
        <w:pStyle w:val="KeepWithNext"/>
        <w:rPr>
          <w:rtl/>
        </w:rPr>
      </w:pPr>
    </w:p>
    <w:p w14:paraId="01801AE8" w14:textId="2E499485" w:rsidR="000C170F" w:rsidRDefault="002E6A43" w:rsidP="000C170F">
      <w:pPr>
        <w:rPr>
          <w:rFonts w:ascii="David" w:hAnsi="David"/>
          <w:rtl/>
        </w:rPr>
      </w:pPr>
      <w:r>
        <w:rPr>
          <w:rFonts w:ascii="David" w:hAnsi="David"/>
          <w:rtl/>
        </w:rPr>
        <w:t>אני עוד לא הצלחתי</w:t>
      </w:r>
      <w:r w:rsidR="000C170F">
        <w:rPr>
          <w:rFonts w:ascii="David" w:hAnsi="David" w:hint="cs"/>
          <w:rtl/>
        </w:rPr>
        <w:t>,</w:t>
      </w:r>
      <w:r>
        <w:rPr>
          <w:rFonts w:ascii="David" w:hAnsi="David"/>
          <w:rtl/>
        </w:rPr>
        <w:t xml:space="preserve"> </w:t>
      </w:r>
      <w:r w:rsidR="000C170F">
        <w:rPr>
          <w:rFonts w:ascii="David" w:hAnsi="David" w:hint="cs"/>
          <w:rtl/>
        </w:rPr>
        <w:t>גלעד כל</w:t>
      </w:r>
      <w:r>
        <w:rPr>
          <w:rFonts w:ascii="David" w:hAnsi="David"/>
          <w:rtl/>
        </w:rPr>
        <w:t xml:space="preserve"> שנייה </w:t>
      </w:r>
      <w:r w:rsidR="000C170F">
        <w:rPr>
          <w:rFonts w:ascii="David" w:hAnsi="David" w:hint="cs"/>
          <w:rtl/>
        </w:rPr>
        <w:t>- - -</w:t>
      </w:r>
    </w:p>
    <w:p w14:paraId="2E3A44C1" w14:textId="77777777" w:rsidR="000C170F" w:rsidRDefault="000C170F" w:rsidP="000C170F">
      <w:pPr>
        <w:rPr>
          <w:rFonts w:ascii="David" w:hAnsi="David"/>
          <w:rtl/>
        </w:rPr>
      </w:pPr>
    </w:p>
    <w:p w14:paraId="588535BF" w14:textId="77777777" w:rsidR="000C170F" w:rsidRDefault="000C170F" w:rsidP="000C170F">
      <w:pPr>
        <w:pStyle w:val="a5"/>
        <w:keepNext/>
        <w:rPr>
          <w:rtl/>
        </w:rPr>
      </w:pPr>
      <w:r w:rsidRPr="000C170F">
        <w:rPr>
          <w:rStyle w:val="TagStyle"/>
          <w:rtl/>
        </w:rPr>
        <w:t xml:space="preserve">&lt;&lt; דובר &gt;&gt; </w:t>
      </w:r>
      <w:r>
        <w:rPr>
          <w:rtl/>
        </w:rPr>
        <w:t>ינון אזולאי (ש"ס):</w:t>
      </w:r>
      <w:r w:rsidRPr="000C170F">
        <w:rPr>
          <w:rStyle w:val="TagStyle"/>
          <w:rtl/>
        </w:rPr>
        <w:t xml:space="preserve"> &lt;&lt; דובר &gt;&gt;</w:t>
      </w:r>
      <w:r>
        <w:rPr>
          <w:rtl/>
        </w:rPr>
        <w:t xml:space="preserve">   </w:t>
      </w:r>
    </w:p>
    <w:p w14:paraId="51EEFDA3" w14:textId="77777777" w:rsidR="000C170F" w:rsidRDefault="000C170F" w:rsidP="000C170F">
      <w:pPr>
        <w:rPr>
          <w:rFonts w:ascii="David" w:hAnsi="David"/>
          <w:rtl/>
        </w:rPr>
      </w:pPr>
    </w:p>
    <w:p w14:paraId="083B0D8F" w14:textId="5B93ABF4" w:rsidR="000C170F" w:rsidRDefault="000C170F" w:rsidP="000C170F">
      <w:pPr>
        <w:rPr>
          <w:rFonts w:ascii="David" w:hAnsi="David"/>
          <w:rtl/>
        </w:rPr>
      </w:pPr>
      <w:r>
        <w:rPr>
          <w:rFonts w:ascii="David" w:hAnsi="David" w:hint="cs"/>
          <w:rtl/>
        </w:rPr>
        <w:t>אתה רוצה שיקראו לו פעם שלישית?</w:t>
      </w:r>
    </w:p>
    <w:p w14:paraId="145595FB" w14:textId="77777777" w:rsidR="00BE02CF" w:rsidRDefault="00BE02CF" w:rsidP="000C170F">
      <w:pPr>
        <w:rPr>
          <w:rFonts w:ascii="David" w:hAnsi="David"/>
          <w:rtl/>
        </w:rPr>
      </w:pPr>
    </w:p>
    <w:p w14:paraId="4546B4A7" w14:textId="3C490005" w:rsidR="00BE02CF" w:rsidRDefault="00BE02CF" w:rsidP="00571501">
      <w:pPr>
        <w:pStyle w:val="a5"/>
        <w:keepNext/>
        <w:rPr>
          <w:rtl/>
        </w:rPr>
      </w:pPr>
      <w:bookmarkStart w:id="870" w:name="ET_speaker_6361_515"/>
      <w:r w:rsidRPr="00571501">
        <w:rPr>
          <w:rStyle w:val="TagStyle"/>
          <w:rtl/>
        </w:rPr>
        <w:t xml:space="preserve"> &lt;&lt; דובר &gt;&gt;</w:t>
      </w:r>
      <w:r w:rsidRPr="00BE02CF">
        <w:rPr>
          <w:rStyle w:val="TagStyle"/>
          <w:rtl/>
        </w:rPr>
        <w:t xml:space="preserve"> </w:t>
      </w:r>
      <w:r>
        <w:rPr>
          <w:rtl/>
        </w:rPr>
        <w:t>נאור שירי (יש עתיד):</w:t>
      </w:r>
      <w:r w:rsidRPr="00BE02CF">
        <w:rPr>
          <w:rStyle w:val="TagStyle"/>
          <w:rtl/>
        </w:rPr>
        <w:t xml:space="preserve"> </w:t>
      </w:r>
      <w:r w:rsidRPr="00571501">
        <w:rPr>
          <w:rStyle w:val="TagStyle"/>
          <w:rtl/>
        </w:rPr>
        <w:t>&lt;&lt; דובר &gt;&gt;</w:t>
      </w:r>
      <w:r>
        <w:rPr>
          <w:rtl/>
        </w:rPr>
        <w:t xml:space="preserve">   </w:t>
      </w:r>
      <w:bookmarkEnd w:id="870"/>
    </w:p>
    <w:p w14:paraId="5B54E79C" w14:textId="77777777" w:rsidR="00BE02CF" w:rsidRPr="00BE02CF" w:rsidRDefault="00BE02CF" w:rsidP="00571501">
      <w:pPr>
        <w:pStyle w:val="KeepWithNext"/>
        <w:rPr>
          <w:rtl/>
        </w:rPr>
      </w:pPr>
      <w:bookmarkStart w:id="871" w:name="_ETM_Q1_2211798"/>
      <w:bookmarkStart w:id="872" w:name="_ETM_Q1_2212202"/>
      <w:bookmarkStart w:id="873" w:name="_ETM_Q1_2212333"/>
      <w:bookmarkStart w:id="874" w:name="_ETM_Q1_2212475"/>
      <w:bookmarkEnd w:id="871"/>
      <w:bookmarkEnd w:id="872"/>
      <w:bookmarkEnd w:id="873"/>
      <w:bookmarkEnd w:id="874"/>
    </w:p>
    <w:p w14:paraId="3040EC31" w14:textId="7ED49030" w:rsidR="00BE02CF" w:rsidRDefault="00BE02CF" w:rsidP="00BE02CF">
      <w:pPr>
        <w:rPr>
          <w:rtl/>
        </w:rPr>
      </w:pPr>
      <w:r>
        <w:rPr>
          <w:rFonts w:hint="cs"/>
          <w:rtl/>
        </w:rPr>
        <w:t>לא, לא.</w:t>
      </w:r>
      <w:bookmarkStart w:id="875" w:name="_ETM_Q1_2208737"/>
      <w:bookmarkEnd w:id="875"/>
    </w:p>
    <w:p w14:paraId="17616A03" w14:textId="77777777" w:rsidR="00BE02CF" w:rsidRPr="00BE02CF" w:rsidRDefault="00BE02CF" w:rsidP="00BE02CF">
      <w:pPr>
        <w:rPr>
          <w:rtl/>
        </w:rPr>
      </w:pPr>
      <w:bookmarkStart w:id="876" w:name="_ETM_Q1_2209155"/>
      <w:bookmarkEnd w:id="876"/>
    </w:p>
    <w:p w14:paraId="1B830F0A" w14:textId="77777777" w:rsidR="000C170F" w:rsidRDefault="000C170F" w:rsidP="000C170F">
      <w:pPr>
        <w:pStyle w:val="a5"/>
        <w:keepNext/>
        <w:rPr>
          <w:rtl/>
        </w:rPr>
      </w:pPr>
      <w:r w:rsidRPr="005E33D3">
        <w:rPr>
          <w:rStyle w:val="TagStyle"/>
          <w:rtl/>
        </w:rPr>
        <w:t xml:space="preserve">&lt;&lt; דובר &gt;&gt; </w:t>
      </w:r>
      <w:r>
        <w:rPr>
          <w:rtl/>
        </w:rPr>
        <w:t>ולדימיר בליאק (יש עתיד):</w:t>
      </w:r>
      <w:r w:rsidRPr="005E33D3">
        <w:rPr>
          <w:rStyle w:val="TagStyle"/>
          <w:rtl/>
        </w:rPr>
        <w:t xml:space="preserve"> &lt;&lt; דובר &gt;&gt;</w:t>
      </w:r>
      <w:r>
        <w:rPr>
          <w:rtl/>
        </w:rPr>
        <w:t xml:space="preserve">   </w:t>
      </w:r>
    </w:p>
    <w:p w14:paraId="7ADD6BF2" w14:textId="77777777" w:rsidR="000C170F" w:rsidRDefault="000C170F" w:rsidP="000C170F">
      <w:pPr>
        <w:rPr>
          <w:rFonts w:ascii="David" w:hAnsi="David"/>
          <w:rtl/>
        </w:rPr>
      </w:pPr>
    </w:p>
    <w:p w14:paraId="18664A9B" w14:textId="20A76443" w:rsidR="000C170F" w:rsidRDefault="000C170F" w:rsidP="000C170F">
      <w:pPr>
        <w:rPr>
          <w:rFonts w:ascii="David" w:hAnsi="David"/>
          <w:rtl/>
        </w:rPr>
      </w:pPr>
      <w:r>
        <w:rPr>
          <w:rFonts w:ascii="David" w:hAnsi="David" w:hint="cs"/>
          <w:rtl/>
        </w:rPr>
        <w:t>אתה רוצה שנחזור לדיון על גדעון סער?</w:t>
      </w:r>
    </w:p>
    <w:p w14:paraId="2A506779" w14:textId="77777777" w:rsidR="000C170F" w:rsidRDefault="000C170F" w:rsidP="000C170F">
      <w:pPr>
        <w:rPr>
          <w:rFonts w:ascii="David" w:hAnsi="David"/>
          <w:rtl/>
        </w:rPr>
      </w:pPr>
    </w:p>
    <w:p w14:paraId="7BDD7D29" w14:textId="53058823" w:rsidR="000C170F" w:rsidRDefault="000C170F" w:rsidP="00571501">
      <w:pPr>
        <w:pStyle w:val="af8"/>
        <w:keepNext/>
        <w:rPr>
          <w:rtl/>
        </w:rPr>
      </w:pPr>
      <w:bookmarkStart w:id="877" w:name="ET_yor_4762_514"/>
      <w:r w:rsidRPr="00571501">
        <w:rPr>
          <w:rStyle w:val="TagStyle"/>
          <w:rtl/>
        </w:rPr>
        <w:t xml:space="preserve"> &lt;&lt; יור &gt;&gt;</w:t>
      </w:r>
      <w:r w:rsidRPr="000C170F">
        <w:rPr>
          <w:rStyle w:val="TagStyle"/>
          <w:rtl/>
        </w:rPr>
        <w:t xml:space="preserve"> </w:t>
      </w:r>
      <w:r>
        <w:rPr>
          <w:rtl/>
        </w:rPr>
        <w:t>היו"ר משה גפני:</w:t>
      </w:r>
      <w:r w:rsidRPr="000C170F">
        <w:rPr>
          <w:rStyle w:val="TagStyle"/>
          <w:rtl/>
        </w:rPr>
        <w:t xml:space="preserve"> </w:t>
      </w:r>
      <w:r w:rsidRPr="00571501">
        <w:rPr>
          <w:rStyle w:val="TagStyle"/>
          <w:rtl/>
        </w:rPr>
        <w:t>&lt;&lt; יור &gt;&gt;</w:t>
      </w:r>
      <w:r>
        <w:rPr>
          <w:rtl/>
        </w:rPr>
        <w:t xml:space="preserve">   </w:t>
      </w:r>
      <w:bookmarkEnd w:id="877"/>
    </w:p>
    <w:p w14:paraId="4E7D0BD1" w14:textId="77777777" w:rsidR="000C170F" w:rsidRDefault="000C170F" w:rsidP="00571501">
      <w:pPr>
        <w:pStyle w:val="KeepWithNext"/>
        <w:rPr>
          <w:rtl/>
        </w:rPr>
      </w:pPr>
    </w:p>
    <w:p w14:paraId="79CB933F" w14:textId="02CE23B6" w:rsidR="00BE02CF" w:rsidRDefault="000C170F" w:rsidP="00610B96">
      <w:pPr>
        <w:rPr>
          <w:rFonts w:ascii="David" w:hAnsi="David"/>
          <w:rtl/>
        </w:rPr>
      </w:pPr>
      <w:r>
        <w:rPr>
          <w:rFonts w:hint="cs"/>
          <w:rtl/>
        </w:rPr>
        <w:t>לא.</w:t>
      </w:r>
      <w:r w:rsidR="00610B96">
        <w:rPr>
          <w:rFonts w:hint="cs"/>
          <w:rtl/>
        </w:rPr>
        <w:t xml:space="preserve"> </w:t>
      </w:r>
      <w:bookmarkStart w:id="878" w:name="_ETM_Q1_2207450"/>
      <w:bookmarkStart w:id="879" w:name="_ETM_Q1_2207754"/>
      <w:bookmarkEnd w:id="878"/>
      <w:bookmarkEnd w:id="879"/>
      <w:r w:rsidR="002E6A43">
        <w:rPr>
          <w:rFonts w:ascii="David" w:hAnsi="David"/>
          <w:rtl/>
        </w:rPr>
        <w:t>אתה יכול להגיד</w:t>
      </w:r>
      <w:r w:rsidR="00BE02CF">
        <w:rPr>
          <w:rFonts w:ascii="David" w:hAnsi="David" w:hint="cs"/>
          <w:rtl/>
        </w:rPr>
        <w:t>, כדי</w:t>
      </w:r>
      <w:r w:rsidR="002E6A43">
        <w:rPr>
          <w:rFonts w:ascii="David" w:hAnsi="David"/>
          <w:rtl/>
        </w:rPr>
        <w:t xml:space="preserve"> שכולנו נדע</w:t>
      </w:r>
      <w:r w:rsidR="00BE02CF">
        <w:rPr>
          <w:rFonts w:ascii="David" w:hAnsi="David" w:hint="cs"/>
          <w:rtl/>
        </w:rPr>
        <w:t>,</w:t>
      </w:r>
      <w:r w:rsidR="002E6A43">
        <w:rPr>
          <w:rFonts w:ascii="David" w:hAnsi="David"/>
          <w:rtl/>
        </w:rPr>
        <w:t xml:space="preserve"> לגבי הסעיף הזה של </w:t>
      </w:r>
      <w:r w:rsidR="00BE02CF">
        <w:rPr>
          <w:rFonts w:ascii="David" w:hAnsi="David" w:hint="cs"/>
          <w:rtl/>
        </w:rPr>
        <w:t>ה</w:t>
      </w:r>
      <w:r w:rsidR="002E6A43">
        <w:rPr>
          <w:rFonts w:ascii="David" w:hAnsi="David"/>
          <w:rtl/>
        </w:rPr>
        <w:t>מורים</w:t>
      </w:r>
      <w:r w:rsidR="00BE02CF">
        <w:rPr>
          <w:rFonts w:ascii="David" w:hAnsi="David" w:hint="cs"/>
          <w:rtl/>
        </w:rPr>
        <w:t>?</w:t>
      </w:r>
      <w:r w:rsidR="002E6A43">
        <w:rPr>
          <w:rFonts w:ascii="David" w:hAnsi="David"/>
          <w:rtl/>
        </w:rPr>
        <w:t xml:space="preserve"> </w:t>
      </w:r>
    </w:p>
    <w:p w14:paraId="318AFBFB" w14:textId="77777777" w:rsidR="00BE02CF" w:rsidRDefault="00BE02CF" w:rsidP="000C170F">
      <w:pPr>
        <w:rPr>
          <w:rFonts w:ascii="David" w:hAnsi="David"/>
          <w:rtl/>
        </w:rPr>
      </w:pPr>
    </w:p>
    <w:p w14:paraId="3F80F11A" w14:textId="62009F78" w:rsidR="00BE02CF" w:rsidRDefault="00BE02CF" w:rsidP="00571501">
      <w:pPr>
        <w:pStyle w:val="a5"/>
        <w:keepNext/>
        <w:rPr>
          <w:rtl/>
        </w:rPr>
      </w:pPr>
      <w:bookmarkStart w:id="880" w:name="ET_speaker_6361_516"/>
      <w:r w:rsidRPr="00571501">
        <w:rPr>
          <w:rStyle w:val="TagStyle"/>
          <w:rtl/>
        </w:rPr>
        <w:t xml:space="preserve"> &lt;&lt; דובר &gt;&gt;</w:t>
      </w:r>
      <w:r w:rsidRPr="00BE02CF">
        <w:rPr>
          <w:rStyle w:val="TagStyle"/>
          <w:rtl/>
        </w:rPr>
        <w:t xml:space="preserve"> </w:t>
      </w:r>
      <w:r>
        <w:rPr>
          <w:rtl/>
        </w:rPr>
        <w:t>נאור שירי (יש עתיד):</w:t>
      </w:r>
      <w:r w:rsidRPr="00BE02CF">
        <w:rPr>
          <w:rStyle w:val="TagStyle"/>
          <w:rtl/>
        </w:rPr>
        <w:t xml:space="preserve"> </w:t>
      </w:r>
      <w:r w:rsidRPr="00571501">
        <w:rPr>
          <w:rStyle w:val="TagStyle"/>
          <w:rtl/>
        </w:rPr>
        <w:t>&lt;&lt; דובר &gt;&gt;</w:t>
      </w:r>
      <w:r>
        <w:rPr>
          <w:rtl/>
        </w:rPr>
        <w:t xml:space="preserve">   </w:t>
      </w:r>
      <w:bookmarkEnd w:id="880"/>
    </w:p>
    <w:p w14:paraId="7459BE7C" w14:textId="77777777" w:rsidR="00BE02CF" w:rsidRPr="00BE02CF" w:rsidRDefault="00BE02CF" w:rsidP="00571501">
      <w:pPr>
        <w:pStyle w:val="KeepWithNext"/>
        <w:rPr>
          <w:rtl/>
        </w:rPr>
      </w:pPr>
    </w:p>
    <w:p w14:paraId="0C9928FA" w14:textId="3A3A2B60" w:rsidR="00BE02CF" w:rsidRDefault="002E6A43" w:rsidP="000C170F">
      <w:pPr>
        <w:rPr>
          <w:rFonts w:ascii="David" w:hAnsi="David"/>
          <w:rtl/>
        </w:rPr>
      </w:pPr>
      <w:r>
        <w:rPr>
          <w:rFonts w:ascii="David" w:hAnsi="David"/>
          <w:rtl/>
        </w:rPr>
        <w:t xml:space="preserve">אמרת </w:t>
      </w:r>
      <w:r w:rsidR="00BE02CF">
        <w:rPr>
          <w:rFonts w:ascii="David" w:hAnsi="David" w:hint="cs"/>
          <w:rtl/>
        </w:rPr>
        <w:t>ש</w:t>
      </w:r>
      <w:r>
        <w:rPr>
          <w:rFonts w:ascii="David" w:hAnsi="David"/>
          <w:rtl/>
        </w:rPr>
        <w:t xml:space="preserve">הממשלה פתרה את זה באמצעות הסכמי </w:t>
      </w:r>
      <w:r w:rsidR="00BE02CF">
        <w:rPr>
          <w:rFonts w:ascii="David" w:hAnsi="David" w:hint="cs"/>
          <w:rtl/>
        </w:rPr>
        <w:t>שכר</w:t>
      </w:r>
      <w:r>
        <w:rPr>
          <w:rFonts w:ascii="David" w:hAnsi="David"/>
          <w:rtl/>
        </w:rPr>
        <w:t xml:space="preserve"> אחרים? הייתי רוצה לדעת מה הסכמי </w:t>
      </w:r>
      <w:r w:rsidR="00BE02CF">
        <w:rPr>
          <w:rFonts w:ascii="David" w:hAnsi="David" w:hint="cs"/>
          <w:rtl/>
        </w:rPr>
        <w:t>השכר</w:t>
      </w:r>
      <w:r w:rsidR="00BE02CF">
        <w:rPr>
          <w:rFonts w:ascii="David" w:hAnsi="David"/>
          <w:rtl/>
        </w:rPr>
        <w:t xml:space="preserve"> </w:t>
      </w:r>
      <w:r w:rsidR="00BE02CF">
        <w:rPr>
          <w:rFonts w:ascii="David" w:hAnsi="David" w:hint="cs"/>
          <w:rtl/>
        </w:rPr>
        <w:t>ה</w:t>
      </w:r>
      <w:r w:rsidR="00BE02CF">
        <w:rPr>
          <w:rFonts w:ascii="David" w:hAnsi="David"/>
          <w:rtl/>
        </w:rPr>
        <w:t>אחרים</w:t>
      </w:r>
      <w:r w:rsidR="00BE02CF">
        <w:rPr>
          <w:rFonts w:ascii="David" w:hAnsi="David" w:hint="cs"/>
          <w:rtl/>
        </w:rPr>
        <w:t>.</w:t>
      </w:r>
    </w:p>
    <w:p w14:paraId="3EA35048" w14:textId="77777777" w:rsidR="00BE02CF" w:rsidRDefault="00BE02CF" w:rsidP="000C170F">
      <w:pPr>
        <w:rPr>
          <w:rFonts w:ascii="David" w:hAnsi="David"/>
          <w:rtl/>
        </w:rPr>
      </w:pPr>
    </w:p>
    <w:p w14:paraId="7515B050" w14:textId="02402186" w:rsidR="00BE02CF" w:rsidRDefault="00BE02CF" w:rsidP="00571501">
      <w:pPr>
        <w:pStyle w:val="a5"/>
        <w:keepNext/>
        <w:rPr>
          <w:rtl/>
        </w:rPr>
      </w:pPr>
      <w:bookmarkStart w:id="881" w:name="ET_speaker_5918_517"/>
      <w:r w:rsidRPr="00571501">
        <w:rPr>
          <w:rStyle w:val="TagStyle"/>
          <w:rtl/>
        </w:rPr>
        <w:t xml:space="preserve"> &lt;&lt; דובר &gt;&gt;</w:t>
      </w:r>
      <w:r w:rsidRPr="00BE02CF">
        <w:rPr>
          <w:rStyle w:val="TagStyle"/>
          <w:rtl/>
        </w:rPr>
        <w:t xml:space="preserve"> </w:t>
      </w:r>
      <w:r>
        <w:rPr>
          <w:rtl/>
        </w:rPr>
        <w:t>אימאן ח'טיב יאסין (רע"מ – הרשימה הערבית המאוחדת):</w:t>
      </w:r>
      <w:r w:rsidRPr="00BE02CF">
        <w:rPr>
          <w:rStyle w:val="TagStyle"/>
          <w:rtl/>
        </w:rPr>
        <w:t xml:space="preserve"> </w:t>
      </w:r>
      <w:r w:rsidRPr="00571501">
        <w:rPr>
          <w:rStyle w:val="TagStyle"/>
          <w:rtl/>
        </w:rPr>
        <w:t>&lt;&lt; דובר &gt;&gt;</w:t>
      </w:r>
      <w:r>
        <w:rPr>
          <w:rtl/>
        </w:rPr>
        <w:t xml:space="preserve">   </w:t>
      </w:r>
      <w:bookmarkEnd w:id="881"/>
    </w:p>
    <w:p w14:paraId="091D03A7" w14:textId="77777777" w:rsidR="00BE02CF" w:rsidRPr="00BE02CF" w:rsidRDefault="00BE02CF" w:rsidP="00571501">
      <w:pPr>
        <w:pStyle w:val="KeepWithNext"/>
        <w:rPr>
          <w:rtl/>
        </w:rPr>
      </w:pPr>
      <w:bookmarkStart w:id="882" w:name="_ETM_Q1_2226115"/>
      <w:bookmarkEnd w:id="882"/>
    </w:p>
    <w:p w14:paraId="7B16FC82" w14:textId="77777777" w:rsidR="00BE02CF" w:rsidRDefault="00BE02CF" w:rsidP="000C170F">
      <w:pPr>
        <w:rPr>
          <w:rFonts w:ascii="David" w:hAnsi="David"/>
          <w:rtl/>
        </w:rPr>
      </w:pPr>
      <w:r>
        <w:rPr>
          <w:rFonts w:ascii="David" w:hAnsi="David" w:hint="cs"/>
          <w:rtl/>
        </w:rPr>
        <w:t>לא</w:t>
      </w:r>
      <w:r w:rsidR="002E6A43">
        <w:rPr>
          <w:rFonts w:ascii="David" w:hAnsi="David"/>
          <w:rtl/>
        </w:rPr>
        <w:t xml:space="preserve">, </w:t>
      </w:r>
      <w:r>
        <w:rPr>
          <w:rFonts w:ascii="David" w:hAnsi="David" w:hint="cs"/>
          <w:rtl/>
        </w:rPr>
        <w:t xml:space="preserve">לגבי </w:t>
      </w:r>
      <w:r w:rsidR="002E6A43">
        <w:rPr>
          <w:rFonts w:ascii="David" w:hAnsi="David"/>
          <w:rtl/>
        </w:rPr>
        <w:t xml:space="preserve">מגזרים אחרים. </w:t>
      </w:r>
    </w:p>
    <w:p w14:paraId="74A9EE41" w14:textId="77777777" w:rsidR="00BE02CF" w:rsidRDefault="00BE02CF" w:rsidP="00BE02CF">
      <w:pPr>
        <w:rPr>
          <w:rtl/>
        </w:rPr>
      </w:pPr>
      <w:bookmarkStart w:id="883" w:name="_ETM_Q1_2229211"/>
      <w:bookmarkEnd w:id="883"/>
    </w:p>
    <w:p w14:paraId="006888CA" w14:textId="167C3BA5" w:rsidR="00BE02CF" w:rsidRDefault="00BE02CF" w:rsidP="00571501">
      <w:pPr>
        <w:pStyle w:val="afb"/>
        <w:keepNext/>
        <w:rPr>
          <w:rtl/>
        </w:rPr>
      </w:pPr>
      <w:bookmarkStart w:id="884" w:name="ET_guest_876254_520"/>
      <w:r w:rsidRPr="00571501">
        <w:rPr>
          <w:rStyle w:val="TagStyle"/>
          <w:rtl/>
        </w:rPr>
        <w:t xml:space="preserve"> &lt;&lt; אורח &gt;&gt;</w:t>
      </w:r>
      <w:r w:rsidRPr="00BE02CF">
        <w:rPr>
          <w:rStyle w:val="TagStyle"/>
          <w:rtl/>
        </w:rPr>
        <w:t xml:space="preserve"> </w:t>
      </w:r>
      <w:r>
        <w:rPr>
          <w:rtl/>
        </w:rPr>
        <w:t>יואב הכט:</w:t>
      </w:r>
      <w:r w:rsidRPr="00BE02CF">
        <w:rPr>
          <w:rStyle w:val="TagStyle"/>
          <w:rtl/>
        </w:rPr>
        <w:t xml:space="preserve"> </w:t>
      </w:r>
      <w:r w:rsidRPr="00571501">
        <w:rPr>
          <w:rStyle w:val="TagStyle"/>
          <w:rtl/>
        </w:rPr>
        <w:t>&lt;&lt; אורח &gt;&gt;</w:t>
      </w:r>
      <w:r>
        <w:rPr>
          <w:rtl/>
        </w:rPr>
        <w:t xml:space="preserve">   </w:t>
      </w:r>
      <w:bookmarkEnd w:id="884"/>
    </w:p>
    <w:p w14:paraId="4F06A143" w14:textId="77777777" w:rsidR="00BE02CF" w:rsidRDefault="00BE02CF" w:rsidP="00571501">
      <w:pPr>
        <w:pStyle w:val="KeepWithNext"/>
        <w:rPr>
          <w:rtl/>
        </w:rPr>
      </w:pPr>
    </w:p>
    <w:p w14:paraId="5BF0E37D" w14:textId="39AF88FB" w:rsidR="00BE02CF" w:rsidRDefault="00BE02CF" w:rsidP="00BE02CF">
      <w:pPr>
        <w:rPr>
          <w:rtl/>
        </w:rPr>
      </w:pPr>
      <w:r>
        <w:rPr>
          <w:rFonts w:hint="cs"/>
          <w:rtl/>
        </w:rPr>
        <w:t>אני אענה שוב.</w:t>
      </w:r>
    </w:p>
    <w:p w14:paraId="6CF339AA" w14:textId="77777777" w:rsidR="00BE02CF" w:rsidRDefault="00BE02CF" w:rsidP="00BE02CF">
      <w:pPr>
        <w:rPr>
          <w:rtl/>
        </w:rPr>
      </w:pPr>
    </w:p>
    <w:p w14:paraId="4E34A776" w14:textId="24B8A270" w:rsidR="00BE02CF" w:rsidRDefault="00BE02CF" w:rsidP="00571501">
      <w:pPr>
        <w:pStyle w:val="a5"/>
        <w:keepNext/>
        <w:rPr>
          <w:rtl/>
        </w:rPr>
      </w:pPr>
      <w:bookmarkStart w:id="885" w:name="ET_knessetmember_6156_521"/>
      <w:r w:rsidRPr="00571501">
        <w:rPr>
          <w:rStyle w:val="TagStyle"/>
          <w:rtl/>
        </w:rPr>
        <w:t xml:space="preserve"> &lt;&lt; דובר &gt;&gt;</w:t>
      </w:r>
      <w:r w:rsidRPr="00BE02CF">
        <w:rPr>
          <w:rStyle w:val="TagStyle"/>
          <w:rtl/>
        </w:rPr>
        <w:t xml:space="preserve"> </w:t>
      </w:r>
      <w:r>
        <w:rPr>
          <w:rtl/>
        </w:rPr>
        <w:t>גלעד קריב (העבודה):</w:t>
      </w:r>
      <w:r w:rsidRPr="00BE02CF">
        <w:rPr>
          <w:rStyle w:val="TagStyle"/>
          <w:rtl/>
        </w:rPr>
        <w:t xml:space="preserve"> </w:t>
      </w:r>
      <w:r w:rsidRPr="00571501">
        <w:rPr>
          <w:rStyle w:val="TagStyle"/>
          <w:rtl/>
        </w:rPr>
        <w:t>&lt;&lt; דובר &gt;&gt;</w:t>
      </w:r>
      <w:r>
        <w:rPr>
          <w:rtl/>
        </w:rPr>
        <w:t xml:space="preserve">   </w:t>
      </w:r>
      <w:bookmarkEnd w:id="885"/>
    </w:p>
    <w:p w14:paraId="5C062474" w14:textId="77777777" w:rsidR="00BE02CF" w:rsidRDefault="00BE02CF" w:rsidP="00571501">
      <w:pPr>
        <w:pStyle w:val="KeepWithNext"/>
        <w:rPr>
          <w:rtl/>
        </w:rPr>
      </w:pPr>
    </w:p>
    <w:p w14:paraId="21B136E0" w14:textId="77777777" w:rsidR="00BE02CF" w:rsidRDefault="00BE02CF" w:rsidP="00BE02CF">
      <w:pPr>
        <w:rPr>
          <w:rFonts w:ascii="David" w:hAnsi="David"/>
          <w:rtl/>
        </w:rPr>
      </w:pPr>
      <w:r>
        <w:rPr>
          <w:rFonts w:ascii="David" w:hAnsi="David"/>
          <w:rtl/>
        </w:rPr>
        <w:t>הסכ</w:t>
      </w:r>
      <w:r>
        <w:rPr>
          <w:rFonts w:ascii="David" w:hAnsi="David" w:hint="cs"/>
          <w:rtl/>
        </w:rPr>
        <w:t>ם</w:t>
      </w:r>
      <w:r>
        <w:rPr>
          <w:rFonts w:ascii="David" w:hAnsi="David"/>
          <w:rtl/>
        </w:rPr>
        <w:t xml:space="preserve"> </w:t>
      </w:r>
      <w:r>
        <w:rPr>
          <w:rFonts w:ascii="David" w:hAnsi="David" w:hint="cs"/>
          <w:rtl/>
        </w:rPr>
        <w:t>השכר</w:t>
      </w:r>
      <w:bookmarkStart w:id="886" w:name="_ETM_Q1_2229547"/>
      <w:bookmarkStart w:id="887" w:name="_ETM_Q1_2229655"/>
      <w:bookmarkStart w:id="888" w:name="_ETM_Q1_2229732"/>
      <w:bookmarkEnd w:id="886"/>
      <w:bookmarkEnd w:id="887"/>
      <w:bookmarkEnd w:id="888"/>
      <w:r>
        <w:rPr>
          <w:rFonts w:hint="cs"/>
          <w:rtl/>
        </w:rPr>
        <w:t xml:space="preserve"> הקיבוצי </w:t>
      </w:r>
      <w:r w:rsidR="002E6A43">
        <w:rPr>
          <w:rFonts w:ascii="David" w:hAnsi="David"/>
          <w:rtl/>
        </w:rPr>
        <w:t>עם תלמידי הישיבות למשל</w:t>
      </w:r>
      <w:r>
        <w:rPr>
          <w:rFonts w:ascii="David" w:hAnsi="David" w:hint="cs"/>
          <w:rtl/>
        </w:rPr>
        <w:t xml:space="preserve"> </w:t>
      </w:r>
      <w:r>
        <w:rPr>
          <w:rFonts w:ascii="David" w:hAnsi="David"/>
          <w:rtl/>
        </w:rPr>
        <w:t>–</w:t>
      </w:r>
      <w:r>
        <w:rPr>
          <w:rFonts w:ascii="David" w:hAnsi="David" w:hint="cs"/>
          <w:rtl/>
        </w:rPr>
        <w:t xml:space="preserve"> נדחה או לא?</w:t>
      </w:r>
    </w:p>
    <w:p w14:paraId="022E8776" w14:textId="250A92DF" w:rsidR="00BE02CF" w:rsidRDefault="002E6A43" w:rsidP="00BE02CF">
      <w:pPr>
        <w:rPr>
          <w:rFonts w:ascii="David" w:hAnsi="David"/>
          <w:rtl/>
        </w:rPr>
      </w:pPr>
      <w:r>
        <w:rPr>
          <w:rFonts w:ascii="David" w:hAnsi="David"/>
          <w:rtl/>
        </w:rPr>
        <w:t xml:space="preserve"> </w:t>
      </w:r>
    </w:p>
    <w:p w14:paraId="6FE40B06" w14:textId="43D7CCE5" w:rsidR="00BE02CF" w:rsidRDefault="00BE02CF" w:rsidP="00571501">
      <w:pPr>
        <w:pStyle w:val="af7"/>
        <w:keepNext/>
        <w:rPr>
          <w:rtl/>
        </w:rPr>
      </w:pPr>
      <w:bookmarkStart w:id="889" w:name="ET_interruption_קריאה_522"/>
      <w:r w:rsidRPr="00571501">
        <w:rPr>
          <w:rStyle w:val="TagStyle"/>
          <w:rtl/>
        </w:rPr>
        <w:t xml:space="preserve"> &lt;&lt; קריאה &gt;&gt;</w:t>
      </w:r>
      <w:r w:rsidRPr="00BE02CF">
        <w:rPr>
          <w:rStyle w:val="TagStyle"/>
          <w:rtl/>
        </w:rPr>
        <w:t xml:space="preserve"> </w:t>
      </w:r>
      <w:r>
        <w:rPr>
          <w:rtl/>
        </w:rPr>
        <w:t>קריאה:</w:t>
      </w:r>
      <w:r w:rsidRPr="00BE02CF">
        <w:rPr>
          <w:rStyle w:val="TagStyle"/>
          <w:rtl/>
        </w:rPr>
        <w:t xml:space="preserve"> </w:t>
      </w:r>
      <w:r w:rsidRPr="00571501">
        <w:rPr>
          <w:rStyle w:val="TagStyle"/>
          <w:rtl/>
        </w:rPr>
        <w:t>&lt;&lt; קריאה &gt;&gt;</w:t>
      </w:r>
      <w:r>
        <w:rPr>
          <w:rtl/>
        </w:rPr>
        <w:t xml:space="preserve">   </w:t>
      </w:r>
      <w:bookmarkEnd w:id="889"/>
    </w:p>
    <w:p w14:paraId="68022E98" w14:textId="77777777" w:rsidR="00BE02CF" w:rsidRDefault="00BE02CF" w:rsidP="00571501">
      <w:pPr>
        <w:pStyle w:val="KeepWithNext"/>
        <w:rPr>
          <w:rtl/>
        </w:rPr>
      </w:pPr>
    </w:p>
    <w:p w14:paraId="6DC9915F" w14:textId="52C8BD0B" w:rsidR="00BE02CF" w:rsidRPr="00BE02CF" w:rsidRDefault="00BE02CF" w:rsidP="00BE02CF">
      <w:pPr>
        <w:rPr>
          <w:rtl/>
        </w:rPr>
      </w:pPr>
      <w:bookmarkStart w:id="890" w:name="_ETM_Q1_2239144"/>
      <w:bookmarkEnd w:id="890"/>
      <w:r>
        <w:rPr>
          <w:rFonts w:ascii="David" w:hAnsi="David" w:hint="cs"/>
          <w:rtl/>
        </w:rPr>
        <w:t>נדחה.</w:t>
      </w:r>
    </w:p>
    <w:p w14:paraId="40AEDCF9" w14:textId="77777777" w:rsidR="00BE02CF" w:rsidRDefault="00BE02CF" w:rsidP="00BE02CF">
      <w:pPr>
        <w:rPr>
          <w:rFonts w:ascii="David" w:hAnsi="David"/>
          <w:rtl/>
        </w:rPr>
      </w:pPr>
      <w:bookmarkStart w:id="891" w:name="_ETM_Q1_2233825"/>
      <w:bookmarkStart w:id="892" w:name="_ETM_Q1_2234053"/>
      <w:bookmarkEnd w:id="891"/>
      <w:bookmarkEnd w:id="892"/>
    </w:p>
    <w:p w14:paraId="4B0C7C52" w14:textId="782734F2" w:rsidR="00BE02CF" w:rsidRPr="00BE02CF" w:rsidRDefault="00BE02CF" w:rsidP="00BE02CF">
      <w:pPr>
        <w:pStyle w:val="af8"/>
        <w:keepNext/>
        <w:rPr>
          <w:rtl/>
        </w:rPr>
      </w:pPr>
      <w:r w:rsidRPr="00BE02CF">
        <w:rPr>
          <w:rStyle w:val="TagStyle"/>
          <w:rtl/>
        </w:rPr>
        <w:t xml:space="preserve"> &lt;&lt; יור &gt;&gt; </w:t>
      </w:r>
      <w:r>
        <w:rPr>
          <w:rtl/>
        </w:rPr>
        <w:t>היו"ר משה גפני:</w:t>
      </w:r>
      <w:r w:rsidRPr="00BE02CF">
        <w:rPr>
          <w:rStyle w:val="TagStyle"/>
          <w:rtl/>
        </w:rPr>
        <w:t xml:space="preserve"> &lt;&lt; יור &gt;&gt;</w:t>
      </w:r>
      <w:r>
        <w:rPr>
          <w:rtl/>
        </w:rPr>
        <w:t xml:space="preserve">   </w:t>
      </w:r>
    </w:p>
    <w:p w14:paraId="6C5BC829" w14:textId="77777777" w:rsidR="00BE02CF" w:rsidRDefault="00BE02CF" w:rsidP="00BE02CF">
      <w:pPr>
        <w:rPr>
          <w:rFonts w:ascii="David" w:hAnsi="David"/>
          <w:rtl/>
        </w:rPr>
      </w:pPr>
    </w:p>
    <w:p w14:paraId="09D95FF8" w14:textId="77777777" w:rsidR="00BE02CF" w:rsidRDefault="002E6A43" w:rsidP="00BE02CF">
      <w:pPr>
        <w:rPr>
          <w:rFonts w:ascii="David" w:hAnsi="David"/>
          <w:rtl/>
        </w:rPr>
      </w:pPr>
      <w:bookmarkStart w:id="893" w:name="_ETM_Q1_2234207"/>
      <w:bookmarkStart w:id="894" w:name="_ETM_Q1_2234317"/>
      <w:bookmarkEnd w:id="893"/>
      <w:bookmarkEnd w:id="894"/>
      <w:r>
        <w:rPr>
          <w:rFonts w:ascii="David" w:hAnsi="David"/>
          <w:rtl/>
        </w:rPr>
        <w:t>בבקשה</w:t>
      </w:r>
      <w:r w:rsidR="00BE02CF">
        <w:rPr>
          <w:rFonts w:ascii="David" w:hAnsi="David" w:hint="cs"/>
          <w:rtl/>
        </w:rPr>
        <w:t>.</w:t>
      </w:r>
      <w:r>
        <w:rPr>
          <w:rFonts w:ascii="David" w:hAnsi="David"/>
          <w:rtl/>
        </w:rPr>
        <w:t xml:space="preserve"> </w:t>
      </w:r>
    </w:p>
    <w:p w14:paraId="7B2FEEF5" w14:textId="77777777" w:rsidR="00BE02CF" w:rsidRDefault="00BE02CF" w:rsidP="00BE02CF">
      <w:pPr>
        <w:rPr>
          <w:rFonts w:ascii="David" w:hAnsi="David"/>
          <w:rtl/>
        </w:rPr>
      </w:pPr>
    </w:p>
    <w:p w14:paraId="0FF2936F" w14:textId="77777777" w:rsidR="00BE02CF" w:rsidRDefault="00BE02CF" w:rsidP="00BE02CF">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09EE2448" w14:textId="77777777" w:rsidR="00BE02CF" w:rsidRDefault="00BE02CF" w:rsidP="00BE02CF">
      <w:pPr>
        <w:rPr>
          <w:rFonts w:ascii="David" w:hAnsi="David"/>
          <w:rtl/>
        </w:rPr>
      </w:pPr>
    </w:p>
    <w:p w14:paraId="6572874A" w14:textId="77777777" w:rsidR="00BE02CF" w:rsidRDefault="002E6A43" w:rsidP="00BE02CF">
      <w:pPr>
        <w:rPr>
          <w:rFonts w:ascii="David" w:hAnsi="David"/>
          <w:rtl/>
        </w:rPr>
      </w:pPr>
      <w:r>
        <w:rPr>
          <w:rFonts w:ascii="David" w:hAnsi="David"/>
          <w:rtl/>
        </w:rPr>
        <w:t xml:space="preserve">הסכם </w:t>
      </w:r>
      <w:r w:rsidR="00BE02CF">
        <w:rPr>
          <w:rFonts w:ascii="David" w:hAnsi="David" w:hint="cs"/>
          <w:rtl/>
        </w:rPr>
        <w:t>השכר</w:t>
      </w:r>
      <w:r>
        <w:rPr>
          <w:rFonts w:ascii="David" w:hAnsi="David"/>
          <w:rtl/>
        </w:rPr>
        <w:t xml:space="preserve"> עם ארגון המורים</w:t>
      </w:r>
      <w:r w:rsidR="00BE02CF">
        <w:rPr>
          <w:rFonts w:ascii="David" w:hAnsi="David" w:hint="cs"/>
          <w:rtl/>
        </w:rPr>
        <w:t xml:space="preserve"> – </w:t>
      </w:r>
      <w:r>
        <w:rPr>
          <w:rFonts w:ascii="David" w:hAnsi="David"/>
          <w:rtl/>
        </w:rPr>
        <w:t>כרגע יש עבורו את הכסף הדרוש לשם חתימתו</w:t>
      </w:r>
      <w:r w:rsidR="00BE02CF">
        <w:rPr>
          <w:rFonts w:ascii="David" w:hAnsi="David" w:hint="cs"/>
          <w:rtl/>
        </w:rPr>
        <w:t>.</w:t>
      </w:r>
      <w:r>
        <w:rPr>
          <w:rFonts w:ascii="David" w:hAnsi="David"/>
          <w:rtl/>
        </w:rPr>
        <w:t xml:space="preserve"> זה לשאלתכם</w:t>
      </w:r>
      <w:r w:rsidR="00BE02CF">
        <w:rPr>
          <w:rFonts w:ascii="David" w:hAnsi="David" w:hint="cs"/>
          <w:rtl/>
        </w:rPr>
        <w:t>.</w:t>
      </w:r>
      <w:r>
        <w:rPr>
          <w:rFonts w:ascii="David" w:hAnsi="David"/>
          <w:rtl/>
        </w:rPr>
        <w:t xml:space="preserve"> </w:t>
      </w:r>
    </w:p>
    <w:p w14:paraId="6FF4A426" w14:textId="77777777" w:rsidR="00BE02CF" w:rsidRDefault="00BE02CF" w:rsidP="00BE02CF">
      <w:pPr>
        <w:rPr>
          <w:rFonts w:ascii="David" w:hAnsi="David"/>
          <w:rtl/>
        </w:rPr>
      </w:pPr>
    </w:p>
    <w:p w14:paraId="171C1019" w14:textId="43FBF809" w:rsidR="00BE02CF" w:rsidRDefault="00BE02CF" w:rsidP="00571501">
      <w:pPr>
        <w:pStyle w:val="af8"/>
        <w:keepNext/>
        <w:rPr>
          <w:rtl/>
        </w:rPr>
      </w:pPr>
      <w:bookmarkStart w:id="895" w:name="ET_yor_4762_524"/>
      <w:r w:rsidRPr="00571501">
        <w:rPr>
          <w:rStyle w:val="TagStyle"/>
          <w:rtl/>
        </w:rPr>
        <w:t xml:space="preserve"> &lt;&lt; יור &gt;&gt;</w:t>
      </w:r>
      <w:r w:rsidRPr="00BE02CF">
        <w:rPr>
          <w:rStyle w:val="TagStyle"/>
          <w:rtl/>
        </w:rPr>
        <w:t xml:space="preserve"> </w:t>
      </w:r>
      <w:r>
        <w:rPr>
          <w:rtl/>
        </w:rPr>
        <w:t>היו"ר משה גפני:</w:t>
      </w:r>
      <w:r w:rsidRPr="00BE02CF">
        <w:rPr>
          <w:rStyle w:val="TagStyle"/>
          <w:rtl/>
        </w:rPr>
        <w:t xml:space="preserve"> </w:t>
      </w:r>
      <w:r w:rsidRPr="00571501">
        <w:rPr>
          <w:rStyle w:val="TagStyle"/>
          <w:rtl/>
        </w:rPr>
        <w:t>&lt;&lt; יור &gt;&gt;</w:t>
      </w:r>
      <w:r>
        <w:rPr>
          <w:rtl/>
        </w:rPr>
        <w:t xml:space="preserve">   </w:t>
      </w:r>
      <w:bookmarkEnd w:id="895"/>
    </w:p>
    <w:p w14:paraId="76711783" w14:textId="77777777" w:rsidR="00BE02CF" w:rsidRPr="00BE02CF" w:rsidRDefault="00BE02CF" w:rsidP="00571501">
      <w:pPr>
        <w:pStyle w:val="KeepWithNext"/>
        <w:rPr>
          <w:rtl/>
        </w:rPr>
      </w:pPr>
      <w:bookmarkStart w:id="896" w:name="_ETM_Q1_2249590"/>
      <w:bookmarkEnd w:id="896"/>
    </w:p>
    <w:p w14:paraId="0BF6BCB6" w14:textId="36FEF424" w:rsidR="00BE02CF" w:rsidRDefault="002E6A43" w:rsidP="00BE02CF">
      <w:pPr>
        <w:rPr>
          <w:rFonts w:ascii="David" w:hAnsi="David"/>
          <w:rtl/>
        </w:rPr>
      </w:pPr>
      <w:bookmarkStart w:id="897" w:name="_ETM_Q1_2245321"/>
      <w:bookmarkStart w:id="898" w:name="_ETM_Q1_2245505"/>
      <w:bookmarkEnd w:id="897"/>
      <w:bookmarkEnd w:id="898"/>
      <w:r>
        <w:rPr>
          <w:rFonts w:ascii="David" w:hAnsi="David"/>
          <w:rtl/>
        </w:rPr>
        <w:t xml:space="preserve">איפה הכסף </w:t>
      </w:r>
      <w:r w:rsidR="00BE02CF">
        <w:rPr>
          <w:rFonts w:ascii="David" w:hAnsi="David" w:hint="cs"/>
          <w:rtl/>
        </w:rPr>
        <w:t>מתחבא שאל ינון אזולאי</w:t>
      </w:r>
      <w:r w:rsidR="00866B4F">
        <w:rPr>
          <w:rFonts w:ascii="David" w:hAnsi="David" w:hint="cs"/>
          <w:rtl/>
        </w:rPr>
        <w:t>.</w:t>
      </w:r>
    </w:p>
    <w:p w14:paraId="4CBDCB48" w14:textId="77777777" w:rsidR="00BE02CF" w:rsidRDefault="00BE02CF" w:rsidP="00BE02CF">
      <w:pPr>
        <w:rPr>
          <w:rFonts w:ascii="David" w:hAnsi="David"/>
          <w:rtl/>
        </w:rPr>
      </w:pPr>
      <w:bookmarkStart w:id="899" w:name="_ETM_Q1_2246620"/>
      <w:bookmarkStart w:id="900" w:name="_ETM_Q1_2247076"/>
      <w:bookmarkEnd w:id="899"/>
      <w:bookmarkEnd w:id="900"/>
    </w:p>
    <w:p w14:paraId="2316AC29" w14:textId="5EBAA4EB" w:rsidR="00BE02CF" w:rsidRDefault="00BE02CF" w:rsidP="00BE02CF">
      <w:pPr>
        <w:pStyle w:val="a5"/>
        <w:keepNext/>
        <w:rPr>
          <w:rtl/>
        </w:rPr>
      </w:pPr>
      <w:r w:rsidRPr="00BE02CF">
        <w:rPr>
          <w:rStyle w:val="TagStyle"/>
          <w:rtl/>
        </w:rPr>
        <w:t xml:space="preserve">&lt;&lt; דובר &gt;&gt; </w:t>
      </w:r>
      <w:r>
        <w:rPr>
          <w:rtl/>
        </w:rPr>
        <w:t>נאור שירי (יש עתיד):</w:t>
      </w:r>
      <w:r w:rsidRPr="00BE02CF">
        <w:rPr>
          <w:rStyle w:val="TagStyle"/>
          <w:rtl/>
        </w:rPr>
        <w:t xml:space="preserve"> &lt;&lt; דובר &gt;&gt;</w:t>
      </w:r>
      <w:r>
        <w:rPr>
          <w:rtl/>
        </w:rPr>
        <w:t xml:space="preserve">   </w:t>
      </w:r>
    </w:p>
    <w:p w14:paraId="3A04DFCE" w14:textId="77777777" w:rsidR="00BE02CF" w:rsidRDefault="00BE02CF" w:rsidP="00BE02CF">
      <w:pPr>
        <w:rPr>
          <w:rFonts w:ascii="David" w:hAnsi="David"/>
          <w:rtl/>
        </w:rPr>
      </w:pPr>
    </w:p>
    <w:p w14:paraId="60B02969" w14:textId="37835C50" w:rsidR="00BE02CF" w:rsidRDefault="002E6A43" w:rsidP="00BE02CF">
      <w:pPr>
        <w:rPr>
          <w:rFonts w:ascii="David" w:hAnsi="David"/>
          <w:rtl/>
        </w:rPr>
      </w:pPr>
      <w:r>
        <w:rPr>
          <w:rFonts w:ascii="David" w:hAnsi="David"/>
          <w:rtl/>
        </w:rPr>
        <w:t>לא</w:t>
      </w:r>
      <w:r w:rsidR="00BE02CF">
        <w:rPr>
          <w:rFonts w:ascii="David" w:hAnsi="David" w:hint="cs"/>
          <w:rtl/>
        </w:rPr>
        <w:t>, לא,</w:t>
      </w:r>
      <w:r>
        <w:rPr>
          <w:rFonts w:ascii="David" w:hAnsi="David"/>
          <w:rtl/>
        </w:rPr>
        <w:t xml:space="preserve"> זה לא מה </w:t>
      </w:r>
      <w:r w:rsidR="00BE02CF">
        <w:rPr>
          <w:rFonts w:ascii="David" w:hAnsi="David" w:hint="cs"/>
          <w:rtl/>
        </w:rPr>
        <w:t>ששאלתי.</w:t>
      </w:r>
    </w:p>
    <w:p w14:paraId="25CCEEE1" w14:textId="77777777" w:rsidR="00BE02CF" w:rsidRDefault="00BE02CF" w:rsidP="00BE02CF">
      <w:pPr>
        <w:rPr>
          <w:rFonts w:ascii="David" w:hAnsi="David"/>
          <w:rtl/>
        </w:rPr>
      </w:pPr>
    </w:p>
    <w:p w14:paraId="6D704A1F" w14:textId="5E352B8E" w:rsidR="00BE02CF" w:rsidRDefault="00BE02CF" w:rsidP="00571501">
      <w:pPr>
        <w:pStyle w:val="a5"/>
        <w:keepNext/>
        <w:rPr>
          <w:rtl/>
        </w:rPr>
      </w:pPr>
      <w:bookmarkStart w:id="901" w:name="ET_speaker_6236_525"/>
      <w:r w:rsidRPr="00571501">
        <w:rPr>
          <w:rStyle w:val="TagStyle"/>
          <w:rtl/>
        </w:rPr>
        <w:t xml:space="preserve"> &lt;&lt; דובר &gt;&gt;</w:t>
      </w:r>
      <w:r w:rsidRPr="00BE02CF">
        <w:rPr>
          <w:rStyle w:val="TagStyle"/>
          <w:rtl/>
        </w:rPr>
        <w:t xml:space="preserve"> </w:t>
      </w:r>
      <w:r>
        <w:rPr>
          <w:rtl/>
        </w:rPr>
        <w:t>נעמה לזימי (העבודה):</w:t>
      </w:r>
      <w:r w:rsidRPr="00BE02CF">
        <w:rPr>
          <w:rStyle w:val="TagStyle"/>
          <w:rtl/>
        </w:rPr>
        <w:t xml:space="preserve"> </w:t>
      </w:r>
      <w:r w:rsidRPr="00571501">
        <w:rPr>
          <w:rStyle w:val="TagStyle"/>
          <w:rtl/>
        </w:rPr>
        <w:t>&lt;&lt; דובר &gt;&gt;</w:t>
      </w:r>
      <w:r>
        <w:rPr>
          <w:rtl/>
        </w:rPr>
        <w:t xml:space="preserve">   </w:t>
      </w:r>
      <w:bookmarkEnd w:id="901"/>
    </w:p>
    <w:p w14:paraId="14D53FD1" w14:textId="77777777" w:rsidR="00BE02CF" w:rsidRDefault="00BE02CF" w:rsidP="00571501">
      <w:pPr>
        <w:pStyle w:val="KeepWithNext"/>
        <w:rPr>
          <w:rtl/>
        </w:rPr>
      </w:pPr>
    </w:p>
    <w:p w14:paraId="1C2FB5D4" w14:textId="5488E7B2" w:rsidR="00BE02CF" w:rsidRDefault="00BE02CF" w:rsidP="00BE02CF">
      <w:pPr>
        <w:rPr>
          <w:rtl/>
        </w:rPr>
      </w:pPr>
      <w:r>
        <w:rPr>
          <w:rFonts w:hint="cs"/>
          <w:rtl/>
        </w:rPr>
        <w:t xml:space="preserve">איפה החצי </w:t>
      </w:r>
      <w:bookmarkStart w:id="902" w:name="_ETM_Q1_2253247"/>
      <w:bookmarkEnd w:id="902"/>
      <w:r>
        <w:rPr>
          <w:rFonts w:hint="cs"/>
          <w:rtl/>
        </w:rPr>
        <w:t>מיליארד?</w:t>
      </w:r>
    </w:p>
    <w:p w14:paraId="7A5B53FD" w14:textId="77777777" w:rsidR="00BE02CF" w:rsidRDefault="00BE02CF" w:rsidP="00BE02CF">
      <w:pPr>
        <w:rPr>
          <w:rtl/>
        </w:rPr>
      </w:pPr>
    </w:p>
    <w:p w14:paraId="7472CC49" w14:textId="476554C3" w:rsidR="00BE02CF" w:rsidRDefault="00BE02CF" w:rsidP="00571501">
      <w:pPr>
        <w:pStyle w:val="a5"/>
        <w:keepNext/>
        <w:rPr>
          <w:rtl/>
        </w:rPr>
      </w:pPr>
      <w:bookmarkStart w:id="903" w:name="ET_speaker_6361_526"/>
      <w:r w:rsidRPr="00571501">
        <w:rPr>
          <w:rStyle w:val="TagStyle"/>
          <w:rtl/>
        </w:rPr>
        <w:t xml:space="preserve"> &lt;&lt; דובר &gt;&gt;</w:t>
      </w:r>
      <w:r w:rsidRPr="00BE02CF">
        <w:rPr>
          <w:rStyle w:val="TagStyle"/>
          <w:rtl/>
        </w:rPr>
        <w:t xml:space="preserve"> </w:t>
      </w:r>
      <w:r>
        <w:rPr>
          <w:rtl/>
        </w:rPr>
        <w:t>נאור שירי (יש עתיד):</w:t>
      </w:r>
      <w:r w:rsidRPr="00BE02CF">
        <w:rPr>
          <w:rStyle w:val="TagStyle"/>
          <w:rtl/>
        </w:rPr>
        <w:t xml:space="preserve"> </w:t>
      </w:r>
      <w:r w:rsidRPr="00571501">
        <w:rPr>
          <w:rStyle w:val="TagStyle"/>
          <w:rtl/>
        </w:rPr>
        <w:t>&lt;&lt; דובר &gt;&gt;</w:t>
      </w:r>
      <w:r>
        <w:rPr>
          <w:rtl/>
        </w:rPr>
        <w:t xml:space="preserve">   </w:t>
      </w:r>
      <w:bookmarkEnd w:id="903"/>
    </w:p>
    <w:p w14:paraId="15EE2D84" w14:textId="77777777" w:rsidR="00BE02CF" w:rsidRPr="00BE02CF" w:rsidRDefault="00BE02CF" w:rsidP="00571501">
      <w:pPr>
        <w:pStyle w:val="KeepWithNext"/>
        <w:rPr>
          <w:rtl/>
        </w:rPr>
      </w:pPr>
    </w:p>
    <w:p w14:paraId="7CB37DD3" w14:textId="4610031F" w:rsidR="00785F4B" w:rsidRDefault="00BE02CF" w:rsidP="008E059B">
      <w:pPr>
        <w:rPr>
          <w:rFonts w:ascii="David" w:hAnsi="David"/>
          <w:rtl/>
        </w:rPr>
      </w:pPr>
      <w:r>
        <w:rPr>
          <w:rFonts w:ascii="David" w:hAnsi="David" w:hint="cs"/>
          <w:rtl/>
        </w:rPr>
        <w:t>רגע, אבל שאלתי</w:t>
      </w:r>
      <w:r w:rsidR="002E6A43">
        <w:rPr>
          <w:rFonts w:ascii="David" w:hAnsi="David"/>
          <w:rtl/>
        </w:rPr>
        <w:t xml:space="preserve"> שאלה ספציפית</w:t>
      </w:r>
      <w:r>
        <w:rPr>
          <w:rFonts w:ascii="David" w:hAnsi="David" w:hint="cs"/>
          <w:rtl/>
        </w:rPr>
        <w:t>.</w:t>
      </w:r>
      <w:r w:rsidR="002E6A43">
        <w:rPr>
          <w:rFonts w:ascii="David" w:hAnsi="David"/>
          <w:rtl/>
        </w:rPr>
        <w:t xml:space="preserve"> </w:t>
      </w:r>
      <w:bookmarkStart w:id="904" w:name="_ETM_Q1_2251714"/>
      <w:bookmarkStart w:id="905" w:name="_ETM_Q1_2251971"/>
      <w:bookmarkStart w:id="906" w:name="_ETM_Q1_2252032"/>
      <w:bookmarkEnd w:id="904"/>
      <w:bookmarkEnd w:id="905"/>
      <w:bookmarkEnd w:id="906"/>
    </w:p>
    <w:p w14:paraId="493A0995" w14:textId="77777777" w:rsidR="00BE02CF" w:rsidRDefault="00BE02CF" w:rsidP="00BE02CF">
      <w:pPr>
        <w:rPr>
          <w:rFonts w:ascii="David" w:hAnsi="David"/>
          <w:rtl/>
        </w:rPr>
      </w:pPr>
    </w:p>
    <w:p w14:paraId="4B1576D2" w14:textId="428A2693" w:rsidR="00BE02CF" w:rsidRDefault="00BE02CF" w:rsidP="00571501">
      <w:pPr>
        <w:pStyle w:val="af8"/>
        <w:keepNext/>
        <w:rPr>
          <w:rtl/>
        </w:rPr>
      </w:pPr>
      <w:bookmarkStart w:id="907" w:name="ET_yor_4762_527"/>
      <w:r w:rsidRPr="00571501">
        <w:rPr>
          <w:rStyle w:val="TagStyle"/>
          <w:rtl/>
        </w:rPr>
        <w:t xml:space="preserve"> &lt;&lt; יור &gt;&gt;</w:t>
      </w:r>
      <w:r w:rsidRPr="00BE02CF">
        <w:rPr>
          <w:rStyle w:val="TagStyle"/>
          <w:rtl/>
        </w:rPr>
        <w:t xml:space="preserve"> </w:t>
      </w:r>
      <w:r>
        <w:rPr>
          <w:rtl/>
        </w:rPr>
        <w:t>היו"ר משה גפני:</w:t>
      </w:r>
      <w:r w:rsidRPr="00BE02CF">
        <w:rPr>
          <w:rStyle w:val="TagStyle"/>
          <w:rtl/>
        </w:rPr>
        <w:t xml:space="preserve"> </w:t>
      </w:r>
      <w:r w:rsidRPr="00571501">
        <w:rPr>
          <w:rStyle w:val="TagStyle"/>
          <w:rtl/>
        </w:rPr>
        <w:t>&lt;&lt; יור &gt;&gt;</w:t>
      </w:r>
      <w:r>
        <w:rPr>
          <w:rtl/>
        </w:rPr>
        <w:t xml:space="preserve">   </w:t>
      </w:r>
      <w:bookmarkEnd w:id="907"/>
    </w:p>
    <w:p w14:paraId="0E8DCDA0" w14:textId="77777777" w:rsidR="00BE02CF" w:rsidRPr="00BE02CF" w:rsidRDefault="00BE02CF" w:rsidP="00571501">
      <w:pPr>
        <w:pStyle w:val="KeepWithNext"/>
        <w:rPr>
          <w:rtl/>
        </w:rPr>
      </w:pPr>
    </w:p>
    <w:p w14:paraId="44399F70" w14:textId="6DE8DC52" w:rsidR="00BE02CF" w:rsidRDefault="002E6A43" w:rsidP="00922F32">
      <w:pPr>
        <w:rPr>
          <w:rFonts w:ascii="David" w:hAnsi="David"/>
          <w:rtl/>
        </w:rPr>
      </w:pPr>
      <w:bookmarkStart w:id="908" w:name="_ETM_Q1_2252314"/>
      <w:bookmarkEnd w:id="908"/>
      <w:r>
        <w:rPr>
          <w:rFonts w:ascii="David" w:hAnsi="David"/>
          <w:rtl/>
        </w:rPr>
        <w:t>רגע</w:t>
      </w:r>
      <w:r w:rsidR="00BE02CF">
        <w:rPr>
          <w:rFonts w:ascii="David" w:hAnsi="David" w:hint="cs"/>
          <w:rtl/>
        </w:rPr>
        <w:t>, אבל הוא שאל</w:t>
      </w:r>
      <w:r>
        <w:rPr>
          <w:rFonts w:ascii="David" w:hAnsi="David"/>
          <w:rtl/>
        </w:rPr>
        <w:t xml:space="preserve"> לפניך</w:t>
      </w:r>
      <w:r w:rsidR="00BE02CF">
        <w:rPr>
          <w:rFonts w:ascii="David" w:hAnsi="David" w:hint="cs"/>
          <w:rtl/>
        </w:rPr>
        <w:t>.</w:t>
      </w:r>
      <w:r>
        <w:rPr>
          <w:rFonts w:ascii="David" w:hAnsi="David"/>
          <w:rtl/>
        </w:rPr>
        <w:t xml:space="preserve"> איפה </w:t>
      </w:r>
      <w:r w:rsidR="00BE02CF">
        <w:rPr>
          <w:rFonts w:ascii="David" w:hAnsi="David" w:hint="cs"/>
          <w:rtl/>
        </w:rPr>
        <w:t>הכסף?</w:t>
      </w:r>
    </w:p>
    <w:p w14:paraId="281DA8F2" w14:textId="77777777" w:rsidR="00FA0422" w:rsidRDefault="00FA0422" w:rsidP="00BE02CF">
      <w:pPr>
        <w:rPr>
          <w:rFonts w:ascii="David" w:hAnsi="David"/>
          <w:rtl/>
        </w:rPr>
      </w:pPr>
      <w:bookmarkStart w:id="909" w:name="_ETM_Q1_2264161"/>
      <w:bookmarkEnd w:id="909"/>
    </w:p>
    <w:p w14:paraId="7ECEDAC1" w14:textId="30463CAD" w:rsidR="00FA0422" w:rsidRDefault="00FA0422" w:rsidP="00FA0422">
      <w:pPr>
        <w:pStyle w:val="a5"/>
        <w:keepNext/>
        <w:rPr>
          <w:rtl/>
        </w:rPr>
      </w:pPr>
      <w:r w:rsidRPr="00FA0422">
        <w:rPr>
          <w:rStyle w:val="TagStyle"/>
          <w:rtl/>
        </w:rPr>
        <w:t xml:space="preserve"> &lt;&lt; דובר &gt;&gt; </w:t>
      </w:r>
      <w:r>
        <w:rPr>
          <w:rtl/>
        </w:rPr>
        <w:t>נאור שירי (יש עתיד):</w:t>
      </w:r>
      <w:r w:rsidRPr="00FA0422">
        <w:rPr>
          <w:rStyle w:val="TagStyle"/>
          <w:rtl/>
        </w:rPr>
        <w:t xml:space="preserve"> &lt;&lt; דובר &gt;&gt;</w:t>
      </w:r>
      <w:r>
        <w:rPr>
          <w:rtl/>
        </w:rPr>
        <w:t xml:space="preserve">   </w:t>
      </w:r>
    </w:p>
    <w:p w14:paraId="1CE83B82" w14:textId="77777777" w:rsidR="00FA0422" w:rsidRDefault="00FA0422" w:rsidP="00FA0422">
      <w:pPr>
        <w:pStyle w:val="KeepWithNext"/>
        <w:rPr>
          <w:rtl/>
        </w:rPr>
      </w:pPr>
    </w:p>
    <w:p w14:paraId="26C752E1" w14:textId="3F665C3F" w:rsidR="00FA0422" w:rsidRDefault="00FA0422" w:rsidP="00FA0422">
      <w:pPr>
        <w:rPr>
          <w:rtl/>
        </w:rPr>
      </w:pPr>
      <w:bookmarkStart w:id="910" w:name="_ETM_Q1_2265478"/>
      <w:bookmarkStart w:id="911" w:name="_ETM_Q1_2265619"/>
      <w:bookmarkEnd w:id="910"/>
      <w:bookmarkEnd w:id="911"/>
      <w:r>
        <w:rPr>
          <w:rFonts w:hint="cs"/>
          <w:rtl/>
        </w:rPr>
        <w:t>יאיר לפיד, 2013.</w:t>
      </w:r>
    </w:p>
    <w:p w14:paraId="4067D9A5" w14:textId="77777777" w:rsidR="00FA0422" w:rsidRPr="00FA0422" w:rsidRDefault="00FA0422" w:rsidP="00FA0422">
      <w:pPr>
        <w:rPr>
          <w:rtl/>
        </w:rPr>
      </w:pPr>
    </w:p>
    <w:p w14:paraId="46B12A3A" w14:textId="77777777" w:rsidR="00BE02CF" w:rsidRDefault="00BE02CF" w:rsidP="00BE02CF">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349EAF20" w14:textId="77777777" w:rsidR="00BE02CF" w:rsidRDefault="00BE02CF" w:rsidP="00BE02CF">
      <w:pPr>
        <w:rPr>
          <w:rFonts w:ascii="David" w:hAnsi="David"/>
          <w:rtl/>
        </w:rPr>
      </w:pPr>
    </w:p>
    <w:p w14:paraId="02BDE02E" w14:textId="77777777" w:rsidR="00BE02CF" w:rsidRDefault="00BE02CF" w:rsidP="00BE02CF">
      <w:pPr>
        <w:rPr>
          <w:rFonts w:ascii="David" w:hAnsi="David"/>
          <w:rtl/>
        </w:rPr>
      </w:pPr>
      <w:r>
        <w:rPr>
          <w:rFonts w:ascii="David" w:hAnsi="David" w:hint="cs"/>
          <w:rtl/>
        </w:rPr>
        <w:t>הכסף שמיועד</w:t>
      </w:r>
      <w:r w:rsidR="002E6A43">
        <w:rPr>
          <w:rFonts w:ascii="David" w:hAnsi="David"/>
          <w:rtl/>
        </w:rPr>
        <w:t xml:space="preserve"> עבור </w:t>
      </w:r>
      <w:r>
        <w:rPr>
          <w:rFonts w:ascii="David" w:hAnsi="David" w:hint="cs"/>
          <w:rtl/>
        </w:rPr>
        <w:t>ה</w:t>
      </w:r>
      <w:r w:rsidR="002E6A43">
        <w:rPr>
          <w:rFonts w:ascii="David" w:hAnsi="David"/>
          <w:rtl/>
        </w:rPr>
        <w:t>מורים</w:t>
      </w:r>
      <w:r>
        <w:rPr>
          <w:rFonts w:ascii="David" w:hAnsi="David" w:hint="cs"/>
          <w:rtl/>
        </w:rPr>
        <w:t>?</w:t>
      </w:r>
      <w:r w:rsidR="002E6A43">
        <w:rPr>
          <w:rFonts w:ascii="David" w:hAnsi="David"/>
          <w:rtl/>
        </w:rPr>
        <w:t xml:space="preserve"> </w:t>
      </w:r>
    </w:p>
    <w:p w14:paraId="4E232787" w14:textId="77777777" w:rsidR="00BE02CF" w:rsidRDefault="00BE02CF" w:rsidP="00BE02CF">
      <w:pPr>
        <w:rPr>
          <w:rFonts w:ascii="David" w:hAnsi="David"/>
          <w:rtl/>
        </w:rPr>
      </w:pPr>
    </w:p>
    <w:p w14:paraId="44FCF95E" w14:textId="561B5FB8" w:rsidR="00BE02CF" w:rsidRDefault="00BE02CF" w:rsidP="00571501">
      <w:pPr>
        <w:pStyle w:val="af8"/>
        <w:keepNext/>
        <w:rPr>
          <w:rtl/>
        </w:rPr>
      </w:pPr>
      <w:bookmarkStart w:id="912" w:name="ET_yor_4762_528"/>
      <w:r w:rsidRPr="00571501">
        <w:rPr>
          <w:rStyle w:val="TagStyle"/>
          <w:rtl/>
        </w:rPr>
        <w:t xml:space="preserve"> &lt;&lt; יור &gt;&gt;</w:t>
      </w:r>
      <w:r w:rsidRPr="00BE02CF">
        <w:rPr>
          <w:rStyle w:val="TagStyle"/>
          <w:rtl/>
        </w:rPr>
        <w:t xml:space="preserve"> </w:t>
      </w:r>
      <w:r>
        <w:rPr>
          <w:rtl/>
        </w:rPr>
        <w:t>היו"ר משה גפני:</w:t>
      </w:r>
      <w:r w:rsidRPr="00BE02CF">
        <w:rPr>
          <w:rStyle w:val="TagStyle"/>
          <w:rtl/>
        </w:rPr>
        <w:t xml:space="preserve"> </w:t>
      </w:r>
      <w:r w:rsidRPr="00571501">
        <w:rPr>
          <w:rStyle w:val="TagStyle"/>
          <w:rtl/>
        </w:rPr>
        <w:t>&lt;&lt; יור &gt;&gt;</w:t>
      </w:r>
      <w:r>
        <w:rPr>
          <w:rtl/>
        </w:rPr>
        <w:t xml:space="preserve">   </w:t>
      </w:r>
      <w:bookmarkEnd w:id="912"/>
    </w:p>
    <w:p w14:paraId="6CAB2056" w14:textId="77777777" w:rsidR="00BE02CF" w:rsidRPr="00BE02CF" w:rsidRDefault="00BE02CF" w:rsidP="00571501">
      <w:pPr>
        <w:pStyle w:val="KeepWithNext"/>
        <w:rPr>
          <w:rtl/>
        </w:rPr>
      </w:pPr>
    </w:p>
    <w:p w14:paraId="0785B9F2" w14:textId="77777777" w:rsidR="00BE02CF" w:rsidRDefault="002E6A43" w:rsidP="00BE02CF">
      <w:pPr>
        <w:rPr>
          <w:rFonts w:ascii="David" w:hAnsi="David"/>
          <w:rtl/>
        </w:rPr>
      </w:pPr>
      <w:r>
        <w:rPr>
          <w:rFonts w:ascii="David" w:hAnsi="David"/>
          <w:rtl/>
        </w:rPr>
        <w:t>כן</w:t>
      </w:r>
      <w:r w:rsidR="00BE02CF">
        <w:rPr>
          <w:rFonts w:ascii="David" w:hAnsi="David" w:hint="cs"/>
          <w:rtl/>
        </w:rPr>
        <w:t>.</w:t>
      </w:r>
      <w:r>
        <w:rPr>
          <w:rFonts w:ascii="David" w:hAnsi="David"/>
          <w:rtl/>
        </w:rPr>
        <w:t xml:space="preserve"> </w:t>
      </w:r>
      <w:bookmarkStart w:id="913" w:name="_ETM_Q1_2261845"/>
      <w:bookmarkEnd w:id="913"/>
    </w:p>
    <w:p w14:paraId="6A7BD179" w14:textId="77777777" w:rsidR="00BE02CF" w:rsidRDefault="00BE02CF" w:rsidP="00BE02CF">
      <w:pPr>
        <w:rPr>
          <w:rFonts w:ascii="David" w:hAnsi="David"/>
          <w:rtl/>
        </w:rPr>
      </w:pPr>
      <w:bookmarkStart w:id="914" w:name="_ETM_Q1_2262056"/>
      <w:bookmarkEnd w:id="914"/>
    </w:p>
    <w:p w14:paraId="36C33C72" w14:textId="77777777" w:rsidR="00FA0422" w:rsidRDefault="00FA0422" w:rsidP="00FA0422">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1217D140" w14:textId="77777777" w:rsidR="00FA0422" w:rsidRDefault="00FA0422" w:rsidP="00BE02CF">
      <w:pPr>
        <w:rPr>
          <w:rFonts w:ascii="David" w:hAnsi="David"/>
          <w:rtl/>
        </w:rPr>
      </w:pPr>
    </w:p>
    <w:p w14:paraId="46F5A3CC" w14:textId="72EE186D" w:rsidR="00FA0422" w:rsidRDefault="002E6A43" w:rsidP="00BE02CF">
      <w:pPr>
        <w:rPr>
          <w:rFonts w:ascii="David" w:hAnsi="David"/>
          <w:rtl/>
        </w:rPr>
      </w:pPr>
      <w:bookmarkStart w:id="915" w:name="_ETM_Q1_2262125"/>
      <w:bookmarkStart w:id="916" w:name="_ETM_Q1_2262259"/>
      <w:bookmarkEnd w:id="915"/>
      <w:bookmarkEnd w:id="916"/>
      <w:r>
        <w:rPr>
          <w:rFonts w:ascii="David" w:hAnsi="David"/>
          <w:rtl/>
        </w:rPr>
        <w:t>בתקציב משרד החינוך</w:t>
      </w:r>
      <w:r w:rsidR="00FA0422">
        <w:rPr>
          <w:rFonts w:ascii="David" w:hAnsi="David" w:hint="cs"/>
          <w:rtl/>
        </w:rPr>
        <w:t>,</w:t>
      </w:r>
      <w:r>
        <w:rPr>
          <w:rFonts w:ascii="David" w:hAnsi="David"/>
          <w:rtl/>
        </w:rPr>
        <w:t xml:space="preserve"> בוודאי</w:t>
      </w:r>
      <w:r w:rsidR="00866B4F">
        <w:rPr>
          <w:rFonts w:ascii="David" w:hAnsi="David" w:hint="cs"/>
          <w:rtl/>
        </w:rPr>
        <w:t>.</w:t>
      </w:r>
    </w:p>
    <w:p w14:paraId="17E7E325" w14:textId="77777777" w:rsidR="00FA0422" w:rsidRDefault="00FA0422" w:rsidP="00BE02CF">
      <w:pPr>
        <w:rPr>
          <w:rFonts w:ascii="David" w:hAnsi="David"/>
          <w:rtl/>
        </w:rPr>
      </w:pPr>
    </w:p>
    <w:p w14:paraId="7A5C4DA9" w14:textId="2B978A62" w:rsidR="00FA0422" w:rsidRDefault="00FA0422" w:rsidP="00571501">
      <w:pPr>
        <w:pStyle w:val="af8"/>
        <w:keepNext/>
        <w:rPr>
          <w:rtl/>
        </w:rPr>
      </w:pPr>
      <w:bookmarkStart w:id="917" w:name="ET_yor_4762_530"/>
      <w:r w:rsidRPr="00571501">
        <w:rPr>
          <w:rStyle w:val="TagStyle"/>
          <w:rtl/>
        </w:rPr>
        <w:t xml:space="preserve"> &lt;&lt; יור &gt;&gt;</w:t>
      </w:r>
      <w:r w:rsidRPr="00FA0422">
        <w:rPr>
          <w:rStyle w:val="TagStyle"/>
          <w:rtl/>
        </w:rPr>
        <w:t xml:space="preserve"> </w:t>
      </w:r>
      <w:r>
        <w:rPr>
          <w:rtl/>
        </w:rPr>
        <w:t>היו"ר משה גפני:</w:t>
      </w:r>
      <w:r w:rsidRPr="00FA0422">
        <w:rPr>
          <w:rStyle w:val="TagStyle"/>
          <w:rtl/>
        </w:rPr>
        <w:t xml:space="preserve"> </w:t>
      </w:r>
      <w:r w:rsidRPr="00571501">
        <w:rPr>
          <w:rStyle w:val="TagStyle"/>
          <w:rtl/>
        </w:rPr>
        <w:t>&lt;&lt; יור &gt;&gt;</w:t>
      </w:r>
      <w:r>
        <w:rPr>
          <w:rtl/>
        </w:rPr>
        <w:t xml:space="preserve">   </w:t>
      </w:r>
      <w:bookmarkEnd w:id="917"/>
    </w:p>
    <w:p w14:paraId="363CCC78" w14:textId="77777777" w:rsidR="00FA0422" w:rsidRPr="00FA0422" w:rsidRDefault="00FA0422" w:rsidP="00571501">
      <w:pPr>
        <w:pStyle w:val="KeepWithNext"/>
        <w:rPr>
          <w:rtl/>
        </w:rPr>
      </w:pPr>
    </w:p>
    <w:p w14:paraId="2358B881" w14:textId="77777777" w:rsidR="00FA0422" w:rsidRDefault="002E6A43" w:rsidP="00BE02CF">
      <w:pPr>
        <w:rPr>
          <w:rFonts w:ascii="David" w:hAnsi="David"/>
          <w:rtl/>
        </w:rPr>
      </w:pPr>
      <w:r>
        <w:rPr>
          <w:rFonts w:ascii="David" w:hAnsi="David"/>
          <w:rtl/>
        </w:rPr>
        <w:t>הוא נמצא</w:t>
      </w:r>
      <w:r w:rsidR="00FA0422">
        <w:rPr>
          <w:rFonts w:ascii="David" w:hAnsi="David" w:hint="cs"/>
          <w:rtl/>
        </w:rPr>
        <w:t>?</w:t>
      </w:r>
      <w:r>
        <w:rPr>
          <w:rFonts w:ascii="David" w:hAnsi="David"/>
          <w:rtl/>
        </w:rPr>
        <w:t xml:space="preserve"> </w:t>
      </w:r>
    </w:p>
    <w:p w14:paraId="522CBC58" w14:textId="77777777" w:rsidR="00FA0422" w:rsidRDefault="00FA0422" w:rsidP="00BE02CF">
      <w:pPr>
        <w:rPr>
          <w:rFonts w:ascii="David" w:hAnsi="David"/>
          <w:rtl/>
        </w:rPr>
      </w:pPr>
    </w:p>
    <w:p w14:paraId="23A8B7EE" w14:textId="458B4879" w:rsidR="00FA0422" w:rsidRDefault="00FA0422" w:rsidP="00571501">
      <w:pPr>
        <w:pStyle w:val="a5"/>
        <w:keepNext/>
        <w:rPr>
          <w:rtl/>
        </w:rPr>
      </w:pPr>
      <w:bookmarkStart w:id="918" w:name="ET_speaker_5726_531"/>
      <w:r w:rsidRPr="00571501">
        <w:rPr>
          <w:rStyle w:val="TagStyle"/>
          <w:rtl/>
        </w:rPr>
        <w:t xml:space="preserve"> &lt;&lt; דובר &gt;&gt;</w:t>
      </w:r>
      <w:r w:rsidRPr="00FA0422">
        <w:rPr>
          <w:rStyle w:val="TagStyle"/>
          <w:rtl/>
        </w:rPr>
        <w:t xml:space="preserve"> </w:t>
      </w:r>
      <w:r>
        <w:rPr>
          <w:rtl/>
        </w:rPr>
        <w:t>ינון אזולאי (ש"ס):</w:t>
      </w:r>
      <w:r w:rsidRPr="00FA0422">
        <w:rPr>
          <w:rStyle w:val="TagStyle"/>
          <w:rtl/>
        </w:rPr>
        <w:t xml:space="preserve"> </w:t>
      </w:r>
      <w:r w:rsidRPr="00571501">
        <w:rPr>
          <w:rStyle w:val="TagStyle"/>
          <w:rtl/>
        </w:rPr>
        <w:t>&lt;&lt; דובר &gt;&gt;</w:t>
      </w:r>
      <w:r>
        <w:rPr>
          <w:rtl/>
        </w:rPr>
        <w:t xml:space="preserve">   </w:t>
      </w:r>
      <w:bookmarkEnd w:id="918"/>
    </w:p>
    <w:p w14:paraId="6659BB50" w14:textId="77777777" w:rsidR="00FA0422" w:rsidRPr="00FA0422" w:rsidRDefault="00FA0422" w:rsidP="00571501">
      <w:pPr>
        <w:pStyle w:val="KeepWithNext"/>
        <w:rPr>
          <w:rtl/>
        </w:rPr>
      </w:pPr>
    </w:p>
    <w:p w14:paraId="146D83EC" w14:textId="77777777" w:rsidR="00FA0422" w:rsidRDefault="00FA0422" w:rsidP="00BE02CF">
      <w:pPr>
        <w:rPr>
          <w:rFonts w:ascii="David" w:hAnsi="David"/>
          <w:rtl/>
        </w:rPr>
      </w:pPr>
      <w:r>
        <w:rPr>
          <w:rFonts w:ascii="David" w:hAnsi="David" w:hint="cs"/>
          <w:rtl/>
        </w:rPr>
        <w:t xml:space="preserve">הוא חונה </w:t>
      </w:r>
      <w:r w:rsidR="002E6A43">
        <w:rPr>
          <w:rFonts w:ascii="David" w:hAnsi="David"/>
          <w:rtl/>
        </w:rPr>
        <w:t>שם</w:t>
      </w:r>
      <w:r>
        <w:rPr>
          <w:rFonts w:ascii="David" w:hAnsi="David" w:hint="cs"/>
          <w:rtl/>
        </w:rPr>
        <w:t>?</w:t>
      </w:r>
      <w:r w:rsidR="002E6A43">
        <w:rPr>
          <w:rFonts w:ascii="David" w:hAnsi="David"/>
          <w:rtl/>
        </w:rPr>
        <w:t xml:space="preserve"> </w:t>
      </w:r>
    </w:p>
    <w:p w14:paraId="7DE9569A" w14:textId="77777777" w:rsidR="00F06BDD" w:rsidRDefault="00F06BDD" w:rsidP="00BE02CF">
      <w:pPr>
        <w:rPr>
          <w:rFonts w:ascii="David" w:hAnsi="David"/>
          <w:rtl/>
        </w:rPr>
      </w:pPr>
      <w:bookmarkStart w:id="919" w:name="_ETM_Q1_2264829"/>
      <w:bookmarkEnd w:id="919"/>
    </w:p>
    <w:p w14:paraId="1EB85808" w14:textId="6A404028" w:rsidR="00F06BDD" w:rsidRDefault="00F06BDD" w:rsidP="00571501">
      <w:pPr>
        <w:pStyle w:val="a5"/>
        <w:keepNext/>
        <w:rPr>
          <w:rtl/>
        </w:rPr>
      </w:pPr>
      <w:bookmarkStart w:id="920" w:name="ET_knessetmember_6156_533"/>
      <w:r w:rsidRPr="00571501">
        <w:rPr>
          <w:rStyle w:val="TagStyle"/>
          <w:rtl/>
        </w:rPr>
        <w:t xml:space="preserve"> &lt;&lt; דובר &gt;&gt;</w:t>
      </w:r>
      <w:r w:rsidRPr="00F06BDD">
        <w:rPr>
          <w:rStyle w:val="TagStyle"/>
          <w:rtl/>
        </w:rPr>
        <w:t xml:space="preserve"> </w:t>
      </w:r>
      <w:r>
        <w:rPr>
          <w:rtl/>
        </w:rPr>
        <w:t>גלעד קריב (העבודה):</w:t>
      </w:r>
      <w:r w:rsidRPr="00F06BDD">
        <w:rPr>
          <w:rStyle w:val="TagStyle"/>
          <w:rtl/>
        </w:rPr>
        <w:t xml:space="preserve"> </w:t>
      </w:r>
      <w:r w:rsidRPr="00571501">
        <w:rPr>
          <w:rStyle w:val="TagStyle"/>
          <w:rtl/>
        </w:rPr>
        <w:t>&lt;&lt; דובר &gt;&gt;</w:t>
      </w:r>
      <w:r>
        <w:rPr>
          <w:rtl/>
        </w:rPr>
        <w:t xml:space="preserve">   </w:t>
      </w:r>
      <w:bookmarkEnd w:id="920"/>
    </w:p>
    <w:p w14:paraId="61628BDB" w14:textId="77777777" w:rsidR="00F06BDD" w:rsidRDefault="00F06BDD" w:rsidP="00571501">
      <w:pPr>
        <w:pStyle w:val="KeepWithNext"/>
        <w:rPr>
          <w:rtl/>
        </w:rPr>
      </w:pPr>
    </w:p>
    <w:p w14:paraId="2DCFF955" w14:textId="211A8E65" w:rsidR="00F06BDD" w:rsidRDefault="00F06BDD" w:rsidP="00F06BDD">
      <w:pPr>
        <w:rPr>
          <w:rtl/>
        </w:rPr>
      </w:pPr>
      <w:r>
        <w:rPr>
          <w:rFonts w:hint="cs"/>
          <w:rtl/>
        </w:rPr>
        <w:t>איך יכול להיות?</w:t>
      </w:r>
    </w:p>
    <w:p w14:paraId="2561F8A8" w14:textId="77777777" w:rsidR="00F06BDD" w:rsidRPr="00F06BDD" w:rsidRDefault="00F06BDD" w:rsidP="00F06BDD">
      <w:pPr>
        <w:rPr>
          <w:rtl/>
        </w:rPr>
      </w:pPr>
    </w:p>
    <w:p w14:paraId="095F7183" w14:textId="2D15E9D9" w:rsidR="00FA0422" w:rsidRDefault="00FA0422" w:rsidP="00FA0422">
      <w:pPr>
        <w:pStyle w:val="a5"/>
        <w:keepNext/>
        <w:rPr>
          <w:rtl/>
        </w:rPr>
      </w:pPr>
      <w:r w:rsidRPr="00FA0422">
        <w:rPr>
          <w:rStyle w:val="TagStyle"/>
          <w:rtl/>
        </w:rPr>
        <w:t xml:space="preserve"> &lt;&lt; דובר &gt;&gt; </w:t>
      </w:r>
      <w:r>
        <w:rPr>
          <w:rtl/>
        </w:rPr>
        <w:t>נאור שירי (יש עתיד):</w:t>
      </w:r>
      <w:r w:rsidRPr="00FA0422">
        <w:rPr>
          <w:rStyle w:val="TagStyle"/>
          <w:rtl/>
        </w:rPr>
        <w:t xml:space="preserve"> &lt;&lt; דובר &gt;&gt;</w:t>
      </w:r>
      <w:r>
        <w:rPr>
          <w:rtl/>
        </w:rPr>
        <w:t xml:space="preserve">   </w:t>
      </w:r>
    </w:p>
    <w:p w14:paraId="6242096F" w14:textId="77777777" w:rsidR="00FA0422" w:rsidRDefault="00FA0422" w:rsidP="00FA0422">
      <w:pPr>
        <w:pStyle w:val="KeepWithNext"/>
        <w:rPr>
          <w:rtl/>
        </w:rPr>
      </w:pPr>
    </w:p>
    <w:p w14:paraId="605FE791" w14:textId="2A954FB9" w:rsidR="00FA0422" w:rsidRDefault="00FA0422" w:rsidP="00FA0422">
      <w:pPr>
        <w:rPr>
          <w:rtl/>
        </w:rPr>
      </w:pPr>
      <w:r>
        <w:rPr>
          <w:rFonts w:hint="cs"/>
          <w:rtl/>
        </w:rPr>
        <w:t>מה זה חונה?</w:t>
      </w:r>
    </w:p>
    <w:p w14:paraId="162F99F2" w14:textId="77777777" w:rsidR="00FA0422" w:rsidRDefault="00FA0422" w:rsidP="00FA0422">
      <w:pPr>
        <w:rPr>
          <w:rtl/>
        </w:rPr>
      </w:pPr>
    </w:p>
    <w:p w14:paraId="48B93C00" w14:textId="77777777" w:rsidR="00F06BDD" w:rsidRDefault="00F06BDD" w:rsidP="00F06BDD">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1D5B3DFE" w14:textId="77777777" w:rsidR="00F06BDD" w:rsidRDefault="00F06BDD" w:rsidP="00FA0422">
      <w:pPr>
        <w:rPr>
          <w:rtl/>
        </w:rPr>
      </w:pPr>
    </w:p>
    <w:p w14:paraId="7337B864" w14:textId="7E1695CF" w:rsidR="00F06BDD" w:rsidRDefault="00F06BDD" w:rsidP="00FA0422">
      <w:pPr>
        <w:rPr>
          <w:rFonts w:ascii="David" w:hAnsi="David"/>
          <w:rtl/>
        </w:rPr>
      </w:pPr>
      <w:r>
        <w:rPr>
          <w:rFonts w:ascii="David" w:hAnsi="David" w:hint="cs"/>
          <w:rtl/>
        </w:rPr>
        <w:t>הוא לא חונה, יש לו יעד מסוים.</w:t>
      </w:r>
      <w:r w:rsidR="007F0532">
        <w:rPr>
          <w:rFonts w:ascii="David" w:hAnsi="David" w:hint="cs"/>
          <w:rtl/>
        </w:rPr>
        <w:t xml:space="preserve"> </w:t>
      </w:r>
      <w:bookmarkStart w:id="921" w:name="_ETM_Q1_2275442"/>
      <w:bookmarkEnd w:id="921"/>
      <w:r w:rsidR="007F0532">
        <w:rPr>
          <w:rFonts w:ascii="David" w:hAnsi="David" w:hint="cs"/>
          <w:rtl/>
        </w:rPr>
        <w:t>יעדו - - -</w:t>
      </w:r>
    </w:p>
    <w:p w14:paraId="78BA128A" w14:textId="77777777" w:rsidR="007F0532" w:rsidRDefault="007F0532" w:rsidP="007F0532">
      <w:pPr>
        <w:rPr>
          <w:rFonts w:ascii="David" w:hAnsi="David"/>
          <w:rtl/>
        </w:rPr>
      </w:pPr>
    </w:p>
    <w:p w14:paraId="58C203DA" w14:textId="60C3F3D4" w:rsidR="007F0532" w:rsidRPr="007F0532" w:rsidRDefault="007F0532" w:rsidP="00571501">
      <w:pPr>
        <w:pStyle w:val="a5"/>
        <w:keepNext/>
        <w:rPr>
          <w:rtl/>
        </w:rPr>
      </w:pPr>
      <w:bookmarkStart w:id="922" w:name="ET_speaker_5726_534"/>
      <w:r w:rsidRPr="00571501">
        <w:rPr>
          <w:rStyle w:val="TagStyle"/>
          <w:rtl/>
        </w:rPr>
        <w:t xml:space="preserve"> &lt;&lt; דובר &gt;&gt;</w:t>
      </w:r>
      <w:r w:rsidRPr="007F0532">
        <w:rPr>
          <w:rStyle w:val="TagStyle"/>
          <w:rtl/>
        </w:rPr>
        <w:t xml:space="preserve"> </w:t>
      </w:r>
      <w:r>
        <w:rPr>
          <w:rtl/>
        </w:rPr>
        <w:t>ינון אזולאי (ש"ס):</w:t>
      </w:r>
      <w:r w:rsidRPr="007F0532">
        <w:rPr>
          <w:rStyle w:val="TagStyle"/>
          <w:rtl/>
        </w:rPr>
        <w:t xml:space="preserve"> </w:t>
      </w:r>
      <w:r w:rsidRPr="00571501">
        <w:rPr>
          <w:rStyle w:val="TagStyle"/>
          <w:rtl/>
        </w:rPr>
        <w:t>&lt;&lt; דובר &gt;&gt;</w:t>
      </w:r>
      <w:r>
        <w:rPr>
          <w:rtl/>
        </w:rPr>
        <w:t xml:space="preserve">   </w:t>
      </w:r>
      <w:bookmarkEnd w:id="922"/>
    </w:p>
    <w:p w14:paraId="5DD803A8" w14:textId="77777777" w:rsidR="00F06BDD" w:rsidRPr="00FA0422" w:rsidRDefault="00F06BDD" w:rsidP="00571501">
      <w:pPr>
        <w:pStyle w:val="KeepWithNext"/>
        <w:rPr>
          <w:rtl/>
        </w:rPr>
      </w:pPr>
    </w:p>
    <w:p w14:paraId="39D49C17" w14:textId="77777777" w:rsidR="007F0532" w:rsidRDefault="007F0532" w:rsidP="00BE02CF">
      <w:pPr>
        <w:rPr>
          <w:rFonts w:ascii="David" w:hAnsi="David"/>
          <w:rtl/>
        </w:rPr>
      </w:pPr>
      <w:bookmarkStart w:id="923" w:name="_ETM_Q1_2265157"/>
      <w:bookmarkStart w:id="924" w:name="_ETM_Q1_2265208"/>
      <w:bookmarkStart w:id="925" w:name="_ETM_Q1_2265365"/>
      <w:bookmarkEnd w:id="923"/>
      <w:bookmarkEnd w:id="924"/>
      <w:bookmarkEnd w:id="925"/>
      <w:r>
        <w:rPr>
          <w:rFonts w:ascii="David" w:hAnsi="David" w:hint="cs"/>
          <w:rtl/>
        </w:rPr>
        <w:t>איפה הוא? מה</w:t>
      </w:r>
      <w:r w:rsidR="002E6A43">
        <w:rPr>
          <w:rFonts w:ascii="David" w:hAnsi="David"/>
          <w:rtl/>
        </w:rPr>
        <w:t xml:space="preserve"> עושים איתו שם</w:t>
      </w:r>
      <w:r>
        <w:rPr>
          <w:rFonts w:ascii="David" w:hAnsi="David" w:hint="cs"/>
          <w:rtl/>
        </w:rPr>
        <w:t>?</w:t>
      </w:r>
      <w:r w:rsidR="002E6A43">
        <w:rPr>
          <w:rFonts w:ascii="David" w:hAnsi="David"/>
          <w:rtl/>
        </w:rPr>
        <w:t xml:space="preserve"> </w:t>
      </w:r>
    </w:p>
    <w:p w14:paraId="1E87C628" w14:textId="77777777" w:rsidR="007F0532" w:rsidRDefault="007F0532" w:rsidP="00BE02CF">
      <w:pPr>
        <w:rPr>
          <w:rFonts w:ascii="David" w:hAnsi="David"/>
          <w:rtl/>
        </w:rPr>
      </w:pPr>
      <w:bookmarkStart w:id="926" w:name="_ETM_Q1_2270774"/>
      <w:bookmarkStart w:id="927" w:name="_ETM_Q1_2271006"/>
      <w:bookmarkStart w:id="928" w:name="_ETM_Q1_2271460"/>
      <w:bookmarkStart w:id="929" w:name="_ETM_Q1_2275060"/>
      <w:bookmarkEnd w:id="926"/>
      <w:bookmarkEnd w:id="927"/>
      <w:bookmarkEnd w:id="928"/>
      <w:bookmarkEnd w:id="929"/>
    </w:p>
    <w:p w14:paraId="16EFA724" w14:textId="77777777" w:rsidR="007F0532" w:rsidRDefault="007F0532" w:rsidP="007F0532">
      <w:pPr>
        <w:pStyle w:val="a5"/>
        <w:keepNext/>
        <w:rPr>
          <w:rtl/>
        </w:rPr>
      </w:pPr>
      <w:r w:rsidRPr="00FA0422">
        <w:rPr>
          <w:rStyle w:val="TagStyle"/>
          <w:rtl/>
        </w:rPr>
        <w:t xml:space="preserve">&lt;&lt; דובר &gt;&gt; </w:t>
      </w:r>
      <w:r>
        <w:rPr>
          <w:rtl/>
        </w:rPr>
        <w:t>נאור שירי (יש עתיד):</w:t>
      </w:r>
      <w:r w:rsidRPr="00FA0422">
        <w:rPr>
          <w:rStyle w:val="TagStyle"/>
          <w:rtl/>
        </w:rPr>
        <w:t xml:space="preserve"> &lt;&lt; דובר &gt;&gt;</w:t>
      </w:r>
      <w:r>
        <w:rPr>
          <w:rtl/>
        </w:rPr>
        <w:t xml:space="preserve">   </w:t>
      </w:r>
    </w:p>
    <w:p w14:paraId="7D17D913" w14:textId="77777777" w:rsidR="007F0532" w:rsidRDefault="007F0532" w:rsidP="00BE02CF">
      <w:pPr>
        <w:rPr>
          <w:rFonts w:ascii="David" w:hAnsi="David"/>
          <w:rtl/>
        </w:rPr>
      </w:pPr>
      <w:bookmarkStart w:id="930" w:name="_ETM_Q1_2275362"/>
      <w:bookmarkEnd w:id="930"/>
    </w:p>
    <w:p w14:paraId="292476FC" w14:textId="436F21D9" w:rsidR="007F0532" w:rsidRDefault="007F0532" w:rsidP="00BE02CF">
      <w:pPr>
        <w:rPr>
          <w:rFonts w:ascii="David" w:hAnsi="David"/>
          <w:rtl/>
        </w:rPr>
      </w:pPr>
      <w:bookmarkStart w:id="931" w:name="_ETM_Q1_2275733"/>
      <w:bookmarkStart w:id="932" w:name="_ETM_Q1_2275865"/>
      <w:bookmarkEnd w:id="931"/>
      <w:bookmarkEnd w:id="932"/>
      <w:r>
        <w:rPr>
          <w:rFonts w:ascii="David" w:hAnsi="David" w:hint="cs"/>
          <w:rtl/>
        </w:rPr>
        <w:t>קיצצו 512, מחזירים</w:t>
      </w:r>
      <w:r w:rsidR="00CD76E7" w:rsidRPr="00CD76E7">
        <w:rPr>
          <w:rFonts w:ascii="David" w:hAnsi="David" w:hint="cs"/>
          <w:rtl/>
        </w:rPr>
        <w:t xml:space="preserve"> </w:t>
      </w:r>
      <w:r w:rsidR="00CD76E7">
        <w:rPr>
          <w:rFonts w:ascii="David" w:hAnsi="David" w:hint="cs"/>
          <w:rtl/>
        </w:rPr>
        <w:t>עכשיו</w:t>
      </w:r>
      <w:r>
        <w:rPr>
          <w:rFonts w:ascii="David" w:hAnsi="David" w:hint="cs"/>
          <w:rtl/>
        </w:rPr>
        <w:t>.</w:t>
      </w:r>
    </w:p>
    <w:p w14:paraId="50E9C8DA" w14:textId="77777777" w:rsidR="007F0532" w:rsidRDefault="007F0532" w:rsidP="00BE02CF">
      <w:pPr>
        <w:rPr>
          <w:rFonts w:ascii="David" w:hAnsi="David"/>
          <w:rtl/>
        </w:rPr>
      </w:pPr>
    </w:p>
    <w:p w14:paraId="17E6FD47" w14:textId="29B6C0B2" w:rsidR="007F0532" w:rsidRDefault="007F0532" w:rsidP="00571501">
      <w:pPr>
        <w:pStyle w:val="a5"/>
        <w:keepNext/>
        <w:rPr>
          <w:rtl/>
        </w:rPr>
      </w:pPr>
      <w:bookmarkStart w:id="933" w:name="ET_knessetmember_6156_535"/>
      <w:r w:rsidRPr="00571501">
        <w:rPr>
          <w:rStyle w:val="TagStyle"/>
          <w:rtl/>
        </w:rPr>
        <w:t xml:space="preserve"> &lt;&lt; דובר &gt;&gt;</w:t>
      </w:r>
      <w:r w:rsidRPr="007F0532">
        <w:rPr>
          <w:rStyle w:val="TagStyle"/>
          <w:rtl/>
        </w:rPr>
        <w:t xml:space="preserve"> </w:t>
      </w:r>
      <w:r>
        <w:rPr>
          <w:rtl/>
        </w:rPr>
        <w:t>גלעד קריב (העבודה):</w:t>
      </w:r>
      <w:r w:rsidRPr="007F0532">
        <w:rPr>
          <w:rStyle w:val="TagStyle"/>
          <w:rtl/>
        </w:rPr>
        <w:t xml:space="preserve"> </w:t>
      </w:r>
      <w:r w:rsidRPr="00571501">
        <w:rPr>
          <w:rStyle w:val="TagStyle"/>
          <w:rtl/>
        </w:rPr>
        <w:t>&lt;&lt; דובר &gt;&gt;</w:t>
      </w:r>
      <w:r>
        <w:rPr>
          <w:rtl/>
        </w:rPr>
        <w:t xml:space="preserve">   </w:t>
      </w:r>
      <w:bookmarkEnd w:id="933"/>
    </w:p>
    <w:p w14:paraId="78E0D166" w14:textId="77777777" w:rsidR="007F0532" w:rsidRDefault="007F0532" w:rsidP="00571501">
      <w:pPr>
        <w:pStyle w:val="KeepWithNext"/>
        <w:rPr>
          <w:rtl/>
        </w:rPr>
      </w:pPr>
    </w:p>
    <w:p w14:paraId="04080255" w14:textId="1D096296" w:rsidR="007F0532" w:rsidRDefault="007F0532" w:rsidP="007F0532">
      <w:pPr>
        <w:rPr>
          <w:rtl/>
        </w:rPr>
      </w:pPr>
      <w:r>
        <w:rPr>
          <w:rFonts w:hint="cs"/>
          <w:rtl/>
        </w:rPr>
        <w:t>יואב, יש בעיה במה שאתה אומר.</w:t>
      </w:r>
    </w:p>
    <w:p w14:paraId="0B58D8FD" w14:textId="77777777" w:rsidR="007F0532" w:rsidRDefault="007F0532" w:rsidP="007F0532">
      <w:pPr>
        <w:rPr>
          <w:rtl/>
        </w:rPr>
      </w:pPr>
    </w:p>
    <w:p w14:paraId="600BC13A" w14:textId="77777777" w:rsidR="00CD76E7" w:rsidRDefault="00CD76E7" w:rsidP="00CD76E7">
      <w:pPr>
        <w:pStyle w:val="a5"/>
        <w:keepNext/>
        <w:rPr>
          <w:rtl/>
        </w:rPr>
      </w:pPr>
      <w:r w:rsidRPr="00FA0422">
        <w:rPr>
          <w:rStyle w:val="TagStyle"/>
          <w:rtl/>
        </w:rPr>
        <w:t xml:space="preserve">&lt;&lt; דובר &gt;&gt; </w:t>
      </w:r>
      <w:r>
        <w:rPr>
          <w:rtl/>
        </w:rPr>
        <w:t>נאור שירי (יש עתיד):</w:t>
      </w:r>
      <w:r w:rsidRPr="00FA0422">
        <w:rPr>
          <w:rStyle w:val="TagStyle"/>
          <w:rtl/>
        </w:rPr>
        <w:t xml:space="preserve"> &lt;&lt; דובר &gt;&gt;</w:t>
      </w:r>
      <w:r>
        <w:rPr>
          <w:rtl/>
        </w:rPr>
        <w:t xml:space="preserve">   </w:t>
      </w:r>
    </w:p>
    <w:p w14:paraId="27CCCB3A" w14:textId="77777777" w:rsidR="007F0532" w:rsidRDefault="007F0532" w:rsidP="007F0532">
      <w:pPr>
        <w:rPr>
          <w:rtl/>
        </w:rPr>
      </w:pPr>
    </w:p>
    <w:p w14:paraId="58942D64" w14:textId="6077B9A0" w:rsidR="00CD76E7" w:rsidRDefault="00CD76E7" w:rsidP="00CD76E7">
      <w:pPr>
        <w:rPr>
          <w:rFonts w:ascii="David" w:hAnsi="David"/>
          <w:rtl/>
        </w:rPr>
      </w:pPr>
      <w:r>
        <w:rPr>
          <w:rtl/>
        </w:rPr>
        <w:t>ינון</w:t>
      </w:r>
      <w:r>
        <w:rPr>
          <w:rFonts w:hint="cs"/>
          <w:rtl/>
        </w:rPr>
        <w:t xml:space="preserve">, עזוב, </w:t>
      </w:r>
      <w:bookmarkStart w:id="934" w:name="_ETM_Q1_2271656"/>
      <w:bookmarkEnd w:id="934"/>
      <w:r w:rsidR="002E6A43">
        <w:rPr>
          <w:rFonts w:ascii="David" w:hAnsi="David"/>
          <w:rtl/>
        </w:rPr>
        <w:t xml:space="preserve">אני יודע לקרוא רק מה </w:t>
      </w:r>
      <w:r>
        <w:rPr>
          <w:rFonts w:ascii="David" w:hAnsi="David" w:hint="cs"/>
          <w:rtl/>
        </w:rPr>
        <w:t>ש</w:t>
      </w:r>
      <w:r w:rsidR="002E6A43">
        <w:rPr>
          <w:rFonts w:ascii="David" w:hAnsi="David"/>
          <w:rtl/>
        </w:rPr>
        <w:t>העבירו לנו</w:t>
      </w:r>
      <w:r>
        <w:rPr>
          <w:rFonts w:ascii="David" w:hAnsi="David" w:hint="cs"/>
          <w:rtl/>
        </w:rPr>
        <w:t>.</w:t>
      </w:r>
      <w:r w:rsidR="002E6A43">
        <w:rPr>
          <w:rFonts w:ascii="David" w:hAnsi="David"/>
          <w:rtl/>
        </w:rPr>
        <w:t xml:space="preserve"> אתה יודע דברים אחרים</w:t>
      </w:r>
      <w:r>
        <w:rPr>
          <w:rFonts w:ascii="David" w:hAnsi="David" w:hint="cs"/>
          <w:rtl/>
        </w:rPr>
        <w:t>.</w:t>
      </w:r>
    </w:p>
    <w:p w14:paraId="621EE89B" w14:textId="77777777" w:rsidR="00CD76E7" w:rsidRDefault="00CD76E7" w:rsidP="00CD76E7">
      <w:pPr>
        <w:rPr>
          <w:rFonts w:ascii="David" w:hAnsi="David"/>
          <w:rtl/>
        </w:rPr>
      </w:pPr>
    </w:p>
    <w:p w14:paraId="45DFED68" w14:textId="26E19CFA" w:rsidR="00CD76E7" w:rsidRDefault="00CD76E7" w:rsidP="00571501">
      <w:pPr>
        <w:pStyle w:val="a5"/>
        <w:keepNext/>
        <w:rPr>
          <w:rtl/>
        </w:rPr>
      </w:pPr>
      <w:bookmarkStart w:id="935" w:name="ET_speaker_5726_536"/>
      <w:r w:rsidRPr="00571501">
        <w:rPr>
          <w:rStyle w:val="TagStyle"/>
          <w:rtl/>
        </w:rPr>
        <w:t xml:space="preserve"> &lt;&lt; דובר &gt;&gt;</w:t>
      </w:r>
      <w:r w:rsidRPr="00CD76E7">
        <w:rPr>
          <w:rStyle w:val="TagStyle"/>
          <w:rtl/>
        </w:rPr>
        <w:t xml:space="preserve"> </w:t>
      </w:r>
      <w:r>
        <w:rPr>
          <w:rtl/>
        </w:rPr>
        <w:t>ינון אזולאי (ש"ס):</w:t>
      </w:r>
      <w:r w:rsidRPr="00CD76E7">
        <w:rPr>
          <w:rStyle w:val="TagStyle"/>
          <w:rtl/>
        </w:rPr>
        <w:t xml:space="preserve"> </w:t>
      </w:r>
      <w:r w:rsidRPr="00571501">
        <w:rPr>
          <w:rStyle w:val="TagStyle"/>
          <w:rtl/>
        </w:rPr>
        <w:t>&lt;&lt; דובר &gt;&gt;</w:t>
      </w:r>
      <w:r>
        <w:rPr>
          <w:rtl/>
        </w:rPr>
        <w:t xml:space="preserve">   </w:t>
      </w:r>
      <w:bookmarkEnd w:id="935"/>
    </w:p>
    <w:p w14:paraId="21C605D3" w14:textId="77777777" w:rsidR="00CD76E7" w:rsidRPr="00CD76E7" w:rsidRDefault="00CD76E7" w:rsidP="00571501">
      <w:pPr>
        <w:pStyle w:val="KeepWithNext"/>
        <w:rPr>
          <w:rtl/>
        </w:rPr>
      </w:pPr>
    </w:p>
    <w:p w14:paraId="05CB61CE" w14:textId="3C22D11D" w:rsidR="00CD76E7" w:rsidRDefault="00CD76E7" w:rsidP="00CD76E7">
      <w:pPr>
        <w:rPr>
          <w:rFonts w:ascii="David" w:hAnsi="David"/>
          <w:rtl/>
        </w:rPr>
      </w:pPr>
      <w:r>
        <w:rPr>
          <w:rFonts w:ascii="David" w:hAnsi="David" w:hint="cs"/>
          <w:rtl/>
        </w:rPr>
        <w:t xml:space="preserve">לא, </w:t>
      </w:r>
      <w:r w:rsidR="002E6A43">
        <w:rPr>
          <w:rFonts w:ascii="David" w:hAnsi="David"/>
          <w:rtl/>
        </w:rPr>
        <w:t>אני לא יודע כלום</w:t>
      </w:r>
      <w:r>
        <w:rPr>
          <w:rFonts w:ascii="David" w:hAnsi="David" w:hint="cs"/>
          <w:rtl/>
        </w:rPr>
        <w:t>.</w:t>
      </w:r>
      <w:r w:rsidR="002E6A43">
        <w:rPr>
          <w:rFonts w:ascii="David" w:hAnsi="David"/>
          <w:rtl/>
        </w:rPr>
        <w:t xml:space="preserve"> </w:t>
      </w:r>
      <w:r>
        <w:rPr>
          <w:rFonts w:ascii="David" w:hAnsi="David"/>
          <w:rtl/>
        </w:rPr>
        <w:t xml:space="preserve">אני </w:t>
      </w:r>
      <w:r w:rsidR="002E6A43">
        <w:rPr>
          <w:rFonts w:ascii="David" w:hAnsi="David"/>
          <w:rtl/>
        </w:rPr>
        <w:t xml:space="preserve">עכשיו מתחיל </w:t>
      </w:r>
      <w:r>
        <w:rPr>
          <w:rFonts w:ascii="David" w:hAnsi="David" w:hint="cs"/>
          <w:rtl/>
        </w:rPr>
        <w:t xml:space="preserve">ללמוד. </w:t>
      </w:r>
      <w:r>
        <w:rPr>
          <w:rFonts w:ascii="David" w:hAnsi="David"/>
          <w:rtl/>
        </w:rPr>
        <w:t xml:space="preserve">אני מתחיל </w:t>
      </w:r>
      <w:r>
        <w:rPr>
          <w:rFonts w:ascii="David" w:hAnsi="David" w:hint="cs"/>
          <w:rtl/>
        </w:rPr>
        <w:t>ללמוד</w:t>
      </w:r>
      <w:r w:rsidR="00AF4CA0">
        <w:rPr>
          <w:rFonts w:ascii="David" w:hAnsi="David" w:hint="cs"/>
          <w:rtl/>
        </w:rPr>
        <w:t>, אתה כבר יודע.</w:t>
      </w:r>
    </w:p>
    <w:p w14:paraId="0543B1F6" w14:textId="77777777" w:rsidR="00CD76E7" w:rsidRDefault="00CD76E7" w:rsidP="00CD76E7">
      <w:pPr>
        <w:rPr>
          <w:rFonts w:ascii="David" w:hAnsi="David"/>
          <w:rtl/>
        </w:rPr>
      </w:pPr>
      <w:bookmarkStart w:id="936" w:name="_ETM_Q1_2285224"/>
      <w:bookmarkStart w:id="937" w:name="_ETM_Q1_2286689"/>
      <w:bookmarkEnd w:id="936"/>
      <w:bookmarkEnd w:id="937"/>
    </w:p>
    <w:p w14:paraId="23413A10" w14:textId="77777777" w:rsidR="00CD76E7" w:rsidRDefault="00CD76E7" w:rsidP="00CD76E7">
      <w:pPr>
        <w:pStyle w:val="a5"/>
        <w:keepNext/>
        <w:rPr>
          <w:rtl/>
        </w:rPr>
      </w:pPr>
      <w:bookmarkStart w:id="938" w:name="_ETM_Q1_2286916"/>
      <w:bookmarkEnd w:id="938"/>
      <w:r w:rsidRPr="00FA0422">
        <w:rPr>
          <w:rStyle w:val="TagStyle"/>
          <w:rtl/>
        </w:rPr>
        <w:t xml:space="preserve">&lt;&lt; דובר &gt;&gt; </w:t>
      </w:r>
      <w:r>
        <w:rPr>
          <w:rtl/>
        </w:rPr>
        <w:t>נאור שירי (יש עתיד):</w:t>
      </w:r>
      <w:r w:rsidRPr="00FA0422">
        <w:rPr>
          <w:rStyle w:val="TagStyle"/>
          <w:rtl/>
        </w:rPr>
        <w:t xml:space="preserve"> &lt;&lt; דובר &gt;&gt;</w:t>
      </w:r>
      <w:r>
        <w:rPr>
          <w:rtl/>
        </w:rPr>
        <w:t xml:space="preserve">   </w:t>
      </w:r>
    </w:p>
    <w:p w14:paraId="163FA8F3" w14:textId="77777777" w:rsidR="00CD76E7" w:rsidRDefault="00CD76E7" w:rsidP="00CD76E7">
      <w:pPr>
        <w:rPr>
          <w:rFonts w:ascii="David" w:hAnsi="David"/>
          <w:rtl/>
        </w:rPr>
      </w:pPr>
    </w:p>
    <w:p w14:paraId="5F195AF3" w14:textId="77777777" w:rsidR="00CD76E7" w:rsidRDefault="00CD76E7" w:rsidP="00CD76E7">
      <w:pPr>
        <w:rPr>
          <w:rFonts w:ascii="David" w:hAnsi="David"/>
          <w:rtl/>
        </w:rPr>
      </w:pPr>
      <w:bookmarkStart w:id="939" w:name="_ETM_Q1_2285507"/>
      <w:bookmarkStart w:id="940" w:name="_ETM_Q1_2285678"/>
      <w:bookmarkStart w:id="941" w:name="_ETM_Q1_2285801"/>
      <w:bookmarkEnd w:id="939"/>
      <w:bookmarkEnd w:id="940"/>
      <w:bookmarkEnd w:id="941"/>
      <w:r>
        <w:rPr>
          <w:rFonts w:ascii="David" w:hAnsi="David" w:hint="cs"/>
          <w:rtl/>
        </w:rPr>
        <w:t xml:space="preserve">עוד </w:t>
      </w:r>
      <w:r w:rsidR="002E6A43">
        <w:rPr>
          <w:rFonts w:ascii="David" w:hAnsi="David"/>
          <w:rtl/>
        </w:rPr>
        <w:t>פעם גפני בטלפון</w:t>
      </w:r>
      <w:r>
        <w:rPr>
          <w:rFonts w:ascii="David" w:hAnsi="David" w:hint="cs"/>
          <w:rtl/>
        </w:rPr>
        <w:t>, ולדי</w:t>
      </w:r>
      <w:r w:rsidR="002E6A43">
        <w:rPr>
          <w:rFonts w:ascii="David" w:hAnsi="David"/>
          <w:rtl/>
        </w:rPr>
        <w:t xml:space="preserve">. </w:t>
      </w:r>
    </w:p>
    <w:p w14:paraId="54F8681A" w14:textId="77777777" w:rsidR="00CD76E7" w:rsidRDefault="00CD76E7" w:rsidP="00CD76E7">
      <w:pPr>
        <w:rPr>
          <w:rFonts w:ascii="David" w:hAnsi="David"/>
          <w:rtl/>
        </w:rPr>
      </w:pPr>
    </w:p>
    <w:p w14:paraId="682D0A71" w14:textId="77777777" w:rsidR="00610B96" w:rsidRDefault="00610B96" w:rsidP="00CD76E7">
      <w:pPr>
        <w:rPr>
          <w:rFonts w:ascii="David" w:hAnsi="David"/>
          <w:rtl/>
        </w:rPr>
      </w:pPr>
    </w:p>
    <w:p w14:paraId="6B86B672" w14:textId="77777777" w:rsidR="00AF4CA0" w:rsidRDefault="00AF4CA0" w:rsidP="00AF4CA0">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125BEC58" w14:textId="77777777" w:rsidR="00AF4CA0" w:rsidRDefault="00AF4CA0" w:rsidP="00CD76E7">
      <w:pPr>
        <w:rPr>
          <w:rFonts w:ascii="David" w:hAnsi="David"/>
          <w:rtl/>
        </w:rPr>
      </w:pPr>
    </w:p>
    <w:p w14:paraId="14BDE3E5" w14:textId="0437406E" w:rsidR="00AF4CA0" w:rsidRDefault="00AF4CA0" w:rsidP="00CD76E7">
      <w:pPr>
        <w:rPr>
          <w:rtl/>
        </w:rPr>
      </w:pPr>
      <w:r>
        <w:rPr>
          <w:rFonts w:ascii="David" w:hAnsi="David" w:hint="cs"/>
          <w:rtl/>
        </w:rPr>
        <w:t xml:space="preserve">חבר הכנסת </w:t>
      </w:r>
      <w:r>
        <w:rPr>
          <w:rtl/>
        </w:rPr>
        <w:t>אזולאי</w:t>
      </w:r>
      <w:r>
        <w:rPr>
          <w:rFonts w:hint="cs"/>
          <w:rtl/>
        </w:rPr>
        <w:t>, אני אשמח לענות.</w:t>
      </w:r>
    </w:p>
    <w:p w14:paraId="1D984968" w14:textId="77777777" w:rsidR="00AF4CA0" w:rsidRDefault="00AF4CA0" w:rsidP="00CD76E7">
      <w:pPr>
        <w:rPr>
          <w:rFonts w:ascii="David" w:hAnsi="David"/>
          <w:rtl/>
        </w:rPr>
      </w:pPr>
    </w:p>
    <w:p w14:paraId="75A83D2E" w14:textId="77777777" w:rsidR="00AF4CA0" w:rsidRDefault="00AF4CA0" w:rsidP="00AF4CA0">
      <w:pPr>
        <w:pStyle w:val="a5"/>
        <w:keepNext/>
        <w:rPr>
          <w:rtl/>
        </w:rPr>
      </w:pPr>
      <w:bookmarkStart w:id="942" w:name="_ETM_Q1_2291070"/>
      <w:bookmarkStart w:id="943" w:name="_ETM_Q1_2291273"/>
      <w:bookmarkEnd w:id="942"/>
      <w:bookmarkEnd w:id="943"/>
      <w:r w:rsidRPr="00FA0422">
        <w:rPr>
          <w:rStyle w:val="TagStyle"/>
          <w:rtl/>
        </w:rPr>
        <w:t xml:space="preserve">&lt;&lt; דובר &gt;&gt; </w:t>
      </w:r>
      <w:r>
        <w:rPr>
          <w:rtl/>
        </w:rPr>
        <w:t>נאור שירי (יש עתיד):</w:t>
      </w:r>
      <w:r w:rsidRPr="00FA0422">
        <w:rPr>
          <w:rStyle w:val="TagStyle"/>
          <w:rtl/>
        </w:rPr>
        <w:t xml:space="preserve"> &lt;&lt; דובר &gt;&gt;</w:t>
      </w:r>
      <w:r>
        <w:rPr>
          <w:rtl/>
        </w:rPr>
        <w:t xml:space="preserve">   </w:t>
      </w:r>
    </w:p>
    <w:p w14:paraId="523FF722" w14:textId="77777777" w:rsidR="00AF4CA0" w:rsidRDefault="00AF4CA0" w:rsidP="00AF4CA0">
      <w:pPr>
        <w:rPr>
          <w:rFonts w:ascii="David" w:hAnsi="David"/>
          <w:rtl/>
        </w:rPr>
      </w:pPr>
    </w:p>
    <w:p w14:paraId="7AF8C311" w14:textId="0EC271A8" w:rsidR="00AF4CA0" w:rsidRDefault="00AF4CA0" w:rsidP="00AF4CA0">
      <w:pPr>
        <w:rPr>
          <w:rFonts w:ascii="David" w:hAnsi="David"/>
          <w:rtl/>
        </w:rPr>
      </w:pPr>
      <w:r>
        <w:rPr>
          <w:rFonts w:ascii="David" w:hAnsi="David" w:hint="cs"/>
          <w:rtl/>
        </w:rPr>
        <w:t>קיצצו 512, מחזירים</w:t>
      </w:r>
      <w:r w:rsidRPr="00CD76E7">
        <w:rPr>
          <w:rFonts w:ascii="David" w:hAnsi="David" w:hint="cs"/>
          <w:rtl/>
        </w:rPr>
        <w:t xml:space="preserve"> </w:t>
      </w:r>
      <w:r>
        <w:rPr>
          <w:rFonts w:ascii="David" w:hAnsi="David" w:hint="cs"/>
          <w:rtl/>
        </w:rPr>
        <w:t>עכשיו 200.</w:t>
      </w:r>
    </w:p>
    <w:p w14:paraId="6ADE852F" w14:textId="77777777" w:rsidR="00AF4CA0" w:rsidRDefault="00AF4CA0" w:rsidP="00CD76E7">
      <w:pPr>
        <w:rPr>
          <w:rFonts w:ascii="David" w:hAnsi="David"/>
          <w:rtl/>
        </w:rPr>
      </w:pPr>
      <w:bookmarkStart w:id="944" w:name="_ETM_Q1_2291574"/>
      <w:bookmarkEnd w:id="944"/>
    </w:p>
    <w:p w14:paraId="08FB5442" w14:textId="77777777" w:rsidR="00AF4CA0" w:rsidRDefault="00AF4CA0" w:rsidP="00AF4CA0">
      <w:pPr>
        <w:pStyle w:val="a5"/>
        <w:keepNext/>
        <w:rPr>
          <w:rtl/>
        </w:rPr>
      </w:pPr>
      <w:bookmarkStart w:id="945" w:name="_ETM_Q1_2291872"/>
      <w:bookmarkEnd w:id="945"/>
      <w:r w:rsidRPr="00CD76E7">
        <w:rPr>
          <w:rStyle w:val="TagStyle"/>
          <w:rtl/>
        </w:rPr>
        <w:t xml:space="preserve">&lt;&lt; דובר &gt;&gt; </w:t>
      </w:r>
      <w:r>
        <w:rPr>
          <w:rtl/>
        </w:rPr>
        <w:t>ינון אזולאי (ש"ס):</w:t>
      </w:r>
      <w:r w:rsidRPr="00CD76E7">
        <w:rPr>
          <w:rStyle w:val="TagStyle"/>
          <w:rtl/>
        </w:rPr>
        <w:t xml:space="preserve"> &lt;&lt; דובר &gt;&gt;</w:t>
      </w:r>
      <w:r>
        <w:rPr>
          <w:rtl/>
        </w:rPr>
        <w:t xml:space="preserve">   </w:t>
      </w:r>
    </w:p>
    <w:p w14:paraId="6FD17D91" w14:textId="77777777" w:rsidR="00AF4CA0" w:rsidRDefault="00AF4CA0" w:rsidP="00CD76E7">
      <w:pPr>
        <w:rPr>
          <w:rFonts w:ascii="David" w:hAnsi="David"/>
          <w:rtl/>
        </w:rPr>
      </w:pPr>
    </w:p>
    <w:p w14:paraId="12EDACCF" w14:textId="77777777" w:rsidR="00AF4CA0" w:rsidRDefault="00AF4CA0" w:rsidP="00CD76E7">
      <w:pPr>
        <w:rPr>
          <w:rFonts w:ascii="David" w:hAnsi="David"/>
          <w:rtl/>
        </w:rPr>
      </w:pPr>
      <w:r>
        <w:rPr>
          <w:rFonts w:ascii="David" w:hAnsi="David" w:hint="cs"/>
          <w:rtl/>
        </w:rPr>
        <w:t>רגע, תן לו, נאור,</w:t>
      </w:r>
      <w:r w:rsidR="002E6A43">
        <w:rPr>
          <w:rFonts w:ascii="David" w:hAnsi="David"/>
          <w:rtl/>
        </w:rPr>
        <w:t xml:space="preserve"> אני מבין אותו יותר טוב. </w:t>
      </w:r>
    </w:p>
    <w:p w14:paraId="201600D7" w14:textId="77777777" w:rsidR="00AF4CA0" w:rsidRDefault="00AF4CA0" w:rsidP="00CD76E7">
      <w:pPr>
        <w:rPr>
          <w:rFonts w:ascii="David" w:hAnsi="David"/>
          <w:rtl/>
        </w:rPr>
      </w:pPr>
    </w:p>
    <w:p w14:paraId="11322AF4" w14:textId="77777777" w:rsidR="00AF4CA0" w:rsidRDefault="00AF4CA0" w:rsidP="00AF4CA0">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18037D9E" w14:textId="77777777" w:rsidR="00AF4CA0" w:rsidRDefault="00AF4CA0" w:rsidP="00CD76E7">
      <w:pPr>
        <w:rPr>
          <w:rFonts w:ascii="David" w:hAnsi="David"/>
          <w:rtl/>
        </w:rPr>
      </w:pPr>
      <w:bookmarkStart w:id="946" w:name="_ETM_Q1_2295067"/>
      <w:bookmarkEnd w:id="946"/>
    </w:p>
    <w:p w14:paraId="4774B29E" w14:textId="77777777" w:rsidR="00343A6D" w:rsidRDefault="002E6A43" w:rsidP="00CD76E7">
      <w:pPr>
        <w:rPr>
          <w:rFonts w:ascii="David" w:hAnsi="David"/>
          <w:rtl/>
        </w:rPr>
      </w:pPr>
      <w:bookmarkStart w:id="947" w:name="_ETM_Q1_2295430"/>
      <w:bookmarkStart w:id="948" w:name="_ETM_Q1_2288521"/>
      <w:bookmarkStart w:id="949" w:name="_ETM_Q1_2288775"/>
      <w:bookmarkStart w:id="950" w:name="_ETM_Q1_2288866"/>
      <w:bookmarkStart w:id="951" w:name="_ETM_Q1_2288976"/>
      <w:bookmarkEnd w:id="947"/>
      <w:bookmarkEnd w:id="948"/>
      <w:bookmarkEnd w:id="949"/>
      <w:bookmarkEnd w:id="950"/>
      <w:bookmarkEnd w:id="951"/>
      <w:r>
        <w:rPr>
          <w:rFonts w:ascii="David" w:hAnsi="David"/>
          <w:rtl/>
        </w:rPr>
        <w:t>בסוף אוגוסט שנה שעברה הגיעו להסכמות שר האוצר, שר החינוך וארגון המורים</w:t>
      </w:r>
      <w:r w:rsidR="00343A6D">
        <w:rPr>
          <w:rFonts w:ascii="David" w:hAnsi="David" w:hint="cs"/>
          <w:rtl/>
        </w:rPr>
        <w:t>.</w:t>
      </w:r>
      <w:r>
        <w:rPr>
          <w:rFonts w:ascii="David" w:hAnsi="David"/>
          <w:rtl/>
        </w:rPr>
        <w:t xml:space="preserve"> ובתחילת ספטמבר</w:t>
      </w:r>
      <w:r w:rsidR="00343A6D">
        <w:rPr>
          <w:rFonts w:ascii="David" w:hAnsi="David" w:hint="cs"/>
          <w:rtl/>
        </w:rPr>
        <w:t>,</w:t>
      </w:r>
      <w:r>
        <w:rPr>
          <w:rFonts w:ascii="David" w:hAnsi="David"/>
          <w:rtl/>
        </w:rPr>
        <w:t xml:space="preserve"> אם אני זוכר במדויק</w:t>
      </w:r>
      <w:r w:rsidR="00343A6D">
        <w:rPr>
          <w:rFonts w:ascii="David" w:hAnsi="David" w:hint="cs"/>
          <w:rtl/>
        </w:rPr>
        <w:t>,</w:t>
      </w:r>
      <w:r>
        <w:rPr>
          <w:rFonts w:ascii="David" w:hAnsi="David"/>
          <w:rtl/>
        </w:rPr>
        <w:t xml:space="preserve"> שנה שעברה</w:t>
      </w:r>
      <w:r w:rsidR="00343A6D">
        <w:rPr>
          <w:rFonts w:ascii="David" w:hAnsi="David" w:hint="cs"/>
          <w:rtl/>
        </w:rPr>
        <w:t>,</w:t>
      </w:r>
      <w:r>
        <w:rPr>
          <w:rFonts w:ascii="David" w:hAnsi="David"/>
          <w:rtl/>
        </w:rPr>
        <w:t xml:space="preserve"> </w:t>
      </w:r>
      <w:r w:rsidR="00343A6D">
        <w:rPr>
          <w:rFonts w:ascii="David" w:hAnsi="David" w:hint="cs"/>
          <w:rtl/>
        </w:rPr>
        <w:t>נחתם</w:t>
      </w:r>
      <w:r>
        <w:rPr>
          <w:rFonts w:ascii="David" w:hAnsi="David"/>
          <w:rtl/>
        </w:rPr>
        <w:t xml:space="preserve"> נייר הבנות </w:t>
      </w:r>
      <w:r w:rsidR="00343A6D">
        <w:rPr>
          <w:rFonts w:ascii="David" w:hAnsi="David" w:hint="cs"/>
          <w:rtl/>
        </w:rPr>
        <w:t xml:space="preserve">בין </w:t>
      </w:r>
      <w:r>
        <w:rPr>
          <w:rFonts w:ascii="David" w:hAnsi="David"/>
          <w:rtl/>
        </w:rPr>
        <w:t xml:space="preserve">הצדדים. </w:t>
      </w:r>
    </w:p>
    <w:p w14:paraId="445988C4" w14:textId="77777777" w:rsidR="00343A6D" w:rsidRDefault="00343A6D" w:rsidP="00CD76E7">
      <w:pPr>
        <w:rPr>
          <w:rFonts w:ascii="David" w:hAnsi="David"/>
          <w:rtl/>
        </w:rPr>
      </w:pPr>
      <w:bookmarkStart w:id="952" w:name="_ETM_Q1_2306671"/>
      <w:bookmarkStart w:id="953" w:name="_ETM_Q1_2309636"/>
      <w:bookmarkEnd w:id="952"/>
      <w:bookmarkEnd w:id="953"/>
    </w:p>
    <w:p w14:paraId="76FF9227" w14:textId="45EDD179" w:rsidR="00343A6D" w:rsidRDefault="00343A6D" w:rsidP="00571501">
      <w:pPr>
        <w:pStyle w:val="a5"/>
        <w:keepNext/>
        <w:rPr>
          <w:rtl/>
        </w:rPr>
      </w:pPr>
      <w:bookmarkStart w:id="954" w:name="ET_knessetmember_6156_513"/>
      <w:r w:rsidRPr="00571501">
        <w:rPr>
          <w:rStyle w:val="TagStyle"/>
          <w:rtl/>
        </w:rPr>
        <w:t xml:space="preserve"> &lt;&lt; דובר &gt;&gt;</w:t>
      </w:r>
      <w:r w:rsidRPr="00343A6D">
        <w:rPr>
          <w:rStyle w:val="TagStyle"/>
          <w:rtl/>
        </w:rPr>
        <w:t xml:space="preserve"> </w:t>
      </w:r>
      <w:r>
        <w:rPr>
          <w:rtl/>
        </w:rPr>
        <w:t>גלעד קריב (העבודה):</w:t>
      </w:r>
      <w:r w:rsidRPr="00343A6D">
        <w:rPr>
          <w:rStyle w:val="TagStyle"/>
          <w:rtl/>
        </w:rPr>
        <w:t xml:space="preserve"> </w:t>
      </w:r>
      <w:r w:rsidRPr="00571501">
        <w:rPr>
          <w:rStyle w:val="TagStyle"/>
          <w:rtl/>
        </w:rPr>
        <w:t>&lt;&lt; דובר &gt;&gt;</w:t>
      </w:r>
      <w:r>
        <w:rPr>
          <w:rtl/>
        </w:rPr>
        <w:t xml:space="preserve">   </w:t>
      </w:r>
      <w:bookmarkEnd w:id="954"/>
    </w:p>
    <w:p w14:paraId="457A8AA9" w14:textId="77777777" w:rsidR="00343A6D" w:rsidRDefault="00343A6D" w:rsidP="00571501">
      <w:pPr>
        <w:pStyle w:val="KeepWithNext"/>
        <w:rPr>
          <w:rtl/>
        </w:rPr>
      </w:pPr>
    </w:p>
    <w:p w14:paraId="5650A6CF" w14:textId="77777777" w:rsidR="00775AB8" w:rsidRDefault="00343A6D" w:rsidP="00775AB8">
      <w:pPr>
        <w:rPr>
          <w:rFonts w:ascii="David" w:hAnsi="David"/>
          <w:rtl/>
        </w:rPr>
      </w:pPr>
      <w:bookmarkStart w:id="955" w:name="_ETM_Q1_2334934"/>
      <w:bookmarkStart w:id="956" w:name="_ETM_Q1_2335075"/>
      <w:bookmarkEnd w:id="955"/>
      <w:bookmarkEnd w:id="956"/>
      <w:r>
        <w:rPr>
          <w:rFonts w:hint="cs"/>
          <w:rtl/>
        </w:rPr>
        <w:t xml:space="preserve">לא </w:t>
      </w:r>
      <w:r>
        <w:rPr>
          <w:rFonts w:ascii="David" w:hAnsi="David" w:hint="cs"/>
          <w:rtl/>
        </w:rPr>
        <w:t>נחתם</w:t>
      </w:r>
      <w:r>
        <w:rPr>
          <w:rFonts w:ascii="David" w:hAnsi="David"/>
          <w:rtl/>
        </w:rPr>
        <w:t xml:space="preserve"> </w:t>
      </w:r>
      <w:r>
        <w:rPr>
          <w:rFonts w:ascii="David" w:hAnsi="David" w:hint="cs"/>
          <w:rtl/>
        </w:rPr>
        <w:t xml:space="preserve">שום </w:t>
      </w:r>
      <w:r>
        <w:rPr>
          <w:rFonts w:ascii="David" w:hAnsi="David"/>
          <w:rtl/>
        </w:rPr>
        <w:t>נייר</w:t>
      </w:r>
      <w:r>
        <w:rPr>
          <w:rFonts w:ascii="David" w:hAnsi="David" w:hint="cs"/>
          <w:rtl/>
        </w:rPr>
        <w:t>, תפסיקו.</w:t>
      </w:r>
      <w:bookmarkStart w:id="957" w:name="_ETM_Q1_2306941"/>
      <w:bookmarkStart w:id="958" w:name="_ETM_Q1_2307071"/>
      <w:bookmarkStart w:id="959" w:name="_ETM_Q1_2307194"/>
      <w:bookmarkEnd w:id="957"/>
      <w:bookmarkEnd w:id="958"/>
      <w:bookmarkEnd w:id="959"/>
      <w:r w:rsidR="00775AB8">
        <w:rPr>
          <w:rFonts w:ascii="David" w:hAnsi="David" w:hint="cs"/>
          <w:rtl/>
        </w:rPr>
        <w:t xml:space="preserve"> </w:t>
      </w:r>
      <w:r w:rsidR="002E6A43">
        <w:rPr>
          <w:rFonts w:ascii="David" w:hAnsi="David"/>
          <w:rtl/>
        </w:rPr>
        <w:t>אדוני, אין נייר</w:t>
      </w:r>
      <w:r w:rsidR="00775AB8">
        <w:rPr>
          <w:rFonts w:ascii="David" w:hAnsi="David" w:hint="cs"/>
          <w:rtl/>
        </w:rPr>
        <w:t>.</w:t>
      </w:r>
      <w:r w:rsidR="002E6A43">
        <w:rPr>
          <w:rFonts w:ascii="David" w:hAnsi="David"/>
          <w:rtl/>
        </w:rPr>
        <w:t xml:space="preserve"> אני ביקשתי לראות את הנייר הזה</w:t>
      </w:r>
      <w:r w:rsidR="00775AB8">
        <w:rPr>
          <w:rFonts w:ascii="David" w:hAnsi="David" w:hint="cs"/>
          <w:rtl/>
        </w:rPr>
        <w:t>,</w:t>
      </w:r>
      <w:r w:rsidR="002E6A43">
        <w:rPr>
          <w:rFonts w:ascii="David" w:hAnsi="David"/>
          <w:rtl/>
        </w:rPr>
        <w:t xml:space="preserve"> גם בוועדת </w:t>
      </w:r>
      <w:r w:rsidR="00775AB8">
        <w:rPr>
          <w:rFonts w:ascii="David" w:hAnsi="David" w:hint="cs"/>
          <w:rtl/>
        </w:rPr>
        <w:t>ה</w:t>
      </w:r>
      <w:r w:rsidR="002E6A43">
        <w:rPr>
          <w:rFonts w:ascii="David" w:hAnsi="David"/>
          <w:rtl/>
        </w:rPr>
        <w:t>חינוך</w:t>
      </w:r>
      <w:r w:rsidR="00775AB8">
        <w:rPr>
          <w:rFonts w:ascii="David" w:hAnsi="David" w:hint="cs"/>
          <w:rtl/>
        </w:rPr>
        <w:t>.</w:t>
      </w:r>
      <w:r w:rsidR="002E6A43">
        <w:rPr>
          <w:rFonts w:ascii="David" w:hAnsi="David"/>
          <w:rtl/>
        </w:rPr>
        <w:t xml:space="preserve"> אתם לא </w:t>
      </w:r>
      <w:r w:rsidR="00775AB8">
        <w:rPr>
          <w:rFonts w:ascii="David" w:hAnsi="David" w:hint="cs"/>
          <w:rtl/>
        </w:rPr>
        <w:t>תבראו</w:t>
      </w:r>
      <w:r w:rsidR="002E6A43">
        <w:rPr>
          <w:rFonts w:ascii="David" w:hAnsi="David"/>
          <w:rtl/>
        </w:rPr>
        <w:t xml:space="preserve"> מציאות שלא קיימת</w:t>
      </w:r>
      <w:r w:rsidR="00775AB8">
        <w:rPr>
          <w:rFonts w:ascii="David" w:hAnsi="David" w:hint="cs"/>
          <w:rtl/>
        </w:rPr>
        <w:t>.</w:t>
      </w:r>
      <w:r w:rsidR="002E6A43">
        <w:rPr>
          <w:rFonts w:ascii="David" w:hAnsi="David"/>
          <w:rtl/>
        </w:rPr>
        <w:t xml:space="preserve"> לא נחתם שום נייר הבנות עם ארגון המורים. זה שאתם רוצים לבנות הבנות חד צדדיות</w:t>
      </w:r>
      <w:r w:rsidR="00775AB8">
        <w:rPr>
          <w:rFonts w:ascii="David" w:hAnsi="David" w:hint="cs"/>
          <w:rtl/>
        </w:rPr>
        <w:t>,</w:t>
      </w:r>
      <w:r w:rsidR="002E6A43">
        <w:rPr>
          <w:rFonts w:ascii="David" w:hAnsi="David"/>
          <w:rtl/>
        </w:rPr>
        <w:t xml:space="preserve"> זה בסדר</w:t>
      </w:r>
      <w:r w:rsidR="00775AB8">
        <w:rPr>
          <w:rFonts w:ascii="David" w:hAnsi="David" w:hint="cs"/>
          <w:rtl/>
        </w:rPr>
        <w:t>.</w:t>
      </w:r>
      <w:r w:rsidR="002E6A43">
        <w:rPr>
          <w:rFonts w:ascii="David" w:hAnsi="David"/>
          <w:rtl/>
        </w:rPr>
        <w:t xml:space="preserve"> רק נדייק</w:t>
      </w:r>
      <w:r w:rsidR="00775AB8">
        <w:rPr>
          <w:rFonts w:ascii="David" w:hAnsi="David" w:hint="cs"/>
          <w:rtl/>
        </w:rPr>
        <w:t>,</w:t>
      </w:r>
      <w:r w:rsidR="002E6A43">
        <w:rPr>
          <w:rFonts w:ascii="David" w:hAnsi="David"/>
          <w:rtl/>
        </w:rPr>
        <w:t xml:space="preserve"> שלא ייאמר לפרוטוקול שנחתם הסכם עם ארגון המורים</w:t>
      </w:r>
      <w:r w:rsidR="00775AB8">
        <w:rPr>
          <w:rFonts w:ascii="David" w:hAnsi="David" w:hint="cs"/>
          <w:rtl/>
        </w:rPr>
        <w:t>,</w:t>
      </w:r>
      <w:r w:rsidR="002E6A43">
        <w:rPr>
          <w:rFonts w:ascii="David" w:hAnsi="David"/>
          <w:rtl/>
        </w:rPr>
        <w:t xml:space="preserve"> הבנות</w:t>
      </w:r>
      <w:r w:rsidR="00775AB8">
        <w:rPr>
          <w:rFonts w:ascii="David" w:hAnsi="David" w:hint="cs"/>
          <w:rtl/>
        </w:rPr>
        <w:t>,</w:t>
      </w:r>
      <w:r w:rsidR="002E6A43">
        <w:rPr>
          <w:rFonts w:ascii="David" w:hAnsi="David"/>
          <w:rtl/>
        </w:rPr>
        <w:t xml:space="preserve"> והם הפרו. </w:t>
      </w:r>
    </w:p>
    <w:p w14:paraId="2723C85E" w14:textId="77777777" w:rsidR="00775AB8" w:rsidRDefault="00775AB8" w:rsidP="00775AB8">
      <w:pPr>
        <w:rPr>
          <w:rFonts w:ascii="David" w:hAnsi="David"/>
          <w:rtl/>
        </w:rPr>
      </w:pPr>
    </w:p>
    <w:p w14:paraId="4DA37FB5" w14:textId="2BA9276D" w:rsidR="00775AB8" w:rsidRDefault="00775AB8" w:rsidP="00571501">
      <w:pPr>
        <w:pStyle w:val="a5"/>
        <w:keepNext/>
        <w:rPr>
          <w:rtl/>
        </w:rPr>
      </w:pPr>
      <w:bookmarkStart w:id="960" w:name="ET_speaker_5918_514"/>
      <w:r w:rsidRPr="00571501">
        <w:rPr>
          <w:rStyle w:val="TagStyle"/>
          <w:rtl/>
        </w:rPr>
        <w:t xml:space="preserve"> &lt;&lt; דובר &gt;&gt;</w:t>
      </w:r>
      <w:r w:rsidRPr="00775AB8">
        <w:rPr>
          <w:rStyle w:val="TagStyle"/>
          <w:rtl/>
        </w:rPr>
        <w:t xml:space="preserve"> </w:t>
      </w:r>
      <w:r>
        <w:rPr>
          <w:rtl/>
        </w:rPr>
        <w:t>אימאן ח'טיב יאסין (רע"מ – הרשימה הערבית המאוחדת):</w:t>
      </w:r>
      <w:r w:rsidRPr="00775AB8">
        <w:rPr>
          <w:rStyle w:val="TagStyle"/>
          <w:rtl/>
        </w:rPr>
        <w:t xml:space="preserve"> </w:t>
      </w:r>
      <w:r w:rsidRPr="00571501">
        <w:rPr>
          <w:rStyle w:val="TagStyle"/>
          <w:rtl/>
        </w:rPr>
        <w:t>&lt;&lt; דובר &gt;&gt;</w:t>
      </w:r>
      <w:r>
        <w:rPr>
          <w:rtl/>
        </w:rPr>
        <w:t xml:space="preserve">   </w:t>
      </w:r>
      <w:bookmarkEnd w:id="960"/>
    </w:p>
    <w:p w14:paraId="00E078BF" w14:textId="77777777" w:rsidR="00775AB8" w:rsidRPr="00775AB8" w:rsidRDefault="00775AB8" w:rsidP="00571501">
      <w:pPr>
        <w:pStyle w:val="KeepWithNext"/>
        <w:rPr>
          <w:rtl/>
        </w:rPr>
      </w:pPr>
      <w:bookmarkStart w:id="961" w:name="_ETM_Q1_2334575"/>
      <w:bookmarkEnd w:id="961"/>
    </w:p>
    <w:p w14:paraId="47C97A76" w14:textId="14BC00E4" w:rsidR="00775AB8" w:rsidRDefault="00775AB8" w:rsidP="00775AB8">
      <w:pPr>
        <w:rPr>
          <w:rFonts w:ascii="David" w:hAnsi="David"/>
          <w:rtl/>
        </w:rPr>
      </w:pPr>
      <w:r>
        <w:rPr>
          <w:rFonts w:ascii="David" w:hAnsi="David" w:hint="cs"/>
          <w:rtl/>
        </w:rPr>
        <w:t xml:space="preserve">אם היה </w:t>
      </w:r>
      <w:r w:rsidR="002E6A43">
        <w:rPr>
          <w:rFonts w:ascii="David" w:hAnsi="David"/>
          <w:rtl/>
        </w:rPr>
        <w:t>הסכם</w:t>
      </w:r>
      <w:r>
        <w:rPr>
          <w:rFonts w:ascii="David" w:hAnsi="David" w:hint="cs"/>
          <w:rtl/>
        </w:rPr>
        <w:t>,</w:t>
      </w:r>
      <w:r w:rsidR="002E6A43">
        <w:rPr>
          <w:rFonts w:ascii="David" w:hAnsi="David"/>
          <w:rtl/>
        </w:rPr>
        <w:t xml:space="preserve"> </w:t>
      </w:r>
      <w:r>
        <w:rPr>
          <w:rFonts w:ascii="David" w:hAnsi="David" w:hint="cs"/>
          <w:rtl/>
        </w:rPr>
        <w:t xml:space="preserve">למה </w:t>
      </w:r>
      <w:r>
        <w:rPr>
          <w:rFonts w:ascii="David" w:hAnsi="David"/>
          <w:rtl/>
        </w:rPr>
        <w:t>הייתה שביתה</w:t>
      </w:r>
      <w:r>
        <w:rPr>
          <w:rFonts w:ascii="David" w:hAnsi="David" w:hint="cs"/>
          <w:rtl/>
        </w:rPr>
        <w:t>?</w:t>
      </w:r>
    </w:p>
    <w:p w14:paraId="21C30BA2" w14:textId="77777777" w:rsidR="00775AB8" w:rsidRDefault="00775AB8" w:rsidP="00775AB8">
      <w:pPr>
        <w:rPr>
          <w:rFonts w:ascii="David" w:hAnsi="David"/>
          <w:rtl/>
        </w:rPr>
      </w:pPr>
    </w:p>
    <w:p w14:paraId="42FA12B3" w14:textId="77777777" w:rsidR="00775AB8" w:rsidRDefault="00775AB8" w:rsidP="00775AB8">
      <w:pPr>
        <w:pStyle w:val="a5"/>
        <w:keepNext/>
        <w:rPr>
          <w:rtl/>
        </w:rPr>
      </w:pPr>
      <w:r w:rsidRPr="00343A6D">
        <w:rPr>
          <w:rStyle w:val="TagStyle"/>
          <w:rtl/>
        </w:rPr>
        <w:t xml:space="preserve">&lt;&lt; דובר &gt;&gt; </w:t>
      </w:r>
      <w:r>
        <w:rPr>
          <w:rtl/>
        </w:rPr>
        <w:t>גלעד קריב (העבודה):</w:t>
      </w:r>
      <w:r w:rsidRPr="00343A6D">
        <w:rPr>
          <w:rStyle w:val="TagStyle"/>
          <w:rtl/>
        </w:rPr>
        <w:t xml:space="preserve"> &lt;&lt; דובר &gt;&gt;</w:t>
      </w:r>
      <w:r>
        <w:rPr>
          <w:rtl/>
        </w:rPr>
        <w:t xml:space="preserve">   </w:t>
      </w:r>
    </w:p>
    <w:p w14:paraId="75F7EADD" w14:textId="77777777" w:rsidR="00775AB8" w:rsidRDefault="00775AB8" w:rsidP="00775AB8">
      <w:pPr>
        <w:rPr>
          <w:rFonts w:ascii="David" w:hAnsi="David"/>
          <w:rtl/>
        </w:rPr>
      </w:pPr>
    </w:p>
    <w:p w14:paraId="4C4196B5" w14:textId="77777777" w:rsidR="00775AB8" w:rsidRDefault="00775AB8" w:rsidP="00775AB8">
      <w:pPr>
        <w:rPr>
          <w:rFonts w:ascii="David" w:hAnsi="David"/>
          <w:rtl/>
        </w:rPr>
      </w:pPr>
      <w:r>
        <w:rPr>
          <w:rFonts w:ascii="David" w:hAnsi="David" w:hint="cs"/>
          <w:rtl/>
        </w:rPr>
        <w:t xml:space="preserve">לא היה הסכם </w:t>
      </w:r>
      <w:r w:rsidR="002E6A43">
        <w:rPr>
          <w:rFonts w:ascii="David" w:hAnsi="David"/>
          <w:rtl/>
        </w:rPr>
        <w:t xml:space="preserve">ולא נחתם שום דבר. </w:t>
      </w:r>
    </w:p>
    <w:p w14:paraId="1B9CC240" w14:textId="77777777" w:rsidR="00775AB8" w:rsidRDefault="00775AB8" w:rsidP="00775AB8">
      <w:pPr>
        <w:rPr>
          <w:rFonts w:ascii="David" w:hAnsi="David"/>
          <w:rtl/>
        </w:rPr>
      </w:pPr>
      <w:bookmarkStart w:id="962" w:name="_ETM_Q1_2330326"/>
      <w:bookmarkStart w:id="963" w:name="_ETM_Q1_2330544"/>
      <w:bookmarkStart w:id="964" w:name="_ETM_Q1_2335602"/>
      <w:bookmarkEnd w:id="962"/>
      <w:bookmarkEnd w:id="963"/>
      <w:bookmarkEnd w:id="964"/>
    </w:p>
    <w:p w14:paraId="5FEA4A1B" w14:textId="77777777" w:rsidR="00775AB8" w:rsidRDefault="00775AB8" w:rsidP="00775AB8">
      <w:pPr>
        <w:pStyle w:val="a5"/>
        <w:keepNext/>
        <w:rPr>
          <w:rtl/>
        </w:rPr>
      </w:pPr>
      <w:bookmarkStart w:id="965" w:name="_ETM_Q1_2335858"/>
      <w:bookmarkEnd w:id="965"/>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7785B7D4" w14:textId="77777777" w:rsidR="00775AB8" w:rsidRDefault="00775AB8" w:rsidP="00775AB8">
      <w:pPr>
        <w:rPr>
          <w:rFonts w:ascii="David" w:hAnsi="David"/>
          <w:rtl/>
        </w:rPr>
      </w:pPr>
    </w:p>
    <w:p w14:paraId="67B40159" w14:textId="5C21877A" w:rsidR="00775AB8" w:rsidRDefault="00775AB8" w:rsidP="00775AB8">
      <w:pPr>
        <w:rPr>
          <w:rFonts w:ascii="David" w:hAnsi="David"/>
          <w:rtl/>
        </w:rPr>
      </w:pPr>
      <w:r>
        <w:rPr>
          <w:rFonts w:ascii="David" w:hAnsi="David" w:hint="cs"/>
          <w:rtl/>
        </w:rPr>
        <w:t xml:space="preserve">למה </w:t>
      </w:r>
      <w:r>
        <w:rPr>
          <w:rFonts w:ascii="David" w:hAnsi="David"/>
          <w:rtl/>
        </w:rPr>
        <w:t>הייתה שביתה</w:t>
      </w:r>
      <w:r w:rsidRPr="00775AB8">
        <w:rPr>
          <w:rFonts w:ascii="David" w:hAnsi="David" w:hint="cs"/>
          <w:rtl/>
        </w:rPr>
        <w:t xml:space="preserve"> </w:t>
      </w:r>
      <w:r>
        <w:rPr>
          <w:rFonts w:ascii="David" w:hAnsi="David" w:hint="cs"/>
          <w:rtl/>
        </w:rPr>
        <w:t xml:space="preserve">אם היה </w:t>
      </w:r>
      <w:r>
        <w:rPr>
          <w:rFonts w:ascii="David" w:hAnsi="David"/>
          <w:rtl/>
        </w:rPr>
        <w:t>הסכם</w:t>
      </w:r>
      <w:r>
        <w:rPr>
          <w:rFonts w:ascii="David" w:hAnsi="David" w:hint="cs"/>
          <w:rtl/>
        </w:rPr>
        <w:t>?</w:t>
      </w:r>
    </w:p>
    <w:p w14:paraId="6688B740" w14:textId="77777777" w:rsidR="00775AB8" w:rsidRDefault="00775AB8" w:rsidP="00775AB8">
      <w:pPr>
        <w:rPr>
          <w:rFonts w:ascii="David" w:hAnsi="David"/>
          <w:rtl/>
        </w:rPr>
      </w:pPr>
    </w:p>
    <w:p w14:paraId="5391DE49" w14:textId="77777777" w:rsidR="00775AB8" w:rsidRDefault="00775AB8" w:rsidP="00775AB8">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02320260" w14:textId="77777777" w:rsidR="00775AB8" w:rsidRDefault="00775AB8" w:rsidP="00775AB8">
      <w:pPr>
        <w:rPr>
          <w:rFonts w:ascii="David" w:hAnsi="David"/>
          <w:rtl/>
        </w:rPr>
      </w:pPr>
    </w:p>
    <w:p w14:paraId="4A38E7C6" w14:textId="77777777" w:rsidR="007D50E0" w:rsidRPr="007D50E0" w:rsidRDefault="007D50E0" w:rsidP="007D50E0">
      <w:pPr>
        <w:rPr>
          <w:rFonts w:ascii="David" w:hAnsi="David"/>
        </w:rPr>
      </w:pPr>
      <w:bookmarkStart w:id="966" w:name="_ETM_Q1_2330606"/>
      <w:bookmarkStart w:id="967" w:name="_ETM_Q1_2330851"/>
      <w:bookmarkEnd w:id="966"/>
      <w:bookmarkEnd w:id="967"/>
      <w:r w:rsidRPr="007D50E0">
        <w:rPr>
          <w:rFonts w:ascii="David" w:hAnsi="David"/>
          <w:rtl/>
        </w:rPr>
        <w:t xml:space="preserve">אני לא מדבר על אף הפרה של אף אחד. אני אומר שלאור ההבנות שהושגו בין הצדדים בשלהי 2023, תוקצב משרד החינוך בסכום הדרוש לשם מימוש ההבנות האלו. </w:t>
      </w:r>
    </w:p>
    <w:p w14:paraId="7DD6FAA5" w14:textId="77777777" w:rsidR="00775AB8" w:rsidRPr="007D50E0" w:rsidRDefault="00775AB8" w:rsidP="00775AB8">
      <w:pPr>
        <w:rPr>
          <w:rFonts w:ascii="David" w:hAnsi="David"/>
          <w:rtl/>
        </w:rPr>
      </w:pPr>
    </w:p>
    <w:p w14:paraId="19AB7131" w14:textId="207E4B32" w:rsidR="00775AB8" w:rsidRDefault="00775AB8" w:rsidP="00571501">
      <w:pPr>
        <w:pStyle w:val="a5"/>
        <w:keepNext/>
        <w:rPr>
          <w:rtl/>
        </w:rPr>
      </w:pPr>
      <w:bookmarkStart w:id="968" w:name="ET_speaker_5726_515"/>
      <w:r w:rsidRPr="00571501">
        <w:rPr>
          <w:rStyle w:val="TagStyle"/>
          <w:rtl/>
        </w:rPr>
        <w:t xml:space="preserve"> &lt;&lt; דובר &gt;&gt;</w:t>
      </w:r>
      <w:r w:rsidRPr="00775AB8">
        <w:rPr>
          <w:rStyle w:val="TagStyle"/>
          <w:rtl/>
        </w:rPr>
        <w:t xml:space="preserve"> </w:t>
      </w:r>
      <w:r>
        <w:rPr>
          <w:rtl/>
        </w:rPr>
        <w:t>ינון אזולאי (ש"ס):</w:t>
      </w:r>
      <w:r w:rsidRPr="00775AB8">
        <w:rPr>
          <w:rStyle w:val="TagStyle"/>
          <w:rtl/>
        </w:rPr>
        <w:t xml:space="preserve"> </w:t>
      </w:r>
      <w:r w:rsidRPr="00571501">
        <w:rPr>
          <w:rStyle w:val="TagStyle"/>
          <w:rtl/>
        </w:rPr>
        <w:t>&lt;&lt; דובר &gt;&gt;</w:t>
      </w:r>
      <w:r>
        <w:rPr>
          <w:rtl/>
        </w:rPr>
        <w:t xml:space="preserve">   </w:t>
      </w:r>
      <w:bookmarkEnd w:id="968"/>
    </w:p>
    <w:p w14:paraId="5C7B87C1" w14:textId="77777777" w:rsidR="00775AB8" w:rsidRPr="00775AB8" w:rsidRDefault="00775AB8" w:rsidP="00571501">
      <w:pPr>
        <w:pStyle w:val="KeepWithNext"/>
        <w:rPr>
          <w:rtl/>
        </w:rPr>
      </w:pPr>
    </w:p>
    <w:p w14:paraId="58D03539" w14:textId="77777777" w:rsidR="00775AB8" w:rsidRDefault="002E6A43" w:rsidP="00775AB8">
      <w:pPr>
        <w:rPr>
          <w:rFonts w:ascii="David" w:hAnsi="David"/>
          <w:rtl/>
        </w:rPr>
      </w:pPr>
      <w:r>
        <w:rPr>
          <w:rFonts w:ascii="David" w:hAnsi="David"/>
          <w:rtl/>
        </w:rPr>
        <w:t>שהוא</w:t>
      </w:r>
      <w:r w:rsidR="00775AB8">
        <w:rPr>
          <w:rFonts w:ascii="David" w:hAnsi="David" w:hint="cs"/>
          <w:rtl/>
        </w:rPr>
        <w:t>?</w:t>
      </w:r>
      <w:r>
        <w:rPr>
          <w:rFonts w:ascii="David" w:hAnsi="David"/>
          <w:rtl/>
        </w:rPr>
        <w:t xml:space="preserve"> כמה כסף זה היה</w:t>
      </w:r>
      <w:r w:rsidR="00775AB8">
        <w:rPr>
          <w:rFonts w:ascii="David" w:hAnsi="David" w:hint="cs"/>
          <w:rtl/>
        </w:rPr>
        <w:t>?</w:t>
      </w:r>
      <w:r>
        <w:rPr>
          <w:rFonts w:ascii="David" w:hAnsi="David"/>
          <w:rtl/>
        </w:rPr>
        <w:t xml:space="preserve"> </w:t>
      </w:r>
    </w:p>
    <w:p w14:paraId="1F8FD88C" w14:textId="77777777" w:rsidR="00775AB8" w:rsidRDefault="00775AB8" w:rsidP="00775AB8">
      <w:pPr>
        <w:rPr>
          <w:rFonts w:ascii="David" w:hAnsi="David"/>
          <w:rtl/>
        </w:rPr>
      </w:pPr>
    </w:p>
    <w:p w14:paraId="0ECB2BE2" w14:textId="77777777" w:rsidR="007D352D" w:rsidRDefault="007D352D" w:rsidP="007D352D">
      <w:pPr>
        <w:pStyle w:val="a5"/>
        <w:keepNext/>
        <w:rPr>
          <w:rtl/>
        </w:rPr>
      </w:pPr>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2F60C32D" w14:textId="77777777" w:rsidR="007D352D" w:rsidRDefault="007D352D" w:rsidP="00775AB8">
      <w:pPr>
        <w:rPr>
          <w:rFonts w:ascii="David" w:hAnsi="David"/>
          <w:rtl/>
        </w:rPr>
      </w:pPr>
    </w:p>
    <w:p w14:paraId="6652BA8A" w14:textId="74E925EC" w:rsidR="007D352D" w:rsidRDefault="007D352D" w:rsidP="00775AB8">
      <w:pPr>
        <w:rPr>
          <w:rFonts w:ascii="David" w:hAnsi="David"/>
          <w:rtl/>
        </w:rPr>
      </w:pPr>
      <w:r>
        <w:rPr>
          <w:rFonts w:ascii="David" w:hAnsi="David"/>
          <w:rtl/>
        </w:rPr>
        <w:t>שהוא</w:t>
      </w:r>
      <w:r>
        <w:rPr>
          <w:rFonts w:ascii="David" w:hAnsi="David" w:hint="cs"/>
          <w:rtl/>
        </w:rPr>
        <w:t>?</w:t>
      </w:r>
    </w:p>
    <w:p w14:paraId="0D945C30" w14:textId="77777777" w:rsidR="007D352D" w:rsidRDefault="007D352D" w:rsidP="00775AB8">
      <w:pPr>
        <w:rPr>
          <w:rFonts w:ascii="David" w:hAnsi="David"/>
          <w:rtl/>
        </w:rPr>
      </w:pPr>
    </w:p>
    <w:p w14:paraId="7595FAAD" w14:textId="77777777" w:rsidR="007D352D" w:rsidRDefault="007D352D" w:rsidP="007D352D">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3A735523" w14:textId="77777777" w:rsidR="007D352D" w:rsidRDefault="007D352D" w:rsidP="00775AB8">
      <w:pPr>
        <w:rPr>
          <w:rFonts w:ascii="David" w:hAnsi="David"/>
          <w:rtl/>
        </w:rPr>
      </w:pPr>
    </w:p>
    <w:p w14:paraId="69FE1D85" w14:textId="77777777" w:rsidR="000D37A4" w:rsidRDefault="002E6A43" w:rsidP="00775AB8">
      <w:pPr>
        <w:rPr>
          <w:rFonts w:ascii="David" w:hAnsi="David"/>
          <w:rtl/>
        </w:rPr>
      </w:pPr>
      <w:r>
        <w:rPr>
          <w:rFonts w:ascii="David" w:hAnsi="David"/>
          <w:rtl/>
        </w:rPr>
        <w:t>אם אני זוכר נכון</w:t>
      </w:r>
      <w:r w:rsidR="00866B4F">
        <w:rPr>
          <w:rFonts w:ascii="David" w:hAnsi="David" w:hint="cs"/>
          <w:rtl/>
        </w:rPr>
        <w:t>,</w:t>
      </w:r>
      <w:r>
        <w:rPr>
          <w:rFonts w:ascii="David" w:hAnsi="David"/>
          <w:rtl/>
        </w:rPr>
        <w:t xml:space="preserve"> </w:t>
      </w:r>
      <w:r w:rsidR="000D37A4">
        <w:rPr>
          <w:rFonts w:ascii="David" w:hAnsi="David" w:hint="cs"/>
          <w:rtl/>
        </w:rPr>
        <w:t>כ-700</w:t>
      </w:r>
      <w:r>
        <w:rPr>
          <w:rFonts w:ascii="David" w:hAnsi="David"/>
          <w:rtl/>
        </w:rPr>
        <w:t xml:space="preserve"> מיליון ס</w:t>
      </w:r>
      <w:r w:rsidR="000D37A4">
        <w:rPr>
          <w:rFonts w:ascii="David" w:hAnsi="David" w:hint="cs"/>
          <w:rtl/>
        </w:rPr>
        <w:t>ך הכול</w:t>
      </w:r>
      <w:r>
        <w:rPr>
          <w:rFonts w:ascii="David" w:hAnsi="David"/>
          <w:rtl/>
        </w:rPr>
        <w:t xml:space="preserve"> עבור כל המימוש של ההסכם </w:t>
      </w:r>
      <w:r w:rsidR="000D37A4">
        <w:rPr>
          <w:rFonts w:ascii="David" w:hAnsi="David" w:hint="cs"/>
          <w:rtl/>
        </w:rPr>
        <w:t>ל</w:t>
      </w:r>
      <w:r>
        <w:rPr>
          <w:rFonts w:ascii="David" w:hAnsi="David"/>
          <w:rtl/>
        </w:rPr>
        <w:t xml:space="preserve">שנת </w:t>
      </w:r>
      <w:r w:rsidR="000D37A4">
        <w:rPr>
          <w:rFonts w:ascii="David" w:hAnsi="David" w:hint="cs"/>
          <w:rtl/>
        </w:rPr>
        <w:t>2024</w:t>
      </w:r>
      <w:r>
        <w:rPr>
          <w:rFonts w:ascii="David" w:hAnsi="David"/>
          <w:rtl/>
        </w:rPr>
        <w:t xml:space="preserve">. </w:t>
      </w:r>
    </w:p>
    <w:p w14:paraId="129E9652" w14:textId="77777777" w:rsidR="000D37A4" w:rsidRDefault="000D37A4" w:rsidP="00775AB8">
      <w:pPr>
        <w:rPr>
          <w:rFonts w:ascii="David" w:hAnsi="David"/>
          <w:rtl/>
        </w:rPr>
      </w:pPr>
    </w:p>
    <w:p w14:paraId="589961C8" w14:textId="77777777" w:rsidR="000D37A4" w:rsidRDefault="000D37A4" w:rsidP="000D37A4">
      <w:pPr>
        <w:pStyle w:val="a5"/>
        <w:keepNext/>
        <w:rPr>
          <w:rtl/>
        </w:rPr>
      </w:pPr>
      <w:bookmarkStart w:id="969" w:name="_ETM_Q1_2359673"/>
      <w:bookmarkEnd w:id="969"/>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14388D82" w14:textId="77777777" w:rsidR="000D37A4" w:rsidRDefault="000D37A4" w:rsidP="00775AB8">
      <w:pPr>
        <w:rPr>
          <w:rFonts w:ascii="David" w:hAnsi="David"/>
          <w:rtl/>
        </w:rPr>
      </w:pPr>
    </w:p>
    <w:p w14:paraId="03682FD8" w14:textId="73D6A890" w:rsidR="000D37A4" w:rsidRDefault="000D37A4" w:rsidP="00775AB8">
      <w:pPr>
        <w:rPr>
          <w:rFonts w:ascii="David" w:hAnsi="David"/>
          <w:rtl/>
        </w:rPr>
      </w:pPr>
      <w:bookmarkStart w:id="970" w:name="_ETM_Q1_2360274"/>
      <w:bookmarkStart w:id="971" w:name="_ETM_Q1_2360378"/>
      <w:bookmarkStart w:id="972" w:name="_ETM_Q1_2360503"/>
      <w:bookmarkEnd w:id="970"/>
      <w:bookmarkEnd w:id="971"/>
      <w:bookmarkEnd w:id="972"/>
      <w:r>
        <w:rPr>
          <w:rFonts w:ascii="David" w:hAnsi="David" w:hint="cs"/>
          <w:rtl/>
        </w:rPr>
        <w:t>אוקיי, וכמה יש עכשיו?</w:t>
      </w:r>
    </w:p>
    <w:p w14:paraId="0C863A7B" w14:textId="77777777" w:rsidR="000D37A4" w:rsidRDefault="000D37A4" w:rsidP="00775AB8">
      <w:pPr>
        <w:rPr>
          <w:rFonts w:ascii="David" w:hAnsi="David"/>
          <w:rtl/>
        </w:rPr>
      </w:pPr>
    </w:p>
    <w:p w14:paraId="465C6CFA" w14:textId="52514959" w:rsidR="000D37A4" w:rsidRDefault="000D37A4" w:rsidP="00571501">
      <w:pPr>
        <w:pStyle w:val="a5"/>
        <w:keepNext/>
        <w:rPr>
          <w:rtl/>
        </w:rPr>
      </w:pPr>
      <w:bookmarkStart w:id="973" w:name="ET_speaker_5726_516"/>
      <w:r w:rsidRPr="00571501">
        <w:rPr>
          <w:rStyle w:val="TagStyle"/>
          <w:rtl/>
        </w:rPr>
        <w:t xml:space="preserve"> &lt;&lt; דובר &gt;&gt;</w:t>
      </w:r>
      <w:r w:rsidRPr="000D37A4">
        <w:rPr>
          <w:rStyle w:val="TagStyle"/>
          <w:rtl/>
        </w:rPr>
        <w:t xml:space="preserve"> </w:t>
      </w:r>
      <w:r>
        <w:rPr>
          <w:rtl/>
        </w:rPr>
        <w:t>ינון אזולאי (ש"ס):</w:t>
      </w:r>
      <w:r w:rsidRPr="000D37A4">
        <w:rPr>
          <w:rStyle w:val="TagStyle"/>
          <w:rtl/>
        </w:rPr>
        <w:t xml:space="preserve"> </w:t>
      </w:r>
      <w:r w:rsidRPr="00571501">
        <w:rPr>
          <w:rStyle w:val="TagStyle"/>
          <w:rtl/>
        </w:rPr>
        <w:t>&lt;&lt; דובר &gt;&gt;</w:t>
      </w:r>
      <w:r>
        <w:rPr>
          <w:rtl/>
        </w:rPr>
        <w:t xml:space="preserve">   </w:t>
      </w:r>
      <w:bookmarkEnd w:id="973"/>
    </w:p>
    <w:p w14:paraId="3A28DC76" w14:textId="77777777" w:rsidR="000D37A4" w:rsidRPr="000D37A4" w:rsidRDefault="000D37A4" w:rsidP="00571501">
      <w:pPr>
        <w:pStyle w:val="KeepWithNext"/>
        <w:rPr>
          <w:rtl/>
        </w:rPr>
      </w:pPr>
    </w:p>
    <w:p w14:paraId="65521000" w14:textId="33F5300A" w:rsidR="000D37A4" w:rsidRDefault="002E6A43" w:rsidP="00775AB8">
      <w:pPr>
        <w:rPr>
          <w:rFonts w:ascii="David" w:hAnsi="David"/>
          <w:rtl/>
        </w:rPr>
      </w:pPr>
      <w:r>
        <w:rPr>
          <w:rFonts w:ascii="David" w:hAnsi="David"/>
          <w:rtl/>
        </w:rPr>
        <w:t xml:space="preserve">כמה </w:t>
      </w:r>
      <w:r w:rsidR="000D37A4">
        <w:rPr>
          <w:rFonts w:ascii="David" w:hAnsi="David" w:hint="cs"/>
          <w:rtl/>
        </w:rPr>
        <w:t>מומש</w:t>
      </w:r>
      <w:r>
        <w:rPr>
          <w:rFonts w:ascii="David" w:hAnsi="David"/>
          <w:rtl/>
        </w:rPr>
        <w:t xml:space="preserve"> </w:t>
      </w:r>
      <w:r w:rsidR="000D37A4">
        <w:rPr>
          <w:rFonts w:ascii="David" w:hAnsi="David" w:hint="cs"/>
          <w:rtl/>
        </w:rPr>
        <w:t>ב-2024? עוד לא מומש?</w:t>
      </w:r>
    </w:p>
    <w:p w14:paraId="2F6CE4EB" w14:textId="77777777" w:rsidR="000D37A4" w:rsidRDefault="000D37A4" w:rsidP="00775AB8">
      <w:pPr>
        <w:rPr>
          <w:rFonts w:ascii="David" w:hAnsi="David"/>
          <w:rtl/>
        </w:rPr>
      </w:pPr>
    </w:p>
    <w:p w14:paraId="60B5D5D3" w14:textId="77777777" w:rsidR="000D37A4" w:rsidRDefault="000D37A4" w:rsidP="000D37A4">
      <w:pPr>
        <w:pStyle w:val="afb"/>
        <w:keepNext/>
        <w:rPr>
          <w:rtl/>
        </w:rPr>
      </w:pPr>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6B3DE3E9" w14:textId="77777777" w:rsidR="000D37A4" w:rsidRDefault="000D37A4" w:rsidP="00775AB8">
      <w:pPr>
        <w:rPr>
          <w:rFonts w:ascii="David" w:hAnsi="David"/>
          <w:rtl/>
        </w:rPr>
      </w:pPr>
    </w:p>
    <w:p w14:paraId="7CAE98E0" w14:textId="77777777" w:rsidR="000D37A4" w:rsidRDefault="002E6A43" w:rsidP="00775AB8">
      <w:pPr>
        <w:rPr>
          <w:rFonts w:ascii="David" w:hAnsi="David"/>
          <w:rtl/>
        </w:rPr>
      </w:pPr>
      <w:r>
        <w:rPr>
          <w:rFonts w:ascii="David" w:hAnsi="David"/>
          <w:rtl/>
        </w:rPr>
        <w:t>מתוך הסכום הזה, מכיוון של</w:t>
      </w:r>
      <w:r w:rsidR="000D37A4">
        <w:rPr>
          <w:rFonts w:ascii="David" w:hAnsi="David" w:hint="cs"/>
          <w:rtl/>
        </w:rPr>
        <w:t>א</w:t>
      </w:r>
      <w:r>
        <w:rPr>
          <w:rFonts w:ascii="David" w:hAnsi="David"/>
          <w:rtl/>
        </w:rPr>
        <w:t xml:space="preserve"> ה</w:t>
      </w:r>
      <w:r w:rsidR="000D37A4">
        <w:rPr>
          <w:rFonts w:ascii="David" w:hAnsi="David" w:hint="cs"/>
          <w:rtl/>
        </w:rPr>
        <w:t xml:space="preserve">ייתה </w:t>
      </w:r>
      <w:r>
        <w:rPr>
          <w:rFonts w:ascii="David" w:hAnsi="David"/>
          <w:rtl/>
        </w:rPr>
        <w:t>התקדמות מספקת עד כדי חתימה בנושא ההסכם</w:t>
      </w:r>
      <w:r w:rsidR="000D37A4">
        <w:rPr>
          <w:rFonts w:ascii="David" w:hAnsi="David" w:hint="cs"/>
          <w:rtl/>
        </w:rPr>
        <w:t>,</w:t>
      </w:r>
      <w:r>
        <w:rPr>
          <w:rFonts w:ascii="David" w:hAnsi="David"/>
          <w:rtl/>
        </w:rPr>
        <w:t xml:space="preserve"> כרגע לא </w:t>
      </w:r>
      <w:r w:rsidR="000D37A4">
        <w:rPr>
          <w:rFonts w:ascii="David" w:hAnsi="David" w:hint="cs"/>
          <w:rtl/>
        </w:rPr>
        <w:t>הייתה</w:t>
      </w:r>
      <w:r>
        <w:rPr>
          <w:rFonts w:ascii="David" w:hAnsi="David"/>
          <w:rtl/>
        </w:rPr>
        <w:t xml:space="preserve"> אפשרות לשלם למורים את הסכומים </w:t>
      </w:r>
      <w:r w:rsidR="000D37A4">
        <w:rPr>
          <w:rFonts w:ascii="David" w:hAnsi="David" w:hint="cs"/>
          <w:rtl/>
        </w:rPr>
        <w:t>התוספתיים</w:t>
      </w:r>
      <w:r>
        <w:rPr>
          <w:rFonts w:ascii="David" w:hAnsi="David"/>
          <w:rtl/>
        </w:rPr>
        <w:t xml:space="preserve">. </w:t>
      </w:r>
    </w:p>
    <w:p w14:paraId="17A1C75C" w14:textId="77777777" w:rsidR="000D37A4" w:rsidRDefault="000D37A4" w:rsidP="00775AB8">
      <w:pPr>
        <w:rPr>
          <w:rFonts w:ascii="David" w:hAnsi="David"/>
          <w:rtl/>
        </w:rPr>
      </w:pPr>
    </w:p>
    <w:p w14:paraId="0F5D5A73" w14:textId="77777777" w:rsidR="000D37A4" w:rsidRDefault="000D37A4" w:rsidP="000D37A4">
      <w:pPr>
        <w:pStyle w:val="a5"/>
        <w:keepNext/>
        <w:rPr>
          <w:rtl/>
        </w:rPr>
      </w:pPr>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5C3750EB" w14:textId="77777777" w:rsidR="000D37A4" w:rsidRDefault="000D37A4" w:rsidP="00775AB8">
      <w:pPr>
        <w:rPr>
          <w:rFonts w:ascii="David" w:hAnsi="David"/>
          <w:rtl/>
        </w:rPr>
      </w:pPr>
    </w:p>
    <w:p w14:paraId="6B58B030" w14:textId="014559EC" w:rsidR="000D37A4" w:rsidRDefault="000D37A4" w:rsidP="000D37A4">
      <w:pPr>
        <w:rPr>
          <w:rFonts w:ascii="David" w:hAnsi="David"/>
          <w:rtl/>
        </w:rPr>
      </w:pPr>
      <w:r>
        <w:rPr>
          <w:rFonts w:ascii="David" w:hAnsi="David" w:hint="cs"/>
          <w:rtl/>
        </w:rPr>
        <w:t xml:space="preserve">אוקיי, אז כמה כסף יש </w:t>
      </w:r>
      <w:r w:rsidR="002E6A43">
        <w:rPr>
          <w:rFonts w:ascii="David" w:hAnsi="David"/>
          <w:rtl/>
        </w:rPr>
        <w:t>עכשיו</w:t>
      </w:r>
      <w:r>
        <w:rPr>
          <w:rFonts w:ascii="David" w:hAnsi="David" w:hint="cs"/>
          <w:rtl/>
        </w:rPr>
        <w:t>?</w:t>
      </w:r>
      <w:r w:rsidR="002E6A43">
        <w:rPr>
          <w:rFonts w:ascii="David" w:hAnsi="David"/>
          <w:rtl/>
        </w:rPr>
        <w:t xml:space="preserve"> </w:t>
      </w:r>
      <w:r>
        <w:rPr>
          <w:rFonts w:ascii="David" w:hAnsi="David" w:hint="cs"/>
          <w:rtl/>
        </w:rPr>
        <w:t>היה סיכום על 700. כמה יש עכשיו?</w:t>
      </w:r>
    </w:p>
    <w:p w14:paraId="3B97DDF4" w14:textId="77777777" w:rsidR="000D37A4" w:rsidRDefault="000D37A4" w:rsidP="000D37A4">
      <w:pPr>
        <w:rPr>
          <w:rFonts w:ascii="David" w:hAnsi="David"/>
          <w:rtl/>
        </w:rPr>
      </w:pPr>
      <w:bookmarkStart w:id="974" w:name="_ETM_Q1_2376178"/>
      <w:bookmarkEnd w:id="974"/>
    </w:p>
    <w:p w14:paraId="1EEEF371" w14:textId="7C4D42E7" w:rsidR="000D37A4" w:rsidRDefault="000D37A4" w:rsidP="00571501">
      <w:pPr>
        <w:pStyle w:val="a5"/>
        <w:keepNext/>
        <w:rPr>
          <w:rtl/>
        </w:rPr>
      </w:pPr>
      <w:bookmarkStart w:id="975" w:name="ET_speaker_5726_517"/>
      <w:r w:rsidRPr="00571501">
        <w:rPr>
          <w:rStyle w:val="TagStyle"/>
          <w:rtl/>
        </w:rPr>
        <w:t xml:space="preserve"> &lt;&lt; דובר &gt;&gt;</w:t>
      </w:r>
      <w:r w:rsidRPr="000D37A4">
        <w:rPr>
          <w:rStyle w:val="TagStyle"/>
          <w:rtl/>
        </w:rPr>
        <w:t xml:space="preserve"> </w:t>
      </w:r>
      <w:r>
        <w:rPr>
          <w:rtl/>
        </w:rPr>
        <w:t>ינון אזולאי (ש"ס):</w:t>
      </w:r>
      <w:r w:rsidRPr="000D37A4">
        <w:rPr>
          <w:rStyle w:val="TagStyle"/>
          <w:rtl/>
        </w:rPr>
        <w:t xml:space="preserve"> </w:t>
      </w:r>
      <w:r w:rsidRPr="00571501">
        <w:rPr>
          <w:rStyle w:val="TagStyle"/>
          <w:rtl/>
        </w:rPr>
        <w:t>&lt;&lt; דובר &gt;&gt;</w:t>
      </w:r>
      <w:r>
        <w:rPr>
          <w:rtl/>
        </w:rPr>
        <w:t xml:space="preserve">   </w:t>
      </w:r>
      <w:bookmarkEnd w:id="975"/>
    </w:p>
    <w:p w14:paraId="15086A95" w14:textId="77777777" w:rsidR="000D37A4" w:rsidRPr="000D37A4" w:rsidRDefault="000D37A4" w:rsidP="00571501">
      <w:pPr>
        <w:pStyle w:val="KeepWithNext"/>
        <w:rPr>
          <w:rtl/>
        </w:rPr>
      </w:pPr>
      <w:bookmarkStart w:id="976" w:name="_ETM_Q1_2377770"/>
      <w:bookmarkStart w:id="977" w:name="_ETM_Q1_2377852"/>
      <w:bookmarkEnd w:id="976"/>
      <w:bookmarkEnd w:id="977"/>
    </w:p>
    <w:p w14:paraId="1B3A9E04" w14:textId="71AD7701" w:rsidR="000D37A4" w:rsidRDefault="000D37A4" w:rsidP="00775AB8">
      <w:pPr>
        <w:rPr>
          <w:rFonts w:ascii="David" w:hAnsi="David"/>
          <w:rtl/>
        </w:rPr>
      </w:pPr>
      <w:r>
        <w:rPr>
          <w:rFonts w:ascii="David" w:hAnsi="David" w:hint="cs"/>
          <w:rtl/>
        </w:rPr>
        <w:t>אז יש 700 מיליון שהם נמצאים במשרד החינוך מ</w:t>
      </w:r>
      <w:r w:rsidR="002E6A43">
        <w:rPr>
          <w:rFonts w:ascii="David" w:hAnsi="David"/>
          <w:rtl/>
        </w:rPr>
        <w:t>תחילת שנה</w:t>
      </w:r>
      <w:r>
        <w:rPr>
          <w:rFonts w:ascii="David" w:hAnsi="David" w:hint="cs"/>
          <w:rtl/>
        </w:rPr>
        <w:t>?</w:t>
      </w:r>
      <w:r w:rsidR="002E6A43">
        <w:rPr>
          <w:rFonts w:ascii="David" w:hAnsi="David"/>
          <w:rtl/>
        </w:rPr>
        <w:t xml:space="preserve"> </w:t>
      </w:r>
    </w:p>
    <w:p w14:paraId="7412ADF2" w14:textId="77777777" w:rsidR="000D37A4" w:rsidRDefault="000D37A4" w:rsidP="00775AB8">
      <w:pPr>
        <w:rPr>
          <w:rFonts w:ascii="David" w:hAnsi="David"/>
          <w:rtl/>
        </w:rPr>
      </w:pPr>
    </w:p>
    <w:p w14:paraId="58A06230" w14:textId="77777777" w:rsidR="000D37A4" w:rsidRDefault="000D37A4" w:rsidP="000D37A4">
      <w:pPr>
        <w:pStyle w:val="a5"/>
        <w:keepNext/>
        <w:rPr>
          <w:rtl/>
        </w:rPr>
      </w:pPr>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19687D6C" w14:textId="77777777" w:rsidR="000D37A4" w:rsidRDefault="000D37A4" w:rsidP="00775AB8">
      <w:pPr>
        <w:rPr>
          <w:rFonts w:ascii="David" w:hAnsi="David"/>
          <w:rtl/>
        </w:rPr>
      </w:pPr>
    </w:p>
    <w:p w14:paraId="08E373FA" w14:textId="0CEE2BBE" w:rsidR="000D37A4" w:rsidRDefault="000D37A4" w:rsidP="00775AB8">
      <w:pPr>
        <w:rPr>
          <w:rFonts w:ascii="David" w:hAnsi="David"/>
          <w:rtl/>
        </w:rPr>
      </w:pPr>
      <w:r>
        <w:rPr>
          <w:rFonts w:ascii="David" w:hAnsi="David" w:hint="cs"/>
          <w:rtl/>
        </w:rPr>
        <w:t>לא, אין 700.</w:t>
      </w:r>
    </w:p>
    <w:p w14:paraId="252B3864" w14:textId="77777777" w:rsidR="000D37A4" w:rsidRDefault="000D37A4" w:rsidP="00775AB8">
      <w:pPr>
        <w:rPr>
          <w:rFonts w:ascii="David" w:hAnsi="David"/>
          <w:rtl/>
        </w:rPr>
      </w:pPr>
    </w:p>
    <w:p w14:paraId="757563BF" w14:textId="77777777" w:rsidR="000D37A4" w:rsidRDefault="000D37A4" w:rsidP="000D37A4">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74DC1D8F" w14:textId="77777777" w:rsidR="000D37A4" w:rsidRDefault="000D37A4" w:rsidP="00775AB8">
      <w:pPr>
        <w:rPr>
          <w:rFonts w:ascii="David" w:hAnsi="David"/>
          <w:rtl/>
        </w:rPr>
      </w:pPr>
    </w:p>
    <w:p w14:paraId="394CF6C0" w14:textId="77777777" w:rsidR="00DE2F75" w:rsidRDefault="000D37A4" w:rsidP="00DE2F75">
      <w:pPr>
        <w:rPr>
          <w:rFonts w:ascii="David" w:hAnsi="David"/>
          <w:rtl/>
        </w:rPr>
      </w:pPr>
      <w:r>
        <w:rPr>
          <w:rFonts w:ascii="David" w:hAnsi="David" w:hint="cs"/>
          <w:rtl/>
        </w:rPr>
        <w:t xml:space="preserve">שנייה. </w:t>
      </w:r>
      <w:r w:rsidR="00DE2F75">
        <w:rPr>
          <w:rFonts w:ascii="David" w:hAnsi="David" w:hint="cs"/>
          <w:rtl/>
        </w:rPr>
        <w:t xml:space="preserve">היה 700 ששוריינו, </w:t>
      </w:r>
      <w:r w:rsidR="002E6A43">
        <w:rPr>
          <w:rFonts w:ascii="David" w:hAnsi="David"/>
          <w:rtl/>
        </w:rPr>
        <w:t xml:space="preserve">נכון? </w:t>
      </w:r>
    </w:p>
    <w:p w14:paraId="7CAE60A4" w14:textId="77777777" w:rsidR="00DE2F75" w:rsidRDefault="00DE2F75" w:rsidP="00DE2F75">
      <w:pPr>
        <w:rPr>
          <w:rFonts w:ascii="David" w:hAnsi="David"/>
          <w:rtl/>
        </w:rPr>
      </w:pPr>
    </w:p>
    <w:p w14:paraId="3B77E33F" w14:textId="77777777" w:rsidR="00DE2F75" w:rsidRDefault="00DE2F75" w:rsidP="00DE2F75">
      <w:pPr>
        <w:pStyle w:val="afb"/>
        <w:keepNext/>
        <w:rPr>
          <w:rtl/>
        </w:rPr>
      </w:pPr>
      <w:bookmarkStart w:id="978" w:name="_ETM_Q1_2379760"/>
      <w:bookmarkEnd w:id="978"/>
      <w:r w:rsidRPr="00BE02CF">
        <w:rPr>
          <w:rStyle w:val="TagStyle"/>
          <w:rtl/>
        </w:rPr>
        <w:t xml:space="preserve">&lt;&lt; אורח &gt;&gt; </w:t>
      </w:r>
      <w:r>
        <w:rPr>
          <w:rtl/>
        </w:rPr>
        <w:t>יואב הכט:</w:t>
      </w:r>
      <w:r w:rsidRPr="00BE02CF">
        <w:rPr>
          <w:rStyle w:val="TagStyle"/>
          <w:rtl/>
        </w:rPr>
        <w:t xml:space="preserve"> &lt;&lt; אורח &gt;&gt;</w:t>
      </w:r>
      <w:r>
        <w:rPr>
          <w:rtl/>
        </w:rPr>
        <w:t xml:space="preserve">   </w:t>
      </w:r>
    </w:p>
    <w:p w14:paraId="495420B7" w14:textId="77777777" w:rsidR="00DE2F75" w:rsidRDefault="00DE2F75" w:rsidP="00DE2F75">
      <w:pPr>
        <w:rPr>
          <w:rFonts w:ascii="David" w:hAnsi="David"/>
          <w:rtl/>
        </w:rPr>
      </w:pPr>
      <w:bookmarkStart w:id="979" w:name="_ETM_Q1_2380126"/>
      <w:bookmarkEnd w:id="979"/>
    </w:p>
    <w:p w14:paraId="16C8D0E6" w14:textId="77777777" w:rsidR="00DE2F75" w:rsidRDefault="00DE2F75" w:rsidP="00DE2F75">
      <w:pPr>
        <w:rPr>
          <w:rFonts w:ascii="David" w:hAnsi="David"/>
          <w:rtl/>
        </w:rPr>
      </w:pPr>
      <w:r>
        <w:rPr>
          <w:rFonts w:ascii="David" w:hAnsi="David" w:hint="cs"/>
          <w:rtl/>
        </w:rPr>
        <w:t>הסכום ה</w:t>
      </w:r>
      <w:r w:rsidR="002E6A43">
        <w:rPr>
          <w:rFonts w:ascii="David" w:hAnsi="David"/>
          <w:rtl/>
        </w:rPr>
        <w:t>מיועד תוקצב במשרד החינוך</w:t>
      </w:r>
      <w:r>
        <w:rPr>
          <w:rFonts w:ascii="David" w:hAnsi="David" w:hint="cs"/>
          <w:rtl/>
        </w:rPr>
        <w:t>,</w:t>
      </w:r>
      <w:r w:rsidR="002E6A43">
        <w:rPr>
          <w:rFonts w:ascii="David" w:hAnsi="David"/>
          <w:rtl/>
        </w:rPr>
        <w:t xml:space="preserve"> </w:t>
      </w:r>
      <w:r>
        <w:rPr>
          <w:rFonts w:ascii="David" w:hAnsi="David" w:hint="cs"/>
          <w:rtl/>
        </w:rPr>
        <w:t xml:space="preserve">ולשם </w:t>
      </w:r>
      <w:r w:rsidR="002E6A43">
        <w:rPr>
          <w:rFonts w:ascii="David" w:hAnsi="David"/>
          <w:rtl/>
        </w:rPr>
        <w:t xml:space="preserve">אנחנו </w:t>
      </w:r>
      <w:r>
        <w:rPr>
          <w:rFonts w:ascii="David" w:hAnsi="David" w:hint="cs"/>
          <w:rtl/>
        </w:rPr>
        <w:t>מציעים</w:t>
      </w:r>
      <w:r w:rsidR="002E6A43">
        <w:rPr>
          <w:rFonts w:ascii="David" w:hAnsi="David"/>
          <w:rtl/>
        </w:rPr>
        <w:t xml:space="preserve"> להחזיר את הכסף. </w:t>
      </w:r>
    </w:p>
    <w:p w14:paraId="51550D80" w14:textId="77777777" w:rsidR="00DE2F75" w:rsidRDefault="00DE2F75" w:rsidP="00DE2F75">
      <w:pPr>
        <w:rPr>
          <w:rFonts w:ascii="David" w:hAnsi="David"/>
          <w:rtl/>
        </w:rPr>
      </w:pPr>
    </w:p>
    <w:p w14:paraId="0588DC99" w14:textId="7D7C521F" w:rsidR="00E07669" w:rsidRDefault="00E07669" w:rsidP="00571501">
      <w:pPr>
        <w:pStyle w:val="af7"/>
        <w:keepNext/>
        <w:rPr>
          <w:rtl/>
        </w:rPr>
      </w:pPr>
      <w:bookmarkStart w:id="980" w:name="ET_interruption_קריאה_519"/>
      <w:r w:rsidRPr="00571501">
        <w:rPr>
          <w:rStyle w:val="TagStyle"/>
          <w:rtl/>
        </w:rPr>
        <w:t xml:space="preserve"> &lt;&lt; קריאה &gt;&gt;</w:t>
      </w:r>
      <w:r w:rsidRPr="00E07669">
        <w:rPr>
          <w:rStyle w:val="TagStyle"/>
          <w:rtl/>
        </w:rPr>
        <w:t xml:space="preserve"> </w:t>
      </w:r>
      <w:r>
        <w:rPr>
          <w:rtl/>
        </w:rPr>
        <w:t>קריא</w:t>
      </w:r>
      <w:r>
        <w:rPr>
          <w:rFonts w:hint="cs"/>
          <w:rtl/>
        </w:rPr>
        <w:t>ות</w:t>
      </w:r>
      <w:r>
        <w:rPr>
          <w:rtl/>
        </w:rPr>
        <w:t>:</w:t>
      </w:r>
      <w:r w:rsidRPr="00E07669">
        <w:rPr>
          <w:rStyle w:val="TagStyle"/>
          <w:rtl/>
        </w:rPr>
        <w:t xml:space="preserve"> </w:t>
      </w:r>
      <w:r w:rsidRPr="00571501">
        <w:rPr>
          <w:rStyle w:val="TagStyle"/>
          <w:rtl/>
        </w:rPr>
        <w:t>&lt;&lt; קריאה &gt;&gt;</w:t>
      </w:r>
      <w:r>
        <w:rPr>
          <w:rtl/>
        </w:rPr>
        <w:t xml:space="preserve">   </w:t>
      </w:r>
      <w:bookmarkEnd w:id="980"/>
    </w:p>
    <w:p w14:paraId="4706B2C9" w14:textId="77777777" w:rsidR="00E07669" w:rsidRDefault="00E07669" w:rsidP="00571501">
      <w:pPr>
        <w:pStyle w:val="KeepWithNext"/>
        <w:rPr>
          <w:rtl/>
        </w:rPr>
      </w:pPr>
    </w:p>
    <w:p w14:paraId="71CDB55F" w14:textId="0EFA2029" w:rsidR="00E07669" w:rsidRDefault="00E07669" w:rsidP="00E07669">
      <w:r>
        <w:rPr>
          <w:rFonts w:hint="cs"/>
          <w:rtl/>
        </w:rPr>
        <w:t>- - -</w:t>
      </w:r>
    </w:p>
    <w:p w14:paraId="11A34E3C" w14:textId="77777777" w:rsidR="00E07669" w:rsidRDefault="00E07669" w:rsidP="00E07669">
      <w:pPr>
        <w:rPr>
          <w:rtl/>
        </w:rPr>
      </w:pPr>
    </w:p>
    <w:p w14:paraId="0BAD7FAC" w14:textId="77741D9B" w:rsidR="00E07669" w:rsidRDefault="00E07669" w:rsidP="00571501">
      <w:pPr>
        <w:pStyle w:val="af8"/>
        <w:keepNext/>
        <w:rPr>
          <w:rtl/>
        </w:rPr>
      </w:pPr>
      <w:bookmarkStart w:id="981" w:name="ET_yor_4762_520"/>
      <w:r w:rsidRPr="00571501">
        <w:rPr>
          <w:rStyle w:val="TagStyle"/>
          <w:rtl/>
        </w:rPr>
        <w:t xml:space="preserve"> &lt;&lt; יור &gt;&gt;</w:t>
      </w:r>
      <w:r w:rsidRPr="00E07669">
        <w:rPr>
          <w:rStyle w:val="TagStyle"/>
          <w:rtl/>
        </w:rPr>
        <w:t xml:space="preserve"> </w:t>
      </w:r>
      <w:r>
        <w:rPr>
          <w:rtl/>
        </w:rPr>
        <w:t>היו"ר משה גפני:</w:t>
      </w:r>
      <w:r w:rsidRPr="00E07669">
        <w:rPr>
          <w:rStyle w:val="TagStyle"/>
          <w:rtl/>
        </w:rPr>
        <w:t xml:space="preserve"> </w:t>
      </w:r>
      <w:r w:rsidRPr="00571501">
        <w:rPr>
          <w:rStyle w:val="TagStyle"/>
          <w:rtl/>
        </w:rPr>
        <w:t>&lt;&lt; יור &gt;&gt;</w:t>
      </w:r>
      <w:r>
        <w:rPr>
          <w:rtl/>
        </w:rPr>
        <w:t xml:space="preserve">   </w:t>
      </w:r>
      <w:bookmarkEnd w:id="981"/>
    </w:p>
    <w:p w14:paraId="308501E5" w14:textId="77777777" w:rsidR="00E07669" w:rsidRDefault="00E07669" w:rsidP="00571501">
      <w:pPr>
        <w:pStyle w:val="KeepWithNext"/>
        <w:rPr>
          <w:rtl/>
        </w:rPr>
      </w:pPr>
    </w:p>
    <w:p w14:paraId="0DC9B60F" w14:textId="572F2E07" w:rsidR="00E07669" w:rsidRDefault="00E07669" w:rsidP="00E07669">
      <w:pPr>
        <w:rPr>
          <w:rtl/>
        </w:rPr>
      </w:pPr>
      <w:r>
        <w:rPr>
          <w:rFonts w:hint="cs"/>
          <w:rtl/>
        </w:rPr>
        <w:t>בסדר, רוצים לבלגן - - -</w:t>
      </w:r>
    </w:p>
    <w:p w14:paraId="194A78EA" w14:textId="77777777" w:rsidR="00E07669" w:rsidRDefault="00E07669" w:rsidP="00E07669">
      <w:pPr>
        <w:rPr>
          <w:rtl/>
        </w:rPr>
      </w:pPr>
    </w:p>
    <w:p w14:paraId="620E2E3A" w14:textId="77777777" w:rsidR="00E07669" w:rsidRDefault="00E07669" w:rsidP="00E07669">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4788B17F" w14:textId="77777777" w:rsidR="00E07669" w:rsidRDefault="00E07669" w:rsidP="00E07669">
      <w:pPr>
        <w:rPr>
          <w:rtl/>
        </w:rPr>
      </w:pPr>
    </w:p>
    <w:p w14:paraId="6B6BDE41" w14:textId="3A7AA1E5" w:rsidR="00E07669" w:rsidRDefault="00E07669" w:rsidP="00E07669">
      <w:pPr>
        <w:rPr>
          <w:rtl/>
        </w:rPr>
      </w:pPr>
      <w:r>
        <w:rPr>
          <w:rFonts w:hint="cs"/>
          <w:rtl/>
        </w:rPr>
        <w:t>לא, לא, הרב גפני.</w:t>
      </w:r>
    </w:p>
    <w:p w14:paraId="3F24C637" w14:textId="77777777" w:rsidR="002C08C9" w:rsidRDefault="002C08C9" w:rsidP="00E07669">
      <w:pPr>
        <w:rPr>
          <w:rtl/>
        </w:rPr>
      </w:pPr>
    </w:p>
    <w:p w14:paraId="055EB135" w14:textId="5BAD2A43" w:rsidR="002C08C9" w:rsidRDefault="002C08C9" w:rsidP="00571501">
      <w:pPr>
        <w:pStyle w:val="a5"/>
        <w:keepNext/>
        <w:rPr>
          <w:rtl/>
        </w:rPr>
      </w:pPr>
      <w:bookmarkStart w:id="982" w:name="ET_speaker_6236_521"/>
      <w:r w:rsidRPr="00571501">
        <w:rPr>
          <w:rStyle w:val="TagStyle"/>
          <w:rtl/>
        </w:rPr>
        <w:t xml:space="preserve"> &lt;&lt; דובר &gt;&gt;</w:t>
      </w:r>
      <w:r w:rsidRPr="002C08C9">
        <w:rPr>
          <w:rStyle w:val="TagStyle"/>
          <w:rtl/>
        </w:rPr>
        <w:t xml:space="preserve"> </w:t>
      </w:r>
      <w:r>
        <w:rPr>
          <w:rtl/>
        </w:rPr>
        <w:t>נעמה לזימי (העבודה):</w:t>
      </w:r>
      <w:r w:rsidRPr="002C08C9">
        <w:rPr>
          <w:rStyle w:val="TagStyle"/>
          <w:rtl/>
        </w:rPr>
        <w:t xml:space="preserve"> </w:t>
      </w:r>
      <w:r w:rsidRPr="00571501">
        <w:rPr>
          <w:rStyle w:val="TagStyle"/>
          <w:rtl/>
        </w:rPr>
        <w:t>&lt;&lt; דובר &gt;&gt;</w:t>
      </w:r>
      <w:r>
        <w:rPr>
          <w:rtl/>
        </w:rPr>
        <w:t xml:space="preserve">   </w:t>
      </w:r>
      <w:bookmarkEnd w:id="982"/>
    </w:p>
    <w:p w14:paraId="33B29153" w14:textId="77777777" w:rsidR="002C08C9" w:rsidRDefault="002C08C9" w:rsidP="00571501">
      <w:pPr>
        <w:pStyle w:val="KeepWithNext"/>
        <w:rPr>
          <w:rtl/>
        </w:rPr>
      </w:pPr>
    </w:p>
    <w:p w14:paraId="1B1F9E2E" w14:textId="373DFB7C" w:rsidR="002C08C9" w:rsidRDefault="002C08C9" w:rsidP="002C08C9">
      <w:pPr>
        <w:rPr>
          <w:rtl/>
        </w:rPr>
      </w:pPr>
      <w:r>
        <w:rPr>
          <w:rFonts w:hint="cs"/>
          <w:rtl/>
        </w:rPr>
        <w:t>יש כאן שאלה. מה, אסור לשאול?</w:t>
      </w:r>
    </w:p>
    <w:p w14:paraId="0496B9C8" w14:textId="77777777" w:rsidR="002C08C9" w:rsidRDefault="002C08C9" w:rsidP="002C08C9">
      <w:pPr>
        <w:rPr>
          <w:rtl/>
        </w:rPr>
      </w:pPr>
    </w:p>
    <w:p w14:paraId="79C44398" w14:textId="77777777" w:rsidR="002C08C9" w:rsidRDefault="002C08C9" w:rsidP="002C08C9">
      <w:pPr>
        <w:pStyle w:val="a5"/>
        <w:keepNext/>
        <w:rPr>
          <w:rtl/>
        </w:rPr>
      </w:pPr>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75E1FD6D" w14:textId="77777777" w:rsidR="002C08C9" w:rsidRDefault="002C08C9" w:rsidP="002C08C9">
      <w:pPr>
        <w:rPr>
          <w:rtl/>
        </w:rPr>
      </w:pPr>
    </w:p>
    <w:p w14:paraId="40D78DC7" w14:textId="2E5AEE49" w:rsidR="002C08C9" w:rsidRDefault="002C08C9" w:rsidP="002C08C9">
      <w:pPr>
        <w:rPr>
          <w:rtl/>
        </w:rPr>
      </w:pPr>
      <w:bookmarkStart w:id="983" w:name="_ETM_Q1_2393417"/>
      <w:bookmarkStart w:id="984" w:name="_ETM_Q1_2393719"/>
      <w:bookmarkEnd w:id="983"/>
      <w:bookmarkEnd w:id="984"/>
      <w:r>
        <w:rPr>
          <w:rFonts w:hint="cs"/>
          <w:rtl/>
        </w:rPr>
        <w:t xml:space="preserve">לא, לא, באמת. אנחנו שואלים ברצינות, עניינית. </w:t>
      </w:r>
    </w:p>
    <w:p w14:paraId="4E2B6140" w14:textId="77777777" w:rsidR="002C08C9" w:rsidRDefault="002C08C9" w:rsidP="002C08C9">
      <w:pPr>
        <w:rPr>
          <w:rtl/>
        </w:rPr>
      </w:pPr>
      <w:bookmarkStart w:id="985" w:name="_ETM_Q1_2397059"/>
      <w:bookmarkStart w:id="986" w:name="_ETM_Q1_2397291"/>
      <w:bookmarkEnd w:id="985"/>
      <w:bookmarkEnd w:id="986"/>
    </w:p>
    <w:p w14:paraId="0D531267" w14:textId="3ACD4FCC" w:rsidR="002C08C9" w:rsidRDefault="002C08C9" w:rsidP="002C08C9">
      <w:pPr>
        <w:pStyle w:val="a5"/>
        <w:keepNext/>
        <w:rPr>
          <w:rtl/>
        </w:rPr>
      </w:pPr>
      <w:r w:rsidRPr="002C08C9">
        <w:rPr>
          <w:rStyle w:val="TagStyle"/>
          <w:rtl/>
        </w:rPr>
        <w:t xml:space="preserve"> &lt;&lt; דובר &gt;&gt; </w:t>
      </w:r>
      <w:r>
        <w:rPr>
          <w:rtl/>
        </w:rPr>
        <w:t>נאור שירי (יש עתיד):</w:t>
      </w:r>
      <w:r w:rsidRPr="002C08C9">
        <w:rPr>
          <w:rStyle w:val="TagStyle"/>
          <w:rtl/>
        </w:rPr>
        <w:t xml:space="preserve"> &lt;&lt; דובר &gt;&gt;</w:t>
      </w:r>
      <w:r>
        <w:rPr>
          <w:rtl/>
        </w:rPr>
        <w:t xml:space="preserve">   </w:t>
      </w:r>
    </w:p>
    <w:p w14:paraId="57F6F5E2" w14:textId="77777777" w:rsidR="002C08C9" w:rsidRDefault="002C08C9" w:rsidP="002C08C9">
      <w:pPr>
        <w:pStyle w:val="KeepWithNext"/>
        <w:rPr>
          <w:rtl/>
        </w:rPr>
      </w:pPr>
    </w:p>
    <w:p w14:paraId="6CE5EA97" w14:textId="2CDC4C4E" w:rsidR="002C08C9" w:rsidRDefault="002C08C9" w:rsidP="002C08C9">
      <w:pPr>
        <w:rPr>
          <w:rtl/>
        </w:rPr>
      </w:pPr>
      <w:r>
        <w:rPr>
          <w:rFonts w:hint="cs"/>
          <w:rtl/>
        </w:rPr>
        <w:t>ינון, אתה רק מבלגן.</w:t>
      </w:r>
    </w:p>
    <w:p w14:paraId="27512C3F" w14:textId="77777777" w:rsidR="002C08C9" w:rsidRPr="002C08C9" w:rsidRDefault="002C08C9" w:rsidP="002C08C9">
      <w:pPr>
        <w:rPr>
          <w:rtl/>
        </w:rPr>
      </w:pPr>
      <w:bookmarkStart w:id="987" w:name="_ETM_Q1_2398719"/>
      <w:bookmarkStart w:id="988" w:name="_ETM_Q1_2398972"/>
      <w:bookmarkEnd w:id="987"/>
      <w:bookmarkEnd w:id="988"/>
    </w:p>
    <w:p w14:paraId="30734404" w14:textId="0AD6B3E1" w:rsidR="00DE2F75" w:rsidRDefault="00087FCE" w:rsidP="00087FCE">
      <w:pPr>
        <w:pStyle w:val="a5"/>
        <w:keepNext/>
        <w:rPr>
          <w:rtl/>
        </w:rPr>
      </w:pPr>
      <w:r w:rsidRPr="002C08C9">
        <w:rPr>
          <w:rStyle w:val="TagStyle"/>
          <w:rtl/>
        </w:rPr>
        <w:t xml:space="preserve">&lt;&lt; דובר &gt;&gt; </w:t>
      </w:r>
      <w:r>
        <w:rPr>
          <w:rtl/>
        </w:rPr>
        <w:t>נעמה לזימי (העבודה):</w:t>
      </w:r>
      <w:r w:rsidRPr="002C08C9">
        <w:rPr>
          <w:rStyle w:val="TagStyle"/>
          <w:rtl/>
        </w:rPr>
        <w:t xml:space="preserve"> &lt;&lt; דובר &gt;&gt;</w:t>
      </w:r>
      <w:r>
        <w:rPr>
          <w:rtl/>
        </w:rPr>
        <w:t xml:space="preserve">   </w:t>
      </w:r>
    </w:p>
    <w:p w14:paraId="3930F617" w14:textId="77777777" w:rsidR="00DE2F75" w:rsidRPr="00DE2F75" w:rsidRDefault="00DE2F75" w:rsidP="00DE2F75">
      <w:pPr>
        <w:rPr>
          <w:rtl/>
        </w:rPr>
      </w:pPr>
      <w:bookmarkStart w:id="989" w:name="_ETM_Q1_2390245"/>
      <w:bookmarkEnd w:id="989"/>
    </w:p>
    <w:p w14:paraId="0AF04F14" w14:textId="77777777" w:rsidR="00087FCE" w:rsidRDefault="002E6A43" w:rsidP="00DE2F75">
      <w:pPr>
        <w:rPr>
          <w:rFonts w:ascii="David" w:hAnsi="David"/>
          <w:rtl/>
        </w:rPr>
      </w:pPr>
      <w:r>
        <w:rPr>
          <w:rFonts w:ascii="David" w:hAnsi="David"/>
          <w:rtl/>
        </w:rPr>
        <w:t xml:space="preserve">מה קרה עם </w:t>
      </w:r>
      <w:r w:rsidR="00087FCE">
        <w:rPr>
          <w:rFonts w:ascii="David" w:hAnsi="David" w:hint="cs"/>
          <w:rtl/>
        </w:rPr>
        <w:t>הקיצוץ</w:t>
      </w:r>
      <w:r>
        <w:rPr>
          <w:rFonts w:ascii="David" w:hAnsi="David"/>
          <w:rtl/>
        </w:rPr>
        <w:t xml:space="preserve"> של החצי מיליארד</w:t>
      </w:r>
      <w:r w:rsidR="00087FCE">
        <w:rPr>
          <w:rFonts w:ascii="David" w:hAnsi="David" w:hint="cs"/>
          <w:rtl/>
        </w:rPr>
        <w:t>?</w:t>
      </w:r>
      <w:r>
        <w:rPr>
          <w:rFonts w:ascii="David" w:hAnsi="David"/>
          <w:rtl/>
        </w:rPr>
        <w:t xml:space="preserve"> </w:t>
      </w:r>
    </w:p>
    <w:p w14:paraId="382CE5F8" w14:textId="77777777" w:rsidR="00087FCE" w:rsidRDefault="00087FCE" w:rsidP="00DE2F75">
      <w:pPr>
        <w:rPr>
          <w:rFonts w:ascii="David" w:hAnsi="David"/>
          <w:rtl/>
        </w:rPr>
      </w:pPr>
      <w:bookmarkStart w:id="990" w:name="_ETM_Q1_2400300"/>
      <w:bookmarkEnd w:id="990"/>
    </w:p>
    <w:p w14:paraId="0D0F9630" w14:textId="77777777" w:rsidR="00087FCE" w:rsidRDefault="00087FCE" w:rsidP="00087FCE">
      <w:pPr>
        <w:pStyle w:val="a5"/>
        <w:keepNext/>
        <w:rPr>
          <w:rtl/>
        </w:rPr>
      </w:pPr>
      <w:bookmarkStart w:id="991" w:name="_ETM_Q1_2400574"/>
      <w:bookmarkStart w:id="992" w:name="_ETM_Q1_2400768"/>
      <w:bookmarkEnd w:id="991"/>
      <w:bookmarkEnd w:id="992"/>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03C84A61" w14:textId="77777777" w:rsidR="00087FCE" w:rsidRDefault="00087FCE" w:rsidP="00DE2F75">
      <w:pPr>
        <w:rPr>
          <w:rFonts w:ascii="David" w:hAnsi="David"/>
          <w:rtl/>
        </w:rPr>
      </w:pPr>
    </w:p>
    <w:p w14:paraId="22805202" w14:textId="2EC63D34" w:rsidR="00B946A8" w:rsidRPr="00B946A8" w:rsidRDefault="00B946A8" w:rsidP="00B946A8">
      <w:pPr>
        <w:rPr>
          <w:rFonts w:ascii="David" w:hAnsi="David"/>
        </w:rPr>
      </w:pPr>
      <w:bookmarkStart w:id="993" w:name="_ETM_Q1_2400894"/>
      <w:bookmarkStart w:id="994" w:name="_ETM_Q1_2401039"/>
      <w:bookmarkStart w:id="995" w:name="_ETM_Q1_2401128"/>
      <w:bookmarkEnd w:id="993"/>
      <w:bookmarkEnd w:id="994"/>
      <w:bookmarkEnd w:id="995"/>
      <w:r w:rsidRPr="00B946A8">
        <w:rPr>
          <w:rFonts w:ascii="David" w:hAnsi="David"/>
          <w:rtl/>
        </w:rPr>
        <w:t xml:space="preserve">יואב, אני באמת רוצה להבין. יש 700 מיליון </w:t>
      </w:r>
      <w:r w:rsidR="00922F32">
        <w:rPr>
          <w:rFonts w:ascii="David" w:hAnsi="David" w:hint="cs"/>
          <w:rtl/>
        </w:rPr>
        <w:t>ש</w:t>
      </w:r>
      <w:r w:rsidRPr="00B946A8">
        <w:rPr>
          <w:rFonts w:ascii="David" w:hAnsi="David"/>
          <w:rtl/>
        </w:rPr>
        <w:t>תוקצב</w:t>
      </w:r>
      <w:r w:rsidR="00922F32">
        <w:rPr>
          <w:rFonts w:ascii="David" w:hAnsi="David" w:hint="cs"/>
          <w:rtl/>
        </w:rPr>
        <w:t>ו</w:t>
      </w:r>
      <w:r w:rsidRPr="00B946A8">
        <w:rPr>
          <w:rFonts w:ascii="David" w:hAnsi="David"/>
          <w:rtl/>
        </w:rPr>
        <w:t xml:space="preserve"> בתחילת שנה בשביל ההסכם עם מורים,</w:t>
      </w:r>
      <w:bookmarkStart w:id="996" w:name="_ETM_Q1_2410737"/>
      <w:bookmarkStart w:id="997" w:name="_ETM_Q1_2411028"/>
      <w:bookmarkEnd w:id="996"/>
      <w:bookmarkEnd w:id="997"/>
      <w:r w:rsidRPr="00B946A8">
        <w:rPr>
          <w:rFonts w:ascii="David" w:hAnsi="David"/>
          <w:rtl/>
        </w:rPr>
        <w:t xml:space="preserve"> נכון? לא היה הסכם עד עכשיו, אז ה-700 קיימים? </w:t>
      </w:r>
    </w:p>
    <w:p w14:paraId="297835D4" w14:textId="77777777" w:rsidR="00087FCE" w:rsidRPr="00922F32" w:rsidRDefault="00087FCE" w:rsidP="00087FCE">
      <w:pPr>
        <w:rPr>
          <w:rFonts w:ascii="David" w:hAnsi="David"/>
          <w:rtl/>
        </w:rPr>
      </w:pPr>
    </w:p>
    <w:p w14:paraId="7E26AFA1" w14:textId="77777777" w:rsidR="00087FCE" w:rsidRDefault="00087FCE" w:rsidP="00087FCE">
      <w:pPr>
        <w:pStyle w:val="a5"/>
        <w:keepNext/>
        <w:rPr>
          <w:rtl/>
        </w:rPr>
      </w:pPr>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6F9F512A" w14:textId="77777777" w:rsidR="00087FCE" w:rsidRDefault="00087FCE" w:rsidP="00087FCE">
      <w:pPr>
        <w:rPr>
          <w:rFonts w:ascii="David" w:hAnsi="David"/>
          <w:rtl/>
        </w:rPr>
      </w:pPr>
    </w:p>
    <w:p w14:paraId="03A1F18F" w14:textId="77777777" w:rsidR="00087FCE" w:rsidRDefault="002E6A43" w:rsidP="00087FCE">
      <w:pPr>
        <w:rPr>
          <w:rFonts w:ascii="David" w:hAnsi="David"/>
          <w:rtl/>
        </w:rPr>
      </w:pPr>
      <w:r>
        <w:rPr>
          <w:rFonts w:ascii="David" w:hAnsi="David"/>
          <w:rtl/>
        </w:rPr>
        <w:t>לא</w:t>
      </w:r>
      <w:r w:rsidR="00087FCE">
        <w:rPr>
          <w:rFonts w:ascii="David" w:hAnsi="David" w:hint="cs"/>
          <w:rtl/>
        </w:rPr>
        <w:t>.</w:t>
      </w:r>
      <w:r>
        <w:rPr>
          <w:rFonts w:ascii="David" w:hAnsi="David"/>
          <w:rtl/>
        </w:rPr>
        <w:t xml:space="preserve"> </w:t>
      </w:r>
    </w:p>
    <w:p w14:paraId="405C932F" w14:textId="77777777" w:rsidR="00087FCE" w:rsidRDefault="00087FCE" w:rsidP="00087FCE">
      <w:pPr>
        <w:rPr>
          <w:rFonts w:ascii="David" w:hAnsi="David"/>
          <w:rtl/>
        </w:rPr>
      </w:pPr>
    </w:p>
    <w:p w14:paraId="4F12AF82" w14:textId="77777777" w:rsidR="00087FCE" w:rsidRDefault="00087FCE" w:rsidP="00087FCE">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71393B8B" w14:textId="77777777" w:rsidR="00087FCE" w:rsidRDefault="00087FCE" w:rsidP="00087FCE">
      <w:pPr>
        <w:rPr>
          <w:rFonts w:ascii="David" w:hAnsi="David"/>
          <w:rtl/>
        </w:rPr>
      </w:pPr>
    </w:p>
    <w:p w14:paraId="0FBAED27" w14:textId="77777777" w:rsidR="00087FCE" w:rsidRDefault="00087FCE" w:rsidP="00087FCE">
      <w:pPr>
        <w:rPr>
          <w:rFonts w:ascii="David" w:hAnsi="David"/>
          <w:rtl/>
        </w:rPr>
      </w:pPr>
      <w:r>
        <w:rPr>
          <w:rFonts w:ascii="David" w:hAnsi="David" w:hint="cs"/>
          <w:rtl/>
        </w:rPr>
        <w:t>עד כאן</w:t>
      </w:r>
      <w:r w:rsidR="002E6A43">
        <w:rPr>
          <w:rFonts w:ascii="David" w:hAnsi="David"/>
          <w:rtl/>
        </w:rPr>
        <w:t xml:space="preserve"> אני צודק</w:t>
      </w:r>
      <w:r>
        <w:rPr>
          <w:rFonts w:ascii="David" w:hAnsi="David" w:hint="cs"/>
          <w:rtl/>
        </w:rPr>
        <w:t>?</w:t>
      </w:r>
      <w:r w:rsidR="002E6A43">
        <w:rPr>
          <w:rFonts w:ascii="David" w:hAnsi="David"/>
          <w:rtl/>
        </w:rPr>
        <w:t xml:space="preserve"> </w:t>
      </w:r>
    </w:p>
    <w:p w14:paraId="5FB9DA2E" w14:textId="77777777" w:rsidR="00087FCE" w:rsidRDefault="00087FCE" w:rsidP="00087FCE">
      <w:pPr>
        <w:rPr>
          <w:rFonts w:ascii="David" w:hAnsi="David"/>
          <w:rtl/>
        </w:rPr>
      </w:pPr>
      <w:bookmarkStart w:id="998" w:name="_ETM_Q1_2412260"/>
      <w:bookmarkStart w:id="999" w:name="_ETM_Q1_2412430"/>
      <w:bookmarkEnd w:id="998"/>
      <w:bookmarkEnd w:id="999"/>
    </w:p>
    <w:p w14:paraId="671D8356" w14:textId="1C306121" w:rsidR="00087FCE" w:rsidRDefault="00087FCE" w:rsidP="00571501">
      <w:pPr>
        <w:pStyle w:val="afb"/>
        <w:keepNext/>
        <w:rPr>
          <w:rtl/>
        </w:rPr>
      </w:pPr>
      <w:bookmarkStart w:id="1000" w:name="ET_guest_876254_523"/>
      <w:r w:rsidRPr="00571501">
        <w:rPr>
          <w:rStyle w:val="TagStyle"/>
          <w:rtl/>
        </w:rPr>
        <w:t xml:space="preserve"> &lt;&lt; אורח &gt;&gt;</w:t>
      </w:r>
      <w:r w:rsidRPr="00087FCE">
        <w:rPr>
          <w:rStyle w:val="TagStyle"/>
          <w:rtl/>
        </w:rPr>
        <w:t xml:space="preserve"> </w:t>
      </w:r>
      <w:r>
        <w:rPr>
          <w:rtl/>
        </w:rPr>
        <w:t>יואב הכט:</w:t>
      </w:r>
      <w:r w:rsidRPr="00087FCE">
        <w:rPr>
          <w:rStyle w:val="TagStyle"/>
          <w:rtl/>
        </w:rPr>
        <w:t xml:space="preserve"> </w:t>
      </w:r>
      <w:r w:rsidRPr="00571501">
        <w:rPr>
          <w:rStyle w:val="TagStyle"/>
          <w:rtl/>
        </w:rPr>
        <w:t>&lt;&lt; אורח &gt;&gt;</w:t>
      </w:r>
      <w:r>
        <w:rPr>
          <w:rtl/>
        </w:rPr>
        <w:t xml:space="preserve">   </w:t>
      </w:r>
      <w:bookmarkEnd w:id="1000"/>
    </w:p>
    <w:p w14:paraId="5A95A476" w14:textId="77777777" w:rsidR="00087FCE" w:rsidRDefault="00087FCE" w:rsidP="00571501">
      <w:pPr>
        <w:pStyle w:val="KeepWithNext"/>
        <w:rPr>
          <w:rtl/>
        </w:rPr>
      </w:pPr>
    </w:p>
    <w:p w14:paraId="2B37EC14" w14:textId="6EADA2A8" w:rsidR="005842C4" w:rsidRDefault="005842C4" w:rsidP="00087FCE">
      <w:pPr>
        <w:rPr>
          <w:rtl/>
        </w:rPr>
      </w:pPr>
      <w:bookmarkStart w:id="1001" w:name="_ETM_Q1_2418960"/>
      <w:bookmarkStart w:id="1002" w:name="_ETM_Q1_2419275"/>
      <w:bookmarkEnd w:id="1001"/>
      <w:bookmarkEnd w:id="1002"/>
      <w:r>
        <w:rPr>
          <w:rFonts w:hint="cs"/>
          <w:rtl/>
        </w:rPr>
        <w:t>בוודאי.</w:t>
      </w:r>
      <w:bookmarkStart w:id="1003" w:name="_ETM_Q1_2421925"/>
      <w:bookmarkEnd w:id="1003"/>
    </w:p>
    <w:p w14:paraId="148DFD35" w14:textId="77777777" w:rsidR="005842C4" w:rsidRDefault="005842C4" w:rsidP="00087FCE">
      <w:pPr>
        <w:rPr>
          <w:rtl/>
        </w:rPr>
      </w:pPr>
      <w:bookmarkStart w:id="1004" w:name="_ETM_Q1_2422122"/>
      <w:bookmarkEnd w:id="1004"/>
    </w:p>
    <w:p w14:paraId="4BDB83FE" w14:textId="77777777" w:rsidR="005842C4" w:rsidRDefault="005842C4" w:rsidP="005842C4">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34D433FF" w14:textId="77777777" w:rsidR="005842C4" w:rsidRPr="00087FCE" w:rsidRDefault="005842C4" w:rsidP="00087FCE">
      <w:pPr>
        <w:rPr>
          <w:rtl/>
        </w:rPr>
      </w:pPr>
    </w:p>
    <w:p w14:paraId="22AA8A5D" w14:textId="77777777" w:rsidR="00B946A8" w:rsidRPr="00B946A8" w:rsidRDefault="00B946A8" w:rsidP="00B946A8">
      <w:pPr>
        <w:rPr>
          <w:rFonts w:ascii="David" w:hAnsi="David"/>
        </w:rPr>
      </w:pPr>
      <w:bookmarkStart w:id="1005" w:name="_ETM_Q1_2412481"/>
      <w:bookmarkStart w:id="1006" w:name="_ETM_Q1_2412762"/>
      <w:bookmarkEnd w:id="1005"/>
      <w:bookmarkEnd w:id="1006"/>
      <w:r w:rsidRPr="00B946A8">
        <w:rPr>
          <w:rFonts w:ascii="David" w:hAnsi="David"/>
          <w:rtl/>
        </w:rPr>
        <w:t>עכשיו, מה אתה בא להגיד? מה קורה עכשיו עם ה-700 המיליון? נמצאים שם במשרד החינוך, אף אחד לא נוגע בהם עד שלא יהיה הסכם? או שאתה אומר: לקחתי מהם את ה-200 מיליון עבור - - -</w:t>
      </w:r>
    </w:p>
    <w:p w14:paraId="7A8378B9" w14:textId="77777777" w:rsidR="005842C4" w:rsidRPr="00A41092" w:rsidRDefault="005842C4" w:rsidP="005842C4">
      <w:pPr>
        <w:rPr>
          <w:rFonts w:ascii="David" w:hAnsi="David"/>
          <w:rtl/>
        </w:rPr>
      </w:pPr>
    </w:p>
    <w:p w14:paraId="4DE412D1" w14:textId="05859600" w:rsidR="005842C4" w:rsidRDefault="005842C4" w:rsidP="00571501">
      <w:pPr>
        <w:pStyle w:val="a5"/>
        <w:keepNext/>
        <w:rPr>
          <w:rtl/>
        </w:rPr>
      </w:pPr>
      <w:bookmarkStart w:id="1007" w:name="ET_speaker_6361_524"/>
      <w:r w:rsidRPr="00571501">
        <w:rPr>
          <w:rStyle w:val="TagStyle"/>
          <w:rtl/>
        </w:rPr>
        <w:t xml:space="preserve"> &lt;&lt; דובר &gt;&gt;</w:t>
      </w:r>
      <w:r w:rsidRPr="005842C4">
        <w:rPr>
          <w:rStyle w:val="TagStyle"/>
          <w:rtl/>
        </w:rPr>
        <w:t xml:space="preserve"> </w:t>
      </w:r>
      <w:r>
        <w:rPr>
          <w:rtl/>
        </w:rPr>
        <w:t>נאור שירי (יש עתיד):</w:t>
      </w:r>
      <w:r w:rsidRPr="005842C4">
        <w:rPr>
          <w:rStyle w:val="TagStyle"/>
          <w:rtl/>
        </w:rPr>
        <w:t xml:space="preserve"> </w:t>
      </w:r>
      <w:r w:rsidRPr="00571501">
        <w:rPr>
          <w:rStyle w:val="TagStyle"/>
          <w:rtl/>
        </w:rPr>
        <w:t>&lt;&lt; דובר &gt;&gt;</w:t>
      </w:r>
      <w:r>
        <w:rPr>
          <w:rtl/>
        </w:rPr>
        <w:t xml:space="preserve">   </w:t>
      </w:r>
      <w:bookmarkEnd w:id="1007"/>
    </w:p>
    <w:p w14:paraId="687B21EC" w14:textId="77777777" w:rsidR="005842C4" w:rsidRPr="005842C4" w:rsidRDefault="005842C4" w:rsidP="00571501">
      <w:pPr>
        <w:pStyle w:val="KeepWithNext"/>
        <w:rPr>
          <w:rtl/>
        </w:rPr>
      </w:pPr>
    </w:p>
    <w:p w14:paraId="0E09BEE0" w14:textId="77777777" w:rsidR="005842C4" w:rsidRDefault="002E6A43" w:rsidP="005842C4">
      <w:pPr>
        <w:rPr>
          <w:rFonts w:ascii="David" w:hAnsi="David"/>
          <w:rtl/>
        </w:rPr>
      </w:pPr>
      <w:bookmarkStart w:id="1008" w:name="_ETM_Q1_2430425"/>
      <w:bookmarkStart w:id="1009" w:name="_ETM_Q1_2430601"/>
      <w:bookmarkStart w:id="1010" w:name="_ETM_Q1_2430730"/>
      <w:bookmarkEnd w:id="1008"/>
      <w:bookmarkEnd w:id="1009"/>
      <w:bookmarkEnd w:id="1010"/>
      <w:r>
        <w:rPr>
          <w:rFonts w:ascii="David" w:hAnsi="David"/>
          <w:rtl/>
        </w:rPr>
        <w:t>חצי מיליארד</w:t>
      </w:r>
      <w:r w:rsidR="005842C4">
        <w:rPr>
          <w:rFonts w:ascii="David" w:hAnsi="David" w:hint="cs"/>
          <w:rtl/>
        </w:rPr>
        <w:t>.</w:t>
      </w:r>
      <w:r>
        <w:rPr>
          <w:rFonts w:ascii="David" w:hAnsi="David"/>
          <w:rtl/>
        </w:rPr>
        <w:t xml:space="preserve"> </w:t>
      </w:r>
    </w:p>
    <w:p w14:paraId="55A0D518" w14:textId="77777777" w:rsidR="005842C4" w:rsidRDefault="005842C4" w:rsidP="005842C4">
      <w:pPr>
        <w:rPr>
          <w:rFonts w:ascii="David" w:hAnsi="David"/>
          <w:rtl/>
        </w:rPr>
      </w:pPr>
    </w:p>
    <w:p w14:paraId="0047C39C" w14:textId="77777777" w:rsidR="005842C4" w:rsidRDefault="005842C4" w:rsidP="005842C4">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463C335A" w14:textId="77777777" w:rsidR="005842C4" w:rsidRDefault="005842C4" w:rsidP="005842C4">
      <w:pPr>
        <w:rPr>
          <w:rFonts w:ascii="David" w:hAnsi="David"/>
          <w:rtl/>
        </w:rPr>
      </w:pPr>
    </w:p>
    <w:p w14:paraId="2247AEB4" w14:textId="77777777" w:rsidR="005842C4" w:rsidRDefault="002E6A43" w:rsidP="005842C4">
      <w:pPr>
        <w:rPr>
          <w:rFonts w:ascii="David" w:hAnsi="David"/>
          <w:rtl/>
        </w:rPr>
      </w:pPr>
      <w:r>
        <w:rPr>
          <w:rFonts w:ascii="David" w:hAnsi="David"/>
          <w:rtl/>
        </w:rPr>
        <w:t>סליחה, חצי מיליארד עבור פינויים או כל דבר אחר</w:t>
      </w:r>
      <w:r w:rsidR="005842C4">
        <w:rPr>
          <w:rFonts w:ascii="David" w:hAnsi="David" w:hint="cs"/>
          <w:rtl/>
        </w:rPr>
        <w:t>,</w:t>
      </w:r>
      <w:r>
        <w:rPr>
          <w:rFonts w:ascii="David" w:hAnsi="David"/>
          <w:rtl/>
        </w:rPr>
        <w:t xml:space="preserve"> ועכשיו אני מחזיר להם</w:t>
      </w:r>
      <w:r w:rsidR="005842C4">
        <w:rPr>
          <w:rFonts w:ascii="David" w:hAnsi="David" w:hint="cs"/>
          <w:rtl/>
        </w:rPr>
        <w:t>.</w:t>
      </w:r>
      <w:r>
        <w:rPr>
          <w:rFonts w:ascii="David" w:hAnsi="David"/>
          <w:rtl/>
        </w:rPr>
        <w:t xml:space="preserve"> זה מה שקורה</w:t>
      </w:r>
      <w:r w:rsidR="005842C4">
        <w:rPr>
          <w:rFonts w:ascii="David" w:hAnsi="David" w:hint="cs"/>
          <w:rtl/>
        </w:rPr>
        <w:t>?</w:t>
      </w:r>
      <w:r>
        <w:rPr>
          <w:rFonts w:ascii="David" w:hAnsi="David"/>
          <w:rtl/>
        </w:rPr>
        <w:t xml:space="preserve"> </w:t>
      </w:r>
    </w:p>
    <w:p w14:paraId="04CEA576" w14:textId="77777777" w:rsidR="005842C4" w:rsidRDefault="005842C4" w:rsidP="005842C4">
      <w:pPr>
        <w:rPr>
          <w:rFonts w:ascii="David" w:hAnsi="David"/>
          <w:rtl/>
        </w:rPr>
      </w:pPr>
    </w:p>
    <w:p w14:paraId="3053D504" w14:textId="77777777" w:rsidR="005842C4" w:rsidRDefault="005842C4" w:rsidP="005842C4">
      <w:pPr>
        <w:pStyle w:val="afb"/>
        <w:keepNext/>
        <w:rPr>
          <w:rtl/>
        </w:rPr>
      </w:pPr>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1B1FD5CB" w14:textId="77777777" w:rsidR="005842C4" w:rsidRDefault="005842C4" w:rsidP="005842C4">
      <w:pPr>
        <w:rPr>
          <w:rtl/>
        </w:rPr>
      </w:pPr>
    </w:p>
    <w:p w14:paraId="2F599055" w14:textId="77777777" w:rsidR="005842C4" w:rsidRDefault="005842C4" w:rsidP="005842C4">
      <w:pPr>
        <w:rPr>
          <w:rtl/>
        </w:rPr>
      </w:pPr>
      <w:r>
        <w:rPr>
          <w:rFonts w:hint="cs"/>
          <w:rtl/>
        </w:rPr>
        <w:t>בוודאי.</w:t>
      </w:r>
    </w:p>
    <w:p w14:paraId="1A02E094" w14:textId="77777777" w:rsidR="005842C4" w:rsidRDefault="005842C4" w:rsidP="005842C4">
      <w:pPr>
        <w:rPr>
          <w:rtl/>
        </w:rPr>
      </w:pPr>
    </w:p>
    <w:p w14:paraId="57B1CCA4" w14:textId="77777777" w:rsidR="005842C4" w:rsidRDefault="005842C4" w:rsidP="005842C4">
      <w:pPr>
        <w:pStyle w:val="a5"/>
        <w:keepNext/>
        <w:rPr>
          <w:rtl/>
        </w:rPr>
      </w:pPr>
      <w:r w:rsidRPr="005842C4">
        <w:rPr>
          <w:rStyle w:val="TagStyle"/>
          <w:rtl/>
        </w:rPr>
        <w:t xml:space="preserve">&lt;&lt; דובר &gt;&gt; </w:t>
      </w:r>
      <w:r>
        <w:rPr>
          <w:rtl/>
        </w:rPr>
        <w:t>נאור שירי (יש עתיד):</w:t>
      </w:r>
      <w:r w:rsidRPr="005842C4">
        <w:rPr>
          <w:rStyle w:val="TagStyle"/>
          <w:rtl/>
        </w:rPr>
        <w:t xml:space="preserve"> &lt;&lt; דובר &gt;&gt;</w:t>
      </w:r>
      <w:r>
        <w:rPr>
          <w:rtl/>
        </w:rPr>
        <w:t xml:space="preserve">   </w:t>
      </w:r>
    </w:p>
    <w:p w14:paraId="688C6AF7" w14:textId="77777777" w:rsidR="005842C4" w:rsidRDefault="005842C4" w:rsidP="005842C4">
      <w:pPr>
        <w:rPr>
          <w:rFonts w:ascii="David" w:hAnsi="David"/>
          <w:rtl/>
        </w:rPr>
      </w:pPr>
    </w:p>
    <w:p w14:paraId="018EE52D" w14:textId="77777777" w:rsidR="005842C4" w:rsidRDefault="005842C4" w:rsidP="005842C4">
      <w:pPr>
        <w:rPr>
          <w:rFonts w:ascii="David" w:hAnsi="David"/>
          <w:rtl/>
        </w:rPr>
      </w:pPr>
      <w:r>
        <w:rPr>
          <w:rFonts w:ascii="David" w:hAnsi="David" w:hint="cs"/>
          <w:rtl/>
        </w:rPr>
        <w:t xml:space="preserve">אבל אתה לא </w:t>
      </w:r>
      <w:r w:rsidR="002E6A43">
        <w:rPr>
          <w:rFonts w:ascii="David" w:hAnsi="David"/>
          <w:rtl/>
        </w:rPr>
        <w:t>מחזיר חצי מיליארד</w:t>
      </w:r>
      <w:r>
        <w:rPr>
          <w:rFonts w:ascii="David" w:hAnsi="David" w:hint="cs"/>
          <w:rtl/>
        </w:rPr>
        <w:t>.</w:t>
      </w:r>
      <w:r w:rsidR="002E6A43">
        <w:rPr>
          <w:rFonts w:ascii="David" w:hAnsi="David"/>
          <w:rtl/>
        </w:rPr>
        <w:t xml:space="preserve"> </w:t>
      </w:r>
    </w:p>
    <w:p w14:paraId="67426A74" w14:textId="77777777" w:rsidR="005842C4" w:rsidRDefault="005842C4" w:rsidP="005842C4">
      <w:pPr>
        <w:rPr>
          <w:rFonts w:ascii="David" w:hAnsi="David"/>
          <w:rtl/>
        </w:rPr>
      </w:pPr>
    </w:p>
    <w:p w14:paraId="6A4CF579" w14:textId="77777777" w:rsidR="005842C4" w:rsidRDefault="005842C4" w:rsidP="005842C4">
      <w:pPr>
        <w:pStyle w:val="a5"/>
        <w:keepNext/>
        <w:rPr>
          <w:rtl/>
        </w:rPr>
      </w:pPr>
      <w:r w:rsidRPr="00775AB8">
        <w:rPr>
          <w:rStyle w:val="TagStyle"/>
          <w:rtl/>
        </w:rPr>
        <w:t xml:space="preserve">&lt;&lt; דובר &gt;&gt; </w:t>
      </w:r>
      <w:r>
        <w:rPr>
          <w:rtl/>
        </w:rPr>
        <w:t>אימאן ח'טיב יאסין (רע"מ – הרשימה הערבית המאוחדת):</w:t>
      </w:r>
      <w:r w:rsidRPr="00775AB8">
        <w:rPr>
          <w:rStyle w:val="TagStyle"/>
          <w:rtl/>
        </w:rPr>
        <w:t xml:space="preserve"> &lt;&lt; דובר &gt;&gt;</w:t>
      </w:r>
      <w:r>
        <w:rPr>
          <w:rtl/>
        </w:rPr>
        <w:t xml:space="preserve">   </w:t>
      </w:r>
    </w:p>
    <w:p w14:paraId="259BBDBC" w14:textId="77777777" w:rsidR="005842C4" w:rsidRDefault="005842C4" w:rsidP="005842C4">
      <w:pPr>
        <w:rPr>
          <w:rFonts w:ascii="David" w:hAnsi="David"/>
          <w:rtl/>
        </w:rPr>
      </w:pPr>
    </w:p>
    <w:p w14:paraId="6376F419" w14:textId="5E7438DB" w:rsidR="005842C4" w:rsidRDefault="005842C4" w:rsidP="005842C4">
      <w:pPr>
        <w:rPr>
          <w:rFonts w:ascii="David" w:hAnsi="David"/>
          <w:rtl/>
        </w:rPr>
      </w:pPr>
      <w:r>
        <w:rPr>
          <w:rFonts w:ascii="David" w:hAnsi="David" w:hint="cs"/>
          <w:rtl/>
        </w:rPr>
        <w:t xml:space="preserve">אז כמה </w:t>
      </w:r>
      <w:r>
        <w:rPr>
          <w:rFonts w:ascii="David" w:hAnsi="David"/>
          <w:rtl/>
        </w:rPr>
        <w:t>מחזיר</w:t>
      </w:r>
      <w:r>
        <w:rPr>
          <w:rFonts w:ascii="David" w:hAnsi="David" w:hint="cs"/>
          <w:rtl/>
        </w:rPr>
        <w:t>?</w:t>
      </w:r>
    </w:p>
    <w:p w14:paraId="004B7621" w14:textId="77777777" w:rsidR="005842C4" w:rsidRDefault="005842C4" w:rsidP="005842C4">
      <w:pPr>
        <w:rPr>
          <w:rFonts w:ascii="David" w:hAnsi="David"/>
          <w:rtl/>
        </w:rPr>
      </w:pPr>
    </w:p>
    <w:p w14:paraId="219B4589" w14:textId="77777777" w:rsidR="005842C4" w:rsidRDefault="005842C4" w:rsidP="005842C4">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1DF380A7" w14:textId="77777777" w:rsidR="005842C4" w:rsidRDefault="005842C4" w:rsidP="005842C4">
      <w:pPr>
        <w:rPr>
          <w:rFonts w:ascii="David" w:hAnsi="David"/>
          <w:rtl/>
        </w:rPr>
      </w:pPr>
    </w:p>
    <w:p w14:paraId="670C644E" w14:textId="0D30214F" w:rsidR="005842C4" w:rsidRDefault="005842C4" w:rsidP="005842C4">
      <w:pPr>
        <w:rPr>
          <w:rFonts w:ascii="David" w:hAnsi="David"/>
          <w:rtl/>
        </w:rPr>
      </w:pPr>
      <w:r>
        <w:rPr>
          <w:rFonts w:ascii="David" w:hAnsi="David" w:hint="cs"/>
          <w:rtl/>
        </w:rPr>
        <w:t xml:space="preserve">כמה </w:t>
      </w:r>
      <w:r>
        <w:rPr>
          <w:rFonts w:ascii="David" w:hAnsi="David"/>
          <w:rtl/>
        </w:rPr>
        <w:t>מחזיר</w:t>
      </w:r>
      <w:r>
        <w:rPr>
          <w:rFonts w:ascii="David" w:hAnsi="David" w:hint="cs"/>
          <w:rtl/>
        </w:rPr>
        <w:t>ים?</w:t>
      </w:r>
      <w:r w:rsidRPr="005842C4">
        <w:rPr>
          <w:rFonts w:ascii="David" w:hAnsi="David"/>
          <w:rtl/>
        </w:rPr>
        <w:t xml:space="preserve"> </w:t>
      </w:r>
      <w:r>
        <w:rPr>
          <w:rFonts w:ascii="David" w:hAnsi="David"/>
          <w:rtl/>
        </w:rPr>
        <w:t>חצי מיליארד</w:t>
      </w:r>
      <w:r>
        <w:rPr>
          <w:rFonts w:ascii="David" w:hAnsi="David" w:hint="cs"/>
          <w:rtl/>
        </w:rPr>
        <w:t>?</w:t>
      </w:r>
    </w:p>
    <w:p w14:paraId="64481901" w14:textId="77777777" w:rsidR="005842C4" w:rsidRDefault="005842C4" w:rsidP="005842C4">
      <w:pPr>
        <w:rPr>
          <w:rFonts w:ascii="David" w:hAnsi="David"/>
          <w:rtl/>
        </w:rPr>
      </w:pPr>
    </w:p>
    <w:p w14:paraId="085255B4" w14:textId="0965935B" w:rsidR="005842C4" w:rsidRDefault="005842C4" w:rsidP="005842C4">
      <w:pPr>
        <w:pStyle w:val="a5"/>
        <w:keepNext/>
        <w:rPr>
          <w:rtl/>
        </w:rPr>
      </w:pPr>
      <w:r w:rsidRPr="005842C4">
        <w:rPr>
          <w:rStyle w:val="TagStyle"/>
          <w:rtl/>
        </w:rPr>
        <w:t xml:space="preserve">&lt;&lt; דובר &gt;&gt; </w:t>
      </w:r>
      <w:r>
        <w:rPr>
          <w:rtl/>
        </w:rPr>
        <w:t>נאור שירי (יש עתיד):</w:t>
      </w:r>
      <w:r w:rsidRPr="005842C4">
        <w:rPr>
          <w:rStyle w:val="TagStyle"/>
          <w:rtl/>
        </w:rPr>
        <w:t xml:space="preserve"> &lt;&lt; דובר &gt;&gt;</w:t>
      </w:r>
      <w:r>
        <w:rPr>
          <w:rtl/>
        </w:rPr>
        <w:t xml:space="preserve">   </w:t>
      </w:r>
    </w:p>
    <w:p w14:paraId="194306CA" w14:textId="77777777" w:rsidR="005842C4" w:rsidRDefault="005842C4" w:rsidP="005842C4">
      <w:pPr>
        <w:rPr>
          <w:rFonts w:ascii="David" w:hAnsi="David"/>
          <w:rtl/>
        </w:rPr>
      </w:pPr>
    </w:p>
    <w:p w14:paraId="18A68BB3" w14:textId="77777777" w:rsidR="005842C4" w:rsidRDefault="002E6A43" w:rsidP="005842C4">
      <w:pPr>
        <w:rPr>
          <w:rFonts w:ascii="David" w:hAnsi="David"/>
          <w:rtl/>
        </w:rPr>
      </w:pPr>
      <w:bookmarkStart w:id="1011" w:name="_ETM_Q1_2435889"/>
      <w:bookmarkStart w:id="1012" w:name="_ETM_Q1_2436043"/>
      <w:bookmarkStart w:id="1013" w:name="_ETM_Q1_2436100"/>
      <w:bookmarkStart w:id="1014" w:name="_ETM_Q1_2436198"/>
      <w:bookmarkEnd w:id="1011"/>
      <w:bookmarkEnd w:id="1012"/>
      <w:bookmarkEnd w:id="1013"/>
      <w:bookmarkEnd w:id="1014"/>
      <w:r>
        <w:rPr>
          <w:rFonts w:ascii="David" w:hAnsi="David"/>
          <w:rtl/>
        </w:rPr>
        <w:t>200</w:t>
      </w:r>
      <w:r w:rsidR="005842C4">
        <w:rPr>
          <w:rFonts w:ascii="David" w:hAnsi="David" w:hint="cs"/>
          <w:rtl/>
        </w:rPr>
        <w:t>.</w:t>
      </w:r>
      <w:r>
        <w:rPr>
          <w:rFonts w:ascii="David" w:hAnsi="David"/>
          <w:rtl/>
        </w:rPr>
        <w:t xml:space="preserve"> </w:t>
      </w:r>
    </w:p>
    <w:p w14:paraId="5EF2274C" w14:textId="77777777" w:rsidR="005842C4" w:rsidRDefault="005842C4" w:rsidP="005842C4">
      <w:pPr>
        <w:rPr>
          <w:rFonts w:ascii="David" w:hAnsi="David"/>
          <w:rtl/>
        </w:rPr>
      </w:pPr>
    </w:p>
    <w:p w14:paraId="20E074EB" w14:textId="77777777" w:rsidR="005842C4" w:rsidRDefault="005842C4" w:rsidP="005842C4">
      <w:pPr>
        <w:pStyle w:val="afb"/>
        <w:keepNext/>
        <w:rPr>
          <w:rtl/>
        </w:rPr>
      </w:pPr>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4033DE35" w14:textId="77777777" w:rsidR="005842C4" w:rsidRDefault="005842C4" w:rsidP="005842C4">
      <w:pPr>
        <w:rPr>
          <w:rFonts w:ascii="David" w:hAnsi="David"/>
          <w:rtl/>
        </w:rPr>
      </w:pPr>
    </w:p>
    <w:p w14:paraId="51E62B69" w14:textId="77777777" w:rsidR="005842C4" w:rsidRDefault="002E6A43" w:rsidP="005842C4">
      <w:pPr>
        <w:rPr>
          <w:rFonts w:ascii="David" w:hAnsi="David"/>
          <w:rtl/>
        </w:rPr>
      </w:pPr>
      <w:r>
        <w:rPr>
          <w:rFonts w:ascii="David" w:hAnsi="David"/>
          <w:rtl/>
        </w:rPr>
        <w:t>מחזירים את כל החצי מיליארד</w:t>
      </w:r>
      <w:r w:rsidR="005842C4">
        <w:rPr>
          <w:rFonts w:ascii="David" w:hAnsi="David" w:hint="cs"/>
          <w:rtl/>
        </w:rPr>
        <w:t>.</w:t>
      </w:r>
      <w:r>
        <w:rPr>
          <w:rFonts w:ascii="David" w:hAnsi="David"/>
          <w:rtl/>
        </w:rPr>
        <w:t xml:space="preserve"> </w:t>
      </w:r>
    </w:p>
    <w:p w14:paraId="02E19C75" w14:textId="77777777" w:rsidR="005842C4" w:rsidRDefault="005842C4" w:rsidP="005842C4">
      <w:pPr>
        <w:rPr>
          <w:rFonts w:ascii="David" w:hAnsi="David"/>
          <w:rtl/>
        </w:rPr>
      </w:pPr>
    </w:p>
    <w:p w14:paraId="275F4F75" w14:textId="13E88C3F" w:rsidR="005842C4" w:rsidRDefault="005842C4" w:rsidP="005842C4">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2D2001F0" w14:textId="77777777" w:rsidR="005842C4" w:rsidRDefault="005842C4" w:rsidP="005842C4">
      <w:pPr>
        <w:rPr>
          <w:rFonts w:ascii="David" w:hAnsi="David"/>
          <w:rtl/>
        </w:rPr>
      </w:pPr>
    </w:p>
    <w:p w14:paraId="22C556CE" w14:textId="30AE33FA" w:rsidR="000F7D97" w:rsidRDefault="002E6A43" w:rsidP="005842C4">
      <w:pPr>
        <w:rPr>
          <w:rFonts w:ascii="David" w:hAnsi="David"/>
          <w:rtl/>
        </w:rPr>
      </w:pPr>
      <w:r>
        <w:rPr>
          <w:rFonts w:ascii="David" w:hAnsi="David"/>
          <w:rtl/>
        </w:rPr>
        <w:t>יופי</w:t>
      </w:r>
      <w:r w:rsidR="005842C4">
        <w:rPr>
          <w:rFonts w:ascii="David" w:hAnsi="David" w:hint="cs"/>
          <w:rtl/>
        </w:rPr>
        <w:t>,</w:t>
      </w:r>
      <w:r>
        <w:rPr>
          <w:rFonts w:ascii="David" w:hAnsi="David"/>
          <w:rtl/>
        </w:rPr>
        <w:t xml:space="preserve"> אז ס</w:t>
      </w:r>
      <w:r w:rsidR="005842C4">
        <w:rPr>
          <w:rFonts w:ascii="David" w:hAnsi="David" w:hint="cs"/>
          <w:rtl/>
        </w:rPr>
        <w:t>ך הכול</w:t>
      </w:r>
      <w:r>
        <w:rPr>
          <w:rFonts w:ascii="David" w:hAnsi="David"/>
          <w:rtl/>
        </w:rPr>
        <w:t xml:space="preserve"> 700</w:t>
      </w:r>
      <w:r w:rsidR="005842C4">
        <w:rPr>
          <w:rFonts w:ascii="David" w:hAnsi="David" w:hint="cs"/>
          <w:rtl/>
        </w:rPr>
        <w:t>,</w:t>
      </w:r>
      <w:r>
        <w:rPr>
          <w:rFonts w:ascii="David" w:hAnsi="David"/>
          <w:rtl/>
        </w:rPr>
        <w:t xml:space="preserve"> נכון? אז יישאר עוד פעם </w:t>
      </w:r>
      <w:r w:rsidR="000F7D97">
        <w:rPr>
          <w:rFonts w:ascii="David" w:hAnsi="David" w:hint="cs"/>
          <w:rtl/>
        </w:rPr>
        <w:t>700?</w:t>
      </w:r>
    </w:p>
    <w:p w14:paraId="1CE15261" w14:textId="77777777" w:rsidR="000F7D97" w:rsidRDefault="000F7D97" w:rsidP="005842C4">
      <w:pPr>
        <w:rPr>
          <w:rFonts w:ascii="David" w:hAnsi="David"/>
          <w:rtl/>
        </w:rPr>
      </w:pPr>
    </w:p>
    <w:p w14:paraId="55C582CE" w14:textId="77777777" w:rsidR="000F7D97" w:rsidRDefault="000F7D97" w:rsidP="000F7D97">
      <w:pPr>
        <w:pStyle w:val="afb"/>
        <w:keepNext/>
        <w:rPr>
          <w:rtl/>
        </w:rPr>
      </w:pPr>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51982B64" w14:textId="77777777" w:rsidR="000F7D97" w:rsidRDefault="000F7D97" w:rsidP="005842C4">
      <w:pPr>
        <w:rPr>
          <w:rFonts w:ascii="David" w:hAnsi="David"/>
          <w:rtl/>
        </w:rPr>
      </w:pPr>
    </w:p>
    <w:p w14:paraId="1D8292BD" w14:textId="0626C258" w:rsidR="000F7D97" w:rsidRDefault="000F7D97" w:rsidP="005842C4">
      <w:pPr>
        <w:rPr>
          <w:rFonts w:ascii="David" w:hAnsi="David"/>
          <w:rtl/>
        </w:rPr>
      </w:pPr>
      <w:r>
        <w:rPr>
          <w:rFonts w:ascii="David" w:hAnsi="David" w:hint="cs"/>
          <w:rtl/>
        </w:rPr>
        <w:t>חוזרים לאותו סכום, בוודאי.</w:t>
      </w:r>
    </w:p>
    <w:p w14:paraId="208E6600" w14:textId="77777777" w:rsidR="000F7D97" w:rsidRDefault="000F7D97" w:rsidP="005842C4">
      <w:pPr>
        <w:rPr>
          <w:rFonts w:ascii="David" w:hAnsi="David"/>
          <w:rtl/>
        </w:rPr>
      </w:pPr>
    </w:p>
    <w:p w14:paraId="014C122D" w14:textId="77777777" w:rsidR="000F7D97" w:rsidRDefault="000F7D97" w:rsidP="000F7D97">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1C5EB783" w14:textId="77777777" w:rsidR="000F7D97" w:rsidRDefault="000F7D97" w:rsidP="005842C4">
      <w:pPr>
        <w:rPr>
          <w:rFonts w:ascii="David" w:hAnsi="David"/>
          <w:rtl/>
        </w:rPr>
      </w:pPr>
    </w:p>
    <w:p w14:paraId="73760F30" w14:textId="77777777" w:rsidR="00C61DAE" w:rsidRDefault="002E6A43" w:rsidP="00C61DAE">
      <w:pPr>
        <w:rPr>
          <w:rFonts w:ascii="David" w:hAnsi="David"/>
          <w:rtl/>
        </w:rPr>
      </w:pPr>
      <w:r>
        <w:rPr>
          <w:rFonts w:ascii="David" w:hAnsi="David"/>
          <w:rtl/>
        </w:rPr>
        <w:t xml:space="preserve">יישאר עוד פעם </w:t>
      </w:r>
      <w:r w:rsidR="000F7D97">
        <w:rPr>
          <w:rFonts w:ascii="David" w:hAnsi="David" w:hint="cs"/>
          <w:rtl/>
        </w:rPr>
        <w:t xml:space="preserve">700. </w:t>
      </w:r>
      <w:r>
        <w:rPr>
          <w:rFonts w:ascii="David" w:hAnsi="David"/>
          <w:rtl/>
        </w:rPr>
        <w:t>השאלה שלי</w:t>
      </w:r>
      <w:r w:rsidR="000F7D97">
        <w:rPr>
          <w:rFonts w:ascii="David" w:hAnsi="David" w:hint="cs"/>
          <w:rtl/>
        </w:rPr>
        <w:t>,</w:t>
      </w:r>
      <w:r>
        <w:rPr>
          <w:rFonts w:ascii="David" w:hAnsi="David"/>
          <w:rtl/>
        </w:rPr>
        <w:t xml:space="preserve"> אם יישאר</w:t>
      </w:r>
      <w:r w:rsidR="000F7D97">
        <w:rPr>
          <w:rFonts w:ascii="David" w:hAnsi="David" w:hint="cs"/>
          <w:rtl/>
        </w:rPr>
        <w:t xml:space="preserve"> שם 700,</w:t>
      </w:r>
      <w:r>
        <w:rPr>
          <w:rFonts w:ascii="David" w:hAnsi="David"/>
          <w:rtl/>
        </w:rPr>
        <w:t xml:space="preserve"> למה אני צריך עכשיו להחזיר להם את זה? הרי אנחנו יודעים שעד סוף השנה לא בטוח שזה יקרה. למה רצנו לפתוח</w:t>
      </w:r>
      <w:r w:rsidR="00C61DAE">
        <w:rPr>
          <w:rFonts w:ascii="David" w:hAnsi="David" w:hint="cs"/>
          <w:rtl/>
        </w:rPr>
        <w:t>,</w:t>
      </w:r>
      <w:r>
        <w:rPr>
          <w:rFonts w:ascii="David" w:hAnsi="David"/>
          <w:rtl/>
        </w:rPr>
        <w:t xml:space="preserve"> להביא תקציב חדש</w:t>
      </w:r>
      <w:r w:rsidR="00C61DAE">
        <w:rPr>
          <w:rFonts w:ascii="David" w:hAnsi="David" w:hint="cs"/>
          <w:rtl/>
        </w:rPr>
        <w:t>,</w:t>
      </w:r>
      <w:r>
        <w:rPr>
          <w:rFonts w:ascii="David" w:hAnsi="David"/>
          <w:rtl/>
        </w:rPr>
        <w:t xml:space="preserve"> אם יש לי ש</w:t>
      </w:r>
      <w:r w:rsidR="00C61DAE">
        <w:rPr>
          <w:rFonts w:ascii="David" w:hAnsi="David" w:hint="cs"/>
          <w:rtl/>
        </w:rPr>
        <w:t>ם</w:t>
      </w:r>
      <w:r>
        <w:rPr>
          <w:rFonts w:ascii="David" w:hAnsi="David"/>
          <w:rtl/>
        </w:rPr>
        <w:t xml:space="preserve"> 700 מיליון</w:t>
      </w:r>
      <w:r w:rsidR="00C61DAE">
        <w:rPr>
          <w:rFonts w:ascii="David" w:hAnsi="David" w:hint="cs"/>
          <w:rtl/>
        </w:rPr>
        <w:t>?</w:t>
      </w:r>
      <w:r>
        <w:rPr>
          <w:rFonts w:ascii="David" w:hAnsi="David"/>
          <w:rtl/>
        </w:rPr>
        <w:t xml:space="preserve"> תכף נמצא</w:t>
      </w:r>
      <w:r w:rsidR="00C61DAE">
        <w:rPr>
          <w:rFonts w:ascii="David" w:hAnsi="David" w:hint="cs"/>
          <w:rtl/>
        </w:rPr>
        <w:t xml:space="preserve"> </w:t>
      </w:r>
      <w:bookmarkStart w:id="1015" w:name="_ETM_Q1_2463221"/>
      <w:bookmarkEnd w:id="1015"/>
      <w:r w:rsidR="00C61DAE">
        <w:rPr>
          <w:rFonts w:ascii="David" w:hAnsi="David" w:hint="cs"/>
          <w:rtl/>
        </w:rPr>
        <w:t>אולי</w:t>
      </w:r>
      <w:r>
        <w:rPr>
          <w:rFonts w:ascii="David" w:hAnsi="David"/>
          <w:rtl/>
        </w:rPr>
        <w:t xml:space="preserve"> בעוד משרדים</w:t>
      </w:r>
      <w:r w:rsidR="00C61DAE">
        <w:rPr>
          <w:rFonts w:ascii="David" w:hAnsi="David" w:hint="cs"/>
          <w:rtl/>
        </w:rPr>
        <w:t>.</w:t>
      </w:r>
      <w:r>
        <w:rPr>
          <w:rFonts w:ascii="David" w:hAnsi="David"/>
          <w:rtl/>
        </w:rPr>
        <w:t xml:space="preserve"> אבל אם יש לי שם 700 מיליון שכרגע לא מומשו, למה אני לא לקחתי והייתי מוריד במקום</w:t>
      </w:r>
      <w:r w:rsidR="00C61DAE">
        <w:rPr>
          <w:rFonts w:ascii="David" w:hAnsi="David" w:hint="cs"/>
          <w:rtl/>
        </w:rPr>
        <w:t>?</w:t>
      </w:r>
      <w:r>
        <w:rPr>
          <w:rFonts w:ascii="David" w:hAnsi="David"/>
          <w:rtl/>
        </w:rPr>
        <w:t xml:space="preserve"> גם </w:t>
      </w:r>
      <w:r w:rsidR="00C61DAE">
        <w:rPr>
          <w:rFonts w:ascii="David" w:hAnsi="David" w:hint="cs"/>
          <w:rtl/>
        </w:rPr>
        <w:t xml:space="preserve">אם אני </w:t>
      </w:r>
      <w:r>
        <w:rPr>
          <w:rFonts w:ascii="David" w:hAnsi="David"/>
          <w:rtl/>
        </w:rPr>
        <w:t>הול</w:t>
      </w:r>
      <w:r w:rsidR="00C61DAE">
        <w:rPr>
          <w:rFonts w:ascii="David" w:hAnsi="David" w:hint="cs"/>
          <w:rtl/>
        </w:rPr>
        <w:t>ך ל</w:t>
      </w:r>
      <w:r>
        <w:rPr>
          <w:rFonts w:ascii="David" w:hAnsi="David"/>
          <w:rtl/>
        </w:rPr>
        <w:t>תקציב חדש</w:t>
      </w:r>
      <w:r w:rsidR="00C61DAE">
        <w:rPr>
          <w:rFonts w:ascii="David" w:hAnsi="David" w:hint="cs"/>
          <w:rtl/>
        </w:rPr>
        <w:t>,</w:t>
      </w:r>
      <w:r>
        <w:rPr>
          <w:rFonts w:ascii="David" w:hAnsi="David"/>
          <w:rtl/>
        </w:rPr>
        <w:t xml:space="preserve"> הייתי מוריד את</w:t>
      </w:r>
      <w:r w:rsidR="00C61DAE">
        <w:rPr>
          <w:rFonts w:ascii="David" w:hAnsi="David" w:hint="cs"/>
          <w:rtl/>
        </w:rPr>
        <w:t xml:space="preserve"> אחוז</w:t>
      </w:r>
      <w:r>
        <w:rPr>
          <w:rFonts w:ascii="David" w:hAnsi="David"/>
          <w:rtl/>
        </w:rPr>
        <w:t xml:space="preserve"> הג</w:t>
      </w:r>
      <w:r w:rsidR="00C61DAE">
        <w:rPr>
          <w:rFonts w:ascii="David" w:hAnsi="David" w:hint="cs"/>
          <w:rtl/>
        </w:rPr>
        <w:t>י</w:t>
      </w:r>
      <w:r>
        <w:rPr>
          <w:rFonts w:ascii="David" w:hAnsi="David"/>
          <w:rtl/>
        </w:rPr>
        <w:t>רעון</w:t>
      </w:r>
      <w:r w:rsidR="00C61DAE">
        <w:rPr>
          <w:rFonts w:ascii="David" w:hAnsi="David" w:hint="cs"/>
          <w:rtl/>
        </w:rPr>
        <w:t>.</w:t>
      </w:r>
      <w:r>
        <w:rPr>
          <w:rFonts w:ascii="David" w:hAnsi="David"/>
          <w:rtl/>
        </w:rPr>
        <w:t xml:space="preserve"> </w:t>
      </w:r>
    </w:p>
    <w:p w14:paraId="71E220C5" w14:textId="77777777" w:rsidR="00C61DAE" w:rsidRDefault="00C61DAE" w:rsidP="00C61DAE">
      <w:pPr>
        <w:rPr>
          <w:rFonts w:ascii="David" w:hAnsi="David"/>
          <w:rtl/>
        </w:rPr>
      </w:pPr>
    </w:p>
    <w:p w14:paraId="6DBB6DAF" w14:textId="77777777" w:rsidR="00C61DAE" w:rsidRDefault="00C61DAE" w:rsidP="00C61DAE">
      <w:pPr>
        <w:pStyle w:val="afb"/>
        <w:keepNext/>
        <w:rPr>
          <w:rtl/>
        </w:rPr>
      </w:pPr>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02808B2E" w14:textId="77777777" w:rsidR="00C61DAE" w:rsidRDefault="00C61DAE" w:rsidP="00C61DAE">
      <w:pPr>
        <w:rPr>
          <w:rFonts w:ascii="David" w:hAnsi="David"/>
          <w:rtl/>
        </w:rPr>
      </w:pPr>
    </w:p>
    <w:p w14:paraId="32DC97C7" w14:textId="77777777" w:rsidR="005F75F7" w:rsidRDefault="00C61DAE" w:rsidP="00C61DAE">
      <w:pPr>
        <w:rPr>
          <w:rFonts w:ascii="David" w:hAnsi="David"/>
          <w:rtl/>
        </w:rPr>
      </w:pPr>
      <w:r>
        <w:rPr>
          <w:rFonts w:ascii="David" w:hAnsi="David" w:hint="cs"/>
          <w:rtl/>
        </w:rPr>
        <w:t xml:space="preserve">אבל חבר הכנסת </w:t>
      </w:r>
      <w:r>
        <w:rPr>
          <w:rtl/>
        </w:rPr>
        <w:t>אזולאי</w:t>
      </w:r>
      <w:r>
        <w:rPr>
          <w:rFonts w:hint="cs"/>
          <w:rtl/>
        </w:rPr>
        <w:t>,</w:t>
      </w:r>
      <w:r w:rsidR="002E6A43">
        <w:rPr>
          <w:rFonts w:ascii="David" w:hAnsi="David"/>
          <w:rtl/>
        </w:rPr>
        <w:t xml:space="preserve"> זה בדיוק מה שהממשלה עשתה. </w:t>
      </w:r>
    </w:p>
    <w:p w14:paraId="437D1861" w14:textId="77777777" w:rsidR="005F75F7" w:rsidRDefault="005F75F7" w:rsidP="00C61DAE">
      <w:pPr>
        <w:rPr>
          <w:rFonts w:ascii="David" w:hAnsi="David"/>
          <w:rtl/>
        </w:rPr>
      </w:pPr>
    </w:p>
    <w:p w14:paraId="79F1AE1E" w14:textId="77777777" w:rsidR="005F75F7" w:rsidRDefault="005F75F7" w:rsidP="005F75F7">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425D1A31" w14:textId="77777777" w:rsidR="005F75F7" w:rsidRDefault="005F75F7" w:rsidP="00C61DAE">
      <w:pPr>
        <w:rPr>
          <w:rFonts w:ascii="David" w:hAnsi="David"/>
          <w:rtl/>
        </w:rPr>
      </w:pPr>
    </w:p>
    <w:p w14:paraId="059A8DEC" w14:textId="17FA6444" w:rsidR="005F75F7" w:rsidRDefault="005F75F7" w:rsidP="00C61DAE">
      <w:pPr>
        <w:rPr>
          <w:rFonts w:ascii="David" w:hAnsi="David"/>
          <w:rtl/>
        </w:rPr>
      </w:pPr>
      <w:r>
        <w:rPr>
          <w:rFonts w:ascii="David" w:hAnsi="David" w:hint="cs"/>
          <w:rtl/>
        </w:rPr>
        <w:t>לא, היא לא עש</w:t>
      </w:r>
      <w:r w:rsidR="00922F32">
        <w:rPr>
          <w:rFonts w:ascii="David" w:hAnsi="David" w:hint="cs"/>
          <w:rtl/>
        </w:rPr>
        <w:t>ת</w:t>
      </w:r>
      <w:r>
        <w:rPr>
          <w:rFonts w:ascii="David" w:hAnsi="David" w:hint="cs"/>
          <w:rtl/>
        </w:rPr>
        <w:t>ה.</w:t>
      </w:r>
    </w:p>
    <w:p w14:paraId="6BAC5FCF" w14:textId="77777777" w:rsidR="005F75F7" w:rsidRDefault="005F75F7" w:rsidP="00C61DAE">
      <w:pPr>
        <w:rPr>
          <w:rFonts w:ascii="David" w:hAnsi="David"/>
          <w:rtl/>
        </w:rPr>
      </w:pPr>
    </w:p>
    <w:p w14:paraId="72A73565" w14:textId="77777777" w:rsidR="009A5834" w:rsidRDefault="009A5834" w:rsidP="009A5834">
      <w:pPr>
        <w:pStyle w:val="afb"/>
        <w:keepNext/>
        <w:rPr>
          <w:rtl/>
        </w:rPr>
      </w:pPr>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67EFB95E" w14:textId="77777777" w:rsidR="009A5834" w:rsidRDefault="009A5834" w:rsidP="00C61DAE">
      <w:pPr>
        <w:rPr>
          <w:rFonts w:ascii="David" w:hAnsi="David"/>
          <w:rtl/>
        </w:rPr>
      </w:pPr>
    </w:p>
    <w:p w14:paraId="215EF6A7" w14:textId="30EE88EE" w:rsidR="009A5834" w:rsidRDefault="009A5834" w:rsidP="00C61DAE">
      <w:pPr>
        <w:rPr>
          <w:rFonts w:ascii="David" w:hAnsi="David"/>
          <w:rtl/>
        </w:rPr>
      </w:pPr>
      <w:r>
        <w:rPr>
          <w:rFonts w:ascii="David" w:hAnsi="David" w:hint="cs"/>
          <w:rtl/>
        </w:rPr>
        <w:t>היא עשתה את זה בסכום שהוא כמעט הסכום המלא.</w:t>
      </w:r>
    </w:p>
    <w:p w14:paraId="582FE17F" w14:textId="77777777" w:rsidR="009A5834" w:rsidRDefault="009A5834" w:rsidP="00C61DAE">
      <w:pPr>
        <w:rPr>
          <w:rFonts w:ascii="David" w:hAnsi="David"/>
          <w:rtl/>
        </w:rPr>
      </w:pPr>
    </w:p>
    <w:p w14:paraId="3F873FA5" w14:textId="77777777" w:rsidR="009A5834" w:rsidRDefault="009A5834" w:rsidP="009A5834">
      <w:pPr>
        <w:pStyle w:val="a5"/>
        <w:keepNext/>
        <w:rPr>
          <w:rtl/>
        </w:rPr>
      </w:pPr>
      <w:bookmarkStart w:id="1016" w:name="_ETM_Q1_2476097"/>
      <w:bookmarkEnd w:id="1016"/>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2CC5E8F8" w14:textId="77777777" w:rsidR="009A5834" w:rsidRDefault="009A5834" w:rsidP="00C61DAE">
      <w:pPr>
        <w:rPr>
          <w:rFonts w:ascii="David" w:hAnsi="David"/>
          <w:rtl/>
        </w:rPr>
      </w:pPr>
      <w:bookmarkStart w:id="1017" w:name="_ETM_Q1_2476558"/>
      <w:bookmarkEnd w:id="1017"/>
    </w:p>
    <w:p w14:paraId="55618499" w14:textId="059606E9" w:rsidR="009A5834" w:rsidRDefault="009A5834" w:rsidP="00C61DAE">
      <w:pPr>
        <w:rPr>
          <w:rFonts w:ascii="David" w:hAnsi="David"/>
          <w:rtl/>
        </w:rPr>
      </w:pPr>
      <w:r>
        <w:rPr>
          <w:rFonts w:ascii="David" w:hAnsi="David" w:hint="cs"/>
          <w:rtl/>
        </w:rPr>
        <w:t>לא, אבל</w:t>
      </w:r>
      <w:r w:rsidR="002E6A43">
        <w:rPr>
          <w:rFonts w:ascii="David" w:hAnsi="David"/>
          <w:rtl/>
        </w:rPr>
        <w:t xml:space="preserve"> אתה </w:t>
      </w:r>
      <w:r>
        <w:rPr>
          <w:rFonts w:ascii="David" w:hAnsi="David" w:hint="cs"/>
          <w:rtl/>
        </w:rPr>
        <w:t>עכשיו</w:t>
      </w:r>
      <w:r w:rsidR="002E6A43">
        <w:rPr>
          <w:rFonts w:ascii="David" w:hAnsi="David"/>
          <w:rtl/>
        </w:rPr>
        <w:t xml:space="preserve"> מחזיר את זה</w:t>
      </w:r>
      <w:r>
        <w:rPr>
          <w:rFonts w:ascii="David" w:hAnsi="David" w:hint="cs"/>
          <w:rtl/>
        </w:rPr>
        <w:t>. אני אומר</w:t>
      </w:r>
      <w:r w:rsidR="00EF5072">
        <w:rPr>
          <w:rFonts w:ascii="David" w:hAnsi="David"/>
        </w:rPr>
        <w:t xml:space="preserve"> </w:t>
      </w:r>
      <w:r>
        <w:rPr>
          <w:rFonts w:ascii="David" w:hAnsi="David" w:hint="cs"/>
          <w:rtl/>
        </w:rPr>
        <w:t>לא,</w:t>
      </w:r>
      <w:r w:rsidR="002E6A43">
        <w:rPr>
          <w:rFonts w:ascii="David" w:hAnsi="David"/>
          <w:rtl/>
        </w:rPr>
        <w:t xml:space="preserve"> </w:t>
      </w:r>
      <w:r>
        <w:rPr>
          <w:rFonts w:ascii="David" w:hAnsi="David" w:hint="cs"/>
          <w:rtl/>
        </w:rPr>
        <w:t xml:space="preserve">אל </w:t>
      </w:r>
      <w:r w:rsidR="002E6A43">
        <w:rPr>
          <w:rFonts w:ascii="David" w:hAnsi="David"/>
          <w:rtl/>
        </w:rPr>
        <w:t>תחזיר את זה</w:t>
      </w:r>
      <w:bookmarkStart w:id="1018" w:name="_ETM_Q1_2475766"/>
      <w:bookmarkEnd w:id="1018"/>
      <w:r w:rsidR="007F2B31">
        <w:rPr>
          <w:rFonts w:ascii="David" w:hAnsi="David" w:hint="cs"/>
          <w:rtl/>
        </w:rPr>
        <w:t>.</w:t>
      </w:r>
      <w:r>
        <w:rPr>
          <w:rFonts w:ascii="David" w:hAnsi="David" w:hint="cs"/>
          <w:rtl/>
        </w:rPr>
        <w:t xml:space="preserve"> ואז לא היית צריך</w:t>
      </w:r>
      <w:r w:rsidR="007F2B31">
        <w:rPr>
          <w:rFonts w:ascii="David" w:hAnsi="David" w:hint="cs"/>
          <w:rtl/>
        </w:rPr>
        <w:t>, אם כרגע אתה לא מחזיר את זה.</w:t>
      </w:r>
      <w:r>
        <w:rPr>
          <w:rFonts w:ascii="David" w:hAnsi="David" w:hint="cs"/>
          <w:rtl/>
        </w:rPr>
        <w:t xml:space="preserve"> </w:t>
      </w:r>
    </w:p>
    <w:p w14:paraId="4D48B1C6" w14:textId="77777777" w:rsidR="009A5834" w:rsidRDefault="009A5834" w:rsidP="00C61DAE">
      <w:pPr>
        <w:rPr>
          <w:rFonts w:ascii="David" w:hAnsi="David"/>
          <w:rtl/>
        </w:rPr>
      </w:pPr>
    </w:p>
    <w:p w14:paraId="46328D0F" w14:textId="48B79C77" w:rsidR="009A5834" w:rsidRDefault="009A5834" w:rsidP="00571501">
      <w:pPr>
        <w:pStyle w:val="a5"/>
        <w:keepNext/>
        <w:rPr>
          <w:rtl/>
        </w:rPr>
      </w:pPr>
      <w:bookmarkStart w:id="1019" w:name="ET_speaker_5918_525"/>
      <w:r w:rsidRPr="00571501">
        <w:rPr>
          <w:rStyle w:val="TagStyle"/>
          <w:rtl/>
        </w:rPr>
        <w:t xml:space="preserve"> &lt;&lt; דובר &gt;&gt;</w:t>
      </w:r>
      <w:r w:rsidRPr="009A5834">
        <w:rPr>
          <w:rStyle w:val="TagStyle"/>
          <w:rtl/>
        </w:rPr>
        <w:t xml:space="preserve"> </w:t>
      </w:r>
      <w:r>
        <w:rPr>
          <w:rtl/>
        </w:rPr>
        <w:t>אימאן ח'טיב יאסין (רע"מ – הרשימה הערבית המאוחדת):</w:t>
      </w:r>
      <w:r w:rsidRPr="009A5834">
        <w:rPr>
          <w:rStyle w:val="TagStyle"/>
          <w:rtl/>
        </w:rPr>
        <w:t xml:space="preserve"> </w:t>
      </w:r>
      <w:r w:rsidRPr="00571501">
        <w:rPr>
          <w:rStyle w:val="TagStyle"/>
          <w:rtl/>
        </w:rPr>
        <w:t>&lt;&lt; דובר &gt;&gt;</w:t>
      </w:r>
      <w:r>
        <w:rPr>
          <w:rtl/>
        </w:rPr>
        <w:t xml:space="preserve">   </w:t>
      </w:r>
      <w:bookmarkEnd w:id="1019"/>
    </w:p>
    <w:p w14:paraId="52AE948D" w14:textId="77777777" w:rsidR="009A5834" w:rsidRDefault="009A5834" w:rsidP="00571501">
      <w:pPr>
        <w:pStyle w:val="KeepWithNext"/>
        <w:rPr>
          <w:rtl/>
        </w:rPr>
      </w:pPr>
    </w:p>
    <w:p w14:paraId="321B525B" w14:textId="535674FA" w:rsidR="009A5834" w:rsidRDefault="009A5834" w:rsidP="009A5834">
      <w:pPr>
        <w:rPr>
          <w:rtl/>
        </w:rPr>
      </w:pPr>
      <w:r>
        <w:rPr>
          <w:rFonts w:hint="cs"/>
          <w:rtl/>
        </w:rPr>
        <w:t>למה לא להחזיר?</w:t>
      </w:r>
    </w:p>
    <w:p w14:paraId="43E63CA7" w14:textId="77777777" w:rsidR="009A5834" w:rsidRPr="009A5834" w:rsidRDefault="009A5834" w:rsidP="009A5834">
      <w:pPr>
        <w:rPr>
          <w:rtl/>
        </w:rPr>
      </w:pPr>
    </w:p>
    <w:p w14:paraId="4D064F18" w14:textId="77777777" w:rsidR="009A5834" w:rsidRDefault="009A5834" w:rsidP="009A5834">
      <w:pPr>
        <w:pStyle w:val="a5"/>
        <w:keepNext/>
        <w:rPr>
          <w:rtl/>
        </w:rPr>
      </w:pPr>
      <w:r w:rsidRPr="000D37A4">
        <w:rPr>
          <w:rStyle w:val="TagStyle"/>
          <w:rtl/>
        </w:rPr>
        <w:t xml:space="preserve">&lt;&lt; דובר &gt;&gt; </w:t>
      </w:r>
      <w:r>
        <w:rPr>
          <w:rtl/>
        </w:rPr>
        <w:t>ינון אזולאי (ש"ס):</w:t>
      </w:r>
      <w:r w:rsidRPr="000D37A4">
        <w:rPr>
          <w:rStyle w:val="TagStyle"/>
          <w:rtl/>
        </w:rPr>
        <w:t xml:space="preserve"> &lt;&lt; דובר &gt;&gt;</w:t>
      </w:r>
      <w:r>
        <w:rPr>
          <w:rtl/>
        </w:rPr>
        <w:t xml:space="preserve">   </w:t>
      </w:r>
    </w:p>
    <w:p w14:paraId="30DE43F5" w14:textId="77777777" w:rsidR="009A5834" w:rsidRDefault="009A5834" w:rsidP="00C61DAE">
      <w:pPr>
        <w:rPr>
          <w:rFonts w:ascii="David" w:hAnsi="David"/>
          <w:rtl/>
        </w:rPr>
      </w:pPr>
    </w:p>
    <w:p w14:paraId="48511979" w14:textId="04A77DD9" w:rsidR="009A5834" w:rsidRDefault="009A5834" w:rsidP="009A5834">
      <w:pPr>
        <w:rPr>
          <w:rFonts w:ascii="David" w:hAnsi="David"/>
          <w:rtl/>
        </w:rPr>
      </w:pPr>
      <w:r>
        <w:rPr>
          <w:rFonts w:ascii="David" w:hAnsi="David"/>
          <w:rtl/>
        </w:rPr>
        <w:t>תחזיר את ז</w:t>
      </w:r>
      <w:bookmarkStart w:id="1020" w:name="_ETM_Q1_2475986"/>
      <w:bookmarkEnd w:id="1020"/>
      <w:r>
        <w:rPr>
          <w:rFonts w:ascii="David" w:hAnsi="David" w:hint="cs"/>
          <w:rtl/>
        </w:rPr>
        <w:t xml:space="preserve">ה בשנה </w:t>
      </w:r>
      <w:r w:rsidR="002E6A43">
        <w:rPr>
          <w:rFonts w:ascii="David" w:hAnsi="David"/>
          <w:rtl/>
        </w:rPr>
        <w:t>הבאה</w:t>
      </w:r>
      <w:r>
        <w:rPr>
          <w:rFonts w:ascii="David" w:hAnsi="David" w:hint="cs"/>
          <w:rtl/>
        </w:rPr>
        <w:t>, ב</w:t>
      </w:r>
      <w:r w:rsidR="002E6A43">
        <w:rPr>
          <w:rFonts w:ascii="David" w:hAnsi="David"/>
          <w:rtl/>
        </w:rPr>
        <w:t xml:space="preserve">תקציב של </w:t>
      </w:r>
      <w:r w:rsidR="00F852AA">
        <w:rPr>
          <w:rFonts w:ascii="David" w:hAnsi="David" w:hint="cs"/>
          <w:rtl/>
        </w:rPr>
        <w:t>ה</w:t>
      </w:r>
      <w:r w:rsidR="002E6A43">
        <w:rPr>
          <w:rFonts w:ascii="David" w:hAnsi="David"/>
          <w:rtl/>
        </w:rPr>
        <w:t xml:space="preserve">שנה הבאה. </w:t>
      </w:r>
    </w:p>
    <w:p w14:paraId="36F866A0" w14:textId="77777777" w:rsidR="009A5834" w:rsidRDefault="009A5834" w:rsidP="009A5834">
      <w:pPr>
        <w:rPr>
          <w:rFonts w:ascii="David" w:hAnsi="David"/>
          <w:rtl/>
        </w:rPr>
      </w:pPr>
    </w:p>
    <w:p w14:paraId="15B62CD8" w14:textId="2CCECAF9" w:rsidR="009A5834" w:rsidRDefault="009A5834" w:rsidP="00571501">
      <w:pPr>
        <w:pStyle w:val="a5"/>
        <w:keepNext/>
        <w:rPr>
          <w:rtl/>
        </w:rPr>
      </w:pPr>
      <w:bookmarkStart w:id="1021" w:name="ET_knessetmember_6156_526"/>
      <w:r w:rsidRPr="00571501">
        <w:rPr>
          <w:rStyle w:val="TagStyle"/>
          <w:rtl/>
        </w:rPr>
        <w:t xml:space="preserve"> &lt;&lt; דובר &gt;&gt;</w:t>
      </w:r>
      <w:r w:rsidRPr="009A5834">
        <w:rPr>
          <w:rStyle w:val="TagStyle"/>
          <w:rtl/>
        </w:rPr>
        <w:t xml:space="preserve"> </w:t>
      </w:r>
      <w:r>
        <w:rPr>
          <w:rtl/>
        </w:rPr>
        <w:t>גלעד קריב (העבודה):</w:t>
      </w:r>
      <w:r w:rsidRPr="009A5834">
        <w:rPr>
          <w:rStyle w:val="TagStyle"/>
          <w:rtl/>
        </w:rPr>
        <w:t xml:space="preserve"> </w:t>
      </w:r>
      <w:r w:rsidRPr="00571501">
        <w:rPr>
          <w:rStyle w:val="TagStyle"/>
          <w:rtl/>
        </w:rPr>
        <w:t>&lt;&lt; דובר &gt;&gt;</w:t>
      </w:r>
      <w:r>
        <w:rPr>
          <w:rtl/>
        </w:rPr>
        <w:t xml:space="preserve">   </w:t>
      </w:r>
      <w:bookmarkEnd w:id="1021"/>
    </w:p>
    <w:p w14:paraId="213FA110" w14:textId="77777777" w:rsidR="009A5834" w:rsidRPr="009A5834" w:rsidRDefault="009A5834" w:rsidP="00571501">
      <w:pPr>
        <w:pStyle w:val="KeepWithNext"/>
        <w:rPr>
          <w:rtl/>
        </w:rPr>
      </w:pPr>
      <w:bookmarkStart w:id="1022" w:name="_ETM_Q1_2483352"/>
      <w:bookmarkStart w:id="1023" w:name="_ETM_Q1_2483485"/>
      <w:bookmarkEnd w:id="1022"/>
      <w:bookmarkEnd w:id="1023"/>
    </w:p>
    <w:p w14:paraId="00CCE032" w14:textId="1F3865DF" w:rsidR="009A5834" w:rsidRDefault="009A5834" w:rsidP="009A5834">
      <w:pPr>
        <w:rPr>
          <w:rFonts w:ascii="David" w:hAnsi="David"/>
          <w:rtl/>
        </w:rPr>
      </w:pPr>
      <w:r>
        <w:rPr>
          <w:rFonts w:ascii="David" w:hAnsi="David" w:hint="cs"/>
          <w:rtl/>
        </w:rPr>
        <w:t>אי-אפשר, הרוב זה רטרואקטיבי.</w:t>
      </w:r>
    </w:p>
    <w:p w14:paraId="3D9F5683" w14:textId="77777777" w:rsidR="009A5834" w:rsidRDefault="009A5834" w:rsidP="009A5834">
      <w:pPr>
        <w:rPr>
          <w:rFonts w:ascii="David" w:hAnsi="David"/>
          <w:rtl/>
        </w:rPr>
      </w:pPr>
    </w:p>
    <w:p w14:paraId="74AAFAD0" w14:textId="63F622F1" w:rsidR="009A5834" w:rsidRDefault="009A5834" w:rsidP="009A5834">
      <w:pPr>
        <w:pStyle w:val="a5"/>
        <w:keepNext/>
        <w:rPr>
          <w:rtl/>
        </w:rPr>
      </w:pPr>
      <w:r w:rsidRPr="009A5834">
        <w:rPr>
          <w:rStyle w:val="TagStyle"/>
          <w:rtl/>
        </w:rPr>
        <w:t xml:space="preserve"> &lt;&lt; דובר &gt;&gt; </w:t>
      </w:r>
      <w:r>
        <w:rPr>
          <w:rtl/>
        </w:rPr>
        <w:t>ינון אזולאי (ש"ס):</w:t>
      </w:r>
      <w:r w:rsidRPr="009A5834">
        <w:rPr>
          <w:rStyle w:val="TagStyle"/>
          <w:rtl/>
        </w:rPr>
        <w:t xml:space="preserve"> &lt;&lt; דובר &gt;&gt;</w:t>
      </w:r>
      <w:r>
        <w:rPr>
          <w:rtl/>
        </w:rPr>
        <w:t xml:space="preserve">   </w:t>
      </w:r>
    </w:p>
    <w:p w14:paraId="69C749DE" w14:textId="77777777" w:rsidR="009A5834" w:rsidRPr="009A5834" w:rsidRDefault="009A5834" w:rsidP="009A5834">
      <w:pPr>
        <w:rPr>
          <w:rtl/>
        </w:rPr>
      </w:pPr>
    </w:p>
    <w:p w14:paraId="66370AE6" w14:textId="5E93C0A9" w:rsidR="00B26DB6" w:rsidRDefault="002E6A43" w:rsidP="009D7A3C">
      <w:pPr>
        <w:rPr>
          <w:rFonts w:ascii="David" w:hAnsi="David"/>
          <w:rtl/>
        </w:rPr>
      </w:pPr>
      <w:bookmarkStart w:id="1024" w:name="_ETM_Q1_2479302"/>
      <w:bookmarkEnd w:id="1024"/>
      <w:r>
        <w:rPr>
          <w:rFonts w:ascii="David" w:hAnsi="David"/>
          <w:rtl/>
        </w:rPr>
        <w:t xml:space="preserve">אבל אתה רואה שמשתמשים </w:t>
      </w:r>
      <w:r w:rsidR="009D7A3C">
        <w:rPr>
          <w:rFonts w:ascii="David" w:hAnsi="David" w:hint="cs"/>
          <w:rtl/>
        </w:rPr>
        <w:t>ב</w:t>
      </w:r>
      <w:r>
        <w:rPr>
          <w:rFonts w:ascii="David" w:hAnsi="David"/>
          <w:rtl/>
        </w:rPr>
        <w:t>זה</w:t>
      </w:r>
      <w:r w:rsidR="009D7A3C">
        <w:rPr>
          <w:rFonts w:ascii="David" w:hAnsi="David" w:hint="cs"/>
          <w:rtl/>
        </w:rPr>
        <w:t>, זה</w:t>
      </w:r>
      <w:r>
        <w:rPr>
          <w:rFonts w:ascii="David" w:hAnsi="David"/>
          <w:rtl/>
        </w:rPr>
        <w:t xml:space="preserve"> מה </w:t>
      </w:r>
      <w:r w:rsidR="009D7A3C">
        <w:rPr>
          <w:rFonts w:ascii="David" w:hAnsi="David" w:hint="cs"/>
          <w:rtl/>
        </w:rPr>
        <w:t>שאני</w:t>
      </w:r>
      <w:r>
        <w:rPr>
          <w:rFonts w:ascii="David" w:hAnsi="David"/>
          <w:rtl/>
        </w:rPr>
        <w:t xml:space="preserve"> מסביר</w:t>
      </w:r>
      <w:r w:rsidR="009D7A3C">
        <w:rPr>
          <w:rFonts w:ascii="David" w:hAnsi="David" w:hint="cs"/>
          <w:rtl/>
        </w:rPr>
        <w:t xml:space="preserve"> לך.</w:t>
      </w:r>
      <w:r>
        <w:rPr>
          <w:rFonts w:ascii="David" w:hAnsi="David"/>
          <w:rtl/>
        </w:rPr>
        <w:t xml:space="preserve"> </w:t>
      </w:r>
      <w:r w:rsidR="009D7A3C">
        <w:rPr>
          <w:rFonts w:ascii="David" w:hAnsi="David" w:hint="cs"/>
          <w:rtl/>
        </w:rPr>
        <w:t>א</w:t>
      </w:r>
      <w:r>
        <w:rPr>
          <w:rFonts w:ascii="David" w:hAnsi="David"/>
          <w:rtl/>
        </w:rPr>
        <w:t>ם לא</w:t>
      </w:r>
      <w:r w:rsidR="009D7A3C">
        <w:rPr>
          <w:rFonts w:ascii="David" w:hAnsi="David" w:hint="cs"/>
          <w:rtl/>
        </w:rPr>
        <w:t xml:space="preserve"> היו</w:t>
      </w:r>
      <w:r>
        <w:rPr>
          <w:rFonts w:ascii="David" w:hAnsi="David"/>
          <w:rtl/>
        </w:rPr>
        <w:t xml:space="preserve"> משתמשים </w:t>
      </w:r>
      <w:r w:rsidR="009D7A3C">
        <w:rPr>
          <w:rFonts w:ascii="David" w:hAnsi="David" w:hint="cs"/>
          <w:rtl/>
        </w:rPr>
        <w:t>ב</w:t>
      </w:r>
      <w:r>
        <w:rPr>
          <w:rFonts w:ascii="David" w:hAnsi="David"/>
          <w:rtl/>
        </w:rPr>
        <w:t>זה</w:t>
      </w:r>
      <w:r w:rsidR="009D7A3C">
        <w:rPr>
          <w:rFonts w:ascii="David" w:hAnsi="David" w:hint="cs"/>
          <w:rtl/>
        </w:rPr>
        <w:t>,</w:t>
      </w:r>
      <w:r>
        <w:rPr>
          <w:rFonts w:ascii="David" w:hAnsi="David"/>
          <w:rtl/>
        </w:rPr>
        <w:t xml:space="preserve"> אתה צודק</w:t>
      </w:r>
      <w:r w:rsidR="009D7A3C">
        <w:rPr>
          <w:rFonts w:ascii="David" w:hAnsi="David" w:hint="cs"/>
          <w:rtl/>
        </w:rPr>
        <w:t>.</w:t>
      </w:r>
      <w:r>
        <w:rPr>
          <w:rFonts w:ascii="David" w:hAnsi="David"/>
          <w:rtl/>
        </w:rPr>
        <w:t xml:space="preserve"> משתמשים </w:t>
      </w:r>
      <w:r w:rsidR="009D7A3C">
        <w:rPr>
          <w:rFonts w:ascii="David" w:hAnsi="David" w:hint="cs"/>
          <w:rtl/>
        </w:rPr>
        <w:t>ב</w:t>
      </w:r>
      <w:r>
        <w:rPr>
          <w:rFonts w:ascii="David" w:hAnsi="David"/>
          <w:rtl/>
        </w:rPr>
        <w:t>זה</w:t>
      </w:r>
      <w:r w:rsidR="009D7A3C">
        <w:rPr>
          <w:rFonts w:ascii="David" w:hAnsi="David" w:hint="cs"/>
          <w:rtl/>
        </w:rPr>
        <w:t>,</w:t>
      </w:r>
      <w:r>
        <w:rPr>
          <w:rFonts w:ascii="David" w:hAnsi="David"/>
          <w:rtl/>
        </w:rPr>
        <w:t xml:space="preserve"> מחזירים את זה</w:t>
      </w:r>
      <w:r w:rsidR="009D7A3C">
        <w:rPr>
          <w:rFonts w:ascii="David" w:hAnsi="David" w:hint="cs"/>
          <w:rtl/>
        </w:rPr>
        <w:t>,</w:t>
      </w:r>
      <w:r>
        <w:rPr>
          <w:rFonts w:ascii="David" w:hAnsi="David"/>
          <w:rtl/>
        </w:rPr>
        <w:t xml:space="preserve"> משתמשים </w:t>
      </w:r>
      <w:r w:rsidR="009D7A3C">
        <w:rPr>
          <w:rFonts w:ascii="David" w:hAnsi="David" w:hint="cs"/>
          <w:rtl/>
        </w:rPr>
        <w:t>ב</w:t>
      </w:r>
      <w:r>
        <w:rPr>
          <w:rFonts w:ascii="David" w:hAnsi="David"/>
          <w:rtl/>
        </w:rPr>
        <w:t>זה</w:t>
      </w:r>
      <w:r w:rsidR="009D7A3C">
        <w:rPr>
          <w:rFonts w:ascii="David" w:hAnsi="David" w:hint="cs"/>
          <w:rtl/>
        </w:rPr>
        <w:t>,</w:t>
      </w:r>
      <w:r>
        <w:rPr>
          <w:rFonts w:ascii="David" w:hAnsi="David"/>
          <w:rtl/>
        </w:rPr>
        <w:t xml:space="preserve"> מחזירים את זה. אז תעזוב</w:t>
      </w:r>
      <w:r w:rsidR="009D7A3C">
        <w:rPr>
          <w:rFonts w:ascii="David" w:hAnsi="David" w:hint="cs"/>
          <w:rtl/>
        </w:rPr>
        <w:t>,</w:t>
      </w:r>
      <w:r>
        <w:rPr>
          <w:rFonts w:ascii="David" w:hAnsi="David"/>
          <w:rtl/>
        </w:rPr>
        <w:t xml:space="preserve"> למה </w:t>
      </w:r>
      <w:r w:rsidR="009D7A3C">
        <w:rPr>
          <w:rFonts w:ascii="David" w:hAnsi="David" w:hint="cs"/>
          <w:rtl/>
        </w:rPr>
        <w:t xml:space="preserve">אתה </w:t>
      </w:r>
      <w:r>
        <w:rPr>
          <w:rFonts w:ascii="David" w:hAnsi="David"/>
          <w:rtl/>
        </w:rPr>
        <w:t xml:space="preserve">צריך </w:t>
      </w:r>
      <w:r w:rsidR="009D7A3C">
        <w:rPr>
          <w:rFonts w:ascii="David" w:hAnsi="David" w:hint="cs"/>
          <w:rtl/>
        </w:rPr>
        <w:t xml:space="preserve">להגדיל </w:t>
      </w:r>
      <w:r>
        <w:rPr>
          <w:rFonts w:ascii="David" w:hAnsi="David"/>
          <w:rtl/>
        </w:rPr>
        <w:t xml:space="preserve">עכשיו </w:t>
      </w:r>
      <w:r w:rsidR="009D7A3C">
        <w:rPr>
          <w:rFonts w:ascii="David" w:hAnsi="David" w:hint="cs"/>
          <w:rtl/>
        </w:rPr>
        <w:t xml:space="preserve">גירעון? </w:t>
      </w:r>
      <w:r>
        <w:rPr>
          <w:rFonts w:ascii="David" w:hAnsi="David"/>
          <w:rtl/>
        </w:rPr>
        <w:t xml:space="preserve">תביא את זה בסוף שנה </w:t>
      </w:r>
      <w:r w:rsidR="00B26DB6">
        <w:rPr>
          <w:rFonts w:ascii="David" w:hAnsi="David" w:hint="cs"/>
          <w:rtl/>
        </w:rPr>
        <w:t>ותעביר</w:t>
      </w:r>
      <w:r>
        <w:rPr>
          <w:rFonts w:ascii="David" w:hAnsi="David"/>
          <w:rtl/>
        </w:rPr>
        <w:t xml:space="preserve"> את זה לתקציב הבא. </w:t>
      </w:r>
    </w:p>
    <w:p w14:paraId="5C60EA8D" w14:textId="77777777" w:rsidR="00B26DB6" w:rsidRDefault="00B26DB6" w:rsidP="009D7A3C">
      <w:pPr>
        <w:rPr>
          <w:rFonts w:ascii="David" w:hAnsi="David"/>
          <w:rtl/>
        </w:rPr>
      </w:pPr>
      <w:bookmarkStart w:id="1025" w:name="_ETM_Q1_2493285"/>
      <w:bookmarkEnd w:id="1025"/>
    </w:p>
    <w:p w14:paraId="478B7279" w14:textId="77777777" w:rsidR="00B26DB6" w:rsidRDefault="00B26DB6" w:rsidP="00B26DB6">
      <w:pPr>
        <w:pStyle w:val="afb"/>
        <w:keepNext/>
        <w:rPr>
          <w:rtl/>
        </w:rPr>
      </w:pPr>
      <w:bookmarkStart w:id="1026" w:name="_ETM_Q1_2499099"/>
      <w:bookmarkEnd w:id="1026"/>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40A2FB32" w14:textId="77777777" w:rsidR="00B26DB6" w:rsidRDefault="00B26DB6" w:rsidP="009D7A3C">
      <w:pPr>
        <w:rPr>
          <w:rFonts w:ascii="David" w:hAnsi="David"/>
          <w:rtl/>
        </w:rPr>
      </w:pPr>
      <w:bookmarkStart w:id="1027" w:name="_ETM_Q1_2499598"/>
      <w:bookmarkEnd w:id="1027"/>
    </w:p>
    <w:p w14:paraId="0CA7BFD2" w14:textId="77777777" w:rsidR="00B26DB6" w:rsidRDefault="00B26DB6" w:rsidP="009D7A3C">
      <w:pPr>
        <w:rPr>
          <w:rFonts w:ascii="David" w:hAnsi="David"/>
          <w:rtl/>
        </w:rPr>
      </w:pPr>
      <w:bookmarkStart w:id="1028" w:name="_ETM_Q1_2493679"/>
      <w:bookmarkStart w:id="1029" w:name="_ETM_Q1_2493744"/>
      <w:bookmarkStart w:id="1030" w:name="_ETM_Q1_2493921"/>
      <w:bookmarkEnd w:id="1028"/>
      <w:bookmarkEnd w:id="1029"/>
      <w:bookmarkEnd w:id="1030"/>
      <w:r>
        <w:rPr>
          <w:rFonts w:ascii="David" w:hAnsi="David" w:hint="cs"/>
          <w:rtl/>
        </w:rPr>
        <w:t>חבר הכנסת מציע ש</w:t>
      </w:r>
      <w:r w:rsidR="002E6A43">
        <w:rPr>
          <w:rFonts w:ascii="David" w:hAnsi="David"/>
          <w:rtl/>
        </w:rPr>
        <w:t>ייעשה שימוש בסכומים שעוד לא נוצלו</w:t>
      </w:r>
      <w:r>
        <w:rPr>
          <w:rFonts w:ascii="David" w:hAnsi="David" w:hint="cs"/>
          <w:rtl/>
        </w:rPr>
        <w:t>?</w:t>
      </w:r>
      <w:r w:rsidR="002E6A43">
        <w:rPr>
          <w:rFonts w:ascii="David" w:hAnsi="David"/>
          <w:rtl/>
        </w:rPr>
        <w:t xml:space="preserve"> </w:t>
      </w:r>
      <w:bookmarkStart w:id="1031" w:name="_ETM_Q1_2499470"/>
      <w:bookmarkEnd w:id="1031"/>
    </w:p>
    <w:p w14:paraId="528918C7" w14:textId="77777777" w:rsidR="00B26DB6" w:rsidRDefault="00B26DB6" w:rsidP="009D7A3C">
      <w:pPr>
        <w:rPr>
          <w:rFonts w:ascii="David" w:hAnsi="David"/>
          <w:rtl/>
        </w:rPr>
      </w:pPr>
      <w:bookmarkStart w:id="1032" w:name="_ETM_Q1_2499648"/>
      <w:bookmarkEnd w:id="1032"/>
    </w:p>
    <w:p w14:paraId="0EBB6D22" w14:textId="77777777" w:rsidR="00B26DB6" w:rsidRDefault="00B26DB6" w:rsidP="00B26DB6">
      <w:pPr>
        <w:pStyle w:val="a5"/>
        <w:keepNext/>
        <w:rPr>
          <w:rtl/>
        </w:rPr>
      </w:pPr>
      <w:bookmarkStart w:id="1033" w:name="_ETM_Q1_2499710"/>
      <w:bookmarkEnd w:id="1033"/>
      <w:r w:rsidRPr="009A5834">
        <w:rPr>
          <w:rStyle w:val="TagStyle"/>
          <w:rtl/>
        </w:rPr>
        <w:t xml:space="preserve">&lt;&lt; דובר &gt;&gt; </w:t>
      </w:r>
      <w:r>
        <w:rPr>
          <w:rtl/>
        </w:rPr>
        <w:t>ינון אזולאי (ש"ס):</w:t>
      </w:r>
      <w:r w:rsidRPr="009A5834">
        <w:rPr>
          <w:rStyle w:val="TagStyle"/>
          <w:rtl/>
        </w:rPr>
        <w:t xml:space="preserve"> &lt;&lt; דובר &gt;&gt;</w:t>
      </w:r>
      <w:r>
        <w:rPr>
          <w:rtl/>
        </w:rPr>
        <w:t xml:space="preserve">   </w:t>
      </w:r>
    </w:p>
    <w:p w14:paraId="3D114B88" w14:textId="77777777" w:rsidR="00B26DB6" w:rsidRDefault="00B26DB6" w:rsidP="009D7A3C">
      <w:pPr>
        <w:rPr>
          <w:rFonts w:ascii="David" w:hAnsi="David"/>
          <w:rtl/>
        </w:rPr>
      </w:pPr>
    </w:p>
    <w:p w14:paraId="652EBD1A" w14:textId="77777777" w:rsidR="00B26DB6" w:rsidRDefault="002E6A43" w:rsidP="009D7A3C">
      <w:pPr>
        <w:rPr>
          <w:rFonts w:ascii="David" w:hAnsi="David"/>
          <w:rtl/>
        </w:rPr>
      </w:pPr>
      <w:bookmarkStart w:id="1034" w:name="_ETM_Q1_2500021"/>
      <w:bookmarkStart w:id="1035" w:name="_ETM_Q1_2500079"/>
      <w:bookmarkStart w:id="1036" w:name="_ETM_Q1_2500164"/>
      <w:bookmarkEnd w:id="1034"/>
      <w:bookmarkEnd w:id="1035"/>
      <w:bookmarkEnd w:id="1036"/>
      <w:r>
        <w:rPr>
          <w:rFonts w:ascii="David" w:hAnsi="David"/>
          <w:rtl/>
        </w:rPr>
        <w:t>כן</w:t>
      </w:r>
      <w:r w:rsidR="00B26DB6">
        <w:rPr>
          <w:rFonts w:ascii="David" w:hAnsi="David" w:hint="cs"/>
          <w:rtl/>
        </w:rPr>
        <w:t>.</w:t>
      </w:r>
      <w:r>
        <w:rPr>
          <w:rFonts w:ascii="David" w:hAnsi="David"/>
          <w:rtl/>
        </w:rPr>
        <w:t xml:space="preserve"> </w:t>
      </w:r>
    </w:p>
    <w:p w14:paraId="67F84E2F" w14:textId="77777777" w:rsidR="00B26DB6" w:rsidRDefault="00B26DB6" w:rsidP="009D7A3C">
      <w:pPr>
        <w:rPr>
          <w:rFonts w:ascii="David" w:hAnsi="David"/>
          <w:rtl/>
        </w:rPr>
      </w:pPr>
    </w:p>
    <w:p w14:paraId="0BA1AB1D" w14:textId="1BC47488" w:rsidR="00B26DB6" w:rsidRDefault="00B26DB6" w:rsidP="00B26DB6">
      <w:pPr>
        <w:pStyle w:val="afb"/>
        <w:keepNext/>
        <w:rPr>
          <w:rtl/>
        </w:rPr>
      </w:pPr>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0A6E612E" w14:textId="77777777" w:rsidR="00B26DB6" w:rsidRDefault="00B26DB6" w:rsidP="009D7A3C">
      <w:pPr>
        <w:rPr>
          <w:rFonts w:ascii="David" w:hAnsi="David"/>
          <w:rtl/>
        </w:rPr>
      </w:pPr>
    </w:p>
    <w:p w14:paraId="7D726FFA" w14:textId="77777777" w:rsidR="00B26DB6" w:rsidRDefault="002E6A43" w:rsidP="009D7A3C">
      <w:pPr>
        <w:rPr>
          <w:rFonts w:ascii="David" w:hAnsi="David"/>
          <w:rtl/>
        </w:rPr>
      </w:pPr>
      <w:r>
        <w:rPr>
          <w:rFonts w:ascii="David" w:hAnsi="David"/>
          <w:rtl/>
        </w:rPr>
        <w:t xml:space="preserve">לפני </w:t>
      </w:r>
      <w:r w:rsidR="00B26DB6">
        <w:rPr>
          <w:rFonts w:ascii="David" w:hAnsi="David" w:hint="cs"/>
          <w:rtl/>
        </w:rPr>
        <w:t>שמביאים</w:t>
      </w:r>
      <w:r>
        <w:rPr>
          <w:rFonts w:ascii="David" w:hAnsi="David"/>
          <w:rtl/>
        </w:rPr>
        <w:t xml:space="preserve"> חקיקת חוק תקציב נוסף</w:t>
      </w:r>
      <w:r w:rsidR="00B26DB6">
        <w:rPr>
          <w:rFonts w:ascii="David" w:hAnsi="David" w:hint="cs"/>
          <w:rtl/>
        </w:rPr>
        <w:t>?</w:t>
      </w:r>
      <w:r>
        <w:rPr>
          <w:rFonts w:ascii="David" w:hAnsi="David"/>
          <w:rtl/>
        </w:rPr>
        <w:t xml:space="preserve"> </w:t>
      </w:r>
    </w:p>
    <w:p w14:paraId="4665F384" w14:textId="77777777" w:rsidR="00B26DB6" w:rsidRDefault="00B26DB6" w:rsidP="009D7A3C">
      <w:pPr>
        <w:rPr>
          <w:rFonts w:ascii="David" w:hAnsi="David"/>
          <w:rtl/>
        </w:rPr>
      </w:pPr>
    </w:p>
    <w:p w14:paraId="41E72BBF" w14:textId="77777777" w:rsidR="00B26DB6" w:rsidRDefault="00B26DB6" w:rsidP="00B26DB6">
      <w:pPr>
        <w:pStyle w:val="a5"/>
        <w:keepNext/>
        <w:rPr>
          <w:rtl/>
        </w:rPr>
      </w:pPr>
      <w:r w:rsidRPr="009A5834">
        <w:rPr>
          <w:rStyle w:val="TagStyle"/>
          <w:rtl/>
        </w:rPr>
        <w:t xml:space="preserve">&lt;&lt; דובר &gt;&gt; </w:t>
      </w:r>
      <w:r>
        <w:rPr>
          <w:rtl/>
        </w:rPr>
        <w:t>ינון אזולאי (ש"ס):</w:t>
      </w:r>
      <w:r w:rsidRPr="009A5834">
        <w:rPr>
          <w:rStyle w:val="TagStyle"/>
          <w:rtl/>
        </w:rPr>
        <w:t xml:space="preserve"> &lt;&lt; דובר &gt;&gt;</w:t>
      </w:r>
      <w:r>
        <w:rPr>
          <w:rtl/>
        </w:rPr>
        <w:t xml:space="preserve">   </w:t>
      </w:r>
    </w:p>
    <w:p w14:paraId="5C861142" w14:textId="77777777" w:rsidR="00B26DB6" w:rsidRDefault="00B26DB6" w:rsidP="00B26DB6">
      <w:pPr>
        <w:rPr>
          <w:rFonts w:ascii="David" w:hAnsi="David"/>
          <w:rtl/>
        </w:rPr>
      </w:pPr>
    </w:p>
    <w:p w14:paraId="1E50E6C6" w14:textId="77777777" w:rsidR="00B26DB6" w:rsidRDefault="00B26DB6" w:rsidP="00B26DB6">
      <w:pPr>
        <w:rPr>
          <w:rFonts w:ascii="David" w:hAnsi="David"/>
          <w:rtl/>
        </w:rPr>
      </w:pPr>
      <w:r>
        <w:rPr>
          <w:rFonts w:ascii="David" w:hAnsi="David"/>
          <w:rtl/>
        </w:rPr>
        <w:t>כן</w:t>
      </w:r>
      <w:r>
        <w:rPr>
          <w:rFonts w:ascii="David" w:hAnsi="David" w:hint="cs"/>
          <w:rtl/>
        </w:rPr>
        <w:t>.</w:t>
      </w:r>
      <w:r>
        <w:rPr>
          <w:rFonts w:ascii="David" w:hAnsi="David"/>
          <w:rtl/>
        </w:rPr>
        <w:t xml:space="preserve"> </w:t>
      </w:r>
    </w:p>
    <w:p w14:paraId="20B1EC95" w14:textId="77777777" w:rsidR="00B26DB6" w:rsidRDefault="00B26DB6" w:rsidP="00B26DB6">
      <w:pPr>
        <w:rPr>
          <w:rFonts w:ascii="David" w:hAnsi="David"/>
          <w:rtl/>
        </w:rPr>
      </w:pPr>
    </w:p>
    <w:p w14:paraId="23C937A8" w14:textId="495F2EBC" w:rsidR="00B26DB6" w:rsidRDefault="00B26DB6" w:rsidP="00B26DB6">
      <w:pPr>
        <w:pStyle w:val="afb"/>
        <w:keepNext/>
        <w:rPr>
          <w:rtl/>
        </w:rPr>
      </w:pPr>
      <w:r w:rsidRPr="00087FCE">
        <w:rPr>
          <w:rStyle w:val="TagStyle"/>
          <w:rtl/>
        </w:rPr>
        <w:t xml:space="preserve">&lt;&lt; אורח &gt;&gt; </w:t>
      </w:r>
      <w:r>
        <w:rPr>
          <w:rtl/>
        </w:rPr>
        <w:t>יואב הכט:</w:t>
      </w:r>
      <w:r w:rsidRPr="00087FCE">
        <w:rPr>
          <w:rStyle w:val="TagStyle"/>
          <w:rtl/>
        </w:rPr>
        <w:t xml:space="preserve"> &lt;&lt; אורח &gt;&gt;</w:t>
      </w:r>
      <w:r>
        <w:rPr>
          <w:rtl/>
        </w:rPr>
        <w:t xml:space="preserve">   </w:t>
      </w:r>
    </w:p>
    <w:p w14:paraId="478032FA" w14:textId="77777777" w:rsidR="00B26DB6" w:rsidRDefault="00B26DB6" w:rsidP="009D7A3C">
      <w:pPr>
        <w:rPr>
          <w:rFonts w:ascii="David" w:hAnsi="David"/>
          <w:rtl/>
        </w:rPr>
      </w:pPr>
    </w:p>
    <w:p w14:paraId="2C844A06" w14:textId="6FABAEEB" w:rsidR="00A277AA" w:rsidRPr="00A277AA" w:rsidRDefault="00A277AA" w:rsidP="00A277AA">
      <w:pPr>
        <w:rPr>
          <w:rFonts w:ascii="David" w:hAnsi="David"/>
        </w:rPr>
      </w:pPr>
      <w:r w:rsidRPr="00A277AA">
        <w:rPr>
          <w:rFonts w:ascii="David" w:hAnsi="David"/>
          <w:rtl/>
        </w:rPr>
        <w:t>זה בדיוק מה שקרה. זה בדיוק מבטא את החלטת הממשלה מחודש יולי 24' שבה היה דיון האם צריך להביא תיקון לחוק התקציב. כדי לא לעשות את הדבר הזה, אמרו: בואו נעשה שימוש בסכומים שכרגע עוד לא מנוצלים</w:t>
      </w:r>
      <w:r w:rsidR="00BC242A">
        <w:rPr>
          <w:rFonts w:ascii="David" w:hAnsi="David" w:hint="cs"/>
          <w:rtl/>
        </w:rPr>
        <w:t>,</w:t>
      </w:r>
      <w:r w:rsidRPr="00A277AA">
        <w:rPr>
          <w:rFonts w:ascii="David" w:hAnsi="David"/>
          <w:rtl/>
        </w:rPr>
        <w:t xml:space="preserve"> למרות שבכוונת הממשלה - - -</w:t>
      </w:r>
    </w:p>
    <w:p w14:paraId="63ED9698" w14:textId="77777777" w:rsidR="00B26DB6" w:rsidRPr="00A277AA" w:rsidRDefault="00B26DB6" w:rsidP="009D7A3C">
      <w:pPr>
        <w:rPr>
          <w:rFonts w:ascii="David" w:hAnsi="David"/>
          <w:rtl/>
        </w:rPr>
      </w:pPr>
    </w:p>
    <w:p w14:paraId="599CF0BF" w14:textId="77777777" w:rsidR="00515E6F" w:rsidRDefault="00515E6F" w:rsidP="00515E6F">
      <w:pPr>
        <w:pStyle w:val="a5"/>
        <w:keepNext/>
        <w:rPr>
          <w:rtl/>
        </w:rPr>
      </w:pPr>
      <w:r w:rsidRPr="009A5834">
        <w:rPr>
          <w:rStyle w:val="TagStyle"/>
          <w:rtl/>
        </w:rPr>
        <w:t xml:space="preserve">&lt;&lt; דובר &gt;&gt; </w:t>
      </w:r>
      <w:r>
        <w:rPr>
          <w:rtl/>
        </w:rPr>
        <w:t>ינון אזולאי (ש"ס):</w:t>
      </w:r>
      <w:r w:rsidRPr="009A5834">
        <w:rPr>
          <w:rStyle w:val="TagStyle"/>
          <w:rtl/>
        </w:rPr>
        <w:t xml:space="preserve"> &lt;&lt; דובר &gt;&gt;</w:t>
      </w:r>
      <w:r>
        <w:rPr>
          <w:rtl/>
        </w:rPr>
        <w:t xml:space="preserve">   </w:t>
      </w:r>
    </w:p>
    <w:p w14:paraId="41EA6E79" w14:textId="77777777" w:rsidR="00515E6F" w:rsidRDefault="00515E6F" w:rsidP="009D7A3C">
      <w:pPr>
        <w:rPr>
          <w:rFonts w:ascii="David" w:hAnsi="David"/>
          <w:rtl/>
        </w:rPr>
      </w:pPr>
    </w:p>
    <w:p w14:paraId="6BEC3793" w14:textId="5B88A555" w:rsidR="00515E6F" w:rsidRDefault="00515E6F" w:rsidP="009D7A3C">
      <w:pPr>
        <w:rPr>
          <w:rFonts w:ascii="David" w:hAnsi="David"/>
          <w:rtl/>
        </w:rPr>
      </w:pPr>
      <w:r>
        <w:rPr>
          <w:rFonts w:ascii="David" w:hAnsi="David" w:hint="cs"/>
          <w:rtl/>
        </w:rPr>
        <w:t>השתמשו בהם ועכשיו רוצים להחזיר אותם?</w:t>
      </w:r>
    </w:p>
    <w:p w14:paraId="0ECFC913" w14:textId="77777777" w:rsidR="00515E6F" w:rsidRDefault="00515E6F" w:rsidP="009D7A3C">
      <w:pPr>
        <w:rPr>
          <w:rFonts w:ascii="David" w:hAnsi="David"/>
          <w:rtl/>
        </w:rPr>
      </w:pPr>
    </w:p>
    <w:p w14:paraId="5CF70D8F" w14:textId="21291A9A" w:rsidR="00515E6F" w:rsidRDefault="00515E6F" w:rsidP="00571501">
      <w:pPr>
        <w:pStyle w:val="af8"/>
        <w:keepNext/>
        <w:rPr>
          <w:rtl/>
        </w:rPr>
      </w:pPr>
      <w:bookmarkStart w:id="1037" w:name="ET_yor_4762_517"/>
      <w:r w:rsidRPr="00571501">
        <w:rPr>
          <w:rStyle w:val="TagStyle"/>
          <w:rtl/>
        </w:rPr>
        <w:t xml:space="preserve"> &lt;&lt; יור &gt;&gt;</w:t>
      </w:r>
      <w:r w:rsidRPr="00515E6F">
        <w:rPr>
          <w:rStyle w:val="TagStyle"/>
          <w:rtl/>
        </w:rPr>
        <w:t xml:space="preserve"> </w:t>
      </w:r>
      <w:r>
        <w:rPr>
          <w:rtl/>
        </w:rPr>
        <w:t>היו"ר משה גפני:</w:t>
      </w:r>
      <w:r w:rsidRPr="00515E6F">
        <w:rPr>
          <w:rStyle w:val="TagStyle"/>
          <w:rtl/>
        </w:rPr>
        <w:t xml:space="preserve"> </w:t>
      </w:r>
      <w:r w:rsidRPr="00571501">
        <w:rPr>
          <w:rStyle w:val="TagStyle"/>
          <w:rtl/>
        </w:rPr>
        <w:t>&lt;&lt; יור &gt;&gt;</w:t>
      </w:r>
      <w:r>
        <w:rPr>
          <w:rtl/>
        </w:rPr>
        <w:t xml:space="preserve">   </w:t>
      </w:r>
      <w:bookmarkEnd w:id="1037"/>
    </w:p>
    <w:p w14:paraId="24C63F85" w14:textId="77777777" w:rsidR="00515E6F" w:rsidRDefault="00515E6F" w:rsidP="00571501">
      <w:pPr>
        <w:pStyle w:val="KeepWithNext"/>
        <w:rPr>
          <w:rtl/>
        </w:rPr>
      </w:pPr>
    </w:p>
    <w:p w14:paraId="53155781" w14:textId="6CC9953F" w:rsidR="00515E6F" w:rsidRDefault="00515E6F" w:rsidP="00515E6F">
      <w:pPr>
        <w:rPr>
          <w:rtl/>
        </w:rPr>
      </w:pPr>
      <w:r>
        <w:rPr>
          <w:rFonts w:hint="cs"/>
          <w:rtl/>
        </w:rPr>
        <w:t xml:space="preserve">אני נגד להחזיר את זה, </w:t>
      </w:r>
      <w:r>
        <w:rPr>
          <w:rtl/>
        </w:rPr>
        <w:t>ינון</w:t>
      </w:r>
      <w:r>
        <w:rPr>
          <w:rFonts w:hint="cs"/>
          <w:rtl/>
        </w:rPr>
        <w:t xml:space="preserve">. אם </w:t>
      </w:r>
      <w:r w:rsidR="002E6A43">
        <w:rPr>
          <w:rFonts w:ascii="David" w:hAnsi="David"/>
          <w:rtl/>
        </w:rPr>
        <w:t xml:space="preserve">יהיה הסכם. </w:t>
      </w:r>
      <w:r>
        <w:rPr>
          <w:rFonts w:ascii="David" w:hAnsi="David" w:hint="cs"/>
          <w:rtl/>
        </w:rPr>
        <w:t xml:space="preserve">מה זה </w:t>
      </w:r>
      <w:r>
        <w:rPr>
          <w:rFonts w:hint="cs"/>
          <w:rtl/>
        </w:rPr>
        <w:t>להחזיר?</w:t>
      </w:r>
    </w:p>
    <w:p w14:paraId="7D3850BE" w14:textId="77777777" w:rsidR="00515E6F" w:rsidRDefault="00515E6F" w:rsidP="00515E6F">
      <w:pPr>
        <w:rPr>
          <w:rtl/>
        </w:rPr>
      </w:pPr>
      <w:bookmarkStart w:id="1038" w:name="_ETM_Q1_2528367"/>
      <w:bookmarkEnd w:id="1038"/>
    </w:p>
    <w:p w14:paraId="353829AF" w14:textId="52880A32" w:rsidR="00515E6F" w:rsidRDefault="00515E6F" w:rsidP="00571501">
      <w:pPr>
        <w:pStyle w:val="a5"/>
        <w:keepNext/>
        <w:rPr>
          <w:rtl/>
        </w:rPr>
      </w:pPr>
      <w:bookmarkStart w:id="1039" w:name="ET_speaker_5726_518"/>
      <w:r w:rsidRPr="00571501">
        <w:rPr>
          <w:rStyle w:val="TagStyle"/>
          <w:rtl/>
        </w:rPr>
        <w:t xml:space="preserve"> &lt;&lt; דובר &gt;&gt;</w:t>
      </w:r>
      <w:r w:rsidRPr="00515E6F">
        <w:rPr>
          <w:rStyle w:val="TagStyle"/>
          <w:rtl/>
        </w:rPr>
        <w:t xml:space="preserve"> </w:t>
      </w:r>
      <w:r>
        <w:rPr>
          <w:rtl/>
        </w:rPr>
        <w:t>ינון אזולאי (ש"ס):</w:t>
      </w:r>
      <w:r w:rsidRPr="00515E6F">
        <w:rPr>
          <w:rStyle w:val="TagStyle"/>
          <w:rtl/>
        </w:rPr>
        <w:t xml:space="preserve"> </w:t>
      </w:r>
      <w:r w:rsidRPr="00571501">
        <w:rPr>
          <w:rStyle w:val="TagStyle"/>
          <w:rtl/>
        </w:rPr>
        <w:t>&lt;&lt; דובר &gt;&gt;</w:t>
      </w:r>
      <w:r>
        <w:rPr>
          <w:rtl/>
        </w:rPr>
        <w:t xml:space="preserve">   </w:t>
      </w:r>
      <w:bookmarkEnd w:id="1039"/>
    </w:p>
    <w:p w14:paraId="19336691" w14:textId="77777777" w:rsidR="00515E6F" w:rsidRDefault="00515E6F" w:rsidP="00571501">
      <w:pPr>
        <w:pStyle w:val="KeepWithNext"/>
        <w:rPr>
          <w:rtl/>
        </w:rPr>
      </w:pPr>
    </w:p>
    <w:p w14:paraId="6C40D93E" w14:textId="57A02434" w:rsidR="00515E6F" w:rsidRDefault="00515E6F" w:rsidP="00515E6F">
      <w:pPr>
        <w:rPr>
          <w:rFonts w:ascii="David" w:hAnsi="David"/>
          <w:rtl/>
        </w:rPr>
      </w:pPr>
      <w:bookmarkStart w:id="1040" w:name="_ETM_Q1_2529008"/>
      <w:bookmarkStart w:id="1041" w:name="_ETM_Q1_2529075"/>
      <w:bookmarkEnd w:id="1040"/>
      <w:bookmarkEnd w:id="1041"/>
      <w:r>
        <w:rPr>
          <w:rFonts w:hint="cs"/>
          <w:rtl/>
        </w:rPr>
        <w:t xml:space="preserve">אין בעיה. </w:t>
      </w:r>
      <w:r w:rsidR="002E6A43">
        <w:rPr>
          <w:rFonts w:ascii="David" w:hAnsi="David"/>
          <w:rtl/>
        </w:rPr>
        <w:t xml:space="preserve">אבל יהיה הסכם </w:t>
      </w:r>
      <w:r>
        <w:rPr>
          <w:rFonts w:ascii="David" w:hAnsi="David" w:hint="cs"/>
          <w:rtl/>
        </w:rPr>
        <w:t>ואז - - -</w:t>
      </w:r>
    </w:p>
    <w:p w14:paraId="6439DC26" w14:textId="77777777" w:rsidR="00515E6F" w:rsidRDefault="00515E6F" w:rsidP="00515E6F">
      <w:pPr>
        <w:rPr>
          <w:rFonts w:ascii="David" w:hAnsi="David"/>
          <w:rtl/>
        </w:rPr>
      </w:pPr>
    </w:p>
    <w:p w14:paraId="0A1EEC93" w14:textId="5F667A2D" w:rsidR="00515E6F" w:rsidRPr="00515E6F" w:rsidRDefault="00515E6F" w:rsidP="00571501">
      <w:pPr>
        <w:pStyle w:val="af8"/>
        <w:keepNext/>
        <w:rPr>
          <w:rtl/>
        </w:rPr>
      </w:pPr>
      <w:bookmarkStart w:id="1042" w:name="ET_yor_4762_519"/>
      <w:r w:rsidRPr="00571501">
        <w:rPr>
          <w:rStyle w:val="TagStyle"/>
          <w:rtl/>
        </w:rPr>
        <w:t xml:space="preserve"> &lt;&lt; יור &gt;&gt;</w:t>
      </w:r>
      <w:r w:rsidRPr="00515E6F">
        <w:rPr>
          <w:rStyle w:val="TagStyle"/>
          <w:rtl/>
        </w:rPr>
        <w:t xml:space="preserve"> </w:t>
      </w:r>
      <w:r>
        <w:rPr>
          <w:rtl/>
        </w:rPr>
        <w:t>היו"ר משה גפני:</w:t>
      </w:r>
      <w:r w:rsidRPr="00515E6F">
        <w:rPr>
          <w:rStyle w:val="TagStyle"/>
          <w:rtl/>
        </w:rPr>
        <w:t xml:space="preserve"> </w:t>
      </w:r>
      <w:r w:rsidRPr="00571501">
        <w:rPr>
          <w:rStyle w:val="TagStyle"/>
          <w:rtl/>
        </w:rPr>
        <w:t>&lt;&lt; יור &gt;&gt;</w:t>
      </w:r>
      <w:r>
        <w:rPr>
          <w:rtl/>
        </w:rPr>
        <w:t xml:space="preserve">   </w:t>
      </w:r>
      <w:bookmarkEnd w:id="1042"/>
    </w:p>
    <w:p w14:paraId="02B12A1F" w14:textId="77777777" w:rsidR="00515E6F" w:rsidRDefault="00515E6F" w:rsidP="00571501">
      <w:pPr>
        <w:pStyle w:val="KeepWithNext"/>
        <w:rPr>
          <w:rtl/>
        </w:rPr>
      </w:pPr>
    </w:p>
    <w:p w14:paraId="47E037FE" w14:textId="77777777" w:rsidR="00515E6F" w:rsidRDefault="00515E6F" w:rsidP="00515E6F">
      <w:pPr>
        <w:rPr>
          <w:rFonts w:ascii="David" w:hAnsi="David"/>
          <w:rtl/>
        </w:rPr>
      </w:pPr>
      <w:r>
        <w:rPr>
          <w:rFonts w:ascii="David" w:hAnsi="David" w:hint="cs"/>
          <w:rtl/>
        </w:rPr>
        <w:t xml:space="preserve">אבל </w:t>
      </w:r>
      <w:r w:rsidR="002E6A43">
        <w:rPr>
          <w:rFonts w:ascii="David" w:hAnsi="David"/>
          <w:rtl/>
        </w:rPr>
        <w:t xml:space="preserve">יש תקציב שאמור להגיע בחודשים הקרובים. </w:t>
      </w:r>
    </w:p>
    <w:p w14:paraId="0B45E2F8" w14:textId="77777777" w:rsidR="00515E6F" w:rsidRDefault="00515E6F" w:rsidP="00515E6F">
      <w:pPr>
        <w:rPr>
          <w:rFonts w:ascii="David" w:hAnsi="David"/>
          <w:rtl/>
        </w:rPr>
      </w:pPr>
    </w:p>
    <w:p w14:paraId="3F086004" w14:textId="77777777" w:rsidR="00515E6F" w:rsidRDefault="00515E6F" w:rsidP="00515E6F">
      <w:pPr>
        <w:pStyle w:val="a5"/>
        <w:keepNext/>
        <w:rPr>
          <w:rtl/>
        </w:rPr>
      </w:pPr>
      <w:r w:rsidRPr="00515E6F">
        <w:rPr>
          <w:rStyle w:val="TagStyle"/>
          <w:rtl/>
        </w:rPr>
        <w:t xml:space="preserve">&lt;&lt; דובר &gt;&gt; </w:t>
      </w:r>
      <w:r>
        <w:rPr>
          <w:rtl/>
        </w:rPr>
        <w:t>ינון אזולאי (ש"ס):</w:t>
      </w:r>
      <w:r w:rsidRPr="00515E6F">
        <w:rPr>
          <w:rStyle w:val="TagStyle"/>
          <w:rtl/>
        </w:rPr>
        <w:t xml:space="preserve"> &lt;&lt; דובר &gt;&gt;</w:t>
      </w:r>
      <w:r>
        <w:rPr>
          <w:rtl/>
        </w:rPr>
        <w:t xml:space="preserve">   </w:t>
      </w:r>
    </w:p>
    <w:p w14:paraId="754A50BD" w14:textId="77777777" w:rsidR="00515E6F" w:rsidRDefault="00515E6F" w:rsidP="00515E6F">
      <w:pPr>
        <w:rPr>
          <w:rFonts w:ascii="David" w:hAnsi="David"/>
          <w:rtl/>
        </w:rPr>
      </w:pPr>
    </w:p>
    <w:p w14:paraId="39D97D6B" w14:textId="2D6AA9CD" w:rsidR="00515E6F" w:rsidRDefault="00515E6F" w:rsidP="00515E6F">
      <w:pPr>
        <w:rPr>
          <w:rFonts w:ascii="David" w:hAnsi="David"/>
          <w:rtl/>
        </w:rPr>
      </w:pPr>
      <w:bookmarkStart w:id="1043" w:name="_ETM_Q1_2535068"/>
      <w:bookmarkStart w:id="1044" w:name="_ETM_Q1_2535160"/>
      <w:bookmarkEnd w:id="1043"/>
      <w:bookmarkEnd w:id="1044"/>
      <w:r>
        <w:rPr>
          <w:rFonts w:ascii="David" w:hAnsi="David" w:hint="cs"/>
          <w:rtl/>
        </w:rPr>
        <w:t>נכון, לכן אני אומר שיביאו את זה בשנה הבאה.</w:t>
      </w:r>
    </w:p>
    <w:p w14:paraId="513157D8" w14:textId="77777777" w:rsidR="00515E6F" w:rsidRDefault="00515E6F" w:rsidP="00515E6F">
      <w:pPr>
        <w:rPr>
          <w:rFonts w:ascii="David" w:hAnsi="David"/>
          <w:rtl/>
        </w:rPr>
      </w:pPr>
      <w:bookmarkStart w:id="1045" w:name="_ETM_Q1_2537677"/>
      <w:bookmarkEnd w:id="1045"/>
    </w:p>
    <w:p w14:paraId="47276B5D" w14:textId="65A3020C" w:rsidR="00515E6F" w:rsidRDefault="00515E6F" w:rsidP="00571501">
      <w:pPr>
        <w:pStyle w:val="a5"/>
        <w:keepNext/>
        <w:rPr>
          <w:rtl/>
        </w:rPr>
      </w:pPr>
      <w:bookmarkStart w:id="1046" w:name="ET_speaker_6361_520"/>
      <w:r w:rsidRPr="00571501">
        <w:rPr>
          <w:rStyle w:val="TagStyle"/>
          <w:rtl/>
        </w:rPr>
        <w:t xml:space="preserve"> &lt;&lt; דובר &gt;&gt;</w:t>
      </w:r>
      <w:r w:rsidRPr="00515E6F">
        <w:rPr>
          <w:rStyle w:val="TagStyle"/>
          <w:rtl/>
        </w:rPr>
        <w:t xml:space="preserve"> </w:t>
      </w:r>
      <w:r>
        <w:rPr>
          <w:rtl/>
        </w:rPr>
        <w:t>נאור שירי (יש עתיד):</w:t>
      </w:r>
      <w:r w:rsidRPr="00515E6F">
        <w:rPr>
          <w:rStyle w:val="TagStyle"/>
          <w:rtl/>
        </w:rPr>
        <w:t xml:space="preserve"> </w:t>
      </w:r>
      <w:r w:rsidRPr="00571501">
        <w:rPr>
          <w:rStyle w:val="TagStyle"/>
          <w:rtl/>
        </w:rPr>
        <w:t>&lt;&lt; דובר &gt;&gt;</w:t>
      </w:r>
      <w:r>
        <w:rPr>
          <w:rtl/>
        </w:rPr>
        <w:t xml:space="preserve">   </w:t>
      </w:r>
      <w:bookmarkEnd w:id="1046"/>
    </w:p>
    <w:p w14:paraId="2B9C447D" w14:textId="77777777" w:rsidR="00515E6F" w:rsidRPr="00515E6F" w:rsidRDefault="00515E6F" w:rsidP="00571501">
      <w:pPr>
        <w:pStyle w:val="KeepWithNext"/>
        <w:rPr>
          <w:rtl/>
        </w:rPr>
      </w:pPr>
      <w:bookmarkStart w:id="1047" w:name="_ETM_Q1_2538176"/>
      <w:bookmarkStart w:id="1048" w:name="_ETM_Q1_2538219"/>
      <w:bookmarkEnd w:id="1047"/>
      <w:bookmarkEnd w:id="1048"/>
    </w:p>
    <w:p w14:paraId="6455D19A" w14:textId="77777777" w:rsidR="00515E6F" w:rsidRDefault="00515E6F" w:rsidP="00515E6F">
      <w:pPr>
        <w:rPr>
          <w:rFonts w:ascii="David" w:hAnsi="David"/>
          <w:rtl/>
        </w:rPr>
      </w:pPr>
      <w:r>
        <w:rPr>
          <w:rFonts w:ascii="David" w:hAnsi="David" w:hint="cs"/>
          <w:rtl/>
        </w:rPr>
        <w:t xml:space="preserve">אני </w:t>
      </w:r>
      <w:r w:rsidR="002E6A43">
        <w:rPr>
          <w:rFonts w:ascii="David" w:hAnsi="David"/>
          <w:rtl/>
        </w:rPr>
        <w:t>יכול לשאול את השאלה שלי עכשיו בבקשה</w:t>
      </w:r>
      <w:r>
        <w:rPr>
          <w:rFonts w:ascii="David" w:hAnsi="David" w:hint="cs"/>
          <w:rtl/>
        </w:rPr>
        <w:t>,</w:t>
      </w:r>
      <w:r w:rsidR="002E6A43">
        <w:rPr>
          <w:rFonts w:ascii="David" w:hAnsi="David"/>
          <w:rtl/>
        </w:rPr>
        <w:t xml:space="preserve"> </w:t>
      </w:r>
      <w:r>
        <w:rPr>
          <w:rFonts w:ascii="David" w:hAnsi="David" w:hint="cs"/>
          <w:rtl/>
        </w:rPr>
        <w:t>אדוני היושב-</w:t>
      </w:r>
      <w:r w:rsidR="002E6A43">
        <w:rPr>
          <w:rFonts w:ascii="David" w:hAnsi="David"/>
          <w:rtl/>
        </w:rPr>
        <w:t>ראש</w:t>
      </w:r>
      <w:r>
        <w:rPr>
          <w:rFonts w:ascii="David" w:hAnsi="David" w:hint="cs"/>
          <w:rtl/>
        </w:rPr>
        <w:t>?</w:t>
      </w:r>
      <w:r w:rsidR="002E6A43">
        <w:rPr>
          <w:rFonts w:ascii="David" w:hAnsi="David"/>
          <w:rtl/>
        </w:rPr>
        <w:t xml:space="preserve"> </w:t>
      </w:r>
    </w:p>
    <w:p w14:paraId="5F5BD3F2" w14:textId="77777777" w:rsidR="00515E6F" w:rsidRDefault="00515E6F" w:rsidP="00515E6F">
      <w:pPr>
        <w:rPr>
          <w:rFonts w:ascii="David" w:hAnsi="David"/>
          <w:rtl/>
        </w:rPr>
      </w:pPr>
    </w:p>
    <w:p w14:paraId="402574FA" w14:textId="0E19BA34" w:rsidR="000E5882" w:rsidRDefault="000E5882" w:rsidP="00571501">
      <w:pPr>
        <w:pStyle w:val="af8"/>
        <w:keepNext/>
        <w:rPr>
          <w:rtl/>
        </w:rPr>
      </w:pPr>
      <w:bookmarkStart w:id="1049" w:name="ET_yor_4762_521"/>
      <w:r w:rsidRPr="00571501">
        <w:rPr>
          <w:rStyle w:val="TagStyle"/>
          <w:rtl/>
        </w:rPr>
        <w:t xml:space="preserve"> &lt;&lt; יור &gt;&gt;</w:t>
      </w:r>
      <w:r w:rsidRPr="000E5882">
        <w:rPr>
          <w:rStyle w:val="TagStyle"/>
          <w:rtl/>
        </w:rPr>
        <w:t xml:space="preserve"> </w:t>
      </w:r>
      <w:r>
        <w:rPr>
          <w:rtl/>
        </w:rPr>
        <w:t>היו"ר משה גפני:</w:t>
      </w:r>
      <w:r w:rsidRPr="000E5882">
        <w:rPr>
          <w:rStyle w:val="TagStyle"/>
          <w:rtl/>
        </w:rPr>
        <w:t xml:space="preserve"> </w:t>
      </w:r>
      <w:r w:rsidRPr="00571501">
        <w:rPr>
          <w:rStyle w:val="TagStyle"/>
          <w:rtl/>
        </w:rPr>
        <w:t>&lt;&lt; יור &gt;&gt;</w:t>
      </w:r>
      <w:r>
        <w:rPr>
          <w:rtl/>
        </w:rPr>
        <w:t xml:space="preserve">   </w:t>
      </w:r>
      <w:bookmarkEnd w:id="1049"/>
    </w:p>
    <w:p w14:paraId="06954F56" w14:textId="77777777" w:rsidR="000E5882" w:rsidRDefault="000E5882" w:rsidP="00571501">
      <w:pPr>
        <w:pStyle w:val="KeepWithNext"/>
        <w:rPr>
          <w:rtl/>
        </w:rPr>
      </w:pPr>
    </w:p>
    <w:p w14:paraId="4D4844A3" w14:textId="0664C063" w:rsidR="000E5882" w:rsidRDefault="000E5882" w:rsidP="000E5882">
      <w:pPr>
        <w:rPr>
          <w:rFonts w:ascii="David" w:hAnsi="David"/>
          <w:rtl/>
        </w:rPr>
      </w:pPr>
      <w:r>
        <w:rPr>
          <w:rFonts w:ascii="David" w:hAnsi="David"/>
          <w:rtl/>
        </w:rPr>
        <w:t>בבקשה</w:t>
      </w:r>
      <w:r>
        <w:rPr>
          <w:rFonts w:ascii="David" w:hAnsi="David" w:hint="cs"/>
          <w:rtl/>
        </w:rPr>
        <w:t>.</w:t>
      </w:r>
    </w:p>
    <w:p w14:paraId="3669E3EA" w14:textId="77777777" w:rsidR="000E5882" w:rsidRDefault="000E5882" w:rsidP="000E5882">
      <w:pPr>
        <w:rPr>
          <w:rFonts w:ascii="David" w:hAnsi="David"/>
          <w:rtl/>
        </w:rPr>
      </w:pPr>
    </w:p>
    <w:p w14:paraId="58D82CDA" w14:textId="6DF31D3C" w:rsidR="000E5882" w:rsidRDefault="000E5882" w:rsidP="00571501">
      <w:pPr>
        <w:pStyle w:val="a5"/>
        <w:keepNext/>
        <w:rPr>
          <w:rtl/>
        </w:rPr>
      </w:pPr>
      <w:bookmarkStart w:id="1050" w:name="ET_speaker_6361_522"/>
      <w:r w:rsidRPr="00571501">
        <w:rPr>
          <w:rStyle w:val="TagStyle"/>
          <w:rtl/>
        </w:rPr>
        <w:t xml:space="preserve"> &lt;&lt; דובר &gt;&gt;</w:t>
      </w:r>
      <w:r w:rsidRPr="000E5882">
        <w:rPr>
          <w:rStyle w:val="TagStyle"/>
          <w:rtl/>
        </w:rPr>
        <w:t xml:space="preserve"> </w:t>
      </w:r>
      <w:r>
        <w:rPr>
          <w:rtl/>
        </w:rPr>
        <w:t>נאור שירי (יש עתיד):</w:t>
      </w:r>
      <w:r w:rsidRPr="000E5882">
        <w:rPr>
          <w:rStyle w:val="TagStyle"/>
          <w:rtl/>
        </w:rPr>
        <w:t xml:space="preserve"> </w:t>
      </w:r>
      <w:r w:rsidRPr="00571501">
        <w:rPr>
          <w:rStyle w:val="TagStyle"/>
          <w:rtl/>
        </w:rPr>
        <w:t>&lt;&lt; דובר &gt;&gt;</w:t>
      </w:r>
      <w:r>
        <w:rPr>
          <w:rtl/>
        </w:rPr>
        <w:t xml:space="preserve">   </w:t>
      </w:r>
      <w:bookmarkEnd w:id="1050"/>
    </w:p>
    <w:p w14:paraId="358CFB36" w14:textId="77777777" w:rsidR="000E5882" w:rsidRPr="000E5882" w:rsidRDefault="000E5882" w:rsidP="00571501">
      <w:pPr>
        <w:pStyle w:val="KeepWithNext"/>
        <w:rPr>
          <w:rtl/>
        </w:rPr>
      </w:pPr>
    </w:p>
    <w:p w14:paraId="20C2201A" w14:textId="76576491" w:rsidR="000E5882" w:rsidRDefault="002E6A43" w:rsidP="00515E6F">
      <w:pPr>
        <w:rPr>
          <w:rFonts w:ascii="David" w:hAnsi="David"/>
          <w:rtl/>
        </w:rPr>
      </w:pPr>
      <w:r>
        <w:rPr>
          <w:rFonts w:ascii="David" w:hAnsi="David"/>
          <w:rtl/>
        </w:rPr>
        <w:t>רק בבקשה, אל תפריעו לי</w:t>
      </w:r>
      <w:r w:rsidR="000E5882">
        <w:rPr>
          <w:rFonts w:ascii="David" w:hAnsi="David" w:hint="cs"/>
          <w:rtl/>
        </w:rPr>
        <w:t>,</w:t>
      </w:r>
      <w:r>
        <w:rPr>
          <w:rFonts w:ascii="David" w:hAnsi="David"/>
          <w:rtl/>
        </w:rPr>
        <w:t xml:space="preserve"> כי אתם עשיתם את זה</w:t>
      </w:r>
      <w:r w:rsidR="000E5882">
        <w:rPr>
          <w:rFonts w:ascii="David" w:hAnsi="David" w:hint="cs"/>
          <w:rtl/>
        </w:rPr>
        <w:t>.</w:t>
      </w:r>
      <w:r>
        <w:rPr>
          <w:rFonts w:ascii="David" w:hAnsi="David"/>
          <w:rtl/>
        </w:rPr>
        <w:t xml:space="preserve"> </w:t>
      </w:r>
      <w:r w:rsidR="000E5882">
        <w:rPr>
          <w:rFonts w:ascii="David" w:hAnsi="David" w:hint="cs"/>
          <w:rtl/>
        </w:rPr>
        <w:t>כולם.</w:t>
      </w:r>
    </w:p>
    <w:p w14:paraId="137B256C" w14:textId="77777777" w:rsidR="000E5882" w:rsidRDefault="000E5882" w:rsidP="00515E6F">
      <w:pPr>
        <w:rPr>
          <w:rFonts w:ascii="David" w:hAnsi="David"/>
          <w:rtl/>
        </w:rPr>
      </w:pPr>
      <w:bookmarkStart w:id="1051" w:name="_ETM_Q1_2545341"/>
      <w:bookmarkStart w:id="1052" w:name="_ETM_Q1_2545454"/>
      <w:bookmarkEnd w:id="1051"/>
      <w:bookmarkEnd w:id="1052"/>
    </w:p>
    <w:p w14:paraId="27DFB640" w14:textId="46DF5EFB" w:rsidR="000E5882" w:rsidRDefault="000E5882" w:rsidP="00571501">
      <w:pPr>
        <w:pStyle w:val="af8"/>
        <w:keepNext/>
        <w:rPr>
          <w:rtl/>
        </w:rPr>
      </w:pPr>
      <w:bookmarkStart w:id="1053" w:name="ET_yor_4762_523"/>
      <w:r w:rsidRPr="00571501">
        <w:rPr>
          <w:rStyle w:val="TagStyle"/>
          <w:rtl/>
        </w:rPr>
        <w:t xml:space="preserve"> &lt;&lt; יור &gt;&gt;</w:t>
      </w:r>
      <w:r w:rsidRPr="000E5882">
        <w:rPr>
          <w:rStyle w:val="TagStyle"/>
          <w:rtl/>
        </w:rPr>
        <w:t xml:space="preserve"> </w:t>
      </w:r>
      <w:r>
        <w:rPr>
          <w:rtl/>
        </w:rPr>
        <w:t>היו"ר משה גפני:</w:t>
      </w:r>
      <w:r w:rsidRPr="000E5882">
        <w:rPr>
          <w:rStyle w:val="TagStyle"/>
          <w:rtl/>
        </w:rPr>
        <w:t xml:space="preserve"> </w:t>
      </w:r>
      <w:r w:rsidRPr="00571501">
        <w:rPr>
          <w:rStyle w:val="TagStyle"/>
          <w:rtl/>
        </w:rPr>
        <w:t>&lt;&lt; יור &gt;&gt;</w:t>
      </w:r>
      <w:r>
        <w:rPr>
          <w:rtl/>
        </w:rPr>
        <w:t xml:space="preserve">   </w:t>
      </w:r>
      <w:bookmarkEnd w:id="1053"/>
    </w:p>
    <w:p w14:paraId="603CFBE5" w14:textId="77777777" w:rsidR="000E5882" w:rsidRPr="000E5882" w:rsidRDefault="000E5882" w:rsidP="00571501">
      <w:pPr>
        <w:pStyle w:val="KeepWithNext"/>
        <w:rPr>
          <w:rtl/>
        </w:rPr>
      </w:pPr>
      <w:bookmarkStart w:id="1054" w:name="_ETM_Q1_2546818"/>
      <w:bookmarkEnd w:id="1054"/>
    </w:p>
    <w:p w14:paraId="15EEC1F4" w14:textId="77777777" w:rsidR="000E5882" w:rsidRDefault="002E6A43" w:rsidP="00515E6F">
      <w:pPr>
        <w:rPr>
          <w:rFonts w:ascii="David" w:hAnsi="David"/>
          <w:rtl/>
        </w:rPr>
      </w:pPr>
      <w:r>
        <w:rPr>
          <w:rFonts w:ascii="David" w:hAnsi="David"/>
          <w:rtl/>
        </w:rPr>
        <w:t>בסדר, נו</w:t>
      </w:r>
      <w:r w:rsidR="000E5882">
        <w:rPr>
          <w:rFonts w:ascii="David" w:hAnsi="David" w:hint="cs"/>
          <w:rtl/>
        </w:rPr>
        <w:t>.</w:t>
      </w:r>
      <w:r>
        <w:rPr>
          <w:rFonts w:ascii="David" w:hAnsi="David"/>
          <w:rtl/>
        </w:rPr>
        <w:t xml:space="preserve"> </w:t>
      </w:r>
    </w:p>
    <w:p w14:paraId="4A4ED30F" w14:textId="77777777" w:rsidR="000E5882" w:rsidRDefault="000E5882" w:rsidP="00515E6F">
      <w:pPr>
        <w:rPr>
          <w:rFonts w:ascii="David" w:hAnsi="David"/>
          <w:rtl/>
        </w:rPr>
      </w:pPr>
    </w:p>
    <w:p w14:paraId="3053C3D7" w14:textId="77777777" w:rsidR="000E5882" w:rsidRDefault="000E5882" w:rsidP="000E5882">
      <w:pPr>
        <w:pStyle w:val="a5"/>
        <w:keepNext/>
        <w:rPr>
          <w:rtl/>
        </w:rPr>
      </w:pPr>
      <w:r w:rsidRPr="000E5882">
        <w:rPr>
          <w:rStyle w:val="TagStyle"/>
          <w:rtl/>
        </w:rPr>
        <w:t xml:space="preserve">&lt;&lt; דובר &gt;&gt; </w:t>
      </w:r>
      <w:r>
        <w:rPr>
          <w:rtl/>
        </w:rPr>
        <w:t>נאור שירי (יש עתיד):</w:t>
      </w:r>
      <w:r w:rsidRPr="000E5882">
        <w:rPr>
          <w:rStyle w:val="TagStyle"/>
          <w:rtl/>
        </w:rPr>
        <w:t xml:space="preserve"> &lt;&lt; דובר &gt;&gt;</w:t>
      </w:r>
      <w:r>
        <w:rPr>
          <w:rtl/>
        </w:rPr>
        <w:t xml:space="preserve">   </w:t>
      </w:r>
    </w:p>
    <w:p w14:paraId="0266799A" w14:textId="77777777" w:rsidR="000E5882" w:rsidRDefault="000E5882" w:rsidP="00515E6F">
      <w:pPr>
        <w:rPr>
          <w:rFonts w:ascii="David" w:hAnsi="David"/>
          <w:rtl/>
        </w:rPr>
      </w:pPr>
    </w:p>
    <w:p w14:paraId="411F8C5A" w14:textId="77777777" w:rsidR="000E5882" w:rsidRDefault="002E6A43" w:rsidP="00515E6F">
      <w:pPr>
        <w:rPr>
          <w:rFonts w:ascii="David" w:hAnsi="David"/>
          <w:rtl/>
        </w:rPr>
      </w:pPr>
      <w:r>
        <w:rPr>
          <w:rFonts w:ascii="David" w:hAnsi="David"/>
          <w:rtl/>
        </w:rPr>
        <w:t>אני שאלתי לגבי ההעברה</w:t>
      </w:r>
      <w:r w:rsidR="000E5882">
        <w:rPr>
          <w:rFonts w:ascii="David" w:hAnsi="David" w:hint="cs"/>
          <w:rtl/>
        </w:rPr>
        <w:t>.</w:t>
      </w:r>
      <w:r>
        <w:rPr>
          <w:rFonts w:ascii="David" w:hAnsi="David"/>
          <w:rtl/>
        </w:rPr>
        <w:t xml:space="preserve"> אנחנו קיצצנו לפני </w:t>
      </w:r>
      <w:r w:rsidR="000E5882">
        <w:rPr>
          <w:rFonts w:ascii="David" w:hAnsi="David"/>
          <w:rtl/>
        </w:rPr>
        <w:t>חודש וחצי</w:t>
      </w:r>
      <w:r w:rsidR="000E5882">
        <w:rPr>
          <w:rFonts w:ascii="David" w:hAnsi="David" w:hint="cs"/>
          <w:rtl/>
        </w:rPr>
        <w:t>-</w:t>
      </w:r>
      <w:r>
        <w:rPr>
          <w:rFonts w:ascii="David" w:hAnsi="David"/>
          <w:rtl/>
        </w:rPr>
        <w:t>חודשיים</w:t>
      </w:r>
      <w:r w:rsidR="000E5882">
        <w:rPr>
          <w:rFonts w:ascii="David" w:hAnsi="David" w:hint="cs"/>
          <w:rtl/>
        </w:rPr>
        <w:t>,</w:t>
      </w:r>
      <w:r>
        <w:rPr>
          <w:rFonts w:ascii="David" w:hAnsi="David"/>
          <w:rtl/>
        </w:rPr>
        <w:t xml:space="preserve"> הייתה העברה של חצי מיליארד שקל</w:t>
      </w:r>
      <w:r w:rsidR="000E5882">
        <w:rPr>
          <w:rFonts w:ascii="David" w:hAnsi="David" w:hint="cs"/>
          <w:rtl/>
        </w:rPr>
        <w:t>,</w:t>
      </w:r>
      <w:r>
        <w:rPr>
          <w:rFonts w:ascii="David" w:hAnsi="David"/>
          <w:rtl/>
        </w:rPr>
        <w:t xml:space="preserve"> 512</w:t>
      </w:r>
      <w:r w:rsidR="000E5882">
        <w:rPr>
          <w:rFonts w:ascii="David" w:hAnsi="David" w:hint="cs"/>
          <w:rtl/>
        </w:rPr>
        <w:t>.</w:t>
      </w:r>
      <w:r>
        <w:rPr>
          <w:rFonts w:ascii="David" w:hAnsi="David"/>
          <w:rtl/>
        </w:rPr>
        <w:t xml:space="preserve"> היום מעבירים 200 מיליון</w:t>
      </w:r>
      <w:r w:rsidR="000E5882">
        <w:rPr>
          <w:rFonts w:ascii="David" w:hAnsi="David" w:hint="cs"/>
          <w:rtl/>
        </w:rPr>
        <w:t>,</w:t>
      </w:r>
      <w:r>
        <w:rPr>
          <w:rFonts w:ascii="David" w:hAnsi="David"/>
          <w:rtl/>
        </w:rPr>
        <w:t xml:space="preserve"> נכון</w:t>
      </w:r>
      <w:r w:rsidR="000E5882">
        <w:rPr>
          <w:rFonts w:ascii="David" w:hAnsi="David" w:hint="cs"/>
          <w:rtl/>
        </w:rPr>
        <w:t>?</w:t>
      </w:r>
    </w:p>
    <w:p w14:paraId="78B35776" w14:textId="77777777" w:rsidR="000E5882" w:rsidRDefault="000E5882" w:rsidP="00515E6F">
      <w:pPr>
        <w:rPr>
          <w:rFonts w:ascii="David" w:hAnsi="David"/>
          <w:rtl/>
        </w:rPr>
      </w:pPr>
    </w:p>
    <w:p w14:paraId="0A456818" w14:textId="05CD0204" w:rsidR="000E5882" w:rsidRPr="000E5882" w:rsidRDefault="000E5882" w:rsidP="00571501">
      <w:pPr>
        <w:pStyle w:val="afb"/>
        <w:keepNext/>
        <w:rPr>
          <w:rtl/>
        </w:rPr>
      </w:pPr>
      <w:bookmarkStart w:id="1055" w:name="ET_guest_876254_524"/>
      <w:r w:rsidRPr="00571501">
        <w:rPr>
          <w:rStyle w:val="TagStyle"/>
          <w:rtl/>
        </w:rPr>
        <w:t xml:space="preserve"> &lt;&lt; אורח &gt;&gt;</w:t>
      </w:r>
      <w:r w:rsidRPr="000E5882">
        <w:rPr>
          <w:rStyle w:val="TagStyle"/>
          <w:rtl/>
        </w:rPr>
        <w:t xml:space="preserve"> </w:t>
      </w:r>
      <w:r>
        <w:rPr>
          <w:rtl/>
        </w:rPr>
        <w:t>יואב הכט:</w:t>
      </w:r>
      <w:r w:rsidRPr="000E5882">
        <w:rPr>
          <w:rStyle w:val="TagStyle"/>
          <w:rtl/>
        </w:rPr>
        <w:t xml:space="preserve"> </w:t>
      </w:r>
      <w:r w:rsidRPr="00571501">
        <w:rPr>
          <w:rStyle w:val="TagStyle"/>
          <w:rtl/>
        </w:rPr>
        <w:t>&lt;&lt; אורח &gt;&gt;</w:t>
      </w:r>
      <w:r>
        <w:rPr>
          <w:rtl/>
        </w:rPr>
        <w:t xml:space="preserve">   </w:t>
      </w:r>
      <w:bookmarkEnd w:id="1055"/>
    </w:p>
    <w:p w14:paraId="3A589D4F" w14:textId="77777777" w:rsidR="000E5882" w:rsidRDefault="000E5882" w:rsidP="00571501">
      <w:pPr>
        <w:pStyle w:val="KeepWithNext"/>
        <w:rPr>
          <w:rtl/>
        </w:rPr>
      </w:pPr>
    </w:p>
    <w:p w14:paraId="74E0D2D4" w14:textId="77777777" w:rsidR="000E5882" w:rsidRDefault="002E6A43" w:rsidP="00515E6F">
      <w:pPr>
        <w:rPr>
          <w:rFonts w:ascii="David" w:hAnsi="David"/>
          <w:rtl/>
        </w:rPr>
      </w:pPr>
      <w:r>
        <w:rPr>
          <w:rFonts w:ascii="David" w:hAnsi="David"/>
          <w:rtl/>
        </w:rPr>
        <w:t xml:space="preserve">כמובן שלא היום, אלא </w:t>
      </w:r>
      <w:r w:rsidR="000E5882">
        <w:rPr>
          <w:rFonts w:ascii="David" w:hAnsi="David" w:hint="cs"/>
          <w:rtl/>
        </w:rPr>
        <w:t>כשתאושר</w:t>
      </w:r>
      <w:r>
        <w:rPr>
          <w:rFonts w:ascii="David" w:hAnsi="David"/>
          <w:rtl/>
        </w:rPr>
        <w:t xml:space="preserve"> הצעת החוק. </w:t>
      </w:r>
    </w:p>
    <w:p w14:paraId="0DBE022A" w14:textId="77777777" w:rsidR="000E5882" w:rsidRDefault="000E5882" w:rsidP="00515E6F">
      <w:pPr>
        <w:rPr>
          <w:rFonts w:ascii="David" w:hAnsi="David"/>
          <w:rtl/>
        </w:rPr>
      </w:pPr>
    </w:p>
    <w:p w14:paraId="677A246E" w14:textId="77777777" w:rsidR="00610B96" w:rsidRDefault="00610B96" w:rsidP="00515E6F">
      <w:pPr>
        <w:rPr>
          <w:rFonts w:ascii="David" w:hAnsi="David"/>
          <w:rtl/>
        </w:rPr>
      </w:pPr>
    </w:p>
    <w:p w14:paraId="1B441D19" w14:textId="77777777" w:rsidR="00610B96" w:rsidRDefault="00610B96" w:rsidP="00515E6F">
      <w:pPr>
        <w:rPr>
          <w:rFonts w:ascii="David" w:hAnsi="David"/>
          <w:rtl/>
        </w:rPr>
      </w:pPr>
    </w:p>
    <w:p w14:paraId="53EB4217" w14:textId="77777777" w:rsidR="00FE2153" w:rsidRDefault="00FE2153" w:rsidP="00FE2153">
      <w:pPr>
        <w:pStyle w:val="a5"/>
        <w:keepNext/>
        <w:rPr>
          <w:rtl/>
        </w:rPr>
      </w:pPr>
      <w:r w:rsidRPr="000E5882">
        <w:rPr>
          <w:rStyle w:val="TagStyle"/>
          <w:rtl/>
        </w:rPr>
        <w:t xml:space="preserve">&lt;&lt; דובר &gt;&gt; </w:t>
      </w:r>
      <w:r>
        <w:rPr>
          <w:rtl/>
        </w:rPr>
        <w:t>נאור שירי (יש עתיד):</w:t>
      </w:r>
      <w:r w:rsidRPr="000E5882">
        <w:rPr>
          <w:rStyle w:val="TagStyle"/>
          <w:rtl/>
        </w:rPr>
        <w:t xml:space="preserve"> &lt;&lt; דובר &gt;&gt;</w:t>
      </w:r>
      <w:r>
        <w:rPr>
          <w:rtl/>
        </w:rPr>
        <w:t xml:space="preserve">   </w:t>
      </w:r>
    </w:p>
    <w:p w14:paraId="719DF5CA" w14:textId="77777777" w:rsidR="00FE2153" w:rsidRDefault="00FE2153" w:rsidP="00515E6F">
      <w:pPr>
        <w:rPr>
          <w:rFonts w:ascii="David" w:hAnsi="David"/>
          <w:rtl/>
        </w:rPr>
      </w:pPr>
    </w:p>
    <w:p w14:paraId="042009B3" w14:textId="77777777" w:rsidR="00FE2153" w:rsidRDefault="00FE2153" w:rsidP="00FE2153">
      <w:pPr>
        <w:rPr>
          <w:rFonts w:ascii="David" w:hAnsi="David"/>
          <w:rtl/>
        </w:rPr>
      </w:pPr>
      <w:r>
        <w:rPr>
          <w:rFonts w:ascii="David" w:hAnsi="David" w:hint="cs"/>
          <w:rtl/>
        </w:rPr>
        <w:t xml:space="preserve">כשתאושר, בסדר. זו ההצעה, ל-200 מיליון. 500 פחות 200, </w:t>
      </w:r>
      <w:r w:rsidR="002E6A43">
        <w:rPr>
          <w:rFonts w:ascii="David" w:hAnsi="David"/>
          <w:rtl/>
        </w:rPr>
        <w:t>אנחנו נשארים בסביבות ה</w:t>
      </w:r>
      <w:r>
        <w:rPr>
          <w:rFonts w:ascii="David" w:hAnsi="David" w:hint="cs"/>
          <w:rtl/>
        </w:rPr>
        <w:t>-</w:t>
      </w:r>
      <w:r w:rsidR="002E6A43">
        <w:rPr>
          <w:rFonts w:ascii="David" w:hAnsi="David"/>
          <w:rtl/>
        </w:rPr>
        <w:t>300</w:t>
      </w:r>
      <w:r>
        <w:rPr>
          <w:rFonts w:ascii="David" w:hAnsi="David" w:hint="cs"/>
          <w:rtl/>
        </w:rPr>
        <w:t>.</w:t>
      </w:r>
      <w:r w:rsidR="002E6A43">
        <w:rPr>
          <w:rFonts w:ascii="David" w:hAnsi="David"/>
          <w:rtl/>
        </w:rPr>
        <w:t xml:space="preserve"> </w:t>
      </w:r>
      <w:r>
        <w:rPr>
          <w:rFonts w:ascii="David" w:hAnsi="David" w:hint="cs"/>
          <w:rtl/>
        </w:rPr>
        <w:t>כ</w:t>
      </w:r>
      <w:r w:rsidR="002E6A43">
        <w:rPr>
          <w:rFonts w:ascii="David" w:hAnsi="David"/>
          <w:rtl/>
        </w:rPr>
        <w:t xml:space="preserve">שאני שאלתי אותך מאיפה </w:t>
      </w:r>
      <w:r>
        <w:rPr>
          <w:rFonts w:ascii="David" w:hAnsi="David" w:hint="cs"/>
          <w:rtl/>
        </w:rPr>
        <w:t>שאר</w:t>
      </w:r>
      <w:r w:rsidR="002E6A43">
        <w:rPr>
          <w:rFonts w:ascii="David" w:hAnsi="David"/>
          <w:rtl/>
        </w:rPr>
        <w:t xml:space="preserve"> </w:t>
      </w:r>
      <w:r>
        <w:rPr>
          <w:rFonts w:ascii="David" w:hAnsi="David" w:hint="cs"/>
          <w:rtl/>
        </w:rPr>
        <w:t>ה-</w:t>
      </w:r>
      <w:r w:rsidR="002E6A43">
        <w:rPr>
          <w:rFonts w:ascii="David" w:hAnsi="David"/>
          <w:rtl/>
        </w:rPr>
        <w:t>300</w:t>
      </w:r>
      <w:r>
        <w:rPr>
          <w:rFonts w:ascii="David" w:hAnsi="David" w:hint="cs"/>
          <w:rtl/>
        </w:rPr>
        <w:t>,</w:t>
      </w:r>
      <w:r w:rsidR="002E6A43">
        <w:rPr>
          <w:rFonts w:ascii="David" w:hAnsi="David"/>
          <w:rtl/>
        </w:rPr>
        <w:t xml:space="preserve"> אמרת </w:t>
      </w:r>
      <w:r>
        <w:rPr>
          <w:rFonts w:ascii="David" w:hAnsi="David" w:hint="cs"/>
          <w:rtl/>
        </w:rPr>
        <w:t>ש</w:t>
      </w:r>
      <w:r w:rsidR="002E6A43">
        <w:rPr>
          <w:rFonts w:ascii="David" w:hAnsi="David"/>
          <w:rtl/>
        </w:rPr>
        <w:t xml:space="preserve">הממשלה הצליחה להביא את זה </w:t>
      </w:r>
      <w:r>
        <w:rPr>
          <w:rFonts w:ascii="David" w:hAnsi="David" w:hint="cs"/>
          <w:rtl/>
        </w:rPr>
        <w:t>מ</w:t>
      </w:r>
      <w:r w:rsidR="002E6A43">
        <w:rPr>
          <w:rFonts w:ascii="David" w:hAnsi="David"/>
          <w:rtl/>
        </w:rPr>
        <w:t xml:space="preserve">הסכמי שכר אחרים שלא קשורים. </w:t>
      </w:r>
    </w:p>
    <w:p w14:paraId="712345EC" w14:textId="77777777" w:rsidR="00FE2153" w:rsidRDefault="00FE2153" w:rsidP="00FE2153">
      <w:pPr>
        <w:rPr>
          <w:rFonts w:ascii="David" w:hAnsi="David"/>
          <w:rtl/>
        </w:rPr>
      </w:pPr>
    </w:p>
    <w:p w14:paraId="5A08618C" w14:textId="77777777" w:rsidR="00FE2153" w:rsidRPr="000E5882" w:rsidRDefault="00FE2153" w:rsidP="00FE2153">
      <w:pPr>
        <w:pStyle w:val="afb"/>
        <w:keepNext/>
        <w:rPr>
          <w:rtl/>
        </w:rPr>
      </w:pPr>
      <w:r w:rsidRPr="000E5882">
        <w:rPr>
          <w:rStyle w:val="TagStyle"/>
          <w:rtl/>
        </w:rPr>
        <w:t xml:space="preserve">&lt;&lt; אורח &gt;&gt; </w:t>
      </w:r>
      <w:r>
        <w:rPr>
          <w:rtl/>
        </w:rPr>
        <w:t>יואב הכט:</w:t>
      </w:r>
      <w:r w:rsidRPr="000E5882">
        <w:rPr>
          <w:rStyle w:val="TagStyle"/>
          <w:rtl/>
        </w:rPr>
        <w:t xml:space="preserve"> &lt;&lt; אורח &gt;&gt;</w:t>
      </w:r>
      <w:r>
        <w:rPr>
          <w:rtl/>
        </w:rPr>
        <w:t xml:space="preserve">   </w:t>
      </w:r>
    </w:p>
    <w:p w14:paraId="7F3C0CA8" w14:textId="77777777" w:rsidR="00FE2153" w:rsidRDefault="00FE2153" w:rsidP="00FE2153">
      <w:pPr>
        <w:rPr>
          <w:rFonts w:ascii="David" w:hAnsi="David"/>
          <w:rtl/>
        </w:rPr>
      </w:pPr>
    </w:p>
    <w:p w14:paraId="58C7AF54" w14:textId="7128012D" w:rsidR="00FE2153" w:rsidRDefault="002E6A43" w:rsidP="00FE2153">
      <w:pPr>
        <w:rPr>
          <w:rFonts w:ascii="David" w:hAnsi="David"/>
          <w:rtl/>
        </w:rPr>
      </w:pPr>
      <w:r>
        <w:rPr>
          <w:rFonts w:ascii="David" w:hAnsi="David"/>
          <w:rtl/>
        </w:rPr>
        <w:t xml:space="preserve">הממשלה מעריכה שהיא תוכל להשלים את הסכום הזה </w:t>
      </w:r>
      <w:r w:rsidR="00FE2153">
        <w:rPr>
          <w:rFonts w:ascii="David" w:hAnsi="David" w:hint="cs"/>
          <w:rtl/>
        </w:rPr>
        <w:t>מ</w:t>
      </w:r>
      <w:r>
        <w:rPr>
          <w:rFonts w:ascii="David" w:hAnsi="David"/>
          <w:rtl/>
        </w:rPr>
        <w:t xml:space="preserve">הסכמי </w:t>
      </w:r>
      <w:r w:rsidR="00FE2153">
        <w:rPr>
          <w:rFonts w:ascii="David" w:hAnsi="David"/>
          <w:rtl/>
        </w:rPr>
        <w:t xml:space="preserve">שכר </w:t>
      </w:r>
      <w:r>
        <w:rPr>
          <w:rFonts w:ascii="David" w:hAnsi="David"/>
          <w:rtl/>
        </w:rPr>
        <w:t xml:space="preserve">שעוד לא </w:t>
      </w:r>
      <w:r w:rsidR="00FE2153">
        <w:rPr>
          <w:rFonts w:ascii="David" w:hAnsi="David" w:hint="cs"/>
          <w:rtl/>
        </w:rPr>
        <w:t>נחתמו.</w:t>
      </w:r>
    </w:p>
    <w:p w14:paraId="2484E34D" w14:textId="77777777" w:rsidR="00FE2153" w:rsidRDefault="00FE2153" w:rsidP="00FE2153">
      <w:pPr>
        <w:rPr>
          <w:rFonts w:ascii="David" w:hAnsi="David"/>
          <w:rtl/>
        </w:rPr>
      </w:pPr>
      <w:bookmarkStart w:id="1056" w:name="_ETM_Q1_2578627"/>
      <w:bookmarkEnd w:id="1056"/>
    </w:p>
    <w:p w14:paraId="324061EE" w14:textId="38551378" w:rsidR="00FE2153" w:rsidRDefault="00FE2153" w:rsidP="00571501">
      <w:pPr>
        <w:pStyle w:val="a5"/>
        <w:keepNext/>
        <w:rPr>
          <w:rtl/>
        </w:rPr>
      </w:pPr>
      <w:bookmarkStart w:id="1057" w:name="ET_speaker_6361_525"/>
      <w:r w:rsidRPr="00571501">
        <w:rPr>
          <w:rStyle w:val="TagStyle"/>
          <w:rtl/>
        </w:rPr>
        <w:t xml:space="preserve"> &lt;&lt; דובר &gt;&gt;</w:t>
      </w:r>
      <w:r w:rsidRPr="00FE2153">
        <w:rPr>
          <w:rStyle w:val="TagStyle"/>
          <w:rtl/>
        </w:rPr>
        <w:t xml:space="preserve"> </w:t>
      </w:r>
      <w:r>
        <w:rPr>
          <w:rtl/>
        </w:rPr>
        <w:t>נאור שירי (יש עתיד):</w:t>
      </w:r>
      <w:r w:rsidRPr="00FE2153">
        <w:rPr>
          <w:rStyle w:val="TagStyle"/>
          <w:rtl/>
        </w:rPr>
        <w:t xml:space="preserve"> </w:t>
      </w:r>
      <w:r w:rsidRPr="00571501">
        <w:rPr>
          <w:rStyle w:val="TagStyle"/>
          <w:rtl/>
        </w:rPr>
        <w:t>&lt;&lt; דובר &gt;&gt;</w:t>
      </w:r>
      <w:r>
        <w:rPr>
          <w:rtl/>
        </w:rPr>
        <w:t xml:space="preserve">   </w:t>
      </w:r>
      <w:bookmarkEnd w:id="1057"/>
    </w:p>
    <w:p w14:paraId="7C26F98F" w14:textId="77777777" w:rsidR="00FE2153" w:rsidRPr="00FE2153" w:rsidRDefault="00FE2153" w:rsidP="00571501">
      <w:pPr>
        <w:pStyle w:val="KeepWithNext"/>
        <w:rPr>
          <w:rtl/>
        </w:rPr>
      </w:pPr>
      <w:bookmarkStart w:id="1058" w:name="_ETM_Q1_2579406"/>
      <w:bookmarkStart w:id="1059" w:name="_ETM_Q1_2579492"/>
      <w:bookmarkEnd w:id="1058"/>
      <w:bookmarkEnd w:id="1059"/>
    </w:p>
    <w:p w14:paraId="39AA5448" w14:textId="7AA6313F" w:rsidR="00FE2153" w:rsidRDefault="002E6A43" w:rsidP="00FE2153">
      <w:pPr>
        <w:rPr>
          <w:rFonts w:ascii="David" w:hAnsi="David"/>
          <w:rtl/>
        </w:rPr>
      </w:pPr>
      <w:r>
        <w:rPr>
          <w:rFonts w:ascii="David" w:hAnsi="David"/>
          <w:rtl/>
        </w:rPr>
        <w:t>ינון</w:t>
      </w:r>
      <w:r w:rsidR="00FE2153">
        <w:rPr>
          <w:rFonts w:ascii="David" w:hAnsi="David" w:hint="cs"/>
          <w:rtl/>
        </w:rPr>
        <w:t>,</w:t>
      </w:r>
      <w:r>
        <w:rPr>
          <w:rFonts w:ascii="David" w:hAnsi="David"/>
          <w:rtl/>
        </w:rPr>
        <w:t xml:space="preserve"> אתה שומע</w:t>
      </w:r>
      <w:r w:rsidR="00FE2153">
        <w:rPr>
          <w:rFonts w:ascii="David" w:hAnsi="David" w:hint="cs"/>
          <w:rtl/>
        </w:rPr>
        <w:t>?</w:t>
      </w:r>
      <w:r>
        <w:rPr>
          <w:rFonts w:ascii="David" w:hAnsi="David"/>
          <w:rtl/>
        </w:rPr>
        <w:t xml:space="preserve"> כי אתה ניהל</w:t>
      </w:r>
      <w:r w:rsidR="00FE2153">
        <w:rPr>
          <w:rFonts w:ascii="David" w:hAnsi="David" w:hint="cs"/>
          <w:rtl/>
        </w:rPr>
        <w:t>ת</w:t>
      </w:r>
      <w:r>
        <w:rPr>
          <w:rFonts w:ascii="David" w:hAnsi="David"/>
          <w:rtl/>
        </w:rPr>
        <w:t xml:space="preserve"> פה דיון על 700</w:t>
      </w:r>
      <w:r w:rsidR="00FE2153">
        <w:rPr>
          <w:rFonts w:ascii="David" w:hAnsi="David" w:hint="cs"/>
          <w:rtl/>
        </w:rPr>
        <w:t>.</w:t>
      </w:r>
      <w:r>
        <w:rPr>
          <w:rFonts w:ascii="David" w:hAnsi="David"/>
          <w:rtl/>
        </w:rPr>
        <w:t xml:space="preserve"> </w:t>
      </w:r>
    </w:p>
    <w:p w14:paraId="25820CEB" w14:textId="77777777" w:rsidR="00FE2153" w:rsidRDefault="00FE2153" w:rsidP="00FE2153">
      <w:pPr>
        <w:rPr>
          <w:rFonts w:ascii="David" w:hAnsi="David"/>
          <w:rtl/>
        </w:rPr>
      </w:pPr>
    </w:p>
    <w:p w14:paraId="06B48192" w14:textId="77777777" w:rsidR="00FE2153" w:rsidRPr="000E5882" w:rsidRDefault="00FE2153" w:rsidP="00FE2153">
      <w:pPr>
        <w:pStyle w:val="afb"/>
        <w:keepNext/>
        <w:rPr>
          <w:rtl/>
        </w:rPr>
      </w:pPr>
      <w:r w:rsidRPr="000E5882">
        <w:rPr>
          <w:rStyle w:val="TagStyle"/>
          <w:rtl/>
        </w:rPr>
        <w:t xml:space="preserve">&lt;&lt; אורח &gt;&gt; </w:t>
      </w:r>
      <w:r>
        <w:rPr>
          <w:rtl/>
        </w:rPr>
        <w:t>יואב הכט:</w:t>
      </w:r>
      <w:r w:rsidRPr="000E5882">
        <w:rPr>
          <w:rStyle w:val="TagStyle"/>
          <w:rtl/>
        </w:rPr>
        <w:t xml:space="preserve"> &lt;&lt; אורח &gt;&gt;</w:t>
      </w:r>
      <w:r>
        <w:rPr>
          <w:rtl/>
        </w:rPr>
        <w:t xml:space="preserve">   </w:t>
      </w:r>
    </w:p>
    <w:p w14:paraId="03C43370" w14:textId="77777777" w:rsidR="00FE2153" w:rsidRDefault="00FE2153" w:rsidP="00FE2153">
      <w:pPr>
        <w:rPr>
          <w:rFonts w:ascii="David" w:hAnsi="David"/>
          <w:rtl/>
        </w:rPr>
      </w:pPr>
    </w:p>
    <w:p w14:paraId="0A0D5A48" w14:textId="0F1DE4A5" w:rsidR="00FE2153" w:rsidRDefault="002E6A43" w:rsidP="00FE2153">
      <w:pPr>
        <w:rPr>
          <w:rFonts w:ascii="David" w:hAnsi="David"/>
          <w:rtl/>
        </w:rPr>
      </w:pPr>
      <w:r>
        <w:rPr>
          <w:rFonts w:ascii="David" w:hAnsi="David"/>
          <w:rtl/>
        </w:rPr>
        <w:t>זה בדיוק מה שחבר הכנסת ינון</w:t>
      </w:r>
      <w:r w:rsidR="00FE2153">
        <w:rPr>
          <w:rFonts w:ascii="David" w:hAnsi="David" w:hint="cs"/>
          <w:rtl/>
        </w:rPr>
        <w:t xml:space="preserve"> אזולאי הציע</w:t>
      </w:r>
      <w:r>
        <w:rPr>
          <w:rFonts w:ascii="David" w:hAnsi="David"/>
          <w:rtl/>
        </w:rPr>
        <w:t xml:space="preserve">. </w:t>
      </w:r>
      <w:r w:rsidR="00FE2153">
        <w:rPr>
          <w:rFonts w:ascii="David" w:hAnsi="David" w:hint="cs"/>
          <w:rtl/>
        </w:rPr>
        <w:t xml:space="preserve">זה מה שהממשלה </w:t>
      </w:r>
      <w:r w:rsidR="002F16CF">
        <w:rPr>
          <w:rFonts w:ascii="David" w:hAnsi="David" w:hint="cs"/>
          <w:rtl/>
        </w:rPr>
        <w:t>מבצעת.</w:t>
      </w:r>
    </w:p>
    <w:p w14:paraId="57C43AEB" w14:textId="77777777" w:rsidR="004D5F2C" w:rsidRDefault="004D5F2C" w:rsidP="004D5F2C">
      <w:pPr>
        <w:rPr>
          <w:rtl/>
        </w:rPr>
      </w:pPr>
      <w:bookmarkStart w:id="1060" w:name="_ETM_Q1_2589103"/>
      <w:bookmarkStart w:id="1061" w:name="_ETM_Q1_2592254"/>
      <w:bookmarkStart w:id="1062" w:name="_ETM_Q1_2592329"/>
      <w:bookmarkStart w:id="1063" w:name="_ETM_Q1_2592430"/>
      <w:bookmarkStart w:id="1064" w:name="_ETM_Q1_2592482"/>
      <w:bookmarkStart w:id="1065" w:name="_ETM_Q1_2594107"/>
      <w:bookmarkEnd w:id="1060"/>
      <w:bookmarkEnd w:id="1061"/>
      <w:bookmarkEnd w:id="1062"/>
      <w:bookmarkEnd w:id="1063"/>
      <w:bookmarkEnd w:id="1064"/>
      <w:bookmarkEnd w:id="1065"/>
    </w:p>
    <w:p w14:paraId="738CAF7C" w14:textId="77777777" w:rsidR="004D5F2C" w:rsidRDefault="004D5F2C" w:rsidP="004D5F2C">
      <w:pPr>
        <w:pStyle w:val="a5"/>
        <w:keepNext/>
        <w:rPr>
          <w:rtl/>
        </w:rPr>
      </w:pPr>
      <w:bookmarkStart w:id="1066" w:name="_ETM_Q1_2594230"/>
      <w:bookmarkEnd w:id="1066"/>
      <w:r w:rsidRPr="000E5882">
        <w:rPr>
          <w:rStyle w:val="TagStyle"/>
          <w:rtl/>
        </w:rPr>
        <w:t xml:space="preserve">&lt;&lt; דובר &gt;&gt; </w:t>
      </w:r>
      <w:r>
        <w:rPr>
          <w:rtl/>
        </w:rPr>
        <w:t>נאור שירי (יש עתיד):</w:t>
      </w:r>
      <w:r w:rsidRPr="000E5882">
        <w:rPr>
          <w:rStyle w:val="TagStyle"/>
          <w:rtl/>
        </w:rPr>
        <w:t xml:space="preserve"> &lt;&lt; דובר &gt;&gt;</w:t>
      </w:r>
      <w:r>
        <w:rPr>
          <w:rtl/>
        </w:rPr>
        <w:t xml:space="preserve">   </w:t>
      </w:r>
    </w:p>
    <w:p w14:paraId="7E17D67F" w14:textId="77777777" w:rsidR="004D5F2C" w:rsidRPr="004D5F2C" w:rsidRDefault="004D5F2C" w:rsidP="004D5F2C">
      <w:pPr>
        <w:rPr>
          <w:rtl/>
        </w:rPr>
      </w:pPr>
    </w:p>
    <w:p w14:paraId="5CA5C2DD" w14:textId="77777777" w:rsidR="00F852AA" w:rsidRPr="00F852AA" w:rsidRDefault="00F852AA" w:rsidP="00F852AA">
      <w:pPr>
        <w:rPr>
          <w:rFonts w:ascii="David" w:hAnsi="David"/>
        </w:rPr>
      </w:pPr>
      <w:r w:rsidRPr="00F852AA">
        <w:rPr>
          <w:rFonts w:ascii="David" w:hAnsi="David"/>
          <w:rtl/>
        </w:rPr>
        <w:t>300 מיליון נוספים יגיעו מהסכמי שכר שכנראה לא ימומשו או ימומשו בהמשך, וכרגע אפשר לקחת מהם. נכון?</w:t>
      </w:r>
    </w:p>
    <w:p w14:paraId="1C835389" w14:textId="77777777" w:rsidR="004D5F2C" w:rsidRPr="00F852AA" w:rsidRDefault="004D5F2C" w:rsidP="00FE2153">
      <w:pPr>
        <w:rPr>
          <w:rFonts w:ascii="David" w:hAnsi="David"/>
          <w:rtl/>
        </w:rPr>
      </w:pPr>
    </w:p>
    <w:p w14:paraId="67A56B70" w14:textId="77777777" w:rsidR="004D5F2C" w:rsidRPr="000E5882" w:rsidRDefault="004D5F2C" w:rsidP="004D5F2C">
      <w:pPr>
        <w:pStyle w:val="afb"/>
        <w:keepNext/>
        <w:rPr>
          <w:rtl/>
        </w:rPr>
      </w:pPr>
      <w:r w:rsidRPr="000E5882">
        <w:rPr>
          <w:rStyle w:val="TagStyle"/>
          <w:rtl/>
        </w:rPr>
        <w:t xml:space="preserve">&lt;&lt; אורח &gt;&gt; </w:t>
      </w:r>
      <w:r>
        <w:rPr>
          <w:rtl/>
        </w:rPr>
        <w:t>יואב הכט:</w:t>
      </w:r>
      <w:r w:rsidRPr="000E5882">
        <w:rPr>
          <w:rStyle w:val="TagStyle"/>
          <w:rtl/>
        </w:rPr>
        <w:t xml:space="preserve"> &lt;&lt; אורח &gt;&gt;</w:t>
      </w:r>
      <w:r>
        <w:rPr>
          <w:rtl/>
        </w:rPr>
        <w:t xml:space="preserve">   </w:t>
      </w:r>
    </w:p>
    <w:p w14:paraId="4E09C3B2" w14:textId="77777777" w:rsidR="004D5F2C" w:rsidRDefault="004D5F2C" w:rsidP="00FE2153">
      <w:pPr>
        <w:rPr>
          <w:rFonts w:ascii="David" w:hAnsi="David"/>
          <w:rtl/>
        </w:rPr>
      </w:pPr>
    </w:p>
    <w:p w14:paraId="341B23D3" w14:textId="5A9559B7" w:rsidR="004D5F2C" w:rsidRDefault="004D5F2C" w:rsidP="00FE2153">
      <w:pPr>
        <w:rPr>
          <w:rFonts w:ascii="David" w:hAnsi="David"/>
          <w:rtl/>
        </w:rPr>
      </w:pPr>
      <w:r>
        <w:rPr>
          <w:rFonts w:ascii="David" w:hAnsi="David" w:hint="cs"/>
          <w:rtl/>
        </w:rPr>
        <w:t xml:space="preserve">כהמלצת חבר </w:t>
      </w:r>
      <w:r>
        <w:rPr>
          <w:rFonts w:ascii="David" w:hAnsi="David"/>
          <w:rtl/>
        </w:rPr>
        <w:t>הכנסת ינון</w:t>
      </w:r>
      <w:r>
        <w:rPr>
          <w:rFonts w:ascii="David" w:hAnsi="David" w:hint="cs"/>
          <w:rtl/>
        </w:rPr>
        <w:t xml:space="preserve"> אזולאי.</w:t>
      </w:r>
    </w:p>
    <w:p w14:paraId="3FAE4114" w14:textId="77777777" w:rsidR="004D5F2C" w:rsidRDefault="004D5F2C" w:rsidP="00FE2153">
      <w:pPr>
        <w:rPr>
          <w:rFonts w:ascii="David" w:hAnsi="David"/>
          <w:rtl/>
        </w:rPr>
      </w:pPr>
      <w:bookmarkStart w:id="1067" w:name="_ETM_Q1_2601945"/>
      <w:bookmarkStart w:id="1068" w:name="_ETM_Q1_2602108"/>
      <w:bookmarkStart w:id="1069" w:name="_ETM_Q1_2602224"/>
      <w:bookmarkEnd w:id="1067"/>
      <w:bookmarkEnd w:id="1068"/>
      <w:bookmarkEnd w:id="1069"/>
    </w:p>
    <w:p w14:paraId="4B28E4A0" w14:textId="77777777" w:rsidR="004D5F2C" w:rsidRDefault="004D5F2C" w:rsidP="004D5F2C">
      <w:pPr>
        <w:pStyle w:val="a5"/>
        <w:keepNext/>
        <w:rPr>
          <w:rtl/>
        </w:rPr>
      </w:pPr>
      <w:bookmarkStart w:id="1070" w:name="_ETM_Q1_2602375"/>
      <w:bookmarkEnd w:id="1070"/>
      <w:r w:rsidRPr="000E5882">
        <w:rPr>
          <w:rStyle w:val="TagStyle"/>
          <w:rtl/>
        </w:rPr>
        <w:t xml:space="preserve">&lt;&lt; דובר &gt;&gt; </w:t>
      </w:r>
      <w:r>
        <w:rPr>
          <w:rtl/>
        </w:rPr>
        <w:t>נאור שירי (יש עתיד):</w:t>
      </w:r>
      <w:r w:rsidRPr="000E5882">
        <w:rPr>
          <w:rStyle w:val="TagStyle"/>
          <w:rtl/>
        </w:rPr>
        <w:t xml:space="preserve"> &lt;&lt; דובר &gt;&gt;</w:t>
      </w:r>
      <w:r>
        <w:rPr>
          <w:rtl/>
        </w:rPr>
        <w:t xml:space="preserve">   </w:t>
      </w:r>
    </w:p>
    <w:p w14:paraId="6C9D9516" w14:textId="77777777" w:rsidR="004D5F2C" w:rsidRDefault="004D5F2C" w:rsidP="00FE2153">
      <w:pPr>
        <w:rPr>
          <w:rFonts w:ascii="David" w:hAnsi="David"/>
          <w:rtl/>
        </w:rPr>
      </w:pPr>
    </w:p>
    <w:p w14:paraId="1EEC42FA" w14:textId="77777777" w:rsidR="004D5F2C" w:rsidRDefault="002E6A43" w:rsidP="00FE2153">
      <w:pPr>
        <w:rPr>
          <w:rFonts w:ascii="David" w:hAnsi="David"/>
          <w:rtl/>
        </w:rPr>
      </w:pPr>
      <w:r>
        <w:rPr>
          <w:rFonts w:ascii="David" w:hAnsi="David"/>
          <w:rtl/>
        </w:rPr>
        <w:t>אוקיי</w:t>
      </w:r>
      <w:r w:rsidR="004D5F2C">
        <w:rPr>
          <w:rFonts w:ascii="David" w:hAnsi="David" w:hint="cs"/>
          <w:rtl/>
        </w:rPr>
        <w:t>,</w:t>
      </w:r>
      <w:r>
        <w:rPr>
          <w:rFonts w:ascii="David" w:hAnsi="David"/>
          <w:rtl/>
        </w:rPr>
        <w:t xml:space="preserve"> סבבה</w:t>
      </w:r>
      <w:r w:rsidR="004D5F2C">
        <w:rPr>
          <w:rFonts w:ascii="David" w:hAnsi="David" w:hint="cs"/>
          <w:rtl/>
        </w:rPr>
        <w:t>,</w:t>
      </w:r>
      <w:r>
        <w:rPr>
          <w:rFonts w:ascii="David" w:hAnsi="David"/>
          <w:rtl/>
        </w:rPr>
        <w:t xml:space="preserve"> אז ינון</w:t>
      </w:r>
      <w:r w:rsidR="004D5F2C">
        <w:rPr>
          <w:rFonts w:ascii="David" w:hAnsi="David" w:hint="cs"/>
          <w:rtl/>
        </w:rPr>
        <w:t>.</w:t>
      </w:r>
      <w:r>
        <w:rPr>
          <w:rFonts w:ascii="David" w:hAnsi="David"/>
          <w:rtl/>
        </w:rPr>
        <w:t xml:space="preserve"> </w:t>
      </w:r>
    </w:p>
    <w:p w14:paraId="035C01CE" w14:textId="77777777" w:rsidR="004D5F2C" w:rsidRDefault="004D5F2C" w:rsidP="00FE2153">
      <w:pPr>
        <w:rPr>
          <w:rFonts w:ascii="David" w:hAnsi="David"/>
          <w:rtl/>
        </w:rPr>
      </w:pPr>
      <w:bookmarkStart w:id="1071" w:name="_ETM_Q1_2610002"/>
      <w:bookmarkStart w:id="1072" w:name="_ETM_Q1_2610107"/>
      <w:bookmarkEnd w:id="1071"/>
      <w:bookmarkEnd w:id="1072"/>
    </w:p>
    <w:p w14:paraId="42B4C92A" w14:textId="4FCFD5E4" w:rsidR="004D5F2C" w:rsidRDefault="004D5F2C" w:rsidP="00571501">
      <w:pPr>
        <w:pStyle w:val="a5"/>
        <w:keepNext/>
        <w:rPr>
          <w:rtl/>
        </w:rPr>
      </w:pPr>
      <w:bookmarkStart w:id="1073" w:name="ET_speaker_5726_527"/>
      <w:r w:rsidRPr="00571501">
        <w:rPr>
          <w:rStyle w:val="TagStyle"/>
          <w:rtl/>
        </w:rPr>
        <w:t xml:space="preserve"> &lt;&lt; דובר &gt;&gt;</w:t>
      </w:r>
      <w:r w:rsidRPr="004D5F2C">
        <w:rPr>
          <w:rStyle w:val="TagStyle"/>
          <w:rtl/>
        </w:rPr>
        <w:t xml:space="preserve"> </w:t>
      </w:r>
      <w:r>
        <w:rPr>
          <w:rtl/>
        </w:rPr>
        <w:t>ינון אזולאי (ש"ס):</w:t>
      </w:r>
      <w:r w:rsidRPr="004D5F2C">
        <w:rPr>
          <w:rStyle w:val="TagStyle"/>
          <w:rtl/>
        </w:rPr>
        <w:t xml:space="preserve"> </w:t>
      </w:r>
      <w:r w:rsidRPr="00571501">
        <w:rPr>
          <w:rStyle w:val="TagStyle"/>
          <w:rtl/>
        </w:rPr>
        <w:t>&lt;&lt; דובר &gt;&gt;</w:t>
      </w:r>
      <w:r>
        <w:rPr>
          <w:rtl/>
        </w:rPr>
        <w:t xml:space="preserve">   </w:t>
      </w:r>
      <w:bookmarkEnd w:id="1073"/>
    </w:p>
    <w:p w14:paraId="156CEEB1" w14:textId="77777777" w:rsidR="004D5F2C" w:rsidRDefault="004D5F2C" w:rsidP="00571501">
      <w:pPr>
        <w:pStyle w:val="KeepWithNext"/>
        <w:rPr>
          <w:rtl/>
        </w:rPr>
      </w:pPr>
    </w:p>
    <w:p w14:paraId="76779946" w14:textId="1F9C13D8" w:rsidR="004D5F2C" w:rsidRDefault="004D5F2C" w:rsidP="004D5F2C">
      <w:pPr>
        <w:rPr>
          <w:rtl/>
        </w:rPr>
      </w:pPr>
      <w:r>
        <w:rPr>
          <w:rFonts w:hint="cs"/>
          <w:rtl/>
        </w:rPr>
        <w:t>תודה, יואב.</w:t>
      </w:r>
    </w:p>
    <w:p w14:paraId="3EDFEBD2" w14:textId="77777777" w:rsidR="004D5F2C" w:rsidRDefault="004D5F2C" w:rsidP="004D5F2C">
      <w:pPr>
        <w:rPr>
          <w:rtl/>
        </w:rPr>
      </w:pPr>
    </w:p>
    <w:p w14:paraId="1152B46A" w14:textId="747ADA1A" w:rsidR="004D5F2C" w:rsidRDefault="004D5F2C" w:rsidP="00571501">
      <w:pPr>
        <w:pStyle w:val="a5"/>
        <w:keepNext/>
        <w:rPr>
          <w:rtl/>
        </w:rPr>
      </w:pPr>
      <w:bookmarkStart w:id="1074" w:name="ET_speaker_6361_528"/>
      <w:r w:rsidRPr="00571501">
        <w:rPr>
          <w:rStyle w:val="TagStyle"/>
          <w:rtl/>
        </w:rPr>
        <w:t xml:space="preserve"> &lt;&lt; דובר &gt;&gt;</w:t>
      </w:r>
      <w:r w:rsidRPr="004D5F2C">
        <w:rPr>
          <w:rStyle w:val="TagStyle"/>
          <w:rtl/>
        </w:rPr>
        <w:t xml:space="preserve"> </w:t>
      </w:r>
      <w:r>
        <w:rPr>
          <w:rtl/>
        </w:rPr>
        <w:t>נאור שירי (יש עתיד):</w:t>
      </w:r>
      <w:r w:rsidRPr="004D5F2C">
        <w:rPr>
          <w:rStyle w:val="TagStyle"/>
          <w:rtl/>
        </w:rPr>
        <w:t xml:space="preserve"> </w:t>
      </w:r>
      <w:r w:rsidRPr="00571501">
        <w:rPr>
          <w:rStyle w:val="TagStyle"/>
          <w:rtl/>
        </w:rPr>
        <w:t>&lt;&lt; דובר &gt;&gt;</w:t>
      </w:r>
      <w:r>
        <w:rPr>
          <w:rtl/>
        </w:rPr>
        <w:t xml:space="preserve">   </w:t>
      </w:r>
      <w:bookmarkEnd w:id="1074"/>
    </w:p>
    <w:p w14:paraId="6A17BD27" w14:textId="77777777" w:rsidR="004D5F2C" w:rsidRPr="004D5F2C" w:rsidRDefault="004D5F2C" w:rsidP="00571501">
      <w:pPr>
        <w:pStyle w:val="KeepWithNext"/>
        <w:rPr>
          <w:rtl/>
        </w:rPr>
      </w:pPr>
    </w:p>
    <w:p w14:paraId="07A3B21F" w14:textId="77777777" w:rsidR="009419E8" w:rsidRDefault="002E6A43" w:rsidP="00FE2153">
      <w:pPr>
        <w:rPr>
          <w:rFonts w:ascii="David" w:hAnsi="David"/>
          <w:rtl/>
        </w:rPr>
      </w:pPr>
      <w:r>
        <w:rPr>
          <w:rFonts w:ascii="David" w:hAnsi="David"/>
          <w:rtl/>
        </w:rPr>
        <w:t>מה</w:t>
      </w:r>
      <w:r w:rsidR="009419E8">
        <w:rPr>
          <w:rFonts w:ascii="David" w:hAnsi="David" w:hint="cs"/>
          <w:rtl/>
        </w:rPr>
        <w:t xml:space="preserve"> הם</w:t>
      </w:r>
      <w:r>
        <w:rPr>
          <w:rFonts w:ascii="David" w:hAnsi="David"/>
          <w:rtl/>
        </w:rPr>
        <w:t xml:space="preserve"> הסכמי שכר שהממשלה חושבת שהיא לא צריכה אותם ועכשיו אפשר לקחת</w:t>
      </w:r>
      <w:r w:rsidR="009419E8">
        <w:rPr>
          <w:rFonts w:ascii="David" w:hAnsi="David" w:hint="cs"/>
          <w:rtl/>
        </w:rPr>
        <w:t xml:space="preserve"> מהם</w:t>
      </w:r>
      <w:r>
        <w:rPr>
          <w:rFonts w:ascii="David" w:hAnsi="David"/>
          <w:rtl/>
        </w:rPr>
        <w:t xml:space="preserve"> 300</w:t>
      </w:r>
      <w:r w:rsidR="009419E8">
        <w:rPr>
          <w:rFonts w:ascii="David" w:hAnsi="David" w:hint="cs"/>
          <w:rtl/>
        </w:rPr>
        <w:t>?</w:t>
      </w:r>
      <w:r>
        <w:rPr>
          <w:rFonts w:ascii="David" w:hAnsi="David"/>
          <w:rtl/>
        </w:rPr>
        <w:t xml:space="preserve"> והאם </w:t>
      </w:r>
      <w:r w:rsidR="009419E8">
        <w:rPr>
          <w:rFonts w:ascii="David" w:hAnsi="David" w:hint="cs"/>
          <w:rtl/>
        </w:rPr>
        <w:t>ל</w:t>
      </w:r>
      <w:r>
        <w:rPr>
          <w:rFonts w:ascii="David" w:hAnsi="David"/>
          <w:rtl/>
        </w:rPr>
        <w:t>זה לא דרוש</w:t>
      </w:r>
      <w:r w:rsidR="009419E8">
        <w:rPr>
          <w:rFonts w:ascii="David" w:hAnsi="David" w:hint="cs"/>
          <w:rtl/>
        </w:rPr>
        <w:t>ה</w:t>
      </w:r>
      <w:r>
        <w:rPr>
          <w:rFonts w:ascii="David" w:hAnsi="David"/>
          <w:rtl/>
        </w:rPr>
        <w:t xml:space="preserve"> החלטת ועדת הכספים</w:t>
      </w:r>
      <w:r w:rsidR="009419E8">
        <w:rPr>
          <w:rFonts w:ascii="David" w:hAnsi="David" w:hint="cs"/>
          <w:rtl/>
        </w:rPr>
        <w:t>?</w:t>
      </w:r>
      <w:r>
        <w:rPr>
          <w:rFonts w:ascii="David" w:hAnsi="David"/>
          <w:rtl/>
        </w:rPr>
        <w:t xml:space="preserve"> כי בהחלטה הראשונה </w:t>
      </w:r>
      <w:r w:rsidR="009419E8">
        <w:rPr>
          <w:rFonts w:ascii="David" w:hAnsi="David" w:hint="cs"/>
          <w:rtl/>
        </w:rPr>
        <w:t>דיברנו על</w:t>
      </w:r>
      <w:r>
        <w:rPr>
          <w:rFonts w:ascii="David" w:hAnsi="David"/>
          <w:rtl/>
        </w:rPr>
        <w:t xml:space="preserve"> חצי מיליארד</w:t>
      </w:r>
      <w:r w:rsidR="009419E8">
        <w:rPr>
          <w:rFonts w:ascii="David" w:hAnsi="David" w:hint="cs"/>
          <w:rtl/>
        </w:rPr>
        <w:t>.</w:t>
      </w:r>
      <w:r>
        <w:rPr>
          <w:rFonts w:ascii="David" w:hAnsi="David"/>
          <w:rtl/>
        </w:rPr>
        <w:t xml:space="preserve"> </w:t>
      </w:r>
    </w:p>
    <w:p w14:paraId="2BFB1862" w14:textId="77777777" w:rsidR="009419E8" w:rsidRDefault="009419E8" w:rsidP="00FE2153">
      <w:pPr>
        <w:rPr>
          <w:rFonts w:ascii="David" w:hAnsi="David"/>
          <w:rtl/>
        </w:rPr>
      </w:pPr>
    </w:p>
    <w:p w14:paraId="5B975A9E" w14:textId="46D73FFD" w:rsidR="009419E8" w:rsidRDefault="009419E8" w:rsidP="009419E8">
      <w:pPr>
        <w:pStyle w:val="afb"/>
        <w:keepNext/>
        <w:rPr>
          <w:rtl/>
        </w:rPr>
      </w:pPr>
      <w:r w:rsidRPr="000E5882">
        <w:rPr>
          <w:rStyle w:val="TagStyle"/>
          <w:rtl/>
        </w:rPr>
        <w:t xml:space="preserve">&lt;&lt; אורח &gt;&gt; </w:t>
      </w:r>
      <w:r>
        <w:rPr>
          <w:rtl/>
        </w:rPr>
        <w:t>יואב הכט:</w:t>
      </w:r>
      <w:r w:rsidRPr="000E5882">
        <w:rPr>
          <w:rStyle w:val="TagStyle"/>
          <w:rtl/>
        </w:rPr>
        <w:t xml:space="preserve"> &lt;&lt; אורח &gt;&gt;</w:t>
      </w:r>
      <w:r>
        <w:rPr>
          <w:rtl/>
        </w:rPr>
        <w:t xml:space="preserve">   </w:t>
      </w:r>
    </w:p>
    <w:p w14:paraId="33084FAD" w14:textId="77777777" w:rsidR="009419E8" w:rsidRDefault="009419E8" w:rsidP="00FE2153">
      <w:pPr>
        <w:rPr>
          <w:rFonts w:ascii="David" w:hAnsi="David"/>
          <w:rtl/>
        </w:rPr>
      </w:pPr>
    </w:p>
    <w:p w14:paraId="601DE55F" w14:textId="14CCC145" w:rsidR="009419E8" w:rsidRDefault="002E6A43" w:rsidP="009419E8">
      <w:pPr>
        <w:rPr>
          <w:rFonts w:ascii="David" w:hAnsi="David"/>
          <w:rtl/>
        </w:rPr>
      </w:pPr>
      <w:r>
        <w:rPr>
          <w:rFonts w:ascii="David" w:hAnsi="David"/>
          <w:rtl/>
        </w:rPr>
        <w:t xml:space="preserve">בוודאי שכל שינוי בתקציב דורש אישור של </w:t>
      </w:r>
      <w:r w:rsidR="009419E8">
        <w:rPr>
          <w:rFonts w:ascii="David" w:hAnsi="David"/>
          <w:rtl/>
        </w:rPr>
        <w:t xml:space="preserve">ועדת </w:t>
      </w:r>
      <w:r>
        <w:rPr>
          <w:rFonts w:ascii="David" w:hAnsi="David"/>
          <w:rtl/>
        </w:rPr>
        <w:t>הכספים.</w:t>
      </w:r>
      <w:r w:rsidR="009419E8" w:rsidRPr="009419E8">
        <w:rPr>
          <w:rFonts w:ascii="David" w:hAnsi="David"/>
          <w:rtl/>
        </w:rPr>
        <w:t xml:space="preserve"> </w:t>
      </w:r>
      <w:r w:rsidR="009419E8">
        <w:rPr>
          <w:rFonts w:ascii="David" w:hAnsi="David"/>
          <w:rtl/>
        </w:rPr>
        <w:t>בוודאי</w:t>
      </w:r>
      <w:r w:rsidR="009419E8">
        <w:rPr>
          <w:rFonts w:ascii="David" w:hAnsi="David" w:hint="cs"/>
          <w:rtl/>
        </w:rPr>
        <w:t>.</w:t>
      </w:r>
      <w:r>
        <w:rPr>
          <w:rFonts w:ascii="David" w:hAnsi="David"/>
          <w:rtl/>
        </w:rPr>
        <w:t xml:space="preserve"> ולכן</w:t>
      </w:r>
      <w:r w:rsidR="009419E8">
        <w:rPr>
          <w:rFonts w:ascii="David" w:hAnsi="David" w:hint="cs"/>
          <w:rtl/>
        </w:rPr>
        <w:t>,</w:t>
      </w:r>
      <w:r>
        <w:rPr>
          <w:rFonts w:ascii="David" w:hAnsi="David"/>
          <w:rtl/>
        </w:rPr>
        <w:t xml:space="preserve"> </w:t>
      </w:r>
      <w:r w:rsidR="009419E8">
        <w:rPr>
          <w:rFonts w:ascii="David" w:hAnsi="David" w:hint="cs"/>
          <w:rtl/>
        </w:rPr>
        <w:t>כ</w:t>
      </w:r>
      <w:r>
        <w:rPr>
          <w:rFonts w:ascii="David" w:hAnsi="David"/>
          <w:rtl/>
        </w:rPr>
        <w:t xml:space="preserve">שיבוא הרגע שבו נבקש לעשות את כל </w:t>
      </w:r>
      <w:r w:rsidR="009419E8">
        <w:rPr>
          <w:rFonts w:ascii="David" w:hAnsi="David" w:hint="cs"/>
          <w:rtl/>
        </w:rPr>
        <w:t>ה</w:t>
      </w:r>
      <w:r>
        <w:rPr>
          <w:rFonts w:ascii="David" w:hAnsi="David"/>
          <w:rtl/>
        </w:rPr>
        <w:t>הסדרות</w:t>
      </w:r>
      <w:r w:rsidR="009419E8">
        <w:rPr>
          <w:rFonts w:ascii="David" w:hAnsi="David" w:hint="cs"/>
          <w:rtl/>
        </w:rPr>
        <w:t xml:space="preserve"> – ש</w:t>
      </w:r>
      <w:r>
        <w:rPr>
          <w:rFonts w:ascii="David" w:hAnsi="David"/>
          <w:rtl/>
        </w:rPr>
        <w:t xml:space="preserve">חלק </w:t>
      </w:r>
      <w:r w:rsidR="009419E8">
        <w:rPr>
          <w:rFonts w:ascii="David" w:hAnsi="David" w:hint="cs"/>
          <w:rtl/>
        </w:rPr>
        <w:t>מ</w:t>
      </w:r>
      <w:r w:rsidR="009419E8">
        <w:rPr>
          <w:rFonts w:ascii="David" w:hAnsi="David"/>
          <w:rtl/>
        </w:rPr>
        <w:t>הרגע</w:t>
      </w:r>
      <w:r w:rsidR="009419E8">
        <w:rPr>
          <w:rFonts w:ascii="David" w:hAnsi="David" w:hint="cs"/>
          <w:rtl/>
        </w:rPr>
        <w:t xml:space="preserve"> הזה הוא</w:t>
      </w:r>
      <w:r>
        <w:rPr>
          <w:rFonts w:ascii="David" w:hAnsi="David"/>
          <w:rtl/>
        </w:rPr>
        <w:t xml:space="preserve"> עכשיו, אבל מכיוון שיש עוד סכום</w:t>
      </w:r>
      <w:r w:rsidR="009419E8">
        <w:rPr>
          <w:rFonts w:ascii="David" w:hAnsi="David" w:hint="cs"/>
          <w:rtl/>
        </w:rPr>
        <w:t xml:space="preserve"> –</w:t>
      </w:r>
      <w:r>
        <w:rPr>
          <w:rFonts w:ascii="David" w:hAnsi="David"/>
          <w:rtl/>
        </w:rPr>
        <w:t xml:space="preserve"> גם אז נבוא </w:t>
      </w:r>
      <w:bookmarkStart w:id="1075" w:name="_ETM_Q1_2636656"/>
      <w:bookmarkEnd w:id="1075"/>
      <w:r w:rsidR="009419E8">
        <w:rPr>
          <w:rFonts w:ascii="David" w:hAnsi="David" w:hint="cs"/>
          <w:rtl/>
        </w:rPr>
        <w:t>לו</w:t>
      </w:r>
      <w:r w:rsidR="009419E8">
        <w:rPr>
          <w:rFonts w:ascii="David" w:hAnsi="David"/>
          <w:rtl/>
        </w:rPr>
        <w:t>ועדת הכספים</w:t>
      </w:r>
      <w:bookmarkStart w:id="1076" w:name="_ETM_Q1_2636844"/>
      <w:bookmarkStart w:id="1077" w:name="_ETM_Q1_2636926"/>
      <w:bookmarkStart w:id="1078" w:name="_ETM_Q1_2636983"/>
      <w:bookmarkEnd w:id="1076"/>
      <w:bookmarkEnd w:id="1077"/>
      <w:bookmarkEnd w:id="1078"/>
      <w:r w:rsidR="009419E8">
        <w:rPr>
          <w:rFonts w:ascii="David" w:hAnsi="David" w:hint="cs"/>
          <w:rtl/>
        </w:rPr>
        <w:t xml:space="preserve"> </w:t>
      </w:r>
      <w:r>
        <w:rPr>
          <w:rFonts w:ascii="David" w:hAnsi="David"/>
          <w:rtl/>
        </w:rPr>
        <w:t>ו</w:t>
      </w:r>
      <w:r w:rsidR="009419E8">
        <w:rPr>
          <w:rFonts w:ascii="David" w:hAnsi="David" w:hint="cs"/>
          <w:rtl/>
        </w:rPr>
        <w:t>נוכל להסביר ב</w:t>
      </w:r>
      <w:r>
        <w:rPr>
          <w:rFonts w:ascii="David" w:hAnsi="David"/>
          <w:rtl/>
        </w:rPr>
        <w:t xml:space="preserve">מפורט </w:t>
      </w:r>
      <w:r w:rsidR="009419E8">
        <w:rPr>
          <w:rFonts w:ascii="David" w:hAnsi="David" w:hint="cs"/>
          <w:rtl/>
        </w:rPr>
        <w:t>מה קרה.</w:t>
      </w:r>
    </w:p>
    <w:p w14:paraId="5C9E8CC5" w14:textId="77777777" w:rsidR="009419E8" w:rsidRDefault="009419E8" w:rsidP="009419E8">
      <w:pPr>
        <w:rPr>
          <w:rFonts w:ascii="David" w:hAnsi="David"/>
          <w:rtl/>
        </w:rPr>
      </w:pPr>
      <w:bookmarkStart w:id="1079" w:name="_ETM_Q1_2635411"/>
      <w:bookmarkStart w:id="1080" w:name="_ETM_Q1_2635627"/>
      <w:bookmarkEnd w:id="1079"/>
      <w:bookmarkEnd w:id="1080"/>
    </w:p>
    <w:p w14:paraId="6070C4BB" w14:textId="77777777" w:rsidR="00927998" w:rsidRDefault="00927998" w:rsidP="00927998">
      <w:pPr>
        <w:pStyle w:val="a5"/>
        <w:keepNext/>
        <w:rPr>
          <w:rtl/>
        </w:rPr>
      </w:pPr>
      <w:r w:rsidRPr="004D5F2C">
        <w:rPr>
          <w:rStyle w:val="TagStyle"/>
          <w:rtl/>
        </w:rPr>
        <w:t xml:space="preserve">&lt;&lt; דובר &gt;&gt; </w:t>
      </w:r>
      <w:r>
        <w:rPr>
          <w:rtl/>
        </w:rPr>
        <w:t>נאור שירי (יש עתיד):</w:t>
      </w:r>
      <w:r w:rsidRPr="004D5F2C">
        <w:rPr>
          <w:rStyle w:val="TagStyle"/>
          <w:rtl/>
        </w:rPr>
        <w:t xml:space="preserve"> &lt;&lt; דובר &gt;&gt;</w:t>
      </w:r>
      <w:r>
        <w:rPr>
          <w:rtl/>
        </w:rPr>
        <w:t xml:space="preserve">   </w:t>
      </w:r>
    </w:p>
    <w:p w14:paraId="61AD2C1A" w14:textId="77777777" w:rsidR="009419E8" w:rsidRDefault="009419E8" w:rsidP="009419E8">
      <w:pPr>
        <w:rPr>
          <w:rFonts w:ascii="David" w:hAnsi="David"/>
          <w:rtl/>
        </w:rPr>
      </w:pPr>
    </w:p>
    <w:p w14:paraId="15D27E90" w14:textId="77777777" w:rsidR="00927998" w:rsidRDefault="002E6A43" w:rsidP="009419E8">
      <w:pPr>
        <w:rPr>
          <w:rFonts w:ascii="David" w:hAnsi="David"/>
          <w:rtl/>
        </w:rPr>
      </w:pPr>
      <w:r>
        <w:rPr>
          <w:rFonts w:ascii="David" w:hAnsi="David"/>
          <w:rtl/>
        </w:rPr>
        <w:t>אוקיי</w:t>
      </w:r>
      <w:r w:rsidR="00927998">
        <w:rPr>
          <w:rFonts w:ascii="David" w:hAnsi="David" w:hint="cs"/>
          <w:rtl/>
        </w:rPr>
        <w:t xml:space="preserve">. </w:t>
      </w:r>
      <w:r>
        <w:rPr>
          <w:rFonts w:ascii="David" w:hAnsi="David"/>
          <w:rtl/>
        </w:rPr>
        <w:t xml:space="preserve">אני שאלתי מה </w:t>
      </w:r>
      <w:r w:rsidR="00927998">
        <w:rPr>
          <w:rFonts w:ascii="David" w:hAnsi="David" w:hint="cs"/>
          <w:rtl/>
        </w:rPr>
        <w:t>ה</w:t>
      </w:r>
      <w:r>
        <w:rPr>
          <w:rFonts w:ascii="David" w:hAnsi="David"/>
          <w:rtl/>
        </w:rPr>
        <w:t>הסכמים</w:t>
      </w:r>
      <w:r w:rsidR="00927998">
        <w:rPr>
          <w:rFonts w:ascii="David" w:hAnsi="David" w:hint="cs"/>
          <w:rtl/>
        </w:rPr>
        <w:t>,</w:t>
      </w:r>
      <w:r>
        <w:rPr>
          <w:rFonts w:ascii="David" w:hAnsi="David"/>
          <w:rtl/>
        </w:rPr>
        <w:t xml:space="preserve"> אתה לא אמרת לי</w:t>
      </w:r>
      <w:r w:rsidR="00927998">
        <w:rPr>
          <w:rFonts w:ascii="David" w:hAnsi="David" w:hint="cs"/>
          <w:rtl/>
        </w:rPr>
        <w:t>.</w:t>
      </w:r>
      <w:r>
        <w:rPr>
          <w:rFonts w:ascii="David" w:hAnsi="David"/>
          <w:rtl/>
        </w:rPr>
        <w:t xml:space="preserve"> </w:t>
      </w:r>
    </w:p>
    <w:p w14:paraId="19725440" w14:textId="77777777" w:rsidR="00927998" w:rsidRDefault="00927998" w:rsidP="009419E8">
      <w:pPr>
        <w:rPr>
          <w:rFonts w:ascii="David" w:hAnsi="David"/>
          <w:rtl/>
        </w:rPr>
      </w:pPr>
    </w:p>
    <w:p w14:paraId="51BA7395" w14:textId="52BE340D" w:rsidR="00927998" w:rsidRDefault="00927998" w:rsidP="00927998">
      <w:pPr>
        <w:pStyle w:val="afb"/>
        <w:keepNext/>
        <w:rPr>
          <w:rtl/>
        </w:rPr>
      </w:pPr>
      <w:r w:rsidRPr="000E5882">
        <w:rPr>
          <w:rStyle w:val="TagStyle"/>
          <w:rtl/>
        </w:rPr>
        <w:t xml:space="preserve">&lt;&lt; אורח &gt;&gt; </w:t>
      </w:r>
      <w:r>
        <w:rPr>
          <w:rtl/>
        </w:rPr>
        <w:t>יואב הכט:</w:t>
      </w:r>
      <w:r w:rsidRPr="000E5882">
        <w:rPr>
          <w:rStyle w:val="TagStyle"/>
          <w:rtl/>
        </w:rPr>
        <w:t xml:space="preserve"> &lt;&lt; אורח &gt;&gt;</w:t>
      </w:r>
      <w:r>
        <w:rPr>
          <w:rtl/>
        </w:rPr>
        <w:t xml:space="preserve">   </w:t>
      </w:r>
    </w:p>
    <w:p w14:paraId="177F7B0D" w14:textId="77777777" w:rsidR="00927998" w:rsidRDefault="00927998" w:rsidP="009419E8">
      <w:pPr>
        <w:rPr>
          <w:rFonts w:ascii="David" w:hAnsi="David"/>
          <w:rtl/>
        </w:rPr>
      </w:pPr>
      <w:bookmarkStart w:id="1081" w:name="_ETM_Q1_2639380"/>
      <w:bookmarkStart w:id="1082" w:name="_ETM_Q1_2639474"/>
      <w:bookmarkStart w:id="1083" w:name="_ETM_Q1_2639694"/>
      <w:bookmarkEnd w:id="1081"/>
      <w:bookmarkEnd w:id="1082"/>
      <w:bookmarkEnd w:id="1083"/>
    </w:p>
    <w:p w14:paraId="7DD8AAEC" w14:textId="7A2FB349" w:rsidR="00927998" w:rsidRDefault="002E6A43" w:rsidP="009419E8">
      <w:pPr>
        <w:rPr>
          <w:rFonts w:ascii="David" w:hAnsi="David"/>
          <w:rtl/>
        </w:rPr>
      </w:pPr>
      <w:bookmarkStart w:id="1084" w:name="_ETM_Q1_2639865"/>
      <w:bookmarkEnd w:id="1084"/>
      <w:r>
        <w:rPr>
          <w:rFonts w:ascii="David" w:hAnsi="David"/>
          <w:rtl/>
        </w:rPr>
        <w:t xml:space="preserve">זה עניין שלפי דעתי מובן </w:t>
      </w:r>
      <w:r w:rsidR="00927998">
        <w:rPr>
          <w:rFonts w:ascii="David" w:hAnsi="David" w:hint="cs"/>
          <w:rtl/>
        </w:rPr>
        <w:t>לכולם</w:t>
      </w:r>
      <w:r w:rsidR="00374065">
        <w:rPr>
          <w:rFonts w:ascii="David" w:hAnsi="David" w:hint="cs"/>
          <w:rtl/>
        </w:rPr>
        <w:t>.</w:t>
      </w:r>
      <w:r w:rsidR="00927998">
        <w:rPr>
          <w:rFonts w:ascii="David" w:hAnsi="David" w:hint="cs"/>
          <w:rtl/>
        </w:rPr>
        <w:t xml:space="preserve"> </w:t>
      </w:r>
    </w:p>
    <w:p w14:paraId="7B0C1CB2" w14:textId="77777777" w:rsidR="00927998" w:rsidRDefault="00927998" w:rsidP="009419E8">
      <w:pPr>
        <w:rPr>
          <w:rFonts w:ascii="David" w:hAnsi="David"/>
          <w:rtl/>
        </w:rPr>
      </w:pPr>
    </w:p>
    <w:p w14:paraId="7BF5AA92" w14:textId="1A9DAD36" w:rsidR="00927998" w:rsidRPr="00927998" w:rsidRDefault="00927998" w:rsidP="00571501">
      <w:pPr>
        <w:pStyle w:val="a5"/>
        <w:keepNext/>
        <w:rPr>
          <w:rtl/>
        </w:rPr>
      </w:pPr>
      <w:bookmarkStart w:id="1085" w:name="ET_speaker_6361_529"/>
      <w:r w:rsidRPr="00571501">
        <w:rPr>
          <w:rStyle w:val="TagStyle"/>
          <w:rtl/>
        </w:rPr>
        <w:t xml:space="preserve"> &lt;&lt; דובר &gt;&gt;</w:t>
      </w:r>
      <w:r w:rsidRPr="00927998">
        <w:rPr>
          <w:rStyle w:val="TagStyle"/>
          <w:rtl/>
        </w:rPr>
        <w:t xml:space="preserve"> </w:t>
      </w:r>
      <w:r>
        <w:rPr>
          <w:rtl/>
        </w:rPr>
        <w:t>נאור שירי (יש עתיד):</w:t>
      </w:r>
      <w:r w:rsidRPr="00927998">
        <w:rPr>
          <w:rStyle w:val="TagStyle"/>
          <w:rtl/>
        </w:rPr>
        <w:t xml:space="preserve"> </w:t>
      </w:r>
      <w:r w:rsidRPr="00571501">
        <w:rPr>
          <w:rStyle w:val="TagStyle"/>
          <w:rtl/>
        </w:rPr>
        <w:t>&lt;&lt; דובר &gt;&gt;</w:t>
      </w:r>
      <w:r>
        <w:rPr>
          <w:rtl/>
        </w:rPr>
        <w:t xml:space="preserve">   </w:t>
      </w:r>
      <w:bookmarkEnd w:id="1085"/>
    </w:p>
    <w:p w14:paraId="6A08E95E" w14:textId="77777777" w:rsidR="00927998" w:rsidRDefault="00927998" w:rsidP="00571501">
      <w:pPr>
        <w:pStyle w:val="KeepWithNext"/>
        <w:rPr>
          <w:rtl/>
        </w:rPr>
      </w:pPr>
    </w:p>
    <w:p w14:paraId="10046A65" w14:textId="77777777" w:rsidR="00927998" w:rsidRDefault="002E6A43" w:rsidP="009419E8">
      <w:pPr>
        <w:rPr>
          <w:rFonts w:ascii="David" w:hAnsi="David"/>
          <w:rtl/>
        </w:rPr>
      </w:pPr>
      <w:r>
        <w:rPr>
          <w:rFonts w:ascii="David" w:hAnsi="David"/>
          <w:rtl/>
        </w:rPr>
        <w:t>אסור לגלות</w:t>
      </w:r>
      <w:r w:rsidR="00927998">
        <w:rPr>
          <w:rFonts w:ascii="David" w:hAnsi="David" w:hint="cs"/>
          <w:rtl/>
        </w:rPr>
        <w:t>?</w:t>
      </w:r>
      <w:r>
        <w:rPr>
          <w:rFonts w:ascii="David" w:hAnsi="David"/>
          <w:rtl/>
        </w:rPr>
        <w:t xml:space="preserve"> </w:t>
      </w:r>
    </w:p>
    <w:p w14:paraId="6F533764" w14:textId="77777777" w:rsidR="00927998" w:rsidRDefault="00927998" w:rsidP="009419E8">
      <w:pPr>
        <w:rPr>
          <w:rFonts w:ascii="David" w:hAnsi="David"/>
          <w:rtl/>
        </w:rPr>
      </w:pPr>
    </w:p>
    <w:p w14:paraId="0C112537" w14:textId="08CD64DC" w:rsidR="00927998" w:rsidRPr="00927998" w:rsidRDefault="00927998" w:rsidP="00571501">
      <w:pPr>
        <w:pStyle w:val="a5"/>
        <w:keepNext/>
        <w:rPr>
          <w:rtl/>
        </w:rPr>
      </w:pPr>
      <w:bookmarkStart w:id="1086" w:name="ET_speaker_5726_530"/>
      <w:r w:rsidRPr="00571501">
        <w:rPr>
          <w:rStyle w:val="TagStyle"/>
          <w:rtl/>
        </w:rPr>
        <w:t xml:space="preserve"> &lt;&lt; דובר &gt;&gt;</w:t>
      </w:r>
      <w:r w:rsidRPr="00927998">
        <w:rPr>
          <w:rStyle w:val="TagStyle"/>
          <w:rtl/>
        </w:rPr>
        <w:t xml:space="preserve"> </w:t>
      </w:r>
      <w:r>
        <w:rPr>
          <w:rtl/>
        </w:rPr>
        <w:t>ינון אזולאי (ש"ס):</w:t>
      </w:r>
      <w:r w:rsidRPr="00927998">
        <w:rPr>
          <w:rStyle w:val="TagStyle"/>
          <w:rtl/>
        </w:rPr>
        <w:t xml:space="preserve"> </w:t>
      </w:r>
      <w:r w:rsidRPr="00571501">
        <w:rPr>
          <w:rStyle w:val="TagStyle"/>
          <w:rtl/>
        </w:rPr>
        <w:t>&lt;&lt; דובר &gt;&gt;</w:t>
      </w:r>
      <w:r>
        <w:rPr>
          <w:rtl/>
        </w:rPr>
        <w:t xml:space="preserve">   </w:t>
      </w:r>
      <w:bookmarkEnd w:id="1086"/>
    </w:p>
    <w:p w14:paraId="17BC2188" w14:textId="77777777" w:rsidR="00927998" w:rsidRDefault="00927998" w:rsidP="00571501">
      <w:pPr>
        <w:pStyle w:val="KeepWithNext"/>
        <w:rPr>
          <w:rtl/>
        </w:rPr>
      </w:pPr>
    </w:p>
    <w:p w14:paraId="2551D39C" w14:textId="12FDF853" w:rsidR="002E6A43" w:rsidRDefault="002E6A43" w:rsidP="00927998">
      <w:pPr>
        <w:rPr>
          <w:rFonts w:ascii="David" w:hAnsi="David"/>
          <w:rtl/>
        </w:rPr>
      </w:pPr>
      <w:r>
        <w:rPr>
          <w:rFonts w:ascii="David" w:hAnsi="David"/>
          <w:rtl/>
        </w:rPr>
        <w:t xml:space="preserve">לא נכון </w:t>
      </w:r>
      <w:r w:rsidR="00927998">
        <w:rPr>
          <w:rFonts w:ascii="David" w:hAnsi="David" w:hint="cs"/>
          <w:rtl/>
        </w:rPr>
        <w:t>להעלות אותו</w:t>
      </w:r>
      <w:r>
        <w:rPr>
          <w:rFonts w:ascii="David" w:hAnsi="David"/>
          <w:rtl/>
        </w:rPr>
        <w:t xml:space="preserve"> </w:t>
      </w:r>
      <w:r w:rsidR="00927998">
        <w:rPr>
          <w:rFonts w:ascii="David" w:hAnsi="David" w:hint="cs"/>
          <w:rtl/>
        </w:rPr>
        <w:t>ל</w:t>
      </w:r>
      <w:r>
        <w:rPr>
          <w:rFonts w:ascii="David" w:hAnsi="David"/>
          <w:rtl/>
        </w:rPr>
        <w:t>דיון</w:t>
      </w:r>
      <w:r w:rsidR="00927998">
        <w:rPr>
          <w:rFonts w:ascii="David" w:hAnsi="David" w:hint="cs"/>
          <w:rtl/>
        </w:rPr>
        <w:t xml:space="preserve"> הוא</w:t>
      </w:r>
      <w:r>
        <w:rPr>
          <w:rFonts w:ascii="David" w:hAnsi="David"/>
          <w:rtl/>
        </w:rPr>
        <w:t xml:space="preserve"> מתכוון</w:t>
      </w:r>
      <w:r w:rsidR="00927998">
        <w:rPr>
          <w:rFonts w:ascii="David" w:hAnsi="David" w:hint="cs"/>
          <w:rtl/>
        </w:rPr>
        <w:t>.</w:t>
      </w:r>
    </w:p>
    <w:p w14:paraId="0381C38F" w14:textId="77777777" w:rsidR="00927998" w:rsidRDefault="00927998" w:rsidP="00927998">
      <w:pPr>
        <w:rPr>
          <w:rFonts w:ascii="David" w:hAnsi="David"/>
          <w:rtl/>
        </w:rPr>
      </w:pPr>
    </w:p>
    <w:p w14:paraId="74359944" w14:textId="77777777" w:rsidR="0056248E" w:rsidRDefault="0056248E" w:rsidP="0056248E">
      <w:pPr>
        <w:pStyle w:val="afb"/>
        <w:keepNext/>
        <w:rPr>
          <w:rtl/>
        </w:rPr>
      </w:pPr>
      <w:r w:rsidRPr="000E5882">
        <w:rPr>
          <w:rStyle w:val="TagStyle"/>
          <w:rtl/>
        </w:rPr>
        <w:t xml:space="preserve">&lt;&lt; אורח &gt;&gt; </w:t>
      </w:r>
      <w:r>
        <w:rPr>
          <w:rtl/>
        </w:rPr>
        <w:t>יואב הכט:</w:t>
      </w:r>
      <w:r w:rsidRPr="000E5882">
        <w:rPr>
          <w:rStyle w:val="TagStyle"/>
          <w:rtl/>
        </w:rPr>
        <w:t xml:space="preserve"> &lt;&lt; אורח &gt;&gt;</w:t>
      </w:r>
      <w:r>
        <w:rPr>
          <w:rtl/>
        </w:rPr>
        <w:t xml:space="preserve">   </w:t>
      </w:r>
    </w:p>
    <w:p w14:paraId="77DCFF28" w14:textId="77777777" w:rsidR="0056248E" w:rsidRDefault="0056248E" w:rsidP="00927998">
      <w:pPr>
        <w:rPr>
          <w:rFonts w:ascii="David" w:hAnsi="David"/>
          <w:rtl/>
        </w:rPr>
      </w:pPr>
    </w:p>
    <w:p w14:paraId="47CFB373" w14:textId="342C44EC" w:rsidR="0056248E" w:rsidRDefault="0056248E" w:rsidP="0056248E">
      <w:pPr>
        <w:rPr>
          <w:rFonts w:ascii="David" w:hAnsi="David"/>
          <w:rtl/>
        </w:rPr>
      </w:pPr>
      <w:r>
        <w:rPr>
          <w:rFonts w:ascii="David" w:hAnsi="David" w:hint="cs"/>
          <w:rtl/>
        </w:rPr>
        <w:t>לא נכון להציף את כל הפרטים.</w:t>
      </w:r>
    </w:p>
    <w:p w14:paraId="70CCDB1D" w14:textId="77777777" w:rsidR="0056248E" w:rsidRDefault="0056248E" w:rsidP="0056248E">
      <w:pPr>
        <w:rPr>
          <w:rFonts w:ascii="David" w:hAnsi="David"/>
          <w:rtl/>
        </w:rPr>
      </w:pPr>
    </w:p>
    <w:p w14:paraId="1450479B" w14:textId="7F1A31A5" w:rsidR="00927998" w:rsidRDefault="00927998" w:rsidP="00571501">
      <w:pPr>
        <w:pStyle w:val="a5"/>
        <w:keepNext/>
        <w:rPr>
          <w:rtl/>
        </w:rPr>
      </w:pPr>
      <w:bookmarkStart w:id="1087" w:name="ET_speaker_6361_531"/>
      <w:r w:rsidRPr="00571501">
        <w:rPr>
          <w:rStyle w:val="TagStyle"/>
          <w:rtl/>
        </w:rPr>
        <w:t xml:space="preserve"> &lt;&lt; דובר &gt;&gt;</w:t>
      </w:r>
      <w:r w:rsidRPr="00927998">
        <w:rPr>
          <w:rStyle w:val="TagStyle"/>
          <w:rtl/>
        </w:rPr>
        <w:t xml:space="preserve"> </w:t>
      </w:r>
      <w:r>
        <w:rPr>
          <w:rtl/>
        </w:rPr>
        <w:t>נאור שירי (יש עתיד):</w:t>
      </w:r>
      <w:r w:rsidRPr="00927998">
        <w:rPr>
          <w:rStyle w:val="TagStyle"/>
          <w:rtl/>
        </w:rPr>
        <w:t xml:space="preserve"> </w:t>
      </w:r>
      <w:r w:rsidRPr="00571501">
        <w:rPr>
          <w:rStyle w:val="TagStyle"/>
          <w:rtl/>
        </w:rPr>
        <w:t>&lt;&lt; דובר &gt;&gt;</w:t>
      </w:r>
      <w:r>
        <w:rPr>
          <w:rtl/>
        </w:rPr>
        <w:t xml:space="preserve">   </w:t>
      </w:r>
      <w:bookmarkEnd w:id="1087"/>
    </w:p>
    <w:p w14:paraId="7EBE92D5" w14:textId="77777777" w:rsidR="00927998" w:rsidRDefault="00927998" w:rsidP="00571501">
      <w:pPr>
        <w:pStyle w:val="KeepWithNext"/>
        <w:rPr>
          <w:rtl/>
        </w:rPr>
      </w:pPr>
    </w:p>
    <w:p w14:paraId="7DBAA279" w14:textId="77777777" w:rsidR="00026975" w:rsidRDefault="00927998" w:rsidP="00374065">
      <w:pPr>
        <w:rPr>
          <w:rtl/>
        </w:rPr>
      </w:pPr>
      <w:r>
        <w:rPr>
          <w:rFonts w:hint="cs"/>
          <w:rtl/>
        </w:rPr>
        <w:t>למה?</w:t>
      </w:r>
      <w:r w:rsidR="00374065">
        <w:rPr>
          <w:rFonts w:hint="cs"/>
          <w:rtl/>
        </w:rPr>
        <w:t xml:space="preserve"> </w:t>
      </w:r>
    </w:p>
    <w:p w14:paraId="71A5F8AE" w14:textId="77777777" w:rsidR="00026975" w:rsidRDefault="00026975" w:rsidP="00374065">
      <w:pPr>
        <w:rPr>
          <w:rtl/>
        </w:rPr>
      </w:pPr>
    </w:p>
    <w:p w14:paraId="21408C0E" w14:textId="77777777" w:rsidR="00026975" w:rsidRPr="00927998" w:rsidRDefault="00026975" w:rsidP="00026975">
      <w:pPr>
        <w:pStyle w:val="a5"/>
        <w:keepNext/>
        <w:rPr>
          <w:rtl/>
        </w:rPr>
      </w:pPr>
      <w:r w:rsidRPr="00927998">
        <w:rPr>
          <w:rStyle w:val="TagStyle"/>
          <w:rtl/>
        </w:rPr>
        <w:t xml:space="preserve">&lt;&lt; דובר &gt;&gt; </w:t>
      </w:r>
      <w:r>
        <w:rPr>
          <w:rtl/>
        </w:rPr>
        <w:t>ינון אזולאי (ש"ס):</w:t>
      </w:r>
      <w:r w:rsidRPr="00927998">
        <w:rPr>
          <w:rStyle w:val="TagStyle"/>
          <w:rtl/>
        </w:rPr>
        <w:t xml:space="preserve"> &lt;&lt; דובר &gt;&gt;</w:t>
      </w:r>
      <w:r>
        <w:rPr>
          <w:rtl/>
        </w:rPr>
        <w:t xml:space="preserve">   </w:t>
      </w:r>
    </w:p>
    <w:p w14:paraId="0CD97DAD" w14:textId="77777777" w:rsidR="00026975" w:rsidRDefault="00026975" w:rsidP="00374065">
      <w:pPr>
        <w:rPr>
          <w:rtl/>
        </w:rPr>
      </w:pPr>
    </w:p>
    <w:p w14:paraId="5D271C31" w14:textId="3626155C" w:rsidR="00026975" w:rsidRDefault="00026975" w:rsidP="00374065">
      <w:pPr>
        <w:rPr>
          <w:rtl/>
        </w:rPr>
      </w:pPr>
      <w:bookmarkStart w:id="1088" w:name="_ETM_Q1_2653036"/>
      <w:bookmarkStart w:id="1089" w:name="_ETM_Q1_2653157"/>
      <w:bookmarkEnd w:id="1088"/>
      <w:bookmarkEnd w:id="1089"/>
      <w:r>
        <w:rPr>
          <w:rFonts w:hint="cs"/>
          <w:rtl/>
        </w:rPr>
        <w:t>אני לא יודע, רק אומר לך.</w:t>
      </w:r>
    </w:p>
    <w:p w14:paraId="0EB0DD0B" w14:textId="77777777" w:rsidR="00026975" w:rsidRDefault="00026975" w:rsidP="00374065">
      <w:pPr>
        <w:rPr>
          <w:rtl/>
        </w:rPr>
      </w:pPr>
    </w:p>
    <w:p w14:paraId="123B0EFB" w14:textId="397A2B7E" w:rsidR="00026975" w:rsidRDefault="00026975" w:rsidP="00571501">
      <w:pPr>
        <w:pStyle w:val="a5"/>
        <w:keepNext/>
        <w:rPr>
          <w:rtl/>
        </w:rPr>
      </w:pPr>
      <w:bookmarkStart w:id="1090" w:name="ET_speaker_6361_532"/>
      <w:r w:rsidRPr="00571501">
        <w:rPr>
          <w:rStyle w:val="TagStyle"/>
          <w:rtl/>
        </w:rPr>
        <w:t xml:space="preserve"> &lt;&lt; דובר &gt;&gt;</w:t>
      </w:r>
      <w:r w:rsidRPr="00026975">
        <w:rPr>
          <w:rStyle w:val="TagStyle"/>
          <w:rtl/>
        </w:rPr>
        <w:t xml:space="preserve"> </w:t>
      </w:r>
      <w:r>
        <w:rPr>
          <w:rtl/>
        </w:rPr>
        <w:t>נאור שירי (יש עתיד):</w:t>
      </w:r>
      <w:r w:rsidRPr="00026975">
        <w:rPr>
          <w:rStyle w:val="TagStyle"/>
          <w:rtl/>
        </w:rPr>
        <w:t xml:space="preserve"> </w:t>
      </w:r>
      <w:r w:rsidRPr="00571501">
        <w:rPr>
          <w:rStyle w:val="TagStyle"/>
          <w:rtl/>
        </w:rPr>
        <w:t>&lt;&lt; דובר &gt;&gt;</w:t>
      </w:r>
      <w:r>
        <w:rPr>
          <w:rtl/>
        </w:rPr>
        <w:t xml:space="preserve">   </w:t>
      </w:r>
      <w:bookmarkEnd w:id="1090"/>
    </w:p>
    <w:p w14:paraId="42A10413" w14:textId="77777777" w:rsidR="00026975" w:rsidRPr="00026975" w:rsidRDefault="00026975" w:rsidP="00571501">
      <w:pPr>
        <w:pStyle w:val="KeepWithNext"/>
        <w:rPr>
          <w:rtl/>
        </w:rPr>
      </w:pPr>
    </w:p>
    <w:p w14:paraId="1B02FA46" w14:textId="34101414" w:rsidR="00374065" w:rsidRDefault="00026975" w:rsidP="00374065">
      <w:pPr>
        <w:rPr>
          <w:rFonts w:ascii="David" w:hAnsi="David"/>
          <w:rtl/>
        </w:rPr>
      </w:pPr>
      <w:r>
        <w:rPr>
          <w:rFonts w:ascii="David" w:hAnsi="David" w:hint="cs"/>
          <w:rtl/>
        </w:rPr>
        <w:t xml:space="preserve">לא, </w:t>
      </w:r>
      <w:r w:rsidR="002E6A43">
        <w:rPr>
          <w:rFonts w:ascii="David" w:hAnsi="David"/>
          <w:rtl/>
        </w:rPr>
        <w:t>אני לא רוצה לדון בהסכם</w:t>
      </w:r>
      <w:r w:rsidR="00374065">
        <w:rPr>
          <w:rFonts w:ascii="David" w:hAnsi="David" w:hint="cs"/>
          <w:rtl/>
        </w:rPr>
        <w:t>.</w:t>
      </w:r>
      <w:r w:rsidR="002E6A43">
        <w:rPr>
          <w:rFonts w:ascii="David" w:hAnsi="David"/>
          <w:rtl/>
        </w:rPr>
        <w:t xml:space="preserve"> </w:t>
      </w:r>
    </w:p>
    <w:p w14:paraId="516682BC" w14:textId="77777777" w:rsidR="00374065" w:rsidRDefault="00374065" w:rsidP="00374065">
      <w:pPr>
        <w:rPr>
          <w:rFonts w:ascii="David" w:hAnsi="David"/>
          <w:rtl/>
        </w:rPr>
      </w:pPr>
    </w:p>
    <w:p w14:paraId="5AFD73CD" w14:textId="77777777" w:rsidR="00026975" w:rsidRDefault="00026975" w:rsidP="00026975">
      <w:pPr>
        <w:pStyle w:val="afb"/>
        <w:keepNext/>
        <w:rPr>
          <w:rtl/>
        </w:rPr>
      </w:pPr>
      <w:r w:rsidRPr="000E5882">
        <w:rPr>
          <w:rStyle w:val="TagStyle"/>
          <w:rtl/>
        </w:rPr>
        <w:t xml:space="preserve">&lt;&lt; אורח &gt;&gt; </w:t>
      </w:r>
      <w:r>
        <w:rPr>
          <w:rtl/>
        </w:rPr>
        <w:t>יואב הכט:</w:t>
      </w:r>
      <w:r w:rsidRPr="000E5882">
        <w:rPr>
          <w:rStyle w:val="TagStyle"/>
          <w:rtl/>
        </w:rPr>
        <w:t xml:space="preserve"> &lt;&lt; אורח &gt;&gt;</w:t>
      </w:r>
      <w:r>
        <w:rPr>
          <w:rtl/>
        </w:rPr>
        <w:t xml:space="preserve">   </w:t>
      </w:r>
    </w:p>
    <w:p w14:paraId="5E721E33" w14:textId="77777777" w:rsidR="00026975" w:rsidRDefault="00026975" w:rsidP="00374065">
      <w:pPr>
        <w:rPr>
          <w:rFonts w:ascii="David" w:hAnsi="David"/>
          <w:rtl/>
        </w:rPr>
      </w:pPr>
    </w:p>
    <w:p w14:paraId="74A72618" w14:textId="63C55B68" w:rsidR="00026975" w:rsidRDefault="002E6A43" w:rsidP="00374065">
      <w:pPr>
        <w:rPr>
          <w:rFonts w:ascii="David" w:hAnsi="David"/>
          <w:rtl/>
        </w:rPr>
      </w:pPr>
      <w:r>
        <w:rPr>
          <w:rFonts w:ascii="David" w:hAnsi="David"/>
          <w:rtl/>
        </w:rPr>
        <w:t xml:space="preserve">מי שמופקד על הנושא של הסכמי </w:t>
      </w:r>
      <w:r w:rsidR="00026975">
        <w:rPr>
          <w:rFonts w:ascii="David" w:hAnsi="David" w:hint="cs"/>
          <w:rtl/>
        </w:rPr>
        <w:t>השכר</w:t>
      </w:r>
      <w:r>
        <w:rPr>
          <w:rFonts w:ascii="David" w:hAnsi="David"/>
          <w:rtl/>
        </w:rPr>
        <w:t xml:space="preserve"> זה אגף השכר </w:t>
      </w:r>
      <w:r w:rsidR="00026975">
        <w:rPr>
          <w:rFonts w:ascii="David" w:hAnsi="David" w:hint="cs"/>
          <w:rtl/>
        </w:rPr>
        <w:t>במשרד האוצר.</w:t>
      </w:r>
      <w:r w:rsidR="00C33ABA">
        <w:rPr>
          <w:rFonts w:ascii="David" w:hAnsi="David" w:hint="cs"/>
          <w:rtl/>
        </w:rPr>
        <w:t xml:space="preserve"> אני </w:t>
      </w:r>
      <w:r w:rsidR="00C33ABA">
        <w:rPr>
          <w:rFonts w:ascii="David" w:hAnsi="David"/>
          <w:rtl/>
        </w:rPr>
        <w:t>לא רוצה</w:t>
      </w:r>
      <w:r w:rsidR="00C33ABA">
        <w:rPr>
          <w:rFonts w:ascii="David" w:hAnsi="David" w:hint="cs"/>
          <w:rtl/>
        </w:rPr>
        <w:t xml:space="preserve"> לפלוש פה לסמכויות שהן לא לי.</w:t>
      </w:r>
    </w:p>
    <w:p w14:paraId="102CE555" w14:textId="77777777" w:rsidR="00C33ABA" w:rsidRDefault="00C33ABA" w:rsidP="00374065">
      <w:pPr>
        <w:rPr>
          <w:rFonts w:ascii="David" w:hAnsi="David"/>
          <w:rtl/>
        </w:rPr>
      </w:pPr>
    </w:p>
    <w:p w14:paraId="70358E75" w14:textId="51A710C5" w:rsidR="00C33ABA" w:rsidRPr="00C33ABA" w:rsidRDefault="00C33ABA" w:rsidP="00571501">
      <w:pPr>
        <w:pStyle w:val="a5"/>
        <w:keepNext/>
        <w:rPr>
          <w:rtl/>
        </w:rPr>
      </w:pPr>
      <w:bookmarkStart w:id="1091" w:name="ET_speaker_6361_533"/>
      <w:r w:rsidRPr="00571501">
        <w:rPr>
          <w:rStyle w:val="TagStyle"/>
          <w:rtl/>
        </w:rPr>
        <w:t xml:space="preserve"> &lt;&lt; דובר &gt;&gt;</w:t>
      </w:r>
      <w:r w:rsidRPr="00C33ABA">
        <w:rPr>
          <w:rStyle w:val="TagStyle"/>
          <w:rtl/>
        </w:rPr>
        <w:t xml:space="preserve"> </w:t>
      </w:r>
      <w:r>
        <w:rPr>
          <w:rtl/>
        </w:rPr>
        <w:t>נאור שירי (יש עתיד):</w:t>
      </w:r>
      <w:r w:rsidRPr="00C33ABA">
        <w:rPr>
          <w:rStyle w:val="TagStyle"/>
          <w:rtl/>
        </w:rPr>
        <w:t xml:space="preserve"> </w:t>
      </w:r>
      <w:r w:rsidRPr="00571501">
        <w:rPr>
          <w:rStyle w:val="TagStyle"/>
          <w:rtl/>
        </w:rPr>
        <w:t>&lt;&lt; דובר &gt;&gt;</w:t>
      </w:r>
      <w:r>
        <w:rPr>
          <w:rtl/>
        </w:rPr>
        <w:t xml:space="preserve">   </w:t>
      </w:r>
      <w:bookmarkEnd w:id="1091"/>
    </w:p>
    <w:p w14:paraId="3E268816" w14:textId="77777777" w:rsidR="00026975" w:rsidRDefault="00026975" w:rsidP="00571501">
      <w:pPr>
        <w:pStyle w:val="KeepWithNext"/>
        <w:rPr>
          <w:rtl/>
        </w:rPr>
      </w:pPr>
    </w:p>
    <w:p w14:paraId="28DB536F" w14:textId="0BCE636A" w:rsidR="00D25164" w:rsidRDefault="002E6A43" w:rsidP="00145AD9">
      <w:pPr>
        <w:rPr>
          <w:rFonts w:ascii="David" w:hAnsi="David"/>
          <w:rtl/>
        </w:rPr>
      </w:pPr>
      <w:r>
        <w:rPr>
          <w:rFonts w:ascii="David" w:hAnsi="David"/>
          <w:rtl/>
        </w:rPr>
        <w:t>יואב</w:t>
      </w:r>
      <w:r w:rsidR="00BB50B8">
        <w:rPr>
          <w:rFonts w:ascii="David" w:hAnsi="David" w:hint="cs"/>
          <w:rtl/>
        </w:rPr>
        <w:t>,</w:t>
      </w:r>
      <w:r>
        <w:rPr>
          <w:rFonts w:ascii="David" w:hAnsi="David"/>
          <w:rtl/>
        </w:rPr>
        <w:t xml:space="preserve"> אנחנו לקחנו 512</w:t>
      </w:r>
      <w:r w:rsidR="00BB50B8">
        <w:rPr>
          <w:rFonts w:ascii="David" w:hAnsi="David" w:hint="cs"/>
          <w:rtl/>
        </w:rPr>
        <w:t>,</w:t>
      </w:r>
      <w:r>
        <w:rPr>
          <w:rFonts w:ascii="David" w:hAnsi="David"/>
          <w:rtl/>
        </w:rPr>
        <w:t xml:space="preserve"> חצי מיליארד שקל</w:t>
      </w:r>
      <w:r w:rsidR="00BB50B8">
        <w:rPr>
          <w:rFonts w:ascii="David" w:hAnsi="David" w:hint="cs"/>
          <w:rtl/>
        </w:rPr>
        <w:t>,</w:t>
      </w:r>
      <w:r>
        <w:rPr>
          <w:rFonts w:ascii="David" w:hAnsi="David"/>
          <w:rtl/>
        </w:rPr>
        <w:t xml:space="preserve"> </w:t>
      </w:r>
      <w:r w:rsidR="00BB50B8">
        <w:rPr>
          <w:rFonts w:ascii="David" w:hAnsi="David" w:hint="cs"/>
          <w:rtl/>
        </w:rPr>
        <w:t>מ</w:t>
      </w:r>
      <w:r>
        <w:rPr>
          <w:rFonts w:ascii="David" w:hAnsi="David"/>
          <w:rtl/>
        </w:rPr>
        <w:t xml:space="preserve">הסכמי </w:t>
      </w:r>
      <w:r w:rsidR="00BB50B8">
        <w:rPr>
          <w:rFonts w:ascii="David" w:hAnsi="David" w:hint="cs"/>
          <w:rtl/>
        </w:rPr>
        <w:t>השכר</w:t>
      </w:r>
      <w:r>
        <w:rPr>
          <w:rFonts w:ascii="David" w:hAnsi="David"/>
          <w:rtl/>
        </w:rPr>
        <w:t xml:space="preserve"> העתידיים </w:t>
      </w:r>
      <w:r w:rsidR="00BB50B8">
        <w:rPr>
          <w:rFonts w:ascii="David" w:hAnsi="David" w:hint="cs"/>
          <w:rtl/>
        </w:rPr>
        <w:t>ע</w:t>
      </w:r>
      <w:r>
        <w:rPr>
          <w:rFonts w:ascii="David" w:hAnsi="David"/>
          <w:rtl/>
        </w:rPr>
        <w:t>ם ארגון המורים</w:t>
      </w:r>
      <w:r w:rsidR="00BB50B8">
        <w:rPr>
          <w:rFonts w:ascii="David" w:hAnsi="David" w:hint="cs"/>
          <w:rtl/>
        </w:rPr>
        <w:t>.</w:t>
      </w:r>
      <w:r>
        <w:rPr>
          <w:rFonts w:ascii="David" w:hAnsi="David"/>
          <w:rtl/>
        </w:rPr>
        <w:t xml:space="preserve"> נכון</w:t>
      </w:r>
      <w:r w:rsidR="00BB50B8">
        <w:rPr>
          <w:rFonts w:ascii="David" w:hAnsi="David" w:hint="cs"/>
          <w:rtl/>
        </w:rPr>
        <w:t>?</w:t>
      </w:r>
      <w:r>
        <w:rPr>
          <w:rFonts w:ascii="David" w:hAnsi="David"/>
          <w:rtl/>
        </w:rPr>
        <w:t xml:space="preserve"> </w:t>
      </w:r>
      <w:bookmarkStart w:id="1092" w:name="_ETM_Q1_2671188"/>
      <w:bookmarkStart w:id="1093" w:name="_ETM_Q1_2671367"/>
      <w:bookmarkStart w:id="1094" w:name="_ETM_Q1_2671551"/>
      <w:bookmarkStart w:id="1095" w:name="_ETM_Q1_2671675"/>
      <w:bookmarkEnd w:id="1092"/>
      <w:bookmarkEnd w:id="1093"/>
      <w:bookmarkEnd w:id="1094"/>
      <w:bookmarkEnd w:id="1095"/>
      <w:r>
        <w:rPr>
          <w:rFonts w:ascii="David" w:hAnsi="David"/>
          <w:rtl/>
        </w:rPr>
        <w:t>לא הייתה בעיה לומר את זה</w:t>
      </w:r>
      <w:r w:rsidR="00BB50B8">
        <w:rPr>
          <w:rFonts w:ascii="David" w:hAnsi="David" w:hint="cs"/>
          <w:rtl/>
        </w:rPr>
        <w:t>.</w:t>
      </w:r>
      <w:r>
        <w:rPr>
          <w:rFonts w:ascii="David" w:hAnsi="David"/>
          <w:rtl/>
        </w:rPr>
        <w:t xml:space="preserve"> לא הייתה בעיה לדבר על זה</w:t>
      </w:r>
      <w:r w:rsidR="00BB50B8">
        <w:rPr>
          <w:rFonts w:ascii="David" w:hAnsi="David" w:hint="cs"/>
          <w:rtl/>
        </w:rPr>
        <w:t>.</w:t>
      </w:r>
      <w:r>
        <w:rPr>
          <w:rFonts w:ascii="David" w:hAnsi="David"/>
          <w:rtl/>
        </w:rPr>
        <w:t xml:space="preserve"> אז למה יש בעיה לדבר על מאיפה הכסף? אני לא נגד</w:t>
      </w:r>
      <w:r w:rsidR="00D25164">
        <w:rPr>
          <w:rFonts w:ascii="David" w:hAnsi="David" w:hint="cs"/>
          <w:rtl/>
        </w:rPr>
        <w:t>.</w:t>
      </w:r>
      <w:r>
        <w:rPr>
          <w:rFonts w:ascii="David" w:hAnsi="David"/>
          <w:rtl/>
        </w:rPr>
        <w:t xml:space="preserve"> אני באמת</w:t>
      </w:r>
      <w:r w:rsidR="00145AD9" w:rsidRPr="00145AD9">
        <w:rPr>
          <w:rFonts w:ascii="David" w:hAnsi="David"/>
          <w:rtl/>
        </w:rPr>
        <w:t xml:space="preserve"> </w:t>
      </w:r>
      <w:r w:rsidR="00145AD9">
        <w:rPr>
          <w:rFonts w:ascii="David" w:hAnsi="David"/>
          <w:rtl/>
        </w:rPr>
        <w:t>רוצה</w:t>
      </w:r>
      <w:r>
        <w:rPr>
          <w:rFonts w:ascii="David" w:hAnsi="David"/>
          <w:rtl/>
        </w:rPr>
        <w:t xml:space="preserve"> לדעת מאיזה הסכמי </w:t>
      </w:r>
      <w:r w:rsidR="00D25164">
        <w:rPr>
          <w:rFonts w:ascii="David" w:hAnsi="David" w:hint="cs"/>
          <w:rtl/>
        </w:rPr>
        <w:t>שכר.</w:t>
      </w:r>
      <w:r>
        <w:rPr>
          <w:rFonts w:ascii="David" w:hAnsi="David"/>
          <w:rtl/>
        </w:rPr>
        <w:t xml:space="preserve"> </w:t>
      </w:r>
    </w:p>
    <w:p w14:paraId="40AF8AD2" w14:textId="77777777" w:rsidR="00D25164" w:rsidRDefault="00D25164" w:rsidP="00BB50B8">
      <w:pPr>
        <w:rPr>
          <w:rFonts w:ascii="David" w:hAnsi="David"/>
          <w:rtl/>
        </w:rPr>
      </w:pPr>
    </w:p>
    <w:p w14:paraId="670FD2FE" w14:textId="4912F242" w:rsidR="00D25164" w:rsidRDefault="00D25164" w:rsidP="00571501">
      <w:pPr>
        <w:pStyle w:val="af8"/>
        <w:keepNext/>
        <w:rPr>
          <w:rtl/>
        </w:rPr>
      </w:pPr>
      <w:bookmarkStart w:id="1096" w:name="ET_yor_4762_534"/>
      <w:r w:rsidRPr="00571501">
        <w:rPr>
          <w:rStyle w:val="TagStyle"/>
          <w:rtl/>
        </w:rPr>
        <w:t xml:space="preserve"> &lt;&lt; יור &gt;&gt;</w:t>
      </w:r>
      <w:r w:rsidRPr="00D25164">
        <w:rPr>
          <w:rStyle w:val="TagStyle"/>
          <w:rtl/>
        </w:rPr>
        <w:t xml:space="preserve"> </w:t>
      </w:r>
      <w:r>
        <w:rPr>
          <w:rtl/>
        </w:rPr>
        <w:t>היו"ר משה גפני:</w:t>
      </w:r>
      <w:r w:rsidRPr="00D25164">
        <w:rPr>
          <w:rStyle w:val="TagStyle"/>
          <w:rtl/>
        </w:rPr>
        <w:t xml:space="preserve"> </w:t>
      </w:r>
      <w:r w:rsidRPr="00571501">
        <w:rPr>
          <w:rStyle w:val="TagStyle"/>
          <w:rtl/>
        </w:rPr>
        <w:t>&lt;&lt; יור &gt;&gt;</w:t>
      </w:r>
      <w:r>
        <w:rPr>
          <w:rtl/>
        </w:rPr>
        <w:t xml:space="preserve">   </w:t>
      </w:r>
      <w:bookmarkEnd w:id="1096"/>
    </w:p>
    <w:p w14:paraId="569EE1B8" w14:textId="77777777" w:rsidR="00D25164" w:rsidRDefault="00D25164" w:rsidP="00571501">
      <w:pPr>
        <w:pStyle w:val="KeepWithNext"/>
        <w:rPr>
          <w:rtl/>
        </w:rPr>
      </w:pPr>
    </w:p>
    <w:p w14:paraId="425B1039" w14:textId="2B5C8148" w:rsidR="00D25164" w:rsidRDefault="00D25164" w:rsidP="00D25164">
      <w:pPr>
        <w:rPr>
          <w:rFonts w:ascii="David" w:hAnsi="David"/>
          <w:rtl/>
        </w:rPr>
      </w:pPr>
      <w:r>
        <w:rPr>
          <w:rFonts w:hint="cs"/>
          <w:rtl/>
          <w:lang w:eastAsia="he-IL"/>
        </w:rPr>
        <w:t xml:space="preserve">אבל הוא אומר </w:t>
      </w:r>
      <w:bookmarkStart w:id="1097" w:name="_ETM_Q1_3992457"/>
      <w:bookmarkEnd w:id="1097"/>
      <w:r>
        <w:rPr>
          <w:rFonts w:hint="cs"/>
          <w:rtl/>
          <w:lang w:eastAsia="he-IL"/>
        </w:rPr>
        <w:t xml:space="preserve">לך, שאם זה יגיע לידי מימוש הם </w:t>
      </w:r>
      <w:r w:rsidR="002E6A43">
        <w:rPr>
          <w:rFonts w:ascii="David" w:hAnsi="David"/>
          <w:rtl/>
        </w:rPr>
        <w:t xml:space="preserve">יביאו את זה </w:t>
      </w:r>
      <w:r>
        <w:rPr>
          <w:rFonts w:ascii="David" w:hAnsi="David" w:hint="cs"/>
          <w:rtl/>
        </w:rPr>
        <w:t>לכאן.</w:t>
      </w:r>
    </w:p>
    <w:p w14:paraId="5FFF63CF" w14:textId="77777777" w:rsidR="00D25164" w:rsidRDefault="00D25164" w:rsidP="00D25164">
      <w:pPr>
        <w:rPr>
          <w:rFonts w:ascii="David" w:hAnsi="David"/>
          <w:rtl/>
        </w:rPr>
      </w:pPr>
    </w:p>
    <w:p w14:paraId="60BA068E" w14:textId="77777777" w:rsidR="00701225" w:rsidRPr="00927998" w:rsidRDefault="00701225" w:rsidP="00701225">
      <w:pPr>
        <w:pStyle w:val="a5"/>
        <w:keepNext/>
        <w:rPr>
          <w:rtl/>
        </w:rPr>
      </w:pPr>
      <w:r w:rsidRPr="00927998">
        <w:rPr>
          <w:rStyle w:val="TagStyle"/>
          <w:rtl/>
        </w:rPr>
        <w:t xml:space="preserve">&lt;&lt; דובר &gt;&gt; </w:t>
      </w:r>
      <w:r>
        <w:rPr>
          <w:rtl/>
        </w:rPr>
        <w:t>ינון אזולאי (ש"ס):</w:t>
      </w:r>
      <w:r w:rsidRPr="00927998">
        <w:rPr>
          <w:rStyle w:val="TagStyle"/>
          <w:rtl/>
        </w:rPr>
        <w:t xml:space="preserve"> &lt;&lt; דובר &gt;&gt;</w:t>
      </w:r>
      <w:r>
        <w:rPr>
          <w:rtl/>
        </w:rPr>
        <w:t xml:space="preserve">   </w:t>
      </w:r>
    </w:p>
    <w:p w14:paraId="2569A3B4" w14:textId="77777777" w:rsidR="00701225" w:rsidRDefault="00701225" w:rsidP="00D25164">
      <w:pPr>
        <w:rPr>
          <w:rFonts w:ascii="David" w:hAnsi="David"/>
          <w:rtl/>
        </w:rPr>
      </w:pPr>
    </w:p>
    <w:p w14:paraId="5EC49770" w14:textId="77777777" w:rsidR="00701225" w:rsidRDefault="00701225" w:rsidP="00D25164">
      <w:pPr>
        <w:rPr>
          <w:rFonts w:ascii="David" w:hAnsi="David"/>
          <w:rtl/>
        </w:rPr>
      </w:pPr>
      <w:r>
        <w:rPr>
          <w:rFonts w:ascii="David" w:hAnsi="David" w:hint="cs"/>
          <w:rtl/>
        </w:rPr>
        <w:t>זה לא - - -</w:t>
      </w:r>
      <w:r w:rsidR="002E6A43">
        <w:rPr>
          <w:rFonts w:ascii="David" w:hAnsi="David"/>
          <w:rtl/>
        </w:rPr>
        <w:t xml:space="preserve"> שאני המלצתי</w:t>
      </w:r>
      <w:r>
        <w:rPr>
          <w:rFonts w:ascii="David" w:hAnsi="David" w:hint="cs"/>
          <w:rtl/>
        </w:rPr>
        <w:t>.</w:t>
      </w:r>
      <w:r w:rsidR="002E6A43">
        <w:rPr>
          <w:rFonts w:ascii="David" w:hAnsi="David"/>
          <w:rtl/>
        </w:rPr>
        <w:t xml:space="preserve"> </w:t>
      </w:r>
    </w:p>
    <w:p w14:paraId="1224FA6E" w14:textId="77777777" w:rsidR="00701225" w:rsidRDefault="00701225" w:rsidP="00D25164">
      <w:pPr>
        <w:rPr>
          <w:rFonts w:ascii="David" w:hAnsi="David"/>
          <w:rtl/>
        </w:rPr>
      </w:pPr>
    </w:p>
    <w:p w14:paraId="41092696" w14:textId="77777777" w:rsidR="00701225" w:rsidRPr="00C33ABA" w:rsidRDefault="00701225" w:rsidP="00701225">
      <w:pPr>
        <w:pStyle w:val="a5"/>
        <w:keepNext/>
        <w:rPr>
          <w:rtl/>
        </w:rPr>
      </w:pPr>
      <w:r w:rsidRPr="00C33ABA">
        <w:rPr>
          <w:rStyle w:val="TagStyle"/>
          <w:rtl/>
        </w:rPr>
        <w:t xml:space="preserve">&lt;&lt; דובר &gt;&gt; </w:t>
      </w:r>
      <w:r>
        <w:rPr>
          <w:rtl/>
        </w:rPr>
        <w:t>נאור שירי (יש עתיד):</w:t>
      </w:r>
      <w:r w:rsidRPr="00C33ABA">
        <w:rPr>
          <w:rStyle w:val="TagStyle"/>
          <w:rtl/>
        </w:rPr>
        <w:t xml:space="preserve"> &lt;&lt; דובר &gt;&gt;</w:t>
      </w:r>
      <w:r>
        <w:rPr>
          <w:rtl/>
        </w:rPr>
        <w:t xml:space="preserve">   </w:t>
      </w:r>
    </w:p>
    <w:p w14:paraId="5D264205" w14:textId="77777777" w:rsidR="00701225" w:rsidRDefault="00701225" w:rsidP="00D25164">
      <w:pPr>
        <w:rPr>
          <w:rFonts w:ascii="David" w:hAnsi="David"/>
          <w:rtl/>
        </w:rPr>
      </w:pPr>
    </w:p>
    <w:p w14:paraId="604960DA" w14:textId="298EC356" w:rsidR="00527140" w:rsidRDefault="00142E74" w:rsidP="001869ED">
      <w:pPr>
        <w:rPr>
          <w:rFonts w:ascii="David" w:hAnsi="David"/>
          <w:rtl/>
        </w:rPr>
      </w:pPr>
      <w:r>
        <w:rPr>
          <w:rFonts w:ascii="David" w:hAnsi="David"/>
          <w:rtl/>
        </w:rPr>
        <w:t>קודם כול</w:t>
      </w:r>
      <w:r w:rsidR="00701225">
        <w:rPr>
          <w:rFonts w:ascii="David" w:hAnsi="David" w:hint="cs"/>
          <w:rtl/>
        </w:rPr>
        <w:t>,</w:t>
      </w:r>
      <w:r w:rsidR="002E6A43">
        <w:rPr>
          <w:rFonts w:ascii="David" w:hAnsi="David"/>
          <w:rtl/>
        </w:rPr>
        <w:t xml:space="preserve"> זה בניגוד מוחלט למה שחבר הכנסת </w:t>
      </w:r>
      <w:r w:rsidR="009B12C6">
        <w:rPr>
          <w:rFonts w:ascii="David" w:hAnsi="David" w:hint="cs"/>
          <w:rtl/>
        </w:rPr>
        <w:t>"</w:t>
      </w:r>
      <w:r w:rsidR="002E6A43">
        <w:rPr>
          <w:rFonts w:ascii="David" w:hAnsi="David"/>
          <w:rtl/>
        </w:rPr>
        <w:t>השר המקשר</w:t>
      </w:r>
      <w:r w:rsidR="009B12C6">
        <w:rPr>
          <w:rFonts w:ascii="David" w:hAnsi="David" w:hint="cs"/>
          <w:rtl/>
        </w:rPr>
        <w:t>"</w:t>
      </w:r>
      <w:r w:rsidR="002E6A43">
        <w:rPr>
          <w:rFonts w:ascii="David" w:hAnsi="David"/>
          <w:rtl/>
        </w:rPr>
        <w:t xml:space="preserve"> ינון אזולאי אמר</w:t>
      </w:r>
      <w:r w:rsidR="00701225">
        <w:rPr>
          <w:rFonts w:ascii="David" w:hAnsi="David" w:hint="cs"/>
          <w:rtl/>
        </w:rPr>
        <w:t>.</w:t>
      </w:r>
      <w:r w:rsidR="002E6A43">
        <w:rPr>
          <w:rFonts w:ascii="David" w:hAnsi="David"/>
          <w:rtl/>
        </w:rPr>
        <w:t xml:space="preserve"> </w:t>
      </w:r>
      <w:bookmarkStart w:id="1098" w:name="_ETM_Q1_2690596"/>
      <w:bookmarkStart w:id="1099" w:name="_ETM_Q1_2690768"/>
      <w:bookmarkStart w:id="1100" w:name="_ETM_Q1_2690929"/>
      <w:bookmarkStart w:id="1101" w:name="_ETM_Q1_2691044"/>
      <w:bookmarkEnd w:id="1098"/>
      <w:bookmarkEnd w:id="1099"/>
      <w:bookmarkEnd w:id="1100"/>
      <w:bookmarkEnd w:id="1101"/>
      <w:r w:rsidR="001869ED">
        <w:rPr>
          <w:rtl/>
        </w:rPr>
        <w:t xml:space="preserve">ינון </w:t>
      </w:r>
      <w:r w:rsidR="002E6A43">
        <w:rPr>
          <w:rFonts w:ascii="David" w:hAnsi="David"/>
          <w:rtl/>
        </w:rPr>
        <w:t>אזולאי אמר משהו על עודפים</w:t>
      </w:r>
      <w:r w:rsidR="001869ED">
        <w:rPr>
          <w:rFonts w:ascii="David" w:hAnsi="David" w:hint="cs"/>
          <w:rtl/>
        </w:rPr>
        <w:t>.</w:t>
      </w:r>
    </w:p>
    <w:p w14:paraId="58945449" w14:textId="77777777" w:rsidR="00527140" w:rsidRDefault="00527140" w:rsidP="00527140">
      <w:pPr>
        <w:rPr>
          <w:rFonts w:ascii="David" w:hAnsi="David"/>
          <w:rtl/>
        </w:rPr>
      </w:pPr>
    </w:p>
    <w:p w14:paraId="4202B273" w14:textId="7C84AB3C" w:rsidR="00527140" w:rsidRPr="00527140" w:rsidRDefault="00527140" w:rsidP="00571501">
      <w:pPr>
        <w:pStyle w:val="a5"/>
        <w:keepNext/>
        <w:rPr>
          <w:rtl/>
        </w:rPr>
      </w:pPr>
      <w:bookmarkStart w:id="1102" w:name="ET_speaker_5726_535"/>
      <w:r w:rsidRPr="00571501">
        <w:rPr>
          <w:rStyle w:val="TagStyle"/>
          <w:rtl/>
        </w:rPr>
        <w:t xml:space="preserve"> &lt;&lt; דובר &gt;&gt;</w:t>
      </w:r>
      <w:r w:rsidRPr="00527140">
        <w:rPr>
          <w:rStyle w:val="TagStyle"/>
          <w:rtl/>
        </w:rPr>
        <w:t xml:space="preserve"> </w:t>
      </w:r>
      <w:r>
        <w:rPr>
          <w:rtl/>
        </w:rPr>
        <w:t>ינון אזולאי (ש"ס):</w:t>
      </w:r>
      <w:r w:rsidRPr="00527140">
        <w:rPr>
          <w:rStyle w:val="TagStyle"/>
          <w:rtl/>
        </w:rPr>
        <w:t xml:space="preserve"> </w:t>
      </w:r>
      <w:r w:rsidRPr="00571501">
        <w:rPr>
          <w:rStyle w:val="TagStyle"/>
          <w:rtl/>
        </w:rPr>
        <w:t>&lt;&lt; דובר &gt;&gt;</w:t>
      </w:r>
      <w:r>
        <w:rPr>
          <w:rtl/>
        </w:rPr>
        <w:t xml:space="preserve">   </w:t>
      </w:r>
      <w:bookmarkEnd w:id="1102"/>
    </w:p>
    <w:p w14:paraId="249ABBDF" w14:textId="77777777" w:rsidR="00527140" w:rsidRDefault="00527140" w:rsidP="00571501">
      <w:pPr>
        <w:pStyle w:val="KeepWithNext"/>
        <w:rPr>
          <w:rtl/>
        </w:rPr>
      </w:pPr>
      <w:bookmarkStart w:id="1103" w:name="_ETM_Q1_2693272"/>
      <w:bookmarkStart w:id="1104" w:name="_ETM_Q1_2693464"/>
      <w:bookmarkStart w:id="1105" w:name="_ETM_Q1_2693538"/>
      <w:bookmarkEnd w:id="1103"/>
      <w:bookmarkEnd w:id="1104"/>
      <w:bookmarkEnd w:id="1105"/>
    </w:p>
    <w:p w14:paraId="07824D36" w14:textId="77777777" w:rsidR="00573F1A" w:rsidRDefault="002E6A43" w:rsidP="00573F1A">
      <w:pPr>
        <w:rPr>
          <w:rFonts w:ascii="David" w:hAnsi="David"/>
          <w:rtl/>
        </w:rPr>
      </w:pPr>
      <w:bookmarkStart w:id="1106" w:name="_ETM_Q1_2693722"/>
      <w:bookmarkEnd w:id="1106"/>
      <w:r>
        <w:rPr>
          <w:rFonts w:ascii="David" w:hAnsi="David"/>
          <w:rtl/>
        </w:rPr>
        <w:t>לא, אני לא דיברתי על עודפים. אגב</w:t>
      </w:r>
      <w:r w:rsidR="00527140">
        <w:rPr>
          <w:rFonts w:ascii="David" w:hAnsi="David" w:hint="cs"/>
          <w:rtl/>
        </w:rPr>
        <w:t>,</w:t>
      </w:r>
      <w:r>
        <w:rPr>
          <w:rFonts w:ascii="David" w:hAnsi="David"/>
          <w:rtl/>
        </w:rPr>
        <w:t xml:space="preserve"> הוא השתמש בחלק מהדברים שאני אמרתי</w:t>
      </w:r>
      <w:r w:rsidR="00527140">
        <w:rPr>
          <w:rFonts w:ascii="David" w:hAnsi="David" w:hint="cs"/>
          <w:rtl/>
        </w:rPr>
        <w:t>.</w:t>
      </w:r>
      <w:r>
        <w:rPr>
          <w:rFonts w:ascii="David" w:hAnsi="David"/>
          <w:rtl/>
        </w:rPr>
        <w:t xml:space="preserve"> אני אמרתי הסכמי </w:t>
      </w:r>
      <w:r w:rsidR="00527140">
        <w:rPr>
          <w:rFonts w:ascii="David" w:hAnsi="David" w:hint="cs"/>
          <w:rtl/>
        </w:rPr>
        <w:t>שכר,</w:t>
      </w:r>
      <w:r>
        <w:rPr>
          <w:rFonts w:ascii="David" w:hAnsi="David"/>
          <w:rtl/>
        </w:rPr>
        <w:t xml:space="preserve"> גם חלק מהמורים זה העניין הזה</w:t>
      </w:r>
      <w:r w:rsidR="00527140">
        <w:rPr>
          <w:rFonts w:ascii="David" w:hAnsi="David" w:hint="cs"/>
          <w:rtl/>
        </w:rPr>
        <w:t>.</w:t>
      </w:r>
      <w:r>
        <w:rPr>
          <w:rFonts w:ascii="David" w:hAnsi="David"/>
          <w:rtl/>
        </w:rPr>
        <w:t xml:space="preserve"> זה לאו דווקא</w:t>
      </w:r>
      <w:r w:rsidR="00527140">
        <w:rPr>
          <w:rFonts w:ascii="David" w:hAnsi="David" w:hint="cs"/>
          <w:rtl/>
        </w:rPr>
        <w:t>.</w:t>
      </w:r>
      <w:r>
        <w:rPr>
          <w:rFonts w:ascii="David" w:hAnsi="David"/>
          <w:rtl/>
        </w:rPr>
        <w:t xml:space="preserve"> אתה יכול </w:t>
      </w:r>
      <w:r w:rsidR="00527140">
        <w:rPr>
          <w:rFonts w:ascii="David" w:hAnsi="David" w:hint="cs"/>
          <w:rtl/>
        </w:rPr>
        <w:t xml:space="preserve">למצוא גם </w:t>
      </w:r>
      <w:r w:rsidR="00527140">
        <w:rPr>
          <w:rFonts w:ascii="David" w:hAnsi="David"/>
          <w:rtl/>
        </w:rPr>
        <w:t>לאו דווקא</w:t>
      </w:r>
      <w:r w:rsidR="00527140">
        <w:rPr>
          <w:rFonts w:ascii="David" w:hAnsi="David" w:hint="cs"/>
          <w:rtl/>
        </w:rPr>
        <w:t xml:space="preserve"> </w:t>
      </w:r>
      <w:r w:rsidR="00527140">
        <w:rPr>
          <w:rFonts w:ascii="David" w:hAnsi="David"/>
          <w:rtl/>
        </w:rPr>
        <w:t xml:space="preserve">הסכמי </w:t>
      </w:r>
      <w:r w:rsidR="00527140">
        <w:rPr>
          <w:rFonts w:ascii="David" w:hAnsi="David" w:hint="cs"/>
          <w:rtl/>
        </w:rPr>
        <w:t>שכר</w:t>
      </w:r>
      <w:r w:rsidR="00573F1A">
        <w:rPr>
          <w:rFonts w:ascii="David" w:hAnsi="David" w:hint="cs"/>
          <w:rtl/>
        </w:rPr>
        <w:t xml:space="preserve">, </w:t>
      </w:r>
      <w:r>
        <w:rPr>
          <w:rFonts w:ascii="David" w:hAnsi="David"/>
          <w:rtl/>
        </w:rPr>
        <w:t>דברים אחרים שלא משתמשים בהם</w:t>
      </w:r>
      <w:r w:rsidR="00573F1A">
        <w:rPr>
          <w:rFonts w:ascii="David" w:hAnsi="David" w:hint="cs"/>
          <w:rtl/>
        </w:rPr>
        <w:t>.</w:t>
      </w:r>
      <w:r>
        <w:rPr>
          <w:rFonts w:ascii="David" w:hAnsi="David"/>
          <w:rtl/>
        </w:rPr>
        <w:t xml:space="preserve"> על זה אני מדבר</w:t>
      </w:r>
      <w:r w:rsidR="00573F1A">
        <w:rPr>
          <w:rFonts w:ascii="David" w:hAnsi="David" w:hint="cs"/>
          <w:rtl/>
        </w:rPr>
        <w:t>.</w:t>
      </w:r>
      <w:r>
        <w:rPr>
          <w:rFonts w:ascii="David" w:hAnsi="David"/>
          <w:rtl/>
        </w:rPr>
        <w:t xml:space="preserve"> לקחת הסכמי </w:t>
      </w:r>
      <w:r w:rsidR="00573F1A">
        <w:rPr>
          <w:rFonts w:ascii="David" w:hAnsi="David" w:hint="cs"/>
          <w:rtl/>
        </w:rPr>
        <w:t>שכר, ושל המורים אתה מחזיר</w:t>
      </w:r>
      <w:r>
        <w:rPr>
          <w:rFonts w:ascii="David" w:hAnsi="David"/>
          <w:rtl/>
        </w:rPr>
        <w:t xml:space="preserve">. אני בעד שלא </w:t>
      </w:r>
      <w:r w:rsidR="00573F1A">
        <w:rPr>
          <w:rFonts w:ascii="David" w:hAnsi="David" w:hint="cs"/>
          <w:rtl/>
        </w:rPr>
        <w:t xml:space="preserve">יפגעו במורים. אבל </w:t>
      </w:r>
      <w:r>
        <w:rPr>
          <w:rFonts w:ascii="David" w:hAnsi="David"/>
          <w:rtl/>
        </w:rPr>
        <w:t>זה לא קשור</w:t>
      </w:r>
      <w:r w:rsidR="00573F1A">
        <w:rPr>
          <w:rFonts w:ascii="David" w:hAnsi="David" w:hint="cs"/>
          <w:rtl/>
        </w:rPr>
        <w:t>,</w:t>
      </w:r>
      <w:r>
        <w:rPr>
          <w:rFonts w:ascii="David" w:hAnsi="David"/>
          <w:rtl/>
        </w:rPr>
        <w:t xml:space="preserve"> כרגע זה לא נמצא</w:t>
      </w:r>
      <w:r w:rsidR="00573F1A">
        <w:rPr>
          <w:rFonts w:ascii="David" w:hAnsi="David" w:hint="cs"/>
          <w:rtl/>
        </w:rPr>
        <w:t>,</w:t>
      </w:r>
      <w:r>
        <w:rPr>
          <w:rFonts w:ascii="David" w:hAnsi="David"/>
          <w:rtl/>
        </w:rPr>
        <w:t xml:space="preserve"> עדיין לא הגיעו. </w:t>
      </w:r>
    </w:p>
    <w:p w14:paraId="05DE02C5" w14:textId="77777777" w:rsidR="00573F1A" w:rsidRDefault="00573F1A" w:rsidP="00573F1A">
      <w:pPr>
        <w:rPr>
          <w:rFonts w:ascii="David" w:hAnsi="David"/>
          <w:rtl/>
        </w:rPr>
      </w:pPr>
    </w:p>
    <w:p w14:paraId="5C29AF9B" w14:textId="77777777" w:rsidR="00573F1A" w:rsidRDefault="00573F1A" w:rsidP="00571501">
      <w:pPr>
        <w:pStyle w:val="af8"/>
        <w:keepNext/>
        <w:rPr>
          <w:rtl/>
        </w:rPr>
      </w:pPr>
      <w:bookmarkStart w:id="1107" w:name="_ETM_Q1_2716523"/>
      <w:bookmarkStart w:id="1108" w:name="_ETM_Q1_2716673"/>
      <w:bookmarkStart w:id="1109" w:name="ET_yor_4762_87"/>
      <w:bookmarkEnd w:id="1107"/>
      <w:bookmarkEnd w:id="1108"/>
      <w:r w:rsidRPr="00571501">
        <w:rPr>
          <w:rStyle w:val="TagStyle"/>
          <w:rtl/>
        </w:rPr>
        <w:t>&lt;&lt; יור &gt;&gt;</w:t>
      </w:r>
      <w:r w:rsidRPr="00F929B6">
        <w:rPr>
          <w:rStyle w:val="TagStyle"/>
          <w:rtl/>
        </w:rPr>
        <w:t xml:space="preserve"> </w:t>
      </w:r>
      <w:r>
        <w:rPr>
          <w:rtl/>
        </w:rPr>
        <w:t>היו"ר משה גפני:</w:t>
      </w:r>
      <w:r w:rsidRPr="00F929B6">
        <w:rPr>
          <w:rStyle w:val="TagStyle"/>
          <w:rtl/>
        </w:rPr>
        <w:t xml:space="preserve"> </w:t>
      </w:r>
      <w:r w:rsidRPr="00571501">
        <w:rPr>
          <w:rStyle w:val="TagStyle"/>
          <w:rtl/>
        </w:rPr>
        <w:t>&lt;&lt; יור &gt;&gt;</w:t>
      </w:r>
      <w:r>
        <w:rPr>
          <w:rtl/>
        </w:rPr>
        <w:t xml:space="preserve">   </w:t>
      </w:r>
      <w:bookmarkEnd w:id="1109"/>
    </w:p>
    <w:p w14:paraId="4642A367" w14:textId="77777777" w:rsidR="00573F1A" w:rsidRDefault="00573F1A" w:rsidP="00571501">
      <w:pPr>
        <w:pStyle w:val="KeepWithNext"/>
        <w:rPr>
          <w:rtl/>
          <w:lang w:eastAsia="he-IL"/>
        </w:rPr>
      </w:pPr>
    </w:p>
    <w:p w14:paraId="058374F2" w14:textId="77777777" w:rsidR="00573F1A" w:rsidRDefault="00573F1A" w:rsidP="00573F1A">
      <w:pPr>
        <w:rPr>
          <w:rtl/>
          <w:lang w:eastAsia="he-IL"/>
        </w:rPr>
      </w:pPr>
      <w:bookmarkStart w:id="1110" w:name="_ETM_Q1_4018800"/>
      <w:bookmarkEnd w:id="1110"/>
      <w:r>
        <w:rPr>
          <w:rFonts w:hint="cs"/>
          <w:rtl/>
          <w:lang w:eastAsia="he-IL"/>
        </w:rPr>
        <w:t>יש עוד שאלות?</w:t>
      </w:r>
    </w:p>
    <w:p w14:paraId="3D114FA8" w14:textId="77777777" w:rsidR="00573F1A" w:rsidRDefault="00573F1A" w:rsidP="00573F1A">
      <w:pPr>
        <w:ind w:firstLine="0"/>
        <w:rPr>
          <w:rFonts w:ascii="David" w:hAnsi="David"/>
          <w:rtl/>
        </w:rPr>
      </w:pPr>
      <w:bookmarkStart w:id="1111" w:name="_ETM_Q1_4021875"/>
      <w:bookmarkStart w:id="1112" w:name="_ETM_Q1_4021964"/>
      <w:bookmarkStart w:id="1113" w:name="_ETM_Q1_4024433"/>
      <w:bookmarkEnd w:id="1111"/>
      <w:bookmarkEnd w:id="1112"/>
      <w:bookmarkEnd w:id="1113"/>
    </w:p>
    <w:p w14:paraId="3C8E16B9" w14:textId="35EB2F16" w:rsidR="00573F1A" w:rsidRDefault="00573F1A" w:rsidP="00571501">
      <w:pPr>
        <w:pStyle w:val="a5"/>
        <w:keepNext/>
        <w:rPr>
          <w:rtl/>
        </w:rPr>
      </w:pPr>
      <w:bookmarkStart w:id="1114" w:name="ET_speaker_6361_536"/>
      <w:r w:rsidRPr="00571501">
        <w:rPr>
          <w:rStyle w:val="TagStyle"/>
          <w:rtl/>
        </w:rPr>
        <w:t xml:space="preserve"> &lt;&lt; דובר &gt;&gt;</w:t>
      </w:r>
      <w:r w:rsidRPr="00573F1A">
        <w:rPr>
          <w:rStyle w:val="TagStyle"/>
          <w:rtl/>
        </w:rPr>
        <w:t xml:space="preserve"> </w:t>
      </w:r>
      <w:r>
        <w:rPr>
          <w:rtl/>
        </w:rPr>
        <w:t>נאור שירי (יש עתיד):</w:t>
      </w:r>
      <w:r w:rsidRPr="00573F1A">
        <w:rPr>
          <w:rStyle w:val="TagStyle"/>
          <w:rtl/>
        </w:rPr>
        <w:t xml:space="preserve"> </w:t>
      </w:r>
      <w:r w:rsidRPr="00571501">
        <w:rPr>
          <w:rStyle w:val="TagStyle"/>
          <w:rtl/>
        </w:rPr>
        <w:t>&lt;&lt; דובר &gt;&gt;</w:t>
      </w:r>
      <w:r>
        <w:rPr>
          <w:rtl/>
        </w:rPr>
        <w:t xml:space="preserve">   </w:t>
      </w:r>
      <w:bookmarkEnd w:id="1114"/>
    </w:p>
    <w:p w14:paraId="5A3D4D19" w14:textId="77777777" w:rsidR="00573F1A" w:rsidRDefault="00573F1A" w:rsidP="00571501">
      <w:pPr>
        <w:pStyle w:val="KeepWithNext"/>
        <w:rPr>
          <w:rtl/>
        </w:rPr>
      </w:pPr>
    </w:p>
    <w:p w14:paraId="5F960C7E" w14:textId="696EC6F8" w:rsidR="00573F1A" w:rsidRDefault="00573F1A" w:rsidP="00573F1A">
      <w:pPr>
        <w:rPr>
          <w:rtl/>
        </w:rPr>
      </w:pPr>
      <w:r>
        <w:rPr>
          <w:rFonts w:hint="cs"/>
          <w:rtl/>
        </w:rPr>
        <w:t>אני לא קיבלתי תשובה.</w:t>
      </w:r>
    </w:p>
    <w:p w14:paraId="127C163A" w14:textId="146F7F93" w:rsidR="00573F1A" w:rsidRDefault="00573F1A" w:rsidP="00571501">
      <w:pPr>
        <w:pStyle w:val="a5"/>
        <w:keepNext/>
        <w:rPr>
          <w:rtl/>
        </w:rPr>
      </w:pPr>
      <w:bookmarkStart w:id="1115" w:name="_ETM_Q1_2716701"/>
      <w:bookmarkStart w:id="1116" w:name="ET_speaker_6236_537"/>
      <w:bookmarkEnd w:id="1115"/>
      <w:r w:rsidRPr="00571501">
        <w:rPr>
          <w:rStyle w:val="TagStyle"/>
          <w:rtl/>
        </w:rPr>
        <w:t xml:space="preserve"> &lt;&lt; דובר &gt;&gt;</w:t>
      </w:r>
      <w:r w:rsidRPr="00573F1A">
        <w:rPr>
          <w:rStyle w:val="TagStyle"/>
          <w:rtl/>
        </w:rPr>
        <w:t xml:space="preserve"> </w:t>
      </w:r>
      <w:r>
        <w:rPr>
          <w:rtl/>
        </w:rPr>
        <w:t>נעמה לזימי (העבודה):</w:t>
      </w:r>
      <w:r w:rsidRPr="00573F1A">
        <w:rPr>
          <w:rStyle w:val="TagStyle"/>
          <w:rtl/>
        </w:rPr>
        <w:t xml:space="preserve"> </w:t>
      </w:r>
      <w:r w:rsidRPr="00571501">
        <w:rPr>
          <w:rStyle w:val="TagStyle"/>
          <w:rtl/>
        </w:rPr>
        <w:t>&lt;&lt; דובר &gt;&gt;</w:t>
      </w:r>
      <w:r>
        <w:rPr>
          <w:rtl/>
        </w:rPr>
        <w:t xml:space="preserve">   </w:t>
      </w:r>
      <w:bookmarkEnd w:id="1116"/>
    </w:p>
    <w:p w14:paraId="286A6688" w14:textId="77777777" w:rsidR="00573F1A" w:rsidRDefault="00573F1A" w:rsidP="00571501">
      <w:pPr>
        <w:pStyle w:val="KeepWithNext"/>
        <w:rPr>
          <w:rtl/>
        </w:rPr>
      </w:pPr>
    </w:p>
    <w:p w14:paraId="1709EF03" w14:textId="65E2CDAD" w:rsidR="00573F1A" w:rsidRDefault="00573F1A" w:rsidP="00573F1A">
      <w:pPr>
        <w:rPr>
          <w:rtl/>
        </w:rPr>
      </w:pPr>
      <w:bookmarkStart w:id="1117" w:name="_ETM_Q1_2717309"/>
      <w:bookmarkStart w:id="1118" w:name="_ETM_Q1_2717385"/>
      <w:bookmarkEnd w:id="1117"/>
      <w:bookmarkEnd w:id="1118"/>
      <w:r>
        <w:rPr>
          <w:rFonts w:hint="cs"/>
          <w:rtl/>
        </w:rPr>
        <w:t>לא קיבלנו תשובות.</w:t>
      </w:r>
    </w:p>
    <w:p w14:paraId="5CAED18E" w14:textId="77777777" w:rsidR="00573F1A" w:rsidRDefault="00573F1A" w:rsidP="00573F1A">
      <w:pPr>
        <w:rPr>
          <w:rtl/>
        </w:rPr>
      </w:pPr>
      <w:bookmarkStart w:id="1119" w:name="_ETM_Q1_2717817"/>
      <w:bookmarkEnd w:id="1119"/>
    </w:p>
    <w:p w14:paraId="2ED8E35A" w14:textId="77777777" w:rsidR="00573F1A" w:rsidRDefault="00573F1A" w:rsidP="00571501">
      <w:pPr>
        <w:pStyle w:val="a5"/>
        <w:keepNext/>
        <w:rPr>
          <w:rtl/>
        </w:rPr>
      </w:pPr>
      <w:bookmarkStart w:id="1120" w:name="_ETM_Q1_2717945"/>
      <w:bookmarkStart w:id="1121" w:name="ET_speaker_6127_88"/>
      <w:bookmarkEnd w:id="1120"/>
      <w:r w:rsidRPr="00571501">
        <w:rPr>
          <w:rStyle w:val="TagStyle"/>
          <w:rtl/>
        </w:rPr>
        <w:t>&lt;&lt; דובר &gt;&gt;</w:t>
      </w:r>
      <w:r w:rsidRPr="00F929B6">
        <w:rPr>
          <w:rStyle w:val="TagStyle"/>
          <w:rtl/>
        </w:rPr>
        <w:t xml:space="preserve"> </w:t>
      </w:r>
      <w:r>
        <w:rPr>
          <w:rtl/>
        </w:rPr>
        <w:t>ולדימיר בליאק (יש עתיד):</w:t>
      </w:r>
      <w:r w:rsidRPr="00F929B6">
        <w:rPr>
          <w:rStyle w:val="TagStyle"/>
          <w:rtl/>
        </w:rPr>
        <w:t xml:space="preserve"> </w:t>
      </w:r>
      <w:r w:rsidRPr="00571501">
        <w:rPr>
          <w:rStyle w:val="TagStyle"/>
          <w:rtl/>
        </w:rPr>
        <w:t>&lt;&lt; דובר &gt;&gt;</w:t>
      </w:r>
      <w:r>
        <w:rPr>
          <w:rtl/>
        </w:rPr>
        <w:t xml:space="preserve">   </w:t>
      </w:r>
      <w:bookmarkEnd w:id="1121"/>
    </w:p>
    <w:p w14:paraId="5196AEE3" w14:textId="77777777" w:rsidR="00573F1A" w:rsidRDefault="00573F1A" w:rsidP="00571501">
      <w:pPr>
        <w:pStyle w:val="KeepWithNext"/>
        <w:rPr>
          <w:rtl/>
          <w:lang w:eastAsia="he-IL"/>
        </w:rPr>
      </w:pPr>
    </w:p>
    <w:p w14:paraId="1CC02757" w14:textId="77777777" w:rsidR="00573F1A" w:rsidRDefault="00573F1A" w:rsidP="00573F1A">
      <w:pPr>
        <w:rPr>
          <w:rtl/>
          <w:lang w:eastAsia="he-IL"/>
        </w:rPr>
      </w:pPr>
      <w:bookmarkStart w:id="1122" w:name="_ETM_Q1_4024920"/>
      <w:bookmarkStart w:id="1123" w:name="_ETM_Q1_4024988"/>
      <w:bookmarkEnd w:id="1122"/>
      <w:bookmarkEnd w:id="1123"/>
      <w:r>
        <w:rPr>
          <w:rFonts w:hint="cs"/>
          <w:rtl/>
          <w:lang w:eastAsia="he-IL"/>
        </w:rPr>
        <w:t>יש לי.</w:t>
      </w:r>
      <w:bookmarkStart w:id="1124" w:name="_ETM_Q1_4041211"/>
      <w:bookmarkStart w:id="1125" w:name="_ETM_Q1_4041326"/>
      <w:bookmarkEnd w:id="1124"/>
      <w:bookmarkEnd w:id="1125"/>
    </w:p>
    <w:p w14:paraId="3677D952" w14:textId="77777777" w:rsidR="00573F1A" w:rsidRDefault="00573F1A" w:rsidP="00573F1A">
      <w:pPr>
        <w:rPr>
          <w:rtl/>
        </w:rPr>
      </w:pPr>
    </w:p>
    <w:p w14:paraId="4DB12458" w14:textId="1E29032F" w:rsidR="00573F1A" w:rsidRDefault="00573F1A" w:rsidP="00571501">
      <w:pPr>
        <w:pStyle w:val="af8"/>
        <w:keepNext/>
        <w:rPr>
          <w:rtl/>
        </w:rPr>
      </w:pPr>
      <w:bookmarkStart w:id="1126" w:name="ET_yor_4762_540"/>
      <w:r w:rsidRPr="00571501">
        <w:rPr>
          <w:rStyle w:val="TagStyle"/>
          <w:rtl/>
        </w:rPr>
        <w:t xml:space="preserve"> &lt;&lt; יור &gt;&gt;</w:t>
      </w:r>
      <w:r w:rsidRPr="00573F1A">
        <w:rPr>
          <w:rStyle w:val="TagStyle"/>
          <w:rtl/>
        </w:rPr>
        <w:t xml:space="preserve"> </w:t>
      </w:r>
      <w:r>
        <w:rPr>
          <w:rtl/>
        </w:rPr>
        <w:t>היו"ר משה גפני:</w:t>
      </w:r>
      <w:r w:rsidRPr="00573F1A">
        <w:rPr>
          <w:rStyle w:val="TagStyle"/>
          <w:rtl/>
        </w:rPr>
        <w:t xml:space="preserve"> </w:t>
      </w:r>
      <w:r w:rsidRPr="00571501">
        <w:rPr>
          <w:rStyle w:val="TagStyle"/>
          <w:rtl/>
        </w:rPr>
        <w:t>&lt;&lt; יור &gt;&gt;</w:t>
      </w:r>
      <w:r>
        <w:rPr>
          <w:rtl/>
        </w:rPr>
        <w:t xml:space="preserve">   </w:t>
      </w:r>
      <w:bookmarkEnd w:id="1126"/>
    </w:p>
    <w:p w14:paraId="1A837C5A" w14:textId="77777777" w:rsidR="00573F1A" w:rsidRDefault="00573F1A" w:rsidP="00571501">
      <w:pPr>
        <w:pStyle w:val="KeepWithNext"/>
        <w:rPr>
          <w:rtl/>
        </w:rPr>
      </w:pPr>
    </w:p>
    <w:p w14:paraId="09E75CAC" w14:textId="64CDE6CB" w:rsidR="00573F1A" w:rsidRDefault="00573F1A" w:rsidP="00573F1A">
      <w:pPr>
        <w:rPr>
          <w:rtl/>
        </w:rPr>
      </w:pPr>
      <w:r>
        <w:rPr>
          <w:rFonts w:hint="cs"/>
          <w:rtl/>
        </w:rPr>
        <w:t>בבקשה,</w:t>
      </w:r>
      <w:r w:rsidRPr="00573F1A">
        <w:rPr>
          <w:rtl/>
        </w:rPr>
        <w:t xml:space="preserve"> </w:t>
      </w:r>
      <w:r>
        <w:rPr>
          <w:rtl/>
        </w:rPr>
        <w:t>ולדימיר</w:t>
      </w:r>
      <w:r>
        <w:rPr>
          <w:rFonts w:hint="cs"/>
          <w:rtl/>
        </w:rPr>
        <w:t>.</w:t>
      </w:r>
    </w:p>
    <w:p w14:paraId="2B6E9F0E" w14:textId="77777777" w:rsidR="00573F1A" w:rsidRPr="00573F1A" w:rsidRDefault="00573F1A" w:rsidP="00573F1A">
      <w:pPr>
        <w:rPr>
          <w:rtl/>
        </w:rPr>
      </w:pPr>
    </w:p>
    <w:p w14:paraId="618EB794" w14:textId="3B259257" w:rsidR="00573F1A" w:rsidRPr="00573F1A" w:rsidRDefault="00573F1A" w:rsidP="00571501">
      <w:pPr>
        <w:pStyle w:val="a5"/>
        <w:keepNext/>
        <w:rPr>
          <w:rtl/>
        </w:rPr>
      </w:pPr>
      <w:bookmarkStart w:id="1127" w:name="ET_speaker_6361_538"/>
      <w:r w:rsidRPr="00571501">
        <w:rPr>
          <w:rStyle w:val="TagStyle"/>
          <w:rtl/>
        </w:rPr>
        <w:t xml:space="preserve"> &lt;&lt; דובר &gt;&gt;</w:t>
      </w:r>
      <w:r w:rsidRPr="00573F1A">
        <w:rPr>
          <w:rStyle w:val="TagStyle"/>
          <w:rtl/>
        </w:rPr>
        <w:t xml:space="preserve"> </w:t>
      </w:r>
      <w:r>
        <w:rPr>
          <w:rtl/>
        </w:rPr>
        <w:t>נאור שירי (יש עתיד):</w:t>
      </w:r>
      <w:r w:rsidRPr="00573F1A">
        <w:rPr>
          <w:rStyle w:val="TagStyle"/>
          <w:rtl/>
        </w:rPr>
        <w:t xml:space="preserve"> </w:t>
      </w:r>
      <w:r w:rsidRPr="00571501">
        <w:rPr>
          <w:rStyle w:val="TagStyle"/>
          <w:rtl/>
        </w:rPr>
        <w:t>&lt;&lt; דובר &gt;&gt;</w:t>
      </w:r>
      <w:r>
        <w:rPr>
          <w:rtl/>
        </w:rPr>
        <w:t xml:space="preserve">   </w:t>
      </w:r>
      <w:bookmarkEnd w:id="1127"/>
    </w:p>
    <w:p w14:paraId="664945AC" w14:textId="77777777" w:rsidR="00573F1A" w:rsidRPr="00573F1A" w:rsidRDefault="00573F1A" w:rsidP="00571501">
      <w:pPr>
        <w:pStyle w:val="KeepWithNext"/>
        <w:rPr>
          <w:rtl/>
        </w:rPr>
      </w:pPr>
    </w:p>
    <w:p w14:paraId="1A50F7BC" w14:textId="77777777" w:rsidR="00573F1A" w:rsidRDefault="002E6A43" w:rsidP="00573F1A">
      <w:pPr>
        <w:rPr>
          <w:rFonts w:ascii="David" w:hAnsi="David"/>
          <w:rtl/>
        </w:rPr>
      </w:pPr>
      <w:bookmarkStart w:id="1128" w:name="_ETM_Q1_2710796"/>
      <w:bookmarkStart w:id="1129" w:name="_ETM_Q1_2710969"/>
      <w:bookmarkEnd w:id="1128"/>
      <w:bookmarkEnd w:id="1129"/>
      <w:r>
        <w:rPr>
          <w:rFonts w:ascii="David" w:hAnsi="David"/>
          <w:rtl/>
        </w:rPr>
        <w:t>אני רק אומר</w:t>
      </w:r>
      <w:r w:rsidR="00573F1A">
        <w:rPr>
          <w:rFonts w:ascii="David" w:hAnsi="David" w:hint="cs"/>
          <w:rtl/>
        </w:rPr>
        <w:t>.</w:t>
      </w:r>
      <w:r>
        <w:rPr>
          <w:rFonts w:ascii="David" w:hAnsi="David"/>
          <w:rtl/>
        </w:rPr>
        <w:t xml:space="preserve"> אבל גפני</w:t>
      </w:r>
      <w:r w:rsidR="00573F1A">
        <w:rPr>
          <w:rFonts w:ascii="David" w:hAnsi="David" w:hint="cs"/>
          <w:rtl/>
        </w:rPr>
        <w:t>,</w:t>
      </w:r>
      <w:r>
        <w:rPr>
          <w:rFonts w:ascii="David" w:hAnsi="David"/>
          <w:rtl/>
        </w:rPr>
        <w:t xml:space="preserve"> לא קיבלתי באמת תשובה. </w:t>
      </w:r>
    </w:p>
    <w:p w14:paraId="422759D2" w14:textId="77777777" w:rsidR="00573F1A" w:rsidRDefault="00573F1A" w:rsidP="00573F1A">
      <w:pPr>
        <w:rPr>
          <w:rFonts w:ascii="David" w:hAnsi="David"/>
          <w:rtl/>
        </w:rPr>
      </w:pPr>
      <w:bookmarkStart w:id="1130" w:name="_ETM_Q1_2718068"/>
      <w:bookmarkStart w:id="1131" w:name="_ETM_Q1_2718174"/>
      <w:bookmarkStart w:id="1132" w:name="_ETM_Q1_2718253"/>
      <w:bookmarkEnd w:id="1130"/>
      <w:bookmarkEnd w:id="1131"/>
      <w:bookmarkEnd w:id="1132"/>
    </w:p>
    <w:p w14:paraId="6FEC3172" w14:textId="141709BA" w:rsidR="00573F1A" w:rsidRDefault="00573F1A" w:rsidP="00571501">
      <w:pPr>
        <w:pStyle w:val="af8"/>
        <w:keepNext/>
        <w:rPr>
          <w:rtl/>
        </w:rPr>
      </w:pPr>
      <w:bookmarkStart w:id="1133" w:name="ET_yor_4762_539"/>
      <w:r w:rsidRPr="00571501">
        <w:rPr>
          <w:rStyle w:val="TagStyle"/>
          <w:rtl/>
        </w:rPr>
        <w:t xml:space="preserve"> &lt;&lt; יור &gt;&gt;</w:t>
      </w:r>
      <w:r w:rsidRPr="00573F1A">
        <w:rPr>
          <w:rStyle w:val="TagStyle"/>
          <w:rtl/>
        </w:rPr>
        <w:t xml:space="preserve"> </w:t>
      </w:r>
      <w:r>
        <w:rPr>
          <w:rtl/>
        </w:rPr>
        <w:t>היו"ר משה גפני:</w:t>
      </w:r>
      <w:r w:rsidRPr="00573F1A">
        <w:rPr>
          <w:rStyle w:val="TagStyle"/>
          <w:rtl/>
        </w:rPr>
        <w:t xml:space="preserve"> </w:t>
      </w:r>
      <w:r w:rsidRPr="00571501">
        <w:rPr>
          <w:rStyle w:val="TagStyle"/>
          <w:rtl/>
        </w:rPr>
        <w:t>&lt;&lt; יור &gt;&gt;</w:t>
      </w:r>
      <w:r>
        <w:rPr>
          <w:rtl/>
        </w:rPr>
        <w:t xml:space="preserve">   </w:t>
      </w:r>
      <w:bookmarkEnd w:id="1133"/>
    </w:p>
    <w:p w14:paraId="3B28E0A6" w14:textId="77777777" w:rsidR="00573F1A" w:rsidRDefault="00573F1A" w:rsidP="00571501">
      <w:pPr>
        <w:pStyle w:val="KeepWithNext"/>
        <w:rPr>
          <w:rtl/>
        </w:rPr>
      </w:pPr>
    </w:p>
    <w:p w14:paraId="30FD07F0" w14:textId="040A033D" w:rsidR="00573F1A" w:rsidRDefault="00573F1A" w:rsidP="00573F1A">
      <w:pPr>
        <w:rPr>
          <w:rtl/>
        </w:rPr>
      </w:pPr>
      <w:r>
        <w:rPr>
          <w:rFonts w:hint="cs"/>
          <w:rtl/>
        </w:rPr>
        <w:t>הוא לא נותן תשובה.</w:t>
      </w:r>
      <w:r w:rsidR="003A452D">
        <w:rPr>
          <w:rFonts w:hint="cs"/>
          <w:rtl/>
        </w:rPr>
        <w:t xml:space="preserve"> הוא אומר: אני לא מבקש אישור לזה.</w:t>
      </w:r>
    </w:p>
    <w:p w14:paraId="7CD55799" w14:textId="77777777" w:rsidR="003A452D" w:rsidRDefault="003A452D" w:rsidP="00573F1A">
      <w:pPr>
        <w:rPr>
          <w:rtl/>
        </w:rPr>
      </w:pPr>
    </w:p>
    <w:p w14:paraId="1C50DE65" w14:textId="77777777" w:rsidR="003A452D" w:rsidRPr="00573F1A" w:rsidRDefault="003A452D" w:rsidP="003A452D">
      <w:pPr>
        <w:pStyle w:val="a5"/>
        <w:keepNext/>
        <w:rPr>
          <w:rtl/>
        </w:rPr>
      </w:pPr>
      <w:r w:rsidRPr="00573F1A">
        <w:rPr>
          <w:rStyle w:val="TagStyle"/>
          <w:rtl/>
        </w:rPr>
        <w:t xml:space="preserve">&lt;&lt; דובר &gt;&gt; </w:t>
      </w:r>
      <w:r>
        <w:rPr>
          <w:rtl/>
        </w:rPr>
        <w:t>נאור שירי (יש עתיד):</w:t>
      </w:r>
      <w:r w:rsidRPr="00573F1A">
        <w:rPr>
          <w:rStyle w:val="TagStyle"/>
          <w:rtl/>
        </w:rPr>
        <w:t xml:space="preserve"> &lt;&lt; דובר &gt;&gt;</w:t>
      </w:r>
      <w:r>
        <w:rPr>
          <w:rtl/>
        </w:rPr>
        <w:t xml:space="preserve">   </w:t>
      </w:r>
    </w:p>
    <w:p w14:paraId="01193EC6" w14:textId="77777777" w:rsidR="00573F1A" w:rsidRPr="00573F1A" w:rsidRDefault="00573F1A" w:rsidP="00573F1A">
      <w:pPr>
        <w:rPr>
          <w:rtl/>
        </w:rPr>
      </w:pPr>
    </w:p>
    <w:p w14:paraId="245AA60C" w14:textId="77777777" w:rsidR="003A452D" w:rsidRDefault="002E6A43" w:rsidP="00573F1A">
      <w:pPr>
        <w:rPr>
          <w:rFonts w:ascii="David" w:hAnsi="David"/>
          <w:rtl/>
        </w:rPr>
      </w:pPr>
      <w:bookmarkStart w:id="1134" w:name="_ETM_Q1_2718340"/>
      <w:bookmarkEnd w:id="1134"/>
      <w:r>
        <w:rPr>
          <w:rFonts w:ascii="David" w:hAnsi="David"/>
          <w:rtl/>
        </w:rPr>
        <w:t>מה זה</w:t>
      </w:r>
      <w:r w:rsidR="003A452D">
        <w:rPr>
          <w:rFonts w:ascii="David" w:hAnsi="David" w:hint="cs"/>
          <w:rtl/>
        </w:rPr>
        <w:t>?</w:t>
      </w:r>
      <w:r>
        <w:rPr>
          <w:rFonts w:ascii="David" w:hAnsi="David"/>
          <w:rtl/>
        </w:rPr>
        <w:t xml:space="preserve"> אבל הוא לוקח משם</w:t>
      </w:r>
      <w:r w:rsidR="003A452D">
        <w:rPr>
          <w:rFonts w:ascii="David" w:hAnsi="David" w:hint="cs"/>
          <w:rtl/>
        </w:rPr>
        <w:t>.</w:t>
      </w:r>
      <w:r>
        <w:rPr>
          <w:rFonts w:ascii="David" w:hAnsi="David"/>
          <w:rtl/>
        </w:rPr>
        <w:t xml:space="preserve"> </w:t>
      </w:r>
    </w:p>
    <w:p w14:paraId="6BF92EE4" w14:textId="77777777" w:rsidR="003A452D" w:rsidRDefault="003A452D" w:rsidP="00573F1A">
      <w:pPr>
        <w:rPr>
          <w:rFonts w:ascii="David" w:hAnsi="David"/>
          <w:rtl/>
        </w:rPr>
      </w:pPr>
    </w:p>
    <w:p w14:paraId="0670B83B" w14:textId="7BFA06B0" w:rsidR="003A452D" w:rsidRDefault="003A452D" w:rsidP="00571501">
      <w:pPr>
        <w:pStyle w:val="af8"/>
        <w:keepNext/>
        <w:rPr>
          <w:rtl/>
        </w:rPr>
      </w:pPr>
      <w:bookmarkStart w:id="1135" w:name="ET_yor_4762_541"/>
      <w:r w:rsidRPr="00571501">
        <w:rPr>
          <w:rStyle w:val="TagStyle"/>
          <w:rtl/>
        </w:rPr>
        <w:t xml:space="preserve"> &lt;&lt; יור &gt;&gt;</w:t>
      </w:r>
      <w:r w:rsidRPr="003A452D">
        <w:rPr>
          <w:rStyle w:val="TagStyle"/>
          <w:rtl/>
        </w:rPr>
        <w:t xml:space="preserve"> </w:t>
      </w:r>
      <w:r>
        <w:rPr>
          <w:rtl/>
        </w:rPr>
        <w:t>היו"ר משה גפני:</w:t>
      </w:r>
      <w:r w:rsidRPr="003A452D">
        <w:rPr>
          <w:rStyle w:val="TagStyle"/>
          <w:rtl/>
        </w:rPr>
        <w:t xml:space="preserve"> </w:t>
      </w:r>
      <w:r w:rsidRPr="00571501">
        <w:rPr>
          <w:rStyle w:val="TagStyle"/>
          <w:rtl/>
        </w:rPr>
        <w:t>&lt;&lt; יור &gt;&gt;</w:t>
      </w:r>
      <w:r>
        <w:rPr>
          <w:rtl/>
        </w:rPr>
        <w:t xml:space="preserve">   </w:t>
      </w:r>
      <w:bookmarkEnd w:id="1135"/>
    </w:p>
    <w:p w14:paraId="1D858D93" w14:textId="77777777" w:rsidR="003A452D" w:rsidRPr="003A452D" w:rsidRDefault="003A452D" w:rsidP="00571501">
      <w:pPr>
        <w:pStyle w:val="KeepWithNext"/>
        <w:rPr>
          <w:rtl/>
        </w:rPr>
      </w:pPr>
    </w:p>
    <w:p w14:paraId="60B1B2CB" w14:textId="01C61714" w:rsidR="003A452D" w:rsidRDefault="00145AD9" w:rsidP="00145AD9">
      <w:pPr>
        <w:rPr>
          <w:rFonts w:ascii="David" w:hAnsi="David"/>
          <w:rtl/>
        </w:rPr>
      </w:pPr>
      <w:r>
        <w:rPr>
          <w:rFonts w:ascii="David" w:hAnsi="David"/>
          <w:rtl/>
        </w:rPr>
        <w:t>הוא אומר</w:t>
      </w:r>
      <w:r w:rsidR="00E637DC">
        <w:rPr>
          <w:rFonts w:ascii="David" w:hAnsi="David" w:hint="cs"/>
          <w:rtl/>
        </w:rPr>
        <w:t xml:space="preserve">: </w:t>
      </w:r>
      <w:r w:rsidR="003A452D">
        <w:rPr>
          <w:rFonts w:ascii="David" w:hAnsi="David" w:hint="cs"/>
          <w:rtl/>
        </w:rPr>
        <w:t>כ</w:t>
      </w:r>
      <w:r w:rsidR="002E6A43">
        <w:rPr>
          <w:rFonts w:ascii="David" w:hAnsi="David"/>
          <w:rtl/>
        </w:rPr>
        <w:t>שזה יהיה דבר מעשי</w:t>
      </w:r>
      <w:r w:rsidR="003A452D">
        <w:rPr>
          <w:rFonts w:ascii="David" w:hAnsi="David" w:hint="cs"/>
          <w:rtl/>
        </w:rPr>
        <w:t>,</w:t>
      </w:r>
      <w:r>
        <w:rPr>
          <w:rFonts w:ascii="David" w:hAnsi="David" w:hint="cs"/>
          <w:rtl/>
        </w:rPr>
        <w:t xml:space="preserve"> </w:t>
      </w:r>
      <w:r w:rsidR="00E637DC">
        <w:rPr>
          <w:rFonts w:ascii="David" w:hAnsi="David" w:hint="cs"/>
          <w:rtl/>
        </w:rPr>
        <w:t>אני א</w:t>
      </w:r>
      <w:r w:rsidR="002E6A43">
        <w:rPr>
          <w:rFonts w:ascii="David" w:hAnsi="David"/>
          <w:rtl/>
        </w:rPr>
        <w:t xml:space="preserve">ביא את זה לכאן. אני שומע את </w:t>
      </w:r>
      <w:r w:rsidR="0019451E">
        <w:rPr>
          <w:rFonts w:ascii="David" w:hAnsi="David" w:hint="cs"/>
          <w:rtl/>
        </w:rPr>
        <w:t>הדיון הזה</w:t>
      </w:r>
      <w:r w:rsidR="0092543A" w:rsidRPr="0092543A">
        <w:rPr>
          <w:rFonts w:ascii="David" w:hAnsi="David"/>
          <w:rtl/>
        </w:rPr>
        <w:t xml:space="preserve"> </w:t>
      </w:r>
      <w:r w:rsidR="0092543A">
        <w:rPr>
          <w:rFonts w:ascii="David" w:hAnsi="David"/>
          <w:rtl/>
        </w:rPr>
        <w:t>פעם ראשונה</w:t>
      </w:r>
      <w:r w:rsidR="0019451E">
        <w:rPr>
          <w:rFonts w:ascii="David" w:hAnsi="David" w:hint="cs"/>
          <w:rtl/>
        </w:rPr>
        <w:t>.</w:t>
      </w:r>
    </w:p>
    <w:p w14:paraId="5052DBCD" w14:textId="77777777" w:rsidR="003A452D" w:rsidRDefault="003A452D" w:rsidP="00573F1A">
      <w:pPr>
        <w:rPr>
          <w:rFonts w:ascii="David" w:hAnsi="David"/>
          <w:rtl/>
        </w:rPr>
      </w:pPr>
    </w:p>
    <w:p w14:paraId="4A0BAF2C" w14:textId="77777777" w:rsidR="003A452D" w:rsidRPr="00573F1A" w:rsidRDefault="003A452D" w:rsidP="003A452D">
      <w:pPr>
        <w:pStyle w:val="a5"/>
        <w:keepNext/>
        <w:rPr>
          <w:rtl/>
        </w:rPr>
      </w:pPr>
      <w:bookmarkStart w:id="1136" w:name="_ETM_Q1_2731499"/>
      <w:bookmarkStart w:id="1137" w:name="_ETM_Q1_2731634"/>
      <w:bookmarkEnd w:id="1136"/>
      <w:bookmarkEnd w:id="1137"/>
      <w:r w:rsidRPr="00573F1A">
        <w:rPr>
          <w:rStyle w:val="TagStyle"/>
          <w:rtl/>
        </w:rPr>
        <w:t xml:space="preserve">&lt;&lt; דובר &gt;&gt; </w:t>
      </w:r>
      <w:r>
        <w:rPr>
          <w:rtl/>
        </w:rPr>
        <w:t>נאור שירי (יש עתיד):</w:t>
      </w:r>
      <w:r w:rsidRPr="00573F1A">
        <w:rPr>
          <w:rStyle w:val="TagStyle"/>
          <w:rtl/>
        </w:rPr>
        <w:t xml:space="preserve"> &lt;&lt; דובר &gt;&gt;</w:t>
      </w:r>
      <w:r>
        <w:rPr>
          <w:rtl/>
        </w:rPr>
        <w:t xml:space="preserve">   </w:t>
      </w:r>
    </w:p>
    <w:p w14:paraId="3F536C06" w14:textId="77777777" w:rsidR="003A452D" w:rsidRDefault="003A452D" w:rsidP="00573F1A">
      <w:pPr>
        <w:rPr>
          <w:rFonts w:ascii="David" w:hAnsi="David"/>
          <w:rtl/>
        </w:rPr>
      </w:pPr>
    </w:p>
    <w:p w14:paraId="60B2E518" w14:textId="255B6C38" w:rsidR="003A452D" w:rsidRDefault="003A452D" w:rsidP="00573F1A">
      <w:pPr>
        <w:rPr>
          <w:rFonts w:ascii="David" w:hAnsi="David"/>
          <w:rtl/>
        </w:rPr>
      </w:pPr>
      <w:r>
        <w:rPr>
          <w:rFonts w:ascii="David" w:hAnsi="David" w:hint="cs"/>
          <w:rtl/>
        </w:rPr>
        <w:t>שמה?</w:t>
      </w:r>
    </w:p>
    <w:p w14:paraId="3E5949A5" w14:textId="77777777" w:rsidR="003A452D" w:rsidRDefault="003A452D" w:rsidP="00573F1A">
      <w:pPr>
        <w:rPr>
          <w:rFonts w:ascii="David" w:hAnsi="David"/>
          <w:rtl/>
        </w:rPr>
      </w:pPr>
    </w:p>
    <w:p w14:paraId="5F639C31" w14:textId="480BA36B" w:rsidR="003A452D" w:rsidRDefault="003A452D" w:rsidP="00571501">
      <w:pPr>
        <w:pStyle w:val="a5"/>
        <w:keepNext/>
        <w:rPr>
          <w:rtl/>
        </w:rPr>
      </w:pPr>
      <w:bookmarkStart w:id="1138" w:name="ET_speaker_6236_542"/>
      <w:r w:rsidRPr="00571501">
        <w:rPr>
          <w:rStyle w:val="TagStyle"/>
          <w:rtl/>
        </w:rPr>
        <w:t xml:space="preserve"> &lt;&lt; דובר &gt;&gt;</w:t>
      </w:r>
      <w:r w:rsidRPr="003A452D">
        <w:rPr>
          <w:rStyle w:val="TagStyle"/>
          <w:rtl/>
        </w:rPr>
        <w:t xml:space="preserve"> </w:t>
      </w:r>
      <w:r>
        <w:rPr>
          <w:rtl/>
        </w:rPr>
        <w:t>נעמה לזימי (העבודה):</w:t>
      </w:r>
      <w:r w:rsidRPr="003A452D">
        <w:rPr>
          <w:rStyle w:val="TagStyle"/>
          <w:rtl/>
        </w:rPr>
        <w:t xml:space="preserve"> </w:t>
      </w:r>
      <w:r w:rsidRPr="00571501">
        <w:rPr>
          <w:rStyle w:val="TagStyle"/>
          <w:rtl/>
        </w:rPr>
        <w:t>&lt;&lt; דובר &gt;&gt;</w:t>
      </w:r>
      <w:r>
        <w:rPr>
          <w:rtl/>
        </w:rPr>
        <w:t xml:space="preserve">   </w:t>
      </w:r>
      <w:bookmarkEnd w:id="1138"/>
    </w:p>
    <w:p w14:paraId="46DA65F5" w14:textId="77777777" w:rsidR="003A452D" w:rsidRDefault="003A452D" w:rsidP="00571501">
      <w:pPr>
        <w:pStyle w:val="KeepWithNext"/>
        <w:rPr>
          <w:rtl/>
        </w:rPr>
      </w:pPr>
    </w:p>
    <w:p w14:paraId="56F22089" w14:textId="48A0EBC5" w:rsidR="003A452D" w:rsidRPr="0019451E" w:rsidRDefault="003A452D" w:rsidP="0019451E">
      <w:pPr>
        <w:rPr>
          <w:rFonts w:ascii="David" w:hAnsi="David"/>
          <w:rtl/>
        </w:rPr>
      </w:pPr>
      <w:r>
        <w:rPr>
          <w:rFonts w:hint="cs"/>
          <w:rtl/>
        </w:rPr>
        <w:t>את מה?</w:t>
      </w:r>
      <w:r w:rsidR="0019451E">
        <w:rPr>
          <w:rFonts w:hint="cs"/>
          <w:rtl/>
        </w:rPr>
        <w:t xml:space="preserve"> </w:t>
      </w:r>
      <w:r w:rsidR="0019451E">
        <w:rPr>
          <w:rFonts w:ascii="David" w:hAnsi="David" w:hint="cs"/>
          <w:rtl/>
        </w:rPr>
        <w:t>לא הבנתי.</w:t>
      </w:r>
    </w:p>
    <w:p w14:paraId="66C160BD" w14:textId="77777777" w:rsidR="003A452D" w:rsidRDefault="003A452D" w:rsidP="003A452D">
      <w:pPr>
        <w:rPr>
          <w:rtl/>
        </w:rPr>
      </w:pPr>
    </w:p>
    <w:p w14:paraId="0959D40A" w14:textId="77777777" w:rsidR="003A452D" w:rsidRPr="00573F1A" w:rsidRDefault="003A452D" w:rsidP="003A452D">
      <w:pPr>
        <w:pStyle w:val="a5"/>
        <w:keepNext/>
        <w:rPr>
          <w:rtl/>
        </w:rPr>
      </w:pPr>
      <w:r w:rsidRPr="00573F1A">
        <w:rPr>
          <w:rStyle w:val="TagStyle"/>
          <w:rtl/>
        </w:rPr>
        <w:t xml:space="preserve">&lt;&lt; דובר &gt;&gt; </w:t>
      </w:r>
      <w:r>
        <w:rPr>
          <w:rtl/>
        </w:rPr>
        <w:t>נאור שירי (יש עתיד):</w:t>
      </w:r>
      <w:r w:rsidRPr="00573F1A">
        <w:rPr>
          <w:rStyle w:val="TagStyle"/>
          <w:rtl/>
        </w:rPr>
        <w:t xml:space="preserve"> &lt;&lt; דובר &gt;&gt;</w:t>
      </w:r>
      <w:r>
        <w:rPr>
          <w:rtl/>
        </w:rPr>
        <w:t xml:space="preserve">   </w:t>
      </w:r>
    </w:p>
    <w:p w14:paraId="27DE35D6" w14:textId="77777777" w:rsidR="003A452D" w:rsidRPr="003A452D" w:rsidRDefault="003A452D" w:rsidP="003A452D">
      <w:pPr>
        <w:rPr>
          <w:rtl/>
        </w:rPr>
      </w:pPr>
    </w:p>
    <w:p w14:paraId="17BAFB6F" w14:textId="277016A9" w:rsidR="0019451E" w:rsidRDefault="002E6A43" w:rsidP="0019451E">
      <w:pPr>
        <w:rPr>
          <w:rFonts w:ascii="David" w:hAnsi="David"/>
          <w:rtl/>
        </w:rPr>
      </w:pPr>
      <w:r>
        <w:rPr>
          <w:rFonts w:ascii="David" w:hAnsi="David"/>
          <w:rtl/>
        </w:rPr>
        <w:t>לקחו חצי מיליארד שקל מההסכם. אני אסביר לך</w:t>
      </w:r>
      <w:r w:rsidR="003A452D">
        <w:rPr>
          <w:rFonts w:ascii="David" w:hAnsi="David" w:hint="cs"/>
          <w:rtl/>
        </w:rPr>
        <w:t>.</w:t>
      </w:r>
    </w:p>
    <w:p w14:paraId="7875EB13" w14:textId="77777777" w:rsidR="0019451E" w:rsidRDefault="0019451E" w:rsidP="00573F1A">
      <w:pPr>
        <w:rPr>
          <w:rFonts w:ascii="David" w:hAnsi="David"/>
          <w:rtl/>
        </w:rPr>
      </w:pPr>
    </w:p>
    <w:p w14:paraId="37F86C72" w14:textId="40732305" w:rsidR="0019451E" w:rsidRDefault="0019451E" w:rsidP="00571501">
      <w:pPr>
        <w:pStyle w:val="af8"/>
        <w:keepNext/>
        <w:rPr>
          <w:rtl/>
        </w:rPr>
      </w:pPr>
      <w:bookmarkStart w:id="1139" w:name="ET_yor_4762_543"/>
      <w:r w:rsidRPr="00571501">
        <w:rPr>
          <w:rStyle w:val="TagStyle"/>
          <w:rtl/>
        </w:rPr>
        <w:t xml:space="preserve"> &lt;&lt; יור &gt;&gt;</w:t>
      </w:r>
      <w:r w:rsidRPr="0019451E">
        <w:rPr>
          <w:rStyle w:val="TagStyle"/>
          <w:rtl/>
        </w:rPr>
        <w:t xml:space="preserve"> </w:t>
      </w:r>
      <w:r>
        <w:rPr>
          <w:rtl/>
        </w:rPr>
        <w:t>היו"ר משה גפני:</w:t>
      </w:r>
      <w:r w:rsidRPr="0019451E">
        <w:rPr>
          <w:rStyle w:val="TagStyle"/>
          <w:rtl/>
        </w:rPr>
        <w:t xml:space="preserve"> </w:t>
      </w:r>
      <w:r w:rsidRPr="00571501">
        <w:rPr>
          <w:rStyle w:val="TagStyle"/>
          <w:rtl/>
        </w:rPr>
        <w:t>&lt;&lt; יור &gt;&gt;</w:t>
      </w:r>
      <w:r>
        <w:rPr>
          <w:rtl/>
        </w:rPr>
        <w:t xml:space="preserve">   </w:t>
      </w:r>
      <w:bookmarkEnd w:id="1139"/>
    </w:p>
    <w:p w14:paraId="5569E093" w14:textId="77777777" w:rsidR="0019451E" w:rsidRDefault="0019451E" w:rsidP="00571501">
      <w:pPr>
        <w:pStyle w:val="KeepWithNext"/>
        <w:rPr>
          <w:rtl/>
        </w:rPr>
      </w:pPr>
    </w:p>
    <w:p w14:paraId="61B8445C" w14:textId="237AC279" w:rsidR="0019451E" w:rsidRDefault="0019451E" w:rsidP="0019451E">
      <w:pPr>
        <w:rPr>
          <w:rtl/>
        </w:rPr>
      </w:pPr>
      <w:r>
        <w:rPr>
          <w:rFonts w:hint="cs"/>
          <w:rtl/>
        </w:rPr>
        <w:t>אין לו תשובה.</w:t>
      </w:r>
    </w:p>
    <w:p w14:paraId="47C6D63D" w14:textId="77777777" w:rsidR="0019451E" w:rsidRDefault="0019451E" w:rsidP="0019451E">
      <w:pPr>
        <w:rPr>
          <w:rtl/>
        </w:rPr>
      </w:pPr>
      <w:bookmarkStart w:id="1140" w:name="_ETM_Q1_2733843"/>
      <w:bookmarkStart w:id="1141" w:name="_ETM_Q1_2733961"/>
      <w:bookmarkEnd w:id="1140"/>
      <w:bookmarkEnd w:id="1141"/>
    </w:p>
    <w:p w14:paraId="116844E9" w14:textId="77777777" w:rsidR="0019451E" w:rsidRPr="00573F1A" w:rsidRDefault="0019451E" w:rsidP="0019451E">
      <w:pPr>
        <w:pStyle w:val="a5"/>
        <w:keepNext/>
        <w:rPr>
          <w:rtl/>
        </w:rPr>
      </w:pPr>
      <w:r w:rsidRPr="00573F1A">
        <w:rPr>
          <w:rStyle w:val="TagStyle"/>
          <w:rtl/>
        </w:rPr>
        <w:t xml:space="preserve">&lt;&lt; דובר &gt;&gt; </w:t>
      </w:r>
      <w:r>
        <w:rPr>
          <w:rtl/>
        </w:rPr>
        <w:t>נאור שירי (יש עתיד):</w:t>
      </w:r>
      <w:r w:rsidRPr="00573F1A">
        <w:rPr>
          <w:rStyle w:val="TagStyle"/>
          <w:rtl/>
        </w:rPr>
        <w:t xml:space="preserve"> &lt;&lt; דובר &gt;&gt;</w:t>
      </w:r>
      <w:r>
        <w:rPr>
          <w:rtl/>
        </w:rPr>
        <w:t xml:space="preserve">   </w:t>
      </w:r>
    </w:p>
    <w:p w14:paraId="225701EC" w14:textId="77777777" w:rsidR="0019451E" w:rsidRPr="0019451E" w:rsidRDefault="0019451E" w:rsidP="0019451E">
      <w:pPr>
        <w:rPr>
          <w:rtl/>
        </w:rPr>
      </w:pPr>
    </w:p>
    <w:p w14:paraId="2176A772" w14:textId="0C11CA19" w:rsidR="0019451E" w:rsidRDefault="002E6A43" w:rsidP="00573F1A">
      <w:pPr>
        <w:rPr>
          <w:rFonts w:ascii="David" w:hAnsi="David"/>
          <w:rtl/>
        </w:rPr>
      </w:pPr>
      <w:r>
        <w:rPr>
          <w:rFonts w:ascii="David" w:hAnsi="David"/>
          <w:rtl/>
        </w:rPr>
        <w:t>יש לו תשובה</w:t>
      </w:r>
      <w:r w:rsidR="0019451E">
        <w:rPr>
          <w:rFonts w:ascii="David" w:hAnsi="David" w:hint="cs"/>
          <w:rtl/>
        </w:rPr>
        <w:t>,</w:t>
      </w:r>
      <w:r>
        <w:rPr>
          <w:rFonts w:ascii="David" w:hAnsi="David"/>
          <w:rtl/>
        </w:rPr>
        <w:t xml:space="preserve"> </w:t>
      </w:r>
      <w:r w:rsidR="0019451E">
        <w:rPr>
          <w:rFonts w:ascii="David" w:hAnsi="David" w:hint="cs"/>
          <w:rtl/>
        </w:rPr>
        <w:t>הוא</w:t>
      </w:r>
      <w:r>
        <w:rPr>
          <w:rFonts w:ascii="David" w:hAnsi="David"/>
          <w:rtl/>
        </w:rPr>
        <w:t xml:space="preserve"> לא </w:t>
      </w:r>
      <w:r w:rsidR="0019451E">
        <w:rPr>
          <w:rFonts w:ascii="David" w:hAnsi="David" w:hint="cs"/>
          <w:rtl/>
        </w:rPr>
        <w:t>רוצה לומר אותה.</w:t>
      </w:r>
    </w:p>
    <w:p w14:paraId="196647FE" w14:textId="77777777" w:rsidR="0019451E" w:rsidRDefault="0019451E" w:rsidP="00573F1A">
      <w:pPr>
        <w:rPr>
          <w:rFonts w:ascii="David" w:hAnsi="David"/>
          <w:rtl/>
        </w:rPr>
      </w:pPr>
    </w:p>
    <w:p w14:paraId="32C6394B" w14:textId="7990C3D7" w:rsidR="0019451E" w:rsidRPr="0019451E" w:rsidRDefault="0019451E" w:rsidP="00571501">
      <w:pPr>
        <w:pStyle w:val="a5"/>
        <w:keepNext/>
        <w:rPr>
          <w:rtl/>
        </w:rPr>
      </w:pPr>
      <w:bookmarkStart w:id="1142" w:name="ET_speaker_6236_544"/>
      <w:r w:rsidRPr="00571501">
        <w:rPr>
          <w:rStyle w:val="TagStyle"/>
          <w:rtl/>
        </w:rPr>
        <w:t xml:space="preserve"> &lt;&lt; דובר &gt;&gt;</w:t>
      </w:r>
      <w:r w:rsidRPr="0019451E">
        <w:rPr>
          <w:rStyle w:val="TagStyle"/>
          <w:rtl/>
        </w:rPr>
        <w:t xml:space="preserve"> </w:t>
      </w:r>
      <w:r>
        <w:rPr>
          <w:rtl/>
        </w:rPr>
        <w:t>נעמה לזימי (העבודה):</w:t>
      </w:r>
      <w:r w:rsidRPr="0019451E">
        <w:rPr>
          <w:rStyle w:val="TagStyle"/>
          <w:rtl/>
        </w:rPr>
        <w:t xml:space="preserve"> </w:t>
      </w:r>
      <w:r w:rsidRPr="00571501">
        <w:rPr>
          <w:rStyle w:val="TagStyle"/>
          <w:rtl/>
        </w:rPr>
        <w:t>&lt;&lt; דובר &gt;&gt;</w:t>
      </w:r>
      <w:r>
        <w:rPr>
          <w:rtl/>
        </w:rPr>
        <w:t xml:space="preserve">   </w:t>
      </w:r>
      <w:bookmarkEnd w:id="1142"/>
    </w:p>
    <w:p w14:paraId="5DF8CBE3" w14:textId="77777777" w:rsidR="0019451E" w:rsidRDefault="0019451E" w:rsidP="00571501">
      <w:pPr>
        <w:pStyle w:val="KeepWithNext"/>
        <w:rPr>
          <w:rtl/>
        </w:rPr>
      </w:pPr>
    </w:p>
    <w:p w14:paraId="3EC947E0" w14:textId="77777777" w:rsidR="0019451E" w:rsidRDefault="0019451E" w:rsidP="0019451E">
      <w:pPr>
        <w:rPr>
          <w:rFonts w:ascii="David" w:hAnsi="David"/>
          <w:rtl/>
        </w:rPr>
      </w:pPr>
      <w:r>
        <w:rPr>
          <w:rFonts w:ascii="David" w:hAnsi="David" w:hint="cs"/>
          <w:rtl/>
        </w:rPr>
        <w:t>אתם אומרים עכשיו שאין הסכם שכר למורים? לא יהיה השנה?</w:t>
      </w:r>
      <w:bookmarkStart w:id="1143" w:name="_ETM_Q1_2736418"/>
      <w:bookmarkStart w:id="1144" w:name="_ETM_Q1_2736529"/>
      <w:bookmarkEnd w:id="1143"/>
      <w:bookmarkEnd w:id="1144"/>
      <w:r>
        <w:rPr>
          <w:rFonts w:ascii="David" w:hAnsi="David" w:hint="cs"/>
          <w:rtl/>
        </w:rPr>
        <w:t xml:space="preserve"> </w:t>
      </w:r>
      <w:r w:rsidR="002E6A43">
        <w:rPr>
          <w:rFonts w:ascii="David" w:hAnsi="David"/>
          <w:rtl/>
        </w:rPr>
        <w:t>זה מה שאתם אומרים</w:t>
      </w:r>
      <w:r>
        <w:rPr>
          <w:rFonts w:ascii="David" w:hAnsi="David" w:hint="cs"/>
          <w:rtl/>
        </w:rPr>
        <w:t>?</w:t>
      </w:r>
      <w:r w:rsidR="002E6A43">
        <w:rPr>
          <w:rFonts w:ascii="David" w:hAnsi="David"/>
          <w:rtl/>
        </w:rPr>
        <w:t xml:space="preserve"> </w:t>
      </w:r>
    </w:p>
    <w:p w14:paraId="3D72CBB7" w14:textId="77777777" w:rsidR="0019451E" w:rsidRDefault="0019451E" w:rsidP="0019451E">
      <w:pPr>
        <w:rPr>
          <w:rFonts w:ascii="David" w:hAnsi="David"/>
          <w:rtl/>
        </w:rPr>
      </w:pPr>
      <w:bookmarkStart w:id="1145" w:name="_ETM_Q1_2737196"/>
      <w:bookmarkStart w:id="1146" w:name="_ETM_Q1_2737291"/>
      <w:bookmarkStart w:id="1147" w:name="_ETM_Q1_2737371"/>
      <w:bookmarkEnd w:id="1145"/>
      <w:bookmarkEnd w:id="1146"/>
      <w:bookmarkEnd w:id="1147"/>
    </w:p>
    <w:p w14:paraId="6389F5B7" w14:textId="519F5F80" w:rsidR="0019451E" w:rsidRDefault="0019451E" w:rsidP="00571501">
      <w:pPr>
        <w:pStyle w:val="af8"/>
        <w:keepNext/>
        <w:rPr>
          <w:rtl/>
        </w:rPr>
      </w:pPr>
      <w:bookmarkStart w:id="1148" w:name="ET_yor_4762_545"/>
      <w:r w:rsidRPr="00571501">
        <w:rPr>
          <w:rStyle w:val="TagStyle"/>
          <w:rtl/>
        </w:rPr>
        <w:t xml:space="preserve"> &lt;&lt; יור &gt;&gt;</w:t>
      </w:r>
      <w:r w:rsidRPr="0019451E">
        <w:rPr>
          <w:rStyle w:val="TagStyle"/>
          <w:rtl/>
        </w:rPr>
        <w:t xml:space="preserve"> </w:t>
      </w:r>
      <w:r>
        <w:rPr>
          <w:rtl/>
        </w:rPr>
        <w:t>היו"ר משה גפני:</w:t>
      </w:r>
      <w:r w:rsidRPr="0019451E">
        <w:rPr>
          <w:rStyle w:val="TagStyle"/>
          <w:rtl/>
        </w:rPr>
        <w:t xml:space="preserve"> </w:t>
      </w:r>
      <w:r w:rsidRPr="00571501">
        <w:rPr>
          <w:rStyle w:val="TagStyle"/>
          <w:rtl/>
        </w:rPr>
        <w:t>&lt;&lt; יור &gt;&gt;</w:t>
      </w:r>
      <w:r>
        <w:rPr>
          <w:rtl/>
        </w:rPr>
        <w:t xml:space="preserve">   </w:t>
      </w:r>
      <w:bookmarkEnd w:id="1148"/>
    </w:p>
    <w:p w14:paraId="40CC5564" w14:textId="77777777" w:rsidR="0019451E" w:rsidRDefault="0019451E" w:rsidP="00571501">
      <w:pPr>
        <w:pStyle w:val="KeepWithNext"/>
        <w:rPr>
          <w:rtl/>
        </w:rPr>
      </w:pPr>
    </w:p>
    <w:p w14:paraId="7D589CF4" w14:textId="189335FF" w:rsidR="0019451E" w:rsidRDefault="0019451E" w:rsidP="0019451E">
      <w:pPr>
        <w:rPr>
          <w:rtl/>
        </w:rPr>
      </w:pPr>
      <w:bookmarkStart w:id="1149" w:name="_ETM_Q1_2742363"/>
      <w:bookmarkEnd w:id="1149"/>
      <w:r>
        <w:rPr>
          <w:rFonts w:hint="cs"/>
          <w:rtl/>
        </w:rPr>
        <w:t>הפוך אני אומר.</w:t>
      </w:r>
    </w:p>
    <w:p w14:paraId="384FB313" w14:textId="77777777" w:rsidR="00610B96" w:rsidRDefault="00610B96" w:rsidP="0019451E">
      <w:pPr>
        <w:rPr>
          <w:rtl/>
        </w:rPr>
      </w:pPr>
    </w:p>
    <w:p w14:paraId="3402734D" w14:textId="77777777" w:rsidR="0019451E" w:rsidRDefault="0019451E" w:rsidP="0019451E">
      <w:pPr>
        <w:rPr>
          <w:rtl/>
        </w:rPr>
      </w:pPr>
    </w:p>
    <w:p w14:paraId="005A0419" w14:textId="1AB7B141" w:rsidR="0019451E" w:rsidRDefault="0019451E" w:rsidP="00571501">
      <w:pPr>
        <w:pStyle w:val="a5"/>
        <w:keepNext/>
        <w:rPr>
          <w:rtl/>
        </w:rPr>
      </w:pPr>
      <w:bookmarkStart w:id="1150" w:name="ET_speaker_6361_546"/>
      <w:r w:rsidRPr="00571501">
        <w:rPr>
          <w:rStyle w:val="TagStyle"/>
          <w:rtl/>
        </w:rPr>
        <w:t xml:space="preserve"> &lt;&lt; דובר &gt;&gt;</w:t>
      </w:r>
      <w:r w:rsidRPr="0019451E">
        <w:rPr>
          <w:rStyle w:val="TagStyle"/>
          <w:rtl/>
        </w:rPr>
        <w:t xml:space="preserve"> </w:t>
      </w:r>
      <w:r>
        <w:rPr>
          <w:rtl/>
        </w:rPr>
        <w:t>נאור שירי (יש עתיד):</w:t>
      </w:r>
      <w:r w:rsidRPr="0019451E">
        <w:rPr>
          <w:rStyle w:val="TagStyle"/>
          <w:rtl/>
        </w:rPr>
        <w:t xml:space="preserve"> </w:t>
      </w:r>
      <w:r w:rsidRPr="00571501">
        <w:rPr>
          <w:rStyle w:val="TagStyle"/>
          <w:rtl/>
        </w:rPr>
        <w:t>&lt;&lt; דובר &gt;&gt;</w:t>
      </w:r>
      <w:r>
        <w:rPr>
          <w:rtl/>
        </w:rPr>
        <w:t xml:space="preserve">   </w:t>
      </w:r>
      <w:bookmarkEnd w:id="1150"/>
    </w:p>
    <w:p w14:paraId="548D4E08" w14:textId="77777777" w:rsidR="0019451E" w:rsidRPr="0019451E" w:rsidRDefault="0019451E" w:rsidP="00571501">
      <w:pPr>
        <w:pStyle w:val="KeepWithNext"/>
        <w:rPr>
          <w:rtl/>
        </w:rPr>
      </w:pPr>
    </w:p>
    <w:p w14:paraId="24187AC3" w14:textId="77777777" w:rsidR="0019451E" w:rsidRDefault="002E6A43" w:rsidP="0019451E">
      <w:pPr>
        <w:rPr>
          <w:rFonts w:ascii="David" w:hAnsi="David"/>
          <w:rtl/>
        </w:rPr>
      </w:pPr>
      <w:bookmarkStart w:id="1151" w:name="_ETM_Q1_2737455"/>
      <w:bookmarkEnd w:id="1151"/>
      <w:r>
        <w:rPr>
          <w:rFonts w:ascii="David" w:hAnsi="David"/>
          <w:rtl/>
        </w:rPr>
        <w:t xml:space="preserve">זה מה שאתם אומרים. </w:t>
      </w:r>
    </w:p>
    <w:p w14:paraId="2320EA07" w14:textId="77777777" w:rsidR="0019451E" w:rsidRDefault="0019451E" w:rsidP="0019451E">
      <w:pPr>
        <w:rPr>
          <w:rFonts w:ascii="David" w:hAnsi="David"/>
          <w:rtl/>
        </w:rPr>
      </w:pPr>
    </w:p>
    <w:p w14:paraId="4089F97D" w14:textId="77777777" w:rsidR="003C1612" w:rsidRDefault="003C1612" w:rsidP="003C1612">
      <w:pPr>
        <w:pStyle w:val="af8"/>
        <w:keepNext/>
        <w:rPr>
          <w:rtl/>
        </w:rPr>
      </w:pPr>
      <w:r w:rsidRPr="0019451E">
        <w:rPr>
          <w:rStyle w:val="TagStyle"/>
          <w:rtl/>
        </w:rPr>
        <w:t xml:space="preserve">&lt;&lt; יור &gt;&gt; </w:t>
      </w:r>
      <w:r>
        <w:rPr>
          <w:rtl/>
        </w:rPr>
        <w:t>היו"ר משה גפני:</w:t>
      </w:r>
      <w:r w:rsidRPr="0019451E">
        <w:rPr>
          <w:rStyle w:val="TagStyle"/>
          <w:rtl/>
        </w:rPr>
        <w:t xml:space="preserve"> &lt;&lt; יור &gt;&gt;</w:t>
      </w:r>
      <w:r>
        <w:rPr>
          <w:rtl/>
        </w:rPr>
        <w:t xml:space="preserve">   </w:t>
      </w:r>
    </w:p>
    <w:p w14:paraId="75CC15F2" w14:textId="77777777" w:rsidR="0019451E" w:rsidRDefault="0019451E" w:rsidP="0019451E">
      <w:pPr>
        <w:rPr>
          <w:rFonts w:ascii="David" w:hAnsi="David"/>
          <w:rtl/>
        </w:rPr>
      </w:pPr>
    </w:p>
    <w:p w14:paraId="754FF0FF" w14:textId="0F01DCFB" w:rsidR="003C1612" w:rsidRDefault="003C1612" w:rsidP="0019451E">
      <w:pPr>
        <w:rPr>
          <w:rFonts w:ascii="David" w:hAnsi="David"/>
          <w:rtl/>
        </w:rPr>
      </w:pPr>
      <w:r>
        <w:rPr>
          <w:rFonts w:ascii="David" w:hAnsi="David" w:hint="cs"/>
          <w:rtl/>
        </w:rPr>
        <w:t>יהיה הסכם שכר - - - להעביר את הכסף.</w:t>
      </w:r>
    </w:p>
    <w:p w14:paraId="08E6FEF9" w14:textId="77777777" w:rsidR="003C1612" w:rsidRDefault="003C1612" w:rsidP="0019451E">
      <w:pPr>
        <w:rPr>
          <w:rFonts w:ascii="David" w:hAnsi="David"/>
          <w:rtl/>
        </w:rPr>
      </w:pPr>
      <w:bookmarkStart w:id="1152" w:name="_ETM_Q1_2740538"/>
      <w:bookmarkEnd w:id="1152"/>
    </w:p>
    <w:p w14:paraId="1B624222" w14:textId="238FD484" w:rsidR="003C1612" w:rsidRPr="003C1612" w:rsidRDefault="003C1612" w:rsidP="00571501">
      <w:pPr>
        <w:pStyle w:val="a5"/>
        <w:keepNext/>
        <w:rPr>
          <w:rtl/>
        </w:rPr>
      </w:pPr>
      <w:bookmarkStart w:id="1153" w:name="ET_speaker_6361_547"/>
      <w:r w:rsidRPr="00571501">
        <w:rPr>
          <w:rStyle w:val="TagStyle"/>
          <w:rtl/>
        </w:rPr>
        <w:t xml:space="preserve"> &lt;&lt; דובר &gt;&gt;</w:t>
      </w:r>
      <w:r w:rsidRPr="003C1612">
        <w:rPr>
          <w:rStyle w:val="TagStyle"/>
          <w:rtl/>
        </w:rPr>
        <w:t xml:space="preserve"> </w:t>
      </w:r>
      <w:r>
        <w:rPr>
          <w:rtl/>
        </w:rPr>
        <w:t>נאור שירי (יש עתיד):</w:t>
      </w:r>
      <w:r w:rsidRPr="003C1612">
        <w:rPr>
          <w:rStyle w:val="TagStyle"/>
          <w:rtl/>
        </w:rPr>
        <w:t xml:space="preserve"> </w:t>
      </w:r>
      <w:r w:rsidRPr="00571501">
        <w:rPr>
          <w:rStyle w:val="TagStyle"/>
          <w:rtl/>
        </w:rPr>
        <w:t>&lt;&lt; דובר &gt;&gt;</w:t>
      </w:r>
      <w:r>
        <w:rPr>
          <w:rtl/>
        </w:rPr>
        <w:t xml:space="preserve">   </w:t>
      </w:r>
      <w:bookmarkStart w:id="1154" w:name="_ETM_Q1_2741163"/>
      <w:bookmarkStart w:id="1155" w:name="_ETM_Q1_2741232"/>
      <w:bookmarkEnd w:id="1153"/>
      <w:bookmarkEnd w:id="1154"/>
      <w:bookmarkEnd w:id="1155"/>
    </w:p>
    <w:p w14:paraId="6323EDDE" w14:textId="77777777" w:rsidR="003C1612" w:rsidRDefault="003C1612" w:rsidP="00571501">
      <w:pPr>
        <w:pStyle w:val="KeepWithNext"/>
        <w:rPr>
          <w:rtl/>
        </w:rPr>
      </w:pPr>
    </w:p>
    <w:p w14:paraId="68A0B838" w14:textId="77777777" w:rsidR="003C1612" w:rsidRDefault="002E6A43" w:rsidP="0019451E">
      <w:pPr>
        <w:rPr>
          <w:rFonts w:ascii="David" w:hAnsi="David"/>
          <w:rtl/>
        </w:rPr>
      </w:pPr>
      <w:r>
        <w:rPr>
          <w:rFonts w:ascii="David" w:hAnsi="David"/>
          <w:rtl/>
        </w:rPr>
        <w:t>אבל אין לו את הכסף</w:t>
      </w:r>
      <w:r w:rsidR="003C1612">
        <w:rPr>
          <w:rFonts w:ascii="David" w:hAnsi="David" w:hint="cs"/>
          <w:rtl/>
        </w:rPr>
        <w:t xml:space="preserve">. </w:t>
      </w:r>
    </w:p>
    <w:p w14:paraId="08323305" w14:textId="77777777" w:rsidR="003C1612" w:rsidRDefault="003C1612" w:rsidP="0019451E">
      <w:pPr>
        <w:rPr>
          <w:rFonts w:ascii="David" w:hAnsi="David"/>
          <w:rtl/>
        </w:rPr>
      </w:pPr>
    </w:p>
    <w:p w14:paraId="788E52E4" w14:textId="065717E4" w:rsidR="003C1612" w:rsidRDefault="003C1612" w:rsidP="00571501">
      <w:pPr>
        <w:pStyle w:val="a5"/>
        <w:keepNext/>
        <w:rPr>
          <w:rtl/>
        </w:rPr>
      </w:pPr>
      <w:bookmarkStart w:id="1156" w:name="ET_knessetmember_6156_548"/>
      <w:r w:rsidRPr="00571501">
        <w:rPr>
          <w:rStyle w:val="TagStyle"/>
          <w:rtl/>
        </w:rPr>
        <w:t xml:space="preserve"> &lt;&lt; דובר &gt;&gt;</w:t>
      </w:r>
      <w:r w:rsidRPr="003C1612">
        <w:rPr>
          <w:rStyle w:val="TagStyle"/>
          <w:rtl/>
        </w:rPr>
        <w:t xml:space="preserve"> </w:t>
      </w:r>
      <w:r>
        <w:rPr>
          <w:rtl/>
        </w:rPr>
        <w:t>גלעד קריב (העבודה):</w:t>
      </w:r>
      <w:r w:rsidRPr="003C1612">
        <w:rPr>
          <w:rStyle w:val="TagStyle"/>
          <w:rtl/>
        </w:rPr>
        <w:t xml:space="preserve"> </w:t>
      </w:r>
      <w:r w:rsidRPr="00571501">
        <w:rPr>
          <w:rStyle w:val="TagStyle"/>
          <w:rtl/>
        </w:rPr>
        <w:t>&lt;&lt; דובר &gt;&gt;</w:t>
      </w:r>
      <w:r>
        <w:rPr>
          <w:rtl/>
        </w:rPr>
        <w:t xml:space="preserve">   </w:t>
      </w:r>
      <w:bookmarkEnd w:id="1156"/>
    </w:p>
    <w:p w14:paraId="78D0ACC3" w14:textId="77777777" w:rsidR="003C1612" w:rsidRPr="003C1612" w:rsidRDefault="003C1612" w:rsidP="00571501">
      <w:pPr>
        <w:pStyle w:val="KeepWithNext"/>
        <w:rPr>
          <w:rtl/>
        </w:rPr>
      </w:pPr>
    </w:p>
    <w:p w14:paraId="7B3B7758" w14:textId="77777777" w:rsidR="003C1612" w:rsidRDefault="003C1612" w:rsidP="0019451E">
      <w:pPr>
        <w:rPr>
          <w:rFonts w:ascii="David" w:hAnsi="David"/>
          <w:rtl/>
        </w:rPr>
      </w:pPr>
      <w:r>
        <w:rPr>
          <w:rFonts w:ascii="David" w:hAnsi="David" w:hint="cs"/>
          <w:rtl/>
        </w:rPr>
        <w:t xml:space="preserve">אבל הוא מעביר </w:t>
      </w:r>
      <w:r w:rsidR="002E6A43">
        <w:rPr>
          <w:rFonts w:ascii="David" w:hAnsi="David"/>
          <w:rtl/>
        </w:rPr>
        <w:t xml:space="preserve">רק חלק מהכסף. </w:t>
      </w:r>
    </w:p>
    <w:p w14:paraId="470616F5" w14:textId="77777777" w:rsidR="003C1612" w:rsidRDefault="003C1612" w:rsidP="0019451E">
      <w:pPr>
        <w:rPr>
          <w:rFonts w:ascii="David" w:hAnsi="David"/>
          <w:rtl/>
        </w:rPr>
      </w:pPr>
    </w:p>
    <w:p w14:paraId="1019FEA2" w14:textId="77777777" w:rsidR="003C1612" w:rsidRPr="003C1612" w:rsidRDefault="003C1612" w:rsidP="003C1612">
      <w:pPr>
        <w:pStyle w:val="a5"/>
        <w:keepNext/>
        <w:rPr>
          <w:rtl/>
        </w:rPr>
      </w:pPr>
      <w:bookmarkStart w:id="1157" w:name="_ETM_Q1_2749184"/>
      <w:bookmarkStart w:id="1158" w:name="_ETM_Q1_2749272"/>
      <w:bookmarkEnd w:id="1157"/>
      <w:bookmarkEnd w:id="1158"/>
      <w:r w:rsidRPr="003C1612">
        <w:rPr>
          <w:rStyle w:val="TagStyle"/>
          <w:rtl/>
        </w:rPr>
        <w:t xml:space="preserve">&lt;&lt; דובר &gt;&gt; </w:t>
      </w:r>
      <w:r>
        <w:rPr>
          <w:rtl/>
        </w:rPr>
        <w:t>נאור שירי (יש עתיד):</w:t>
      </w:r>
      <w:r w:rsidRPr="003C1612">
        <w:rPr>
          <w:rStyle w:val="TagStyle"/>
          <w:rtl/>
        </w:rPr>
        <w:t xml:space="preserve"> &lt;&lt; דובר &gt;&gt;</w:t>
      </w:r>
      <w:r>
        <w:rPr>
          <w:rtl/>
        </w:rPr>
        <w:t xml:space="preserve">   </w:t>
      </w:r>
    </w:p>
    <w:p w14:paraId="504A3A42" w14:textId="77777777" w:rsidR="003C1612" w:rsidRDefault="003C1612" w:rsidP="003C1612">
      <w:pPr>
        <w:rPr>
          <w:rFonts w:ascii="David" w:hAnsi="David"/>
          <w:rtl/>
        </w:rPr>
      </w:pPr>
    </w:p>
    <w:p w14:paraId="4AA9D2AA" w14:textId="700391AE" w:rsidR="003C1612" w:rsidRDefault="003C1612" w:rsidP="003C1612">
      <w:pPr>
        <w:rPr>
          <w:rFonts w:ascii="David" w:hAnsi="David"/>
          <w:rtl/>
        </w:rPr>
      </w:pPr>
      <w:r>
        <w:rPr>
          <w:rFonts w:ascii="David" w:hAnsi="David"/>
          <w:rtl/>
        </w:rPr>
        <w:t>אין לו את הכסף</w:t>
      </w:r>
      <w:r>
        <w:rPr>
          <w:rFonts w:ascii="David" w:hAnsi="David" w:hint="cs"/>
          <w:rtl/>
        </w:rPr>
        <w:t xml:space="preserve">. </w:t>
      </w:r>
    </w:p>
    <w:p w14:paraId="0A76F176" w14:textId="77777777" w:rsidR="003C1612" w:rsidRDefault="003C1612" w:rsidP="0019451E">
      <w:pPr>
        <w:rPr>
          <w:rFonts w:ascii="David" w:hAnsi="David"/>
          <w:rtl/>
        </w:rPr>
      </w:pPr>
    </w:p>
    <w:p w14:paraId="08707A77" w14:textId="7D186A8D" w:rsidR="003C1612" w:rsidRDefault="003C1612" w:rsidP="00571501">
      <w:pPr>
        <w:pStyle w:val="af8"/>
        <w:keepNext/>
        <w:rPr>
          <w:rtl/>
        </w:rPr>
      </w:pPr>
      <w:bookmarkStart w:id="1159" w:name="ET_yor_4762_549"/>
      <w:r w:rsidRPr="00571501">
        <w:rPr>
          <w:rStyle w:val="TagStyle"/>
          <w:rtl/>
        </w:rPr>
        <w:t xml:space="preserve"> &lt;&lt; יור &gt;&gt;</w:t>
      </w:r>
      <w:r w:rsidRPr="003C1612">
        <w:rPr>
          <w:rStyle w:val="TagStyle"/>
          <w:rtl/>
        </w:rPr>
        <w:t xml:space="preserve"> </w:t>
      </w:r>
      <w:r>
        <w:rPr>
          <w:rtl/>
        </w:rPr>
        <w:t>היו"ר משה גפני:</w:t>
      </w:r>
      <w:r w:rsidRPr="003C1612">
        <w:rPr>
          <w:rStyle w:val="TagStyle"/>
          <w:rtl/>
        </w:rPr>
        <w:t xml:space="preserve"> </w:t>
      </w:r>
      <w:r w:rsidRPr="00571501">
        <w:rPr>
          <w:rStyle w:val="TagStyle"/>
          <w:rtl/>
        </w:rPr>
        <w:t>&lt;&lt; יור &gt;&gt;</w:t>
      </w:r>
      <w:r>
        <w:rPr>
          <w:rtl/>
        </w:rPr>
        <w:t xml:space="preserve">   </w:t>
      </w:r>
      <w:bookmarkEnd w:id="1159"/>
    </w:p>
    <w:p w14:paraId="5C555DFB" w14:textId="77777777" w:rsidR="003C1612" w:rsidRPr="003C1612" w:rsidRDefault="003C1612" w:rsidP="00571501">
      <w:pPr>
        <w:pStyle w:val="KeepWithNext"/>
        <w:rPr>
          <w:rtl/>
        </w:rPr>
      </w:pPr>
    </w:p>
    <w:p w14:paraId="245A9CDD" w14:textId="5B21C67D" w:rsidR="003C1612" w:rsidRDefault="002E6A43" w:rsidP="0019451E">
      <w:pPr>
        <w:rPr>
          <w:rFonts w:ascii="David" w:hAnsi="David"/>
          <w:rtl/>
        </w:rPr>
      </w:pPr>
      <w:bookmarkStart w:id="1160" w:name="_ETM_Q1_2743400"/>
      <w:bookmarkStart w:id="1161" w:name="_ETM_Q1_2743462"/>
      <w:bookmarkStart w:id="1162" w:name="_ETM_Q1_2743480"/>
      <w:bookmarkStart w:id="1163" w:name="_ETM_Q1_2743532"/>
      <w:bookmarkEnd w:id="1160"/>
      <w:bookmarkEnd w:id="1161"/>
      <w:bookmarkEnd w:id="1162"/>
      <w:bookmarkEnd w:id="1163"/>
      <w:r>
        <w:rPr>
          <w:rFonts w:ascii="David" w:hAnsi="David"/>
          <w:rtl/>
        </w:rPr>
        <w:t>אני שואל בפעם העשירית</w:t>
      </w:r>
      <w:r w:rsidR="003C1612">
        <w:rPr>
          <w:rFonts w:ascii="David" w:hAnsi="David" w:hint="cs"/>
          <w:rtl/>
        </w:rPr>
        <w:t>:</w:t>
      </w:r>
      <w:r>
        <w:rPr>
          <w:rFonts w:ascii="David" w:hAnsi="David"/>
          <w:rtl/>
        </w:rPr>
        <w:t xml:space="preserve"> אם יהיה הסכם </w:t>
      </w:r>
      <w:r w:rsidR="003C1612">
        <w:rPr>
          <w:rFonts w:ascii="David" w:hAnsi="David" w:hint="cs"/>
          <w:rtl/>
        </w:rPr>
        <w:t>שכר</w:t>
      </w:r>
      <w:r>
        <w:rPr>
          <w:rFonts w:ascii="David" w:hAnsi="David"/>
          <w:rtl/>
        </w:rPr>
        <w:t xml:space="preserve"> היום</w:t>
      </w:r>
      <w:r w:rsidR="00D33F3F">
        <w:rPr>
          <w:rFonts w:ascii="David" w:hAnsi="David" w:hint="cs"/>
          <w:rtl/>
        </w:rPr>
        <w:t>,</w:t>
      </w:r>
      <w:r>
        <w:rPr>
          <w:rFonts w:ascii="David" w:hAnsi="David"/>
          <w:rtl/>
        </w:rPr>
        <w:t xml:space="preserve"> יש את הכסף </w:t>
      </w:r>
      <w:r w:rsidR="003C1612">
        <w:rPr>
          <w:rFonts w:ascii="David" w:hAnsi="David" w:hint="cs"/>
          <w:rtl/>
        </w:rPr>
        <w:t xml:space="preserve">או אין </w:t>
      </w:r>
      <w:r w:rsidR="003C1612">
        <w:rPr>
          <w:rFonts w:ascii="David" w:hAnsi="David"/>
          <w:rtl/>
        </w:rPr>
        <w:t>את הכסף</w:t>
      </w:r>
      <w:r w:rsidR="003C1612">
        <w:rPr>
          <w:rFonts w:ascii="David" w:hAnsi="David" w:hint="cs"/>
          <w:rtl/>
        </w:rPr>
        <w:t>?</w:t>
      </w:r>
    </w:p>
    <w:p w14:paraId="1D226822" w14:textId="77777777" w:rsidR="003C1612" w:rsidRDefault="003C1612" w:rsidP="0019451E">
      <w:pPr>
        <w:rPr>
          <w:rFonts w:ascii="David" w:hAnsi="David"/>
          <w:rtl/>
        </w:rPr>
      </w:pPr>
    </w:p>
    <w:p w14:paraId="52EA4633" w14:textId="77777777" w:rsidR="003C1612" w:rsidRPr="003C1612" w:rsidRDefault="003C1612" w:rsidP="003C1612">
      <w:pPr>
        <w:pStyle w:val="a5"/>
        <w:keepNext/>
        <w:rPr>
          <w:rtl/>
        </w:rPr>
      </w:pPr>
      <w:r w:rsidRPr="003C1612">
        <w:rPr>
          <w:rStyle w:val="TagStyle"/>
          <w:rtl/>
        </w:rPr>
        <w:t xml:space="preserve">&lt;&lt; דובר &gt;&gt; </w:t>
      </w:r>
      <w:r>
        <w:rPr>
          <w:rtl/>
        </w:rPr>
        <w:t>נאור שירי (יש עתיד):</w:t>
      </w:r>
      <w:r w:rsidRPr="003C1612">
        <w:rPr>
          <w:rStyle w:val="TagStyle"/>
          <w:rtl/>
        </w:rPr>
        <w:t xml:space="preserve"> &lt;&lt; דובר &gt;&gt;</w:t>
      </w:r>
      <w:r>
        <w:rPr>
          <w:rtl/>
        </w:rPr>
        <w:t xml:space="preserve">   </w:t>
      </w:r>
    </w:p>
    <w:p w14:paraId="257349FD" w14:textId="77777777" w:rsidR="003C1612" w:rsidRDefault="003C1612" w:rsidP="0019451E">
      <w:pPr>
        <w:rPr>
          <w:rFonts w:ascii="David" w:hAnsi="David"/>
          <w:rtl/>
        </w:rPr>
      </w:pPr>
    </w:p>
    <w:p w14:paraId="49635B57" w14:textId="37E58ED2" w:rsidR="003C1612" w:rsidRDefault="003C1612" w:rsidP="0019451E">
      <w:pPr>
        <w:rPr>
          <w:rFonts w:ascii="David" w:hAnsi="David"/>
          <w:rtl/>
        </w:rPr>
      </w:pPr>
      <w:r>
        <w:rPr>
          <w:rFonts w:ascii="David" w:hAnsi="David" w:hint="cs"/>
          <w:rtl/>
        </w:rPr>
        <w:t>לא, לא.</w:t>
      </w:r>
    </w:p>
    <w:p w14:paraId="59EEF3C0" w14:textId="77777777" w:rsidR="003C1612" w:rsidRDefault="003C1612" w:rsidP="0019451E">
      <w:pPr>
        <w:rPr>
          <w:rFonts w:ascii="David" w:hAnsi="David"/>
          <w:rtl/>
        </w:rPr>
      </w:pPr>
    </w:p>
    <w:p w14:paraId="7B896D62" w14:textId="2B4B3270" w:rsidR="003C1612" w:rsidRDefault="003C1612" w:rsidP="00571501">
      <w:pPr>
        <w:pStyle w:val="af8"/>
        <w:keepNext/>
        <w:rPr>
          <w:rtl/>
        </w:rPr>
      </w:pPr>
      <w:bookmarkStart w:id="1164" w:name="ET_yor_4762_550"/>
      <w:r w:rsidRPr="00571501">
        <w:rPr>
          <w:rStyle w:val="TagStyle"/>
          <w:rtl/>
        </w:rPr>
        <w:t xml:space="preserve"> &lt;&lt; יור &gt;&gt;</w:t>
      </w:r>
      <w:r w:rsidRPr="003C1612">
        <w:rPr>
          <w:rStyle w:val="TagStyle"/>
          <w:rtl/>
        </w:rPr>
        <w:t xml:space="preserve"> </w:t>
      </w:r>
      <w:r>
        <w:rPr>
          <w:rtl/>
        </w:rPr>
        <w:t>היו"ר משה גפני:</w:t>
      </w:r>
      <w:r w:rsidRPr="003C1612">
        <w:rPr>
          <w:rStyle w:val="TagStyle"/>
          <w:rtl/>
        </w:rPr>
        <w:t xml:space="preserve"> </w:t>
      </w:r>
      <w:r w:rsidRPr="00571501">
        <w:rPr>
          <w:rStyle w:val="TagStyle"/>
          <w:rtl/>
        </w:rPr>
        <w:t>&lt;&lt; יור &gt;&gt;</w:t>
      </w:r>
      <w:r>
        <w:rPr>
          <w:rtl/>
        </w:rPr>
        <w:t xml:space="preserve">   </w:t>
      </w:r>
      <w:bookmarkEnd w:id="1164"/>
    </w:p>
    <w:p w14:paraId="6AD25F23" w14:textId="77777777" w:rsidR="003C1612" w:rsidRPr="003C1612" w:rsidRDefault="003C1612" w:rsidP="00571501">
      <w:pPr>
        <w:pStyle w:val="KeepWithNext"/>
        <w:rPr>
          <w:rtl/>
        </w:rPr>
      </w:pPr>
    </w:p>
    <w:p w14:paraId="4BC4B8F0" w14:textId="0CA72CEF" w:rsidR="003C1612" w:rsidRDefault="002E6A43" w:rsidP="0019451E">
      <w:pPr>
        <w:rPr>
          <w:rFonts w:ascii="David" w:hAnsi="David"/>
          <w:rtl/>
        </w:rPr>
      </w:pPr>
      <w:r>
        <w:rPr>
          <w:rFonts w:ascii="David" w:hAnsi="David"/>
          <w:rtl/>
        </w:rPr>
        <w:t xml:space="preserve">מה אתה </w:t>
      </w:r>
      <w:r w:rsidR="003C1612">
        <w:rPr>
          <w:rFonts w:ascii="David" w:hAnsi="David" w:hint="cs"/>
          <w:rtl/>
        </w:rPr>
        <w:t>עונה במקומו?</w:t>
      </w:r>
    </w:p>
    <w:p w14:paraId="6286DA6A" w14:textId="77777777" w:rsidR="003C1612" w:rsidRDefault="003C1612" w:rsidP="0019451E">
      <w:pPr>
        <w:rPr>
          <w:rFonts w:ascii="David" w:hAnsi="David"/>
          <w:rtl/>
        </w:rPr>
      </w:pPr>
    </w:p>
    <w:p w14:paraId="735A7677" w14:textId="707FA545" w:rsidR="003C1612" w:rsidRPr="003C1612" w:rsidRDefault="003C1612" w:rsidP="003C1612">
      <w:pPr>
        <w:pStyle w:val="a5"/>
        <w:keepNext/>
        <w:rPr>
          <w:rtl/>
        </w:rPr>
      </w:pPr>
      <w:r w:rsidRPr="003C1612">
        <w:rPr>
          <w:rStyle w:val="TagStyle"/>
          <w:rtl/>
        </w:rPr>
        <w:t xml:space="preserve"> &lt;&lt; דובר &gt;&gt; </w:t>
      </w:r>
      <w:r>
        <w:rPr>
          <w:rtl/>
        </w:rPr>
        <w:t>נאור שירי (יש עתיד):</w:t>
      </w:r>
      <w:r w:rsidRPr="003C1612">
        <w:rPr>
          <w:rStyle w:val="TagStyle"/>
          <w:rtl/>
        </w:rPr>
        <w:t xml:space="preserve"> &lt;&lt; דובר &gt;&gt;</w:t>
      </w:r>
      <w:r>
        <w:rPr>
          <w:rtl/>
        </w:rPr>
        <w:t xml:space="preserve">   </w:t>
      </w:r>
    </w:p>
    <w:p w14:paraId="3B250E56" w14:textId="77777777" w:rsidR="003C1612" w:rsidRDefault="003C1612" w:rsidP="0019451E">
      <w:pPr>
        <w:rPr>
          <w:rFonts w:ascii="David" w:hAnsi="David"/>
          <w:rtl/>
        </w:rPr>
      </w:pPr>
    </w:p>
    <w:p w14:paraId="5F66DD72" w14:textId="30432D3C" w:rsidR="003C1612" w:rsidRDefault="003C1612" w:rsidP="0019451E">
      <w:pPr>
        <w:rPr>
          <w:rFonts w:ascii="David" w:hAnsi="David"/>
          <w:rtl/>
        </w:rPr>
      </w:pPr>
      <w:r>
        <w:rPr>
          <w:rFonts w:ascii="David" w:hAnsi="David" w:hint="cs"/>
          <w:rtl/>
        </w:rPr>
        <w:t xml:space="preserve">כי הוא </w:t>
      </w:r>
      <w:r w:rsidR="002E6A43">
        <w:rPr>
          <w:rFonts w:ascii="David" w:hAnsi="David"/>
          <w:rtl/>
        </w:rPr>
        <w:t>אמר את זה לפני שנייה</w:t>
      </w:r>
      <w:r>
        <w:rPr>
          <w:rFonts w:ascii="David" w:hAnsi="David" w:hint="cs"/>
          <w:rtl/>
        </w:rPr>
        <w:t>.</w:t>
      </w:r>
      <w:r w:rsidR="002E6A43">
        <w:rPr>
          <w:rFonts w:ascii="David" w:hAnsi="David"/>
          <w:rtl/>
        </w:rPr>
        <w:t xml:space="preserve"> אתם לא </w:t>
      </w:r>
      <w:r>
        <w:rPr>
          <w:rFonts w:ascii="David" w:hAnsi="David" w:hint="cs"/>
          <w:rtl/>
        </w:rPr>
        <w:t>מקשיבים.</w:t>
      </w:r>
    </w:p>
    <w:p w14:paraId="3F3237AE" w14:textId="77777777" w:rsidR="003C1612" w:rsidRDefault="003C1612" w:rsidP="0019451E">
      <w:pPr>
        <w:rPr>
          <w:rFonts w:ascii="David" w:hAnsi="David"/>
          <w:rtl/>
        </w:rPr>
      </w:pPr>
    </w:p>
    <w:p w14:paraId="50FB8697" w14:textId="31D022DB" w:rsidR="003C1612" w:rsidRPr="003C1612" w:rsidRDefault="003C1612" w:rsidP="00571501">
      <w:pPr>
        <w:pStyle w:val="afb"/>
        <w:keepNext/>
        <w:rPr>
          <w:rtl/>
        </w:rPr>
      </w:pPr>
      <w:bookmarkStart w:id="1165" w:name="ET_guest_876254_552"/>
      <w:r w:rsidRPr="00571501">
        <w:rPr>
          <w:rStyle w:val="TagStyle"/>
          <w:rtl/>
        </w:rPr>
        <w:t xml:space="preserve"> &lt;&lt; אורח &gt;&gt;</w:t>
      </w:r>
      <w:r w:rsidRPr="003C1612">
        <w:rPr>
          <w:rStyle w:val="TagStyle"/>
          <w:rtl/>
        </w:rPr>
        <w:t xml:space="preserve"> </w:t>
      </w:r>
      <w:r>
        <w:rPr>
          <w:rtl/>
        </w:rPr>
        <w:t>יואב הכט:</w:t>
      </w:r>
      <w:r w:rsidRPr="003C1612">
        <w:rPr>
          <w:rStyle w:val="TagStyle"/>
          <w:rtl/>
        </w:rPr>
        <w:t xml:space="preserve"> </w:t>
      </w:r>
      <w:r w:rsidRPr="00571501">
        <w:rPr>
          <w:rStyle w:val="TagStyle"/>
          <w:rtl/>
        </w:rPr>
        <w:t>&lt;&lt; אורח &gt;&gt;</w:t>
      </w:r>
      <w:r>
        <w:rPr>
          <w:rtl/>
        </w:rPr>
        <w:t xml:space="preserve">   </w:t>
      </w:r>
      <w:bookmarkStart w:id="1166" w:name="_ETM_Q1_2758079"/>
      <w:bookmarkEnd w:id="1165"/>
      <w:bookmarkEnd w:id="1166"/>
    </w:p>
    <w:p w14:paraId="2445914D" w14:textId="77777777" w:rsidR="003C1612" w:rsidRDefault="003C1612" w:rsidP="00571501">
      <w:pPr>
        <w:pStyle w:val="KeepWithNext"/>
        <w:rPr>
          <w:rtl/>
        </w:rPr>
      </w:pPr>
    </w:p>
    <w:p w14:paraId="4D120860" w14:textId="77777777" w:rsidR="003C1612" w:rsidRDefault="003C1612" w:rsidP="0019451E">
      <w:pPr>
        <w:rPr>
          <w:rFonts w:ascii="David" w:hAnsi="David"/>
          <w:rtl/>
        </w:rPr>
      </w:pPr>
      <w:r>
        <w:rPr>
          <w:rFonts w:ascii="David" w:hAnsi="David" w:hint="cs"/>
          <w:rtl/>
        </w:rPr>
        <w:t>יש את</w:t>
      </w:r>
      <w:r w:rsidR="002E6A43">
        <w:rPr>
          <w:rFonts w:ascii="David" w:hAnsi="David"/>
          <w:rtl/>
        </w:rPr>
        <w:t xml:space="preserve"> </w:t>
      </w:r>
      <w:r>
        <w:rPr>
          <w:rFonts w:ascii="David" w:hAnsi="David" w:hint="cs"/>
          <w:rtl/>
        </w:rPr>
        <w:t>ה</w:t>
      </w:r>
      <w:r w:rsidR="002E6A43">
        <w:rPr>
          <w:rFonts w:ascii="David" w:hAnsi="David"/>
          <w:rtl/>
        </w:rPr>
        <w:t>כסף בתקציב המדינה</w:t>
      </w:r>
      <w:r>
        <w:rPr>
          <w:rFonts w:ascii="David" w:hAnsi="David" w:hint="cs"/>
          <w:rtl/>
        </w:rPr>
        <w:t>.</w:t>
      </w:r>
      <w:r w:rsidR="002E6A43">
        <w:rPr>
          <w:rFonts w:ascii="David" w:hAnsi="David"/>
          <w:rtl/>
        </w:rPr>
        <w:t xml:space="preserve"> </w:t>
      </w:r>
      <w:r>
        <w:rPr>
          <w:rFonts w:ascii="David" w:hAnsi="David" w:hint="cs"/>
          <w:rtl/>
        </w:rPr>
        <w:t>יש את</w:t>
      </w:r>
      <w:r>
        <w:rPr>
          <w:rFonts w:ascii="David" w:hAnsi="David"/>
          <w:rtl/>
        </w:rPr>
        <w:t xml:space="preserve"> </w:t>
      </w:r>
      <w:r>
        <w:rPr>
          <w:rFonts w:ascii="David" w:hAnsi="David" w:hint="cs"/>
          <w:rtl/>
        </w:rPr>
        <w:t>ה</w:t>
      </w:r>
      <w:r>
        <w:rPr>
          <w:rFonts w:ascii="David" w:hAnsi="David"/>
          <w:rtl/>
        </w:rPr>
        <w:t>כסף בתקציב המדינה</w:t>
      </w:r>
      <w:r>
        <w:rPr>
          <w:rFonts w:ascii="David" w:hAnsi="David" w:hint="cs"/>
          <w:rtl/>
        </w:rPr>
        <w:t xml:space="preserve">, </w:t>
      </w:r>
      <w:r w:rsidR="002E6A43">
        <w:rPr>
          <w:rFonts w:ascii="David" w:hAnsi="David"/>
          <w:rtl/>
        </w:rPr>
        <w:t>בוודאי</w:t>
      </w:r>
      <w:r>
        <w:rPr>
          <w:rFonts w:ascii="David" w:hAnsi="David" w:hint="cs"/>
          <w:rtl/>
        </w:rPr>
        <w:t>.</w:t>
      </w:r>
      <w:r w:rsidR="002E6A43">
        <w:rPr>
          <w:rFonts w:ascii="David" w:hAnsi="David"/>
          <w:rtl/>
        </w:rPr>
        <w:t xml:space="preserve"> </w:t>
      </w:r>
    </w:p>
    <w:p w14:paraId="49337B98" w14:textId="77777777" w:rsidR="003C1612" w:rsidRDefault="003C1612" w:rsidP="0019451E">
      <w:pPr>
        <w:rPr>
          <w:rFonts w:ascii="David" w:hAnsi="David"/>
          <w:rtl/>
        </w:rPr>
      </w:pPr>
      <w:bookmarkStart w:id="1167" w:name="_ETM_Q1_2765559"/>
      <w:bookmarkEnd w:id="1167"/>
    </w:p>
    <w:p w14:paraId="1BEB914E" w14:textId="77777777" w:rsidR="003C1612" w:rsidRPr="003C1612" w:rsidRDefault="003C1612" w:rsidP="003C1612">
      <w:pPr>
        <w:pStyle w:val="a5"/>
        <w:keepNext/>
        <w:rPr>
          <w:rtl/>
        </w:rPr>
      </w:pPr>
      <w:bookmarkStart w:id="1168" w:name="_ETM_Q1_2765703"/>
      <w:bookmarkEnd w:id="1168"/>
      <w:r w:rsidRPr="003C1612">
        <w:rPr>
          <w:rStyle w:val="TagStyle"/>
          <w:rtl/>
        </w:rPr>
        <w:t xml:space="preserve">&lt;&lt; דובר &gt;&gt; </w:t>
      </w:r>
      <w:r>
        <w:rPr>
          <w:rtl/>
        </w:rPr>
        <w:t>נאור שירי (יש עתיד):</w:t>
      </w:r>
      <w:r w:rsidRPr="003C1612">
        <w:rPr>
          <w:rStyle w:val="TagStyle"/>
          <w:rtl/>
        </w:rPr>
        <w:t xml:space="preserve"> &lt;&lt; דובר &gt;&gt;</w:t>
      </w:r>
      <w:r>
        <w:rPr>
          <w:rtl/>
        </w:rPr>
        <w:t xml:space="preserve">   </w:t>
      </w:r>
    </w:p>
    <w:p w14:paraId="61A54241" w14:textId="77777777" w:rsidR="003C1612" w:rsidRDefault="003C1612" w:rsidP="0019451E">
      <w:pPr>
        <w:rPr>
          <w:rFonts w:ascii="David" w:hAnsi="David"/>
          <w:rtl/>
        </w:rPr>
      </w:pPr>
    </w:p>
    <w:p w14:paraId="6E6A0BA9" w14:textId="4A210675" w:rsidR="003C1612" w:rsidRDefault="002E6A43" w:rsidP="0019451E">
      <w:pPr>
        <w:rPr>
          <w:rFonts w:ascii="David" w:hAnsi="David"/>
          <w:rtl/>
        </w:rPr>
      </w:pPr>
      <w:r>
        <w:rPr>
          <w:rFonts w:ascii="David" w:hAnsi="David"/>
          <w:rtl/>
        </w:rPr>
        <w:t>אבל אתה אמרת שלקחת אות</w:t>
      </w:r>
      <w:r w:rsidR="003C1612">
        <w:rPr>
          <w:rFonts w:ascii="David" w:hAnsi="David" w:hint="cs"/>
          <w:rtl/>
        </w:rPr>
        <w:t>ם</w:t>
      </w:r>
      <w:r>
        <w:rPr>
          <w:rFonts w:ascii="David" w:hAnsi="David"/>
          <w:rtl/>
        </w:rPr>
        <w:t xml:space="preserve"> </w:t>
      </w:r>
      <w:r w:rsidR="003C1612">
        <w:rPr>
          <w:rFonts w:ascii="David" w:hAnsi="David" w:hint="cs"/>
          <w:rtl/>
        </w:rPr>
        <w:t>להסכם אחר.</w:t>
      </w:r>
    </w:p>
    <w:p w14:paraId="571CFC44" w14:textId="77777777" w:rsidR="003C1612" w:rsidRDefault="003C1612" w:rsidP="0019451E">
      <w:pPr>
        <w:rPr>
          <w:rFonts w:ascii="David" w:hAnsi="David"/>
          <w:rtl/>
        </w:rPr>
      </w:pPr>
    </w:p>
    <w:p w14:paraId="2900A222" w14:textId="0FA087A5" w:rsidR="00FD1BCB" w:rsidRDefault="00FD1BCB" w:rsidP="00571501">
      <w:pPr>
        <w:pStyle w:val="af8"/>
        <w:keepNext/>
        <w:rPr>
          <w:rtl/>
        </w:rPr>
      </w:pPr>
      <w:bookmarkStart w:id="1169" w:name="ET_yor_4762_553"/>
      <w:r w:rsidRPr="00571501">
        <w:rPr>
          <w:rStyle w:val="TagStyle"/>
          <w:rtl/>
        </w:rPr>
        <w:t xml:space="preserve"> &lt;&lt; יור &gt;&gt;</w:t>
      </w:r>
      <w:r w:rsidRPr="00FD1BCB">
        <w:rPr>
          <w:rStyle w:val="TagStyle"/>
          <w:rtl/>
        </w:rPr>
        <w:t xml:space="preserve"> </w:t>
      </w:r>
      <w:r>
        <w:rPr>
          <w:rtl/>
        </w:rPr>
        <w:t>היו"ר משה גפני:</w:t>
      </w:r>
      <w:r w:rsidRPr="00FD1BCB">
        <w:rPr>
          <w:rStyle w:val="TagStyle"/>
          <w:rtl/>
        </w:rPr>
        <w:t xml:space="preserve"> </w:t>
      </w:r>
      <w:r w:rsidRPr="00571501">
        <w:rPr>
          <w:rStyle w:val="TagStyle"/>
          <w:rtl/>
        </w:rPr>
        <w:t>&lt;&lt; יור &gt;&gt;</w:t>
      </w:r>
      <w:r>
        <w:rPr>
          <w:rtl/>
        </w:rPr>
        <w:t xml:space="preserve">   </w:t>
      </w:r>
      <w:bookmarkEnd w:id="1169"/>
    </w:p>
    <w:p w14:paraId="1B7773A9" w14:textId="77777777" w:rsidR="00FD1BCB" w:rsidRPr="00FD1BCB" w:rsidRDefault="00FD1BCB" w:rsidP="00571501">
      <w:pPr>
        <w:pStyle w:val="KeepWithNext"/>
        <w:rPr>
          <w:rtl/>
        </w:rPr>
      </w:pPr>
      <w:bookmarkStart w:id="1170" w:name="_ETM_Q1_2767837"/>
      <w:bookmarkEnd w:id="1170"/>
    </w:p>
    <w:p w14:paraId="0E356901" w14:textId="39C88187" w:rsidR="00FD1BCB" w:rsidRDefault="00FD1BCB" w:rsidP="0019451E">
      <w:pPr>
        <w:rPr>
          <w:rFonts w:ascii="David" w:hAnsi="David"/>
          <w:rtl/>
        </w:rPr>
      </w:pPr>
      <w:r>
        <w:rPr>
          <w:rFonts w:ascii="David" w:hAnsi="David" w:hint="cs"/>
          <w:rtl/>
        </w:rPr>
        <w:t>אז הוא אמר. מאיפה אתה ממציא את ה"אמר" הזה?</w:t>
      </w:r>
    </w:p>
    <w:p w14:paraId="73AAA962" w14:textId="77777777" w:rsidR="00FD1BCB" w:rsidRDefault="00FD1BCB" w:rsidP="0019451E">
      <w:pPr>
        <w:rPr>
          <w:rFonts w:ascii="David" w:hAnsi="David"/>
          <w:rtl/>
        </w:rPr>
      </w:pPr>
    </w:p>
    <w:p w14:paraId="77E3A9FA" w14:textId="1C61C2C8" w:rsidR="00FD1BCB" w:rsidRDefault="00FD1BCB" w:rsidP="00571501">
      <w:pPr>
        <w:pStyle w:val="a5"/>
        <w:keepNext/>
        <w:rPr>
          <w:rtl/>
        </w:rPr>
      </w:pPr>
      <w:bookmarkStart w:id="1171" w:name="ET_speaker_6361_554"/>
      <w:r w:rsidRPr="00571501">
        <w:rPr>
          <w:rStyle w:val="TagStyle"/>
          <w:rtl/>
        </w:rPr>
        <w:t xml:space="preserve"> &lt;&lt; דובר &gt;&gt;</w:t>
      </w:r>
      <w:r w:rsidRPr="00FD1BCB">
        <w:rPr>
          <w:rStyle w:val="TagStyle"/>
          <w:rtl/>
        </w:rPr>
        <w:t xml:space="preserve"> </w:t>
      </w:r>
      <w:r>
        <w:rPr>
          <w:rtl/>
        </w:rPr>
        <w:t>נאור שירי (יש עתיד):</w:t>
      </w:r>
      <w:r w:rsidRPr="00FD1BCB">
        <w:rPr>
          <w:rStyle w:val="TagStyle"/>
          <w:rtl/>
        </w:rPr>
        <w:t xml:space="preserve"> </w:t>
      </w:r>
      <w:r w:rsidRPr="00571501">
        <w:rPr>
          <w:rStyle w:val="TagStyle"/>
          <w:rtl/>
        </w:rPr>
        <w:t>&lt;&lt; דובר &gt;&gt;</w:t>
      </w:r>
      <w:r>
        <w:rPr>
          <w:rtl/>
        </w:rPr>
        <w:t xml:space="preserve">   </w:t>
      </w:r>
      <w:bookmarkEnd w:id="1171"/>
    </w:p>
    <w:p w14:paraId="42E88E16" w14:textId="77777777" w:rsidR="00FD1BCB" w:rsidRDefault="00FD1BCB" w:rsidP="00571501">
      <w:pPr>
        <w:pStyle w:val="KeepWithNext"/>
        <w:rPr>
          <w:rtl/>
        </w:rPr>
      </w:pPr>
    </w:p>
    <w:p w14:paraId="1CC630BE" w14:textId="5360507B" w:rsidR="00FD1BCB" w:rsidRPr="00FD1BCB" w:rsidRDefault="00FD1BCB" w:rsidP="00FD1BCB">
      <w:pPr>
        <w:rPr>
          <w:rtl/>
        </w:rPr>
      </w:pPr>
      <w:r>
        <w:rPr>
          <w:rFonts w:hint="cs"/>
          <w:rtl/>
        </w:rPr>
        <w:t xml:space="preserve">אבל </w:t>
      </w:r>
      <w:r>
        <w:rPr>
          <w:rtl/>
        </w:rPr>
        <w:t>יואב</w:t>
      </w:r>
      <w:r>
        <w:rPr>
          <w:rFonts w:hint="cs"/>
          <w:rtl/>
        </w:rPr>
        <w:t>, אל תעשה ממני כזה - - -</w:t>
      </w:r>
    </w:p>
    <w:p w14:paraId="010273C8" w14:textId="77777777" w:rsidR="00FD1BCB" w:rsidRDefault="00FD1BCB" w:rsidP="0019451E">
      <w:pPr>
        <w:rPr>
          <w:rFonts w:ascii="David" w:hAnsi="David"/>
          <w:rtl/>
        </w:rPr>
      </w:pPr>
      <w:bookmarkStart w:id="1172" w:name="_ETM_Q1_2764560"/>
      <w:bookmarkStart w:id="1173" w:name="_ETM_Q1_2764681"/>
      <w:bookmarkEnd w:id="1172"/>
      <w:bookmarkEnd w:id="1173"/>
    </w:p>
    <w:p w14:paraId="375AC09A" w14:textId="24120889" w:rsidR="00FD1BCB" w:rsidRDefault="00FD1BCB" w:rsidP="00FD1BCB">
      <w:pPr>
        <w:pStyle w:val="a5"/>
        <w:keepNext/>
        <w:rPr>
          <w:rtl/>
        </w:rPr>
      </w:pPr>
      <w:r w:rsidRPr="00FD1BCB">
        <w:rPr>
          <w:rStyle w:val="TagStyle"/>
          <w:rtl/>
        </w:rPr>
        <w:t xml:space="preserve"> &lt;&lt; דובר &gt;&gt; </w:t>
      </w:r>
      <w:r>
        <w:rPr>
          <w:rtl/>
        </w:rPr>
        <w:t>ינון אזולאי (ש"ס):</w:t>
      </w:r>
      <w:r w:rsidRPr="00FD1BCB">
        <w:rPr>
          <w:rStyle w:val="TagStyle"/>
          <w:rtl/>
        </w:rPr>
        <w:t xml:space="preserve"> &lt;&lt; דובר &gt;&gt;</w:t>
      </w:r>
      <w:r>
        <w:rPr>
          <w:rtl/>
        </w:rPr>
        <w:t xml:space="preserve">   </w:t>
      </w:r>
    </w:p>
    <w:p w14:paraId="005BA13C" w14:textId="77777777" w:rsidR="00FD1BCB" w:rsidRDefault="00FD1BCB" w:rsidP="00FD1BCB">
      <w:pPr>
        <w:pStyle w:val="KeepWithNext"/>
        <w:rPr>
          <w:rtl/>
        </w:rPr>
      </w:pPr>
    </w:p>
    <w:p w14:paraId="3D2E6A96" w14:textId="728969E6" w:rsidR="00FD1BCB" w:rsidRDefault="00FD1BCB" w:rsidP="00FD1BCB">
      <w:pPr>
        <w:rPr>
          <w:rtl/>
        </w:rPr>
      </w:pPr>
      <w:r>
        <w:rPr>
          <w:rFonts w:hint="cs"/>
          <w:rtl/>
        </w:rPr>
        <w:t>הוא דיבר על הסכמי שכר.</w:t>
      </w:r>
    </w:p>
    <w:p w14:paraId="3D8EDAD4" w14:textId="77777777" w:rsidR="00FD1BCB" w:rsidRDefault="00FD1BCB" w:rsidP="00FD1BCB">
      <w:pPr>
        <w:rPr>
          <w:rtl/>
        </w:rPr>
      </w:pPr>
    </w:p>
    <w:p w14:paraId="4F9AAA1C" w14:textId="77777777" w:rsidR="00610B96" w:rsidRDefault="00610B96" w:rsidP="00FD1BCB">
      <w:pPr>
        <w:rPr>
          <w:rtl/>
        </w:rPr>
      </w:pPr>
    </w:p>
    <w:p w14:paraId="0BD294A8" w14:textId="21076C7C" w:rsidR="00FD1BCB" w:rsidRDefault="00FD1BCB" w:rsidP="00571501">
      <w:pPr>
        <w:pStyle w:val="af8"/>
        <w:keepNext/>
        <w:rPr>
          <w:rtl/>
        </w:rPr>
      </w:pPr>
      <w:bookmarkStart w:id="1174" w:name="ET_yor_4762_556"/>
      <w:r w:rsidRPr="00571501">
        <w:rPr>
          <w:rStyle w:val="TagStyle"/>
          <w:rtl/>
        </w:rPr>
        <w:t xml:space="preserve"> &lt;&lt; יור &gt;&gt;</w:t>
      </w:r>
      <w:r w:rsidRPr="00FD1BCB">
        <w:rPr>
          <w:rStyle w:val="TagStyle"/>
          <w:rtl/>
        </w:rPr>
        <w:t xml:space="preserve"> </w:t>
      </w:r>
      <w:r>
        <w:rPr>
          <w:rtl/>
        </w:rPr>
        <w:t>היו"ר משה גפני:</w:t>
      </w:r>
      <w:r w:rsidRPr="00FD1BCB">
        <w:rPr>
          <w:rStyle w:val="TagStyle"/>
          <w:rtl/>
        </w:rPr>
        <w:t xml:space="preserve"> </w:t>
      </w:r>
      <w:r w:rsidRPr="00571501">
        <w:rPr>
          <w:rStyle w:val="TagStyle"/>
          <w:rtl/>
        </w:rPr>
        <w:t>&lt;&lt; יור &gt;&gt;</w:t>
      </w:r>
      <w:r>
        <w:rPr>
          <w:rtl/>
        </w:rPr>
        <w:t xml:space="preserve">   </w:t>
      </w:r>
      <w:bookmarkEnd w:id="1174"/>
    </w:p>
    <w:p w14:paraId="792AD762" w14:textId="77777777" w:rsidR="00FD1BCB" w:rsidRPr="00FD1BCB" w:rsidRDefault="00FD1BCB" w:rsidP="00571501">
      <w:pPr>
        <w:pStyle w:val="KeepWithNext"/>
        <w:rPr>
          <w:rtl/>
        </w:rPr>
      </w:pPr>
      <w:bookmarkStart w:id="1175" w:name="_ETM_Q1_2768805"/>
      <w:bookmarkEnd w:id="1175"/>
    </w:p>
    <w:p w14:paraId="4EC430FD" w14:textId="69A96340" w:rsidR="00FD1BCB" w:rsidRDefault="002E6A43" w:rsidP="0019451E">
      <w:pPr>
        <w:rPr>
          <w:rFonts w:ascii="David" w:hAnsi="David"/>
          <w:rtl/>
        </w:rPr>
      </w:pPr>
      <w:r>
        <w:rPr>
          <w:rFonts w:ascii="David" w:hAnsi="David"/>
          <w:rtl/>
        </w:rPr>
        <w:t xml:space="preserve">אתה יכול </w:t>
      </w:r>
      <w:r w:rsidR="00FD1BCB">
        <w:rPr>
          <w:rFonts w:ascii="David" w:hAnsi="David"/>
          <w:rtl/>
        </w:rPr>
        <w:t xml:space="preserve">לעשות מה </w:t>
      </w:r>
      <w:r w:rsidR="00FD1BCB">
        <w:rPr>
          <w:rFonts w:ascii="David" w:hAnsi="David" w:hint="cs"/>
          <w:rtl/>
        </w:rPr>
        <w:t>שאתה</w:t>
      </w:r>
      <w:r w:rsidR="00FD1BCB">
        <w:rPr>
          <w:rFonts w:ascii="David" w:hAnsi="David"/>
          <w:rtl/>
        </w:rPr>
        <w:t xml:space="preserve"> רוצה</w:t>
      </w:r>
      <w:r w:rsidR="00FD1BCB">
        <w:rPr>
          <w:rFonts w:ascii="David" w:hAnsi="David" w:hint="cs"/>
          <w:rtl/>
        </w:rPr>
        <w:t>, רק תגיד את האמת.</w:t>
      </w:r>
    </w:p>
    <w:p w14:paraId="04DDE03D" w14:textId="77777777" w:rsidR="00FD1BCB" w:rsidRDefault="00FD1BCB" w:rsidP="0019451E">
      <w:pPr>
        <w:rPr>
          <w:rFonts w:ascii="David" w:hAnsi="David"/>
          <w:rtl/>
        </w:rPr>
      </w:pPr>
    </w:p>
    <w:p w14:paraId="09CBA13E" w14:textId="77777777" w:rsidR="00FD1BCB" w:rsidRDefault="00FD1BCB" w:rsidP="00FD1BCB">
      <w:pPr>
        <w:pStyle w:val="a5"/>
        <w:keepNext/>
        <w:rPr>
          <w:rtl/>
        </w:rPr>
      </w:pPr>
      <w:r w:rsidRPr="00FD1BCB">
        <w:rPr>
          <w:rStyle w:val="TagStyle"/>
          <w:rtl/>
        </w:rPr>
        <w:t xml:space="preserve">&lt;&lt; דובר &gt;&gt; </w:t>
      </w:r>
      <w:r>
        <w:rPr>
          <w:rtl/>
        </w:rPr>
        <w:t>נאור שירי (יש עתיד):</w:t>
      </w:r>
      <w:r w:rsidRPr="00FD1BCB">
        <w:rPr>
          <w:rStyle w:val="TagStyle"/>
          <w:rtl/>
        </w:rPr>
        <w:t xml:space="preserve"> &lt;&lt; דובר &gt;&gt;</w:t>
      </w:r>
      <w:r>
        <w:rPr>
          <w:rtl/>
        </w:rPr>
        <w:t xml:space="preserve">   </w:t>
      </w:r>
    </w:p>
    <w:p w14:paraId="1A7EB3FD" w14:textId="77777777" w:rsidR="00FD1BCB" w:rsidRDefault="00FD1BCB" w:rsidP="0019451E">
      <w:pPr>
        <w:rPr>
          <w:rFonts w:ascii="David" w:hAnsi="David"/>
          <w:rtl/>
        </w:rPr>
      </w:pPr>
    </w:p>
    <w:p w14:paraId="0B8C9CEB" w14:textId="77777777" w:rsidR="00FD1BCB" w:rsidRDefault="00FD1BCB" w:rsidP="0019451E">
      <w:pPr>
        <w:rPr>
          <w:rFonts w:ascii="David" w:hAnsi="David"/>
          <w:rtl/>
        </w:rPr>
      </w:pPr>
      <w:r>
        <w:rPr>
          <w:rFonts w:ascii="David" w:hAnsi="David" w:hint="cs"/>
          <w:rtl/>
        </w:rPr>
        <w:t xml:space="preserve">לא, הוא </w:t>
      </w:r>
      <w:r w:rsidR="002E6A43">
        <w:rPr>
          <w:rFonts w:ascii="David" w:hAnsi="David"/>
          <w:rtl/>
        </w:rPr>
        <w:t>לא יכול לעשות מה שהוא רוצה</w:t>
      </w:r>
      <w:r>
        <w:rPr>
          <w:rFonts w:ascii="David" w:hAnsi="David" w:hint="cs"/>
          <w:rtl/>
        </w:rPr>
        <w:t>.</w:t>
      </w:r>
      <w:r w:rsidR="002E6A43">
        <w:rPr>
          <w:rFonts w:ascii="David" w:hAnsi="David"/>
          <w:rtl/>
        </w:rPr>
        <w:t xml:space="preserve"> </w:t>
      </w:r>
    </w:p>
    <w:p w14:paraId="5CD57526" w14:textId="77777777" w:rsidR="00FD1BCB" w:rsidRDefault="00FD1BCB" w:rsidP="0019451E">
      <w:pPr>
        <w:rPr>
          <w:rFonts w:ascii="David" w:hAnsi="David"/>
          <w:rtl/>
        </w:rPr>
      </w:pPr>
    </w:p>
    <w:p w14:paraId="7329A984" w14:textId="77777777" w:rsidR="00FD1BCB" w:rsidRDefault="00FD1BCB" w:rsidP="00FD1BCB">
      <w:pPr>
        <w:pStyle w:val="af8"/>
        <w:keepNext/>
        <w:rPr>
          <w:rtl/>
        </w:rPr>
      </w:pPr>
      <w:r w:rsidRPr="00FD1BCB">
        <w:rPr>
          <w:rStyle w:val="TagStyle"/>
          <w:rtl/>
        </w:rPr>
        <w:t xml:space="preserve">&lt;&lt; יור &gt;&gt; </w:t>
      </w:r>
      <w:r>
        <w:rPr>
          <w:rtl/>
        </w:rPr>
        <w:t>היו"ר משה גפני:</w:t>
      </w:r>
      <w:r w:rsidRPr="00FD1BCB">
        <w:rPr>
          <w:rStyle w:val="TagStyle"/>
          <w:rtl/>
        </w:rPr>
        <w:t xml:space="preserve"> &lt;&lt; יור &gt;&gt;</w:t>
      </w:r>
      <w:r>
        <w:rPr>
          <w:rtl/>
        </w:rPr>
        <w:t xml:space="preserve">   </w:t>
      </w:r>
    </w:p>
    <w:p w14:paraId="7A8324D2" w14:textId="77777777" w:rsidR="00FD1BCB" w:rsidRDefault="00FD1BCB" w:rsidP="0019451E">
      <w:pPr>
        <w:rPr>
          <w:rFonts w:ascii="David" w:hAnsi="David"/>
          <w:rtl/>
        </w:rPr>
      </w:pPr>
    </w:p>
    <w:p w14:paraId="5FCCAF8C" w14:textId="2DDA55AA" w:rsidR="00FD1BCB" w:rsidRDefault="002E6A43" w:rsidP="0019451E">
      <w:pPr>
        <w:rPr>
          <w:rFonts w:ascii="David" w:hAnsi="David"/>
          <w:rtl/>
        </w:rPr>
      </w:pPr>
      <w:r>
        <w:rPr>
          <w:rFonts w:ascii="David" w:hAnsi="David"/>
          <w:rtl/>
        </w:rPr>
        <w:t xml:space="preserve">הוא </w:t>
      </w:r>
      <w:r w:rsidR="00FD1BCB">
        <w:rPr>
          <w:rFonts w:ascii="David" w:hAnsi="David" w:hint="cs"/>
          <w:rtl/>
        </w:rPr>
        <w:t>רק</w:t>
      </w:r>
      <w:r>
        <w:rPr>
          <w:rFonts w:ascii="David" w:hAnsi="David"/>
          <w:rtl/>
        </w:rPr>
        <w:t xml:space="preserve"> צריך להגיד את האמת</w:t>
      </w:r>
      <w:r w:rsidR="00FD1BCB">
        <w:rPr>
          <w:rFonts w:ascii="David" w:hAnsi="David" w:hint="cs"/>
          <w:rtl/>
        </w:rPr>
        <w:t>.</w:t>
      </w:r>
      <w:r>
        <w:rPr>
          <w:rFonts w:ascii="David" w:hAnsi="David"/>
          <w:rtl/>
        </w:rPr>
        <w:t xml:space="preserve"> והאמת </w:t>
      </w:r>
      <w:r w:rsidR="00FD1BCB">
        <w:rPr>
          <w:rFonts w:ascii="David" w:hAnsi="David" w:hint="cs"/>
          <w:rtl/>
        </w:rPr>
        <w:t>היא - - -</w:t>
      </w:r>
    </w:p>
    <w:p w14:paraId="284B8A5C" w14:textId="77777777" w:rsidR="00FD1BCB" w:rsidRDefault="00FD1BCB" w:rsidP="0019451E">
      <w:pPr>
        <w:rPr>
          <w:rFonts w:ascii="David" w:hAnsi="David"/>
          <w:rtl/>
        </w:rPr>
      </w:pPr>
    </w:p>
    <w:p w14:paraId="609337C1" w14:textId="0ACECA2C" w:rsidR="00FD1BCB" w:rsidRPr="00FD1BCB" w:rsidRDefault="00FD1BCB" w:rsidP="00571501">
      <w:pPr>
        <w:pStyle w:val="a5"/>
        <w:keepNext/>
        <w:rPr>
          <w:rtl/>
        </w:rPr>
      </w:pPr>
      <w:bookmarkStart w:id="1176" w:name="ET_speaker_6361_557"/>
      <w:r w:rsidRPr="00571501">
        <w:rPr>
          <w:rStyle w:val="TagStyle"/>
          <w:rtl/>
        </w:rPr>
        <w:t xml:space="preserve"> &lt;&lt; דובר &gt;&gt;</w:t>
      </w:r>
      <w:r w:rsidRPr="00FD1BCB">
        <w:rPr>
          <w:rStyle w:val="TagStyle"/>
          <w:rtl/>
        </w:rPr>
        <w:t xml:space="preserve"> </w:t>
      </w:r>
      <w:r>
        <w:rPr>
          <w:rtl/>
        </w:rPr>
        <w:t>נאור שירי (יש עתיד):</w:t>
      </w:r>
      <w:r w:rsidRPr="00FD1BCB">
        <w:rPr>
          <w:rStyle w:val="TagStyle"/>
          <w:rtl/>
        </w:rPr>
        <w:t xml:space="preserve"> </w:t>
      </w:r>
      <w:r w:rsidRPr="00571501">
        <w:rPr>
          <w:rStyle w:val="TagStyle"/>
          <w:rtl/>
        </w:rPr>
        <w:t>&lt;&lt; דובר &gt;&gt;</w:t>
      </w:r>
      <w:r>
        <w:rPr>
          <w:rtl/>
        </w:rPr>
        <w:t xml:space="preserve">   </w:t>
      </w:r>
      <w:bookmarkEnd w:id="1176"/>
    </w:p>
    <w:p w14:paraId="63B7D9D7" w14:textId="77777777" w:rsidR="00FD1BCB" w:rsidRDefault="00FD1BCB" w:rsidP="00571501">
      <w:pPr>
        <w:pStyle w:val="KeepWithNext"/>
        <w:rPr>
          <w:rtl/>
        </w:rPr>
      </w:pPr>
    </w:p>
    <w:p w14:paraId="0CA78635" w14:textId="04707278" w:rsidR="00FD1BCB" w:rsidRDefault="002E6A43" w:rsidP="0019451E">
      <w:pPr>
        <w:rPr>
          <w:rFonts w:ascii="David" w:hAnsi="David"/>
          <w:rtl/>
        </w:rPr>
      </w:pPr>
      <w:r>
        <w:rPr>
          <w:rFonts w:ascii="David" w:hAnsi="David"/>
          <w:rtl/>
        </w:rPr>
        <w:t>אבל האמת היא שהוא אמר עכשיו במילים שלו</w:t>
      </w:r>
      <w:r w:rsidR="00FD1BCB">
        <w:rPr>
          <w:rFonts w:ascii="David" w:hAnsi="David" w:hint="cs"/>
          <w:rtl/>
        </w:rPr>
        <w:t xml:space="preserve"> –</w:t>
      </w:r>
      <w:r>
        <w:rPr>
          <w:rFonts w:ascii="David" w:hAnsi="David"/>
          <w:rtl/>
        </w:rPr>
        <w:t xml:space="preserve"> ואתם כל הזמן מסרבים להקשיב לזה</w:t>
      </w:r>
      <w:r w:rsidR="00FD1BCB">
        <w:rPr>
          <w:rFonts w:ascii="David" w:hAnsi="David" w:hint="cs"/>
          <w:rtl/>
        </w:rPr>
        <w:t xml:space="preserve"> –</w:t>
      </w:r>
      <w:r>
        <w:rPr>
          <w:rFonts w:ascii="David" w:hAnsi="David"/>
          <w:rtl/>
        </w:rPr>
        <w:t xml:space="preserve"> </w:t>
      </w:r>
      <w:r w:rsidR="00FD1BCB">
        <w:rPr>
          <w:rFonts w:ascii="David" w:hAnsi="David" w:hint="cs"/>
          <w:rtl/>
        </w:rPr>
        <w:t xml:space="preserve">שאת </w:t>
      </w:r>
      <w:r>
        <w:rPr>
          <w:rFonts w:ascii="David" w:hAnsi="David"/>
          <w:rtl/>
        </w:rPr>
        <w:t xml:space="preserve">300 מיליון שקלים מתוך החצי מיליארד שקוצצו הממשלה לוקחת ממקום אחר. </w:t>
      </w:r>
      <w:r w:rsidR="001131AF">
        <w:rPr>
          <w:rFonts w:ascii="David" w:hAnsi="David" w:hint="cs"/>
          <w:rtl/>
        </w:rPr>
        <w:t>היא לא לוקחת את זה, אין את זה.</w:t>
      </w:r>
    </w:p>
    <w:p w14:paraId="1C64DFDB" w14:textId="77777777" w:rsidR="00FD1BCB" w:rsidRDefault="00FD1BCB" w:rsidP="0019451E">
      <w:pPr>
        <w:rPr>
          <w:rFonts w:ascii="David" w:hAnsi="David"/>
          <w:rtl/>
        </w:rPr>
      </w:pPr>
      <w:bookmarkStart w:id="1177" w:name="_ETM_Q1_2789709"/>
      <w:bookmarkStart w:id="1178" w:name="_ETM_Q1_2789903"/>
      <w:bookmarkEnd w:id="1177"/>
      <w:bookmarkEnd w:id="1178"/>
    </w:p>
    <w:p w14:paraId="60E3B62C" w14:textId="552ACFEF" w:rsidR="00FD1BCB" w:rsidRDefault="00FD1BCB" w:rsidP="00571501">
      <w:pPr>
        <w:pStyle w:val="af8"/>
        <w:keepNext/>
        <w:rPr>
          <w:rtl/>
        </w:rPr>
      </w:pPr>
      <w:bookmarkStart w:id="1179" w:name="ET_yor_4762_558"/>
      <w:r w:rsidRPr="00571501">
        <w:rPr>
          <w:rStyle w:val="TagStyle"/>
          <w:rtl/>
        </w:rPr>
        <w:t xml:space="preserve"> &lt;&lt; יור &gt;&gt;</w:t>
      </w:r>
      <w:r w:rsidRPr="00FD1BCB">
        <w:rPr>
          <w:rStyle w:val="TagStyle"/>
          <w:rtl/>
        </w:rPr>
        <w:t xml:space="preserve"> </w:t>
      </w:r>
      <w:r>
        <w:rPr>
          <w:rtl/>
        </w:rPr>
        <w:t>היו"ר משה גפני:</w:t>
      </w:r>
      <w:r w:rsidRPr="00FD1BCB">
        <w:rPr>
          <w:rStyle w:val="TagStyle"/>
          <w:rtl/>
        </w:rPr>
        <w:t xml:space="preserve"> </w:t>
      </w:r>
      <w:r w:rsidRPr="00571501">
        <w:rPr>
          <w:rStyle w:val="TagStyle"/>
          <w:rtl/>
        </w:rPr>
        <w:t>&lt;&lt; יור &gt;&gt;</w:t>
      </w:r>
      <w:r>
        <w:rPr>
          <w:rtl/>
        </w:rPr>
        <w:t xml:space="preserve">   </w:t>
      </w:r>
      <w:bookmarkEnd w:id="1179"/>
    </w:p>
    <w:p w14:paraId="520A16B5" w14:textId="77777777" w:rsidR="00FD1BCB" w:rsidRDefault="00FD1BCB" w:rsidP="00571501">
      <w:pPr>
        <w:pStyle w:val="KeepWithNext"/>
        <w:rPr>
          <w:rtl/>
        </w:rPr>
      </w:pPr>
    </w:p>
    <w:p w14:paraId="28CC4EA6" w14:textId="759EFD9F" w:rsidR="00FD1BCB" w:rsidRDefault="00FD1BCB" w:rsidP="00FD1BCB">
      <w:pPr>
        <w:rPr>
          <w:rtl/>
        </w:rPr>
      </w:pPr>
      <w:bookmarkStart w:id="1180" w:name="_ETM_Q1_2793161"/>
      <w:bookmarkEnd w:id="1180"/>
      <w:r>
        <w:rPr>
          <w:rFonts w:hint="cs"/>
          <w:rtl/>
        </w:rPr>
        <w:t>טוב, מאה אחוז. בסדר.</w:t>
      </w:r>
      <w:bookmarkStart w:id="1181" w:name="_ETM_Q1_2792117"/>
      <w:bookmarkEnd w:id="1181"/>
    </w:p>
    <w:p w14:paraId="3A9F82CC" w14:textId="77777777" w:rsidR="00FD1BCB" w:rsidRDefault="00FD1BCB" w:rsidP="00FD1BCB">
      <w:pPr>
        <w:rPr>
          <w:rtl/>
        </w:rPr>
      </w:pPr>
      <w:bookmarkStart w:id="1182" w:name="_ETM_Q1_2792245"/>
      <w:bookmarkStart w:id="1183" w:name="_ETM_Q1_2794242"/>
      <w:bookmarkEnd w:id="1182"/>
      <w:bookmarkEnd w:id="1183"/>
    </w:p>
    <w:p w14:paraId="35749CEA" w14:textId="7BF99141" w:rsidR="00FD1BCB" w:rsidRDefault="00FD1BCB" w:rsidP="00571501">
      <w:pPr>
        <w:pStyle w:val="a5"/>
        <w:keepNext/>
        <w:rPr>
          <w:rtl/>
        </w:rPr>
      </w:pPr>
      <w:bookmarkStart w:id="1184" w:name="ET_speaker_6361_559"/>
      <w:r w:rsidRPr="00571501">
        <w:rPr>
          <w:rStyle w:val="TagStyle"/>
          <w:rtl/>
        </w:rPr>
        <w:t xml:space="preserve"> &lt;&lt; דובר &gt;&gt;</w:t>
      </w:r>
      <w:r w:rsidRPr="00FD1BCB">
        <w:rPr>
          <w:rStyle w:val="TagStyle"/>
          <w:rtl/>
        </w:rPr>
        <w:t xml:space="preserve"> </w:t>
      </w:r>
      <w:r>
        <w:rPr>
          <w:rtl/>
        </w:rPr>
        <w:t>נאור שירי (יש עתיד):</w:t>
      </w:r>
      <w:r w:rsidRPr="00FD1BCB">
        <w:rPr>
          <w:rStyle w:val="TagStyle"/>
          <w:rtl/>
        </w:rPr>
        <w:t xml:space="preserve"> </w:t>
      </w:r>
      <w:r w:rsidRPr="00571501">
        <w:rPr>
          <w:rStyle w:val="TagStyle"/>
          <w:rtl/>
        </w:rPr>
        <w:t>&lt;&lt; דובר &gt;&gt;</w:t>
      </w:r>
      <w:r>
        <w:rPr>
          <w:rtl/>
        </w:rPr>
        <w:t xml:space="preserve">   </w:t>
      </w:r>
      <w:bookmarkEnd w:id="1184"/>
    </w:p>
    <w:p w14:paraId="321D6BF0" w14:textId="77777777" w:rsidR="00FD1BCB" w:rsidRDefault="00FD1BCB" w:rsidP="00571501">
      <w:pPr>
        <w:pStyle w:val="KeepWithNext"/>
        <w:rPr>
          <w:rtl/>
        </w:rPr>
      </w:pPr>
      <w:bookmarkStart w:id="1185" w:name="_ETM_Q1_2794941"/>
      <w:bookmarkStart w:id="1186" w:name="_ETM_Q1_2795018"/>
      <w:bookmarkEnd w:id="1185"/>
      <w:bookmarkEnd w:id="1186"/>
    </w:p>
    <w:p w14:paraId="1DC5D24D" w14:textId="2EB39775" w:rsidR="00FD1BCB" w:rsidRDefault="00FD1BCB" w:rsidP="00FD1BCB">
      <w:pPr>
        <w:rPr>
          <w:rtl/>
        </w:rPr>
      </w:pPr>
      <w:r>
        <w:rPr>
          <w:rFonts w:hint="cs"/>
          <w:rtl/>
        </w:rPr>
        <w:t>מה בסדר?</w:t>
      </w:r>
    </w:p>
    <w:p w14:paraId="5E15D9B7" w14:textId="77777777" w:rsidR="00FD1BCB" w:rsidRDefault="00FD1BCB" w:rsidP="00FD1BCB">
      <w:pPr>
        <w:rPr>
          <w:rtl/>
        </w:rPr>
      </w:pPr>
    </w:p>
    <w:p w14:paraId="5AFF2483" w14:textId="2DC40A62" w:rsidR="00FD1BCB" w:rsidRDefault="00FD1BCB" w:rsidP="00571501">
      <w:pPr>
        <w:pStyle w:val="af8"/>
        <w:keepNext/>
        <w:rPr>
          <w:rtl/>
        </w:rPr>
      </w:pPr>
      <w:bookmarkStart w:id="1187" w:name="ET_yor_4762_560"/>
      <w:r w:rsidRPr="00571501">
        <w:rPr>
          <w:rStyle w:val="TagStyle"/>
          <w:rtl/>
        </w:rPr>
        <w:t xml:space="preserve"> &lt;&lt; יור &gt;&gt;</w:t>
      </w:r>
      <w:r w:rsidRPr="00FD1BCB">
        <w:rPr>
          <w:rStyle w:val="TagStyle"/>
          <w:rtl/>
        </w:rPr>
        <w:t xml:space="preserve"> </w:t>
      </w:r>
      <w:r>
        <w:rPr>
          <w:rtl/>
        </w:rPr>
        <w:t>היו"ר משה גפני:</w:t>
      </w:r>
      <w:r w:rsidRPr="00FD1BCB">
        <w:rPr>
          <w:rStyle w:val="TagStyle"/>
          <w:rtl/>
        </w:rPr>
        <w:t xml:space="preserve"> </w:t>
      </w:r>
      <w:r w:rsidRPr="00571501">
        <w:rPr>
          <w:rStyle w:val="TagStyle"/>
          <w:rtl/>
        </w:rPr>
        <w:t>&lt;&lt; יור &gt;&gt;</w:t>
      </w:r>
      <w:r>
        <w:rPr>
          <w:rtl/>
        </w:rPr>
        <w:t xml:space="preserve">   </w:t>
      </w:r>
      <w:bookmarkEnd w:id="1187"/>
    </w:p>
    <w:p w14:paraId="56654D24" w14:textId="77777777" w:rsidR="00FD1BCB" w:rsidRPr="00FD1BCB" w:rsidRDefault="00FD1BCB" w:rsidP="00571501">
      <w:pPr>
        <w:pStyle w:val="KeepWithNext"/>
        <w:rPr>
          <w:rtl/>
        </w:rPr>
      </w:pPr>
    </w:p>
    <w:p w14:paraId="4045BB30" w14:textId="130DD8BD" w:rsidR="001131AF" w:rsidRDefault="002E6A43" w:rsidP="0019451E">
      <w:pPr>
        <w:rPr>
          <w:rFonts w:ascii="David" w:hAnsi="David"/>
          <w:rtl/>
        </w:rPr>
      </w:pPr>
      <w:bookmarkStart w:id="1188" w:name="_ETM_Q1_2789935"/>
      <w:bookmarkStart w:id="1189" w:name="_ETM_Q1_2790039"/>
      <w:bookmarkEnd w:id="1188"/>
      <w:bookmarkEnd w:id="1189"/>
      <w:r>
        <w:rPr>
          <w:rFonts w:ascii="David" w:hAnsi="David"/>
          <w:rtl/>
        </w:rPr>
        <w:t>אנחנו אמורים לאשר כאן</w:t>
      </w:r>
      <w:r w:rsidR="00D54EA1">
        <w:rPr>
          <w:rFonts w:ascii="David" w:hAnsi="David" w:hint="cs"/>
          <w:rtl/>
        </w:rPr>
        <w:t xml:space="preserve"> </w:t>
      </w:r>
      <w:r>
        <w:rPr>
          <w:rFonts w:ascii="David" w:hAnsi="David"/>
          <w:rtl/>
        </w:rPr>
        <w:t xml:space="preserve">את הכסף להסכם השכר עם המורים, </w:t>
      </w:r>
      <w:r w:rsidR="001131AF">
        <w:rPr>
          <w:rFonts w:ascii="David" w:hAnsi="David" w:hint="cs"/>
          <w:rtl/>
        </w:rPr>
        <w:t>אם אכן ה</w:t>
      </w:r>
      <w:r>
        <w:rPr>
          <w:rFonts w:ascii="David" w:hAnsi="David"/>
          <w:rtl/>
        </w:rPr>
        <w:t>הסכם ייחתם</w:t>
      </w:r>
      <w:r w:rsidR="001131AF">
        <w:rPr>
          <w:rFonts w:ascii="David" w:hAnsi="David" w:hint="cs"/>
          <w:rtl/>
        </w:rPr>
        <w:t>,</w:t>
      </w:r>
      <w:r>
        <w:rPr>
          <w:rFonts w:ascii="David" w:hAnsi="David"/>
          <w:rtl/>
        </w:rPr>
        <w:t xml:space="preserve"> ואני בעד זה</w:t>
      </w:r>
      <w:r w:rsidR="001131AF">
        <w:rPr>
          <w:rFonts w:ascii="David" w:hAnsi="David" w:hint="cs"/>
          <w:rtl/>
        </w:rPr>
        <w:t>.</w:t>
      </w:r>
      <w:r>
        <w:rPr>
          <w:rFonts w:ascii="David" w:hAnsi="David"/>
          <w:rtl/>
        </w:rPr>
        <w:t xml:space="preserve"> </w:t>
      </w:r>
    </w:p>
    <w:p w14:paraId="640F2D99" w14:textId="77777777" w:rsidR="001131AF" w:rsidRDefault="001131AF" w:rsidP="0019451E">
      <w:pPr>
        <w:rPr>
          <w:rFonts w:ascii="David" w:hAnsi="David"/>
          <w:rtl/>
        </w:rPr>
      </w:pPr>
      <w:bookmarkStart w:id="1190" w:name="_ETM_Q1_2797222"/>
      <w:bookmarkStart w:id="1191" w:name="_ETM_Q1_2797295"/>
      <w:bookmarkStart w:id="1192" w:name="_ETM_Q1_2797424"/>
      <w:bookmarkStart w:id="1193" w:name="_ETM_Q1_2797705"/>
      <w:bookmarkEnd w:id="1190"/>
      <w:bookmarkEnd w:id="1191"/>
      <w:bookmarkEnd w:id="1192"/>
      <w:bookmarkEnd w:id="1193"/>
    </w:p>
    <w:p w14:paraId="7E181205" w14:textId="77777777" w:rsidR="001131AF" w:rsidRDefault="001131AF" w:rsidP="001131AF">
      <w:pPr>
        <w:pStyle w:val="a5"/>
        <w:keepNext/>
        <w:rPr>
          <w:rtl/>
        </w:rPr>
      </w:pPr>
      <w:bookmarkStart w:id="1194" w:name="_ETM_Q1_2797809"/>
      <w:bookmarkEnd w:id="1194"/>
      <w:r w:rsidRPr="00FD1BCB">
        <w:rPr>
          <w:rStyle w:val="TagStyle"/>
          <w:rtl/>
        </w:rPr>
        <w:t xml:space="preserve">&lt;&lt; דובר &gt;&gt; </w:t>
      </w:r>
      <w:r>
        <w:rPr>
          <w:rtl/>
        </w:rPr>
        <w:t>נאור שירי (יש עתיד):</w:t>
      </w:r>
      <w:r w:rsidRPr="00FD1BCB">
        <w:rPr>
          <w:rStyle w:val="TagStyle"/>
          <w:rtl/>
        </w:rPr>
        <w:t xml:space="preserve"> &lt;&lt; דובר &gt;&gt;</w:t>
      </w:r>
      <w:r>
        <w:rPr>
          <w:rtl/>
        </w:rPr>
        <w:t xml:space="preserve">   </w:t>
      </w:r>
    </w:p>
    <w:p w14:paraId="7E257575" w14:textId="77777777" w:rsidR="001131AF" w:rsidRDefault="001131AF" w:rsidP="0019451E">
      <w:pPr>
        <w:rPr>
          <w:rFonts w:ascii="David" w:hAnsi="David"/>
          <w:rtl/>
        </w:rPr>
      </w:pPr>
    </w:p>
    <w:p w14:paraId="3695D86E" w14:textId="4A2BDFBD" w:rsidR="001131AF" w:rsidRDefault="002E6A43" w:rsidP="0019451E">
      <w:pPr>
        <w:rPr>
          <w:rFonts w:ascii="David" w:hAnsi="David"/>
          <w:rtl/>
        </w:rPr>
      </w:pPr>
      <w:bookmarkStart w:id="1195" w:name="_ETM_Q1_2797508"/>
      <w:bookmarkEnd w:id="1195"/>
      <w:r>
        <w:rPr>
          <w:rFonts w:ascii="David" w:hAnsi="David"/>
          <w:rtl/>
        </w:rPr>
        <w:t xml:space="preserve">אבל </w:t>
      </w:r>
      <w:r w:rsidR="001131AF">
        <w:rPr>
          <w:rFonts w:ascii="David" w:hAnsi="David" w:hint="cs"/>
          <w:rtl/>
        </w:rPr>
        <w:t>אין.</w:t>
      </w:r>
      <w:r>
        <w:rPr>
          <w:rFonts w:ascii="David" w:hAnsi="David"/>
          <w:rtl/>
        </w:rPr>
        <w:t xml:space="preserve"> אתה לא מאשר את זה</w:t>
      </w:r>
      <w:r w:rsidR="001131AF">
        <w:rPr>
          <w:rFonts w:ascii="David" w:hAnsi="David" w:hint="cs"/>
          <w:rtl/>
        </w:rPr>
        <w:t>,</w:t>
      </w:r>
      <w:r>
        <w:rPr>
          <w:rFonts w:ascii="David" w:hAnsi="David"/>
          <w:rtl/>
        </w:rPr>
        <w:t xml:space="preserve"> כי אין את הכסף הזה</w:t>
      </w:r>
      <w:r w:rsidR="001131AF">
        <w:rPr>
          <w:rFonts w:ascii="David" w:hAnsi="David" w:hint="cs"/>
          <w:rtl/>
        </w:rPr>
        <w:t xml:space="preserve"> עכשיו.</w:t>
      </w:r>
      <w:r>
        <w:rPr>
          <w:rFonts w:ascii="David" w:hAnsi="David"/>
          <w:rtl/>
        </w:rPr>
        <w:t xml:space="preserve"> </w:t>
      </w:r>
    </w:p>
    <w:p w14:paraId="717F1AF0" w14:textId="77777777" w:rsidR="001131AF" w:rsidRDefault="001131AF" w:rsidP="0019451E">
      <w:pPr>
        <w:rPr>
          <w:rFonts w:ascii="David" w:hAnsi="David"/>
          <w:rtl/>
        </w:rPr>
      </w:pPr>
    </w:p>
    <w:p w14:paraId="19895274" w14:textId="219BC4E3" w:rsidR="001131AF" w:rsidRDefault="001131AF" w:rsidP="001131AF">
      <w:pPr>
        <w:pStyle w:val="af8"/>
        <w:keepNext/>
        <w:rPr>
          <w:rtl/>
        </w:rPr>
      </w:pPr>
      <w:r w:rsidRPr="001131AF">
        <w:rPr>
          <w:rStyle w:val="TagStyle"/>
          <w:rtl/>
        </w:rPr>
        <w:t xml:space="preserve"> &lt;&lt; יור &gt;&gt; </w:t>
      </w:r>
      <w:r>
        <w:rPr>
          <w:rtl/>
        </w:rPr>
        <w:t>היו"ר משה גפני:</w:t>
      </w:r>
      <w:r w:rsidRPr="001131AF">
        <w:rPr>
          <w:rStyle w:val="TagStyle"/>
          <w:rtl/>
        </w:rPr>
        <w:t xml:space="preserve"> &lt;&lt; יור &gt;&gt;</w:t>
      </w:r>
      <w:r>
        <w:rPr>
          <w:rtl/>
        </w:rPr>
        <w:t xml:space="preserve">   </w:t>
      </w:r>
    </w:p>
    <w:p w14:paraId="0D346C67" w14:textId="77777777" w:rsidR="001131AF" w:rsidRDefault="001131AF" w:rsidP="001131AF">
      <w:pPr>
        <w:pStyle w:val="KeepWithNext"/>
        <w:rPr>
          <w:rtl/>
        </w:rPr>
      </w:pPr>
    </w:p>
    <w:p w14:paraId="6B885001" w14:textId="1A4A45A9" w:rsidR="001131AF" w:rsidRDefault="001131AF" w:rsidP="001131AF">
      <w:pPr>
        <w:rPr>
          <w:rtl/>
        </w:rPr>
      </w:pPr>
      <w:r>
        <w:rPr>
          <w:rFonts w:hint="cs"/>
          <w:rtl/>
        </w:rPr>
        <w:t>יש.</w:t>
      </w:r>
    </w:p>
    <w:p w14:paraId="59D7D444" w14:textId="77777777" w:rsidR="001131AF" w:rsidRDefault="001131AF" w:rsidP="001131AF">
      <w:pPr>
        <w:rPr>
          <w:rtl/>
        </w:rPr>
      </w:pPr>
    </w:p>
    <w:p w14:paraId="6DAAA882" w14:textId="0317C0AE" w:rsidR="001131AF" w:rsidRDefault="001131AF" w:rsidP="00571501">
      <w:pPr>
        <w:pStyle w:val="a5"/>
        <w:keepNext/>
        <w:rPr>
          <w:rtl/>
        </w:rPr>
      </w:pPr>
      <w:bookmarkStart w:id="1196" w:name="ET_speaker_6361_562"/>
      <w:r w:rsidRPr="00571501">
        <w:rPr>
          <w:rStyle w:val="TagStyle"/>
          <w:rtl/>
        </w:rPr>
        <w:t xml:space="preserve"> &lt;&lt; דובר &gt;&gt;</w:t>
      </w:r>
      <w:r w:rsidRPr="001131AF">
        <w:rPr>
          <w:rStyle w:val="TagStyle"/>
          <w:rtl/>
        </w:rPr>
        <w:t xml:space="preserve"> </w:t>
      </w:r>
      <w:r>
        <w:rPr>
          <w:rtl/>
        </w:rPr>
        <w:t>נאור שירי (יש עתיד):</w:t>
      </w:r>
      <w:r w:rsidRPr="001131AF">
        <w:rPr>
          <w:rStyle w:val="TagStyle"/>
          <w:rtl/>
        </w:rPr>
        <w:t xml:space="preserve"> </w:t>
      </w:r>
      <w:r w:rsidRPr="00571501">
        <w:rPr>
          <w:rStyle w:val="TagStyle"/>
          <w:rtl/>
        </w:rPr>
        <w:t>&lt;&lt; דובר &gt;&gt;</w:t>
      </w:r>
      <w:r>
        <w:rPr>
          <w:rtl/>
        </w:rPr>
        <w:t xml:space="preserve">   </w:t>
      </w:r>
      <w:bookmarkEnd w:id="1196"/>
    </w:p>
    <w:p w14:paraId="1EC61A31" w14:textId="77777777" w:rsidR="001131AF" w:rsidRPr="001131AF" w:rsidRDefault="001131AF" w:rsidP="00571501">
      <w:pPr>
        <w:pStyle w:val="KeepWithNext"/>
        <w:rPr>
          <w:rtl/>
        </w:rPr>
      </w:pPr>
    </w:p>
    <w:p w14:paraId="3B78E192" w14:textId="77777777" w:rsidR="001131AF" w:rsidRDefault="002E6A43" w:rsidP="0019451E">
      <w:pPr>
        <w:rPr>
          <w:rFonts w:ascii="David" w:hAnsi="David"/>
          <w:rtl/>
        </w:rPr>
      </w:pPr>
      <w:r>
        <w:rPr>
          <w:rFonts w:ascii="David" w:hAnsi="David"/>
          <w:rtl/>
        </w:rPr>
        <w:t xml:space="preserve">אתה לא מקשיב. </w:t>
      </w:r>
    </w:p>
    <w:p w14:paraId="6AEFA11E" w14:textId="77777777" w:rsidR="001131AF" w:rsidRDefault="001131AF" w:rsidP="0019451E">
      <w:pPr>
        <w:rPr>
          <w:rFonts w:ascii="David" w:hAnsi="David"/>
          <w:rtl/>
        </w:rPr>
      </w:pPr>
    </w:p>
    <w:p w14:paraId="0756CE0F" w14:textId="71DD7903" w:rsidR="001131AF" w:rsidRDefault="001131AF" w:rsidP="00571501">
      <w:pPr>
        <w:pStyle w:val="af8"/>
        <w:keepNext/>
        <w:rPr>
          <w:rtl/>
        </w:rPr>
      </w:pPr>
      <w:bookmarkStart w:id="1197" w:name="ET_yor_4762_563"/>
      <w:r w:rsidRPr="00571501">
        <w:rPr>
          <w:rStyle w:val="TagStyle"/>
          <w:rtl/>
        </w:rPr>
        <w:t xml:space="preserve"> &lt;&lt; יור &gt;&gt;</w:t>
      </w:r>
      <w:r w:rsidRPr="001131AF">
        <w:rPr>
          <w:rStyle w:val="TagStyle"/>
          <w:rtl/>
        </w:rPr>
        <w:t xml:space="preserve"> </w:t>
      </w:r>
      <w:r>
        <w:rPr>
          <w:rtl/>
        </w:rPr>
        <w:t>היו"ר משה גפני:</w:t>
      </w:r>
      <w:r w:rsidRPr="001131AF">
        <w:rPr>
          <w:rStyle w:val="TagStyle"/>
          <w:rtl/>
        </w:rPr>
        <w:t xml:space="preserve"> </w:t>
      </w:r>
      <w:r w:rsidRPr="00571501">
        <w:rPr>
          <w:rStyle w:val="TagStyle"/>
          <w:rtl/>
        </w:rPr>
        <w:t>&lt;&lt; יור &gt;&gt;</w:t>
      </w:r>
      <w:r>
        <w:rPr>
          <w:rtl/>
        </w:rPr>
        <w:t xml:space="preserve">   </w:t>
      </w:r>
      <w:bookmarkEnd w:id="1197"/>
    </w:p>
    <w:p w14:paraId="1AD26F28" w14:textId="77777777" w:rsidR="001131AF" w:rsidRPr="001131AF" w:rsidRDefault="001131AF" w:rsidP="00571501">
      <w:pPr>
        <w:pStyle w:val="KeepWithNext"/>
        <w:rPr>
          <w:rtl/>
        </w:rPr>
      </w:pPr>
    </w:p>
    <w:p w14:paraId="58F9EE6E" w14:textId="1E4C6A84" w:rsidR="001131AF" w:rsidRDefault="001131AF" w:rsidP="0019451E">
      <w:pPr>
        <w:rPr>
          <w:rFonts w:ascii="David" w:hAnsi="David"/>
          <w:rtl/>
        </w:rPr>
      </w:pPr>
      <w:r>
        <w:rPr>
          <w:rFonts w:ascii="David" w:hAnsi="David" w:hint="cs"/>
          <w:rtl/>
        </w:rPr>
        <w:t xml:space="preserve">שאלתי את זה בהתחלה, </w:t>
      </w:r>
      <w:r w:rsidR="002E6A43">
        <w:rPr>
          <w:rFonts w:ascii="David" w:hAnsi="David"/>
          <w:rtl/>
        </w:rPr>
        <w:t xml:space="preserve">הוא אמר </w:t>
      </w:r>
      <w:r>
        <w:rPr>
          <w:rFonts w:ascii="David" w:hAnsi="David" w:hint="cs"/>
          <w:rtl/>
        </w:rPr>
        <w:t xml:space="preserve">את זה בהתחלה והוא </w:t>
      </w:r>
      <w:bookmarkStart w:id="1198" w:name="_ETM_Q1_2806262"/>
      <w:bookmarkEnd w:id="1198"/>
      <w:r>
        <w:rPr>
          <w:rFonts w:ascii="David" w:hAnsi="David" w:hint="cs"/>
          <w:rtl/>
        </w:rPr>
        <w:t>חזר על זה כל הזמן.</w:t>
      </w:r>
    </w:p>
    <w:p w14:paraId="32BA4833" w14:textId="77777777" w:rsidR="001131AF" w:rsidRDefault="001131AF" w:rsidP="0019451E">
      <w:pPr>
        <w:rPr>
          <w:rFonts w:ascii="David" w:hAnsi="David"/>
          <w:rtl/>
        </w:rPr>
      </w:pPr>
      <w:bookmarkStart w:id="1199" w:name="_ETM_Q1_2808435"/>
      <w:bookmarkStart w:id="1200" w:name="_ETM_Q1_2808519"/>
      <w:bookmarkStart w:id="1201" w:name="_ETM_Q1_2808696"/>
      <w:bookmarkStart w:id="1202" w:name="_ETM_Q1_2808816"/>
      <w:bookmarkStart w:id="1203" w:name="_ETM_Q1_2808950"/>
      <w:bookmarkStart w:id="1204" w:name="_ETM_Q1_2809092"/>
      <w:bookmarkEnd w:id="1199"/>
      <w:bookmarkEnd w:id="1200"/>
      <w:bookmarkEnd w:id="1201"/>
      <w:bookmarkEnd w:id="1202"/>
      <w:bookmarkEnd w:id="1203"/>
      <w:bookmarkEnd w:id="1204"/>
    </w:p>
    <w:p w14:paraId="4BAB313C" w14:textId="018CB307" w:rsidR="001131AF" w:rsidRPr="001131AF" w:rsidRDefault="001131AF" w:rsidP="00571501">
      <w:pPr>
        <w:pStyle w:val="a5"/>
        <w:keepNext/>
        <w:rPr>
          <w:rtl/>
        </w:rPr>
      </w:pPr>
      <w:bookmarkStart w:id="1205" w:name="ET_speaker_6361_564"/>
      <w:r w:rsidRPr="00571501">
        <w:rPr>
          <w:rStyle w:val="TagStyle"/>
          <w:rtl/>
        </w:rPr>
        <w:t xml:space="preserve"> &lt;&lt; דובר &gt;&gt;</w:t>
      </w:r>
      <w:r w:rsidRPr="001131AF">
        <w:rPr>
          <w:rStyle w:val="TagStyle"/>
          <w:rtl/>
        </w:rPr>
        <w:t xml:space="preserve"> </w:t>
      </w:r>
      <w:r>
        <w:rPr>
          <w:rtl/>
        </w:rPr>
        <w:t>נאור שירי (יש עתיד):</w:t>
      </w:r>
      <w:r w:rsidRPr="001131AF">
        <w:rPr>
          <w:rStyle w:val="TagStyle"/>
          <w:rtl/>
        </w:rPr>
        <w:t xml:space="preserve"> </w:t>
      </w:r>
      <w:r w:rsidRPr="00571501">
        <w:rPr>
          <w:rStyle w:val="TagStyle"/>
          <w:rtl/>
        </w:rPr>
        <w:t>&lt;&lt; דובר &gt;&gt;</w:t>
      </w:r>
      <w:r>
        <w:rPr>
          <w:rtl/>
        </w:rPr>
        <w:t xml:space="preserve">   </w:t>
      </w:r>
      <w:bookmarkEnd w:id="1205"/>
    </w:p>
    <w:p w14:paraId="432F5FF6" w14:textId="77777777" w:rsidR="001131AF" w:rsidRDefault="001131AF" w:rsidP="00571501">
      <w:pPr>
        <w:pStyle w:val="KeepWithNext"/>
        <w:rPr>
          <w:rtl/>
        </w:rPr>
      </w:pPr>
    </w:p>
    <w:p w14:paraId="7E1ECFD2" w14:textId="77777777" w:rsidR="001131AF" w:rsidRDefault="001131AF" w:rsidP="0019451E">
      <w:pPr>
        <w:rPr>
          <w:rFonts w:ascii="David" w:hAnsi="David"/>
          <w:rtl/>
        </w:rPr>
      </w:pPr>
      <w:r>
        <w:rPr>
          <w:rFonts w:ascii="David" w:hAnsi="David" w:hint="cs"/>
          <w:rtl/>
        </w:rPr>
        <w:t xml:space="preserve">הוא אמר: </w:t>
      </w:r>
      <w:r w:rsidR="002E6A43">
        <w:rPr>
          <w:rFonts w:ascii="David" w:hAnsi="David"/>
          <w:rtl/>
        </w:rPr>
        <w:t xml:space="preserve">הממשלה תדע להביא את הכסף. </w:t>
      </w:r>
    </w:p>
    <w:p w14:paraId="4B5CC409" w14:textId="77777777" w:rsidR="001131AF" w:rsidRDefault="001131AF" w:rsidP="0019451E">
      <w:pPr>
        <w:rPr>
          <w:rFonts w:ascii="David" w:hAnsi="David"/>
          <w:rtl/>
        </w:rPr>
      </w:pPr>
    </w:p>
    <w:p w14:paraId="70246588" w14:textId="0DE066A5" w:rsidR="001131AF" w:rsidRDefault="001131AF" w:rsidP="00571501">
      <w:pPr>
        <w:pStyle w:val="af8"/>
        <w:keepNext/>
        <w:rPr>
          <w:rtl/>
        </w:rPr>
      </w:pPr>
      <w:bookmarkStart w:id="1206" w:name="ET_yor_4762_565"/>
      <w:r w:rsidRPr="00571501">
        <w:rPr>
          <w:rStyle w:val="TagStyle"/>
          <w:rtl/>
        </w:rPr>
        <w:t xml:space="preserve"> &lt;&lt; יור &gt;&gt;</w:t>
      </w:r>
      <w:r w:rsidRPr="001131AF">
        <w:rPr>
          <w:rStyle w:val="TagStyle"/>
          <w:rtl/>
        </w:rPr>
        <w:t xml:space="preserve"> </w:t>
      </w:r>
      <w:r>
        <w:rPr>
          <w:rtl/>
        </w:rPr>
        <w:t>היו"ר משה גפני:</w:t>
      </w:r>
      <w:r w:rsidRPr="001131AF">
        <w:rPr>
          <w:rStyle w:val="TagStyle"/>
          <w:rtl/>
        </w:rPr>
        <w:t xml:space="preserve"> </w:t>
      </w:r>
      <w:r w:rsidRPr="00571501">
        <w:rPr>
          <w:rStyle w:val="TagStyle"/>
          <w:rtl/>
        </w:rPr>
        <w:t>&lt;&lt; יור &gt;&gt;</w:t>
      </w:r>
      <w:r>
        <w:rPr>
          <w:rtl/>
        </w:rPr>
        <w:t xml:space="preserve">   </w:t>
      </w:r>
      <w:bookmarkEnd w:id="1206"/>
    </w:p>
    <w:p w14:paraId="05BDEA78" w14:textId="77777777" w:rsidR="001131AF" w:rsidRPr="001131AF" w:rsidRDefault="001131AF" w:rsidP="00571501">
      <w:pPr>
        <w:pStyle w:val="KeepWithNext"/>
        <w:rPr>
          <w:rtl/>
        </w:rPr>
      </w:pPr>
    </w:p>
    <w:p w14:paraId="596ECE8B" w14:textId="77777777" w:rsidR="001131AF" w:rsidRDefault="002E6A43" w:rsidP="0019451E">
      <w:pPr>
        <w:rPr>
          <w:rFonts w:ascii="David" w:hAnsi="David"/>
          <w:rtl/>
        </w:rPr>
      </w:pPr>
      <w:r>
        <w:rPr>
          <w:rFonts w:ascii="David" w:hAnsi="David"/>
          <w:rtl/>
        </w:rPr>
        <w:t>אתה יודע מה</w:t>
      </w:r>
      <w:r w:rsidR="001131AF">
        <w:rPr>
          <w:rFonts w:ascii="David" w:hAnsi="David" w:hint="cs"/>
          <w:rtl/>
        </w:rPr>
        <w:t xml:space="preserve">? מאה אחוז. </w:t>
      </w:r>
      <w:r>
        <w:rPr>
          <w:rFonts w:ascii="David" w:hAnsi="David"/>
          <w:rtl/>
        </w:rPr>
        <w:t>בסדר</w:t>
      </w:r>
      <w:r w:rsidR="001131AF">
        <w:rPr>
          <w:rFonts w:ascii="David" w:hAnsi="David" w:hint="cs"/>
          <w:rtl/>
        </w:rPr>
        <w:t>. עד כאן</w:t>
      </w:r>
      <w:r>
        <w:rPr>
          <w:rFonts w:ascii="David" w:hAnsi="David"/>
          <w:rtl/>
        </w:rPr>
        <w:t xml:space="preserve"> בסדר. </w:t>
      </w:r>
    </w:p>
    <w:p w14:paraId="2E484887" w14:textId="77777777" w:rsidR="001131AF" w:rsidRDefault="001131AF" w:rsidP="0019451E">
      <w:pPr>
        <w:rPr>
          <w:rFonts w:ascii="David" w:hAnsi="David"/>
          <w:rtl/>
        </w:rPr>
      </w:pPr>
      <w:bookmarkStart w:id="1207" w:name="_ETM_Q1_2810773"/>
      <w:bookmarkStart w:id="1208" w:name="_ETM_Q1_2810941"/>
      <w:bookmarkStart w:id="1209" w:name="_ETM_Q1_2811002"/>
      <w:bookmarkEnd w:id="1207"/>
      <w:bookmarkEnd w:id="1208"/>
      <w:bookmarkEnd w:id="1209"/>
    </w:p>
    <w:p w14:paraId="2E6A6958" w14:textId="77777777" w:rsidR="001131AF" w:rsidRPr="001131AF" w:rsidRDefault="001131AF" w:rsidP="001131AF">
      <w:pPr>
        <w:pStyle w:val="a5"/>
        <w:keepNext/>
        <w:rPr>
          <w:rtl/>
        </w:rPr>
      </w:pPr>
      <w:bookmarkStart w:id="1210" w:name="_ETM_Q1_2811117"/>
      <w:bookmarkEnd w:id="1210"/>
      <w:r w:rsidRPr="001131AF">
        <w:rPr>
          <w:rStyle w:val="TagStyle"/>
          <w:rtl/>
        </w:rPr>
        <w:t xml:space="preserve">&lt;&lt; דובר &gt;&gt; </w:t>
      </w:r>
      <w:r>
        <w:rPr>
          <w:rtl/>
        </w:rPr>
        <w:t>נאור שירי (יש עתיד):</w:t>
      </w:r>
      <w:r w:rsidRPr="001131AF">
        <w:rPr>
          <w:rStyle w:val="TagStyle"/>
          <w:rtl/>
        </w:rPr>
        <w:t xml:space="preserve"> &lt;&lt; דובר &gt;&gt;</w:t>
      </w:r>
      <w:r>
        <w:rPr>
          <w:rtl/>
        </w:rPr>
        <w:t xml:space="preserve">   </w:t>
      </w:r>
    </w:p>
    <w:p w14:paraId="4927F1E3" w14:textId="77777777" w:rsidR="001131AF" w:rsidRDefault="001131AF" w:rsidP="0019451E">
      <w:pPr>
        <w:rPr>
          <w:rFonts w:ascii="David" w:hAnsi="David"/>
          <w:rtl/>
        </w:rPr>
      </w:pPr>
    </w:p>
    <w:p w14:paraId="252E993B" w14:textId="5BC8CD03" w:rsidR="001131AF" w:rsidRDefault="00AA4C23" w:rsidP="0019451E">
      <w:pPr>
        <w:rPr>
          <w:rFonts w:ascii="David" w:hAnsi="David"/>
          <w:rtl/>
        </w:rPr>
      </w:pPr>
      <w:r>
        <w:rPr>
          <w:rFonts w:ascii="David" w:hAnsi="David" w:hint="cs"/>
          <w:rtl/>
        </w:rPr>
        <w:t>מה עד כאן</w:t>
      </w:r>
      <w:r w:rsidR="001131AF">
        <w:rPr>
          <w:rFonts w:ascii="David" w:hAnsi="David" w:hint="cs"/>
          <w:rtl/>
        </w:rPr>
        <w:t>?</w:t>
      </w:r>
    </w:p>
    <w:p w14:paraId="61364B7B" w14:textId="7AFA8605" w:rsidR="001131AF" w:rsidRPr="001131AF" w:rsidRDefault="001131AF" w:rsidP="00571501">
      <w:pPr>
        <w:pStyle w:val="af8"/>
        <w:keepNext/>
        <w:rPr>
          <w:rtl/>
        </w:rPr>
      </w:pPr>
      <w:bookmarkStart w:id="1211" w:name="ET_yor_4762_566"/>
      <w:r w:rsidRPr="00571501">
        <w:rPr>
          <w:rStyle w:val="TagStyle"/>
          <w:rtl/>
        </w:rPr>
        <w:t xml:space="preserve"> &lt;&lt; יור &gt;&gt;</w:t>
      </w:r>
      <w:r w:rsidRPr="001131AF">
        <w:rPr>
          <w:rStyle w:val="TagStyle"/>
          <w:rtl/>
        </w:rPr>
        <w:t xml:space="preserve"> </w:t>
      </w:r>
      <w:r>
        <w:rPr>
          <w:rtl/>
        </w:rPr>
        <w:t>היו"ר משה גפני:</w:t>
      </w:r>
      <w:r w:rsidRPr="001131AF">
        <w:rPr>
          <w:rStyle w:val="TagStyle"/>
          <w:rtl/>
        </w:rPr>
        <w:t xml:space="preserve"> </w:t>
      </w:r>
      <w:r w:rsidRPr="00571501">
        <w:rPr>
          <w:rStyle w:val="TagStyle"/>
          <w:rtl/>
        </w:rPr>
        <w:t>&lt;&lt; יור &gt;&gt;</w:t>
      </w:r>
      <w:r>
        <w:rPr>
          <w:rtl/>
        </w:rPr>
        <w:t xml:space="preserve">   </w:t>
      </w:r>
      <w:bookmarkEnd w:id="1211"/>
    </w:p>
    <w:p w14:paraId="68D56818" w14:textId="77777777" w:rsidR="001131AF" w:rsidRDefault="001131AF" w:rsidP="00571501">
      <w:pPr>
        <w:pStyle w:val="KeepWithNext"/>
        <w:rPr>
          <w:rtl/>
        </w:rPr>
      </w:pPr>
    </w:p>
    <w:p w14:paraId="63529769" w14:textId="77777777" w:rsidR="001131AF" w:rsidRDefault="001131AF" w:rsidP="0019451E">
      <w:pPr>
        <w:rPr>
          <w:rFonts w:ascii="David" w:hAnsi="David"/>
          <w:rtl/>
        </w:rPr>
      </w:pPr>
      <w:bookmarkStart w:id="1212" w:name="_ETM_Q1_2811228"/>
      <w:bookmarkStart w:id="1213" w:name="_ETM_Q1_2811359"/>
      <w:bookmarkEnd w:id="1212"/>
      <w:bookmarkEnd w:id="1213"/>
      <w:r>
        <w:rPr>
          <w:rFonts w:ascii="David" w:hAnsi="David" w:hint="cs"/>
          <w:rtl/>
        </w:rPr>
        <w:t xml:space="preserve">ולדימיר, </w:t>
      </w:r>
      <w:r w:rsidR="002E6A43">
        <w:rPr>
          <w:rFonts w:ascii="David" w:hAnsi="David"/>
          <w:rtl/>
        </w:rPr>
        <w:t>רצית לשאול</w:t>
      </w:r>
      <w:r>
        <w:rPr>
          <w:rFonts w:ascii="David" w:hAnsi="David" w:hint="cs"/>
          <w:rtl/>
        </w:rPr>
        <w:t>.</w:t>
      </w:r>
      <w:r w:rsidR="002E6A43">
        <w:rPr>
          <w:rFonts w:ascii="David" w:hAnsi="David"/>
          <w:rtl/>
        </w:rPr>
        <w:t xml:space="preserve"> </w:t>
      </w:r>
    </w:p>
    <w:p w14:paraId="2E1AF127" w14:textId="77777777" w:rsidR="00F178CC" w:rsidRDefault="00F178CC" w:rsidP="0019451E">
      <w:pPr>
        <w:rPr>
          <w:rFonts w:ascii="David" w:hAnsi="David"/>
          <w:rtl/>
        </w:rPr>
      </w:pPr>
    </w:p>
    <w:p w14:paraId="3CB2C5BE" w14:textId="3158E669" w:rsidR="00F178CC" w:rsidRPr="00F178CC" w:rsidRDefault="00F178CC" w:rsidP="00F178CC">
      <w:pPr>
        <w:pStyle w:val="a5"/>
        <w:keepNext/>
        <w:rPr>
          <w:rtl/>
        </w:rPr>
      </w:pPr>
      <w:r w:rsidRPr="00F178CC">
        <w:rPr>
          <w:rStyle w:val="TagStyle"/>
          <w:rtl/>
        </w:rPr>
        <w:t xml:space="preserve"> &lt;&lt; דובר &gt;&gt; </w:t>
      </w:r>
      <w:r>
        <w:rPr>
          <w:rtl/>
        </w:rPr>
        <w:t>ולדימיר בליאק (יש עתיד):</w:t>
      </w:r>
      <w:r w:rsidRPr="00F178CC">
        <w:rPr>
          <w:rStyle w:val="TagStyle"/>
          <w:rtl/>
        </w:rPr>
        <w:t xml:space="preserve"> &lt;&lt; דובר &gt;&gt;</w:t>
      </w:r>
      <w:r>
        <w:rPr>
          <w:rtl/>
        </w:rPr>
        <w:t xml:space="preserve">   </w:t>
      </w:r>
    </w:p>
    <w:p w14:paraId="7192395E" w14:textId="77777777" w:rsidR="001131AF" w:rsidRDefault="001131AF" w:rsidP="0019451E">
      <w:pPr>
        <w:rPr>
          <w:rFonts w:ascii="David" w:hAnsi="David"/>
          <w:rtl/>
        </w:rPr>
      </w:pPr>
    </w:p>
    <w:p w14:paraId="20F8F9D5" w14:textId="47FECCE4" w:rsidR="00CA02A1" w:rsidRDefault="00F178CC" w:rsidP="0019451E">
      <w:pPr>
        <w:rPr>
          <w:rFonts w:ascii="David" w:hAnsi="David"/>
          <w:rtl/>
        </w:rPr>
      </w:pPr>
      <w:r>
        <w:rPr>
          <w:rFonts w:ascii="David" w:hAnsi="David" w:hint="cs"/>
          <w:rtl/>
        </w:rPr>
        <w:t xml:space="preserve">כן, </w:t>
      </w:r>
      <w:r w:rsidR="002E6A43">
        <w:rPr>
          <w:rFonts w:ascii="David" w:hAnsi="David"/>
          <w:rtl/>
        </w:rPr>
        <w:t>יש לי כמה וכמה שאלות</w:t>
      </w:r>
      <w:r>
        <w:rPr>
          <w:rFonts w:ascii="David" w:hAnsi="David" w:hint="cs"/>
          <w:rtl/>
        </w:rPr>
        <w:t>,</w:t>
      </w:r>
      <w:r w:rsidR="002E6A43">
        <w:rPr>
          <w:rFonts w:ascii="David" w:hAnsi="David"/>
          <w:rtl/>
        </w:rPr>
        <w:t xml:space="preserve"> אני אשמח לקבל תשובות לכל אחת מהן. </w:t>
      </w:r>
      <w:r w:rsidR="00142E74">
        <w:rPr>
          <w:rFonts w:ascii="David" w:hAnsi="David"/>
          <w:rtl/>
        </w:rPr>
        <w:t>קודם כול</w:t>
      </w:r>
      <w:r w:rsidR="002E6A43">
        <w:rPr>
          <w:rFonts w:ascii="David" w:hAnsi="David"/>
          <w:rtl/>
        </w:rPr>
        <w:t xml:space="preserve">, השאלה הראשונה </w:t>
      </w:r>
      <w:r w:rsidR="00CA02A1">
        <w:rPr>
          <w:rFonts w:ascii="David" w:hAnsi="David" w:hint="cs"/>
          <w:rtl/>
        </w:rPr>
        <w:t>אולי</w:t>
      </w:r>
      <w:r w:rsidR="002E6A43">
        <w:rPr>
          <w:rFonts w:ascii="David" w:hAnsi="David"/>
          <w:rtl/>
        </w:rPr>
        <w:t xml:space="preserve"> יותר </w:t>
      </w:r>
      <w:r w:rsidR="00CA02A1">
        <w:rPr>
          <w:rFonts w:ascii="David" w:hAnsi="David" w:hint="cs"/>
          <w:rtl/>
        </w:rPr>
        <w:t xml:space="preserve">ליועצת </w:t>
      </w:r>
      <w:r w:rsidR="002E6A43">
        <w:rPr>
          <w:rFonts w:ascii="David" w:hAnsi="David"/>
          <w:rtl/>
        </w:rPr>
        <w:t>המשפטית</w:t>
      </w:r>
      <w:r w:rsidR="00CA02A1">
        <w:rPr>
          <w:rFonts w:ascii="David" w:hAnsi="David" w:hint="cs"/>
          <w:rtl/>
        </w:rPr>
        <w:t>:</w:t>
      </w:r>
      <w:r w:rsidR="002E6A43">
        <w:rPr>
          <w:rFonts w:ascii="David" w:hAnsi="David"/>
          <w:rtl/>
        </w:rPr>
        <w:t xml:space="preserve"> מה המעמד החוקי של הדיון הזה ושל התקציב הזה? כלומר</w:t>
      </w:r>
      <w:r w:rsidR="00CA02A1">
        <w:rPr>
          <w:rFonts w:ascii="David" w:hAnsi="David" w:hint="cs"/>
          <w:rtl/>
        </w:rPr>
        <w:t>,</w:t>
      </w:r>
      <w:r w:rsidR="002E6A43">
        <w:rPr>
          <w:rFonts w:ascii="David" w:hAnsi="David"/>
          <w:rtl/>
        </w:rPr>
        <w:t xml:space="preserve"> זה התקציב הנוסף השני </w:t>
      </w:r>
      <w:r w:rsidR="00CA02A1">
        <w:rPr>
          <w:rFonts w:ascii="David" w:hAnsi="David" w:hint="cs"/>
          <w:rtl/>
        </w:rPr>
        <w:t>- -</w:t>
      </w:r>
    </w:p>
    <w:p w14:paraId="15EDB5CD" w14:textId="77777777" w:rsidR="00CA02A1" w:rsidRDefault="00CA02A1" w:rsidP="0019451E">
      <w:pPr>
        <w:rPr>
          <w:rFonts w:ascii="David" w:hAnsi="David"/>
          <w:rtl/>
        </w:rPr>
      </w:pPr>
    </w:p>
    <w:p w14:paraId="41A68FD6" w14:textId="38B40484" w:rsidR="00CA02A1" w:rsidRDefault="00CA02A1" w:rsidP="00CA02A1">
      <w:pPr>
        <w:pStyle w:val="a5"/>
        <w:keepNext/>
        <w:rPr>
          <w:rtl/>
        </w:rPr>
      </w:pPr>
      <w:r w:rsidRPr="00CA02A1">
        <w:rPr>
          <w:rStyle w:val="TagStyle"/>
          <w:rtl/>
        </w:rPr>
        <w:t xml:space="preserve"> &lt;&lt; דובר &gt;&gt; </w:t>
      </w:r>
      <w:r>
        <w:rPr>
          <w:rtl/>
        </w:rPr>
        <w:t>שלומית ארליך:</w:t>
      </w:r>
      <w:r w:rsidRPr="00CA02A1">
        <w:rPr>
          <w:rStyle w:val="TagStyle"/>
          <w:rtl/>
        </w:rPr>
        <w:t xml:space="preserve"> &lt;&lt; דובר &gt;&gt;</w:t>
      </w:r>
      <w:r>
        <w:rPr>
          <w:rtl/>
        </w:rPr>
        <w:t xml:space="preserve">   </w:t>
      </w:r>
    </w:p>
    <w:p w14:paraId="56AD6E76" w14:textId="77777777" w:rsidR="00CA02A1" w:rsidRDefault="00CA02A1" w:rsidP="00CA02A1">
      <w:pPr>
        <w:pStyle w:val="KeepWithNext"/>
        <w:rPr>
          <w:rtl/>
        </w:rPr>
      </w:pPr>
    </w:p>
    <w:p w14:paraId="35423CD6" w14:textId="733BF8D8" w:rsidR="00CA02A1" w:rsidRDefault="00CA02A1" w:rsidP="00CA02A1">
      <w:pPr>
        <w:rPr>
          <w:rtl/>
        </w:rPr>
      </w:pPr>
      <w:bookmarkStart w:id="1214" w:name="_ETM_Q1_2834051"/>
      <w:bookmarkEnd w:id="1214"/>
      <w:r>
        <w:rPr>
          <w:rFonts w:hint="cs"/>
          <w:rtl/>
        </w:rPr>
        <w:t>נכון.</w:t>
      </w:r>
    </w:p>
    <w:p w14:paraId="7A7C4793" w14:textId="77777777" w:rsidR="00CA02A1" w:rsidRDefault="00CA02A1" w:rsidP="00CA02A1">
      <w:pPr>
        <w:rPr>
          <w:rtl/>
        </w:rPr>
      </w:pPr>
      <w:bookmarkStart w:id="1215" w:name="_ETM_Q1_2837659"/>
      <w:bookmarkStart w:id="1216" w:name="_ETM_Q1_2837781"/>
      <w:bookmarkEnd w:id="1215"/>
      <w:bookmarkEnd w:id="1216"/>
    </w:p>
    <w:p w14:paraId="4E7F8A6A" w14:textId="77777777" w:rsidR="00CA02A1" w:rsidRPr="00F178CC" w:rsidRDefault="00CA02A1" w:rsidP="00CA02A1">
      <w:pPr>
        <w:pStyle w:val="a5"/>
        <w:keepNext/>
        <w:rPr>
          <w:rtl/>
        </w:rPr>
      </w:pPr>
      <w:r w:rsidRPr="00F178CC">
        <w:rPr>
          <w:rStyle w:val="TagStyle"/>
          <w:rtl/>
        </w:rPr>
        <w:t xml:space="preserve">&lt;&lt; דובר &gt;&gt; </w:t>
      </w:r>
      <w:r>
        <w:rPr>
          <w:rtl/>
        </w:rPr>
        <w:t>ולדימיר בליאק (יש עתיד):</w:t>
      </w:r>
      <w:r w:rsidRPr="00F178CC">
        <w:rPr>
          <w:rStyle w:val="TagStyle"/>
          <w:rtl/>
        </w:rPr>
        <w:t xml:space="preserve"> &lt;&lt; דובר &gt;&gt;</w:t>
      </w:r>
      <w:r>
        <w:rPr>
          <w:rtl/>
        </w:rPr>
        <w:t xml:space="preserve">   </w:t>
      </w:r>
    </w:p>
    <w:p w14:paraId="58C31167" w14:textId="77777777" w:rsidR="00CA02A1" w:rsidRPr="00CA02A1" w:rsidRDefault="00CA02A1" w:rsidP="00CA02A1">
      <w:pPr>
        <w:rPr>
          <w:rtl/>
        </w:rPr>
      </w:pPr>
    </w:p>
    <w:p w14:paraId="5CA52495" w14:textId="77777777" w:rsidR="00CA02A1" w:rsidRDefault="00CA02A1" w:rsidP="00CA02A1">
      <w:pPr>
        <w:rPr>
          <w:rFonts w:ascii="David" w:hAnsi="David"/>
          <w:rtl/>
        </w:rPr>
      </w:pPr>
      <w:r w:rsidRPr="00CA02A1">
        <w:rPr>
          <w:rFonts w:ascii="David" w:hAnsi="David" w:hint="cs"/>
          <w:rtl/>
        </w:rPr>
        <w:t xml:space="preserve">- - </w:t>
      </w:r>
      <w:r w:rsidRPr="00CA02A1">
        <w:rPr>
          <w:rFonts w:ascii="David" w:hAnsi="David"/>
          <w:rtl/>
        </w:rPr>
        <w:t>ל</w:t>
      </w:r>
      <w:r w:rsidRPr="00CA02A1">
        <w:rPr>
          <w:rFonts w:ascii="David" w:hAnsi="David" w:hint="cs"/>
          <w:rtl/>
        </w:rPr>
        <w:t xml:space="preserve">-2024. </w:t>
      </w:r>
      <w:r w:rsidR="002E6A43" w:rsidRPr="00CA02A1">
        <w:rPr>
          <w:rFonts w:ascii="David" w:hAnsi="David"/>
          <w:rtl/>
        </w:rPr>
        <w:t>כמה תקציבים</w:t>
      </w:r>
      <w:r>
        <w:rPr>
          <w:rFonts w:ascii="David" w:hAnsi="David" w:hint="cs"/>
          <w:rtl/>
        </w:rPr>
        <w:t xml:space="preserve"> נ</w:t>
      </w:r>
      <w:r w:rsidR="002E6A43" w:rsidRPr="00CA02A1">
        <w:rPr>
          <w:rFonts w:ascii="David" w:hAnsi="David"/>
          <w:rtl/>
        </w:rPr>
        <w:t>וספים הממשלה עוד יכולה להביא</w:t>
      </w:r>
      <w:r>
        <w:rPr>
          <w:rFonts w:ascii="David" w:hAnsi="David" w:hint="cs"/>
          <w:rtl/>
        </w:rPr>
        <w:t>?</w:t>
      </w:r>
      <w:r w:rsidR="002E6A43" w:rsidRPr="00CA02A1">
        <w:rPr>
          <w:rFonts w:ascii="David" w:hAnsi="David"/>
          <w:rtl/>
        </w:rPr>
        <w:t xml:space="preserve"> </w:t>
      </w:r>
    </w:p>
    <w:p w14:paraId="35887165" w14:textId="77777777" w:rsidR="00CA02A1" w:rsidRDefault="00CA02A1" w:rsidP="00CA02A1">
      <w:pPr>
        <w:rPr>
          <w:rFonts w:ascii="David" w:hAnsi="David"/>
          <w:rtl/>
        </w:rPr>
      </w:pPr>
      <w:bookmarkStart w:id="1217" w:name="_ETM_Q1_2836763"/>
      <w:bookmarkStart w:id="1218" w:name="_ETM_Q1_2836900"/>
      <w:bookmarkStart w:id="1219" w:name="_ETM_Q1_2837071"/>
      <w:bookmarkEnd w:id="1217"/>
      <w:bookmarkEnd w:id="1218"/>
      <w:bookmarkEnd w:id="1219"/>
    </w:p>
    <w:p w14:paraId="2D7B2101" w14:textId="06CDFA16" w:rsidR="00CA02A1" w:rsidRDefault="00CA02A1" w:rsidP="00571501">
      <w:pPr>
        <w:pStyle w:val="af8"/>
        <w:keepNext/>
        <w:rPr>
          <w:rtl/>
        </w:rPr>
      </w:pPr>
      <w:bookmarkStart w:id="1220" w:name="ET_yor_4762_569"/>
      <w:r w:rsidRPr="00571501">
        <w:rPr>
          <w:rStyle w:val="TagStyle"/>
          <w:rtl/>
        </w:rPr>
        <w:t xml:space="preserve"> &lt;&lt; יור &gt;&gt;</w:t>
      </w:r>
      <w:r w:rsidRPr="00CA02A1">
        <w:rPr>
          <w:rStyle w:val="TagStyle"/>
          <w:rtl/>
        </w:rPr>
        <w:t xml:space="preserve"> </w:t>
      </w:r>
      <w:r>
        <w:rPr>
          <w:rtl/>
        </w:rPr>
        <w:t>היו"ר משה גפני:</w:t>
      </w:r>
      <w:r w:rsidRPr="00CA02A1">
        <w:rPr>
          <w:rStyle w:val="TagStyle"/>
          <w:rtl/>
        </w:rPr>
        <w:t xml:space="preserve"> </w:t>
      </w:r>
      <w:r w:rsidRPr="00571501">
        <w:rPr>
          <w:rStyle w:val="TagStyle"/>
          <w:rtl/>
        </w:rPr>
        <w:t>&lt;&lt; יור &gt;&gt;</w:t>
      </w:r>
      <w:r>
        <w:rPr>
          <w:rtl/>
        </w:rPr>
        <w:t xml:space="preserve">   </w:t>
      </w:r>
      <w:bookmarkEnd w:id="1220"/>
    </w:p>
    <w:p w14:paraId="15650D45" w14:textId="77777777" w:rsidR="00CA02A1" w:rsidRDefault="00CA02A1" w:rsidP="00571501">
      <w:pPr>
        <w:pStyle w:val="KeepWithNext"/>
        <w:rPr>
          <w:rtl/>
        </w:rPr>
      </w:pPr>
    </w:p>
    <w:p w14:paraId="2BEB2402" w14:textId="627E29A4" w:rsidR="00CA02A1" w:rsidRDefault="00CA02A1" w:rsidP="00CA02A1">
      <w:pPr>
        <w:rPr>
          <w:rtl/>
        </w:rPr>
      </w:pPr>
      <w:r>
        <w:rPr>
          <w:rFonts w:hint="cs"/>
          <w:rtl/>
        </w:rPr>
        <w:t>זאת לא שאלה אליה.</w:t>
      </w:r>
    </w:p>
    <w:p w14:paraId="1B162C6B" w14:textId="77777777" w:rsidR="00CA02A1" w:rsidRDefault="00CA02A1" w:rsidP="00CA02A1">
      <w:pPr>
        <w:rPr>
          <w:rtl/>
        </w:rPr>
      </w:pPr>
    </w:p>
    <w:p w14:paraId="0426C7BC" w14:textId="77777777" w:rsidR="00CA02A1" w:rsidRPr="00F178CC" w:rsidRDefault="00CA02A1" w:rsidP="00CA02A1">
      <w:pPr>
        <w:pStyle w:val="a5"/>
        <w:keepNext/>
        <w:rPr>
          <w:rtl/>
        </w:rPr>
      </w:pPr>
      <w:r w:rsidRPr="00F178CC">
        <w:rPr>
          <w:rStyle w:val="TagStyle"/>
          <w:rtl/>
        </w:rPr>
        <w:t xml:space="preserve">&lt;&lt; דובר &gt;&gt; </w:t>
      </w:r>
      <w:r>
        <w:rPr>
          <w:rtl/>
        </w:rPr>
        <w:t>ולדימיר בליאק (יש עתיד):</w:t>
      </w:r>
      <w:r w:rsidRPr="00F178CC">
        <w:rPr>
          <w:rStyle w:val="TagStyle"/>
          <w:rtl/>
        </w:rPr>
        <w:t xml:space="preserve"> &lt;&lt; דובר &gt;&gt;</w:t>
      </w:r>
      <w:r>
        <w:rPr>
          <w:rtl/>
        </w:rPr>
        <w:t xml:space="preserve">   </w:t>
      </w:r>
    </w:p>
    <w:p w14:paraId="317367B1" w14:textId="77777777" w:rsidR="00CA02A1" w:rsidRPr="00CA02A1" w:rsidRDefault="00CA02A1" w:rsidP="00CA02A1">
      <w:pPr>
        <w:rPr>
          <w:rtl/>
        </w:rPr>
      </w:pPr>
    </w:p>
    <w:p w14:paraId="36829B1D" w14:textId="77777777" w:rsidR="009B5383" w:rsidRDefault="002E6A43" w:rsidP="00CA02A1">
      <w:pPr>
        <w:rPr>
          <w:rFonts w:ascii="David" w:hAnsi="David"/>
          <w:rtl/>
        </w:rPr>
      </w:pPr>
      <w:bookmarkStart w:id="1221" w:name="_ETM_Q1_2837184"/>
      <w:bookmarkEnd w:id="1221"/>
      <w:r w:rsidRPr="00CA02A1">
        <w:rPr>
          <w:rFonts w:ascii="David" w:hAnsi="David"/>
          <w:rtl/>
        </w:rPr>
        <w:t>מה הדד</w:t>
      </w:r>
      <w:r w:rsidR="009B5383">
        <w:rPr>
          <w:rFonts w:ascii="David" w:hAnsi="David" w:hint="cs"/>
          <w:rtl/>
        </w:rPr>
        <w:t>-</w:t>
      </w:r>
      <w:r w:rsidRPr="00CA02A1">
        <w:rPr>
          <w:rFonts w:ascii="David" w:hAnsi="David"/>
          <w:rtl/>
        </w:rPr>
        <w:t>ליין של התהליך הזה? כלומר</w:t>
      </w:r>
      <w:r w:rsidR="009B5383">
        <w:rPr>
          <w:rFonts w:ascii="David" w:hAnsi="David" w:hint="cs"/>
          <w:rtl/>
        </w:rPr>
        <w:t xml:space="preserve"> - - </w:t>
      </w:r>
    </w:p>
    <w:p w14:paraId="27998D3A" w14:textId="77777777" w:rsidR="009B5383" w:rsidRDefault="009B5383" w:rsidP="00CA02A1">
      <w:pPr>
        <w:rPr>
          <w:rFonts w:ascii="David" w:hAnsi="David"/>
          <w:rtl/>
        </w:rPr>
      </w:pPr>
    </w:p>
    <w:p w14:paraId="4BA63923" w14:textId="3E2345ED" w:rsidR="009B5383" w:rsidRDefault="009B5383" w:rsidP="00571501">
      <w:pPr>
        <w:pStyle w:val="a5"/>
        <w:keepNext/>
        <w:rPr>
          <w:rtl/>
        </w:rPr>
      </w:pPr>
      <w:bookmarkStart w:id="1222" w:name="ET_speaker_6236_570"/>
      <w:r w:rsidRPr="00571501">
        <w:rPr>
          <w:rStyle w:val="TagStyle"/>
          <w:rtl/>
        </w:rPr>
        <w:t xml:space="preserve"> &lt;&lt; דובר &gt;&gt;</w:t>
      </w:r>
      <w:r w:rsidRPr="009B5383">
        <w:rPr>
          <w:rStyle w:val="TagStyle"/>
          <w:rtl/>
        </w:rPr>
        <w:t xml:space="preserve"> </w:t>
      </w:r>
      <w:r>
        <w:rPr>
          <w:rtl/>
        </w:rPr>
        <w:t>נעמה לזימי (העבודה):</w:t>
      </w:r>
      <w:r w:rsidRPr="009B5383">
        <w:rPr>
          <w:rStyle w:val="TagStyle"/>
          <w:rtl/>
        </w:rPr>
        <w:t xml:space="preserve"> </w:t>
      </w:r>
      <w:r w:rsidRPr="00571501">
        <w:rPr>
          <w:rStyle w:val="TagStyle"/>
          <w:rtl/>
        </w:rPr>
        <w:t>&lt;&lt; דובר &gt;&gt;</w:t>
      </w:r>
      <w:r>
        <w:rPr>
          <w:rtl/>
        </w:rPr>
        <w:t xml:space="preserve">   </w:t>
      </w:r>
      <w:bookmarkEnd w:id="1222"/>
    </w:p>
    <w:p w14:paraId="43D6FE07" w14:textId="77777777" w:rsidR="009B5383" w:rsidRDefault="009B5383" w:rsidP="00571501">
      <w:pPr>
        <w:pStyle w:val="KeepWithNext"/>
        <w:rPr>
          <w:rtl/>
        </w:rPr>
      </w:pPr>
    </w:p>
    <w:p w14:paraId="267FB146" w14:textId="4AD0AFA4" w:rsidR="009B5383" w:rsidRDefault="009B5383" w:rsidP="009B5383">
      <w:pPr>
        <w:rPr>
          <w:rtl/>
        </w:rPr>
      </w:pPr>
      <w:r>
        <w:rPr>
          <w:rFonts w:hint="cs"/>
          <w:rtl/>
        </w:rPr>
        <w:t xml:space="preserve">אגב, </w:t>
      </w:r>
      <w:bookmarkStart w:id="1223" w:name="_ETM_Q1_2844803"/>
      <w:bookmarkEnd w:id="1223"/>
      <w:r>
        <w:rPr>
          <w:rFonts w:hint="cs"/>
          <w:rtl/>
        </w:rPr>
        <w:t>יש לנו עתירה שתידון בסוף החודש בבג"ץ על הדבר הזה.</w:t>
      </w:r>
    </w:p>
    <w:p w14:paraId="6D877080" w14:textId="77777777" w:rsidR="009B5383" w:rsidRDefault="009B5383" w:rsidP="009B5383">
      <w:pPr>
        <w:rPr>
          <w:rtl/>
        </w:rPr>
      </w:pPr>
    </w:p>
    <w:p w14:paraId="5738EEC4" w14:textId="77777777" w:rsidR="009B5383" w:rsidRPr="00F178CC" w:rsidRDefault="009B5383" w:rsidP="009B5383">
      <w:pPr>
        <w:pStyle w:val="a5"/>
        <w:keepNext/>
        <w:rPr>
          <w:rtl/>
        </w:rPr>
      </w:pPr>
      <w:r w:rsidRPr="00F178CC">
        <w:rPr>
          <w:rStyle w:val="TagStyle"/>
          <w:rtl/>
        </w:rPr>
        <w:t xml:space="preserve">&lt;&lt; דובר &gt;&gt; </w:t>
      </w:r>
      <w:r>
        <w:rPr>
          <w:rtl/>
        </w:rPr>
        <w:t>ולדימיר בליאק (יש עתיד):</w:t>
      </w:r>
      <w:r w:rsidRPr="00F178CC">
        <w:rPr>
          <w:rStyle w:val="TagStyle"/>
          <w:rtl/>
        </w:rPr>
        <w:t xml:space="preserve"> &lt;&lt; דובר &gt;&gt;</w:t>
      </w:r>
      <w:r>
        <w:rPr>
          <w:rtl/>
        </w:rPr>
        <w:t xml:space="preserve">   </w:t>
      </w:r>
    </w:p>
    <w:p w14:paraId="5F5EE9B7" w14:textId="77777777" w:rsidR="009B5383" w:rsidRPr="009B5383" w:rsidRDefault="009B5383" w:rsidP="009B5383">
      <w:pPr>
        <w:rPr>
          <w:rtl/>
        </w:rPr>
      </w:pPr>
    </w:p>
    <w:p w14:paraId="4B965F31" w14:textId="7E8D9409" w:rsidR="002B3510" w:rsidRDefault="009B5383" w:rsidP="00610B96">
      <w:pPr>
        <w:rPr>
          <w:rFonts w:ascii="David" w:hAnsi="David"/>
          <w:rtl/>
        </w:rPr>
      </w:pPr>
      <w:r>
        <w:rPr>
          <w:rFonts w:ascii="David" w:hAnsi="David" w:hint="cs"/>
          <w:rtl/>
        </w:rPr>
        <w:t xml:space="preserve">- - איפה </w:t>
      </w:r>
      <w:r w:rsidR="002E6A43" w:rsidRPr="00CA02A1">
        <w:rPr>
          <w:rFonts w:ascii="David" w:hAnsi="David"/>
          <w:rtl/>
        </w:rPr>
        <w:t>אנחנו נמצאים במסגרת הדיון ביחס לחוק יסודות התקציב</w:t>
      </w:r>
      <w:r w:rsidR="006E29CC">
        <w:rPr>
          <w:rFonts w:ascii="David" w:hAnsi="David" w:hint="cs"/>
          <w:rtl/>
        </w:rPr>
        <w:t>?</w:t>
      </w:r>
      <w:r w:rsidR="002E6A43" w:rsidRPr="00CA02A1">
        <w:rPr>
          <w:rFonts w:ascii="David" w:hAnsi="David"/>
          <w:rtl/>
        </w:rPr>
        <w:t xml:space="preserve"> זו שאלה אחת</w:t>
      </w:r>
      <w:r w:rsidR="002B3510">
        <w:rPr>
          <w:rFonts w:ascii="David" w:hAnsi="David" w:hint="cs"/>
          <w:rtl/>
        </w:rPr>
        <w:t>.</w:t>
      </w:r>
      <w:r w:rsidR="002E6A43" w:rsidRPr="00CA02A1">
        <w:rPr>
          <w:rFonts w:ascii="David" w:hAnsi="David"/>
          <w:rtl/>
        </w:rPr>
        <w:t xml:space="preserve"> </w:t>
      </w:r>
      <w:bookmarkStart w:id="1224" w:name="_ETM_Q1_2852793"/>
      <w:bookmarkStart w:id="1225" w:name="_ETM_Q1_2852924"/>
      <w:bookmarkStart w:id="1226" w:name="_ETM_Q1_2853055"/>
      <w:bookmarkStart w:id="1227" w:name="_ETM_Q1_2853142"/>
      <w:bookmarkEnd w:id="1224"/>
      <w:bookmarkEnd w:id="1225"/>
      <w:bookmarkEnd w:id="1226"/>
      <w:bookmarkEnd w:id="1227"/>
      <w:r w:rsidR="002E6A43" w:rsidRPr="00CA02A1">
        <w:rPr>
          <w:rFonts w:ascii="David" w:hAnsi="David"/>
          <w:rtl/>
        </w:rPr>
        <w:t>שאלה שנייה</w:t>
      </w:r>
      <w:r w:rsidR="002B3510">
        <w:rPr>
          <w:rFonts w:ascii="David" w:hAnsi="David" w:hint="cs"/>
          <w:rtl/>
        </w:rPr>
        <w:t>.</w:t>
      </w:r>
      <w:r w:rsidR="002E6A43" w:rsidRPr="00CA02A1">
        <w:rPr>
          <w:rFonts w:ascii="David" w:hAnsi="David"/>
          <w:rtl/>
        </w:rPr>
        <w:t xml:space="preserve"> הממשלה</w:t>
      </w:r>
      <w:r w:rsidR="002B3510">
        <w:rPr>
          <w:rFonts w:ascii="David" w:hAnsi="David" w:hint="cs"/>
          <w:rtl/>
        </w:rPr>
        <w:t>,</w:t>
      </w:r>
      <w:r w:rsidR="002E6A43" w:rsidRPr="00CA02A1">
        <w:rPr>
          <w:rFonts w:ascii="David" w:hAnsi="David"/>
          <w:rtl/>
        </w:rPr>
        <w:t xml:space="preserve"> שר האוצר</w:t>
      </w:r>
      <w:r w:rsidR="002B3510">
        <w:rPr>
          <w:rFonts w:ascii="David" w:hAnsi="David" w:hint="cs"/>
          <w:rtl/>
        </w:rPr>
        <w:t>,</w:t>
      </w:r>
      <w:r w:rsidR="002E6A43" w:rsidRPr="00CA02A1">
        <w:rPr>
          <w:rFonts w:ascii="David" w:hAnsi="David"/>
          <w:rtl/>
        </w:rPr>
        <w:t xml:space="preserve"> הם טוענים שלא מדובר בהגדלת הגירעון </w:t>
      </w:r>
      <w:r w:rsidR="002B3510">
        <w:rPr>
          <w:rFonts w:ascii="David" w:hAnsi="David" w:hint="cs"/>
          <w:rtl/>
        </w:rPr>
        <w:t>ומנמקים</w:t>
      </w:r>
      <w:r w:rsidR="002E6A43" w:rsidRPr="00CA02A1">
        <w:rPr>
          <w:rFonts w:ascii="David" w:hAnsi="David"/>
          <w:rtl/>
        </w:rPr>
        <w:t xml:space="preserve"> את זה בכך שתחזית </w:t>
      </w:r>
      <w:r w:rsidR="00FD71B1">
        <w:rPr>
          <w:rFonts w:ascii="David" w:hAnsi="David" w:hint="cs"/>
          <w:rtl/>
        </w:rPr>
        <w:t>ה</w:t>
      </w:r>
      <w:r w:rsidR="002E6A43" w:rsidRPr="00CA02A1">
        <w:rPr>
          <w:rFonts w:ascii="David" w:hAnsi="David"/>
          <w:rtl/>
        </w:rPr>
        <w:t>הכנסות יותר גבוהה מהתחזית המקורית ב-24 מיליארד שקלים. האם הכסף הזה</w:t>
      </w:r>
      <w:r w:rsidR="002B3510">
        <w:rPr>
          <w:rFonts w:ascii="David" w:hAnsi="David" w:hint="cs"/>
          <w:rtl/>
        </w:rPr>
        <w:t>,</w:t>
      </w:r>
      <w:r w:rsidR="002E6A43" w:rsidRPr="00CA02A1">
        <w:rPr>
          <w:rFonts w:ascii="David" w:hAnsi="David"/>
          <w:rtl/>
        </w:rPr>
        <w:t xml:space="preserve"> כבר קיבלנו אותו או לא קיבלנו אותו</w:t>
      </w:r>
      <w:r w:rsidR="002B3510">
        <w:rPr>
          <w:rFonts w:ascii="David" w:hAnsi="David" w:hint="cs"/>
          <w:rtl/>
        </w:rPr>
        <w:t>?</w:t>
      </w:r>
      <w:r w:rsidR="002E6A43" w:rsidRPr="00CA02A1">
        <w:rPr>
          <w:rFonts w:ascii="David" w:hAnsi="David"/>
          <w:rtl/>
        </w:rPr>
        <w:t xml:space="preserve"> ומתוך </w:t>
      </w:r>
      <w:r w:rsidR="00D53C2F">
        <w:rPr>
          <w:rFonts w:ascii="David" w:hAnsi="David" w:hint="cs"/>
          <w:rtl/>
        </w:rPr>
        <w:t>ה-</w:t>
      </w:r>
      <w:r w:rsidR="002E6A43" w:rsidRPr="00CA02A1">
        <w:rPr>
          <w:rFonts w:ascii="David" w:hAnsi="David"/>
          <w:rtl/>
        </w:rPr>
        <w:t xml:space="preserve">24 </w:t>
      </w:r>
      <w:r w:rsidR="002B3510" w:rsidRPr="00CA02A1">
        <w:rPr>
          <w:rFonts w:ascii="David" w:hAnsi="David"/>
          <w:rtl/>
        </w:rPr>
        <w:t xml:space="preserve">מיליארד </w:t>
      </w:r>
      <w:r w:rsidR="002E6A43" w:rsidRPr="00CA02A1">
        <w:rPr>
          <w:rFonts w:ascii="David" w:hAnsi="David"/>
          <w:rtl/>
        </w:rPr>
        <w:t xml:space="preserve">שקלים הנוספים, כמה אנחנו עוד צפויים לקבל עד סוף השנה? </w:t>
      </w:r>
    </w:p>
    <w:p w14:paraId="3102D196" w14:textId="77777777" w:rsidR="002B3510" w:rsidRDefault="002B3510" w:rsidP="00CA02A1">
      <w:pPr>
        <w:rPr>
          <w:rFonts w:ascii="David" w:hAnsi="David"/>
          <w:rtl/>
        </w:rPr>
      </w:pPr>
    </w:p>
    <w:p w14:paraId="0B06D0EE" w14:textId="15408422" w:rsidR="005C328C" w:rsidRDefault="002E6A43" w:rsidP="005C328C">
      <w:pPr>
        <w:rPr>
          <w:rFonts w:ascii="David" w:hAnsi="David"/>
          <w:rtl/>
        </w:rPr>
      </w:pPr>
      <w:bookmarkStart w:id="1228" w:name="_ETM_Q1_2875551"/>
      <w:bookmarkStart w:id="1229" w:name="_ETM_Q1_2875624"/>
      <w:bookmarkEnd w:id="1228"/>
      <w:bookmarkEnd w:id="1229"/>
      <w:r w:rsidRPr="00CA02A1">
        <w:rPr>
          <w:rFonts w:ascii="David" w:hAnsi="David"/>
          <w:rtl/>
        </w:rPr>
        <w:t>ואולי השאלה הכי חשובה</w:t>
      </w:r>
      <w:r w:rsidR="005C328C">
        <w:rPr>
          <w:rFonts w:ascii="David" w:hAnsi="David" w:hint="cs"/>
          <w:rtl/>
        </w:rPr>
        <w:t>.</w:t>
      </w:r>
      <w:r w:rsidRPr="00CA02A1">
        <w:rPr>
          <w:rFonts w:ascii="David" w:hAnsi="David"/>
          <w:rtl/>
        </w:rPr>
        <w:t xml:space="preserve"> מכיוון שתחזית הצמיחה ירדה </w:t>
      </w:r>
      <w:r w:rsidR="005C328C">
        <w:rPr>
          <w:rFonts w:ascii="David" w:hAnsi="David" w:hint="cs"/>
          <w:rtl/>
        </w:rPr>
        <w:t xml:space="preserve">מ-1.9 ל-1.1 ואתמול </w:t>
      </w:r>
      <w:r w:rsidRPr="00CA02A1">
        <w:rPr>
          <w:rFonts w:ascii="David" w:hAnsi="David"/>
          <w:rtl/>
        </w:rPr>
        <w:t>פורסם ש</w:t>
      </w:r>
      <w:r w:rsidR="005C328C">
        <w:rPr>
          <w:rFonts w:ascii="David" w:hAnsi="David" w:hint="cs"/>
          <w:rtl/>
        </w:rPr>
        <w:t xml:space="preserve">זה </w:t>
      </w:r>
      <w:r w:rsidRPr="00CA02A1">
        <w:rPr>
          <w:rFonts w:ascii="David" w:hAnsi="David"/>
          <w:rtl/>
        </w:rPr>
        <w:t>בכלל</w:t>
      </w:r>
      <w:r w:rsidR="005C328C">
        <w:rPr>
          <w:rFonts w:ascii="David" w:hAnsi="David" w:hint="cs"/>
          <w:rtl/>
        </w:rPr>
        <w:t xml:space="preserve"> 0.7 </w:t>
      </w:r>
      <w:r w:rsidRPr="00CA02A1">
        <w:rPr>
          <w:rFonts w:ascii="David" w:hAnsi="David"/>
          <w:rtl/>
        </w:rPr>
        <w:t>ברבעון השני, כיצד זה משפיע על תחזית ה</w:t>
      </w:r>
      <w:r w:rsidR="005C328C">
        <w:rPr>
          <w:rFonts w:ascii="David" w:hAnsi="David" w:hint="cs"/>
          <w:rtl/>
        </w:rPr>
        <w:t>ה</w:t>
      </w:r>
      <w:r w:rsidRPr="00CA02A1">
        <w:rPr>
          <w:rFonts w:ascii="David" w:hAnsi="David"/>
          <w:rtl/>
        </w:rPr>
        <w:t xml:space="preserve">כנסות? </w:t>
      </w:r>
      <w:r w:rsidR="005C328C">
        <w:rPr>
          <w:rFonts w:ascii="David" w:hAnsi="David" w:hint="cs"/>
          <w:rtl/>
        </w:rPr>
        <w:t>האם זה משפיע?</w:t>
      </w:r>
      <w:r w:rsidR="005C328C">
        <w:rPr>
          <w:rFonts w:ascii="David" w:hAnsi="David"/>
        </w:rPr>
        <w:t xml:space="preserve"> </w:t>
      </w:r>
      <w:r w:rsidR="005C328C">
        <w:rPr>
          <w:rFonts w:ascii="David" w:hAnsi="David" w:hint="cs"/>
          <w:rtl/>
        </w:rPr>
        <w:t xml:space="preserve">איך </w:t>
      </w:r>
      <w:r w:rsidRPr="00CA02A1">
        <w:rPr>
          <w:rFonts w:ascii="David" w:hAnsi="David"/>
          <w:rtl/>
        </w:rPr>
        <w:t>זה משפיע</w:t>
      </w:r>
      <w:r w:rsidR="005C328C">
        <w:rPr>
          <w:rFonts w:ascii="David" w:hAnsi="David" w:hint="cs"/>
          <w:rtl/>
        </w:rPr>
        <w:t>?</w:t>
      </w:r>
      <w:r w:rsidRPr="00CA02A1">
        <w:rPr>
          <w:rFonts w:ascii="David" w:hAnsi="David"/>
          <w:rtl/>
        </w:rPr>
        <w:t xml:space="preserve"> ואיך זה משפיע על הטענה שלכם שלא מדובר בהגדלת הגירעון? </w:t>
      </w:r>
    </w:p>
    <w:p w14:paraId="0757BA6F" w14:textId="77777777" w:rsidR="005C328C" w:rsidRDefault="005C328C" w:rsidP="005C328C">
      <w:pPr>
        <w:rPr>
          <w:rFonts w:ascii="David" w:hAnsi="David"/>
          <w:rtl/>
        </w:rPr>
      </w:pPr>
      <w:bookmarkStart w:id="1230" w:name="_ETM_Q1_2897483"/>
      <w:bookmarkStart w:id="1231" w:name="_ETM_Q1_2897632"/>
      <w:bookmarkStart w:id="1232" w:name="_ETM_Q1_2897704"/>
      <w:bookmarkEnd w:id="1230"/>
      <w:bookmarkEnd w:id="1231"/>
      <w:bookmarkEnd w:id="1232"/>
    </w:p>
    <w:p w14:paraId="4803D3F8" w14:textId="789EC21D" w:rsidR="005C328C" w:rsidRDefault="002E6A43" w:rsidP="005C328C">
      <w:pPr>
        <w:rPr>
          <w:rFonts w:ascii="David" w:hAnsi="David"/>
          <w:rtl/>
        </w:rPr>
      </w:pPr>
      <w:bookmarkStart w:id="1233" w:name="_ETM_Q1_2897785"/>
      <w:bookmarkEnd w:id="1233"/>
      <w:r w:rsidRPr="00CA02A1">
        <w:rPr>
          <w:rFonts w:ascii="David" w:hAnsi="David"/>
          <w:rtl/>
        </w:rPr>
        <w:t>השאלה השלישית שלי</w:t>
      </w:r>
      <w:r w:rsidR="005C328C">
        <w:rPr>
          <w:rFonts w:ascii="David" w:hAnsi="David" w:hint="cs"/>
          <w:rtl/>
        </w:rPr>
        <w:t>.</w:t>
      </w:r>
      <w:r w:rsidRPr="00CA02A1">
        <w:rPr>
          <w:rFonts w:ascii="David" w:hAnsi="David"/>
          <w:rtl/>
        </w:rPr>
        <w:t xml:space="preserve"> יש כסף </w:t>
      </w:r>
      <w:r w:rsidR="005C328C">
        <w:rPr>
          <w:rFonts w:ascii="David" w:hAnsi="David" w:hint="cs"/>
          <w:rtl/>
        </w:rPr>
        <w:t>- - -</w:t>
      </w:r>
    </w:p>
    <w:p w14:paraId="2B3590AF" w14:textId="77777777" w:rsidR="005C328C" w:rsidRDefault="005C328C" w:rsidP="005C328C">
      <w:pPr>
        <w:rPr>
          <w:rFonts w:ascii="David" w:hAnsi="David"/>
          <w:rtl/>
        </w:rPr>
      </w:pPr>
    </w:p>
    <w:p w14:paraId="5E49A1B2" w14:textId="49CD03BA" w:rsidR="005C328C" w:rsidRPr="005C328C" w:rsidRDefault="005C328C" w:rsidP="005C328C">
      <w:pPr>
        <w:pStyle w:val="af8"/>
        <w:keepNext/>
        <w:rPr>
          <w:rtl/>
        </w:rPr>
      </w:pPr>
      <w:r w:rsidRPr="005C328C">
        <w:rPr>
          <w:rStyle w:val="TagStyle"/>
          <w:rtl/>
        </w:rPr>
        <w:t xml:space="preserve"> &lt;&lt; יור &gt;&gt; </w:t>
      </w:r>
      <w:r>
        <w:rPr>
          <w:rtl/>
        </w:rPr>
        <w:t>היו"ר משה גפני:</w:t>
      </w:r>
      <w:r w:rsidRPr="005C328C">
        <w:rPr>
          <w:rStyle w:val="TagStyle"/>
          <w:rtl/>
        </w:rPr>
        <w:t xml:space="preserve"> &lt;&lt; יור &gt;&gt;</w:t>
      </w:r>
      <w:r>
        <w:rPr>
          <w:rtl/>
        </w:rPr>
        <w:t xml:space="preserve">   </w:t>
      </w:r>
    </w:p>
    <w:p w14:paraId="330B6AB4" w14:textId="77777777" w:rsidR="005C328C" w:rsidRDefault="005C328C" w:rsidP="005C328C">
      <w:pPr>
        <w:rPr>
          <w:rFonts w:ascii="David" w:hAnsi="David"/>
          <w:rtl/>
        </w:rPr>
      </w:pPr>
    </w:p>
    <w:p w14:paraId="1AE42146" w14:textId="490CB94A" w:rsidR="005C328C" w:rsidRDefault="005C328C" w:rsidP="005C328C">
      <w:pPr>
        <w:rPr>
          <w:rFonts w:ascii="David" w:hAnsi="David"/>
          <w:rtl/>
        </w:rPr>
      </w:pPr>
      <w:r>
        <w:rPr>
          <w:rFonts w:ascii="David" w:hAnsi="David" w:hint="cs"/>
          <w:rtl/>
        </w:rPr>
        <w:t xml:space="preserve">הייתה השאלה </w:t>
      </w:r>
      <w:r w:rsidR="002E6A43" w:rsidRPr="00CA02A1">
        <w:rPr>
          <w:rFonts w:ascii="David" w:hAnsi="David"/>
          <w:rtl/>
        </w:rPr>
        <w:t>השלישי</w:t>
      </w:r>
      <w:r>
        <w:rPr>
          <w:rFonts w:ascii="David" w:hAnsi="David" w:hint="cs"/>
          <w:rtl/>
        </w:rPr>
        <w:t>ת</w:t>
      </w:r>
      <w:r w:rsidR="002E6A43" w:rsidRPr="00CA02A1">
        <w:rPr>
          <w:rFonts w:ascii="David" w:hAnsi="David"/>
          <w:rtl/>
        </w:rPr>
        <w:t xml:space="preserve">. </w:t>
      </w:r>
      <w:r>
        <w:rPr>
          <w:rFonts w:ascii="David" w:hAnsi="David" w:hint="cs"/>
          <w:rtl/>
        </w:rPr>
        <w:t>עכשיו זאת השאלה הרביעית.</w:t>
      </w:r>
    </w:p>
    <w:p w14:paraId="45DF2975" w14:textId="77777777" w:rsidR="005C328C" w:rsidRDefault="005C328C" w:rsidP="005C328C">
      <w:pPr>
        <w:rPr>
          <w:rFonts w:ascii="David" w:hAnsi="David"/>
          <w:rtl/>
        </w:rPr>
      </w:pPr>
    </w:p>
    <w:p w14:paraId="01A84C1A" w14:textId="285A6FA9" w:rsidR="005C328C" w:rsidRDefault="005C328C" w:rsidP="005C328C">
      <w:pPr>
        <w:pStyle w:val="a5"/>
        <w:keepNext/>
        <w:rPr>
          <w:rtl/>
        </w:rPr>
      </w:pPr>
      <w:r w:rsidRPr="00F178CC">
        <w:rPr>
          <w:rStyle w:val="TagStyle"/>
          <w:rtl/>
        </w:rPr>
        <w:t xml:space="preserve">&lt;&lt; דובר &gt;&gt; </w:t>
      </w:r>
      <w:r>
        <w:rPr>
          <w:rtl/>
        </w:rPr>
        <w:t>ולדימיר בליאק (יש עתיד):</w:t>
      </w:r>
      <w:r w:rsidRPr="00F178CC">
        <w:rPr>
          <w:rStyle w:val="TagStyle"/>
          <w:rtl/>
        </w:rPr>
        <w:t xml:space="preserve"> &lt;&lt; דובר &gt;&gt;</w:t>
      </w:r>
      <w:r>
        <w:rPr>
          <w:rtl/>
        </w:rPr>
        <w:t xml:space="preserve">   </w:t>
      </w:r>
    </w:p>
    <w:p w14:paraId="10501FC1" w14:textId="77777777" w:rsidR="005C328C" w:rsidRDefault="005C328C" w:rsidP="005C328C">
      <w:pPr>
        <w:rPr>
          <w:rFonts w:ascii="David" w:hAnsi="David"/>
          <w:rtl/>
        </w:rPr>
      </w:pPr>
    </w:p>
    <w:p w14:paraId="71FDDEB6" w14:textId="77777777" w:rsidR="005C328C" w:rsidRDefault="005C328C" w:rsidP="005C328C">
      <w:pPr>
        <w:rPr>
          <w:rFonts w:ascii="David" w:hAnsi="David"/>
          <w:rtl/>
        </w:rPr>
      </w:pPr>
      <w:r>
        <w:rPr>
          <w:rFonts w:ascii="David" w:hAnsi="David" w:hint="cs"/>
          <w:rtl/>
        </w:rPr>
        <w:t xml:space="preserve">לא, עכשיו השלישית. </w:t>
      </w:r>
      <w:r w:rsidR="002E6A43" w:rsidRPr="00CA02A1">
        <w:rPr>
          <w:rFonts w:ascii="David" w:hAnsi="David"/>
          <w:rtl/>
        </w:rPr>
        <w:t xml:space="preserve">הראשונה הייתה </w:t>
      </w:r>
      <w:r>
        <w:rPr>
          <w:rFonts w:ascii="David" w:hAnsi="David" w:hint="cs"/>
          <w:rtl/>
        </w:rPr>
        <w:t xml:space="preserve">על המעמד החוקי; </w:t>
      </w:r>
      <w:r w:rsidR="002E6A43" w:rsidRPr="00CA02A1">
        <w:rPr>
          <w:rFonts w:ascii="David" w:hAnsi="David"/>
          <w:rtl/>
        </w:rPr>
        <w:t xml:space="preserve">השנייה הייתה על </w:t>
      </w:r>
      <w:r>
        <w:rPr>
          <w:rFonts w:ascii="David" w:hAnsi="David" w:hint="cs"/>
          <w:rtl/>
        </w:rPr>
        <w:t>ה</w:t>
      </w:r>
      <w:r w:rsidR="002E6A43" w:rsidRPr="00CA02A1">
        <w:rPr>
          <w:rFonts w:ascii="David" w:hAnsi="David"/>
          <w:rtl/>
        </w:rPr>
        <w:t>הכנסות</w:t>
      </w:r>
      <w:r>
        <w:rPr>
          <w:rFonts w:ascii="David" w:hAnsi="David" w:hint="cs"/>
          <w:rtl/>
        </w:rPr>
        <w:t>.</w:t>
      </w:r>
      <w:r w:rsidR="002E6A43" w:rsidRPr="00CA02A1">
        <w:rPr>
          <w:rFonts w:ascii="David" w:hAnsi="David"/>
          <w:rtl/>
        </w:rPr>
        <w:t xml:space="preserve"> </w:t>
      </w:r>
    </w:p>
    <w:p w14:paraId="7F1BFCC7" w14:textId="77777777" w:rsidR="005C328C" w:rsidRDefault="005C328C" w:rsidP="005C328C">
      <w:pPr>
        <w:rPr>
          <w:rFonts w:ascii="David" w:hAnsi="David"/>
          <w:rtl/>
        </w:rPr>
      </w:pPr>
      <w:bookmarkStart w:id="1234" w:name="_ETM_Q1_2913337"/>
      <w:bookmarkStart w:id="1235" w:name="_ETM_Q1_2913458"/>
      <w:bookmarkStart w:id="1236" w:name="_ETM_Q1_2913644"/>
      <w:bookmarkEnd w:id="1234"/>
      <w:bookmarkEnd w:id="1235"/>
      <w:bookmarkEnd w:id="1236"/>
    </w:p>
    <w:p w14:paraId="4C04F786" w14:textId="1AF35E14" w:rsidR="001E288D" w:rsidRDefault="002E6A43" w:rsidP="005C328C">
      <w:pPr>
        <w:rPr>
          <w:rFonts w:ascii="David" w:hAnsi="David"/>
          <w:rtl/>
        </w:rPr>
      </w:pPr>
      <w:bookmarkStart w:id="1237" w:name="_ETM_Q1_2913775"/>
      <w:bookmarkEnd w:id="1237"/>
      <w:r w:rsidRPr="00CA02A1">
        <w:rPr>
          <w:rFonts w:ascii="David" w:hAnsi="David"/>
          <w:rtl/>
        </w:rPr>
        <w:t>השאלה השלישית</w:t>
      </w:r>
      <w:r w:rsidR="001E288D">
        <w:rPr>
          <w:rFonts w:ascii="David" w:hAnsi="David" w:hint="cs"/>
          <w:rtl/>
        </w:rPr>
        <w:t>.</w:t>
      </w:r>
      <w:r w:rsidRPr="00CA02A1">
        <w:rPr>
          <w:rFonts w:ascii="David" w:hAnsi="David"/>
          <w:rtl/>
        </w:rPr>
        <w:t xml:space="preserve"> יש כסף שקרן מס רכוש אמורה לשלם פיצויים לנפגעים ולעסקים</w:t>
      </w:r>
      <w:r w:rsidR="001E288D">
        <w:rPr>
          <w:rFonts w:ascii="David" w:hAnsi="David" w:hint="cs"/>
          <w:rtl/>
        </w:rPr>
        <w:t>.</w:t>
      </w:r>
      <w:r w:rsidRPr="00CA02A1">
        <w:rPr>
          <w:rFonts w:ascii="David" w:hAnsi="David"/>
          <w:rtl/>
        </w:rPr>
        <w:t xml:space="preserve"> ולא רק לעסקים. פורסם שזה בסביבות 24 </w:t>
      </w:r>
      <w:r w:rsidR="001E288D">
        <w:rPr>
          <w:rFonts w:ascii="David" w:hAnsi="David" w:hint="cs"/>
          <w:rtl/>
        </w:rPr>
        <w:t>מיליארד</w:t>
      </w:r>
      <w:r w:rsidRPr="00CA02A1">
        <w:rPr>
          <w:rFonts w:ascii="David" w:hAnsi="David"/>
          <w:rtl/>
        </w:rPr>
        <w:t xml:space="preserve"> שקלים. איפה הכסף הזה? האם אתם לוקחים את זה בחשבון? באיזה חלק מהתקציב</w:t>
      </w:r>
      <w:r w:rsidR="001E288D">
        <w:rPr>
          <w:rFonts w:ascii="David" w:hAnsi="David" w:hint="cs"/>
          <w:rtl/>
        </w:rPr>
        <w:t>?</w:t>
      </w:r>
      <w:r w:rsidRPr="00CA02A1">
        <w:rPr>
          <w:rFonts w:ascii="David" w:hAnsi="David"/>
          <w:rtl/>
        </w:rPr>
        <w:t xml:space="preserve"> אני שואל את זה</w:t>
      </w:r>
      <w:r w:rsidR="001E288D">
        <w:rPr>
          <w:rFonts w:ascii="David" w:hAnsi="David" w:hint="cs"/>
          <w:rtl/>
        </w:rPr>
        <w:t>,</w:t>
      </w:r>
      <w:r w:rsidRPr="00CA02A1">
        <w:rPr>
          <w:rFonts w:ascii="David" w:hAnsi="David"/>
          <w:rtl/>
        </w:rPr>
        <w:t xml:space="preserve"> כי יכול להיות שבעוד חודשיים אנחנו נקבל עוד תקציב נוסף </w:t>
      </w:r>
      <w:r w:rsidR="001E288D">
        <w:rPr>
          <w:rFonts w:ascii="David" w:hAnsi="David" w:hint="cs"/>
          <w:rtl/>
        </w:rPr>
        <w:t>ל</w:t>
      </w:r>
      <w:r w:rsidRPr="00CA02A1">
        <w:rPr>
          <w:rFonts w:ascii="David" w:hAnsi="David"/>
          <w:rtl/>
        </w:rPr>
        <w:t xml:space="preserve">שנת </w:t>
      </w:r>
      <w:r w:rsidR="001E288D">
        <w:rPr>
          <w:rFonts w:ascii="David" w:hAnsi="David" w:hint="cs"/>
          <w:rtl/>
        </w:rPr>
        <w:t>2024.</w:t>
      </w:r>
    </w:p>
    <w:p w14:paraId="7BAF305E" w14:textId="77777777" w:rsidR="001E288D" w:rsidRDefault="001E288D" w:rsidP="005C328C">
      <w:pPr>
        <w:rPr>
          <w:rFonts w:ascii="David" w:hAnsi="David"/>
          <w:rtl/>
        </w:rPr>
      </w:pPr>
      <w:bookmarkStart w:id="1238" w:name="_ETM_Q1_2935613"/>
      <w:bookmarkStart w:id="1239" w:name="_ETM_Q1_2935792"/>
      <w:bookmarkStart w:id="1240" w:name="_ETM_Q1_2935891"/>
      <w:bookmarkEnd w:id="1238"/>
      <w:bookmarkEnd w:id="1239"/>
      <w:bookmarkEnd w:id="1240"/>
    </w:p>
    <w:p w14:paraId="32E637CF" w14:textId="257157ED" w:rsidR="001E288D" w:rsidRDefault="002E6A43" w:rsidP="005C328C">
      <w:pPr>
        <w:rPr>
          <w:rFonts w:ascii="David" w:hAnsi="David"/>
          <w:rtl/>
        </w:rPr>
      </w:pPr>
      <w:bookmarkStart w:id="1241" w:name="_ETM_Q1_2935993"/>
      <w:bookmarkEnd w:id="1241"/>
      <w:r w:rsidRPr="00CA02A1">
        <w:rPr>
          <w:rFonts w:ascii="David" w:hAnsi="David"/>
          <w:rtl/>
        </w:rPr>
        <w:t xml:space="preserve">השאלה הרביעית </w:t>
      </w:r>
      <w:r w:rsidR="001E288D">
        <w:rPr>
          <w:rFonts w:ascii="David" w:hAnsi="David" w:hint="cs"/>
          <w:rtl/>
        </w:rPr>
        <w:t>שלי</w:t>
      </w:r>
      <w:r w:rsidRPr="00CA02A1">
        <w:rPr>
          <w:rFonts w:ascii="David" w:hAnsi="David"/>
          <w:rtl/>
        </w:rPr>
        <w:t xml:space="preserve"> גם קשורה לשאלה הזאת</w:t>
      </w:r>
      <w:r w:rsidR="001E288D">
        <w:rPr>
          <w:rFonts w:ascii="David" w:hAnsi="David" w:hint="cs"/>
          <w:rtl/>
        </w:rPr>
        <w:t>.</w:t>
      </w:r>
      <w:r w:rsidRPr="00CA02A1">
        <w:rPr>
          <w:rFonts w:ascii="David" w:hAnsi="David"/>
          <w:rtl/>
        </w:rPr>
        <w:t xml:space="preserve"> יש חלק מהסיוע האמריקאי</w:t>
      </w:r>
      <w:r w:rsidR="00061506">
        <w:rPr>
          <w:rFonts w:ascii="David" w:hAnsi="David" w:hint="cs"/>
          <w:rtl/>
        </w:rPr>
        <w:t>,</w:t>
      </w:r>
      <w:r w:rsidRPr="00CA02A1">
        <w:rPr>
          <w:rFonts w:ascii="David" w:hAnsi="David"/>
          <w:rtl/>
        </w:rPr>
        <w:t xml:space="preserve"> שגם </w:t>
      </w:r>
      <w:r w:rsidR="001E288D">
        <w:rPr>
          <w:rFonts w:ascii="David" w:hAnsi="David" w:hint="cs"/>
          <w:rtl/>
        </w:rPr>
        <w:t>יוגב דיבר</w:t>
      </w:r>
      <w:r w:rsidRPr="00CA02A1">
        <w:rPr>
          <w:rFonts w:ascii="David" w:hAnsi="David"/>
          <w:rtl/>
        </w:rPr>
        <w:t xml:space="preserve"> על זה</w:t>
      </w:r>
      <w:bookmarkStart w:id="1242" w:name="_ETM_Q1_2941912"/>
      <w:bookmarkEnd w:id="1242"/>
      <w:r w:rsidR="00061506">
        <w:rPr>
          <w:rFonts w:ascii="David" w:hAnsi="David" w:hint="cs"/>
          <w:rtl/>
        </w:rPr>
        <w:t>,</w:t>
      </w:r>
      <w:r w:rsidRPr="00CA02A1">
        <w:rPr>
          <w:rFonts w:ascii="David" w:hAnsi="David"/>
          <w:rtl/>
        </w:rPr>
        <w:t xml:space="preserve"> על סך 5.2 מיליארד שקל</w:t>
      </w:r>
      <w:r w:rsidR="00D54EA1">
        <w:rPr>
          <w:rFonts w:ascii="David" w:hAnsi="David" w:hint="cs"/>
          <w:rtl/>
        </w:rPr>
        <w:t xml:space="preserve">. </w:t>
      </w:r>
      <w:r w:rsidRPr="00CA02A1">
        <w:rPr>
          <w:rFonts w:ascii="David" w:hAnsi="David"/>
          <w:rtl/>
        </w:rPr>
        <w:t>זה חלק מהכנסות המדינה לשנת 2024 בתקציב</w:t>
      </w:r>
      <w:r w:rsidR="00947AFC">
        <w:rPr>
          <w:rFonts w:ascii="David" w:hAnsi="David" w:hint="cs"/>
          <w:rtl/>
        </w:rPr>
        <w:t>,</w:t>
      </w:r>
      <w:r w:rsidRPr="00CA02A1">
        <w:rPr>
          <w:rFonts w:ascii="David" w:hAnsi="David"/>
          <w:rtl/>
        </w:rPr>
        <w:t xml:space="preserve"> וכנראה </w:t>
      </w:r>
      <w:r w:rsidR="00947AFC">
        <w:rPr>
          <w:rFonts w:ascii="David" w:hAnsi="David" w:hint="cs"/>
          <w:rtl/>
        </w:rPr>
        <w:t>ש</w:t>
      </w:r>
      <w:r w:rsidRPr="00CA02A1">
        <w:rPr>
          <w:rFonts w:ascii="David" w:hAnsi="David"/>
          <w:rtl/>
        </w:rPr>
        <w:t xml:space="preserve">בשנת 2024 זה לא </w:t>
      </w:r>
      <w:r w:rsidR="001E288D">
        <w:rPr>
          <w:rFonts w:ascii="David" w:hAnsi="David" w:hint="cs"/>
          <w:rtl/>
        </w:rPr>
        <w:t>י</w:t>
      </w:r>
      <w:r w:rsidRPr="00CA02A1">
        <w:rPr>
          <w:rFonts w:ascii="David" w:hAnsi="David"/>
          <w:rtl/>
        </w:rPr>
        <w:t>גיע. ככל שזה לא יגיע, האם שוב אנחנו עלולים לקבל תקציב נוסף</w:t>
      </w:r>
      <w:r w:rsidR="001E288D">
        <w:rPr>
          <w:rFonts w:ascii="David" w:hAnsi="David" w:hint="cs"/>
          <w:rtl/>
        </w:rPr>
        <w:t>,</w:t>
      </w:r>
      <w:r w:rsidRPr="00CA02A1">
        <w:rPr>
          <w:rFonts w:ascii="David" w:hAnsi="David"/>
          <w:rtl/>
        </w:rPr>
        <w:t xml:space="preserve"> מספר 4</w:t>
      </w:r>
      <w:r w:rsidR="001E288D">
        <w:rPr>
          <w:rFonts w:ascii="David" w:hAnsi="David" w:hint="cs"/>
          <w:rtl/>
        </w:rPr>
        <w:t>,</w:t>
      </w:r>
      <w:r w:rsidRPr="00CA02A1">
        <w:rPr>
          <w:rFonts w:ascii="David" w:hAnsi="David"/>
          <w:rtl/>
        </w:rPr>
        <w:t xml:space="preserve"> לשנת </w:t>
      </w:r>
      <w:r w:rsidR="001E288D">
        <w:rPr>
          <w:rFonts w:ascii="David" w:hAnsi="David" w:hint="cs"/>
          <w:rtl/>
        </w:rPr>
        <w:t>2024?</w:t>
      </w:r>
    </w:p>
    <w:p w14:paraId="72435BEF" w14:textId="77777777" w:rsidR="00482140" w:rsidRDefault="00482140" w:rsidP="00482140">
      <w:pPr>
        <w:rPr>
          <w:rFonts w:ascii="David" w:hAnsi="David"/>
          <w:rtl/>
        </w:rPr>
      </w:pPr>
    </w:p>
    <w:p w14:paraId="0A463C47" w14:textId="3F64D9AD" w:rsidR="00482140" w:rsidRDefault="00482140" w:rsidP="00571501">
      <w:pPr>
        <w:pStyle w:val="a5"/>
        <w:keepNext/>
        <w:rPr>
          <w:rtl/>
        </w:rPr>
      </w:pPr>
      <w:bookmarkStart w:id="1243" w:name="ET_speaker_6236_573"/>
      <w:r w:rsidRPr="00571501">
        <w:rPr>
          <w:rStyle w:val="TagStyle"/>
          <w:rtl/>
        </w:rPr>
        <w:t xml:space="preserve"> &lt;&lt; דובר &gt;&gt;</w:t>
      </w:r>
      <w:r w:rsidRPr="00482140">
        <w:rPr>
          <w:rStyle w:val="TagStyle"/>
          <w:rtl/>
        </w:rPr>
        <w:t xml:space="preserve"> </w:t>
      </w:r>
      <w:r>
        <w:rPr>
          <w:rtl/>
        </w:rPr>
        <w:t>נעמה לזימי (העבודה):</w:t>
      </w:r>
      <w:r w:rsidRPr="00482140">
        <w:rPr>
          <w:rStyle w:val="TagStyle"/>
          <w:rtl/>
        </w:rPr>
        <w:t xml:space="preserve"> </w:t>
      </w:r>
      <w:r w:rsidRPr="00571501">
        <w:rPr>
          <w:rStyle w:val="TagStyle"/>
          <w:rtl/>
        </w:rPr>
        <w:t>&lt;&lt; דובר &gt;&gt;</w:t>
      </w:r>
      <w:r>
        <w:rPr>
          <w:rtl/>
        </w:rPr>
        <w:t xml:space="preserve">   </w:t>
      </w:r>
      <w:bookmarkEnd w:id="1243"/>
    </w:p>
    <w:p w14:paraId="1BF21CF4" w14:textId="77777777" w:rsidR="00482140" w:rsidRDefault="00482140" w:rsidP="00571501">
      <w:pPr>
        <w:pStyle w:val="KeepWithNext"/>
        <w:rPr>
          <w:rtl/>
        </w:rPr>
      </w:pPr>
    </w:p>
    <w:p w14:paraId="226568E7" w14:textId="5DD6E391" w:rsidR="00482140" w:rsidRDefault="005B7F27" w:rsidP="005B7F27">
      <w:r>
        <w:rPr>
          <w:rFonts w:hint="cs"/>
          <w:rtl/>
        </w:rPr>
        <w:t>נכון.</w:t>
      </w:r>
    </w:p>
    <w:p w14:paraId="1350B115" w14:textId="77777777" w:rsidR="00482140" w:rsidRPr="00482140" w:rsidRDefault="00482140" w:rsidP="00482140">
      <w:pPr>
        <w:rPr>
          <w:rtl/>
        </w:rPr>
      </w:pPr>
    </w:p>
    <w:p w14:paraId="01633F64" w14:textId="3213321F" w:rsidR="00482140" w:rsidRDefault="00482140" w:rsidP="00571501">
      <w:pPr>
        <w:pStyle w:val="a5"/>
        <w:keepNext/>
        <w:rPr>
          <w:rtl/>
        </w:rPr>
      </w:pPr>
      <w:bookmarkStart w:id="1244" w:name="ET_speaker_5726_572"/>
      <w:r w:rsidRPr="00571501">
        <w:rPr>
          <w:rStyle w:val="TagStyle"/>
          <w:rtl/>
        </w:rPr>
        <w:t xml:space="preserve"> &lt;&lt; דובר &gt;&gt;</w:t>
      </w:r>
      <w:r w:rsidRPr="00482140">
        <w:rPr>
          <w:rStyle w:val="TagStyle"/>
          <w:rtl/>
        </w:rPr>
        <w:t xml:space="preserve"> </w:t>
      </w:r>
      <w:r>
        <w:rPr>
          <w:rtl/>
        </w:rPr>
        <w:t>ינון אזולאי (ש"ס):</w:t>
      </w:r>
      <w:r w:rsidRPr="00482140">
        <w:rPr>
          <w:rStyle w:val="TagStyle"/>
          <w:rtl/>
        </w:rPr>
        <w:t xml:space="preserve"> </w:t>
      </w:r>
      <w:r w:rsidRPr="00571501">
        <w:rPr>
          <w:rStyle w:val="TagStyle"/>
          <w:rtl/>
        </w:rPr>
        <w:t>&lt;&lt; דובר &gt;&gt;</w:t>
      </w:r>
      <w:r>
        <w:rPr>
          <w:rtl/>
        </w:rPr>
        <w:t xml:space="preserve">   </w:t>
      </w:r>
      <w:bookmarkEnd w:id="1244"/>
    </w:p>
    <w:p w14:paraId="4D66FBAF" w14:textId="77777777" w:rsidR="00482140" w:rsidRPr="00482140" w:rsidRDefault="00482140" w:rsidP="00571501">
      <w:pPr>
        <w:pStyle w:val="KeepWithNext"/>
        <w:rPr>
          <w:rtl/>
        </w:rPr>
      </w:pPr>
    </w:p>
    <w:p w14:paraId="56FF75B3" w14:textId="34E29336" w:rsidR="00482140" w:rsidRDefault="00482140" w:rsidP="00482140">
      <w:pPr>
        <w:rPr>
          <w:rFonts w:ascii="David" w:hAnsi="David"/>
          <w:rtl/>
        </w:rPr>
      </w:pPr>
      <w:r>
        <w:rPr>
          <w:rFonts w:ascii="David" w:hAnsi="David" w:hint="cs"/>
          <w:rtl/>
        </w:rPr>
        <w:t>הוא מדבר על</w:t>
      </w:r>
      <w:r w:rsidR="002E6A43" w:rsidRPr="00CA02A1">
        <w:rPr>
          <w:rFonts w:ascii="David" w:hAnsi="David"/>
          <w:rtl/>
        </w:rPr>
        <w:t xml:space="preserve"> התקציב מתוך </w:t>
      </w:r>
      <w:r>
        <w:rPr>
          <w:rFonts w:ascii="David" w:hAnsi="David" w:hint="cs"/>
          <w:rtl/>
        </w:rPr>
        <w:t xml:space="preserve">8.7 </w:t>
      </w:r>
      <w:r w:rsidR="002E6A43" w:rsidRPr="00CA02A1">
        <w:rPr>
          <w:rFonts w:ascii="David" w:hAnsi="David"/>
          <w:rtl/>
        </w:rPr>
        <w:t>מיליארד</w:t>
      </w:r>
      <w:r>
        <w:rPr>
          <w:rFonts w:ascii="David" w:hAnsi="David" w:hint="cs"/>
          <w:rtl/>
        </w:rPr>
        <w:t>.</w:t>
      </w:r>
      <w:r w:rsidR="002E6A43" w:rsidRPr="00CA02A1">
        <w:rPr>
          <w:rFonts w:ascii="David" w:hAnsi="David"/>
          <w:rtl/>
        </w:rPr>
        <w:t xml:space="preserve"> </w:t>
      </w:r>
    </w:p>
    <w:p w14:paraId="0FDF8624" w14:textId="77777777" w:rsidR="00482140" w:rsidRDefault="00482140" w:rsidP="00482140">
      <w:pPr>
        <w:rPr>
          <w:rFonts w:ascii="David" w:hAnsi="David"/>
          <w:rtl/>
        </w:rPr>
      </w:pPr>
      <w:bookmarkStart w:id="1245" w:name="_ETM_Q1_2967787"/>
      <w:bookmarkStart w:id="1246" w:name="_ETM_Q1_2967964"/>
      <w:bookmarkStart w:id="1247" w:name="_ETM_Q1_2968078"/>
      <w:bookmarkEnd w:id="1245"/>
      <w:bookmarkEnd w:id="1246"/>
      <w:bookmarkEnd w:id="1247"/>
    </w:p>
    <w:p w14:paraId="6C4D01E2" w14:textId="77777777" w:rsidR="00482140" w:rsidRDefault="00482140" w:rsidP="00482140">
      <w:pPr>
        <w:pStyle w:val="a5"/>
        <w:keepNext/>
        <w:rPr>
          <w:rtl/>
        </w:rPr>
      </w:pPr>
      <w:r w:rsidRPr="00F178CC">
        <w:rPr>
          <w:rStyle w:val="TagStyle"/>
          <w:rtl/>
        </w:rPr>
        <w:t xml:space="preserve">&lt;&lt; דובר &gt;&gt; </w:t>
      </w:r>
      <w:r>
        <w:rPr>
          <w:rtl/>
        </w:rPr>
        <w:t>ולדימיר בליאק (יש עתיד):</w:t>
      </w:r>
      <w:r w:rsidRPr="00F178CC">
        <w:rPr>
          <w:rStyle w:val="TagStyle"/>
          <w:rtl/>
        </w:rPr>
        <w:t xml:space="preserve"> &lt;&lt; דובר &gt;&gt;</w:t>
      </w:r>
      <w:r>
        <w:rPr>
          <w:rtl/>
        </w:rPr>
        <w:t xml:space="preserve">   </w:t>
      </w:r>
    </w:p>
    <w:p w14:paraId="1E0CCE24" w14:textId="77777777" w:rsidR="00482140" w:rsidRDefault="00482140" w:rsidP="00482140">
      <w:pPr>
        <w:rPr>
          <w:rFonts w:ascii="David" w:hAnsi="David"/>
          <w:rtl/>
        </w:rPr>
      </w:pPr>
    </w:p>
    <w:p w14:paraId="07316649" w14:textId="6A3A7043" w:rsidR="00BD5FE8" w:rsidRDefault="002E6A43" w:rsidP="00255DB2">
      <w:pPr>
        <w:rPr>
          <w:rFonts w:ascii="David" w:hAnsi="David"/>
          <w:rtl/>
        </w:rPr>
      </w:pPr>
      <w:bookmarkStart w:id="1248" w:name="_ETM_Q1_2968218"/>
      <w:bookmarkEnd w:id="1248"/>
      <w:r w:rsidRPr="00CA02A1">
        <w:rPr>
          <w:rFonts w:ascii="David" w:hAnsi="David"/>
          <w:rtl/>
        </w:rPr>
        <w:t>עכשיו יש לי שתי שאלות בהקשר לפירוט</w:t>
      </w:r>
      <w:r w:rsidR="00482140">
        <w:rPr>
          <w:rFonts w:ascii="David" w:hAnsi="David" w:hint="cs"/>
          <w:rtl/>
        </w:rPr>
        <w:t>.</w:t>
      </w:r>
      <w:r w:rsidRPr="00CA02A1">
        <w:rPr>
          <w:rFonts w:ascii="David" w:hAnsi="David"/>
          <w:rtl/>
        </w:rPr>
        <w:t xml:space="preserve"> מכיוון שאתם מבטלים פל</w:t>
      </w:r>
      <w:r w:rsidR="00482140">
        <w:rPr>
          <w:rFonts w:ascii="David" w:hAnsi="David" w:hint="cs"/>
          <w:rtl/>
        </w:rPr>
        <w:t>א</w:t>
      </w:r>
      <w:r w:rsidRPr="00CA02A1">
        <w:rPr>
          <w:rFonts w:ascii="David" w:hAnsi="David"/>
          <w:rtl/>
        </w:rPr>
        <w:t>טים</w:t>
      </w:r>
      <w:r w:rsidR="00BD5FE8">
        <w:rPr>
          <w:rFonts w:ascii="David" w:hAnsi="David" w:hint="cs"/>
          <w:rtl/>
        </w:rPr>
        <w:t>,</w:t>
      </w:r>
      <w:r w:rsidRPr="00CA02A1">
        <w:rPr>
          <w:rFonts w:ascii="David" w:hAnsi="David"/>
          <w:rtl/>
        </w:rPr>
        <w:t xml:space="preserve"> יש פה תוספת למשרד ראש הממשלה בסך </w:t>
      </w:r>
      <w:r w:rsidR="00BD5FE8">
        <w:rPr>
          <w:rFonts w:ascii="David" w:hAnsi="David" w:hint="cs"/>
          <w:rtl/>
        </w:rPr>
        <w:t>32.8</w:t>
      </w:r>
      <w:bookmarkStart w:id="1249" w:name="_ETM_Q1_2975010"/>
      <w:bookmarkStart w:id="1250" w:name="_ETM_Q1_2975183"/>
      <w:bookmarkStart w:id="1251" w:name="_ETM_Q1_2975370"/>
      <w:bookmarkStart w:id="1252" w:name="_ETM_Q1_2975500"/>
      <w:bookmarkEnd w:id="1249"/>
      <w:bookmarkEnd w:id="1250"/>
      <w:bookmarkEnd w:id="1251"/>
      <w:bookmarkEnd w:id="1252"/>
      <w:r w:rsidR="00BD5FE8">
        <w:rPr>
          <w:rFonts w:ascii="David" w:hAnsi="David" w:hint="cs"/>
          <w:rtl/>
        </w:rPr>
        <w:t xml:space="preserve"> </w:t>
      </w:r>
      <w:r w:rsidRPr="00CA02A1">
        <w:rPr>
          <w:rFonts w:ascii="David" w:hAnsi="David"/>
          <w:rtl/>
        </w:rPr>
        <w:t>מיליון שקלים</w:t>
      </w:r>
      <w:r w:rsidR="00BD5FE8">
        <w:rPr>
          <w:rFonts w:ascii="David" w:hAnsi="David" w:hint="cs"/>
          <w:rtl/>
        </w:rPr>
        <w:t>.</w:t>
      </w:r>
      <w:r w:rsidRPr="00CA02A1">
        <w:rPr>
          <w:rFonts w:ascii="David" w:hAnsi="David"/>
          <w:rtl/>
        </w:rPr>
        <w:t xml:space="preserve"> אני אשמח לקבל פירוט של הסכום הזה</w:t>
      </w:r>
      <w:r w:rsidR="00D54EA1">
        <w:rPr>
          <w:rFonts w:ascii="David" w:hAnsi="David" w:hint="cs"/>
          <w:rtl/>
        </w:rPr>
        <w:t>,</w:t>
      </w:r>
      <w:r w:rsidRPr="00CA02A1">
        <w:rPr>
          <w:rFonts w:ascii="David" w:hAnsi="David"/>
          <w:rtl/>
        </w:rPr>
        <w:t xml:space="preserve"> כמה אנחנו מחזירים למשרד של אמסלם וכמה למשרד המורשת וכמה למשרד המסורת וכמה למשרד של אורית סטרוק</w:t>
      </w:r>
      <w:r w:rsidR="00255DB2">
        <w:rPr>
          <w:rFonts w:ascii="David" w:hAnsi="David" w:hint="cs"/>
          <w:rtl/>
        </w:rPr>
        <w:t>.</w:t>
      </w:r>
    </w:p>
    <w:p w14:paraId="404C21E6" w14:textId="77777777" w:rsidR="00255DB2" w:rsidRDefault="00255DB2" w:rsidP="00BD5FE8">
      <w:pPr>
        <w:rPr>
          <w:rFonts w:ascii="David" w:hAnsi="David"/>
          <w:rtl/>
        </w:rPr>
      </w:pPr>
    </w:p>
    <w:p w14:paraId="4D676D8A" w14:textId="791E7EE3" w:rsidR="00255DB2" w:rsidRDefault="00255DB2" w:rsidP="00571501">
      <w:pPr>
        <w:pStyle w:val="a5"/>
        <w:keepNext/>
        <w:rPr>
          <w:rtl/>
        </w:rPr>
      </w:pPr>
      <w:bookmarkStart w:id="1253" w:name="ET_speaker_6236_574"/>
      <w:r w:rsidRPr="00571501">
        <w:rPr>
          <w:rStyle w:val="TagStyle"/>
          <w:rtl/>
        </w:rPr>
        <w:t xml:space="preserve"> &lt;&lt; דובר &gt;&gt;</w:t>
      </w:r>
      <w:r w:rsidRPr="00255DB2">
        <w:rPr>
          <w:rStyle w:val="TagStyle"/>
          <w:rtl/>
        </w:rPr>
        <w:t xml:space="preserve"> </w:t>
      </w:r>
      <w:r>
        <w:rPr>
          <w:rtl/>
        </w:rPr>
        <w:t>נעמה לזימי (העבודה):</w:t>
      </w:r>
      <w:r w:rsidRPr="00255DB2">
        <w:rPr>
          <w:rStyle w:val="TagStyle"/>
          <w:rtl/>
        </w:rPr>
        <w:t xml:space="preserve"> </w:t>
      </w:r>
      <w:r w:rsidRPr="00571501">
        <w:rPr>
          <w:rStyle w:val="TagStyle"/>
          <w:rtl/>
        </w:rPr>
        <w:t>&lt;&lt; דובר &gt;&gt;</w:t>
      </w:r>
      <w:r>
        <w:rPr>
          <w:rtl/>
        </w:rPr>
        <w:t xml:space="preserve">   </w:t>
      </w:r>
      <w:bookmarkEnd w:id="1253"/>
    </w:p>
    <w:p w14:paraId="6648746B" w14:textId="77777777" w:rsidR="00255DB2" w:rsidRDefault="00255DB2" w:rsidP="00571501">
      <w:pPr>
        <w:pStyle w:val="KeepWithNext"/>
        <w:rPr>
          <w:rtl/>
        </w:rPr>
      </w:pPr>
    </w:p>
    <w:p w14:paraId="05F83772" w14:textId="77777777" w:rsidR="00255DB2" w:rsidRDefault="00255DB2" w:rsidP="00255DB2">
      <w:pPr>
        <w:rPr>
          <w:rtl/>
          <w:lang w:eastAsia="he-IL"/>
        </w:rPr>
      </w:pPr>
      <w:r>
        <w:rPr>
          <w:rFonts w:hint="cs"/>
          <w:rtl/>
          <w:lang w:eastAsia="he-IL"/>
        </w:rPr>
        <w:t xml:space="preserve">אבל בזה אנחנו נדון </w:t>
      </w:r>
      <w:bookmarkStart w:id="1254" w:name="_ETM_Q1_4299411"/>
      <w:bookmarkEnd w:id="1254"/>
      <w:r>
        <w:rPr>
          <w:rFonts w:hint="cs"/>
          <w:rtl/>
          <w:lang w:eastAsia="he-IL"/>
        </w:rPr>
        <w:t>סעיף-סעיף, לא?</w:t>
      </w:r>
    </w:p>
    <w:p w14:paraId="3965492D" w14:textId="77777777" w:rsidR="00BD5FE8" w:rsidRDefault="00BD5FE8" w:rsidP="00BD5FE8">
      <w:pPr>
        <w:rPr>
          <w:rFonts w:ascii="David" w:hAnsi="David"/>
          <w:rtl/>
        </w:rPr>
      </w:pPr>
    </w:p>
    <w:p w14:paraId="2174C8F9" w14:textId="77777777" w:rsidR="00255DB2" w:rsidRDefault="00255DB2" w:rsidP="00255DB2">
      <w:pPr>
        <w:pStyle w:val="a5"/>
        <w:keepNext/>
        <w:rPr>
          <w:rtl/>
        </w:rPr>
      </w:pPr>
      <w:r w:rsidRPr="00F178CC">
        <w:rPr>
          <w:rStyle w:val="TagStyle"/>
          <w:rtl/>
        </w:rPr>
        <w:t xml:space="preserve">&lt;&lt; דובר &gt;&gt; </w:t>
      </w:r>
      <w:r>
        <w:rPr>
          <w:rtl/>
        </w:rPr>
        <w:t>ולדימיר בליאק (יש עתיד):</w:t>
      </w:r>
      <w:r w:rsidRPr="00F178CC">
        <w:rPr>
          <w:rStyle w:val="TagStyle"/>
          <w:rtl/>
        </w:rPr>
        <w:t xml:space="preserve"> &lt;&lt; דובר &gt;&gt;</w:t>
      </w:r>
      <w:r>
        <w:rPr>
          <w:rtl/>
        </w:rPr>
        <w:t xml:space="preserve">   </w:t>
      </w:r>
    </w:p>
    <w:p w14:paraId="6534462B" w14:textId="77777777" w:rsidR="00255DB2" w:rsidRDefault="00255DB2" w:rsidP="00BD5FE8">
      <w:pPr>
        <w:rPr>
          <w:rFonts w:ascii="David" w:hAnsi="David"/>
          <w:rtl/>
        </w:rPr>
      </w:pPr>
    </w:p>
    <w:p w14:paraId="15762BCC" w14:textId="71D08F51" w:rsidR="00255DB2" w:rsidRDefault="00255DB2" w:rsidP="00D54EA1">
      <w:pPr>
        <w:rPr>
          <w:rFonts w:ascii="David" w:hAnsi="David"/>
          <w:rtl/>
        </w:rPr>
      </w:pPr>
      <w:r>
        <w:rPr>
          <w:rFonts w:ascii="David" w:hAnsi="David" w:hint="cs"/>
          <w:rtl/>
        </w:rPr>
        <w:t xml:space="preserve">כן, כי </w:t>
      </w:r>
      <w:r w:rsidRPr="00CA02A1">
        <w:rPr>
          <w:rFonts w:ascii="David" w:hAnsi="David"/>
          <w:rtl/>
        </w:rPr>
        <w:t>כרגע זה לא מפורט</w:t>
      </w:r>
      <w:r>
        <w:rPr>
          <w:rFonts w:ascii="David" w:hAnsi="David" w:hint="cs"/>
          <w:rtl/>
        </w:rPr>
        <w:t xml:space="preserve">, </w:t>
      </w:r>
      <w:r w:rsidRPr="00CA02A1">
        <w:rPr>
          <w:rFonts w:ascii="David" w:hAnsi="David"/>
          <w:rtl/>
        </w:rPr>
        <w:t>אני אשמח לקבל פירוט</w:t>
      </w:r>
      <w:r w:rsidR="00D54EA1">
        <w:rPr>
          <w:rFonts w:ascii="David" w:hAnsi="David" w:hint="cs"/>
          <w:rtl/>
        </w:rPr>
        <w:t xml:space="preserve">; </w:t>
      </w:r>
      <w:r w:rsidR="002E6A43" w:rsidRPr="00CA02A1">
        <w:rPr>
          <w:rFonts w:ascii="David" w:hAnsi="David"/>
          <w:rtl/>
        </w:rPr>
        <w:t xml:space="preserve">ויש פה סעיף </w:t>
      </w:r>
      <w:r>
        <w:rPr>
          <w:rFonts w:ascii="David" w:hAnsi="David" w:hint="cs"/>
          <w:rtl/>
        </w:rPr>
        <w:t>"</w:t>
      </w:r>
      <w:r w:rsidR="002E6A43" w:rsidRPr="00CA02A1">
        <w:rPr>
          <w:rFonts w:ascii="David" w:hAnsi="David"/>
          <w:rtl/>
        </w:rPr>
        <w:t>הוצאות שונות</w:t>
      </w:r>
      <w:r>
        <w:rPr>
          <w:rFonts w:ascii="David" w:hAnsi="David" w:hint="cs"/>
          <w:rtl/>
        </w:rPr>
        <w:t>"</w:t>
      </w:r>
      <w:r w:rsidR="002E6A43" w:rsidRPr="00CA02A1">
        <w:rPr>
          <w:rFonts w:ascii="David" w:hAnsi="David"/>
          <w:rtl/>
        </w:rPr>
        <w:t xml:space="preserve"> שאנחנו מוסיפים לו </w:t>
      </w:r>
      <w:r>
        <w:rPr>
          <w:rFonts w:ascii="David" w:hAnsi="David" w:hint="cs"/>
          <w:rtl/>
        </w:rPr>
        <w:t xml:space="preserve">101 </w:t>
      </w:r>
      <w:r w:rsidR="002E6A43" w:rsidRPr="00CA02A1">
        <w:rPr>
          <w:rFonts w:ascii="David" w:hAnsi="David"/>
          <w:rtl/>
        </w:rPr>
        <w:t>מיליון שקלים</w:t>
      </w:r>
      <w:r w:rsidR="00D54EA1">
        <w:rPr>
          <w:rFonts w:ascii="David" w:hAnsi="David" w:hint="cs"/>
          <w:rtl/>
        </w:rPr>
        <w:t>, ש</w:t>
      </w:r>
      <w:r w:rsidR="002E6A43" w:rsidRPr="00CA02A1">
        <w:rPr>
          <w:rFonts w:ascii="David" w:hAnsi="David"/>
          <w:rtl/>
        </w:rPr>
        <w:t xml:space="preserve">גם </w:t>
      </w:r>
      <w:r>
        <w:rPr>
          <w:rFonts w:ascii="David" w:hAnsi="David" w:hint="cs"/>
          <w:rtl/>
        </w:rPr>
        <w:t>אין</w:t>
      </w:r>
      <w:r w:rsidR="002E6A43" w:rsidRPr="00CA02A1">
        <w:rPr>
          <w:rFonts w:ascii="David" w:hAnsi="David"/>
          <w:rtl/>
        </w:rPr>
        <w:t xml:space="preserve"> פירוט</w:t>
      </w:r>
      <w:r>
        <w:rPr>
          <w:rFonts w:ascii="David" w:hAnsi="David" w:hint="cs"/>
          <w:rtl/>
        </w:rPr>
        <w:t>.</w:t>
      </w:r>
      <w:r w:rsidR="002E6A43" w:rsidRPr="00CA02A1">
        <w:rPr>
          <w:rFonts w:ascii="David" w:hAnsi="David"/>
          <w:rtl/>
        </w:rPr>
        <w:t xml:space="preserve"> אני אשמח לקבל פירוט. תודה רבה. </w:t>
      </w:r>
    </w:p>
    <w:p w14:paraId="15C22796" w14:textId="77777777" w:rsidR="00255DB2" w:rsidRDefault="00255DB2" w:rsidP="00BD5FE8">
      <w:pPr>
        <w:rPr>
          <w:rFonts w:ascii="David" w:hAnsi="David"/>
          <w:rtl/>
        </w:rPr>
      </w:pPr>
    </w:p>
    <w:p w14:paraId="6E2F4953" w14:textId="77777777" w:rsidR="00255DB2" w:rsidRDefault="00255DB2" w:rsidP="00571501">
      <w:pPr>
        <w:pStyle w:val="af8"/>
        <w:keepNext/>
        <w:rPr>
          <w:rtl/>
        </w:rPr>
      </w:pPr>
      <w:bookmarkStart w:id="1255" w:name="ET_yor_4762_105"/>
      <w:r w:rsidRPr="00571501">
        <w:rPr>
          <w:rStyle w:val="TagStyle"/>
          <w:rtl/>
        </w:rPr>
        <w:t>&lt;&lt; יור &gt;&gt;</w:t>
      </w:r>
      <w:r w:rsidRPr="006534C4">
        <w:rPr>
          <w:rStyle w:val="TagStyle"/>
          <w:rtl/>
        </w:rPr>
        <w:t xml:space="preserve"> </w:t>
      </w:r>
      <w:r>
        <w:rPr>
          <w:rtl/>
        </w:rPr>
        <w:t>היו"ר משה גפני:</w:t>
      </w:r>
      <w:r w:rsidRPr="006534C4">
        <w:rPr>
          <w:rStyle w:val="TagStyle"/>
          <w:rtl/>
        </w:rPr>
        <w:t xml:space="preserve"> </w:t>
      </w:r>
      <w:r w:rsidRPr="00571501">
        <w:rPr>
          <w:rStyle w:val="TagStyle"/>
          <w:rtl/>
        </w:rPr>
        <w:t>&lt;&lt; יור &gt;&gt;</w:t>
      </w:r>
      <w:r>
        <w:rPr>
          <w:rtl/>
        </w:rPr>
        <w:t xml:space="preserve">   </w:t>
      </w:r>
      <w:bookmarkEnd w:id="1255"/>
    </w:p>
    <w:p w14:paraId="271CD849" w14:textId="77777777" w:rsidR="00255DB2" w:rsidRDefault="00255DB2" w:rsidP="00571501">
      <w:pPr>
        <w:pStyle w:val="KeepWithNext"/>
        <w:rPr>
          <w:rtl/>
          <w:lang w:eastAsia="he-IL"/>
        </w:rPr>
      </w:pPr>
    </w:p>
    <w:p w14:paraId="18A227FD" w14:textId="77777777" w:rsidR="00255DB2" w:rsidRDefault="00255DB2" w:rsidP="00255DB2">
      <w:pPr>
        <w:rPr>
          <w:rtl/>
          <w:lang w:eastAsia="he-IL"/>
        </w:rPr>
      </w:pPr>
      <w:bookmarkStart w:id="1256" w:name="_ETM_Q1_4310020"/>
      <w:bookmarkEnd w:id="1256"/>
      <w:r>
        <w:rPr>
          <w:rFonts w:hint="cs"/>
          <w:rtl/>
          <w:lang w:eastAsia="he-IL"/>
        </w:rPr>
        <w:t>בבקשה, תשובות.</w:t>
      </w:r>
    </w:p>
    <w:p w14:paraId="76DA0CDC" w14:textId="051F8A54" w:rsidR="00255DB2" w:rsidRDefault="00255DB2" w:rsidP="00BD5FE8">
      <w:pPr>
        <w:rPr>
          <w:rFonts w:ascii="David" w:hAnsi="David"/>
          <w:rtl/>
        </w:rPr>
      </w:pPr>
    </w:p>
    <w:p w14:paraId="7AE049CB" w14:textId="464C9841" w:rsidR="00615595" w:rsidRDefault="00615595" w:rsidP="00571501">
      <w:pPr>
        <w:pStyle w:val="afb"/>
        <w:keepNext/>
        <w:rPr>
          <w:rtl/>
        </w:rPr>
      </w:pPr>
      <w:bookmarkStart w:id="1257" w:name="ET_guest_876254_549"/>
      <w:r w:rsidRPr="00571501">
        <w:rPr>
          <w:rStyle w:val="TagStyle"/>
          <w:rtl/>
        </w:rPr>
        <w:t xml:space="preserve"> &lt;&lt; אורח &gt;&gt;</w:t>
      </w:r>
      <w:r w:rsidRPr="00615595">
        <w:rPr>
          <w:rStyle w:val="TagStyle"/>
          <w:rtl/>
        </w:rPr>
        <w:t xml:space="preserve"> </w:t>
      </w:r>
      <w:r>
        <w:rPr>
          <w:rtl/>
        </w:rPr>
        <w:t>יואב הכט:</w:t>
      </w:r>
      <w:r w:rsidRPr="00615595">
        <w:rPr>
          <w:rStyle w:val="TagStyle"/>
          <w:rtl/>
        </w:rPr>
        <w:t xml:space="preserve"> </w:t>
      </w:r>
      <w:r w:rsidRPr="00571501">
        <w:rPr>
          <w:rStyle w:val="TagStyle"/>
          <w:rtl/>
        </w:rPr>
        <w:t>&lt;&lt; אורח &gt;&gt;</w:t>
      </w:r>
      <w:r>
        <w:rPr>
          <w:rtl/>
        </w:rPr>
        <w:t xml:space="preserve">   </w:t>
      </w:r>
      <w:bookmarkEnd w:id="1257"/>
    </w:p>
    <w:p w14:paraId="7175DBDB" w14:textId="77777777" w:rsidR="00615595" w:rsidRDefault="00615595" w:rsidP="00571501">
      <w:pPr>
        <w:pStyle w:val="KeepWithNext"/>
        <w:rPr>
          <w:rtl/>
        </w:rPr>
      </w:pPr>
    </w:p>
    <w:p w14:paraId="7EC67A6F" w14:textId="2B61D267" w:rsidR="00615595" w:rsidRDefault="00615595" w:rsidP="00615595">
      <w:pPr>
        <w:rPr>
          <w:rtl/>
        </w:rPr>
      </w:pPr>
      <w:r>
        <w:rPr>
          <w:rFonts w:hint="cs"/>
          <w:rtl/>
        </w:rPr>
        <w:t>אני אענה על השאלות.</w:t>
      </w:r>
    </w:p>
    <w:p w14:paraId="17EF377F" w14:textId="77777777" w:rsidR="00615595" w:rsidRPr="00615595" w:rsidRDefault="00615595" w:rsidP="00615595">
      <w:pPr>
        <w:rPr>
          <w:rtl/>
        </w:rPr>
      </w:pPr>
    </w:p>
    <w:p w14:paraId="7F128F0C" w14:textId="3C3CB826" w:rsidR="005B7F27" w:rsidRDefault="00255DB2" w:rsidP="00571501">
      <w:pPr>
        <w:pStyle w:val="a5"/>
        <w:keepNext/>
        <w:rPr>
          <w:rtl/>
        </w:rPr>
      </w:pPr>
      <w:bookmarkStart w:id="1258" w:name="ET_speaker_6361_575"/>
      <w:r w:rsidRPr="00571501">
        <w:rPr>
          <w:rStyle w:val="TagStyle"/>
          <w:rtl/>
        </w:rPr>
        <w:t xml:space="preserve"> &lt;&lt; דובר &gt;&gt;</w:t>
      </w:r>
      <w:r w:rsidRPr="00255DB2">
        <w:rPr>
          <w:rStyle w:val="TagStyle"/>
          <w:rtl/>
        </w:rPr>
        <w:t xml:space="preserve"> </w:t>
      </w:r>
      <w:r>
        <w:rPr>
          <w:rtl/>
        </w:rPr>
        <w:t>נאור שירי (יש עתיד):</w:t>
      </w:r>
      <w:r w:rsidRPr="00255DB2">
        <w:rPr>
          <w:rStyle w:val="TagStyle"/>
          <w:rtl/>
        </w:rPr>
        <w:t xml:space="preserve"> </w:t>
      </w:r>
      <w:r w:rsidRPr="00571501">
        <w:rPr>
          <w:rStyle w:val="TagStyle"/>
          <w:rtl/>
        </w:rPr>
        <w:t>&lt;&lt; דובר &gt;&gt;</w:t>
      </w:r>
      <w:r>
        <w:rPr>
          <w:rtl/>
        </w:rPr>
        <w:t xml:space="preserve">   </w:t>
      </w:r>
      <w:bookmarkEnd w:id="1258"/>
    </w:p>
    <w:p w14:paraId="494F2752" w14:textId="77777777" w:rsidR="005B7F27" w:rsidRPr="005B7F27" w:rsidRDefault="005B7F27" w:rsidP="00571501">
      <w:pPr>
        <w:pStyle w:val="KeepWithNext"/>
        <w:rPr>
          <w:rtl/>
        </w:rPr>
      </w:pPr>
    </w:p>
    <w:p w14:paraId="26CE139C" w14:textId="4297A088" w:rsidR="00615595" w:rsidRDefault="00615595" w:rsidP="005B7F27">
      <w:pPr>
        <w:rPr>
          <w:rtl/>
        </w:rPr>
      </w:pPr>
      <w:bookmarkStart w:id="1259" w:name="_ETM_Q1_2998767"/>
      <w:bookmarkEnd w:id="1259"/>
      <w:r w:rsidRPr="00615595">
        <w:rPr>
          <w:rFonts w:hint="cs"/>
          <w:rtl/>
        </w:rPr>
        <w:t xml:space="preserve">רגע, </w:t>
      </w:r>
      <w:r w:rsidR="002E6A43" w:rsidRPr="00615595">
        <w:rPr>
          <w:rFonts w:ascii="David" w:hAnsi="David"/>
          <w:rtl/>
        </w:rPr>
        <w:t xml:space="preserve">אנחנו עוברים </w:t>
      </w:r>
      <w:r w:rsidRPr="00615595">
        <w:rPr>
          <w:rFonts w:ascii="David" w:hAnsi="David" w:hint="cs"/>
          <w:rtl/>
        </w:rPr>
        <w:t>סעיף-סעיף</w:t>
      </w:r>
      <w:r>
        <w:rPr>
          <w:rFonts w:ascii="David" w:hAnsi="David" w:hint="cs"/>
          <w:rtl/>
        </w:rPr>
        <w:t>, כן</w:t>
      </w:r>
      <w:r w:rsidRPr="00615595">
        <w:rPr>
          <w:rFonts w:ascii="David" w:hAnsi="David" w:hint="cs"/>
          <w:rtl/>
        </w:rPr>
        <w:t>?</w:t>
      </w:r>
    </w:p>
    <w:p w14:paraId="4DF66044" w14:textId="7FD7E8E4" w:rsidR="005B7F27" w:rsidRDefault="005B7F27" w:rsidP="005B7F27">
      <w:pPr>
        <w:rPr>
          <w:rtl/>
        </w:rPr>
      </w:pPr>
    </w:p>
    <w:p w14:paraId="190E6B04" w14:textId="00F2C8B8" w:rsidR="005B7F27" w:rsidRDefault="005B7F27" w:rsidP="00571501">
      <w:pPr>
        <w:pStyle w:val="a5"/>
        <w:keepNext/>
        <w:rPr>
          <w:rtl/>
        </w:rPr>
      </w:pPr>
      <w:bookmarkStart w:id="1260" w:name="ET_speaker_שלומית_ארליך_1000"/>
      <w:r w:rsidRPr="00571501">
        <w:rPr>
          <w:rStyle w:val="TagStyle"/>
          <w:rtl/>
        </w:rPr>
        <w:t xml:space="preserve"> &lt;&lt; דובר &gt;&gt;</w:t>
      </w:r>
      <w:r w:rsidRPr="005B7F27">
        <w:rPr>
          <w:rStyle w:val="TagStyle"/>
          <w:rtl/>
        </w:rPr>
        <w:t xml:space="preserve"> </w:t>
      </w:r>
      <w:r>
        <w:rPr>
          <w:rtl/>
        </w:rPr>
        <w:t>שלומית ארליך:</w:t>
      </w:r>
      <w:r w:rsidRPr="005B7F27">
        <w:rPr>
          <w:rStyle w:val="TagStyle"/>
          <w:rtl/>
        </w:rPr>
        <w:t xml:space="preserve"> </w:t>
      </w:r>
      <w:r w:rsidRPr="00571501">
        <w:rPr>
          <w:rStyle w:val="TagStyle"/>
          <w:rtl/>
        </w:rPr>
        <w:t>&lt;&lt; דובר &gt;&gt;</w:t>
      </w:r>
      <w:r>
        <w:rPr>
          <w:rtl/>
        </w:rPr>
        <w:t xml:space="preserve">   </w:t>
      </w:r>
      <w:bookmarkEnd w:id="1260"/>
    </w:p>
    <w:p w14:paraId="24DECE90" w14:textId="77777777" w:rsidR="005B7F27" w:rsidRPr="005B7F27" w:rsidRDefault="005B7F27" w:rsidP="00571501">
      <w:pPr>
        <w:pStyle w:val="KeepWithNext"/>
        <w:rPr>
          <w:rtl/>
        </w:rPr>
      </w:pPr>
    </w:p>
    <w:p w14:paraId="762C3263" w14:textId="3C6682B8" w:rsidR="00615595" w:rsidRDefault="00615595" w:rsidP="00615595">
      <w:pPr>
        <w:rPr>
          <w:rFonts w:ascii="David" w:hAnsi="David"/>
          <w:rtl/>
        </w:rPr>
      </w:pPr>
      <w:r>
        <w:rPr>
          <w:rFonts w:ascii="David" w:hAnsi="David" w:hint="cs"/>
          <w:rtl/>
        </w:rPr>
        <w:t xml:space="preserve">תכף אני אסביר, חבר הכנסת </w:t>
      </w:r>
      <w:r>
        <w:rPr>
          <w:rtl/>
        </w:rPr>
        <w:t>בליאק</w:t>
      </w:r>
      <w:r>
        <w:rPr>
          <w:rFonts w:hint="cs"/>
          <w:rtl/>
        </w:rPr>
        <w:t>.</w:t>
      </w:r>
      <w:r>
        <w:rPr>
          <w:rFonts w:ascii="David" w:hAnsi="David" w:hint="cs"/>
          <w:rtl/>
        </w:rPr>
        <w:t xml:space="preserve"> </w:t>
      </w:r>
      <w:r w:rsidR="00C80F1D" w:rsidRPr="00CA02A1">
        <w:rPr>
          <w:rFonts w:ascii="David" w:hAnsi="David"/>
          <w:rtl/>
        </w:rPr>
        <w:t>רציתי גם לדבר על הדרך</w:t>
      </w:r>
      <w:r w:rsidR="00C80F1D">
        <w:rPr>
          <w:rFonts w:ascii="David" w:hAnsi="David" w:hint="cs"/>
          <w:rtl/>
        </w:rPr>
        <w:t xml:space="preserve">. </w:t>
      </w:r>
      <w:r>
        <w:rPr>
          <w:rFonts w:hint="cs"/>
          <w:rtl/>
          <w:lang w:eastAsia="he-IL"/>
        </w:rPr>
        <w:t>לשאלתו הראשונה של חבר הכנסת נאור שירי,</w:t>
      </w:r>
      <w:r>
        <w:rPr>
          <w:rFonts w:ascii="David" w:hAnsi="David" w:hint="cs"/>
          <w:rtl/>
        </w:rPr>
        <w:t xml:space="preserve"> </w:t>
      </w:r>
      <w:r w:rsidR="002E6A43" w:rsidRPr="00CA02A1">
        <w:rPr>
          <w:rFonts w:ascii="David" w:hAnsi="David"/>
          <w:rtl/>
        </w:rPr>
        <w:t>מבחינת סדרי הדיון</w:t>
      </w:r>
      <w:r w:rsidR="00D54EA1">
        <w:rPr>
          <w:rFonts w:ascii="David" w:hAnsi="David" w:hint="cs"/>
          <w:rtl/>
        </w:rPr>
        <w:t xml:space="preserve">, </w:t>
      </w:r>
      <w:r w:rsidR="002E6A43" w:rsidRPr="00CA02A1">
        <w:rPr>
          <w:rFonts w:ascii="David" w:hAnsi="David"/>
          <w:rtl/>
        </w:rPr>
        <w:t>אנחנו נתחיל בחלק המילולי</w:t>
      </w:r>
      <w:r w:rsidR="006304D1">
        <w:rPr>
          <w:rFonts w:ascii="David" w:hAnsi="David" w:hint="cs"/>
          <w:rtl/>
        </w:rPr>
        <w:t>.</w:t>
      </w:r>
      <w:r w:rsidR="002E6A43" w:rsidRPr="00CA02A1">
        <w:rPr>
          <w:rFonts w:ascii="David" w:hAnsi="David"/>
          <w:rtl/>
        </w:rPr>
        <w:t xml:space="preserve"> נקרי</w:t>
      </w:r>
      <w:r>
        <w:rPr>
          <w:rFonts w:ascii="David" w:hAnsi="David" w:hint="cs"/>
          <w:rtl/>
        </w:rPr>
        <w:t>א את</w:t>
      </w:r>
      <w:r w:rsidR="002E6A43" w:rsidRPr="00CA02A1">
        <w:rPr>
          <w:rFonts w:ascii="David" w:hAnsi="David"/>
          <w:rtl/>
        </w:rPr>
        <w:t xml:space="preserve"> החלק המילולי</w:t>
      </w:r>
      <w:r>
        <w:rPr>
          <w:rFonts w:ascii="David" w:hAnsi="David" w:hint="cs"/>
          <w:rtl/>
        </w:rPr>
        <w:t>,</w:t>
      </w:r>
      <w:r w:rsidR="002E6A43" w:rsidRPr="00CA02A1">
        <w:rPr>
          <w:rFonts w:ascii="David" w:hAnsi="David"/>
          <w:rtl/>
        </w:rPr>
        <w:t xml:space="preserve"> נעבור עליו, נדון בו, נראה את ההבדלים שהיו</w:t>
      </w:r>
      <w:r>
        <w:rPr>
          <w:rFonts w:ascii="David" w:hAnsi="David" w:hint="cs"/>
          <w:rtl/>
        </w:rPr>
        <w:t xml:space="preserve"> מ</w:t>
      </w:r>
      <w:r w:rsidR="002E6A43" w:rsidRPr="00CA02A1">
        <w:rPr>
          <w:rFonts w:ascii="David" w:hAnsi="David"/>
          <w:rtl/>
        </w:rPr>
        <w:t>חוק התקציב בכלל ותקציב נוסף לשנת 2024 בפרט</w:t>
      </w:r>
      <w:r>
        <w:rPr>
          <w:rFonts w:ascii="David" w:hAnsi="David" w:hint="cs"/>
          <w:rtl/>
        </w:rPr>
        <w:t>.</w:t>
      </w:r>
      <w:r w:rsidR="002E6A43" w:rsidRPr="00CA02A1">
        <w:rPr>
          <w:rFonts w:ascii="David" w:hAnsi="David"/>
          <w:rtl/>
        </w:rPr>
        <w:t xml:space="preserve"> </w:t>
      </w:r>
    </w:p>
    <w:p w14:paraId="4C12F4A5" w14:textId="77777777" w:rsidR="00615595" w:rsidRDefault="00615595" w:rsidP="00615595">
      <w:pPr>
        <w:rPr>
          <w:rFonts w:ascii="David" w:hAnsi="David"/>
          <w:rtl/>
        </w:rPr>
      </w:pPr>
    </w:p>
    <w:p w14:paraId="7C12459E" w14:textId="747E024B" w:rsidR="00B100AD" w:rsidRDefault="002E6A43" w:rsidP="00615595">
      <w:pPr>
        <w:rPr>
          <w:rFonts w:ascii="David" w:hAnsi="David"/>
          <w:rtl/>
        </w:rPr>
      </w:pPr>
      <w:r w:rsidRPr="00CA02A1">
        <w:rPr>
          <w:rFonts w:ascii="David" w:hAnsi="David"/>
          <w:rtl/>
        </w:rPr>
        <w:t>אנחנו נמשיך לחלק המספרי</w:t>
      </w:r>
      <w:r w:rsidR="00B100AD">
        <w:rPr>
          <w:rFonts w:ascii="David" w:hAnsi="David" w:hint="cs"/>
          <w:rtl/>
        </w:rPr>
        <w:t>.</w:t>
      </w:r>
      <w:r w:rsidRPr="00CA02A1">
        <w:rPr>
          <w:rFonts w:ascii="David" w:hAnsi="David"/>
          <w:rtl/>
        </w:rPr>
        <w:t xml:space="preserve"> נתחיל לעבור סעיף</w:t>
      </w:r>
      <w:r w:rsidR="00B100AD">
        <w:rPr>
          <w:rFonts w:ascii="David" w:hAnsi="David" w:hint="cs"/>
          <w:rtl/>
        </w:rPr>
        <w:t>-</w:t>
      </w:r>
      <w:r w:rsidR="00B100AD" w:rsidRPr="00CA02A1">
        <w:rPr>
          <w:rFonts w:ascii="David" w:hAnsi="David"/>
          <w:rtl/>
        </w:rPr>
        <w:t>סעיף</w:t>
      </w:r>
      <w:r w:rsidRPr="00CA02A1">
        <w:rPr>
          <w:rFonts w:ascii="David" w:hAnsi="David"/>
          <w:rtl/>
        </w:rPr>
        <w:t xml:space="preserve"> כמו שאנחנו נוהגים לעשות בדיוני התקציב, לרבות דפי ההחלפה. </w:t>
      </w:r>
    </w:p>
    <w:p w14:paraId="4D2B77B9" w14:textId="77777777" w:rsidR="00B100AD" w:rsidRDefault="00B100AD" w:rsidP="00615595">
      <w:pPr>
        <w:rPr>
          <w:rFonts w:ascii="David" w:hAnsi="David"/>
          <w:rtl/>
        </w:rPr>
      </w:pPr>
    </w:p>
    <w:p w14:paraId="6E620FDC" w14:textId="77777777" w:rsidR="00B100AD" w:rsidRDefault="00B100AD" w:rsidP="00B100AD">
      <w:pPr>
        <w:pStyle w:val="a5"/>
        <w:keepNext/>
        <w:rPr>
          <w:rtl/>
        </w:rPr>
      </w:pPr>
      <w:r w:rsidRPr="006534C4">
        <w:rPr>
          <w:rStyle w:val="TagStyle"/>
          <w:rtl/>
        </w:rPr>
        <w:t xml:space="preserve">&lt;&lt; דובר &gt;&gt; </w:t>
      </w:r>
      <w:r>
        <w:rPr>
          <w:rtl/>
        </w:rPr>
        <w:t>ולדימיר בליאק (יש עתיד):</w:t>
      </w:r>
      <w:r w:rsidRPr="006534C4">
        <w:rPr>
          <w:rStyle w:val="TagStyle"/>
          <w:rtl/>
        </w:rPr>
        <w:t xml:space="preserve"> &lt;&lt; דובר &gt;&gt;</w:t>
      </w:r>
      <w:r>
        <w:rPr>
          <w:rtl/>
        </w:rPr>
        <w:t xml:space="preserve">   </w:t>
      </w:r>
    </w:p>
    <w:p w14:paraId="43074F07" w14:textId="77777777" w:rsidR="00B100AD" w:rsidRDefault="00B100AD" w:rsidP="00B100AD">
      <w:pPr>
        <w:rPr>
          <w:rtl/>
          <w:lang w:eastAsia="he-IL"/>
        </w:rPr>
      </w:pPr>
    </w:p>
    <w:p w14:paraId="0A6F8CCC" w14:textId="77777777" w:rsidR="00B100AD" w:rsidRDefault="00B100AD" w:rsidP="00B100AD">
      <w:pPr>
        <w:rPr>
          <w:rtl/>
          <w:lang w:eastAsia="he-IL"/>
        </w:rPr>
      </w:pPr>
      <w:bookmarkStart w:id="1261" w:name="_ETM_Q1_4360691"/>
      <w:bookmarkStart w:id="1262" w:name="_ETM_Q1_4360786"/>
      <w:bookmarkEnd w:id="1261"/>
      <w:bookmarkEnd w:id="1262"/>
      <w:r>
        <w:rPr>
          <w:rFonts w:hint="cs"/>
          <w:rtl/>
          <w:lang w:eastAsia="he-IL"/>
        </w:rPr>
        <w:t xml:space="preserve">כלומר, הדיון יהיה </w:t>
      </w:r>
      <w:bookmarkStart w:id="1263" w:name="_ETM_Q1_4363291"/>
      <w:bookmarkEnd w:id="1263"/>
      <w:r>
        <w:rPr>
          <w:rFonts w:hint="cs"/>
          <w:rtl/>
          <w:lang w:eastAsia="he-IL"/>
        </w:rPr>
        <w:t>רגיל, כמו בתקציב הרגיל?</w:t>
      </w:r>
    </w:p>
    <w:p w14:paraId="73E1A7D1" w14:textId="77777777" w:rsidR="00B100AD" w:rsidRDefault="00B100AD" w:rsidP="00615595">
      <w:pPr>
        <w:rPr>
          <w:rFonts w:ascii="David" w:hAnsi="David"/>
          <w:rtl/>
        </w:rPr>
      </w:pPr>
    </w:p>
    <w:p w14:paraId="4DFA6B0F" w14:textId="77777777" w:rsidR="00BE7AB3" w:rsidRDefault="00BE7AB3" w:rsidP="00BE7AB3">
      <w:pPr>
        <w:pStyle w:val="a5"/>
        <w:keepNext/>
        <w:rPr>
          <w:rtl/>
        </w:rPr>
      </w:pPr>
      <w:r w:rsidRPr="00615595">
        <w:rPr>
          <w:rStyle w:val="TagStyle"/>
          <w:rtl/>
        </w:rPr>
        <w:t xml:space="preserve">&lt;&lt; דובר &gt;&gt; </w:t>
      </w:r>
      <w:r>
        <w:rPr>
          <w:rtl/>
        </w:rPr>
        <w:t>שלומית ארליך:</w:t>
      </w:r>
      <w:r w:rsidRPr="00615595">
        <w:rPr>
          <w:rStyle w:val="TagStyle"/>
          <w:rtl/>
        </w:rPr>
        <w:t xml:space="preserve"> &lt;&lt; דובר &gt;&gt;</w:t>
      </w:r>
      <w:r>
        <w:rPr>
          <w:rtl/>
        </w:rPr>
        <w:t xml:space="preserve">   </w:t>
      </w:r>
    </w:p>
    <w:p w14:paraId="1C5041D6" w14:textId="77777777" w:rsidR="00BE7AB3" w:rsidRDefault="00BE7AB3" w:rsidP="00615595">
      <w:pPr>
        <w:rPr>
          <w:rFonts w:ascii="David" w:hAnsi="David"/>
          <w:rtl/>
        </w:rPr>
      </w:pPr>
    </w:p>
    <w:p w14:paraId="1E2BD1F1" w14:textId="739A72BF" w:rsidR="00BE7AB3" w:rsidRPr="00BE7AB3" w:rsidRDefault="00BE7AB3" w:rsidP="00BE7AB3">
      <w:pPr>
        <w:rPr>
          <w:rFonts w:ascii="David" w:hAnsi="David"/>
        </w:rPr>
      </w:pPr>
      <w:r w:rsidRPr="00BE7AB3">
        <w:rPr>
          <w:rFonts w:ascii="David" w:hAnsi="David" w:hint="cs"/>
          <w:rtl/>
        </w:rPr>
        <w:t>- - -</w:t>
      </w:r>
    </w:p>
    <w:p w14:paraId="405CA5D3" w14:textId="77777777" w:rsidR="00BE7AB3" w:rsidRDefault="00BE7AB3" w:rsidP="00BE7AB3">
      <w:pPr>
        <w:rPr>
          <w:rFonts w:ascii="David" w:hAnsi="David"/>
          <w:rtl/>
        </w:rPr>
      </w:pPr>
    </w:p>
    <w:p w14:paraId="5C8EA404" w14:textId="77777777" w:rsidR="00610B96" w:rsidRDefault="00610B96" w:rsidP="00BE7AB3">
      <w:pPr>
        <w:rPr>
          <w:rFonts w:ascii="David" w:hAnsi="David"/>
          <w:rtl/>
        </w:rPr>
      </w:pPr>
    </w:p>
    <w:p w14:paraId="1E4F70D1" w14:textId="1F4A29E5" w:rsidR="00BE7AB3" w:rsidRDefault="00BE7AB3" w:rsidP="00571501">
      <w:pPr>
        <w:pStyle w:val="a5"/>
        <w:keepNext/>
        <w:rPr>
          <w:rtl/>
        </w:rPr>
      </w:pPr>
      <w:bookmarkStart w:id="1264" w:name="ET_speaker_6361_551"/>
      <w:r w:rsidRPr="00571501">
        <w:rPr>
          <w:rStyle w:val="TagStyle"/>
          <w:rtl/>
        </w:rPr>
        <w:t xml:space="preserve"> &lt;&lt; דובר &gt;&gt;</w:t>
      </w:r>
      <w:r w:rsidRPr="00BE7AB3">
        <w:rPr>
          <w:rStyle w:val="TagStyle"/>
          <w:rtl/>
        </w:rPr>
        <w:t xml:space="preserve"> </w:t>
      </w:r>
      <w:r>
        <w:rPr>
          <w:rtl/>
        </w:rPr>
        <w:t>נאור שירי (יש עתיד):</w:t>
      </w:r>
      <w:r w:rsidRPr="00BE7AB3">
        <w:rPr>
          <w:rStyle w:val="TagStyle"/>
          <w:rtl/>
        </w:rPr>
        <w:t xml:space="preserve"> </w:t>
      </w:r>
      <w:r w:rsidRPr="00571501">
        <w:rPr>
          <w:rStyle w:val="TagStyle"/>
          <w:rtl/>
        </w:rPr>
        <w:t>&lt;&lt; דובר &gt;&gt;</w:t>
      </w:r>
      <w:r>
        <w:rPr>
          <w:rtl/>
        </w:rPr>
        <w:t xml:space="preserve">   </w:t>
      </w:r>
      <w:bookmarkEnd w:id="1264"/>
    </w:p>
    <w:p w14:paraId="257C2435" w14:textId="77777777" w:rsidR="00BE7AB3" w:rsidRPr="00BE7AB3" w:rsidRDefault="00BE7AB3" w:rsidP="00571501">
      <w:pPr>
        <w:pStyle w:val="KeepWithNext"/>
        <w:rPr>
          <w:rtl/>
        </w:rPr>
      </w:pPr>
    </w:p>
    <w:p w14:paraId="29D0FDCC" w14:textId="43B1A329" w:rsidR="00BE7AB3" w:rsidRDefault="00BE7AB3" w:rsidP="00BE7AB3">
      <w:pPr>
        <w:rPr>
          <w:rFonts w:ascii="David" w:hAnsi="David"/>
          <w:rtl/>
        </w:rPr>
      </w:pPr>
      <w:r>
        <w:rPr>
          <w:rFonts w:ascii="David" w:hAnsi="David" w:hint="cs"/>
          <w:rtl/>
        </w:rPr>
        <w:t>אבל</w:t>
      </w:r>
      <w:r w:rsidR="002E6A43" w:rsidRPr="00CA02A1">
        <w:rPr>
          <w:rFonts w:ascii="David" w:hAnsi="David"/>
          <w:rtl/>
        </w:rPr>
        <w:t xml:space="preserve"> תגידי</w:t>
      </w:r>
      <w:r>
        <w:rPr>
          <w:rFonts w:ascii="David" w:hAnsi="David" w:hint="cs"/>
          <w:rtl/>
        </w:rPr>
        <w:t>,</w:t>
      </w:r>
      <w:r w:rsidR="002E6A43" w:rsidRPr="00CA02A1">
        <w:rPr>
          <w:rFonts w:ascii="David" w:hAnsi="David"/>
          <w:rtl/>
        </w:rPr>
        <w:t xml:space="preserve"> </w:t>
      </w:r>
      <w:r>
        <w:rPr>
          <w:rFonts w:ascii="David" w:hAnsi="David" w:hint="cs"/>
          <w:rtl/>
        </w:rPr>
        <w:t>איפה</w:t>
      </w:r>
      <w:r w:rsidR="002E6A43" w:rsidRPr="00CA02A1">
        <w:rPr>
          <w:rFonts w:ascii="David" w:hAnsi="David"/>
          <w:rtl/>
        </w:rPr>
        <w:t xml:space="preserve"> נציגי האוצר? </w:t>
      </w:r>
    </w:p>
    <w:p w14:paraId="4A26D496" w14:textId="77777777" w:rsidR="00BE7AB3" w:rsidRDefault="00BE7AB3" w:rsidP="00615595">
      <w:pPr>
        <w:rPr>
          <w:rFonts w:ascii="David" w:hAnsi="David"/>
          <w:rtl/>
        </w:rPr>
      </w:pPr>
    </w:p>
    <w:p w14:paraId="4D7CE241" w14:textId="56A0B7D4" w:rsidR="00BE7AB3" w:rsidRDefault="00BE7AB3" w:rsidP="00571501">
      <w:pPr>
        <w:pStyle w:val="a5"/>
        <w:keepNext/>
        <w:rPr>
          <w:rtl/>
        </w:rPr>
      </w:pPr>
      <w:bookmarkStart w:id="1265" w:name="ET_speaker_שלומית_ארליך_552"/>
      <w:r w:rsidRPr="00571501">
        <w:rPr>
          <w:rStyle w:val="TagStyle"/>
          <w:rtl/>
        </w:rPr>
        <w:t xml:space="preserve"> &lt;&lt; דובר &gt;&gt;</w:t>
      </w:r>
      <w:r w:rsidRPr="00BE7AB3">
        <w:rPr>
          <w:rStyle w:val="TagStyle"/>
          <w:rtl/>
        </w:rPr>
        <w:t xml:space="preserve"> </w:t>
      </w:r>
      <w:r>
        <w:rPr>
          <w:rtl/>
        </w:rPr>
        <w:t>שלומית ארליך:</w:t>
      </w:r>
      <w:r w:rsidRPr="00BE7AB3">
        <w:rPr>
          <w:rStyle w:val="TagStyle"/>
          <w:rtl/>
        </w:rPr>
        <w:t xml:space="preserve"> </w:t>
      </w:r>
      <w:r w:rsidRPr="00571501">
        <w:rPr>
          <w:rStyle w:val="TagStyle"/>
          <w:rtl/>
        </w:rPr>
        <w:t>&lt;&lt; דובר &gt;&gt;</w:t>
      </w:r>
      <w:r>
        <w:rPr>
          <w:rtl/>
        </w:rPr>
        <w:t xml:space="preserve">   </w:t>
      </w:r>
      <w:bookmarkEnd w:id="1265"/>
    </w:p>
    <w:p w14:paraId="759E958F" w14:textId="77777777" w:rsidR="00BE7AB3" w:rsidRDefault="00BE7AB3" w:rsidP="00571501">
      <w:pPr>
        <w:pStyle w:val="KeepWithNext"/>
        <w:rPr>
          <w:rtl/>
        </w:rPr>
      </w:pPr>
    </w:p>
    <w:p w14:paraId="4BDF2F5A" w14:textId="3AB8D6E1" w:rsidR="00BE7AB3" w:rsidRDefault="00BE7AB3" w:rsidP="00BE7AB3">
      <w:pPr>
        <w:rPr>
          <w:rtl/>
        </w:rPr>
      </w:pPr>
      <w:r>
        <w:rPr>
          <w:rFonts w:hint="cs"/>
          <w:rtl/>
        </w:rPr>
        <w:t>את זה צריך להפנות לאוצר.</w:t>
      </w:r>
    </w:p>
    <w:p w14:paraId="69ACA051" w14:textId="77777777" w:rsidR="00BE7AB3" w:rsidRDefault="00BE7AB3" w:rsidP="00BE7AB3">
      <w:pPr>
        <w:rPr>
          <w:rtl/>
        </w:rPr>
      </w:pPr>
    </w:p>
    <w:p w14:paraId="7825548A" w14:textId="0D9516ED" w:rsidR="00BE7AB3" w:rsidRDefault="00BE7AB3" w:rsidP="00571501">
      <w:pPr>
        <w:pStyle w:val="a5"/>
        <w:keepNext/>
        <w:rPr>
          <w:rtl/>
        </w:rPr>
      </w:pPr>
      <w:bookmarkStart w:id="1266" w:name="ET_speaker_6361_553"/>
      <w:r w:rsidRPr="00571501">
        <w:rPr>
          <w:rStyle w:val="TagStyle"/>
          <w:rtl/>
        </w:rPr>
        <w:t xml:space="preserve"> &lt;&lt; דובר &gt;&gt;</w:t>
      </w:r>
      <w:r w:rsidRPr="00BE7AB3">
        <w:rPr>
          <w:rStyle w:val="TagStyle"/>
          <w:rtl/>
        </w:rPr>
        <w:t xml:space="preserve"> </w:t>
      </w:r>
      <w:r>
        <w:rPr>
          <w:rtl/>
        </w:rPr>
        <w:t>נאור שירי (יש עתיד):</w:t>
      </w:r>
      <w:r w:rsidRPr="00BE7AB3">
        <w:rPr>
          <w:rStyle w:val="TagStyle"/>
          <w:rtl/>
        </w:rPr>
        <w:t xml:space="preserve"> </w:t>
      </w:r>
      <w:r w:rsidRPr="00571501">
        <w:rPr>
          <w:rStyle w:val="TagStyle"/>
          <w:rtl/>
        </w:rPr>
        <w:t>&lt;&lt; דובר &gt;&gt;</w:t>
      </w:r>
      <w:r>
        <w:rPr>
          <w:rtl/>
        </w:rPr>
        <w:t xml:space="preserve">   </w:t>
      </w:r>
      <w:bookmarkEnd w:id="1266"/>
    </w:p>
    <w:p w14:paraId="79024291" w14:textId="77777777" w:rsidR="00BE7AB3" w:rsidRPr="00BE7AB3" w:rsidRDefault="00BE7AB3" w:rsidP="00571501">
      <w:pPr>
        <w:pStyle w:val="KeepWithNext"/>
        <w:rPr>
          <w:rtl/>
        </w:rPr>
      </w:pPr>
    </w:p>
    <w:p w14:paraId="47C81C0A" w14:textId="10CD3F54" w:rsidR="00BE7AB3" w:rsidRDefault="002E6A43" w:rsidP="00615595">
      <w:pPr>
        <w:rPr>
          <w:rFonts w:ascii="David" w:hAnsi="David"/>
          <w:rtl/>
        </w:rPr>
      </w:pPr>
      <w:r w:rsidRPr="00CA02A1">
        <w:rPr>
          <w:rFonts w:ascii="David" w:hAnsi="David"/>
          <w:rtl/>
        </w:rPr>
        <w:t>זה לא דיון רגיל</w:t>
      </w:r>
      <w:r w:rsidR="00BE7AB3">
        <w:rPr>
          <w:rFonts w:ascii="David" w:hAnsi="David" w:hint="cs"/>
          <w:rtl/>
        </w:rPr>
        <w:t>.</w:t>
      </w:r>
      <w:r w:rsidRPr="00CA02A1">
        <w:rPr>
          <w:rFonts w:ascii="David" w:hAnsi="David"/>
          <w:rtl/>
        </w:rPr>
        <w:t xml:space="preserve"> צריך להיות פה מכל משרד. </w:t>
      </w:r>
    </w:p>
    <w:p w14:paraId="0D0C212E" w14:textId="77777777" w:rsidR="00BE7AB3" w:rsidRDefault="00BE7AB3" w:rsidP="00615595">
      <w:pPr>
        <w:rPr>
          <w:rFonts w:ascii="David" w:hAnsi="David"/>
          <w:rtl/>
        </w:rPr>
      </w:pPr>
      <w:bookmarkStart w:id="1267" w:name="_ETM_Q1_3060375"/>
      <w:bookmarkEnd w:id="1267"/>
    </w:p>
    <w:p w14:paraId="2B99A4A1" w14:textId="3FE07B16" w:rsidR="00BE7AB3" w:rsidRDefault="00BE7AB3" w:rsidP="00571501">
      <w:pPr>
        <w:pStyle w:val="a5"/>
        <w:keepNext/>
        <w:rPr>
          <w:rtl/>
        </w:rPr>
      </w:pPr>
      <w:bookmarkStart w:id="1268" w:name="ET_knessetmember_6156_554"/>
      <w:r w:rsidRPr="00571501">
        <w:rPr>
          <w:rStyle w:val="TagStyle"/>
          <w:rtl/>
        </w:rPr>
        <w:t xml:space="preserve"> &lt;&lt; דובר &gt;&gt;</w:t>
      </w:r>
      <w:r w:rsidRPr="00BE7AB3">
        <w:rPr>
          <w:rStyle w:val="TagStyle"/>
          <w:rtl/>
        </w:rPr>
        <w:t xml:space="preserve"> </w:t>
      </w:r>
      <w:r>
        <w:rPr>
          <w:rtl/>
        </w:rPr>
        <w:t>גלעד קריב (העבודה):</w:t>
      </w:r>
      <w:r w:rsidRPr="00BE7AB3">
        <w:rPr>
          <w:rStyle w:val="TagStyle"/>
          <w:rtl/>
        </w:rPr>
        <w:t xml:space="preserve"> </w:t>
      </w:r>
      <w:r w:rsidRPr="00571501">
        <w:rPr>
          <w:rStyle w:val="TagStyle"/>
          <w:rtl/>
        </w:rPr>
        <w:t>&lt;&lt; דובר &gt;&gt;</w:t>
      </w:r>
      <w:r>
        <w:rPr>
          <w:rtl/>
        </w:rPr>
        <w:t xml:space="preserve">   </w:t>
      </w:r>
      <w:bookmarkEnd w:id="1268"/>
    </w:p>
    <w:p w14:paraId="0B0289EC" w14:textId="77777777" w:rsidR="00BE7AB3" w:rsidRPr="00BE7AB3" w:rsidRDefault="00BE7AB3" w:rsidP="00571501">
      <w:pPr>
        <w:pStyle w:val="KeepWithNext"/>
        <w:rPr>
          <w:rtl/>
        </w:rPr>
      </w:pPr>
    </w:p>
    <w:p w14:paraId="106B9D2C" w14:textId="528E9066" w:rsidR="00BE7AB3" w:rsidRDefault="005B7F27" w:rsidP="005B7F27">
      <w:pPr>
        <w:rPr>
          <w:rFonts w:ascii="David" w:hAnsi="David"/>
          <w:rtl/>
        </w:rPr>
      </w:pPr>
      <w:bookmarkStart w:id="1269" w:name="_ETM_Q1_3060476"/>
      <w:bookmarkStart w:id="1270" w:name="_ETM_Q1_3060612"/>
      <w:bookmarkStart w:id="1271" w:name="_ETM_Q1_3060752"/>
      <w:bookmarkEnd w:id="1269"/>
      <w:bookmarkEnd w:id="1270"/>
      <w:bookmarkEnd w:id="1271"/>
      <w:r>
        <w:rPr>
          <w:rFonts w:ascii="David" w:hAnsi="David"/>
          <w:rtl/>
        </w:rPr>
        <w:t>כל משרד</w:t>
      </w:r>
      <w:r>
        <w:rPr>
          <w:rFonts w:ascii="David" w:hAnsi="David" w:hint="cs"/>
          <w:rtl/>
        </w:rPr>
        <w:t>.</w:t>
      </w:r>
    </w:p>
    <w:p w14:paraId="499B79AD" w14:textId="77777777" w:rsidR="00BE7AB3" w:rsidRDefault="00BE7AB3" w:rsidP="00615595">
      <w:pPr>
        <w:rPr>
          <w:rFonts w:ascii="David" w:hAnsi="David"/>
          <w:rtl/>
        </w:rPr>
      </w:pPr>
    </w:p>
    <w:p w14:paraId="4C043D48" w14:textId="77777777" w:rsidR="00BE7AB3" w:rsidRDefault="00BE7AB3" w:rsidP="00BE7AB3">
      <w:pPr>
        <w:pStyle w:val="a5"/>
        <w:keepNext/>
        <w:rPr>
          <w:rtl/>
        </w:rPr>
      </w:pPr>
      <w:r w:rsidRPr="00BE7AB3">
        <w:rPr>
          <w:rStyle w:val="TagStyle"/>
          <w:rtl/>
        </w:rPr>
        <w:t xml:space="preserve">&lt;&lt; דובר &gt;&gt; </w:t>
      </w:r>
      <w:r>
        <w:rPr>
          <w:rtl/>
        </w:rPr>
        <w:t>נאור שירי (יש עתיד):</w:t>
      </w:r>
      <w:r w:rsidRPr="00BE7AB3">
        <w:rPr>
          <w:rStyle w:val="TagStyle"/>
          <w:rtl/>
        </w:rPr>
        <w:t xml:space="preserve"> &lt;&lt; דובר &gt;&gt;</w:t>
      </w:r>
      <w:r>
        <w:rPr>
          <w:rtl/>
        </w:rPr>
        <w:t xml:space="preserve">   </w:t>
      </w:r>
    </w:p>
    <w:p w14:paraId="5633BA4D" w14:textId="1808A373" w:rsidR="00BE7AB3" w:rsidRDefault="00BE7AB3" w:rsidP="00615595">
      <w:pPr>
        <w:rPr>
          <w:rFonts w:ascii="David" w:hAnsi="David"/>
          <w:rtl/>
        </w:rPr>
      </w:pPr>
    </w:p>
    <w:p w14:paraId="5715E4FB" w14:textId="19258EC2" w:rsidR="00BE7AB3" w:rsidRDefault="002E6A43" w:rsidP="00BE7AB3">
      <w:pPr>
        <w:rPr>
          <w:rFonts w:ascii="David" w:hAnsi="David"/>
          <w:rtl/>
        </w:rPr>
      </w:pPr>
      <w:r w:rsidRPr="00CA02A1">
        <w:rPr>
          <w:rFonts w:ascii="David" w:hAnsi="David"/>
          <w:rtl/>
        </w:rPr>
        <w:t>הוא לא אמור לדעת הכ</w:t>
      </w:r>
      <w:r w:rsidR="00D9043F" w:rsidRPr="00CA02A1">
        <w:rPr>
          <w:rFonts w:ascii="David" w:hAnsi="David" w:hint="cs"/>
          <w:rtl/>
        </w:rPr>
        <w:t>ו</w:t>
      </w:r>
      <w:r w:rsidRPr="00CA02A1">
        <w:rPr>
          <w:rFonts w:ascii="David" w:hAnsi="David"/>
          <w:rtl/>
        </w:rPr>
        <w:t>ל</w:t>
      </w:r>
      <w:r w:rsidR="00630D9A">
        <w:rPr>
          <w:rFonts w:ascii="David" w:hAnsi="David" w:hint="cs"/>
          <w:rtl/>
        </w:rPr>
        <w:t>,</w:t>
      </w:r>
      <w:r w:rsidRPr="00CA02A1">
        <w:rPr>
          <w:rFonts w:ascii="David" w:hAnsi="David"/>
          <w:rtl/>
        </w:rPr>
        <w:t xml:space="preserve"> אלא אם אתה סופר מוכשר</w:t>
      </w:r>
      <w:r w:rsidR="00BE7AB3">
        <w:rPr>
          <w:rFonts w:ascii="David" w:hAnsi="David" w:hint="cs"/>
          <w:rtl/>
        </w:rPr>
        <w:t>.</w:t>
      </w:r>
      <w:r w:rsidRPr="00CA02A1">
        <w:rPr>
          <w:rFonts w:ascii="David" w:hAnsi="David"/>
          <w:rtl/>
        </w:rPr>
        <w:t xml:space="preserve"> </w:t>
      </w:r>
    </w:p>
    <w:p w14:paraId="2533BCDB" w14:textId="77777777" w:rsidR="00BE7AB3" w:rsidRDefault="00BE7AB3" w:rsidP="00BE7AB3">
      <w:pPr>
        <w:rPr>
          <w:rFonts w:ascii="David" w:hAnsi="David"/>
          <w:rtl/>
        </w:rPr>
      </w:pPr>
      <w:bookmarkStart w:id="1272" w:name="_ETM_Q1_3070401"/>
      <w:bookmarkEnd w:id="1272"/>
    </w:p>
    <w:p w14:paraId="68109451" w14:textId="282DD186" w:rsidR="00BE7AB3" w:rsidRDefault="00BE7AB3" w:rsidP="00571501">
      <w:pPr>
        <w:pStyle w:val="a5"/>
        <w:keepNext/>
        <w:rPr>
          <w:rtl/>
        </w:rPr>
      </w:pPr>
      <w:bookmarkStart w:id="1273" w:name="ET_speaker_5726_555"/>
      <w:r w:rsidRPr="00571501">
        <w:rPr>
          <w:rStyle w:val="TagStyle"/>
          <w:rtl/>
        </w:rPr>
        <w:t xml:space="preserve"> &lt;&lt; דובר &gt;&gt;</w:t>
      </w:r>
      <w:r w:rsidRPr="00BE7AB3">
        <w:rPr>
          <w:rStyle w:val="TagStyle"/>
          <w:rtl/>
        </w:rPr>
        <w:t xml:space="preserve"> </w:t>
      </w:r>
      <w:r>
        <w:rPr>
          <w:rtl/>
        </w:rPr>
        <w:t>ינון אזולאי (ש"ס):</w:t>
      </w:r>
      <w:r w:rsidRPr="00BE7AB3">
        <w:rPr>
          <w:rStyle w:val="TagStyle"/>
          <w:rtl/>
        </w:rPr>
        <w:t xml:space="preserve"> </w:t>
      </w:r>
      <w:r w:rsidRPr="00571501">
        <w:rPr>
          <w:rStyle w:val="TagStyle"/>
          <w:rtl/>
        </w:rPr>
        <w:t>&lt;&lt; דובר &gt;&gt;</w:t>
      </w:r>
      <w:r>
        <w:rPr>
          <w:rtl/>
        </w:rPr>
        <w:t xml:space="preserve">   </w:t>
      </w:r>
      <w:bookmarkEnd w:id="1273"/>
    </w:p>
    <w:p w14:paraId="0CA41E75" w14:textId="77777777" w:rsidR="00BE7AB3" w:rsidRDefault="00BE7AB3" w:rsidP="00571501">
      <w:pPr>
        <w:pStyle w:val="KeepWithNext"/>
        <w:rPr>
          <w:rtl/>
        </w:rPr>
      </w:pPr>
    </w:p>
    <w:p w14:paraId="4C088CDE" w14:textId="4B2CEC6F" w:rsidR="00BE7AB3" w:rsidRDefault="00142E74" w:rsidP="00BE7AB3">
      <w:pPr>
        <w:rPr>
          <w:rFonts w:ascii="David" w:hAnsi="David"/>
          <w:rtl/>
        </w:rPr>
      </w:pPr>
      <w:bookmarkStart w:id="1274" w:name="_ETM_Q1_3071717"/>
      <w:bookmarkStart w:id="1275" w:name="_ETM_Q1_3071871"/>
      <w:bookmarkEnd w:id="1274"/>
      <w:bookmarkEnd w:id="1275"/>
      <w:r>
        <w:rPr>
          <w:rFonts w:hint="cs"/>
          <w:rtl/>
        </w:rPr>
        <w:t>קודם כול</w:t>
      </w:r>
      <w:r w:rsidR="00BE7AB3">
        <w:rPr>
          <w:rFonts w:hint="cs"/>
          <w:rtl/>
        </w:rPr>
        <w:t xml:space="preserve">, הוא </w:t>
      </w:r>
      <w:r w:rsidR="00BE7AB3" w:rsidRPr="00CA02A1">
        <w:rPr>
          <w:rFonts w:ascii="David" w:hAnsi="David"/>
          <w:rtl/>
        </w:rPr>
        <w:t>סופר מוכשר</w:t>
      </w:r>
      <w:r w:rsidR="00BE7AB3">
        <w:rPr>
          <w:rFonts w:ascii="David" w:hAnsi="David" w:hint="cs"/>
          <w:rtl/>
        </w:rPr>
        <w:t>.</w:t>
      </w:r>
    </w:p>
    <w:p w14:paraId="046C8D21" w14:textId="77777777" w:rsidR="00BE7AB3" w:rsidRDefault="00BE7AB3" w:rsidP="00BE7AB3">
      <w:pPr>
        <w:rPr>
          <w:rFonts w:ascii="David" w:hAnsi="David"/>
          <w:rtl/>
        </w:rPr>
      </w:pPr>
      <w:bookmarkStart w:id="1276" w:name="_ETM_Q1_3075002"/>
      <w:bookmarkEnd w:id="1276"/>
    </w:p>
    <w:p w14:paraId="4B1C5817" w14:textId="01BE1B80" w:rsidR="00BE7AB3" w:rsidRDefault="00BE7AB3" w:rsidP="00571501">
      <w:pPr>
        <w:pStyle w:val="a5"/>
        <w:keepNext/>
        <w:rPr>
          <w:rtl/>
        </w:rPr>
      </w:pPr>
      <w:bookmarkStart w:id="1277" w:name="ET_speaker_שלומית_ארליך_556"/>
      <w:r w:rsidRPr="00571501">
        <w:rPr>
          <w:rStyle w:val="TagStyle"/>
          <w:rtl/>
        </w:rPr>
        <w:t xml:space="preserve"> &lt;&lt; דובר &gt;&gt;</w:t>
      </w:r>
      <w:r w:rsidRPr="00BE7AB3">
        <w:rPr>
          <w:rStyle w:val="TagStyle"/>
          <w:rtl/>
        </w:rPr>
        <w:t xml:space="preserve"> </w:t>
      </w:r>
      <w:r>
        <w:rPr>
          <w:rtl/>
        </w:rPr>
        <w:t>שלומית ארליך:</w:t>
      </w:r>
      <w:r w:rsidRPr="00BE7AB3">
        <w:rPr>
          <w:rStyle w:val="TagStyle"/>
          <w:rtl/>
        </w:rPr>
        <w:t xml:space="preserve"> </w:t>
      </w:r>
      <w:r w:rsidRPr="00571501">
        <w:rPr>
          <w:rStyle w:val="TagStyle"/>
          <w:rtl/>
        </w:rPr>
        <w:t>&lt;&lt; דובר &gt;&gt;</w:t>
      </w:r>
      <w:r>
        <w:rPr>
          <w:rtl/>
        </w:rPr>
        <w:t xml:space="preserve">   </w:t>
      </w:r>
      <w:bookmarkEnd w:id="1277"/>
    </w:p>
    <w:p w14:paraId="6A38FB8F" w14:textId="77777777" w:rsidR="00BE7AB3" w:rsidRDefault="00BE7AB3" w:rsidP="00571501">
      <w:pPr>
        <w:pStyle w:val="KeepWithNext"/>
        <w:rPr>
          <w:rtl/>
        </w:rPr>
      </w:pPr>
    </w:p>
    <w:p w14:paraId="4AD22705" w14:textId="60142A07" w:rsidR="00BE7AB3" w:rsidRDefault="00BE7AB3" w:rsidP="00BE7AB3">
      <w:pPr>
        <w:rPr>
          <w:rtl/>
        </w:rPr>
      </w:pPr>
      <w:r>
        <w:rPr>
          <w:rFonts w:hint="cs"/>
          <w:rtl/>
        </w:rPr>
        <w:t>נציגי האגף, כל אחד בתחומו, אמור להגיע הנה?</w:t>
      </w:r>
    </w:p>
    <w:p w14:paraId="2A53900E" w14:textId="77777777" w:rsidR="00BE7AB3" w:rsidRDefault="00BE7AB3" w:rsidP="00BE7AB3">
      <w:pPr>
        <w:rPr>
          <w:rtl/>
        </w:rPr>
      </w:pPr>
    </w:p>
    <w:p w14:paraId="1B35E137" w14:textId="4F4DE06B" w:rsidR="00BE7AB3" w:rsidRPr="00BE7AB3" w:rsidRDefault="00BE7AB3" w:rsidP="00571501">
      <w:pPr>
        <w:pStyle w:val="afb"/>
        <w:keepNext/>
        <w:rPr>
          <w:rtl/>
        </w:rPr>
      </w:pPr>
      <w:bookmarkStart w:id="1278" w:name="ET_guest_876254_557"/>
      <w:r w:rsidRPr="00571501">
        <w:rPr>
          <w:rStyle w:val="TagStyle"/>
          <w:rtl/>
        </w:rPr>
        <w:t xml:space="preserve"> &lt;&lt; אורח &gt;&gt;</w:t>
      </w:r>
      <w:r w:rsidRPr="00BE7AB3">
        <w:rPr>
          <w:rStyle w:val="TagStyle"/>
          <w:rtl/>
        </w:rPr>
        <w:t xml:space="preserve"> </w:t>
      </w:r>
      <w:r>
        <w:rPr>
          <w:rtl/>
        </w:rPr>
        <w:t>יואב הכט:</w:t>
      </w:r>
      <w:r w:rsidRPr="00BE7AB3">
        <w:rPr>
          <w:rStyle w:val="TagStyle"/>
          <w:rtl/>
        </w:rPr>
        <w:t xml:space="preserve"> </w:t>
      </w:r>
      <w:r w:rsidRPr="00571501">
        <w:rPr>
          <w:rStyle w:val="TagStyle"/>
          <w:rtl/>
        </w:rPr>
        <w:t>&lt;&lt; אורח &gt;&gt;</w:t>
      </w:r>
      <w:r>
        <w:rPr>
          <w:rtl/>
        </w:rPr>
        <w:t xml:space="preserve">   </w:t>
      </w:r>
      <w:bookmarkStart w:id="1279" w:name="_ETM_Q1_3075466"/>
      <w:bookmarkEnd w:id="1278"/>
      <w:bookmarkEnd w:id="1279"/>
    </w:p>
    <w:p w14:paraId="6005C524" w14:textId="77777777" w:rsidR="00BE7AB3" w:rsidRDefault="00BE7AB3" w:rsidP="00571501">
      <w:pPr>
        <w:pStyle w:val="KeepWithNext"/>
        <w:rPr>
          <w:rtl/>
        </w:rPr>
      </w:pPr>
      <w:bookmarkStart w:id="1280" w:name="_ETM_Q1_3075143"/>
      <w:bookmarkStart w:id="1281" w:name="_ETM_Q1_3075294"/>
      <w:bookmarkEnd w:id="1280"/>
      <w:bookmarkEnd w:id="1281"/>
    </w:p>
    <w:p w14:paraId="3887A2D8" w14:textId="77777777" w:rsidR="00BE7AB3" w:rsidRDefault="002E6A43" w:rsidP="00BE7AB3">
      <w:pPr>
        <w:rPr>
          <w:rFonts w:ascii="David" w:hAnsi="David"/>
          <w:rtl/>
        </w:rPr>
      </w:pPr>
      <w:bookmarkStart w:id="1282" w:name="_ETM_Q1_3075432"/>
      <w:bookmarkStart w:id="1283" w:name="_ETM_Q1_3075539"/>
      <w:bookmarkEnd w:id="1282"/>
      <w:bookmarkEnd w:id="1283"/>
      <w:r w:rsidRPr="00CA02A1">
        <w:rPr>
          <w:rFonts w:ascii="David" w:hAnsi="David"/>
          <w:rtl/>
        </w:rPr>
        <w:t>בוודאי שמת</w:t>
      </w:r>
      <w:r w:rsidR="00BE7AB3">
        <w:rPr>
          <w:rFonts w:ascii="David" w:hAnsi="David" w:hint="cs"/>
          <w:rtl/>
        </w:rPr>
        <w:t>כוונים</w:t>
      </w:r>
      <w:r w:rsidRPr="00CA02A1">
        <w:rPr>
          <w:rFonts w:ascii="David" w:hAnsi="David"/>
          <w:rtl/>
        </w:rPr>
        <w:t xml:space="preserve"> להגיע </w:t>
      </w:r>
      <w:r w:rsidR="00BE7AB3">
        <w:rPr>
          <w:rFonts w:ascii="David" w:hAnsi="David" w:hint="cs"/>
          <w:rtl/>
        </w:rPr>
        <w:t>הנה.</w:t>
      </w:r>
      <w:bookmarkStart w:id="1284" w:name="_ETM_Q1_3074428"/>
      <w:bookmarkEnd w:id="1284"/>
    </w:p>
    <w:p w14:paraId="1EE601F6" w14:textId="77777777" w:rsidR="00BE7AB3" w:rsidRDefault="00BE7AB3" w:rsidP="00BE7AB3">
      <w:pPr>
        <w:rPr>
          <w:rFonts w:ascii="David" w:hAnsi="David"/>
          <w:rtl/>
        </w:rPr>
      </w:pPr>
    </w:p>
    <w:p w14:paraId="2AE1C69D" w14:textId="1D07702A" w:rsidR="00BE7AB3" w:rsidRDefault="00BE7AB3" w:rsidP="00571501">
      <w:pPr>
        <w:pStyle w:val="a5"/>
        <w:keepNext/>
        <w:rPr>
          <w:rtl/>
        </w:rPr>
      </w:pPr>
      <w:bookmarkStart w:id="1285" w:name="ET_speaker_6361_558"/>
      <w:r w:rsidRPr="00571501">
        <w:rPr>
          <w:rStyle w:val="TagStyle"/>
          <w:rtl/>
        </w:rPr>
        <w:t xml:space="preserve"> &lt;&lt; דובר &gt;&gt;</w:t>
      </w:r>
      <w:r w:rsidRPr="00BE7AB3">
        <w:rPr>
          <w:rStyle w:val="TagStyle"/>
          <w:rtl/>
        </w:rPr>
        <w:t xml:space="preserve"> </w:t>
      </w:r>
      <w:r>
        <w:rPr>
          <w:rtl/>
        </w:rPr>
        <w:t>נאור שירי (יש עתיד):</w:t>
      </w:r>
      <w:r w:rsidRPr="00BE7AB3">
        <w:rPr>
          <w:rStyle w:val="TagStyle"/>
          <w:rtl/>
        </w:rPr>
        <w:t xml:space="preserve"> </w:t>
      </w:r>
      <w:r w:rsidRPr="00571501">
        <w:rPr>
          <w:rStyle w:val="TagStyle"/>
          <w:rtl/>
        </w:rPr>
        <w:t>&lt;&lt; דובר &gt;&gt;</w:t>
      </w:r>
      <w:r>
        <w:rPr>
          <w:rtl/>
        </w:rPr>
        <w:t xml:space="preserve">   </w:t>
      </w:r>
      <w:bookmarkEnd w:id="1285"/>
    </w:p>
    <w:p w14:paraId="6E1E26D3" w14:textId="77777777" w:rsidR="00BE7AB3" w:rsidRDefault="00BE7AB3" w:rsidP="00571501">
      <w:pPr>
        <w:pStyle w:val="KeepWithNext"/>
        <w:rPr>
          <w:rtl/>
        </w:rPr>
      </w:pPr>
    </w:p>
    <w:p w14:paraId="21F9CDBE" w14:textId="4B502211" w:rsidR="00BE7AB3" w:rsidRDefault="00BE7AB3" w:rsidP="00BE7AB3">
      <w:pPr>
        <w:rPr>
          <w:rtl/>
        </w:rPr>
      </w:pPr>
      <w:r>
        <w:rPr>
          <w:rFonts w:hint="cs"/>
          <w:rtl/>
        </w:rPr>
        <w:t>מתי?</w:t>
      </w:r>
    </w:p>
    <w:p w14:paraId="3FF2EA27" w14:textId="77777777" w:rsidR="00BE7AB3" w:rsidRDefault="00BE7AB3" w:rsidP="00BE7AB3">
      <w:pPr>
        <w:rPr>
          <w:rtl/>
        </w:rPr>
      </w:pPr>
    </w:p>
    <w:p w14:paraId="5B40B111" w14:textId="33AB4AD0" w:rsidR="00BE7AB3" w:rsidRDefault="00BE7AB3" w:rsidP="00BE7AB3">
      <w:pPr>
        <w:pStyle w:val="afb"/>
        <w:keepNext/>
        <w:rPr>
          <w:rtl/>
        </w:rPr>
      </w:pPr>
      <w:r w:rsidRPr="00BE7AB3">
        <w:rPr>
          <w:rStyle w:val="TagStyle"/>
          <w:rtl/>
        </w:rPr>
        <w:t xml:space="preserve">&lt;&lt; אורח &gt;&gt; </w:t>
      </w:r>
      <w:r>
        <w:rPr>
          <w:rtl/>
        </w:rPr>
        <w:t>יואב הכט:</w:t>
      </w:r>
      <w:r w:rsidRPr="00BE7AB3">
        <w:rPr>
          <w:rStyle w:val="TagStyle"/>
          <w:rtl/>
        </w:rPr>
        <w:t xml:space="preserve"> &lt;&lt; אורח &gt;&gt;</w:t>
      </w:r>
      <w:r>
        <w:rPr>
          <w:rtl/>
        </w:rPr>
        <w:t xml:space="preserve">   </w:t>
      </w:r>
    </w:p>
    <w:p w14:paraId="704317AD" w14:textId="77777777" w:rsidR="00BE7AB3" w:rsidRPr="00BE7AB3" w:rsidRDefault="00BE7AB3" w:rsidP="00BE7AB3">
      <w:pPr>
        <w:ind w:firstLine="0"/>
        <w:rPr>
          <w:rtl/>
        </w:rPr>
      </w:pPr>
    </w:p>
    <w:p w14:paraId="31433303" w14:textId="50E26FF5" w:rsidR="00BE7AB3" w:rsidRDefault="002E6A43" w:rsidP="00BE7AB3">
      <w:pPr>
        <w:rPr>
          <w:rFonts w:ascii="David" w:hAnsi="David"/>
          <w:rtl/>
        </w:rPr>
      </w:pPr>
      <w:bookmarkStart w:id="1286" w:name="_ETM_Q1_3074765"/>
      <w:bookmarkStart w:id="1287" w:name="_ETM_Q1_3074856"/>
      <w:bookmarkStart w:id="1288" w:name="_ETM_Q1_3074943"/>
      <w:bookmarkEnd w:id="1286"/>
      <w:bookmarkEnd w:id="1287"/>
      <w:bookmarkEnd w:id="1288"/>
      <w:r w:rsidRPr="00CA02A1">
        <w:rPr>
          <w:rFonts w:ascii="David" w:hAnsi="David"/>
          <w:rtl/>
        </w:rPr>
        <w:t xml:space="preserve">רצית להתחיל </w:t>
      </w:r>
      <w:r w:rsidR="00BE7241">
        <w:rPr>
          <w:rFonts w:ascii="David" w:hAnsi="David" w:hint="cs"/>
          <w:rtl/>
        </w:rPr>
        <w:t>מהחוק</w:t>
      </w:r>
      <w:r w:rsidRPr="00CA02A1">
        <w:rPr>
          <w:rFonts w:ascii="David" w:hAnsi="David"/>
          <w:rtl/>
        </w:rPr>
        <w:t xml:space="preserve"> המילולי. </w:t>
      </w:r>
      <w:r w:rsidR="00BE7AB3">
        <w:rPr>
          <w:rFonts w:ascii="David" w:hAnsi="David" w:hint="cs"/>
          <w:rtl/>
        </w:rPr>
        <w:t>אפשר להביא אותם גם עכשיו.</w:t>
      </w:r>
    </w:p>
    <w:p w14:paraId="49B47A5E" w14:textId="77777777" w:rsidR="00BE7AB3" w:rsidRDefault="00BE7AB3" w:rsidP="00BE7AB3">
      <w:pPr>
        <w:rPr>
          <w:rFonts w:ascii="David" w:hAnsi="David"/>
          <w:rtl/>
        </w:rPr>
      </w:pPr>
    </w:p>
    <w:p w14:paraId="5840AE40" w14:textId="77777777" w:rsidR="00BE7AB3" w:rsidRDefault="00BE7AB3" w:rsidP="00BE7AB3">
      <w:pPr>
        <w:pStyle w:val="a5"/>
        <w:keepNext/>
        <w:rPr>
          <w:rtl/>
        </w:rPr>
      </w:pPr>
      <w:r w:rsidRPr="00BE7AB3">
        <w:rPr>
          <w:rStyle w:val="TagStyle"/>
          <w:rtl/>
        </w:rPr>
        <w:t xml:space="preserve">&lt;&lt; דובר &gt;&gt; </w:t>
      </w:r>
      <w:r>
        <w:rPr>
          <w:rtl/>
        </w:rPr>
        <w:t>נאור שירי (יש עתיד):</w:t>
      </w:r>
      <w:r w:rsidRPr="00BE7AB3">
        <w:rPr>
          <w:rStyle w:val="TagStyle"/>
          <w:rtl/>
        </w:rPr>
        <w:t xml:space="preserve"> &lt;&lt; דובר &gt;&gt;</w:t>
      </w:r>
      <w:r>
        <w:rPr>
          <w:rtl/>
        </w:rPr>
        <w:t xml:space="preserve">   </w:t>
      </w:r>
    </w:p>
    <w:p w14:paraId="27F64418" w14:textId="77777777" w:rsidR="00BE7AB3" w:rsidRDefault="00BE7AB3" w:rsidP="00BE7AB3">
      <w:pPr>
        <w:rPr>
          <w:rFonts w:ascii="David" w:hAnsi="David"/>
          <w:rtl/>
        </w:rPr>
      </w:pPr>
    </w:p>
    <w:p w14:paraId="292D1523" w14:textId="77777777" w:rsidR="00BE7AB3" w:rsidRDefault="002E6A43" w:rsidP="00BE7AB3">
      <w:pPr>
        <w:rPr>
          <w:rFonts w:ascii="David" w:hAnsi="David"/>
          <w:rtl/>
        </w:rPr>
      </w:pPr>
      <w:bookmarkStart w:id="1289" w:name="_ETM_Q1_3075869"/>
      <w:bookmarkEnd w:id="1289"/>
      <w:r w:rsidRPr="00CA02A1">
        <w:rPr>
          <w:rFonts w:ascii="David" w:hAnsi="David"/>
          <w:rtl/>
        </w:rPr>
        <w:t xml:space="preserve">כמה </w:t>
      </w:r>
      <w:r w:rsidR="00BE7AB3">
        <w:rPr>
          <w:rFonts w:ascii="David" w:hAnsi="David" w:hint="cs"/>
          <w:rtl/>
        </w:rPr>
        <w:t xml:space="preserve">זמן </w:t>
      </w:r>
      <w:r w:rsidRPr="00CA02A1">
        <w:rPr>
          <w:rFonts w:ascii="David" w:hAnsi="David"/>
          <w:rtl/>
        </w:rPr>
        <w:t>אתה רוצה לדבר על החלק המילולי</w:t>
      </w:r>
      <w:r w:rsidR="00BE7AB3">
        <w:rPr>
          <w:rFonts w:ascii="David" w:hAnsi="David" w:hint="cs"/>
          <w:rtl/>
        </w:rPr>
        <w:t>?</w:t>
      </w:r>
      <w:r w:rsidRPr="00CA02A1">
        <w:rPr>
          <w:rFonts w:ascii="David" w:hAnsi="David"/>
          <w:rtl/>
        </w:rPr>
        <w:t xml:space="preserve"> </w:t>
      </w:r>
    </w:p>
    <w:p w14:paraId="64D594AA" w14:textId="77777777" w:rsidR="00BE7AB3" w:rsidRDefault="00BE7AB3" w:rsidP="00BE7AB3">
      <w:pPr>
        <w:rPr>
          <w:rFonts w:ascii="David" w:hAnsi="David"/>
          <w:rtl/>
        </w:rPr>
      </w:pPr>
    </w:p>
    <w:p w14:paraId="4C6A4A1C" w14:textId="58C18D6F" w:rsidR="00BE7AB3" w:rsidRDefault="00BE7AB3" w:rsidP="00571501">
      <w:pPr>
        <w:pStyle w:val="a5"/>
        <w:keepNext/>
        <w:rPr>
          <w:rtl/>
        </w:rPr>
      </w:pPr>
      <w:bookmarkStart w:id="1290" w:name="ET_speaker_שלומית_ארליך_559"/>
      <w:r w:rsidRPr="00571501">
        <w:rPr>
          <w:rStyle w:val="TagStyle"/>
          <w:rtl/>
        </w:rPr>
        <w:t xml:space="preserve"> &lt;&lt; דובר &gt;&gt;</w:t>
      </w:r>
      <w:r w:rsidRPr="00BE7AB3">
        <w:rPr>
          <w:rStyle w:val="TagStyle"/>
          <w:rtl/>
        </w:rPr>
        <w:t xml:space="preserve"> </w:t>
      </w:r>
      <w:r>
        <w:rPr>
          <w:rtl/>
        </w:rPr>
        <w:t>שלומית ארליך:</w:t>
      </w:r>
      <w:r w:rsidRPr="00BE7AB3">
        <w:rPr>
          <w:rStyle w:val="TagStyle"/>
          <w:rtl/>
        </w:rPr>
        <w:t xml:space="preserve"> </w:t>
      </w:r>
      <w:r w:rsidRPr="00571501">
        <w:rPr>
          <w:rStyle w:val="TagStyle"/>
          <w:rtl/>
        </w:rPr>
        <w:t>&lt;&lt; דובר &gt;&gt;</w:t>
      </w:r>
      <w:r>
        <w:rPr>
          <w:rtl/>
        </w:rPr>
        <w:t xml:space="preserve">   </w:t>
      </w:r>
      <w:bookmarkEnd w:id="1290"/>
    </w:p>
    <w:p w14:paraId="25FD1C30" w14:textId="77777777" w:rsidR="00BE7AB3" w:rsidRDefault="00BE7AB3" w:rsidP="00571501">
      <w:pPr>
        <w:pStyle w:val="KeepWithNext"/>
        <w:rPr>
          <w:rtl/>
        </w:rPr>
      </w:pPr>
    </w:p>
    <w:p w14:paraId="0B36AA3B" w14:textId="572ADB25" w:rsidR="00BE7AB3" w:rsidRDefault="00BE7AB3" w:rsidP="00BE7AB3">
      <w:pPr>
        <w:rPr>
          <w:rtl/>
        </w:rPr>
      </w:pPr>
      <w:bookmarkStart w:id="1291" w:name="_ETM_Q1_3079314"/>
      <w:bookmarkEnd w:id="1291"/>
      <w:r>
        <w:rPr>
          <w:rFonts w:hint="cs"/>
          <w:rtl/>
        </w:rPr>
        <w:t>תלוי בכם.</w:t>
      </w:r>
      <w:bookmarkStart w:id="1292" w:name="_ETM_Q1_3085730"/>
      <w:bookmarkEnd w:id="1292"/>
    </w:p>
    <w:p w14:paraId="45A146ED" w14:textId="77777777" w:rsidR="00BE7AB3" w:rsidRDefault="00BE7AB3" w:rsidP="00BE7AB3">
      <w:pPr>
        <w:rPr>
          <w:rtl/>
        </w:rPr>
      </w:pPr>
      <w:bookmarkStart w:id="1293" w:name="_ETM_Q1_3086125"/>
      <w:bookmarkEnd w:id="1293"/>
    </w:p>
    <w:p w14:paraId="39DD258B" w14:textId="77777777" w:rsidR="00BE7AB3" w:rsidRDefault="00BE7AB3" w:rsidP="00BE7AB3">
      <w:pPr>
        <w:pStyle w:val="a5"/>
        <w:keepNext/>
        <w:rPr>
          <w:rtl/>
        </w:rPr>
      </w:pPr>
      <w:bookmarkStart w:id="1294" w:name="_ETM_Q1_3085562"/>
      <w:bookmarkEnd w:id="1294"/>
      <w:r w:rsidRPr="00BE7AB3">
        <w:rPr>
          <w:rStyle w:val="TagStyle"/>
          <w:rtl/>
        </w:rPr>
        <w:t xml:space="preserve">&lt;&lt; דובר &gt;&gt; </w:t>
      </w:r>
      <w:r>
        <w:rPr>
          <w:rtl/>
        </w:rPr>
        <w:t>נאור שירי (יש עתיד):</w:t>
      </w:r>
      <w:r w:rsidRPr="00BE7AB3">
        <w:rPr>
          <w:rStyle w:val="TagStyle"/>
          <w:rtl/>
        </w:rPr>
        <w:t xml:space="preserve"> &lt;&lt; דובר &gt;&gt;</w:t>
      </w:r>
      <w:r>
        <w:rPr>
          <w:rtl/>
        </w:rPr>
        <w:t xml:space="preserve">   </w:t>
      </w:r>
    </w:p>
    <w:p w14:paraId="6DAA5072" w14:textId="77777777" w:rsidR="00BE7AB3" w:rsidRPr="00BE7AB3" w:rsidRDefault="00BE7AB3" w:rsidP="00BE7AB3">
      <w:pPr>
        <w:rPr>
          <w:rtl/>
        </w:rPr>
      </w:pPr>
      <w:bookmarkStart w:id="1295" w:name="_ETM_Q1_3085992"/>
      <w:bookmarkEnd w:id="1295"/>
    </w:p>
    <w:p w14:paraId="66FAD921" w14:textId="2142841B" w:rsidR="00BE7AB3" w:rsidRDefault="00BE7AB3" w:rsidP="00BE7AB3">
      <w:pPr>
        <w:rPr>
          <w:rFonts w:ascii="David" w:hAnsi="David"/>
          <w:rtl/>
        </w:rPr>
      </w:pPr>
      <w:bookmarkStart w:id="1296" w:name="_ETM_Q1_3079468"/>
      <w:bookmarkEnd w:id="1296"/>
      <w:r>
        <w:rPr>
          <w:rFonts w:ascii="David" w:hAnsi="David" w:hint="cs"/>
          <w:rtl/>
        </w:rPr>
        <w:t xml:space="preserve">מה יש לי </w:t>
      </w:r>
      <w:r w:rsidR="002E6A43" w:rsidRPr="00CA02A1">
        <w:rPr>
          <w:rFonts w:ascii="David" w:hAnsi="David"/>
          <w:rtl/>
        </w:rPr>
        <w:t xml:space="preserve">לדבר על </w:t>
      </w:r>
      <w:r w:rsidRPr="00CA02A1">
        <w:rPr>
          <w:rFonts w:ascii="David" w:hAnsi="David"/>
          <w:rtl/>
        </w:rPr>
        <w:t>המילולי</w:t>
      </w:r>
      <w:r>
        <w:rPr>
          <w:rFonts w:ascii="David" w:hAnsi="David" w:hint="cs"/>
          <w:rtl/>
        </w:rPr>
        <w:t>? בואו נ</w:t>
      </w:r>
      <w:r w:rsidR="002E6A43" w:rsidRPr="00CA02A1">
        <w:rPr>
          <w:rFonts w:ascii="David" w:hAnsi="David"/>
          <w:rtl/>
        </w:rPr>
        <w:t xml:space="preserve">דבר על המספרים. </w:t>
      </w:r>
    </w:p>
    <w:p w14:paraId="549C0E53" w14:textId="77777777" w:rsidR="00BE7AB3" w:rsidRDefault="00BE7AB3" w:rsidP="00BE7AB3">
      <w:pPr>
        <w:rPr>
          <w:rFonts w:ascii="David" w:hAnsi="David"/>
          <w:rtl/>
        </w:rPr>
      </w:pPr>
      <w:bookmarkStart w:id="1297" w:name="_ETM_Q1_3084435"/>
      <w:bookmarkStart w:id="1298" w:name="_ETM_Q1_3084608"/>
      <w:bookmarkEnd w:id="1297"/>
      <w:bookmarkEnd w:id="1298"/>
    </w:p>
    <w:p w14:paraId="333BDB4D" w14:textId="77777777" w:rsidR="00BE7AB3" w:rsidRDefault="00BE7AB3" w:rsidP="00BE7AB3">
      <w:pPr>
        <w:pStyle w:val="afb"/>
        <w:keepNext/>
        <w:rPr>
          <w:rtl/>
        </w:rPr>
      </w:pPr>
      <w:r w:rsidRPr="00BE7AB3">
        <w:rPr>
          <w:rStyle w:val="TagStyle"/>
          <w:rtl/>
        </w:rPr>
        <w:t xml:space="preserve">&lt;&lt; אורח &gt;&gt; </w:t>
      </w:r>
      <w:r>
        <w:rPr>
          <w:rtl/>
        </w:rPr>
        <w:t>יואב הכט:</w:t>
      </w:r>
      <w:r w:rsidRPr="00BE7AB3">
        <w:rPr>
          <w:rStyle w:val="TagStyle"/>
          <w:rtl/>
        </w:rPr>
        <w:t xml:space="preserve"> &lt;&lt; אורח &gt;&gt;</w:t>
      </w:r>
      <w:r>
        <w:rPr>
          <w:rtl/>
        </w:rPr>
        <w:t xml:space="preserve">   </w:t>
      </w:r>
    </w:p>
    <w:p w14:paraId="4C74152B" w14:textId="77777777" w:rsidR="00BE7AB3" w:rsidRDefault="00BE7AB3" w:rsidP="00BE7AB3">
      <w:pPr>
        <w:rPr>
          <w:rFonts w:ascii="David" w:hAnsi="David"/>
          <w:rtl/>
        </w:rPr>
      </w:pPr>
    </w:p>
    <w:p w14:paraId="4EA5D1FB" w14:textId="77777777" w:rsidR="00BE7AB3" w:rsidRDefault="002E6A43" w:rsidP="00BE7AB3">
      <w:pPr>
        <w:rPr>
          <w:rFonts w:ascii="David" w:hAnsi="David"/>
          <w:rtl/>
        </w:rPr>
      </w:pPr>
      <w:r w:rsidRPr="00CA02A1">
        <w:rPr>
          <w:rFonts w:ascii="David" w:hAnsi="David"/>
          <w:rtl/>
        </w:rPr>
        <w:t xml:space="preserve">נתחיל </w:t>
      </w:r>
      <w:r w:rsidR="00BE7AB3">
        <w:rPr>
          <w:rFonts w:ascii="David" w:hAnsi="David" w:hint="cs"/>
          <w:rtl/>
        </w:rPr>
        <w:t xml:space="preserve">להביא </w:t>
      </w:r>
      <w:r w:rsidRPr="00CA02A1">
        <w:rPr>
          <w:rFonts w:ascii="David" w:hAnsi="David"/>
          <w:rtl/>
        </w:rPr>
        <w:t xml:space="preserve">אותם. </w:t>
      </w:r>
    </w:p>
    <w:p w14:paraId="130CBD0E" w14:textId="77777777" w:rsidR="00BE7AB3" w:rsidRDefault="00BE7AB3" w:rsidP="00BE7AB3">
      <w:pPr>
        <w:rPr>
          <w:rFonts w:ascii="David" w:hAnsi="David"/>
          <w:rtl/>
        </w:rPr>
      </w:pPr>
    </w:p>
    <w:p w14:paraId="6F59E350" w14:textId="77777777" w:rsidR="00BF6A54" w:rsidRDefault="00BF6A54" w:rsidP="00BE7AB3">
      <w:pPr>
        <w:rPr>
          <w:rFonts w:ascii="David" w:hAnsi="David"/>
          <w:rtl/>
        </w:rPr>
      </w:pPr>
    </w:p>
    <w:p w14:paraId="02E934C1" w14:textId="699AA82E" w:rsidR="00BE7AB3" w:rsidRDefault="00BE7AB3" w:rsidP="00571501">
      <w:pPr>
        <w:pStyle w:val="af8"/>
        <w:keepNext/>
        <w:rPr>
          <w:rtl/>
        </w:rPr>
      </w:pPr>
      <w:bookmarkStart w:id="1299" w:name="ET_yor_4762_561"/>
      <w:r w:rsidRPr="00571501">
        <w:rPr>
          <w:rStyle w:val="TagStyle"/>
          <w:rtl/>
        </w:rPr>
        <w:t xml:space="preserve"> &lt;&lt; יור &gt;&gt;</w:t>
      </w:r>
      <w:r w:rsidRPr="00BE7AB3">
        <w:rPr>
          <w:rStyle w:val="TagStyle"/>
          <w:rtl/>
        </w:rPr>
        <w:t xml:space="preserve"> </w:t>
      </w:r>
      <w:r>
        <w:rPr>
          <w:rtl/>
        </w:rPr>
        <w:t>היו"ר משה גפני:</w:t>
      </w:r>
      <w:r w:rsidRPr="00BE7AB3">
        <w:rPr>
          <w:rStyle w:val="TagStyle"/>
          <w:rtl/>
        </w:rPr>
        <w:t xml:space="preserve"> </w:t>
      </w:r>
      <w:r w:rsidRPr="00571501">
        <w:rPr>
          <w:rStyle w:val="TagStyle"/>
          <w:rtl/>
        </w:rPr>
        <w:t>&lt;&lt; יור &gt;&gt;</w:t>
      </w:r>
      <w:r>
        <w:rPr>
          <w:rtl/>
        </w:rPr>
        <w:t xml:space="preserve">   </w:t>
      </w:r>
      <w:bookmarkEnd w:id="1299"/>
    </w:p>
    <w:p w14:paraId="3C739875" w14:textId="77777777" w:rsidR="00BE7AB3" w:rsidRPr="00BE7AB3" w:rsidRDefault="00BE7AB3" w:rsidP="00571501">
      <w:pPr>
        <w:pStyle w:val="KeepWithNext"/>
        <w:rPr>
          <w:rtl/>
        </w:rPr>
      </w:pPr>
      <w:bookmarkStart w:id="1300" w:name="_ETM_Q1_3092474"/>
      <w:bookmarkEnd w:id="1300"/>
    </w:p>
    <w:p w14:paraId="3F600DF1" w14:textId="77777777" w:rsidR="00BE7AB3" w:rsidRDefault="002E6A43" w:rsidP="00BE7AB3">
      <w:pPr>
        <w:rPr>
          <w:rFonts w:ascii="David" w:hAnsi="David"/>
          <w:rtl/>
        </w:rPr>
      </w:pPr>
      <w:r w:rsidRPr="00CA02A1">
        <w:rPr>
          <w:rFonts w:ascii="David" w:hAnsi="David"/>
          <w:rtl/>
        </w:rPr>
        <w:t>אנחנו מתחילים מהחלק המספרי</w:t>
      </w:r>
      <w:r w:rsidR="00BE7AB3">
        <w:rPr>
          <w:rFonts w:ascii="David" w:hAnsi="David" w:hint="cs"/>
          <w:rtl/>
        </w:rPr>
        <w:t>.</w:t>
      </w:r>
      <w:r w:rsidRPr="00CA02A1">
        <w:rPr>
          <w:rFonts w:ascii="David" w:hAnsi="David"/>
          <w:rtl/>
        </w:rPr>
        <w:t xml:space="preserve"> אני מבקש שיבואו נציגי האגף</w:t>
      </w:r>
      <w:r w:rsidR="00BE7AB3">
        <w:rPr>
          <w:rFonts w:ascii="David" w:hAnsi="David" w:hint="cs"/>
          <w:rtl/>
        </w:rPr>
        <w:t>,</w:t>
      </w:r>
      <w:r w:rsidRPr="00CA02A1">
        <w:rPr>
          <w:rFonts w:ascii="David" w:hAnsi="David"/>
          <w:rtl/>
        </w:rPr>
        <w:t xml:space="preserve"> כפי שזה מתקיים בכל דיון של תקציב. </w:t>
      </w:r>
    </w:p>
    <w:p w14:paraId="206A544E" w14:textId="77777777" w:rsidR="00BE7AB3" w:rsidRDefault="00BE7AB3" w:rsidP="00BE7AB3">
      <w:pPr>
        <w:rPr>
          <w:rFonts w:ascii="David" w:hAnsi="David"/>
          <w:rtl/>
        </w:rPr>
      </w:pPr>
      <w:bookmarkStart w:id="1301" w:name="_ETM_Q1_3098724"/>
      <w:bookmarkEnd w:id="1301"/>
    </w:p>
    <w:p w14:paraId="3B3D4B91" w14:textId="77777777" w:rsidR="00BE7AB3" w:rsidRDefault="00BE7AB3" w:rsidP="00BE7AB3">
      <w:pPr>
        <w:pStyle w:val="afb"/>
        <w:keepNext/>
        <w:rPr>
          <w:rtl/>
        </w:rPr>
      </w:pPr>
      <w:bookmarkStart w:id="1302" w:name="_ETM_Q1_3099093"/>
      <w:bookmarkStart w:id="1303" w:name="_ETM_Q1_3099145"/>
      <w:bookmarkEnd w:id="1302"/>
      <w:bookmarkEnd w:id="1303"/>
      <w:r w:rsidRPr="00BE7AB3">
        <w:rPr>
          <w:rStyle w:val="TagStyle"/>
          <w:rtl/>
        </w:rPr>
        <w:t xml:space="preserve">&lt;&lt; אורח &gt;&gt; </w:t>
      </w:r>
      <w:r>
        <w:rPr>
          <w:rtl/>
        </w:rPr>
        <w:t>יואב הכט:</w:t>
      </w:r>
      <w:r w:rsidRPr="00BE7AB3">
        <w:rPr>
          <w:rStyle w:val="TagStyle"/>
          <w:rtl/>
        </w:rPr>
        <w:t xml:space="preserve"> &lt;&lt; אורח &gt;&gt;</w:t>
      </w:r>
      <w:r>
        <w:rPr>
          <w:rtl/>
        </w:rPr>
        <w:t xml:space="preserve">   </w:t>
      </w:r>
    </w:p>
    <w:p w14:paraId="30D54CC3" w14:textId="77777777" w:rsidR="00BE7AB3" w:rsidRDefault="00BE7AB3" w:rsidP="00BE7AB3">
      <w:pPr>
        <w:rPr>
          <w:rFonts w:ascii="David" w:hAnsi="David"/>
          <w:rtl/>
        </w:rPr>
      </w:pPr>
    </w:p>
    <w:p w14:paraId="57FF6CD7" w14:textId="77777777" w:rsidR="00BE7AB3" w:rsidRDefault="00BE7AB3" w:rsidP="00BE7AB3">
      <w:pPr>
        <w:rPr>
          <w:rFonts w:ascii="David" w:hAnsi="David"/>
          <w:rtl/>
        </w:rPr>
      </w:pPr>
      <w:bookmarkStart w:id="1304" w:name="_ETM_Q1_3099363"/>
      <w:bookmarkStart w:id="1305" w:name="_ETM_Q1_3099424"/>
      <w:bookmarkStart w:id="1306" w:name="_ETM_Q1_3099535"/>
      <w:bookmarkEnd w:id="1304"/>
      <w:bookmarkEnd w:id="1305"/>
      <w:bookmarkEnd w:id="1306"/>
      <w:r>
        <w:rPr>
          <w:rFonts w:ascii="David" w:hAnsi="David" w:hint="cs"/>
          <w:rtl/>
        </w:rPr>
        <w:t>אנחנו נקרא להם כבר</w:t>
      </w:r>
      <w:r w:rsidR="002E6A43" w:rsidRPr="00CA02A1">
        <w:rPr>
          <w:rFonts w:ascii="David" w:hAnsi="David"/>
          <w:rtl/>
        </w:rPr>
        <w:t xml:space="preserve"> עכשיו. </w:t>
      </w:r>
    </w:p>
    <w:p w14:paraId="6A554376" w14:textId="77777777" w:rsidR="00BE7AB3" w:rsidRDefault="00BE7AB3" w:rsidP="00BE7AB3">
      <w:pPr>
        <w:rPr>
          <w:rFonts w:ascii="David" w:hAnsi="David"/>
          <w:rtl/>
        </w:rPr>
      </w:pPr>
    </w:p>
    <w:p w14:paraId="6E27C2C3" w14:textId="7A80766A" w:rsidR="00BE7AB3" w:rsidRDefault="00BE7AB3" w:rsidP="00571501">
      <w:pPr>
        <w:pStyle w:val="a5"/>
        <w:keepNext/>
        <w:rPr>
          <w:rtl/>
        </w:rPr>
      </w:pPr>
      <w:bookmarkStart w:id="1307" w:name="ET_speaker_שלומית_ארליך_562"/>
      <w:r w:rsidRPr="00571501">
        <w:rPr>
          <w:rStyle w:val="TagStyle"/>
          <w:rtl/>
        </w:rPr>
        <w:t xml:space="preserve"> &lt;&lt; דובר &gt;&gt;</w:t>
      </w:r>
      <w:r w:rsidRPr="00BE7AB3">
        <w:rPr>
          <w:rStyle w:val="TagStyle"/>
          <w:rtl/>
        </w:rPr>
        <w:t xml:space="preserve"> </w:t>
      </w:r>
      <w:r>
        <w:rPr>
          <w:rtl/>
        </w:rPr>
        <w:t>שלומית ארליך:</w:t>
      </w:r>
      <w:r w:rsidRPr="00BE7AB3">
        <w:rPr>
          <w:rStyle w:val="TagStyle"/>
          <w:rtl/>
        </w:rPr>
        <w:t xml:space="preserve"> </w:t>
      </w:r>
      <w:r w:rsidRPr="00571501">
        <w:rPr>
          <w:rStyle w:val="TagStyle"/>
          <w:rtl/>
        </w:rPr>
        <w:t>&lt;&lt; דובר &gt;&gt;</w:t>
      </w:r>
      <w:r>
        <w:rPr>
          <w:rtl/>
        </w:rPr>
        <w:t xml:space="preserve">   </w:t>
      </w:r>
      <w:bookmarkEnd w:id="1307"/>
    </w:p>
    <w:p w14:paraId="1101C35E" w14:textId="77777777" w:rsidR="00BE7AB3" w:rsidRPr="00BE7AB3" w:rsidRDefault="00BE7AB3" w:rsidP="00571501">
      <w:pPr>
        <w:pStyle w:val="KeepWithNext"/>
        <w:rPr>
          <w:rtl/>
        </w:rPr>
      </w:pPr>
    </w:p>
    <w:p w14:paraId="139189F6" w14:textId="4D3083A9" w:rsidR="008831DA" w:rsidRDefault="002E6A43" w:rsidP="008831DA">
      <w:pPr>
        <w:rPr>
          <w:rFonts w:ascii="David" w:hAnsi="David"/>
          <w:rtl/>
        </w:rPr>
      </w:pPr>
      <w:r w:rsidRPr="00CA02A1">
        <w:rPr>
          <w:rFonts w:ascii="David" w:hAnsi="David"/>
          <w:rtl/>
        </w:rPr>
        <w:t>שאלו אותי גם לגבי ההסתייגויות</w:t>
      </w:r>
      <w:r w:rsidR="008831DA">
        <w:rPr>
          <w:rFonts w:ascii="David" w:hAnsi="David" w:hint="cs"/>
          <w:rtl/>
        </w:rPr>
        <w:t>.</w:t>
      </w:r>
      <w:r w:rsidRPr="00CA02A1">
        <w:rPr>
          <w:rFonts w:ascii="David" w:hAnsi="David"/>
          <w:rtl/>
        </w:rPr>
        <w:t xml:space="preserve"> </w:t>
      </w:r>
      <w:r w:rsidR="008831DA" w:rsidRPr="00CA02A1">
        <w:rPr>
          <w:rFonts w:ascii="David" w:hAnsi="David"/>
          <w:rtl/>
        </w:rPr>
        <w:t>כמו בתקציבים</w:t>
      </w:r>
      <w:r w:rsidR="008831DA">
        <w:rPr>
          <w:rFonts w:ascii="David" w:hAnsi="David" w:hint="cs"/>
          <w:rtl/>
        </w:rPr>
        <w:t xml:space="preserve"> ק</w:t>
      </w:r>
      <w:r w:rsidR="00EC6D1E">
        <w:rPr>
          <w:rFonts w:ascii="David" w:hAnsi="David" w:hint="cs"/>
          <w:rtl/>
        </w:rPr>
        <w:t>ו</w:t>
      </w:r>
      <w:r w:rsidR="008831DA">
        <w:rPr>
          <w:rFonts w:ascii="David" w:hAnsi="David" w:hint="cs"/>
          <w:rtl/>
        </w:rPr>
        <w:t>דמים, ה</w:t>
      </w:r>
      <w:r w:rsidRPr="00CA02A1">
        <w:rPr>
          <w:rFonts w:ascii="David" w:hAnsi="David"/>
          <w:rtl/>
        </w:rPr>
        <w:t>הסתייגויות מתחלקות להסתייגויות לחלק המילולי ו</w:t>
      </w:r>
      <w:r w:rsidR="008831DA">
        <w:rPr>
          <w:rFonts w:ascii="David" w:hAnsi="David" w:hint="cs"/>
          <w:rtl/>
        </w:rPr>
        <w:t>ל</w:t>
      </w:r>
      <w:r w:rsidRPr="00CA02A1">
        <w:rPr>
          <w:rFonts w:ascii="David" w:hAnsi="David"/>
          <w:rtl/>
        </w:rPr>
        <w:t>הסתייגויות לחלק המספרי</w:t>
      </w:r>
      <w:r w:rsidR="008831DA">
        <w:rPr>
          <w:rFonts w:ascii="David" w:hAnsi="David" w:hint="cs"/>
          <w:rtl/>
        </w:rPr>
        <w:t>.</w:t>
      </w:r>
      <w:r w:rsidRPr="00CA02A1">
        <w:rPr>
          <w:rFonts w:ascii="David" w:hAnsi="David"/>
          <w:rtl/>
        </w:rPr>
        <w:t xml:space="preserve"> </w:t>
      </w:r>
      <w:r w:rsidR="008831DA">
        <w:rPr>
          <w:rFonts w:ascii="David" w:hAnsi="David" w:hint="cs"/>
          <w:rtl/>
        </w:rPr>
        <w:t>ב</w:t>
      </w:r>
      <w:r w:rsidRPr="00CA02A1">
        <w:rPr>
          <w:rFonts w:ascii="David" w:hAnsi="David"/>
          <w:rtl/>
        </w:rPr>
        <w:t xml:space="preserve">הסתייגויות לחלק המילולי ולחוק </w:t>
      </w:r>
      <w:r w:rsidR="008831DA">
        <w:rPr>
          <w:rFonts w:ascii="David" w:hAnsi="David" w:hint="cs"/>
          <w:rtl/>
        </w:rPr>
        <w:t xml:space="preserve">הפחתת הגירעון </w:t>
      </w:r>
      <w:r w:rsidRPr="00CA02A1">
        <w:rPr>
          <w:rFonts w:ascii="David" w:hAnsi="David"/>
          <w:rtl/>
        </w:rPr>
        <w:t>אנחנו נאפשר להגיש הסתייגויות עד יום חמישי הקרוב</w:t>
      </w:r>
      <w:r w:rsidR="008831DA">
        <w:rPr>
          <w:rFonts w:ascii="David" w:hAnsi="David" w:hint="cs"/>
          <w:rtl/>
        </w:rPr>
        <w:t>,</w:t>
      </w:r>
      <w:r w:rsidRPr="00CA02A1">
        <w:rPr>
          <w:rFonts w:ascii="David" w:hAnsi="David"/>
          <w:rtl/>
        </w:rPr>
        <w:t xml:space="preserve"> אפשר גם תוך כדי </w:t>
      </w:r>
      <w:r w:rsidR="008831DA">
        <w:rPr>
          <w:rFonts w:ascii="David" w:hAnsi="David" w:hint="cs"/>
          <w:rtl/>
        </w:rPr>
        <w:t>הדיון.</w:t>
      </w:r>
    </w:p>
    <w:p w14:paraId="49352D87" w14:textId="77777777" w:rsidR="008831DA" w:rsidRDefault="008831DA" w:rsidP="008831DA">
      <w:pPr>
        <w:rPr>
          <w:rFonts w:ascii="David" w:hAnsi="David"/>
          <w:rtl/>
        </w:rPr>
      </w:pPr>
    </w:p>
    <w:p w14:paraId="2FCB0146" w14:textId="2A34323D" w:rsidR="008831DA" w:rsidRDefault="008831DA" w:rsidP="00571501">
      <w:pPr>
        <w:pStyle w:val="a5"/>
        <w:keepNext/>
        <w:rPr>
          <w:rtl/>
        </w:rPr>
      </w:pPr>
      <w:bookmarkStart w:id="1308" w:name="ET_speaker_6127_563"/>
      <w:r w:rsidRPr="00571501">
        <w:rPr>
          <w:rStyle w:val="TagStyle"/>
          <w:rtl/>
        </w:rPr>
        <w:t xml:space="preserve"> &lt;&lt; דובר &gt;&gt;</w:t>
      </w:r>
      <w:r w:rsidRPr="008831DA">
        <w:rPr>
          <w:rStyle w:val="TagStyle"/>
          <w:rtl/>
        </w:rPr>
        <w:t xml:space="preserve"> </w:t>
      </w:r>
      <w:r>
        <w:rPr>
          <w:rtl/>
        </w:rPr>
        <w:t>ולדימיר בליאק (יש עתיד):</w:t>
      </w:r>
      <w:r w:rsidRPr="008831DA">
        <w:rPr>
          <w:rStyle w:val="TagStyle"/>
          <w:rtl/>
        </w:rPr>
        <w:t xml:space="preserve"> </w:t>
      </w:r>
      <w:r w:rsidRPr="00571501">
        <w:rPr>
          <w:rStyle w:val="TagStyle"/>
          <w:rtl/>
        </w:rPr>
        <w:t>&lt;&lt; דובר &gt;&gt;</w:t>
      </w:r>
      <w:r>
        <w:rPr>
          <w:rtl/>
        </w:rPr>
        <w:t xml:space="preserve">   </w:t>
      </w:r>
      <w:bookmarkEnd w:id="1308"/>
    </w:p>
    <w:p w14:paraId="0D381CC7" w14:textId="77777777" w:rsidR="008831DA" w:rsidRDefault="008831DA" w:rsidP="00571501">
      <w:pPr>
        <w:pStyle w:val="KeepWithNext"/>
        <w:rPr>
          <w:rtl/>
        </w:rPr>
      </w:pPr>
    </w:p>
    <w:p w14:paraId="1BB694C2" w14:textId="173F4154" w:rsidR="008831DA" w:rsidRDefault="008831DA" w:rsidP="008831DA">
      <w:pPr>
        <w:rPr>
          <w:rtl/>
        </w:rPr>
      </w:pPr>
      <w:r>
        <w:rPr>
          <w:rFonts w:hint="cs"/>
          <w:rtl/>
        </w:rPr>
        <w:t>מתי אנחנו מתחילים הצבעות, לדעתך?</w:t>
      </w:r>
      <w:r w:rsidR="00013727">
        <w:rPr>
          <w:rFonts w:hint="cs"/>
          <w:rtl/>
        </w:rPr>
        <w:t xml:space="preserve"> </w:t>
      </w:r>
      <w:r w:rsidR="00013727" w:rsidRPr="00CA02A1">
        <w:rPr>
          <w:rFonts w:ascii="David" w:hAnsi="David"/>
          <w:rtl/>
        </w:rPr>
        <w:t>אין לדעת</w:t>
      </w:r>
      <w:r w:rsidR="00013727">
        <w:rPr>
          <w:rFonts w:ascii="David" w:hAnsi="David" w:hint="cs"/>
          <w:rtl/>
        </w:rPr>
        <w:t>?</w:t>
      </w:r>
    </w:p>
    <w:p w14:paraId="4CA17815" w14:textId="77777777" w:rsidR="008831DA" w:rsidRDefault="008831DA" w:rsidP="008831DA">
      <w:pPr>
        <w:rPr>
          <w:rtl/>
        </w:rPr>
      </w:pPr>
      <w:bookmarkStart w:id="1309" w:name="_ETM_Q1_3127385"/>
      <w:bookmarkStart w:id="1310" w:name="_ETM_Q1_3127566"/>
      <w:bookmarkEnd w:id="1309"/>
      <w:bookmarkEnd w:id="1310"/>
    </w:p>
    <w:p w14:paraId="52C639CC" w14:textId="4138DC8D" w:rsidR="008831DA" w:rsidRPr="008831DA" w:rsidRDefault="008831DA" w:rsidP="00571501">
      <w:pPr>
        <w:pStyle w:val="af8"/>
        <w:keepNext/>
        <w:rPr>
          <w:rtl/>
        </w:rPr>
      </w:pPr>
      <w:bookmarkStart w:id="1311" w:name="ET_yor_4762_564"/>
      <w:r w:rsidRPr="00571501">
        <w:rPr>
          <w:rStyle w:val="TagStyle"/>
          <w:rtl/>
        </w:rPr>
        <w:t xml:space="preserve"> &lt;&lt; יור &gt;&gt;</w:t>
      </w:r>
      <w:r w:rsidRPr="008831DA">
        <w:rPr>
          <w:rStyle w:val="TagStyle"/>
          <w:rtl/>
        </w:rPr>
        <w:t xml:space="preserve"> </w:t>
      </w:r>
      <w:r>
        <w:rPr>
          <w:rtl/>
        </w:rPr>
        <w:t>היו"ר משה גפני:</w:t>
      </w:r>
      <w:r w:rsidRPr="008831DA">
        <w:rPr>
          <w:rStyle w:val="TagStyle"/>
          <w:rtl/>
        </w:rPr>
        <w:t xml:space="preserve"> </w:t>
      </w:r>
      <w:r w:rsidRPr="00571501">
        <w:rPr>
          <w:rStyle w:val="TagStyle"/>
          <w:rtl/>
        </w:rPr>
        <w:t>&lt;&lt; יור &gt;&gt;</w:t>
      </w:r>
      <w:r>
        <w:rPr>
          <w:rtl/>
        </w:rPr>
        <w:t xml:space="preserve">   </w:t>
      </w:r>
      <w:bookmarkStart w:id="1312" w:name="_ETM_Q1_3131082"/>
      <w:bookmarkEnd w:id="1311"/>
      <w:bookmarkEnd w:id="1312"/>
    </w:p>
    <w:p w14:paraId="60A7123B" w14:textId="77777777" w:rsidR="008831DA" w:rsidRDefault="008831DA" w:rsidP="00571501">
      <w:pPr>
        <w:pStyle w:val="KeepWithNext"/>
        <w:rPr>
          <w:rtl/>
        </w:rPr>
      </w:pPr>
      <w:bookmarkStart w:id="1313" w:name="_ETM_Q1_3126805"/>
      <w:bookmarkEnd w:id="1313"/>
    </w:p>
    <w:p w14:paraId="50D89EF5" w14:textId="6E627A20" w:rsidR="00013727" w:rsidRDefault="00013727" w:rsidP="008831DA">
      <w:pPr>
        <w:rPr>
          <w:rFonts w:ascii="David" w:hAnsi="David"/>
          <w:rtl/>
        </w:rPr>
      </w:pPr>
      <w:bookmarkStart w:id="1314" w:name="_ETM_Q1_3127058"/>
      <w:bookmarkStart w:id="1315" w:name="_ETM_Q1_3127164"/>
      <w:bookmarkStart w:id="1316" w:name="_ETM_Q1_3127330"/>
      <w:bookmarkEnd w:id="1314"/>
      <w:bookmarkEnd w:id="1315"/>
      <w:bookmarkEnd w:id="1316"/>
      <w:r>
        <w:rPr>
          <w:rFonts w:ascii="David" w:hAnsi="David" w:hint="cs"/>
          <w:rtl/>
        </w:rPr>
        <w:t xml:space="preserve">יום </w:t>
      </w:r>
      <w:r w:rsidR="002E6A43" w:rsidRPr="00CA02A1">
        <w:rPr>
          <w:rFonts w:ascii="David" w:hAnsi="David"/>
          <w:rtl/>
        </w:rPr>
        <w:t>חמישי</w:t>
      </w:r>
      <w:r>
        <w:rPr>
          <w:rFonts w:ascii="David" w:hAnsi="David" w:hint="cs"/>
          <w:rtl/>
        </w:rPr>
        <w:t>,</w:t>
      </w:r>
      <w:r w:rsidR="002E6A43" w:rsidRPr="00CA02A1">
        <w:rPr>
          <w:rFonts w:ascii="David" w:hAnsi="David"/>
          <w:rtl/>
        </w:rPr>
        <w:t xml:space="preserve"> אבל אני לא בטוח</w:t>
      </w:r>
      <w:r>
        <w:rPr>
          <w:rFonts w:ascii="David" w:hAnsi="David" w:hint="cs"/>
          <w:rtl/>
        </w:rPr>
        <w:t xml:space="preserve"> בזה</w:t>
      </w:r>
      <w:r w:rsidR="002E6A43" w:rsidRPr="00CA02A1">
        <w:rPr>
          <w:rFonts w:ascii="David" w:hAnsi="David"/>
          <w:rtl/>
        </w:rPr>
        <w:t xml:space="preserve">. </w:t>
      </w:r>
    </w:p>
    <w:p w14:paraId="1CC5F090" w14:textId="77777777" w:rsidR="00013727" w:rsidRDefault="00013727" w:rsidP="008831DA">
      <w:pPr>
        <w:rPr>
          <w:rFonts w:ascii="David" w:hAnsi="David"/>
          <w:rtl/>
        </w:rPr>
      </w:pPr>
      <w:bookmarkStart w:id="1317" w:name="_ETM_Q1_3132716"/>
      <w:bookmarkStart w:id="1318" w:name="_ETM_Q1_3138434"/>
      <w:bookmarkEnd w:id="1317"/>
      <w:bookmarkEnd w:id="1318"/>
    </w:p>
    <w:p w14:paraId="57E4A4FE" w14:textId="5418FEA2" w:rsidR="00013727" w:rsidRDefault="00013727" w:rsidP="00571501">
      <w:pPr>
        <w:pStyle w:val="a5"/>
        <w:keepNext/>
        <w:rPr>
          <w:rtl/>
        </w:rPr>
      </w:pPr>
      <w:bookmarkStart w:id="1319" w:name="ET_knessetmember_6156_565"/>
      <w:r w:rsidRPr="00571501">
        <w:rPr>
          <w:rStyle w:val="TagStyle"/>
          <w:rtl/>
        </w:rPr>
        <w:t xml:space="preserve"> &lt;&lt; דובר &gt;&gt;</w:t>
      </w:r>
      <w:r w:rsidRPr="00013727">
        <w:rPr>
          <w:rStyle w:val="TagStyle"/>
          <w:rtl/>
        </w:rPr>
        <w:t xml:space="preserve"> </w:t>
      </w:r>
      <w:r>
        <w:rPr>
          <w:rtl/>
        </w:rPr>
        <w:t>גלעד קריב (העבודה):</w:t>
      </w:r>
      <w:r w:rsidRPr="00013727">
        <w:rPr>
          <w:rStyle w:val="TagStyle"/>
          <w:rtl/>
        </w:rPr>
        <w:t xml:space="preserve"> </w:t>
      </w:r>
      <w:r w:rsidRPr="00571501">
        <w:rPr>
          <w:rStyle w:val="TagStyle"/>
          <w:rtl/>
        </w:rPr>
        <w:t>&lt;&lt; דובר &gt;&gt;</w:t>
      </w:r>
      <w:r>
        <w:rPr>
          <w:rtl/>
        </w:rPr>
        <w:t xml:space="preserve">   </w:t>
      </w:r>
      <w:bookmarkEnd w:id="1319"/>
    </w:p>
    <w:p w14:paraId="37B3E6E5" w14:textId="77777777" w:rsidR="00013727" w:rsidRDefault="00013727" w:rsidP="00571501">
      <w:pPr>
        <w:pStyle w:val="KeepWithNext"/>
        <w:rPr>
          <w:rtl/>
        </w:rPr>
      </w:pPr>
    </w:p>
    <w:p w14:paraId="0B7C0CCE" w14:textId="43330C9B" w:rsidR="00013727" w:rsidRDefault="00013727" w:rsidP="00013727">
      <w:pPr>
        <w:rPr>
          <w:rtl/>
        </w:rPr>
      </w:pPr>
      <w:bookmarkStart w:id="1320" w:name="_ETM_Q1_3139816"/>
      <w:bookmarkStart w:id="1321" w:name="_ETM_Q1_3139949"/>
      <w:bookmarkEnd w:id="1320"/>
      <w:bookmarkEnd w:id="1321"/>
      <w:r>
        <w:rPr>
          <w:rFonts w:hint="cs"/>
          <w:rtl/>
        </w:rPr>
        <w:t>אפשר לשאול שאלה?</w:t>
      </w:r>
    </w:p>
    <w:p w14:paraId="0B09A0AE" w14:textId="77777777" w:rsidR="00013727" w:rsidRDefault="00013727" w:rsidP="00013727">
      <w:pPr>
        <w:rPr>
          <w:rtl/>
        </w:rPr>
      </w:pPr>
    </w:p>
    <w:p w14:paraId="5ECB858F" w14:textId="375A3E27" w:rsidR="00013727" w:rsidRDefault="00013727" w:rsidP="00571501">
      <w:pPr>
        <w:pStyle w:val="a5"/>
        <w:keepNext/>
        <w:rPr>
          <w:rtl/>
        </w:rPr>
      </w:pPr>
      <w:bookmarkStart w:id="1322" w:name="ET_speaker_6361_566"/>
      <w:r w:rsidRPr="00571501">
        <w:rPr>
          <w:rStyle w:val="TagStyle"/>
          <w:rtl/>
        </w:rPr>
        <w:t xml:space="preserve"> &lt;&lt; דובר &gt;&gt;</w:t>
      </w:r>
      <w:r w:rsidRPr="00013727">
        <w:rPr>
          <w:rStyle w:val="TagStyle"/>
          <w:rtl/>
        </w:rPr>
        <w:t xml:space="preserve"> </w:t>
      </w:r>
      <w:r>
        <w:rPr>
          <w:rtl/>
        </w:rPr>
        <w:t>נאור שירי (יש עתיד):</w:t>
      </w:r>
      <w:r w:rsidRPr="00013727">
        <w:rPr>
          <w:rStyle w:val="TagStyle"/>
          <w:rtl/>
        </w:rPr>
        <w:t xml:space="preserve"> </w:t>
      </w:r>
      <w:r w:rsidRPr="00571501">
        <w:rPr>
          <w:rStyle w:val="TagStyle"/>
          <w:rtl/>
        </w:rPr>
        <w:t>&lt;&lt; דובר &gt;&gt;</w:t>
      </w:r>
      <w:r>
        <w:rPr>
          <w:rtl/>
        </w:rPr>
        <w:t xml:space="preserve">   </w:t>
      </w:r>
      <w:bookmarkEnd w:id="1322"/>
    </w:p>
    <w:p w14:paraId="57906559" w14:textId="77777777" w:rsidR="00013727" w:rsidRPr="00013727" w:rsidRDefault="00013727" w:rsidP="00571501">
      <w:pPr>
        <w:pStyle w:val="KeepWithNext"/>
        <w:rPr>
          <w:rtl/>
        </w:rPr>
      </w:pPr>
    </w:p>
    <w:p w14:paraId="28091EA9" w14:textId="77777777" w:rsidR="00013727" w:rsidRDefault="002E6A43" w:rsidP="008831DA">
      <w:pPr>
        <w:rPr>
          <w:rFonts w:ascii="David" w:hAnsi="David"/>
          <w:rtl/>
        </w:rPr>
      </w:pPr>
      <w:bookmarkStart w:id="1323" w:name="_ETM_Q1_3132974"/>
      <w:bookmarkStart w:id="1324" w:name="_ETM_Q1_3133048"/>
      <w:bookmarkStart w:id="1325" w:name="_ETM_Q1_3133151"/>
      <w:bookmarkEnd w:id="1323"/>
      <w:bookmarkEnd w:id="1324"/>
      <w:bookmarkEnd w:id="1325"/>
      <w:r w:rsidRPr="00CA02A1">
        <w:rPr>
          <w:rFonts w:ascii="David" w:hAnsi="David"/>
          <w:rtl/>
        </w:rPr>
        <w:t>רגע</w:t>
      </w:r>
      <w:r w:rsidR="00013727">
        <w:rPr>
          <w:rFonts w:ascii="David" w:hAnsi="David" w:hint="cs"/>
          <w:rtl/>
        </w:rPr>
        <w:t>,</w:t>
      </w:r>
      <w:r w:rsidRPr="00CA02A1">
        <w:rPr>
          <w:rFonts w:ascii="David" w:hAnsi="David"/>
          <w:rtl/>
        </w:rPr>
        <w:t xml:space="preserve"> המעמד החוקי</w:t>
      </w:r>
      <w:r w:rsidR="00013727">
        <w:rPr>
          <w:rFonts w:ascii="David" w:hAnsi="David" w:hint="cs"/>
          <w:rtl/>
        </w:rPr>
        <w:t>.</w:t>
      </w:r>
      <w:r w:rsidRPr="00CA02A1">
        <w:rPr>
          <w:rFonts w:ascii="David" w:hAnsi="David"/>
          <w:rtl/>
        </w:rPr>
        <w:t xml:space="preserve"> </w:t>
      </w:r>
    </w:p>
    <w:p w14:paraId="66273379" w14:textId="77777777" w:rsidR="00013727" w:rsidRDefault="00013727" w:rsidP="008831DA">
      <w:pPr>
        <w:rPr>
          <w:rFonts w:ascii="David" w:hAnsi="David"/>
          <w:rtl/>
        </w:rPr>
      </w:pPr>
    </w:p>
    <w:p w14:paraId="416D1A29" w14:textId="0D932CF7" w:rsidR="00013727" w:rsidRDefault="00013727" w:rsidP="00571501">
      <w:pPr>
        <w:pStyle w:val="a5"/>
        <w:keepNext/>
        <w:rPr>
          <w:rtl/>
        </w:rPr>
      </w:pPr>
      <w:bookmarkStart w:id="1326" w:name="ET_speaker_6127_567"/>
      <w:r w:rsidRPr="00571501">
        <w:rPr>
          <w:rStyle w:val="TagStyle"/>
          <w:rtl/>
        </w:rPr>
        <w:t xml:space="preserve"> &lt;&lt; דובר &gt;&gt;</w:t>
      </w:r>
      <w:r w:rsidRPr="00013727">
        <w:rPr>
          <w:rStyle w:val="TagStyle"/>
          <w:rtl/>
        </w:rPr>
        <w:t xml:space="preserve"> </w:t>
      </w:r>
      <w:r>
        <w:rPr>
          <w:rtl/>
        </w:rPr>
        <w:t>ולדימיר בליאק (יש עתיד):</w:t>
      </w:r>
      <w:r w:rsidRPr="00013727">
        <w:rPr>
          <w:rStyle w:val="TagStyle"/>
          <w:rtl/>
        </w:rPr>
        <w:t xml:space="preserve"> </w:t>
      </w:r>
      <w:r w:rsidRPr="00571501">
        <w:rPr>
          <w:rStyle w:val="TagStyle"/>
          <w:rtl/>
        </w:rPr>
        <w:t>&lt;&lt; דובר &gt;&gt;</w:t>
      </w:r>
      <w:r>
        <w:rPr>
          <w:rtl/>
        </w:rPr>
        <w:t xml:space="preserve">   </w:t>
      </w:r>
      <w:bookmarkEnd w:id="1326"/>
    </w:p>
    <w:p w14:paraId="1381EF44" w14:textId="77777777" w:rsidR="00013727" w:rsidRDefault="00013727" w:rsidP="00571501">
      <w:pPr>
        <w:pStyle w:val="KeepWithNext"/>
        <w:rPr>
          <w:rtl/>
        </w:rPr>
      </w:pPr>
    </w:p>
    <w:p w14:paraId="3766194A" w14:textId="59B096DE" w:rsidR="00013727" w:rsidRDefault="00013727" w:rsidP="00013727">
      <w:pPr>
        <w:rPr>
          <w:rtl/>
        </w:rPr>
      </w:pPr>
      <w:r>
        <w:rPr>
          <w:rFonts w:hint="cs"/>
          <w:rtl/>
        </w:rPr>
        <w:t>כן.</w:t>
      </w:r>
    </w:p>
    <w:p w14:paraId="0B8C6CFC" w14:textId="77777777" w:rsidR="00013727" w:rsidRDefault="00013727" w:rsidP="00013727">
      <w:pPr>
        <w:rPr>
          <w:rtl/>
        </w:rPr>
      </w:pPr>
    </w:p>
    <w:p w14:paraId="4D17C72F" w14:textId="27889BB5" w:rsidR="00013727" w:rsidRDefault="00013727" w:rsidP="00571501">
      <w:pPr>
        <w:pStyle w:val="a5"/>
        <w:keepNext/>
        <w:rPr>
          <w:rtl/>
        </w:rPr>
      </w:pPr>
      <w:bookmarkStart w:id="1327" w:name="ET_speaker_שלומית_ארליך_568"/>
      <w:r w:rsidRPr="00571501">
        <w:rPr>
          <w:rStyle w:val="TagStyle"/>
          <w:rtl/>
        </w:rPr>
        <w:t xml:space="preserve"> &lt;&lt; דובר &gt;&gt;</w:t>
      </w:r>
      <w:r w:rsidRPr="00013727">
        <w:rPr>
          <w:rStyle w:val="TagStyle"/>
          <w:rtl/>
        </w:rPr>
        <w:t xml:space="preserve"> </w:t>
      </w:r>
      <w:r>
        <w:rPr>
          <w:rtl/>
        </w:rPr>
        <w:t>שלומית ארליך:</w:t>
      </w:r>
      <w:r w:rsidRPr="00013727">
        <w:rPr>
          <w:rStyle w:val="TagStyle"/>
          <w:rtl/>
        </w:rPr>
        <w:t xml:space="preserve"> </w:t>
      </w:r>
      <w:r w:rsidRPr="00571501">
        <w:rPr>
          <w:rStyle w:val="TagStyle"/>
          <w:rtl/>
        </w:rPr>
        <w:t>&lt;&lt; דובר &gt;&gt;</w:t>
      </w:r>
      <w:r>
        <w:rPr>
          <w:rtl/>
        </w:rPr>
        <w:t xml:space="preserve">   </w:t>
      </w:r>
      <w:bookmarkEnd w:id="1327"/>
    </w:p>
    <w:p w14:paraId="4965D7D8" w14:textId="77777777" w:rsidR="00013727" w:rsidRPr="00013727" w:rsidRDefault="00013727" w:rsidP="00571501">
      <w:pPr>
        <w:pStyle w:val="KeepWithNext"/>
        <w:rPr>
          <w:rtl/>
        </w:rPr>
      </w:pPr>
    </w:p>
    <w:p w14:paraId="1590EF1A" w14:textId="77777777" w:rsidR="00013727" w:rsidRDefault="002E6A43" w:rsidP="00013727">
      <w:pPr>
        <w:rPr>
          <w:rFonts w:ascii="David" w:hAnsi="David"/>
          <w:rtl/>
        </w:rPr>
      </w:pPr>
      <w:r w:rsidRPr="00CA02A1">
        <w:rPr>
          <w:rFonts w:ascii="David" w:hAnsi="David"/>
          <w:rtl/>
        </w:rPr>
        <w:t>רגע</w:t>
      </w:r>
      <w:r w:rsidR="00013727">
        <w:rPr>
          <w:rFonts w:ascii="David" w:hAnsi="David" w:hint="cs"/>
          <w:rtl/>
        </w:rPr>
        <w:t>,</w:t>
      </w:r>
      <w:r w:rsidRPr="00CA02A1">
        <w:rPr>
          <w:rFonts w:ascii="David" w:hAnsi="David"/>
          <w:rtl/>
        </w:rPr>
        <w:t xml:space="preserve"> לא </w:t>
      </w:r>
      <w:r w:rsidR="00013727">
        <w:rPr>
          <w:rFonts w:ascii="David" w:hAnsi="David" w:hint="cs"/>
          <w:rtl/>
        </w:rPr>
        <w:t>סיימתי. זה</w:t>
      </w:r>
      <w:r w:rsidRPr="00CA02A1">
        <w:rPr>
          <w:rFonts w:ascii="David" w:hAnsi="David"/>
          <w:rtl/>
        </w:rPr>
        <w:t xml:space="preserve"> לגבי החלק המילולי</w:t>
      </w:r>
      <w:r w:rsidR="00013727">
        <w:rPr>
          <w:rFonts w:ascii="David" w:hAnsi="David" w:hint="cs"/>
          <w:rtl/>
        </w:rPr>
        <w:t>.</w:t>
      </w:r>
      <w:r w:rsidRPr="00CA02A1">
        <w:rPr>
          <w:rFonts w:ascii="David" w:hAnsi="David"/>
          <w:rtl/>
        </w:rPr>
        <w:t xml:space="preserve"> </w:t>
      </w:r>
    </w:p>
    <w:p w14:paraId="2AB4E3FD" w14:textId="77777777" w:rsidR="00013727" w:rsidRDefault="00013727" w:rsidP="00013727">
      <w:pPr>
        <w:rPr>
          <w:rFonts w:ascii="David" w:hAnsi="David"/>
          <w:rtl/>
        </w:rPr>
      </w:pPr>
    </w:p>
    <w:p w14:paraId="33B68D87" w14:textId="5746D3F3" w:rsidR="00013727" w:rsidRPr="00013727" w:rsidRDefault="00013727" w:rsidP="00571501">
      <w:pPr>
        <w:pStyle w:val="a5"/>
        <w:keepNext/>
        <w:rPr>
          <w:rtl/>
        </w:rPr>
      </w:pPr>
      <w:bookmarkStart w:id="1328" w:name="ET_speaker_טמיר_כהן_569"/>
      <w:r w:rsidRPr="00571501">
        <w:rPr>
          <w:rStyle w:val="TagStyle"/>
          <w:rtl/>
        </w:rPr>
        <w:t xml:space="preserve"> &lt;&lt; דובר &gt;&gt;</w:t>
      </w:r>
      <w:r w:rsidRPr="00013727">
        <w:rPr>
          <w:rStyle w:val="TagStyle"/>
          <w:rtl/>
        </w:rPr>
        <w:t xml:space="preserve"> </w:t>
      </w:r>
      <w:r>
        <w:rPr>
          <w:rtl/>
        </w:rPr>
        <w:t>טמיר כהן:</w:t>
      </w:r>
      <w:r w:rsidRPr="00013727">
        <w:rPr>
          <w:rStyle w:val="TagStyle"/>
          <w:rtl/>
        </w:rPr>
        <w:t xml:space="preserve"> </w:t>
      </w:r>
      <w:r w:rsidRPr="00571501">
        <w:rPr>
          <w:rStyle w:val="TagStyle"/>
          <w:rtl/>
        </w:rPr>
        <w:t>&lt;&lt; דובר &gt;&gt;</w:t>
      </w:r>
      <w:r>
        <w:rPr>
          <w:rtl/>
        </w:rPr>
        <w:t xml:space="preserve">   </w:t>
      </w:r>
      <w:bookmarkEnd w:id="1328"/>
    </w:p>
    <w:p w14:paraId="74C53975" w14:textId="77777777" w:rsidR="00013727" w:rsidRDefault="00013727" w:rsidP="00571501">
      <w:pPr>
        <w:pStyle w:val="KeepWithNext"/>
        <w:rPr>
          <w:rtl/>
        </w:rPr>
      </w:pPr>
    </w:p>
    <w:p w14:paraId="1E86920A" w14:textId="0E99963F" w:rsidR="008A4EBA" w:rsidRDefault="002E6A43" w:rsidP="00013727">
      <w:pPr>
        <w:rPr>
          <w:rFonts w:ascii="David" w:hAnsi="David"/>
          <w:rtl/>
        </w:rPr>
      </w:pPr>
      <w:r w:rsidRPr="00CA02A1">
        <w:rPr>
          <w:rFonts w:ascii="David" w:hAnsi="David"/>
          <w:rtl/>
        </w:rPr>
        <w:t>לגבי החלק</w:t>
      </w:r>
      <w:r w:rsidR="00013727">
        <w:rPr>
          <w:rFonts w:ascii="David" w:hAnsi="David" w:hint="cs"/>
          <w:rtl/>
        </w:rPr>
        <w:t xml:space="preserve"> המספרי</w:t>
      </w:r>
      <w:r w:rsidR="008A4EBA">
        <w:rPr>
          <w:rFonts w:ascii="David" w:hAnsi="David" w:hint="cs"/>
          <w:rtl/>
        </w:rPr>
        <w:t xml:space="preserve">, המערכת נפתחה. </w:t>
      </w:r>
    </w:p>
    <w:p w14:paraId="4C01788A" w14:textId="77777777" w:rsidR="008A4EBA" w:rsidRDefault="008A4EBA" w:rsidP="00013727">
      <w:pPr>
        <w:rPr>
          <w:rFonts w:ascii="David" w:hAnsi="David"/>
          <w:rtl/>
        </w:rPr>
      </w:pPr>
    </w:p>
    <w:p w14:paraId="3BDE7CFB" w14:textId="0B89522A" w:rsidR="008A4EBA" w:rsidRDefault="008A4EBA" w:rsidP="00571501">
      <w:pPr>
        <w:pStyle w:val="af8"/>
        <w:keepNext/>
        <w:rPr>
          <w:rtl/>
        </w:rPr>
      </w:pPr>
      <w:bookmarkStart w:id="1329" w:name="ET_yor_4762_571"/>
      <w:r w:rsidRPr="00571501">
        <w:rPr>
          <w:rStyle w:val="TagStyle"/>
          <w:rtl/>
        </w:rPr>
        <w:t xml:space="preserve"> &lt;&lt; יור &gt;&gt;</w:t>
      </w:r>
      <w:r w:rsidRPr="008A4EBA">
        <w:rPr>
          <w:rStyle w:val="TagStyle"/>
          <w:rtl/>
        </w:rPr>
        <w:t xml:space="preserve"> </w:t>
      </w:r>
      <w:r>
        <w:rPr>
          <w:rtl/>
        </w:rPr>
        <w:t>היו"ר משה גפני:</w:t>
      </w:r>
      <w:r w:rsidRPr="008A4EBA">
        <w:rPr>
          <w:rStyle w:val="TagStyle"/>
          <w:rtl/>
        </w:rPr>
        <w:t xml:space="preserve"> </w:t>
      </w:r>
      <w:r w:rsidRPr="00571501">
        <w:rPr>
          <w:rStyle w:val="TagStyle"/>
          <w:rtl/>
        </w:rPr>
        <w:t>&lt;&lt; יור &gt;&gt;</w:t>
      </w:r>
      <w:r>
        <w:rPr>
          <w:rtl/>
        </w:rPr>
        <w:t xml:space="preserve">   </w:t>
      </w:r>
      <w:bookmarkEnd w:id="1329"/>
    </w:p>
    <w:p w14:paraId="4290001C" w14:textId="77777777" w:rsidR="008A4EBA" w:rsidRDefault="008A4EBA" w:rsidP="00571501">
      <w:pPr>
        <w:pStyle w:val="KeepWithNext"/>
        <w:rPr>
          <w:rtl/>
        </w:rPr>
      </w:pPr>
    </w:p>
    <w:p w14:paraId="45887A5C" w14:textId="5A34D576" w:rsidR="008A4EBA" w:rsidRDefault="008A4EBA" w:rsidP="008A4EBA">
      <w:pPr>
        <w:rPr>
          <w:rtl/>
        </w:rPr>
      </w:pPr>
      <w:r>
        <w:rPr>
          <w:rFonts w:hint="cs"/>
          <w:rtl/>
        </w:rPr>
        <w:t>כן.</w:t>
      </w:r>
    </w:p>
    <w:p w14:paraId="3FB81912" w14:textId="77777777" w:rsidR="008A4EBA" w:rsidRDefault="008A4EBA" w:rsidP="008A4EBA">
      <w:pPr>
        <w:rPr>
          <w:rtl/>
        </w:rPr>
      </w:pPr>
    </w:p>
    <w:p w14:paraId="5542522A" w14:textId="076E6553" w:rsidR="008A4EBA" w:rsidRDefault="008A4EBA" w:rsidP="00571501">
      <w:pPr>
        <w:pStyle w:val="a5"/>
        <w:keepNext/>
        <w:rPr>
          <w:rtl/>
        </w:rPr>
      </w:pPr>
      <w:bookmarkStart w:id="1330" w:name="ET_speaker_טמיר_כהן_572"/>
      <w:r w:rsidRPr="00571501">
        <w:rPr>
          <w:rStyle w:val="TagStyle"/>
          <w:rtl/>
        </w:rPr>
        <w:t xml:space="preserve"> &lt;&lt; דובר &gt;&gt;</w:t>
      </w:r>
      <w:r w:rsidRPr="008A4EBA">
        <w:rPr>
          <w:rStyle w:val="TagStyle"/>
          <w:rtl/>
        </w:rPr>
        <w:t xml:space="preserve"> </w:t>
      </w:r>
      <w:r>
        <w:rPr>
          <w:rtl/>
        </w:rPr>
        <w:t>טמיר כהן:</w:t>
      </w:r>
      <w:r w:rsidRPr="008A4EBA">
        <w:rPr>
          <w:rStyle w:val="TagStyle"/>
          <w:rtl/>
        </w:rPr>
        <w:t xml:space="preserve"> </w:t>
      </w:r>
      <w:r w:rsidRPr="00571501">
        <w:rPr>
          <w:rStyle w:val="TagStyle"/>
          <w:rtl/>
        </w:rPr>
        <w:t>&lt;&lt; דובר &gt;&gt;</w:t>
      </w:r>
      <w:r>
        <w:rPr>
          <w:rtl/>
        </w:rPr>
        <w:t xml:space="preserve">   </w:t>
      </w:r>
      <w:bookmarkEnd w:id="1330"/>
    </w:p>
    <w:p w14:paraId="6A6B38A5" w14:textId="77777777" w:rsidR="008A4EBA" w:rsidRPr="008A4EBA" w:rsidRDefault="008A4EBA" w:rsidP="00571501">
      <w:pPr>
        <w:pStyle w:val="KeepWithNext"/>
        <w:rPr>
          <w:rtl/>
        </w:rPr>
      </w:pPr>
    </w:p>
    <w:p w14:paraId="27DA49DD" w14:textId="2B9D48E0" w:rsidR="00013727" w:rsidRDefault="008A4EBA" w:rsidP="00013727">
      <w:pPr>
        <w:rPr>
          <w:rFonts w:ascii="David" w:hAnsi="David"/>
          <w:rtl/>
        </w:rPr>
      </w:pPr>
      <w:r>
        <w:rPr>
          <w:rFonts w:ascii="David" w:hAnsi="David" w:hint="cs"/>
          <w:rtl/>
        </w:rPr>
        <w:t>כבר אתמול קיבלתם הודעה, כל חברי הכנסת.</w:t>
      </w:r>
    </w:p>
    <w:p w14:paraId="352F01D6" w14:textId="77777777" w:rsidR="008A4EBA" w:rsidRDefault="008A4EBA" w:rsidP="00013727">
      <w:pPr>
        <w:rPr>
          <w:rFonts w:ascii="David" w:hAnsi="David"/>
          <w:rtl/>
        </w:rPr>
      </w:pPr>
    </w:p>
    <w:p w14:paraId="66971F66" w14:textId="01A71561" w:rsidR="008A4EBA" w:rsidRPr="008A4EBA" w:rsidRDefault="008A4EBA" w:rsidP="00571501">
      <w:pPr>
        <w:pStyle w:val="af8"/>
        <w:keepNext/>
        <w:rPr>
          <w:rtl/>
        </w:rPr>
      </w:pPr>
      <w:bookmarkStart w:id="1331" w:name="ET_yor_4762_570"/>
      <w:r w:rsidRPr="00571501">
        <w:rPr>
          <w:rStyle w:val="TagStyle"/>
          <w:rtl/>
        </w:rPr>
        <w:t xml:space="preserve"> &lt;&lt; יור &gt;&gt;</w:t>
      </w:r>
      <w:r w:rsidRPr="008A4EBA">
        <w:rPr>
          <w:rStyle w:val="TagStyle"/>
          <w:rtl/>
        </w:rPr>
        <w:t xml:space="preserve"> </w:t>
      </w:r>
      <w:r>
        <w:rPr>
          <w:rtl/>
        </w:rPr>
        <w:t>היו"ר משה גפני:</w:t>
      </w:r>
      <w:r w:rsidRPr="008A4EBA">
        <w:rPr>
          <w:rStyle w:val="TagStyle"/>
          <w:rtl/>
        </w:rPr>
        <w:t xml:space="preserve"> </w:t>
      </w:r>
      <w:r w:rsidRPr="00571501">
        <w:rPr>
          <w:rStyle w:val="TagStyle"/>
          <w:rtl/>
        </w:rPr>
        <w:t>&lt;&lt; יור &gt;&gt;</w:t>
      </w:r>
      <w:r>
        <w:rPr>
          <w:rtl/>
        </w:rPr>
        <w:t xml:space="preserve">   </w:t>
      </w:r>
      <w:bookmarkEnd w:id="1331"/>
    </w:p>
    <w:p w14:paraId="351C9A79" w14:textId="77777777" w:rsidR="00013727" w:rsidRDefault="00013727" w:rsidP="00571501">
      <w:pPr>
        <w:pStyle w:val="KeepWithNext"/>
        <w:rPr>
          <w:rtl/>
        </w:rPr>
      </w:pPr>
    </w:p>
    <w:p w14:paraId="120693BC" w14:textId="2B475BC8" w:rsidR="008A4EBA" w:rsidRDefault="008A4EBA" w:rsidP="00013727">
      <w:pPr>
        <w:rPr>
          <w:rFonts w:ascii="David" w:hAnsi="David"/>
          <w:rtl/>
        </w:rPr>
      </w:pPr>
      <w:r>
        <w:rPr>
          <w:rFonts w:ascii="David" w:hAnsi="David" w:hint="cs"/>
          <w:rtl/>
        </w:rPr>
        <w:t>אתם</w:t>
      </w:r>
      <w:r w:rsidR="002E6A43" w:rsidRPr="00CA02A1">
        <w:rPr>
          <w:rFonts w:ascii="David" w:hAnsi="David"/>
          <w:rtl/>
        </w:rPr>
        <w:t xml:space="preserve"> יכולים להגיש הסתייגויות</w:t>
      </w:r>
      <w:r>
        <w:rPr>
          <w:rFonts w:ascii="David" w:hAnsi="David" w:hint="cs"/>
          <w:rtl/>
        </w:rPr>
        <w:t>.</w:t>
      </w:r>
    </w:p>
    <w:p w14:paraId="3B9122CA" w14:textId="77777777" w:rsidR="008A4EBA" w:rsidRDefault="008A4EBA" w:rsidP="00013727">
      <w:pPr>
        <w:rPr>
          <w:rFonts w:ascii="David" w:hAnsi="David"/>
          <w:rtl/>
        </w:rPr>
      </w:pPr>
    </w:p>
    <w:p w14:paraId="3EEA0027" w14:textId="77777777" w:rsidR="00BF6A54" w:rsidRDefault="00BF6A54" w:rsidP="00013727">
      <w:pPr>
        <w:rPr>
          <w:rFonts w:ascii="David" w:hAnsi="David"/>
          <w:rtl/>
        </w:rPr>
      </w:pPr>
    </w:p>
    <w:p w14:paraId="38A2C896" w14:textId="77777777" w:rsidR="00BF6A54" w:rsidRDefault="00BF6A54" w:rsidP="00013727">
      <w:pPr>
        <w:rPr>
          <w:rFonts w:ascii="David" w:hAnsi="David"/>
          <w:rtl/>
        </w:rPr>
      </w:pPr>
    </w:p>
    <w:p w14:paraId="4B9AEFE2" w14:textId="77777777" w:rsidR="008A4EBA" w:rsidRPr="00013727" w:rsidRDefault="008A4EBA" w:rsidP="008A4EBA">
      <w:pPr>
        <w:pStyle w:val="a5"/>
        <w:keepNext/>
        <w:rPr>
          <w:rtl/>
        </w:rPr>
      </w:pPr>
      <w:r w:rsidRPr="00013727">
        <w:rPr>
          <w:rStyle w:val="TagStyle"/>
          <w:rtl/>
        </w:rPr>
        <w:t xml:space="preserve">&lt;&lt; דובר &gt;&gt; </w:t>
      </w:r>
      <w:r>
        <w:rPr>
          <w:rtl/>
        </w:rPr>
        <w:t>טמיר כהן:</w:t>
      </w:r>
      <w:r w:rsidRPr="00013727">
        <w:rPr>
          <w:rStyle w:val="TagStyle"/>
          <w:rtl/>
        </w:rPr>
        <w:t xml:space="preserve"> &lt;&lt; דובר &gt;&gt;</w:t>
      </w:r>
      <w:r>
        <w:rPr>
          <w:rtl/>
        </w:rPr>
        <w:t xml:space="preserve">   </w:t>
      </w:r>
    </w:p>
    <w:p w14:paraId="11F17C1C" w14:textId="77777777" w:rsidR="008A4EBA" w:rsidRDefault="008A4EBA" w:rsidP="008A4EBA">
      <w:pPr>
        <w:rPr>
          <w:rFonts w:ascii="David" w:hAnsi="David"/>
          <w:rtl/>
        </w:rPr>
      </w:pPr>
    </w:p>
    <w:p w14:paraId="69ADB965" w14:textId="27B47E0B" w:rsidR="008A4EBA" w:rsidRDefault="008A4EBA" w:rsidP="008A4EBA">
      <w:pPr>
        <w:rPr>
          <w:rFonts w:ascii="David" w:hAnsi="David"/>
          <w:rtl/>
        </w:rPr>
      </w:pPr>
      <w:r>
        <w:rPr>
          <w:rFonts w:ascii="David" w:hAnsi="David" w:hint="cs"/>
          <w:rtl/>
        </w:rPr>
        <w:t xml:space="preserve">המערכת פתוחה. המערכת כבר הטמיעה בתוכה </w:t>
      </w:r>
      <w:bookmarkStart w:id="1332" w:name="_ETM_Q1_3156483"/>
      <w:bookmarkEnd w:id="1332"/>
      <w:r>
        <w:rPr>
          <w:rFonts w:ascii="David" w:hAnsi="David" w:hint="cs"/>
          <w:rtl/>
        </w:rPr>
        <w:t xml:space="preserve">את כל דפי ההחלפה ואת כל המספרים. עד יום חמישי בשעה 12 המערכת תישאר פתוחה </w:t>
      </w:r>
      <w:r w:rsidRPr="00CA02A1">
        <w:rPr>
          <w:rFonts w:ascii="David" w:hAnsi="David"/>
          <w:rtl/>
        </w:rPr>
        <w:t>להגשת</w:t>
      </w:r>
      <w:r>
        <w:rPr>
          <w:rFonts w:ascii="David" w:hAnsi="David" w:hint="cs"/>
          <w:rtl/>
        </w:rPr>
        <w:t xml:space="preserve"> </w:t>
      </w:r>
      <w:r w:rsidRPr="00CA02A1">
        <w:rPr>
          <w:rFonts w:ascii="David" w:hAnsi="David"/>
          <w:rtl/>
        </w:rPr>
        <w:t>ההסתייגויות</w:t>
      </w:r>
      <w:r>
        <w:rPr>
          <w:rFonts w:ascii="David" w:hAnsi="David" w:hint="cs"/>
          <w:rtl/>
        </w:rPr>
        <w:t>.</w:t>
      </w:r>
    </w:p>
    <w:p w14:paraId="4C692099" w14:textId="77777777" w:rsidR="008A4EBA" w:rsidRDefault="008A4EBA" w:rsidP="008A4EBA">
      <w:pPr>
        <w:rPr>
          <w:rtl/>
        </w:rPr>
      </w:pPr>
    </w:p>
    <w:p w14:paraId="04E8815A" w14:textId="2A24C465" w:rsidR="008A4EBA" w:rsidRDefault="008A4EBA" w:rsidP="00571501">
      <w:pPr>
        <w:pStyle w:val="a5"/>
        <w:keepNext/>
        <w:rPr>
          <w:rtl/>
        </w:rPr>
      </w:pPr>
      <w:bookmarkStart w:id="1333" w:name="ET_speaker_שלומית_ארליך_574"/>
      <w:r w:rsidRPr="00571501">
        <w:rPr>
          <w:rStyle w:val="TagStyle"/>
          <w:rtl/>
        </w:rPr>
        <w:t xml:space="preserve"> &lt;&lt; דובר &gt;&gt;</w:t>
      </w:r>
      <w:r w:rsidRPr="008A4EBA">
        <w:rPr>
          <w:rStyle w:val="TagStyle"/>
          <w:rtl/>
        </w:rPr>
        <w:t xml:space="preserve"> </w:t>
      </w:r>
      <w:r>
        <w:rPr>
          <w:rtl/>
        </w:rPr>
        <w:t>שלומית ארליך:</w:t>
      </w:r>
      <w:r w:rsidRPr="008A4EBA">
        <w:rPr>
          <w:rStyle w:val="TagStyle"/>
          <w:rtl/>
        </w:rPr>
        <w:t xml:space="preserve"> </w:t>
      </w:r>
      <w:r w:rsidRPr="00571501">
        <w:rPr>
          <w:rStyle w:val="TagStyle"/>
          <w:rtl/>
        </w:rPr>
        <w:t>&lt;&lt; דובר &gt;&gt;</w:t>
      </w:r>
      <w:r>
        <w:rPr>
          <w:rtl/>
        </w:rPr>
        <w:t xml:space="preserve">   </w:t>
      </w:r>
      <w:bookmarkEnd w:id="1333"/>
    </w:p>
    <w:p w14:paraId="4DDCD762" w14:textId="77777777" w:rsidR="008A4EBA" w:rsidRPr="008A4EBA" w:rsidRDefault="008A4EBA" w:rsidP="00571501">
      <w:pPr>
        <w:pStyle w:val="KeepWithNext"/>
        <w:rPr>
          <w:rtl/>
        </w:rPr>
      </w:pPr>
      <w:bookmarkStart w:id="1334" w:name="_ETM_Q1_3166581"/>
      <w:bookmarkEnd w:id="1334"/>
    </w:p>
    <w:p w14:paraId="6D06674C" w14:textId="15311A34" w:rsidR="00BA7EE4" w:rsidRDefault="008A4EBA" w:rsidP="008A4EBA">
      <w:pPr>
        <w:rPr>
          <w:rFonts w:ascii="David" w:hAnsi="David"/>
          <w:rtl/>
        </w:rPr>
      </w:pPr>
      <w:r>
        <w:rPr>
          <w:rFonts w:ascii="David" w:hAnsi="David" w:hint="cs"/>
          <w:rtl/>
        </w:rPr>
        <w:t>אנחנו</w:t>
      </w:r>
      <w:r w:rsidR="002E6A43" w:rsidRPr="00CA02A1">
        <w:rPr>
          <w:rFonts w:ascii="David" w:hAnsi="David"/>
          <w:rtl/>
        </w:rPr>
        <w:t xml:space="preserve"> רק נזכיר</w:t>
      </w:r>
      <w:r w:rsidR="00BA7EE4">
        <w:rPr>
          <w:rFonts w:ascii="David" w:hAnsi="David" w:hint="cs"/>
          <w:rtl/>
        </w:rPr>
        <w:t>,</w:t>
      </w:r>
      <w:r w:rsidR="002E6A43" w:rsidRPr="00CA02A1">
        <w:rPr>
          <w:rFonts w:ascii="David" w:hAnsi="David"/>
          <w:rtl/>
        </w:rPr>
        <w:t xml:space="preserve"> ש</w:t>
      </w:r>
      <w:r>
        <w:rPr>
          <w:rFonts w:ascii="David" w:hAnsi="David" w:hint="cs"/>
          <w:rtl/>
        </w:rPr>
        <w:t>ב</w:t>
      </w:r>
      <w:r w:rsidR="002E6A43" w:rsidRPr="00CA02A1">
        <w:rPr>
          <w:rFonts w:ascii="David" w:hAnsi="David"/>
          <w:rtl/>
        </w:rPr>
        <w:t xml:space="preserve">חלק המילולי </w:t>
      </w:r>
      <w:r>
        <w:rPr>
          <w:rFonts w:ascii="David" w:hAnsi="David" w:hint="cs"/>
          <w:rtl/>
        </w:rPr>
        <w:t xml:space="preserve">זה </w:t>
      </w:r>
      <w:r w:rsidR="002E6A43" w:rsidRPr="00CA02A1">
        <w:rPr>
          <w:rFonts w:ascii="David" w:hAnsi="David"/>
          <w:rtl/>
        </w:rPr>
        <w:t xml:space="preserve">נעשה כמו </w:t>
      </w:r>
      <w:r>
        <w:rPr>
          <w:rFonts w:ascii="David" w:hAnsi="David" w:hint="cs"/>
          <w:rtl/>
        </w:rPr>
        <w:t>ב</w:t>
      </w:r>
      <w:r w:rsidR="002E6A43" w:rsidRPr="00CA02A1">
        <w:rPr>
          <w:rFonts w:ascii="David" w:hAnsi="David"/>
          <w:rtl/>
        </w:rPr>
        <w:t xml:space="preserve">כל חוק רגיל. עולות לפה </w:t>
      </w:r>
      <w:r w:rsidR="00BA7EE4">
        <w:rPr>
          <w:rFonts w:ascii="David" w:hAnsi="David" w:hint="cs"/>
          <w:rtl/>
        </w:rPr>
        <w:t>ה</w:t>
      </w:r>
      <w:r w:rsidR="002E6A43" w:rsidRPr="00CA02A1">
        <w:rPr>
          <w:rFonts w:ascii="David" w:hAnsi="David"/>
          <w:rtl/>
        </w:rPr>
        <w:t>הסתייגויות</w:t>
      </w:r>
      <w:r w:rsidR="00BA7EE4">
        <w:rPr>
          <w:rFonts w:ascii="David" w:hAnsi="David" w:hint="cs"/>
          <w:rtl/>
        </w:rPr>
        <w:t>,</w:t>
      </w:r>
      <w:r w:rsidR="002E6A43" w:rsidRPr="00CA02A1">
        <w:rPr>
          <w:rFonts w:ascii="David" w:hAnsi="David"/>
          <w:rtl/>
        </w:rPr>
        <w:t xml:space="preserve"> מצביעים</w:t>
      </w:r>
      <w:r w:rsidR="00BA7EE4">
        <w:rPr>
          <w:rFonts w:ascii="David" w:hAnsi="David" w:hint="cs"/>
          <w:rtl/>
        </w:rPr>
        <w:t>, אם</w:t>
      </w:r>
      <w:r w:rsidR="002E6A43" w:rsidRPr="00CA02A1">
        <w:rPr>
          <w:rFonts w:ascii="David" w:hAnsi="David"/>
          <w:rtl/>
        </w:rPr>
        <w:t xml:space="preserve"> ה</w:t>
      </w:r>
      <w:r w:rsidR="00BA7EE4">
        <w:rPr>
          <w:rFonts w:ascii="David" w:hAnsi="David" w:hint="cs"/>
          <w:rtl/>
        </w:rPr>
        <w:t>ה</w:t>
      </w:r>
      <w:r w:rsidR="002E6A43" w:rsidRPr="00CA02A1">
        <w:rPr>
          <w:rFonts w:ascii="David" w:hAnsi="David"/>
          <w:rtl/>
        </w:rPr>
        <w:t xml:space="preserve">סתייגות </w:t>
      </w:r>
      <w:r w:rsidR="00BA7EE4">
        <w:rPr>
          <w:rFonts w:ascii="David" w:hAnsi="David" w:hint="cs"/>
          <w:rtl/>
        </w:rPr>
        <w:t>נפלה</w:t>
      </w:r>
      <w:bookmarkStart w:id="1335" w:name="_ETM_Q1_3174859"/>
      <w:bookmarkEnd w:id="1335"/>
      <w:r w:rsidR="00BA7EE4">
        <w:rPr>
          <w:rFonts w:ascii="David" w:hAnsi="David" w:hint="cs"/>
          <w:rtl/>
        </w:rPr>
        <w:t xml:space="preserve"> היא עולה למליאה.</w:t>
      </w:r>
    </w:p>
    <w:p w14:paraId="53F3CF9A" w14:textId="77777777" w:rsidR="00BA7EE4" w:rsidRDefault="00BA7EE4" w:rsidP="008A4EBA">
      <w:pPr>
        <w:rPr>
          <w:rFonts w:ascii="David" w:hAnsi="David"/>
          <w:rtl/>
        </w:rPr>
      </w:pPr>
    </w:p>
    <w:p w14:paraId="4354FBC0" w14:textId="77777777" w:rsidR="00BA7EE4" w:rsidRDefault="002E6A43" w:rsidP="008A4EBA">
      <w:pPr>
        <w:rPr>
          <w:rFonts w:ascii="David" w:hAnsi="David"/>
          <w:rtl/>
        </w:rPr>
      </w:pPr>
      <w:bookmarkStart w:id="1336" w:name="_ETM_Q1_3175229"/>
      <w:bookmarkEnd w:id="1336"/>
      <w:r w:rsidRPr="00CA02A1">
        <w:rPr>
          <w:rFonts w:ascii="David" w:hAnsi="David"/>
          <w:rtl/>
        </w:rPr>
        <w:t>בחלק המספרי ההסתייגויות לא עוברות פה בתוך הוועדה</w:t>
      </w:r>
      <w:r w:rsidR="00BA7EE4">
        <w:rPr>
          <w:rFonts w:ascii="David" w:hAnsi="David" w:hint="cs"/>
          <w:rtl/>
        </w:rPr>
        <w:t>,</w:t>
      </w:r>
      <w:r w:rsidRPr="00CA02A1">
        <w:rPr>
          <w:rFonts w:ascii="David" w:hAnsi="David"/>
          <w:rtl/>
        </w:rPr>
        <w:t xml:space="preserve"> אלא עולות ישר למליאה. </w:t>
      </w:r>
    </w:p>
    <w:p w14:paraId="46F060CB" w14:textId="77777777" w:rsidR="00BA7EE4" w:rsidRDefault="00BA7EE4" w:rsidP="008A4EBA">
      <w:pPr>
        <w:rPr>
          <w:rFonts w:ascii="David" w:hAnsi="David"/>
          <w:rtl/>
        </w:rPr>
      </w:pPr>
    </w:p>
    <w:p w14:paraId="2D8FB5DE" w14:textId="17356EFC" w:rsidR="00BA7EE4" w:rsidRDefault="00BA7EE4" w:rsidP="00571501">
      <w:pPr>
        <w:pStyle w:val="a5"/>
        <w:keepNext/>
        <w:rPr>
          <w:rtl/>
        </w:rPr>
      </w:pPr>
      <w:bookmarkStart w:id="1337" w:name="ET_knessetmember_6156_575"/>
      <w:r w:rsidRPr="00571501">
        <w:rPr>
          <w:rStyle w:val="TagStyle"/>
          <w:rtl/>
        </w:rPr>
        <w:t xml:space="preserve"> &lt;&lt; דובר &gt;&gt;</w:t>
      </w:r>
      <w:r w:rsidRPr="00BA7EE4">
        <w:rPr>
          <w:rStyle w:val="TagStyle"/>
          <w:rtl/>
        </w:rPr>
        <w:t xml:space="preserve"> </w:t>
      </w:r>
      <w:r>
        <w:rPr>
          <w:rtl/>
        </w:rPr>
        <w:t>גלעד קריב (העבודה):</w:t>
      </w:r>
      <w:r w:rsidRPr="00BA7EE4">
        <w:rPr>
          <w:rStyle w:val="TagStyle"/>
          <w:rtl/>
        </w:rPr>
        <w:t xml:space="preserve"> </w:t>
      </w:r>
      <w:r w:rsidRPr="00571501">
        <w:rPr>
          <w:rStyle w:val="TagStyle"/>
          <w:rtl/>
        </w:rPr>
        <w:t>&lt;&lt; דובר &gt;&gt;</w:t>
      </w:r>
      <w:r>
        <w:rPr>
          <w:rtl/>
        </w:rPr>
        <w:t xml:space="preserve">   </w:t>
      </w:r>
      <w:bookmarkEnd w:id="1337"/>
    </w:p>
    <w:p w14:paraId="0EC52E0C" w14:textId="77777777" w:rsidR="00BA7EE4" w:rsidRPr="00BA7EE4" w:rsidRDefault="00BA7EE4" w:rsidP="00571501">
      <w:pPr>
        <w:pStyle w:val="KeepWithNext"/>
        <w:rPr>
          <w:rtl/>
        </w:rPr>
      </w:pPr>
    </w:p>
    <w:p w14:paraId="7525B21F" w14:textId="5321A57D" w:rsidR="00BA7EE4" w:rsidRDefault="002E6A43" w:rsidP="008A4EBA">
      <w:pPr>
        <w:rPr>
          <w:rFonts w:ascii="David" w:hAnsi="David"/>
          <w:rtl/>
        </w:rPr>
      </w:pPr>
      <w:r w:rsidRPr="00CA02A1">
        <w:rPr>
          <w:rFonts w:ascii="David" w:hAnsi="David"/>
          <w:rtl/>
        </w:rPr>
        <w:t>אבל בוודאי תסגרו את המערכת</w:t>
      </w:r>
      <w:r w:rsidR="00BA7EE4" w:rsidRPr="00BA7EE4">
        <w:rPr>
          <w:rFonts w:ascii="David" w:hAnsi="David"/>
          <w:rtl/>
        </w:rPr>
        <w:t xml:space="preserve"> </w:t>
      </w:r>
      <w:r w:rsidR="00BA7EE4" w:rsidRPr="00CA02A1">
        <w:rPr>
          <w:rFonts w:ascii="David" w:hAnsi="David"/>
          <w:rtl/>
        </w:rPr>
        <w:t>רק</w:t>
      </w:r>
      <w:r w:rsidR="00BA7EE4">
        <w:rPr>
          <w:rFonts w:ascii="David" w:hAnsi="David" w:hint="cs"/>
          <w:rtl/>
        </w:rPr>
        <w:t xml:space="preserve"> אחרי</w:t>
      </w:r>
      <w:r w:rsidRPr="00CA02A1">
        <w:rPr>
          <w:rFonts w:ascii="David" w:hAnsi="David"/>
          <w:rtl/>
        </w:rPr>
        <w:t xml:space="preserve"> </w:t>
      </w:r>
      <w:r w:rsidR="00BA7EE4">
        <w:rPr>
          <w:rFonts w:ascii="David" w:hAnsi="David" w:hint="cs"/>
          <w:rtl/>
        </w:rPr>
        <w:t>- - -</w:t>
      </w:r>
    </w:p>
    <w:p w14:paraId="291FDB66" w14:textId="77777777" w:rsidR="00BA7EE4" w:rsidRDefault="00BA7EE4" w:rsidP="008A4EBA">
      <w:pPr>
        <w:rPr>
          <w:rFonts w:ascii="David" w:hAnsi="David"/>
          <w:rtl/>
        </w:rPr>
      </w:pPr>
    </w:p>
    <w:p w14:paraId="5F0B49D0" w14:textId="4E877283" w:rsidR="00BA7EE4" w:rsidRDefault="00BA7EE4" w:rsidP="00571501">
      <w:pPr>
        <w:pStyle w:val="af8"/>
        <w:keepNext/>
        <w:rPr>
          <w:rtl/>
        </w:rPr>
      </w:pPr>
      <w:bookmarkStart w:id="1338" w:name="ET_yor_4762_576"/>
      <w:r w:rsidRPr="00571501">
        <w:rPr>
          <w:rStyle w:val="TagStyle"/>
          <w:rtl/>
        </w:rPr>
        <w:t xml:space="preserve"> &lt;&lt; יור &gt;&gt;</w:t>
      </w:r>
      <w:r w:rsidRPr="00BA7EE4">
        <w:rPr>
          <w:rStyle w:val="TagStyle"/>
          <w:rtl/>
        </w:rPr>
        <w:t xml:space="preserve"> </w:t>
      </w:r>
      <w:r>
        <w:rPr>
          <w:rtl/>
        </w:rPr>
        <w:t>היו"ר משה גפני:</w:t>
      </w:r>
      <w:r w:rsidRPr="00BA7EE4">
        <w:rPr>
          <w:rStyle w:val="TagStyle"/>
          <w:rtl/>
        </w:rPr>
        <w:t xml:space="preserve"> </w:t>
      </w:r>
      <w:r w:rsidRPr="00571501">
        <w:rPr>
          <w:rStyle w:val="TagStyle"/>
          <w:rtl/>
        </w:rPr>
        <w:t>&lt;&lt; יור &gt;&gt;</w:t>
      </w:r>
      <w:r>
        <w:rPr>
          <w:rtl/>
        </w:rPr>
        <w:t xml:space="preserve">   </w:t>
      </w:r>
      <w:bookmarkEnd w:id="1338"/>
    </w:p>
    <w:p w14:paraId="70B8AAA5" w14:textId="77777777" w:rsidR="00BA7EE4" w:rsidRDefault="00BA7EE4" w:rsidP="00571501">
      <w:pPr>
        <w:pStyle w:val="KeepWithNext"/>
        <w:rPr>
          <w:rtl/>
        </w:rPr>
      </w:pPr>
    </w:p>
    <w:p w14:paraId="2EAA31A2" w14:textId="62656DC0" w:rsidR="00BA7EE4" w:rsidRDefault="00BA7EE4" w:rsidP="00BA7EE4">
      <w:pPr>
        <w:rPr>
          <w:rtl/>
        </w:rPr>
      </w:pPr>
      <w:r>
        <w:rPr>
          <w:rFonts w:hint="cs"/>
          <w:rtl/>
        </w:rPr>
        <w:t>ביום חמישי.</w:t>
      </w:r>
    </w:p>
    <w:p w14:paraId="53415289" w14:textId="77777777" w:rsidR="00BA7EE4" w:rsidRDefault="00BA7EE4" w:rsidP="00BA7EE4">
      <w:pPr>
        <w:rPr>
          <w:rtl/>
        </w:rPr>
      </w:pPr>
    </w:p>
    <w:p w14:paraId="33E1EA4A" w14:textId="7F2CC086" w:rsidR="00BA7EE4" w:rsidRDefault="00BA7EE4" w:rsidP="00571501">
      <w:pPr>
        <w:pStyle w:val="a5"/>
        <w:keepNext/>
        <w:rPr>
          <w:rtl/>
        </w:rPr>
      </w:pPr>
      <w:bookmarkStart w:id="1339" w:name="ET_knessetmember_6156_577"/>
      <w:r w:rsidRPr="00571501">
        <w:rPr>
          <w:rStyle w:val="TagStyle"/>
          <w:rtl/>
        </w:rPr>
        <w:t xml:space="preserve"> &lt;&lt; דובר &gt;&gt;</w:t>
      </w:r>
      <w:r w:rsidRPr="00BA7EE4">
        <w:rPr>
          <w:rStyle w:val="TagStyle"/>
          <w:rtl/>
        </w:rPr>
        <w:t xml:space="preserve"> </w:t>
      </w:r>
      <w:r>
        <w:rPr>
          <w:rtl/>
        </w:rPr>
        <w:t>גלעד קריב (העבודה):</w:t>
      </w:r>
      <w:r w:rsidRPr="00BA7EE4">
        <w:rPr>
          <w:rStyle w:val="TagStyle"/>
          <w:rtl/>
        </w:rPr>
        <w:t xml:space="preserve"> </w:t>
      </w:r>
      <w:r w:rsidRPr="00571501">
        <w:rPr>
          <w:rStyle w:val="TagStyle"/>
          <w:rtl/>
        </w:rPr>
        <w:t>&lt;&lt; דובר &gt;&gt;</w:t>
      </w:r>
      <w:r>
        <w:rPr>
          <w:rtl/>
        </w:rPr>
        <w:t xml:space="preserve">   </w:t>
      </w:r>
      <w:bookmarkEnd w:id="1339"/>
    </w:p>
    <w:p w14:paraId="11A2B27A" w14:textId="77777777" w:rsidR="00BA7EE4" w:rsidRPr="00BA7EE4" w:rsidRDefault="00BA7EE4" w:rsidP="00571501">
      <w:pPr>
        <w:pStyle w:val="KeepWithNext"/>
        <w:rPr>
          <w:rtl/>
        </w:rPr>
      </w:pPr>
    </w:p>
    <w:p w14:paraId="4A469160" w14:textId="6E02BA07" w:rsidR="00BA7EE4" w:rsidRDefault="002E6A43" w:rsidP="008A4EBA">
      <w:pPr>
        <w:rPr>
          <w:rFonts w:ascii="David" w:hAnsi="David"/>
          <w:rtl/>
        </w:rPr>
      </w:pPr>
      <w:r w:rsidRPr="00CA02A1">
        <w:rPr>
          <w:rFonts w:ascii="David" w:hAnsi="David"/>
          <w:rtl/>
        </w:rPr>
        <w:t xml:space="preserve">בהינתן זה שעד יום חמישי </w:t>
      </w:r>
      <w:r w:rsidR="00BA7EE4">
        <w:rPr>
          <w:rFonts w:ascii="David" w:hAnsi="David" w:hint="cs"/>
          <w:rtl/>
        </w:rPr>
        <w:t>יסתיים פה הדיון על המספרים.</w:t>
      </w:r>
    </w:p>
    <w:p w14:paraId="1A190FC2" w14:textId="77777777" w:rsidR="00BA7EE4" w:rsidRDefault="00BA7EE4" w:rsidP="008A4EBA">
      <w:pPr>
        <w:rPr>
          <w:rFonts w:ascii="David" w:hAnsi="David"/>
          <w:rtl/>
        </w:rPr>
      </w:pPr>
    </w:p>
    <w:p w14:paraId="2AB922CB" w14:textId="126A8422" w:rsidR="00BA7EE4" w:rsidRDefault="00BA7EE4" w:rsidP="00571501">
      <w:pPr>
        <w:pStyle w:val="a5"/>
        <w:keepNext/>
        <w:rPr>
          <w:rtl/>
        </w:rPr>
      </w:pPr>
      <w:bookmarkStart w:id="1340" w:name="ET_speaker_שלומית_ארליך_578"/>
      <w:r w:rsidRPr="00571501">
        <w:rPr>
          <w:rStyle w:val="TagStyle"/>
          <w:rtl/>
        </w:rPr>
        <w:t xml:space="preserve"> &lt;&lt; דובר &gt;&gt;</w:t>
      </w:r>
      <w:r w:rsidRPr="00BA7EE4">
        <w:rPr>
          <w:rStyle w:val="TagStyle"/>
          <w:rtl/>
        </w:rPr>
        <w:t xml:space="preserve"> </w:t>
      </w:r>
      <w:r>
        <w:rPr>
          <w:rtl/>
        </w:rPr>
        <w:t>שלומית ארליך:</w:t>
      </w:r>
      <w:r w:rsidRPr="00BA7EE4">
        <w:rPr>
          <w:rStyle w:val="TagStyle"/>
          <w:rtl/>
        </w:rPr>
        <w:t xml:space="preserve"> </w:t>
      </w:r>
      <w:r w:rsidRPr="00571501">
        <w:rPr>
          <w:rStyle w:val="TagStyle"/>
          <w:rtl/>
        </w:rPr>
        <w:t>&lt;&lt; דובר &gt;&gt;</w:t>
      </w:r>
      <w:r>
        <w:rPr>
          <w:rtl/>
        </w:rPr>
        <w:t xml:space="preserve">   </w:t>
      </w:r>
      <w:bookmarkEnd w:id="1340"/>
    </w:p>
    <w:p w14:paraId="7AFFACA6" w14:textId="77777777" w:rsidR="00BA7EE4" w:rsidRDefault="00BA7EE4" w:rsidP="00571501">
      <w:pPr>
        <w:pStyle w:val="KeepWithNext"/>
        <w:rPr>
          <w:rtl/>
        </w:rPr>
      </w:pPr>
    </w:p>
    <w:p w14:paraId="248CC72A" w14:textId="02D2206C" w:rsidR="00BA7EE4" w:rsidRDefault="00BA7EE4" w:rsidP="00BA7EE4">
      <w:pPr>
        <w:rPr>
          <w:rtl/>
        </w:rPr>
      </w:pPr>
      <w:r>
        <w:rPr>
          <w:rFonts w:hint="cs"/>
          <w:rtl/>
        </w:rPr>
        <w:t>אם נצטרך לשקול הארכת מועדים, נאריך בהתאם.</w:t>
      </w:r>
    </w:p>
    <w:p w14:paraId="78260E70" w14:textId="77777777" w:rsidR="00BA7EE4" w:rsidRDefault="00BA7EE4" w:rsidP="00BA7EE4">
      <w:pPr>
        <w:rPr>
          <w:rtl/>
        </w:rPr>
      </w:pPr>
    </w:p>
    <w:p w14:paraId="3EFC2427" w14:textId="5F5E9D10" w:rsidR="00BA7EE4" w:rsidRDefault="00BA7EE4" w:rsidP="00571501">
      <w:pPr>
        <w:pStyle w:val="a5"/>
        <w:keepNext/>
        <w:rPr>
          <w:rtl/>
        </w:rPr>
      </w:pPr>
      <w:bookmarkStart w:id="1341" w:name="ET_knessetmember_6156_579"/>
      <w:r w:rsidRPr="00571501">
        <w:rPr>
          <w:rStyle w:val="TagStyle"/>
          <w:rtl/>
        </w:rPr>
        <w:t xml:space="preserve"> &lt;&lt; דובר &gt;&gt;</w:t>
      </w:r>
      <w:r w:rsidRPr="00BA7EE4">
        <w:rPr>
          <w:rStyle w:val="TagStyle"/>
          <w:rtl/>
        </w:rPr>
        <w:t xml:space="preserve"> </w:t>
      </w:r>
      <w:r>
        <w:rPr>
          <w:rtl/>
        </w:rPr>
        <w:t>גלעד קריב (העבודה):</w:t>
      </w:r>
      <w:r w:rsidRPr="00BA7EE4">
        <w:rPr>
          <w:rStyle w:val="TagStyle"/>
          <w:rtl/>
        </w:rPr>
        <w:t xml:space="preserve"> </w:t>
      </w:r>
      <w:r w:rsidRPr="00571501">
        <w:rPr>
          <w:rStyle w:val="TagStyle"/>
          <w:rtl/>
        </w:rPr>
        <w:t>&lt;&lt; דובר &gt;&gt;</w:t>
      </w:r>
      <w:r>
        <w:rPr>
          <w:rtl/>
        </w:rPr>
        <w:t xml:space="preserve">   </w:t>
      </w:r>
      <w:bookmarkEnd w:id="1341"/>
    </w:p>
    <w:p w14:paraId="6BC2E3A9" w14:textId="77777777" w:rsidR="00BA7EE4" w:rsidRDefault="00BA7EE4" w:rsidP="00571501">
      <w:pPr>
        <w:pStyle w:val="KeepWithNext"/>
        <w:rPr>
          <w:rtl/>
        </w:rPr>
      </w:pPr>
    </w:p>
    <w:p w14:paraId="031F9FC8" w14:textId="0FD2C32C" w:rsidR="00BA7EE4" w:rsidRDefault="00BA7EE4" w:rsidP="00BA7EE4">
      <w:pPr>
        <w:rPr>
          <w:rtl/>
        </w:rPr>
      </w:pPr>
      <w:r>
        <w:rPr>
          <w:rFonts w:hint="cs"/>
          <w:rtl/>
        </w:rPr>
        <w:t>אפשר לשאול שאלה כללית?</w:t>
      </w:r>
    </w:p>
    <w:p w14:paraId="703A5EAF" w14:textId="77777777" w:rsidR="00BA7EE4" w:rsidRDefault="00BA7EE4" w:rsidP="00BA7EE4">
      <w:pPr>
        <w:rPr>
          <w:rtl/>
        </w:rPr>
      </w:pPr>
    </w:p>
    <w:p w14:paraId="221D06D6" w14:textId="24A7D0E4" w:rsidR="00BA7EE4" w:rsidRDefault="00BA7EE4" w:rsidP="00571501">
      <w:pPr>
        <w:pStyle w:val="af8"/>
        <w:keepNext/>
        <w:rPr>
          <w:rtl/>
        </w:rPr>
      </w:pPr>
      <w:bookmarkStart w:id="1342" w:name="ET_yor_4762_580"/>
      <w:r w:rsidRPr="00571501">
        <w:rPr>
          <w:rStyle w:val="TagStyle"/>
          <w:rtl/>
        </w:rPr>
        <w:t xml:space="preserve"> &lt;&lt; יור &gt;&gt;</w:t>
      </w:r>
      <w:r w:rsidRPr="00BA7EE4">
        <w:rPr>
          <w:rStyle w:val="TagStyle"/>
          <w:rtl/>
        </w:rPr>
        <w:t xml:space="preserve"> </w:t>
      </w:r>
      <w:r>
        <w:rPr>
          <w:rtl/>
        </w:rPr>
        <w:t>היו"ר משה גפני:</w:t>
      </w:r>
      <w:r w:rsidRPr="00BA7EE4">
        <w:rPr>
          <w:rStyle w:val="TagStyle"/>
          <w:rtl/>
        </w:rPr>
        <w:t xml:space="preserve"> </w:t>
      </w:r>
      <w:r w:rsidRPr="00571501">
        <w:rPr>
          <w:rStyle w:val="TagStyle"/>
          <w:rtl/>
        </w:rPr>
        <w:t>&lt;&lt; יור &gt;&gt;</w:t>
      </w:r>
      <w:r>
        <w:rPr>
          <w:rtl/>
        </w:rPr>
        <w:t xml:space="preserve">   </w:t>
      </w:r>
      <w:bookmarkEnd w:id="1342"/>
    </w:p>
    <w:p w14:paraId="54DEE2B0" w14:textId="77777777" w:rsidR="00BA7EE4" w:rsidRDefault="00BA7EE4" w:rsidP="00571501">
      <w:pPr>
        <w:pStyle w:val="KeepWithNext"/>
        <w:rPr>
          <w:rtl/>
        </w:rPr>
      </w:pPr>
    </w:p>
    <w:p w14:paraId="6102D898" w14:textId="700FA855" w:rsidR="00BA7EE4" w:rsidRDefault="00BA7EE4" w:rsidP="00BA7EE4">
      <w:pPr>
        <w:rPr>
          <w:rtl/>
        </w:rPr>
      </w:pPr>
      <w:r>
        <w:rPr>
          <w:rFonts w:hint="cs"/>
          <w:rtl/>
        </w:rPr>
        <w:t>רגע, אבל היא באמצע.</w:t>
      </w:r>
    </w:p>
    <w:p w14:paraId="27941658" w14:textId="77777777" w:rsidR="00BA7EE4" w:rsidRDefault="00BA7EE4" w:rsidP="00BA7EE4">
      <w:pPr>
        <w:rPr>
          <w:rtl/>
        </w:rPr>
      </w:pPr>
    </w:p>
    <w:p w14:paraId="212A1101" w14:textId="05C20D23" w:rsidR="00BA7EE4" w:rsidRDefault="00BA7EE4" w:rsidP="00571501">
      <w:pPr>
        <w:pStyle w:val="a5"/>
        <w:keepNext/>
        <w:rPr>
          <w:rtl/>
        </w:rPr>
      </w:pPr>
      <w:bookmarkStart w:id="1343" w:name="ET_speaker_שלומית_ארליך_581"/>
      <w:r w:rsidRPr="00571501">
        <w:rPr>
          <w:rStyle w:val="TagStyle"/>
          <w:rtl/>
        </w:rPr>
        <w:t xml:space="preserve"> &lt;&lt; דובר &gt;&gt;</w:t>
      </w:r>
      <w:r w:rsidRPr="00BA7EE4">
        <w:rPr>
          <w:rStyle w:val="TagStyle"/>
          <w:rtl/>
        </w:rPr>
        <w:t xml:space="preserve"> </w:t>
      </w:r>
      <w:r>
        <w:rPr>
          <w:rtl/>
        </w:rPr>
        <w:t>שלומית ארליך:</w:t>
      </w:r>
      <w:r w:rsidRPr="00BA7EE4">
        <w:rPr>
          <w:rStyle w:val="TagStyle"/>
          <w:rtl/>
        </w:rPr>
        <w:t xml:space="preserve"> </w:t>
      </w:r>
      <w:r w:rsidRPr="00571501">
        <w:rPr>
          <w:rStyle w:val="TagStyle"/>
          <w:rtl/>
        </w:rPr>
        <w:t>&lt;&lt; דובר &gt;&gt;</w:t>
      </w:r>
      <w:r>
        <w:rPr>
          <w:rtl/>
        </w:rPr>
        <w:t xml:space="preserve">   </w:t>
      </w:r>
      <w:bookmarkEnd w:id="1343"/>
    </w:p>
    <w:p w14:paraId="4FA05D85" w14:textId="77777777" w:rsidR="00BA7EE4" w:rsidRPr="00BA7EE4" w:rsidRDefault="00BA7EE4" w:rsidP="00571501">
      <w:pPr>
        <w:pStyle w:val="KeepWithNext"/>
        <w:rPr>
          <w:rtl/>
        </w:rPr>
      </w:pPr>
    </w:p>
    <w:p w14:paraId="0153B452" w14:textId="2B7A6672" w:rsidR="00BA7EE4" w:rsidRDefault="00BA7EE4" w:rsidP="008A4EBA">
      <w:pPr>
        <w:rPr>
          <w:rFonts w:ascii="David" w:hAnsi="David"/>
          <w:rtl/>
        </w:rPr>
      </w:pPr>
      <w:r>
        <w:rPr>
          <w:rFonts w:ascii="David" w:hAnsi="David" w:hint="cs"/>
          <w:rtl/>
        </w:rPr>
        <w:t>זה בסדר, שישאל.</w:t>
      </w:r>
    </w:p>
    <w:p w14:paraId="7F6888D6" w14:textId="77777777" w:rsidR="00BA7EE4" w:rsidRDefault="00BA7EE4" w:rsidP="008A4EBA">
      <w:pPr>
        <w:rPr>
          <w:rFonts w:ascii="David" w:hAnsi="David"/>
          <w:rtl/>
        </w:rPr>
      </w:pPr>
    </w:p>
    <w:p w14:paraId="5C3C145D" w14:textId="778C7464" w:rsidR="00BA7EE4" w:rsidRPr="00BA7EE4" w:rsidRDefault="00BA7EE4" w:rsidP="00BA7EE4">
      <w:pPr>
        <w:pStyle w:val="af8"/>
        <w:keepNext/>
        <w:rPr>
          <w:rtl/>
        </w:rPr>
      </w:pPr>
      <w:r w:rsidRPr="00BA7EE4">
        <w:rPr>
          <w:rStyle w:val="TagStyle"/>
          <w:rtl/>
        </w:rPr>
        <w:t xml:space="preserve"> &lt;&lt; יור &gt;&gt; </w:t>
      </w:r>
      <w:r>
        <w:rPr>
          <w:rtl/>
        </w:rPr>
        <w:t>היו"ר משה גפני:</w:t>
      </w:r>
      <w:r w:rsidRPr="00BA7EE4">
        <w:rPr>
          <w:rStyle w:val="TagStyle"/>
          <w:rtl/>
        </w:rPr>
        <w:t xml:space="preserve"> &lt;&lt; יור &gt;&gt;</w:t>
      </w:r>
      <w:r>
        <w:rPr>
          <w:rtl/>
        </w:rPr>
        <w:t xml:space="preserve">   </w:t>
      </w:r>
    </w:p>
    <w:p w14:paraId="49F0CF6A" w14:textId="77777777" w:rsidR="00BA7EE4" w:rsidRDefault="00BA7EE4" w:rsidP="008A4EBA">
      <w:pPr>
        <w:rPr>
          <w:rFonts w:ascii="David" w:hAnsi="David"/>
          <w:rtl/>
        </w:rPr>
      </w:pPr>
    </w:p>
    <w:p w14:paraId="34BBE8E1" w14:textId="002CF583" w:rsidR="00BA7EE4" w:rsidRDefault="002E6A43" w:rsidP="008A4EBA">
      <w:pPr>
        <w:rPr>
          <w:rFonts w:ascii="David" w:hAnsi="David"/>
          <w:rtl/>
        </w:rPr>
      </w:pPr>
      <w:r w:rsidRPr="00CA02A1">
        <w:rPr>
          <w:rFonts w:ascii="David" w:hAnsi="David"/>
          <w:rtl/>
        </w:rPr>
        <w:t xml:space="preserve">אוקיי. </w:t>
      </w:r>
      <w:bookmarkStart w:id="1344" w:name="_ETM_Q1_3197286"/>
      <w:bookmarkEnd w:id="1344"/>
      <w:r w:rsidR="00BA7EE4">
        <w:rPr>
          <w:rFonts w:ascii="David" w:hAnsi="David" w:hint="cs"/>
          <w:rtl/>
        </w:rPr>
        <w:t>טוב.</w:t>
      </w:r>
    </w:p>
    <w:p w14:paraId="1FA3E616" w14:textId="77777777" w:rsidR="00BA7EE4" w:rsidRDefault="00BA7EE4" w:rsidP="008A4EBA">
      <w:pPr>
        <w:rPr>
          <w:rFonts w:ascii="David" w:hAnsi="David"/>
          <w:rtl/>
        </w:rPr>
      </w:pPr>
    </w:p>
    <w:p w14:paraId="25F11EE8" w14:textId="77777777" w:rsidR="00BA7EE4" w:rsidRDefault="00BA7EE4" w:rsidP="00571501">
      <w:pPr>
        <w:pStyle w:val="a5"/>
        <w:keepNext/>
        <w:rPr>
          <w:rtl/>
        </w:rPr>
      </w:pPr>
      <w:bookmarkStart w:id="1345" w:name="ET_knessetmember_6156_117"/>
      <w:r w:rsidRPr="00571501">
        <w:rPr>
          <w:rStyle w:val="TagStyle"/>
          <w:rtl/>
        </w:rPr>
        <w:t>&lt;&lt; דובר &gt;&gt;</w:t>
      </w:r>
      <w:r w:rsidRPr="00627C01">
        <w:rPr>
          <w:rStyle w:val="TagStyle"/>
          <w:rtl/>
        </w:rPr>
        <w:t xml:space="preserve"> </w:t>
      </w:r>
      <w:r>
        <w:rPr>
          <w:rtl/>
        </w:rPr>
        <w:t>גלעד קריב (העבודה):</w:t>
      </w:r>
      <w:r w:rsidRPr="00627C01">
        <w:rPr>
          <w:rStyle w:val="TagStyle"/>
          <w:rtl/>
        </w:rPr>
        <w:t xml:space="preserve"> </w:t>
      </w:r>
      <w:r w:rsidRPr="00571501">
        <w:rPr>
          <w:rStyle w:val="TagStyle"/>
          <w:rtl/>
        </w:rPr>
        <w:t>&lt;&lt; דובר &gt;&gt;</w:t>
      </w:r>
      <w:r>
        <w:rPr>
          <w:rtl/>
        </w:rPr>
        <w:t xml:space="preserve">   </w:t>
      </w:r>
      <w:bookmarkEnd w:id="1345"/>
    </w:p>
    <w:p w14:paraId="2E3B63AE" w14:textId="77777777" w:rsidR="00BA7EE4" w:rsidRDefault="00BA7EE4" w:rsidP="00571501">
      <w:pPr>
        <w:pStyle w:val="KeepWithNext"/>
        <w:rPr>
          <w:rtl/>
          <w:lang w:eastAsia="he-IL"/>
        </w:rPr>
      </w:pPr>
    </w:p>
    <w:p w14:paraId="51CD45F7" w14:textId="37DC9257" w:rsidR="00BA7EE4" w:rsidRDefault="00BA7EE4" w:rsidP="00BA7EE4">
      <w:pPr>
        <w:rPr>
          <w:rFonts w:ascii="David" w:hAnsi="David"/>
          <w:rtl/>
        </w:rPr>
      </w:pPr>
      <w:bookmarkStart w:id="1346" w:name="_ETM_Q1_4505184"/>
      <w:bookmarkStart w:id="1347" w:name="_ETM_Q1_4505249"/>
      <w:bookmarkEnd w:id="1346"/>
      <w:bookmarkEnd w:id="1347"/>
      <w:r>
        <w:rPr>
          <w:rFonts w:hint="cs"/>
          <w:rtl/>
          <w:lang w:eastAsia="he-IL"/>
        </w:rPr>
        <w:t xml:space="preserve">יש כנראה משהו שאני פספסתי. </w:t>
      </w:r>
      <w:bookmarkStart w:id="1348" w:name="_ETM_Q1_3197566"/>
      <w:bookmarkStart w:id="1349" w:name="_ETM_Q1_3197655"/>
      <w:bookmarkStart w:id="1350" w:name="_ETM_Q1_3197722"/>
      <w:bookmarkEnd w:id="1348"/>
      <w:bookmarkEnd w:id="1349"/>
      <w:bookmarkEnd w:id="1350"/>
      <w:r>
        <w:rPr>
          <w:rFonts w:hint="cs"/>
          <w:rtl/>
          <w:lang w:eastAsia="he-IL"/>
        </w:rPr>
        <w:t xml:space="preserve">דובר </w:t>
      </w:r>
      <w:r w:rsidR="002E6A43" w:rsidRPr="00CA02A1">
        <w:rPr>
          <w:rFonts w:ascii="David" w:hAnsi="David"/>
          <w:rtl/>
        </w:rPr>
        <w:t xml:space="preserve">פה על החזרת קיצוץ </w:t>
      </w:r>
      <w:r>
        <w:rPr>
          <w:rFonts w:ascii="David" w:hAnsi="David" w:hint="cs"/>
          <w:rtl/>
        </w:rPr>
        <w:t>ה</w:t>
      </w:r>
      <w:r w:rsidR="002E6A43" w:rsidRPr="00CA02A1">
        <w:rPr>
          <w:rFonts w:ascii="David" w:hAnsi="David"/>
          <w:rtl/>
        </w:rPr>
        <w:t>פלאט. אבל בפירו</w:t>
      </w:r>
      <w:r>
        <w:rPr>
          <w:rFonts w:ascii="David" w:hAnsi="David" w:hint="cs"/>
          <w:rtl/>
        </w:rPr>
        <w:t>ט</w:t>
      </w:r>
      <w:r w:rsidR="002E6A43" w:rsidRPr="00CA02A1">
        <w:rPr>
          <w:rFonts w:ascii="David" w:hAnsi="David"/>
          <w:rtl/>
        </w:rPr>
        <w:t xml:space="preserve"> הכללי </w:t>
      </w:r>
      <w:r w:rsidRPr="00CA02A1">
        <w:rPr>
          <w:rFonts w:ascii="David" w:hAnsi="David"/>
          <w:rtl/>
        </w:rPr>
        <w:t xml:space="preserve">שנתנו </w:t>
      </w:r>
      <w:bookmarkStart w:id="1351" w:name="_ETM_Q1_3209056"/>
      <w:bookmarkStart w:id="1352" w:name="_ETM_Q1_3209227"/>
      <w:bookmarkStart w:id="1353" w:name="_ETM_Q1_3209330"/>
      <w:bookmarkStart w:id="1354" w:name="_ETM_Q1_3209460"/>
      <w:bookmarkEnd w:id="1351"/>
      <w:bookmarkEnd w:id="1352"/>
      <w:bookmarkEnd w:id="1353"/>
      <w:bookmarkEnd w:id="1354"/>
      <w:r w:rsidR="002E6A43" w:rsidRPr="00CA02A1">
        <w:rPr>
          <w:rFonts w:ascii="David" w:hAnsi="David"/>
          <w:rtl/>
        </w:rPr>
        <w:t xml:space="preserve">על השימושים </w:t>
      </w:r>
      <w:r>
        <w:rPr>
          <w:rFonts w:ascii="David" w:hAnsi="David" w:hint="cs"/>
          <w:rtl/>
        </w:rPr>
        <w:t>ב-</w:t>
      </w:r>
      <w:r w:rsidR="002E6A43" w:rsidRPr="00CA02A1">
        <w:rPr>
          <w:rFonts w:ascii="David" w:hAnsi="David"/>
          <w:rtl/>
        </w:rPr>
        <w:t xml:space="preserve">3.4 מיליארד </w:t>
      </w:r>
      <w:r w:rsidR="00A73AC2">
        <w:rPr>
          <w:rFonts w:ascii="David" w:hAnsi="David"/>
          <w:rtl/>
        </w:rPr>
        <w:t>שקל</w:t>
      </w:r>
      <w:r w:rsidR="002E6A43" w:rsidRPr="00CA02A1">
        <w:rPr>
          <w:rFonts w:ascii="David" w:hAnsi="David"/>
          <w:rtl/>
        </w:rPr>
        <w:t xml:space="preserve"> זה לא מופיע</w:t>
      </w:r>
      <w:r w:rsidR="00183AAD">
        <w:rPr>
          <w:rFonts w:ascii="David" w:hAnsi="David" w:hint="cs"/>
          <w:rtl/>
        </w:rPr>
        <w:t>,</w:t>
      </w:r>
      <w:r w:rsidR="002E6A43" w:rsidRPr="00CA02A1">
        <w:rPr>
          <w:rFonts w:ascii="David" w:hAnsi="David"/>
          <w:rtl/>
        </w:rPr>
        <w:t xml:space="preserve"> </w:t>
      </w:r>
      <w:r>
        <w:rPr>
          <w:rFonts w:ascii="David" w:hAnsi="David" w:hint="cs"/>
          <w:rtl/>
        </w:rPr>
        <w:t>נכון? נתתם פירוט. יכול להיות שאני פספסתי.</w:t>
      </w:r>
    </w:p>
    <w:p w14:paraId="0249AE7F" w14:textId="77777777" w:rsidR="00BA7EE4" w:rsidRDefault="00BA7EE4" w:rsidP="00BA7EE4">
      <w:pPr>
        <w:rPr>
          <w:rFonts w:ascii="David" w:hAnsi="David"/>
          <w:rtl/>
        </w:rPr>
      </w:pPr>
    </w:p>
    <w:p w14:paraId="2D4FD623" w14:textId="35FA6DB7" w:rsidR="00BA7EE4" w:rsidRDefault="00BA7EE4" w:rsidP="00571501">
      <w:pPr>
        <w:pStyle w:val="afb"/>
        <w:keepNext/>
        <w:rPr>
          <w:rtl/>
        </w:rPr>
      </w:pPr>
      <w:bookmarkStart w:id="1355" w:name="ET_guest_876254_583"/>
      <w:r w:rsidRPr="00571501">
        <w:rPr>
          <w:rStyle w:val="TagStyle"/>
          <w:rtl/>
        </w:rPr>
        <w:t xml:space="preserve"> &lt;&lt; אורח &gt;&gt;</w:t>
      </w:r>
      <w:r w:rsidRPr="00BA7EE4">
        <w:rPr>
          <w:rStyle w:val="TagStyle"/>
          <w:rtl/>
        </w:rPr>
        <w:t xml:space="preserve"> </w:t>
      </w:r>
      <w:r>
        <w:rPr>
          <w:rtl/>
        </w:rPr>
        <w:t>יואב הכט:</w:t>
      </w:r>
      <w:r w:rsidRPr="00BA7EE4">
        <w:rPr>
          <w:rStyle w:val="TagStyle"/>
          <w:rtl/>
        </w:rPr>
        <w:t xml:space="preserve"> </w:t>
      </w:r>
      <w:r w:rsidRPr="00571501">
        <w:rPr>
          <w:rStyle w:val="TagStyle"/>
          <w:rtl/>
        </w:rPr>
        <w:t>&lt;&lt; אורח &gt;&gt;</w:t>
      </w:r>
      <w:r>
        <w:rPr>
          <w:rtl/>
        </w:rPr>
        <w:t xml:space="preserve">   </w:t>
      </w:r>
      <w:bookmarkEnd w:id="1355"/>
    </w:p>
    <w:p w14:paraId="4A854A36" w14:textId="77777777" w:rsidR="00BA7EE4" w:rsidRDefault="00BA7EE4" w:rsidP="00571501">
      <w:pPr>
        <w:pStyle w:val="KeepWithNext"/>
        <w:rPr>
          <w:rtl/>
        </w:rPr>
      </w:pPr>
    </w:p>
    <w:p w14:paraId="4522FA02" w14:textId="07766BE7" w:rsidR="00BA7EE4" w:rsidRDefault="00BA7EE4" w:rsidP="00BA7EE4">
      <w:pPr>
        <w:rPr>
          <w:rFonts w:ascii="David" w:hAnsi="David"/>
          <w:rtl/>
        </w:rPr>
      </w:pPr>
      <w:r>
        <w:rPr>
          <w:rFonts w:hint="cs"/>
          <w:rtl/>
        </w:rPr>
        <w:t>אם ככה, יכול להיות ש</w:t>
      </w:r>
      <w:r w:rsidR="002E6A43" w:rsidRPr="00CA02A1">
        <w:rPr>
          <w:rFonts w:ascii="David" w:hAnsi="David"/>
          <w:rtl/>
        </w:rPr>
        <w:t xml:space="preserve">אני אחזור על </w:t>
      </w:r>
      <w:r>
        <w:rPr>
          <w:rFonts w:ascii="David" w:hAnsi="David" w:hint="cs"/>
          <w:rtl/>
        </w:rPr>
        <w:t>3.4.</w:t>
      </w:r>
    </w:p>
    <w:p w14:paraId="056D0F24" w14:textId="77777777" w:rsidR="00BA7EE4" w:rsidRDefault="00BA7EE4" w:rsidP="00BA7EE4">
      <w:pPr>
        <w:rPr>
          <w:rFonts w:ascii="David" w:hAnsi="David"/>
          <w:rtl/>
        </w:rPr>
      </w:pPr>
    </w:p>
    <w:p w14:paraId="559CE651" w14:textId="77777777" w:rsidR="00BA7EE4" w:rsidRDefault="00BA7EE4" w:rsidP="00BA7EE4">
      <w:pPr>
        <w:pStyle w:val="a5"/>
        <w:keepNext/>
        <w:rPr>
          <w:rtl/>
        </w:rPr>
      </w:pPr>
      <w:bookmarkStart w:id="1356" w:name="_ETM_Q1_3220723"/>
      <w:bookmarkEnd w:id="1356"/>
      <w:r w:rsidRPr="00627C01">
        <w:rPr>
          <w:rStyle w:val="TagStyle"/>
          <w:rtl/>
        </w:rPr>
        <w:t xml:space="preserve">&lt;&lt; דובר &gt;&gt; </w:t>
      </w:r>
      <w:r>
        <w:rPr>
          <w:rtl/>
        </w:rPr>
        <w:t>גלעד קריב (העבודה):</w:t>
      </w:r>
      <w:r w:rsidRPr="00627C01">
        <w:rPr>
          <w:rStyle w:val="TagStyle"/>
          <w:rtl/>
        </w:rPr>
        <w:t xml:space="preserve"> &lt;&lt; דובר &gt;&gt;</w:t>
      </w:r>
      <w:r>
        <w:rPr>
          <w:rtl/>
        </w:rPr>
        <w:t xml:space="preserve">   </w:t>
      </w:r>
    </w:p>
    <w:p w14:paraId="07E0C973" w14:textId="77777777" w:rsidR="00BA7EE4" w:rsidRDefault="00BA7EE4" w:rsidP="00BA7EE4">
      <w:pPr>
        <w:rPr>
          <w:rFonts w:ascii="David" w:hAnsi="David"/>
          <w:rtl/>
        </w:rPr>
      </w:pPr>
      <w:bookmarkStart w:id="1357" w:name="_ETM_Q1_3221186"/>
      <w:bookmarkEnd w:id="1357"/>
    </w:p>
    <w:p w14:paraId="1230A7C3" w14:textId="52EC3138" w:rsidR="00BA7EE4" w:rsidRDefault="002E6A43" w:rsidP="00F82FDB">
      <w:pPr>
        <w:rPr>
          <w:rFonts w:ascii="David" w:hAnsi="David"/>
          <w:rtl/>
        </w:rPr>
      </w:pPr>
      <w:r w:rsidRPr="00CA02A1">
        <w:rPr>
          <w:rFonts w:ascii="David" w:hAnsi="David"/>
          <w:rtl/>
        </w:rPr>
        <w:t xml:space="preserve">2.2 </w:t>
      </w:r>
      <w:r w:rsidR="00BA7EE4">
        <w:rPr>
          <w:rFonts w:ascii="David" w:hAnsi="David" w:hint="cs"/>
          <w:rtl/>
        </w:rPr>
        <w:t>–</w:t>
      </w:r>
      <w:bookmarkStart w:id="1358" w:name="_ETM_Q1_3222772"/>
      <w:bookmarkEnd w:id="1358"/>
      <w:r w:rsidR="00BA7EE4">
        <w:rPr>
          <w:rFonts w:ascii="David" w:hAnsi="David" w:hint="cs"/>
          <w:rtl/>
        </w:rPr>
        <w:t xml:space="preserve"> </w:t>
      </w:r>
      <w:r w:rsidRPr="00CA02A1">
        <w:rPr>
          <w:rFonts w:ascii="David" w:hAnsi="David"/>
          <w:rtl/>
        </w:rPr>
        <w:t>פינויים</w:t>
      </w:r>
      <w:r w:rsidR="00BA7EE4">
        <w:rPr>
          <w:rFonts w:ascii="David" w:hAnsi="David" w:hint="cs"/>
          <w:rtl/>
        </w:rPr>
        <w:t>.</w:t>
      </w:r>
      <w:r w:rsidRPr="00CA02A1">
        <w:rPr>
          <w:rFonts w:ascii="David" w:hAnsi="David"/>
          <w:rtl/>
        </w:rPr>
        <w:t xml:space="preserve"> 0.7 </w:t>
      </w:r>
      <w:r w:rsidR="00BA7EE4">
        <w:rPr>
          <w:rFonts w:ascii="David" w:hAnsi="David" w:hint="cs"/>
          <w:rtl/>
        </w:rPr>
        <w:t xml:space="preserve">– </w:t>
      </w:r>
      <w:r w:rsidRPr="00CA02A1">
        <w:rPr>
          <w:rFonts w:ascii="David" w:hAnsi="David"/>
          <w:rtl/>
        </w:rPr>
        <w:t>פינויים שכבר מומנו</w:t>
      </w:r>
      <w:r w:rsidR="00F82FDB">
        <w:rPr>
          <w:rFonts w:ascii="David" w:hAnsi="David" w:hint="cs"/>
          <w:rtl/>
        </w:rPr>
        <w:t>.</w:t>
      </w:r>
    </w:p>
    <w:p w14:paraId="7DC8BC61" w14:textId="77777777" w:rsidR="00BA7EE4" w:rsidRDefault="00BA7EE4" w:rsidP="00BA7EE4">
      <w:pPr>
        <w:rPr>
          <w:rFonts w:ascii="David" w:hAnsi="David"/>
          <w:rtl/>
        </w:rPr>
      </w:pPr>
      <w:bookmarkStart w:id="1359" w:name="_ETM_Q1_3220771"/>
      <w:bookmarkEnd w:id="1359"/>
    </w:p>
    <w:p w14:paraId="0740E68E" w14:textId="77777777" w:rsidR="00BA7EE4" w:rsidRDefault="00BA7EE4" w:rsidP="00BA7EE4">
      <w:pPr>
        <w:pStyle w:val="afb"/>
        <w:keepNext/>
        <w:rPr>
          <w:rtl/>
        </w:rPr>
      </w:pPr>
      <w:r w:rsidRPr="00BA7EE4">
        <w:rPr>
          <w:rStyle w:val="TagStyle"/>
          <w:rtl/>
        </w:rPr>
        <w:t xml:space="preserve">&lt;&lt; אורח &gt;&gt; </w:t>
      </w:r>
      <w:r>
        <w:rPr>
          <w:rtl/>
        </w:rPr>
        <w:t>יואב הכט:</w:t>
      </w:r>
      <w:r w:rsidRPr="00BA7EE4">
        <w:rPr>
          <w:rStyle w:val="TagStyle"/>
          <w:rtl/>
        </w:rPr>
        <w:t xml:space="preserve"> &lt;&lt; אורח &gt;&gt;</w:t>
      </w:r>
      <w:r>
        <w:rPr>
          <w:rtl/>
        </w:rPr>
        <w:t xml:space="preserve">   </w:t>
      </w:r>
    </w:p>
    <w:p w14:paraId="38AAB079" w14:textId="77777777" w:rsidR="00BA7EE4" w:rsidRDefault="00BA7EE4" w:rsidP="00BA7EE4">
      <w:pPr>
        <w:rPr>
          <w:rFonts w:ascii="David" w:hAnsi="David"/>
          <w:rtl/>
        </w:rPr>
      </w:pPr>
    </w:p>
    <w:p w14:paraId="4294E2C1" w14:textId="77777777" w:rsidR="005D57D7" w:rsidRDefault="002E6A43" w:rsidP="005D57D7">
      <w:pPr>
        <w:rPr>
          <w:rFonts w:ascii="David" w:hAnsi="David"/>
          <w:rtl/>
        </w:rPr>
      </w:pPr>
      <w:bookmarkStart w:id="1360" w:name="_ETM_Q1_3221043"/>
      <w:bookmarkStart w:id="1361" w:name="_ETM_Q1_3221121"/>
      <w:bookmarkStart w:id="1362" w:name="_ETM_Q1_3221200"/>
      <w:bookmarkEnd w:id="1360"/>
      <w:bookmarkEnd w:id="1361"/>
      <w:bookmarkEnd w:id="1362"/>
      <w:r w:rsidRPr="00CA02A1">
        <w:rPr>
          <w:rFonts w:ascii="David" w:hAnsi="David"/>
          <w:rtl/>
        </w:rPr>
        <w:t>זה</w:t>
      </w:r>
      <w:r w:rsidR="00BA7EE4" w:rsidRPr="00BA7EE4">
        <w:rPr>
          <w:rFonts w:ascii="David" w:hAnsi="David" w:hint="cs"/>
          <w:rtl/>
        </w:rPr>
        <w:t xml:space="preserve"> </w:t>
      </w:r>
      <w:r w:rsidR="00BA7EE4">
        <w:rPr>
          <w:rFonts w:ascii="David" w:hAnsi="David" w:hint="cs"/>
          <w:rtl/>
        </w:rPr>
        <w:t>ה</w:t>
      </w:r>
      <w:r w:rsidR="00BA7EE4" w:rsidRPr="00CA02A1">
        <w:rPr>
          <w:rFonts w:ascii="David" w:hAnsi="David"/>
          <w:rtl/>
        </w:rPr>
        <w:t>פלאט</w:t>
      </w:r>
      <w:r w:rsidR="00BA7EE4">
        <w:rPr>
          <w:rFonts w:ascii="David" w:hAnsi="David" w:hint="cs"/>
          <w:rtl/>
        </w:rPr>
        <w:t>.</w:t>
      </w:r>
      <w:r w:rsidRPr="00CA02A1">
        <w:rPr>
          <w:rFonts w:ascii="David" w:hAnsi="David"/>
          <w:rtl/>
        </w:rPr>
        <w:t xml:space="preserve"> חצי מזה</w:t>
      </w:r>
      <w:r w:rsidR="00BA7EE4">
        <w:rPr>
          <w:rFonts w:ascii="David" w:hAnsi="David" w:hint="cs"/>
          <w:rtl/>
        </w:rPr>
        <w:t xml:space="preserve"> –</w:t>
      </w:r>
      <w:r w:rsidRPr="00CA02A1">
        <w:rPr>
          <w:rFonts w:ascii="David" w:hAnsi="David"/>
          <w:rtl/>
        </w:rPr>
        <w:t xml:space="preserve"> זה </w:t>
      </w:r>
      <w:r w:rsidR="00BA7EE4">
        <w:rPr>
          <w:rFonts w:ascii="David" w:hAnsi="David" w:hint="cs"/>
          <w:rtl/>
        </w:rPr>
        <w:t>ה</w:t>
      </w:r>
      <w:r w:rsidR="00BA7EE4" w:rsidRPr="00CA02A1">
        <w:rPr>
          <w:rFonts w:ascii="David" w:hAnsi="David"/>
          <w:rtl/>
        </w:rPr>
        <w:t>פלאט</w:t>
      </w:r>
      <w:r w:rsidR="00BA7EE4">
        <w:rPr>
          <w:rFonts w:ascii="David" w:hAnsi="David" w:hint="cs"/>
          <w:rtl/>
        </w:rPr>
        <w:t>.</w:t>
      </w:r>
      <w:r w:rsidR="005D57D7">
        <w:rPr>
          <w:rFonts w:ascii="David" w:hAnsi="David" w:hint="cs"/>
          <w:rtl/>
        </w:rPr>
        <w:t xml:space="preserve"> </w:t>
      </w:r>
      <w:r w:rsidRPr="00CA02A1">
        <w:rPr>
          <w:rFonts w:ascii="David" w:hAnsi="David"/>
          <w:rtl/>
        </w:rPr>
        <w:t>אמרתי את זה בהתחלה</w:t>
      </w:r>
      <w:r w:rsidR="005D57D7">
        <w:rPr>
          <w:rFonts w:ascii="David" w:hAnsi="David" w:hint="cs"/>
          <w:rtl/>
        </w:rPr>
        <w:t>.</w:t>
      </w:r>
      <w:r w:rsidRPr="00CA02A1">
        <w:rPr>
          <w:rFonts w:ascii="David" w:hAnsi="David"/>
          <w:rtl/>
        </w:rPr>
        <w:t xml:space="preserve"> </w:t>
      </w:r>
    </w:p>
    <w:p w14:paraId="7ADA36A4" w14:textId="77777777" w:rsidR="005D57D7" w:rsidRDefault="005D57D7" w:rsidP="005D57D7">
      <w:pPr>
        <w:rPr>
          <w:rFonts w:ascii="David" w:hAnsi="David"/>
          <w:rtl/>
        </w:rPr>
      </w:pPr>
    </w:p>
    <w:p w14:paraId="46D276E0" w14:textId="77777777" w:rsidR="005D57D7" w:rsidRDefault="005D57D7" w:rsidP="005D57D7">
      <w:pPr>
        <w:pStyle w:val="a5"/>
        <w:keepNext/>
        <w:rPr>
          <w:rtl/>
        </w:rPr>
      </w:pPr>
      <w:r w:rsidRPr="00627C01">
        <w:rPr>
          <w:rStyle w:val="TagStyle"/>
          <w:rtl/>
        </w:rPr>
        <w:t xml:space="preserve">&lt;&lt; דובר &gt;&gt; </w:t>
      </w:r>
      <w:r>
        <w:rPr>
          <w:rtl/>
        </w:rPr>
        <w:t>גלעד קריב (העבודה):</w:t>
      </w:r>
      <w:r w:rsidRPr="00627C01">
        <w:rPr>
          <w:rStyle w:val="TagStyle"/>
          <w:rtl/>
        </w:rPr>
        <w:t xml:space="preserve"> &lt;&lt; דובר &gt;&gt;</w:t>
      </w:r>
      <w:r>
        <w:rPr>
          <w:rtl/>
        </w:rPr>
        <w:t xml:space="preserve">   </w:t>
      </w:r>
    </w:p>
    <w:p w14:paraId="61494045" w14:textId="77777777" w:rsidR="005D57D7" w:rsidRDefault="005D57D7" w:rsidP="005D57D7">
      <w:pPr>
        <w:rPr>
          <w:rFonts w:ascii="David" w:hAnsi="David"/>
          <w:rtl/>
        </w:rPr>
      </w:pPr>
    </w:p>
    <w:p w14:paraId="1B28DE53" w14:textId="1916C025" w:rsidR="005D57D7" w:rsidRDefault="005D57D7" w:rsidP="005D57D7">
      <w:pPr>
        <w:rPr>
          <w:rFonts w:ascii="David" w:hAnsi="David"/>
          <w:rtl/>
        </w:rPr>
      </w:pPr>
      <w:r>
        <w:rPr>
          <w:rFonts w:ascii="David" w:hAnsi="David" w:hint="cs"/>
          <w:rtl/>
        </w:rPr>
        <w:t>מה גובה ה</w:t>
      </w:r>
      <w:r w:rsidRPr="00CA02A1">
        <w:rPr>
          <w:rFonts w:ascii="David" w:hAnsi="David"/>
          <w:rtl/>
        </w:rPr>
        <w:t>פלאט</w:t>
      </w:r>
      <w:r>
        <w:rPr>
          <w:rFonts w:ascii="David" w:hAnsi="David" w:hint="cs"/>
          <w:rtl/>
        </w:rPr>
        <w:t>?</w:t>
      </w:r>
    </w:p>
    <w:p w14:paraId="6678B9D5" w14:textId="77777777" w:rsidR="005D57D7" w:rsidRDefault="005D57D7" w:rsidP="005D57D7">
      <w:pPr>
        <w:rPr>
          <w:rFonts w:ascii="David" w:hAnsi="David"/>
          <w:rtl/>
        </w:rPr>
      </w:pPr>
    </w:p>
    <w:p w14:paraId="0539F688" w14:textId="77777777" w:rsidR="005D57D7" w:rsidRDefault="005D57D7" w:rsidP="005D57D7">
      <w:pPr>
        <w:pStyle w:val="afb"/>
        <w:keepNext/>
        <w:rPr>
          <w:rtl/>
        </w:rPr>
      </w:pPr>
      <w:bookmarkStart w:id="1363" w:name="_ETM_Q1_3225108"/>
      <w:bookmarkEnd w:id="1363"/>
      <w:r w:rsidRPr="00BA7EE4">
        <w:rPr>
          <w:rStyle w:val="TagStyle"/>
          <w:rtl/>
        </w:rPr>
        <w:t xml:space="preserve">&lt;&lt; אורח &gt;&gt; </w:t>
      </w:r>
      <w:r>
        <w:rPr>
          <w:rtl/>
        </w:rPr>
        <w:t>יואב הכט:</w:t>
      </w:r>
      <w:r w:rsidRPr="00BA7EE4">
        <w:rPr>
          <w:rStyle w:val="TagStyle"/>
          <w:rtl/>
        </w:rPr>
        <w:t xml:space="preserve"> &lt;&lt; אורח &gt;&gt;</w:t>
      </w:r>
      <w:r>
        <w:rPr>
          <w:rtl/>
        </w:rPr>
        <w:t xml:space="preserve">   </w:t>
      </w:r>
    </w:p>
    <w:p w14:paraId="52EA6538" w14:textId="77777777" w:rsidR="005D57D7" w:rsidRDefault="005D57D7" w:rsidP="005D57D7">
      <w:pPr>
        <w:rPr>
          <w:rFonts w:ascii="David" w:hAnsi="David"/>
          <w:rtl/>
        </w:rPr>
      </w:pPr>
      <w:bookmarkStart w:id="1364" w:name="_ETM_Q1_3225323"/>
      <w:bookmarkEnd w:id="1364"/>
    </w:p>
    <w:p w14:paraId="4E1F5364" w14:textId="77777777" w:rsidR="005D57D7" w:rsidRDefault="002E6A43" w:rsidP="005D57D7">
      <w:pPr>
        <w:rPr>
          <w:rFonts w:ascii="David" w:hAnsi="David"/>
          <w:rtl/>
        </w:rPr>
      </w:pPr>
      <w:r w:rsidRPr="00CA02A1">
        <w:rPr>
          <w:rFonts w:ascii="David" w:hAnsi="David"/>
          <w:rtl/>
        </w:rPr>
        <w:t xml:space="preserve">חצי מיליארד. </w:t>
      </w:r>
      <w:bookmarkStart w:id="1365" w:name="_ETM_Q1_3231445"/>
      <w:bookmarkEnd w:id="1365"/>
    </w:p>
    <w:p w14:paraId="77BC8458" w14:textId="77777777" w:rsidR="005D57D7" w:rsidRDefault="005D57D7" w:rsidP="005D57D7">
      <w:pPr>
        <w:rPr>
          <w:rFonts w:ascii="David" w:hAnsi="David"/>
          <w:rtl/>
        </w:rPr>
      </w:pPr>
    </w:p>
    <w:p w14:paraId="35B00085" w14:textId="7F474244" w:rsidR="00B77CB3" w:rsidRDefault="00B77CB3" w:rsidP="00571501">
      <w:pPr>
        <w:pStyle w:val="af8"/>
        <w:keepNext/>
        <w:rPr>
          <w:rtl/>
        </w:rPr>
      </w:pPr>
      <w:bookmarkStart w:id="1366" w:name="ET_yor_4762_584"/>
      <w:r w:rsidRPr="00571501">
        <w:rPr>
          <w:rStyle w:val="TagStyle"/>
          <w:rtl/>
        </w:rPr>
        <w:t xml:space="preserve"> &lt;&lt; יור &gt;&gt;</w:t>
      </w:r>
      <w:r w:rsidRPr="00B77CB3">
        <w:rPr>
          <w:rStyle w:val="TagStyle"/>
          <w:rtl/>
        </w:rPr>
        <w:t xml:space="preserve"> </w:t>
      </w:r>
      <w:r>
        <w:rPr>
          <w:rtl/>
        </w:rPr>
        <w:t>היו"ר משה גפני:</w:t>
      </w:r>
      <w:r w:rsidRPr="00B77CB3">
        <w:rPr>
          <w:rStyle w:val="TagStyle"/>
          <w:rtl/>
        </w:rPr>
        <w:t xml:space="preserve"> </w:t>
      </w:r>
      <w:r w:rsidRPr="00571501">
        <w:rPr>
          <w:rStyle w:val="TagStyle"/>
          <w:rtl/>
        </w:rPr>
        <w:t>&lt;&lt; יור &gt;&gt;</w:t>
      </w:r>
      <w:r>
        <w:rPr>
          <w:rtl/>
        </w:rPr>
        <w:t xml:space="preserve">   </w:t>
      </w:r>
      <w:bookmarkEnd w:id="1366"/>
    </w:p>
    <w:p w14:paraId="67B3BC8B" w14:textId="77777777" w:rsidR="00B77CB3" w:rsidRDefault="00B77CB3" w:rsidP="00571501">
      <w:pPr>
        <w:pStyle w:val="KeepWithNext"/>
        <w:rPr>
          <w:rtl/>
        </w:rPr>
      </w:pPr>
    </w:p>
    <w:p w14:paraId="4F7FCECA" w14:textId="375CC420" w:rsidR="00B77CB3" w:rsidRDefault="00B77CB3" w:rsidP="00B77CB3">
      <w:pPr>
        <w:rPr>
          <w:rtl/>
        </w:rPr>
      </w:pPr>
      <w:r>
        <w:rPr>
          <w:rFonts w:hint="cs"/>
          <w:rtl/>
        </w:rPr>
        <w:t>הלאה, שלומית, רצית עוד להוסיף?</w:t>
      </w:r>
    </w:p>
    <w:p w14:paraId="28428799" w14:textId="77777777" w:rsidR="00B77CB3" w:rsidRDefault="00B77CB3" w:rsidP="00B77CB3">
      <w:pPr>
        <w:rPr>
          <w:rtl/>
        </w:rPr>
      </w:pPr>
    </w:p>
    <w:p w14:paraId="3F30A02C" w14:textId="0C64BE4E" w:rsidR="00B77CB3" w:rsidRDefault="00B77CB3" w:rsidP="00571501">
      <w:pPr>
        <w:pStyle w:val="a5"/>
        <w:keepNext/>
        <w:rPr>
          <w:rtl/>
        </w:rPr>
      </w:pPr>
      <w:bookmarkStart w:id="1367" w:name="ET_speaker_שלומית_ארליך_585"/>
      <w:r w:rsidRPr="00571501">
        <w:rPr>
          <w:rStyle w:val="TagStyle"/>
          <w:rtl/>
        </w:rPr>
        <w:t xml:space="preserve"> &lt;&lt; דובר &gt;&gt;</w:t>
      </w:r>
      <w:r w:rsidRPr="00B77CB3">
        <w:rPr>
          <w:rStyle w:val="TagStyle"/>
          <w:rtl/>
        </w:rPr>
        <w:t xml:space="preserve"> </w:t>
      </w:r>
      <w:r>
        <w:rPr>
          <w:rtl/>
        </w:rPr>
        <w:t>שלומית ארליך:</w:t>
      </w:r>
      <w:r w:rsidRPr="00B77CB3">
        <w:rPr>
          <w:rStyle w:val="TagStyle"/>
          <w:rtl/>
        </w:rPr>
        <w:t xml:space="preserve"> </w:t>
      </w:r>
      <w:r w:rsidRPr="00571501">
        <w:rPr>
          <w:rStyle w:val="TagStyle"/>
          <w:rtl/>
        </w:rPr>
        <w:t>&lt;&lt; דובר &gt;&gt;</w:t>
      </w:r>
      <w:r>
        <w:rPr>
          <w:rtl/>
        </w:rPr>
        <w:t xml:space="preserve">   </w:t>
      </w:r>
      <w:bookmarkEnd w:id="1367"/>
    </w:p>
    <w:p w14:paraId="3F2D3F9F" w14:textId="77777777" w:rsidR="00B77CB3" w:rsidRPr="00B77CB3" w:rsidRDefault="00B77CB3" w:rsidP="00571501">
      <w:pPr>
        <w:pStyle w:val="KeepWithNext"/>
        <w:rPr>
          <w:rtl/>
        </w:rPr>
      </w:pPr>
    </w:p>
    <w:p w14:paraId="3A151241" w14:textId="1028AF15" w:rsidR="00A718E1" w:rsidRDefault="00B77CB3" w:rsidP="00B77CB3">
      <w:pPr>
        <w:rPr>
          <w:rFonts w:ascii="David" w:hAnsi="David"/>
          <w:rtl/>
        </w:rPr>
      </w:pPr>
      <w:bookmarkStart w:id="1368" w:name="_ETM_Q1_3231848"/>
      <w:bookmarkStart w:id="1369" w:name="_ETM_Q1_3231933"/>
      <w:bookmarkStart w:id="1370" w:name="_ETM_Q1_3232008"/>
      <w:bookmarkEnd w:id="1368"/>
      <w:bookmarkEnd w:id="1369"/>
      <w:bookmarkEnd w:id="1370"/>
      <w:r>
        <w:rPr>
          <w:rFonts w:ascii="David" w:hAnsi="David" w:hint="cs"/>
          <w:rtl/>
        </w:rPr>
        <w:t xml:space="preserve">כן, לגבי שאלתו של חבר הכנסת בליאק. </w:t>
      </w:r>
      <w:r w:rsidR="002E6A43" w:rsidRPr="00CA02A1">
        <w:rPr>
          <w:rFonts w:ascii="David" w:hAnsi="David"/>
          <w:rtl/>
        </w:rPr>
        <w:t>חוק התקציב הנוסף השני</w:t>
      </w:r>
      <w:r>
        <w:rPr>
          <w:rFonts w:ascii="David" w:hAnsi="David" w:hint="cs"/>
          <w:rtl/>
        </w:rPr>
        <w:t>,</w:t>
      </w:r>
      <w:r w:rsidR="002E6A43" w:rsidRPr="00CA02A1">
        <w:rPr>
          <w:rFonts w:ascii="David" w:hAnsi="David"/>
          <w:rtl/>
        </w:rPr>
        <w:t xml:space="preserve"> מבחינת מעמדו החוקי</w:t>
      </w:r>
      <w:r w:rsidR="00DB6C45">
        <w:rPr>
          <w:rFonts w:ascii="David" w:hAnsi="David" w:hint="cs"/>
          <w:rtl/>
        </w:rPr>
        <w:t xml:space="preserve"> –</w:t>
      </w:r>
      <w:r w:rsidR="002E6A43" w:rsidRPr="00CA02A1">
        <w:rPr>
          <w:rFonts w:ascii="David" w:hAnsi="David"/>
          <w:rtl/>
        </w:rPr>
        <w:t xml:space="preserve"> הוא כשל כל חוק תקציב. </w:t>
      </w:r>
    </w:p>
    <w:p w14:paraId="61C64581" w14:textId="77777777" w:rsidR="00A718E1" w:rsidRDefault="00A718E1" w:rsidP="00B77CB3">
      <w:pPr>
        <w:rPr>
          <w:rFonts w:ascii="David" w:hAnsi="David"/>
          <w:rtl/>
        </w:rPr>
      </w:pPr>
    </w:p>
    <w:p w14:paraId="59EB33E6" w14:textId="77777777" w:rsidR="00DB376A" w:rsidRDefault="00DB376A" w:rsidP="00571501">
      <w:pPr>
        <w:pStyle w:val="a5"/>
        <w:keepNext/>
        <w:rPr>
          <w:rtl/>
        </w:rPr>
      </w:pPr>
      <w:bookmarkStart w:id="1371" w:name="ET_speaker_6127_122"/>
      <w:r w:rsidRPr="00571501">
        <w:rPr>
          <w:rStyle w:val="TagStyle"/>
          <w:rtl/>
        </w:rPr>
        <w:t>&lt;&lt; דובר &gt;&gt;</w:t>
      </w:r>
      <w:r w:rsidRPr="00627C01">
        <w:rPr>
          <w:rStyle w:val="TagStyle"/>
          <w:rtl/>
        </w:rPr>
        <w:t xml:space="preserve"> </w:t>
      </w:r>
      <w:r>
        <w:rPr>
          <w:rtl/>
        </w:rPr>
        <w:t>ולדימיר בליאק (יש עתיד):</w:t>
      </w:r>
      <w:r w:rsidRPr="00627C01">
        <w:rPr>
          <w:rStyle w:val="TagStyle"/>
          <w:rtl/>
        </w:rPr>
        <w:t xml:space="preserve"> </w:t>
      </w:r>
      <w:r w:rsidRPr="00571501">
        <w:rPr>
          <w:rStyle w:val="TagStyle"/>
          <w:rtl/>
        </w:rPr>
        <w:t>&lt;&lt; דובר &gt;&gt;</w:t>
      </w:r>
      <w:r>
        <w:rPr>
          <w:rtl/>
        </w:rPr>
        <w:t xml:space="preserve">   </w:t>
      </w:r>
      <w:bookmarkEnd w:id="1371"/>
    </w:p>
    <w:p w14:paraId="2F32F5C4" w14:textId="77777777" w:rsidR="00DB376A" w:rsidRDefault="00DB376A" w:rsidP="00571501">
      <w:pPr>
        <w:pStyle w:val="KeepWithNext"/>
        <w:rPr>
          <w:rtl/>
          <w:lang w:eastAsia="he-IL"/>
        </w:rPr>
      </w:pPr>
    </w:p>
    <w:p w14:paraId="0995C8D9" w14:textId="77777777" w:rsidR="00DB376A" w:rsidRDefault="00DB376A" w:rsidP="00DB376A">
      <w:pPr>
        <w:rPr>
          <w:rFonts w:ascii="David" w:hAnsi="David"/>
          <w:rtl/>
        </w:rPr>
      </w:pPr>
      <w:bookmarkStart w:id="1372" w:name="_ETM_Q1_4558705"/>
      <w:bookmarkStart w:id="1373" w:name="_ETM_Q1_4558745"/>
      <w:bookmarkEnd w:id="1372"/>
      <w:bookmarkEnd w:id="1373"/>
      <w:r>
        <w:rPr>
          <w:rFonts w:hint="cs"/>
          <w:rtl/>
          <w:lang w:eastAsia="he-IL"/>
        </w:rPr>
        <w:t xml:space="preserve">כלומר, הממשלה לא מוגבלת ביכולת שלה </w:t>
      </w:r>
      <w:bookmarkStart w:id="1374" w:name="_ETM_Q1_4565426"/>
      <w:bookmarkEnd w:id="1374"/>
      <w:r w:rsidR="002E6A43" w:rsidRPr="00CA02A1">
        <w:rPr>
          <w:rFonts w:ascii="David" w:hAnsi="David"/>
          <w:rtl/>
        </w:rPr>
        <w:t>להביא תקציבים נוספים</w:t>
      </w:r>
      <w:r>
        <w:rPr>
          <w:rFonts w:ascii="David" w:hAnsi="David" w:hint="cs"/>
          <w:rtl/>
        </w:rPr>
        <w:t>?</w:t>
      </w:r>
      <w:r w:rsidR="002E6A43" w:rsidRPr="00CA02A1">
        <w:rPr>
          <w:rFonts w:ascii="David" w:hAnsi="David"/>
          <w:rtl/>
        </w:rPr>
        <w:t xml:space="preserve"> </w:t>
      </w:r>
    </w:p>
    <w:p w14:paraId="02631C08" w14:textId="77777777" w:rsidR="00DB376A" w:rsidRDefault="00DB376A" w:rsidP="00DB376A">
      <w:pPr>
        <w:rPr>
          <w:rFonts w:ascii="David" w:hAnsi="David"/>
          <w:rtl/>
        </w:rPr>
      </w:pPr>
      <w:bookmarkStart w:id="1375" w:name="_ETM_Q1_3249837"/>
      <w:bookmarkEnd w:id="1375"/>
    </w:p>
    <w:p w14:paraId="212060D0" w14:textId="77777777" w:rsidR="00DB376A" w:rsidRDefault="00DB376A" w:rsidP="00DB376A">
      <w:pPr>
        <w:pStyle w:val="a5"/>
        <w:keepNext/>
        <w:rPr>
          <w:rtl/>
        </w:rPr>
      </w:pPr>
      <w:bookmarkStart w:id="1376" w:name="_ETM_Q1_3250165"/>
      <w:bookmarkStart w:id="1377" w:name="_ETM_Q1_3250267"/>
      <w:bookmarkEnd w:id="1376"/>
      <w:bookmarkEnd w:id="1377"/>
      <w:r w:rsidRPr="00B77CB3">
        <w:rPr>
          <w:rStyle w:val="TagStyle"/>
          <w:rtl/>
        </w:rPr>
        <w:t xml:space="preserve">&lt;&lt; דובר &gt;&gt; </w:t>
      </w:r>
      <w:r>
        <w:rPr>
          <w:rtl/>
        </w:rPr>
        <w:t>שלומית ארליך:</w:t>
      </w:r>
      <w:r w:rsidRPr="00B77CB3">
        <w:rPr>
          <w:rStyle w:val="TagStyle"/>
          <w:rtl/>
        </w:rPr>
        <w:t xml:space="preserve"> &lt;&lt; דובר &gt;&gt;</w:t>
      </w:r>
      <w:r>
        <w:rPr>
          <w:rtl/>
        </w:rPr>
        <w:t xml:space="preserve">   </w:t>
      </w:r>
    </w:p>
    <w:p w14:paraId="709AB653" w14:textId="77777777" w:rsidR="00DB376A" w:rsidRDefault="00DB376A" w:rsidP="00DB376A">
      <w:pPr>
        <w:rPr>
          <w:rFonts w:ascii="David" w:hAnsi="David"/>
          <w:rtl/>
        </w:rPr>
      </w:pPr>
    </w:p>
    <w:p w14:paraId="113F2C08" w14:textId="77777777" w:rsidR="00A277AA" w:rsidRPr="00A277AA" w:rsidRDefault="00A277AA" w:rsidP="00A277AA">
      <w:pPr>
        <w:rPr>
          <w:rFonts w:ascii="David" w:hAnsi="David"/>
        </w:rPr>
      </w:pPr>
      <w:bookmarkStart w:id="1378" w:name="_ETM_Q1_3250644"/>
      <w:bookmarkStart w:id="1379" w:name="_ETM_Q1_3250747"/>
      <w:bookmarkStart w:id="1380" w:name="_ETM_Q1_3250889"/>
      <w:bookmarkEnd w:id="1378"/>
      <w:bookmarkEnd w:id="1379"/>
      <w:bookmarkEnd w:id="1380"/>
      <w:r w:rsidRPr="00A277AA">
        <w:rPr>
          <w:rFonts w:ascii="David" w:hAnsi="David"/>
          <w:rtl/>
        </w:rPr>
        <w:t>שנייה. מבחינת תקציב נוסף, שני, אין לזה תקדים שאפשר לראות ב-20 השנים האחרונות. אולי הפרקטיקה הזאת נהגה יותר לתקן חוקי תקציב לאורך השנה בשנות ה-80, בשנות ה-90.</w:t>
      </w:r>
    </w:p>
    <w:p w14:paraId="44F44DC4" w14:textId="77777777" w:rsidR="00DB376A" w:rsidRPr="00DB6C45" w:rsidRDefault="00DB376A" w:rsidP="00DB376A">
      <w:pPr>
        <w:rPr>
          <w:rFonts w:ascii="David" w:hAnsi="David"/>
          <w:rtl/>
        </w:rPr>
      </w:pPr>
    </w:p>
    <w:p w14:paraId="14F00E08" w14:textId="77777777" w:rsidR="00DB376A" w:rsidRDefault="00DB376A" w:rsidP="00DB376A">
      <w:pPr>
        <w:pStyle w:val="afb"/>
        <w:keepNext/>
        <w:rPr>
          <w:rtl/>
        </w:rPr>
      </w:pPr>
      <w:r w:rsidRPr="00BA7EE4">
        <w:rPr>
          <w:rStyle w:val="TagStyle"/>
          <w:rtl/>
        </w:rPr>
        <w:t xml:space="preserve">&lt;&lt; אורח &gt;&gt; </w:t>
      </w:r>
      <w:r>
        <w:rPr>
          <w:rtl/>
        </w:rPr>
        <w:t>יואב הכט:</w:t>
      </w:r>
      <w:r w:rsidRPr="00BA7EE4">
        <w:rPr>
          <w:rStyle w:val="TagStyle"/>
          <w:rtl/>
        </w:rPr>
        <w:t xml:space="preserve"> &lt;&lt; אורח &gt;&gt;</w:t>
      </w:r>
      <w:r>
        <w:rPr>
          <w:rtl/>
        </w:rPr>
        <w:t xml:space="preserve">   </w:t>
      </w:r>
    </w:p>
    <w:p w14:paraId="61730768" w14:textId="77777777" w:rsidR="00DB376A" w:rsidRDefault="00DB376A" w:rsidP="00DB376A">
      <w:pPr>
        <w:rPr>
          <w:rFonts w:ascii="David" w:hAnsi="David"/>
          <w:rtl/>
        </w:rPr>
      </w:pPr>
    </w:p>
    <w:p w14:paraId="1B25D866" w14:textId="25319AD7" w:rsidR="00DB376A" w:rsidRDefault="00DB376A" w:rsidP="00DB376A">
      <w:pPr>
        <w:rPr>
          <w:rFonts w:ascii="David" w:hAnsi="David"/>
          <w:rtl/>
        </w:rPr>
      </w:pPr>
      <w:r>
        <w:rPr>
          <w:rFonts w:ascii="David" w:hAnsi="David" w:hint="cs"/>
          <w:rtl/>
        </w:rPr>
        <w:t>אבל לדעתי במנגנון אחר.</w:t>
      </w:r>
    </w:p>
    <w:p w14:paraId="602815B6" w14:textId="77777777" w:rsidR="00DB376A" w:rsidRDefault="00DB376A" w:rsidP="00DB376A">
      <w:pPr>
        <w:rPr>
          <w:rFonts w:ascii="David" w:hAnsi="David"/>
          <w:rtl/>
        </w:rPr>
      </w:pPr>
    </w:p>
    <w:p w14:paraId="3032BED9" w14:textId="641A402D" w:rsidR="00DB376A" w:rsidRDefault="00DB376A" w:rsidP="00DB376A">
      <w:pPr>
        <w:pStyle w:val="a5"/>
        <w:keepNext/>
        <w:rPr>
          <w:rtl/>
        </w:rPr>
      </w:pPr>
      <w:r w:rsidRPr="00DB376A">
        <w:rPr>
          <w:rStyle w:val="TagStyle"/>
          <w:rtl/>
        </w:rPr>
        <w:t xml:space="preserve"> &lt;&lt; דובר &gt;&gt; </w:t>
      </w:r>
      <w:r>
        <w:rPr>
          <w:rtl/>
        </w:rPr>
        <w:t>שלומית ארליך:</w:t>
      </w:r>
      <w:r w:rsidRPr="00DB376A">
        <w:rPr>
          <w:rStyle w:val="TagStyle"/>
          <w:rtl/>
        </w:rPr>
        <w:t xml:space="preserve"> &lt;&lt; דובר &gt;&gt;</w:t>
      </w:r>
      <w:r>
        <w:rPr>
          <w:rtl/>
        </w:rPr>
        <w:t xml:space="preserve">   </w:t>
      </w:r>
    </w:p>
    <w:p w14:paraId="23F79B92" w14:textId="77777777" w:rsidR="00DB376A" w:rsidRPr="00DB376A" w:rsidRDefault="00DB376A" w:rsidP="00DB376A">
      <w:pPr>
        <w:rPr>
          <w:rtl/>
        </w:rPr>
      </w:pPr>
      <w:bookmarkStart w:id="1381" w:name="_ETM_Q1_3272727"/>
      <w:bookmarkEnd w:id="1381"/>
    </w:p>
    <w:p w14:paraId="37F23AB0" w14:textId="77777777" w:rsidR="00A277AA" w:rsidRPr="00A277AA" w:rsidRDefault="00A277AA" w:rsidP="00A277AA">
      <w:pPr>
        <w:rPr>
          <w:rFonts w:ascii="David" w:hAnsi="David"/>
        </w:rPr>
      </w:pPr>
      <w:r w:rsidRPr="00A277AA">
        <w:rPr>
          <w:rFonts w:ascii="David" w:hAnsi="David"/>
          <w:rtl/>
        </w:rPr>
        <w:t xml:space="preserve">במנגנון אחר, ולכן אני חושבת שאולי נכון לשמוע מבחינת משרד האוצר למה הם חשבו שזו הדרך הנכונה להביא. </w:t>
      </w:r>
    </w:p>
    <w:p w14:paraId="65E76972" w14:textId="77777777" w:rsidR="00DB376A" w:rsidRPr="00A277AA" w:rsidRDefault="00DB376A" w:rsidP="00DB376A">
      <w:pPr>
        <w:rPr>
          <w:rFonts w:ascii="David" w:hAnsi="David"/>
          <w:rtl/>
        </w:rPr>
      </w:pPr>
    </w:p>
    <w:p w14:paraId="4504EDB7" w14:textId="77777777" w:rsidR="00DB376A" w:rsidRDefault="00DB376A" w:rsidP="00DB376A">
      <w:pPr>
        <w:pStyle w:val="a5"/>
        <w:keepNext/>
        <w:rPr>
          <w:rtl/>
        </w:rPr>
      </w:pPr>
      <w:r w:rsidRPr="00627C01">
        <w:rPr>
          <w:rStyle w:val="TagStyle"/>
          <w:rtl/>
        </w:rPr>
        <w:t xml:space="preserve">&lt;&lt; דובר &gt;&gt; </w:t>
      </w:r>
      <w:r>
        <w:rPr>
          <w:rtl/>
        </w:rPr>
        <w:t>ולדימיר בליאק (יש עתיד):</w:t>
      </w:r>
      <w:r w:rsidRPr="00627C01">
        <w:rPr>
          <w:rStyle w:val="TagStyle"/>
          <w:rtl/>
        </w:rPr>
        <w:t xml:space="preserve"> &lt;&lt; דובר &gt;&gt;</w:t>
      </w:r>
      <w:r>
        <w:rPr>
          <w:rtl/>
        </w:rPr>
        <w:t xml:space="preserve">   </w:t>
      </w:r>
    </w:p>
    <w:p w14:paraId="46D719C8" w14:textId="77777777" w:rsidR="00DB376A" w:rsidRDefault="00DB376A" w:rsidP="00DB376A">
      <w:pPr>
        <w:rPr>
          <w:rFonts w:ascii="David" w:hAnsi="David"/>
          <w:rtl/>
        </w:rPr>
      </w:pPr>
    </w:p>
    <w:p w14:paraId="54F80BE4" w14:textId="77777777" w:rsidR="00FE5287" w:rsidRDefault="002E6A43" w:rsidP="00DB376A">
      <w:pPr>
        <w:rPr>
          <w:rFonts w:ascii="David" w:hAnsi="David"/>
          <w:rtl/>
        </w:rPr>
      </w:pPr>
      <w:bookmarkStart w:id="1382" w:name="_ETM_Q1_3275609"/>
      <w:bookmarkStart w:id="1383" w:name="_ETM_Q1_3275723"/>
      <w:bookmarkStart w:id="1384" w:name="_ETM_Q1_3275816"/>
      <w:bookmarkEnd w:id="1382"/>
      <w:bookmarkEnd w:id="1383"/>
      <w:bookmarkEnd w:id="1384"/>
      <w:r w:rsidRPr="00CA02A1">
        <w:rPr>
          <w:rFonts w:ascii="David" w:hAnsi="David"/>
          <w:rtl/>
        </w:rPr>
        <w:t>אני חושב שבסוף גם לממשלה יש אחריות</w:t>
      </w:r>
      <w:r w:rsidR="00FE5287">
        <w:rPr>
          <w:rFonts w:ascii="David" w:hAnsi="David" w:hint="cs"/>
          <w:rtl/>
        </w:rPr>
        <w:t>.</w:t>
      </w:r>
      <w:r w:rsidRPr="00CA02A1">
        <w:rPr>
          <w:rFonts w:ascii="David" w:hAnsi="David"/>
          <w:rtl/>
        </w:rPr>
        <w:t xml:space="preserve"> לממשלה יש אחריות להציג תקציב לכנסת </w:t>
      </w:r>
      <w:r w:rsidR="00FE5287">
        <w:rPr>
          <w:rFonts w:ascii="David" w:hAnsi="David" w:hint="cs"/>
          <w:rtl/>
        </w:rPr>
        <w:t xml:space="preserve">ולא </w:t>
      </w:r>
      <w:r w:rsidRPr="00CA02A1">
        <w:rPr>
          <w:rFonts w:ascii="David" w:hAnsi="David"/>
          <w:rtl/>
        </w:rPr>
        <w:t>לשנות אותו כל שני וחמישי. אני לא בטוח שככה צריכה להתנהל הממשלה</w:t>
      </w:r>
      <w:r w:rsidR="00FE5287">
        <w:rPr>
          <w:rFonts w:ascii="David" w:hAnsi="David" w:hint="cs"/>
          <w:rtl/>
        </w:rPr>
        <w:t>,</w:t>
      </w:r>
      <w:r w:rsidRPr="00CA02A1">
        <w:rPr>
          <w:rFonts w:ascii="David" w:hAnsi="David"/>
          <w:rtl/>
        </w:rPr>
        <w:t xml:space="preserve"> גם בתחום הזה. </w:t>
      </w:r>
    </w:p>
    <w:p w14:paraId="01BE0848" w14:textId="77777777" w:rsidR="00FE5287" w:rsidRDefault="00FE5287" w:rsidP="00DB376A">
      <w:pPr>
        <w:rPr>
          <w:rFonts w:ascii="David" w:hAnsi="David"/>
          <w:rtl/>
        </w:rPr>
      </w:pPr>
      <w:bookmarkStart w:id="1385" w:name="_ETM_Q1_3294155"/>
      <w:bookmarkStart w:id="1386" w:name="_ETM_Q1_3294329"/>
      <w:bookmarkStart w:id="1387" w:name="_ETM_Q1_3294432"/>
      <w:bookmarkEnd w:id="1385"/>
      <w:bookmarkEnd w:id="1386"/>
      <w:bookmarkEnd w:id="1387"/>
    </w:p>
    <w:p w14:paraId="57C2521B" w14:textId="23ACB8AE" w:rsidR="00FE5287" w:rsidRDefault="00FE5287" w:rsidP="00FE5287">
      <w:pPr>
        <w:pStyle w:val="af8"/>
        <w:keepNext/>
        <w:rPr>
          <w:rtl/>
        </w:rPr>
      </w:pPr>
      <w:r w:rsidRPr="00FE5287">
        <w:rPr>
          <w:rStyle w:val="TagStyle"/>
          <w:rtl/>
        </w:rPr>
        <w:t xml:space="preserve"> &lt;&lt; יור &gt;&gt; </w:t>
      </w:r>
      <w:r>
        <w:rPr>
          <w:rtl/>
        </w:rPr>
        <w:t>היו"ר משה גפני:</w:t>
      </w:r>
      <w:r w:rsidRPr="00FE5287">
        <w:rPr>
          <w:rStyle w:val="TagStyle"/>
          <w:rtl/>
        </w:rPr>
        <w:t xml:space="preserve"> &lt;&lt; יור &gt;&gt;</w:t>
      </w:r>
      <w:r>
        <w:rPr>
          <w:rtl/>
        </w:rPr>
        <w:t xml:space="preserve">   </w:t>
      </w:r>
    </w:p>
    <w:p w14:paraId="00127195" w14:textId="77777777" w:rsidR="00FE5287" w:rsidRDefault="00FE5287" w:rsidP="00FE5287">
      <w:pPr>
        <w:pStyle w:val="KeepWithNext"/>
        <w:rPr>
          <w:rtl/>
        </w:rPr>
      </w:pPr>
    </w:p>
    <w:p w14:paraId="12550F21" w14:textId="7AD448EF" w:rsidR="00705558" w:rsidRDefault="00FE5287" w:rsidP="00705558">
      <w:pPr>
        <w:rPr>
          <w:rFonts w:ascii="David" w:hAnsi="David"/>
          <w:rtl/>
        </w:rPr>
      </w:pPr>
      <w:r>
        <w:rPr>
          <w:rFonts w:hint="cs"/>
          <w:rtl/>
        </w:rPr>
        <w:t>אבל ולדימיר, השתנו הדברים בארץ.</w:t>
      </w:r>
      <w:bookmarkStart w:id="1388" w:name="_ETM_Q1_3294695"/>
      <w:bookmarkStart w:id="1389" w:name="_ETM_Q1_3294915"/>
      <w:bookmarkStart w:id="1390" w:name="_ETM_Q1_3295037"/>
      <w:bookmarkEnd w:id="1388"/>
      <w:bookmarkEnd w:id="1389"/>
      <w:bookmarkEnd w:id="1390"/>
      <w:r w:rsidR="00705558">
        <w:rPr>
          <w:rFonts w:hint="cs"/>
          <w:rtl/>
        </w:rPr>
        <w:t xml:space="preserve"> </w:t>
      </w:r>
      <w:r w:rsidR="002E6A43" w:rsidRPr="00CA02A1">
        <w:rPr>
          <w:rFonts w:ascii="David" w:hAnsi="David"/>
          <w:rtl/>
        </w:rPr>
        <w:t xml:space="preserve">זה לא </w:t>
      </w:r>
      <w:r w:rsidR="00705558">
        <w:rPr>
          <w:rFonts w:ascii="David" w:hAnsi="David" w:hint="cs"/>
          <w:rtl/>
        </w:rPr>
        <w:t>מישהו בא ובחר את זה.</w:t>
      </w:r>
    </w:p>
    <w:p w14:paraId="41A06F4B" w14:textId="77777777" w:rsidR="00705558" w:rsidRDefault="00705558" w:rsidP="00705558">
      <w:pPr>
        <w:rPr>
          <w:rFonts w:ascii="David" w:hAnsi="David"/>
          <w:rtl/>
        </w:rPr>
      </w:pPr>
      <w:bookmarkStart w:id="1391" w:name="_ETM_Q1_3295188"/>
      <w:bookmarkStart w:id="1392" w:name="_ETM_Q1_3295444"/>
      <w:bookmarkStart w:id="1393" w:name="_ETM_Q1_3296174"/>
      <w:bookmarkEnd w:id="1391"/>
      <w:bookmarkEnd w:id="1392"/>
      <w:bookmarkEnd w:id="1393"/>
    </w:p>
    <w:p w14:paraId="6F7E7499" w14:textId="77777777" w:rsidR="00705558" w:rsidRDefault="00705558" w:rsidP="00705558">
      <w:pPr>
        <w:pStyle w:val="a5"/>
        <w:keepNext/>
        <w:rPr>
          <w:rtl/>
        </w:rPr>
      </w:pPr>
      <w:r w:rsidRPr="00627C01">
        <w:rPr>
          <w:rStyle w:val="TagStyle"/>
          <w:rtl/>
        </w:rPr>
        <w:t xml:space="preserve">&lt;&lt; דובר &gt;&gt; </w:t>
      </w:r>
      <w:r>
        <w:rPr>
          <w:rtl/>
        </w:rPr>
        <w:t>ולדימיר בליאק (יש עתיד):</w:t>
      </w:r>
      <w:r w:rsidRPr="00627C01">
        <w:rPr>
          <w:rStyle w:val="TagStyle"/>
          <w:rtl/>
        </w:rPr>
        <w:t xml:space="preserve"> &lt;&lt; דובר &gt;&gt;</w:t>
      </w:r>
      <w:r>
        <w:rPr>
          <w:rtl/>
        </w:rPr>
        <w:t xml:space="preserve">   </w:t>
      </w:r>
    </w:p>
    <w:p w14:paraId="519F8357" w14:textId="77777777" w:rsidR="00705558" w:rsidRDefault="00705558" w:rsidP="00705558">
      <w:pPr>
        <w:rPr>
          <w:rFonts w:ascii="David" w:hAnsi="David"/>
          <w:rtl/>
        </w:rPr>
      </w:pPr>
    </w:p>
    <w:p w14:paraId="3C2296E9" w14:textId="5FC9197F" w:rsidR="00705558" w:rsidRDefault="00705558" w:rsidP="00705558">
      <w:pPr>
        <w:rPr>
          <w:rFonts w:ascii="David" w:hAnsi="David"/>
          <w:rtl/>
        </w:rPr>
      </w:pPr>
      <w:r>
        <w:rPr>
          <w:rFonts w:ascii="David" w:hAnsi="David" w:hint="cs"/>
          <w:rtl/>
        </w:rPr>
        <w:t>זאת שאלה טובה.</w:t>
      </w:r>
    </w:p>
    <w:p w14:paraId="08609A23" w14:textId="77777777" w:rsidR="00705558" w:rsidRDefault="00705558" w:rsidP="00705558">
      <w:pPr>
        <w:rPr>
          <w:rFonts w:ascii="David" w:hAnsi="David"/>
          <w:rtl/>
        </w:rPr>
      </w:pPr>
    </w:p>
    <w:p w14:paraId="6A2EA732" w14:textId="1AD126BF" w:rsidR="00705558" w:rsidRPr="00705558" w:rsidRDefault="00705558" w:rsidP="00571501">
      <w:pPr>
        <w:pStyle w:val="a5"/>
        <w:keepNext/>
        <w:rPr>
          <w:rtl/>
        </w:rPr>
      </w:pPr>
      <w:bookmarkStart w:id="1394" w:name="ET_speaker_6236_588"/>
      <w:r w:rsidRPr="00571501">
        <w:rPr>
          <w:rStyle w:val="TagStyle"/>
          <w:rtl/>
        </w:rPr>
        <w:t xml:space="preserve"> &lt;&lt; דובר &gt;&gt;</w:t>
      </w:r>
      <w:r w:rsidRPr="00705558">
        <w:rPr>
          <w:rStyle w:val="TagStyle"/>
          <w:rtl/>
        </w:rPr>
        <w:t xml:space="preserve"> </w:t>
      </w:r>
      <w:r>
        <w:rPr>
          <w:rtl/>
        </w:rPr>
        <w:t>נעמה לזימי (העבודה):</w:t>
      </w:r>
      <w:r w:rsidRPr="00705558">
        <w:rPr>
          <w:rStyle w:val="TagStyle"/>
          <w:rtl/>
        </w:rPr>
        <w:t xml:space="preserve"> </w:t>
      </w:r>
      <w:r w:rsidRPr="00571501">
        <w:rPr>
          <w:rStyle w:val="TagStyle"/>
          <w:rtl/>
        </w:rPr>
        <w:t>&lt;&lt; דובר &gt;&gt;</w:t>
      </w:r>
      <w:r>
        <w:rPr>
          <w:rtl/>
        </w:rPr>
        <w:t xml:space="preserve">   </w:t>
      </w:r>
      <w:bookmarkStart w:id="1395" w:name="_ETM_Q1_3297876"/>
      <w:bookmarkStart w:id="1396" w:name="_ETM_Q1_3298052"/>
      <w:bookmarkEnd w:id="1394"/>
      <w:bookmarkEnd w:id="1395"/>
      <w:bookmarkEnd w:id="1396"/>
    </w:p>
    <w:p w14:paraId="73E0DC5F" w14:textId="77777777" w:rsidR="00705558" w:rsidRDefault="00705558" w:rsidP="00571501">
      <w:pPr>
        <w:pStyle w:val="KeepWithNext"/>
        <w:rPr>
          <w:rtl/>
        </w:rPr>
      </w:pPr>
    </w:p>
    <w:p w14:paraId="50A13D64" w14:textId="5BB542B7" w:rsidR="00705558" w:rsidRDefault="00705558" w:rsidP="00705558">
      <w:pPr>
        <w:rPr>
          <w:rFonts w:ascii="David" w:hAnsi="David"/>
          <w:rtl/>
        </w:rPr>
      </w:pPr>
      <w:r>
        <w:rPr>
          <w:rFonts w:ascii="David" w:hAnsi="David" w:hint="cs"/>
          <w:rtl/>
        </w:rPr>
        <w:t xml:space="preserve">אם כבר, </w:t>
      </w:r>
      <w:r w:rsidR="002E6A43" w:rsidRPr="00CA02A1">
        <w:rPr>
          <w:rFonts w:ascii="David" w:hAnsi="David"/>
          <w:rtl/>
        </w:rPr>
        <w:t xml:space="preserve">אני רוצה לשאול </w:t>
      </w:r>
      <w:r w:rsidRPr="00CA02A1">
        <w:rPr>
          <w:rFonts w:ascii="David" w:hAnsi="David"/>
          <w:rtl/>
        </w:rPr>
        <w:t>שאלה</w:t>
      </w:r>
      <w:r>
        <w:rPr>
          <w:rFonts w:ascii="David" w:hAnsi="David" w:hint="cs"/>
          <w:rtl/>
        </w:rPr>
        <w:t xml:space="preserve"> את האוצר. </w:t>
      </w:r>
      <w:r>
        <w:rPr>
          <w:rtl/>
        </w:rPr>
        <w:t xml:space="preserve">ולדימיר </w:t>
      </w:r>
      <w:r w:rsidR="002E6A43" w:rsidRPr="00CA02A1">
        <w:rPr>
          <w:rFonts w:ascii="David" w:hAnsi="David"/>
          <w:rtl/>
        </w:rPr>
        <w:t xml:space="preserve">דיבר על התיקון השלישי של התקציב </w:t>
      </w:r>
      <w:r>
        <w:rPr>
          <w:rFonts w:ascii="David" w:hAnsi="David" w:hint="cs"/>
          <w:rtl/>
        </w:rPr>
        <w:t>24'.</w:t>
      </w:r>
      <w:r w:rsidR="002E6A43" w:rsidRPr="00CA02A1">
        <w:rPr>
          <w:rFonts w:ascii="David" w:hAnsi="David"/>
          <w:rtl/>
        </w:rPr>
        <w:t xml:space="preserve"> אבל גם היה תיקון </w:t>
      </w:r>
      <w:r>
        <w:rPr>
          <w:rFonts w:ascii="David" w:hAnsi="David" w:hint="cs"/>
          <w:rtl/>
        </w:rPr>
        <w:t>ל-23'.</w:t>
      </w:r>
    </w:p>
    <w:p w14:paraId="03C79FDD" w14:textId="77777777" w:rsidR="00705558" w:rsidRDefault="00705558" w:rsidP="00705558">
      <w:pPr>
        <w:rPr>
          <w:rFonts w:ascii="David" w:hAnsi="David"/>
          <w:rtl/>
        </w:rPr>
      </w:pPr>
    </w:p>
    <w:p w14:paraId="3EE2E64F" w14:textId="447A9FA2" w:rsidR="00705558" w:rsidRDefault="00705558" w:rsidP="00705558">
      <w:pPr>
        <w:pStyle w:val="af8"/>
        <w:keepNext/>
        <w:rPr>
          <w:rtl/>
        </w:rPr>
      </w:pPr>
      <w:r w:rsidRPr="00705558">
        <w:rPr>
          <w:rStyle w:val="TagStyle"/>
          <w:rtl/>
        </w:rPr>
        <w:t xml:space="preserve"> &lt;&lt; יור &gt;&gt; </w:t>
      </w:r>
      <w:r>
        <w:rPr>
          <w:rtl/>
        </w:rPr>
        <w:t>היו"ר משה גפני:</w:t>
      </w:r>
      <w:r w:rsidRPr="00705558">
        <w:rPr>
          <w:rStyle w:val="TagStyle"/>
          <w:rtl/>
        </w:rPr>
        <w:t xml:space="preserve"> &lt;&lt; יור &gt;&gt;</w:t>
      </w:r>
      <w:r>
        <w:rPr>
          <w:rtl/>
        </w:rPr>
        <w:t xml:space="preserve">   </w:t>
      </w:r>
    </w:p>
    <w:p w14:paraId="19C3D61A" w14:textId="77777777" w:rsidR="00705558" w:rsidRDefault="00705558" w:rsidP="00705558">
      <w:pPr>
        <w:pStyle w:val="KeepWithNext"/>
        <w:rPr>
          <w:rtl/>
        </w:rPr>
      </w:pPr>
    </w:p>
    <w:p w14:paraId="10076D86" w14:textId="6EEF4A4E" w:rsidR="00705558" w:rsidRDefault="00705558" w:rsidP="00705558">
      <w:pPr>
        <w:rPr>
          <w:rtl/>
        </w:rPr>
      </w:pPr>
      <w:bookmarkStart w:id="1397" w:name="_ETM_Q1_3304216"/>
      <w:bookmarkEnd w:id="1397"/>
      <w:r>
        <w:rPr>
          <w:rFonts w:hint="cs"/>
          <w:rtl/>
        </w:rPr>
        <w:t>שני.</w:t>
      </w:r>
      <w:bookmarkStart w:id="1398" w:name="_ETM_Q1_3306427"/>
      <w:bookmarkEnd w:id="1398"/>
    </w:p>
    <w:p w14:paraId="58416FFB" w14:textId="77777777" w:rsidR="00705558" w:rsidRDefault="00705558" w:rsidP="00705558">
      <w:pPr>
        <w:rPr>
          <w:rFonts w:ascii="David" w:hAnsi="David"/>
          <w:rtl/>
        </w:rPr>
      </w:pPr>
      <w:bookmarkStart w:id="1399" w:name="_ETM_Q1_3306680"/>
      <w:bookmarkEnd w:id="1399"/>
    </w:p>
    <w:p w14:paraId="6B92B69A" w14:textId="2B9E3E2A" w:rsidR="00705558" w:rsidRDefault="00705558" w:rsidP="00571501">
      <w:pPr>
        <w:pStyle w:val="a5"/>
        <w:keepNext/>
        <w:rPr>
          <w:rtl/>
        </w:rPr>
      </w:pPr>
      <w:bookmarkStart w:id="1400" w:name="ET_speaker_שלומית_ארליך_590"/>
      <w:r w:rsidRPr="00571501">
        <w:rPr>
          <w:rStyle w:val="TagStyle"/>
          <w:rtl/>
        </w:rPr>
        <w:t xml:space="preserve"> &lt;&lt; דובר &gt;&gt;</w:t>
      </w:r>
      <w:r w:rsidRPr="00705558">
        <w:rPr>
          <w:rStyle w:val="TagStyle"/>
          <w:rtl/>
        </w:rPr>
        <w:t xml:space="preserve"> </w:t>
      </w:r>
      <w:r>
        <w:rPr>
          <w:rtl/>
        </w:rPr>
        <w:t>שלומית ארליך:</w:t>
      </w:r>
      <w:r w:rsidRPr="00705558">
        <w:rPr>
          <w:rStyle w:val="TagStyle"/>
          <w:rtl/>
        </w:rPr>
        <w:t xml:space="preserve"> </w:t>
      </w:r>
      <w:r w:rsidRPr="00571501">
        <w:rPr>
          <w:rStyle w:val="TagStyle"/>
          <w:rtl/>
        </w:rPr>
        <w:t>&lt;&lt; דובר &gt;&gt;</w:t>
      </w:r>
      <w:r>
        <w:rPr>
          <w:rtl/>
        </w:rPr>
        <w:t xml:space="preserve">   </w:t>
      </w:r>
      <w:bookmarkEnd w:id="1400"/>
    </w:p>
    <w:p w14:paraId="4291B2C3" w14:textId="77777777" w:rsidR="00705558" w:rsidRPr="00705558" w:rsidRDefault="00705558" w:rsidP="00571501">
      <w:pPr>
        <w:pStyle w:val="KeepWithNext"/>
        <w:rPr>
          <w:rtl/>
        </w:rPr>
      </w:pPr>
    </w:p>
    <w:p w14:paraId="6576AD43" w14:textId="77777777" w:rsidR="001071F1" w:rsidRDefault="002E6A43" w:rsidP="00705558">
      <w:pPr>
        <w:rPr>
          <w:rFonts w:ascii="David" w:hAnsi="David"/>
          <w:rtl/>
        </w:rPr>
      </w:pPr>
      <w:r w:rsidRPr="00CA02A1">
        <w:rPr>
          <w:rFonts w:ascii="David" w:hAnsi="David"/>
          <w:rtl/>
        </w:rPr>
        <w:t xml:space="preserve">היה חוק </w:t>
      </w:r>
      <w:r w:rsidR="001071F1">
        <w:rPr>
          <w:rFonts w:ascii="David" w:hAnsi="David" w:hint="cs"/>
          <w:rtl/>
        </w:rPr>
        <w:t>ה</w:t>
      </w:r>
      <w:r w:rsidRPr="00CA02A1">
        <w:rPr>
          <w:rFonts w:ascii="David" w:hAnsi="David"/>
          <w:rtl/>
        </w:rPr>
        <w:t>תקציב לשנ</w:t>
      </w:r>
      <w:r w:rsidR="001071F1">
        <w:rPr>
          <w:rFonts w:ascii="David" w:hAnsi="David" w:hint="cs"/>
          <w:rtl/>
        </w:rPr>
        <w:t>ים</w:t>
      </w:r>
      <w:r w:rsidRPr="00CA02A1">
        <w:rPr>
          <w:rFonts w:ascii="David" w:hAnsi="David"/>
          <w:rtl/>
        </w:rPr>
        <w:t xml:space="preserve"> 202</w:t>
      </w:r>
      <w:r w:rsidR="001071F1">
        <w:rPr>
          <w:rFonts w:ascii="David" w:hAnsi="David" w:hint="cs"/>
          <w:rtl/>
        </w:rPr>
        <w:t xml:space="preserve">4-2023 </w:t>
      </w:r>
      <w:r w:rsidRPr="00CA02A1">
        <w:rPr>
          <w:rFonts w:ascii="David" w:hAnsi="David"/>
          <w:rtl/>
        </w:rPr>
        <w:t xml:space="preserve">שאושר במהלך שנת 2023. </w:t>
      </w:r>
    </w:p>
    <w:p w14:paraId="36E933EE" w14:textId="77777777" w:rsidR="001071F1" w:rsidRDefault="001071F1" w:rsidP="00705558">
      <w:pPr>
        <w:rPr>
          <w:rFonts w:ascii="David" w:hAnsi="David"/>
          <w:rtl/>
        </w:rPr>
      </w:pPr>
      <w:bookmarkStart w:id="1401" w:name="_ETM_Q1_3316992"/>
      <w:bookmarkStart w:id="1402" w:name="_ETM_Q1_3317233"/>
      <w:bookmarkEnd w:id="1401"/>
      <w:bookmarkEnd w:id="1402"/>
    </w:p>
    <w:p w14:paraId="42C1B128" w14:textId="77777777" w:rsidR="001071F1" w:rsidRPr="00705558" w:rsidRDefault="001071F1" w:rsidP="001071F1">
      <w:pPr>
        <w:pStyle w:val="a5"/>
        <w:keepNext/>
        <w:rPr>
          <w:rtl/>
        </w:rPr>
      </w:pPr>
      <w:bookmarkStart w:id="1403" w:name="_ETM_Q1_3317496"/>
      <w:bookmarkEnd w:id="1403"/>
      <w:r w:rsidRPr="00705558">
        <w:rPr>
          <w:rStyle w:val="TagStyle"/>
          <w:rtl/>
        </w:rPr>
        <w:t xml:space="preserve">&lt;&lt; דובר &gt;&gt; </w:t>
      </w:r>
      <w:r>
        <w:rPr>
          <w:rtl/>
        </w:rPr>
        <w:t>נעמה לזימי (העבודה):</w:t>
      </w:r>
      <w:r w:rsidRPr="00705558">
        <w:rPr>
          <w:rStyle w:val="TagStyle"/>
          <w:rtl/>
        </w:rPr>
        <w:t xml:space="preserve"> &lt;&lt; דובר &gt;&gt;</w:t>
      </w:r>
      <w:r>
        <w:rPr>
          <w:rtl/>
        </w:rPr>
        <w:t xml:space="preserve">   </w:t>
      </w:r>
    </w:p>
    <w:p w14:paraId="037521A2" w14:textId="77777777" w:rsidR="001071F1" w:rsidRDefault="001071F1" w:rsidP="00705558">
      <w:pPr>
        <w:rPr>
          <w:rFonts w:ascii="David" w:hAnsi="David"/>
          <w:rtl/>
        </w:rPr>
      </w:pPr>
    </w:p>
    <w:p w14:paraId="33B5A651" w14:textId="2E035912" w:rsidR="001071F1" w:rsidRPr="001071F1" w:rsidRDefault="001071F1" w:rsidP="001071F1">
      <w:pPr>
        <w:rPr>
          <w:rFonts w:ascii="David" w:hAnsi="David"/>
          <w:rtl/>
        </w:rPr>
      </w:pPr>
      <w:r>
        <w:rPr>
          <w:rFonts w:ascii="David" w:hAnsi="David" w:hint="cs"/>
          <w:rtl/>
        </w:rPr>
        <w:t>נכון.</w:t>
      </w:r>
    </w:p>
    <w:p w14:paraId="162D840D" w14:textId="77777777" w:rsidR="001071F1" w:rsidRDefault="001071F1" w:rsidP="001071F1">
      <w:pPr>
        <w:rPr>
          <w:rtl/>
        </w:rPr>
      </w:pPr>
    </w:p>
    <w:p w14:paraId="1C8BE495" w14:textId="74B84A2F" w:rsidR="001071F1" w:rsidRDefault="001071F1" w:rsidP="00571501">
      <w:pPr>
        <w:pStyle w:val="a5"/>
        <w:keepNext/>
        <w:rPr>
          <w:rtl/>
        </w:rPr>
      </w:pPr>
      <w:bookmarkStart w:id="1404" w:name="ET_speaker_שלומית_ארליך_592"/>
      <w:r w:rsidRPr="00571501">
        <w:rPr>
          <w:rStyle w:val="TagStyle"/>
          <w:rtl/>
        </w:rPr>
        <w:t xml:space="preserve"> &lt;&lt; דובר &gt;&gt;</w:t>
      </w:r>
      <w:r w:rsidRPr="001071F1">
        <w:rPr>
          <w:rStyle w:val="TagStyle"/>
          <w:rtl/>
        </w:rPr>
        <w:t xml:space="preserve"> </w:t>
      </w:r>
      <w:r>
        <w:rPr>
          <w:rtl/>
        </w:rPr>
        <w:t>שלומית ארליך:</w:t>
      </w:r>
      <w:r w:rsidRPr="001071F1">
        <w:rPr>
          <w:rStyle w:val="TagStyle"/>
          <w:rtl/>
        </w:rPr>
        <w:t xml:space="preserve"> </w:t>
      </w:r>
      <w:r w:rsidRPr="00571501">
        <w:rPr>
          <w:rStyle w:val="TagStyle"/>
          <w:rtl/>
        </w:rPr>
        <w:t>&lt;&lt; דובר &gt;&gt;</w:t>
      </w:r>
      <w:r>
        <w:rPr>
          <w:rtl/>
        </w:rPr>
        <w:t xml:space="preserve">   </w:t>
      </w:r>
      <w:bookmarkEnd w:id="1404"/>
    </w:p>
    <w:p w14:paraId="5CDC0005" w14:textId="77777777" w:rsidR="001071F1" w:rsidRPr="001071F1" w:rsidRDefault="001071F1" w:rsidP="00571501">
      <w:pPr>
        <w:pStyle w:val="KeepWithNext"/>
        <w:rPr>
          <w:rtl/>
        </w:rPr>
      </w:pPr>
    </w:p>
    <w:p w14:paraId="3C541F51" w14:textId="120B4D5D" w:rsidR="00080B08" w:rsidRDefault="002E6A43" w:rsidP="00705558">
      <w:pPr>
        <w:rPr>
          <w:rFonts w:ascii="David" w:hAnsi="David"/>
          <w:rtl/>
        </w:rPr>
      </w:pPr>
      <w:bookmarkStart w:id="1405" w:name="_ETM_Q1_3317716"/>
      <w:bookmarkStart w:id="1406" w:name="_ETM_Q1_3317825"/>
      <w:bookmarkStart w:id="1407" w:name="_ETM_Q1_3318006"/>
      <w:bookmarkEnd w:id="1405"/>
      <w:bookmarkEnd w:id="1406"/>
      <w:bookmarkEnd w:id="1407"/>
      <w:r w:rsidRPr="00CA02A1">
        <w:rPr>
          <w:rFonts w:ascii="David" w:hAnsi="David"/>
          <w:rtl/>
        </w:rPr>
        <w:t>היה חוק תקציב נוסף ל</w:t>
      </w:r>
      <w:r w:rsidR="00080B08">
        <w:rPr>
          <w:rFonts w:ascii="David" w:hAnsi="David" w:hint="cs"/>
          <w:rtl/>
        </w:rPr>
        <w:t>-2023, אושר בדצמבר 2023.</w:t>
      </w:r>
    </w:p>
    <w:p w14:paraId="5C5C1439" w14:textId="77777777" w:rsidR="00080B08" w:rsidRDefault="00080B08" w:rsidP="00705558">
      <w:pPr>
        <w:rPr>
          <w:rFonts w:ascii="David" w:hAnsi="David"/>
          <w:rtl/>
        </w:rPr>
      </w:pPr>
      <w:bookmarkStart w:id="1408" w:name="_ETM_Q1_3313395"/>
      <w:bookmarkStart w:id="1409" w:name="_ETM_Q1_3313941"/>
      <w:bookmarkEnd w:id="1408"/>
      <w:bookmarkEnd w:id="1409"/>
    </w:p>
    <w:p w14:paraId="4E4E9814" w14:textId="77777777" w:rsidR="00080B08" w:rsidRDefault="00080B08" w:rsidP="00080B08">
      <w:pPr>
        <w:pStyle w:val="af8"/>
        <w:keepNext/>
        <w:rPr>
          <w:rtl/>
        </w:rPr>
      </w:pPr>
      <w:r w:rsidRPr="00705558">
        <w:rPr>
          <w:rStyle w:val="TagStyle"/>
          <w:rtl/>
        </w:rPr>
        <w:t xml:space="preserve">&lt;&lt; יור &gt;&gt; </w:t>
      </w:r>
      <w:r>
        <w:rPr>
          <w:rtl/>
        </w:rPr>
        <w:t>היו"ר משה גפני:</w:t>
      </w:r>
      <w:r w:rsidRPr="00705558">
        <w:rPr>
          <w:rStyle w:val="TagStyle"/>
          <w:rtl/>
        </w:rPr>
        <w:t xml:space="preserve"> &lt;&lt; יור &gt;&gt;</w:t>
      </w:r>
      <w:r>
        <w:rPr>
          <w:rtl/>
        </w:rPr>
        <w:t xml:space="preserve">   </w:t>
      </w:r>
    </w:p>
    <w:p w14:paraId="382D20EA" w14:textId="77777777" w:rsidR="00080B08" w:rsidRDefault="00080B08" w:rsidP="00080B08">
      <w:pPr>
        <w:pStyle w:val="KeepWithNext"/>
        <w:rPr>
          <w:rtl/>
        </w:rPr>
      </w:pPr>
    </w:p>
    <w:p w14:paraId="36548F32" w14:textId="1F41047A" w:rsidR="00080B08" w:rsidRDefault="00080B08" w:rsidP="00080B08">
      <w:pPr>
        <w:rPr>
          <w:rtl/>
        </w:rPr>
      </w:pPr>
      <w:r>
        <w:rPr>
          <w:rFonts w:hint="cs"/>
          <w:rtl/>
        </w:rPr>
        <w:t>וזה השני.</w:t>
      </w:r>
    </w:p>
    <w:p w14:paraId="4032BEB3" w14:textId="77777777" w:rsidR="00080B08" w:rsidRDefault="00080B08" w:rsidP="00705558">
      <w:pPr>
        <w:rPr>
          <w:rFonts w:ascii="David" w:hAnsi="David"/>
          <w:rtl/>
        </w:rPr>
      </w:pPr>
    </w:p>
    <w:p w14:paraId="72B64C34" w14:textId="77777777" w:rsidR="00080B08" w:rsidRDefault="00080B08" w:rsidP="00080B08">
      <w:pPr>
        <w:pStyle w:val="a5"/>
        <w:keepNext/>
        <w:rPr>
          <w:rtl/>
        </w:rPr>
      </w:pPr>
      <w:bookmarkStart w:id="1410" w:name="_ETM_Q1_3318091"/>
      <w:bookmarkEnd w:id="1410"/>
      <w:r w:rsidRPr="001071F1">
        <w:rPr>
          <w:rStyle w:val="TagStyle"/>
          <w:rtl/>
        </w:rPr>
        <w:t xml:space="preserve">&lt;&lt; דובר &gt;&gt; </w:t>
      </w:r>
      <w:r>
        <w:rPr>
          <w:rtl/>
        </w:rPr>
        <w:t>שלומית ארליך:</w:t>
      </w:r>
      <w:r w:rsidRPr="001071F1">
        <w:rPr>
          <w:rStyle w:val="TagStyle"/>
          <w:rtl/>
        </w:rPr>
        <w:t xml:space="preserve"> &lt;&lt; דובר &gt;&gt;</w:t>
      </w:r>
      <w:r>
        <w:rPr>
          <w:rtl/>
        </w:rPr>
        <w:t xml:space="preserve">   </w:t>
      </w:r>
    </w:p>
    <w:p w14:paraId="7FDA3F2B" w14:textId="77777777" w:rsidR="00080B08" w:rsidRDefault="00080B08" w:rsidP="00705558">
      <w:pPr>
        <w:rPr>
          <w:rFonts w:ascii="David" w:hAnsi="David"/>
          <w:rtl/>
        </w:rPr>
      </w:pPr>
      <w:bookmarkStart w:id="1411" w:name="_ETM_Q1_3318297"/>
      <w:bookmarkStart w:id="1412" w:name="_ETM_Q1_3323779"/>
      <w:bookmarkEnd w:id="1411"/>
      <w:bookmarkEnd w:id="1412"/>
    </w:p>
    <w:p w14:paraId="767A4674" w14:textId="6DC878B5" w:rsidR="00080B08" w:rsidRDefault="00080B08" w:rsidP="00080B08">
      <w:pPr>
        <w:rPr>
          <w:rFonts w:ascii="David" w:hAnsi="David"/>
          <w:rtl/>
        </w:rPr>
      </w:pPr>
      <w:bookmarkStart w:id="1413" w:name="_ETM_Q1_3323934"/>
      <w:bookmarkStart w:id="1414" w:name="_ETM_Q1_3323988"/>
      <w:bookmarkEnd w:id="1413"/>
      <w:bookmarkEnd w:id="1414"/>
      <w:r w:rsidRPr="00CA02A1">
        <w:rPr>
          <w:rFonts w:ascii="David" w:hAnsi="David"/>
          <w:rtl/>
        </w:rPr>
        <w:t>היה חוק תקציב נוסף ל</w:t>
      </w:r>
      <w:r>
        <w:rPr>
          <w:rFonts w:ascii="David" w:hAnsi="David" w:hint="cs"/>
          <w:rtl/>
        </w:rPr>
        <w:t>-2024 שאושר במרץ.</w:t>
      </w:r>
    </w:p>
    <w:p w14:paraId="4F44A772" w14:textId="77777777" w:rsidR="00080B08" w:rsidRDefault="00080B08" w:rsidP="00080B08">
      <w:pPr>
        <w:rPr>
          <w:rFonts w:ascii="David" w:hAnsi="David"/>
          <w:rtl/>
        </w:rPr>
      </w:pPr>
      <w:bookmarkStart w:id="1415" w:name="_ETM_Q1_3323664"/>
      <w:bookmarkEnd w:id="1415"/>
    </w:p>
    <w:p w14:paraId="68393064" w14:textId="77777777" w:rsidR="00080B08" w:rsidRDefault="00080B08" w:rsidP="00571501">
      <w:pPr>
        <w:pStyle w:val="a5"/>
        <w:keepNext/>
        <w:rPr>
          <w:rtl/>
        </w:rPr>
      </w:pPr>
      <w:bookmarkStart w:id="1416" w:name="ET_knessetmember_6156_128"/>
      <w:r w:rsidRPr="00571501">
        <w:rPr>
          <w:rStyle w:val="TagStyle"/>
          <w:rtl/>
        </w:rPr>
        <w:t>&lt;&lt; דובר &gt;&gt;</w:t>
      </w:r>
      <w:r w:rsidRPr="00627C01">
        <w:rPr>
          <w:rStyle w:val="TagStyle"/>
          <w:rtl/>
        </w:rPr>
        <w:t xml:space="preserve"> </w:t>
      </w:r>
      <w:r>
        <w:rPr>
          <w:rtl/>
        </w:rPr>
        <w:t>גלעד קריב (העבודה):</w:t>
      </w:r>
      <w:r w:rsidRPr="00627C01">
        <w:rPr>
          <w:rStyle w:val="TagStyle"/>
          <w:rtl/>
        </w:rPr>
        <w:t xml:space="preserve"> </w:t>
      </w:r>
      <w:r w:rsidRPr="00571501">
        <w:rPr>
          <w:rStyle w:val="TagStyle"/>
          <w:rtl/>
        </w:rPr>
        <w:t>&lt;&lt; דובר &gt;&gt;</w:t>
      </w:r>
      <w:r>
        <w:rPr>
          <w:rtl/>
        </w:rPr>
        <w:t xml:space="preserve">   </w:t>
      </w:r>
      <w:bookmarkEnd w:id="1416"/>
    </w:p>
    <w:p w14:paraId="750251C7" w14:textId="77777777" w:rsidR="00080B08" w:rsidRDefault="00080B08" w:rsidP="00571501">
      <w:pPr>
        <w:pStyle w:val="KeepWithNext"/>
        <w:rPr>
          <w:rtl/>
          <w:lang w:eastAsia="he-IL"/>
        </w:rPr>
      </w:pPr>
    </w:p>
    <w:p w14:paraId="75083D3F" w14:textId="77777777" w:rsidR="00080B08" w:rsidRDefault="00080B08" w:rsidP="00080B08">
      <w:pPr>
        <w:rPr>
          <w:rtl/>
          <w:lang w:eastAsia="he-IL"/>
        </w:rPr>
      </w:pPr>
      <w:bookmarkStart w:id="1417" w:name="_ETM_Q1_4636397"/>
      <w:bookmarkStart w:id="1418" w:name="_ETM_Q1_4636437"/>
      <w:bookmarkEnd w:id="1417"/>
      <w:bookmarkEnd w:id="1418"/>
      <w:r>
        <w:rPr>
          <w:rFonts w:hint="cs"/>
          <w:rtl/>
          <w:lang w:eastAsia="he-IL"/>
        </w:rPr>
        <w:t>זה העדכון השלישי של התקציב.</w:t>
      </w:r>
    </w:p>
    <w:p w14:paraId="582280C3" w14:textId="77777777" w:rsidR="00080B08" w:rsidRDefault="00080B08" w:rsidP="00080B08">
      <w:pPr>
        <w:rPr>
          <w:rtl/>
          <w:lang w:eastAsia="he-IL"/>
        </w:rPr>
      </w:pPr>
      <w:bookmarkStart w:id="1419" w:name="_ETM_Q1_4642259"/>
      <w:bookmarkStart w:id="1420" w:name="_ETM_Q1_4642344"/>
      <w:bookmarkEnd w:id="1419"/>
      <w:bookmarkEnd w:id="1420"/>
    </w:p>
    <w:p w14:paraId="3EB2A1D1" w14:textId="77777777" w:rsidR="00080B08" w:rsidRDefault="00080B08" w:rsidP="00571501">
      <w:pPr>
        <w:pStyle w:val="a5"/>
        <w:keepNext/>
        <w:rPr>
          <w:rtl/>
        </w:rPr>
      </w:pPr>
      <w:bookmarkStart w:id="1421" w:name="ET_speaker_שלומית_ארליך_129"/>
      <w:r w:rsidRPr="00571501">
        <w:rPr>
          <w:rStyle w:val="TagStyle"/>
          <w:rtl/>
        </w:rPr>
        <w:t xml:space="preserve"> &lt;&lt; דובר &gt;&gt;</w:t>
      </w:r>
      <w:r w:rsidRPr="00627C01">
        <w:rPr>
          <w:rStyle w:val="TagStyle"/>
          <w:rtl/>
        </w:rPr>
        <w:t xml:space="preserve"> </w:t>
      </w:r>
      <w:r>
        <w:rPr>
          <w:rtl/>
        </w:rPr>
        <w:t>שלומית ארליך:</w:t>
      </w:r>
      <w:r w:rsidRPr="00627C01">
        <w:rPr>
          <w:rStyle w:val="TagStyle"/>
          <w:rtl/>
        </w:rPr>
        <w:t xml:space="preserve"> </w:t>
      </w:r>
      <w:r w:rsidRPr="00571501">
        <w:rPr>
          <w:rStyle w:val="TagStyle"/>
          <w:rtl/>
        </w:rPr>
        <w:t>&lt;&lt; דובר &gt;&gt;</w:t>
      </w:r>
      <w:r>
        <w:rPr>
          <w:rtl/>
        </w:rPr>
        <w:t xml:space="preserve">   </w:t>
      </w:r>
      <w:bookmarkEnd w:id="1421"/>
    </w:p>
    <w:p w14:paraId="65F694C2" w14:textId="77777777" w:rsidR="00080B08" w:rsidRDefault="00080B08" w:rsidP="00571501">
      <w:pPr>
        <w:pStyle w:val="KeepWithNext"/>
        <w:rPr>
          <w:rtl/>
          <w:lang w:eastAsia="he-IL"/>
        </w:rPr>
      </w:pPr>
    </w:p>
    <w:p w14:paraId="3FB5BB68" w14:textId="77777777" w:rsidR="00080B08" w:rsidRDefault="00080B08" w:rsidP="00080B08">
      <w:pPr>
        <w:rPr>
          <w:rtl/>
          <w:lang w:eastAsia="he-IL"/>
        </w:rPr>
      </w:pPr>
      <w:bookmarkStart w:id="1422" w:name="_ETM_Q1_4644764"/>
      <w:bookmarkEnd w:id="1422"/>
      <w:r>
        <w:rPr>
          <w:rFonts w:hint="cs"/>
          <w:rtl/>
          <w:lang w:eastAsia="he-IL"/>
        </w:rPr>
        <w:t>השני.</w:t>
      </w:r>
    </w:p>
    <w:p w14:paraId="39E351F5" w14:textId="77777777" w:rsidR="00080B08" w:rsidRDefault="00080B08" w:rsidP="00080B08">
      <w:pPr>
        <w:rPr>
          <w:rtl/>
          <w:lang w:eastAsia="he-IL"/>
        </w:rPr>
      </w:pPr>
      <w:bookmarkStart w:id="1423" w:name="_ETM_Q1_4646106"/>
      <w:bookmarkStart w:id="1424" w:name="_ETM_Q1_4646179"/>
      <w:bookmarkStart w:id="1425" w:name="_ETM_Q1_4653253"/>
      <w:bookmarkEnd w:id="1423"/>
      <w:bookmarkEnd w:id="1424"/>
      <w:bookmarkEnd w:id="1425"/>
    </w:p>
    <w:p w14:paraId="3A49427F" w14:textId="77777777" w:rsidR="00080B08" w:rsidRDefault="00080B08" w:rsidP="00080B08">
      <w:pPr>
        <w:pStyle w:val="a5"/>
        <w:keepNext/>
        <w:rPr>
          <w:rtl/>
        </w:rPr>
      </w:pPr>
      <w:r w:rsidRPr="00627C01">
        <w:rPr>
          <w:rStyle w:val="TagStyle"/>
          <w:rtl/>
        </w:rPr>
        <w:t xml:space="preserve">&lt;&lt; דובר &gt;&gt; </w:t>
      </w:r>
      <w:r>
        <w:rPr>
          <w:rtl/>
        </w:rPr>
        <w:t>גלעד קריב (העבודה):</w:t>
      </w:r>
      <w:r w:rsidRPr="00627C01">
        <w:rPr>
          <w:rStyle w:val="TagStyle"/>
          <w:rtl/>
        </w:rPr>
        <w:t xml:space="preserve"> &lt;&lt; דובר &gt;&gt;</w:t>
      </w:r>
      <w:r>
        <w:rPr>
          <w:rtl/>
        </w:rPr>
        <w:t xml:space="preserve">   </w:t>
      </w:r>
    </w:p>
    <w:p w14:paraId="643E04C1" w14:textId="77777777" w:rsidR="00080B08" w:rsidRDefault="00080B08" w:rsidP="00080B08">
      <w:pPr>
        <w:rPr>
          <w:rtl/>
          <w:lang w:eastAsia="he-IL"/>
        </w:rPr>
      </w:pPr>
    </w:p>
    <w:p w14:paraId="458358FD" w14:textId="6A306BD4" w:rsidR="00080B08" w:rsidRDefault="00080B08" w:rsidP="00080B08">
      <w:pPr>
        <w:rPr>
          <w:rtl/>
          <w:lang w:eastAsia="he-IL"/>
        </w:rPr>
      </w:pPr>
      <w:r>
        <w:rPr>
          <w:rFonts w:hint="cs"/>
          <w:rtl/>
          <w:lang w:eastAsia="he-IL"/>
        </w:rPr>
        <w:t>לא.</w:t>
      </w:r>
    </w:p>
    <w:p w14:paraId="106C4E9E" w14:textId="77777777" w:rsidR="00080B08" w:rsidRDefault="00080B08" w:rsidP="00080B08">
      <w:pPr>
        <w:rPr>
          <w:rtl/>
          <w:lang w:eastAsia="he-IL"/>
        </w:rPr>
      </w:pPr>
    </w:p>
    <w:p w14:paraId="60CC014A" w14:textId="77777777" w:rsidR="00080B08" w:rsidRDefault="00080B08" w:rsidP="00571501">
      <w:pPr>
        <w:pStyle w:val="a5"/>
        <w:keepNext/>
        <w:rPr>
          <w:rtl/>
        </w:rPr>
      </w:pPr>
      <w:bookmarkStart w:id="1426" w:name="ET_speaker_6236_130"/>
      <w:r w:rsidRPr="00571501">
        <w:rPr>
          <w:rStyle w:val="TagStyle"/>
          <w:rtl/>
        </w:rPr>
        <w:t xml:space="preserve"> &lt;&lt; דובר &gt;&gt;</w:t>
      </w:r>
      <w:r w:rsidRPr="00627C01">
        <w:rPr>
          <w:rStyle w:val="TagStyle"/>
          <w:rtl/>
        </w:rPr>
        <w:t xml:space="preserve"> </w:t>
      </w:r>
      <w:r>
        <w:rPr>
          <w:rtl/>
        </w:rPr>
        <w:t>נעמה לזימי (העבודה):</w:t>
      </w:r>
      <w:r w:rsidRPr="00627C01">
        <w:rPr>
          <w:rStyle w:val="TagStyle"/>
          <w:rtl/>
        </w:rPr>
        <w:t xml:space="preserve"> </w:t>
      </w:r>
      <w:r w:rsidRPr="00571501">
        <w:rPr>
          <w:rStyle w:val="TagStyle"/>
          <w:rtl/>
        </w:rPr>
        <w:t>&lt;&lt; דובר &gt;&gt;</w:t>
      </w:r>
      <w:r>
        <w:rPr>
          <w:rtl/>
        </w:rPr>
        <w:t xml:space="preserve">   </w:t>
      </w:r>
      <w:bookmarkEnd w:id="1426"/>
    </w:p>
    <w:p w14:paraId="63361E6A" w14:textId="77777777" w:rsidR="00080B08" w:rsidRDefault="00080B08" w:rsidP="00571501">
      <w:pPr>
        <w:pStyle w:val="KeepWithNext"/>
        <w:rPr>
          <w:rtl/>
        </w:rPr>
      </w:pPr>
      <w:bookmarkStart w:id="1427" w:name="_ETM_Q1_3325057"/>
      <w:bookmarkEnd w:id="1427"/>
    </w:p>
    <w:p w14:paraId="5D2DE6EF" w14:textId="0F47CD33" w:rsidR="00080B08" w:rsidRDefault="00080B08" w:rsidP="00080B08">
      <w:pPr>
        <w:rPr>
          <w:rFonts w:ascii="David" w:hAnsi="David"/>
          <w:rtl/>
        </w:rPr>
      </w:pPr>
      <w:r>
        <w:rPr>
          <w:rFonts w:ascii="David" w:hAnsi="David" w:hint="cs"/>
          <w:rtl/>
        </w:rPr>
        <w:t>רק להבין. בגלל ש</w:t>
      </w:r>
      <w:r w:rsidR="002E6A43" w:rsidRPr="00CA02A1">
        <w:rPr>
          <w:rFonts w:ascii="David" w:hAnsi="David"/>
          <w:rtl/>
        </w:rPr>
        <w:t xml:space="preserve">היה חוק תקציב נוסף </w:t>
      </w:r>
      <w:r>
        <w:rPr>
          <w:rFonts w:ascii="David" w:hAnsi="David"/>
          <w:rtl/>
        </w:rPr>
        <w:t>–</w:t>
      </w:r>
      <w:r>
        <w:rPr>
          <w:rFonts w:ascii="David" w:hAnsi="David" w:hint="cs"/>
          <w:rtl/>
        </w:rPr>
        <w:t xml:space="preserve"> זה בעצם </w:t>
      </w:r>
      <w:bookmarkStart w:id="1428" w:name="_ETM_Q1_3331008"/>
      <w:bookmarkStart w:id="1429" w:name="_ETM_Q1_3331137"/>
      <w:bookmarkStart w:id="1430" w:name="_ETM_Q1_3331285"/>
      <w:bookmarkStart w:id="1431" w:name="_ETM_Q1_3331355"/>
      <w:bookmarkEnd w:id="1428"/>
      <w:bookmarkEnd w:id="1429"/>
      <w:bookmarkEnd w:id="1430"/>
      <w:bookmarkEnd w:id="1431"/>
      <w:r w:rsidR="002E6A43" w:rsidRPr="00CA02A1">
        <w:rPr>
          <w:rFonts w:ascii="David" w:hAnsi="David"/>
          <w:rtl/>
        </w:rPr>
        <w:t xml:space="preserve">ביטל את הקודם ועושה </w:t>
      </w:r>
      <w:r>
        <w:rPr>
          <w:rFonts w:ascii="David" w:hAnsi="David" w:hint="cs"/>
          <w:rtl/>
        </w:rPr>
        <w:t>חדש?</w:t>
      </w:r>
    </w:p>
    <w:p w14:paraId="5E687B14" w14:textId="77777777" w:rsidR="00080B08" w:rsidRDefault="00080B08" w:rsidP="00080B08">
      <w:pPr>
        <w:rPr>
          <w:rFonts w:ascii="David" w:hAnsi="David"/>
          <w:rtl/>
        </w:rPr>
      </w:pPr>
    </w:p>
    <w:p w14:paraId="6DA1095B" w14:textId="72D5BF16" w:rsidR="00080B08" w:rsidRDefault="00080B08" w:rsidP="00571501">
      <w:pPr>
        <w:pStyle w:val="a5"/>
        <w:keepNext/>
        <w:rPr>
          <w:rtl/>
        </w:rPr>
      </w:pPr>
      <w:bookmarkStart w:id="1432" w:name="ET_speaker_שלומית_ארליך_594"/>
      <w:r w:rsidRPr="00571501">
        <w:rPr>
          <w:rStyle w:val="TagStyle"/>
          <w:rtl/>
        </w:rPr>
        <w:t xml:space="preserve"> &lt;&lt; דובר &gt;&gt;</w:t>
      </w:r>
      <w:r w:rsidRPr="00080B08">
        <w:rPr>
          <w:rStyle w:val="TagStyle"/>
          <w:rtl/>
        </w:rPr>
        <w:t xml:space="preserve"> </w:t>
      </w:r>
      <w:r>
        <w:rPr>
          <w:rtl/>
        </w:rPr>
        <w:t>שלומית ארליך:</w:t>
      </w:r>
      <w:r w:rsidRPr="00080B08">
        <w:rPr>
          <w:rStyle w:val="TagStyle"/>
          <w:rtl/>
        </w:rPr>
        <w:t xml:space="preserve"> </w:t>
      </w:r>
      <w:r w:rsidRPr="00571501">
        <w:rPr>
          <w:rStyle w:val="TagStyle"/>
          <w:rtl/>
        </w:rPr>
        <w:t>&lt;&lt; דובר &gt;&gt;</w:t>
      </w:r>
      <w:r>
        <w:rPr>
          <w:rtl/>
        </w:rPr>
        <w:t xml:space="preserve">   </w:t>
      </w:r>
      <w:bookmarkEnd w:id="1432"/>
    </w:p>
    <w:p w14:paraId="2541200F" w14:textId="77777777" w:rsidR="00080B08" w:rsidRPr="00080B08" w:rsidRDefault="00080B08" w:rsidP="00571501">
      <w:pPr>
        <w:pStyle w:val="KeepWithNext"/>
        <w:rPr>
          <w:rtl/>
        </w:rPr>
      </w:pPr>
    </w:p>
    <w:p w14:paraId="1E42ED2E" w14:textId="6728431B" w:rsidR="00500EA0" w:rsidRDefault="002E6A43" w:rsidP="00F82FDB">
      <w:pPr>
        <w:rPr>
          <w:rFonts w:ascii="David" w:hAnsi="David"/>
          <w:rtl/>
        </w:rPr>
      </w:pPr>
      <w:r w:rsidRPr="00CA02A1">
        <w:rPr>
          <w:rFonts w:ascii="David" w:hAnsi="David"/>
          <w:rtl/>
        </w:rPr>
        <w:t xml:space="preserve">בהתאם לסעיף </w:t>
      </w:r>
      <w:r w:rsidR="00500EA0">
        <w:rPr>
          <w:rFonts w:ascii="David" w:hAnsi="David" w:hint="cs"/>
          <w:rtl/>
        </w:rPr>
        <w:t>11,</w:t>
      </w:r>
      <w:r w:rsidRPr="00CA02A1">
        <w:rPr>
          <w:rFonts w:ascii="David" w:hAnsi="David"/>
          <w:rtl/>
        </w:rPr>
        <w:t xml:space="preserve"> וגם דנו בזה בישיבות הקודמות של חוקי התקציב, החוק הזה מחליף את חוק התקציב הנוסף</w:t>
      </w:r>
      <w:r w:rsidR="00F82FDB">
        <w:rPr>
          <w:rFonts w:ascii="David" w:hAnsi="David" w:hint="cs"/>
          <w:rtl/>
        </w:rPr>
        <w:t>.</w:t>
      </w:r>
    </w:p>
    <w:p w14:paraId="3A19C99A" w14:textId="77777777" w:rsidR="00500EA0" w:rsidRDefault="00500EA0" w:rsidP="00080B08">
      <w:pPr>
        <w:rPr>
          <w:rFonts w:ascii="David" w:hAnsi="David"/>
          <w:rtl/>
        </w:rPr>
      </w:pPr>
    </w:p>
    <w:p w14:paraId="6CBBE729" w14:textId="39AFFD8A" w:rsidR="00500EA0" w:rsidRDefault="00500EA0" w:rsidP="00571501">
      <w:pPr>
        <w:pStyle w:val="a5"/>
        <w:keepNext/>
        <w:rPr>
          <w:rtl/>
        </w:rPr>
      </w:pPr>
      <w:bookmarkStart w:id="1433" w:name="ET_speaker_6236_595"/>
      <w:r w:rsidRPr="00571501">
        <w:rPr>
          <w:rStyle w:val="TagStyle"/>
          <w:rtl/>
        </w:rPr>
        <w:t xml:space="preserve"> &lt;&lt; דובר &gt;&gt;</w:t>
      </w:r>
      <w:r w:rsidRPr="00500EA0">
        <w:rPr>
          <w:rStyle w:val="TagStyle"/>
          <w:rtl/>
        </w:rPr>
        <w:t xml:space="preserve"> </w:t>
      </w:r>
      <w:r>
        <w:rPr>
          <w:rtl/>
        </w:rPr>
        <w:t>נעמה לזימי (העבודה):</w:t>
      </w:r>
      <w:r w:rsidRPr="00500EA0">
        <w:rPr>
          <w:rStyle w:val="TagStyle"/>
          <w:rtl/>
        </w:rPr>
        <w:t xml:space="preserve"> </w:t>
      </w:r>
      <w:r w:rsidRPr="00571501">
        <w:rPr>
          <w:rStyle w:val="TagStyle"/>
          <w:rtl/>
        </w:rPr>
        <w:t>&lt;&lt; דובר &gt;&gt;</w:t>
      </w:r>
      <w:r>
        <w:rPr>
          <w:rtl/>
        </w:rPr>
        <w:t xml:space="preserve">   </w:t>
      </w:r>
      <w:bookmarkEnd w:id="1433"/>
    </w:p>
    <w:p w14:paraId="5A787D69" w14:textId="77777777" w:rsidR="00500EA0" w:rsidRPr="00500EA0" w:rsidRDefault="00500EA0" w:rsidP="00571501">
      <w:pPr>
        <w:pStyle w:val="KeepWithNext"/>
        <w:rPr>
          <w:rtl/>
        </w:rPr>
      </w:pPr>
    </w:p>
    <w:p w14:paraId="77544499" w14:textId="77777777" w:rsidR="00500EA0" w:rsidRDefault="00500EA0" w:rsidP="00080B08">
      <w:pPr>
        <w:rPr>
          <w:rFonts w:ascii="David" w:hAnsi="David"/>
          <w:rtl/>
        </w:rPr>
      </w:pPr>
      <w:r>
        <w:rPr>
          <w:rFonts w:ascii="David" w:hAnsi="David" w:hint="cs"/>
          <w:rtl/>
        </w:rPr>
        <w:t xml:space="preserve">זה </w:t>
      </w:r>
      <w:r w:rsidR="002E6A43" w:rsidRPr="00CA02A1">
        <w:rPr>
          <w:rFonts w:ascii="David" w:hAnsi="David"/>
          <w:rtl/>
        </w:rPr>
        <w:t>נחשב כתי</w:t>
      </w:r>
      <w:r>
        <w:rPr>
          <w:rFonts w:ascii="David" w:hAnsi="David" w:hint="cs"/>
          <w:rtl/>
        </w:rPr>
        <w:t>ק</w:t>
      </w:r>
      <w:r w:rsidR="002E6A43" w:rsidRPr="00CA02A1">
        <w:rPr>
          <w:rFonts w:ascii="David" w:hAnsi="David"/>
          <w:rtl/>
        </w:rPr>
        <w:t>ון שני</w:t>
      </w:r>
      <w:r>
        <w:rPr>
          <w:rFonts w:ascii="David" w:hAnsi="David" w:hint="cs"/>
          <w:rtl/>
        </w:rPr>
        <w:t>,</w:t>
      </w:r>
      <w:r w:rsidR="002E6A43" w:rsidRPr="00CA02A1">
        <w:rPr>
          <w:rFonts w:ascii="David" w:hAnsi="David"/>
          <w:rtl/>
        </w:rPr>
        <w:t xml:space="preserve"> למרות שמבחינתנו זה שלישי</w:t>
      </w:r>
      <w:r>
        <w:rPr>
          <w:rFonts w:ascii="David" w:hAnsi="David" w:hint="cs"/>
          <w:rtl/>
        </w:rPr>
        <w:t>,</w:t>
      </w:r>
      <w:r w:rsidR="002E6A43" w:rsidRPr="00CA02A1">
        <w:rPr>
          <w:rFonts w:ascii="David" w:hAnsi="David"/>
          <w:rtl/>
        </w:rPr>
        <w:t xml:space="preserve"> בגלל ששנת </w:t>
      </w:r>
      <w:r>
        <w:rPr>
          <w:rFonts w:ascii="David" w:hAnsi="David" w:hint="cs"/>
          <w:rtl/>
        </w:rPr>
        <w:t>24' - - -</w:t>
      </w:r>
      <w:r w:rsidR="002E6A43" w:rsidRPr="00CA02A1">
        <w:rPr>
          <w:rFonts w:ascii="David" w:hAnsi="David"/>
          <w:rtl/>
        </w:rPr>
        <w:t xml:space="preserve"> </w:t>
      </w:r>
    </w:p>
    <w:p w14:paraId="6FCC0D73" w14:textId="77777777" w:rsidR="00500EA0" w:rsidRDefault="00500EA0" w:rsidP="00080B08">
      <w:pPr>
        <w:rPr>
          <w:rFonts w:ascii="David" w:hAnsi="David"/>
          <w:rtl/>
        </w:rPr>
      </w:pPr>
    </w:p>
    <w:p w14:paraId="0660CFEF" w14:textId="11537FB0" w:rsidR="00500EA0" w:rsidRDefault="00500EA0" w:rsidP="00571501">
      <w:pPr>
        <w:pStyle w:val="a5"/>
        <w:keepNext/>
        <w:rPr>
          <w:rtl/>
        </w:rPr>
      </w:pPr>
      <w:bookmarkStart w:id="1434" w:name="ET_speaker_שלומית_ארליך_596"/>
      <w:r w:rsidRPr="00571501">
        <w:rPr>
          <w:rStyle w:val="TagStyle"/>
          <w:rtl/>
        </w:rPr>
        <w:t xml:space="preserve"> &lt;&lt; דובר &gt;&gt;</w:t>
      </w:r>
      <w:r w:rsidRPr="00500EA0">
        <w:rPr>
          <w:rStyle w:val="TagStyle"/>
          <w:rtl/>
        </w:rPr>
        <w:t xml:space="preserve"> </w:t>
      </w:r>
      <w:r>
        <w:rPr>
          <w:rtl/>
        </w:rPr>
        <w:t>שלומית ארליך:</w:t>
      </w:r>
      <w:r w:rsidRPr="00500EA0">
        <w:rPr>
          <w:rStyle w:val="TagStyle"/>
          <w:rtl/>
        </w:rPr>
        <w:t xml:space="preserve"> </w:t>
      </w:r>
      <w:r w:rsidRPr="00571501">
        <w:rPr>
          <w:rStyle w:val="TagStyle"/>
          <w:rtl/>
        </w:rPr>
        <w:t>&lt;&lt; דובר &gt;&gt;</w:t>
      </w:r>
      <w:r>
        <w:rPr>
          <w:rtl/>
        </w:rPr>
        <w:t xml:space="preserve">   </w:t>
      </w:r>
      <w:bookmarkEnd w:id="1434"/>
    </w:p>
    <w:p w14:paraId="6DD01307" w14:textId="77777777" w:rsidR="00500EA0" w:rsidRDefault="00500EA0" w:rsidP="00571501">
      <w:pPr>
        <w:pStyle w:val="KeepWithNext"/>
        <w:rPr>
          <w:rtl/>
        </w:rPr>
      </w:pPr>
      <w:bookmarkStart w:id="1435" w:name="_ETM_Q1_3345473"/>
      <w:bookmarkStart w:id="1436" w:name="_ETM_Q1_3345760"/>
      <w:bookmarkEnd w:id="1435"/>
      <w:bookmarkEnd w:id="1436"/>
    </w:p>
    <w:p w14:paraId="716057A7" w14:textId="07124699" w:rsidR="00500EA0" w:rsidRDefault="002E6A43" w:rsidP="00080B08">
      <w:pPr>
        <w:rPr>
          <w:rFonts w:ascii="David" w:hAnsi="David"/>
          <w:rtl/>
        </w:rPr>
      </w:pPr>
      <w:bookmarkStart w:id="1437" w:name="_ETM_Q1_3348185"/>
      <w:bookmarkStart w:id="1438" w:name="_ETM_Q1_3348385"/>
      <w:bookmarkEnd w:id="1437"/>
      <w:bookmarkEnd w:id="1438"/>
      <w:r w:rsidRPr="00CA02A1">
        <w:rPr>
          <w:rFonts w:ascii="David" w:hAnsi="David"/>
          <w:rtl/>
        </w:rPr>
        <w:t xml:space="preserve">היה תקציב </w:t>
      </w:r>
      <w:r w:rsidR="00500EA0">
        <w:rPr>
          <w:rFonts w:ascii="David" w:hAnsi="David" w:hint="cs"/>
          <w:rtl/>
        </w:rPr>
        <w:t>ועליו שני תיקונים.</w:t>
      </w:r>
    </w:p>
    <w:p w14:paraId="3EC8451B" w14:textId="77777777" w:rsidR="00500EA0" w:rsidRDefault="00500EA0" w:rsidP="00080B08">
      <w:pPr>
        <w:rPr>
          <w:rFonts w:ascii="David" w:hAnsi="David"/>
          <w:rtl/>
        </w:rPr>
      </w:pPr>
      <w:bookmarkStart w:id="1439" w:name="_ETM_Q1_3347278"/>
      <w:bookmarkEnd w:id="1439"/>
    </w:p>
    <w:p w14:paraId="6157AA57" w14:textId="0EACB985" w:rsidR="00500EA0" w:rsidRPr="00500EA0" w:rsidRDefault="00500EA0" w:rsidP="00571501">
      <w:pPr>
        <w:pStyle w:val="a5"/>
        <w:keepNext/>
        <w:rPr>
          <w:rtl/>
        </w:rPr>
      </w:pPr>
      <w:bookmarkStart w:id="1440" w:name="ET_knessetmember_6156_597"/>
      <w:r w:rsidRPr="00571501">
        <w:rPr>
          <w:rStyle w:val="TagStyle"/>
          <w:rtl/>
        </w:rPr>
        <w:t xml:space="preserve"> &lt;&lt; דובר &gt;&gt;</w:t>
      </w:r>
      <w:r w:rsidRPr="00500EA0">
        <w:rPr>
          <w:rStyle w:val="TagStyle"/>
          <w:rtl/>
        </w:rPr>
        <w:t xml:space="preserve"> </w:t>
      </w:r>
      <w:r>
        <w:rPr>
          <w:rtl/>
        </w:rPr>
        <w:t>גלעד קריב (העבודה):</w:t>
      </w:r>
      <w:r w:rsidRPr="00500EA0">
        <w:rPr>
          <w:rStyle w:val="TagStyle"/>
          <w:rtl/>
        </w:rPr>
        <w:t xml:space="preserve"> </w:t>
      </w:r>
      <w:r w:rsidRPr="00571501">
        <w:rPr>
          <w:rStyle w:val="TagStyle"/>
          <w:rtl/>
        </w:rPr>
        <w:t>&lt;&lt; דובר &gt;&gt;</w:t>
      </w:r>
      <w:r>
        <w:rPr>
          <w:rtl/>
        </w:rPr>
        <w:t xml:space="preserve">   </w:t>
      </w:r>
      <w:bookmarkStart w:id="1441" w:name="_ETM_Q1_3348667"/>
      <w:bookmarkStart w:id="1442" w:name="_ETM_Q1_3348774"/>
      <w:bookmarkEnd w:id="1441"/>
      <w:bookmarkEnd w:id="1442"/>
      <w:bookmarkEnd w:id="1440"/>
    </w:p>
    <w:p w14:paraId="28DBEFB1" w14:textId="77777777" w:rsidR="00500EA0" w:rsidRDefault="00500EA0" w:rsidP="00571501">
      <w:pPr>
        <w:pStyle w:val="KeepWithNext"/>
        <w:rPr>
          <w:rtl/>
        </w:rPr>
      </w:pPr>
    </w:p>
    <w:p w14:paraId="3C496128" w14:textId="5B74D7C5" w:rsidR="00500EA0" w:rsidRDefault="00500EA0" w:rsidP="00080B08">
      <w:pPr>
        <w:rPr>
          <w:rFonts w:ascii="David" w:hAnsi="David"/>
          <w:rtl/>
        </w:rPr>
      </w:pPr>
      <w:r>
        <w:rPr>
          <w:rFonts w:ascii="David" w:hAnsi="David" w:hint="cs"/>
          <w:rtl/>
        </w:rPr>
        <w:t xml:space="preserve">זה </w:t>
      </w:r>
      <w:r w:rsidR="002E6A43" w:rsidRPr="00CA02A1">
        <w:rPr>
          <w:rFonts w:ascii="David" w:hAnsi="David"/>
          <w:rtl/>
        </w:rPr>
        <w:t xml:space="preserve">תיקון שני </w:t>
      </w:r>
      <w:r>
        <w:rPr>
          <w:rFonts w:ascii="David" w:hAnsi="David" w:hint="cs"/>
          <w:rtl/>
        </w:rPr>
        <w:t>ל-24',</w:t>
      </w:r>
      <w:r w:rsidR="002E6A43" w:rsidRPr="00CA02A1">
        <w:rPr>
          <w:rFonts w:ascii="David" w:hAnsi="David"/>
          <w:rtl/>
        </w:rPr>
        <w:t xml:space="preserve"> אבל תיקון שלישי </w:t>
      </w:r>
      <w:r>
        <w:rPr>
          <w:rFonts w:ascii="David" w:hAnsi="David" w:hint="cs"/>
          <w:rtl/>
        </w:rPr>
        <w:t>ל</w:t>
      </w:r>
      <w:r w:rsidR="002E6A43" w:rsidRPr="00CA02A1">
        <w:rPr>
          <w:rFonts w:ascii="David" w:hAnsi="David"/>
          <w:rtl/>
        </w:rPr>
        <w:t xml:space="preserve">תקציב </w:t>
      </w:r>
      <w:r>
        <w:rPr>
          <w:rFonts w:ascii="David" w:hAnsi="David" w:hint="cs"/>
          <w:rtl/>
        </w:rPr>
        <w:t>הדו-שנתי.</w:t>
      </w:r>
    </w:p>
    <w:p w14:paraId="1AB9F7AA" w14:textId="77777777" w:rsidR="00500EA0" w:rsidRDefault="00500EA0" w:rsidP="00080B08">
      <w:pPr>
        <w:rPr>
          <w:rFonts w:ascii="David" w:hAnsi="David"/>
          <w:rtl/>
        </w:rPr>
      </w:pPr>
    </w:p>
    <w:p w14:paraId="40EFB87A" w14:textId="235ADD7B" w:rsidR="00500EA0" w:rsidRDefault="00500EA0" w:rsidP="00571501">
      <w:pPr>
        <w:pStyle w:val="a5"/>
        <w:keepNext/>
        <w:rPr>
          <w:rtl/>
        </w:rPr>
      </w:pPr>
      <w:bookmarkStart w:id="1443" w:name="ET_speaker_שלומית_ארליך_598"/>
      <w:r w:rsidRPr="00571501">
        <w:rPr>
          <w:rStyle w:val="TagStyle"/>
          <w:rtl/>
        </w:rPr>
        <w:t xml:space="preserve"> &lt;&lt; דובר &gt;&gt;</w:t>
      </w:r>
      <w:r w:rsidRPr="00500EA0">
        <w:rPr>
          <w:rStyle w:val="TagStyle"/>
          <w:rtl/>
        </w:rPr>
        <w:t xml:space="preserve"> </w:t>
      </w:r>
      <w:r>
        <w:rPr>
          <w:rtl/>
        </w:rPr>
        <w:t>שלומית ארליך:</w:t>
      </w:r>
      <w:r w:rsidRPr="00500EA0">
        <w:rPr>
          <w:rStyle w:val="TagStyle"/>
          <w:rtl/>
        </w:rPr>
        <w:t xml:space="preserve"> </w:t>
      </w:r>
      <w:r w:rsidRPr="00571501">
        <w:rPr>
          <w:rStyle w:val="TagStyle"/>
          <w:rtl/>
        </w:rPr>
        <w:t>&lt;&lt; דובר &gt;&gt;</w:t>
      </w:r>
      <w:r>
        <w:rPr>
          <w:rtl/>
        </w:rPr>
        <w:t xml:space="preserve">   </w:t>
      </w:r>
      <w:bookmarkEnd w:id="1443"/>
    </w:p>
    <w:p w14:paraId="512AC356" w14:textId="77777777" w:rsidR="00500EA0" w:rsidRDefault="00500EA0" w:rsidP="00571501">
      <w:pPr>
        <w:pStyle w:val="KeepWithNext"/>
        <w:rPr>
          <w:rtl/>
        </w:rPr>
      </w:pPr>
    </w:p>
    <w:p w14:paraId="65E75FE0" w14:textId="67ABB615" w:rsidR="00500EA0" w:rsidRDefault="00500EA0" w:rsidP="00500EA0">
      <w:pPr>
        <w:rPr>
          <w:rtl/>
        </w:rPr>
      </w:pPr>
      <w:r>
        <w:rPr>
          <w:rFonts w:hint="cs"/>
          <w:rtl/>
        </w:rPr>
        <w:t>לא.</w:t>
      </w:r>
    </w:p>
    <w:p w14:paraId="464A171B" w14:textId="77777777" w:rsidR="00500EA0" w:rsidRDefault="00500EA0" w:rsidP="00500EA0">
      <w:pPr>
        <w:rPr>
          <w:rtl/>
        </w:rPr>
      </w:pPr>
    </w:p>
    <w:p w14:paraId="63ACCAC0" w14:textId="77777777" w:rsidR="00500EA0" w:rsidRPr="00500EA0" w:rsidRDefault="00500EA0" w:rsidP="00500EA0">
      <w:pPr>
        <w:pStyle w:val="a5"/>
        <w:keepNext/>
        <w:rPr>
          <w:rtl/>
        </w:rPr>
      </w:pPr>
      <w:r w:rsidRPr="00500EA0">
        <w:rPr>
          <w:rStyle w:val="TagStyle"/>
          <w:rtl/>
        </w:rPr>
        <w:t xml:space="preserve">&lt;&lt; דובר &gt;&gt; </w:t>
      </w:r>
      <w:r>
        <w:rPr>
          <w:rtl/>
        </w:rPr>
        <w:t>גלעד קריב (העבודה):</w:t>
      </w:r>
      <w:r w:rsidRPr="00500EA0">
        <w:rPr>
          <w:rStyle w:val="TagStyle"/>
          <w:rtl/>
        </w:rPr>
        <w:t xml:space="preserve"> &lt;&lt; דובר &gt;&gt;</w:t>
      </w:r>
      <w:r>
        <w:rPr>
          <w:rtl/>
        </w:rPr>
        <w:t xml:space="preserve">   </w:t>
      </w:r>
    </w:p>
    <w:p w14:paraId="010E93B8" w14:textId="77777777" w:rsidR="00500EA0" w:rsidRDefault="00500EA0" w:rsidP="00500EA0">
      <w:pPr>
        <w:rPr>
          <w:rtl/>
        </w:rPr>
      </w:pPr>
    </w:p>
    <w:p w14:paraId="32FBD4C2" w14:textId="7A63EB04" w:rsidR="00500EA0" w:rsidRDefault="00500EA0" w:rsidP="00500EA0">
      <w:pPr>
        <w:rPr>
          <w:rtl/>
        </w:rPr>
      </w:pPr>
      <w:r>
        <w:rPr>
          <w:rFonts w:hint="cs"/>
          <w:rtl/>
        </w:rPr>
        <w:t>למה לא?</w:t>
      </w:r>
    </w:p>
    <w:p w14:paraId="23FBCB29" w14:textId="77777777" w:rsidR="00500EA0" w:rsidRDefault="00500EA0" w:rsidP="00500EA0">
      <w:pPr>
        <w:rPr>
          <w:rtl/>
        </w:rPr>
      </w:pPr>
    </w:p>
    <w:p w14:paraId="58D3FAD4" w14:textId="5BB88963" w:rsidR="00500EA0" w:rsidRDefault="00500EA0" w:rsidP="00571501">
      <w:pPr>
        <w:pStyle w:val="afb"/>
        <w:keepNext/>
        <w:rPr>
          <w:rtl/>
        </w:rPr>
      </w:pPr>
      <w:bookmarkStart w:id="1444" w:name="ET_guest_876254_599"/>
      <w:r w:rsidRPr="00571501">
        <w:rPr>
          <w:rStyle w:val="TagStyle"/>
          <w:rtl/>
        </w:rPr>
        <w:t xml:space="preserve"> &lt;&lt; אורח &gt;&gt;</w:t>
      </w:r>
      <w:r w:rsidRPr="00500EA0">
        <w:rPr>
          <w:rStyle w:val="TagStyle"/>
          <w:rtl/>
        </w:rPr>
        <w:t xml:space="preserve"> </w:t>
      </w:r>
      <w:r>
        <w:rPr>
          <w:rtl/>
        </w:rPr>
        <w:t>יואב הכט:</w:t>
      </w:r>
      <w:r w:rsidRPr="00500EA0">
        <w:rPr>
          <w:rStyle w:val="TagStyle"/>
          <w:rtl/>
        </w:rPr>
        <w:t xml:space="preserve"> </w:t>
      </w:r>
      <w:r w:rsidRPr="00571501">
        <w:rPr>
          <w:rStyle w:val="TagStyle"/>
          <w:rtl/>
        </w:rPr>
        <w:t>&lt;&lt; אורח &gt;&gt;</w:t>
      </w:r>
      <w:r>
        <w:rPr>
          <w:rtl/>
        </w:rPr>
        <w:t xml:space="preserve">   </w:t>
      </w:r>
      <w:bookmarkEnd w:id="1444"/>
    </w:p>
    <w:p w14:paraId="5557D3BE" w14:textId="77777777" w:rsidR="00500EA0" w:rsidRPr="00500EA0" w:rsidRDefault="00500EA0" w:rsidP="00571501">
      <w:pPr>
        <w:pStyle w:val="KeepWithNext"/>
        <w:rPr>
          <w:rtl/>
        </w:rPr>
      </w:pPr>
      <w:bookmarkStart w:id="1445" w:name="_ETM_Q1_3357345"/>
      <w:bookmarkEnd w:id="1445"/>
    </w:p>
    <w:p w14:paraId="363C7E4B" w14:textId="3667246A" w:rsidR="00500EA0" w:rsidRDefault="00500EA0" w:rsidP="00500EA0">
      <w:pPr>
        <w:rPr>
          <w:rtl/>
        </w:rPr>
      </w:pPr>
      <w:r>
        <w:rPr>
          <w:rFonts w:hint="cs"/>
          <w:rtl/>
        </w:rPr>
        <w:t>אני אשמח לחדד בנושא הזה.</w:t>
      </w:r>
    </w:p>
    <w:p w14:paraId="70F358A6" w14:textId="77777777" w:rsidR="00500EA0" w:rsidRDefault="00500EA0" w:rsidP="00500EA0">
      <w:pPr>
        <w:rPr>
          <w:rtl/>
        </w:rPr>
      </w:pPr>
    </w:p>
    <w:p w14:paraId="384A15C3" w14:textId="77777777" w:rsidR="00FD3CCF" w:rsidRDefault="00FD3CCF" w:rsidP="00FD3CCF">
      <w:pPr>
        <w:pStyle w:val="a5"/>
        <w:keepNext/>
        <w:rPr>
          <w:rtl/>
        </w:rPr>
      </w:pPr>
      <w:r w:rsidRPr="00500EA0">
        <w:rPr>
          <w:rStyle w:val="TagStyle"/>
          <w:rtl/>
        </w:rPr>
        <w:t xml:space="preserve">&lt;&lt; דובר &gt;&gt; </w:t>
      </w:r>
      <w:r>
        <w:rPr>
          <w:rtl/>
        </w:rPr>
        <w:t>שלומית ארליך:</w:t>
      </w:r>
      <w:r w:rsidRPr="00500EA0">
        <w:rPr>
          <w:rStyle w:val="TagStyle"/>
          <w:rtl/>
        </w:rPr>
        <w:t xml:space="preserve"> &lt;&lt; דובר &gt;&gt;</w:t>
      </w:r>
      <w:r>
        <w:rPr>
          <w:rtl/>
        </w:rPr>
        <w:t xml:space="preserve">   </w:t>
      </w:r>
    </w:p>
    <w:p w14:paraId="0D31B2B5" w14:textId="77777777" w:rsidR="00FD3CCF" w:rsidRDefault="00FD3CCF" w:rsidP="00FD3CCF">
      <w:pPr>
        <w:rPr>
          <w:rFonts w:ascii="David" w:hAnsi="David"/>
          <w:rtl/>
        </w:rPr>
      </w:pPr>
    </w:p>
    <w:p w14:paraId="46A18D90" w14:textId="7A2AE867" w:rsidR="00FD3CCF" w:rsidRDefault="00FD3CCF" w:rsidP="00FD3CCF">
      <w:pPr>
        <w:rPr>
          <w:rFonts w:ascii="David" w:hAnsi="David"/>
          <w:rtl/>
        </w:rPr>
      </w:pPr>
      <w:r>
        <w:rPr>
          <w:rFonts w:ascii="David" w:hAnsi="David" w:hint="cs"/>
          <w:rtl/>
        </w:rPr>
        <w:t>הגיע</w:t>
      </w:r>
      <w:r w:rsidRPr="00CA02A1">
        <w:rPr>
          <w:rFonts w:ascii="David" w:hAnsi="David"/>
          <w:rtl/>
        </w:rPr>
        <w:t xml:space="preserve"> תקציב</w:t>
      </w:r>
      <w:r>
        <w:rPr>
          <w:rFonts w:ascii="David" w:hAnsi="David" w:hint="cs"/>
          <w:rtl/>
        </w:rPr>
        <w:t>, עליו שני תיקונים.</w:t>
      </w:r>
    </w:p>
    <w:p w14:paraId="6A4E630C" w14:textId="77777777" w:rsidR="00FD3CCF" w:rsidRDefault="00FD3CCF" w:rsidP="00500EA0">
      <w:pPr>
        <w:rPr>
          <w:rtl/>
        </w:rPr>
      </w:pPr>
      <w:bookmarkStart w:id="1446" w:name="_ETM_Q1_3361871"/>
      <w:bookmarkEnd w:id="1446"/>
    </w:p>
    <w:p w14:paraId="55B239E1" w14:textId="5A8CF54B" w:rsidR="00FD3CCF" w:rsidRDefault="00FD3CCF" w:rsidP="00571501">
      <w:pPr>
        <w:pStyle w:val="a5"/>
        <w:keepNext/>
        <w:rPr>
          <w:rtl/>
        </w:rPr>
      </w:pPr>
      <w:bookmarkStart w:id="1447" w:name="ET_speaker_6236_600"/>
      <w:r w:rsidRPr="00571501">
        <w:rPr>
          <w:rStyle w:val="TagStyle"/>
          <w:rtl/>
        </w:rPr>
        <w:t xml:space="preserve"> &lt;&lt; דובר &gt;&gt;</w:t>
      </w:r>
      <w:r w:rsidRPr="00FD3CCF">
        <w:rPr>
          <w:rStyle w:val="TagStyle"/>
          <w:rtl/>
        </w:rPr>
        <w:t xml:space="preserve"> </w:t>
      </w:r>
      <w:r>
        <w:rPr>
          <w:rtl/>
        </w:rPr>
        <w:t>נעמה לזימי (העבודה):</w:t>
      </w:r>
      <w:r w:rsidRPr="00FD3CCF">
        <w:rPr>
          <w:rStyle w:val="TagStyle"/>
          <w:rtl/>
        </w:rPr>
        <w:t xml:space="preserve"> </w:t>
      </w:r>
      <w:r w:rsidRPr="00571501">
        <w:rPr>
          <w:rStyle w:val="TagStyle"/>
          <w:rtl/>
        </w:rPr>
        <w:t>&lt;&lt; דובר &gt;&gt;</w:t>
      </w:r>
      <w:r>
        <w:rPr>
          <w:rtl/>
        </w:rPr>
        <w:t xml:space="preserve">   </w:t>
      </w:r>
      <w:bookmarkEnd w:id="1447"/>
    </w:p>
    <w:p w14:paraId="17FFE055" w14:textId="77777777" w:rsidR="00FD3CCF" w:rsidRPr="00FD3CCF" w:rsidRDefault="00FD3CCF" w:rsidP="00571501">
      <w:pPr>
        <w:pStyle w:val="KeepWithNext"/>
        <w:rPr>
          <w:rtl/>
        </w:rPr>
      </w:pPr>
      <w:bookmarkStart w:id="1448" w:name="_ETM_Q1_3363481"/>
      <w:bookmarkStart w:id="1449" w:name="_ETM_Q1_3363599"/>
      <w:bookmarkEnd w:id="1448"/>
      <w:bookmarkEnd w:id="1449"/>
    </w:p>
    <w:p w14:paraId="11EC2334" w14:textId="0E1C0F71" w:rsidR="00FD3CCF" w:rsidRDefault="002E6A43" w:rsidP="00080B08">
      <w:pPr>
        <w:rPr>
          <w:rFonts w:ascii="David" w:hAnsi="David"/>
          <w:rtl/>
        </w:rPr>
      </w:pPr>
      <w:r w:rsidRPr="00CA02A1">
        <w:rPr>
          <w:rFonts w:ascii="David" w:hAnsi="David"/>
          <w:rtl/>
        </w:rPr>
        <w:t>רגע</w:t>
      </w:r>
      <w:r w:rsidR="00FD3CCF">
        <w:rPr>
          <w:rFonts w:ascii="David" w:hAnsi="David" w:hint="cs"/>
          <w:rtl/>
        </w:rPr>
        <w:t>,</w:t>
      </w:r>
      <w:r w:rsidRPr="00CA02A1">
        <w:rPr>
          <w:rFonts w:ascii="David" w:hAnsi="David"/>
          <w:rtl/>
        </w:rPr>
        <w:t xml:space="preserve"> אבל שלומית</w:t>
      </w:r>
      <w:r w:rsidR="00FD3CCF">
        <w:rPr>
          <w:rFonts w:ascii="David" w:hAnsi="David" w:hint="cs"/>
          <w:rtl/>
        </w:rPr>
        <w:t>,</w:t>
      </w:r>
      <w:r w:rsidRPr="00CA02A1">
        <w:rPr>
          <w:rFonts w:ascii="David" w:hAnsi="David"/>
          <w:rtl/>
        </w:rPr>
        <w:t xml:space="preserve"> </w:t>
      </w:r>
      <w:r w:rsidR="00FD3CCF">
        <w:rPr>
          <w:rFonts w:ascii="David" w:hAnsi="David" w:hint="cs"/>
          <w:rtl/>
        </w:rPr>
        <w:t>התקדים התחיל כשה-23' עודכן, לא?</w:t>
      </w:r>
    </w:p>
    <w:p w14:paraId="3995059B" w14:textId="77777777" w:rsidR="00FD3CCF" w:rsidRDefault="00FD3CCF" w:rsidP="00080B08">
      <w:pPr>
        <w:rPr>
          <w:rFonts w:ascii="David" w:hAnsi="David"/>
          <w:rtl/>
        </w:rPr>
      </w:pPr>
    </w:p>
    <w:p w14:paraId="4664E529" w14:textId="2F7F5F77" w:rsidR="00FD3CCF" w:rsidRDefault="00FD3CCF" w:rsidP="00FD3CCF">
      <w:pPr>
        <w:pStyle w:val="a5"/>
        <w:keepNext/>
        <w:rPr>
          <w:rtl/>
        </w:rPr>
      </w:pPr>
      <w:r w:rsidRPr="00FD3CCF">
        <w:rPr>
          <w:rStyle w:val="TagStyle"/>
          <w:rtl/>
        </w:rPr>
        <w:t xml:space="preserve"> &lt;&lt; דובר &gt;&gt; </w:t>
      </w:r>
      <w:r>
        <w:rPr>
          <w:rtl/>
        </w:rPr>
        <w:t>גלעד קריב (העבודה):</w:t>
      </w:r>
      <w:r w:rsidRPr="00FD3CCF">
        <w:rPr>
          <w:rStyle w:val="TagStyle"/>
          <w:rtl/>
        </w:rPr>
        <w:t xml:space="preserve"> &lt;&lt; דובר &gt;&gt;</w:t>
      </w:r>
      <w:r>
        <w:rPr>
          <w:rtl/>
        </w:rPr>
        <w:t xml:space="preserve">   </w:t>
      </w:r>
    </w:p>
    <w:p w14:paraId="5F28FB2F" w14:textId="77777777" w:rsidR="00FD3CCF" w:rsidRDefault="00FD3CCF" w:rsidP="00FD3CCF">
      <w:pPr>
        <w:pStyle w:val="KeepWithNext"/>
        <w:rPr>
          <w:rtl/>
        </w:rPr>
      </w:pPr>
    </w:p>
    <w:p w14:paraId="7880DD3E" w14:textId="5571038E" w:rsidR="00FD3CCF" w:rsidRDefault="00FD3CCF" w:rsidP="00FD3CCF">
      <w:pPr>
        <w:rPr>
          <w:rtl/>
        </w:rPr>
      </w:pPr>
      <w:r>
        <w:rPr>
          <w:rFonts w:hint="cs"/>
          <w:rtl/>
        </w:rPr>
        <w:t>נכון.</w:t>
      </w:r>
    </w:p>
    <w:p w14:paraId="4B0D8BBE" w14:textId="77777777" w:rsidR="00FD3CCF" w:rsidRDefault="00FD3CCF" w:rsidP="00FD3CCF">
      <w:pPr>
        <w:rPr>
          <w:rtl/>
        </w:rPr>
      </w:pPr>
    </w:p>
    <w:p w14:paraId="3C4AAC38" w14:textId="2135D792" w:rsidR="00FD3CCF" w:rsidRDefault="00FD3CCF" w:rsidP="00571501">
      <w:pPr>
        <w:pStyle w:val="a5"/>
        <w:keepNext/>
        <w:rPr>
          <w:rtl/>
        </w:rPr>
      </w:pPr>
      <w:bookmarkStart w:id="1450" w:name="ET_speaker_שלומית_ארליך_602"/>
      <w:r w:rsidRPr="00571501">
        <w:rPr>
          <w:rStyle w:val="TagStyle"/>
          <w:rtl/>
        </w:rPr>
        <w:t xml:space="preserve"> &lt;&lt; דובר &gt;&gt;</w:t>
      </w:r>
      <w:r w:rsidRPr="00FD3CCF">
        <w:rPr>
          <w:rStyle w:val="TagStyle"/>
          <w:rtl/>
        </w:rPr>
        <w:t xml:space="preserve"> </w:t>
      </w:r>
      <w:r>
        <w:rPr>
          <w:rtl/>
        </w:rPr>
        <w:t>שלומית ארליך:</w:t>
      </w:r>
      <w:r w:rsidRPr="00FD3CCF">
        <w:rPr>
          <w:rStyle w:val="TagStyle"/>
          <w:rtl/>
        </w:rPr>
        <w:t xml:space="preserve"> </w:t>
      </w:r>
      <w:r w:rsidRPr="00571501">
        <w:rPr>
          <w:rStyle w:val="TagStyle"/>
          <w:rtl/>
        </w:rPr>
        <w:t>&lt;&lt; דובר &gt;&gt;</w:t>
      </w:r>
      <w:r>
        <w:rPr>
          <w:rtl/>
        </w:rPr>
        <w:t xml:space="preserve">   </w:t>
      </w:r>
      <w:bookmarkEnd w:id="1450"/>
    </w:p>
    <w:p w14:paraId="62AE04FD" w14:textId="77777777" w:rsidR="00FD3CCF" w:rsidRDefault="00FD3CCF" w:rsidP="00571501">
      <w:pPr>
        <w:pStyle w:val="KeepWithNext"/>
        <w:rPr>
          <w:rtl/>
        </w:rPr>
      </w:pPr>
    </w:p>
    <w:p w14:paraId="41082F52" w14:textId="125AE89E" w:rsidR="00FD3CCF" w:rsidRDefault="00FD3CCF" w:rsidP="00FD3CCF">
      <w:pPr>
        <w:rPr>
          <w:rtl/>
        </w:rPr>
      </w:pPr>
      <w:r>
        <w:rPr>
          <w:rFonts w:hint="cs"/>
          <w:rtl/>
        </w:rPr>
        <w:t>כן, התקציב הנוסף.</w:t>
      </w:r>
    </w:p>
    <w:p w14:paraId="29998412" w14:textId="77777777" w:rsidR="00FD3CCF" w:rsidRDefault="00FD3CCF" w:rsidP="00FD3CCF">
      <w:pPr>
        <w:rPr>
          <w:rtl/>
        </w:rPr>
      </w:pPr>
    </w:p>
    <w:p w14:paraId="69EBE867" w14:textId="77777777" w:rsidR="00FD3CCF" w:rsidRDefault="00FD3CCF" w:rsidP="00FD3CCF">
      <w:pPr>
        <w:pStyle w:val="a5"/>
        <w:keepNext/>
        <w:rPr>
          <w:rtl/>
        </w:rPr>
      </w:pPr>
      <w:r w:rsidRPr="00FD3CCF">
        <w:rPr>
          <w:rStyle w:val="TagStyle"/>
          <w:rtl/>
        </w:rPr>
        <w:t xml:space="preserve">&lt;&lt; דובר &gt;&gt; </w:t>
      </w:r>
      <w:r>
        <w:rPr>
          <w:rtl/>
        </w:rPr>
        <w:t>נעמה לזימי (העבודה):</w:t>
      </w:r>
      <w:r w:rsidRPr="00FD3CCF">
        <w:rPr>
          <w:rStyle w:val="TagStyle"/>
          <w:rtl/>
        </w:rPr>
        <w:t xml:space="preserve"> &lt;&lt; דובר &gt;&gt;</w:t>
      </w:r>
      <w:r>
        <w:rPr>
          <w:rtl/>
        </w:rPr>
        <w:t xml:space="preserve">   </w:t>
      </w:r>
    </w:p>
    <w:p w14:paraId="15293BE8" w14:textId="77777777" w:rsidR="00FD3CCF" w:rsidRPr="00FD3CCF" w:rsidRDefault="00FD3CCF" w:rsidP="00FD3CCF">
      <w:pPr>
        <w:rPr>
          <w:rtl/>
        </w:rPr>
      </w:pPr>
    </w:p>
    <w:p w14:paraId="1C80BAAC" w14:textId="77777777" w:rsidR="00FD3CCF" w:rsidRDefault="002E6A43" w:rsidP="00080B08">
      <w:pPr>
        <w:rPr>
          <w:rFonts w:ascii="David" w:hAnsi="David"/>
          <w:rtl/>
        </w:rPr>
      </w:pPr>
      <w:r w:rsidRPr="00CA02A1">
        <w:rPr>
          <w:rFonts w:ascii="David" w:hAnsi="David"/>
          <w:rtl/>
        </w:rPr>
        <w:t>אתם אומרים</w:t>
      </w:r>
      <w:r w:rsidR="00FD3CCF">
        <w:rPr>
          <w:rFonts w:ascii="David" w:hAnsi="David" w:hint="cs"/>
          <w:rtl/>
        </w:rPr>
        <w:t>:</w:t>
      </w:r>
      <w:r w:rsidRPr="00CA02A1">
        <w:rPr>
          <w:rFonts w:ascii="David" w:hAnsi="David"/>
          <w:rtl/>
        </w:rPr>
        <w:t xml:space="preserve"> הגשנו תקציב נוסף ולכן זה כביכול מחק את </w:t>
      </w:r>
      <w:r w:rsidR="00FD3CCF">
        <w:rPr>
          <w:rFonts w:ascii="David" w:hAnsi="David" w:hint="cs"/>
          <w:rtl/>
        </w:rPr>
        <w:t>ה-24'</w:t>
      </w:r>
      <w:r w:rsidRPr="00CA02A1">
        <w:rPr>
          <w:rFonts w:ascii="David" w:hAnsi="David"/>
          <w:rtl/>
        </w:rPr>
        <w:t xml:space="preserve"> הראשון</w:t>
      </w:r>
      <w:r w:rsidR="00FD3CCF">
        <w:rPr>
          <w:rFonts w:ascii="David" w:hAnsi="David" w:hint="cs"/>
          <w:rtl/>
        </w:rPr>
        <w:t>.</w:t>
      </w:r>
      <w:r w:rsidRPr="00CA02A1">
        <w:rPr>
          <w:rFonts w:ascii="David" w:hAnsi="David"/>
          <w:rtl/>
        </w:rPr>
        <w:t xml:space="preserve"> </w:t>
      </w:r>
    </w:p>
    <w:p w14:paraId="5DC236D5" w14:textId="77777777" w:rsidR="00FD3CCF" w:rsidRDefault="00FD3CCF" w:rsidP="00080B08">
      <w:pPr>
        <w:rPr>
          <w:rFonts w:ascii="David" w:hAnsi="David"/>
          <w:rtl/>
        </w:rPr>
      </w:pPr>
      <w:bookmarkStart w:id="1451" w:name="_ETM_Q1_3379427"/>
      <w:bookmarkStart w:id="1452" w:name="_ETM_Q1_3379579"/>
      <w:bookmarkStart w:id="1453" w:name="_ETM_Q1_3379669"/>
      <w:bookmarkEnd w:id="1451"/>
      <w:bookmarkEnd w:id="1452"/>
      <w:bookmarkEnd w:id="1453"/>
    </w:p>
    <w:p w14:paraId="6AA0599D" w14:textId="1CDC19F4" w:rsidR="00FD3CCF" w:rsidRDefault="00FD3CCF" w:rsidP="00571501">
      <w:pPr>
        <w:pStyle w:val="a5"/>
        <w:keepNext/>
        <w:rPr>
          <w:rtl/>
        </w:rPr>
      </w:pPr>
      <w:bookmarkStart w:id="1454" w:name="ET_speaker_שלומית_ארליך_603"/>
      <w:r w:rsidRPr="00571501">
        <w:rPr>
          <w:rStyle w:val="TagStyle"/>
          <w:rtl/>
        </w:rPr>
        <w:t xml:space="preserve"> &lt;&lt; דובר &gt;&gt;</w:t>
      </w:r>
      <w:r w:rsidRPr="00FD3CCF">
        <w:rPr>
          <w:rStyle w:val="TagStyle"/>
          <w:rtl/>
        </w:rPr>
        <w:t xml:space="preserve"> </w:t>
      </w:r>
      <w:r>
        <w:rPr>
          <w:rtl/>
        </w:rPr>
        <w:t>שלומית ארליך:</w:t>
      </w:r>
      <w:r w:rsidRPr="00FD3CCF">
        <w:rPr>
          <w:rStyle w:val="TagStyle"/>
          <w:rtl/>
        </w:rPr>
        <w:t xml:space="preserve"> </w:t>
      </w:r>
      <w:r w:rsidRPr="00571501">
        <w:rPr>
          <w:rStyle w:val="TagStyle"/>
          <w:rtl/>
        </w:rPr>
        <w:t>&lt;&lt; דובר &gt;&gt;</w:t>
      </w:r>
      <w:r>
        <w:rPr>
          <w:rtl/>
        </w:rPr>
        <w:t xml:space="preserve">   </w:t>
      </w:r>
      <w:bookmarkEnd w:id="1454"/>
    </w:p>
    <w:p w14:paraId="60C5DC9D" w14:textId="77777777" w:rsidR="00FD3CCF" w:rsidRPr="00FD3CCF" w:rsidRDefault="00FD3CCF" w:rsidP="00571501">
      <w:pPr>
        <w:pStyle w:val="KeepWithNext"/>
        <w:rPr>
          <w:rtl/>
        </w:rPr>
      </w:pPr>
    </w:p>
    <w:p w14:paraId="3E3D2F1A" w14:textId="77777777" w:rsidR="00FD3CCF" w:rsidRDefault="002E6A43" w:rsidP="00080B08">
      <w:pPr>
        <w:rPr>
          <w:rFonts w:ascii="David" w:hAnsi="David"/>
          <w:rtl/>
        </w:rPr>
      </w:pPr>
      <w:bookmarkStart w:id="1455" w:name="_ETM_Q1_3379919"/>
      <w:bookmarkEnd w:id="1455"/>
      <w:r w:rsidRPr="00CA02A1">
        <w:rPr>
          <w:rFonts w:ascii="David" w:hAnsi="David"/>
          <w:rtl/>
        </w:rPr>
        <w:t>החליף</w:t>
      </w:r>
      <w:r w:rsidR="00FD3CCF">
        <w:rPr>
          <w:rFonts w:ascii="David" w:hAnsi="David" w:hint="cs"/>
          <w:rtl/>
        </w:rPr>
        <w:t>.</w:t>
      </w:r>
      <w:r w:rsidRPr="00CA02A1">
        <w:rPr>
          <w:rFonts w:ascii="David" w:hAnsi="David"/>
          <w:rtl/>
        </w:rPr>
        <w:t xml:space="preserve"> </w:t>
      </w:r>
    </w:p>
    <w:p w14:paraId="0524C4A3" w14:textId="77777777" w:rsidR="00FD3CCF" w:rsidRDefault="00FD3CCF" w:rsidP="00080B08">
      <w:pPr>
        <w:rPr>
          <w:rFonts w:ascii="David" w:hAnsi="David"/>
          <w:rtl/>
        </w:rPr>
      </w:pPr>
    </w:p>
    <w:p w14:paraId="06A1B925" w14:textId="77777777" w:rsidR="00FD3CCF" w:rsidRDefault="00FD3CCF" w:rsidP="00FD3CCF">
      <w:pPr>
        <w:pStyle w:val="a5"/>
        <w:keepNext/>
        <w:rPr>
          <w:rtl/>
        </w:rPr>
      </w:pPr>
      <w:r w:rsidRPr="00FD3CCF">
        <w:rPr>
          <w:rStyle w:val="TagStyle"/>
          <w:rtl/>
        </w:rPr>
        <w:t xml:space="preserve">&lt;&lt; דובר &gt;&gt; </w:t>
      </w:r>
      <w:r>
        <w:rPr>
          <w:rtl/>
        </w:rPr>
        <w:t>נעמה לזימי (העבודה):</w:t>
      </w:r>
      <w:r w:rsidRPr="00FD3CCF">
        <w:rPr>
          <w:rStyle w:val="TagStyle"/>
          <w:rtl/>
        </w:rPr>
        <w:t xml:space="preserve"> &lt;&lt; דובר &gt;&gt;</w:t>
      </w:r>
      <w:r>
        <w:rPr>
          <w:rtl/>
        </w:rPr>
        <w:t xml:space="preserve">   </w:t>
      </w:r>
    </w:p>
    <w:p w14:paraId="66A228B3" w14:textId="77777777" w:rsidR="00FD3CCF" w:rsidRDefault="00FD3CCF" w:rsidP="00080B08">
      <w:pPr>
        <w:rPr>
          <w:rFonts w:ascii="David" w:hAnsi="David"/>
          <w:rtl/>
        </w:rPr>
      </w:pPr>
    </w:p>
    <w:p w14:paraId="5B1CDE7D" w14:textId="1A0FA997" w:rsidR="00FD3CCF" w:rsidRDefault="00FD3CCF" w:rsidP="00080B08">
      <w:pPr>
        <w:rPr>
          <w:rFonts w:ascii="David" w:hAnsi="David"/>
          <w:rtl/>
        </w:rPr>
      </w:pPr>
      <w:r w:rsidRPr="00CA02A1">
        <w:rPr>
          <w:rFonts w:ascii="David" w:hAnsi="David"/>
          <w:rtl/>
        </w:rPr>
        <w:t>החליף</w:t>
      </w:r>
      <w:r w:rsidR="00DB6C45">
        <w:rPr>
          <w:rFonts w:ascii="David" w:hAnsi="David" w:hint="cs"/>
          <w:rtl/>
        </w:rPr>
        <w:t>,</w:t>
      </w:r>
      <w:r>
        <w:rPr>
          <w:rFonts w:ascii="David" w:hAnsi="David" w:hint="cs"/>
          <w:rtl/>
        </w:rPr>
        <w:t xml:space="preserve"> </w:t>
      </w:r>
      <w:r w:rsidR="002E6A43" w:rsidRPr="00CA02A1">
        <w:rPr>
          <w:rFonts w:ascii="David" w:hAnsi="David"/>
          <w:rtl/>
        </w:rPr>
        <w:t>ואז יש פה עדכון שני לתקציב הכביכול חדש</w:t>
      </w:r>
      <w:r>
        <w:rPr>
          <w:rFonts w:ascii="David" w:hAnsi="David" w:hint="cs"/>
          <w:rtl/>
        </w:rPr>
        <w:t>.</w:t>
      </w:r>
      <w:r w:rsidR="002E6A43" w:rsidRPr="00CA02A1">
        <w:rPr>
          <w:rFonts w:ascii="David" w:hAnsi="David"/>
          <w:rtl/>
        </w:rPr>
        <w:t xml:space="preserve"> אבל מבחינת הכנסת תקציב </w:t>
      </w:r>
      <w:r>
        <w:rPr>
          <w:rFonts w:ascii="David" w:hAnsi="David" w:hint="cs"/>
          <w:rtl/>
        </w:rPr>
        <w:t>24'</w:t>
      </w:r>
      <w:r w:rsidR="002E6A43" w:rsidRPr="00CA02A1">
        <w:rPr>
          <w:rFonts w:ascii="David" w:hAnsi="David"/>
          <w:rtl/>
        </w:rPr>
        <w:t xml:space="preserve"> חוקק פעמיים כבר</w:t>
      </w:r>
      <w:r w:rsidR="00DB6C45">
        <w:rPr>
          <w:rFonts w:ascii="David" w:hAnsi="David" w:hint="cs"/>
          <w:rtl/>
        </w:rPr>
        <w:t>,</w:t>
      </w:r>
      <w:r w:rsidR="002E6A43" w:rsidRPr="00CA02A1">
        <w:rPr>
          <w:rFonts w:ascii="David" w:hAnsi="David"/>
          <w:rtl/>
        </w:rPr>
        <w:t xml:space="preserve"> ויש פה עוד עדכון </w:t>
      </w:r>
      <w:r>
        <w:rPr>
          <w:rFonts w:ascii="David" w:hAnsi="David" w:hint="cs"/>
          <w:rtl/>
        </w:rPr>
        <w:t>עליו.</w:t>
      </w:r>
    </w:p>
    <w:p w14:paraId="713FA887" w14:textId="77777777" w:rsidR="00FD3CCF" w:rsidRDefault="00FD3CCF" w:rsidP="00080B08">
      <w:pPr>
        <w:rPr>
          <w:rFonts w:ascii="David" w:hAnsi="David"/>
          <w:rtl/>
        </w:rPr>
      </w:pPr>
      <w:bookmarkStart w:id="1456" w:name="_ETM_Q1_3387804"/>
      <w:bookmarkStart w:id="1457" w:name="_ETM_Q1_3388125"/>
      <w:bookmarkEnd w:id="1456"/>
      <w:bookmarkEnd w:id="1457"/>
    </w:p>
    <w:p w14:paraId="595ED608" w14:textId="6FCF4204" w:rsidR="00FD3CCF" w:rsidRPr="00FD3CCF" w:rsidRDefault="00FD3CCF" w:rsidP="00571501">
      <w:pPr>
        <w:pStyle w:val="a5"/>
        <w:keepNext/>
        <w:rPr>
          <w:rtl/>
        </w:rPr>
      </w:pPr>
      <w:bookmarkStart w:id="1458" w:name="ET_speaker_שלומית_ארליך_604"/>
      <w:r w:rsidRPr="00571501">
        <w:rPr>
          <w:rStyle w:val="TagStyle"/>
          <w:rtl/>
        </w:rPr>
        <w:t xml:space="preserve"> &lt;&lt; דובר &gt;&gt;</w:t>
      </w:r>
      <w:r w:rsidRPr="00FD3CCF">
        <w:rPr>
          <w:rStyle w:val="TagStyle"/>
          <w:rtl/>
        </w:rPr>
        <w:t xml:space="preserve"> </w:t>
      </w:r>
      <w:r>
        <w:rPr>
          <w:rtl/>
        </w:rPr>
        <w:t>שלומית ארליך:</w:t>
      </w:r>
      <w:r w:rsidRPr="00FD3CCF">
        <w:rPr>
          <w:rStyle w:val="TagStyle"/>
          <w:rtl/>
        </w:rPr>
        <w:t xml:space="preserve"> </w:t>
      </w:r>
      <w:r w:rsidRPr="00571501">
        <w:rPr>
          <w:rStyle w:val="TagStyle"/>
          <w:rtl/>
        </w:rPr>
        <w:t>&lt;&lt; דובר &gt;&gt;</w:t>
      </w:r>
      <w:r>
        <w:rPr>
          <w:rtl/>
        </w:rPr>
        <w:t xml:space="preserve">   </w:t>
      </w:r>
      <w:bookmarkEnd w:id="1458"/>
    </w:p>
    <w:p w14:paraId="228B48EC" w14:textId="77777777" w:rsidR="00FD3CCF" w:rsidRDefault="00FD3CCF" w:rsidP="00571501">
      <w:pPr>
        <w:pStyle w:val="KeepWithNext"/>
        <w:rPr>
          <w:rtl/>
        </w:rPr>
      </w:pPr>
    </w:p>
    <w:p w14:paraId="3E4343A0" w14:textId="69E4F74D" w:rsidR="00FD3CCF" w:rsidRDefault="00FD3CCF" w:rsidP="00080B08">
      <w:pPr>
        <w:rPr>
          <w:rFonts w:ascii="David" w:hAnsi="David"/>
          <w:rtl/>
        </w:rPr>
      </w:pPr>
      <w:r>
        <w:rPr>
          <w:rFonts w:ascii="David" w:hAnsi="David" w:hint="cs"/>
          <w:rtl/>
        </w:rPr>
        <w:t xml:space="preserve">עדכון </w:t>
      </w:r>
      <w:r w:rsidR="002E6A43" w:rsidRPr="00CA02A1">
        <w:rPr>
          <w:rFonts w:ascii="David" w:hAnsi="David"/>
          <w:rtl/>
        </w:rPr>
        <w:t>שלישי</w:t>
      </w:r>
      <w:r>
        <w:rPr>
          <w:rFonts w:ascii="David" w:hAnsi="David" w:hint="cs"/>
          <w:rtl/>
        </w:rPr>
        <w:t>, נכון.</w:t>
      </w:r>
    </w:p>
    <w:p w14:paraId="72EBE02A" w14:textId="77777777" w:rsidR="00FD3CCF" w:rsidRDefault="00FD3CCF" w:rsidP="00080B08">
      <w:pPr>
        <w:rPr>
          <w:rFonts w:ascii="David" w:hAnsi="David"/>
          <w:rtl/>
        </w:rPr>
      </w:pPr>
    </w:p>
    <w:p w14:paraId="2759B0DC" w14:textId="5E8CE5A7" w:rsidR="00FD3CCF" w:rsidRPr="00FD3CCF" w:rsidRDefault="00FD3CCF" w:rsidP="00571501">
      <w:pPr>
        <w:pStyle w:val="a5"/>
        <w:keepNext/>
        <w:rPr>
          <w:rtl/>
        </w:rPr>
      </w:pPr>
      <w:bookmarkStart w:id="1459" w:name="ET_speaker_6236_605"/>
      <w:r w:rsidRPr="00571501">
        <w:rPr>
          <w:rStyle w:val="TagStyle"/>
          <w:rtl/>
        </w:rPr>
        <w:t xml:space="preserve"> &lt;&lt; דובר &gt;&gt;</w:t>
      </w:r>
      <w:r w:rsidRPr="00FD3CCF">
        <w:rPr>
          <w:rStyle w:val="TagStyle"/>
          <w:rtl/>
        </w:rPr>
        <w:t xml:space="preserve"> </w:t>
      </w:r>
      <w:r>
        <w:rPr>
          <w:rtl/>
        </w:rPr>
        <w:t>נעמה לזימי (העבודה):</w:t>
      </w:r>
      <w:r w:rsidRPr="00FD3CCF">
        <w:rPr>
          <w:rStyle w:val="TagStyle"/>
          <w:rtl/>
        </w:rPr>
        <w:t xml:space="preserve"> </w:t>
      </w:r>
      <w:r w:rsidRPr="00571501">
        <w:rPr>
          <w:rStyle w:val="TagStyle"/>
          <w:rtl/>
        </w:rPr>
        <w:t>&lt;&lt; דובר &gt;&gt;</w:t>
      </w:r>
      <w:r>
        <w:rPr>
          <w:rtl/>
        </w:rPr>
        <w:t xml:space="preserve">   </w:t>
      </w:r>
      <w:bookmarkEnd w:id="1459"/>
    </w:p>
    <w:p w14:paraId="73E69D09" w14:textId="77777777" w:rsidR="00FD3CCF" w:rsidRDefault="00FD3CCF" w:rsidP="00571501">
      <w:pPr>
        <w:pStyle w:val="KeepWithNext"/>
        <w:rPr>
          <w:rtl/>
        </w:rPr>
      </w:pPr>
    </w:p>
    <w:p w14:paraId="376590C6" w14:textId="652B4BE4" w:rsidR="00FD3CCF" w:rsidRDefault="002E6A43" w:rsidP="00080B08">
      <w:pPr>
        <w:rPr>
          <w:rFonts w:ascii="David" w:hAnsi="David"/>
          <w:rtl/>
        </w:rPr>
      </w:pPr>
      <w:r w:rsidRPr="00CA02A1">
        <w:rPr>
          <w:rFonts w:ascii="David" w:hAnsi="David"/>
          <w:rtl/>
        </w:rPr>
        <w:t>אז גלעד מדייק</w:t>
      </w:r>
      <w:r w:rsidR="00843940">
        <w:rPr>
          <w:rFonts w:ascii="David" w:hAnsi="David" w:hint="cs"/>
          <w:rtl/>
        </w:rPr>
        <w:t>.</w:t>
      </w:r>
      <w:r w:rsidRPr="00CA02A1">
        <w:rPr>
          <w:rFonts w:ascii="David" w:hAnsi="David"/>
          <w:rtl/>
        </w:rPr>
        <w:t xml:space="preserve"> </w:t>
      </w:r>
    </w:p>
    <w:p w14:paraId="1B745376" w14:textId="77777777" w:rsidR="00FD3CCF" w:rsidRDefault="00FD3CCF" w:rsidP="00080B08">
      <w:pPr>
        <w:rPr>
          <w:rFonts w:ascii="David" w:hAnsi="David"/>
          <w:rtl/>
        </w:rPr>
      </w:pPr>
      <w:bookmarkStart w:id="1460" w:name="_ETM_Q1_3390962"/>
      <w:bookmarkEnd w:id="1460"/>
    </w:p>
    <w:p w14:paraId="55291CAE" w14:textId="3177DC63" w:rsidR="00FD3CCF" w:rsidRDefault="00FD3CCF" w:rsidP="00571501">
      <w:pPr>
        <w:pStyle w:val="a5"/>
        <w:keepNext/>
        <w:rPr>
          <w:rtl/>
        </w:rPr>
      </w:pPr>
      <w:bookmarkStart w:id="1461" w:name="ET_knessetmember_6156_606"/>
      <w:r w:rsidRPr="00571501">
        <w:rPr>
          <w:rStyle w:val="TagStyle"/>
          <w:rtl/>
        </w:rPr>
        <w:t xml:space="preserve"> &lt;&lt; דובר &gt;&gt;</w:t>
      </w:r>
      <w:r w:rsidRPr="00FD3CCF">
        <w:rPr>
          <w:rStyle w:val="TagStyle"/>
          <w:rtl/>
        </w:rPr>
        <w:t xml:space="preserve"> </w:t>
      </w:r>
      <w:r>
        <w:rPr>
          <w:rtl/>
        </w:rPr>
        <w:t>גלעד קריב (העבודה):</w:t>
      </w:r>
      <w:r w:rsidRPr="00FD3CCF">
        <w:rPr>
          <w:rStyle w:val="TagStyle"/>
          <w:rtl/>
        </w:rPr>
        <w:t xml:space="preserve"> </w:t>
      </w:r>
      <w:r w:rsidRPr="00571501">
        <w:rPr>
          <w:rStyle w:val="TagStyle"/>
          <w:rtl/>
        </w:rPr>
        <w:t>&lt;&lt; דובר &gt;&gt;</w:t>
      </w:r>
      <w:r>
        <w:rPr>
          <w:rtl/>
        </w:rPr>
        <w:t xml:space="preserve">   </w:t>
      </w:r>
      <w:bookmarkEnd w:id="1461"/>
    </w:p>
    <w:p w14:paraId="4E5F3CC4" w14:textId="77777777" w:rsidR="00FD3CCF" w:rsidRPr="00FD3CCF" w:rsidRDefault="00FD3CCF" w:rsidP="00571501">
      <w:pPr>
        <w:pStyle w:val="KeepWithNext"/>
        <w:rPr>
          <w:rtl/>
        </w:rPr>
      </w:pPr>
    </w:p>
    <w:p w14:paraId="1D5D378F" w14:textId="6C065526" w:rsidR="002E6A43" w:rsidRPr="00705558" w:rsidRDefault="00FD3CCF" w:rsidP="00FD3CCF">
      <w:pPr>
        <w:rPr>
          <w:rFonts w:ascii="David" w:hAnsi="David"/>
          <w:rtl/>
        </w:rPr>
      </w:pPr>
      <w:bookmarkStart w:id="1462" w:name="_ETM_Q1_3391476"/>
      <w:bookmarkStart w:id="1463" w:name="_ETM_Q1_3391567"/>
      <w:bookmarkStart w:id="1464" w:name="_ETM_Q1_3391781"/>
      <w:bookmarkStart w:id="1465" w:name="_ETM_Q1_3391850"/>
      <w:bookmarkStart w:id="1466" w:name="_ETM_Q1_3391980"/>
      <w:bookmarkEnd w:id="1462"/>
      <w:bookmarkEnd w:id="1463"/>
      <w:bookmarkEnd w:id="1464"/>
      <w:bookmarkEnd w:id="1465"/>
      <w:bookmarkEnd w:id="1466"/>
      <w:r>
        <w:rPr>
          <w:rFonts w:ascii="David" w:hAnsi="David" w:hint="cs"/>
          <w:rtl/>
        </w:rPr>
        <w:t xml:space="preserve">נכון, </w:t>
      </w:r>
      <w:r w:rsidR="002E6A43" w:rsidRPr="00CA02A1">
        <w:rPr>
          <w:rFonts w:ascii="David" w:hAnsi="David"/>
          <w:rtl/>
        </w:rPr>
        <w:t xml:space="preserve">זה </w:t>
      </w:r>
      <w:r>
        <w:rPr>
          <w:rFonts w:ascii="David" w:hAnsi="David" w:hint="cs"/>
          <w:rtl/>
        </w:rPr>
        <w:t>העדכון השלישי ל</w:t>
      </w:r>
      <w:r w:rsidR="002E6A43" w:rsidRPr="00CA02A1">
        <w:rPr>
          <w:rFonts w:ascii="David" w:hAnsi="David"/>
          <w:rtl/>
        </w:rPr>
        <w:t>תקציב הדו</w:t>
      </w:r>
      <w:r>
        <w:rPr>
          <w:rFonts w:ascii="David" w:hAnsi="David" w:hint="cs"/>
          <w:rtl/>
        </w:rPr>
        <w:t>-</w:t>
      </w:r>
      <w:r w:rsidR="002E6A43" w:rsidRPr="00CA02A1">
        <w:rPr>
          <w:rFonts w:ascii="David" w:hAnsi="David"/>
          <w:rtl/>
        </w:rPr>
        <w:t>שנתי ל</w:t>
      </w:r>
      <w:r>
        <w:rPr>
          <w:rFonts w:ascii="David" w:hAnsi="David" w:hint="cs"/>
          <w:rtl/>
        </w:rPr>
        <w:t>-</w:t>
      </w:r>
      <w:r w:rsidR="00DB6C45">
        <w:rPr>
          <w:rFonts w:ascii="David" w:hAnsi="David" w:hint="cs"/>
          <w:rtl/>
        </w:rPr>
        <w:t xml:space="preserve">23'-24'. </w:t>
      </w:r>
    </w:p>
    <w:p w14:paraId="5CD45109" w14:textId="77777777" w:rsidR="002E6A43" w:rsidRDefault="002E6A43" w:rsidP="00357220">
      <w:pPr>
        <w:rPr>
          <w:rtl/>
          <w:lang w:eastAsia="he-IL"/>
        </w:rPr>
      </w:pPr>
    </w:p>
    <w:p w14:paraId="5E6E81FF" w14:textId="1FCAFD66" w:rsidR="00FD3CCF" w:rsidRDefault="00FD3CCF" w:rsidP="00571501">
      <w:pPr>
        <w:pStyle w:val="afb"/>
        <w:keepNext/>
        <w:rPr>
          <w:rtl/>
          <w:lang w:eastAsia="he-IL"/>
        </w:rPr>
      </w:pPr>
      <w:bookmarkStart w:id="1467" w:name="ET_guest_876254_607"/>
      <w:r w:rsidRPr="00571501">
        <w:rPr>
          <w:rStyle w:val="TagStyle"/>
          <w:rtl/>
        </w:rPr>
        <w:t xml:space="preserve"> &lt;&lt; אורח &gt;&gt;</w:t>
      </w:r>
      <w:r w:rsidRPr="00FD3CCF">
        <w:rPr>
          <w:rStyle w:val="TagStyle"/>
          <w:rtl/>
        </w:rPr>
        <w:t xml:space="preserve"> </w:t>
      </w:r>
      <w:r>
        <w:rPr>
          <w:rtl/>
          <w:lang w:eastAsia="he-IL"/>
        </w:rPr>
        <w:t>יואב הכט:</w:t>
      </w:r>
      <w:r w:rsidRPr="00FD3CCF">
        <w:rPr>
          <w:rStyle w:val="TagStyle"/>
          <w:rtl/>
        </w:rPr>
        <w:t xml:space="preserve"> </w:t>
      </w:r>
      <w:r w:rsidRPr="00571501">
        <w:rPr>
          <w:rStyle w:val="TagStyle"/>
          <w:rtl/>
        </w:rPr>
        <w:t>&lt;&lt; אורח &gt;&gt;</w:t>
      </w:r>
      <w:r>
        <w:rPr>
          <w:rtl/>
          <w:lang w:eastAsia="he-IL"/>
        </w:rPr>
        <w:t xml:space="preserve">   </w:t>
      </w:r>
      <w:bookmarkEnd w:id="1467"/>
    </w:p>
    <w:p w14:paraId="2470390F" w14:textId="77777777" w:rsidR="00FD3CCF" w:rsidRPr="00FD3CCF" w:rsidRDefault="00FD3CCF" w:rsidP="00571501">
      <w:pPr>
        <w:pStyle w:val="KeepWithNext"/>
        <w:rPr>
          <w:rtl/>
          <w:lang w:eastAsia="he-IL"/>
        </w:rPr>
      </w:pPr>
      <w:bookmarkStart w:id="1468" w:name="_ETM_Q1_3400584"/>
      <w:bookmarkEnd w:id="1468"/>
    </w:p>
    <w:p w14:paraId="52F5C02E" w14:textId="49FD8B37" w:rsidR="00FD3CCF" w:rsidRDefault="00FD3CCF" w:rsidP="002E6A43">
      <w:pPr>
        <w:rPr>
          <w:rFonts w:ascii="David" w:hAnsi="David"/>
          <w:rtl/>
        </w:rPr>
      </w:pPr>
      <w:r>
        <w:rPr>
          <w:rFonts w:ascii="David" w:hAnsi="David" w:hint="cs"/>
          <w:rtl/>
        </w:rPr>
        <w:t>יש פה</w:t>
      </w:r>
      <w:r w:rsidR="002E6A43">
        <w:rPr>
          <w:rFonts w:ascii="David" w:hAnsi="David"/>
          <w:rtl/>
        </w:rPr>
        <w:t xml:space="preserve"> חוסר דיוק</w:t>
      </w:r>
      <w:r w:rsidR="00DB6C45">
        <w:rPr>
          <w:rFonts w:ascii="David" w:hAnsi="David" w:hint="cs"/>
          <w:rtl/>
        </w:rPr>
        <w:t>,</w:t>
      </w:r>
      <w:r w:rsidR="002E6A43">
        <w:rPr>
          <w:rFonts w:ascii="David" w:hAnsi="David"/>
          <w:rtl/>
        </w:rPr>
        <w:t xml:space="preserve"> שאני דווקא אשמח </w:t>
      </w:r>
      <w:r>
        <w:rPr>
          <w:rFonts w:ascii="David" w:hAnsi="David" w:hint="cs"/>
          <w:rtl/>
        </w:rPr>
        <w:t>להתייחס אליו.</w:t>
      </w:r>
      <w:r w:rsidR="00F363CD">
        <w:rPr>
          <w:rFonts w:ascii="David" w:hAnsi="David" w:hint="cs"/>
          <w:rtl/>
        </w:rPr>
        <w:t xml:space="preserve"> חשוב לדייק.</w:t>
      </w:r>
    </w:p>
    <w:p w14:paraId="6EB1E756" w14:textId="77777777" w:rsidR="00F363CD" w:rsidRDefault="00F363CD" w:rsidP="002E6A43">
      <w:pPr>
        <w:rPr>
          <w:rFonts w:ascii="David" w:hAnsi="David"/>
          <w:rtl/>
        </w:rPr>
      </w:pPr>
      <w:bookmarkStart w:id="1469" w:name="_ETM_Q1_3407011"/>
      <w:bookmarkEnd w:id="1469"/>
    </w:p>
    <w:p w14:paraId="64F80297" w14:textId="35413801" w:rsidR="00F363CD" w:rsidRDefault="00F363CD" w:rsidP="00571501">
      <w:pPr>
        <w:pStyle w:val="a5"/>
        <w:keepNext/>
        <w:rPr>
          <w:rtl/>
        </w:rPr>
      </w:pPr>
      <w:bookmarkStart w:id="1470" w:name="ET_speaker_5726_608"/>
      <w:r w:rsidRPr="00571501">
        <w:rPr>
          <w:rStyle w:val="TagStyle"/>
          <w:rtl/>
        </w:rPr>
        <w:t xml:space="preserve"> &lt;&lt; דובר &gt;&gt;</w:t>
      </w:r>
      <w:r w:rsidRPr="00F363CD">
        <w:rPr>
          <w:rStyle w:val="TagStyle"/>
          <w:rtl/>
        </w:rPr>
        <w:t xml:space="preserve"> </w:t>
      </w:r>
      <w:r>
        <w:rPr>
          <w:rtl/>
        </w:rPr>
        <w:t>ינון אזולאי (ש"ס):</w:t>
      </w:r>
      <w:r w:rsidRPr="00F363CD">
        <w:rPr>
          <w:rStyle w:val="TagStyle"/>
          <w:rtl/>
        </w:rPr>
        <w:t xml:space="preserve"> </w:t>
      </w:r>
      <w:r w:rsidRPr="00571501">
        <w:rPr>
          <w:rStyle w:val="TagStyle"/>
          <w:rtl/>
        </w:rPr>
        <w:t>&lt;&lt; דובר &gt;&gt;</w:t>
      </w:r>
      <w:r>
        <w:rPr>
          <w:rtl/>
        </w:rPr>
        <w:t xml:space="preserve">   </w:t>
      </w:r>
      <w:bookmarkEnd w:id="1470"/>
    </w:p>
    <w:p w14:paraId="1D459534" w14:textId="77777777" w:rsidR="00F363CD" w:rsidRDefault="00F363CD" w:rsidP="00571501">
      <w:pPr>
        <w:pStyle w:val="KeepWithNext"/>
        <w:rPr>
          <w:rtl/>
        </w:rPr>
      </w:pPr>
    </w:p>
    <w:p w14:paraId="5AB6B3A9" w14:textId="4B4FD290" w:rsidR="00F363CD" w:rsidRDefault="00F363CD" w:rsidP="00F363CD">
      <w:pPr>
        <w:rPr>
          <w:rtl/>
        </w:rPr>
      </w:pPr>
      <w:bookmarkStart w:id="1471" w:name="_ETM_Q1_3408177"/>
      <w:bookmarkStart w:id="1472" w:name="_ETM_Q1_3408284"/>
      <w:bookmarkEnd w:id="1471"/>
      <w:bookmarkEnd w:id="1472"/>
      <w:r>
        <w:rPr>
          <w:rFonts w:hint="cs"/>
          <w:rtl/>
        </w:rPr>
        <w:t>זה תיקון שלישי למצב המלחמה.</w:t>
      </w:r>
    </w:p>
    <w:p w14:paraId="51FA5231" w14:textId="77777777" w:rsidR="00F363CD" w:rsidRPr="00F363CD" w:rsidRDefault="00F363CD" w:rsidP="00F363CD">
      <w:pPr>
        <w:rPr>
          <w:rtl/>
        </w:rPr>
      </w:pPr>
      <w:bookmarkStart w:id="1473" w:name="_ETM_Q1_3405841"/>
      <w:bookmarkStart w:id="1474" w:name="_ETM_Q1_3406001"/>
      <w:bookmarkEnd w:id="1473"/>
      <w:bookmarkEnd w:id="1474"/>
    </w:p>
    <w:p w14:paraId="5053E924" w14:textId="77777777" w:rsidR="00F363CD" w:rsidRPr="00FD3CCF" w:rsidRDefault="00F363CD" w:rsidP="00F363CD">
      <w:pPr>
        <w:pStyle w:val="a5"/>
        <w:keepNext/>
        <w:rPr>
          <w:rtl/>
        </w:rPr>
      </w:pPr>
      <w:bookmarkStart w:id="1475" w:name="_ETM_Q1_3402952"/>
      <w:bookmarkEnd w:id="1475"/>
      <w:r w:rsidRPr="00FD3CCF">
        <w:rPr>
          <w:rStyle w:val="TagStyle"/>
          <w:rtl/>
        </w:rPr>
        <w:t xml:space="preserve">&lt;&lt; דובר &gt;&gt; </w:t>
      </w:r>
      <w:r>
        <w:rPr>
          <w:rtl/>
        </w:rPr>
        <w:t>נעמה לזימי (העבודה):</w:t>
      </w:r>
      <w:r w:rsidRPr="00FD3CCF">
        <w:rPr>
          <w:rStyle w:val="TagStyle"/>
          <w:rtl/>
        </w:rPr>
        <w:t xml:space="preserve"> &lt;&lt; דובר &gt;&gt;</w:t>
      </w:r>
      <w:r>
        <w:rPr>
          <w:rtl/>
        </w:rPr>
        <w:t xml:space="preserve">   </w:t>
      </w:r>
    </w:p>
    <w:p w14:paraId="47061B58" w14:textId="77777777" w:rsidR="00F363CD" w:rsidRDefault="00F363CD" w:rsidP="002E6A43">
      <w:pPr>
        <w:rPr>
          <w:rFonts w:ascii="David" w:hAnsi="David"/>
          <w:rtl/>
        </w:rPr>
      </w:pPr>
      <w:bookmarkStart w:id="1476" w:name="_ETM_Q1_3403372"/>
      <w:bookmarkEnd w:id="1476"/>
    </w:p>
    <w:p w14:paraId="3F9E61FC" w14:textId="71B3F328" w:rsidR="00E63C29" w:rsidRDefault="00F363CD" w:rsidP="002E6A43">
      <w:pPr>
        <w:rPr>
          <w:rFonts w:ascii="David" w:hAnsi="David"/>
          <w:rtl/>
        </w:rPr>
      </w:pPr>
      <w:r>
        <w:rPr>
          <w:rFonts w:ascii="David" w:hAnsi="David" w:hint="cs"/>
          <w:rtl/>
        </w:rPr>
        <w:t>ג</w:t>
      </w:r>
      <w:r w:rsidR="002E6A43">
        <w:rPr>
          <w:rFonts w:ascii="David" w:hAnsi="David"/>
          <w:rtl/>
        </w:rPr>
        <w:t>פני</w:t>
      </w:r>
      <w:r>
        <w:rPr>
          <w:rFonts w:ascii="David" w:hAnsi="David" w:hint="cs"/>
          <w:rtl/>
        </w:rPr>
        <w:t>,</w:t>
      </w:r>
      <w:r w:rsidR="002E6A43">
        <w:rPr>
          <w:rFonts w:ascii="David" w:hAnsi="David"/>
          <w:rtl/>
        </w:rPr>
        <w:t xml:space="preserve"> זה לא מניפסט</w:t>
      </w:r>
      <w:r>
        <w:rPr>
          <w:rFonts w:ascii="David" w:hAnsi="David" w:hint="cs"/>
          <w:rtl/>
        </w:rPr>
        <w:t>, אני רק</w:t>
      </w:r>
      <w:r w:rsidR="002E6A43">
        <w:rPr>
          <w:rFonts w:ascii="David" w:hAnsi="David"/>
          <w:rtl/>
        </w:rPr>
        <w:t xml:space="preserve"> רוצה לשאול שאלה נוספת על הדבר הזה. שלומית, התוכנית המאזנת שהייתה לחוק החדש כביכול, </w:t>
      </w:r>
      <w:r w:rsidR="00E63C29">
        <w:rPr>
          <w:rFonts w:ascii="David" w:hAnsi="David" w:hint="cs"/>
          <w:rtl/>
        </w:rPr>
        <w:t>תקציב 24'</w:t>
      </w:r>
      <w:r w:rsidR="00DB6C45">
        <w:rPr>
          <w:rFonts w:ascii="David" w:hAnsi="David" w:hint="cs"/>
          <w:rtl/>
        </w:rPr>
        <w:t xml:space="preserve"> –</w:t>
      </w:r>
      <w:r w:rsidR="002E6A43">
        <w:rPr>
          <w:rFonts w:ascii="David" w:hAnsi="David"/>
          <w:rtl/>
        </w:rPr>
        <w:t xml:space="preserve"> הרי כל התוכנית לא עברה</w:t>
      </w:r>
      <w:r w:rsidR="00E63C29">
        <w:rPr>
          <w:rFonts w:ascii="David" w:hAnsi="David" w:hint="cs"/>
          <w:rtl/>
        </w:rPr>
        <w:t>.</w:t>
      </w:r>
      <w:r w:rsidR="002E6A43">
        <w:rPr>
          <w:rFonts w:ascii="David" w:hAnsi="David"/>
          <w:rtl/>
        </w:rPr>
        <w:t xml:space="preserve"> מה זה </w:t>
      </w:r>
      <w:r w:rsidR="00E63C29">
        <w:rPr>
          <w:rFonts w:ascii="David" w:hAnsi="David" w:hint="cs"/>
          <w:rtl/>
        </w:rPr>
        <w:t>אומר על התיקון?</w:t>
      </w:r>
    </w:p>
    <w:p w14:paraId="05986D08" w14:textId="77777777" w:rsidR="00E63C29" w:rsidRDefault="00E63C29" w:rsidP="002E6A43">
      <w:pPr>
        <w:rPr>
          <w:rFonts w:ascii="David" w:hAnsi="David"/>
          <w:rtl/>
        </w:rPr>
      </w:pPr>
    </w:p>
    <w:p w14:paraId="41B18A69" w14:textId="5669E124" w:rsidR="00E63C29" w:rsidRDefault="00E63C29" w:rsidP="00571501">
      <w:pPr>
        <w:pStyle w:val="a5"/>
        <w:keepNext/>
        <w:rPr>
          <w:rtl/>
        </w:rPr>
      </w:pPr>
      <w:bookmarkStart w:id="1477" w:name="ET_speaker_שלומית_ארליך_609"/>
      <w:r w:rsidRPr="00571501">
        <w:rPr>
          <w:rStyle w:val="TagStyle"/>
          <w:rtl/>
        </w:rPr>
        <w:t xml:space="preserve"> &lt;&lt; דובר &gt;&gt;</w:t>
      </w:r>
      <w:r w:rsidRPr="00E63C29">
        <w:rPr>
          <w:rStyle w:val="TagStyle"/>
          <w:rtl/>
        </w:rPr>
        <w:t xml:space="preserve"> </w:t>
      </w:r>
      <w:r>
        <w:rPr>
          <w:rtl/>
        </w:rPr>
        <w:t>שלומית ארליך:</w:t>
      </w:r>
      <w:r w:rsidRPr="00E63C29">
        <w:rPr>
          <w:rStyle w:val="TagStyle"/>
          <w:rtl/>
        </w:rPr>
        <w:t xml:space="preserve"> </w:t>
      </w:r>
      <w:r w:rsidRPr="00571501">
        <w:rPr>
          <w:rStyle w:val="TagStyle"/>
          <w:rtl/>
        </w:rPr>
        <w:t>&lt;&lt; דובר &gt;&gt;</w:t>
      </w:r>
      <w:r>
        <w:rPr>
          <w:rtl/>
        </w:rPr>
        <w:t xml:space="preserve">   </w:t>
      </w:r>
      <w:bookmarkEnd w:id="1477"/>
    </w:p>
    <w:p w14:paraId="4D1FF111" w14:textId="77777777" w:rsidR="00E63C29" w:rsidRDefault="00E63C29" w:rsidP="00571501">
      <w:pPr>
        <w:pStyle w:val="KeepWithNext"/>
        <w:rPr>
          <w:rtl/>
        </w:rPr>
      </w:pPr>
    </w:p>
    <w:p w14:paraId="7F374FF0" w14:textId="74265B4D" w:rsidR="00E63C29" w:rsidRPr="00E63C29" w:rsidRDefault="00E63C29" w:rsidP="00E63C29">
      <w:pPr>
        <w:rPr>
          <w:rtl/>
        </w:rPr>
      </w:pPr>
      <w:r>
        <w:rPr>
          <w:rFonts w:hint="cs"/>
          <w:rtl/>
        </w:rPr>
        <w:t>צריך לשאול את האוצר.</w:t>
      </w:r>
    </w:p>
    <w:p w14:paraId="401A15C2" w14:textId="77777777" w:rsidR="00E63C29" w:rsidRDefault="00E63C29" w:rsidP="002E6A43">
      <w:pPr>
        <w:rPr>
          <w:rFonts w:ascii="David" w:hAnsi="David"/>
          <w:rtl/>
        </w:rPr>
      </w:pPr>
    </w:p>
    <w:p w14:paraId="2386E190" w14:textId="77777777" w:rsidR="00E63D51" w:rsidRPr="00FD3CCF" w:rsidRDefault="00E63D51" w:rsidP="00E63D51">
      <w:pPr>
        <w:pStyle w:val="a5"/>
        <w:keepNext/>
        <w:rPr>
          <w:rtl/>
        </w:rPr>
      </w:pPr>
      <w:r w:rsidRPr="00FD3CCF">
        <w:rPr>
          <w:rStyle w:val="TagStyle"/>
          <w:rtl/>
        </w:rPr>
        <w:t xml:space="preserve">&lt;&lt; דובר &gt;&gt; </w:t>
      </w:r>
      <w:r>
        <w:rPr>
          <w:rtl/>
        </w:rPr>
        <w:t>נעמה לזימי (העבודה):</w:t>
      </w:r>
      <w:r w:rsidRPr="00FD3CCF">
        <w:rPr>
          <w:rStyle w:val="TagStyle"/>
          <w:rtl/>
        </w:rPr>
        <w:t xml:space="preserve"> &lt;&lt; דובר &gt;&gt;</w:t>
      </w:r>
      <w:r>
        <w:rPr>
          <w:rtl/>
        </w:rPr>
        <w:t xml:space="preserve">   </w:t>
      </w:r>
    </w:p>
    <w:p w14:paraId="5954C142" w14:textId="77777777" w:rsidR="00E63D51" w:rsidRDefault="00E63D51" w:rsidP="002E6A43">
      <w:pPr>
        <w:rPr>
          <w:rFonts w:ascii="David" w:hAnsi="David"/>
          <w:rtl/>
        </w:rPr>
      </w:pPr>
    </w:p>
    <w:p w14:paraId="12A2C18A" w14:textId="1F842EF5" w:rsidR="00E63D51" w:rsidRDefault="002E6A43" w:rsidP="002E6A43">
      <w:pPr>
        <w:rPr>
          <w:rFonts w:ascii="David" w:hAnsi="David"/>
          <w:rtl/>
        </w:rPr>
      </w:pPr>
      <w:r>
        <w:rPr>
          <w:rFonts w:ascii="David" w:hAnsi="David"/>
          <w:rtl/>
        </w:rPr>
        <w:t xml:space="preserve">הייתה פה תוכנית מאזנת </w:t>
      </w:r>
      <w:r w:rsidR="00E63D51">
        <w:rPr>
          <w:rFonts w:ascii="David" w:hAnsi="David" w:hint="cs"/>
          <w:rtl/>
        </w:rPr>
        <w:t>שלא יישמתם את חלקה. מה זה אומר?</w:t>
      </w:r>
    </w:p>
    <w:p w14:paraId="2584AC19" w14:textId="77777777" w:rsidR="00E63D51" w:rsidRDefault="00E63D51" w:rsidP="002E6A43">
      <w:pPr>
        <w:rPr>
          <w:rFonts w:ascii="David" w:hAnsi="David"/>
          <w:rtl/>
        </w:rPr>
      </w:pPr>
      <w:bookmarkStart w:id="1478" w:name="_ETM_Q1_3426607"/>
      <w:bookmarkStart w:id="1479" w:name="_ETM_Q1_3426868"/>
      <w:bookmarkStart w:id="1480" w:name="_ETM_Q1_3428228"/>
      <w:bookmarkEnd w:id="1478"/>
      <w:bookmarkEnd w:id="1479"/>
      <w:bookmarkEnd w:id="1480"/>
    </w:p>
    <w:p w14:paraId="4C6C13B7" w14:textId="693D22E7" w:rsidR="00E63D51" w:rsidRPr="00E63D51" w:rsidRDefault="00E63D51" w:rsidP="00571501">
      <w:pPr>
        <w:pStyle w:val="a5"/>
        <w:keepNext/>
        <w:rPr>
          <w:rtl/>
        </w:rPr>
      </w:pPr>
      <w:bookmarkStart w:id="1481" w:name="ET_speaker_6127_610"/>
      <w:r w:rsidRPr="00571501">
        <w:rPr>
          <w:rStyle w:val="TagStyle"/>
          <w:rtl/>
        </w:rPr>
        <w:t xml:space="preserve"> &lt;&lt; דובר &gt;&gt;</w:t>
      </w:r>
      <w:r w:rsidRPr="00E63D51">
        <w:rPr>
          <w:rStyle w:val="TagStyle"/>
          <w:rtl/>
        </w:rPr>
        <w:t xml:space="preserve"> </w:t>
      </w:r>
      <w:r>
        <w:rPr>
          <w:rtl/>
        </w:rPr>
        <w:t>ולדימיר בליאק (יש עתיד):</w:t>
      </w:r>
      <w:r w:rsidRPr="00E63D51">
        <w:rPr>
          <w:rStyle w:val="TagStyle"/>
          <w:rtl/>
        </w:rPr>
        <w:t xml:space="preserve"> </w:t>
      </w:r>
      <w:r w:rsidRPr="00571501">
        <w:rPr>
          <w:rStyle w:val="TagStyle"/>
          <w:rtl/>
        </w:rPr>
        <w:t>&lt;&lt; דובר &gt;&gt;</w:t>
      </w:r>
      <w:r>
        <w:rPr>
          <w:rtl/>
        </w:rPr>
        <w:t xml:space="preserve">   </w:t>
      </w:r>
      <w:bookmarkStart w:id="1482" w:name="_ETM_Q1_3430101"/>
      <w:bookmarkStart w:id="1483" w:name="_ETM_Q1_3430295"/>
      <w:bookmarkEnd w:id="1481"/>
      <w:bookmarkEnd w:id="1482"/>
      <w:bookmarkEnd w:id="1483"/>
    </w:p>
    <w:p w14:paraId="35A8C48F" w14:textId="77777777" w:rsidR="00E63D51" w:rsidRDefault="00E63D51" w:rsidP="00571501">
      <w:pPr>
        <w:pStyle w:val="KeepWithNext"/>
        <w:rPr>
          <w:rtl/>
        </w:rPr>
      </w:pPr>
    </w:p>
    <w:p w14:paraId="1569A067" w14:textId="10D5B761" w:rsidR="00E63D51" w:rsidRDefault="00E63D51" w:rsidP="002E6A43">
      <w:pPr>
        <w:rPr>
          <w:rFonts w:ascii="David" w:hAnsi="David"/>
          <w:rtl/>
        </w:rPr>
      </w:pPr>
      <w:r>
        <w:rPr>
          <w:rFonts w:ascii="David" w:hAnsi="David" w:hint="cs"/>
          <w:rtl/>
        </w:rPr>
        <w:t>על 6 מיליארד שקלים,</w:t>
      </w:r>
      <w:r w:rsidR="002E6A43">
        <w:rPr>
          <w:rFonts w:ascii="David" w:hAnsi="David"/>
          <w:rtl/>
        </w:rPr>
        <w:t xml:space="preserve"> </w:t>
      </w:r>
      <w:r>
        <w:rPr>
          <w:rFonts w:ascii="David" w:hAnsi="David" w:hint="cs"/>
          <w:rtl/>
        </w:rPr>
        <w:t>ש</w:t>
      </w:r>
      <w:r w:rsidR="002E6A43">
        <w:rPr>
          <w:rFonts w:ascii="David" w:hAnsi="David"/>
          <w:rtl/>
        </w:rPr>
        <w:t xml:space="preserve">אפרופו מרכז הקואליציה בוועדת הכספים </w:t>
      </w:r>
      <w:r>
        <w:rPr>
          <w:rFonts w:ascii="David" w:hAnsi="David" w:hint="cs"/>
          <w:rtl/>
        </w:rPr>
        <w:t>שם עליה ברקס.</w:t>
      </w:r>
    </w:p>
    <w:p w14:paraId="5480BCC6" w14:textId="77777777" w:rsidR="00466591" w:rsidRPr="00466591" w:rsidRDefault="00466591" w:rsidP="00466591">
      <w:pPr>
        <w:ind w:firstLine="0"/>
        <w:rPr>
          <w:rtl/>
        </w:rPr>
      </w:pPr>
    </w:p>
    <w:p w14:paraId="69D6D0CB" w14:textId="77777777" w:rsidR="00466591" w:rsidRDefault="00466591" w:rsidP="00571501">
      <w:pPr>
        <w:pStyle w:val="a5"/>
        <w:keepNext/>
        <w:rPr>
          <w:rtl/>
        </w:rPr>
      </w:pPr>
      <w:bookmarkStart w:id="1484" w:name="ET_speaker_5726_614"/>
      <w:r w:rsidRPr="00571501">
        <w:rPr>
          <w:rStyle w:val="TagStyle"/>
          <w:rtl/>
        </w:rPr>
        <w:t xml:space="preserve"> &lt;&lt; דובר &gt;&gt;</w:t>
      </w:r>
      <w:r w:rsidRPr="00466591">
        <w:rPr>
          <w:rStyle w:val="TagStyle"/>
          <w:rtl/>
        </w:rPr>
        <w:t xml:space="preserve"> </w:t>
      </w:r>
      <w:r>
        <w:rPr>
          <w:rtl/>
        </w:rPr>
        <w:t>ינון אזולאי (ש"ס):</w:t>
      </w:r>
      <w:r w:rsidRPr="00466591">
        <w:rPr>
          <w:rStyle w:val="TagStyle"/>
          <w:rtl/>
        </w:rPr>
        <w:t xml:space="preserve"> </w:t>
      </w:r>
      <w:r w:rsidRPr="00571501">
        <w:rPr>
          <w:rStyle w:val="TagStyle"/>
          <w:rtl/>
        </w:rPr>
        <w:t>&lt;&lt; דובר &gt;&gt;</w:t>
      </w:r>
      <w:r>
        <w:rPr>
          <w:rtl/>
        </w:rPr>
        <w:t xml:space="preserve">   </w:t>
      </w:r>
      <w:bookmarkEnd w:id="1484"/>
    </w:p>
    <w:p w14:paraId="7114E5EB" w14:textId="77777777" w:rsidR="00466591" w:rsidRDefault="00466591" w:rsidP="00571501">
      <w:pPr>
        <w:pStyle w:val="KeepWithNext"/>
        <w:rPr>
          <w:rtl/>
        </w:rPr>
      </w:pPr>
    </w:p>
    <w:p w14:paraId="49C550F9" w14:textId="77777777" w:rsidR="00466591" w:rsidRDefault="00466591" w:rsidP="00466591">
      <w:pPr>
        <w:rPr>
          <w:rFonts w:ascii="David" w:hAnsi="David"/>
          <w:rtl/>
        </w:rPr>
      </w:pPr>
      <w:r>
        <w:rPr>
          <w:rFonts w:ascii="David" w:hAnsi="David"/>
          <w:rtl/>
        </w:rPr>
        <w:t>מרכז הקואליציה</w:t>
      </w:r>
      <w:r>
        <w:rPr>
          <w:rFonts w:ascii="David" w:hAnsi="David" w:hint="cs"/>
          <w:rtl/>
        </w:rPr>
        <w:t>, לא אני.</w:t>
      </w:r>
    </w:p>
    <w:p w14:paraId="6BF2CCF0" w14:textId="77777777" w:rsidR="00466591" w:rsidRDefault="00466591" w:rsidP="00466591">
      <w:pPr>
        <w:ind w:firstLine="0"/>
        <w:rPr>
          <w:rtl/>
        </w:rPr>
      </w:pPr>
    </w:p>
    <w:p w14:paraId="5CAD01DB" w14:textId="77777777" w:rsidR="00466591" w:rsidRPr="00E63D51" w:rsidRDefault="00466591" w:rsidP="00466591">
      <w:pPr>
        <w:pStyle w:val="a5"/>
        <w:keepNext/>
        <w:rPr>
          <w:rtl/>
        </w:rPr>
      </w:pPr>
      <w:bookmarkStart w:id="1485" w:name="_ETM_Q1_3437472"/>
      <w:bookmarkEnd w:id="1485"/>
      <w:r w:rsidRPr="00E63D51">
        <w:rPr>
          <w:rStyle w:val="TagStyle"/>
          <w:rtl/>
        </w:rPr>
        <w:t xml:space="preserve">&lt;&lt; דובר &gt;&gt; </w:t>
      </w:r>
      <w:r>
        <w:rPr>
          <w:rtl/>
        </w:rPr>
        <w:t>ולדימיר בליאק (יש עתיד):</w:t>
      </w:r>
      <w:r w:rsidRPr="00E63D51">
        <w:rPr>
          <w:rStyle w:val="TagStyle"/>
          <w:rtl/>
        </w:rPr>
        <w:t xml:space="preserve"> &lt;&lt; דובר &gt;&gt;</w:t>
      </w:r>
      <w:r>
        <w:rPr>
          <w:rtl/>
        </w:rPr>
        <w:t xml:space="preserve">   </w:t>
      </w:r>
    </w:p>
    <w:p w14:paraId="742D1356" w14:textId="77777777" w:rsidR="00466591" w:rsidRDefault="00466591" w:rsidP="00466591">
      <w:pPr>
        <w:rPr>
          <w:rtl/>
        </w:rPr>
      </w:pPr>
      <w:bookmarkStart w:id="1486" w:name="_ETM_Q1_3437847"/>
      <w:bookmarkStart w:id="1487" w:name="_ETM_Q1_3438854"/>
      <w:bookmarkStart w:id="1488" w:name="_ETM_Q1_3439006"/>
      <w:bookmarkStart w:id="1489" w:name="_ETM_Q1_3439046"/>
      <w:bookmarkStart w:id="1490" w:name="_ETM_Q1_3439221"/>
      <w:bookmarkEnd w:id="1486"/>
      <w:bookmarkEnd w:id="1487"/>
      <w:bookmarkEnd w:id="1488"/>
      <w:bookmarkEnd w:id="1489"/>
      <w:bookmarkEnd w:id="1490"/>
    </w:p>
    <w:p w14:paraId="004BAFD9" w14:textId="77777777" w:rsidR="00466591" w:rsidRDefault="00466591" w:rsidP="00466591">
      <w:pPr>
        <w:rPr>
          <w:rFonts w:ascii="David" w:hAnsi="David"/>
          <w:rtl/>
        </w:rPr>
      </w:pPr>
      <w:r>
        <w:rPr>
          <w:rFonts w:ascii="David" w:hAnsi="David" w:hint="cs"/>
          <w:rtl/>
        </w:rPr>
        <w:t>שם עליה ברקס.</w:t>
      </w:r>
    </w:p>
    <w:p w14:paraId="5B4E7531" w14:textId="77777777" w:rsidR="00466591" w:rsidRDefault="00466591" w:rsidP="002E6A43">
      <w:pPr>
        <w:rPr>
          <w:rFonts w:ascii="David" w:hAnsi="David"/>
          <w:rtl/>
        </w:rPr>
      </w:pPr>
    </w:p>
    <w:p w14:paraId="5AB47ABB" w14:textId="616514E8" w:rsidR="00466591" w:rsidRDefault="00466591" w:rsidP="00571501">
      <w:pPr>
        <w:pStyle w:val="af8"/>
        <w:keepNext/>
        <w:rPr>
          <w:rtl/>
        </w:rPr>
      </w:pPr>
      <w:bookmarkStart w:id="1491" w:name="ET_yor_4762_615"/>
      <w:r w:rsidRPr="00571501">
        <w:rPr>
          <w:rStyle w:val="TagStyle"/>
          <w:rtl/>
        </w:rPr>
        <w:t xml:space="preserve"> &lt;&lt; יור &gt;&gt;</w:t>
      </w:r>
      <w:r w:rsidRPr="00466591">
        <w:rPr>
          <w:rStyle w:val="TagStyle"/>
          <w:rtl/>
        </w:rPr>
        <w:t xml:space="preserve"> </w:t>
      </w:r>
      <w:r>
        <w:rPr>
          <w:rtl/>
        </w:rPr>
        <w:t>היו"ר משה גפני:</w:t>
      </w:r>
      <w:r w:rsidRPr="00466591">
        <w:rPr>
          <w:rStyle w:val="TagStyle"/>
          <w:rtl/>
        </w:rPr>
        <w:t xml:space="preserve"> </w:t>
      </w:r>
      <w:r w:rsidRPr="00571501">
        <w:rPr>
          <w:rStyle w:val="TagStyle"/>
          <w:rtl/>
        </w:rPr>
        <w:t>&lt;&lt; יור &gt;&gt;</w:t>
      </w:r>
      <w:r>
        <w:rPr>
          <w:rtl/>
        </w:rPr>
        <w:t xml:space="preserve">   </w:t>
      </w:r>
      <w:bookmarkEnd w:id="1491"/>
    </w:p>
    <w:p w14:paraId="09F99B88" w14:textId="77777777" w:rsidR="00466591" w:rsidRDefault="00466591" w:rsidP="00571501">
      <w:pPr>
        <w:pStyle w:val="KeepWithNext"/>
        <w:rPr>
          <w:rtl/>
        </w:rPr>
      </w:pPr>
    </w:p>
    <w:p w14:paraId="3C785930" w14:textId="6234DF94" w:rsidR="00466591" w:rsidRDefault="00466591" w:rsidP="00466591">
      <w:pPr>
        <w:rPr>
          <w:rtl/>
        </w:rPr>
      </w:pPr>
      <w:r>
        <w:rPr>
          <w:rFonts w:hint="cs"/>
          <w:rtl/>
        </w:rPr>
        <w:t>כבר פעם שלישית חוזר אליו.</w:t>
      </w:r>
    </w:p>
    <w:p w14:paraId="56C53D66" w14:textId="77777777" w:rsidR="00466591" w:rsidRDefault="00466591" w:rsidP="00466591">
      <w:pPr>
        <w:rPr>
          <w:rtl/>
        </w:rPr>
      </w:pPr>
    </w:p>
    <w:p w14:paraId="0611FF73" w14:textId="45011031" w:rsidR="00466591" w:rsidRDefault="00466591" w:rsidP="00466591">
      <w:pPr>
        <w:pStyle w:val="a5"/>
        <w:keepNext/>
        <w:rPr>
          <w:rtl/>
        </w:rPr>
      </w:pPr>
      <w:r w:rsidRPr="00466591">
        <w:rPr>
          <w:rStyle w:val="TagStyle"/>
          <w:rtl/>
        </w:rPr>
        <w:t xml:space="preserve"> &lt;&lt; דובר &gt;&gt; </w:t>
      </w:r>
      <w:r>
        <w:rPr>
          <w:rtl/>
        </w:rPr>
        <w:t>נאור שירי (יש עתיד):</w:t>
      </w:r>
      <w:r w:rsidRPr="00466591">
        <w:rPr>
          <w:rStyle w:val="TagStyle"/>
          <w:rtl/>
        </w:rPr>
        <w:t xml:space="preserve"> &lt;&lt; דובר &gt;&gt;</w:t>
      </w:r>
      <w:r>
        <w:rPr>
          <w:rtl/>
        </w:rPr>
        <w:t xml:space="preserve">   </w:t>
      </w:r>
    </w:p>
    <w:p w14:paraId="34BABA73" w14:textId="77777777" w:rsidR="00466591" w:rsidRDefault="00466591" w:rsidP="00466591">
      <w:pPr>
        <w:pStyle w:val="KeepWithNext"/>
        <w:rPr>
          <w:rtl/>
        </w:rPr>
      </w:pPr>
    </w:p>
    <w:p w14:paraId="7D53DEBA" w14:textId="6F76130E" w:rsidR="00466591" w:rsidRDefault="00466591" w:rsidP="00466591">
      <w:pPr>
        <w:rPr>
          <w:rtl/>
        </w:rPr>
      </w:pPr>
      <w:r>
        <w:rPr>
          <w:rFonts w:hint="cs"/>
          <w:rtl/>
        </w:rPr>
        <w:t>פעם שנייה.</w:t>
      </w:r>
    </w:p>
    <w:p w14:paraId="1026EE2A" w14:textId="77777777" w:rsidR="00466591" w:rsidRDefault="00466591" w:rsidP="00466591">
      <w:pPr>
        <w:rPr>
          <w:rtl/>
        </w:rPr>
      </w:pPr>
    </w:p>
    <w:p w14:paraId="4017542F" w14:textId="77777777" w:rsidR="00466591" w:rsidRPr="00E63D51" w:rsidRDefault="00466591" w:rsidP="00466591">
      <w:pPr>
        <w:pStyle w:val="a5"/>
        <w:keepNext/>
        <w:rPr>
          <w:rtl/>
        </w:rPr>
      </w:pPr>
      <w:r w:rsidRPr="00E63D51">
        <w:rPr>
          <w:rStyle w:val="TagStyle"/>
          <w:rtl/>
        </w:rPr>
        <w:t xml:space="preserve">&lt;&lt; דובר &gt;&gt; </w:t>
      </w:r>
      <w:r>
        <w:rPr>
          <w:rtl/>
        </w:rPr>
        <w:t>ולדימיר בליאק (יש עתיד):</w:t>
      </w:r>
      <w:r w:rsidRPr="00E63D51">
        <w:rPr>
          <w:rStyle w:val="TagStyle"/>
          <w:rtl/>
        </w:rPr>
        <w:t xml:space="preserve"> &lt;&lt; דובר &gt;&gt;</w:t>
      </w:r>
      <w:r>
        <w:rPr>
          <w:rtl/>
        </w:rPr>
        <w:t xml:space="preserve">   </w:t>
      </w:r>
    </w:p>
    <w:p w14:paraId="44C47708" w14:textId="77777777" w:rsidR="00466591" w:rsidRDefault="00466591" w:rsidP="00466591">
      <w:pPr>
        <w:rPr>
          <w:rtl/>
        </w:rPr>
      </w:pPr>
    </w:p>
    <w:p w14:paraId="1C3D8EB1" w14:textId="6F5EEE85" w:rsidR="00466591" w:rsidRDefault="00466591" w:rsidP="00466591">
      <w:pPr>
        <w:rPr>
          <w:rtl/>
        </w:rPr>
      </w:pPr>
      <w:r>
        <w:rPr>
          <w:rFonts w:hint="cs"/>
          <w:rtl/>
        </w:rPr>
        <w:t>נכון.</w:t>
      </w:r>
    </w:p>
    <w:p w14:paraId="4B8A5357" w14:textId="77777777" w:rsidR="00466591" w:rsidRDefault="00466591" w:rsidP="00466591">
      <w:pPr>
        <w:rPr>
          <w:rtl/>
        </w:rPr>
      </w:pPr>
      <w:bookmarkStart w:id="1492" w:name="_ETM_Q1_3432514"/>
      <w:bookmarkStart w:id="1493" w:name="_ETM_Q1_3432621"/>
      <w:bookmarkEnd w:id="1492"/>
      <w:bookmarkEnd w:id="1493"/>
    </w:p>
    <w:p w14:paraId="3C7B78EF" w14:textId="77777777" w:rsidR="00466591" w:rsidRDefault="00466591" w:rsidP="00466591">
      <w:pPr>
        <w:pStyle w:val="af8"/>
        <w:keepNext/>
        <w:rPr>
          <w:rtl/>
        </w:rPr>
      </w:pPr>
      <w:r w:rsidRPr="00466591">
        <w:rPr>
          <w:rStyle w:val="TagStyle"/>
          <w:rtl/>
        </w:rPr>
        <w:t xml:space="preserve">&lt;&lt; יור &gt;&gt; </w:t>
      </w:r>
      <w:r>
        <w:rPr>
          <w:rtl/>
        </w:rPr>
        <w:t>היו"ר משה גפני:</w:t>
      </w:r>
      <w:r w:rsidRPr="00466591">
        <w:rPr>
          <w:rStyle w:val="TagStyle"/>
          <w:rtl/>
        </w:rPr>
        <w:t xml:space="preserve"> &lt;&lt; יור &gt;&gt;</w:t>
      </w:r>
      <w:r>
        <w:rPr>
          <w:rtl/>
        </w:rPr>
        <w:t xml:space="preserve">   </w:t>
      </w:r>
    </w:p>
    <w:p w14:paraId="67DB4343" w14:textId="77777777" w:rsidR="00466591" w:rsidRDefault="00466591" w:rsidP="00466591">
      <w:pPr>
        <w:pStyle w:val="KeepWithNext"/>
        <w:rPr>
          <w:rtl/>
        </w:rPr>
      </w:pPr>
    </w:p>
    <w:p w14:paraId="61B04465" w14:textId="7002427A" w:rsidR="00466591" w:rsidRDefault="00466591" w:rsidP="00466591">
      <w:pPr>
        <w:rPr>
          <w:rtl/>
        </w:rPr>
      </w:pPr>
      <w:r>
        <w:rPr>
          <w:rFonts w:hint="cs"/>
          <w:rtl/>
        </w:rPr>
        <w:t>שלישית.</w:t>
      </w:r>
    </w:p>
    <w:p w14:paraId="423CB57A" w14:textId="77777777" w:rsidR="00466591" w:rsidRDefault="00466591" w:rsidP="00466591">
      <w:pPr>
        <w:rPr>
          <w:rtl/>
        </w:rPr>
      </w:pPr>
    </w:p>
    <w:p w14:paraId="2E0ADA8B" w14:textId="77777777" w:rsidR="00466591" w:rsidRDefault="00466591" w:rsidP="00466591">
      <w:pPr>
        <w:pStyle w:val="a5"/>
        <w:keepNext/>
        <w:rPr>
          <w:rtl/>
        </w:rPr>
      </w:pPr>
      <w:r w:rsidRPr="00466591">
        <w:rPr>
          <w:rStyle w:val="TagStyle"/>
          <w:rtl/>
        </w:rPr>
        <w:t xml:space="preserve"> &lt;&lt; דובר &gt;&gt; </w:t>
      </w:r>
      <w:r>
        <w:rPr>
          <w:rtl/>
        </w:rPr>
        <w:t>נאור שירי (יש עתיד):</w:t>
      </w:r>
      <w:r w:rsidRPr="00466591">
        <w:rPr>
          <w:rStyle w:val="TagStyle"/>
          <w:rtl/>
        </w:rPr>
        <w:t xml:space="preserve"> &lt;&lt; דובר &gt;&gt;</w:t>
      </w:r>
      <w:r>
        <w:rPr>
          <w:rtl/>
        </w:rPr>
        <w:t xml:space="preserve">   </w:t>
      </w:r>
    </w:p>
    <w:p w14:paraId="716EDC70" w14:textId="77777777" w:rsidR="00466591" w:rsidRDefault="00466591" w:rsidP="00466591">
      <w:pPr>
        <w:pStyle w:val="KeepWithNext"/>
        <w:rPr>
          <w:rtl/>
        </w:rPr>
      </w:pPr>
    </w:p>
    <w:p w14:paraId="450B9BA4" w14:textId="21BD2381" w:rsidR="00466591" w:rsidRDefault="00466591" w:rsidP="00466591">
      <w:pPr>
        <w:rPr>
          <w:rtl/>
        </w:rPr>
      </w:pPr>
      <w:r>
        <w:rPr>
          <w:rFonts w:hint="cs"/>
          <w:rtl/>
        </w:rPr>
        <w:t>שנייה.</w:t>
      </w:r>
    </w:p>
    <w:p w14:paraId="2C791731" w14:textId="77777777" w:rsidR="00466591" w:rsidRDefault="00466591" w:rsidP="00466591">
      <w:pPr>
        <w:rPr>
          <w:rtl/>
        </w:rPr>
      </w:pPr>
    </w:p>
    <w:p w14:paraId="72668710" w14:textId="49B90D52" w:rsidR="00466591" w:rsidRDefault="00466591" w:rsidP="00571501">
      <w:pPr>
        <w:pStyle w:val="af8"/>
        <w:keepNext/>
        <w:rPr>
          <w:rtl/>
        </w:rPr>
      </w:pPr>
      <w:bookmarkStart w:id="1494" w:name="ET_yor_4762_617"/>
      <w:r w:rsidRPr="00571501">
        <w:rPr>
          <w:rStyle w:val="TagStyle"/>
          <w:rtl/>
        </w:rPr>
        <w:t xml:space="preserve"> &lt;&lt; יור &gt;&gt;</w:t>
      </w:r>
      <w:r w:rsidRPr="00466591">
        <w:rPr>
          <w:rStyle w:val="TagStyle"/>
          <w:rtl/>
        </w:rPr>
        <w:t xml:space="preserve"> </w:t>
      </w:r>
      <w:r>
        <w:rPr>
          <w:rtl/>
        </w:rPr>
        <w:t>היו"ר משה גפני:</w:t>
      </w:r>
      <w:r w:rsidRPr="00466591">
        <w:rPr>
          <w:rStyle w:val="TagStyle"/>
          <w:rtl/>
        </w:rPr>
        <w:t xml:space="preserve"> </w:t>
      </w:r>
      <w:r w:rsidRPr="00571501">
        <w:rPr>
          <w:rStyle w:val="TagStyle"/>
          <w:rtl/>
        </w:rPr>
        <w:t>&lt;&lt; יור &gt;&gt;</w:t>
      </w:r>
      <w:r>
        <w:rPr>
          <w:rtl/>
        </w:rPr>
        <w:t xml:space="preserve">   </w:t>
      </w:r>
      <w:bookmarkEnd w:id="1494"/>
    </w:p>
    <w:p w14:paraId="73ACF260" w14:textId="77777777" w:rsidR="00466591" w:rsidRDefault="00466591" w:rsidP="00571501">
      <w:pPr>
        <w:pStyle w:val="KeepWithNext"/>
        <w:rPr>
          <w:rtl/>
        </w:rPr>
      </w:pPr>
    </w:p>
    <w:p w14:paraId="18E1C5CA" w14:textId="2910E030" w:rsidR="00466591" w:rsidRDefault="00466591" w:rsidP="00466591">
      <w:pPr>
        <w:rPr>
          <w:rtl/>
        </w:rPr>
      </w:pPr>
      <w:r>
        <w:rPr>
          <w:rFonts w:hint="cs"/>
          <w:rtl/>
        </w:rPr>
        <w:t>די כבר.</w:t>
      </w:r>
    </w:p>
    <w:p w14:paraId="142F1B38" w14:textId="77777777" w:rsidR="00466591" w:rsidRPr="00466591" w:rsidRDefault="00466591" w:rsidP="00466591">
      <w:pPr>
        <w:rPr>
          <w:rFonts w:ascii="David" w:hAnsi="David"/>
          <w:rtl/>
        </w:rPr>
      </w:pPr>
      <w:bookmarkStart w:id="1495" w:name="_ETM_Q1_3436569"/>
      <w:bookmarkStart w:id="1496" w:name="_ETM_Q1_3436749"/>
      <w:bookmarkEnd w:id="1495"/>
      <w:bookmarkEnd w:id="1496"/>
    </w:p>
    <w:p w14:paraId="30273E26" w14:textId="0AC6A07A" w:rsidR="00681B56" w:rsidRPr="00681B56" w:rsidRDefault="00681B56" w:rsidP="00571501">
      <w:pPr>
        <w:pStyle w:val="afb"/>
        <w:keepNext/>
        <w:rPr>
          <w:rtl/>
        </w:rPr>
      </w:pPr>
      <w:bookmarkStart w:id="1497" w:name="ET_guest_876254_612"/>
      <w:r w:rsidRPr="00571501">
        <w:rPr>
          <w:rStyle w:val="TagStyle"/>
          <w:rtl/>
        </w:rPr>
        <w:t xml:space="preserve"> &lt;&lt; אורח &gt;&gt;</w:t>
      </w:r>
      <w:r w:rsidRPr="00681B56">
        <w:rPr>
          <w:rStyle w:val="TagStyle"/>
          <w:rtl/>
        </w:rPr>
        <w:t xml:space="preserve"> </w:t>
      </w:r>
      <w:r>
        <w:rPr>
          <w:rtl/>
        </w:rPr>
        <w:t>יואב הכט:</w:t>
      </w:r>
      <w:r w:rsidRPr="00681B56">
        <w:rPr>
          <w:rStyle w:val="TagStyle"/>
          <w:rtl/>
        </w:rPr>
        <w:t xml:space="preserve"> </w:t>
      </w:r>
      <w:r w:rsidRPr="00571501">
        <w:rPr>
          <w:rStyle w:val="TagStyle"/>
          <w:rtl/>
        </w:rPr>
        <w:t>&lt;&lt; אורח &gt;&gt;</w:t>
      </w:r>
      <w:r>
        <w:rPr>
          <w:rtl/>
        </w:rPr>
        <w:t xml:space="preserve">   </w:t>
      </w:r>
      <w:bookmarkEnd w:id="1497"/>
    </w:p>
    <w:p w14:paraId="4C09624B" w14:textId="77777777" w:rsidR="00E63D51" w:rsidRDefault="00E63D51" w:rsidP="00571501">
      <w:pPr>
        <w:pStyle w:val="KeepWithNext"/>
        <w:rPr>
          <w:rtl/>
        </w:rPr>
      </w:pPr>
    </w:p>
    <w:p w14:paraId="76E732B3" w14:textId="77777777" w:rsidR="00681B56" w:rsidRDefault="002E6A43" w:rsidP="002E6A43">
      <w:pPr>
        <w:rPr>
          <w:rFonts w:ascii="David" w:hAnsi="David"/>
          <w:rtl/>
        </w:rPr>
      </w:pPr>
      <w:r>
        <w:rPr>
          <w:rFonts w:ascii="David" w:hAnsi="David"/>
          <w:rtl/>
        </w:rPr>
        <w:t>היושב</w:t>
      </w:r>
      <w:r w:rsidR="00681B56">
        <w:rPr>
          <w:rFonts w:ascii="David" w:hAnsi="David" w:hint="cs"/>
          <w:rtl/>
        </w:rPr>
        <w:t>-</w:t>
      </w:r>
      <w:r>
        <w:rPr>
          <w:rFonts w:ascii="David" w:hAnsi="David"/>
          <w:rtl/>
        </w:rPr>
        <w:t>ראש</w:t>
      </w:r>
      <w:r w:rsidR="00681B56">
        <w:rPr>
          <w:rFonts w:ascii="David" w:hAnsi="David" w:hint="cs"/>
          <w:rtl/>
        </w:rPr>
        <w:t>,</w:t>
      </w:r>
      <w:r>
        <w:rPr>
          <w:rFonts w:ascii="David" w:hAnsi="David"/>
          <w:rtl/>
        </w:rPr>
        <w:t xml:space="preserve"> אני אשמח להתחיל בנקודה הזאת. </w:t>
      </w:r>
    </w:p>
    <w:p w14:paraId="398C468F" w14:textId="77777777" w:rsidR="00681B56" w:rsidRDefault="00681B56" w:rsidP="002E6A43">
      <w:pPr>
        <w:rPr>
          <w:rFonts w:ascii="David" w:hAnsi="David"/>
          <w:rtl/>
        </w:rPr>
      </w:pPr>
    </w:p>
    <w:p w14:paraId="0738E9B4" w14:textId="1E46C755" w:rsidR="00681B56" w:rsidRDefault="00681B56" w:rsidP="00681B56">
      <w:pPr>
        <w:pStyle w:val="af8"/>
        <w:keepNext/>
        <w:rPr>
          <w:rtl/>
        </w:rPr>
      </w:pPr>
      <w:r w:rsidRPr="00681B56">
        <w:rPr>
          <w:rStyle w:val="TagStyle"/>
          <w:rtl/>
        </w:rPr>
        <w:t xml:space="preserve"> &lt;&lt; יור &gt;&gt; </w:t>
      </w:r>
      <w:r>
        <w:rPr>
          <w:rtl/>
        </w:rPr>
        <w:t>היו"ר משה גפני:</w:t>
      </w:r>
      <w:r w:rsidRPr="00681B56">
        <w:rPr>
          <w:rStyle w:val="TagStyle"/>
          <w:rtl/>
        </w:rPr>
        <w:t xml:space="preserve"> &lt;&lt; יור &gt;&gt;</w:t>
      </w:r>
      <w:r>
        <w:rPr>
          <w:rtl/>
        </w:rPr>
        <w:t xml:space="preserve">   </w:t>
      </w:r>
    </w:p>
    <w:p w14:paraId="63325F0D" w14:textId="77777777" w:rsidR="00681B56" w:rsidRDefault="00681B56" w:rsidP="00681B56">
      <w:pPr>
        <w:pStyle w:val="KeepWithNext"/>
        <w:rPr>
          <w:rtl/>
        </w:rPr>
      </w:pPr>
    </w:p>
    <w:p w14:paraId="28BF465A" w14:textId="3C481DD4" w:rsidR="00681B56" w:rsidRDefault="00681B56" w:rsidP="00681B56">
      <w:pPr>
        <w:rPr>
          <w:rtl/>
        </w:rPr>
      </w:pPr>
      <w:r>
        <w:rPr>
          <w:rFonts w:hint="cs"/>
          <w:rtl/>
        </w:rPr>
        <w:t>בבקשה.</w:t>
      </w:r>
    </w:p>
    <w:p w14:paraId="18661D7B" w14:textId="77777777" w:rsidR="00466591" w:rsidRDefault="00466591" w:rsidP="00681B56">
      <w:pPr>
        <w:rPr>
          <w:rtl/>
        </w:rPr>
      </w:pPr>
      <w:bookmarkStart w:id="1498" w:name="_ETM_Q1_3441938"/>
      <w:bookmarkEnd w:id="1498"/>
    </w:p>
    <w:p w14:paraId="4406C9ED" w14:textId="350E76A2" w:rsidR="00466591" w:rsidRDefault="00466591" w:rsidP="00571501">
      <w:pPr>
        <w:pStyle w:val="a5"/>
        <w:keepNext/>
        <w:rPr>
          <w:rtl/>
        </w:rPr>
      </w:pPr>
      <w:bookmarkStart w:id="1499" w:name="ET_speaker_5726_618"/>
      <w:r w:rsidRPr="00571501">
        <w:rPr>
          <w:rStyle w:val="TagStyle"/>
          <w:rtl/>
        </w:rPr>
        <w:t xml:space="preserve"> &lt;&lt; דובר &gt;&gt;</w:t>
      </w:r>
      <w:r w:rsidRPr="00466591">
        <w:rPr>
          <w:rStyle w:val="TagStyle"/>
          <w:rtl/>
        </w:rPr>
        <w:t xml:space="preserve"> </w:t>
      </w:r>
      <w:r>
        <w:rPr>
          <w:rtl/>
        </w:rPr>
        <w:t>ינון אזולאי (ש"ס):</w:t>
      </w:r>
      <w:r w:rsidRPr="00466591">
        <w:rPr>
          <w:rStyle w:val="TagStyle"/>
          <w:rtl/>
        </w:rPr>
        <w:t xml:space="preserve"> </w:t>
      </w:r>
      <w:r w:rsidRPr="00571501">
        <w:rPr>
          <w:rStyle w:val="TagStyle"/>
          <w:rtl/>
        </w:rPr>
        <w:t>&lt;&lt; דובר &gt;&gt;</w:t>
      </w:r>
      <w:r>
        <w:rPr>
          <w:rtl/>
        </w:rPr>
        <w:t xml:space="preserve">   </w:t>
      </w:r>
      <w:bookmarkEnd w:id="1499"/>
    </w:p>
    <w:p w14:paraId="0E20CDA7" w14:textId="77777777" w:rsidR="00466591" w:rsidRDefault="00466591" w:rsidP="00571501">
      <w:pPr>
        <w:pStyle w:val="KeepWithNext"/>
        <w:rPr>
          <w:rtl/>
        </w:rPr>
      </w:pPr>
    </w:p>
    <w:p w14:paraId="415ED213" w14:textId="577EC5DB" w:rsidR="00466591" w:rsidRDefault="00466591" w:rsidP="00466591">
      <w:pPr>
        <w:rPr>
          <w:rtl/>
        </w:rPr>
      </w:pPr>
      <w:bookmarkStart w:id="1500" w:name="_ETM_Q1_3443154"/>
      <w:bookmarkStart w:id="1501" w:name="_ETM_Q1_3443266"/>
      <w:bookmarkEnd w:id="1500"/>
      <w:bookmarkEnd w:id="1501"/>
      <w:r>
        <w:rPr>
          <w:rtl/>
        </w:rPr>
        <w:t>ולדימיר</w:t>
      </w:r>
      <w:r>
        <w:rPr>
          <w:rFonts w:hint="cs"/>
          <w:rtl/>
        </w:rPr>
        <w:t>, באיזה נושא, תזכיר.</w:t>
      </w:r>
    </w:p>
    <w:p w14:paraId="4D7360D9" w14:textId="77777777" w:rsidR="00466591" w:rsidRDefault="00466591" w:rsidP="00681B56">
      <w:pPr>
        <w:rPr>
          <w:rtl/>
        </w:rPr>
      </w:pPr>
    </w:p>
    <w:p w14:paraId="29218F06" w14:textId="77777777" w:rsidR="00720C3A" w:rsidRPr="00E63D51" w:rsidRDefault="00720C3A" w:rsidP="00720C3A">
      <w:pPr>
        <w:pStyle w:val="a5"/>
        <w:keepNext/>
        <w:rPr>
          <w:rtl/>
        </w:rPr>
      </w:pPr>
      <w:r w:rsidRPr="00E63D51">
        <w:rPr>
          <w:rStyle w:val="TagStyle"/>
          <w:rtl/>
        </w:rPr>
        <w:t xml:space="preserve">&lt;&lt; דובר &gt;&gt; </w:t>
      </w:r>
      <w:r>
        <w:rPr>
          <w:rtl/>
        </w:rPr>
        <w:t>ולדימיר בליאק (יש עתיד):</w:t>
      </w:r>
      <w:r w:rsidRPr="00E63D51">
        <w:rPr>
          <w:rStyle w:val="TagStyle"/>
          <w:rtl/>
        </w:rPr>
        <w:t xml:space="preserve"> &lt;&lt; דובר &gt;&gt;</w:t>
      </w:r>
      <w:r>
        <w:rPr>
          <w:rtl/>
        </w:rPr>
        <w:t xml:space="preserve">   </w:t>
      </w:r>
    </w:p>
    <w:p w14:paraId="6C523754" w14:textId="77777777" w:rsidR="00720C3A" w:rsidRDefault="00720C3A" w:rsidP="00681B56">
      <w:pPr>
        <w:rPr>
          <w:rtl/>
        </w:rPr>
      </w:pPr>
    </w:p>
    <w:p w14:paraId="4D3EA4A6" w14:textId="4116CF56" w:rsidR="00720C3A" w:rsidRDefault="00720C3A" w:rsidP="00720C3A">
      <w:pPr>
        <w:rPr>
          <w:rtl/>
        </w:rPr>
      </w:pPr>
      <w:r>
        <w:rPr>
          <w:rFonts w:hint="cs"/>
          <w:rtl/>
        </w:rPr>
        <w:t>בסיגריות של דיוטי פרי, אתה זוכר? כי יש לו מצביעים שם שמעשנים.</w:t>
      </w:r>
      <w:bookmarkStart w:id="1502" w:name="_ETM_Q1_3442438"/>
      <w:bookmarkStart w:id="1503" w:name="_ETM_Q1_3442856"/>
      <w:bookmarkEnd w:id="1502"/>
      <w:bookmarkEnd w:id="1503"/>
    </w:p>
    <w:p w14:paraId="03CB2E04" w14:textId="77777777" w:rsidR="00720C3A" w:rsidRPr="00466591" w:rsidRDefault="00720C3A" w:rsidP="00720C3A">
      <w:pPr>
        <w:rPr>
          <w:rtl/>
        </w:rPr>
      </w:pPr>
    </w:p>
    <w:p w14:paraId="24B10AB9" w14:textId="77777777" w:rsidR="00720C3A" w:rsidRPr="00FD3CCF" w:rsidRDefault="00720C3A" w:rsidP="00720C3A">
      <w:pPr>
        <w:pStyle w:val="a5"/>
        <w:keepNext/>
        <w:rPr>
          <w:rtl/>
        </w:rPr>
      </w:pPr>
      <w:r w:rsidRPr="00FD3CCF">
        <w:rPr>
          <w:rStyle w:val="TagStyle"/>
          <w:rtl/>
        </w:rPr>
        <w:t xml:space="preserve">&lt;&lt; דובר &gt;&gt; </w:t>
      </w:r>
      <w:r>
        <w:rPr>
          <w:rtl/>
        </w:rPr>
        <w:t>נעמה לזימי (העבודה):</w:t>
      </w:r>
      <w:r w:rsidRPr="00FD3CCF">
        <w:rPr>
          <w:rStyle w:val="TagStyle"/>
          <w:rtl/>
        </w:rPr>
        <w:t xml:space="preserve"> &lt;&lt; דובר &gt;&gt;</w:t>
      </w:r>
      <w:r>
        <w:rPr>
          <w:rtl/>
        </w:rPr>
        <w:t xml:space="preserve">   </w:t>
      </w:r>
    </w:p>
    <w:p w14:paraId="36F528AF" w14:textId="77777777" w:rsidR="00720C3A" w:rsidRDefault="00720C3A" w:rsidP="00720C3A">
      <w:pPr>
        <w:rPr>
          <w:rtl/>
        </w:rPr>
      </w:pPr>
    </w:p>
    <w:p w14:paraId="060C5A5C" w14:textId="7BD43A97" w:rsidR="00720C3A" w:rsidRDefault="00720C3A" w:rsidP="00720C3A">
      <w:pPr>
        <w:rPr>
          <w:rFonts w:ascii="David" w:hAnsi="David"/>
          <w:rtl/>
        </w:rPr>
      </w:pPr>
      <w:r>
        <w:rPr>
          <w:rFonts w:hint="cs"/>
          <w:rtl/>
        </w:rPr>
        <w:t xml:space="preserve">זאת אומרת, גם לא עמדו בתוכנית המאזנת המקורית. אני </w:t>
      </w:r>
      <w:r w:rsidR="002E6A43">
        <w:rPr>
          <w:rFonts w:ascii="David" w:hAnsi="David"/>
          <w:rtl/>
        </w:rPr>
        <w:t>רק רוצה לחדד</w:t>
      </w:r>
      <w:r>
        <w:rPr>
          <w:rFonts w:ascii="David" w:hAnsi="David" w:hint="cs"/>
          <w:rtl/>
        </w:rPr>
        <w:t>.</w:t>
      </w:r>
      <w:r w:rsidR="002E6A43">
        <w:rPr>
          <w:rFonts w:ascii="David" w:hAnsi="David"/>
          <w:rtl/>
        </w:rPr>
        <w:t xml:space="preserve"> אני רוצה לשאול שאלת </w:t>
      </w:r>
      <w:r>
        <w:rPr>
          <w:rFonts w:ascii="David" w:hAnsi="David" w:hint="cs"/>
          <w:rtl/>
        </w:rPr>
        <w:t>ה</w:t>
      </w:r>
      <w:r w:rsidR="002E6A43">
        <w:rPr>
          <w:rFonts w:ascii="David" w:hAnsi="David"/>
          <w:rtl/>
        </w:rPr>
        <w:t>משך</w:t>
      </w:r>
      <w:r>
        <w:rPr>
          <w:rFonts w:ascii="David" w:hAnsi="David" w:hint="cs"/>
          <w:rtl/>
        </w:rPr>
        <w:t>,</w:t>
      </w:r>
      <w:r w:rsidR="002E6A43">
        <w:rPr>
          <w:rFonts w:ascii="David" w:hAnsi="David"/>
          <w:rtl/>
        </w:rPr>
        <w:t xml:space="preserve"> על החוקיות של תיקון תקציב </w:t>
      </w:r>
      <w:r>
        <w:rPr>
          <w:rFonts w:ascii="David" w:hAnsi="David" w:hint="cs"/>
          <w:rtl/>
        </w:rPr>
        <w:t>כ</w:t>
      </w:r>
      <w:r w:rsidR="002E6A43">
        <w:rPr>
          <w:rFonts w:ascii="David" w:hAnsi="David"/>
          <w:rtl/>
        </w:rPr>
        <w:t xml:space="preserve">שהתוכנית </w:t>
      </w:r>
      <w:r>
        <w:rPr>
          <w:rFonts w:ascii="David" w:hAnsi="David" w:hint="cs"/>
          <w:rtl/>
        </w:rPr>
        <w:t>המאזנת</w:t>
      </w:r>
      <w:r w:rsidR="002E6A43">
        <w:rPr>
          <w:rFonts w:ascii="David" w:hAnsi="David"/>
          <w:rtl/>
        </w:rPr>
        <w:t xml:space="preserve"> שאמורה לתמוך אותו לא עברה במלואה. האם זה חוקי? </w:t>
      </w:r>
    </w:p>
    <w:p w14:paraId="652A4CEF" w14:textId="77777777" w:rsidR="00720C3A" w:rsidRDefault="00720C3A" w:rsidP="00720C3A">
      <w:pPr>
        <w:rPr>
          <w:rFonts w:ascii="David" w:hAnsi="David"/>
          <w:rtl/>
        </w:rPr>
      </w:pPr>
    </w:p>
    <w:p w14:paraId="20A18ADB" w14:textId="77777777" w:rsidR="00720C3A" w:rsidRDefault="00720C3A" w:rsidP="00571501">
      <w:pPr>
        <w:pStyle w:val="a5"/>
        <w:keepNext/>
        <w:rPr>
          <w:rtl/>
        </w:rPr>
      </w:pPr>
      <w:bookmarkStart w:id="1504" w:name="ET_speaker_שלומית_ארליך_143"/>
      <w:r w:rsidRPr="00571501">
        <w:rPr>
          <w:rStyle w:val="TagStyle"/>
          <w:rtl/>
        </w:rPr>
        <w:t>&lt;&lt; דובר &gt;&gt;</w:t>
      </w:r>
      <w:r w:rsidRPr="00627C01">
        <w:rPr>
          <w:rStyle w:val="TagStyle"/>
          <w:rtl/>
        </w:rPr>
        <w:t xml:space="preserve"> </w:t>
      </w:r>
      <w:r>
        <w:rPr>
          <w:rtl/>
        </w:rPr>
        <w:t>שלומית ארליך:</w:t>
      </w:r>
      <w:r w:rsidRPr="00627C01">
        <w:rPr>
          <w:rStyle w:val="TagStyle"/>
          <w:rtl/>
        </w:rPr>
        <w:t xml:space="preserve"> </w:t>
      </w:r>
      <w:r w:rsidRPr="00571501">
        <w:rPr>
          <w:rStyle w:val="TagStyle"/>
          <w:rtl/>
        </w:rPr>
        <w:t>&lt;&lt; דובר &gt;&gt;</w:t>
      </w:r>
      <w:r>
        <w:rPr>
          <w:rtl/>
        </w:rPr>
        <w:t xml:space="preserve">   </w:t>
      </w:r>
      <w:bookmarkEnd w:id="1504"/>
    </w:p>
    <w:p w14:paraId="7058B5F1" w14:textId="77777777" w:rsidR="00720C3A" w:rsidRDefault="00720C3A" w:rsidP="00571501">
      <w:pPr>
        <w:pStyle w:val="KeepWithNext"/>
        <w:rPr>
          <w:rtl/>
          <w:lang w:eastAsia="he-IL"/>
        </w:rPr>
      </w:pPr>
    </w:p>
    <w:p w14:paraId="1648DC35" w14:textId="1E6F4262" w:rsidR="00720C3A" w:rsidRDefault="00720C3A" w:rsidP="00720C3A">
      <w:pPr>
        <w:rPr>
          <w:rtl/>
          <w:lang w:eastAsia="he-IL"/>
        </w:rPr>
      </w:pPr>
      <w:bookmarkStart w:id="1505" w:name="_ETM_Q1_4768462"/>
      <w:bookmarkEnd w:id="1505"/>
      <w:r>
        <w:rPr>
          <w:rFonts w:hint="cs"/>
          <w:rtl/>
          <w:lang w:eastAsia="he-IL"/>
        </w:rPr>
        <w:t xml:space="preserve">מבחינת </w:t>
      </w:r>
      <w:bookmarkStart w:id="1506" w:name="_ETM_Q1_4770027"/>
      <w:bookmarkEnd w:id="1506"/>
      <w:r>
        <w:rPr>
          <w:rFonts w:hint="cs"/>
          <w:rtl/>
          <w:lang w:eastAsia="he-IL"/>
        </w:rPr>
        <w:t xml:space="preserve">חוקי </w:t>
      </w:r>
      <w:r>
        <w:rPr>
          <w:rtl/>
          <w:lang w:eastAsia="he-IL"/>
        </w:rPr>
        <w:t>–</w:t>
      </w:r>
      <w:r>
        <w:rPr>
          <w:rFonts w:hint="cs"/>
          <w:rtl/>
          <w:lang w:eastAsia="he-IL"/>
        </w:rPr>
        <w:t xml:space="preserve"> כן, זה חוקי</w:t>
      </w:r>
      <w:r w:rsidR="00BB5C84">
        <w:rPr>
          <w:rFonts w:hint="cs"/>
          <w:rtl/>
          <w:lang w:eastAsia="he-IL"/>
        </w:rPr>
        <w:t>. אבל - - -</w:t>
      </w:r>
    </w:p>
    <w:p w14:paraId="0434A843" w14:textId="77777777" w:rsidR="00720C3A" w:rsidRDefault="00720C3A" w:rsidP="00720C3A">
      <w:pPr>
        <w:rPr>
          <w:rtl/>
          <w:lang w:eastAsia="he-IL"/>
        </w:rPr>
      </w:pPr>
      <w:bookmarkStart w:id="1507" w:name="_ETM_Q1_4773705"/>
      <w:bookmarkStart w:id="1508" w:name="_ETM_Q1_4773815"/>
      <w:bookmarkStart w:id="1509" w:name="_ETM_Q1_4776104"/>
      <w:bookmarkEnd w:id="1507"/>
      <w:bookmarkEnd w:id="1508"/>
      <w:bookmarkEnd w:id="1509"/>
    </w:p>
    <w:p w14:paraId="7327BEFF" w14:textId="77777777" w:rsidR="00720C3A" w:rsidRDefault="00720C3A" w:rsidP="00571501">
      <w:pPr>
        <w:pStyle w:val="a5"/>
        <w:keepNext/>
        <w:rPr>
          <w:rtl/>
        </w:rPr>
      </w:pPr>
      <w:bookmarkStart w:id="1510" w:name="ET_speaker_6236_144"/>
      <w:r w:rsidRPr="00571501">
        <w:rPr>
          <w:rStyle w:val="TagStyle"/>
          <w:rtl/>
        </w:rPr>
        <w:t xml:space="preserve"> &lt;&lt; דובר &gt;&gt;</w:t>
      </w:r>
      <w:r w:rsidRPr="00627C01">
        <w:rPr>
          <w:rStyle w:val="TagStyle"/>
          <w:rtl/>
        </w:rPr>
        <w:t xml:space="preserve"> </w:t>
      </w:r>
      <w:r>
        <w:rPr>
          <w:rtl/>
        </w:rPr>
        <w:t>נעמה לזימי (העבודה):</w:t>
      </w:r>
      <w:r w:rsidRPr="00627C01">
        <w:rPr>
          <w:rStyle w:val="TagStyle"/>
          <w:rtl/>
        </w:rPr>
        <w:t xml:space="preserve"> </w:t>
      </w:r>
      <w:r w:rsidRPr="00571501">
        <w:rPr>
          <w:rStyle w:val="TagStyle"/>
          <w:rtl/>
        </w:rPr>
        <w:t>&lt;&lt; דובר &gt;&gt;</w:t>
      </w:r>
      <w:r>
        <w:rPr>
          <w:rtl/>
        </w:rPr>
        <w:t xml:space="preserve">   </w:t>
      </w:r>
      <w:bookmarkEnd w:id="1510"/>
    </w:p>
    <w:p w14:paraId="1AEB93DB" w14:textId="77777777" w:rsidR="00720C3A" w:rsidRDefault="00720C3A" w:rsidP="00571501">
      <w:pPr>
        <w:pStyle w:val="KeepWithNext"/>
        <w:rPr>
          <w:rtl/>
        </w:rPr>
      </w:pPr>
    </w:p>
    <w:p w14:paraId="0CF7F855" w14:textId="0B5E4E8C" w:rsidR="00BB5C84" w:rsidRDefault="00C54E59" w:rsidP="00720C3A">
      <w:pPr>
        <w:rPr>
          <w:rFonts w:ascii="David" w:hAnsi="David"/>
          <w:rtl/>
        </w:rPr>
      </w:pPr>
      <w:r>
        <w:rPr>
          <w:rFonts w:ascii="David" w:hAnsi="David" w:hint="cs"/>
          <w:rtl/>
        </w:rPr>
        <w:t>אבל איך?</w:t>
      </w:r>
      <w:r w:rsidR="002E6A43">
        <w:rPr>
          <w:rFonts w:ascii="David" w:hAnsi="David"/>
          <w:rtl/>
        </w:rPr>
        <w:t xml:space="preserve"> </w:t>
      </w:r>
      <w:r w:rsidR="00BB5C84">
        <w:rPr>
          <w:rFonts w:ascii="David" w:hAnsi="David" w:hint="cs"/>
          <w:rtl/>
        </w:rPr>
        <w:t xml:space="preserve">הרי </w:t>
      </w:r>
      <w:r w:rsidR="002E6A43">
        <w:rPr>
          <w:rFonts w:ascii="David" w:hAnsi="David"/>
          <w:rtl/>
        </w:rPr>
        <w:t>לא יכול לעבור תקציב בלי חוק הסדר</w:t>
      </w:r>
      <w:r w:rsidR="00BB5C84">
        <w:rPr>
          <w:rFonts w:ascii="David" w:hAnsi="David" w:hint="cs"/>
          <w:rtl/>
        </w:rPr>
        <w:t>ים</w:t>
      </w:r>
      <w:r w:rsidR="002E6A43">
        <w:rPr>
          <w:rFonts w:ascii="David" w:hAnsi="David"/>
          <w:rtl/>
        </w:rPr>
        <w:t xml:space="preserve">. </w:t>
      </w:r>
      <w:r w:rsidR="00BB5C84">
        <w:rPr>
          <w:rFonts w:ascii="David" w:hAnsi="David" w:hint="cs"/>
          <w:rtl/>
        </w:rPr>
        <w:t xml:space="preserve">זה </w:t>
      </w:r>
      <w:r w:rsidR="002E6A43">
        <w:rPr>
          <w:rFonts w:ascii="David" w:hAnsi="David"/>
          <w:rtl/>
        </w:rPr>
        <w:t xml:space="preserve">משהו </w:t>
      </w:r>
      <w:r w:rsidR="00BB5C84">
        <w:rPr>
          <w:rFonts w:ascii="David" w:hAnsi="David" w:hint="cs"/>
          <w:rtl/>
        </w:rPr>
        <w:t xml:space="preserve">שעשיתם </w:t>
      </w:r>
      <w:r w:rsidR="002E6A43">
        <w:rPr>
          <w:rFonts w:ascii="David" w:hAnsi="David"/>
          <w:rtl/>
        </w:rPr>
        <w:t>אותו</w:t>
      </w:r>
      <w:r w:rsidR="00BB5C84">
        <w:rPr>
          <w:rFonts w:ascii="David" w:hAnsi="David" w:hint="cs"/>
          <w:rtl/>
        </w:rPr>
        <w:t>.</w:t>
      </w:r>
      <w:r w:rsidR="002E6A43">
        <w:rPr>
          <w:rFonts w:ascii="David" w:hAnsi="David"/>
          <w:rtl/>
        </w:rPr>
        <w:t xml:space="preserve"> </w:t>
      </w:r>
      <w:r w:rsidR="00BB5C84">
        <w:rPr>
          <w:rFonts w:ascii="David" w:hAnsi="David" w:hint="cs"/>
          <w:rtl/>
        </w:rPr>
        <w:t>התוכנית המאזנת הייתה אמורה להיות חלף לחוק הסדרים.</w:t>
      </w:r>
    </w:p>
    <w:p w14:paraId="05C719F2" w14:textId="77777777" w:rsidR="00BB5C84" w:rsidRDefault="00BB5C84" w:rsidP="00720C3A">
      <w:pPr>
        <w:rPr>
          <w:rFonts w:ascii="David" w:hAnsi="David"/>
          <w:rtl/>
        </w:rPr>
      </w:pPr>
      <w:bookmarkStart w:id="1511" w:name="_ETM_Q1_3463369"/>
      <w:bookmarkEnd w:id="1511"/>
    </w:p>
    <w:p w14:paraId="6EDE43EB" w14:textId="0C5A930F" w:rsidR="00BB5C84" w:rsidRDefault="00BB5C84" w:rsidP="00571501">
      <w:pPr>
        <w:pStyle w:val="a5"/>
        <w:keepNext/>
        <w:rPr>
          <w:rtl/>
        </w:rPr>
      </w:pPr>
      <w:bookmarkStart w:id="1512" w:name="ET_speaker_שלומית_ארליך_577"/>
      <w:r w:rsidRPr="00571501">
        <w:rPr>
          <w:rStyle w:val="TagStyle"/>
          <w:rtl/>
        </w:rPr>
        <w:t xml:space="preserve"> &lt;&lt; דובר &gt;&gt;</w:t>
      </w:r>
      <w:r w:rsidRPr="00BB5C84">
        <w:rPr>
          <w:rStyle w:val="TagStyle"/>
          <w:rtl/>
        </w:rPr>
        <w:t xml:space="preserve"> </w:t>
      </w:r>
      <w:r>
        <w:rPr>
          <w:rtl/>
        </w:rPr>
        <w:t>שלומית ארליך:</w:t>
      </w:r>
      <w:r w:rsidRPr="00BB5C84">
        <w:rPr>
          <w:rStyle w:val="TagStyle"/>
          <w:rtl/>
        </w:rPr>
        <w:t xml:space="preserve"> </w:t>
      </w:r>
      <w:r w:rsidRPr="00571501">
        <w:rPr>
          <w:rStyle w:val="TagStyle"/>
          <w:rtl/>
        </w:rPr>
        <w:t>&lt;&lt; דובר &gt;&gt;</w:t>
      </w:r>
      <w:r>
        <w:rPr>
          <w:rtl/>
        </w:rPr>
        <w:t xml:space="preserve">   </w:t>
      </w:r>
      <w:bookmarkEnd w:id="1512"/>
    </w:p>
    <w:p w14:paraId="7E99463A" w14:textId="77777777" w:rsidR="00BB5C84" w:rsidRPr="00BB5C84" w:rsidRDefault="00BB5C84" w:rsidP="00571501">
      <w:pPr>
        <w:pStyle w:val="KeepWithNext"/>
        <w:rPr>
          <w:rtl/>
        </w:rPr>
      </w:pPr>
    </w:p>
    <w:p w14:paraId="3335DB26" w14:textId="34251FD1" w:rsidR="00BB5C84" w:rsidRDefault="00BB5C84" w:rsidP="00BB5C84">
      <w:pPr>
        <w:rPr>
          <w:rFonts w:ascii="David" w:hAnsi="David"/>
          <w:rtl/>
        </w:rPr>
      </w:pPr>
      <w:r>
        <w:rPr>
          <w:rFonts w:hint="cs"/>
          <w:rtl/>
        </w:rPr>
        <w:t xml:space="preserve">לא, יכול לעבור חוק תקציב </w:t>
      </w:r>
      <w:r>
        <w:rPr>
          <w:rFonts w:ascii="David" w:hAnsi="David"/>
          <w:rtl/>
        </w:rPr>
        <w:t>בלי חוק הסדר</w:t>
      </w:r>
      <w:r>
        <w:rPr>
          <w:rFonts w:ascii="David" w:hAnsi="David" w:hint="cs"/>
          <w:rtl/>
        </w:rPr>
        <w:t>ים</w:t>
      </w:r>
      <w:r>
        <w:rPr>
          <w:rFonts w:ascii="David" w:hAnsi="David"/>
          <w:rtl/>
        </w:rPr>
        <w:t>.</w:t>
      </w:r>
      <w:bookmarkStart w:id="1513" w:name="_ETM_Q1_3464584"/>
      <w:bookmarkStart w:id="1514" w:name="_ETM_Q1_3465069"/>
      <w:bookmarkStart w:id="1515" w:name="_ETM_Q1_3472095"/>
      <w:bookmarkEnd w:id="1513"/>
      <w:bookmarkEnd w:id="1514"/>
      <w:bookmarkEnd w:id="1515"/>
    </w:p>
    <w:p w14:paraId="612FD5D0" w14:textId="77777777" w:rsidR="00BB5C84" w:rsidRDefault="00BB5C84" w:rsidP="00BB5C84">
      <w:pPr>
        <w:rPr>
          <w:rFonts w:ascii="David" w:hAnsi="David"/>
          <w:rtl/>
        </w:rPr>
      </w:pPr>
      <w:bookmarkStart w:id="1516" w:name="_ETM_Q1_3472425"/>
      <w:bookmarkEnd w:id="1516"/>
    </w:p>
    <w:p w14:paraId="454679DB" w14:textId="593FFD6F" w:rsidR="00BB5C84" w:rsidRPr="00BB5C84" w:rsidRDefault="00BB5C84" w:rsidP="00571501">
      <w:pPr>
        <w:pStyle w:val="a5"/>
        <w:keepNext/>
        <w:rPr>
          <w:rtl/>
        </w:rPr>
      </w:pPr>
      <w:bookmarkStart w:id="1517" w:name="ET_speaker_6127_579"/>
      <w:r w:rsidRPr="00571501">
        <w:rPr>
          <w:rStyle w:val="TagStyle"/>
          <w:rtl/>
        </w:rPr>
        <w:t xml:space="preserve"> &lt;&lt; דובר &gt;&gt;</w:t>
      </w:r>
      <w:r w:rsidRPr="00BB5C84">
        <w:rPr>
          <w:rStyle w:val="TagStyle"/>
          <w:rtl/>
        </w:rPr>
        <w:t xml:space="preserve"> </w:t>
      </w:r>
      <w:r>
        <w:rPr>
          <w:rtl/>
        </w:rPr>
        <w:t>ולדימיר בליאק (יש עתיד):</w:t>
      </w:r>
      <w:r w:rsidRPr="00BB5C84">
        <w:rPr>
          <w:rStyle w:val="TagStyle"/>
          <w:rtl/>
        </w:rPr>
        <w:t xml:space="preserve"> </w:t>
      </w:r>
      <w:r w:rsidRPr="00571501">
        <w:rPr>
          <w:rStyle w:val="TagStyle"/>
          <w:rtl/>
        </w:rPr>
        <w:t>&lt;&lt; דובר &gt;&gt;</w:t>
      </w:r>
      <w:r>
        <w:rPr>
          <w:rtl/>
        </w:rPr>
        <w:t xml:space="preserve">   </w:t>
      </w:r>
      <w:bookmarkEnd w:id="1517"/>
    </w:p>
    <w:p w14:paraId="7076EAB8" w14:textId="77777777" w:rsidR="00BB5C84" w:rsidRDefault="00BB5C84" w:rsidP="00571501">
      <w:pPr>
        <w:pStyle w:val="KeepWithNext"/>
        <w:rPr>
          <w:rtl/>
        </w:rPr>
      </w:pPr>
    </w:p>
    <w:p w14:paraId="5CD2EFCA" w14:textId="7F2450BE" w:rsidR="00011C4C" w:rsidRDefault="002E6A43" w:rsidP="00720C3A">
      <w:pPr>
        <w:rPr>
          <w:rFonts w:ascii="David" w:hAnsi="David"/>
          <w:rtl/>
        </w:rPr>
      </w:pPr>
      <w:bookmarkStart w:id="1518" w:name="_ETM_Q1_3463769"/>
      <w:bookmarkStart w:id="1519" w:name="_ETM_Q1_3463805"/>
      <w:bookmarkStart w:id="1520" w:name="_ETM_Q1_3463873"/>
      <w:bookmarkEnd w:id="1518"/>
      <w:bookmarkEnd w:id="1519"/>
      <w:bookmarkEnd w:id="1520"/>
      <w:r>
        <w:rPr>
          <w:rFonts w:ascii="David" w:hAnsi="David"/>
          <w:rtl/>
        </w:rPr>
        <w:t xml:space="preserve">למה השאלה הזאת </w:t>
      </w:r>
      <w:r w:rsidR="00BB5C84">
        <w:rPr>
          <w:rFonts w:ascii="David" w:hAnsi="David" w:hint="cs"/>
          <w:rtl/>
        </w:rPr>
        <w:t xml:space="preserve">היא </w:t>
      </w:r>
      <w:r>
        <w:rPr>
          <w:rFonts w:ascii="David" w:hAnsi="David"/>
          <w:rtl/>
        </w:rPr>
        <w:t>נכונה</w:t>
      </w:r>
      <w:r w:rsidR="00BB5C84">
        <w:rPr>
          <w:rFonts w:ascii="David" w:hAnsi="David" w:hint="cs"/>
          <w:rtl/>
        </w:rPr>
        <w:t>?</w:t>
      </w:r>
      <w:r>
        <w:rPr>
          <w:rFonts w:ascii="David" w:hAnsi="David"/>
          <w:rtl/>
        </w:rPr>
        <w:t xml:space="preserve"> כי אנחנו מדברים על הגירעון</w:t>
      </w:r>
      <w:r w:rsidR="00011C4C">
        <w:rPr>
          <w:rFonts w:ascii="David" w:hAnsi="David" w:hint="cs"/>
          <w:rtl/>
        </w:rPr>
        <w:t xml:space="preserve"> - -</w:t>
      </w:r>
      <w:r>
        <w:rPr>
          <w:rFonts w:ascii="David" w:hAnsi="David"/>
          <w:rtl/>
        </w:rPr>
        <w:t xml:space="preserve"> </w:t>
      </w:r>
    </w:p>
    <w:p w14:paraId="5036062D" w14:textId="77777777" w:rsidR="00011C4C" w:rsidRDefault="00011C4C" w:rsidP="00720C3A">
      <w:pPr>
        <w:rPr>
          <w:rFonts w:ascii="David" w:hAnsi="David"/>
          <w:rtl/>
        </w:rPr>
      </w:pPr>
      <w:bookmarkStart w:id="1521" w:name="_ETM_Q1_3475961"/>
      <w:bookmarkEnd w:id="1521"/>
    </w:p>
    <w:p w14:paraId="6D41E645" w14:textId="77777777" w:rsidR="00011C4C" w:rsidRDefault="00011C4C" w:rsidP="00011C4C">
      <w:pPr>
        <w:pStyle w:val="a5"/>
        <w:keepNext/>
        <w:rPr>
          <w:rtl/>
        </w:rPr>
      </w:pPr>
      <w:r w:rsidRPr="00627C01">
        <w:rPr>
          <w:rStyle w:val="TagStyle"/>
          <w:rtl/>
        </w:rPr>
        <w:t xml:space="preserve">&lt;&lt; דובר &gt;&gt; </w:t>
      </w:r>
      <w:r>
        <w:rPr>
          <w:rtl/>
        </w:rPr>
        <w:t>נעמה לזימי (העבודה):</w:t>
      </w:r>
      <w:r w:rsidRPr="00627C01">
        <w:rPr>
          <w:rStyle w:val="TagStyle"/>
          <w:rtl/>
        </w:rPr>
        <w:t xml:space="preserve"> &lt;&lt; דובר &gt;&gt;</w:t>
      </w:r>
      <w:r>
        <w:rPr>
          <w:rtl/>
        </w:rPr>
        <w:t xml:space="preserve">   </w:t>
      </w:r>
    </w:p>
    <w:p w14:paraId="6A34237A" w14:textId="77777777" w:rsidR="00011C4C" w:rsidRDefault="00011C4C" w:rsidP="00720C3A">
      <w:pPr>
        <w:rPr>
          <w:rFonts w:ascii="David" w:hAnsi="David"/>
          <w:rtl/>
        </w:rPr>
      </w:pPr>
    </w:p>
    <w:p w14:paraId="7094B601" w14:textId="4C85C5FC" w:rsidR="00011C4C" w:rsidRDefault="00011C4C" w:rsidP="00720C3A">
      <w:pPr>
        <w:rPr>
          <w:rFonts w:ascii="David" w:hAnsi="David"/>
          <w:rtl/>
        </w:rPr>
      </w:pPr>
      <w:r>
        <w:rPr>
          <w:rFonts w:ascii="David" w:hAnsi="David" w:hint="cs"/>
          <w:rtl/>
        </w:rPr>
        <w:t>בדיוק.</w:t>
      </w:r>
    </w:p>
    <w:p w14:paraId="58C55437" w14:textId="77777777" w:rsidR="00011C4C" w:rsidRDefault="00011C4C" w:rsidP="00720C3A">
      <w:pPr>
        <w:rPr>
          <w:rFonts w:ascii="David" w:hAnsi="David"/>
          <w:rtl/>
        </w:rPr>
      </w:pPr>
    </w:p>
    <w:p w14:paraId="25460A04" w14:textId="04737F00" w:rsidR="00011C4C" w:rsidRDefault="00011C4C" w:rsidP="00571501">
      <w:pPr>
        <w:pStyle w:val="a5"/>
        <w:keepNext/>
        <w:rPr>
          <w:rtl/>
        </w:rPr>
      </w:pPr>
      <w:bookmarkStart w:id="1522" w:name="ET_speaker_6127_580"/>
      <w:r w:rsidRPr="00571501">
        <w:rPr>
          <w:rStyle w:val="TagStyle"/>
          <w:rtl/>
        </w:rPr>
        <w:t xml:space="preserve"> &lt;&lt; דובר &gt;&gt;</w:t>
      </w:r>
      <w:r w:rsidRPr="00011C4C">
        <w:rPr>
          <w:rStyle w:val="TagStyle"/>
          <w:rtl/>
        </w:rPr>
        <w:t xml:space="preserve"> </w:t>
      </w:r>
      <w:r>
        <w:rPr>
          <w:rtl/>
        </w:rPr>
        <w:t>ולדימיר בליאק (יש עתיד):</w:t>
      </w:r>
      <w:r w:rsidRPr="00011C4C">
        <w:rPr>
          <w:rStyle w:val="TagStyle"/>
          <w:rtl/>
        </w:rPr>
        <w:t xml:space="preserve"> </w:t>
      </w:r>
      <w:r w:rsidRPr="00571501">
        <w:rPr>
          <w:rStyle w:val="TagStyle"/>
          <w:rtl/>
        </w:rPr>
        <w:t>&lt;&lt; דובר &gt;&gt;</w:t>
      </w:r>
      <w:r>
        <w:rPr>
          <w:rtl/>
        </w:rPr>
        <w:t xml:space="preserve">   </w:t>
      </w:r>
      <w:bookmarkEnd w:id="1522"/>
    </w:p>
    <w:p w14:paraId="1B84BEED" w14:textId="77777777" w:rsidR="00011C4C" w:rsidRPr="00011C4C" w:rsidRDefault="00011C4C" w:rsidP="00571501">
      <w:pPr>
        <w:pStyle w:val="KeepWithNext"/>
        <w:rPr>
          <w:rtl/>
        </w:rPr>
      </w:pPr>
    </w:p>
    <w:p w14:paraId="04DF9FCD" w14:textId="33510C66" w:rsidR="00011C4C" w:rsidRDefault="00011C4C" w:rsidP="00011C4C">
      <w:pPr>
        <w:rPr>
          <w:rFonts w:ascii="David" w:hAnsi="David"/>
          <w:rtl/>
        </w:rPr>
      </w:pPr>
      <w:bookmarkStart w:id="1523" w:name="_ETM_Q1_3476700"/>
      <w:bookmarkStart w:id="1524" w:name="_ETM_Q1_3476780"/>
      <w:bookmarkStart w:id="1525" w:name="_ETM_Q1_3476901"/>
      <w:bookmarkEnd w:id="1523"/>
      <w:bookmarkEnd w:id="1524"/>
      <w:bookmarkEnd w:id="1525"/>
      <w:r w:rsidRPr="00011C4C">
        <w:rPr>
          <w:rFonts w:ascii="David" w:hAnsi="David" w:hint="cs"/>
          <w:rtl/>
        </w:rPr>
        <w:t xml:space="preserve">- - </w:t>
      </w:r>
      <w:r w:rsidR="002E6A43" w:rsidRPr="00011C4C">
        <w:rPr>
          <w:rFonts w:ascii="David" w:hAnsi="David"/>
          <w:rtl/>
        </w:rPr>
        <w:t xml:space="preserve">ושר האוצר טוען </w:t>
      </w:r>
      <w:r w:rsidR="00F6298A">
        <w:rPr>
          <w:rFonts w:ascii="David" w:hAnsi="David" w:hint="cs"/>
          <w:rtl/>
        </w:rPr>
        <w:t>ש</w:t>
      </w:r>
      <w:r w:rsidRPr="00011C4C">
        <w:rPr>
          <w:rFonts w:ascii="David" w:hAnsi="David"/>
          <w:rtl/>
        </w:rPr>
        <w:t>פאטה מורגנה</w:t>
      </w:r>
      <w:r w:rsidR="00F6298A">
        <w:rPr>
          <w:rFonts w:ascii="David" w:hAnsi="David" w:hint="cs"/>
          <w:rtl/>
        </w:rPr>
        <w:t>, ניכנס</w:t>
      </w:r>
      <w:r>
        <w:rPr>
          <w:rFonts w:ascii="David" w:hAnsi="David" w:hint="cs"/>
          <w:rtl/>
        </w:rPr>
        <w:t xml:space="preserve"> </w:t>
      </w:r>
      <w:bookmarkStart w:id="1526" w:name="_ETM_Q1_3476279"/>
      <w:bookmarkEnd w:id="1526"/>
      <w:r>
        <w:rPr>
          <w:rFonts w:ascii="David" w:hAnsi="David" w:hint="cs"/>
          <w:rtl/>
        </w:rPr>
        <w:t xml:space="preserve">וכל </w:t>
      </w:r>
      <w:r w:rsidR="002E6A43" w:rsidRPr="00011C4C">
        <w:rPr>
          <w:rFonts w:ascii="David" w:hAnsi="David"/>
          <w:rtl/>
        </w:rPr>
        <w:t xml:space="preserve">השטויות האלה. </w:t>
      </w:r>
      <w:bookmarkStart w:id="1527" w:name="_ETM_Q1_3481401"/>
      <w:bookmarkEnd w:id="1527"/>
    </w:p>
    <w:p w14:paraId="78FDEFE0" w14:textId="77777777" w:rsidR="00011C4C" w:rsidRDefault="00011C4C" w:rsidP="00011C4C">
      <w:pPr>
        <w:rPr>
          <w:rFonts w:ascii="David" w:hAnsi="David"/>
          <w:rtl/>
        </w:rPr>
      </w:pPr>
    </w:p>
    <w:p w14:paraId="710660A6" w14:textId="77777777" w:rsidR="00011C4C" w:rsidRDefault="00011C4C" w:rsidP="00011C4C">
      <w:pPr>
        <w:pStyle w:val="a5"/>
        <w:keepNext/>
        <w:rPr>
          <w:rtl/>
        </w:rPr>
      </w:pPr>
      <w:bookmarkStart w:id="1528" w:name="_ETM_Q1_3481771"/>
      <w:bookmarkEnd w:id="1528"/>
      <w:r w:rsidRPr="00627C01">
        <w:rPr>
          <w:rStyle w:val="TagStyle"/>
          <w:rtl/>
        </w:rPr>
        <w:t xml:space="preserve">&lt;&lt; דובר &gt;&gt; </w:t>
      </w:r>
      <w:r>
        <w:rPr>
          <w:rtl/>
        </w:rPr>
        <w:t>נעמה לזימי (העבודה):</w:t>
      </w:r>
      <w:r w:rsidRPr="00627C01">
        <w:rPr>
          <w:rStyle w:val="TagStyle"/>
          <w:rtl/>
        </w:rPr>
        <w:t xml:space="preserve"> &lt;&lt; דובר &gt;&gt;</w:t>
      </w:r>
      <w:r>
        <w:rPr>
          <w:rtl/>
        </w:rPr>
        <w:t xml:space="preserve">   </w:t>
      </w:r>
    </w:p>
    <w:p w14:paraId="2FF401AB" w14:textId="77777777" w:rsidR="00011C4C" w:rsidRDefault="00011C4C" w:rsidP="00011C4C">
      <w:pPr>
        <w:rPr>
          <w:rFonts w:ascii="David" w:hAnsi="David"/>
          <w:rtl/>
        </w:rPr>
      </w:pPr>
    </w:p>
    <w:p w14:paraId="26B6F2FF" w14:textId="51D9C907" w:rsidR="00011C4C" w:rsidRDefault="00011C4C" w:rsidP="00011C4C">
      <w:pPr>
        <w:rPr>
          <w:rFonts w:ascii="David" w:hAnsi="David"/>
          <w:rtl/>
        </w:rPr>
      </w:pPr>
      <w:r>
        <w:rPr>
          <w:rFonts w:ascii="David" w:hAnsi="David" w:hint="cs"/>
          <w:rtl/>
        </w:rPr>
        <w:t>כן, הגאון שלנו.</w:t>
      </w:r>
    </w:p>
    <w:p w14:paraId="2B635365" w14:textId="77777777" w:rsidR="00011C4C" w:rsidRDefault="00011C4C" w:rsidP="00011C4C">
      <w:pPr>
        <w:rPr>
          <w:rFonts w:ascii="David" w:hAnsi="David"/>
          <w:rtl/>
        </w:rPr>
      </w:pPr>
    </w:p>
    <w:p w14:paraId="73F0ED33" w14:textId="77777777" w:rsidR="00011C4C" w:rsidRDefault="00011C4C" w:rsidP="00011C4C">
      <w:pPr>
        <w:pStyle w:val="a5"/>
        <w:keepNext/>
        <w:rPr>
          <w:rtl/>
        </w:rPr>
      </w:pPr>
      <w:r w:rsidRPr="00011C4C">
        <w:rPr>
          <w:rStyle w:val="TagStyle"/>
          <w:rtl/>
        </w:rPr>
        <w:t xml:space="preserve">&lt;&lt; דובר &gt;&gt; </w:t>
      </w:r>
      <w:r>
        <w:rPr>
          <w:rtl/>
        </w:rPr>
        <w:t>ולדימיר בליאק (יש עתיד):</w:t>
      </w:r>
      <w:r w:rsidRPr="00011C4C">
        <w:rPr>
          <w:rStyle w:val="TagStyle"/>
          <w:rtl/>
        </w:rPr>
        <w:t xml:space="preserve"> &lt;&lt; דובר &gt;&gt;</w:t>
      </w:r>
      <w:r>
        <w:rPr>
          <w:rtl/>
        </w:rPr>
        <w:t xml:space="preserve">   </w:t>
      </w:r>
    </w:p>
    <w:p w14:paraId="6B4DA8BA" w14:textId="77777777" w:rsidR="00011C4C" w:rsidRDefault="00011C4C" w:rsidP="00011C4C">
      <w:pPr>
        <w:rPr>
          <w:rFonts w:ascii="David" w:hAnsi="David"/>
          <w:rtl/>
        </w:rPr>
      </w:pPr>
    </w:p>
    <w:p w14:paraId="30610E78" w14:textId="77777777" w:rsidR="00F91478" w:rsidRDefault="00011C4C" w:rsidP="00011C4C">
      <w:pPr>
        <w:rPr>
          <w:rFonts w:ascii="David" w:hAnsi="David"/>
          <w:rtl/>
        </w:rPr>
      </w:pPr>
      <w:bookmarkStart w:id="1529" w:name="_ETM_Q1_3482053"/>
      <w:bookmarkStart w:id="1530" w:name="_ETM_Q1_3482369"/>
      <w:bookmarkStart w:id="1531" w:name="_ETM_Q1_3482482"/>
      <w:bookmarkStart w:id="1532" w:name="_ETM_Q1_3482604"/>
      <w:bookmarkEnd w:id="1529"/>
      <w:bookmarkEnd w:id="1530"/>
      <w:bookmarkEnd w:id="1531"/>
      <w:bookmarkEnd w:id="1532"/>
      <w:r>
        <w:rPr>
          <w:rFonts w:ascii="David" w:hAnsi="David" w:hint="cs"/>
          <w:rtl/>
        </w:rPr>
        <w:t xml:space="preserve">אם </w:t>
      </w:r>
      <w:r w:rsidR="002E6A43" w:rsidRPr="00011C4C">
        <w:rPr>
          <w:rFonts w:ascii="David" w:hAnsi="David"/>
          <w:rtl/>
        </w:rPr>
        <w:t xml:space="preserve">הם לא עמדו בתוכנית המאזנת, </w:t>
      </w:r>
      <w:r w:rsidR="00F91478">
        <w:rPr>
          <w:rFonts w:ascii="David" w:hAnsi="David" w:hint="cs"/>
          <w:rtl/>
        </w:rPr>
        <w:t>מלכ</w:t>
      </w:r>
      <w:r w:rsidR="002E6A43" w:rsidRPr="00011C4C">
        <w:rPr>
          <w:rFonts w:ascii="David" w:hAnsi="David"/>
          <w:rtl/>
        </w:rPr>
        <w:t xml:space="preserve">תחילה זה לא יכול לקרות. </w:t>
      </w:r>
    </w:p>
    <w:p w14:paraId="1AEC7BDE" w14:textId="77777777" w:rsidR="00F91478" w:rsidRDefault="00F91478" w:rsidP="00011C4C">
      <w:pPr>
        <w:rPr>
          <w:rFonts w:ascii="David" w:hAnsi="David"/>
          <w:rtl/>
        </w:rPr>
      </w:pPr>
    </w:p>
    <w:p w14:paraId="5AB6D854" w14:textId="77777777" w:rsidR="00F91478" w:rsidRDefault="00F91478" w:rsidP="00F91478">
      <w:pPr>
        <w:pStyle w:val="a5"/>
        <w:keepNext/>
        <w:rPr>
          <w:rtl/>
        </w:rPr>
      </w:pPr>
      <w:r w:rsidRPr="00627C01">
        <w:rPr>
          <w:rStyle w:val="TagStyle"/>
          <w:rtl/>
        </w:rPr>
        <w:t xml:space="preserve">&lt;&lt; דובר &gt;&gt; </w:t>
      </w:r>
      <w:r>
        <w:rPr>
          <w:rtl/>
        </w:rPr>
        <w:t>נעמה לזימי (העבודה):</w:t>
      </w:r>
      <w:r w:rsidRPr="00627C01">
        <w:rPr>
          <w:rStyle w:val="TagStyle"/>
          <w:rtl/>
        </w:rPr>
        <w:t xml:space="preserve"> &lt;&lt; דובר &gt;&gt;</w:t>
      </w:r>
      <w:r>
        <w:rPr>
          <w:rtl/>
        </w:rPr>
        <w:t xml:space="preserve">   </w:t>
      </w:r>
    </w:p>
    <w:p w14:paraId="4CAE8CB2" w14:textId="77777777" w:rsidR="00F91478" w:rsidRDefault="00F91478" w:rsidP="00011C4C">
      <w:pPr>
        <w:rPr>
          <w:rFonts w:ascii="David" w:hAnsi="David"/>
          <w:rtl/>
        </w:rPr>
      </w:pPr>
    </w:p>
    <w:p w14:paraId="316FC5AF" w14:textId="224247BA" w:rsidR="00F91478" w:rsidRDefault="0092074F" w:rsidP="00F91478">
      <w:pPr>
        <w:rPr>
          <w:rFonts w:ascii="David" w:hAnsi="David"/>
          <w:rtl/>
        </w:rPr>
      </w:pPr>
      <w:r>
        <w:rPr>
          <w:rFonts w:ascii="David" w:hAnsi="David" w:hint="cs"/>
          <w:rtl/>
        </w:rPr>
        <w:t>זה מעבר ללא עמדו</w:t>
      </w:r>
      <w:r w:rsidR="00F91478">
        <w:rPr>
          <w:rFonts w:ascii="David" w:hAnsi="David" w:hint="cs"/>
          <w:rtl/>
        </w:rPr>
        <w:t xml:space="preserve">. הם </w:t>
      </w:r>
      <w:r w:rsidR="002E6A43" w:rsidRPr="00011C4C">
        <w:rPr>
          <w:rFonts w:ascii="David" w:hAnsi="David"/>
          <w:rtl/>
        </w:rPr>
        <w:t xml:space="preserve">פשוט לא </w:t>
      </w:r>
      <w:r w:rsidR="00F91478">
        <w:rPr>
          <w:rFonts w:ascii="David" w:hAnsi="David" w:hint="cs"/>
          <w:rtl/>
        </w:rPr>
        <w:t>חוקקו את</w:t>
      </w:r>
      <w:r w:rsidR="002E6A43" w:rsidRPr="00011C4C">
        <w:rPr>
          <w:rFonts w:ascii="David" w:hAnsi="David"/>
          <w:rtl/>
        </w:rPr>
        <w:t xml:space="preserve"> </w:t>
      </w:r>
      <w:r w:rsidR="00F91478">
        <w:rPr>
          <w:rFonts w:ascii="David" w:hAnsi="David" w:hint="cs"/>
          <w:rtl/>
        </w:rPr>
        <w:t>ה</w:t>
      </w:r>
      <w:r w:rsidR="002E6A43" w:rsidRPr="00011C4C">
        <w:rPr>
          <w:rFonts w:ascii="David" w:hAnsi="David"/>
          <w:rtl/>
        </w:rPr>
        <w:t>תוכנית המאז</w:t>
      </w:r>
      <w:r w:rsidR="00F91478">
        <w:rPr>
          <w:rFonts w:ascii="David" w:hAnsi="David" w:hint="cs"/>
          <w:rtl/>
        </w:rPr>
        <w:t>נ</w:t>
      </w:r>
      <w:r w:rsidR="002E6A43" w:rsidRPr="00011C4C">
        <w:rPr>
          <w:rFonts w:ascii="David" w:hAnsi="David"/>
          <w:rtl/>
        </w:rPr>
        <w:t>ת</w:t>
      </w:r>
      <w:r w:rsidR="00F91478">
        <w:rPr>
          <w:rFonts w:ascii="David" w:hAnsi="David" w:hint="cs"/>
          <w:rtl/>
        </w:rPr>
        <w:t>.</w:t>
      </w:r>
      <w:r w:rsidR="002E6A43" w:rsidRPr="00011C4C">
        <w:rPr>
          <w:rFonts w:ascii="David" w:hAnsi="David"/>
          <w:rtl/>
        </w:rPr>
        <w:t xml:space="preserve"> </w:t>
      </w:r>
    </w:p>
    <w:p w14:paraId="12A44717" w14:textId="77777777" w:rsidR="00F91478" w:rsidRDefault="00F91478" w:rsidP="00F91478">
      <w:pPr>
        <w:rPr>
          <w:rFonts w:ascii="David" w:hAnsi="David"/>
          <w:rtl/>
        </w:rPr>
      </w:pPr>
      <w:bookmarkStart w:id="1533" w:name="_ETM_Q1_3494044"/>
      <w:bookmarkEnd w:id="1533"/>
    </w:p>
    <w:p w14:paraId="313BA956" w14:textId="043A56F1" w:rsidR="00A97224" w:rsidRDefault="00A97224" w:rsidP="00571501">
      <w:pPr>
        <w:pStyle w:val="af8"/>
        <w:keepNext/>
        <w:rPr>
          <w:rtl/>
        </w:rPr>
      </w:pPr>
      <w:bookmarkStart w:id="1534" w:name="ET_yor_4762_581"/>
      <w:r w:rsidRPr="00571501">
        <w:rPr>
          <w:rStyle w:val="TagStyle"/>
          <w:rtl/>
        </w:rPr>
        <w:t xml:space="preserve"> &lt;&lt; יור &gt;&gt;</w:t>
      </w:r>
      <w:r w:rsidRPr="00A97224">
        <w:rPr>
          <w:rStyle w:val="TagStyle"/>
          <w:rtl/>
        </w:rPr>
        <w:t xml:space="preserve"> </w:t>
      </w:r>
      <w:r>
        <w:rPr>
          <w:rtl/>
        </w:rPr>
        <w:t>היו"ר משה גפני:</w:t>
      </w:r>
      <w:r w:rsidRPr="00A97224">
        <w:rPr>
          <w:rStyle w:val="TagStyle"/>
          <w:rtl/>
        </w:rPr>
        <w:t xml:space="preserve"> </w:t>
      </w:r>
      <w:r w:rsidRPr="00571501">
        <w:rPr>
          <w:rStyle w:val="TagStyle"/>
          <w:rtl/>
        </w:rPr>
        <w:t>&lt;&lt; יור &gt;&gt;</w:t>
      </w:r>
      <w:r>
        <w:rPr>
          <w:rtl/>
        </w:rPr>
        <w:t xml:space="preserve">   </w:t>
      </w:r>
      <w:bookmarkEnd w:id="1534"/>
    </w:p>
    <w:p w14:paraId="6A123000" w14:textId="77777777" w:rsidR="00A97224" w:rsidRPr="00A97224" w:rsidRDefault="00A97224" w:rsidP="00571501">
      <w:pPr>
        <w:pStyle w:val="KeepWithNext"/>
        <w:rPr>
          <w:rtl/>
        </w:rPr>
      </w:pPr>
    </w:p>
    <w:p w14:paraId="31B12A61" w14:textId="77777777" w:rsidR="00A97224" w:rsidRDefault="002E6A43" w:rsidP="00F91478">
      <w:pPr>
        <w:rPr>
          <w:rFonts w:ascii="David" w:hAnsi="David"/>
          <w:rtl/>
        </w:rPr>
      </w:pPr>
      <w:bookmarkStart w:id="1535" w:name="_ETM_Q1_3494498"/>
      <w:bookmarkStart w:id="1536" w:name="_ETM_Q1_3494629"/>
      <w:bookmarkStart w:id="1537" w:name="_ETM_Q1_3494700"/>
      <w:bookmarkEnd w:id="1535"/>
      <w:bookmarkEnd w:id="1536"/>
      <w:bookmarkEnd w:id="1537"/>
      <w:r w:rsidRPr="00011C4C">
        <w:rPr>
          <w:rFonts w:ascii="David" w:hAnsi="David"/>
          <w:rtl/>
        </w:rPr>
        <w:t>בבקשה</w:t>
      </w:r>
      <w:r w:rsidR="00A97224">
        <w:rPr>
          <w:rFonts w:ascii="David" w:hAnsi="David" w:hint="cs"/>
          <w:rtl/>
        </w:rPr>
        <w:t>,</w:t>
      </w:r>
      <w:r w:rsidRPr="00011C4C">
        <w:rPr>
          <w:rFonts w:ascii="David" w:hAnsi="David"/>
          <w:rtl/>
        </w:rPr>
        <w:t xml:space="preserve"> תענה</w:t>
      </w:r>
      <w:r w:rsidR="00A97224">
        <w:rPr>
          <w:rFonts w:ascii="David" w:hAnsi="David" w:hint="cs"/>
          <w:rtl/>
        </w:rPr>
        <w:t>.</w:t>
      </w:r>
      <w:r w:rsidRPr="00011C4C">
        <w:rPr>
          <w:rFonts w:ascii="David" w:hAnsi="David"/>
          <w:rtl/>
        </w:rPr>
        <w:t xml:space="preserve"> </w:t>
      </w:r>
    </w:p>
    <w:p w14:paraId="16BED234" w14:textId="77777777" w:rsidR="00A97224" w:rsidRDefault="00A97224" w:rsidP="00571501">
      <w:pPr>
        <w:pStyle w:val="afb"/>
        <w:keepNext/>
        <w:rPr>
          <w:rtl/>
          <w:lang w:eastAsia="he-IL"/>
        </w:rPr>
      </w:pPr>
      <w:bookmarkStart w:id="1538" w:name="ET_guest_876254_148"/>
      <w:r w:rsidRPr="00571501">
        <w:rPr>
          <w:rStyle w:val="TagStyle"/>
          <w:rtl/>
        </w:rPr>
        <w:t>&lt;&lt; אורח &gt;&gt;</w:t>
      </w:r>
      <w:r w:rsidRPr="001E5990">
        <w:rPr>
          <w:rStyle w:val="TagStyle"/>
          <w:rtl/>
        </w:rPr>
        <w:t xml:space="preserve"> </w:t>
      </w:r>
      <w:r>
        <w:rPr>
          <w:rtl/>
          <w:lang w:eastAsia="he-IL"/>
        </w:rPr>
        <w:t>יואב הכט:</w:t>
      </w:r>
      <w:r w:rsidRPr="001E5990">
        <w:rPr>
          <w:rStyle w:val="TagStyle"/>
          <w:rtl/>
        </w:rPr>
        <w:t xml:space="preserve"> </w:t>
      </w:r>
      <w:r w:rsidRPr="00571501">
        <w:rPr>
          <w:rStyle w:val="TagStyle"/>
          <w:rtl/>
        </w:rPr>
        <w:t>&lt;&lt; אורח &gt;&gt;</w:t>
      </w:r>
      <w:r>
        <w:rPr>
          <w:rtl/>
          <w:lang w:eastAsia="he-IL"/>
        </w:rPr>
        <w:t xml:space="preserve">   </w:t>
      </w:r>
      <w:bookmarkEnd w:id="1538"/>
    </w:p>
    <w:p w14:paraId="50C94B7A" w14:textId="77777777" w:rsidR="00A97224" w:rsidRDefault="00A97224" w:rsidP="00571501">
      <w:pPr>
        <w:pStyle w:val="KeepWithNext"/>
        <w:rPr>
          <w:rtl/>
        </w:rPr>
      </w:pPr>
    </w:p>
    <w:p w14:paraId="7BF7E660" w14:textId="0EF059A8" w:rsidR="00916DD9" w:rsidRDefault="002E6A43" w:rsidP="00916DD9">
      <w:pPr>
        <w:rPr>
          <w:rFonts w:ascii="David" w:hAnsi="David"/>
          <w:rtl/>
        </w:rPr>
      </w:pPr>
      <w:r w:rsidRPr="00011C4C">
        <w:rPr>
          <w:rFonts w:ascii="David" w:hAnsi="David"/>
          <w:rtl/>
        </w:rPr>
        <w:t>לפני כל הסוגיות</w:t>
      </w:r>
      <w:r w:rsidR="00916DD9">
        <w:rPr>
          <w:rFonts w:ascii="David" w:hAnsi="David" w:hint="cs"/>
          <w:rtl/>
        </w:rPr>
        <w:t xml:space="preserve"> של 24', </w:t>
      </w:r>
      <w:r w:rsidRPr="00011C4C">
        <w:rPr>
          <w:rFonts w:ascii="David" w:hAnsi="David"/>
          <w:rtl/>
        </w:rPr>
        <w:t>החוק הנוכחי</w:t>
      </w:r>
      <w:r w:rsidR="00916DD9">
        <w:rPr>
          <w:rFonts w:ascii="David" w:hAnsi="David" w:hint="cs"/>
          <w:rtl/>
        </w:rPr>
        <w:t>,</w:t>
      </w:r>
      <w:r w:rsidRPr="00011C4C">
        <w:rPr>
          <w:rFonts w:ascii="David" w:hAnsi="David"/>
          <w:rtl/>
        </w:rPr>
        <w:t xml:space="preserve"> יש פה</w:t>
      </w:r>
      <w:r w:rsidR="00916DD9">
        <w:rPr>
          <w:rFonts w:ascii="David" w:hAnsi="David" w:hint="cs"/>
          <w:rtl/>
        </w:rPr>
        <w:t xml:space="preserve"> נקודה</w:t>
      </w:r>
      <w:r w:rsidRPr="00011C4C">
        <w:rPr>
          <w:rFonts w:ascii="David" w:hAnsi="David"/>
          <w:rtl/>
        </w:rPr>
        <w:t xml:space="preserve"> שעלתה בדיון</w:t>
      </w:r>
      <w:r w:rsidR="00916DD9">
        <w:rPr>
          <w:rFonts w:ascii="David" w:hAnsi="David" w:hint="cs"/>
          <w:rtl/>
        </w:rPr>
        <w:t>,</w:t>
      </w:r>
      <w:r w:rsidRPr="00011C4C">
        <w:rPr>
          <w:rFonts w:ascii="David" w:hAnsi="David"/>
          <w:rtl/>
        </w:rPr>
        <w:t xml:space="preserve"> של</w:t>
      </w:r>
      <w:r w:rsidR="00916DD9">
        <w:rPr>
          <w:rFonts w:ascii="David" w:hAnsi="David" w:hint="cs"/>
          <w:rtl/>
        </w:rPr>
        <w:t xml:space="preserve"> פלאט,</w:t>
      </w:r>
      <w:r w:rsidRPr="00011C4C">
        <w:rPr>
          <w:rFonts w:ascii="David" w:hAnsi="David"/>
          <w:rtl/>
        </w:rPr>
        <w:t xml:space="preserve"> חשוב מאוד להתייחס אליה כ</w:t>
      </w:r>
      <w:r w:rsidR="00916DD9">
        <w:rPr>
          <w:rFonts w:ascii="David" w:hAnsi="David" w:hint="cs"/>
          <w:rtl/>
        </w:rPr>
        <w:t>נקודה</w:t>
      </w:r>
      <w:r w:rsidRPr="00011C4C">
        <w:rPr>
          <w:rFonts w:ascii="David" w:hAnsi="David"/>
          <w:rtl/>
        </w:rPr>
        <w:t xml:space="preserve"> עקרונית</w:t>
      </w:r>
      <w:r w:rsidR="00916DD9">
        <w:rPr>
          <w:rFonts w:ascii="David" w:hAnsi="David" w:hint="cs"/>
          <w:rtl/>
        </w:rPr>
        <w:t>,</w:t>
      </w:r>
      <w:r w:rsidRPr="00011C4C">
        <w:rPr>
          <w:rFonts w:ascii="David" w:hAnsi="David"/>
          <w:rtl/>
        </w:rPr>
        <w:t xml:space="preserve"> וזו</w:t>
      </w:r>
      <w:r w:rsidR="00916DD9">
        <w:rPr>
          <w:rFonts w:ascii="David" w:hAnsi="David" w:hint="cs"/>
          <w:rtl/>
        </w:rPr>
        <w:t xml:space="preserve"> הנקודה</w:t>
      </w:r>
      <w:r w:rsidRPr="00011C4C">
        <w:rPr>
          <w:rFonts w:ascii="David" w:hAnsi="David"/>
          <w:rtl/>
        </w:rPr>
        <w:t xml:space="preserve"> של התקציב הדו</w:t>
      </w:r>
      <w:r w:rsidR="00FD3CCF" w:rsidRPr="00011C4C">
        <w:rPr>
          <w:rFonts w:ascii="David" w:hAnsi="David" w:hint="cs"/>
          <w:rtl/>
        </w:rPr>
        <w:t>-</w:t>
      </w:r>
      <w:r w:rsidRPr="00011C4C">
        <w:rPr>
          <w:rFonts w:ascii="David" w:hAnsi="David"/>
          <w:rtl/>
        </w:rPr>
        <w:t>שנתי</w:t>
      </w:r>
      <w:r w:rsidR="00916DD9">
        <w:rPr>
          <w:rFonts w:ascii="David" w:hAnsi="David" w:hint="cs"/>
          <w:rtl/>
        </w:rPr>
        <w:t xml:space="preserve"> </w:t>
      </w:r>
      <w:r w:rsidRPr="00011C4C">
        <w:rPr>
          <w:rFonts w:ascii="David" w:hAnsi="David"/>
          <w:rtl/>
        </w:rPr>
        <w:t>לכאורה</w:t>
      </w:r>
      <w:r w:rsidR="00916DD9">
        <w:rPr>
          <w:rFonts w:ascii="David" w:hAnsi="David" w:hint="cs"/>
          <w:rtl/>
        </w:rPr>
        <w:t>.</w:t>
      </w:r>
      <w:r w:rsidRPr="00011C4C">
        <w:rPr>
          <w:rFonts w:ascii="David" w:hAnsi="David"/>
          <w:rtl/>
        </w:rPr>
        <w:t xml:space="preserve"> חשוב מאוד להדגיש</w:t>
      </w:r>
      <w:r w:rsidR="00916DD9">
        <w:rPr>
          <w:rFonts w:ascii="David" w:hAnsi="David" w:hint="cs"/>
          <w:rtl/>
        </w:rPr>
        <w:t>,</w:t>
      </w:r>
      <w:r w:rsidRPr="00011C4C">
        <w:rPr>
          <w:rFonts w:ascii="David" w:hAnsi="David"/>
          <w:rtl/>
        </w:rPr>
        <w:t xml:space="preserve"> והדברים </w:t>
      </w:r>
      <w:r w:rsidR="00916DD9">
        <w:rPr>
          <w:rFonts w:ascii="David" w:hAnsi="David" w:hint="cs"/>
          <w:rtl/>
        </w:rPr>
        <w:t>ני</w:t>
      </w:r>
      <w:r w:rsidRPr="00011C4C">
        <w:rPr>
          <w:rFonts w:ascii="David" w:hAnsi="David"/>
          <w:rtl/>
        </w:rPr>
        <w:t xml:space="preserve">דונו בהרחבה פה בוועדה, גם בנוכחות </w:t>
      </w:r>
      <w:r w:rsidR="00DB6C45" w:rsidRPr="00011C4C">
        <w:rPr>
          <w:rFonts w:ascii="David" w:hAnsi="David"/>
          <w:rtl/>
        </w:rPr>
        <w:t xml:space="preserve">היועצת </w:t>
      </w:r>
      <w:r w:rsidRPr="00011C4C">
        <w:rPr>
          <w:rFonts w:ascii="David" w:hAnsi="David"/>
          <w:rtl/>
        </w:rPr>
        <w:t>המשפטית של הוועדה וגם היועצת המשפטית של הכנסת</w:t>
      </w:r>
      <w:r w:rsidR="00DB6C45">
        <w:rPr>
          <w:rFonts w:ascii="David" w:hAnsi="David" w:hint="cs"/>
          <w:rtl/>
        </w:rPr>
        <w:t>,</w:t>
      </w:r>
      <w:r w:rsidRPr="00011C4C">
        <w:rPr>
          <w:rFonts w:ascii="David" w:hAnsi="David"/>
          <w:rtl/>
        </w:rPr>
        <w:t xml:space="preserve"> </w:t>
      </w:r>
      <w:r w:rsidR="00DB6C45">
        <w:rPr>
          <w:rFonts w:ascii="David" w:hAnsi="David" w:hint="cs"/>
          <w:rtl/>
        </w:rPr>
        <w:t>ש-</w:t>
      </w:r>
      <w:r w:rsidR="00916DD9">
        <w:rPr>
          <w:rFonts w:ascii="David" w:hAnsi="David" w:hint="cs"/>
          <w:rtl/>
        </w:rPr>
        <w:t>23'-24'</w:t>
      </w:r>
      <w:r w:rsidRPr="00011C4C">
        <w:rPr>
          <w:rFonts w:ascii="David" w:hAnsi="David"/>
          <w:rtl/>
        </w:rPr>
        <w:t xml:space="preserve"> הוא לא תקציב </w:t>
      </w:r>
      <w:r w:rsidR="00FD3CCF" w:rsidRPr="00011C4C">
        <w:rPr>
          <w:rFonts w:ascii="David" w:hAnsi="David"/>
          <w:rtl/>
        </w:rPr>
        <w:t>דו-שנתי</w:t>
      </w:r>
      <w:r w:rsidRPr="00011C4C">
        <w:rPr>
          <w:rFonts w:ascii="David" w:hAnsi="David"/>
          <w:rtl/>
        </w:rPr>
        <w:t>. מדובר בשני חוקים נפרדים</w:t>
      </w:r>
      <w:r w:rsidR="00916DD9">
        <w:rPr>
          <w:rFonts w:ascii="David" w:hAnsi="David" w:hint="cs"/>
          <w:rtl/>
        </w:rPr>
        <w:t>.</w:t>
      </w:r>
      <w:r w:rsidRPr="00011C4C">
        <w:rPr>
          <w:rFonts w:ascii="David" w:hAnsi="David"/>
          <w:rtl/>
        </w:rPr>
        <w:t xml:space="preserve"> אחד </w:t>
      </w:r>
      <w:r w:rsidR="00916DD9">
        <w:rPr>
          <w:rFonts w:ascii="David" w:hAnsi="David" w:hint="cs"/>
          <w:rtl/>
        </w:rPr>
        <w:t xml:space="preserve">הוא </w:t>
      </w:r>
      <w:r w:rsidRPr="00011C4C">
        <w:rPr>
          <w:rFonts w:ascii="David" w:hAnsi="David"/>
          <w:rtl/>
        </w:rPr>
        <w:t xml:space="preserve">חוק התקציב </w:t>
      </w:r>
      <w:r w:rsidR="00916DD9">
        <w:rPr>
          <w:rFonts w:ascii="David" w:hAnsi="David" w:hint="cs"/>
          <w:rtl/>
        </w:rPr>
        <w:t>לשנת</w:t>
      </w:r>
      <w:r w:rsidRPr="00011C4C">
        <w:rPr>
          <w:rFonts w:ascii="David" w:hAnsi="David"/>
          <w:rtl/>
        </w:rPr>
        <w:t xml:space="preserve"> </w:t>
      </w:r>
      <w:r w:rsidR="00916DD9">
        <w:rPr>
          <w:rFonts w:ascii="David" w:hAnsi="David" w:hint="cs"/>
          <w:rtl/>
        </w:rPr>
        <w:t>2023</w:t>
      </w:r>
      <w:r w:rsidRPr="00011C4C">
        <w:rPr>
          <w:rFonts w:ascii="David" w:hAnsi="David"/>
          <w:rtl/>
        </w:rPr>
        <w:t xml:space="preserve">, השני </w:t>
      </w:r>
      <w:r w:rsidR="00916DD9">
        <w:rPr>
          <w:rFonts w:ascii="David" w:hAnsi="David" w:hint="cs"/>
          <w:rtl/>
        </w:rPr>
        <w:t xml:space="preserve">הוא </w:t>
      </w:r>
      <w:r w:rsidRPr="00011C4C">
        <w:rPr>
          <w:rFonts w:ascii="David" w:hAnsi="David"/>
          <w:rtl/>
        </w:rPr>
        <w:t xml:space="preserve">חוק </w:t>
      </w:r>
      <w:r w:rsidR="00916DD9">
        <w:rPr>
          <w:rFonts w:ascii="David" w:hAnsi="David" w:hint="cs"/>
          <w:rtl/>
        </w:rPr>
        <w:t>לשנת</w:t>
      </w:r>
      <w:r w:rsidR="00916DD9" w:rsidRPr="00011C4C">
        <w:rPr>
          <w:rFonts w:ascii="David" w:hAnsi="David"/>
          <w:rtl/>
        </w:rPr>
        <w:t xml:space="preserve"> </w:t>
      </w:r>
      <w:r w:rsidR="00916DD9">
        <w:rPr>
          <w:rFonts w:ascii="David" w:hAnsi="David" w:hint="cs"/>
          <w:rtl/>
        </w:rPr>
        <w:t>ה</w:t>
      </w:r>
      <w:r w:rsidRPr="00011C4C">
        <w:rPr>
          <w:rFonts w:ascii="David" w:hAnsi="David"/>
          <w:rtl/>
        </w:rPr>
        <w:t xml:space="preserve">תקציב </w:t>
      </w:r>
      <w:r w:rsidR="00916DD9">
        <w:rPr>
          <w:rFonts w:ascii="David" w:hAnsi="David" w:hint="cs"/>
          <w:rtl/>
        </w:rPr>
        <w:t xml:space="preserve">2024. </w:t>
      </w:r>
    </w:p>
    <w:p w14:paraId="775D527F" w14:textId="77777777" w:rsidR="00916DD9" w:rsidRDefault="00916DD9" w:rsidP="00916DD9">
      <w:pPr>
        <w:rPr>
          <w:rFonts w:ascii="David" w:hAnsi="David"/>
          <w:rtl/>
        </w:rPr>
      </w:pPr>
    </w:p>
    <w:p w14:paraId="469F14A3" w14:textId="4F565246" w:rsidR="00916DD9" w:rsidRDefault="00916DD9" w:rsidP="00916DD9">
      <w:pPr>
        <w:rPr>
          <w:rFonts w:ascii="David" w:hAnsi="David"/>
          <w:rtl/>
        </w:rPr>
      </w:pPr>
      <w:r>
        <w:rPr>
          <w:rFonts w:ascii="David" w:hAnsi="David" w:hint="cs"/>
          <w:rtl/>
        </w:rPr>
        <w:t xml:space="preserve">חשוב להעמיד את הדברים </w:t>
      </w:r>
      <w:r w:rsidR="002E6A43" w:rsidRPr="00011C4C">
        <w:rPr>
          <w:rFonts w:ascii="David" w:hAnsi="David"/>
          <w:rtl/>
        </w:rPr>
        <w:t>על דיוקם. בגלל דיונים קודמים שנעשו בנושא</w:t>
      </w:r>
      <w:r>
        <w:rPr>
          <w:rFonts w:ascii="David" w:hAnsi="David" w:hint="cs"/>
          <w:rtl/>
        </w:rPr>
        <w:t>,</w:t>
      </w:r>
      <w:r w:rsidR="002E6A43" w:rsidRPr="00011C4C">
        <w:rPr>
          <w:rFonts w:ascii="David" w:hAnsi="David"/>
          <w:rtl/>
        </w:rPr>
        <w:t xml:space="preserve"> ובגלל עמדת היועצת המשפטית של הכנסת </w:t>
      </w:r>
      <w:r>
        <w:rPr>
          <w:rFonts w:ascii="David" w:hAnsi="David" w:hint="cs"/>
          <w:rtl/>
        </w:rPr>
        <w:t>ו</w:t>
      </w:r>
      <w:r w:rsidRPr="00011C4C">
        <w:rPr>
          <w:rFonts w:ascii="David" w:hAnsi="David"/>
          <w:rtl/>
        </w:rPr>
        <w:t xml:space="preserve">היועצת המשפטית </w:t>
      </w:r>
      <w:r w:rsidR="002E6A43" w:rsidRPr="00011C4C">
        <w:rPr>
          <w:rFonts w:ascii="David" w:hAnsi="David"/>
          <w:rtl/>
        </w:rPr>
        <w:t xml:space="preserve">של הוועדה לגבי מה מקומו של תקציב </w:t>
      </w:r>
      <w:r w:rsidR="00FD3CCF" w:rsidRPr="00011C4C">
        <w:rPr>
          <w:rFonts w:ascii="David" w:hAnsi="David"/>
          <w:rtl/>
        </w:rPr>
        <w:t>דו-שנתי</w:t>
      </w:r>
      <w:r w:rsidR="002E6A43" w:rsidRPr="00011C4C">
        <w:rPr>
          <w:rFonts w:ascii="David" w:hAnsi="David"/>
          <w:rtl/>
        </w:rPr>
        <w:t xml:space="preserve"> וההיסטוריה של הסוגיה הזאת</w:t>
      </w:r>
      <w:r w:rsidR="00DB6C45">
        <w:rPr>
          <w:rFonts w:ascii="David" w:hAnsi="David" w:hint="cs"/>
          <w:rtl/>
        </w:rPr>
        <w:t>,</w:t>
      </w:r>
      <w:r w:rsidR="002E6A43" w:rsidRPr="00011C4C">
        <w:rPr>
          <w:rFonts w:ascii="David" w:hAnsi="David"/>
          <w:rtl/>
        </w:rPr>
        <w:t xml:space="preserve"> אני חושב שמאוד חשוב להגיד </w:t>
      </w:r>
      <w:r w:rsidR="00DB6C45">
        <w:rPr>
          <w:rFonts w:ascii="David" w:hAnsi="David" w:hint="cs"/>
          <w:rtl/>
        </w:rPr>
        <w:t>ש</w:t>
      </w:r>
      <w:r w:rsidR="002E6A43" w:rsidRPr="00011C4C">
        <w:rPr>
          <w:rFonts w:ascii="David" w:hAnsi="David"/>
          <w:rtl/>
        </w:rPr>
        <w:t xml:space="preserve">לא מדובר בתקציב </w:t>
      </w:r>
      <w:r>
        <w:rPr>
          <w:rFonts w:ascii="David" w:hAnsi="David" w:hint="cs"/>
          <w:rtl/>
        </w:rPr>
        <w:t>דו-</w:t>
      </w:r>
      <w:r w:rsidR="002E6A43" w:rsidRPr="00011C4C">
        <w:rPr>
          <w:rFonts w:ascii="David" w:hAnsi="David"/>
          <w:rtl/>
        </w:rPr>
        <w:t>שנתי</w:t>
      </w:r>
      <w:r>
        <w:rPr>
          <w:rFonts w:ascii="David" w:hAnsi="David" w:hint="cs"/>
          <w:rtl/>
        </w:rPr>
        <w:t>,</w:t>
      </w:r>
      <w:r w:rsidR="002E6A43" w:rsidRPr="00011C4C">
        <w:rPr>
          <w:rFonts w:ascii="David" w:hAnsi="David"/>
          <w:rtl/>
        </w:rPr>
        <w:t xml:space="preserve"> אלא </w:t>
      </w:r>
      <w:r w:rsidR="00487279">
        <w:rPr>
          <w:rFonts w:ascii="David" w:hAnsi="David" w:hint="cs"/>
          <w:rtl/>
        </w:rPr>
        <w:t>ב</w:t>
      </w:r>
      <w:r w:rsidR="002E6A43" w:rsidRPr="00011C4C">
        <w:rPr>
          <w:rFonts w:ascii="David" w:hAnsi="David"/>
          <w:rtl/>
        </w:rPr>
        <w:t xml:space="preserve">עדכון שני של חוק התקציב לשנת </w:t>
      </w:r>
      <w:r>
        <w:rPr>
          <w:rFonts w:ascii="David" w:hAnsi="David" w:hint="cs"/>
          <w:rtl/>
        </w:rPr>
        <w:t>2024.</w:t>
      </w:r>
      <w:r w:rsidR="002E6A43" w:rsidRPr="00011C4C">
        <w:rPr>
          <w:rFonts w:ascii="David" w:hAnsi="David"/>
          <w:rtl/>
        </w:rPr>
        <w:t xml:space="preserve"> </w:t>
      </w:r>
    </w:p>
    <w:p w14:paraId="514CE411" w14:textId="77777777" w:rsidR="00916DD9" w:rsidRDefault="00916DD9" w:rsidP="00916DD9">
      <w:pPr>
        <w:rPr>
          <w:rFonts w:ascii="David" w:hAnsi="David"/>
          <w:rtl/>
        </w:rPr>
      </w:pPr>
      <w:bookmarkStart w:id="1539" w:name="_ETM_Q1_3563546"/>
      <w:bookmarkEnd w:id="1539"/>
    </w:p>
    <w:p w14:paraId="4765416D" w14:textId="77777777" w:rsidR="00916DD9" w:rsidRDefault="00916DD9" w:rsidP="00571501">
      <w:pPr>
        <w:pStyle w:val="a5"/>
        <w:keepNext/>
        <w:rPr>
          <w:rtl/>
        </w:rPr>
      </w:pPr>
      <w:r w:rsidRPr="00571501">
        <w:rPr>
          <w:rStyle w:val="TagStyle"/>
          <w:rFonts w:hint="cs"/>
          <w:rtl/>
        </w:rPr>
        <w:t xml:space="preserve"> </w:t>
      </w:r>
      <w:r w:rsidRPr="00571501">
        <w:rPr>
          <w:rStyle w:val="TagStyle"/>
          <w:rtl/>
        </w:rPr>
        <w:t xml:space="preserve"> </w:t>
      </w:r>
      <w:bookmarkStart w:id="1540" w:name="ET_speaker_6236_149"/>
      <w:r w:rsidRPr="00571501">
        <w:rPr>
          <w:rStyle w:val="TagStyle"/>
          <w:rtl/>
        </w:rPr>
        <w:t>&lt;&lt; דובר &gt;&gt;</w:t>
      </w:r>
      <w:r w:rsidRPr="004832AD">
        <w:rPr>
          <w:rStyle w:val="TagStyle"/>
          <w:rtl/>
        </w:rPr>
        <w:t xml:space="preserve"> </w:t>
      </w:r>
      <w:r>
        <w:rPr>
          <w:rtl/>
        </w:rPr>
        <w:t>נעמה לזימי (העבודה):</w:t>
      </w:r>
      <w:r w:rsidRPr="004832AD">
        <w:rPr>
          <w:rStyle w:val="TagStyle"/>
          <w:rtl/>
        </w:rPr>
        <w:t xml:space="preserve"> </w:t>
      </w:r>
      <w:r w:rsidRPr="00571501">
        <w:rPr>
          <w:rStyle w:val="TagStyle"/>
          <w:rtl/>
        </w:rPr>
        <w:t>&lt;&lt; דובר &gt;&gt;</w:t>
      </w:r>
      <w:r>
        <w:rPr>
          <w:rtl/>
        </w:rPr>
        <w:t xml:space="preserve">   </w:t>
      </w:r>
      <w:bookmarkEnd w:id="1540"/>
    </w:p>
    <w:p w14:paraId="128BD701" w14:textId="77777777" w:rsidR="00916DD9" w:rsidRDefault="00916DD9" w:rsidP="00571501">
      <w:pPr>
        <w:pStyle w:val="KeepWithNext"/>
        <w:rPr>
          <w:rtl/>
          <w:lang w:eastAsia="he-IL"/>
        </w:rPr>
      </w:pPr>
    </w:p>
    <w:p w14:paraId="19C40421" w14:textId="7328B5E3" w:rsidR="00916DD9" w:rsidRDefault="00916DD9" w:rsidP="00916DD9">
      <w:pPr>
        <w:rPr>
          <w:rtl/>
          <w:lang w:eastAsia="he-IL"/>
        </w:rPr>
      </w:pPr>
      <w:bookmarkStart w:id="1541" w:name="_ETM_Q1_4869950"/>
      <w:bookmarkStart w:id="1542" w:name="_ETM_Q1_4870003"/>
      <w:bookmarkStart w:id="1543" w:name="_ETM_Q1_4870692"/>
      <w:bookmarkEnd w:id="1541"/>
      <w:bookmarkEnd w:id="1542"/>
      <w:bookmarkEnd w:id="1543"/>
      <w:r>
        <w:rPr>
          <w:rFonts w:hint="cs"/>
          <w:rtl/>
          <w:lang w:eastAsia="he-IL"/>
        </w:rPr>
        <w:t>אפשר חוות דעת משפטית של האוצר על כל מה ששאלנו? חוות דעת משפטית?</w:t>
      </w:r>
    </w:p>
    <w:p w14:paraId="6FFDABCB" w14:textId="77777777" w:rsidR="00916DD9" w:rsidRDefault="00916DD9" w:rsidP="00916DD9">
      <w:pPr>
        <w:rPr>
          <w:rFonts w:ascii="David" w:hAnsi="David"/>
          <w:rtl/>
        </w:rPr>
      </w:pPr>
    </w:p>
    <w:p w14:paraId="3A0519F2" w14:textId="77777777" w:rsidR="0089243F" w:rsidRDefault="0089243F" w:rsidP="0089243F">
      <w:pPr>
        <w:pStyle w:val="afb"/>
        <w:keepNext/>
        <w:rPr>
          <w:rtl/>
          <w:lang w:eastAsia="he-IL"/>
        </w:rPr>
      </w:pPr>
      <w:bookmarkStart w:id="1544" w:name="_ETM_Q1_3568876"/>
      <w:bookmarkEnd w:id="1544"/>
      <w:r w:rsidRPr="001E5990">
        <w:rPr>
          <w:rStyle w:val="TagStyle"/>
          <w:rtl/>
        </w:rPr>
        <w:t xml:space="preserve">&lt;&lt; אורח &gt;&gt; </w:t>
      </w:r>
      <w:r>
        <w:rPr>
          <w:rtl/>
          <w:lang w:eastAsia="he-IL"/>
        </w:rPr>
        <w:t>יואב הכט:</w:t>
      </w:r>
      <w:r w:rsidRPr="001E5990">
        <w:rPr>
          <w:rStyle w:val="TagStyle"/>
          <w:rtl/>
        </w:rPr>
        <w:t xml:space="preserve"> &lt;&lt; אורח &gt;&gt;</w:t>
      </w:r>
      <w:r>
        <w:rPr>
          <w:rtl/>
          <w:lang w:eastAsia="he-IL"/>
        </w:rPr>
        <w:t xml:space="preserve">   </w:t>
      </w:r>
    </w:p>
    <w:p w14:paraId="1914476F" w14:textId="77777777" w:rsidR="0089243F" w:rsidRDefault="0089243F" w:rsidP="00916DD9">
      <w:pPr>
        <w:rPr>
          <w:rFonts w:ascii="David" w:hAnsi="David"/>
          <w:rtl/>
        </w:rPr>
      </w:pPr>
      <w:bookmarkStart w:id="1545" w:name="_ETM_Q1_3569422"/>
      <w:bookmarkEnd w:id="1545"/>
    </w:p>
    <w:p w14:paraId="3CDACDE0" w14:textId="636C3A84" w:rsidR="0089243F" w:rsidRDefault="0089243F" w:rsidP="00916DD9">
      <w:pPr>
        <w:rPr>
          <w:rFonts w:ascii="David" w:hAnsi="David"/>
          <w:rtl/>
        </w:rPr>
      </w:pPr>
      <w:r>
        <w:rPr>
          <w:rFonts w:ascii="David" w:hAnsi="David" w:hint="cs"/>
          <w:rtl/>
        </w:rPr>
        <w:t>אני עניתי על סוגיה אחת.</w:t>
      </w:r>
      <w:bookmarkStart w:id="1546" w:name="_ETM_Q1_3565345"/>
      <w:bookmarkEnd w:id="1546"/>
    </w:p>
    <w:p w14:paraId="0A89467E" w14:textId="77777777" w:rsidR="0089243F" w:rsidRDefault="0089243F" w:rsidP="00916DD9">
      <w:pPr>
        <w:rPr>
          <w:rFonts w:ascii="David" w:hAnsi="David"/>
          <w:rtl/>
        </w:rPr>
      </w:pPr>
      <w:bookmarkStart w:id="1547" w:name="_ETM_Q1_3565550"/>
      <w:bookmarkEnd w:id="1547"/>
    </w:p>
    <w:p w14:paraId="7C745351" w14:textId="27A04F13" w:rsidR="0089243F" w:rsidRDefault="0089243F" w:rsidP="00571501">
      <w:pPr>
        <w:pStyle w:val="af8"/>
        <w:keepNext/>
        <w:rPr>
          <w:rtl/>
        </w:rPr>
      </w:pPr>
      <w:bookmarkStart w:id="1548" w:name="ET_yor_4762_582"/>
      <w:r w:rsidRPr="00571501">
        <w:rPr>
          <w:rStyle w:val="TagStyle"/>
          <w:rtl/>
        </w:rPr>
        <w:t xml:space="preserve"> &lt;&lt; יור &gt;&gt;</w:t>
      </w:r>
      <w:r w:rsidRPr="0089243F">
        <w:rPr>
          <w:rStyle w:val="TagStyle"/>
          <w:rtl/>
        </w:rPr>
        <w:t xml:space="preserve"> </w:t>
      </w:r>
      <w:r>
        <w:rPr>
          <w:rtl/>
        </w:rPr>
        <w:t>היו"ר משה גפני:</w:t>
      </w:r>
      <w:r w:rsidRPr="0089243F">
        <w:rPr>
          <w:rStyle w:val="TagStyle"/>
          <w:rtl/>
        </w:rPr>
        <w:t xml:space="preserve"> </w:t>
      </w:r>
      <w:r w:rsidRPr="00571501">
        <w:rPr>
          <w:rStyle w:val="TagStyle"/>
          <w:rtl/>
        </w:rPr>
        <w:t>&lt;&lt; יור &gt;&gt;</w:t>
      </w:r>
      <w:r>
        <w:rPr>
          <w:rtl/>
        </w:rPr>
        <w:t xml:space="preserve">   </w:t>
      </w:r>
      <w:bookmarkEnd w:id="1548"/>
    </w:p>
    <w:p w14:paraId="34AA4D83" w14:textId="77777777" w:rsidR="0089243F" w:rsidRDefault="0089243F" w:rsidP="00571501">
      <w:pPr>
        <w:pStyle w:val="KeepWithNext"/>
        <w:rPr>
          <w:rtl/>
        </w:rPr>
      </w:pPr>
    </w:p>
    <w:p w14:paraId="4FE9E06A" w14:textId="77777777" w:rsidR="00710B57" w:rsidRDefault="0089243F" w:rsidP="0089243F">
      <w:pPr>
        <w:rPr>
          <w:rFonts w:ascii="David" w:hAnsi="David"/>
          <w:rtl/>
        </w:rPr>
      </w:pPr>
      <w:bookmarkStart w:id="1549" w:name="_ETM_Q1_3566632"/>
      <w:bookmarkEnd w:id="1549"/>
      <w:r>
        <w:rPr>
          <w:rFonts w:hint="cs"/>
          <w:rtl/>
        </w:rPr>
        <w:t xml:space="preserve">רגע, שנייה, נעמה. </w:t>
      </w:r>
      <w:bookmarkStart w:id="1550" w:name="_ETM_Q1_3564332"/>
      <w:bookmarkStart w:id="1551" w:name="_ETM_Q1_3564383"/>
      <w:bookmarkStart w:id="1552" w:name="_ETM_Q1_3564468"/>
      <w:bookmarkStart w:id="1553" w:name="_ETM_Q1_3564514"/>
      <w:bookmarkStart w:id="1554" w:name="_ETM_Q1_3564602"/>
      <w:bookmarkEnd w:id="1550"/>
      <w:bookmarkEnd w:id="1551"/>
      <w:bookmarkEnd w:id="1552"/>
      <w:bookmarkEnd w:id="1553"/>
      <w:bookmarkEnd w:id="1554"/>
      <w:r w:rsidR="002E6A43" w:rsidRPr="00011C4C">
        <w:rPr>
          <w:rFonts w:ascii="David" w:hAnsi="David"/>
          <w:rtl/>
        </w:rPr>
        <w:t>אני מבקש שהוא ישיב</w:t>
      </w:r>
      <w:r w:rsidR="00710B57">
        <w:rPr>
          <w:rFonts w:ascii="David" w:hAnsi="David" w:hint="cs"/>
          <w:rtl/>
        </w:rPr>
        <w:t>.</w:t>
      </w:r>
      <w:r>
        <w:rPr>
          <w:rFonts w:ascii="David" w:hAnsi="David" w:hint="cs"/>
          <w:rtl/>
        </w:rPr>
        <w:t xml:space="preserve"> אחרי זה</w:t>
      </w:r>
      <w:r w:rsidR="002E6A43" w:rsidRPr="00011C4C">
        <w:rPr>
          <w:rFonts w:ascii="David" w:hAnsi="David"/>
          <w:rtl/>
        </w:rPr>
        <w:t xml:space="preserve"> תגידי מה שאת מבקשת</w:t>
      </w:r>
      <w:r w:rsidR="00710B57">
        <w:rPr>
          <w:rFonts w:ascii="David" w:hAnsi="David" w:hint="cs"/>
          <w:rtl/>
        </w:rPr>
        <w:t>, נראה</w:t>
      </w:r>
      <w:r w:rsidR="002E6A43" w:rsidRPr="00011C4C">
        <w:rPr>
          <w:rFonts w:ascii="David" w:hAnsi="David"/>
          <w:rtl/>
        </w:rPr>
        <w:t xml:space="preserve">. </w:t>
      </w:r>
    </w:p>
    <w:p w14:paraId="410618EB" w14:textId="77777777" w:rsidR="00710B57" w:rsidRDefault="00710B57" w:rsidP="0089243F">
      <w:pPr>
        <w:rPr>
          <w:rFonts w:ascii="David" w:hAnsi="David"/>
          <w:rtl/>
        </w:rPr>
      </w:pPr>
      <w:bookmarkStart w:id="1555" w:name="_ETM_Q1_3575170"/>
      <w:bookmarkEnd w:id="1555"/>
    </w:p>
    <w:p w14:paraId="236EA0F5" w14:textId="77777777" w:rsidR="00710B57" w:rsidRDefault="00710B57" w:rsidP="00710B57">
      <w:pPr>
        <w:pStyle w:val="a5"/>
        <w:keepNext/>
        <w:rPr>
          <w:rtl/>
        </w:rPr>
      </w:pPr>
      <w:bookmarkStart w:id="1556" w:name="_ETM_Q1_3575576"/>
      <w:bookmarkStart w:id="1557" w:name="_ETM_Q1_3575653"/>
      <w:bookmarkEnd w:id="1556"/>
      <w:bookmarkEnd w:id="1557"/>
      <w:r>
        <w:rPr>
          <w:rFonts w:hint="cs"/>
          <w:rtl/>
        </w:rPr>
        <w:t xml:space="preserve"> </w:t>
      </w:r>
      <w:r w:rsidRPr="004832AD">
        <w:rPr>
          <w:rStyle w:val="TagStyle"/>
          <w:rtl/>
        </w:rPr>
        <w:t xml:space="preserve"> &lt;&lt; דובר &gt;&gt; </w:t>
      </w:r>
      <w:r>
        <w:rPr>
          <w:rtl/>
        </w:rPr>
        <w:t>נעמה לזימי (העבודה):</w:t>
      </w:r>
      <w:r w:rsidRPr="004832AD">
        <w:rPr>
          <w:rStyle w:val="TagStyle"/>
          <w:rtl/>
        </w:rPr>
        <w:t xml:space="preserve"> &lt;&lt; דובר &gt;&gt;</w:t>
      </w:r>
      <w:r>
        <w:rPr>
          <w:rtl/>
        </w:rPr>
        <w:t xml:space="preserve">   </w:t>
      </w:r>
    </w:p>
    <w:p w14:paraId="13F969A3" w14:textId="77777777" w:rsidR="00710B57" w:rsidRDefault="00710B57" w:rsidP="0089243F">
      <w:pPr>
        <w:rPr>
          <w:rFonts w:ascii="David" w:hAnsi="David"/>
          <w:rtl/>
        </w:rPr>
      </w:pPr>
    </w:p>
    <w:p w14:paraId="31AD4CA1" w14:textId="74AD2B3D" w:rsidR="00710B57" w:rsidRDefault="00710B57" w:rsidP="0089243F">
      <w:pPr>
        <w:rPr>
          <w:rFonts w:ascii="David" w:hAnsi="David"/>
          <w:rtl/>
        </w:rPr>
      </w:pPr>
      <w:r>
        <w:rPr>
          <w:rFonts w:ascii="David" w:hAnsi="David" w:hint="cs"/>
          <w:rtl/>
        </w:rPr>
        <w:t>בסדר גמור.</w:t>
      </w:r>
    </w:p>
    <w:p w14:paraId="44E8DBE5" w14:textId="77777777" w:rsidR="00710B57" w:rsidRDefault="00710B57" w:rsidP="0089243F">
      <w:pPr>
        <w:rPr>
          <w:rFonts w:ascii="David" w:hAnsi="David"/>
          <w:rtl/>
        </w:rPr>
      </w:pPr>
    </w:p>
    <w:p w14:paraId="199D6B39" w14:textId="41B17018" w:rsidR="00710B57" w:rsidRDefault="00710B57" w:rsidP="00710B57">
      <w:pPr>
        <w:pStyle w:val="afb"/>
        <w:keepNext/>
        <w:rPr>
          <w:rtl/>
          <w:lang w:eastAsia="he-IL"/>
        </w:rPr>
      </w:pPr>
      <w:r w:rsidRPr="001E5990">
        <w:rPr>
          <w:rStyle w:val="TagStyle"/>
          <w:rtl/>
        </w:rPr>
        <w:t xml:space="preserve">&lt;&lt; אורח &gt;&gt; </w:t>
      </w:r>
      <w:r>
        <w:rPr>
          <w:rtl/>
          <w:lang w:eastAsia="he-IL"/>
        </w:rPr>
        <w:t>יואב הכט:</w:t>
      </w:r>
      <w:r w:rsidRPr="001E5990">
        <w:rPr>
          <w:rStyle w:val="TagStyle"/>
          <w:rtl/>
        </w:rPr>
        <w:t xml:space="preserve"> &lt;&lt; אורח &gt;&gt;</w:t>
      </w:r>
      <w:r>
        <w:rPr>
          <w:rtl/>
          <w:lang w:eastAsia="he-IL"/>
        </w:rPr>
        <w:t xml:space="preserve">   </w:t>
      </w:r>
    </w:p>
    <w:p w14:paraId="64DEF909" w14:textId="77777777" w:rsidR="00710B57" w:rsidRDefault="00710B57" w:rsidP="0089243F">
      <w:pPr>
        <w:rPr>
          <w:rFonts w:ascii="David" w:hAnsi="David"/>
          <w:rtl/>
        </w:rPr>
      </w:pPr>
    </w:p>
    <w:p w14:paraId="35CB4609" w14:textId="77777777" w:rsidR="00E028F6" w:rsidRDefault="00710B57" w:rsidP="009E1A34">
      <w:pPr>
        <w:rPr>
          <w:rFonts w:ascii="David" w:hAnsi="David"/>
          <w:rtl/>
        </w:rPr>
      </w:pPr>
      <w:r>
        <w:rPr>
          <w:rFonts w:ascii="David" w:hAnsi="David" w:hint="cs"/>
          <w:rtl/>
        </w:rPr>
        <w:t xml:space="preserve">עלו פה מספר שאלות, אני אשתדל </w:t>
      </w:r>
      <w:bookmarkStart w:id="1558" w:name="_ETM_Q1_3575800"/>
      <w:bookmarkStart w:id="1559" w:name="_ETM_Q1_3575884"/>
      <w:bookmarkStart w:id="1560" w:name="_ETM_Q1_3575996"/>
      <w:bookmarkEnd w:id="1558"/>
      <w:bookmarkEnd w:id="1559"/>
      <w:bookmarkEnd w:id="1560"/>
      <w:r w:rsidR="002E6A43" w:rsidRPr="00011C4C">
        <w:rPr>
          <w:rFonts w:ascii="David" w:hAnsi="David"/>
          <w:rtl/>
        </w:rPr>
        <w:t>להשיב על כולן לפי הסדר</w:t>
      </w:r>
      <w:r>
        <w:rPr>
          <w:rFonts w:ascii="David" w:hAnsi="David" w:hint="cs"/>
          <w:rtl/>
        </w:rPr>
        <w:t>,</w:t>
      </w:r>
      <w:r w:rsidR="002E6A43" w:rsidRPr="00011C4C">
        <w:rPr>
          <w:rFonts w:ascii="David" w:hAnsi="David"/>
          <w:rtl/>
        </w:rPr>
        <w:t xml:space="preserve"> </w:t>
      </w:r>
      <w:r>
        <w:rPr>
          <w:rFonts w:ascii="David" w:hAnsi="David" w:hint="cs"/>
          <w:rtl/>
        </w:rPr>
        <w:t>למעט</w:t>
      </w:r>
      <w:r w:rsidR="002E6A43" w:rsidRPr="00011C4C">
        <w:rPr>
          <w:rFonts w:ascii="David" w:hAnsi="David"/>
          <w:rtl/>
        </w:rPr>
        <w:t xml:space="preserve"> סוגיה שלפי דעתי נותנת מענה על </w:t>
      </w:r>
      <w:r>
        <w:rPr>
          <w:rFonts w:ascii="David" w:hAnsi="David" w:hint="cs"/>
          <w:rtl/>
        </w:rPr>
        <w:t>כמה מ</w:t>
      </w:r>
      <w:r w:rsidR="002E6A43" w:rsidRPr="00011C4C">
        <w:rPr>
          <w:rFonts w:ascii="David" w:hAnsi="David"/>
          <w:rtl/>
        </w:rPr>
        <w:t xml:space="preserve">השאלות שעלו כאן ואני חושב </w:t>
      </w:r>
      <w:r>
        <w:rPr>
          <w:rFonts w:ascii="David" w:hAnsi="David" w:hint="cs"/>
          <w:rtl/>
        </w:rPr>
        <w:t xml:space="preserve">שיוכל לפתוח בה, </w:t>
      </w:r>
      <w:r w:rsidR="002E6A43" w:rsidRPr="00011C4C">
        <w:rPr>
          <w:rFonts w:ascii="David" w:hAnsi="David"/>
          <w:rtl/>
        </w:rPr>
        <w:t>וז</w:t>
      </w:r>
      <w:r w:rsidR="00E028F6">
        <w:rPr>
          <w:rFonts w:ascii="David" w:hAnsi="David" w:hint="cs"/>
          <w:rtl/>
        </w:rPr>
        <w:t>ו</w:t>
      </w:r>
      <w:r w:rsidR="002E6A43" w:rsidRPr="00011C4C">
        <w:rPr>
          <w:rFonts w:ascii="David" w:hAnsi="David"/>
          <w:rtl/>
        </w:rPr>
        <w:t xml:space="preserve"> הסוגיה</w:t>
      </w:r>
      <w:r>
        <w:rPr>
          <w:rFonts w:ascii="David" w:hAnsi="David" w:hint="cs"/>
          <w:rtl/>
        </w:rPr>
        <w:t xml:space="preserve"> </w:t>
      </w:r>
      <w:bookmarkStart w:id="1561" w:name="_ETM_Q1_3592718"/>
      <w:bookmarkEnd w:id="1561"/>
      <w:r>
        <w:rPr>
          <w:rFonts w:ascii="David" w:hAnsi="David" w:hint="cs"/>
          <w:rtl/>
        </w:rPr>
        <w:t>של מה</w:t>
      </w:r>
      <w:r w:rsidR="002E6A43" w:rsidRPr="00011C4C">
        <w:rPr>
          <w:rFonts w:ascii="David" w:hAnsi="David"/>
          <w:rtl/>
        </w:rPr>
        <w:t xml:space="preserve"> מעמדו של חוק תקציב </w:t>
      </w:r>
      <w:r w:rsidR="00E028F6">
        <w:rPr>
          <w:rFonts w:ascii="David" w:hAnsi="David" w:hint="cs"/>
          <w:rtl/>
        </w:rPr>
        <w:t xml:space="preserve">נוסף </w:t>
      </w:r>
      <w:r w:rsidR="002E6A43" w:rsidRPr="00011C4C">
        <w:rPr>
          <w:rFonts w:ascii="David" w:hAnsi="David"/>
          <w:rtl/>
        </w:rPr>
        <w:t xml:space="preserve">שני </w:t>
      </w:r>
      <w:r>
        <w:rPr>
          <w:rFonts w:ascii="David" w:hAnsi="David" w:hint="cs"/>
          <w:rtl/>
        </w:rPr>
        <w:t>והסיכונים שמוחלים בכל</w:t>
      </w:r>
      <w:r w:rsidR="002E6A43" w:rsidRPr="00011C4C">
        <w:rPr>
          <w:rFonts w:ascii="David" w:hAnsi="David"/>
          <w:rtl/>
        </w:rPr>
        <w:t xml:space="preserve"> </w:t>
      </w:r>
      <w:r w:rsidR="00E028F6">
        <w:rPr>
          <w:rFonts w:ascii="David" w:hAnsi="David" w:hint="cs"/>
          <w:rtl/>
        </w:rPr>
        <w:t xml:space="preserve">הצעת </w:t>
      </w:r>
      <w:r w:rsidR="002E6A43" w:rsidRPr="00011C4C">
        <w:rPr>
          <w:rFonts w:ascii="David" w:hAnsi="David"/>
          <w:rtl/>
        </w:rPr>
        <w:t xml:space="preserve">חוק תקציב והאופן שבו </w:t>
      </w:r>
      <w:r>
        <w:rPr>
          <w:rFonts w:ascii="David" w:hAnsi="David" w:hint="cs"/>
          <w:rtl/>
        </w:rPr>
        <w:t>הממשלה יכולה</w:t>
      </w:r>
      <w:r w:rsidR="002E6A43" w:rsidRPr="00011C4C">
        <w:rPr>
          <w:rFonts w:ascii="David" w:hAnsi="David"/>
          <w:rtl/>
        </w:rPr>
        <w:t xml:space="preserve"> להתמודד איתם. </w:t>
      </w:r>
    </w:p>
    <w:p w14:paraId="10B527A5" w14:textId="77777777" w:rsidR="00E028F6" w:rsidRDefault="00E028F6" w:rsidP="009E1A34">
      <w:pPr>
        <w:rPr>
          <w:rFonts w:ascii="David" w:hAnsi="David"/>
          <w:rtl/>
        </w:rPr>
      </w:pPr>
    </w:p>
    <w:p w14:paraId="1EF9489E" w14:textId="693C308C" w:rsidR="008F79BB" w:rsidRDefault="002E6A43" w:rsidP="00571C9C">
      <w:pPr>
        <w:rPr>
          <w:rFonts w:ascii="David" w:hAnsi="David"/>
          <w:rtl/>
        </w:rPr>
      </w:pPr>
      <w:r w:rsidRPr="00011C4C">
        <w:rPr>
          <w:rFonts w:ascii="David" w:hAnsi="David"/>
          <w:rtl/>
        </w:rPr>
        <w:t>אמר חבר הכנסת בליאק שיש</w:t>
      </w:r>
      <w:r w:rsidR="009E1A34">
        <w:rPr>
          <w:rFonts w:ascii="David" w:hAnsi="David" w:hint="cs"/>
          <w:rtl/>
        </w:rPr>
        <w:t xml:space="preserve"> מספר סיכונים</w:t>
      </w:r>
      <w:bookmarkStart w:id="1562" w:name="_ETM_Q1_3599561"/>
      <w:bookmarkStart w:id="1563" w:name="_ETM_Q1_3599905"/>
      <w:bookmarkEnd w:id="1562"/>
      <w:bookmarkEnd w:id="1563"/>
      <w:r w:rsidRPr="00011C4C">
        <w:rPr>
          <w:rFonts w:ascii="David" w:hAnsi="David"/>
          <w:rtl/>
        </w:rPr>
        <w:t xml:space="preserve">, ובהם גם הסיכון של הסיוע של </w:t>
      </w:r>
      <w:r w:rsidR="009E1A34">
        <w:rPr>
          <w:rFonts w:ascii="David" w:hAnsi="David" w:hint="cs"/>
          <w:rtl/>
        </w:rPr>
        <w:t>ארצות הברית</w:t>
      </w:r>
      <w:r w:rsidR="009E1A34">
        <w:rPr>
          <w:rFonts w:ascii="David" w:hAnsi="David"/>
          <w:rtl/>
        </w:rPr>
        <w:t xml:space="preserve"> </w:t>
      </w:r>
      <w:r w:rsidRPr="00011C4C">
        <w:rPr>
          <w:rFonts w:ascii="David" w:hAnsi="David"/>
          <w:rtl/>
        </w:rPr>
        <w:t xml:space="preserve">והשינויים שייתכן </w:t>
      </w:r>
      <w:r w:rsidR="0000307D">
        <w:rPr>
          <w:rFonts w:ascii="David" w:hAnsi="David" w:hint="cs"/>
          <w:rtl/>
        </w:rPr>
        <w:t>ש</w:t>
      </w:r>
      <w:r w:rsidRPr="00011C4C">
        <w:rPr>
          <w:rFonts w:ascii="David" w:hAnsi="David"/>
          <w:rtl/>
        </w:rPr>
        <w:t>יהיו במתווה שלו. בהחלט</w:t>
      </w:r>
      <w:r w:rsidR="007B24D5">
        <w:rPr>
          <w:rFonts w:ascii="David" w:hAnsi="David" w:hint="cs"/>
          <w:rtl/>
        </w:rPr>
        <w:t>,</w:t>
      </w:r>
      <w:r w:rsidRPr="00011C4C">
        <w:rPr>
          <w:rFonts w:ascii="David" w:hAnsi="David"/>
          <w:rtl/>
        </w:rPr>
        <w:t xml:space="preserve"> גם חוק התקציב הנוכחי וגם הסיכונים האלה, כולם באו לידי ביטוי </w:t>
      </w:r>
      <w:r w:rsidR="007B24D5">
        <w:rPr>
          <w:rFonts w:ascii="David" w:hAnsi="David" w:hint="cs"/>
          <w:rtl/>
        </w:rPr>
        <w:t>כ</w:t>
      </w:r>
      <w:r w:rsidRPr="00011C4C">
        <w:rPr>
          <w:rFonts w:ascii="David" w:hAnsi="David"/>
          <w:rtl/>
        </w:rPr>
        <w:t>שב</w:t>
      </w:r>
      <w:r w:rsidR="007B24D5">
        <w:rPr>
          <w:rFonts w:ascii="David" w:hAnsi="David" w:hint="cs"/>
          <w:rtl/>
        </w:rPr>
        <w:t>א</w:t>
      </w:r>
      <w:r w:rsidRPr="00011C4C">
        <w:rPr>
          <w:rFonts w:ascii="David" w:hAnsi="David"/>
          <w:rtl/>
        </w:rPr>
        <w:t xml:space="preserve">נו לכנסת בפברואר ומרץ ודנו בחוק התקציב הנוסף הראשון של שנת </w:t>
      </w:r>
      <w:r w:rsidR="007B24D5">
        <w:rPr>
          <w:rFonts w:ascii="David" w:hAnsi="David" w:hint="cs"/>
          <w:rtl/>
        </w:rPr>
        <w:t>2024</w:t>
      </w:r>
      <w:r w:rsidRPr="00011C4C">
        <w:rPr>
          <w:rFonts w:ascii="David" w:hAnsi="David"/>
          <w:rtl/>
        </w:rPr>
        <w:t xml:space="preserve">, </w:t>
      </w:r>
      <w:r w:rsidR="007B24D5">
        <w:rPr>
          <w:rFonts w:ascii="David" w:hAnsi="David" w:hint="cs"/>
          <w:rtl/>
        </w:rPr>
        <w:t>ו</w:t>
      </w:r>
      <w:r w:rsidRPr="00011C4C">
        <w:rPr>
          <w:rFonts w:ascii="David" w:hAnsi="David"/>
          <w:rtl/>
        </w:rPr>
        <w:t>שם הצגנו שיש מספר סיכונים לתקציב מכיוון שהתקציב נשען על כמה הנחות</w:t>
      </w:r>
      <w:r w:rsidR="00571C9C">
        <w:rPr>
          <w:rFonts w:ascii="David" w:hAnsi="David" w:hint="cs"/>
          <w:rtl/>
        </w:rPr>
        <w:t>,</w:t>
      </w:r>
      <w:r w:rsidR="007B24D5">
        <w:rPr>
          <w:rFonts w:ascii="David" w:hAnsi="David" w:hint="cs"/>
          <w:rtl/>
        </w:rPr>
        <w:t xml:space="preserve"> </w:t>
      </w:r>
      <w:r w:rsidR="00571C9C">
        <w:rPr>
          <w:rFonts w:ascii="David" w:hAnsi="David" w:hint="cs"/>
          <w:rtl/>
        </w:rPr>
        <w:t>ו</w:t>
      </w:r>
      <w:r w:rsidRPr="00011C4C">
        <w:rPr>
          <w:rFonts w:ascii="David" w:hAnsi="David"/>
          <w:rtl/>
        </w:rPr>
        <w:t xml:space="preserve">הדגשנו </w:t>
      </w:r>
      <w:r w:rsidR="007B24D5">
        <w:rPr>
          <w:rFonts w:ascii="David" w:hAnsi="David" w:hint="cs"/>
          <w:rtl/>
        </w:rPr>
        <w:t>שלושה</w:t>
      </w:r>
      <w:r w:rsidRPr="00011C4C">
        <w:rPr>
          <w:rFonts w:ascii="David" w:hAnsi="David"/>
          <w:rtl/>
        </w:rPr>
        <w:t xml:space="preserve"> סיכונים בדבר</w:t>
      </w:r>
      <w:r w:rsidR="00571C9C">
        <w:rPr>
          <w:rFonts w:ascii="David" w:hAnsi="David" w:hint="cs"/>
          <w:rtl/>
        </w:rPr>
        <w:t xml:space="preserve"> הזה.</w:t>
      </w:r>
      <w:r w:rsidRPr="00011C4C">
        <w:rPr>
          <w:rFonts w:ascii="David" w:hAnsi="David"/>
          <w:rtl/>
        </w:rPr>
        <w:t xml:space="preserve"> אחד זה </w:t>
      </w:r>
      <w:r w:rsidR="007B24D5">
        <w:rPr>
          <w:rFonts w:ascii="David" w:hAnsi="David" w:hint="cs"/>
          <w:rtl/>
        </w:rPr>
        <w:t>הימשכות</w:t>
      </w:r>
      <w:r w:rsidRPr="00011C4C">
        <w:rPr>
          <w:rFonts w:ascii="David" w:hAnsi="David"/>
          <w:rtl/>
        </w:rPr>
        <w:t xml:space="preserve"> הלחימה, שכמובן יש לה השלכות גם בעולמות הביטחון</w:t>
      </w:r>
      <w:r w:rsidR="007128A7">
        <w:rPr>
          <w:rFonts w:ascii="David" w:hAnsi="David" w:hint="cs"/>
          <w:rtl/>
        </w:rPr>
        <w:t>,</w:t>
      </w:r>
      <w:r w:rsidRPr="00011C4C">
        <w:rPr>
          <w:rFonts w:ascii="David" w:hAnsi="David"/>
          <w:rtl/>
        </w:rPr>
        <w:t xml:space="preserve"> אבל גם בעולמות הפינויים</w:t>
      </w:r>
      <w:r w:rsidR="00571C9C">
        <w:rPr>
          <w:rFonts w:ascii="David" w:hAnsi="David" w:hint="cs"/>
          <w:rtl/>
        </w:rPr>
        <w:t>.</w:t>
      </w:r>
      <w:r w:rsidR="007128A7">
        <w:rPr>
          <w:rFonts w:ascii="David" w:hAnsi="David" w:hint="cs"/>
          <w:rtl/>
        </w:rPr>
        <w:t xml:space="preserve"> </w:t>
      </w:r>
      <w:r w:rsidRPr="00011C4C">
        <w:rPr>
          <w:rFonts w:ascii="David" w:hAnsi="David"/>
          <w:rtl/>
        </w:rPr>
        <w:t>שתיים</w:t>
      </w:r>
      <w:r w:rsidR="007128A7">
        <w:rPr>
          <w:rFonts w:ascii="David" w:hAnsi="David" w:hint="cs"/>
          <w:rtl/>
        </w:rPr>
        <w:t>,</w:t>
      </w:r>
      <w:r w:rsidRPr="00011C4C">
        <w:rPr>
          <w:rFonts w:ascii="David" w:hAnsi="David"/>
          <w:rtl/>
        </w:rPr>
        <w:t xml:space="preserve"> הרחבת הלחימה, לצורך העניין הסלמה בגזרה שהיא לא רצועת עזה</w:t>
      </w:r>
      <w:r w:rsidR="00571C9C">
        <w:rPr>
          <w:rFonts w:ascii="David" w:hAnsi="David" w:hint="cs"/>
          <w:rtl/>
        </w:rPr>
        <w:t>.</w:t>
      </w:r>
      <w:r w:rsidRPr="00011C4C">
        <w:rPr>
          <w:rFonts w:ascii="David" w:hAnsi="David"/>
          <w:rtl/>
        </w:rPr>
        <w:t xml:space="preserve"> שלוש</w:t>
      </w:r>
      <w:r w:rsidR="007128A7">
        <w:rPr>
          <w:rFonts w:ascii="David" w:hAnsi="David" w:hint="cs"/>
          <w:rtl/>
        </w:rPr>
        <w:t>,</w:t>
      </w:r>
      <w:r w:rsidRPr="00011C4C">
        <w:rPr>
          <w:rFonts w:ascii="David" w:hAnsi="David"/>
          <w:rtl/>
        </w:rPr>
        <w:t xml:space="preserve"> מתווה הסיוע האמריקאי</w:t>
      </w:r>
      <w:r w:rsidR="00571C9C">
        <w:rPr>
          <w:rFonts w:ascii="David" w:hAnsi="David" w:hint="cs"/>
          <w:rtl/>
        </w:rPr>
        <w:t>,</w:t>
      </w:r>
      <w:r w:rsidRPr="00011C4C">
        <w:rPr>
          <w:rFonts w:ascii="David" w:hAnsi="David"/>
          <w:rtl/>
        </w:rPr>
        <w:t xml:space="preserve"> שבאותה עת טרם הושלמה חקיקתו בארצות הברית </w:t>
      </w:r>
      <w:r w:rsidR="003C6EFF">
        <w:rPr>
          <w:rFonts w:ascii="David" w:hAnsi="David" w:hint="cs"/>
          <w:rtl/>
        </w:rPr>
        <w:t>והי</w:t>
      </w:r>
      <w:r w:rsidR="00571C9C">
        <w:rPr>
          <w:rFonts w:ascii="David" w:hAnsi="David" w:hint="cs"/>
          <w:rtl/>
        </w:rPr>
        <w:t>ה תלוי</w:t>
      </w:r>
      <w:r w:rsidRPr="00011C4C">
        <w:rPr>
          <w:rFonts w:ascii="David" w:hAnsi="David"/>
          <w:rtl/>
        </w:rPr>
        <w:t xml:space="preserve"> שם </w:t>
      </w:r>
      <w:r w:rsidR="00571C9C">
        <w:rPr>
          <w:rFonts w:ascii="David" w:hAnsi="David" w:hint="cs"/>
          <w:rtl/>
        </w:rPr>
        <w:t>ב</w:t>
      </w:r>
      <w:r w:rsidRPr="00011C4C">
        <w:rPr>
          <w:rFonts w:ascii="David" w:hAnsi="David"/>
          <w:rtl/>
        </w:rPr>
        <w:t>כל מיני דברים שעמדו לצד החקיקה הזאת</w:t>
      </w:r>
      <w:r w:rsidR="003C6EFF">
        <w:rPr>
          <w:rFonts w:ascii="David" w:hAnsi="David" w:hint="cs"/>
          <w:rtl/>
        </w:rPr>
        <w:t>. היו שם</w:t>
      </w:r>
      <w:r w:rsidRPr="00011C4C">
        <w:rPr>
          <w:rFonts w:ascii="David" w:hAnsi="David"/>
          <w:rtl/>
        </w:rPr>
        <w:t xml:space="preserve"> נושאים נוספים שהפכו את החקיקה הזאת </w:t>
      </w:r>
      <w:r w:rsidR="003C6EFF">
        <w:rPr>
          <w:rFonts w:ascii="David" w:hAnsi="David" w:hint="cs"/>
          <w:rtl/>
        </w:rPr>
        <w:t>ל</w:t>
      </w:r>
      <w:r w:rsidRPr="00011C4C">
        <w:rPr>
          <w:rFonts w:ascii="David" w:hAnsi="David"/>
          <w:rtl/>
        </w:rPr>
        <w:t>מורכבת</w:t>
      </w:r>
      <w:r w:rsidR="003C6EFF">
        <w:rPr>
          <w:rFonts w:ascii="David" w:hAnsi="David" w:hint="cs"/>
          <w:rtl/>
        </w:rPr>
        <w:t>,</w:t>
      </w:r>
      <w:r w:rsidRPr="00011C4C">
        <w:rPr>
          <w:rFonts w:ascii="David" w:hAnsi="David"/>
          <w:rtl/>
        </w:rPr>
        <w:t xml:space="preserve"> </w:t>
      </w:r>
      <w:r w:rsidR="008F79BB">
        <w:rPr>
          <w:rFonts w:ascii="David" w:hAnsi="David" w:hint="cs"/>
          <w:rtl/>
        </w:rPr>
        <w:t xml:space="preserve">זה </w:t>
      </w:r>
      <w:r w:rsidR="003C6EFF">
        <w:rPr>
          <w:rFonts w:ascii="David" w:hAnsi="David" w:hint="cs"/>
          <w:rtl/>
        </w:rPr>
        <w:t>לאו דווקא</w:t>
      </w:r>
      <w:r w:rsidRPr="00011C4C">
        <w:rPr>
          <w:rFonts w:ascii="David" w:hAnsi="David"/>
          <w:rtl/>
        </w:rPr>
        <w:t xml:space="preserve"> קשור </w:t>
      </w:r>
      <w:r w:rsidR="008F79BB">
        <w:rPr>
          <w:rFonts w:ascii="David" w:hAnsi="David" w:hint="cs"/>
          <w:rtl/>
        </w:rPr>
        <w:t>ל</w:t>
      </w:r>
      <w:r w:rsidRPr="00011C4C">
        <w:rPr>
          <w:rFonts w:ascii="David" w:hAnsi="David"/>
          <w:rtl/>
        </w:rPr>
        <w:t>ישראל</w:t>
      </w:r>
      <w:r w:rsidR="008F79BB">
        <w:rPr>
          <w:rFonts w:ascii="David" w:hAnsi="David" w:hint="cs"/>
          <w:rtl/>
        </w:rPr>
        <w:t>.</w:t>
      </w:r>
      <w:r w:rsidRPr="00011C4C">
        <w:rPr>
          <w:rFonts w:ascii="David" w:hAnsi="David"/>
          <w:rtl/>
        </w:rPr>
        <w:t xml:space="preserve"> </w:t>
      </w:r>
    </w:p>
    <w:p w14:paraId="731EF8AE" w14:textId="77777777" w:rsidR="008F79BB" w:rsidRDefault="008F79BB" w:rsidP="007B24D5">
      <w:pPr>
        <w:rPr>
          <w:rFonts w:ascii="David" w:hAnsi="David"/>
          <w:rtl/>
        </w:rPr>
      </w:pPr>
    </w:p>
    <w:p w14:paraId="7E470624" w14:textId="5D3F05D1" w:rsidR="006A3395" w:rsidRPr="006A3395" w:rsidRDefault="006A3395" w:rsidP="006A3395">
      <w:pPr>
        <w:rPr>
          <w:rFonts w:ascii="David" w:hAnsi="David"/>
        </w:rPr>
      </w:pPr>
      <w:r w:rsidRPr="006A3395">
        <w:rPr>
          <w:rFonts w:ascii="David" w:hAnsi="David"/>
          <w:rtl/>
        </w:rPr>
        <w:t>מתוקף שלושת הסיכונים האלה, במיוחד, הדגשנו שבהחלט התקציב הנוסף הנוכחי יכול להיות שלא יהיה הסופי</w:t>
      </w:r>
      <w:r w:rsidR="0000307D">
        <w:rPr>
          <w:rFonts w:ascii="David" w:hAnsi="David" w:hint="cs"/>
          <w:rtl/>
        </w:rPr>
        <w:t>,</w:t>
      </w:r>
      <w:r w:rsidRPr="006A3395">
        <w:rPr>
          <w:rFonts w:ascii="David" w:hAnsi="David"/>
          <w:rtl/>
        </w:rPr>
        <w:t xml:space="preserve"> יכול להיות שיהיה צורך. וגם עכשיו אני אומר. </w:t>
      </w:r>
    </w:p>
    <w:p w14:paraId="07CB290A" w14:textId="77777777" w:rsidR="008F79BB" w:rsidRPr="006A3395" w:rsidRDefault="008F79BB" w:rsidP="007B24D5">
      <w:pPr>
        <w:rPr>
          <w:rFonts w:ascii="David" w:hAnsi="David"/>
          <w:rtl/>
        </w:rPr>
      </w:pPr>
    </w:p>
    <w:p w14:paraId="16102ABC" w14:textId="1659BE80" w:rsidR="008F79BB" w:rsidRPr="008F79BB" w:rsidRDefault="008F79BB" w:rsidP="00571501">
      <w:pPr>
        <w:pStyle w:val="a5"/>
        <w:keepNext/>
        <w:rPr>
          <w:rtl/>
        </w:rPr>
      </w:pPr>
      <w:bookmarkStart w:id="1564" w:name="ET_speaker_6127_583"/>
      <w:r w:rsidRPr="00571501">
        <w:rPr>
          <w:rStyle w:val="TagStyle"/>
          <w:rtl/>
        </w:rPr>
        <w:t xml:space="preserve"> &lt;&lt; דובר &gt;&gt;</w:t>
      </w:r>
      <w:r w:rsidRPr="008F79BB">
        <w:rPr>
          <w:rStyle w:val="TagStyle"/>
          <w:rtl/>
        </w:rPr>
        <w:t xml:space="preserve"> </w:t>
      </w:r>
      <w:r>
        <w:rPr>
          <w:rtl/>
        </w:rPr>
        <w:t>ולדימיר בליאק (יש עתיד):</w:t>
      </w:r>
      <w:r w:rsidRPr="008F79BB">
        <w:rPr>
          <w:rStyle w:val="TagStyle"/>
          <w:rtl/>
        </w:rPr>
        <w:t xml:space="preserve"> </w:t>
      </w:r>
      <w:r w:rsidRPr="00571501">
        <w:rPr>
          <w:rStyle w:val="TagStyle"/>
          <w:rtl/>
        </w:rPr>
        <w:t>&lt;&lt; דובר &gt;&gt;</w:t>
      </w:r>
      <w:r>
        <w:rPr>
          <w:rtl/>
        </w:rPr>
        <w:t xml:space="preserve">   </w:t>
      </w:r>
      <w:bookmarkEnd w:id="1564"/>
    </w:p>
    <w:p w14:paraId="7BA9986E" w14:textId="77777777" w:rsidR="008F79BB" w:rsidRDefault="008F79BB" w:rsidP="00571501">
      <w:pPr>
        <w:pStyle w:val="KeepWithNext"/>
        <w:rPr>
          <w:rtl/>
        </w:rPr>
      </w:pPr>
    </w:p>
    <w:p w14:paraId="249CA460" w14:textId="77777777" w:rsidR="004A240C" w:rsidRDefault="002E6A43" w:rsidP="007B24D5">
      <w:pPr>
        <w:rPr>
          <w:rFonts w:ascii="David" w:hAnsi="David"/>
          <w:rtl/>
        </w:rPr>
      </w:pPr>
      <w:r w:rsidRPr="00011C4C">
        <w:rPr>
          <w:rFonts w:ascii="David" w:hAnsi="David"/>
          <w:rtl/>
        </w:rPr>
        <w:t>אז זה גם מה שאתם אומרים עכשיו</w:t>
      </w:r>
      <w:r w:rsidR="004A240C">
        <w:rPr>
          <w:rFonts w:ascii="David" w:hAnsi="David" w:hint="cs"/>
          <w:rtl/>
        </w:rPr>
        <w:t>.</w:t>
      </w:r>
      <w:r w:rsidRPr="00011C4C">
        <w:rPr>
          <w:rFonts w:ascii="David" w:hAnsi="David"/>
          <w:rtl/>
        </w:rPr>
        <w:t xml:space="preserve"> </w:t>
      </w:r>
    </w:p>
    <w:p w14:paraId="3DD51BDC" w14:textId="77777777" w:rsidR="004A240C" w:rsidRDefault="004A240C" w:rsidP="007B24D5">
      <w:pPr>
        <w:rPr>
          <w:rFonts w:ascii="David" w:hAnsi="David"/>
          <w:rtl/>
        </w:rPr>
      </w:pPr>
      <w:bookmarkStart w:id="1565" w:name="_ETM_Q1_3687975"/>
      <w:bookmarkStart w:id="1566" w:name="_ETM_Q1_3688327"/>
      <w:bookmarkEnd w:id="1565"/>
      <w:bookmarkEnd w:id="1566"/>
    </w:p>
    <w:p w14:paraId="32C189BF" w14:textId="77777777" w:rsidR="004A240C" w:rsidRDefault="004A240C" w:rsidP="004A240C">
      <w:pPr>
        <w:pStyle w:val="afb"/>
        <w:keepNext/>
        <w:rPr>
          <w:rtl/>
          <w:lang w:eastAsia="he-IL"/>
        </w:rPr>
      </w:pPr>
      <w:r w:rsidRPr="001E5990">
        <w:rPr>
          <w:rStyle w:val="TagStyle"/>
          <w:rtl/>
        </w:rPr>
        <w:t xml:space="preserve">&lt;&lt; אורח &gt;&gt; </w:t>
      </w:r>
      <w:r>
        <w:rPr>
          <w:rtl/>
          <w:lang w:eastAsia="he-IL"/>
        </w:rPr>
        <w:t>יואב הכט:</w:t>
      </w:r>
      <w:r w:rsidRPr="001E5990">
        <w:rPr>
          <w:rStyle w:val="TagStyle"/>
          <w:rtl/>
        </w:rPr>
        <w:t xml:space="preserve"> &lt;&lt; אורח &gt;&gt;</w:t>
      </w:r>
      <w:r>
        <w:rPr>
          <w:rtl/>
          <w:lang w:eastAsia="he-IL"/>
        </w:rPr>
        <w:t xml:space="preserve">   </w:t>
      </w:r>
    </w:p>
    <w:p w14:paraId="43BFDE57" w14:textId="77777777" w:rsidR="004A240C" w:rsidRDefault="004A240C" w:rsidP="007B24D5">
      <w:pPr>
        <w:rPr>
          <w:rFonts w:ascii="David" w:hAnsi="David"/>
          <w:rtl/>
        </w:rPr>
      </w:pPr>
    </w:p>
    <w:p w14:paraId="116A48F3" w14:textId="54526EA5" w:rsidR="004A240C" w:rsidRDefault="004A240C" w:rsidP="007B24D5">
      <w:pPr>
        <w:rPr>
          <w:rFonts w:ascii="David" w:hAnsi="David"/>
          <w:rtl/>
        </w:rPr>
      </w:pPr>
      <w:bookmarkStart w:id="1567" w:name="_ETM_Q1_3689879"/>
      <w:bookmarkStart w:id="1568" w:name="_ETM_Q1_3690338"/>
      <w:bookmarkEnd w:id="1567"/>
      <w:bookmarkEnd w:id="1568"/>
      <w:r>
        <w:rPr>
          <w:rFonts w:ascii="David" w:hAnsi="David" w:hint="cs"/>
          <w:rtl/>
        </w:rPr>
        <w:t>התקציב הנוסף מבטא - - -</w:t>
      </w:r>
    </w:p>
    <w:p w14:paraId="2D387357" w14:textId="77777777" w:rsidR="004A240C" w:rsidRDefault="004A240C" w:rsidP="007B24D5">
      <w:pPr>
        <w:rPr>
          <w:rFonts w:ascii="David" w:hAnsi="David"/>
          <w:rtl/>
        </w:rPr>
      </w:pPr>
      <w:bookmarkStart w:id="1569" w:name="_ETM_Q1_3688235"/>
      <w:bookmarkEnd w:id="1569"/>
    </w:p>
    <w:p w14:paraId="11921974" w14:textId="77777777" w:rsidR="00BF6A54" w:rsidRDefault="00BF6A54" w:rsidP="007B24D5">
      <w:pPr>
        <w:rPr>
          <w:rFonts w:ascii="David" w:hAnsi="David"/>
          <w:rtl/>
        </w:rPr>
      </w:pPr>
    </w:p>
    <w:p w14:paraId="6BF39943" w14:textId="77777777" w:rsidR="004A240C" w:rsidRPr="008F79BB" w:rsidRDefault="004A240C" w:rsidP="004A240C">
      <w:pPr>
        <w:pStyle w:val="a5"/>
        <w:keepNext/>
        <w:rPr>
          <w:rtl/>
        </w:rPr>
      </w:pPr>
      <w:r w:rsidRPr="008F79BB">
        <w:rPr>
          <w:rStyle w:val="TagStyle"/>
          <w:rtl/>
        </w:rPr>
        <w:t xml:space="preserve">&lt;&lt; דובר &gt;&gt; </w:t>
      </w:r>
      <w:r>
        <w:rPr>
          <w:rtl/>
        </w:rPr>
        <w:t>ולדימיר בליאק (יש עתיד):</w:t>
      </w:r>
      <w:r w:rsidRPr="008F79BB">
        <w:rPr>
          <w:rStyle w:val="TagStyle"/>
          <w:rtl/>
        </w:rPr>
        <w:t xml:space="preserve"> &lt;&lt; דובר &gt;&gt;</w:t>
      </w:r>
      <w:r>
        <w:rPr>
          <w:rtl/>
        </w:rPr>
        <w:t xml:space="preserve">   </w:t>
      </w:r>
    </w:p>
    <w:p w14:paraId="035B986F" w14:textId="77777777" w:rsidR="004A240C" w:rsidRDefault="004A240C" w:rsidP="007B24D5">
      <w:pPr>
        <w:rPr>
          <w:rFonts w:ascii="David" w:hAnsi="David"/>
          <w:rtl/>
        </w:rPr>
      </w:pPr>
      <w:bookmarkStart w:id="1570" w:name="_ETM_Q1_3688892"/>
      <w:bookmarkEnd w:id="1570"/>
    </w:p>
    <w:p w14:paraId="7240A649" w14:textId="77777777" w:rsidR="004A240C" w:rsidRDefault="002E6A43" w:rsidP="007B24D5">
      <w:pPr>
        <w:rPr>
          <w:rFonts w:ascii="David" w:hAnsi="David"/>
          <w:rtl/>
        </w:rPr>
      </w:pPr>
      <w:bookmarkStart w:id="1571" w:name="_ETM_Q1_3688441"/>
      <w:bookmarkStart w:id="1572" w:name="_ETM_Q1_3688729"/>
      <w:bookmarkEnd w:id="1571"/>
      <w:bookmarkEnd w:id="1572"/>
      <w:r w:rsidRPr="00011C4C">
        <w:rPr>
          <w:rFonts w:ascii="David" w:hAnsi="David"/>
          <w:rtl/>
        </w:rPr>
        <w:t>אני אגיד לך מה ההבדל</w:t>
      </w:r>
      <w:r w:rsidR="004A240C">
        <w:rPr>
          <w:rFonts w:ascii="David" w:hAnsi="David" w:hint="cs"/>
          <w:rtl/>
        </w:rPr>
        <w:t xml:space="preserve">, </w:t>
      </w:r>
      <w:r w:rsidR="004A240C">
        <w:rPr>
          <w:rtl/>
          <w:lang w:eastAsia="he-IL"/>
        </w:rPr>
        <w:t>יואב</w:t>
      </w:r>
      <w:r w:rsidRPr="00011C4C">
        <w:rPr>
          <w:rFonts w:ascii="David" w:hAnsi="David"/>
          <w:rtl/>
        </w:rPr>
        <w:t xml:space="preserve">. אנחנו כבר לא </w:t>
      </w:r>
      <w:r w:rsidR="004A240C">
        <w:rPr>
          <w:rFonts w:ascii="David" w:hAnsi="David" w:hint="cs"/>
          <w:rtl/>
        </w:rPr>
        <w:t>ב</w:t>
      </w:r>
      <w:r w:rsidRPr="00011C4C">
        <w:rPr>
          <w:rFonts w:ascii="David" w:hAnsi="David"/>
          <w:rtl/>
        </w:rPr>
        <w:t>פברואר</w:t>
      </w:r>
      <w:r w:rsidR="004A240C">
        <w:rPr>
          <w:rFonts w:ascii="David" w:hAnsi="David" w:hint="cs"/>
          <w:rtl/>
        </w:rPr>
        <w:t>.</w:t>
      </w:r>
      <w:r w:rsidRPr="00011C4C">
        <w:rPr>
          <w:rFonts w:ascii="David" w:hAnsi="David"/>
          <w:rtl/>
        </w:rPr>
        <w:t xml:space="preserve"> </w:t>
      </w:r>
    </w:p>
    <w:p w14:paraId="765FD1CF" w14:textId="77777777" w:rsidR="004A240C" w:rsidRDefault="004A240C" w:rsidP="007B24D5">
      <w:pPr>
        <w:rPr>
          <w:rFonts w:ascii="David" w:hAnsi="David"/>
          <w:rtl/>
        </w:rPr>
      </w:pPr>
    </w:p>
    <w:p w14:paraId="1E3E03BD" w14:textId="6165C9BA" w:rsidR="004A240C" w:rsidRDefault="004A240C" w:rsidP="00571501">
      <w:pPr>
        <w:pStyle w:val="a5"/>
        <w:keepNext/>
        <w:rPr>
          <w:rtl/>
        </w:rPr>
      </w:pPr>
      <w:bookmarkStart w:id="1573" w:name="ET_speaker_6361_584"/>
      <w:r w:rsidRPr="00571501">
        <w:rPr>
          <w:rStyle w:val="TagStyle"/>
          <w:rtl/>
        </w:rPr>
        <w:t xml:space="preserve"> &lt;&lt; דובר &gt;&gt;</w:t>
      </w:r>
      <w:r w:rsidRPr="004A240C">
        <w:rPr>
          <w:rStyle w:val="TagStyle"/>
          <w:rtl/>
        </w:rPr>
        <w:t xml:space="preserve"> </w:t>
      </w:r>
      <w:r>
        <w:rPr>
          <w:rtl/>
        </w:rPr>
        <w:t>נאור שירי (יש עתיד):</w:t>
      </w:r>
      <w:r w:rsidRPr="004A240C">
        <w:rPr>
          <w:rStyle w:val="TagStyle"/>
          <w:rtl/>
        </w:rPr>
        <w:t xml:space="preserve"> </w:t>
      </w:r>
      <w:r w:rsidRPr="00571501">
        <w:rPr>
          <w:rStyle w:val="TagStyle"/>
          <w:rtl/>
        </w:rPr>
        <w:t>&lt;&lt; דובר &gt;&gt;</w:t>
      </w:r>
      <w:r>
        <w:rPr>
          <w:rtl/>
        </w:rPr>
        <w:t xml:space="preserve">   </w:t>
      </w:r>
      <w:bookmarkEnd w:id="1573"/>
    </w:p>
    <w:p w14:paraId="571A52FA" w14:textId="77777777" w:rsidR="004A240C" w:rsidRDefault="004A240C" w:rsidP="00571501">
      <w:pPr>
        <w:pStyle w:val="KeepWithNext"/>
        <w:rPr>
          <w:rtl/>
        </w:rPr>
      </w:pPr>
    </w:p>
    <w:p w14:paraId="13D45155" w14:textId="563FFFC6" w:rsidR="004A240C" w:rsidRDefault="004A240C" w:rsidP="004A240C">
      <w:pPr>
        <w:rPr>
          <w:rtl/>
        </w:rPr>
      </w:pPr>
      <w:r>
        <w:rPr>
          <w:rFonts w:hint="cs"/>
          <w:rtl/>
        </w:rPr>
        <w:t>נכון.</w:t>
      </w:r>
    </w:p>
    <w:p w14:paraId="1B193885" w14:textId="77777777" w:rsidR="004A240C" w:rsidRDefault="004A240C" w:rsidP="004A240C">
      <w:pPr>
        <w:rPr>
          <w:rtl/>
        </w:rPr>
      </w:pPr>
    </w:p>
    <w:p w14:paraId="7B66EE89" w14:textId="55287406" w:rsidR="004A240C" w:rsidRDefault="004A240C" w:rsidP="00571501">
      <w:pPr>
        <w:pStyle w:val="a5"/>
        <w:keepNext/>
        <w:rPr>
          <w:rtl/>
        </w:rPr>
      </w:pPr>
      <w:bookmarkStart w:id="1574" w:name="ET_speaker_6127_585"/>
      <w:r w:rsidRPr="00571501">
        <w:rPr>
          <w:rStyle w:val="TagStyle"/>
          <w:rtl/>
        </w:rPr>
        <w:t xml:space="preserve"> &lt;&lt; דובר &gt;&gt;</w:t>
      </w:r>
      <w:r w:rsidRPr="004A240C">
        <w:rPr>
          <w:rStyle w:val="TagStyle"/>
          <w:rtl/>
        </w:rPr>
        <w:t xml:space="preserve"> </w:t>
      </w:r>
      <w:r>
        <w:rPr>
          <w:rtl/>
        </w:rPr>
        <w:t>ולדימיר בליאק (יש עתיד):</w:t>
      </w:r>
      <w:r w:rsidRPr="004A240C">
        <w:rPr>
          <w:rStyle w:val="TagStyle"/>
          <w:rtl/>
        </w:rPr>
        <w:t xml:space="preserve"> </w:t>
      </w:r>
      <w:r w:rsidRPr="00571501">
        <w:rPr>
          <w:rStyle w:val="TagStyle"/>
          <w:rtl/>
        </w:rPr>
        <w:t>&lt;&lt; דובר &gt;&gt;</w:t>
      </w:r>
      <w:r>
        <w:rPr>
          <w:rtl/>
        </w:rPr>
        <w:t xml:space="preserve">   </w:t>
      </w:r>
      <w:bookmarkEnd w:id="1574"/>
    </w:p>
    <w:p w14:paraId="6AF1552E" w14:textId="77777777" w:rsidR="004A240C" w:rsidRPr="004A240C" w:rsidRDefault="004A240C" w:rsidP="00571501">
      <w:pPr>
        <w:pStyle w:val="KeepWithNext"/>
        <w:rPr>
          <w:rtl/>
        </w:rPr>
      </w:pPr>
    </w:p>
    <w:p w14:paraId="697F5112" w14:textId="77777777" w:rsidR="004A240C" w:rsidRDefault="002E6A43" w:rsidP="004A240C">
      <w:pPr>
        <w:rPr>
          <w:rFonts w:ascii="David" w:hAnsi="David"/>
          <w:rtl/>
        </w:rPr>
      </w:pPr>
      <w:r w:rsidRPr="00011C4C">
        <w:rPr>
          <w:rFonts w:ascii="David" w:hAnsi="David"/>
          <w:rtl/>
        </w:rPr>
        <w:t xml:space="preserve">אנחנו כמעט באוקטובר. </w:t>
      </w:r>
      <w:bookmarkStart w:id="1575" w:name="_ETM_Q1_3691594"/>
      <w:bookmarkStart w:id="1576" w:name="_ETM_Q1_3691925"/>
      <w:bookmarkStart w:id="1577" w:name="_ETM_Q1_3692208"/>
      <w:bookmarkStart w:id="1578" w:name="_ETM_Q1_3692312"/>
      <w:bookmarkEnd w:id="1575"/>
      <w:bookmarkEnd w:id="1576"/>
      <w:bookmarkEnd w:id="1577"/>
      <w:bookmarkEnd w:id="1578"/>
    </w:p>
    <w:p w14:paraId="030D3BBD" w14:textId="77777777" w:rsidR="004A240C" w:rsidRDefault="004A240C" w:rsidP="004A240C">
      <w:pPr>
        <w:rPr>
          <w:rFonts w:ascii="David" w:hAnsi="David"/>
          <w:rtl/>
        </w:rPr>
      </w:pPr>
    </w:p>
    <w:p w14:paraId="5D52473F" w14:textId="77777777" w:rsidR="004A240C" w:rsidRDefault="004A240C" w:rsidP="004A240C">
      <w:pPr>
        <w:pStyle w:val="a5"/>
        <w:keepNext/>
        <w:rPr>
          <w:rtl/>
        </w:rPr>
      </w:pPr>
      <w:r w:rsidRPr="004A240C">
        <w:rPr>
          <w:rStyle w:val="TagStyle"/>
          <w:rtl/>
        </w:rPr>
        <w:t xml:space="preserve">&lt;&lt; דובר &gt;&gt; </w:t>
      </w:r>
      <w:r>
        <w:rPr>
          <w:rtl/>
        </w:rPr>
        <w:t>נאור שירי (יש עתיד):</w:t>
      </w:r>
      <w:r w:rsidRPr="004A240C">
        <w:rPr>
          <w:rStyle w:val="TagStyle"/>
          <w:rtl/>
        </w:rPr>
        <w:t xml:space="preserve"> &lt;&lt; דובר &gt;&gt;</w:t>
      </w:r>
      <w:r>
        <w:rPr>
          <w:rtl/>
        </w:rPr>
        <w:t xml:space="preserve">   </w:t>
      </w:r>
    </w:p>
    <w:p w14:paraId="4022C221" w14:textId="77777777" w:rsidR="004A240C" w:rsidRDefault="004A240C" w:rsidP="004A240C">
      <w:pPr>
        <w:rPr>
          <w:rFonts w:ascii="David" w:hAnsi="David"/>
          <w:rtl/>
        </w:rPr>
      </w:pPr>
    </w:p>
    <w:p w14:paraId="3FBDC12C" w14:textId="4268AEE0" w:rsidR="004A240C" w:rsidRDefault="004A240C" w:rsidP="004A240C">
      <w:pPr>
        <w:rPr>
          <w:rFonts w:ascii="David" w:hAnsi="David"/>
          <w:rtl/>
        </w:rPr>
      </w:pPr>
      <w:r>
        <w:rPr>
          <w:rFonts w:ascii="David" w:hAnsi="David" w:hint="cs"/>
          <w:rtl/>
        </w:rPr>
        <w:t>והכסף אושר בקונגרס.</w:t>
      </w:r>
    </w:p>
    <w:p w14:paraId="1F19A089" w14:textId="77777777" w:rsidR="004A240C" w:rsidRDefault="004A240C" w:rsidP="004A240C">
      <w:pPr>
        <w:rPr>
          <w:rFonts w:ascii="David" w:hAnsi="David"/>
          <w:rtl/>
        </w:rPr>
      </w:pPr>
    </w:p>
    <w:p w14:paraId="1BCD2A31" w14:textId="568E0D50" w:rsidR="004A240C" w:rsidRDefault="004A240C" w:rsidP="00571501">
      <w:pPr>
        <w:pStyle w:val="a5"/>
        <w:keepNext/>
        <w:rPr>
          <w:rtl/>
        </w:rPr>
      </w:pPr>
      <w:bookmarkStart w:id="1579" w:name="ET_speaker_6127_586"/>
      <w:r w:rsidRPr="00571501">
        <w:rPr>
          <w:rStyle w:val="TagStyle"/>
          <w:rtl/>
        </w:rPr>
        <w:t xml:space="preserve"> &lt;&lt; דובר &gt;&gt;</w:t>
      </w:r>
      <w:r w:rsidRPr="004A240C">
        <w:rPr>
          <w:rStyle w:val="TagStyle"/>
          <w:rtl/>
        </w:rPr>
        <w:t xml:space="preserve"> </w:t>
      </w:r>
      <w:r>
        <w:rPr>
          <w:rtl/>
        </w:rPr>
        <w:t>ולדימיר בליאק (יש עתיד):</w:t>
      </w:r>
      <w:r w:rsidRPr="004A240C">
        <w:rPr>
          <w:rStyle w:val="TagStyle"/>
          <w:rtl/>
        </w:rPr>
        <w:t xml:space="preserve"> </w:t>
      </w:r>
      <w:r w:rsidRPr="00571501">
        <w:rPr>
          <w:rStyle w:val="TagStyle"/>
          <w:rtl/>
        </w:rPr>
        <w:t>&lt;&lt; דובר &gt;&gt;</w:t>
      </w:r>
      <w:r>
        <w:rPr>
          <w:rtl/>
        </w:rPr>
        <w:t xml:space="preserve">   </w:t>
      </w:r>
      <w:bookmarkEnd w:id="1579"/>
    </w:p>
    <w:p w14:paraId="02E31C64" w14:textId="77777777" w:rsidR="004A240C" w:rsidRPr="004A240C" w:rsidRDefault="004A240C" w:rsidP="00571501">
      <w:pPr>
        <w:pStyle w:val="KeepWithNext"/>
        <w:rPr>
          <w:rtl/>
        </w:rPr>
      </w:pPr>
    </w:p>
    <w:p w14:paraId="0BF37E5F" w14:textId="77777777" w:rsidR="0072096F" w:rsidRDefault="004A240C" w:rsidP="004A240C">
      <w:pPr>
        <w:rPr>
          <w:rFonts w:ascii="David" w:hAnsi="David"/>
          <w:rtl/>
        </w:rPr>
      </w:pPr>
      <w:r>
        <w:rPr>
          <w:rFonts w:ascii="David" w:hAnsi="David" w:hint="cs"/>
          <w:rtl/>
        </w:rPr>
        <w:t>ו</w:t>
      </w:r>
      <w:r w:rsidR="002E6A43" w:rsidRPr="00011C4C">
        <w:rPr>
          <w:rFonts w:ascii="David" w:hAnsi="David"/>
          <w:rtl/>
        </w:rPr>
        <w:t>הסיכון הזה הוא כמעט ודאי</w:t>
      </w:r>
      <w:r>
        <w:rPr>
          <w:rFonts w:ascii="David" w:hAnsi="David" w:hint="cs"/>
          <w:rtl/>
        </w:rPr>
        <w:t>.</w:t>
      </w:r>
      <w:r w:rsidR="002E6A43" w:rsidRPr="00011C4C">
        <w:rPr>
          <w:rFonts w:ascii="David" w:hAnsi="David"/>
          <w:rtl/>
        </w:rPr>
        <w:t xml:space="preserve"> אז יכול להיות שבמקום להביא לנו </w:t>
      </w:r>
      <w:r>
        <w:rPr>
          <w:rFonts w:ascii="David" w:hAnsi="David" w:hint="cs"/>
          <w:rtl/>
        </w:rPr>
        <w:t>ב</w:t>
      </w:r>
      <w:r w:rsidR="002E6A43" w:rsidRPr="00011C4C">
        <w:rPr>
          <w:rFonts w:ascii="David" w:hAnsi="David"/>
          <w:rtl/>
        </w:rPr>
        <w:t>עוד חודש</w:t>
      </w:r>
      <w:r>
        <w:rPr>
          <w:rFonts w:ascii="David" w:hAnsi="David" w:hint="cs"/>
          <w:rtl/>
        </w:rPr>
        <w:t xml:space="preserve"> או</w:t>
      </w:r>
      <w:r w:rsidR="002E6A43" w:rsidRPr="00011C4C">
        <w:rPr>
          <w:rFonts w:ascii="David" w:hAnsi="David"/>
          <w:rtl/>
        </w:rPr>
        <w:t xml:space="preserve"> חודשיים עוד תקציב</w:t>
      </w:r>
      <w:r>
        <w:rPr>
          <w:rFonts w:ascii="David" w:hAnsi="David" w:hint="cs"/>
          <w:rtl/>
        </w:rPr>
        <w:t xml:space="preserve"> - - -</w:t>
      </w:r>
      <w:r w:rsidR="002E6A43" w:rsidRPr="00011C4C">
        <w:rPr>
          <w:rFonts w:ascii="David" w:hAnsi="David"/>
          <w:rtl/>
        </w:rPr>
        <w:t xml:space="preserve"> </w:t>
      </w:r>
    </w:p>
    <w:p w14:paraId="1D523A77" w14:textId="77777777" w:rsidR="0072096F" w:rsidRDefault="0072096F" w:rsidP="0072096F">
      <w:pPr>
        <w:ind w:firstLine="0"/>
        <w:rPr>
          <w:rFonts w:ascii="David" w:hAnsi="David"/>
          <w:rtl/>
        </w:rPr>
      </w:pPr>
    </w:p>
    <w:p w14:paraId="013ABC1D" w14:textId="5C216466" w:rsidR="0072096F" w:rsidRDefault="0072096F" w:rsidP="00571501">
      <w:pPr>
        <w:pStyle w:val="af8"/>
        <w:keepNext/>
        <w:rPr>
          <w:rtl/>
        </w:rPr>
      </w:pPr>
      <w:bookmarkStart w:id="1580" w:name="ET_yor_4762_587"/>
      <w:r w:rsidRPr="00571501">
        <w:rPr>
          <w:rStyle w:val="TagStyle"/>
          <w:rtl/>
        </w:rPr>
        <w:t xml:space="preserve"> &lt;&lt; יור &gt;&gt;</w:t>
      </w:r>
      <w:r w:rsidRPr="0072096F">
        <w:rPr>
          <w:rStyle w:val="TagStyle"/>
          <w:rtl/>
        </w:rPr>
        <w:t xml:space="preserve"> </w:t>
      </w:r>
      <w:r>
        <w:rPr>
          <w:rtl/>
        </w:rPr>
        <w:t>היו"ר משה גפני:</w:t>
      </w:r>
      <w:r w:rsidRPr="0072096F">
        <w:rPr>
          <w:rStyle w:val="TagStyle"/>
          <w:rtl/>
        </w:rPr>
        <w:t xml:space="preserve"> </w:t>
      </w:r>
      <w:r w:rsidRPr="00571501">
        <w:rPr>
          <w:rStyle w:val="TagStyle"/>
          <w:rtl/>
        </w:rPr>
        <w:t>&lt;&lt; יור &gt;&gt;</w:t>
      </w:r>
      <w:r>
        <w:rPr>
          <w:rtl/>
        </w:rPr>
        <w:t xml:space="preserve">   </w:t>
      </w:r>
      <w:bookmarkEnd w:id="1580"/>
    </w:p>
    <w:p w14:paraId="11DEA686" w14:textId="77777777" w:rsidR="0072096F" w:rsidRDefault="0072096F" w:rsidP="00571501">
      <w:pPr>
        <w:pStyle w:val="KeepWithNext"/>
        <w:rPr>
          <w:rtl/>
        </w:rPr>
      </w:pPr>
    </w:p>
    <w:p w14:paraId="2652F097" w14:textId="4D9AB861" w:rsidR="0072096F" w:rsidRDefault="0092074F" w:rsidP="0092074F">
      <w:r>
        <w:rPr>
          <w:rFonts w:hint="cs"/>
          <w:rtl/>
        </w:rPr>
        <w:t>בסדר.</w:t>
      </w:r>
    </w:p>
    <w:p w14:paraId="33D4464F" w14:textId="77777777" w:rsidR="0072096F" w:rsidRDefault="0072096F" w:rsidP="0072096F">
      <w:pPr>
        <w:rPr>
          <w:rtl/>
        </w:rPr>
      </w:pPr>
    </w:p>
    <w:p w14:paraId="70CAA32C" w14:textId="77777777" w:rsidR="0072096F" w:rsidRDefault="0072096F" w:rsidP="0072096F">
      <w:pPr>
        <w:pStyle w:val="a5"/>
        <w:keepNext/>
        <w:rPr>
          <w:rtl/>
        </w:rPr>
      </w:pPr>
      <w:r w:rsidRPr="004A240C">
        <w:rPr>
          <w:rStyle w:val="TagStyle"/>
          <w:rtl/>
        </w:rPr>
        <w:t xml:space="preserve">&lt;&lt; דובר &gt;&gt; </w:t>
      </w:r>
      <w:r>
        <w:rPr>
          <w:rtl/>
        </w:rPr>
        <w:t>ולדימיר בליאק (יש עתיד):</w:t>
      </w:r>
      <w:r w:rsidRPr="004A240C">
        <w:rPr>
          <w:rStyle w:val="TagStyle"/>
          <w:rtl/>
        </w:rPr>
        <w:t xml:space="preserve"> &lt;&lt; דובר &gt;&gt;</w:t>
      </w:r>
      <w:r>
        <w:rPr>
          <w:rtl/>
        </w:rPr>
        <w:t xml:space="preserve">   </w:t>
      </w:r>
    </w:p>
    <w:p w14:paraId="1EA66703" w14:textId="77777777" w:rsidR="0072096F" w:rsidRPr="0072096F" w:rsidRDefault="0072096F" w:rsidP="0072096F">
      <w:pPr>
        <w:rPr>
          <w:rtl/>
        </w:rPr>
      </w:pPr>
    </w:p>
    <w:p w14:paraId="196EDAF5" w14:textId="4391FD19" w:rsidR="0072096F" w:rsidRDefault="002E6A43" w:rsidP="004A240C">
      <w:pPr>
        <w:rPr>
          <w:rFonts w:ascii="David" w:hAnsi="David"/>
          <w:rtl/>
        </w:rPr>
      </w:pPr>
      <w:r w:rsidRPr="00011C4C">
        <w:rPr>
          <w:rFonts w:ascii="David" w:hAnsi="David"/>
          <w:rtl/>
        </w:rPr>
        <w:t>לא</w:t>
      </w:r>
      <w:r w:rsidR="0072096F">
        <w:rPr>
          <w:rFonts w:ascii="David" w:hAnsi="David" w:hint="cs"/>
          <w:rtl/>
        </w:rPr>
        <w:t>,</w:t>
      </w:r>
      <w:r w:rsidRPr="00011C4C">
        <w:rPr>
          <w:rFonts w:ascii="David" w:hAnsi="David"/>
          <w:rtl/>
        </w:rPr>
        <w:t xml:space="preserve"> </w:t>
      </w:r>
      <w:r w:rsidR="0072096F">
        <w:rPr>
          <w:rFonts w:ascii="David" w:hAnsi="David" w:hint="cs"/>
          <w:rtl/>
        </w:rPr>
        <w:t>זאת סוגיה מהותית.</w:t>
      </w:r>
    </w:p>
    <w:p w14:paraId="019450DD" w14:textId="77777777" w:rsidR="0072096F" w:rsidRDefault="0072096F" w:rsidP="004A240C">
      <w:pPr>
        <w:rPr>
          <w:rFonts w:ascii="David" w:hAnsi="David"/>
          <w:rtl/>
        </w:rPr>
      </w:pPr>
      <w:bookmarkStart w:id="1581" w:name="_ETM_Q1_3707510"/>
      <w:bookmarkStart w:id="1582" w:name="_ETM_Q1_3707951"/>
      <w:bookmarkEnd w:id="1581"/>
      <w:bookmarkEnd w:id="1582"/>
    </w:p>
    <w:p w14:paraId="34F5E067" w14:textId="06BA0DA4" w:rsidR="0072096F" w:rsidRDefault="0072096F" w:rsidP="0072096F">
      <w:pPr>
        <w:pStyle w:val="af8"/>
        <w:keepNext/>
        <w:rPr>
          <w:rtl/>
        </w:rPr>
      </w:pPr>
      <w:r w:rsidRPr="0072096F">
        <w:rPr>
          <w:rStyle w:val="TagStyle"/>
          <w:rtl/>
        </w:rPr>
        <w:t xml:space="preserve"> &lt;&lt; יור &gt;&gt; </w:t>
      </w:r>
      <w:r>
        <w:rPr>
          <w:rtl/>
        </w:rPr>
        <w:t>היו"ר משה גפני:</w:t>
      </w:r>
      <w:r w:rsidRPr="0072096F">
        <w:rPr>
          <w:rStyle w:val="TagStyle"/>
          <w:rtl/>
        </w:rPr>
        <w:t xml:space="preserve"> &lt;&lt; יור &gt;&gt;</w:t>
      </w:r>
      <w:r>
        <w:rPr>
          <w:rtl/>
        </w:rPr>
        <w:t xml:space="preserve">   </w:t>
      </w:r>
    </w:p>
    <w:p w14:paraId="5F0F73B5" w14:textId="77777777" w:rsidR="0072096F" w:rsidRDefault="0072096F" w:rsidP="0072096F">
      <w:pPr>
        <w:pStyle w:val="KeepWithNext"/>
        <w:rPr>
          <w:rtl/>
        </w:rPr>
      </w:pPr>
    </w:p>
    <w:p w14:paraId="208EA0FB" w14:textId="1E8B73D7" w:rsidR="0072096F" w:rsidRDefault="0072096F" w:rsidP="0072096F">
      <w:pPr>
        <w:rPr>
          <w:rtl/>
        </w:rPr>
      </w:pPr>
      <w:r>
        <w:rPr>
          <w:rFonts w:hint="cs"/>
          <w:rtl/>
        </w:rPr>
        <w:t xml:space="preserve">אנחנו דיברנו על זה כבר </w:t>
      </w:r>
      <w:bookmarkStart w:id="1583" w:name="_ETM_Q1_3704374"/>
      <w:bookmarkEnd w:id="1583"/>
      <w:r>
        <w:rPr>
          <w:rFonts w:hint="cs"/>
          <w:rtl/>
        </w:rPr>
        <w:t>הרבה פעמים.</w:t>
      </w:r>
      <w:bookmarkStart w:id="1584" w:name="_ETM_Q1_3703398"/>
      <w:bookmarkEnd w:id="1584"/>
    </w:p>
    <w:p w14:paraId="5C00E824" w14:textId="77777777" w:rsidR="0072096F" w:rsidRDefault="0072096F" w:rsidP="0072096F">
      <w:pPr>
        <w:rPr>
          <w:rtl/>
        </w:rPr>
      </w:pPr>
      <w:bookmarkStart w:id="1585" w:name="_ETM_Q1_3703868"/>
      <w:bookmarkEnd w:id="1585"/>
    </w:p>
    <w:p w14:paraId="5959E717" w14:textId="77777777" w:rsidR="007A7923" w:rsidRDefault="007A7923" w:rsidP="007A7923">
      <w:pPr>
        <w:pStyle w:val="a5"/>
        <w:keepNext/>
        <w:rPr>
          <w:rtl/>
        </w:rPr>
      </w:pPr>
      <w:r w:rsidRPr="004A240C">
        <w:rPr>
          <w:rStyle w:val="TagStyle"/>
          <w:rtl/>
        </w:rPr>
        <w:t xml:space="preserve">&lt;&lt; דובר &gt;&gt; </w:t>
      </w:r>
      <w:r>
        <w:rPr>
          <w:rtl/>
        </w:rPr>
        <w:t>ולדימיר בליאק (יש עתיד):</w:t>
      </w:r>
      <w:r w:rsidRPr="004A240C">
        <w:rPr>
          <w:rStyle w:val="TagStyle"/>
          <w:rtl/>
        </w:rPr>
        <w:t xml:space="preserve"> &lt;&lt; דובר &gt;&gt;</w:t>
      </w:r>
      <w:r>
        <w:rPr>
          <w:rtl/>
        </w:rPr>
        <w:t xml:space="preserve">   </w:t>
      </w:r>
    </w:p>
    <w:p w14:paraId="15E6FBE3" w14:textId="77777777" w:rsidR="007A7923" w:rsidRPr="0072096F" w:rsidRDefault="007A7923" w:rsidP="0072096F">
      <w:pPr>
        <w:rPr>
          <w:rtl/>
        </w:rPr>
      </w:pPr>
    </w:p>
    <w:p w14:paraId="3F0D2B5C" w14:textId="55CF0874" w:rsidR="007A7923" w:rsidRDefault="002E6A43" w:rsidP="0092074F">
      <w:pPr>
        <w:rPr>
          <w:rFonts w:ascii="David" w:hAnsi="David"/>
          <w:rtl/>
        </w:rPr>
      </w:pPr>
      <w:r w:rsidRPr="00011C4C">
        <w:rPr>
          <w:rFonts w:ascii="David" w:hAnsi="David"/>
          <w:rtl/>
        </w:rPr>
        <w:t>יכול להיות שצריך לקחת את זה בחשבון כבר עכשיו</w:t>
      </w:r>
      <w:r w:rsidR="007A7923">
        <w:rPr>
          <w:rFonts w:ascii="David" w:hAnsi="David" w:hint="cs"/>
          <w:rtl/>
        </w:rPr>
        <w:t>,</w:t>
      </w:r>
      <w:r w:rsidRPr="00011C4C">
        <w:rPr>
          <w:rFonts w:ascii="David" w:hAnsi="David"/>
          <w:rtl/>
        </w:rPr>
        <w:t xml:space="preserve"> </w:t>
      </w:r>
      <w:r w:rsidR="007A7923">
        <w:rPr>
          <w:rFonts w:ascii="David" w:hAnsi="David" w:hint="cs"/>
          <w:rtl/>
        </w:rPr>
        <w:t>ולא</w:t>
      </w:r>
      <w:r w:rsidRPr="00011C4C">
        <w:rPr>
          <w:rFonts w:ascii="David" w:hAnsi="David"/>
          <w:rtl/>
        </w:rPr>
        <w:t xml:space="preserve"> להטעות את הציבור שהגירעון יחזור ב</w:t>
      </w:r>
      <w:r w:rsidR="007A7923">
        <w:rPr>
          <w:rFonts w:ascii="David" w:hAnsi="David" w:hint="cs"/>
          <w:rtl/>
        </w:rPr>
        <w:t>אופן המופלא</w:t>
      </w:r>
      <w:r w:rsidR="0092074F">
        <w:rPr>
          <w:rFonts w:ascii="David" w:hAnsi="David" w:hint="cs"/>
          <w:rtl/>
        </w:rPr>
        <w:t>.</w:t>
      </w:r>
    </w:p>
    <w:p w14:paraId="38E340CE" w14:textId="77777777" w:rsidR="007A7923" w:rsidRDefault="007A7923" w:rsidP="004A240C">
      <w:pPr>
        <w:rPr>
          <w:rFonts w:ascii="David" w:hAnsi="David"/>
          <w:rtl/>
        </w:rPr>
      </w:pPr>
    </w:p>
    <w:p w14:paraId="52BBC6CD" w14:textId="75FCCDEC" w:rsidR="007A7923" w:rsidRDefault="007A7923" w:rsidP="00571501">
      <w:pPr>
        <w:pStyle w:val="af8"/>
        <w:keepNext/>
        <w:rPr>
          <w:rtl/>
        </w:rPr>
      </w:pPr>
      <w:bookmarkStart w:id="1586" w:name="ET_yor_4762_589"/>
      <w:r w:rsidRPr="00571501">
        <w:rPr>
          <w:rStyle w:val="TagStyle"/>
          <w:rtl/>
        </w:rPr>
        <w:t xml:space="preserve"> &lt;&lt; יור &gt;&gt;</w:t>
      </w:r>
      <w:r w:rsidRPr="007A7923">
        <w:rPr>
          <w:rStyle w:val="TagStyle"/>
          <w:rtl/>
        </w:rPr>
        <w:t xml:space="preserve"> </w:t>
      </w:r>
      <w:r>
        <w:rPr>
          <w:rtl/>
        </w:rPr>
        <w:t>היו"ר משה גפני:</w:t>
      </w:r>
      <w:r w:rsidRPr="007A7923">
        <w:rPr>
          <w:rStyle w:val="TagStyle"/>
          <w:rtl/>
        </w:rPr>
        <w:t xml:space="preserve"> </w:t>
      </w:r>
      <w:r w:rsidRPr="00571501">
        <w:rPr>
          <w:rStyle w:val="TagStyle"/>
          <w:rtl/>
        </w:rPr>
        <w:t>&lt;&lt; יור &gt;&gt;</w:t>
      </w:r>
      <w:r>
        <w:rPr>
          <w:rtl/>
        </w:rPr>
        <w:t xml:space="preserve">   </w:t>
      </w:r>
      <w:bookmarkEnd w:id="1586"/>
    </w:p>
    <w:p w14:paraId="4285CB1D" w14:textId="77777777" w:rsidR="007A7923" w:rsidRDefault="007A7923" w:rsidP="00571501">
      <w:pPr>
        <w:pStyle w:val="KeepWithNext"/>
        <w:rPr>
          <w:rtl/>
        </w:rPr>
      </w:pPr>
    </w:p>
    <w:p w14:paraId="5028B419" w14:textId="1315A49A" w:rsidR="007A7923" w:rsidRDefault="007A7923" w:rsidP="007A7923">
      <w:pPr>
        <w:rPr>
          <w:rtl/>
        </w:rPr>
      </w:pPr>
      <w:bookmarkStart w:id="1587" w:name="_ETM_Q1_3717023"/>
      <w:bookmarkEnd w:id="1587"/>
      <w:r>
        <w:rPr>
          <w:rFonts w:hint="cs"/>
          <w:rtl/>
        </w:rPr>
        <w:t xml:space="preserve">אוקיי, </w:t>
      </w:r>
      <w:r>
        <w:rPr>
          <w:rtl/>
        </w:rPr>
        <w:t>ולדימיר</w:t>
      </w:r>
      <w:r>
        <w:rPr>
          <w:rFonts w:hint="cs"/>
          <w:rtl/>
        </w:rPr>
        <w:t>, השאלה ברורה. זאת לא פעם ראשונה.</w:t>
      </w:r>
    </w:p>
    <w:p w14:paraId="18D4CE9E" w14:textId="77777777" w:rsidR="007A7923" w:rsidRDefault="007A7923" w:rsidP="007A7923">
      <w:pPr>
        <w:rPr>
          <w:rtl/>
        </w:rPr>
      </w:pPr>
    </w:p>
    <w:p w14:paraId="42EC5D53" w14:textId="77777777" w:rsidR="007A7923" w:rsidRDefault="007A7923" w:rsidP="007A7923">
      <w:pPr>
        <w:pStyle w:val="a5"/>
        <w:keepNext/>
        <w:rPr>
          <w:rtl/>
        </w:rPr>
      </w:pPr>
      <w:r w:rsidRPr="004A240C">
        <w:rPr>
          <w:rStyle w:val="TagStyle"/>
          <w:rtl/>
        </w:rPr>
        <w:t xml:space="preserve">&lt;&lt; דובר &gt;&gt; </w:t>
      </w:r>
      <w:r>
        <w:rPr>
          <w:rtl/>
        </w:rPr>
        <w:t>נאור שירי (יש עתיד):</w:t>
      </w:r>
      <w:r w:rsidRPr="004A240C">
        <w:rPr>
          <w:rStyle w:val="TagStyle"/>
          <w:rtl/>
        </w:rPr>
        <w:t xml:space="preserve"> &lt;&lt; דובר &gt;&gt;</w:t>
      </w:r>
      <w:r>
        <w:rPr>
          <w:rtl/>
        </w:rPr>
        <w:t xml:space="preserve">   </w:t>
      </w:r>
    </w:p>
    <w:p w14:paraId="00C5152B" w14:textId="77777777" w:rsidR="007A7923" w:rsidRDefault="007A7923" w:rsidP="007A7923">
      <w:pPr>
        <w:rPr>
          <w:rFonts w:ascii="David" w:hAnsi="David"/>
          <w:rtl/>
        </w:rPr>
      </w:pPr>
    </w:p>
    <w:p w14:paraId="098943E9" w14:textId="7B530BE9" w:rsidR="00DF4F6D" w:rsidRDefault="007A7923" w:rsidP="007A7923">
      <w:pPr>
        <w:rPr>
          <w:rFonts w:ascii="David" w:hAnsi="David"/>
          <w:rtl/>
        </w:rPr>
      </w:pPr>
      <w:r>
        <w:rPr>
          <w:rFonts w:ascii="David" w:hAnsi="David" w:hint="cs"/>
          <w:rtl/>
        </w:rPr>
        <w:t xml:space="preserve">הכסף אושר בקונגרס </w:t>
      </w:r>
      <w:r w:rsidR="002E6A43" w:rsidRPr="00011C4C">
        <w:rPr>
          <w:rFonts w:ascii="David" w:hAnsi="David"/>
          <w:rtl/>
        </w:rPr>
        <w:t>לפני חצי שנה</w:t>
      </w:r>
      <w:r>
        <w:rPr>
          <w:rFonts w:ascii="David" w:hAnsi="David" w:hint="cs"/>
          <w:rtl/>
        </w:rPr>
        <w:t>.</w:t>
      </w:r>
      <w:r w:rsidR="002E6A43" w:rsidRPr="00011C4C">
        <w:rPr>
          <w:rFonts w:ascii="David" w:hAnsi="David"/>
          <w:rtl/>
        </w:rPr>
        <w:t xml:space="preserve"> בשבוע שעבר אמר יוגב ש</w:t>
      </w:r>
      <w:r w:rsidR="0000307D" w:rsidRPr="00011C4C">
        <w:rPr>
          <w:rFonts w:ascii="David" w:hAnsi="David"/>
          <w:rtl/>
        </w:rPr>
        <w:t xml:space="preserve">עדיין </w:t>
      </w:r>
      <w:r w:rsidR="002E6A43" w:rsidRPr="00011C4C">
        <w:rPr>
          <w:rFonts w:ascii="David" w:hAnsi="David"/>
          <w:rtl/>
        </w:rPr>
        <w:t xml:space="preserve">יש בעיה עם העברת הכסף. מה הבעיה? </w:t>
      </w:r>
    </w:p>
    <w:p w14:paraId="445CCFB9" w14:textId="77777777" w:rsidR="00DF4F6D" w:rsidRDefault="00DF4F6D" w:rsidP="007A7923">
      <w:pPr>
        <w:rPr>
          <w:rFonts w:ascii="David" w:hAnsi="David"/>
          <w:rtl/>
        </w:rPr>
      </w:pPr>
    </w:p>
    <w:p w14:paraId="1FABDEEA" w14:textId="44D9979E" w:rsidR="00DF4F6D" w:rsidRDefault="00DF4F6D" w:rsidP="00571501">
      <w:pPr>
        <w:pStyle w:val="a5"/>
        <w:keepNext/>
        <w:rPr>
          <w:rtl/>
        </w:rPr>
      </w:pPr>
      <w:bookmarkStart w:id="1588" w:name="ET_speaker_5726_590"/>
      <w:r w:rsidRPr="00571501">
        <w:rPr>
          <w:rStyle w:val="TagStyle"/>
          <w:rtl/>
        </w:rPr>
        <w:t xml:space="preserve"> &lt;&lt; דובר &gt;&gt;</w:t>
      </w:r>
      <w:r w:rsidRPr="00DF4F6D">
        <w:rPr>
          <w:rStyle w:val="TagStyle"/>
          <w:rtl/>
        </w:rPr>
        <w:t xml:space="preserve"> </w:t>
      </w:r>
      <w:r>
        <w:rPr>
          <w:rtl/>
        </w:rPr>
        <w:t>ינון אזולאי (ש"ס):</w:t>
      </w:r>
      <w:r w:rsidRPr="00DF4F6D">
        <w:rPr>
          <w:rStyle w:val="TagStyle"/>
          <w:rtl/>
        </w:rPr>
        <w:t xml:space="preserve"> </w:t>
      </w:r>
      <w:r w:rsidRPr="00571501">
        <w:rPr>
          <w:rStyle w:val="TagStyle"/>
          <w:rtl/>
        </w:rPr>
        <w:t>&lt;&lt; דובר &gt;&gt;</w:t>
      </w:r>
      <w:r>
        <w:rPr>
          <w:rtl/>
        </w:rPr>
        <w:t xml:space="preserve">   </w:t>
      </w:r>
      <w:bookmarkEnd w:id="1588"/>
    </w:p>
    <w:p w14:paraId="7945BC3A" w14:textId="77777777" w:rsidR="00DF4F6D" w:rsidRDefault="00DF4F6D" w:rsidP="00571501">
      <w:pPr>
        <w:pStyle w:val="KeepWithNext"/>
        <w:rPr>
          <w:rtl/>
        </w:rPr>
      </w:pPr>
    </w:p>
    <w:p w14:paraId="52DA9BA0" w14:textId="5C951A26" w:rsidR="00DF4F6D" w:rsidRDefault="00DF4F6D" w:rsidP="00DF4F6D">
      <w:pPr>
        <w:rPr>
          <w:rFonts w:ascii="David" w:hAnsi="David"/>
          <w:rtl/>
        </w:rPr>
      </w:pPr>
      <w:r w:rsidRPr="00011C4C">
        <w:rPr>
          <w:rFonts w:ascii="David" w:hAnsi="David"/>
          <w:rtl/>
        </w:rPr>
        <w:t>יוגב</w:t>
      </w:r>
      <w:r>
        <w:rPr>
          <w:rFonts w:ascii="David" w:hAnsi="David" w:hint="cs"/>
          <w:rtl/>
        </w:rPr>
        <w:t xml:space="preserve"> </w:t>
      </w:r>
      <w:r w:rsidRPr="00011C4C">
        <w:rPr>
          <w:rFonts w:ascii="David" w:hAnsi="David"/>
          <w:rtl/>
        </w:rPr>
        <w:t>אמר</w:t>
      </w:r>
      <w:r>
        <w:rPr>
          <w:rFonts w:ascii="David" w:hAnsi="David" w:hint="cs"/>
          <w:rtl/>
        </w:rPr>
        <w:t>, מה שהוא אמר פה, ש-3.5 נראה לי - - -</w:t>
      </w:r>
    </w:p>
    <w:p w14:paraId="3DED6439" w14:textId="77777777" w:rsidR="00DF4F6D" w:rsidRDefault="00DF4F6D" w:rsidP="00DF4F6D">
      <w:pPr>
        <w:rPr>
          <w:rFonts w:ascii="David" w:hAnsi="David"/>
          <w:rtl/>
        </w:rPr>
      </w:pPr>
    </w:p>
    <w:p w14:paraId="1D7ADE96" w14:textId="68461538" w:rsidR="00DF4F6D" w:rsidRDefault="00DF4F6D" w:rsidP="00571501">
      <w:pPr>
        <w:pStyle w:val="a5"/>
        <w:keepNext/>
        <w:rPr>
          <w:rtl/>
        </w:rPr>
      </w:pPr>
      <w:bookmarkStart w:id="1589" w:name="ET_speaker_6361_591"/>
      <w:r w:rsidRPr="00571501">
        <w:rPr>
          <w:rStyle w:val="TagStyle"/>
          <w:rtl/>
        </w:rPr>
        <w:t xml:space="preserve"> &lt;&lt; דובר &gt;&gt;</w:t>
      </w:r>
      <w:r w:rsidRPr="00DF4F6D">
        <w:rPr>
          <w:rStyle w:val="TagStyle"/>
          <w:rtl/>
        </w:rPr>
        <w:t xml:space="preserve"> </w:t>
      </w:r>
      <w:r>
        <w:rPr>
          <w:rtl/>
        </w:rPr>
        <w:t>נאור שירי (יש עתיד):</w:t>
      </w:r>
      <w:r w:rsidRPr="00DF4F6D">
        <w:rPr>
          <w:rStyle w:val="TagStyle"/>
          <w:rtl/>
        </w:rPr>
        <w:t xml:space="preserve"> </w:t>
      </w:r>
      <w:r w:rsidRPr="00571501">
        <w:rPr>
          <w:rStyle w:val="TagStyle"/>
          <w:rtl/>
        </w:rPr>
        <w:t>&lt;&lt; דובר &gt;&gt;</w:t>
      </w:r>
      <w:r>
        <w:rPr>
          <w:rtl/>
        </w:rPr>
        <w:t xml:space="preserve">   </w:t>
      </w:r>
      <w:bookmarkEnd w:id="1589"/>
    </w:p>
    <w:p w14:paraId="2D4A9FAA" w14:textId="77777777" w:rsidR="00DF4F6D" w:rsidRDefault="00DF4F6D" w:rsidP="00571501">
      <w:pPr>
        <w:pStyle w:val="KeepWithNext"/>
        <w:rPr>
          <w:rtl/>
        </w:rPr>
      </w:pPr>
    </w:p>
    <w:p w14:paraId="70EA0783" w14:textId="4948DD0B" w:rsidR="00DF4F6D" w:rsidRDefault="00DF4F6D" w:rsidP="00DF4F6D">
      <w:pPr>
        <w:rPr>
          <w:rtl/>
        </w:rPr>
      </w:pPr>
      <w:r>
        <w:rPr>
          <w:rFonts w:hint="cs"/>
          <w:rtl/>
        </w:rPr>
        <w:t>6.</w:t>
      </w:r>
    </w:p>
    <w:p w14:paraId="50C3133B" w14:textId="77777777" w:rsidR="00DF4F6D" w:rsidRDefault="00DF4F6D" w:rsidP="00DF4F6D">
      <w:pPr>
        <w:rPr>
          <w:rtl/>
        </w:rPr>
      </w:pPr>
    </w:p>
    <w:p w14:paraId="47F6E941" w14:textId="77777777" w:rsidR="00BF6A54" w:rsidRDefault="00BF6A54" w:rsidP="00DF4F6D">
      <w:pPr>
        <w:rPr>
          <w:rtl/>
        </w:rPr>
      </w:pPr>
    </w:p>
    <w:p w14:paraId="6DC1A9C5" w14:textId="77777777" w:rsidR="00BF6A54" w:rsidRPr="00DF4F6D" w:rsidRDefault="00BF6A54" w:rsidP="00DF4F6D">
      <w:pPr>
        <w:rPr>
          <w:rtl/>
        </w:rPr>
      </w:pPr>
    </w:p>
    <w:p w14:paraId="6A97B169" w14:textId="77777777" w:rsidR="00DF4F6D" w:rsidRDefault="00DF4F6D" w:rsidP="00DF4F6D">
      <w:pPr>
        <w:pStyle w:val="a5"/>
        <w:keepNext/>
        <w:rPr>
          <w:rtl/>
        </w:rPr>
      </w:pPr>
      <w:r w:rsidRPr="00DF4F6D">
        <w:rPr>
          <w:rStyle w:val="TagStyle"/>
          <w:rtl/>
        </w:rPr>
        <w:t xml:space="preserve">&lt;&lt; דובר &gt;&gt; </w:t>
      </w:r>
      <w:r>
        <w:rPr>
          <w:rtl/>
        </w:rPr>
        <w:t>ינון אזולאי (ש"ס):</w:t>
      </w:r>
      <w:r w:rsidRPr="00DF4F6D">
        <w:rPr>
          <w:rStyle w:val="TagStyle"/>
          <w:rtl/>
        </w:rPr>
        <w:t xml:space="preserve"> &lt;&lt; דובר &gt;&gt;</w:t>
      </w:r>
      <w:r>
        <w:rPr>
          <w:rtl/>
        </w:rPr>
        <w:t xml:space="preserve">   </w:t>
      </w:r>
    </w:p>
    <w:p w14:paraId="4D27CD77" w14:textId="77777777" w:rsidR="00DF4F6D" w:rsidRDefault="00DF4F6D" w:rsidP="007A7923">
      <w:pPr>
        <w:rPr>
          <w:rFonts w:ascii="David" w:hAnsi="David"/>
          <w:rtl/>
        </w:rPr>
      </w:pPr>
    </w:p>
    <w:p w14:paraId="288F8978" w14:textId="1F3D9DFB" w:rsidR="00D0379C" w:rsidRDefault="00DF4F6D" w:rsidP="0092074F">
      <w:pPr>
        <w:rPr>
          <w:rFonts w:ascii="David" w:hAnsi="David"/>
          <w:rtl/>
        </w:rPr>
      </w:pPr>
      <w:r>
        <w:rPr>
          <w:rFonts w:ascii="David" w:hAnsi="David" w:hint="cs"/>
          <w:rtl/>
        </w:rPr>
        <w:t xml:space="preserve">לא, ש-3.5 מיליארד הם </w:t>
      </w:r>
      <w:r w:rsidR="002E6A43" w:rsidRPr="00011C4C">
        <w:rPr>
          <w:rFonts w:ascii="David" w:hAnsi="David"/>
          <w:rtl/>
        </w:rPr>
        <w:t>בטוחים</w:t>
      </w:r>
      <w:r w:rsidR="00F41868">
        <w:rPr>
          <w:rFonts w:ascii="David" w:hAnsi="David" w:hint="cs"/>
          <w:rtl/>
        </w:rPr>
        <w:t>,</w:t>
      </w:r>
      <w:r w:rsidR="002E6A43" w:rsidRPr="00011C4C">
        <w:rPr>
          <w:rFonts w:ascii="David" w:hAnsi="David"/>
          <w:rtl/>
        </w:rPr>
        <w:t xml:space="preserve"> וההפר</w:t>
      </w:r>
      <w:r>
        <w:rPr>
          <w:rFonts w:ascii="David" w:hAnsi="David" w:hint="cs"/>
          <w:rtl/>
        </w:rPr>
        <w:t>ש</w:t>
      </w:r>
      <w:r w:rsidR="002E6A43" w:rsidRPr="00011C4C">
        <w:rPr>
          <w:rFonts w:ascii="David" w:hAnsi="David"/>
          <w:rtl/>
        </w:rPr>
        <w:t xml:space="preserve"> </w:t>
      </w:r>
      <w:bookmarkStart w:id="1590" w:name="_ETM_Q1_3736019"/>
      <w:bookmarkStart w:id="1591" w:name="_ETM_Q1_3736726"/>
      <w:bookmarkEnd w:id="1590"/>
      <w:bookmarkEnd w:id="1591"/>
      <w:r>
        <w:rPr>
          <w:rFonts w:ascii="David" w:hAnsi="David" w:hint="cs"/>
          <w:rtl/>
        </w:rPr>
        <w:t>מתוך 8.7</w:t>
      </w:r>
      <w:r w:rsidR="00A01CEC">
        <w:rPr>
          <w:rFonts w:ascii="David" w:hAnsi="David" w:hint="cs"/>
          <w:rtl/>
        </w:rPr>
        <w:t>,</w:t>
      </w:r>
      <w:r>
        <w:rPr>
          <w:rFonts w:ascii="David" w:hAnsi="David" w:hint="cs"/>
          <w:rtl/>
        </w:rPr>
        <w:t xml:space="preserve"> שזה 5.2</w:t>
      </w:r>
      <w:r w:rsidR="00A01CEC">
        <w:rPr>
          <w:rFonts w:ascii="David" w:hAnsi="David" w:hint="cs"/>
          <w:rtl/>
        </w:rPr>
        <w:t>,</w:t>
      </w:r>
      <w:r>
        <w:rPr>
          <w:rFonts w:ascii="David" w:hAnsi="David" w:hint="cs"/>
          <w:rtl/>
        </w:rPr>
        <w:t xml:space="preserve"> לא.</w:t>
      </w:r>
      <w:bookmarkStart w:id="1592" w:name="_ETM_Q1_3736419"/>
      <w:bookmarkStart w:id="1593" w:name="_ETM_Q1_3736584"/>
      <w:bookmarkEnd w:id="1592"/>
      <w:bookmarkEnd w:id="1593"/>
      <w:r>
        <w:rPr>
          <w:rFonts w:ascii="David" w:hAnsi="David" w:hint="cs"/>
          <w:rtl/>
        </w:rPr>
        <w:t xml:space="preserve"> </w:t>
      </w:r>
      <w:r w:rsidR="002E6A43" w:rsidRPr="00011C4C">
        <w:rPr>
          <w:rFonts w:ascii="David" w:hAnsi="David"/>
          <w:rtl/>
        </w:rPr>
        <w:t xml:space="preserve">אבל השאלה היא לא רק על </w:t>
      </w:r>
      <w:r>
        <w:rPr>
          <w:rFonts w:ascii="David" w:hAnsi="David" w:hint="cs"/>
          <w:rtl/>
        </w:rPr>
        <w:t>5.2,</w:t>
      </w:r>
      <w:r w:rsidR="002E6A43" w:rsidRPr="00011C4C">
        <w:rPr>
          <w:rFonts w:ascii="David" w:hAnsi="David"/>
          <w:rtl/>
        </w:rPr>
        <w:t xml:space="preserve"> כי אנחנו עדיין לא רואים</w:t>
      </w:r>
      <w:r>
        <w:rPr>
          <w:rFonts w:ascii="David" w:hAnsi="David" w:hint="cs"/>
          <w:rtl/>
        </w:rPr>
        <w:t>.</w:t>
      </w:r>
      <w:r w:rsidR="002E6A43" w:rsidRPr="00011C4C">
        <w:rPr>
          <w:rFonts w:ascii="David" w:hAnsi="David"/>
          <w:rtl/>
        </w:rPr>
        <w:t xml:space="preserve"> בוא נגיד </w:t>
      </w:r>
      <w:r>
        <w:rPr>
          <w:rFonts w:ascii="David" w:hAnsi="David" w:hint="cs"/>
          <w:rtl/>
        </w:rPr>
        <w:t>שי</w:t>
      </w:r>
      <w:r w:rsidR="002E6A43" w:rsidRPr="00011C4C">
        <w:rPr>
          <w:rFonts w:ascii="David" w:hAnsi="David"/>
          <w:rtl/>
        </w:rPr>
        <w:t>סתיים</w:t>
      </w:r>
      <w:r>
        <w:rPr>
          <w:rFonts w:ascii="David" w:hAnsi="David" w:hint="cs"/>
          <w:rtl/>
        </w:rPr>
        <w:t xml:space="preserve"> התקציב</w:t>
      </w:r>
      <w:r w:rsidR="002E6A43" w:rsidRPr="00011C4C">
        <w:rPr>
          <w:rFonts w:ascii="David" w:hAnsi="David"/>
          <w:rtl/>
        </w:rPr>
        <w:t xml:space="preserve"> ואנחנו לא נקבל את </w:t>
      </w:r>
      <w:r>
        <w:rPr>
          <w:rFonts w:ascii="David" w:hAnsi="David" w:hint="cs"/>
          <w:rtl/>
        </w:rPr>
        <w:t>ה-3.5</w:t>
      </w:r>
      <w:r w:rsidR="002E6A43" w:rsidRPr="00011C4C">
        <w:rPr>
          <w:rFonts w:ascii="David" w:hAnsi="David"/>
          <w:rtl/>
        </w:rPr>
        <w:t xml:space="preserve"> מיליארד מארצות הברית</w:t>
      </w:r>
      <w:r>
        <w:rPr>
          <w:rFonts w:ascii="David" w:hAnsi="David" w:hint="cs"/>
          <w:rtl/>
        </w:rPr>
        <w:t xml:space="preserve">. </w:t>
      </w:r>
      <w:r w:rsidR="002E6A43" w:rsidRPr="00011C4C">
        <w:rPr>
          <w:rFonts w:ascii="David" w:hAnsi="David"/>
          <w:rtl/>
        </w:rPr>
        <w:t>למרות שהוא מאוד בטוח</w:t>
      </w:r>
      <w:r>
        <w:rPr>
          <w:rFonts w:ascii="David" w:hAnsi="David" w:hint="cs"/>
          <w:rtl/>
        </w:rPr>
        <w:t>,</w:t>
      </w:r>
      <w:r w:rsidR="002E6A43" w:rsidRPr="00011C4C">
        <w:rPr>
          <w:rFonts w:ascii="David" w:hAnsi="David"/>
          <w:rtl/>
        </w:rPr>
        <w:t xml:space="preserve"> אבל יכול להיות שאנחנו לא </w:t>
      </w:r>
      <w:r>
        <w:rPr>
          <w:rFonts w:ascii="David" w:hAnsi="David" w:hint="cs"/>
          <w:rtl/>
        </w:rPr>
        <w:t>נ</w:t>
      </w:r>
      <w:r w:rsidR="002E6A43" w:rsidRPr="00011C4C">
        <w:rPr>
          <w:rFonts w:ascii="David" w:hAnsi="David"/>
          <w:rtl/>
        </w:rPr>
        <w:t>קבל</w:t>
      </w:r>
      <w:r>
        <w:rPr>
          <w:rFonts w:ascii="David" w:hAnsi="David" w:hint="cs"/>
          <w:rtl/>
        </w:rPr>
        <w:t xml:space="preserve"> את ה</w:t>
      </w:r>
      <w:r w:rsidR="002E6A43" w:rsidRPr="00011C4C">
        <w:rPr>
          <w:rFonts w:ascii="David" w:hAnsi="David"/>
          <w:rtl/>
        </w:rPr>
        <w:t>תקציב. אז</w:t>
      </w:r>
      <w:r w:rsidR="00F41868">
        <w:rPr>
          <w:rFonts w:ascii="David" w:hAnsi="David" w:hint="cs"/>
          <w:rtl/>
        </w:rPr>
        <w:t xml:space="preserve"> </w:t>
      </w:r>
      <w:r w:rsidR="00D0379C">
        <w:rPr>
          <w:rFonts w:ascii="David" w:hAnsi="David" w:hint="cs"/>
          <w:rtl/>
        </w:rPr>
        <w:t>–</w:t>
      </w:r>
      <w:r w:rsidR="002E6A43" w:rsidRPr="00011C4C">
        <w:rPr>
          <w:rFonts w:ascii="David" w:hAnsi="David"/>
          <w:rtl/>
        </w:rPr>
        <w:t xml:space="preserve"> </w:t>
      </w:r>
      <w:r w:rsidR="00D0379C">
        <w:rPr>
          <w:rFonts w:ascii="David" w:hAnsi="David" w:hint="cs"/>
          <w:rtl/>
        </w:rPr>
        <w:t>ו</w:t>
      </w:r>
      <w:r w:rsidR="002E6A43" w:rsidRPr="00011C4C">
        <w:rPr>
          <w:rFonts w:ascii="David" w:hAnsi="David"/>
          <w:rtl/>
        </w:rPr>
        <w:t xml:space="preserve">זה מה שגם שאלתי </w:t>
      </w:r>
      <w:r w:rsidR="00D0379C">
        <w:rPr>
          <w:rFonts w:ascii="David" w:hAnsi="David" w:hint="cs"/>
          <w:rtl/>
        </w:rPr>
        <w:t>ב</w:t>
      </w:r>
      <w:r w:rsidR="002E6A43" w:rsidRPr="00011C4C">
        <w:rPr>
          <w:rFonts w:ascii="David" w:hAnsi="David"/>
          <w:rtl/>
        </w:rPr>
        <w:t xml:space="preserve">שבוע שעבר את יוגב </w:t>
      </w:r>
      <w:r w:rsidR="00D0379C">
        <w:rPr>
          <w:rFonts w:ascii="David" w:hAnsi="David" w:hint="cs"/>
          <w:rtl/>
        </w:rPr>
        <w:t>–</w:t>
      </w:r>
      <w:r w:rsidR="002E6A43" w:rsidRPr="00011C4C">
        <w:rPr>
          <w:rFonts w:ascii="David" w:hAnsi="David"/>
          <w:rtl/>
        </w:rPr>
        <w:t xml:space="preserve"> </w:t>
      </w:r>
      <w:r w:rsidR="0092074F">
        <w:rPr>
          <w:rFonts w:ascii="David" w:hAnsi="David"/>
          <w:rtl/>
        </w:rPr>
        <w:t>אנחנו נצטרך להביא עוד פעם תקציב</w:t>
      </w:r>
      <w:r w:rsidR="0092074F">
        <w:rPr>
          <w:rFonts w:ascii="David" w:hAnsi="David" w:hint="cs"/>
          <w:rtl/>
        </w:rPr>
        <w:t>.</w:t>
      </w:r>
    </w:p>
    <w:p w14:paraId="10BB740A" w14:textId="77777777" w:rsidR="00D0379C" w:rsidRDefault="00D0379C" w:rsidP="00DF4F6D">
      <w:pPr>
        <w:rPr>
          <w:rFonts w:ascii="David" w:hAnsi="David"/>
          <w:rtl/>
        </w:rPr>
      </w:pPr>
      <w:bookmarkStart w:id="1594" w:name="_ETM_Q1_3757450"/>
      <w:bookmarkStart w:id="1595" w:name="_ETM_Q1_3757932"/>
      <w:bookmarkEnd w:id="1594"/>
      <w:bookmarkEnd w:id="1595"/>
    </w:p>
    <w:p w14:paraId="49C3689A" w14:textId="77777777" w:rsidR="00D0379C" w:rsidRDefault="00D0379C" w:rsidP="00D0379C">
      <w:pPr>
        <w:pStyle w:val="a5"/>
        <w:keepNext/>
        <w:rPr>
          <w:rtl/>
        </w:rPr>
      </w:pPr>
      <w:r w:rsidRPr="00DF4F6D">
        <w:rPr>
          <w:rStyle w:val="TagStyle"/>
          <w:rtl/>
        </w:rPr>
        <w:t xml:space="preserve">&lt;&lt; דובר &gt;&gt; </w:t>
      </w:r>
      <w:r>
        <w:rPr>
          <w:rtl/>
        </w:rPr>
        <w:t>נאור שירי (יש עתיד):</w:t>
      </w:r>
      <w:r w:rsidRPr="00DF4F6D">
        <w:rPr>
          <w:rStyle w:val="TagStyle"/>
          <w:rtl/>
        </w:rPr>
        <w:t xml:space="preserve"> &lt;&lt; דובר &gt;&gt;</w:t>
      </w:r>
      <w:r>
        <w:rPr>
          <w:rtl/>
        </w:rPr>
        <w:t xml:space="preserve">   </w:t>
      </w:r>
    </w:p>
    <w:p w14:paraId="43C7242B" w14:textId="77777777" w:rsidR="00D0379C" w:rsidRDefault="00D0379C" w:rsidP="00DF4F6D">
      <w:pPr>
        <w:rPr>
          <w:rFonts w:ascii="David" w:hAnsi="David"/>
          <w:rtl/>
        </w:rPr>
      </w:pPr>
    </w:p>
    <w:p w14:paraId="124D1530" w14:textId="508565C2" w:rsidR="00D0379C" w:rsidRDefault="00D0379C" w:rsidP="00DF4F6D">
      <w:pPr>
        <w:rPr>
          <w:rFonts w:ascii="David" w:hAnsi="David"/>
          <w:rtl/>
        </w:rPr>
      </w:pPr>
      <w:r>
        <w:rPr>
          <w:rFonts w:ascii="David" w:hAnsi="David" w:hint="cs"/>
          <w:rtl/>
        </w:rPr>
        <w:t>אבל יש סיבה? אתם יודעים מה הסיבה? למה?</w:t>
      </w:r>
    </w:p>
    <w:p w14:paraId="4EC83E02" w14:textId="77777777" w:rsidR="00D0379C" w:rsidRDefault="00D0379C" w:rsidP="00DF4F6D">
      <w:pPr>
        <w:rPr>
          <w:rFonts w:ascii="David" w:hAnsi="David"/>
          <w:rtl/>
        </w:rPr>
      </w:pPr>
    </w:p>
    <w:p w14:paraId="15E1F037" w14:textId="57C9B0CC" w:rsidR="00D0379C" w:rsidRPr="00D0379C" w:rsidRDefault="00D0379C" w:rsidP="00571501">
      <w:pPr>
        <w:pStyle w:val="a5"/>
        <w:keepNext/>
        <w:rPr>
          <w:rtl/>
        </w:rPr>
      </w:pPr>
      <w:bookmarkStart w:id="1596" w:name="ET_speaker_6127_592"/>
      <w:r w:rsidRPr="00571501">
        <w:rPr>
          <w:rStyle w:val="TagStyle"/>
          <w:rtl/>
        </w:rPr>
        <w:t xml:space="preserve"> &lt;&lt; דובר &gt;&gt;</w:t>
      </w:r>
      <w:r w:rsidRPr="00D0379C">
        <w:rPr>
          <w:rStyle w:val="TagStyle"/>
          <w:rtl/>
        </w:rPr>
        <w:t xml:space="preserve"> </w:t>
      </w:r>
      <w:r>
        <w:rPr>
          <w:rtl/>
        </w:rPr>
        <w:t>ולדימיר בליאק (יש עתיד):</w:t>
      </w:r>
      <w:r w:rsidRPr="00D0379C">
        <w:rPr>
          <w:rStyle w:val="TagStyle"/>
          <w:rtl/>
        </w:rPr>
        <w:t xml:space="preserve"> </w:t>
      </w:r>
      <w:r w:rsidRPr="00571501">
        <w:rPr>
          <w:rStyle w:val="TagStyle"/>
          <w:rtl/>
        </w:rPr>
        <w:t>&lt;&lt; דובר &gt;&gt;</w:t>
      </w:r>
      <w:r>
        <w:rPr>
          <w:rtl/>
        </w:rPr>
        <w:t xml:space="preserve">   </w:t>
      </w:r>
      <w:bookmarkStart w:id="1597" w:name="_ETM_Q1_3760979"/>
      <w:bookmarkStart w:id="1598" w:name="_ETM_Q1_3761267"/>
      <w:bookmarkEnd w:id="1596"/>
      <w:bookmarkEnd w:id="1597"/>
      <w:bookmarkEnd w:id="1598"/>
    </w:p>
    <w:p w14:paraId="0C821725" w14:textId="77777777" w:rsidR="00D0379C" w:rsidRDefault="00D0379C" w:rsidP="00571501">
      <w:pPr>
        <w:pStyle w:val="KeepWithNext"/>
        <w:rPr>
          <w:rtl/>
        </w:rPr>
      </w:pPr>
    </w:p>
    <w:p w14:paraId="2B80587C" w14:textId="77777777" w:rsidR="00D0379C" w:rsidRDefault="00D0379C" w:rsidP="00DF4F6D">
      <w:pPr>
        <w:rPr>
          <w:rFonts w:ascii="David" w:hAnsi="David"/>
          <w:rtl/>
        </w:rPr>
      </w:pPr>
      <w:r>
        <w:rPr>
          <w:rFonts w:ascii="David" w:hAnsi="David" w:hint="cs"/>
          <w:rtl/>
        </w:rPr>
        <w:t xml:space="preserve">אני יכול </w:t>
      </w:r>
      <w:r w:rsidR="002E6A43" w:rsidRPr="00011C4C">
        <w:rPr>
          <w:rFonts w:ascii="David" w:hAnsi="David"/>
          <w:rtl/>
        </w:rPr>
        <w:t>לחדד אותך</w:t>
      </w:r>
      <w:r>
        <w:rPr>
          <w:rFonts w:ascii="David" w:hAnsi="David" w:hint="cs"/>
          <w:rtl/>
        </w:rPr>
        <w:t>, ינון?</w:t>
      </w:r>
      <w:r w:rsidR="002E6A43" w:rsidRPr="00011C4C">
        <w:rPr>
          <w:rFonts w:ascii="David" w:hAnsi="David"/>
          <w:rtl/>
        </w:rPr>
        <w:t xml:space="preserve"> יכול להיות </w:t>
      </w:r>
      <w:r>
        <w:rPr>
          <w:rFonts w:ascii="David" w:hAnsi="David" w:hint="cs"/>
          <w:rtl/>
        </w:rPr>
        <w:t>ש-3.5</w:t>
      </w:r>
      <w:r w:rsidR="002E6A43" w:rsidRPr="00011C4C">
        <w:rPr>
          <w:rFonts w:ascii="David" w:hAnsi="David"/>
          <w:rtl/>
        </w:rPr>
        <w:t xml:space="preserve"> כנראה נקבל</w:t>
      </w:r>
      <w:r>
        <w:rPr>
          <w:rFonts w:ascii="David" w:hAnsi="David" w:hint="cs"/>
          <w:rtl/>
        </w:rPr>
        <w:t>.</w:t>
      </w:r>
      <w:r w:rsidR="002E6A43" w:rsidRPr="00011C4C">
        <w:rPr>
          <w:rFonts w:ascii="David" w:hAnsi="David"/>
          <w:rtl/>
        </w:rPr>
        <w:t xml:space="preserve"> אבל </w:t>
      </w:r>
      <w:r>
        <w:rPr>
          <w:rFonts w:ascii="David" w:hAnsi="David" w:hint="cs"/>
          <w:rtl/>
        </w:rPr>
        <w:t>5.2</w:t>
      </w:r>
      <w:r w:rsidR="002E6A43" w:rsidRPr="00011C4C">
        <w:rPr>
          <w:rFonts w:ascii="David" w:hAnsi="David"/>
          <w:rtl/>
        </w:rPr>
        <w:t xml:space="preserve"> כנראה בוודאות לא</w:t>
      </w:r>
      <w:r>
        <w:rPr>
          <w:rFonts w:ascii="David" w:hAnsi="David" w:hint="cs"/>
          <w:rtl/>
        </w:rPr>
        <w:t>.</w:t>
      </w:r>
      <w:r w:rsidR="002E6A43" w:rsidRPr="00011C4C">
        <w:rPr>
          <w:rFonts w:ascii="David" w:hAnsi="David"/>
          <w:rtl/>
        </w:rPr>
        <w:t xml:space="preserve"> </w:t>
      </w:r>
    </w:p>
    <w:p w14:paraId="2DC265A2" w14:textId="77777777" w:rsidR="00D0379C" w:rsidRDefault="00D0379C" w:rsidP="00DF4F6D">
      <w:pPr>
        <w:rPr>
          <w:rFonts w:ascii="David" w:hAnsi="David"/>
          <w:rtl/>
        </w:rPr>
      </w:pPr>
      <w:bookmarkStart w:id="1599" w:name="_ETM_Q1_3760829"/>
      <w:bookmarkEnd w:id="1599"/>
    </w:p>
    <w:p w14:paraId="130D8898" w14:textId="77777777" w:rsidR="00D0379C" w:rsidRDefault="00D0379C" w:rsidP="00D0379C">
      <w:pPr>
        <w:pStyle w:val="a5"/>
        <w:keepNext/>
        <w:rPr>
          <w:rtl/>
        </w:rPr>
      </w:pPr>
      <w:bookmarkStart w:id="1600" w:name="_ETM_Q1_3761228"/>
      <w:bookmarkStart w:id="1601" w:name="_ETM_Q1_3761334"/>
      <w:bookmarkEnd w:id="1600"/>
      <w:bookmarkEnd w:id="1601"/>
      <w:r w:rsidRPr="00DF4F6D">
        <w:rPr>
          <w:rStyle w:val="TagStyle"/>
          <w:rtl/>
        </w:rPr>
        <w:t xml:space="preserve">&lt;&lt; דובר &gt;&gt; </w:t>
      </w:r>
      <w:r>
        <w:rPr>
          <w:rtl/>
        </w:rPr>
        <w:t>ינון אזולאי (ש"ס):</w:t>
      </w:r>
      <w:r w:rsidRPr="00DF4F6D">
        <w:rPr>
          <w:rStyle w:val="TagStyle"/>
          <w:rtl/>
        </w:rPr>
        <w:t xml:space="preserve"> &lt;&lt; דובר &gt;&gt;</w:t>
      </w:r>
      <w:r>
        <w:rPr>
          <w:rtl/>
        </w:rPr>
        <w:t xml:space="preserve">   </w:t>
      </w:r>
    </w:p>
    <w:p w14:paraId="46825163" w14:textId="77777777" w:rsidR="00D0379C" w:rsidRDefault="00D0379C" w:rsidP="00DF4F6D">
      <w:pPr>
        <w:rPr>
          <w:rFonts w:ascii="David" w:hAnsi="David"/>
          <w:rtl/>
        </w:rPr>
      </w:pPr>
    </w:p>
    <w:p w14:paraId="2585C907" w14:textId="77777777" w:rsidR="008547C0" w:rsidRPr="008547C0" w:rsidRDefault="008547C0" w:rsidP="008547C0">
      <w:pPr>
        <w:rPr>
          <w:rFonts w:ascii="David" w:hAnsi="David"/>
        </w:rPr>
      </w:pPr>
      <w:bookmarkStart w:id="1602" w:name="_ETM_Q1_3761843"/>
      <w:bookmarkStart w:id="1603" w:name="_ETM_Q1_3761966"/>
      <w:bookmarkStart w:id="1604" w:name="_ETM_Q1_3762129"/>
      <w:bookmarkEnd w:id="1602"/>
      <w:bookmarkEnd w:id="1603"/>
      <w:bookmarkEnd w:id="1604"/>
      <w:r w:rsidRPr="008547C0">
        <w:rPr>
          <w:rFonts w:ascii="David" w:hAnsi="David"/>
          <w:rtl/>
        </w:rPr>
        <w:t xml:space="preserve">אבל הוא אמר לנו שה-5.2 הוא לא מתוכנן. </w:t>
      </w:r>
    </w:p>
    <w:p w14:paraId="2031228A" w14:textId="77777777" w:rsidR="00D0379C" w:rsidRPr="008547C0" w:rsidRDefault="00D0379C" w:rsidP="00DF4F6D">
      <w:pPr>
        <w:rPr>
          <w:rFonts w:ascii="David" w:hAnsi="David"/>
          <w:rtl/>
        </w:rPr>
      </w:pPr>
    </w:p>
    <w:p w14:paraId="7588590B" w14:textId="77777777" w:rsidR="008F17A4" w:rsidRPr="00D0379C" w:rsidRDefault="008F17A4" w:rsidP="008F17A4">
      <w:pPr>
        <w:pStyle w:val="a5"/>
        <w:keepNext/>
        <w:rPr>
          <w:rtl/>
        </w:rPr>
      </w:pPr>
      <w:bookmarkStart w:id="1605" w:name="_ETM_Q1_3768145"/>
      <w:bookmarkEnd w:id="1605"/>
      <w:r w:rsidRPr="00D0379C">
        <w:rPr>
          <w:rStyle w:val="TagStyle"/>
          <w:rtl/>
        </w:rPr>
        <w:t xml:space="preserve">&lt;&lt; דובר &gt;&gt; </w:t>
      </w:r>
      <w:r>
        <w:rPr>
          <w:rtl/>
        </w:rPr>
        <w:t>ולדימיר בליאק (יש עתיד):</w:t>
      </w:r>
      <w:r w:rsidRPr="00D0379C">
        <w:rPr>
          <w:rStyle w:val="TagStyle"/>
          <w:rtl/>
        </w:rPr>
        <w:t xml:space="preserve"> &lt;&lt; דובר &gt;&gt;</w:t>
      </w:r>
      <w:r>
        <w:rPr>
          <w:rtl/>
        </w:rPr>
        <w:t xml:space="preserve">   </w:t>
      </w:r>
    </w:p>
    <w:p w14:paraId="1F6B6181" w14:textId="77777777" w:rsidR="008F17A4" w:rsidRDefault="008F17A4" w:rsidP="00DF4F6D">
      <w:pPr>
        <w:rPr>
          <w:rFonts w:ascii="David" w:hAnsi="David"/>
          <w:rtl/>
        </w:rPr>
      </w:pPr>
      <w:bookmarkStart w:id="1606" w:name="_ETM_Q1_3768666"/>
      <w:bookmarkEnd w:id="1606"/>
    </w:p>
    <w:p w14:paraId="245E97AA" w14:textId="77777777" w:rsidR="008F17A4" w:rsidRDefault="002E6A43" w:rsidP="00DF4F6D">
      <w:pPr>
        <w:rPr>
          <w:rFonts w:ascii="David" w:hAnsi="David"/>
          <w:rtl/>
        </w:rPr>
      </w:pPr>
      <w:r w:rsidRPr="00011C4C">
        <w:rPr>
          <w:rFonts w:ascii="David" w:hAnsi="David"/>
          <w:rtl/>
        </w:rPr>
        <w:t>אבל כרגע זה בתקציב</w:t>
      </w:r>
      <w:r w:rsidR="008F17A4">
        <w:rPr>
          <w:rFonts w:ascii="David" w:hAnsi="David" w:hint="cs"/>
          <w:rtl/>
        </w:rPr>
        <w:t>.</w:t>
      </w:r>
      <w:r w:rsidRPr="00011C4C">
        <w:rPr>
          <w:rFonts w:ascii="David" w:hAnsi="David"/>
          <w:rtl/>
        </w:rPr>
        <w:t xml:space="preserve"> </w:t>
      </w:r>
    </w:p>
    <w:p w14:paraId="319DBDBC" w14:textId="77777777" w:rsidR="008F17A4" w:rsidRDefault="008F17A4" w:rsidP="00DF4F6D">
      <w:pPr>
        <w:rPr>
          <w:rFonts w:ascii="David" w:hAnsi="David"/>
          <w:rtl/>
        </w:rPr>
      </w:pPr>
    </w:p>
    <w:p w14:paraId="261EA716" w14:textId="77777777" w:rsidR="008F17A4" w:rsidRDefault="008F17A4" w:rsidP="008F17A4">
      <w:pPr>
        <w:pStyle w:val="a5"/>
        <w:keepNext/>
        <w:rPr>
          <w:rtl/>
        </w:rPr>
      </w:pPr>
      <w:r w:rsidRPr="00DF4F6D">
        <w:rPr>
          <w:rStyle w:val="TagStyle"/>
          <w:rtl/>
        </w:rPr>
        <w:t xml:space="preserve">&lt;&lt; דובר &gt;&gt; </w:t>
      </w:r>
      <w:r>
        <w:rPr>
          <w:rtl/>
        </w:rPr>
        <w:t>ינון אזולאי (ש"ס):</w:t>
      </w:r>
      <w:r w:rsidRPr="00DF4F6D">
        <w:rPr>
          <w:rStyle w:val="TagStyle"/>
          <w:rtl/>
        </w:rPr>
        <w:t xml:space="preserve"> &lt;&lt; דובר &gt;&gt;</w:t>
      </w:r>
      <w:r>
        <w:rPr>
          <w:rtl/>
        </w:rPr>
        <w:t xml:space="preserve">   </w:t>
      </w:r>
    </w:p>
    <w:p w14:paraId="7A039D1F" w14:textId="77777777" w:rsidR="008F17A4" w:rsidRDefault="008F17A4" w:rsidP="00DF4F6D">
      <w:pPr>
        <w:rPr>
          <w:rFonts w:ascii="David" w:hAnsi="David"/>
          <w:rtl/>
        </w:rPr>
      </w:pPr>
    </w:p>
    <w:p w14:paraId="75AB541F" w14:textId="7EE2795F" w:rsidR="008F17A4" w:rsidRDefault="002E6A43" w:rsidP="00DF4F6D">
      <w:pPr>
        <w:rPr>
          <w:rFonts w:ascii="David" w:hAnsi="David"/>
          <w:rtl/>
        </w:rPr>
      </w:pPr>
      <w:r w:rsidRPr="00011C4C">
        <w:rPr>
          <w:rFonts w:ascii="David" w:hAnsi="David"/>
          <w:rtl/>
        </w:rPr>
        <w:t>כן</w:t>
      </w:r>
      <w:r w:rsidR="008F17A4">
        <w:rPr>
          <w:rFonts w:ascii="David" w:hAnsi="David" w:hint="cs"/>
          <w:rtl/>
        </w:rPr>
        <w:t>,</w:t>
      </w:r>
      <w:r w:rsidRPr="00011C4C">
        <w:rPr>
          <w:rFonts w:ascii="David" w:hAnsi="David"/>
          <w:rtl/>
        </w:rPr>
        <w:t xml:space="preserve"> אבל </w:t>
      </w:r>
      <w:r w:rsidR="008F17A4">
        <w:rPr>
          <w:rFonts w:ascii="David" w:hAnsi="David" w:hint="cs"/>
          <w:rtl/>
        </w:rPr>
        <w:t>יוגב</w:t>
      </w:r>
      <w:r w:rsidRPr="00011C4C">
        <w:rPr>
          <w:rFonts w:ascii="David" w:hAnsi="David"/>
          <w:rtl/>
        </w:rPr>
        <w:t xml:space="preserve"> אמר</w:t>
      </w:r>
      <w:r w:rsidR="008F17A4">
        <w:rPr>
          <w:rFonts w:ascii="David" w:hAnsi="David" w:hint="cs"/>
          <w:rtl/>
        </w:rPr>
        <w:t xml:space="preserve">: </w:t>
      </w:r>
      <w:r w:rsidRPr="00011C4C">
        <w:rPr>
          <w:rFonts w:ascii="David" w:hAnsi="David"/>
          <w:rtl/>
        </w:rPr>
        <w:t xml:space="preserve">זה לא תקציב </w:t>
      </w:r>
      <w:r w:rsidR="008F17A4">
        <w:rPr>
          <w:rFonts w:ascii="David" w:hAnsi="David" w:hint="cs"/>
          <w:rtl/>
        </w:rPr>
        <w:t>ש</w:t>
      </w:r>
      <w:r w:rsidRPr="00011C4C">
        <w:rPr>
          <w:rFonts w:ascii="David" w:hAnsi="David"/>
          <w:rtl/>
        </w:rPr>
        <w:t>אני בונה עליו לשנה הזאת</w:t>
      </w:r>
      <w:r w:rsidR="008F17A4">
        <w:rPr>
          <w:rFonts w:ascii="David" w:hAnsi="David" w:hint="cs"/>
          <w:rtl/>
        </w:rPr>
        <w:t>.</w:t>
      </w:r>
      <w:r w:rsidRPr="00011C4C">
        <w:rPr>
          <w:rFonts w:ascii="David" w:hAnsi="David"/>
          <w:rtl/>
        </w:rPr>
        <w:t xml:space="preserve"> הוא אמר </w:t>
      </w:r>
      <w:r w:rsidR="008F17A4">
        <w:rPr>
          <w:rFonts w:ascii="David" w:hAnsi="David" w:hint="cs"/>
          <w:rtl/>
        </w:rPr>
        <w:t>את זה.</w:t>
      </w:r>
    </w:p>
    <w:p w14:paraId="1A15FCD9" w14:textId="77777777" w:rsidR="008F17A4" w:rsidRDefault="008F17A4" w:rsidP="00DF4F6D">
      <w:pPr>
        <w:rPr>
          <w:rFonts w:ascii="David" w:hAnsi="David"/>
          <w:rtl/>
        </w:rPr>
      </w:pPr>
    </w:p>
    <w:p w14:paraId="16692A45" w14:textId="77777777" w:rsidR="008F17A4" w:rsidRPr="00D0379C" w:rsidRDefault="008F17A4" w:rsidP="008F17A4">
      <w:pPr>
        <w:pStyle w:val="a5"/>
        <w:keepNext/>
        <w:rPr>
          <w:rtl/>
        </w:rPr>
      </w:pPr>
      <w:r w:rsidRPr="00D0379C">
        <w:rPr>
          <w:rStyle w:val="TagStyle"/>
          <w:rtl/>
        </w:rPr>
        <w:t xml:space="preserve">&lt;&lt; דובר &gt;&gt; </w:t>
      </w:r>
      <w:r>
        <w:rPr>
          <w:rtl/>
        </w:rPr>
        <w:t>ולדימיר בליאק (יש עתיד):</w:t>
      </w:r>
      <w:r w:rsidRPr="00D0379C">
        <w:rPr>
          <w:rStyle w:val="TagStyle"/>
          <w:rtl/>
        </w:rPr>
        <w:t xml:space="preserve"> &lt;&lt; דובר &gt;&gt;</w:t>
      </w:r>
      <w:r>
        <w:rPr>
          <w:rtl/>
        </w:rPr>
        <w:t xml:space="preserve">   </w:t>
      </w:r>
    </w:p>
    <w:p w14:paraId="082F7198" w14:textId="77777777" w:rsidR="00B04E96" w:rsidRDefault="00B04E96" w:rsidP="00DF4F6D">
      <w:pPr>
        <w:rPr>
          <w:rFonts w:ascii="David" w:hAnsi="David"/>
          <w:rtl/>
        </w:rPr>
      </w:pPr>
    </w:p>
    <w:p w14:paraId="70486566" w14:textId="24A91185" w:rsidR="008F17A4" w:rsidRDefault="008F17A4" w:rsidP="00DF4F6D">
      <w:pPr>
        <w:rPr>
          <w:rFonts w:ascii="David" w:hAnsi="David"/>
          <w:rtl/>
        </w:rPr>
      </w:pPr>
      <w:r>
        <w:rPr>
          <w:rFonts w:ascii="David" w:hAnsi="David" w:hint="cs"/>
          <w:rtl/>
        </w:rPr>
        <w:t>אבל זה כן בחלק ההכנסות.</w:t>
      </w:r>
    </w:p>
    <w:p w14:paraId="3F038A51" w14:textId="77777777" w:rsidR="00B04E96" w:rsidRDefault="00B04E96" w:rsidP="00DF4F6D">
      <w:pPr>
        <w:rPr>
          <w:rFonts w:ascii="David" w:hAnsi="David"/>
          <w:rtl/>
        </w:rPr>
      </w:pPr>
    </w:p>
    <w:p w14:paraId="3653BA83" w14:textId="060748F7" w:rsidR="00B04E96" w:rsidRDefault="00B04E96" w:rsidP="00B04E96">
      <w:pPr>
        <w:pStyle w:val="a5"/>
        <w:keepNext/>
        <w:rPr>
          <w:rtl/>
        </w:rPr>
      </w:pPr>
      <w:r w:rsidRPr="00DF4F6D">
        <w:rPr>
          <w:rStyle w:val="TagStyle"/>
          <w:rtl/>
        </w:rPr>
        <w:t xml:space="preserve">&lt;&lt; דובר &gt;&gt; </w:t>
      </w:r>
      <w:r>
        <w:rPr>
          <w:rtl/>
        </w:rPr>
        <w:t>ינון אזולאי (ש"ס):</w:t>
      </w:r>
      <w:r w:rsidRPr="00DF4F6D">
        <w:rPr>
          <w:rStyle w:val="TagStyle"/>
          <w:rtl/>
        </w:rPr>
        <w:t xml:space="preserve"> &lt;&lt; דובר &gt;&gt;</w:t>
      </w:r>
      <w:r>
        <w:rPr>
          <w:rtl/>
        </w:rPr>
        <w:t xml:space="preserve">   </w:t>
      </w:r>
    </w:p>
    <w:p w14:paraId="1E27EAB6" w14:textId="77777777" w:rsidR="008F17A4" w:rsidRDefault="008F17A4" w:rsidP="00DF4F6D">
      <w:pPr>
        <w:rPr>
          <w:rFonts w:ascii="David" w:hAnsi="David"/>
          <w:rtl/>
        </w:rPr>
      </w:pPr>
    </w:p>
    <w:p w14:paraId="746D62CB" w14:textId="5A20F239" w:rsidR="00B04E96" w:rsidRDefault="00B04E96" w:rsidP="00DF4F6D">
      <w:pPr>
        <w:rPr>
          <w:rFonts w:ascii="David" w:hAnsi="David"/>
          <w:rtl/>
        </w:rPr>
      </w:pPr>
      <w:r>
        <w:rPr>
          <w:rFonts w:ascii="David" w:hAnsi="David" w:hint="cs"/>
          <w:rtl/>
        </w:rPr>
        <w:t>הוא הסביר</w:t>
      </w:r>
      <w:r w:rsidR="002E6A43" w:rsidRPr="00011C4C">
        <w:rPr>
          <w:rFonts w:ascii="David" w:hAnsi="David"/>
          <w:rtl/>
        </w:rPr>
        <w:t xml:space="preserve"> </w:t>
      </w:r>
      <w:r>
        <w:rPr>
          <w:rFonts w:ascii="David" w:hAnsi="David" w:hint="cs"/>
          <w:rtl/>
        </w:rPr>
        <w:t>ש</w:t>
      </w:r>
      <w:r w:rsidR="002E6A43" w:rsidRPr="00011C4C">
        <w:rPr>
          <w:rFonts w:ascii="David" w:hAnsi="David"/>
          <w:rtl/>
        </w:rPr>
        <w:t xml:space="preserve">יש הבדל בין ההכנסות מבחינת התכנון של התקציב עצמו </w:t>
      </w:r>
      <w:r>
        <w:rPr>
          <w:rFonts w:ascii="David" w:hAnsi="David" w:hint="cs"/>
          <w:rtl/>
        </w:rPr>
        <w:t>לבין - - -</w:t>
      </w:r>
    </w:p>
    <w:p w14:paraId="119707D3" w14:textId="77777777" w:rsidR="00B04E96" w:rsidRDefault="00B04E96" w:rsidP="00DF4F6D">
      <w:pPr>
        <w:rPr>
          <w:rFonts w:ascii="David" w:hAnsi="David"/>
          <w:rtl/>
        </w:rPr>
      </w:pPr>
    </w:p>
    <w:p w14:paraId="5BC3F382" w14:textId="53F86889" w:rsidR="00B04E96" w:rsidRPr="00B04E96" w:rsidRDefault="00B04E96" w:rsidP="00571501">
      <w:pPr>
        <w:pStyle w:val="a5"/>
        <w:keepNext/>
        <w:rPr>
          <w:rtl/>
        </w:rPr>
      </w:pPr>
      <w:bookmarkStart w:id="1607" w:name="ET_speaker_6127_593"/>
      <w:r w:rsidRPr="00571501">
        <w:rPr>
          <w:rStyle w:val="TagStyle"/>
          <w:rtl/>
        </w:rPr>
        <w:t xml:space="preserve"> &lt;&lt; דובר &gt;&gt;</w:t>
      </w:r>
      <w:r w:rsidRPr="00B04E96">
        <w:rPr>
          <w:rStyle w:val="TagStyle"/>
          <w:rtl/>
        </w:rPr>
        <w:t xml:space="preserve"> </w:t>
      </w:r>
      <w:r>
        <w:rPr>
          <w:rtl/>
        </w:rPr>
        <w:t>ולדימיר בליאק (יש עתיד):</w:t>
      </w:r>
      <w:r w:rsidRPr="00B04E96">
        <w:rPr>
          <w:rStyle w:val="TagStyle"/>
          <w:rtl/>
        </w:rPr>
        <w:t xml:space="preserve"> </w:t>
      </w:r>
      <w:r w:rsidRPr="00571501">
        <w:rPr>
          <w:rStyle w:val="TagStyle"/>
          <w:rtl/>
        </w:rPr>
        <w:t>&lt;&lt; דובר &gt;&gt;</w:t>
      </w:r>
      <w:r>
        <w:rPr>
          <w:rtl/>
        </w:rPr>
        <w:t xml:space="preserve">   </w:t>
      </w:r>
      <w:bookmarkEnd w:id="1607"/>
    </w:p>
    <w:p w14:paraId="36627E06" w14:textId="77777777" w:rsidR="00B04E96" w:rsidRDefault="00B04E96" w:rsidP="00571501">
      <w:pPr>
        <w:pStyle w:val="KeepWithNext"/>
        <w:rPr>
          <w:rtl/>
        </w:rPr>
      </w:pPr>
    </w:p>
    <w:p w14:paraId="1129E388" w14:textId="227CF096" w:rsidR="00B04E96" w:rsidRDefault="00B04E96" w:rsidP="00B04E96">
      <w:pPr>
        <w:rPr>
          <w:rFonts w:ascii="David" w:hAnsi="David"/>
          <w:rtl/>
        </w:rPr>
      </w:pPr>
      <w:r>
        <w:rPr>
          <w:rFonts w:ascii="David" w:hAnsi="David" w:hint="cs"/>
          <w:rtl/>
        </w:rPr>
        <w:t>אבל כשאתה מחשב את הגירעון, אתה לוקח בחשבון.</w:t>
      </w:r>
      <w:r w:rsidRPr="00B04E96">
        <w:rPr>
          <w:rFonts w:ascii="David" w:hAnsi="David" w:hint="cs"/>
          <w:rtl/>
        </w:rPr>
        <w:t xml:space="preserve"> </w:t>
      </w:r>
      <w:r>
        <w:rPr>
          <w:rFonts w:ascii="David" w:hAnsi="David" w:hint="cs"/>
          <w:rtl/>
        </w:rPr>
        <w:t>אתה לוקח בחשבון.</w:t>
      </w:r>
    </w:p>
    <w:p w14:paraId="69C3426D" w14:textId="77777777" w:rsidR="00C42D19" w:rsidRDefault="00C42D19" w:rsidP="00C42D19">
      <w:pPr>
        <w:rPr>
          <w:rFonts w:ascii="David" w:hAnsi="David"/>
          <w:rtl/>
        </w:rPr>
      </w:pPr>
    </w:p>
    <w:p w14:paraId="3B6C8BD5" w14:textId="3B14C36C" w:rsidR="00C42D19" w:rsidRDefault="00C42D19" w:rsidP="00571501">
      <w:pPr>
        <w:pStyle w:val="a5"/>
        <w:keepNext/>
        <w:rPr>
          <w:rtl/>
        </w:rPr>
      </w:pPr>
      <w:bookmarkStart w:id="1608" w:name="ET_speaker_6361_594"/>
      <w:r w:rsidRPr="00571501">
        <w:rPr>
          <w:rStyle w:val="TagStyle"/>
          <w:rtl/>
        </w:rPr>
        <w:t xml:space="preserve"> &lt;&lt; דובר &gt;&gt;</w:t>
      </w:r>
      <w:r w:rsidRPr="00C42D19">
        <w:rPr>
          <w:rStyle w:val="TagStyle"/>
          <w:rtl/>
        </w:rPr>
        <w:t xml:space="preserve"> </w:t>
      </w:r>
      <w:r>
        <w:rPr>
          <w:rtl/>
        </w:rPr>
        <w:t>נאור שירי (יש עתיד):</w:t>
      </w:r>
      <w:r w:rsidRPr="00C42D19">
        <w:rPr>
          <w:rStyle w:val="TagStyle"/>
          <w:rtl/>
        </w:rPr>
        <w:t xml:space="preserve"> </w:t>
      </w:r>
      <w:r w:rsidRPr="00571501">
        <w:rPr>
          <w:rStyle w:val="TagStyle"/>
          <w:rtl/>
        </w:rPr>
        <w:t>&lt;&lt; דובר &gt;&gt;</w:t>
      </w:r>
      <w:r>
        <w:rPr>
          <w:rtl/>
        </w:rPr>
        <w:t xml:space="preserve">   </w:t>
      </w:r>
      <w:bookmarkEnd w:id="1608"/>
    </w:p>
    <w:p w14:paraId="337E5673" w14:textId="77777777" w:rsidR="00C42D19" w:rsidRPr="00C42D19" w:rsidRDefault="00C42D19" w:rsidP="00571501">
      <w:pPr>
        <w:pStyle w:val="KeepWithNext"/>
        <w:rPr>
          <w:rtl/>
        </w:rPr>
      </w:pPr>
    </w:p>
    <w:p w14:paraId="7461ABB3" w14:textId="32681B1B" w:rsidR="00C42D19" w:rsidRDefault="002E6A43" w:rsidP="00DF4F6D">
      <w:pPr>
        <w:rPr>
          <w:rFonts w:ascii="David" w:hAnsi="David"/>
          <w:rtl/>
        </w:rPr>
      </w:pPr>
      <w:r w:rsidRPr="00011C4C">
        <w:rPr>
          <w:rFonts w:ascii="David" w:hAnsi="David"/>
          <w:rtl/>
        </w:rPr>
        <w:t>אפשר לדעת את הסיבה</w:t>
      </w:r>
      <w:r w:rsidR="00C42D19">
        <w:rPr>
          <w:rFonts w:ascii="David" w:hAnsi="David" w:hint="cs"/>
          <w:rtl/>
        </w:rPr>
        <w:t>?</w:t>
      </w:r>
      <w:r w:rsidRPr="00011C4C">
        <w:rPr>
          <w:rFonts w:ascii="David" w:hAnsi="David"/>
          <w:rtl/>
        </w:rPr>
        <w:t xml:space="preserve"> כולם יודעים את הסיבה למה הכסף שאושר כחוק בקונגרס עדיין לא עובר</w:t>
      </w:r>
      <w:r w:rsidR="00C42D19">
        <w:rPr>
          <w:rFonts w:ascii="David" w:hAnsi="David" w:hint="cs"/>
          <w:rtl/>
        </w:rPr>
        <w:t>?</w:t>
      </w:r>
      <w:r w:rsidRPr="00011C4C">
        <w:rPr>
          <w:rFonts w:ascii="David" w:hAnsi="David"/>
          <w:rtl/>
        </w:rPr>
        <w:t xml:space="preserve"> </w:t>
      </w:r>
    </w:p>
    <w:p w14:paraId="15E05E7A" w14:textId="77777777" w:rsidR="005850CF" w:rsidRDefault="005850CF" w:rsidP="00DF4F6D">
      <w:pPr>
        <w:rPr>
          <w:rFonts w:ascii="David" w:hAnsi="David"/>
          <w:rtl/>
        </w:rPr>
      </w:pPr>
    </w:p>
    <w:p w14:paraId="41C546BE" w14:textId="77777777" w:rsidR="005850CF" w:rsidRPr="00B04E96" w:rsidRDefault="005850CF" w:rsidP="005850CF">
      <w:pPr>
        <w:pStyle w:val="a5"/>
        <w:keepNext/>
        <w:rPr>
          <w:rtl/>
        </w:rPr>
      </w:pPr>
      <w:r w:rsidRPr="00B04E96">
        <w:rPr>
          <w:rStyle w:val="TagStyle"/>
          <w:rtl/>
        </w:rPr>
        <w:t xml:space="preserve">&lt;&lt; דובר &gt;&gt; </w:t>
      </w:r>
      <w:r>
        <w:rPr>
          <w:rtl/>
        </w:rPr>
        <w:t>ולדימיר בליאק (יש עתיד):</w:t>
      </w:r>
      <w:r w:rsidRPr="00B04E96">
        <w:rPr>
          <w:rStyle w:val="TagStyle"/>
          <w:rtl/>
        </w:rPr>
        <w:t xml:space="preserve"> &lt;&lt; דובר &gt;&gt;</w:t>
      </w:r>
      <w:r>
        <w:rPr>
          <w:rtl/>
        </w:rPr>
        <w:t xml:space="preserve">   </w:t>
      </w:r>
    </w:p>
    <w:p w14:paraId="6E3B3052" w14:textId="77777777" w:rsidR="005850CF" w:rsidRDefault="005850CF" w:rsidP="00DF4F6D">
      <w:pPr>
        <w:rPr>
          <w:rFonts w:ascii="David" w:hAnsi="David"/>
          <w:rtl/>
        </w:rPr>
      </w:pPr>
      <w:bookmarkStart w:id="1609" w:name="_ETM_Q1_3796765"/>
      <w:bookmarkEnd w:id="1609"/>
    </w:p>
    <w:p w14:paraId="1FF418AE" w14:textId="7486BFBB" w:rsidR="005850CF" w:rsidRDefault="005850CF" w:rsidP="00DF4F6D">
      <w:pPr>
        <w:rPr>
          <w:rFonts w:ascii="David" w:hAnsi="David"/>
          <w:rtl/>
        </w:rPr>
      </w:pPr>
      <w:bookmarkStart w:id="1610" w:name="_ETM_Q1_3797071"/>
      <w:bookmarkEnd w:id="1610"/>
      <w:r>
        <w:rPr>
          <w:rFonts w:ascii="David" w:hAnsi="David" w:hint="cs"/>
          <w:rtl/>
        </w:rPr>
        <w:t>תבקש דיון מהיר בקונגרס בנושא.</w:t>
      </w:r>
    </w:p>
    <w:p w14:paraId="06003FAE" w14:textId="77777777" w:rsidR="005850CF" w:rsidRDefault="005850CF" w:rsidP="00DF4F6D">
      <w:pPr>
        <w:rPr>
          <w:rFonts w:ascii="David" w:hAnsi="David"/>
          <w:rtl/>
        </w:rPr>
      </w:pPr>
    </w:p>
    <w:p w14:paraId="20020EDA" w14:textId="7372D064" w:rsidR="005850CF" w:rsidRDefault="005850CF" w:rsidP="00571501">
      <w:pPr>
        <w:pStyle w:val="afb"/>
        <w:keepNext/>
        <w:rPr>
          <w:rtl/>
        </w:rPr>
      </w:pPr>
      <w:bookmarkStart w:id="1611" w:name="ET_guest_876254_595"/>
      <w:r w:rsidRPr="00571501">
        <w:rPr>
          <w:rStyle w:val="TagStyle"/>
          <w:rtl/>
        </w:rPr>
        <w:t xml:space="preserve"> &lt;&lt; אורח &gt;&gt;</w:t>
      </w:r>
      <w:r w:rsidRPr="005850CF">
        <w:rPr>
          <w:rStyle w:val="TagStyle"/>
          <w:rtl/>
        </w:rPr>
        <w:t xml:space="preserve"> </w:t>
      </w:r>
      <w:r>
        <w:rPr>
          <w:rtl/>
        </w:rPr>
        <w:t>יואב הכט:</w:t>
      </w:r>
      <w:r w:rsidRPr="005850CF">
        <w:rPr>
          <w:rStyle w:val="TagStyle"/>
          <w:rtl/>
        </w:rPr>
        <w:t xml:space="preserve"> </w:t>
      </w:r>
      <w:r w:rsidRPr="00571501">
        <w:rPr>
          <w:rStyle w:val="TagStyle"/>
          <w:rtl/>
        </w:rPr>
        <w:t>&lt;&lt; אורח &gt;&gt;</w:t>
      </w:r>
      <w:r>
        <w:rPr>
          <w:rtl/>
        </w:rPr>
        <w:t xml:space="preserve">   </w:t>
      </w:r>
      <w:bookmarkEnd w:id="1611"/>
    </w:p>
    <w:p w14:paraId="51A7D834" w14:textId="77777777" w:rsidR="005850CF" w:rsidRDefault="005850CF" w:rsidP="00571501">
      <w:pPr>
        <w:pStyle w:val="KeepWithNext"/>
        <w:rPr>
          <w:rtl/>
        </w:rPr>
      </w:pPr>
    </w:p>
    <w:p w14:paraId="384F9A6A" w14:textId="77777777" w:rsidR="00080D9F" w:rsidRDefault="005850CF" w:rsidP="00080D9F">
      <w:pPr>
        <w:rPr>
          <w:rFonts w:ascii="David" w:hAnsi="David"/>
          <w:rtl/>
        </w:rPr>
      </w:pPr>
      <w:r>
        <w:rPr>
          <w:rFonts w:hint="cs"/>
          <w:rtl/>
        </w:rPr>
        <w:t>אני אשמח להמשיך</w:t>
      </w:r>
      <w:r w:rsidR="00080D9F">
        <w:rPr>
          <w:rFonts w:hint="cs"/>
          <w:rtl/>
        </w:rPr>
        <w:t xml:space="preserve"> </w:t>
      </w:r>
      <w:r w:rsidR="002E6A43" w:rsidRPr="00011C4C">
        <w:rPr>
          <w:rFonts w:ascii="David" w:hAnsi="David"/>
          <w:rtl/>
        </w:rPr>
        <w:t>את התשובה שלי</w:t>
      </w:r>
      <w:r w:rsidR="00080D9F">
        <w:rPr>
          <w:rFonts w:ascii="David" w:hAnsi="David" w:hint="cs"/>
          <w:rtl/>
        </w:rPr>
        <w:t>.</w:t>
      </w:r>
      <w:r w:rsidR="002E6A43" w:rsidRPr="00011C4C">
        <w:rPr>
          <w:rFonts w:ascii="David" w:hAnsi="David"/>
          <w:rtl/>
        </w:rPr>
        <w:t xml:space="preserve"> </w:t>
      </w:r>
    </w:p>
    <w:p w14:paraId="184E4D65" w14:textId="77777777" w:rsidR="00080D9F" w:rsidRDefault="00080D9F" w:rsidP="00080D9F">
      <w:pPr>
        <w:rPr>
          <w:rFonts w:ascii="David" w:hAnsi="David"/>
          <w:rtl/>
        </w:rPr>
      </w:pPr>
      <w:bookmarkStart w:id="1612" w:name="_ETM_Q1_3797266"/>
      <w:bookmarkEnd w:id="1612"/>
    </w:p>
    <w:p w14:paraId="36229F89" w14:textId="77777777" w:rsidR="00080D9F" w:rsidRDefault="00080D9F" w:rsidP="00080D9F">
      <w:pPr>
        <w:pStyle w:val="a5"/>
        <w:keepNext/>
        <w:rPr>
          <w:rtl/>
        </w:rPr>
      </w:pPr>
      <w:bookmarkStart w:id="1613" w:name="_ETM_Q1_3797595"/>
      <w:bookmarkEnd w:id="1613"/>
      <w:r w:rsidRPr="00DF4F6D">
        <w:rPr>
          <w:rStyle w:val="TagStyle"/>
          <w:rtl/>
        </w:rPr>
        <w:t xml:space="preserve">&lt;&lt; דובר &gt;&gt; </w:t>
      </w:r>
      <w:r>
        <w:rPr>
          <w:rtl/>
        </w:rPr>
        <w:t>ינון אזולאי (ש"ס):</w:t>
      </w:r>
      <w:r w:rsidRPr="00DF4F6D">
        <w:rPr>
          <w:rStyle w:val="TagStyle"/>
          <w:rtl/>
        </w:rPr>
        <w:t xml:space="preserve"> &lt;&lt; דובר &gt;&gt;</w:t>
      </w:r>
      <w:r>
        <w:rPr>
          <w:rtl/>
        </w:rPr>
        <w:t xml:space="preserve">   </w:t>
      </w:r>
    </w:p>
    <w:p w14:paraId="71B6E335" w14:textId="77777777" w:rsidR="00080D9F" w:rsidRDefault="00080D9F" w:rsidP="00080D9F">
      <w:pPr>
        <w:rPr>
          <w:rFonts w:ascii="David" w:hAnsi="David"/>
          <w:rtl/>
        </w:rPr>
      </w:pPr>
    </w:p>
    <w:p w14:paraId="237DE89D" w14:textId="77777777" w:rsidR="00080D9F" w:rsidRDefault="002E6A43" w:rsidP="00080D9F">
      <w:pPr>
        <w:rPr>
          <w:rFonts w:ascii="David" w:hAnsi="David"/>
          <w:rtl/>
        </w:rPr>
      </w:pPr>
      <w:bookmarkStart w:id="1614" w:name="_ETM_Q1_3797744"/>
      <w:bookmarkStart w:id="1615" w:name="_ETM_Q1_3797965"/>
      <w:bookmarkStart w:id="1616" w:name="_ETM_Q1_3798011"/>
      <w:bookmarkStart w:id="1617" w:name="_ETM_Q1_3798120"/>
      <w:bookmarkEnd w:id="1614"/>
      <w:bookmarkEnd w:id="1615"/>
      <w:bookmarkEnd w:id="1616"/>
      <w:bookmarkEnd w:id="1617"/>
      <w:r w:rsidRPr="00011C4C">
        <w:rPr>
          <w:rFonts w:ascii="David" w:hAnsi="David"/>
          <w:rtl/>
        </w:rPr>
        <w:t>העברה תקציבית לא הגיע</w:t>
      </w:r>
      <w:r w:rsidR="00080D9F">
        <w:rPr>
          <w:rFonts w:ascii="David" w:hAnsi="David" w:hint="cs"/>
          <w:rtl/>
        </w:rPr>
        <w:t>ה</w:t>
      </w:r>
      <w:r w:rsidRPr="00011C4C">
        <w:rPr>
          <w:rFonts w:ascii="David" w:hAnsi="David"/>
          <w:rtl/>
        </w:rPr>
        <w:t xml:space="preserve"> שם לוועדת הכספים. </w:t>
      </w:r>
    </w:p>
    <w:p w14:paraId="425369E6" w14:textId="77777777" w:rsidR="00080D9F" w:rsidRDefault="00080D9F" w:rsidP="00080D9F">
      <w:pPr>
        <w:rPr>
          <w:rFonts w:ascii="David" w:hAnsi="David"/>
          <w:rtl/>
        </w:rPr>
      </w:pPr>
      <w:bookmarkStart w:id="1618" w:name="_ETM_Q1_3805632"/>
      <w:bookmarkEnd w:id="1618"/>
    </w:p>
    <w:p w14:paraId="02EBEA42" w14:textId="77777777" w:rsidR="00BF6A54" w:rsidRDefault="00BF6A54" w:rsidP="00080D9F">
      <w:pPr>
        <w:rPr>
          <w:rFonts w:ascii="David" w:hAnsi="David"/>
          <w:rtl/>
        </w:rPr>
      </w:pPr>
    </w:p>
    <w:p w14:paraId="0174456F" w14:textId="54DAAF93" w:rsidR="00080D9F" w:rsidRDefault="00080D9F" w:rsidP="00571501">
      <w:pPr>
        <w:pStyle w:val="af8"/>
        <w:keepNext/>
        <w:rPr>
          <w:rtl/>
        </w:rPr>
      </w:pPr>
      <w:bookmarkStart w:id="1619" w:name="ET_yor_4762_596"/>
      <w:r w:rsidRPr="00571501">
        <w:rPr>
          <w:rStyle w:val="TagStyle"/>
          <w:rtl/>
        </w:rPr>
        <w:t xml:space="preserve"> &lt;&lt; יור &gt;&gt;</w:t>
      </w:r>
      <w:r w:rsidRPr="00080D9F">
        <w:rPr>
          <w:rStyle w:val="TagStyle"/>
          <w:rtl/>
        </w:rPr>
        <w:t xml:space="preserve"> </w:t>
      </w:r>
      <w:r>
        <w:rPr>
          <w:rtl/>
        </w:rPr>
        <w:t>היו"ר משה גפני:</w:t>
      </w:r>
      <w:r w:rsidRPr="00080D9F">
        <w:rPr>
          <w:rStyle w:val="TagStyle"/>
          <w:rtl/>
        </w:rPr>
        <w:t xml:space="preserve"> </w:t>
      </w:r>
      <w:r w:rsidRPr="00571501">
        <w:rPr>
          <w:rStyle w:val="TagStyle"/>
          <w:rtl/>
        </w:rPr>
        <w:t>&lt;&lt; יור &gt;&gt;</w:t>
      </w:r>
      <w:r>
        <w:rPr>
          <w:rtl/>
        </w:rPr>
        <w:t xml:space="preserve">   </w:t>
      </w:r>
      <w:bookmarkEnd w:id="1619"/>
    </w:p>
    <w:p w14:paraId="005A76F3" w14:textId="77777777" w:rsidR="00080D9F" w:rsidRPr="00080D9F" w:rsidRDefault="00080D9F" w:rsidP="00571501">
      <w:pPr>
        <w:pStyle w:val="KeepWithNext"/>
        <w:rPr>
          <w:rtl/>
        </w:rPr>
      </w:pPr>
    </w:p>
    <w:p w14:paraId="4FD94191" w14:textId="77777777" w:rsidR="002E20A9" w:rsidRDefault="00080D9F" w:rsidP="00080D9F">
      <w:pPr>
        <w:rPr>
          <w:rFonts w:ascii="David" w:hAnsi="David"/>
          <w:rtl/>
        </w:rPr>
      </w:pPr>
      <w:bookmarkStart w:id="1620" w:name="_ETM_Q1_3806000"/>
      <w:bookmarkStart w:id="1621" w:name="_ETM_Q1_3806156"/>
      <w:bookmarkStart w:id="1622" w:name="_ETM_Q1_3806244"/>
      <w:bookmarkEnd w:id="1620"/>
      <w:bookmarkEnd w:id="1621"/>
      <w:bookmarkEnd w:id="1622"/>
      <w:r>
        <w:rPr>
          <w:rtl/>
        </w:rPr>
        <w:t>ולדימיר</w:t>
      </w:r>
      <w:r>
        <w:rPr>
          <w:rFonts w:hint="cs"/>
          <w:rtl/>
        </w:rPr>
        <w:t xml:space="preserve">, </w:t>
      </w:r>
      <w:r w:rsidR="002E6A43" w:rsidRPr="00011C4C">
        <w:rPr>
          <w:rFonts w:ascii="David" w:hAnsi="David"/>
          <w:rtl/>
        </w:rPr>
        <w:t>השאלה שלך נשאלה כבר הרבה פעמים</w:t>
      </w:r>
      <w:r>
        <w:rPr>
          <w:rFonts w:ascii="David" w:hAnsi="David" w:hint="cs"/>
          <w:rtl/>
        </w:rPr>
        <w:t>.</w:t>
      </w:r>
      <w:r w:rsidR="002E6A43" w:rsidRPr="00011C4C">
        <w:rPr>
          <w:rFonts w:ascii="David" w:hAnsi="David"/>
          <w:rtl/>
        </w:rPr>
        <w:t xml:space="preserve"> </w:t>
      </w:r>
    </w:p>
    <w:p w14:paraId="2FA0B676" w14:textId="77777777" w:rsidR="002E20A9" w:rsidRDefault="002E20A9" w:rsidP="00080D9F">
      <w:pPr>
        <w:rPr>
          <w:rFonts w:ascii="David" w:hAnsi="David"/>
          <w:rtl/>
        </w:rPr>
      </w:pPr>
    </w:p>
    <w:p w14:paraId="7475F171" w14:textId="77777777" w:rsidR="002E20A9" w:rsidRPr="00B04E96" w:rsidRDefault="002E20A9" w:rsidP="002E20A9">
      <w:pPr>
        <w:pStyle w:val="a5"/>
        <w:keepNext/>
        <w:rPr>
          <w:rtl/>
        </w:rPr>
      </w:pPr>
      <w:r w:rsidRPr="00B04E96">
        <w:rPr>
          <w:rStyle w:val="TagStyle"/>
          <w:rtl/>
        </w:rPr>
        <w:t xml:space="preserve">&lt;&lt; דובר &gt;&gt; </w:t>
      </w:r>
      <w:r>
        <w:rPr>
          <w:rtl/>
        </w:rPr>
        <w:t>ולדימיר בליאק (יש עתיד):</w:t>
      </w:r>
      <w:r w:rsidRPr="00B04E96">
        <w:rPr>
          <w:rStyle w:val="TagStyle"/>
          <w:rtl/>
        </w:rPr>
        <w:t xml:space="preserve"> &lt;&lt; דובר &gt;&gt;</w:t>
      </w:r>
      <w:r>
        <w:rPr>
          <w:rtl/>
        </w:rPr>
        <w:t xml:space="preserve">   </w:t>
      </w:r>
    </w:p>
    <w:p w14:paraId="50757C86" w14:textId="77777777" w:rsidR="002E20A9" w:rsidRDefault="002E20A9" w:rsidP="00080D9F">
      <w:pPr>
        <w:rPr>
          <w:rFonts w:ascii="David" w:hAnsi="David"/>
          <w:rtl/>
        </w:rPr>
      </w:pPr>
    </w:p>
    <w:p w14:paraId="36067D3F" w14:textId="594CCF78" w:rsidR="002E20A9" w:rsidRDefault="002E20A9" w:rsidP="00080D9F">
      <w:pPr>
        <w:rPr>
          <w:rFonts w:ascii="David" w:hAnsi="David"/>
          <w:rtl/>
        </w:rPr>
      </w:pPr>
      <w:r>
        <w:rPr>
          <w:rFonts w:ascii="David" w:hAnsi="David" w:hint="cs"/>
          <w:rtl/>
        </w:rPr>
        <w:t>מה התשובה?</w:t>
      </w:r>
    </w:p>
    <w:p w14:paraId="50070E58" w14:textId="77777777" w:rsidR="002E20A9" w:rsidRDefault="002E20A9" w:rsidP="00080D9F">
      <w:pPr>
        <w:rPr>
          <w:rFonts w:ascii="David" w:hAnsi="David"/>
          <w:rtl/>
        </w:rPr>
      </w:pPr>
    </w:p>
    <w:p w14:paraId="4E3E9537" w14:textId="14B2EF38" w:rsidR="002E20A9" w:rsidRDefault="002E20A9" w:rsidP="00571501">
      <w:pPr>
        <w:pStyle w:val="af8"/>
        <w:keepNext/>
        <w:rPr>
          <w:rtl/>
        </w:rPr>
      </w:pPr>
      <w:bookmarkStart w:id="1623" w:name="ET_yor_4762_597"/>
      <w:r w:rsidRPr="00571501">
        <w:rPr>
          <w:rStyle w:val="TagStyle"/>
          <w:rtl/>
        </w:rPr>
        <w:t xml:space="preserve"> &lt;&lt; יור &gt;&gt;</w:t>
      </w:r>
      <w:r w:rsidRPr="002E20A9">
        <w:rPr>
          <w:rStyle w:val="TagStyle"/>
          <w:rtl/>
        </w:rPr>
        <w:t xml:space="preserve"> </w:t>
      </w:r>
      <w:r>
        <w:rPr>
          <w:rtl/>
        </w:rPr>
        <w:t>היו"ר משה גפני:</w:t>
      </w:r>
      <w:r w:rsidRPr="002E20A9">
        <w:rPr>
          <w:rStyle w:val="TagStyle"/>
          <w:rtl/>
        </w:rPr>
        <w:t xml:space="preserve"> </w:t>
      </w:r>
      <w:r w:rsidRPr="00571501">
        <w:rPr>
          <w:rStyle w:val="TagStyle"/>
          <w:rtl/>
        </w:rPr>
        <w:t>&lt;&lt; יור &gt;&gt;</w:t>
      </w:r>
      <w:r>
        <w:rPr>
          <w:rtl/>
        </w:rPr>
        <w:t xml:space="preserve">   </w:t>
      </w:r>
      <w:bookmarkEnd w:id="1623"/>
    </w:p>
    <w:p w14:paraId="4CA7F085" w14:textId="77777777" w:rsidR="002E20A9" w:rsidRPr="002E20A9" w:rsidRDefault="002E20A9" w:rsidP="00571501">
      <w:pPr>
        <w:pStyle w:val="KeepWithNext"/>
        <w:rPr>
          <w:rtl/>
        </w:rPr>
      </w:pPr>
    </w:p>
    <w:p w14:paraId="7E563D7A" w14:textId="77777777" w:rsidR="00A60E49" w:rsidRDefault="002E6A43" w:rsidP="00A60E49">
      <w:pPr>
        <w:rPr>
          <w:rFonts w:ascii="David" w:hAnsi="David"/>
          <w:rtl/>
        </w:rPr>
      </w:pPr>
      <w:r w:rsidRPr="00011C4C">
        <w:rPr>
          <w:rFonts w:ascii="David" w:hAnsi="David"/>
          <w:rtl/>
        </w:rPr>
        <w:t xml:space="preserve">אז ביקשתי שיגיד מה </w:t>
      </w:r>
      <w:r w:rsidR="002E20A9">
        <w:rPr>
          <w:rFonts w:ascii="David" w:hAnsi="David" w:hint="cs"/>
          <w:rtl/>
        </w:rPr>
        <w:t>עמדת הממשלה. היות ש</w:t>
      </w:r>
      <w:r w:rsidRPr="00011C4C">
        <w:rPr>
          <w:rFonts w:ascii="David" w:hAnsi="David"/>
          <w:rtl/>
        </w:rPr>
        <w:t>אנחנו נמצאים היום איפה שאנחנו נמצאים</w:t>
      </w:r>
      <w:r w:rsidR="002E20A9">
        <w:rPr>
          <w:rFonts w:ascii="David" w:hAnsi="David" w:hint="cs"/>
          <w:rtl/>
        </w:rPr>
        <w:t>,</w:t>
      </w:r>
      <w:r w:rsidRPr="00011C4C">
        <w:rPr>
          <w:rFonts w:ascii="David" w:hAnsi="David"/>
          <w:rtl/>
        </w:rPr>
        <w:t xml:space="preserve"> אנחנו יודעים שכנראה יהיה צריך לעשות פה שינוי</w:t>
      </w:r>
      <w:r w:rsidR="002E20A9">
        <w:rPr>
          <w:rFonts w:ascii="David" w:hAnsi="David" w:hint="cs"/>
          <w:rtl/>
        </w:rPr>
        <w:t>ים</w:t>
      </w:r>
      <w:r w:rsidRPr="00011C4C">
        <w:rPr>
          <w:rFonts w:ascii="David" w:hAnsi="David"/>
          <w:rtl/>
        </w:rPr>
        <w:t xml:space="preserve"> בתקציב. למה לא עושים את זה עכשיו? זאת השאלה </w:t>
      </w:r>
      <w:r w:rsidR="002E20A9">
        <w:rPr>
          <w:rFonts w:ascii="David" w:hAnsi="David" w:hint="cs"/>
          <w:rtl/>
        </w:rPr>
        <w:t>שנשאלת</w:t>
      </w:r>
      <w:r w:rsidRPr="00011C4C">
        <w:rPr>
          <w:rFonts w:ascii="David" w:hAnsi="David"/>
          <w:rtl/>
        </w:rPr>
        <w:t xml:space="preserve"> פה כל הזמן. </w:t>
      </w:r>
      <w:bookmarkStart w:id="1624" w:name="_ETM_Q1_3825281"/>
      <w:bookmarkStart w:id="1625" w:name="_ETM_Q1_3825757"/>
      <w:bookmarkStart w:id="1626" w:name="_ETM_Q1_3825909"/>
      <w:bookmarkStart w:id="1627" w:name="_ETM_Q1_3826023"/>
      <w:bookmarkEnd w:id="1624"/>
      <w:bookmarkEnd w:id="1625"/>
      <w:bookmarkEnd w:id="1626"/>
      <w:bookmarkEnd w:id="1627"/>
      <w:r w:rsidR="00D9043F" w:rsidRPr="00011C4C">
        <w:rPr>
          <w:rFonts w:ascii="David" w:hAnsi="David" w:hint="cs"/>
          <w:rtl/>
        </w:rPr>
        <w:t>ת</w:t>
      </w:r>
      <w:r w:rsidR="00D9043F" w:rsidRPr="00011C4C">
        <w:rPr>
          <w:rFonts w:ascii="David" w:hAnsi="David" w:hint="eastAsia"/>
          <w:rtl/>
        </w:rPr>
        <w:t>ן</w:t>
      </w:r>
      <w:r w:rsidRPr="00011C4C">
        <w:rPr>
          <w:rFonts w:ascii="David" w:hAnsi="David"/>
          <w:rtl/>
        </w:rPr>
        <w:t xml:space="preserve"> תשוב</w:t>
      </w:r>
      <w:r w:rsidR="00A60E49">
        <w:rPr>
          <w:rFonts w:ascii="David" w:hAnsi="David" w:hint="cs"/>
          <w:rtl/>
        </w:rPr>
        <w:t>ות.</w:t>
      </w:r>
      <w:r w:rsidRPr="00011C4C">
        <w:rPr>
          <w:rFonts w:ascii="David" w:hAnsi="David"/>
          <w:rtl/>
        </w:rPr>
        <w:t xml:space="preserve"> </w:t>
      </w:r>
    </w:p>
    <w:p w14:paraId="7A5FEE40" w14:textId="77777777" w:rsidR="00A60E49" w:rsidRDefault="00A60E49" w:rsidP="00A60E49">
      <w:pPr>
        <w:rPr>
          <w:rFonts w:ascii="David" w:hAnsi="David"/>
          <w:rtl/>
        </w:rPr>
      </w:pPr>
    </w:p>
    <w:p w14:paraId="368EE7D3" w14:textId="77777777" w:rsidR="00A60E49" w:rsidRPr="00B04E96" w:rsidRDefault="00A60E49" w:rsidP="00A60E49">
      <w:pPr>
        <w:pStyle w:val="a5"/>
        <w:keepNext/>
        <w:rPr>
          <w:rtl/>
        </w:rPr>
      </w:pPr>
      <w:bookmarkStart w:id="1628" w:name="_ETM_Q1_3826806"/>
      <w:bookmarkEnd w:id="1628"/>
      <w:r w:rsidRPr="00B04E96">
        <w:rPr>
          <w:rStyle w:val="TagStyle"/>
          <w:rtl/>
        </w:rPr>
        <w:t xml:space="preserve">&lt;&lt; דובר &gt;&gt; </w:t>
      </w:r>
      <w:r>
        <w:rPr>
          <w:rtl/>
        </w:rPr>
        <w:t>ולדימיר בליאק (יש עתיד):</w:t>
      </w:r>
      <w:r w:rsidRPr="00B04E96">
        <w:rPr>
          <w:rStyle w:val="TagStyle"/>
          <w:rtl/>
        </w:rPr>
        <w:t xml:space="preserve"> &lt;&lt; דובר &gt;&gt;</w:t>
      </w:r>
      <w:r>
        <w:rPr>
          <w:rtl/>
        </w:rPr>
        <w:t xml:space="preserve">   </w:t>
      </w:r>
    </w:p>
    <w:p w14:paraId="0FCC9578" w14:textId="77777777" w:rsidR="00A60E49" w:rsidRDefault="00A60E49" w:rsidP="00A60E49">
      <w:pPr>
        <w:rPr>
          <w:rFonts w:ascii="David" w:hAnsi="David"/>
          <w:rtl/>
        </w:rPr>
      </w:pPr>
      <w:bookmarkStart w:id="1629" w:name="_ETM_Q1_3827473"/>
      <w:bookmarkEnd w:id="1629"/>
    </w:p>
    <w:p w14:paraId="653CA702" w14:textId="77777777" w:rsidR="00A60E49" w:rsidRDefault="00A60E49" w:rsidP="00A60E49">
      <w:pPr>
        <w:rPr>
          <w:rFonts w:ascii="David" w:hAnsi="David"/>
          <w:rtl/>
        </w:rPr>
      </w:pPr>
      <w:r>
        <w:rPr>
          <w:rFonts w:ascii="David" w:hAnsi="David" w:hint="cs"/>
          <w:rtl/>
        </w:rPr>
        <w:t>ו</w:t>
      </w:r>
      <w:r w:rsidR="002E6A43" w:rsidRPr="00011C4C">
        <w:rPr>
          <w:rFonts w:ascii="David" w:hAnsi="David"/>
          <w:rtl/>
        </w:rPr>
        <w:t>לגבי קרן מס רכוש גם</w:t>
      </w:r>
      <w:r>
        <w:rPr>
          <w:rFonts w:ascii="David" w:hAnsi="David" w:hint="cs"/>
          <w:rtl/>
        </w:rPr>
        <w:t>.</w:t>
      </w:r>
      <w:r w:rsidR="002E6A43" w:rsidRPr="00011C4C">
        <w:rPr>
          <w:rFonts w:ascii="David" w:hAnsi="David"/>
          <w:rtl/>
        </w:rPr>
        <w:t xml:space="preserve"> </w:t>
      </w:r>
    </w:p>
    <w:p w14:paraId="4345ED82" w14:textId="77777777" w:rsidR="00A60E49" w:rsidRDefault="00A60E49" w:rsidP="00A60E49">
      <w:pPr>
        <w:rPr>
          <w:rFonts w:ascii="David" w:hAnsi="David"/>
          <w:rtl/>
        </w:rPr>
      </w:pPr>
    </w:p>
    <w:p w14:paraId="578B5F6A" w14:textId="2FDE835B" w:rsidR="00A60E49" w:rsidRDefault="00A60E49" w:rsidP="00A60E49">
      <w:pPr>
        <w:pStyle w:val="af8"/>
        <w:keepNext/>
        <w:rPr>
          <w:rtl/>
        </w:rPr>
      </w:pPr>
      <w:r w:rsidRPr="00A60E49">
        <w:rPr>
          <w:rStyle w:val="TagStyle"/>
          <w:rtl/>
        </w:rPr>
        <w:t xml:space="preserve"> &lt;&lt; יור &gt;&gt; </w:t>
      </w:r>
      <w:r>
        <w:rPr>
          <w:rtl/>
        </w:rPr>
        <w:t>היו"ר משה גפני:</w:t>
      </w:r>
      <w:r w:rsidRPr="00A60E49">
        <w:rPr>
          <w:rStyle w:val="TagStyle"/>
          <w:rtl/>
        </w:rPr>
        <w:t xml:space="preserve"> &lt;&lt; יור &gt;&gt;</w:t>
      </w:r>
      <w:r>
        <w:rPr>
          <w:rtl/>
        </w:rPr>
        <w:t xml:space="preserve">   </w:t>
      </w:r>
    </w:p>
    <w:p w14:paraId="3E5BA477" w14:textId="77777777" w:rsidR="00A60E49" w:rsidRDefault="00A60E49" w:rsidP="00A60E49">
      <w:pPr>
        <w:pStyle w:val="KeepWithNext"/>
        <w:rPr>
          <w:rtl/>
        </w:rPr>
      </w:pPr>
    </w:p>
    <w:p w14:paraId="6572ED65" w14:textId="464CA1EF" w:rsidR="00A60E49" w:rsidRDefault="00A60E49" w:rsidP="0092074F">
      <w:pPr>
        <w:rPr>
          <w:rtl/>
        </w:rPr>
      </w:pPr>
      <w:r>
        <w:rPr>
          <w:rFonts w:hint="cs"/>
          <w:rtl/>
        </w:rPr>
        <w:t>כן.</w:t>
      </w:r>
      <w:bookmarkStart w:id="1630" w:name="_ETM_Q1_3829513"/>
      <w:bookmarkStart w:id="1631" w:name="_ETM_Q1_3829770"/>
      <w:bookmarkStart w:id="1632" w:name="_ETM_Q1_3830140"/>
      <w:bookmarkStart w:id="1633" w:name="_ETM_Q1_3830483"/>
      <w:bookmarkStart w:id="1634" w:name="_ETM_Q1_3830533"/>
      <w:bookmarkStart w:id="1635" w:name="_ETM_Q1_3830674"/>
      <w:bookmarkEnd w:id="1630"/>
      <w:bookmarkEnd w:id="1631"/>
      <w:bookmarkEnd w:id="1632"/>
      <w:bookmarkEnd w:id="1633"/>
      <w:bookmarkEnd w:id="1634"/>
      <w:bookmarkEnd w:id="1635"/>
    </w:p>
    <w:p w14:paraId="04ED1B74" w14:textId="1C7CCB83" w:rsidR="0092074F" w:rsidRDefault="0092074F" w:rsidP="0092074F">
      <w:pPr>
        <w:rPr>
          <w:rtl/>
        </w:rPr>
      </w:pPr>
    </w:p>
    <w:p w14:paraId="7A98188F" w14:textId="74AEE93C" w:rsidR="0092074F" w:rsidRDefault="0092074F" w:rsidP="00571501">
      <w:pPr>
        <w:pStyle w:val="afb"/>
        <w:keepNext/>
        <w:rPr>
          <w:rtl/>
        </w:rPr>
      </w:pPr>
      <w:bookmarkStart w:id="1636" w:name="ET_guest_876254_1001"/>
      <w:r w:rsidRPr="00571501">
        <w:rPr>
          <w:rStyle w:val="TagStyle"/>
          <w:rtl/>
        </w:rPr>
        <w:t xml:space="preserve"> &lt;&lt; אורח &gt;&gt;</w:t>
      </w:r>
      <w:r w:rsidRPr="0092074F">
        <w:rPr>
          <w:rStyle w:val="TagStyle"/>
          <w:rtl/>
        </w:rPr>
        <w:t xml:space="preserve"> </w:t>
      </w:r>
      <w:r>
        <w:rPr>
          <w:rtl/>
        </w:rPr>
        <w:t>יואב הכט:</w:t>
      </w:r>
      <w:r w:rsidRPr="0092074F">
        <w:rPr>
          <w:rStyle w:val="TagStyle"/>
          <w:rtl/>
        </w:rPr>
        <w:t xml:space="preserve"> </w:t>
      </w:r>
      <w:r w:rsidRPr="00571501">
        <w:rPr>
          <w:rStyle w:val="TagStyle"/>
          <w:rtl/>
        </w:rPr>
        <w:t>&lt;&lt; אורח &gt;&gt;</w:t>
      </w:r>
      <w:r>
        <w:rPr>
          <w:rtl/>
        </w:rPr>
        <w:t xml:space="preserve">   </w:t>
      </w:r>
      <w:bookmarkEnd w:id="1636"/>
    </w:p>
    <w:p w14:paraId="4BCA6C2A" w14:textId="77777777" w:rsidR="0092074F" w:rsidRPr="0092074F" w:rsidRDefault="0092074F" w:rsidP="00571501">
      <w:pPr>
        <w:pStyle w:val="KeepWithNext"/>
        <w:rPr>
          <w:rtl/>
        </w:rPr>
      </w:pPr>
    </w:p>
    <w:p w14:paraId="5E80B14A" w14:textId="5801FC9A" w:rsidR="00A60E49" w:rsidRDefault="002E6A43" w:rsidP="00BF6A54">
      <w:pPr>
        <w:rPr>
          <w:rFonts w:ascii="David" w:hAnsi="David"/>
          <w:rtl/>
        </w:rPr>
      </w:pPr>
      <w:r w:rsidRPr="00011C4C">
        <w:rPr>
          <w:rFonts w:ascii="David" w:hAnsi="David"/>
          <w:rtl/>
        </w:rPr>
        <w:t>הייתי במהלך תשוב</w:t>
      </w:r>
      <w:r w:rsidR="00A60E49">
        <w:rPr>
          <w:rFonts w:ascii="David" w:hAnsi="David" w:hint="cs"/>
          <w:rtl/>
        </w:rPr>
        <w:t>תי.</w:t>
      </w:r>
      <w:r w:rsidRPr="00011C4C">
        <w:rPr>
          <w:rFonts w:ascii="David" w:hAnsi="David"/>
          <w:rtl/>
        </w:rPr>
        <w:t xml:space="preserve"> אני חושב שהמשך </w:t>
      </w:r>
      <w:r w:rsidR="00A60E49" w:rsidRPr="00011C4C">
        <w:rPr>
          <w:rFonts w:ascii="David" w:hAnsi="David"/>
          <w:rtl/>
        </w:rPr>
        <w:t>תשוב</w:t>
      </w:r>
      <w:r w:rsidR="00A60E49">
        <w:rPr>
          <w:rFonts w:ascii="David" w:hAnsi="David" w:hint="cs"/>
          <w:rtl/>
        </w:rPr>
        <w:t>תי</w:t>
      </w:r>
      <w:r w:rsidR="00A60E49" w:rsidRPr="00011C4C">
        <w:rPr>
          <w:rFonts w:ascii="David" w:hAnsi="David"/>
          <w:rtl/>
        </w:rPr>
        <w:t xml:space="preserve"> </w:t>
      </w:r>
      <w:r w:rsidRPr="00011C4C">
        <w:rPr>
          <w:rFonts w:ascii="David" w:hAnsi="David"/>
          <w:rtl/>
        </w:rPr>
        <w:t xml:space="preserve">הייתה נותנת מענה לרבות מהסוגיות שעלו כרגע. </w:t>
      </w:r>
      <w:bookmarkStart w:id="1637" w:name="_ETM_Q1_3835137"/>
      <w:bookmarkStart w:id="1638" w:name="_ETM_Q1_3835749"/>
      <w:bookmarkStart w:id="1639" w:name="_ETM_Q1_3836350"/>
      <w:bookmarkStart w:id="1640" w:name="_ETM_Q1_3836467"/>
      <w:bookmarkEnd w:id="1637"/>
      <w:bookmarkEnd w:id="1638"/>
      <w:bookmarkEnd w:id="1639"/>
      <w:bookmarkEnd w:id="1640"/>
      <w:r w:rsidRPr="00011C4C">
        <w:rPr>
          <w:rFonts w:ascii="David" w:hAnsi="David"/>
          <w:rtl/>
        </w:rPr>
        <w:t xml:space="preserve">חוק התקציב הנוסף השני כפי שהוא מונח בפניכם, </w:t>
      </w:r>
      <w:r w:rsidR="00A60E49">
        <w:rPr>
          <w:rFonts w:ascii="David" w:hAnsi="David" w:hint="cs"/>
          <w:rtl/>
        </w:rPr>
        <w:t>מ</w:t>
      </w:r>
      <w:r w:rsidRPr="00011C4C">
        <w:rPr>
          <w:rFonts w:ascii="David" w:hAnsi="David"/>
          <w:rtl/>
        </w:rPr>
        <w:t xml:space="preserve">בטא התממשות </w:t>
      </w:r>
      <w:r w:rsidR="00A60E49">
        <w:rPr>
          <w:rFonts w:ascii="David" w:hAnsi="David" w:hint="cs"/>
          <w:rtl/>
        </w:rPr>
        <w:t xml:space="preserve">של </w:t>
      </w:r>
      <w:r w:rsidRPr="00011C4C">
        <w:rPr>
          <w:rFonts w:ascii="David" w:hAnsi="David"/>
          <w:rtl/>
        </w:rPr>
        <w:t>אחד הסיכונים שהצגנו לפני כחצי שנה</w:t>
      </w:r>
      <w:r w:rsidR="00A60E49">
        <w:rPr>
          <w:rFonts w:ascii="David" w:hAnsi="David" w:hint="cs"/>
          <w:rtl/>
        </w:rPr>
        <w:t>,</w:t>
      </w:r>
      <w:r w:rsidRPr="00011C4C">
        <w:rPr>
          <w:rFonts w:ascii="David" w:hAnsi="David"/>
          <w:rtl/>
        </w:rPr>
        <w:t xml:space="preserve"> את הסיכון של </w:t>
      </w:r>
      <w:r w:rsidR="00A60E49">
        <w:rPr>
          <w:rFonts w:ascii="David" w:hAnsi="David" w:hint="cs"/>
          <w:rtl/>
        </w:rPr>
        <w:t xml:space="preserve">הימשכות הלחימה, </w:t>
      </w:r>
      <w:r w:rsidRPr="00011C4C">
        <w:rPr>
          <w:rFonts w:ascii="David" w:hAnsi="David"/>
          <w:rtl/>
        </w:rPr>
        <w:t xml:space="preserve">בראש ובראשונה בהקשר </w:t>
      </w:r>
      <w:r w:rsidR="00805C5B">
        <w:rPr>
          <w:rFonts w:ascii="David" w:hAnsi="David" w:hint="cs"/>
          <w:rtl/>
        </w:rPr>
        <w:t>ל</w:t>
      </w:r>
      <w:r w:rsidRPr="00011C4C">
        <w:rPr>
          <w:rFonts w:ascii="David" w:hAnsi="David"/>
          <w:rtl/>
        </w:rPr>
        <w:t>פינוי</w:t>
      </w:r>
      <w:r w:rsidR="00A60E49">
        <w:rPr>
          <w:rFonts w:ascii="David" w:hAnsi="David" w:hint="cs"/>
          <w:rtl/>
        </w:rPr>
        <w:t xml:space="preserve">ים. מה שאתם רואים </w:t>
      </w:r>
      <w:r w:rsidRPr="00011C4C">
        <w:rPr>
          <w:rFonts w:ascii="David" w:hAnsi="David"/>
          <w:rtl/>
        </w:rPr>
        <w:t>בפניכם ז</w:t>
      </w:r>
      <w:r w:rsidR="00A60E49">
        <w:rPr>
          <w:rFonts w:ascii="David" w:hAnsi="David" w:hint="cs"/>
          <w:rtl/>
        </w:rPr>
        <w:t>את</w:t>
      </w:r>
      <w:r w:rsidRPr="00011C4C">
        <w:rPr>
          <w:rFonts w:ascii="David" w:hAnsi="David"/>
          <w:rtl/>
        </w:rPr>
        <w:t xml:space="preserve"> </w:t>
      </w:r>
      <w:r w:rsidR="00A60E49">
        <w:rPr>
          <w:rFonts w:ascii="David" w:hAnsi="David" w:hint="cs"/>
          <w:rtl/>
        </w:rPr>
        <w:t>ה</w:t>
      </w:r>
      <w:r w:rsidRPr="00011C4C">
        <w:rPr>
          <w:rFonts w:ascii="David" w:hAnsi="David"/>
          <w:rtl/>
        </w:rPr>
        <w:t>התממשות של אחד הסיכונים שהצגנו</w:t>
      </w:r>
      <w:r w:rsidR="00805C5B">
        <w:rPr>
          <w:rFonts w:ascii="David" w:hAnsi="David" w:hint="cs"/>
          <w:rtl/>
        </w:rPr>
        <w:t>,</w:t>
      </w:r>
      <w:r w:rsidRPr="00011C4C">
        <w:rPr>
          <w:rFonts w:ascii="David" w:hAnsi="David"/>
          <w:rtl/>
        </w:rPr>
        <w:t xml:space="preserve"> ולכן לכאורה יכול</w:t>
      </w:r>
      <w:r w:rsidR="00A60E49">
        <w:rPr>
          <w:rFonts w:ascii="David" w:hAnsi="David" w:hint="cs"/>
          <w:rtl/>
        </w:rPr>
        <w:t>תם</w:t>
      </w:r>
      <w:r w:rsidRPr="00011C4C">
        <w:rPr>
          <w:rFonts w:ascii="David" w:hAnsi="David"/>
          <w:rtl/>
        </w:rPr>
        <w:t xml:space="preserve"> להגיד</w:t>
      </w:r>
      <w:r w:rsidR="00805C5B">
        <w:rPr>
          <w:rFonts w:ascii="David" w:hAnsi="David" w:hint="cs"/>
          <w:rtl/>
        </w:rPr>
        <w:t xml:space="preserve"> ש</w:t>
      </w:r>
      <w:r w:rsidRPr="00011C4C">
        <w:rPr>
          <w:rFonts w:ascii="David" w:hAnsi="David"/>
          <w:rtl/>
        </w:rPr>
        <w:t>זה באמת היה צפוי</w:t>
      </w:r>
      <w:r w:rsidR="00A60E49">
        <w:rPr>
          <w:rFonts w:ascii="David" w:hAnsi="David" w:hint="cs"/>
          <w:rtl/>
        </w:rPr>
        <w:t>.</w:t>
      </w:r>
      <w:r w:rsidRPr="00011C4C">
        <w:rPr>
          <w:rFonts w:ascii="David" w:hAnsi="David"/>
          <w:rtl/>
        </w:rPr>
        <w:t xml:space="preserve"> לטעמנו</w:t>
      </w:r>
      <w:r w:rsidR="00A60E49">
        <w:rPr>
          <w:rFonts w:ascii="David" w:hAnsi="David" w:hint="cs"/>
          <w:rtl/>
        </w:rPr>
        <w:t>,</w:t>
      </w:r>
      <w:r w:rsidRPr="00011C4C">
        <w:rPr>
          <w:rFonts w:ascii="David" w:hAnsi="David"/>
          <w:rtl/>
        </w:rPr>
        <w:t xml:space="preserve"> לא נכון להחיל באיזשהו חוק תקציב</w:t>
      </w:r>
      <w:r w:rsidR="00A60E49">
        <w:rPr>
          <w:rFonts w:ascii="David" w:hAnsi="David" w:hint="cs"/>
          <w:rtl/>
        </w:rPr>
        <w:t>,</w:t>
      </w:r>
      <w:r w:rsidRPr="00011C4C">
        <w:rPr>
          <w:rFonts w:ascii="David" w:hAnsi="David"/>
          <w:rtl/>
        </w:rPr>
        <w:t xml:space="preserve"> </w:t>
      </w:r>
      <w:r w:rsidR="00A60E49">
        <w:rPr>
          <w:rFonts w:ascii="David" w:hAnsi="David" w:hint="cs"/>
          <w:rtl/>
        </w:rPr>
        <w:t>ב</w:t>
      </w:r>
      <w:r w:rsidRPr="00011C4C">
        <w:rPr>
          <w:rFonts w:ascii="David" w:hAnsi="David"/>
          <w:rtl/>
        </w:rPr>
        <w:t>אף שנה</w:t>
      </w:r>
      <w:r w:rsidR="00A60E49">
        <w:rPr>
          <w:rFonts w:ascii="David" w:hAnsi="David" w:hint="cs"/>
          <w:rtl/>
        </w:rPr>
        <w:t>,</w:t>
      </w:r>
      <w:r w:rsidRPr="00011C4C">
        <w:rPr>
          <w:rFonts w:ascii="David" w:hAnsi="David"/>
          <w:rtl/>
        </w:rPr>
        <w:t xml:space="preserve"> את כל הסיכונים האפשריים שיכולים להיות באותה שנה</w:t>
      </w:r>
      <w:r w:rsidR="00A60E49">
        <w:rPr>
          <w:rFonts w:ascii="David" w:hAnsi="David" w:hint="cs"/>
          <w:rtl/>
        </w:rPr>
        <w:t>.</w:t>
      </w:r>
      <w:r w:rsidRPr="00011C4C">
        <w:rPr>
          <w:rFonts w:ascii="David" w:hAnsi="David"/>
          <w:rtl/>
        </w:rPr>
        <w:t xml:space="preserve"> </w:t>
      </w:r>
      <w:r w:rsidR="00A60E49">
        <w:rPr>
          <w:rFonts w:ascii="David" w:hAnsi="David" w:hint="cs"/>
          <w:rtl/>
        </w:rPr>
        <w:t>בואו ניתן את הדוגמה.</w:t>
      </w:r>
    </w:p>
    <w:p w14:paraId="74BECD22" w14:textId="77777777" w:rsidR="00A60E49" w:rsidRDefault="00A60E49" w:rsidP="00A60E49">
      <w:pPr>
        <w:rPr>
          <w:rFonts w:ascii="David" w:hAnsi="David"/>
          <w:rtl/>
        </w:rPr>
      </w:pPr>
      <w:bookmarkStart w:id="1641" w:name="_ETM_Q1_3866698"/>
      <w:bookmarkStart w:id="1642" w:name="_ETM_Q1_3864086"/>
      <w:bookmarkEnd w:id="1641"/>
      <w:bookmarkEnd w:id="1642"/>
    </w:p>
    <w:p w14:paraId="1A2D892E" w14:textId="00BC3930" w:rsidR="00A60E49" w:rsidRDefault="00A60E49" w:rsidP="00571501">
      <w:pPr>
        <w:pStyle w:val="a5"/>
        <w:keepNext/>
        <w:rPr>
          <w:rtl/>
        </w:rPr>
      </w:pPr>
      <w:bookmarkStart w:id="1643" w:name="ET_speaker_6236_599"/>
      <w:r w:rsidRPr="00571501">
        <w:rPr>
          <w:rStyle w:val="TagStyle"/>
          <w:rtl/>
        </w:rPr>
        <w:t xml:space="preserve"> &lt;&lt; דובר &gt;&gt;</w:t>
      </w:r>
      <w:r w:rsidRPr="00A60E49">
        <w:rPr>
          <w:rStyle w:val="TagStyle"/>
          <w:rtl/>
        </w:rPr>
        <w:t xml:space="preserve"> </w:t>
      </w:r>
      <w:r>
        <w:rPr>
          <w:rtl/>
        </w:rPr>
        <w:t>נעמה לזימי (העבודה):</w:t>
      </w:r>
      <w:r w:rsidRPr="00A60E49">
        <w:rPr>
          <w:rStyle w:val="TagStyle"/>
          <w:rtl/>
        </w:rPr>
        <w:t xml:space="preserve"> </w:t>
      </w:r>
      <w:r w:rsidRPr="00571501">
        <w:rPr>
          <w:rStyle w:val="TagStyle"/>
          <w:rtl/>
        </w:rPr>
        <w:t>&lt;&lt; דובר &gt;&gt;</w:t>
      </w:r>
      <w:r>
        <w:rPr>
          <w:rtl/>
        </w:rPr>
        <w:t xml:space="preserve">   </w:t>
      </w:r>
      <w:bookmarkEnd w:id="1643"/>
    </w:p>
    <w:p w14:paraId="3FB888CE" w14:textId="77777777" w:rsidR="00A60E49" w:rsidRDefault="00A60E49" w:rsidP="00571501">
      <w:pPr>
        <w:pStyle w:val="KeepWithNext"/>
        <w:rPr>
          <w:rtl/>
        </w:rPr>
      </w:pPr>
    </w:p>
    <w:p w14:paraId="38F7E101" w14:textId="77777777" w:rsidR="007340A6" w:rsidRPr="007340A6" w:rsidRDefault="007340A6" w:rsidP="007340A6">
      <w:bookmarkStart w:id="1644" w:name="_ETM_Q1_3866060"/>
      <w:bookmarkStart w:id="1645" w:name="_ETM_Q1_3866261"/>
      <w:bookmarkEnd w:id="1644"/>
      <w:bookmarkEnd w:id="1645"/>
      <w:r w:rsidRPr="007340A6">
        <w:rPr>
          <w:rtl/>
        </w:rPr>
        <w:t xml:space="preserve">אבל סירבתם לתת הערכת עלויות </w:t>
      </w:r>
      <w:bookmarkStart w:id="1646" w:name="_ETM_Q1_3867292"/>
      <w:bookmarkStart w:id="1647" w:name="_ETM_Q1_3867461"/>
      <w:bookmarkStart w:id="1648" w:name="_ETM_Q1_3867589"/>
      <w:bookmarkEnd w:id="1646"/>
      <w:bookmarkEnd w:id="1647"/>
      <w:bookmarkEnd w:id="1648"/>
      <w:r w:rsidRPr="007340A6">
        <w:rPr>
          <w:rtl/>
        </w:rPr>
        <w:t>של הדברים. הרי אנחנו גם ביקשנו פה כל הזמן:</w:t>
      </w:r>
      <w:r w:rsidRPr="007340A6">
        <w:rPr>
          <w:rFonts w:hint="cs"/>
        </w:rPr>
        <w:t xml:space="preserve"> </w:t>
      </w:r>
      <w:r w:rsidRPr="007340A6">
        <w:rPr>
          <w:rtl/>
        </w:rPr>
        <w:t xml:space="preserve">אם זאת הערכה ראשונית והצפי עדיין לא ודאי, האם תוכלו לתת לנו הערכה מה קורה אם המלחמה מתמשכת או אם פותחים עוד זירה? אנחנו ממש כל דיון מבקשים את זה – ואתם לא עושים את זה. </w:t>
      </w:r>
    </w:p>
    <w:p w14:paraId="2808C5C4" w14:textId="77777777" w:rsidR="00A60E49" w:rsidRPr="007340A6" w:rsidRDefault="00A60E49" w:rsidP="00A60E49">
      <w:pPr>
        <w:rPr>
          <w:rFonts w:ascii="David" w:hAnsi="David"/>
          <w:rtl/>
        </w:rPr>
      </w:pPr>
    </w:p>
    <w:p w14:paraId="1C5AE849" w14:textId="374F785D" w:rsidR="00A60E49" w:rsidRDefault="00A60E49" w:rsidP="00571501">
      <w:pPr>
        <w:pStyle w:val="af8"/>
        <w:keepNext/>
        <w:rPr>
          <w:rtl/>
        </w:rPr>
      </w:pPr>
      <w:bookmarkStart w:id="1649" w:name="ET_yor_4762_600"/>
      <w:r w:rsidRPr="00571501">
        <w:rPr>
          <w:rStyle w:val="TagStyle"/>
          <w:rtl/>
        </w:rPr>
        <w:t xml:space="preserve"> &lt;&lt; יור &gt;&gt;</w:t>
      </w:r>
      <w:r w:rsidRPr="00A60E49">
        <w:rPr>
          <w:rStyle w:val="TagStyle"/>
          <w:rtl/>
        </w:rPr>
        <w:t xml:space="preserve"> </w:t>
      </w:r>
      <w:r>
        <w:rPr>
          <w:rtl/>
        </w:rPr>
        <w:t>היו"ר משה גפני:</w:t>
      </w:r>
      <w:r w:rsidRPr="00A60E49">
        <w:rPr>
          <w:rStyle w:val="TagStyle"/>
          <w:rtl/>
        </w:rPr>
        <w:t xml:space="preserve"> </w:t>
      </w:r>
      <w:r w:rsidRPr="00571501">
        <w:rPr>
          <w:rStyle w:val="TagStyle"/>
          <w:rtl/>
        </w:rPr>
        <w:t>&lt;&lt; יור &gt;&gt;</w:t>
      </w:r>
      <w:r>
        <w:rPr>
          <w:rtl/>
        </w:rPr>
        <w:t xml:space="preserve">   </w:t>
      </w:r>
      <w:bookmarkEnd w:id="1649"/>
    </w:p>
    <w:p w14:paraId="51B5C189" w14:textId="77777777" w:rsidR="00A60E49" w:rsidRPr="00A60E49" w:rsidRDefault="00A60E49" w:rsidP="00571501">
      <w:pPr>
        <w:pStyle w:val="KeepWithNext"/>
        <w:rPr>
          <w:rtl/>
        </w:rPr>
      </w:pPr>
    </w:p>
    <w:p w14:paraId="316EAC52" w14:textId="77777777" w:rsidR="00A60E49" w:rsidRDefault="00A60E49" w:rsidP="00A60E49">
      <w:pPr>
        <w:rPr>
          <w:rFonts w:ascii="David" w:hAnsi="David"/>
          <w:rtl/>
        </w:rPr>
      </w:pPr>
      <w:r>
        <w:rPr>
          <w:rFonts w:ascii="David" w:hAnsi="David" w:hint="cs"/>
          <w:rtl/>
        </w:rPr>
        <w:t xml:space="preserve">מה התשובה על </w:t>
      </w:r>
      <w:r w:rsidR="002E6A43" w:rsidRPr="00011C4C">
        <w:rPr>
          <w:rFonts w:ascii="David" w:hAnsi="David"/>
          <w:rtl/>
        </w:rPr>
        <w:t>השאלה הזאת</w:t>
      </w:r>
      <w:r>
        <w:rPr>
          <w:rFonts w:ascii="David" w:hAnsi="David" w:hint="cs"/>
          <w:rtl/>
        </w:rPr>
        <w:t>?</w:t>
      </w:r>
      <w:r w:rsidR="002E6A43" w:rsidRPr="00011C4C">
        <w:rPr>
          <w:rFonts w:ascii="David" w:hAnsi="David"/>
          <w:rtl/>
        </w:rPr>
        <w:t xml:space="preserve"> </w:t>
      </w:r>
    </w:p>
    <w:p w14:paraId="067C5F1F" w14:textId="77777777" w:rsidR="00A60E49" w:rsidRDefault="00A60E49" w:rsidP="00A60E49">
      <w:pPr>
        <w:rPr>
          <w:rFonts w:ascii="David" w:hAnsi="David"/>
          <w:rtl/>
        </w:rPr>
      </w:pPr>
    </w:p>
    <w:p w14:paraId="3C394038" w14:textId="77777777" w:rsidR="00FF5EF6" w:rsidRDefault="00FF5EF6" w:rsidP="00FF5EF6">
      <w:pPr>
        <w:pStyle w:val="afb"/>
        <w:keepNext/>
        <w:rPr>
          <w:rtl/>
        </w:rPr>
      </w:pPr>
      <w:bookmarkStart w:id="1650" w:name="_ETM_Q1_3886135"/>
      <w:bookmarkEnd w:id="1650"/>
      <w:r w:rsidRPr="005850CF">
        <w:rPr>
          <w:rStyle w:val="TagStyle"/>
          <w:rtl/>
        </w:rPr>
        <w:t xml:space="preserve">&lt;&lt; אורח &gt;&gt; </w:t>
      </w:r>
      <w:r>
        <w:rPr>
          <w:rtl/>
        </w:rPr>
        <w:t>יואב הכט:</w:t>
      </w:r>
      <w:r w:rsidRPr="005850CF">
        <w:rPr>
          <w:rStyle w:val="TagStyle"/>
          <w:rtl/>
        </w:rPr>
        <w:t xml:space="preserve"> &lt;&lt; אורח &gt;&gt;</w:t>
      </w:r>
      <w:r>
        <w:rPr>
          <w:rtl/>
        </w:rPr>
        <w:t xml:space="preserve">   </w:t>
      </w:r>
    </w:p>
    <w:p w14:paraId="7F3C0282" w14:textId="77777777" w:rsidR="00FF5EF6" w:rsidRDefault="00FF5EF6" w:rsidP="00A60E49">
      <w:pPr>
        <w:rPr>
          <w:rFonts w:ascii="David" w:hAnsi="David"/>
          <w:rtl/>
        </w:rPr>
      </w:pPr>
      <w:bookmarkStart w:id="1651" w:name="_ETM_Q1_3886680"/>
      <w:bookmarkEnd w:id="1651"/>
    </w:p>
    <w:p w14:paraId="748697E5" w14:textId="61236423" w:rsidR="00D77CC3" w:rsidRDefault="002E6A43" w:rsidP="00BF6A54">
      <w:pPr>
        <w:rPr>
          <w:rFonts w:ascii="David" w:hAnsi="David"/>
          <w:rtl/>
        </w:rPr>
      </w:pPr>
      <w:r w:rsidRPr="00011C4C">
        <w:rPr>
          <w:rFonts w:ascii="David" w:hAnsi="David"/>
          <w:rtl/>
        </w:rPr>
        <w:t>התשובה על השאלה הזו</w:t>
      </w:r>
      <w:r w:rsidR="00FF5EF6">
        <w:rPr>
          <w:rFonts w:ascii="David" w:hAnsi="David" w:hint="cs"/>
          <w:rtl/>
        </w:rPr>
        <w:t xml:space="preserve"> היא</w:t>
      </w:r>
      <w:r w:rsidRPr="00011C4C">
        <w:rPr>
          <w:rFonts w:ascii="David" w:hAnsi="David"/>
          <w:rtl/>
        </w:rPr>
        <w:t xml:space="preserve"> ש</w:t>
      </w:r>
      <w:r w:rsidR="00FF5EF6">
        <w:rPr>
          <w:rFonts w:ascii="David" w:hAnsi="David" w:hint="cs"/>
          <w:rtl/>
        </w:rPr>
        <w:t>ב</w:t>
      </w:r>
      <w:r w:rsidRPr="00011C4C">
        <w:rPr>
          <w:rFonts w:ascii="David" w:hAnsi="David"/>
          <w:rtl/>
        </w:rPr>
        <w:t>מהותם הסיכונים אינם חד משמעיים</w:t>
      </w:r>
      <w:r w:rsidR="00CB3CE7">
        <w:rPr>
          <w:rFonts w:ascii="David" w:hAnsi="David" w:hint="cs"/>
          <w:rtl/>
        </w:rPr>
        <w:t>,</w:t>
      </w:r>
      <w:r w:rsidRPr="00011C4C">
        <w:rPr>
          <w:rFonts w:ascii="David" w:hAnsi="David"/>
          <w:rtl/>
        </w:rPr>
        <w:t xml:space="preserve"> אחד </w:t>
      </w:r>
      <w:r w:rsidR="00FF5EF6">
        <w:rPr>
          <w:rFonts w:ascii="David" w:hAnsi="David" w:hint="cs"/>
          <w:rtl/>
        </w:rPr>
        <w:t>או</w:t>
      </w:r>
      <w:r w:rsidRPr="00011C4C">
        <w:rPr>
          <w:rFonts w:ascii="David" w:hAnsi="David"/>
          <w:rtl/>
        </w:rPr>
        <w:t xml:space="preserve"> אפס, אלא נושא מסוים</w:t>
      </w:r>
      <w:r w:rsidR="00FF5EF6">
        <w:rPr>
          <w:rFonts w:ascii="David" w:hAnsi="David" w:hint="cs"/>
          <w:rtl/>
        </w:rPr>
        <w:t>.</w:t>
      </w:r>
      <w:r w:rsidRPr="00011C4C">
        <w:rPr>
          <w:rFonts w:ascii="David" w:hAnsi="David"/>
          <w:rtl/>
        </w:rPr>
        <w:t xml:space="preserve"> נושא של הרחב</w:t>
      </w:r>
      <w:r w:rsidR="00FF5EF6">
        <w:rPr>
          <w:rFonts w:ascii="David" w:hAnsi="David" w:hint="cs"/>
          <w:rtl/>
        </w:rPr>
        <w:t xml:space="preserve">ת </w:t>
      </w:r>
      <w:r w:rsidRPr="00011C4C">
        <w:rPr>
          <w:rFonts w:ascii="David" w:hAnsi="David"/>
          <w:rtl/>
        </w:rPr>
        <w:t>הלחימה למשל</w:t>
      </w:r>
      <w:r w:rsidR="00FF5EF6">
        <w:rPr>
          <w:rFonts w:ascii="David" w:hAnsi="David" w:hint="cs"/>
          <w:rtl/>
        </w:rPr>
        <w:t xml:space="preserve"> הוא</w:t>
      </w:r>
      <w:r w:rsidRPr="00011C4C">
        <w:rPr>
          <w:rFonts w:ascii="David" w:hAnsi="David"/>
          <w:rtl/>
        </w:rPr>
        <w:t xml:space="preserve"> דוגמה טובה</w:t>
      </w:r>
      <w:r w:rsidR="00FF5EF6">
        <w:rPr>
          <w:rFonts w:ascii="David" w:hAnsi="David" w:hint="cs"/>
          <w:rtl/>
        </w:rPr>
        <w:t>.</w:t>
      </w:r>
      <w:r w:rsidRPr="00011C4C">
        <w:rPr>
          <w:rFonts w:ascii="David" w:hAnsi="David"/>
          <w:rtl/>
        </w:rPr>
        <w:t xml:space="preserve"> יכול להיות </w:t>
      </w:r>
      <w:r w:rsidR="008836BE">
        <w:rPr>
          <w:rFonts w:ascii="David" w:hAnsi="David" w:hint="cs"/>
          <w:rtl/>
        </w:rPr>
        <w:t>ש</w:t>
      </w:r>
      <w:r w:rsidR="00FF5EF6" w:rsidRPr="00011C4C">
        <w:rPr>
          <w:rFonts w:ascii="David" w:hAnsi="David"/>
          <w:rtl/>
        </w:rPr>
        <w:t>הרחב</w:t>
      </w:r>
      <w:r w:rsidR="00FF5EF6">
        <w:rPr>
          <w:rFonts w:ascii="David" w:hAnsi="David" w:hint="cs"/>
          <w:rtl/>
        </w:rPr>
        <w:t xml:space="preserve">ת </w:t>
      </w:r>
      <w:r w:rsidR="00FF5EF6" w:rsidRPr="00011C4C">
        <w:rPr>
          <w:rFonts w:ascii="David" w:hAnsi="David"/>
          <w:rtl/>
        </w:rPr>
        <w:t xml:space="preserve">הלחימה </w:t>
      </w:r>
      <w:r w:rsidRPr="00011C4C">
        <w:rPr>
          <w:rFonts w:ascii="David" w:hAnsi="David"/>
          <w:rtl/>
        </w:rPr>
        <w:t>תכלול</w:t>
      </w:r>
      <w:r w:rsidR="008836BE">
        <w:rPr>
          <w:rFonts w:ascii="David" w:hAnsi="David" w:hint="cs"/>
          <w:rtl/>
        </w:rPr>
        <w:t xml:space="preserve"> </w:t>
      </w:r>
      <w:r w:rsidRPr="00011C4C">
        <w:rPr>
          <w:rFonts w:ascii="David" w:hAnsi="David"/>
          <w:rtl/>
        </w:rPr>
        <w:t xml:space="preserve">זירה קרובה לכאן </w:t>
      </w:r>
      <w:r w:rsidR="008836BE">
        <w:rPr>
          <w:rFonts w:ascii="David" w:hAnsi="David" w:hint="cs"/>
          <w:rtl/>
        </w:rPr>
        <w:t>ו</w:t>
      </w:r>
      <w:r w:rsidRPr="00011C4C">
        <w:rPr>
          <w:rFonts w:ascii="David" w:hAnsi="David"/>
          <w:rtl/>
        </w:rPr>
        <w:t xml:space="preserve">יכול להיות </w:t>
      </w:r>
      <w:r w:rsidR="008836BE">
        <w:rPr>
          <w:rFonts w:ascii="David" w:hAnsi="David" w:hint="cs"/>
          <w:rtl/>
        </w:rPr>
        <w:t xml:space="preserve">שהיא תכלול </w:t>
      </w:r>
      <w:r w:rsidRPr="00011C4C">
        <w:rPr>
          <w:rFonts w:ascii="David" w:hAnsi="David"/>
          <w:rtl/>
        </w:rPr>
        <w:t>זירה רחוקה מכאן</w:t>
      </w:r>
      <w:r w:rsidR="008836BE">
        <w:rPr>
          <w:rFonts w:ascii="David" w:hAnsi="David" w:hint="cs"/>
          <w:rtl/>
        </w:rPr>
        <w:t>.</w:t>
      </w:r>
      <w:r w:rsidRPr="00011C4C">
        <w:rPr>
          <w:rFonts w:ascii="David" w:hAnsi="David"/>
          <w:rtl/>
        </w:rPr>
        <w:t xml:space="preserve"> בוודאי שהעלויות הן שונות</w:t>
      </w:r>
      <w:r w:rsidR="008836BE">
        <w:rPr>
          <w:rFonts w:ascii="David" w:hAnsi="David" w:hint="cs"/>
          <w:rtl/>
        </w:rPr>
        <w:t>.</w:t>
      </w:r>
      <w:r w:rsidRPr="00011C4C">
        <w:rPr>
          <w:rFonts w:ascii="David" w:hAnsi="David"/>
          <w:rtl/>
        </w:rPr>
        <w:t xml:space="preserve"> וגם</w:t>
      </w:r>
      <w:r w:rsidR="008836BE">
        <w:rPr>
          <w:rFonts w:ascii="David" w:hAnsi="David" w:hint="cs"/>
          <w:rtl/>
        </w:rPr>
        <w:t>,</w:t>
      </w:r>
      <w:r w:rsidRPr="00011C4C">
        <w:rPr>
          <w:rFonts w:ascii="David" w:hAnsi="David"/>
          <w:rtl/>
        </w:rPr>
        <w:t xml:space="preserve"> בתוך כל קטגוריה כזאת יש רצף אי</w:t>
      </w:r>
      <w:r w:rsidR="008836BE">
        <w:rPr>
          <w:rFonts w:ascii="David" w:hAnsi="David" w:hint="cs"/>
          <w:rtl/>
        </w:rPr>
        <w:t>ן-</w:t>
      </w:r>
      <w:r w:rsidRPr="00011C4C">
        <w:rPr>
          <w:rFonts w:ascii="David" w:hAnsi="David"/>
          <w:rtl/>
        </w:rPr>
        <w:t xml:space="preserve">סופי של דוגמאות ולכן בוחרים איזשהו תרחיש ונערכים אליו. </w:t>
      </w:r>
      <w:bookmarkStart w:id="1652" w:name="_ETM_Q1_3923435"/>
      <w:bookmarkStart w:id="1653" w:name="_ETM_Q1_3923951"/>
      <w:bookmarkStart w:id="1654" w:name="_ETM_Q1_3924115"/>
      <w:bookmarkStart w:id="1655" w:name="_ETM_Q1_3924211"/>
      <w:bookmarkEnd w:id="1652"/>
      <w:bookmarkEnd w:id="1653"/>
      <w:bookmarkEnd w:id="1654"/>
      <w:bookmarkEnd w:id="1655"/>
      <w:r w:rsidRPr="00011C4C">
        <w:rPr>
          <w:rFonts w:ascii="David" w:hAnsi="David"/>
          <w:rtl/>
        </w:rPr>
        <w:t>חוק התקציב לעולם יניח תרחיש מסוים שהוא הסביר בעיני הממשלה באותה עת. כעת, מכיוון שהתממש אחד הסיכונים לתקציב הנוסף הראשון, כפי שהיה סביר באותה עת לקחת אותו</w:t>
      </w:r>
      <w:r w:rsidR="00D77CC3">
        <w:rPr>
          <w:rFonts w:ascii="David" w:hAnsi="David" w:hint="cs"/>
          <w:rtl/>
        </w:rPr>
        <w:t>,</w:t>
      </w:r>
      <w:r w:rsidRPr="00011C4C">
        <w:rPr>
          <w:rFonts w:ascii="David" w:hAnsi="David"/>
          <w:rtl/>
        </w:rPr>
        <w:t xml:space="preserve"> </w:t>
      </w:r>
      <w:r w:rsidR="00D77CC3">
        <w:rPr>
          <w:rFonts w:ascii="David" w:hAnsi="David" w:hint="cs"/>
          <w:rtl/>
        </w:rPr>
        <w:t>ה</w:t>
      </w:r>
      <w:r w:rsidRPr="00011C4C">
        <w:rPr>
          <w:rFonts w:ascii="David" w:hAnsi="David"/>
          <w:rtl/>
        </w:rPr>
        <w:t xml:space="preserve">תממש הסיכון ואנחנו </w:t>
      </w:r>
      <w:r w:rsidR="00D77CC3">
        <w:rPr>
          <w:rFonts w:ascii="David" w:hAnsi="David" w:hint="cs"/>
          <w:rtl/>
        </w:rPr>
        <w:t>מביאים</w:t>
      </w:r>
      <w:r w:rsidRPr="00011C4C">
        <w:rPr>
          <w:rFonts w:ascii="David" w:hAnsi="David"/>
          <w:rtl/>
        </w:rPr>
        <w:t xml:space="preserve"> חוק תקציב נוסף</w:t>
      </w:r>
      <w:r w:rsidR="00D77CC3">
        <w:rPr>
          <w:rFonts w:ascii="David" w:hAnsi="David" w:hint="cs"/>
          <w:rtl/>
        </w:rPr>
        <w:t>.</w:t>
      </w:r>
      <w:r w:rsidRPr="00011C4C">
        <w:rPr>
          <w:rFonts w:ascii="David" w:hAnsi="David"/>
          <w:rtl/>
        </w:rPr>
        <w:t xml:space="preserve"> ז</w:t>
      </w:r>
      <w:r w:rsidR="00D77CC3">
        <w:rPr>
          <w:rFonts w:ascii="David" w:hAnsi="David" w:hint="cs"/>
          <w:rtl/>
        </w:rPr>
        <w:t>את</w:t>
      </w:r>
      <w:r w:rsidRPr="00011C4C">
        <w:rPr>
          <w:rFonts w:ascii="David" w:hAnsi="David"/>
          <w:rtl/>
        </w:rPr>
        <w:t xml:space="preserve"> בדיוק המשמעות של מה שהצגנו בזמנו, וזה גם מביא לידי ביטוי את הדברים של חבר הכנסת</w:t>
      </w:r>
      <w:r w:rsidR="00D77CC3">
        <w:rPr>
          <w:rFonts w:ascii="David" w:hAnsi="David" w:hint="cs"/>
          <w:rtl/>
        </w:rPr>
        <w:t xml:space="preserve"> בליאק</w:t>
      </w:r>
      <w:r w:rsidRPr="00011C4C">
        <w:rPr>
          <w:rFonts w:ascii="David" w:hAnsi="David"/>
          <w:rtl/>
        </w:rPr>
        <w:t xml:space="preserve">. </w:t>
      </w:r>
    </w:p>
    <w:p w14:paraId="01D69A58" w14:textId="77777777" w:rsidR="00D77CC3" w:rsidRDefault="00D77CC3" w:rsidP="00A60E49">
      <w:pPr>
        <w:rPr>
          <w:rFonts w:ascii="David" w:hAnsi="David"/>
          <w:rtl/>
        </w:rPr>
      </w:pPr>
    </w:p>
    <w:p w14:paraId="2A321EA8" w14:textId="5528FAE7" w:rsidR="00D77CC3" w:rsidRDefault="00D77CC3" w:rsidP="00571501">
      <w:pPr>
        <w:pStyle w:val="af8"/>
        <w:keepNext/>
        <w:rPr>
          <w:rtl/>
        </w:rPr>
      </w:pPr>
      <w:bookmarkStart w:id="1656" w:name="ET_yor_4762_583"/>
      <w:r w:rsidRPr="00571501">
        <w:rPr>
          <w:rStyle w:val="TagStyle"/>
          <w:rtl/>
        </w:rPr>
        <w:t xml:space="preserve"> &lt;&lt; יור &gt;&gt;</w:t>
      </w:r>
      <w:r w:rsidRPr="00D77CC3">
        <w:rPr>
          <w:rStyle w:val="TagStyle"/>
          <w:rtl/>
        </w:rPr>
        <w:t xml:space="preserve"> </w:t>
      </w:r>
      <w:r>
        <w:rPr>
          <w:rtl/>
        </w:rPr>
        <w:t>היו"ר משה גפני:</w:t>
      </w:r>
      <w:r w:rsidRPr="00D77CC3">
        <w:rPr>
          <w:rStyle w:val="TagStyle"/>
          <w:rtl/>
        </w:rPr>
        <w:t xml:space="preserve"> </w:t>
      </w:r>
      <w:r w:rsidRPr="00571501">
        <w:rPr>
          <w:rStyle w:val="TagStyle"/>
          <w:rtl/>
        </w:rPr>
        <w:t>&lt;&lt; יור &gt;&gt;</w:t>
      </w:r>
      <w:r>
        <w:rPr>
          <w:rtl/>
        </w:rPr>
        <w:t xml:space="preserve">   </w:t>
      </w:r>
      <w:bookmarkEnd w:id="1656"/>
    </w:p>
    <w:p w14:paraId="1DA1B85F" w14:textId="77777777" w:rsidR="00D77CC3" w:rsidRDefault="00D77CC3" w:rsidP="00571501">
      <w:pPr>
        <w:pStyle w:val="KeepWithNext"/>
        <w:rPr>
          <w:rtl/>
        </w:rPr>
      </w:pPr>
    </w:p>
    <w:p w14:paraId="37222311" w14:textId="77777777" w:rsidR="00D77CC3" w:rsidRDefault="00D77CC3" w:rsidP="00D77CC3">
      <w:pPr>
        <w:rPr>
          <w:rtl/>
          <w:lang w:eastAsia="he-IL"/>
        </w:rPr>
      </w:pPr>
      <w:r>
        <w:rPr>
          <w:rFonts w:hint="cs"/>
          <w:rtl/>
          <w:lang w:eastAsia="he-IL"/>
        </w:rPr>
        <w:t>שאל ולדימיר לגבי מס רכוש.</w:t>
      </w:r>
    </w:p>
    <w:p w14:paraId="2DFF530F" w14:textId="77777777" w:rsidR="00D77CC3" w:rsidRDefault="00D77CC3" w:rsidP="00D77CC3">
      <w:pPr>
        <w:rPr>
          <w:rtl/>
        </w:rPr>
      </w:pPr>
    </w:p>
    <w:p w14:paraId="25E766F6" w14:textId="77777777" w:rsidR="00BF6A54" w:rsidRDefault="00BF6A54" w:rsidP="00D77CC3">
      <w:pPr>
        <w:rPr>
          <w:rtl/>
        </w:rPr>
      </w:pPr>
    </w:p>
    <w:p w14:paraId="70607733" w14:textId="77777777" w:rsidR="00D77CC3" w:rsidRDefault="00D77CC3" w:rsidP="00D77CC3">
      <w:pPr>
        <w:pStyle w:val="afb"/>
        <w:keepNext/>
        <w:rPr>
          <w:rtl/>
        </w:rPr>
      </w:pPr>
      <w:bookmarkStart w:id="1657" w:name="_ETM_Q1_3947722"/>
      <w:bookmarkEnd w:id="1657"/>
      <w:r w:rsidRPr="005850CF">
        <w:rPr>
          <w:rStyle w:val="TagStyle"/>
          <w:rtl/>
        </w:rPr>
        <w:t xml:space="preserve">&lt;&lt; אורח &gt;&gt; </w:t>
      </w:r>
      <w:r>
        <w:rPr>
          <w:rtl/>
        </w:rPr>
        <w:t>יואב הכט:</w:t>
      </w:r>
      <w:r w:rsidRPr="005850CF">
        <w:rPr>
          <w:rStyle w:val="TagStyle"/>
          <w:rtl/>
        </w:rPr>
        <w:t xml:space="preserve"> &lt;&lt; אורח &gt;&gt;</w:t>
      </w:r>
      <w:r>
        <w:rPr>
          <w:rtl/>
        </w:rPr>
        <w:t xml:space="preserve">   </w:t>
      </w:r>
    </w:p>
    <w:p w14:paraId="1ACE1DF8" w14:textId="77777777" w:rsidR="00D77CC3" w:rsidRPr="00D77CC3" w:rsidRDefault="00D77CC3" w:rsidP="00D77CC3">
      <w:pPr>
        <w:rPr>
          <w:rtl/>
        </w:rPr>
      </w:pPr>
      <w:bookmarkStart w:id="1658" w:name="_ETM_Q1_3948121"/>
      <w:bookmarkEnd w:id="1658"/>
    </w:p>
    <w:p w14:paraId="6CD59806" w14:textId="4917FCB1" w:rsidR="00A75E88" w:rsidRPr="00653C84" w:rsidRDefault="002E6A43" w:rsidP="00653C84">
      <w:pPr>
        <w:rPr>
          <w:rtl/>
        </w:rPr>
      </w:pPr>
      <w:r w:rsidRPr="00011C4C">
        <w:rPr>
          <w:rFonts w:ascii="David" w:hAnsi="David"/>
          <w:rtl/>
        </w:rPr>
        <w:t>נשארו שני סיכונים נוספים</w:t>
      </w:r>
      <w:r w:rsidR="00AE4FBC">
        <w:rPr>
          <w:rFonts w:ascii="David" w:hAnsi="David" w:hint="cs"/>
          <w:rtl/>
        </w:rPr>
        <w:t>,</w:t>
      </w:r>
      <w:r w:rsidRPr="00011C4C">
        <w:rPr>
          <w:rFonts w:ascii="David" w:hAnsi="David"/>
          <w:rtl/>
        </w:rPr>
        <w:t xml:space="preserve"> כפי שהצגנו אותם בימים ההם</w:t>
      </w:r>
      <w:r w:rsidR="00D77CC3">
        <w:rPr>
          <w:rFonts w:ascii="David" w:hAnsi="David" w:hint="cs"/>
          <w:rtl/>
        </w:rPr>
        <w:t xml:space="preserve">. </w:t>
      </w:r>
      <w:r w:rsidRPr="00011C4C">
        <w:rPr>
          <w:rFonts w:ascii="David" w:hAnsi="David"/>
          <w:rtl/>
        </w:rPr>
        <w:t>אחד זה הרחבת הלחימה, שזה סיכון שעדיין קיים</w:t>
      </w:r>
      <w:r w:rsidR="00805C5B">
        <w:rPr>
          <w:rFonts w:ascii="David" w:hAnsi="David" w:hint="cs"/>
          <w:rtl/>
        </w:rPr>
        <w:t xml:space="preserve">. </w:t>
      </w:r>
      <w:r w:rsidRPr="00011C4C">
        <w:rPr>
          <w:rFonts w:ascii="David" w:hAnsi="David"/>
          <w:rtl/>
        </w:rPr>
        <w:t>ככל שהוא יקרה</w:t>
      </w:r>
      <w:r w:rsidR="00D77CC3">
        <w:rPr>
          <w:rFonts w:ascii="David" w:hAnsi="David" w:hint="cs"/>
          <w:rtl/>
        </w:rPr>
        <w:t>,</w:t>
      </w:r>
      <w:r w:rsidRPr="00011C4C">
        <w:rPr>
          <w:rFonts w:ascii="David" w:hAnsi="David"/>
          <w:rtl/>
        </w:rPr>
        <w:t xml:space="preserve"> אני מניח שבמסגרת התקציב </w:t>
      </w:r>
      <w:r w:rsidR="00D77CC3">
        <w:rPr>
          <w:rFonts w:ascii="David" w:hAnsi="David" w:hint="cs"/>
          <w:rtl/>
        </w:rPr>
        <w:t>ה</w:t>
      </w:r>
      <w:r w:rsidRPr="00011C4C">
        <w:rPr>
          <w:rFonts w:ascii="David" w:hAnsi="David"/>
          <w:rtl/>
        </w:rPr>
        <w:t xml:space="preserve">נוכחי יהיה קשה לתת מענה, כמובן </w:t>
      </w:r>
      <w:r w:rsidR="00D77CC3">
        <w:rPr>
          <w:rFonts w:ascii="David" w:hAnsi="David" w:hint="cs"/>
          <w:rtl/>
        </w:rPr>
        <w:t>שבתלות</w:t>
      </w:r>
      <w:r w:rsidRPr="00011C4C">
        <w:rPr>
          <w:rFonts w:ascii="David" w:hAnsi="David"/>
          <w:rtl/>
        </w:rPr>
        <w:t xml:space="preserve"> </w:t>
      </w:r>
      <w:r w:rsidR="00D77CC3">
        <w:rPr>
          <w:rFonts w:ascii="David" w:hAnsi="David" w:hint="cs"/>
          <w:rtl/>
        </w:rPr>
        <w:t>בתרחיש</w:t>
      </w:r>
      <w:r w:rsidRPr="00011C4C">
        <w:rPr>
          <w:rFonts w:ascii="David" w:hAnsi="David"/>
          <w:rtl/>
        </w:rPr>
        <w:t xml:space="preserve"> המדויק</w:t>
      </w:r>
      <w:r w:rsidR="00805C5B">
        <w:rPr>
          <w:rFonts w:ascii="David" w:hAnsi="David" w:hint="cs"/>
          <w:rtl/>
        </w:rPr>
        <w:t>.</w:t>
      </w:r>
      <w:r w:rsidRPr="00011C4C">
        <w:rPr>
          <w:rFonts w:ascii="David" w:hAnsi="David"/>
          <w:rtl/>
        </w:rPr>
        <w:t xml:space="preserve"> אבל ככל שהתרחיש הזה הוא רחב וכולל אסקלציה משמעותית</w:t>
      </w:r>
      <w:r w:rsidR="00805C5B">
        <w:rPr>
          <w:rFonts w:ascii="David" w:hAnsi="David" w:hint="cs"/>
          <w:rtl/>
        </w:rPr>
        <w:t>,</w:t>
      </w:r>
      <w:r w:rsidRPr="00011C4C">
        <w:rPr>
          <w:rFonts w:ascii="David" w:hAnsi="David"/>
          <w:rtl/>
        </w:rPr>
        <w:t xml:space="preserve"> אז הדברים יהיו קשים ויכול להיות שזה יצריך</w:t>
      </w:r>
      <w:r w:rsidR="00A75E88">
        <w:rPr>
          <w:rFonts w:ascii="David" w:hAnsi="David" w:hint="cs"/>
          <w:rtl/>
        </w:rPr>
        <w:t xml:space="preserve"> חוק תקציב</w:t>
      </w:r>
      <w:r w:rsidRPr="00011C4C">
        <w:rPr>
          <w:rFonts w:ascii="David" w:hAnsi="David"/>
          <w:rtl/>
        </w:rPr>
        <w:t xml:space="preserve"> נוסף</w:t>
      </w:r>
      <w:r w:rsidR="00A75E88">
        <w:rPr>
          <w:rFonts w:ascii="David" w:hAnsi="David" w:hint="cs"/>
          <w:rtl/>
        </w:rPr>
        <w:t>.</w:t>
      </w:r>
      <w:r w:rsidRPr="00011C4C">
        <w:rPr>
          <w:rFonts w:ascii="David" w:hAnsi="David"/>
          <w:rtl/>
        </w:rPr>
        <w:t xml:space="preserve"> </w:t>
      </w:r>
      <w:r w:rsidR="00653C84">
        <w:rPr>
          <w:rFonts w:hint="cs"/>
          <w:rtl/>
        </w:rPr>
        <w:t>גם לגבי הסיוע.</w:t>
      </w:r>
    </w:p>
    <w:p w14:paraId="552E3572" w14:textId="77777777" w:rsidR="00A75E88" w:rsidRDefault="00A75E88" w:rsidP="00A60E49">
      <w:pPr>
        <w:rPr>
          <w:rFonts w:ascii="David" w:hAnsi="David"/>
          <w:rtl/>
        </w:rPr>
      </w:pPr>
    </w:p>
    <w:p w14:paraId="6EA84CFE" w14:textId="33DA34AA" w:rsidR="00A75E88" w:rsidRDefault="00A75E88" w:rsidP="00571501">
      <w:pPr>
        <w:pStyle w:val="a5"/>
        <w:keepNext/>
        <w:rPr>
          <w:rtl/>
        </w:rPr>
      </w:pPr>
      <w:bookmarkStart w:id="1659" w:name="ET_speaker_6127_584"/>
      <w:r w:rsidRPr="00571501">
        <w:rPr>
          <w:rStyle w:val="TagStyle"/>
          <w:rtl/>
        </w:rPr>
        <w:t xml:space="preserve"> &lt;&lt; דובר &gt;&gt;</w:t>
      </w:r>
      <w:r w:rsidRPr="00A75E88">
        <w:rPr>
          <w:rStyle w:val="TagStyle"/>
          <w:rtl/>
        </w:rPr>
        <w:t xml:space="preserve"> </w:t>
      </w:r>
      <w:r>
        <w:rPr>
          <w:rtl/>
        </w:rPr>
        <w:t>ולדימיר בליאק (יש עתיד):</w:t>
      </w:r>
      <w:r w:rsidRPr="00A75E88">
        <w:rPr>
          <w:rStyle w:val="TagStyle"/>
          <w:rtl/>
        </w:rPr>
        <w:t xml:space="preserve"> </w:t>
      </w:r>
      <w:r w:rsidRPr="00571501">
        <w:rPr>
          <w:rStyle w:val="TagStyle"/>
          <w:rtl/>
        </w:rPr>
        <w:t>&lt;&lt; דובר &gt;&gt;</w:t>
      </w:r>
      <w:r>
        <w:rPr>
          <w:rtl/>
        </w:rPr>
        <w:t xml:space="preserve">   </w:t>
      </w:r>
      <w:bookmarkEnd w:id="1659"/>
    </w:p>
    <w:p w14:paraId="63B3BF73" w14:textId="77777777" w:rsidR="00A75E88" w:rsidRDefault="00A75E88" w:rsidP="00571501">
      <w:pPr>
        <w:pStyle w:val="KeepWithNext"/>
        <w:rPr>
          <w:rtl/>
        </w:rPr>
      </w:pPr>
    </w:p>
    <w:p w14:paraId="44ABFB9A" w14:textId="531FF4D6" w:rsidR="00A75E88" w:rsidRDefault="00A75E88" w:rsidP="00A75E88">
      <w:pPr>
        <w:rPr>
          <w:rtl/>
          <w:lang w:eastAsia="he-IL"/>
        </w:rPr>
      </w:pPr>
      <w:r>
        <w:rPr>
          <w:rFonts w:hint="cs"/>
          <w:rtl/>
        </w:rPr>
        <w:t xml:space="preserve">מה </w:t>
      </w:r>
      <w:r>
        <w:rPr>
          <w:rFonts w:hint="cs"/>
          <w:rtl/>
          <w:lang w:eastAsia="he-IL"/>
        </w:rPr>
        <w:t>לגבי קרן מס רכוש?</w:t>
      </w:r>
    </w:p>
    <w:p w14:paraId="6D97FB43" w14:textId="77777777" w:rsidR="00A75E88" w:rsidRDefault="00A75E88" w:rsidP="00A75E88">
      <w:pPr>
        <w:rPr>
          <w:rtl/>
        </w:rPr>
      </w:pPr>
    </w:p>
    <w:p w14:paraId="63BEF9E5" w14:textId="47691587" w:rsidR="00A75E88" w:rsidRDefault="00A75E88" w:rsidP="00571501">
      <w:pPr>
        <w:pStyle w:val="a5"/>
        <w:keepNext/>
        <w:rPr>
          <w:rtl/>
        </w:rPr>
      </w:pPr>
      <w:bookmarkStart w:id="1660" w:name="ET_speaker_6361_585"/>
      <w:r w:rsidRPr="00571501">
        <w:rPr>
          <w:rStyle w:val="TagStyle"/>
          <w:rtl/>
        </w:rPr>
        <w:t xml:space="preserve"> &lt;&lt; דובר &gt;&gt;</w:t>
      </w:r>
      <w:r w:rsidRPr="00A75E88">
        <w:rPr>
          <w:rStyle w:val="TagStyle"/>
          <w:rtl/>
        </w:rPr>
        <w:t xml:space="preserve"> </w:t>
      </w:r>
      <w:r>
        <w:rPr>
          <w:rtl/>
        </w:rPr>
        <w:t>נאור שירי (יש עתיד):</w:t>
      </w:r>
      <w:r w:rsidRPr="00A75E88">
        <w:rPr>
          <w:rStyle w:val="TagStyle"/>
          <w:rtl/>
        </w:rPr>
        <w:t xml:space="preserve"> </w:t>
      </w:r>
      <w:r w:rsidRPr="00571501">
        <w:rPr>
          <w:rStyle w:val="TagStyle"/>
          <w:rtl/>
        </w:rPr>
        <w:t>&lt;&lt; דובר &gt;&gt;</w:t>
      </w:r>
      <w:r>
        <w:rPr>
          <w:rtl/>
        </w:rPr>
        <w:t xml:space="preserve">   </w:t>
      </w:r>
      <w:bookmarkEnd w:id="1660"/>
    </w:p>
    <w:p w14:paraId="7B83F8F7" w14:textId="77777777" w:rsidR="00A75E88" w:rsidRPr="00A75E88" w:rsidRDefault="00A75E88" w:rsidP="00571501">
      <w:pPr>
        <w:pStyle w:val="KeepWithNext"/>
        <w:rPr>
          <w:rtl/>
        </w:rPr>
      </w:pPr>
    </w:p>
    <w:p w14:paraId="231E61C8" w14:textId="2FE73241" w:rsidR="00A75E88" w:rsidRDefault="00A75E88" w:rsidP="00A60E49">
      <w:pPr>
        <w:rPr>
          <w:rFonts w:ascii="David" w:hAnsi="David"/>
          <w:rtl/>
        </w:rPr>
      </w:pPr>
      <w:r>
        <w:rPr>
          <w:rFonts w:ascii="David" w:hAnsi="David" w:hint="cs"/>
          <w:rtl/>
        </w:rPr>
        <w:t>אתה</w:t>
      </w:r>
      <w:r w:rsidR="002E6A43" w:rsidRPr="00011C4C">
        <w:rPr>
          <w:rFonts w:ascii="David" w:hAnsi="David"/>
          <w:rtl/>
        </w:rPr>
        <w:t xml:space="preserve"> לא קיבלת תשובה לשאל</w:t>
      </w:r>
      <w:r>
        <w:rPr>
          <w:rFonts w:ascii="David" w:hAnsi="David" w:hint="cs"/>
          <w:rtl/>
        </w:rPr>
        <w:t xml:space="preserve">ה יותר משמעותית. </w:t>
      </w:r>
    </w:p>
    <w:p w14:paraId="68CA2300" w14:textId="77777777" w:rsidR="00A75E88" w:rsidRDefault="00A75E88" w:rsidP="00A60E49">
      <w:pPr>
        <w:rPr>
          <w:rFonts w:ascii="David" w:hAnsi="David"/>
          <w:rtl/>
        </w:rPr>
      </w:pPr>
    </w:p>
    <w:p w14:paraId="028849F5" w14:textId="77777777" w:rsidR="00A75E88" w:rsidRDefault="00A75E88" w:rsidP="00A75E88">
      <w:pPr>
        <w:pStyle w:val="a5"/>
        <w:keepNext/>
        <w:rPr>
          <w:rtl/>
        </w:rPr>
      </w:pPr>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785225FD" w14:textId="77777777" w:rsidR="00A75E88" w:rsidRDefault="00A75E88" w:rsidP="00A60E49">
      <w:pPr>
        <w:rPr>
          <w:rFonts w:ascii="David" w:hAnsi="David"/>
          <w:rtl/>
        </w:rPr>
      </w:pPr>
    </w:p>
    <w:p w14:paraId="64D4866C" w14:textId="63DA8AAB" w:rsidR="00A75E88" w:rsidRDefault="00A75E88" w:rsidP="00A60E49">
      <w:pPr>
        <w:rPr>
          <w:rFonts w:ascii="David" w:hAnsi="David"/>
          <w:rtl/>
        </w:rPr>
      </w:pPr>
      <w:r>
        <w:rPr>
          <w:rFonts w:ascii="David" w:hAnsi="David" w:hint="cs"/>
          <w:rtl/>
        </w:rPr>
        <w:t>ההכנסות.</w:t>
      </w:r>
    </w:p>
    <w:p w14:paraId="62E1DACE" w14:textId="77777777" w:rsidR="00A75E88" w:rsidRDefault="00A75E88" w:rsidP="00A60E49">
      <w:pPr>
        <w:rPr>
          <w:rFonts w:ascii="David" w:hAnsi="David"/>
          <w:rtl/>
        </w:rPr>
      </w:pPr>
    </w:p>
    <w:p w14:paraId="005C4C7A" w14:textId="7531D0F7" w:rsidR="00A75E88" w:rsidRDefault="00A75E88" w:rsidP="00571501">
      <w:pPr>
        <w:pStyle w:val="a5"/>
        <w:keepNext/>
        <w:rPr>
          <w:rtl/>
        </w:rPr>
      </w:pPr>
      <w:bookmarkStart w:id="1661" w:name="ET_speaker_שלומית_ארליך_586"/>
      <w:r w:rsidRPr="00571501">
        <w:rPr>
          <w:rStyle w:val="TagStyle"/>
          <w:rtl/>
        </w:rPr>
        <w:t xml:space="preserve"> &lt;&lt; דובר &gt;&gt;</w:t>
      </w:r>
      <w:r w:rsidRPr="00A75E88">
        <w:rPr>
          <w:rStyle w:val="TagStyle"/>
          <w:rtl/>
        </w:rPr>
        <w:t xml:space="preserve"> </w:t>
      </w:r>
      <w:r>
        <w:rPr>
          <w:rtl/>
        </w:rPr>
        <w:t>שלומית ארליך:</w:t>
      </w:r>
      <w:r w:rsidRPr="00A75E88">
        <w:rPr>
          <w:rStyle w:val="TagStyle"/>
          <w:rtl/>
        </w:rPr>
        <w:t xml:space="preserve"> </w:t>
      </w:r>
      <w:r w:rsidRPr="00571501">
        <w:rPr>
          <w:rStyle w:val="TagStyle"/>
          <w:rtl/>
        </w:rPr>
        <w:t>&lt;&lt; דובר &gt;&gt;</w:t>
      </w:r>
      <w:r>
        <w:rPr>
          <w:rtl/>
        </w:rPr>
        <w:t xml:space="preserve">   </w:t>
      </w:r>
      <w:bookmarkEnd w:id="1661"/>
    </w:p>
    <w:p w14:paraId="7AD2BD19" w14:textId="77777777" w:rsidR="00A75E88" w:rsidRPr="00A75E88" w:rsidRDefault="00A75E88" w:rsidP="00571501">
      <w:pPr>
        <w:pStyle w:val="KeepWithNext"/>
        <w:rPr>
          <w:rtl/>
        </w:rPr>
      </w:pPr>
      <w:bookmarkStart w:id="1662" w:name="_ETM_Q1_3981220"/>
      <w:bookmarkEnd w:id="1662"/>
    </w:p>
    <w:p w14:paraId="147B8377" w14:textId="77777777" w:rsidR="00A75E88" w:rsidRDefault="002E6A43" w:rsidP="00A60E49">
      <w:pPr>
        <w:rPr>
          <w:rFonts w:ascii="David" w:hAnsi="David"/>
          <w:rtl/>
        </w:rPr>
      </w:pPr>
      <w:r w:rsidRPr="00011C4C">
        <w:rPr>
          <w:rFonts w:ascii="David" w:hAnsi="David"/>
          <w:rtl/>
        </w:rPr>
        <w:t xml:space="preserve">רק צריך </w:t>
      </w:r>
      <w:r w:rsidR="00A75E88">
        <w:rPr>
          <w:rFonts w:ascii="David" w:hAnsi="David" w:hint="cs"/>
          <w:rtl/>
        </w:rPr>
        <w:t>לשים לב,</w:t>
      </w:r>
      <w:r w:rsidRPr="00011C4C">
        <w:rPr>
          <w:rFonts w:ascii="David" w:hAnsi="David"/>
          <w:rtl/>
        </w:rPr>
        <w:t xml:space="preserve"> שגם שימוש </w:t>
      </w:r>
      <w:r w:rsidR="00A75E88">
        <w:rPr>
          <w:rFonts w:ascii="David" w:hAnsi="David" w:hint="cs"/>
          <w:rtl/>
        </w:rPr>
        <w:t xml:space="preserve">בתקציב </w:t>
      </w:r>
      <w:r w:rsidRPr="00011C4C">
        <w:rPr>
          <w:rFonts w:ascii="David" w:hAnsi="David"/>
          <w:rtl/>
        </w:rPr>
        <w:t>נוסף צרי</w:t>
      </w:r>
      <w:r w:rsidR="00A75E88">
        <w:rPr>
          <w:rFonts w:ascii="David" w:hAnsi="David" w:hint="cs"/>
          <w:rtl/>
        </w:rPr>
        <w:t>ך</w:t>
      </w:r>
      <w:r w:rsidRPr="00011C4C">
        <w:rPr>
          <w:rFonts w:ascii="David" w:hAnsi="David"/>
          <w:rtl/>
        </w:rPr>
        <w:t xml:space="preserve"> להיות שמור למקרים חריגים</w:t>
      </w:r>
      <w:r w:rsidR="00A75E88">
        <w:rPr>
          <w:rFonts w:ascii="David" w:hAnsi="David" w:hint="cs"/>
          <w:rtl/>
        </w:rPr>
        <w:t>,</w:t>
      </w:r>
      <w:r w:rsidRPr="00011C4C">
        <w:rPr>
          <w:rFonts w:ascii="David" w:hAnsi="David"/>
          <w:rtl/>
        </w:rPr>
        <w:t xml:space="preserve"> ייחודיים, יוצא</w:t>
      </w:r>
      <w:r w:rsidR="00A75E88">
        <w:rPr>
          <w:rFonts w:ascii="David" w:hAnsi="David" w:hint="cs"/>
          <w:rtl/>
        </w:rPr>
        <w:t>י</w:t>
      </w:r>
      <w:r w:rsidRPr="00011C4C">
        <w:rPr>
          <w:rFonts w:ascii="David" w:hAnsi="David"/>
          <w:rtl/>
        </w:rPr>
        <w:t xml:space="preserve"> דופן</w:t>
      </w:r>
      <w:r w:rsidR="00A75E88">
        <w:rPr>
          <w:rFonts w:ascii="David" w:hAnsi="David" w:hint="cs"/>
          <w:rtl/>
        </w:rPr>
        <w:t>,</w:t>
      </w:r>
      <w:r w:rsidRPr="00011C4C">
        <w:rPr>
          <w:rFonts w:ascii="David" w:hAnsi="David"/>
          <w:rtl/>
        </w:rPr>
        <w:t xml:space="preserve"> ולא שנתחיל לראות פה חדשות לבקרים. </w:t>
      </w:r>
    </w:p>
    <w:p w14:paraId="02564F71" w14:textId="77777777" w:rsidR="00A75E88" w:rsidRDefault="00A75E88" w:rsidP="00A60E49">
      <w:pPr>
        <w:rPr>
          <w:rFonts w:ascii="David" w:hAnsi="David"/>
          <w:rtl/>
        </w:rPr>
      </w:pPr>
    </w:p>
    <w:p w14:paraId="143C731D" w14:textId="77777777" w:rsidR="00A75E88" w:rsidRDefault="00A75E88" w:rsidP="00A75E88">
      <w:pPr>
        <w:pStyle w:val="afb"/>
        <w:keepNext/>
        <w:rPr>
          <w:rtl/>
        </w:rPr>
      </w:pPr>
      <w:r w:rsidRPr="005850CF">
        <w:rPr>
          <w:rStyle w:val="TagStyle"/>
          <w:rtl/>
        </w:rPr>
        <w:t xml:space="preserve">&lt;&lt; אורח &gt;&gt; </w:t>
      </w:r>
      <w:r>
        <w:rPr>
          <w:rtl/>
        </w:rPr>
        <w:t>יואב הכט:</w:t>
      </w:r>
      <w:r w:rsidRPr="005850CF">
        <w:rPr>
          <w:rStyle w:val="TagStyle"/>
          <w:rtl/>
        </w:rPr>
        <w:t xml:space="preserve"> &lt;&lt; אורח &gt;&gt;</w:t>
      </w:r>
      <w:r>
        <w:rPr>
          <w:rtl/>
        </w:rPr>
        <w:t xml:space="preserve">   </w:t>
      </w:r>
    </w:p>
    <w:p w14:paraId="129FB702" w14:textId="77777777" w:rsidR="00A75E88" w:rsidRDefault="00A75E88" w:rsidP="00A60E49">
      <w:pPr>
        <w:rPr>
          <w:rFonts w:ascii="David" w:hAnsi="David"/>
          <w:rtl/>
        </w:rPr>
      </w:pPr>
    </w:p>
    <w:p w14:paraId="7FA68A4E" w14:textId="77777777" w:rsidR="00A75E88" w:rsidRDefault="002E6A43" w:rsidP="00A60E49">
      <w:pPr>
        <w:rPr>
          <w:rFonts w:ascii="David" w:hAnsi="David"/>
          <w:rtl/>
        </w:rPr>
      </w:pPr>
      <w:bookmarkStart w:id="1663" w:name="_ETM_Q1_3988056"/>
      <w:bookmarkStart w:id="1664" w:name="_ETM_Q1_3988479"/>
      <w:bookmarkStart w:id="1665" w:name="_ETM_Q1_3988546"/>
      <w:bookmarkStart w:id="1666" w:name="_ETM_Q1_3988644"/>
      <w:bookmarkEnd w:id="1663"/>
      <w:bookmarkEnd w:id="1664"/>
      <w:bookmarkEnd w:id="1665"/>
      <w:bookmarkEnd w:id="1666"/>
      <w:r w:rsidRPr="00011C4C">
        <w:rPr>
          <w:rFonts w:ascii="David" w:hAnsi="David"/>
          <w:rtl/>
        </w:rPr>
        <w:t>עמדתנו היא</w:t>
      </w:r>
      <w:r w:rsidR="00A75E88">
        <w:rPr>
          <w:rFonts w:ascii="David" w:hAnsi="David" w:hint="cs"/>
          <w:rtl/>
        </w:rPr>
        <w:t xml:space="preserve"> </w:t>
      </w:r>
      <w:r w:rsidRPr="00011C4C">
        <w:rPr>
          <w:rFonts w:ascii="David" w:hAnsi="David"/>
          <w:rtl/>
        </w:rPr>
        <w:t>שיש לעשות שימוש</w:t>
      </w:r>
      <w:r w:rsidR="00A75E88" w:rsidRPr="00A75E88">
        <w:rPr>
          <w:rFonts w:ascii="David" w:hAnsi="David"/>
          <w:rtl/>
        </w:rPr>
        <w:t xml:space="preserve"> </w:t>
      </w:r>
      <w:r w:rsidR="00A75E88">
        <w:rPr>
          <w:rFonts w:ascii="David" w:hAnsi="David" w:hint="cs"/>
          <w:rtl/>
        </w:rPr>
        <w:t>ב</w:t>
      </w:r>
      <w:r w:rsidR="00A75E88" w:rsidRPr="00011C4C">
        <w:rPr>
          <w:rFonts w:ascii="David" w:hAnsi="David"/>
          <w:rtl/>
        </w:rPr>
        <w:t>חוק תקציב נוסף</w:t>
      </w:r>
      <w:r w:rsidRPr="00011C4C">
        <w:rPr>
          <w:rFonts w:ascii="David" w:hAnsi="David"/>
          <w:rtl/>
        </w:rPr>
        <w:t xml:space="preserve"> אך ורק במקרים חריגים ולאחר מיצוי אפשרויות אחרות. </w:t>
      </w:r>
    </w:p>
    <w:p w14:paraId="3F487C31" w14:textId="77777777" w:rsidR="00A75E88" w:rsidRDefault="00A75E88" w:rsidP="00A60E49">
      <w:pPr>
        <w:rPr>
          <w:rFonts w:ascii="David" w:hAnsi="David"/>
          <w:rtl/>
        </w:rPr>
      </w:pPr>
    </w:p>
    <w:p w14:paraId="33FC67C2" w14:textId="77777777" w:rsidR="00A75E88" w:rsidRDefault="00A75E88" w:rsidP="00A75E88">
      <w:pPr>
        <w:pStyle w:val="a5"/>
        <w:keepNext/>
        <w:rPr>
          <w:rtl/>
        </w:rPr>
      </w:pPr>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42FB0BB1" w14:textId="77777777" w:rsidR="00A75E88" w:rsidRDefault="00A75E88" w:rsidP="00A60E49">
      <w:pPr>
        <w:rPr>
          <w:rFonts w:ascii="David" w:hAnsi="David"/>
          <w:rtl/>
        </w:rPr>
      </w:pPr>
    </w:p>
    <w:p w14:paraId="36F7AACC" w14:textId="77777777" w:rsidR="00A75E88" w:rsidRDefault="002E6A43" w:rsidP="00A60E49">
      <w:pPr>
        <w:rPr>
          <w:rFonts w:ascii="David" w:hAnsi="David"/>
          <w:rtl/>
        </w:rPr>
      </w:pPr>
      <w:r w:rsidRPr="00011C4C">
        <w:rPr>
          <w:rFonts w:ascii="David" w:hAnsi="David"/>
          <w:rtl/>
        </w:rPr>
        <w:t xml:space="preserve">השאלה אם </w:t>
      </w:r>
      <w:r w:rsidR="00A75E88">
        <w:rPr>
          <w:rFonts w:ascii="David" w:hAnsi="David" w:hint="cs"/>
          <w:rtl/>
        </w:rPr>
        <w:t xml:space="preserve">מיציתם </w:t>
      </w:r>
      <w:r w:rsidRPr="00011C4C">
        <w:rPr>
          <w:rFonts w:ascii="David" w:hAnsi="David"/>
          <w:rtl/>
        </w:rPr>
        <w:t>אפשרויות</w:t>
      </w:r>
      <w:r w:rsidR="00A75E88">
        <w:rPr>
          <w:rFonts w:ascii="David" w:hAnsi="David" w:hint="cs"/>
          <w:rtl/>
        </w:rPr>
        <w:t>,</w:t>
      </w:r>
      <w:r w:rsidRPr="00011C4C">
        <w:rPr>
          <w:rFonts w:ascii="David" w:hAnsi="David"/>
          <w:rtl/>
        </w:rPr>
        <w:t xml:space="preserve"> כי </w:t>
      </w:r>
      <w:r w:rsidR="00A75E88">
        <w:rPr>
          <w:rFonts w:ascii="David" w:hAnsi="David" w:hint="cs"/>
          <w:rtl/>
        </w:rPr>
        <w:t xml:space="preserve">ראש </w:t>
      </w:r>
      <w:r w:rsidRPr="00011C4C">
        <w:rPr>
          <w:rFonts w:ascii="David" w:hAnsi="David"/>
          <w:rtl/>
        </w:rPr>
        <w:t>אגף התקציבים טוען שלא</w:t>
      </w:r>
      <w:r w:rsidR="00A75E88">
        <w:rPr>
          <w:rFonts w:ascii="David" w:hAnsi="David" w:hint="cs"/>
          <w:rtl/>
        </w:rPr>
        <w:t>.</w:t>
      </w:r>
      <w:r w:rsidRPr="00011C4C">
        <w:rPr>
          <w:rFonts w:ascii="David" w:hAnsi="David"/>
          <w:rtl/>
        </w:rPr>
        <w:t xml:space="preserve"> </w:t>
      </w:r>
      <w:r w:rsidR="00A75E88">
        <w:rPr>
          <w:rFonts w:ascii="David" w:hAnsi="David" w:hint="cs"/>
          <w:rtl/>
        </w:rPr>
        <w:t xml:space="preserve">כלומר, </w:t>
      </w:r>
      <w:r w:rsidRPr="00011C4C">
        <w:rPr>
          <w:rFonts w:ascii="David" w:hAnsi="David"/>
          <w:rtl/>
        </w:rPr>
        <w:t>השר בחר באפשרות</w:t>
      </w:r>
      <w:r w:rsidR="00A75E88">
        <w:rPr>
          <w:rFonts w:ascii="David" w:hAnsi="David" w:hint="cs"/>
          <w:rtl/>
        </w:rPr>
        <w:t xml:space="preserve"> - - -</w:t>
      </w:r>
      <w:r w:rsidRPr="00011C4C">
        <w:rPr>
          <w:rFonts w:ascii="David" w:hAnsi="David"/>
          <w:rtl/>
        </w:rPr>
        <w:t xml:space="preserve"> </w:t>
      </w:r>
    </w:p>
    <w:p w14:paraId="40CFEBF8" w14:textId="77777777" w:rsidR="00A75E88" w:rsidRDefault="00A75E88" w:rsidP="00A60E49">
      <w:pPr>
        <w:rPr>
          <w:rFonts w:ascii="David" w:hAnsi="David"/>
          <w:rtl/>
        </w:rPr>
      </w:pPr>
    </w:p>
    <w:p w14:paraId="0D346DA0" w14:textId="07E4FD16" w:rsidR="00A75E88" w:rsidRDefault="00A75E88" w:rsidP="00571501">
      <w:pPr>
        <w:pStyle w:val="afb"/>
        <w:keepNext/>
        <w:rPr>
          <w:rtl/>
        </w:rPr>
      </w:pPr>
      <w:bookmarkStart w:id="1667" w:name="ET_guest_876254_587"/>
      <w:r w:rsidRPr="00571501">
        <w:rPr>
          <w:rStyle w:val="TagStyle"/>
          <w:rtl/>
        </w:rPr>
        <w:t xml:space="preserve"> &lt;&lt; אורח &gt;&gt;</w:t>
      </w:r>
      <w:r w:rsidRPr="00A75E88">
        <w:rPr>
          <w:rStyle w:val="TagStyle"/>
          <w:rtl/>
        </w:rPr>
        <w:t xml:space="preserve"> </w:t>
      </w:r>
      <w:r>
        <w:rPr>
          <w:rtl/>
        </w:rPr>
        <w:t>יואב הכט:</w:t>
      </w:r>
      <w:r w:rsidRPr="00A75E88">
        <w:rPr>
          <w:rStyle w:val="TagStyle"/>
          <w:rtl/>
        </w:rPr>
        <w:t xml:space="preserve"> </w:t>
      </w:r>
      <w:r w:rsidRPr="00571501">
        <w:rPr>
          <w:rStyle w:val="TagStyle"/>
          <w:rtl/>
        </w:rPr>
        <w:t>&lt;&lt; אורח &gt;&gt;</w:t>
      </w:r>
      <w:r>
        <w:rPr>
          <w:rtl/>
        </w:rPr>
        <w:t xml:space="preserve">   </w:t>
      </w:r>
      <w:bookmarkEnd w:id="1667"/>
    </w:p>
    <w:p w14:paraId="519BB307" w14:textId="77777777" w:rsidR="00A75E88" w:rsidRDefault="00A75E88" w:rsidP="00571501">
      <w:pPr>
        <w:pStyle w:val="KeepWithNext"/>
        <w:rPr>
          <w:rtl/>
        </w:rPr>
      </w:pPr>
    </w:p>
    <w:p w14:paraId="4094E976" w14:textId="15777522" w:rsidR="005C7B67" w:rsidRDefault="002E6A43" w:rsidP="00A75E88">
      <w:pPr>
        <w:rPr>
          <w:rFonts w:ascii="David" w:hAnsi="David"/>
          <w:rtl/>
        </w:rPr>
      </w:pPr>
      <w:r w:rsidRPr="00011C4C">
        <w:rPr>
          <w:rFonts w:ascii="David" w:hAnsi="David"/>
          <w:rtl/>
        </w:rPr>
        <w:t xml:space="preserve">הצעת </w:t>
      </w:r>
      <w:r w:rsidR="00EF7370">
        <w:rPr>
          <w:rFonts w:ascii="David" w:hAnsi="David" w:hint="cs"/>
          <w:rtl/>
        </w:rPr>
        <w:t>ה</w:t>
      </w:r>
      <w:r w:rsidRPr="00011C4C">
        <w:rPr>
          <w:rFonts w:ascii="David" w:hAnsi="David"/>
          <w:rtl/>
        </w:rPr>
        <w:t xml:space="preserve">חוק </w:t>
      </w:r>
      <w:r w:rsidR="00EF7370">
        <w:rPr>
          <w:rFonts w:ascii="David" w:hAnsi="David" w:hint="cs"/>
          <w:rtl/>
        </w:rPr>
        <w:t>ה</w:t>
      </w:r>
      <w:r w:rsidRPr="00011C4C">
        <w:rPr>
          <w:rFonts w:ascii="David" w:hAnsi="David"/>
          <w:rtl/>
        </w:rPr>
        <w:t>זאת מבטאת סיכון שנ</w:t>
      </w:r>
      <w:r w:rsidR="00EF7370">
        <w:rPr>
          <w:rFonts w:ascii="David" w:hAnsi="David" w:hint="cs"/>
          <w:rtl/>
        </w:rPr>
        <w:t>י</w:t>
      </w:r>
      <w:r w:rsidRPr="00011C4C">
        <w:rPr>
          <w:rFonts w:ascii="David" w:hAnsi="David"/>
          <w:rtl/>
        </w:rPr>
        <w:t>דון</w:t>
      </w:r>
      <w:r w:rsidR="00EF7370">
        <w:rPr>
          <w:rFonts w:ascii="David" w:hAnsi="David" w:hint="cs"/>
          <w:rtl/>
        </w:rPr>
        <w:t>,</w:t>
      </w:r>
      <w:r w:rsidRPr="00011C4C">
        <w:rPr>
          <w:rFonts w:ascii="David" w:hAnsi="David"/>
          <w:rtl/>
        </w:rPr>
        <w:t xml:space="preserve"> גם הוצף על ידי חבר הכנסת בזמנו וגם </w:t>
      </w:r>
      <w:r w:rsidR="00EF7370" w:rsidRPr="00011C4C">
        <w:rPr>
          <w:rFonts w:ascii="David" w:hAnsi="David"/>
          <w:rtl/>
        </w:rPr>
        <w:t xml:space="preserve">הוצף </w:t>
      </w:r>
      <w:r w:rsidRPr="00011C4C">
        <w:rPr>
          <w:rFonts w:ascii="David" w:hAnsi="David"/>
          <w:rtl/>
        </w:rPr>
        <w:t>על ידינו בזמנו</w:t>
      </w:r>
      <w:r w:rsidR="005C7B67">
        <w:rPr>
          <w:rFonts w:ascii="David" w:hAnsi="David" w:hint="cs"/>
          <w:rtl/>
        </w:rPr>
        <w:t>.</w:t>
      </w:r>
      <w:r w:rsidRPr="00011C4C">
        <w:rPr>
          <w:rFonts w:ascii="David" w:hAnsi="David"/>
          <w:rtl/>
        </w:rPr>
        <w:t xml:space="preserve"> </w:t>
      </w:r>
      <w:r w:rsidR="00EF7370">
        <w:rPr>
          <w:rFonts w:ascii="David" w:hAnsi="David" w:hint="cs"/>
          <w:rtl/>
        </w:rPr>
        <w:t xml:space="preserve">לא </w:t>
      </w:r>
      <w:r w:rsidRPr="00011C4C">
        <w:rPr>
          <w:rFonts w:ascii="David" w:hAnsi="David"/>
          <w:rtl/>
        </w:rPr>
        <w:t>רק שנ</w:t>
      </w:r>
      <w:r w:rsidR="00EF7370">
        <w:rPr>
          <w:rFonts w:ascii="David" w:hAnsi="David" w:hint="cs"/>
          <w:rtl/>
        </w:rPr>
        <w:t>י</w:t>
      </w:r>
      <w:r w:rsidRPr="00011C4C">
        <w:rPr>
          <w:rFonts w:ascii="David" w:hAnsi="David"/>
          <w:rtl/>
        </w:rPr>
        <w:t>דו</w:t>
      </w:r>
      <w:r w:rsidR="00EF7370">
        <w:rPr>
          <w:rFonts w:ascii="David" w:hAnsi="David" w:hint="cs"/>
          <w:rtl/>
        </w:rPr>
        <w:t>נה</w:t>
      </w:r>
      <w:r w:rsidRPr="00011C4C">
        <w:rPr>
          <w:rFonts w:ascii="David" w:hAnsi="David"/>
          <w:rtl/>
        </w:rPr>
        <w:t xml:space="preserve"> </w:t>
      </w:r>
      <w:r w:rsidR="005C7B67" w:rsidRPr="005C7B67">
        <w:rPr>
          <w:rFonts w:ascii="David" w:hAnsi="David"/>
          <w:rtl/>
        </w:rPr>
        <w:t xml:space="preserve">הצעת חוק התקציב הנוסף </w:t>
      </w:r>
      <w:r w:rsidRPr="00011C4C">
        <w:rPr>
          <w:rFonts w:ascii="David" w:hAnsi="David"/>
          <w:rtl/>
        </w:rPr>
        <w:t>הראשונה</w:t>
      </w:r>
      <w:r w:rsidR="005C7B67">
        <w:rPr>
          <w:rFonts w:ascii="David" w:hAnsi="David" w:hint="cs"/>
          <w:rtl/>
        </w:rPr>
        <w:t>,</w:t>
      </w:r>
      <w:r w:rsidRPr="00011C4C">
        <w:rPr>
          <w:rFonts w:ascii="David" w:hAnsi="David"/>
          <w:rtl/>
        </w:rPr>
        <w:t xml:space="preserve"> </w:t>
      </w:r>
      <w:r w:rsidR="005C7B67">
        <w:rPr>
          <w:rFonts w:ascii="David" w:hAnsi="David" w:hint="cs"/>
          <w:rtl/>
        </w:rPr>
        <w:t>הצפנו</w:t>
      </w:r>
      <w:r w:rsidRPr="00011C4C">
        <w:rPr>
          <w:rFonts w:ascii="David" w:hAnsi="David"/>
          <w:rtl/>
        </w:rPr>
        <w:t xml:space="preserve"> את זה </w:t>
      </w:r>
      <w:r w:rsidR="005C7B67">
        <w:rPr>
          <w:rFonts w:ascii="David" w:hAnsi="David" w:hint="cs"/>
          <w:rtl/>
        </w:rPr>
        <w:t>כ</w:t>
      </w:r>
      <w:r w:rsidRPr="00011C4C">
        <w:rPr>
          <w:rFonts w:ascii="David" w:hAnsi="David"/>
          <w:rtl/>
        </w:rPr>
        <w:t>סיכון</w:t>
      </w:r>
      <w:r w:rsidR="005C7B67">
        <w:rPr>
          <w:rFonts w:ascii="David" w:hAnsi="David" w:hint="cs"/>
          <w:rtl/>
        </w:rPr>
        <w:t>,</w:t>
      </w:r>
      <w:r w:rsidRPr="00011C4C">
        <w:rPr>
          <w:rFonts w:ascii="David" w:hAnsi="David"/>
          <w:rtl/>
        </w:rPr>
        <w:t xml:space="preserve"> שככל ש</w:t>
      </w:r>
      <w:r w:rsidR="005C7B67">
        <w:rPr>
          <w:rFonts w:ascii="David" w:hAnsi="David" w:hint="cs"/>
          <w:rtl/>
        </w:rPr>
        <w:t>י</w:t>
      </w:r>
      <w:r w:rsidRPr="00011C4C">
        <w:rPr>
          <w:rFonts w:ascii="David" w:hAnsi="David"/>
          <w:rtl/>
        </w:rPr>
        <w:t>תממש</w:t>
      </w:r>
      <w:r w:rsidR="005C7B67">
        <w:rPr>
          <w:rFonts w:ascii="David" w:hAnsi="David" w:hint="cs"/>
          <w:rtl/>
        </w:rPr>
        <w:t>,</w:t>
      </w:r>
      <w:r w:rsidRPr="00011C4C">
        <w:rPr>
          <w:rFonts w:ascii="David" w:hAnsi="David"/>
          <w:rtl/>
        </w:rPr>
        <w:t xml:space="preserve"> ייתכן </w:t>
      </w:r>
      <w:r w:rsidR="005C7B67">
        <w:rPr>
          <w:rFonts w:ascii="David" w:hAnsi="David" w:hint="cs"/>
          <w:rtl/>
        </w:rPr>
        <w:t>ש</w:t>
      </w:r>
      <w:r w:rsidRPr="00011C4C">
        <w:rPr>
          <w:rFonts w:ascii="David" w:hAnsi="David"/>
          <w:rtl/>
        </w:rPr>
        <w:t>יהיה צורך</w:t>
      </w:r>
      <w:r w:rsidR="005C7B67">
        <w:rPr>
          <w:rFonts w:ascii="David" w:hAnsi="David" w:hint="cs"/>
          <w:rtl/>
        </w:rPr>
        <w:t>.</w:t>
      </w:r>
    </w:p>
    <w:p w14:paraId="7773C08A" w14:textId="77777777" w:rsidR="005C7B67" w:rsidRDefault="005C7B67" w:rsidP="00A75E88">
      <w:pPr>
        <w:rPr>
          <w:rFonts w:ascii="David" w:hAnsi="David"/>
          <w:rtl/>
        </w:rPr>
      </w:pPr>
      <w:bookmarkStart w:id="1668" w:name="_ETM_Q1_4029568"/>
      <w:bookmarkEnd w:id="1668"/>
    </w:p>
    <w:p w14:paraId="0ACEB5CC" w14:textId="77777777" w:rsidR="005C7B67" w:rsidRDefault="005C7B67" w:rsidP="005C7B67">
      <w:pPr>
        <w:pStyle w:val="a5"/>
        <w:keepNext/>
        <w:rPr>
          <w:rtl/>
        </w:rPr>
      </w:pPr>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0E205E4F" w14:textId="77777777" w:rsidR="005C7B67" w:rsidRDefault="005C7B67" w:rsidP="00A75E88">
      <w:pPr>
        <w:rPr>
          <w:rFonts w:ascii="David" w:hAnsi="David"/>
          <w:rtl/>
        </w:rPr>
      </w:pPr>
    </w:p>
    <w:p w14:paraId="4EA8278C" w14:textId="33A78C46" w:rsidR="005C7B67" w:rsidRDefault="005C7B67" w:rsidP="00A75E88">
      <w:pPr>
        <w:rPr>
          <w:rFonts w:ascii="David" w:hAnsi="David"/>
          <w:rtl/>
        </w:rPr>
      </w:pPr>
      <w:bookmarkStart w:id="1669" w:name="_ETM_Q1_4030015"/>
      <w:bookmarkStart w:id="1670" w:name="_ETM_Q1_4030118"/>
      <w:bookmarkStart w:id="1671" w:name="_ETM_Q1_4030220"/>
      <w:bookmarkEnd w:id="1669"/>
      <w:bookmarkEnd w:id="1670"/>
      <w:bookmarkEnd w:id="1671"/>
      <w:r>
        <w:rPr>
          <w:rFonts w:ascii="David" w:hAnsi="David" w:hint="cs"/>
          <w:rtl/>
        </w:rPr>
        <w:t xml:space="preserve">אתה יכול </w:t>
      </w:r>
      <w:r w:rsidR="002E6A43" w:rsidRPr="00011C4C">
        <w:rPr>
          <w:rFonts w:ascii="David" w:hAnsi="David"/>
          <w:rtl/>
        </w:rPr>
        <w:t xml:space="preserve">להתייחס לכסף של קרן מס רכוש </w:t>
      </w:r>
      <w:r>
        <w:rPr>
          <w:rFonts w:ascii="David" w:hAnsi="David" w:hint="cs"/>
          <w:rtl/>
        </w:rPr>
        <w:t>ולתחזית</w:t>
      </w:r>
      <w:r w:rsidR="002E6A43" w:rsidRPr="00011C4C">
        <w:rPr>
          <w:rFonts w:ascii="David" w:hAnsi="David"/>
          <w:rtl/>
        </w:rPr>
        <w:t xml:space="preserve"> ההכנסות</w:t>
      </w:r>
      <w:r w:rsidR="00E34560">
        <w:rPr>
          <w:rFonts w:ascii="David" w:hAnsi="David" w:hint="cs"/>
          <w:rtl/>
        </w:rPr>
        <w:t>?</w:t>
      </w:r>
      <w:r w:rsidR="002E6A43" w:rsidRPr="00011C4C">
        <w:rPr>
          <w:rFonts w:ascii="David" w:hAnsi="David"/>
          <w:rtl/>
        </w:rPr>
        <w:t xml:space="preserve"> </w:t>
      </w:r>
    </w:p>
    <w:p w14:paraId="7C7BDF08" w14:textId="77777777" w:rsidR="005C7B67" w:rsidRDefault="005C7B67" w:rsidP="00A75E88">
      <w:pPr>
        <w:rPr>
          <w:rFonts w:ascii="David" w:hAnsi="David"/>
          <w:rtl/>
        </w:rPr>
      </w:pPr>
    </w:p>
    <w:p w14:paraId="5C6AA473" w14:textId="77777777" w:rsidR="005C7B67" w:rsidRDefault="005C7B67" w:rsidP="005C7B67">
      <w:pPr>
        <w:pStyle w:val="afb"/>
        <w:keepNext/>
        <w:rPr>
          <w:rtl/>
        </w:rPr>
      </w:pPr>
      <w:bookmarkStart w:id="1672" w:name="_ETM_Q1_4029165"/>
      <w:bookmarkStart w:id="1673" w:name="_ETM_Q1_4029395"/>
      <w:bookmarkEnd w:id="1672"/>
      <w:bookmarkEnd w:id="1673"/>
      <w:r w:rsidRPr="00A75E88">
        <w:rPr>
          <w:rStyle w:val="TagStyle"/>
          <w:rtl/>
        </w:rPr>
        <w:t xml:space="preserve">&lt;&lt; אורח &gt;&gt; </w:t>
      </w:r>
      <w:r>
        <w:rPr>
          <w:rtl/>
        </w:rPr>
        <w:t>יואב הכט:</w:t>
      </w:r>
      <w:r w:rsidRPr="00A75E88">
        <w:rPr>
          <w:rStyle w:val="TagStyle"/>
          <w:rtl/>
        </w:rPr>
        <w:t xml:space="preserve"> &lt;&lt; אורח &gt;&gt;</w:t>
      </w:r>
      <w:r>
        <w:rPr>
          <w:rtl/>
        </w:rPr>
        <w:t xml:space="preserve">   </w:t>
      </w:r>
    </w:p>
    <w:p w14:paraId="1B7D0FAF" w14:textId="77777777" w:rsidR="005C7B67" w:rsidRDefault="005C7B67" w:rsidP="00A75E88">
      <w:pPr>
        <w:rPr>
          <w:rFonts w:ascii="David" w:hAnsi="David"/>
          <w:rtl/>
        </w:rPr>
      </w:pPr>
    </w:p>
    <w:p w14:paraId="16800AA5" w14:textId="359FD589" w:rsidR="005C7B67" w:rsidRDefault="005C7B67" w:rsidP="00A75E88">
      <w:pPr>
        <w:rPr>
          <w:rFonts w:ascii="David" w:hAnsi="David"/>
          <w:rtl/>
        </w:rPr>
      </w:pPr>
      <w:bookmarkStart w:id="1674" w:name="_ETM_Q1_4029664"/>
      <w:bookmarkEnd w:id="1674"/>
      <w:r>
        <w:rPr>
          <w:rFonts w:ascii="David" w:hAnsi="David" w:hint="cs"/>
          <w:rtl/>
        </w:rPr>
        <w:t xml:space="preserve">כנ"ל, מה שאמרתי לגבי </w:t>
      </w:r>
      <w:r w:rsidR="004B0C80">
        <w:rPr>
          <w:rFonts w:ascii="David" w:hAnsi="David" w:hint="cs"/>
          <w:rtl/>
        </w:rPr>
        <w:t>הסלמה</w:t>
      </w:r>
      <w:r>
        <w:rPr>
          <w:rFonts w:ascii="David" w:hAnsi="David" w:hint="cs"/>
          <w:rtl/>
        </w:rPr>
        <w:t xml:space="preserve"> </w:t>
      </w:r>
      <w:r w:rsidR="002E6A43" w:rsidRPr="00011C4C">
        <w:rPr>
          <w:rFonts w:ascii="David" w:hAnsi="David"/>
          <w:rtl/>
        </w:rPr>
        <w:t>רלוונטי גם לסיפור הסיוע</w:t>
      </w:r>
      <w:r>
        <w:rPr>
          <w:rFonts w:ascii="David" w:hAnsi="David" w:hint="cs"/>
          <w:rtl/>
        </w:rPr>
        <w:t>.</w:t>
      </w:r>
      <w:r w:rsidR="002E6A43" w:rsidRPr="00011C4C">
        <w:rPr>
          <w:rFonts w:ascii="David" w:hAnsi="David"/>
          <w:rtl/>
        </w:rPr>
        <w:t xml:space="preserve"> </w:t>
      </w:r>
      <w:r>
        <w:rPr>
          <w:rFonts w:ascii="David" w:hAnsi="David" w:hint="cs"/>
          <w:rtl/>
        </w:rPr>
        <w:t>ככל שיתממש</w:t>
      </w:r>
      <w:r w:rsidR="002E6A43" w:rsidRPr="00011C4C">
        <w:rPr>
          <w:rFonts w:ascii="David" w:hAnsi="David"/>
          <w:rtl/>
        </w:rPr>
        <w:t xml:space="preserve"> הסיכון, יכול להיות שזה ישליך</w:t>
      </w:r>
      <w:r>
        <w:rPr>
          <w:rFonts w:ascii="David" w:hAnsi="David" w:hint="cs"/>
          <w:rtl/>
        </w:rPr>
        <w:t>.</w:t>
      </w:r>
      <w:r w:rsidR="002E6A43" w:rsidRPr="00011C4C">
        <w:rPr>
          <w:rFonts w:ascii="David" w:hAnsi="David"/>
          <w:rtl/>
        </w:rPr>
        <w:t xml:space="preserve"> </w:t>
      </w:r>
    </w:p>
    <w:p w14:paraId="31C12005" w14:textId="77777777" w:rsidR="005C7B67" w:rsidRDefault="005C7B67" w:rsidP="00A75E88">
      <w:pPr>
        <w:rPr>
          <w:rFonts w:ascii="David" w:hAnsi="David"/>
          <w:rtl/>
        </w:rPr>
      </w:pPr>
      <w:bookmarkStart w:id="1675" w:name="_ETM_Q1_4037574"/>
      <w:bookmarkStart w:id="1676" w:name="_ETM_Q1_4042590"/>
      <w:bookmarkEnd w:id="1675"/>
      <w:bookmarkEnd w:id="1676"/>
    </w:p>
    <w:p w14:paraId="7E53CE34" w14:textId="77777777" w:rsidR="005C7B67" w:rsidRDefault="005C7B67" w:rsidP="005C7B67">
      <w:pPr>
        <w:pStyle w:val="a5"/>
        <w:keepNext/>
        <w:rPr>
          <w:rtl/>
        </w:rPr>
      </w:pPr>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08D213F2" w14:textId="77777777" w:rsidR="005C7B67" w:rsidRDefault="005C7B67" w:rsidP="00A75E88">
      <w:pPr>
        <w:rPr>
          <w:rFonts w:ascii="David" w:hAnsi="David"/>
          <w:rtl/>
        </w:rPr>
      </w:pPr>
      <w:bookmarkStart w:id="1677" w:name="_ETM_Q1_4042920"/>
      <w:bookmarkEnd w:id="1677"/>
    </w:p>
    <w:p w14:paraId="24A1164A" w14:textId="77777777" w:rsidR="005C7B67" w:rsidRDefault="002E6A43" w:rsidP="00A75E88">
      <w:pPr>
        <w:rPr>
          <w:rFonts w:ascii="David" w:hAnsi="David"/>
          <w:rtl/>
        </w:rPr>
      </w:pPr>
      <w:bookmarkStart w:id="1678" w:name="_ETM_Q1_4037920"/>
      <w:bookmarkStart w:id="1679" w:name="_ETM_Q1_4038093"/>
      <w:bookmarkStart w:id="1680" w:name="_ETM_Q1_4038341"/>
      <w:bookmarkEnd w:id="1678"/>
      <w:bookmarkEnd w:id="1679"/>
      <w:bookmarkEnd w:id="1680"/>
      <w:r w:rsidRPr="00011C4C">
        <w:rPr>
          <w:rFonts w:ascii="David" w:hAnsi="David"/>
          <w:rtl/>
        </w:rPr>
        <w:t>אז יש עוד 24 מיליארד שקל שהם מחוץ לתמונה</w:t>
      </w:r>
      <w:r w:rsidR="005C7B67">
        <w:rPr>
          <w:rFonts w:ascii="David" w:hAnsi="David" w:hint="cs"/>
          <w:rtl/>
        </w:rPr>
        <w:t>.</w:t>
      </w:r>
      <w:r w:rsidRPr="00011C4C">
        <w:rPr>
          <w:rFonts w:ascii="David" w:hAnsi="David"/>
          <w:rtl/>
        </w:rPr>
        <w:t xml:space="preserve"> </w:t>
      </w:r>
    </w:p>
    <w:p w14:paraId="17B4DD98" w14:textId="77777777" w:rsidR="005C7B67" w:rsidRDefault="005C7B67" w:rsidP="00A75E88">
      <w:pPr>
        <w:rPr>
          <w:rFonts w:ascii="David" w:hAnsi="David"/>
          <w:rtl/>
        </w:rPr>
      </w:pPr>
    </w:p>
    <w:p w14:paraId="38F8CD0C" w14:textId="77777777" w:rsidR="005C7B67" w:rsidRDefault="005C7B67" w:rsidP="005C7B67">
      <w:pPr>
        <w:pStyle w:val="afb"/>
        <w:keepNext/>
        <w:rPr>
          <w:rtl/>
        </w:rPr>
      </w:pPr>
      <w:r w:rsidRPr="00A75E88">
        <w:rPr>
          <w:rStyle w:val="TagStyle"/>
          <w:rtl/>
        </w:rPr>
        <w:t xml:space="preserve">&lt;&lt; אורח &gt;&gt; </w:t>
      </w:r>
      <w:r>
        <w:rPr>
          <w:rtl/>
        </w:rPr>
        <w:t>יואב הכט:</w:t>
      </w:r>
      <w:r w:rsidRPr="00A75E88">
        <w:rPr>
          <w:rStyle w:val="TagStyle"/>
          <w:rtl/>
        </w:rPr>
        <w:t xml:space="preserve"> &lt;&lt; אורח &gt;&gt;</w:t>
      </w:r>
      <w:r>
        <w:rPr>
          <w:rtl/>
        </w:rPr>
        <w:t xml:space="preserve">   </w:t>
      </w:r>
    </w:p>
    <w:p w14:paraId="415FE033" w14:textId="77777777" w:rsidR="005C7B67" w:rsidRDefault="005C7B67" w:rsidP="00A75E88">
      <w:pPr>
        <w:rPr>
          <w:rFonts w:ascii="David" w:hAnsi="David"/>
          <w:rtl/>
        </w:rPr>
      </w:pPr>
    </w:p>
    <w:p w14:paraId="1D9D86F1" w14:textId="77777777" w:rsidR="009439FD" w:rsidRDefault="005C7B67" w:rsidP="00A75E88">
      <w:pPr>
        <w:rPr>
          <w:rFonts w:ascii="David" w:hAnsi="David"/>
          <w:rtl/>
        </w:rPr>
      </w:pPr>
      <w:r>
        <w:rPr>
          <w:rFonts w:ascii="David" w:hAnsi="David" w:hint="cs"/>
          <w:rtl/>
        </w:rPr>
        <w:t>עכשיו ל</w:t>
      </w:r>
      <w:r w:rsidR="002E6A43" w:rsidRPr="00011C4C">
        <w:rPr>
          <w:rFonts w:ascii="David" w:hAnsi="David"/>
          <w:rtl/>
        </w:rPr>
        <w:t xml:space="preserve">סוגיית ההכנסות. </w:t>
      </w:r>
    </w:p>
    <w:p w14:paraId="43F883DC" w14:textId="77777777" w:rsidR="009439FD" w:rsidRDefault="009439FD" w:rsidP="00A75E88">
      <w:pPr>
        <w:rPr>
          <w:rFonts w:ascii="David" w:hAnsi="David"/>
          <w:rtl/>
        </w:rPr>
      </w:pPr>
    </w:p>
    <w:p w14:paraId="6EC0063F" w14:textId="77777777" w:rsidR="009439FD" w:rsidRDefault="009439FD" w:rsidP="009439FD">
      <w:pPr>
        <w:pStyle w:val="a5"/>
        <w:keepNext/>
        <w:rPr>
          <w:rtl/>
        </w:rPr>
      </w:pPr>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59634CC3" w14:textId="77777777" w:rsidR="009439FD" w:rsidRDefault="009439FD" w:rsidP="00A75E88">
      <w:pPr>
        <w:rPr>
          <w:rFonts w:ascii="David" w:hAnsi="David"/>
          <w:rtl/>
        </w:rPr>
      </w:pPr>
    </w:p>
    <w:p w14:paraId="65E7E7E7" w14:textId="3A860CFC" w:rsidR="009439FD" w:rsidRDefault="009439FD" w:rsidP="00A75E88">
      <w:pPr>
        <w:rPr>
          <w:rFonts w:ascii="David" w:hAnsi="David"/>
          <w:rtl/>
        </w:rPr>
      </w:pPr>
      <w:r>
        <w:rPr>
          <w:rFonts w:ascii="David" w:hAnsi="David" w:hint="cs"/>
          <w:rtl/>
        </w:rPr>
        <w:t>לא,</w:t>
      </w:r>
      <w:r w:rsidRPr="00011C4C">
        <w:rPr>
          <w:rFonts w:ascii="David" w:hAnsi="David"/>
          <w:rtl/>
        </w:rPr>
        <w:t xml:space="preserve"> </w:t>
      </w:r>
      <w:r w:rsidR="002E6A43" w:rsidRPr="00011C4C">
        <w:rPr>
          <w:rFonts w:ascii="David" w:hAnsi="David"/>
          <w:rtl/>
        </w:rPr>
        <w:t>לפני זה</w:t>
      </w:r>
      <w:r>
        <w:rPr>
          <w:rFonts w:ascii="David" w:hAnsi="David" w:hint="cs"/>
          <w:rtl/>
        </w:rPr>
        <w:t>,</w:t>
      </w:r>
      <w:r w:rsidR="002E6A43" w:rsidRPr="00011C4C">
        <w:rPr>
          <w:rFonts w:ascii="David" w:hAnsi="David"/>
          <w:rtl/>
        </w:rPr>
        <w:t xml:space="preserve"> </w:t>
      </w:r>
      <w:r>
        <w:rPr>
          <w:rFonts w:ascii="David" w:hAnsi="David" w:hint="cs"/>
          <w:rtl/>
        </w:rPr>
        <w:t>ל</w:t>
      </w:r>
      <w:r w:rsidR="002E6A43" w:rsidRPr="00011C4C">
        <w:rPr>
          <w:rFonts w:ascii="David" w:hAnsi="David"/>
          <w:rtl/>
        </w:rPr>
        <w:t>קרן מס רכוש</w:t>
      </w:r>
      <w:r>
        <w:rPr>
          <w:rFonts w:ascii="David" w:hAnsi="David" w:hint="cs"/>
          <w:rtl/>
        </w:rPr>
        <w:t>.</w:t>
      </w:r>
      <w:r w:rsidR="002E6A43" w:rsidRPr="00011C4C">
        <w:rPr>
          <w:rFonts w:ascii="David" w:hAnsi="David"/>
          <w:rtl/>
        </w:rPr>
        <w:t xml:space="preserve"> </w:t>
      </w:r>
    </w:p>
    <w:p w14:paraId="199A53AD" w14:textId="77777777" w:rsidR="009439FD" w:rsidRDefault="009439FD" w:rsidP="00A75E88">
      <w:pPr>
        <w:rPr>
          <w:rFonts w:ascii="David" w:hAnsi="David"/>
          <w:rtl/>
        </w:rPr>
      </w:pPr>
    </w:p>
    <w:p w14:paraId="126D19B4" w14:textId="77777777" w:rsidR="009439FD" w:rsidRDefault="009439FD" w:rsidP="009439FD">
      <w:pPr>
        <w:pStyle w:val="afb"/>
        <w:keepNext/>
        <w:rPr>
          <w:rtl/>
        </w:rPr>
      </w:pPr>
      <w:r w:rsidRPr="00A75E88">
        <w:rPr>
          <w:rStyle w:val="TagStyle"/>
          <w:rtl/>
        </w:rPr>
        <w:t xml:space="preserve">&lt;&lt; אורח &gt;&gt; </w:t>
      </w:r>
      <w:r>
        <w:rPr>
          <w:rtl/>
        </w:rPr>
        <w:t>יואב הכט:</w:t>
      </w:r>
      <w:r w:rsidRPr="00A75E88">
        <w:rPr>
          <w:rStyle w:val="TagStyle"/>
          <w:rtl/>
        </w:rPr>
        <w:t xml:space="preserve"> &lt;&lt; אורח &gt;&gt;</w:t>
      </w:r>
      <w:r>
        <w:rPr>
          <w:rtl/>
        </w:rPr>
        <w:t xml:space="preserve">   </w:t>
      </w:r>
    </w:p>
    <w:p w14:paraId="2BFA19D1" w14:textId="77777777" w:rsidR="009439FD" w:rsidRDefault="009439FD" w:rsidP="00A75E88">
      <w:pPr>
        <w:rPr>
          <w:rFonts w:ascii="David" w:hAnsi="David"/>
          <w:rtl/>
        </w:rPr>
      </w:pPr>
    </w:p>
    <w:p w14:paraId="509E8FFE" w14:textId="4FCFABC1" w:rsidR="00332CD5" w:rsidRDefault="009439FD" w:rsidP="00A75E88">
      <w:pPr>
        <w:rPr>
          <w:rFonts w:ascii="David" w:hAnsi="David"/>
          <w:rtl/>
        </w:rPr>
      </w:pPr>
      <w:bookmarkStart w:id="1681" w:name="_ETM_Q1_4043202"/>
      <w:bookmarkEnd w:id="1681"/>
      <w:r w:rsidRPr="00011C4C">
        <w:rPr>
          <w:rFonts w:ascii="David" w:hAnsi="David"/>
          <w:rtl/>
        </w:rPr>
        <w:t xml:space="preserve">קרן מס רכוש </w:t>
      </w:r>
      <w:r>
        <w:rPr>
          <w:rFonts w:ascii="David" w:hAnsi="David" w:hint="cs"/>
          <w:rtl/>
        </w:rPr>
        <w:t xml:space="preserve">היא </w:t>
      </w:r>
      <w:r w:rsidR="002E6A43" w:rsidRPr="00011C4C">
        <w:rPr>
          <w:rFonts w:ascii="David" w:hAnsi="David"/>
          <w:rtl/>
        </w:rPr>
        <w:t>קרן חוץ תקציבית</w:t>
      </w:r>
      <w:r w:rsidR="00352AE9">
        <w:rPr>
          <w:rFonts w:ascii="David" w:hAnsi="David" w:hint="cs"/>
          <w:rtl/>
        </w:rPr>
        <w:t>.</w:t>
      </w:r>
      <w:r w:rsidR="002E6A43" w:rsidRPr="00011C4C">
        <w:rPr>
          <w:rFonts w:ascii="David" w:hAnsi="David"/>
          <w:rtl/>
        </w:rPr>
        <w:t xml:space="preserve"> חוק מסדיר את העניין הזה</w:t>
      </w:r>
      <w:r w:rsidR="00352AE9">
        <w:rPr>
          <w:rFonts w:ascii="David" w:hAnsi="David" w:hint="cs"/>
          <w:rtl/>
        </w:rPr>
        <w:t>,</w:t>
      </w:r>
      <w:r w:rsidR="002E6A43" w:rsidRPr="00011C4C">
        <w:rPr>
          <w:rFonts w:ascii="David" w:hAnsi="David"/>
          <w:rtl/>
        </w:rPr>
        <w:t xml:space="preserve"> וקובע שההכנסות שהופרשו לקרן מס רכוש יוחזקו בקרן נפרדת ויוקצו </w:t>
      </w:r>
      <w:r w:rsidR="004C37F9">
        <w:rPr>
          <w:rFonts w:ascii="David" w:hAnsi="David" w:hint="cs"/>
          <w:rtl/>
        </w:rPr>
        <w:t>ל</w:t>
      </w:r>
      <w:r w:rsidR="002E6A43" w:rsidRPr="00011C4C">
        <w:rPr>
          <w:rFonts w:ascii="David" w:hAnsi="David"/>
          <w:rtl/>
        </w:rPr>
        <w:t xml:space="preserve">תקציב רק כאשר יש אירוע </w:t>
      </w:r>
      <w:r w:rsidR="00332CD5">
        <w:rPr>
          <w:rFonts w:ascii="David" w:hAnsi="David" w:hint="cs"/>
          <w:rtl/>
        </w:rPr>
        <w:t>ש</w:t>
      </w:r>
      <w:r w:rsidR="002E6A43" w:rsidRPr="00011C4C">
        <w:rPr>
          <w:rFonts w:ascii="David" w:hAnsi="David"/>
          <w:rtl/>
        </w:rPr>
        <w:t xml:space="preserve">צריך לבצע את התשלום. </w:t>
      </w:r>
    </w:p>
    <w:p w14:paraId="1937E962" w14:textId="77777777" w:rsidR="00332CD5" w:rsidRDefault="00332CD5" w:rsidP="00A75E88">
      <w:pPr>
        <w:rPr>
          <w:rFonts w:ascii="David" w:hAnsi="David"/>
          <w:rtl/>
        </w:rPr>
      </w:pPr>
    </w:p>
    <w:p w14:paraId="0646D403" w14:textId="77777777" w:rsidR="00AF74D3" w:rsidRDefault="00AF74D3" w:rsidP="00AF74D3">
      <w:pPr>
        <w:pStyle w:val="a5"/>
        <w:keepNext/>
        <w:rPr>
          <w:rtl/>
        </w:rPr>
      </w:pPr>
      <w:bookmarkStart w:id="1682" w:name="_ETM_Q1_4068494"/>
      <w:bookmarkEnd w:id="1682"/>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69FC11E1" w14:textId="77777777" w:rsidR="00AF74D3" w:rsidRDefault="00AF74D3" w:rsidP="00A75E88">
      <w:pPr>
        <w:rPr>
          <w:rFonts w:ascii="David" w:hAnsi="David"/>
          <w:rtl/>
        </w:rPr>
      </w:pPr>
      <w:bookmarkStart w:id="1683" w:name="_ETM_Q1_4069176"/>
      <w:bookmarkEnd w:id="1683"/>
    </w:p>
    <w:p w14:paraId="37A970BF" w14:textId="77777777" w:rsidR="00AF74D3" w:rsidRDefault="00AF74D3" w:rsidP="00A75E88">
      <w:pPr>
        <w:rPr>
          <w:rFonts w:ascii="David" w:hAnsi="David"/>
          <w:rtl/>
        </w:rPr>
      </w:pPr>
      <w:r w:rsidRPr="00011C4C">
        <w:rPr>
          <w:rFonts w:ascii="David" w:hAnsi="David"/>
          <w:rtl/>
        </w:rPr>
        <w:t xml:space="preserve">האירוע </w:t>
      </w:r>
      <w:r w:rsidR="002E6A43" w:rsidRPr="00011C4C">
        <w:rPr>
          <w:rFonts w:ascii="David" w:hAnsi="David"/>
          <w:rtl/>
        </w:rPr>
        <w:t>של התשלום</w:t>
      </w:r>
      <w:r>
        <w:rPr>
          <w:rFonts w:ascii="David" w:hAnsi="David" w:hint="cs"/>
          <w:rtl/>
        </w:rPr>
        <w:t>,</w:t>
      </w:r>
      <w:r w:rsidR="002E6A43" w:rsidRPr="00011C4C">
        <w:rPr>
          <w:rFonts w:ascii="David" w:hAnsi="David"/>
          <w:rtl/>
        </w:rPr>
        <w:t xml:space="preserve"> לא אירוע הפיצוי. </w:t>
      </w:r>
    </w:p>
    <w:p w14:paraId="45CAF086" w14:textId="77777777" w:rsidR="00AF74D3" w:rsidRDefault="00AF74D3" w:rsidP="00A75E88">
      <w:pPr>
        <w:rPr>
          <w:rFonts w:ascii="David" w:hAnsi="David"/>
          <w:rtl/>
        </w:rPr>
      </w:pPr>
      <w:bookmarkStart w:id="1684" w:name="_ETM_Q1_4068275"/>
      <w:bookmarkEnd w:id="1684"/>
    </w:p>
    <w:p w14:paraId="361F0513" w14:textId="77777777" w:rsidR="00AF74D3" w:rsidRDefault="00AF74D3" w:rsidP="00AF74D3">
      <w:pPr>
        <w:pStyle w:val="afb"/>
        <w:keepNext/>
        <w:rPr>
          <w:rtl/>
        </w:rPr>
      </w:pPr>
      <w:r w:rsidRPr="00A75E88">
        <w:rPr>
          <w:rStyle w:val="TagStyle"/>
          <w:rtl/>
        </w:rPr>
        <w:t xml:space="preserve">&lt;&lt; אורח &gt;&gt; </w:t>
      </w:r>
      <w:r>
        <w:rPr>
          <w:rtl/>
        </w:rPr>
        <w:t>יואב הכט:</w:t>
      </w:r>
      <w:r w:rsidRPr="00A75E88">
        <w:rPr>
          <w:rStyle w:val="TagStyle"/>
          <w:rtl/>
        </w:rPr>
        <w:t xml:space="preserve"> &lt;&lt; אורח &gt;&gt;</w:t>
      </w:r>
      <w:r>
        <w:rPr>
          <w:rtl/>
        </w:rPr>
        <w:t xml:space="preserve">   </w:t>
      </w:r>
    </w:p>
    <w:p w14:paraId="1E376405" w14:textId="77777777" w:rsidR="00AF74D3" w:rsidRDefault="00AF74D3" w:rsidP="00A75E88">
      <w:pPr>
        <w:rPr>
          <w:rFonts w:ascii="David" w:hAnsi="David"/>
          <w:rtl/>
        </w:rPr>
      </w:pPr>
    </w:p>
    <w:p w14:paraId="192171FD" w14:textId="7DEE5ACD" w:rsidR="00AF74D3" w:rsidRDefault="00AF74D3" w:rsidP="00A75E88">
      <w:pPr>
        <w:rPr>
          <w:rFonts w:ascii="David" w:hAnsi="David"/>
          <w:rtl/>
        </w:rPr>
      </w:pPr>
      <w:bookmarkStart w:id="1685" w:name="_ETM_Q1_4068980"/>
      <w:bookmarkStart w:id="1686" w:name="_ETM_Q1_4069073"/>
      <w:bookmarkStart w:id="1687" w:name="_ETM_Q1_4069184"/>
      <w:bookmarkStart w:id="1688" w:name="_ETM_Q1_4069257"/>
      <w:bookmarkStart w:id="1689" w:name="_ETM_Q1_4069388"/>
      <w:bookmarkEnd w:id="1685"/>
      <w:bookmarkEnd w:id="1686"/>
      <w:bookmarkEnd w:id="1687"/>
      <w:bookmarkEnd w:id="1688"/>
      <w:bookmarkEnd w:id="1689"/>
      <w:r>
        <w:rPr>
          <w:rFonts w:ascii="David" w:hAnsi="David" w:hint="cs"/>
          <w:rtl/>
        </w:rPr>
        <w:t>כרגע חבר הכנסת מציף את הסיכון</w:t>
      </w:r>
      <w:r w:rsidR="004B0C80">
        <w:rPr>
          <w:rFonts w:ascii="David" w:hAnsi="David" w:hint="cs"/>
          <w:rtl/>
        </w:rPr>
        <w:t>,</w:t>
      </w:r>
      <w:r>
        <w:rPr>
          <w:rFonts w:ascii="David" w:hAnsi="David" w:hint="cs"/>
          <w:rtl/>
        </w:rPr>
        <w:t xml:space="preserve"> </w:t>
      </w:r>
      <w:r w:rsidR="002E6A43" w:rsidRPr="00011C4C">
        <w:rPr>
          <w:rFonts w:ascii="David" w:hAnsi="David"/>
          <w:rtl/>
        </w:rPr>
        <w:t xml:space="preserve">שייתכן </w:t>
      </w:r>
      <w:r w:rsidR="004B0C80">
        <w:rPr>
          <w:rFonts w:ascii="David" w:hAnsi="David" w:hint="cs"/>
          <w:rtl/>
        </w:rPr>
        <w:t>ש</w:t>
      </w:r>
      <w:r w:rsidR="002E6A43" w:rsidRPr="00011C4C">
        <w:rPr>
          <w:rFonts w:ascii="David" w:hAnsi="David"/>
          <w:rtl/>
        </w:rPr>
        <w:t xml:space="preserve">היקף התשלומים בשנת </w:t>
      </w:r>
      <w:r>
        <w:rPr>
          <w:rFonts w:ascii="David" w:hAnsi="David" w:hint="cs"/>
          <w:rtl/>
        </w:rPr>
        <w:t>2024</w:t>
      </w:r>
      <w:r w:rsidR="002E6A43" w:rsidRPr="00011C4C">
        <w:rPr>
          <w:rFonts w:ascii="David" w:hAnsi="David"/>
          <w:rtl/>
        </w:rPr>
        <w:t xml:space="preserve"> יעלה על היקף הסכום</w:t>
      </w:r>
      <w:r>
        <w:rPr>
          <w:rFonts w:ascii="David" w:hAnsi="David" w:hint="cs"/>
          <w:rtl/>
        </w:rPr>
        <w:t xml:space="preserve"> שקיים בקרן,</w:t>
      </w:r>
      <w:r w:rsidR="002E6A43" w:rsidRPr="00011C4C">
        <w:rPr>
          <w:rFonts w:ascii="David" w:hAnsi="David"/>
          <w:rtl/>
        </w:rPr>
        <w:t xml:space="preserve"> </w:t>
      </w:r>
      <w:r>
        <w:rPr>
          <w:rFonts w:ascii="David" w:hAnsi="David" w:hint="cs"/>
          <w:rtl/>
        </w:rPr>
        <w:t>בהיקף</w:t>
      </w:r>
      <w:r w:rsidR="002E6A43" w:rsidRPr="00011C4C">
        <w:rPr>
          <w:rFonts w:ascii="David" w:hAnsi="David"/>
          <w:rtl/>
        </w:rPr>
        <w:t xml:space="preserve"> כזה שיחייב את הממשלה להיערך מחדש </w:t>
      </w:r>
      <w:r>
        <w:rPr>
          <w:rFonts w:ascii="David" w:hAnsi="David" w:hint="cs"/>
          <w:rtl/>
        </w:rPr>
        <w:t>מבחינת ה</w:t>
      </w:r>
      <w:r w:rsidR="002E6A43" w:rsidRPr="00011C4C">
        <w:rPr>
          <w:rFonts w:ascii="David" w:hAnsi="David"/>
          <w:rtl/>
        </w:rPr>
        <w:t>תקציב</w:t>
      </w:r>
      <w:r>
        <w:rPr>
          <w:rFonts w:ascii="David" w:hAnsi="David" w:hint="cs"/>
          <w:rtl/>
        </w:rPr>
        <w:t xml:space="preserve">, עד </w:t>
      </w:r>
      <w:r w:rsidR="002E6A43" w:rsidRPr="00011C4C">
        <w:rPr>
          <w:rFonts w:ascii="David" w:hAnsi="David"/>
          <w:rtl/>
        </w:rPr>
        <w:t xml:space="preserve">כדי </w:t>
      </w:r>
      <w:r>
        <w:rPr>
          <w:rFonts w:ascii="David" w:hAnsi="David" w:hint="cs"/>
          <w:rtl/>
        </w:rPr>
        <w:t>העברת חוק</w:t>
      </w:r>
      <w:r w:rsidR="002E6A43" w:rsidRPr="00011C4C">
        <w:rPr>
          <w:rFonts w:ascii="David" w:hAnsi="David"/>
          <w:rtl/>
        </w:rPr>
        <w:t xml:space="preserve"> תקציב נוסף</w:t>
      </w:r>
      <w:r>
        <w:rPr>
          <w:rFonts w:ascii="David" w:hAnsi="David" w:hint="cs"/>
          <w:rtl/>
        </w:rPr>
        <w:t>.</w:t>
      </w:r>
      <w:r w:rsidR="002E6A43" w:rsidRPr="00011C4C">
        <w:rPr>
          <w:rFonts w:ascii="David" w:hAnsi="David"/>
          <w:rtl/>
        </w:rPr>
        <w:t xml:space="preserve"> </w:t>
      </w:r>
    </w:p>
    <w:p w14:paraId="3E6C5C3E" w14:textId="77777777" w:rsidR="00AF74D3" w:rsidRDefault="00AF74D3" w:rsidP="00A75E88">
      <w:pPr>
        <w:rPr>
          <w:rFonts w:ascii="David" w:hAnsi="David"/>
          <w:rtl/>
        </w:rPr>
      </w:pPr>
    </w:p>
    <w:p w14:paraId="6C6022D1" w14:textId="77777777" w:rsidR="00AF74D3" w:rsidRDefault="00AF74D3" w:rsidP="00AF74D3">
      <w:pPr>
        <w:pStyle w:val="a5"/>
        <w:keepNext/>
        <w:rPr>
          <w:rtl/>
        </w:rPr>
      </w:pPr>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641EDEB4" w14:textId="77777777" w:rsidR="00AF74D3" w:rsidRDefault="00AF74D3" w:rsidP="00A75E88">
      <w:pPr>
        <w:rPr>
          <w:rFonts w:ascii="David" w:hAnsi="David"/>
          <w:rtl/>
        </w:rPr>
      </w:pPr>
    </w:p>
    <w:p w14:paraId="7906CC88" w14:textId="34E175A7" w:rsidR="00AF74D3" w:rsidRDefault="00AF74D3" w:rsidP="00A75E88">
      <w:pPr>
        <w:rPr>
          <w:rFonts w:ascii="David" w:hAnsi="David"/>
          <w:rtl/>
        </w:rPr>
      </w:pPr>
      <w:r>
        <w:rPr>
          <w:rFonts w:ascii="David" w:hAnsi="David" w:hint="cs"/>
          <w:rtl/>
        </w:rPr>
        <w:t>אכן, נכון.</w:t>
      </w:r>
    </w:p>
    <w:p w14:paraId="5BBC1C0F" w14:textId="77777777" w:rsidR="00AF74D3" w:rsidRDefault="00AF74D3" w:rsidP="00A75E88">
      <w:pPr>
        <w:rPr>
          <w:rFonts w:ascii="David" w:hAnsi="David"/>
          <w:rtl/>
        </w:rPr>
      </w:pPr>
    </w:p>
    <w:p w14:paraId="3CF065A0" w14:textId="77777777" w:rsidR="00AF74D3" w:rsidRDefault="00AF74D3" w:rsidP="00AF74D3">
      <w:pPr>
        <w:pStyle w:val="afb"/>
        <w:keepNext/>
        <w:rPr>
          <w:rtl/>
        </w:rPr>
      </w:pPr>
      <w:r w:rsidRPr="00A75E88">
        <w:rPr>
          <w:rStyle w:val="TagStyle"/>
          <w:rtl/>
        </w:rPr>
        <w:t xml:space="preserve">&lt;&lt; אורח &gt;&gt; </w:t>
      </w:r>
      <w:r>
        <w:rPr>
          <w:rtl/>
        </w:rPr>
        <w:t>יואב הכט:</w:t>
      </w:r>
      <w:r w:rsidRPr="00A75E88">
        <w:rPr>
          <w:rStyle w:val="TagStyle"/>
          <w:rtl/>
        </w:rPr>
        <w:t xml:space="preserve"> &lt;&lt; אורח &gt;&gt;</w:t>
      </w:r>
      <w:r>
        <w:rPr>
          <w:rtl/>
        </w:rPr>
        <w:t xml:space="preserve">   </w:t>
      </w:r>
    </w:p>
    <w:p w14:paraId="7B7F38D5" w14:textId="2FC53E36" w:rsidR="00AF74D3" w:rsidRDefault="00AF74D3" w:rsidP="00A75E88">
      <w:pPr>
        <w:rPr>
          <w:rFonts w:ascii="David" w:hAnsi="David"/>
          <w:rtl/>
        </w:rPr>
      </w:pPr>
    </w:p>
    <w:p w14:paraId="586295B7" w14:textId="230ACA31" w:rsidR="002E6A43" w:rsidRPr="00A60E49" w:rsidRDefault="002E6A43" w:rsidP="00A75E88">
      <w:pPr>
        <w:rPr>
          <w:rtl/>
        </w:rPr>
      </w:pPr>
      <w:r w:rsidRPr="00011C4C">
        <w:rPr>
          <w:rFonts w:ascii="David" w:hAnsi="David"/>
          <w:rtl/>
        </w:rPr>
        <w:t xml:space="preserve">כרגע אנחנו מעריכים את הסיכון הזה </w:t>
      </w:r>
      <w:r w:rsidR="0031039C">
        <w:rPr>
          <w:rFonts w:ascii="David" w:hAnsi="David" w:hint="cs"/>
          <w:rtl/>
        </w:rPr>
        <w:t>כ</w:t>
      </w:r>
      <w:r w:rsidRPr="00011C4C">
        <w:rPr>
          <w:rFonts w:ascii="David" w:hAnsi="David"/>
          <w:rtl/>
        </w:rPr>
        <w:t>סיכון</w:t>
      </w:r>
      <w:r w:rsidR="00AF74D3">
        <w:rPr>
          <w:rFonts w:ascii="David" w:hAnsi="David" w:hint="cs"/>
          <w:rtl/>
        </w:rPr>
        <w:t xml:space="preserve"> פחות</w:t>
      </w:r>
      <w:r w:rsidRPr="00011C4C">
        <w:rPr>
          <w:rFonts w:ascii="David" w:hAnsi="David"/>
          <w:rtl/>
        </w:rPr>
        <w:t xml:space="preserve"> גבוה</w:t>
      </w:r>
      <w:r w:rsidR="00AF74D3">
        <w:rPr>
          <w:rFonts w:ascii="David" w:hAnsi="David" w:hint="cs"/>
          <w:rtl/>
        </w:rPr>
        <w:t>,</w:t>
      </w:r>
      <w:r w:rsidRPr="00011C4C">
        <w:rPr>
          <w:rFonts w:ascii="David" w:hAnsi="David"/>
          <w:rtl/>
        </w:rPr>
        <w:t xml:space="preserve"> ולכן אנחנו לא </w:t>
      </w:r>
      <w:r w:rsidR="00AF74D3">
        <w:rPr>
          <w:rFonts w:ascii="David" w:hAnsi="David" w:hint="cs"/>
          <w:rtl/>
        </w:rPr>
        <w:t>- - -</w:t>
      </w:r>
      <w:r w:rsidRPr="00011C4C">
        <w:rPr>
          <w:rFonts w:ascii="David" w:hAnsi="David"/>
          <w:rtl/>
        </w:rPr>
        <w:t xml:space="preserve"> </w:t>
      </w:r>
    </w:p>
    <w:p w14:paraId="64F2F99F" w14:textId="77777777" w:rsidR="002E6A43" w:rsidRDefault="002E6A43" w:rsidP="00357220">
      <w:pPr>
        <w:rPr>
          <w:rtl/>
          <w:lang w:eastAsia="he-IL"/>
        </w:rPr>
      </w:pPr>
    </w:p>
    <w:p w14:paraId="07352036" w14:textId="77777777" w:rsidR="00AF74D3" w:rsidRDefault="00AF74D3" w:rsidP="00AF74D3">
      <w:pPr>
        <w:pStyle w:val="a5"/>
        <w:keepNext/>
        <w:rPr>
          <w:rtl/>
        </w:rPr>
      </w:pPr>
      <w:bookmarkStart w:id="1690" w:name="_ETM_Q1_4095284"/>
      <w:bookmarkEnd w:id="1690"/>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3E6D6E81" w14:textId="77777777" w:rsidR="00AF74D3" w:rsidRDefault="00AF74D3" w:rsidP="00357220">
      <w:pPr>
        <w:rPr>
          <w:rtl/>
          <w:lang w:eastAsia="he-IL"/>
        </w:rPr>
      </w:pPr>
    </w:p>
    <w:p w14:paraId="563E997D" w14:textId="77777777" w:rsidR="005D7399" w:rsidRDefault="00AF74D3" w:rsidP="005D7399">
      <w:pPr>
        <w:rPr>
          <w:rFonts w:ascii="David" w:hAnsi="David"/>
          <w:rtl/>
        </w:rPr>
      </w:pPr>
      <w:bookmarkStart w:id="1691" w:name="_ETM_Q1_4095667"/>
      <w:bookmarkEnd w:id="1691"/>
      <w:r>
        <w:rPr>
          <w:rFonts w:ascii="David" w:hAnsi="David" w:hint="cs"/>
          <w:rtl/>
        </w:rPr>
        <w:t xml:space="preserve">באיזה סכום </w:t>
      </w:r>
      <w:r w:rsidR="002E6A43">
        <w:rPr>
          <w:rFonts w:ascii="David" w:hAnsi="David"/>
          <w:rtl/>
        </w:rPr>
        <w:t>מדובר</w:t>
      </w:r>
      <w:r w:rsidR="005D7399">
        <w:rPr>
          <w:rFonts w:ascii="David" w:hAnsi="David" w:hint="cs"/>
          <w:rtl/>
        </w:rPr>
        <w:t xml:space="preserve"> ש</w:t>
      </w:r>
      <w:r w:rsidR="002E6A43">
        <w:rPr>
          <w:rFonts w:ascii="David" w:hAnsi="David"/>
          <w:rtl/>
        </w:rPr>
        <w:t>התביעות הוגשו והכסף עדיין לא שולם</w:t>
      </w:r>
      <w:r w:rsidR="005D7399">
        <w:rPr>
          <w:rFonts w:ascii="David" w:hAnsi="David" w:hint="cs"/>
          <w:rtl/>
        </w:rPr>
        <w:t>?</w:t>
      </w:r>
      <w:r w:rsidR="002E6A43">
        <w:rPr>
          <w:rFonts w:ascii="David" w:hAnsi="David"/>
          <w:rtl/>
        </w:rPr>
        <w:t xml:space="preserve"> </w:t>
      </w:r>
    </w:p>
    <w:p w14:paraId="3A5E4FB5" w14:textId="77777777" w:rsidR="005D7399" w:rsidRDefault="005D7399" w:rsidP="005D7399">
      <w:pPr>
        <w:rPr>
          <w:rFonts w:ascii="David" w:hAnsi="David"/>
          <w:rtl/>
        </w:rPr>
      </w:pPr>
      <w:bookmarkStart w:id="1692" w:name="_ETM_Q1_4097729"/>
      <w:bookmarkEnd w:id="1692"/>
    </w:p>
    <w:p w14:paraId="1B3A6C4C" w14:textId="77777777" w:rsidR="005D7399" w:rsidRDefault="005D7399" w:rsidP="00571501">
      <w:pPr>
        <w:pStyle w:val="afb"/>
        <w:keepNext/>
        <w:rPr>
          <w:rtl/>
          <w:lang w:eastAsia="he-IL"/>
        </w:rPr>
      </w:pPr>
      <w:bookmarkStart w:id="1693" w:name="_ETM_Q1_4098049"/>
      <w:bookmarkStart w:id="1694" w:name="ET_guest_876254_165"/>
      <w:bookmarkEnd w:id="1693"/>
      <w:r w:rsidRPr="00571501">
        <w:rPr>
          <w:rStyle w:val="TagStyle"/>
          <w:rtl/>
        </w:rPr>
        <w:t>&lt;&lt; אורח &gt;&gt;</w:t>
      </w:r>
      <w:r w:rsidRPr="005433D4">
        <w:rPr>
          <w:rStyle w:val="TagStyle"/>
          <w:rtl/>
        </w:rPr>
        <w:t xml:space="preserve"> </w:t>
      </w:r>
      <w:r>
        <w:rPr>
          <w:rtl/>
          <w:lang w:eastAsia="he-IL"/>
        </w:rPr>
        <w:t>יואב הכט:</w:t>
      </w:r>
      <w:r w:rsidRPr="005433D4">
        <w:rPr>
          <w:rStyle w:val="TagStyle"/>
          <w:rtl/>
        </w:rPr>
        <w:t xml:space="preserve"> </w:t>
      </w:r>
      <w:r w:rsidRPr="00571501">
        <w:rPr>
          <w:rStyle w:val="TagStyle"/>
          <w:rtl/>
        </w:rPr>
        <w:t>&lt;&lt; אורח &gt;&gt;</w:t>
      </w:r>
      <w:r>
        <w:rPr>
          <w:rtl/>
          <w:lang w:eastAsia="he-IL"/>
        </w:rPr>
        <w:t xml:space="preserve">   </w:t>
      </w:r>
      <w:bookmarkEnd w:id="1694"/>
    </w:p>
    <w:p w14:paraId="2B5966B8" w14:textId="77777777" w:rsidR="005D7399" w:rsidRPr="005433D4" w:rsidRDefault="005D7399" w:rsidP="00571501">
      <w:pPr>
        <w:pStyle w:val="KeepWithNext"/>
        <w:rPr>
          <w:rtl/>
          <w:lang w:eastAsia="he-IL"/>
        </w:rPr>
      </w:pPr>
      <w:bookmarkStart w:id="1695" w:name="_ETM_Q1_5417412"/>
      <w:bookmarkEnd w:id="1695"/>
    </w:p>
    <w:p w14:paraId="64FF0FE8" w14:textId="726DB9EB" w:rsidR="005D7399" w:rsidRDefault="005D7399" w:rsidP="005D7399">
      <w:pPr>
        <w:rPr>
          <w:rFonts w:ascii="David" w:hAnsi="David"/>
          <w:rtl/>
        </w:rPr>
      </w:pPr>
      <w:bookmarkStart w:id="1696" w:name="_ETM_Q1_5409880"/>
      <w:bookmarkStart w:id="1697" w:name="_ETM_Q1_5409943"/>
      <w:bookmarkEnd w:id="1696"/>
      <w:bookmarkEnd w:id="1697"/>
      <w:r>
        <w:rPr>
          <w:rFonts w:hint="cs"/>
          <w:rtl/>
          <w:lang w:eastAsia="he-IL"/>
        </w:rPr>
        <w:t xml:space="preserve">יש פה שתי </w:t>
      </w:r>
      <w:r>
        <w:rPr>
          <w:rFonts w:ascii="David" w:hAnsi="David"/>
          <w:rtl/>
        </w:rPr>
        <w:t>סוגיות</w:t>
      </w:r>
      <w:r>
        <w:rPr>
          <w:rFonts w:ascii="David" w:hAnsi="David" w:hint="cs"/>
          <w:rtl/>
        </w:rPr>
        <w:t>.</w:t>
      </w:r>
      <w:bookmarkStart w:id="1698" w:name="_ETM_Q1_4098219"/>
      <w:bookmarkStart w:id="1699" w:name="_ETM_Q1_4098390"/>
      <w:bookmarkStart w:id="1700" w:name="_ETM_Q1_4098424"/>
      <w:bookmarkStart w:id="1701" w:name="_ETM_Q1_4098502"/>
      <w:bookmarkEnd w:id="1698"/>
      <w:bookmarkEnd w:id="1699"/>
      <w:bookmarkEnd w:id="1700"/>
      <w:bookmarkEnd w:id="1701"/>
      <w:r>
        <w:rPr>
          <w:rFonts w:hint="cs"/>
          <w:rtl/>
          <w:lang w:eastAsia="he-IL"/>
        </w:rPr>
        <w:t xml:space="preserve"> </w:t>
      </w:r>
      <w:r w:rsidR="002E6A43">
        <w:rPr>
          <w:rFonts w:ascii="David" w:hAnsi="David"/>
          <w:rtl/>
        </w:rPr>
        <w:t xml:space="preserve">יש סוגיות של תביעות שהוגשו </w:t>
      </w:r>
      <w:r>
        <w:rPr>
          <w:rFonts w:ascii="David" w:hAnsi="David" w:hint="cs"/>
          <w:rtl/>
        </w:rPr>
        <w:t>ו</w:t>
      </w:r>
      <w:r w:rsidR="002E6A43">
        <w:rPr>
          <w:rFonts w:ascii="David" w:hAnsi="David"/>
          <w:rtl/>
        </w:rPr>
        <w:t>טרם נ</w:t>
      </w:r>
      <w:r>
        <w:rPr>
          <w:rFonts w:ascii="David" w:hAnsi="David" w:hint="cs"/>
          <w:rtl/>
        </w:rPr>
        <w:t>י</w:t>
      </w:r>
      <w:r w:rsidR="002E6A43">
        <w:rPr>
          <w:rFonts w:ascii="David" w:hAnsi="David"/>
          <w:rtl/>
        </w:rPr>
        <w:t>דונו</w:t>
      </w:r>
      <w:r>
        <w:rPr>
          <w:rFonts w:ascii="David" w:hAnsi="David" w:hint="cs"/>
          <w:rtl/>
        </w:rPr>
        <w:t>,</w:t>
      </w:r>
      <w:r w:rsidR="002E6A43">
        <w:rPr>
          <w:rFonts w:ascii="David" w:hAnsi="David"/>
          <w:rtl/>
        </w:rPr>
        <w:t xml:space="preserve"> כלומר לא ברור אם התביעות האלה יעמדו בסופו של דבר</w:t>
      </w:r>
      <w:r>
        <w:rPr>
          <w:rFonts w:ascii="David" w:hAnsi="David" w:hint="cs"/>
          <w:rtl/>
        </w:rPr>
        <w:t xml:space="preserve"> - - -</w:t>
      </w:r>
    </w:p>
    <w:p w14:paraId="5B779DC8" w14:textId="77777777" w:rsidR="005D7399" w:rsidRDefault="005D7399" w:rsidP="005D7399">
      <w:pPr>
        <w:rPr>
          <w:rFonts w:ascii="David" w:hAnsi="David"/>
          <w:rtl/>
        </w:rPr>
      </w:pPr>
      <w:bookmarkStart w:id="1702" w:name="_ETM_Q1_4112465"/>
      <w:bookmarkEnd w:id="1702"/>
    </w:p>
    <w:p w14:paraId="318451D7" w14:textId="77777777" w:rsidR="005D7399" w:rsidRDefault="005D7399" w:rsidP="005D7399">
      <w:pPr>
        <w:pStyle w:val="a5"/>
        <w:keepNext/>
        <w:rPr>
          <w:rtl/>
        </w:rPr>
      </w:pPr>
      <w:bookmarkStart w:id="1703" w:name="_ETM_Q1_4112889"/>
      <w:bookmarkStart w:id="1704" w:name="_ETM_Q1_4113097"/>
      <w:bookmarkEnd w:id="1703"/>
      <w:bookmarkEnd w:id="1704"/>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19653506" w14:textId="77777777" w:rsidR="005D7399" w:rsidRDefault="005D7399" w:rsidP="005D7399">
      <w:pPr>
        <w:rPr>
          <w:rFonts w:ascii="David" w:hAnsi="David"/>
          <w:rtl/>
        </w:rPr>
      </w:pPr>
    </w:p>
    <w:p w14:paraId="45F8B90F" w14:textId="2B1B4060" w:rsidR="005D7399" w:rsidRDefault="005D7399" w:rsidP="005D7399">
      <w:pPr>
        <w:rPr>
          <w:rFonts w:ascii="David" w:hAnsi="David"/>
          <w:rtl/>
        </w:rPr>
      </w:pPr>
      <w:bookmarkStart w:id="1705" w:name="_ETM_Q1_4113393"/>
      <w:bookmarkStart w:id="1706" w:name="_ETM_Q1_4113473"/>
      <w:bookmarkStart w:id="1707" w:name="_ETM_Q1_4113588"/>
      <w:bookmarkEnd w:id="1705"/>
      <w:bookmarkEnd w:id="1706"/>
      <w:bookmarkEnd w:id="1707"/>
      <w:r>
        <w:rPr>
          <w:rFonts w:ascii="David" w:hAnsi="David" w:hint="cs"/>
          <w:rtl/>
        </w:rPr>
        <w:t>ו</w:t>
      </w:r>
      <w:r w:rsidR="002E6A43">
        <w:rPr>
          <w:rFonts w:ascii="David" w:hAnsi="David"/>
          <w:rtl/>
        </w:rPr>
        <w:t xml:space="preserve">אלה שכן </w:t>
      </w:r>
      <w:r>
        <w:rPr>
          <w:rFonts w:ascii="David" w:hAnsi="David"/>
          <w:rtl/>
        </w:rPr>
        <w:t>נ</w:t>
      </w:r>
      <w:r>
        <w:rPr>
          <w:rFonts w:ascii="David" w:hAnsi="David" w:hint="cs"/>
          <w:rtl/>
        </w:rPr>
        <w:t>י</w:t>
      </w:r>
      <w:r>
        <w:rPr>
          <w:rFonts w:ascii="David" w:hAnsi="David"/>
          <w:rtl/>
        </w:rPr>
        <w:t>דונו</w:t>
      </w:r>
      <w:r>
        <w:rPr>
          <w:rFonts w:ascii="David" w:hAnsi="David" w:hint="cs"/>
          <w:rtl/>
        </w:rPr>
        <w:t>?</w:t>
      </w:r>
    </w:p>
    <w:p w14:paraId="452B1E6D" w14:textId="77777777" w:rsidR="005D7399" w:rsidRDefault="005D7399" w:rsidP="005D7399">
      <w:pPr>
        <w:rPr>
          <w:rFonts w:ascii="David" w:hAnsi="David"/>
          <w:rtl/>
        </w:rPr>
      </w:pPr>
    </w:p>
    <w:p w14:paraId="74B9F847" w14:textId="77777777" w:rsidR="005D7399" w:rsidRDefault="005D7399" w:rsidP="005D7399">
      <w:pPr>
        <w:pStyle w:val="afb"/>
        <w:keepNext/>
        <w:rPr>
          <w:rtl/>
          <w:lang w:eastAsia="he-IL"/>
        </w:rPr>
      </w:pPr>
      <w:bookmarkStart w:id="1708" w:name="_ETM_Q1_4111378"/>
      <w:bookmarkEnd w:id="1708"/>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0F5616EB" w14:textId="77777777" w:rsidR="005D7399" w:rsidRDefault="005D7399" w:rsidP="005D7399">
      <w:pPr>
        <w:rPr>
          <w:rFonts w:ascii="David" w:hAnsi="David"/>
          <w:rtl/>
        </w:rPr>
      </w:pPr>
      <w:bookmarkStart w:id="1709" w:name="_ETM_Q1_4111894"/>
      <w:bookmarkEnd w:id="1709"/>
    </w:p>
    <w:p w14:paraId="4F86C17A" w14:textId="77777777" w:rsidR="005D7399" w:rsidRDefault="002E6A43" w:rsidP="005D7399">
      <w:pPr>
        <w:rPr>
          <w:rFonts w:ascii="David" w:hAnsi="David"/>
          <w:rtl/>
        </w:rPr>
      </w:pPr>
      <w:r>
        <w:rPr>
          <w:rFonts w:ascii="David" w:hAnsi="David"/>
          <w:rtl/>
        </w:rPr>
        <w:t>יש סכומים שבהם יש פערים כאלה ואחרים</w:t>
      </w:r>
      <w:r w:rsidR="005D7399">
        <w:rPr>
          <w:rFonts w:ascii="David" w:hAnsi="David" w:hint="cs"/>
          <w:rtl/>
        </w:rPr>
        <w:t>,</w:t>
      </w:r>
      <w:r>
        <w:rPr>
          <w:rFonts w:ascii="David" w:hAnsi="David"/>
          <w:rtl/>
        </w:rPr>
        <w:t xml:space="preserve"> כנראה אפשר להעריך כמה מתו</w:t>
      </w:r>
      <w:r w:rsidR="005D7399">
        <w:rPr>
          <w:rFonts w:ascii="David" w:hAnsi="David" w:hint="cs"/>
          <w:rtl/>
        </w:rPr>
        <w:t>כם</w:t>
      </w:r>
      <w:r>
        <w:rPr>
          <w:rFonts w:ascii="David" w:hAnsi="David"/>
          <w:rtl/>
        </w:rPr>
        <w:t xml:space="preserve"> </w:t>
      </w:r>
      <w:r w:rsidR="005D7399">
        <w:rPr>
          <w:rFonts w:ascii="David" w:hAnsi="David" w:hint="cs"/>
          <w:rtl/>
        </w:rPr>
        <w:t>י</w:t>
      </w:r>
      <w:r>
        <w:rPr>
          <w:rFonts w:ascii="David" w:hAnsi="David"/>
          <w:rtl/>
        </w:rPr>
        <w:t xml:space="preserve">שולם, אלא </w:t>
      </w:r>
      <w:r w:rsidR="005D7399">
        <w:rPr>
          <w:rFonts w:ascii="David" w:hAnsi="David" w:hint="cs"/>
          <w:rtl/>
        </w:rPr>
        <w:t>ש</w:t>
      </w:r>
      <w:r>
        <w:rPr>
          <w:rFonts w:ascii="David" w:hAnsi="David"/>
          <w:rtl/>
        </w:rPr>
        <w:t xml:space="preserve">הפרוצדורה של קרן מס רכוש היא כזו </w:t>
      </w:r>
      <w:r w:rsidR="005D7399">
        <w:rPr>
          <w:rFonts w:ascii="David" w:hAnsi="David" w:hint="cs"/>
          <w:rtl/>
        </w:rPr>
        <w:t>שהתשלום</w:t>
      </w:r>
      <w:r>
        <w:rPr>
          <w:rFonts w:ascii="David" w:hAnsi="David"/>
          <w:rtl/>
        </w:rPr>
        <w:t xml:space="preserve"> מתבצע</w:t>
      </w:r>
      <w:r w:rsidR="005D7399">
        <w:rPr>
          <w:rFonts w:ascii="David" w:hAnsi="David" w:hint="cs"/>
          <w:rtl/>
        </w:rPr>
        <w:t xml:space="preserve"> יותר מאוחר</w:t>
      </w:r>
      <w:r>
        <w:rPr>
          <w:rFonts w:ascii="David" w:hAnsi="David"/>
          <w:rtl/>
        </w:rPr>
        <w:t xml:space="preserve">. </w:t>
      </w:r>
    </w:p>
    <w:p w14:paraId="03313D1E" w14:textId="77777777" w:rsidR="005D7399" w:rsidRDefault="005D7399" w:rsidP="005D7399">
      <w:pPr>
        <w:rPr>
          <w:rFonts w:ascii="David" w:hAnsi="David"/>
          <w:rtl/>
        </w:rPr>
      </w:pPr>
    </w:p>
    <w:p w14:paraId="3F082215" w14:textId="77777777" w:rsidR="005D7399" w:rsidRDefault="005D7399" w:rsidP="005D7399">
      <w:pPr>
        <w:pStyle w:val="a5"/>
        <w:keepNext/>
        <w:rPr>
          <w:rtl/>
        </w:rPr>
      </w:pPr>
      <w:bookmarkStart w:id="1710" w:name="_ETM_Q1_4121775"/>
      <w:bookmarkEnd w:id="1710"/>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4F605E22" w14:textId="77777777" w:rsidR="005D7399" w:rsidRDefault="005D7399" w:rsidP="005D7399">
      <w:pPr>
        <w:rPr>
          <w:rFonts w:ascii="David" w:hAnsi="David"/>
          <w:rtl/>
        </w:rPr>
      </w:pPr>
      <w:bookmarkStart w:id="1711" w:name="_ETM_Q1_4122467"/>
      <w:bookmarkEnd w:id="1711"/>
    </w:p>
    <w:p w14:paraId="0A38651D" w14:textId="77777777" w:rsidR="005D7399" w:rsidRDefault="005D7399" w:rsidP="005D7399">
      <w:pPr>
        <w:rPr>
          <w:rFonts w:ascii="David" w:hAnsi="David"/>
          <w:rtl/>
        </w:rPr>
      </w:pPr>
      <w:r>
        <w:rPr>
          <w:rFonts w:ascii="David" w:hAnsi="David" w:hint="cs"/>
          <w:rtl/>
        </w:rPr>
        <w:t>ה</w:t>
      </w:r>
      <w:r w:rsidR="002E6A43">
        <w:rPr>
          <w:rFonts w:ascii="David" w:hAnsi="David"/>
          <w:rtl/>
        </w:rPr>
        <w:t xml:space="preserve">אם מדובר ב-24 </w:t>
      </w:r>
      <w:r>
        <w:rPr>
          <w:rFonts w:ascii="David" w:hAnsi="David" w:hint="cs"/>
          <w:rtl/>
        </w:rPr>
        <w:t>מיליארד</w:t>
      </w:r>
      <w:r w:rsidR="002E6A43">
        <w:rPr>
          <w:rFonts w:ascii="David" w:hAnsi="David"/>
          <w:rtl/>
        </w:rPr>
        <w:t xml:space="preserve"> שקל</w:t>
      </w:r>
      <w:r>
        <w:rPr>
          <w:rFonts w:ascii="David" w:hAnsi="David" w:hint="cs"/>
          <w:rtl/>
        </w:rPr>
        <w:t>?</w:t>
      </w:r>
      <w:r w:rsidR="002E6A43">
        <w:rPr>
          <w:rFonts w:ascii="David" w:hAnsi="David"/>
          <w:rtl/>
        </w:rPr>
        <w:t xml:space="preserve"> </w:t>
      </w:r>
    </w:p>
    <w:p w14:paraId="7EC1AC85" w14:textId="77777777" w:rsidR="005D7399" w:rsidRDefault="005D7399" w:rsidP="005D7399">
      <w:pPr>
        <w:rPr>
          <w:rFonts w:ascii="David" w:hAnsi="David"/>
          <w:rtl/>
        </w:rPr>
      </w:pPr>
    </w:p>
    <w:p w14:paraId="33C82385" w14:textId="77777777" w:rsidR="005D7399" w:rsidRDefault="005D7399" w:rsidP="005D7399">
      <w:pPr>
        <w:pStyle w:val="afb"/>
        <w:keepNext/>
        <w:rPr>
          <w:rtl/>
          <w:lang w:eastAsia="he-IL"/>
        </w:rPr>
      </w:pPr>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31A7C8EC" w14:textId="77777777" w:rsidR="005D7399" w:rsidRDefault="005D7399" w:rsidP="005D7399">
      <w:pPr>
        <w:rPr>
          <w:rFonts w:ascii="David" w:hAnsi="David"/>
          <w:rtl/>
        </w:rPr>
      </w:pPr>
    </w:p>
    <w:p w14:paraId="4A8059B3" w14:textId="33525050" w:rsidR="00D56552" w:rsidRDefault="002E6A43" w:rsidP="005D7399">
      <w:pPr>
        <w:rPr>
          <w:rFonts w:ascii="David" w:hAnsi="David"/>
          <w:rtl/>
        </w:rPr>
      </w:pPr>
      <w:r>
        <w:rPr>
          <w:rFonts w:ascii="David" w:hAnsi="David"/>
          <w:rtl/>
        </w:rPr>
        <w:t xml:space="preserve">אני </w:t>
      </w:r>
      <w:r w:rsidR="00D56552">
        <w:rPr>
          <w:rFonts w:ascii="David" w:hAnsi="David" w:hint="cs"/>
          <w:rtl/>
        </w:rPr>
        <w:t>מכיר סכומים</w:t>
      </w:r>
      <w:r>
        <w:rPr>
          <w:rFonts w:ascii="David" w:hAnsi="David"/>
          <w:rtl/>
        </w:rPr>
        <w:t xml:space="preserve"> יותר נמוכים </w:t>
      </w:r>
      <w:r w:rsidR="00D56552">
        <w:rPr>
          <w:rFonts w:ascii="David" w:hAnsi="David" w:hint="cs"/>
          <w:rtl/>
        </w:rPr>
        <w:t xml:space="preserve">שצפויים </w:t>
      </w:r>
      <w:r>
        <w:rPr>
          <w:rFonts w:ascii="David" w:hAnsi="David"/>
          <w:rtl/>
        </w:rPr>
        <w:t>השנה</w:t>
      </w:r>
      <w:r w:rsidR="00D56552">
        <w:rPr>
          <w:rFonts w:ascii="David" w:hAnsi="David" w:hint="cs"/>
          <w:rtl/>
        </w:rPr>
        <w:t>.</w:t>
      </w:r>
      <w:r>
        <w:rPr>
          <w:rFonts w:ascii="David" w:hAnsi="David"/>
          <w:rtl/>
        </w:rPr>
        <w:t xml:space="preserve"> </w:t>
      </w:r>
    </w:p>
    <w:p w14:paraId="05B6DB03" w14:textId="77777777" w:rsidR="00D56552" w:rsidRDefault="00D56552" w:rsidP="005D7399">
      <w:pPr>
        <w:rPr>
          <w:rFonts w:ascii="David" w:hAnsi="David"/>
          <w:rtl/>
        </w:rPr>
      </w:pPr>
    </w:p>
    <w:p w14:paraId="61B8B3F6" w14:textId="77777777" w:rsidR="00D56552" w:rsidRDefault="00D56552" w:rsidP="00D56552">
      <w:pPr>
        <w:pStyle w:val="a5"/>
        <w:keepNext/>
        <w:rPr>
          <w:rtl/>
        </w:rPr>
      </w:pPr>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429D9B0E" w14:textId="77777777" w:rsidR="00D56552" w:rsidRDefault="00D56552" w:rsidP="005D7399">
      <w:pPr>
        <w:rPr>
          <w:rFonts w:ascii="David" w:hAnsi="David"/>
          <w:rtl/>
        </w:rPr>
      </w:pPr>
    </w:p>
    <w:p w14:paraId="03C6E2E8" w14:textId="5CDA0C7B" w:rsidR="00D56552" w:rsidRDefault="00D56552" w:rsidP="005D7399">
      <w:pPr>
        <w:rPr>
          <w:rFonts w:ascii="David" w:hAnsi="David"/>
          <w:rtl/>
        </w:rPr>
      </w:pPr>
      <w:r>
        <w:rPr>
          <w:rFonts w:ascii="David" w:hAnsi="David" w:hint="cs"/>
          <w:rtl/>
        </w:rPr>
        <w:t>איזה?</w:t>
      </w:r>
    </w:p>
    <w:p w14:paraId="75060341" w14:textId="77777777" w:rsidR="00D56552" w:rsidRDefault="00D56552" w:rsidP="005D7399">
      <w:pPr>
        <w:rPr>
          <w:rFonts w:ascii="David" w:hAnsi="David"/>
          <w:rtl/>
        </w:rPr>
      </w:pPr>
    </w:p>
    <w:p w14:paraId="23258419" w14:textId="77777777" w:rsidR="00D56552" w:rsidRDefault="00D56552" w:rsidP="00D56552">
      <w:pPr>
        <w:pStyle w:val="afb"/>
        <w:keepNext/>
        <w:rPr>
          <w:rtl/>
          <w:lang w:eastAsia="he-IL"/>
        </w:rPr>
      </w:pPr>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0522CD2A" w14:textId="77777777" w:rsidR="00D56552" w:rsidRDefault="00D56552" w:rsidP="005D7399">
      <w:pPr>
        <w:rPr>
          <w:rFonts w:ascii="David" w:hAnsi="David"/>
          <w:rtl/>
        </w:rPr>
      </w:pPr>
    </w:p>
    <w:p w14:paraId="29005C49" w14:textId="61902557" w:rsidR="00D56552" w:rsidRDefault="002E6A43" w:rsidP="00BF339A">
      <w:pPr>
        <w:rPr>
          <w:rFonts w:ascii="David" w:hAnsi="David"/>
          <w:rtl/>
        </w:rPr>
      </w:pPr>
      <w:r>
        <w:rPr>
          <w:rFonts w:ascii="David" w:hAnsi="David"/>
          <w:rtl/>
        </w:rPr>
        <w:t>אני לא רוצה להגיד פה סכום</w:t>
      </w:r>
      <w:r w:rsidR="00D56552">
        <w:rPr>
          <w:rFonts w:ascii="David" w:hAnsi="David" w:hint="cs"/>
          <w:rtl/>
        </w:rPr>
        <w:t xml:space="preserve"> שייתפס</w:t>
      </w:r>
      <w:r>
        <w:rPr>
          <w:rFonts w:ascii="David" w:hAnsi="David"/>
          <w:rtl/>
        </w:rPr>
        <w:t xml:space="preserve"> </w:t>
      </w:r>
      <w:r w:rsidR="00D56552">
        <w:rPr>
          <w:rFonts w:ascii="David" w:hAnsi="David" w:hint="cs"/>
          <w:rtl/>
        </w:rPr>
        <w:t>כ</w:t>
      </w:r>
      <w:r w:rsidR="00BF339A">
        <w:rPr>
          <w:rFonts w:ascii="David" w:hAnsi="David"/>
          <w:rtl/>
        </w:rPr>
        <w:t>סכום מדויק.</w:t>
      </w:r>
    </w:p>
    <w:p w14:paraId="13681F2D" w14:textId="77777777" w:rsidR="00D56552" w:rsidRDefault="00D56552" w:rsidP="005D7399">
      <w:pPr>
        <w:rPr>
          <w:rFonts w:ascii="David" w:hAnsi="David"/>
          <w:rtl/>
        </w:rPr>
      </w:pPr>
    </w:p>
    <w:p w14:paraId="4201CB0C" w14:textId="77777777" w:rsidR="00D56552" w:rsidRDefault="00D56552" w:rsidP="00D56552">
      <w:pPr>
        <w:pStyle w:val="a5"/>
        <w:keepNext/>
        <w:rPr>
          <w:rtl/>
        </w:rPr>
      </w:pPr>
      <w:bookmarkStart w:id="1712" w:name="_ETM_Q1_4137704"/>
      <w:bookmarkEnd w:id="1712"/>
      <w:r w:rsidRPr="00A75E88">
        <w:rPr>
          <w:rStyle w:val="TagStyle"/>
          <w:rtl/>
        </w:rPr>
        <w:t xml:space="preserve">&lt;&lt; דובר &gt;&gt; </w:t>
      </w:r>
      <w:r>
        <w:rPr>
          <w:rtl/>
        </w:rPr>
        <w:t>ולדימיר בליאק (יש עתיד):</w:t>
      </w:r>
      <w:r w:rsidRPr="00A75E88">
        <w:rPr>
          <w:rStyle w:val="TagStyle"/>
          <w:rtl/>
        </w:rPr>
        <w:t xml:space="preserve"> &lt;&lt; דובר &gt;&gt;</w:t>
      </w:r>
      <w:r>
        <w:rPr>
          <w:rtl/>
        </w:rPr>
        <w:t xml:space="preserve">   </w:t>
      </w:r>
    </w:p>
    <w:p w14:paraId="2D376A9D" w14:textId="77777777" w:rsidR="00D56552" w:rsidRDefault="00D56552" w:rsidP="005D7399">
      <w:pPr>
        <w:rPr>
          <w:rFonts w:ascii="David" w:hAnsi="David"/>
          <w:rtl/>
        </w:rPr>
      </w:pPr>
      <w:bookmarkStart w:id="1713" w:name="_ETM_Q1_4138499"/>
      <w:bookmarkEnd w:id="1713"/>
    </w:p>
    <w:p w14:paraId="62CCA967" w14:textId="77777777" w:rsidR="00D56552" w:rsidRDefault="00D56552" w:rsidP="005D7399">
      <w:pPr>
        <w:rPr>
          <w:rFonts w:ascii="David" w:hAnsi="David"/>
          <w:rtl/>
        </w:rPr>
      </w:pPr>
      <w:r>
        <w:rPr>
          <w:rFonts w:ascii="David" w:hAnsi="David" w:hint="cs"/>
          <w:rtl/>
        </w:rPr>
        <w:t xml:space="preserve">לא צריך מדויק, </w:t>
      </w:r>
      <w:r w:rsidR="002E6A43">
        <w:rPr>
          <w:rFonts w:ascii="David" w:hAnsi="David"/>
          <w:rtl/>
        </w:rPr>
        <w:t>סדר גודל</w:t>
      </w:r>
      <w:r>
        <w:rPr>
          <w:rFonts w:ascii="David" w:hAnsi="David" w:hint="cs"/>
          <w:rtl/>
        </w:rPr>
        <w:t>.</w:t>
      </w:r>
      <w:r w:rsidR="002E6A43">
        <w:rPr>
          <w:rFonts w:ascii="David" w:hAnsi="David"/>
          <w:rtl/>
        </w:rPr>
        <w:t xml:space="preserve"> </w:t>
      </w:r>
    </w:p>
    <w:p w14:paraId="6C2FAE8C" w14:textId="77777777" w:rsidR="00D56552" w:rsidRDefault="00D56552" w:rsidP="005D7399">
      <w:pPr>
        <w:rPr>
          <w:rFonts w:ascii="David" w:hAnsi="David"/>
          <w:rtl/>
        </w:rPr>
      </w:pPr>
    </w:p>
    <w:p w14:paraId="0AC73B5A" w14:textId="77777777" w:rsidR="00D56552" w:rsidRDefault="00D56552" w:rsidP="00571501">
      <w:pPr>
        <w:pStyle w:val="af8"/>
        <w:keepNext/>
        <w:rPr>
          <w:rtl/>
        </w:rPr>
      </w:pPr>
      <w:bookmarkStart w:id="1714" w:name="ET_yor_4762_166"/>
      <w:r w:rsidRPr="00571501">
        <w:rPr>
          <w:rStyle w:val="TagStyle"/>
          <w:rtl/>
        </w:rPr>
        <w:t>&lt;&lt; יור &gt;&gt;</w:t>
      </w:r>
      <w:r w:rsidRPr="00467F24">
        <w:rPr>
          <w:rStyle w:val="TagStyle"/>
          <w:rtl/>
        </w:rPr>
        <w:t xml:space="preserve"> </w:t>
      </w:r>
      <w:r>
        <w:rPr>
          <w:rtl/>
        </w:rPr>
        <w:t>היו"ר משה גפני:</w:t>
      </w:r>
      <w:r w:rsidRPr="00467F24">
        <w:rPr>
          <w:rStyle w:val="TagStyle"/>
          <w:rtl/>
        </w:rPr>
        <w:t xml:space="preserve"> </w:t>
      </w:r>
      <w:r w:rsidRPr="00571501">
        <w:rPr>
          <w:rStyle w:val="TagStyle"/>
          <w:rtl/>
        </w:rPr>
        <w:t>&lt;&lt; יור &gt;&gt;</w:t>
      </w:r>
      <w:r>
        <w:rPr>
          <w:rtl/>
        </w:rPr>
        <w:t xml:space="preserve">   </w:t>
      </w:r>
      <w:bookmarkEnd w:id="1714"/>
    </w:p>
    <w:p w14:paraId="183CB1D5" w14:textId="77777777" w:rsidR="00D56552" w:rsidRDefault="00D56552" w:rsidP="00571501">
      <w:pPr>
        <w:pStyle w:val="KeepWithNext"/>
        <w:rPr>
          <w:rtl/>
          <w:lang w:eastAsia="he-IL"/>
        </w:rPr>
      </w:pPr>
    </w:p>
    <w:p w14:paraId="6B7EEC74" w14:textId="1A15B1E5" w:rsidR="00D56552" w:rsidRDefault="00D56552" w:rsidP="00D56552">
      <w:pPr>
        <w:rPr>
          <w:rtl/>
          <w:lang w:eastAsia="he-IL"/>
        </w:rPr>
      </w:pPr>
      <w:bookmarkStart w:id="1715" w:name="_ETM_Q1_5448593"/>
      <w:bookmarkEnd w:id="1715"/>
      <w:r>
        <w:rPr>
          <w:rFonts w:hint="cs"/>
          <w:rtl/>
          <w:lang w:eastAsia="he-IL"/>
        </w:rPr>
        <w:t>אתה יודע לתת את התשובה לשאלה הזאת?</w:t>
      </w:r>
    </w:p>
    <w:p w14:paraId="7783B0A9" w14:textId="77777777" w:rsidR="00D56552" w:rsidRDefault="00D56552" w:rsidP="005D7399">
      <w:pPr>
        <w:rPr>
          <w:rFonts w:ascii="David" w:hAnsi="David"/>
          <w:rtl/>
        </w:rPr>
      </w:pPr>
    </w:p>
    <w:p w14:paraId="33116574" w14:textId="77777777" w:rsidR="00D56552" w:rsidRDefault="00D56552" w:rsidP="00D56552">
      <w:pPr>
        <w:pStyle w:val="afb"/>
        <w:keepNext/>
        <w:rPr>
          <w:rtl/>
          <w:lang w:eastAsia="he-IL"/>
        </w:rPr>
      </w:pPr>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45ADAEA2" w14:textId="77777777" w:rsidR="00D56552" w:rsidRDefault="00D56552" w:rsidP="005D7399">
      <w:pPr>
        <w:rPr>
          <w:rFonts w:ascii="David" w:hAnsi="David"/>
          <w:rtl/>
        </w:rPr>
      </w:pPr>
    </w:p>
    <w:p w14:paraId="3E233F9B" w14:textId="77777777" w:rsidR="00D56552" w:rsidRDefault="002E6A43" w:rsidP="005D7399">
      <w:pPr>
        <w:rPr>
          <w:rFonts w:ascii="David" w:hAnsi="David"/>
          <w:rtl/>
        </w:rPr>
      </w:pPr>
      <w:r>
        <w:rPr>
          <w:rFonts w:ascii="David" w:hAnsi="David"/>
          <w:rtl/>
        </w:rPr>
        <w:t xml:space="preserve">כן. </w:t>
      </w:r>
    </w:p>
    <w:p w14:paraId="20473625" w14:textId="77777777" w:rsidR="00D56552" w:rsidRDefault="00D56552" w:rsidP="005D7399">
      <w:pPr>
        <w:rPr>
          <w:rFonts w:ascii="David" w:hAnsi="David"/>
          <w:rtl/>
        </w:rPr>
      </w:pPr>
    </w:p>
    <w:p w14:paraId="5E836A3C" w14:textId="48D32370" w:rsidR="00D56552" w:rsidRDefault="00D56552" w:rsidP="00571501">
      <w:pPr>
        <w:pStyle w:val="af8"/>
        <w:keepNext/>
        <w:rPr>
          <w:rtl/>
        </w:rPr>
      </w:pPr>
      <w:bookmarkStart w:id="1716" w:name="ET_yor_4762_588"/>
      <w:r w:rsidRPr="00571501">
        <w:rPr>
          <w:rStyle w:val="TagStyle"/>
          <w:rtl/>
        </w:rPr>
        <w:t xml:space="preserve"> &lt;&lt; יור &gt;&gt;</w:t>
      </w:r>
      <w:r w:rsidRPr="00D56552">
        <w:rPr>
          <w:rStyle w:val="TagStyle"/>
          <w:rtl/>
        </w:rPr>
        <w:t xml:space="preserve"> </w:t>
      </w:r>
      <w:r>
        <w:rPr>
          <w:rtl/>
        </w:rPr>
        <w:t>היו"ר משה גפני:</w:t>
      </w:r>
      <w:r w:rsidRPr="00D56552">
        <w:rPr>
          <w:rStyle w:val="TagStyle"/>
          <w:rtl/>
        </w:rPr>
        <w:t xml:space="preserve"> </w:t>
      </w:r>
      <w:r w:rsidRPr="00571501">
        <w:rPr>
          <w:rStyle w:val="TagStyle"/>
          <w:rtl/>
        </w:rPr>
        <w:t>&lt;&lt; יור &gt;&gt;</w:t>
      </w:r>
      <w:r>
        <w:rPr>
          <w:rtl/>
        </w:rPr>
        <w:t xml:space="preserve">   </w:t>
      </w:r>
      <w:bookmarkEnd w:id="1716"/>
    </w:p>
    <w:p w14:paraId="0139B0BC" w14:textId="77777777" w:rsidR="00D56552" w:rsidRPr="00D56552" w:rsidRDefault="00D56552" w:rsidP="00571501">
      <w:pPr>
        <w:pStyle w:val="KeepWithNext"/>
        <w:rPr>
          <w:rtl/>
        </w:rPr>
      </w:pPr>
    </w:p>
    <w:p w14:paraId="6E33A8B1" w14:textId="77777777" w:rsidR="00D56552" w:rsidRDefault="002E6A43" w:rsidP="005D7399">
      <w:pPr>
        <w:rPr>
          <w:rFonts w:ascii="David" w:hAnsi="David"/>
          <w:rtl/>
        </w:rPr>
      </w:pPr>
      <w:r>
        <w:rPr>
          <w:rFonts w:ascii="David" w:hAnsi="David"/>
          <w:rtl/>
        </w:rPr>
        <w:t xml:space="preserve">על איזה סכום מדובר? </w:t>
      </w:r>
    </w:p>
    <w:p w14:paraId="6D115C55" w14:textId="77777777" w:rsidR="0042197E" w:rsidRDefault="0042197E" w:rsidP="005D7399">
      <w:pPr>
        <w:rPr>
          <w:rFonts w:ascii="David" w:hAnsi="David"/>
          <w:rtl/>
        </w:rPr>
      </w:pPr>
    </w:p>
    <w:p w14:paraId="59394816" w14:textId="2CC469E7" w:rsidR="0042197E" w:rsidRDefault="0042197E" w:rsidP="00571501">
      <w:pPr>
        <w:pStyle w:val="a5"/>
        <w:keepNext/>
        <w:rPr>
          <w:rtl/>
        </w:rPr>
      </w:pPr>
      <w:bookmarkStart w:id="1717" w:name="ET_speaker_5726_589"/>
      <w:r w:rsidRPr="00571501">
        <w:rPr>
          <w:rStyle w:val="TagStyle"/>
          <w:rtl/>
        </w:rPr>
        <w:t xml:space="preserve"> &lt;&lt; דובר &gt;&gt;</w:t>
      </w:r>
      <w:r w:rsidRPr="0042197E">
        <w:rPr>
          <w:rStyle w:val="TagStyle"/>
          <w:rtl/>
        </w:rPr>
        <w:t xml:space="preserve"> </w:t>
      </w:r>
      <w:r>
        <w:rPr>
          <w:rtl/>
        </w:rPr>
        <w:t>ינון אזולאי (ש"ס):</w:t>
      </w:r>
      <w:r w:rsidRPr="0042197E">
        <w:rPr>
          <w:rStyle w:val="TagStyle"/>
          <w:rtl/>
        </w:rPr>
        <w:t xml:space="preserve"> </w:t>
      </w:r>
      <w:r w:rsidRPr="00571501">
        <w:rPr>
          <w:rStyle w:val="TagStyle"/>
          <w:rtl/>
        </w:rPr>
        <w:t>&lt;&lt; דובר &gt;&gt;</w:t>
      </w:r>
      <w:r>
        <w:rPr>
          <w:rtl/>
        </w:rPr>
        <w:t xml:space="preserve">   </w:t>
      </w:r>
      <w:bookmarkEnd w:id="1717"/>
    </w:p>
    <w:p w14:paraId="6869F65D" w14:textId="77777777" w:rsidR="0042197E" w:rsidRDefault="0042197E" w:rsidP="00571501">
      <w:pPr>
        <w:pStyle w:val="KeepWithNext"/>
        <w:rPr>
          <w:rtl/>
        </w:rPr>
      </w:pPr>
    </w:p>
    <w:p w14:paraId="45A4FCDB" w14:textId="4BDF2231" w:rsidR="0042197E" w:rsidRDefault="0042197E" w:rsidP="0042197E">
      <w:pPr>
        <w:rPr>
          <w:rtl/>
        </w:rPr>
      </w:pPr>
      <w:bookmarkStart w:id="1718" w:name="_ETM_Q1_4144627"/>
      <w:bookmarkStart w:id="1719" w:name="_ETM_Q1_4144829"/>
      <w:bookmarkEnd w:id="1718"/>
      <w:bookmarkEnd w:id="1719"/>
      <w:r>
        <w:rPr>
          <w:rFonts w:hint="cs"/>
          <w:rtl/>
        </w:rPr>
        <w:t>בערך.</w:t>
      </w:r>
      <w:bookmarkStart w:id="1720" w:name="_ETM_Q1_4147360"/>
      <w:bookmarkEnd w:id="1720"/>
    </w:p>
    <w:p w14:paraId="1FE143AA" w14:textId="77777777" w:rsidR="0042197E" w:rsidRPr="0042197E" w:rsidRDefault="0042197E" w:rsidP="0042197E">
      <w:pPr>
        <w:rPr>
          <w:rtl/>
        </w:rPr>
      </w:pPr>
      <w:bookmarkStart w:id="1721" w:name="_ETM_Q1_4147523"/>
      <w:bookmarkEnd w:id="1721"/>
    </w:p>
    <w:p w14:paraId="686230FA" w14:textId="77777777" w:rsidR="00D56552" w:rsidRDefault="00D56552" w:rsidP="00D56552">
      <w:pPr>
        <w:pStyle w:val="afb"/>
        <w:keepNext/>
        <w:rPr>
          <w:rtl/>
          <w:lang w:eastAsia="he-IL"/>
        </w:rPr>
      </w:pPr>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7E4F69C4" w14:textId="77777777" w:rsidR="00D56552" w:rsidRDefault="00D56552" w:rsidP="005D7399">
      <w:pPr>
        <w:rPr>
          <w:rFonts w:ascii="David" w:hAnsi="David"/>
          <w:rtl/>
        </w:rPr>
      </w:pPr>
    </w:p>
    <w:p w14:paraId="23E114EB" w14:textId="77777777" w:rsidR="00D56552" w:rsidRDefault="00D56552" w:rsidP="005D7399">
      <w:pPr>
        <w:rPr>
          <w:rFonts w:ascii="David" w:hAnsi="David"/>
          <w:rtl/>
        </w:rPr>
      </w:pPr>
      <w:r>
        <w:rPr>
          <w:rFonts w:ascii="David" w:hAnsi="David" w:hint="cs"/>
          <w:rtl/>
        </w:rPr>
        <w:t xml:space="preserve">על </w:t>
      </w:r>
      <w:r w:rsidR="002E6A43">
        <w:rPr>
          <w:rFonts w:ascii="David" w:hAnsi="David"/>
          <w:rtl/>
        </w:rPr>
        <w:t>איזה סכום מדויק מדובר אני אצטרך לבחון את זה</w:t>
      </w:r>
      <w:r>
        <w:rPr>
          <w:rFonts w:ascii="David" w:hAnsi="David" w:hint="cs"/>
          <w:rtl/>
        </w:rPr>
        <w:t xml:space="preserve"> בחוץ</w:t>
      </w:r>
      <w:r w:rsidR="002E6A43">
        <w:rPr>
          <w:rFonts w:ascii="David" w:hAnsi="David"/>
          <w:rtl/>
        </w:rPr>
        <w:t xml:space="preserve">. </w:t>
      </w:r>
    </w:p>
    <w:p w14:paraId="5E6EAE3D" w14:textId="77777777" w:rsidR="00D56552" w:rsidRDefault="00D56552" w:rsidP="005D7399">
      <w:pPr>
        <w:rPr>
          <w:rFonts w:ascii="David" w:hAnsi="David"/>
          <w:rtl/>
        </w:rPr>
      </w:pPr>
    </w:p>
    <w:p w14:paraId="757E08E6" w14:textId="7EB0391B" w:rsidR="0042197E" w:rsidRDefault="0042197E" w:rsidP="00571501">
      <w:pPr>
        <w:pStyle w:val="af8"/>
        <w:keepNext/>
        <w:rPr>
          <w:rtl/>
        </w:rPr>
      </w:pPr>
      <w:bookmarkStart w:id="1722" w:name="ET_yor_4762_590"/>
      <w:r w:rsidRPr="00571501">
        <w:rPr>
          <w:rStyle w:val="TagStyle"/>
          <w:rtl/>
        </w:rPr>
        <w:t xml:space="preserve"> &lt;&lt; יור &gt;&gt;</w:t>
      </w:r>
      <w:r w:rsidRPr="0042197E">
        <w:rPr>
          <w:rStyle w:val="TagStyle"/>
          <w:rtl/>
        </w:rPr>
        <w:t xml:space="preserve"> </w:t>
      </w:r>
      <w:r>
        <w:rPr>
          <w:rtl/>
        </w:rPr>
        <w:t>היו"ר משה גפני:</w:t>
      </w:r>
      <w:r w:rsidRPr="0042197E">
        <w:rPr>
          <w:rStyle w:val="TagStyle"/>
          <w:rtl/>
        </w:rPr>
        <w:t xml:space="preserve"> </w:t>
      </w:r>
      <w:r w:rsidRPr="00571501">
        <w:rPr>
          <w:rStyle w:val="TagStyle"/>
          <w:rtl/>
        </w:rPr>
        <w:t>&lt;&lt; יור &gt;&gt;</w:t>
      </w:r>
      <w:r>
        <w:rPr>
          <w:rtl/>
        </w:rPr>
        <w:t xml:space="preserve">   </w:t>
      </w:r>
      <w:bookmarkEnd w:id="1722"/>
    </w:p>
    <w:p w14:paraId="480E8855" w14:textId="77777777" w:rsidR="0042197E" w:rsidRDefault="0042197E" w:rsidP="00571501">
      <w:pPr>
        <w:pStyle w:val="KeepWithNext"/>
        <w:rPr>
          <w:rtl/>
        </w:rPr>
      </w:pPr>
    </w:p>
    <w:p w14:paraId="512A93BA" w14:textId="563B3B02" w:rsidR="0042197E" w:rsidRDefault="0042197E" w:rsidP="0042197E">
      <w:pPr>
        <w:rPr>
          <w:rtl/>
        </w:rPr>
      </w:pPr>
      <w:r>
        <w:rPr>
          <w:rFonts w:hint="cs"/>
          <w:rtl/>
        </w:rPr>
        <w:t>בסדר, אנחנו יושבים פה כל השבוע, תיתן תשובה.</w:t>
      </w:r>
    </w:p>
    <w:p w14:paraId="211B08A4" w14:textId="77777777" w:rsidR="0042197E" w:rsidRDefault="0042197E" w:rsidP="0042197E">
      <w:pPr>
        <w:rPr>
          <w:rtl/>
        </w:rPr>
      </w:pPr>
    </w:p>
    <w:p w14:paraId="6AF1A182" w14:textId="136A927F" w:rsidR="0042197E" w:rsidRDefault="0042197E" w:rsidP="00571501">
      <w:pPr>
        <w:pStyle w:val="a5"/>
        <w:keepNext/>
        <w:rPr>
          <w:rtl/>
        </w:rPr>
      </w:pPr>
      <w:bookmarkStart w:id="1723" w:name="ET_speaker_6127_591"/>
      <w:r w:rsidRPr="00571501">
        <w:rPr>
          <w:rStyle w:val="TagStyle"/>
          <w:rtl/>
        </w:rPr>
        <w:t xml:space="preserve"> &lt;&lt; דובר &gt;&gt;</w:t>
      </w:r>
      <w:r w:rsidRPr="0042197E">
        <w:rPr>
          <w:rStyle w:val="TagStyle"/>
          <w:rtl/>
        </w:rPr>
        <w:t xml:space="preserve"> </w:t>
      </w:r>
      <w:r>
        <w:rPr>
          <w:rtl/>
        </w:rPr>
        <w:t>ולדימיר בליאק (יש עתיד):</w:t>
      </w:r>
      <w:r w:rsidRPr="0042197E">
        <w:rPr>
          <w:rStyle w:val="TagStyle"/>
          <w:rtl/>
        </w:rPr>
        <w:t xml:space="preserve"> </w:t>
      </w:r>
      <w:r w:rsidRPr="00571501">
        <w:rPr>
          <w:rStyle w:val="TagStyle"/>
          <w:rtl/>
        </w:rPr>
        <w:t>&lt;&lt; דובר &gt;&gt;</w:t>
      </w:r>
      <w:r>
        <w:rPr>
          <w:rtl/>
        </w:rPr>
        <w:t xml:space="preserve">   </w:t>
      </w:r>
      <w:bookmarkEnd w:id="1723"/>
    </w:p>
    <w:p w14:paraId="380E91EB" w14:textId="77777777" w:rsidR="0042197E" w:rsidRPr="0042197E" w:rsidRDefault="0042197E" w:rsidP="00571501">
      <w:pPr>
        <w:pStyle w:val="KeepWithNext"/>
        <w:rPr>
          <w:rtl/>
        </w:rPr>
      </w:pPr>
    </w:p>
    <w:p w14:paraId="3B5A2DF3" w14:textId="73CFF91C" w:rsidR="0042197E" w:rsidRDefault="002E6A43" w:rsidP="0042197E">
      <w:pPr>
        <w:rPr>
          <w:rFonts w:ascii="David" w:hAnsi="David"/>
          <w:rtl/>
        </w:rPr>
      </w:pPr>
      <w:r>
        <w:rPr>
          <w:rFonts w:ascii="David" w:hAnsi="David"/>
          <w:rtl/>
        </w:rPr>
        <w:t>אדוני היושב</w:t>
      </w:r>
      <w:r w:rsidR="0042197E">
        <w:rPr>
          <w:rFonts w:ascii="David" w:hAnsi="David" w:hint="cs"/>
          <w:rtl/>
        </w:rPr>
        <w:t>-</w:t>
      </w:r>
      <w:r>
        <w:rPr>
          <w:rFonts w:ascii="David" w:hAnsi="David"/>
          <w:rtl/>
        </w:rPr>
        <w:t xml:space="preserve">ראש, מדובר בסכום הרבה יותר גבוה </w:t>
      </w:r>
      <w:r w:rsidR="0042197E">
        <w:rPr>
          <w:rFonts w:ascii="David" w:hAnsi="David" w:hint="cs"/>
          <w:rtl/>
        </w:rPr>
        <w:t>מהתיקון</w:t>
      </w:r>
      <w:r>
        <w:rPr>
          <w:rFonts w:ascii="David" w:hAnsi="David"/>
          <w:rtl/>
        </w:rPr>
        <w:t xml:space="preserve"> שאנחנו דנים בו עכשיו</w:t>
      </w:r>
      <w:r w:rsidR="0042197E">
        <w:rPr>
          <w:rFonts w:ascii="David" w:hAnsi="David" w:hint="cs"/>
          <w:rtl/>
        </w:rPr>
        <w:t>,</w:t>
      </w:r>
      <w:r>
        <w:rPr>
          <w:rFonts w:ascii="David" w:hAnsi="David"/>
          <w:rtl/>
        </w:rPr>
        <w:t xml:space="preserve"> </w:t>
      </w:r>
      <w:r w:rsidR="0042197E">
        <w:rPr>
          <w:rFonts w:ascii="David" w:hAnsi="David" w:hint="cs"/>
          <w:rtl/>
        </w:rPr>
        <w:t xml:space="preserve">ולכן </w:t>
      </w:r>
      <w:r>
        <w:rPr>
          <w:rFonts w:ascii="David" w:hAnsi="David"/>
          <w:rtl/>
        </w:rPr>
        <w:t xml:space="preserve">זו שאלה מהותית. </w:t>
      </w:r>
    </w:p>
    <w:p w14:paraId="0BBC3D95" w14:textId="77777777" w:rsidR="0042197E" w:rsidRDefault="0042197E" w:rsidP="0042197E">
      <w:pPr>
        <w:rPr>
          <w:rFonts w:ascii="David" w:hAnsi="David"/>
          <w:rtl/>
        </w:rPr>
      </w:pPr>
    </w:p>
    <w:p w14:paraId="5E9106E6" w14:textId="7CE4485F" w:rsidR="0042197E" w:rsidRDefault="0042197E" w:rsidP="00571501">
      <w:pPr>
        <w:pStyle w:val="af8"/>
        <w:keepNext/>
        <w:rPr>
          <w:rtl/>
        </w:rPr>
      </w:pPr>
      <w:bookmarkStart w:id="1724" w:name="ET_yor_4762_592"/>
      <w:r w:rsidRPr="00571501">
        <w:rPr>
          <w:rStyle w:val="TagStyle"/>
          <w:rtl/>
        </w:rPr>
        <w:t xml:space="preserve"> &lt;&lt; יור &gt;&gt;</w:t>
      </w:r>
      <w:r w:rsidRPr="0042197E">
        <w:rPr>
          <w:rStyle w:val="TagStyle"/>
          <w:rtl/>
        </w:rPr>
        <w:t xml:space="preserve"> </w:t>
      </w:r>
      <w:r>
        <w:rPr>
          <w:rtl/>
        </w:rPr>
        <w:t>היו"ר משה גפני:</w:t>
      </w:r>
      <w:r w:rsidRPr="0042197E">
        <w:rPr>
          <w:rStyle w:val="TagStyle"/>
          <w:rtl/>
        </w:rPr>
        <w:t xml:space="preserve"> </w:t>
      </w:r>
      <w:r w:rsidRPr="00571501">
        <w:rPr>
          <w:rStyle w:val="TagStyle"/>
          <w:rtl/>
        </w:rPr>
        <w:t>&lt;&lt; יור &gt;&gt;</w:t>
      </w:r>
      <w:r>
        <w:rPr>
          <w:rtl/>
        </w:rPr>
        <w:t xml:space="preserve">   </w:t>
      </w:r>
      <w:bookmarkEnd w:id="1724"/>
    </w:p>
    <w:p w14:paraId="4F5E57AE" w14:textId="77777777" w:rsidR="0042197E" w:rsidRDefault="0042197E" w:rsidP="00571501">
      <w:pPr>
        <w:pStyle w:val="KeepWithNext"/>
        <w:rPr>
          <w:rtl/>
        </w:rPr>
      </w:pPr>
    </w:p>
    <w:p w14:paraId="0F3344A2" w14:textId="186409D9" w:rsidR="0042197E" w:rsidRDefault="0042197E" w:rsidP="0042197E">
      <w:pPr>
        <w:rPr>
          <w:rFonts w:ascii="David" w:hAnsi="David"/>
          <w:rtl/>
        </w:rPr>
      </w:pPr>
      <w:r>
        <w:rPr>
          <w:rFonts w:hint="cs"/>
          <w:rtl/>
        </w:rPr>
        <w:t xml:space="preserve">אז אני ביקשתי שייתן תשובה. </w:t>
      </w:r>
      <w:bookmarkStart w:id="1725" w:name="_ETM_Q1_4153277"/>
      <w:bookmarkStart w:id="1726" w:name="_ETM_Q1_4153322"/>
      <w:bookmarkEnd w:id="1725"/>
      <w:bookmarkEnd w:id="1726"/>
      <w:r w:rsidR="002E6A43">
        <w:rPr>
          <w:rFonts w:ascii="David" w:hAnsi="David"/>
          <w:rtl/>
        </w:rPr>
        <w:t>אנחנו נמצאים פה כל השבוע</w:t>
      </w:r>
      <w:r>
        <w:rPr>
          <w:rFonts w:ascii="David" w:hAnsi="David" w:hint="cs"/>
          <w:rtl/>
        </w:rPr>
        <w:t>,</w:t>
      </w:r>
      <w:r w:rsidR="002E6A43">
        <w:rPr>
          <w:rFonts w:ascii="David" w:hAnsi="David"/>
          <w:rtl/>
        </w:rPr>
        <w:t xml:space="preserve"> בעזרת השם </w:t>
      </w:r>
      <w:r>
        <w:rPr>
          <w:rFonts w:ascii="David" w:hAnsi="David" w:hint="cs"/>
          <w:rtl/>
        </w:rPr>
        <w:t>ייתן תשובה.</w:t>
      </w:r>
    </w:p>
    <w:p w14:paraId="0CB3292B" w14:textId="77777777" w:rsidR="0042197E" w:rsidRDefault="0042197E" w:rsidP="0042197E">
      <w:pPr>
        <w:rPr>
          <w:rFonts w:ascii="David" w:hAnsi="David"/>
          <w:rtl/>
        </w:rPr>
      </w:pPr>
      <w:bookmarkStart w:id="1727" w:name="_ETM_Q1_4166469"/>
      <w:bookmarkEnd w:id="1727"/>
    </w:p>
    <w:p w14:paraId="1B59AAF1" w14:textId="006DC5B4" w:rsidR="0042197E" w:rsidRDefault="0042197E" w:rsidP="00571501">
      <w:pPr>
        <w:pStyle w:val="a5"/>
        <w:keepNext/>
        <w:rPr>
          <w:rtl/>
        </w:rPr>
      </w:pPr>
      <w:bookmarkStart w:id="1728" w:name="ET_speaker_6361_593"/>
      <w:r w:rsidRPr="00571501">
        <w:rPr>
          <w:rStyle w:val="TagStyle"/>
          <w:rtl/>
        </w:rPr>
        <w:t xml:space="preserve"> &lt;&lt; דובר &gt;&gt;</w:t>
      </w:r>
      <w:r w:rsidRPr="0042197E">
        <w:rPr>
          <w:rStyle w:val="TagStyle"/>
          <w:rtl/>
        </w:rPr>
        <w:t xml:space="preserve"> </w:t>
      </w:r>
      <w:r>
        <w:rPr>
          <w:rtl/>
        </w:rPr>
        <w:t>נאור שירי (יש עתיד):</w:t>
      </w:r>
      <w:r w:rsidRPr="0042197E">
        <w:rPr>
          <w:rStyle w:val="TagStyle"/>
          <w:rtl/>
        </w:rPr>
        <w:t xml:space="preserve"> </w:t>
      </w:r>
      <w:r w:rsidRPr="00571501">
        <w:rPr>
          <w:rStyle w:val="TagStyle"/>
          <w:rtl/>
        </w:rPr>
        <w:t>&lt;&lt; דובר &gt;&gt;</w:t>
      </w:r>
      <w:r>
        <w:rPr>
          <w:rtl/>
        </w:rPr>
        <w:t xml:space="preserve">   </w:t>
      </w:r>
      <w:bookmarkEnd w:id="1728"/>
    </w:p>
    <w:p w14:paraId="3D28602C" w14:textId="77777777" w:rsidR="0042197E" w:rsidRDefault="0042197E" w:rsidP="00571501">
      <w:pPr>
        <w:pStyle w:val="KeepWithNext"/>
        <w:rPr>
          <w:rtl/>
        </w:rPr>
      </w:pPr>
    </w:p>
    <w:p w14:paraId="58BDA80B" w14:textId="77777777" w:rsidR="0042197E" w:rsidRDefault="0042197E" w:rsidP="0042197E">
      <w:pPr>
        <w:rPr>
          <w:rFonts w:ascii="David" w:hAnsi="David"/>
          <w:rtl/>
        </w:rPr>
      </w:pPr>
      <w:bookmarkStart w:id="1729" w:name="_ETM_Q1_4167930"/>
      <w:bookmarkStart w:id="1730" w:name="_ETM_Q1_4168154"/>
      <w:bookmarkEnd w:id="1729"/>
      <w:bookmarkEnd w:id="1730"/>
      <w:r>
        <w:rPr>
          <w:rFonts w:hint="cs"/>
          <w:rtl/>
        </w:rPr>
        <w:t xml:space="preserve">מה כל השבוע? </w:t>
      </w:r>
      <w:bookmarkStart w:id="1731" w:name="_ETM_Q1_4164056"/>
      <w:bookmarkEnd w:id="1731"/>
      <w:r w:rsidR="002E6A43">
        <w:rPr>
          <w:rFonts w:ascii="David" w:hAnsi="David"/>
          <w:rtl/>
        </w:rPr>
        <w:t>זה עוד יומיים</w:t>
      </w:r>
      <w:r>
        <w:rPr>
          <w:rFonts w:ascii="David" w:hAnsi="David" w:hint="cs"/>
          <w:rtl/>
        </w:rPr>
        <w:t>.</w:t>
      </w:r>
      <w:r w:rsidR="002E6A43">
        <w:rPr>
          <w:rFonts w:ascii="David" w:hAnsi="David"/>
          <w:rtl/>
        </w:rPr>
        <w:t xml:space="preserve"> </w:t>
      </w:r>
      <w:bookmarkStart w:id="1732" w:name="_ETM_Q1_4166322"/>
      <w:bookmarkEnd w:id="1732"/>
    </w:p>
    <w:p w14:paraId="1FA95503" w14:textId="77777777" w:rsidR="0042197E" w:rsidRDefault="0042197E" w:rsidP="0042197E">
      <w:pPr>
        <w:rPr>
          <w:rFonts w:ascii="David" w:hAnsi="David"/>
          <w:rtl/>
        </w:rPr>
      </w:pPr>
    </w:p>
    <w:p w14:paraId="6B0FDA18" w14:textId="77777777" w:rsidR="0042197E" w:rsidRDefault="0042197E" w:rsidP="0042197E">
      <w:pPr>
        <w:pStyle w:val="af8"/>
        <w:keepNext/>
        <w:rPr>
          <w:rtl/>
        </w:rPr>
      </w:pPr>
      <w:r w:rsidRPr="0042197E">
        <w:rPr>
          <w:rStyle w:val="TagStyle"/>
          <w:rtl/>
        </w:rPr>
        <w:t xml:space="preserve">&lt;&lt; יור &gt;&gt; </w:t>
      </w:r>
      <w:r>
        <w:rPr>
          <w:rtl/>
        </w:rPr>
        <w:t>היו"ר משה גפני:</w:t>
      </w:r>
      <w:r w:rsidRPr="0042197E">
        <w:rPr>
          <w:rStyle w:val="TagStyle"/>
          <w:rtl/>
        </w:rPr>
        <w:t xml:space="preserve"> &lt;&lt; יור &gt;&gt;</w:t>
      </w:r>
      <w:r>
        <w:rPr>
          <w:rtl/>
        </w:rPr>
        <w:t xml:space="preserve">   </w:t>
      </w:r>
    </w:p>
    <w:p w14:paraId="3D89D07B" w14:textId="77777777" w:rsidR="0042197E" w:rsidRDefault="0042197E" w:rsidP="0042197E">
      <w:pPr>
        <w:rPr>
          <w:rFonts w:ascii="David" w:hAnsi="David"/>
          <w:rtl/>
        </w:rPr>
      </w:pPr>
    </w:p>
    <w:p w14:paraId="38B659F8" w14:textId="77777777" w:rsidR="0042197E" w:rsidRDefault="0042197E" w:rsidP="0042197E">
      <w:pPr>
        <w:rPr>
          <w:rFonts w:ascii="David" w:hAnsi="David"/>
          <w:rtl/>
        </w:rPr>
      </w:pPr>
      <w:bookmarkStart w:id="1733" w:name="_ETM_Q1_4166708"/>
      <w:bookmarkStart w:id="1734" w:name="_ETM_Q1_4166873"/>
      <w:bookmarkStart w:id="1735" w:name="_ETM_Q1_4166962"/>
      <w:bookmarkEnd w:id="1733"/>
      <w:bookmarkEnd w:id="1734"/>
      <w:bookmarkEnd w:id="1735"/>
      <w:r>
        <w:rPr>
          <w:rFonts w:ascii="David" w:hAnsi="David" w:hint="cs"/>
          <w:rtl/>
        </w:rPr>
        <w:t>בסדר, הוא</w:t>
      </w:r>
      <w:r w:rsidR="002E6A43">
        <w:rPr>
          <w:rFonts w:ascii="David" w:hAnsi="David"/>
          <w:rtl/>
        </w:rPr>
        <w:t xml:space="preserve"> יכול לתת מחר</w:t>
      </w:r>
      <w:r>
        <w:rPr>
          <w:rFonts w:ascii="David" w:hAnsi="David" w:hint="cs"/>
          <w:rtl/>
        </w:rPr>
        <w:t>.</w:t>
      </w:r>
      <w:r w:rsidR="002E6A43">
        <w:rPr>
          <w:rFonts w:ascii="David" w:hAnsi="David"/>
          <w:rtl/>
        </w:rPr>
        <w:t xml:space="preserve"> </w:t>
      </w:r>
    </w:p>
    <w:p w14:paraId="740DF8C1" w14:textId="77777777" w:rsidR="0042197E" w:rsidRDefault="0042197E" w:rsidP="0042197E">
      <w:pPr>
        <w:rPr>
          <w:rFonts w:ascii="David" w:hAnsi="David"/>
          <w:rtl/>
        </w:rPr>
      </w:pPr>
    </w:p>
    <w:p w14:paraId="50EB100D" w14:textId="77777777" w:rsidR="0042197E" w:rsidRDefault="0042197E" w:rsidP="0042197E">
      <w:pPr>
        <w:pStyle w:val="a5"/>
        <w:keepNext/>
        <w:rPr>
          <w:rtl/>
        </w:rPr>
      </w:pPr>
      <w:r w:rsidRPr="0042197E">
        <w:rPr>
          <w:rStyle w:val="TagStyle"/>
          <w:rtl/>
        </w:rPr>
        <w:t xml:space="preserve">&lt;&lt; דובר &gt;&gt; </w:t>
      </w:r>
      <w:r>
        <w:rPr>
          <w:rtl/>
        </w:rPr>
        <w:t>נאור שירי (יש עתיד):</w:t>
      </w:r>
      <w:r w:rsidRPr="0042197E">
        <w:rPr>
          <w:rStyle w:val="TagStyle"/>
          <w:rtl/>
        </w:rPr>
        <w:t xml:space="preserve"> &lt;&lt; דובר &gt;&gt;</w:t>
      </w:r>
      <w:r>
        <w:rPr>
          <w:rtl/>
        </w:rPr>
        <w:t xml:space="preserve">   </w:t>
      </w:r>
    </w:p>
    <w:p w14:paraId="2A2360E6" w14:textId="77777777" w:rsidR="0042197E" w:rsidRDefault="0042197E" w:rsidP="0042197E">
      <w:pPr>
        <w:rPr>
          <w:rFonts w:ascii="David" w:hAnsi="David"/>
          <w:rtl/>
        </w:rPr>
      </w:pPr>
    </w:p>
    <w:p w14:paraId="48573850" w14:textId="77777777" w:rsidR="008F0FA4" w:rsidRDefault="002E6A43" w:rsidP="0042197E">
      <w:pPr>
        <w:rPr>
          <w:rFonts w:ascii="David" w:hAnsi="David"/>
          <w:rtl/>
        </w:rPr>
      </w:pPr>
      <w:r>
        <w:rPr>
          <w:rFonts w:ascii="David" w:hAnsi="David"/>
          <w:rtl/>
        </w:rPr>
        <w:t>יכול</w:t>
      </w:r>
      <w:r w:rsidR="0042197E">
        <w:rPr>
          <w:rFonts w:ascii="David" w:hAnsi="David" w:hint="cs"/>
          <w:rtl/>
        </w:rPr>
        <w:t>.</w:t>
      </w:r>
      <w:r>
        <w:rPr>
          <w:rFonts w:ascii="David" w:hAnsi="David"/>
          <w:rtl/>
        </w:rPr>
        <w:t xml:space="preserve"> </w:t>
      </w:r>
    </w:p>
    <w:p w14:paraId="1AF48F4B" w14:textId="77777777" w:rsidR="008F0FA4" w:rsidRDefault="008F0FA4" w:rsidP="0042197E">
      <w:pPr>
        <w:rPr>
          <w:rFonts w:ascii="David" w:hAnsi="David"/>
          <w:rtl/>
        </w:rPr>
      </w:pPr>
    </w:p>
    <w:p w14:paraId="6D3D5EBC" w14:textId="77777777" w:rsidR="008F0FA4" w:rsidRDefault="008F0FA4" w:rsidP="008F0FA4">
      <w:pPr>
        <w:pStyle w:val="afb"/>
        <w:keepNext/>
        <w:rPr>
          <w:rtl/>
          <w:lang w:eastAsia="he-IL"/>
        </w:rPr>
      </w:pPr>
      <w:bookmarkStart w:id="1736" w:name="_ETM_Q1_4174788"/>
      <w:bookmarkEnd w:id="1736"/>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68005073" w14:textId="77777777" w:rsidR="008F0FA4" w:rsidRPr="008F0FA4" w:rsidRDefault="008F0FA4" w:rsidP="008F0FA4">
      <w:pPr>
        <w:ind w:firstLine="0"/>
        <w:rPr>
          <w:rtl/>
        </w:rPr>
      </w:pPr>
    </w:p>
    <w:p w14:paraId="576C78D2" w14:textId="77777777" w:rsidR="009F0001" w:rsidRDefault="008F0FA4" w:rsidP="0042197E">
      <w:pPr>
        <w:rPr>
          <w:rFonts w:ascii="David" w:hAnsi="David"/>
          <w:rtl/>
        </w:rPr>
      </w:pPr>
      <w:r>
        <w:rPr>
          <w:rFonts w:ascii="David" w:hAnsi="David" w:hint="cs"/>
          <w:rtl/>
        </w:rPr>
        <w:t>ל</w:t>
      </w:r>
      <w:r w:rsidR="002E6A43">
        <w:rPr>
          <w:rFonts w:ascii="David" w:hAnsi="David"/>
          <w:rtl/>
        </w:rPr>
        <w:t xml:space="preserve">עניין מהות השאלה. </w:t>
      </w:r>
      <w:r w:rsidR="009F0001">
        <w:rPr>
          <w:rFonts w:ascii="David" w:hAnsi="David" w:hint="cs"/>
          <w:rtl/>
        </w:rPr>
        <w:t xml:space="preserve">להבנתנו, </w:t>
      </w:r>
      <w:r w:rsidR="002E6A43">
        <w:rPr>
          <w:rFonts w:ascii="David" w:hAnsi="David"/>
          <w:rtl/>
        </w:rPr>
        <w:t xml:space="preserve">צפוי לצאת סכום </w:t>
      </w:r>
      <w:r w:rsidR="009F0001">
        <w:rPr>
          <w:rFonts w:ascii="David" w:hAnsi="David" w:hint="cs"/>
          <w:rtl/>
        </w:rPr>
        <w:t>ב-2024</w:t>
      </w:r>
      <w:r w:rsidR="002E6A43">
        <w:rPr>
          <w:rFonts w:ascii="David" w:hAnsi="David"/>
          <w:rtl/>
        </w:rPr>
        <w:t xml:space="preserve"> שהוא לא עולה באופן משמעותי על הסכום שקיים בקרן</w:t>
      </w:r>
      <w:r w:rsidR="009F0001">
        <w:rPr>
          <w:rFonts w:ascii="David" w:hAnsi="David" w:hint="cs"/>
          <w:rtl/>
        </w:rPr>
        <w:t>.</w:t>
      </w:r>
      <w:r w:rsidR="002E6A43">
        <w:rPr>
          <w:rFonts w:ascii="David" w:hAnsi="David"/>
          <w:rtl/>
        </w:rPr>
        <w:t xml:space="preserve"> </w:t>
      </w:r>
    </w:p>
    <w:p w14:paraId="531637C0" w14:textId="77777777" w:rsidR="009F0001" w:rsidRDefault="009F0001" w:rsidP="0042197E">
      <w:pPr>
        <w:rPr>
          <w:rFonts w:ascii="David" w:hAnsi="David"/>
          <w:rtl/>
        </w:rPr>
      </w:pPr>
    </w:p>
    <w:p w14:paraId="5213AE19" w14:textId="5B3D2B71" w:rsidR="009F0001" w:rsidRDefault="009F0001" w:rsidP="00571501">
      <w:pPr>
        <w:pStyle w:val="af8"/>
        <w:keepNext/>
        <w:rPr>
          <w:rtl/>
        </w:rPr>
      </w:pPr>
      <w:bookmarkStart w:id="1737" w:name="ET_yor_4762_595"/>
      <w:r w:rsidRPr="00571501">
        <w:rPr>
          <w:rStyle w:val="TagStyle"/>
          <w:rtl/>
        </w:rPr>
        <w:t xml:space="preserve"> &lt;&lt; יור &gt;&gt;</w:t>
      </w:r>
      <w:r w:rsidRPr="009F0001">
        <w:rPr>
          <w:rStyle w:val="TagStyle"/>
          <w:rtl/>
        </w:rPr>
        <w:t xml:space="preserve"> </w:t>
      </w:r>
      <w:r>
        <w:rPr>
          <w:rtl/>
        </w:rPr>
        <w:t>היו"ר משה גפני:</w:t>
      </w:r>
      <w:r w:rsidRPr="009F0001">
        <w:rPr>
          <w:rStyle w:val="TagStyle"/>
          <w:rtl/>
        </w:rPr>
        <w:t xml:space="preserve"> </w:t>
      </w:r>
      <w:r w:rsidRPr="00571501">
        <w:rPr>
          <w:rStyle w:val="TagStyle"/>
          <w:rtl/>
        </w:rPr>
        <w:t>&lt;&lt; יור &gt;&gt;</w:t>
      </w:r>
      <w:r>
        <w:rPr>
          <w:rtl/>
        </w:rPr>
        <w:t xml:space="preserve">   </w:t>
      </w:r>
      <w:bookmarkEnd w:id="1737"/>
    </w:p>
    <w:p w14:paraId="43EFB993" w14:textId="77777777" w:rsidR="009F0001" w:rsidRPr="009F0001" w:rsidRDefault="009F0001" w:rsidP="00571501">
      <w:pPr>
        <w:pStyle w:val="KeepWithNext"/>
        <w:rPr>
          <w:rtl/>
        </w:rPr>
      </w:pPr>
    </w:p>
    <w:p w14:paraId="35567F94" w14:textId="77777777" w:rsidR="009F0001" w:rsidRDefault="009F0001" w:rsidP="0042197E">
      <w:pPr>
        <w:rPr>
          <w:rFonts w:ascii="David" w:hAnsi="David"/>
          <w:rtl/>
        </w:rPr>
      </w:pPr>
      <w:r>
        <w:rPr>
          <w:rFonts w:ascii="David" w:hAnsi="David" w:hint="cs"/>
          <w:rtl/>
        </w:rPr>
        <w:t xml:space="preserve">אתה יכול לתת </w:t>
      </w:r>
      <w:r w:rsidR="002E6A43">
        <w:rPr>
          <w:rFonts w:ascii="David" w:hAnsi="David"/>
          <w:rtl/>
        </w:rPr>
        <w:t>תשובה מדויקת</w:t>
      </w:r>
      <w:r>
        <w:rPr>
          <w:rFonts w:ascii="David" w:hAnsi="David" w:hint="cs"/>
          <w:rtl/>
        </w:rPr>
        <w:t>?</w:t>
      </w:r>
      <w:r w:rsidR="002E6A43">
        <w:rPr>
          <w:rFonts w:ascii="David" w:hAnsi="David"/>
          <w:rtl/>
        </w:rPr>
        <w:t xml:space="preserve"> </w:t>
      </w:r>
    </w:p>
    <w:p w14:paraId="27830EC2" w14:textId="77777777" w:rsidR="009F0001" w:rsidRDefault="009F0001" w:rsidP="0042197E">
      <w:pPr>
        <w:rPr>
          <w:rFonts w:ascii="David" w:hAnsi="David"/>
          <w:rtl/>
        </w:rPr>
      </w:pPr>
    </w:p>
    <w:p w14:paraId="196BBE5C" w14:textId="77777777" w:rsidR="009F0001" w:rsidRDefault="009F0001" w:rsidP="009F0001">
      <w:pPr>
        <w:pStyle w:val="afb"/>
        <w:keepNext/>
        <w:rPr>
          <w:rtl/>
          <w:lang w:eastAsia="he-IL"/>
        </w:rPr>
      </w:pPr>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1C202D04" w14:textId="77777777" w:rsidR="009F0001" w:rsidRDefault="009F0001" w:rsidP="0042197E">
      <w:pPr>
        <w:rPr>
          <w:rFonts w:ascii="David" w:hAnsi="David"/>
          <w:rtl/>
        </w:rPr>
      </w:pPr>
    </w:p>
    <w:p w14:paraId="25176319" w14:textId="3E1AA9E6" w:rsidR="009F0001" w:rsidRDefault="009F0001" w:rsidP="0042197E">
      <w:pPr>
        <w:rPr>
          <w:rFonts w:ascii="David" w:hAnsi="David"/>
          <w:rtl/>
        </w:rPr>
      </w:pPr>
      <w:r>
        <w:rPr>
          <w:rFonts w:ascii="David" w:hAnsi="David" w:hint="cs"/>
          <w:rtl/>
        </w:rPr>
        <w:t>אני נותן. אני נותן</w:t>
      </w:r>
      <w:r w:rsidRPr="009F0001">
        <w:rPr>
          <w:rFonts w:ascii="David" w:hAnsi="David"/>
          <w:rtl/>
        </w:rPr>
        <w:t xml:space="preserve"> </w:t>
      </w:r>
      <w:r>
        <w:rPr>
          <w:rFonts w:ascii="David" w:hAnsi="David"/>
          <w:rtl/>
        </w:rPr>
        <w:t>תשובה מדויקת</w:t>
      </w:r>
      <w:r>
        <w:rPr>
          <w:rFonts w:ascii="David" w:hAnsi="David" w:hint="cs"/>
          <w:rtl/>
        </w:rPr>
        <w:t>.</w:t>
      </w:r>
    </w:p>
    <w:p w14:paraId="0F0E02D4" w14:textId="77777777" w:rsidR="009F0001" w:rsidRDefault="009F0001" w:rsidP="0042197E">
      <w:pPr>
        <w:rPr>
          <w:rFonts w:ascii="David" w:hAnsi="David"/>
          <w:rtl/>
        </w:rPr>
      </w:pPr>
    </w:p>
    <w:p w14:paraId="01F6A911" w14:textId="77777777" w:rsidR="009F0001" w:rsidRDefault="009F0001" w:rsidP="009F0001">
      <w:pPr>
        <w:pStyle w:val="a5"/>
        <w:keepNext/>
        <w:rPr>
          <w:rtl/>
        </w:rPr>
      </w:pPr>
      <w:r w:rsidRPr="0042197E">
        <w:rPr>
          <w:rStyle w:val="TagStyle"/>
          <w:rtl/>
        </w:rPr>
        <w:t xml:space="preserve">&lt;&lt; דובר &gt;&gt; </w:t>
      </w:r>
      <w:r>
        <w:rPr>
          <w:rtl/>
        </w:rPr>
        <w:t>ולדימיר בליאק (יש עתיד):</w:t>
      </w:r>
      <w:r w:rsidRPr="0042197E">
        <w:rPr>
          <w:rStyle w:val="TagStyle"/>
          <w:rtl/>
        </w:rPr>
        <w:t xml:space="preserve"> &lt;&lt; דובר &gt;&gt;</w:t>
      </w:r>
      <w:r>
        <w:rPr>
          <w:rtl/>
        </w:rPr>
        <w:t xml:space="preserve">   </w:t>
      </w:r>
    </w:p>
    <w:p w14:paraId="697B4769" w14:textId="77777777" w:rsidR="009F0001" w:rsidRDefault="009F0001" w:rsidP="0042197E">
      <w:pPr>
        <w:rPr>
          <w:rFonts w:ascii="David" w:hAnsi="David"/>
          <w:rtl/>
        </w:rPr>
      </w:pPr>
    </w:p>
    <w:p w14:paraId="68F4A31F" w14:textId="77777777" w:rsidR="009F0001" w:rsidRDefault="009F0001" w:rsidP="009F0001">
      <w:pPr>
        <w:rPr>
          <w:rFonts w:ascii="David" w:hAnsi="David"/>
          <w:rtl/>
        </w:rPr>
      </w:pPr>
      <w:bookmarkStart w:id="1738" w:name="_ETM_Q1_4186878"/>
      <w:bookmarkEnd w:id="1738"/>
      <w:r>
        <w:rPr>
          <w:rFonts w:ascii="David" w:hAnsi="David" w:hint="cs"/>
          <w:rtl/>
        </w:rPr>
        <w:t>א</w:t>
      </w:r>
      <w:bookmarkStart w:id="1739" w:name="_ETM_Q1_4187565"/>
      <w:bookmarkEnd w:id="1739"/>
      <w:r>
        <w:rPr>
          <w:rFonts w:ascii="David" w:hAnsi="David" w:hint="cs"/>
          <w:rtl/>
        </w:rPr>
        <w:t xml:space="preserve">בל זה לא מספרים, יואב. </w:t>
      </w:r>
      <w:r w:rsidR="002E6A43">
        <w:rPr>
          <w:rFonts w:ascii="David" w:hAnsi="David"/>
          <w:rtl/>
        </w:rPr>
        <w:t xml:space="preserve">בסוף </w:t>
      </w:r>
      <w:r>
        <w:rPr>
          <w:rFonts w:ascii="David" w:hAnsi="David" w:hint="cs"/>
          <w:rtl/>
        </w:rPr>
        <w:t>אנחנו דנים ב</w:t>
      </w:r>
      <w:r w:rsidR="002E6A43">
        <w:rPr>
          <w:rFonts w:ascii="David" w:hAnsi="David"/>
          <w:rtl/>
        </w:rPr>
        <w:t>תקציב</w:t>
      </w:r>
      <w:r>
        <w:rPr>
          <w:rFonts w:ascii="David" w:hAnsi="David" w:hint="cs"/>
          <w:rtl/>
        </w:rPr>
        <w:t>,</w:t>
      </w:r>
      <w:r w:rsidR="002E6A43">
        <w:rPr>
          <w:rFonts w:ascii="David" w:hAnsi="David"/>
          <w:rtl/>
        </w:rPr>
        <w:t xml:space="preserve"> ולא רק בחלק המילולי</w:t>
      </w:r>
      <w:r>
        <w:rPr>
          <w:rFonts w:ascii="David" w:hAnsi="David" w:hint="cs"/>
          <w:rtl/>
        </w:rPr>
        <w:t>,</w:t>
      </w:r>
      <w:r w:rsidR="002E6A43">
        <w:rPr>
          <w:rFonts w:ascii="David" w:hAnsi="David"/>
          <w:rtl/>
        </w:rPr>
        <w:t xml:space="preserve"> אלא גם בחלק המספרי. </w:t>
      </w:r>
    </w:p>
    <w:p w14:paraId="2EF523FA" w14:textId="77777777" w:rsidR="009F0001" w:rsidRDefault="009F0001" w:rsidP="009F0001">
      <w:pPr>
        <w:rPr>
          <w:rFonts w:ascii="David" w:hAnsi="David"/>
          <w:rtl/>
        </w:rPr>
      </w:pPr>
    </w:p>
    <w:p w14:paraId="787735D1" w14:textId="77777777" w:rsidR="009F0001" w:rsidRDefault="009F0001" w:rsidP="009F0001">
      <w:pPr>
        <w:pStyle w:val="afb"/>
        <w:keepNext/>
        <w:rPr>
          <w:rtl/>
          <w:lang w:eastAsia="he-IL"/>
        </w:rPr>
      </w:pPr>
      <w:r w:rsidRPr="005433D4">
        <w:rPr>
          <w:rStyle w:val="TagStyle"/>
          <w:rtl/>
        </w:rPr>
        <w:t xml:space="preserve">&lt;&lt; אורח &gt;&gt; </w:t>
      </w:r>
      <w:r>
        <w:rPr>
          <w:rtl/>
          <w:lang w:eastAsia="he-IL"/>
        </w:rPr>
        <w:t>יואב הכט:</w:t>
      </w:r>
      <w:r w:rsidRPr="005433D4">
        <w:rPr>
          <w:rStyle w:val="TagStyle"/>
          <w:rtl/>
        </w:rPr>
        <w:t xml:space="preserve"> &lt;&lt; אורח &gt;&gt;</w:t>
      </w:r>
      <w:r>
        <w:rPr>
          <w:rtl/>
          <w:lang w:eastAsia="he-IL"/>
        </w:rPr>
        <w:t xml:space="preserve">   </w:t>
      </w:r>
    </w:p>
    <w:p w14:paraId="65D42728" w14:textId="77777777" w:rsidR="009F0001" w:rsidRDefault="009F0001" w:rsidP="009F0001">
      <w:pPr>
        <w:rPr>
          <w:rFonts w:ascii="David" w:hAnsi="David"/>
          <w:rtl/>
        </w:rPr>
      </w:pPr>
    </w:p>
    <w:p w14:paraId="32AF181D" w14:textId="1C70F27E" w:rsidR="009F0001" w:rsidRDefault="009F0001" w:rsidP="009F0001">
      <w:pPr>
        <w:rPr>
          <w:rFonts w:ascii="David" w:hAnsi="David"/>
          <w:rtl/>
        </w:rPr>
      </w:pPr>
      <w:r>
        <w:rPr>
          <w:rFonts w:ascii="David" w:hAnsi="David" w:hint="cs"/>
          <w:rtl/>
        </w:rPr>
        <w:t>בוודאי, אנחנו ניתן.</w:t>
      </w:r>
    </w:p>
    <w:p w14:paraId="487F6215" w14:textId="77777777" w:rsidR="009F0001" w:rsidRDefault="009F0001" w:rsidP="009F0001">
      <w:pPr>
        <w:rPr>
          <w:rFonts w:ascii="David" w:hAnsi="David"/>
          <w:rtl/>
        </w:rPr>
      </w:pPr>
    </w:p>
    <w:p w14:paraId="1CCD6704" w14:textId="369DD6C5" w:rsidR="009F0001" w:rsidRPr="009F0001" w:rsidRDefault="009F0001" w:rsidP="00571501">
      <w:pPr>
        <w:pStyle w:val="a5"/>
        <w:keepNext/>
        <w:rPr>
          <w:rtl/>
        </w:rPr>
      </w:pPr>
      <w:bookmarkStart w:id="1740" w:name="ET_speaker_6127_596"/>
      <w:r w:rsidRPr="00571501">
        <w:rPr>
          <w:rStyle w:val="TagStyle"/>
          <w:rtl/>
        </w:rPr>
        <w:t xml:space="preserve"> &lt;&lt; דובר &gt;&gt;</w:t>
      </w:r>
      <w:r w:rsidRPr="009F0001">
        <w:rPr>
          <w:rStyle w:val="TagStyle"/>
          <w:rtl/>
        </w:rPr>
        <w:t xml:space="preserve"> </w:t>
      </w:r>
      <w:r>
        <w:rPr>
          <w:rtl/>
        </w:rPr>
        <w:t>ולדימיר בליאק (יש עתיד):</w:t>
      </w:r>
      <w:r w:rsidRPr="009F0001">
        <w:rPr>
          <w:rStyle w:val="TagStyle"/>
          <w:rtl/>
        </w:rPr>
        <w:t xml:space="preserve"> </w:t>
      </w:r>
      <w:r w:rsidRPr="00571501">
        <w:rPr>
          <w:rStyle w:val="TagStyle"/>
          <w:rtl/>
        </w:rPr>
        <w:t>&lt;&lt; דובר &gt;&gt;</w:t>
      </w:r>
      <w:r>
        <w:rPr>
          <w:rtl/>
        </w:rPr>
        <w:t xml:space="preserve">   </w:t>
      </w:r>
      <w:bookmarkEnd w:id="1740"/>
    </w:p>
    <w:p w14:paraId="6EB0F385" w14:textId="77777777" w:rsidR="009F0001" w:rsidRDefault="009F0001" w:rsidP="00571501">
      <w:pPr>
        <w:pStyle w:val="KeepWithNext"/>
        <w:rPr>
          <w:rtl/>
        </w:rPr>
      </w:pPr>
    </w:p>
    <w:p w14:paraId="58CB7A09" w14:textId="77777777" w:rsidR="009F0001" w:rsidRDefault="009F0001" w:rsidP="009F0001">
      <w:pPr>
        <w:rPr>
          <w:rFonts w:ascii="David" w:hAnsi="David"/>
          <w:rtl/>
        </w:rPr>
      </w:pPr>
      <w:r>
        <w:rPr>
          <w:rFonts w:ascii="David" w:hAnsi="David" w:hint="cs"/>
          <w:rtl/>
        </w:rPr>
        <w:t>אז</w:t>
      </w:r>
      <w:r w:rsidR="002E6A43">
        <w:rPr>
          <w:rFonts w:ascii="David" w:hAnsi="David"/>
          <w:rtl/>
        </w:rPr>
        <w:t xml:space="preserve"> אפשר לקבל את המספר</w:t>
      </w:r>
      <w:r>
        <w:rPr>
          <w:rFonts w:ascii="David" w:hAnsi="David" w:hint="cs"/>
          <w:rtl/>
        </w:rPr>
        <w:t>ים?</w:t>
      </w:r>
      <w:r w:rsidR="002E6A43">
        <w:rPr>
          <w:rFonts w:ascii="David" w:hAnsi="David"/>
          <w:rtl/>
        </w:rPr>
        <w:t xml:space="preserve"> </w:t>
      </w:r>
    </w:p>
    <w:p w14:paraId="03CB1BE3" w14:textId="77777777" w:rsidR="009F0001" w:rsidRDefault="009F0001" w:rsidP="009F0001">
      <w:pPr>
        <w:rPr>
          <w:rFonts w:ascii="David" w:hAnsi="David"/>
          <w:rtl/>
        </w:rPr>
      </w:pPr>
    </w:p>
    <w:p w14:paraId="27568791" w14:textId="1812F214" w:rsidR="009F0001" w:rsidRDefault="009F0001" w:rsidP="00571501">
      <w:pPr>
        <w:pStyle w:val="afb"/>
        <w:keepNext/>
        <w:rPr>
          <w:rtl/>
        </w:rPr>
      </w:pPr>
      <w:bookmarkStart w:id="1741" w:name="ET_guest_876254_597"/>
      <w:r w:rsidRPr="00571501">
        <w:rPr>
          <w:rStyle w:val="TagStyle"/>
          <w:rtl/>
        </w:rPr>
        <w:t xml:space="preserve"> &lt;&lt; אורח &gt;&gt;</w:t>
      </w:r>
      <w:r w:rsidRPr="009F0001">
        <w:rPr>
          <w:rStyle w:val="TagStyle"/>
          <w:rtl/>
        </w:rPr>
        <w:t xml:space="preserve"> </w:t>
      </w:r>
      <w:r>
        <w:rPr>
          <w:rtl/>
        </w:rPr>
        <w:t>יואב הכט:</w:t>
      </w:r>
      <w:r w:rsidRPr="009F0001">
        <w:rPr>
          <w:rStyle w:val="TagStyle"/>
          <w:rtl/>
        </w:rPr>
        <w:t xml:space="preserve"> </w:t>
      </w:r>
      <w:r w:rsidRPr="00571501">
        <w:rPr>
          <w:rStyle w:val="TagStyle"/>
          <w:rtl/>
        </w:rPr>
        <w:t>&lt;&lt; אורח &gt;&gt;</w:t>
      </w:r>
      <w:r>
        <w:rPr>
          <w:rtl/>
        </w:rPr>
        <w:t xml:space="preserve">   </w:t>
      </w:r>
      <w:bookmarkEnd w:id="1741"/>
    </w:p>
    <w:p w14:paraId="12274BF6" w14:textId="77777777" w:rsidR="009F0001" w:rsidRDefault="009F0001" w:rsidP="00571501">
      <w:pPr>
        <w:pStyle w:val="KeepWithNext"/>
        <w:rPr>
          <w:rtl/>
        </w:rPr>
      </w:pPr>
    </w:p>
    <w:p w14:paraId="611429F7" w14:textId="77777777" w:rsidR="009F0001" w:rsidRDefault="009F0001" w:rsidP="009F0001">
      <w:pPr>
        <w:rPr>
          <w:rFonts w:ascii="David" w:hAnsi="David"/>
          <w:rtl/>
        </w:rPr>
      </w:pPr>
      <w:r>
        <w:rPr>
          <w:rFonts w:ascii="David" w:hAnsi="David" w:hint="cs"/>
          <w:rtl/>
        </w:rPr>
        <w:t>אנחנו ניתן</w:t>
      </w:r>
      <w:bookmarkStart w:id="1742" w:name="_ETM_Q1_4191936"/>
      <w:bookmarkStart w:id="1743" w:name="_ETM_Q1_4192196"/>
      <w:bookmarkEnd w:id="1742"/>
      <w:bookmarkEnd w:id="1743"/>
      <w:r>
        <w:rPr>
          <w:rFonts w:hint="cs"/>
          <w:rtl/>
        </w:rPr>
        <w:t xml:space="preserve"> </w:t>
      </w:r>
      <w:r w:rsidR="002E6A43">
        <w:rPr>
          <w:rFonts w:ascii="David" w:hAnsi="David"/>
          <w:rtl/>
        </w:rPr>
        <w:t xml:space="preserve">תשובה </w:t>
      </w:r>
      <w:r w:rsidR="00D9043F">
        <w:rPr>
          <w:rFonts w:ascii="David" w:hAnsi="David" w:hint="cs"/>
          <w:rtl/>
        </w:rPr>
        <w:t>מדויקת</w:t>
      </w:r>
      <w:r w:rsidR="002E6A43">
        <w:rPr>
          <w:rFonts w:ascii="David" w:hAnsi="David"/>
          <w:rtl/>
        </w:rPr>
        <w:t xml:space="preserve"> בנושא</w:t>
      </w:r>
      <w:r>
        <w:rPr>
          <w:rFonts w:ascii="David" w:hAnsi="David" w:hint="cs"/>
          <w:rtl/>
        </w:rPr>
        <w:t>.</w:t>
      </w:r>
      <w:r w:rsidR="002E6A43">
        <w:rPr>
          <w:rFonts w:ascii="David" w:hAnsi="David"/>
          <w:rtl/>
        </w:rPr>
        <w:t xml:space="preserve"> </w:t>
      </w:r>
      <w:bookmarkStart w:id="1744" w:name="_ETM_Q1_4200063"/>
      <w:bookmarkEnd w:id="1744"/>
    </w:p>
    <w:p w14:paraId="1704573F" w14:textId="77777777" w:rsidR="009F0001" w:rsidRDefault="009F0001" w:rsidP="009F0001">
      <w:pPr>
        <w:rPr>
          <w:rFonts w:ascii="David" w:hAnsi="David"/>
          <w:rtl/>
        </w:rPr>
      </w:pPr>
    </w:p>
    <w:p w14:paraId="4B582203" w14:textId="77777777" w:rsidR="009F0001" w:rsidRPr="009F0001" w:rsidRDefault="009F0001" w:rsidP="009F0001">
      <w:pPr>
        <w:pStyle w:val="a5"/>
        <w:keepNext/>
        <w:rPr>
          <w:rtl/>
        </w:rPr>
      </w:pPr>
      <w:bookmarkStart w:id="1745" w:name="_ETM_Q1_4200548"/>
      <w:bookmarkStart w:id="1746" w:name="_ETM_Q1_4200631"/>
      <w:bookmarkEnd w:id="1745"/>
      <w:bookmarkEnd w:id="1746"/>
      <w:r w:rsidRPr="009F0001">
        <w:rPr>
          <w:rStyle w:val="TagStyle"/>
          <w:rtl/>
        </w:rPr>
        <w:t xml:space="preserve">&lt;&lt; דובר &gt;&gt; </w:t>
      </w:r>
      <w:r>
        <w:rPr>
          <w:rtl/>
        </w:rPr>
        <w:t>ולדימיר בליאק (יש עתיד):</w:t>
      </w:r>
      <w:r w:rsidRPr="009F0001">
        <w:rPr>
          <w:rStyle w:val="TagStyle"/>
          <w:rtl/>
        </w:rPr>
        <w:t xml:space="preserve"> &lt;&lt; דובר &gt;&gt;</w:t>
      </w:r>
      <w:r>
        <w:rPr>
          <w:rtl/>
        </w:rPr>
        <w:t xml:space="preserve">   </w:t>
      </w:r>
    </w:p>
    <w:p w14:paraId="6C071A1C" w14:textId="77777777" w:rsidR="009F0001" w:rsidRDefault="009F0001" w:rsidP="009F0001">
      <w:pPr>
        <w:rPr>
          <w:rFonts w:ascii="David" w:hAnsi="David"/>
          <w:rtl/>
        </w:rPr>
      </w:pPr>
    </w:p>
    <w:p w14:paraId="02D5A4E4" w14:textId="2AA99758" w:rsidR="009F0001" w:rsidRDefault="009F0001" w:rsidP="009F0001">
      <w:pPr>
        <w:rPr>
          <w:rFonts w:ascii="David" w:hAnsi="David"/>
          <w:rtl/>
        </w:rPr>
      </w:pPr>
      <w:r>
        <w:rPr>
          <w:rFonts w:ascii="David" w:hAnsi="David" w:hint="cs"/>
          <w:rtl/>
        </w:rPr>
        <w:t>אוקיי, תודה.</w:t>
      </w:r>
    </w:p>
    <w:p w14:paraId="2C7757EF" w14:textId="77777777" w:rsidR="009F0001" w:rsidRDefault="009F0001" w:rsidP="009F0001">
      <w:pPr>
        <w:rPr>
          <w:rFonts w:ascii="David" w:hAnsi="David"/>
          <w:rtl/>
        </w:rPr>
      </w:pPr>
    </w:p>
    <w:p w14:paraId="7BC6EA5A" w14:textId="574F8A3C" w:rsidR="009F0001" w:rsidRDefault="009F0001" w:rsidP="00571501">
      <w:pPr>
        <w:pStyle w:val="af8"/>
        <w:keepNext/>
        <w:rPr>
          <w:rtl/>
        </w:rPr>
      </w:pPr>
      <w:bookmarkStart w:id="1747" w:name="ET_yor_4762_598"/>
      <w:r w:rsidRPr="00571501">
        <w:rPr>
          <w:rStyle w:val="TagStyle"/>
          <w:rtl/>
        </w:rPr>
        <w:t xml:space="preserve"> &lt;&lt; יור &gt;&gt;</w:t>
      </w:r>
      <w:r w:rsidRPr="009F0001">
        <w:rPr>
          <w:rStyle w:val="TagStyle"/>
          <w:rtl/>
        </w:rPr>
        <w:t xml:space="preserve"> </w:t>
      </w:r>
      <w:r>
        <w:rPr>
          <w:rtl/>
        </w:rPr>
        <w:t>היו"ר משה גפני:</w:t>
      </w:r>
      <w:r w:rsidRPr="009F0001">
        <w:rPr>
          <w:rStyle w:val="TagStyle"/>
          <w:rtl/>
        </w:rPr>
        <w:t xml:space="preserve"> </w:t>
      </w:r>
      <w:r w:rsidRPr="00571501">
        <w:rPr>
          <w:rStyle w:val="TagStyle"/>
          <w:rtl/>
        </w:rPr>
        <w:t>&lt;&lt; יור &gt;&gt;</w:t>
      </w:r>
      <w:r>
        <w:rPr>
          <w:rtl/>
        </w:rPr>
        <w:t xml:space="preserve">   </w:t>
      </w:r>
      <w:bookmarkEnd w:id="1747"/>
    </w:p>
    <w:p w14:paraId="025F8CB8" w14:textId="77777777" w:rsidR="009F0001" w:rsidRDefault="009F0001" w:rsidP="00571501">
      <w:pPr>
        <w:pStyle w:val="KeepWithNext"/>
        <w:rPr>
          <w:rtl/>
        </w:rPr>
      </w:pPr>
    </w:p>
    <w:p w14:paraId="39796F83" w14:textId="3DEEB26C" w:rsidR="009F0001" w:rsidRDefault="009F0001" w:rsidP="009F0001">
      <w:pPr>
        <w:rPr>
          <w:rtl/>
        </w:rPr>
      </w:pPr>
      <w:r>
        <w:rPr>
          <w:rFonts w:hint="cs"/>
          <w:rtl/>
        </w:rPr>
        <w:t>אני ביקשתי.</w:t>
      </w:r>
    </w:p>
    <w:p w14:paraId="68647880" w14:textId="77777777" w:rsidR="009F0001" w:rsidRPr="009F0001" w:rsidRDefault="009F0001" w:rsidP="009F0001">
      <w:pPr>
        <w:rPr>
          <w:rtl/>
        </w:rPr>
      </w:pPr>
    </w:p>
    <w:p w14:paraId="254746F7" w14:textId="77777777" w:rsidR="009F0001" w:rsidRDefault="009F0001" w:rsidP="009F0001">
      <w:pPr>
        <w:pStyle w:val="afb"/>
        <w:keepNext/>
        <w:rPr>
          <w:rtl/>
        </w:rPr>
      </w:pPr>
      <w:r w:rsidRPr="009F0001">
        <w:rPr>
          <w:rStyle w:val="TagStyle"/>
          <w:rtl/>
        </w:rPr>
        <w:t xml:space="preserve">&lt;&lt; אורח &gt;&gt; </w:t>
      </w:r>
      <w:r>
        <w:rPr>
          <w:rtl/>
        </w:rPr>
        <w:t>יואב הכט:</w:t>
      </w:r>
      <w:r w:rsidRPr="009F0001">
        <w:rPr>
          <w:rStyle w:val="TagStyle"/>
          <w:rtl/>
        </w:rPr>
        <w:t xml:space="preserve"> &lt;&lt; אורח &gt;&gt;</w:t>
      </w:r>
      <w:r>
        <w:rPr>
          <w:rtl/>
        </w:rPr>
        <w:t xml:space="preserve">   </w:t>
      </w:r>
    </w:p>
    <w:p w14:paraId="220FC72A" w14:textId="77777777" w:rsidR="009F0001" w:rsidRDefault="009F0001" w:rsidP="009F0001">
      <w:pPr>
        <w:rPr>
          <w:rFonts w:ascii="David" w:hAnsi="David"/>
          <w:rtl/>
        </w:rPr>
      </w:pPr>
    </w:p>
    <w:p w14:paraId="27CA433B" w14:textId="5F4735F4" w:rsidR="001F1C00" w:rsidRDefault="002E6A43" w:rsidP="00F96AFF">
      <w:pPr>
        <w:rPr>
          <w:rFonts w:ascii="David" w:hAnsi="David"/>
          <w:rtl/>
        </w:rPr>
      </w:pPr>
      <w:bookmarkStart w:id="1748" w:name="_ETM_Q1_4200951"/>
      <w:bookmarkStart w:id="1749" w:name="_ETM_Q1_4201046"/>
      <w:bookmarkStart w:id="1750" w:name="_ETM_Q1_4201157"/>
      <w:bookmarkEnd w:id="1748"/>
      <w:bookmarkEnd w:id="1749"/>
      <w:bookmarkEnd w:id="1750"/>
      <w:r>
        <w:rPr>
          <w:rFonts w:ascii="David" w:hAnsi="David"/>
          <w:rtl/>
        </w:rPr>
        <w:t xml:space="preserve">אני רוצה </w:t>
      </w:r>
      <w:r w:rsidR="00142E74">
        <w:rPr>
          <w:rFonts w:ascii="David" w:hAnsi="David"/>
          <w:rtl/>
        </w:rPr>
        <w:t>קודם כול</w:t>
      </w:r>
      <w:r>
        <w:rPr>
          <w:rFonts w:ascii="David" w:hAnsi="David"/>
          <w:rtl/>
        </w:rPr>
        <w:t xml:space="preserve"> לתת תשובה שתוכל להניח </w:t>
      </w:r>
      <w:r w:rsidR="009F0001">
        <w:rPr>
          <w:rFonts w:ascii="David" w:hAnsi="David" w:hint="cs"/>
          <w:rtl/>
        </w:rPr>
        <w:t xml:space="preserve">את </w:t>
      </w:r>
      <w:r>
        <w:rPr>
          <w:rFonts w:ascii="David" w:hAnsi="David"/>
          <w:rtl/>
        </w:rPr>
        <w:t>דעתך מבחינת המהות. במהות</w:t>
      </w:r>
      <w:r w:rsidR="009F0001">
        <w:rPr>
          <w:rFonts w:ascii="David" w:hAnsi="David" w:hint="cs"/>
          <w:rtl/>
        </w:rPr>
        <w:t>,</w:t>
      </w:r>
      <w:r>
        <w:rPr>
          <w:rFonts w:ascii="David" w:hAnsi="David"/>
          <w:rtl/>
        </w:rPr>
        <w:t xml:space="preserve"> אנחנו מעריכים שסיכון שנצטרך להביא חוק תקציב נוסף בגין הסוגיה הזו הוא סיכון נמוך</w:t>
      </w:r>
      <w:r w:rsidR="009F0001">
        <w:rPr>
          <w:rFonts w:ascii="David" w:hAnsi="David" w:hint="cs"/>
          <w:rtl/>
        </w:rPr>
        <w:t>,</w:t>
      </w:r>
      <w:r>
        <w:rPr>
          <w:rFonts w:ascii="David" w:hAnsi="David"/>
          <w:rtl/>
        </w:rPr>
        <w:t xml:space="preserve"> ולכן לא אנחנו הצ</w:t>
      </w:r>
      <w:r w:rsidR="009F0001">
        <w:rPr>
          <w:rFonts w:ascii="David" w:hAnsi="David" w:hint="cs"/>
          <w:rtl/>
        </w:rPr>
        <w:t>פנו אותו</w:t>
      </w:r>
      <w:r>
        <w:rPr>
          <w:rFonts w:ascii="David" w:hAnsi="David"/>
          <w:rtl/>
        </w:rPr>
        <w:t xml:space="preserve"> מ</w:t>
      </w:r>
      <w:r w:rsidR="009F0001">
        <w:rPr>
          <w:rFonts w:ascii="David" w:hAnsi="David" w:hint="cs"/>
          <w:rtl/>
        </w:rPr>
        <w:t>לכ</w:t>
      </w:r>
      <w:r>
        <w:rPr>
          <w:rFonts w:ascii="David" w:hAnsi="David"/>
          <w:rtl/>
        </w:rPr>
        <w:t>תחילה. השאלה היא כמובן שאלה מאוד טובה</w:t>
      </w:r>
      <w:r w:rsidR="009F0001">
        <w:rPr>
          <w:rFonts w:ascii="David" w:hAnsi="David" w:hint="cs"/>
          <w:rtl/>
        </w:rPr>
        <w:t>.</w:t>
      </w:r>
      <w:r>
        <w:rPr>
          <w:rFonts w:ascii="David" w:hAnsi="David"/>
          <w:rtl/>
        </w:rPr>
        <w:t xml:space="preserve"> להער</w:t>
      </w:r>
      <w:r w:rsidR="009F0001">
        <w:rPr>
          <w:rFonts w:ascii="David" w:hAnsi="David" w:hint="cs"/>
          <w:rtl/>
        </w:rPr>
        <w:t xml:space="preserve">כתנו </w:t>
      </w:r>
      <w:r w:rsidR="009F0001">
        <w:rPr>
          <w:rFonts w:ascii="David" w:hAnsi="David" w:hint="eastAsia"/>
          <w:rtl/>
        </w:rPr>
        <w:t>–</w:t>
      </w:r>
      <w:r w:rsidR="009F0001">
        <w:rPr>
          <w:rFonts w:ascii="David" w:hAnsi="David" w:hint="cs"/>
          <w:rtl/>
        </w:rPr>
        <w:t xml:space="preserve"> </w:t>
      </w:r>
      <w:r>
        <w:rPr>
          <w:rFonts w:ascii="David" w:hAnsi="David"/>
          <w:rtl/>
        </w:rPr>
        <w:t>הסיכון ה</w:t>
      </w:r>
      <w:r w:rsidR="009F0001">
        <w:rPr>
          <w:rFonts w:ascii="David" w:hAnsi="David" w:hint="cs"/>
          <w:rtl/>
        </w:rPr>
        <w:t xml:space="preserve">וא </w:t>
      </w:r>
      <w:r>
        <w:rPr>
          <w:rFonts w:ascii="David" w:hAnsi="David"/>
          <w:rtl/>
        </w:rPr>
        <w:t>נמוך</w:t>
      </w:r>
      <w:r w:rsidR="009F0001">
        <w:rPr>
          <w:rFonts w:ascii="David" w:hAnsi="David" w:hint="cs"/>
          <w:rtl/>
        </w:rPr>
        <w:t>.</w:t>
      </w:r>
      <w:r>
        <w:rPr>
          <w:rFonts w:ascii="David" w:hAnsi="David"/>
          <w:rtl/>
        </w:rPr>
        <w:t xml:space="preserve"> </w:t>
      </w:r>
      <w:bookmarkStart w:id="1751" w:name="_ETM_Q1_4213845"/>
      <w:bookmarkStart w:id="1752" w:name="_ETM_Q1_4214142"/>
      <w:bookmarkStart w:id="1753" w:name="_ETM_Q1_4214254"/>
      <w:bookmarkStart w:id="1754" w:name="_ETM_Q1_4214325"/>
      <w:bookmarkEnd w:id="1751"/>
      <w:bookmarkEnd w:id="1752"/>
      <w:bookmarkEnd w:id="1753"/>
      <w:bookmarkEnd w:id="1754"/>
    </w:p>
    <w:p w14:paraId="3A341018" w14:textId="77777777" w:rsidR="00AE16CC" w:rsidRDefault="00AE16CC" w:rsidP="009F0001">
      <w:pPr>
        <w:rPr>
          <w:rFonts w:ascii="David" w:hAnsi="David"/>
          <w:rtl/>
        </w:rPr>
      </w:pPr>
      <w:bookmarkStart w:id="1755" w:name="_ETM_Q1_4222566"/>
      <w:bookmarkEnd w:id="1755"/>
    </w:p>
    <w:p w14:paraId="1CE07471" w14:textId="32D68C01" w:rsidR="00AE16CC" w:rsidRPr="00AE16CC" w:rsidRDefault="00AE16CC" w:rsidP="00571501">
      <w:pPr>
        <w:pStyle w:val="a5"/>
        <w:keepNext/>
        <w:rPr>
          <w:rtl/>
        </w:rPr>
      </w:pPr>
      <w:bookmarkStart w:id="1756" w:name="ET_speaker_6361_599"/>
      <w:r w:rsidRPr="00571501">
        <w:rPr>
          <w:rStyle w:val="TagStyle"/>
          <w:rtl/>
        </w:rPr>
        <w:t xml:space="preserve"> &lt;&lt; דובר &gt;&gt;</w:t>
      </w:r>
      <w:r w:rsidRPr="00AE16CC">
        <w:rPr>
          <w:rStyle w:val="TagStyle"/>
          <w:rtl/>
        </w:rPr>
        <w:t xml:space="preserve"> </w:t>
      </w:r>
      <w:r>
        <w:rPr>
          <w:rtl/>
        </w:rPr>
        <w:t>נאור שירי (יש עתיד):</w:t>
      </w:r>
      <w:r w:rsidRPr="00AE16CC">
        <w:rPr>
          <w:rStyle w:val="TagStyle"/>
          <w:rtl/>
        </w:rPr>
        <w:t xml:space="preserve"> </w:t>
      </w:r>
      <w:r w:rsidRPr="00571501">
        <w:rPr>
          <w:rStyle w:val="TagStyle"/>
          <w:rtl/>
        </w:rPr>
        <w:t>&lt;&lt; דובר &gt;&gt;</w:t>
      </w:r>
      <w:r>
        <w:rPr>
          <w:rtl/>
        </w:rPr>
        <w:t xml:space="preserve">   </w:t>
      </w:r>
      <w:bookmarkStart w:id="1757" w:name="_ETM_Q1_4224458"/>
      <w:bookmarkStart w:id="1758" w:name="_ETM_Q1_4224703"/>
      <w:bookmarkEnd w:id="1756"/>
      <w:bookmarkEnd w:id="1757"/>
      <w:bookmarkEnd w:id="1758"/>
    </w:p>
    <w:p w14:paraId="5AC9E38C" w14:textId="77777777" w:rsidR="001F1C00" w:rsidRDefault="001F1C00" w:rsidP="00571501">
      <w:pPr>
        <w:pStyle w:val="KeepWithNext"/>
        <w:rPr>
          <w:rtl/>
        </w:rPr>
      </w:pPr>
    </w:p>
    <w:p w14:paraId="52C99FD7" w14:textId="1826470E" w:rsidR="00AE16CC" w:rsidRDefault="002E6A43" w:rsidP="009F0001">
      <w:pPr>
        <w:rPr>
          <w:rFonts w:ascii="David" w:hAnsi="David"/>
          <w:rtl/>
        </w:rPr>
      </w:pPr>
      <w:bookmarkStart w:id="1759" w:name="_ETM_Q1_4215045"/>
      <w:bookmarkStart w:id="1760" w:name="_ETM_Q1_4215179"/>
      <w:bookmarkEnd w:id="1759"/>
      <w:bookmarkEnd w:id="1760"/>
      <w:r>
        <w:rPr>
          <w:rFonts w:ascii="David" w:hAnsi="David"/>
          <w:rtl/>
        </w:rPr>
        <w:t>אני רק רוצה לשאול שאלה</w:t>
      </w:r>
      <w:r w:rsidR="00AE16CC">
        <w:rPr>
          <w:rFonts w:ascii="David" w:hAnsi="David" w:hint="cs"/>
          <w:rtl/>
        </w:rPr>
        <w:t>, שלומית.</w:t>
      </w:r>
      <w:r>
        <w:rPr>
          <w:rFonts w:ascii="David" w:hAnsi="David"/>
          <w:rtl/>
        </w:rPr>
        <w:t xml:space="preserve"> </w:t>
      </w:r>
    </w:p>
    <w:p w14:paraId="50311F9A" w14:textId="77777777" w:rsidR="00AE16CC" w:rsidRDefault="00AE16CC" w:rsidP="00AE16CC">
      <w:pPr>
        <w:rPr>
          <w:rFonts w:ascii="David" w:hAnsi="David"/>
          <w:rtl/>
        </w:rPr>
      </w:pPr>
    </w:p>
    <w:p w14:paraId="27BAC21E" w14:textId="0F9C9971" w:rsidR="00AE16CC" w:rsidRDefault="00AE16CC" w:rsidP="00571501">
      <w:pPr>
        <w:pStyle w:val="a5"/>
        <w:keepNext/>
        <w:rPr>
          <w:rtl/>
        </w:rPr>
      </w:pPr>
      <w:bookmarkStart w:id="1761" w:name="ET_speaker_6127_600"/>
      <w:r w:rsidRPr="00571501">
        <w:rPr>
          <w:rStyle w:val="TagStyle"/>
          <w:rtl/>
        </w:rPr>
        <w:t xml:space="preserve"> &lt;&lt; דובר &gt;&gt;</w:t>
      </w:r>
      <w:r w:rsidRPr="00AE16CC">
        <w:rPr>
          <w:rStyle w:val="TagStyle"/>
          <w:rtl/>
        </w:rPr>
        <w:t xml:space="preserve"> </w:t>
      </w:r>
      <w:r>
        <w:rPr>
          <w:rtl/>
        </w:rPr>
        <w:t>ולדימיר בליאק (יש עתיד):</w:t>
      </w:r>
      <w:r w:rsidRPr="00AE16CC">
        <w:rPr>
          <w:rStyle w:val="TagStyle"/>
          <w:rtl/>
        </w:rPr>
        <w:t xml:space="preserve"> </w:t>
      </w:r>
      <w:r w:rsidRPr="00571501">
        <w:rPr>
          <w:rStyle w:val="TagStyle"/>
          <w:rtl/>
        </w:rPr>
        <w:t>&lt;&lt; דובר &gt;&gt;</w:t>
      </w:r>
      <w:r>
        <w:rPr>
          <w:rtl/>
        </w:rPr>
        <w:t xml:space="preserve">   </w:t>
      </w:r>
      <w:bookmarkEnd w:id="1761"/>
    </w:p>
    <w:p w14:paraId="67E11902" w14:textId="77777777" w:rsidR="00AE16CC" w:rsidRPr="00AE16CC" w:rsidRDefault="00AE16CC" w:rsidP="00571501">
      <w:pPr>
        <w:pStyle w:val="KeepWithNext"/>
        <w:rPr>
          <w:rtl/>
        </w:rPr>
      </w:pPr>
    </w:p>
    <w:p w14:paraId="5F5F5ED3" w14:textId="58DCF25B" w:rsidR="00AE16CC" w:rsidRDefault="00AE16CC" w:rsidP="009F0001">
      <w:pPr>
        <w:rPr>
          <w:rFonts w:ascii="David" w:hAnsi="David"/>
          <w:rtl/>
        </w:rPr>
      </w:pPr>
      <w:r>
        <w:rPr>
          <w:rFonts w:ascii="David" w:hAnsi="David" w:hint="cs"/>
          <w:rtl/>
        </w:rPr>
        <w:t xml:space="preserve">יש לנו עוד </w:t>
      </w:r>
      <w:r w:rsidR="002E6A43">
        <w:rPr>
          <w:rFonts w:ascii="David" w:hAnsi="David"/>
          <w:rtl/>
        </w:rPr>
        <w:t xml:space="preserve">שאלה מהותית לגבי תחזית </w:t>
      </w:r>
      <w:r>
        <w:rPr>
          <w:rFonts w:ascii="David" w:hAnsi="David" w:hint="cs"/>
          <w:rtl/>
        </w:rPr>
        <w:t>ההכנסות.</w:t>
      </w:r>
    </w:p>
    <w:p w14:paraId="750F8260" w14:textId="77777777" w:rsidR="00AE16CC" w:rsidRDefault="00AE16CC" w:rsidP="009F0001">
      <w:pPr>
        <w:rPr>
          <w:rFonts w:ascii="David" w:hAnsi="David"/>
          <w:rtl/>
        </w:rPr>
      </w:pPr>
    </w:p>
    <w:p w14:paraId="5DDC0599" w14:textId="170897EB" w:rsidR="00AE16CC" w:rsidRDefault="00AE16CC" w:rsidP="00571501">
      <w:pPr>
        <w:pStyle w:val="a5"/>
        <w:keepNext/>
        <w:rPr>
          <w:rtl/>
        </w:rPr>
      </w:pPr>
      <w:bookmarkStart w:id="1762" w:name="ET_knessetmember_6156_601"/>
      <w:r w:rsidRPr="00571501">
        <w:rPr>
          <w:rStyle w:val="TagStyle"/>
          <w:rtl/>
        </w:rPr>
        <w:t xml:space="preserve"> &lt;&lt; דובר &gt;&gt;</w:t>
      </w:r>
      <w:r w:rsidRPr="00AE16CC">
        <w:rPr>
          <w:rStyle w:val="TagStyle"/>
          <w:rtl/>
        </w:rPr>
        <w:t xml:space="preserve"> </w:t>
      </w:r>
      <w:r>
        <w:rPr>
          <w:rtl/>
        </w:rPr>
        <w:t>גלעד קריב (העבודה):</w:t>
      </w:r>
      <w:r w:rsidRPr="00AE16CC">
        <w:rPr>
          <w:rStyle w:val="TagStyle"/>
          <w:rtl/>
        </w:rPr>
        <w:t xml:space="preserve"> </w:t>
      </w:r>
      <w:r w:rsidRPr="00571501">
        <w:rPr>
          <w:rStyle w:val="TagStyle"/>
          <w:rtl/>
        </w:rPr>
        <w:t>&lt;&lt; דובר &gt;&gt;</w:t>
      </w:r>
      <w:r>
        <w:rPr>
          <w:rtl/>
        </w:rPr>
        <w:t xml:space="preserve">   </w:t>
      </w:r>
      <w:bookmarkEnd w:id="1762"/>
    </w:p>
    <w:p w14:paraId="44739FA5" w14:textId="77777777" w:rsidR="00AE16CC" w:rsidRPr="00AE16CC" w:rsidRDefault="00AE16CC" w:rsidP="00571501">
      <w:pPr>
        <w:pStyle w:val="KeepWithNext"/>
        <w:rPr>
          <w:rtl/>
        </w:rPr>
      </w:pPr>
    </w:p>
    <w:p w14:paraId="726A0345" w14:textId="516CDC12" w:rsidR="00AE16CC" w:rsidRDefault="00AE16CC" w:rsidP="009F0001">
      <w:pPr>
        <w:rPr>
          <w:rFonts w:ascii="David" w:hAnsi="David"/>
          <w:rtl/>
        </w:rPr>
      </w:pPr>
      <w:r>
        <w:rPr>
          <w:rFonts w:ascii="David" w:hAnsi="David"/>
          <w:rtl/>
        </w:rPr>
        <w:t xml:space="preserve">אבל </w:t>
      </w:r>
      <w:r w:rsidR="002E6A43">
        <w:rPr>
          <w:rFonts w:ascii="David" w:hAnsi="David"/>
          <w:rtl/>
        </w:rPr>
        <w:t xml:space="preserve">למה לא </w:t>
      </w:r>
      <w:r>
        <w:rPr>
          <w:rFonts w:ascii="David" w:hAnsi="David" w:hint="cs"/>
          <w:rtl/>
        </w:rPr>
        <w:t xml:space="preserve">הניחו את </w:t>
      </w:r>
      <w:r>
        <w:rPr>
          <w:rFonts w:ascii="David" w:hAnsi="David"/>
          <w:rtl/>
        </w:rPr>
        <w:t xml:space="preserve">תחזית </w:t>
      </w:r>
      <w:r>
        <w:rPr>
          <w:rFonts w:ascii="David" w:hAnsi="David" w:hint="cs"/>
          <w:rtl/>
        </w:rPr>
        <w:t>ההכנסות?</w:t>
      </w:r>
    </w:p>
    <w:p w14:paraId="5BF0414A" w14:textId="77777777" w:rsidR="00AE16CC" w:rsidRDefault="00AE16CC" w:rsidP="009F0001">
      <w:pPr>
        <w:rPr>
          <w:rFonts w:ascii="David" w:hAnsi="David"/>
          <w:rtl/>
        </w:rPr>
      </w:pPr>
    </w:p>
    <w:p w14:paraId="1017B880" w14:textId="0C6B6A68" w:rsidR="00AE16CC" w:rsidRDefault="00AE16CC" w:rsidP="00571501">
      <w:pPr>
        <w:pStyle w:val="a5"/>
        <w:keepNext/>
        <w:rPr>
          <w:rtl/>
        </w:rPr>
      </w:pPr>
      <w:bookmarkStart w:id="1763" w:name="ET_speaker_5726_602"/>
      <w:r w:rsidRPr="00571501">
        <w:rPr>
          <w:rStyle w:val="TagStyle"/>
          <w:rtl/>
        </w:rPr>
        <w:t xml:space="preserve"> &lt;&lt; דובר &gt;&gt;</w:t>
      </w:r>
      <w:r w:rsidRPr="00AE16CC">
        <w:rPr>
          <w:rStyle w:val="TagStyle"/>
          <w:rtl/>
        </w:rPr>
        <w:t xml:space="preserve"> </w:t>
      </w:r>
      <w:r>
        <w:rPr>
          <w:rtl/>
        </w:rPr>
        <w:t>ינון אזולאי (ש"ס):</w:t>
      </w:r>
      <w:r w:rsidRPr="00AE16CC">
        <w:rPr>
          <w:rStyle w:val="TagStyle"/>
          <w:rtl/>
        </w:rPr>
        <w:t xml:space="preserve"> </w:t>
      </w:r>
      <w:r w:rsidRPr="00571501">
        <w:rPr>
          <w:rStyle w:val="TagStyle"/>
          <w:rtl/>
        </w:rPr>
        <w:t>&lt;&lt; דובר &gt;&gt;</w:t>
      </w:r>
      <w:r>
        <w:rPr>
          <w:rtl/>
        </w:rPr>
        <w:t xml:space="preserve">   </w:t>
      </w:r>
      <w:bookmarkEnd w:id="1763"/>
    </w:p>
    <w:p w14:paraId="3008819D" w14:textId="77777777" w:rsidR="00AE16CC" w:rsidRPr="00AE16CC" w:rsidRDefault="00AE16CC" w:rsidP="00571501">
      <w:pPr>
        <w:pStyle w:val="KeepWithNext"/>
        <w:rPr>
          <w:rtl/>
        </w:rPr>
      </w:pPr>
    </w:p>
    <w:p w14:paraId="119F5C14" w14:textId="771B4E96" w:rsidR="00EB0757" w:rsidRDefault="00AE16CC" w:rsidP="00EB0757">
      <w:pPr>
        <w:rPr>
          <w:rFonts w:ascii="David" w:hAnsi="David"/>
          <w:rtl/>
        </w:rPr>
      </w:pPr>
      <w:r>
        <w:rPr>
          <w:rFonts w:ascii="David" w:hAnsi="David" w:hint="cs"/>
          <w:rtl/>
        </w:rPr>
        <w:t>תנו בבקשה ל</w:t>
      </w:r>
      <w:r>
        <w:rPr>
          <w:rtl/>
        </w:rPr>
        <w:t xml:space="preserve">נאור שירי </w:t>
      </w:r>
      <w:r w:rsidR="002E6A43">
        <w:rPr>
          <w:rFonts w:ascii="David" w:hAnsi="David"/>
          <w:rtl/>
        </w:rPr>
        <w:t xml:space="preserve">לשאול שאלה. </w:t>
      </w:r>
    </w:p>
    <w:p w14:paraId="66682447" w14:textId="77777777" w:rsidR="00EB0757" w:rsidRDefault="00EB0757" w:rsidP="00EB0757">
      <w:pPr>
        <w:rPr>
          <w:rFonts w:ascii="David" w:hAnsi="David"/>
          <w:rtl/>
        </w:rPr>
      </w:pPr>
      <w:bookmarkStart w:id="1764" w:name="_ETM_Q1_4238494"/>
      <w:bookmarkEnd w:id="1764"/>
    </w:p>
    <w:p w14:paraId="1D8A77C8" w14:textId="77777777" w:rsidR="00EB0757" w:rsidRDefault="00EB0757" w:rsidP="00EB0757">
      <w:pPr>
        <w:pStyle w:val="a5"/>
        <w:keepNext/>
        <w:rPr>
          <w:rtl/>
        </w:rPr>
      </w:pPr>
      <w:bookmarkStart w:id="1765" w:name="_ETM_Q1_4238920"/>
      <w:bookmarkEnd w:id="1765"/>
      <w:r w:rsidRPr="00AE16CC">
        <w:rPr>
          <w:rStyle w:val="TagStyle"/>
          <w:rtl/>
        </w:rPr>
        <w:t xml:space="preserve">&lt;&lt; דובר &gt;&gt; </w:t>
      </w:r>
      <w:r>
        <w:rPr>
          <w:rtl/>
        </w:rPr>
        <w:t>גלעד קריב (העבודה):</w:t>
      </w:r>
      <w:r w:rsidRPr="00AE16CC">
        <w:rPr>
          <w:rStyle w:val="TagStyle"/>
          <w:rtl/>
        </w:rPr>
        <w:t xml:space="preserve"> &lt;&lt; דובר &gt;&gt;</w:t>
      </w:r>
      <w:r>
        <w:rPr>
          <w:rtl/>
        </w:rPr>
        <w:t xml:space="preserve">   </w:t>
      </w:r>
    </w:p>
    <w:p w14:paraId="197658C8" w14:textId="77777777" w:rsidR="00EB0757" w:rsidRDefault="00EB0757" w:rsidP="00EB0757">
      <w:pPr>
        <w:rPr>
          <w:rFonts w:ascii="David" w:hAnsi="David"/>
          <w:rtl/>
        </w:rPr>
      </w:pPr>
      <w:bookmarkStart w:id="1766" w:name="_ETM_Q1_4235274"/>
      <w:bookmarkEnd w:id="1766"/>
    </w:p>
    <w:p w14:paraId="049B6A4B" w14:textId="13584721" w:rsidR="00EB0757" w:rsidRDefault="00EB0757" w:rsidP="00EB0757">
      <w:pPr>
        <w:rPr>
          <w:rFonts w:ascii="David" w:hAnsi="David"/>
          <w:rtl/>
        </w:rPr>
      </w:pPr>
      <w:bookmarkStart w:id="1767" w:name="_ETM_Q1_4235681"/>
      <w:bookmarkEnd w:id="1767"/>
      <w:r>
        <w:rPr>
          <w:rFonts w:ascii="David" w:hAnsi="David" w:hint="cs"/>
          <w:rtl/>
        </w:rPr>
        <w:t>בכיף.</w:t>
      </w:r>
    </w:p>
    <w:p w14:paraId="510C2ADD" w14:textId="77777777" w:rsidR="00EB0757" w:rsidRDefault="00EB0757" w:rsidP="00EB0757">
      <w:pPr>
        <w:pStyle w:val="a5"/>
        <w:keepNext/>
        <w:rPr>
          <w:rtl/>
        </w:rPr>
      </w:pPr>
      <w:bookmarkStart w:id="1768" w:name="_ETM_Q1_4239198"/>
      <w:bookmarkStart w:id="1769" w:name="_ETM_Q1_4239553"/>
      <w:bookmarkStart w:id="1770" w:name="_ETM_Q1_4239639"/>
      <w:bookmarkStart w:id="1771" w:name="_ETM_Q1_4239774"/>
      <w:bookmarkEnd w:id="1768"/>
      <w:bookmarkEnd w:id="1769"/>
      <w:bookmarkEnd w:id="1770"/>
      <w:bookmarkEnd w:id="1771"/>
      <w:r w:rsidRPr="00AE16CC">
        <w:rPr>
          <w:rStyle w:val="TagStyle"/>
          <w:rtl/>
        </w:rPr>
        <w:t xml:space="preserve">&lt;&lt; דובר &gt;&gt; </w:t>
      </w:r>
      <w:r>
        <w:rPr>
          <w:rtl/>
        </w:rPr>
        <w:t>ינון אזולאי (ש"ס):</w:t>
      </w:r>
      <w:r w:rsidRPr="00AE16CC">
        <w:rPr>
          <w:rStyle w:val="TagStyle"/>
          <w:rtl/>
        </w:rPr>
        <w:t xml:space="preserve"> &lt;&lt; דובר &gt;&gt;</w:t>
      </w:r>
      <w:r>
        <w:rPr>
          <w:rtl/>
        </w:rPr>
        <w:t xml:space="preserve">   </w:t>
      </w:r>
    </w:p>
    <w:p w14:paraId="6D92BF1A" w14:textId="77777777" w:rsidR="00EB0757" w:rsidRDefault="00EB0757" w:rsidP="00EB0757">
      <w:pPr>
        <w:rPr>
          <w:rFonts w:ascii="David" w:hAnsi="David"/>
          <w:rtl/>
        </w:rPr>
      </w:pPr>
    </w:p>
    <w:p w14:paraId="41EA0660" w14:textId="3965B339" w:rsidR="00EB0757" w:rsidRDefault="002E6A43" w:rsidP="00EB0757">
      <w:pPr>
        <w:rPr>
          <w:rFonts w:ascii="David" w:hAnsi="David"/>
          <w:rtl/>
        </w:rPr>
      </w:pPr>
      <w:bookmarkStart w:id="1772" w:name="_ETM_Q1_4239071"/>
      <w:bookmarkStart w:id="1773" w:name="_ETM_Q1_4239342"/>
      <w:bookmarkStart w:id="1774" w:name="_ETM_Q1_4239423"/>
      <w:bookmarkStart w:id="1775" w:name="_ETM_Q1_4239551"/>
      <w:bookmarkEnd w:id="1772"/>
      <w:bookmarkEnd w:id="1773"/>
      <w:bookmarkEnd w:id="1774"/>
      <w:bookmarkEnd w:id="1775"/>
      <w:r>
        <w:rPr>
          <w:rFonts w:ascii="David" w:hAnsi="David"/>
          <w:rtl/>
        </w:rPr>
        <w:t>בבקשה</w:t>
      </w:r>
      <w:r w:rsidR="00BF6A54">
        <w:rPr>
          <w:rFonts w:ascii="David" w:hAnsi="David" w:hint="cs"/>
          <w:rtl/>
        </w:rPr>
        <w:t>,</w:t>
      </w:r>
      <w:r>
        <w:rPr>
          <w:rFonts w:ascii="David" w:hAnsi="David"/>
          <w:rtl/>
        </w:rPr>
        <w:t xml:space="preserve"> </w:t>
      </w:r>
      <w:r w:rsidR="00EB0757">
        <w:rPr>
          <w:rtl/>
        </w:rPr>
        <w:t>נאור</w:t>
      </w:r>
      <w:r w:rsidR="00EB0757">
        <w:rPr>
          <w:rFonts w:hint="cs"/>
          <w:rtl/>
        </w:rPr>
        <w:t xml:space="preserve">, </w:t>
      </w:r>
      <w:r w:rsidR="00EB0757">
        <w:rPr>
          <w:rFonts w:ascii="David" w:hAnsi="David"/>
          <w:rtl/>
        </w:rPr>
        <w:t>בבקשה</w:t>
      </w:r>
      <w:r w:rsidR="00EB0757">
        <w:rPr>
          <w:rFonts w:ascii="David" w:hAnsi="David" w:hint="cs"/>
          <w:rtl/>
        </w:rPr>
        <w:t>.</w:t>
      </w:r>
    </w:p>
    <w:p w14:paraId="7DB1FC36" w14:textId="77777777" w:rsidR="00EB0757" w:rsidRDefault="00EB0757" w:rsidP="00EB0757">
      <w:pPr>
        <w:rPr>
          <w:rFonts w:ascii="David" w:hAnsi="David"/>
          <w:rtl/>
        </w:rPr>
      </w:pPr>
    </w:p>
    <w:p w14:paraId="1050A07D" w14:textId="77777777" w:rsidR="00EB0757" w:rsidRPr="00AE16CC" w:rsidRDefault="00EB0757" w:rsidP="00EB0757">
      <w:pPr>
        <w:pStyle w:val="a5"/>
        <w:keepNext/>
        <w:rPr>
          <w:rtl/>
        </w:rPr>
      </w:pPr>
      <w:r w:rsidRPr="00AE16CC">
        <w:rPr>
          <w:rStyle w:val="TagStyle"/>
          <w:rtl/>
        </w:rPr>
        <w:t xml:space="preserve">&lt;&lt; דובר &gt;&gt; </w:t>
      </w:r>
      <w:r>
        <w:rPr>
          <w:rtl/>
        </w:rPr>
        <w:t>נאור שירי (יש עתיד):</w:t>
      </w:r>
      <w:r w:rsidRPr="00AE16CC">
        <w:rPr>
          <w:rStyle w:val="TagStyle"/>
          <w:rtl/>
        </w:rPr>
        <w:t xml:space="preserve"> &lt;&lt; דובר &gt;&gt;</w:t>
      </w:r>
      <w:r>
        <w:rPr>
          <w:rtl/>
        </w:rPr>
        <w:t xml:space="preserve">   </w:t>
      </w:r>
    </w:p>
    <w:p w14:paraId="30C24D2D" w14:textId="77777777" w:rsidR="00EB0757" w:rsidRDefault="00EB0757" w:rsidP="00EB0757">
      <w:pPr>
        <w:rPr>
          <w:rFonts w:ascii="David" w:hAnsi="David"/>
          <w:rtl/>
        </w:rPr>
      </w:pPr>
    </w:p>
    <w:p w14:paraId="248972A6" w14:textId="6DA22981" w:rsidR="00EB0757" w:rsidRDefault="00EB0757" w:rsidP="00BF339A">
      <w:pPr>
        <w:rPr>
          <w:rFonts w:ascii="David" w:hAnsi="David"/>
          <w:rtl/>
        </w:rPr>
      </w:pPr>
      <w:r>
        <w:rPr>
          <w:rFonts w:ascii="David" w:hAnsi="David" w:hint="cs"/>
          <w:rtl/>
        </w:rPr>
        <w:t>תראו</w:t>
      </w:r>
      <w:r w:rsidR="002E6A43">
        <w:rPr>
          <w:rFonts w:ascii="David" w:hAnsi="David"/>
          <w:rtl/>
        </w:rPr>
        <w:t xml:space="preserve"> לאיזה מצב הגעתם באופוזיציה, שינון אזולאי עומד על זכותי. </w:t>
      </w:r>
      <w:bookmarkStart w:id="1776" w:name="_ETM_Q1_4245206"/>
      <w:bookmarkEnd w:id="1776"/>
    </w:p>
    <w:p w14:paraId="6FCA8009" w14:textId="469ED294" w:rsidR="00BF339A" w:rsidRDefault="00BF339A" w:rsidP="00BF339A">
      <w:pPr>
        <w:rPr>
          <w:rFonts w:ascii="David" w:hAnsi="David"/>
          <w:rtl/>
        </w:rPr>
      </w:pPr>
    </w:p>
    <w:p w14:paraId="5601549A" w14:textId="4F10C8C8" w:rsidR="00BF339A" w:rsidRDefault="00BF339A" w:rsidP="00571501">
      <w:pPr>
        <w:pStyle w:val="a5"/>
        <w:keepNext/>
        <w:rPr>
          <w:rtl/>
        </w:rPr>
      </w:pPr>
      <w:bookmarkStart w:id="1777" w:name="ET_knessetmember_6156_1002"/>
      <w:r w:rsidRPr="00571501">
        <w:rPr>
          <w:rStyle w:val="TagStyle"/>
          <w:rtl/>
        </w:rPr>
        <w:t xml:space="preserve"> &lt;&lt; דובר &gt;&gt;</w:t>
      </w:r>
      <w:r w:rsidRPr="00BF339A">
        <w:rPr>
          <w:rStyle w:val="TagStyle"/>
          <w:rtl/>
        </w:rPr>
        <w:t xml:space="preserve"> </w:t>
      </w:r>
      <w:r>
        <w:rPr>
          <w:rtl/>
        </w:rPr>
        <w:t>גלעד קריב (העבודה):</w:t>
      </w:r>
      <w:r w:rsidRPr="00BF339A">
        <w:rPr>
          <w:rStyle w:val="TagStyle"/>
          <w:rtl/>
        </w:rPr>
        <w:t xml:space="preserve"> </w:t>
      </w:r>
      <w:r w:rsidRPr="00571501">
        <w:rPr>
          <w:rStyle w:val="TagStyle"/>
          <w:rtl/>
        </w:rPr>
        <w:t>&lt;&lt; דובר &gt;&gt;</w:t>
      </w:r>
      <w:r>
        <w:rPr>
          <w:rtl/>
        </w:rPr>
        <w:t xml:space="preserve">   </w:t>
      </w:r>
      <w:bookmarkEnd w:id="1777"/>
    </w:p>
    <w:p w14:paraId="04D1AA43" w14:textId="77777777" w:rsidR="00BF339A" w:rsidRPr="00BF339A" w:rsidRDefault="00BF339A" w:rsidP="00571501">
      <w:pPr>
        <w:pStyle w:val="KeepWithNext"/>
        <w:rPr>
          <w:rtl/>
        </w:rPr>
      </w:pPr>
    </w:p>
    <w:p w14:paraId="694DA23C" w14:textId="77777777" w:rsidR="00EB0757" w:rsidRDefault="00EB0757" w:rsidP="00EB0757">
      <w:pPr>
        <w:rPr>
          <w:rFonts w:ascii="David" w:hAnsi="David"/>
          <w:rtl/>
        </w:rPr>
      </w:pPr>
      <w:bookmarkStart w:id="1778" w:name="_ETM_Q1_4245659"/>
      <w:bookmarkStart w:id="1779" w:name="_ETM_Q1_4245771"/>
      <w:bookmarkStart w:id="1780" w:name="_ETM_Q1_4245859"/>
      <w:bookmarkEnd w:id="1778"/>
      <w:bookmarkEnd w:id="1779"/>
      <w:bookmarkEnd w:id="1780"/>
      <w:r>
        <w:rPr>
          <w:rFonts w:ascii="David" w:hAnsi="David" w:hint="cs"/>
          <w:rtl/>
        </w:rPr>
        <w:t>אני מגן על זכותך</w:t>
      </w:r>
      <w:r w:rsidR="002E6A43">
        <w:rPr>
          <w:rFonts w:ascii="David" w:hAnsi="David"/>
          <w:rtl/>
        </w:rPr>
        <w:t xml:space="preserve"> רק למול הפרש</w:t>
      </w:r>
      <w:r>
        <w:rPr>
          <w:rFonts w:ascii="David" w:hAnsi="David" w:hint="cs"/>
          <w:rtl/>
        </w:rPr>
        <w:t>ים.</w:t>
      </w:r>
      <w:r w:rsidR="002E6A43">
        <w:rPr>
          <w:rFonts w:ascii="David" w:hAnsi="David"/>
          <w:rtl/>
        </w:rPr>
        <w:t xml:space="preserve"> </w:t>
      </w:r>
    </w:p>
    <w:p w14:paraId="20EB4AF0" w14:textId="77777777" w:rsidR="00EB0757" w:rsidRDefault="00EB0757" w:rsidP="00EB0757">
      <w:pPr>
        <w:rPr>
          <w:rFonts w:ascii="David" w:hAnsi="David"/>
          <w:rtl/>
        </w:rPr>
      </w:pPr>
    </w:p>
    <w:p w14:paraId="7ABF784C" w14:textId="7E32DF64" w:rsidR="00EB0757" w:rsidRDefault="00EB0757" w:rsidP="00571501">
      <w:pPr>
        <w:pStyle w:val="a5"/>
        <w:keepNext/>
        <w:rPr>
          <w:rtl/>
        </w:rPr>
      </w:pPr>
      <w:bookmarkStart w:id="1781" w:name="ET_speaker_6236_603"/>
      <w:r w:rsidRPr="00571501">
        <w:rPr>
          <w:rStyle w:val="TagStyle"/>
          <w:rtl/>
        </w:rPr>
        <w:t xml:space="preserve"> &lt;&lt; דובר &gt;&gt;</w:t>
      </w:r>
      <w:r w:rsidRPr="00EB0757">
        <w:rPr>
          <w:rStyle w:val="TagStyle"/>
          <w:rtl/>
        </w:rPr>
        <w:t xml:space="preserve"> </w:t>
      </w:r>
      <w:r>
        <w:rPr>
          <w:rtl/>
        </w:rPr>
        <w:t>נעמה לזימי (העבודה):</w:t>
      </w:r>
      <w:r w:rsidRPr="00EB0757">
        <w:rPr>
          <w:rStyle w:val="TagStyle"/>
          <w:rtl/>
        </w:rPr>
        <w:t xml:space="preserve"> </w:t>
      </w:r>
      <w:r w:rsidRPr="00571501">
        <w:rPr>
          <w:rStyle w:val="TagStyle"/>
          <w:rtl/>
        </w:rPr>
        <w:t>&lt;&lt; דובר &gt;&gt;</w:t>
      </w:r>
      <w:r>
        <w:rPr>
          <w:rtl/>
        </w:rPr>
        <w:t xml:space="preserve">   </w:t>
      </w:r>
      <w:bookmarkEnd w:id="1781"/>
    </w:p>
    <w:p w14:paraId="34845F7D" w14:textId="77777777" w:rsidR="00EB0757" w:rsidRPr="00EB0757" w:rsidRDefault="00EB0757" w:rsidP="00571501">
      <w:pPr>
        <w:pStyle w:val="KeepWithNext"/>
        <w:rPr>
          <w:rtl/>
        </w:rPr>
      </w:pPr>
    </w:p>
    <w:p w14:paraId="4AD32E94" w14:textId="77777777" w:rsidR="00EB0757" w:rsidRDefault="00EB0757" w:rsidP="00EB0757">
      <w:pPr>
        <w:rPr>
          <w:rFonts w:ascii="David" w:hAnsi="David"/>
          <w:rtl/>
        </w:rPr>
      </w:pPr>
      <w:r>
        <w:rPr>
          <w:rFonts w:ascii="David" w:hAnsi="David" w:hint="cs"/>
          <w:rtl/>
        </w:rPr>
        <w:t xml:space="preserve">הוא </w:t>
      </w:r>
      <w:r w:rsidR="002E6A43">
        <w:rPr>
          <w:rFonts w:ascii="David" w:hAnsi="David"/>
          <w:rtl/>
        </w:rPr>
        <w:t xml:space="preserve">מנסה גם אותך להכניס לממשלה. </w:t>
      </w:r>
    </w:p>
    <w:p w14:paraId="0D4F5CB2" w14:textId="77777777" w:rsidR="00EB0757" w:rsidRDefault="00EB0757" w:rsidP="00EB0757">
      <w:pPr>
        <w:rPr>
          <w:rFonts w:ascii="David" w:hAnsi="David"/>
          <w:rtl/>
        </w:rPr>
      </w:pPr>
      <w:bookmarkStart w:id="1782" w:name="_ETM_Q1_4243852"/>
      <w:bookmarkEnd w:id="1782"/>
    </w:p>
    <w:p w14:paraId="7DF27D39" w14:textId="36BC0A8C" w:rsidR="00EB0757" w:rsidRDefault="00EB0757" w:rsidP="00571501">
      <w:pPr>
        <w:pStyle w:val="a5"/>
        <w:keepNext/>
        <w:rPr>
          <w:rtl/>
        </w:rPr>
      </w:pPr>
      <w:bookmarkStart w:id="1783" w:name="ET_speaker_6361_604"/>
      <w:r w:rsidRPr="00571501">
        <w:rPr>
          <w:rStyle w:val="TagStyle"/>
          <w:rtl/>
        </w:rPr>
        <w:t xml:space="preserve"> &lt;&lt; דובר &gt;&gt;</w:t>
      </w:r>
      <w:r w:rsidRPr="00EB0757">
        <w:rPr>
          <w:rStyle w:val="TagStyle"/>
          <w:rtl/>
        </w:rPr>
        <w:t xml:space="preserve"> </w:t>
      </w:r>
      <w:r>
        <w:rPr>
          <w:rtl/>
        </w:rPr>
        <w:t>נאור שירי (יש עתיד):</w:t>
      </w:r>
      <w:r w:rsidRPr="00EB0757">
        <w:rPr>
          <w:rStyle w:val="TagStyle"/>
          <w:rtl/>
        </w:rPr>
        <w:t xml:space="preserve"> </w:t>
      </w:r>
      <w:r w:rsidRPr="00571501">
        <w:rPr>
          <w:rStyle w:val="TagStyle"/>
          <w:rtl/>
        </w:rPr>
        <w:t>&lt;&lt; דובר &gt;&gt;</w:t>
      </w:r>
      <w:r>
        <w:rPr>
          <w:rtl/>
        </w:rPr>
        <w:t xml:space="preserve">   </w:t>
      </w:r>
      <w:bookmarkEnd w:id="1783"/>
    </w:p>
    <w:p w14:paraId="4F62F7E1" w14:textId="77777777" w:rsidR="00EB0757" w:rsidRDefault="00EB0757" w:rsidP="00571501">
      <w:pPr>
        <w:pStyle w:val="KeepWithNext"/>
        <w:rPr>
          <w:rtl/>
        </w:rPr>
      </w:pPr>
    </w:p>
    <w:p w14:paraId="42B22E4B" w14:textId="665F4CF8" w:rsidR="00082E1B" w:rsidRDefault="00EB0757" w:rsidP="00BF6A54">
      <w:pPr>
        <w:rPr>
          <w:rFonts w:ascii="David" w:hAnsi="David"/>
          <w:rtl/>
        </w:rPr>
      </w:pPr>
      <w:r>
        <w:rPr>
          <w:rFonts w:hint="cs"/>
          <w:rtl/>
        </w:rPr>
        <w:t>כן אה. לא, אין סיכוי.</w:t>
      </w:r>
      <w:bookmarkStart w:id="1784" w:name="_ETM_Q1_4244235"/>
      <w:bookmarkStart w:id="1785" w:name="_ETM_Q1_4244400"/>
      <w:bookmarkStart w:id="1786" w:name="_ETM_Q1_4244488"/>
      <w:bookmarkEnd w:id="1784"/>
      <w:bookmarkEnd w:id="1785"/>
      <w:bookmarkEnd w:id="1786"/>
      <w:r w:rsidR="00BF6A54">
        <w:rPr>
          <w:rFonts w:ascii="David" w:hAnsi="David" w:hint="cs"/>
          <w:rtl/>
        </w:rPr>
        <w:t xml:space="preserve"> </w:t>
      </w:r>
      <w:r w:rsidR="002E6A43">
        <w:rPr>
          <w:rFonts w:ascii="David" w:hAnsi="David"/>
          <w:rtl/>
        </w:rPr>
        <w:t>אנחנו העברנו תקציב</w:t>
      </w:r>
      <w:r w:rsidR="00082E1B">
        <w:rPr>
          <w:rFonts w:ascii="David" w:hAnsi="David" w:hint="cs"/>
          <w:rtl/>
        </w:rPr>
        <w:t>.</w:t>
      </w:r>
      <w:r w:rsidR="002E6A43">
        <w:rPr>
          <w:rFonts w:ascii="David" w:hAnsi="David"/>
          <w:rtl/>
        </w:rPr>
        <w:t xml:space="preserve"> בתקציב השני הייתה תוכנית מ</w:t>
      </w:r>
      <w:r w:rsidR="00082E1B">
        <w:rPr>
          <w:rFonts w:ascii="David" w:hAnsi="David" w:hint="cs"/>
          <w:rtl/>
        </w:rPr>
        <w:t>א</w:t>
      </w:r>
      <w:r w:rsidR="002E6A43">
        <w:rPr>
          <w:rFonts w:ascii="David" w:hAnsi="David"/>
          <w:rtl/>
        </w:rPr>
        <w:t>זנת</w:t>
      </w:r>
      <w:r w:rsidR="00082E1B">
        <w:rPr>
          <w:rFonts w:ascii="David" w:hAnsi="David" w:hint="cs"/>
          <w:rtl/>
        </w:rPr>
        <w:t xml:space="preserve"> –</w:t>
      </w:r>
      <w:r w:rsidR="002E6A43">
        <w:rPr>
          <w:rFonts w:ascii="David" w:hAnsi="David"/>
          <w:rtl/>
        </w:rPr>
        <w:t xml:space="preserve"> </w:t>
      </w:r>
      <w:r w:rsidR="00082E1B">
        <w:rPr>
          <w:rFonts w:ascii="David" w:hAnsi="David" w:hint="cs"/>
          <w:rtl/>
        </w:rPr>
        <w:t xml:space="preserve">ולדי </w:t>
      </w:r>
      <w:r w:rsidR="002E6A43">
        <w:rPr>
          <w:rFonts w:ascii="David" w:hAnsi="David"/>
          <w:rtl/>
        </w:rPr>
        <w:t>שאל את זה</w:t>
      </w:r>
      <w:r w:rsidR="00082E1B">
        <w:rPr>
          <w:rFonts w:ascii="David" w:hAnsi="David" w:hint="cs"/>
          <w:rtl/>
        </w:rPr>
        <w:t>,</w:t>
      </w:r>
      <w:r w:rsidR="002E6A43">
        <w:rPr>
          <w:rFonts w:ascii="David" w:hAnsi="David"/>
          <w:rtl/>
        </w:rPr>
        <w:t xml:space="preserve"> ו</w:t>
      </w:r>
      <w:r w:rsidR="00082E1B">
        <w:rPr>
          <w:rFonts w:ascii="David" w:hAnsi="David" w:hint="cs"/>
          <w:rtl/>
        </w:rPr>
        <w:t xml:space="preserve">הוא </w:t>
      </w:r>
      <w:bookmarkStart w:id="1787" w:name="_ETM_Q1_4254994"/>
      <w:bookmarkEnd w:id="1787"/>
      <w:r w:rsidR="002E6A43">
        <w:rPr>
          <w:rFonts w:ascii="David" w:hAnsi="David"/>
          <w:rtl/>
        </w:rPr>
        <w:t>פשוט לא קיבל על זה תשובה</w:t>
      </w:r>
      <w:r w:rsidR="00082E1B">
        <w:rPr>
          <w:rFonts w:ascii="David" w:hAnsi="David" w:hint="cs"/>
          <w:rtl/>
        </w:rPr>
        <w:t xml:space="preserve"> –</w:t>
      </w:r>
      <w:r w:rsidR="002E6A43">
        <w:rPr>
          <w:rFonts w:ascii="David" w:hAnsi="David"/>
          <w:rtl/>
        </w:rPr>
        <w:t xml:space="preserve"> של 6 מיליארד שקלים. אני מבין שהרבה פעמים פרומיל פה, פרומיל שם</w:t>
      </w:r>
      <w:r w:rsidR="000E61BC">
        <w:rPr>
          <w:rFonts w:ascii="David" w:hAnsi="David" w:hint="cs"/>
          <w:rtl/>
        </w:rPr>
        <w:t xml:space="preserve"> –</w:t>
      </w:r>
      <w:r w:rsidR="002E6A43">
        <w:rPr>
          <w:rFonts w:ascii="David" w:hAnsi="David"/>
          <w:rtl/>
        </w:rPr>
        <w:t xml:space="preserve"> </w:t>
      </w:r>
      <w:r w:rsidR="00082E1B">
        <w:rPr>
          <w:rFonts w:ascii="David" w:hAnsi="David" w:hint="cs"/>
          <w:rtl/>
        </w:rPr>
        <w:t>וה</w:t>
      </w:r>
      <w:r w:rsidR="002E6A43">
        <w:rPr>
          <w:rFonts w:ascii="David" w:hAnsi="David"/>
          <w:rtl/>
        </w:rPr>
        <w:t xml:space="preserve">שאלות שלנו הולכות </w:t>
      </w:r>
      <w:r w:rsidR="00082E1B">
        <w:rPr>
          <w:rFonts w:ascii="David" w:hAnsi="David" w:hint="cs"/>
          <w:rtl/>
        </w:rPr>
        <w:t>כ</w:t>
      </w:r>
      <w:r w:rsidR="002E6A43">
        <w:rPr>
          <w:rFonts w:ascii="David" w:hAnsi="David"/>
          <w:rtl/>
        </w:rPr>
        <w:t>כלום</w:t>
      </w:r>
      <w:r w:rsidR="00082E1B">
        <w:rPr>
          <w:rFonts w:ascii="David" w:hAnsi="David" w:hint="cs"/>
          <w:rtl/>
        </w:rPr>
        <w:t>. ב</w:t>
      </w:r>
      <w:r w:rsidR="00082E1B">
        <w:rPr>
          <w:rFonts w:ascii="David" w:hAnsi="David"/>
          <w:rtl/>
        </w:rPr>
        <w:t xml:space="preserve">תוכנית </w:t>
      </w:r>
      <w:r w:rsidR="00082E1B">
        <w:rPr>
          <w:rFonts w:ascii="David" w:hAnsi="David" w:hint="cs"/>
          <w:rtl/>
        </w:rPr>
        <w:t>ה</w:t>
      </w:r>
      <w:r w:rsidR="00082E1B">
        <w:rPr>
          <w:rFonts w:ascii="David" w:hAnsi="David"/>
          <w:rtl/>
        </w:rPr>
        <w:t>מ</w:t>
      </w:r>
      <w:r w:rsidR="00082E1B">
        <w:rPr>
          <w:rFonts w:ascii="David" w:hAnsi="David" w:hint="cs"/>
          <w:rtl/>
        </w:rPr>
        <w:t>א</w:t>
      </w:r>
      <w:r w:rsidR="00082E1B">
        <w:rPr>
          <w:rFonts w:ascii="David" w:hAnsi="David"/>
          <w:rtl/>
        </w:rPr>
        <w:t>זנת</w:t>
      </w:r>
      <w:r w:rsidR="00082E1B">
        <w:rPr>
          <w:rFonts w:ascii="David" w:hAnsi="David" w:hint="cs"/>
          <w:rtl/>
        </w:rPr>
        <w:t xml:space="preserve"> היו </w:t>
      </w:r>
      <w:r w:rsidR="002E6A43">
        <w:rPr>
          <w:rFonts w:ascii="David" w:hAnsi="David"/>
          <w:rtl/>
        </w:rPr>
        <w:t>שני דברים</w:t>
      </w:r>
      <w:r w:rsidR="00082E1B">
        <w:rPr>
          <w:rFonts w:ascii="David" w:hAnsi="David" w:hint="cs"/>
          <w:rtl/>
        </w:rPr>
        <w:t>,</w:t>
      </w:r>
      <w:r w:rsidR="002E6A43">
        <w:rPr>
          <w:rFonts w:ascii="David" w:hAnsi="David"/>
          <w:rtl/>
        </w:rPr>
        <w:t xml:space="preserve"> בתקציב הנוסף שהעברנו</w:t>
      </w:r>
      <w:r w:rsidR="00082E1B">
        <w:rPr>
          <w:rFonts w:ascii="David" w:hAnsi="David" w:hint="cs"/>
          <w:rtl/>
        </w:rPr>
        <w:t>:</w:t>
      </w:r>
      <w:r w:rsidR="002E6A43">
        <w:rPr>
          <w:rFonts w:ascii="David" w:hAnsi="David"/>
          <w:rtl/>
        </w:rPr>
        <w:t xml:space="preserve"> </w:t>
      </w:r>
      <w:r w:rsidR="00082E1B">
        <w:rPr>
          <w:rFonts w:ascii="David" w:hAnsi="David" w:hint="cs"/>
          <w:rtl/>
        </w:rPr>
        <w:t>ה-6</w:t>
      </w:r>
      <w:r w:rsidR="00082E1B">
        <w:rPr>
          <w:rFonts w:ascii="David" w:hAnsi="David"/>
          <w:rtl/>
        </w:rPr>
        <w:t xml:space="preserve"> מיליארד שקלים</w:t>
      </w:r>
      <w:r w:rsidR="00082E1B">
        <w:rPr>
          <w:rFonts w:ascii="David" w:hAnsi="David" w:hint="cs"/>
          <w:rtl/>
        </w:rPr>
        <w:t xml:space="preserve"> </w:t>
      </w:r>
      <w:r w:rsidR="002E6A43">
        <w:rPr>
          <w:rFonts w:ascii="David" w:hAnsi="David"/>
          <w:rtl/>
        </w:rPr>
        <w:t xml:space="preserve">והסיוע </w:t>
      </w:r>
      <w:r w:rsidR="00082E1B">
        <w:rPr>
          <w:rFonts w:ascii="David" w:hAnsi="David" w:hint="cs"/>
          <w:rtl/>
        </w:rPr>
        <w:t>מ</w:t>
      </w:r>
      <w:r w:rsidR="00093A99">
        <w:rPr>
          <w:rFonts w:ascii="David" w:hAnsi="David" w:hint="cs"/>
          <w:rtl/>
        </w:rPr>
        <w:t>ה</w:t>
      </w:r>
      <w:r w:rsidR="002E6A43">
        <w:rPr>
          <w:rFonts w:ascii="David" w:hAnsi="David"/>
          <w:rtl/>
        </w:rPr>
        <w:t>ממשל האמריקאי שעמד על</w:t>
      </w:r>
      <w:r w:rsidR="00082E1B">
        <w:rPr>
          <w:rFonts w:ascii="David" w:hAnsi="David" w:hint="cs"/>
          <w:rtl/>
        </w:rPr>
        <w:t xml:space="preserve"> –</w:t>
      </w:r>
      <w:r w:rsidR="002E6A43">
        <w:rPr>
          <w:rFonts w:ascii="David" w:hAnsi="David"/>
          <w:rtl/>
        </w:rPr>
        <w:t xml:space="preserve"> סך של </w:t>
      </w:r>
      <w:r w:rsidR="00082E1B">
        <w:rPr>
          <w:rFonts w:ascii="David" w:hAnsi="David" w:hint="cs"/>
          <w:rtl/>
        </w:rPr>
        <w:t>5.2?</w:t>
      </w:r>
    </w:p>
    <w:p w14:paraId="4915F9F0" w14:textId="77777777" w:rsidR="00082E1B" w:rsidRDefault="00082E1B" w:rsidP="00082E1B">
      <w:pPr>
        <w:rPr>
          <w:rFonts w:ascii="David" w:hAnsi="David"/>
          <w:rtl/>
        </w:rPr>
      </w:pPr>
      <w:bookmarkStart w:id="1788" w:name="_ETM_Q1_4277883"/>
      <w:bookmarkEnd w:id="1788"/>
    </w:p>
    <w:p w14:paraId="1BFC76B1" w14:textId="4B2F821B" w:rsidR="00082E1B" w:rsidRDefault="00082E1B" w:rsidP="00571501">
      <w:pPr>
        <w:pStyle w:val="a5"/>
        <w:keepNext/>
        <w:rPr>
          <w:rtl/>
        </w:rPr>
      </w:pPr>
      <w:bookmarkStart w:id="1789" w:name="ET_speaker_5726_605"/>
      <w:r w:rsidRPr="00571501">
        <w:rPr>
          <w:rStyle w:val="TagStyle"/>
          <w:rtl/>
        </w:rPr>
        <w:t xml:space="preserve"> &lt;&lt; דובר &gt;&gt;</w:t>
      </w:r>
      <w:r w:rsidRPr="00082E1B">
        <w:rPr>
          <w:rStyle w:val="TagStyle"/>
          <w:rtl/>
        </w:rPr>
        <w:t xml:space="preserve"> </w:t>
      </w:r>
      <w:r>
        <w:rPr>
          <w:rtl/>
        </w:rPr>
        <w:t>ינון אזולאי (ש"ס):</w:t>
      </w:r>
      <w:r w:rsidRPr="00082E1B">
        <w:rPr>
          <w:rStyle w:val="TagStyle"/>
          <w:rtl/>
        </w:rPr>
        <w:t xml:space="preserve"> </w:t>
      </w:r>
      <w:r w:rsidRPr="00571501">
        <w:rPr>
          <w:rStyle w:val="TagStyle"/>
          <w:rtl/>
        </w:rPr>
        <w:t>&lt;&lt; דובר &gt;&gt;</w:t>
      </w:r>
      <w:r>
        <w:rPr>
          <w:rtl/>
        </w:rPr>
        <w:t xml:space="preserve">   </w:t>
      </w:r>
      <w:bookmarkEnd w:id="1789"/>
    </w:p>
    <w:p w14:paraId="3530912F" w14:textId="77777777" w:rsidR="00082E1B" w:rsidRDefault="00082E1B" w:rsidP="00571501">
      <w:pPr>
        <w:pStyle w:val="KeepWithNext"/>
        <w:rPr>
          <w:rtl/>
        </w:rPr>
      </w:pPr>
    </w:p>
    <w:p w14:paraId="0048C4EE" w14:textId="57B3C5C5" w:rsidR="00082E1B" w:rsidRPr="00082E1B" w:rsidRDefault="00B20A3D" w:rsidP="00082E1B">
      <w:pPr>
        <w:rPr>
          <w:rtl/>
        </w:rPr>
      </w:pPr>
      <w:r>
        <w:rPr>
          <w:rFonts w:hint="cs"/>
          <w:rtl/>
        </w:rPr>
        <w:t>8</w:t>
      </w:r>
      <w:r w:rsidR="00082E1B">
        <w:rPr>
          <w:rFonts w:hint="cs"/>
          <w:rtl/>
        </w:rPr>
        <w:t>.7</w:t>
      </w:r>
      <w:r>
        <w:rPr>
          <w:rFonts w:hint="cs"/>
          <w:rtl/>
        </w:rPr>
        <w:t>.</w:t>
      </w:r>
    </w:p>
    <w:p w14:paraId="309BE5C0" w14:textId="77777777" w:rsidR="00082E1B" w:rsidRDefault="00082E1B" w:rsidP="00082E1B">
      <w:pPr>
        <w:rPr>
          <w:rFonts w:ascii="David" w:hAnsi="David"/>
          <w:rtl/>
        </w:rPr>
      </w:pPr>
      <w:bookmarkStart w:id="1790" w:name="_ETM_Q1_4278261"/>
      <w:bookmarkEnd w:id="1790"/>
    </w:p>
    <w:p w14:paraId="0AF3E2FE" w14:textId="77777777" w:rsidR="00B20A3D" w:rsidRDefault="00B20A3D" w:rsidP="00B20A3D">
      <w:pPr>
        <w:pStyle w:val="a5"/>
        <w:keepNext/>
        <w:rPr>
          <w:rtl/>
        </w:rPr>
      </w:pPr>
      <w:r w:rsidRPr="00EB0757">
        <w:rPr>
          <w:rStyle w:val="TagStyle"/>
          <w:rtl/>
        </w:rPr>
        <w:t xml:space="preserve">&lt;&lt; דובר &gt;&gt; </w:t>
      </w:r>
      <w:r>
        <w:rPr>
          <w:rtl/>
        </w:rPr>
        <w:t>נאור שירי (יש עתיד):</w:t>
      </w:r>
      <w:r w:rsidRPr="00EB0757">
        <w:rPr>
          <w:rStyle w:val="TagStyle"/>
          <w:rtl/>
        </w:rPr>
        <w:t xml:space="preserve"> &lt;&lt; דובר &gt;&gt;</w:t>
      </w:r>
      <w:r>
        <w:rPr>
          <w:rtl/>
        </w:rPr>
        <w:t xml:space="preserve">   </w:t>
      </w:r>
    </w:p>
    <w:p w14:paraId="1CBC9D86" w14:textId="77777777" w:rsidR="00B20A3D" w:rsidRDefault="00B20A3D" w:rsidP="00082E1B">
      <w:pPr>
        <w:rPr>
          <w:rFonts w:ascii="David" w:hAnsi="David"/>
          <w:rtl/>
        </w:rPr>
      </w:pPr>
    </w:p>
    <w:p w14:paraId="53D908B6" w14:textId="7118B968" w:rsidR="00B20A3D" w:rsidRDefault="002E6A43" w:rsidP="00082E1B">
      <w:pPr>
        <w:rPr>
          <w:rFonts w:ascii="David" w:hAnsi="David"/>
          <w:rtl/>
        </w:rPr>
      </w:pPr>
      <w:bookmarkStart w:id="1791" w:name="_ETM_Q1_4278388"/>
      <w:bookmarkStart w:id="1792" w:name="_ETM_Q1_4278599"/>
      <w:bookmarkStart w:id="1793" w:name="_ETM_Q1_4278657"/>
      <w:bookmarkStart w:id="1794" w:name="_ETM_Q1_4278770"/>
      <w:bookmarkEnd w:id="1791"/>
      <w:bookmarkEnd w:id="1792"/>
      <w:bookmarkEnd w:id="1793"/>
      <w:bookmarkEnd w:id="1794"/>
      <w:r>
        <w:rPr>
          <w:rFonts w:ascii="David" w:hAnsi="David"/>
          <w:rtl/>
        </w:rPr>
        <w:t>טוט</w:t>
      </w:r>
      <w:r w:rsidR="00BF6A54">
        <w:rPr>
          <w:rFonts w:ascii="David" w:hAnsi="David" w:hint="cs"/>
          <w:rtl/>
        </w:rPr>
        <w:t>א</w:t>
      </w:r>
      <w:r>
        <w:rPr>
          <w:rFonts w:ascii="David" w:hAnsi="David"/>
          <w:rtl/>
        </w:rPr>
        <w:t>ל</w:t>
      </w:r>
      <w:r w:rsidR="00B20A3D">
        <w:rPr>
          <w:rFonts w:ascii="David" w:hAnsi="David" w:hint="cs"/>
          <w:rtl/>
        </w:rPr>
        <w:t>,</w:t>
      </w:r>
      <w:r>
        <w:rPr>
          <w:rFonts w:ascii="David" w:hAnsi="David"/>
          <w:rtl/>
        </w:rPr>
        <w:t xml:space="preserve"> וקיבלנו. </w:t>
      </w:r>
      <w:r w:rsidR="00B20A3D">
        <w:rPr>
          <w:rFonts w:ascii="David" w:hAnsi="David" w:hint="cs"/>
          <w:rtl/>
        </w:rPr>
        <w:t xml:space="preserve">בסדר. </w:t>
      </w:r>
      <w:r>
        <w:rPr>
          <w:rFonts w:ascii="David" w:hAnsi="David"/>
          <w:rtl/>
        </w:rPr>
        <w:t>אז אני אומר</w:t>
      </w:r>
      <w:r w:rsidR="00B20A3D">
        <w:rPr>
          <w:rFonts w:ascii="David" w:hAnsi="David" w:hint="cs"/>
          <w:rtl/>
        </w:rPr>
        <w:t>,</w:t>
      </w:r>
      <w:r>
        <w:rPr>
          <w:rFonts w:ascii="David" w:hAnsi="David"/>
          <w:rtl/>
        </w:rPr>
        <w:t xml:space="preserve"> 5 מיליארד שקלים </w:t>
      </w:r>
      <w:r w:rsidR="00B20A3D">
        <w:rPr>
          <w:rFonts w:ascii="David" w:hAnsi="David" w:hint="cs"/>
          <w:rtl/>
        </w:rPr>
        <w:t xml:space="preserve">ועוד </w:t>
      </w:r>
      <w:r>
        <w:rPr>
          <w:rFonts w:ascii="David" w:hAnsi="David"/>
          <w:rtl/>
        </w:rPr>
        <w:t xml:space="preserve">6 מיליארד שקלים זה 11 מיליארד שקלים. </w:t>
      </w:r>
    </w:p>
    <w:p w14:paraId="74694249" w14:textId="77777777" w:rsidR="00B20A3D" w:rsidRDefault="00B20A3D" w:rsidP="00082E1B">
      <w:pPr>
        <w:rPr>
          <w:rFonts w:ascii="David" w:hAnsi="David"/>
          <w:rtl/>
        </w:rPr>
      </w:pPr>
    </w:p>
    <w:p w14:paraId="200DB665" w14:textId="77777777" w:rsidR="00B20A3D" w:rsidRDefault="00B20A3D" w:rsidP="00B20A3D">
      <w:pPr>
        <w:pStyle w:val="a5"/>
        <w:keepNext/>
        <w:rPr>
          <w:rtl/>
        </w:rPr>
      </w:pPr>
      <w:r w:rsidRPr="00082E1B">
        <w:rPr>
          <w:rStyle w:val="TagStyle"/>
          <w:rtl/>
        </w:rPr>
        <w:t xml:space="preserve">&lt;&lt; דובר &gt;&gt; </w:t>
      </w:r>
      <w:r>
        <w:rPr>
          <w:rtl/>
        </w:rPr>
        <w:t>ינון אזולאי (ש"ס):</w:t>
      </w:r>
      <w:r w:rsidRPr="00082E1B">
        <w:rPr>
          <w:rStyle w:val="TagStyle"/>
          <w:rtl/>
        </w:rPr>
        <w:t xml:space="preserve"> &lt;&lt; דובר &gt;&gt;</w:t>
      </w:r>
      <w:r>
        <w:rPr>
          <w:rtl/>
        </w:rPr>
        <w:t xml:space="preserve">   </w:t>
      </w:r>
    </w:p>
    <w:p w14:paraId="66DF5005" w14:textId="77777777" w:rsidR="00B20A3D" w:rsidRDefault="00B20A3D" w:rsidP="00082E1B">
      <w:pPr>
        <w:rPr>
          <w:rFonts w:ascii="David" w:hAnsi="David"/>
          <w:rtl/>
        </w:rPr>
      </w:pPr>
    </w:p>
    <w:p w14:paraId="2DEA1B32" w14:textId="523E5B14" w:rsidR="00B20A3D" w:rsidRDefault="00B20A3D" w:rsidP="00082E1B">
      <w:pPr>
        <w:rPr>
          <w:rFonts w:ascii="David" w:hAnsi="David"/>
          <w:rtl/>
        </w:rPr>
      </w:pPr>
      <w:r>
        <w:rPr>
          <w:rFonts w:ascii="David" w:hAnsi="David" w:hint="cs"/>
          <w:rtl/>
        </w:rPr>
        <w:t>לא, בתקציב זה היה.</w:t>
      </w:r>
    </w:p>
    <w:p w14:paraId="49BBDD45" w14:textId="77777777" w:rsidR="00B20A3D" w:rsidRDefault="00B20A3D" w:rsidP="00082E1B">
      <w:pPr>
        <w:rPr>
          <w:rFonts w:ascii="David" w:hAnsi="David"/>
          <w:rtl/>
        </w:rPr>
      </w:pPr>
    </w:p>
    <w:p w14:paraId="72CB0E5D" w14:textId="72F30277" w:rsidR="00B20A3D" w:rsidRPr="00B20A3D" w:rsidRDefault="00B20A3D" w:rsidP="00B20A3D">
      <w:pPr>
        <w:pStyle w:val="a5"/>
        <w:keepNext/>
        <w:rPr>
          <w:rtl/>
        </w:rPr>
      </w:pPr>
      <w:r w:rsidRPr="00B20A3D">
        <w:rPr>
          <w:rStyle w:val="TagStyle"/>
          <w:rtl/>
        </w:rPr>
        <w:t xml:space="preserve"> &lt;&lt; דובר &gt;&gt; </w:t>
      </w:r>
      <w:r>
        <w:rPr>
          <w:rtl/>
        </w:rPr>
        <w:t>נעמה לזימי (העבודה):</w:t>
      </w:r>
      <w:r w:rsidRPr="00B20A3D">
        <w:rPr>
          <w:rStyle w:val="TagStyle"/>
          <w:rtl/>
        </w:rPr>
        <w:t xml:space="preserve"> &lt;&lt; דובר &gt;&gt;</w:t>
      </w:r>
      <w:r>
        <w:rPr>
          <w:rtl/>
        </w:rPr>
        <w:t xml:space="preserve">   </w:t>
      </w:r>
    </w:p>
    <w:p w14:paraId="5F0760FE" w14:textId="77777777" w:rsidR="00B20A3D" w:rsidRDefault="00B20A3D" w:rsidP="00082E1B">
      <w:pPr>
        <w:rPr>
          <w:rFonts w:ascii="David" w:hAnsi="David"/>
          <w:rtl/>
        </w:rPr>
      </w:pPr>
      <w:bookmarkStart w:id="1795" w:name="_ETM_Q1_4284325"/>
      <w:bookmarkStart w:id="1796" w:name="_ETM_Q1_4284550"/>
      <w:bookmarkEnd w:id="1795"/>
      <w:bookmarkEnd w:id="1796"/>
    </w:p>
    <w:p w14:paraId="208BF2F9" w14:textId="77777777" w:rsidR="00B20A3D" w:rsidRDefault="00B20A3D" w:rsidP="00082E1B">
      <w:pPr>
        <w:rPr>
          <w:rFonts w:ascii="David" w:hAnsi="David"/>
          <w:rtl/>
        </w:rPr>
      </w:pPr>
      <w:r>
        <w:rPr>
          <w:rFonts w:ascii="David" w:hAnsi="David" w:hint="cs"/>
          <w:rtl/>
        </w:rPr>
        <w:t>זה היה בתקציב</w:t>
      </w:r>
      <w:r w:rsidR="002E6A43">
        <w:rPr>
          <w:rFonts w:ascii="David" w:hAnsi="David"/>
          <w:rtl/>
        </w:rPr>
        <w:t xml:space="preserve"> המימון האמריק</w:t>
      </w:r>
      <w:r>
        <w:rPr>
          <w:rFonts w:ascii="David" w:hAnsi="David" w:hint="cs"/>
          <w:rtl/>
        </w:rPr>
        <w:t>אי.</w:t>
      </w:r>
      <w:r w:rsidR="002E6A43">
        <w:rPr>
          <w:rFonts w:ascii="David" w:hAnsi="David"/>
          <w:rtl/>
        </w:rPr>
        <w:t xml:space="preserve"> </w:t>
      </w:r>
    </w:p>
    <w:p w14:paraId="5CDDA7AC" w14:textId="77777777" w:rsidR="00B20A3D" w:rsidRDefault="00B20A3D" w:rsidP="00082E1B">
      <w:pPr>
        <w:rPr>
          <w:rFonts w:ascii="David" w:hAnsi="David"/>
          <w:rtl/>
        </w:rPr>
      </w:pPr>
      <w:bookmarkStart w:id="1797" w:name="_ETM_Q1_4285584"/>
      <w:bookmarkStart w:id="1798" w:name="_ETM_Q1_4287521"/>
      <w:bookmarkEnd w:id="1797"/>
      <w:bookmarkEnd w:id="1798"/>
    </w:p>
    <w:p w14:paraId="5DF4C123" w14:textId="794C3283" w:rsidR="00B20A3D" w:rsidRDefault="00B20A3D" w:rsidP="00571501">
      <w:pPr>
        <w:pStyle w:val="a5"/>
        <w:keepNext/>
        <w:rPr>
          <w:rtl/>
        </w:rPr>
      </w:pPr>
      <w:bookmarkStart w:id="1799" w:name="ET_speaker_6127_607"/>
      <w:r w:rsidRPr="00571501">
        <w:rPr>
          <w:rStyle w:val="TagStyle"/>
          <w:rtl/>
        </w:rPr>
        <w:t xml:space="preserve"> &lt;&lt; דובר &gt;&gt;</w:t>
      </w:r>
      <w:r w:rsidRPr="00B20A3D">
        <w:rPr>
          <w:rStyle w:val="TagStyle"/>
          <w:rtl/>
        </w:rPr>
        <w:t xml:space="preserve"> </w:t>
      </w:r>
      <w:r>
        <w:rPr>
          <w:rtl/>
        </w:rPr>
        <w:t>ולדימיר בליאק (יש עתיד):</w:t>
      </w:r>
      <w:r w:rsidRPr="00B20A3D">
        <w:rPr>
          <w:rStyle w:val="TagStyle"/>
          <w:rtl/>
        </w:rPr>
        <w:t xml:space="preserve"> </w:t>
      </w:r>
      <w:r w:rsidRPr="00571501">
        <w:rPr>
          <w:rStyle w:val="TagStyle"/>
          <w:rtl/>
        </w:rPr>
        <w:t>&lt;&lt; דובר &gt;&gt;</w:t>
      </w:r>
      <w:r>
        <w:rPr>
          <w:rtl/>
        </w:rPr>
        <w:t xml:space="preserve">   </w:t>
      </w:r>
      <w:bookmarkEnd w:id="1799"/>
    </w:p>
    <w:p w14:paraId="1AC74DE7" w14:textId="77777777" w:rsidR="00B20A3D" w:rsidRDefault="00B20A3D" w:rsidP="00571501">
      <w:pPr>
        <w:pStyle w:val="KeepWithNext"/>
        <w:rPr>
          <w:rtl/>
        </w:rPr>
      </w:pPr>
    </w:p>
    <w:p w14:paraId="07F46E58" w14:textId="6CD363C2" w:rsidR="00B20A3D" w:rsidRDefault="00B20A3D" w:rsidP="00B20A3D">
      <w:pPr>
        <w:rPr>
          <w:rtl/>
        </w:rPr>
      </w:pPr>
      <w:bookmarkStart w:id="1800" w:name="_ETM_Q1_4288948"/>
      <w:bookmarkStart w:id="1801" w:name="_ETM_Q1_4289108"/>
      <w:bookmarkEnd w:id="1800"/>
      <w:bookmarkEnd w:id="1801"/>
      <w:r>
        <w:rPr>
          <w:rFonts w:hint="cs"/>
          <w:rtl/>
        </w:rPr>
        <w:t>חלק מה-6 כן אושר.</w:t>
      </w:r>
    </w:p>
    <w:p w14:paraId="13C15147" w14:textId="77777777" w:rsidR="00B20A3D" w:rsidRDefault="00B20A3D" w:rsidP="00B20A3D">
      <w:pPr>
        <w:rPr>
          <w:rtl/>
        </w:rPr>
      </w:pPr>
    </w:p>
    <w:p w14:paraId="156ED815" w14:textId="77777777" w:rsidR="00B20A3D" w:rsidRDefault="00B20A3D" w:rsidP="00B20A3D">
      <w:pPr>
        <w:pStyle w:val="a5"/>
        <w:keepNext/>
        <w:rPr>
          <w:rtl/>
        </w:rPr>
      </w:pPr>
      <w:r w:rsidRPr="00EB0757">
        <w:rPr>
          <w:rStyle w:val="TagStyle"/>
          <w:rtl/>
        </w:rPr>
        <w:t xml:space="preserve">&lt;&lt; דובר &gt;&gt; </w:t>
      </w:r>
      <w:r>
        <w:rPr>
          <w:rtl/>
        </w:rPr>
        <w:t>נאור שירי (יש עתיד):</w:t>
      </w:r>
      <w:r w:rsidRPr="00EB0757">
        <w:rPr>
          <w:rStyle w:val="TagStyle"/>
          <w:rtl/>
        </w:rPr>
        <w:t xml:space="preserve"> &lt;&lt; דובר &gt;&gt;</w:t>
      </w:r>
      <w:r>
        <w:rPr>
          <w:rtl/>
        </w:rPr>
        <w:t xml:space="preserve">   </w:t>
      </w:r>
    </w:p>
    <w:p w14:paraId="2693F6C6" w14:textId="77777777" w:rsidR="00B20A3D" w:rsidRPr="00B20A3D" w:rsidRDefault="00B20A3D" w:rsidP="00B20A3D">
      <w:pPr>
        <w:rPr>
          <w:rtl/>
        </w:rPr>
      </w:pPr>
    </w:p>
    <w:p w14:paraId="2D7B6C30" w14:textId="17D1A194" w:rsidR="00B20A3D" w:rsidRDefault="00B20A3D" w:rsidP="00B20A3D">
      <w:pPr>
        <w:rPr>
          <w:rFonts w:ascii="David" w:hAnsi="David"/>
          <w:rtl/>
        </w:rPr>
      </w:pPr>
      <w:bookmarkStart w:id="1802" w:name="_ETM_Q1_4286051"/>
      <w:bookmarkStart w:id="1803" w:name="_ETM_Q1_4286122"/>
      <w:bookmarkStart w:id="1804" w:name="_ETM_Q1_4286199"/>
      <w:bookmarkEnd w:id="1802"/>
      <w:bookmarkEnd w:id="1803"/>
      <w:bookmarkEnd w:id="1804"/>
      <w:r>
        <w:rPr>
          <w:rFonts w:ascii="David" w:hAnsi="David" w:hint="cs"/>
          <w:rtl/>
        </w:rPr>
        <w:t xml:space="preserve">בתקציב, </w:t>
      </w:r>
      <w:r w:rsidR="002E6A43">
        <w:rPr>
          <w:rFonts w:ascii="David" w:hAnsi="David"/>
          <w:rtl/>
        </w:rPr>
        <w:t>בסדר</w:t>
      </w:r>
      <w:bookmarkStart w:id="1805" w:name="_ETM_Q1_4290192"/>
      <w:bookmarkStart w:id="1806" w:name="_ETM_Q1_4290515"/>
      <w:bookmarkEnd w:id="1805"/>
      <w:bookmarkEnd w:id="1806"/>
      <w:r>
        <w:rPr>
          <w:rFonts w:ascii="David" w:hAnsi="David" w:hint="cs"/>
          <w:rtl/>
        </w:rPr>
        <w:t>,</w:t>
      </w:r>
      <w:r w:rsidR="002E6A43">
        <w:rPr>
          <w:rFonts w:ascii="David" w:hAnsi="David"/>
          <w:rtl/>
        </w:rPr>
        <w:t xml:space="preserve"> חלק </w:t>
      </w:r>
      <w:r>
        <w:rPr>
          <w:rFonts w:ascii="David" w:hAnsi="David" w:hint="cs"/>
          <w:rtl/>
        </w:rPr>
        <w:t>מה-6</w:t>
      </w:r>
      <w:r w:rsidR="002E6A43">
        <w:rPr>
          <w:rFonts w:ascii="David" w:hAnsi="David"/>
          <w:rtl/>
        </w:rPr>
        <w:t xml:space="preserve"> אושר עכשיו לפני </w:t>
      </w:r>
      <w:r>
        <w:rPr>
          <w:rFonts w:ascii="David" w:hAnsi="David" w:hint="cs"/>
          <w:rtl/>
        </w:rPr>
        <w:t>שבועיים.</w:t>
      </w:r>
    </w:p>
    <w:p w14:paraId="1934E179" w14:textId="77777777" w:rsidR="00B20A3D" w:rsidRDefault="00B20A3D" w:rsidP="00B20A3D">
      <w:pPr>
        <w:rPr>
          <w:rFonts w:ascii="David" w:hAnsi="David"/>
          <w:rtl/>
        </w:rPr>
      </w:pPr>
    </w:p>
    <w:p w14:paraId="03EE3034" w14:textId="5B607633" w:rsidR="00B20A3D" w:rsidRPr="00B20A3D" w:rsidRDefault="00B20A3D" w:rsidP="00571501">
      <w:pPr>
        <w:pStyle w:val="a5"/>
        <w:keepNext/>
        <w:rPr>
          <w:rtl/>
        </w:rPr>
      </w:pPr>
      <w:bookmarkStart w:id="1807" w:name="ET_speaker_6127_608"/>
      <w:r w:rsidRPr="00571501">
        <w:rPr>
          <w:rStyle w:val="TagStyle"/>
          <w:rtl/>
        </w:rPr>
        <w:t xml:space="preserve"> &lt;&lt; דובר &gt;&gt;</w:t>
      </w:r>
      <w:r w:rsidRPr="00B20A3D">
        <w:rPr>
          <w:rStyle w:val="TagStyle"/>
          <w:rtl/>
        </w:rPr>
        <w:t xml:space="preserve"> </w:t>
      </w:r>
      <w:r>
        <w:rPr>
          <w:rtl/>
        </w:rPr>
        <w:t>ולדימיר בליאק (יש עתיד):</w:t>
      </w:r>
      <w:r w:rsidRPr="00B20A3D">
        <w:rPr>
          <w:rStyle w:val="TagStyle"/>
          <w:rtl/>
        </w:rPr>
        <w:t xml:space="preserve"> </w:t>
      </w:r>
      <w:r w:rsidRPr="00571501">
        <w:rPr>
          <w:rStyle w:val="TagStyle"/>
          <w:rtl/>
        </w:rPr>
        <w:t>&lt;&lt; דובר &gt;&gt;</w:t>
      </w:r>
      <w:r>
        <w:rPr>
          <w:rtl/>
        </w:rPr>
        <w:t xml:space="preserve">   </w:t>
      </w:r>
      <w:bookmarkEnd w:id="1807"/>
    </w:p>
    <w:p w14:paraId="537D0246" w14:textId="77777777" w:rsidR="00B20A3D" w:rsidRDefault="00B20A3D" w:rsidP="00571501">
      <w:pPr>
        <w:pStyle w:val="KeepWithNext"/>
        <w:rPr>
          <w:rtl/>
        </w:rPr>
      </w:pPr>
    </w:p>
    <w:p w14:paraId="7D070936" w14:textId="64057C02" w:rsidR="00B20A3D" w:rsidRDefault="002E6A43" w:rsidP="00B20A3D">
      <w:pPr>
        <w:rPr>
          <w:rFonts w:ascii="David" w:hAnsi="David"/>
          <w:rtl/>
        </w:rPr>
      </w:pPr>
      <w:r>
        <w:rPr>
          <w:rFonts w:ascii="David" w:hAnsi="David"/>
          <w:rtl/>
        </w:rPr>
        <w:t xml:space="preserve">גם אז וגם עכשיו. אבל חלק </w:t>
      </w:r>
      <w:r w:rsidR="00B20A3D">
        <w:rPr>
          <w:rFonts w:ascii="David" w:hAnsi="David" w:hint="cs"/>
          <w:rtl/>
        </w:rPr>
        <w:t>עדיין לא.</w:t>
      </w:r>
    </w:p>
    <w:p w14:paraId="76378008" w14:textId="77777777" w:rsidR="00B20A3D" w:rsidRDefault="00B20A3D" w:rsidP="00B20A3D">
      <w:pPr>
        <w:rPr>
          <w:rFonts w:ascii="David" w:hAnsi="David"/>
          <w:rtl/>
        </w:rPr>
      </w:pPr>
    </w:p>
    <w:p w14:paraId="6A8EC2A0" w14:textId="6D26D3E3" w:rsidR="00B20A3D" w:rsidRPr="00B20A3D" w:rsidRDefault="00B20A3D" w:rsidP="00571501">
      <w:pPr>
        <w:pStyle w:val="a5"/>
        <w:keepNext/>
        <w:rPr>
          <w:rtl/>
        </w:rPr>
      </w:pPr>
      <w:bookmarkStart w:id="1808" w:name="ET_speaker_6361_609"/>
      <w:r w:rsidRPr="00571501">
        <w:rPr>
          <w:rStyle w:val="TagStyle"/>
          <w:rtl/>
        </w:rPr>
        <w:t xml:space="preserve"> &lt;&lt; דובר &gt;&gt;</w:t>
      </w:r>
      <w:r w:rsidRPr="00B20A3D">
        <w:rPr>
          <w:rStyle w:val="TagStyle"/>
          <w:rtl/>
        </w:rPr>
        <w:t xml:space="preserve"> </w:t>
      </w:r>
      <w:r>
        <w:rPr>
          <w:rtl/>
        </w:rPr>
        <w:t>נאור שירי (יש עתיד):</w:t>
      </w:r>
      <w:r w:rsidRPr="00B20A3D">
        <w:rPr>
          <w:rStyle w:val="TagStyle"/>
          <w:rtl/>
        </w:rPr>
        <w:t xml:space="preserve"> </w:t>
      </w:r>
      <w:r w:rsidRPr="00571501">
        <w:rPr>
          <w:rStyle w:val="TagStyle"/>
          <w:rtl/>
        </w:rPr>
        <w:t>&lt;&lt; דובר &gt;&gt;</w:t>
      </w:r>
      <w:r>
        <w:rPr>
          <w:rtl/>
        </w:rPr>
        <w:t xml:space="preserve">   </w:t>
      </w:r>
      <w:bookmarkEnd w:id="1808"/>
    </w:p>
    <w:p w14:paraId="27732A24" w14:textId="77777777" w:rsidR="00B20A3D" w:rsidRDefault="00B20A3D" w:rsidP="00571501">
      <w:pPr>
        <w:pStyle w:val="KeepWithNext"/>
        <w:rPr>
          <w:rtl/>
        </w:rPr>
      </w:pPr>
    </w:p>
    <w:p w14:paraId="3D3988C9" w14:textId="77777777" w:rsidR="00B20A3D" w:rsidRDefault="002E6A43" w:rsidP="00B20A3D">
      <w:pPr>
        <w:rPr>
          <w:rFonts w:ascii="David" w:hAnsi="David"/>
          <w:rtl/>
        </w:rPr>
      </w:pPr>
      <w:r>
        <w:rPr>
          <w:rFonts w:ascii="David" w:hAnsi="David"/>
          <w:rtl/>
        </w:rPr>
        <w:t>בואו נגיד</w:t>
      </w:r>
      <w:r w:rsidR="00B20A3D">
        <w:rPr>
          <w:rFonts w:ascii="David" w:hAnsi="David" w:hint="cs"/>
          <w:rtl/>
        </w:rPr>
        <w:t>,</w:t>
      </w:r>
      <w:r>
        <w:rPr>
          <w:rFonts w:ascii="David" w:hAnsi="David"/>
          <w:rtl/>
        </w:rPr>
        <w:t xml:space="preserve"> אנחנו נעים סביב ה</w:t>
      </w:r>
      <w:r w:rsidR="00B20A3D">
        <w:rPr>
          <w:rFonts w:ascii="David" w:hAnsi="David" w:hint="cs"/>
          <w:rtl/>
        </w:rPr>
        <w:t xml:space="preserve">-8 </w:t>
      </w:r>
      <w:r>
        <w:rPr>
          <w:rFonts w:ascii="David" w:hAnsi="David"/>
          <w:rtl/>
        </w:rPr>
        <w:t xml:space="preserve">מיליארד שקלים בתקציב המדינה הקודם שהציגו </w:t>
      </w:r>
      <w:r w:rsidR="00B20A3D">
        <w:rPr>
          <w:rFonts w:ascii="David" w:hAnsi="David" w:hint="cs"/>
          <w:rtl/>
        </w:rPr>
        <w:t>כ</w:t>
      </w:r>
      <w:r>
        <w:rPr>
          <w:rFonts w:ascii="David" w:hAnsi="David"/>
          <w:rtl/>
        </w:rPr>
        <w:t>הכנסות צפויות</w:t>
      </w:r>
      <w:r w:rsidR="00B20A3D">
        <w:rPr>
          <w:rFonts w:ascii="David" w:hAnsi="David" w:hint="cs"/>
          <w:rtl/>
        </w:rPr>
        <w:t xml:space="preserve"> –</w:t>
      </w:r>
      <w:r>
        <w:rPr>
          <w:rFonts w:ascii="David" w:hAnsi="David"/>
          <w:rtl/>
        </w:rPr>
        <w:t xml:space="preserve"> שהאוצר הציג, לא אני</w:t>
      </w:r>
      <w:r w:rsidR="00B20A3D">
        <w:rPr>
          <w:rFonts w:ascii="David" w:hAnsi="David" w:hint="cs"/>
          <w:rtl/>
        </w:rPr>
        <w:t xml:space="preserve"> –</w:t>
      </w:r>
      <w:r>
        <w:rPr>
          <w:rFonts w:ascii="David" w:hAnsi="David"/>
          <w:rtl/>
        </w:rPr>
        <w:t xml:space="preserve"> ויש חשש קל </w:t>
      </w:r>
      <w:r w:rsidR="00B20A3D">
        <w:rPr>
          <w:rFonts w:ascii="David" w:hAnsi="David" w:hint="cs"/>
          <w:rtl/>
        </w:rPr>
        <w:t>ש</w:t>
      </w:r>
      <w:r>
        <w:rPr>
          <w:rFonts w:ascii="David" w:hAnsi="David"/>
          <w:rtl/>
        </w:rPr>
        <w:t>עדיין לא נכנס</w:t>
      </w:r>
      <w:r w:rsidR="00B20A3D">
        <w:rPr>
          <w:rFonts w:ascii="David" w:hAnsi="David" w:hint="cs"/>
          <w:rtl/>
        </w:rPr>
        <w:t>ו</w:t>
      </w:r>
      <w:r>
        <w:rPr>
          <w:rFonts w:ascii="David" w:hAnsi="David"/>
          <w:rtl/>
        </w:rPr>
        <w:t xml:space="preserve">. </w:t>
      </w:r>
    </w:p>
    <w:p w14:paraId="5D3512A7" w14:textId="77777777" w:rsidR="00B20A3D" w:rsidRDefault="00B20A3D" w:rsidP="00B20A3D">
      <w:pPr>
        <w:rPr>
          <w:rFonts w:ascii="David" w:hAnsi="David"/>
          <w:rtl/>
        </w:rPr>
      </w:pPr>
      <w:bookmarkStart w:id="1809" w:name="_ETM_Q1_4308581"/>
      <w:bookmarkEnd w:id="1809"/>
    </w:p>
    <w:p w14:paraId="6633DF90" w14:textId="51EF6282" w:rsidR="00B20A3D" w:rsidRDefault="00B20A3D" w:rsidP="00571501">
      <w:pPr>
        <w:pStyle w:val="a5"/>
        <w:keepNext/>
        <w:rPr>
          <w:rtl/>
        </w:rPr>
      </w:pPr>
      <w:bookmarkStart w:id="1810" w:name="ET_speaker_5726_610"/>
      <w:r w:rsidRPr="00571501">
        <w:rPr>
          <w:rStyle w:val="TagStyle"/>
          <w:rtl/>
        </w:rPr>
        <w:t xml:space="preserve"> &lt;&lt; דובר &gt;&gt;</w:t>
      </w:r>
      <w:r w:rsidRPr="00B20A3D">
        <w:rPr>
          <w:rStyle w:val="TagStyle"/>
          <w:rtl/>
        </w:rPr>
        <w:t xml:space="preserve"> </w:t>
      </w:r>
      <w:r>
        <w:rPr>
          <w:rtl/>
        </w:rPr>
        <w:t>ינון אזולאי (ש"ס):</w:t>
      </w:r>
      <w:r w:rsidRPr="00B20A3D">
        <w:rPr>
          <w:rStyle w:val="TagStyle"/>
          <w:rtl/>
        </w:rPr>
        <w:t xml:space="preserve"> </w:t>
      </w:r>
      <w:r w:rsidRPr="00571501">
        <w:rPr>
          <w:rStyle w:val="TagStyle"/>
          <w:rtl/>
        </w:rPr>
        <w:t>&lt;&lt; דובר &gt;&gt;</w:t>
      </w:r>
      <w:r>
        <w:rPr>
          <w:rtl/>
        </w:rPr>
        <w:t xml:space="preserve">   </w:t>
      </w:r>
      <w:bookmarkEnd w:id="1810"/>
    </w:p>
    <w:p w14:paraId="02228A5B" w14:textId="77777777" w:rsidR="00B20A3D" w:rsidRDefault="00B20A3D" w:rsidP="00571501">
      <w:pPr>
        <w:pStyle w:val="KeepWithNext"/>
        <w:rPr>
          <w:rtl/>
        </w:rPr>
      </w:pPr>
    </w:p>
    <w:p w14:paraId="4D2FDC49" w14:textId="5477CA97" w:rsidR="00B20A3D" w:rsidRDefault="00B20A3D" w:rsidP="00BF339A">
      <w:pPr>
        <w:rPr>
          <w:rtl/>
        </w:rPr>
      </w:pPr>
      <w:bookmarkStart w:id="1811" w:name="_ETM_Q1_4314021"/>
      <w:bookmarkStart w:id="1812" w:name="_ETM_Q1_4314268"/>
      <w:bookmarkEnd w:id="1811"/>
      <w:bookmarkEnd w:id="1812"/>
      <w:r>
        <w:rPr>
          <w:rFonts w:hint="cs"/>
          <w:rtl/>
        </w:rPr>
        <w:t>איזה 8?</w:t>
      </w:r>
      <w:bookmarkStart w:id="1813" w:name="_ETM_Q1_4308369"/>
      <w:bookmarkStart w:id="1814" w:name="_ETM_Q1_4308429"/>
      <w:bookmarkEnd w:id="1813"/>
      <w:bookmarkEnd w:id="1814"/>
    </w:p>
    <w:p w14:paraId="60DD5F1E" w14:textId="2796E22F" w:rsidR="00BF339A" w:rsidRDefault="00BF339A" w:rsidP="00BF339A">
      <w:pPr>
        <w:rPr>
          <w:rtl/>
        </w:rPr>
      </w:pPr>
    </w:p>
    <w:p w14:paraId="626FE835" w14:textId="11473836" w:rsidR="00BF339A" w:rsidRDefault="00BF339A" w:rsidP="00571501">
      <w:pPr>
        <w:pStyle w:val="a5"/>
        <w:keepNext/>
        <w:rPr>
          <w:rtl/>
        </w:rPr>
      </w:pPr>
      <w:bookmarkStart w:id="1815" w:name="ET_speaker_6127_1003"/>
      <w:r w:rsidRPr="00571501">
        <w:rPr>
          <w:rStyle w:val="TagStyle"/>
          <w:rtl/>
        </w:rPr>
        <w:t xml:space="preserve"> &lt;&lt; דובר &gt;&gt;</w:t>
      </w:r>
      <w:r w:rsidRPr="00BF339A">
        <w:rPr>
          <w:rStyle w:val="TagStyle"/>
          <w:rtl/>
        </w:rPr>
        <w:t xml:space="preserve"> </w:t>
      </w:r>
      <w:r>
        <w:rPr>
          <w:rtl/>
        </w:rPr>
        <w:t>ולדימיר בליאק (יש עתיד):</w:t>
      </w:r>
      <w:r w:rsidRPr="00BF339A">
        <w:rPr>
          <w:rStyle w:val="TagStyle"/>
          <w:rtl/>
        </w:rPr>
        <w:t xml:space="preserve"> </w:t>
      </w:r>
      <w:r w:rsidRPr="00571501">
        <w:rPr>
          <w:rStyle w:val="TagStyle"/>
          <w:rtl/>
        </w:rPr>
        <w:t>&lt;&lt; דובר &gt;&gt;</w:t>
      </w:r>
      <w:r>
        <w:rPr>
          <w:rtl/>
        </w:rPr>
        <w:t xml:space="preserve">   </w:t>
      </w:r>
      <w:bookmarkEnd w:id="1815"/>
    </w:p>
    <w:p w14:paraId="77AF429C" w14:textId="77777777" w:rsidR="00BF339A" w:rsidRPr="00BF339A" w:rsidRDefault="00BF339A" w:rsidP="00571501">
      <w:pPr>
        <w:pStyle w:val="KeepWithNext"/>
        <w:rPr>
          <w:rtl/>
        </w:rPr>
      </w:pPr>
    </w:p>
    <w:p w14:paraId="63BE121F" w14:textId="3E3176A6" w:rsidR="00B20A3D" w:rsidRDefault="00B20A3D" w:rsidP="00B20A3D">
      <w:pPr>
        <w:rPr>
          <w:rFonts w:ascii="David" w:hAnsi="David"/>
          <w:rtl/>
        </w:rPr>
      </w:pPr>
      <w:bookmarkStart w:id="1816" w:name="_ETM_Q1_4307908"/>
      <w:bookmarkStart w:id="1817" w:name="_ETM_Q1_4308189"/>
      <w:bookmarkStart w:id="1818" w:name="_ETM_Q1_4308254"/>
      <w:bookmarkEnd w:id="1816"/>
      <w:bookmarkEnd w:id="1817"/>
      <w:bookmarkEnd w:id="1818"/>
      <w:r>
        <w:rPr>
          <w:rFonts w:ascii="David" w:hAnsi="David" w:hint="cs"/>
          <w:rtl/>
        </w:rPr>
        <w:t>5.2</w:t>
      </w:r>
      <w:r w:rsidR="002E6A43">
        <w:rPr>
          <w:rFonts w:ascii="David" w:hAnsi="David"/>
          <w:rtl/>
        </w:rPr>
        <w:t xml:space="preserve"> האמריקאים והסיגרי</w:t>
      </w:r>
      <w:r>
        <w:rPr>
          <w:rFonts w:ascii="David" w:hAnsi="David" w:hint="cs"/>
          <w:rtl/>
        </w:rPr>
        <w:t>ות של דיוטי פרי.</w:t>
      </w:r>
    </w:p>
    <w:p w14:paraId="73178377" w14:textId="77777777" w:rsidR="00B20A3D" w:rsidRDefault="00B20A3D" w:rsidP="00B20A3D">
      <w:pPr>
        <w:rPr>
          <w:rFonts w:ascii="David" w:hAnsi="David"/>
          <w:rtl/>
        </w:rPr>
      </w:pPr>
    </w:p>
    <w:p w14:paraId="311102DD" w14:textId="77777777" w:rsidR="00B20A3D" w:rsidRDefault="00B20A3D" w:rsidP="00B20A3D">
      <w:pPr>
        <w:pStyle w:val="a5"/>
        <w:keepNext/>
        <w:rPr>
          <w:rtl/>
        </w:rPr>
      </w:pPr>
      <w:r w:rsidRPr="00B20A3D">
        <w:rPr>
          <w:rStyle w:val="TagStyle"/>
          <w:rtl/>
        </w:rPr>
        <w:t xml:space="preserve">&lt;&lt; דובר &gt;&gt; </w:t>
      </w:r>
      <w:r>
        <w:rPr>
          <w:rtl/>
        </w:rPr>
        <w:t>ינון אזולאי (ש"ס):</w:t>
      </w:r>
      <w:r w:rsidRPr="00B20A3D">
        <w:rPr>
          <w:rStyle w:val="TagStyle"/>
          <w:rtl/>
        </w:rPr>
        <w:t xml:space="preserve"> &lt;&lt; דובר &gt;&gt;</w:t>
      </w:r>
      <w:r>
        <w:rPr>
          <w:rtl/>
        </w:rPr>
        <w:t xml:space="preserve">   </w:t>
      </w:r>
    </w:p>
    <w:p w14:paraId="270CCC94" w14:textId="77777777" w:rsidR="00B20A3D" w:rsidRDefault="00B20A3D" w:rsidP="00B20A3D">
      <w:pPr>
        <w:rPr>
          <w:rFonts w:ascii="David" w:hAnsi="David"/>
          <w:rtl/>
        </w:rPr>
      </w:pPr>
    </w:p>
    <w:p w14:paraId="6077A6A6" w14:textId="131EEFC5" w:rsidR="00B20A3D" w:rsidRDefault="00B20A3D" w:rsidP="00B20A3D">
      <w:pPr>
        <w:rPr>
          <w:rFonts w:ascii="David" w:hAnsi="David"/>
          <w:rtl/>
        </w:rPr>
      </w:pPr>
      <w:r>
        <w:rPr>
          <w:rFonts w:ascii="David" w:hAnsi="David" w:hint="cs"/>
          <w:rtl/>
        </w:rPr>
        <w:t>זה דולר, זה לא שקל.</w:t>
      </w:r>
    </w:p>
    <w:p w14:paraId="5E476959" w14:textId="77777777" w:rsidR="00B20A3D" w:rsidRDefault="00B20A3D" w:rsidP="00B20A3D">
      <w:pPr>
        <w:rPr>
          <w:rFonts w:ascii="David" w:hAnsi="David"/>
          <w:rtl/>
        </w:rPr>
      </w:pPr>
    </w:p>
    <w:p w14:paraId="6F162A95" w14:textId="60B4C8E9" w:rsidR="00B20A3D" w:rsidRDefault="00B20A3D" w:rsidP="00571501">
      <w:pPr>
        <w:pStyle w:val="a5"/>
        <w:keepNext/>
        <w:rPr>
          <w:rtl/>
        </w:rPr>
      </w:pPr>
      <w:bookmarkStart w:id="1819" w:name="ET_speaker_6361_612"/>
      <w:r w:rsidRPr="00571501">
        <w:rPr>
          <w:rStyle w:val="TagStyle"/>
          <w:rtl/>
        </w:rPr>
        <w:t xml:space="preserve"> &lt;&lt; דובר &gt;&gt;</w:t>
      </w:r>
      <w:r w:rsidRPr="00B20A3D">
        <w:rPr>
          <w:rStyle w:val="TagStyle"/>
          <w:rtl/>
        </w:rPr>
        <w:t xml:space="preserve"> </w:t>
      </w:r>
      <w:r>
        <w:rPr>
          <w:rtl/>
        </w:rPr>
        <w:t>נאור שירי (יש עתיד):</w:t>
      </w:r>
      <w:r w:rsidRPr="00B20A3D">
        <w:rPr>
          <w:rStyle w:val="TagStyle"/>
          <w:rtl/>
        </w:rPr>
        <w:t xml:space="preserve"> </w:t>
      </w:r>
      <w:r w:rsidRPr="00571501">
        <w:rPr>
          <w:rStyle w:val="TagStyle"/>
          <w:rtl/>
        </w:rPr>
        <w:t>&lt;&lt; דובר &gt;&gt;</w:t>
      </w:r>
      <w:r>
        <w:rPr>
          <w:rtl/>
        </w:rPr>
        <w:t xml:space="preserve">   </w:t>
      </w:r>
      <w:bookmarkEnd w:id="1819"/>
    </w:p>
    <w:p w14:paraId="4D7ADA08" w14:textId="77777777" w:rsidR="00B20A3D" w:rsidRPr="00B20A3D" w:rsidRDefault="00B20A3D" w:rsidP="00571501">
      <w:pPr>
        <w:pStyle w:val="KeepWithNext"/>
        <w:rPr>
          <w:rtl/>
        </w:rPr>
      </w:pPr>
    </w:p>
    <w:p w14:paraId="6E86FE0C" w14:textId="77777777" w:rsidR="00B20A3D" w:rsidRDefault="002E6A43" w:rsidP="00B20A3D">
      <w:pPr>
        <w:rPr>
          <w:rFonts w:ascii="David" w:hAnsi="David"/>
          <w:rtl/>
        </w:rPr>
      </w:pPr>
      <w:r>
        <w:rPr>
          <w:rFonts w:ascii="David" w:hAnsi="David"/>
          <w:rtl/>
        </w:rPr>
        <w:t xml:space="preserve"> </w:t>
      </w:r>
      <w:r w:rsidR="00B20A3D">
        <w:rPr>
          <w:rFonts w:ascii="David" w:hAnsi="David" w:hint="cs"/>
          <w:rtl/>
        </w:rPr>
        <w:t xml:space="preserve">אוקיי, </w:t>
      </w:r>
      <w:r>
        <w:rPr>
          <w:rFonts w:ascii="David" w:hAnsi="David"/>
          <w:rtl/>
        </w:rPr>
        <w:t>אז כמה זה</w:t>
      </w:r>
      <w:r w:rsidR="00B20A3D">
        <w:rPr>
          <w:rFonts w:ascii="David" w:hAnsi="David" w:hint="cs"/>
          <w:rtl/>
        </w:rPr>
        <w:t>?</w:t>
      </w:r>
      <w:r>
        <w:rPr>
          <w:rFonts w:ascii="David" w:hAnsi="David"/>
          <w:rtl/>
        </w:rPr>
        <w:t xml:space="preserve"> 15 מיליארד שקלים? </w:t>
      </w:r>
    </w:p>
    <w:p w14:paraId="11A4DA39" w14:textId="77777777" w:rsidR="00B20A3D" w:rsidRDefault="00B20A3D" w:rsidP="00B20A3D">
      <w:pPr>
        <w:rPr>
          <w:rFonts w:ascii="David" w:hAnsi="David"/>
          <w:rtl/>
        </w:rPr>
      </w:pPr>
      <w:bookmarkStart w:id="1820" w:name="_ETM_Q1_4315702"/>
      <w:bookmarkEnd w:id="1820"/>
    </w:p>
    <w:p w14:paraId="2622680F" w14:textId="77777777" w:rsidR="00B20A3D" w:rsidRDefault="00B20A3D" w:rsidP="00B20A3D">
      <w:pPr>
        <w:pStyle w:val="a5"/>
        <w:keepNext/>
        <w:rPr>
          <w:rtl/>
        </w:rPr>
      </w:pPr>
      <w:r w:rsidRPr="00B20A3D">
        <w:rPr>
          <w:rStyle w:val="TagStyle"/>
          <w:rtl/>
        </w:rPr>
        <w:t xml:space="preserve">&lt;&lt; דובר &gt;&gt; </w:t>
      </w:r>
      <w:r>
        <w:rPr>
          <w:rtl/>
        </w:rPr>
        <w:t>ינון אזולאי (ש"ס):</w:t>
      </w:r>
      <w:r w:rsidRPr="00B20A3D">
        <w:rPr>
          <w:rStyle w:val="TagStyle"/>
          <w:rtl/>
        </w:rPr>
        <w:t xml:space="preserve"> &lt;&lt; דובר &gt;&gt;</w:t>
      </w:r>
      <w:r>
        <w:rPr>
          <w:rtl/>
        </w:rPr>
        <w:t xml:space="preserve">   </w:t>
      </w:r>
    </w:p>
    <w:p w14:paraId="4F776033" w14:textId="77777777" w:rsidR="00B20A3D" w:rsidRDefault="00B20A3D" w:rsidP="00B20A3D">
      <w:pPr>
        <w:rPr>
          <w:rFonts w:ascii="David" w:hAnsi="David"/>
          <w:rtl/>
        </w:rPr>
      </w:pPr>
    </w:p>
    <w:p w14:paraId="1AE7FEA5" w14:textId="2B5D5901" w:rsidR="00B20A3D" w:rsidRDefault="00B20A3D" w:rsidP="00B20A3D">
      <w:pPr>
        <w:rPr>
          <w:rFonts w:ascii="David" w:hAnsi="David"/>
          <w:rtl/>
        </w:rPr>
      </w:pPr>
      <w:r>
        <w:rPr>
          <w:rFonts w:ascii="David" w:hAnsi="David" w:hint="cs"/>
          <w:rtl/>
        </w:rPr>
        <w:t>זה יותר, כן, בוודאי.</w:t>
      </w:r>
    </w:p>
    <w:p w14:paraId="10ACAC15" w14:textId="77777777" w:rsidR="00B20A3D" w:rsidRDefault="00B20A3D" w:rsidP="00B20A3D">
      <w:pPr>
        <w:rPr>
          <w:rFonts w:ascii="David" w:hAnsi="David"/>
          <w:rtl/>
        </w:rPr>
      </w:pPr>
    </w:p>
    <w:p w14:paraId="30E83ADC" w14:textId="779C1796" w:rsidR="00B20A3D" w:rsidRDefault="00B20A3D" w:rsidP="00571501">
      <w:pPr>
        <w:pStyle w:val="a5"/>
        <w:keepNext/>
        <w:rPr>
          <w:rtl/>
        </w:rPr>
      </w:pPr>
      <w:bookmarkStart w:id="1821" w:name="ET_speaker_6361_613"/>
      <w:r w:rsidRPr="00571501">
        <w:rPr>
          <w:rStyle w:val="TagStyle"/>
          <w:rtl/>
        </w:rPr>
        <w:t xml:space="preserve"> &lt;&lt; דובר &gt;&gt;</w:t>
      </w:r>
      <w:r w:rsidRPr="00B20A3D">
        <w:rPr>
          <w:rStyle w:val="TagStyle"/>
          <w:rtl/>
        </w:rPr>
        <w:t xml:space="preserve"> </w:t>
      </w:r>
      <w:r>
        <w:rPr>
          <w:rtl/>
        </w:rPr>
        <w:t>נאור שירי (יש עתיד):</w:t>
      </w:r>
      <w:r w:rsidRPr="00B20A3D">
        <w:rPr>
          <w:rStyle w:val="TagStyle"/>
          <w:rtl/>
        </w:rPr>
        <w:t xml:space="preserve"> </w:t>
      </w:r>
      <w:r w:rsidRPr="00571501">
        <w:rPr>
          <w:rStyle w:val="TagStyle"/>
          <w:rtl/>
        </w:rPr>
        <w:t>&lt;&lt; דובר &gt;&gt;</w:t>
      </w:r>
      <w:r>
        <w:rPr>
          <w:rtl/>
        </w:rPr>
        <w:t xml:space="preserve">   </w:t>
      </w:r>
      <w:bookmarkEnd w:id="1821"/>
    </w:p>
    <w:p w14:paraId="2CED6E6C" w14:textId="77777777" w:rsidR="00B20A3D" w:rsidRPr="00B20A3D" w:rsidRDefault="00B20A3D" w:rsidP="00571501">
      <w:pPr>
        <w:pStyle w:val="KeepWithNext"/>
        <w:rPr>
          <w:rtl/>
        </w:rPr>
      </w:pPr>
    </w:p>
    <w:p w14:paraId="06EB67B6" w14:textId="77777777" w:rsidR="00B20A3D" w:rsidRDefault="002E6A43" w:rsidP="00B20A3D">
      <w:pPr>
        <w:rPr>
          <w:rFonts w:ascii="David" w:hAnsi="David"/>
          <w:rtl/>
        </w:rPr>
      </w:pPr>
      <w:bookmarkStart w:id="1822" w:name="_ETM_Q1_4316226"/>
      <w:bookmarkStart w:id="1823" w:name="_ETM_Q1_4316672"/>
      <w:bookmarkStart w:id="1824" w:name="_ETM_Q1_4316803"/>
      <w:bookmarkStart w:id="1825" w:name="_ETM_Q1_4316867"/>
      <w:bookmarkStart w:id="1826" w:name="_ETM_Q1_4316974"/>
      <w:bookmarkEnd w:id="1822"/>
      <w:bookmarkEnd w:id="1823"/>
      <w:bookmarkEnd w:id="1824"/>
      <w:bookmarkEnd w:id="1825"/>
      <w:bookmarkEnd w:id="1826"/>
      <w:r>
        <w:rPr>
          <w:rFonts w:ascii="David" w:hAnsi="David"/>
          <w:rtl/>
        </w:rPr>
        <w:t>בסדר</w:t>
      </w:r>
      <w:r w:rsidR="00B20A3D">
        <w:rPr>
          <w:rFonts w:ascii="David" w:hAnsi="David" w:hint="cs"/>
          <w:rtl/>
        </w:rPr>
        <w:t>,</w:t>
      </w:r>
      <w:r>
        <w:rPr>
          <w:rFonts w:ascii="David" w:hAnsi="David"/>
          <w:rtl/>
        </w:rPr>
        <w:t xml:space="preserve"> אוקי</w:t>
      </w:r>
      <w:r w:rsidR="00B20A3D">
        <w:rPr>
          <w:rFonts w:ascii="David" w:hAnsi="David" w:hint="cs"/>
          <w:rtl/>
        </w:rPr>
        <w:t>י.</w:t>
      </w:r>
      <w:r>
        <w:rPr>
          <w:rFonts w:ascii="David" w:hAnsi="David"/>
          <w:rtl/>
        </w:rPr>
        <w:t xml:space="preserve"> </w:t>
      </w:r>
    </w:p>
    <w:p w14:paraId="427673E1" w14:textId="77777777" w:rsidR="00B20A3D" w:rsidRDefault="00B20A3D" w:rsidP="00B20A3D">
      <w:pPr>
        <w:rPr>
          <w:rFonts w:ascii="David" w:hAnsi="David"/>
          <w:rtl/>
        </w:rPr>
      </w:pPr>
    </w:p>
    <w:p w14:paraId="536F77F4" w14:textId="55D784FD" w:rsidR="00B20A3D" w:rsidRDefault="00B20A3D" w:rsidP="00571501">
      <w:pPr>
        <w:pStyle w:val="a5"/>
        <w:keepNext/>
        <w:rPr>
          <w:rtl/>
        </w:rPr>
      </w:pPr>
      <w:bookmarkStart w:id="1827" w:name="ET_speaker_6236_614"/>
      <w:r w:rsidRPr="00571501">
        <w:rPr>
          <w:rStyle w:val="TagStyle"/>
          <w:rtl/>
        </w:rPr>
        <w:t xml:space="preserve"> &lt;&lt; דובר &gt;&gt;</w:t>
      </w:r>
      <w:r w:rsidRPr="00B20A3D">
        <w:rPr>
          <w:rStyle w:val="TagStyle"/>
          <w:rtl/>
        </w:rPr>
        <w:t xml:space="preserve"> </w:t>
      </w:r>
      <w:r>
        <w:rPr>
          <w:rtl/>
        </w:rPr>
        <w:t>נעמה לזימי (העבודה):</w:t>
      </w:r>
      <w:r w:rsidRPr="00B20A3D">
        <w:rPr>
          <w:rStyle w:val="TagStyle"/>
          <w:rtl/>
        </w:rPr>
        <w:t xml:space="preserve"> </w:t>
      </w:r>
      <w:r w:rsidRPr="00571501">
        <w:rPr>
          <w:rStyle w:val="TagStyle"/>
          <w:rtl/>
        </w:rPr>
        <w:t>&lt;&lt; דובר &gt;&gt;</w:t>
      </w:r>
      <w:r>
        <w:rPr>
          <w:rtl/>
        </w:rPr>
        <w:t xml:space="preserve">   </w:t>
      </w:r>
      <w:bookmarkEnd w:id="1827"/>
    </w:p>
    <w:p w14:paraId="6A9555AD" w14:textId="77777777" w:rsidR="00B20A3D" w:rsidRDefault="00B20A3D" w:rsidP="00571501">
      <w:pPr>
        <w:pStyle w:val="KeepWithNext"/>
        <w:rPr>
          <w:rtl/>
        </w:rPr>
      </w:pPr>
    </w:p>
    <w:p w14:paraId="2182029A" w14:textId="6DBC0CBB" w:rsidR="00B20A3D" w:rsidRDefault="00B20A3D" w:rsidP="00B20A3D">
      <w:pPr>
        <w:rPr>
          <w:rtl/>
        </w:rPr>
      </w:pPr>
      <w:r>
        <w:rPr>
          <w:rFonts w:hint="cs"/>
          <w:rtl/>
        </w:rPr>
        <w:t>5.5.</w:t>
      </w:r>
    </w:p>
    <w:p w14:paraId="7C6DE35D" w14:textId="77777777" w:rsidR="00B20A3D" w:rsidRPr="00B20A3D" w:rsidRDefault="00B20A3D" w:rsidP="00B20A3D">
      <w:pPr>
        <w:rPr>
          <w:rtl/>
        </w:rPr>
      </w:pPr>
    </w:p>
    <w:p w14:paraId="20150F1C" w14:textId="77777777" w:rsidR="00B20A3D" w:rsidRDefault="00B20A3D" w:rsidP="00B20A3D">
      <w:pPr>
        <w:pStyle w:val="a5"/>
        <w:keepNext/>
        <w:rPr>
          <w:rtl/>
        </w:rPr>
      </w:pPr>
      <w:r w:rsidRPr="00B20A3D">
        <w:rPr>
          <w:rStyle w:val="TagStyle"/>
          <w:rtl/>
        </w:rPr>
        <w:t xml:space="preserve">&lt;&lt; דובר &gt;&gt; </w:t>
      </w:r>
      <w:r>
        <w:rPr>
          <w:rtl/>
        </w:rPr>
        <w:t>נאור שירי (יש עתיד):</w:t>
      </w:r>
      <w:r w:rsidRPr="00B20A3D">
        <w:rPr>
          <w:rStyle w:val="TagStyle"/>
          <w:rtl/>
        </w:rPr>
        <w:t xml:space="preserve"> &lt;&lt; דובר &gt;&gt;</w:t>
      </w:r>
      <w:r>
        <w:rPr>
          <w:rtl/>
        </w:rPr>
        <w:t xml:space="preserve">   </w:t>
      </w:r>
    </w:p>
    <w:p w14:paraId="4451EC28" w14:textId="77777777" w:rsidR="00B20A3D" w:rsidRDefault="00B20A3D" w:rsidP="00B20A3D">
      <w:pPr>
        <w:rPr>
          <w:rFonts w:ascii="David" w:hAnsi="David"/>
          <w:rtl/>
        </w:rPr>
      </w:pPr>
    </w:p>
    <w:p w14:paraId="3AA8CD11" w14:textId="13C259B6" w:rsidR="00B20A3D" w:rsidRDefault="002E6A43" w:rsidP="00B20A3D">
      <w:pPr>
        <w:rPr>
          <w:rFonts w:ascii="David" w:hAnsi="David"/>
          <w:rtl/>
        </w:rPr>
      </w:pPr>
      <w:r>
        <w:rPr>
          <w:rFonts w:ascii="David" w:hAnsi="David"/>
          <w:rtl/>
        </w:rPr>
        <w:t xml:space="preserve">אז אנחנו מדברים על </w:t>
      </w:r>
      <w:r w:rsidR="00B20A3D">
        <w:rPr>
          <w:rFonts w:ascii="David" w:hAnsi="David" w:hint="cs"/>
          <w:rtl/>
        </w:rPr>
        <w:t>פחות</w:t>
      </w:r>
      <w:r>
        <w:rPr>
          <w:rFonts w:ascii="David" w:hAnsi="David"/>
          <w:rtl/>
        </w:rPr>
        <w:t xml:space="preserve"> או יותר 20 מיליארד שקלים שהיו </w:t>
      </w:r>
      <w:r w:rsidR="00B20A3D">
        <w:rPr>
          <w:rFonts w:ascii="David" w:hAnsi="David" w:hint="cs"/>
          <w:rtl/>
        </w:rPr>
        <w:t>כ</w:t>
      </w:r>
      <w:r>
        <w:rPr>
          <w:rFonts w:ascii="David" w:hAnsi="David"/>
          <w:rtl/>
        </w:rPr>
        <w:t xml:space="preserve">הכנסות </w:t>
      </w:r>
      <w:r w:rsidR="00093A99">
        <w:rPr>
          <w:rFonts w:ascii="David" w:hAnsi="David" w:hint="cs"/>
          <w:rtl/>
        </w:rPr>
        <w:t>ל</w:t>
      </w:r>
      <w:r>
        <w:rPr>
          <w:rFonts w:ascii="David" w:hAnsi="David"/>
          <w:rtl/>
        </w:rPr>
        <w:t>מדינה</w:t>
      </w:r>
      <w:r w:rsidR="00B20A3D">
        <w:rPr>
          <w:rFonts w:ascii="David" w:hAnsi="David" w:hint="cs"/>
          <w:rtl/>
        </w:rPr>
        <w:t>,</w:t>
      </w:r>
      <w:r>
        <w:rPr>
          <w:rFonts w:ascii="David" w:hAnsi="David"/>
          <w:rtl/>
        </w:rPr>
        <w:t xml:space="preserve"> העבירו את זה </w:t>
      </w:r>
      <w:r w:rsidR="00B20A3D">
        <w:rPr>
          <w:rFonts w:ascii="David" w:hAnsi="David" w:hint="cs"/>
          <w:rtl/>
        </w:rPr>
        <w:t>כ</w:t>
      </w:r>
      <w:r>
        <w:rPr>
          <w:rFonts w:ascii="David" w:hAnsi="David"/>
          <w:rtl/>
        </w:rPr>
        <w:t xml:space="preserve">הכנסה </w:t>
      </w:r>
      <w:r w:rsidR="00093A99">
        <w:rPr>
          <w:rFonts w:ascii="David" w:hAnsi="David" w:hint="cs"/>
          <w:rtl/>
        </w:rPr>
        <w:t>ל</w:t>
      </w:r>
      <w:r>
        <w:rPr>
          <w:rFonts w:ascii="David" w:hAnsi="David"/>
          <w:rtl/>
        </w:rPr>
        <w:t>מדינה</w:t>
      </w:r>
      <w:r w:rsidR="00B20A3D">
        <w:rPr>
          <w:rFonts w:ascii="David" w:hAnsi="David" w:hint="cs"/>
          <w:rtl/>
        </w:rPr>
        <w:t>,</w:t>
      </w:r>
      <w:r>
        <w:rPr>
          <w:rFonts w:ascii="David" w:hAnsi="David"/>
          <w:rtl/>
        </w:rPr>
        <w:t xml:space="preserve"> לתקציב המדינה</w:t>
      </w:r>
      <w:r w:rsidR="00093A99">
        <w:rPr>
          <w:rFonts w:ascii="David" w:hAnsi="David" w:hint="cs"/>
          <w:rtl/>
        </w:rPr>
        <w:t>,</w:t>
      </w:r>
      <w:r>
        <w:rPr>
          <w:rFonts w:ascii="David" w:hAnsi="David"/>
          <w:rtl/>
        </w:rPr>
        <w:t xml:space="preserve"> ועכשיו אנחנו </w:t>
      </w:r>
      <w:r w:rsidR="008750F4">
        <w:rPr>
          <w:rFonts w:ascii="David" w:hAnsi="David" w:hint="cs"/>
          <w:rtl/>
        </w:rPr>
        <w:t>עומדים</w:t>
      </w:r>
      <w:r>
        <w:rPr>
          <w:rFonts w:ascii="David" w:hAnsi="David"/>
          <w:rtl/>
        </w:rPr>
        <w:t xml:space="preserve"> בפעם השנייה, השלישית</w:t>
      </w:r>
      <w:r w:rsidR="00B20A3D">
        <w:rPr>
          <w:rFonts w:ascii="David" w:hAnsi="David" w:hint="cs"/>
          <w:rtl/>
        </w:rPr>
        <w:t>,</w:t>
      </w:r>
      <w:r>
        <w:rPr>
          <w:rFonts w:ascii="David" w:hAnsi="David"/>
          <w:rtl/>
        </w:rPr>
        <w:t xml:space="preserve"> כל אחד איך שהוא רוצה</w:t>
      </w:r>
      <w:r w:rsidR="00B20A3D">
        <w:rPr>
          <w:rFonts w:ascii="David" w:hAnsi="David" w:hint="cs"/>
          <w:rtl/>
        </w:rPr>
        <w:t>.</w:t>
      </w:r>
      <w:r>
        <w:rPr>
          <w:rFonts w:ascii="David" w:hAnsi="David"/>
          <w:rtl/>
        </w:rPr>
        <w:t xml:space="preserve"> איפה הכסף הזה? </w:t>
      </w:r>
    </w:p>
    <w:p w14:paraId="57164BDE" w14:textId="77777777" w:rsidR="00B20A3D" w:rsidRDefault="00B20A3D" w:rsidP="00B20A3D">
      <w:pPr>
        <w:rPr>
          <w:rFonts w:ascii="David" w:hAnsi="David"/>
          <w:rtl/>
        </w:rPr>
      </w:pPr>
    </w:p>
    <w:p w14:paraId="1DAC4D78" w14:textId="0007146F" w:rsidR="00B20A3D" w:rsidRPr="00B20A3D" w:rsidRDefault="00B20A3D" w:rsidP="00571501">
      <w:pPr>
        <w:pStyle w:val="afb"/>
        <w:keepNext/>
        <w:rPr>
          <w:rtl/>
        </w:rPr>
      </w:pPr>
      <w:bookmarkStart w:id="1828" w:name="ET_guest_876254_615"/>
      <w:r w:rsidRPr="00571501">
        <w:rPr>
          <w:rStyle w:val="TagStyle"/>
          <w:rtl/>
        </w:rPr>
        <w:t xml:space="preserve"> &lt;&lt; אורח &gt;&gt;</w:t>
      </w:r>
      <w:r w:rsidRPr="00B20A3D">
        <w:rPr>
          <w:rStyle w:val="TagStyle"/>
          <w:rtl/>
        </w:rPr>
        <w:t xml:space="preserve"> </w:t>
      </w:r>
      <w:r>
        <w:rPr>
          <w:rtl/>
        </w:rPr>
        <w:t>יואב הכט:</w:t>
      </w:r>
      <w:r w:rsidRPr="00B20A3D">
        <w:rPr>
          <w:rStyle w:val="TagStyle"/>
          <w:rtl/>
        </w:rPr>
        <w:t xml:space="preserve"> </w:t>
      </w:r>
      <w:r w:rsidRPr="00571501">
        <w:rPr>
          <w:rStyle w:val="TagStyle"/>
          <w:rtl/>
        </w:rPr>
        <w:t>&lt;&lt; אורח &gt;&gt;</w:t>
      </w:r>
      <w:r>
        <w:rPr>
          <w:rtl/>
        </w:rPr>
        <w:t xml:space="preserve">   </w:t>
      </w:r>
      <w:bookmarkEnd w:id="1828"/>
    </w:p>
    <w:p w14:paraId="2233A80B" w14:textId="77777777" w:rsidR="00B20A3D" w:rsidRDefault="00B20A3D" w:rsidP="00571501">
      <w:pPr>
        <w:pStyle w:val="KeepWithNext"/>
        <w:rPr>
          <w:rtl/>
        </w:rPr>
      </w:pPr>
    </w:p>
    <w:p w14:paraId="214B7599" w14:textId="675BFAA0" w:rsidR="001968B3" w:rsidRDefault="00B20A3D" w:rsidP="00B20A3D">
      <w:pPr>
        <w:rPr>
          <w:rFonts w:ascii="David" w:hAnsi="David"/>
          <w:rtl/>
        </w:rPr>
      </w:pPr>
      <w:r>
        <w:rPr>
          <w:rFonts w:ascii="David" w:hAnsi="David" w:hint="cs"/>
          <w:rtl/>
        </w:rPr>
        <w:t>הסיוע ה</w:t>
      </w:r>
      <w:r w:rsidR="002E6A43">
        <w:rPr>
          <w:rFonts w:ascii="David" w:hAnsi="David"/>
          <w:rtl/>
        </w:rPr>
        <w:t xml:space="preserve">אמריקאי </w:t>
      </w:r>
      <w:r>
        <w:rPr>
          <w:rFonts w:ascii="David" w:hAnsi="David" w:hint="cs"/>
          <w:rtl/>
        </w:rPr>
        <w:t xml:space="preserve">הוא </w:t>
      </w:r>
      <w:r w:rsidR="002E6A43">
        <w:rPr>
          <w:rFonts w:ascii="David" w:hAnsi="David"/>
          <w:rtl/>
        </w:rPr>
        <w:t>בוודאי לא בגדר הכנסות המדינה</w:t>
      </w:r>
      <w:r w:rsidR="001968B3">
        <w:rPr>
          <w:rFonts w:ascii="David" w:hAnsi="David" w:hint="cs"/>
          <w:rtl/>
        </w:rPr>
        <w:t>.</w:t>
      </w:r>
      <w:r w:rsidR="002E6A43">
        <w:rPr>
          <w:rFonts w:ascii="David" w:hAnsi="David"/>
          <w:rtl/>
        </w:rPr>
        <w:t xml:space="preserve"> הוא לא חלק </w:t>
      </w:r>
      <w:r w:rsidR="001968B3">
        <w:rPr>
          <w:rFonts w:ascii="David" w:hAnsi="David" w:hint="cs"/>
          <w:rtl/>
        </w:rPr>
        <w:t>מתחזית</w:t>
      </w:r>
      <w:r w:rsidR="002E6A43">
        <w:rPr>
          <w:rFonts w:ascii="David" w:hAnsi="David"/>
          <w:rtl/>
        </w:rPr>
        <w:t xml:space="preserve"> הכנסות המדינה</w:t>
      </w:r>
      <w:r w:rsidR="00F6298A">
        <w:rPr>
          <w:rFonts w:ascii="David" w:hAnsi="David" w:hint="cs"/>
          <w:rtl/>
        </w:rPr>
        <w:t>.</w:t>
      </w:r>
    </w:p>
    <w:p w14:paraId="67F62F0E" w14:textId="77777777" w:rsidR="001968B3" w:rsidRDefault="001968B3" w:rsidP="00B20A3D">
      <w:pPr>
        <w:rPr>
          <w:rFonts w:ascii="David" w:hAnsi="David"/>
          <w:rtl/>
        </w:rPr>
      </w:pPr>
      <w:bookmarkStart w:id="1829" w:name="_ETM_Q1_4347316"/>
      <w:bookmarkEnd w:id="1829"/>
    </w:p>
    <w:p w14:paraId="69862DF3" w14:textId="77777777" w:rsidR="001968B3" w:rsidRDefault="001968B3" w:rsidP="001968B3">
      <w:pPr>
        <w:pStyle w:val="a5"/>
        <w:keepNext/>
        <w:rPr>
          <w:rtl/>
        </w:rPr>
      </w:pPr>
      <w:r w:rsidRPr="00B20A3D">
        <w:rPr>
          <w:rStyle w:val="TagStyle"/>
          <w:rtl/>
        </w:rPr>
        <w:t xml:space="preserve">&lt;&lt; דובר &gt;&gt; </w:t>
      </w:r>
      <w:r>
        <w:rPr>
          <w:rtl/>
        </w:rPr>
        <w:t>נאור שירי (יש עתיד):</w:t>
      </w:r>
      <w:r w:rsidRPr="00B20A3D">
        <w:rPr>
          <w:rStyle w:val="TagStyle"/>
          <w:rtl/>
        </w:rPr>
        <w:t xml:space="preserve"> &lt;&lt; דובר &gt;&gt;</w:t>
      </w:r>
      <w:r>
        <w:rPr>
          <w:rtl/>
        </w:rPr>
        <w:t xml:space="preserve">   </w:t>
      </w:r>
    </w:p>
    <w:p w14:paraId="3ED76D3A" w14:textId="77777777" w:rsidR="001968B3" w:rsidRDefault="001968B3" w:rsidP="00B20A3D">
      <w:pPr>
        <w:rPr>
          <w:rFonts w:ascii="David" w:hAnsi="David"/>
          <w:rtl/>
        </w:rPr>
      </w:pPr>
    </w:p>
    <w:p w14:paraId="07CF5541" w14:textId="21539809" w:rsidR="001968B3" w:rsidRDefault="00093A99" w:rsidP="00B20A3D">
      <w:pPr>
        <w:rPr>
          <w:rFonts w:ascii="David" w:hAnsi="David"/>
          <w:rtl/>
        </w:rPr>
      </w:pPr>
      <w:bookmarkStart w:id="1830" w:name="_ETM_Q1_4347737"/>
      <w:bookmarkStart w:id="1831" w:name="_ETM_Q1_4347908"/>
      <w:bookmarkStart w:id="1832" w:name="_ETM_Q1_4348008"/>
      <w:bookmarkEnd w:id="1830"/>
      <w:bookmarkEnd w:id="1831"/>
      <w:bookmarkEnd w:id="1832"/>
      <w:r>
        <w:rPr>
          <w:rFonts w:ascii="David" w:hAnsi="David" w:hint="cs"/>
          <w:rtl/>
        </w:rPr>
        <w:t xml:space="preserve">אבל </w:t>
      </w:r>
      <w:r w:rsidR="002E6A43">
        <w:rPr>
          <w:rFonts w:ascii="David" w:hAnsi="David"/>
          <w:rtl/>
        </w:rPr>
        <w:t>הוא היה חלק</w:t>
      </w:r>
      <w:r w:rsidR="001968B3">
        <w:rPr>
          <w:rFonts w:ascii="David" w:hAnsi="David" w:hint="cs"/>
          <w:rtl/>
        </w:rPr>
        <w:t>.</w:t>
      </w:r>
      <w:r w:rsidR="002E6A43">
        <w:rPr>
          <w:rFonts w:ascii="David" w:hAnsi="David"/>
          <w:rtl/>
        </w:rPr>
        <w:t xml:space="preserve"> </w:t>
      </w:r>
    </w:p>
    <w:p w14:paraId="40048D2B" w14:textId="77777777" w:rsidR="001968B3" w:rsidRDefault="001968B3" w:rsidP="00B20A3D">
      <w:pPr>
        <w:rPr>
          <w:rFonts w:ascii="David" w:hAnsi="David"/>
          <w:rtl/>
        </w:rPr>
      </w:pPr>
    </w:p>
    <w:p w14:paraId="23109BF8" w14:textId="193CE149" w:rsidR="001968B3" w:rsidRDefault="001968B3" w:rsidP="00571501">
      <w:pPr>
        <w:pStyle w:val="a5"/>
        <w:keepNext/>
        <w:rPr>
          <w:rtl/>
        </w:rPr>
      </w:pPr>
      <w:bookmarkStart w:id="1833" w:name="ET_speaker_6236_602"/>
      <w:r w:rsidRPr="00571501">
        <w:rPr>
          <w:rStyle w:val="TagStyle"/>
          <w:rtl/>
        </w:rPr>
        <w:t xml:space="preserve"> &lt;&lt; דובר &gt;&gt;</w:t>
      </w:r>
      <w:r w:rsidRPr="001968B3">
        <w:rPr>
          <w:rStyle w:val="TagStyle"/>
          <w:rtl/>
        </w:rPr>
        <w:t xml:space="preserve"> </w:t>
      </w:r>
      <w:r>
        <w:rPr>
          <w:rtl/>
        </w:rPr>
        <w:t>נעמה לזימי (העבודה):</w:t>
      </w:r>
      <w:r w:rsidRPr="001968B3">
        <w:rPr>
          <w:rStyle w:val="TagStyle"/>
          <w:rtl/>
        </w:rPr>
        <w:t xml:space="preserve"> </w:t>
      </w:r>
      <w:r w:rsidRPr="00571501">
        <w:rPr>
          <w:rStyle w:val="TagStyle"/>
          <w:rtl/>
        </w:rPr>
        <w:t>&lt;&lt; דובר &gt;&gt;</w:t>
      </w:r>
      <w:r>
        <w:rPr>
          <w:rtl/>
        </w:rPr>
        <w:t xml:space="preserve">   </w:t>
      </w:r>
      <w:bookmarkEnd w:id="1833"/>
    </w:p>
    <w:p w14:paraId="55D9886E" w14:textId="77777777" w:rsidR="001968B3" w:rsidRDefault="001968B3" w:rsidP="00571501">
      <w:pPr>
        <w:pStyle w:val="KeepWithNext"/>
        <w:rPr>
          <w:rtl/>
        </w:rPr>
      </w:pPr>
    </w:p>
    <w:p w14:paraId="4182DF09" w14:textId="20B4A033" w:rsidR="001968B3" w:rsidRPr="001968B3" w:rsidRDefault="001968B3" w:rsidP="001968B3">
      <w:pPr>
        <w:rPr>
          <w:rFonts w:ascii="David" w:hAnsi="David"/>
          <w:rtl/>
        </w:rPr>
      </w:pPr>
      <w:r>
        <w:rPr>
          <w:rFonts w:ascii="David" w:hAnsi="David"/>
          <w:rtl/>
        </w:rPr>
        <w:t>הוא היה חלק</w:t>
      </w:r>
      <w:r w:rsidRPr="001968B3">
        <w:rPr>
          <w:rFonts w:ascii="David" w:hAnsi="David" w:hint="cs"/>
          <w:rtl/>
        </w:rPr>
        <w:t xml:space="preserve"> </w:t>
      </w:r>
      <w:r>
        <w:rPr>
          <w:rFonts w:ascii="David" w:hAnsi="David" w:hint="cs"/>
          <w:rtl/>
        </w:rPr>
        <w:t>מהתחזית, זה נאמר פה בדיונים.</w:t>
      </w:r>
    </w:p>
    <w:p w14:paraId="70B14AB5" w14:textId="77777777" w:rsidR="001968B3" w:rsidRDefault="001968B3" w:rsidP="00B20A3D">
      <w:pPr>
        <w:rPr>
          <w:rFonts w:ascii="David" w:hAnsi="David"/>
          <w:rtl/>
        </w:rPr>
      </w:pPr>
    </w:p>
    <w:p w14:paraId="1ABE246C" w14:textId="77777777" w:rsidR="001968B3" w:rsidRPr="00B20A3D" w:rsidRDefault="001968B3" w:rsidP="001968B3">
      <w:pPr>
        <w:pStyle w:val="afb"/>
        <w:keepNext/>
        <w:rPr>
          <w:rtl/>
        </w:rPr>
      </w:pPr>
      <w:bookmarkStart w:id="1834" w:name="_ETM_Q1_4346554"/>
      <w:bookmarkEnd w:id="1834"/>
      <w:r w:rsidRPr="00B20A3D">
        <w:rPr>
          <w:rStyle w:val="TagStyle"/>
          <w:rtl/>
        </w:rPr>
        <w:t xml:space="preserve">&lt;&lt; אורח &gt;&gt; </w:t>
      </w:r>
      <w:r>
        <w:rPr>
          <w:rtl/>
        </w:rPr>
        <w:t>יואב הכט:</w:t>
      </w:r>
      <w:r w:rsidRPr="00B20A3D">
        <w:rPr>
          <w:rStyle w:val="TagStyle"/>
          <w:rtl/>
        </w:rPr>
        <w:t xml:space="preserve"> &lt;&lt; אורח &gt;&gt;</w:t>
      </w:r>
      <w:r>
        <w:rPr>
          <w:rtl/>
        </w:rPr>
        <w:t xml:space="preserve">   </w:t>
      </w:r>
    </w:p>
    <w:p w14:paraId="6BC25EDD" w14:textId="77777777" w:rsidR="001968B3" w:rsidRDefault="001968B3" w:rsidP="00B20A3D">
      <w:pPr>
        <w:rPr>
          <w:rFonts w:ascii="David" w:hAnsi="David"/>
          <w:rtl/>
        </w:rPr>
      </w:pPr>
      <w:bookmarkStart w:id="1835" w:name="_ETM_Q1_4346748"/>
      <w:bookmarkStart w:id="1836" w:name="_ETM_Q1_4347644"/>
      <w:bookmarkEnd w:id="1835"/>
      <w:bookmarkEnd w:id="1836"/>
    </w:p>
    <w:p w14:paraId="51A1C379" w14:textId="539D6EBE" w:rsidR="001968B3" w:rsidRDefault="001968B3" w:rsidP="001968B3">
      <w:pPr>
        <w:rPr>
          <w:rFonts w:ascii="David" w:hAnsi="David"/>
          <w:rtl/>
        </w:rPr>
      </w:pPr>
      <w:bookmarkStart w:id="1837" w:name="_ETM_Q1_4347927"/>
      <w:bookmarkEnd w:id="1837"/>
      <w:r w:rsidRPr="001968B3">
        <w:rPr>
          <w:rFonts w:ascii="David" w:hAnsi="David" w:hint="cs"/>
          <w:rtl/>
        </w:rPr>
        <w:t xml:space="preserve">הוא </w:t>
      </w:r>
      <w:r w:rsidR="00093A99">
        <w:rPr>
          <w:rFonts w:ascii="David" w:hAnsi="David" w:hint="eastAsia"/>
          <w:rtl/>
        </w:rPr>
        <w:t>–</w:t>
      </w:r>
      <w:r w:rsidR="00093A99">
        <w:rPr>
          <w:rFonts w:ascii="David" w:hAnsi="David" w:hint="cs"/>
          <w:rtl/>
        </w:rPr>
        <w:t xml:space="preserve"> </w:t>
      </w:r>
      <w:r w:rsidR="002E6A43" w:rsidRPr="001968B3">
        <w:rPr>
          <w:rFonts w:ascii="David" w:hAnsi="David"/>
          <w:rtl/>
        </w:rPr>
        <w:t xml:space="preserve">הכנסות שמשמשות למימון הוצאות של משרד </w:t>
      </w:r>
      <w:r>
        <w:rPr>
          <w:rFonts w:ascii="David" w:hAnsi="David" w:hint="cs"/>
          <w:rtl/>
        </w:rPr>
        <w:t>הביטחון.</w:t>
      </w:r>
    </w:p>
    <w:p w14:paraId="11EC7F2C" w14:textId="77777777" w:rsidR="001968B3" w:rsidRDefault="001968B3" w:rsidP="001968B3">
      <w:pPr>
        <w:rPr>
          <w:rFonts w:ascii="David" w:hAnsi="David"/>
          <w:rtl/>
        </w:rPr>
      </w:pPr>
    </w:p>
    <w:p w14:paraId="435309AE" w14:textId="77777777" w:rsidR="001968B3" w:rsidRDefault="001968B3" w:rsidP="001968B3">
      <w:pPr>
        <w:pStyle w:val="a5"/>
        <w:keepNext/>
        <w:rPr>
          <w:rtl/>
        </w:rPr>
      </w:pPr>
      <w:r w:rsidRPr="00B20A3D">
        <w:rPr>
          <w:rStyle w:val="TagStyle"/>
          <w:rtl/>
        </w:rPr>
        <w:t xml:space="preserve">&lt;&lt; דובר &gt;&gt; </w:t>
      </w:r>
      <w:r>
        <w:rPr>
          <w:rtl/>
        </w:rPr>
        <w:t>נאור שירי (יש עתיד):</w:t>
      </w:r>
      <w:r w:rsidRPr="00B20A3D">
        <w:rPr>
          <w:rStyle w:val="TagStyle"/>
          <w:rtl/>
        </w:rPr>
        <w:t xml:space="preserve"> &lt;&lt; דובר &gt;&gt;</w:t>
      </w:r>
      <w:r>
        <w:rPr>
          <w:rtl/>
        </w:rPr>
        <w:t xml:space="preserve">   </w:t>
      </w:r>
    </w:p>
    <w:p w14:paraId="49F12631" w14:textId="77777777" w:rsidR="001968B3" w:rsidRDefault="001968B3" w:rsidP="001968B3">
      <w:pPr>
        <w:rPr>
          <w:rFonts w:ascii="David" w:hAnsi="David"/>
          <w:rtl/>
        </w:rPr>
      </w:pPr>
    </w:p>
    <w:p w14:paraId="20F2C5FE" w14:textId="77777777" w:rsidR="001968B3" w:rsidRDefault="002E6A43" w:rsidP="001968B3">
      <w:pPr>
        <w:rPr>
          <w:rFonts w:ascii="David" w:hAnsi="David"/>
          <w:rtl/>
        </w:rPr>
      </w:pPr>
      <w:r w:rsidRPr="001968B3">
        <w:rPr>
          <w:rFonts w:ascii="David" w:hAnsi="David"/>
          <w:rtl/>
        </w:rPr>
        <w:t xml:space="preserve">לא נכון. </w:t>
      </w:r>
    </w:p>
    <w:p w14:paraId="1AA2BB09" w14:textId="77777777" w:rsidR="001968B3" w:rsidRDefault="001968B3" w:rsidP="001968B3">
      <w:pPr>
        <w:rPr>
          <w:rFonts w:ascii="David" w:hAnsi="David"/>
          <w:rtl/>
        </w:rPr>
      </w:pPr>
    </w:p>
    <w:p w14:paraId="4FE3B821" w14:textId="77777777" w:rsidR="001968B3" w:rsidRDefault="001968B3" w:rsidP="001968B3">
      <w:pPr>
        <w:pStyle w:val="a5"/>
        <w:keepNext/>
        <w:rPr>
          <w:rtl/>
        </w:rPr>
      </w:pPr>
      <w:r w:rsidRPr="001968B3">
        <w:rPr>
          <w:rStyle w:val="TagStyle"/>
          <w:rtl/>
        </w:rPr>
        <w:t xml:space="preserve">&lt;&lt; דובר &gt;&gt; </w:t>
      </w:r>
      <w:r>
        <w:rPr>
          <w:rtl/>
        </w:rPr>
        <w:t>נעמה לזימי (העבודה):</w:t>
      </w:r>
      <w:r w:rsidRPr="001968B3">
        <w:rPr>
          <w:rStyle w:val="TagStyle"/>
          <w:rtl/>
        </w:rPr>
        <w:t xml:space="preserve"> &lt;&lt; דובר &gt;&gt;</w:t>
      </w:r>
      <w:r>
        <w:rPr>
          <w:rtl/>
        </w:rPr>
        <w:t xml:space="preserve">   </w:t>
      </w:r>
    </w:p>
    <w:p w14:paraId="6E1B99EF" w14:textId="77777777" w:rsidR="001968B3" w:rsidRDefault="001968B3" w:rsidP="001968B3">
      <w:pPr>
        <w:pStyle w:val="KeepWithNext"/>
        <w:rPr>
          <w:rtl/>
        </w:rPr>
      </w:pPr>
    </w:p>
    <w:p w14:paraId="591D73B7" w14:textId="7FAC4592" w:rsidR="001968B3" w:rsidRDefault="001968B3" w:rsidP="001968B3">
      <w:pPr>
        <w:rPr>
          <w:rFonts w:ascii="David" w:hAnsi="David"/>
          <w:rtl/>
        </w:rPr>
      </w:pPr>
      <w:r>
        <w:rPr>
          <w:rFonts w:ascii="David" w:hAnsi="David" w:hint="cs"/>
          <w:rtl/>
        </w:rPr>
        <w:t>שלומית, נאמר פה שזה חלק מתחזית הכנסות.</w:t>
      </w:r>
    </w:p>
    <w:p w14:paraId="4DDCB68C" w14:textId="77777777" w:rsidR="001968B3" w:rsidRDefault="001968B3" w:rsidP="001968B3">
      <w:pPr>
        <w:rPr>
          <w:rFonts w:ascii="David" w:hAnsi="David"/>
          <w:rtl/>
        </w:rPr>
      </w:pPr>
      <w:bookmarkStart w:id="1838" w:name="_ETM_Q1_4355490"/>
      <w:bookmarkStart w:id="1839" w:name="_ETM_Q1_4355822"/>
      <w:bookmarkStart w:id="1840" w:name="_ETM_Q1_4357322"/>
      <w:bookmarkEnd w:id="1838"/>
      <w:bookmarkEnd w:id="1839"/>
      <w:bookmarkEnd w:id="1840"/>
    </w:p>
    <w:p w14:paraId="5895C597" w14:textId="1A133BFB" w:rsidR="001968B3" w:rsidRDefault="001968B3" w:rsidP="00571501">
      <w:pPr>
        <w:pStyle w:val="a5"/>
        <w:keepNext/>
        <w:rPr>
          <w:rtl/>
        </w:rPr>
      </w:pPr>
      <w:bookmarkStart w:id="1841" w:name="ET_speaker_5726_603"/>
      <w:r w:rsidRPr="00571501">
        <w:rPr>
          <w:rStyle w:val="TagStyle"/>
          <w:rtl/>
        </w:rPr>
        <w:t xml:space="preserve"> &lt;&lt; דובר &gt;&gt;</w:t>
      </w:r>
      <w:r w:rsidRPr="001968B3">
        <w:rPr>
          <w:rStyle w:val="TagStyle"/>
          <w:rtl/>
        </w:rPr>
        <w:t xml:space="preserve"> </w:t>
      </w:r>
      <w:r>
        <w:rPr>
          <w:rtl/>
        </w:rPr>
        <w:t>ינון אזולאי (ש"ס):</w:t>
      </w:r>
      <w:r w:rsidRPr="001968B3">
        <w:rPr>
          <w:rStyle w:val="TagStyle"/>
          <w:rtl/>
        </w:rPr>
        <w:t xml:space="preserve"> </w:t>
      </w:r>
      <w:r w:rsidRPr="00571501">
        <w:rPr>
          <w:rStyle w:val="TagStyle"/>
          <w:rtl/>
        </w:rPr>
        <w:t>&lt;&lt; דובר &gt;&gt;</w:t>
      </w:r>
      <w:r>
        <w:rPr>
          <w:rtl/>
        </w:rPr>
        <w:t xml:space="preserve">   </w:t>
      </w:r>
      <w:bookmarkEnd w:id="1841"/>
    </w:p>
    <w:p w14:paraId="56325D35" w14:textId="77777777" w:rsidR="001968B3" w:rsidRDefault="001968B3" w:rsidP="00571501">
      <w:pPr>
        <w:pStyle w:val="KeepWithNext"/>
        <w:rPr>
          <w:rtl/>
        </w:rPr>
      </w:pPr>
    </w:p>
    <w:p w14:paraId="099CFE96" w14:textId="283EC445" w:rsidR="001968B3" w:rsidRDefault="001968B3" w:rsidP="001968B3">
      <w:pPr>
        <w:rPr>
          <w:rtl/>
        </w:rPr>
      </w:pPr>
      <w:bookmarkStart w:id="1842" w:name="_ETM_Q1_4359062"/>
      <w:bookmarkStart w:id="1843" w:name="_ETM_Q1_4359229"/>
      <w:bookmarkEnd w:id="1842"/>
      <w:bookmarkEnd w:id="1843"/>
      <w:r>
        <w:rPr>
          <w:rFonts w:hint="cs"/>
          <w:rtl/>
        </w:rPr>
        <w:t>לא, הוא צודק.</w:t>
      </w:r>
    </w:p>
    <w:p w14:paraId="3EE2BE69" w14:textId="77777777" w:rsidR="001968B3" w:rsidRDefault="001968B3" w:rsidP="001968B3">
      <w:pPr>
        <w:rPr>
          <w:rtl/>
        </w:rPr>
      </w:pPr>
      <w:bookmarkStart w:id="1844" w:name="_ETM_Q1_4357725"/>
      <w:bookmarkStart w:id="1845" w:name="_ETM_Q1_4358126"/>
      <w:bookmarkEnd w:id="1844"/>
      <w:bookmarkEnd w:id="1845"/>
    </w:p>
    <w:p w14:paraId="0CA29E47" w14:textId="77777777" w:rsidR="001968B3" w:rsidRDefault="001968B3" w:rsidP="001968B3">
      <w:pPr>
        <w:pStyle w:val="a5"/>
        <w:keepNext/>
        <w:rPr>
          <w:rtl/>
        </w:rPr>
      </w:pPr>
      <w:r w:rsidRPr="00B20A3D">
        <w:rPr>
          <w:rStyle w:val="TagStyle"/>
          <w:rtl/>
        </w:rPr>
        <w:t xml:space="preserve">&lt;&lt; דובר &gt;&gt; </w:t>
      </w:r>
      <w:r>
        <w:rPr>
          <w:rtl/>
        </w:rPr>
        <w:t>נאור שירי (יש עתיד):</w:t>
      </w:r>
      <w:r w:rsidRPr="00B20A3D">
        <w:rPr>
          <w:rStyle w:val="TagStyle"/>
          <w:rtl/>
        </w:rPr>
        <w:t xml:space="preserve"> &lt;&lt; דובר &gt;&gt;</w:t>
      </w:r>
      <w:r>
        <w:rPr>
          <w:rtl/>
        </w:rPr>
        <w:t xml:space="preserve">   </w:t>
      </w:r>
    </w:p>
    <w:p w14:paraId="559EAEA8" w14:textId="77777777" w:rsidR="001968B3" w:rsidRDefault="001968B3" w:rsidP="001968B3">
      <w:pPr>
        <w:rPr>
          <w:rFonts w:ascii="David" w:hAnsi="David"/>
          <w:rtl/>
        </w:rPr>
      </w:pPr>
    </w:p>
    <w:p w14:paraId="6DB220CB" w14:textId="1287F16C" w:rsidR="001968B3" w:rsidRDefault="001968B3" w:rsidP="001968B3">
      <w:pPr>
        <w:rPr>
          <w:rFonts w:ascii="David" w:hAnsi="David"/>
          <w:rtl/>
        </w:rPr>
      </w:pPr>
      <w:r w:rsidRPr="001968B3">
        <w:rPr>
          <w:rFonts w:ascii="David" w:hAnsi="David"/>
          <w:rtl/>
        </w:rPr>
        <w:t>לא נכון.</w:t>
      </w:r>
      <w:r>
        <w:rPr>
          <w:rFonts w:ascii="David" w:hAnsi="David" w:hint="cs"/>
          <w:rtl/>
        </w:rPr>
        <w:t xml:space="preserve"> </w:t>
      </w:r>
      <w:r w:rsidR="002E6A43" w:rsidRPr="001968B3">
        <w:rPr>
          <w:rFonts w:ascii="David" w:hAnsi="David"/>
          <w:rtl/>
        </w:rPr>
        <w:t>היה חלק</w:t>
      </w:r>
      <w:r>
        <w:rPr>
          <w:rFonts w:ascii="David" w:hAnsi="David" w:hint="cs"/>
          <w:rtl/>
        </w:rPr>
        <w:t>,</w:t>
      </w:r>
      <w:r w:rsidR="002E6A43" w:rsidRPr="001968B3">
        <w:rPr>
          <w:rFonts w:ascii="David" w:hAnsi="David"/>
          <w:rtl/>
        </w:rPr>
        <w:t xml:space="preserve"> </w:t>
      </w:r>
      <w:r>
        <w:rPr>
          <w:rFonts w:ascii="David" w:hAnsi="David" w:hint="cs"/>
          <w:rtl/>
        </w:rPr>
        <w:t>ינון.</w:t>
      </w:r>
    </w:p>
    <w:p w14:paraId="07979B2B" w14:textId="77777777" w:rsidR="001968B3" w:rsidRDefault="001968B3" w:rsidP="001968B3">
      <w:pPr>
        <w:rPr>
          <w:rFonts w:ascii="David" w:hAnsi="David"/>
          <w:rtl/>
        </w:rPr>
      </w:pPr>
    </w:p>
    <w:p w14:paraId="27147897" w14:textId="749F0E7A" w:rsidR="001968B3" w:rsidRPr="001968B3" w:rsidRDefault="001968B3" w:rsidP="00571501">
      <w:pPr>
        <w:pStyle w:val="a5"/>
        <w:keepNext/>
        <w:rPr>
          <w:rtl/>
        </w:rPr>
      </w:pPr>
      <w:bookmarkStart w:id="1846" w:name="ET_speaker_6127_604"/>
      <w:r w:rsidRPr="00571501">
        <w:rPr>
          <w:rStyle w:val="TagStyle"/>
          <w:rtl/>
        </w:rPr>
        <w:t xml:space="preserve"> &lt;&lt; דובר &gt;&gt;</w:t>
      </w:r>
      <w:r w:rsidRPr="001968B3">
        <w:rPr>
          <w:rStyle w:val="TagStyle"/>
          <w:rtl/>
        </w:rPr>
        <w:t xml:space="preserve"> </w:t>
      </w:r>
      <w:r>
        <w:rPr>
          <w:rtl/>
        </w:rPr>
        <w:t>ולדימיר בליאק (יש עתיד):</w:t>
      </w:r>
      <w:r w:rsidRPr="001968B3">
        <w:rPr>
          <w:rStyle w:val="TagStyle"/>
          <w:rtl/>
        </w:rPr>
        <w:t xml:space="preserve"> </w:t>
      </w:r>
      <w:r w:rsidRPr="00571501">
        <w:rPr>
          <w:rStyle w:val="TagStyle"/>
          <w:rtl/>
        </w:rPr>
        <w:t>&lt;&lt; דובר &gt;&gt;</w:t>
      </w:r>
      <w:r>
        <w:rPr>
          <w:rtl/>
        </w:rPr>
        <w:t xml:space="preserve">   </w:t>
      </w:r>
      <w:bookmarkEnd w:id="1846"/>
    </w:p>
    <w:p w14:paraId="6A88A6BC" w14:textId="77777777" w:rsidR="001968B3" w:rsidRDefault="001968B3" w:rsidP="00571501">
      <w:pPr>
        <w:pStyle w:val="KeepWithNext"/>
        <w:rPr>
          <w:rtl/>
        </w:rPr>
      </w:pPr>
    </w:p>
    <w:p w14:paraId="073358E5" w14:textId="78AFC22E" w:rsidR="001968B3" w:rsidRDefault="002E6A43" w:rsidP="001968B3">
      <w:pPr>
        <w:rPr>
          <w:rFonts w:ascii="David" w:hAnsi="David"/>
          <w:rtl/>
        </w:rPr>
      </w:pPr>
      <w:r w:rsidRPr="001968B3">
        <w:rPr>
          <w:rFonts w:ascii="David" w:hAnsi="David"/>
          <w:rtl/>
        </w:rPr>
        <w:t>לא</w:t>
      </w:r>
      <w:r w:rsidR="001968B3">
        <w:rPr>
          <w:rFonts w:ascii="David" w:hAnsi="David" w:hint="cs"/>
          <w:rtl/>
        </w:rPr>
        <w:t xml:space="preserve">, זה כן נכון, </w:t>
      </w:r>
      <w:r w:rsidRPr="001968B3">
        <w:rPr>
          <w:rFonts w:ascii="David" w:hAnsi="David"/>
          <w:rtl/>
        </w:rPr>
        <w:t xml:space="preserve">כי הוצאות של משרד הביטחון זה חלק </w:t>
      </w:r>
      <w:r w:rsidR="001968B3">
        <w:rPr>
          <w:rFonts w:ascii="David" w:hAnsi="David" w:hint="cs"/>
          <w:rtl/>
        </w:rPr>
        <w:t>מתקציב המדינה. מה זאת אומרת?</w:t>
      </w:r>
    </w:p>
    <w:p w14:paraId="3A402FCB" w14:textId="77777777" w:rsidR="001968B3" w:rsidRDefault="001968B3" w:rsidP="001968B3">
      <w:pPr>
        <w:rPr>
          <w:rFonts w:ascii="David" w:hAnsi="David"/>
          <w:rtl/>
        </w:rPr>
      </w:pPr>
      <w:bookmarkStart w:id="1847" w:name="_ETM_Q1_4370438"/>
      <w:bookmarkStart w:id="1848" w:name="_ETM_Q1_4370662"/>
      <w:bookmarkEnd w:id="1847"/>
      <w:bookmarkEnd w:id="1848"/>
    </w:p>
    <w:p w14:paraId="41188C63" w14:textId="77777777" w:rsidR="001968B3" w:rsidRDefault="001968B3" w:rsidP="001968B3">
      <w:pPr>
        <w:pStyle w:val="a5"/>
        <w:keepNext/>
        <w:rPr>
          <w:rtl/>
        </w:rPr>
      </w:pPr>
      <w:bookmarkStart w:id="1849" w:name="_ETM_Q1_4372181"/>
      <w:bookmarkEnd w:id="1849"/>
      <w:r w:rsidRPr="00B20A3D">
        <w:rPr>
          <w:rStyle w:val="TagStyle"/>
          <w:rtl/>
        </w:rPr>
        <w:t xml:space="preserve">&lt;&lt; דובר &gt;&gt; </w:t>
      </w:r>
      <w:r>
        <w:rPr>
          <w:rtl/>
        </w:rPr>
        <w:t>נאור שירי (יש עתיד):</w:t>
      </w:r>
      <w:r w:rsidRPr="00B20A3D">
        <w:rPr>
          <w:rStyle w:val="TagStyle"/>
          <w:rtl/>
        </w:rPr>
        <w:t xml:space="preserve"> &lt;&lt; דובר &gt;&gt;</w:t>
      </w:r>
      <w:r>
        <w:rPr>
          <w:rtl/>
        </w:rPr>
        <w:t xml:space="preserve">   </w:t>
      </w:r>
    </w:p>
    <w:p w14:paraId="0E507EAE" w14:textId="77777777" w:rsidR="001968B3" w:rsidRDefault="001968B3" w:rsidP="001968B3">
      <w:pPr>
        <w:rPr>
          <w:rFonts w:ascii="David" w:hAnsi="David"/>
          <w:rtl/>
        </w:rPr>
      </w:pPr>
      <w:bookmarkStart w:id="1850" w:name="_ETM_Q1_4372525"/>
      <w:bookmarkEnd w:id="1850"/>
    </w:p>
    <w:p w14:paraId="2DFA1D49" w14:textId="778536BD" w:rsidR="002C1B62" w:rsidRDefault="002E6A43" w:rsidP="001968B3">
      <w:pPr>
        <w:rPr>
          <w:rFonts w:ascii="David" w:hAnsi="David"/>
          <w:rtl/>
        </w:rPr>
      </w:pPr>
      <w:r w:rsidRPr="001968B3">
        <w:rPr>
          <w:rFonts w:ascii="David" w:hAnsi="David"/>
          <w:rtl/>
        </w:rPr>
        <w:t>יש הוצאות חירום אזרחיות בפעם הראשונה</w:t>
      </w:r>
      <w:r w:rsidR="002C1B62">
        <w:rPr>
          <w:rFonts w:ascii="David" w:hAnsi="David" w:hint="cs"/>
          <w:rtl/>
        </w:rPr>
        <w:t xml:space="preserve"> –</w:t>
      </w:r>
      <w:r w:rsidRPr="001968B3">
        <w:rPr>
          <w:rFonts w:ascii="David" w:hAnsi="David"/>
          <w:rtl/>
        </w:rPr>
        <w:t xml:space="preserve"> אני חושב שגם דיברנו על זה </w:t>
      </w:r>
      <w:r w:rsidR="002C1B62">
        <w:rPr>
          <w:rFonts w:ascii="David" w:hAnsi="David" w:hint="cs"/>
          <w:rtl/>
        </w:rPr>
        <w:t xml:space="preserve">– </w:t>
      </w:r>
      <w:r w:rsidRPr="001968B3">
        <w:rPr>
          <w:rFonts w:ascii="David" w:hAnsi="David"/>
          <w:rtl/>
        </w:rPr>
        <w:t>של הסיוע האמריקאי שהוקצה</w:t>
      </w:r>
      <w:r w:rsidR="002C1B62">
        <w:rPr>
          <w:rFonts w:ascii="David" w:hAnsi="David" w:hint="cs"/>
          <w:rtl/>
        </w:rPr>
        <w:t>.</w:t>
      </w:r>
      <w:r w:rsidRPr="001968B3">
        <w:rPr>
          <w:rFonts w:ascii="David" w:hAnsi="David"/>
          <w:rtl/>
        </w:rPr>
        <w:t xml:space="preserve"> הוצאות חירום אזרחיות לתקציב המדינה </w:t>
      </w:r>
      <w:r w:rsidR="002C1B62">
        <w:rPr>
          <w:rFonts w:ascii="David" w:hAnsi="David" w:hint="cs"/>
          <w:rtl/>
        </w:rPr>
        <w:t xml:space="preserve">וגם החלק של </w:t>
      </w:r>
      <w:r w:rsidR="002C1B62" w:rsidRPr="001968B3">
        <w:rPr>
          <w:rFonts w:ascii="David" w:hAnsi="David"/>
          <w:rtl/>
        </w:rPr>
        <w:t>משרד הביטחון</w:t>
      </w:r>
      <w:r w:rsidR="002C1B62">
        <w:rPr>
          <w:rFonts w:ascii="David" w:hAnsi="David" w:hint="cs"/>
          <w:rtl/>
        </w:rPr>
        <w:t>.</w:t>
      </w:r>
    </w:p>
    <w:p w14:paraId="38C13127" w14:textId="77777777" w:rsidR="002C1B62" w:rsidRDefault="002C1B62" w:rsidP="002C1B62">
      <w:pPr>
        <w:ind w:firstLine="0"/>
        <w:rPr>
          <w:rtl/>
        </w:rPr>
      </w:pPr>
    </w:p>
    <w:p w14:paraId="7839F4B9" w14:textId="6939899F" w:rsidR="002C1B62" w:rsidRDefault="002C1B62" w:rsidP="00571501">
      <w:pPr>
        <w:pStyle w:val="a5"/>
        <w:keepNext/>
        <w:rPr>
          <w:rtl/>
        </w:rPr>
      </w:pPr>
      <w:bookmarkStart w:id="1851" w:name="ET_speaker_6236_606"/>
      <w:r w:rsidRPr="00571501">
        <w:rPr>
          <w:rStyle w:val="TagStyle"/>
          <w:rtl/>
        </w:rPr>
        <w:t xml:space="preserve"> &lt;&lt; דובר &gt;&gt;</w:t>
      </w:r>
      <w:r w:rsidRPr="002C1B62">
        <w:rPr>
          <w:rStyle w:val="TagStyle"/>
          <w:rtl/>
        </w:rPr>
        <w:t xml:space="preserve"> </w:t>
      </w:r>
      <w:r>
        <w:rPr>
          <w:rtl/>
        </w:rPr>
        <w:t>נעמה לזימי (העבודה):</w:t>
      </w:r>
      <w:r w:rsidRPr="002C1B62">
        <w:rPr>
          <w:rStyle w:val="TagStyle"/>
          <w:rtl/>
        </w:rPr>
        <w:t xml:space="preserve"> </w:t>
      </w:r>
      <w:r w:rsidRPr="00571501">
        <w:rPr>
          <w:rStyle w:val="TagStyle"/>
          <w:rtl/>
        </w:rPr>
        <w:t>&lt;&lt; דובר &gt;&gt;</w:t>
      </w:r>
      <w:r>
        <w:rPr>
          <w:rtl/>
        </w:rPr>
        <w:t xml:space="preserve">   </w:t>
      </w:r>
      <w:bookmarkEnd w:id="1851"/>
    </w:p>
    <w:p w14:paraId="1692C403" w14:textId="77777777" w:rsidR="002C1B62" w:rsidRDefault="002C1B62" w:rsidP="00571501">
      <w:pPr>
        <w:pStyle w:val="KeepWithNext"/>
        <w:rPr>
          <w:rtl/>
        </w:rPr>
      </w:pPr>
    </w:p>
    <w:p w14:paraId="35AF8142" w14:textId="434969D1" w:rsidR="002C1B62" w:rsidRDefault="002C1B62" w:rsidP="002C1B62">
      <w:pPr>
        <w:rPr>
          <w:rtl/>
        </w:rPr>
      </w:pPr>
      <w:bookmarkStart w:id="1852" w:name="_ETM_Q1_4387767"/>
      <w:bookmarkStart w:id="1853" w:name="_ETM_Q1_4388160"/>
      <w:bookmarkEnd w:id="1852"/>
      <w:bookmarkEnd w:id="1853"/>
      <w:r>
        <w:rPr>
          <w:rFonts w:hint="cs"/>
          <w:rtl/>
        </w:rPr>
        <w:t>נאור, סליחה, אני רוצה רגע להזכיר שבדיונים - - -</w:t>
      </w:r>
    </w:p>
    <w:p w14:paraId="4276013B" w14:textId="77777777" w:rsidR="002C1B62" w:rsidRDefault="002C1B62" w:rsidP="002C1B62">
      <w:pPr>
        <w:rPr>
          <w:rtl/>
        </w:rPr>
      </w:pPr>
    </w:p>
    <w:p w14:paraId="2C6E988B" w14:textId="77777777" w:rsidR="002C1B62" w:rsidRDefault="002C1B62" w:rsidP="00571501">
      <w:pPr>
        <w:pStyle w:val="af8"/>
        <w:keepNext/>
        <w:rPr>
          <w:rtl/>
        </w:rPr>
      </w:pPr>
      <w:bookmarkStart w:id="1854" w:name="ET_yor_4762_605"/>
      <w:r w:rsidRPr="00571501">
        <w:rPr>
          <w:rStyle w:val="TagStyle"/>
          <w:rtl/>
        </w:rPr>
        <w:t>&lt;&lt; יור &gt;&gt;</w:t>
      </w:r>
      <w:r w:rsidRPr="002C1B62">
        <w:rPr>
          <w:rStyle w:val="TagStyle"/>
          <w:rtl/>
        </w:rPr>
        <w:t xml:space="preserve"> </w:t>
      </w:r>
      <w:r>
        <w:rPr>
          <w:rtl/>
        </w:rPr>
        <w:t>היו"ר משה גפני:</w:t>
      </w:r>
      <w:r w:rsidRPr="002C1B62">
        <w:rPr>
          <w:rStyle w:val="TagStyle"/>
          <w:rtl/>
        </w:rPr>
        <w:t xml:space="preserve"> </w:t>
      </w:r>
      <w:r w:rsidRPr="00571501">
        <w:rPr>
          <w:rStyle w:val="TagStyle"/>
          <w:rtl/>
        </w:rPr>
        <w:t>&lt;&lt; יור &gt;&gt;</w:t>
      </w:r>
      <w:r>
        <w:rPr>
          <w:rtl/>
        </w:rPr>
        <w:t xml:space="preserve">   </w:t>
      </w:r>
      <w:bookmarkEnd w:id="1854"/>
    </w:p>
    <w:p w14:paraId="29DED434" w14:textId="77777777" w:rsidR="002C1B62" w:rsidRDefault="002C1B62" w:rsidP="00571501">
      <w:pPr>
        <w:pStyle w:val="KeepWithNext"/>
        <w:rPr>
          <w:rtl/>
        </w:rPr>
      </w:pPr>
    </w:p>
    <w:p w14:paraId="647FA236" w14:textId="12BBBBC2" w:rsidR="002C1B62" w:rsidRDefault="002C1B62" w:rsidP="002C1B62">
      <w:pPr>
        <w:rPr>
          <w:rtl/>
        </w:rPr>
      </w:pPr>
      <w:r>
        <w:rPr>
          <w:rFonts w:hint="cs"/>
          <w:rtl/>
        </w:rPr>
        <w:t xml:space="preserve">רגע, אבל </w:t>
      </w:r>
      <w:bookmarkStart w:id="1855" w:name="_ETM_Q1_4383481"/>
      <w:bookmarkEnd w:id="1855"/>
      <w:r>
        <w:rPr>
          <w:rFonts w:hint="cs"/>
          <w:rtl/>
        </w:rPr>
        <w:t xml:space="preserve">אני מבקש </w:t>
      </w:r>
      <w:r w:rsidR="00F42D8B">
        <w:rPr>
          <w:rFonts w:hint="cs"/>
          <w:rtl/>
        </w:rPr>
        <w:t>שיית</w:t>
      </w:r>
      <w:r w:rsidR="00F42D8B">
        <w:rPr>
          <w:rFonts w:hint="eastAsia"/>
          <w:rtl/>
        </w:rPr>
        <w:t>ן</w:t>
      </w:r>
      <w:r>
        <w:rPr>
          <w:rFonts w:hint="cs"/>
          <w:rtl/>
        </w:rPr>
        <w:t xml:space="preserve"> תשובה לנאור.</w:t>
      </w:r>
    </w:p>
    <w:p w14:paraId="3796BA1C" w14:textId="77777777" w:rsidR="002C1B62" w:rsidRDefault="002C1B62" w:rsidP="002C1B62">
      <w:pPr>
        <w:rPr>
          <w:rtl/>
        </w:rPr>
      </w:pPr>
      <w:bookmarkStart w:id="1856" w:name="_ETM_Q1_4386058"/>
      <w:bookmarkEnd w:id="1856"/>
    </w:p>
    <w:p w14:paraId="22DEB930" w14:textId="77777777" w:rsidR="002C1B62" w:rsidRDefault="002C1B62" w:rsidP="002C1B62">
      <w:pPr>
        <w:pStyle w:val="a5"/>
        <w:keepNext/>
        <w:rPr>
          <w:rtl/>
        </w:rPr>
      </w:pPr>
      <w:r w:rsidRPr="002C1B62">
        <w:rPr>
          <w:rStyle w:val="TagStyle"/>
          <w:rtl/>
        </w:rPr>
        <w:t xml:space="preserve">&lt;&lt; דובר &gt;&gt; </w:t>
      </w:r>
      <w:r>
        <w:rPr>
          <w:rtl/>
        </w:rPr>
        <w:t>נעמה לזימי (העבודה):</w:t>
      </w:r>
      <w:r w:rsidRPr="002C1B62">
        <w:rPr>
          <w:rStyle w:val="TagStyle"/>
          <w:rtl/>
        </w:rPr>
        <w:t xml:space="preserve"> &lt;&lt; דובר &gt;&gt;</w:t>
      </w:r>
      <w:r>
        <w:rPr>
          <w:rtl/>
        </w:rPr>
        <w:t xml:space="preserve">   </w:t>
      </w:r>
    </w:p>
    <w:p w14:paraId="3E461D4C" w14:textId="77777777" w:rsidR="002C1B62" w:rsidRDefault="002C1B62" w:rsidP="002C1B62">
      <w:pPr>
        <w:rPr>
          <w:rtl/>
        </w:rPr>
      </w:pPr>
    </w:p>
    <w:p w14:paraId="47783665" w14:textId="74FF77E1" w:rsidR="002C1B62" w:rsidRDefault="00D862B4" w:rsidP="00F6298A">
      <w:pPr>
        <w:rPr>
          <w:rtl/>
        </w:rPr>
      </w:pPr>
      <w:bookmarkStart w:id="1857" w:name="_ETM_Q1_4386593"/>
      <w:bookmarkStart w:id="1858" w:name="_ETM_Q1_4386699"/>
      <w:bookmarkStart w:id="1859" w:name="_ETM_Q1_4386807"/>
      <w:bookmarkEnd w:id="1857"/>
      <w:bookmarkEnd w:id="1858"/>
      <w:bookmarkEnd w:id="1859"/>
      <w:r>
        <w:rPr>
          <w:rFonts w:hint="cs"/>
          <w:rtl/>
        </w:rPr>
        <w:t xml:space="preserve">לא, לא, </w:t>
      </w:r>
      <w:r w:rsidR="00F6298A">
        <w:rPr>
          <w:rFonts w:hint="cs"/>
          <w:rtl/>
        </w:rPr>
        <w:t>הוא אמר שזה לא חלק.</w:t>
      </w:r>
    </w:p>
    <w:p w14:paraId="6265DF36" w14:textId="77777777" w:rsidR="002C1B62" w:rsidRDefault="002C1B62" w:rsidP="002C1B62">
      <w:pPr>
        <w:rPr>
          <w:rtl/>
        </w:rPr>
      </w:pPr>
    </w:p>
    <w:p w14:paraId="1AA88B08" w14:textId="77777777" w:rsidR="002C1B62" w:rsidRDefault="002C1B62" w:rsidP="002C1B62">
      <w:pPr>
        <w:pStyle w:val="af8"/>
        <w:keepNext/>
        <w:rPr>
          <w:rtl/>
        </w:rPr>
      </w:pPr>
      <w:r w:rsidRPr="002C1B62">
        <w:rPr>
          <w:rStyle w:val="TagStyle"/>
          <w:rtl/>
        </w:rPr>
        <w:t xml:space="preserve">&lt;&lt; יור &gt;&gt; </w:t>
      </w:r>
      <w:r>
        <w:rPr>
          <w:rtl/>
        </w:rPr>
        <w:t>היו"ר משה גפני:</w:t>
      </w:r>
      <w:r w:rsidRPr="002C1B62">
        <w:rPr>
          <w:rStyle w:val="TagStyle"/>
          <w:rtl/>
        </w:rPr>
        <w:t xml:space="preserve"> &lt;&lt; יור &gt;&gt;</w:t>
      </w:r>
      <w:r>
        <w:rPr>
          <w:rtl/>
        </w:rPr>
        <w:t xml:space="preserve">   </w:t>
      </w:r>
    </w:p>
    <w:p w14:paraId="6B82C019" w14:textId="77777777" w:rsidR="002C1B62" w:rsidRDefault="002C1B62" w:rsidP="002C1B62">
      <w:pPr>
        <w:rPr>
          <w:rtl/>
        </w:rPr>
      </w:pPr>
    </w:p>
    <w:p w14:paraId="1456AEB6" w14:textId="5977D4A3" w:rsidR="002C1B62" w:rsidRDefault="00F6298A" w:rsidP="00F6298A">
      <w:pPr>
        <w:rPr>
          <w:rtl/>
        </w:rPr>
      </w:pPr>
      <w:r>
        <w:rPr>
          <w:rFonts w:hint="cs"/>
          <w:rtl/>
        </w:rPr>
        <w:t>אבל הוא עונה עכשיו.</w:t>
      </w:r>
    </w:p>
    <w:p w14:paraId="1A3F225B" w14:textId="77777777" w:rsidR="002C1B62" w:rsidRDefault="002C1B62" w:rsidP="002C1B62">
      <w:pPr>
        <w:rPr>
          <w:rtl/>
        </w:rPr>
      </w:pPr>
    </w:p>
    <w:p w14:paraId="7247A7C2" w14:textId="43D22EDD" w:rsidR="002C1B62" w:rsidRDefault="002C1B62" w:rsidP="00571501">
      <w:pPr>
        <w:pStyle w:val="a5"/>
        <w:keepNext/>
        <w:rPr>
          <w:rtl/>
        </w:rPr>
      </w:pPr>
      <w:bookmarkStart w:id="1860" w:name="ET_speaker_6236_607"/>
      <w:r w:rsidRPr="00571501">
        <w:rPr>
          <w:rStyle w:val="TagStyle"/>
          <w:rtl/>
        </w:rPr>
        <w:t xml:space="preserve"> &lt;&lt; דובר &gt;&gt;</w:t>
      </w:r>
      <w:r w:rsidRPr="002C1B62">
        <w:rPr>
          <w:rStyle w:val="TagStyle"/>
          <w:rtl/>
        </w:rPr>
        <w:t xml:space="preserve"> </w:t>
      </w:r>
      <w:r>
        <w:rPr>
          <w:rtl/>
        </w:rPr>
        <w:t>נעמה לזימי (העבודה):</w:t>
      </w:r>
      <w:r w:rsidRPr="002C1B62">
        <w:rPr>
          <w:rStyle w:val="TagStyle"/>
          <w:rtl/>
        </w:rPr>
        <w:t xml:space="preserve"> </w:t>
      </w:r>
      <w:r w:rsidRPr="00571501">
        <w:rPr>
          <w:rStyle w:val="TagStyle"/>
          <w:rtl/>
        </w:rPr>
        <w:t>&lt;&lt; דובר &gt;&gt;</w:t>
      </w:r>
      <w:r>
        <w:rPr>
          <w:rtl/>
        </w:rPr>
        <w:t xml:space="preserve">   </w:t>
      </w:r>
      <w:bookmarkEnd w:id="1860"/>
    </w:p>
    <w:p w14:paraId="6F4FDFFD" w14:textId="77777777" w:rsidR="002C1B62" w:rsidRDefault="002C1B62" w:rsidP="00571501">
      <w:pPr>
        <w:pStyle w:val="KeepWithNext"/>
        <w:rPr>
          <w:rtl/>
        </w:rPr>
      </w:pPr>
    </w:p>
    <w:p w14:paraId="51DC4359" w14:textId="02F63822" w:rsidR="002C1B62" w:rsidRDefault="002C1B62" w:rsidP="002C1B62">
      <w:pPr>
        <w:rPr>
          <w:rFonts w:ascii="David" w:hAnsi="David"/>
          <w:rtl/>
        </w:rPr>
      </w:pPr>
      <w:r>
        <w:rPr>
          <w:rFonts w:hint="cs"/>
          <w:rtl/>
        </w:rPr>
        <w:t xml:space="preserve">אבל רגע, גפני, </w:t>
      </w:r>
      <w:r w:rsidR="002E6A43" w:rsidRPr="001968B3">
        <w:rPr>
          <w:rFonts w:ascii="David" w:hAnsi="David"/>
          <w:rtl/>
        </w:rPr>
        <w:t xml:space="preserve">אני מנסה להשחיל </w:t>
      </w:r>
      <w:r>
        <w:rPr>
          <w:rFonts w:ascii="David" w:hAnsi="David" w:hint="cs"/>
          <w:rtl/>
        </w:rPr>
        <w:t>משהו על ה</w:t>
      </w:r>
      <w:r w:rsidR="002E6A43" w:rsidRPr="001968B3">
        <w:rPr>
          <w:rFonts w:ascii="David" w:hAnsi="David"/>
          <w:rtl/>
        </w:rPr>
        <w:t>שאלה</w:t>
      </w:r>
      <w:r>
        <w:rPr>
          <w:rFonts w:ascii="David" w:hAnsi="David" w:hint="cs"/>
          <w:rtl/>
        </w:rPr>
        <w:t>,</w:t>
      </w:r>
      <w:r w:rsidR="002E6A43" w:rsidRPr="001968B3">
        <w:rPr>
          <w:rFonts w:ascii="David" w:hAnsi="David"/>
          <w:rtl/>
        </w:rPr>
        <w:t xml:space="preserve"> מה קרה</w:t>
      </w:r>
      <w:r>
        <w:rPr>
          <w:rFonts w:ascii="David" w:hAnsi="David" w:hint="cs"/>
          <w:rtl/>
        </w:rPr>
        <w:t>?</w:t>
      </w:r>
      <w:r w:rsidR="002E6A43" w:rsidRPr="001968B3">
        <w:rPr>
          <w:rFonts w:ascii="David" w:hAnsi="David"/>
          <w:rtl/>
        </w:rPr>
        <w:t xml:space="preserve"> </w:t>
      </w:r>
    </w:p>
    <w:p w14:paraId="06D4A57C" w14:textId="77777777" w:rsidR="00B53FC7" w:rsidRDefault="00B53FC7" w:rsidP="002C1B62">
      <w:pPr>
        <w:rPr>
          <w:rFonts w:ascii="David" w:hAnsi="David"/>
          <w:rtl/>
        </w:rPr>
      </w:pPr>
      <w:bookmarkStart w:id="1861" w:name="_ETM_Q1_4396554"/>
      <w:bookmarkEnd w:id="1861"/>
    </w:p>
    <w:p w14:paraId="0FACBE97" w14:textId="7619F708" w:rsidR="00B53FC7" w:rsidRDefault="00B53FC7" w:rsidP="00571501">
      <w:pPr>
        <w:pStyle w:val="a5"/>
        <w:keepNext/>
        <w:rPr>
          <w:rtl/>
        </w:rPr>
      </w:pPr>
      <w:bookmarkStart w:id="1862" w:name="ET_knessetmember_6156_608"/>
      <w:r w:rsidRPr="00571501">
        <w:rPr>
          <w:rStyle w:val="TagStyle"/>
          <w:rtl/>
        </w:rPr>
        <w:t xml:space="preserve"> &lt;&lt; דובר &gt;&gt;</w:t>
      </w:r>
      <w:r w:rsidRPr="00B53FC7">
        <w:rPr>
          <w:rStyle w:val="TagStyle"/>
          <w:rtl/>
        </w:rPr>
        <w:t xml:space="preserve"> </w:t>
      </w:r>
      <w:r>
        <w:rPr>
          <w:rtl/>
        </w:rPr>
        <w:t>גלעד קריב (העבודה):</w:t>
      </w:r>
      <w:r w:rsidRPr="00B53FC7">
        <w:rPr>
          <w:rStyle w:val="TagStyle"/>
          <w:rtl/>
        </w:rPr>
        <w:t xml:space="preserve"> </w:t>
      </w:r>
      <w:r w:rsidRPr="00571501">
        <w:rPr>
          <w:rStyle w:val="TagStyle"/>
          <w:rtl/>
        </w:rPr>
        <w:t>&lt;&lt; דובר &gt;&gt;</w:t>
      </w:r>
      <w:r>
        <w:rPr>
          <w:rtl/>
        </w:rPr>
        <w:t xml:space="preserve">   </w:t>
      </w:r>
      <w:bookmarkEnd w:id="1862"/>
    </w:p>
    <w:p w14:paraId="1EAA19DA" w14:textId="77777777" w:rsidR="00B53FC7" w:rsidRPr="00B53FC7" w:rsidRDefault="00B53FC7" w:rsidP="00571501">
      <w:pPr>
        <w:pStyle w:val="KeepWithNext"/>
        <w:rPr>
          <w:rtl/>
        </w:rPr>
      </w:pPr>
      <w:bookmarkStart w:id="1863" w:name="_ETM_Q1_4397910"/>
      <w:bookmarkStart w:id="1864" w:name="_ETM_Q1_4398035"/>
      <w:bookmarkEnd w:id="1863"/>
      <w:bookmarkEnd w:id="1864"/>
    </w:p>
    <w:p w14:paraId="5661D954" w14:textId="77777777" w:rsidR="005A3D1E" w:rsidRDefault="002E6A43" w:rsidP="002C1B62">
      <w:pPr>
        <w:rPr>
          <w:rFonts w:ascii="David" w:hAnsi="David"/>
          <w:rtl/>
        </w:rPr>
      </w:pPr>
      <w:r w:rsidRPr="001968B3">
        <w:rPr>
          <w:rFonts w:ascii="David" w:hAnsi="David"/>
          <w:rtl/>
        </w:rPr>
        <w:t>אני חייב לציין שבפעם הקודמת</w:t>
      </w:r>
      <w:r w:rsidR="005A3D1E">
        <w:rPr>
          <w:rFonts w:ascii="David" w:hAnsi="David" w:hint="cs"/>
          <w:rtl/>
        </w:rPr>
        <w:t xml:space="preserve"> היית</w:t>
      </w:r>
      <w:r w:rsidRPr="001968B3">
        <w:rPr>
          <w:rFonts w:ascii="David" w:hAnsi="David"/>
          <w:rtl/>
        </w:rPr>
        <w:t xml:space="preserve"> הרבה יותר סבלני. </w:t>
      </w:r>
    </w:p>
    <w:p w14:paraId="30260F8F" w14:textId="77777777" w:rsidR="005A3D1E" w:rsidRDefault="005A3D1E" w:rsidP="002C1B62">
      <w:pPr>
        <w:rPr>
          <w:rFonts w:ascii="David" w:hAnsi="David"/>
          <w:rtl/>
        </w:rPr>
      </w:pPr>
    </w:p>
    <w:p w14:paraId="4F4CE96A" w14:textId="77777777" w:rsidR="005A3D1E" w:rsidRDefault="005A3D1E" w:rsidP="005A3D1E">
      <w:pPr>
        <w:pStyle w:val="a5"/>
        <w:keepNext/>
        <w:rPr>
          <w:rtl/>
        </w:rPr>
      </w:pPr>
      <w:r w:rsidRPr="002C1B62">
        <w:rPr>
          <w:rStyle w:val="TagStyle"/>
          <w:rtl/>
        </w:rPr>
        <w:t xml:space="preserve">&lt;&lt; דובר &gt;&gt; </w:t>
      </w:r>
      <w:r>
        <w:rPr>
          <w:rtl/>
        </w:rPr>
        <w:t>נעמה לזימי (העבודה):</w:t>
      </w:r>
      <w:r w:rsidRPr="002C1B62">
        <w:rPr>
          <w:rStyle w:val="TagStyle"/>
          <w:rtl/>
        </w:rPr>
        <w:t xml:space="preserve"> &lt;&lt; דובר &gt;&gt;</w:t>
      </w:r>
      <w:r>
        <w:rPr>
          <w:rtl/>
        </w:rPr>
        <w:t xml:space="preserve">   </w:t>
      </w:r>
    </w:p>
    <w:p w14:paraId="522ACED0" w14:textId="77777777" w:rsidR="005A3D1E" w:rsidRDefault="005A3D1E" w:rsidP="002C1B62">
      <w:pPr>
        <w:rPr>
          <w:rFonts w:ascii="David" w:hAnsi="David"/>
          <w:rtl/>
        </w:rPr>
      </w:pPr>
    </w:p>
    <w:p w14:paraId="1970354D" w14:textId="2A7DC624" w:rsidR="005A3D1E" w:rsidRDefault="005A3D1E" w:rsidP="002C1B62">
      <w:pPr>
        <w:rPr>
          <w:rFonts w:ascii="David" w:hAnsi="David"/>
          <w:rtl/>
        </w:rPr>
      </w:pPr>
      <w:r>
        <w:rPr>
          <w:rFonts w:ascii="David" w:hAnsi="David" w:hint="cs"/>
          <w:rtl/>
        </w:rPr>
        <w:t xml:space="preserve">לא, הוא לא היה </w:t>
      </w:r>
      <w:r w:rsidRPr="001968B3">
        <w:rPr>
          <w:rFonts w:ascii="David" w:hAnsi="David"/>
          <w:rtl/>
        </w:rPr>
        <w:t>סבלני</w:t>
      </w:r>
      <w:r>
        <w:rPr>
          <w:rFonts w:ascii="David" w:hAnsi="David" w:hint="cs"/>
          <w:rtl/>
        </w:rPr>
        <w:t>.</w:t>
      </w:r>
    </w:p>
    <w:p w14:paraId="141BF146" w14:textId="77777777" w:rsidR="005A3D1E" w:rsidRDefault="005A3D1E" w:rsidP="002C1B62">
      <w:pPr>
        <w:rPr>
          <w:rFonts w:ascii="David" w:hAnsi="David"/>
          <w:rtl/>
        </w:rPr>
      </w:pPr>
    </w:p>
    <w:p w14:paraId="2B0EE300" w14:textId="5EE4C7EC" w:rsidR="005A3D1E" w:rsidRDefault="005A3D1E" w:rsidP="00571501">
      <w:pPr>
        <w:pStyle w:val="af8"/>
        <w:keepNext/>
        <w:rPr>
          <w:rtl/>
        </w:rPr>
      </w:pPr>
      <w:bookmarkStart w:id="1865" w:name="ET_yor_4762_609"/>
      <w:r w:rsidRPr="00571501">
        <w:rPr>
          <w:rStyle w:val="TagStyle"/>
          <w:rtl/>
        </w:rPr>
        <w:t xml:space="preserve"> &lt;&lt; יור &gt;&gt;</w:t>
      </w:r>
      <w:r w:rsidRPr="005A3D1E">
        <w:rPr>
          <w:rStyle w:val="TagStyle"/>
          <w:rtl/>
        </w:rPr>
        <w:t xml:space="preserve"> </w:t>
      </w:r>
      <w:r>
        <w:rPr>
          <w:rtl/>
        </w:rPr>
        <w:t>היו"ר משה גפני:</w:t>
      </w:r>
      <w:r w:rsidRPr="005A3D1E">
        <w:rPr>
          <w:rStyle w:val="TagStyle"/>
          <w:rtl/>
        </w:rPr>
        <w:t xml:space="preserve"> </w:t>
      </w:r>
      <w:r w:rsidRPr="00571501">
        <w:rPr>
          <w:rStyle w:val="TagStyle"/>
          <w:rtl/>
        </w:rPr>
        <w:t>&lt;&lt; יור &gt;&gt;</w:t>
      </w:r>
      <w:r>
        <w:rPr>
          <w:rtl/>
        </w:rPr>
        <w:t xml:space="preserve">   </w:t>
      </w:r>
      <w:bookmarkEnd w:id="1865"/>
    </w:p>
    <w:p w14:paraId="7B27F565" w14:textId="77777777" w:rsidR="005A3D1E" w:rsidRDefault="005A3D1E" w:rsidP="00571501">
      <w:pPr>
        <w:pStyle w:val="KeepWithNext"/>
        <w:rPr>
          <w:rtl/>
        </w:rPr>
      </w:pPr>
    </w:p>
    <w:p w14:paraId="6FDC5C90" w14:textId="512BC971" w:rsidR="005A3D1E" w:rsidRDefault="005A3D1E" w:rsidP="005A3D1E">
      <w:pPr>
        <w:rPr>
          <w:rtl/>
        </w:rPr>
      </w:pPr>
      <w:r>
        <w:rPr>
          <w:rFonts w:hint="cs"/>
          <w:rtl/>
        </w:rPr>
        <w:t>אל תיתן לי ציונים, בסדר?</w:t>
      </w:r>
    </w:p>
    <w:p w14:paraId="228DD976" w14:textId="77777777" w:rsidR="005A3D1E" w:rsidRDefault="005A3D1E" w:rsidP="005A3D1E">
      <w:pPr>
        <w:rPr>
          <w:rtl/>
        </w:rPr>
      </w:pPr>
    </w:p>
    <w:p w14:paraId="096515F8" w14:textId="77777777" w:rsidR="005A3D1E" w:rsidRDefault="005A3D1E" w:rsidP="00571501">
      <w:pPr>
        <w:pStyle w:val="a5"/>
        <w:keepNext/>
        <w:rPr>
          <w:rtl/>
        </w:rPr>
      </w:pPr>
      <w:bookmarkStart w:id="1866" w:name="ET_knessetmember_6156_174"/>
      <w:r w:rsidRPr="00571501">
        <w:rPr>
          <w:rStyle w:val="TagStyle"/>
          <w:rtl/>
        </w:rPr>
        <w:t>&lt;&lt; דובר &gt;&gt;</w:t>
      </w:r>
      <w:r w:rsidRPr="00085C13">
        <w:rPr>
          <w:rStyle w:val="TagStyle"/>
          <w:rtl/>
        </w:rPr>
        <w:t xml:space="preserve"> </w:t>
      </w:r>
      <w:r>
        <w:rPr>
          <w:rtl/>
        </w:rPr>
        <w:t>גלעד קריב (העבודה):</w:t>
      </w:r>
      <w:r w:rsidRPr="00085C13">
        <w:rPr>
          <w:rStyle w:val="TagStyle"/>
          <w:rtl/>
        </w:rPr>
        <w:t xml:space="preserve"> </w:t>
      </w:r>
      <w:r w:rsidRPr="00571501">
        <w:rPr>
          <w:rStyle w:val="TagStyle"/>
          <w:rtl/>
        </w:rPr>
        <w:t>&lt;&lt; דובר &gt;&gt;</w:t>
      </w:r>
      <w:r>
        <w:rPr>
          <w:rtl/>
        </w:rPr>
        <w:t xml:space="preserve">   </w:t>
      </w:r>
      <w:bookmarkEnd w:id="1866"/>
    </w:p>
    <w:p w14:paraId="06088C5C" w14:textId="77777777" w:rsidR="005A3D1E" w:rsidRDefault="005A3D1E" w:rsidP="00571501">
      <w:pPr>
        <w:pStyle w:val="KeepWithNext"/>
        <w:rPr>
          <w:rtl/>
        </w:rPr>
      </w:pPr>
    </w:p>
    <w:p w14:paraId="10FD60EB" w14:textId="30AB1B8B" w:rsidR="005A3D1E" w:rsidRDefault="005A3D1E" w:rsidP="005A3D1E">
      <w:pPr>
        <w:rPr>
          <w:rtl/>
        </w:rPr>
      </w:pPr>
      <w:bookmarkStart w:id="1867" w:name="_ETM_Q1_5708266"/>
      <w:bookmarkStart w:id="1868" w:name="_ETM_Q1_5708316"/>
      <w:bookmarkEnd w:id="1867"/>
      <w:bookmarkEnd w:id="1868"/>
      <w:r w:rsidRPr="001968B3">
        <w:rPr>
          <w:rFonts w:ascii="David" w:hAnsi="David"/>
          <w:rtl/>
        </w:rPr>
        <w:t xml:space="preserve">אני מפחד שבחודשים האחרונים </w:t>
      </w:r>
      <w:r>
        <w:rPr>
          <w:rFonts w:hint="cs"/>
          <w:rtl/>
        </w:rPr>
        <w:t>קרה משהו.</w:t>
      </w:r>
    </w:p>
    <w:p w14:paraId="3D79EC25" w14:textId="77777777" w:rsidR="005A3D1E" w:rsidRDefault="005A3D1E" w:rsidP="005A3D1E">
      <w:pPr>
        <w:rPr>
          <w:rtl/>
        </w:rPr>
      </w:pPr>
    </w:p>
    <w:p w14:paraId="7683A65E" w14:textId="11498167" w:rsidR="005A3D1E" w:rsidRDefault="005A3D1E" w:rsidP="00571501">
      <w:pPr>
        <w:pStyle w:val="af8"/>
        <w:keepNext/>
        <w:rPr>
          <w:rtl/>
        </w:rPr>
      </w:pPr>
      <w:bookmarkStart w:id="1869" w:name="ET_yor_4762_610"/>
      <w:r w:rsidRPr="00571501">
        <w:rPr>
          <w:rStyle w:val="TagStyle"/>
          <w:rtl/>
        </w:rPr>
        <w:t xml:space="preserve"> &lt;&lt; יור &gt;&gt;</w:t>
      </w:r>
      <w:r w:rsidRPr="005A3D1E">
        <w:rPr>
          <w:rStyle w:val="TagStyle"/>
          <w:rtl/>
        </w:rPr>
        <w:t xml:space="preserve"> </w:t>
      </w:r>
      <w:r>
        <w:rPr>
          <w:rtl/>
        </w:rPr>
        <w:t>היו"ר משה גפני:</w:t>
      </w:r>
      <w:r w:rsidRPr="005A3D1E">
        <w:rPr>
          <w:rStyle w:val="TagStyle"/>
          <w:rtl/>
        </w:rPr>
        <w:t xml:space="preserve"> </w:t>
      </w:r>
      <w:r w:rsidRPr="00571501">
        <w:rPr>
          <w:rStyle w:val="TagStyle"/>
          <w:rtl/>
        </w:rPr>
        <w:t>&lt;&lt; יור &gt;&gt;</w:t>
      </w:r>
      <w:r>
        <w:rPr>
          <w:rtl/>
        </w:rPr>
        <w:t xml:space="preserve">   </w:t>
      </w:r>
      <w:bookmarkEnd w:id="1869"/>
    </w:p>
    <w:p w14:paraId="1CA9904B" w14:textId="77777777" w:rsidR="005A3D1E" w:rsidRDefault="005A3D1E" w:rsidP="00571501">
      <w:pPr>
        <w:pStyle w:val="KeepWithNext"/>
        <w:rPr>
          <w:rtl/>
        </w:rPr>
      </w:pPr>
    </w:p>
    <w:p w14:paraId="3FEBDAED" w14:textId="16DE4D16" w:rsidR="005A3D1E" w:rsidRDefault="005A3D1E" w:rsidP="005A3D1E">
      <w:pPr>
        <w:rPr>
          <w:rtl/>
        </w:rPr>
      </w:pPr>
      <w:r>
        <w:rPr>
          <w:rFonts w:hint="cs"/>
          <w:rtl/>
        </w:rPr>
        <w:t>מאה אחוז. בסדר גמור. אל תיתן לי ציונים. תודה רבה.</w:t>
      </w:r>
    </w:p>
    <w:p w14:paraId="1B7F6F4B" w14:textId="77777777" w:rsidR="005A3D1E" w:rsidRDefault="005A3D1E" w:rsidP="005A3D1E">
      <w:pPr>
        <w:rPr>
          <w:rtl/>
        </w:rPr>
      </w:pPr>
      <w:bookmarkStart w:id="1870" w:name="_ETM_Q1_4404131"/>
      <w:bookmarkStart w:id="1871" w:name="_ETM_Q1_4404444"/>
      <w:bookmarkEnd w:id="1870"/>
      <w:bookmarkEnd w:id="1871"/>
    </w:p>
    <w:p w14:paraId="06DDEF0C" w14:textId="77777777" w:rsidR="005A3D1E" w:rsidRDefault="005A3D1E" w:rsidP="005A3D1E">
      <w:pPr>
        <w:pStyle w:val="a5"/>
        <w:keepNext/>
        <w:rPr>
          <w:rtl/>
        </w:rPr>
      </w:pPr>
      <w:bookmarkStart w:id="1872" w:name="_ETM_Q1_4406564"/>
      <w:bookmarkEnd w:id="1872"/>
      <w:r w:rsidRPr="00085C13">
        <w:rPr>
          <w:rStyle w:val="TagStyle"/>
          <w:rtl/>
        </w:rPr>
        <w:t xml:space="preserve">&lt;&lt; דובר &gt;&gt; </w:t>
      </w:r>
      <w:r>
        <w:rPr>
          <w:rtl/>
        </w:rPr>
        <w:t>גלעד קריב (העבודה):</w:t>
      </w:r>
      <w:r w:rsidRPr="00085C13">
        <w:rPr>
          <w:rStyle w:val="TagStyle"/>
          <w:rtl/>
        </w:rPr>
        <w:t xml:space="preserve"> &lt;&lt; דובר &gt;&gt;</w:t>
      </w:r>
      <w:r>
        <w:rPr>
          <w:rtl/>
        </w:rPr>
        <w:t xml:space="preserve">   </w:t>
      </w:r>
    </w:p>
    <w:p w14:paraId="20736B09" w14:textId="77777777" w:rsidR="005A3D1E" w:rsidRDefault="005A3D1E" w:rsidP="005A3D1E">
      <w:pPr>
        <w:rPr>
          <w:rtl/>
        </w:rPr>
      </w:pPr>
    </w:p>
    <w:p w14:paraId="23B9DC08" w14:textId="76829CB7" w:rsidR="005A3D1E" w:rsidRDefault="005A3D1E" w:rsidP="005A3D1E">
      <w:pPr>
        <w:rPr>
          <w:rtl/>
        </w:rPr>
      </w:pPr>
      <w:bookmarkStart w:id="1873" w:name="_ETM_Q1_4407195"/>
      <w:bookmarkStart w:id="1874" w:name="_ETM_Q1_4407267"/>
      <w:bookmarkStart w:id="1875" w:name="_ETM_Q1_4407373"/>
      <w:bookmarkEnd w:id="1873"/>
      <w:bookmarkEnd w:id="1874"/>
      <w:bookmarkEnd w:id="1875"/>
      <w:r>
        <w:rPr>
          <w:rFonts w:hint="cs"/>
          <w:rtl/>
        </w:rPr>
        <w:t>לא, זה מטריד אותי, כבוד היושב-ראש.</w:t>
      </w:r>
    </w:p>
    <w:p w14:paraId="556EB091" w14:textId="77777777" w:rsidR="005A3D1E" w:rsidRDefault="005A3D1E" w:rsidP="005A3D1E">
      <w:pPr>
        <w:rPr>
          <w:rtl/>
        </w:rPr>
      </w:pPr>
    </w:p>
    <w:p w14:paraId="34CE2A22" w14:textId="02A55426" w:rsidR="005A3D1E" w:rsidRDefault="005A3D1E" w:rsidP="00571501">
      <w:pPr>
        <w:pStyle w:val="af8"/>
        <w:keepNext/>
        <w:rPr>
          <w:rtl/>
        </w:rPr>
      </w:pPr>
      <w:bookmarkStart w:id="1876" w:name="ET_yor_4762_611"/>
      <w:r w:rsidRPr="00571501">
        <w:rPr>
          <w:rStyle w:val="TagStyle"/>
          <w:rtl/>
        </w:rPr>
        <w:t xml:space="preserve"> &lt;&lt; יור &gt;&gt;</w:t>
      </w:r>
      <w:r w:rsidRPr="005A3D1E">
        <w:rPr>
          <w:rStyle w:val="TagStyle"/>
          <w:rtl/>
        </w:rPr>
        <w:t xml:space="preserve"> </w:t>
      </w:r>
      <w:r>
        <w:rPr>
          <w:rtl/>
        </w:rPr>
        <w:t>היו"ר משה גפני:</w:t>
      </w:r>
      <w:r w:rsidRPr="005A3D1E">
        <w:rPr>
          <w:rStyle w:val="TagStyle"/>
          <w:rtl/>
        </w:rPr>
        <w:t xml:space="preserve"> </w:t>
      </w:r>
      <w:r w:rsidRPr="00571501">
        <w:rPr>
          <w:rStyle w:val="TagStyle"/>
          <w:rtl/>
        </w:rPr>
        <w:t>&lt;&lt; יור &gt;&gt;</w:t>
      </w:r>
      <w:r>
        <w:rPr>
          <w:rtl/>
        </w:rPr>
        <w:t xml:space="preserve">   </w:t>
      </w:r>
      <w:bookmarkEnd w:id="1876"/>
    </w:p>
    <w:p w14:paraId="1BE767A8" w14:textId="77777777" w:rsidR="005A3D1E" w:rsidRDefault="005A3D1E" w:rsidP="00571501">
      <w:pPr>
        <w:pStyle w:val="KeepWithNext"/>
        <w:rPr>
          <w:rtl/>
        </w:rPr>
      </w:pPr>
    </w:p>
    <w:p w14:paraId="2E21F9EE" w14:textId="2686D2BC" w:rsidR="005A3D1E" w:rsidRDefault="005A3D1E" w:rsidP="005A3D1E">
      <w:pPr>
        <w:rPr>
          <w:rtl/>
        </w:rPr>
      </w:pPr>
      <w:r>
        <w:rPr>
          <w:rFonts w:hint="cs"/>
          <w:rtl/>
        </w:rPr>
        <w:t>אם אני אתחיל</w:t>
      </w:r>
      <w:bookmarkStart w:id="1877" w:name="_ETM_Q1_4407911"/>
      <w:bookmarkEnd w:id="1877"/>
      <w:r>
        <w:rPr>
          <w:rFonts w:hint="cs"/>
          <w:rtl/>
        </w:rPr>
        <w:t xml:space="preserve"> לתת לך ציונים יהיה מאוד מעניין.</w:t>
      </w:r>
    </w:p>
    <w:p w14:paraId="172FF7F3" w14:textId="77777777" w:rsidR="005A3D1E" w:rsidRPr="005A3D1E" w:rsidRDefault="005A3D1E" w:rsidP="005A3D1E">
      <w:pPr>
        <w:rPr>
          <w:rtl/>
        </w:rPr>
      </w:pPr>
    </w:p>
    <w:p w14:paraId="2FAEDE04" w14:textId="64B6DF94" w:rsidR="00001F81" w:rsidRDefault="00001F81" w:rsidP="002C1B62">
      <w:pPr>
        <w:rPr>
          <w:rFonts w:ascii="David" w:hAnsi="David"/>
          <w:rtl/>
        </w:rPr>
      </w:pPr>
      <w:r>
        <w:rPr>
          <w:rFonts w:ascii="David" w:hAnsi="David" w:hint="cs"/>
          <w:rtl/>
        </w:rPr>
        <w:t xml:space="preserve">אני רוצה תשובה לנאור. נעמה, את יכולה </w:t>
      </w:r>
      <w:r w:rsidR="002E6A43" w:rsidRPr="001968B3">
        <w:rPr>
          <w:rFonts w:ascii="David" w:hAnsi="David"/>
          <w:rtl/>
        </w:rPr>
        <w:t xml:space="preserve">לשאול אחרי שהוא </w:t>
      </w:r>
      <w:r>
        <w:rPr>
          <w:rFonts w:ascii="David" w:hAnsi="David" w:hint="cs"/>
          <w:rtl/>
        </w:rPr>
        <w:t>יענה.</w:t>
      </w:r>
    </w:p>
    <w:p w14:paraId="2D151A8F" w14:textId="77777777" w:rsidR="00001F81" w:rsidRDefault="00001F81" w:rsidP="002C1B62">
      <w:pPr>
        <w:rPr>
          <w:rFonts w:ascii="David" w:hAnsi="David"/>
          <w:rtl/>
        </w:rPr>
      </w:pPr>
    </w:p>
    <w:p w14:paraId="447B81FA" w14:textId="6570D9A5" w:rsidR="00001F81" w:rsidRPr="00001F81" w:rsidRDefault="00001F81" w:rsidP="00571501">
      <w:pPr>
        <w:pStyle w:val="a5"/>
        <w:keepNext/>
        <w:rPr>
          <w:rtl/>
        </w:rPr>
      </w:pPr>
      <w:bookmarkStart w:id="1878" w:name="ET_speaker_6236_612"/>
      <w:r w:rsidRPr="00571501">
        <w:rPr>
          <w:rStyle w:val="TagStyle"/>
          <w:rtl/>
        </w:rPr>
        <w:t xml:space="preserve"> &lt;&lt; דובר &gt;&gt;</w:t>
      </w:r>
      <w:r w:rsidRPr="00001F81">
        <w:rPr>
          <w:rStyle w:val="TagStyle"/>
          <w:rtl/>
        </w:rPr>
        <w:t xml:space="preserve"> </w:t>
      </w:r>
      <w:r>
        <w:rPr>
          <w:rtl/>
        </w:rPr>
        <w:t>נעמה לזימי (העבודה):</w:t>
      </w:r>
      <w:r w:rsidRPr="00001F81">
        <w:rPr>
          <w:rStyle w:val="TagStyle"/>
          <w:rtl/>
        </w:rPr>
        <w:t xml:space="preserve"> </w:t>
      </w:r>
      <w:r w:rsidRPr="00571501">
        <w:rPr>
          <w:rStyle w:val="TagStyle"/>
          <w:rtl/>
        </w:rPr>
        <w:t>&lt;&lt; דובר &gt;&gt;</w:t>
      </w:r>
      <w:r>
        <w:rPr>
          <w:rtl/>
        </w:rPr>
        <w:t xml:space="preserve">   </w:t>
      </w:r>
      <w:bookmarkEnd w:id="1878"/>
    </w:p>
    <w:p w14:paraId="1902F225" w14:textId="77777777" w:rsidR="00001F81" w:rsidRDefault="00001F81" w:rsidP="00571501">
      <w:pPr>
        <w:pStyle w:val="KeepWithNext"/>
        <w:rPr>
          <w:rtl/>
        </w:rPr>
      </w:pPr>
    </w:p>
    <w:p w14:paraId="446C516A" w14:textId="77777777" w:rsidR="00001F81" w:rsidRDefault="002E6A43" w:rsidP="002C1B62">
      <w:pPr>
        <w:rPr>
          <w:rFonts w:ascii="David" w:hAnsi="David"/>
          <w:rtl/>
        </w:rPr>
      </w:pPr>
      <w:r w:rsidRPr="001968B3">
        <w:rPr>
          <w:rFonts w:ascii="David" w:hAnsi="David"/>
          <w:rtl/>
        </w:rPr>
        <w:t>לא</w:t>
      </w:r>
      <w:r w:rsidR="00001F81">
        <w:rPr>
          <w:rFonts w:ascii="David" w:hAnsi="David" w:hint="cs"/>
          <w:rtl/>
        </w:rPr>
        <w:t>,</w:t>
      </w:r>
      <w:r w:rsidRPr="001968B3">
        <w:rPr>
          <w:rFonts w:ascii="David" w:hAnsi="David"/>
          <w:rtl/>
        </w:rPr>
        <w:t xml:space="preserve"> אבל </w:t>
      </w:r>
      <w:r w:rsidR="00001F81">
        <w:rPr>
          <w:rFonts w:ascii="David" w:hAnsi="David" w:hint="cs"/>
          <w:rtl/>
        </w:rPr>
        <w:t>זה על ה</w:t>
      </w:r>
      <w:r w:rsidRPr="001968B3">
        <w:rPr>
          <w:rFonts w:ascii="David" w:hAnsi="David"/>
          <w:rtl/>
        </w:rPr>
        <w:t>שאלה של</w:t>
      </w:r>
      <w:r w:rsidR="00001F81">
        <w:rPr>
          <w:rFonts w:ascii="David" w:hAnsi="David" w:hint="cs"/>
          <w:rtl/>
        </w:rPr>
        <w:t xml:space="preserve"> נאור. רגע, </w:t>
      </w:r>
      <w:r w:rsidRPr="001968B3">
        <w:rPr>
          <w:rFonts w:ascii="David" w:hAnsi="David"/>
          <w:rtl/>
        </w:rPr>
        <w:t>שנייה</w:t>
      </w:r>
      <w:r w:rsidR="00001F81">
        <w:rPr>
          <w:rFonts w:ascii="David" w:hAnsi="David" w:hint="cs"/>
          <w:rtl/>
        </w:rPr>
        <w:t>,</w:t>
      </w:r>
      <w:r w:rsidRPr="001968B3">
        <w:rPr>
          <w:rFonts w:ascii="David" w:hAnsi="David"/>
          <w:rtl/>
        </w:rPr>
        <w:t xml:space="preserve"> וואו</w:t>
      </w:r>
      <w:r w:rsidR="00001F81">
        <w:rPr>
          <w:rFonts w:ascii="David" w:hAnsi="David" w:hint="cs"/>
          <w:rtl/>
        </w:rPr>
        <w:t>.</w:t>
      </w:r>
      <w:r w:rsidRPr="001968B3">
        <w:rPr>
          <w:rFonts w:ascii="David" w:hAnsi="David"/>
          <w:rtl/>
        </w:rPr>
        <w:t xml:space="preserve"> </w:t>
      </w:r>
    </w:p>
    <w:p w14:paraId="57035BBF" w14:textId="77777777" w:rsidR="00001F81" w:rsidRDefault="00001F81" w:rsidP="002C1B62">
      <w:pPr>
        <w:rPr>
          <w:rFonts w:ascii="David" w:hAnsi="David"/>
          <w:rtl/>
        </w:rPr>
      </w:pPr>
    </w:p>
    <w:p w14:paraId="369FCD11" w14:textId="77777777" w:rsidR="00001F81" w:rsidRDefault="00001F81" w:rsidP="00001F81">
      <w:pPr>
        <w:pStyle w:val="a5"/>
        <w:keepNext/>
        <w:rPr>
          <w:rtl/>
        </w:rPr>
      </w:pPr>
      <w:r w:rsidRPr="00085C13">
        <w:rPr>
          <w:rStyle w:val="TagStyle"/>
          <w:rtl/>
        </w:rPr>
        <w:t xml:space="preserve">&lt;&lt; דובר &gt;&gt; </w:t>
      </w:r>
      <w:r>
        <w:rPr>
          <w:rtl/>
        </w:rPr>
        <w:t>גלעד קריב (העבודה):</w:t>
      </w:r>
      <w:r w:rsidRPr="00085C13">
        <w:rPr>
          <w:rStyle w:val="TagStyle"/>
          <w:rtl/>
        </w:rPr>
        <w:t xml:space="preserve"> &lt;&lt; דובר &gt;&gt;</w:t>
      </w:r>
      <w:r>
        <w:rPr>
          <w:rtl/>
        </w:rPr>
        <w:t xml:space="preserve">   </w:t>
      </w:r>
    </w:p>
    <w:p w14:paraId="6054F74A" w14:textId="77777777" w:rsidR="00001F81" w:rsidRDefault="00001F81" w:rsidP="002C1B62">
      <w:pPr>
        <w:rPr>
          <w:rFonts w:ascii="David" w:hAnsi="David"/>
          <w:rtl/>
        </w:rPr>
      </w:pPr>
    </w:p>
    <w:p w14:paraId="75264FCE" w14:textId="77777777" w:rsidR="00001F81" w:rsidRDefault="002E6A43" w:rsidP="002C1B62">
      <w:pPr>
        <w:rPr>
          <w:rFonts w:ascii="David" w:hAnsi="David"/>
          <w:rtl/>
        </w:rPr>
      </w:pPr>
      <w:r w:rsidRPr="001968B3">
        <w:rPr>
          <w:rFonts w:ascii="David" w:hAnsi="David"/>
          <w:rtl/>
        </w:rPr>
        <w:t xml:space="preserve">זה </w:t>
      </w:r>
      <w:r w:rsidR="00001F81">
        <w:rPr>
          <w:rFonts w:ascii="David" w:hAnsi="David" w:hint="cs"/>
          <w:rtl/>
        </w:rPr>
        <w:t>פלפול</w:t>
      </w:r>
      <w:r w:rsidRPr="001968B3">
        <w:rPr>
          <w:rFonts w:ascii="David" w:hAnsi="David"/>
          <w:rtl/>
        </w:rPr>
        <w:t xml:space="preserve">. </w:t>
      </w:r>
    </w:p>
    <w:p w14:paraId="2D3B0C86" w14:textId="77777777" w:rsidR="00001F81" w:rsidRDefault="00001F81" w:rsidP="002C1B62">
      <w:pPr>
        <w:rPr>
          <w:rFonts w:ascii="David" w:hAnsi="David"/>
          <w:rtl/>
        </w:rPr>
      </w:pPr>
    </w:p>
    <w:p w14:paraId="6C6E4B44" w14:textId="77777777" w:rsidR="00315A38" w:rsidRPr="00001F81" w:rsidRDefault="00315A38" w:rsidP="00315A38">
      <w:pPr>
        <w:pStyle w:val="a5"/>
        <w:keepNext/>
        <w:rPr>
          <w:rtl/>
        </w:rPr>
      </w:pPr>
      <w:bookmarkStart w:id="1879" w:name="_ETM_Q1_4419084"/>
      <w:bookmarkEnd w:id="1879"/>
      <w:r w:rsidRPr="00001F81">
        <w:rPr>
          <w:rStyle w:val="TagStyle"/>
          <w:rtl/>
        </w:rPr>
        <w:t xml:space="preserve">&lt;&lt; דובר &gt;&gt; </w:t>
      </w:r>
      <w:r>
        <w:rPr>
          <w:rtl/>
        </w:rPr>
        <w:t>נעמה לזימי (העבודה):</w:t>
      </w:r>
      <w:r w:rsidRPr="00001F81">
        <w:rPr>
          <w:rStyle w:val="TagStyle"/>
          <w:rtl/>
        </w:rPr>
        <w:t xml:space="preserve"> &lt;&lt; דובר &gt;&gt;</w:t>
      </w:r>
      <w:r>
        <w:rPr>
          <w:rtl/>
        </w:rPr>
        <w:t xml:space="preserve">   </w:t>
      </w:r>
    </w:p>
    <w:p w14:paraId="44CFA15D" w14:textId="77777777" w:rsidR="00315A38" w:rsidRDefault="00315A38" w:rsidP="002C1B62">
      <w:pPr>
        <w:rPr>
          <w:rFonts w:ascii="David" w:hAnsi="David"/>
          <w:rtl/>
        </w:rPr>
      </w:pPr>
      <w:bookmarkStart w:id="1880" w:name="_ETM_Q1_4419827"/>
      <w:bookmarkEnd w:id="1880"/>
    </w:p>
    <w:p w14:paraId="6AF91088" w14:textId="61FD2509" w:rsidR="00E56736" w:rsidRDefault="002E6A43" w:rsidP="00E56736">
      <w:pPr>
        <w:rPr>
          <w:rFonts w:ascii="David" w:hAnsi="David"/>
          <w:rtl/>
        </w:rPr>
      </w:pPr>
      <w:r w:rsidRPr="001968B3">
        <w:rPr>
          <w:rFonts w:ascii="David" w:hAnsi="David"/>
          <w:rtl/>
        </w:rPr>
        <w:t>היה פה דיון שלם כשהעברנו תקציב</w:t>
      </w:r>
      <w:r w:rsidR="00315A38">
        <w:rPr>
          <w:rFonts w:ascii="David" w:hAnsi="David" w:hint="cs"/>
          <w:rtl/>
        </w:rPr>
        <w:t>,</w:t>
      </w:r>
      <w:r w:rsidRPr="001968B3">
        <w:rPr>
          <w:rFonts w:ascii="David" w:hAnsi="David"/>
          <w:rtl/>
        </w:rPr>
        <w:t xml:space="preserve"> </w:t>
      </w:r>
      <w:r w:rsidR="00E56736">
        <w:rPr>
          <w:rFonts w:ascii="David" w:hAnsi="David" w:hint="cs"/>
          <w:rtl/>
        </w:rPr>
        <w:t>שאלנו</w:t>
      </w:r>
      <w:r w:rsidRPr="001968B3">
        <w:rPr>
          <w:rFonts w:ascii="David" w:hAnsi="David"/>
          <w:rtl/>
        </w:rPr>
        <w:t xml:space="preserve"> איך אתם מסתמכים על הסיוע האמריקאי</w:t>
      </w:r>
      <w:r w:rsidR="00E56736">
        <w:rPr>
          <w:rFonts w:ascii="David" w:hAnsi="David" w:hint="cs"/>
          <w:rtl/>
        </w:rPr>
        <w:t>.</w:t>
      </w:r>
      <w:r w:rsidRPr="001968B3">
        <w:rPr>
          <w:rFonts w:ascii="David" w:hAnsi="David"/>
          <w:rtl/>
        </w:rPr>
        <w:t xml:space="preserve"> </w:t>
      </w:r>
      <w:bookmarkStart w:id="1881" w:name="_ETM_Q1_4423576"/>
      <w:bookmarkStart w:id="1882" w:name="_ETM_Q1_4423759"/>
      <w:bookmarkStart w:id="1883" w:name="_ETM_Q1_4428202"/>
      <w:bookmarkStart w:id="1884" w:name="_ETM_Q1_4423957"/>
      <w:bookmarkStart w:id="1885" w:name="_ETM_Q1_4424152"/>
      <w:bookmarkEnd w:id="1881"/>
      <w:bookmarkEnd w:id="1882"/>
      <w:bookmarkEnd w:id="1883"/>
      <w:bookmarkEnd w:id="1884"/>
      <w:bookmarkEnd w:id="1885"/>
      <w:r w:rsidRPr="001968B3">
        <w:rPr>
          <w:rFonts w:ascii="David" w:hAnsi="David"/>
          <w:rtl/>
        </w:rPr>
        <w:t>אני זוכרת את כל חברי הוועדה פה ממש מנהלים דיון</w:t>
      </w:r>
      <w:r w:rsidR="00E56736">
        <w:rPr>
          <w:rFonts w:ascii="David" w:hAnsi="David" w:hint="cs"/>
          <w:rtl/>
        </w:rPr>
        <w:t>.</w:t>
      </w:r>
      <w:r w:rsidRPr="001968B3">
        <w:rPr>
          <w:rFonts w:ascii="David" w:hAnsi="David"/>
          <w:rtl/>
        </w:rPr>
        <w:t xml:space="preserve"> </w:t>
      </w:r>
    </w:p>
    <w:p w14:paraId="370E162E" w14:textId="77777777" w:rsidR="00E56736" w:rsidRDefault="00E56736" w:rsidP="00E56736">
      <w:pPr>
        <w:rPr>
          <w:rFonts w:ascii="David" w:hAnsi="David"/>
          <w:rtl/>
        </w:rPr>
      </w:pPr>
      <w:bookmarkStart w:id="1886" w:name="_ETM_Q1_4429297"/>
      <w:bookmarkStart w:id="1887" w:name="_ETM_Q1_4429483"/>
      <w:bookmarkEnd w:id="1886"/>
      <w:bookmarkEnd w:id="1887"/>
    </w:p>
    <w:p w14:paraId="09AD3C36" w14:textId="77777777" w:rsidR="00E56736" w:rsidRDefault="00E56736" w:rsidP="00571501">
      <w:pPr>
        <w:pStyle w:val="af8"/>
        <w:keepNext/>
        <w:rPr>
          <w:rtl/>
        </w:rPr>
      </w:pPr>
      <w:bookmarkStart w:id="1888" w:name="_ETM_Q1_4431260"/>
      <w:bookmarkStart w:id="1889" w:name="_ETM_Q1_4431522"/>
      <w:bookmarkStart w:id="1890" w:name="ET_yor_4762_613"/>
      <w:bookmarkEnd w:id="1888"/>
      <w:bookmarkEnd w:id="1889"/>
      <w:r w:rsidRPr="00571501">
        <w:rPr>
          <w:rStyle w:val="TagStyle"/>
          <w:rtl/>
        </w:rPr>
        <w:t>&lt;&lt; יור &gt;&gt;</w:t>
      </w:r>
      <w:r w:rsidRPr="00E56736">
        <w:rPr>
          <w:rStyle w:val="TagStyle"/>
          <w:rtl/>
        </w:rPr>
        <w:t xml:space="preserve"> </w:t>
      </w:r>
      <w:r>
        <w:rPr>
          <w:rtl/>
        </w:rPr>
        <w:t>היו"ר משה גפני:</w:t>
      </w:r>
      <w:r w:rsidRPr="00E56736">
        <w:rPr>
          <w:rStyle w:val="TagStyle"/>
          <w:rtl/>
        </w:rPr>
        <w:t xml:space="preserve"> </w:t>
      </w:r>
      <w:r w:rsidRPr="00571501">
        <w:rPr>
          <w:rStyle w:val="TagStyle"/>
          <w:rtl/>
        </w:rPr>
        <w:t>&lt;&lt; יור &gt;&gt;</w:t>
      </w:r>
      <w:r>
        <w:rPr>
          <w:rtl/>
        </w:rPr>
        <w:t xml:space="preserve">   </w:t>
      </w:r>
      <w:bookmarkEnd w:id="1890"/>
    </w:p>
    <w:p w14:paraId="6A4239B8" w14:textId="77777777" w:rsidR="00E56736" w:rsidRDefault="00E56736" w:rsidP="00571501">
      <w:pPr>
        <w:pStyle w:val="KeepWithNext"/>
        <w:rPr>
          <w:rtl/>
        </w:rPr>
      </w:pPr>
    </w:p>
    <w:p w14:paraId="4A919F92" w14:textId="738768F1" w:rsidR="00E56736" w:rsidRDefault="00E56736" w:rsidP="00E56736">
      <w:pPr>
        <w:rPr>
          <w:rFonts w:ascii="David" w:hAnsi="David"/>
          <w:rtl/>
        </w:rPr>
      </w:pPr>
      <w:r>
        <w:rPr>
          <w:rFonts w:ascii="David" w:hAnsi="David" w:hint="cs"/>
          <w:rtl/>
        </w:rPr>
        <w:t>אבל נעמה, הוא שאל את זה. למה צריך להוסיף?</w:t>
      </w:r>
    </w:p>
    <w:p w14:paraId="230715C9" w14:textId="77777777" w:rsidR="00E56736" w:rsidRDefault="00E56736" w:rsidP="00E56736">
      <w:pPr>
        <w:rPr>
          <w:rFonts w:ascii="David" w:hAnsi="David"/>
          <w:rtl/>
        </w:rPr>
      </w:pPr>
    </w:p>
    <w:p w14:paraId="2C5369C8" w14:textId="77777777" w:rsidR="00E56736" w:rsidRPr="00001F81" w:rsidRDefault="00E56736" w:rsidP="00E56736">
      <w:pPr>
        <w:pStyle w:val="a5"/>
        <w:keepNext/>
        <w:rPr>
          <w:rtl/>
        </w:rPr>
      </w:pPr>
      <w:r w:rsidRPr="00001F81">
        <w:rPr>
          <w:rStyle w:val="TagStyle"/>
          <w:rtl/>
        </w:rPr>
        <w:t xml:space="preserve">&lt;&lt; דובר &gt;&gt; </w:t>
      </w:r>
      <w:r>
        <w:rPr>
          <w:rtl/>
        </w:rPr>
        <w:t>נעמה לזימי (העבודה):</w:t>
      </w:r>
      <w:r w:rsidRPr="00001F81">
        <w:rPr>
          <w:rStyle w:val="TagStyle"/>
          <w:rtl/>
        </w:rPr>
        <w:t xml:space="preserve"> &lt;&lt; דובר &gt;&gt;</w:t>
      </w:r>
      <w:r>
        <w:rPr>
          <w:rtl/>
        </w:rPr>
        <w:t xml:space="preserve">   </w:t>
      </w:r>
    </w:p>
    <w:p w14:paraId="3CF2E967" w14:textId="77777777" w:rsidR="00E56736" w:rsidRDefault="00E56736" w:rsidP="00E56736">
      <w:pPr>
        <w:rPr>
          <w:rFonts w:ascii="David" w:hAnsi="David"/>
          <w:rtl/>
        </w:rPr>
      </w:pPr>
    </w:p>
    <w:p w14:paraId="15682275" w14:textId="77777777" w:rsidR="00E56736" w:rsidRDefault="00E56736" w:rsidP="00E56736">
      <w:pPr>
        <w:rPr>
          <w:rFonts w:ascii="David" w:hAnsi="David"/>
          <w:rtl/>
        </w:rPr>
      </w:pPr>
      <w:bookmarkStart w:id="1891" w:name="_ETM_Q1_4429754"/>
      <w:bookmarkStart w:id="1892" w:name="_ETM_Q1_4429835"/>
      <w:bookmarkEnd w:id="1891"/>
      <w:bookmarkEnd w:id="1892"/>
      <w:r>
        <w:rPr>
          <w:rFonts w:ascii="David" w:hAnsi="David" w:hint="cs"/>
          <w:rtl/>
        </w:rPr>
        <w:t>כי</w:t>
      </w:r>
      <w:r w:rsidR="002E6A43" w:rsidRPr="001968B3">
        <w:rPr>
          <w:rFonts w:ascii="David" w:hAnsi="David"/>
          <w:rtl/>
        </w:rPr>
        <w:t xml:space="preserve"> הוא אמר שלא </w:t>
      </w:r>
      <w:r>
        <w:rPr>
          <w:rFonts w:ascii="David" w:hAnsi="David" w:hint="cs"/>
          <w:rtl/>
        </w:rPr>
        <w:t>יסתמכו</w:t>
      </w:r>
      <w:r w:rsidR="002E6A43" w:rsidRPr="001968B3">
        <w:rPr>
          <w:rFonts w:ascii="David" w:hAnsi="David"/>
          <w:rtl/>
        </w:rPr>
        <w:t>. אני לא מבינה</w:t>
      </w:r>
      <w:r>
        <w:rPr>
          <w:rFonts w:ascii="David" w:hAnsi="David" w:hint="cs"/>
          <w:rtl/>
        </w:rPr>
        <w:t>.</w:t>
      </w:r>
      <w:r w:rsidR="002E6A43" w:rsidRPr="001968B3">
        <w:rPr>
          <w:rFonts w:ascii="David" w:hAnsi="David"/>
          <w:rtl/>
        </w:rPr>
        <w:t xml:space="preserve"> </w:t>
      </w:r>
    </w:p>
    <w:p w14:paraId="7FC3F03D" w14:textId="77777777" w:rsidR="00E56736" w:rsidRDefault="00E56736" w:rsidP="00E56736">
      <w:pPr>
        <w:rPr>
          <w:rFonts w:ascii="David" w:hAnsi="David"/>
          <w:rtl/>
        </w:rPr>
      </w:pPr>
      <w:bookmarkStart w:id="1893" w:name="_ETM_Q1_4431325"/>
      <w:bookmarkStart w:id="1894" w:name="_ETM_Q1_4430451"/>
      <w:bookmarkEnd w:id="1893"/>
      <w:bookmarkEnd w:id="1894"/>
    </w:p>
    <w:p w14:paraId="2D19B31E" w14:textId="77777777" w:rsidR="00E56736" w:rsidRDefault="00E56736" w:rsidP="00E56736">
      <w:pPr>
        <w:pStyle w:val="a5"/>
        <w:keepNext/>
        <w:rPr>
          <w:rtl/>
        </w:rPr>
      </w:pPr>
      <w:r w:rsidRPr="00085C13">
        <w:rPr>
          <w:rStyle w:val="TagStyle"/>
          <w:rtl/>
        </w:rPr>
        <w:t xml:space="preserve">&lt;&lt; דובר &gt;&gt; </w:t>
      </w:r>
      <w:r>
        <w:rPr>
          <w:rtl/>
        </w:rPr>
        <w:t>גלעד קריב (העבודה):</w:t>
      </w:r>
      <w:r w:rsidRPr="00085C13">
        <w:rPr>
          <w:rStyle w:val="TagStyle"/>
          <w:rtl/>
        </w:rPr>
        <w:t xml:space="preserve"> &lt;&lt; דובר &gt;&gt;</w:t>
      </w:r>
      <w:r>
        <w:rPr>
          <w:rtl/>
        </w:rPr>
        <w:t xml:space="preserve">   </w:t>
      </w:r>
    </w:p>
    <w:p w14:paraId="43ABB3B3" w14:textId="77777777" w:rsidR="00E56736" w:rsidRDefault="00E56736" w:rsidP="00E56736">
      <w:pPr>
        <w:rPr>
          <w:rFonts w:ascii="David" w:hAnsi="David"/>
          <w:rtl/>
        </w:rPr>
      </w:pPr>
    </w:p>
    <w:p w14:paraId="72AF8945" w14:textId="45F2185B" w:rsidR="00E56736" w:rsidRDefault="00E56736" w:rsidP="00E56736">
      <w:pPr>
        <w:rPr>
          <w:rFonts w:ascii="David" w:hAnsi="David"/>
          <w:rtl/>
        </w:rPr>
      </w:pPr>
      <w:r>
        <w:rPr>
          <w:rFonts w:ascii="David" w:hAnsi="David" w:hint="cs"/>
          <w:rtl/>
        </w:rPr>
        <w:t>היא מחדדת.</w:t>
      </w:r>
    </w:p>
    <w:p w14:paraId="5B0E12BF" w14:textId="77777777" w:rsidR="00E56736" w:rsidRDefault="00E56736" w:rsidP="00E56736">
      <w:pPr>
        <w:rPr>
          <w:rFonts w:ascii="David" w:hAnsi="David"/>
          <w:rtl/>
        </w:rPr>
      </w:pPr>
    </w:p>
    <w:p w14:paraId="0C252D71" w14:textId="77777777" w:rsidR="00E56736" w:rsidRDefault="00E56736" w:rsidP="00E56736">
      <w:pPr>
        <w:pStyle w:val="af8"/>
        <w:keepNext/>
        <w:rPr>
          <w:rtl/>
        </w:rPr>
      </w:pPr>
      <w:r w:rsidRPr="00E56736">
        <w:rPr>
          <w:rStyle w:val="TagStyle"/>
          <w:rtl/>
        </w:rPr>
        <w:t xml:space="preserve">&lt;&lt; יור &gt;&gt; </w:t>
      </w:r>
      <w:r>
        <w:rPr>
          <w:rtl/>
        </w:rPr>
        <w:t>היו"ר משה גפני:</w:t>
      </w:r>
      <w:r w:rsidRPr="00E56736">
        <w:rPr>
          <w:rStyle w:val="TagStyle"/>
          <w:rtl/>
        </w:rPr>
        <w:t xml:space="preserve"> &lt;&lt; יור &gt;&gt;</w:t>
      </w:r>
      <w:r>
        <w:rPr>
          <w:rtl/>
        </w:rPr>
        <w:t xml:space="preserve">   </w:t>
      </w:r>
    </w:p>
    <w:p w14:paraId="4587F740" w14:textId="77777777" w:rsidR="00E56736" w:rsidRDefault="00E56736" w:rsidP="00E56736">
      <w:pPr>
        <w:rPr>
          <w:rFonts w:ascii="David" w:hAnsi="David"/>
          <w:rtl/>
        </w:rPr>
      </w:pPr>
      <w:bookmarkStart w:id="1895" w:name="_ETM_Q1_4430713"/>
      <w:bookmarkEnd w:id="1895"/>
    </w:p>
    <w:p w14:paraId="6880D908" w14:textId="77777777" w:rsidR="00E56736" w:rsidRDefault="00E56736" w:rsidP="00E56736">
      <w:pPr>
        <w:rPr>
          <w:rFonts w:ascii="David" w:hAnsi="David"/>
          <w:rtl/>
        </w:rPr>
      </w:pPr>
      <w:bookmarkStart w:id="1896" w:name="_ETM_Q1_4431614"/>
      <w:bookmarkStart w:id="1897" w:name="_ETM_Q1_4431720"/>
      <w:bookmarkStart w:id="1898" w:name="_ETM_Q1_4431813"/>
      <w:bookmarkEnd w:id="1896"/>
      <w:bookmarkEnd w:id="1897"/>
      <w:bookmarkEnd w:id="1898"/>
      <w:r>
        <w:rPr>
          <w:rFonts w:ascii="David" w:hAnsi="David" w:hint="cs"/>
          <w:rtl/>
        </w:rPr>
        <w:t>למה?</w:t>
      </w:r>
      <w:r w:rsidR="002E6A43" w:rsidRPr="001968B3">
        <w:rPr>
          <w:rFonts w:ascii="David" w:hAnsi="David"/>
          <w:rtl/>
        </w:rPr>
        <w:t xml:space="preserve"> שיהיה בעיתון שגם היא שאלה</w:t>
      </w:r>
      <w:r>
        <w:rPr>
          <w:rFonts w:ascii="David" w:hAnsi="David" w:hint="cs"/>
          <w:rtl/>
        </w:rPr>
        <w:t>?</w:t>
      </w:r>
      <w:r w:rsidR="002E6A43" w:rsidRPr="001968B3">
        <w:rPr>
          <w:rFonts w:ascii="David" w:hAnsi="David"/>
          <w:rtl/>
        </w:rPr>
        <w:t xml:space="preserve"> </w:t>
      </w:r>
    </w:p>
    <w:p w14:paraId="1E6774A4" w14:textId="77777777" w:rsidR="00E56736" w:rsidRDefault="00E56736" w:rsidP="00E56736">
      <w:pPr>
        <w:rPr>
          <w:rFonts w:ascii="David" w:hAnsi="David"/>
          <w:rtl/>
        </w:rPr>
      </w:pPr>
    </w:p>
    <w:p w14:paraId="16CD584B" w14:textId="77777777" w:rsidR="00E56736" w:rsidRPr="00001F81" w:rsidRDefault="00E56736" w:rsidP="00E56736">
      <w:pPr>
        <w:pStyle w:val="a5"/>
        <w:keepNext/>
        <w:rPr>
          <w:rtl/>
        </w:rPr>
      </w:pPr>
      <w:r w:rsidRPr="00001F81">
        <w:rPr>
          <w:rStyle w:val="TagStyle"/>
          <w:rtl/>
        </w:rPr>
        <w:t xml:space="preserve">&lt;&lt; דובר &gt;&gt; </w:t>
      </w:r>
      <w:r>
        <w:rPr>
          <w:rtl/>
        </w:rPr>
        <w:t>נעמה לזימי (העבודה):</w:t>
      </w:r>
      <w:r w:rsidRPr="00001F81">
        <w:rPr>
          <w:rStyle w:val="TagStyle"/>
          <w:rtl/>
        </w:rPr>
        <w:t xml:space="preserve"> &lt;&lt; דובר &gt;&gt;</w:t>
      </w:r>
      <w:r>
        <w:rPr>
          <w:rtl/>
        </w:rPr>
        <w:t xml:space="preserve">   </w:t>
      </w:r>
    </w:p>
    <w:p w14:paraId="18E7FC78" w14:textId="77777777" w:rsidR="00E56736" w:rsidRDefault="00E56736" w:rsidP="00E56736">
      <w:pPr>
        <w:rPr>
          <w:rFonts w:ascii="David" w:hAnsi="David"/>
          <w:rtl/>
        </w:rPr>
      </w:pPr>
    </w:p>
    <w:p w14:paraId="2638D4DD" w14:textId="3A246E1A" w:rsidR="00E56736" w:rsidRPr="00E56736" w:rsidRDefault="002E6A43" w:rsidP="00E56736">
      <w:pPr>
        <w:rPr>
          <w:rFonts w:ascii="David" w:hAnsi="David"/>
          <w:rtl/>
        </w:rPr>
      </w:pPr>
      <w:r w:rsidRPr="001968B3">
        <w:rPr>
          <w:rFonts w:ascii="David" w:hAnsi="David"/>
          <w:rtl/>
        </w:rPr>
        <w:t xml:space="preserve">מה קשור </w:t>
      </w:r>
      <w:r w:rsidR="00E56736">
        <w:rPr>
          <w:rFonts w:ascii="David" w:hAnsi="David" w:hint="cs"/>
          <w:rtl/>
        </w:rPr>
        <w:t>לעיתון? די.</w:t>
      </w:r>
      <w:bookmarkStart w:id="1899" w:name="_ETM_Q1_5749097"/>
      <w:bookmarkStart w:id="1900" w:name="_ETM_Q1_5749147"/>
      <w:bookmarkEnd w:id="1899"/>
      <w:bookmarkEnd w:id="1900"/>
      <w:r w:rsidR="00E56736">
        <w:rPr>
          <w:rFonts w:ascii="David" w:hAnsi="David" w:hint="cs"/>
          <w:rtl/>
        </w:rPr>
        <w:t xml:space="preserve"> תקשיב, </w:t>
      </w:r>
      <w:r w:rsidR="00E56736">
        <w:rPr>
          <w:rFonts w:hint="cs"/>
          <w:rtl/>
        </w:rPr>
        <w:t>אתה פשוט בושה של מנהל ועדה.</w:t>
      </w:r>
    </w:p>
    <w:p w14:paraId="6F9D75F8" w14:textId="77777777" w:rsidR="00E56736" w:rsidRDefault="00E56736" w:rsidP="00E56736">
      <w:pPr>
        <w:ind w:firstLine="0"/>
        <w:rPr>
          <w:rFonts w:ascii="David" w:hAnsi="David"/>
          <w:rtl/>
        </w:rPr>
      </w:pPr>
    </w:p>
    <w:p w14:paraId="069A4E43" w14:textId="6215820A" w:rsidR="00E56736" w:rsidRDefault="00E56736" w:rsidP="00571501">
      <w:pPr>
        <w:pStyle w:val="af8"/>
        <w:keepNext/>
        <w:rPr>
          <w:rtl/>
        </w:rPr>
      </w:pPr>
      <w:bookmarkStart w:id="1901" w:name="ET_yor_4762_614"/>
      <w:r w:rsidRPr="00571501">
        <w:rPr>
          <w:rStyle w:val="TagStyle"/>
          <w:rtl/>
        </w:rPr>
        <w:t xml:space="preserve"> &lt;&lt; יור &gt;&gt;</w:t>
      </w:r>
      <w:r w:rsidRPr="00E56736">
        <w:rPr>
          <w:rStyle w:val="TagStyle"/>
          <w:rtl/>
        </w:rPr>
        <w:t xml:space="preserve"> </w:t>
      </w:r>
      <w:r>
        <w:rPr>
          <w:rtl/>
        </w:rPr>
        <w:t>היו"ר משה גפני:</w:t>
      </w:r>
      <w:r w:rsidRPr="00E56736">
        <w:rPr>
          <w:rStyle w:val="TagStyle"/>
          <w:rtl/>
        </w:rPr>
        <w:t xml:space="preserve"> </w:t>
      </w:r>
      <w:r w:rsidRPr="00571501">
        <w:rPr>
          <w:rStyle w:val="TagStyle"/>
          <w:rtl/>
        </w:rPr>
        <w:t>&lt;&lt; יור &gt;&gt;</w:t>
      </w:r>
      <w:r>
        <w:rPr>
          <w:rtl/>
        </w:rPr>
        <w:t xml:space="preserve">   </w:t>
      </w:r>
      <w:bookmarkEnd w:id="1901"/>
    </w:p>
    <w:p w14:paraId="1DD87A82" w14:textId="77777777" w:rsidR="00E56736" w:rsidRDefault="00E56736" w:rsidP="00571501">
      <w:pPr>
        <w:pStyle w:val="KeepWithNext"/>
        <w:rPr>
          <w:rtl/>
        </w:rPr>
      </w:pPr>
    </w:p>
    <w:p w14:paraId="42918C2C" w14:textId="50B4FDB8" w:rsidR="00E56736" w:rsidRDefault="00E56736" w:rsidP="00E56736">
      <w:pPr>
        <w:rPr>
          <w:rtl/>
        </w:rPr>
      </w:pPr>
      <w:r>
        <w:rPr>
          <w:rFonts w:hint="cs"/>
          <w:rtl/>
        </w:rPr>
        <w:t>מאה אחוז.</w:t>
      </w:r>
    </w:p>
    <w:p w14:paraId="385A70E7" w14:textId="77777777" w:rsidR="00E56736" w:rsidRPr="00E56736" w:rsidRDefault="00E56736" w:rsidP="00E56736">
      <w:pPr>
        <w:rPr>
          <w:rtl/>
        </w:rPr>
      </w:pPr>
    </w:p>
    <w:p w14:paraId="120E1ACB" w14:textId="77777777" w:rsidR="00E56736" w:rsidRDefault="00E56736" w:rsidP="00E56736">
      <w:pPr>
        <w:pStyle w:val="a5"/>
        <w:keepNext/>
        <w:rPr>
          <w:rtl/>
        </w:rPr>
      </w:pPr>
      <w:r w:rsidRPr="00085C13">
        <w:rPr>
          <w:rStyle w:val="TagStyle"/>
          <w:rtl/>
        </w:rPr>
        <w:t xml:space="preserve">&lt;&lt; דובר &gt;&gt; </w:t>
      </w:r>
      <w:r>
        <w:rPr>
          <w:rtl/>
        </w:rPr>
        <w:t>גלעד קריב (העבודה):</w:t>
      </w:r>
      <w:r w:rsidRPr="00085C13">
        <w:rPr>
          <w:rStyle w:val="TagStyle"/>
          <w:rtl/>
        </w:rPr>
        <w:t xml:space="preserve"> &lt;&lt; דובר &gt;&gt;</w:t>
      </w:r>
      <w:r>
        <w:rPr>
          <w:rtl/>
        </w:rPr>
        <w:t xml:space="preserve">   </w:t>
      </w:r>
    </w:p>
    <w:p w14:paraId="04EDE04E" w14:textId="77777777" w:rsidR="00E56736" w:rsidRDefault="00E56736" w:rsidP="00E56736">
      <w:pPr>
        <w:rPr>
          <w:rFonts w:ascii="David" w:hAnsi="David"/>
          <w:rtl/>
        </w:rPr>
      </w:pPr>
    </w:p>
    <w:p w14:paraId="29B8F1A5" w14:textId="3913B5A4" w:rsidR="00E56736" w:rsidRDefault="00E56736" w:rsidP="00E56736">
      <w:pPr>
        <w:rPr>
          <w:rFonts w:ascii="David" w:hAnsi="David"/>
          <w:rtl/>
        </w:rPr>
      </w:pPr>
      <w:r>
        <w:rPr>
          <w:rFonts w:ascii="David" w:hAnsi="David" w:hint="cs"/>
          <w:rtl/>
        </w:rPr>
        <w:t xml:space="preserve">יש לי תחושה </w:t>
      </w:r>
      <w:r w:rsidR="002E6A43" w:rsidRPr="001968B3">
        <w:rPr>
          <w:rFonts w:ascii="David" w:hAnsi="David"/>
          <w:rtl/>
        </w:rPr>
        <w:t>שאתה מאוד מ</w:t>
      </w:r>
      <w:r>
        <w:rPr>
          <w:rFonts w:ascii="David" w:hAnsi="David" w:hint="cs"/>
          <w:rtl/>
        </w:rPr>
        <w:t>ת</w:t>
      </w:r>
      <w:r w:rsidR="002E6A43" w:rsidRPr="001968B3">
        <w:rPr>
          <w:rFonts w:ascii="David" w:hAnsi="David"/>
          <w:rtl/>
        </w:rPr>
        <w:t xml:space="preserve">עניין בפריימריז של הדמוקרטים. </w:t>
      </w:r>
    </w:p>
    <w:p w14:paraId="250ABE3F" w14:textId="77777777" w:rsidR="00E56736" w:rsidRDefault="00E56736" w:rsidP="00E56736">
      <w:pPr>
        <w:rPr>
          <w:rFonts w:ascii="David" w:hAnsi="David"/>
          <w:rtl/>
        </w:rPr>
      </w:pPr>
      <w:bookmarkStart w:id="1902" w:name="_ETM_Q1_4444290"/>
      <w:bookmarkEnd w:id="1902"/>
    </w:p>
    <w:p w14:paraId="31666EE3" w14:textId="77777777" w:rsidR="00E56736" w:rsidRPr="00001F81" w:rsidRDefault="00E56736" w:rsidP="00E56736">
      <w:pPr>
        <w:pStyle w:val="a5"/>
        <w:keepNext/>
        <w:rPr>
          <w:rtl/>
        </w:rPr>
      </w:pPr>
      <w:r w:rsidRPr="00001F81">
        <w:rPr>
          <w:rStyle w:val="TagStyle"/>
          <w:rtl/>
        </w:rPr>
        <w:t xml:space="preserve">&lt;&lt; דובר &gt;&gt; </w:t>
      </w:r>
      <w:r>
        <w:rPr>
          <w:rtl/>
        </w:rPr>
        <w:t>נעמה לזימי (העבודה):</w:t>
      </w:r>
      <w:r w:rsidRPr="00001F81">
        <w:rPr>
          <w:rStyle w:val="TagStyle"/>
          <w:rtl/>
        </w:rPr>
        <w:t xml:space="preserve"> &lt;&lt; דובר &gt;&gt;</w:t>
      </w:r>
      <w:r>
        <w:rPr>
          <w:rtl/>
        </w:rPr>
        <w:t xml:space="preserve">   </w:t>
      </w:r>
    </w:p>
    <w:p w14:paraId="0E2B624A" w14:textId="77777777" w:rsidR="00E56736" w:rsidRDefault="00E56736" w:rsidP="00E56736">
      <w:pPr>
        <w:rPr>
          <w:rFonts w:ascii="David" w:hAnsi="David"/>
          <w:rtl/>
        </w:rPr>
      </w:pPr>
    </w:p>
    <w:p w14:paraId="699A62BF" w14:textId="2C8D69FB" w:rsidR="00E56736" w:rsidRDefault="00E56736" w:rsidP="00E56736">
      <w:pPr>
        <w:rPr>
          <w:rFonts w:ascii="David" w:hAnsi="David"/>
          <w:rtl/>
        </w:rPr>
      </w:pPr>
      <w:r>
        <w:rPr>
          <w:rFonts w:ascii="David" w:hAnsi="David" w:hint="cs"/>
          <w:rtl/>
        </w:rPr>
        <w:t>אני לא דואגת ל</w:t>
      </w:r>
      <w:r w:rsidRPr="001968B3">
        <w:rPr>
          <w:rFonts w:ascii="David" w:hAnsi="David"/>
          <w:rtl/>
        </w:rPr>
        <w:t>פריימריז</w:t>
      </w:r>
      <w:r>
        <w:rPr>
          <w:rFonts w:ascii="David" w:hAnsi="David" w:hint="cs"/>
          <w:rtl/>
        </w:rPr>
        <w:t>, תתפלא.</w:t>
      </w:r>
    </w:p>
    <w:p w14:paraId="2EC52FF4" w14:textId="77777777" w:rsidR="00E56736" w:rsidRDefault="00E56736" w:rsidP="00E56736">
      <w:pPr>
        <w:rPr>
          <w:rFonts w:ascii="David" w:hAnsi="David"/>
          <w:rtl/>
        </w:rPr>
      </w:pPr>
    </w:p>
    <w:p w14:paraId="4AF03029" w14:textId="77777777" w:rsidR="00E56736" w:rsidRDefault="00E56736" w:rsidP="00E56736">
      <w:pPr>
        <w:pStyle w:val="a5"/>
        <w:keepNext/>
        <w:rPr>
          <w:rtl/>
        </w:rPr>
      </w:pPr>
      <w:r w:rsidRPr="00085C13">
        <w:rPr>
          <w:rStyle w:val="TagStyle"/>
          <w:rtl/>
        </w:rPr>
        <w:t xml:space="preserve">&lt;&lt; דובר &gt;&gt; </w:t>
      </w:r>
      <w:r>
        <w:rPr>
          <w:rtl/>
        </w:rPr>
        <w:t>גלעד קריב (העבודה):</w:t>
      </w:r>
      <w:r w:rsidRPr="00085C13">
        <w:rPr>
          <w:rStyle w:val="TagStyle"/>
          <w:rtl/>
        </w:rPr>
        <w:t xml:space="preserve"> &lt;&lt; דובר &gt;&gt;</w:t>
      </w:r>
      <w:r>
        <w:rPr>
          <w:rtl/>
        </w:rPr>
        <w:t xml:space="preserve">   </w:t>
      </w:r>
    </w:p>
    <w:p w14:paraId="6278AF76" w14:textId="77777777" w:rsidR="00E56736" w:rsidRDefault="00E56736" w:rsidP="00E56736">
      <w:pPr>
        <w:rPr>
          <w:rFonts w:ascii="David" w:hAnsi="David"/>
          <w:rtl/>
        </w:rPr>
      </w:pPr>
    </w:p>
    <w:p w14:paraId="2A5D9E5F" w14:textId="77777777" w:rsidR="00A665F2" w:rsidRDefault="00E56736" w:rsidP="00E56736">
      <w:pPr>
        <w:rPr>
          <w:rFonts w:ascii="David" w:hAnsi="David"/>
          <w:rtl/>
        </w:rPr>
      </w:pPr>
      <w:bookmarkStart w:id="1903" w:name="_ETM_Q1_4444587"/>
      <w:bookmarkStart w:id="1904" w:name="_ETM_Q1_4444660"/>
      <w:bookmarkStart w:id="1905" w:name="_ETM_Q1_4444754"/>
      <w:bookmarkEnd w:id="1903"/>
      <w:bookmarkEnd w:id="1904"/>
      <w:bookmarkEnd w:id="1905"/>
      <w:r>
        <w:rPr>
          <w:rFonts w:ascii="David" w:hAnsi="David" w:hint="cs"/>
          <w:rtl/>
        </w:rPr>
        <w:t xml:space="preserve">אתה </w:t>
      </w:r>
      <w:r w:rsidRPr="001968B3">
        <w:rPr>
          <w:rFonts w:ascii="David" w:hAnsi="David"/>
          <w:rtl/>
        </w:rPr>
        <w:t>רוצה להצטרף</w:t>
      </w:r>
      <w:r>
        <w:rPr>
          <w:rFonts w:ascii="David" w:hAnsi="David" w:hint="cs"/>
          <w:rtl/>
        </w:rPr>
        <w:t>?</w:t>
      </w:r>
      <w:r>
        <w:rPr>
          <w:rFonts w:ascii="David" w:hAnsi="David"/>
        </w:rPr>
        <w:t xml:space="preserve"> </w:t>
      </w:r>
      <w:r>
        <w:rPr>
          <w:rFonts w:ascii="David" w:hAnsi="David" w:hint="cs"/>
          <w:rtl/>
        </w:rPr>
        <w:t>נשריין אותך כ</w:t>
      </w:r>
      <w:r w:rsidR="002E6A43" w:rsidRPr="001968B3">
        <w:rPr>
          <w:rFonts w:ascii="David" w:hAnsi="David"/>
          <w:rtl/>
        </w:rPr>
        <w:t>נציג הציבור החרדי</w:t>
      </w:r>
      <w:r>
        <w:rPr>
          <w:rFonts w:ascii="David" w:hAnsi="David" w:hint="cs"/>
          <w:rtl/>
        </w:rPr>
        <w:t>.</w:t>
      </w:r>
      <w:r w:rsidR="002E6A43" w:rsidRPr="001968B3">
        <w:rPr>
          <w:rFonts w:ascii="David" w:hAnsi="David"/>
          <w:rtl/>
        </w:rPr>
        <w:t xml:space="preserve"> לא תצטרך להתמודד אצלנו בפריימריז</w:t>
      </w:r>
      <w:r w:rsidR="00A665F2">
        <w:rPr>
          <w:rFonts w:ascii="David" w:hAnsi="David" w:hint="cs"/>
          <w:rtl/>
        </w:rPr>
        <w:t>.</w:t>
      </w:r>
      <w:r w:rsidR="002E6A43" w:rsidRPr="001968B3">
        <w:rPr>
          <w:rFonts w:ascii="David" w:hAnsi="David"/>
          <w:rtl/>
        </w:rPr>
        <w:t xml:space="preserve"> </w:t>
      </w:r>
    </w:p>
    <w:p w14:paraId="5558E54B" w14:textId="7A1F1DD1" w:rsidR="00A665F2" w:rsidRDefault="00A665F2" w:rsidP="00571501">
      <w:pPr>
        <w:pStyle w:val="a5"/>
        <w:keepNext/>
        <w:rPr>
          <w:rtl/>
        </w:rPr>
      </w:pPr>
      <w:bookmarkStart w:id="1906" w:name="ET_speaker_6361_615"/>
      <w:r w:rsidRPr="00571501">
        <w:rPr>
          <w:rStyle w:val="TagStyle"/>
          <w:rtl/>
        </w:rPr>
        <w:t xml:space="preserve"> &lt;&lt; דובר &gt;&gt;</w:t>
      </w:r>
      <w:r w:rsidRPr="00A665F2">
        <w:rPr>
          <w:rStyle w:val="TagStyle"/>
          <w:rtl/>
        </w:rPr>
        <w:t xml:space="preserve"> </w:t>
      </w:r>
      <w:r>
        <w:rPr>
          <w:rtl/>
        </w:rPr>
        <w:t>נאור שירי (יש עתיד):</w:t>
      </w:r>
      <w:r w:rsidRPr="00A665F2">
        <w:rPr>
          <w:rStyle w:val="TagStyle"/>
          <w:rtl/>
        </w:rPr>
        <w:t xml:space="preserve"> </w:t>
      </w:r>
      <w:r w:rsidRPr="00571501">
        <w:rPr>
          <w:rStyle w:val="TagStyle"/>
          <w:rtl/>
        </w:rPr>
        <w:t>&lt;&lt; דובר &gt;&gt;</w:t>
      </w:r>
      <w:r>
        <w:rPr>
          <w:rtl/>
        </w:rPr>
        <w:t xml:space="preserve">   </w:t>
      </w:r>
      <w:bookmarkEnd w:id="1906"/>
    </w:p>
    <w:p w14:paraId="057BE124" w14:textId="77777777" w:rsidR="00A665F2" w:rsidRDefault="00A665F2" w:rsidP="00571501">
      <w:pPr>
        <w:pStyle w:val="KeepWithNext"/>
        <w:rPr>
          <w:rtl/>
        </w:rPr>
      </w:pPr>
    </w:p>
    <w:p w14:paraId="02CCE5F7" w14:textId="77777777" w:rsidR="00A665F2" w:rsidRDefault="00A665F2" w:rsidP="00A665F2">
      <w:pPr>
        <w:rPr>
          <w:rtl/>
        </w:rPr>
      </w:pPr>
      <w:r>
        <w:rPr>
          <w:rFonts w:hint="cs"/>
          <w:rtl/>
        </w:rPr>
        <w:t>יש שריון? יש שריון?</w:t>
      </w:r>
    </w:p>
    <w:p w14:paraId="2F586BBE" w14:textId="77777777" w:rsidR="00A665F2" w:rsidRDefault="00A665F2" w:rsidP="00A665F2">
      <w:pPr>
        <w:rPr>
          <w:rtl/>
        </w:rPr>
      </w:pPr>
    </w:p>
    <w:p w14:paraId="61D95333" w14:textId="31DBB9C9" w:rsidR="00A665F2" w:rsidRPr="00A665F2" w:rsidRDefault="00A665F2" w:rsidP="00A665F2">
      <w:pPr>
        <w:pStyle w:val="a5"/>
        <w:keepNext/>
        <w:rPr>
          <w:rtl/>
        </w:rPr>
      </w:pPr>
      <w:r w:rsidRPr="00085C13">
        <w:rPr>
          <w:rStyle w:val="TagStyle"/>
          <w:rtl/>
        </w:rPr>
        <w:t xml:space="preserve">&lt;&lt; דובר &gt;&gt; </w:t>
      </w:r>
      <w:r>
        <w:rPr>
          <w:rtl/>
        </w:rPr>
        <w:t>גלעד קריב (העבודה):</w:t>
      </w:r>
      <w:r w:rsidRPr="00085C13">
        <w:rPr>
          <w:rStyle w:val="TagStyle"/>
          <w:rtl/>
        </w:rPr>
        <w:t xml:space="preserve"> &lt;&lt; דובר &gt;&gt;</w:t>
      </w:r>
      <w:r>
        <w:rPr>
          <w:rtl/>
        </w:rPr>
        <w:t xml:space="preserve">   </w:t>
      </w:r>
    </w:p>
    <w:p w14:paraId="70386A50" w14:textId="099ED780" w:rsidR="00A665F2" w:rsidRPr="00A665F2" w:rsidRDefault="00A665F2" w:rsidP="00A665F2">
      <w:pPr>
        <w:rPr>
          <w:rtl/>
        </w:rPr>
      </w:pPr>
    </w:p>
    <w:p w14:paraId="6A5BD325" w14:textId="64917BD3" w:rsidR="00A665F2" w:rsidRDefault="002E6A43" w:rsidP="00E56736">
      <w:pPr>
        <w:rPr>
          <w:rFonts w:ascii="David" w:hAnsi="David"/>
          <w:rtl/>
        </w:rPr>
      </w:pPr>
      <w:r w:rsidRPr="001968B3">
        <w:rPr>
          <w:rFonts w:ascii="David" w:hAnsi="David"/>
          <w:rtl/>
        </w:rPr>
        <w:t xml:space="preserve">לגפני ניתן שריון. </w:t>
      </w:r>
    </w:p>
    <w:p w14:paraId="6A5E2161" w14:textId="77777777" w:rsidR="00A665F2" w:rsidRDefault="00A665F2" w:rsidP="00E56736">
      <w:pPr>
        <w:rPr>
          <w:rFonts w:ascii="David" w:hAnsi="David"/>
          <w:rtl/>
        </w:rPr>
      </w:pPr>
    </w:p>
    <w:p w14:paraId="5E8DCE93" w14:textId="77777777" w:rsidR="00A665F2" w:rsidRPr="00001F81" w:rsidRDefault="00A665F2" w:rsidP="00A665F2">
      <w:pPr>
        <w:pStyle w:val="a5"/>
        <w:keepNext/>
        <w:rPr>
          <w:rtl/>
        </w:rPr>
      </w:pPr>
      <w:r w:rsidRPr="00001F81">
        <w:rPr>
          <w:rStyle w:val="TagStyle"/>
          <w:rtl/>
        </w:rPr>
        <w:t xml:space="preserve">&lt;&lt; דובר &gt;&gt; </w:t>
      </w:r>
      <w:r>
        <w:rPr>
          <w:rtl/>
        </w:rPr>
        <w:t>נעמה לזימי (העבודה):</w:t>
      </w:r>
      <w:r w:rsidRPr="00001F81">
        <w:rPr>
          <w:rStyle w:val="TagStyle"/>
          <w:rtl/>
        </w:rPr>
        <w:t xml:space="preserve"> &lt;&lt; דובר &gt;&gt;</w:t>
      </w:r>
      <w:r>
        <w:rPr>
          <w:rtl/>
        </w:rPr>
        <w:t xml:space="preserve">   </w:t>
      </w:r>
    </w:p>
    <w:p w14:paraId="15970B00" w14:textId="77777777" w:rsidR="00A665F2" w:rsidRDefault="00A665F2" w:rsidP="00E56736">
      <w:pPr>
        <w:rPr>
          <w:rFonts w:ascii="David" w:hAnsi="David"/>
          <w:rtl/>
        </w:rPr>
      </w:pPr>
    </w:p>
    <w:p w14:paraId="4404DDA9" w14:textId="6BC30105" w:rsidR="00A665F2" w:rsidRDefault="00A665F2" w:rsidP="00E56736">
      <w:pPr>
        <w:rPr>
          <w:rFonts w:ascii="David" w:hAnsi="David"/>
          <w:rtl/>
        </w:rPr>
      </w:pPr>
      <w:r>
        <w:rPr>
          <w:rFonts w:ascii="David" w:hAnsi="David" w:hint="cs"/>
          <w:rtl/>
        </w:rPr>
        <w:t>לא, לא ניתן.</w:t>
      </w:r>
    </w:p>
    <w:p w14:paraId="49DB77CA" w14:textId="77777777" w:rsidR="00A665F2" w:rsidRDefault="00A665F2" w:rsidP="00E56736">
      <w:pPr>
        <w:rPr>
          <w:rFonts w:ascii="David" w:hAnsi="David"/>
          <w:rtl/>
        </w:rPr>
      </w:pPr>
    </w:p>
    <w:p w14:paraId="62B54525" w14:textId="77777777" w:rsidR="00A665F2" w:rsidRPr="00A665F2" w:rsidRDefault="00A665F2" w:rsidP="00A665F2">
      <w:pPr>
        <w:pStyle w:val="a5"/>
        <w:keepNext/>
        <w:rPr>
          <w:rtl/>
        </w:rPr>
      </w:pPr>
      <w:r w:rsidRPr="00085C13">
        <w:rPr>
          <w:rStyle w:val="TagStyle"/>
          <w:rtl/>
        </w:rPr>
        <w:t xml:space="preserve">&lt;&lt; דובר &gt;&gt; </w:t>
      </w:r>
      <w:r>
        <w:rPr>
          <w:rtl/>
        </w:rPr>
        <w:t>גלעד קריב (העבודה):</w:t>
      </w:r>
      <w:r w:rsidRPr="00085C13">
        <w:rPr>
          <w:rStyle w:val="TagStyle"/>
          <w:rtl/>
        </w:rPr>
        <w:t xml:space="preserve"> &lt;&lt; דובר &gt;&gt;</w:t>
      </w:r>
      <w:r>
        <w:rPr>
          <w:rtl/>
        </w:rPr>
        <w:t xml:space="preserve">   </w:t>
      </w:r>
    </w:p>
    <w:p w14:paraId="09823198" w14:textId="77777777" w:rsidR="00A665F2" w:rsidRDefault="00A665F2" w:rsidP="00E56736">
      <w:pPr>
        <w:rPr>
          <w:rFonts w:ascii="David" w:hAnsi="David"/>
          <w:rtl/>
        </w:rPr>
      </w:pPr>
    </w:p>
    <w:p w14:paraId="4CF5643D" w14:textId="77777777" w:rsidR="00A665F2" w:rsidRDefault="00A665F2" w:rsidP="00E56736">
      <w:pPr>
        <w:rPr>
          <w:rFonts w:ascii="David" w:hAnsi="David"/>
          <w:rtl/>
        </w:rPr>
      </w:pPr>
      <w:bookmarkStart w:id="1907" w:name="_ETM_Q1_4449626"/>
      <w:bookmarkStart w:id="1908" w:name="_ETM_Q1_4449951"/>
      <w:bookmarkEnd w:id="1907"/>
      <w:bookmarkEnd w:id="1908"/>
      <w:r>
        <w:rPr>
          <w:rFonts w:ascii="David" w:hAnsi="David" w:hint="cs"/>
          <w:rtl/>
        </w:rPr>
        <w:t xml:space="preserve">לא ניתן? </w:t>
      </w:r>
      <w:r w:rsidR="002E6A43" w:rsidRPr="001968B3">
        <w:rPr>
          <w:rFonts w:ascii="David" w:hAnsi="David"/>
          <w:rtl/>
        </w:rPr>
        <w:t xml:space="preserve">אתה רואה שאני יותר נחמד? </w:t>
      </w:r>
    </w:p>
    <w:p w14:paraId="1E6935AA" w14:textId="77777777" w:rsidR="00A665F2" w:rsidRDefault="00A665F2" w:rsidP="00E56736">
      <w:pPr>
        <w:rPr>
          <w:rFonts w:ascii="David" w:hAnsi="David"/>
          <w:rtl/>
        </w:rPr>
      </w:pPr>
    </w:p>
    <w:p w14:paraId="3E6896E9" w14:textId="2DB6C218" w:rsidR="00A665F2" w:rsidRDefault="00A665F2" w:rsidP="00571501">
      <w:pPr>
        <w:pStyle w:val="a5"/>
        <w:keepNext/>
        <w:rPr>
          <w:rtl/>
        </w:rPr>
      </w:pPr>
      <w:bookmarkStart w:id="1909" w:name="ET_speaker_6361_616"/>
      <w:r w:rsidRPr="00571501">
        <w:rPr>
          <w:rStyle w:val="TagStyle"/>
          <w:rtl/>
        </w:rPr>
        <w:t xml:space="preserve"> &lt;&lt; דובר &gt;&gt;</w:t>
      </w:r>
      <w:r w:rsidRPr="00A665F2">
        <w:rPr>
          <w:rStyle w:val="TagStyle"/>
          <w:rtl/>
        </w:rPr>
        <w:t xml:space="preserve"> </w:t>
      </w:r>
      <w:r>
        <w:rPr>
          <w:rtl/>
        </w:rPr>
        <w:t>נאור שירי (יש עתיד):</w:t>
      </w:r>
      <w:r w:rsidRPr="00A665F2">
        <w:rPr>
          <w:rStyle w:val="TagStyle"/>
          <w:rtl/>
        </w:rPr>
        <w:t xml:space="preserve"> </w:t>
      </w:r>
      <w:r w:rsidRPr="00571501">
        <w:rPr>
          <w:rStyle w:val="TagStyle"/>
          <w:rtl/>
        </w:rPr>
        <w:t>&lt;&lt; דובר &gt;&gt;</w:t>
      </w:r>
      <w:r>
        <w:rPr>
          <w:rtl/>
        </w:rPr>
        <w:t xml:space="preserve">   </w:t>
      </w:r>
      <w:bookmarkEnd w:id="1909"/>
    </w:p>
    <w:p w14:paraId="353F0BC5" w14:textId="77777777" w:rsidR="00A665F2" w:rsidRDefault="00A665F2" w:rsidP="00571501">
      <w:pPr>
        <w:pStyle w:val="KeepWithNext"/>
        <w:rPr>
          <w:rtl/>
        </w:rPr>
      </w:pPr>
    </w:p>
    <w:p w14:paraId="678F5BF6" w14:textId="0F7EB786" w:rsidR="00A665F2" w:rsidRDefault="00A665F2" w:rsidP="00A665F2">
      <w:pPr>
        <w:rPr>
          <w:rtl/>
        </w:rPr>
      </w:pPr>
      <w:r>
        <w:rPr>
          <w:rFonts w:hint="cs"/>
          <w:rtl/>
        </w:rPr>
        <w:t>איז</w:t>
      </w:r>
      <w:r w:rsidR="000402D5">
        <w:rPr>
          <w:rFonts w:hint="cs"/>
          <w:rtl/>
        </w:rPr>
        <w:t>ו</w:t>
      </w:r>
      <w:r>
        <w:rPr>
          <w:rFonts w:hint="cs"/>
          <w:rtl/>
        </w:rPr>
        <w:t xml:space="preserve"> מחלוקת אתה מייצר בוועדה.</w:t>
      </w:r>
    </w:p>
    <w:p w14:paraId="6866952C" w14:textId="77777777" w:rsidR="00A665F2" w:rsidRPr="00A665F2" w:rsidRDefault="00A665F2" w:rsidP="00A665F2">
      <w:pPr>
        <w:rPr>
          <w:rtl/>
        </w:rPr>
      </w:pPr>
    </w:p>
    <w:p w14:paraId="6AAF9470" w14:textId="77777777" w:rsidR="00A665F2" w:rsidRPr="00001F81" w:rsidRDefault="00A665F2" w:rsidP="00A665F2">
      <w:pPr>
        <w:pStyle w:val="a5"/>
        <w:keepNext/>
        <w:rPr>
          <w:rtl/>
        </w:rPr>
      </w:pPr>
      <w:r w:rsidRPr="00001F81">
        <w:rPr>
          <w:rStyle w:val="TagStyle"/>
          <w:rtl/>
        </w:rPr>
        <w:t xml:space="preserve">&lt;&lt; דובר &gt;&gt; </w:t>
      </w:r>
      <w:r>
        <w:rPr>
          <w:rtl/>
        </w:rPr>
        <w:t>נעמה לזימי (העבודה):</w:t>
      </w:r>
      <w:r w:rsidRPr="00001F81">
        <w:rPr>
          <w:rStyle w:val="TagStyle"/>
          <w:rtl/>
        </w:rPr>
        <w:t xml:space="preserve"> &lt;&lt; דובר &gt;&gt;</w:t>
      </w:r>
      <w:r>
        <w:rPr>
          <w:rtl/>
        </w:rPr>
        <w:t xml:space="preserve">   </w:t>
      </w:r>
    </w:p>
    <w:p w14:paraId="4F4A82FB" w14:textId="77777777" w:rsidR="00A665F2" w:rsidRDefault="00A665F2" w:rsidP="00E56736">
      <w:pPr>
        <w:rPr>
          <w:rFonts w:ascii="David" w:hAnsi="David"/>
          <w:rtl/>
        </w:rPr>
      </w:pPr>
    </w:p>
    <w:p w14:paraId="13159720" w14:textId="77777777" w:rsidR="00353343" w:rsidRDefault="00A665F2" w:rsidP="00E56736">
      <w:pPr>
        <w:rPr>
          <w:rFonts w:ascii="David" w:hAnsi="David"/>
          <w:rtl/>
        </w:rPr>
      </w:pPr>
      <w:bookmarkStart w:id="1910" w:name="_ETM_Q1_4454601"/>
      <w:bookmarkStart w:id="1911" w:name="_ETM_Q1_4454790"/>
      <w:bookmarkStart w:id="1912" w:name="_ETM_Q1_4454840"/>
      <w:bookmarkStart w:id="1913" w:name="_ETM_Q1_4454948"/>
      <w:bookmarkEnd w:id="1910"/>
      <w:bookmarkEnd w:id="1911"/>
      <w:bookmarkEnd w:id="1912"/>
      <w:bookmarkEnd w:id="1913"/>
      <w:r>
        <w:rPr>
          <w:rFonts w:ascii="David" w:hAnsi="David" w:hint="cs"/>
          <w:rtl/>
        </w:rPr>
        <w:t xml:space="preserve">יואב, </w:t>
      </w:r>
      <w:r w:rsidR="002E6A43" w:rsidRPr="001968B3">
        <w:rPr>
          <w:rFonts w:ascii="David" w:hAnsi="David"/>
          <w:rtl/>
        </w:rPr>
        <w:t>אני מוכנה שנחזור לערוץ הכנסת</w:t>
      </w:r>
      <w:r>
        <w:rPr>
          <w:rFonts w:ascii="David" w:hAnsi="David" w:hint="cs"/>
          <w:rtl/>
        </w:rPr>
        <w:t>.</w:t>
      </w:r>
      <w:r w:rsidR="002E6A43" w:rsidRPr="001968B3">
        <w:rPr>
          <w:rFonts w:ascii="David" w:hAnsi="David"/>
          <w:rtl/>
        </w:rPr>
        <w:t xml:space="preserve"> אתם אמרתם כ</w:t>
      </w:r>
      <w:r>
        <w:rPr>
          <w:rFonts w:ascii="David" w:hAnsi="David" w:hint="cs"/>
          <w:rtl/>
        </w:rPr>
        <w:t>א</w:t>
      </w:r>
      <w:r w:rsidR="002E6A43" w:rsidRPr="001968B3">
        <w:rPr>
          <w:rFonts w:ascii="David" w:hAnsi="David"/>
          <w:rtl/>
        </w:rPr>
        <w:t>ן שבמידה וכספי הסיוע האלה שצופים שלא תהיה בעיה יגיעו</w:t>
      </w:r>
      <w:r w:rsidR="00353343">
        <w:rPr>
          <w:rFonts w:ascii="David" w:hAnsi="David" w:hint="cs"/>
          <w:rtl/>
        </w:rPr>
        <w:t>,</w:t>
      </w:r>
      <w:r w:rsidR="002E6A43" w:rsidRPr="001968B3">
        <w:rPr>
          <w:rFonts w:ascii="David" w:hAnsi="David"/>
          <w:rtl/>
        </w:rPr>
        <w:t xml:space="preserve"> נצטרך להתכנס כאן חזרה לדיון על הפער בין ההכנסות</w:t>
      </w:r>
      <w:r w:rsidR="00353343">
        <w:rPr>
          <w:rFonts w:ascii="David" w:hAnsi="David" w:hint="cs"/>
          <w:rtl/>
        </w:rPr>
        <w:t>.</w:t>
      </w:r>
      <w:r w:rsidR="002E6A43" w:rsidRPr="001968B3">
        <w:rPr>
          <w:rFonts w:ascii="David" w:hAnsi="David"/>
          <w:rtl/>
        </w:rPr>
        <w:t xml:space="preserve"> אתה לא יכול להגיד שלא </w:t>
      </w:r>
      <w:r w:rsidR="00353343">
        <w:rPr>
          <w:rFonts w:ascii="David" w:hAnsi="David" w:hint="cs"/>
          <w:rtl/>
        </w:rPr>
        <w:t xml:space="preserve">הסתמכו על זה כעל </w:t>
      </w:r>
      <w:r w:rsidR="002E6A43" w:rsidRPr="001968B3">
        <w:rPr>
          <w:rFonts w:ascii="David" w:hAnsi="David"/>
          <w:rtl/>
        </w:rPr>
        <w:t>הכנסות</w:t>
      </w:r>
      <w:r w:rsidR="00353343">
        <w:rPr>
          <w:rFonts w:ascii="David" w:hAnsi="David" w:hint="cs"/>
          <w:rtl/>
        </w:rPr>
        <w:t>.</w:t>
      </w:r>
      <w:r w:rsidR="002E6A43" w:rsidRPr="001968B3">
        <w:rPr>
          <w:rFonts w:ascii="David" w:hAnsi="David"/>
          <w:rtl/>
        </w:rPr>
        <w:t xml:space="preserve"> </w:t>
      </w:r>
    </w:p>
    <w:p w14:paraId="2046D704" w14:textId="77777777" w:rsidR="00353343" w:rsidRDefault="00353343" w:rsidP="00E56736">
      <w:pPr>
        <w:rPr>
          <w:rFonts w:ascii="David" w:hAnsi="David"/>
          <w:rtl/>
        </w:rPr>
      </w:pPr>
    </w:p>
    <w:p w14:paraId="755C2A7E" w14:textId="2C20183E" w:rsidR="00353343" w:rsidRDefault="00353343" w:rsidP="00571501">
      <w:pPr>
        <w:pStyle w:val="afb"/>
        <w:keepNext/>
        <w:rPr>
          <w:rtl/>
        </w:rPr>
      </w:pPr>
      <w:bookmarkStart w:id="1914" w:name="ET_guest_876254_617"/>
      <w:r w:rsidRPr="00571501">
        <w:rPr>
          <w:rStyle w:val="TagStyle"/>
          <w:rtl/>
        </w:rPr>
        <w:t xml:space="preserve"> &lt;&lt; אורח &gt;&gt;</w:t>
      </w:r>
      <w:r w:rsidRPr="00353343">
        <w:rPr>
          <w:rStyle w:val="TagStyle"/>
          <w:rtl/>
        </w:rPr>
        <w:t xml:space="preserve"> </w:t>
      </w:r>
      <w:r>
        <w:rPr>
          <w:rtl/>
        </w:rPr>
        <w:t>יואב הכט:</w:t>
      </w:r>
      <w:r w:rsidRPr="00353343">
        <w:rPr>
          <w:rStyle w:val="TagStyle"/>
          <w:rtl/>
        </w:rPr>
        <w:t xml:space="preserve"> </w:t>
      </w:r>
      <w:r w:rsidRPr="00571501">
        <w:rPr>
          <w:rStyle w:val="TagStyle"/>
          <w:rtl/>
        </w:rPr>
        <w:t>&lt;&lt; אורח &gt;&gt;</w:t>
      </w:r>
      <w:r>
        <w:rPr>
          <w:rtl/>
        </w:rPr>
        <w:t xml:space="preserve">   </w:t>
      </w:r>
      <w:bookmarkEnd w:id="1914"/>
    </w:p>
    <w:p w14:paraId="74E0071C" w14:textId="77777777" w:rsidR="00353343" w:rsidRDefault="00353343" w:rsidP="00571501">
      <w:pPr>
        <w:pStyle w:val="KeepWithNext"/>
        <w:rPr>
          <w:rtl/>
        </w:rPr>
      </w:pPr>
    </w:p>
    <w:p w14:paraId="4F3F795D" w14:textId="0A370E95" w:rsidR="00353343" w:rsidRDefault="00353343" w:rsidP="00353343">
      <w:pPr>
        <w:rPr>
          <w:rtl/>
        </w:rPr>
      </w:pPr>
      <w:r>
        <w:rPr>
          <w:rFonts w:hint="cs"/>
          <w:rtl/>
        </w:rPr>
        <w:t>אני חושב שאמרתי את זה גם לפני שלוש דקות.</w:t>
      </w:r>
    </w:p>
    <w:p w14:paraId="16D03104" w14:textId="77777777" w:rsidR="00353343" w:rsidRDefault="00353343" w:rsidP="00353343">
      <w:pPr>
        <w:rPr>
          <w:rtl/>
        </w:rPr>
      </w:pPr>
    </w:p>
    <w:p w14:paraId="159749A3" w14:textId="147AD29D" w:rsidR="00353343" w:rsidRDefault="00353343" w:rsidP="00571501">
      <w:pPr>
        <w:pStyle w:val="a5"/>
        <w:keepNext/>
        <w:rPr>
          <w:rtl/>
        </w:rPr>
      </w:pPr>
      <w:bookmarkStart w:id="1915" w:name="ET_speaker_6236_618"/>
      <w:r w:rsidRPr="00571501">
        <w:rPr>
          <w:rStyle w:val="TagStyle"/>
          <w:rtl/>
        </w:rPr>
        <w:t xml:space="preserve"> &lt;&lt; דובר &gt;&gt;</w:t>
      </w:r>
      <w:r w:rsidRPr="00353343">
        <w:rPr>
          <w:rStyle w:val="TagStyle"/>
          <w:rtl/>
        </w:rPr>
        <w:t xml:space="preserve"> </w:t>
      </w:r>
      <w:r>
        <w:rPr>
          <w:rtl/>
        </w:rPr>
        <w:t>נעמה לזימי (העבודה):</w:t>
      </w:r>
      <w:r w:rsidRPr="00353343">
        <w:rPr>
          <w:rStyle w:val="TagStyle"/>
          <w:rtl/>
        </w:rPr>
        <w:t xml:space="preserve"> </w:t>
      </w:r>
      <w:r w:rsidRPr="00571501">
        <w:rPr>
          <w:rStyle w:val="TagStyle"/>
          <w:rtl/>
        </w:rPr>
        <w:t>&lt;&lt; דובר &gt;&gt;</w:t>
      </w:r>
      <w:r>
        <w:rPr>
          <w:rtl/>
        </w:rPr>
        <w:t xml:space="preserve">   </w:t>
      </w:r>
      <w:bookmarkEnd w:id="1915"/>
    </w:p>
    <w:p w14:paraId="7163A151" w14:textId="77777777" w:rsidR="00353343" w:rsidRPr="00353343" w:rsidRDefault="00353343" w:rsidP="00571501">
      <w:pPr>
        <w:pStyle w:val="KeepWithNext"/>
        <w:rPr>
          <w:rtl/>
        </w:rPr>
      </w:pPr>
    </w:p>
    <w:p w14:paraId="0A5B432C" w14:textId="41B7058D" w:rsidR="00353343" w:rsidRDefault="002E6A43" w:rsidP="00E56736">
      <w:pPr>
        <w:rPr>
          <w:rFonts w:ascii="David" w:hAnsi="David"/>
          <w:rtl/>
        </w:rPr>
      </w:pPr>
      <w:r w:rsidRPr="001968B3">
        <w:rPr>
          <w:rFonts w:ascii="David" w:hAnsi="David"/>
          <w:rtl/>
        </w:rPr>
        <w:t>אבל אמרת לפני רגע שלא הסתמ</w:t>
      </w:r>
      <w:r w:rsidR="00353343">
        <w:rPr>
          <w:rFonts w:ascii="David" w:hAnsi="David" w:hint="cs"/>
          <w:rtl/>
        </w:rPr>
        <w:t>כתם</w:t>
      </w:r>
      <w:r w:rsidRPr="001968B3">
        <w:rPr>
          <w:rFonts w:ascii="David" w:hAnsi="David"/>
          <w:rtl/>
        </w:rPr>
        <w:t xml:space="preserve"> על ההכנסות</w:t>
      </w:r>
      <w:r w:rsidR="00353343">
        <w:rPr>
          <w:rFonts w:ascii="David" w:hAnsi="David" w:hint="cs"/>
          <w:rtl/>
        </w:rPr>
        <w:t xml:space="preserve"> האלה</w:t>
      </w:r>
      <w:r w:rsidRPr="001968B3">
        <w:rPr>
          <w:rFonts w:ascii="David" w:hAnsi="David"/>
          <w:rtl/>
        </w:rPr>
        <w:t xml:space="preserve">. אני לא </w:t>
      </w:r>
      <w:r w:rsidR="00353343">
        <w:rPr>
          <w:rFonts w:ascii="David" w:hAnsi="David" w:hint="cs"/>
          <w:rtl/>
        </w:rPr>
        <w:t>מבינה.</w:t>
      </w:r>
    </w:p>
    <w:p w14:paraId="74E4E9C8" w14:textId="77777777" w:rsidR="00353343" w:rsidRDefault="00353343" w:rsidP="00E56736">
      <w:pPr>
        <w:rPr>
          <w:rFonts w:ascii="David" w:hAnsi="David"/>
          <w:rtl/>
        </w:rPr>
      </w:pPr>
    </w:p>
    <w:p w14:paraId="78F5371E" w14:textId="77777777" w:rsidR="00353343" w:rsidRDefault="00353343" w:rsidP="00353343">
      <w:pPr>
        <w:pStyle w:val="afb"/>
        <w:keepNext/>
        <w:rPr>
          <w:rtl/>
        </w:rPr>
      </w:pPr>
      <w:r w:rsidRPr="00353343">
        <w:rPr>
          <w:rStyle w:val="TagStyle"/>
          <w:rtl/>
        </w:rPr>
        <w:t xml:space="preserve">&lt;&lt; אורח &gt;&gt; </w:t>
      </w:r>
      <w:r>
        <w:rPr>
          <w:rtl/>
        </w:rPr>
        <w:t>יואב הכט:</w:t>
      </w:r>
      <w:r w:rsidRPr="00353343">
        <w:rPr>
          <w:rStyle w:val="TagStyle"/>
          <w:rtl/>
        </w:rPr>
        <w:t xml:space="preserve"> &lt;&lt; אורח &gt;&gt;</w:t>
      </w:r>
      <w:r>
        <w:rPr>
          <w:rtl/>
        </w:rPr>
        <w:t xml:space="preserve">   </w:t>
      </w:r>
    </w:p>
    <w:p w14:paraId="4F35E575" w14:textId="77777777" w:rsidR="00353343" w:rsidRDefault="00353343" w:rsidP="00E56736">
      <w:pPr>
        <w:rPr>
          <w:rFonts w:ascii="David" w:hAnsi="David"/>
          <w:rtl/>
        </w:rPr>
      </w:pPr>
    </w:p>
    <w:p w14:paraId="12F639F4" w14:textId="09891F6F" w:rsidR="00353343" w:rsidRDefault="00353343" w:rsidP="00353343">
      <w:pPr>
        <w:rPr>
          <w:rFonts w:ascii="David" w:hAnsi="David"/>
          <w:rtl/>
        </w:rPr>
      </w:pPr>
      <w:r>
        <w:rPr>
          <w:rFonts w:ascii="David" w:hAnsi="David" w:hint="cs"/>
          <w:rtl/>
        </w:rPr>
        <w:t>אני אחדד. אני אחדד.</w:t>
      </w:r>
    </w:p>
    <w:p w14:paraId="7CAA82E6" w14:textId="77777777" w:rsidR="00353343" w:rsidRDefault="00353343" w:rsidP="00353343">
      <w:pPr>
        <w:rPr>
          <w:rFonts w:ascii="David" w:hAnsi="David"/>
          <w:rtl/>
        </w:rPr>
      </w:pPr>
      <w:bookmarkStart w:id="1916" w:name="_ETM_Q1_4477523"/>
      <w:bookmarkEnd w:id="1916"/>
    </w:p>
    <w:p w14:paraId="468ACCA4" w14:textId="0EEE8A2A" w:rsidR="00353343" w:rsidRDefault="00353343" w:rsidP="00571501">
      <w:pPr>
        <w:pStyle w:val="a5"/>
        <w:keepNext/>
        <w:rPr>
          <w:rtl/>
        </w:rPr>
      </w:pPr>
      <w:bookmarkStart w:id="1917" w:name="ET_speaker_6236_619"/>
      <w:r w:rsidRPr="00571501">
        <w:rPr>
          <w:rStyle w:val="TagStyle"/>
          <w:rtl/>
        </w:rPr>
        <w:t xml:space="preserve"> &lt;&lt; דובר &gt;&gt;</w:t>
      </w:r>
      <w:r w:rsidRPr="00353343">
        <w:rPr>
          <w:rStyle w:val="TagStyle"/>
          <w:rtl/>
        </w:rPr>
        <w:t xml:space="preserve"> </w:t>
      </w:r>
      <w:r>
        <w:rPr>
          <w:rtl/>
        </w:rPr>
        <w:t>נעמה לזימי (העבודה):</w:t>
      </w:r>
      <w:r w:rsidRPr="00353343">
        <w:rPr>
          <w:rStyle w:val="TagStyle"/>
          <w:rtl/>
        </w:rPr>
        <w:t xml:space="preserve"> </w:t>
      </w:r>
      <w:r w:rsidRPr="00571501">
        <w:rPr>
          <w:rStyle w:val="TagStyle"/>
          <w:rtl/>
        </w:rPr>
        <w:t>&lt;&lt; דובר &gt;&gt;</w:t>
      </w:r>
      <w:r>
        <w:rPr>
          <w:rtl/>
        </w:rPr>
        <w:t xml:space="preserve">   </w:t>
      </w:r>
      <w:bookmarkEnd w:id="1917"/>
    </w:p>
    <w:p w14:paraId="7F72B26D" w14:textId="77777777" w:rsidR="00353343" w:rsidRPr="00353343" w:rsidRDefault="00353343" w:rsidP="00571501">
      <w:pPr>
        <w:pStyle w:val="KeepWithNext"/>
        <w:rPr>
          <w:rtl/>
        </w:rPr>
      </w:pPr>
      <w:bookmarkStart w:id="1918" w:name="_ETM_Q1_4479459"/>
      <w:bookmarkStart w:id="1919" w:name="_ETM_Q1_4479615"/>
      <w:bookmarkEnd w:id="1918"/>
      <w:bookmarkEnd w:id="1919"/>
    </w:p>
    <w:p w14:paraId="25A90BC6" w14:textId="77777777" w:rsidR="00353343" w:rsidRDefault="00353343" w:rsidP="00E56736">
      <w:pPr>
        <w:rPr>
          <w:rFonts w:ascii="David" w:hAnsi="David"/>
          <w:rtl/>
        </w:rPr>
      </w:pPr>
      <w:r>
        <w:rPr>
          <w:rFonts w:ascii="David" w:hAnsi="David" w:hint="cs"/>
          <w:rtl/>
        </w:rPr>
        <w:t xml:space="preserve">רגע, </w:t>
      </w:r>
      <w:r w:rsidR="002E6A43" w:rsidRPr="001968B3">
        <w:rPr>
          <w:rFonts w:ascii="David" w:hAnsi="David"/>
          <w:rtl/>
        </w:rPr>
        <w:t xml:space="preserve">אני טועה, </w:t>
      </w:r>
      <w:r>
        <w:rPr>
          <w:rFonts w:ascii="David" w:hAnsi="David" w:hint="cs"/>
          <w:rtl/>
        </w:rPr>
        <w:t>נאור?</w:t>
      </w:r>
      <w:r>
        <w:rPr>
          <w:rFonts w:ascii="David" w:hAnsi="David"/>
        </w:rPr>
        <w:t xml:space="preserve"> </w:t>
      </w:r>
    </w:p>
    <w:p w14:paraId="7F131FA7" w14:textId="77777777" w:rsidR="00353343" w:rsidRDefault="00353343" w:rsidP="00E56736">
      <w:pPr>
        <w:rPr>
          <w:rFonts w:ascii="David" w:hAnsi="David"/>
          <w:rtl/>
        </w:rPr>
      </w:pPr>
      <w:bookmarkStart w:id="1920" w:name="_ETM_Q1_4480624"/>
      <w:bookmarkEnd w:id="1920"/>
    </w:p>
    <w:p w14:paraId="1E75E80B" w14:textId="18E2F759" w:rsidR="00353343" w:rsidRDefault="00353343" w:rsidP="00571501">
      <w:pPr>
        <w:pStyle w:val="a5"/>
        <w:keepNext/>
        <w:rPr>
          <w:rtl/>
        </w:rPr>
      </w:pPr>
      <w:bookmarkStart w:id="1921" w:name="ET_speaker_6361_620"/>
      <w:r w:rsidRPr="00571501">
        <w:rPr>
          <w:rStyle w:val="TagStyle"/>
          <w:rtl/>
        </w:rPr>
        <w:t xml:space="preserve"> &lt;&lt; דובר &gt;&gt;</w:t>
      </w:r>
      <w:r w:rsidRPr="00353343">
        <w:rPr>
          <w:rStyle w:val="TagStyle"/>
          <w:rtl/>
        </w:rPr>
        <w:t xml:space="preserve"> </w:t>
      </w:r>
      <w:r>
        <w:rPr>
          <w:rtl/>
        </w:rPr>
        <w:t>נאור שירי (יש עתיד):</w:t>
      </w:r>
      <w:r w:rsidRPr="00353343">
        <w:rPr>
          <w:rStyle w:val="TagStyle"/>
          <w:rtl/>
        </w:rPr>
        <w:t xml:space="preserve"> </w:t>
      </w:r>
      <w:r w:rsidRPr="00571501">
        <w:rPr>
          <w:rStyle w:val="TagStyle"/>
          <w:rtl/>
        </w:rPr>
        <w:t>&lt;&lt; דובר &gt;&gt;</w:t>
      </w:r>
      <w:r>
        <w:rPr>
          <w:rtl/>
        </w:rPr>
        <w:t xml:space="preserve">   </w:t>
      </w:r>
      <w:bookmarkEnd w:id="1921"/>
    </w:p>
    <w:p w14:paraId="1F3592D4" w14:textId="77777777" w:rsidR="00353343" w:rsidRDefault="00353343" w:rsidP="00571501">
      <w:pPr>
        <w:pStyle w:val="KeepWithNext"/>
        <w:rPr>
          <w:rtl/>
        </w:rPr>
      </w:pPr>
    </w:p>
    <w:p w14:paraId="6D98DB92" w14:textId="63668453" w:rsidR="00353343" w:rsidRDefault="00353343" w:rsidP="00353343">
      <w:pPr>
        <w:rPr>
          <w:rtl/>
        </w:rPr>
      </w:pPr>
      <w:r>
        <w:rPr>
          <w:rFonts w:hint="cs"/>
          <w:rtl/>
        </w:rPr>
        <w:t>לא.</w:t>
      </w:r>
    </w:p>
    <w:p w14:paraId="0DAF6E32" w14:textId="77777777" w:rsidR="00353343" w:rsidRDefault="00353343" w:rsidP="00353343">
      <w:pPr>
        <w:rPr>
          <w:rtl/>
        </w:rPr>
      </w:pPr>
    </w:p>
    <w:p w14:paraId="01AF0DE9" w14:textId="33B54D61" w:rsidR="00353343" w:rsidRPr="00353343" w:rsidRDefault="00353343" w:rsidP="00571501">
      <w:pPr>
        <w:pStyle w:val="a5"/>
        <w:keepNext/>
        <w:rPr>
          <w:rtl/>
        </w:rPr>
      </w:pPr>
      <w:bookmarkStart w:id="1922" w:name="ET_speaker_6236_621"/>
      <w:r w:rsidRPr="00571501">
        <w:rPr>
          <w:rStyle w:val="TagStyle"/>
          <w:rtl/>
        </w:rPr>
        <w:t xml:space="preserve"> &lt;&lt; דובר &gt;&gt;</w:t>
      </w:r>
      <w:r w:rsidRPr="00353343">
        <w:rPr>
          <w:rStyle w:val="TagStyle"/>
          <w:rtl/>
        </w:rPr>
        <w:t xml:space="preserve"> </w:t>
      </w:r>
      <w:r>
        <w:rPr>
          <w:rtl/>
        </w:rPr>
        <w:t>נעמה לזימי (העבודה):</w:t>
      </w:r>
      <w:r w:rsidRPr="00353343">
        <w:rPr>
          <w:rStyle w:val="TagStyle"/>
          <w:rtl/>
        </w:rPr>
        <w:t xml:space="preserve"> </w:t>
      </w:r>
      <w:r w:rsidRPr="00571501">
        <w:rPr>
          <w:rStyle w:val="TagStyle"/>
          <w:rtl/>
        </w:rPr>
        <w:t>&lt;&lt; דובר &gt;&gt;</w:t>
      </w:r>
      <w:r>
        <w:rPr>
          <w:rtl/>
        </w:rPr>
        <w:t xml:space="preserve">   </w:t>
      </w:r>
      <w:bookmarkEnd w:id="1922"/>
    </w:p>
    <w:p w14:paraId="3A697C39" w14:textId="77777777" w:rsidR="00353343" w:rsidRDefault="00353343" w:rsidP="00571501">
      <w:pPr>
        <w:pStyle w:val="KeepWithNext"/>
        <w:rPr>
          <w:rtl/>
        </w:rPr>
      </w:pPr>
      <w:bookmarkStart w:id="1923" w:name="_ETM_Q1_4480965"/>
      <w:bookmarkEnd w:id="1923"/>
    </w:p>
    <w:p w14:paraId="1E06E525" w14:textId="77777777" w:rsidR="00353343" w:rsidRDefault="002E6A43" w:rsidP="00E56736">
      <w:pPr>
        <w:rPr>
          <w:rFonts w:ascii="David" w:hAnsi="David"/>
          <w:rtl/>
        </w:rPr>
      </w:pPr>
      <w:bookmarkStart w:id="1924" w:name="_ETM_Q1_4481061"/>
      <w:bookmarkStart w:id="1925" w:name="_ETM_Q1_4481169"/>
      <w:bookmarkStart w:id="1926" w:name="_ETM_Q1_4481268"/>
      <w:bookmarkStart w:id="1927" w:name="_ETM_Q1_4481485"/>
      <w:bookmarkEnd w:id="1924"/>
      <w:bookmarkEnd w:id="1925"/>
      <w:bookmarkEnd w:id="1926"/>
      <w:bookmarkEnd w:id="1927"/>
      <w:r w:rsidRPr="001968B3">
        <w:rPr>
          <w:rFonts w:ascii="David" w:hAnsi="David"/>
          <w:rtl/>
        </w:rPr>
        <w:t>זה נאמר</w:t>
      </w:r>
      <w:r w:rsidR="00353343">
        <w:rPr>
          <w:rFonts w:ascii="David" w:hAnsi="David" w:hint="cs"/>
          <w:rtl/>
        </w:rPr>
        <w:t>.</w:t>
      </w:r>
      <w:r w:rsidRPr="001968B3">
        <w:rPr>
          <w:rFonts w:ascii="David" w:hAnsi="David"/>
          <w:rtl/>
        </w:rPr>
        <w:t xml:space="preserve"> אני לא מבינה. היה פה דיון שלם על הדבר הזה. </w:t>
      </w:r>
    </w:p>
    <w:p w14:paraId="2EE374FD" w14:textId="77777777" w:rsidR="00353343" w:rsidRDefault="00353343" w:rsidP="00E56736">
      <w:pPr>
        <w:rPr>
          <w:rFonts w:ascii="David" w:hAnsi="David"/>
          <w:rtl/>
        </w:rPr>
      </w:pPr>
    </w:p>
    <w:p w14:paraId="2965DF76" w14:textId="77777777" w:rsidR="00353343" w:rsidRDefault="00353343" w:rsidP="00353343">
      <w:pPr>
        <w:pStyle w:val="afb"/>
        <w:keepNext/>
        <w:rPr>
          <w:rtl/>
        </w:rPr>
      </w:pPr>
      <w:r w:rsidRPr="00353343">
        <w:rPr>
          <w:rStyle w:val="TagStyle"/>
          <w:rtl/>
        </w:rPr>
        <w:t xml:space="preserve">&lt;&lt; אורח &gt;&gt; </w:t>
      </w:r>
      <w:r>
        <w:rPr>
          <w:rtl/>
        </w:rPr>
        <w:t>יואב הכט:</w:t>
      </w:r>
      <w:r w:rsidRPr="00353343">
        <w:rPr>
          <w:rStyle w:val="TagStyle"/>
          <w:rtl/>
        </w:rPr>
        <w:t xml:space="preserve"> &lt;&lt; אורח &gt;&gt;</w:t>
      </w:r>
      <w:r>
        <w:rPr>
          <w:rtl/>
        </w:rPr>
        <w:t xml:space="preserve">   </w:t>
      </w:r>
    </w:p>
    <w:p w14:paraId="443A8629" w14:textId="77777777" w:rsidR="00353343" w:rsidRDefault="00353343" w:rsidP="00353343">
      <w:pPr>
        <w:rPr>
          <w:rFonts w:ascii="David" w:hAnsi="David"/>
          <w:rtl/>
        </w:rPr>
      </w:pPr>
    </w:p>
    <w:p w14:paraId="4C2BA06D" w14:textId="23DF1BDC" w:rsidR="00353343" w:rsidRDefault="00353343" w:rsidP="00353343">
      <w:pPr>
        <w:rPr>
          <w:rFonts w:ascii="David" w:hAnsi="David"/>
          <w:rtl/>
        </w:rPr>
      </w:pPr>
      <w:r>
        <w:rPr>
          <w:rFonts w:ascii="David" w:hAnsi="David" w:hint="cs"/>
          <w:rtl/>
        </w:rPr>
        <w:t>אני אחדד. החידוד הוא חשוב.</w:t>
      </w:r>
    </w:p>
    <w:p w14:paraId="4B0A8BE1" w14:textId="77777777" w:rsidR="00353343" w:rsidRDefault="00353343" w:rsidP="00353343">
      <w:pPr>
        <w:rPr>
          <w:rFonts w:ascii="David" w:hAnsi="David"/>
          <w:rtl/>
        </w:rPr>
      </w:pPr>
    </w:p>
    <w:p w14:paraId="278D0E0A" w14:textId="25CE3465" w:rsidR="00353343" w:rsidRPr="00353343" w:rsidRDefault="00353343" w:rsidP="00571501">
      <w:pPr>
        <w:pStyle w:val="af8"/>
        <w:keepNext/>
        <w:rPr>
          <w:rtl/>
        </w:rPr>
      </w:pPr>
      <w:bookmarkStart w:id="1928" w:name="ET_yor_4762_622"/>
      <w:r w:rsidRPr="00571501">
        <w:rPr>
          <w:rStyle w:val="TagStyle"/>
          <w:rtl/>
        </w:rPr>
        <w:t xml:space="preserve"> &lt;&lt; יור &gt;&gt;</w:t>
      </w:r>
      <w:r w:rsidRPr="00353343">
        <w:rPr>
          <w:rStyle w:val="TagStyle"/>
          <w:rtl/>
        </w:rPr>
        <w:t xml:space="preserve"> </w:t>
      </w:r>
      <w:r>
        <w:rPr>
          <w:rtl/>
        </w:rPr>
        <w:t>היו"ר משה גפני:</w:t>
      </w:r>
      <w:r w:rsidRPr="00353343">
        <w:rPr>
          <w:rStyle w:val="TagStyle"/>
          <w:rtl/>
        </w:rPr>
        <w:t xml:space="preserve"> </w:t>
      </w:r>
      <w:r w:rsidRPr="00571501">
        <w:rPr>
          <w:rStyle w:val="TagStyle"/>
          <w:rtl/>
        </w:rPr>
        <w:t>&lt;&lt; יור &gt;&gt;</w:t>
      </w:r>
      <w:r>
        <w:rPr>
          <w:rtl/>
        </w:rPr>
        <w:t xml:space="preserve">   </w:t>
      </w:r>
      <w:bookmarkEnd w:id="1928"/>
    </w:p>
    <w:p w14:paraId="16972F22" w14:textId="77777777" w:rsidR="00353343" w:rsidRDefault="00353343" w:rsidP="00571501">
      <w:pPr>
        <w:pStyle w:val="KeepWithNext"/>
        <w:rPr>
          <w:rtl/>
        </w:rPr>
      </w:pPr>
      <w:bookmarkStart w:id="1929" w:name="_ETM_Q1_4486613"/>
      <w:bookmarkStart w:id="1930" w:name="_ETM_Q1_4487181"/>
      <w:bookmarkEnd w:id="1929"/>
      <w:bookmarkEnd w:id="1930"/>
    </w:p>
    <w:p w14:paraId="157BDE4A" w14:textId="77777777" w:rsidR="00353343" w:rsidRDefault="00353343" w:rsidP="00E56736">
      <w:pPr>
        <w:rPr>
          <w:rFonts w:ascii="David" w:hAnsi="David"/>
          <w:rtl/>
        </w:rPr>
      </w:pPr>
      <w:r>
        <w:rPr>
          <w:rFonts w:ascii="David" w:hAnsi="David" w:hint="cs"/>
          <w:rtl/>
        </w:rPr>
        <w:t>הוא רצה לתת תשובה.</w:t>
      </w:r>
      <w:r w:rsidR="002E6A43" w:rsidRPr="001968B3">
        <w:rPr>
          <w:rFonts w:ascii="David" w:hAnsi="David"/>
          <w:rtl/>
        </w:rPr>
        <w:t xml:space="preserve"> מה </w:t>
      </w:r>
      <w:r>
        <w:rPr>
          <w:rFonts w:ascii="David" w:hAnsi="David" w:hint="cs"/>
          <w:rtl/>
        </w:rPr>
        <w:t>את</w:t>
      </w:r>
      <w:r w:rsidR="002E6A43" w:rsidRPr="001968B3">
        <w:rPr>
          <w:rFonts w:ascii="David" w:hAnsi="David"/>
          <w:rtl/>
        </w:rPr>
        <w:t xml:space="preserve"> כל הזמן מדברת</w:t>
      </w:r>
      <w:r>
        <w:rPr>
          <w:rFonts w:ascii="David" w:hAnsi="David" w:hint="cs"/>
          <w:rtl/>
        </w:rPr>
        <w:t>?</w:t>
      </w:r>
      <w:r w:rsidR="002E6A43" w:rsidRPr="001968B3">
        <w:rPr>
          <w:rFonts w:ascii="David" w:hAnsi="David"/>
          <w:rtl/>
        </w:rPr>
        <w:t xml:space="preserve"> הוא רוצה לתת תשובה</w:t>
      </w:r>
      <w:r>
        <w:rPr>
          <w:rFonts w:ascii="David" w:hAnsi="David" w:hint="cs"/>
          <w:rtl/>
        </w:rPr>
        <w:t>,</w:t>
      </w:r>
      <w:r w:rsidR="002E6A43" w:rsidRPr="001968B3">
        <w:rPr>
          <w:rFonts w:ascii="David" w:hAnsi="David"/>
          <w:rtl/>
        </w:rPr>
        <w:t xml:space="preserve"> אני מבקש לשמוע</w:t>
      </w:r>
      <w:r>
        <w:rPr>
          <w:rFonts w:ascii="David" w:hAnsi="David" w:hint="cs"/>
          <w:rtl/>
        </w:rPr>
        <w:t>.</w:t>
      </w:r>
      <w:r w:rsidR="002E6A43" w:rsidRPr="001968B3">
        <w:rPr>
          <w:rFonts w:ascii="David" w:hAnsi="David"/>
          <w:rtl/>
        </w:rPr>
        <w:t xml:space="preserve"> </w:t>
      </w:r>
    </w:p>
    <w:p w14:paraId="36871406" w14:textId="77777777" w:rsidR="00353343" w:rsidRDefault="00353343" w:rsidP="00353343">
      <w:pPr>
        <w:rPr>
          <w:rtl/>
        </w:rPr>
      </w:pPr>
      <w:bookmarkStart w:id="1931" w:name="_ETM_Q1_5796315"/>
      <w:bookmarkStart w:id="1932" w:name="_ETM_Q1_5796575"/>
      <w:bookmarkStart w:id="1933" w:name="_ETM_Q1_5799836"/>
      <w:bookmarkEnd w:id="1931"/>
      <w:bookmarkEnd w:id="1932"/>
      <w:bookmarkEnd w:id="1933"/>
    </w:p>
    <w:p w14:paraId="7717F94D" w14:textId="77777777" w:rsidR="00353343" w:rsidRDefault="00353343" w:rsidP="00571501">
      <w:pPr>
        <w:pStyle w:val="a5"/>
        <w:keepNext/>
        <w:rPr>
          <w:rtl/>
        </w:rPr>
      </w:pPr>
      <w:bookmarkStart w:id="1934" w:name="ET_speaker_6236_185"/>
      <w:r w:rsidRPr="00571501">
        <w:rPr>
          <w:rStyle w:val="TagStyle"/>
          <w:rtl/>
        </w:rPr>
        <w:t xml:space="preserve"> &lt;&lt; דובר &gt;&gt;</w:t>
      </w:r>
      <w:r w:rsidRPr="00085C13">
        <w:rPr>
          <w:rStyle w:val="TagStyle"/>
          <w:rtl/>
        </w:rPr>
        <w:t xml:space="preserve"> </w:t>
      </w:r>
      <w:r>
        <w:rPr>
          <w:rtl/>
        </w:rPr>
        <w:t>נעמה לזימי (העבודה):</w:t>
      </w:r>
      <w:r w:rsidRPr="00085C13">
        <w:rPr>
          <w:rStyle w:val="TagStyle"/>
          <w:rtl/>
        </w:rPr>
        <w:t xml:space="preserve"> </w:t>
      </w:r>
      <w:r w:rsidRPr="00571501">
        <w:rPr>
          <w:rStyle w:val="TagStyle"/>
          <w:rtl/>
        </w:rPr>
        <w:t>&lt;&lt; דובר &gt;&gt;</w:t>
      </w:r>
      <w:r>
        <w:rPr>
          <w:rtl/>
        </w:rPr>
        <w:t xml:space="preserve">   </w:t>
      </w:r>
      <w:bookmarkEnd w:id="1934"/>
    </w:p>
    <w:p w14:paraId="6DC3F7FB" w14:textId="77777777" w:rsidR="00353343" w:rsidRDefault="00353343" w:rsidP="00571501">
      <w:pPr>
        <w:pStyle w:val="KeepWithNext"/>
        <w:rPr>
          <w:rtl/>
        </w:rPr>
      </w:pPr>
    </w:p>
    <w:p w14:paraId="3B1B3744" w14:textId="570B7201" w:rsidR="00353343" w:rsidRDefault="00353343" w:rsidP="00353343">
      <w:pPr>
        <w:rPr>
          <w:rFonts w:ascii="David" w:hAnsi="David"/>
          <w:rtl/>
        </w:rPr>
      </w:pPr>
      <w:bookmarkStart w:id="1935" w:name="_ETM_Q1_5800401"/>
      <w:bookmarkStart w:id="1936" w:name="_ETM_Q1_5800447"/>
      <w:bookmarkEnd w:id="1935"/>
      <w:bookmarkEnd w:id="1936"/>
      <w:r>
        <w:rPr>
          <w:rFonts w:hint="cs"/>
          <w:rtl/>
        </w:rPr>
        <w:t>אי-אפשר ככה לסרס את חברי הוועדה.</w:t>
      </w:r>
      <w:bookmarkStart w:id="1937" w:name="_ETM_Q1_5809158"/>
      <w:bookmarkStart w:id="1938" w:name="_ETM_Q1_5809238"/>
      <w:bookmarkEnd w:id="1937"/>
      <w:bookmarkEnd w:id="1938"/>
      <w:r>
        <w:rPr>
          <w:rFonts w:hint="cs"/>
          <w:rtl/>
        </w:rPr>
        <w:t xml:space="preserve"> </w:t>
      </w:r>
      <w:r w:rsidR="002E6A43" w:rsidRPr="001968B3">
        <w:rPr>
          <w:rFonts w:ascii="David" w:hAnsi="David"/>
          <w:rtl/>
        </w:rPr>
        <w:t>או שנגיש תלונה או</w:t>
      </w:r>
      <w:r>
        <w:rPr>
          <w:rFonts w:ascii="David" w:hAnsi="David" w:hint="cs"/>
          <w:rtl/>
        </w:rPr>
        <w:t xml:space="preserve"> - - -</w:t>
      </w:r>
      <w:r w:rsidR="002E6A43" w:rsidRPr="001968B3">
        <w:rPr>
          <w:rFonts w:ascii="David" w:hAnsi="David"/>
          <w:rtl/>
        </w:rPr>
        <w:t xml:space="preserve"> </w:t>
      </w:r>
      <w:r>
        <w:rPr>
          <w:rFonts w:ascii="David" w:hAnsi="David" w:hint="cs"/>
          <w:rtl/>
        </w:rPr>
        <w:t>זה לא יכול להיות.</w:t>
      </w:r>
    </w:p>
    <w:p w14:paraId="37D708D6" w14:textId="77777777" w:rsidR="00353343" w:rsidRDefault="00353343" w:rsidP="00353343">
      <w:pPr>
        <w:rPr>
          <w:rFonts w:ascii="David" w:hAnsi="David"/>
          <w:rtl/>
        </w:rPr>
      </w:pPr>
    </w:p>
    <w:p w14:paraId="20F118ED" w14:textId="77777777" w:rsidR="00353343" w:rsidRDefault="00353343" w:rsidP="00571501">
      <w:pPr>
        <w:pStyle w:val="af8"/>
        <w:keepNext/>
        <w:rPr>
          <w:rtl/>
        </w:rPr>
      </w:pPr>
      <w:bookmarkStart w:id="1939" w:name="ET_yor_4762_186"/>
      <w:r w:rsidRPr="00571501">
        <w:rPr>
          <w:rStyle w:val="TagStyle"/>
          <w:rtl/>
        </w:rPr>
        <w:t>&lt;&lt; יור &gt;&gt;</w:t>
      </w:r>
      <w:r w:rsidRPr="00085C13">
        <w:rPr>
          <w:rStyle w:val="TagStyle"/>
          <w:rtl/>
        </w:rPr>
        <w:t xml:space="preserve"> </w:t>
      </w:r>
      <w:r>
        <w:rPr>
          <w:rtl/>
        </w:rPr>
        <w:t>היו"ר משה גפני:</w:t>
      </w:r>
      <w:r w:rsidRPr="00085C13">
        <w:rPr>
          <w:rStyle w:val="TagStyle"/>
          <w:rtl/>
        </w:rPr>
        <w:t xml:space="preserve"> </w:t>
      </w:r>
      <w:r w:rsidRPr="00571501">
        <w:rPr>
          <w:rStyle w:val="TagStyle"/>
          <w:rtl/>
        </w:rPr>
        <w:t>&lt;&lt; יור &gt;&gt;</w:t>
      </w:r>
      <w:r>
        <w:rPr>
          <w:rtl/>
        </w:rPr>
        <w:t xml:space="preserve">   </w:t>
      </w:r>
      <w:bookmarkEnd w:id="1939"/>
    </w:p>
    <w:p w14:paraId="5C55FFD5" w14:textId="77777777" w:rsidR="00353343" w:rsidRDefault="00353343" w:rsidP="00571501">
      <w:pPr>
        <w:pStyle w:val="KeepWithNext"/>
        <w:rPr>
          <w:rtl/>
        </w:rPr>
      </w:pPr>
    </w:p>
    <w:p w14:paraId="6A447002" w14:textId="77777777" w:rsidR="00353343" w:rsidRDefault="00353343" w:rsidP="00353343">
      <w:pPr>
        <w:rPr>
          <w:rtl/>
        </w:rPr>
      </w:pPr>
      <w:bookmarkStart w:id="1940" w:name="_ETM_Q1_5812333"/>
      <w:bookmarkEnd w:id="1940"/>
      <w:r>
        <w:rPr>
          <w:rFonts w:hint="cs"/>
          <w:rtl/>
        </w:rPr>
        <w:t>תגישי תלונה.</w:t>
      </w:r>
    </w:p>
    <w:p w14:paraId="35C3506C" w14:textId="77777777" w:rsidR="00353343" w:rsidRDefault="00353343" w:rsidP="00353343">
      <w:pPr>
        <w:rPr>
          <w:rFonts w:ascii="David" w:hAnsi="David"/>
          <w:rtl/>
        </w:rPr>
      </w:pPr>
    </w:p>
    <w:p w14:paraId="65492A6F" w14:textId="381799C8" w:rsidR="00353343" w:rsidRDefault="00353343" w:rsidP="00353343">
      <w:pPr>
        <w:pStyle w:val="a5"/>
        <w:keepNext/>
        <w:rPr>
          <w:rtl/>
        </w:rPr>
      </w:pPr>
      <w:bookmarkStart w:id="1941" w:name="_ETM_Q1_4493048"/>
      <w:bookmarkEnd w:id="1941"/>
      <w:r w:rsidRPr="00085C13">
        <w:rPr>
          <w:rStyle w:val="TagStyle"/>
          <w:rtl/>
        </w:rPr>
        <w:t xml:space="preserve">&lt;&lt; דובר &gt;&gt; </w:t>
      </w:r>
      <w:r>
        <w:rPr>
          <w:rtl/>
        </w:rPr>
        <w:t>נעמה לזימי (העבודה):</w:t>
      </w:r>
      <w:r w:rsidRPr="00085C13">
        <w:rPr>
          <w:rStyle w:val="TagStyle"/>
          <w:rtl/>
        </w:rPr>
        <w:t xml:space="preserve"> &lt;&lt; דובר &gt;&gt;</w:t>
      </w:r>
      <w:r>
        <w:rPr>
          <w:rtl/>
        </w:rPr>
        <w:t xml:space="preserve">   </w:t>
      </w:r>
    </w:p>
    <w:p w14:paraId="3B5C411A" w14:textId="77777777" w:rsidR="00353343" w:rsidRDefault="00353343" w:rsidP="00353343">
      <w:pPr>
        <w:rPr>
          <w:rFonts w:ascii="David" w:hAnsi="David"/>
          <w:rtl/>
        </w:rPr>
      </w:pPr>
      <w:bookmarkStart w:id="1942" w:name="_ETM_Q1_4494208"/>
      <w:bookmarkStart w:id="1943" w:name="_ETM_Q1_4494256"/>
      <w:bookmarkStart w:id="1944" w:name="_ETM_Q1_4494403"/>
      <w:bookmarkEnd w:id="1942"/>
      <w:bookmarkEnd w:id="1943"/>
      <w:bookmarkEnd w:id="1944"/>
    </w:p>
    <w:p w14:paraId="4A1FB8D2" w14:textId="77777777" w:rsidR="00353343" w:rsidRDefault="00353343" w:rsidP="00353343">
      <w:pPr>
        <w:rPr>
          <w:rFonts w:ascii="David" w:hAnsi="David"/>
          <w:rtl/>
        </w:rPr>
      </w:pPr>
      <w:bookmarkStart w:id="1945" w:name="_ETM_Q1_4493799"/>
      <w:bookmarkStart w:id="1946" w:name="_ETM_Q1_4494018"/>
      <w:bookmarkEnd w:id="1945"/>
      <w:bookmarkEnd w:id="1946"/>
      <w:r>
        <w:rPr>
          <w:rFonts w:ascii="David" w:hAnsi="David" w:hint="cs"/>
          <w:rtl/>
        </w:rPr>
        <w:t>בוודאי</w:t>
      </w:r>
      <w:r w:rsidR="002E6A43" w:rsidRPr="001968B3">
        <w:rPr>
          <w:rFonts w:ascii="David" w:hAnsi="David"/>
          <w:rtl/>
        </w:rPr>
        <w:t xml:space="preserve"> שאני אגיש</w:t>
      </w:r>
      <w:r>
        <w:rPr>
          <w:rFonts w:ascii="David" w:hAnsi="David" w:hint="cs"/>
          <w:rtl/>
        </w:rPr>
        <w:t>.</w:t>
      </w:r>
      <w:r w:rsidR="002E6A43" w:rsidRPr="001968B3">
        <w:rPr>
          <w:rFonts w:ascii="David" w:hAnsi="David"/>
          <w:rtl/>
        </w:rPr>
        <w:t xml:space="preserve"> אתה פשוט לא נותן ל</w:t>
      </w:r>
      <w:r>
        <w:rPr>
          <w:rFonts w:ascii="David" w:hAnsi="David" w:hint="cs"/>
          <w:rtl/>
        </w:rPr>
        <w:t>נו</w:t>
      </w:r>
      <w:r w:rsidR="002E6A43" w:rsidRPr="001968B3">
        <w:rPr>
          <w:rFonts w:ascii="David" w:hAnsi="David"/>
          <w:rtl/>
        </w:rPr>
        <w:t xml:space="preserve"> לדבר</w:t>
      </w:r>
      <w:r>
        <w:rPr>
          <w:rFonts w:ascii="David" w:hAnsi="David" w:hint="cs"/>
          <w:rtl/>
        </w:rPr>
        <w:t>.</w:t>
      </w:r>
      <w:r w:rsidR="002E6A43" w:rsidRPr="001968B3">
        <w:rPr>
          <w:rFonts w:ascii="David" w:hAnsi="David"/>
          <w:rtl/>
        </w:rPr>
        <w:t xml:space="preserve"> </w:t>
      </w:r>
    </w:p>
    <w:p w14:paraId="762ACDBB" w14:textId="77777777" w:rsidR="00353343" w:rsidRDefault="00353343" w:rsidP="00353343">
      <w:pPr>
        <w:rPr>
          <w:rFonts w:ascii="David" w:hAnsi="David"/>
          <w:rtl/>
        </w:rPr>
      </w:pPr>
    </w:p>
    <w:p w14:paraId="5F5BC30C" w14:textId="77777777" w:rsidR="00353343" w:rsidRDefault="00353343" w:rsidP="00353343">
      <w:pPr>
        <w:pStyle w:val="af8"/>
        <w:keepNext/>
        <w:rPr>
          <w:rtl/>
        </w:rPr>
      </w:pPr>
      <w:r w:rsidRPr="00085C13">
        <w:rPr>
          <w:rStyle w:val="TagStyle"/>
          <w:rtl/>
        </w:rPr>
        <w:t xml:space="preserve">&lt;&lt; יור &gt;&gt; </w:t>
      </w:r>
      <w:r>
        <w:rPr>
          <w:rtl/>
        </w:rPr>
        <w:t>היו"ר משה גפני:</w:t>
      </w:r>
      <w:r w:rsidRPr="00085C13">
        <w:rPr>
          <w:rStyle w:val="TagStyle"/>
          <w:rtl/>
        </w:rPr>
        <w:t xml:space="preserve"> &lt;&lt; יור &gt;&gt;</w:t>
      </w:r>
      <w:r>
        <w:rPr>
          <w:rtl/>
        </w:rPr>
        <w:t xml:space="preserve">   </w:t>
      </w:r>
    </w:p>
    <w:p w14:paraId="5E56915A" w14:textId="77777777" w:rsidR="00353343" w:rsidRDefault="00353343" w:rsidP="00353343">
      <w:pPr>
        <w:pStyle w:val="KeepWithNext"/>
        <w:rPr>
          <w:rtl/>
        </w:rPr>
      </w:pPr>
    </w:p>
    <w:p w14:paraId="3A131C69" w14:textId="77777777" w:rsidR="00353343" w:rsidRDefault="00353343" w:rsidP="00353343">
      <w:pPr>
        <w:rPr>
          <w:rtl/>
        </w:rPr>
      </w:pPr>
      <w:r>
        <w:rPr>
          <w:rFonts w:hint="cs"/>
          <w:rtl/>
        </w:rPr>
        <w:t>תגישי תלונה.</w:t>
      </w:r>
    </w:p>
    <w:p w14:paraId="6C62EABD" w14:textId="77777777" w:rsidR="00353343" w:rsidRDefault="00353343" w:rsidP="00353343">
      <w:pPr>
        <w:rPr>
          <w:rtl/>
        </w:rPr>
      </w:pPr>
    </w:p>
    <w:p w14:paraId="567D9F0D" w14:textId="77777777" w:rsidR="00353343" w:rsidRDefault="00353343" w:rsidP="00353343">
      <w:pPr>
        <w:pStyle w:val="a5"/>
        <w:keepNext/>
        <w:rPr>
          <w:rtl/>
        </w:rPr>
      </w:pPr>
      <w:r w:rsidRPr="00085C13">
        <w:rPr>
          <w:rStyle w:val="TagStyle"/>
          <w:rtl/>
        </w:rPr>
        <w:t xml:space="preserve">&lt;&lt; דובר &gt;&gt; </w:t>
      </w:r>
      <w:r>
        <w:rPr>
          <w:rtl/>
        </w:rPr>
        <w:t>נעמה לזימי (העבודה):</w:t>
      </w:r>
      <w:r w:rsidRPr="00085C13">
        <w:rPr>
          <w:rStyle w:val="TagStyle"/>
          <w:rtl/>
        </w:rPr>
        <w:t xml:space="preserve"> &lt;&lt; דובר &gt;&gt;</w:t>
      </w:r>
      <w:r>
        <w:rPr>
          <w:rtl/>
        </w:rPr>
        <w:t xml:space="preserve">   </w:t>
      </w:r>
    </w:p>
    <w:p w14:paraId="2C4B9BDA" w14:textId="77777777" w:rsidR="00353343" w:rsidRDefault="00353343" w:rsidP="00353343">
      <w:pPr>
        <w:rPr>
          <w:rFonts w:ascii="David" w:hAnsi="David"/>
          <w:rtl/>
        </w:rPr>
      </w:pPr>
    </w:p>
    <w:p w14:paraId="647ACBE8" w14:textId="7D6FC697" w:rsidR="00353343" w:rsidRDefault="00353343" w:rsidP="00353343">
      <w:pPr>
        <w:rPr>
          <w:rFonts w:ascii="David" w:hAnsi="David"/>
          <w:rtl/>
        </w:rPr>
      </w:pPr>
      <w:r w:rsidRPr="001968B3">
        <w:rPr>
          <w:rFonts w:ascii="David" w:hAnsi="David"/>
          <w:rtl/>
        </w:rPr>
        <w:t>אתה פשוט לא</w:t>
      </w:r>
      <w:r>
        <w:rPr>
          <w:rFonts w:ascii="David" w:hAnsi="David" w:hint="cs"/>
          <w:rtl/>
        </w:rPr>
        <w:t xml:space="preserve"> מוכן - - -</w:t>
      </w:r>
    </w:p>
    <w:p w14:paraId="0E2E5F08" w14:textId="77777777" w:rsidR="00353343" w:rsidRDefault="00353343" w:rsidP="00353343">
      <w:pPr>
        <w:rPr>
          <w:rFonts w:ascii="David" w:hAnsi="David"/>
          <w:rtl/>
        </w:rPr>
      </w:pPr>
    </w:p>
    <w:p w14:paraId="4F7EA693" w14:textId="77777777" w:rsidR="00353343" w:rsidRDefault="00353343" w:rsidP="00353343">
      <w:pPr>
        <w:pStyle w:val="af8"/>
        <w:keepNext/>
        <w:rPr>
          <w:rtl/>
        </w:rPr>
      </w:pPr>
      <w:bookmarkStart w:id="1947" w:name="_ETM_Q1_4499739"/>
      <w:bookmarkEnd w:id="1947"/>
      <w:r w:rsidRPr="00085C13">
        <w:rPr>
          <w:rStyle w:val="TagStyle"/>
          <w:rtl/>
        </w:rPr>
        <w:t xml:space="preserve">&lt;&lt; יור &gt;&gt; </w:t>
      </w:r>
      <w:r>
        <w:rPr>
          <w:rtl/>
        </w:rPr>
        <w:t>היו"ר משה גפני:</w:t>
      </w:r>
      <w:r w:rsidRPr="00085C13">
        <w:rPr>
          <w:rStyle w:val="TagStyle"/>
          <w:rtl/>
        </w:rPr>
        <w:t xml:space="preserve"> &lt;&lt; יור &gt;&gt;</w:t>
      </w:r>
      <w:r>
        <w:rPr>
          <w:rtl/>
        </w:rPr>
        <w:t xml:space="preserve">   </w:t>
      </w:r>
    </w:p>
    <w:p w14:paraId="50FE869A" w14:textId="77777777" w:rsidR="00353343" w:rsidRDefault="00353343" w:rsidP="00353343">
      <w:pPr>
        <w:rPr>
          <w:rFonts w:ascii="David" w:hAnsi="David"/>
          <w:rtl/>
        </w:rPr>
      </w:pPr>
      <w:bookmarkStart w:id="1948" w:name="_ETM_Q1_4500109"/>
      <w:bookmarkEnd w:id="1948"/>
    </w:p>
    <w:p w14:paraId="778AE8EC" w14:textId="7B78296C" w:rsidR="00353343" w:rsidRDefault="00353343" w:rsidP="00353343">
      <w:pPr>
        <w:rPr>
          <w:rFonts w:ascii="David" w:hAnsi="David"/>
          <w:rtl/>
        </w:rPr>
      </w:pPr>
      <w:r>
        <w:rPr>
          <w:rFonts w:ascii="David" w:hAnsi="David" w:hint="cs"/>
          <w:rtl/>
        </w:rPr>
        <w:t xml:space="preserve">את </w:t>
      </w:r>
      <w:r w:rsidR="002E6A43" w:rsidRPr="001968B3">
        <w:rPr>
          <w:rFonts w:ascii="David" w:hAnsi="David"/>
          <w:rtl/>
        </w:rPr>
        <w:t>מפריע</w:t>
      </w:r>
      <w:r>
        <w:rPr>
          <w:rFonts w:ascii="David" w:hAnsi="David" w:hint="cs"/>
          <w:rtl/>
        </w:rPr>
        <w:t>ה</w:t>
      </w:r>
      <w:r w:rsidR="002E6A43" w:rsidRPr="001968B3">
        <w:rPr>
          <w:rFonts w:ascii="David" w:hAnsi="David"/>
          <w:rtl/>
        </w:rPr>
        <w:t xml:space="preserve"> למהלך הדיון</w:t>
      </w:r>
      <w:r>
        <w:rPr>
          <w:rFonts w:ascii="David" w:hAnsi="David" w:hint="cs"/>
          <w:rtl/>
        </w:rPr>
        <w:t>.</w:t>
      </w:r>
      <w:r w:rsidR="002E6A43" w:rsidRPr="001968B3">
        <w:rPr>
          <w:rFonts w:ascii="David" w:hAnsi="David"/>
          <w:rtl/>
        </w:rPr>
        <w:t xml:space="preserve"> </w:t>
      </w:r>
      <w:bookmarkStart w:id="1949" w:name="_ETM_Q1_4496018"/>
      <w:bookmarkEnd w:id="1949"/>
      <w:r>
        <w:rPr>
          <w:rFonts w:ascii="David" w:hAnsi="David" w:hint="cs"/>
          <w:rtl/>
        </w:rPr>
        <w:t>האיש רוצה לענות.</w:t>
      </w:r>
    </w:p>
    <w:p w14:paraId="29114F25" w14:textId="77777777" w:rsidR="00353343" w:rsidRDefault="00353343" w:rsidP="00353343">
      <w:pPr>
        <w:rPr>
          <w:rFonts w:ascii="David" w:hAnsi="David"/>
          <w:rtl/>
        </w:rPr>
      </w:pPr>
      <w:bookmarkStart w:id="1950" w:name="_ETM_Q1_4496148"/>
      <w:bookmarkEnd w:id="1950"/>
    </w:p>
    <w:p w14:paraId="0D6DCEE9" w14:textId="77777777" w:rsidR="00353343" w:rsidRDefault="00353343" w:rsidP="00353343">
      <w:pPr>
        <w:pStyle w:val="a5"/>
        <w:keepNext/>
        <w:rPr>
          <w:rtl/>
        </w:rPr>
      </w:pPr>
      <w:bookmarkStart w:id="1951" w:name="_ETM_Q1_4499482"/>
      <w:bookmarkEnd w:id="1951"/>
      <w:r w:rsidRPr="00085C13">
        <w:rPr>
          <w:rStyle w:val="TagStyle"/>
          <w:rtl/>
        </w:rPr>
        <w:t xml:space="preserve">&lt;&lt; דובר &gt;&gt; </w:t>
      </w:r>
      <w:r>
        <w:rPr>
          <w:rtl/>
        </w:rPr>
        <w:t>נעמה לזימי (העבודה):</w:t>
      </w:r>
      <w:r w:rsidRPr="00085C13">
        <w:rPr>
          <w:rStyle w:val="TagStyle"/>
          <w:rtl/>
        </w:rPr>
        <w:t xml:space="preserve"> &lt;&lt; דובר &gt;&gt;</w:t>
      </w:r>
      <w:r>
        <w:rPr>
          <w:rtl/>
        </w:rPr>
        <w:t xml:space="preserve">   </w:t>
      </w:r>
    </w:p>
    <w:p w14:paraId="20D7AF53" w14:textId="77777777" w:rsidR="00353343" w:rsidRDefault="00353343" w:rsidP="00353343">
      <w:pPr>
        <w:rPr>
          <w:rFonts w:ascii="David" w:hAnsi="David"/>
          <w:rtl/>
        </w:rPr>
      </w:pPr>
      <w:bookmarkStart w:id="1952" w:name="_ETM_Q1_4499855"/>
      <w:bookmarkEnd w:id="1952"/>
    </w:p>
    <w:p w14:paraId="5BC10653" w14:textId="77777777" w:rsidR="003F049C" w:rsidRDefault="00353343" w:rsidP="003F049C">
      <w:pPr>
        <w:rPr>
          <w:rFonts w:ascii="David" w:hAnsi="David"/>
          <w:rtl/>
        </w:rPr>
      </w:pPr>
      <w:bookmarkStart w:id="1953" w:name="_ETM_Q1_4496315"/>
      <w:bookmarkStart w:id="1954" w:name="_ETM_Q1_4496561"/>
      <w:bookmarkEnd w:id="1953"/>
      <w:bookmarkEnd w:id="1954"/>
      <w:r>
        <w:rPr>
          <w:rFonts w:ascii="David" w:hAnsi="David" w:hint="cs"/>
          <w:rtl/>
        </w:rPr>
        <w:t xml:space="preserve">לא, אתה מפריע </w:t>
      </w:r>
      <w:r w:rsidR="002E6A43" w:rsidRPr="001968B3">
        <w:rPr>
          <w:rFonts w:ascii="David" w:hAnsi="David"/>
          <w:rtl/>
        </w:rPr>
        <w:t>למהלך הדיון. תקשיב, זה לא הגיוני</w:t>
      </w:r>
      <w:r w:rsidR="003F049C">
        <w:rPr>
          <w:rFonts w:ascii="David" w:hAnsi="David" w:hint="cs"/>
          <w:rtl/>
        </w:rPr>
        <w:t>.</w:t>
      </w:r>
      <w:r w:rsidR="002E6A43" w:rsidRPr="001968B3">
        <w:rPr>
          <w:rFonts w:ascii="David" w:hAnsi="David"/>
          <w:rtl/>
        </w:rPr>
        <w:t xml:space="preserve"> </w:t>
      </w:r>
    </w:p>
    <w:p w14:paraId="0A160A89" w14:textId="77777777" w:rsidR="003F049C" w:rsidRDefault="003F049C" w:rsidP="003F049C">
      <w:pPr>
        <w:rPr>
          <w:rFonts w:ascii="David" w:hAnsi="David"/>
          <w:rtl/>
        </w:rPr>
      </w:pPr>
    </w:p>
    <w:p w14:paraId="0E46ACC8" w14:textId="6317FF19" w:rsidR="003F049C" w:rsidRDefault="003F049C" w:rsidP="00571501">
      <w:pPr>
        <w:pStyle w:val="a5"/>
        <w:keepNext/>
        <w:rPr>
          <w:rtl/>
        </w:rPr>
      </w:pPr>
      <w:bookmarkStart w:id="1955" w:name="ET_knessetmember_6156_623"/>
      <w:r w:rsidRPr="00571501">
        <w:rPr>
          <w:rStyle w:val="TagStyle"/>
          <w:rtl/>
        </w:rPr>
        <w:t xml:space="preserve"> &lt;&lt; דובר &gt;&gt;</w:t>
      </w:r>
      <w:r w:rsidRPr="003F049C">
        <w:rPr>
          <w:rStyle w:val="TagStyle"/>
          <w:rtl/>
        </w:rPr>
        <w:t xml:space="preserve"> </w:t>
      </w:r>
      <w:r>
        <w:rPr>
          <w:rtl/>
        </w:rPr>
        <w:t>גלעד קריב (העבודה):</w:t>
      </w:r>
      <w:r w:rsidRPr="003F049C">
        <w:rPr>
          <w:rStyle w:val="TagStyle"/>
          <w:rtl/>
        </w:rPr>
        <w:t xml:space="preserve"> </w:t>
      </w:r>
      <w:r w:rsidRPr="00571501">
        <w:rPr>
          <w:rStyle w:val="TagStyle"/>
          <w:rtl/>
        </w:rPr>
        <w:t>&lt;&lt; דובר &gt;&gt;</w:t>
      </w:r>
      <w:r>
        <w:rPr>
          <w:rtl/>
        </w:rPr>
        <w:t xml:space="preserve">   </w:t>
      </w:r>
      <w:bookmarkEnd w:id="1955"/>
    </w:p>
    <w:p w14:paraId="08005618" w14:textId="77777777" w:rsidR="003F049C" w:rsidRDefault="003F049C" w:rsidP="00571501">
      <w:pPr>
        <w:pStyle w:val="KeepWithNext"/>
        <w:rPr>
          <w:rtl/>
        </w:rPr>
      </w:pPr>
    </w:p>
    <w:p w14:paraId="7D6CA41A" w14:textId="72DC9250" w:rsidR="003F049C" w:rsidRDefault="003F049C" w:rsidP="003F049C">
      <w:pPr>
        <w:rPr>
          <w:rtl/>
        </w:rPr>
      </w:pPr>
      <w:r>
        <w:rPr>
          <w:rFonts w:hint="cs"/>
          <w:rtl/>
        </w:rPr>
        <w:t>אני לא מבין.</w:t>
      </w:r>
    </w:p>
    <w:p w14:paraId="06E7FFAE" w14:textId="77777777" w:rsidR="003F049C" w:rsidRDefault="003F049C" w:rsidP="003F049C">
      <w:pPr>
        <w:rPr>
          <w:rtl/>
        </w:rPr>
      </w:pPr>
    </w:p>
    <w:p w14:paraId="5067D870" w14:textId="79760DEB" w:rsidR="003F049C" w:rsidRPr="003F049C" w:rsidRDefault="003F049C" w:rsidP="00571501">
      <w:pPr>
        <w:pStyle w:val="a5"/>
        <w:keepNext/>
        <w:rPr>
          <w:rtl/>
        </w:rPr>
      </w:pPr>
      <w:bookmarkStart w:id="1956" w:name="ET_speaker_6236_624"/>
      <w:r w:rsidRPr="00571501">
        <w:rPr>
          <w:rStyle w:val="TagStyle"/>
          <w:rtl/>
        </w:rPr>
        <w:t xml:space="preserve"> &lt;&lt; דובר &gt;&gt;</w:t>
      </w:r>
      <w:r w:rsidRPr="003F049C">
        <w:rPr>
          <w:rStyle w:val="TagStyle"/>
          <w:rtl/>
        </w:rPr>
        <w:t xml:space="preserve"> </w:t>
      </w:r>
      <w:r>
        <w:rPr>
          <w:rtl/>
        </w:rPr>
        <w:t>נעמה לזימי (העבודה):</w:t>
      </w:r>
      <w:r w:rsidRPr="003F049C">
        <w:rPr>
          <w:rStyle w:val="TagStyle"/>
          <w:rtl/>
        </w:rPr>
        <w:t xml:space="preserve"> </w:t>
      </w:r>
      <w:r w:rsidRPr="00571501">
        <w:rPr>
          <w:rStyle w:val="TagStyle"/>
          <w:rtl/>
        </w:rPr>
        <w:t>&lt;&lt; דובר &gt;&gt;</w:t>
      </w:r>
      <w:r>
        <w:rPr>
          <w:rtl/>
        </w:rPr>
        <w:t xml:space="preserve">   </w:t>
      </w:r>
      <w:bookmarkEnd w:id="1956"/>
    </w:p>
    <w:p w14:paraId="01291572" w14:textId="77777777" w:rsidR="003F049C" w:rsidRDefault="003F049C" w:rsidP="00571501">
      <w:pPr>
        <w:pStyle w:val="KeepWithNext"/>
        <w:rPr>
          <w:rtl/>
        </w:rPr>
      </w:pPr>
    </w:p>
    <w:p w14:paraId="7D959212" w14:textId="5A8E840B" w:rsidR="003F049C" w:rsidRDefault="003F049C" w:rsidP="003F049C">
      <w:pPr>
        <w:rPr>
          <w:rtl/>
        </w:rPr>
      </w:pPr>
      <w:r w:rsidRPr="001968B3">
        <w:rPr>
          <w:rFonts w:ascii="David" w:hAnsi="David"/>
          <w:rtl/>
        </w:rPr>
        <w:t>זה לא הגיוני</w:t>
      </w:r>
      <w:r>
        <w:rPr>
          <w:rFonts w:ascii="David" w:hAnsi="David" w:hint="cs"/>
          <w:rtl/>
        </w:rPr>
        <w:t xml:space="preserve"> כבר.</w:t>
      </w:r>
      <w:r w:rsidRPr="003F049C">
        <w:rPr>
          <w:rFonts w:hint="cs"/>
          <w:rtl/>
        </w:rPr>
        <w:t xml:space="preserve"> </w:t>
      </w:r>
      <w:r>
        <w:rPr>
          <w:rFonts w:hint="cs"/>
          <w:rtl/>
        </w:rPr>
        <w:t xml:space="preserve">אני לא צריכה </w:t>
      </w:r>
      <w:bookmarkStart w:id="1957" w:name="_ETM_Q1_5820990"/>
      <w:bookmarkEnd w:id="1957"/>
      <w:r>
        <w:rPr>
          <w:rFonts w:hint="cs"/>
          <w:rtl/>
        </w:rPr>
        <w:t xml:space="preserve">לפחד לדבר. </w:t>
      </w:r>
    </w:p>
    <w:p w14:paraId="1D795549" w14:textId="6E11C907" w:rsidR="003F049C" w:rsidRDefault="003F049C" w:rsidP="00353343">
      <w:pPr>
        <w:rPr>
          <w:rFonts w:ascii="David" w:hAnsi="David"/>
          <w:rtl/>
        </w:rPr>
      </w:pPr>
    </w:p>
    <w:p w14:paraId="5AEC36CD" w14:textId="7F338199" w:rsidR="003F049C" w:rsidRDefault="003F049C" w:rsidP="00571501">
      <w:pPr>
        <w:pStyle w:val="af8"/>
        <w:keepNext/>
        <w:rPr>
          <w:rtl/>
        </w:rPr>
      </w:pPr>
      <w:bookmarkStart w:id="1958" w:name="ET_yor_4762_625"/>
      <w:r w:rsidRPr="00571501">
        <w:rPr>
          <w:rStyle w:val="TagStyle"/>
          <w:rtl/>
        </w:rPr>
        <w:t xml:space="preserve"> &lt;&lt; יור &gt;&gt;</w:t>
      </w:r>
      <w:r w:rsidRPr="003F049C">
        <w:rPr>
          <w:rStyle w:val="TagStyle"/>
          <w:rtl/>
        </w:rPr>
        <w:t xml:space="preserve"> </w:t>
      </w:r>
      <w:r>
        <w:rPr>
          <w:rtl/>
        </w:rPr>
        <w:t>היו"ר משה גפני:</w:t>
      </w:r>
      <w:r w:rsidRPr="003F049C">
        <w:rPr>
          <w:rStyle w:val="TagStyle"/>
          <w:rtl/>
        </w:rPr>
        <w:t xml:space="preserve"> </w:t>
      </w:r>
      <w:r w:rsidRPr="00571501">
        <w:rPr>
          <w:rStyle w:val="TagStyle"/>
          <w:rtl/>
        </w:rPr>
        <w:t>&lt;&lt; יור &gt;&gt;</w:t>
      </w:r>
      <w:r>
        <w:rPr>
          <w:rtl/>
        </w:rPr>
        <w:t xml:space="preserve">   </w:t>
      </w:r>
      <w:bookmarkEnd w:id="1958"/>
    </w:p>
    <w:p w14:paraId="068DB4F7" w14:textId="77777777" w:rsidR="003F049C" w:rsidRDefault="003F049C" w:rsidP="00571501">
      <w:pPr>
        <w:pStyle w:val="KeepWithNext"/>
        <w:rPr>
          <w:rtl/>
        </w:rPr>
      </w:pPr>
    </w:p>
    <w:p w14:paraId="466538C9" w14:textId="72F25510" w:rsidR="003F049C" w:rsidRPr="003F049C" w:rsidRDefault="003F049C" w:rsidP="003F049C">
      <w:pPr>
        <w:rPr>
          <w:rtl/>
        </w:rPr>
      </w:pPr>
      <w:bookmarkStart w:id="1959" w:name="_ETM_Q1_4504016"/>
      <w:bookmarkEnd w:id="1959"/>
      <w:r>
        <w:rPr>
          <w:rFonts w:hint="cs"/>
          <w:rtl/>
        </w:rPr>
        <w:t xml:space="preserve">בסדר, אל תגידי לי מה </w:t>
      </w:r>
      <w:r w:rsidRPr="001968B3">
        <w:rPr>
          <w:rFonts w:ascii="David" w:hAnsi="David"/>
          <w:rtl/>
        </w:rPr>
        <w:t>הגיוני</w:t>
      </w:r>
      <w:r>
        <w:rPr>
          <w:rFonts w:ascii="David" w:hAnsi="David" w:hint="cs"/>
          <w:rtl/>
        </w:rPr>
        <w:t xml:space="preserve"> ומה לא. </w:t>
      </w:r>
      <w:r>
        <w:rPr>
          <w:rFonts w:hint="cs"/>
          <w:rtl/>
        </w:rPr>
        <w:t xml:space="preserve">תגישי תלונה, יהיה </w:t>
      </w:r>
      <w:r w:rsidR="002E6A43" w:rsidRPr="001968B3">
        <w:rPr>
          <w:rFonts w:ascii="David" w:hAnsi="David"/>
          <w:rtl/>
        </w:rPr>
        <w:t xml:space="preserve">לי הרבה מה לומר </w:t>
      </w:r>
      <w:r>
        <w:rPr>
          <w:rFonts w:ascii="David" w:hAnsi="David" w:hint="cs"/>
          <w:rtl/>
        </w:rPr>
        <w:t>ב</w:t>
      </w:r>
      <w:r>
        <w:rPr>
          <w:rFonts w:hint="cs"/>
          <w:rtl/>
        </w:rPr>
        <w:t>תלונה</w:t>
      </w:r>
      <w:r>
        <w:rPr>
          <w:rFonts w:ascii="David" w:hAnsi="David" w:hint="cs"/>
          <w:rtl/>
        </w:rPr>
        <w:t xml:space="preserve"> הזאת.</w:t>
      </w:r>
    </w:p>
    <w:p w14:paraId="3B328078" w14:textId="77777777" w:rsidR="003F049C" w:rsidRDefault="003F049C" w:rsidP="003F049C">
      <w:pPr>
        <w:rPr>
          <w:rFonts w:ascii="David" w:hAnsi="David"/>
          <w:rtl/>
        </w:rPr>
      </w:pPr>
    </w:p>
    <w:p w14:paraId="778F751B" w14:textId="558C8E35" w:rsidR="003F049C" w:rsidRPr="003F049C" w:rsidRDefault="003F049C" w:rsidP="00571501">
      <w:pPr>
        <w:pStyle w:val="a5"/>
        <w:keepNext/>
        <w:rPr>
          <w:rtl/>
        </w:rPr>
      </w:pPr>
      <w:bookmarkStart w:id="1960" w:name="ET_speaker_6236_626"/>
      <w:r w:rsidRPr="00571501">
        <w:rPr>
          <w:rStyle w:val="TagStyle"/>
          <w:rtl/>
        </w:rPr>
        <w:t xml:space="preserve"> &lt;&lt; דובר &gt;&gt;</w:t>
      </w:r>
      <w:r w:rsidRPr="003F049C">
        <w:rPr>
          <w:rStyle w:val="TagStyle"/>
          <w:rtl/>
        </w:rPr>
        <w:t xml:space="preserve"> </w:t>
      </w:r>
      <w:r>
        <w:rPr>
          <w:rtl/>
        </w:rPr>
        <w:t>נעמה לזימי (העבודה):</w:t>
      </w:r>
      <w:r w:rsidRPr="003F049C">
        <w:rPr>
          <w:rStyle w:val="TagStyle"/>
          <w:rtl/>
        </w:rPr>
        <w:t xml:space="preserve"> </w:t>
      </w:r>
      <w:r w:rsidRPr="00571501">
        <w:rPr>
          <w:rStyle w:val="TagStyle"/>
          <w:rtl/>
        </w:rPr>
        <w:t>&lt;&lt; דובר &gt;&gt;</w:t>
      </w:r>
      <w:r>
        <w:rPr>
          <w:rtl/>
        </w:rPr>
        <w:t xml:space="preserve">   </w:t>
      </w:r>
      <w:bookmarkEnd w:id="1960"/>
    </w:p>
    <w:p w14:paraId="21E69F8B" w14:textId="77777777" w:rsidR="003F049C" w:rsidRDefault="003F049C" w:rsidP="00571501">
      <w:pPr>
        <w:pStyle w:val="KeepWithNext"/>
        <w:rPr>
          <w:rtl/>
        </w:rPr>
      </w:pPr>
    </w:p>
    <w:p w14:paraId="07833060" w14:textId="77777777" w:rsidR="003F049C" w:rsidRDefault="002E6A43" w:rsidP="003F049C">
      <w:pPr>
        <w:rPr>
          <w:rFonts w:ascii="David" w:hAnsi="David"/>
          <w:rtl/>
        </w:rPr>
      </w:pPr>
      <w:r w:rsidRPr="001968B3">
        <w:rPr>
          <w:rFonts w:ascii="David" w:hAnsi="David"/>
          <w:rtl/>
        </w:rPr>
        <w:t>אני רוצה להיות ברורה</w:t>
      </w:r>
      <w:r w:rsidR="003F049C">
        <w:rPr>
          <w:rFonts w:ascii="David" w:hAnsi="David" w:hint="cs"/>
          <w:rtl/>
        </w:rPr>
        <w:t>.</w:t>
      </w:r>
      <w:r w:rsidRPr="001968B3">
        <w:rPr>
          <w:rFonts w:ascii="David" w:hAnsi="David"/>
          <w:rtl/>
        </w:rPr>
        <w:t xml:space="preserve"> לא אכפת לי מה עמדתך לגבי</w:t>
      </w:r>
      <w:r w:rsidR="003F049C">
        <w:rPr>
          <w:rFonts w:ascii="David" w:hAnsi="David" w:hint="cs"/>
          <w:rtl/>
        </w:rPr>
        <w:t>י,</w:t>
      </w:r>
      <w:r w:rsidRPr="001968B3">
        <w:rPr>
          <w:rFonts w:ascii="David" w:hAnsi="David"/>
          <w:rtl/>
        </w:rPr>
        <w:t xml:space="preserve"> גפני</w:t>
      </w:r>
      <w:r w:rsidR="003F049C">
        <w:rPr>
          <w:rFonts w:ascii="David" w:hAnsi="David" w:hint="cs"/>
          <w:rtl/>
        </w:rPr>
        <w:t>.</w:t>
      </w:r>
      <w:r w:rsidRPr="001968B3">
        <w:rPr>
          <w:rFonts w:ascii="David" w:hAnsi="David"/>
          <w:rtl/>
        </w:rPr>
        <w:t xml:space="preserve"> לא</w:t>
      </w:r>
      <w:r w:rsidR="003F049C">
        <w:rPr>
          <w:rFonts w:ascii="David" w:hAnsi="David" w:hint="cs"/>
          <w:rtl/>
        </w:rPr>
        <w:t xml:space="preserve"> מעניין אותי מה</w:t>
      </w:r>
      <w:r w:rsidRPr="001968B3">
        <w:rPr>
          <w:rFonts w:ascii="David" w:hAnsi="David"/>
          <w:rtl/>
        </w:rPr>
        <w:t xml:space="preserve"> אתה חושב עליי</w:t>
      </w:r>
      <w:r w:rsidR="003F049C">
        <w:rPr>
          <w:rFonts w:ascii="David" w:hAnsi="David" w:hint="cs"/>
          <w:rtl/>
        </w:rPr>
        <w:t>.</w:t>
      </w:r>
      <w:r w:rsidRPr="001968B3">
        <w:rPr>
          <w:rFonts w:ascii="David" w:hAnsi="David"/>
          <w:rtl/>
        </w:rPr>
        <w:t xml:space="preserve"> אני לא צריכה לפחד לדבר, הבנת? </w:t>
      </w:r>
    </w:p>
    <w:p w14:paraId="0C88BB22" w14:textId="77777777" w:rsidR="003F049C" w:rsidRDefault="003F049C" w:rsidP="003F049C">
      <w:pPr>
        <w:rPr>
          <w:rFonts w:ascii="David" w:hAnsi="David"/>
          <w:rtl/>
        </w:rPr>
      </w:pPr>
    </w:p>
    <w:p w14:paraId="655FAF78" w14:textId="550429FD" w:rsidR="003F049C" w:rsidRDefault="003F049C" w:rsidP="00571501">
      <w:pPr>
        <w:pStyle w:val="af8"/>
        <w:keepNext/>
        <w:rPr>
          <w:rtl/>
        </w:rPr>
      </w:pPr>
      <w:bookmarkStart w:id="1961" w:name="ET_yor_4762_627"/>
      <w:r w:rsidRPr="00571501">
        <w:rPr>
          <w:rStyle w:val="TagStyle"/>
          <w:rtl/>
        </w:rPr>
        <w:t xml:space="preserve"> &lt;&lt; יור &gt;&gt;</w:t>
      </w:r>
      <w:r w:rsidRPr="003F049C">
        <w:rPr>
          <w:rStyle w:val="TagStyle"/>
          <w:rtl/>
        </w:rPr>
        <w:t xml:space="preserve"> </w:t>
      </w:r>
      <w:r>
        <w:rPr>
          <w:rtl/>
        </w:rPr>
        <w:t>היו"ר משה גפני:</w:t>
      </w:r>
      <w:r w:rsidRPr="003F049C">
        <w:rPr>
          <w:rStyle w:val="TagStyle"/>
          <w:rtl/>
        </w:rPr>
        <w:t xml:space="preserve"> </w:t>
      </w:r>
      <w:r w:rsidRPr="00571501">
        <w:rPr>
          <w:rStyle w:val="TagStyle"/>
          <w:rtl/>
        </w:rPr>
        <w:t>&lt;&lt; יור &gt;&gt;</w:t>
      </w:r>
      <w:r>
        <w:rPr>
          <w:rtl/>
        </w:rPr>
        <w:t xml:space="preserve">   </w:t>
      </w:r>
      <w:bookmarkEnd w:id="1961"/>
    </w:p>
    <w:p w14:paraId="56817926" w14:textId="77777777" w:rsidR="003F049C" w:rsidRDefault="003F049C" w:rsidP="00571501">
      <w:pPr>
        <w:pStyle w:val="KeepWithNext"/>
        <w:rPr>
          <w:rtl/>
        </w:rPr>
      </w:pPr>
    </w:p>
    <w:p w14:paraId="24FFEF3D" w14:textId="149F8F9A" w:rsidR="003F049C" w:rsidRPr="003F049C" w:rsidRDefault="003F049C" w:rsidP="003F049C">
      <w:pPr>
        <w:rPr>
          <w:rtl/>
        </w:rPr>
      </w:pPr>
      <w:r>
        <w:rPr>
          <w:rFonts w:hint="cs"/>
          <w:rtl/>
        </w:rPr>
        <w:t>הבנו.</w:t>
      </w:r>
    </w:p>
    <w:p w14:paraId="797A251F" w14:textId="77777777" w:rsidR="003F049C" w:rsidRDefault="003F049C" w:rsidP="003F049C">
      <w:pPr>
        <w:rPr>
          <w:rFonts w:ascii="David" w:hAnsi="David"/>
          <w:rtl/>
        </w:rPr>
      </w:pPr>
      <w:bookmarkStart w:id="1962" w:name="_ETM_Q1_4511089"/>
      <w:bookmarkStart w:id="1963" w:name="_ETM_Q1_4511233"/>
      <w:bookmarkEnd w:id="1962"/>
      <w:bookmarkEnd w:id="1963"/>
    </w:p>
    <w:p w14:paraId="33AB03AD" w14:textId="77777777" w:rsidR="003F049C" w:rsidRPr="003F049C" w:rsidRDefault="003F049C" w:rsidP="003F049C">
      <w:pPr>
        <w:pStyle w:val="a5"/>
        <w:keepNext/>
        <w:rPr>
          <w:rtl/>
        </w:rPr>
      </w:pPr>
      <w:r w:rsidRPr="003F049C">
        <w:rPr>
          <w:rStyle w:val="TagStyle"/>
          <w:rtl/>
        </w:rPr>
        <w:t xml:space="preserve">&lt;&lt; דובר &gt;&gt; </w:t>
      </w:r>
      <w:r>
        <w:rPr>
          <w:rtl/>
        </w:rPr>
        <w:t>נעמה לזימי (העבודה):</w:t>
      </w:r>
      <w:r w:rsidRPr="003F049C">
        <w:rPr>
          <w:rStyle w:val="TagStyle"/>
          <w:rtl/>
        </w:rPr>
        <w:t xml:space="preserve"> &lt;&lt; דובר &gt;&gt;</w:t>
      </w:r>
      <w:r>
        <w:rPr>
          <w:rtl/>
        </w:rPr>
        <w:t xml:space="preserve">   </w:t>
      </w:r>
    </w:p>
    <w:p w14:paraId="39CAC9C3" w14:textId="77777777" w:rsidR="003F049C" w:rsidRDefault="003F049C" w:rsidP="003F049C">
      <w:pPr>
        <w:rPr>
          <w:rFonts w:ascii="David" w:hAnsi="David"/>
          <w:rtl/>
        </w:rPr>
      </w:pPr>
    </w:p>
    <w:p w14:paraId="3ED6FBDC" w14:textId="77777777" w:rsidR="003F049C" w:rsidRDefault="002E6A43" w:rsidP="003F049C">
      <w:pPr>
        <w:rPr>
          <w:rFonts w:ascii="David" w:hAnsi="David"/>
          <w:rtl/>
        </w:rPr>
      </w:pPr>
      <w:bookmarkStart w:id="1964" w:name="_ETM_Q1_4518819"/>
      <w:bookmarkStart w:id="1965" w:name="_ETM_Q1_4519172"/>
      <w:bookmarkEnd w:id="1964"/>
      <w:bookmarkEnd w:id="1965"/>
      <w:r w:rsidRPr="001968B3">
        <w:rPr>
          <w:rFonts w:ascii="David" w:hAnsi="David"/>
          <w:rtl/>
        </w:rPr>
        <w:t>תודה</w:t>
      </w:r>
      <w:r w:rsidR="003F049C">
        <w:rPr>
          <w:rFonts w:ascii="David" w:hAnsi="David" w:hint="cs"/>
          <w:rtl/>
        </w:rPr>
        <w:t>.</w:t>
      </w:r>
      <w:r w:rsidRPr="001968B3">
        <w:rPr>
          <w:rFonts w:ascii="David" w:hAnsi="David"/>
          <w:rtl/>
        </w:rPr>
        <w:t xml:space="preserve"> </w:t>
      </w:r>
    </w:p>
    <w:p w14:paraId="1BC0E113" w14:textId="77777777" w:rsidR="003F049C" w:rsidRDefault="003F049C" w:rsidP="003F049C">
      <w:pPr>
        <w:rPr>
          <w:rFonts w:ascii="David" w:hAnsi="David"/>
          <w:rtl/>
        </w:rPr>
      </w:pPr>
    </w:p>
    <w:p w14:paraId="4EEE7636" w14:textId="11452D84" w:rsidR="003F049C" w:rsidRDefault="003F049C" w:rsidP="00571501">
      <w:pPr>
        <w:pStyle w:val="af8"/>
        <w:keepNext/>
        <w:rPr>
          <w:rtl/>
        </w:rPr>
      </w:pPr>
      <w:bookmarkStart w:id="1966" w:name="ET_yor_4762_628"/>
      <w:r w:rsidRPr="00571501">
        <w:rPr>
          <w:rStyle w:val="TagStyle"/>
          <w:rtl/>
        </w:rPr>
        <w:t xml:space="preserve"> &lt;&lt; יור &gt;&gt;</w:t>
      </w:r>
      <w:r w:rsidRPr="003F049C">
        <w:rPr>
          <w:rStyle w:val="TagStyle"/>
          <w:rtl/>
        </w:rPr>
        <w:t xml:space="preserve"> </w:t>
      </w:r>
      <w:r>
        <w:rPr>
          <w:rtl/>
        </w:rPr>
        <w:t>היו"ר משה גפני:</w:t>
      </w:r>
      <w:r w:rsidRPr="003F049C">
        <w:rPr>
          <w:rStyle w:val="TagStyle"/>
          <w:rtl/>
        </w:rPr>
        <w:t xml:space="preserve"> </w:t>
      </w:r>
      <w:r w:rsidRPr="00571501">
        <w:rPr>
          <w:rStyle w:val="TagStyle"/>
          <w:rtl/>
        </w:rPr>
        <w:t>&lt;&lt; יור &gt;&gt;</w:t>
      </w:r>
      <w:r>
        <w:rPr>
          <w:rtl/>
        </w:rPr>
        <w:t xml:space="preserve">   </w:t>
      </w:r>
      <w:bookmarkEnd w:id="1966"/>
    </w:p>
    <w:p w14:paraId="277FB4C1" w14:textId="77777777" w:rsidR="003F049C" w:rsidRPr="003F049C" w:rsidRDefault="003F049C" w:rsidP="00571501">
      <w:pPr>
        <w:pStyle w:val="KeepWithNext"/>
        <w:rPr>
          <w:rtl/>
        </w:rPr>
      </w:pPr>
    </w:p>
    <w:p w14:paraId="4CD35D97" w14:textId="44133580" w:rsidR="003F049C" w:rsidRDefault="002E6A43" w:rsidP="00BF6A54">
      <w:pPr>
        <w:rPr>
          <w:rFonts w:ascii="David" w:hAnsi="David"/>
          <w:rtl/>
        </w:rPr>
      </w:pPr>
      <w:r w:rsidRPr="001968B3">
        <w:rPr>
          <w:rFonts w:ascii="David" w:hAnsi="David"/>
          <w:rtl/>
        </w:rPr>
        <w:t>תפריע</w:t>
      </w:r>
      <w:r w:rsidR="003F049C">
        <w:rPr>
          <w:rFonts w:ascii="David" w:hAnsi="David" w:hint="cs"/>
          <w:rtl/>
        </w:rPr>
        <w:t>י</w:t>
      </w:r>
      <w:r w:rsidRPr="001968B3">
        <w:rPr>
          <w:rFonts w:ascii="David" w:hAnsi="David"/>
          <w:rtl/>
        </w:rPr>
        <w:t xml:space="preserve"> עכשיו לנאור</w:t>
      </w:r>
      <w:r w:rsidR="003F049C">
        <w:rPr>
          <w:rFonts w:ascii="David" w:hAnsi="David" w:hint="cs"/>
          <w:rtl/>
        </w:rPr>
        <w:t>.</w:t>
      </w:r>
      <w:r w:rsidRPr="001968B3">
        <w:rPr>
          <w:rFonts w:ascii="David" w:hAnsi="David"/>
          <w:rtl/>
        </w:rPr>
        <w:t xml:space="preserve"> בבקשה</w:t>
      </w:r>
      <w:bookmarkStart w:id="1967" w:name="_ETM_Q1_4516864"/>
      <w:bookmarkStart w:id="1968" w:name="_ETM_Q1_4517008"/>
      <w:bookmarkStart w:id="1969" w:name="_ETM_Q1_4517177"/>
      <w:bookmarkStart w:id="1970" w:name="_ETM_Q1_4517363"/>
      <w:bookmarkEnd w:id="1967"/>
      <w:bookmarkEnd w:id="1968"/>
      <w:bookmarkEnd w:id="1969"/>
      <w:bookmarkEnd w:id="1970"/>
      <w:r w:rsidR="003F049C">
        <w:rPr>
          <w:rFonts w:ascii="David" w:hAnsi="David" w:hint="cs"/>
          <w:rtl/>
        </w:rPr>
        <w:t xml:space="preserve">, </w:t>
      </w:r>
      <w:r w:rsidRPr="001968B3">
        <w:rPr>
          <w:rFonts w:ascii="David" w:hAnsi="David"/>
          <w:rtl/>
        </w:rPr>
        <w:t xml:space="preserve">אני מבקש תשובה. </w:t>
      </w:r>
    </w:p>
    <w:p w14:paraId="7E6756F1" w14:textId="77777777" w:rsidR="003F049C" w:rsidRDefault="003F049C" w:rsidP="003F049C">
      <w:pPr>
        <w:rPr>
          <w:rFonts w:ascii="David" w:hAnsi="David"/>
          <w:rtl/>
        </w:rPr>
      </w:pPr>
    </w:p>
    <w:p w14:paraId="255EC3F6" w14:textId="7FAEA169" w:rsidR="003F049C" w:rsidRDefault="003F049C" w:rsidP="00571501">
      <w:pPr>
        <w:pStyle w:val="afb"/>
        <w:keepNext/>
        <w:rPr>
          <w:rtl/>
        </w:rPr>
      </w:pPr>
      <w:bookmarkStart w:id="1971" w:name="ET_guest_876254_629"/>
      <w:r w:rsidRPr="00571501">
        <w:rPr>
          <w:rStyle w:val="TagStyle"/>
          <w:rtl/>
        </w:rPr>
        <w:t xml:space="preserve"> &lt;&lt; אורח &gt;&gt;</w:t>
      </w:r>
      <w:r w:rsidRPr="003F049C">
        <w:rPr>
          <w:rStyle w:val="TagStyle"/>
          <w:rtl/>
        </w:rPr>
        <w:t xml:space="preserve"> </w:t>
      </w:r>
      <w:r>
        <w:rPr>
          <w:rtl/>
        </w:rPr>
        <w:t>יואב הכט:</w:t>
      </w:r>
      <w:r w:rsidRPr="003F049C">
        <w:rPr>
          <w:rStyle w:val="TagStyle"/>
          <w:rtl/>
        </w:rPr>
        <w:t xml:space="preserve"> </w:t>
      </w:r>
      <w:r w:rsidRPr="00571501">
        <w:rPr>
          <w:rStyle w:val="TagStyle"/>
          <w:rtl/>
        </w:rPr>
        <w:t>&lt;&lt; אורח &gt;&gt;</w:t>
      </w:r>
      <w:r>
        <w:rPr>
          <w:rtl/>
        </w:rPr>
        <w:t xml:space="preserve">   </w:t>
      </w:r>
      <w:bookmarkEnd w:id="1971"/>
    </w:p>
    <w:p w14:paraId="220C39B8" w14:textId="77777777" w:rsidR="003F049C" w:rsidRDefault="003F049C" w:rsidP="00571501">
      <w:pPr>
        <w:pStyle w:val="KeepWithNext"/>
        <w:rPr>
          <w:rtl/>
        </w:rPr>
      </w:pPr>
    </w:p>
    <w:p w14:paraId="351A59F7" w14:textId="4ABDEB6D" w:rsidR="003F049C" w:rsidRDefault="003F049C" w:rsidP="003F049C">
      <w:pPr>
        <w:rPr>
          <w:rtl/>
        </w:rPr>
      </w:pPr>
      <w:r>
        <w:rPr>
          <w:rFonts w:hint="cs"/>
          <w:rtl/>
        </w:rPr>
        <w:t>אני אשמח לחדד.</w:t>
      </w:r>
      <w:r w:rsidR="0023782C">
        <w:rPr>
          <w:rFonts w:hint="cs"/>
          <w:rtl/>
        </w:rPr>
        <w:t xml:space="preserve"> </w:t>
      </w:r>
      <w:r w:rsidR="0023782C">
        <w:rPr>
          <w:rFonts w:ascii="David" w:hAnsi="David" w:hint="cs"/>
          <w:rtl/>
        </w:rPr>
        <w:t>הכנסות</w:t>
      </w:r>
      <w:r w:rsidR="0023782C" w:rsidRPr="001968B3">
        <w:rPr>
          <w:rFonts w:ascii="David" w:hAnsi="David"/>
          <w:rtl/>
        </w:rPr>
        <w:t xml:space="preserve"> המדינה אינן כוללות הכנסות</w:t>
      </w:r>
      <w:r w:rsidR="0023782C">
        <w:rPr>
          <w:rFonts w:ascii="David" w:hAnsi="David" w:hint="cs"/>
          <w:rtl/>
        </w:rPr>
        <w:t xml:space="preserve"> שמועברות מהסיוע האמריקאי. </w:t>
      </w:r>
    </w:p>
    <w:p w14:paraId="4F1FFF3B" w14:textId="77777777" w:rsidR="003F049C" w:rsidRDefault="003F049C" w:rsidP="003F049C">
      <w:pPr>
        <w:rPr>
          <w:rtl/>
        </w:rPr>
      </w:pPr>
      <w:bookmarkStart w:id="1972" w:name="_ETM_Q1_4524190"/>
      <w:bookmarkEnd w:id="1972"/>
    </w:p>
    <w:p w14:paraId="7BCD7AEC" w14:textId="14F1A17A" w:rsidR="003F049C" w:rsidRPr="003F049C" w:rsidRDefault="003F049C" w:rsidP="00571501">
      <w:pPr>
        <w:pStyle w:val="a5"/>
        <w:keepNext/>
        <w:rPr>
          <w:rtl/>
        </w:rPr>
      </w:pPr>
      <w:bookmarkStart w:id="1973" w:name="ET_knessetmember_6156_630"/>
      <w:r w:rsidRPr="00571501">
        <w:rPr>
          <w:rStyle w:val="TagStyle"/>
          <w:rtl/>
        </w:rPr>
        <w:t xml:space="preserve"> &lt;&lt; דובר &gt;&gt;</w:t>
      </w:r>
      <w:r w:rsidRPr="003F049C">
        <w:rPr>
          <w:rStyle w:val="TagStyle"/>
          <w:rtl/>
        </w:rPr>
        <w:t xml:space="preserve"> </w:t>
      </w:r>
      <w:r>
        <w:rPr>
          <w:rtl/>
        </w:rPr>
        <w:t>גלעד קריב (העבודה):</w:t>
      </w:r>
      <w:r w:rsidRPr="003F049C">
        <w:rPr>
          <w:rStyle w:val="TagStyle"/>
          <w:rtl/>
        </w:rPr>
        <w:t xml:space="preserve"> </w:t>
      </w:r>
      <w:r w:rsidRPr="00571501">
        <w:rPr>
          <w:rStyle w:val="TagStyle"/>
          <w:rtl/>
        </w:rPr>
        <w:t>&lt;&lt; דובר &gt;&gt;</w:t>
      </w:r>
      <w:r>
        <w:rPr>
          <w:rtl/>
        </w:rPr>
        <w:t xml:space="preserve">   </w:t>
      </w:r>
      <w:bookmarkStart w:id="1974" w:name="_ETM_Q1_4526193"/>
      <w:bookmarkStart w:id="1975" w:name="_ETM_Q1_4526387"/>
      <w:bookmarkEnd w:id="1974"/>
      <w:bookmarkEnd w:id="1975"/>
      <w:bookmarkEnd w:id="1973"/>
    </w:p>
    <w:p w14:paraId="78773DB9" w14:textId="77777777" w:rsidR="003F049C" w:rsidRDefault="003F049C" w:rsidP="00571501">
      <w:pPr>
        <w:pStyle w:val="KeepWithNext"/>
        <w:rPr>
          <w:rtl/>
        </w:rPr>
      </w:pPr>
    </w:p>
    <w:p w14:paraId="0738B0FC" w14:textId="3B887555" w:rsidR="003F049C" w:rsidRDefault="003F049C" w:rsidP="003F049C">
      <w:pPr>
        <w:rPr>
          <w:rFonts w:ascii="David" w:hAnsi="David"/>
          <w:rtl/>
        </w:rPr>
      </w:pPr>
      <w:r>
        <w:rPr>
          <w:rFonts w:ascii="David" w:hAnsi="David" w:hint="cs"/>
          <w:rtl/>
        </w:rPr>
        <w:t xml:space="preserve">אפילו </w:t>
      </w:r>
      <w:r w:rsidR="002E6A43" w:rsidRPr="001968B3">
        <w:rPr>
          <w:rFonts w:ascii="David" w:hAnsi="David"/>
          <w:rtl/>
        </w:rPr>
        <w:t xml:space="preserve">רוטמן </w:t>
      </w:r>
      <w:r w:rsidR="0023782C">
        <w:rPr>
          <w:rFonts w:ascii="David" w:hAnsi="David" w:hint="cs"/>
          <w:rtl/>
        </w:rPr>
        <w:t>לא עושה את זה.</w:t>
      </w:r>
    </w:p>
    <w:p w14:paraId="2B92E726" w14:textId="77777777" w:rsidR="003F049C" w:rsidRDefault="003F049C" w:rsidP="003F049C">
      <w:pPr>
        <w:rPr>
          <w:rFonts w:ascii="David" w:hAnsi="David"/>
          <w:rtl/>
        </w:rPr>
      </w:pPr>
    </w:p>
    <w:p w14:paraId="200E267C" w14:textId="77777777" w:rsidR="0023782C" w:rsidRDefault="0023782C" w:rsidP="00571501">
      <w:pPr>
        <w:pStyle w:val="af8"/>
        <w:keepNext/>
        <w:rPr>
          <w:rtl/>
        </w:rPr>
      </w:pPr>
      <w:bookmarkStart w:id="1976" w:name="ET_yor_4762_189"/>
      <w:r w:rsidRPr="00571501">
        <w:rPr>
          <w:rStyle w:val="TagStyle"/>
          <w:rtl/>
        </w:rPr>
        <w:t>&lt;&lt; יור &gt;&gt;</w:t>
      </w:r>
      <w:r w:rsidRPr="00085C13">
        <w:rPr>
          <w:rStyle w:val="TagStyle"/>
          <w:rtl/>
        </w:rPr>
        <w:t xml:space="preserve"> </w:t>
      </w:r>
      <w:r>
        <w:rPr>
          <w:rtl/>
        </w:rPr>
        <w:t>היו"ר משה גפני:</w:t>
      </w:r>
      <w:r w:rsidRPr="00085C13">
        <w:rPr>
          <w:rStyle w:val="TagStyle"/>
          <w:rtl/>
        </w:rPr>
        <w:t xml:space="preserve"> </w:t>
      </w:r>
      <w:r w:rsidRPr="00571501">
        <w:rPr>
          <w:rStyle w:val="TagStyle"/>
          <w:rtl/>
        </w:rPr>
        <w:t>&lt;&lt; יור &gt;&gt;</w:t>
      </w:r>
      <w:r>
        <w:rPr>
          <w:rtl/>
        </w:rPr>
        <w:t xml:space="preserve">   </w:t>
      </w:r>
      <w:bookmarkEnd w:id="1976"/>
    </w:p>
    <w:p w14:paraId="59E736E4" w14:textId="77777777" w:rsidR="0023782C" w:rsidRDefault="0023782C" w:rsidP="00571501">
      <w:pPr>
        <w:pStyle w:val="KeepWithNext"/>
        <w:rPr>
          <w:rtl/>
        </w:rPr>
      </w:pPr>
    </w:p>
    <w:p w14:paraId="1631AC7C" w14:textId="77777777" w:rsidR="0023782C" w:rsidRDefault="0023782C" w:rsidP="0023782C">
      <w:pPr>
        <w:rPr>
          <w:rtl/>
        </w:rPr>
      </w:pPr>
      <w:bookmarkStart w:id="1977" w:name="_ETM_Q1_5835340"/>
      <w:bookmarkEnd w:id="1977"/>
      <w:r>
        <w:rPr>
          <w:rFonts w:hint="cs"/>
          <w:rtl/>
        </w:rPr>
        <w:t>תודה רבה על הקומפלימנט.</w:t>
      </w:r>
    </w:p>
    <w:p w14:paraId="6D4C2F2D" w14:textId="77777777" w:rsidR="0023782C" w:rsidRDefault="0023782C" w:rsidP="003F049C">
      <w:pPr>
        <w:rPr>
          <w:rFonts w:ascii="David" w:hAnsi="David"/>
          <w:rtl/>
        </w:rPr>
      </w:pPr>
      <w:bookmarkStart w:id="1978" w:name="_ETM_Q1_4526545"/>
      <w:bookmarkEnd w:id="1978"/>
    </w:p>
    <w:p w14:paraId="7E7EF18E" w14:textId="12CC9A93" w:rsidR="0023782C" w:rsidRDefault="0023782C" w:rsidP="00571501">
      <w:pPr>
        <w:pStyle w:val="a5"/>
        <w:keepNext/>
        <w:rPr>
          <w:rtl/>
        </w:rPr>
      </w:pPr>
      <w:bookmarkStart w:id="1979" w:name="ET_knessetmember_6156_631"/>
      <w:r w:rsidRPr="00571501">
        <w:rPr>
          <w:rStyle w:val="TagStyle"/>
          <w:rtl/>
        </w:rPr>
        <w:t xml:space="preserve"> &lt;&lt; דובר &gt;&gt;</w:t>
      </w:r>
      <w:r w:rsidRPr="0023782C">
        <w:rPr>
          <w:rStyle w:val="TagStyle"/>
          <w:rtl/>
        </w:rPr>
        <w:t xml:space="preserve"> </w:t>
      </w:r>
      <w:r>
        <w:rPr>
          <w:rtl/>
        </w:rPr>
        <w:t>גלעד קריב (העבודה):</w:t>
      </w:r>
      <w:r w:rsidRPr="0023782C">
        <w:rPr>
          <w:rStyle w:val="TagStyle"/>
          <w:rtl/>
        </w:rPr>
        <w:t xml:space="preserve"> </w:t>
      </w:r>
      <w:r w:rsidRPr="00571501">
        <w:rPr>
          <w:rStyle w:val="TagStyle"/>
          <w:rtl/>
        </w:rPr>
        <w:t>&lt;&lt; דובר &gt;&gt;</w:t>
      </w:r>
      <w:r>
        <w:rPr>
          <w:rtl/>
        </w:rPr>
        <w:t xml:space="preserve">   </w:t>
      </w:r>
      <w:bookmarkEnd w:id="1979"/>
    </w:p>
    <w:p w14:paraId="3976AD40" w14:textId="77777777" w:rsidR="0023782C" w:rsidRDefault="0023782C" w:rsidP="00571501">
      <w:pPr>
        <w:pStyle w:val="KeepWithNext"/>
        <w:rPr>
          <w:rtl/>
        </w:rPr>
      </w:pPr>
      <w:bookmarkStart w:id="1980" w:name="_ETM_Q1_4527766"/>
      <w:bookmarkStart w:id="1981" w:name="_ETM_Q1_4527979"/>
      <w:bookmarkEnd w:id="1980"/>
      <w:bookmarkEnd w:id="1981"/>
    </w:p>
    <w:p w14:paraId="7919A74E" w14:textId="77777777" w:rsidR="00E434F6" w:rsidRDefault="0023782C" w:rsidP="0023782C">
      <w:pPr>
        <w:rPr>
          <w:rFonts w:ascii="David" w:hAnsi="David"/>
          <w:rtl/>
        </w:rPr>
      </w:pPr>
      <w:bookmarkStart w:id="1982" w:name="_ETM_Q1_4525849"/>
      <w:bookmarkStart w:id="1983" w:name="_ETM_Q1_4526122"/>
      <w:bookmarkEnd w:id="1982"/>
      <w:bookmarkEnd w:id="1983"/>
      <w:r>
        <w:rPr>
          <w:rFonts w:hint="cs"/>
          <w:rtl/>
        </w:rPr>
        <w:t>בבקשה.</w:t>
      </w:r>
      <w:bookmarkStart w:id="1984" w:name="_ETM_Q1_4523597"/>
      <w:bookmarkStart w:id="1985" w:name="_ETM_Q1_4523783"/>
      <w:bookmarkStart w:id="1986" w:name="_ETM_Q1_4523845"/>
      <w:bookmarkStart w:id="1987" w:name="_ETM_Q1_4524036"/>
      <w:bookmarkEnd w:id="1984"/>
      <w:bookmarkEnd w:id="1985"/>
      <w:bookmarkEnd w:id="1986"/>
      <w:bookmarkEnd w:id="1987"/>
      <w:r>
        <w:rPr>
          <w:rFonts w:hint="cs"/>
          <w:rtl/>
        </w:rPr>
        <w:t xml:space="preserve"> </w:t>
      </w:r>
      <w:bookmarkStart w:id="1988" w:name="_ETM_Q1_4529005"/>
      <w:bookmarkEnd w:id="1988"/>
      <w:r>
        <w:rPr>
          <w:rFonts w:hint="cs"/>
          <w:rtl/>
        </w:rPr>
        <w:t xml:space="preserve">מה לעשות, </w:t>
      </w:r>
      <w:r w:rsidR="002E6A43" w:rsidRPr="001968B3">
        <w:rPr>
          <w:rFonts w:ascii="David" w:hAnsi="David"/>
          <w:rtl/>
        </w:rPr>
        <w:t xml:space="preserve">אתה לא מגיע לוועדת החוקה, אז אני מתווך לך את המצב. </w:t>
      </w:r>
    </w:p>
    <w:p w14:paraId="39416A8E" w14:textId="77777777" w:rsidR="00E434F6" w:rsidRDefault="00E434F6" w:rsidP="0023782C">
      <w:pPr>
        <w:rPr>
          <w:rFonts w:ascii="David" w:hAnsi="David"/>
          <w:rtl/>
        </w:rPr>
      </w:pPr>
    </w:p>
    <w:p w14:paraId="5DF033CB" w14:textId="4D06F30A" w:rsidR="00E434F6" w:rsidRDefault="00E434F6" w:rsidP="00571501">
      <w:pPr>
        <w:pStyle w:val="af8"/>
        <w:keepNext/>
        <w:rPr>
          <w:rtl/>
        </w:rPr>
      </w:pPr>
      <w:bookmarkStart w:id="1989" w:name="ET_yor_4762_632"/>
      <w:r w:rsidRPr="00571501">
        <w:rPr>
          <w:rStyle w:val="TagStyle"/>
          <w:rtl/>
        </w:rPr>
        <w:t xml:space="preserve"> &lt;&lt; יור &gt;&gt;</w:t>
      </w:r>
      <w:r w:rsidRPr="00E434F6">
        <w:rPr>
          <w:rStyle w:val="TagStyle"/>
          <w:rtl/>
        </w:rPr>
        <w:t xml:space="preserve"> </w:t>
      </w:r>
      <w:r>
        <w:rPr>
          <w:rtl/>
        </w:rPr>
        <w:t>היו"ר משה גפני:</w:t>
      </w:r>
      <w:r w:rsidRPr="00E434F6">
        <w:rPr>
          <w:rStyle w:val="TagStyle"/>
          <w:rtl/>
        </w:rPr>
        <w:t xml:space="preserve"> </w:t>
      </w:r>
      <w:r w:rsidRPr="00571501">
        <w:rPr>
          <w:rStyle w:val="TagStyle"/>
          <w:rtl/>
        </w:rPr>
        <w:t>&lt;&lt; יור &gt;&gt;</w:t>
      </w:r>
      <w:r>
        <w:rPr>
          <w:rtl/>
        </w:rPr>
        <w:t xml:space="preserve">   </w:t>
      </w:r>
      <w:bookmarkEnd w:id="1989"/>
    </w:p>
    <w:p w14:paraId="0BFEF528" w14:textId="77777777" w:rsidR="00E434F6" w:rsidRDefault="00E434F6" w:rsidP="00571501">
      <w:pPr>
        <w:pStyle w:val="KeepWithNext"/>
        <w:rPr>
          <w:rtl/>
        </w:rPr>
      </w:pPr>
    </w:p>
    <w:p w14:paraId="52C7212D" w14:textId="6287113F" w:rsidR="00E434F6" w:rsidRDefault="00E434F6" w:rsidP="00E434F6">
      <w:pPr>
        <w:rPr>
          <w:rtl/>
        </w:rPr>
      </w:pPr>
      <w:r>
        <w:rPr>
          <w:rFonts w:hint="cs"/>
          <w:rtl/>
        </w:rPr>
        <w:t>מאה אחוז.</w:t>
      </w:r>
    </w:p>
    <w:p w14:paraId="5EFB4EDB" w14:textId="77777777" w:rsidR="00E434F6" w:rsidRDefault="00E434F6" w:rsidP="00E434F6">
      <w:pPr>
        <w:rPr>
          <w:rtl/>
        </w:rPr>
      </w:pPr>
    </w:p>
    <w:p w14:paraId="11B903AF" w14:textId="6F0415A4" w:rsidR="00E434F6" w:rsidRDefault="00E434F6" w:rsidP="00571501">
      <w:pPr>
        <w:pStyle w:val="a5"/>
        <w:keepNext/>
        <w:rPr>
          <w:rtl/>
        </w:rPr>
      </w:pPr>
      <w:bookmarkStart w:id="1990" w:name="ET_knessetmember_6156_633"/>
      <w:r w:rsidRPr="00571501">
        <w:rPr>
          <w:rStyle w:val="TagStyle"/>
          <w:rtl/>
        </w:rPr>
        <w:t xml:space="preserve"> &lt;&lt; דובר &gt;&gt;</w:t>
      </w:r>
      <w:r w:rsidRPr="00E434F6">
        <w:rPr>
          <w:rStyle w:val="TagStyle"/>
          <w:rtl/>
        </w:rPr>
        <w:t xml:space="preserve"> </w:t>
      </w:r>
      <w:r>
        <w:rPr>
          <w:rtl/>
        </w:rPr>
        <w:t>גלעד קריב (העבודה):</w:t>
      </w:r>
      <w:r w:rsidRPr="00E434F6">
        <w:rPr>
          <w:rStyle w:val="TagStyle"/>
          <w:rtl/>
        </w:rPr>
        <w:t xml:space="preserve"> </w:t>
      </w:r>
      <w:r w:rsidRPr="00571501">
        <w:rPr>
          <w:rStyle w:val="TagStyle"/>
          <w:rtl/>
        </w:rPr>
        <w:t>&lt;&lt; דובר &gt;&gt;</w:t>
      </w:r>
      <w:r>
        <w:rPr>
          <w:rtl/>
        </w:rPr>
        <w:t xml:space="preserve">   </w:t>
      </w:r>
      <w:bookmarkEnd w:id="1990"/>
    </w:p>
    <w:p w14:paraId="65652F67" w14:textId="77777777" w:rsidR="00E434F6" w:rsidRPr="00E434F6" w:rsidRDefault="00E434F6" w:rsidP="00571501">
      <w:pPr>
        <w:pStyle w:val="KeepWithNext"/>
        <w:rPr>
          <w:rtl/>
        </w:rPr>
      </w:pPr>
    </w:p>
    <w:p w14:paraId="1C6DBB72" w14:textId="77777777" w:rsidR="00E434F6" w:rsidRDefault="002E6A43" w:rsidP="00E434F6">
      <w:pPr>
        <w:rPr>
          <w:rFonts w:ascii="David" w:hAnsi="David"/>
          <w:rtl/>
        </w:rPr>
      </w:pPr>
      <w:r w:rsidRPr="001968B3">
        <w:rPr>
          <w:rFonts w:ascii="David" w:hAnsi="David"/>
          <w:rtl/>
        </w:rPr>
        <w:t>אתה באמת מתחרה על המקום הראשון</w:t>
      </w:r>
      <w:r w:rsidR="00E434F6">
        <w:rPr>
          <w:rFonts w:ascii="David" w:hAnsi="David" w:hint="cs"/>
          <w:rtl/>
        </w:rPr>
        <w:t xml:space="preserve"> בין יושבי-ראש </w:t>
      </w:r>
      <w:r w:rsidRPr="001968B3">
        <w:rPr>
          <w:rFonts w:ascii="David" w:hAnsi="David"/>
          <w:rtl/>
        </w:rPr>
        <w:t xml:space="preserve">הוועדות </w:t>
      </w:r>
      <w:r w:rsidR="00E434F6">
        <w:rPr>
          <w:rFonts w:ascii="David" w:hAnsi="David" w:hint="cs"/>
          <w:rtl/>
        </w:rPr>
        <w:t>מטעם ה</w:t>
      </w:r>
      <w:r w:rsidRPr="001968B3">
        <w:rPr>
          <w:rFonts w:ascii="David" w:hAnsi="David"/>
          <w:rtl/>
        </w:rPr>
        <w:t xml:space="preserve">קואליציה. </w:t>
      </w:r>
    </w:p>
    <w:p w14:paraId="4F061408" w14:textId="77777777" w:rsidR="00E434F6" w:rsidRDefault="00E434F6" w:rsidP="00E434F6">
      <w:pPr>
        <w:rPr>
          <w:rFonts w:ascii="David" w:hAnsi="David"/>
          <w:rtl/>
        </w:rPr>
      </w:pPr>
    </w:p>
    <w:p w14:paraId="7B44BC0B" w14:textId="0EBA4018" w:rsidR="00E434F6" w:rsidRDefault="00E434F6" w:rsidP="00571501">
      <w:pPr>
        <w:pStyle w:val="a5"/>
        <w:keepNext/>
        <w:rPr>
          <w:rtl/>
        </w:rPr>
      </w:pPr>
      <w:bookmarkStart w:id="1991" w:name="ET_speaker_6361_634"/>
      <w:r w:rsidRPr="00571501">
        <w:rPr>
          <w:rStyle w:val="TagStyle"/>
          <w:rtl/>
        </w:rPr>
        <w:t xml:space="preserve"> &lt;&lt; דובר &gt;&gt;</w:t>
      </w:r>
      <w:r w:rsidRPr="00E434F6">
        <w:rPr>
          <w:rStyle w:val="TagStyle"/>
          <w:rtl/>
        </w:rPr>
        <w:t xml:space="preserve"> </w:t>
      </w:r>
      <w:r>
        <w:rPr>
          <w:rtl/>
        </w:rPr>
        <w:t>נאור שירי (יש עתיד):</w:t>
      </w:r>
      <w:r w:rsidRPr="00E434F6">
        <w:rPr>
          <w:rStyle w:val="TagStyle"/>
          <w:rtl/>
        </w:rPr>
        <w:t xml:space="preserve"> </w:t>
      </w:r>
      <w:r w:rsidRPr="00571501">
        <w:rPr>
          <w:rStyle w:val="TagStyle"/>
          <w:rtl/>
        </w:rPr>
        <w:t>&lt;&lt; דובר &gt;&gt;</w:t>
      </w:r>
      <w:r>
        <w:rPr>
          <w:rtl/>
        </w:rPr>
        <w:t xml:space="preserve">   </w:t>
      </w:r>
      <w:bookmarkEnd w:id="1991"/>
    </w:p>
    <w:p w14:paraId="665E70D3" w14:textId="77777777" w:rsidR="00E434F6" w:rsidRDefault="00E434F6" w:rsidP="00571501">
      <w:pPr>
        <w:pStyle w:val="KeepWithNext"/>
        <w:rPr>
          <w:rtl/>
        </w:rPr>
      </w:pPr>
    </w:p>
    <w:p w14:paraId="06C06CE7" w14:textId="382413D2" w:rsidR="00E434F6" w:rsidRDefault="00E434F6" w:rsidP="00E434F6">
      <w:pPr>
        <w:rPr>
          <w:rtl/>
        </w:rPr>
      </w:pPr>
      <w:r>
        <w:rPr>
          <w:rFonts w:hint="cs"/>
          <w:rtl/>
        </w:rPr>
        <w:t xml:space="preserve">אני רק אומר, תשובה אחת לא הצלחתי </w:t>
      </w:r>
      <w:r w:rsidR="00D8342C">
        <w:rPr>
          <w:rFonts w:hint="cs"/>
          <w:rtl/>
        </w:rPr>
        <w:t>לקבל</w:t>
      </w:r>
      <w:r>
        <w:rPr>
          <w:rFonts w:hint="cs"/>
          <w:rtl/>
        </w:rPr>
        <w:t>. זאת הזיה.</w:t>
      </w:r>
    </w:p>
    <w:p w14:paraId="0AE9F3BE" w14:textId="77777777" w:rsidR="00E434F6" w:rsidRDefault="00E434F6" w:rsidP="00E434F6">
      <w:pPr>
        <w:rPr>
          <w:rtl/>
        </w:rPr>
      </w:pPr>
    </w:p>
    <w:p w14:paraId="2ADF3C41" w14:textId="6D8387F9" w:rsidR="00E434F6" w:rsidRDefault="00E434F6" w:rsidP="00571501">
      <w:pPr>
        <w:pStyle w:val="af8"/>
        <w:keepNext/>
        <w:rPr>
          <w:rtl/>
        </w:rPr>
      </w:pPr>
      <w:bookmarkStart w:id="1992" w:name="ET_yor_4762_635"/>
      <w:r w:rsidRPr="00571501">
        <w:rPr>
          <w:rStyle w:val="TagStyle"/>
          <w:rtl/>
        </w:rPr>
        <w:t xml:space="preserve"> &lt;&lt; יור &gt;&gt;</w:t>
      </w:r>
      <w:r w:rsidRPr="00E434F6">
        <w:rPr>
          <w:rStyle w:val="TagStyle"/>
          <w:rtl/>
        </w:rPr>
        <w:t xml:space="preserve"> </w:t>
      </w:r>
      <w:r>
        <w:rPr>
          <w:rtl/>
        </w:rPr>
        <w:t>היו"ר משה גפני:</w:t>
      </w:r>
      <w:r w:rsidRPr="00E434F6">
        <w:rPr>
          <w:rStyle w:val="TagStyle"/>
          <w:rtl/>
        </w:rPr>
        <w:t xml:space="preserve"> </w:t>
      </w:r>
      <w:r w:rsidRPr="00571501">
        <w:rPr>
          <w:rStyle w:val="TagStyle"/>
          <w:rtl/>
        </w:rPr>
        <w:t>&lt;&lt; יור &gt;&gt;</w:t>
      </w:r>
      <w:r>
        <w:rPr>
          <w:rtl/>
        </w:rPr>
        <w:t xml:space="preserve">   </w:t>
      </w:r>
      <w:bookmarkEnd w:id="1992"/>
    </w:p>
    <w:p w14:paraId="4154A599" w14:textId="77777777" w:rsidR="00E434F6" w:rsidRPr="00E434F6" w:rsidRDefault="00E434F6" w:rsidP="00571501">
      <w:pPr>
        <w:pStyle w:val="KeepWithNext"/>
        <w:rPr>
          <w:rtl/>
        </w:rPr>
      </w:pPr>
    </w:p>
    <w:p w14:paraId="43789B56" w14:textId="07C53378" w:rsidR="00E434F6" w:rsidRDefault="00E434F6" w:rsidP="00E434F6">
      <w:pPr>
        <w:rPr>
          <w:rFonts w:ascii="David" w:hAnsi="David"/>
          <w:rtl/>
        </w:rPr>
      </w:pPr>
      <w:r>
        <w:rPr>
          <w:rFonts w:ascii="David" w:hAnsi="David" w:hint="cs"/>
          <w:rtl/>
        </w:rPr>
        <w:t xml:space="preserve">טוב. כל-כך הרבה זמן </w:t>
      </w:r>
      <w:r w:rsidR="002E6A43" w:rsidRPr="001968B3">
        <w:rPr>
          <w:rFonts w:ascii="David" w:hAnsi="David"/>
          <w:rtl/>
        </w:rPr>
        <w:t>אני מחכה לזה</w:t>
      </w:r>
      <w:r>
        <w:rPr>
          <w:rFonts w:ascii="David" w:hAnsi="David" w:hint="cs"/>
          <w:rtl/>
        </w:rPr>
        <w:t>,</w:t>
      </w:r>
      <w:r w:rsidR="002E6A43" w:rsidRPr="001968B3">
        <w:rPr>
          <w:rFonts w:ascii="David" w:hAnsi="David"/>
          <w:rtl/>
        </w:rPr>
        <w:t xml:space="preserve"> </w:t>
      </w:r>
      <w:r>
        <w:rPr>
          <w:rFonts w:ascii="David" w:hAnsi="David" w:hint="cs"/>
          <w:rtl/>
        </w:rPr>
        <w:t>ש</w:t>
      </w:r>
      <w:r>
        <w:rPr>
          <w:rtl/>
        </w:rPr>
        <w:t>גלעד קריב</w:t>
      </w:r>
      <w:r>
        <w:rPr>
          <w:rFonts w:hint="cs"/>
          <w:rtl/>
        </w:rPr>
        <w:t xml:space="preserve"> יגיד שאני מתחרה עם - - -</w:t>
      </w:r>
    </w:p>
    <w:p w14:paraId="6F41EBAB" w14:textId="77777777" w:rsidR="00E434F6" w:rsidRDefault="00E434F6" w:rsidP="00E434F6">
      <w:pPr>
        <w:rPr>
          <w:rFonts w:ascii="David" w:hAnsi="David"/>
          <w:rtl/>
        </w:rPr>
      </w:pPr>
    </w:p>
    <w:p w14:paraId="07FD13D9" w14:textId="77777777" w:rsidR="00E434F6" w:rsidRDefault="00E434F6" w:rsidP="00E434F6">
      <w:pPr>
        <w:pStyle w:val="afb"/>
        <w:keepNext/>
        <w:rPr>
          <w:rtl/>
        </w:rPr>
      </w:pPr>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178C9A03" w14:textId="77777777" w:rsidR="00E434F6" w:rsidRDefault="00E434F6" w:rsidP="00E434F6">
      <w:pPr>
        <w:rPr>
          <w:rFonts w:ascii="David" w:hAnsi="David"/>
          <w:rtl/>
        </w:rPr>
      </w:pPr>
    </w:p>
    <w:p w14:paraId="7C8AD49B" w14:textId="14F95FBC" w:rsidR="00E434F6" w:rsidRDefault="00E434F6" w:rsidP="00E434F6">
      <w:pPr>
        <w:rPr>
          <w:rFonts w:ascii="David" w:hAnsi="David"/>
          <w:rtl/>
        </w:rPr>
      </w:pPr>
      <w:r>
        <w:rPr>
          <w:rFonts w:ascii="David" w:hAnsi="David" w:hint="cs"/>
          <w:rtl/>
        </w:rPr>
        <w:t>אני אשמח להשלים את הדברים.</w:t>
      </w:r>
    </w:p>
    <w:p w14:paraId="01D5DD51" w14:textId="77777777" w:rsidR="00E434F6" w:rsidRDefault="00E434F6" w:rsidP="00E434F6">
      <w:pPr>
        <w:rPr>
          <w:rFonts w:ascii="David" w:hAnsi="David"/>
          <w:rtl/>
        </w:rPr>
      </w:pPr>
    </w:p>
    <w:p w14:paraId="5812F4DD" w14:textId="1C4FE763" w:rsidR="00E434F6" w:rsidRDefault="00E434F6" w:rsidP="00E434F6">
      <w:pPr>
        <w:pStyle w:val="a5"/>
        <w:keepNext/>
        <w:rPr>
          <w:rtl/>
        </w:rPr>
      </w:pPr>
      <w:r w:rsidRPr="00E434F6">
        <w:rPr>
          <w:rStyle w:val="TagStyle"/>
          <w:rtl/>
        </w:rPr>
        <w:t xml:space="preserve"> &lt;&lt; דובר &gt;&gt; </w:t>
      </w:r>
      <w:r>
        <w:rPr>
          <w:rtl/>
        </w:rPr>
        <w:t>נאור שירי (יש עתיד):</w:t>
      </w:r>
      <w:r w:rsidRPr="00E434F6">
        <w:rPr>
          <w:rStyle w:val="TagStyle"/>
          <w:rtl/>
        </w:rPr>
        <w:t xml:space="preserve"> &lt;&lt; דובר &gt;&gt;</w:t>
      </w:r>
      <w:r>
        <w:rPr>
          <w:rtl/>
        </w:rPr>
        <w:t xml:space="preserve">   </w:t>
      </w:r>
    </w:p>
    <w:p w14:paraId="7373201E" w14:textId="77777777" w:rsidR="00E434F6" w:rsidRPr="00E434F6" w:rsidRDefault="00E434F6" w:rsidP="00E434F6">
      <w:pPr>
        <w:rPr>
          <w:rtl/>
        </w:rPr>
      </w:pPr>
    </w:p>
    <w:p w14:paraId="09DE47F5" w14:textId="77777777" w:rsidR="00E434F6" w:rsidRDefault="002E6A43" w:rsidP="00E434F6">
      <w:pPr>
        <w:rPr>
          <w:rFonts w:ascii="David" w:hAnsi="David"/>
          <w:rtl/>
        </w:rPr>
      </w:pPr>
      <w:r w:rsidRPr="001968B3">
        <w:rPr>
          <w:rFonts w:ascii="David" w:hAnsi="David"/>
          <w:rtl/>
        </w:rPr>
        <w:t>זה לא נכון</w:t>
      </w:r>
      <w:r w:rsidR="00E434F6">
        <w:rPr>
          <w:rFonts w:ascii="David" w:hAnsi="David" w:hint="cs"/>
          <w:rtl/>
        </w:rPr>
        <w:t>.</w:t>
      </w:r>
      <w:r w:rsidRPr="001968B3">
        <w:rPr>
          <w:rFonts w:ascii="David" w:hAnsi="David"/>
          <w:rtl/>
        </w:rPr>
        <w:t xml:space="preserve"> </w:t>
      </w:r>
    </w:p>
    <w:p w14:paraId="24D96032" w14:textId="77777777" w:rsidR="00E434F6" w:rsidRDefault="00E434F6" w:rsidP="00E434F6">
      <w:pPr>
        <w:rPr>
          <w:rFonts w:ascii="David" w:hAnsi="David"/>
          <w:rtl/>
        </w:rPr>
      </w:pPr>
    </w:p>
    <w:p w14:paraId="7B6D30D3" w14:textId="07F9E728" w:rsidR="00E434F6" w:rsidRDefault="00E434F6" w:rsidP="00571501">
      <w:pPr>
        <w:pStyle w:val="af8"/>
        <w:keepNext/>
        <w:rPr>
          <w:rtl/>
        </w:rPr>
      </w:pPr>
      <w:bookmarkStart w:id="1993" w:name="ET_yor_4762_637"/>
      <w:r w:rsidRPr="00571501">
        <w:rPr>
          <w:rStyle w:val="TagStyle"/>
          <w:rtl/>
        </w:rPr>
        <w:t xml:space="preserve"> &lt;&lt; יור &gt;&gt;</w:t>
      </w:r>
      <w:r w:rsidRPr="00E434F6">
        <w:rPr>
          <w:rStyle w:val="TagStyle"/>
          <w:rtl/>
        </w:rPr>
        <w:t xml:space="preserve"> </w:t>
      </w:r>
      <w:r>
        <w:rPr>
          <w:rtl/>
        </w:rPr>
        <w:t>היו"ר משה גפני:</w:t>
      </w:r>
      <w:r w:rsidRPr="00E434F6">
        <w:rPr>
          <w:rStyle w:val="TagStyle"/>
          <w:rtl/>
        </w:rPr>
        <w:t xml:space="preserve"> </w:t>
      </w:r>
      <w:r w:rsidRPr="00571501">
        <w:rPr>
          <w:rStyle w:val="TagStyle"/>
          <w:rtl/>
        </w:rPr>
        <w:t>&lt;&lt; יור &gt;&gt;</w:t>
      </w:r>
      <w:r>
        <w:rPr>
          <w:rtl/>
        </w:rPr>
        <w:t xml:space="preserve">   </w:t>
      </w:r>
      <w:bookmarkEnd w:id="1993"/>
    </w:p>
    <w:p w14:paraId="16D8C5ED" w14:textId="77777777" w:rsidR="00E434F6" w:rsidRPr="00E434F6" w:rsidRDefault="00E434F6" w:rsidP="00571501">
      <w:pPr>
        <w:pStyle w:val="KeepWithNext"/>
        <w:rPr>
          <w:rtl/>
        </w:rPr>
      </w:pPr>
    </w:p>
    <w:p w14:paraId="096F17D1" w14:textId="2B2BB350" w:rsidR="00E434F6" w:rsidRDefault="002E6A43" w:rsidP="00E434F6">
      <w:pPr>
        <w:rPr>
          <w:rFonts w:ascii="David" w:hAnsi="David"/>
          <w:rtl/>
        </w:rPr>
      </w:pPr>
      <w:r w:rsidRPr="001968B3">
        <w:rPr>
          <w:rFonts w:ascii="David" w:hAnsi="David"/>
          <w:rtl/>
        </w:rPr>
        <w:t>בבקשה</w:t>
      </w:r>
      <w:r w:rsidR="00E434F6">
        <w:rPr>
          <w:rFonts w:ascii="David" w:hAnsi="David" w:hint="cs"/>
          <w:rtl/>
        </w:rPr>
        <w:t>,</w:t>
      </w:r>
      <w:r w:rsidRPr="001968B3">
        <w:rPr>
          <w:rFonts w:ascii="David" w:hAnsi="David"/>
          <w:rtl/>
        </w:rPr>
        <w:t xml:space="preserve"> תענה תשובה </w:t>
      </w:r>
      <w:r w:rsidR="00E434F6">
        <w:rPr>
          <w:rFonts w:ascii="David" w:hAnsi="David" w:hint="cs"/>
          <w:rtl/>
        </w:rPr>
        <w:t>רצופה.</w:t>
      </w:r>
    </w:p>
    <w:p w14:paraId="16FB0D61" w14:textId="77777777" w:rsidR="00E434F6" w:rsidRDefault="00E434F6" w:rsidP="00E434F6">
      <w:pPr>
        <w:rPr>
          <w:rFonts w:ascii="David" w:hAnsi="David"/>
          <w:rtl/>
        </w:rPr>
      </w:pPr>
    </w:p>
    <w:p w14:paraId="7A422E84" w14:textId="77777777" w:rsidR="00E434F6" w:rsidRDefault="00E434F6" w:rsidP="00E434F6">
      <w:pPr>
        <w:pStyle w:val="afb"/>
        <w:keepNext/>
        <w:rPr>
          <w:rtl/>
        </w:rPr>
      </w:pPr>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3A30B951" w14:textId="77777777" w:rsidR="00E434F6" w:rsidRDefault="00E434F6" w:rsidP="00E434F6">
      <w:pPr>
        <w:ind w:firstLine="0"/>
        <w:rPr>
          <w:rFonts w:ascii="David" w:hAnsi="David"/>
          <w:rtl/>
        </w:rPr>
      </w:pPr>
    </w:p>
    <w:p w14:paraId="4F188DCF" w14:textId="2AC0B699" w:rsidR="00E434F6" w:rsidRDefault="002E6A43" w:rsidP="00E434F6">
      <w:pPr>
        <w:rPr>
          <w:rFonts w:ascii="David" w:hAnsi="David"/>
          <w:rtl/>
        </w:rPr>
      </w:pPr>
      <w:r w:rsidRPr="001968B3">
        <w:rPr>
          <w:rFonts w:ascii="David" w:hAnsi="David"/>
          <w:rtl/>
        </w:rPr>
        <w:t xml:space="preserve">הכנסות המדינה אינן כוללות הכנסות </w:t>
      </w:r>
      <w:r w:rsidR="00E434F6">
        <w:rPr>
          <w:rFonts w:ascii="David" w:hAnsi="David"/>
          <w:rtl/>
        </w:rPr>
        <w:t>–</w:t>
      </w:r>
      <w:r w:rsidR="00F6298A">
        <w:rPr>
          <w:rFonts w:ascii="David" w:hAnsi="David" w:hint="cs"/>
          <w:rtl/>
        </w:rPr>
        <w:t xml:space="preserve"> יותר נכון לקרוא להן העברות</w:t>
      </w:r>
      <w:r w:rsidR="00E434F6">
        <w:rPr>
          <w:rFonts w:ascii="David" w:hAnsi="David" w:hint="cs"/>
          <w:rtl/>
        </w:rPr>
        <w:t xml:space="preserve"> –</w:t>
      </w:r>
      <w:r w:rsidRPr="001968B3">
        <w:rPr>
          <w:rFonts w:ascii="David" w:hAnsi="David"/>
          <w:rtl/>
        </w:rPr>
        <w:t xml:space="preserve"> </w:t>
      </w:r>
      <w:r w:rsidR="00E434F6">
        <w:rPr>
          <w:rFonts w:ascii="David" w:hAnsi="David" w:hint="cs"/>
          <w:rtl/>
        </w:rPr>
        <w:t>מ</w:t>
      </w:r>
      <w:r w:rsidRPr="001968B3">
        <w:rPr>
          <w:rFonts w:ascii="David" w:hAnsi="David"/>
          <w:rtl/>
        </w:rPr>
        <w:t xml:space="preserve">ממשלת </w:t>
      </w:r>
      <w:r w:rsidR="009E1A34" w:rsidRPr="001968B3">
        <w:rPr>
          <w:rFonts w:ascii="David" w:hAnsi="David" w:hint="cs"/>
          <w:rtl/>
        </w:rPr>
        <w:t>ארצות הברית</w:t>
      </w:r>
      <w:r w:rsidRPr="001968B3">
        <w:rPr>
          <w:rFonts w:ascii="David" w:hAnsi="David"/>
          <w:rtl/>
        </w:rPr>
        <w:t xml:space="preserve"> למשרד הביטחון</w:t>
      </w:r>
      <w:r w:rsidR="00E434F6">
        <w:rPr>
          <w:rFonts w:ascii="David" w:hAnsi="David" w:hint="cs"/>
          <w:rtl/>
        </w:rPr>
        <w:t xml:space="preserve">, </w:t>
      </w:r>
      <w:r w:rsidRPr="001968B3">
        <w:rPr>
          <w:rFonts w:ascii="David" w:hAnsi="David"/>
          <w:rtl/>
        </w:rPr>
        <w:t xml:space="preserve">אלא בגדר הכנסות </w:t>
      </w:r>
      <w:r w:rsidR="00E434F6">
        <w:rPr>
          <w:rFonts w:ascii="David" w:hAnsi="David" w:hint="cs"/>
          <w:rtl/>
        </w:rPr>
        <w:t>ש</w:t>
      </w:r>
      <w:r w:rsidRPr="001968B3">
        <w:rPr>
          <w:rFonts w:ascii="David" w:hAnsi="David"/>
          <w:rtl/>
        </w:rPr>
        <w:t xml:space="preserve">מיועדות למימוש הוצאה מותנית. </w:t>
      </w:r>
      <w:r>
        <w:rPr>
          <w:rFonts w:ascii="David" w:hAnsi="David"/>
          <w:rtl/>
        </w:rPr>
        <w:t xml:space="preserve">כפי שאתם </w:t>
      </w:r>
      <w:r w:rsidR="00E434F6">
        <w:rPr>
          <w:rFonts w:ascii="David" w:hAnsi="David" w:hint="cs"/>
          <w:rtl/>
        </w:rPr>
        <w:t>בו</w:t>
      </w:r>
      <w:r>
        <w:rPr>
          <w:rFonts w:ascii="David" w:hAnsi="David"/>
          <w:rtl/>
        </w:rPr>
        <w:t xml:space="preserve">ודאי זוכרים, </w:t>
      </w:r>
      <w:r w:rsidR="002B63C0">
        <w:rPr>
          <w:rFonts w:ascii="David" w:hAnsi="David" w:hint="cs"/>
          <w:rtl/>
        </w:rPr>
        <w:t>בחוק</w:t>
      </w:r>
      <w:r w:rsidR="002B63C0" w:rsidRPr="00CA02A1">
        <w:rPr>
          <w:rFonts w:ascii="David" w:hAnsi="David"/>
          <w:rtl/>
        </w:rPr>
        <w:t xml:space="preserve"> </w:t>
      </w:r>
      <w:r w:rsidR="00E434F6">
        <w:rPr>
          <w:rFonts w:ascii="David" w:hAnsi="David" w:hint="cs"/>
          <w:rtl/>
        </w:rPr>
        <w:t>המילולי –</w:t>
      </w:r>
      <w:r>
        <w:rPr>
          <w:rFonts w:ascii="David" w:hAnsi="David"/>
          <w:rtl/>
        </w:rPr>
        <w:t xml:space="preserve"> </w:t>
      </w:r>
      <w:r w:rsidR="00404F5D">
        <w:rPr>
          <w:rFonts w:ascii="David" w:hAnsi="David" w:hint="cs"/>
          <w:rtl/>
        </w:rPr>
        <w:t xml:space="preserve">וגם </w:t>
      </w:r>
      <w:r>
        <w:rPr>
          <w:rFonts w:ascii="David" w:hAnsi="David"/>
          <w:rtl/>
        </w:rPr>
        <w:t>עוד מעט נגיע לזה</w:t>
      </w:r>
      <w:r w:rsidR="00E434F6">
        <w:rPr>
          <w:rFonts w:ascii="David" w:hAnsi="David" w:hint="cs"/>
          <w:rtl/>
        </w:rPr>
        <w:t xml:space="preserve"> –</w:t>
      </w:r>
      <w:r>
        <w:rPr>
          <w:rFonts w:ascii="David" w:hAnsi="David"/>
          <w:rtl/>
        </w:rPr>
        <w:t xml:space="preserve"> יש סעיף שנקרא </w:t>
      </w:r>
      <w:r w:rsidR="00E434F6">
        <w:rPr>
          <w:rFonts w:ascii="David" w:hAnsi="David" w:hint="cs"/>
          <w:rtl/>
        </w:rPr>
        <w:t>"</w:t>
      </w:r>
      <w:r w:rsidR="002B63C0" w:rsidRPr="002B63C0">
        <w:rPr>
          <w:rFonts w:ascii="David" w:hAnsi="David"/>
          <w:rtl/>
        </w:rPr>
        <w:t>הוצאה המותנית בהכנסה</w:t>
      </w:r>
      <w:r w:rsidR="00E434F6">
        <w:rPr>
          <w:rFonts w:ascii="David" w:hAnsi="David" w:hint="cs"/>
          <w:rtl/>
        </w:rPr>
        <w:t>"</w:t>
      </w:r>
      <w:r>
        <w:rPr>
          <w:rFonts w:ascii="David" w:hAnsi="David"/>
          <w:rtl/>
        </w:rPr>
        <w:t xml:space="preserve">. זו הוצאה שניתן לבצע אך ורק בהינתן </w:t>
      </w:r>
      <w:r w:rsidR="00E434F6">
        <w:rPr>
          <w:rFonts w:ascii="David" w:hAnsi="David" w:hint="cs"/>
          <w:rtl/>
        </w:rPr>
        <w:t>שמתממשות</w:t>
      </w:r>
      <w:r>
        <w:rPr>
          <w:rFonts w:ascii="David" w:hAnsi="David"/>
          <w:rtl/>
        </w:rPr>
        <w:t xml:space="preserve"> העברות למדינה</w:t>
      </w:r>
      <w:r w:rsidR="00E434F6">
        <w:rPr>
          <w:rFonts w:ascii="David" w:hAnsi="David" w:hint="cs"/>
          <w:rtl/>
        </w:rPr>
        <w:t xml:space="preserve"> או לגופיה.</w:t>
      </w:r>
      <w:r>
        <w:rPr>
          <w:rFonts w:ascii="David" w:hAnsi="David"/>
          <w:rtl/>
        </w:rPr>
        <w:t xml:space="preserve"> </w:t>
      </w:r>
    </w:p>
    <w:p w14:paraId="3F2A87FB" w14:textId="77777777" w:rsidR="008C530D" w:rsidRDefault="008C530D" w:rsidP="00E434F6">
      <w:pPr>
        <w:rPr>
          <w:rFonts w:ascii="David" w:hAnsi="David"/>
          <w:rtl/>
        </w:rPr>
      </w:pPr>
      <w:bookmarkStart w:id="1994" w:name="_ETM_Q1_4582155"/>
      <w:bookmarkEnd w:id="1994"/>
    </w:p>
    <w:p w14:paraId="3329FA30" w14:textId="1BDE03D2" w:rsidR="008C530D" w:rsidRDefault="008C530D" w:rsidP="00571501">
      <w:pPr>
        <w:pStyle w:val="a5"/>
        <w:keepNext/>
        <w:rPr>
          <w:rtl/>
        </w:rPr>
      </w:pPr>
      <w:bookmarkStart w:id="1995" w:name="ET_speaker_6127_638"/>
      <w:r w:rsidRPr="00571501">
        <w:rPr>
          <w:rStyle w:val="TagStyle"/>
          <w:rtl/>
        </w:rPr>
        <w:t xml:space="preserve"> &lt;&lt; דובר &gt;&gt;</w:t>
      </w:r>
      <w:r w:rsidRPr="008C530D">
        <w:rPr>
          <w:rStyle w:val="TagStyle"/>
          <w:rtl/>
        </w:rPr>
        <w:t xml:space="preserve"> </w:t>
      </w:r>
      <w:r>
        <w:rPr>
          <w:rtl/>
        </w:rPr>
        <w:t>ולדימיר בליאק (יש עתיד):</w:t>
      </w:r>
      <w:r w:rsidRPr="008C530D">
        <w:rPr>
          <w:rStyle w:val="TagStyle"/>
          <w:rtl/>
        </w:rPr>
        <w:t xml:space="preserve"> </w:t>
      </w:r>
      <w:r w:rsidRPr="00571501">
        <w:rPr>
          <w:rStyle w:val="TagStyle"/>
          <w:rtl/>
        </w:rPr>
        <w:t>&lt;&lt; דובר &gt;&gt;</w:t>
      </w:r>
      <w:r>
        <w:rPr>
          <w:rtl/>
        </w:rPr>
        <w:t xml:space="preserve">   </w:t>
      </w:r>
      <w:bookmarkEnd w:id="1995"/>
    </w:p>
    <w:p w14:paraId="4527435A" w14:textId="77777777" w:rsidR="008C530D" w:rsidRPr="008C530D" w:rsidRDefault="008C530D" w:rsidP="00571501">
      <w:pPr>
        <w:pStyle w:val="KeepWithNext"/>
        <w:rPr>
          <w:rtl/>
        </w:rPr>
      </w:pPr>
    </w:p>
    <w:p w14:paraId="455E0890" w14:textId="77777777" w:rsidR="008C530D" w:rsidRDefault="002E6A43" w:rsidP="00E434F6">
      <w:pPr>
        <w:rPr>
          <w:rFonts w:ascii="David" w:hAnsi="David"/>
          <w:rtl/>
        </w:rPr>
      </w:pPr>
      <w:bookmarkStart w:id="1996" w:name="_ETM_Q1_4582793"/>
      <w:bookmarkStart w:id="1997" w:name="_ETM_Q1_4582923"/>
      <w:bookmarkStart w:id="1998" w:name="_ETM_Q1_4583034"/>
      <w:bookmarkEnd w:id="1996"/>
      <w:bookmarkEnd w:id="1997"/>
      <w:bookmarkEnd w:id="1998"/>
      <w:r>
        <w:rPr>
          <w:rFonts w:ascii="David" w:hAnsi="David"/>
          <w:rtl/>
        </w:rPr>
        <w:t xml:space="preserve">האם ההוצאה הזאת </w:t>
      </w:r>
      <w:r w:rsidR="008C530D">
        <w:rPr>
          <w:rFonts w:ascii="David" w:hAnsi="David" w:hint="cs"/>
          <w:rtl/>
        </w:rPr>
        <w:t>היא</w:t>
      </w:r>
      <w:r>
        <w:rPr>
          <w:rFonts w:ascii="David" w:hAnsi="David"/>
          <w:rtl/>
        </w:rPr>
        <w:t xml:space="preserve"> חלק מחישוב </w:t>
      </w:r>
      <w:r w:rsidR="008C530D">
        <w:rPr>
          <w:rFonts w:ascii="David" w:hAnsi="David" w:hint="cs"/>
          <w:rtl/>
        </w:rPr>
        <w:t>ה</w:t>
      </w:r>
      <w:r>
        <w:rPr>
          <w:rFonts w:ascii="David" w:hAnsi="David"/>
          <w:rtl/>
        </w:rPr>
        <w:t xml:space="preserve">גירעון? אני רוצה להבין. </w:t>
      </w:r>
    </w:p>
    <w:p w14:paraId="6B7A20CC" w14:textId="77777777" w:rsidR="008C530D" w:rsidRDefault="008C530D" w:rsidP="00E434F6">
      <w:pPr>
        <w:rPr>
          <w:rFonts w:ascii="David" w:hAnsi="David"/>
          <w:rtl/>
        </w:rPr>
      </w:pPr>
      <w:bookmarkStart w:id="1999" w:name="_ETM_Q1_4580475"/>
      <w:bookmarkEnd w:id="1999"/>
    </w:p>
    <w:p w14:paraId="0DF0E3D9" w14:textId="30836011" w:rsidR="008C530D" w:rsidRDefault="008C530D" w:rsidP="008C530D">
      <w:pPr>
        <w:pStyle w:val="af8"/>
        <w:keepNext/>
        <w:rPr>
          <w:rtl/>
        </w:rPr>
      </w:pPr>
      <w:r w:rsidRPr="008C530D">
        <w:rPr>
          <w:rStyle w:val="TagStyle"/>
          <w:rtl/>
        </w:rPr>
        <w:t xml:space="preserve"> &lt;&lt; יור &gt;&gt; </w:t>
      </w:r>
      <w:r>
        <w:rPr>
          <w:rtl/>
        </w:rPr>
        <w:t>היו"ר משה גפני:</w:t>
      </w:r>
      <w:r w:rsidRPr="008C530D">
        <w:rPr>
          <w:rStyle w:val="TagStyle"/>
          <w:rtl/>
        </w:rPr>
        <w:t xml:space="preserve"> &lt;&lt; יור &gt;&gt;</w:t>
      </w:r>
      <w:r>
        <w:rPr>
          <w:rtl/>
        </w:rPr>
        <w:t xml:space="preserve">   </w:t>
      </w:r>
    </w:p>
    <w:p w14:paraId="6B2977A5" w14:textId="77777777" w:rsidR="008C530D" w:rsidRPr="008C530D" w:rsidRDefault="008C530D" w:rsidP="008C530D">
      <w:pPr>
        <w:rPr>
          <w:rtl/>
          <w:lang w:eastAsia="he-IL"/>
        </w:rPr>
      </w:pPr>
    </w:p>
    <w:p w14:paraId="303B36E2" w14:textId="0F8725D6" w:rsidR="008C530D" w:rsidRDefault="008C530D" w:rsidP="00E434F6">
      <w:pPr>
        <w:rPr>
          <w:rFonts w:ascii="David" w:hAnsi="David"/>
          <w:rtl/>
        </w:rPr>
      </w:pPr>
      <w:bookmarkStart w:id="2000" w:name="_ETM_Q1_4580726"/>
      <w:bookmarkStart w:id="2001" w:name="_ETM_Q1_4580802"/>
      <w:bookmarkStart w:id="2002" w:name="_ETM_Q1_4580930"/>
      <w:bookmarkEnd w:id="2000"/>
      <w:bookmarkEnd w:id="2001"/>
      <w:bookmarkEnd w:id="2002"/>
      <w:r>
        <w:rPr>
          <w:rFonts w:ascii="David" w:hAnsi="David" w:hint="cs"/>
          <w:rtl/>
        </w:rPr>
        <w:t>תן לו לענות ב</w:t>
      </w:r>
      <w:r w:rsidR="002E6A43">
        <w:rPr>
          <w:rFonts w:ascii="David" w:hAnsi="David"/>
          <w:rtl/>
        </w:rPr>
        <w:t>רצף</w:t>
      </w:r>
      <w:r>
        <w:rPr>
          <w:rFonts w:ascii="David" w:hAnsi="David" w:hint="cs"/>
          <w:rtl/>
        </w:rPr>
        <w:t xml:space="preserve"> ואחרי זה</w:t>
      </w:r>
      <w:r w:rsidR="002E6A43">
        <w:rPr>
          <w:rFonts w:ascii="David" w:hAnsi="David"/>
          <w:rtl/>
        </w:rPr>
        <w:t xml:space="preserve"> </w:t>
      </w:r>
      <w:r>
        <w:rPr>
          <w:rFonts w:ascii="David" w:hAnsi="David" w:hint="cs"/>
          <w:rtl/>
        </w:rPr>
        <w:t>תוכל</w:t>
      </w:r>
      <w:r w:rsidR="002E6A43">
        <w:rPr>
          <w:rFonts w:ascii="David" w:hAnsi="David"/>
          <w:rtl/>
        </w:rPr>
        <w:t xml:space="preserve"> לשאול</w:t>
      </w:r>
      <w:r w:rsidR="002F6BDC">
        <w:rPr>
          <w:rFonts w:ascii="David" w:hAnsi="David" w:hint="cs"/>
          <w:rtl/>
        </w:rPr>
        <w:t>.</w:t>
      </w:r>
      <w:r w:rsidR="002E6A43">
        <w:rPr>
          <w:rFonts w:ascii="David" w:hAnsi="David"/>
          <w:rtl/>
        </w:rPr>
        <w:t xml:space="preserve"> אני לא מגביל</w:t>
      </w:r>
      <w:r>
        <w:rPr>
          <w:rFonts w:ascii="David" w:hAnsi="David" w:hint="cs"/>
          <w:rtl/>
        </w:rPr>
        <w:t>.</w:t>
      </w:r>
      <w:r w:rsidR="002E6A43">
        <w:rPr>
          <w:rFonts w:ascii="David" w:hAnsi="David"/>
          <w:rtl/>
        </w:rPr>
        <w:t xml:space="preserve"> </w:t>
      </w:r>
    </w:p>
    <w:p w14:paraId="63DC0BF7" w14:textId="686FFC08" w:rsidR="008C530D" w:rsidRDefault="008C530D" w:rsidP="00571501">
      <w:pPr>
        <w:pStyle w:val="a5"/>
        <w:keepNext/>
        <w:rPr>
          <w:rtl/>
        </w:rPr>
      </w:pPr>
      <w:bookmarkStart w:id="2003" w:name="ET_speaker_6236_640"/>
      <w:r w:rsidRPr="00571501">
        <w:rPr>
          <w:rStyle w:val="TagStyle"/>
          <w:rtl/>
        </w:rPr>
        <w:t xml:space="preserve"> &lt;&lt; דובר &gt;&gt;</w:t>
      </w:r>
      <w:r w:rsidRPr="008C530D">
        <w:rPr>
          <w:rStyle w:val="TagStyle"/>
          <w:rtl/>
        </w:rPr>
        <w:t xml:space="preserve"> </w:t>
      </w:r>
      <w:r>
        <w:rPr>
          <w:rtl/>
        </w:rPr>
        <w:t>נעמה לזימי (העבודה):</w:t>
      </w:r>
      <w:r w:rsidRPr="008C530D">
        <w:rPr>
          <w:rStyle w:val="TagStyle"/>
          <w:rtl/>
        </w:rPr>
        <w:t xml:space="preserve"> </w:t>
      </w:r>
      <w:r w:rsidRPr="00571501">
        <w:rPr>
          <w:rStyle w:val="TagStyle"/>
          <w:rtl/>
        </w:rPr>
        <w:t>&lt;&lt; דובר &gt;&gt;</w:t>
      </w:r>
      <w:r>
        <w:rPr>
          <w:rtl/>
        </w:rPr>
        <w:t xml:space="preserve">   </w:t>
      </w:r>
      <w:bookmarkEnd w:id="2003"/>
    </w:p>
    <w:p w14:paraId="7653034A" w14:textId="77777777" w:rsidR="008C530D" w:rsidRDefault="008C530D" w:rsidP="00571501">
      <w:pPr>
        <w:pStyle w:val="KeepWithNext"/>
        <w:rPr>
          <w:rtl/>
        </w:rPr>
      </w:pPr>
    </w:p>
    <w:p w14:paraId="0AE16AA4" w14:textId="0C59238E" w:rsidR="008C530D" w:rsidRPr="008C530D" w:rsidRDefault="008C530D" w:rsidP="008C530D">
      <w:pPr>
        <w:rPr>
          <w:rFonts w:ascii="David" w:hAnsi="David"/>
          <w:rtl/>
        </w:rPr>
      </w:pPr>
      <w:r w:rsidRPr="008C530D">
        <w:rPr>
          <w:rFonts w:ascii="David" w:hAnsi="David"/>
        </w:rPr>
        <w:t>Oh My God</w:t>
      </w:r>
      <w:r w:rsidRPr="008C530D">
        <w:rPr>
          <w:rFonts w:ascii="David" w:hAnsi="David"/>
          <w:rtl/>
        </w:rPr>
        <w:t>, זה לא נתפס.</w:t>
      </w:r>
    </w:p>
    <w:p w14:paraId="218809F3" w14:textId="77777777" w:rsidR="008C530D" w:rsidRPr="008C530D" w:rsidRDefault="008C530D" w:rsidP="008C530D">
      <w:pPr>
        <w:rPr>
          <w:rtl/>
        </w:rPr>
      </w:pPr>
    </w:p>
    <w:p w14:paraId="41A83B11" w14:textId="77777777" w:rsidR="008C530D" w:rsidRDefault="008C530D" w:rsidP="008C530D">
      <w:pPr>
        <w:pStyle w:val="afb"/>
        <w:keepNext/>
        <w:rPr>
          <w:rtl/>
        </w:rPr>
      </w:pPr>
      <w:bookmarkStart w:id="2004" w:name="_ETM_Q1_4588695"/>
      <w:bookmarkEnd w:id="2004"/>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493EB544" w14:textId="77777777" w:rsidR="008C530D" w:rsidRDefault="008C530D" w:rsidP="00E434F6">
      <w:pPr>
        <w:rPr>
          <w:rFonts w:ascii="David" w:hAnsi="David"/>
          <w:rtl/>
        </w:rPr>
      </w:pPr>
    </w:p>
    <w:p w14:paraId="5B408F9B" w14:textId="1E6F40FF" w:rsidR="005267BC" w:rsidRDefault="002E6A43" w:rsidP="003C1416">
      <w:pPr>
        <w:rPr>
          <w:rFonts w:ascii="David" w:hAnsi="David"/>
          <w:rtl/>
        </w:rPr>
      </w:pPr>
      <w:bookmarkStart w:id="2005" w:name="_ETM_Q1_4589201"/>
      <w:bookmarkStart w:id="2006" w:name="_ETM_Q1_4589313"/>
      <w:bookmarkStart w:id="2007" w:name="_ETM_Q1_4589411"/>
      <w:bookmarkEnd w:id="2005"/>
      <w:bookmarkEnd w:id="2006"/>
      <w:bookmarkEnd w:id="2007"/>
      <w:r>
        <w:rPr>
          <w:rFonts w:ascii="David" w:hAnsi="David"/>
          <w:rtl/>
        </w:rPr>
        <w:t>ה</w:t>
      </w:r>
      <w:r w:rsidR="00C32451">
        <w:rPr>
          <w:rFonts w:ascii="David" w:hAnsi="David" w:hint="cs"/>
          <w:rtl/>
        </w:rPr>
        <w:t>ה</w:t>
      </w:r>
      <w:r>
        <w:rPr>
          <w:rFonts w:ascii="David" w:hAnsi="David"/>
          <w:rtl/>
        </w:rPr>
        <w:t>כנסה הזאת</w:t>
      </w:r>
      <w:r w:rsidR="00C32451">
        <w:rPr>
          <w:rFonts w:ascii="David" w:hAnsi="David" w:hint="cs"/>
          <w:rtl/>
        </w:rPr>
        <w:t>,</w:t>
      </w:r>
      <w:r>
        <w:rPr>
          <w:rFonts w:ascii="David" w:hAnsi="David"/>
          <w:rtl/>
        </w:rPr>
        <w:t xml:space="preserve"> שהיא בגדר הכנסה </w:t>
      </w:r>
      <w:r w:rsidR="00C32451">
        <w:rPr>
          <w:rFonts w:ascii="David" w:hAnsi="David" w:hint="cs"/>
          <w:rtl/>
        </w:rPr>
        <w:t>ש</w:t>
      </w:r>
      <w:r>
        <w:rPr>
          <w:rFonts w:ascii="David" w:hAnsi="David"/>
          <w:rtl/>
        </w:rPr>
        <w:t xml:space="preserve">מיועדת להוצאה </w:t>
      </w:r>
      <w:r w:rsidR="00C32451">
        <w:rPr>
          <w:rFonts w:ascii="David" w:hAnsi="David" w:hint="cs"/>
          <w:rtl/>
        </w:rPr>
        <w:t>שמותנית</w:t>
      </w:r>
      <w:r>
        <w:rPr>
          <w:rFonts w:ascii="David" w:hAnsi="David"/>
          <w:rtl/>
        </w:rPr>
        <w:t xml:space="preserve"> בהכנסה, אינה בגדר הכנסות מדינה. </w:t>
      </w:r>
    </w:p>
    <w:p w14:paraId="546E7732" w14:textId="77777777" w:rsidR="005267BC" w:rsidRDefault="005267BC" w:rsidP="005267BC">
      <w:pPr>
        <w:rPr>
          <w:rFonts w:ascii="David" w:hAnsi="David"/>
          <w:rtl/>
        </w:rPr>
      </w:pPr>
    </w:p>
    <w:p w14:paraId="0BC25CAC" w14:textId="77777777" w:rsidR="005267BC" w:rsidRDefault="005267BC" w:rsidP="005267BC">
      <w:pPr>
        <w:pStyle w:val="a5"/>
        <w:keepNext/>
        <w:rPr>
          <w:rtl/>
        </w:rPr>
      </w:pPr>
      <w:bookmarkStart w:id="2008" w:name="_ETM_Q1_4609110"/>
      <w:bookmarkEnd w:id="2008"/>
      <w:r w:rsidRPr="008C530D">
        <w:rPr>
          <w:rStyle w:val="TagStyle"/>
          <w:rtl/>
        </w:rPr>
        <w:t xml:space="preserve">&lt;&lt; דובר &gt;&gt; </w:t>
      </w:r>
      <w:r>
        <w:rPr>
          <w:rtl/>
        </w:rPr>
        <w:t>ולדימיר בליאק (יש עתיד):</w:t>
      </w:r>
      <w:r w:rsidRPr="008C530D">
        <w:rPr>
          <w:rStyle w:val="TagStyle"/>
          <w:rtl/>
        </w:rPr>
        <w:t xml:space="preserve"> &lt;&lt; דובר &gt;&gt;</w:t>
      </w:r>
      <w:r>
        <w:rPr>
          <w:rtl/>
        </w:rPr>
        <w:t xml:space="preserve">   </w:t>
      </w:r>
    </w:p>
    <w:p w14:paraId="3A69E390" w14:textId="77777777" w:rsidR="005267BC" w:rsidRPr="008C530D" w:rsidRDefault="005267BC" w:rsidP="005267BC">
      <w:pPr>
        <w:rPr>
          <w:rtl/>
        </w:rPr>
      </w:pPr>
    </w:p>
    <w:p w14:paraId="48FDA1AC" w14:textId="53C2C23F" w:rsidR="005267BC" w:rsidRDefault="005267BC" w:rsidP="003C1416">
      <w:pPr>
        <w:rPr>
          <w:rFonts w:ascii="David" w:hAnsi="David"/>
          <w:rtl/>
        </w:rPr>
      </w:pPr>
      <w:r>
        <w:rPr>
          <w:rFonts w:ascii="David" w:hAnsi="David" w:hint="cs"/>
          <w:rtl/>
        </w:rPr>
        <w:t xml:space="preserve">רגע, </w:t>
      </w:r>
      <w:r>
        <w:rPr>
          <w:rFonts w:ascii="David" w:hAnsi="David"/>
          <w:rtl/>
        </w:rPr>
        <w:t xml:space="preserve">אני רוצה להבין. </w:t>
      </w:r>
      <w:bookmarkStart w:id="2009" w:name="_ETM_Q1_4609668"/>
      <w:bookmarkEnd w:id="2009"/>
      <w:r>
        <w:rPr>
          <w:rFonts w:ascii="David" w:hAnsi="David" w:hint="cs"/>
          <w:rtl/>
        </w:rPr>
        <w:t>אם ה</w:t>
      </w:r>
      <w:r w:rsidR="002E6A43">
        <w:rPr>
          <w:rFonts w:ascii="David" w:hAnsi="David"/>
          <w:rtl/>
        </w:rPr>
        <w:t xml:space="preserve">חלק מהסיוע האמריקאי לא </w:t>
      </w:r>
      <w:r>
        <w:rPr>
          <w:rFonts w:ascii="David" w:hAnsi="David" w:hint="cs"/>
          <w:rtl/>
        </w:rPr>
        <w:t>י</w:t>
      </w:r>
      <w:r w:rsidR="002E6A43">
        <w:rPr>
          <w:rFonts w:ascii="David" w:hAnsi="David"/>
          <w:rtl/>
        </w:rPr>
        <w:t xml:space="preserve">גיע </w:t>
      </w:r>
      <w:r>
        <w:rPr>
          <w:rFonts w:ascii="David" w:hAnsi="David" w:hint="cs"/>
          <w:rtl/>
        </w:rPr>
        <w:t xml:space="preserve">עד </w:t>
      </w:r>
      <w:r w:rsidR="002E6A43">
        <w:rPr>
          <w:rFonts w:ascii="David" w:hAnsi="David"/>
          <w:rtl/>
        </w:rPr>
        <w:t>סוף 2024</w:t>
      </w:r>
      <w:r>
        <w:rPr>
          <w:rFonts w:ascii="David" w:hAnsi="David" w:hint="cs"/>
          <w:rtl/>
        </w:rPr>
        <w:t xml:space="preserve"> - -</w:t>
      </w:r>
    </w:p>
    <w:p w14:paraId="63B09600" w14:textId="77777777" w:rsidR="005267BC" w:rsidRDefault="005267BC" w:rsidP="005267BC">
      <w:pPr>
        <w:rPr>
          <w:rFonts w:ascii="David" w:hAnsi="David"/>
          <w:rtl/>
        </w:rPr>
      </w:pPr>
    </w:p>
    <w:p w14:paraId="137A7395" w14:textId="77777777" w:rsidR="005267BC" w:rsidRDefault="005267BC" w:rsidP="005267BC">
      <w:pPr>
        <w:pStyle w:val="a5"/>
        <w:keepNext/>
        <w:rPr>
          <w:rtl/>
        </w:rPr>
      </w:pPr>
      <w:bookmarkStart w:id="2010" w:name="_ETM_Q1_4618892"/>
      <w:bookmarkEnd w:id="2010"/>
      <w:r w:rsidRPr="005267BC">
        <w:rPr>
          <w:rStyle w:val="TagStyle"/>
          <w:rtl/>
        </w:rPr>
        <w:t xml:space="preserve">&lt;&lt; דובר &gt;&gt; </w:t>
      </w:r>
      <w:r>
        <w:rPr>
          <w:rtl/>
        </w:rPr>
        <w:t>נעמה לזימי (העבודה):</w:t>
      </w:r>
      <w:r w:rsidRPr="005267BC">
        <w:rPr>
          <w:rStyle w:val="TagStyle"/>
          <w:rtl/>
        </w:rPr>
        <w:t xml:space="preserve"> &lt;&lt; דובר &gt;&gt;</w:t>
      </w:r>
      <w:r>
        <w:rPr>
          <w:rtl/>
        </w:rPr>
        <w:t xml:space="preserve">   </w:t>
      </w:r>
    </w:p>
    <w:p w14:paraId="29B1579A" w14:textId="77777777" w:rsidR="005267BC" w:rsidRDefault="005267BC" w:rsidP="005267BC">
      <w:pPr>
        <w:rPr>
          <w:rFonts w:ascii="David" w:hAnsi="David"/>
          <w:rtl/>
        </w:rPr>
      </w:pPr>
      <w:bookmarkStart w:id="2011" w:name="_ETM_Q1_4619279"/>
      <w:bookmarkEnd w:id="2011"/>
    </w:p>
    <w:p w14:paraId="2B2648A2" w14:textId="2717F917" w:rsidR="005267BC" w:rsidRDefault="005267BC" w:rsidP="005267BC">
      <w:pPr>
        <w:rPr>
          <w:rFonts w:ascii="David" w:hAnsi="David"/>
          <w:rtl/>
        </w:rPr>
      </w:pPr>
      <w:bookmarkStart w:id="2012" w:name="_ETM_Q1_4619651"/>
      <w:bookmarkStart w:id="2013" w:name="_ETM_Q1_4620197"/>
      <w:bookmarkEnd w:id="2012"/>
      <w:bookmarkEnd w:id="2013"/>
      <w:r>
        <w:rPr>
          <w:rFonts w:ascii="David" w:hAnsi="David" w:hint="cs"/>
          <w:rtl/>
        </w:rPr>
        <w:t xml:space="preserve">זה לא מה שנאמר </w:t>
      </w:r>
      <w:bookmarkStart w:id="2014" w:name="_ETM_Q1_4618649"/>
      <w:bookmarkEnd w:id="2014"/>
      <w:r>
        <w:rPr>
          <w:rFonts w:ascii="David" w:hAnsi="David" w:hint="cs"/>
          <w:rtl/>
        </w:rPr>
        <w:t xml:space="preserve">לנו. זה לא מה שנאמר פה בדיונים. </w:t>
      </w:r>
      <w:bookmarkStart w:id="2015" w:name="_ETM_Q1_4613751"/>
      <w:bookmarkEnd w:id="2015"/>
      <w:r>
        <w:rPr>
          <w:rFonts w:ascii="David" w:hAnsi="David" w:hint="cs"/>
          <w:rtl/>
        </w:rPr>
        <w:t>אני זוכרת את הדיונים.</w:t>
      </w:r>
    </w:p>
    <w:p w14:paraId="5FA9B51D" w14:textId="77777777" w:rsidR="005267BC" w:rsidRPr="005267BC" w:rsidRDefault="005267BC" w:rsidP="005267BC">
      <w:pPr>
        <w:rPr>
          <w:rtl/>
        </w:rPr>
      </w:pPr>
      <w:bookmarkStart w:id="2016" w:name="_ETM_Q1_4619070"/>
      <w:bookmarkEnd w:id="2016"/>
    </w:p>
    <w:p w14:paraId="2BCDCF43" w14:textId="77777777" w:rsidR="005267BC" w:rsidRDefault="005267BC" w:rsidP="005267BC">
      <w:pPr>
        <w:pStyle w:val="a5"/>
        <w:keepNext/>
        <w:rPr>
          <w:rtl/>
        </w:rPr>
      </w:pPr>
      <w:r w:rsidRPr="005267BC">
        <w:rPr>
          <w:rStyle w:val="TagStyle"/>
          <w:rtl/>
        </w:rPr>
        <w:t xml:space="preserve">&lt;&lt; דובר &gt;&gt; </w:t>
      </w:r>
      <w:r>
        <w:rPr>
          <w:rtl/>
        </w:rPr>
        <w:t>ולדימיר בליאק (יש עתיד):</w:t>
      </w:r>
      <w:r w:rsidRPr="005267BC">
        <w:rPr>
          <w:rStyle w:val="TagStyle"/>
          <w:rtl/>
        </w:rPr>
        <w:t xml:space="preserve"> &lt;&lt; דובר &gt;&gt;</w:t>
      </w:r>
      <w:r>
        <w:rPr>
          <w:rtl/>
        </w:rPr>
        <w:t xml:space="preserve">   </w:t>
      </w:r>
    </w:p>
    <w:p w14:paraId="11951276" w14:textId="77777777" w:rsidR="005267BC" w:rsidRPr="005267BC" w:rsidRDefault="005267BC" w:rsidP="005267BC">
      <w:pPr>
        <w:rPr>
          <w:rtl/>
        </w:rPr>
      </w:pPr>
    </w:p>
    <w:p w14:paraId="1EF1F988" w14:textId="419A1178" w:rsidR="005267BC" w:rsidRPr="005267BC" w:rsidRDefault="005267BC" w:rsidP="005267BC">
      <w:pPr>
        <w:rPr>
          <w:rFonts w:ascii="David" w:hAnsi="David"/>
          <w:rtl/>
        </w:rPr>
      </w:pPr>
      <w:r w:rsidRPr="005267BC">
        <w:rPr>
          <w:rFonts w:ascii="David" w:hAnsi="David" w:hint="cs"/>
          <w:rtl/>
        </w:rPr>
        <w:t xml:space="preserve">- - </w:t>
      </w:r>
      <w:r w:rsidRPr="005267BC">
        <w:rPr>
          <w:rFonts w:ascii="David" w:hAnsi="David"/>
          <w:rtl/>
        </w:rPr>
        <w:t xml:space="preserve">אתם לא תגישו תקציב נוסף </w:t>
      </w:r>
      <w:r w:rsidRPr="005267BC">
        <w:rPr>
          <w:rFonts w:ascii="David" w:hAnsi="David" w:hint="cs"/>
          <w:rtl/>
        </w:rPr>
        <w:t>ל</w:t>
      </w:r>
      <w:r w:rsidRPr="005267BC">
        <w:rPr>
          <w:rFonts w:ascii="David" w:hAnsi="David"/>
          <w:rtl/>
        </w:rPr>
        <w:t>שנת 2024</w:t>
      </w:r>
      <w:r w:rsidRPr="005267BC">
        <w:rPr>
          <w:rFonts w:ascii="David" w:hAnsi="David" w:hint="cs"/>
          <w:rtl/>
        </w:rPr>
        <w:t>?</w:t>
      </w:r>
      <w:r w:rsidRPr="005267BC">
        <w:rPr>
          <w:rFonts w:ascii="David" w:hAnsi="David"/>
          <w:rtl/>
        </w:rPr>
        <w:t xml:space="preserve"> </w:t>
      </w:r>
    </w:p>
    <w:p w14:paraId="37935FC5" w14:textId="77777777" w:rsidR="005267BC" w:rsidRDefault="005267BC" w:rsidP="005267BC">
      <w:pPr>
        <w:rPr>
          <w:rFonts w:ascii="David" w:hAnsi="David"/>
          <w:rtl/>
        </w:rPr>
      </w:pPr>
    </w:p>
    <w:p w14:paraId="094AF2D6" w14:textId="77777777" w:rsidR="005267BC" w:rsidRDefault="005267BC" w:rsidP="005267BC">
      <w:pPr>
        <w:pStyle w:val="afb"/>
        <w:keepNext/>
        <w:rPr>
          <w:rtl/>
        </w:rPr>
      </w:pPr>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696E16DD" w14:textId="77777777" w:rsidR="005267BC" w:rsidRDefault="005267BC" w:rsidP="005267BC">
      <w:pPr>
        <w:rPr>
          <w:rFonts w:ascii="David" w:hAnsi="David"/>
          <w:rtl/>
        </w:rPr>
      </w:pPr>
    </w:p>
    <w:p w14:paraId="511286BE" w14:textId="1080D5C8" w:rsidR="005267BC" w:rsidRDefault="005267BC" w:rsidP="005267BC">
      <w:pPr>
        <w:rPr>
          <w:rFonts w:ascii="David" w:hAnsi="David"/>
          <w:rtl/>
        </w:rPr>
      </w:pPr>
      <w:r>
        <w:rPr>
          <w:rFonts w:ascii="David" w:hAnsi="David" w:hint="cs"/>
          <w:rtl/>
        </w:rPr>
        <w:t xml:space="preserve">זה בניגוד למה שאמרתי קודם. </w:t>
      </w:r>
    </w:p>
    <w:p w14:paraId="033DB763" w14:textId="77777777" w:rsidR="005267BC" w:rsidRDefault="005267BC" w:rsidP="005267BC">
      <w:pPr>
        <w:rPr>
          <w:rFonts w:ascii="David" w:hAnsi="David"/>
          <w:rtl/>
        </w:rPr>
      </w:pPr>
    </w:p>
    <w:p w14:paraId="5C40C9F4" w14:textId="77777777" w:rsidR="005267BC" w:rsidRDefault="005267BC" w:rsidP="005267BC">
      <w:pPr>
        <w:pStyle w:val="a5"/>
        <w:keepNext/>
        <w:rPr>
          <w:rtl/>
        </w:rPr>
      </w:pPr>
      <w:r w:rsidRPr="005267BC">
        <w:rPr>
          <w:rStyle w:val="TagStyle"/>
          <w:rtl/>
        </w:rPr>
        <w:t xml:space="preserve">&lt;&lt; דובר &gt;&gt; </w:t>
      </w:r>
      <w:r>
        <w:rPr>
          <w:rtl/>
        </w:rPr>
        <w:t>אימאן ח'טיב יאסין (רע"מ – הרשימה הערבית המאוחדת):</w:t>
      </w:r>
      <w:r w:rsidRPr="005267BC">
        <w:rPr>
          <w:rStyle w:val="TagStyle"/>
          <w:rtl/>
        </w:rPr>
        <w:t xml:space="preserve"> &lt;&lt; דובר &gt;&gt;</w:t>
      </w:r>
      <w:r>
        <w:rPr>
          <w:rtl/>
        </w:rPr>
        <w:t xml:space="preserve">   </w:t>
      </w:r>
    </w:p>
    <w:p w14:paraId="356E1C4F" w14:textId="77777777" w:rsidR="005267BC" w:rsidRDefault="005267BC" w:rsidP="005267BC">
      <w:pPr>
        <w:rPr>
          <w:rFonts w:ascii="David" w:hAnsi="David"/>
          <w:rtl/>
        </w:rPr>
      </w:pPr>
    </w:p>
    <w:p w14:paraId="10530258" w14:textId="71A2E039" w:rsidR="005267BC" w:rsidRDefault="003C1416" w:rsidP="005267BC">
      <w:pPr>
        <w:rPr>
          <w:rFonts w:ascii="David" w:hAnsi="David"/>
          <w:rtl/>
        </w:rPr>
      </w:pPr>
      <w:r>
        <w:rPr>
          <w:rFonts w:ascii="David" w:hAnsi="David" w:hint="cs"/>
          <w:rtl/>
        </w:rPr>
        <w:t>ש</w:t>
      </w:r>
      <w:r w:rsidR="005267BC">
        <w:rPr>
          <w:rFonts w:ascii="David" w:hAnsi="David" w:hint="cs"/>
          <w:rtl/>
        </w:rPr>
        <w:t>יגישו בלי.</w:t>
      </w:r>
    </w:p>
    <w:p w14:paraId="7C5C832B" w14:textId="77777777" w:rsidR="005267BC" w:rsidRDefault="005267BC" w:rsidP="005267BC">
      <w:pPr>
        <w:rPr>
          <w:rFonts w:ascii="David" w:hAnsi="David"/>
          <w:rtl/>
        </w:rPr>
      </w:pPr>
    </w:p>
    <w:p w14:paraId="27E18FBF" w14:textId="77777777" w:rsidR="005267BC" w:rsidRDefault="005267BC" w:rsidP="005267BC">
      <w:pPr>
        <w:pStyle w:val="a5"/>
        <w:keepNext/>
        <w:rPr>
          <w:rtl/>
        </w:rPr>
      </w:pPr>
      <w:r w:rsidRPr="005267BC">
        <w:rPr>
          <w:rStyle w:val="TagStyle"/>
          <w:rtl/>
        </w:rPr>
        <w:t xml:space="preserve">&lt;&lt; דובר &gt;&gt; </w:t>
      </w:r>
      <w:r>
        <w:rPr>
          <w:rtl/>
        </w:rPr>
        <w:t>ולדימיר בליאק (יש עתיד):</w:t>
      </w:r>
      <w:r w:rsidRPr="005267BC">
        <w:rPr>
          <w:rStyle w:val="TagStyle"/>
          <w:rtl/>
        </w:rPr>
        <w:t xml:space="preserve"> &lt;&lt; דובר &gt;&gt;</w:t>
      </w:r>
      <w:r>
        <w:rPr>
          <w:rtl/>
        </w:rPr>
        <w:t xml:space="preserve">   </w:t>
      </w:r>
    </w:p>
    <w:p w14:paraId="00110460" w14:textId="77777777" w:rsidR="005267BC" w:rsidRDefault="005267BC" w:rsidP="005267BC">
      <w:pPr>
        <w:rPr>
          <w:rFonts w:ascii="David" w:hAnsi="David"/>
          <w:rtl/>
        </w:rPr>
      </w:pPr>
    </w:p>
    <w:p w14:paraId="36AC5A30" w14:textId="77777777" w:rsidR="00863E38" w:rsidRDefault="005267BC" w:rsidP="005267BC">
      <w:pPr>
        <w:rPr>
          <w:rFonts w:ascii="David" w:hAnsi="David"/>
          <w:rtl/>
        </w:rPr>
      </w:pPr>
      <w:r>
        <w:rPr>
          <w:rFonts w:ascii="David" w:hAnsi="David" w:hint="cs"/>
          <w:rtl/>
        </w:rPr>
        <w:t xml:space="preserve">רגע, </w:t>
      </w:r>
      <w:r w:rsidR="002E6A43">
        <w:rPr>
          <w:rFonts w:ascii="David" w:hAnsi="David"/>
          <w:rtl/>
        </w:rPr>
        <w:t>אני רוצה לחדד את השאלה</w:t>
      </w:r>
      <w:r>
        <w:rPr>
          <w:rFonts w:ascii="David" w:hAnsi="David" w:hint="cs"/>
          <w:rtl/>
        </w:rPr>
        <w:t xml:space="preserve">. </w:t>
      </w:r>
      <w:r w:rsidR="002E6A43">
        <w:rPr>
          <w:rFonts w:ascii="David" w:hAnsi="David"/>
          <w:rtl/>
        </w:rPr>
        <w:t>יש חלק מהסיוע האמריק</w:t>
      </w:r>
      <w:r w:rsidR="00B20A3D">
        <w:rPr>
          <w:rFonts w:ascii="David" w:hAnsi="David" w:hint="cs"/>
          <w:rtl/>
        </w:rPr>
        <w:t>א</w:t>
      </w:r>
      <w:r w:rsidR="002E6A43">
        <w:rPr>
          <w:rFonts w:ascii="David" w:hAnsi="David"/>
          <w:rtl/>
        </w:rPr>
        <w:t xml:space="preserve">י שכנראה לא יגיע עד סוף 2024. יכול </w:t>
      </w:r>
      <w:r w:rsidR="00863E38">
        <w:rPr>
          <w:rFonts w:ascii="David" w:hAnsi="David" w:hint="cs"/>
          <w:rtl/>
        </w:rPr>
        <w:t xml:space="preserve">להיות </w:t>
      </w:r>
      <w:r w:rsidR="002E6A43">
        <w:rPr>
          <w:rFonts w:ascii="David" w:hAnsi="David"/>
          <w:rtl/>
        </w:rPr>
        <w:t>שזה לא יגיע</w:t>
      </w:r>
      <w:r w:rsidR="00863E38">
        <w:rPr>
          <w:rFonts w:ascii="David" w:hAnsi="David" w:hint="cs"/>
          <w:rtl/>
        </w:rPr>
        <w:t xml:space="preserve">. </w:t>
      </w:r>
      <w:r w:rsidR="002E6A43">
        <w:rPr>
          <w:rFonts w:ascii="David" w:hAnsi="David"/>
          <w:rtl/>
        </w:rPr>
        <w:t>אתם לא תגישו תקציב נוסף לשנת 2024</w:t>
      </w:r>
      <w:r w:rsidR="00863E38">
        <w:rPr>
          <w:rFonts w:ascii="David" w:hAnsi="David" w:hint="cs"/>
          <w:rtl/>
        </w:rPr>
        <w:t>?</w:t>
      </w:r>
      <w:r w:rsidR="002E6A43">
        <w:rPr>
          <w:rFonts w:ascii="David" w:hAnsi="David"/>
          <w:rtl/>
        </w:rPr>
        <w:t xml:space="preserve"> </w:t>
      </w:r>
      <w:bookmarkStart w:id="2017" w:name="_ETM_Q1_4634903"/>
      <w:bookmarkEnd w:id="2017"/>
    </w:p>
    <w:p w14:paraId="3D58B7DF" w14:textId="77777777" w:rsidR="00863E38" w:rsidRDefault="00863E38" w:rsidP="005267BC">
      <w:pPr>
        <w:rPr>
          <w:rFonts w:ascii="David" w:hAnsi="David"/>
          <w:rtl/>
        </w:rPr>
      </w:pPr>
    </w:p>
    <w:p w14:paraId="66C8A7F6" w14:textId="77777777" w:rsidR="00863E38" w:rsidRDefault="00863E38" w:rsidP="00863E38">
      <w:pPr>
        <w:pStyle w:val="afb"/>
        <w:keepNext/>
        <w:rPr>
          <w:rtl/>
        </w:rPr>
      </w:pPr>
      <w:bookmarkStart w:id="2018" w:name="_ETM_Q1_4635247"/>
      <w:bookmarkEnd w:id="2018"/>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09056055" w14:textId="77777777" w:rsidR="00863E38" w:rsidRDefault="00863E38" w:rsidP="005267BC">
      <w:pPr>
        <w:rPr>
          <w:rFonts w:ascii="David" w:hAnsi="David"/>
          <w:rtl/>
        </w:rPr>
      </w:pPr>
    </w:p>
    <w:p w14:paraId="770888F9" w14:textId="77777777" w:rsidR="00B6509D" w:rsidRDefault="002E6A43" w:rsidP="005267BC">
      <w:pPr>
        <w:rPr>
          <w:rFonts w:ascii="David" w:hAnsi="David"/>
          <w:rtl/>
        </w:rPr>
      </w:pPr>
      <w:bookmarkStart w:id="2019" w:name="_ETM_Q1_4635451"/>
      <w:bookmarkStart w:id="2020" w:name="_ETM_Q1_4635592"/>
      <w:bookmarkStart w:id="2021" w:name="_ETM_Q1_4635681"/>
      <w:bookmarkStart w:id="2022" w:name="_ETM_Q1_4635773"/>
      <w:bookmarkEnd w:id="2019"/>
      <w:bookmarkEnd w:id="2020"/>
      <w:bookmarkEnd w:id="2021"/>
      <w:bookmarkEnd w:id="2022"/>
      <w:r>
        <w:rPr>
          <w:rFonts w:ascii="David" w:hAnsi="David"/>
          <w:rtl/>
        </w:rPr>
        <w:t>אמרתי לפני מספר דקות שיש כמה סיכונים, ביניהם גם את הסיפור שאתה</w:t>
      </w:r>
      <w:r w:rsidR="00B6509D">
        <w:rPr>
          <w:rFonts w:ascii="David" w:hAnsi="David" w:hint="cs"/>
          <w:rtl/>
        </w:rPr>
        <w:t xml:space="preserve"> - - -</w:t>
      </w:r>
      <w:r>
        <w:rPr>
          <w:rFonts w:ascii="David" w:hAnsi="David"/>
          <w:rtl/>
        </w:rPr>
        <w:t xml:space="preserve"> </w:t>
      </w:r>
    </w:p>
    <w:p w14:paraId="13F53AE1" w14:textId="77777777" w:rsidR="00B6509D" w:rsidRDefault="00B6509D" w:rsidP="005267BC">
      <w:pPr>
        <w:rPr>
          <w:rFonts w:ascii="David" w:hAnsi="David"/>
          <w:rtl/>
        </w:rPr>
      </w:pPr>
    </w:p>
    <w:p w14:paraId="603E29F7" w14:textId="4705BBD2" w:rsidR="00B6509D" w:rsidRDefault="00B6509D" w:rsidP="00B6509D">
      <w:pPr>
        <w:pStyle w:val="a5"/>
        <w:keepNext/>
        <w:rPr>
          <w:rtl/>
        </w:rPr>
      </w:pPr>
      <w:r w:rsidRPr="00B6509D">
        <w:rPr>
          <w:rStyle w:val="TagStyle"/>
          <w:rtl/>
        </w:rPr>
        <w:t xml:space="preserve"> &lt;&lt; דובר &gt;&gt; </w:t>
      </w:r>
      <w:r>
        <w:rPr>
          <w:rtl/>
        </w:rPr>
        <w:t>ולדימיר בליאק (יש עתיד):</w:t>
      </w:r>
      <w:r w:rsidRPr="00B6509D">
        <w:rPr>
          <w:rStyle w:val="TagStyle"/>
          <w:rtl/>
        </w:rPr>
        <w:t xml:space="preserve"> &lt;&lt; דובר &gt;&gt;</w:t>
      </w:r>
      <w:r>
        <w:rPr>
          <w:rtl/>
        </w:rPr>
        <w:t xml:space="preserve">   </w:t>
      </w:r>
    </w:p>
    <w:p w14:paraId="7054BEDF" w14:textId="77777777" w:rsidR="00B6509D" w:rsidRDefault="00B6509D" w:rsidP="00B6509D">
      <w:pPr>
        <w:pStyle w:val="KeepWithNext"/>
        <w:rPr>
          <w:rtl/>
        </w:rPr>
      </w:pPr>
    </w:p>
    <w:p w14:paraId="1B0E452E" w14:textId="1B2F7064" w:rsidR="00B6509D" w:rsidRDefault="00B6509D" w:rsidP="00B6509D">
      <w:pPr>
        <w:rPr>
          <w:rtl/>
        </w:rPr>
      </w:pPr>
      <w:r>
        <w:rPr>
          <w:rFonts w:hint="cs"/>
          <w:rtl/>
        </w:rPr>
        <w:t>אתה יכול לענות כן או לא?</w:t>
      </w:r>
    </w:p>
    <w:p w14:paraId="7D59FC8F" w14:textId="77777777" w:rsidR="00B6509D" w:rsidRDefault="00B6509D" w:rsidP="00B6509D">
      <w:pPr>
        <w:rPr>
          <w:rtl/>
        </w:rPr>
      </w:pPr>
    </w:p>
    <w:p w14:paraId="1C0F1B8B" w14:textId="77777777" w:rsidR="00B6509D" w:rsidRDefault="00B6509D" w:rsidP="00B6509D">
      <w:pPr>
        <w:pStyle w:val="afb"/>
        <w:keepNext/>
        <w:rPr>
          <w:rtl/>
        </w:rPr>
      </w:pPr>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6EC71C81" w14:textId="77777777" w:rsidR="00B6509D" w:rsidRPr="00B6509D" w:rsidRDefault="00B6509D" w:rsidP="00B6509D">
      <w:pPr>
        <w:rPr>
          <w:rtl/>
        </w:rPr>
      </w:pPr>
    </w:p>
    <w:p w14:paraId="1230B97F" w14:textId="0544E85E" w:rsidR="00B6509D" w:rsidRDefault="002E6A43" w:rsidP="005267BC">
      <w:pPr>
        <w:rPr>
          <w:rFonts w:ascii="David" w:hAnsi="David"/>
          <w:rtl/>
        </w:rPr>
      </w:pPr>
      <w:r>
        <w:rPr>
          <w:rFonts w:ascii="David" w:hAnsi="David"/>
          <w:rtl/>
        </w:rPr>
        <w:t>והתשובה שאמרתי היא</w:t>
      </w:r>
      <w:r w:rsidR="00B21F6A">
        <w:rPr>
          <w:rFonts w:ascii="David" w:hAnsi="David" w:hint="cs"/>
          <w:rtl/>
        </w:rPr>
        <w:t>,</w:t>
      </w:r>
      <w:r>
        <w:rPr>
          <w:rFonts w:ascii="David" w:hAnsi="David"/>
          <w:rtl/>
        </w:rPr>
        <w:t xml:space="preserve"> שככל שאחד הסיכונים </w:t>
      </w:r>
      <w:r w:rsidR="00B6509D">
        <w:rPr>
          <w:rFonts w:ascii="David" w:hAnsi="David" w:hint="cs"/>
          <w:rtl/>
        </w:rPr>
        <w:t>י</w:t>
      </w:r>
      <w:r>
        <w:rPr>
          <w:rFonts w:ascii="David" w:hAnsi="David"/>
          <w:rtl/>
        </w:rPr>
        <w:t>תממש</w:t>
      </w:r>
      <w:r w:rsidR="00C53B5D">
        <w:rPr>
          <w:rFonts w:ascii="David" w:hAnsi="David" w:hint="cs"/>
          <w:rtl/>
        </w:rPr>
        <w:t>,</w:t>
      </w:r>
      <w:r>
        <w:rPr>
          <w:rFonts w:ascii="David" w:hAnsi="David"/>
          <w:rtl/>
        </w:rPr>
        <w:t xml:space="preserve"> סביר ש</w:t>
      </w:r>
      <w:r w:rsidR="00B6509D">
        <w:rPr>
          <w:rFonts w:ascii="David" w:hAnsi="David" w:hint="cs"/>
          <w:rtl/>
        </w:rPr>
        <w:t xml:space="preserve">נצטרך לדון בשאלה </w:t>
      </w:r>
      <w:r w:rsidR="006769FD">
        <w:rPr>
          <w:rFonts w:ascii="David" w:hAnsi="David" w:hint="cs"/>
          <w:rtl/>
        </w:rPr>
        <w:t>שוב</w:t>
      </w:r>
      <w:r w:rsidR="00B6509D">
        <w:rPr>
          <w:rFonts w:ascii="David" w:hAnsi="David" w:hint="cs"/>
          <w:rtl/>
        </w:rPr>
        <w:t>.</w:t>
      </w:r>
    </w:p>
    <w:p w14:paraId="7FC763D8" w14:textId="77777777" w:rsidR="00B6509D" w:rsidRDefault="00B6509D" w:rsidP="005267BC">
      <w:pPr>
        <w:rPr>
          <w:rFonts w:ascii="David" w:hAnsi="David"/>
          <w:rtl/>
        </w:rPr>
      </w:pPr>
    </w:p>
    <w:p w14:paraId="1DD81A3A" w14:textId="04E0A12D" w:rsidR="00B6509D" w:rsidRPr="00B6509D" w:rsidRDefault="00B6509D" w:rsidP="00571501">
      <w:pPr>
        <w:pStyle w:val="a5"/>
        <w:keepNext/>
        <w:rPr>
          <w:rtl/>
        </w:rPr>
      </w:pPr>
      <w:bookmarkStart w:id="2023" w:name="ET_speaker_6127_645"/>
      <w:r w:rsidRPr="00571501">
        <w:rPr>
          <w:rStyle w:val="TagStyle"/>
          <w:rtl/>
        </w:rPr>
        <w:t xml:space="preserve"> &lt;&lt; דובר &gt;&gt;</w:t>
      </w:r>
      <w:r w:rsidRPr="00B6509D">
        <w:rPr>
          <w:rStyle w:val="TagStyle"/>
          <w:rtl/>
        </w:rPr>
        <w:t xml:space="preserve"> </w:t>
      </w:r>
      <w:r>
        <w:rPr>
          <w:rtl/>
        </w:rPr>
        <w:t>ולדימיר בליאק (יש עתיד):</w:t>
      </w:r>
      <w:r w:rsidRPr="00B6509D">
        <w:rPr>
          <w:rStyle w:val="TagStyle"/>
          <w:rtl/>
        </w:rPr>
        <w:t xml:space="preserve"> </w:t>
      </w:r>
      <w:r w:rsidRPr="00571501">
        <w:rPr>
          <w:rStyle w:val="TagStyle"/>
          <w:rtl/>
        </w:rPr>
        <w:t>&lt;&lt; דובר &gt;&gt;</w:t>
      </w:r>
      <w:r>
        <w:rPr>
          <w:rtl/>
        </w:rPr>
        <w:t xml:space="preserve">   </w:t>
      </w:r>
      <w:bookmarkEnd w:id="2023"/>
    </w:p>
    <w:p w14:paraId="719FDB96" w14:textId="77777777" w:rsidR="00B6509D" w:rsidRDefault="00B6509D" w:rsidP="00571501">
      <w:pPr>
        <w:pStyle w:val="KeepWithNext"/>
        <w:rPr>
          <w:rtl/>
        </w:rPr>
      </w:pPr>
    </w:p>
    <w:p w14:paraId="6A519B98" w14:textId="510A85D9" w:rsidR="00B63B05" w:rsidRPr="00B63B05" w:rsidRDefault="002E6A43" w:rsidP="00F6298A">
      <w:pPr>
        <w:rPr>
          <w:rFonts w:ascii="David" w:hAnsi="David"/>
          <w:rtl/>
        </w:rPr>
      </w:pPr>
      <w:r>
        <w:rPr>
          <w:rFonts w:ascii="David" w:hAnsi="David"/>
          <w:rtl/>
        </w:rPr>
        <w:t>אבל יואב</w:t>
      </w:r>
      <w:r w:rsidR="006769FD">
        <w:rPr>
          <w:rFonts w:ascii="David" w:hAnsi="David" w:hint="cs"/>
          <w:rtl/>
        </w:rPr>
        <w:t>,</w:t>
      </w:r>
      <w:r>
        <w:rPr>
          <w:rFonts w:ascii="David" w:hAnsi="David"/>
          <w:rtl/>
        </w:rPr>
        <w:t xml:space="preserve"> </w:t>
      </w:r>
      <w:r w:rsidR="006769FD">
        <w:rPr>
          <w:rFonts w:ascii="David" w:hAnsi="David" w:hint="cs"/>
          <w:rtl/>
        </w:rPr>
        <w:t>אתה</w:t>
      </w:r>
      <w:r>
        <w:rPr>
          <w:rFonts w:ascii="David" w:hAnsi="David"/>
          <w:rtl/>
        </w:rPr>
        <w:t xml:space="preserve"> </w:t>
      </w:r>
      <w:r w:rsidR="006769FD">
        <w:rPr>
          <w:rFonts w:ascii="David" w:hAnsi="David" w:hint="cs"/>
          <w:rtl/>
        </w:rPr>
        <w:t xml:space="preserve">כרגע </w:t>
      </w:r>
      <w:r>
        <w:rPr>
          <w:rFonts w:ascii="David" w:hAnsi="David"/>
          <w:rtl/>
        </w:rPr>
        <w:t>אמרת שז</w:t>
      </w:r>
      <w:r w:rsidR="006769FD">
        <w:rPr>
          <w:rFonts w:ascii="David" w:hAnsi="David" w:hint="cs"/>
          <w:rtl/>
        </w:rPr>
        <w:t>ו</w:t>
      </w:r>
      <w:r>
        <w:rPr>
          <w:rFonts w:ascii="David" w:hAnsi="David"/>
          <w:rtl/>
        </w:rPr>
        <w:t xml:space="preserve"> הוצאה מותנית הכנסה</w:t>
      </w:r>
      <w:r w:rsidR="00F6298A">
        <w:rPr>
          <w:rFonts w:ascii="David" w:hAnsi="David" w:hint="cs"/>
          <w:rtl/>
        </w:rPr>
        <w:t xml:space="preserve">, </w:t>
      </w:r>
      <w:r w:rsidRPr="006769FD">
        <w:rPr>
          <w:rFonts w:ascii="David" w:hAnsi="David"/>
          <w:rtl/>
        </w:rPr>
        <w:t xml:space="preserve">שזה כאילו לא משפיע על התוצאות של התקציב. </w:t>
      </w:r>
      <w:bookmarkStart w:id="2024" w:name="_ETM_Q1_4659175"/>
      <w:bookmarkEnd w:id="2024"/>
    </w:p>
    <w:p w14:paraId="7A339E99" w14:textId="77777777" w:rsidR="00B63B05" w:rsidRPr="00B63B05" w:rsidRDefault="00B63B05" w:rsidP="00B63B05">
      <w:pPr>
        <w:rPr>
          <w:rtl/>
        </w:rPr>
      </w:pPr>
      <w:bookmarkStart w:id="2025" w:name="_ETM_Q1_4660685"/>
      <w:bookmarkStart w:id="2026" w:name="_ETM_Q1_4660847"/>
      <w:bookmarkEnd w:id="2025"/>
      <w:bookmarkEnd w:id="2026"/>
    </w:p>
    <w:p w14:paraId="0810668D" w14:textId="77777777" w:rsidR="006769FD" w:rsidRDefault="006769FD" w:rsidP="006769FD">
      <w:pPr>
        <w:pStyle w:val="afb"/>
        <w:keepNext/>
        <w:rPr>
          <w:rtl/>
        </w:rPr>
      </w:pPr>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61C0BF06" w14:textId="77777777" w:rsidR="006769FD" w:rsidRDefault="006769FD" w:rsidP="006769FD">
      <w:pPr>
        <w:rPr>
          <w:rFonts w:ascii="David" w:hAnsi="David"/>
          <w:rtl/>
        </w:rPr>
      </w:pPr>
    </w:p>
    <w:p w14:paraId="59A5C149" w14:textId="69159545" w:rsidR="00B63B05" w:rsidRDefault="00F6298A" w:rsidP="00F6298A">
      <w:pPr>
        <w:rPr>
          <w:rFonts w:ascii="David" w:hAnsi="David"/>
          <w:rtl/>
        </w:rPr>
      </w:pPr>
      <w:r>
        <w:rPr>
          <w:rFonts w:ascii="David" w:hAnsi="David" w:hint="cs"/>
          <w:rtl/>
        </w:rPr>
        <w:t xml:space="preserve">אני אשמח לחדד. </w:t>
      </w:r>
      <w:r w:rsidR="002E6A43" w:rsidRPr="006769FD">
        <w:rPr>
          <w:rFonts w:ascii="David" w:hAnsi="David"/>
          <w:rtl/>
        </w:rPr>
        <w:t>יש פה שתי שאלות</w:t>
      </w:r>
      <w:r w:rsidR="006769FD">
        <w:rPr>
          <w:rFonts w:ascii="David" w:hAnsi="David" w:hint="cs"/>
          <w:rtl/>
        </w:rPr>
        <w:t>.</w:t>
      </w:r>
      <w:r w:rsidR="002E6A43" w:rsidRPr="006769FD">
        <w:rPr>
          <w:rFonts w:ascii="David" w:hAnsi="David"/>
          <w:rtl/>
        </w:rPr>
        <w:t xml:space="preserve"> אני ממש אשמח </w:t>
      </w:r>
      <w:r w:rsidR="00B63B05">
        <w:rPr>
          <w:rFonts w:ascii="David" w:hAnsi="David" w:hint="cs"/>
          <w:rtl/>
        </w:rPr>
        <w:t xml:space="preserve">להשלים את ההסבר, כי </w:t>
      </w:r>
      <w:bookmarkStart w:id="2027" w:name="_ETM_Q1_4659130"/>
      <w:bookmarkEnd w:id="2027"/>
      <w:r w:rsidR="00B63B05">
        <w:rPr>
          <w:rFonts w:ascii="David" w:hAnsi="David" w:hint="cs"/>
          <w:rtl/>
        </w:rPr>
        <w:t xml:space="preserve">לפי דעתי הוא </w:t>
      </w:r>
      <w:r w:rsidR="002E6A43" w:rsidRPr="006769FD">
        <w:rPr>
          <w:rFonts w:ascii="David" w:hAnsi="David"/>
          <w:rtl/>
        </w:rPr>
        <w:t xml:space="preserve">חשוב בשביל להבין איך נראה חוק התקציב. יש </w:t>
      </w:r>
      <w:r w:rsidR="00B63B05">
        <w:rPr>
          <w:rFonts w:ascii="David" w:hAnsi="David" w:hint="cs"/>
          <w:rtl/>
        </w:rPr>
        <w:t xml:space="preserve">את </w:t>
      </w:r>
      <w:r w:rsidR="002E6A43" w:rsidRPr="006769FD">
        <w:rPr>
          <w:rFonts w:ascii="David" w:hAnsi="David"/>
          <w:rtl/>
        </w:rPr>
        <w:t>הסוגיה העקרונית</w:t>
      </w:r>
      <w:r w:rsidR="00B63B05">
        <w:rPr>
          <w:rFonts w:ascii="David" w:hAnsi="David" w:hint="cs"/>
          <w:rtl/>
        </w:rPr>
        <w:t>:</w:t>
      </w:r>
      <w:r w:rsidR="002E6A43" w:rsidRPr="006769FD">
        <w:rPr>
          <w:rFonts w:ascii="David" w:hAnsi="David"/>
          <w:rtl/>
        </w:rPr>
        <w:t xml:space="preserve"> אם לא מגיע הסיוע, האם נצטרך לדון שוב בתקציב </w:t>
      </w:r>
      <w:r w:rsidR="00B63B05">
        <w:rPr>
          <w:rFonts w:ascii="David" w:hAnsi="David" w:hint="cs"/>
          <w:rtl/>
        </w:rPr>
        <w:t>המדינה ב-2024.</w:t>
      </w:r>
    </w:p>
    <w:p w14:paraId="43694065" w14:textId="77777777" w:rsidR="00B63B05" w:rsidRDefault="00B63B05" w:rsidP="00B63B05">
      <w:pPr>
        <w:rPr>
          <w:rFonts w:ascii="David" w:hAnsi="David"/>
          <w:rtl/>
        </w:rPr>
      </w:pPr>
    </w:p>
    <w:p w14:paraId="12440303" w14:textId="77777777" w:rsidR="00B63B05" w:rsidRDefault="00B63B05" w:rsidP="00B63B05">
      <w:pPr>
        <w:pStyle w:val="a5"/>
        <w:keepNext/>
        <w:rPr>
          <w:rtl/>
        </w:rPr>
      </w:pPr>
      <w:bookmarkStart w:id="2028" w:name="_ETM_Q1_4672251"/>
      <w:bookmarkEnd w:id="2028"/>
      <w:r w:rsidRPr="006769FD">
        <w:rPr>
          <w:rStyle w:val="TagStyle"/>
          <w:rtl/>
        </w:rPr>
        <w:t xml:space="preserve">&lt;&lt; דובר &gt;&gt; </w:t>
      </w:r>
      <w:r>
        <w:rPr>
          <w:rtl/>
        </w:rPr>
        <w:t>ולדימיר בליאק (יש עתיד):</w:t>
      </w:r>
      <w:r w:rsidRPr="006769FD">
        <w:rPr>
          <w:rStyle w:val="TagStyle"/>
          <w:rtl/>
        </w:rPr>
        <w:t xml:space="preserve"> &lt;&lt; דובר &gt;&gt;</w:t>
      </w:r>
      <w:r>
        <w:rPr>
          <w:rtl/>
        </w:rPr>
        <w:t xml:space="preserve">   </w:t>
      </w:r>
    </w:p>
    <w:p w14:paraId="10F7ECCC" w14:textId="77777777" w:rsidR="00B63B05" w:rsidRDefault="00B63B05" w:rsidP="00B63B05">
      <w:pPr>
        <w:rPr>
          <w:rFonts w:ascii="David" w:hAnsi="David"/>
          <w:rtl/>
        </w:rPr>
      </w:pPr>
    </w:p>
    <w:p w14:paraId="2E896592" w14:textId="392E4E1F" w:rsidR="00B63B05" w:rsidRDefault="00B63B05" w:rsidP="00B63B05">
      <w:pPr>
        <w:rPr>
          <w:rFonts w:ascii="David" w:hAnsi="David"/>
          <w:rtl/>
        </w:rPr>
      </w:pPr>
      <w:bookmarkStart w:id="2029" w:name="_ETM_Q1_4673028"/>
      <w:bookmarkStart w:id="2030" w:name="_ETM_Q1_4673175"/>
      <w:bookmarkStart w:id="2031" w:name="_ETM_Q1_4673320"/>
      <w:bookmarkEnd w:id="2029"/>
      <w:bookmarkEnd w:id="2030"/>
      <w:bookmarkEnd w:id="2031"/>
      <w:r>
        <w:rPr>
          <w:rFonts w:ascii="David" w:hAnsi="David" w:hint="cs"/>
          <w:rtl/>
        </w:rPr>
        <w:t>נכון.</w:t>
      </w:r>
      <w:bookmarkStart w:id="2032" w:name="_ETM_Q1_4674848"/>
      <w:bookmarkEnd w:id="2032"/>
    </w:p>
    <w:p w14:paraId="3860E882" w14:textId="77777777" w:rsidR="00B63B05" w:rsidRDefault="00B63B05" w:rsidP="00B63B05">
      <w:pPr>
        <w:rPr>
          <w:rFonts w:ascii="David" w:hAnsi="David"/>
          <w:rtl/>
        </w:rPr>
      </w:pPr>
      <w:bookmarkStart w:id="2033" w:name="_ETM_Q1_4675183"/>
      <w:bookmarkEnd w:id="2033"/>
    </w:p>
    <w:p w14:paraId="29320DB4" w14:textId="3BA80AC2" w:rsidR="00B63B05" w:rsidRDefault="00B63B05" w:rsidP="00571501">
      <w:pPr>
        <w:pStyle w:val="a5"/>
        <w:keepNext/>
        <w:rPr>
          <w:rtl/>
        </w:rPr>
      </w:pPr>
      <w:bookmarkStart w:id="2034" w:name="ET_speaker_6236_648"/>
      <w:r w:rsidRPr="00571501">
        <w:rPr>
          <w:rStyle w:val="TagStyle"/>
          <w:rtl/>
        </w:rPr>
        <w:t xml:space="preserve"> &lt;&lt; דובר &gt;&gt;</w:t>
      </w:r>
      <w:r w:rsidRPr="00B63B05">
        <w:rPr>
          <w:rStyle w:val="TagStyle"/>
          <w:rtl/>
        </w:rPr>
        <w:t xml:space="preserve"> </w:t>
      </w:r>
      <w:r>
        <w:rPr>
          <w:rtl/>
        </w:rPr>
        <w:t>נעמה לזימי (העבודה):</w:t>
      </w:r>
      <w:r w:rsidRPr="00B63B05">
        <w:rPr>
          <w:rStyle w:val="TagStyle"/>
          <w:rtl/>
        </w:rPr>
        <w:t xml:space="preserve"> </w:t>
      </w:r>
      <w:r w:rsidRPr="00571501">
        <w:rPr>
          <w:rStyle w:val="TagStyle"/>
          <w:rtl/>
        </w:rPr>
        <w:t>&lt;&lt; דובר &gt;&gt;</w:t>
      </w:r>
      <w:r>
        <w:rPr>
          <w:rtl/>
        </w:rPr>
        <w:t xml:space="preserve">   </w:t>
      </w:r>
      <w:bookmarkEnd w:id="2034"/>
    </w:p>
    <w:p w14:paraId="5EF2DA0E" w14:textId="77777777" w:rsidR="00B63B05" w:rsidRDefault="00B63B05" w:rsidP="00571501">
      <w:pPr>
        <w:pStyle w:val="KeepWithNext"/>
        <w:rPr>
          <w:rtl/>
        </w:rPr>
      </w:pPr>
    </w:p>
    <w:p w14:paraId="19AB88B7" w14:textId="30B9A934" w:rsidR="00B63B05" w:rsidRDefault="00B63B05" w:rsidP="00B63B05">
      <w:pPr>
        <w:rPr>
          <w:rFonts w:ascii="David" w:hAnsi="David"/>
          <w:rtl/>
        </w:rPr>
      </w:pPr>
      <w:r>
        <w:rPr>
          <w:rFonts w:hint="cs"/>
          <w:rtl/>
        </w:rPr>
        <w:t xml:space="preserve">יואב, </w:t>
      </w:r>
      <w:bookmarkStart w:id="2035" w:name="_ETM_Q1_4671135"/>
      <w:bookmarkStart w:id="2036" w:name="_ETM_Q1_4671703"/>
      <w:bookmarkEnd w:id="2035"/>
      <w:bookmarkEnd w:id="2036"/>
      <w:r w:rsidR="002E6A43" w:rsidRPr="006769FD">
        <w:rPr>
          <w:rFonts w:ascii="David" w:hAnsi="David"/>
          <w:rtl/>
        </w:rPr>
        <w:t xml:space="preserve">מבחינה </w:t>
      </w:r>
      <w:r>
        <w:rPr>
          <w:rFonts w:ascii="David" w:hAnsi="David" w:hint="cs"/>
          <w:rtl/>
        </w:rPr>
        <w:t>משפטית.</w:t>
      </w:r>
    </w:p>
    <w:p w14:paraId="42A0E147" w14:textId="77777777" w:rsidR="00356220" w:rsidRDefault="00356220" w:rsidP="00356220">
      <w:pPr>
        <w:rPr>
          <w:rFonts w:ascii="David" w:hAnsi="David"/>
          <w:rtl/>
        </w:rPr>
      </w:pPr>
    </w:p>
    <w:p w14:paraId="63D19439" w14:textId="542CB276" w:rsidR="00356220" w:rsidRDefault="00356220" w:rsidP="00571501">
      <w:pPr>
        <w:pStyle w:val="a5"/>
        <w:keepNext/>
        <w:rPr>
          <w:rtl/>
        </w:rPr>
      </w:pPr>
      <w:bookmarkStart w:id="2037" w:name="ET_speaker_5726_975"/>
      <w:r w:rsidRPr="00571501">
        <w:rPr>
          <w:rStyle w:val="TagStyle"/>
          <w:rtl/>
        </w:rPr>
        <w:t xml:space="preserve"> &lt;&lt; דובר &gt;&gt;</w:t>
      </w:r>
      <w:r w:rsidRPr="00356220">
        <w:rPr>
          <w:rStyle w:val="TagStyle"/>
          <w:rtl/>
        </w:rPr>
        <w:t xml:space="preserve"> </w:t>
      </w:r>
      <w:r>
        <w:rPr>
          <w:rtl/>
        </w:rPr>
        <w:t>ינון אזולאי (ש"ס):</w:t>
      </w:r>
      <w:r w:rsidRPr="00356220">
        <w:rPr>
          <w:rStyle w:val="TagStyle"/>
          <w:rtl/>
        </w:rPr>
        <w:t xml:space="preserve"> </w:t>
      </w:r>
      <w:r w:rsidRPr="00571501">
        <w:rPr>
          <w:rStyle w:val="TagStyle"/>
          <w:rtl/>
        </w:rPr>
        <w:t>&lt;&lt; דובר &gt;&gt;</w:t>
      </w:r>
      <w:r>
        <w:rPr>
          <w:rtl/>
        </w:rPr>
        <w:t xml:space="preserve">   </w:t>
      </w:r>
      <w:bookmarkEnd w:id="2037"/>
    </w:p>
    <w:p w14:paraId="24D2718F" w14:textId="77777777" w:rsidR="00356220" w:rsidRDefault="00356220" w:rsidP="00571501">
      <w:pPr>
        <w:pStyle w:val="KeepWithNext"/>
        <w:rPr>
          <w:rtl/>
        </w:rPr>
      </w:pPr>
    </w:p>
    <w:p w14:paraId="5BF76E8F" w14:textId="1AD757E6" w:rsidR="00356220" w:rsidRDefault="00356220" w:rsidP="00356220">
      <w:pPr>
        <w:rPr>
          <w:rtl/>
        </w:rPr>
      </w:pPr>
      <w:r>
        <w:rPr>
          <w:rFonts w:hint="cs"/>
          <w:rtl/>
        </w:rPr>
        <w:t>רגע, רגע.</w:t>
      </w:r>
    </w:p>
    <w:p w14:paraId="77A0F2E0" w14:textId="77777777" w:rsidR="00356220" w:rsidRPr="00356220" w:rsidRDefault="00356220" w:rsidP="00356220">
      <w:pPr>
        <w:rPr>
          <w:rtl/>
        </w:rPr>
      </w:pPr>
    </w:p>
    <w:p w14:paraId="48AC9EF6" w14:textId="77777777" w:rsidR="00B63B05" w:rsidRDefault="00B63B05" w:rsidP="00B63B05">
      <w:pPr>
        <w:pStyle w:val="afb"/>
        <w:keepNext/>
        <w:rPr>
          <w:rtl/>
        </w:rPr>
      </w:pPr>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74F3D12D" w14:textId="77777777" w:rsidR="00B63B05" w:rsidRDefault="00B63B05" w:rsidP="00B63B05">
      <w:pPr>
        <w:rPr>
          <w:rFonts w:ascii="David" w:hAnsi="David"/>
          <w:rtl/>
        </w:rPr>
      </w:pPr>
    </w:p>
    <w:p w14:paraId="6113D86B" w14:textId="418F42B4" w:rsidR="00B63B05" w:rsidRDefault="00B63B05" w:rsidP="00B63B05">
      <w:pPr>
        <w:rPr>
          <w:rFonts w:ascii="David" w:hAnsi="David"/>
          <w:rtl/>
        </w:rPr>
      </w:pPr>
      <w:r>
        <w:rPr>
          <w:rFonts w:ascii="David" w:hAnsi="David" w:hint="cs"/>
          <w:rtl/>
        </w:rPr>
        <w:t xml:space="preserve">כפי </w:t>
      </w:r>
      <w:r w:rsidR="002E6A43" w:rsidRPr="006769FD">
        <w:rPr>
          <w:rFonts w:ascii="David" w:hAnsi="David"/>
          <w:rtl/>
        </w:rPr>
        <w:t xml:space="preserve">שאמרנו </w:t>
      </w:r>
      <w:r>
        <w:rPr>
          <w:rFonts w:ascii="David" w:hAnsi="David" w:hint="cs"/>
          <w:rtl/>
        </w:rPr>
        <w:t>מתחילת ה</w:t>
      </w:r>
      <w:r w:rsidR="002E6A43" w:rsidRPr="006769FD">
        <w:rPr>
          <w:rFonts w:ascii="David" w:hAnsi="David"/>
          <w:rtl/>
        </w:rPr>
        <w:t>שנה</w:t>
      </w:r>
      <w:r>
        <w:rPr>
          <w:rFonts w:ascii="David" w:hAnsi="David" w:hint="cs"/>
          <w:rtl/>
        </w:rPr>
        <w:t>,</w:t>
      </w:r>
      <w:r w:rsidR="002E6A43" w:rsidRPr="006769FD">
        <w:rPr>
          <w:rFonts w:ascii="David" w:hAnsi="David"/>
          <w:rtl/>
        </w:rPr>
        <w:t xml:space="preserve"> וגם חברת הכנסת לזימי מעלה את זה עכשיו וגם אתה מעלה את זה מחדש</w:t>
      </w:r>
      <w:r>
        <w:rPr>
          <w:rFonts w:ascii="David" w:hAnsi="David" w:hint="cs"/>
          <w:rtl/>
        </w:rPr>
        <w:t>,</w:t>
      </w:r>
      <w:r w:rsidR="002E6A43" w:rsidRPr="006769FD">
        <w:rPr>
          <w:rFonts w:ascii="David" w:hAnsi="David"/>
          <w:rtl/>
        </w:rPr>
        <w:t xml:space="preserve"> וכבר עניתי על השאלה הזאת גם לפני כמה דקות</w:t>
      </w:r>
      <w:r>
        <w:rPr>
          <w:rFonts w:ascii="David" w:hAnsi="David" w:hint="cs"/>
          <w:rtl/>
        </w:rPr>
        <w:t xml:space="preserve"> –</w:t>
      </w:r>
      <w:r w:rsidR="002E6A43" w:rsidRPr="006769FD">
        <w:rPr>
          <w:rFonts w:ascii="David" w:hAnsi="David"/>
          <w:rtl/>
        </w:rPr>
        <w:t xml:space="preserve"> כן, זה אחד הסיכונים </w:t>
      </w:r>
      <w:r>
        <w:rPr>
          <w:rFonts w:ascii="David" w:hAnsi="David" w:hint="cs"/>
          <w:rtl/>
        </w:rPr>
        <w:t>המשמעותיים</w:t>
      </w:r>
      <w:r w:rsidR="002E6A43" w:rsidRPr="006769FD">
        <w:rPr>
          <w:rFonts w:ascii="David" w:hAnsi="David"/>
          <w:rtl/>
        </w:rPr>
        <w:t xml:space="preserve"> להצעת חוק התקציב כפי שהיא. </w:t>
      </w:r>
      <w:r>
        <w:rPr>
          <w:rFonts w:ascii="David" w:hAnsi="David" w:hint="cs"/>
          <w:rtl/>
        </w:rPr>
        <w:t xml:space="preserve">הצעת </w:t>
      </w:r>
      <w:r w:rsidR="002E6A43" w:rsidRPr="006769FD">
        <w:rPr>
          <w:rFonts w:ascii="David" w:hAnsi="David"/>
          <w:rtl/>
        </w:rPr>
        <w:t xml:space="preserve">חוק התקציב כפי </w:t>
      </w:r>
      <w:r>
        <w:rPr>
          <w:rFonts w:ascii="David" w:hAnsi="David" w:hint="cs"/>
          <w:rtl/>
        </w:rPr>
        <w:t>שהקראתי</w:t>
      </w:r>
      <w:r w:rsidR="002E6A43" w:rsidRPr="006769FD">
        <w:rPr>
          <w:rFonts w:ascii="David" w:hAnsi="David"/>
          <w:rtl/>
        </w:rPr>
        <w:t xml:space="preserve"> אותה, אינה נותנת לזה</w:t>
      </w:r>
      <w:r>
        <w:rPr>
          <w:rFonts w:ascii="David" w:hAnsi="David" w:hint="cs"/>
          <w:rtl/>
        </w:rPr>
        <w:t xml:space="preserve"> מענה</w:t>
      </w:r>
      <w:r w:rsidR="002E6A43" w:rsidRPr="006769FD">
        <w:rPr>
          <w:rFonts w:ascii="David" w:hAnsi="David"/>
          <w:rtl/>
        </w:rPr>
        <w:t xml:space="preserve">. </w:t>
      </w:r>
    </w:p>
    <w:p w14:paraId="496659F0" w14:textId="77777777" w:rsidR="00B63B05" w:rsidRDefault="00B63B05" w:rsidP="00B63B05">
      <w:pPr>
        <w:rPr>
          <w:rFonts w:ascii="David" w:hAnsi="David"/>
          <w:rtl/>
        </w:rPr>
      </w:pPr>
      <w:bookmarkStart w:id="2038" w:name="_ETM_Q1_4693425"/>
      <w:bookmarkEnd w:id="2038"/>
    </w:p>
    <w:p w14:paraId="718E0A9E" w14:textId="77777777" w:rsidR="00B63B05" w:rsidRDefault="00B63B05" w:rsidP="00B63B05">
      <w:pPr>
        <w:pStyle w:val="a5"/>
        <w:keepNext/>
        <w:rPr>
          <w:rtl/>
        </w:rPr>
      </w:pPr>
      <w:bookmarkStart w:id="2039" w:name="_ETM_Q1_4693775"/>
      <w:bookmarkEnd w:id="2039"/>
      <w:r w:rsidRPr="006769FD">
        <w:rPr>
          <w:rStyle w:val="TagStyle"/>
          <w:rtl/>
        </w:rPr>
        <w:t xml:space="preserve">&lt;&lt; דובר &gt;&gt; </w:t>
      </w:r>
      <w:r>
        <w:rPr>
          <w:rtl/>
        </w:rPr>
        <w:t>ולדימיר בליאק (יש עתיד):</w:t>
      </w:r>
      <w:r w:rsidRPr="006769FD">
        <w:rPr>
          <w:rStyle w:val="TagStyle"/>
          <w:rtl/>
        </w:rPr>
        <w:t xml:space="preserve"> &lt;&lt; דובר &gt;&gt;</w:t>
      </w:r>
      <w:r>
        <w:rPr>
          <w:rtl/>
        </w:rPr>
        <w:t xml:space="preserve">   </w:t>
      </w:r>
    </w:p>
    <w:p w14:paraId="54451C2D" w14:textId="77777777" w:rsidR="00B63B05" w:rsidRDefault="00B63B05" w:rsidP="00B63B05">
      <w:pPr>
        <w:rPr>
          <w:rFonts w:ascii="David" w:hAnsi="David"/>
          <w:rtl/>
        </w:rPr>
      </w:pPr>
    </w:p>
    <w:p w14:paraId="6546161B" w14:textId="1ADA0BA7" w:rsidR="00B63B05" w:rsidRDefault="00B63B05" w:rsidP="00B63B05">
      <w:pPr>
        <w:rPr>
          <w:rFonts w:ascii="David" w:hAnsi="David"/>
          <w:rtl/>
        </w:rPr>
      </w:pPr>
      <w:r>
        <w:rPr>
          <w:rFonts w:ascii="David" w:hAnsi="David" w:hint="cs"/>
          <w:rtl/>
        </w:rPr>
        <w:t>תודה.</w:t>
      </w:r>
    </w:p>
    <w:p w14:paraId="56D1254F" w14:textId="77777777" w:rsidR="00B63B05" w:rsidRDefault="00B63B05" w:rsidP="00B63B05">
      <w:pPr>
        <w:rPr>
          <w:rFonts w:ascii="David" w:hAnsi="David"/>
          <w:rtl/>
        </w:rPr>
      </w:pPr>
    </w:p>
    <w:p w14:paraId="1CE96800" w14:textId="77777777" w:rsidR="00B63B05" w:rsidRDefault="00B63B05" w:rsidP="00B63B05">
      <w:pPr>
        <w:pStyle w:val="afb"/>
        <w:keepNext/>
        <w:rPr>
          <w:rtl/>
        </w:rPr>
      </w:pPr>
      <w:r w:rsidRPr="003F049C">
        <w:rPr>
          <w:rStyle w:val="TagStyle"/>
          <w:rtl/>
        </w:rPr>
        <w:t xml:space="preserve">&lt;&lt; אורח &gt;&gt; </w:t>
      </w:r>
      <w:r>
        <w:rPr>
          <w:rtl/>
        </w:rPr>
        <w:t>יואב הכט:</w:t>
      </w:r>
      <w:r w:rsidRPr="003F049C">
        <w:rPr>
          <w:rStyle w:val="TagStyle"/>
          <w:rtl/>
        </w:rPr>
        <w:t xml:space="preserve"> &lt;&lt; אורח &gt;&gt;</w:t>
      </w:r>
      <w:r>
        <w:rPr>
          <w:rtl/>
        </w:rPr>
        <w:t xml:space="preserve">   </w:t>
      </w:r>
    </w:p>
    <w:p w14:paraId="4CC8C565" w14:textId="77777777" w:rsidR="00B63B05" w:rsidRDefault="00B63B05" w:rsidP="00B63B05">
      <w:pPr>
        <w:rPr>
          <w:rFonts w:ascii="David" w:hAnsi="David"/>
          <w:rtl/>
        </w:rPr>
      </w:pPr>
    </w:p>
    <w:p w14:paraId="6BA8F624" w14:textId="6552E70F" w:rsidR="00B63B05" w:rsidRDefault="002E6A43" w:rsidP="00BF6A54">
      <w:pPr>
        <w:rPr>
          <w:rFonts w:ascii="David" w:hAnsi="David"/>
          <w:rtl/>
        </w:rPr>
      </w:pPr>
      <w:bookmarkStart w:id="2040" w:name="_ETM_Q1_4693960"/>
      <w:bookmarkStart w:id="2041" w:name="_ETM_Q1_4694116"/>
      <w:bookmarkStart w:id="2042" w:name="_ETM_Q1_4694157"/>
      <w:bookmarkStart w:id="2043" w:name="_ETM_Q1_4694263"/>
      <w:bookmarkEnd w:id="2040"/>
      <w:bookmarkEnd w:id="2041"/>
      <w:bookmarkEnd w:id="2042"/>
      <w:bookmarkEnd w:id="2043"/>
      <w:r w:rsidRPr="006769FD">
        <w:rPr>
          <w:rFonts w:ascii="David" w:hAnsi="David"/>
          <w:rtl/>
        </w:rPr>
        <w:t>זאת השאלה על הסוגיה</w:t>
      </w:r>
      <w:r w:rsidR="00B63B05">
        <w:rPr>
          <w:rFonts w:ascii="David" w:hAnsi="David" w:hint="cs"/>
          <w:rtl/>
        </w:rPr>
        <w:t>.</w:t>
      </w:r>
      <w:r w:rsidRPr="006769FD">
        <w:rPr>
          <w:rFonts w:ascii="David" w:hAnsi="David"/>
          <w:rtl/>
        </w:rPr>
        <w:t xml:space="preserve"> עכשיו אני אשמח </w:t>
      </w:r>
      <w:r w:rsidR="00B63B05">
        <w:rPr>
          <w:rFonts w:ascii="David" w:hAnsi="David" w:hint="cs"/>
          <w:rtl/>
        </w:rPr>
        <w:t>לחדד את השאלה של חבר הכנסת שירי.</w:t>
      </w:r>
    </w:p>
    <w:p w14:paraId="720F1FF6" w14:textId="77777777" w:rsidR="00B63B05" w:rsidRDefault="00B63B05" w:rsidP="00B63B05">
      <w:pPr>
        <w:rPr>
          <w:rFonts w:ascii="David" w:hAnsi="David"/>
          <w:rtl/>
        </w:rPr>
      </w:pPr>
    </w:p>
    <w:p w14:paraId="30108CDB" w14:textId="05F88BF9" w:rsidR="00B63B05" w:rsidRPr="00B63B05" w:rsidRDefault="00B63B05" w:rsidP="00571501">
      <w:pPr>
        <w:pStyle w:val="a5"/>
        <w:keepNext/>
        <w:rPr>
          <w:rtl/>
        </w:rPr>
      </w:pPr>
      <w:bookmarkStart w:id="2044" w:name="ET_speaker_6361_649"/>
      <w:r w:rsidRPr="00571501">
        <w:rPr>
          <w:rStyle w:val="TagStyle"/>
          <w:rtl/>
        </w:rPr>
        <w:t xml:space="preserve"> &lt;&lt; דובר &gt;&gt;</w:t>
      </w:r>
      <w:r w:rsidRPr="00B63B05">
        <w:rPr>
          <w:rStyle w:val="TagStyle"/>
          <w:rtl/>
        </w:rPr>
        <w:t xml:space="preserve"> </w:t>
      </w:r>
      <w:r>
        <w:rPr>
          <w:rtl/>
        </w:rPr>
        <w:t>נאור שירי (יש עתיד):</w:t>
      </w:r>
      <w:r w:rsidRPr="00B63B05">
        <w:rPr>
          <w:rStyle w:val="TagStyle"/>
          <w:rtl/>
        </w:rPr>
        <w:t xml:space="preserve"> </w:t>
      </w:r>
      <w:r w:rsidRPr="00571501">
        <w:rPr>
          <w:rStyle w:val="TagStyle"/>
          <w:rtl/>
        </w:rPr>
        <w:t>&lt;&lt; דובר &gt;&gt;</w:t>
      </w:r>
      <w:r>
        <w:rPr>
          <w:rtl/>
        </w:rPr>
        <w:t xml:space="preserve">   </w:t>
      </w:r>
      <w:bookmarkEnd w:id="2044"/>
    </w:p>
    <w:p w14:paraId="7A8738D9" w14:textId="77777777" w:rsidR="00B63B05" w:rsidRDefault="00B63B05" w:rsidP="00571501">
      <w:pPr>
        <w:pStyle w:val="KeepWithNext"/>
        <w:rPr>
          <w:rtl/>
        </w:rPr>
      </w:pPr>
      <w:bookmarkStart w:id="2045" w:name="_ETM_Q1_4697563"/>
      <w:bookmarkEnd w:id="2045"/>
    </w:p>
    <w:p w14:paraId="4F535574" w14:textId="77777777" w:rsidR="00B63B05" w:rsidRDefault="002E6A43" w:rsidP="00B63B05">
      <w:pPr>
        <w:rPr>
          <w:rFonts w:ascii="David" w:hAnsi="David"/>
          <w:rtl/>
        </w:rPr>
      </w:pPr>
      <w:bookmarkStart w:id="2046" w:name="_ETM_Q1_4697778"/>
      <w:bookmarkStart w:id="2047" w:name="_ETM_Q1_4697909"/>
      <w:bookmarkStart w:id="2048" w:name="_ETM_Q1_4698058"/>
      <w:bookmarkEnd w:id="2046"/>
      <w:bookmarkEnd w:id="2047"/>
      <w:bookmarkEnd w:id="2048"/>
      <w:r w:rsidRPr="006769FD">
        <w:rPr>
          <w:rFonts w:ascii="David" w:hAnsi="David"/>
          <w:rtl/>
        </w:rPr>
        <w:t xml:space="preserve">רגע, </w:t>
      </w:r>
      <w:r w:rsidR="00B63B05">
        <w:rPr>
          <w:rFonts w:ascii="David" w:hAnsi="David" w:hint="cs"/>
          <w:rtl/>
        </w:rPr>
        <w:t xml:space="preserve">לא, </w:t>
      </w:r>
      <w:r w:rsidRPr="006769FD">
        <w:rPr>
          <w:rFonts w:ascii="David" w:hAnsi="David"/>
          <w:rtl/>
        </w:rPr>
        <w:t xml:space="preserve">אני לא רוצה </w:t>
      </w:r>
      <w:r w:rsidR="00B63B05">
        <w:rPr>
          <w:rFonts w:ascii="David" w:hAnsi="David" w:hint="cs"/>
          <w:rtl/>
        </w:rPr>
        <w:t>שתחדד את ה</w:t>
      </w:r>
      <w:r w:rsidRPr="006769FD">
        <w:rPr>
          <w:rFonts w:ascii="David" w:hAnsi="David"/>
          <w:rtl/>
        </w:rPr>
        <w:t>שאלה שלי</w:t>
      </w:r>
      <w:r w:rsidR="00B63B05">
        <w:rPr>
          <w:rFonts w:ascii="David" w:hAnsi="David" w:hint="cs"/>
          <w:rtl/>
        </w:rPr>
        <w:t>.</w:t>
      </w:r>
      <w:r w:rsidRPr="006769FD">
        <w:rPr>
          <w:rFonts w:ascii="David" w:hAnsi="David"/>
          <w:rtl/>
        </w:rPr>
        <w:t xml:space="preserve"> </w:t>
      </w:r>
    </w:p>
    <w:p w14:paraId="4E2E73FF" w14:textId="77777777" w:rsidR="00B63B05" w:rsidRDefault="00B63B05" w:rsidP="00B63B05">
      <w:pPr>
        <w:rPr>
          <w:rFonts w:ascii="David" w:hAnsi="David"/>
          <w:rtl/>
        </w:rPr>
      </w:pPr>
    </w:p>
    <w:p w14:paraId="0DF7B7A3" w14:textId="19107B10" w:rsidR="00B63B05" w:rsidRDefault="00B63B05" w:rsidP="00571501">
      <w:pPr>
        <w:pStyle w:val="a5"/>
        <w:keepNext/>
        <w:rPr>
          <w:rtl/>
        </w:rPr>
      </w:pPr>
      <w:bookmarkStart w:id="2049" w:name="ET_knessetmember_6156_650"/>
      <w:r w:rsidRPr="00571501">
        <w:rPr>
          <w:rStyle w:val="TagStyle"/>
          <w:rtl/>
        </w:rPr>
        <w:t xml:space="preserve"> &lt;&lt; דובר &gt;&gt;</w:t>
      </w:r>
      <w:r w:rsidRPr="00B63B05">
        <w:rPr>
          <w:rStyle w:val="TagStyle"/>
          <w:rtl/>
        </w:rPr>
        <w:t xml:space="preserve"> </w:t>
      </w:r>
      <w:r>
        <w:rPr>
          <w:rtl/>
        </w:rPr>
        <w:t>גלעד קריב (העבודה):</w:t>
      </w:r>
      <w:r w:rsidRPr="00B63B05">
        <w:rPr>
          <w:rStyle w:val="TagStyle"/>
          <w:rtl/>
        </w:rPr>
        <w:t xml:space="preserve"> </w:t>
      </w:r>
      <w:r w:rsidRPr="00571501">
        <w:rPr>
          <w:rStyle w:val="TagStyle"/>
          <w:rtl/>
        </w:rPr>
        <w:t>&lt;&lt; דובר &gt;&gt;</w:t>
      </w:r>
      <w:r>
        <w:rPr>
          <w:rtl/>
        </w:rPr>
        <w:t xml:space="preserve">   </w:t>
      </w:r>
      <w:bookmarkEnd w:id="2049"/>
    </w:p>
    <w:p w14:paraId="6075DF02" w14:textId="77777777" w:rsidR="00B63B05" w:rsidRDefault="00B63B05" w:rsidP="00571501">
      <w:pPr>
        <w:pStyle w:val="KeepWithNext"/>
        <w:rPr>
          <w:rtl/>
        </w:rPr>
      </w:pPr>
    </w:p>
    <w:p w14:paraId="1BDF85EF" w14:textId="0BF77523" w:rsidR="00B63B05" w:rsidRDefault="00B63B05" w:rsidP="00B63B05">
      <w:pPr>
        <w:rPr>
          <w:rtl/>
        </w:rPr>
      </w:pPr>
      <w:r>
        <w:rPr>
          <w:rFonts w:hint="cs"/>
          <w:rtl/>
        </w:rPr>
        <w:t>אני גם רוצה לשאול</w:t>
      </w:r>
      <w:r w:rsidR="005D087D">
        <w:rPr>
          <w:rFonts w:hint="cs"/>
          <w:rtl/>
        </w:rPr>
        <w:t xml:space="preserve"> - - - של חוק יסודות התקציב.</w:t>
      </w:r>
    </w:p>
    <w:p w14:paraId="7C63DAED" w14:textId="77777777" w:rsidR="00B63B05" w:rsidRDefault="00B63B05" w:rsidP="00B63B05">
      <w:pPr>
        <w:rPr>
          <w:rtl/>
        </w:rPr>
      </w:pPr>
    </w:p>
    <w:p w14:paraId="344FE042" w14:textId="34E5BAE1" w:rsidR="00B63B05" w:rsidRPr="00B63B05" w:rsidRDefault="00B63B05" w:rsidP="00B63B05">
      <w:pPr>
        <w:pStyle w:val="a5"/>
        <w:keepNext/>
        <w:rPr>
          <w:rtl/>
        </w:rPr>
      </w:pPr>
      <w:r w:rsidRPr="00B63B05">
        <w:rPr>
          <w:rStyle w:val="TagStyle"/>
          <w:rtl/>
        </w:rPr>
        <w:t xml:space="preserve">&lt;&lt; דובר &gt;&gt; </w:t>
      </w:r>
      <w:r>
        <w:rPr>
          <w:rtl/>
        </w:rPr>
        <w:t>נאור שירי (יש עתיד):</w:t>
      </w:r>
      <w:r w:rsidRPr="00B63B05">
        <w:rPr>
          <w:rStyle w:val="TagStyle"/>
          <w:rtl/>
        </w:rPr>
        <w:t xml:space="preserve"> &lt;&lt; דובר &gt;&gt;</w:t>
      </w:r>
      <w:r>
        <w:rPr>
          <w:rtl/>
        </w:rPr>
        <w:t xml:space="preserve">   </w:t>
      </w:r>
    </w:p>
    <w:p w14:paraId="4FF6E6FE" w14:textId="77777777" w:rsidR="00B63B05" w:rsidRDefault="00B63B05" w:rsidP="00B63B05">
      <w:pPr>
        <w:rPr>
          <w:rFonts w:ascii="David" w:hAnsi="David"/>
          <w:rtl/>
        </w:rPr>
      </w:pPr>
    </w:p>
    <w:p w14:paraId="0319F93E" w14:textId="6AFD8373" w:rsidR="005D087D" w:rsidRDefault="002E6A43" w:rsidP="00B63B05">
      <w:pPr>
        <w:rPr>
          <w:rFonts w:ascii="David" w:hAnsi="David"/>
          <w:rtl/>
        </w:rPr>
      </w:pPr>
      <w:r w:rsidRPr="006769FD">
        <w:rPr>
          <w:rFonts w:ascii="David" w:hAnsi="David"/>
          <w:rtl/>
        </w:rPr>
        <w:t>אני רוצה לעמוד על האמת</w:t>
      </w:r>
      <w:r w:rsidR="00B63B05">
        <w:rPr>
          <w:rFonts w:ascii="David" w:hAnsi="David" w:hint="cs"/>
          <w:rtl/>
        </w:rPr>
        <w:t>.</w:t>
      </w:r>
      <w:r w:rsidRPr="006769FD">
        <w:rPr>
          <w:rFonts w:ascii="David" w:hAnsi="David"/>
          <w:rtl/>
        </w:rPr>
        <w:t xml:space="preserve"> אני מתנצל</w:t>
      </w:r>
      <w:r w:rsidR="005D087D">
        <w:rPr>
          <w:rFonts w:ascii="David" w:hAnsi="David" w:hint="cs"/>
          <w:rtl/>
        </w:rPr>
        <w:t>.</w:t>
      </w:r>
      <w:r w:rsidRPr="006769FD">
        <w:rPr>
          <w:rFonts w:ascii="David" w:hAnsi="David"/>
          <w:rtl/>
        </w:rPr>
        <w:t xml:space="preserve"> לא אתה אמרת לנו את זה</w:t>
      </w:r>
      <w:r w:rsidR="005D087D">
        <w:rPr>
          <w:rFonts w:ascii="David" w:hAnsi="David" w:hint="cs"/>
          <w:rtl/>
        </w:rPr>
        <w:t>.</w:t>
      </w:r>
      <w:r w:rsidRPr="006769FD">
        <w:rPr>
          <w:rFonts w:ascii="David" w:hAnsi="David"/>
          <w:rtl/>
        </w:rPr>
        <w:t xml:space="preserve"> אני לא זוכר מי נתן את הסקירה על תקציב</w:t>
      </w:r>
      <w:r w:rsidR="0024394B">
        <w:rPr>
          <w:rFonts w:ascii="David" w:hAnsi="David" w:hint="cs"/>
          <w:rtl/>
        </w:rPr>
        <w:t xml:space="preserve"> הסיוע</w:t>
      </w:r>
      <w:r w:rsidR="005D087D">
        <w:rPr>
          <w:rFonts w:ascii="David" w:hAnsi="David" w:hint="cs"/>
          <w:rtl/>
        </w:rPr>
        <w:t>.</w:t>
      </w:r>
      <w:r w:rsidRPr="006769FD">
        <w:rPr>
          <w:rFonts w:ascii="David" w:hAnsi="David"/>
          <w:rtl/>
        </w:rPr>
        <w:t xml:space="preserve"> </w:t>
      </w:r>
    </w:p>
    <w:p w14:paraId="6FD436E1" w14:textId="77777777" w:rsidR="005D087D" w:rsidRDefault="005D087D" w:rsidP="00B63B05">
      <w:pPr>
        <w:rPr>
          <w:rFonts w:ascii="David" w:hAnsi="David"/>
          <w:rtl/>
        </w:rPr>
      </w:pPr>
    </w:p>
    <w:p w14:paraId="2A2F59FF" w14:textId="771946A7" w:rsidR="005D087D" w:rsidRDefault="005D087D" w:rsidP="00571501">
      <w:pPr>
        <w:pStyle w:val="a5"/>
        <w:keepNext/>
        <w:rPr>
          <w:rtl/>
        </w:rPr>
      </w:pPr>
      <w:bookmarkStart w:id="2050" w:name="ET_speaker_6236_651"/>
      <w:r w:rsidRPr="00571501">
        <w:rPr>
          <w:rStyle w:val="TagStyle"/>
          <w:rtl/>
        </w:rPr>
        <w:t xml:space="preserve"> &lt;&lt; דובר &gt;&gt;</w:t>
      </w:r>
      <w:r w:rsidRPr="005D087D">
        <w:rPr>
          <w:rStyle w:val="TagStyle"/>
          <w:rtl/>
        </w:rPr>
        <w:t xml:space="preserve"> </w:t>
      </w:r>
      <w:r>
        <w:rPr>
          <w:rtl/>
        </w:rPr>
        <w:t>נעמה לזימי (העבודה):</w:t>
      </w:r>
      <w:r w:rsidRPr="005D087D">
        <w:rPr>
          <w:rStyle w:val="TagStyle"/>
          <w:rtl/>
        </w:rPr>
        <w:t xml:space="preserve"> </w:t>
      </w:r>
      <w:r w:rsidRPr="00571501">
        <w:rPr>
          <w:rStyle w:val="TagStyle"/>
          <w:rtl/>
        </w:rPr>
        <w:t>&lt;&lt; דובר &gt;&gt;</w:t>
      </w:r>
      <w:r>
        <w:rPr>
          <w:rtl/>
        </w:rPr>
        <w:t xml:space="preserve">   </w:t>
      </w:r>
      <w:bookmarkEnd w:id="2050"/>
    </w:p>
    <w:p w14:paraId="0A1EFFD1" w14:textId="77777777" w:rsidR="005D087D" w:rsidRDefault="005D087D" w:rsidP="00571501">
      <w:pPr>
        <w:pStyle w:val="KeepWithNext"/>
        <w:rPr>
          <w:rtl/>
        </w:rPr>
      </w:pPr>
    </w:p>
    <w:p w14:paraId="4051F995" w14:textId="14FEEAD1" w:rsidR="005D087D" w:rsidRDefault="005D087D" w:rsidP="005D087D">
      <w:pPr>
        <w:rPr>
          <w:rtl/>
        </w:rPr>
      </w:pPr>
      <w:r>
        <w:rPr>
          <w:rFonts w:hint="cs"/>
          <w:rtl/>
        </w:rPr>
        <w:t>אנחנו נשיג את הסרטון.</w:t>
      </w:r>
    </w:p>
    <w:p w14:paraId="331D90D1" w14:textId="77777777" w:rsidR="005D087D" w:rsidRDefault="005D087D" w:rsidP="005D087D">
      <w:pPr>
        <w:rPr>
          <w:rtl/>
        </w:rPr>
      </w:pPr>
    </w:p>
    <w:p w14:paraId="6E65BCA4" w14:textId="33010B8E" w:rsidR="005D087D" w:rsidRDefault="005D087D" w:rsidP="00571501">
      <w:pPr>
        <w:pStyle w:val="a5"/>
        <w:keepNext/>
        <w:rPr>
          <w:rtl/>
        </w:rPr>
      </w:pPr>
      <w:bookmarkStart w:id="2051" w:name="ET_speaker_6361_652"/>
      <w:r w:rsidRPr="00571501">
        <w:rPr>
          <w:rStyle w:val="TagStyle"/>
          <w:rtl/>
        </w:rPr>
        <w:t xml:space="preserve"> &lt;&lt; דובר &gt;&gt;</w:t>
      </w:r>
      <w:r w:rsidRPr="005D087D">
        <w:rPr>
          <w:rStyle w:val="TagStyle"/>
          <w:rtl/>
        </w:rPr>
        <w:t xml:space="preserve"> </w:t>
      </w:r>
      <w:r>
        <w:rPr>
          <w:rtl/>
        </w:rPr>
        <w:t>נאור שירי (יש עתיד):</w:t>
      </w:r>
      <w:r w:rsidRPr="005D087D">
        <w:rPr>
          <w:rStyle w:val="TagStyle"/>
          <w:rtl/>
        </w:rPr>
        <w:t xml:space="preserve"> </w:t>
      </w:r>
      <w:r w:rsidRPr="00571501">
        <w:rPr>
          <w:rStyle w:val="TagStyle"/>
          <w:rtl/>
        </w:rPr>
        <w:t>&lt;&lt; דובר &gt;&gt;</w:t>
      </w:r>
      <w:r>
        <w:rPr>
          <w:rtl/>
        </w:rPr>
        <w:t xml:space="preserve">   </w:t>
      </w:r>
      <w:bookmarkEnd w:id="2051"/>
    </w:p>
    <w:p w14:paraId="483BD19B" w14:textId="77777777" w:rsidR="005D087D" w:rsidRPr="005D087D" w:rsidRDefault="005D087D" w:rsidP="00571501">
      <w:pPr>
        <w:pStyle w:val="KeepWithNext"/>
        <w:rPr>
          <w:rtl/>
        </w:rPr>
      </w:pPr>
    </w:p>
    <w:p w14:paraId="4975B7F8" w14:textId="4928B9D7" w:rsidR="005D087D" w:rsidRDefault="002E6A43" w:rsidP="00BF6A54">
      <w:pPr>
        <w:rPr>
          <w:rFonts w:ascii="David" w:hAnsi="David"/>
          <w:rtl/>
        </w:rPr>
      </w:pPr>
      <w:r w:rsidRPr="006769FD">
        <w:rPr>
          <w:rFonts w:ascii="David" w:hAnsi="David"/>
          <w:rtl/>
        </w:rPr>
        <w:t xml:space="preserve">אני אשיג את זה. </w:t>
      </w:r>
      <w:r w:rsidR="005D087D">
        <w:rPr>
          <w:rFonts w:ascii="David" w:hAnsi="David" w:hint="cs"/>
          <w:rtl/>
        </w:rPr>
        <w:t>אבל זה פשוט לא מה שנ</w:t>
      </w:r>
      <w:r w:rsidRPr="006769FD">
        <w:rPr>
          <w:rFonts w:ascii="David" w:hAnsi="David"/>
          <w:rtl/>
        </w:rPr>
        <w:t>אמר לנו</w:t>
      </w:r>
      <w:r w:rsidR="005D087D">
        <w:rPr>
          <w:rFonts w:ascii="David" w:hAnsi="David" w:hint="cs"/>
          <w:rtl/>
        </w:rPr>
        <w:t>,</w:t>
      </w:r>
      <w:r w:rsidRPr="006769FD">
        <w:rPr>
          <w:rFonts w:ascii="David" w:hAnsi="David"/>
          <w:rtl/>
        </w:rPr>
        <w:t xml:space="preserve"> ואני מתנצל</w:t>
      </w:r>
      <w:r w:rsidR="00783BC0">
        <w:rPr>
          <w:rFonts w:ascii="David" w:hAnsi="David" w:hint="cs"/>
          <w:rtl/>
        </w:rPr>
        <w:t>,</w:t>
      </w:r>
      <w:r w:rsidRPr="006769FD">
        <w:rPr>
          <w:rFonts w:ascii="David" w:hAnsi="David"/>
          <w:rtl/>
        </w:rPr>
        <w:t xml:space="preserve"> אתם אמרתם את זה</w:t>
      </w:r>
      <w:r w:rsidR="00783BC0">
        <w:rPr>
          <w:rFonts w:ascii="David" w:hAnsi="David" w:hint="cs"/>
          <w:rtl/>
        </w:rPr>
        <w:t xml:space="preserve"> –</w:t>
      </w:r>
      <w:r w:rsidRPr="006769FD">
        <w:rPr>
          <w:rFonts w:ascii="David" w:hAnsi="David"/>
          <w:rtl/>
        </w:rPr>
        <w:t xml:space="preserve"> כחלק מהת</w:t>
      </w:r>
      <w:r w:rsidR="00D9043F" w:rsidRPr="006769FD">
        <w:rPr>
          <w:rFonts w:ascii="David" w:hAnsi="David" w:hint="cs"/>
          <w:rtl/>
        </w:rPr>
        <w:t>ו</w:t>
      </w:r>
      <w:r w:rsidRPr="006769FD">
        <w:rPr>
          <w:rFonts w:ascii="David" w:hAnsi="David"/>
          <w:rtl/>
        </w:rPr>
        <w:t>כנית של תקציב המדינה</w:t>
      </w:r>
      <w:r w:rsidR="00783BC0">
        <w:rPr>
          <w:rFonts w:ascii="David" w:hAnsi="David" w:hint="cs"/>
          <w:rtl/>
        </w:rPr>
        <w:t>.</w:t>
      </w:r>
      <w:r w:rsidRPr="006769FD">
        <w:rPr>
          <w:rFonts w:ascii="David" w:hAnsi="David"/>
          <w:rtl/>
        </w:rPr>
        <w:t xml:space="preserve"> לא הוצאה מותנית בהכנסה. ואגב, גם הוצאה מותנית בהכנסה צריכה שיהיה לה כיסוי</w:t>
      </w:r>
      <w:r w:rsidR="00783BC0">
        <w:rPr>
          <w:rFonts w:ascii="David" w:hAnsi="David" w:hint="cs"/>
          <w:rtl/>
        </w:rPr>
        <w:t>,</w:t>
      </w:r>
      <w:r w:rsidR="005D087D">
        <w:rPr>
          <w:rFonts w:ascii="David" w:hAnsi="David" w:hint="cs"/>
          <w:rtl/>
        </w:rPr>
        <w:t xml:space="preserve"> אתה</w:t>
      </w:r>
      <w:r w:rsidRPr="006769FD">
        <w:rPr>
          <w:rFonts w:ascii="David" w:hAnsi="David"/>
          <w:rtl/>
        </w:rPr>
        <w:t xml:space="preserve"> לא מבטיח עכשיו 50 מיליארד שקל </w:t>
      </w:r>
      <w:r w:rsidR="005D087D">
        <w:rPr>
          <w:rFonts w:ascii="David" w:hAnsi="David" w:hint="cs"/>
          <w:rtl/>
        </w:rPr>
        <w:t xml:space="preserve">כהוצאה שמותנית </w:t>
      </w:r>
      <w:r w:rsidRPr="006769FD">
        <w:rPr>
          <w:rFonts w:ascii="David" w:hAnsi="David"/>
          <w:rtl/>
        </w:rPr>
        <w:t>באיזה סיוע</w:t>
      </w:r>
      <w:r w:rsidR="005D087D">
        <w:rPr>
          <w:rFonts w:ascii="David" w:hAnsi="David" w:hint="cs"/>
          <w:rtl/>
        </w:rPr>
        <w:t>.</w:t>
      </w:r>
      <w:r w:rsidRPr="006769FD">
        <w:rPr>
          <w:rFonts w:ascii="David" w:hAnsi="David"/>
          <w:rtl/>
        </w:rPr>
        <w:t xml:space="preserve"> זה פעם אחת</w:t>
      </w:r>
      <w:r w:rsidR="005D087D">
        <w:rPr>
          <w:rFonts w:ascii="David" w:hAnsi="David" w:hint="cs"/>
          <w:rtl/>
        </w:rPr>
        <w:t>.</w:t>
      </w:r>
      <w:r w:rsidRPr="006769FD">
        <w:rPr>
          <w:rFonts w:ascii="David" w:hAnsi="David"/>
          <w:rtl/>
        </w:rPr>
        <w:t xml:space="preserve"> פעם שנייה</w:t>
      </w:r>
      <w:r w:rsidR="005D087D">
        <w:rPr>
          <w:rFonts w:ascii="David" w:hAnsi="David" w:hint="cs"/>
          <w:rtl/>
        </w:rPr>
        <w:t>,</w:t>
      </w:r>
      <w:r w:rsidRPr="006769FD">
        <w:rPr>
          <w:rFonts w:ascii="David" w:hAnsi="David"/>
          <w:rtl/>
        </w:rPr>
        <w:t xml:space="preserve"> אתה ממשיך </w:t>
      </w:r>
      <w:r w:rsidR="005D087D">
        <w:rPr>
          <w:rFonts w:ascii="David" w:hAnsi="David" w:hint="cs"/>
          <w:rtl/>
        </w:rPr>
        <w:t xml:space="preserve">לא </w:t>
      </w:r>
      <w:r w:rsidRPr="006769FD">
        <w:rPr>
          <w:rFonts w:ascii="David" w:hAnsi="David"/>
          <w:rtl/>
        </w:rPr>
        <w:t xml:space="preserve">להתייחס </w:t>
      </w:r>
      <w:r w:rsidR="005D087D">
        <w:rPr>
          <w:rFonts w:ascii="David" w:hAnsi="David" w:hint="cs"/>
          <w:rtl/>
        </w:rPr>
        <w:t>ל-6</w:t>
      </w:r>
      <w:r w:rsidRPr="006769FD">
        <w:rPr>
          <w:rFonts w:ascii="David" w:hAnsi="David"/>
          <w:rtl/>
        </w:rPr>
        <w:t xml:space="preserve"> מיליארד שקלים של התוכנית המאזנת שלא קשורה בסיוע</w:t>
      </w:r>
      <w:r w:rsidR="005D087D">
        <w:rPr>
          <w:rFonts w:ascii="David" w:hAnsi="David" w:hint="cs"/>
          <w:rtl/>
        </w:rPr>
        <w:t>.</w:t>
      </w:r>
      <w:r w:rsidRPr="006769FD">
        <w:rPr>
          <w:rFonts w:ascii="David" w:hAnsi="David"/>
          <w:rtl/>
        </w:rPr>
        <w:t xml:space="preserve"> אנחנו מדברים</w:t>
      </w:r>
      <w:r w:rsidR="005D087D">
        <w:rPr>
          <w:rFonts w:ascii="David" w:hAnsi="David" w:hint="cs"/>
          <w:rtl/>
        </w:rPr>
        <w:t xml:space="preserve"> פה על</w:t>
      </w:r>
      <w:r w:rsidRPr="006769FD">
        <w:rPr>
          <w:rFonts w:ascii="David" w:hAnsi="David"/>
          <w:rtl/>
        </w:rPr>
        <w:t xml:space="preserve"> למעלה </w:t>
      </w:r>
      <w:r w:rsidR="005D087D">
        <w:rPr>
          <w:rFonts w:ascii="David" w:hAnsi="David" w:hint="cs"/>
          <w:rtl/>
        </w:rPr>
        <w:t xml:space="preserve">מ-16-15 </w:t>
      </w:r>
      <w:r w:rsidRPr="006769FD">
        <w:rPr>
          <w:rFonts w:ascii="David" w:hAnsi="David"/>
          <w:rtl/>
        </w:rPr>
        <w:t>מיליארד שקלים שהיו בתקציב המדינה</w:t>
      </w:r>
      <w:r w:rsidR="005D087D">
        <w:rPr>
          <w:rFonts w:ascii="David" w:hAnsi="David" w:hint="cs"/>
          <w:rtl/>
        </w:rPr>
        <w:t>,</w:t>
      </w:r>
      <w:r w:rsidRPr="006769FD">
        <w:rPr>
          <w:rFonts w:ascii="David" w:hAnsi="David"/>
          <w:rtl/>
        </w:rPr>
        <w:t xml:space="preserve"> לא כהוצאה </w:t>
      </w:r>
      <w:r w:rsidR="00934610">
        <w:rPr>
          <w:rFonts w:ascii="David" w:hAnsi="David" w:hint="cs"/>
          <w:rtl/>
        </w:rPr>
        <w:t>ה</w:t>
      </w:r>
      <w:r w:rsidRPr="006769FD">
        <w:rPr>
          <w:rFonts w:ascii="David" w:hAnsi="David"/>
          <w:rtl/>
        </w:rPr>
        <w:t>מותנית בהכנסה</w:t>
      </w:r>
      <w:r w:rsidR="005D087D">
        <w:rPr>
          <w:rFonts w:ascii="David" w:hAnsi="David" w:hint="cs"/>
          <w:rtl/>
        </w:rPr>
        <w:t>.</w:t>
      </w:r>
      <w:r w:rsidRPr="006769FD">
        <w:rPr>
          <w:rFonts w:ascii="David" w:hAnsi="David"/>
          <w:rtl/>
        </w:rPr>
        <w:t xml:space="preserve"> זה פשוט לא נכון. זה לא מה שנאמר </w:t>
      </w:r>
      <w:r w:rsidR="005D087D">
        <w:rPr>
          <w:rFonts w:ascii="David" w:hAnsi="David" w:hint="cs"/>
          <w:rtl/>
        </w:rPr>
        <w:t>לנו.</w:t>
      </w:r>
      <w:r w:rsidRPr="006769FD">
        <w:rPr>
          <w:rFonts w:ascii="David" w:hAnsi="David"/>
          <w:rtl/>
        </w:rPr>
        <w:t xml:space="preserve"> </w:t>
      </w:r>
    </w:p>
    <w:p w14:paraId="0A85C3C5" w14:textId="77777777" w:rsidR="005D087D" w:rsidRDefault="005D087D" w:rsidP="005D087D">
      <w:pPr>
        <w:rPr>
          <w:rFonts w:ascii="David" w:hAnsi="David"/>
          <w:rtl/>
        </w:rPr>
      </w:pPr>
      <w:bookmarkStart w:id="2052" w:name="_ETM_Q1_4737199"/>
      <w:bookmarkEnd w:id="2052"/>
    </w:p>
    <w:p w14:paraId="56A035B2" w14:textId="77777777" w:rsidR="005D087D" w:rsidRDefault="005D087D" w:rsidP="005D087D">
      <w:pPr>
        <w:pStyle w:val="a5"/>
        <w:keepNext/>
        <w:rPr>
          <w:rtl/>
        </w:rPr>
      </w:pPr>
      <w:bookmarkStart w:id="2053" w:name="_ETM_Q1_4737361"/>
      <w:bookmarkEnd w:id="2053"/>
      <w:r w:rsidRPr="005D087D">
        <w:rPr>
          <w:rStyle w:val="TagStyle"/>
          <w:rtl/>
        </w:rPr>
        <w:t xml:space="preserve">&lt;&lt; דובר &gt;&gt; </w:t>
      </w:r>
      <w:r>
        <w:rPr>
          <w:rtl/>
        </w:rPr>
        <w:t>נעמה לזימי (העבודה):</w:t>
      </w:r>
      <w:r w:rsidRPr="005D087D">
        <w:rPr>
          <w:rStyle w:val="TagStyle"/>
          <w:rtl/>
        </w:rPr>
        <w:t xml:space="preserve"> &lt;&lt; דובר &gt;&gt;</w:t>
      </w:r>
      <w:r>
        <w:rPr>
          <w:rtl/>
        </w:rPr>
        <w:t xml:space="preserve">   </w:t>
      </w:r>
    </w:p>
    <w:p w14:paraId="419B67DB" w14:textId="77777777" w:rsidR="005D087D" w:rsidRDefault="005D087D" w:rsidP="005D087D">
      <w:pPr>
        <w:rPr>
          <w:rFonts w:ascii="David" w:hAnsi="David"/>
          <w:rtl/>
        </w:rPr>
      </w:pPr>
    </w:p>
    <w:p w14:paraId="2C95452D" w14:textId="7FB7F1DD" w:rsidR="005D087D" w:rsidRDefault="005D087D" w:rsidP="005D087D">
      <w:pPr>
        <w:rPr>
          <w:rFonts w:ascii="David" w:hAnsi="David"/>
          <w:rtl/>
        </w:rPr>
      </w:pPr>
      <w:r>
        <w:rPr>
          <w:rFonts w:ascii="David" w:hAnsi="David" w:hint="cs"/>
          <w:rtl/>
        </w:rPr>
        <w:t>זה יותר.</w:t>
      </w:r>
    </w:p>
    <w:p w14:paraId="34959451" w14:textId="77777777" w:rsidR="005D087D" w:rsidRDefault="005D087D" w:rsidP="005D087D">
      <w:pPr>
        <w:rPr>
          <w:rFonts w:ascii="David" w:hAnsi="David"/>
          <w:rtl/>
        </w:rPr>
      </w:pPr>
    </w:p>
    <w:p w14:paraId="321AB54E" w14:textId="77777777" w:rsidR="00BF6A54" w:rsidRDefault="00BF6A54" w:rsidP="005D087D">
      <w:pPr>
        <w:rPr>
          <w:rFonts w:ascii="David" w:hAnsi="David"/>
          <w:rtl/>
        </w:rPr>
      </w:pPr>
    </w:p>
    <w:p w14:paraId="48A008BB" w14:textId="77777777" w:rsidR="005D087D" w:rsidRDefault="005D087D" w:rsidP="005D087D">
      <w:pPr>
        <w:pStyle w:val="a5"/>
        <w:keepNext/>
        <w:rPr>
          <w:rtl/>
        </w:rPr>
      </w:pPr>
      <w:bookmarkStart w:id="2054" w:name="_ETM_Q1_4738605"/>
      <w:bookmarkEnd w:id="2054"/>
      <w:r w:rsidRPr="005D087D">
        <w:rPr>
          <w:rStyle w:val="TagStyle"/>
          <w:rtl/>
        </w:rPr>
        <w:t xml:space="preserve">&lt;&lt; דובר &gt;&gt; </w:t>
      </w:r>
      <w:r>
        <w:rPr>
          <w:rtl/>
        </w:rPr>
        <w:t>נאור שירי (יש עתיד):</w:t>
      </w:r>
      <w:r w:rsidRPr="005D087D">
        <w:rPr>
          <w:rStyle w:val="TagStyle"/>
          <w:rtl/>
        </w:rPr>
        <w:t xml:space="preserve"> &lt;&lt; דובר &gt;&gt;</w:t>
      </w:r>
      <w:r>
        <w:rPr>
          <w:rtl/>
        </w:rPr>
        <w:t xml:space="preserve">   </w:t>
      </w:r>
    </w:p>
    <w:p w14:paraId="366B2CBC" w14:textId="77777777" w:rsidR="005D087D" w:rsidRDefault="005D087D" w:rsidP="005D087D">
      <w:pPr>
        <w:rPr>
          <w:rFonts w:ascii="David" w:hAnsi="David"/>
          <w:rtl/>
        </w:rPr>
      </w:pPr>
      <w:bookmarkStart w:id="2055" w:name="_ETM_Q1_4739287"/>
      <w:bookmarkEnd w:id="2055"/>
    </w:p>
    <w:p w14:paraId="4C1911D3" w14:textId="632920DA" w:rsidR="005D087D" w:rsidRDefault="005D087D" w:rsidP="005D087D">
      <w:pPr>
        <w:rPr>
          <w:rFonts w:ascii="David" w:hAnsi="David"/>
          <w:rtl/>
        </w:rPr>
      </w:pPr>
      <w:bookmarkStart w:id="2056" w:name="_ETM_Q1_4737600"/>
      <w:bookmarkStart w:id="2057" w:name="_ETM_Q1_4737850"/>
      <w:bookmarkStart w:id="2058" w:name="_ETM_Q1_4737988"/>
      <w:bookmarkStart w:id="2059" w:name="_ETM_Q1_4738157"/>
      <w:bookmarkEnd w:id="2056"/>
      <w:bookmarkEnd w:id="2057"/>
      <w:bookmarkEnd w:id="2058"/>
      <w:bookmarkEnd w:id="2059"/>
      <w:r>
        <w:rPr>
          <w:rFonts w:ascii="David" w:hAnsi="David" w:hint="cs"/>
          <w:rtl/>
        </w:rPr>
        <w:t xml:space="preserve">אם אתה אומר </w:t>
      </w:r>
      <w:r w:rsidR="002E6A43" w:rsidRPr="006769FD">
        <w:rPr>
          <w:rFonts w:ascii="David" w:hAnsi="David"/>
          <w:rtl/>
        </w:rPr>
        <w:t>את זה עכשיו</w:t>
      </w:r>
      <w:r w:rsidR="00783BC0">
        <w:rPr>
          <w:rFonts w:ascii="David" w:hAnsi="David" w:hint="cs"/>
          <w:rtl/>
        </w:rPr>
        <w:t xml:space="preserve"> – </w:t>
      </w:r>
      <w:r>
        <w:rPr>
          <w:rFonts w:ascii="David" w:hAnsi="David" w:hint="cs"/>
          <w:rtl/>
        </w:rPr>
        <w:t>או</w:t>
      </w:r>
      <w:r w:rsidR="002E6A43" w:rsidRPr="006769FD">
        <w:rPr>
          <w:rFonts w:ascii="David" w:hAnsi="David"/>
          <w:rtl/>
        </w:rPr>
        <w:t xml:space="preserve"> שאתה צודק ו</w:t>
      </w:r>
      <w:r>
        <w:rPr>
          <w:rFonts w:ascii="David" w:hAnsi="David" w:hint="cs"/>
          <w:rtl/>
        </w:rPr>
        <w:t>ב</w:t>
      </w:r>
      <w:r w:rsidR="002E6A43" w:rsidRPr="006769FD">
        <w:rPr>
          <w:rFonts w:ascii="David" w:hAnsi="David"/>
          <w:rtl/>
        </w:rPr>
        <w:t xml:space="preserve">פעם </w:t>
      </w:r>
      <w:r>
        <w:rPr>
          <w:rFonts w:ascii="David" w:hAnsi="David" w:hint="cs"/>
          <w:rtl/>
        </w:rPr>
        <w:t>ה</w:t>
      </w:r>
      <w:r w:rsidR="002E6A43" w:rsidRPr="006769FD">
        <w:rPr>
          <w:rFonts w:ascii="David" w:hAnsi="David"/>
          <w:rtl/>
        </w:rPr>
        <w:t xml:space="preserve">קודמת אמרו לנו מידע לא נכון או שההפך. </w:t>
      </w:r>
    </w:p>
    <w:p w14:paraId="10644688" w14:textId="77777777" w:rsidR="005D087D" w:rsidRDefault="005D087D" w:rsidP="005D087D">
      <w:pPr>
        <w:rPr>
          <w:rFonts w:ascii="David" w:hAnsi="David"/>
          <w:rtl/>
        </w:rPr>
      </w:pPr>
      <w:bookmarkStart w:id="2060" w:name="_ETM_Q1_4748972"/>
      <w:bookmarkEnd w:id="2060"/>
    </w:p>
    <w:p w14:paraId="1BFA6089" w14:textId="27B492BE" w:rsidR="005D087D" w:rsidRPr="005D087D" w:rsidRDefault="005D087D" w:rsidP="005D087D">
      <w:pPr>
        <w:pStyle w:val="a5"/>
        <w:keepNext/>
        <w:rPr>
          <w:rtl/>
        </w:rPr>
      </w:pPr>
      <w:r w:rsidRPr="005D087D">
        <w:rPr>
          <w:rStyle w:val="TagStyle"/>
          <w:rtl/>
        </w:rPr>
        <w:t xml:space="preserve"> &lt;&lt; דובר &gt;&gt; </w:t>
      </w:r>
      <w:r>
        <w:rPr>
          <w:rtl/>
        </w:rPr>
        <w:t>ינון אזולאי (ש"ס):</w:t>
      </w:r>
      <w:r w:rsidRPr="005D087D">
        <w:rPr>
          <w:rStyle w:val="TagStyle"/>
          <w:rtl/>
        </w:rPr>
        <w:t xml:space="preserve"> &lt;&lt; דובר &gt;&gt;</w:t>
      </w:r>
      <w:r>
        <w:rPr>
          <w:rtl/>
        </w:rPr>
        <w:t xml:space="preserve">   </w:t>
      </w:r>
    </w:p>
    <w:p w14:paraId="79A8A497" w14:textId="77777777" w:rsidR="005D087D" w:rsidRDefault="005D087D" w:rsidP="005D087D">
      <w:pPr>
        <w:rPr>
          <w:rFonts w:ascii="David" w:hAnsi="David"/>
          <w:rtl/>
        </w:rPr>
      </w:pPr>
      <w:bookmarkStart w:id="2061" w:name="_ETM_Q1_4749423"/>
      <w:bookmarkEnd w:id="2061"/>
    </w:p>
    <w:p w14:paraId="3FB68322" w14:textId="3C7D22CB" w:rsidR="0042627F" w:rsidRDefault="005D087D" w:rsidP="00BF6A54">
      <w:pPr>
        <w:rPr>
          <w:rFonts w:ascii="David" w:hAnsi="David"/>
          <w:rtl/>
        </w:rPr>
      </w:pPr>
      <w:bookmarkStart w:id="2062" w:name="_ETM_Q1_4749666"/>
      <w:bookmarkStart w:id="2063" w:name="_ETM_Q1_4749903"/>
      <w:bookmarkStart w:id="2064" w:name="_ETM_Q1_4750000"/>
      <w:bookmarkStart w:id="2065" w:name="_ETM_Q1_4750140"/>
      <w:bookmarkEnd w:id="2062"/>
      <w:bookmarkEnd w:id="2063"/>
      <w:bookmarkEnd w:id="2064"/>
      <w:bookmarkEnd w:id="2065"/>
      <w:r>
        <w:rPr>
          <w:rFonts w:ascii="David" w:hAnsi="David" w:hint="cs"/>
          <w:rtl/>
        </w:rPr>
        <w:t xml:space="preserve">יואב, </w:t>
      </w:r>
      <w:r w:rsidR="002E6A43" w:rsidRPr="006769FD">
        <w:rPr>
          <w:rFonts w:ascii="David" w:hAnsi="David"/>
          <w:rtl/>
        </w:rPr>
        <w:t xml:space="preserve">אני רוצה להגיד </w:t>
      </w:r>
      <w:r>
        <w:rPr>
          <w:rFonts w:ascii="David" w:hAnsi="David" w:hint="cs"/>
          <w:rtl/>
        </w:rPr>
        <w:t xml:space="preserve">לך </w:t>
      </w:r>
      <w:r w:rsidR="002E6A43" w:rsidRPr="006769FD">
        <w:rPr>
          <w:rFonts w:ascii="David" w:hAnsi="David"/>
          <w:rtl/>
        </w:rPr>
        <w:t>יותר מזה</w:t>
      </w:r>
      <w:r>
        <w:rPr>
          <w:rFonts w:ascii="David" w:hAnsi="David" w:hint="cs"/>
          <w:rtl/>
        </w:rPr>
        <w:t>.</w:t>
      </w:r>
      <w:r w:rsidR="002E6A43" w:rsidRPr="006769FD">
        <w:rPr>
          <w:rFonts w:ascii="David" w:hAnsi="David"/>
          <w:rtl/>
        </w:rPr>
        <w:t xml:space="preserve"> </w:t>
      </w:r>
      <w:r w:rsidR="00142E74">
        <w:rPr>
          <w:rFonts w:ascii="David" w:hAnsi="David"/>
          <w:rtl/>
        </w:rPr>
        <w:t>קודם כול</w:t>
      </w:r>
      <w:r>
        <w:rPr>
          <w:rFonts w:ascii="David" w:hAnsi="David" w:hint="cs"/>
          <w:rtl/>
        </w:rPr>
        <w:t>,</w:t>
      </w:r>
      <w:r w:rsidR="002E6A43" w:rsidRPr="006769FD">
        <w:rPr>
          <w:rFonts w:ascii="David" w:hAnsi="David"/>
          <w:rtl/>
        </w:rPr>
        <w:t xml:space="preserve"> זה נאמר בפעם שעברה </w:t>
      </w:r>
      <w:r w:rsidR="00D9043F" w:rsidRPr="006769FD">
        <w:rPr>
          <w:rFonts w:ascii="David" w:hAnsi="David" w:hint="cs"/>
          <w:rtl/>
        </w:rPr>
        <w:t>והיית</w:t>
      </w:r>
      <w:r w:rsidR="00D9043F" w:rsidRPr="006769FD">
        <w:rPr>
          <w:rFonts w:ascii="David" w:hAnsi="David" w:hint="eastAsia"/>
          <w:rtl/>
        </w:rPr>
        <w:t>ה</w:t>
      </w:r>
      <w:r w:rsidR="002E6A43" w:rsidRPr="006769FD">
        <w:rPr>
          <w:rFonts w:ascii="David" w:hAnsi="David"/>
          <w:rtl/>
        </w:rPr>
        <w:t xml:space="preserve"> שאלה</w:t>
      </w:r>
      <w:r w:rsidR="00CC5E58">
        <w:rPr>
          <w:rFonts w:ascii="David" w:hAnsi="David" w:hint="cs"/>
          <w:rtl/>
        </w:rPr>
        <w:t xml:space="preserve">. ואגב, </w:t>
      </w:r>
      <w:r w:rsidR="002E6A43" w:rsidRPr="006769FD">
        <w:rPr>
          <w:rFonts w:ascii="David" w:hAnsi="David"/>
          <w:rtl/>
        </w:rPr>
        <w:t>גם אני שאלתי אותה פה</w:t>
      </w:r>
      <w:r>
        <w:rPr>
          <w:rFonts w:ascii="David" w:hAnsi="David" w:hint="cs"/>
          <w:rtl/>
        </w:rPr>
        <w:t xml:space="preserve"> ו</w:t>
      </w:r>
      <w:r w:rsidR="002E6A43" w:rsidRPr="006769FD">
        <w:rPr>
          <w:rFonts w:ascii="David" w:hAnsi="David"/>
          <w:rtl/>
        </w:rPr>
        <w:t xml:space="preserve">גם בוועדת </w:t>
      </w:r>
      <w:r>
        <w:rPr>
          <w:rFonts w:ascii="David" w:hAnsi="David" w:hint="cs"/>
          <w:rtl/>
        </w:rPr>
        <w:t>ה</w:t>
      </w:r>
      <w:r w:rsidR="002E6A43" w:rsidRPr="006769FD">
        <w:rPr>
          <w:rFonts w:ascii="David" w:hAnsi="David"/>
          <w:rtl/>
        </w:rPr>
        <w:t>חוץ ו</w:t>
      </w:r>
      <w:r>
        <w:rPr>
          <w:rFonts w:ascii="David" w:hAnsi="David" w:hint="cs"/>
          <w:rtl/>
        </w:rPr>
        <w:t>ה</w:t>
      </w:r>
      <w:r w:rsidR="002E6A43" w:rsidRPr="006769FD">
        <w:rPr>
          <w:rFonts w:ascii="David" w:hAnsi="David"/>
          <w:rtl/>
        </w:rPr>
        <w:t>ביטחון</w:t>
      </w:r>
      <w:r>
        <w:rPr>
          <w:rFonts w:ascii="David" w:hAnsi="David" w:hint="cs"/>
          <w:rtl/>
        </w:rPr>
        <w:t xml:space="preserve"> נשאלה ה</w:t>
      </w:r>
      <w:r w:rsidR="002E6A43" w:rsidRPr="006769FD">
        <w:rPr>
          <w:rFonts w:ascii="David" w:hAnsi="David"/>
          <w:rtl/>
        </w:rPr>
        <w:t>שאלה</w:t>
      </w:r>
      <w:r w:rsidR="00CC5E58">
        <w:rPr>
          <w:rFonts w:ascii="David" w:hAnsi="David" w:hint="cs"/>
          <w:rtl/>
        </w:rPr>
        <w:t xml:space="preserve">. </w:t>
      </w:r>
      <w:r w:rsidR="00CC5E58" w:rsidRPr="006769FD">
        <w:rPr>
          <w:rFonts w:ascii="David" w:hAnsi="David"/>
          <w:rtl/>
        </w:rPr>
        <w:t xml:space="preserve">אמרו </w:t>
      </w:r>
      <w:r w:rsidR="00CC5E58">
        <w:rPr>
          <w:rFonts w:ascii="David" w:hAnsi="David" w:hint="cs"/>
          <w:rtl/>
        </w:rPr>
        <w:t>ש</w:t>
      </w:r>
      <w:r w:rsidR="004B075F">
        <w:rPr>
          <w:rFonts w:ascii="David" w:hAnsi="David" w:hint="cs"/>
          <w:rtl/>
        </w:rPr>
        <w:t xml:space="preserve">אם </w:t>
      </w:r>
      <w:r w:rsidR="002E6A43" w:rsidRPr="006769FD">
        <w:rPr>
          <w:rFonts w:ascii="David" w:hAnsi="David"/>
          <w:rtl/>
        </w:rPr>
        <w:t xml:space="preserve">התקציב לא </w:t>
      </w:r>
      <w:r w:rsidR="0042627F">
        <w:rPr>
          <w:rFonts w:ascii="David" w:hAnsi="David" w:hint="cs"/>
          <w:rtl/>
        </w:rPr>
        <w:t>י</w:t>
      </w:r>
      <w:r w:rsidR="002E6A43" w:rsidRPr="006769FD">
        <w:rPr>
          <w:rFonts w:ascii="David" w:hAnsi="David"/>
          <w:rtl/>
        </w:rPr>
        <w:t>תקבל</w:t>
      </w:r>
      <w:r w:rsidR="00CC5E58">
        <w:rPr>
          <w:rFonts w:ascii="David" w:hAnsi="David" w:hint="cs"/>
          <w:rtl/>
        </w:rPr>
        <w:t xml:space="preserve">, </w:t>
      </w:r>
      <w:r w:rsidR="002E6A43" w:rsidRPr="006769FD">
        <w:rPr>
          <w:rFonts w:ascii="David" w:hAnsi="David"/>
          <w:rtl/>
        </w:rPr>
        <w:t xml:space="preserve">נצטרך לעשות צעדים על מנת להביא את הכסף הנוסף הזה ממקור </w:t>
      </w:r>
      <w:r w:rsidR="0042627F">
        <w:rPr>
          <w:rFonts w:ascii="David" w:hAnsi="David" w:hint="cs"/>
          <w:rtl/>
        </w:rPr>
        <w:t>כלשהו</w:t>
      </w:r>
      <w:r w:rsidR="002E6A43" w:rsidRPr="006769FD">
        <w:rPr>
          <w:rFonts w:ascii="David" w:hAnsi="David"/>
          <w:rtl/>
        </w:rPr>
        <w:t>. עכשיו הגענו למצב שמביאים תקציב נוסף. התקציב הנוסף</w:t>
      </w:r>
      <w:r w:rsidR="004B075F">
        <w:rPr>
          <w:rFonts w:ascii="David" w:hAnsi="David" w:hint="cs"/>
          <w:rtl/>
        </w:rPr>
        <w:t>,</w:t>
      </w:r>
      <w:r w:rsidR="0042627F">
        <w:rPr>
          <w:rFonts w:ascii="David" w:hAnsi="David" w:hint="cs"/>
          <w:rtl/>
        </w:rPr>
        <w:t xml:space="preserve"> אם</w:t>
      </w:r>
      <w:r w:rsidR="002E6A43" w:rsidRPr="006769FD">
        <w:rPr>
          <w:rFonts w:ascii="David" w:hAnsi="David"/>
          <w:rtl/>
        </w:rPr>
        <w:t xml:space="preserve"> אתה אומר שזה מותנה בהכנסה</w:t>
      </w:r>
      <w:r w:rsidR="0042627F">
        <w:rPr>
          <w:rFonts w:ascii="David" w:hAnsi="David" w:hint="cs"/>
          <w:rtl/>
        </w:rPr>
        <w:t>,</w:t>
      </w:r>
      <w:r w:rsidR="002E6A43" w:rsidRPr="006769FD">
        <w:rPr>
          <w:rFonts w:ascii="David" w:hAnsi="David"/>
          <w:rtl/>
        </w:rPr>
        <w:t xml:space="preserve"> אין בעיה, אם </w:t>
      </w:r>
      <w:r w:rsidR="0042627F" w:rsidRPr="006769FD">
        <w:rPr>
          <w:rFonts w:ascii="David" w:hAnsi="David"/>
          <w:rtl/>
        </w:rPr>
        <w:t xml:space="preserve">לא יהיה </w:t>
      </w:r>
      <w:r w:rsidR="002E6A43" w:rsidRPr="006769FD">
        <w:rPr>
          <w:rFonts w:ascii="David" w:hAnsi="David"/>
          <w:rtl/>
        </w:rPr>
        <w:t xml:space="preserve">עכשיו </w:t>
      </w:r>
      <w:r w:rsidR="00457B01" w:rsidRPr="006769FD">
        <w:rPr>
          <w:rFonts w:ascii="David" w:hAnsi="David"/>
          <w:rtl/>
        </w:rPr>
        <w:t xml:space="preserve">כסף </w:t>
      </w:r>
      <w:r w:rsidR="002E6A43" w:rsidRPr="006769FD">
        <w:rPr>
          <w:rFonts w:ascii="David" w:hAnsi="David"/>
          <w:rtl/>
        </w:rPr>
        <w:t xml:space="preserve">אז גם </w:t>
      </w:r>
      <w:r w:rsidR="0042627F">
        <w:rPr>
          <w:rFonts w:ascii="David" w:hAnsi="David" w:hint="cs"/>
          <w:rtl/>
        </w:rPr>
        <w:t>בסוף השנה</w:t>
      </w:r>
      <w:r w:rsidR="002E6A43" w:rsidRPr="006769FD">
        <w:rPr>
          <w:rFonts w:ascii="David" w:hAnsi="David"/>
          <w:rtl/>
        </w:rPr>
        <w:t xml:space="preserve"> לא תצטרך להביא עוד פעם תקציב</w:t>
      </w:r>
      <w:r w:rsidR="0042627F">
        <w:rPr>
          <w:rFonts w:ascii="David" w:hAnsi="David" w:hint="cs"/>
          <w:rtl/>
        </w:rPr>
        <w:t>.</w:t>
      </w:r>
      <w:r w:rsidR="004B075F">
        <w:rPr>
          <w:rFonts w:ascii="David" w:hAnsi="David" w:hint="cs"/>
          <w:rtl/>
        </w:rPr>
        <w:t xml:space="preserve"> </w:t>
      </w:r>
      <w:r w:rsidR="002E6A43" w:rsidRPr="006769FD">
        <w:rPr>
          <w:rFonts w:ascii="David" w:hAnsi="David"/>
          <w:rtl/>
        </w:rPr>
        <w:t xml:space="preserve">ישב פה </w:t>
      </w:r>
      <w:r w:rsidR="0042627F">
        <w:rPr>
          <w:rFonts w:ascii="David" w:hAnsi="David" w:hint="cs"/>
          <w:rtl/>
        </w:rPr>
        <w:t>ב</w:t>
      </w:r>
      <w:r w:rsidR="002E6A43" w:rsidRPr="006769FD">
        <w:rPr>
          <w:rFonts w:ascii="David" w:hAnsi="David"/>
          <w:rtl/>
        </w:rPr>
        <w:t>שבוע שעבר יוגב</w:t>
      </w:r>
      <w:r w:rsidR="0042627F">
        <w:rPr>
          <w:rFonts w:ascii="David" w:hAnsi="David" w:hint="cs"/>
          <w:rtl/>
        </w:rPr>
        <w:t xml:space="preserve">, </w:t>
      </w:r>
      <w:r w:rsidR="00E47C3C">
        <w:rPr>
          <w:rFonts w:ascii="David" w:hAnsi="David" w:hint="cs"/>
          <w:rtl/>
        </w:rPr>
        <w:t>ש</w:t>
      </w:r>
      <w:r w:rsidR="002E6A43" w:rsidRPr="006769FD">
        <w:rPr>
          <w:rFonts w:ascii="David" w:hAnsi="David"/>
          <w:rtl/>
        </w:rPr>
        <w:t>אמר דבר פשוט</w:t>
      </w:r>
      <w:r w:rsidR="0042627F">
        <w:rPr>
          <w:rFonts w:ascii="David" w:hAnsi="David" w:hint="cs"/>
          <w:rtl/>
        </w:rPr>
        <w:t>.</w:t>
      </w:r>
      <w:r w:rsidR="002E6A43" w:rsidRPr="006769FD">
        <w:rPr>
          <w:rFonts w:ascii="David" w:hAnsi="David"/>
          <w:rtl/>
        </w:rPr>
        <w:t xml:space="preserve"> הוא אמר</w:t>
      </w:r>
      <w:r w:rsidR="0042627F">
        <w:rPr>
          <w:rFonts w:ascii="David" w:hAnsi="David" w:hint="cs"/>
          <w:rtl/>
        </w:rPr>
        <w:t>:</w:t>
      </w:r>
      <w:r w:rsidR="002E6A43" w:rsidRPr="006769FD">
        <w:rPr>
          <w:rFonts w:ascii="David" w:hAnsi="David"/>
          <w:rtl/>
        </w:rPr>
        <w:t xml:space="preserve"> </w:t>
      </w:r>
      <w:r w:rsidR="0042627F">
        <w:rPr>
          <w:rFonts w:ascii="David" w:hAnsi="David" w:hint="cs"/>
          <w:rtl/>
        </w:rPr>
        <w:t>3.5</w:t>
      </w:r>
      <w:r w:rsidR="002E6A43" w:rsidRPr="006769FD">
        <w:rPr>
          <w:rFonts w:ascii="David" w:hAnsi="David"/>
          <w:rtl/>
        </w:rPr>
        <w:t xml:space="preserve"> מיליארד בטוח יהיו</w:t>
      </w:r>
      <w:r w:rsidR="0042627F">
        <w:rPr>
          <w:rFonts w:ascii="David" w:hAnsi="David" w:hint="cs"/>
          <w:rtl/>
        </w:rPr>
        <w:t>,</w:t>
      </w:r>
      <w:r w:rsidR="002E6A43" w:rsidRPr="006769FD">
        <w:rPr>
          <w:rFonts w:ascii="David" w:hAnsi="David"/>
          <w:rtl/>
        </w:rPr>
        <w:t xml:space="preserve"> </w:t>
      </w:r>
      <w:r w:rsidR="0042627F">
        <w:rPr>
          <w:rFonts w:ascii="David" w:hAnsi="David" w:hint="cs"/>
          <w:rtl/>
        </w:rPr>
        <w:t xml:space="preserve">הם נמצאים בפנים, </w:t>
      </w:r>
      <w:r w:rsidR="002E6A43" w:rsidRPr="006769FD">
        <w:rPr>
          <w:rFonts w:ascii="David" w:hAnsi="David"/>
          <w:rtl/>
        </w:rPr>
        <w:t xml:space="preserve">אנחנו מתכננים </w:t>
      </w:r>
      <w:r w:rsidR="0042627F">
        <w:rPr>
          <w:rFonts w:ascii="David" w:hAnsi="David" w:hint="cs"/>
          <w:rtl/>
        </w:rPr>
        <w:t>עליהם</w:t>
      </w:r>
      <w:r w:rsidR="002E6A43" w:rsidRPr="006769FD">
        <w:rPr>
          <w:rFonts w:ascii="David" w:hAnsi="David"/>
          <w:rtl/>
        </w:rPr>
        <w:t xml:space="preserve">. </w:t>
      </w:r>
    </w:p>
    <w:p w14:paraId="1B8919FC" w14:textId="77777777" w:rsidR="0042627F" w:rsidRDefault="0042627F" w:rsidP="0042627F">
      <w:pPr>
        <w:rPr>
          <w:rFonts w:ascii="David" w:hAnsi="David"/>
          <w:rtl/>
        </w:rPr>
      </w:pPr>
    </w:p>
    <w:p w14:paraId="7A4E4F82" w14:textId="187E10CD" w:rsidR="0042627F" w:rsidRDefault="0042627F" w:rsidP="00571501">
      <w:pPr>
        <w:pStyle w:val="af8"/>
        <w:keepNext/>
        <w:rPr>
          <w:rtl/>
        </w:rPr>
      </w:pPr>
      <w:bookmarkStart w:id="2066" w:name="ET_yor_4762_654"/>
      <w:r w:rsidRPr="00571501">
        <w:rPr>
          <w:rStyle w:val="TagStyle"/>
          <w:rtl/>
        </w:rPr>
        <w:t xml:space="preserve"> &lt;&lt; יור &gt;&gt;</w:t>
      </w:r>
      <w:r w:rsidRPr="0042627F">
        <w:rPr>
          <w:rStyle w:val="TagStyle"/>
          <w:rtl/>
        </w:rPr>
        <w:t xml:space="preserve"> </w:t>
      </w:r>
      <w:r>
        <w:rPr>
          <w:rtl/>
        </w:rPr>
        <w:t>היו"ר משה גפני:</w:t>
      </w:r>
      <w:r w:rsidRPr="0042627F">
        <w:rPr>
          <w:rStyle w:val="TagStyle"/>
          <w:rtl/>
        </w:rPr>
        <w:t xml:space="preserve"> </w:t>
      </w:r>
      <w:r w:rsidRPr="00571501">
        <w:rPr>
          <w:rStyle w:val="TagStyle"/>
          <w:rtl/>
        </w:rPr>
        <w:t>&lt;&lt; יור &gt;&gt;</w:t>
      </w:r>
      <w:r>
        <w:rPr>
          <w:rtl/>
        </w:rPr>
        <w:t xml:space="preserve">   </w:t>
      </w:r>
      <w:bookmarkEnd w:id="2066"/>
    </w:p>
    <w:p w14:paraId="0FDB90A5" w14:textId="77777777" w:rsidR="0042627F" w:rsidRDefault="0042627F" w:rsidP="00571501">
      <w:pPr>
        <w:pStyle w:val="KeepWithNext"/>
        <w:rPr>
          <w:rtl/>
        </w:rPr>
      </w:pPr>
    </w:p>
    <w:p w14:paraId="2223614C" w14:textId="5DEC456F" w:rsidR="0042627F" w:rsidRPr="0042627F" w:rsidRDefault="0042627F" w:rsidP="0042627F">
      <w:pPr>
        <w:rPr>
          <w:rtl/>
        </w:rPr>
      </w:pPr>
      <w:r>
        <w:rPr>
          <w:rFonts w:hint="cs"/>
          <w:rtl/>
        </w:rPr>
        <w:t>הוא חילק את זה לכמה</w:t>
      </w:r>
      <w:r w:rsidR="00530DE8" w:rsidRPr="00530DE8">
        <w:rPr>
          <w:rFonts w:ascii="David" w:hAnsi="David" w:hint="cs"/>
          <w:rtl/>
        </w:rPr>
        <w:t xml:space="preserve"> </w:t>
      </w:r>
      <w:r w:rsidR="00530DE8">
        <w:rPr>
          <w:rFonts w:ascii="David" w:hAnsi="David" w:hint="cs"/>
          <w:rtl/>
        </w:rPr>
        <w:t>חלקים</w:t>
      </w:r>
      <w:r>
        <w:rPr>
          <w:rFonts w:hint="cs"/>
          <w:rtl/>
        </w:rPr>
        <w:t>.</w:t>
      </w:r>
      <w:bookmarkStart w:id="2067" w:name="_ETM_Q1_4785507"/>
      <w:bookmarkStart w:id="2068" w:name="_ETM_Q1_4785808"/>
      <w:bookmarkStart w:id="2069" w:name="_ETM_Q1_4785906"/>
      <w:bookmarkStart w:id="2070" w:name="_ETM_Q1_4786004"/>
      <w:bookmarkEnd w:id="2067"/>
      <w:bookmarkEnd w:id="2068"/>
      <w:bookmarkEnd w:id="2069"/>
      <w:bookmarkEnd w:id="2070"/>
    </w:p>
    <w:p w14:paraId="20223768" w14:textId="77777777" w:rsidR="0042627F" w:rsidRDefault="0042627F" w:rsidP="0042627F">
      <w:pPr>
        <w:rPr>
          <w:rFonts w:ascii="David" w:hAnsi="David"/>
          <w:rtl/>
        </w:rPr>
      </w:pPr>
    </w:p>
    <w:p w14:paraId="0A48447C" w14:textId="4975BBBF" w:rsidR="0042627F" w:rsidRPr="0042627F" w:rsidRDefault="0042627F" w:rsidP="0042627F">
      <w:pPr>
        <w:pStyle w:val="a5"/>
        <w:keepNext/>
        <w:rPr>
          <w:rtl/>
        </w:rPr>
      </w:pPr>
      <w:r w:rsidRPr="0042627F">
        <w:rPr>
          <w:rStyle w:val="TagStyle"/>
          <w:rtl/>
        </w:rPr>
        <w:t xml:space="preserve"> &lt;&lt; דובר &gt;&gt; </w:t>
      </w:r>
      <w:r>
        <w:rPr>
          <w:rtl/>
        </w:rPr>
        <w:t>ולדימיר בליאק (יש עתיד):</w:t>
      </w:r>
      <w:r w:rsidRPr="0042627F">
        <w:rPr>
          <w:rStyle w:val="TagStyle"/>
          <w:rtl/>
        </w:rPr>
        <w:t xml:space="preserve"> &lt;&lt; דובר &gt;&gt;</w:t>
      </w:r>
      <w:r>
        <w:rPr>
          <w:rtl/>
        </w:rPr>
        <w:t xml:space="preserve">   </w:t>
      </w:r>
    </w:p>
    <w:p w14:paraId="1CE67352" w14:textId="77777777" w:rsidR="0042627F" w:rsidRDefault="0042627F" w:rsidP="0042627F">
      <w:pPr>
        <w:rPr>
          <w:rFonts w:ascii="David" w:hAnsi="David"/>
          <w:rtl/>
        </w:rPr>
      </w:pPr>
    </w:p>
    <w:p w14:paraId="571720D8" w14:textId="2E89DC03" w:rsidR="0042627F" w:rsidRDefault="002E6A43" w:rsidP="0042627F">
      <w:pPr>
        <w:rPr>
          <w:rFonts w:ascii="David" w:hAnsi="David"/>
          <w:rtl/>
        </w:rPr>
      </w:pPr>
      <w:r w:rsidRPr="006769FD">
        <w:rPr>
          <w:rFonts w:ascii="David" w:hAnsi="David"/>
          <w:rtl/>
        </w:rPr>
        <w:t>שני</w:t>
      </w:r>
      <w:r w:rsidR="0042627F">
        <w:rPr>
          <w:rFonts w:ascii="David" w:hAnsi="David" w:hint="cs"/>
          <w:rtl/>
        </w:rPr>
        <w:t xml:space="preserve"> חלקים.</w:t>
      </w:r>
    </w:p>
    <w:p w14:paraId="03EEC844" w14:textId="77777777" w:rsidR="0042627F" w:rsidRDefault="0042627F" w:rsidP="0042627F">
      <w:pPr>
        <w:rPr>
          <w:rFonts w:ascii="David" w:hAnsi="David"/>
          <w:rtl/>
        </w:rPr>
      </w:pPr>
    </w:p>
    <w:p w14:paraId="4A93F8B5" w14:textId="77777777" w:rsidR="0042627F" w:rsidRPr="005D087D" w:rsidRDefault="0042627F" w:rsidP="0042627F">
      <w:pPr>
        <w:pStyle w:val="a5"/>
        <w:keepNext/>
        <w:rPr>
          <w:rtl/>
        </w:rPr>
      </w:pPr>
      <w:r w:rsidRPr="005D087D">
        <w:rPr>
          <w:rStyle w:val="TagStyle"/>
          <w:rtl/>
        </w:rPr>
        <w:t xml:space="preserve">&lt;&lt; דובר &gt;&gt; </w:t>
      </w:r>
      <w:r>
        <w:rPr>
          <w:rtl/>
        </w:rPr>
        <w:t>ינון אזולאי (ש"ס):</w:t>
      </w:r>
      <w:r w:rsidRPr="005D087D">
        <w:rPr>
          <w:rStyle w:val="TagStyle"/>
          <w:rtl/>
        </w:rPr>
        <w:t xml:space="preserve"> &lt;&lt; דובר &gt;&gt;</w:t>
      </w:r>
      <w:r>
        <w:rPr>
          <w:rtl/>
        </w:rPr>
        <w:t xml:space="preserve">   </w:t>
      </w:r>
    </w:p>
    <w:p w14:paraId="77D53D0C" w14:textId="77777777" w:rsidR="0042627F" w:rsidRDefault="0042627F" w:rsidP="0042627F">
      <w:pPr>
        <w:rPr>
          <w:rFonts w:ascii="David" w:hAnsi="David"/>
          <w:rtl/>
        </w:rPr>
      </w:pPr>
    </w:p>
    <w:p w14:paraId="3574299B" w14:textId="7F5E255D" w:rsidR="00530DE8" w:rsidRDefault="0042627F" w:rsidP="0042627F">
      <w:pPr>
        <w:rPr>
          <w:rFonts w:ascii="David" w:hAnsi="David"/>
          <w:rtl/>
        </w:rPr>
      </w:pPr>
      <w:r w:rsidRPr="006769FD">
        <w:rPr>
          <w:rFonts w:ascii="David" w:hAnsi="David"/>
          <w:rtl/>
        </w:rPr>
        <w:t>אמרתי</w:t>
      </w:r>
      <w:r>
        <w:rPr>
          <w:rFonts w:ascii="David" w:hAnsi="David" w:hint="cs"/>
          <w:rtl/>
        </w:rPr>
        <w:t>,</w:t>
      </w:r>
      <w:r w:rsidRPr="006769FD">
        <w:rPr>
          <w:rFonts w:ascii="David" w:hAnsi="David"/>
          <w:rtl/>
        </w:rPr>
        <w:t xml:space="preserve"> 5.2</w:t>
      </w:r>
      <w:r>
        <w:rPr>
          <w:rFonts w:ascii="David" w:hAnsi="David" w:hint="cs"/>
          <w:rtl/>
        </w:rPr>
        <w:t xml:space="preserve"> שהוא אמר </w:t>
      </w:r>
      <w:r w:rsidR="002E6A43" w:rsidRPr="0042627F">
        <w:rPr>
          <w:rFonts w:ascii="David" w:hAnsi="David"/>
          <w:rtl/>
        </w:rPr>
        <w:t>שככל הנראה לא יגיע</w:t>
      </w:r>
      <w:r>
        <w:rPr>
          <w:rFonts w:ascii="David" w:hAnsi="David" w:hint="cs"/>
          <w:rtl/>
        </w:rPr>
        <w:t>ו</w:t>
      </w:r>
      <w:r w:rsidR="002E6A43" w:rsidRPr="0042627F">
        <w:rPr>
          <w:rFonts w:ascii="David" w:hAnsi="David"/>
          <w:rtl/>
        </w:rPr>
        <w:t xml:space="preserve"> השנה</w:t>
      </w:r>
      <w:r>
        <w:rPr>
          <w:rFonts w:ascii="David" w:hAnsi="David" w:hint="cs"/>
          <w:rtl/>
        </w:rPr>
        <w:t>,</w:t>
      </w:r>
      <w:r w:rsidR="002E6A43" w:rsidRPr="0042627F">
        <w:rPr>
          <w:rFonts w:ascii="David" w:hAnsi="David"/>
          <w:rtl/>
        </w:rPr>
        <w:t xml:space="preserve"> הוא אמר את זה</w:t>
      </w:r>
      <w:r w:rsidR="00530DE8">
        <w:rPr>
          <w:rFonts w:ascii="David" w:hAnsi="David" w:hint="cs"/>
          <w:rtl/>
        </w:rPr>
        <w:t>,</w:t>
      </w:r>
      <w:r w:rsidR="002E6A43" w:rsidRPr="0042627F">
        <w:rPr>
          <w:rFonts w:ascii="David" w:hAnsi="David"/>
          <w:rtl/>
        </w:rPr>
        <w:t xml:space="preserve"> </w:t>
      </w:r>
      <w:r>
        <w:rPr>
          <w:rFonts w:ascii="David" w:hAnsi="David" w:hint="cs"/>
          <w:rtl/>
        </w:rPr>
        <w:t>ו-3.5 מיליארד</w:t>
      </w:r>
      <w:r w:rsidR="002E6A43" w:rsidRPr="0042627F">
        <w:rPr>
          <w:rFonts w:ascii="David" w:hAnsi="David"/>
          <w:rtl/>
        </w:rPr>
        <w:t xml:space="preserve"> </w:t>
      </w:r>
      <w:r>
        <w:rPr>
          <w:rFonts w:ascii="David" w:hAnsi="David" w:hint="cs"/>
          <w:rtl/>
        </w:rPr>
        <w:t>י</w:t>
      </w:r>
      <w:r w:rsidR="002E6A43" w:rsidRPr="0042627F">
        <w:rPr>
          <w:rFonts w:ascii="David" w:hAnsi="David"/>
          <w:rtl/>
        </w:rPr>
        <w:t>גיע</w:t>
      </w:r>
      <w:r w:rsidR="00530DE8">
        <w:rPr>
          <w:rFonts w:ascii="David" w:hAnsi="David" w:hint="cs"/>
          <w:rtl/>
        </w:rPr>
        <w:t>ו</w:t>
      </w:r>
      <w:r w:rsidR="002E6A43" w:rsidRPr="0042627F">
        <w:rPr>
          <w:rFonts w:ascii="David" w:hAnsi="David"/>
          <w:rtl/>
        </w:rPr>
        <w:t xml:space="preserve"> השנה</w:t>
      </w:r>
      <w:r>
        <w:rPr>
          <w:rFonts w:ascii="David" w:hAnsi="David" w:hint="cs"/>
          <w:rtl/>
        </w:rPr>
        <w:t>.</w:t>
      </w:r>
      <w:r w:rsidR="002E6A43" w:rsidRPr="0042627F">
        <w:rPr>
          <w:rFonts w:ascii="David" w:hAnsi="David"/>
          <w:rtl/>
        </w:rPr>
        <w:t xml:space="preserve"> </w:t>
      </w:r>
      <w:bookmarkStart w:id="2071" w:name="_ETM_Q1_4791642"/>
      <w:bookmarkStart w:id="2072" w:name="_ETM_Q1_4791997"/>
      <w:bookmarkStart w:id="2073" w:name="_ETM_Q1_4792125"/>
      <w:bookmarkStart w:id="2074" w:name="_ETM_Q1_4792248"/>
      <w:bookmarkEnd w:id="2071"/>
      <w:bookmarkEnd w:id="2072"/>
      <w:bookmarkEnd w:id="2073"/>
      <w:bookmarkEnd w:id="2074"/>
    </w:p>
    <w:p w14:paraId="6D169DAC" w14:textId="77777777" w:rsidR="00530DE8" w:rsidRDefault="00530DE8" w:rsidP="0042627F">
      <w:pPr>
        <w:rPr>
          <w:rFonts w:ascii="David" w:hAnsi="David"/>
          <w:rtl/>
        </w:rPr>
      </w:pPr>
    </w:p>
    <w:p w14:paraId="30BC5931" w14:textId="3AC0CF76" w:rsidR="00530DE8" w:rsidRDefault="00530DE8" w:rsidP="00571501">
      <w:pPr>
        <w:pStyle w:val="a5"/>
        <w:keepNext/>
        <w:rPr>
          <w:rtl/>
        </w:rPr>
      </w:pPr>
      <w:bookmarkStart w:id="2075" w:name="ET_speaker_6127_631"/>
      <w:r w:rsidRPr="00571501">
        <w:rPr>
          <w:rStyle w:val="TagStyle"/>
          <w:rtl/>
        </w:rPr>
        <w:t xml:space="preserve"> &lt;&lt; דובר &gt;&gt;</w:t>
      </w:r>
      <w:r w:rsidRPr="00530DE8">
        <w:rPr>
          <w:rStyle w:val="TagStyle"/>
          <w:rtl/>
        </w:rPr>
        <w:t xml:space="preserve"> </w:t>
      </w:r>
      <w:r>
        <w:rPr>
          <w:rtl/>
        </w:rPr>
        <w:t>ולדימיר בליאק (יש עתיד):</w:t>
      </w:r>
      <w:r w:rsidRPr="00530DE8">
        <w:rPr>
          <w:rStyle w:val="TagStyle"/>
          <w:rtl/>
        </w:rPr>
        <w:t xml:space="preserve"> </w:t>
      </w:r>
      <w:r w:rsidRPr="00571501">
        <w:rPr>
          <w:rStyle w:val="TagStyle"/>
          <w:rtl/>
        </w:rPr>
        <w:t>&lt;&lt; דובר &gt;&gt;</w:t>
      </w:r>
      <w:r>
        <w:rPr>
          <w:rtl/>
        </w:rPr>
        <w:t xml:space="preserve">   </w:t>
      </w:r>
      <w:bookmarkEnd w:id="2075"/>
    </w:p>
    <w:p w14:paraId="2819019B" w14:textId="77777777" w:rsidR="00530DE8" w:rsidRDefault="00530DE8" w:rsidP="00571501">
      <w:pPr>
        <w:pStyle w:val="KeepWithNext"/>
        <w:rPr>
          <w:rtl/>
        </w:rPr>
      </w:pPr>
    </w:p>
    <w:p w14:paraId="7D273F59" w14:textId="53D31978" w:rsidR="00530DE8" w:rsidRDefault="00530DE8" w:rsidP="00530DE8">
      <w:pPr>
        <w:rPr>
          <w:rtl/>
        </w:rPr>
      </w:pPr>
      <w:r>
        <w:rPr>
          <w:rFonts w:hint="cs"/>
          <w:rtl/>
        </w:rPr>
        <w:t>מיליארד דולר.</w:t>
      </w:r>
    </w:p>
    <w:p w14:paraId="59959C55" w14:textId="77777777" w:rsidR="00530DE8" w:rsidRDefault="00530DE8" w:rsidP="00530DE8">
      <w:pPr>
        <w:rPr>
          <w:rtl/>
        </w:rPr>
      </w:pPr>
    </w:p>
    <w:p w14:paraId="2C001543" w14:textId="77777777" w:rsidR="00530DE8" w:rsidRPr="005D087D" w:rsidRDefault="00530DE8" w:rsidP="00530DE8">
      <w:pPr>
        <w:pStyle w:val="a5"/>
        <w:keepNext/>
        <w:rPr>
          <w:rtl/>
        </w:rPr>
      </w:pPr>
      <w:r w:rsidRPr="005D087D">
        <w:rPr>
          <w:rStyle w:val="TagStyle"/>
          <w:rtl/>
        </w:rPr>
        <w:t xml:space="preserve">&lt;&lt; דובר &gt;&gt; </w:t>
      </w:r>
      <w:r>
        <w:rPr>
          <w:rtl/>
        </w:rPr>
        <w:t>ינון אזולאי (ש"ס):</w:t>
      </w:r>
      <w:r w:rsidRPr="005D087D">
        <w:rPr>
          <w:rStyle w:val="TagStyle"/>
          <w:rtl/>
        </w:rPr>
        <w:t xml:space="preserve"> &lt;&lt; דובר &gt;&gt;</w:t>
      </w:r>
      <w:r>
        <w:rPr>
          <w:rtl/>
        </w:rPr>
        <w:t xml:space="preserve">   </w:t>
      </w:r>
    </w:p>
    <w:p w14:paraId="3371B380" w14:textId="77777777" w:rsidR="00530DE8" w:rsidRPr="00530DE8" w:rsidRDefault="00530DE8" w:rsidP="00530DE8">
      <w:pPr>
        <w:rPr>
          <w:rtl/>
        </w:rPr>
      </w:pPr>
    </w:p>
    <w:p w14:paraId="00955DD5" w14:textId="59CC4F27" w:rsidR="00426861" w:rsidRDefault="0042627F" w:rsidP="0042627F">
      <w:pPr>
        <w:rPr>
          <w:rFonts w:ascii="David" w:hAnsi="David"/>
          <w:rtl/>
        </w:rPr>
      </w:pPr>
      <w:r>
        <w:rPr>
          <w:rFonts w:ascii="David" w:hAnsi="David" w:hint="cs"/>
          <w:rtl/>
        </w:rPr>
        <w:t xml:space="preserve">אני מדבר על </w:t>
      </w:r>
      <w:r w:rsidR="002E6A43" w:rsidRPr="0042627F">
        <w:rPr>
          <w:rFonts w:ascii="David" w:hAnsi="David"/>
          <w:rtl/>
        </w:rPr>
        <w:t xml:space="preserve">דולר, שזה כמעט פי </w:t>
      </w:r>
      <w:r>
        <w:rPr>
          <w:rFonts w:ascii="David" w:hAnsi="David" w:hint="cs"/>
          <w:rtl/>
        </w:rPr>
        <w:t>ארבע</w:t>
      </w:r>
      <w:r w:rsidR="00426861">
        <w:rPr>
          <w:rFonts w:ascii="David" w:hAnsi="David" w:hint="cs"/>
          <w:rtl/>
        </w:rPr>
        <w:t>ה</w:t>
      </w:r>
      <w:r>
        <w:rPr>
          <w:rFonts w:ascii="David" w:hAnsi="David" w:hint="cs"/>
          <w:rtl/>
        </w:rPr>
        <w:t xml:space="preserve"> מהקיים </w:t>
      </w:r>
      <w:bookmarkStart w:id="2076" w:name="_ETM_Q1_4800987"/>
      <w:bookmarkStart w:id="2077" w:name="_ETM_Q1_4801198"/>
      <w:bookmarkStart w:id="2078" w:name="_ETM_Q1_4801291"/>
      <w:bookmarkStart w:id="2079" w:name="_ETM_Q1_4801462"/>
      <w:bookmarkEnd w:id="2076"/>
      <w:bookmarkEnd w:id="2077"/>
      <w:bookmarkEnd w:id="2078"/>
      <w:bookmarkEnd w:id="2079"/>
      <w:r w:rsidR="002E6A43" w:rsidRPr="0042627F">
        <w:rPr>
          <w:rFonts w:ascii="David" w:hAnsi="David"/>
          <w:rtl/>
        </w:rPr>
        <w:t xml:space="preserve">כרגע </w:t>
      </w:r>
      <w:r>
        <w:rPr>
          <w:rFonts w:ascii="David" w:hAnsi="David" w:hint="cs"/>
          <w:rtl/>
        </w:rPr>
        <w:t>שהבאנו</w:t>
      </w:r>
      <w:r w:rsidR="002E6A43" w:rsidRPr="0042627F">
        <w:rPr>
          <w:rFonts w:ascii="David" w:hAnsi="David"/>
          <w:rtl/>
        </w:rPr>
        <w:t>. השאלה</w:t>
      </w:r>
      <w:r w:rsidR="00426861">
        <w:rPr>
          <w:rFonts w:ascii="David" w:hAnsi="David" w:hint="cs"/>
          <w:rtl/>
        </w:rPr>
        <w:t>,</w:t>
      </w:r>
      <w:r w:rsidR="002E6A43" w:rsidRPr="0042627F">
        <w:rPr>
          <w:rFonts w:ascii="David" w:hAnsi="David"/>
          <w:rtl/>
        </w:rPr>
        <w:t xml:space="preserve"> אם אנחנו עכשיו נגיע לסוף שנה</w:t>
      </w:r>
      <w:r w:rsidR="00426861">
        <w:rPr>
          <w:rFonts w:ascii="David" w:hAnsi="David" w:hint="cs"/>
          <w:rtl/>
        </w:rPr>
        <w:t>,</w:t>
      </w:r>
      <w:r w:rsidR="002E6A43" w:rsidRPr="0042627F">
        <w:rPr>
          <w:rFonts w:ascii="David" w:hAnsi="David"/>
          <w:rtl/>
        </w:rPr>
        <w:t xml:space="preserve"> לחודש נובמבר</w:t>
      </w:r>
      <w:r w:rsidR="00426861">
        <w:rPr>
          <w:rFonts w:ascii="David" w:hAnsi="David" w:hint="cs"/>
          <w:rtl/>
        </w:rPr>
        <w:t>,</w:t>
      </w:r>
      <w:r w:rsidR="002E6A43" w:rsidRPr="0042627F">
        <w:rPr>
          <w:rFonts w:ascii="David" w:hAnsi="David"/>
          <w:rtl/>
        </w:rPr>
        <w:t xml:space="preserve"> ואנחנו </w:t>
      </w:r>
      <w:r w:rsidR="00426861">
        <w:rPr>
          <w:rFonts w:ascii="David" w:hAnsi="David" w:hint="cs"/>
          <w:rtl/>
        </w:rPr>
        <w:t>נראה</w:t>
      </w:r>
      <w:r w:rsidR="002E6A43" w:rsidRPr="0042627F">
        <w:rPr>
          <w:rFonts w:ascii="David" w:hAnsi="David"/>
          <w:rtl/>
        </w:rPr>
        <w:t xml:space="preserve"> שהאמריקאים לא </w:t>
      </w:r>
      <w:r w:rsidR="00426861">
        <w:rPr>
          <w:rFonts w:ascii="David" w:hAnsi="David" w:hint="cs"/>
          <w:rtl/>
        </w:rPr>
        <w:t>הביאו - - -</w:t>
      </w:r>
    </w:p>
    <w:p w14:paraId="273AC4E7" w14:textId="77777777" w:rsidR="00426861" w:rsidRDefault="00426861" w:rsidP="0042627F">
      <w:pPr>
        <w:rPr>
          <w:rFonts w:ascii="David" w:hAnsi="David"/>
          <w:rtl/>
        </w:rPr>
      </w:pPr>
    </w:p>
    <w:p w14:paraId="6F049006" w14:textId="54468485" w:rsidR="00426861" w:rsidRDefault="00426861" w:rsidP="00571501">
      <w:pPr>
        <w:pStyle w:val="a5"/>
        <w:keepNext/>
        <w:rPr>
          <w:rtl/>
        </w:rPr>
      </w:pPr>
      <w:bookmarkStart w:id="2080" w:name="ET_speaker_6127_632"/>
      <w:r w:rsidRPr="00571501">
        <w:rPr>
          <w:rStyle w:val="TagStyle"/>
          <w:rtl/>
        </w:rPr>
        <w:t xml:space="preserve"> &lt;&lt; דובר &gt;&gt;</w:t>
      </w:r>
      <w:r w:rsidRPr="00426861">
        <w:rPr>
          <w:rStyle w:val="TagStyle"/>
          <w:rtl/>
        </w:rPr>
        <w:t xml:space="preserve"> </w:t>
      </w:r>
      <w:r>
        <w:rPr>
          <w:rtl/>
        </w:rPr>
        <w:t>ולדימיר בליאק (יש עתיד):</w:t>
      </w:r>
      <w:r w:rsidRPr="00426861">
        <w:rPr>
          <w:rStyle w:val="TagStyle"/>
          <w:rtl/>
        </w:rPr>
        <w:t xml:space="preserve"> </w:t>
      </w:r>
      <w:r w:rsidRPr="00571501">
        <w:rPr>
          <w:rStyle w:val="TagStyle"/>
          <w:rtl/>
        </w:rPr>
        <w:t>&lt;&lt; דובר &gt;&gt;</w:t>
      </w:r>
      <w:r>
        <w:rPr>
          <w:rtl/>
        </w:rPr>
        <w:t xml:space="preserve">   </w:t>
      </w:r>
      <w:bookmarkEnd w:id="2080"/>
    </w:p>
    <w:p w14:paraId="73F5702D" w14:textId="77777777" w:rsidR="00426861" w:rsidRDefault="00426861" w:rsidP="00571501">
      <w:pPr>
        <w:pStyle w:val="KeepWithNext"/>
        <w:rPr>
          <w:rtl/>
        </w:rPr>
      </w:pPr>
    </w:p>
    <w:p w14:paraId="3BCF00D5" w14:textId="67AACC30" w:rsidR="00426861" w:rsidRDefault="00426861" w:rsidP="00426861">
      <w:pPr>
        <w:rPr>
          <w:rtl/>
        </w:rPr>
      </w:pPr>
      <w:r>
        <w:rPr>
          <w:rFonts w:hint="cs"/>
          <w:rtl/>
        </w:rPr>
        <w:t>שזה 20 מיליארד שקל.</w:t>
      </w:r>
    </w:p>
    <w:p w14:paraId="4E0AEE01" w14:textId="77777777" w:rsidR="00426861" w:rsidRDefault="00426861" w:rsidP="00426861">
      <w:pPr>
        <w:rPr>
          <w:rtl/>
        </w:rPr>
      </w:pPr>
    </w:p>
    <w:p w14:paraId="53CC7828" w14:textId="662A75EA" w:rsidR="00426861" w:rsidRPr="00426861" w:rsidRDefault="00426861" w:rsidP="00571501">
      <w:pPr>
        <w:pStyle w:val="a5"/>
        <w:keepNext/>
        <w:rPr>
          <w:rtl/>
        </w:rPr>
      </w:pPr>
      <w:bookmarkStart w:id="2081" w:name="ET_speaker_5726_633"/>
      <w:r w:rsidRPr="00571501">
        <w:rPr>
          <w:rStyle w:val="TagStyle"/>
          <w:rtl/>
        </w:rPr>
        <w:t xml:space="preserve"> &lt;&lt; דובר &gt;&gt;</w:t>
      </w:r>
      <w:r w:rsidRPr="00426861">
        <w:rPr>
          <w:rStyle w:val="TagStyle"/>
          <w:rtl/>
        </w:rPr>
        <w:t xml:space="preserve"> </w:t>
      </w:r>
      <w:r>
        <w:rPr>
          <w:rtl/>
        </w:rPr>
        <w:t>ינון אזולאי (ש"ס):</w:t>
      </w:r>
      <w:r w:rsidRPr="00426861">
        <w:rPr>
          <w:rStyle w:val="TagStyle"/>
          <w:rtl/>
        </w:rPr>
        <w:t xml:space="preserve"> </w:t>
      </w:r>
      <w:r w:rsidRPr="00571501">
        <w:rPr>
          <w:rStyle w:val="TagStyle"/>
          <w:rtl/>
        </w:rPr>
        <w:t>&lt;&lt; דובר &gt;&gt;</w:t>
      </w:r>
      <w:r>
        <w:rPr>
          <w:rtl/>
        </w:rPr>
        <w:t xml:space="preserve">   </w:t>
      </w:r>
      <w:bookmarkEnd w:id="2081"/>
    </w:p>
    <w:p w14:paraId="748F0020" w14:textId="77777777" w:rsidR="00426861" w:rsidRDefault="00426861" w:rsidP="00571501">
      <w:pPr>
        <w:pStyle w:val="KeepWithNext"/>
        <w:rPr>
          <w:rtl/>
        </w:rPr>
      </w:pPr>
    </w:p>
    <w:p w14:paraId="46909058" w14:textId="33CA3B1D" w:rsidR="00426861" w:rsidRDefault="002E6A43" w:rsidP="00426861">
      <w:pPr>
        <w:rPr>
          <w:rFonts w:ascii="David" w:hAnsi="David"/>
          <w:rtl/>
        </w:rPr>
      </w:pPr>
      <w:r w:rsidRPr="0042627F">
        <w:rPr>
          <w:rFonts w:ascii="David" w:hAnsi="David"/>
          <w:rtl/>
        </w:rPr>
        <w:t xml:space="preserve">מישהו </w:t>
      </w:r>
      <w:r w:rsidR="00426861">
        <w:rPr>
          <w:rFonts w:ascii="David" w:hAnsi="David" w:hint="cs"/>
          <w:rtl/>
        </w:rPr>
        <w:t>ב</w:t>
      </w:r>
      <w:r w:rsidRPr="0042627F">
        <w:rPr>
          <w:rFonts w:ascii="David" w:hAnsi="David"/>
          <w:rtl/>
        </w:rPr>
        <w:t xml:space="preserve">שבוע </w:t>
      </w:r>
      <w:r w:rsidR="00426861">
        <w:rPr>
          <w:rFonts w:ascii="David" w:hAnsi="David" w:hint="cs"/>
          <w:rtl/>
        </w:rPr>
        <w:t>שעבר אמר שבוע</w:t>
      </w:r>
      <w:r w:rsidR="00153AB8">
        <w:rPr>
          <w:rFonts w:ascii="David" w:hAnsi="David" w:hint="cs"/>
          <w:rtl/>
        </w:rPr>
        <w:t>,</w:t>
      </w:r>
      <w:r w:rsidR="00426861">
        <w:rPr>
          <w:rFonts w:ascii="David" w:hAnsi="David" w:hint="cs"/>
          <w:rtl/>
        </w:rPr>
        <w:t xml:space="preserve"> ו</w:t>
      </w:r>
      <w:r w:rsidRPr="0042627F">
        <w:rPr>
          <w:rFonts w:ascii="David" w:hAnsi="David"/>
          <w:rtl/>
        </w:rPr>
        <w:t>יש מישהו שאומר שבועיים</w:t>
      </w:r>
      <w:r w:rsidR="00426861">
        <w:rPr>
          <w:rFonts w:ascii="David" w:hAnsi="David" w:hint="cs"/>
          <w:rtl/>
        </w:rPr>
        <w:t>.</w:t>
      </w:r>
      <w:r w:rsidRPr="0042627F">
        <w:rPr>
          <w:rFonts w:ascii="David" w:hAnsi="David"/>
          <w:rtl/>
        </w:rPr>
        <w:t xml:space="preserve"> </w:t>
      </w:r>
      <w:r w:rsidR="00426861">
        <w:rPr>
          <w:rFonts w:ascii="David" w:hAnsi="David" w:hint="cs"/>
          <w:rtl/>
        </w:rPr>
        <w:t xml:space="preserve">אם יהיה </w:t>
      </w:r>
      <w:r w:rsidRPr="0042627F">
        <w:rPr>
          <w:rFonts w:ascii="David" w:hAnsi="David"/>
          <w:rtl/>
        </w:rPr>
        <w:t xml:space="preserve">מצב </w:t>
      </w:r>
      <w:r w:rsidR="00426861">
        <w:rPr>
          <w:rFonts w:ascii="David" w:hAnsi="David" w:hint="cs"/>
          <w:rtl/>
        </w:rPr>
        <w:t>ש</w:t>
      </w:r>
      <w:r w:rsidRPr="0042627F">
        <w:rPr>
          <w:rFonts w:ascii="David" w:hAnsi="David"/>
          <w:rtl/>
        </w:rPr>
        <w:t xml:space="preserve">הכסף לא </w:t>
      </w:r>
      <w:r w:rsidR="00426861">
        <w:rPr>
          <w:rFonts w:ascii="David" w:hAnsi="David" w:hint="cs"/>
          <w:rtl/>
        </w:rPr>
        <w:t>י</w:t>
      </w:r>
      <w:r w:rsidRPr="0042627F">
        <w:rPr>
          <w:rFonts w:ascii="David" w:hAnsi="David"/>
          <w:rtl/>
        </w:rPr>
        <w:t>גיע, האם תביאו עוד פעם תקציב</w:t>
      </w:r>
      <w:r w:rsidR="00426861">
        <w:rPr>
          <w:rFonts w:ascii="David" w:hAnsi="David" w:hint="cs"/>
          <w:rtl/>
        </w:rPr>
        <w:t>?</w:t>
      </w:r>
      <w:r w:rsidRPr="0042627F">
        <w:rPr>
          <w:rFonts w:ascii="David" w:hAnsi="David"/>
          <w:rtl/>
        </w:rPr>
        <w:t xml:space="preserve"> זה 20 מיליארד שקל</w:t>
      </w:r>
      <w:r w:rsidR="00426861">
        <w:rPr>
          <w:rFonts w:ascii="David" w:hAnsi="David" w:hint="cs"/>
          <w:rtl/>
        </w:rPr>
        <w:t>,</w:t>
      </w:r>
      <w:r w:rsidRPr="0042627F">
        <w:rPr>
          <w:rFonts w:ascii="David" w:hAnsi="David"/>
          <w:rtl/>
        </w:rPr>
        <w:t xml:space="preserve"> אני מזכיר</w:t>
      </w:r>
      <w:r w:rsidR="00C92A01">
        <w:rPr>
          <w:rFonts w:ascii="David" w:hAnsi="David" w:hint="cs"/>
          <w:rtl/>
        </w:rPr>
        <w:t>,</w:t>
      </w:r>
      <w:r w:rsidRPr="0042627F">
        <w:rPr>
          <w:rFonts w:ascii="David" w:hAnsi="David"/>
          <w:rtl/>
        </w:rPr>
        <w:t xml:space="preserve"> זה לא</w:t>
      </w:r>
      <w:r w:rsidR="00426861">
        <w:rPr>
          <w:rFonts w:ascii="David" w:hAnsi="David" w:hint="cs"/>
          <w:rtl/>
        </w:rPr>
        <w:t xml:space="preserve"> 3.5</w:t>
      </w:r>
      <w:r w:rsidRPr="0042627F">
        <w:rPr>
          <w:rFonts w:ascii="David" w:hAnsi="David"/>
          <w:rtl/>
        </w:rPr>
        <w:t xml:space="preserve"> מיליארד שקל</w:t>
      </w:r>
      <w:r w:rsidR="00426861">
        <w:rPr>
          <w:rFonts w:ascii="David" w:hAnsi="David" w:hint="cs"/>
          <w:rtl/>
        </w:rPr>
        <w:t>.</w:t>
      </w:r>
      <w:r w:rsidRPr="0042627F">
        <w:rPr>
          <w:rFonts w:ascii="David" w:hAnsi="David"/>
          <w:rtl/>
        </w:rPr>
        <w:t xml:space="preserve"> האם תביאו תקציב נוסף לאירוע הזה שנקרא התקציב האמריקאי שאנחנו תכננו עליו</w:t>
      </w:r>
      <w:r w:rsidR="00426861">
        <w:rPr>
          <w:rFonts w:ascii="David" w:hAnsi="David" w:hint="cs"/>
          <w:rtl/>
        </w:rPr>
        <w:t>?</w:t>
      </w:r>
      <w:r w:rsidRPr="0042627F">
        <w:rPr>
          <w:rFonts w:ascii="David" w:hAnsi="David"/>
          <w:rtl/>
        </w:rPr>
        <w:t xml:space="preserve"> </w:t>
      </w:r>
    </w:p>
    <w:p w14:paraId="1F553353" w14:textId="77777777" w:rsidR="00426861" w:rsidRDefault="00426861" w:rsidP="00426861">
      <w:pPr>
        <w:rPr>
          <w:rFonts w:ascii="David" w:hAnsi="David"/>
          <w:rtl/>
        </w:rPr>
      </w:pPr>
    </w:p>
    <w:p w14:paraId="4090DFC9" w14:textId="1D22CC32" w:rsidR="00426861" w:rsidRDefault="00426861" w:rsidP="00571501">
      <w:pPr>
        <w:pStyle w:val="a5"/>
        <w:keepNext/>
        <w:rPr>
          <w:rtl/>
        </w:rPr>
      </w:pPr>
      <w:bookmarkStart w:id="2082" w:name="ET_speaker_6236_634"/>
      <w:r w:rsidRPr="00571501">
        <w:rPr>
          <w:rStyle w:val="TagStyle"/>
          <w:rtl/>
        </w:rPr>
        <w:t xml:space="preserve"> &lt;&lt; דובר &gt;&gt;</w:t>
      </w:r>
      <w:r w:rsidRPr="00426861">
        <w:rPr>
          <w:rStyle w:val="TagStyle"/>
          <w:rtl/>
        </w:rPr>
        <w:t xml:space="preserve"> </w:t>
      </w:r>
      <w:r>
        <w:rPr>
          <w:rtl/>
        </w:rPr>
        <w:t>נעמה לזימי (העבודה):</w:t>
      </w:r>
      <w:r w:rsidRPr="00426861">
        <w:rPr>
          <w:rStyle w:val="TagStyle"/>
          <w:rtl/>
        </w:rPr>
        <w:t xml:space="preserve"> </w:t>
      </w:r>
      <w:r w:rsidRPr="00571501">
        <w:rPr>
          <w:rStyle w:val="TagStyle"/>
          <w:rtl/>
        </w:rPr>
        <w:t>&lt;&lt; דובר &gt;&gt;</w:t>
      </w:r>
      <w:r>
        <w:rPr>
          <w:rtl/>
        </w:rPr>
        <w:t xml:space="preserve">   </w:t>
      </w:r>
      <w:bookmarkEnd w:id="2082"/>
    </w:p>
    <w:p w14:paraId="36AC52DF" w14:textId="77777777" w:rsidR="00426861" w:rsidRDefault="00426861" w:rsidP="00571501">
      <w:pPr>
        <w:pStyle w:val="KeepWithNext"/>
        <w:rPr>
          <w:rtl/>
        </w:rPr>
      </w:pPr>
    </w:p>
    <w:p w14:paraId="2C9C5791" w14:textId="77777777" w:rsidR="007A4B56" w:rsidRDefault="007A4B56" w:rsidP="007A4B56">
      <w:pPr>
        <w:rPr>
          <w:rFonts w:ascii="David" w:hAnsi="David"/>
          <w:rtl/>
        </w:rPr>
      </w:pPr>
      <w:bookmarkStart w:id="2083" w:name="_ETM_Q1_4833068"/>
      <w:bookmarkStart w:id="2084" w:name="_ETM_Q1_4833224"/>
      <w:bookmarkEnd w:id="2083"/>
      <w:bookmarkEnd w:id="2084"/>
      <w:r>
        <w:rPr>
          <w:rFonts w:hint="cs"/>
          <w:rtl/>
        </w:rPr>
        <w:t xml:space="preserve">ועוד משהו. אני רוצה לדעת </w:t>
      </w:r>
      <w:r w:rsidR="002E6A43" w:rsidRPr="0042627F">
        <w:rPr>
          <w:rFonts w:ascii="David" w:hAnsi="David"/>
          <w:rtl/>
        </w:rPr>
        <w:t>האם אני יכולה לקבל מהאוצר חוות דעת משפטית</w:t>
      </w:r>
      <w:r>
        <w:rPr>
          <w:rFonts w:ascii="David" w:hAnsi="David" w:hint="cs"/>
          <w:rtl/>
        </w:rPr>
        <w:t>.</w:t>
      </w:r>
      <w:r w:rsidR="002E6A43" w:rsidRPr="0042627F">
        <w:rPr>
          <w:rFonts w:ascii="David" w:hAnsi="David"/>
          <w:rtl/>
        </w:rPr>
        <w:t xml:space="preserve"> </w:t>
      </w:r>
    </w:p>
    <w:p w14:paraId="709E9AEC" w14:textId="77777777" w:rsidR="007A4B56" w:rsidRDefault="007A4B56" w:rsidP="007A4B56">
      <w:pPr>
        <w:rPr>
          <w:rFonts w:ascii="David" w:hAnsi="David"/>
          <w:rtl/>
        </w:rPr>
      </w:pPr>
    </w:p>
    <w:p w14:paraId="109920AB" w14:textId="38D9EB42" w:rsidR="007A4B56" w:rsidRDefault="007A4B56" w:rsidP="00571501">
      <w:pPr>
        <w:pStyle w:val="a5"/>
        <w:keepNext/>
        <w:rPr>
          <w:rtl/>
        </w:rPr>
      </w:pPr>
      <w:bookmarkStart w:id="2085" w:name="ET_speaker_שלומית_ארליך_635"/>
      <w:r w:rsidRPr="00571501">
        <w:rPr>
          <w:rStyle w:val="TagStyle"/>
          <w:rtl/>
        </w:rPr>
        <w:t xml:space="preserve"> &lt;&lt; דובר &gt;&gt;</w:t>
      </w:r>
      <w:r w:rsidRPr="007A4B56">
        <w:rPr>
          <w:rStyle w:val="TagStyle"/>
          <w:rtl/>
        </w:rPr>
        <w:t xml:space="preserve"> </w:t>
      </w:r>
      <w:r>
        <w:rPr>
          <w:rtl/>
        </w:rPr>
        <w:t>שלומית ארליך:</w:t>
      </w:r>
      <w:r w:rsidRPr="007A4B56">
        <w:rPr>
          <w:rStyle w:val="TagStyle"/>
          <w:rtl/>
        </w:rPr>
        <w:t xml:space="preserve"> </w:t>
      </w:r>
      <w:r w:rsidRPr="00571501">
        <w:rPr>
          <w:rStyle w:val="TagStyle"/>
          <w:rtl/>
        </w:rPr>
        <w:t>&lt;&lt; דובר &gt;&gt;</w:t>
      </w:r>
      <w:r>
        <w:rPr>
          <w:rtl/>
        </w:rPr>
        <w:t xml:space="preserve">   </w:t>
      </w:r>
      <w:bookmarkEnd w:id="2085"/>
    </w:p>
    <w:p w14:paraId="3C131001" w14:textId="77777777" w:rsidR="007A4B56" w:rsidRPr="007A4B56" w:rsidRDefault="007A4B56" w:rsidP="00571501">
      <w:pPr>
        <w:pStyle w:val="KeepWithNext"/>
        <w:rPr>
          <w:rtl/>
        </w:rPr>
      </w:pPr>
    </w:p>
    <w:p w14:paraId="5A16E08D" w14:textId="52BFF02A" w:rsidR="007A4B56" w:rsidRDefault="002E6A43" w:rsidP="007A4B56">
      <w:pPr>
        <w:rPr>
          <w:rFonts w:ascii="David" w:hAnsi="David"/>
          <w:rtl/>
        </w:rPr>
      </w:pPr>
      <w:r w:rsidRPr="0042627F">
        <w:rPr>
          <w:rFonts w:ascii="David" w:hAnsi="David"/>
          <w:rtl/>
        </w:rPr>
        <w:t xml:space="preserve">אני </w:t>
      </w:r>
      <w:r w:rsidR="007A4B56">
        <w:rPr>
          <w:rFonts w:ascii="David" w:hAnsi="David" w:hint="cs"/>
          <w:rtl/>
        </w:rPr>
        <w:t>ביקשתי גם מנציגי הלשכה המשפטית של משרד האוצר להגיע הנה לדיון, והם בדרך.</w:t>
      </w:r>
    </w:p>
    <w:p w14:paraId="44943D3B" w14:textId="77777777" w:rsidR="007A4B56" w:rsidRDefault="007A4B56" w:rsidP="007A4B56">
      <w:pPr>
        <w:rPr>
          <w:rFonts w:ascii="David" w:hAnsi="David"/>
          <w:rtl/>
        </w:rPr>
      </w:pPr>
    </w:p>
    <w:p w14:paraId="724EB2F5" w14:textId="77777777" w:rsidR="007A4B56" w:rsidRDefault="007A4B56" w:rsidP="007A4B56">
      <w:pPr>
        <w:pStyle w:val="a5"/>
        <w:keepNext/>
        <w:rPr>
          <w:rtl/>
        </w:rPr>
      </w:pPr>
      <w:bookmarkStart w:id="2086" w:name="_ETM_Q1_4841666"/>
      <w:bookmarkStart w:id="2087" w:name="_ETM_Q1_4841790"/>
      <w:bookmarkEnd w:id="2086"/>
      <w:bookmarkEnd w:id="2087"/>
      <w:r w:rsidRPr="00426861">
        <w:rPr>
          <w:rStyle w:val="TagStyle"/>
          <w:rtl/>
        </w:rPr>
        <w:t xml:space="preserve">&lt;&lt; דובר &gt;&gt; </w:t>
      </w:r>
      <w:r>
        <w:rPr>
          <w:rtl/>
        </w:rPr>
        <w:t>נעמה לזימי (העבודה):</w:t>
      </w:r>
      <w:r w:rsidRPr="00426861">
        <w:rPr>
          <w:rStyle w:val="TagStyle"/>
          <w:rtl/>
        </w:rPr>
        <w:t xml:space="preserve"> &lt;&lt; דובר &gt;&gt;</w:t>
      </w:r>
      <w:r>
        <w:rPr>
          <w:rtl/>
        </w:rPr>
        <w:t xml:space="preserve">   </w:t>
      </w:r>
    </w:p>
    <w:p w14:paraId="3E9842FD" w14:textId="77777777" w:rsidR="007A4B56" w:rsidRDefault="007A4B56" w:rsidP="007A4B56">
      <w:pPr>
        <w:rPr>
          <w:rFonts w:ascii="David" w:hAnsi="David"/>
          <w:rtl/>
        </w:rPr>
      </w:pPr>
    </w:p>
    <w:p w14:paraId="204D92E5" w14:textId="77777777" w:rsidR="007A4B56" w:rsidRDefault="002E6A43" w:rsidP="007A4B56">
      <w:pPr>
        <w:rPr>
          <w:rFonts w:ascii="David" w:hAnsi="David"/>
          <w:rtl/>
        </w:rPr>
      </w:pPr>
      <w:r w:rsidRPr="0042627F">
        <w:rPr>
          <w:rFonts w:ascii="David" w:hAnsi="David"/>
          <w:rtl/>
        </w:rPr>
        <w:t xml:space="preserve">תודה רבה. </w:t>
      </w:r>
    </w:p>
    <w:p w14:paraId="092DB4A4" w14:textId="77777777" w:rsidR="007A4B56" w:rsidRDefault="007A4B56" w:rsidP="007A4B56">
      <w:pPr>
        <w:rPr>
          <w:rFonts w:ascii="David" w:hAnsi="David"/>
          <w:rtl/>
        </w:rPr>
      </w:pPr>
    </w:p>
    <w:p w14:paraId="53D99718" w14:textId="77777777" w:rsidR="007A4B56" w:rsidRPr="00426861" w:rsidRDefault="007A4B56" w:rsidP="007A4B56">
      <w:pPr>
        <w:pStyle w:val="a5"/>
        <w:keepNext/>
        <w:rPr>
          <w:rtl/>
        </w:rPr>
      </w:pPr>
      <w:r w:rsidRPr="00426861">
        <w:rPr>
          <w:rStyle w:val="TagStyle"/>
          <w:rtl/>
        </w:rPr>
        <w:t xml:space="preserve">&lt;&lt; דובר &gt;&gt; </w:t>
      </w:r>
      <w:r>
        <w:rPr>
          <w:rtl/>
        </w:rPr>
        <w:t>ינון אזולאי (ש"ס):</w:t>
      </w:r>
      <w:r w:rsidRPr="00426861">
        <w:rPr>
          <w:rStyle w:val="TagStyle"/>
          <w:rtl/>
        </w:rPr>
        <w:t xml:space="preserve"> &lt;&lt; דובר &gt;&gt;</w:t>
      </w:r>
      <w:r>
        <w:rPr>
          <w:rtl/>
        </w:rPr>
        <w:t xml:space="preserve">   </w:t>
      </w:r>
    </w:p>
    <w:p w14:paraId="3D603B7A" w14:textId="77777777" w:rsidR="007A4B56" w:rsidRDefault="007A4B56" w:rsidP="007A4B56">
      <w:pPr>
        <w:rPr>
          <w:rFonts w:ascii="David" w:hAnsi="David"/>
          <w:rtl/>
        </w:rPr>
      </w:pPr>
    </w:p>
    <w:p w14:paraId="1EAA31A4" w14:textId="1C984074" w:rsidR="007A4B56" w:rsidRDefault="007A4B56" w:rsidP="007A4B56">
      <w:pPr>
        <w:rPr>
          <w:rFonts w:ascii="David" w:hAnsi="David"/>
          <w:rtl/>
        </w:rPr>
      </w:pPr>
      <w:r>
        <w:rPr>
          <w:rFonts w:ascii="David" w:hAnsi="David" w:hint="cs"/>
          <w:rtl/>
        </w:rPr>
        <w:t>ומה שנאור שאל, על</w:t>
      </w:r>
      <w:r w:rsidR="002E6A43" w:rsidRPr="0042627F">
        <w:rPr>
          <w:rFonts w:ascii="David" w:hAnsi="David"/>
          <w:rtl/>
        </w:rPr>
        <w:t xml:space="preserve"> </w:t>
      </w:r>
      <w:r>
        <w:rPr>
          <w:rFonts w:ascii="David" w:hAnsi="David" w:hint="cs"/>
          <w:rtl/>
        </w:rPr>
        <w:t>ה</w:t>
      </w:r>
      <w:r w:rsidR="002E6A43" w:rsidRPr="0042627F">
        <w:rPr>
          <w:rFonts w:ascii="David" w:hAnsi="David"/>
          <w:rtl/>
        </w:rPr>
        <w:t>תוכנית המאזנת</w:t>
      </w:r>
      <w:r w:rsidR="00664974">
        <w:rPr>
          <w:rFonts w:ascii="David" w:hAnsi="David" w:hint="cs"/>
          <w:rtl/>
        </w:rPr>
        <w:t>.</w:t>
      </w:r>
    </w:p>
    <w:p w14:paraId="494E8848" w14:textId="77777777" w:rsidR="007A4B56" w:rsidRDefault="007A4B56" w:rsidP="007A4B56">
      <w:pPr>
        <w:rPr>
          <w:rFonts w:ascii="David" w:hAnsi="David"/>
          <w:rtl/>
        </w:rPr>
      </w:pPr>
    </w:p>
    <w:p w14:paraId="78E62675" w14:textId="418C5FD5" w:rsidR="007A4B56" w:rsidRDefault="007A4B56" w:rsidP="00571501">
      <w:pPr>
        <w:pStyle w:val="a5"/>
        <w:keepNext/>
        <w:rPr>
          <w:rtl/>
        </w:rPr>
      </w:pPr>
      <w:bookmarkStart w:id="2088" w:name="ET_speaker_6361_636"/>
      <w:r w:rsidRPr="00571501">
        <w:rPr>
          <w:rStyle w:val="TagStyle"/>
          <w:rtl/>
        </w:rPr>
        <w:t xml:space="preserve"> &lt;&lt; דובר &gt;&gt;</w:t>
      </w:r>
      <w:r w:rsidRPr="007A4B56">
        <w:rPr>
          <w:rStyle w:val="TagStyle"/>
          <w:rtl/>
        </w:rPr>
        <w:t xml:space="preserve"> </w:t>
      </w:r>
      <w:r>
        <w:rPr>
          <w:rtl/>
        </w:rPr>
        <w:t>נאור שירי (יש עתיד):</w:t>
      </w:r>
      <w:r w:rsidRPr="007A4B56">
        <w:rPr>
          <w:rStyle w:val="TagStyle"/>
          <w:rtl/>
        </w:rPr>
        <w:t xml:space="preserve"> </w:t>
      </w:r>
      <w:r w:rsidRPr="00571501">
        <w:rPr>
          <w:rStyle w:val="TagStyle"/>
          <w:rtl/>
        </w:rPr>
        <w:t>&lt;&lt; דובר &gt;&gt;</w:t>
      </w:r>
      <w:r>
        <w:rPr>
          <w:rtl/>
        </w:rPr>
        <w:t xml:space="preserve">   </w:t>
      </w:r>
      <w:bookmarkEnd w:id="2088"/>
    </w:p>
    <w:p w14:paraId="2C7C4329" w14:textId="77777777" w:rsidR="007A4B56" w:rsidRDefault="007A4B56" w:rsidP="00571501">
      <w:pPr>
        <w:pStyle w:val="KeepWithNext"/>
        <w:rPr>
          <w:rtl/>
        </w:rPr>
      </w:pPr>
    </w:p>
    <w:p w14:paraId="189D0417" w14:textId="15606E67" w:rsidR="007A4B56" w:rsidRDefault="007A4B56" w:rsidP="007A4B56">
      <w:pPr>
        <w:rPr>
          <w:rtl/>
        </w:rPr>
      </w:pPr>
      <w:r>
        <w:rPr>
          <w:rFonts w:hint="cs"/>
          <w:rtl/>
        </w:rPr>
        <w:t>זה לא בסדר.</w:t>
      </w:r>
    </w:p>
    <w:p w14:paraId="2E87ED8B" w14:textId="77777777" w:rsidR="007A4B56" w:rsidRDefault="007A4B56" w:rsidP="007A4B56">
      <w:pPr>
        <w:rPr>
          <w:rtl/>
        </w:rPr>
      </w:pPr>
    </w:p>
    <w:p w14:paraId="339E185F" w14:textId="77777777" w:rsidR="007A4B56" w:rsidRPr="00426861" w:rsidRDefault="007A4B56" w:rsidP="007A4B56">
      <w:pPr>
        <w:pStyle w:val="a5"/>
        <w:keepNext/>
        <w:rPr>
          <w:rtl/>
        </w:rPr>
      </w:pPr>
      <w:r w:rsidRPr="00426861">
        <w:rPr>
          <w:rStyle w:val="TagStyle"/>
          <w:rtl/>
        </w:rPr>
        <w:t xml:space="preserve">&lt;&lt; דובר &gt;&gt; </w:t>
      </w:r>
      <w:r>
        <w:rPr>
          <w:rtl/>
        </w:rPr>
        <w:t>ינון אזולאי (ש"ס):</w:t>
      </w:r>
      <w:r w:rsidRPr="00426861">
        <w:rPr>
          <w:rStyle w:val="TagStyle"/>
          <w:rtl/>
        </w:rPr>
        <w:t xml:space="preserve"> &lt;&lt; דובר &gt;&gt;</w:t>
      </w:r>
      <w:r>
        <w:rPr>
          <w:rtl/>
        </w:rPr>
        <w:t xml:space="preserve">   </w:t>
      </w:r>
    </w:p>
    <w:p w14:paraId="2B6BE4F6" w14:textId="77777777" w:rsidR="007A4B56" w:rsidRPr="007A4B56" w:rsidRDefault="007A4B56" w:rsidP="007A4B56">
      <w:pPr>
        <w:rPr>
          <w:rtl/>
        </w:rPr>
      </w:pPr>
    </w:p>
    <w:p w14:paraId="4FFF59A7" w14:textId="0AC3C2F9" w:rsidR="007A4B56" w:rsidRDefault="007A4B56" w:rsidP="007A4B56">
      <w:pPr>
        <w:rPr>
          <w:rFonts w:ascii="David" w:hAnsi="David"/>
          <w:rtl/>
        </w:rPr>
      </w:pPr>
      <w:r w:rsidRPr="007A4B56">
        <w:rPr>
          <w:rFonts w:ascii="David" w:hAnsi="David" w:hint="cs"/>
          <w:rtl/>
        </w:rPr>
        <w:t>אגב,</w:t>
      </w:r>
      <w:r w:rsidR="002E6A43" w:rsidRPr="007A4B56">
        <w:rPr>
          <w:rFonts w:ascii="David" w:hAnsi="David"/>
          <w:rtl/>
        </w:rPr>
        <w:t xml:space="preserve"> מתוך </w:t>
      </w:r>
      <w:r w:rsidRPr="007A4B56">
        <w:rPr>
          <w:rFonts w:ascii="David" w:hAnsi="David" w:hint="cs"/>
          <w:rtl/>
        </w:rPr>
        <w:t>ה-6</w:t>
      </w:r>
      <w:r w:rsidR="002E6A43" w:rsidRPr="007A4B56">
        <w:rPr>
          <w:rFonts w:ascii="David" w:hAnsi="David"/>
          <w:rtl/>
        </w:rPr>
        <w:t xml:space="preserve"> מיליארד כבר</w:t>
      </w:r>
      <w:r w:rsidRPr="007A4B56">
        <w:rPr>
          <w:rFonts w:ascii="David" w:hAnsi="David" w:hint="cs"/>
          <w:rtl/>
        </w:rPr>
        <w:t xml:space="preserve"> נשאר פחות,</w:t>
      </w:r>
      <w:r w:rsidR="002E6A43" w:rsidRPr="007A4B56">
        <w:rPr>
          <w:rFonts w:ascii="David" w:hAnsi="David"/>
          <w:rtl/>
        </w:rPr>
        <w:t xml:space="preserve"> כי את מס פחמן</w:t>
      </w:r>
      <w:r>
        <w:rPr>
          <w:rFonts w:ascii="David" w:hAnsi="David" w:hint="cs"/>
          <w:rtl/>
        </w:rPr>
        <w:t xml:space="preserve"> כבר העברנו. אבל </w:t>
      </w:r>
      <w:r w:rsidR="002E6A43" w:rsidRPr="007A4B56">
        <w:rPr>
          <w:rFonts w:ascii="David" w:hAnsi="David"/>
          <w:rtl/>
        </w:rPr>
        <w:t>עדיין יש כסף שהוא</w:t>
      </w:r>
      <w:r w:rsidR="006B69B5">
        <w:rPr>
          <w:rFonts w:ascii="David" w:hAnsi="David" w:hint="cs"/>
          <w:rtl/>
        </w:rPr>
        <w:t xml:space="preserve"> </w:t>
      </w:r>
      <w:r>
        <w:rPr>
          <w:rFonts w:ascii="David" w:hAnsi="David" w:hint="cs"/>
          <w:rtl/>
        </w:rPr>
        <w:t>לא הגיע.</w:t>
      </w:r>
    </w:p>
    <w:p w14:paraId="5306C5E1" w14:textId="77777777" w:rsidR="007A4B56" w:rsidRDefault="007A4B56" w:rsidP="007A4B56">
      <w:pPr>
        <w:rPr>
          <w:rFonts w:ascii="David" w:hAnsi="David"/>
          <w:rtl/>
        </w:rPr>
      </w:pPr>
    </w:p>
    <w:p w14:paraId="23206DBA" w14:textId="77777777" w:rsidR="00975D77" w:rsidRDefault="00975D77" w:rsidP="00571501">
      <w:pPr>
        <w:pStyle w:val="a5"/>
        <w:keepNext/>
        <w:rPr>
          <w:rtl/>
        </w:rPr>
      </w:pPr>
      <w:bookmarkStart w:id="2089" w:name="ET_speaker_6236_637"/>
      <w:r w:rsidRPr="00571501">
        <w:rPr>
          <w:rStyle w:val="TagStyle"/>
          <w:rtl/>
        </w:rPr>
        <w:t>&lt;&lt; דובר &gt;&gt;</w:t>
      </w:r>
      <w:r w:rsidRPr="007A4B56">
        <w:rPr>
          <w:rStyle w:val="TagStyle"/>
          <w:rtl/>
        </w:rPr>
        <w:t xml:space="preserve"> </w:t>
      </w:r>
      <w:r>
        <w:rPr>
          <w:rtl/>
        </w:rPr>
        <w:t>נעמה לזימי (העבודה):</w:t>
      </w:r>
      <w:r w:rsidRPr="007A4B56">
        <w:rPr>
          <w:rStyle w:val="TagStyle"/>
          <w:rtl/>
        </w:rPr>
        <w:t xml:space="preserve"> </w:t>
      </w:r>
      <w:r w:rsidRPr="00571501">
        <w:rPr>
          <w:rStyle w:val="TagStyle"/>
          <w:rtl/>
        </w:rPr>
        <w:t>&lt;&lt; דובר &gt;&gt;</w:t>
      </w:r>
      <w:r>
        <w:rPr>
          <w:rtl/>
        </w:rPr>
        <w:t xml:space="preserve">   </w:t>
      </w:r>
      <w:bookmarkEnd w:id="2089"/>
    </w:p>
    <w:p w14:paraId="6D3B9DC5" w14:textId="77777777" w:rsidR="00975D77" w:rsidRDefault="00975D77" w:rsidP="00571501">
      <w:pPr>
        <w:pStyle w:val="KeepWithNext"/>
        <w:rPr>
          <w:rtl/>
        </w:rPr>
      </w:pPr>
    </w:p>
    <w:p w14:paraId="7D87A437" w14:textId="670E5865" w:rsidR="00975D77" w:rsidRDefault="00975D77" w:rsidP="00975D77">
      <w:pPr>
        <w:rPr>
          <w:rFonts w:ascii="David" w:hAnsi="David"/>
          <w:rtl/>
        </w:rPr>
      </w:pPr>
      <w:r>
        <w:rPr>
          <w:rFonts w:ascii="David" w:hAnsi="David" w:hint="cs"/>
          <w:rtl/>
        </w:rPr>
        <w:t xml:space="preserve">לא, אבל </w:t>
      </w:r>
      <w:r w:rsidR="002E6A43" w:rsidRPr="007A4B56">
        <w:rPr>
          <w:rFonts w:ascii="David" w:hAnsi="David"/>
          <w:rtl/>
        </w:rPr>
        <w:t xml:space="preserve">נעשה פה תיקון לתקציב </w:t>
      </w:r>
      <w:r>
        <w:rPr>
          <w:rFonts w:ascii="David" w:hAnsi="David" w:hint="cs"/>
          <w:rtl/>
        </w:rPr>
        <w:t>שהסתמך על</w:t>
      </w:r>
      <w:r w:rsidR="002E6A43" w:rsidRPr="007A4B56">
        <w:rPr>
          <w:rFonts w:ascii="David" w:hAnsi="David"/>
          <w:rtl/>
        </w:rPr>
        <w:t xml:space="preserve"> תוכנית</w:t>
      </w:r>
      <w:r>
        <w:rPr>
          <w:rFonts w:ascii="David" w:hAnsi="David" w:hint="cs"/>
          <w:rtl/>
        </w:rPr>
        <w:t xml:space="preserve"> מאזנת שלא עברה.</w:t>
      </w:r>
    </w:p>
    <w:p w14:paraId="496123DD" w14:textId="77777777" w:rsidR="00975D77" w:rsidRDefault="00975D77" w:rsidP="00975D77">
      <w:pPr>
        <w:rPr>
          <w:rFonts w:ascii="David" w:hAnsi="David"/>
          <w:rtl/>
        </w:rPr>
      </w:pPr>
    </w:p>
    <w:p w14:paraId="1B7CCFDB" w14:textId="77777777" w:rsidR="00975D77" w:rsidRDefault="00975D77" w:rsidP="00975D77">
      <w:pPr>
        <w:pStyle w:val="a5"/>
        <w:keepNext/>
        <w:rPr>
          <w:rtl/>
        </w:rPr>
      </w:pPr>
      <w:r w:rsidRPr="007A4B56">
        <w:rPr>
          <w:rStyle w:val="TagStyle"/>
          <w:rtl/>
        </w:rPr>
        <w:t xml:space="preserve">&lt;&lt; דובר &gt;&gt; </w:t>
      </w:r>
      <w:r>
        <w:rPr>
          <w:rtl/>
        </w:rPr>
        <w:t>נאור שירי (יש עתיד):</w:t>
      </w:r>
      <w:r w:rsidRPr="007A4B56">
        <w:rPr>
          <w:rStyle w:val="TagStyle"/>
          <w:rtl/>
        </w:rPr>
        <w:t xml:space="preserve"> &lt;&lt; דובר &gt;&gt;</w:t>
      </w:r>
      <w:r>
        <w:rPr>
          <w:rtl/>
        </w:rPr>
        <w:t xml:space="preserve">   </w:t>
      </w:r>
    </w:p>
    <w:p w14:paraId="1E3EB5DD" w14:textId="77777777" w:rsidR="00975D77" w:rsidRDefault="00975D77" w:rsidP="00975D77">
      <w:pPr>
        <w:rPr>
          <w:rFonts w:ascii="David" w:hAnsi="David"/>
          <w:rtl/>
        </w:rPr>
      </w:pPr>
    </w:p>
    <w:p w14:paraId="66D3A6B1" w14:textId="77777777" w:rsidR="00975D77" w:rsidRDefault="00975D77" w:rsidP="00975D77">
      <w:pPr>
        <w:rPr>
          <w:rFonts w:ascii="David" w:hAnsi="David"/>
          <w:rtl/>
        </w:rPr>
      </w:pPr>
      <w:r>
        <w:rPr>
          <w:rFonts w:ascii="David" w:hAnsi="David" w:hint="cs"/>
          <w:rtl/>
        </w:rPr>
        <w:t>ינון, אבל יש גם משמעות למה שאומרים לנו.</w:t>
      </w:r>
    </w:p>
    <w:p w14:paraId="4145528D" w14:textId="77777777" w:rsidR="00975D77" w:rsidRDefault="00975D77" w:rsidP="00975D77">
      <w:pPr>
        <w:rPr>
          <w:rFonts w:ascii="David" w:hAnsi="David"/>
          <w:rtl/>
        </w:rPr>
      </w:pPr>
    </w:p>
    <w:p w14:paraId="28F3C5E6" w14:textId="77777777" w:rsidR="00975D77" w:rsidRPr="00426861" w:rsidRDefault="00975D77" w:rsidP="00975D77">
      <w:pPr>
        <w:pStyle w:val="a5"/>
        <w:keepNext/>
        <w:rPr>
          <w:rtl/>
        </w:rPr>
      </w:pPr>
      <w:bookmarkStart w:id="2090" w:name="_ETM_Q1_4855497"/>
      <w:bookmarkStart w:id="2091" w:name="_ETM_Q1_4855602"/>
      <w:bookmarkStart w:id="2092" w:name="_ETM_Q1_4855639"/>
      <w:bookmarkEnd w:id="2090"/>
      <w:bookmarkEnd w:id="2091"/>
      <w:bookmarkEnd w:id="2092"/>
      <w:r w:rsidRPr="00426861">
        <w:rPr>
          <w:rStyle w:val="TagStyle"/>
          <w:rtl/>
        </w:rPr>
        <w:t xml:space="preserve">&lt;&lt; דובר &gt;&gt; </w:t>
      </w:r>
      <w:r>
        <w:rPr>
          <w:rtl/>
        </w:rPr>
        <w:t>ינון אזולאי (ש"ס):</w:t>
      </w:r>
      <w:r w:rsidRPr="00426861">
        <w:rPr>
          <w:rStyle w:val="TagStyle"/>
          <w:rtl/>
        </w:rPr>
        <w:t xml:space="preserve"> &lt;&lt; דובר &gt;&gt;</w:t>
      </w:r>
      <w:r>
        <w:rPr>
          <w:rtl/>
        </w:rPr>
        <w:t xml:space="preserve">   </w:t>
      </w:r>
    </w:p>
    <w:p w14:paraId="2A2E3467" w14:textId="77777777" w:rsidR="00975D77" w:rsidRDefault="00975D77" w:rsidP="00975D77">
      <w:pPr>
        <w:rPr>
          <w:rFonts w:ascii="David" w:hAnsi="David"/>
          <w:rtl/>
        </w:rPr>
      </w:pPr>
    </w:p>
    <w:p w14:paraId="19F62503" w14:textId="5A1CCBFF" w:rsidR="00097CFE" w:rsidRDefault="00975D77" w:rsidP="00F6298A">
      <w:pPr>
        <w:rPr>
          <w:rFonts w:ascii="David" w:hAnsi="David"/>
          <w:rtl/>
        </w:rPr>
      </w:pPr>
      <w:r>
        <w:rPr>
          <w:rFonts w:ascii="David" w:hAnsi="David" w:hint="cs"/>
          <w:rtl/>
        </w:rPr>
        <w:t xml:space="preserve">אני מסכים איתך. </w:t>
      </w:r>
    </w:p>
    <w:p w14:paraId="1133F9A4" w14:textId="11FCB158" w:rsidR="00F6298A" w:rsidRDefault="00F6298A" w:rsidP="00F6298A">
      <w:pPr>
        <w:rPr>
          <w:rFonts w:ascii="David" w:hAnsi="David"/>
          <w:rtl/>
        </w:rPr>
      </w:pPr>
    </w:p>
    <w:p w14:paraId="262C2941" w14:textId="686EFEC6" w:rsidR="00F6298A" w:rsidRDefault="00F6298A" w:rsidP="00571501">
      <w:pPr>
        <w:pStyle w:val="a5"/>
        <w:keepNext/>
        <w:rPr>
          <w:rtl/>
        </w:rPr>
      </w:pPr>
      <w:bookmarkStart w:id="2093" w:name="ET_speaker_6361_1004"/>
      <w:r w:rsidRPr="00571501">
        <w:rPr>
          <w:rStyle w:val="TagStyle"/>
          <w:rtl/>
        </w:rPr>
        <w:t xml:space="preserve"> &lt;&lt; דובר &gt;&gt;</w:t>
      </w:r>
      <w:r w:rsidRPr="00F6298A">
        <w:rPr>
          <w:rStyle w:val="TagStyle"/>
          <w:rtl/>
        </w:rPr>
        <w:t xml:space="preserve"> </w:t>
      </w:r>
      <w:r>
        <w:rPr>
          <w:rtl/>
        </w:rPr>
        <w:t>נאור שירי (יש עתיד):</w:t>
      </w:r>
      <w:r w:rsidRPr="00F6298A">
        <w:rPr>
          <w:rStyle w:val="TagStyle"/>
          <w:rtl/>
        </w:rPr>
        <w:t xml:space="preserve"> </w:t>
      </w:r>
      <w:r w:rsidRPr="00571501">
        <w:rPr>
          <w:rStyle w:val="TagStyle"/>
          <w:rtl/>
        </w:rPr>
        <w:t>&lt;&lt; דובר &gt;&gt;</w:t>
      </w:r>
      <w:r>
        <w:rPr>
          <w:rtl/>
        </w:rPr>
        <w:t xml:space="preserve">   </w:t>
      </w:r>
      <w:bookmarkEnd w:id="2093"/>
    </w:p>
    <w:p w14:paraId="07B60228" w14:textId="77777777" w:rsidR="00F6298A" w:rsidRPr="00F6298A" w:rsidRDefault="00F6298A" w:rsidP="00571501">
      <w:pPr>
        <w:pStyle w:val="KeepWithNext"/>
        <w:rPr>
          <w:rtl/>
        </w:rPr>
      </w:pPr>
    </w:p>
    <w:p w14:paraId="01F0F339" w14:textId="323DB34B" w:rsidR="00A20BBB" w:rsidRDefault="00097CFE" w:rsidP="00340EAA">
      <w:pPr>
        <w:rPr>
          <w:rFonts w:ascii="David" w:hAnsi="David"/>
          <w:rtl/>
        </w:rPr>
      </w:pPr>
      <w:bookmarkStart w:id="2094" w:name="_ETM_Q1_4855723"/>
      <w:bookmarkEnd w:id="2094"/>
      <w:r>
        <w:rPr>
          <w:rFonts w:ascii="David" w:hAnsi="David" w:hint="cs"/>
          <w:rtl/>
        </w:rPr>
        <w:t xml:space="preserve">אבל אתה רואה </w:t>
      </w:r>
      <w:r w:rsidR="002E6A43" w:rsidRPr="007A4B56">
        <w:rPr>
          <w:rFonts w:ascii="David" w:hAnsi="David"/>
          <w:rtl/>
        </w:rPr>
        <w:t>שאומרים לנו שק</w:t>
      </w:r>
      <w:r>
        <w:rPr>
          <w:rFonts w:ascii="David" w:hAnsi="David" w:hint="cs"/>
          <w:rtl/>
        </w:rPr>
        <w:t>ר</w:t>
      </w:r>
      <w:r w:rsidR="002E6A43" w:rsidRPr="007A4B56">
        <w:rPr>
          <w:rFonts w:ascii="David" w:hAnsi="David"/>
          <w:rtl/>
        </w:rPr>
        <w:t xml:space="preserve">. </w:t>
      </w:r>
      <w:bookmarkStart w:id="2095" w:name="_ETM_Q1_4863843"/>
      <w:bookmarkStart w:id="2096" w:name="_ETM_Q1_4863969"/>
      <w:bookmarkEnd w:id="2095"/>
      <w:bookmarkEnd w:id="2096"/>
      <w:r>
        <w:rPr>
          <w:rFonts w:ascii="David" w:hAnsi="David" w:hint="cs"/>
          <w:rtl/>
        </w:rPr>
        <w:t xml:space="preserve">מישהו לא </w:t>
      </w:r>
      <w:r w:rsidR="002E6A43" w:rsidRPr="007A4B56">
        <w:rPr>
          <w:rFonts w:ascii="David" w:hAnsi="David"/>
          <w:rtl/>
        </w:rPr>
        <w:t>אמר לנו אמת</w:t>
      </w:r>
      <w:r>
        <w:rPr>
          <w:rFonts w:ascii="David" w:hAnsi="David" w:hint="cs"/>
          <w:rtl/>
        </w:rPr>
        <w:t>.</w:t>
      </w:r>
      <w:r w:rsidR="002E6A43" w:rsidRPr="007A4B56">
        <w:rPr>
          <w:rFonts w:ascii="David" w:hAnsi="David"/>
          <w:rtl/>
        </w:rPr>
        <w:t xml:space="preserve"> </w:t>
      </w:r>
      <w:r w:rsidR="00A20BBB">
        <w:rPr>
          <w:rFonts w:ascii="David" w:hAnsi="David" w:hint="cs"/>
          <w:rtl/>
        </w:rPr>
        <w:t>זה לא אישי.</w:t>
      </w:r>
      <w:bookmarkStart w:id="2097" w:name="_ETM_Q1_4858766"/>
      <w:bookmarkStart w:id="2098" w:name="_ETM_Q1_4859096"/>
      <w:bookmarkEnd w:id="2097"/>
      <w:bookmarkEnd w:id="2098"/>
      <w:r w:rsidR="00A20BBB">
        <w:rPr>
          <w:rFonts w:ascii="David" w:hAnsi="David" w:hint="cs"/>
          <w:rtl/>
        </w:rPr>
        <w:t xml:space="preserve"> אבל אם </w:t>
      </w:r>
      <w:r w:rsidR="002E6A43" w:rsidRPr="007A4B56">
        <w:rPr>
          <w:rFonts w:ascii="David" w:hAnsi="David"/>
          <w:rtl/>
        </w:rPr>
        <w:t>אין משמעות למה שאומרים, אז בואו</w:t>
      </w:r>
      <w:r w:rsidR="00A20BBB">
        <w:rPr>
          <w:rFonts w:ascii="David" w:hAnsi="David" w:hint="cs"/>
          <w:rtl/>
        </w:rPr>
        <w:t xml:space="preserve"> נקפל.</w:t>
      </w:r>
    </w:p>
    <w:p w14:paraId="604F8451" w14:textId="77777777" w:rsidR="00A20BBB" w:rsidRDefault="00A20BBB" w:rsidP="00A20BBB">
      <w:pPr>
        <w:rPr>
          <w:rFonts w:ascii="David" w:hAnsi="David"/>
          <w:rtl/>
        </w:rPr>
      </w:pPr>
    </w:p>
    <w:p w14:paraId="7BF5A836" w14:textId="77777777" w:rsidR="00A20BBB" w:rsidRPr="00426861" w:rsidRDefault="00A20BBB" w:rsidP="00A20BBB">
      <w:pPr>
        <w:pStyle w:val="a5"/>
        <w:keepNext/>
        <w:rPr>
          <w:rtl/>
        </w:rPr>
      </w:pPr>
      <w:r w:rsidRPr="00426861">
        <w:rPr>
          <w:rStyle w:val="TagStyle"/>
          <w:rtl/>
        </w:rPr>
        <w:t xml:space="preserve">&lt;&lt; דובר &gt;&gt; </w:t>
      </w:r>
      <w:r>
        <w:rPr>
          <w:rtl/>
        </w:rPr>
        <w:t>ינון אזולאי (ש"ס):</w:t>
      </w:r>
      <w:r w:rsidRPr="00426861">
        <w:rPr>
          <w:rStyle w:val="TagStyle"/>
          <w:rtl/>
        </w:rPr>
        <w:t xml:space="preserve"> &lt;&lt; דובר &gt;&gt;</w:t>
      </w:r>
      <w:r>
        <w:rPr>
          <w:rtl/>
        </w:rPr>
        <w:t xml:space="preserve">   </w:t>
      </w:r>
    </w:p>
    <w:p w14:paraId="7ACBEAA5" w14:textId="77777777" w:rsidR="00A20BBB" w:rsidRDefault="00A20BBB" w:rsidP="00A20BBB">
      <w:pPr>
        <w:rPr>
          <w:rFonts w:ascii="David" w:hAnsi="David"/>
          <w:rtl/>
        </w:rPr>
      </w:pPr>
    </w:p>
    <w:p w14:paraId="4DB52358" w14:textId="3C244287" w:rsidR="00A20BBB" w:rsidRDefault="00A20BBB" w:rsidP="00A20BBB">
      <w:pPr>
        <w:rPr>
          <w:rFonts w:ascii="David" w:hAnsi="David"/>
          <w:rtl/>
        </w:rPr>
      </w:pPr>
      <w:r>
        <w:rPr>
          <w:rFonts w:ascii="David" w:hAnsi="David" w:hint="cs"/>
          <w:rtl/>
        </w:rPr>
        <w:t xml:space="preserve">אני </w:t>
      </w:r>
      <w:r w:rsidR="00476D51">
        <w:rPr>
          <w:rFonts w:ascii="David" w:hAnsi="David" w:hint="cs"/>
          <w:rtl/>
        </w:rPr>
        <w:t>מ</w:t>
      </w:r>
      <w:r>
        <w:rPr>
          <w:rFonts w:ascii="David" w:hAnsi="David" w:hint="cs"/>
          <w:rtl/>
        </w:rPr>
        <w:t>בקש לדעת באמת.</w:t>
      </w:r>
    </w:p>
    <w:p w14:paraId="5E82200A" w14:textId="77777777" w:rsidR="00A20BBB" w:rsidRDefault="00A20BBB" w:rsidP="00A20BBB">
      <w:pPr>
        <w:rPr>
          <w:rFonts w:ascii="David" w:hAnsi="David"/>
          <w:rtl/>
        </w:rPr>
      </w:pPr>
    </w:p>
    <w:p w14:paraId="3687466E" w14:textId="2071C6E7" w:rsidR="00A20BBB" w:rsidRDefault="00A20BBB" w:rsidP="00571501">
      <w:pPr>
        <w:pStyle w:val="a5"/>
        <w:keepNext/>
        <w:rPr>
          <w:rtl/>
        </w:rPr>
      </w:pPr>
      <w:bookmarkStart w:id="2099" w:name="ET_speaker_6236_638"/>
      <w:r w:rsidRPr="00571501">
        <w:rPr>
          <w:rStyle w:val="TagStyle"/>
          <w:rtl/>
        </w:rPr>
        <w:t xml:space="preserve"> &lt;&lt; דובר &gt;&gt;</w:t>
      </w:r>
      <w:r w:rsidRPr="00A20BBB">
        <w:rPr>
          <w:rStyle w:val="TagStyle"/>
          <w:rtl/>
        </w:rPr>
        <w:t xml:space="preserve"> </w:t>
      </w:r>
      <w:r>
        <w:rPr>
          <w:rtl/>
        </w:rPr>
        <w:t>נעמה לזימי (העבודה):</w:t>
      </w:r>
      <w:r w:rsidRPr="00A20BBB">
        <w:rPr>
          <w:rStyle w:val="TagStyle"/>
          <w:rtl/>
        </w:rPr>
        <w:t xml:space="preserve"> </w:t>
      </w:r>
      <w:r w:rsidRPr="00571501">
        <w:rPr>
          <w:rStyle w:val="TagStyle"/>
          <w:rtl/>
        </w:rPr>
        <w:t>&lt;&lt; דובר &gt;&gt;</w:t>
      </w:r>
      <w:r>
        <w:rPr>
          <w:rtl/>
        </w:rPr>
        <w:t xml:space="preserve">   </w:t>
      </w:r>
      <w:bookmarkEnd w:id="2099"/>
    </w:p>
    <w:p w14:paraId="60B77EB1" w14:textId="77777777" w:rsidR="00A20BBB" w:rsidRPr="00A20BBB" w:rsidRDefault="00A20BBB" w:rsidP="00571501">
      <w:pPr>
        <w:pStyle w:val="KeepWithNext"/>
        <w:rPr>
          <w:rtl/>
        </w:rPr>
      </w:pPr>
    </w:p>
    <w:p w14:paraId="5C9479D6" w14:textId="7C9D8E94" w:rsidR="00B22C0B" w:rsidRDefault="00A20BBB" w:rsidP="00F6298A">
      <w:pPr>
        <w:rPr>
          <w:rFonts w:ascii="David" w:hAnsi="David"/>
          <w:rtl/>
        </w:rPr>
      </w:pPr>
      <w:r>
        <w:rPr>
          <w:rFonts w:ascii="David" w:hAnsi="David" w:hint="cs"/>
          <w:rtl/>
        </w:rPr>
        <w:t xml:space="preserve">ולדימיר וגלעד, </w:t>
      </w:r>
      <w:r w:rsidR="002E6A43" w:rsidRPr="007A4B56">
        <w:rPr>
          <w:rFonts w:ascii="David" w:hAnsi="David"/>
          <w:rtl/>
        </w:rPr>
        <w:t xml:space="preserve">אנחנו חתומים </w:t>
      </w:r>
      <w:r w:rsidR="00A37EAF">
        <w:rPr>
          <w:rFonts w:ascii="David" w:hAnsi="David" w:hint="cs"/>
          <w:rtl/>
        </w:rPr>
        <w:t xml:space="preserve">יחד </w:t>
      </w:r>
      <w:r w:rsidR="002E6A43" w:rsidRPr="007A4B56">
        <w:rPr>
          <w:rFonts w:ascii="David" w:hAnsi="David"/>
          <w:rtl/>
        </w:rPr>
        <w:t xml:space="preserve">על עתירה על היעדר שקיפות תקציבית </w:t>
      </w:r>
      <w:r>
        <w:rPr>
          <w:rFonts w:ascii="David" w:hAnsi="David" w:hint="cs"/>
          <w:rtl/>
        </w:rPr>
        <w:t>ש</w:t>
      </w:r>
      <w:r w:rsidR="002E6A43" w:rsidRPr="007A4B56">
        <w:rPr>
          <w:rFonts w:ascii="David" w:hAnsi="David"/>
          <w:rtl/>
        </w:rPr>
        <w:t xml:space="preserve">הולכת להיות </w:t>
      </w:r>
      <w:r>
        <w:rPr>
          <w:rFonts w:ascii="David" w:hAnsi="David" w:hint="cs"/>
          <w:rtl/>
        </w:rPr>
        <w:t>נדונה בבג"ץ בדיון</w:t>
      </w:r>
      <w:r w:rsidR="002E6A43" w:rsidRPr="007A4B56">
        <w:rPr>
          <w:rFonts w:ascii="David" w:hAnsi="David"/>
          <w:rtl/>
        </w:rPr>
        <w:t xml:space="preserve"> נוסף </w:t>
      </w:r>
      <w:r w:rsidR="00F6298A">
        <w:rPr>
          <w:rFonts w:ascii="David" w:hAnsi="David" w:hint="cs"/>
          <w:rtl/>
        </w:rPr>
        <w:t>ב-29</w:t>
      </w:r>
      <w:r w:rsidR="00C47FA4">
        <w:rPr>
          <w:rFonts w:ascii="David" w:hAnsi="David" w:hint="cs"/>
          <w:rtl/>
        </w:rPr>
        <w:t xml:space="preserve"> בספטמבר</w:t>
      </w:r>
      <w:r w:rsidR="002E6A43" w:rsidRPr="007A4B56">
        <w:rPr>
          <w:rFonts w:ascii="David" w:hAnsi="David"/>
          <w:rtl/>
        </w:rPr>
        <w:t>. מה שקורה כאן</w:t>
      </w:r>
      <w:r>
        <w:rPr>
          <w:rFonts w:ascii="David" w:hAnsi="David" w:hint="cs"/>
          <w:rtl/>
        </w:rPr>
        <w:t>,</w:t>
      </w:r>
      <w:r w:rsidR="002E6A43" w:rsidRPr="007A4B56">
        <w:rPr>
          <w:rFonts w:ascii="David" w:hAnsi="David"/>
          <w:rtl/>
        </w:rPr>
        <w:t xml:space="preserve"> זה ממש דבר מעבר לכל מה שאני זוכרת </w:t>
      </w:r>
      <w:r w:rsidR="00C647E8">
        <w:rPr>
          <w:rFonts w:ascii="David" w:hAnsi="David" w:hint="cs"/>
          <w:rtl/>
        </w:rPr>
        <w:t xml:space="preserve">שהיה </w:t>
      </w:r>
      <w:r>
        <w:rPr>
          <w:rFonts w:ascii="David" w:hAnsi="David" w:hint="cs"/>
          <w:rtl/>
        </w:rPr>
        <w:t>כש</w:t>
      </w:r>
      <w:r w:rsidR="002E6A43" w:rsidRPr="007A4B56">
        <w:rPr>
          <w:rFonts w:ascii="David" w:hAnsi="David"/>
          <w:rtl/>
        </w:rPr>
        <w:t>הגשנו את העתירה הזאת</w:t>
      </w:r>
      <w:r>
        <w:rPr>
          <w:rFonts w:ascii="David" w:hAnsi="David" w:hint="cs"/>
          <w:rtl/>
        </w:rPr>
        <w:t>.</w:t>
      </w:r>
      <w:r w:rsidR="002E6A43" w:rsidRPr="007A4B56">
        <w:rPr>
          <w:rFonts w:ascii="David" w:hAnsi="David"/>
          <w:rtl/>
        </w:rPr>
        <w:t xml:space="preserve"> אתם לא עונים לנו על המעמד החוקי של התקציב הזה</w:t>
      </w:r>
      <w:r w:rsidR="00456272">
        <w:rPr>
          <w:rFonts w:ascii="David" w:hAnsi="David" w:hint="cs"/>
          <w:rtl/>
        </w:rPr>
        <w:t>,</w:t>
      </w:r>
      <w:r w:rsidR="002E6A43" w:rsidRPr="007A4B56">
        <w:rPr>
          <w:rFonts w:ascii="David" w:hAnsi="David"/>
          <w:rtl/>
        </w:rPr>
        <w:t xml:space="preserve"> בגלל ה</w:t>
      </w:r>
      <w:r>
        <w:rPr>
          <w:rFonts w:ascii="David" w:hAnsi="David" w:hint="cs"/>
          <w:rtl/>
        </w:rPr>
        <w:t>י</w:t>
      </w:r>
      <w:r w:rsidR="002E6A43" w:rsidRPr="007A4B56">
        <w:rPr>
          <w:rFonts w:ascii="David" w:hAnsi="David"/>
          <w:rtl/>
        </w:rPr>
        <w:t>עדר השלבים שהיו מחייבים את התקציב</w:t>
      </w:r>
      <w:r>
        <w:rPr>
          <w:rFonts w:ascii="David" w:hAnsi="David" w:hint="cs"/>
          <w:rtl/>
        </w:rPr>
        <w:t>.</w:t>
      </w:r>
      <w:r w:rsidR="002E6A43" w:rsidRPr="007A4B56">
        <w:rPr>
          <w:rFonts w:ascii="David" w:hAnsi="David"/>
          <w:rtl/>
        </w:rPr>
        <w:t xml:space="preserve"> אני יודעת </w:t>
      </w:r>
      <w:r w:rsidR="00B22C0B">
        <w:rPr>
          <w:rFonts w:ascii="David" w:hAnsi="David" w:hint="cs"/>
          <w:rtl/>
        </w:rPr>
        <w:t>שכ</w:t>
      </w:r>
      <w:r w:rsidR="002E6A43" w:rsidRPr="007A4B56">
        <w:rPr>
          <w:rFonts w:ascii="David" w:hAnsi="David"/>
          <w:rtl/>
        </w:rPr>
        <w:t>שלא עובר חוק הסדרים</w:t>
      </w:r>
      <w:r w:rsidR="006A55E8">
        <w:rPr>
          <w:rFonts w:ascii="David" w:hAnsi="David" w:hint="cs"/>
          <w:rtl/>
        </w:rPr>
        <w:t xml:space="preserve"> –</w:t>
      </w:r>
      <w:r w:rsidR="002E6A43" w:rsidRPr="007A4B56">
        <w:rPr>
          <w:rFonts w:ascii="David" w:hAnsi="David"/>
          <w:rtl/>
        </w:rPr>
        <w:t xml:space="preserve"> </w:t>
      </w:r>
      <w:r w:rsidR="00B22C0B">
        <w:rPr>
          <w:rFonts w:ascii="David" w:hAnsi="David" w:hint="cs"/>
          <w:rtl/>
        </w:rPr>
        <w:t>אי-</w:t>
      </w:r>
      <w:r w:rsidR="002E6A43" w:rsidRPr="007A4B56">
        <w:rPr>
          <w:rFonts w:ascii="David" w:hAnsi="David"/>
          <w:rtl/>
        </w:rPr>
        <w:t xml:space="preserve">אפשר </w:t>
      </w:r>
      <w:r w:rsidR="00B22C0B">
        <w:rPr>
          <w:rFonts w:ascii="David" w:hAnsi="David" w:hint="cs"/>
          <w:rtl/>
        </w:rPr>
        <w:t>להעביר את התקציב.</w:t>
      </w:r>
    </w:p>
    <w:p w14:paraId="759A9D29" w14:textId="77777777" w:rsidR="00B22C0B" w:rsidRDefault="00B22C0B" w:rsidP="00B22C0B">
      <w:pPr>
        <w:rPr>
          <w:rtl/>
        </w:rPr>
      </w:pPr>
    </w:p>
    <w:p w14:paraId="63B53629" w14:textId="3705919C" w:rsidR="00B22C0B" w:rsidRDefault="00B22C0B" w:rsidP="00571501">
      <w:pPr>
        <w:pStyle w:val="afb"/>
        <w:keepNext/>
        <w:rPr>
          <w:rtl/>
        </w:rPr>
      </w:pPr>
      <w:bookmarkStart w:id="2100" w:name="ET_guest_876254_640"/>
      <w:r w:rsidRPr="00571501">
        <w:rPr>
          <w:rStyle w:val="TagStyle"/>
          <w:rtl/>
        </w:rPr>
        <w:t xml:space="preserve"> &lt;&lt; אורח &gt;&gt;</w:t>
      </w:r>
      <w:r w:rsidRPr="00B22C0B">
        <w:rPr>
          <w:rStyle w:val="TagStyle"/>
          <w:rtl/>
        </w:rPr>
        <w:t xml:space="preserve"> </w:t>
      </w:r>
      <w:r>
        <w:rPr>
          <w:rtl/>
        </w:rPr>
        <w:t>יואב הכט:</w:t>
      </w:r>
      <w:r w:rsidRPr="00B22C0B">
        <w:rPr>
          <w:rStyle w:val="TagStyle"/>
          <w:rtl/>
        </w:rPr>
        <w:t xml:space="preserve"> </w:t>
      </w:r>
      <w:r w:rsidRPr="00571501">
        <w:rPr>
          <w:rStyle w:val="TagStyle"/>
          <w:rtl/>
        </w:rPr>
        <w:t>&lt;&lt; אורח &gt;&gt;</w:t>
      </w:r>
      <w:r>
        <w:rPr>
          <w:rtl/>
        </w:rPr>
        <w:t xml:space="preserve">   </w:t>
      </w:r>
      <w:bookmarkEnd w:id="2100"/>
    </w:p>
    <w:p w14:paraId="73C2A7E2" w14:textId="77777777" w:rsidR="00B22C0B" w:rsidRDefault="00B22C0B" w:rsidP="00571501">
      <w:pPr>
        <w:pStyle w:val="KeepWithNext"/>
        <w:rPr>
          <w:rtl/>
        </w:rPr>
      </w:pPr>
    </w:p>
    <w:p w14:paraId="6FF7B6B6" w14:textId="4D317BD2" w:rsidR="00B22C0B" w:rsidRDefault="00B22C0B" w:rsidP="00B22C0B">
      <w:pPr>
        <w:rPr>
          <w:rFonts w:ascii="David" w:hAnsi="David"/>
          <w:rtl/>
        </w:rPr>
      </w:pPr>
      <w:bookmarkStart w:id="2101" w:name="_ETM_Q1_4897646"/>
      <w:bookmarkStart w:id="2102" w:name="_ETM_Q1_4897776"/>
      <w:bookmarkEnd w:id="2101"/>
      <w:bookmarkEnd w:id="2102"/>
      <w:r>
        <w:rPr>
          <w:rFonts w:hint="cs"/>
          <w:rtl/>
        </w:rPr>
        <w:t xml:space="preserve">חברת הכנסת, </w:t>
      </w:r>
      <w:r w:rsidR="002E6A43" w:rsidRPr="007A4B56">
        <w:rPr>
          <w:rFonts w:ascii="David" w:hAnsi="David"/>
          <w:rtl/>
        </w:rPr>
        <w:t xml:space="preserve">אני משתדל לענות על כל השאלות, אלא שאני לא מספיק. </w:t>
      </w:r>
    </w:p>
    <w:p w14:paraId="062BA470" w14:textId="77777777" w:rsidR="00B22C0B" w:rsidRDefault="00B22C0B" w:rsidP="00B22C0B">
      <w:pPr>
        <w:rPr>
          <w:rFonts w:ascii="David" w:hAnsi="David"/>
          <w:rtl/>
        </w:rPr>
      </w:pPr>
    </w:p>
    <w:p w14:paraId="3F80A457" w14:textId="79BF32DF" w:rsidR="00B22C0B" w:rsidRDefault="00B22C0B" w:rsidP="00571501">
      <w:pPr>
        <w:pStyle w:val="af8"/>
        <w:keepNext/>
        <w:rPr>
          <w:rtl/>
        </w:rPr>
      </w:pPr>
      <w:bookmarkStart w:id="2103" w:name="ET_yor_4762_641"/>
      <w:r w:rsidRPr="00571501">
        <w:rPr>
          <w:rStyle w:val="TagStyle"/>
          <w:rtl/>
        </w:rPr>
        <w:t xml:space="preserve"> &lt;&lt; יור &gt;&gt;</w:t>
      </w:r>
      <w:r w:rsidRPr="00B22C0B">
        <w:rPr>
          <w:rStyle w:val="TagStyle"/>
          <w:rtl/>
        </w:rPr>
        <w:t xml:space="preserve"> </w:t>
      </w:r>
      <w:r>
        <w:rPr>
          <w:rtl/>
        </w:rPr>
        <w:t>היו"ר משה גפני:</w:t>
      </w:r>
      <w:r w:rsidRPr="00B22C0B">
        <w:rPr>
          <w:rStyle w:val="TagStyle"/>
          <w:rtl/>
        </w:rPr>
        <w:t xml:space="preserve"> </w:t>
      </w:r>
      <w:r w:rsidRPr="00571501">
        <w:rPr>
          <w:rStyle w:val="TagStyle"/>
          <w:rtl/>
        </w:rPr>
        <w:t>&lt;&lt; יור &gt;&gt;</w:t>
      </w:r>
      <w:r>
        <w:rPr>
          <w:rtl/>
        </w:rPr>
        <w:t xml:space="preserve">   </w:t>
      </w:r>
      <w:bookmarkEnd w:id="2103"/>
    </w:p>
    <w:p w14:paraId="7907A7B7" w14:textId="77777777" w:rsidR="00B22C0B" w:rsidRDefault="00B22C0B" w:rsidP="00571501">
      <w:pPr>
        <w:pStyle w:val="KeepWithNext"/>
        <w:rPr>
          <w:rtl/>
        </w:rPr>
      </w:pPr>
    </w:p>
    <w:p w14:paraId="3FDC8683" w14:textId="2EA8CD90" w:rsidR="00B22C0B" w:rsidRDefault="00B22C0B" w:rsidP="00B22C0B">
      <w:pPr>
        <w:rPr>
          <w:rtl/>
        </w:rPr>
      </w:pPr>
      <w:r>
        <w:rPr>
          <w:rFonts w:hint="cs"/>
          <w:rtl/>
        </w:rPr>
        <w:t>תענה, תענה תשובה.</w:t>
      </w:r>
    </w:p>
    <w:p w14:paraId="46E49F30" w14:textId="77777777" w:rsidR="00B22C0B" w:rsidRDefault="00B22C0B" w:rsidP="00B22C0B">
      <w:pPr>
        <w:rPr>
          <w:rtl/>
        </w:rPr>
      </w:pPr>
    </w:p>
    <w:p w14:paraId="20B9AFAC" w14:textId="77777777" w:rsidR="00B22C0B" w:rsidRDefault="00B22C0B" w:rsidP="00B22C0B">
      <w:pPr>
        <w:pStyle w:val="afb"/>
        <w:keepNext/>
        <w:rPr>
          <w:rtl/>
        </w:rPr>
      </w:pPr>
      <w:r w:rsidRPr="00B22C0B">
        <w:rPr>
          <w:rStyle w:val="TagStyle"/>
          <w:rtl/>
        </w:rPr>
        <w:t xml:space="preserve">&lt;&lt; אורח &gt;&gt; </w:t>
      </w:r>
      <w:r>
        <w:rPr>
          <w:rtl/>
        </w:rPr>
        <w:t>יואב הכט:</w:t>
      </w:r>
      <w:r w:rsidRPr="00B22C0B">
        <w:rPr>
          <w:rStyle w:val="TagStyle"/>
          <w:rtl/>
        </w:rPr>
        <w:t xml:space="preserve"> &lt;&lt; אורח &gt;&gt;</w:t>
      </w:r>
      <w:r>
        <w:rPr>
          <w:rtl/>
        </w:rPr>
        <w:t xml:space="preserve">   </w:t>
      </w:r>
    </w:p>
    <w:p w14:paraId="7C7E2723" w14:textId="77777777" w:rsidR="00B22C0B" w:rsidRPr="00B22C0B" w:rsidRDefault="00B22C0B" w:rsidP="00B22C0B">
      <w:pPr>
        <w:rPr>
          <w:rtl/>
        </w:rPr>
      </w:pPr>
    </w:p>
    <w:p w14:paraId="417D95C9" w14:textId="77777777" w:rsidR="00B22C0B" w:rsidRDefault="002E6A43" w:rsidP="00B22C0B">
      <w:pPr>
        <w:rPr>
          <w:rFonts w:ascii="David" w:hAnsi="David"/>
          <w:rtl/>
        </w:rPr>
      </w:pPr>
      <w:r w:rsidRPr="007A4B56">
        <w:rPr>
          <w:rFonts w:ascii="David" w:hAnsi="David"/>
          <w:rtl/>
        </w:rPr>
        <w:t>אני אשמח</w:t>
      </w:r>
      <w:r w:rsidR="00B22C0B">
        <w:rPr>
          <w:rFonts w:ascii="David" w:hAnsi="David" w:hint="cs"/>
          <w:rtl/>
        </w:rPr>
        <w:t>,</w:t>
      </w:r>
      <w:r w:rsidRPr="007A4B56">
        <w:rPr>
          <w:rFonts w:ascii="David" w:hAnsi="David"/>
          <w:rtl/>
        </w:rPr>
        <w:t xml:space="preserve"> יש פה הרבה שאלות </w:t>
      </w:r>
      <w:r w:rsidR="00B22C0B">
        <w:rPr>
          <w:rFonts w:ascii="David" w:hAnsi="David" w:hint="cs"/>
          <w:rtl/>
        </w:rPr>
        <w:t>שהצטברו. על אלה</w:t>
      </w:r>
      <w:r w:rsidRPr="007A4B56">
        <w:rPr>
          <w:rFonts w:ascii="David" w:hAnsi="David"/>
          <w:rtl/>
        </w:rPr>
        <w:t xml:space="preserve"> שלא הגעתי</w:t>
      </w:r>
      <w:r w:rsidR="00B22C0B">
        <w:rPr>
          <w:rFonts w:ascii="David" w:hAnsi="David" w:hint="cs"/>
          <w:rtl/>
        </w:rPr>
        <w:t xml:space="preserve"> לענות,</w:t>
      </w:r>
      <w:r w:rsidRPr="007A4B56">
        <w:rPr>
          <w:rFonts w:ascii="David" w:hAnsi="David"/>
          <w:rtl/>
        </w:rPr>
        <w:t xml:space="preserve"> זה לא </w:t>
      </w:r>
      <w:r w:rsidR="00B22C0B">
        <w:rPr>
          <w:rFonts w:ascii="David" w:hAnsi="David" w:hint="cs"/>
          <w:rtl/>
        </w:rPr>
        <w:t xml:space="preserve">בגלל </w:t>
      </w:r>
      <w:r w:rsidRPr="007A4B56">
        <w:rPr>
          <w:rFonts w:ascii="David" w:hAnsi="David"/>
          <w:rtl/>
        </w:rPr>
        <w:t>שאני לא מעוניין לענות</w:t>
      </w:r>
      <w:r w:rsidR="00B22C0B">
        <w:rPr>
          <w:rFonts w:ascii="David" w:hAnsi="David" w:hint="cs"/>
          <w:rtl/>
        </w:rPr>
        <w:t>,</w:t>
      </w:r>
      <w:r w:rsidRPr="007A4B56">
        <w:rPr>
          <w:rFonts w:ascii="David" w:hAnsi="David"/>
          <w:rtl/>
        </w:rPr>
        <w:t xml:space="preserve"> זה בגלל </w:t>
      </w:r>
      <w:r w:rsidR="00B22C0B">
        <w:rPr>
          <w:rFonts w:ascii="David" w:hAnsi="David" w:hint="cs"/>
          <w:rtl/>
        </w:rPr>
        <w:t>ש</w:t>
      </w:r>
      <w:r w:rsidRPr="007A4B56">
        <w:rPr>
          <w:rFonts w:ascii="David" w:hAnsi="David"/>
          <w:rtl/>
        </w:rPr>
        <w:t xml:space="preserve">צפות עוד שאלות וזה טבעי. </w:t>
      </w:r>
    </w:p>
    <w:p w14:paraId="2A93634F" w14:textId="77777777" w:rsidR="00B22C0B" w:rsidRDefault="00B22C0B" w:rsidP="00B22C0B">
      <w:pPr>
        <w:rPr>
          <w:rFonts w:ascii="David" w:hAnsi="David"/>
          <w:rtl/>
        </w:rPr>
      </w:pPr>
    </w:p>
    <w:p w14:paraId="180D7ACF" w14:textId="77777777" w:rsidR="00B22C0B" w:rsidRDefault="00B22C0B" w:rsidP="00B22C0B">
      <w:pPr>
        <w:pStyle w:val="a5"/>
        <w:keepNext/>
        <w:rPr>
          <w:rtl/>
        </w:rPr>
      </w:pPr>
      <w:bookmarkStart w:id="2104" w:name="_ETM_Q1_4913219"/>
      <w:bookmarkStart w:id="2105" w:name="_ETM_Q1_4913346"/>
      <w:bookmarkEnd w:id="2104"/>
      <w:bookmarkEnd w:id="2105"/>
      <w:r w:rsidRPr="00A20BBB">
        <w:rPr>
          <w:rStyle w:val="TagStyle"/>
          <w:rtl/>
        </w:rPr>
        <w:t xml:space="preserve">&lt;&lt; דובר &gt;&gt; </w:t>
      </w:r>
      <w:r>
        <w:rPr>
          <w:rtl/>
        </w:rPr>
        <w:t>נעמה לזימי (העבודה):</w:t>
      </w:r>
      <w:r w:rsidRPr="00A20BBB">
        <w:rPr>
          <w:rStyle w:val="TagStyle"/>
          <w:rtl/>
        </w:rPr>
        <w:t xml:space="preserve"> &lt;&lt; דובר &gt;&gt;</w:t>
      </w:r>
      <w:r>
        <w:rPr>
          <w:rtl/>
        </w:rPr>
        <w:t xml:space="preserve">   </w:t>
      </w:r>
    </w:p>
    <w:p w14:paraId="594A723D" w14:textId="77777777" w:rsidR="00B22C0B" w:rsidRDefault="00B22C0B" w:rsidP="00B22C0B">
      <w:pPr>
        <w:rPr>
          <w:rFonts w:ascii="David" w:hAnsi="David"/>
          <w:rtl/>
        </w:rPr>
      </w:pPr>
    </w:p>
    <w:p w14:paraId="37D299FC" w14:textId="77777777" w:rsidR="00B22C0B" w:rsidRDefault="00B22C0B" w:rsidP="00B22C0B">
      <w:pPr>
        <w:rPr>
          <w:rFonts w:ascii="David" w:hAnsi="David"/>
          <w:rtl/>
        </w:rPr>
      </w:pPr>
      <w:r>
        <w:rPr>
          <w:rFonts w:ascii="David" w:hAnsi="David" w:hint="cs"/>
          <w:rtl/>
        </w:rPr>
        <w:t xml:space="preserve">אפשר גם להגיד שאין תשובות להכול, </w:t>
      </w:r>
      <w:bookmarkStart w:id="2106" w:name="_ETM_Q1_4907062"/>
      <w:bookmarkStart w:id="2107" w:name="_ETM_Q1_4907214"/>
      <w:bookmarkEnd w:id="2106"/>
      <w:bookmarkEnd w:id="2107"/>
      <w:r w:rsidR="002E6A43" w:rsidRPr="007A4B56">
        <w:rPr>
          <w:rFonts w:ascii="David" w:hAnsi="David"/>
          <w:rtl/>
        </w:rPr>
        <w:t>אני מכבדת</w:t>
      </w:r>
      <w:r>
        <w:rPr>
          <w:rFonts w:ascii="David" w:hAnsi="David" w:hint="cs"/>
          <w:rtl/>
        </w:rPr>
        <w:t xml:space="preserve"> גם את זה</w:t>
      </w:r>
      <w:r w:rsidR="002E6A43" w:rsidRPr="007A4B56">
        <w:rPr>
          <w:rFonts w:ascii="David" w:hAnsi="David"/>
          <w:rtl/>
        </w:rPr>
        <w:t xml:space="preserve">. </w:t>
      </w:r>
    </w:p>
    <w:p w14:paraId="75DC947B" w14:textId="77777777" w:rsidR="00B22C0B" w:rsidRDefault="00B22C0B" w:rsidP="00B22C0B">
      <w:pPr>
        <w:rPr>
          <w:rFonts w:ascii="David" w:hAnsi="David"/>
          <w:rtl/>
        </w:rPr>
      </w:pPr>
    </w:p>
    <w:p w14:paraId="30407B0B" w14:textId="77777777" w:rsidR="00B22C0B" w:rsidRDefault="00B22C0B" w:rsidP="00B22C0B">
      <w:pPr>
        <w:pStyle w:val="afb"/>
        <w:keepNext/>
        <w:rPr>
          <w:rtl/>
        </w:rPr>
      </w:pPr>
      <w:bookmarkStart w:id="2108" w:name="_ETM_Q1_4912880"/>
      <w:bookmarkStart w:id="2109" w:name="_ETM_Q1_4913045"/>
      <w:bookmarkEnd w:id="2108"/>
      <w:bookmarkEnd w:id="2109"/>
      <w:r w:rsidRPr="00B22C0B">
        <w:rPr>
          <w:rStyle w:val="TagStyle"/>
          <w:rtl/>
        </w:rPr>
        <w:t xml:space="preserve">&lt;&lt; אורח &gt;&gt; </w:t>
      </w:r>
      <w:r>
        <w:rPr>
          <w:rtl/>
        </w:rPr>
        <w:t>יואב הכט:</w:t>
      </w:r>
      <w:r w:rsidRPr="00B22C0B">
        <w:rPr>
          <w:rStyle w:val="TagStyle"/>
          <w:rtl/>
        </w:rPr>
        <w:t xml:space="preserve"> &lt;&lt; אורח &gt;&gt;</w:t>
      </w:r>
      <w:r>
        <w:rPr>
          <w:rtl/>
        </w:rPr>
        <w:t xml:space="preserve">   </w:t>
      </w:r>
    </w:p>
    <w:p w14:paraId="73D79372" w14:textId="77777777" w:rsidR="00B22C0B" w:rsidRDefault="00B22C0B" w:rsidP="00B22C0B">
      <w:pPr>
        <w:rPr>
          <w:rFonts w:ascii="David" w:hAnsi="David"/>
          <w:rtl/>
        </w:rPr>
      </w:pPr>
    </w:p>
    <w:p w14:paraId="25449359" w14:textId="77777777" w:rsidR="00B22C0B" w:rsidRDefault="00B22C0B" w:rsidP="00B22C0B">
      <w:pPr>
        <w:rPr>
          <w:rFonts w:ascii="David" w:hAnsi="David"/>
          <w:rtl/>
        </w:rPr>
      </w:pPr>
      <w:r>
        <w:rPr>
          <w:rFonts w:ascii="David" w:hAnsi="David" w:hint="cs"/>
          <w:rtl/>
        </w:rPr>
        <w:t>אני א</w:t>
      </w:r>
      <w:r w:rsidR="002E6A43" w:rsidRPr="007A4B56">
        <w:rPr>
          <w:rFonts w:ascii="David" w:hAnsi="David"/>
          <w:rtl/>
        </w:rPr>
        <w:t>שמח לתת תשובות לכל השאלות</w:t>
      </w:r>
      <w:r>
        <w:rPr>
          <w:rFonts w:ascii="David" w:hAnsi="David" w:hint="cs"/>
          <w:rtl/>
        </w:rPr>
        <w:t>.</w:t>
      </w:r>
      <w:r w:rsidR="002E6A43" w:rsidRPr="007A4B56">
        <w:rPr>
          <w:rFonts w:ascii="David" w:hAnsi="David"/>
          <w:rtl/>
        </w:rPr>
        <w:t xml:space="preserve"> </w:t>
      </w:r>
    </w:p>
    <w:p w14:paraId="658E563E" w14:textId="77777777" w:rsidR="00B22C0B" w:rsidRDefault="00B22C0B" w:rsidP="00B22C0B">
      <w:pPr>
        <w:rPr>
          <w:rFonts w:ascii="David" w:hAnsi="David"/>
          <w:rtl/>
        </w:rPr>
      </w:pPr>
    </w:p>
    <w:p w14:paraId="3B2CF3E2" w14:textId="0BF036B5" w:rsidR="00B22C0B" w:rsidRDefault="00B22C0B" w:rsidP="00571501">
      <w:pPr>
        <w:pStyle w:val="af8"/>
        <w:keepNext/>
        <w:rPr>
          <w:rtl/>
        </w:rPr>
      </w:pPr>
      <w:bookmarkStart w:id="2110" w:name="ET_yor_4762_642"/>
      <w:r w:rsidRPr="00571501">
        <w:rPr>
          <w:rStyle w:val="TagStyle"/>
          <w:rtl/>
        </w:rPr>
        <w:t xml:space="preserve"> &lt;&lt; יור &gt;&gt;</w:t>
      </w:r>
      <w:r w:rsidRPr="00B22C0B">
        <w:rPr>
          <w:rStyle w:val="TagStyle"/>
          <w:rtl/>
        </w:rPr>
        <w:t xml:space="preserve"> </w:t>
      </w:r>
      <w:r>
        <w:rPr>
          <w:rtl/>
        </w:rPr>
        <w:t>היו"ר משה גפני:</w:t>
      </w:r>
      <w:r w:rsidRPr="00B22C0B">
        <w:rPr>
          <w:rStyle w:val="TagStyle"/>
          <w:rtl/>
        </w:rPr>
        <w:t xml:space="preserve"> </w:t>
      </w:r>
      <w:r w:rsidRPr="00571501">
        <w:rPr>
          <w:rStyle w:val="TagStyle"/>
          <w:rtl/>
        </w:rPr>
        <w:t>&lt;&lt; יור &gt;&gt;</w:t>
      </w:r>
      <w:r>
        <w:rPr>
          <w:rtl/>
        </w:rPr>
        <w:t xml:space="preserve">   </w:t>
      </w:r>
      <w:bookmarkEnd w:id="2110"/>
    </w:p>
    <w:p w14:paraId="4B847BF8" w14:textId="77777777" w:rsidR="00B22C0B" w:rsidRPr="00B22C0B" w:rsidRDefault="00B22C0B" w:rsidP="00571501">
      <w:pPr>
        <w:pStyle w:val="KeepWithNext"/>
        <w:rPr>
          <w:rtl/>
        </w:rPr>
      </w:pPr>
      <w:bookmarkStart w:id="2111" w:name="_ETM_Q1_4910820"/>
      <w:bookmarkEnd w:id="2111"/>
    </w:p>
    <w:p w14:paraId="273C625E" w14:textId="77777777" w:rsidR="00B22C0B" w:rsidRDefault="002E6A43" w:rsidP="00B22C0B">
      <w:pPr>
        <w:rPr>
          <w:rFonts w:ascii="David" w:hAnsi="David"/>
          <w:rtl/>
        </w:rPr>
      </w:pPr>
      <w:r w:rsidRPr="007A4B56">
        <w:rPr>
          <w:rFonts w:ascii="David" w:hAnsi="David"/>
          <w:rtl/>
        </w:rPr>
        <w:t>בבקשה</w:t>
      </w:r>
      <w:r w:rsidR="00B22C0B">
        <w:rPr>
          <w:rFonts w:ascii="David" w:hAnsi="David" w:hint="cs"/>
          <w:rtl/>
        </w:rPr>
        <w:t>.</w:t>
      </w:r>
      <w:r w:rsidRPr="007A4B56">
        <w:rPr>
          <w:rFonts w:ascii="David" w:hAnsi="David"/>
          <w:rtl/>
        </w:rPr>
        <w:t xml:space="preserve"> </w:t>
      </w:r>
    </w:p>
    <w:p w14:paraId="70F6E615" w14:textId="77777777" w:rsidR="00B22C0B" w:rsidRDefault="00B22C0B" w:rsidP="00B22C0B">
      <w:pPr>
        <w:rPr>
          <w:rFonts w:ascii="David" w:hAnsi="David"/>
          <w:rtl/>
        </w:rPr>
      </w:pPr>
    </w:p>
    <w:p w14:paraId="173D85D5" w14:textId="77777777" w:rsidR="00B22C0B" w:rsidRDefault="00B22C0B" w:rsidP="00B22C0B">
      <w:pPr>
        <w:pStyle w:val="afb"/>
        <w:keepNext/>
        <w:rPr>
          <w:rtl/>
        </w:rPr>
      </w:pPr>
      <w:bookmarkStart w:id="2112" w:name="_ETM_Q1_4917082"/>
      <w:bookmarkStart w:id="2113" w:name="_ETM_Q1_4917188"/>
      <w:bookmarkEnd w:id="2112"/>
      <w:bookmarkEnd w:id="2113"/>
      <w:r w:rsidRPr="00B22C0B">
        <w:rPr>
          <w:rStyle w:val="TagStyle"/>
          <w:rtl/>
        </w:rPr>
        <w:t xml:space="preserve">&lt;&lt; אורח &gt;&gt; </w:t>
      </w:r>
      <w:r>
        <w:rPr>
          <w:rtl/>
        </w:rPr>
        <w:t>יואב הכט:</w:t>
      </w:r>
      <w:r w:rsidRPr="00B22C0B">
        <w:rPr>
          <w:rStyle w:val="TagStyle"/>
          <w:rtl/>
        </w:rPr>
        <w:t xml:space="preserve"> &lt;&lt; אורח &gt;&gt;</w:t>
      </w:r>
      <w:r>
        <w:rPr>
          <w:rtl/>
        </w:rPr>
        <w:t xml:space="preserve">   </w:t>
      </w:r>
    </w:p>
    <w:p w14:paraId="2E43F626" w14:textId="77777777" w:rsidR="00B22C0B" w:rsidRDefault="00B22C0B" w:rsidP="00B22C0B">
      <w:pPr>
        <w:rPr>
          <w:rFonts w:ascii="David" w:hAnsi="David"/>
          <w:rtl/>
        </w:rPr>
      </w:pPr>
    </w:p>
    <w:p w14:paraId="78AE3367" w14:textId="235C3BB6" w:rsidR="007538A3" w:rsidRDefault="00B22C0B" w:rsidP="00BF6A54">
      <w:pPr>
        <w:rPr>
          <w:rFonts w:ascii="David" w:hAnsi="David"/>
          <w:rtl/>
        </w:rPr>
      </w:pPr>
      <w:r>
        <w:rPr>
          <w:rFonts w:ascii="David" w:hAnsi="David" w:hint="cs"/>
          <w:rtl/>
        </w:rPr>
        <w:t>אני א</w:t>
      </w:r>
      <w:r w:rsidRPr="007A4B56">
        <w:rPr>
          <w:rFonts w:ascii="David" w:hAnsi="David"/>
          <w:rtl/>
        </w:rPr>
        <w:t>שמח</w:t>
      </w:r>
      <w:r>
        <w:rPr>
          <w:rFonts w:ascii="David" w:hAnsi="David" w:hint="cs"/>
          <w:rtl/>
        </w:rPr>
        <w:t xml:space="preserve"> </w:t>
      </w:r>
      <w:r w:rsidR="002E6A43" w:rsidRPr="007A4B56">
        <w:rPr>
          <w:rFonts w:ascii="David" w:hAnsi="David"/>
          <w:rtl/>
        </w:rPr>
        <w:t xml:space="preserve">לחדד את העניין שהתחיל סביב הדיונים </w:t>
      </w:r>
      <w:r>
        <w:rPr>
          <w:rFonts w:ascii="David" w:hAnsi="David" w:hint="cs"/>
          <w:rtl/>
        </w:rPr>
        <w:t xml:space="preserve">עם </w:t>
      </w:r>
      <w:r w:rsidR="002E6A43" w:rsidRPr="007A4B56">
        <w:rPr>
          <w:rFonts w:ascii="David" w:hAnsi="David"/>
          <w:rtl/>
        </w:rPr>
        <w:t>חבר ה</w:t>
      </w:r>
      <w:r>
        <w:rPr>
          <w:rFonts w:ascii="David" w:hAnsi="David" w:hint="cs"/>
          <w:rtl/>
        </w:rPr>
        <w:t xml:space="preserve">כנסת </w:t>
      </w:r>
      <w:r w:rsidR="002E6A43" w:rsidRPr="007A4B56">
        <w:rPr>
          <w:rFonts w:ascii="David" w:hAnsi="David"/>
          <w:rtl/>
        </w:rPr>
        <w:t>ש</w:t>
      </w:r>
      <w:r>
        <w:rPr>
          <w:rFonts w:ascii="David" w:hAnsi="David" w:hint="cs"/>
          <w:rtl/>
        </w:rPr>
        <w:t>י</w:t>
      </w:r>
      <w:r w:rsidR="002E6A43" w:rsidRPr="007A4B56">
        <w:rPr>
          <w:rFonts w:ascii="David" w:hAnsi="David"/>
          <w:rtl/>
        </w:rPr>
        <w:t>רי</w:t>
      </w:r>
      <w:r>
        <w:rPr>
          <w:rFonts w:ascii="David" w:hAnsi="David" w:hint="cs"/>
          <w:rtl/>
        </w:rPr>
        <w:t>,</w:t>
      </w:r>
      <w:r w:rsidR="002E6A43" w:rsidRPr="007A4B56">
        <w:rPr>
          <w:rFonts w:ascii="David" w:hAnsi="David"/>
          <w:rtl/>
        </w:rPr>
        <w:t xml:space="preserve"> כי </w:t>
      </w:r>
      <w:r>
        <w:rPr>
          <w:rFonts w:ascii="David" w:hAnsi="David" w:hint="cs"/>
          <w:rtl/>
        </w:rPr>
        <w:t xml:space="preserve">זאת </w:t>
      </w:r>
      <w:r w:rsidR="002E6A43" w:rsidRPr="007A4B56">
        <w:rPr>
          <w:rFonts w:ascii="David" w:hAnsi="David"/>
          <w:rtl/>
        </w:rPr>
        <w:t>שאלה חשובה בשביל להבין איך בנוי התקציב. הדברים שאני</w:t>
      </w:r>
      <w:r>
        <w:rPr>
          <w:rFonts w:ascii="David" w:hAnsi="David" w:hint="cs"/>
          <w:rtl/>
        </w:rPr>
        <w:t xml:space="preserve"> אומר קונסיסטנטיי</w:t>
      </w:r>
      <w:r>
        <w:rPr>
          <w:rFonts w:ascii="David" w:hAnsi="David" w:hint="eastAsia"/>
          <w:rtl/>
        </w:rPr>
        <w:t>ם</w:t>
      </w:r>
      <w:r>
        <w:rPr>
          <w:rFonts w:ascii="David" w:hAnsi="David" w:hint="cs"/>
          <w:rtl/>
        </w:rPr>
        <w:t xml:space="preserve"> לדברים </w:t>
      </w:r>
      <w:r w:rsidR="002E6A43" w:rsidRPr="007A4B56">
        <w:rPr>
          <w:rFonts w:ascii="David" w:hAnsi="David"/>
          <w:rtl/>
        </w:rPr>
        <w:t xml:space="preserve">שנאמרו בעבר, אלא אם כן </w:t>
      </w:r>
      <w:r>
        <w:rPr>
          <w:rFonts w:ascii="David" w:hAnsi="David" w:hint="cs"/>
          <w:rtl/>
        </w:rPr>
        <w:t>ל</w:t>
      </w:r>
      <w:r w:rsidR="002E6A43" w:rsidRPr="007A4B56">
        <w:rPr>
          <w:rFonts w:ascii="David" w:hAnsi="David"/>
          <w:rtl/>
        </w:rPr>
        <w:t xml:space="preserve">מישהו </w:t>
      </w:r>
      <w:r>
        <w:rPr>
          <w:rFonts w:ascii="David" w:hAnsi="David" w:hint="cs"/>
          <w:rtl/>
        </w:rPr>
        <w:t xml:space="preserve">נפל פגם לשוני, אבל זה לא המקרה. </w:t>
      </w:r>
      <w:r w:rsidR="002E6A43" w:rsidRPr="007A4B56">
        <w:rPr>
          <w:rFonts w:ascii="David" w:hAnsi="David"/>
          <w:rtl/>
        </w:rPr>
        <w:t>הכנסות המדינה אינן כוללות את ההכנסות המיועדות</w:t>
      </w:r>
      <w:r>
        <w:rPr>
          <w:rFonts w:ascii="David" w:hAnsi="David" w:hint="cs"/>
          <w:rtl/>
        </w:rPr>
        <w:t>,</w:t>
      </w:r>
      <w:r w:rsidR="002E6A43" w:rsidRPr="007A4B56">
        <w:rPr>
          <w:rFonts w:ascii="David" w:hAnsi="David"/>
          <w:rtl/>
        </w:rPr>
        <w:t xml:space="preserve"> אל</w:t>
      </w:r>
      <w:r>
        <w:rPr>
          <w:rFonts w:ascii="David" w:hAnsi="David" w:hint="cs"/>
          <w:rtl/>
        </w:rPr>
        <w:t>א</w:t>
      </w:r>
      <w:r w:rsidR="002E6A43" w:rsidRPr="007A4B56">
        <w:rPr>
          <w:rFonts w:ascii="David" w:hAnsi="David"/>
          <w:rtl/>
        </w:rPr>
        <w:t xml:space="preserve"> הן כוללות הכנסות ממ</w:t>
      </w:r>
      <w:r>
        <w:rPr>
          <w:rFonts w:ascii="David" w:hAnsi="David" w:hint="cs"/>
          <w:rtl/>
        </w:rPr>
        <w:t>י</w:t>
      </w:r>
      <w:r w:rsidR="002E6A43" w:rsidRPr="007A4B56">
        <w:rPr>
          <w:rFonts w:ascii="David" w:hAnsi="David"/>
          <w:rtl/>
        </w:rPr>
        <w:t>סים</w:t>
      </w:r>
      <w:r>
        <w:rPr>
          <w:rFonts w:ascii="David" w:hAnsi="David" w:hint="cs"/>
          <w:rtl/>
        </w:rPr>
        <w:t xml:space="preserve"> ועוד</w:t>
      </w:r>
      <w:r w:rsidR="002E6A43" w:rsidRPr="007A4B56">
        <w:rPr>
          <w:rFonts w:ascii="David" w:hAnsi="David"/>
          <w:rtl/>
        </w:rPr>
        <w:t xml:space="preserve"> כמה הכנסות אחרות. הכנסות מיועדות</w:t>
      </w:r>
      <w:r>
        <w:rPr>
          <w:rFonts w:ascii="David" w:hAnsi="David" w:hint="cs"/>
          <w:rtl/>
        </w:rPr>
        <w:t xml:space="preserve"> –</w:t>
      </w:r>
      <w:r w:rsidR="002E6A43" w:rsidRPr="007A4B56">
        <w:rPr>
          <w:rFonts w:ascii="David" w:hAnsi="David"/>
          <w:rtl/>
        </w:rPr>
        <w:t xml:space="preserve"> </w:t>
      </w:r>
      <w:r>
        <w:rPr>
          <w:rFonts w:ascii="David" w:hAnsi="David" w:hint="cs"/>
          <w:rtl/>
        </w:rPr>
        <w:t>ו</w:t>
      </w:r>
      <w:r w:rsidR="002E6A43" w:rsidRPr="007A4B56">
        <w:rPr>
          <w:rFonts w:ascii="David" w:hAnsi="David"/>
          <w:rtl/>
        </w:rPr>
        <w:t xml:space="preserve">אני גם </w:t>
      </w:r>
      <w:r>
        <w:rPr>
          <w:rFonts w:ascii="David" w:hAnsi="David" w:hint="cs"/>
          <w:rtl/>
        </w:rPr>
        <w:t>אסביר</w:t>
      </w:r>
      <w:r w:rsidR="002E6A43" w:rsidRPr="007A4B56">
        <w:rPr>
          <w:rFonts w:ascii="David" w:hAnsi="David"/>
          <w:rtl/>
        </w:rPr>
        <w:t xml:space="preserve"> </w:t>
      </w:r>
      <w:r>
        <w:rPr>
          <w:rFonts w:ascii="David" w:hAnsi="David" w:hint="cs"/>
          <w:rtl/>
        </w:rPr>
        <w:t xml:space="preserve">איך </w:t>
      </w:r>
      <w:r w:rsidR="002E6A43" w:rsidRPr="007A4B56">
        <w:rPr>
          <w:rFonts w:ascii="David" w:hAnsi="David"/>
          <w:rtl/>
        </w:rPr>
        <w:t>זה מתקשר לגירעון</w:t>
      </w:r>
      <w:r>
        <w:rPr>
          <w:rFonts w:ascii="David" w:hAnsi="David" w:hint="cs"/>
          <w:rtl/>
        </w:rPr>
        <w:t>,</w:t>
      </w:r>
      <w:r w:rsidR="002E6A43" w:rsidRPr="007A4B56">
        <w:rPr>
          <w:rFonts w:ascii="David" w:hAnsi="David"/>
          <w:rtl/>
        </w:rPr>
        <w:t xml:space="preserve"> כי </w:t>
      </w:r>
      <w:r>
        <w:rPr>
          <w:rFonts w:ascii="David" w:hAnsi="David" w:hint="cs"/>
          <w:rtl/>
        </w:rPr>
        <w:t>לפי דעתי זה מטריד</w:t>
      </w:r>
      <w:r w:rsidR="002E6A43" w:rsidRPr="007A4B56">
        <w:rPr>
          <w:rFonts w:ascii="David" w:hAnsi="David"/>
          <w:rtl/>
        </w:rPr>
        <w:t xml:space="preserve"> את חבר הכנסת</w:t>
      </w:r>
      <w:r>
        <w:rPr>
          <w:rFonts w:ascii="David" w:hAnsi="David" w:hint="cs"/>
          <w:rtl/>
        </w:rPr>
        <w:t xml:space="preserve"> בליאק – </w:t>
      </w:r>
      <w:r w:rsidR="002E6A43" w:rsidRPr="007A4B56">
        <w:rPr>
          <w:rFonts w:ascii="David" w:hAnsi="David"/>
          <w:rtl/>
        </w:rPr>
        <w:t>הן הכנסות שבגינן אנחנו מבקשים מהכנסת לאשר תקציב הוצאה שהוא מותנה</w:t>
      </w:r>
      <w:r>
        <w:rPr>
          <w:rFonts w:ascii="David" w:hAnsi="David" w:hint="cs"/>
          <w:rtl/>
        </w:rPr>
        <w:t>.</w:t>
      </w:r>
      <w:r w:rsidR="002E6A43" w:rsidRPr="007A4B56">
        <w:rPr>
          <w:rFonts w:ascii="David" w:hAnsi="David"/>
          <w:rtl/>
        </w:rPr>
        <w:t xml:space="preserve"> הוא יכול להיות ממומש אך ורק בהינתן שההכנסות מגיעות. </w:t>
      </w:r>
    </w:p>
    <w:p w14:paraId="17293A75" w14:textId="77777777" w:rsidR="007538A3" w:rsidRDefault="007538A3" w:rsidP="00B22C0B">
      <w:pPr>
        <w:rPr>
          <w:rFonts w:ascii="David" w:hAnsi="David"/>
          <w:rtl/>
        </w:rPr>
      </w:pPr>
    </w:p>
    <w:p w14:paraId="3DD5F30F" w14:textId="49F125DC" w:rsidR="008A2055" w:rsidRDefault="00B22C0B" w:rsidP="00BF6A54">
      <w:pPr>
        <w:rPr>
          <w:rFonts w:ascii="David" w:hAnsi="David"/>
          <w:rtl/>
        </w:rPr>
      </w:pPr>
      <w:r>
        <w:rPr>
          <w:rFonts w:ascii="David" w:hAnsi="David" w:hint="cs"/>
          <w:rtl/>
        </w:rPr>
        <w:t>א</w:t>
      </w:r>
      <w:r w:rsidR="002E6A43" w:rsidRPr="007A4B56">
        <w:rPr>
          <w:rFonts w:ascii="David" w:hAnsi="David"/>
          <w:rtl/>
        </w:rPr>
        <w:t xml:space="preserve">ם </w:t>
      </w:r>
      <w:r>
        <w:rPr>
          <w:rFonts w:ascii="David" w:hAnsi="David" w:hint="cs"/>
          <w:rtl/>
        </w:rPr>
        <w:t>ה</w:t>
      </w:r>
      <w:r w:rsidR="002E6A43" w:rsidRPr="007A4B56">
        <w:rPr>
          <w:rFonts w:ascii="David" w:hAnsi="David"/>
          <w:rtl/>
        </w:rPr>
        <w:t>הכנסות לא מגיעות בסוף</w:t>
      </w:r>
      <w:r>
        <w:rPr>
          <w:rFonts w:ascii="David" w:hAnsi="David" w:hint="cs"/>
          <w:rtl/>
        </w:rPr>
        <w:t>?</w:t>
      </w:r>
      <w:r w:rsidR="002E6A43" w:rsidRPr="007A4B56">
        <w:rPr>
          <w:rFonts w:ascii="David" w:hAnsi="David"/>
          <w:rtl/>
        </w:rPr>
        <w:t xml:space="preserve"> במקרה הרגיל, שהוא המקרה הגורף</w:t>
      </w:r>
      <w:r w:rsidR="002F51BC">
        <w:rPr>
          <w:rFonts w:ascii="David" w:hAnsi="David" w:hint="cs"/>
          <w:rtl/>
        </w:rPr>
        <w:t>,</w:t>
      </w:r>
      <w:r w:rsidR="002E6A43" w:rsidRPr="007A4B56">
        <w:rPr>
          <w:rFonts w:ascii="David" w:hAnsi="David"/>
          <w:rtl/>
        </w:rPr>
        <w:t xml:space="preserve"> למעט אולי המקרה הנוכחי</w:t>
      </w:r>
      <w:r w:rsidR="002F51BC">
        <w:rPr>
          <w:rFonts w:ascii="David" w:hAnsi="David" w:hint="cs"/>
          <w:rtl/>
        </w:rPr>
        <w:t xml:space="preserve"> –</w:t>
      </w:r>
      <w:r w:rsidR="002E6A43" w:rsidRPr="007A4B56">
        <w:rPr>
          <w:rFonts w:ascii="David" w:hAnsi="David"/>
          <w:rtl/>
        </w:rPr>
        <w:t xml:space="preserve"> ואני עוד </w:t>
      </w:r>
      <w:r w:rsidR="008A2055">
        <w:rPr>
          <w:rFonts w:ascii="David" w:hAnsi="David" w:hint="cs"/>
          <w:rtl/>
        </w:rPr>
        <w:t>מעט אדון</w:t>
      </w:r>
      <w:r w:rsidR="002E6A43" w:rsidRPr="007A4B56">
        <w:rPr>
          <w:rFonts w:ascii="David" w:hAnsi="David"/>
          <w:rtl/>
        </w:rPr>
        <w:t xml:space="preserve"> בו</w:t>
      </w:r>
      <w:r w:rsidR="002F51BC">
        <w:rPr>
          <w:rFonts w:ascii="David" w:hAnsi="David" w:hint="cs"/>
          <w:rtl/>
        </w:rPr>
        <w:t>,</w:t>
      </w:r>
      <w:r w:rsidR="002E6A43" w:rsidRPr="007A4B56">
        <w:rPr>
          <w:rFonts w:ascii="David" w:hAnsi="David"/>
          <w:rtl/>
        </w:rPr>
        <w:t xml:space="preserve"> כי הסוגיה הזאת </w:t>
      </w:r>
      <w:r w:rsidR="008A2055">
        <w:rPr>
          <w:rFonts w:ascii="David" w:hAnsi="David" w:hint="cs"/>
          <w:rtl/>
        </w:rPr>
        <w:t xml:space="preserve">עולה שוב </w:t>
      </w:r>
      <w:bookmarkStart w:id="2114" w:name="_ETM_Q1_4978157"/>
      <w:bookmarkEnd w:id="2114"/>
      <w:r w:rsidR="008A2055">
        <w:rPr>
          <w:rFonts w:ascii="David" w:hAnsi="David" w:hint="cs"/>
          <w:rtl/>
        </w:rPr>
        <w:t>ושוב –</w:t>
      </w:r>
      <w:r w:rsidR="002E6A43" w:rsidRPr="007A4B56">
        <w:rPr>
          <w:rFonts w:ascii="David" w:hAnsi="David"/>
          <w:rtl/>
        </w:rPr>
        <w:t xml:space="preserve"> בגדול</w:t>
      </w:r>
      <w:r w:rsidR="008A2055">
        <w:rPr>
          <w:rFonts w:ascii="David" w:hAnsi="David" w:hint="cs"/>
          <w:rtl/>
        </w:rPr>
        <w:t>,</w:t>
      </w:r>
      <w:r w:rsidR="002E6A43" w:rsidRPr="007A4B56">
        <w:rPr>
          <w:rFonts w:ascii="David" w:hAnsi="David"/>
          <w:rtl/>
        </w:rPr>
        <w:t xml:space="preserve"> באופן גורף</w:t>
      </w:r>
      <w:r w:rsidR="008A2055">
        <w:rPr>
          <w:rFonts w:ascii="David" w:hAnsi="David" w:hint="cs"/>
          <w:rtl/>
        </w:rPr>
        <w:t>,</w:t>
      </w:r>
      <w:r w:rsidR="002E6A43" w:rsidRPr="007A4B56">
        <w:rPr>
          <w:rFonts w:ascii="David" w:hAnsi="David"/>
          <w:rtl/>
        </w:rPr>
        <w:t xml:space="preserve"> הה</w:t>
      </w:r>
      <w:r w:rsidR="008A2055">
        <w:rPr>
          <w:rFonts w:ascii="David" w:hAnsi="David" w:hint="cs"/>
          <w:rtl/>
        </w:rPr>
        <w:t>ו</w:t>
      </w:r>
      <w:r w:rsidR="002E6A43" w:rsidRPr="007A4B56">
        <w:rPr>
          <w:rFonts w:ascii="David" w:hAnsi="David"/>
          <w:rtl/>
        </w:rPr>
        <w:t xml:space="preserve">צאות </w:t>
      </w:r>
      <w:r w:rsidR="00472BF7">
        <w:rPr>
          <w:rFonts w:ascii="David" w:hAnsi="David" w:hint="cs"/>
          <w:rtl/>
        </w:rPr>
        <w:t xml:space="preserve">האלה </w:t>
      </w:r>
      <w:r w:rsidR="002E6A43" w:rsidRPr="007A4B56">
        <w:rPr>
          <w:rFonts w:ascii="David" w:hAnsi="David"/>
          <w:rtl/>
        </w:rPr>
        <w:t>פשוט לא מתבצעות</w:t>
      </w:r>
      <w:r w:rsidR="008A2055">
        <w:rPr>
          <w:rFonts w:ascii="David" w:hAnsi="David" w:hint="cs"/>
          <w:rtl/>
        </w:rPr>
        <w:t>,</w:t>
      </w:r>
      <w:r w:rsidR="002E6A43" w:rsidRPr="007A4B56">
        <w:rPr>
          <w:rFonts w:ascii="David" w:hAnsi="David"/>
          <w:rtl/>
        </w:rPr>
        <w:t xml:space="preserve"> ואז הכנסת </w:t>
      </w:r>
      <w:r w:rsidR="008A2055">
        <w:rPr>
          <w:rFonts w:ascii="David" w:hAnsi="David" w:hint="cs"/>
          <w:rtl/>
        </w:rPr>
        <w:t>אישרה</w:t>
      </w:r>
      <w:r w:rsidR="002E6A43" w:rsidRPr="007A4B56">
        <w:rPr>
          <w:rFonts w:ascii="David" w:hAnsi="David"/>
          <w:rtl/>
        </w:rPr>
        <w:t xml:space="preserve"> סכום הוצאה שאינו מתממש לעולם</w:t>
      </w:r>
      <w:r w:rsidR="008A2055">
        <w:rPr>
          <w:rFonts w:ascii="David" w:hAnsi="David" w:hint="cs"/>
          <w:rtl/>
        </w:rPr>
        <w:t>.</w:t>
      </w:r>
      <w:r w:rsidR="002E6A43" w:rsidRPr="007A4B56">
        <w:rPr>
          <w:rFonts w:ascii="David" w:hAnsi="David"/>
          <w:rtl/>
        </w:rPr>
        <w:t xml:space="preserve"> לצורך העניין</w:t>
      </w:r>
      <w:r w:rsidR="008A2055">
        <w:rPr>
          <w:rFonts w:ascii="David" w:hAnsi="David" w:hint="cs"/>
          <w:rtl/>
        </w:rPr>
        <w:t xml:space="preserve">, </w:t>
      </w:r>
      <w:r w:rsidR="002E6A43" w:rsidRPr="007A4B56">
        <w:rPr>
          <w:rFonts w:ascii="David" w:hAnsi="David"/>
          <w:rtl/>
        </w:rPr>
        <w:t>דוגמה שעלתה בעבר, הכנסות מיועדות בסעיף של נשיא המדינה</w:t>
      </w:r>
      <w:r w:rsidR="008A2055">
        <w:rPr>
          <w:rFonts w:ascii="David" w:hAnsi="David" w:hint="cs"/>
          <w:rtl/>
        </w:rPr>
        <w:t>.</w:t>
      </w:r>
      <w:r w:rsidR="002E6A43" w:rsidRPr="007A4B56">
        <w:rPr>
          <w:rFonts w:ascii="David" w:hAnsi="David"/>
          <w:rtl/>
        </w:rPr>
        <w:t xml:space="preserve"> יש אירועים שמתקיימים בבית נשיא המדינה ובגינם יש הכנסות ש</w:t>
      </w:r>
      <w:r w:rsidR="008A2055">
        <w:rPr>
          <w:rFonts w:ascii="David" w:hAnsi="David" w:hint="cs"/>
          <w:rtl/>
        </w:rPr>
        <w:t>מ</w:t>
      </w:r>
      <w:r w:rsidR="002E6A43" w:rsidRPr="007A4B56">
        <w:rPr>
          <w:rFonts w:ascii="David" w:hAnsi="David"/>
          <w:rtl/>
        </w:rPr>
        <w:t>תקבלו</w:t>
      </w:r>
      <w:r w:rsidR="008A2055">
        <w:rPr>
          <w:rFonts w:ascii="David" w:hAnsi="David" w:hint="cs"/>
          <w:rtl/>
        </w:rPr>
        <w:t>ת</w:t>
      </w:r>
      <w:r w:rsidR="002E6A43" w:rsidRPr="007A4B56">
        <w:rPr>
          <w:rFonts w:ascii="David" w:hAnsi="David"/>
          <w:rtl/>
        </w:rPr>
        <w:t xml:space="preserve"> מהציבור שמקיים </w:t>
      </w:r>
      <w:r w:rsidR="008A2055">
        <w:rPr>
          <w:rFonts w:ascii="David" w:hAnsi="David" w:hint="cs"/>
          <w:rtl/>
        </w:rPr>
        <w:t xml:space="preserve">שם </w:t>
      </w:r>
      <w:r w:rsidR="002E6A43" w:rsidRPr="007A4B56">
        <w:rPr>
          <w:rFonts w:ascii="David" w:hAnsi="David"/>
          <w:rtl/>
        </w:rPr>
        <w:t xml:space="preserve">אירועים. אם לא </w:t>
      </w:r>
      <w:r w:rsidR="008A2055">
        <w:rPr>
          <w:rFonts w:ascii="David" w:hAnsi="David" w:hint="cs"/>
          <w:rtl/>
        </w:rPr>
        <w:t>התקיימו שם</w:t>
      </w:r>
      <w:r w:rsidR="002E6A43" w:rsidRPr="007A4B56">
        <w:rPr>
          <w:rFonts w:ascii="David" w:hAnsi="David"/>
          <w:rtl/>
        </w:rPr>
        <w:t xml:space="preserve"> אירועים בגלל שנת קורונה, נשיא המדינה לא יכול להוציא את הסכום הזה. הסכום הזה פשוט קיים </w:t>
      </w:r>
      <w:r w:rsidR="008A2055">
        <w:rPr>
          <w:rFonts w:ascii="David" w:hAnsi="David" w:hint="cs"/>
          <w:rtl/>
        </w:rPr>
        <w:t>ב</w:t>
      </w:r>
      <w:r w:rsidR="002E6A43" w:rsidRPr="007A4B56">
        <w:rPr>
          <w:rFonts w:ascii="David" w:hAnsi="David"/>
          <w:rtl/>
        </w:rPr>
        <w:t>ספר ואי</w:t>
      </w:r>
      <w:r w:rsidR="008A2055">
        <w:rPr>
          <w:rFonts w:ascii="David" w:hAnsi="David" w:hint="cs"/>
          <w:rtl/>
        </w:rPr>
        <w:t>-</w:t>
      </w:r>
      <w:r w:rsidR="002E6A43" w:rsidRPr="007A4B56">
        <w:rPr>
          <w:rFonts w:ascii="David" w:hAnsi="David"/>
          <w:rtl/>
        </w:rPr>
        <w:t>אפשר</w:t>
      </w:r>
      <w:r w:rsidR="008A2055">
        <w:rPr>
          <w:rFonts w:ascii="David" w:hAnsi="David" w:hint="cs"/>
          <w:rtl/>
        </w:rPr>
        <w:t xml:space="preserve"> היה</w:t>
      </w:r>
      <w:r w:rsidR="002E6A43" w:rsidRPr="007A4B56">
        <w:rPr>
          <w:rFonts w:ascii="David" w:hAnsi="David"/>
          <w:rtl/>
        </w:rPr>
        <w:t xml:space="preserve"> לעשות </w:t>
      </w:r>
      <w:r w:rsidR="008A2055">
        <w:rPr>
          <w:rFonts w:ascii="David" w:hAnsi="David" w:hint="cs"/>
          <w:rtl/>
        </w:rPr>
        <w:t xml:space="preserve">בו </w:t>
      </w:r>
      <w:r w:rsidR="002E6A43" w:rsidRPr="007A4B56">
        <w:rPr>
          <w:rFonts w:ascii="David" w:hAnsi="David"/>
          <w:rtl/>
        </w:rPr>
        <w:t xml:space="preserve">שימוש. ככה כל הכנסות </w:t>
      </w:r>
      <w:r w:rsidR="008A2055">
        <w:rPr>
          <w:rFonts w:ascii="David" w:hAnsi="David" w:hint="cs"/>
          <w:rtl/>
        </w:rPr>
        <w:t>ה</w:t>
      </w:r>
      <w:r w:rsidR="002E6A43" w:rsidRPr="007A4B56">
        <w:rPr>
          <w:rFonts w:ascii="David" w:hAnsi="David"/>
          <w:rtl/>
        </w:rPr>
        <w:t>מדינה</w:t>
      </w:r>
      <w:r w:rsidR="008A2055">
        <w:rPr>
          <w:rFonts w:ascii="David" w:hAnsi="David" w:hint="cs"/>
          <w:rtl/>
        </w:rPr>
        <w:t>,</w:t>
      </w:r>
      <w:r w:rsidR="002E6A43" w:rsidRPr="007A4B56">
        <w:rPr>
          <w:rFonts w:ascii="David" w:hAnsi="David"/>
          <w:rtl/>
        </w:rPr>
        <w:t xml:space="preserve"> וזה עונה על השאלה איך זה נחשב לעניין הגירעון. </w:t>
      </w:r>
      <w:r w:rsidR="00472BF7">
        <w:rPr>
          <w:rFonts w:ascii="David" w:hAnsi="David" w:hint="cs"/>
          <w:rtl/>
        </w:rPr>
        <w:t>ה</w:t>
      </w:r>
      <w:r w:rsidR="002E6A43" w:rsidRPr="007A4B56">
        <w:rPr>
          <w:rFonts w:ascii="David" w:hAnsi="David"/>
          <w:rtl/>
        </w:rPr>
        <w:t xml:space="preserve">הוצאה </w:t>
      </w:r>
      <w:r w:rsidR="00472BF7">
        <w:rPr>
          <w:rFonts w:ascii="David" w:hAnsi="David" w:hint="cs"/>
          <w:rtl/>
        </w:rPr>
        <w:t>ה</w:t>
      </w:r>
      <w:r w:rsidR="008A2055">
        <w:rPr>
          <w:rFonts w:ascii="David" w:hAnsi="David" w:hint="cs"/>
          <w:rtl/>
        </w:rPr>
        <w:t>מותנית</w:t>
      </w:r>
      <w:r w:rsidR="002E6A43" w:rsidRPr="007A4B56">
        <w:rPr>
          <w:rFonts w:ascii="David" w:hAnsi="David"/>
          <w:rtl/>
        </w:rPr>
        <w:t xml:space="preserve"> אינה נחשבת לעניין הגירעון, כי כנגדה יש גם משהו </w:t>
      </w:r>
      <w:r w:rsidR="008A2055">
        <w:rPr>
          <w:rFonts w:ascii="David" w:hAnsi="David" w:hint="cs"/>
          <w:rtl/>
        </w:rPr>
        <w:t>שאפשר לקרוא לו</w:t>
      </w:r>
      <w:r w:rsidR="002E6A43" w:rsidRPr="007A4B56">
        <w:rPr>
          <w:rFonts w:ascii="David" w:hAnsi="David"/>
          <w:rtl/>
        </w:rPr>
        <w:t xml:space="preserve"> הכנסה שאינ</w:t>
      </w:r>
      <w:r w:rsidR="00472BF7">
        <w:rPr>
          <w:rFonts w:ascii="David" w:hAnsi="David" w:hint="cs"/>
          <w:rtl/>
        </w:rPr>
        <w:t>ה</w:t>
      </w:r>
      <w:r w:rsidR="002E6A43" w:rsidRPr="007A4B56">
        <w:rPr>
          <w:rFonts w:ascii="David" w:hAnsi="David"/>
          <w:rtl/>
        </w:rPr>
        <w:t xml:space="preserve"> נחשב</w:t>
      </w:r>
      <w:r w:rsidR="00472BF7">
        <w:rPr>
          <w:rFonts w:ascii="David" w:hAnsi="David" w:hint="cs"/>
          <w:rtl/>
        </w:rPr>
        <w:t>ת</w:t>
      </w:r>
      <w:r w:rsidR="008A2055" w:rsidRPr="008A2055">
        <w:rPr>
          <w:rFonts w:ascii="David" w:hAnsi="David"/>
          <w:rtl/>
        </w:rPr>
        <w:t xml:space="preserve"> </w:t>
      </w:r>
      <w:r w:rsidR="008A2055" w:rsidRPr="007A4B56">
        <w:rPr>
          <w:rFonts w:ascii="David" w:hAnsi="David"/>
          <w:rtl/>
        </w:rPr>
        <w:t>לעניין הגירעון</w:t>
      </w:r>
      <w:r w:rsidR="002E6A43" w:rsidRPr="007A4B56">
        <w:rPr>
          <w:rFonts w:ascii="David" w:hAnsi="David"/>
          <w:rtl/>
        </w:rPr>
        <w:t xml:space="preserve">. </w:t>
      </w:r>
    </w:p>
    <w:p w14:paraId="179D445A" w14:textId="77777777" w:rsidR="00AE3691" w:rsidRDefault="00AE3691" w:rsidP="00B22C0B">
      <w:pPr>
        <w:rPr>
          <w:rFonts w:ascii="David" w:hAnsi="David"/>
          <w:rtl/>
        </w:rPr>
      </w:pPr>
    </w:p>
    <w:p w14:paraId="3C33B1D1" w14:textId="5F9E098F" w:rsidR="00AE3691" w:rsidRDefault="00AE3691" w:rsidP="00571501">
      <w:pPr>
        <w:pStyle w:val="a5"/>
        <w:keepNext/>
        <w:rPr>
          <w:rtl/>
        </w:rPr>
      </w:pPr>
      <w:bookmarkStart w:id="2115" w:name="ET_knessetmember_6156_643"/>
      <w:r w:rsidRPr="00571501">
        <w:rPr>
          <w:rStyle w:val="TagStyle"/>
          <w:rtl/>
        </w:rPr>
        <w:t xml:space="preserve"> &lt;&lt; דובר &gt;&gt;</w:t>
      </w:r>
      <w:r w:rsidRPr="00AE3691">
        <w:rPr>
          <w:rStyle w:val="TagStyle"/>
          <w:rtl/>
        </w:rPr>
        <w:t xml:space="preserve"> </w:t>
      </w:r>
      <w:r>
        <w:rPr>
          <w:rtl/>
        </w:rPr>
        <w:t>גלעד קריב (העבודה):</w:t>
      </w:r>
      <w:r w:rsidRPr="00AE3691">
        <w:rPr>
          <w:rStyle w:val="TagStyle"/>
          <w:rtl/>
        </w:rPr>
        <w:t xml:space="preserve"> </w:t>
      </w:r>
      <w:r w:rsidRPr="00571501">
        <w:rPr>
          <w:rStyle w:val="TagStyle"/>
          <w:rtl/>
        </w:rPr>
        <w:t>&lt;&lt; דובר &gt;&gt;</w:t>
      </w:r>
      <w:r>
        <w:rPr>
          <w:rtl/>
        </w:rPr>
        <w:t xml:space="preserve">   </w:t>
      </w:r>
      <w:bookmarkEnd w:id="2115"/>
    </w:p>
    <w:p w14:paraId="03654534" w14:textId="77777777" w:rsidR="00AE3691" w:rsidRDefault="00AE3691" w:rsidP="00571501">
      <w:pPr>
        <w:pStyle w:val="KeepWithNext"/>
        <w:rPr>
          <w:rtl/>
        </w:rPr>
      </w:pPr>
    </w:p>
    <w:p w14:paraId="77CFFF1F" w14:textId="1C6F0B57" w:rsidR="00AE3691" w:rsidRDefault="00AE3691" w:rsidP="00AE3691">
      <w:pPr>
        <w:rPr>
          <w:rtl/>
        </w:rPr>
      </w:pPr>
      <w:r>
        <w:rPr>
          <w:rFonts w:hint="cs"/>
          <w:rtl/>
        </w:rPr>
        <w:t>ברור, אבל זאת לא הייתה השאלה.</w:t>
      </w:r>
    </w:p>
    <w:p w14:paraId="66F2A11D" w14:textId="77777777" w:rsidR="00AE3691" w:rsidRDefault="00AE3691" w:rsidP="00AE3691">
      <w:pPr>
        <w:rPr>
          <w:rtl/>
        </w:rPr>
      </w:pPr>
    </w:p>
    <w:p w14:paraId="15AD3ED0" w14:textId="77B13B56" w:rsidR="00AE3691" w:rsidRDefault="00AE3691" w:rsidP="00571501">
      <w:pPr>
        <w:pStyle w:val="a5"/>
        <w:keepNext/>
        <w:rPr>
          <w:rtl/>
        </w:rPr>
      </w:pPr>
      <w:bookmarkStart w:id="2116" w:name="ET_speaker_6127_644"/>
      <w:r w:rsidRPr="00571501">
        <w:rPr>
          <w:rStyle w:val="TagStyle"/>
          <w:rtl/>
        </w:rPr>
        <w:t xml:space="preserve"> &lt;&lt; דובר &gt;&gt;</w:t>
      </w:r>
      <w:r w:rsidRPr="00AE3691">
        <w:rPr>
          <w:rStyle w:val="TagStyle"/>
          <w:rtl/>
        </w:rPr>
        <w:t xml:space="preserve"> </w:t>
      </w:r>
      <w:r>
        <w:rPr>
          <w:rtl/>
        </w:rPr>
        <w:t>ולדימיר בליאק (יש עתיד):</w:t>
      </w:r>
      <w:r w:rsidRPr="00AE3691">
        <w:rPr>
          <w:rStyle w:val="TagStyle"/>
          <w:rtl/>
        </w:rPr>
        <w:t xml:space="preserve"> </w:t>
      </w:r>
      <w:r w:rsidRPr="00571501">
        <w:rPr>
          <w:rStyle w:val="TagStyle"/>
          <w:rtl/>
        </w:rPr>
        <w:t>&lt;&lt; דובר &gt;&gt;</w:t>
      </w:r>
      <w:r>
        <w:rPr>
          <w:rtl/>
        </w:rPr>
        <w:t xml:space="preserve">   </w:t>
      </w:r>
      <w:bookmarkEnd w:id="2116"/>
    </w:p>
    <w:p w14:paraId="108D54AE" w14:textId="77777777" w:rsidR="00AE3691" w:rsidRPr="00AE3691" w:rsidRDefault="00AE3691" w:rsidP="00571501">
      <w:pPr>
        <w:pStyle w:val="KeepWithNext"/>
        <w:rPr>
          <w:rtl/>
        </w:rPr>
      </w:pPr>
    </w:p>
    <w:p w14:paraId="350EF0EB" w14:textId="30AF756B" w:rsidR="0087707D" w:rsidRDefault="0087707D" w:rsidP="00B22C0B">
      <w:pPr>
        <w:rPr>
          <w:rFonts w:ascii="David" w:hAnsi="David"/>
          <w:rtl/>
        </w:rPr>
      </w:pPr>
      <w:r>
        <w:rPr>
          <w:rFonts w:ascii="David" w:hAnsi="David" w:hint="cs"/>
          <w:rtl/>
        </w:rPr>
        <w:t xml:space="preserve">אם ההכנסה הזאת לא </w:t>
      </w:r>
      <w:r w:rsidR="002E6A43" w:rsidRPr="007A4B56">
        <w:rPr>
          <w:rFonts w:ascii="David" w:hAnsi="David"/>
          <w:rtl/>
        </w:rPr>
        <w:t>מגיע</w:t>
      </w:r>
      <w:r>
        <w:rPr>
          <w:rFonts w:ascii="David" w:hAnsi="David" w:hint="cs"/>
          <w:rtl/>
        </w:rPr>
        <w:t>ה,</w:t>
      </w:r>
      <w:r w:rsidR="002E6A43" w:rsidRPr="007A4B56">
        <w:rPr>
          <w:rFonts w:ascii="David" w:hAnsi="David"/>
          <w:rtl/>
        </w:rPr>
        <w:t xml:space="preserve"> זה מחייב</w:t>
      </w:r>
      <w:r>
        <w:rPr>
          <w:rFonts w:ascii="David" w:hAnsi="David" w:hint="cs"/>
          <w:rtl/>
        </w:rPr>
        <w:t xml:space="preserve"> הגשת תקציב נוסף?</w:t>
      </w:r>
      <w:r w:rsidR="002E6A43" w:rsidRPr="007A4B56">
        <w:rPr>
          <w:rFonts w:ascii="David" w:hAnsi="David"/>
          <w:rtl/>
        </w:rPr>
        <w:t xml:space="preserve"> </w:t>
      </w:r>
    </w:p>
    <w:p w14:paraId="5D4F0E0C" w14:textId="77777777" w:rsidR="0087707D" w:rsidRDefault="0087707D" w:rsidP="00B22C0B">
      <w:pPr>
        <w:rPr>
          <w:rFonts w:ascii="David" w:hAnsi="David"/>
          <w:rtl/>
        </w:rPr>
      </w:pPr>
      <w:bookmarkStart w:id="2117" w:name="_ETM_Q1_5030393"/>
      <w:bookmarkStart w:id="2118" w:name="_ETM_Q1_5030504"/>
      <w:bookmarkEnd w:id="2117"/>
      <w:bookmarkEnd w:id="2118"/>
    </w:p>
    <w:p w14:paraId="5C608035" w14:textId="77777777" w:rsidR="0087707D" w:rsidRDefault="0087707D" w:rsidP="0087707D">
      <w:pPr>
        <w:pStyle w:val="afb"/>
        <w:keepNext/>
        <w:rPr>
          <w:rtl/>
        </w:rPr>
      </w:pPr>
      <w:r w:rsidRPr="00B22C0B">
        <w:rPr>
          <w:rStyle w:val="TagStyle"/>
          <w:rtl/>
        </w:rPr>
        <w:t xml:space="preserve">&lt;&lt; אורח &gt;&gt; </w:t>
      </w:r>
      <w:r>
        <w:rPr>
          <w:rtl/>
        </w:rPr>
        <w:t>יואב הכט:</w:t>
      </w:r>
      <w:r w:rsidRPr="00B22C0B">
        <w:rPr>
          <w:rStyle w:val="TagStyle"/>
          <w:rtl/>
        </w:rPr>
        <w:t xml:space="preserve"> &lt;&lt; אורח &gt;&gt;</w:t>
      </w:r>
      <w:r>
        <w:rPr>
          <w:rtl/>
        </w:rPr>
        <w:t xml:space="preserve">   </w:t>
      </w:r>
    </w:p>
    <w:p w14:paraId="2BF11FDF" w14:textId="77777777" w:rsidR="0087707D" w:rsidRDefault="0087707D" w:rsidP="00B22C0B">
      <w:pPr>
        <w:rPr>
          <w:rFonts w:ascii="David" w:hAnsi="David"/>
          <w:rtl/>
        </w:rPr>
      </w:pPr>
    </w:p>
    <w:p w14:paraId="79E46DD2" w14:textId="77777777" w:rsidR="00EB6082" w:rsidRDefault="0087707D" w:rsidP="00B22C0B">
      <w:pPr>
        <w:rPr>
          <w:rFonts w:ascii="David" w:hAnsi="David"/>
          <w:rtl/>
        </w:rPr>
      </w:pPr>
      <w:bookmarkStart w:id="2119" w:name="_ETM_Q1_5030608"/>
      <w:bookmarkStart w:id="2120" w:name="_ETM_Q1_5030781"/>
      <w:bookmarkEnd w:id="2119"/>
      <w:bookmarkEnd w:id="2120"/>
      <w:r>
        <w:rPr>
          <w:rFonts w:ascii="David" w:hAnsi="David" w:hint="cs"/>
          <w:rtl/>
        </w:rPr>
        <w:t xml:space="preserve">לא. </w:t>
      </w:r>
      <w:r w:rsidR="002E6A43" w:rsidRPr="007A4B56">
        <w:rPr>
          <w:rFonts w:ascii="David" w:hAnsi="David"/>
          <w:rtl/>
        </w:rPr>
        <w:t xml:space="preserve">ככל </w:t>
      </w:r>
      <w:r w:rsidR="00EB6082">
        <w:rPr>
          <w:rFonts w:ascii="David" w:hAnsi="David" w:hint="cs"/>
          <w:rtl/>
        </w:rPr>
        <w:t>שה</w:t>
      </w:r>
      <w:r>
        <w:rPr>
          <w:rFonts w:ascii="David" w:hAnsi="David" w:hint="cs"/>
          <w:rtl/>
        </w:rPr>
        <w:t xml:space="preserve">הכנסה לא </w:t>
      </w:r>
      <w:r w:rsidRPr="007A4B56">
        <w:rPr>
          <w:rFonts w:ascii="David" w:hAnsi="David"/>
          <w:rtl/>
        </w:rPr>
        <w:t>מגיע</w:t>
      </w:r>
      <w:r>
        <w:rPr>
          <w:rFonts w:ascii="David" w:hAnsi="David" w:hint="cs"/>
          <w:rtl/>
        </w:rPr>
        <w:t>ה</w:t>
      </w:r>
      <w:r w:rsidR="00EB6082">
        <w:rPr>
          <w:rFonts w:ascii="David" w:hAnsi="David" w:hint="cs"/>
          <w:rtl/>
        </w:rPr>
        <w:t>, ההוצאה</w:t>
      </w:r>
      <w:r w:rsidR="002E6A43" w:rsidRPr="007A4B56">
        <w:rPr>
          <w:rFonts w:ascii="David" w:hAnsi="David"/>
          <w:rtl/>
        </w:rPr>
        <w:t xml:space="preserve"> אינה מתממשת ולכן אין השלכה על הגירעון. </w:t>
      </w:r>
    </w:p>
    <w:p w14:paraId="3D6E9D2D" w14:textId="77777777" w:rsidR="00EB6082" w:rsidRDefault="00EB6082" w:rsidP="00B22C0B">
      <w:pPr>
        <w:rPr>
          <w:rFonts w:ascii="David" w:hAnsi="David"/>
          <w:rtl/>
        </w:rPr>
      </w:pPr>
    </w:p>
    <w:p w14:paraId="43C9C13A" w14:textId="77777777" w:rsidR="00EB6082" w:rsidRDefault="00EB6082" w:rsidP="00EB6082">
      <w:pPr>
        <w:pStyle w:val="a5"/>
        <w:keepNext/>
        <w:rPr>
          <w:rtl/>
        </w:rPr>
      </w:pPr>
      <w:r w:rsidRPr="00AE3691">
        <w:rPr>
          <w:rStyle w:val="TagStyle"/>
          <w:rtl/>
        </w:rPr>
        <w:t xml:space="preserve">&lt;&lt; דובר &gt;&gt; </w:t>
      </w:r>
      <w:r>
        <w:rPr>
          <w:rtl/>
        </w:rPr>
        <w:t>ולדימיר בליאק (יש עתיד):</w:t>
      </w:r>
      <w:r w:rsidRPr="00AE3691">
        <w:rPr>
          <w:rStyle w:val="TagStyle"/>
          <w:rtl/>
        </w:rPr>
        <w:t xml:space="preserve"> &lt;&lt; דובר &gt;&gt;</w:t>
      </w:r>
      <w:r>
        <w:rPr>
          <w:rtl/>
        </w:rPr>
        <w:t xml:space="preserve">   </w:t>
      </w:r>
    </w:p>
    <w:p w14:paraId="3F809B11" w14:textId="77777777" w:rsidR="00EB6082" w:rsidRDefault="00EB6082" w:rsidP="00B22C0B">
      <w:pPr>
        <w:rPr>
          <w:rFonts w:ascii="David" w:hAnsi="David"/>
          <w:rtl/>
        </w:rPr>
      </w:pPr>
    </w:p>
    <w:p w14:paraId="3D8034B5" w14:textId="5C43D04F" w:rsidR="00EB6082" w:rsidRDefault="00EB6082" w:rsidP="00EB6082">
      <w:pPr>
        <w:rPr>
          <w:rFonts w:ascii="David" w:hAnsi="David"/>
          <w:rtl/>
        </w:rPr>
      </w:pPr>
      <w:r>
        <w:rPr>
          <w:rFonts w:ascii="David" w:hAnsi="David" w:hint="cs"/>
          <w:rtl/>
        </w:rPr>
        <w:t xml:space="preserve">את זה הבנתי. </w:t>
      </w:r>
      <w:r w:rsidRPr="007A4B56">
        <w:rPr>
          <w:rFonts w:ascii="David" w:hAnsi="David"/>
          <w:rtl/>
        </w:rPr>
        <w:t xml:space="preserve">לכן אין השלכה על הגירעון. </w:t>
      </w:r>
      <w:r>
        <w:rPr>
          <w:rFonts w:ascii="David" w:hAnsi="David" w:hint="cs"/>
          <w:rtl/>
        </w:rPr>
        <w:t xml:space="preserve">אבל </w:t>
      </w:r>
      <w:r w:rsidRPr="007A4B56">
        <w:rPr>
          <w:rFonts w:ascii="David" w:hAnsi="David"/>
          <w:rtl/>
        </w:rPr>
        <w:t xml:space="preserve">ככל </w:t>
      </w:r>
      <w:r>
        <w:rPr>
          <w:rFonts w:ascii="David" w:hAnsi="David" w:hint="cs"/>
          <w:rtl/>
        </w:rPr>
        <w:t xml:space="preserve">שההכנסה לא </w:t>
      </w:r>
      <w:r w:rsidRPr="007A4B56">
        <w:rPr>
          <w:rFonts w:ascii="David" w:hAnsi="David"/>
          <w:rtl/>
        </w:rPr>
        <w:t>מגיע</w:t>
      </w:r>
      <w:r>
        <w:rPr>
          <w:rFonts w:ascii="David" w:hAnsi="David" w:hint="cs"/>
          <w:rtl/>
        </w:rPr>
        <w:t>ה</w:t>
      </w:r>
      <w:r w:rsidR="007661E4">
        <w:rPr>
          <w:rFonts w:ascii="David" w:hAnsi="David" w:hint="cs"/>
          <w:rtl/>
        </w:rPr>
        <w:t>,</w:t>
      </w:r>
      <w:r>
        <w:rPr>
          <w:rFonts w:ascii="David" w:hAnsi="David" w:hint="cs"/>
          <w:rtl/>
        </w:rPr>
        <w:t xml:space="preserve"> זה מחייב</w:t>
      </w:r>
      <w:r w:rsidRPr="00EB6082">
        <w:rPr>
          <w:rFonts w:ascii="David" w:hAnsi="David" w:hint="cs"/>
          <w:rtl/>
        </w:rPr>
        <w:t xml:space="preserve"> </w:t>
      </w:r>
      <w:r>
        <w:rPr>
          <w:rFonts w:ascii="David" w:hAnsi="David" w:hint="cs"/>
          <w:rtl/>
        </w:rPr>
        <w:t>הגשת תקציב נוסף?</w:t>
      </w:r>
    </w:p>
    <w:p w14:paraId="0DE60B47" w14:textId="77777777" w:rsidR="00EB6082" w:rsidRDefault="00EB6082" w:rsidP="00EB6082">
      <w:pPr>
        <w:rPr>
          <w:rFonts w:ascii="David" w:hAnsi="David"/>
          <w:rtl/>
        </w:rPr>
      </w:pPr>
      <w:bookmarkStart w:id="2121" w:name="_ETM_Q1_5040287"/>
      <w:bookmarkStart w:id="2122" w:name="_ETM_Q1_5040457"/>
      <w:bookmarkEnd w:id="2121"/>
      <w:bookmarkEnd w:id="2122"/>
    </w:p>
    <w:p w14:paraId="6CC1B30D" w14:textId="77777777" w:rsidR="00EB6082" w:rsidRDefault="00EB6082" w:rsidP="00EB6082">
      <w:pPr>
        <w:pStyle w:val="afb"/>
        <w:keepNext/>
        <w:rPr>
          <w:rtl/>
        </w:rPr>
      </w:pPr>
      <w:r w:rsidRPr="00B22C0B">
        <w:rPr>
          <w:rStyle w:val="TagStyle"/>
          <w:rtl/>
        </w:rPr>
        <w:t xml:space="preserve">&lt;&lt; אורח &gt;&gt; </w:t>
      </w:r>
      <w:r>
        <w:rPr>
          <w:rtl/>
        </w:rPr>
        <w:t>יואב הכט:</w:t>
      </w:r>
      <w:r w:rsidRPr="00B22C0B">
        <w:rPr>
          <w:rStyle w:val="TagStyle"/>
          <w:rtl/>
        </w:rPr>
        <w:t xml:space="preserve"> &lt;&lt; אורח &gt;&gt;</w:t>
      </w:r>
      <w:r>
        <w:rPr>
          <w:rtl/>
        </w:rPr>
        <w:t xml:space="preserve">   </w:t>
      </w:r>
    </w:p>
    <w:p w14:paraId="52A90D31" w14:textId="7A72CF94" w:rsidR="00EB6082" w:rsidRDefault="00EB6082" w:rsidP="00B22C0B">
      <w:pPr>
        <w:rPr>
          <w:rFonts w:ascii="David" w:hAnsi="David"/>
          <w:rtl/>
        </w:rPr>
      </w:pPr>
    </w:p>
    <w:p w14:paraId="7A2EF474" w14:textId="3B39F5F8" w:rsidR="00184564" w:rsidRDefault="00184564" w:rsidP="00184564">
      <w:pPr>
        <w:rPr>
          <w:rFonts w:ascii="David" w:hAnsi="David"/>
          <w:rtl/>
        </w:rPr>
      </w:pPr>
      <w:bookmarkStart w:id="2123" w:name="_ETM_Q1_5032715"/>
      <w:bookmarkStart w:id="2124" w:name="_ETM_Q1_5032772"/>
      <w:bookmarkEnd w:id="2123"/>
      <w:bookmarkEnd w:id="2124"/>
      <w:r>
        <w:rPr>
          <w:rFonts w:ascii="David" w:hAnsi="David" w:hint="cs"/>
          <w:rtl/>
        </w:rPr>
        <w:t>בסוגיה הספציפית הזאת</w:t>
      </w:r>
      <w:r w:rsidRPr="007A4B56">
        <w:rPr>
          <w:rFonts w:ascii="David" w:hAnsi="David"/>
          <w:rtl/>
        </w:rPr>
        <w:t xml:space="preserve"> </w:t>
      </w:r>
      <w:r>
        <w:rPr>
          <w:rFonts w:ascii="David" w:hAnsi="David" w:hint="cs"/>
          <w:rtl/>
        </w:rPr>
        <w:t>ש</w:t>
      </w:r>
      <w:r w:rsidR="00EB6082" w:rsidRPr="007A4B56">
        <w:rPr>
          <w:rFonts w:ascii="David" w:hAnsi="David"/>
          <w:rtl/>
        </w:rPr>
        <w:t>חבר הכנסת</w:t>
      </w:r>
      <w:r w:rsidR="00EB6082" w:rsidRPr="00EB6082">
        <w:rPr>
          <w:rtl/>
        </w:rPr>
        <w:t xml:space="preserve"> </w:t>
      </w:r>
      <w:r w:rsidR="00EB6082">
        <w:rPr>
          <w:rtl/>
        </w:rPr>
        <w:t>בליאק</w:t>
      </w:r>
      <w:r w:rsidR="00EB6082" w:rsidRPr="007A4B56">
        <w:rPr>
          <w:rFonts w:ascii="David" w:hAnsi="David"/>
          <w:rtl/>
        </w:rPr>
        <w:t xml:space="preserve"> </w:t>
      </w:r>
      <w:r w:rsidR="002E6A43" w:rsidRPr="007A4B56">
        <w:rPr>
          <w:rFonts w:ascii="David" w:hAnsi="David"/>
          <w:rtl/>
        </w:rPr>
        <w:t>וחבר הכנסת אזולאי</w:t>
      </w:r>
      <w:r>
        <w:rPr>
          <w:rFonts w:ascii="David" w:hAnsi="David" w:hint="cs"/>
          <w:rtl/>
        </w:rPr>
        <w:t xml:space="preserve"> שבים ומציפים, וגם שאר חברי הכנסת בוועדה - - -</w:t>
      </w:r>
    </w:p>
    <w:p w14:paraId="7B3658C4" w14:textId="77777777" w:rsidR="00184564" w:rsidRDefault="00184564" w:rsidP="00184564">
      <w:pPr>
        <w:rPr>
          <w:rFonts w:ascii="David" w:hAnsi="David"/>
          <w:rtl/>
        </w:rPr>
      </w:pPr>
    </w:p>
    <w:p w14:paraId="16D787A6" w14:textId="657BB64E" w:rsidR="00184564" w:rsidRPr="00184564" w:rsidRDefault="00184564" w:rsidP="00571501">
      <w:pPr>
        <w:pStyle w:val="af8"/>
        <w:keepNext/>
        <w:rPr>
          <w:rtl/>
        </w:rPr>
      </w:pPr>
      <w:bookmarkStart w:id="2125" w:name="ET_yor_4762_645"/>
      <w:r w:rsidRPr="00571501">
        <w:rPr>
          <w:rStyle w:val="TagStyle"/>
          <w:rtl/>
        </w:rPr>
        <w:t xml:space="preserve"> &lt;&lt; יור &gt;&gt;</w:t>
      </w:r>
      <w:r w:rsidRPr="00184564">
        <w:rPr>
          <w:rStyle w:val="TagStyle"/>
          <w:rtl/>
        </w:rPr>
        <w:t xml:space="preserve"> </w:t>
      </w:r>
      <w:r>
        <w:rPr>
          <w:rtl/>
        </w:rPr>
        <w:t>היו"ר משה גפני:</w:t>
      </w:r>
      <w:r w:rsidRPr="00184564">
        <w:rPr>
          <w:rStyle w:val="TagStyle"/>
          <w:rtl/>
        </w:rPr>
        <w:t xml:space="preserve"> </w:t>
      </w:r>
      <w:r w:rsidRPr="00571501">
        <w:rPr>
          <w:rStyle w:val="TagStyle"/>
          <w:rtl/>
        </w:rPr>
        <w:t>&lt;&lt; יור &gt;&gt;</w:t>
      </w:r>
      <w:r>
        <w:rPr>
          <w:rtl/>
        </w:rPr>
        <w:t xml:space="preserve">   </w:t>
      </w:r>
      <w:bookmarkEnd w:id="2125"/>
    </w:p>
    <w:p w14:paraId="1AB7467B" w14:textId="77777777" w:rsidR="00184564" w:rsidRDefault="00184564" w:rsidP="00571501">
      <w:pPr>
        <w:pStyle w:val="KeepWithNext"/>
        <w:rPr>
          <w:rtl/>
        </w:rPr>
      </w:pPr>
    </w:p>
    <w:p w14:paraId="5C3C3CB9" w14:textId="77777777" w:rsidR="00184564" w:rsidRDefault="00184564" w:rsidP="00184564">
      <w:pPr>
        <w:rPr>
          <w:rFonts w:ascii="David" w:hAnsi="David"/>
          <w:rtl/>
        </w:rPr>
      </w:pPr>
      <w:r>
        <w:rPr>
          <w:rFonts w:ascii="David" w:hAnsi="David" w:hint="cs"/>
          <w:rtl/>
        </w:rPr>
        <w:t xml:space="preserve">אבל </w:t>
      </w:r>
      <w:r w:rsidR="002E6A43" w:rsidRPr="007A4B56">
        <w:rPr>
          <w:rFonts w:ascii="David" w:hAnsi="David"/>
          <w:rtl/>
        </w:rPr>
        <w:t>למה אתה לא יכול לענות על השאלה הזאת פשוט</w:t>
      </w:r>
      <w:r>
        <w:rPr>
          <w:rFonts w:ascii="David" w:hAnsi="David" w:hint="cs"/>
          <w:rtl/>
        </w:rPr>
        <w:t>?</w:t>
      </w:r>
      <w:r w:rsidR="002E6A43" w:rsidRPr="007A4B56">
        <w:rPr>
          <w:rFonts w:ascii="David" w:hAnsi="David"/>
          <w:rtl/>
        </w:rPr>
        <w:t xml:space="preserve"> </w:t>
      </w:r>
    </w:p>
    <w:p w14:paraId="28728CD5" w14:textId="77777777" w:rsidR="00F64488" w:rsidRDefault="00F64488" w:rsidP="00184564">
      <w:pPr>
        <w:rPr>
          <w:rFonts w:ascii="David" w:hAnsi="David"/>
          <w:rtl/>
        </w:rPr>
      </w:pPr>
      <w:bookmarkStart w:id="2126" w:name="_ETM_Q1_5045800"/>
      <w:bookmarkStart w:id="2127" w:name="_ETM_Q1_5045892"/>
      <w:bookmarkStart w:id="2128" w:name="_ETM_Q1_5046102"/>
      <w:bookmarkStart w:id="2129" w:name="_ETM_Q1_5051181"/>
      <w:bookmarkEnd w:id="2126"/>
      <w:bookmarkEnd w:id="2127"/>
      <w:bookmarkEnd w:id="2128"/>
      <w:bookmarkEnd w:id="2129"/>
    </w:p>
    <w:p w14:paraId="65C33FF2" w14:textId="790DFA49" w:rsidR="00F64488" w:rsidRDefault="00F64488" w:rsidP="00571501">
      <w:pPr>
        <w:pStyle w:val="a5"/>
        <w:keepNext/>
        <w:rPr>
          <w:rtl/>
        </w:rPr>
      </w:pPr>
      <w:bookmarkStart w:id="2130" w:name="ET_knessetmember_6156_646"/>
      <w:r w:rsidRPr="00571501">
        <w:rPr>
          <w:rStyle w:val="TagStyle"/>
          <w:rtl/>
        </w:rPr>
        <w:t xml:space="preserve"> &lt;&lt; דובר &gt;&gt;</w:t>
      </w:r>
      <w:r w:rsidRPr="00F64488">
        <w:rPr>
          <w:rStyle w:val="TagStyle"/>
          <w:rtl/>
        </w:rPr>
        <w:t xml:space="preserve"> </w:t>
      </w:r>
      <w:r>
        <w:rPr>
          <w:rtl/>
        </w:rPr>
        <w:t>גלעד קריב (העבודה):</w:t>
      </w:r>
      <w:r w:rsidRPr="00F64488">
        <w:rPr>
          <w:rStyle w:val="TagStyle"/>
          <w:rtl/>
        </w:rPr>
        <w:t xml:space="preserve"> </w:t>
      </w:r>
      <w:r w:rsidRPr="00571501">
        <w:rPr>
          <w:rStyle w:val="TagStyle"/>
          <w:rtl/>
        </w:rPr>
        <w:t>&lt;&lt; דובר &gt;&gt;</w:t>
      </w:r>
      <w:r>
        <w:rPr>
          <w:rtl/>
        </w:rPr>
        <w:t xml:space="preserve">   </w:t>
      </w:r>
      <w:bookmarkEnd w:id="2130"/>
    </w:p>
    <w:p w14:paraId="0C3143D7" w14:textId="77777777" w:rsidR="00F64488" w:rsidRPr="00F64488" w:rsidRDefault="00F64488" w:rsidP="00571501">
      <w:pPr>
        <w:pStyle w:val="KeepWithNext"/>
        <w:rPr>
          <w:rtl/>
        </w:rPr>
      </w:pPr>
      <w:bookmarkStart w:id="2131" w:name="_ETM_Q1_5051798"/>
      <w:bookmarkStart w:id="2132" w:name="_ETM_Q1_5051891"/>
      <w:bookmarkEnd w:id="2131"/>
      <w:bookmarkEnd w:id="2132"/>
    </w:p>
    <w:p w14:paraId="41558566" w14:textId="7DC643D2" w:rsidR="00F64488" w:rsidRDefault="00F64488" w:rsidP="00A37EAF">
      <w:pPr>
        <w:rPr>
          <w:rFonts w:ascii="David" w:hAnsi="David"/>
          <w:rtl/>
        </w:rPr>
      </w:pPr>
      <w:bookmarkStart w:id="2133" w:name="_ETM_Q1_5046248"/>
      <w:bookmarkEnd w:id="2133"/>
      <w:r>
        <w:rPr>
          <w:rFonts w:ascii="David" w:hAnsi="David" w:hint="cs"/>
          <w:rtl/>
        </w:rPr>
        <w:t xml:space="preserve">כמה </w:t>
      </w:r>
      <w:r w:rsidR="002E6A43" w:rsidRPr="007A4B56">
        <w:rPr>
          <w:rFonts w:ascii="David" w:hAnsi="David"/>
          <w:rtl/>
        </w:rPr>
        <w:t xml:space="preserve">מתוך </w:t>
      </w:r>
      <w:r>
        <w:rPr>
          <w:rFonts w:ascii="David" w:hAnsi="David" w:hint="cs"/>
          <w:rtl/>
        </w:rPr>
        <w:t>14 מיליארד הש</w:t>
      </w:r>
      <w:r w:rsidR="00A37EAF">
        <w:rPr>
          <w:rFonts w:ascii="David" w:hAnsi="David" w:hint="cs"/>
          <w:rtl/>
        </w:rPr>
        <w:t>קלים</w:t>
      </w:r>
      <w:r>
        <w:rPr>
          <w:rFonts w:ascii="David" w:hAnsi="David" w:hint="cs"/>
          <w:rtl/>
        </w:rPr>
        <w:t>?</w:t>
      </w:r>
    </w:p>
    <w:p w14:paraId="48D02C22" w14:textId="77777777" w:rsidR="00F64488" w:rsidRDefault="00F64488" w:rsidP="00184564">
      <w:pPr>
        <w:rPr>
          <w:rFonts w:ascii="David" w:hAnsi="David"/>
          <w:rtl/>
        </w:rPr>
      </w:pPr>
    </w:p>
    <w:p w14:paraId="7C9280F2" w14:textId="77777777" w:rsidR="00BF6A54" w:rsidRDefault="00BF6A54" w:rsidP="00184564">
      <w:pPr>
        <w:rPr>
          <w:rFonts w:ascii="David" w:hAnsi="David"/>
          <w:rtl/>
        </w:rPr>
      </w:pPr>
    </w:p>
    <w:p w14:paraId="3342E4C4" w14:textId="77777777" w:rsidR="00F64488" w:rsidRPr="00184564" w:rsidRDefault="00F64488" w:rsidP="00F64488">
      <w:pPr>
        <w:pStyle w:val="af8"/>
        <w:keepNext/>
        <w:rPr>
          <w:rtl/>
        </w:rPr>
      </w:pPr>
      <w:bookmarkStart w:id="2134" w:name="_ETM_Q1_5050904"/>
      <w:bookmarkEnd w:id="2134"/>
      <w:r w:rsidRPr="00184564">
        <w:rPr>
          <w:rStyle w:val="TagStyle"/>
          <w:rtl/>
        </w:rPr>
        <w:t xml:space="preserve">&lt;&lt; יור &gt;&gt; </w:t>
      </w:r>
      <w:r>
        <w:rPr>
          <w:rtl/>
        </w:rPr>
        <w:t>היו"ר משה גפני:</w:t>
      </w:r>
      <w:r w:rsidRPr="00184564">
        <w:rPr>
          <w:rStyle w:val="TagStyle"/>
          <w:rtl/>
        </w:rPr>
        <w:t xml:space="preserve"> &lt;&lt; יור &gt;&gt;</w:t>
      </w:r>
      <w:r>
        <w:rPr>
          <w:rtl/>
        </w:rPr>
        <w:t xml:space="preserve">   </w:t>
      </w:r>
    </w:p>
    <w:p w14:paraId="4E4E7748" w14:textId="77777777" w:rsidR="00F64488" w:rsidRDefault="00F64488" w:rsidP="00184564">
      <w:pPr>
        <w:rPr>
          <w:rFonts w:ascii="David" w:hAnsi="David"/>
          <w:rtl/>
        </w:rPr>
      </w:pPr>
      <w:bookmarkStart w:id="2135" w:name="_ETM_Q1_5051178"/>
      <w:bookmarkEnd w:id="2135"/>
    </w:p>
    <w:p w14:paraId="349C8255" w14:textId="77777777" w:rsidR="00F64488" w:rsidRDefault="002E6A43" w:rsidP="00184564">
      <w:pPr>
        <w:rPr>
          <w:rFonts w:ascii="David" w:hAnsi="David"/>
          <w:rtl/>
        </w:rPr>
      </w:pPr>
      <w:r w:rsidRPr="007A4B56">
        <w:rPr>
          <w:rFonts w:ascii="David" w:hAnsi="David"/>
          <w:rtl/>
        </w:rPr>
        <w:t>אני לא מבי</w:t>
      </w:r>
      <w:r w:rsidR="00F64488">
        <w:rPr>
          <w:rFonts w:ascii="David" w:hAnsi="David" w:hint="cs"/>
          <w:rtl/>
        </w:rPr>
        <w:t>ן.</w:t>
      </w:r>
      <w:r w:rsidRPr="007A4B56">
        <w:rPr>
          <w:rFonts w:ascii="David" w:hAnsi="David"/>
          <w:rtl/>
        </w:rPr>
        <w:t xml:space="preserve"> אני מדבר</w:t>
      </w:r>
      <w:r w:rsidR="00F64488">
        <w:rPr>
          <w:rFonts w:ascii="David" w:hAnsi="David" w:hint="cs"/>
          <w:rtl/>
        </w:rPr>
        <w:t>, גלעד.</w:t>
      </w:r>
      <w:r w:rsidRPr="007A4B56">
        <w:rPr>
          <w:rFonts w:ascii="David" w:hAnsi="David"/>
          <w:rtl/>
        </w:rPr>
        <w:t xml:space="preserve"> מה זה הדבר הזה? </w:t>
      </w:r>
    </w:p>
    <w:p w14:paraId="1591972E" w14:textId="77777777" w:rsidR="00F64488" w:rsidRDefault="00F64488" w:rsidP="00184564">
      <w:pPr>
        <w:rPr>
          <w:rFonts w:ascii="David" w:hAnsi="David"/>
          <w:rtl/>
        </w:rPr>
      </w:pPr>
    </w:p>
    <w:p w14:paraId="7A3EE4E6" w14:textId="77777777" w:rsidR="00F64488" w:rsidRDefault="00F64488" w:rsidP="00F64488">
      <w:pPr>
        <w:pStyle w:val="a5"/>
        <w:keepNext/>
        <w:rPr>
          <w:rtl/>
        </w:rPr>
      </w:pPr>
      <w:r w:rsidRPr="00F64488">
        <w:rPr>
          <w:rStyle w:val="TagStyle"/>
          <w:rtl/>
        </w:rPr>
        <w:t xml:space="preserve">&lt;&lt; דובר &gt;&gt; </w:t>
      </w:r>
      <w:r>
        <w:rPr>
          <w:rtl/>
        </w:rPr>
        <w:t>גלעד קריב (העבודה):</w:t>
      </w:r>
      <w:r w:rsidRPr="00F64488">
        <w:rPr>
          <w:rStyle w:val="TagStyle"/>
          <w:rtl/>
        </w:rPr>
        <w:t xml:space="preserve"> &lt;&lt; דובר &gt;&gt;</w:t>
      </w:r>
      <w:r>
        <w:rPr>
          <w:rtl/>
        </w:rPr>
        <w:t xml:space="preserve">   </w:t>
      </w:r>
    </w:p>
    <w:p w14:paraId="6B6419CE" w14:textId="77777777" w:rsidR="00F64488" w:rsidRDefault="00F64488" w:rsidP="00184564">
      <w:pPr>
        <w:rPr>
          <w:rFonts w:ascii="David" w:hAnsi="David"/>
          <w:rtl/>
        </w:rPr>
      </w:pPr>
    </w:p>
    <w:p w14:paraId="0D56DCC3" w14:textId="6572E07B" w:rsidR="00F64488" w:rsidRDefault="00F64488" w:rsidP="00F6298A">
      <w:pPr>
        <w:rPr>
          <w:rFonts w:ascii="David" w:hAnsi="David"/>
          <w:rtl/>
        </w:rPr>
      </w:pPr>
      <w:r>
        <w:rPr>
          <w:rFonts w:ascii="David" w:hAnsi="David" w:hint="cs"/>
          <w:rtl/>
        </w:rPr>
        <w:t>מותר, מותר</w:t>
      </w:r>
      <w:r w:rsidR="00F6298A">
        <w:rPr>
          <w:rFonts w:ascii="David" w:hAnsi="David" w:hint="cs"/>
          <w:rtl/>
        </w:rPr>
        <w:t xml:space="preserve"> פה ושם.</w:t>
      </w:r>
    </w:p>
    <w:p w14:paraId="116AC7C2" w14:textId="77777777" w:rsidR="00F64488" w:rsidRDefault="00F64488" w:rsidP="00184564">
      <w:pPr>
        <w:rPr>
          <w:rFonts w:ascii="David" w:hAnsi="David"/>
          <w:rtl/>
        </w:rPr>
      </w:pPr>
    </w:p>
    <w:p w14:paraId="2A8AADB7" w14:textId="3072560C" w:rsidR="00F64488" w:rsidRDefault="00F64488" w:rsidP="00571501">
      <w:pPr>
        <w:pStyle w:val="af8"/>
        <w:keepNext/>
        <w:rPr>
          <w:rtl/>
        </w:rPr>
      </w:pPr>
      <w:bookmarkStart w:id="2136" w:name="ET_yor_4762_647"/>
      <w:r w:rsidRPr="00571501">
        <w:rPr>
          <w:rStyle w:val="TagStyle"/>
          <w:rtl/>
        </w:rPr>
        <w:t xml:space="preserve"> &lt;&lt; יור &gt;&gt;</w:t>
      </w:r>
      <w:r w:rsidRPr="00F64488">
        <w:rPr>
          <w:rStyle w:val="TagStyle"/>
          <w:rtl/>
        </w:rPr>
        <w:t xml:space="preserve"> </w:t>
      </w:r>
      <w:r>
        <w:rPr>
          <w:rtl/>
        </w:rPr>
        <w:t>היו"ר משה גפני:</w:t>
      </w:r>
      <w:r w:rsidRPr="00F64488">
        <w:rPr>
          <w:rStyle w:val="TagStyle"/>
          <w:rtl/>
        </w:rPr>
        <w:t xml:space="preserve"> </w:t>
      </w:r>
      <w:r w:rsidRPr="00571501">
        <w:rPr>
          <w:rStyle w:val="TagStyle"/>
          <w:rtl/>
        </w:rPr>
        <w:t>&lt;&lt; יור &gt;&gt;</w:t>
      </w:r>
      <w:r>
        <w:rPr>
          <w:rtl/>
        </w:rPr>
        <w:t xml:space="preserve">   </w:t>
      </w:r>
      <w:bookmarkEnd w:id="2136"/>
    </w:p>
    <w:p w14:paraId="3A02BAD3" w14:textId="77777777" w:rsidR="00F64488" w:rsidRPr="00F64488" w:rsidRDefault="00F64488" w:rsidP="00571501">
      <w:pPr>
        <w:pStyle w:val="KeepWithNext"/>
        <w:rPr>
          <w:rtl/>
        </w:rPr>
      </w:pPr>
    </w:p>
    <w:p w14:paraId="20A452C7" w14:textId="67210A9A" w:rsidR="001120E3" w:rsidRDefault="001120E3" w:rsidP="00F6298A">
      <w:pPr>
        <w:rPr>
          <w:rFonts w:ascii="David" w:hAnsi="David"/>
          <w:rtl/>
        </w:rPr>
      </w:pPr>
      <w:r>
        <w:rPr>
          <w:rFonts w:ascii="David" w:hAnsi="David" w:hint="cs"/>
          <w:rtl/>
        </w:rPr>
        <w:t xml:space="preserve">לא, לא מותר. </w:t>
      </w:r>
      <w:r w:rsidR="002E6A43" w:rsidRPr="007A4B56">
        <w:rPr>
          <w:rFonts w:ascii="David" w:hAnsi="David"/>
          <w:rtl/>
        </w:rPr>
        <w:t xml:space="preserve">אני רוצה להפסיק </w:t>
      </w:r>
      <w:r>
        <w:rPr>
          <w:rFonts w:ascii="David" w:hAnsi="David" w:hint="cs"/>
          <w:rtl/>
        </w:rPr>
        <w:t>עם</w:t>
      </w:r>
      <w:r w:rsidR="002E6A43" w:rsidRPr="007A4B56">
        <w:rPr>
          <w:rFonts w:ascii="David" w:hAnsi="David"/>
          <w:rtl/>
        </w:rPr>
        <w:t xml:space="preserve"> זה</w:t>
      </w:r>
      <w:r>
        <w:rPr>
          <w:rFonts w:ascii="David" w:hAnsi="David" w:hint="cs"/>
          <w:rtl/>
        </w:rPr>
        <w:t>.</w:t>
      </w:r>
      <w:r w:rsidR="002E6A43" w:rsidRPr="007A4B56">
        <w:rPr>
          <w:rFonts w:ascii="David" w:hAnsi="David"/>
          <w:rtl/>
        </w:rPr>
        <w:t xml:space="preserve"> אני רוצה גם לדעת דברים</w:t>
      </w:r>
      <w:r>
        <w:rPr>
          <w:rFonts w:ascii="David" w:hAnsi="David" w:hint="cs"/>
          <w:rtl/>
        </w:rPr>
        <w:t>.</w:t>
      </w:r>
      <w:r w:rsidR="002E6A43" w:rsidRPr="007A4B56">
        <w:rPr>
          <w:rFonts w:ascii="David" w:hAnsi="David"/>
          <w:rtl/>
        </w:rPr>
        <w:t xml:space="preserve"> ש</w:t>
      </w:r>
      <w:r>
        <w:rPr>
          <w:rFonts w:ascii="David" w:hAnsi="David" w:hint="cs"/>
          <w:rtl/>
        </w:rPr>
        <w:t>א</w:t>
      </w:r>
      <w:r w:rsidR="002E6A43" w:rsidRPr="007A4B56">
        <w:rPr>
          <w:rFonts w:ascii="David" w:hAnsi="David"/>
          <w:rtl/>
        </w:rPr>
        <w:t xml:space="preserve">ל ולדימיר האם הנושא הזה </w:t>
      </w:r>
      <w:r>
        <w:rPr>
          <w:rFonts w:ascii="David" w:hAnsi="David" w:hint="cs"/>
          <w:rtl/>
        </w:rPr>
        <w:t>הוא</w:t>
      </w:r>
      <w:r w:rsidR="002E6A43" w:rsidRPr="007A4B56">
        <w:rPr>
          <w:rFonts w:ascii="David" w:hAnsi="David"/>
          <w:rtl/>
        </w:rPr>
        <w:t xml:space="preserve"> אחר</w:t>
      </w:r>
      <w:r w:rsidR="009E0297">
        <w:rPr>
          <w:rFonts w:ascii="David" w:hAnsi="David" w:hint="cs"/>
          <w:rtl/>
        </w:rPr>
        <w:t>,</w:t>
      </w:r>
      <w:r>
        <w:rPr>
          <w:rFonts w:ascii="David" w:hAnsi="David" w:hint="cs"/>
          <w:rtl/>
        </w:rPr>
        <w:t xml:space="preserve"> </w:t>
      </w:r>
      <w:r w:rsidR="009E0297">
        <w:rPr>
          <w:rFonts w:ascii="David" w:hAnsi="David" w:hint="cs"/>
          <w:rtl/>
        </w:rPr>
        <w:t>ש</w:t>
      </w:r>
      <w:r w:rsidR="002E6A43">
        <w:rPr>
          <w:rFonts w:ascii="David" w:hAnsi="David"/>
          <w:rtl/>
        </w:rPr>
        <w:t>הוצאה מותנית בהכנסה</w:t>
      </w:r>
      <w:r>
        <w:rPr>
          <w:rFonts w:ascii="David" w:hAnsi="David" w:hint="cs"/>
          <w:rtl/>
        </w:rPr>
        <w:t>.</w:t>
      </w:r>
      <w:r w:rsidR="002E6A43">
        <w:rPr>
          <w:rFonts w:ascii="David" w:hAnsi="David"/>
          <w:rtl/>
        </w:rPr>
        <w:t xml:space="preserve"> </w:t>
      </w:r>
      <w:r>
        <w:rPr>
          <w:rFonts w:ascii="David" w:hAnsi="David" w:hint="cs"/>
          <w:rtl/>
        </w:rPr>
        <w:t>ה</w:t>
      </w:r>
      <w:r w:rsidR="002E6A43">
        <w:rPr>
          <w:rFonts w:ascii="David" w:hAnsi="David"/>
          <w:rtl/>
        </w:rPr>
        <w:t>הכנסה לא מתקיימת</w:t>
      </w:r>
      <w:r>
        <w:rPr>
          <w:rFonts w:ascii="David" w:hAnsi="David" w:hint="cs"/>
          <w:rtl/>
        </w:rPr>
        <w:t>.</w:t>
      </w:r>
      <w:r w:rsidR="002E6A43">
        <w:rPr>
          <w:rFonts w:ascii="David" w:hAnsi="David"/>
          <w:rtl/>
        </w:rPr>
        <w:t xml:space="preserve"> האם אתם</w:t>
      </w:r>
      <w:r>
        <w:rPr>
          <w:rFonts w:ascii="David" w:hAnsi="David" w:hint="cs"/>
          <w:rtl/>
        </w:rPr>
        <w:t>,</w:t>
      </w:r>
      <w:r w:rsidR="002E6A43">
        <w:rPr>
          <w:rFonts w:ascii="David" w:hAnsi="David"/>
          <w:rtl/>
        </w:rPr>
        <w:t xml:space="preserve"> כתוצאה מכך</w:t>
      </w:r>
      <w:r>
        <w:rPr>
          <w:rFonts w:ascii="David" w:hAnsi="David" w:hint="cs"/>
          <w:rtl/>
        </w:rPr>
        <w:t>,</w:t>
      </w:r>
      <w:r w:rsidR="002E6A43">
        <w:rPr>
          <w:rFonts w:ascii="David" w:hAnsi="David"/>
          <w:rtl/>
        </w:rPr>
        <w:t xml:space="preserve"> מביאים תקציב נוסף? זאת הייתה השאלה</w:t>
      </w:r>
      <w:r>
        <w:rPr>
          <w:rFonts w:ascii="David" w:hAnsi="David" w:hint="cs"/>
          <w:rtl/>
        </w:rPr>
        <w:t>.</w:t>
      </w:r>
      <w:r w:rsidR="002E6A43">
        <w:rPr>
          <w:rFonts w:ascii="David" w:hAnsi="David"/>
          <w:rtl/>
        </w:rPr>
        <w:t xml:space="preserve"> </w:t>
      </w:r>
    </w:p>
    <w:p w14:paraId="6B616DC9" w14:textId="77777777" w:rsidR="001120E3" w:rsidRDefault="001120E3" w:rsidP="001120E3">
      <w:pPr>
        <w:rPr>
          <w:rFonts w:ascii="David" w:hAnsi="David"/>
          <w:rtl/>
        </w:rPr>
      </w:pPr>
    </w:p>
    <w:p w14:paraId="21B063B1" w14:textId="77777777" w:rsidR="001120E3" w:rsidRDefault="001120E3" w:rsidP="001120E3">
      <w:pPr>
        <w:pStyle w:val="a5"/>
        <w:keepNext/>
        <w:rPr>
          <w:rtl/>
        </w:rPr>
      </w:pPr>
      <w:r w:rsidRPr="00AE3691">
        <w:rPr>
          <w:rStyle w:val="TagStyle"/>
          <w:rtl/>
        </w:rPr>
        <w:t xml:space="preserve">&lt;&lt; דובר &gt;&gt; </w:t>
      </w:r>
      <w:r>
        <w:rPr>
          <w:rtl/>
        </w:rPr>
        <w:t>ולדימיר בליאק (יש עתיד):</w:t>
      </w:r>
      <w:r w:rsidRPr="00AE3691">
        <w:rPr>
          <w:rStyle w:val="TagStyle"/>
          <w:rtl/>
        </w:rPr>
        <w:t xml:space="preserve"> &lt;&lt; דובר &gt;&gt;</w:t>
      </w:r>
      <w:r>
        <w:rPr>
          <w:rtl/>
        </w:rPr>
        <w:t xml:space="preserve">   </w:t>
      </w:r>
    </w:p>
    <w:p w14:paraId="6C9C9F21" w14:textId="77777777" w:rsidR="001120E3" w:rsidRDefault="001120E3" w:rsidP="001120E3">
      <w:pPr>
        <w:rPr>
          <w:rFonts w:ascii="David" w:hAnsi="David"/>
          <w:rtl/>
        </w:rPr>
      </w:pPr>
    </w:p>
    <w:p w14:paraId="7AB9B89C" w14:textId="77777777" w:rsidR="001120E3" w:rsidRDefault="002E6A43" w:rsidP="001120E3">
      <w:pPr>
        <w:rPr>
          <w:rFonts w:ascii="David" w:hAnsi="David"/>
          <w:rtl/>
        </w:rPr>
      </w:pPr>
      <w:r>
        <w:rPr>
          <w:rFonts w:ascii="David" w:hAnsi="David"/>
          <w:rtl/>
        </w:rPr>
        <w:t>נכון</w:t>
      </w:r>
      <w:r w:rsidR="001120E3">
        <w:rPr>
          <w:rFonts w:ascii="David" w:hAnsi="David" w:hint="cs"/>
          <w:rtl/>
        </w:rPr>
        <w:t>.</w:t>
      </w:r>
      <w:r>
        <w:rPr>
          <w:rFonts w:ascii="David" w:hAnsi="David"/>
          <w:rtl/>
        </w:rPr>
        <w:t xml:space="preserve"> </w:t>
      </w:r>
    </w:p>
    <w:p w14:paraId="1C5D7FCF" w14:textId="77777777" w:rsidR="001120E3" w:rsidRDefault="001120E3" w:rsidP="001120E3">
      <w:pPr>
        <w:rPr>
          <w:rFonts w:ascii="David" w:hAnsi="David"/>
          <w:rtl/>
        </w:rPr>
      </w:pPr>
    </w:p>
    <w:p w14:paraId="3BD418E4" w14:textId="77777777" w:rsidR="001120E3" w:rsidRDefault="001120E3" w:rsidP="00571501">
      <w:pPr>
        <w:pStyle w:val="a5"/>
        <w:keepNext/>
        <w:rPr>
          <w:rtl/>
        </w:rPr>
      </w:pPr>
      <w:bookmarkStart w:id="2137" w:name="ET_knessetmember_6156_207"/>
      <w:r w:rsidRPr="00571501">
        <w:rPr>
          <w:rStyle w:val="TagStyle"/>
          <w:rtl/>
        </w:rPr>
        <w:t>&lt;&lt; דובר &gt;&gt;</w:t>
      </w:r>
      <w:r w:rsidRPr="0032799B">
        <w:rPr>
          <w:rStyle w:val="TagStyle"/>
          <w:rtl/>
        </w:rPr>
        <w:t xml:space="preserve"> </w:t>
      </w:r>
      <w:r>
        <w:rPr>
          <w:rtl/>
        </w:rPr>
        <w:t>גלעד קריב (העבודה):</w:t>
      </w:r>
      <w:r w:rsidRPr="0032799B">
        <w:rPr>
          <w:rStyle w:val="TagStyle"/>
          <w:rtl/>
        </w:rPr>
        <w:t xml:space="preserve"> </w:t>
      </w:r>
      <w:r w:rsidRPr="00571501">
        <w:rPr>
          <w:rStyle w:val="TagStyle"/>
          <w:rtl/>
        </w:rPr>
        <w:t>&lt;&lt; דובר &gt;&gt;</w:t>
      </w:r>
      <w:r>
        <w:rPr>
          <w:rtl/>
        </w:rPr>
        <w:t xml:space="preserve">   </w:t>
      </w:r>
      <w:bookmarkEnd w:id="2137"/>
    </w:p>
    <w:p w14:paraId="52CBA417" w14:textId="77777777" w:rsidR="001120E3" w:rsidRDefault="001120E3" w:rsidP="00571501">
      <w:pPr>
        <w:pStyle w:val="KeepWithNext"/>
        <w:rPr>
          <w:rtl/>
        </w:rPr>
      </w:pPr>
    </w:p>
    <w:p w14:paraId="6962E836" w14:textId="77777777" w:rsidR="001120E3" w:rsidRDefault="001120E3" w:rsidP="001120E3">
      <w:pPr>
        <w:rPr>
          <w:rtl/>
        </w:rPr>
      </w:pPr>
      <w:bookmarkStart w:id="2138" w:name="_ETM_Q1_6380228"/>
      <w:bookmarkStart w:id="2139" w:name="_ETM_Q1_6380313"/>
      <w:bookmarkEnd w:id="2138"/>
      <w:bookmarkEnd w:id="2139"/>
      <w:r>
        <w:rPr>
          <w:rFonts w:hint="cs"/>
          <w:rtl/>
        </w:rPr>
        <w:t>הוא אמר שלא.</w:t>
      </w:r>
    </w:p>
    <w:p w14:paraId="12734200" w14:textId="77777777" w:rsidR="001120E3" w:rsidRDefault="001120E3" w:rsidP="001120E3">
      <w:pPr>
        <w:rPr>
          <w:rtl/>
        </w:rPr>
      </w:pPr>
      <w:bookmarkStart w:id="2140" w:name="_ETM_Q1_6383007"/>
      <w:bookmarkStart w:id="2141" w:name="_ETM_Q1_6383097"/>
      <w:bookmarkStart w:id="2142" w:name="_ETM_Q1_6383974"/>
      <w:bookmarkEnd w:id="2140"/>
      <w:bookmarkEnd w:id="2141"/>
      <w:bookmarkEnd w:id="2142"/>
    </w:p>
    <w:p w14:paraId="6AB7C06E" w14:textId="77777777" w:rsidR="001120E3" w:rsidRDefault="001120E3" w:rsidP="00571501">
      <w:pPr>
        <w:pStyle w:val="a5"/>
        <w:keepNext/>
        <w:rPr>
          <w:rtl/>
        </w:rPr>
      </w:pPr>
      <w:bookmarkStart w:id="2143" w:name="ET_speaker_6127_208"/>
      <w:r w:rsidRPr="00571501">
        <w:rPr>
          <w:rStyle w:val="TagStyle"/>
          <w:rtl/>
        </w:rPr>
        <w:t xml:space="preserve"> &lt;&lt; דובר &gt;&gt;</w:t>
      </w:r>
      <w:r w:rsidRPr="0032799B">
        <w:rPr>
          <w:rStyle w:val="TagStyle"/>
          <w:rtl/>
        </w:rPr>
        <w:t xml:space="preserve"> </w:t>
      </w:r>
      <w:r>
        <w:rPr>
          <w:rtl/>
        </w:rPr>
        <w:t>ולדימיר בליאק (יש עתיד):</w:t>
      </w:r>
      <w:r w:rsidRPr="0032799B">
        <w:rPr>
          <w:rStyle w:val="TagStyle"/>
          <w:rtl/>
        </w:rPr>
        <w:t xml:space="preserve"> </w:t>
      </w:r>
      <w:r w:rsidRPr="00571501">
        <w:rPr>
          <w:rStyle w:val="TagStyle"/>
          <w:rtl/>
        </w:rPr>
        <w:t>&lt;&lt; דובר &gt;&gt;</w:t>
      </w:r>
      <w:r>
        <w:rPr>
          <w:rtl/>
        </w:rPr>
        <w:t xml:space="preserve">   </w:t>
      </w:r>
      <w:bookmarkEnd w:id="2143"/>
    </w:p>
    <w:p w14:paraId="265E3246" w14:textId="77777777" w:rsidR="001120E3" w:rsidRDefault="001120E3" w:rsidP="00571501">
      <w:pPr>
        <w:pStyle w:val="KeepWithNext"/>
        <w:rPr>
          <w:rtl/>
        </w:rPr>
      </w:pPr>
    </w:p>
    <w:p w14:paraId="06BB7A01" w14:textId="77777777" w:rsidR="001120E3" w:rsidRDefault="001120E3" w:rsidP="001120E3">
      <w:pPr>
        <w:rPr>
          <w:rtl/>
        </w:rPr>
      </w:pPr>
      <w:bookmarkStart w:id="2144" w:name="_ETM_Q1_6384547"/>
      <w:bookmarkStart w:id="2145" w:name="_ETM_Q1_6384623"/>
      <w:bookmarkEnd w:id="2144"/>
      <w:bookmarkEnd w:id="2145"/>
      <w:r>
        <w:rPr>
          <w:rFonts w:hint="cs"/>
          <w:rtl/>
        </w:rPr>
        <w:t>לא, הוא אמר שכן.</w:t>
      </w:r>
    </w:p>
    <w:p w14:paraId="07168FE8" w14:textId="77777777" w:rsidR="001120E3" w:rsidRDefault="001120E3" w:rsidP="001120E3">
      <w:pPr>
        <w:rPr>
          <w:rFonts w:ascii="David" w:hAnsi="David"/>
          <w:rtl/>
        </w:rPr>
      </w:pPr>
    </w:p>
    <w:p w14:paraId="1049DDA9" w14:textId="43CDCCC5" w:rsidR="001120E3" w:rsidRDefault="001120E3" w:rsidP="00571501">
      <w:pPr>
        <w:pStyle w:val="af8"/>
        <w:keepNext/>
        <w:rPr>
          <w:rtl/>
        </w:rPr>
      </w:pPr>
      <w:bookmarkStart w:id="2146" w:name="ET_yor_4762_648"/>
      <w:r w:rsidRPr="00571501">
        <w:rPr>
          <w:rStyle w:val="TagStyle"/>
          <w:rtl/>
        </w:rPr>
        <w:t xml:space="preserve"> &lt;&lt; יור &gt;&gt;</w:t>
      </w:r>
      <w:r w:rsidRPr="001120E3">
        <w:rPr>
          <w:rStyle w:val="TagStyle"/>
          <w:rtl/>
        </w:rPr>
        <w:t xml:space="preserve"> </w:t>
      </w:r>
      <w:r>
        <w:rPr>
          <w:rtl/>
        </w:rPr>
        <w:t>היו"ר משה גפני:</w:t>
      </w:r>
      <w:r w:rsidRPr="001120E3">
        <w:rPr>
          <w:rStyle w:val="TagStyle"/>
          <w:rtl/>
        </w:rPr>
        <w:t xml:space="preserve"> </w:t>
      </w:r>
      <w:r w:rsidRPr="00571501">
        <w:rPr>
          <w:rStyle w:val="TagStyle"/>
          <w:rtl/>
        </w:rPr>
        <w:t>&lt;&lt; יור &gt;&gt;</w:t>
      </w:r>
      <w:r>
        <w:rPr>
          <w:rtl/>
        </w:rPr>
        <w:t xml:space="preserve">   </w:t>
      </w:r>
      <w:bookmarkEnd w:id="2146"/>
    </w:p>
    <w:p w14:paraId="20FF795D" w14:textId="77777777" w:rsidR="001120E3" w:rsidRPr="001120E3" w:rsidRDefault="001120E3" w:rsidP="00571501">
      <w:pPr>
        <w:pStyle w:val="KeepWithNext"/>
        <w:rPr>
          <w:rtl/>
        </w:rPr>
      </w:pPr>
    </w:p>
    <w:p w14:paraId="213C4CBF" w14:textId="77777777" w:rsidR="001120E3" w:rsidRDefault="002E6A43" w:rsidP="001120E3">
      <w:pPr>
        <w:rPr>
          <w:rFonts w:ascii="David" w:hAnsi="David"/>
          <w:rtl/>
        </w:rPr>
      </w:pPr>
      <w:r>
        <w:rPr>
          <w:rFonts w:ascii="David" w:hAnsi="David"/>
          <w:rtl/>
        </w:rPr>
        <w:t>בבקשה</w:t>
      </w:r>
      <w:r w:rsidR="001120E3">
        <w:rPr>
          <w:rFonts w:ascii="David" w:hAnsi="David" w:hint="cs"/>
          <w:rtl/>
        </w:rPr>
        <w:t>,</w:t>
      </w:r>
      <w:r>
        <w:rPr>
          <w:rFonts w:ascii="David" w:hAnsi="David"/>
          <w:rtl/>
        </w:rPr>
        <w:t xml:space="preserve"> תשובה. </w:t>
      </w:r>
    </w:p>
    <w:p w14:paraId="6FB2F935" w14:textId="77777777" w:rsidR="001120E3" w:rsidRDefault="001120E3" w:rsidP="001120E3">
      <w:pPr>
        <w:rPr>
          <w:rFonts w:ascii="David" w:hAnsi="David"/>
          <w:rtl/>
        </w:rPr>
      </w:pPr>
    </w:p>
    <w:p w14:paraId="28D1F427" w14:textId="47105697" w:rsidR="001120E3" w:rsidRDefault="001120E3" w:rsidP="00571501">
      <w:pPr>
        <w:pStyle w:val="afb"/>
        <w:keepNext/>
        <w:rPr>
          <w:rtl/>
        </w:rPr>
      </w:pPr>
      <w:bookmarkStart w:id="2147" w:name="ET_guest_876254_649"/>
      <w:r w:rsidRPr="00571501">
        <w:rPr>
          <w:rStyle w:val="TagStyle"/>
          <w:rtl/>
        </w:rPr>
        <w:t xml:space="preserve"> &lt;&lt; אורח &gt;&gt;</w:t>
      </w:r>
      <w:r w:rsidRPr="001120E3">
        <w:rPr>
          <w:rStyle w:val="TagStyle"/>
          <w:rtl/>
        </w:rPr>
        <w:t xml:space="preserve"> </w:t>
      </w:r>
      <w:r>
        <w:rPr>
          <w:rtl/>
        </w:rPr>
        <w:t>יואב הכט:</w:t>
      </w:r>
      <w:r w:rsidRPr="001120E3">
        <w:rPr>
          <w:rStyle w:val="TagStyle"/>
          <w:rtl/>
        </w:rPr>
        <w:t xml:space="preserve"> </w:t>
      </w:r>
      <w:r w:rsidRPr="00571501">
        <w:rPr>
          <w:rStyle w:val="TagStyle"/>
          <w:rtl/>
        </w:rPr>
        <w:t>&lt;&lt; אורח &gt;&gt;</w:t>
      </w:r>
      <w:r>
        <w:rPr>
          <w:rtl/>
        </w:rPr>
        <w:t xml:space="preserve">   </w:t>
      </w:r>
      <w:bookmarkEnd w:id="2147"/>
    </w:p>
    <w:p w14:paraId="623C614E" w14:textId="77777777" w:rsidR="001120E3" w:rsidRPr="001120E3" w:rsidRDefault="001120E3" w:rsidP="00571501">
      <w:pPr>
        <w:pStyle w:val="KeepWithNext"/>
        <w:rPr>
          <w:rtl/>
        </w:rPr>
      </w:pPr>
    </w:p>
    <w:p w14:paraId="7341C350" w14:textId="3D9F37F8" w:rsidR="00F75050" w:rsidRDefault="002E6A43" w:rsidP="001120E3">
      <w:pPr>
        <w:rPr>
          <w:rFonts w:ascii="David" w:hAnsi="David"/>
          <w:rtl/>
        </w:rPr>
      </w:pPr>
      <w:r>
        <w:rPr>
          <w:rFonts w:ascii="David" w:hAnsi="David"/>
          <w:rtl/>
        </w:rPr>
        <w:t xml:space="preserve">התשובה שניתנה, שכבר ניתנה כמה פעמים, </w:t>
      </w:r>
      <w:r w:rsidR="00F75050">
        <w:rPr>
          <w:rFonts w:ascii="David" w:hAnsi="David" w:hint="cs"/>
          <w:rtl/>
        </w:rPr>
        <w:t xml:space="preserve">היא </w:t>
      </w:r>
      <w:r>
        <w:rPr>
          <w:rFonts w:ascii="David" w:hAnsi="David"/>
          <w:rtl/>
        </w:rPr>
        <w:t>ככל שהסיכון הזה</w:t>
      </w:r>
      <w:r w:rsidR="00F75050">
        <w:rPr>
          <w:rFonts w:ascii="David" w:hAnsi="David" w:hint="cs"/>
          <w:rtl/>
        </w:rPr>
        <w:t>,</w:t>
      </w:r>
      <w:r>
        <w:rPr>
          <w:rFonts w:ascii="David" w:hAnsi="David"/>
          <w:rtl/>
        </w:rPr>
        <w:t xml:space="preserve"> </w:t>
      </w:r>
      <w:r w:rsidR="00F75050">
        <w:rPr>
          <w:rFonts w:ascii="David" w:hAnsi="David" w:hint="cs"/>
          <w:rtl/>
        </w:rPr>
        <w:t>ש</w:t>
      </w:r>
      <w:r>
        <w:rPr>
          <w:rFonts w:ascii="David" w:hAnsi="David"/>
          <w:rtl/>
        </w:rPr>
        <w:t xml:space="preserve">הסיוע </w:t>
      </w:r>
      <w:r w:rsidR="00F75050">
        <w:rPr>
          <w:rFonts w:ascii="David" w:hAnsi="David" w:hint="cs"/>
          <w:rtl/>
        </w:rPr>
        <w:t>מ</w:t>
      </w:r>
      <w:r>
        <w:rPr>
          <w:rFonts w:ascii="David" w:hAnsi="David"/>
          <w:rtl/>
        </w:rPr>
        <w:t xml:space="preserve">ממשלת </w:t>
      </w:r>
      <w:r w:rsidR="009E1A34">
        <w:rPr>
          <w:rFonts w:ascii="David" w:hAnsi="David" w:hint="cs"/>
          <w:rtl/>
        </w:rPr>
        <w:t>ארצות הברית</w:t>
      </w:r>
      <w:r>
        <w:rPr>
          <w:rFonts w:ascii="David" w:hAnsi="David"/>
          <w:rtl/>
        </w:rPr>
        <w:t xml:space="preserve"> לא יגיע</w:t>
      </w:r>
      <w:r w:rsidR="00F75050">
        <w:rPr>
          <w:rFonts w:ascii="David" w:hAnsi="David" w:hint="cs"/>
          <w:rtl/>
        </w:rPr>
        <w:t xml:space="preserve"> –</w:t>
      </w:r>
      <w:r>
        <w:rPr>
          <w:rFonts w:ascii="David" w:hAnsi="David"/>
          <w:rtl/>
        </w:rPr>
        <w:t xml:space="preserve"> בחלקו</w:t>
      </w:r>
      <w:r w:rsidR="00F75050">
        <w:rPr>
          <w:rFonts w:ascii="David" w:hAnsi="David" w:hint="cs"/>
          <w:rtl/>
        </w:rPr>
        <w:t xml:space="preserve">, במלואו – </w:t>
      </w:r>
      <w:r>
        <w:rPr>
          <w:rFonts w:ascii="David" w:hAnsi="David"/>
          <w:rtl/>
        </w:rPr>
        <w:t xml:space="preserve">צריך </w:t>
      </w:r>
      <w:r w:rsidR="00F75050">
        <w:rPr>
          <w:rFonts w:ascii="David" w:hAnsi="David" w:hint="cs"/>
          <w:rtl/>
        </w:rPr>
        <w:t xml:space="preserve">יהיה </w:t>
      </w:r>
      <w:r>
        <w:rPr>
          <w:rFonts w:ascii="David" w:hAnsi="David"/>
          <w:rtl/>
        </w:rPr>
        <w:t>לראות מה העניין</w:t>
      </w:r>
      <w:r w:rsidR="00F75050">
        <w:rPr>
          <w:rFonts w:ascii="David" w:hAnsi="David" w:hint="cs"/>
          <w:rtl/>
        </w:rPr>
        <w:t xml:space="preserve"> ו</w:t>
      </w:r>
      <w:r w:rsidR="00F75050">
        <w:rPr>
          <w:rFonts w:ascii="David" w:hAnsi="David"/>
          <w:rtl/>
        </w:rPr>
        <w:t>מה הנסיבות</w:t>
      </w:r>
      <w:r w:rsidR="00F75050">
        <w:rPr>
          <w:rFonts w:ascii="David" w:hAnsi="David" w:hint="cs"/>
          <w:rtl/>
        </w:rPr>
        <w:t>.</w:t>
      </w:r>
      <w:r>
        <w:rPr>
          <w:rFonts w:ascii="David" w:hAnsi="David"/>
          <w:rtl/>
        </w:rPr>
        <w:t xml:space="preserve"> </w:t>
      </w:r>
    </w:p>
    <w:p w14:paraId="3015D4AD" w14:textId="77777777" w:rsidR="00F75050" w:rsidRDefault="00F75050" w:rsidP="001120E3">
      <w:pPr>
        <w:rPr>
          <w:rFonts w:ascii="David" w:hAnsi="David"/>
          <w:rtl/>
        </w:rPr>
      </w:pPr>
    </w:p>
    <w:p w14:paraId="10A46207" w14:textId="6BA18E56" w:rsidR="00F75050" w:rsidRPr="00F75050" w:rsidRDefault="00F75050" w:rsidP="00571501">
      <w:pPr>
        <w:pStyle w:val="af8"/>
        <w:keepNext/>
        <w:rPr>
          <w:rtl/>
        </w:rPr>
      </w:pPr>
      <w:bookmarkStart w:id="2148" w:name="ET_yor_4762_650"/>
      <w:r w:rsidRPr="00571501">
        <w:rPr>
          <w:rStyle w:val="TagStyle"/>
          <w:rtl/>
        </w:rPr>
        <w:t xml:space="preserve"> &lt;&lt; יור &gt;&gt;</w:t>
      </w:r>
      <w:r w:rsidRPr="00F75050">
        <w:rPr>
          <w:rStyle w:val="TagStyle"/>
          <w:rtl/>
        </w:rPr>
        <w:t xml:space="preserve"> </w:t>
      </w:r>
      <w:r>
        <w:rPr>
          <w:rtl/>
        </w:rPr>
        <w:t>היו"ר משה גפני:</w:t>
      </w:r>
      <w:r w:rsidRPr="00F75050">
        <w:rPr>
          <w:rStyle w:val="TagStyle"/>
          <w:rtl/>
        </w:rPr>
        <w:t xml:space="preserve"> </w:t>
      </w:r>
      <w:r w:rsidRPr="00571501">
        <w:rPr>
          <w:rStyle w:val="TagStyle"/>
          <w:rtl/>
        </w:rPr>
        <w:t>&lt;&lt; יור &gt;&gt;</w:t>
      </w:r>
      <w:r>
        <w:rPr>
          <w:rtl/>
        </w:rPr>
        <w:t xml:space="preserve">   </w:t>
      </w:r>
      <w:bookmarkStart w:id="2149" w:name="_ETM_Q1_5092051"/>
      <w:bookmarkEnd w:id="2148"/>
      <w:bookmarkEnd w:id="2149"/>
    </w:p>
    <w:p w14:paraId="44347484" w14:textId="77777777" w:rsidR="00F75050" w:rsidRDefault="00F75050" w:rsidP="00571501">
      <w:pPr>
        <w:pStyle w:val="KeepWithNext"/>
        <w:rPr>
          <w:rtl/>
        </w:rPr>
      </w:pPr>
    </w:p>
    <w:p w14:paraId="3E3DA16E" w14:textId="4A530EBE" w:rsidR="00F75050" w:rsidRDefault="00F75050" w:rsidP="001120E3">
      <w:pPr>
        <w:rPr>
          <w:rFonts w:ascii="David" w:hAnsi="David"/>
          <w:rtl/>
        </w:rPr>
      </w:pPr>
      <w:r>
        <w:rPr>
          <w:rFonts w:ascii="David" w:hAnsi="David" w:hint="cs"/>
          <w:rtl/>
        </w:rPr>
        <w:t xml:space="preserve">זה מחייב </w:t>
      </w:r>
      <w:r w:rsidR="002E6A43">
        <w:rPr>
          <w:rFonts w:ascii="David" w:hAnsi="David"/>
          <w:rtl/>
        </w:rPr>
        <w:t>תקציב נוסף או שיכול</w:t>
      </w:r>
      <w:r>
        <w:rPr>
          <w:rFonts w:ascii="David" w:hAnsi="David" w:hint="cs"/>
          <w:rtl/>
        </w:rPr>
        <w:t>ים</w:t>
      </w:r>
      <w:r w:rsidR="002E6A43">
        <w:rPr>
          <w:rFonts w:ascii="David" w:hAnsi="David"/>
          <w:rtl/>
        </w:rPr>
        <w:t xml:space="preserve"> להיות פתרונות אחרים או אפשרו</w:t>
      </w:r>
      <w:r>
        <w:rPr>
          <w:rFonts w:ascii="David" w:hAnsi="David" w:hint="cs"/>
          <w:rtl/>
        </w:rPr>
        <w:t>יו</w:t>
      </w:r>
      <w:r w:rsidR="002E6A43">
        <w:rPr>
          <w:rFonts w:ascii="David" w:hAnsi="David"/>
          <w:rtl/>
        </w:rPr>
        <w:t xml:space="preserve">ת </w:t>
      </w:r>
      <w:r>
        <w:rPr>
          <w:rFonts w:ascii="David" w:hAnsi="David" w:hint="cs"/>
          <w:rtl/>
        </w:rPr>
        <w:t>אחרות? זאת השאלה.</w:t>
      </w:r>
    </w:p>
    <w:p w14:paraId="4E41622B" w14:textId="77777777" w:rsidR="00F75050" w:rsidRDefault="00F75050" w:rsidP="001120E3">
      <w:pPr>
        <w:rPr>
          <w:rFonts w:ascii="David" w:hAnsi="David"/>
          <w:rtl/>
        </w:rPr>
      </w:pPr>
    </w:p>
    <w:p w14:paraId="3A0B7BD1" w14:textId="77777777" w:rsidR="00F75050" w:rsidRDefault="00F75050" w:rsidP="00F75050">
      <w:pPr>
        <w:pStyle w:val="afb"/>
        <w:keepNext/>
        <w:rPr>
          <w:rtl/>
        </w:rPr>
      </w:pPr>
      <w:r w:rsidRPr="001120E3">
        <w:rPr>
          <w:rStyle w:val="TagStyle"/>
          <w:rtl/>
        </w:rPr>
        <w:t xml:space="preserve">&lt;&lt; אורח &gt;&gt; </w:t>
      </w:r>
      <w:r>
        <w:rPr>
          <w:rtl/>
        </w:rPr>
        <w:t>יואב הכט:</w:t>
      </w:r>
      <w:r w:rsidRPr="001120E3">
        <w:rPr>
          <w:rStyle w:val="TagStyle"/>
          <w:rtl/>
        </w:rPr>
        <w:t xml:space="preserve"> &lt;&lt; אורח &gt;&gt;</w:t>
      </w:r>
      <w:r>
        <w:rPr>
          <w:rtl/>
        </w:rPr>
        <w:t xml:space="preserve">   </w:t>
      </w:r>
    </w:p>
    <w:p w14:paraId="132CD59C" w14:textId="77777777" w:rsidR="00F75050" w:rsidRDefault="00F75050" w:rsidP="001120E3">
      <w:pPr>
        <w:rPr>
          <w:rFonts w:ascii="David" w:hAnsi="David"/>
          <w:rtl/>
        </w:rPr>
      </w:pPr>
    </w:p>
    <w:p w14:paraId="65DABC1D" w14:textId="74EAE496" w:rsidR="00F75050" w:rsidRDefault="00F75050" w:rsidP="001120E3">
      <w:pPr>
        <w:rPr>
          <w:rFonts w:ascii="David" w:hAnsi="David"/>
          <w:rtl/>
        </w:rPr>
      </w:pPr>
      <w:r>
        <w:rPr>
          <w:rFonts w:ascii="David" w:hAnsi="David" w:hint="cs"/>
          <w:rtl/>
        </w:rPr>
        <w:t xml:space="preserve">בסכום </w:t>
      </w:r>
      <w:r w:rsidR="002E6A43">
        <w:rPr>
          <w:rFonts w:ascii="David" w:hAnsi="David"/>
          <w:rtl/>
        </w:rPr>
        <w:t>הזה</w:t>
      </w:r>
      <w:r>
        <w:rPr>
          <w:rFonts w:ascii="David" w:hAnsi="David" w:hint="cs"/>
          <w:rtl/>
        </w:rPr>
        <w:t>,</w:t>
      </w:r>
      <w:r w:rsidR="002E6A43">
        <w:rPr>
          <w:rFonts w:ascii="David" w:hAnsi="David"/>
          <w:rtl/>
        </w:rPr>
        <w:t xml:space="preserve"> ייתכן מאוד שלא יהיה ניתן פשוט להגיד</w:t>
      </w:r>
      <w:r>
        <w:rPr>
          <w:rFonts w:ascii="David" w:hAnsi="David" w:hint="cs"/>
          <w:rtl/>
        </w:rPr>
        <w:t xml:space="preserve"> ש</w:t>
      </w:r>
      <w:r w:rsidR="002E6A43">
        <w:rPr>
          <w:rFonts w:ascii="David" w:hAnsi="David"/>
          <w:rtl/>
        </w:rPr>
        <w:t xml:space="preserve">לא נוציא </w:t>
      </w:r>
      <w:r>
        <w:rPr>
          <w:rFonts w:ascii="David" w:hAnsi="David" w:hint="cs"/>
          <w:rtl/>
        </w:rPr>
        <w:t>את ההוצאה</w:t>
      </w:r>
      <w:r w:rsidR="002E6A43">
        <w:rPr>
          <w:rFonts w:ascii="David" w:hAnsi="David"/>
          <w:rtl/>
        </w:rPr>
        <w:t xml:space="preserve"> כמו שעושים בדרך כלל</w:t>
      </w:r>
      <w:r>
        <w:rPr>
          <w:rFonts w:ascii="David" w:hAnsi="David" w:hint="cs"/>
          <w:rtl/>
        </w:rPr>
        <w:t xml:space="preserve"> עם הוצאה מותנית.</w:t>
      </w:r>
      <w:r w:rsidR="002E6A43">
        <w:rPr>
          <w:rFonts w:ascii="David" w:hAnsi="David"/>
          <w:rtl/>
        </w:rPr>
        <w:t xml:space="preserve"> </w:t>
      </w:r>
    </w:p>
    <w:p w14:paraId="391905FC" w14:textId="77777777" w:rsidR="00F75050" w:rsidRDefault="00F75050" w:rsidP="001120E3">
      <w:pPr>
        <w:rPr>
          <w:rFonts w:ascii="David" w:hAnsi="David"/>
          <w:rtl/>
        </w:rPr>
      </w:pPr>
      <w:bookmarkStart w:id="2150" w:name="_ETM_Q1_5110367"/>
      <w:bookmarkStart w:id="2151" w:name="_ETM_Q1_5110574"/>
      <w:bookmarkStart w:id="2152" w:name="_ETM_Q1_5110679"/>
      <w:bookmarkEnd w:id="2150"/>
      <w:bookmarkEnd w:id="2151"/>
      <w:bookmarkEnd w:id="2152"/>
    </w:p>
    <w:p w14:paraId="6DB25172" w14:textId="77777777" w:rsidR="00F75050" w:rsidRPr="00F75050" w:rsidRDefault="00F75050" w:rsidP="00F75050">
      <w:pPr>
        <w:pStyle w:val="af8"/>
        <w:keepNext/>
        <w:rPr>
          <w:rtl/>
        </w:rPr>
      </w:pPr>
      <w:bookmarkStart w:id="2153" w:name="_ETM_Q1_5110806"/>
      <w:bookmarkStart w:id="2154" w:name="_ETM_Q1_5110900"/>
      <w:bookmarkEnd w:id="2153"/>
      <w:bookmarkEnd w:id="2154"/>
      <w:r w:rsidRPr="00F75050">
        <w:rPr>
          <w:rStyle w:val="TagStyle"/>
          <w:rtl/>
        </w:rPr>
        <w:t xml:space="preserve">&lt;&lt; יור &gt;&gt; </w:t>
      </w:r>
      <w:r>
        <w:rPr>
          <w:rtl/>
        </w:rPr>
        <w:t>היו"ר משה גפני:</w:t>
      </w:r>
      <w:r w:rsidRPr="00F75050">
        <w:rPr>
          <w:rStyle w:val="TagStyle"/>
          <w:rtl/>
        </w:rPr>
        <w:t xml:space="preserve"> &lt;&lt; יור &gt;&gt;</w:t>
      </w:r>
      <w:r>
        <w:rPr>
          <w:rtl/>
        </w:rPr>
        <w:t xml:space="preserve">   </w:t>
      </w:r>
    </w:p>
    <w:p w14:paraId="079B83B8" w14:textId="77777777" w:rsidR="00F75050" w:rsidRDefault="00F75050" w:rsidP="001120E3">
      <w:pPr>
        <w:rPr>
          <w:rFonts w:ascii="David" w:hAnsi="David"/>
          <w:rtl/>
        </w:rPr>
      </w:pPr>
    </w:p>
    <w:p w14:paraId="33DBB34E" w14:textId="77777777" w:rsidR="00F75050" w:rsidRDefault="002E6A43" w:rsidP="001120E3">
      <w:pPr>
        <w:rPr>
          <w:rFonts w:ascii="David" w:hAnsi="David"/>
          <w:rtl/>
        </w:rPr>
      </w:pPr>
      <w:bookmarkStart w:id="2155" w:name="_ETM_Q1_5111035"/>
      <w:bookmarkEnd w:id="2155"/>
      <w:r>
        <w:rPr>
          <w:rFonts w:ascii="David" w:hAnsi="David"/>
          <w:rtl/>
        </w:rPr>
        <w:t>נכון</w:t>
      </w:r>
      <w:r w:rsidR="00F75050">
        <w:rPr>
          <w:rFonts w:ascii="David" w:hAnsi="David" w:hint="cs"/>
          <w:rtl/>
        </w:rPr>
        <w:t>.</w:t>
      </w:r>
      <w:r>
        <w:rPr>
          <w:rFonts w:ascii="David" w:hAnsi="David"/>
          <w:rtl/>
        </w:rPr>
        <w:t xml:space="preserve"> </w:t>
      </w:r>
    </w:p>
    <w:p w14:paraId="0D2C1387" w14:textId="77777777" w:rsidR="00F75050" w:rsidRDefault="00F75050" w:rsidP="001120E3">
      <w:pPr>
        <w:rPr>
          <w:rFonts w:ascii="David" w:hAnsi="David"/>
          <w:rtl/>
        </w:rPr>
      </w:pPr>
      <w:bookmarkStart w:id="2156" w:name="_ETM_Q1_5108150"/>
      <w:bookmarkStart w:id="2157" w:name="_ETM_Q1_5108272"/>
      <w:bookmarkStart w:id="2158" w:name="_ETM_Q1_5108397"/>
      <w:bookmarkStart w:id="2159" w:name="_ETM_Q1_5111622"/>
      <w:bookmarkEnd w:id="2156"/>
      <w:bookmarkEnd w:id="2157"/>
      <w:bookmarkEnd w:id="2158"/>
      <w:bookmarkEnd w:id="2159"/>
    </w:p>
    <w:p w14:paraId="2B8BADB0" w14:textId="77777777" w:rsidR="00F75050" w:rsidRDefault="00F75050" w:rsidP="00F75050">
      <w:pPr>
        <w:pStyle w:val="afb"/>
        <w:keepNext/>
        <w:rPr>
          <w:rtl/>
        </w:rPr>
      </w:pPr>
      <w:bookmarkStart w:id="2160" w:name="_ETM_Q1_5111720"/>
      <w:bookmarkEnd w:id="2160"/>
      <w:r w:rsidRPr="001120E3">
        <w:rPr>
          <w:rStyle w:val="TagStyle"/>
          <w:rtl/>
        </w:rPr>
        <w:t xml:space="preserve">&lt;&lt; אורח &gt;&gt; </w:t>
      </w:r>
      <w:r>
        <w:rPr>
          <w:rtl/>
        </w:rPr>
        <w:t>יואב הכט:</w:t>
      </w:r>
      <w:r w:rsidRPr="001120E3">
        <w:rPr>
          <w:rStyle w:val="TagStyle"/>
          <w:rtl/>
        </w:rPr>
        <w:t xml:space="preserve"> &lt;&lt; אורח &gt;&gt;</w:t>
      </w:r>
      <w:r>
        <w:rPr>
          <w:rtl/>
        </w:rPr>
        <w:t xml:space="preserve">   </w:t>
      </w:r>
    </w:p>
    <w:p w14:paraId="359B8D62" w14:textId="77777777" w:rsidR="00F75050" w:rsidRDefault="00F75050" w:rsidP="001120E3">
      <w:pPr>
        <w:rPr>
          <w:rFonts w:ascii="David" w:hAnsi="David"/>
          <w:rtl/>
        </w:rPr>
      </w:pPr>
    </w:p>
    <w:p w14:paraId="320FFF7C" w14:textId="62D111FC" w:rsidR="00F75050" w:rsidRDefault="002E6A43" w:rsidP="001120E3">
      <w:pPr>
        <w:rPr>
          <w:rFonts w:ascii="David" w:hAnsi="David"/>
          <w:rtl/>
        </w:rPr>
      </w:pPr>
      <w:bookmarkStart w:id="2161" w:name="_ETM_Q1_5108501"/>
      <w:bookmarkEnd w:id="2161"/>
      <w:r>
        <w:rPr>
          <w:rFonts w:ascii="David" w:hAnsi="David"/>
          <w:rtl/>
        </w:rPr>
        <w:t>ולכן</w:t>
      </w:r>
      <w:r w:rsidR="00F75050">
        <w:rPr>
          <w:rFonts w:ascii="David" w:hAnsi="David" w:hint="cs"/>
          <w:rtl/>
        </w:rPr>
        <w:t>,</w:t>
      </w:r>
      <w:r>
        <w:rPr>
          <w:rFonts w:ascii="David" w:hAnsi="David"/>
          <w:rtl/>
        </w:rPr>
        <w:t xml:space="preserve"> ייתכן מאוד שנצטרך להגיע לכאן שוב</w:t>
      </w:r>
      <w:r w:rsidR="009E0297">
        <w:rPr>
          <w:rFonts w:ascii="David" w:hAnsi="David" w:hint="cs"/>
          <w:rtl/>
        </w:rPr>
        <w:t>.</w:t>
      </w:r>
    </w:p>
    <w:p w14:paraId="7D51545D" w14:textId="77777777" w:rsidR="00B9568A" w:rsidRDefault="00B9568A" w:rsidP="001120E3">
      <w:pPr>
        <w:rPr>
          <w:rFonts w:ascii="David" w:hAnsi="David"/>
          <w:rtl/>
        </w:rPr>
      </w:pPr>
    </w:p>
    <w:p w14:paraId="10BBD26B" w14:textId="7F2E546F" w:rsidR="00B9568A" w:rsidRDefault="00B9568A" w:rsidP="00571501">
      <w:pPr>
        <w:pStyle w:val="a5"/>
        <w:keepNext/>
        <w:rPr>
          <w:rtl/>
        </w:rPr>
      </w:pPr>
      <w:bookmarkStart w:id="2162" w:name="ET_knessetmember_6156_652"/>
      <w:r w:rsidRPr="00571501">
        <w:rPr>
          <w:rStyle w:val="TagStyle"/>
          <w:rtl/>
        </w:rPr>
        <w:t xml:space="preserve"> &lt;&lt; דובר &gt;&gt;</w:t>
      </w:r>
      <w:r w:rsidRPr="00B9568A">
        <w:rPr>
          <w:rStyle w:val="TagStyle"/>
          <w:rtl/>
        </w:rPr>
        <w:t xml:space="preserve"> </w:t>
      </w:r>
      <w:r>
        <w:rPr>
          <w:rtl/>
        </w:rPr>
        <w:t>גלעד קריב (העבודה):</w:t>
      </w:r>
      <w:r w:rsidRPr="00B9568A">
        <w:rPr>
          <w:rStyle w:val="TagStyle"/>
          <w:rtl/>
        </w:rPr>
        <w:t xml:space="preserve"> </w:t>
      </w:r>
      <w:r w:rsidRPr="00571501">
        <w:rPr>
          <w:rStyle w:val="TagStyle"/>
          <w:rtl/>
        </w:rPr>
        <w:t>&lt;&lt; דובר &gt;&gt;</w:t>
      </w:r>
      <w:r>
        <w:rPr>
          <w:rtl/>
        </w:rPr>
        <w:t xml:space="preserve">   </w:t>
      </w:r>
      <w:bookmarkEnd w:id="2162"/>
    </w:p>
    <w:p w14:paraId="372D50E3" w14:textId="77777777" w:rsidR="00B9568A" w:rsidRDefault="00B9568A" w:rsidP="00571501">
      <w:pPr>
        <w:pStyle w:val="KeepWithNext"/>
        <w:rPr>
          <w:rtl/>
        </w:rPr>
      </w:pPr>
    </w:p>
    <w:p w14:paraId="05B3DCCA" w14:textId="1C563E76" w:rsidR="00B9568A" w:rsidRDefault="00B9568A" w:rsidP="00B9568A">
      <w:pPr>
        <w:rPr>
          <w:rtl/>
        </w:rPr>
      </w:pPr>
      <w:r>
        <w:rPr>
          <w:rFonts w:hint="cs"/>
          <w:rtl/>
        </w:rPr>
        <w:t>אני חייב לשאול שאלה.</w:t>
      </w:r>
    </w:p>
    <w:p w14:paraId="29B2B586" w14:textId="77777777" w:rsidR="00B9568A" w:rsidRDefault="00B9568A" w:rsidP="00B9568A">
      <w:pPr>
        <w:rPr>
          <w:rtl/>
        </w:rPr>
      </w:pPr>
    </w:p>
    <w:p w14:paraId="4068092B" w14:textId="77777777" w:rsidR="00BF6A54" w:rsidRPr="00B9568A" w:rsidRDefault="00BF6A54" w:rsidP="00B9568A">
      <w:pPr>
        <w:rPr>
          <w:rtl/>
        </w:rPr>
      </w:pPr>
    </w:p>
    <w:p w14:paraId="54966F4B" w14:textId="303EDDEC" w:rsidR="00F75050" w:rsidRDefault="00F75050" w:rsidP="00571501">
      <w:pPr>
        <w:pStyle w:val="a5"/>
        <w:keepNext/>
        <w:rPr>
          <w:rtl/>
        </w:rPr>
      </w:pPr>
      <w:bookmarkStart w:id="2163" w:name="ET_speaker_6361_651"/>
      <w:r w:rsidRPr="00571501">
        <w:rPr>
          <w:rStyle w:val="TagStyle"/>
          <w:rtl/>
        </w:rPr>
        <w:t xml:space="preserve"> &lt;&lt; דובר &gt;&gt;</w:t>
      </w:r>
      <w:r w:rsidRPr="00F75050">
        <w:rPr>
          <w:rStyle w:val="TagStyle"/>
          <w:rtl/>
        </w:rPr>
        <w:t xml:space="preserve"> </w:t>
      </w:r>
      <w:r>
        <w:rPr>
          <w:rtl/>
        </w:rPr>
        <w:t>נאור שירי (יש עתיד):</w:t>
      </w:r>
      <w:r w:rsidRPr="00F75050">
        <w:rPr>
          <w:rStyle w:val="TagStyle"/>
          <w:rtl/>
        </w:rPr>
        <w:t xml:space="preserve"> </w:t>
      </w:r>
      <w:r w:rsidRPr="00571501">
        <w:rPr>
          <w:rStyle w:val="TagStyle"/>
          <w:rtl/>
        </w:rPr>
        <w:t>&lt;&lt; דובר &gt;&gt;</w:t>
      </w:r>
      <w:r>
        <w:rPr>
          <w:rtl/>
        </w:rPr>
        <w:t xml:space="preserve">   </w:t>
      </w:r>
      <w:bookmarkEnd w:id="2163"/>
    </w:p>
    <w:p w14:paraId="42768E2C" w14:textId="77777777" w:rsidR="00F75050" w:rsidRPr="00F75050" w:rsidRDefault="00F75050" w:rsidP="00571501">
      <w:pPr>
        <w:pStyle w:val="KeepWithNext"/>
        <w:rPr>
          <w:rtl/>
        </w:rPr>
      </w:pPr>
    </w:p>
    <w:p w14:paraId="35027ACE" w14:textId="77777777" w:rsidR="00B9568A" w:rsidRDefault="00F75050" w:rsidP="001120E3">
      <w:pPr>
        <w:rPr>
          <w:rFonts w:ascii="David" w:hAnsi="David"/>
          <w:rtl/>
        </w:rPr>
      </w:pPr>
      <w:r>
        <w:rPr>
          <w:rFonts w:ascii="David" w:hAnsi="David" w:hint="cs"/>
          <w:rtl/>
        </w:rPr>
        <w:t xml:space="preserve">אתה </w:t>
      </w:r>
      <w:r w:rsidR="002E6A43">
        <w:rPr>
          <w:rFonts w:ascii="David" w:hAnsi="David"/>
          <w:rtl/>
        </w:rPr>
        <w:t>יכול להפנות אותי לסעי</w:t>
      </w:r>
      <w:r w:rsidR="00B9568A">
        <w:rPr>
          <w:rFonts w:ascii="David" w:hAnsi="David" w:hint="cs"/>
          <w:rtl/>
        </w:rPr>
        <w:t>פי</w:t>
      </w:r>
      <w:r w:rsidR="002E6A43">
        <w:rPr>
          <w:rFonts w:ascii="David" w:hAnsi="David"/>
          <w:rtl/>
        </w:rPr>
        <w:t xml:space="preserve"> ההוצאה</w:t>
      </w:r>
      <w:r w:rsidR="00B9568A">
        <w:rPr>
          <w:rFonts w:ascii="David" w:hAnsi="David" w:hint="cs"/>
          <w:rtl/>
        </w:rPr>
        <w:t>?</w:t>
      </w:r>
      <w:r w:rsidR="002E6A43">
        <w:rPr>
          <w:rFonts w:ascii="David" w:hAnsi="David"/>
          <w:rtl/>
        </w:rPr>
        <w:t xml:space="preserve"> </w:t>
      </w:r>
    </w:p>
    <w:p w14:paraId="6FDB0656" w14:textId="77777777" w:rsidR="00B9568A" w:rsidRDefault="00B9568A" w:rsidP="001120E3">
      <w:pPr>
        <w:rPr>
          <w:rFonts w:ascii="David" w:hAnsi="David"/>
          <w:rtl/>
        </w:rPr>
      </w:pPr>
    </w:p>
    <w:p w14:paraId="6B6F205F" w14:textId="77777777" w:rsidR="00B9568A" w:rsidRDefault="00B9568A" w:rsidP="00B9568A">
      <w:pPr>
        <w:pStyle w:val="afb"/>
        <w:keepNext/>
        <w:rPr>
          <w:rtl/>
        </w:rPr>
      </w:pPr>
      <w:r w:rsidRPr="001120E3">
        <w:rPr>
          <w:rStyle w:val="TagStyle"/>
          <w:rtl/>
        </w:rPr>
        <w:t xml:space="preserve">&lt;&lt; אורח &gt;&gt; </w:t>
      </w:r>
      <w:r>
        <w:rPr>
          <w:rtl/>
        </w:rPr>
        <w:t>יואב הכט:</w:t>
      </w:r>
      <w:r w:rsidRPr="001120E3">
        <w:rPr>
          <w:rStyle w:val="TagStyle"/>
          <w:rtl/>
        </w:rPr>
        <w:t xml:space="preserve"> &lt;&lt; אורח &gt;&gt;</w:t>
      </w:r>
      <w:r>
        <w:rPr>
          <w:rtl/>
        </w:rPr>
        <w:t xml:space="preserve">   </w:t>
      </w:r>
    </w:p>
    <w:p w14:paraId="3110C555" w14:textId="77777777" w:rsidR="00B9568A" w:rsidRDefault="00B9568A" w:rsidP="001120E3">
      <w:pPr>
        <w:rPr>
          <w:rFonts w:ascii="David" w:hAnsi="David"/>
          <w:rtl/>
        </w:rPr>
      </w:pPr>
    </w:p>
    <w:p w14:paraId="74593D84" w14:textId="457F2A16" w:rsidR="00B9568A" w:rsidRDefault="009E0297" w:rsidP="001120E3">
      <w:pPr>
        <w:rPr>
          <w:rFonts w:ascii="David" w:hAnsi="David"/>
          <w:rtl/>
        </w:rPr>
      </w:pPr>
      <w:r>
        <w:rPr>
          <w:rFonts w:ascii="David" w:hAnsi="David"/>
          <w:rtl/>
        </w:rPr>
        <w:t>לפי דעתי</w:t>
      </w:r>
      <w:r>
        <w:rPr>
          <w:rFonts w:ascii="David" w:hAnsi="David" w:hint="cs"/>
          <w:rtl/>
        </w:rPr>
        <w:t xml:space="preserve">, </w:t>
      </w:r>
      <w:r w:rsidR="002E6A43">
        <w:rPr>
          <w:rFonts w:ascii="David" w:hAnsi="David"/>
          <w:rtl/>
        </w:rPr>
        <w:t>הדברים נאמרו מספר פעמים</w:t>
      </w:r>
      <w:r w:rsidR="00B9568A">
        <w:rPr>
          <w:rFonts w:ascii="David" w:hAnsi="David" w:hint="cs"/>
          <w:rtl/>
        </w:rPr>
        <w:t>.</w:t>
      </w:r>
      <w:r w:rsidR="002E6A43">
        <w:rPr>
          <w:rFonts w:ascii="David" w:hAnsi="David"/>
          <w:rtl/>
        </w:rPr>
        <w:t xml:space="preserve"> </w:t>
      </w:r>
    </w:p>
    <w:p w14:paraId="0F50051D" w14:textId="77777777" w:rsidR="00B9568A" w:rsidRDefault="00B9568A" w:rsidP="001120E3">
      <w:pPr>
        <w:rPr>
          <w:rFonts w:ascii="David" w:hAnsi="David"/>
          <w:rtl/>
        </w:rPr>
      </w:pPr>
      <w:bookmarkStart w:id="2164" w:name="_ETM_Q1_5124406"/>
      <w:bookmarkStart w:id="2165" w:name="_ETM_Q1_5124535"/>
      <w:bookmarkEnd w:id="2164"/>
      <w:bookmarkEnd w:id="2165"/>
    </w:p>
    <w:p w14:paraId="4E041CD2" w14:textId="3A8861C6" w:rsidR="00B9568A" w:rsidRDefault="00B9568A" w:rsidP="00B9568A">
      <w:pPr>
        <w:pStyle w:val="a5"/>
        <w:keepNext/>
        <w:rPr>
          <w:rtl/>
        </w:rPr>
      </w:pPr>
      <w:r w:rsidRPr="00F75050">
        <w:rPr>
          <w:rStyle w:val="TagStyle"/>
          <w:rtl/>
        </w:rPr>
        <w:t xml:space="preserve">&lt;&lt; דובר &gt;&gt; </w:t>
      </w:r>
      <w:r>
        <w:rPr>
          <w:rtl/>
        </w:rPr>
        <w:t>נאור שירי (יש עתיד):</w:t>
      </w:r>
      <w:r w:rsidRPr="00F75050">
        <w:rPr>
          <w:rStyle w:val="TagStyle"/>
          <w:rtl/>
        </w:rPr>
        <w:t xml:space="preserve"> &lt;&lt; דובר &gt;&gt;</w:t>
      </w:r>
      <w:r>
        <w:rPr>
          <w:rtl/>
        </w:rPr>
        <w:t xml:space="preserve">   </w:t>
      </w:r>
    </w:p>
    <w:p w14:paraId="3BC1EF39" w14:textId="77777777" w:rsidR="00B9568A" w:rsidRDefault="00B9568A" w:rsidP="001120E3">
      <w:pPr>
        <w:rPr>
          <w:rFonts w:ascii="David" w:hAnsi="David"/>
          <w:rtl/>
        </w:rPr>
      </w:pPr>
    </w:p>
    <w:p w14:paraId="052958BF" w14:textId="706C6E0F" w:rsidR="00B9568A" w:rsidRDefault="002E6A43" w:rsidP="00B9568A">
      <w:pPr>
        <w:rPr>
          <w:rFonts w:ascii="David" w:hAnsi="David"/>
          <w:rtl/>
        </w:rPr>
      </w:pPr>
      <w:r>
        <w:rPr>
          <w:rFonts w:ascii="David" w:hAnsi="David"/>
          <w:rtl/>
        </w:rPr>
        <w:t>רגע</w:t>
      </w:r>
      <w:r w:rsidR="00B9568A">
        <w:rPr>
          <w:rFonts w:ascii="David" w:hAnsi="David" w:hint="cs"/>
          <w:rtl/>
        </w:rPr>
        <w:t>,</w:t>
      </w:r>
      <w:r>
        <w:rPr>
          <w:rFonts w:ascii="David" w:hAnsi="David"/>
          <w:rtl/>
        </w:rPr>
        <w:t xml:space="preserve"> </w:t>
      </w:r>
      <w:r w:rsidR="00B9568A">
        <w:rPr>
          <w:rFonts w:ascii="David" w:hAnsi="David" w:hint="cs"/>
          <w:rtl/>
        </w:rPr>
        <w:t xml:space="preserve">תפנה אותי </w:t>
      </w:r>
      <w:r w:rsidR="00B9568A">
        <w:rPr>
          <w:rFonts w:ascii="David" w:hAnsi="David"/>
          <w:rtl/>
        </w:rPr>
        <w:t>לסעי</w:t>
      </w:r>
      <w:r w:rsidR="00B9568A">
        <w:rPr>
          <w:rFonts w:ascii="David" w:hAnsi="David" w:hint="cs"/>
          <w:rtl/>
        </w:rPr>
        <w:t xml:space="preserve">פים </w:t>
      </w:r>
      <w:r>
        <w:rPr>
          <w:rFonts w:ascii="David" w:hAnsi="David"/>
          <w:rtl/>
        </w:rPr>
        <w:t>בתקציב הקודם של ההוצאה</w:t>
      </w:r>
      <w:r w:rsidR="00B9568A">
        <w:rPr>
          <w:rFonts w:ascii="David" w:hAnsi="David" w:hint="cs"/>
          <w:rtl/>
        </w:rPr>
        <w:t xml:space="preserve"> </w:t>
      </w:r>
      <w:r>
        <w:rPr>
          <w:rFonts w:ascii="David" w:hAnsi="David"/>
          <w:rtl/>
        </w:rPr>
        <w:t>מותנית בהכנסה</w:t>
      </w:r>
      <w:r w:rsidR="00B9568A">
        <w:rPr>
          <w:rFonts w:ascii="David" w:hAnsi="David" w:hint="cs"/>
          <w:rtl/>
        </w:rPr>
        <w:t>.</w:t>
      </w:r>
      <w:r>
        <w:rPr>
          <w:rFonts w:ascii="David" w:hAnsi="David"/>
          <w:rtl/>
        </w:rPr>
        <w:t xml:space="preserve"> אני רוצה </w:t>
      </w:r>
      <w:r w:rsidR="00B9568A">
        <w:rPr>
          <w:rFonts w:ascii="David" w:hAnsi="David" w:hint="cs"/>
          <w:rtl/>
        </w:rPr>
        <w:t>להבין את ה</w:t>
      </w:r>
      <w:r w:rsidR="00B9568A">
        <w:rPr>
          <w:rFonts w:ascii="David" w:hAnsi="David"/>
          <w:rtl/>
        </w:rPr>
        <w:t>סעי</w:t>
      </w:r>
      <w:r w:rsidR="00B9568A">
        <w:rPr>
          <w:rFonts w:ascii="David" w:hAnsi="David" w:hint="cs"/>
          <w:rtl/>
        </w:rPr>
        <w:t>פים.</w:t>
      </w:r>
    </w:p>
    <w:p w14:paraId="587FBE4C" w14:textId="77777777" w:rsidR="00B9568A" w:rsidRDefault="00B9568A" w:rsidP="00B9568A">
      <w:pPr>
        <w:rPr>
          <w:rFonts w:ascii="David" w:hAnsi="David"/>
          <w:rtl/>
        </w:rPr>
      </w:pPr>
      <w:bookmarkStart w:id="2166" w:name="_ETM_Q1_5122646"/>
      <w:bookmarkStart w:id="2167" w:name="_ETM_Q1_5122743"/>
      <w:bookmarkStart w:id="2168" w:name="_ETM_Q1_5122854"/>
      <w:bookmarkEnd w:id="2166"/>
      <w:bookmarkEnd w:id="2167"/>
      <w:bookmarkEnd w:id="2168"/>
    </w:p>
    <w:p w14:paraId="2339E3AC" w14:textId="77777777" w:rsidR="00B9568A" w:rsidRDefault="00B9568A" w:rsidP="00B9568A">
      <w:pPr>
        <w:pStyle w:val="a5"/>
        <w:keepNext/>
        <w:rPr>
          <w:rtl/>
        </w:rPr>
      </w:pPr>
      <w:bookmarkStart w:id="2169" w:name="_ETM_Q1_5126222"/>
      <w:bookmarkStart w:id="2170" w:name="_ETM_Q1_5126312"/>
      <w:bookmarkEnd w:id="2169"/>
      <w:bookmarkEnd w:id="2170"/>
      <w:r w:rsidRPr="00B9568A">
        <w:rPr>
          <w:rStyle w:val="TagStyle"/>
          <w:rtl/>
        </w:rPr>
        <w:t xml:space="preserve">&lt;&lt; דובר &gt;&gt; </w:t>
      </w:r>
      <w:r>
        <w:rPr>
          <w:rtl/>
        </w:rPr>
        <w:t>גלעד קריב (העבודה):</w:t>
      </w:r>
      <w:r w:rsidRPr="00B9568A">
        <w:rPr>
          <w:rStyle w:val="TagStyle"/>
          <w:rtl/>
        </w:rPr>
        <w:t xml:space="preserve"> &lt;&lt; דובר &gt;&gt;</w:t>
      </w:r>
      <w:r>
        <w:rPr>
          <w:rtl/>
        </w:rPr>
        <w:t xml:space="preserve">   </w:t>
      </w:r>
    </w:p>
    <w:p w14:paraId="696D5A9B" w14:textId="77777777" w:rsidR="00B9568A" w:rsidRDefault="00B9568A" w:rsidP="00B9568A">
      <w:pPr>
        <w:rPr>
          <w:rFonts w:ascii="David" w:hAnsi="David"/>
          <w:rtl/>
        </w:rPr>
      </w:pPr>
    </w:p>
    <w:p w14:paraId="138B37FD" w14:textId="7F39FB84" w:rsidR="00B9568A" w:rsidRDefault="00B9568A" w:rsidP="00A37EAF">
      <w:pPr>
        <w:rPr>
          <w:rFonts w:ascii="David" w:hAnsi="David"/>
          <w:rtl/>
        </w:rPr>
      </w:pPr>
      <w:bookmarkStart w:id="2171" w:name="_ETM_Q1_5122924"/>
      <w:bookmarkEnd w:id="2171"/>
      <w:r>
        <w:rPr>
          <w:rFonts w:ascii="David" w:hAnsi="David" w:hint="cs"/>
          <w:rtl/>
        </w:rPr>
        <w:t>בדיוק.</w:t>
      </w:r>
      <w:r w:rsidR="002E6A43">
        <w:rPr>
          <w:rFonts w:ascii="David" w:hAnsi="David"/>
          <w:rtl/>
        </w:rPr>
        <w:t xml:space="preserve"> כל 14 מיליארד </w:t>
      </w:r>
      <w:r>
        <w:rPr>
          <w:rFonts w:ascii="David" w:hAnsi="David" w:hint="cs"/>
          <w:rtl/>
        </w:rPr>
        <w:t>ה</w:t>
      </w:r>
      <w:r w:rsidR="002E6A43">
        <w:rPr>
          <w:rFonts w:ascii="David" w:hAnsi="David"/>
          <w:rtl/>
        </w:rPr>
        <w:t>ש</w:t>
      </w:r>
      <w:r w:rsidR="00A37EAF">
        <w:rPr>
          <w:rFonts w:ascii="David" w:hAnsi="David" w:hint="cs"/>
          <w:rtl/>
        </w:rPr>
        <w:t>ק</w:t>
      </w:r>
      <w:r w:rsidR="00F6298A">
        <w:rPr>
          <w:rFonts w:ascii="David" w:hAnsi="David" w:hint="cs"/>
          <w:rtl/>
        </w:rPr>
        <w:t>לים</w:t>
      </w:r>
      <w:r w:rsidR="002E6A43">
        <w:rPr>
          <w:rFonts w:ascii="David" w:hAnsi="David"/>
          <w:rtl/>
        </w:rPr>
        <w:t xml:space="preserve"> </w:t>
      </w:r>
      <w:r>
        <w:rPr>
          <w:rFonts w:ascii="David" w:hAnsi="David" w:hint="cs"/>
          <w:rtl/>
        </w:rPr>
        <w:t>הוגדרו כהוצאה</w:t>
      </w:r>
      <w:r w:rsidR="002E6A43">
        <w:rPr>
          <w:rFonts w:ascii="David" w:hAnsi="David"/>
          <w:rtl/>
        </w:rPr>
        <w:t xml:space="preserve"> מותנית בהכנסה</w:t>
      </w:r>
      <w:r>
        <w:rPr>
          <w:rFonts w:ascii="David" w:hAnsi="David" w:hint="cs"/>
          <w:rtl/>
        </w:rPr>
        <w:t>?</w:t>
      </w:r>
      <w:r w:rsidR="002E6A43">
        <w:rPr>
          <w:rFonts w:ascii="David" w:hAnsi="David"/>
          <w:rtl/>
        </w:rPr>
        <w:t xml:space="preserve"> </w:t>
      </w:r>
    </w:p>
    <w:p w14:paraId="70CAEB91" w14:textId="77777777" w:rsidR="00B9568A" w:rsidRDefault="00B9568A" w:rsidP="00B9568A">
      <w:pPr>
        <w:rPr>
          <w:rFonts w:ascii="David" w:hAnsi="David"/>
          <w:rtl/>
        </w:rPr>
      </w:pPr>
      <w:bookmarkStart w:id="2172" w:name="_ETM_Q1_5130994"/>
      <w:bookmarkStart w:id="2173" w:name="_ETM_Q1_5131124"/>
      <w:bookmarkStart w:id="2174" w:name="_ETM_Q1_5131283"/>
      <w:bookmarkEnd w:id="2172"/>
      <w:bookmarkEnd w:id="2173"/>
      <w:bookmarkEnd w:id="2174"/>
    </w:p>
    <w:p w14:paraId="52F19635" w14:textId="333AFC20" w:rsidR="00B9568A" w:rsidRDefault="00B9568A" w:rsidP="00571501">
      <w:pPr>
        <w:pStyle w:val="a5"/>
        <w:keepNext/>
        <w:rPr>
          <w:rtl/>
        </w:rPr>
      </w:pPr>
      <w:bookmarkStart w:id="2175" w:name="ET_speaker_5726_653"/>
      <w:r w:rsidRPr="00571501">
        <w:rPr>
          <w:rStyle w:val="TagStyle"/>
          <w:rtl/>
        </w:rPr>
        <w:t xml:space="preserve"> &lt;&lt; דובר &gt;&gt;</w:t>
      </w:r>
      <w:r w:rsidRPr="00B9568A">
        <w:rPr>
          <w:rStyle w:val="TagStyle"/>
          <w:rtl/>
        </w:rPr>
        <w:t xml:space="preserve"> </w:t>
      </w:r>
      <w:r>
        <w:rPr>
          <w:rtl/>
        </w:rPr>
        <w:t>ינון אזולאי (ש"ס):</w:t>
      </w:r>
      <w:r w:rsidRPr="00B9568A">
        <w:rPr>
          <w:rStyle w:val="TagStyle"/>
          <w:rtl/>
        </w:rPr>
        <w:t xml:space="preserve"> </w:t>
      </w:r>
      <w:r w:rsidRPr="00571501">
        <w:rPr>
          <w:rStyle w:val="TagStyle"/>
          <w:rtl/>
        </w:rPr>
        <w:t>&lt;&lt; דובר &gt;&gt;</w:t>
      </w:r>
      <w:r>
        <w:rPr>
          <w:rtl/>
        </w:rPr>
        <w:t xml:space="preserve">   </w:t>
      </w:r>
      <w:bookmarkEnd w:id="2175"/>
    </w:p>
    <w:p w14:paraId="6EDEFBDC" w14:textId="77777777" w:rsidR="00B9568A" w:rsidRDefault="00B9568A" w:rsidP="00571501">
      <w:pPr>
        <w:pStyle w:val="KeepWithNext"/>
        <w:rPr>
          <w:rtl/>
        </w:rPr>
      </w:pPr>
    </w:p>
    <w:p w14:paraId="2013061D" w14:textId="73ADB1A3" w:rsidR="00B9568A" w:rsidRDefault="00B9568A" w:rsidP="00B9568A">
      <w:pPr>
        <w:rPr>
          <w:rtl/>
        </w:rPr>
      </w:pPr>
      <w:r>
        <w:rPr>
          <w:rFonts w:hint="cs"/>
          <w:rtl/>
        </w:rPr>
        <w:t>היה 14, נכון.</w:t>
      </w:r>
    </w:p>
    <w:p w14:paraId="08821BAD" w14:textId="77777777" w:rsidR="00B9568A" w:rsidRDefault="00B9568A" w:rsidP="00B9568A">
      <w:pPr>
        <w:rPr>
          <w:rtl/>
        </w:rPr>
      </w:pPr>
    </w:p>
    <w:p w14:paraId="41820DBE" w14:textId="77777777" w:rsidR="00B9568A" w:rsidRDefault="00B9568A" w:rsidP="00B9568A">
      <w:pPr>
        <w:pStyle w:val="a5"/>
        <w:keepNext/>
        <w:rPr>
          <w:rtl/>
        </w:rPr>
      </w:pPr>
      <w:r w:rsidRPr="00B9568A">
        <w:rPr>
          <w:rStyle w:val="TagStyle"/>
          <w:rtl/>
        </w:rPr>
        <w:t xml:space="preserve">&lt;&lt; דובר &gt;&gt; </w:t>
      </w:r>
      <w:r>
        <w:rPr>
          <w:rtl/>
        </w:rPr>
        <w:t>גלעד קריב (העבודה):</w:t>
      </w:r>
      <w:r w:rsidRPr="00B9568A">
        <w:rPr>
          <w:rStyle w:val="TagStyle"/>
          <w:rtl/>
        </w:rPr>
        <w:t xml:space="preserve"> &lt;&lt; דובר &gt;&gt;</w:t>
      </w:r>
      <w:r>
        <w:rPr>
          <w:rtl/>
        </w:rPr>
        <w:t xml:space="preserve">   </w:t>
      </w:r>
    </w:p>
    <w:p w14:paraId="0047D644" w14:textId="77777777" w:rsidR="00B9568A" w:rsidRDefault="00B9568A" w:rsidP="00B9568A">
      <w:pPr>
        <w:rPr>
          <w:rtl/>
        </w:rPr>
      </w:pPr>
    </w:p>
    <w:p w14:paraId="527D641E" w14:textId="6E72F518" w:rsidR="00B9568A" w:rsidRDefault="00B9568A" w:rsidP="00A37EAF">
      <w:pPr>
        <w:rPr>
          <w:rFonts w:ascii="David" w:hAnsi="David"/>
          <w:rtl/>
        </w:rPr>
      </w:pPr>
      <w:r>
        <w:rPr>
          <w:rFonts w:hint="cs"/>
          <w:rtl/>
        </w:rPr>
        <w:t xml:space="preserve">נכון. אני שואל, </w:t>
      </w:r>
      <w:bookmarkStart w:id="2176" w:name="_ETM_Q1_5131396"/>
      <w:bookmarkEnd w:id="2176"/>
      <w:r w:rsidR="002E6A43">
        <w:rPr>
          <w:rFonts w:ascii="David" w:hAnsi="David"/>
          <w:rtl/>
        </w:rPr>
        <w:t xml:space="preserve">האם כל </w:t>
      </w:r>
      <w:r>
        <w:rPr>
          <w:rFonts w:ascii="David" w:hAnsi="David" w:hint="cs"/>
          <w:rtl/>
        </w:rPr>
        <w:t xml:space="preserve">ה-14 </w:t>
      </w:r>
      <w:r w:rsidR="002E6A43">
        <w:rPr>
          <w:rFonts w:ascii="David" w:hAnsi="David"/>
          <w:rtl/>
        </w:rPr>
        <w:t>נרשמו כהוצאה תלוי</w:t>
      </w:r>
      <w:r>
        <w:rPr>
          <w:rFonts w:ascii="David" w:hAnsi="David" w:hint="cs"/>
          <w:rtl/>
        </w:rPr>
        <w:t>ית</w:t>
      </w:r>
      <w:r w:rsidR="002E6A43">
        <w:rPr>
          <w:rFonts w:ascii="David" w:hAnsi="David"/>
          <w:rtl/>
        </w:rPr>
        <w:t xml:space="preserve"> הכנסה או </w:t>
      </w:r>
      <w:r>
        <w:rPr>
          <w:rFonts w:ascii="David" w:hAnsi="David" w:hint="cs"/>
          <w:rtl/>
        </w:rPr>
        <w:t xml:space="preserve">שה-14 שימשו </w:t>
      </w:r>
      <w:bookmarkStart w:id="2177" w:name="_ETM_Q1_5138759"/>
      <w:bookmarkEnd w:id="2177"/>
      <w:r>
        <w:rPr>
          <w:rFonts w:ascii="David" w:hAnsi="David" w:hint="cs"/>
          <w:rtl/>
        </w:rPr>
        <w:t xml:space="preserve">גם להקטנת - - - </w:t>
      </w:r>
    </w:p>
    <w:p w14:paraId="782690CF" w14:textId="77777777" w:rsidR="00B9568A" w:rsidRDefault="00B9568A" w:rsidP="00B9568A">
      <w:pPr>
        <w:rPr>
          <w:rFonts w:ascii="David" w:hAnsi="David"/>
          <w:rtl/>
        </w:rPr>
      </w:pPr>
    </w:p>
    <w:p w14:paraId="6570E6FB" w14:textId="77777777" w:rsidR="00B9568A" w:rsidRDefault="00B9568A" w:rsidP="00B9568A">
      <w:pPr>
        <w:pStyle w:val="a5"/>
        <w:keepNext/>
        <w:rPr>
          <w:rtl/>
        </w:rPr>
      </w:pPr>
      <w:r w:rsidRPr="00B9568A">
        <w:rPr>
          <w:rStyle w:val="TagStyle"/>
          <w:rtl/>
        </w:rPr>
        <w:t xml:space="preserve">&lt;&lt; דובר &gt;&gt; </w:t>
      </w:r>
      <w:r>
        <w:rPr>
          <w:rtl/>
        </w:rPr>
        <w:t>ינון אזולאי (ש"ס):</w:t>
      </w:r>
      <w:r w:rsidRPr="00B9568A">
        <w:rPr>
          <w:rStyle w:val="TagStyle"/>
          <w:rtl/>
        </w:rPr>
        <w:t xml:space="preserve"> &lt;&lt; דובר &gt;&gt;</w:t>
      </w:r>
      <w:r>
        <w:rPr>
          <w:rtl/>
        </w:rPr>
        <w:t xml:space="preserve">   </w:t>
      </w:r>
    </w:p>
    <w:p w14:paraId="3B451CDC" w14:textId="77777777" w:rsidR="00B9568A" w:rsidRDefault="00B9568A" w:rsidP="00B9568A">
      <w:pPr>
        <w:rPr>
          <w:rFonts w:ascii="David" w:hAnsi="David"/>
          <w:rtl/>
        </w:rPr>
      </w:pPr>
    </w:p>
    <w:p w14:paraId="54C670A2" w14:textId="4AC111ED" w:rsidR="00C00D33" w:rsidRDefault="002E6A43" w:rsidP="00B9568A">
      <w:pPr>
        <w:rPr>
          <w:rFonts w:ascii="David" w:hAnsi="David"/>
          <w:rtl/>
        </w:rPr>
      </w:pPr>
      <w:r>
        <w:rPr>
          <w:rFonts w:ascii="David" w:hAnsi="David"/>
          <w:rtl/>
        </w:rPr>
        <w:t xml:space="preserve">ולהוסיף הפעם שאנחנו יודעים על </w:t>
      </w:r>
      <w:r w:rsidR="00B9568A">
        <w:rPr>
          <w:rFonts w:ascii="David" w:hAnsi="David" w:hint="cs"/>
          <w:rtl/>
        </w:rPr>
        <w:t>3.5</w:t>
      </w:r>
      <w:r>
        <w:rPr>
          <w:rFonts w:ascii="David" w:hAnsi="David"/>
          <w:rtl/>
        </w:rPr>
        <w:t xml:space="preserve"> מיליארד שאמר יוגב שבטוח יגיעו</w:t>
      </w:r>
      <w:r w:rsidR="00BA5A17">
        <w:rPr>
          <w:rFonts w:ascii="David" w:hAnsi="David" w:hint="cs"/>
          <w:rtl/>
        </w:rPr>
        <w:t>,</w:t>
      </w:r>
      <w:r>
        <w:rPr>
          <w:rFonts w:ascii="David" w:hAnsi="David"/>
          <w:rtl/>
        </w:rPr>
        <w:t xml:space="preserve"> האם הם גם </w:t>
      </w:r>
      <w:r w:rsidR="00C00D33">
        <w:rPr>
          <w:rFonts w:ascii="David" w:hAnsi="David" w:hint="cs"/>
          <w:rtl/>
        </w:rPr>
        <w:t>מו</w:t>
      </w:r>
      <w:r>
        <w:rPr>
          <w:rFonts w:ascii="David" w:hAnsi="David"/>
          <w:rtl/>
        </w:rPr>
        <w:t>תנים בהכנסה או שהם בטוח</w:t>
      </w:r>
      <w:r w:rsidR="00132009">
        <w:rPr>
          <w:rFonts w:ascii="David" w:hAnsi="David" w:hint="cs"/>
          <w:rtl/>
        </w:rPr>
        <w:t>,</w:t>
      </w:r>
      <w:r>
        <w:rPr>
          <w:rFonts w:ascii="David" w:hAnsi="David"/>
          <w:rtl/>
        </w:rPr>
        <w:t xml:space="preserve"> כלומר </w:t>
      </w:r>
      <w:r w:rsidR="00C00D33">
        <w:rPr>
          <w:rFonts w:ascii="David" w:hAnsi="David" w:hint="cs"/>
          <w:rtl/>
        </w:rPr>
        <w:t>שמתם</w:t>
      </w:r>
      <w:r>
        <w:rPr>
          <w:rFonts w:ascii="David" w:hAnsi="David"/>
          <w:rtl/>
        </w:rPr>
        <w:t xml:space="preserve"> אותם זה מול </w:t>
      </w:r>
      <w:r w:rsidR="00C00D33">
        <w:rPr>
          <w:rFonts w:ascii="David" w:hAnsi="David" w:hint="cs"/>
          <w:rtl/>
        </w:rPr>
        <w:t>זה</w:t>
      </w:r>
      <w:r w:rsidR="00132009">
        <w:rPr>
          <w:rFonts w:ascii="David" w:hAnsi="David" w:hint="cs"/>
          <w:rtl/>
        </w:rPr>
        <w:t>?</w:t>
      </w:r>
    </w:p>
    <w:p w14:paraId="5B086760" w14:textId="77777777" w:rsidR="00C00D33" w:rsidRDefault="00C00D33" w:rsidP="00B9568A">
      <w:pPr>
        <w:rPr>
          <w:rFonts w:ascii="David" w:hAnsi="David"/>
          <w:rtl/>
        </w:rPr>
      </w:pPr>
      <w:bookmarkStart w:id="2178" w:name="_ETM_Q1_5149420"/>
      <w:bookmarkStart w:id="2179" w:name="_ETM_Q1_5149550"/>
      <w:bookmarkStart w:id="2180" w:name="_ETM_Q1_5151188"/>
      <w:bookmarkEnd w:id="2178"/>
      <w:bookmarkEnd w:id="2179"/>
      <w:bookmarkEnd w:id="2180"/>
    </w:p>
    <w:p w14:paraId="472EDB0D" w14:textId="7877B8A9" w:rsidR="00C00D33" w:rsidRPr="00C00D33" w:rsidRDefault="00C00D33" w:rsidP="00571501">
      <w:pPr>
        <w:pStyle w:val="a5"/>
        <w:keepNext/>
        <w:rPr>
          <w:rtl/>
        </w:rPr>
      </w:pPr>
      <w:bookmarkStart w:id="2181" w:name="ET_speaker_6361_654"/>
      <w:r w:rsidRPr="00571501">
        <w:rPr>
          <w:rStyle w:val="TagStyle"/>
          <w:rtl/>
        </w:rPr>
        <w:t xml:space="preserve"> &lt;&lt; דובר &gt;&gt;</w:t>
      </w:r>
      <w:r w:rsidRPr="00C00D33">
        <w:rPr>
          <w:rStyle w:val="TagStyle"/>
          <w:rtl/>
        </w:rPr>
        <w:t xml:space="preserve"> </w:t>
      </w:r>
      <w:r>
        <w:rPr>
          <w:rtl/>
        </w:rPr>
        <w:t>נאור שירי (יש עתיד):</w:t>
      </w:r>
      <w:r w:rsidRPr="00C00D33">
        <w:rPr>
          <w:rStyle w:val="TagStyle"/>
          <w:rtl/>
        </w:rPr>
        <w:t xml:space="preserve"> </w:t>
      </w:r>
      <w:r w:rsidRPr="00571501">
        <w:rPr>
          <w:rStyle w:val="TagStyle"/>
          <w:rtl/>
        </w:rPr>
        <w:t>&lt;&lt; דובר &gt;&gt;</w:t>
      </w:r>
      <w:r>
        <w:rPr>
          <w:rtl/>
        </w:rPr>
        <w:t xml:space="preserve">   </w:t>
      </w:r>
      <w:bookmarkStart w:id="2182" w:name="_ETM_Q1_5151757"/>
      <w:bookmarkStart w:id="2183" w:name="_ETM_Q1_5151870"/>
      <w:bookmarkEnd w:id="2181"/>
      <w:bookmarkEnd w:id="2182"/>
      <w:bookmarkEnd w:id="2183"/>
    </w:p>
    <w:p w14:paraId="1D20CE1C" w14:textId="77777777" w:rsidR="00C00D33" w:rsidRDefault="00C00D33" w:rsidP="00571501">
      <w:pPr>
        <w:pStyle w:val="KeepWithNext"/>
        <w:rPr>
          <w:rtl/>
        </w:rPr>
      </w:pPr>
    </w:p>
    <w:p w14:paraId="1D19383D" w14:textId="77777777" w:rsidR="00C00D33" w:rsidRDefault="00C00D33" w:rsidP="00B9568A">
      <w:pPr>
        <w:rPr>
          <w:rFonts w:ascii="David" w:hAnsi="David"/>
          <w:rtl/>
        </w:rPr>
      </w:pPr>
      <w:r>
        <w:rPr>
          <w:rFonts w:ascii="David" w:hAnsi="David" w:hint="cs"/>
          <w:rtl/>
        </w:rPr>
        <w:t xml:space="preserve">ועוד </w:t>
      </w:r>
      <w:r w:rsidR="002E6A43">
        <w:rPr>
          <w:rFonts w:ascii="David" w:hAnsi="David"/>
          <w:rtl/>
        </w:rPr>
        <w:t>התוכנית המאז</w:t>
      </w:r>
      <w:r>
        <w:rPr>
          <w:rFonts w:ascii="David" w:hAnsi="David" w:hint="cs"/>
          <w:rtl/>
        </w:rPr>
        <w:t>נת</w:t>
      </w:r>
      <w:r w:rsidR="002E6A43">
        <w:rPr>
          <w:rFonts w:ascii="David" w:hAnsi="David"/>
          <w:rtl/>
        </w:rPr>
        <w:t xml:space="preserve">. </w:t>
      </w:r>
    </w:p>
    <w:p w14:paraId="3E593C4D" w14:textId="77777777" w:rsidR="00C00D33" w:rsidRDefault="00C00D33" w:rsidP="00B9568A">
      <w:pPr>
        <w:rPr>
          <w:rFonts w:ascii="David" w:hAnsi="David"/>
          <w:rtl/>
        </w:rPr>
      </w:pPr>
    </w:p>
    <w:p w14:paraId="2858AFCB" w14:textId="5D3BB5B7" w:rsidR="00C00D33" w:rsidRDefault="00C00D33" w:rsidP="00571501">
      <w:pPr>
        <w:pStyle w:val="a5"/>
        <w:keepNext/>
        <w:rPr>
          <w:rtl/>
        </w:rPr>
      </w:pPr>
      <w:bookmarkStart w:id="2184" w:name="ET_speaker_6127_655"/>
      <w:r w:rsidRPr="00571501">
        <w:rPr>
          <w:rStyle w:val="TagStyle"/>
          <w:rtl/>
        </w:rPr>
        <w:t xml:space="preserve"> &lt;&lt; דובר &gt;&gt;</w:t>
      </w:r>
      <w:r w:rsidRPr="00C00D33">
        <w:rPr>
          <w:rStyle w:val="TagStyle"/>
          <w:rtl/>
        </w:rPr>
        <w:t xml:space="preserve"> </w:t>
      </w:r>
      <w:r>
        <w:rPr>
          <w:rtl/>
        </w:rPr>
        <w:t>ולדימיר בליאק (יש עתיד):</w:t>
      </w:r>
      <w:r w:rsidRPr="00C00D33">
        <w:rPr>
          <w:rStyle w:val="TagStyle"/>
          <w:rtl/>
        </w:rPr>
        <w:t xml:space="preserve"> </w:t>
      </w:r>
      <w:r w:rsidRPr="00571501">
        <w:rPr>
          <w:rStyle w:val="TagStyle"/>
          <w:rtl/>
        </w:rPr>
        <w:t>&lt;&lt; דובר &gt;&gt;</w:t>
      </w:r>
      <w:r>
        <w:rPr>
          <w:rtl/>
        </w:rPr>
        <w:t xml:space="preserve">   </w:t>
      </w:r>
      <w:bookmarkEnd w:id="2184"/>
    </w:p>
    <w:p w14:paraId="195344B1" w14:textId="77777777" w:rsidR="00C00D33" w:rsidRDefault="00C00D33" w:rsidP="00571501">
      <w:pPr>
        <w:pStyle w:val="KeepWithNext"/>
        <w:rPr>
          <w:rtl/>
        </w:rPr>
      </w:pPr>
    </w:p>
    <w:p w14:paraId="79B89503" w14:textId="77777777" w:rsidR="00C00D33" w:rsidRDefault="00C00D33" w:rsidP="00C00D33">
      <w:pPr>
        <w:rPr>
          <w:rFonts w:ascii="David" w:hAnsi="David"/>
          <w:rtl/>
        </w:rPr>
      </w:pPr>
      <w:r>
        <w:rPr>
          <w:rFonts w:ascii="David" w:hAnsi="David" w:hint="cs"/>
          <w:rtl/>
        </w:rPr>
        <w:t xml:space="preserve">ועוד </w:t>
      </w:r>
      <w:r>
        <w:rPr>
          <w:rFonts w:ascii="David" w:hAnsi="David"/>
          <w:rtl/>
        </w:rPr>
        <w:t>התוכנית המאז</w:t>
      </w:r>
      <w:r>
        <w:rPr>
          <w:rFonts w:ascii="David" w:hAnsi="David" w:hint="cs"/>
          <w:rtl/>
        </w:rPr>
        <w:t>נת</w:t>
      </w:r>
      <w:r>
        <w:rPr>
          <w:rFonts w:ascii="David" w:hAnsi="David"/>
          <w:rtl/>
        </w:rPr>
        <w:t xml:space="preserve">. </w:t>
      </w:r>
    </w:p>
    <w:p w14:paraId="7025EB16" w14:textId="77777777" w:rsidR="00C00D33" w:rsidRPr="00C00D33" w:rsidRDefault="00C00D33" w:rsidP="00C00D33">
      <w:pPr>
        <w:rPr>
          <w:rtl/>
        </w:rPr>
      </w:pPr>
    </w:p>
    <w:p w14:paraId="711D5170" w14:textId="77777777" w:rsidR="00C00D33" w:rsidRPr="00C00D33" w:rsidRDefault="00C00D33" w:rsidP="00C00D33">
      <w:pPr>
        <w:pStyle w:val="a5"/>
        <w:keepNext/>
        <w:rPr>
          <w:rtl/>
        </w:rPr>
      </w:pPr>
      <w:bookmarkStart w:id="2185" w:name="_ETM_Q1_5150276"/>
      <w:bookmarkEnd w:id="2185"/>
      <w:r w:rsidRPr="00C00D33">
        <w:rPr>
          <w:rStyle w:val="TagStyle"/>
          <w:rtl/>
        </w:rPr>
        <w:t xml:space="preserve">&lt;&lt; דובר &gt;&gt; </w:t>
      </w:r>
      <w:r>
        <w:rPr>
          <w:rtl/>
        </w:rPr>
        <w:t>נאור שירי (יש עתיד):</w:t>
      </w:r>
      <w:r w:rsidRPr="00C00D33">
        <w:rPr>
          <w:rStyle w:val="TagStyle"/>
          <w:rtl/>
        </w:rPr>
        <w:t xml:space="preserve"> &lt;&lt; דובר &gt;&gt;</w:t>
      </w:r>
      <w:r>
        <w:rPr>
          <w:rtl/>
        </w:rPr>
        <w:t xml:space="preserve">   </w:t>
      </w:r>
    </w:p>
    <w:p w14:paraId="15E9C68B" w14:textId="77777777" w:rsidR="00C00D33" w:rsidRDefault="00C00D33" w:rsidP="00B9568A">
      <w:pPr>
        <w:rPr>
          <w:rFonts w:ascii="David" w:hAnsi="David"/>
          <w:rtl/>
        </w:rPr>
      </w:pPr>
    </w:p>
    <w:p w14:paraId="43D2E58A" w14:textId="2D675314" w:rsidR="00C00D33" w:rsidRDefault="00C00D33" w:rsidP="00B9568A">
      <w:pPr>
        <w:rPr>
          <w:rFonts w:ascii="David" w:hAnsi="David"/>
          <w:rtl/>
        </w:rPr>
      </w:pPr>
      <w:r>
        <w:rPr>
          <w:rFonts w:ascii="David" w:hAnsi="David" w:hint="cs"/>
          <w:rtl/>
        </w:rPr>
        <w:t>אני עדיין מחכה לתשובה.</w:t>
      </w:r>
    </w:p>
    <w:p w14:paraId="21FA8551" w14:textId="77777777" w:rsidR="00C00D33" w:rsidRDefault="00C00D33" w:rsidP="00B9568A">
      <w:pPr>
        <w:rPr>
          <w:rFonts w:ascii="David" w:hAnsi="David"/>
          <w:rtl/>
        </w:rPr>
      </w:pPr>
    </w:p>
    <w:p w14:paraId="004F956C" w14:textId="7F0E7A2C" w:rsidR="00C00D33" w:rsidRDefault="00C00D33" w:rsidP="00571501">
      <w:pPr>
        <w:pStyle w:val="afb"/>
        <w:keepNext/>
        <w:rPr>
          <w:rtl/>
        </w:rPr>
      </w:pPr>
      <w:bookmarkStart w:id="2186" w:name="ET_guest_876254_656"/>
      <w:r w:rsidRPr="00571501">
        <w:rPr>
          <w:rStyle w:val="TagStyle"/>
          <w:rtl/>
        </w:rPr>
        <w:t xml:space="preserve"> &lt;&lt; אורח &gt;&gt;</w:t>
      </w:r>
      <w:r w:rsidRPr="00C00D33">
        <w:rPr>
          <w:rStyle w:val="TagStyle"/>
          <w:rtl/>
        </w:rPr>
        <w:t xml:space="preserve"> </w:t>
      </w:r>
      <w:r>
        <w:rPr>
          <w:rtl/>
        </w:rPr>
        <w:t>יואב הכט:</w:t>
      </w:r>
      <w:r w:rsidRPr="00C00D33">
        <w:rPr>
          <w:rStyle w:val="TagStyle"/>
          <w:rtl/>
        </w:rPr>
        <w:t xml:space="preserve"> </w:t>
      </w:r>
      <w:r w:rsidRPr="00571501">
        <w:rPr>
          <w:rStyle w:val="TagStyle"/>
          <w:rtl/>
        </w:rPr>
        <w:t>&lt;&lt; אורח &gt;&gt;</w:t>
      </w:r>
      <w:r>
        <w:rPr>
          <w:rtl/>
        </w:rPr>
        <w:t xml:space="preserve">   </w:t>
      </w:r>
      <w:bookmarkEnd w:id="2186"/>
    </w:p>
    <w:p w14:paraId="30E1B1DF" w14:textId="77777777" w:rsidR="00C00D33" w:rsidRPr="00C00D33" w:rsidRDefault="00C00D33" w:rsidP="00571501">
      <w:pPr>
        <w:pStyle w:val="KeepWithNext"/>
        <w:rPr>
          <w:rtl/>
        </w:rPr>
      </w:pPr>
      <w:bookmarkStart w:id="2187" w:name="_ETM_Q1_5152332"/>
      <w:bookmarkEnd w:id="2187"/>
    </w:p>
    <w:p w14:paraId="5729B838" w14:textId="77777777" w:rsidR="0068410E" w:rsidRDefault="002E6A43" w:rsidP="00B9568A">
      <w:pPr>
        <w:rPr>
          <w:rFonts w:ascii="David" w:hAnsi="David"/>
          <w:rtl/>
        </w:rPr>
      </w:pPr>
      <w:bookmarkStart w:id="2188" w:name="_ETM_Q1_5150630"/>
      <w:bookmarkStart w:id="2189" w:name="_ETM_Q1_5150649"/>
      <w:bookmarkStart w:id="2190" w:name="_ETM_Q1_5150679"/>
      <w:bookmarkEnd w:id="2188"/>
      <w:bookmarkEnd w:id="2189"/>
      <w:bookmarkEnd w:id="2190"/>
      <w:r>
        <w:rPr>
          <w:rFonts w:ascii="David" w:hAnsi="David"/>
          <w:rtl/>
        </w:rPr>
        <w:t xml:space="preserve">הסוגיה היא סוגיה מתודולוגית. </w:t>
      </w:r>
    </w:p>
    <w:p w14:paraId="209B3817" w14:textId="77777777" w:rsidR="0068410E" w:rsidRDefault="0068410E" w:rsidP="00B9568A">
      <w:pPr>
        <w:rPr>
          <w:rFonts w:ascii="David" w:hAnsi="David"/>
          <w:rtl/>
        </w:rPr>
      </w:pPr>
    </w:p>
    <w:p w14:paraId="0EE26D98" w14:textId="77777777" w:rsidR="0068410E" w:rsidRPr="00C00D33" w:rsidRDefault="0068410E" w:rsidP="0068410E">
      <w:pPr>
        <w:pStyle w:val="a5"/>
        <w:keepNext/>
        <w:rPr>
          <w:rtl/>
        </w:rPr>
      </w:pPr>
      <w:r w:rsidRPr="00C00D33">
        <w:rPr>
          <w:rStyle w:val="TagStyle"/>
          <w:rtl/>
        </w:rPr>
        <w:t xml:space="preserve">&lt;&lt; דובר &gt;&gt; </w:t>
      </w:r>
      <w:r>
        <w:rPr>
          <w:rtl/>
        </w:rPr>
        <w:t>נאור שירי (יש עתיד):</w:t>
      </w:r>
      <w:r w:rsidRPr="00C00D33">
        <w:rPr>
          <w:rStyle w:val="TagStyle"/>
          <w:rtl/>
        </w:rPr>
        <w:t xml:space="preserve"> &lt;&lt; דובר &gt;&gt;</w:t>
      </w:r>
      <w:r>
        <w:rPr>
          <w:rtl/>
        </w:rPr>
        <w:t xml:space="preserve">   </w:t>
      </w:r>
    </w:p>
    <w:p w14:paraId="50EA189A" w14:textId="77777777" w:rsidR="0068410E" w:rsidRDefault="0068410E" w:rsidP="00B9568A">
      <w:pPr>
        <w:rPr>
          <w:rFonts w:ascii="David" w:hAnsi="David"/>
          <w:rtl/>
        </w:rPr>
      </w:pPr>
    </w:p>
    <w:p w14:paraId="738020D8" w14:textId="77777777" w:rsidR="0068410E" w:rsidRDefault="002E6A43" w:rsidP="00B9568A">
      <w:pPr>
        <w:rPr>
          <w:rFonts w:ascii="David" w:hAnsi="David"/>
          <w:rtl/>
        </w:rPr>
      </w:pPr>
      <w:r>
        <w:rPr>
          <w:rFonts w:ascii="David" w:hAnsi="David"/>
          <w:rtl/>
        </w:rPr>
        <w:t>תסביר לי</w:t>
      </w:r>
      <w:r w:rsidR="0068410E">
        <w:rPr>
          <w:rFonts w:ascii="David" w:hAnsi="David" w:hint="cs"/>
          <w:rtl/>
        </w:rPr>
        <w:t>.</w:t>
      </w:r>
      <w:r>
        <w:rPr>
          <w:rFonts w:ascii="David" w:hAnsi="David"/>
          <w:rtl/>
        </w:rPr>
        <w:t xml:space="preserve"> </w:t>
      </w:r>
    </w:p>
    <w:p w14:paraId="5E1C7AD0" w14:textId="77777777" w:rsidR="0068410E" w:rsidRDefault="0068410E" w:rsidP="00B9568A">
      <w:pPr>
        <w:rPr>
          <w:rFonts w:ascii="David" w:hAnsi="David"/>
          <w:rtl/>
        </w:rPr>
      </w:pPr>
    </w:p>
    <w:p w14:paraId="0E58C774" w14:textId="77777777" w:rsidR="0068410E" w:rsidRDefault="0068410E" w:rsidP="0068410E">
      <w:pPr>
        <w:pStyle w:val="afb"/>
        <w:keepNext/>
        <w:rPr>
          <w:rtl/>
        </w:rPr>
      </w:pPr>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75DDDE36" w14:textId="77777777" w:rsidR="0068410E" w:rsidRDefault="0068410E" w:rsidP="00B9568A">
      <w:pPr>
        <w:rPr>
          <w:rFonts w:ascii="David" w:hAnsi="David"/>
          <w:rtl/>
        </w:rPr>
      </w:pPr>
    </w:p>
    <w:p w14:paraId="4F40AF02" w14:textId="0108CA63" w:rsidR="00785F4B" w:rsidRDefault="00C317D5" w:rsidP="008E059B">
      <w:pPr>
        <w:rPr>
          <w:rFonts w:ascii="David" w:hAnsi="David"/>
          <w:rtl/>
        </w:rPr>
      </w:pPr>
      <w:r>
        <w:rPr>
          <w:rFonts w:ascii="David" w:hAnsi="David"/>
          <w:rtl/>
        </w:rPr>
        <w:t>מתודולוגית</w:t>
      </w:r>
      <w:r>
        <w:rPr>
          <w:rFonts w:ascii="David" w:hAnsi="David" w:hint="cs"/>
          <w:rtl/>
        </w:rPr>
        <w:t xml:space="preserve">, </w:t>
      </w:r>
      <w:r w:rsidR="002E6A43">
        <w:rPr>
          <w:rFonts w:ascii="David" w:hAnsi="David"/>
          <w:rtl/>
        </w:rPr>
        <w:t xml:space="preserve">סיוע אמריקאי </w:t>
      </w:r>
      <w:r>
        <w:rPr>
          <w:rFonts w:ascii="David" w:hAnsi="David" w:hint="cs"/>
          <w:rtl/>
        </w:rPr>
        <w:t>נרשם</w:t>
      </w:r>
      <w:r w:rsidR="002E6A43">
        <w:rPr>
          <w:rFonts w:ascii="David" w:hAnsi="David"/>
          <w:rtl/>
        </w:rPr>
        <w:t xml:space="preserve"> כהוצאה מותנית בהכנסה </w:t>
      </w:r>
      <w:r>
        <w:rPr>
          <w:rFonts w:ascii="David" w:hAnsi="David" w:hint="cs"/>
          <w:rtl/>
        </w:rPr>
        <w:t>ו</w:t>
      </w:r>
      <w:r w:rsidR="002E6A43">
        <w:rPr>
          <w:rFonts w:ascii="David" w:hAnsi="David"/>
          <w:rtl/>
        </w:rPr>
        <w:t>הכנס</w:t>
      </w:r>
      <w:r w:rsidR="00132009">
        <w:rPr>
          <w:rFonts w:ascii="David" w:hAnsi="David" w:hint="cs"/>
          <w:rtl/>
        </w:rPr>
        <w:t>ה</w:t>
      </w:r>
      <w:r w:rsidR="002E6A43">
        <w:rPr>
          <w:rFonts w:ascii="David" w:hAnsi="David"/>
          <w:rtl/>
        </w:rPr>
        <w:t xml:space="preserve"> </w:t>
      </w:r>
      <w:r>
        <w:rPr>
          <w:rFonts w:ascii="David" w:hAnsi="David" w:hint="cs"/>
          <w:rtl/>
        </w:rPr>
        <w:t>מיועדת</w:t>
      </w:r>
      <w:r w:rsidR="002E6A43">
        <w:rPr>
          <w:rFonts w:ascii="David" w:hAnsi="David"/>
          <w:rtl/>
        </w:rPr>
        <w:t>. כ</w:t>
      </w:r>
      <w:r w:rsidR="00132009">
        <w:rPr>
          <w:rFonts w:ascii="David" w:hAnsi="David" w:hint="cs"/>
          <w:rtl/>
        </w:rPr>
        <w:t>כה</w:t>
      </w:r>
      <w:r>
        <w:rPr>
          <w:rFonts w:ascii="David" w:hAnsi="David" w:hint="cs"/>
          <w:rtl/>
        </w:rPr>
        <w:t xml:space="preserve"> הוא</w:t>
      </w:r>
      <w:r w:rsidR="002E6A43">
        <w:rPr>
          <w:rFonts w:ascii="David" w:hAnsi="David"/>
          <w:rtl/>
        </w:rPr>
        <w:t xml:space="preserve"> נרשם</w:t>
      </w:r>
      <w:r>
        <w:rPr>
          <w:rFonts w:ascii="David" w:hAnsi="David" w:hint="cs"/>
          <w:rtl/>
        </w:rPr>
        <w:t>.</w:t>
      </w:r>
      <w:r w:rsidR="002E6A43">
        <w:rPr>
          <w:rFonts w:ascii="David" w:hAnsi="David"/>
          <w:rtl/>
        </w:rPr>
        <w:t xml:space="preserve"> הוא לא נרשם </w:t>
      </w:r>
      <w:r>
        <w:rPr>
          <w:rFonts w:ascii="David" w:hAnsi="David" w:hint="cs"/>
          <w:rtl/>
        </w:rPr>
        <w:t>כ</w:t>
      </w:r>
      <w:r w:rsidR="002E6A43">
        <w:rPr>
          <w:rFonts w:ascii="David" w:hAnsi="David"/>
          <w:rtl/>
        </w:rPr>
        <w:t>הכנסות המדינה</w:t>
      </w:r>
      <w:r>
        <w:rPr>
          <w:rFonts w:ascii="David" w:hAnsi="David" w:hint="cs"/>
          <w:rtl/>
        </w:rPr>
        <w:t>.</w:t>
      </w:r>
      <w:r w:rsidR="002E6A43">
        <w:rPr>
          <w:rFonts w:ascii="David" w:hAnsi="David"/>
          <w:rtl/>
        </w:rPr>
        <w:t xml:space="preserve"> ולכן</w:t>
      </w:r>
      <w:r>
        <w:rPr>
          <w:rFonts w:ascii="David" w:hAnsi="David" w:hint="cs"/>
          <w:rtl/>
        </w:rPr>
        <w:t>,</w:t>
      </w:r>
      <w:r w:rsidR="002E6A43">
        <w:rPr>
          <w:rFonts w:ascii="David" w:hAnsi="David"/>
          <w:rtl/>
        </w:rPr>
        <w:t xml:space="preserve"> אני </w:t>
      </w:r>
      <w:r>
        <w:rPr>
          <w:rFonts w:ascii="David" w:hAnsi="David" w:hint="cs"/>
          <w:rtl/>
        </w:rPr>
        <w:t>אפנה רגע ל</w:t>
      </w:r>
      <w:r w:rsidR="002E6A43">
        <w:rPr>
          <w:rFonts w:ascii="David" w:hAnsi="David"/>
          <w:rtl/>
        </w:rPr>
        <w:t xml:space="preserve">סעיף הרלוונטי. </w:t>
      </w:r>
    </w:p>
    <w:p w14:paraId="59328086" w14:textId="77777777" w:rsidR="00C317D5" w:rsidRDefault="00C317D5" w:rsidP="00B9568A">
      <w:pPr>
        <w:rPr>
          <w:rFonts w:ascii="David" w:hAnsi="David"/>
          <w:rtl/>
        </w:rPr>
      </w:pPr>
    </w:p>
    <w:p w14:paraId="0F120DEA" w14:textId="77777777" w:rsidR="00C317D5" w:rsidRPr="00C00D33" w:rsidRDefault="00C317D5" w:rsidP="00C317D5">
      <w:pPr>
        <w:pStyle w:val="a5"/>
        <w:keepNext/>
        <w:rPr>
          <w:rtl/>
        </w:rPr>
      </w:pPr>
      <w:r w:rsidRPr="00C00D33">
        <w:rPr>
          <w:rStyle w:val="TagStyle"/>
          <w:rtl/>
        </w:rPr>
        <w:t xml:space="preserve">&lt;&lt; דובר &gt;&gt; </w:t>
      </w:r>
      <w:r>
        <w:rPr>
          <w:rtl/>
        </w:rPr>
        <w:t>נאור שירי (יש עתיד):</w:t>
      </w:r>
      <w:r w:rsidRPr="00C00D33">
        <w:rPr>
          <w:rStyle w:val="TagStyle"/>
          <w:rtl/>
        </w:rPr>
        <w:t xml:space="preserve"> &lt;&lt; דובר &gt;&gt;</w:t>
      </w:r>
      <w:r>
        <w:rPr>
          <w:rtl/>
        </w:rPr>
        <w:t xml:space="preserve">   </w:t>
      </w:r>
    </w:p>
    <w:p w14:paraId="70F0E5AB" w14:textId="77777777" w:rsidR="00C317D5" w:rsidRDefault="00C317D5" w:rsidP="00B9568A">
      <w:pPr>
        <w:rPr>
          <w:rFonts w:ascii="David" w:hAnsi="David"/>
          <w:rtl/>
        </w:rPr>
      </w:pPr>
    </w:p>
    <w:p w14:paraId="0C8D31F4" w14:textId="77777777" w:rsidR="00C317D5" w:rsidRDefault="00C317D5" w:rsidP="00B9568A">
      <w:pPr>
        <w:rPr>
          <w:rFonts w:ascii="David" w:hAnsi="David"/>
          <w:rtl/>
        </w:rPr>
      </w:pPr>
      <w:r>
        <w:rPr>
          <w:rFonts w:ascii="David" w:hAnsi="David" w:hint="cs"/>
          <w:rtl/>
        </w:rPr>
        <w:t>בתקציב</w:t>
      </w:r>
      <w:r w:rsidR="002E6A43">
        <w:rPr>
          <w:rFonts w:ascii="David" w:hAnsi="David"/>
          <w:rtl/>
        </w:rPr>
        <w:t xml:space="preserve"> הקודם</w:t>
      </w:r>
      <w:r>
        <w:rPr>
          <w:rFonts w:ascii="David" w:hAnsi="David" w:hint="cs"/>
          <w:rtl/>
        </w:rPr>
        <w:t>?</w:t>
      </w:r>
      <w:r w:rsidR="002E6A43">
        <w:rPr>
          <w:rFonts w:ascii="David" w:hAnsi="David"/>
          <w:rtl/>
        </w:rPr>
        <w:t xml:space="preserve"> </w:t>
      </w:r>
    </w:p>
    <w:p w14:paraId="2F699182" w14:textId="77777777" w:rsidR="00C317D5" w:rsidRDefault="00C317D5" w:rsidP="00C317D5">
      <w:pPr>
        <w:pStyle w:val="afb"/>
        <w:keepNext/>
        <w:rPr>
          <w:rtl/>
        </w:rPr>
      </w:pPr>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3E19C304" w14:textId="77777777" w:rsidR="00C317D5" w:rsidRDefault="00C317D5" w:rsidP="00B9568A">
      <w:pPr>
        <w:rPr>
          <w:rFonts w:ascii="David" w:hAnsi="David"/>
          <w:rtl/>
        </w:rPr>
      </w:pPr>
    </w:p>
    <w:p w14:paraId="4C639702" w14:textId="4F45C76A" w:rsidR="00735749" w:rsidRDefault="00C317D5" w:rsidP="00735749">
      <w:pPr>
        <w:rPr>
          <w:rFonts w:ascii="David" w:hAnsi="David"/>
          <w:rtl/>
        </w:rPr>
      </w:pPr>
      <w:r>
        <w:rPr>
          <w:rFonts w:ascii="David" w:hAnsi="David" w:hint="cs"/>
          <w:rtl/>
        </w:rPr>
        <w:t>ה</w:t>
      </w:r>
      <w:r>
        <w:rPr>
          <w:rFonts w:ascii="David" w:hAnsi="David"/>
          <w:rtl/>
        </w:rPr>
        <w:t>סעיף הרלוונטי</w:t>
      </w:r>
      <w:r>
        <w:rPr>
          <w:rFonts w:ascii="David" w:hAnsi="David" w:hint="cs"/>
          <w:rtl/>
        </w:rPr>
        <w:t xml:space="preserve"> בחוק ה</w:t>
      </w:r>
      <w:r w:rsidR="002E6A43">
        <w:rPr>
          <w:rFonts w:ascii="David" w:hAnsi="David"/>
          <w:rtl/>
        </w:rPr>
        <w:t>תקציב הוא סעיף מספר 3</w:t>
      </w:r>
      <w:r w:rsidR="00735749">
        <w:rPr>
          <w:rFonts w:ascii="David" w:hAnsi="David" w:hint="cs"/>
          <w:rtl/>
        </w:rPr>
        <w:t>: "</w:t>
      </w:r>
      <w:r w:rsidR="00735749" w:rsidRPr="00735749">
        <w:rPr>
          <w:rFonts w:ascii="David" w:hAnsi="David"/>
          <w:rtl/>
        </w:rPr>
        <w:t>תקציב ההוצאה המותנית בהכנסה לשנת הכספים 2024</w:t>
      </w:r>
      <w:r w:rsidR="00735749">
        <w:rPr>
          <w:rFonts w:ascii="David" w:hAnsi="David" w:hint="cs"/>
          <w:rtl/>
        </w:rPr>
        <w:t>" –</w:t>
      </w:r>
      <w:bookmarkStart w:id="2191" w:name="_ETM_Q1_5173606"/>
      <w:bookmarkEnd w:id="2191"/>
      <w:r w:rsidR="00735749">
        <w:rPr>
          <w:rFonts w:ascii="David" w:hAnsi="David" w:hint="cs"/>
          <w:rtl/>
        </w:rPr>
        <w:t xml:space="preserve"> </w:t>
      </w:r>
      <w:r w:rsidR="002E6A43">
        <w:rPr>
          <w:rFonts w:ascii="David" w:hAnsi="David"/>
          <w:rtl/>
        </w:rPr>
        <w:t xml:space="preserve">ושם רשום </w:t>
      </w:r>
      <w:r w:rsidR="00735749">
        <w:rPr>
          <w:rFonts w:ascii="David" w:hAnsi="David" w:hint="cs"/>
          <w:rtl/>
        </w:rPr>
        <w:t>ה</w:t>
      </w:r>
      <w:r w:rsidR="002E6A43">
        <w:rPr>
          <w:rFonts w:ascii="David" w:hAnsi="David"/>
          <w:rtl/>
        </w:rPr>
        <w:t>מספר</w:t>
      </w:r>
      <w:r w:rsidR="00735749">
        <w:rPr>
          <w:rFonts w:ascii="David" w:hAnsi="David" w:hint="cs"/>
          <w:rtl/>
        </w:rPr>
        <w:t>.</w:t>
      </w:r>
      <w:r w:rsidR="002E6A43">
        <w:rPr>
          <w:rFonts w:ascii="David" w:hAnsi="David"/>
          <w:rtl/>
        </w:rPr>
        <w:t xml:space="preserve"> </w:t>
      </w:r>
    </w:p>
    <w:p w14:paraId="41F50909" w14:textId="77777777" w:rsidR="00EB133A" w:rsidRDefault="00EB133A" w:rsidP="00735749">
      <w:pPr>
        <w:rPr>
          <w:rFonts w:ascii="David" w:hAnsi="David"/>
          <w:rtl/>
        </w:rPr>
      </w:pPr>
    </w:p>
    <w:p w14:paraId="72B4FD43" w14:textId="37EEE89D" w:rsidR="00EB133A" w:rsidRDefault="00EB133A" w:rsidP="00571501">
      <w:pPr>
        <w:pStyle w:val="a5"/>
        <w:keepNext/>
        <w:rPr>
          <w:rtl/>
        </w:rPr>
      </w:pPr>
      <w:bookmarkStart w:id="2192" w:name="ET_knessetmember_6156_657"/>
      <w:r w:rsidRPr="00571501">
        <w:rPr>
          <w:rStyle w:val="TagStyle"/>
          <w:rtl/>
        </w:rPr>
        <w:t xml:space="preserve"> &lt;&lt; דובר &gt;&gt;</w:t>
      </w:r>
      <w:r w:rsidRPr="00EB133A">
        <w:rPr>
          <w:rStyle w:val="TagStyle"/>
          <w:rtl/>
        </w:rPr>
        <w:t xml:space="preserve"> </w:t>
      </w:r>
      <w:r>
        <w:rPr>
          <w:rtl/>
        </w:rPr>
        <w:t>גלעד קריב (העבודה):</w:t>
      </w:r>
      <w:r w:rsidRPr="00EB133A">
        <w:rPr>
          <w:rStyle w:val="TagStyle"/>
          <w:rtl/>
        </w:rPr>
        <w:t xml:space="preserve"> </w:t>
      </w:r>
      <w:r w:rsidRPr="00571501">
        <w:rPr>
          <w:rStyle w:val="TagStyle"/>
          <w:rtl/>
        </w:rPr>
        <w:t>&lt;&lt; דובר &gt;&gt;</w:t>
      </w:r>
      <w:r>
        <w:rPr>
          <w:rtl/>
        </w:rPr>
        <w:t xml:space="preserve">   </w:t>
      </w:r>
      <w:bookmarkEnd w:id="2192"/>
    </w:p>
    <w:p w14:paraId="50DCE1DD" w14:textId="77777777" w:rsidR="00EB133A" w:rsidRDefault="00EB133A" w:rsidP="00571501">
      <w:pPr>
        <w:pStyle w:val="KeepWithNext"/>
        <w:rPr>
          <w:rtl/>
        </w:rPr>
      </w:pPr>
    </w:p>
    <w:p w14:paraId="5C69E4BC" w14:textId="00F39DF9" w:rsidR="00EB133A" w:rsidRDefault="00EB133A" w:rsidP="00EB133A">
      <w:pPr>
        <w:rPr>
          <w:rtl/>
        </w:rPr>
      </w:pPr>
      <w:r>
        <w:rPr>
          <w:rFonts w:hint="cs"/>
          <w:rtl/>
        </w:rPr>
        <w:t>מה המספר?</w:t>
      </w:r>
    </w:p>
    <w:p w14:paraId="2AB1DE72" w14:textId="77777777" w:rsidR="00EB133A" w:rsidRDefault="00EB133A" w:rsidP="00735749">
      <w:pPr>
        <w:rPr>
          <w:rFonts w:ascii="David" w:hAnsi="David"/>
          <w:rtl/>
        </w:rPr>
      </w:pPr>
    </w:p>
    <w:p w14:paraId="6D9A971C" w14:textId="77777777" w:rsidR="00EB133A" w:rsidRDefault="00EB133A" w:rsidP="00571501">
      <w:pPr>
        <w:pStyle w:val="a5"/>
        <w:keepNext/>
        <w:rPr>
          <w:rtl/>
        </w:rPr>
      </w:pPr>
      <w:bookmarkStart w:id="2193" w:name="ET_speaker_שלומית_ארליך_658"/>
      <w:r w:rsidRPr="00571501">
        <w:rPr>
          <w:rStyle w:val="TagStyle"/>
          <w:rtl/>
        </w:rPr>
        <w:t>&lt;&lt; דובר &gt;&gt;</w:t>
      </w:r>
      <w:r w:rsidRPr="00EB133A">
        <w:rPr>
          <w:rStyle w:val="TagStyle"/>
          <w:rtl/>
        </w:rPr>
        <w:t xml:space="preserve"> </w:t>
      </w:r>
      <w:r>
        <w:rPr>
          <w:rtl/>
        </w:rPr>
        <w:t>שלומית ארליך:</w:t>
      </w:r>
      <w:r w:rsidRPr="00EB133A">
        <w:rPr>
          <w:rStyle w:val="TagStyle"/>
          <w:rtl/>
        </w:rPr>
        <w:t xml:space="preserve"> </w:t>
      </w:r>
      <w:r w:rsidRPr="00571501">
        <w:rPr>
          <w:rStyle w:val="TagStyle"/>
          <w:rtl/>
        </w:rPr>
        <w:t>&lt;&lt; דובר &gt;&gt;</w:t>
      </w:r>
      <w:r>
        <w:rPr>
          <w:rtl/>
        </w:rPr>
        <w:t xml:space="preserve">   </w:t>
      </w:r>
      <w:bookmarkEnd w:id="2193"/>
    </w:p>
    <w:p w14:paraId="59F02A7B" w14:textId="77777777" w:rsidR="00EB133A" w:rsidRDefault="00EB133A" w:rsidP="00571501">
      <w:pPr>
        <w:pStyle w:val="KeepWithNext"/>
        <w:rPr>
          <w:rtl/>
        </w:rPr>
      </w:pPr>
    </w:p>
    <w:p w14:paraId="06761725" w14:textId="1A1C6CCE" w:rsidR="00EB133A" w:rsidRDefault="00EB133A" w:rsidP="00A9370F">
      <w:pPr>
        <w:rPr>
          <w:rFonts w:ascii="David" w:hAnsi="David"/>
          <w:rtl/>
        </w:rPr>
      </w:pPr>
      <w:r>
        <w:rPr>
          <w:rFonts w:ascii="David" w:hAnsi="David" w:hint="cs"/>
          <w:rtl/>
        </w:rPr>
        <w:t xml:space="preserve">לא, מה זה סעיף 3? </w:t>
      </w:r>
    </w:p>
    <w:p w14:paraId="3171A5DB" w14:textId="77777777" w:rsidR="00EB133A" w:rsidRDefault="00EB133A" w:rsidP="00EB133A">
      <w:pPr>
        <w:rPr>
          <w:rFonts w:ascii="David" w:hAnsi="David"/>
          <w:rtl/>
        </w:rPr>
      </w:pPr>
    </w:p>
    <w:p w14:paraId="04B8E26C" w14:textId="77777777" w:rsidR="00EB133A" w:rsidRDefault="00EB133A" w:rsidP="00EB133A">
      <w:pPr>
        <w:pStyle w:val="afb"/>
        <w:keepNext/>
        <w:rPr>
          <w:rtl/>
        </w:rPr>
      </w:pPr>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1457BB4B" w14:textId="77777777" w:rsidR="00EB133A" w:rsidRDefault="00EB133A" w:rsidP="00EB133A">
      <w:pPr>
        <w:rPr>
          <w:rFonts w:ascii="David" w:hAnsi="David"/>
          <w:rtl/>
        </w:rPr>
      </w:pPr>
    </w:p>
    <w:p w14:paraId="1215AE32" w14:textId="5A8D4425" w:rsidR="00EB133A" w:rsidRDefault="00EB133A" w:rsidP="00EB133A">
      <w:pPr>
        <w:rPr>
          <w:rFonts w:ascii="David" w:hAnsi="David"/>
          <w:rtl/>
        </w:rPr>
      </w:pPr>
      <w:r>
        <w:rPr>
          <w:rFonts w:ascii="David" w:hAnsi="David" w:hint="cs"/>
          <w:rtl/>
        </w:rPr>
        <w:t>לח</w:t>
      </w:r>
      <w:r w:rsidR="002B63C0">
        <w:rPr>
          <w:rFonts w:ascii="David" w:hAnsi="David" w:hint="cs"/>
          <w:rtl/>
        </w:rPr>
        <w:t>ו</w:t>
      </w:r>
      <w:r>
        <w:rPr>
          <w:rFonts w:ascii="David" w:hAnsi="David" w:hint="cs"/>
          <w:rtl/>
        </w:rPr>
        <w:t>ק המילולי.</w:t>
      </w:r>
    </w:p>
    <w:p w14:paraId="5D2A3268" w14:textId="77777777" w:rsidR="00EB133A" w:rsidRDefault="00EB133A" w:rsidP="00EB133A">
      <w:pPr>
        <w:rPr>
          <w:rFonts w:ascii="David" w:hAnsi="David"/>
          <w:rtl/>
        </w:rPr>
      </w:pPr>
      <w:bookmarkStart w:id="2194" w:name="_ETM_Q1_5182966"/>
      <w:bookmarkEnd w:id="2194"/>
    </w:p>
    <w:p w14:paraId="47D6133F" w14:textId="5FB42A42" w:rsidR="00EB133A" w:rsidRDefault="00EB133A" w:rsidP="00571501">
      <w:pPr>
        <w:pStyle w:val="a5"/>
        <w:keepNext/>
        <w:rPr>
          <w:rtl/>
        </w:rPr>
      </w:pPr>
      <w:bookmarkStart w:id="2195" w:name="ET_knessetmember_6156_661"/>
      <w:r w:rsidRPr="00571501">
        <w:rPr>
          <w:rStyle w:val="TagStyle"/>
          <w:rtl/>
        </w:rPr>
        <w:t xml:space="preserve"> &lt;&lt; דובר &gt;&gt;</w:t>
      </w:r>
      <w:r w:rsidRPr="00EB133A">
        <w:rPr>
          <w:rStyle w:val="TagStyle"/>
          <w:rtl/>
        </w:rPr>
        <w:t xml:space="preserve"> </w:t>
      </w:r>
      <w:r>
        <w:rPr>
          <w:rtl/>
        </w:rPr>
        <w:t>גלעד קריב (העבודה):</w:t>
      </w:r>
      <w:r w:rsidRPr="00EB133A">
        <w:rPr>
          <w:rStyle w:val="TagStyle"/>
          <w:rtl/>
        </w:rPr>
        <w:t xml:space="preserve"> </w:t>
      </w:r>
      <w:r w:rsidRPr="00571501">
        <w:rPr>
          <w:rStyle w:val="TagStyle"/>
          <w:rtl/>
        </w:rPr>
        <w:t>&lt;&lt; דובר &gt;&gt;</w:t>
      </w:r>
      <w:r>
        <w:rPr>
          <w:rtl/>
        </w:rPr>
        <w:t xml:space="preserve">   </w:t>
      </w:r>
      <w:bookmarkEnd w:id="2195"/>
    </w:p>
    <w:p w14:paraId="2B6BCFEB" w14:textId="77777777" w:rsidR="00EB133A" w:rsidRPr="00EB133A" w:rsidRDefault="00EB133A" w:rsidP="00571501">
      <w:pPr>
        <w:pStyle w:val="KeepWithNext"/>
        <w:rPr>
          <w:rtl/>
        </w:rPr>
      </w:pPr>
      <w:bookmarkStart w:id="2196" w:name="_ETM_Q1_5183569"/>
      <w:bookmarkStart w:id="2197" w:name="_ETM_Q1_5183636"/>
      <w:bookmarkEnd w:id="2196"/>
      <w:bookmarkEnd w:id="2197"/>
    </w:p>
    <w:p w14:paraId="3C3E424B" w14:textId="0D61379E" w:rsidR="00EB133A" w:rsidRDefault="00EB133A" w:rsidP="00735749">
      <w:pPr>
        <w:rPr>
          <w:rFonts w:ascii="David" w:hAnsi="David"/>
          <w:rtl/>
        </w:rPr>
      </w:pPr>
      <w:r>
        <w:rPr>
          <w:rFonts w:ascii="David" w:hAnsi="David" w:hint="cs"/>
          <w:rtl/>
        </w:rPr>
        <w:t xml:space="preserve">הרי </w:t>
      </w:r>
      <w:r w:rsidR="002E6A43">
        <w:rPr>
          <w:rFonts w:ascii="David" w:hAnsi="David"/>
          <w:rtl/>
        </w:rPr>
        <w:t xml:space="preserve">בתוך הסיוע האמריקאי יש סיוע </w:t>
      </w:r>
      <w:r>
        <w:rPr>
          <w:rFonts w:ascii="David" w:hAnsi="David" w:hint="cs"/>
          <w:rtl/>
        </w:rPr>
        <w:t>לצרכים אזרחיים.</w:t>
      </w:r>
    </w:p>
    <w:p w14:paraId="09D5F3A6" w14:textId="77777777" w:rsidR="00EB133A" w:rsidRDefault="00EB133A" w:rsidP="00735749">
      <w:pPr>
        <w:rPr>
          <w:rFonts w:ascii="David" w:hAnsi="David"/>
          <w:rtl/>
        </w:rPr>
      </w:pPr>
    </w:p>
    <w:p w14:paraId="6B815584" w14:textId="77777777" w:rsidR="00EB133A" w:rsidRDefault="00EB133A" w:rsidP="00EB133A">
      <w:pPr>
        <w:pStyle w:val="afb"/>
        <w:keepNext/>
        <w:rPr>
          <w:rtl/>
        </w:rPr>
      </w:pPr>
      <w:bookmarkStart w:id="2198" w:name="_ETM_Q1_5184283"/>
      <w:bookmarkStart w:id="2199" w:name="_ETM_Q1_5184375"/>
      <w:bookmarkEnd w:id="2198"/>
      <w:bookmarkEnd w:id="2199"/>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1F85CFCB" w14:textId="77777777" w:rsidR="00EB133A" w:rsidRDefault="00EB133A" w:rsidP="00735749">
      <w:pPr>
        <w:rPr>
          <w:rFonts w:ascii="David" w:hAnsi="David"/>
          <w:rtl/>
        </w:rPr>
      </w:pPr>
    </w:p>
    <w:p w14:paraId="1FCFA8A5" w14:textId="7634B5B2" w:rsidR="00B4372F" w:rsidRDefault="00B4372F" w:rsidP="00735749">
      <w:pPr>
        <w:rPr>
          <w:rFonts w:ascii="David" w:hAnsi="David"/>
          <w:rtl/>
        </w:rPr>
      </w:pPr>
      <w:r>
        <w:rPr>
          <w:rFonts w:ascii="David" w:hAnsi="David" w:hint="cs"/>
          <w:rtl/>
        </w:rPr>
        <w:t>סעיף התקציב הרלוונטי הוא סעיף 15, סעיף משרד הביטחון.</w:t>
      </w:r>
    </w:p>
    <w:p w14:paraId="63C6E01A" w14:textId="77777777" w:rsidR="00B4372F" w:rsidRDefault="00B4372F" w:rsidP="00735749">
      <w:pPr>
        <w:rPr>
          <w:rFonts w:ascii="David" w:hAnsi="David"/>
          <w:rtl/>
        </w:rPr>
      </w:pPr>
    </w:p>
    <w:p w14:paraId="3B1216E5" w14:textId="7731FFD2" w:rsidR="00B4372F" w:rsidRDefault="00B4372F" w:rsidP="00571501">
      <w:pPr>
        <w:pStyle w:val="a5"/>
        <w:keepNext/>
        <w:rPr>
          <w:rtl/>
        </w:rPr>
      </w:pPr>
      <w:bookmarkStart w:id="2200" w:name="ET_knessetmember_6156_662"/>
      <w:r w:rsidRPr="00571501">
        <w:rPr>
          <w:rStyle w:val="TagStyle"/>
          <w:rtl/>
        </w:rPr>
        <w:t xml:space="preserve"> &lt;&lt; דובר &gt;&gt;</w:t>
      </w:r>
      <w:r w:rsidRPr="00B4372F">
        <w:rPr>
          <w:rStyle w:val="TagStyle"/>
          <w:rtl/>
        </w:rPr>
        <w:t xml:space="preserve"> </w:t>
      </w:r>
      <w:r>
        <w:rPr>
          <w:rtl/>
        </w:rPr>
        <w:t>גלעד קריב (העבודה):</w:t>
      </w:r>
      <w:r w:rsidRPr="00B4372F">
        <w:rPr>
          <w:rStyle w:val="TagStyle"/>
          <w:rtl/>
        </w:rPr>
        <w:t xml:space="preserve"> </w:t>
      </w:r>
      <w:r w:rsidRPr="00571501">
        <w:rPr>
          <w:rStyle w:val="TagStyle"/>
          <w:rtl/>
        </w:rPr>
        <w:t>&lt;&lt; דובר &gt;&gt;</w:t>
      </w:r>
      <w:r>
        <w:rPr>
          <w:rtl/>
        </w:rPr>
        <w:t xml:space="preserve">   </w:t>
      </w:r>
      <w:bookmarkEnd w:id="2200"/>
    </w:p>
    <w:p w14:paraId="1854E914" w14:textId="77777777" w:rsidR="00B4372F" w:rsidRPr="00B4372F" w:rsidRDefault="00B4372F" w:rsidP="00571501">
      <w:pPr>
        <w:pStyle w:val="KeepWithNext"/>
        <w:rPr>
          <w:rtl/>
        </w:rPr>
      </w:pPr>
    </w:p>
    <w:p w14:paraId="1309A656" w14:textId="148F5819" w:rsidR="00B4372F" w:rsidRDefault="002E6A43" w:rsidP="00735749">
      <w:pPr>
        <w:rPr>
          <w:rFonts w:ascii="David" w:hAnsi="David"/>
          <w:rtl/>
        </w:rPr>
      </w:pPr>
      <w:r>
        <w:rPr>
          <w:rFonts w:ascii="David" w:hAnsi="David"/>
          <w:rtl/>
        </w:rPr>
        <w:t xml:space="preserve">כמה כסף </w:t>
      </w:r>
      <w:r w:rsidR="00B4372F">
        <w:rPr>
          <w:rFonts w:ascii="David" w:hAnsi="David" w:hint="cs"/>
          <w:rtl/>
        </w:rPr>
        <w:t>רשום שם?</w:t>
      </w:r>
    </w:p>
    <w:p w14:paraId="6ADC3F28" w14:textId="77777777" w:rsidR="005052A2" w:rsidRDefault="005052A2" w:rsidP="00735749">
      <w:pPr>
        <w:rPr>
          <w:rFonts w:ascii="David" w:hAnsi="David"/>
          <w:rtl/>
        </w:rPr>
      </w:pPr>
    </w:p>
    <w:p w14:paraId="67C2CBFA" w14:textId="371835B9" w:rsidR="005052A2" w:rsidRPr="005052A2" w:rsidRDefault="005052A2" w:rsidP="00571501">
      <w:pPr>
        <w:pStyle w:val="a5"/>
        <w:keepNext/>
        <w:rPr>
          <w:rtl/>
        </w:rPr>
      </w:pPr>
      <w:bookmarkStart w:id="2201" w:name="ET_speaker_6361_663"/>
      <w:r w:rsidRPr="00571501">
        <w:rPr>
          <w:rStyle w:val="TagStyle"/>
          <w:rtl/>
        </w:rPr>
        <w:t xml:space="preserve"> &lt;&lt; דובר &gt;&gt;</w:t>
      </w:r>
      <w:r w:rsidRPr="005052A2">
        <w:rPr>
          <w:rStyle w:val="TagStyle"/>
          <w:rtl/>
        </w:rPr>
        <w:t xml:space="preserve"> </w:t>
      </w:r>
      <w:r>
        <w:rPr>
          <w:rtl/>
        </w:rPr>
        <w:t>נאור שירי (יש עתיד):</w:t>
      </w:r>
      <w:r w:rsidRPr="005052A2">
        <w:rPr>
          <w:rStyle w:val="TagStyle"/>
          <w:rtl/>
        </w:rPr>
        <w:t xml:space="preserve"> </w:t>
      </w:r>
      <w:r w:rsidRPr="00571501">
        <w:rPr>
          <w:rStyle w:val="TagStyle"/>
          <w:rtl/>
        </w:rPr>
        <w:t>&lt;&lt; דובר &gt;&gt;</w:t>
      </w:r>
      <w:r>
        <w:rPr>
          <w:rtl/>
        </w:rPr>
        <w:t xml:space="preserve">   </w:t>
      </w:r>
      <w:bookmarkEnd w:id="2201"/>
    </w:p>
    <w:p w14:paraId="2B663DB1" w14:textId="77777777" w:rsidR="00B4372F" w:rsidRDefault="00B4372F" w:rsidP="00571501">
      <w:pPr>
        <w:pStyle w:val="KeepWithNext"/>
        <w:rPr>
          <w:rtl/>
        </w:rPr>
      </w:pPr>
    </w:p>
    <w:p w14:paraId="125713B5" w14:textId="08B691E9" w:rsidR="005052A2" w:rsidRDefault="002E6A43" w:rsidP="00735749">
      <w:pPr>
        <w:rPr>
          <w:rFonts w:ascii="David" w:hAnsi="David"/>
          <w:rtl/>
        </w:rPr>
      </w:pPr>
      <w:r>
        <w:rPr>
          <w:rFonts w:ascii="David" w:hAnsi="David"/>
          <w:rtl/>
        </w:rPr>
        <w:t>רגע</w:t>
      </w:r>
      <w:r w:rsidR="005052A2">
        <w:rPr>
          <w:rFonts w:ascii="David" w:hAnsi="David" w:hint="cs"/>
          <w:rtl/>
        </w:rPr>
        <w:t>,</w:t>
      </w:r>
      <w:r>
        <w:rPr>
          <w:rFonts w:ascii="David" w:hAnsi="David"/>
          <w:rtl/>
        </w:rPr>
        <w:t xml:space="preserve"> אנחנו מדברים על התקציב הזה או </w:t>
      </w:r>
      <w:r w:rsidR="005052A2">
        <w:rPr>
          <w:rFonts w:ascii="David" w:hAnsi="David" w:hint="cs"/>
          <w:rtl/>
        </w:rPr>
        <w:t xml:space="preserve">על </w:t>
      </w:r>
      <w:r>
        <w:rPr>
          <w:rFonts w:ascii="David" w:hAnsi="David"/>
          <w:rtl/>
        </w:rPr>
        <w:t xml:space="preserve">התקציב הקודם? אתה מפנה לתקציב הזה או </w:t>
      </w:r>
      <w:r w:rsidR="005052A2">
        <w:rPr>
          <w:rFonts w:ascii="David" w:hAnsi="David" w:hint="cs"/>
          <w:rtl/>
        </w:rPr>
        <w:t>לקודם?</w:t>
      </w:r>
    </w:p>
    <w:p w14:paraId="3F526EF3" w14:textId="77777777" w:rsidR="005052A2" w:rsidRDefault="005052A2" w:rsidP="00735749">
      <w:pPr>
        <w:rPr>
          <w:rFonts w:ascii="David" w:hAnsi="David"/>
          <w:rtl/>
        </w:rPr>
      </w:pPr>
    </w:p>
    <w:p w14:paraId="30DB7902" w14:textId="77777777" w:rsidR="005052A2" w:rsidRDefault="005052A2" w:rsidP="005052A2">
      <w:pPr>
        <w:pStyle w:val="afb"/>
        <w:keepNext/>
        <w:rPr>
          <w:rtl/>
        </w:rPr>
      </w:pPr>
      <w:bookmarkStart w:id="2202" w:name="_ETM_Q1_5194246"/>
      <w:bookmarkStart w:id="2203" w:name="_ETM_Q1_5194376"/>
      <w:bookmarkEnd w:id="2202"/>
      <w:bookmarkEnd w:id="2203"/>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764ADBB4" w14:textId="77777777" w:rsidR="005052A2" w:rsidRDefault="005052A2" w:rsidP="00735749">
      <w:pPr>
        <w:rPr>
          <w:rFonts w:ascii="David" w:hAnsi="David"/>
          <w:rtl/>
        </w:rPr>
      </w:pPr>
    </w:p>
    <w:p w14:paraId="17270DFD" w14:textId="77777777" w:rsidR="005052A2" w:rsidRDefault="002E6A43" w:rsidP="00735749">
      <w:pPr>
        <w:rPr>
          <w:rFonts w:ascii="David" w:hAnsi="David"/>
          <w:rtl/>
        </w:rPr>
      </w:pPr>
      <w:r>
        <w:rPr>
          <w:rFonts w:ascii="David" w:hAnsi="David"/>
          <w:rtl/>
        </w:rPr>
        <w:t>אין הבדל</w:t>
      </w:r>
      <w:r w:rsidR="005052A2">
        <w:rPr>
          <w:rFonts w:ascii="David" w:hAnsi="David" w:hint="cs"/>
          <w:rtl/>
        </w:rPr>
        <w:t>.</w:t>
      </w:r>
      <w:r>
        <w:rPr>
          <w:rFonts w:ascii="David" w:hAnsi="David"/>
          <w:rtl/>
        </w:rPr>
        <w:t xml:space="preserve"> </w:t>
      </w:r>
    </w:p>
    <w:p w14:paraId="3559A246" w14:textId="77777777" w:rsidR="005052A2" w:rsidRDefault="005052A2" w:rsidP="00735749">
      <w:pPr>
        <w:rPr>
          <w:rFonts w:ascii="David" w:hAnsi="David"/>
          <w:rtl/>
        </w:rPr>
      </w:pPr>
    </w:p>
    <w:p w14:paraId="6BD96E39" w14:textId="2F823C35" w:rsidR="005052A2" w:rsidRDefault="005052A2" w:rsidP="00571501">
      <w:pPr>
        <w:pStyle w:val="a5"/>
        <w:keepNext/>
        <w:rPr>
          <w:rtl/>
        </w:rPr>
      </w:pPr>
      <w:bookmarkStart w:id="2204" w:name="ET_speaker_שלומית_ארליך_664"/>
      <w:r w:rsidRPr="00571501">
        <w:rPr>
          <w:rStyle w:val="TagStyle"/>
          <w:rtl/>
        </w:rPr>
        <w:t xml:space="preserve"> &lt;&lt; דובר &gt;&gt;</w:t>
      </w:r>
      <w:r w:rsidRPr="005052A2">
        <w:rPr>
          <w:rStyle w:val="TagStyle"/>
          <w:rtl/>
        </w:rPr>
        <w:t xml:space="preserve"> </w:t>
      </w:r>
      <w:r>
        <w:rPr>
          <w:rtl/>
        </w:rPr>
        <w:t>שלומית ארליך:</w:t>
      </w:r>
      <w:r w:rsidRPr="005052A2">
        <w:rPr>
          <w:rStyle w:val="TagStyle"/>
          <w:rtl/>
        </w:rPr>
        <w:t xml:space="preserve"> </w:t>
      </w:r>
      <w:r w:rsidRPr="00571501">
        <w:rPr>
          <w:rStyle w:val="TagStyle"/>
          <w:rtl/>
        </w:rPr>
        <w:t>&lt;&lt; דובר &gt;&gt;</w:t>
      </w:r>
      <w:r>
        <w:rPr>
          <w:rtl/>
        </w:rPr>
        <w:t xml:space="preserve">   </w:t>
      </w:r>
      <w:bookmarkEnd w:id="2204"/>
    </w:p>
    <w:p w14:paraId="6747609A" w14:textId="77777777" w:rsidR="005052A2" w:rsidRDefault="005052A2" w:rsidP="00571501">
      <w:pPr>
        <w:pStyle w:val="KeepWithNext"/>
        <w:rPr>
          <w:rtl/>
        </w:rPr>
      </w:pPr>
    </w:p>
    <w:p w14:paraId="272C5BB6" w14:textId="20777130" w:rsidR="005052A2" w:rsidRDefault="005052A2" w:rsidP="005052A2">
      <w:pPr>
        <w:rPr>
          <w:rFonts w:ascii="David" w:hAnsi="David"/>
          <w:rtl/>
        </w:rPr>
      </w:pPr>
      <w:r>
        <w:rPr>
          <w:rFonts w:hint="cs"/>
          <w:rtl/>
        </w:rPr>
        <w:t>כל שנה</w:t>
      </w:r>
      <w:bookmarkStart w:id="2205" w:name="_ETM_Q1_5197101"/>
      <w:bookmarkEnd w:id="2205"/>
      <w:r>
        <w:rPr>
          <w:rFonts w:hint="cs"/>
          <w:rtl/>
        </w:rPr>
        <w:t xml:space="preserve"> זה אותו סעיף. אבל הוא מדבר על </w:t>
      </w:r>
      <w:r w:rsidR="002E6A43">
        <w:rPr>
          <w:rFonts w:ascii="David" w:hAnsi="David"/>
          <w:rtl/>
        </w:rPr>
        <w:t>סעיף התקציב של תקציב הביטחון</w:t>
      </w:r>
      <w:bookmarkStart w:id="2206" w:name="_ETM_Q1_5201866"/>
      <w:bookmarkEnd w:id="2206"/>
      <w:r w:rsidR="00A9370F">
        <w:rPr>
          <w:rFonts w:ascii="David" w:hAnsi="David" w:hint="cs"/>
          <w:rtl/>
        </w:rPr>
        <w:t>, זה לא נדון פה,</w:t>
      </w:r>
      <w:r w:rsidR="002E6A43">
        <w:rPr>
          <w:rFonts w:ascii="David" w:hAnsi="David"/>
          <w:rtl/>
        </w:rPr>
        <w:t xml:space="preserve"> </w:t>
      </w:r>
      <w:r w:rsidR="00B42E39">
        <w:rPr>
          <w:rFonts w:ascii="David" w:hAnsi="David" w:hint="cs"/>
          <w:rtl/>
        </w:rPr>
        <w:t>זה בוועדה המשותפת.</w:t>
      </w:r>
    </w:p>
    <w:p w14:paraId="519DF2FB" w14:textId="77777777" w:rsidR="005052A2" w:rsidRDefault="005052A2" w:rsidP="005052A2">
      <w:pPr>
        <w:rPr>
          <w:rFonts w:ascii="David" w:hAnsi="David"/>
          <w:rtl/>
        </w:rPr>
      </w:pPr>
    </w:p>
    <w:p w14:paraId="6BDC8E26" w14:textId="77777777" w:rsidR="005052A2" w:rsidRPr="005052A2" w:rsidRDefault="005052A2" w:rsidP="005052A2">
      <w:pPr>
        <w:pStyle w:val="a5"/>
        <w:keepNext/>
        <w:rPr>
          <w:rtl/>
        </w:rPr>
      </w:pPr>
      <w:r w:rsidRPr="005052A2">
        <w:rPr>
          <w:rStyle w:val="TagStyle"/>
          <w:rtl/>
        </w:rPr>
        <w:t xml:space="preserve">&lt;&lt; דובר &gt;&gt; </w:t>
      </w:r>
      <w:r>
        <w:rPr>
          <w:rtl/>
        </w:rPr>
        <w:t>נאור שירי (יש עתיד):</w:t>
      </w:r>
      <w:r w:rsidRPr="005052A2">
        <w:rPr>
          <w:rStyle w:val="TagStyle"/>
          <w:rtl/>
        </w:rPr>
        <w:t xml:space="preserve"> &lt;&lt; דובר &gt;&gt;</w:t>
      </w:r>
      <w:r>
        <w:rPr>
          <w:rtl/>
        </w:rPr>
        <w:t xml:space="preserve">   </w:t>
      </w:r>
    </w:p>
    <w:p w14:paraId="6DF1AF3C" w14:textId="77777777" w:rsidR="005052A2" w:rsidRDefault="005052A2" w:rsidP="005052A2">
      <w:pPr>
        <w:rPr>
          <w:rFonts w:ascii="David" w:hAnsi="David"/>
          <w:rtl/>
        </w:rPr>
      </w:pPr>
    </w:p>
    <w:p w14:paraId="23C0EEA2" w14:textId="18D7D396" w:rsidR="005052A2" w:rsidRDefault="005052A2" w:rsidP="00F6298A">
      <w:pPr>
        <w:rPr>
          <w:rFonts w:ascii="David" w:hAnsi="David"/>
          <w:rtl/>
        </w:rPr>
      </w:pPr>
      <w:r>
        <w:rPr>
          <w:rFonts w:ascii="David" w:hAnsi="David" w:hint="cs"/>
          <w:rtl/>
        </w:rPr>
        <w:t xml:space="preserve">זה כולל? אז </w:t>
      </w:r>
      <w:r w:rsidR="002E6A43">
        <w:rPr>
          <w:rFonts w:ascii="David" w:hAnsi="David"/>
          <w:rtl/>
        </w:rPr>
        <w:t>אנחנו לא יכולים לדעת</w:t>
      </w:r>
      <w:r>
        <w:rPr>
          <w:rFonts w:ascii="David" w:hAnsi="David" w:hint="cs"/>
          <w:rtl/>
        </w:rPr>
        <w:t>?</w:t>
      </w:r>
      <w:r w:rsidR="002E6A43">
        <w:rPr>
          <w:rFonts w:ascii="David" w:hAnsi="David"/>
          <w:rtl/>
        </w:rPr>
        <w:t xml:space="preserve"> </w:t>
      </w:r>
    </w:p>
    <w:p w14:paraId="7A718D16" w14:textId="77777777" w:rsidR="00B42E39" w:rsidRDefault="00B42E39" w:rsidP="005052A2">
      <w:pPr>
        <w:rPr>
          <w:rFonts w:ascii="David" w:hAnsi="David"/>
          <w:rtl/>
        </w:rPr>
      </w:pPr>
      <w:bookmarkStart w:id="2207" w:name="_ETM_Q1_5205045"/>
      <w:bookmarkEnd w:id="2207"/>
    </w:p>
    <w:p w14:paraId="060466DD" w14:textId="5D68E0B5" w:rsidR="00B42E39" w:rsidRDefault="00B42E39" w:rsidP="00571501">
      <w:pPr>
        <w:pStyle w:val="a5"/>
        <w:keepNext/>
        <w:rPr>
          <w:rtl/>
        </w:rPr>
      </w:pPr>
      <w:bookmarkStart w:id="2208" w:name="ET_speaker_5726_665"/>
      <w:r w:rsidRPr="00571501">
        <w:rPr>
          <w:rStyle w:val="TagStyle"/>
          <w:rtl/>
        </w:rPr>
        <w:t xml:space="preserve"> &lt;&lt; דובר &gt;&gt;</w:t>
      </w:r>
      <w:r w:rsidRPr="00B42E39">
        <w:rPr>
          <w:rStyle w:val="TagStyle"/>
          <w:rtl/>
        </w:rPr>
        <w:t xml:space="preserve"> </w:t>
      </w:r>
      <w:r>
        <w:rPr>
          <w:rtl/>
        </w:rPr>
        <w:t>ינון אזולאי (ש"ס):</w:t>
      </w:r>
      <w:r w:rsidRPr="00B42E39">
        <w:rPr>
          <w:rStyle w:val="TagStyle"/>
          <w:rtl/>
        </w:rPr>
        <w:t xml:space="preserve"> </w:t>
      </w:r>
      <w:r w:rsidRPr="00571501">
        <w:rPr>
          <w:rStyle w:val="TagStyle"/>
          <w:rtl/>
        </w:rPr>
        <w:t>&lt;&lt; דובר &gt;&gt;</w:t>
      </w:r>
      <w:r>
        <w:rPr>
          <w:rtl/>
        </w:rPr>
        <w:t xml:space="preserve">   </w:t>
      </w:r>
      <w:bookmarkEnd w:id="2208"/>
    </w:p>
    <w:p w14:paraId="5B3DC602" w14:textId="77777777" w:rsidR="00B42E39" w:rsidRDefault="00B42E39" w:rsidP="00571501">
      <w:pPr>
        <w:pStyle w:val="KeepWithNext"/>
        <w:rPr>
          <w:rtl/>
        </w:rPr>
      </w:pPr>
    </w:p>
    <w:p w14:paraId="26B0DDB0" w14:textId="5F4B115E" w:rsidR="00B42E39" w:rsidRDefault="00B42E39" w:rsidP="00B42E39">
      <w:pPr>
        <w:rPr>
          <w:rtl/>
        </w:rPr>
      </w:pPr>
      <w:bookmarkStart w:id="2209" w:name="_ETM_Q1_5205593"/>
      <w:bookmarkStart w:id="2210" w:name="_ETM_Q1_5205648"/>
      <w:bookmarkEnd w:id="2209"/>
      <w:bookmarkEnd w:id="2210"/>
      <w:r>
        <w:rPr>
          <w:rFonts w:hint="cs"/>
          <w:rtl/>
        </w:rPr>
        <w:t>אני אחר כך אגיד לך.</w:t>
      </w:r>
    </w:p>
    <w:p w14:paraId="63A77CE7" w14:textId="77777777" w:rsidR="00B42E39" w:rsidRDefault="00B42E39" w:rsidP="00B42E39">
      <w:pPr>
        <w:rPr>
          <w:rtl/>
        </w:rPr>
      </w:pPr>
    </w:p>
    <w:p w14:paraId="0D76D66E" w14:textId="77777777" w:rsidR="00B42E39" w:rsidRDefault="00B42E39" w:rsidP="00B42E39">
      <w:pPr>
        <w:pStyle w:val="afb"/>
        <w:keepNext/>
        <w:rPr>
          <w:rtl/>
        </w:rPr>
      </w:pPr>
      <w:bookmarkStart w:id="2211" w:name="_ETM_Q1_5208936"/>
      <w:bookmarkStart w:id="2212" w:name="_ETM_Q1_5209067"/>
      <w:bookmarkEnd w:id="2211"/>
      <w:bookmarkEnd w:id="2212"/>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40516404" w14:textId="77777777" w:rsidR="00B42E39" w:rsidRPr="00B42E39" w:rsidRDefault="00B42E39" w:rsidP="00B42E39">
      <w:pPr>
        <w:rPr>
          <w:rtl/>
        </w:rPr>
      </w:pPr>
    </w:p>
    <w:p w14:paraId="3545B5C1" w14:textId="7443DE28" w:rsidR="00B42E39" w:rsidRDefault="002E6A43" w:rsidP="005052A2">
      <w:pPr>
        <w:rPr>
          <w:rFonts w:ascii="David" w:hAnsi="David"/>
          <w:rtl/>
        </w:rPr>
      </w:pPr>
      <w:bookmarkStart w:id="2213" w:name="_ETM_Q1_5201285"/>
      <w:bookmarkEnd w:id="2213"/>
      <w:r>
        <w:rPr>
          <w:rFonts w:ascii="David" w:hAnsi="David"/>
          <w:rtl/>
        </w:rPr>
        <w:t>אפשר לדעת הכ</w:t>
      </w:r>
      <w:r w:rsidR="00D9043F">
        <w:rPr>
          <w:rFonts w:ascii="David" w:hAnsi="David" w:hint="cs"/>
          <w:rtl/>
        </w:rPr>
        <w:t>ו</w:t>
      </w:r>
      <w:r>
        <w:rPr>
          <w:rFonts w:ascii="David" w:hAnsi="David"/>
          <w:rtl/>
        </w:rPr>
        <w:t>ל</w:t>
      </w:r>
      <w:r w:rsidR="00B42E39">
        <w:rPr>
          <w:rFonts w:ascii="David" w:hAnsi="David" w:hint="cs"/>
          <w:rtl/>
        </w:rPr>
        <w:t>,</w:t>
      </w:r>
      <w:r>
        <w:rPr>
          <w:rFonts w:ascii="David" w:hAnsi="David"/>
          <w:rtl/>
        </w:rPr>
        <w:t xml:space="preserve"> חבר הכנס</w:t>
      </w:r>
      <w:r w:rsidR="00B42E39">
        <w:rPr>
          <w:rFonts w:ascii="David" w:hAnsi="David" w:hint="cs"/>
          <w:rtl/>
        </w:rPr>
        <w:t>ת.</w:t>
      </w:r>
      <w:r>
        <w:rPr>
          <w:rFonts w:ascii="David" w:hAnsi="David"/>
          <w:rtl/>
        </w:rPr>
        <w:t xml:space="preserve"> אני אסביר </w:t>
      </w:r>
      <w:bookmarkStart w:id="2214" w:name="_ETM_Q1_5208067"/>
      <w:bookmarkEnd w:id="2214"/>
      <w:r w:rsidR="00B42E39">
        <w:rPr>
          <w:rFonts w:ascii="David" w:hAnsi="David" w:hint="cs"/>
          <w:rtl/>
        </w:rPr>
        <w:t>הכול.</w:t>
      </w:r>
    </w:p>
    <w:p w14:paraId="6FEA825A" w14:textId="77777777" w:rsidR="00B42E39" w:rsidRDefault="00B42E39" w:rsidP="005052A2">
      <w:pPr>
        <w:rPr>
          <w:rFonts w:ascii="David" w:hAnsi="David"/>
          <w:rtl/>
        </w:rPr>
      </w:pPr>
    </w:p>
    <w:p w14:paraId="621C7E31" w14:textId="3886FDAB" w:rsidR="00B42E39" w:rsidRDefault="00B42E39" w:rsidP="00571501">
      <w:pPr>
        <w:pStyle w:val="a5"/>
        <w:keepNext/>
        <w:rPr>
          <w:rtl/>
        </w:rPr>
      </w:pPr>
      <w:bookmarkStart w:id="2215" w:name="ET_speaker_6361_666"/>
      <w:r w:rsidRPr="00571501">
        <w:rPr>
          <w:rStyle w:val="TagStyle"/>
          <w:rtl/>
        </w:rPr>
        <w:t xml:space="preserve"> &lt;&lt; דובר &gt;&gt;</w:t>
      </w:r>
      <w:r w:rsidRPr="00B42E39">
        <w:rPr>
          <w:rStyle w:val="TagStyle"/>
          <w:rtl/>
        </w:rPr>
        <w:t xml:space="preserve"> </w:t>
      </w:r>
      <w:r>
        <w:rPr>
          <w:rtl/>
        </w:rPr>
        <w:t>נאור שירי (יש עתיד):</w:t>
      </w:r>
      <w:r w:rsidRPr="00B42E39">
        <w:rPr>
          <w:rStyle w:val="TagStyle"/>
          <w:rtl/>
        </w:rPr>
        <w:t xml:space="preserve"> </w:t>
      </w:r>
      <w:r w:rsidRPr="00571501">
        <w:rPr>
          <w:rStyle w:val="TagStyle"/>
          <w:rtl/>
        </w:rPr>
        <w:t>&lt;&lt; דובר &gt;&gt;</w:t>
      </w:r>
      <w:r>
        <w:rPr>
          <w:rtl/>
        </w:rPr>
        <w:t xml:space="preserve">   </w:t>
      </w:r>
      <w:bookmarkEnd w:id="2215"/>
    </w:p>
    <w:p w14:paraId="138D9CFF" w14:textId="77777777" w:rsidR="00B42E39" w:rsidRPr="00B42E39" w:rsidRDefault="00B42E39" w:rsidP="00571501">
      <w:pPr>
        <w:pStyle w:val="KeepWithNext"/>
        <w:rPr>
          <w:rtl/>
        </w:rPr>
      </w:pPr>
    </w:p>
    <w:p w14:paraId="1765AE07" w14:textId="77777777" w:rsidR="00B42E39" w:rsidRDefault="00B42E39" w:rsidP="005052A2">
      <w:pPr>
        <w:rPr>
          <w:rFonts w:ascii="David" w:hAnsi="David"/>
          <w:rtl/>
        </w:rPr>
      </w:pPr>
      <w:bookmarkStart w:id="2216" w:name="_ETM_Q1_5208157"/>
      <w:bookmarkEnd w:id="2216"/>
      <w:r>
        <w:rPr>
          <w:rFonts w:ascii="David" w:hAnsi="David" w:hint="cs"/>
          <w:rtl/>
        </w:rPr>
        <w:t xml:space="preserve">לא, </w:t>
      </w:r>
      <w:r w:rsidR="002E6A43">
        <w:rPr>
          <w:rFonts w:ascii="David" w:hAnsi="David"/>
          <w:rtl/>
        </w:rPr>
        <w:t xml:space="preserve">יש דברים </w:t>
      </w:r>
      <w:r>
        <w:rPr>
          <w:rFonts w:ascii="David" w:hAnsi="David" w:hint="cs"/>
          <w:rtl/>
        </w:rPr>
        <w:t>שאני לא יכול</w:t>
      </w:r>
      <w:r w:rsidR="002E6A43">
        <w:rPr>
          <w:rFonts w:ascii="David" w:hAnsi="David"/>
          <w:rtl/>
        </w:rPr>
        <w:t xml:space="preserve"> לדעת</w:t>
      </w:r>
      <w:r>
        <w:rPr>
          <w:rFonts w:ascii="David" w:hAnsi="David" w:hint="cs"/>
          <w:rtl/>
        </w:rPr>
        <w:t>.</w:t>
      </w:r>
      <w:r w:rsidR="002E6A43">
        <w:rPr>
          <w:rFonts w:ascii="David" w:hAnsi="David"/>
          <w:rtl/>
        </w:rPr>
        <w:t xml:space="preserve"> אני אומר ל</w:t>
      </w:r>
      <w:r>
        <w:rPr>
          <w:rFonts w:ascii="David" w:hAnsi="David" w:hint="cs"/>
          <w:rtl/>
        </w:rPr>
        <w:t>ך.</w:t>
      </w:r>
      <w:r w:rsidR="002E6A43">
        <w:rPr>
          <w:rFonts w:ascii="David" w:hAnsi="David"/>
          <w:rtl/>
        </w:rPr>
        <w:t xml:space="preserve"> </w:t>
      </w:r>
    </w:p>
    <w:p w14:paraId="3FA383C7" w14:textId="77777777" w:rsidR="00B42E39" w:rsidRDefault="00B42E39" w:rsidP="005052A2">
      <w:pPr>
        <w:rPr>
          <w:rFonts w:ascii="David" w:hAnsi="David"/>
          <w:rtl/>
        </w:rPr>
      </w:pPr>
    </w:p>
    <w:p w14:paraId="2DD879C1" w14:textId="77777777" w:rsidR="00B42E39" w:rsidRDefault="00B42E39" w:rsidP="00B42E39">
      <w:pPr>
        <w:pStyle w:val="afb"/>
        <w:keepNext/>
        <w:rPr>
          <w:rtl/>
        </w:rPr>
      </w:pPr>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133686A7" w14:textId="77777777" w:rsidR="00B42E39" w:rsidRDefault="00B42E39" w:rsidP="005052A2">
      <w:pPr>
        <w:rPr>
          <w:rFonts w:ascii="David" w:hAnsi="David"/>
          <w:rtl/>
        </w:rPr>
      </w:pPr>
    </w:p>
    <w:p w14:paraId="5F34F645" w14:textId="77777777" w:rsidR="00B42E39" w:rsidRDefault="00B42E39" w:rsidP="005052A2">
      <w:pPr>
        <w:rPr>
          <w:rFonts w:ascii="David" w:hAnsi="David"/>
          <w:rtl/>
        </w:rPr>
      </w:pPr>
      <w:r>
        <w:rPr>
          <w:rFonts w:ascii="David" w:hAnsi="David" w:hint="cs"/>
          <w:rtl/>
        </w:rPr>
        <w:t xml:space="preserve">לי </w:t>
      </w:r>
      <w:r w:rsidR="002E6A43">
        <w:rPr>
          <w:rFonts w:ascii="David" w:hAnsi="David"/>
          <w:rtl/>
        </w:rPr>
        <w:t xml:space="preserve">אין סודות. </w:t>
      </w:r>
    </w:p>
    <w:p w14:paraId="4BB7E05F" w14:textId="77777777" w:rsidR="00B42E39" w:rsidRDefault="00B42E39" w:rsidP="005052A2">
      <w:pPr>
        <w:rPr>
          <w:rFonts w:ascii="David" w:hAnsi="David"/>
          <w:rtl/>
        </w:rPr>
      </w:pPr>
    </w:p>
    <w:p w14:paraId="3CF85CA0" w14:textId="629EC387" w:rsidR="00CE0298" w:rsidRDefault="00CE0298" w:rsidP="00571501">
      <w:pPr>
        <w:pStyle w:val="a5"/>
        <w:keepNext/>
        <w:rPr>
          <w:rtl/>
        </w:rPr>
      </w:pPr>
      <w:bookmarkStart w:id="2217" w:name="ET_speaker_שלומית_ארליך_667"/>
      <w:r w:rsidRPr="00571501">
        <w:rPr>
          <w:rStyle w:val="TagStyle"/>
          <w:rtl/>
        </w:rPr>
        <w:t xml:space="preserve"> &lt;&lt; דובר &gt;&gt;</w:t>
      </w:r>
      <w:r w:rsidRPr="00CE0298">
        <w:rPr>
          <w:rStyle w:val="TagStyle"/>
          <w:rtl/>
        </w:rPr>
        <w:t xml:space="preserve"> </w:t>
      </w:r>
      <w:r>
        <w:rPr>
          <w:rtl/>
        </w:rPr>
        <w:t>שלומית ארליך:</w:t>
      </w:r>
      <w:r w:rsidRPr="00CE0298">
        <w:rPr>
          <w:rStyle w:val="TagStyle"/>
          <w:rtl/>
        </w:rPr>
        <w:t xml:space="preserve"> </w:t>
      </w:r>
      <w:r w:rsidRPr="00571501">
        <w:rPr>
          <w:rStyle w:val="TagStyle"/>
          <w:rtl/>
        </w:rPr>
        <w:t>&lt;&lt; דובר &gt;&gt;</w:t>
      </w:r>
      <w:r>
        <w:rPr>
          <w:rtl/>
        </w:rPr>
        <w:t xml:space="preserve">   </w:t>
      </w:r>
      <w:bookmarkEnd w:id="2217"/>
    </w:p>
    <w:p w14:paraId="4DFEB655" w14:textId="77777777" w:rsidR="00CE0298" w:rsidRDefault="00CE0298" w:rsidP="00571501">
      <w:pPr>
        <w:pStyle w:val="KeepWithNext"/>
        <w:rPr>
          <w:rtl/>
        </w:rPr>
      </w:pPr>
    </w:p>
    <w:p w14:paraId="7A1549C1" w14:textId="2C6EDD13" w:rsidR="00CE0298" w:rsidRDefault="00CE0298" w:rsidP="00CE0298">
      <w:pPr>
        <w:rPr>
          <w:rtl/>
        </w:rPr>
      </w:pPr>
      <w:r>
        <w:rPr>
          <w:rFonts w:hint="cs"/>
          <w:rtl/>
        </w:rPr>
        <w:t>יואב, תפנה בדיוק.</w:t>
      </w:r>
    </w:p>
    <w:p w14:paraId="4874DFE0" w14:textId="77777777" w:rsidR="00CE0298" w:rsidRDefault="00CE0298" w:rsidP="00CE0298">
      <w:pPr>
        <w:rPr>
          <w:rtl/>
        </w:rPr>
      </w:pPr>
    </w:p>
    <w:p w14:paraId="6E846B44" w14:textId="43072BCF" w:rsidR="00CE0298" w:rsidRDefault="00CE0298" w:rsidP="00571501">
      <w:pPr>
        <w:pStyle w:val="a5"/>
        <w:keepNext/>
        <w:rPr>
          <w:rtl/>
        </w:rPr>
      </w:pPr>
      <w:bookmarkStart w:id="2218" w:name="ET_speaker_6361_668"/>
      <w:r w:rsidRPr="00571501">
        <w:rPr>
          <w:rStyle w:val="TagStyle"/>
          <w:rtl/>
        </w:rPr>
        <w:t xml:space="preserve"> &lt;&lt; דובר &gt;&gt;</w:t>
      </w:r>
      <w:r w:rsidRPr="00CE0298">
        <w:rPr>
          <w:rStyle w:val="TagStyle"/>
          <w:rtl/>
        </w:rPr>
        <w:t xml:space="preserve"> </w:t>
      </w:r>
      <w:r>
        <w:rPr>
          <w:rtl/>
        </w:rPr>
        <w:t>נאור שירי (יש עתיד):</w:t>
      </w:r>
      <w:r w:rsidRPr="00CE0298">
        <w:rPr>
          <w:rStyle w:val="TagStyle"/>
          <w:rtl/>
        </w:rPr>
        <w:t xml:space="preserve"> </w:t>
      </w:r>
      <w:r w:rsidRPr="00571501">
        <w:rPr>
          <w:rStyle w:val="TagStyle"/>
          <w:rtl/>
        </w:rPr>
        <w:t>&lt;&lt; דובר &gt;&gt;</w:t>
      </w:r>
      <w:r>
        <w:rPr>
          <w:rtl/>
        </w:rPr>
        <w:t xml:space="preserve">   </w:t>
      </w:r>
      <w:bookmarkEnd w:id="2218"/>
    </w:p>
    <w:p w14:paraId="4643A71D" w14:textId="77777777" w:rsidR="00CE0298" w:rsidRPr="00CE0298" w:rsidRDefault="00CE0298" w:rsidP="00571501">
      <w:pPr>
        <w:pStyle w:val="KeepWithNext"/>
        <w:rPr>
          <w:rtl/>
        </w:rPr>
      </w:pPr>
    </w:p>
    <w:p w14:paraId="3E9BF8B1" w14:textId="37D2D7C5" w:rsidR="00CE0298" w:rsidRDefault="00CE0298" w:rsidP="001570BD">
      <w:pPr>
        <w:rPr>
          <w:rFonts w:ascii="David" w:hAnsi="David"/>
          <w:rtl/>
        </w:rPr>
      </w:pPr>
      <w:bookmarkStart w:id="2219" w:name="_ETM_Q1_5208485"/>
      <w:bookmarkStart w:id="2220" w:name="_ETM_Q1_5208531"/>
      <w:bookmarkStart w:id="2221" w:name="_ETM_Q1_5208549"/>
      <w:bookmarkStart w:id="2222" w:name="_ETM_Q1_5208595"/>
      <w:bookmarkEnd w:id="2219"/>
      <w:bookmarkEnd w:id="2220"/>
      <w:bookmarkEnd w:id="2221"/>
      <w:bookmarkEnd w:id="2222"/>
      <w:r>
        <w:rPr>
          <w:rFonts w:ascii="David" w:hAnsi="David" w:hint="cs"/>
          <w:rtl/>
        </w:rPr>
        <w:t>אתה לא אמרת לי את</w:t>
      </w:r>
      <w:r w:rsidR="002E6A43">
        <w:rPr>
          <w:rFonts w:ascii="David" w:hAnsi="David"/>
          <w:rtl/>
        </w:rPr>
        <w:t xml:space="preserve"> הסכמי השכר</w:t>
      </w:r>
      <w:r w:rsidR="0072432E">
        <w:rPr>
          <w:rFonts w:ascii="David" w:hAnsi="David" w:hint="cs"/>
          <w:rtl/>
        </w:rPr>
        <w:t>,</w:t>
      </w:r>
      <w:r w:rsidR="002E6A43">
        <w:rPr>
          <w:rFonts w:ascii="David" w:hAnsi="David"/>
          <w:rtl/>
        </w:rPr>
        <w:t xml:space="preserve"> לקחת 300 מיליון</w:t>
      </w:r>
      <w:r w:rsidR="0072432E">
        <w:rPr>
          <w:rFonts w:ascii="David" w:hAnsi="David" w:hint="cs"/>
          <w:rtl/>
        </w:rPr>
        <w:t>.</w:t>
      </w:r>
      <w:r>
        <w:rPr>
          <w:rFonts w:ascii="David" w:hAnsi="David" w:hint="cs"/>
          <w:rtl/>
        </w:rPr>
        <w:t xml:space="preserve"> העיקר </w:t>
      </w:r>
      <w:r w:rsidR="0067089C">
        <w:rPr>
          <w:rFonts w:ascii="David" w:hAnsi="David" w:hint="cs"/>
          <w:rtl/>
        </w:rPr>
        <w:t>ש</w:t>
      </w:r>
      <w:r>
        <w:rPr>
          <w:rFonts w:ascii="David" w:hAnsi="David" w:hint="cs"/>
          <w:rtl/>
        </w:rPr>
        <w:t>אין</w:t>
      </w:r>
      <w:r w:rsidR="002E6A43">
        <w:rPr>
          <w:rFonts w:ascii="David" w:hAnsi="David"/>
          <w:rtl/>
        </w:rPr>
        <w:t xml:space="preserve"> לך סודות</w:t>
      </w:r>
      <w:r w:rsidR="0072432E">
        <w:rPr>
          <w:rFonts w:ascii="David" w:hAnsi="David" w:hint="cs"/>
          <w:rtl/>
        </w:rPr>
        <w:t>.</w:t>
      </w:r>
      <w:r w:rsidR="002E6A43">
        <w:rPr>
          <w:rFonts w:ascii="David" w:hAnsi="David"/>
          <w:rtl/>
        </w:rPr>
        <w:t xml:space="preserve"> שם הי</w:t>
      </w:r>
      <w:r>
        <w:rPr>
          <w:rFonts w:ascii="David" w:hAnsi="David" w:hint="cs"/>
          <w:rtl/>
        </w:rPr>
        <w:t>ו</w:t>
      </w:r>
      <w:r w:rsidR="002E6A43">
        <w:rPr>
          <w:rFonts w:ascii="David" w:hAnsi="David"/>
          <w:rtl/>
        </w:rPr>
        <w:t xml:space="preserve"> </w:t>
      </w:r>
      <w:r>
        <w:rPr>
          <w:rFonts w:ascii="David" w:hAnsi="David"/>
          <w:rtl/>
        </w:rPr>
        <w:t>לך סודות</w:t>
      </w:r>
      <w:r>
        <w:rPr>
          <w:rFonts w:ascii="David" w:hAnsi="David" w:hint="cs"/>
          <w:rtl/>
        </w:rPr>
        <w:t>.</w:t>
      </w:r>
      <w:bookmarkStart w:id="2223" w:name="_ETM_Q1_5215289"/>
      <w:bookmarkStart w:id="2224" w:name="_ETM_Q1_5215419"/>
      <w:bookmarkStart w:id="2225" w:name="_ETM_Q1_5215505"/>
      <w:bookmarkStart w:id="2226" w:name="_ETM_Q1_5218434"/>
      <w:bookmarkEnd w:id="2223"/>
      <w:bookmarkEnd w:id="2224"/>
      <w:bookmarkEnd w:id="2225"/>
      <w:bookmarkEnd w:id="2226"/>
    </w:p>
    <w:p w14:paraId="061A3E40" w14:textId="77777777" w:rsidR="001570BD" w:rsidRPr="001570BD" w:rsidRDefault="001570BD" w:rsidP="001570BD">
      <w:pPr>
        <w:rPr>
          <w:rtl/>
        </w:rPr>
      </w:pPr>
    </w:p>
    <w:p w14:paraId="420AD3E8" w14:textId="77777777" w:rsidR="00CE0298" w:rsidRDefault="00CE0298" w:rsidP="00CE0298">
      <w:pPr>
        <w:pStyle w:val="afb"/>
        <w:keepNext/>
        <w:rPr>
          <w:rtl/>
        </w:rPr>
      </w:pPr>
      <w:bookmarkStart w:id="2227" w:name="_ETM_Q1_5218525"/>
      <w:bookmarkEnd w:id="2227"/>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7C9D852C" w14:textId="77777777" w:rsidR="00CE0298" w:rsidRDefault="00CE0298" w:rsidP="005052A2">
      <w:pPr>
        <w:rPr>
          <w:rFonts w:ascii="David" w:hAnsi="David"/>
          <w:rtl/>
        </w:rPr>
      </w:pPr>
    </w:p>
    <w:p w14:paraId="60667815" w14:textId="67D2D6CD" w:rsidR="002B63C0" w:rsidRDefault="00CE0298" w:rsidP="00BF6A54">
      <w:pPr>
        <w:rPr>
          <w:rFonts w:ascii="David" w:hAnsi="David"/>
          <w:rtl/>
        </w:rPr>
      </w:pPr>
      <w:r>
        <w:rPr>
          <w:rFonts w:ascii="David" w:hAnsi="David" w:hint="cs"/>
          <w:rtl/>
        </w:rPr>
        <w:t xml:space="preserve">אני מפנה בדיוק. </w:t>
      </w:r>
      <w:r w:rsidR="002E6A43">
        <w:rPr>
          <w:rFonts w:ascii="David" w:hAnsi="David"/>
          <w:rtl/>
        </w:rPr>
        <w:t>בחוק המילולי</w:t>
      </w:r>
      <w:r w:rsidR="00EC2F6D">
        <w:rPr>
          <w:rFonts w:ascii="David" w:hAnsi="David" w:hint="cs"/>
          <w:rtl/>
        </w:rPr>
        <w:t>,</w:t>
      </w:r>
      <w:r w:rsidR="002E6A43">
        <w:rPr>
          <w:rFonts w:ascii="David" w:hAnsi="David"/>
          <w:rtl/>
        </w:rPr>
        <w:t xml:space="preserve"> הסעיף שדן </w:t>
      </w:r>
      <w:r w:rsidR="002B63C0">
        <w:rPr>
          <w:rFonts w:ascii="David" w:hAnsi="David" w:hint="cs"/>
          <w:rtl/>
        </w:rPr>
        <w:t>ב</w:t>
      </w:r>
      <w:r w:rsidR="002B63C0" w:rsidRPr="002B63C0">
        <w:rPr>
          <w:rFonts w:ascii="David" w:hAnsi="David"/>
          <w:rtl/>
        </w:rPr>
        <w:t xml:space="preserve">הוצאה המותנית בהכנסה </w:t>
      </w:r>
      <w:r w:rsidR="002B63C0">
        <w:rPr>
          <w:rFonts w:ascii="David" w:hAnsi="David" w:hint="cs"/>
          <w:rtl/>
        </w:rPr>
        <w:t xml:space="preserve">הוא סעיף </w:t>
      </w:r>
      <w:r w:rsidR="00F6298A">
        <w:rPr>
          <w:rFonts w:ascii="David" w:hAnsi="David" w:hint="cs"/>
          <w:rtl/>
        </w:rPr>
        <w:t xml:space="preserve">מס' </w:t>
      </w:r>
      <w:r w:rsidR="002E6A43">
        <w:rPr>
          <w:rFonts w:ascii="David" w:hAnsi="David"/>
          <w:rtl/>
        </w:rPr>
        <w:t>3</w:t>
      </w:r>
      <w:r w:rsidR="002B63C0">
        <w:rPr>
          <w:rFonts w:ascii="David" w:hAnsi="David" w:hint="cs"/>
          <w:rtl/>
        </w:rPr>
        <w:t>.</w:t>
      </w:r>
      <w:r w:rsidR="002E6A43">
        <w:rPr>
          <w:rFonts w:ascii="David" w:hAnsi="David"/>
          <w:rtl/>
        </w:rPr>
        <w:t xml:space="preserve"> במספרים</w:t>
      </w:r>
      <w:r w:rsidR="002B63C0">
        <w:rPr>
          <w:rFonts w:ascii="David" w:hAnsi="David" w:hint="cs"/>
          <w:rtl/>
        </w:rPr>
        <w:t>,</w:t>
      </w:r>
      <w:r w:rsidR="002E6A43">
        <w:rPr>
          <w:rFonts w:ascii="David" w:hAnsi="David"/>
          <w:rtl/>
        </w:rPr>
        <w:t xml:space="preserve"> במספרי התקציב</w:t>
      </w:r>
      <w:r w:rsidR="002B63C0">
        <w:rPr>
          <w:rFonts w:ascii="David" w:hAnsi="David" w:hint="cs"/>
          <w:rtl/>
        </w:rPr>
        <w:t>,</w:t>
      </w:r>
      <w:r w:rsidR="002E6A43">
        <w:rPr>
          <w:rFonts w:ascii="David" w:hAnsi="David"/>
          <w:rtl/>
        </w:rPr>
        <w:t xml:space="preserve"> הסעיף הרלוונטי הוא סעיף 15</w:t>
      </w:r>
      <w:r w:rsidR="002B63C0">
        <w:rPr>
          <w:rFonts w:ascii="David" w:hAnsi="David" w:hint="cs"/>
          <w:rtl/>
        </w:rPr>
        <w:t>,</w:t>
      </w:r>
      <w:r w:rsidR="002E6A43">
        <w:rPr>
          <w:rFonts w:ascii="David" w:hAnsi="David"/>
          <w:rtl/>
        </w:rPr>
        <w:t xml:space="preserve"> סעיף משרד הביטחון</w:t>
      </w:r>
      <w:r w:rsidR="0015493B">
        <w:rPr>
          <w:rFonts w:ascii="David" w:hAnsi="David" w:hint="cs"/>
          <w:rtl/>
        </w:rPr>
        <w:t>,</w:t>
      </w:r>
      <w:r w:rsidR="002E6A43">
        <w:rPr>
          <w:rFonts w:ascii="David" w:hAnsi="David"/>
          <w:rtl/>
        </w:rPr>
        <w:t xml:space="preserve"> ושם</w:t>
      </w:r>
      <w:r w:rsidR="002B63C0">
        <w:rPr>
          <w:rFonts w:ascii="David" w:hAnsi="David" w:hint="cs"/>
          <w:rtl/>
        </w:rPr>
        <w:t>,</w:t>
      </w:r>
      <w:r w:rsidR="002E6A43">
        <w:rPr>
          <w:rFonts w:ascii="David" w:hAnsi="David"/>
          <w:rtl/>
        </w:rPr>
        <w:t xml:space="preserve"> כשהגענו בתקציב הנוסף</w:t>
      </w:r>
      <w:r w:rsidR="002B63C0">
        <w:rPr>
          <w:rFonts w:ascii="David" w:hAnsi="David" w:hint="cs"/>
          <w:rtl/>
        </w:rPr>
        <w:t>,</w:t>
      </w:r>
      <w:r w:rsidR="002E6A43">
        <w:rPr>
          <w:rFonts w:ascii="David" w:hAnsi="David"/>
          <w:rtl/>
        </w:rPr>
        <w:t xml:space="preserve"> זה </w:t>
      </w:r>
      <w:r w:rsidR="002B63C0">
        <w:rPr>
          <w:rFonts w:ascii="David" w:hAnsi="David" w:hint="cs"/>
          <w:rtl/>
        </w:rPr>
        <w:t>הביא את ה</w:t>
      </w:r>
      <w:r w:rsidR="002E6A43">
        <w:rPr>
          <w:rFonts w:ascii="David" w:hAnsi="David"/>
          <w:rtl/>
        </w:rPr>
        <w:t>הגדלה בהיקף הסיוע</w:t>
      </w:r>
      <w:r w:rsidR="002B63C0">
        <w:rPr>
          <w:rFonts w:ascii="David" w:hAnsi="David" w:hint="cs"/>
          <w:rtl/>
        </w:rPr>
        <w:t xml:space="preserve">, אז </w:t>
      </w:r>
      <w:r w:rsidR="002E6A43">
        <w:rPr>
          <w:rFonts w:ascii="David" w:hAnsi="David"/>
          <w:rtl/>
        </w:rPr>
        <w:t xml:space="preserve">הייתה הגדלה </w:t>
      </w:r>
      <w:r w:rsidR="002B63C0">
        <w:rPr>
          <w:rFonts w:ascii="David" w:hAnsi="David" w:hint="cs"/>
          <w:rtl/>
        </w:rPr>
        <w:t>ב</w:t>
      </w:r>
      <w:r w:rsidR="002E6A43">
        <w:rPr>
          <w:rFonts w:ascii="David" w:hAnsi="David"/>
          <w:rtl/>
        </w:rPr>
        <w:t>הוצא</w:t>
      </w:r>
      <w:r w:rsidR="002B63C0">
        <w:rPr>
          <w:rFonts w:ascii="David" w:hAnsi="David" w:hint="cs"/>
          <w:rtl/>
        </w:rPr>
        <w:t>ה המותנית</w:t>
      </w:r>
      <w:r w:rsidR="002E6A43">
        <w:rPr>
          <w:rFonts w:ascii="David" w:hAnsi="David"/>
          <w:rtl/>
        </w:rPr>
        <w:t xml:space="preserve"> </w:t>
      </w:r>
      <w:r w:rsidR="002B63C0">
        <w:rPr>
          <w:rFonts w:ascii="David" w:hAnsi="David" w:hint="cs"/>
          <w:rtl/>
        </w:rPr>
        <w:t>ב</w:t>
      </w:r>
      <w:r w:rsidR="002E6A43">
        <w:rPr>
          <w:rFonts w:ascii="David" w:hAnsi="David"/>
          <w:rtl/>
        </w:rPr>
        <w:t>הכנסה</w:t>
      </w:r>
      <w:r w:rsidR="002B63C0">
        <w:rPr>
          <w:rFonts w:ascii="David" w:hAnsi="David" w:hint="cs"/>
          <w:rtl/>
        </w:rPr>
        <w:t>.</w:t>
      </w:r>
      <w:r w:rsidR="002E6A43">
        <w:rPr>
          <w:rFonts w:ascii="David" w:hAnsi="David"/>
          <w:rtl/>
        </w:rPr>
        <w:t xml:space="preserve"> </w:t>
      </w:r>
      <w:bookmarkStart w:id="2228" w:name="_ETM_Q1_5236225"/>
      <w:bookmarkStart w:id="2229" w:name="_ETM_Q1_5236323"/>
      <w:bookmarkStart w:id="2230" w:name="_ETM_Q1_5236410"/>
      <w:bookmarkStart w:id="2231" w:name="_ETM_Q1_5236509"/>
      <w:bookmarkEnd w:id="2228"/>
      <w:bookmarkEnd w:id="2229"/>
      <w:bookmarkEnd w:id="2230"/>
      <w:bookmarkEnd w:id="2231"/>
      <w:r w:rsidR="002E6A43">
        <w:rPr>
          <w:rFonts w:ascii="David" w:hAnsi="David"/>
          <w:rtl/>
        </w:rPr>
        <w:t>מכיוון שהי</w:t>
      </w:r>
      <w:r w:rsidR="002B63C0">
        <w:rPr>
          <w:rFonts w:ascii="David" w:hAnsi="David" w:hint="cs"/>
          <w:rtl/>
        </w:rPr>
        <w:t>יתה</w:t>
      </w:r>
      <w:r w:rsidR="002E6A43">
        <w:rPr>
          <w:rFonts w:ascii="David" w:hAnsi="David"/>
          <w:rtl/>
        </w:rPr>
        <w:t xml:space="preserve"> התחדשות </w:t>
      </w:r>
      <w:r w:rsidR="002B63C0">
        <w:rPr>
          <w:rFonts w:ascii="David" w:hAnsi="David" w:hint="cs"/>
          <w:rtl/>
        </w:rPr>
        <w:t xml:space="preserve">ממאי 23' </w:t>
      </w:r>
      <w:bookmarkStart w:id="2232" w:name="_ETM_Q1_5244862"/>
      <w:bookmarkEnd w:id="2232"/>
      <w:r w:rsidR="002B63C0">
        <w:rPr>
          <w:rFonts w:ascii="David" w:hAnsi="David" w:hint="cs"/>
          <w:rtl/>
        </w:rPr>
        <w:t xml:space="preserve">עד מרץ 24', התחדש, ממשלת ארצות </w:t>
      </w:r>
      <w:r w:rsidR="002E6A43">
        <w:rPr>
          <w:rFonts w:ascii="David" w:hAnsi="David"/>
          <w:rtl/>
        </w:rPr>
        <w:t xml:space="preserve">הברית מתכוונת להביא עוד </w:t>
      </w:r>
      <w:r w:rsidR="002B63C0">
        <w:rPr>
          <w:rFonts w:ascii="David" w:hAnsi="David" w:hint="cs"/>
          <w:rtl/>
        </w:rPr>
        <w:t>סיוע</w:t>
      </w:r>
      <w:r w:rsidR="00A90231">
        <w:rPr>
          <w:rFonts w:ascii="David" w:hAnsi="David" w:hint="cs"/>
          <w:rtl/>
        </w:rPr>
        <w:t>,</w:t>
      </w:r>
      <w:r w:rsidR="002E6A43">
        <w:rPr>
          <w:rFonts w:ascii="David" w:hAnsi="David"/>
          <w:rtl/>
        </w:rPr>
        <w:t xml:space="preserve"> לכן נרשמה תוספת במלוא סכום הסיוע</w:t>
      </w:r>
      <w:r w:rsidR="002B63C0">
        <w:rPr>
          <w:rFonts w:ascii="David" w:hAnsi="David" w:hint="cs"/>
          <w:rtl/>
        </w:rPr>
        <w:t>, ב</w:t>
      </w:r>
      <w:r w:rsidR="002B63C0">
        <w:rPr>
          <w:rFonts w:ascii="David" w:hAnsi="David"/>
          <w:rtl/>
        </w:rPr>
        <w:t>הוצא</w:t>
      </w:r>
      <w:r w:rsidR="002B63C0">
        <w:rPr>
          <w:rFonts w:ascii="David" w:hAnsi="David" w:hint="cs"/>
          <w:rtl/>
        </w:rPr>
        <w:t>ה המותנית</w:t>
      </w:r>
      <w:r w:rsidR="002B63C0">
        <w:rPr>
          <w:rFonts w:ascii="David" w:hAnsi="David"/>
          <w:rtl/>
        </w:rPr>
        <w:t xml:space="preserve"> </w:t>
      </w:r>
      <w:r w:rsidR="002B63C0">
        <w:rPr>
          <w:rFonts w:ascii="David" w:hAnsi="David" w:hint="cs"/>
          <w:rtl/>
        </w:rPr>
        <w:t>ב</w:t>
      </w:r>
      <w:r w:rsidR="002B63C0">
        <w:rPr>
          <w:rFonts w:ascii="David" w:hAnsi="David"/>
          <w:rtl/>
        </w:rPr>
        <w:t>הכנסה</w:t>
      </w:r>
      <w:r w:rsidR="002B63C0">
        <w:rPr>
          <w:rFonts w:ascii="David" w:hAnsi="David" w:hint="cs"/>
          <w:rtl/>
        </w:rPr>
        <w:t>.</w:t>
      </w:r>
      <w:r w:rsidR="002E6A43">
        <w:rPr>
          <w:rFonts w:ascii="David" w:hAnsi="David"/>
          <w:rtl/>
        </w:rPr>
        <w:t xml:space="preserve"> </w:t>
      </w:r>
    </w:p>
    <w:p w14:paraId="3043273B" w14:textId="77777777" w:rsidR="002B63C0" w:rsidRDefault="002B63C0" w:rsidP="002B63C0">
      <w:pPr>
        <w:rPr>
          <w:rFonts w:ascii="David" w:hAnsi="David"/>
          <w:rtl/>
        </w:rPr>
      </w:pPr>
    </w:p>
    <w:p w14:paraId="38D21CFC" w14:textId="09C43458" w:rsidR="002B63C0" w:rsidRDefault="002B63C0" w:rsidP="00571501">
      <w:pPr>
        <w:pStyle w:val="a5"/>
        <w:keepNext/>
        <w:rPr>
          <w:rtl/>
        </w:rPr>
      </w:pPr>
      <w:bookmarkStart w:id="2233" w:name="ET_knessetmember_6156_670"/>
      <w:r w:rsidRPr="00571501">
        <w:rPr>
          <w:rStyle w:val="TagStyle"/>
          <w:rtl/>
        </w:rPr>
        <w:t xml:space="preserve"> &lt;&lt; דובר &gt;&gt;</w:t>
      </w:r>
      <w:r w:rsidRPr="002B63C0">
        <w:rPr>
          <w:rStyle w:val="TagStyle"/>
          <w:rtl/>
        </w:rPr>
        <w:t xml:space="preserve"> </w:t>
      </w:r>
      <w:r>
        <w:rPr>
          <w:rtl/>
        </w:rPr>
        <w:t>גלעד קריב (העבודה):</w:t>
      </w:r>
      <w:r w:rsidRPr="002B63C0">
        <w:rPr>
          <w:rStyle w:val="TagStyle"/>
          <w:rtl/>
        </w:rPr>
        <w:t xml:space="preserve"> </w:t>
      </w:r>
      <w:r w:rsidRPr="00571501">
        <w:rPr>
          <w:rStyle w:val="TagStyle"/>
          <w:rtl/>
        </w:rPr>
        <w:t>&lt;&lt; דובר &gt;&gt;</w:t>
      </w:r>
      <w:r>
        <w:rPr>
          <w:rtl/>
        </w:rPr>
        <w:t xml:space="preserve">   </w:t>
      </w:r>
      <w:bookmarkEnd w:id="2233"/>
    </w:p>
    <w:p w14:paraId="36BE284E" w14:textId="77777777" w:rsidR="002B63C0" w:rsidRPr="002B63C0" w:rsidRDefault="002B63C0" w:rsidP="00571501">
      <w:pPr>
        <w:pStyle w:val="KeepWithNext"/>
        <w:rPr>
          <w:rtl/>
        </w:rPr>
      </w:pPr>
    </w:p>
    <w:p w14:paraId="24F28D10" w14:textId="31957B2E" w:rsidR="002B63C0" w:rsidRDefault="002E6A43" w:rsidP="002B63C0">
      <w:pPr>
        <w:rPr>
          <w:rFonts w:ascii="David" w:hAnsi="David"/>
          <w:rtl/>
        </w:rPr>
      </w:pPr>
      <w:r>
        <w:rPr>
          <w:rFonts w:ascii="David" w:hAnsi="David"/>
          <w:rtl/>
        </w:rPr>
        <w:t>במלוא סכום הסיוע</w:t>
      </w:r>
      <w:r w:rsidR="002B63C0">
        <w:rPr>
          <w:rFonts w:ascii="David" w:hAnsi="David" w:hint="cs"/>
          <w:rtl/>
        </w:rPr>
        <w:t>,</w:t>
      </w:r>
      <w:r>
        <w:rPr>
          <w:rFonts w:ascii="David" w:hAnsi="David"/>
          <w:rtl/>
        </w:rPr>
        <w:t xml:space="preserve"> </w:t>
      </w:r>
      <w:r w:rsidR="002B63C0">
        <w:rPr>
          <w:rFonts w:ascii="David" w:hAnsi="David" w:hint="cs"/>
          <w:rtl/>
        </w:rPr>
        <w:t>כולל ההוצאות האזרחיות?</w:t>
      </w:r>
    </w:p>
    <w:p w14:paraId="6D8F18D3" w14:textId="77777777" w:rsidR="002B63C0" w:rsidRDefault="002B63C0" w:rsidP="002B63C0">
      <w:pPr>
        <w:rPr>
          <w:rFonts w:ascii="David" w:hAnsi="David"/>
          <w:rtl/>
        </w:rPr>
      </w:pPr>
      <w:bookmarkStart w:id="2234" w:name="_ETM_Q1_5250944"/>
      <w:bookmarkStart w:id="2235" w:name="_ETM_Q1_5251036"/>
      <w:bookmarkEnd w:id="2234"/>
      <w:bookmarkEnd w:id="2235"/>
    </w:p>
    <w:p w14:paraId="2E2338C9" w14:textId="77777777" w:rsidR="002B63C0" w:rsidRDefault="002B63C0" w:rsidP="002B63C0">
      <w:pPr>
        <w:pStyle w:val="afb"/>
        <w:keepNext/>
        <w:rPr>
          <w:rtl/>
        </w:rPr>
      </w:pPr>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76690051" w14:textId="77777777" w:rsidR="002B63C0" w:rsidRDefault="002B63C0" w:rsidP="002B63C0">
      <w:pPr>
        <w:rPr>
          <w:rFonts w:ascii="David" w:hAnsi="David"/>
          <w:rtl/>
        </w:rPr>
      </w:pPr>
    </w:p>
    <w:p w14:paraId="4C27F808" w14:textId="59FE6B23" w:rsidR="002B63C0" w:rsidRDefault="002B63C0" w:rsidP="002B63C0">
      <w:pPr>
        <w:rPr>
          <w:rFonts w:ascii="David" w:hAnsi="David"/>
          <w:rtl/>
        </w:rPr>
      </w:pPr>
      <w:r>
        <w:rPr>
          <w:rFonts w:ascii="David" w:hAnsi="David"/>
          <w:rtl/>
        </w:rPr>
        <w:t>במלוא סכום הסיוע</w:t>
      </w:r>
      <w:r>
        <w:rPr>
          <w:rFonts w:ascii="David" w:hAnsi="David" w:hint="cs"/>
          <w:rtl/>
        </w:rPr>
        <w:t>.</w:t>
      </w:r>
    </w:p>
    <w:p w14:paraId="733C71CC" w14:textId="77777777" w:rsidR="002B63C0" w:rsidRDefault="002B63C0" w:rsidP="002B63C0">
      <w:pPr>
        <w:rPr>
          <w:rFonts w:ascii="David" w:hAnsi="David"/>
          <w:rtl/>
        </w:rPr>
      </w:pPr>
    </w:p>
    <w:p w14:paraId="487642EB" w14:textId="77777777" w:rsidR="002B63C0" w:rsidRDefault="002B63C0" w:rsidP="002B63C0">
      <w:pPr>
        <w:pStyle w:val="a5"/>
        <w:keepNext/>
        <w:rPr>
          <w:rtl/>
        </w:rPr>
      </w:pPr>
      <w:bookmarkStart w:id="2236" w:name="_ETM_Q1_5255353"/>
      <w:bookmarkStart w:id="2237" w:name="_ETM_Q1_5255467"/>
      <w:bookmarkEnd w:id="2236"/>
      <w:bookmarkEnd w:id="2237"/>
      <w:r w:rsidRPr="002B63C0">
        <w:rPr>
          <w:rStyle w:val="TagStyle"/>
          <w:rtl/>
        </w:rPr>
        <w:t xml:space="preserve">&lt;&lt; דובר &gt;&gt; </w:t>
      </w:r>
      <w:r>
        <w:rPr>
          <w:rtl/>
        </w:rPr>
        <w:t>גלעד קריב (העבודה):</w:t>
      </w:r>
      <w:r w:rsidRPr="002B63C0">
        <w:rPr>
          <w:rStyle w:val="TagStyle"/>
          <w:rtl/>
        </w:rPr>
        <w:t xml:space="preserve"> &lt;&lt; דובר &gt;&gt;</w:t>
      </w:r>
      <w:r>
        <w:rPr>
          <w:rtl/>
        </w:rPr>
        <w:t xml:space="preserve">   </w:t>
      </w:r>
    </w:p>
    <w:p w14:paraId="7BF202F7" w14:textId="77777777" w:rsidR="002B63C0" w:rsidRPr="002B63C0" w:rsidRDefault="002B63C0" w:rsidP="002B63C0">
      <w:pPr>
        <w:rPr>
          <w:rtl/>
        </w:rPr>
      </w:pPr>
    </w:p>
    <w:p w14:paraId="0E68B685" w14:textId="622EB84C" w:rsidR="002B63C0" w:rsidRDefault="002B63C0" w:rsidP="002B63C0">
      <w:pPr>
        <w:rPr>
          <w:rFonts w:ascii="David" w:hAnsi="David"/>
          <w:rtl/>
        </w:rPr>
      </w:pPr>
      <w:r>
        <w:rPr>
          <w:rFonts w:ascii="David" w:hAnsi="David" w:hint="cs"/>
          <w:rtl/>
        </w:rPr>
        <w:t>כולל ההוצאות האזרחיות?</w:t>
      </w:r>
    </w:p>
    <w:p w14:paraId="2901E335" w14:textId="77777777" w:rsidR="002B63C0" w:rsidRDefault="002B63C0" w:rsidP="002B63C0">
      <w:pPr>
        <w:rPr>
          <w:rFonts w:ascii="David" w:hAnsi="David"/>
          <w:rtl/>
        </w:rPr>
      </w:pPr>
    </w:p>
    <w:p w14:paraId="67B56F87" w14:textId="77777777" w:rsidR="002B63C0" w:rsidRDefault="002B63C0" w:rsidP="002B63C0">
      <w:pPr>
        <w:pStyle w:val="afb"/>
        <w:keepNext/>
        <w:rPr>
          <w:rtl/>
        </w:rPr>
      </w:pPr>
      <w:r w:rsidRPr="00C00D33">
        <w:rPr>
          <w:rStyle w:val="TagStyle"/>
          <w:rtl/>
        </w:rPr>
        <w:t xml:space="preserve">&lt;&lt; אורח &gt;&gt; </w:t>
      </w:r>
      <w:r>
        <w:rPr>
          <w:rtl/>
        </w:rPr>
        <w:t>יואב הכט:</w:t>
      </w:r>
      <w:r w:rsidRPr="00C00D33">
        <w:rPr>
          <w:rStyle w:val="TagStyle"/>
          <w:rtl/>
        </w:rPr>
        <w:t xml:space="preserve"> &lt;&lt; אורח &gt;&gt;</w:t>
      </w:r>
      <w:r>
        <w:rPr>
          <w:rtl/>
        </w:rPr>
        <w:t xml:space="preserve">   </w:t>
      </w:r>
    </w:p>
    <w:p w14:paraId="156F3E4B" w14:textId="77777777" w:rsidR="002B63C0" w:rsidRDefault="002B63C0" w:rsidP="002B63C0">
      <w:pPr>
        <w:rPr>
          <w:rFonts w:ascii="David" w:hAnsi="David"/>
          <w:rtl/>
        </w:rPr>
      </w:pPr>
    </w:p>
    <w:p w14:paraId="4262FAB2" w14:textId="77777777" w:rsidR="00F74AB7" w:rsidRDefault="00F74AB7" w:rsidP="00F74AB7">
      <w:pPr>
        <w:rPr>
          <w:rFonts w:ascii="David" w:hAnsi="David"/>
          <w:rtl/>
        </w:rPr>
      </w:pPr>
      <w:bookmarkStart w:id="2238" w:name="_ETM_Q1_5256527"/>
      <w:bookmarkStart w:id="2239" w:name="_ETM_Q1_5256656"/>
      <w:bookmarkStart w:id="2240" w:name="_ETM_Q1_5256686"/>
      <w:bookmarkStart w:id="2241" w:name="_ETM_Q1_5256913"/>
      <w:bookmarkEnd w:id="2238"/>
      <w:bookmarkEnd w:id="2239"/>
      <w:bookmarkEnd w:id="2240"/>
      <w:bookmarkEnd w:id="2241"/>
      <w:r>
        <w:rPr>
          <w:rFonts w:ascii="David" w:hAnsi="David"/>
          <w:rtl/>
        </w:rPr>
        <w:t>במלוא סכום הסיוע</w:t>
      </w:r>
      <w:r>
        <w:rPr>
          <w:rFonts w:ascii="David" w:hAnsi="David" w:hint="cs"/>
          <w:rtl/>
        </w:rPr>
        <w:t>.</w:t>
      </w:r>
    </w:p>
    <w:p w14:paraId="252AB7B9" w14:textId="77777777" w:rsidR="002B63C0" w:rsidRDefault="002B63C0" w:rsidP="002B63C0">
      <w:pPr>
        <w:rPr>
          <w:rFonts w:ascii="David" w:hAnsi="David"/>
          <w:rtl/>
        </w:rPr>
      </w:pPr>
    </w:p>
    <w:p w14:paraId="2C6E6D63" w14:textId="1824D947" w:rsidR="002B63C0" w:rsidRDefault="002B63C0" w:rsidP="00571501">
      <w:pPr>
        <w:pStyle w:val="af8"/>
        <w:keepNext/>
        <w:rPr>
          <w:rtl/>
        </w:rPr>
      </w:pPr>
      <w:bookmarkStart w:id="2242" w:name="ET_yor_4762_671"/>
      <w:r w:rsidRPr="00571501">
        <w:rPr>
          <w:rStyle w:val="TagStyle"/>
          <w:rtl/>
        </w:rPr>
        <w:t xml:space="preserve"> &lt;&lt; יור &gt;&gt;</w:t>
      </w:r>
      <w:r w:rsidRPr="002B63C0">
        <w:rPr>
          <w:rStyle w:val="TagStyle"/>
          <w:rtl/>
        </w:rPr>
        <w:t xml:space="preserve"> </w:t>
      </w:r>
      <w:r>
        <w:rPr>
          <w:rtl/>
        </w:rPr>
        <w:t>היו"ר משה גפני:</w:t>
      </w:r>
      <w:r w:rsidRPr="002B63C0">
        <w:rPr>
          <w:rStyle w:val="TagStyle"/>
          <w:rtl/>
        </w:rPr>
        <w:t xml:space="preserve"> </w:t>
      </w:r>
      <w:r w:rsidRPr="00571501">
        <w:rPr>
          <w:rStyle w:val="TagStyle"/>
          <w:rtl/>
        </w:rPr>
        <w:t>&lt;&lt; יור &gt;&gt;</w:t>
      </w:r>
      <w:r>
        <w:rPr>
          <w:rtl/>
        </w:rPr>
        <w:t xml:space="preserve">   </w:t>
      </w:r>
      <w:bookmarkEnd w:id="2242"/>
    </w:p>
    <w:p w14:paraId="1556A4DB" w14:textId="77777777" w:rsidR="002B63C0" w:rsidRPr="002B63C0" w:rsidRDefault="002B63C0" w:rsidP="00571501">
      <w:pPr>
        <w:pStyle w:val="KeepWithNext"/>
        <w:rPr>
          <w:rtl/>
        </w:rPr>
      </w:pPr>
      <w:bookmarkStart w:id="2243" w:name="_ETM_Q1_5258289"/>
      <w:bookmarkEnd w:id="2243"/>
    </w:p>
    <w:p w14:paraId="0B64A809" w14:textId="2C1E98A7" w:rsidR="002B63C0" w:rsidRDefault="002E6A43" w:rsidP="002B63C0">
      <w:pPr>
        <w:rPr>
          <w:rFonts w:ascii="David" w:hAnsi="David"/>
          <w:rtl/>
        </w:rPr>
      </w:pPr>
      <w:r>
        <w:rPr>
          <w:rFonts w:ascii="David" w:hAnsi="David"/>
          <w:rtl/>
        </w:rPr>
        <w:t>אוקיי</w:t>
      </w:r>
      <w:r w:rsidR="002B63C0">
        <w:rPr>
          <w:rFonts w:ascii="David" w:hAnsi="David" w:hint="cs"/>
          <w:rtl/>
        </w:rPr>
        <w:t>,</w:t>
      </w:r>
      <w:r>
        <w:rPr>
          <w:rFonts w:ascii="David" w:hAnsi="David"/>
          <w:rtl/>
        </w:rPr>
        <w:t xml:space="preserve"> תודה</w:t>
      </w:r>
      <w:r w:rsidR="00104FEF">
        <w:rPr>
          <w:rFonts w:ascii="David" w:hAnsi="David" w:hint="cs"/>
          <w:rtl/>
        </w:rPr>
        <w:t xml:space="preserve">, זה </w:t>
      </w:r>
      <w:bookmarkStart w:id="2244" w:name="_ETM_Q1_5258639"/>
      <w:bookmarkEnd w:id="2244"/>
      <w:r w:rsidR="00104FEF">
        <w:rPr>
          <w:rFonts w:ascii="David" w:hAnsi="David" w:hint="cs"/>
          <w:rtl/>
        </w:rPr>
        <w:t>המצב.</w:t>
      </w:r>
    </w:p>
    <w:p w14:paraId="1F8EAFE3" w14:textId="77777777" w:rsidR="002B63C0" w:rsidRDefault="002B63C0" w:rsidP="002B63C0">
      <w:pPr>
        <w:rPr>
          <w:rFonts w:ascii="David" w:hAnsi="David"/>
          <w:rtl/>
        </w:rPr>
      </w:pPr>
    </w:p>
    <w:p w14:paraId="59A8931A" w14:textId="77777777" w:rsidR="002B63C0" w:rsidRDefault="002B63C0" w:rsidP="002B63C0">
      <w:pPr>
        <w:pStyle w:val="a5"/>
        <w:keepNext/>
        <w:rPr>
          <w:rtl/>
        </w:rPr>
      </w:pPr>
      <w:r w:rsidRPr="002B63C0">
        <w:rPr>
          <w:rStyle w:val="TagStyle"/>
          <w:rtl/>
        </w:rPr>
        <w:t xml:space="preserve">&lt;&lt; דובר &gt;&gt; </w:t>
      </w:r>
      <w:r>
        <w:rPr>
          <w:rtl/>
        </w:rPr>
        <w:t>גלעד קריב (העבודה):</w:t>
      </w:r>
      <w:r w:rsidRPr="002B63C0">
        <w:rPr>
          <w:rStyle w:val="TagStyle"/>
          <w:rtl/>
        </w:rPr>
        <w:t xml:space="preserve"> &lt;&lt; דובר &gt;&gt;</w:t>
      </w:r>
      <w:r>
        <w:rPr>
          <w:rtl/>
        </w:rPr>
        <w:t xml:space="preserve">   </w:t>
      </w:r>
    </w:p>
    <w:p w14:paraId="33203126" w14:textId="77777777" w:rsidR="002B63C0" w:rsidRPr="002B63C0" w:rsidRDefault="002B63C0" w:rsidP="002B63C0">
      <w:pPr>
        <w:rPr>
          <w:rtl/>
        </w:rPr>
      </w:pPr>
    </w:p>
    <w:p w14:paraId="750A5D70" w14:textId="51DE1C56" w:rsidR="002B63C0" w:rsidRDefault="002B63C0" w:rsidP="002B63C0">
      <w:pPr>
        <w:rPr>
          <w:rFonts w:ascii="David" w:hAnsi="David"/>
          <w:rtl/>
        </w:rPr>
      </w:pPr>
      <w:r>
        <w:rPr>
          <w:rFonts w:ascii="David" w:hAnsi="David" w:hint="cs"/>
          <w:rtl/>
        </w:rPr>
        <w:t>אבל חלק מההוצאות האזרחיות יצאו.</w:t>
      </w:r>
    </w:p>
    <w:p w14:paraId="6C9E6FC1" w14:textId="77777777" w:rsidR="002B63C0" w:rsidRDefault="002B63C0" w:rsidP="002B63C0">
      <w:pPr>
        <w:rPr>
          <w:rFonts w:ascii="David" w:hAnsi="David"/>
          <w:rtl/>
        </w:rPr>
      </w:pPr>
    </w:p>
    <w:p w14:paraId="1894887A" w14:textId="77777777" w:rsidR="004E6439" w:rsidRDefault="004E6439" w:rsidP="00571501">
      <w:pPr>
        <w:pStyle w:val="a5"/>
        <w:keepNext/>
        <w:rPr>
          <w:rtl/>
        </w:rPr>
      </w:pPr>
      <w:bookmarkStart w:id="2245" w:name="ET_speaker_6361_673"/>
      <w:r w:rsidRPr="00571501">
        <w:rPr>
          <w:rStyle w:val="TagStyle"/>
          <w:rtl/>
        </w:rPr>
        <w:t>&lt;&lt; דובר &gt;&gt;</w:t>
      </w:r>
      <w:r w:rsidRPr="00FD081E">
        <w:rPr>
          <w:rStyle w:val="TagStyle"/>
          <w:rtl/>
        </w:rPr>
        <w:t xml:space="preserve"> </w:t>
      </w:r>
      <w:r>
        <w:rPr>
          <w:rtl/>
        </w:rPr>
        <w:t>נאור שירי (יש עתיד):</w:t>
      </w:r>
      <w:r w:rsidRPr="00FD081E">
        <w:rPr>
          <w:rStyle w:val="TagStyle"/>
          <w:rtl/>
        </w:rPr>
        <w:t xml:space="preserve"> </w:t>
      </w:r>
      <w:r w:rsidRPr="00571501">
        <w:rPr>
          <w:rStyle w:val="TagStyle"/>
          <w:rtl/>
        </w:rPr>
        <w:t>&lt;&lt; דובר &gt;&gt;</w:t>
      </w:r>
      <w:r>
        <w:rPr>
          <w:rtl/>
        </w:rPr>
        <w:t xml:space="preserve">   </w:t>
      </w:r>
      <w:bookmarkEnd w:id="2245"/>
    </w:p>
    <w:p w14:paraId="15448225" w14:textId="77777777" w:rsidR="004E6439" w:rsidRDefault="004E6439" w:rsidP="00571501">
      <w:pPr>
        <w:pStyle w:val="KeepWithNext"/>
        <w:rPr>
          <w:rtl/>
        </w:rPr>
      </w:pPr>
    </w:p>
    <w:p w14:paraId="00418669" w14:textId="77777777" w:rsidR="004E6439" w:rsidRDefault="004E6439" w:rsidP="004E6439">
      <w:pPr>
        <w:rPr>
          <w:rtl/>
        </w:rPr>
      </w:pPr>
      <w:bookmarkStart w:id="2246" w:name="_ETM_Q1_5261252"/>
      <w:bookmarkStart w:id="2247" w:name="_ETM_Q1_5261304"/>
      <w:bookmarkEnd w:id="2246"/>
      <w:bookmarkEnd w:id="2247"/>
      <w:r>
        <w:rPr>
          <w:rFonts w:hint="cs"/>
          <w:rtl/>
        </w:rPr>
        <w:t>אבל למה זה המצב?</w:t>
      </w:r>
    </w:p>
    <w:p w14:paraId="6133BADD" w14:textId="77777777" w:rsidR="004E6439" w:rsidRDefault="004E6439" w:rsidP="002B63C0">
      <w:pPr>
        <w:rPr>
          <w:rFonts w:ascii="David" w:hAnsi="David"/>
          <w:rtl/>
        </w:rPr>
      </w:pPr>
    </w:p>
    <w:p w14:paraId="3036EF30" w14:textId="4682CA1F" w:rsidR="002B63C0" w:rsidRPr="002B63C0" w:rsidRDefault="002B63C0" w:rsidP="00571501">
      <w:pPr>
        <w:pStyle w:val="af8"/>
        <w:keepNext/>
        <w:rPr>
          <w:rtl/>
        </w:rPr>
      </w:pPr>
      <w:bookmarkStart w:id="2248" w:name="ET_yor_4762_672"/>
      <w:r w:rsidRPr="00571501">
        <w:rPr>
          <w:rStyle w:val="TagStyle"/>
          <w:rtl/>
        </w:rPr>
        <w:t xml:space="preserve"> &lt;&lt; יור &gt;&gt;</w:t>
      </w:r>
      <w:r w:rsidRPr="002B63C0">
        <w:rPr>
          <w:rStyle w:val="TagStyle"/>
          <w:rtl/>
        </w:rPr>
        <w:t xml:space="preserve"> </w:t>
      </w:r>
      <w:r>
        <w:rPr>
          <w:rtl/>
        </w:rPr>
        <w:t>היו"ר משה גפני:</w:t>
      </w:r>
      <w:r w:rsidRPr="002B63C0">
        <w:rPr>
          <w:rStyle w:val="TagStyle"/>
          <w:rtl/>
        </w:rPr>
        <w:t xml:space="preserve"> </w:t>
      </w:r>
      <w:r w:rsidRPr="00571501">
        <w:rPr>
          <w:rStyle w:val="TagStyle"/>
          <w:rtl/>
        </w:rPr>
        <w:t>&lt;&lt; יור &gt;&gt;</w:t>
      </w:r>
      <w:r>
        <w:rPr>
          <w:rtl/>
        </w:rPr>
        <w:t xml:space="preserve">   </w:t>
      </w:r>
      <w:bookmarkStart w:id="2249" w:name="_ETM_Q1_5259130"/>
      <w:bookmarkEnd w:id="2248"/>
      <w:bookmarkEnd w:id="2249"/>
    </w:p>
    <w:p w14:paraId="60DAE216" w14:textId="77777777" w:rsidR="002B63C0" w:rsidRDefault="002B63C0" w:rsidP="00571501">
      <w:pPr>
        <w:pStyle w:val="KeepWithNext"/>
        <w:rPr>
          <w:rtl/>
        </w:rPr>
      </w:pPr>
    </w:p>
    <w:p w14:paraId="06A7E935" w14:textId="6CCE09C3" w:rsidR="00FD081E" w:rsidRDefault="002B63C0" w:rsidP="004E6439">
      <w:pPr>
        <w:rPr>
          <w:rFonts w:ascii="David" w:hAnsi="David"/>
          <w:rtl/>
        </w:rPr>
      </w:pPr>
      <w:bookmarkStart w:id="2250" w:name="_ETM_Q1_5263057"/>
      <w:bookmarkEnd w:id="2250"/>
      <w:r>
        <w:rPr>
          <w:rFonts w:ascii="David" w:hAnsi="David" w:hint="cs"/>
          <w:rtl/>
        </w:rPr>
        <w:t>תודה, תודה.</w:t>
      </w:r>
      <w:bookmarkStart w:id="2251" w:name="_ETM_Q1_5263150"/>
      <w:bookmarkStart w:id="2252" w:name="_ETM_Q1_5263257"/>
      <w:bookmarkStart w:id="2253" w:name="_ETM_Q1_5260662"/>
      <w:bookmarkEnd w:id="2251"/>
      <w:bookmarkEnd w:id="2252"/>
      <w:bookmarkEnd w:id="2253"/>
    </w:p>
    <w:p w14:paraId="14ACC76D" w14:textId="77777777" w:rsidR="00FD081E" w:rsidRDefault="00FD081E" w:rsidP="00FD081E">
      <w:pPr>
        <w:rPr>
          <w:rtl/>
        </w:rPr>
      </w:pPr>
      <w:bookmarkStart w:id="2254" w:name="_ETM_Q1_5264718"/>
      <w:bookmarkEnd w:id="2254"/>
    </w:p>
    <w:p w14:paraId="07FDE925" w14:textId="0446F0E2" w:rsidR="00FD081E" w:rsidRDefault="00FD081E" w:rsidP="00571501">
      <w:pPr>
        <w:pStyle w:val="a5"/>
        <w:keepNext/>
        <w:rPr>
          <w:rtl/>
        </w:rPr>
      </w:pPr>
      <w:bookmarkStart w:id="2255" w:name="ET_knessetmember_6156_675"/>
      <w:r w:rsidRPr="00571501">
        <w:rPr>
          <w:rStyle w:val="TagStyle"/>
          <w:rtl/>
        </w:rPr>
        <w:t xml:space="preserve"> &lt;&lt; דובר &gt;&gt;</w:t>
      </w:r>
      <w:r w:rsidRPr="00FD081E">
        <w:rPr>
          <w:rStyle w:val="TagStyle"/>
          <w:rtl/>
        </w:rPr>
        <w:t xml:space="preserve"> </w:t>
      </w:r>
      <w:r>
        <w:rPr>
          <w:rtl/>
        </w:rPr>
        <w:t>גלעד קריב (העבודה):</w:t>
      </w:r>
      <w:r w:rsidRPr="00FD081E">
        <w:rPr>
          <w:rStyle w:val="TagStyle"/>
          <w:rtl/>
        </w:rPr>
        <w:t xml:space="preserve"> </w:t>
      </w:r>
      <w:r w:rsidRPr="00571501">
        <w:rPr>
          <w:rStyle w:val="TagStyle"/>
          <w:rtl/>
        </w:rPr>
        <w:t>&lt;&lt; דובר &gt;&gt;</w:t>
      </w:r>
      <w:r>
        <w:rPr>
          <w:rtl/>
        </w:rPr>
        <w:t xml:space="preserve">   </w:t>
      </w:r>
      <w:bookmarkEnd w:id="2255"/>
    </w:p>
    <w:p w14:paraId="3B22E07D" w14:textId="77777777" w:rsidR="00FD081E" w:rsidRDefault="00FD081E" w:rsidP="00571501">
      <w:pPr>
        <w:pStyle w:val="KeepWithNext"/>
        <w:rPr>
          <w:rtl/>
        </w:rPr>
      </w:pPr>
    </w:p>
    <w:p w14:paraId="4C1488EF" w14:textId="2365E789" w:rsidR="00FD081E" w:rsidRDefault="00FD081E" w:rsidP="00FD081E">
      <w:pPr>
        <w:rPr>
          <w:rtl/>
        </w:rPr>
      </w:pPr>
      <w:bookmarkStart w:id="2256" w:name="_ETM_Q1_5265531"/>
      <w:bookmarkStart w:id="2257" w:name="_ETM_Q1_5265610"/>
      <w:bookmarkEnd w:id="2256"/>
      <w:bookmarkEnd w:id="2257"/>
      <w:r>
        <w:rPr>
          <w:rFonts w:hint="cs"/>
          <w:rtl/>
        </w:rPr>
        <w:t>יש לי שאלה.</w:t>
      </w:r>
    </w:p>
    <w:p w14:paraId="44894FC8" w14:textId="77777777" w:rsidR="00FD081E" w:rsidRDefault="00FD081E" w:rsidP="00FD081E">
      <w:pPr>
        <w:rPr>
          <w:rtl/>
        </w:rPr>
      </w:pPr>
      <w:bookmarkStart w:id="2258" w:name="_ETM_Q1_5268740"/>
      <w:bookmarkStart w:id="2259" w:name="_ETM_Q1_5268866"/>
      <w:bookmarkEnd w:id="2258"/>
      <w:bookmarkEnd w:id="2259"/>
    </w:p>
    <w:p w14:paraId="4BA77620" w14:textId="77777777" w:rsidR="00BF6A54" w:rsidRPr="00FD081E" w:rsidRDefault="00BF6A54" w:rsidP="00FD081E">
      <w:pPr>
        <w:rPr>
          <w:rtl/>
        </w:rPr>
      </w:pPr>
    </w:p>
    <w:p w14:paraId="2780AD8D" w14:textId="480CE02C" w:rsidR="00FD081E" w:rsidRDefault="00FD081E" w:rsidP="00571501">
      <w:pPr>
        <w:pStyle w:val="af8"/>
        <w:keepNext/>
        <w:rPr>
          <w:rtl/>
        </w:rPr>
      </w:pPr>
      <w:bookmarkStart w:id="2260" w:name="ET_yor_4762_674"/>
      <w:r w:rsidRPr="00571501">
        <w:rPr>
          <w:rStyle w:val="TagStyle"/>
          <w:rtl/>
        </w:rPr>
        <w:t xml:space="preserve"> &lt;&lt; יור &gt;&gt;</w:t>
      </w:r>
      <w:r w:rsidRPr="00FD081E">
        <w:rPr>
          <w:rStyle w:val="TagStyle"/>
          <w:rtl/>
        </w:rPr>
        <w:t xml:space="preserve"> </w:t>
      </w:r>
      <w:r>
        <w:rPr>
          <w:rtl/>
        </w:rPr>
        <w:t>היו"ר משה גפני:</w:t>
      </w:r>
      <w:r w:rsidRPr="00FD081E">
        <w:rPr>
          <w:rStyle w:val="TagStyle"/>
          <w:rtl/>
        </w:rPr>
        <w:t xml:space="preserve"> </w:t>
      </w:r>
      <w:r w:rsidRPr="00571501">
        <w:rPr>
          <w:rStyle w:val="TagStyle"/>
          <w:rtl/>
        </w:rPr>
        <w:t>&lt;&lt; יור &gt;&gt;</w:t>
      </w:r>
      <w:r>
        <w:rPr>
          <w:rtl/>
        </w:rPr>
        <w:t xml:space="preserve">   </w:t>
      </w:r>
      <w:bookmarkEnd w:id="2260"/>
    </w:p>
    <w:p w14:paraId="25382A01" w14:textId="77777777" w:rsidR="00FD081E" w:rsidRPr="00FD081E" w:rsidRDefault="00FD081E" w:rsidP="00571501">
      <w:pPr>
        <w:pStyle w:val="KeepWithNext"/>
        <w:rPr>
          <w:rtl/>
        </w:rPr>
      </w:pPr>
    </w:p>
    <w:p w14:paraId="6F530BA8" w14:textId="77777777" w:rsidR="00FD081E" w:rsidRDefault="002E6A43" w:rsidP="002B63C0">
      <w:pPr>
        <w:rPr>
          <w:rFonts w:ascii="David" w:hAnsi="David"/>
          <w:rtl/>
        </w:rPr>
      </w:pPr>
      <w:bookmarkStart w:id="2261" w:name="_ETM_Q1_5263326"/>
      <w:bookmarkEnd w:id="2261"/>
      <w:r>
        <w:rPr>
          <w:rFonts w:ascii="David" w:hAnsi="David"/>
          <w:rtl/>
        </w:rPr>
        <w:t>דודי קופל, סגן היועץ המשפטי</w:t>
      </w:r>
      <w:r w:rsidR="00FD081E">
        <w:rPr>
          <w:rFonts w:ascii="David" w:hAnsi="David" w:hint="cs"/>
          <w:rtl/>
        </w:rPr>
        <w:t>.</w:t>
      </w:r>
      <w:r>
        <w:rPr>
          <w:rFonts w:ascii="David" w:hAnsi="David"/>
          <w:rtl/>
        </w:rPr>
        <w:t xml:space="preserve"> עלו פה כמה שאלות בדיון הקודם </w:t>
      </w:r>
      <w:r w:rsidR="00FD081E">
        <w:rPr>
          <w:rFonts w:ascii="David" w:hAnsi="David" w:hint="cs"/>
          <w:rtl/>
        </w:rPr>
        <w:t>כ</w:t>
      </w:r>
      <w:r>
        <w:rPr>
          <w:rFonts w:ascii="David" w:hAnsi="David"/>
          <w:rtl/>
        </w:rPr>
        <w:t>שלא היית</w:t>
      </w:r>
      <w:r w:rsidR="00FD081E">
        <w:rPr>
          <w:rFonts w:ascii="David" w:hAnsi="David" w:hint="cs"/>
          <w:rtl/>
        </w:rPr>
        <w:t>,</w:t>
      </w:r>
      <w:r>
        <w:rPr>
          <w:rFonts w:ascii="David" w:hAnsi="David"/>
          <w:rtl/>
        </w:rPr>
        <w:t xml:space="preserve"> לגבי הנושא של החוקיות של התקציב. </w:t>
      </w:r>
    </w:p>
    <w:p w14:paraId="0B0B9F40" w14:textId="77777777" w:rsidR="00FD081E" w:rsidRDefault="00FD081E" w:rsidP="002B63C0">
      <w:pPr>
        <w:rPr>
          <w:rFonts w:ascii="David" w:hAnsi="David"/>
          <w:rtl/>
        </w:rPr>
      </w:pPr>
    </w:p>
    <w:p w14:paraId="239DC049" w14:textId="2D547B96" w:rsidR="00FD081E" w:rsidRDefault="00FD081E" w:rsidP="00571501">
      <w:pPr>
        <w:pStyle w:val="a5"/>
        <w:keepNext/>
        <w:rPr>
          <w:rtl/>
        </w:rPr>
      </w:pPr>
      <w:bookmarkStart w:id="2262" w:name="ET_speaker_6127_676"/>
      <w:r w:rsidRPr="00571501">
        <w:rPr>
          <w:rStyle w:val="TagStyle"/>
          <w:rtl/>
        </w:rPr>
        <w:t xml:space="preserve"> &lt;&lt; דובר &gt;&gt;</w:t>
      </w:r>
      <w:r w:rsidRPr="00FD081E">
        <w:rPr>
          <w:rStyle w:val="TagStyle"/>
          <w:rtl/>
        </w:rPr>
        <w:t xml:space="preserve"> </w:t>
      </w:r>
      <w:r>
        <w:rPr>
          <w:rtl/>
        </w:rPr>
        <w:t>ולדימיר בליאק (יש עתיד):</w:t>
      </w:r>
      <w:r w:rsidRPr="00FD081E">
        <w:rPr>
          <w:rStyle w:val="TagStyle"/>
          <w:rtl/>
        </w:rPr>
        <w:t xml:space="preserve"> </w:t>
      </w:r>
      <w:r w:rsidRPr="00571501">
        <w:rPr>
          <w:rStyle w:val="TagStyle"/>
          <w:rtl/>
        </w:rPr>
        <w:t>&lt;&lt; דובר &gt;&gt;</w:t>
      </w:r>
      <w:r>
        <w:rPr>
          <w:rtl/>
        </w:rPr>
        <w:t xml:space="preserve">   </w:t>
      </w:r>
      <w:bookmarkEnd w:id="2262"/>
    </w:p>
    <w:p w14:paraId="26B5EFD9" w14:textId="77777777" w:rsidR="00FD081E" w:rsidRDefault="00FD081E" w:rsidP="00571501">
      <w:pPr>
        <w:pStyle w:val="KeepWithNext"/>
        <w:rPr>
          <w:rtl/>
        </w:rPr>
      </w:pPr>
    </w:p>
    <w:p w14:paraId="2BBAAFBE" w14:textId="77777777" w:rsidR="00FD081E" w:rsidRDefault="00FD081E" w:rsidP="00FD081E">
      <w:pPr>
        <w:rPr>
          <w:rFonts w:ascii="David" w:hAnsi="David"/>
          <w:rtl/>
        </w:rPr>
      </w:pPr>
      <w:bookmarkStart w:id="2263" w:name="_ETM_Q1_5275363"/>
      <w:bookmarkStart w:id="2264" w:name="_ETM_Q1_5275452"/>
      <w:bookmarkStart w:id="2265" w:name="_ETM_Q1_5270763"/>
      <w:bookmarkStart w:id="2266" w:name="_ETM_Q1_5270830"/>
      <w:bookmarkEnd w:id="2263"/>
      <w:bookmarkEnd w:id="2264"/>
      <w:bookmarkEnd w:id="2265"/>
      <w:bookmarkEnd w:id="2266"/>
      <w:r>
        <w:rPr>
          <w:rFonts w:hint="cs"/>
          <w:rtl/>
        </w:rPr>
        <w:t xml:space="preserve">רגע, אבל </w:t>
      </w:r>
      <w:r w:rsidR="002E6A43">
        <w:rPr>
          <w:rFonts w:ascii="David" w:hAnsi="David"/>
          <w:rtl/>
        </w:rPr>
        <w:t xml:space="preserve">לא קיבלנו </w:t>
      </w:r>
      <w:r>
        <w:rPr>
          <w:rFonts w:ascii="David" w:hAnsi="David" w:hint="cs"/>
          <w:rtl/>
        </w:rPr>
        <w:t>תשובה לגבי</w:t>
      </w:r>
      <w:r w:rsidR="002E6A43">
        <w:rPr>
          <w:rFonts w:ascii="David" w:hAnsi="David"/>
          <w:rtl/>
        </w:rPr>
        <w:t xml:space="preserve"> 6</w:t>
      </w:r>
      <w:r>
        <w:rPr>
          <w:rFonts w:ascii="David" w:hAnsi="David" w:hint="cs"/>
          <w:rtl/>
        </w:rPr>
        <w:t>.</w:t>
      </w:r>
      <w:r w:rsidR="002E6A43">
        <w:rPr>
          <w:rFonts w:ascii="David" w:hAnsi="David"/>
          <w:rtl/>
        </w:rPr>
        <w:t xml:space="preserve"> </w:t>
      </w:r>
    </w:p>
    <w:p w14:paraId="53C7509B" w14:textId="77777777" w:rsidR="00FD081E" w:rsidRDefault="00FD081E" w:rsidP="00FD081E">
      <w:pPr>
        <w:rPr>
          <w:rFonts w:ascii="David" w:hAnsi="David"/>
          <w:rtl/>
        </w:rPr>
      </w:pPr>
    </w:p>
    <w:p w14:paraId="70C36F12" w14:textId="77777777" w:rsidR="00FD081E" w:rsidRDefault="00FD081E" w:rsidP="00FD081E">
      <w:pPr>
        <w:pStyle w:val="a5"/>
        <w:keepNext/>
        <w:rPr>
          <w:rtl/>
        </w:rPr>
      </w:pPr>
      <w:r w:rsidRPr="00FD081E">
        <w:rPr>
          <w:rStyle w:val="TagStyle"/>
          <w:rtl/>
        </w:rPr>
        <w:t xml:space="preserve">&lt;&lt; דובר &gt;&gt; </w:t>
      </w:r>
      <w:r>
        <w:rPr>
          <w:rtl/>
        </w:rPr>
        <w:t>נאור שירי (יש עתיד):</w:t>
      </w:r>
      <w:r w:rsidRPr="00FD081E">
        <w:rPr>
          <w:rStyle w:val="TagStyle"/>
          <w:rtl/>
        </w:rPr>
        <w:t xml:space="preserve"> &lt;&lt; דובר &gt;&gt;</w:t>
      </w:r>
      <w:r>
        <w:rPr>
          <w:rtl/>
        </w:rPr>
        <w:t xml:space="preserve">   </w:t>
      </w:r>
    </w:p>
    <w:p w14:paraId="6F9F7861" w14:textId="77777777" w:rsidR="00FD081E" w:rsidRDefault="00FD081E" w:rsidP="00FD081E">
      <w:pPr>
        <w:rPr>
          <w:rFonts w:ascii="David" w:hAnsi="David"/>
          <w:rtl/>
        </w:rPr>
      </w:pPr>
    </w:p>
    <w:p w14:paraId="6C71706B" w14:textId="34568D37" w:rsidR="00FD081E" w:rsidRDefault="00FD081E" w:rsidP="00FD081E">
      <w:pPr>
        <w:rPr>
          <w:rFonts w:ascii="David" w:hAnsi="David"/>
          <w:rtl/>
        </w:rPr>
      </w:pPr>
      <w:r>
        <w:rPr>
          <w:rFonts w:ascii="David" w:hAnsi="David" w:hint="cs"/>
          <w:rtl/>
        </w:rPr>
        <w:t xml:space="preserve">התוכנית המאזנת שלא קשורה לאמריקאים, ה-6 </w:t>
      </w:r>
      <w:r w:rsidR="002E6A43">
        <w:rPr>
          <w:rFonts w:ascii="David" w:hAnsi="David"/>
          <w:rtl/>
        </w:rPr>
        <w:t>מיליארד שקלים</w:t>
      </w:r>
      <w:r>
        <w:rPr>
          <w:rFonts w:ascii="David" w:hAnsi="David" w:hint="cs"/>
          <w:rtl/>
        </w:rPr>
        <w:t>.</w:t>
      </w:r>
      <w:r w:rsidR="002E6A43">
        <w:rPr>
          <w:rFonts w:ascii="David" w:hAnsi="David"/>
          <w:rtl/>
        </w:rPr>
        <w:t xml:space="preserve"> </w:t>
      </w:r>
    </w:p>
    <w:p w14:paraId="36E4148C" w14:textId="77777777" w:rsidR="00FD081E" w:rsidRDefault="00FD081E" w:rsidP="00FD081E">
      <w:pPr>
        <w:rPr>
          <w:rFonts w:ascii="David" w:hAnsi="David"/>
          <w:rtl/>
        </w:rPr>
      </w:pPr>
    </w:p>
    <w:p w14:paraId="61B9141B" w14:textId="5D75BD25" w:rsidR="00FD081E" w:rsidRDefault="00FD081E" w:rsidP="00571501">
      <w:pPr>
        <w:pStyle w:val="af8"/>
        <w:keepNext/>
        <w:rPr>
          <w:rtl/>
        </w:rPr>
      </w:pPr>
      <w:bookmarkStart w:id="2267" w:name="ET_yor_4762_677"/>
      <w:r w:rsidRPr="00571501">
        <w:rPr>
          <w:rStyle w:val="TagStyle"/>
          <w:rtl/>
        </w:rPr>
        <w:t xml:space="preserve"> &lt;&lt; יור &gt;&gt;</w:t>
      </w:r>
      <w:r w:rsidRPr="00FD081E">
        <w:rPr>
          <w:rStyle w:val="TagStyle"/>
          <w:rtl/>
        </w:rPr>
        <w:t xml:space="preserve"> </w:t>
      </w:r>
      <w:r>
        <w:rPr>
          <w:rtl/>
        </w:rPr>
        <w:t>היו"ר משה גפני:</w:t>
      </w:r>
      <w:r w:rsidRPr="00FD081E">
        <w:rPr>
          <w:rStyle w:val="TagStyle"/>
          <w:rtl/>
        </w:rPr>
        <w:t xml:space="preserve"> </w:t>
      </w:r>
      <w:r w:rsidRPr="00571501">
        <w:rPr>
          <w:rStyle w:val="TagStyle"/>
          <w:rtl/>
        </w:rPr>
        <w:t>&lt;&lt; יור &gt;&gt;</w:t>
      </w:r>
      <w:r>
        <w:rPr>
          <w:rtl/>
        </w:rPr>
        <w:t xml:space="preserve">   </w:t>
      </w:r>
      <w:bookmarkEnd w:id="2267"/>
    </w:p>
    <w:p w14:paraId="3ED6DA65" w14:textId="77777777" w:rsidR="00FD081E" w:rsidRDefault="00FD081E" w:rsidP="00571501">
      <w:pPr>
        <w:pStyle w:val="KeepWithNext"/>
        <w:rPr>
          <w:rtl/>
        </w:rPr>
      </w:pPr>
    </w:p>
    <w:p w14:paraId="16159145" w14:textId="47B69B5A" w:rsidR="00FD081E" w:rsidRDefault="00FD081E" w:rsidP="00FD081E">
      <w:pPr>
        <w:rPr>
          <w:rtl/>
        </w:rPr>
      </w:pPr>
      <w:r>
        <w:rPr>
          <w:rFonts w:hint="cs"/>
          <w:rtl/>
        </w:rPr>
        <w:t>אבל הוא ענה תשובה.</w:t>
      </w:r>
    </w:p>
    <w:p w14:paraId="3D9EDA7E" w14:textId="77777777" w:rsidR="00FD081E" w:rsidRDefault="00FD081E" w:rsidP="00FD081E">
      <w:pPr>
        <w:rPr>
          <w:rtl/>
        </w:rPr>
      </w:pPr>
    </w:p>
    <w:p w14:paraId="7ADEC8C8" w14:textId="6FF5D1A7" w:rsidR="00FD081E" w:rsidRDefault="00FD081E" w:rsidP="00571501">
      <w:pPr>
        <w:pStyle w:val="a5"/>
        <w:keepNext/>
        <w:rPr>
          <w:rtl/>
        </w:rPr>
      </w:pPr>
      <w:bookmarkStart w:id="2268" w:name="ET_speaker_6361_678"/>
      <w:r w:rsidRPr="00571501">
        <w:rPr>
          <w:rStyle w:val="TagStyle"/>
          <w:rtl/>
        </w:rPr>
        <w:t xml:space="preserve"> &lt;&lt; דובר &gt;&gt;</w:t>
      </w:r>
      <w:r w:rsidRPr="00FD081E">
        <w:rPr>
          <w:rStyle w:val="TagStyle"/>
          <w:rtl/>
        </w:rPr>
        <w:t xml:space="preserve"> </w:t>
      </w:r>
      <w:r>
        <w:rPr>
          <w:rtl/>
        </w:rPr>
        <w:t>נאור שירי (יש עתיד):</w:t>
      </w:r>
      <w:r w:rsidRPr="00FD081E">
        <w:rPr>
          <w:rStyle w:val="TagStyle"/>
          <w:rtl/>
        </w:rPr>
        <w:t xml:space="preserve"> </w:t>
      </w:r>
      <w:r w:rsidRPr="00571501">
        <w:rPr>
          <w:rStyle w:val="TagStyle"/>
          <w:rtl/>
        </w:rPr>
        <w:t>&lt;&lt; דובר &gt;&gt;</w:t>
      </w:r>
      <w:r>
        <w:rPr>
          <w:rtl/>
        </w:rPr>
        <w:t xml:space="preserve">   </w:t>
      </w:r>
      <w:bookmarkEnd w:id="2268"/>
    </w:p>
    <w:p w14:paraId="02BD25D0" w14:textId="77777777" w:rsidR="00FD081E" w:rsidRDefault="00FD081E" w:rsidP="00571501">
      <w:pPr>
        <w:pStyle w:val="KeepWithNext"/>
        <w:rPr>
          <w:rtl/>
        </w:rPr>
      </w:pPr>
    </w:p>
    <w:p w14:paraId="5E372EF7" w14:textId="4FD2FC94" w:rsidR="00FD081E" w:rsidRDefault="00FD081E" w:rsidP="00FD081E">
      <w:pPr>
        <w:rPr>
          <w:rtl/>
        </w:rPr>
      </w:pPr>
      <w:r>
        <w:rPr>
          <w:rFonts w:hint="cs"/>
          <w:rtl/>
        </w:rPr>
        <w:t>לא.</w:t>
      </w:r>
    </w:p>
    <w:p w14:paraId="21C60E83" w14:textId="77777777" w:rsidR="00FD081E" w:rsidRDefault="00FD081E" w:rsidP="00FD081E">
      <w:pPr>
        <w:rPr>
          <w:rtl/>
        </w:rPr>
      </w:pPr>
    </w:p>
    <w:p w14:paraId="75428ECE" w14:textId="0F9E5259" w:rsidR="00FD081E" w:rsidRDefault="00FD081E" w:rsidP="00571501">
      <w:pPr>
        <w:pStyle w:val="a5"/>
        <w:keepNext/>
        <w:rPr>
          <w:rtl/>
        </w:rPr>
      </w:pPr>
      <w:bookmarkStart w:id="2269" w:name="ET_speaker_שלומית_ארליך_679"/>
      <w:r w:rsidRPr="00571501">
        <w:rPr>
          <w:rStyle w:val="TagStyle"/>
          <w:rtl/>
        </w:rPr>
        <w:t xml:space="preserve"> &lt;&lt; דובר &gt;&gt;</w:t>
      </w:r>
      <w:r w:rsidRPr="00FD081E">
        <w:rPr>
          <w:rStyle w:val="TagStyle"/>
          <w:rtl/>
        </w:rPr>
        <w:t xml:space="preserve"> </w:t>
      </w:r>
      <w:r>
        <w:rPr>
          <w:rtl/>
        </w:rPr>
        <w:t>שלומית ארליך:</w:t>
      </w:r>
      <w:r w:rsidRPr="00FD081E">
        <w:rPr>
          <w:rStyle w:val="TagStyle"/>
          <w:rtl/>
        </w:rPr>
        <w:t xml:space="preserve"> </w:t>
      </w:r>
      <w:r w:rsidRPr="00571501">
        <w:rPr>
          <w:rStyle w:val="TagStyle"/>
          <w:rtl/>
        </w:rPr>
        <w:t>&lt;&lt; דובר &gt;&gt;</w:t>
      </w:r>
      <w:r>
        <w:rPr>
          <w:rtl/>
        </w:rPr>
        <w:t xml:space="preserve">   </w:t>
      </w:r>
      <w:bookmarkEnd w:id="2269"/>
    </w:p>
    <w:p w14:paraId="21BA2332" w14:textId="77777777" w:rsidR="00FD081E" w:rsidRDefault="00FD081E" w:rsidP="00571501">
      <w:pPr>
        <w:pStyle w:val="KeepWithNext"/>
        <w:rPr>
          <w:rtl/>
        </w:rPr>
      </w:pPr>
    </w:p>
    <w:p w14:paraId="3D139807" w14:textId="531FE4B0" w:rsidR="00FD081E" w:rsidRDefault="00FD081E" w:rsidP="00FD081E">
      <w:pPr>
        <w:rPr>
          <w:rtl/>
        </w:rPr>
      </w:pPr>
      <w:bookmarkStart w:id="2270" w:name="_ETM_Q1_5281272"/>
      <w:bookmarkEnd w:id="2270"/>
      <w:r>
        <w:rPr>
          <w:rFonts w:hint="cs"/>
          <w:rtl/>
        </w:rPr>
        <w:t>לא, הוא לא ענה.</w:t>
      </w:r>
    </w:p>
    <w:p w14:paraId="196D47DD" w14:textId="77777777" w:rsidR="00FD081E" w:rsidRDefault="00FD081E" w:rsidP="00FD081E">
      <w:pPr>
        <w:rPr>
          <w:rtl/>
        </w:rPr>
      </w:pPr>
    </w:p>
    <w:p w14:paraId="65F86BE8" w14:textId="181CC124" w:rsidR="00FD081E" w:rsidRDefault="00FD081E" w:rsidP="00571501">
      <w:pPr>
        <w:pStyle w:val="afb"/>
        <w:keepNext/>
        <w:rPr>
          <w:rtl/>
        </w:rPr>
      </w:pPr>
      <w:bookmarkStart w:id="2271" w:name="ET_guest_876254_680"/>
      <w:r w:rsidRPr="00571501">
        <w:rPr>
          <w:rStyle w:val="TagStyle"/>
          <w:rtl/>
        </w:rPr>
        <w:t xml:space="preserve"> &lt;&lt; אורח &gt;&gt;</w:t>
      </w:r>
      <w:r w:rsidRPr="00FD081E">
        <w:rPr>
          <w:rStyle w:val="TagStyle"/>
          <w:rtl/>
        </w:rPr>
        <w:t xml:space="preserve"> </w:t>
      </w:r>
      <w:r>
        <w:rPr>
          <w:rtl/>
        </w:rPr>
        <w:t>יואב הכט:</w:t>
      </w:r>
      <w:r w:rsidRPr="00FD081E">
        <w:rPr>
          <w:rStyle w:val="TagStyle"/>
          <w:rtl/>
        </w:rPr>
        <w:t xml:space="preserve"> </w:t>
      </w:r>
      <w:r w:rsidRPr="00571501">
        <w:rPr>
          <w:rStyle w:val="TagStyle"/>
          <w:rtl/>
        </w:rPr>
        <w:t>&lt;&lt; אורח &gt;&gt;</w:t>
      </w:r>
      <w:r>
        <w:rPr>
          <w:rtl/>
        </w:rPr>
        <w:t xml:space="preserve">   </w:t>
      </w:r>
      <w:bookmarkEnd w:id="2271"/>
    </w:p>
    <w:p w14:paraId="444DD2F9" w14:textId="77777777" w:rsidR="00FD081E" w:rsidRDefault="00FD081E" w:rsidP="00571501">
      <w:pPr>
        <w:pStyle w:val="KeepWithNext"/>
        <w:rPr>
          <w:rtl/>
        </w:rPr>
      </w:pPr>
    </w:p>
    <w:p w14:paraId="692B312E" w14:textId="13026AC6" w:rsidR="00FD081E" w:rsidRDefault="00FD081E" w:rsidP="00FD081E">
      <w:pPr>
        <w:rPr>
          <w:rFonts w:ascii="David" w:hAnsi="David"/>
          <w:rtl/>
        </w:rPr>
      </w:pPr>
      <w:r>
        <w:rPr>
          <w:rFonts w:hint="cs"/>
          <w:rtl/>
        </w:rPr>
        <w:t xml:space="preserve">לא, לא הספקתי לענות על זה. </w:t>
      </w:r>
      <w:r w:rsidR="002E6A43">
        <w:rPr>
          <w:rFonts w:ascii="David" w:hAnsi="David"/>
          <w:rtl/>
        </w:rPr>
        <w:t>אני אשמח</w:t>
      </w:r>
      <w:r w:rsidRPr="00FD081E">
        <w:rPr>
          <w:rFonts w:hint="cs"/>
          <w:rtl/>
        </w:rPr>
        <w:t xml:space="preserve"> </w:t>
      </w:r>
      <w:r>
        <w:rPr>
          <w:rFonts w:hint="cs"/>
          <w:rtl/>
        </w:rPr>
        <w:t>לענות</w:t>
      </w:r>
      <w:r w:rsidR="002E6A43">
        <w:rPr>
          <w:rFonts w:ascii="David" w:hAnsi="David"/>
          <w:rtl/>
        </w:rPr>
        <w:t xml:space="preserve">. </w:t>
      </w:r>
    </w:p>
    <w:p w14:paraId="68AEC2D1" w14:textId="77777777" w:rsidR="00FD081E" w:rsidRDefault="00FD081E" w:rsidP="00FD081E">
      <w:pPr>
        <w:rPr>
          <w:rFonts w:ascii="David" w:hAnsi="David"/>
          <w:rtl/>
        </w:rPr>
      </w:pPr>
    </w:p>
    <w:p w14:paraId="0221272A" w14:textId="635A0BDF" w:rsidR="00FD081E" w:rsidRDefault="00FD081E" w:rsidP="00FD081E">
      <w:pPr>
        <w:pStyle w:val="af8"/>
        <w:keepNext/>
        <w:rPr>
          <w:rtl/>
        </w:rPr>
      </w:pPr>
      <w:r w:rsidRPr="00FD081E">
        <w:rPr>
          <w:rStyle w:val="TagStyle"/>
          <w:rtl/>
        </w:rPr>
        <w:t xml:space="preserve"> &lt;&lt; יור &gt;&gt; </w:t>
      </w:r>
      <w:r>
        <w:rPr>
          <w:rtl/>
        </w:rPr>
        <w:t>היו"ר משה גפני:</w:t>
      </w:r>
      <w:r w:rsidRPr="00FD081E">
        <w:rPr>
          <w:rStyle w:val="TagStyle"/>
          <w:rtl/>
        </w:rPr>
        <w:t xml:space="preserve"> &lt;&lt; יור &gt;&gt;</w:t>
      </w:r>
      <w:r>
        <w:rPr>
          <w:rtl/>
        </w:rPr>
        <w:t xml:space="preserve">   </w:t>
      </w:r>
    </w:p>
    <w:p w14:paraId="02D7D47E" w14:textId="77777777" w:rsidR="00FD081E" w:rsidRDefault="00FD081E" w:rsidP="00FD081E">
      <w:pPr>
        <w:pStyle w:val="KeepWithNext"/>
        <w:rPr>
          <w:rtl/>
        </w:rPr>
      </w:pPr>
    </w:p>
    <w:p w14:paraId="67B9149D" w14:textId="3989776C" w:rsidR="00FD081E" w:rsidRDefault="00FD081E" w:rsidP="00FD081E">
      <w:pPr>
        <w:rPr>
          <w:rtl/>
        </w:rPr>
      </w:pPr>
      <w:bookmarkStart w:id="2272" w:name="_ETM_Q1_5281634"/>
      <w:bookmarkEnd w:id="2272"/>
      <w:r>
        <w:rPr>
          <w:rFonts w:hint="cs"/>
          <w:rtl/>
        </w:rPr>
        <w:t>אז בבקשה.</w:t>
      </w:r>
    </w:p>
    <w:p w14:paraId="39CF0C05" w14:textId="77777777" w:rsidR="00FD081E" w:rsidRDefault="00FD081E" w:rsidP="00FD081E">
      <w:pPr>
        <w:rPr>
          <w:rtl/>
        </w:rPr>
      </w:pPr>
    </w:p>
    <w:p w14:paraId="2436A25D" w14:textId="01EEEE44" w:rsidR="00FD081E" w:rsidRDefault="00FD081E" w:rsidP="00FD081E">
      <w:pPr>
        <w:pStyle w:val="a5"/>
        <w:keepNext/>
        <w:rPr>
          <w:rtl/>
        </w:rPr>
      </w:pPr>
      <w:r w:rsidRPr="00FD081E">
        <w:rPr>
          <w:rStyle w:val="TagStyle"/>
          <w:rtl/>
        </w:rPr>
        <w:t xml:space="preserve"> &lt;&lt; דובר &gt;&gt; </w:t>
      </w:r>
      <w:r>
        <w:rPr>
          <w:rtl/>
        </w:rPr>
        <w:t>ולדימיר בליאק (יש עתיד):</w:t>
      </w:r>
      <w:r w:rsidRPr="00FD081E">
        <w:rPr>
          <w:rStyle w:val="TagStyle"/>
          <w:rtl/>
        </w:rPr>
        <w:t xml:space="preserve"> &lt;&lt; דובר &gt;&gt;</w:t>
      </w:r>
      <w:r>
        <w:rPr>
          <w:rtl/>
        </w:rPr>
        <w:t xml:space="preserve">   </w:t>
      </w:r>
    </w:p>
    <w:p w14:paraId="0EED518B" w14:textId="77777777" w:rsidR="00FD081E" w:rsidRDefault="00FD081E" w:rsidP="00FD081E">
      <w:pPr>
        <w:pStyle w:val="KeepWithNext"/>
        <w:rPr>
          <w:rtl/>
        </w:rPr>
      </w:pPr>
    </w:p>
    <w:p w14:paraId="5F48E322" w14:textId="3440E9D5" w:rsidR="00FD081E" w:rsidRDefault="00FD081E" w:rsidP="00FD081E">
      <w:pPr>
        <w:rPr>
          <w:rFonts w:ascii="David" w:hAnsi="David"/>
          <w:rtl/>
        </w:rPr>
      </w:pPr>
      <w:r>
        <w:rPr>
          <w:rtl/>
        </w:rPr>
        <w:t>יואב</w:t>
      </w:r>
      <w:r>
        <w:rPr>
          <w:rFonts w:hint="cs"/>
          <w:rtl/>
        </w:rPr>
        <w:t xml:space="preserve">, ולא ענית על </w:t>
      </w:r>
      <w:bookmarkStart w:id="2273" w:name="_ETM_Q1_5279324"/>
      <w:bookmarkStart w:id="2274" w:name="_ETM_Q1_5279417"/>
      <w:bookmarkEnd w:id="2273"/>
      <w:bookmarkEnd w:id="2274"/>
      <w:r w:rsidR="002E6A43">
        <w:rPr>
          <w:rFonts w:ascii="David" w:hAnsi="David"/>
          <w:rtl/>
        </w:rPr>
        <w:t>תחזית ההכנסות</w:t>
      </w:r>
      <w:r>
        <w:rPr>
          <w:rFonts w:ascii="David" w:hAnsi="David" w:hint="cs"/>
          <w:rtl/>
        </w:rPr>
        <w:t xml:space="preserve"> שזה קשור</w:t>
      </w:r>
      <w:r w:rsidR="006F4F14">
        <w:rPr>
          <w:rFonts w:ascii="David" w:hAnsi="David" w:hint="cs"/>
          <w:rtl/>
        </w:rPr>
        <w:t xml:space="preserve"> גם</w:t>
      </w:r>
      <w:r>
        <w:rPr>
          <w:rFonts w:ascii="David" w:hAnsi="David" w:hint="cs"/>
          <w:rtl/>
        </w:rPr>
        <w:t>.</w:t>
      </w:r>
      <w:r w:rsidR="002E6A43">
        <w:rPr>
          <w:rFonts w:ascii="David" w:hAnsi="David"/>
          <w:rtl/>
        </w:rPr>
        <w:t xml:space="preserve"> </w:t>
      </w:r>
    </w:p>
    <w:p w14:paraId="1C30169B" w14:textId="77777777" w:rsidR="00FD081E" w:rsidRDefault="00FD081E" w:rsidP="00FD081E">
      <w:pPr>
        <w:rPr>
          <w:rFonts w:ascii="David" w:hAnsi="David"/>
          <w:rtl/>
        </w:rPr>
      </w:pPr>
    </w:p>
    <w:p w14:paraId="46DC60C2" w14:textId="77777777" w:rsidR="00FD081E" w:rsidRDefault="00FD081E" w:rsidP="00FD081E">
      <w:pPr>
        <w:pStyle w:val="afb"/>
        <w:keepNext/>
        <w:rPr>
          <w:rtl/>
        </w:rPr>
      </w:pPr>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4B423AF3" w14:textId="77777777" w:rsidR="00FD081E" w:rsidRDefault="00FD081E" w:rsidP="00FD081E">
      <w:pPr>
        <w:rPr>
          <w:rFonts w:ascii="David" w:hAnsi="David"/>
          <w:rtl/>
        </w:rPr>
      </w:pPr>
    </w:p>
    <w:p w14:paraId="09B1B2CB" w14:textId="39C19B2E" w:rsidR="003A3CCE" w:rsidRDefault="00FD081E" w:rsidP="00F6298A">
      <w:pPr>
        <w:rPr>
          <w:rFonts w:ascii="David" w:hAnsi="David"/>
          <w:rtl/>
        </w:rPr>
      </w:pPr>
      <w:r>
        <w:rPr>
          <w:rFonts w:ascii="David" w:hAnsi="David" w:hint="cs"/>
          <w:rtl/>
        </w:rPr>
        <w:t xml:space="preserve">אשמח לענות </w:t>
      </w:r>
      <w:r w:rsidR="002E6A43">
        <w:rPr>
          <w:rFonts w:ascii="David" w:hAnsi="David"/>
          <w:rtl/>
        </w:rPr>
        <w:t>לכל השאלות</w:t>
      </w:r>
      <w:r>
        <w:rPr>
          <w:rFonts w:ascii="David" w:hAnsi="David" w:hint="cs"/>
          <w:rtl/>
        </w:rPr>
        <w:t>.</w:t>
      </w:r>
      <w:r w:rsidR="002E6A43">
        <w:rPr>
          <w:rFonts w:ascii="David" w:hAnsi="David"/>
          <w:rtl/>
        </w:rPr>
        <w:t xml:space="preserve"> לגבי סוגיית התוכנית המאז</w:t>
      </w:r>
      <w:r w:rsidR="006F4F14">
        <w:rPr>
          <w:rFonts w:ascii="David" w:hAnsi="David" w:hint="cs"/>
          <w:rtl/>
        </w:rPr>
        <w:t>נ</w:t>
      </w:r>
      <w:r w:rsidR="002E6A43">
        <w:rPr>
          <w:rFonts w:ascii="David" w:hAnsi="David"/>
          <w:rtl/>
        </w:rPr>
        <w:t>ת</w:t>
      </w:r>
      <w:r w:rsidR="00987E75">
        <w:rPr>
          <w:rFonts w:ascii="David" w:hAnsi="David" w:hint="cs"/>
          <w:rtl/>
        </w:rPr>
        <w:t>,</w:t>
      </w:r>
      <w:r w:rsidR="002E6A43">
        <w:rPr>
          <w:rFonts w:ascii="David" w:hAnsi="David"/>
          <w:rtl/>
        </w:rPr>
        <w:t xml:space="preserve"> עמדת הממשלה</w:t>
      </w:r>
      <w:r w:rsidR="006F4F14">
        <w:rPr>
          <w:rFonts w:ascii="David" w:hAnsi="David" w:hint="cs"/>
          <w:rtl/>
        </w:rPr>
        <w:t xml:space="preserve"> </w:t>
      </w:r>
      <w:r w:rsidR="00987E75">
        <w:rPr>
          <w:rFonts w:ascii="David" w:hAnsi="David" w:hint="cs"/>
          <w:rtl/>
        </w:rPr>
        <w:t>היא</w:t>
      </w:r>
      <w:r w:rsidR="002E6A43">
        <w:rPr>
          <w:rFonts w:ascii="David" w:hAnsi="David"/>
          <w:rtl/>
        </w:rPr>
        <w:t xml:space="preserve"> כמובן שנכון להשלים את כלל הצעדים</w:t>
      </w:r>
      <w:r w:rsidR="006F4F14">
        <w:rPr>
          <w:rFonts w:ascii="David" w:hAnsi="David" w:hint="cs"/>
          <w:rtl/>
        </w:rPr>
        <w:t>.</w:t>
      </w:r>
      <w:r w:rsidR="002E6A43">
        <w:rPr>
          <w:rFonts w:ascii="David" w:hAnsi="David"/>
          <w:rtl/>
        </w:rPr>
        <w:t xml:space="preserve"> תחזית ההכנסות שהגשנו</w:t>
      </w:r>
      <w:r w:rsidR="009A2986">
        <w:rPr>
          <w:rFonts w:ascii="David" w:hAnsi="David" w:hint="cs"/>
          <w:rtl/>
        </w:rPr>
        <w:t xml:space="preserve"> –</w:t>
      </w:r>
      <w:r w:rsidR="003A3CCE">
        <w:rPr>
          <w:rFonts w:ascii="David" w:hAnsi="David" w:hint="cs"/>
          <w:rtl/>
        </w:rPr>
        <w:t xml:space="preserve"> </w:t>
      </w:r>
      <w:r w:rsidR="002E6A43">
        <w:rPr>
          <w:rFonts w:ascii="David" w:hAnsi="David"/>
          <w:rtl/>
        </w:rPr>
        <w:t>ו</w:t>
      </w:r>
      <w:r w:rsidR="003A3CCE">
        <w:rPr>
          <w:rFonts w:ascii="David" w:hAnsi="David" w:hint="cs"/>
          <w:rtl/>
        </w:rPr>
        <w:t>ה</w:t>
      </w:r>
      <w:r w:rsidR="002E6A43">
        <w:rPr>
          <w:rFonts w:ascii="David" w:hAnsi="David"/>
          <w:rtl/>
        </w:rPr>
        <w:t>תשובות קשורות</w:t>
      </w:r>
      <w:r w:rsidR="00987E75">
        <w:rPr>
          <w:rFonts w:ascii="David" w:hAnsi="David" w:hint="cs"/>
          <w:rtl/>
        </w:rPr>
        <w:t>,</w:t>
      </w:r>
      <w:r w:rsidR="002E6A43">
        <w:rPr>
          <w:rFonts w:ascii="David" w:hAnsi="David"/>
          <w:rtl/>
        </w:rPr>
        <w:t xml:space="preserve"> ולכן זה </w:t>
      </w:r>
      <w:r w:rsidR="00F6298A">
        <w:rPr>
          <w:rFonts w:ascii="David" w:hAnsi="David" w:hint="cs"/>
          <w:rtl/>
        </w:rPr>
        <w:t>קל.</w:t>
      </w:r>
    </w:p>
    <w:p w14:paraId="35130EFC" w14:textId="77777777" w:rsidR="003A3CCE" w:rsidRDefault="003A3CCE" w:rsidP="00FD081E">
      <w:pPr>
        <w:rPr>
          <w:rFonts w:ascii="David" w:hAnsi="David"/>
          <w:rtl/>
        </w:rPr>
      </w:pPr>
    </w:p>
    <w:p w14:paraId="4D67BEFB" w14:textId="2016887D" w:rsidR="003A3CCE" w:rsidRPr="003A3CCE" w:rsidRDefault="003A3CCE" w:rsidP="00571501">
      <w:pPr>
        <w:pStyle w:val="a5"/>
        <w:keepNext/>
        <w:rPr>
          <w:rtl/>
        </w:rPr>
      </w:pPr>
      <w:bookmarkStart w:id="2275" w:name="ET_speaker_6127_683"/>
      <w:r w:rsidRPr="00571501">
        <w:rPr>
          <w:rStyle w:val="TagStyle"/>
          <w:rtl/>
        </w:rPr>
        <w:t xml:space="preserve"> &lt;&lt; דובר &gt;&gt;</w:t>
      </w:r>
      <w:r w:rsidRPr="003A3CCE">
        <w:rPr>
          <w:rStyle w:val="TagStyle"/>
          <w:rtl/>
        </w:rPr>
        <w:t xml:space="preserve"> </w:t>
      </w:r>
      <w:r>
        <w:rPr>
          <w:rtl/>
        </w:rPr>
        <w:t>ולדימיר בליאק (יש עתיד):</w:t>
      </w:r>
      <w:r w:rsidRPr="003A3CCE">
        <w:rPr>
          <w:rStyle w:val="TagStyle"/>
          <w:rtl/>
        </w:rPr>
        <w:t xml:space="preserve"> </w:t>
      </w:r>
      <w:r w:rsidRPr="00571501">
        <w:rPr>
          <w:rStyle w:val="TagStyle"/>
          <w:rtl/>
        </w:rPr>
        <w:t>&lt;&lt; דובר &gt;&gt;</w:t>
      </w:r>
      <w:r>
        <w:rPr>
          <w:rtl/>
        </w:rPr>
        <w:t xml:space="preserve">   </w:t>
      </w:r>
      <w:bookmarkEnd w:id="2275"/>
    </w:p>
    <w:p w14:paraId="7A990944" w14:textId="77777777" w:rsidR="003A3CCE" w:rsidRDefault="003A3CCE" w:rsidP="00571501">
      <w:pPr>
        <w:pStyle w:val="KeepWithNext"/>
        <w:rPr>
          <w:rtl/>
        </w:rPr>
      </w:pPr>
    </w:p>
    <w:p w14:paraId="597F9A9F" w14:textId="77777777" w:rsidR="00D71C6B" w:rsidRDefault="002E6A43" w:rsidP="00FD081E">
      <w:pPr>
        <w:rPr>
          <w:rFonts w:ascii="David" w:hAnsi="David"/>
          <w:rtl/>
        </w:rPr>
      </w:pPr>
      <w:r>
        <w:rPr>
          <w:rFonts w:ascii="David" w:hAnsi="David"/>
          <w:rtl/>
        </w:rPr>
        <w:t>לא</w:t>
      </w:r>
      <w:r w:rsidR="003A3CCE">
        <w:rPr>
          <w:rFonts w:ascii="David" w:hAnsi="David" w:hint="cs"/>
          <w:rtl/>
        </w:rPr>
        <w:t>,</w:t>
      </w:r>
      <w:r>
        <w:rPr>
          <w:rFonts w:ascii="David" w:hAnsi="David"/>
          <w:rtl/>
        </w:rPr>
        <w:t xml:space="preserve"> רגע</w:t>
      </w:r>
      <w:r w:rsidR="003A3CCE">
        <w:rPr>
          <w:rFonts w:ascii="David" w:hAnsi="David" w:hint="cs"/>
          <w:rtl/>
        </w:rPr>
        <w:t>,</w:t>
      </w:r>
      <w:r>
        <w:rPr>
          <w:rFonts w:ascii="David" w:hAnsi="David"/>
          <w:rtl/>
        </w:rPr>
        <w:t xml:space="preserve"> שני</w:t>
      </w:r>
      <w:r w:rsidR="003A3CCE">
        <w:rPr>
          <w:rFonts w:ascii="David" w:hAnsi="David" w:hint="cs"/>
          <w:rtl/>
        </w:rPr>
        <w:t>י</w:t>
      </w:r>
      <w:r>
        <w:rPr>
          <w:rFonts w:ascii="David" w:hAnsi="David"/>
          <w:rtl/>
        </w:rPr>
        <w:t>ה</w:t>
      </w:r>
      <w:r w:rsidR="003A3CCE">
        <w:rPr>
          <w:rFonts w:ascii="David" w:hAnsi="David" w:hint="cs"/>
          <w:rtl/>
        </w:rPr>
        <w:t>. כמה</w:t>
      </w:r>
      <w:r>
        <w:rPr>
          <w:rFonts w:ascii="David" w:hAnsi="David"/>
          <w:rtl/>
        </w:rPr>
        <w:t xml:space="preserve"> מתוך </w:t>
      </w:r>
      <w:r w:rsidR="00D71C6B">
        <w:rPr>
          <w:rFonts w:ascii="David" w:hAnsi="David" w:hint="cs"/>
          <w:rtl/>
        </w:rPr>
        <w:t>6</w:t>
      </w:r>
      <w:r>
        <w:rPr>
          <w:rFonts w:ascii="David" w:hAnsi="David"/>
          <w:rtl/>
        </w:rPr>
        <w:t xml:space="preserve"> מיליארד בוצע</w:t>
      </w:r>
      <w:r w:rsidR="003A3CCE">
        <w:rPr>
          <w:rFonts w:ascii="David" w:hAnsi="David" w:hint="cs"/>
          <w:rtl/>
        </w:rPr>
        <w:t>?</w:t>
      </w:r>
      <w:r>
        <w:rPr>
          <w:rFonts w:ascii="David" w:hAnsi="David"/>
          <w:rtl/>
        </w:rPr>
        <w:t xml:space="preserve"> </w:t>
      </w:r>
    </w:p>
    <w:p w14:paraId="4C84A065" w14:textId="77777777" w:rsidR="00D71C6B" w:rsidRDefault="00D71C6B" w:rsidP="00FD081E">
      <w:pPr>
        <w:rPr>
          <w:rFonts w:ascii="David" w:hAnsi="David"/>
          <w:rtl/>
        </w:rPr>
      </w:pPr>
    </w:p>
    <w:p w14:paraId="674B16A0" w14:textId="77777777" w:rsidR="00D71C6B" w:rsidRDefault="00D71C6B" w:rsidP="00D71C6B">
      <w:pPr>
        <w:pStyle w:val="afb"/>
        <w:keepNext/>
        <w:rPr>
          <w:rtl/>
        </w:rPr>
      </w:pPr>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44FE352F" w14:textId="77777777" w:rsidR="00D71C6B" w:rsidRDefault="00D71C6B" w:rsidP="00FD081E">
      <w:pPr>
        <w:rPr>
          <w:rFonts w:ascii="David" w:hAnsi="David"/>
          <w:rtl/>
        </w:rPr>
      </w:pPr>
    </w:p>
    <w:p w14:paraId="139A0052" w14:textId="28714B9F" w:rsidR="00F04099" w:rsidRDefault="00D71C6B" w:rsidP="00D71C6B">
      <w:pPr>
        <w:rPr>
          <w:rFonts w:ascii="David" w:hAnsi="David"/>
          <w:rtl/>
        </w:rPr>
      </w:pPr>
      <w:bookmarkStart w:id="2276" w:name="_ETM_Q1_5305784"/>
      <w:bookmarkStart w:id="2277" w:name="_ETM_Q1_5305937"/>
      <w:bookmarkEnd w:id="2276"/>
      <w:bookmarkEnd w:id="2277"/>
      <w:r>
        <w:rPr>
          <w:rFonts w:ascii="David" w:hAnsi="David" w:hint="cs"/>
          <w:rtl/>
        </w:rPr>
        <w:t xml:space="preserve">התוכנית המאזנת עלתה </w:t>
      </w:r>
      <w:r w:rsidR="002E6A43">
        <w:rPr>
          <w:rFonts w:ascii="David" w:hAnsi="David"/>
          <w:rtl/>
        </w:rPr>
        <w:t xml:space="preserve">יותר </w:t>
      </w:r>
      <w:r w:rsidR="00F04099">
        <w:rPr>
          <w:rFonts w:ascii="David" w:hAnsi="David" w:hint="cs"/>
          <w:rtl/>
        </w:rPr>
        <w:t>מ-6</w:t>
      </w:r>
      <w:r w:rsidR="002E6A43">
        <w:rPr>
          <w:rFonts w:ascii="David" w:hAnsi="David"/>
          <w:rtl/>
        </w:rPr>
        <w:t xml:space="preserve"> מיליארד שקל</w:t>
      </w:r>
      <w:r w:rsidR="00F04099">
        <w:rPr>
          <w:rFonts w:ascii="David" w:hAnsi="David" w:hint="cs"/>
          <w:rtl/>
        </w:rPr>
        <w:t>,</w:t>
      </w:r>
      <w:r w:rsidR="002E6A43">
        <w:rPr>
          <w:rFonts w:ascii="David" w:hAnsi="David"/>
          <w:rtl/>
        </w:rPr>
        <w:t xml:space="preserve"> וכמעט כל הצעדים שם בוצעו</w:t>
      </w:r>
      <w:r w:rsidR="00F04099">
        <w:rPr>
          <w:rFonts w:ascii="David" w:hAnsi="David" w:hint="cs"/>
          <w:rtl/>
        </w:rPr>
        <w:t>.</w:t>
      </w:r>
      <w:r w:rsidR="002E6A43">
        <w:rPr>
          <w:rFonts w:ascii="David" w:hAnsi="David"/>
          <w:rtl/>
        </w:rPr>
        <w:t xml:space="preserve"> הצעדים שנותרו </w:t>
      </w:r>
      <w:r w:rsidR="00F04099">
        <w:rPr>
          <w:rFonts w:ascii="David" w:hAnsi="David" w:hint="cs"/>
          <w:rtl/>
        </w:rPr>
        <w:t xml:space="preserve">הם </w:t>
      </w:r>
      <w:r w:rsidR="002E6A43">
        <w:rPr>
          <w:rFonts w:ascii="David" w:hAnsi="David"/>
          <w:rtl/>
        </w:rPr>
        <w:t>צעדים בודדים</w:t>
      </w:r>
      <w:r w:rsidR="00F04099">
        <w:rPr>
          <w:rFonts w:ascii="David" w:hAnsi="David" w:hint="cs"/>
          <w:rtl/>
        </w:rPr>
        <w:t>.</w:t>
      </w:r>
      <w:r w:rsidR="002E6A43">
        <w:rPr>
          <w:rFonts w:ascii="David" w:hAnsi="David"/>
          <w:rtl/>
        </w:rPr>
        <w:t xml:space="preserve"> </w:t>
      </w:r>
      <w:r w:rsidR="00F04099">
        <w:rPr>
          <w:rFonts w:ascii="David" w:hAnsi="David" w:hint="cs"/>
          <w:rtl/>
        </w:rPr>
        <w:t>מס פחמן, לפי דעתי, הולך</w:t>
      </w:r>
      <w:r w:rsidR="002E6A43">
        <w:rPr>
          <w:rFonts w:ascii="David" w:hAnsi="David"/>
          <w:rtl/>
        </w:rPr>
        <w:t xml:space="preserve"> להיות מאושר </w:t>
      </w:r>
      <w:r w:rsidR="00F04099">
        <w:rPr>
          <w:rFonts w:ascii="David" w:hAnsi="David" w:hint="cs"/>
          <w:rtl/>
        </w:rPr>
        <w:t xml:space="preserve">בימים </w:t>
      </w:r>
      <w:bookmarkStart w:id="2278" w:name="_ETM_Q1_5312955"/>
      <w:bookmarkEnd w:id="2278"/>
      <w:r w:rsidR="002E6A43">
        <w:rPr>
          <w:rFonts w:ascii="David" w:hAnsi="David"/>
          <w:rtl/>
        </w:rPr>
        <w:t xml:space="preserve">הקרובים </w:t>
      </w:r>
      <w:r w:rsidR="00F04099">
        <w:rPr>
          <w:rFonts w:ascii="David" w:hAnsi="David" w:hint="cs"/>
          <w:rtl/>
        </w:rPr>
        <w:t>בעזרת השם</w:t>
      </w:r>
      <w:r w:rsidR="002E6A43">
        <w:rPr>
          <w:rFonts w:ascii="David" w:hAnsi="David"/>
          <w:rtl/>
        </w:rPr>
        <w:t xml:space="preserve">. </w:t>
      </w:r>
    </w:p>
    <w:p w14:paraId="3EB42A99" w14:textId="77777777" w:rsidR="00F04099" w:rsidRDefault="00F04099" w:rsidP="00D71C6B">
      <w:pPr>
        <w:rPr>
          <w:rFonts w:ascii="David" w:hAnsi="David"/>
          <w:rtl/>
        </w:rPr>
      </w:pPr>
    </w:p>
    <w:p w14:paraId="677D84D0" w14:textId="7E0CFABB" w:rsidR="00F04099" w:rsidRDefault="00F04099" w:rsidP="00571501">
      <w:pPr>
        <w:pStyle w:val="a5"/>
        <w:keepNext/>
        <w:rPr>
          <w:rtl/>
        </w:rPr>
      </w:pPr>
      <w:bookmarkStart w:id="2279" w:name="ET_speaker_שלומית_ארליך_684"/>
      <w:r w:rsidRPr="00571501">
        <w:rPr>
          <w:rStyle w:val="TagStyle"/>
          <w:rtl/>
        </w:rPr>
        <w:t xml:space="preserve"> &lt;&lt; דובר &gt;&gt;</w:t>
      </w:r>
      <w:r w:rsidRPr="00F04099">
        <w:rPr>
          <w:rStyle w:val="TagStyle"/>
          <w:rtl/>
        </w:rPr>
        <w:t xml:space="preserve"> </w:t>
      </w:r>
      <w:r>
        <w:rPr>
          <w:rtl/>
        </w:rPr>
        <w:t>שלומית ארליך:</w:t>
      </w:r>
      <w:r w:rsidRPr="00F04099">
        <w:rPr>
          <w:rStyle w:val="TagStyle"/>
          <w:rtl/>
        </w:rPr>
        <w:t xml:space="preserve"> </w:t>
      </w:r>
      <w:r w:rsidRPr="00571501">
        <w:rPr>
          <w:rStyle w:val="TagStyle"/>
          <w:rtl/>
        </w:rPr>
        <w:t>&lt;&lt; דובר &gt;&gt;</w:t>
      </w:r>
      <w:r>
        <w:rPr>
          <w:rtl/>
        </w:rPr>
        <w:t xml:space="preserve">   </w:t>
      </w:r>
      <w:bookmarkEnd w:id="2279"/>
    </w:p>
    <w:p w14:paraId="6B79AED8" w14:textId="77777777" w:rsidR="00F04099" w:rsidRDefault="00F04099" w:rsidP="00571501">
      <w:pPr>
        <w:pStyle w:val="KeepWithNext"/>
        <w:rPr>
          <w:rtl/>
        </w:rPr>
      </w:pPr>
    </w:p>
    <w:p w14:paraId="5180E837" w14:textId="5855206B" w:rsidR="00F04099" w:rsidRPr="00F04099" w:rsidRDefault="00F04099" w:rsidP="00F04099">
      <w:pPr>
        <w:rPr>
          <w:rtl/>
        </w:rPr>
      </w:pPr>
      <w:r>
        <w:rPr>
          <w:rFonts w:ascii="David" w:hAnsi="David" w:hint="cs"/>
          <w:rtl/>
        </w:rPr>
        <w:t xml:space="preserve">מס פחמן </w:t>
      </w:r>
      <w:r>
        <w:rPr>
          <w:rFonts w:ascii="David" w:hAnsi="David"/>
          <w:rtl/>
        </w:rPr>
        <w:t>אושר</w:t>
      </w:r>
      <w:r>
        <w:rPr>
          <w:rFonts w:ascii="David" w:hAnsi="David" w:hint="cs"/>
          <w:rtl/>
        </w:rPr>
        <w:t>.</w:t>
      </w:r>
    </w:p>
    <w:p w14:paraId="4D3AE855" w14:textId="77777777" w:rsidR="00F04099" w:rsidRDefault="00F04099" w:rsidP="00D71C6B">
      <w:pPr>
        <w:rPr>
          <w:rFonts w:ascii="David" w:hAnsi="David"/>
          <w:rtl/>
        </w:rPr>
      </w:pPr>
    </w:p>
    <w:p w14:paraId="794B5E7C" w14:textId="5C889F1B" w:rsidR="00F04099" w:rsidRDefault="00F04099" w:rsidP="00F04099">
      <w:pPr>
        <w:pStyle w:val="a5"/>
        <w:keepNext/>
        <w:rPr>
          <w:rtl/>
        </w:rPr>
      </w:pPr>
      <w:r w:rsidRPr="00F04099">
        <w:rPr>
          <w:rStyle w:val="TagStyle"/>
          <w:rtl/>
        </w:rPr>
        <w:t xml:space="preserve"> &lt;&lt; דובר &gt;&gt; </w:t>
      </w:r>
      <w:r>
        <w:rPr>
          <w:rtl/>
        </w:rPr>
        <w:t>ינון אזולאי (ש"ס):</w:t>
      </w:r>
      <w:r w:rsidRPr="00F04099">
        <w:rPr>
          <w:rStyle w:val="TagStyle"/>
          <w:rtl/>
        </w:rPr>
        <w:t xml:space="preserve"> &lt;&lt; דובר &gt;&gt;</w:t>
      </w:r>
      <w:r>
        <w:rPr>
          <w:rtl/>
        </w:rPr>
        <w:t xml:space="preserve">   </w:t>
      </w:r>
    </w:p>
    <w:p w14:paraId="283D7834" w14:textId="77777777" w:rsidR="00F04099" w:rsidRDefault="00F04099" w:rsidP="00F04099">
      <w:pPr>
        <w:pStyle w:val="KeepWithNext"/>
        <w:rPr>
          <w:rtl/>
        </w:rPr>
      </w:pPr>
    </w:p>
    <w:p w14:paraId="047D46BB" w14:textId="77777777" w:rsidR="00F04099" w:rsidRPr="00F04099" w:rsidRDefault="00F04099" w:rsidP="00F04099">
      <w:pPr>
        <w:rPr>
          <w:rtl/>
        </w:rPr>
      </w:pPr>
      <w:r>
        <w:rPr>
          <w:rFonts w:ascii="David" w:hAnsi="David" w:hint="cs"/>
          <w:rtl/>
        </w:rPr>
        <w:t xml:space="preserve">מס פחמן </w:t>
      </w:r>
      <w:r>
        <w:rPr>
          <w:rFonts w:ascii="David" w:hAnsi="David"/>
          <w:rtl/>
        </w:rPr>
        <w:t>אושר</w:t>
      </w:r>
      <w:r>
        <w:rPr>
          <w:rFonts w:ascii="David" w:hAnsi="David" w:hint="cs"/>
          <w:rtl/>
        </w:rPr>
        <w:t>.</w:t>
      </w:r>
    </w:p>
    <w:p w14:paraId="477302D5" w14:textId="77777777" w:rsidR="00F04099" w:rsidRDefault="00F04099" w:rsidP="00F04099">
      <w:pPr>
        <w:rPr>
          <w:rtl/>
        </w:rPr>
      </w:pPr>
    </w:p>
    <w:p w14:paraId="46247D27" w14:textId="77777777" w:rsidR="00EE2117" w:rsidRDefault="00EE2117" w:rsidP="00EE2117">
      <w:pPr>
        <w:pStyle w:val="afb"/>
        <w:keepNext/>
        <w:rPr>
          <w:rtl/>
        </w:rPr>
      </w:pPr>
      <w:bookmarkStart w:id="2280" w:name="_ETM_Q1_5315680"/>
      <w:bookmarkStart w:id="2281" w:name="_ETM_Q1_5315840"/>
      <w:bookmarkEnd w:id="2280"/>
      <w:bookmarkEnd w:id="2281"/>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5C911D78" w14:textId="77777777" w:rsidR="00EE2117" w:rsidRDefault="00EE2117" w:rsidP="00F04099">
      <w:pPr>
        <w:rPr>
          <w:rtl/>
        </w:rPr>
      </w:pPr>
      <w:bookmarkStart w:id="2282" w:name="_ETM_Q1_5316059"/>
      <w:bookmarkEnd w:id="2282"/>
    </w:p>
    <w:p w14:paraId="7EB13C32" w14:textId="506348C9" w:rsidR="00EE2117" w:rsidRDefault="00EE2117" w:rsidP="00F04099">
      <w:pPr>
        <w:rPr>
          <w:rFonts w:ascii="David" w:hAnsi="David"/>
          <w:rtl/>
        </w:rPr>
      </w:pPr>
      <w:bookmarkStart w:id="2283" w:name="_ETM_Q1_5316406"/>
      <w:bookmarkEnd w:id="2283"/>
      <w:r>
        <w:rPr>
          <w:rFonts w:ascii="David" w:hAnsi="David"/>
          <w:rtl/>
        </w:rPr>
        <w:t>אושר</w:t>
      </w:r>
      <w:r>
        <w:rPr>
          <w:rFonts w:ascii="David" w:hAnsi="David" w:hint="cs"/>
          <w:rtl/>
        </w:rPr>
        <w:t xml:space="preserve"> סופית?</w:t>
      </w:r>
    </w:p>
    <w:p w14:paraId="7E05BA76" w14:textId="77777777" w:rsidR="00EE2117" w:rsidRDefault="00EE2117" w:rsidP="00F04099">
      <w:pPr>
        <w:rPr>
          <w:rFonts w:ascii="David" w:hAnsi="David"/>
          <w:rtl/>
        </w:rPr>
      </w:pPr>
    </w:p>
    <w:p w14:paraId="72AA67C5" w14:textId="4FE4771F" w:rsidR="00EE2117" w:rsidRDefault="00EE2117" w:rsidP="00571501">
      <w:pPr>
        <w:pStyle w:val="a5"/>
        <w:keepNext/>
        <w:rPr>
          <w:rtl/>
        </w:rPr>
      </w:pPr>
      <w:bookmarkStart w:id="2284" w:name="ET_speaker_שלומית_ארליך_686"/>
      <w:r w:rsidRPr="00571501">
        <w:rPr>
          <w:rStyle w:val="TagStyle"/>
          <w:rtl/>
        </w:rPr>
        <w:t xml:space="preserve"> &lt;&lt; דובר &gt;&gt;</w:t>
      </w:r>
      <w:r w:rsidRPr="00EE2117">
        <w:rPr>
          <w:rStyle w:val="TagStyle"/>
          <w:rtl/>
        </w:rPr>
        <w:t xml:space="preserve"> </w:t>
      </w:r>
      <w:r>
        <w:rPr>
          <w:rtl/>
        </w:rPr>
        <w:t>שלומית ארליך:</w:t>
      </w:r>
      <w:r w:rsidRPr="00EE2117">
        <w:rPr>
          <w:rStyle w:val="TagStyle"/>
          <w:rtl/>
        </w:rPr>
        <w:t xml:space="preserve"> </w:t>
      </w:r>
      <w:r w:rsidRPr="00571501">
        <w:rPr>
          <w:rStyle w:val="TagStyle"/>
          <w:rtl/>
        </w:rPr>
        <w:t>&lt;&lt; דובר &gt;&gt;</w:t>
      </w:r>
      <w:r>
        <w:rPr>
          <w:rtl/>
        </w:rPr>
        <w:t xml:space="preserve">   </w:t>
      </w:r>
      <w:bookmarkEnd w:id="2284"/>
    </w:p>
    <w:p w14:paraId="73E958A9" w14:textId="77777777" w:rsidR="00EE2117" w:rsidRDefault="00EE2117" w:rsidP="00571501">
      <w:pPr>
        <w:pStyle w:val="KeepWithNext"/>
        <w:rPr>
          <w:rtl/>
        </w:rPr>
      </w:pPr>
    </w:p>
    <w:p w14:paraId="18FDEEC4" w14:textId="7BE887F7" w:rsidR="00EE2117" w:rsidRDefault="00EE2117" w:rsidP="00EE2117">
      <w:pPr>
        <w:rPr>
          <w:rtl/>
        </w:rPr>
      </w:pPr>
      <w:r>
        <w:rPr>
          <w:rFonts w:hint="cs"/>
          <w:rtl/>
        </w:rPr>
        <w:t>הוא צריך להיות מאושר במליאה.</w:t>
      </w:r>
    </w:p>
    <w:p w14:paraId="1067F543" w14:textId="77777777" w:rsidR="00EE2117" w:rsidRDefault="00EE2117" w:rsidP="00EE2117">
      <w:pPr>
        <w:rPr>
          <w:rtl/>
        </w:rPr>
      </w:pPr>
      <w:bookmarkStart w:id="2285" w:name="_ETM_Q1_5316320"/>
      <w:bookmarkStart w:id="2286" w:name="_ETM_Q1_5316477"/>
      <w:bookmarkEnd w:id="2285"/>
      <w:bookmarkEnd w:id="2286"/>
    </w:p>
    <w:p w14:paraId="0F632DA0" w14:textId="77777777" w:rsidR="00EE2117" w:rsidRDefault="00EE2117" w:rsidP="00EE2117">
      <w:pPr>
        <w:pStyle w:val="afb"/>
        <w:keepNext/>
        <w:rPr>
          <w:rtl/>
        </w:rPr>
      </w:pPr>
      <w:bookmarkStart w:id="2287" w:name="_ETM_Q1_5319949"/>
      <w:bookmarkStart w:id="2288" w:name="_ETM_Q1_5320088"/>
      <w:bookmarkEnd w:id="2287"/>
      <w:bookmarkEnd w:id="2288"/>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295A7C66" w14:textId="77777777" w:rsidR="00EE2117" w:rsidRPr="00EE2117" w:rsidRDefault="00EE2117" w:rsidP="00EE2117">
      <w:pPr>
        <w:rPr>
          <w:rtl/>
        </w:rPr>
      </w:pPr>
    </w:p>
    <w:p w14:paraId="260FE5FD" w14:textId="1398CDA6" w:rsidR="00EE2117" w:rsidRDefault="002E6A43" w:rsidP="000D03C8">
      <w:pPr>
        <w:rPr>
          <w:rFonts w:ascii="David" w:hAnsi="David"/>
          <w:rtl/>
        </w:rPr>
      </w:pPr>
      <w:r>
        <w:rPr>
          <w:rFonts w:ascii="David" w:hAnsi="David"/>
          <w:rtl/>
        </w:rPr>
        <w:t>בשורות טובות</w:t>
      </w:r>
      <w:r w:rsidR="00D662BC">
        <w:rPr>
          <w:rFonts w:ascii="David" w:hAnsi="David" w:hint="cs"/>
          <w:rtl/>
        </w:rPr>
        <w:t>,</w:t>
      </w:r>
      <w:r>
        <w:rPr>
          <w:rFonts w:ascii="David" w:hAnsi="David"/>
          <w:rtl/>
        </w:rPr>
        <w:t xml:space="preserve"> אני מאמין</w:t>
      </w:r>
      <w:r w:rsidR="00EE2117">
        <w:rPr>
          <w:rFonts w:ascii="David" w:hAnsi="David" w:hint="cs"/>
          <w:rtl/>
        </w:rPr>
        <w:t>.</w:t>
      </w:r>
      <w:r>
        <w:rPr>
          <w:rFonts w:ascii="David" w:hAnsi="David"/>
          <w:rtl/>
        </w:rPr>
        <w:t xml:space="preserve"> כמה נושאים נוספים שגם כן הגיעו לשולחן הוועדה ול</w:t>
      </w:r>
      <w:r w:rsidR="00EE2117">
        <w:rPr>
          <w:rFonts w:ascii="David" w:hAnsi="David" w:hint="cs"/>
          <w:rtl/>
        </w:rPr>
        <w:t>א</w:t>
      </w:r>
      <w:r>
        <w:rPr>
          <w:rFonts w:ascii="David" w:hAnsi="David"/>
          <w:rtl/>
        </w:rPr>
        <w:t xml:space="preserve"> הגיעו לידי </w:t>
      </w:r>
      <w:r w:rsidR="00EE2117">
        <w:rPr>
          <w:rFonts w:ascii="David" w:hAnsi="David" w:hint="cs"/>
          <w:rtl/>
        </w:rPr>
        <w:t>הבשלה:</w:t>
      </w:r>
      <w:r>
        <w:rPr>
          <w:rFonts w:ascii="David" w:hAnsi="David"/>
          <w:rtl/>
        </w:rPr>
        <w:t xml:space="preserve"> סוגיית מיסוי שכר דירה</w:t>
      </w:r>
      <w:r w:rsidR="000D03C8">
        <w:rPr>
          <w:rFonts w:ascii="David" w:hAnsi="David" w:hint="cs"/>
          <w:rtl/>
        </w:rPr>
        <w:t xml:space="preserve">, </w:t>
      </w:r>
      <w:r w:rsidR="000D03C8" w:rsidRPr="003D6BD1">
        <w:rPr>
          <w:rFonts w:ascii="David" w:hAnsi="David"/>
          <w:rtl/>
        </w:rPr>
        <w:t>סוגיית מיסוי</w:t>
      </w:r>
      <w:r w:rsidR="000D03C8">
        <w:rPr>
          <w:rFonts w:ascii="David" w:hAnsi="David" w:hint="cs"/>
          <w:rtl/>
        </w:rPr>
        <w:t xml:space="preserve"> מס רכישה.</w:t>
      </w:r>
    </w:p>
    <w:p w14:paraId="7C482BD1" w14:textId="77777777" w:rsidR="00EE2117" w:rsidRDefault="00EE2117" w:rsidP="00D71C6B">
      <w:pPr>
        <w:rPr>
          <w:rFonts w:ascii="David" w:hAnsi="David"/>
          <w:rtl/>
        </w:rPr>
      </w:pPr>
    </w:p>
    <w:p w14:paraId="5DF37300" w14:textId="77777777" w:rsidR="003D6BD1" w:rsidRDefault="003D6BD1" w:rsidP="003D6BD1">
      <w:pPr>
        <w:pStyle w:val="a5"/>
        <w:keepNext/>
        <w:rPr>
          <w:rtl/>
        </w:rPr>
      </w:pPr>
      <w:r w:rsidRPr="00F04099">
        <w:rPr>
          <w:rStyle w:val="TagStyle"/>
          <w:rtl/>
        </w:rPr>
        <w:t xml:space="preserve">&lt;&lt; דובר &gt;&gt; </w:t>
      </w:r>
      <w:r>
        <w:rPr>
          <w:rtl/>
        </w:rPr>
        <w:t>ינון אזולאי (ש"ס):</w:t>
      </w:r>
      <w:r w:rsidRPr="00F04099">
        <w:rPr>
          <w:rStyle w:val="TagStyle"/>
          <w:rtl/>
        </w:rPr>
        <w:t xml:space="preserve"> &lt;&lt; דובר &gt;&gt;</w:t>
      </w:r>
      <w:r>
        <w:rPr>
          <w:rtl/>
        </w:rPr>
        <w:t xml:space="preserve">   </w:t>
      </w:r>
    </w:p>
    <w:p w14:paraId="5519E859" w14:textId="77777777" w:rsidR="003D6BD1" w:rsidRDefault="003D6BD1" w:rsidP="00D71C6B">
      <w:pPr>
        <w:rPr>
          <w:rFonts w:ascii="David" w:hAnsi="David"/>
          <w:rtl/>
        </w:rPr>
      </w:pPr>
    </w:p>
    <w:p w14:paraId="7BD0881E" w14:textId="4C8F8FDE" w:rsidR="003D6BD1" w:rsidRDefault="002E6A43" w:rsidP="00D71C6B">
      <w:pPr>
        <w:rPr>
          <w:rFonts w:ascii="David" w:hAnsi="David"/>
          <w:rtl/>
        </w:rPr>
      </w:pPr>
      <w:r>
        <w:rPr>
          <w:rFonts w:ascii="David" w:hAnsi="David"/>
          <w:rtl/>
        </w:rPr>
        <w:t>לא יהיה</w:t>
      </w:r>
      <w:r w:rsidR="003D6BD1">
        <w:rPr>
          <w:rFonts w:ascii="David" w:hAnsi="David" w:hint="cs"/>
          <w:rtl/>
        </w:rPr>
        <w:t>,</w:t>
      </w:r>
      <w:r>
        <w:rPr>
          <w:rFonts w:ascii="David" w:hAnsi="David"/>
          <w:rtl/>
        </w:rPr>
        <w:t xml:space="preserve"> תורידו את זה </w:t>
      </w:r>
      <w:r w:rsidR="003D6BD1">
        <w:rPr>
          <w:rFonts w:ascii="David" w:hAnsi="David" w:hint="cs"/>
          <w:rtl/>
        </w:rPr>
        <w:t>מהתוכנית המאזנת.</w:t>
      </w:r>
    </w:p>
    <w:p w14:paraId="1E2C0D23" w14:textId="77777777" w:rsidR="00C912CA" w:rsidRDefault="00C912CA" w:rsidP="00D71C6B">
      <w:pPr>
        <w:rPr>
          <w:rFonts w:ascii="David" w:hAnsi="David"/>
          <w:rtl/>
        </w:rPr>
      </w:pPr>
      <w:bookmarkStart w:id="2289" w:name="_ETM_Q1_5329559"/>
      <w:bookmarkStart w:id="2290" w:name="_ETM_Q1_5329654"/>
      <w:bookmarkStart w:id="2291" w:name="_ETM_Q1_5330334"/>
      <w:bookmarkEnd w:id="2289"/>
      <w:bookmarkEnd w:id="2290"/>
      <w:bookmarkEnd w:id="2291"/>
    </w:p>
    <w:p w14:paraId="0974D2C3" w14:textId="77777777" w:rsidR="00C912CA" w:rsidRDefault="00C912CA" w:rsidP="00C912CA">
      <w:pPr>
        <w:pStyle w:val="af8"/>
        <w:keepNext/>
        <w:rPr>
          <w:rtl/>
        </w:rPr>
      </w:pPr>
      <w:bookmarkStart w:id="2292" w:name="_ETM_Q1_5331258"/>
      <w:bookmarkStart w:id="2293" w:name="_ETM_Q1_5331342"/>
      <w:bookmarkEnd w:id="2292"/>
      <w:bookmarkEnd w:id="2293"/>
      <w:r w:rsidRPr="003D6BD1">
        <w:rPr>
          <w:rStyle w:val="TagStyle"/>
          <w:rtl/>
        </w:rPr>
        <w:t xml:space="preserve">&lt;&lt; יור &gt;&gt; </w:t>
      </w:r>
      <w:r>
        <w:rPr>
          <w:rtl/>
        </w:rPr>
        <w:t>היו"ר משה גפני:</w:t>
      </w:r>
      <w:r w:rsidRPr="003D6BD1">
        <w:rPr>
          <w:rStyle w:val="TagStyle"/>
          <w:rtl/>
        </w:rPr>
        <w:t xml:space="preserve"> &lt;&lt; יור &gt;&gt;</w:t>
      </w:r>
      <w:r>
        <w:rPr>
          <w:rtl/>
        </w:rPr>
        <w:t xml:space="preserve">   </w:t>
      </w:r>
    </w:p>
    <w:p w14:paraId="539154F3" w14:textId="77777777" w:rsidR="00C912CA" w:rsidRDefault="00C912CA" w:rsidP="00D71C6B">
      <w:pPr>
        <w:rPr>
          <w:rFonts w:ascii="David" w:hAnsi="David"/>
          <w:rtl/>
        </w:rPr>
      </w:pPr>
    </w:p>
    <w:p w14:paraId="6EDB10FA" w14:textId="7D27B4E9" w:rsidR="00C912CA" w:rsidRDefault="00C912CA" w:rsidP="00D71C6B">
      <w:pPr>
        <w:rPr>
          <w:rFonts w:ascii="David" w:hAnsi="David"/>
          <w:rtl/>
        </w:rPr>
      </w:pPr>
      <w:bookmarkStart w:id="2294" w:name="_ETM_Q1_5330413"/>
      <w:bookmarkEnd w:id="2294"/>
      <w:r>
        <w:rPr>
          <w:rFonts w:ascii="David" w:hAnsi="David" w:hint="cs"/>
          <w:rtl/>
        </w:rPr>
        <w:t>אתה לא יושב-ראש הוועדה.</w:t>
      </w:r>
    </w:p>
    <w:p w14:paraId="773F59B6" w14:textId="77777777" w:rsidR="00C912CA" w:rsidRDefault="00C912CA" w:rsidP="00D71C6B">
      <w:pPr>
        <w:rPr>
          <w:rFonts w:ascii="David" w:hAnsi="David"/>
          <w:rtl/>
        </w:rPr>
      </w:pPr>
    </w:p>
    <w:p w14:paraId="5F4A532E" w14:textId="77777777" w:rsidR="00C912CA" w:rsidRDefault="00C912CA" w:rsidP="00C912CA">
      <w:pPr>
        <w:pStyle w:val="a5"/>
        <w:keepNext/>
        <w:rPr>
          <w:rtl/>
        </w:rPr>
      </w:pPr>
      <w:r w:rsidRPr="00F04099">
        <w:rPr>
          <w:rStyle w:val="TagStyle"/>
          <w:rtl/>
        </w:rPr>
        <w:t xml:space="preserve">&lt;&lt; דובר &gt;&gt; </w:t>
      </w:r>
      <w:r>
        <w:rPr>
          <w:rtl/>
        </w:rPr>
        <w:t>ינון אזולאי (ש"ס):</w:t>
      </w:r>
      <w:r w:rsidRPr="00F04099">
        <w:rPr>
          <w:rStyle w:val="TagStyle"/>
          <w:rtl/>
        </w:rPr>
        <w:t xml:space="preserve"> &lt;&lt; דובר &gt;&gt;</w:t>
      </w:r>
      <w:r>
        <w:rPr>
          <w:rtl/>
        </w:rPr>
        <w:t xml:space="preserve">   </w:t>
      </w:r>
    </w:p>
    <w:p w14:paraId="6EEEEEC1" w14:textId="77777777" w:rsidR="00C912CA" w:rsidRDefault="00C912CA" w:rsidP="00D71C6B">
      <w:pPr>
        <w:rPr>
          <w:rFonts w:ascii="David" w:hAnsi="David"/>
          <w:rtl/>
        </w:rPr>
      </w:pPr>
    </w:p>
    <w:p w14:paraId="74362A85" w14:textId="724523F5" w:rsidR="00BA39AA" w:rsidRPr="00BA39AA" w:rsidRDefault="00BA39AA" w:rsidP="00BA39AA">
      <w:pPr>
        <w:rPr>
          <w:rFonts w:ascii="David" w:hAnsi="David"/>
        </w:rPr>
      </w:pPr>
      <w:r w:rsidRPr="00BA39AA">
        <w:rPr>
          <w:rFonts w:ascii="David" w:hAnsi="David"/>
          <w:rtl/>
        </w:rPr>
        <w:t>אה, אוקיי</w:t>
      </w:r>
      <w:r>
        <w:rPr>
          <w:rFonts w:ascii="David" w:hAnsi="David" w:hint="cs"/>
          <w:rtl/>
        </w:rPr>
        <w:t xml:space="preserve">. </w:t>
      </w:r>
      <w:r w:rsidRPr="00BA39AA">
        <w:rPr>
          <w:rFonts w:ascii="David" w:hAnsi="David"/>
          <w:rtl/>
        </w:rPr>
        <w:t xml:space="preserve">יושב-ראש הוועדה רוצה להגיד משהו בעניין. </w:t>
      </w:r>
      <w:r>
        <w:rPr>
          <w:rFonts w:ascii="David" w:hAnsi="David" w:hint="cs"/>
          <w:rtl/>
        </w:rPr>
        <w:t xml:space="preserve">אתה רוצה </w:t>
      </w:r>
      <w:r>
        <w:rPr>
          <w:rFonts w:ascii="David" w:hAnsi="David"/>
          <w:rtl/>
        </w:rPr>
        <w:t>להגיד משהו בעניין</w:t>
      </w:r>
      <w:r>
        <w:rPr>
          <w:rFonts w:ascii="David" w:hAnsi="David" w:hint="cs"/>
          <w:rtl/>
        </w:rPr>
        <w:t>?</w:t>
      </w:r>
    </w:p>
    <w:p w14:paraId="1FC1954F" w14:textId="77777777" w:rsidR="007D51CF" w:rsidRPr="00BA39AA" w:rsidRDefault="007D51CF" w:rsidP="00D71C6B">
      <w:pPr>
        <w:rPr>
          <w:rFonts w:ascii="David" w:hAnsi="David"/>
          <w:rtl/>
        </w:rPr>
      </w:pPr>
    </w:p>
    <w:p w14:paraId="1C3F319C" w14:textId="1A531C9D" w:rsidR="007D51CF" w:rsidRDefault="007D51CF" w:rsidP="00571501">
      <w:pPr>
        <w:pStyle w:val="a5"/>
        <w:keepNext/>
        <w:rPr>
          <w:rtl/>
        </w:rPr>
      </w:pPr>
      <w:bookmarkStart w:id="2295" w:name="ET_knessetmember_6156_688"/>
      <w:r w:rsidRPr="00571501">
        <w:rPr>
          <w:rStyle w:val="TagStyle"/>
          <w:rtl/>
        </w:rPr>
        <w:t xml:space="preserve"> &lt;&lt; דובר &gt;&gt;</w:t>
      </w:r>
      <w:r w:rsidRPr="007D51CF">
        <w:rPr>
          <w:rStyle w:val="TagStyle"/>
          <w:rtl/>
        </w:rPr>
        <w:t xml:space="preserve"> </w:t>
      </w:r>
      <w:r>
        <w:rPr>
          <w:rtl/>
        </w:rPr>
        <w:t>גלעד קריב (העבודה):</w:t>
      </w:r>
      <w:r w:rsidRPr="007D51CF">
        <w:rPr>
          <w:rStyle w:val="TagStyle"/>
          <w:rtl/>
        </w:rPr>
        <w:t xml:space="preserve"> </w:t>
      </w:r>
      <w:r w:rsidRPr="00571501">
        <w:rPr>
          <w:rStyle w:val="TagStyle"/>
          <w:rtl/>
        </w:rPr>
        <w:t>&lt;&lt; דובר &gt;&gt;</w:t>
      </w:r>
      <w:r>
        <w:rPr>
          <w:rtl/>
        </w:rPr>
        <w:t xml:space="preserve">   </w:t>
      </w:r>
      <w:bookmarkEnd w:id="2295"/>
    </w:p>
    <w:p w14:paraId="36B9776D" w14:textId="77777777" w:rsidR="007D51CF" w:rsidRDefault="007D51CF" w:rsidP="00571501">
      <w:pPr>
        <w:pStyle w:val="KeepWithNext"/>
        <w:rPr>
          <w:rtl/>
        </w:rPr>
      </w:pPr>
    </w:p>
    <w:p w14:paraId="2232F0A9" w14:textId="59FAFF7F" w:rsidR="007D51CF" w:rsidRPr="00BA39AA" w:rsidRDefault="007D51CF" w:rsidP="00BA39AA">
      <w:pPr>
        <w:rPr>
          <w:rtl/>
        </w:rPr>
      </w:pPr>
      <w:r>
        <w:rPr>
          <w:rFonts w:hint="cs"/>
          <w:rtl/>
        </w:rPr>
        <w:t>אבל הוא מועמד לשר האוצר.</w:t>
      </w:r>
      <w:r w:rsidR="00BA39AA">
        <w:rPr>
          <w:rFonts w:hint="cs"/>
          <w:rtl/>
        </w:rPr>
        <w:t xml:space="preserve"> </w:t>
      </w:r>
      <w:r w:rsidR="002E6A43">
        <w:rPr>
          <w:rFonts w:ascii="David" w:hAnsi="David"/>
          <w:rtl/>
        </w:rPr>
        <w:t xml:space="preserve">הוא עכשיו דיבר בשם שר האוצר </w:t>
      </w:r>
      <w:r>
        <w:rPr>
          <w:rFonts w:ascii="David" w:hAnsi="David" w:hint="cs"/>
          <w:rtl/>
        </w:rPr>
        <w:t>העתידי.</w:t>
      </w:r>
    </w:p>
    <w:p w14:paraId="647053AC" w14:textId="77777777" w:rsidR="007D51CF" w:rsidRDefault="007D51CF" w:rsidP="00D71C6B">
      <w:pPr>
        <w:rPr>
          <w:rFonts w:ascii="David" w:hAnsi="David"/>
          <w:rtl/>
        </w:rPr>
      </w:pPr>
    </w:p>
    <w:p w14:paraId="6C0019D0" w14:textId="6B4AEA38" w:rsidR="007D51CF" w:rsidRDefault="007D51CF" w:rsidP="00571501">
      <w:pPr>
        <w:pStyle w:val="a5"/>
        <w:keepNext/>
        <w:rPr>
          <w:rtl/>
        </w:rPr>
      </w:pPr>
      <w:bookmarkStart w:id="2296" w:name="ET_speaker_6127_689"/>
      <w:r w:rsidRPr="00571501">
        <w:rPr>
          <w:rStyle w:val="TagStyle"/>
          <w:rtl/>
        </w:rPr>
        <w:t xml:space="preserve"> &lt;&lt; דובר &gt;&gt;</w:t>
      </w:r>
      <w:r w:rsidRPr="007D51CF">
        <w:rPr>
          <w:rStyle w:val="TagStyle"/>
          <w:rtl/>
        </w:rPr>
        <w:t xml:space="preserve"> </w:t>
      </w:r>
      <w:r>
        <w:rPr>
          <w:rtl/>
        </w:rPr>
        <w:t>ולדימיר בליאק (יש עתיד):</w:t>
      </w:r>
      <w:r w:rsidRPr="007D51CF">
        <w:rPr>
          <w:rStyle w:val="TagStyle"/>
          <w:rtl/>
        </w:rPr>
        <w:t xml:space="preserve"> </w:t>
      </w:r>
      <w:r w:rsidRPr="00571501">
        <w:rPr>
          <w:rStyle w:val="TagStyle"/>
          <w:rtl/>
        </w:rPr>
        <w:t>&lt;&lt; דובר &gt;&gt;</w:t>
      </w:r>
      <w:r>
        <w:rPr>
          <w:rtl/>
        </w:rPr>
        <w:t xml:space="preserve">   </w:t>
      </w:r>
      <w:bookmarkEnd w:id="2296"/>
    </w:p>
    <w:p w14:paraId="11FDEEB2" w14:textId="77777777" w:rsidR="007D51CF" w:rsidRPr="007D51CF" w:rsidRDefault="007D51CF" w:rsidP="00571501">
      <w:pPr>
        <w:pStyle w:val="KeepWithNext"/>
        <w:rPr>
          <w:rtl/>
        </w:rPr>
      </w:pPr>
    </w:p>
    <w:p w14:paraId="3C9DFBE3" w14:textId="007D7F60" w:rsidR="007D51CF" w:rsidRDefault="007D51CF" w:rsidP="00A37EAF">
      <w:pPr>
        <w:rPr>
          <w:rFonts w:ascii="David" w:hAnsi="David"/>
          <w:rtl/>
        </w:rPr>
      </w:pPr>
      <w:r w:rsidRPr="00F6298A">
        <w:rPr>
          <w:rFonts w:ascii="David" w:hAnsi="David" w:hint="cs"/>
          <w:rtl/>
        </w:rPr>
        <w:t xml:space="preserve">ינון, </w:t>
      </w:r>
      <w:r w:rsidR="002E6A43" w:rsidRPr="00F6298A">
        <w:rPr>
          <w:rFonts w:ascii="David" w:hAnsi="David"/>
          <w:rtl/>
        </w:rPr>
        <w:t xml:space="preserve">אתה מדבר כמו </w:t>
      </w:r>
      <w:r w:rsidRPr="00F6298A">
        <w:rPr>
          <w:rFonts w:ascii="David" w:hAnsi="David" w:hint="cs"/>
          <w:rtl/>
        </w:rPr>
        <w:t>רביבו</w:t>
      </w:r>
      <w:r w:rsidR="00D9200D">
        <w:rPr>
          <w:rFonts w:ascii="David" w:hAnsi="David" w:hint="cs"/>
          <w:rtl/>
        </w:rPr>
        <w:t>:</w:t>
      </w:r>
      <w:r w:rsidR="00F6298A">
        <w:rPr>
          <w:rFonts w:ascii="David" w:hAnsi="David" w:hint="cs"/>
          <w:rtl/>
        </w:rPr>
        <w:t xml:space="preserve"> </w:t>
      </w:r>
      <w:r w:rsidRPr="00F6298A">
        <w:rPr>
          <w:rFonts w:ascii="David" w:hAnsi="David" w:hint="eastAsia"/>
          <w:rtl/>
        </w:rPr>
        <w:t>לא</w:t>
      </w:r>
      <w:r w:rsidRPr="00F6298A">
        <w:rPr>
          <w:rFonts w:ascii="David" w:hAnsi="David"/>
          <w:rtl/>
        </w:rPr>
        <w:t xml:space="preserve"> </w:t>
      </w:r>
      <w:r w:rsidRPr="00F6298A">
        <w:rPr>
          <w:rFonts w:ascii="David" w:hAnsi="David" w:hint="eastAsia"/>
          <w:rtl/>
        </w:rPr>
        <w:t>יהיה</w:t>
      </w:r>
      <w:r w:rsidRPr="00F6298A">
        <w:rPr>
          <w:rFonts w:ascii="David" w:hAnsi="David"/>
          <w:rtl/>
        </w:rPr>
        <w:t>.</w:t>
      </w:r>
    </w:p>
    <w:p w14:paraId="5F5FCB19" w14:textId="77777777" w:rsidR="007D51CF" w:rsidRDefault="007D51CF" w:rsidP="007D51CF">
      <w:pPr>
        <w:rPr>
          <w:rFonts w:ascii="David" w:hAnsi="David"/>
          <w:rtl/>
        </w:rPr>
      </w:pPr>
    </w:p>
    <w:p w14:paraId="7780A308" w14:textId="0599C95A" w:rsidR="007D51CF" w:rsidRDefault="007D51CF" w:rsidP="007D51CF">
      <w:pPr>
        <w:pStyle w:val="a5"/>
        <w:keepNext/>
        <w:rPr>
          <w:rtl/>
        </w:rPr>
      </w:pPr>
      <w:r w:rsidRPr="007D51CF">
        <w:rPr>
          <w:rStyle w:val="TagStyle"/>
          <w:rtl/>
        </w:rPr>
        <w:t xml:space="preserve"> &lt;&lt; דובר &gt;&gt; </w:t>
      </w:r>
      <w:r>
        <w:rPr>
          <w:rtl/>
        </w:rPr>
        <w:t>ינון אזולאי (ש"ס):</w:t>
      </w:r>
      <w:r w:rsidRPr="007D51CF">
        <w:rPr>
          <w:rStyle w:val="TagStyle"/>
          <w:rtl/>
        </w:rPr>
        <w:t xml:space="preserve"> &lt;&lt; דובר &gt;&gt;</w:t>
      </w:r>
      <w:r>
        <w:rPr>
          <w:rtl/>
        </w:rPr>
        <w:t xml:space="preserve">   </w:t>
      </w:r>
    </w:p>
    <w:p w14:paraId="7EE6DF9F" w14:textId="77777777" w:rsidR="007D51CF" w:rsidRPr="007D51CF" w:rsidRDefault="007D51CF" w:rsidP="007D51CF">
      <w:pPr>
        <w:ind w:firstLine="0"/>
        <w:rPr>
          <w:rtl/>
        </w:rPr>
      </w:pPr>
    </w:p>
    <w:p w14:paraId="23F503D1" w14:textId="4942234F" w:rsidR="007D51CF" w:rsidRDefault="002E6A43" w:rsidP="00D71C6B">
      <w:pPr>
        <w:rPr>
          <w:rFonts w:ascii="David" w:hAnsi="David"/>
          <w:rtl/>
        </w:rPr>
      </w:pPr>
      <w:r>
        <w:rPr>
          <w:rFonts w:ascii="David" w:hAnsi="David"/>
          <w:rtl/>
        </w:rPr>
        <w:t>תודה</w:t>
      </w:r>
      <w:r w:rsidR="007D51CF">
        <w:rPr>
          <w:rFonts w:ascii="David" w:hAnsi="David" w:hint="cs"/>
          <w:rtl/>
        </w:rPr>
        <w:t>,</w:t>
      </w:r>
      <w:r>
        <w:rPr>
          <w:rFonts w:ascii="David" w:hAnsi="David"/>
          <w:rtl/>
        </w:rPr>
        <w:t xml:space="preserve"> תודה ולדימיר. </w:t>
      </w:r>
      <w:r w:rsidR="007D51CF">
        <w:rPr>
          <w:rFonts w:ascii="David" w:hAnsi="David" w:hint="cs"/>
          <w:rtl/>
        </w:rPr>
        <w:t>זאת החברות בינינו?</w:t>
      </w:r>
    </w:p>
    <w:p w14:paraId="1200F630" w14:textId="77777777" w:rsidR="007D51CF" w:rsidRDefault="007D51CF" w:rsidP="00D71C6B">
      <w:pPr>
        <w:rPr>
          <w:rFonts w:ascii="David" w:hAnsi="David"/>
          <w:rtl/>
        </w:rPr>
      </w:pPr>
    </w:p>
    <w:p w14:paraId="5B6853E4" w14:textId="77777777" w:rsidR="007D51CF" w:rsidRDefault="007D51CF" w:rsidP="007D51CF">
      <w:pPr>
        <w:pStyle w:val="afb"/>
        <w:keepNext/>
        <w:rPr>
          <w:rtl/>
        </w:rPr>
      </w:pPr>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61512BDA" w14:textId="77777777" w:rsidR="007D51CF" w:rsidRDefault="007D51CF" w:rsidP="00D71C6B">
      <w:pPr>
        <w:rPr>
          <w:rFonts w:ascii="David" w:hAnsi="David"/>
          <w:rtl/>
        </w:rPr>
      </w:pPr>
    </w:p>
    <w:p w14:paraId="2C763722" w14:textId="536A0CE0" w:rsidR="007D51CF" w:rsidRDefault="00F6298A" w:rsidP="00F6298A">
      <w:pPr>
        <w:rPr>
          <w:rFonts w:ascii="David" w:hAnsi="David"/>
          <w:rtl/>
        </w:rPr>
      </w:pPr>
      <w:bookmarkStart w:id="2297" w:name="_ETM_Q1_5349590"/>
      <w:bookmarkStart w:id="2298" w:name="_ETM_Q1_5349686"/>
      <w:bookmarkEnd w:id="2297"/>
      <w:bookmarkEnd w:id="2298"/>
      <w:r>
        <w:rPr>
          <w:rFonts w:ascii="David" w:hAnsi="David" w:hint="cs"/>
          <w:rtl/>
        </w:rPr>
        <w:t>אלה צעדים לדוגמה.</w:t>
      </w:r>
    </w:p>
    <w:p w14:paraId="4B900D99" w14:textId="77777777" w:rsidR="007D51CF" w:rsidRDefault="007D51CF" w:rsidP="00D71C6B">
      <w:pPr>
        <w:rPr>
          <w:rFonts w:ascii="David" w:hAnsi="David"/>
          <w:rtl/>
        </w:rPr>
      </w:pPr>
    </w:p>
    <w:p w14:paraId="29B8059F" w14:textId="54640311" w:rsidR="007D51CF" w:rsidRDefault="007D51CF" w:rsidP="00571501">
      <w:pPr>
        <w:pStyle w:val="af8"/>
        <w:keepNext/>
        <w:rPr>
          <w:rtl/>
        </w:rPr>
      </w:pPr>
      <w:bookmarkStart w:id="2299" w:name="ET_yor_4762_691"/>
      <w:r w:rsidRPr="00571501">
        <w:rPr>
          <w:rStyle w:val="TagStyle"/>
          <w:rtl/>
        </w:rPr>
        <w:t xml:space="preserve"> &lt;&lt; יור &gt;&gt;</w:t>
      </w:r>
      <w:r w:rsidRPr="007D51CF">
        <w:rPr>
          <w:rStyle w:val="TagStyle"/>
          <w:rtl/>
        </w:rPr>
        <w:t xml:space="preserve"> </w:t>
      </w:r>
      <w:r>
        <w:rPr>
          <w:rtl/>
        </w:rPr>
        <w:t>היו"ר משה גפני:</w:t>
      </w:r>
      <w:r w:rsidRPr="007D51CF">
        <w:rPr>
          <w:rStyle w:val="TagStyle"/>
          <w:rtl/>
        </w:rPr>
        <w:t xml:space="preserve"> </w:t>
      </w:r>
      <w:r w:rsidRPr="00571501">
        <w:rPr>
          <w:rStyle w:val="TagStyle"/>
          <w:rtl/>
        </w:rPr>
        <w:t>&lt;&lt; יור &gt;&gt;</w:t>
      </w:r>
      <w:r>
        <w:rPr>
          <w:rtl/>
        </w:rPr>
        <w:t xml:space="preserve">   </w:t>
      </w:r>
      <w:bookmarkEnd w:id="2299"/>
    </w:p>
    <w:p w14:paraId="0283C25A" w14:textId="77777777" w:rsidR="007D51CF" w:rsidRPr="007D51CF" w:rsidRDefault="007D51CF" w:rsidP="00571501">
      <w:pPr>
        <w:pStyle w:val="KeepWithNext"/>
        <w:rPr>
          <w:rtl/>
        </w:rPr>
      </w:pPr>
    </w:p>
    <w:p w14:paraId="65209764" w14:textId="77777777" w:rsidR="007D51CF" w:rsidRDefault="002E6A43" w:rsidP="00D71C6B">
      <w:pPr>
        <w:rPr>
          <w:rFonts w:ascii="David" w:hAnsi="David"/>
          <w:rtl/>
        </w:rPr>
      </w:pPr>
      <w:r>
        <w:rPr>
          <w:rFonts w:ascii="David" w:hAnsi="David"/>
          <w:rtl/>
        </w:rPr>
        <w:t>רק שלא יהי</w:t>
      </w:r>
      <w:r w:rsidR="007D51CF">
        <w:rPr>
          <w:rFonts w:ascii="David" w:hAnsi="David" w:hint="cs"/>
          <w:rtl/>
        </w:rPr>
        <w:t>ו</w:t>
      </w:r>
      <w:r>
        <w:rPr>
          <w:rFonts w:ascii="David" w:hAnsi="David"/>
          <w:rtl/>
        </w:rPr>
        <w:t xml:space="preserve"> פה בעיות בפרוטוקול</w:t>
      </w:r>
      <w:r w:rsidR="007D51CF">
        <w:rPr>
          <w:rFonts w:ascii="David" w:hAnsi="David" w:hint="cs"/>
          <w:rtl/>
        </w:rPr>
        <w:t>:</w:t>
      </w:r>
      <w:r>
        <w:rPr>
          <w:rFonts w:ascii="David" w:hAnsi="David"/>
          <w:rtl/>
        </w:rPr>
        <w:t xml:space="preserve"> מס פחמן </w:t>
      </w:r>
      <w:r w:rsidR="007D51CF">
        <w:rPr>
          <w:rFonts w:ascii="David" w:hAnsi="David" w:hint="cs"/>
          <w:rtl/>
        </w:rPr>
        <w:t>אושר.</w:t>
      </w:r>
      <w:r>
        <w:rPr>
          <w:rFonts w:ascii="David" w:hAnsi="David"/>
          <w:rtl/>
        </w:rPr>
        <w:t xml:space="preserve"> הדברים האחרים </w:t>
      </w:r>
      <w:r w:rsidR="007D51CF">
        <w:rPr>
          <w:rFonts w:ascii="David" w:hAnsi="David" w:hint="cs"/>
          <w:rtl/>
        </w:rPr>
        <w:t>שהבאתם – י</w:t>
      </w:r>
      <w:r>
        <w:rPr>
          <w:rFonts w:ascii="David" w:hAnsi="David"/>
          <w:rtl/>
        </w:rPr>
        <w:t>תקיימו דיונים, מה שהוועדה תחליט</w:t>
      </w:r>
      <w:r w:rsidR="007D51CF">
        <w:rPr>
          <w:rFonts w:ascii="David" w:hAnsi="David" w:hint="cs"/>
          <w:rtl/>
        </w:rPr>
        <w:t xml:space="preserve">, </w:t>
      </w:r>
      <w:r w:rsidR="007D51CF">
        <w:rPr>
          <w:rFonts w:ascii="David" w:hAnsi="David"/>
          <w:rtl/>
        </w:rPr>
        <w:t>תחליט</w:t>
      </w:r>
      <w:r>
        <w:rPr>
          <w:rFonts w:ascii="David" w:hAnsi="David"/>
          <w:rtl/>
        </w:rPr>
        <w:t xml:space="preserve">. </w:t>
      </w:r>
    </w:p>
    <w:p w14:paraId="571F9D65" w14:textId="77777777" w:rsidR="007D51CF" w:rsidRDefault="007D51CF" w:rsidP="00D71C6B">
      <w:pPr>
        <w:rPr>
          <w:rFonts w:ascii="David" w:hAnsi="David"/>
          <w:rtl/>
        </w:rPr>
      </w:pPr>
      <w:bookmarkStart w:id="2300" w:name="_ETM_Q1_5358212"/>
      <w:bookmarkStart w:id="2301" w:name="_ETM_Q1_5358312"/>
      <w:bookmarkStart w:id="2302" w:name="_ETM_Q1_5358500"/>
      <w:bookmarkEnd w:id="2300"/>
      <w:bookmarkEnd w:id="2301"/>
      <w:bookmarkEnd w:id="2302"/>
    </w:p>
    <w:p w14:paraId="007CE0E8" w14:textId="6BE30410" w:rsidR="007D51CF" w:rsidRDefault="007D51CF" w:rsidP="00571501">
      <w:pPr>
        <w:pStyle w:val="a5"/>
        <w:keepNext/>
        <w:rPr>
          <w:rtl/>
        </w:rPr>
      </w:pPr>
      <w:bookmarkStart w:id="2303" w:name="ET_speaker_6361_692"/>
      <w:r w:rsidRPr="00571501">
        <w:rPr>
          <w:rStyle w:val="TagStyle"/>
          <w:rtl/>
        </w:rPr>
        <w:t xml:space="preserve"> &lt;&lt; דובר &gt;&gt;</w:t>
      </w:r>
      <w:r w:rsidRPr="007D51CF">
        <w:rPr>
          <w:rStyle w:val="TagStyle"/>
          <w:rtl/>
        </w:rPr>
        <w:t xml:space="preserve"> </w:t>
      </w:r>
      <w:r>
        <w:rPr>
          <w:rtl/>
        </w:rPr>
        <w:t>נאור שירי (יש עתיד):</w:t>
      </w:r>
      <w:r w:rsidRPr="007D51CF">
        <w:rPr>
          <w:rStyle w:val="TagStyle"/>
          <w:rtl/>
        </w:rPr>
        <w:t xml:space="preserve"> </w:t>
      </w:r>
      <w:r w:rsidRPr="00571501">
        <w:rPr>
          <w:rStyle w:val="TagStyle"/>
          <w:rtl/>
        </w:rPr>
        <w:t>&lt;&lt; דובר &gt;&gt;</w:t>
      </w:r>
      <w:r>
        <w:rPr>
          <w:rtl/>
        </w:rPr>
        <w:t xml:space="preserve">   </w:t>
      </w:r>
      <w:bookmarkEnd w:id="2303"/>
    </w:p>
    <w:p w14:paraId="39308E27" w14:textId="77777777" w:rsidR="007D51CF" w:rsidRDefault="007D51CF" w:rsidP="00571501">
      <w:pPr>
        <w:pStyle w:val="KeepWithNext"/>
        <w:rPr>
          <w:rtl/>
        </w:rPr>
      </w:pPr>
    </w:p>
    <w:p w14:paraId="100DAA2E" w14:textId="77CD13AC" w:rsidR="007D51CF" w:rsidRDefault="007D51CF" w:rsidP="007D51CF">
      <w:pPr>
        <w:rPr>
          <w:rtl/>
        </w:rPr>
      </w:pPr>
      <w:r>
        <w:rPr>
          <w:rFonts w:hint="cs"/>
          <w:rtl/>
        </w:rPr>
        <w:t>אבל יש לי שאלה.</w:t>
      </w:r>
    </w:p>
    <w:p w14:paraId="614D0A01" w14:textId="77777777" w:rsidR="007D51CF" w:rsidRDefault="007D51CF" w:rsidP="007D51CF">
      <w:pPr>
        <w:rPr>
          <w:rtl/>
        </w:rPr>
      </w:pPr>
    </w:p>
    <w:p w14:paraId="1D47018B" w14:textId="60C31BC5" w:rsidR="007D51CF" w:rsidRDefault="007D51CF" w:rsidP="007D51CF">
      <w:pPr>
        <w:pStyle w:val="af8"/>
        <w:keepNext/>
        <w:rPr>
          <w:rtl/>
        </w:rPr>
      </w:pPr>
      <w:r w:rsidRPr="007D51CF">
        <w:rPr>
          <w:rStyle w:val="TagStyle"/>
          <w:rtl/>
        </w:rPr>
        <w:t xml:space="preserve"> &lt;&lt; יור &gt;&gt; </w:t>
      </w:r>
      <w:r>
        <w:rPr>
          <w:rtl/>
        </w:rPr>
        <w:t>היו"ר משה גפני:</w:t>
      </w:r>
      <w:r w:rsidRPr="007D51CF">
        <w:rPr>
          <w:rStyle w:val="TagStyle"/>
          <w:rtl/>
        </w:rPr>
        <w:t xml:space="preserve"> &lt;&lt; יור &gt;&gt;</w:t>
      </w:r>
      <w:r>
        <w:rPr>
          <w:rtl/>
        </w:rPr>
        <w:t xml:space="preserve">   </w:t>
      </w:r>
    </w:p>
    <w:p w14:paraId="179679C1" w14:textId="77777777" w:rsidR="007D51CF" w:rsidRDefault="007D51CF" w:rsidP="007D51CF">
      <w:pPr>
        <w:pStyle w:val="KeepWithNext"/>
        <w:rPr>
          <w:rtl/>
        </w:rPr>
      </w:pPr>
    </w:p>
    <w:p w14:paraId="19F90F51" w14:textId="40204069" w:rsidR="007D51CF" w:rsidRDefault="007D51CF" w:rsidP="007D51CF">
      <w:pPr>
        <w:rPr>
          <w:rtl/>
        </w:rPr>
      </w:pPr>
      <w:r>
        <w:rPr>
          <w:rFonts w:hint="cs"/>
          <w:rtl/>
        </w:rPr>
        <w:t>תן לו להשלים.</w:t>
      </w:r>
    </w:p>
    <w:p w14:paraId="47266F76" w14:textId="77777777" w:rsidR="007D51CF" w:rsidRDefault="007D51CF" w:rsidP="007D51CF">
      <w:pPr>
        <w:rPr>
          <w:rtl/>
        </w:rPr>
      </w:pPr>
    </w:p>
    <w:p w14:paraId="08F1BE90" w14:textId="1960A1B0" w:rsidR="007D51CF" w:rsidRDefault="007D51CF" w:rsidP="00571501">
      <w:pPr>
        <w:pStyle w:val="a5"/>
        <w:keepNext/>
        <w:rPr>
          <w:rtl/>
        </w:rPr>
      </w:pPr>
      <w:bookmarkStart w:id="2304" w:name="ET_speaker_6127_694"/>
      <w:r w:rsidRPr="00571501">
        <w:rPr>
          <w:rStyle w:val="TagStyle"/>
          <w:rtl/>
        </w:rPr>
        <w:t xml:space="preserve"> &lt;&lt; דובר &gt;&gt;</w:t>
      </w:r>
      <w:r w:rsidRPr="007D51CF">
        <w:rPr>
          <w:rStyle w:val="TagStyle"/>
          <w:rtl/>
        </w:rPr>
        <w:t xml:space="preserve"> </w:t>
      </w:r>
      <w:r>
        <w:rPr>
          <w:rtl/>
        </w:rPr>
        <w:t>ולדימיר בליאק (יש עתיד):</w:t>
      </w:r>
      <w:r w:rsidRPr="007D51CF">
        <w:rPr>
          <w:rStyle w:val="TagStyle"/>
          <w:rtl/>
        </w:rPr>
        <w:t xml:space="preserve"> </w:t>
      </w:r>
      <w:r w:rsidRPr="00571501">
        <w:rPr>
          <w:rStyle w:val="TagStyle"/>
          <w:rtl/>
        </w:rPr>
        <w:t>&lt;&lt; דובר &gt;&gt;</w:t>
      </w:r>
      <w:r>
        <w:rPr>
          <w:rtl/>
        </w:rPr>
        <w:t xml:space="preserve">   </w:t>
      </w:r>
      <w:bookmarkEnd w:id="2304"/>
    </w:p>
    <w:p w14:paraId="4E56EEE4" w14:textId="77777777" w:rsidR="007D51CF" w:rsidRDefault="007D51CF" w:rsidP="00571501">
      <w:pPr>
        <w:pStyle w:val="KeepWithNext"/>
        <w:rPr>
          <w:rtl/>
        </w:rPr>
      </w:pPr>
    </w:p>
    <w:p w14:paraId="3E92DA79" w14:textId="3AD53D1F" w:rsidR="007D51CF" w:rsidRDefault="007D51CF" w:rsidP="007D51CF">
      <w:pPr>
        <w:rPr>
          <w:rFonts w:ascii="David" w:hAnsi="David"/>
          <w:rtl/>
        </w:rPr>
      </w:pPr>
      <w:r>
        <w:rPr>
          <w:rFonts w:ascii="David" w:hAnsi="David"/>
          <w:rtl/>
        </w:rPr>
        <w:t>מס פחמן</w:t>
      </w:r>
      <w:r>
        <w:rPr>
          <w:rFonts w:ascii="David" w:hAnsi="David" w:hint="cs"/>
          <w:rtl/>
        </w:rPr>
        <w:t xml:space="preserve"> </w:t>
      </w:r>
      <w:r>
        <w:rPr>
          <w:rFonts w:ascii="David" w:hAnsi="David"/>
          <w:rtl/>
        </w:rPr>
        <w:t>–</w:t>
      </w:r>
      <w:r>
        <w:rPr>
          <w:rFonts w:ascii="David" w:hAnsi="David" w:hint="cs"/>
          <w:rtl/>
        </w:rPr>
        <w:t xml:space="preserve"> זה בהבשלה מלאה 2.5.</w:t>
      </w:r>
      <w:bookmarkStart w:id="2305" w:name="_ETM_Q1_5357288"/>
      <w:bookmarkEnd w:id="2305"/>
    </w:p>
    <w:p w14:paraId="75002C62" w14:textId="224DC2C4" w:rsidR="007D51CF" w:rsidRDefault="007D51CF" w:rsidP="00571501">
      <w:pPr>
        <w:pStyle w:val="af8"/>
        <w:keepNext/>
        <w:rPr>
          <w:rtl/>
        </w:rPr>
      </w:pPr>
      <w:bookmarkStart w:id="2306" w:name="_ETM_Q1_5357377"/>
      <w:bookmarkStart w:id="2307" w:name="ET_yor_4762_695"/>
      <w:bookmarkEnd w:id="2306"/>
      <w:r w:rsidRPr="00571501">
        <w:rPr>
          <w:rStyle w:val="TagStyle"/>
          <w:rtl/>
        </w:rPr>
        <w:t xml:space="preserve"> &lt;&lt; יור &gt;&gt;</w:t>
      </w:r>
      <w:r w:rsidRPr="007D51CF">
        <w:rPr>
          <w:rStyle w:val="TagStyle"/>
          <w:rtl/>
        </w:rPr>
        <w:t xml:space="preserve"> </w:t>
      </w:r>
      <w:r>
        <w:rPr>
          <w:rtl/>
        </w:rPr>
        <w:t>היו"ר משה גפני:</w:t>
      </w:r>
      <w:r w:rsidRPr="007D51CF">
        <w:rPr>
          <w:rStyle w:val="TagStyle"/>
          <w:rtl/>
        </w:rPr>
        <w:t xml:space="preserve"> </w:t>
      </w:r>
      <w:r w:rsidRPr="00571501">
        <w:rPr>
          <w:rStyle w:val="TagStyle"/>
          <w:rtl/>
        </w:rPr>
        <w:t>&lt;&lt; יור &gt;&gt;</w:t>
      </w:r>
      <w:r>
        <w:rPr>
          <w:rtl/>
        </w:rPr>
        <w:t xml:space="preserve">   </w:t>
      </w:r>
      <w:bookmarkEnd w:id="2307"/>
    </w:p>
    <w:p w14:paraId="5E3AF8F7" w14:textId="77777777" w:rsidR="007D51CF" w:rsidRDefault="007D51CF" w:rsidP="00571501">
      <w:pPr>
        <w:pStyle w:val="KeepWithNext"/>
        <w:rPr>
          <w:rtl/>
        </w:rPr>
      </w:pPr>
    </w:p>
    <w:p w14:paraId="0BDAD479" w14:textId="3E03D7E3" w:rsidR="007D51CF" w:rsidRDefault="007D51CF" w:rsidP="00A457EA">
      <w:pPr>
        <w:rPr>
          <w:rFonts w:ascii="David" w:hAnsi="David"/>
          <w:rtl/>
        </w:rPr>
      </w:pPr>
      <w:bookmarkStart w:id="2308" w:name="_ETM_Q1_5358710"/>
      <w:bookmarkEnd w:id="2308"/>
      <w:r>
        <w:rPr>
          <w:rFonts w:hint="cs"/>
          <w:rtl/>
        </w:rPr>
        <w:t>לא חשוב, אני רק אמרתי עובדתית.</w:t>
      </w:r>
      <w:bookmarkStart w:id="2309" w:name="_ETM_Q1_5359562"/>
      <w:bookmarkStart w:id="2310" w:name="_ETM_Q1_5359664"/>
      <w:bookmarkStart w:id="2311" w:name="_ETM_Q1_5358599"/>
      <w:bookmarkEnd w:id="2309"/>
      <w:bookmarkEnd w:id="2310"/>
      <w:bookmarkEnd w:id="2311"/>
      <w:r>
        <w:rPr>
          <w:rFonts w:hint="cs"/>
          <w:rtl/>
        </w:rPr>
        <w:t xml:space="preserve"> לא </w:t>
      </w:r>
      <w:r w:rsidR="002E6A43">
        <w:rPr>
          <w:rFonts w:ascii="David" w:hAnsi="David"/>
          <w:rtl/>
        </w:rPr>
        <w:t>אמרתי מעבר לעניין הזה</w:t>
      </w:r>
      <w:r>
        <w:rPr>
          <w:rFonts w:ascii="David" w:hAnsi="David" w:hint="cs"/>
          <w:rtl/>
        </w:rPr>
        <w:t>.</w:t>
      </w:r>
      <w:r w:rsidR="002E6A43">
        <w:rPr>
          <w:rFonts w:ascii="David" w:hAnsi="David"/>
          <w:rtl/>
        </w:rPr>
        <w:t xml:space="preserve"> </w:t>
      </w:r>
      <w:r>
        <w:rPr>
          <w:rFonts w:ascii="David" w:hAnsi="David" w:hint="cs"/>
          <w:rtl/>
        </w:rPr>
        <w:t>כן, בבקשה.</w:t>
      </w:r>
    </w:p>
    <w:p w14:paraId="6F293EFF" w14:textId="77777777" w:rsidR="007D51CF" w:rsidRDefault="007D51CF" w:rsidP="007D51CF">
      <w:pPr>
        <w:rPr>
          <w:rFonts w:ascii="David" w:hAnsi="David"/>
          <w:rtl/>
        </w:rPr>
      </w:pPr>
      <w:bookmarkStart w:id="2312" w:name="_ETM_Q1_5370594"/>
      <w:bookmarkStart w:id="2313" w:name="_ETM_Q1_5370746"/>
      <w:bookmarkEnd w:id="2312"/>
      <w:bookmarkEnd w:id="2313"/>
    </w:p>
    <w:p w14:paraId="1EE6D096" w14:textId="77777777" w:rsidR="007D51CF" w:rsidRDefault="007D51CF" w:rsidP="007D51CF">
      <w:pPr>
        <w:pStyle w:val="afb"/>
        <w:keepNext/>
        <w:rPr>
          <w:rtl/>
        </w:rPr>
      </w:pPr>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3A2A2058" w14:textId="77777777" w:rsidR="007D51CF" w:rsidRDefault="007D51CF" w:rsidP="007D51CF">
      <w:pPr>
        <w:rPr>
          <w:rFonts w:ascii="David" w:hAnsi="David"/>
          <w:rtl/>
        </w:rPr>
      </w:pPr>
    </w:p>
    <w:p w14:paraId="6064BF1C" w14:textId="0BDFB166" w:rsidR="007D51CF" w:rsidRDefault="002E6A43" w:rsidP="007D51CF">
      <w:pPr>
        <w:rPr>
          <w:rFonts w:ascii="David" w:hAnsi="David"/>
          <w:rtl/>
        </w:rPr>
      </w:pPr>
      <w:r>
        <w:rPr>
          <w:rFonts w:ascii="David" w:hAnsi="David"/>
          <w:rtl/>
        </w:rPr>
        <w:t xml:space="preserve">יש צעדים בודדים במסגרת </w:t>
      </w:r>
      <w:r w:rsidR="007D51CF">
        <w:rPr>
          <w:rFonts w:ascii="David" w:hAnsi="David" w:hint="cs"/>
          <w:rtl/>
        </w:rPr>
        <w:t>ה</w:t>
      </w:r>
      <w:r>
        <w:rPr>
          <w:rFonts w:ascii="David" w:hAnsi="David"/>
          <w:rtl/>
        </w:rPr>
        <w:t>ת</w:t>
      </w:r>
      <w:r w:rsidR="007D51CF">
        <w:rPr>
          <w:rFonts w:ascii="David" w:hAnsi="David" w:hint="cs"/>
          <w:rtl/>
        </w:rPr>
        <w:t>ו</w:t>
      </w:r>
      <w:r>
        <w:rPr>
          <w:rFonts w:ascii="David" w:hAnsi="David"/>
          <w:rtl/>
        </w:rPr>
        <w:t>כנית</w:t>
      </w:r>
      <w:r w:rsidR="007D51CF">
        <w:rPr>
          <w:rFonts w:ascii="David" w:hAnsi="David" w:hint="cs"/>
          <w:rtl/>
        </w:rPr>
        <w:t xml:space="preserve"> המאזנת</w:t>
      </w:r>
      <w:r>
        <w:rPr>
          <w:rFonts w:ascii="David" w:hAnsi="David"/>
          <w:rtl/>
        </w:rPr>
        <w:t xml:space="preserve"> שהוגשה בפברואר לכנסת שטרם </w:t>
      </w:r>
      <w:r w:rsidR="007D51CF">
        <w:rPr>
          <w:rFonts w:ascii="David" w:hAnsi="David" w:hint="cs"/>
          <w:rtl/>
        </w:rPr>
        <w:t>עברו</w:t>
      </w:r>
      <w:r>
        <w:rPr>
          <w:rFonts w:ascii="David" w:hAnsi="David"/>
          <w:rtl/>
        </w:rPr>
        <w:t xml:space="preserve"> אישור של הכנסת</w:t>
      </w:r>
      <w:r w:rsidR="007D51CF">
        <w:rPr>
          <w:rFonts w:ascii="David" w:hAnsi="David" w:hint="cs"/>
          <w:rtl/>
        </w:rPr>
        <w:t>,</w:t>
      </w:r>
      <w:r>
        <w:rPr>
          <w:rFonts w:ascii="David" w:hAnsi="David"/>
          <w:rtl/>
        </w:rPr>
        <w:t xml:space="preserve"> מטעמ</w:t>
      </w:r>
      <w:r w:rsidR="007D51CF">
        <w:rPr>
          <w:rFonts w:ascii="David" w:hAnsi="David" w:hint="cs"/>
          <w:rtl/>
        </w:rPr>
        <w:t>י</w:t>
      </w:r>
      <w:r>
        <w:rPr>
          <w:rFonts w:ascii="David" w:hAnsi="David"/>
          <w:rtl/>
        </w:rPr>
        <w:t>ה הלגיטימיים כמובן</w:t>
      </w:r>
      <w:r w:rsidR="00143A5D">
        <w:rPr>
          <w:rFonts w:ascii="David" w:hAnsi="David" w:hint="cs"/>
          <w:rtl/>
        </w:rPr>
        <w:t>, שהיא רצתה להמשיך לדון בהם.</w:t>
      </w:r>
    </w:p>
    <w:p w14:paraId="0A544A0F" w14:textId="77777777" w:rsidR="007D51CF" w:rsidRDefault="007D51CF" w:rsidP="007D51CF">
      <w:pPr>
        <w:rPr>
          <w:rFonts w:ascii="David" w:hAnsi="David"/>
          <w:rtl/>
        </w:rPr>
      </w:pPr>
    </w:p>
    <w:p w14:paraId="423F65A2" w14:textId="77777777" w:rsidR="00143A5D" w:rsidRDefault="00143A5D" w:rsidP="00143A5D">
      <w:pPr>
        <w:pStyle w:val="a5"/>
        <w:keepNext/>
        <w:rPr>
          <w:rtl/>
        </w:rPr>
      </w:pPr>
      <w:bookmarkStart w:id="2314" w:name="_ETM_Q1_5377490"/>
      <w:bookmarkStart w:id="2315" w:name="_ETM_Q1_5377600"/>
      <w:bookmarkEnd w:id="2314"/>
      <w:bookmarkEnd w:id="2315"/>
      <w:r w:rsidRPr="007D51CF">
        <w:rPr>
          <w:rStyle w:val="TagStyle"/>
          <w:rtl/>
        </w:rPr>
        <w:t xml:space="preserve">&lt;&lt; דובר &gt;&gt; </w:t>
      </w:r>
      <w:r>
        <w:rPr>
          <w:rtl/>
        </w:rPr>
        <w:t>ולדימיר בליאק (יש עתיד):</w:t>
      </w:r>
      <w:r w:rsidRPr="007D51CF">
        <w:rPr>
          <w:rStyle w:val="TagStyle"/>
          <w:rtl/>
        </w:rPr>
        <w:t xml:space="preserve"> &lt;&lt; דובר &gt;&gt;</w:t>
      </w:r>
      <w:r>
        <w:rPr>
          <w:rtl/>
        </w:rPr>
        <w:t xml:space="preserve">   </w:t>
      </w:r>
    </w:p>
    <w:p w14:paraId="41D923CE" w14:textId="77777777" w:rsidR="00143A5D" w:rsidRDefault="00143A5D" w:rsidP="007D51CF">
      <w:pPr>
        <w:rPr>
          <w:rFonts w:ascii="David" w:hAnsi="David"/>
          <w:rtl/>
        </w:rPr>
      </w:pPr>
    </w:p>
    <w:p w14:paraId="73C152C0" w14:textId="77777777" w:rsidR="00143A5D" w:rsidRDefault="00143A5D" w:rsidP="007D51CF">
      <w:pPr>
        <w:rPr>
          <w:rFonts w:ascii="David" w:hAnsi="David"/>
          <w:rtl/>
        </w:rPr>
      </w:pPr>
      <w:r>
        <w:rPr>
          <w:rFonts w:ascii="David" w:hAnsi="David" w:hint="cs"/>
          <w:rtl/>
        </w:rPr>
        <w:t>אבל זה דווקא כן משפיע על חישוב ה</w:t>
      </w:r>
      <w:r w:rsidR="002E6A43">
        <w:rPr>
          <w:rFonts w:ascii="David" w:hAnsi="David"/>
          <w:rtl/>
        </w:rPr>
        <w:t>גירעון</w:t>
      </w:r>
      <w:r>
        <w:rPr>
          <w:rFonts w:ascii="David" w:hAnsi="David" w:hint="cs"/>
          <w:rtl/>
        </w:rPr>
        <w:t>,</w:t>
      </w:r>
      <w:r w:rsidR="002E6A43">
        <w:rPr>
          <w:rFonts w:ascii="David" w:hAnsi="David"/>
          <w:rtl/>
        </w:rPr>
        <w:t xml:space="preserve"> נכון</w:t>
      </w:r>
      <w:r>
        <w:rPr>
          <w:rFonts w:ascii="David" w:hAnsi="David" w:hint="cs"/>
          <w:rtl/>
        </w:rPr>
        <w:t>?</w:t>
      </w:r>
      <w:r w:rsidR="002E6A43">
        <w:rPr>
          <w:rFonts w:ascii="David" w:hAnsi="David"/>
          <w:rtl/>
        </w:rPr>
        <w:t xml:space="preserve"> </w:t>
      </w:r>
    </w:p>
    <w:p w14:paraId="77766F62" w14:textId="77777777" w:rsidR="00143A5D" w:rsidRDefault="00143A5D" w:rsidP="007D51CF">
      <w:pPr>
        <w:rPr>
          <w:rFonts w:ascii="David" w:hAnsi="David"/>
          <w:rtl/>
        </w:rPr>
      </w:pPr>
    </w:p>
    <w:p w14:paraId="5F553504" w14:textId="77777777" w:rsidR="00143A5D" w:rsidRDefault="00143A5D" w:rsidP="00143A5D">
      <w:pPr>
        <w:pStyle w:val="afb"/>
        <w:keepNext/>
        <w:rPr>
          <w:rtl/>
        </w:rPr>
      </w:pPr>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192238D4" w14:textId="77777777" w:rsidR="00143A5D" w:rsidRDefault="00143A5D" w:rsidP="007D51CF">
      <w:pPr>
        <w:rPr>
          <w:rFonts w:ascii="David" w:hAnsi="David"/>
          <w:rtl/>
        </w:rPr>
      </w:pPr>
    </w:p>
    <w:p w14:paraId="47B6B0DF" w14:textId="3FD23A50" w:rsidR="00143A5D" w:rsidRDefault="002E6A43" w:rsidP="007D51CF">
      <w:pPr>
        <w:rPr>
          <w:rFonts w:ascii="David" w:hAnsi="David"/>
          <w:rtl/>
        </w:rPr>
      </w:pPr>
      <w:r>
        <w:rPr>
          <w:rFonts w:ascii="David" w:hAnsi="David"/>
          <w:rtl/>
        </w:rPr>
        <w:t xml:space="preserve">זה </w:t>
      </w:r>
      <w:r w:rsidR="00143A5D">
        <w:rPr>
          <w:rFonts w:ascii="David" w:hAnsi="David" w:hint="cs"/>
          <w:rtl/>
        </w:rPr>
        <w:t>בו</w:t>
      </w:r>
      <w:r>
        <w:rPr>
          <w:rFonts w:ascii="David" w:hAnsi="David"/>
          <w:rtl/>
        </w:rPr>
        <w:t>ודאי משפיע על הגירעון</w:t>
      </w:r>
      <w:r w:rsidR="00143A5D">
        <w:rPr>
          <w:rFonts w:ascii="David" w:hAnsi="David" w:hint="cs"/>
          <w:rtl/>
        </w:rPr>
        <w:t>. וכפי שאני רוצה להגיד, בתחזית - - -</w:t>
      </w:r>
      <w:r>
        <w:rPr>
          <w:rFonts w:ascii="David" w:hAnsi="David"/>
          <w:rtl/>
        </w:rPr>
        <w:t xml:space="preserve"> </w:t>
      </w:r>
    </w:p>
    <w:p w14:paraId="582F3876" w14:textId="77777777" w:rsidR="00143A5D" w:rsidRDefault="00143A5D" w:rsidP="007D51CF">
      <w:pPr>
        <w:rPr>
          <w:rFonts w:ascii="David" w:hAnsi="David"/>
          <w:rtl/>
        </w:rPr>
      </w:pPr>
      <w:bookmarkStart w:id="2316" w:name="_ETM_Q1_5383938"/>
      <w:bookmarkStart w:id="2317" w:name="_ETM_Q1_5384071"/>
      <w:bookmarkStart w:id="2318" w:name="_ETM_Q1_5384167"/>
      <w:bookmarkEnd w:id="2316"/>
      <w:bookmarkEnd w:id="2317"/>
      <w:bookmarkEnd w:id="2318"/>
    </w:p>
    <w:p w14:paraId="7D455DE4" w14:textId="77777777" w:rsidR="00143A5D" w:rsidRDefault="00143A5D" w:rsidP="00143A5D">
      <w:pPr>
        <w:pStyle w:val="a5"/>
        <w:keepNext/>
        <w:rPr>
          <w:rtl/>
        </w:rPr>
      </w:pPr>
      <w:r w:rsidRPr="007D51CF">
        <w:rPr>
          <w:rStyle w:val="TagStyle"/>
          <w:rtl/>
        </w:rPr>
        <w:t xml:space="preserve">&lt;&lt; דובר &gt;&gt; </w:t>
      </w:r>
      <w:r>
        <w:rPr>
          <w:rtl/>
        </w:rPr>
        <w:t>ולדימיר בליאק (יש עתיד):</w:t>
      </w:r>
      <w:r w:rsidRPr="007D51CF">
        <w:rPr>
          <w:rStyle w:val="TagStyle"/>
          <w:rtl/>
        </w:rPr>
        <w:t xml:space="preserve"> &lt;&lt; דובר &gt;&gt;</w:t>
      </w:r>
      <w:r>
        <w:rPr>
          <w:rtl/>
        </w:rPr>
        <w:t xml:space="preserve">   </w:t>
      </w:r>
    </w:p>
    <w:p w14:paraId="22504A76" w14:textId="77777777" w:rsidR="00143A5D" w:rsidRDefault="00143A5D" w:rsidP="007D51CF">
      <w:pPr>
        <w:rPr>
          <w:rFonts w:ascii="David" w:hAnsi="David"/>
          <w:rtl/>
        </w:rPr>
      </w:pPr>
    </w:p>
    <w:p w14:paraId="155F4765" w14:textId="77777777" w:rsidR="00143A5D" w:rsidRDefault="00143A5D" w:rsidP="007D51CF">
      <w:pPr>
        <w:rPr>
          <w:rFonts w:ascii="David" w:hAnsi="David"/>
          <w:rtl/>
        </w:rPr>
      </w:pPr>
      <w:bookmarkStart w:id="2319" w:name="_ETM_Q1_5384281"/>
      <w:bookmarkEnd w:id="2319"/>
      <w:r>
        <w:rPr>
          <w:rFonts w:ascii="David" w:hAnsi="David" w:hint="cs"/>
          <w:rtl/>
        </w:rPr>
        <w:t>אז איך</w:t>
      </w:r>
      <w:r w:rsidR="002E6A43">
        <w:rPr>
          <w:rFonts w:ascii="David" w:hAnsi="David"/>
          <w:rtl/>
        </w:rPr>
        <w:t xml:space="preserve"> שר האוצר </w:t>
      </w:r>
      <w:r>
        <w:rPr>
          <w:rFonts w:ascii="David" w:hAnsi="David" w:hint="cs"/>
          <w:rtl/>
        </w:rPr>
        <w:t>רוצה</w:t>
      </w:r>
      <w:r w:rsidR="002E6A43">
        <w:rPr>
          <w:rFonts w:ascii="David" w:hAnsi="David"/>
          <w:rtl/>
        </w:rPr>
        <w:t xml:space="preserve"> שנחזור </w:t>
      </w:r>
      <w:r>
        <w:rPr>
          <w:rFonts w:ascii="David" w:hAnsi="David" w:hint="cs"/>
          <w:rtl/>
        </w:rPr>
        <w:t>ל-</w:t>
      </w:r>
      <w:r w:rsidR="002E6A43">
        <w:rPr>
          <w:rFonts w:ascii="David" w:hAnsi="David"/>
          <w:rtl/>
        </w:rPr>
        <w:t>6.6</w:t>
      </w:r>
      <w:r>
        <w:rPr>
          <w:rFonts w:ascii="David" w:hAnsi="David" w:hint="cs"/>
          <w:rtl/>
        </w:rPr>
        <w:t>?</w:t>
      </w:r>
      <w:r w:rsidR="002E6A43">
        <w:rPr>
          <w:rFonts w:ascii="David" w:hAnsi="David"/>
          <w:rtl/>
        </w:rPr>
        <w:t xml:space="preserve"> </w:t>
      </w:r>
    </w:p>
    <w:p w14:paraId="30B48332" w14:textId="77777777" w:rsidR="00143A5D" w:rsidRDefault="00143A5D" w:rsidP="007D51CF">
      <w:pPr>
        <w:rPr>
          <w:rFonts w:ascii="David" w:hAnsi="David"/>
          <w:rtl/>
        </w:rPr>
      </w:pPr>
    </w:p>
    <w:p w14:paraId="26F28833" w14:textId="77777777" w:rsidR="00143A5D" w:rsidRDefault="00143A5D" w:rsidP="00143A5D">
      <w:pPr>
        <w:pStyle w:val="afb"/>
        <w:keepNext/>
        <w:rPr>
          <w:rtl/>
        </w:rPr>
      </w:pPr>
      <w:r w:rsidRPr="00FD081E">
        <w:rPr>
          <w:rStyle w:val="TagStyle"/>
          <w:rtl/>
        </w:rPr>
        <w:t xml:space="preserve">&lt;&lt; אורח &gt;&gt; </w:t>
      </w:r>
      <w:r>
        <w:rPr>
          <w:rtl/>
        </w:rPr>
        <w:t>יואב הכט:</w:t>
      </w:r>
      <w:r w:rsidRPr="00FD081E">
        <w:rPr>
          <w:rStyle w:val="TagStyle"/>
          <w:rtl/>
        </w:rPr>
        <w:t xml:space="preserve"> &lt;&lt; אורח &gt;&gt;</w:t>
      </w:r>
      <w:r>
        <w:rPr>
          <w:rtl/>
        </w:rPr>
        <w:t xml:space="preserve">   </w:t>
      </w:r>
    </w:p>
    <w:p w14:paraId="34E78E11" w14:textId="77777777" w:rsidR="00143A5D" w:rsidRDefault="00143A5D" w:rsidP="007D51CF">
      <w:pPr>
        <w:rPr>
          <w:rFonts w:ascii="David" w:hAnsi="David"/>
          <w:rtl/>
        </w:rPr>
      </w:pPr>
    </w:p>
    <w:p w14:paraId="4C1E1718" w14:textId="77777777" w:rsidR="00143A5D" w:rsidRDefault="00143A5D" w:rsidP="007D51CF">
      <w:pPr>
        <w:rPr>
          <w:rFonts w:ascii="David" w:hAnsi="David"/>
          <w:rtl/>
        </w:rPr>
      </w:pPr>
      <w:r>
        <w:rPr>
          <w:rFonts w:ascii="David" w:hAnsi="David" w:hint="cs"/>
          <w:rtl/>
        </w:rPr>
        <w:t>אני אשמח להמשיך את התשובה,</w:t>
      </w:r>
      <w:r w:rsidR="002E6A43">
        <w:rPr>
          <w:rFonts w:ascii="David" w:hAnsi="David"/>
          <w:rtl/>
        </w:rPr>
        <w:t xml:space="preserve"> </w:t>
      </w:r>
      <w:r>
        <w:rPr>
          <w:rFonts w:ascii="David" w:hAnsi="David" w:hint="cs"/>
          <w:rtl/>
        </w:rPr>
        <w:t>ו</w:t>
      </w:r>
      <w:r w:rsidR="002E6A43">
        <w:rPr>
          <w:rFonts w:ascii="David" w:hAnsi="David"/>
          <w:rtl/>
        </w:rPr>
        <w:t xml:space="preserve">אני חושב שזה ייתן מענה גם לשאלות </w:t>
      </w:r>
      <w:r>
        <w:rPr>
          <w:rFonts w:ascii="David" w:hAnsi="David" w:hint="cs"/>
          <w:rtl/>
        </w:rPr>
        <w:t>שאתה מעלה</w:t>
      </w:r>
      <w:r w:rsidR="002E6A43">
        <w:rPr>
          <w:rFonts w:ascii="David" w:hAnsi="David"/>
          <w:rtl/>
        </w:rPr>
        <w:t xml:space="preserve">. </w:t>
      </w:r>
    </w:p>
    <w:p w14:paraId="06ED1E3E" w14:textId="77777777" w:rsidR="00143A5D" w:rsidRDefault="00143A5D" w:rsidP="007D51CF">
      <w:pPr>
        <w:rPr>
          <w:rFonts w:ascii="David" w:hAnsi="David"/>
          <w:rtl/>
        </w:rPr>
      </w:pPr>
    </w:p>
    <w:p w14:paraId="177DE0C3" w14:textId="1C80D921" w:rsidR="00143A5D" w:rsidRDefault="00143A5D" w:rsidP="00571501">
      <w:pPr>
        <w:pStyle w:val="af8"/>
        <w:keepNext/>
        <w:rPr>
          <w:rtl/>
        </w:rPr>
      </w:pPr>
      <w:bookmarkStart w:id="2320" w:name="ET_yor_4762_696"/>
      <w:r w:rsidRPr="00571501">
        <w:rPr>
          <w:rStyle w:val="TagStyle"/>
          <w:rtl/>
        </w:rPr>
        <w:t xml:space="preserve"> &lt;&lt; יור &gt;&gt;</w:t>
      </w:r>
      <w:r w:rsidRPr="00143A5D">
        <w:rPr>
          <w:rStyle w:val="TagStyle"/>
          <w:rtl/>
        </w:rPr>
        <w:t xml:space="preserve"> </w:t>
      </w:r>
      <w:r>
        <w:rPr>
          <w:rtl/>
        </w:rPr>
        <w:t>היו"ר משה גפני:</w:t>
      </w:r>
      <w:r w:rsidRPr="00143A5D">
        <w:rPr>
          <w:rStyle w:val="TagStyle"/>
          <w:rtl/>
        </w:rPr>
        <w:t xml:space="preserve"> </w:t>
      </w:r>
      <w:r w:rsidRPr="00571501">
        <w:rPr>
          <w:rStyle w:val="TagStyle"/>
          <w:rtl/>
        </w:rPr>
        <w:t>&lt;&lt; יור &gt;&gt;</w:t>
      </w:r>
      <w:r>
        <w:rPr>
          <w:rtl/>
        </w:rPr>
        <w:t xml:space="preserve">   </w:t>
      </w:r>
      <w:bookmarkEnd w:id="2320"/>
    </w:p>
    <w:p w14:paraId="3206974E" w14:textId="77777777" w:rsidR="00143A5D" w:rsidRDefault="00143A5D" w:rsidP="00571501">
      <w:pPr>
        <w:pStyle w:val="KeepWithNext"/>
        <w:rPr>
          <w:rtl/>
        </w:rPr>
      </w:pPr>
    </w:p>
    <w:p w14:paraId="1BD4583A" w14:textId="0E74549B" w:rsidR="00785F4B" w:rsidRDefault="00143A5D" w:rsidP="008E059B">
      <w:pPr>
        <w:rPr>
          <w:rtl/>
        </w:rPr>
      </w:pPr>
      <w:r>
        <w:rPr>
          <w:rtl/>
        </w:rPr>
        <w:t>ולדימיר</w:t>
      </w:r>
      <w:r>
        <w:rPr>
          <w:rFonts w:hint="cs"/>
          <w:rtl/>
        </w:rPr>
        <w:t>, האמת שאני לא מבין את השאלה.</w:t>
      </w:r>
    </w:p>
    <w:p w14:paraId="14E3ACF5" w14:textId="77777777" w:rsidR="00143A5D" w:rsidRDefault="00143A5D" w:rsidP="00143A5D">
      <w:pPr>
        <w:rPr>
          <w:rtl/>
        </w:rPr>
      </w:pPr>
    </w:p>
    <w:p w14:paraId="0427D729" w14:textId="77777777" w:rsidR="00143A5D" w:rsidRDefault="00143A5D" w:rsidP="00143A5D">
      <w:pPr>
        <w:pStyle w:val="a5"/>
        <w:keepNext/>
        <w:rPr>
          <w:rtl/>
        </w:rPr>
      </w:pPr>
      <w:r w:rsidRPr="007D51CF">
        <w:rPr>
          <w:rStyle w:val="TagStyle"/>
          <w:rtl/>
        </w:rPr>
        <w:t xml:space="preserve">&lt;&lt; דובר &gt;&gt; </w:t>
      </w:r>
      <w:r>
        <w:rPr>
          <w:rtl/>
        </w:rPr>
        <w:t>ולדימיר בליאק (יש עתיד):</w:t>
      </w:r>
      <w:r w:rsidRPr="007D51CF">
        <w:rPr>
          <w:rStyle w:val="TagStyle"/>
          <w:rtl/>
        </w:rPr>
        <w:t xml:space="preserve"> &lt;&lt; דובר &gt;&gt;</w:t>
      </w:r>
      <w:r>
        <w:rPr>
          <w:rtl/>
        </w:rPr>
        <w:t xml:space="preserve">   </w:t>
      </w:r>
    </w:p>
    <w:p w14:paraId="44EAF0E2" w14:textId="77777777" w:rsidR="00143A5D" w:rsidRDefault="00143A5D" w:rsidP="00143A5D">
      <w:pPr>
        <w:rPr>
          <w:rtl/>
        </w:rPr>
      </w:pPr>
    </w:p>
    <w:p w14:paraId="61C64ABE" w14:textId="7A75568A" w:rsidR="00143A5D" w:rsidRDefault="00143A5D" w:rsidP="00143A5D">
      <w:pPr>
        <w:rPr>
          <w:rtl/>
        </w:rPr>
      </w:pPr>
      <w:r>
        <w:rPr>
          <w:rFonts w:hint="cs"/>
          <w:rtl/>
        </w:rPr>
        <w:t>אתה לא מבין את השאלה?</w:t>
      </w:r>
    </w:p>
    <w:p w14:paraId="6791A7EF" w14:textId="77777777" w:rsidR="00143A5D" w:rsidRDefault="00143A5D" w:rsidP="00143A5D">
      <w:pPr>
        <w:rPr>
          <w:rtl/>
        </w:rPr>
      </w:pPr>
      <w:bookmarkStart w:id="2321" w:name="_ETM_Q1_5389118"/>
      <w:bookmarkStart w:id="2322" w:name="_ETM_Q1_5389222"/>
      <w:bookmarkEnd w:id="2321"/>
      <w:bookmarkEnd w:id="2322"/>
    </w:p>
    <w:p w14:paraId="7031F89C" w14:textId="77777777" w:rsidR="00143A5D" w:rsidRDefault="00143A5D" w:rsidP="00143A5D">
      <w:pPr>
        <w:pStyle w:val="af8"/>
        <w:keepNext/>
        <w:rPr>
          <w:rtl/>
        </w:rPr>
      </w:pPr>
      <w:r w:rsidRPr="00143A5D">
        <w:rPr>
          <w:rStyle w:val="TagStyle"/>
          <w:rtl/>
        </w:rPr>
        <w:t xml:space="preserve">&lt;&lt; יור &gt;&gt; </w:t>
      </w:r>
      <w:r>
        <w:rPr>
          <w:rtl/>
        </w:rPr>
        <w:t>היו"ר משה גפני:</w:t>
      </w:r>
      <w:r w:rsidRPr="00143A5D">
        <w:rPr>
          <w:rStyle w:val="TagStyle"/>
          <w:rtl/>
        </w:rPr>
        <w:t xml:space="preserve"> &lt;&lt; יור &gt;&gt;</w:t>
      </w:r>
      <w:r>
        <w:rPr>
          <w:rtl/>
        </w:rPr>
        <w:t xml:space="preserve">   </w:t>
      </w:r>
    </w:p>
    <w:p w14:paraId="166307E1" w14:textId="77777777" w:rsidR="00143A5D" w:rsidRPr="00143A5D" w:rsidRDefault="00143A5D" w:rsidP="00143A5D">
      <w:pPr>
        <w:rPr>
          <w:rtl/>
        </w:rPr>
      </w:pPr>
    </w:p>
    <w:p w14:paraId="358AF5F6" w14:textId="40F87A8C" w:rsidR="00143A5D" w:rsidRDefault="00143A5D" w:rsidP="007D51CF">
      <w:pPr>
        <w:rPr>
          <w:rFonts w:ascii="David" w:hAnsi="David"/>
          <w:rtl/>
        </w:rPr>
      </w:pPr>
      <w:r>
        <w:rPr>
          <w:rFonts w:ascii="David" w:hAnsi="David" w:hint="cs"/>
          <w:rtl/>
        </w:rPr>
        <w:t>לא, כשאני</w:t>
      </w:r>
      <w:r w:rsidR="002E6A43">
        <w:rPr>
          <w:rFonts w:ascii="David" w:hAnsi="David"/>
          <w:rtl/>
        </w:rPr>
        <w:t xml:space="preserve"> הייתי באופוזיציה לא הייתי שואל שאלה כזאת. </w:t>
      </w:r>
    </w:p>
    <w:p w14:paraId="6050B628" w14:textId="77777777" w:rsidR="00143A5D" w:rsidRDefault="00143A5D" w:rsidP="007D51CF">
      <w:pPr>
        <w:rPr>
          <w:rFonts w:ascii="David" w:hAnsi="David"/>
          <w:rtl/>
        </w:rPr>
      </w:pPr>
    </w:p>
    <w:p w14:paraId="3F91EBB9" w14:textId="2B46C229" w:rsidR="00143A5D" w:rsidRDefault="00143A5D" w:rsidP="00571501">
      <w:pPr>
        <w:pStyle w:val="a5"/>
        <w:keepNext/>
        <w:rPr>
          <w:rtl/>
        </w:rPr>
      </w:pPr>
      <w:bookmarkStart w:id="2323" w:name="ET_speaker_6236_698"/>
      <w:r w:rsidRPr="00571501">
        <w:rPr>
          <w:rStyle w:val="TagStyle"/>
          <w:rtl/>
        </w:rPr>
        <w:t xml:space="preserve"> &lt;&lt; דובר &gt;&gt;</w:t>
      </w:r>
      <w:r w:rsidRPr="00143A5D">
        <w:rPr>
          <w:rStyle w:val="TagStyle"/>
          <w:rtl/>
        </w:rPr>
        <w:t xml:space="preserve"> </w:t>
      </w:r>
      <w:r>
        <w:rPr>
          <w:rtl/>
        </w:rPr>
        <w:t>נעמה לזימי (העבודה):</w:t>
      </w:r>
      <w:r w:rsidRPr="00143A5D">
        <w:rPr>
          <w:rStyle w:val="TagStyle"/>
          <w:rtl/>
        </w:rPr>
        <w:t xml:space="preserve"> </w:t>
      </w:r>
      <w:r w:rsidRPr="00571501">
        <w:rPr>
          <w:rStyle w:val="TagStyle"/>
          <w:rtl/>
        </w:rPr>
        <w:t>&lt;&lt; דובר &gt;&gt;</w:t>
      </w:r>
      <w:r>
        <w:rPr>
          <w:rtl/>
        </w:rPr>
        <w:t xml:space="preserve">   </w:t>
      </w:r>
      <w:bookmarkEnd w:id="2323"/>
    </w:p>
    <w:p w14:paraId="77D3E659" w14:textId="77777777" w:rsidR="00143A5D" w:rsidRDefault="00143A5D" w:rsidP="00571501">
      <w:pPr>
        <w:pStyle w:val="KeepWithNext"/>
        <w:rPr>
          <w:rtl/>
        </w:rPr>
      </w:pPr>
    </w:p>
    <w:p w14:paraId="147775FF" w14:textId="55062C4A" w:rsidR="00143A5D" w:rsidRDefault="00143A5D" w:rsidP="00143A5D">
      <w:pPr>
        <w:rPr>
          <w:rtl/>
        </w:rPr>
      </w:pPr>
      <w:r>
        <w:rPr>
          <w:rFonts w:hint="cs"/>
          <w:rtl/>
        </w:rPr>
        <w:t>מה?</w:t>
      </w:r>
    </w:p>
    <w:p w14:paraId="25703FA3" w14:textId="77777777" w:rsidR="00143A5D" w:rsidRPr="00143A5D" w:rsidRDefault="00143A5D" w:rsidP="00143A5D">
      <w:pPr>
        <w:rPr>
          <w:rtl/>
        </w:rPr>
      </w:pPr>
      <w:bookmarkStart w:id="2324" w:name="_ETM_Q1_5398568"/>
      <w:bookmarkStart w:id="2325" w:name="_ETM_Q1_5398685"/>
      <w:bookmarkEnd w:id="2324"/>
      <w:bookmarkEnd w:id="2325"/>
    </w:p>
    <w:p w14:paraId="7AF93836" w14:textId="369970B6" w:rsidR="00143A5D" w:rsidRDefault="00143A5D" w:rsidP="00143A5D">
      <w:pPr>
        <w:pStyle w:val="a5"/>
        <w:keepNext/>
        <w:rPr>
          <w:rtl/>
        </w:rPr>
      </w:pPr>
      <w:r w:rsidRPr="00143A5D">
        <w:rPr>
          <w:rStyle w:val="TagStyle"/>
          <w:rtl/>
        </w:rPr>
        <w:t xml:space="preserve"> &lt;&lt; דובר &gt;&gt; </w:t>
      </w:r>
      <w:r>
        <w:rPr>
          <w:rtl/>
        </w:rPr>
        <w:t>נאור שירי (יש עתיד):</w:t>
      </w:r>
      <w:r w:rsidRPr="00143A5D">
        <w:rPr>
          <w:rStyle w:val="TagStyle"/>
          <w:rtl/>
        </w:rPr>
        <w:t xml:space="preserve"> &lt;&lt; דובר &gt;&gt;</w:t>
      </w:r>
      <w:r>
        <w:rPr>
          <w:rtl/>
        </w:rPr>
        <w:t xml:space="preserve">   </w:t>
      </w:r>
    </w:p>
    <w:p w14:paraId="3BF96E19" w14:textId="77777777" w:rsidR="00143A5D" w:rsidRPr="00143A5D" w:rsidRDefault="00143A5D" w:rsidP="00143A5D">
      <w:pPr>
        <w:rPr>
          <w:rtl/>
        </w:rPr>
      </w:pPr>
    </w:p>
    <w:p w14:paraId="5CD2B142" w14:textId="0A80C9EE" w:rsidR="00143A5D" w:rsidRDefault="002E6A43" w:rsidP="007D51CF">
      <w:pPr>
        <w:rPr>
          <w:rFonts w:ascii="David" w:hAnsi="David"/>
          <w:rtl/>
        </w:rPr>
      </w:pPr>
      <w:bookmarkStart w:id="2326" w:name="_ETM_Q1_5394515"/>
      <w:bookmarkStart w:id="2327" w:name="_ETM_Q1_5394569"/>
      <w:bookmarkStart w:id="2328" w:name="_ETM_Q1_5394586"/>
      <w:bookmarkStart w:id="2329" w:name="_ETM_Q1_5394626"/>
      <w:bookmarkEnd w:id="2326"/>
      <w:bookmarkEnd w:id="2327"/>
      <w:bookmarkEnd w:id="2328"/>
      <w:bookmarkEnd w:id="2329"/>
      <w:r>
        <w:rPr>
          <w:rFonts w:ascii="David" w:hAnsi="David"/>
          <w:rtl/>
        </w:rPr>
        <w:t>אתה</w:t>
      </w:r>
      <w:r w:rsidR="00143A5D">
        <w:rPr>
          <w:rFonts w:ascii="David" w:hAnsi="David" w:hint="cs"/>
          <w:rtl/>
        </w:rPr>
        <w:t xml:space="preserve"> תשאל מה</w:t>
      </w:r>
      <w:r>
        <w:rPr>
          <w:rFonts w:ascii="David" w:hAnsi="David"/>
          <w:rtl/>
        </w:rPr>
        <w:t xml:space="preserve"> אתה רוצה</w:t>
      </w:r>
      <w:r w:rsidR="00143A5D">
        <w:rPr>
          <w:rFonts w:ascii="David" w:hAnsi="David" w:hint="cs"/>
          <w:rtl/>
        </w:rPr>
        <w:t>,</w:t>
      </w:r>
      <w:r>
        <w:rPr>
          <w:rFonts w:ascii="David" w:hAnsi="David"/>
          <w:rtl/>
        </w:rPr>
        <w:t xml:space="preserve"> אנחנו </w:t>
      </w:r>
      <w:r w:rsidR="00143A5D">
        <w:rPr>
          <w:rFonts w:ascii="David" w:hAnsi="David" w:hint="cs"/>
          <w:rtl/>
        </w:rPr>
        <w:t>נשאל מה אנחנו רוצים.</w:t>
      </w:r>
      <w:bookmarkStart w:id="2330" w:name="_ETM_Q1_5402502"/>
      <w:bookmarkEnd w:id="2330"/>
    </w:p>
    <w:p w14:paraId="3454B01F" w14:textId="77777777" w:rsidR="00143A5D" w:rsidRDefault="00143A5D" w:rsidP="007D51CF">
      <w:pPr>
        <w:rPr>
          <w:rFonts w:ascii="David" w:hAnsi="David"/>
          <w:rtl/>
        </w:rPr>
      </w:pPr>
      <w:bookmarkStart w:id="2331" w:name="_ETM_Q1_5402615"/>
      <w:bookmarkEnd w:id="2331"/>
    </w:p>
    <w:p w14:paraId="3BB4A8BD" w14:textId="1CBA22E5" w:rsidR="00143A5D" w:rsidRPr="00143A5D" w:rsidRDefault="00143A5D" w:rsidP="00571501">
      <w:pPr>
        <w:pStyle w:val="a5"/>
        <w:keepNext/>
        <w:rPr>
          <w:rtl/>
        </w:rPr>
      </w:pPr>
      <w:bookmarkStart w:id="2332" w:name="ET_knessetmember_6156_699"/>
      <w:r w:rsidRPr="00571501">
        <w:rPr>
          <w:rStyle w:val="TagStyle"/>
          <w:rtl/>
        </w:rPr>
        <w:t xml:space="preserve"> &lt;&lt; דובר &gt;&gt;</w:t>
      </w:r>
      <w:r w:rsidRPr="00143A5D">
        <w:rPr>
          <w:rStyle w:val="TagStyle"/>
          <w:rtl/>
        </w:rPr>
        <w:t xml:space="preserve"> </w:t>
      </w:r>
      <w:r>
        <w:rPr>
          <w:rtl/>
        </w:rPr>
        <w:t>גלעד קריב (העבודה):</w:t>
      </w:r>
      <w:r w:rsidRPr="00143A5D">
        <w:rPr>
          <w:rStyle w:val="TagStyle"/>
          <w:rtl/>
        </w:rPr>
        <w:t xml:space="preserve"> </w:t>
      </w:r>
      <w:r w:rsidRPr="00571501">
        <w:rPr>
          <w:rStyle w:val="TagStyle"/>
          <w:rtl/>
        </w:rPr>
        <w:t>&lt;&lt; דובר &gt;&gt;</w:t>
      </w:r>
      <w:r>
        <w:rPr>
          <w:rtl/>
        </w:rPr>
        <w:t xml:space="preserve">   </w:t>
      </w:r>
      <w:bookmarkEnd w:id="2332"/>
    </w:p>
    <w:p w14:paraId="51A1EE0F" w14:textId="77777777" w:rsidR="00143A5D" w:rsidRDefault="00143A5D" w:rsidP="00571501">
      <w:pPr>
        <w:pStyle w:val="KeepWithNext"/>
        <w:rPr>
          <w:rtl/>
        </w:rPr>
      </w:pPr>
      <w:bookmarkStart w:id="2333" w:name="_ETM_Q1_5397402"/>
      <w:bookmarkStart w:id="2334" w:name="_ETM_Q1_5397517"/>
      <w:bookmarkStart w:id="2335" w:name="_ETM_Q1_5397598"/>
      <w:bookmarkEnd w:id="2333"/>
      <w:bookmarkEnd w:id="2334"/>
      <w:bookmarkEnd w:id="2335"/>
    </w:p>
    <w:p w14:paraId="4E11046C" w14:textId="77777777" w:rsidR="00143A5D" w:rsidRDefault="00143A5D" w:rsidP="007D51CF">
      <w:pPr>
        <w:rPr>
          <w:rFonts w:ascii="David" w:hAnsi="David"/>
          <w:rtl/>
        </w:rPr>
      </w:pPr>
      <w:bookmarkStart w:id="2336" w:name="_ETM_Q1_5397715"/>
      <w:bookmarkEnd w:id="2336"/>
      <w:r>
        <w:rPr>
          <w:rFonts w:ascii="David" w:hAnsi="David" w:hint="cs"/>
          <w:rtl/>
        </w:rPr>
        <w:t>כשהיית</w:t>
      </w:r>
      <w:r w:rsidR="002E6A43">
        <w:rPr>
          <w:rFonts w:ascii="David" w:hAnsi="David"/>
          <w:rtl/>
        </w:rPr>
        <w:t xml:space="preserve"> באופוזיציה לא </w:t>
      </w:r>
      <w:r>
        <w:rPr>
          <w:rFonts w:ascii="David" w:hAnsi="David" w:hint="cs"/>
          <w:rtl/>
        </w:rPr>
        <w:t>באת ל</w:t>
      </w:r>
      <w:r w:rsidR="002E6A43">
        <w:rPr>
          <w:rFonts w:ascii="David" w:hAnsi="David"/>
          <w:rtl/>
        </w:rPr>
        <w:t xml:space="preserve">דיונים. </w:t>
      </w:r>
    </w:p>
    <w:p w14:paraId="1A509E71" w14:textId="77777777" w:rsidR="00143A5D" w:rsidRDefault="00143A5D" w:rsidP="007D51CF">
      <w:pPr>
        <w:rPr>
          <w:rFonts w:ascii="David" w:hAnsi="David"/>
          <w:rtl/>
        </w:rPr>
      </w:pPr>
    </w:p>
    <w:p w14:paraId="6AF9F3AE" w14:textId="458B9582" w:rsidR="00143A5D" w:rsidRDefault="00143A5D" w:rsidP="00143A5D">
      <w:pPr>
        <w:pStyle w:val="af8"/>
        <w:keepNext/>
        <w:rPr>
          <w:rtl/>
        </w:rPr>
      </w:pPr>
      <w:r w:rsidRPr="00143A5D">
        <w:rPr>
          <w:rStyle w:val="TagStyle"/>
          <w:rtl/>
        </w:rPr>
        <w:t xml:space="preserve"> &lt;&lt; יור &gt;&gt; </w:t>
      </w:r>
      <w:r>
        <w:rPr>
          <w:rtl/>
        </w:rPr>
        <w:t>היו"ר משה גפני:</w:t>
      </w:r>
      <w:r w:rsidRPr="00143A5D">
        <w:rPr>
          <w:rStyle w:val="TagStyle"/>
          <w:rtl/>
        </w:rPr>
        <w:t xml:space="preserve"> &lt;&lt; יור &gt;&gt;</w:t>
      </w:r>
      <w:r>
        <w:rPr>
          <w:rtl/>
        </w:rPr>
        <w:t xml:space="preserve">   </w:t>
      </w:r>
    </w:p>
    <w:p w14:paraId="13C55FF0" w14:textId="77777777" w:rsidR="00143A5D" w:rsidRDefault="00143A5D" w:rsidP="00143A5D">
      <w:pPr>
        <w:pStyle w:val="KeepWithNext"/>
        <w:rPr>
          <w:rtl/>
        </w:rPr>
      </w:pPr>
    </w:p>
    <w:p w14:paraId="0E5EB3F0" w14:textId="459B4BB7" w:rsidR="00143A5D" w:rsidRDefault="00143A5D" w:rsidP="00143A5D">
      <w:pPr>
        <w:rPr>
          <w:rtl/>
        </w:rPr>
      </w:pPr>
      <w:r>
        <w:rPr>
          <w:rFonts w:hint="cs"/>
          <w:rtl/>
        </w:rPr>
        <w:t xml:space="preserve">זה צריך </w:t>
      </w:r>
      <w:bookmarkStart w:id="2337" w:name="_ETM_Q1_5405663"/>
      <w:bookmarkEnd w:id="2337"/>
      <w:r>
        <w:rPr>
          <w:rFonts w:hint="cs"/>
          <w:rtl/>
        </w:rPr>
        <w:t>להיות מאושר בוועדה.</w:t>
      </w:r>
    </w:p>
    <w:p w14:paraId="69BAB65A" w14:textId="77777777" w:rsidR="00143A5D" w:rsidRDefault="00143A5D" w:rsidP="00143A5D">
      <w:pPr>
        <w:rPr>
          <w:rtl/>
        </w:rPr>
      </w:pPr>
    </w:p>
    <w:p w14:paraId="455DEC50" w14:textId="77777777" w:rsidR="00E2581D" w:rsidRDefault="00E2581D" w:rsidP="00E2581D">
      <w:pPr>
        <w:pStyle w:val="a5"/>
        <w:keepNext/>
        <w:rPr>
          <w:rtl/>
        </w:rPr>
      </w:pPr>
      <w:r w:rsidRPr="00143A5D">
        <w:rPr>
          <w:rStyle w:val="TagStyle"/>
          <w:rtl/>
        </w:rPr>
        <w:t xml:space="preserve">&lt;&lt; דובר &gt;&gt; </w:t>
      </w:r>
      <w:r>
        <w:rPr>
          <w:rtl/>
        </w:rPr>
        <w:t>נעמה לזימי (העבודה):</w:t>
      </w:r>
      <w:r w:rsidRPr="00143A5D">
        <w:rPr>
          <w:rStyle w:val="TagStyle"/>
          <w:rtl/>
        </w:rPr>
        <w:t xml:space="preserve"> &lt;&lt; דובר &gt;&gt;</w:t>
      </w:r>
      <w:r>
        <w:rPr>
          <w:rtl/>
        </w:rPr>
        <w:t xml:space="preserve">   </w:t>
      </w:r>
    </w:p>
    <w:p w14:paraId="4D85348A" w14:textId="77777777" w:rsidR="00143A5D" w:rsidRPr="00143A5D" w:rsidRDefault="00143A5D" w:rsidP="00143A5D">
      <w:pPr>
        <w:rPr>
          <w:rtl/>
        </w:rPr>
      </w:pPr>
    </w:p>
    <w:p w14:paraId="0B026B14" w14:textId="77777777" w:rsidR="00E2581D" w:rsidRDefault="00E2581D" w:rsidP="007D51CF">
      <w:pPr>
        <w:rPr>
          <w:rFonts w:ascii="David" w:hAnsi="David"/>
          <w:rtl/>
        </w:rPr>
      </w:pPr>
      <w:r>
        <w:rPr>
          <w:rFonts w:ascii="David" w:hAnsi="David" w:hint="cs"/>
          <w:rtl/>
        </w:rPr>
        <w:t xml:space="preserve">כולה </w:t>
      </w:r>
      <w:r w:rsidR="002E6A43">
        <w:rPr>
          <w:rFonts w:ascii="David" w:hAnsi="David"/>
          <w:rtl/>
        </w:rPr>
        <w:t xml:space="preserve">שנה אחת </w:t>
      </w:r>
      <w:r>
        <w:rPr>
          <w:rFonts w:ascii="David" w:hAnsi="David" w:hint="cs"/>
          <w:rtl/>
        </w:rPr>
        <w:t xml:space="preserve">הוא </w:t>
      </w:r>
      <w:r w:rsidR="002E6A43">
        <w:rPr>
          <w:rFonts w:ascii="David" w:hAnsi="David"/>
          <w:rtl/>
        </w:rPr>
        <w:t xml:space="preserve">היה באופוזיציה. כמה </w:t>
      </w:r>
      <w:r>
        <w:rPr>
          <w:rFonts w:ascii="David" w:hAnsi="David" w:hint="cs"/>
          <w:rtl/>
        </w:rPr>
        <w:t>הוא למד שם</w:t>
      </w:r>
      <w:r w:rsidR="002E6A43">
        <w:rPr>
          <w:rFonts w:ascii="David" w:hAnsi="David"/>
          <w:rtl/>
        </w:rPr>
        <w:t xml:space="preserve">? </w:t>
      </w:r>
    </w:p>
    <w:p w14:paraId="05620C64" w14:textId="77777777" w:rsidR="00E2581D" w:rsidRDefault="00E2581D" w:rsidP="007D51CF">
      <w:pPr>
        <w:rPr>
          <w:rFonts w:ascii="David" w:hAnsi="David"/>
          <w:rtl/>
        </w:rPr>
      </w:pPr>
    </w:p>
    <w:p w14:paraId="2214239D" w14:textId="57CE1593" w:rsidR="00E2581D" w:rsidRDefault="00E2581D" w:rsidP="00571501">
      <w:pPr>
        <w:pStyle w:val="af8"/>
        <w:keepNext/>
        <w:rPr>
          <w:rtl/>
        </w:rPr>
      </w:pPr>
      <w:bookmarkStart w:id="2338" w:name="ET_yor_4762_673"/>
      <w:r w:rsidRPr="00571501">
        <w:rPr>
          <w:rStyle w:val="TagStyle"/>
          <w:rtl/>
        </w:rPr>
        <w:t xml:space="preserve"> &lt;&lt; יור &gt;&gt;</w:t>
      </w:r>
      <w:r w:rsidRPr="00E2581D">
        <w:rPr>
          <w:rStyle w:val="TagStyle"/>
          <w:rtl/>
        </w:rPr>
        <w:t xml:space="preserve"> </w:t>
      </w:r>
      <w:r>
        <w:rPr>
          <w:rtl/>
        </w:rPr>
        <w:t>היו"ר משה גפני:</w:t>
      </w:r>
      <w:r w:rsidRPr="00E2581D">
        <w:rPr>
          <w:rStyle w:val="TagStyle"/>
          <w:rtl/>
        </w:rPr>
        <w:t xml:space="preserve"> </w:t>
      </w:r>
      <w:r w:rsidRPr="00571501">
        <w:rPr>
          <w:rStyle w:val="TagStyle"/>
          <w:rtl/>
        </w:rPr>
        <w:t>&lt;&lt; יור &gt;&gt;</w:t>
      </w:r>
      <w:r>
        <w:rPr>
          <w:rtl/>
        </w:rPr>
        <w:t xml:space="preserve">   </w:t>
      </w:r>
      <w:bookmarkEnd w:id="2338"/>
    </w:p>
    <w:p w14:paraId="15273948" w14:textId="77777777" w:rsidR="00E2581D" w:rsidRDefault="00E2581D" w:rsidP="00571501">
      <w:pPr>
        <w:pStyle w:val="KeepWithNext"/>
        <w:rPr>
          <w:rtl/>
        </w:rPr>
      </w:pPr>
    </w:p>
    <w:p w14:paraId="76AD7089" w14:textId="5D612AC9" w:rsidR="00E2581D" w:rsidRDefault="00E2581D" w:rsidP="00E2581D">
      <w:pPr>
        <w:rPr>
          <w:rtl/>
        </w:rPr>
      </w:pPr>
      <w:r>
        <w:rPr>
          <w:rFonts w:hint="cs"/>
          <w:rtl/>
        </w:rPr>
        <w:t>זה לא מאושר בוועדה</w:t>
      </w:r>
      <w:r w:rsidR="00B72FD9">
        <w:rPr>
          <w:rFonts w:hint="cs"/>
          <w:rtl/>
        </w:rPr>
        <w:t>.</w:t>
      </w:r>
    </w:p>
    <w:p w14:paraId="1E35FADC" w14:textId="77777777" w:rsidR="00E2581D" w:rsidRDefault="00E2581D" w:rsidP="00E2581D">
      <w:pPr>
        <w:rPr>
          <w:rtl/>
        </w:rPr>
      </w:pPr>
    </w:p>
    <w:p w14:paraId="69EC495E" w14:textId="418E65F7" w:rsidR="00E2581D" w:rsidRPr="00E2581D" w:rsidRDefault="00E2581D" w:rsidP="00571501">
      <w:pPr>
        <w:pStyle w:val="a5"/>
        <w:keepNext/>
        <w:rPr>
          <w:rtl/>
        </w:rPr>
      </w:pPr>
      <w:bookmarkStart w:id="2339" w:name="ET_speaker_6127_674"/>
      <w:r w:rsidRPr="00571501">
        <w:rPr>
          <w:rStyle w:val="TagStyle"/>
          <w:rtl/>
        </w:rPr>
        <w:t xml:space="preserve"> &lt;&lt; דובר &gt;&gt;</w:t>
      </w:r>
      <w:r w:rsidRPr="00E2581D">
        <w:rPr>
          <w:rStyle w:val="TagStyle"/>
          <w:rtl/>
        </w:rPr>
        <w:t xml:space="preserve"> </w:t>
      </w:r>
      <w:r>
        <w:rPr>
          <w:rtl/>
        </w:rPr>
        <w:t>ולדימיר בליאק (יש עתיד):</w:t>
      </w:r>
      <w:r w:rsidRPr="00E2581D">
        <w:rPr>
          <w:rStyle w:val="TagStyle"/>
          <w:rtl/>
        </w:rPr>
        <w:t xml:space="preserve"> </w:t>
      </w:r>
      <w:r w:rsidRPr="00571501">
        <w:rPr>
          <w:rStyle w:val="TagStyle"/>
          <w:rtl/>
        </w:rPr>
        <w:t>&lt;&lt; דובר &gt;&gt;</w:t>
      </w:r>
      <w:r>
        <w:rPr>
          <w:rtl/>
        </w:rPr>
        <w:t xml:space="preserve">   </w:t>
      </w:r>
      <w:bookmarkEnd w:id="2339"/>
    </w:p>
    <w:p w14:paraId="79B05F78" w14:textId="77777777" w:rsidR="00E2581D" w:rsidRPr="00E2581D" w:rsidRDefault="00E2581D" w:rsidP="00571501">
      <w:pPr>
        <w:pStyle w:val="KeepWithNext"/>
        <w:rPr>
          <w:rtl/>
        </w:rPr>
      </w:pPr>
    </w:p>
    <w:p w14:paraId="15319432" w14:textId="73B337C9" w:rsidR="00E2581D" w:rsidRDefault="002E6A43" w:rsidP="007D51CF">
      <w:pPr>
        <w:rPr>
          <w:rFonts w:ascii="David" w:hAnsi="David"/>
          <w:rtl/>
        </w:rPr>
      </w:pPr>
      <w:r>
        <w:rPr>
          <w:rFonts w:ascii="David" w:hAnsi="David"/>
          <w:rtl/>
        </w:rPr>
        <w:t>אני אחדד לך</w:t>
      </w:r>
      <w:r w:rsidR="00E2581D">
        <w:rPr>
          <w:rFonts w:ascii="David" w:hAnsi="David" w:hint="cs"/>
          <w:rtl/>
        </w:rPr>
        <w:t>.</w:t>
      </w:r>
      <w:r>
        <w:rPr>
          <w:rFonts w:ascii="David" w:hAnsi="David"/>
          <w:rtl/>
        </w:rPr>
        <w:t xml:space="preserve"> שר האוצר טוען שבסוף השנה, באופן מופלא, </w:t>
      </w:r>
      <w:r w:rsidR="00E2581D" w:rsidRPr="00E2581D">
        <w:rPr>
          <w:rFonts w:ascii="David" w:hAnsi="David"/>
          <w:rtl/>
        </w:rPr>
        <w:t>פאטה מורגנה</w:t>
      </w:r>
      <w:r w:rsidR="00E2581D">
        <w:rPr>
          <w:rFonts w:ascii="David" w:hAnsi="David" w:hint="cs"/>
          <w:rtl/>
        </w:rPr>
        <w:t xml:space="preserve">, </w:t>
      </w:r>
      <w:r>
        <w:rPr>
          <w:rFonts w:ascii="David" w:hAnsi="David"/>
          <w:rtl/>
        </w:rPr>
        <w:t xml:space="preserve">אנחנו נחזור. אנחנו היום </w:t>
      </w:r>
      <w:r w:rsidR="00E2581D">
        <w:rPr>
          <w:rFonts w:ascii="David" w:hAnsi="David" w:hint="cs"/>
          <w:rtl/>
        </w:rPr>
        <w:t>ב-8.3,</w:t>
      </w:r>
      <w:r>
        <w:rPr>
          <w:rFonts w:ascii="David" w:hAnsi="David"/>
          <w:rtl/>
        </w:rPr>
        <w:t xml:space="preserve"> ואנחנו נחזור ל</w:t>
      </w:r>
      <w:r w:rsidR="00E2581D">
        <w:rPr>
          <w:rFonts w:ascii="David" w:hAnsi="David" w:hint="cs"/>
          <w:rtl/>
        </w:rPr>
        <w:t>-</w:t>
      </w:r>
      <w:r>
        <w:rPr>
          <w:rFonts w:ascii="David" w:hAnsi="David"/>
          <w:rtl/>
        </w:rPr>
        <w:t xml:space="preserve">6.6. </w:t>
      </w:r>
    </w:p>
    <w:p w14:paraId="1D148DAE" w14:textId="77777777" w:rsidR="00E2581D" w:rsidRDefault="00E2581D" w:rsidP="007D51CF">
      <w:pPr>
        <w:rPr>
          <w:rFonts w:ascii="David" w:hAnsi="David"/>
          <w:rtl/>
        </w:rPr>
      </w:pPr>
    </w:p>
    <w:p w14:paraId="712FAE54" w14:textId="08ACDFE1" w:rsidR="00E2581D" w:rsidRDefault="00E2581D" w:rsidP="00571501">
      <w:pPr>
        <w:pStyle w:val="af8"/>
        <w:keepNext/>
        <w:rPr>
          <w:rtl/>
        </w:rPr>
      </w:pPr>
      <w:bookmarkStart w:id="2340" w:name="ET_yor_4762_675"/>
      <w:r w:rsidRPr="00571501">
        <w:rPr>
          <w:rStyle w:val="TagStyle"/>
          <w:rtl/>
        </w:rPr>
        <w:t xml:space="preserve"> &lt;&lt; יור &gt;&gt;</w:t>
      </w:r>
      <w:r w:rsidRPr="00E2581D">
        <w:rPr>
          <w:rStyle w:val="TagStyle"/>
          <w:rtl/>
        </w:rPr>
        <w:t xml:space="preserve"> </w:t>
      </w:r>
      <w:r>
        <w:rPr>
          <w:rtl/>
        </w:rPr>
        <w:t>היו"ר משה גפני:</w:t>
      </w:r>
      <w:r w:rsidRPr="00E2581D">
        <w:rPr>
          <w:rStyle w:val="TagStyle"/>
          <w:rtl/>
        </w:rPr>
        <w:t xml:space="preserve"> </w:t>
      </w:r>
      <w:r w:rsidRPr="00571501">
        <w:rPr>
          <w:rStyle w:val="TagStyle"/>
          <w:rtl/>
        </w:rPr>
        <w:t>&lt;&lt; יור &gt;&gt;</w:t>
      </w:r>
      <w:r>
        <w:rPr>
          <w:rtl/>
        </w:rPr>
        <w:t xml:space="preserve">   </w:t>
      </w:r>
      <w:bookmarkEnd w:id="2340"/>
    </w:p>
    <w:p w14:paraId="1EF77622" w14:textId="77777777" w:rsidR="00E2581D" w:rsidRDefault="00E2581D" w:rsidP="00571501">
      <w:pPr>
        <w:pStyle w:val="KeepWithNext"/>
        <w:rPr>
          <w:rtl/>
        </w:rPr>
      </w:pPr>
    </w:p>
    <w:p w14:paraId="5B2D0727" w14:textId="1F96C805" w:rsidR="00E2581D" w:rsidRDefault="00E2581D" w:rsidP="00E2581D">
      <w:pPr>
        <w:rPr>
          <w:rtl/>
        </w:rPr>
      </w:pPr>
      <w:r>
        <w:rPr>
          <w:rFonts w:hint="cs"/>
          <w:rtl/>
        </w:rPr>
        <w:t>נכון, הוא אמר את זה.</w:t>
      </w:r>
    </w:p>
    <w:p w14:paraId="5713BA77" w14:textId="77777777" w:rsidR="00E2581D" w:rsidRDefault="00E2581D" w:rsidP="00E2581D">
      <w:pPr>
        <w:rPr>
          <w:rtl/>
        </w:rPr>
      </w:pPr>
    </w:p>
    <w:p w14:paraId="3A2BC81F" w14:textId="51472FB1" w:rsidR="00E2581D" w:rsidRDefault="00E2581D" w:rsidP="00571501">
      <w:pPr>
        <w:pStyle w:val="a5"/>
        <w:keepNext/>
        <w:rPr>
          <w:rtl/>
        </w:rPr>
      </w:pPr>
      <w:bookmarkStart w:id="2341" w:name="ET_speaker_6361_676"/>
      <w:r w:rsidRPr="00571501">
        <w:rPr>
          <w:rStyle w:val="TagStyle"/>
          <w:rtl/>
        </w:rPr>
        <w:t xml:space="preserve"> &lt;&lt; דובר &gt;&gt;</w:t>
      </w:r>
      <w:r w:rsidRPr="00E2581D">
        <w:rPr>
          <w:rStyle w:val="TagStyle"/>
          <w:rtl/>
        </w:rPr>
        <w:t xml:space="preserve"> </w:t>
      </w:r>
      <w:r>
        <w:rPr>
          <w:rtl/>
        </w:rPr>
        <w:t>נאור שירי (יש עתיד):</w:t>
      </w:r>
      <w:r w:rsidRPr="00E2581D">
        <w:rPr>
          <w:rStyle w:val="TagStyle"/>
          <w:rtl/>
        </w:rPr>
        <w:t xml:space="preserve"> </w:t>
      </w:r>
      <w:r w:rsidRPr="00571501">
        <w:rPr>
          <w:rStyle w:val="TagStyle"/>
          <w:rtl/>
        </w:rPr>
        <w:t>&lt;&lt; דובר &gt;&gt;</w:t>
      </w:r>
      <w:r>
        <w:rPr>
          <w:rtl/>
        </w:rPr>
        <w:t xml:space="preserve">   </w:t>
      </w:r>
      <w:bookmarkEnd w:id="2341"/>
    </w:p>
    <w:p w14:paraId="4128584A" w14:textId="77777777" w:rsidR="00E2581D" w:rsidRDefault="00E2581D" w:rsidP="00571501">
      <w:pPr>
        <w:pStyle w:val="KeepWithNext"/>
        <w:rPr>
          <w:rtl/>
        </w:rPr>
      </w:pPr>
    </w:p>
    <w:p w14:paraId="54194A9B" w14:textId="43D9B508" w:rsidR="00E2581D" w:rsidRDefault="00E2581D" w:rsidP="00E2581D">
      <w:pPr>
        <w:rPr>
          <w:rtl/>
        </w:rPr>
      </w:pPr>
      <w:r>
        <w:rPr>
          <w:rFonts w:hint="cs"/>
          <w:rtl/>
        </w:rPr>
        <w:t>אבל זה על בסיס כספים.</w:t>
      </w:r>
    </w:p>
    <w:p w14:paraId="76EC6B6B" w14:textId="77777777" w:rsidR="00E2581D" w:rsidRDefault="00E2581D" w:rsidP="00E2581D">
      <w:pPr>
        <w:rPr>
          <w:rtl/>
        </w:rPr>
      </w:pPr>
    </w:p>
    <w:p w14:paraId="0251E0EF" w14:textId="146B82FF" w:rsidR="00E2581D" w:rsidRDefault="00E2581D" w:rsidP="00571501">
      <w:pPr>
        <w:pStyle w:val="a5"/>
        <w:keepNext/>
        <w:rPr>
          <w:rtl/>
        </w:rPr>
      </w:pPr>
      <w:bookmarkStart w:id="2342" w:name="ET_speaker_6127_677"/>
      <w:r w:rsidRPr="00571501">
        <w:rPr>
          <w:rStyle w:val="TagStyle"/>
          <w:rtl/>
        </w:rPr>
        <w:t xml:space="preserve"> &lt;&lt; דובר &gt;&gt;</w:t>
      </w:r>
      <w:r w:rsidRPr="00E2581D">
        <w:rPr>
          <w:rStyle w:val="TagStyle"/>
          <w:rtl/>
        </w:rPr>
        <w:t xml:space="preserve"> </w:t>
      </w:r>
      <w:r>
        <w:rPr>
          <w:rtl/>
        </w:rPr>
        <w:t>ולדימיר בליאק (יש עתיד):</w:t>
      </w:r>
      <w:r w:rsidRPr="00E2581D">
        <w:rPr>
          <w:rStyle w:val="TagStyle"/>
          <w:rtl/>
        </w:rPr>
        <w:t xml:space="preserve"> </w:t>
      </w:r>
      <w:r w:rsidRPr="00571501">
        <w:rPr>
          <w:rStyle w:val="TagStyle"/>
          <w:rtl/>
        </w:rPr>
        <w:t>&lt;&lt; דובר &gt;&gt;</w:t>
      </w:r>
      <w:r>
        <w:rPr>
          <w:rtl/>
        </w:rPr>
        <w:t xml:space="preserve">   </w:t>
      </w:r>
      <w:bookmarkEnd w:id="2342"/>
    </w:p>
    <w:p w14:paraId="1D9CB3C4" w14:textId="77777777" w:rsidR="00E2581D" w:rsidRPr="00E2581D" w:rsidRDefault="00E2581D" w:rsidP="00571501">
      <w:pPr>
        <w:pStyle w:val="KeepWithNext"/>
        <w:rPr>
          <w:rtl/>
        </w:rPr>
      </w:pPr>
    </w:p>
    <w:p w14:paraId="15938CD3" w14:textId="6C2A8221" w:rsidR="00E2581D" w:rsidRDefault="002E6A43" w:rsidP="007D51CF">
      <w:pPr>
        <w:rPr>
          <w:rFonts w:ascii="David" w:hAnsi="David"/>
          <w:rtl/>
        </w:rPr>
      </w:pPr>
      <w:r>
        <w:rPr>
          <w:rFonts w:ascii="David" w:hAnsi="David"/>
          <w:rtl/>
        </w:rPr>
        <w:t xml:space="preserve">על סמך מה </w:t>
      </w:r>
      <w:r w:rsidR="00E2581D">
        <w:rPr>
          <w:rFonts w:ascii="David" w:hAnsi="David" w:hint="cs"/>
          <w:rtl/>
        </w:rPr>
        <w:t>מבוסס</w:t>
      </w:r>
      <w:r>
        <w:rPr>
          <w:rFonts w:ascii="David" w:hAnsi="David"/>
          <w:rtl/>
        </w:rPr>
        <w:t xml:space="preserve"> 6.6? בין היתר, על התוכנית המאז</w:t>
      </w:r>
      <w:r w:rsidR="00E2581D">
        <w:rPr>
          <w:rFonts w:ascii="David" w:hAnsi="David" w:hint="cs"/>
          <w:rtl/>
        </w:rPr>
        <w:t>נ</w:t>
      </w:r>
      <w:r>
        <w:rPr>
          <w:rFonts w:ascii="David" w:hAnsi="David"/>
          <w:rtl/>
        </w:rPr>
        <w:t>ת</w:t>
      </w:r>
      <w:r w:rsidR="00E2581D">
        <w:rPr>
          <w:rFonts w:ascii="David" w:hAnsi="David" w:hint="cs"/>
          <w:rtl/>
        </w:rPr>
        <w:t>.</w:t>
      </w:r>
      <w:r>
        <w:rPr>
          <w:rFonts w:ascii="David" w:hAnsi="David"/>
          <w:rtl/>
        </w:rPr>
        <w:t xml:space="preserve"> מלכתחילה</w:t>
      </w:r>
      <w:r w:rsidR="00E2581D">
        <w:rPr>
          <w:rFonts w:ascii="David" w:hAnsi="David" w:hint="cs"/>
          <w:rtl/>
        </w:rPr>
        <w:t xml:space="preserve">, </w:t>
      </w:r>
      <w:r>
        <w:rPr>
          <w:rFonts w:ascii="David" w:hAnsi="David"/>
          <w:rtl/>
        </w:rPr>
        <w:t>בהגדרה</w:t>
      </w:r>
      <w:r w:rsidR="00E2581D">
        <w:rPr>
          <w:rFonts w:ascii="David" w:hAnsi="David" w:hint="cs"/>
          <w:rtl/>
        </w:rPr>
        <w:t>,</w:t>
      </w:r>
      <w:r>
        <w:rPr>
          <w:rFonts w:ascii="David" w:hAnsi="David"/>
          <w:rtl/>
        </w:rPr>
        <w:t xml:space="preserve"> אם אתה לא מבצע את התוכנית </w:t>
      </w:r>
      <w:r w:rsidR="00E2581D">
        <w:rPr>
          <w:rFonts w:ascii="David" w:hAnsi="David"/>
          <w:rtl/>
        </w:rPr>
        <w:t>המאז</w:t>
      </w:r>
      <w:r w:rsidR="00E2581D">
        <w:rPr>
          <w:rFonts w:ascii="David" w:hAnsi="David" w:hint="cs"/>
          <w:rtl/>
        </w:rPr>
        <w:t>נ</w:t>
      </w:r>
      <w:r w:rsidR="00E2581D">
        <w:rPr>
          <w:rFonts w:ascii="David" w:hAnsi="David"/>
          <w:rtl/>
        </w:rPr>
        <w:t>ת</w:t>
      </w:r>
      <w:r>
        <w:rPr>
          <w:rFonts w:ascii="David" w:hAnsi="David"/>
          <w:rtl/>
        </w:rPr>
        <w:t>, אתה לא יכול להגי</w:t>
      </w:r>
      <w:r w:rsidR="00E2581D">
        <w:rPr>
          <w:rFonts w:ascii="David" w:hAnsi="David" w:hint="cs"/>
          <w:rtl/>
        </w:rPr>
        <w:t>ע</w:t>
      </w:r>
      <w:r>
        <w:rPr>
          <w:rFonts w:ascii="David" w:hAnsi="David"/>
          <w:rtl/>
        </w:rPr>
        <w:t xml:space="preserve"> ל</w:t>
      </w:r>
      <w:r w:rsidR="00E2581D">
        <w:rPr>
          <w:rFonts w:ascii="David" w:hAnsi="David" w:hint="cs"/>
          <w:rtl/>
        </w:rPr>
        <w:t>-</w:t>
      </w:r>
      <w:r>
        <w:rPr>
          <w:rFonts w:ascii="David" w:hAnsi="David"/>
          <w:rtl/>
        </w:rPr>
        <w:t xml:space="preserve">6.6. </w:t>
      </w:r>
      <w:r w:rsidR="00E2581D">
        <w:rPr>
          <w:rFonts w:ascii="David" w:hAnsi="David" w:hint="cs"/>
          <w:rtl/>
        </w:rPr>
        <w:t>זה לא ברור?</w:t>
      </w:r>
    </w:p>
    <w:p w14:paraId="37C1EF26" w14:textId="77777777" w:rsidR="00E2581D" w:rsidRDefault="00E2581D" w:rsidP="007D51CF">
      <w:pPr>
        <w:rPr>
          <w:rFonts w:ascii="David" w:hAnsi="David"/>
          <w:rtl/>
        </w:rPr>
      </w:pPr>
    </w:p>
    <w:p w14:paraId="768979A1" w14:textId="5666C791" w:rsidR="00E2581D" w:rsidRDefault="00E2581D" w:rsidP="00571501">
      <w:pPr>
        <w:pStyle w:val="af8"/>
        <w:keepNext/>
        <w:rPr>
          <w:rtl/>
        </w:rPr>
      </w:pPr>
      <w:bookmarkStart w:id="2343" w:name="ET_yor_4762_678"/>
      <w:r w:rsidRPr="00571501">
        <w:rPr>
          <w:rStyle w:val="TagStyle"/>
          <w:rtl/>
        </w:rPr>
        <w:t xml:space="preserve"> &lt;&lt; יור &gt;&gt;</w:t>
      </w:r>
      <w:r w:rsidRPr="00E2581D">
        <w:rPr>
          <w:rStyle w:val="TagStyle"/>
          <w:rtl/>
        </w:rPr>
        <w:t xml:space="preserve"> </w:t>
      </w:r>
      <w:r>
        <w:rPr>
          <w:rtl/>
        </w:rPr>
        <w:t>היו"ר משה גפני:</w:t>
      </w:r>
      <w:r w:rsidRPr="00E2581D">
        <w:rPr>
          <w:rStyle w:val="TagStyle"/>
          <w:rtl/>
        </w:rPr>
        <w:t xml:space="preserve"> </w:t>
      </w:r>
      <w:r w:rsidRPr="00571501">
        <w:rPr>
          <w:rStyle w:val="TagStyle"/>
          <w:rtl/>
        </w:rPr>
        <w:t>&lt;&lt; יור &gt;&gt;</w:t>
      </w:r>
      <w:r>
        <w:rPr>
          <w:rtl/>
        </w:rPr>
        <w:t xml:space="preserve">   </w:t>
      </w:r>
      <w:bookmarkEnd w:id="2343"/>
    </w:p>
    <w:p w14:paraId="4FA39053" w14:textId="77777777" w:rsidR="00E2581D" w:rsidRDefault="00E2581D" w:rsidP="00571501">
      <w:pPr>
        <w:pStyle w:val="KeepWithNext"/>
        <w:rPr>
          <w:rtl/>
        </w:rPr>
      </w:pPr>
    </w:p>
    <w:p w14:paraId="1643BEF6" w14:textId="47557F6B" w:rsidR="00E2581D" w:rsidRDefault="00E2581D" w:rsidP="00F6298A">
      <w:pPr>
        <w:rPr>
          <w:rtl/>
        </w:rPr>
      </w:pPr>
      <w:r>
        <w:rPr>
          <w:rFonts w:hint="cs"/>
          <w:rtl/>
        </w:rPr>
        <w:t>והוא אומר שאפשר לבצע את זה.</w:t>
      </w:r>
    </w:p>
    <w:p w14:paraId="6D133229" w14:textId="77777777" w:rsidR="00E2581D" w:rsidRDefault="00E2581D" w:rsidP="00E2581D">
      <w:pPr>
        <w:rPr>
          <w:rtl/>
        </w:rPr>
      </w:pPr>
      <w:bookmarkStart w:id="2344" w:name="_ETM_Q1_5438820"/>
      <w:bookmarkEnd w:id="2344"/>
    </w:p>
    <w:p w14:paraId="45158006" w14:textId="6F17F278" w:rsidR="00C61833" w:rsidRDefault="00C61833" w:rsidP="00571501">
      <w:pPr>
        <w:pStyle w:val="a5"/>
        <w:keepNext/>
        <w:rPr>
          <w:rtl/>
        </w:rPr>
      </w:pPr>
      <w:bookmarkStart w:id="2345" w:name="ET_speaker_5918_680"/>
      <w:r w:rsidRPr="00571501">
        <w:rPr>
          <w:rStyle w:val="TagStyle"/>
          <w:rtl/>
        </w:rPr>
        <w:t xml:space="preserve"> &lt;&lt; דובר &gt;&gt;</w:t>
      </w:r>
      <w:r w:rsidRPr="00C61833">
        <w:rPr>
          <w:rStyle w:val="TagStyle"/>
          <w:rtl/>
        </w:rPr>
        <w:t xml:space="preserve"> </w:t>
      </w:r>
      <w:r>
        <w:rPr>
          <w:rtl/>
        </w:rPr>
        <w:t>אימאן ח'טיב יאסין (רע"מ – הרשימה הערבית המאוחדת):</w:t>
      </w:r>
      <w:r w:rsidRPr="00C61833">
        <w:rPr>
          <w:rStyle w:val="TagStyle"/>
          <w:rtl/>
        </w:rPr>
        <w:t xml:space="preserve"> </w:t>
      </w:r>
      <w:r w:rsidRPr="00571501">
        <w:rPr>
          <w:rStyle w:val="TagStyle"/>
          <w:rtl/>
        </w:rPr>
        <w:t>&lt;&lt; דובר &gt;&gt;</w:t>
      </w:r>
      <w:r>
        <w:rPr>
          <w:rtl/>
        </w:rPr>
        <w:t xml:space="preserve">   </w:t>
      </w:r>
      <w:bookmarkEnd w:id="2345"/>
    </w:p>
    <w:p w14:paraId="186C204A" w14:textId="77777777" w:rsidR="00C61833" w:rsidRDefault="00C61833" w:rsidP="00571501">
      <w:pPr>
        <w:pStyle w:val="KeepWithNext"/>
        <w:rPr>
          <w:rtl/>
        </w:rPr>
      </w:pPr>
    </w:p>
    <w:p w14:paraId="2D9B31E3" w14:textId="4CC378B6" w:rsidR="00C61833" w:rsidRDefault="00C61833" w:rsidP="00C61833">
      <w:pPr>
        <w:rPr>
          <w:rtl/>
        </w:rPr>
      </w:pPr>
      <w:r>
        <w:rPr>
          <w:rFonts w:hint="cs"/>
          <w:rtl/>
        </w:rPr>
        <w:t xml:space="preserve">אבל איך? איך? </w:t>
      </w:r>
      <w:r w:rsidR="00124B82">
        <w:rPr>
          <w:rFonts w:hint="cs"/>
          <w:rtl/>
        </w:rPr>
        <w:t>הוא</w:t>
      </w:r>
      <w:r>
        <w:rPr>
          <w:rFonts w:hint="cs"/>
          <w:rtl/>
        </w:rPr>
        <w:t xml:space="preserve"> יכול להגיד</w:t>
      </w:r>
      <w:r w:rsidR="00B72FD9">
        <w:rPr>
          <w:rFonts w:hint="cs"/>
          <w:rtl/>
        </w:rPr>
        <w:t>, אבל</w:t>
      </w:r>
      <w:r w:rsidR="00124B82">
        <w:rPr>
          <w:rFonts w:hint="cs"/>
          <w:rtl/>
        </w:rPr>
        <w:t xml:space="preserve"> אנחנו צריכים לדעת איך.</w:t>
      </w:r>
    </w:p>
    <w:p w14:paraId="1A372436" w14:textId="77777777" w:rsidR="00C61833" w:rsidRPr="00C61833" w:rsidRDefault="00C61833" w:rsidP="00C61833">
      <w:pPr>
        <w:rPr>
          <w:rtl/>
        </w:rPr>
      </w:pPr>
    </w:p>
    <w:p w14:paraId="63EFE150" w14:textId="273609D5" w:rsidR="00E2581D" w:rsidRDefault="00E2581D" w:rsidP="00571501">
      <w:pPr>
        <w:pStyle w:val="a5"/>
        <w:keepNext/>
        <w:rPr>
          <w:rtl/>
        </w:rPr>
      </w:pPr>
      <w:bookmarkStart w:id="2346" w:name="ET_speaker_5726_679"/>
      <w:r w:rsidRPr="00571501">
        <w:rPr>
          <w:rStyle w:val="TagStyle"/>
          <w:rtl/>
        </w:rPr>
        <w:t xml:space="preserve"> &lt;&lt; דובר &gt;&gt;</w:t>
      </w:r>
      <w:r w:rsidRPr="00E2581D">
        <w:rPr>
          <w:rStyle w:val="TagStyle"/>
          <w:rtl/>
        </w:rPr>
        <w:t xml:space="preserve"> </w:t>
      </w:r>
      <w:r>
        <w:rPr>
          <w:rtl/>
        </w:rPr>
        <w:t>ינון אזולאי (ש"ס):</w:t>
      </w:r>
      <w:r w:rsidRPr="00E2581D">
        <w:rPr>
          <w:rStyle w:val="TagStyle"/>
          <w:rtl/>
        </w:rPr>
        <w:t xml:space="preserve"> </w:t>
      </w:r>
      <w:r w:rsidRPr="00571501">
        <w:rPr>
          <w:rStyle w:val="TagStyle"/>
          <w:rtl/>
        </w:rPr>
        <w:t>&lt;&lt; דובר &gt;&gt;</w:t>
      </w:r>
      <w:r>
        <w:rPr>
          <w:rtl/>
        </w:rPr>
        <w:t xml:space="preserve">   </w:t>
      </w:r>
      <w:bookmarkEnd w:id="2346"/>
    </w:p>
    <w:p w14:paraId="163C4AC0" w14:textId="77777777" w:rsidR="00E2581D" w:rsidRDefault="00E2581D" w:rsidP="00571501">
      <w:pPr>
        <w:pStyle w:val="KeepWithNext"/>
        <w:rPr>
          <w:rtl/>
        </w:rPr>
      </w:pPr>
    </w:p>
    <w:p w14:paraId="7BA4E52A" w14:textId="0E21B0FC" w:rsidR="00C61833" w:rsidRDefault="00E2581D" w:rsidP="00A37EAF">
      <w:pPr>
        <w:rPr>
          <w:rFonts w:ascii="David" w:hAnsi="David"/>
          <w:rtl/>
        </w:rPr>
      </w:pPr>
      <w:bookmarkStart w:id="2347" w:name="_ETM_Q1_5440333"/>
      <w:bookmarkStart w:id="2348" w:name="_ETM_Q1_5440473"/>
      <w:bookmarkEnd w:id="2347"/>
      <w:bookmarkEnd w:id="2348"/>
      <w:r>
        <w:rPr>
          <w:rtl/>
        </w:rPr>
        <w:t>ולדימיר</w:t>
      </w:r>
      <w:r>
        <w:rPr>
          <w:rFonts w:hint="cs"/>
          <w:rtl/>
        </w:rPr>
        <w:t xml:space="preserve">, </w:t>
      </w:r>
      <w:r w:rsidR="002E6A43">
        <w:rPr>
          <w:rFonts w:ascii="David" w:hAnsi="David"/>
          <w:rtl/>
        </w:rPr>
        <w:t xml:space="preserve">אתה </w:t>
      </w:r>
      <w:r w:rsidR="001C0377">
        <w:rPr>
          <w:rFonts w:ascii="David" w:hAnsi="David" w:hint="cs"/>
          <w:rtl/>
        </w:rPr>
        <w:t>שואל</w:t>
      </w:r>
      <w:r>
        <w:rPr>
          <w:rFonts w:ascii="David" w:hAnsi="David" w:hint="cs"/>
          <w:rtl/>
        </w:rPr>
        <w:t>,</w:t>
      </w:r>
      <w:r w:rsidR="002E6A43">
        <w:rPr>
          <w:rFonts w:ascii="David" w:hAnsi="David"/>
          <w:rtl/>
        </w:rPr>
        <w:t xml:space="preserve"> </w:t>
      </w:r>
      <w:r w:rsidR="00C61833">
        <w:rPr>
          <w:rFonts w:ascii="David" w:hAnsi="David" w:hint="cs"/>
          <w:rtl/>
        </w:rPr>
        <w:t xml:space="preserve">אם אין עכשיו תוכנית מאזנת, האם </w:t>
      </w:r>
      <w:r w:rsidR="002E6A43">
        <w:rPr>
          <w:rFonts w:ascii="David" w:hAnsi="David"/>
          <w:rtl/>
        </w:rPr>
        <w:t xml:space="preserve">בכל זאת אנחנו נחזור </w:t>
      </w:r>
      <w:r w:rsidR="00C61833">
        <w:rPr>
          <w:rFonts w:ascii="David" w:hAnsi="David" w:hint="cs"/>
          <w:rtl/>
        </w:rPr>
        <w:t>ל-</w:t>
      </w:r>
      <w:r w:rsidR="00C61833" w:rsidRPr="00F6298A">
        <w:rPr>
          <w:rFonts w:ascii="David" w:hAnsi="David"/>
          <w:rtl/>
        </w:rPr>
        <w:t>6.6</w:t>
      </w:r>
      <w:r w:rsidR="001C0377">
        <w:rPr>
          <w:rFonts w:ascii="David" w:hAnsi="David" w:hint="cs"/>
          <w:rtl/>
        </w:rPr>
        <w:t>.</w:t>
      </w:r>
      <w:r w:rsidR="00C61833">
        <w:rPr>
          <w:rFonts w:ascii="David" w:hAnsi="David" w:hint="cs"/>
          <w:rtl/>
        </w:rPr>
        <w:t xml:space="preserve"> זאת השאלה.</w:t>
      </w:r>
    </w:p>
    <w:p w14:paraId="776493B9" w14:textId="77777777" w:rsidR="00C61833" w:rsidRDefault="00C61833" w:rsidP="00C61833">
      <w:pPr>
        <w:rPr>
          <w:rFonts w:ascii="David" w:hAnsi="David"/>
          <w:rtl/>
        </w:rPr>
      </w:pPr>
    </w:p>
    <w:p w14:paraId="4C430F88" w14:textId="0FC4BE5A" w:rsidR="00124B82" w:rsidRDefault="00124B82" w:rsidP="00571501">
      <w:pPr>
        <w:pStyle w:val="af8"/>
        <w:keepNext/>
        <w:rPr>
          <w:rtl/>
        </w:rPr>
      </w:pPr>
      <w:bookmarkStart w:id="2349" w:name="ET_yor_4762_681"/>
      <w:r w:rsidRPr="00571501">
        <w:rPr>
          <w:rStyle w:val="TagStyle"/>
          <w:rtl/>
        </w:rPr>
        <w:t xml:space="preserve"> &lt;&lt; יור &gt;&gt;</w:t>
      </w:r>
      <w:r w:rsidRPr="00124B82">
        <w:rPr>
          <w:rStyle w:val="TagStyle"/>
          <w:rtl/>
        </w:rPr>
        <w:t xml:space="preserve"> </w:t>
      </w:r>
      <w:r>
        <w:rPr>
          <w:rtl/>
        </w:rPr>
        <w:t>היו"ר משה גפני:</w:t>
      </w:r>
      <w:r w:rsidRPr="00124B82">
        <w:rPr>
          <w:rStyle w:val="TagStyle"/>
          <w:rtl/>
        </w:rPr>
        <w:t xml:space="preserve"> </w:t>
      </w:r>
      <w:r w:rsidRPr="00571501">
        <w:rPr>
          <w:rStyle w:val="TagStyle"/>
          <w:rtl/>
        </w:rPr>
        <w:t>&lt;&lt; יור &gt;&gt;</w:t>
      </w:r>
      <w:r>
        <w:rPr>
          <w:rtl/>
        </w:rPr>
        <w:t xml:space="preserve">   </w:t>
      </w:r>
      <w:bookmarkEnd w:id="2349"/>
    </w:p>
    <w:p w14:paraId="7D6DF42E" w14:textId="77777777" w:rsidR="00124B82" w:rsidRPr="00124B82" w:rsidRDefault="00124B82" w:rsidP="00571501">
      <w:pPr>
        <w:pStyle w:val="KeepWithNext"/>
        <w:rPr>
          <w:rtl/>
        </w:rPr>
      </w:pPr>
      <w:bookmarkStart w:id="2350" w:name="_ETM_Q1_5449512"/>
      <w:bookmarkEnd w:id="2350"/>
    </w:p>
    <w:p w14:paraId="75B4A0DF" w14:textId="3D28BB51" w:rsidR="0030011B" w:rsidRDefault="00124B82" w:rsidP="00C61833">
      <w:pPr>
        <w:rPr>
          <w:rFonts w:ascii="David" w:hAnsi="David"/>
          <w:rtl/>
        </w:rPr>
      </w:pPr>
      <w:r>
        <w:rPr>
          <w:rFonts w:ascii="David" w:hAnsi="David" w:hint="cs"/>
          <w:rtl/>
        </w:rPr>
        <w:t xml:space="preserve">אני רק העמדתי </w:t>
      </w:r>
      <w:r w:rsidR="002E6A43">
        <w:rPr>
          <w:rFonts w:ascii="David" w:hAnsi="David"/>
          <w:rtl/>
        </w:rPr>
        <w:t>דברים על דיוקם</w:t>
      </w:r>
      <w:r>
        <w:rPr>
          <w:rFonts w:ascii="David" w:hAnsi="David" w:hint="cs"/>
          <w:rtl/>
        </w:rPr>
        <w:t>.</w:t>
      </w:r>
      <w:r w:rsidR="002E6A43">
        <w:rPr>
          <w:rFonts w:ascii="David" w:hAnsi="David"/>
          <w:rtl/>
        </w:rPr>
        <w:t xml:space="preserve"> שר האוצר, </w:t>
      </w:r>
      <w:r w:rsidR="0030011B">
        <w:rPr>
          <w:rFonts w:ascii="David" w:hAnsi="David" w:hint="cs"/>
          <w:rtl/>
        </w:rPr>
        <w:t>נכבד</w:t>
      </w:r>
      <w:r w:rsidR="002E6A43">
        <w:rPr>
          <w:rFonts w:ascii="David" w:hAnsi="David"/>
          <w:rtl/>
        </w:rPr>
        <w:t xml:space="preserve"> ככל שיהיה</w:t>
      </w:r>
      <w:r w:rsidR="006440F7">
        <w:rPr>
          <w:rFonts w:ascii="David" w:hAnsi="David" w:hint="cs"/>
          <w:rtl/>
        </w:rPr>
        <w:t xml:space="preserve">, </w:t>
      </w:r>
      <w:r w:rsidR="006440F7">
        <w:rPr>
          <w:rFonts w:ascii="David" w:hAnsi="David"/>
          <w:rtl/>
        </w:rPr>
        <w:t>כדי לאשר את הדברים האלה</w:t>
      </w:r>
      <w:r w:rsidR="0030011B">
        <w:rPr>
          <w:rFonts w:ascii="David" w:hAnsi="David" w:hint="cs"/>
          <w:rtl/>
        </w:rPr>
        <w:t xml:space="preserve"> - - </w:t>
      </w:r>
    </w:p>
    <w:p w14:paraId="7860B012" w14:textId="77777777" w:rsidR="0030011B" w:rsidRDefault="0030011B" w:rsidP="00C61833">
      <w:pPr>
        <w:rPr>
          <w:rFonts w:ascii="David" w:hAnsi="David"/>
          <w:rtl/>
        </w:rPr>
      </w:pPr>
    </w:p>
    <w:p w14:paraId="7B25D921" w14:textId="589A2EA8" w:rsidR="0030011B" w:rsidRDefault="0030011B" w:rsidP="00571501">
      <w:pPr>
        <w:pStyle w:val="a5"/>
        <w:keepNext/>
        <w:rPr>
          <w:rtl/>
        </w:rPr>
      </w:pPr>
      <w:bookmarkStart w:id="2351" w:name="ET_speaker_6127_682"/>
      <w:r w:rsidRPr="00571501">
        <w:rPr>
          <w:rStyle w:val="TagStyle"/>
          <w:rtl/>
        </w:rPr>
        <w:t xml:space="preserve"> &lt;&lt; דובר &gt;&gt;</w:t>
      </w:r>
      <w:r w:rsidRPr="0030011B">
        <w:rPr>
          <w:rStyle w:val="TagStyle"/>
          <w:rtl/>
        </w:rPr>
        <w:t xml:space="preserve"> </w:t>
      </w:r>
      <w:r>
        <w:rPr>
          <w:rtl/>
        </w:rPr>
        <w:t>ולדימיר בליאק (יש עתיד):</w:t>
      </w:r>
      <w:r w:rsidRPr="0030011B">
        <w:rPr>
          <w:rStyle w:val="TagStyle"/>
          <w:rtl/>
        </w:rPr>
        <w:t xml:space="preserve"> </w:t>
      </w:r>
      <w:r w:rsidRPr="00571501">
        <w:rPr>
          <w:rStyle w:val="TagStyle"/>
          <w:rtl/>
        </w:rPr>
        <w:t>&lt;&lt; דובר &gt;&gt;</w:t>
      </w:r>
      <w:r>
        <w:rPr>
          <w:rtl/>
        </w:rPr>
        <w:t xml:space="preserve">   </w:t>
      </w:r>
      <w:bookmarkEnd w:id="2351"/>
    </w:p>
    <w:p w14:paraId="20947574" w14:textId="77777777" w:rsidR="0030011B" w:rsidRDefault="0030011B" w:rsidP="00571501">
      <w:pPr>
        <w:pStyle w:val="KeepWithNext"/>
        <w:rPr>
          <w:rtl/>
        </w:rPr>
      </w:pPr>
    </w:p>
    <w:p w14:paraId="785BE47A" w14:textId="6ECD9183" w:rsidR="0030011B" w:rsidRDefault="0030011B" w:rsidP="0030011B">
      <w:pPr>
        <w:rPr>
          <w:rtl/>
        </w:rPr>
      </w:pPr>
      <w:r>
        <w:rPr>
          <w:rFonts w:hint="cs"/>
          <w:rtl/>
        </w:rPr>
        <w:t>ואין כזה.</w:t>
      </w:r>
    </w:p>
    <w:p w14:paraId="3CA81E3A" w14:textId="77777777" w:rsidR="0030011B" w:rsidRDefault="0030011B" w:rsidP="0030011B">
      <w:pPr>
        <w:rPr>
          <w:rtl/>
        </w:rPr>
      </w:pPr>
    </w:p>
    <w:p w14:paraId="4206AA73" w14:textId="3B9DEE83" w:rsidR="0030011B" w:rsidRDefault="0030011B" w:rsidP="00571501">
      <w:pPr>
        <w:pStyle w:val="af8"/>
        <w:keepNext/>
        <w:rPr>
          <w:rtl/>
        </w:rPr>
      </w:pPr>
      <w:bookmarkStart w:id="2352" w:name="ET_yor_4762_683"/>
      <w:r w:rsidRPr="00571501">
        <w:rPr>
          <w:rStyle w:val="TagStyle"/>
          <w:rtl/>
        </w:rPr>
        <w:t xml:space="preserve"> &lt;&lt; יור &gt;&gt;</w:t>
      </w:r>
      <w:r w:rsidRPr="0030011B">
        <w:rPr>
          <w:rStyle w:val="TagStyle"/>
          <w:rtl/>
        </w:rPr>
        <w:t xml:space="preserve"> </w:t>
      </w:r>
      <w:r>
        <w:rPr>
          <w:rtl/>
        </w:rPr>
        <w:t>היו"ר משה גפני:</w:t>
      </w:r>
      <w:r w:rsidRPr="0030011B">
        <w:rPr>
          <w:rStyle w:val="TagStyle"/>
          <w:rtl/>
        </w:rPr>
        <w:t xml:space="preserve"> </w:t>
      </w:r>
      <w:r w:rsidRPr="00571501">
        <w:rPr>
          <w:rStyle w:val="TagStyle"/>
          <w:rtl/>
        </w:rPr>
        <w:t>&lt;&lt; יור &gt;&gt;</w:t>
      </w:r>
      <w:r>
        <w:rPr>
          <w:rtl/>
        </w:rPr>
        <w:t xml:space="preserve">   </w:t>
      </w:r>
      <w:bookmarkEnd w:id="2352"/>
    </w:p>
    <w:p w14:paraId="78EFFAD4" w14:textId="77777777" w:rsidR="0030011B" w:rsidRPr="0030011B" w:rsidRDefault="0030011B" w:rsidP="00571501">
      <w:pPr>
        <w:pStyle w:val="KeepWithNext"/>
        <w:rPr>
          <w:rtl/>
        </w:rPr>
      </w:pPr>
    </w:p>
    <w:p w14:paraId="49454A4A" w14:textId="0A30F89D" w:rsidR="0030011B" w:rsidRDefault="0030011B" w:rsidP="0030011B">
      <w:pPr>
        <w:rPr>
          <w:rFonts w:ascii="David" w:hAnsi="David"/>
          <w:rtl/>
        </w:rPr>
      </w:pPr>
      <w:r>
        <w:rPr>
          <w:rFonts w:ascii="David" w:hAnsi="David" w:hint="cs"/>
          <w:rtl/>
        </w:rPr>
        <w:t>- - הוא צריך</w:t>
      </w:r>
      <w:r w:rsidR="002E6A43">
        <w:rPr>
          <w:rFonts w:ascii="David" w:hAnsi="David"/>
          <w:rtl/>
        </w:rPr>
        <w:t xml:space="preserve"> פה את הוועדה. לכן מה שהוא אומר לא רלוונטי עד שזה לא </w:t>
      </w:r>
      <w:r>
        <w:rPr>
          <w:rFonts w:ascii="David" w:hAnsi="David" w:hint="cs"/>
          <w:rtl/>
        </w:rPr>
        <w:t>מאושר בוועדה.</w:t>
      </w:r>
    </w:p>
    <w:p w14:paraId="7E438413" w14:textId="77777777" w:rsidR="0030011B" w:rsidRDefault="0030011B" w:rsidP="0030011B">
      <w:pPr>
        <w:rPr>
          <w:rFonts w:ascii="David" w:hAnsi="David"/>
          <w:rtl/>
        </w:rPr>
      </w:pPr>
    </w:p>
    <w:p w14:paraId="2FA82035" w14:textId="77777777" w:rsidR="0030011B" w:rsidRDefault="0030011B" w:rsidP="0030011B">
      <w:pPr>
        <w:pStyle w:val="a5"/>
        <w:keepNext/>
        <w:rPr>
          <w:rtl/>
        </w:rPr>
      </w:pPr>
      <w:r w:rsidRPr="0030011B">
        <w:rPr>
          <w:rStyle w:val="TagStyle"/>
          <w:rtl/>
        </w:rPr>
        <w:t xml:space="preserve">&lt;&lt; דובר &gt;&gt; </w:t>
      </w:r>
      <w:r>
        <w:rPr>
          <w:rtl/>
        </w:rPr>
        <w:t>ולדימיר בליאק (יש עתיד):</w:t>
      </w:r>
      <w:r w:rsidRPr="0030011B">
        <w:rPr>
          <w:rStyle w:val="TagStyle"/>
          <w:rtl/>
        </w:rPr>
        <w:t xml:space="preserve"> &lt;&lt; דובר &gt;&gt;</w:t>
      </w:r>
      <w:r>
        <w:rPr>
          <w:rtl/>
        </w:rPr>
        <w:t xml:space="preserve">   </w:t>
      </w:r>
    </w:p>
    <w:p w14:paraId="55E38C33" w14:textId="77777777" w:rsidR="0030011B" w:rsidRDefault="0030011B" w:rsidP="00C61833">
      <w:pPr>
        <w:rPr>
          <w:rFonts w:ascii="David" w:hAnsi="David"/>
          <w:rtl/>
        </w:rPr>
      </w:pPr>
    </w:p>
    <w:p w14:paraId="4BE6A118" w14:textId="77777777" w:rsidR="0030011B" w:rsidRDefault="0030011B" w:rsidP="0030011B">
      <w:pPr>
        <w:rPr>
          <w:rFonts w:ascii="David" w:hAnsi="David"/>
          <w:rtl/>
        </w:rPr>
      </w:pPr>
      <w:r>
        <w:rPr>
          <w:rFonts w:ascii="David" w:hAnsi="David" w:hint="cs"/>
          <w:rtl/>
        </w:rPr>
        <w:t xml:space="preserve">זה כן </w:t>
      </w:r>
      <w:r>
        <w:rPr>
          <w:rFonts w:ascii="David" w:hAnsi="David"/>
          <w:rtl/>
        </w:rPr>
        <w:t>רלוונטי</w:t>
      </w:r>
      <w:r>
        <w:rPr>
          <w:rFonts w:ascii="David" w:hAnsi="David" w:hint="cs"/>
          <w:rtl/>
        </w:rPr>
        <w:t xml:space="preserve">. </w:t>
      </w:r>
    </w:p>
    <w:p w14:paraId="5D1B9111" w14:textId="77777777" w:rsidR="0030011B" w:rsidRDefault="0030011B" w:rsidP="0030011B">
      <w:pPr>
        <w:rPr>
          <w:rFonts w:ascii="David" w:hAnsi="David"/>
          <w:rtl/>
        </w:rPr>
      </w:pPr>
    </w:p>
    <w:p w14:paraId="388283DF" w14:textId="77777777" w:rsidR="0030011B" w:rsidRDefault="0030011B" w:rsidP="00571501">
      <w:pPr>
        <w:pStyle w:val="a5"/>
        <w:keepNext/>
        <w:rPr>
          <w:rtl/>
        </w:rPr>
      </w:pPr>
      <w:bookmarkStart w:id="2353" w:name="ET_knessetmember_6156_684"/>
      <w:r w:rsidRPr="00571501">
        <w:rPr>
          <w:rStyle w:val="TagStyle"/>
          <w:rtl/>
        </w:rPr>
        <w:t>&lt;&lt; דובר &gt;&gt;</w:t>
      </w:r>
      <w:r w:rsidRPr="0030011B">
        <w:rPr>
          <w:rStyle w:val="TagStyle"/>
          <w:rtl/>
        </w:rPr>
        <w:t xml:space="preserve"> </w:t>
      </w:r>
      <w:r>
        <w:rPr>
          <w:rtl/>
        </w:rPr>
        <w:t>גלעד קריב (העבודה):</w:t>
      </w:r>
      <w:r w:rsidRPr="0030011B">
        <w:rPr>
          <w:rStyle w:val="TagStyle"/>
          <w:rtl/>
        </w:rPr>
        <w:t xml:space="preserve"> </w:t>
      </w:r>
      <w:r w:rsidRPr="00571501">
        <w:rPr>
          <w:rStyle w:val="TagStyle"/>
          <w:rtl/>
        </w:rPr>
        <w:t>&lt;&lt; דובר &gt;&gt;</w:t>
      </w:r>
      <w:r>
        <w:rPr>
          <w:rtl/>
        </w:rPr>
        <w:t xml:space="preserve">   </w:t>
      </w:r>
      <w:bookmarkEnd w:id="2353"/>
    </w:p>
    <w:p w14:paraId="608063D3" w14:textId="77777777" w:rsidR="0030011B" w:rsidRDefault="0030011B" w:rsidP="00571501">
      <w:pPr>
        <w:pStyle w:val="KeepWithNext"/>
        <w:rPr>
          <w:rtl/>
        </w:rPr>
      </w:pPr>
    </w:p>
    <w:p w14:paraId="1A763041" w14:textId="7453AAB1" w:rsidR="0030011B" w:rsidRDefault="0030011B" w:rsidP="00F6298A">
      <w:pPr>
        <w:rPr>
          <w:rFonts w:ascii="David" w:hAnsi="David"/>
          <w:rtl/>
        </w:rPr>
      </w:pPr>
      <w:r>
        <w:rPr>
          <w:rFonts w:ascii="David" w:hAnsi="David" w:hint="cs"/>
          <w:rtl/>
        </w:rPr>
        <w:t xml:space="preserve">בוודאי שזה </w:t>
      </w:r>
      <w:r>
        <w:rPr>
          <w:rFonts w:ascii="David" w:hAnsi="David"/>
          <w:rtl/>
        </w:rPr>
        <w:t>רלוונטי</w:t>
      </w:r>
      <w:r w:rsidR="00F6298A">
        <w:rPr>
          <w:rFonts w:ascii="David" w:hAnsi="David" w:hint="cs"/>
          <w:rtl/>
        </w:rPr>
        <w:t>.</w:t>
      </w:r>
    </w:p>
    <w:p w14:paraId="50609F10" w14:textId="4325EE34" w:rsidR="0030011B" w:rsidRDefault="0030011B" w:rsidP="0030011B">
      <w:pPr>
        <w:rPr>
          <w:rFonts w:ascii="David" w:hAnsi="David"/>
          <w:rtl/>
        </w:rPr>
      </w:pPr>
    </w:p>
    <w:p w14:paraId="2C8F2D77" w14:textId="77777777" w:rsidR="0030011B" w:rsidRDefault="0030011B" w:rsidP="0030011B">
      <w:pPr>
        <w:pStyle w:val="a5"/>
        <w:keepNext/>
        <w:rPr>
          <w:rtl/>
        </w:rPr>
      </w:pPr>
      <w:bookmarkStart w:id="2354" w:name="_ETM_Q1_5466186"/>
      <w:bookmarkEnd w:id="2354"/>
      <w:r w:rsidRPr="0030011B">
        <w:rPr>
          <w:rStyle w:val="TagStyle"/>
          <w:rtl/>
        </w:rPr>
        <w:t xml:space="preserve">&lt;&lt; דובר &gt;&gt; </w:t>
      </w:r>
      <w:r>
        <w:rPr>
          <w:rtl/>
        </w:rPr>
        <w:t>ולדימיר בליאק (יש עתיד):</w:t>
      </w:r>
      <w:r w:rsidRPr="0030011B">
        <w:rPr>
          <w:rStyle w:val="TagStyle"/>
          <w:rtl/>
        </w:rPr>
        <w:t xml:space="preserve"> &lt;&lt; דובר &gt;&gt;</w:t>
      </w:r>
      <w:r>
        <w:rPr>
          <w:rtl/>
        </w:rPr>
        <w:t xml:space="preserve">   </w:t>
      </w:r>
    </w:p>
    <w:p w14:paraId="158864C9" w14:textId="77777777" w:rsidR="0030011B" w:rsidRDefault="0030011B" w:rsidP="0030011B">
      <w:pPr>
        <w:rPr>
          <w:rFonts w:ascii="David" w:hAnsi="David"/>
          <w:rtl/>
        </w:rPr>
      </w:pPr>
      <w:bookmarkStart w:id="2355" w:name="_ETM_Q1_5466796"/>
      <w:bookmarkEnd w:id="2355"/>
    </w:p>
    <w:p w14:paraId="42C34A37" w14:textId="05992DD8" w:rsidR="0030011B" w:rsidRDefault="0030011B" w:rsidP="0030011B">
      <w:pPr>
        <w:rPr>
          <w:rFonts w:ascii="David" w:hAnsi="David"/>
          <w:rtl/>
        </w:rPr>
      </w:pPr>
      <w:r>
        <w:rPr>
          <w:rFonts w:ascii="David" w:hAnsi="David" w:hint="cs"/>
          <w:rtl/>
        </w:rPr>
        <w:t>אם הוא יודע ש</w:t>
      </w:r>
      <w:r w:rsidR="002E6A43">
        <w:rPr>
          <w:rFonts w:ascii="David" w:hAnsi="David"/>
          <w:rtl/>
        </w:rPr>
        <w:t>הוועדה לא אישרה</w:t>
      </w:r>
      <w:r>
        <w:rPr>
          <w:rFonts w:ascii="David" w:hAnsi="David" w:hint="cs"/>
          <w:rtl/>
        </w:rPr>
        <w:t>,</w:t>
      </w:r>
      <w:r w:rsidR="002E6A43">
        <w:rPr>
          <w:rFonts w:ascii="David" w:hAnsi="David"/>
          <w:rtl/>
        </w:rPr>
        <w:t xml:space="preserve"> הוא </w:t>
      </w:r>
      <w:r>
        <w:rPr>
          <w:rFonts w:ascii="David" w:hAnsi="David" w:hint="cs"/>
          <w:rtl/>
        </w:rPr>
        <w:t>לא יכול לטעון שהוא יעמוד ביעד הגירעון.</w:t>
      </w:r>
    </w:p>
    <w:p w14:paraId="3F99C916" w14:textId="77777777" w:rsidR="0030011B" w:rsidRDefault="0030011B" w:rsidP="0030011B">
      <w:pPr>
        <w:rPr>
          <w:rFonts w:ascii="David" w:hAnsi="David"/>
          <w:rtl/>
        </w:rPr>
      </w:pPr>
      <w:bookmarkStart w:id="2356" w:name="_ETM_Q1_5466737"/>
      <w:bookmarkStart w:id="2357" w:name="_ETM_Q1_5467000"/>
      <w:bookmarkEnd w:id="2356"/>
      <w:bookmarkEnd w:id="2357"/>
    </w:p>
    <w:p w14:paraId="47BCE741" w14:textId="1B58A854" w:rsidR="0030011B" w:rsidRDefault="0030011B" w:rsidP="00571501">
      <w:pPr>
        <w:pStyle w:val="a5"/>
        <w:keepNext/>
        <w:rPr>
          <w:rtl/>
        </w:rPr>
      </w:pPr>
      <w:bookmarkStart w:id="2358" w:name="ET_speaker_5726_685"/>
      <w:r w:rsidRPr="00571501">
        <w:rPr>
          <w:rStyle w:val="TagStyle"/>
          <w:rtl/>
        </w:rPr>
        <w:t xml:space="preserve"> &lt;&lt; דובר &gt;&gt;</w:t>
      </w:r>
      <w:r w:rsidRPr="0030011B">
        <w:rPr>
          <w:rStyle w:val="TagStyle"/>
          <w:rtl/>
        </w:rPr>
        <w:t xml:space="preserve"> </w:t>
      </w:r>
      <w:r>
        <w:rPr>
          <w:rtl/>
        </w:rPr>
        <w:t>ינון אזולאי (ש"ס):</w:t>
      </w:r>
      <w:r w:rsidRPr="0030011B">
        <w:rPr>
          <w:rStyle w:val="TagStyle"/>
          <w:rtl/>
        </w:rPr>
        <w:t xml:space="preserve"> </w:t>
      </w:r>
      <w:r w:rsidRPr="00571501">
        <w:rPr>
          <w:rStyle w:val="TagStyle"/>
          <w:rtl/>
        </w:rPr>
        <w:t>&lt;&lt; דובר &gt;&gt;</w:t>
      </w:r>
      <w:r>
        <w:rPr>
          <w:rtl/>
        </w:rPr>
        <w:t xml:space="preserve">   </w:t>
      </w:r>
      <w:bookmarkEnd w:id="2358"/>
    </w:p>
    <w:p w14:paraId="60A45111" w14:textId="77777777" w:rsidR="0030011B" w:rsidRDefault="0030011B" w:rsidP="00571501">
      <w:pPr>
        <w:pStyle w:val="KeepWithNext"/>
        <w:rPr>
          <w:rtl/>
        </w:rPr>
      </w:pPr>
    </w:p>
    <w:p w14:paraId="1EDEFD5C" w14:textId="29EC8DE3" w:rsidR="0030011B" w:rsidRDefault="0030011B" w:rsidP="00D94104">
      <w:pPr>
        <w:rPr>
          <w:rFonts w:ascii="David" w:hAnsi="David"/>
          <w:rtl/>
        </w:rPr>
      </w:pPr>
      <w:r>
        <w:rPr>
          <w:rFonts w:ascii="David" w:hAnsi="David" w:hint="cs"/>
          <w:rtl/>
        </w:rPr>
        <w:t xml:space="preserve">הוא אומר שזה לא </w:t>
      </w:r>
      <w:r>
        <w:rPr>
          <w:rFonts w:ascii="David" w:hAnsi="David"/>
          <w:rtl/>
        </w:rPr>
        <w:t>רלוונטי</w:t>
      </w:r>
      <w:bookmarkStart w:id="2359" w:name="_ETM_Q1_5463660"/>
      <w:bookmarkEnd w:id="2359"/>
      <w:r>
        <w:rPr>
          <w:rFonts w:ascii="David" w:hAnsi="David" w:hint="cs"/>
          <w:rtl/>
        </w:rPr>
        <w:t xml:space="preserve"> מה השר רוצה, הוועדה תעשה בסוף מה שהיא חושבת. </w:t>
      </w:r>
    </w:p>
    <w:p w14:paraId="2FF91DA1" w14:textId="77777777" w:rsidR="0030011B" w:rsidRDefault="0030011B" w:rsidP="0030011B">
      <w:pPr>
        <w:rPr>
          <w:rFonts w:ascii="David" w:hAnsi="David"/>
          <w:rtl/>
        </w:rPr>
      </w:pPr>
      <w:bookmarkStart w:id="2360" w:name="_ETM_Q1_5467729"/>
      <w:bookmarkStart w:id="2361" w:name="_ETM_Q1_5468013"/>
      <w:bookmarkStart w:id="2362" w:name="_ETM_Q1_5468751"/>
      <w:bookmarkEnd w:id="2360"/>
      <w:bookmarkEnd w:id="2361"/>
      <w:bookmarkEnd w:id="2362"/>
    </w:p>
    <w:p w14:paraId="2BBC29AA" w14:textId="40DBC55C" w:rsidR="0030011B" w:rsidRDefault="0030011B" w:rsidP="00571501">
      <w:pPr>
        <w:pStyle w:val="a5"/>
        <w:keepNext/>
        <w:rPr>
          <w:rtl/>
        </w:rPr>
      </w:pPr>
      <w:bookmarkStart w:id="2363" w:name="ET_knessetmember_6156_686"/>
      <w:r w:rsidRPr="00571501">
        <w:rPr>
          <w:rStyle w:val="TagStyle"/>
          <w:rtl/>
        </w:rPr>
        <w:t xml:space="preserve"> &lt;&lt; דובר &gt;&gt;</w:t>
      </w:r>
      <w:r w:rsidRPr="0030011B">
        <w:rPr>
          <w:rStyle w:val="TagStyle"/>
          <w:rtl/>
        </w:rPr>
        <w:t xml:space="preserve"> </w:t>
      </w:r>
      <w:r>
        <w:rPr>
          <w:rtl/>
        </w:rPr>
        <w:t>גלעד קריב (העבודה):</w:t>
      </w:r>
      <w:r w:rsidRPr="0030011B">
        <w:rPr>
          <w:rStyle w:val="TagStyle"/>
          <w:rtl/>
        </w:rPr>
        <w:t xml:space="preserve"> </w:t>
      </w:r>
      <w:r w:rsidRPr="00571501">
        <w:rPr>
          <w:rStyle w:val="TagStyle"/>
          <w:rtl/>
        </w:rPr>
        <w:t>&lt;&lt; דובר &gt;&gt;</w:t>
      </w:r>
      <w:r>
        <w:rPr>
          <w:rtl/>
        </w:rPr>
        <w:t xml:space="preserve">   </w:t>
      </w:r>
      <w:bookmarkEnd w:id="2363"/>
    </w:p>
    <w:p w14:paraId="7E9A22D1" w14:textId="77777777" w:rsidR="0030011B" w:rsidRDefault="0030011B" w:rsidP="00571501">
      <w:pPr>
        <w:pStyle w:val="KeepWithNext"/>
        <w:rPr>
          <w:rtl/>
        </w:rPr>
      </w:pPr>
    </w:p>
    <w:p w14:paraId="5D292ADE" w14:textId="6F8DD836" w:rsidR="0030011B" w:rsidRPr="0030011B" w:rsidRDefault="0030011B" w:rsidP="00E75BCD">
      <w:pPr>
        <w:rPr>
          <w:rtl/>
        </w:rPr>
      </w:pPr>
      <w:bookmarkStart w:id="2364" w:name="_ETM_Q1_5470098"/>
      <w:bookmarkStart w:id="2365" w:name="_ETM_Q1_5470303"/>
      <w:bookmarkEnd w:id="2364"/>
      <w:bookmarkEnd w:id="2365"/>
      <w:r>
        <w:rPr>
          <w:rFonts w:hint="cs"/>
          <w:rtl/>
        </w:rPr>
        <w:t>אז שר האוצר צריך להביא</w:t>
      </w:r>
      <w:bookmarkStart w:id="2366" w:name="_ETM_Q1_5471754"/>
      <w:bookmarkStart w:id="2367" w:name="_ETM_Q1_5472350"/>
      <w:bookmarkStart w:id="2368" w:name="_ETM_Q1_5472453"/>
      <w:bookmarkStart w:id="2369" w:name="_ETM_Q1_5472544"/>
      <w:bookmarkEnd w:id="2366"/>
      <w:bookmarkEnd w:id="2367"/>
      <w:bookmarkEnd w:id="2368"/>
      <w:bookmarkEnd w:id="2369"/>
      <w:r w:rsidR="00E75BCD">
        <w:rPr>
          <w:rFonts w:hint="cs"/>
          <w:rtl/>
        </w:rPr>
        <w:t xml:space="preserve">, </w:t>
      </w:r>
      <w:r>
        <w:rPr>
          <w:rFonts w:hint="cs"/>
          <w:rtl/>
        </w:rPr>
        <w:t>חבל שיפסיד את הוויסקי.</w:t>
      </w:r>
    </w:p>
    <w:p w14:paraId="39628902" w14:textId="77777777" w:rsidR="0030011B" w:rsidRDefault="0030011B" w:rsidP="0030011B">
      <w:pPr>
        <w:rPr>
          <w:rFonts w:ascii="David" w:hAnsi="David"/>
          <w:rtl/>
        </w:rPr>
      </w:pPr>
      <w:bookmarkStart w:id="2370" w:name="_ETM_Q1_5463892"/>
      <w:bookmarkEnd w:id="2370"/>
    </w:p>
    <w:p w14:paraId="4B9ABE8A" w14:textId="77777777" w:rsidR="00321802" w:rsidRDefault="00321802" w:rsidP="00321802">
      <w:pPr>
        <w:pStyle w:val="a5"/>
        <w:keepNext/>
        <w:rPr>
          <w:rtl/>
        </w:rPr>
      </w:pPr>
      <w:bookmarkStart w:id="2371" w:name="_ETM_Q1_5476280"/>
      <w:bookmarkStart w:id="2372" w:name="_ETM_Q1_5476622"/>
      <w:bookmarkEnd w:id="2371"/>
      <w:bookmarkEnd w:id="2372"/>
      <w:r w:rsidRPr="0030011B">
        <w:rPr>
          <w:rStyle w:val="TagStyle"/>
          <w:rtl/>
        </w:rPr>
        <w:t xml:space="preserve">&lt;&lt; דובר &gt;&gt; </w:t>
      </w:r>
      <w:r>
        <w:rPr>
          <w:rtl/>
        </w:rPr>
        <w:t>ינון אזולאי (ש"ס):</w:t>
      </w:r>
      <w:r w:rsidRPr="0030011B">
        <w:rPr>
          <w:rStyle w:val="TagStyle"/>
          <w:rtl/>
        </w:rPr>
        <w:t xml:space="preserve"> &lt;&lt; דובר &gt;&gt;</w:t>
      </w:r>
      <w:r>
        <w:rPr>
          <w:rtl/>
        </w:rPr>
        <w:t xml:space="preserve">   </w:t>
      </w:r>
    </w:p>
    <w:p w14:paraId="7AC3FBAB" w14:textId="77777777" w:rsidR="00321802" w:rsidRDefault="00321802" w:rsidP="0030011B">
      <w:pPr>
        <w:rPr>
          <w:rFonts w:ascii="David" w:hAnsi="David"/>
          <w:rtl/>
        </w:rPr>
      </w:pPr>
      <w:bookmarkStart w:id="2373" w:name="_ETM_Q1_5476838"/>
      <w:bookmarkEnd w:id="2373"/>
    </w:p>
    <w:p w14:paraId="4DC4D467" w14:textId="7032DECE" w:rsidR="00321802" w:rsidRDefault="00321802" w:rsidP="0030011B">
      <w:pPr>
        <w:rPr>
          <w:rFonts w:ascii="David" w:hAnsi="David"/>
          <w:rtl/>
        </w:rPr>
      </w:pPr>
      <w:bookmarkStart w:id="2374" w:name="_ETM_Q1_5477083"/>
      <w:bookmarkEnd w:id="2374"/>
      <w:r>
        <w:rPr>
          <w:rFonts w:ascii="David" w:hAnsi="David" w:hint="cs"/>
          <w:rtl/>
        </w:rPr>
        <w:t xml:space="preserve">איזה ויסקי? אני לא יודע. מהבוקר אני שומע פה </w:t>
      </w:r>
      <w:r w:rsidR="00E75BCD">
        <w:rPr>
          <w:rFonts w:ascii="David" w:hAnsi="David" w:hint="cs"/>
          <w:rtl/>
        </w:rPr>
        <w:t xml:space="preserve">על </w:t>
      </w:r>
      <w:r>
        <w:rPr>
          <w:rFonts w:ascii="David" w:hAnsi="David" w:hint="cs"/>
          <w:rtl/>
        </w:rPr>
        <w:t>ויסקי.</w:t>
      </w:r>
    </w:p>
    <w:p w14:paraId="0C2343D3" w14:textId="77777777" w:rsidR="00321802" w:rsidRDefault="00321802" w:rsidP="0030011B">
      <w:pPr>
        <w:rPr>
          <w:rFonts w:ascii="David" w:hAnsi="David"/>
          <w:rtl/>
        </w:rPr>
      </w:pPr>
    </w:p>
    <w:p w14:paraId="37D15F87" w14:textId="77777777" w:rsidR="00CE6C16" w:rsidRDefault="00CE6C16" w:rsidP="00CE6C16">
      <w:pPr>
        <w:pStyle w:val="a5"/>
        <w:keepNext/>
        <w:rPr>
          <w:rtl/>
        </w:rPr>
      </w:pPr>
      <w:r w:rsidRPr="0030011B">
        <w:rPr>
          <w:rStyle w:val="TagStyle"/>
          <w:rtl/>
        </w:rPr>
        <w:t xml:space="preserve">&lt;&lt; דובר &gt;&gt; </w:t>
      </w:r>
      <w:r>
        <w:rPr>
          <w:rtl/>
        </w:rPr>
        <w:t>גלעד קריב (העבודה):</w:t>
      </w:r>
      <w:r w:rsidRPr="0030011B">
        <w:rPr>
          <w:rStyle w:val="TagStyle"/>
          <w:rtl/>
        </w:rPr>
        <w:t xml:space="preserve"> &lt;&lt; דובר &gt;&gt;</w:t>
      </w:r>
      <w:r>
        <w:rPr>
          <w:rtl/>
        </w:rPr>
        <w:t xml:space="preserve">   </w:t>
      </w:r>
    </w:p>
    <w:p w14:paraId="1EA194AC" w14:textId="77777777" w:rsidR="00CE6C16" w:rsidRDefault="00CE6C16" w:rsidP="0030011B">
      <w:pPr>
        <w:rPr>
          <w:rFonts w:ascii="David" w:hAnsi="David"/>
          <w:rtl/>
        </w:rPr>
      </w:pPr>
    </w:p>
    <w:p w14:paraId="5468B478" w14:textId="6A9A67E4" w:rsidR="00CE6C16" w:rsidRDefault="002E6A43" w:rsidP="0030011B">
      <w:pPr>
        <w:rPr>
          <w:rFonts w:ascii="David" w:hAnsi="David"/>
          <w:rtl/>
        </w:rPr>
      </w:pPr>
      <w:r>
        <w:rPr>
          <w:rFonts w:ascii="David" w:hAnsi="David"/>
          <w:rtl/>
        </w:rPr>
        <w:t>אתמול הוא אמר שהוא מוכן להתערב על בקבוק ויסקי על הגירעון</w:t>
      </w:r>
      <w:r w:rsidR="00CE6C16">
        <w:rPr>
          <w:rFonts w:ascii="David" w:hAnsi="David" w:hint="cs"/>
          <w:rtl/>
        </w:rPr>
        <w:t>.</w:t>
      </w:r>
      <w:r>
        <w:rPr>
          <w:rFonts w:ascii="David" w:hAnsi="David"/>
          <w:rtl/>
        </w:rPr>
        <w:t xml:space="preserve"> </w:t>
      </w:r>
    </w:p>
    <w:p w14:paraId="6841A668" w14:textId="77777777" w:rsidR="00CE6C16" w:rsidRDefault="00CE6C16" w:rsidP="0030011B">
      <w:pPr>
        <w:rPr>
          <w:rFonts w:ascii="David" w:hAnsi="David"/>
          <w:rtl/>
        </w:rPr>
      </w:pPr>
    </w:p>
    <w:p w14:paraId="435673DB" w14:textId="17FD6CF3" w:rsidR="00F6298A" w:rsidRDefault="00CE6C16" w:rsidP="00571501">
      <w:pPr>
        <w:pStyle w:val="af8"/>
        <w:keepNext/>
        <w:rPr>
          <w:rtl/>
        </w:rPr>
      </w:pPr>
      <w:bookmarkStart w:id="2375" w:name="ET_yor_4762_688"/>
      <w:r w:rsidRPr="00571501">
        <w:rPr>
          <w:rStyle w:val="TagStyle"/>
          <w:rtl/>
        </w:rPr>
        <w:t xml:space="preserve"> &lt;&lt; יור &gt;&gt;</w:t>
      </w:r>
      <w:r w:rsidRPr="00CE6C16">
        <w:rPr>
          <w:rStyle w:val="TagStyle"/>
          <w:rtl/>
        </w:rPr>
        <w:t xml:space="preserve"> </w:t>
      </w:r>
      <w:r>
        <w:rPr>
          <w:rtl/>
        </w:rPr>
        <w:t>היו"ר משה גפני:</w:t>
      </w:r>
      <w:r w:rsidRPr="00CE6C16">
        <w:rPr>
          <w:rStyle w:val="TagStyle"/>
          <w:rtl/>
        </w:rPr>
        <w:t xml:space="preserve"> </w:t>
      </w:r>
      <w:r w:rsidRPr="00571501">
        <w:rPr>
          <w:rStyle w:val="TagStyle"/>
          <w:rtl/>
        </w:rPr>
        <w:t>&lt;&lt; יור &gt;&gt;</w:t>
      </w:r>
      <w:r>
        <w:rPr>
          <w:rtl/>
        </w:rPr>
        <w:t xml:space="preserve">   </w:t>
      </w:r>
      <w:bookmarkEnd w:id="2375"/>
    </w:p>
    <w:p w14:paraId="66A77684" w14:textId="77777777" w:rsidR="00F6298A" w:rsidRPr="00F6298A" w:rsidRDefault="00F6298A" w:rsidP="00571501">
      <w:pPr>
        <w:pStyle w:val="KeepWithNext"/>
        <w:rPr>
          <w:rtl/>
        </w:rPr>
      </w:pPr>
    </w:p>
    <w:p w14:paraId="4431E9C3" w14:textId="48C832EC" w:rsidR="00CE6C16" w:rsidRDefault="00CE6C16" w:rsidP="00F6298A">
      <w:pPr>
        <w:rPr>
          <w:rtl/>
        </w:rPr>
      </w:pPr>
      <w:r>
        <w:rPr>
          <w:rtl/>
        </w:rPr>
        <w:t>גלעד</w:t>
      </w:r>
      <w:r>
        <w:rPr>
          <w:rFonts w:hint="cs"/>
          <w:rtl/>
        </w:rPr>
        <w:t>, מספיק.</w:t>
      </w:r>
    </w:p>
    <w:p w14:paraId="417A9D9D" w14:textId="77777777" w:rsidR="00F6298A" w:rsidRPr="00CE6C16" w:rsidRDefault="00F6298A" w:rsidP="00F6298A">
      <w:pPr>
        <w:rPr>
          <w:rtl/>
        </w:rPr>
      </w:pPr>
    </w:p>
    <w:p w14:paraId="24318990" w14:textId="77777777" w:rsidR="00CE6C16" w:rsidRDefault="00CE6C16" w:rsidP="00CE6C16">
      <w:pPr>
        <w:pStyle w:val="a5"/>
        <w:keepNext/>
        <w:rPr>
          <w:rtl/>
        </w:rPr>
      </w:pPr>
      <w:r w:rsidRPr="0030011B">
        <w:rPr>
          <w:rStyle w:val="TagStyle"/>
          <w:rtl/>
        </w:rPr>
        <w:t xml:space="preserve">&lt;&lt; דובר &gt;&gt; </w:t>
      </w:r>
      <w:r>
        <w:rPr>
          <w:rtl/>
        </w:rPr>
        <w:t>גלעד קריב (העבודה):</w:t>
      </w:r>
      <w:r w:rsidRPr="0030011B">
        <w:rPr>
          <w:rStyle w:val="TagStyle"/>
          <w:rtl/>
        </w:rPr>
        <w:t xml:space="preserve"> &lt;&lt; דובר &gt;&gt;</w:t>
      </w:r>
      <w:r>
        <w:rPr>
          <w:rtl/>
        </w:rPr>
        <w:t xml:space="preserve">   </w:t>
      </w:r>
    </w:p>
    <w:p w14:paraId="5EE056D2" w14:textId="77777777" w:rsidR="00CE6C16" w:rsidRDefault="00CE6C16" w:rsidP="0030011B">
      <w:pPr>
        <w:rPr>
          <w:rFonts w:ascii="David" w:hAnsi="David"/>
          <w:rtl/>
        </w:rPr>
      </w:pPr>
    </w:p>
    <w:p w14:paraId="55305B35" w14:textId="70DAD058" w:rsidR="00CE6C16" w:rsidRDefault="002E6A43" w:rsidP="00CE6C16">
      <w:pPr>
        <w:rPr>
          <w:rFonts w:ascii="David" w:hAnsi="David"/>
          <w:rtl/>
        </w:rPr>
      </w:pPr>
      <w:r>
        <w:rPr>
          <w:rFonts w:ascii="David" w:hAnsi="David"/>
          <w:rtl/>
        </w:rPr>
        <w:t xml:space="preserve">אבל עכשיו </w:t>
      </w:r>
      <w:r w:rsidR="00CF5868">
        <w:rPr>
          <w:rtl/>
        </w:rPr>
        <w:t>גפני</w:t>
      </w:r>
      <w:r w:rsidR="00CF5868">
        <w:rPr>
          <w:rFonts w:ascii="David" w:hAnsi="David"/>
          <w:rtl/>
        </w:rPr>
        <w:t xml:space="preserve"> </w:t>
      </w:r>
      <w:bookmarkStart w:id="2376" w:name="_ETM_Q1_5489222"/>
      <w:bookmarkEnd w:id="2376"/>
      <w:r>
        <w:rPr>
          <w:rFonts w:ascii="David" w:hAnsi="David"/>
          <w:rtl/>
        </w:rPr>
        <w:t xml:space="preserve">אומר שזה </w:t>
      </w:r>
      <w:r w:rsidR="00CE6C16">
        <w:rPr>
          <w:rFonts w:ascii="David" w:hAnsi="David" w:hint="cs"/>
          <w:rtl/>
        </w:rPr>
        <w:t>הוא קובע.</w:t>
      </w:r>
    </w:p>
    <w:p w14:paraId="7C120ED8" w14:textId="77777777" w:rsidR="00CE6C16" w:rsidRDefault="00CE6C16" w:rsidP="00CE6C16">
      <w:pPr>
        <w:rPr>
          <w:rFonts w:ascii="David" w:hAnsi="David"/>
          <w:rtl/>
        </w:rPr>
      </w:pPr>
    </w:p>
    <w:p w14:paraId="5A29EC5A" w14:textId="4028F312" w:rsidR="00CE6C16" w:rsidRPr="00CE6C16" w:rsidRDefault="00CE6C16" w:rsidP="00CE6C16">
      <w:pPr>
        <w:pStyle w:val="a5"/>
        <w:keepNext/>
        <w:rPr>
          <w:rtl/>
        </w:rPr>
      </w:pPr>
      <w:r w:rsidRPr="00CE6C16">
        <w:rPr>
          <w:rStyle w:val="TagStyle"/>
          <w:rtl/>
        </w:rPr>
        <w:t xml:space="preserve"> &lt;&lt; דובר &gt;&gt; </w:t>
      </w:r>
      <w:r>
        <w:rPr>
          <w:rtl/>
        </w:rPr>
        <w:t>ינון אזולאי (ש"ס):</w:t>
      </w:r>
      <w:r w:rsidRPr="00CE6C16">
        <w:rPr>
          <w:rStyle w:val="TagStyle"/>
          <w:rtl/>
        </w:rPr>
        <w:t xml:space="preserve"> &lt;&lt; דובר &gt;&gt;</w:t>
      </w:r>
      <w:r>
        <w:rPr>
          <w:rtl/>
        </w:rPr>
        <w:t xml:space="preserve">   </w:t>
      </w:r>
    </w:p>
    <w:p w14:paraId="10A6A0A7" w14:textId="77777777" w:rsidR="00CE6C16" w:rsidRPr="00CE6C16" w:rsidRDefault="00CE6C16" w:rsidP="00CE6C16">
      <w:pPr>
        <w:rPr>
          <w:rtl/>
        </w:rPr>
      </w:pPr>
    </w:p>
    <w:p w14:paraId="56D4A8D1" w14:textId="707584FD" w:rsidR="00CE6C16" w:rsidRDefault="00CE6C16" w:rsidP="00CF5868">
      <w:pPr>
        <w:rPr>
          <w:rFonts w:ascii="David" w:hAnsi="David"/>
          <w:rtl/>
        </w:rPr>
      </w:pPr>
      <w:r>
        <w:rPr>
          <w:rFonts w:ascii="David" w:hAnsi="David" w:hint="cs"/>
          <w:rtl/>
        </w:rPr>
        <w:t xml:space="preserve">השאלה </w:t>
      </w:r>
      <w:r w:rsidR="002E6A43">
        <w:rPr>
          <w:rFonts w:ascii="David" w:hAnsi="David"/>
          <w:rtl/>
        </w:rPr>
        <w:t>כמה</w:t>
      </w:r>
      <w:r>
        <w:rPr>
          <w:rFonts w:ascii="David" w:hAnsi="David" w:hint="cs"/>
          <w:rtl/>
        </w:rPr>
        <w:t xml:space="preserve"> אחוז</w:t>
      </w:r>
      <w:r w:rsidR="002E6A43">
        <w:rPr>
          <w:rFonts w:ascii="David" w:hAnsi="David"/>
          <w:rtl/>
        </w:rPr>
        <w:t xml:space="preserve"> הג</w:t>
      </w:r>
      <w:r>
        <w:rPr>
          <w:rFonts w:ascii="David" w:hAnsi="David" w:hint="cs"/>
          <w:rtl/>
        </w:rPr>
        <w:t>י</w:t>
      </w:r>
      <w:r w:rsidR="002E6A43">
        <w:rPr>
          <w:rFonts w:ascii="David" w:hAnsi="David"/>
          <w:rtl/>
        </w:rPr>
        <w:t xml:space="preserve">רעון </w:t>
      </w:r>
      <w:bookmarkStart w:id="2377" w:name="_ETM_Q1_5489516"/>
      <w:bookmarkEnd w:id="2377"/>
      <w:r>
        <w:rPr>
          <w:rFonts w:ascii="David" w:hAnsi="David" w:hint="cs"/>
          <w:rtl/>
        </w:rPr>
        <w:t xml:space="preserve">שווה בקבוק ויסקי. </w:t>
      </w:r>
      <w:bookmarkStart w:id="2378" w:name="_ETM_Q1_5489720"/>
      <w:bookmarkStart w:id="2379" w:name="_ETM_Q1_5490048"/>
      <w:bookmarkStart w:id="2380" w:name="_ETM_Q1_5490160"/>
      <w:bookmarkStart w:id="2381" w:name="_ETM_Q1_5488534"/>
      <w:bookmarkEnd w:id="2378"/>
      <w:bookmarkEnd w:id="2379"/>
      <w:bookmarkEnd w:id="2380"/>
      <w:bookmarkEnd w:id="2381"/>
    </w:p>
    <w:p w14:paraId="0D4CFB3E" w14:textId="77777777" w:rsidR="00CE6C16" w:rsidRDefault="00CE6C16" w:rsidP="00CE6C16">
      <w:pPr>
        <w:rPr>
          <w:rFonts w:ascii="David" w:hAnsi="David"/>
          <w:rtl/>
        </w:rPr>
      </w:pPr>
      <w:bookmarkStart w:id="2382" w:name="_ETM_Q1_5488717"/>
      <w:bookmarkEnd w:id="2382"/>
    </w:p>
    <w:p w14:paraId="403C3928" w14:textId="5B5CCF26" w:rsidR="00CE6C16" w:rsidRDefault="00CE6C16" w:rsidP="00571501">
      <w:pPr>
        <w:pStyle w:val="a5"/>
        <w:keepNext/>
        <w:rPr>
          <w:rtl/>
        </w:rPr>
      </w:pPr>
      <w:bookmarkStart w:id="2383" w:name="ET_speaker_5918_691"/>
      <w:r w:rsidRPr="00571501">
        <w:rPr>
          <w:rStyle w:val="TagStyle"/>
          <w:rtl/>
        </w:rPr>
        <w:t xml:space="preserve"> &lt;&lt; דובר &gt;&gt;</w:t>
      </w:r>
      <w:r w:rsidRPr="00CE6C16">
        <w:rPr>
          <w:rStyle w:val="TagStyle"/>
          <w:rtl/>
        </w:rPr>
        <w:t xml:space="preserve"> </w:t>
      </w:r>
      <w:r>
        <w:rPr>
          <w:rtl/>
        </w:rPr>
        <w:t>אימאן ח'טיב יאסין (רע"מ – הרשימה הערבית המאוחדת):</w:t>
      </w:r>
      <w:r w:rsidRPr="00CE6C16">
        <w:rPr>
          <w:rStyle w:val="TagStyle"/>
          <w:rtl/>
        </w:rPr>
        <w:t xml:space="preserve"> </w:t>
      </w:r>
      <w:r w:rsidRPr="00571501">
        <w:rPr>
          <w:rStyle w:val="TagStyle"/>
          <w:rtl/>
        </w:rPr>
        <w:t>&lt;&lt; דובר &gt;&gt;</w:t>
      </w:r>
      <w:r>
        <w:rPr>
          <w:rtl/>
        </w:rPr>
        <w:t xml:space="preserve">   </w:t>
      </w:r>
      <w:bookmarkEnd w:id="2383"/>
    </w:p>
    <w:p w14:paraId="297E05E4" w14:textId="77777777" w:rsidR="00CE6C16" w:rsidRDefault="00CE6C16" w:rsidP="00571501">
      <w:pPr>
        <w:pStyle w:val="KeepWithNext"/>
        <w:rPr>
          <w:rtl/>
        </w:rPr>
      </w:pPr>
    </w:p>
    <w:p w14:paraId="1C4007A7" w14:textId="5A2F4E35" w:rsidR="00CE6C16" w:rsidRDefault="00CE6C16" w:rsidP="00CE6C16">
      <w:pPr>
        <w:rPr>
          <w:rtl/>
        </w:rPr>
      </w:pPr>
      <w:r>
        <w:rPr>
          <w:rFonts w:hint="cs"/>
          <w:rtl/>
        </w:rPr>
        <w:t>זה יעלה הרבה.</w:t>
      </w:r>
    </w:p>
    <w:p w14:paraId="76DBF77B" w14:textId="77777777" w:rsidR="00CE6C16" w:rsidRDefault="00CE6C16" w:rsidP="00CE6C16">
      <w:pPr>
        <w:rPr>
          <w:rtl/>
        </w:rPr>
      </w:pPr>
    </w:p>
    <w:p w14:paraId="3F96ACAE" w14:textId="77777777" w:rsidR="00884F18" w:rsidRDefault="00884F18" w:rsidP="00884F18">
      <w:pPr>
        <w:pStyle w:val="a5"/>
        <w:keepNext/>
        <w:rPr>
          <w:rtl/>
        </w:rPr>
      </w:pPr>
      <w:r w:rsidRPr="0030011B">
        <w:rPr>
          <w:rStyle w:val="TagStyle"/>
          <w:rtl/>
        </w:rPr>
        <w:t xml:space="preserve">&lt;&lt; דובר &gt;&gt; </w:t>
      </w:r>
      <w:r>
        <w:rPr>
          <w:rtl/>
        </w:rPr>
        <w:t>גלעד קריב (העבודה):</w:t>
      </w:r>
      <w:r w:rsidRPr="0030011B">
        <w:rPr>
          <w:rStyle w:val="TagStyle"/>
          <w:rtl/>
        </w:rPr>
        <w:t xml:space="preserve"> &lt;&lt; דובר &gt;&gt;</w:t>
      </w:r>
      <w:r>
        <w:rPr>
          <w:rtl/>
        </w:rPr>
        <w:t xml:space="preserve">   </w:t>
      </w:r>
    </w:p>
    <w:p w14:paraId="01D0BAB0" w14:textId="77777777" w:rsidR="00884F18" w:rsidRPr="00CE6C16" w:rsidRDefault="00884F18" w:rsidP="00CE6C16">
      <w:pPr>
        <w:rPr>
          <w:rtl/>
        </w:rPr>
      </w:pPr>
    </w:p>
    <w:p w14:paraId="3A819777" w14:textId="77777777" w:rsidR="00884F18" w:rsidRDefault="00CE6C16" w:rsidP="00CE6C16">
      <w:pPr>
        <w:rPr>
          <w:rFonts w:ascii="David" w:hAnsi="David"/>
          <w:rtl/>
        </w:rPr>
      </w:pPr>
      <w:bookmarkStart w:id="2384" w:name="_ETM_Q1_5488772"/>
      <w:bookmarkStart w:id="2385" w:name="_ETM_Q1_5488999"/>
      <w:bookmarkEnd w:id="2384"/>
      <w:bookmarkEnd w:id="2385"/>
      <w:r>
        <w:rPr>
          <w:rFonts w:ascii="David" w:hAnsi="David" w:hint="cs"/>
          <w:rtl/>
        </w:rPr>
        <w:t>זה נראה ש</w:t>
      </w:r>
      <w:r w:rsidR="002E6A43">
        <w:rPr>
          <w:rFonts w:ascii="David" w:hAnsi="David"/>
          <w:rtl/>
        </w:rPr>
        <w:t>שר האוצר שתה הרבה לפני שהוא בא לוועדה</w:t>
      </w:r>
      <w:r w:rsidR="00884F18">
        <w:rPr>
          <w:rFonts w:ascii="David" w:hAnsi="David" w:hint="cs"/>
          <w:rtl/>
        </w:rPr>
        <w:t>.</w:t>
      </w:r>
      <w:r w:rsidR="002E6A43">
        <w:rPr>
          <w:rFonts w:ascii="David" w:hAnsi="David"/>
          <w:rtl/>
        </w:rPr>
        <w:t xml:space="preserve"> </w:t>
      </w:r>
    </w:p>
    <w:p w14:paraId="3A18765D" w14:textId="77777777" w:rsidR="00884F18" w:rsidRDefault="00884F18" w:rsidP="00CE6C16">
      <w:pPr>
        <w:rPr>
          <w:rFonts w:ascii="David" w:hAnsi="David"/>
          <w:rtl/>
        </w:rPr>
      </w:pPr>
    </w:p>
    <w:p w14:paraId="20E67AE2" w14:textId="777C0D05" w:rsidR="00884F18" w:rsidRDefault="00884F18" w:rsidP="00571501">
      <w:pPr>
        <w:pStyle w:val="a5"/>
        <w:keepNext/>
        <w:rPr>
          <w:rtl/>
        </w:rPr>
      </w:pPr>
      <w:bookmarkStart w:id="2386" w:name="ET_speaker_5726_692"/>
      <w:r w:rsidRPr="00571501">
        <w:rPr>
          <w:rStyle w:val="TagStyle"/>
          <w:rtl/>
        </w:rPr>
        <w:t xml:space="preserve"> &lt;&lt; דובר &gt;&gt;</w:t>
      </w:r>
      <w:r w:rsidRPr="00884F18">
        <w:rPr>
          <w:rStyle w:val="TagStyle"/>
          <w:rtl/>
        </w:rPr>
        <w:t xml:space="preserve"> </w:t>
      </w:r>
      <w:r>
        <w:rPr>
          <w:rtl/>
        </w:rPr>
        <w:t>ינון אזולאי (ש"ס):</w:t>
      </w:r>
      <w:r w:rsidRPr="00884F18">
        <w:rPr>
          <w:rStyle w:val="TagStyle"/>
          <w:rtl/>
        </w:rPr>
        <w:t xml:space="preserve"> </w:t>
      </w:r>
      <w:r w:rsidRPr="00571501">
        <w:rPr>
          <w:rStyle w:val="TagStyle"/>
          <w:rtl/>
        </w:rPr>
        <w:t>&lt;&lt; דובר &gt;&gt;</w:t>
      </w:r>
      <w:r>
        <w:rPr>
          <w:rtl/>
        </w:rPr>
        <w:t xml:space="preserve">   </w:t>
      </w:r>
      <w:bookmarkEnd w:id="2386"/>
    </w:p>
    <w:p w14:paraId="098296AE" w14:textId="77777777" w:rsidR="00884F18" w:rsidRPr="00884F18" w:rsidRDefault="00884F18" w:rsidP="00571501">
      <w:pPr>
        <w:pStyle w:val="KeepWithNext"/>
        <w:rPr>
          <w:rtl/>
        </w:rPr>
      </w:pPr>
    </w:p>
    <w:p w14:paraId="6ACDA0B1" w14:textId="77777777" w:rsidR="00884F18" w:rsidRDefault="002E6A43" w:rsidP="00CE6C16">
      <w:pPr>
        <w:rPr>
          <w:rFonts w:ascii="David" w:hAnsi="David"/>
          <w:rtl/>
        </w:rPr>
      </w:pPr>
      <w:r>
        <w:rPr>
          <w:rFonts w:ascii="David" w:hAnsi="David"/>
          <w:rtl/>
        </w:rPr>
        <w:t>היה מישהו עם יין לבן, אם אתה זוכר</w:t>
      </w:r>
      <w:r w:rsidR="00884F18">
        <w:rPr>
          <w:rFonts w:ascii="David" w:hAnsi="David" w:hint="cs"/>
          <w:rtl/>
        </w:rPr>
        <w:t>.</w:t>
      </w:r>
      <w:r>
        <w:rPr>
          <w:rFonts w:ascii="David" w:hAnsi="David"/>
          <w:rtl/>
        </w:rPr>
        <w:t xml:space="preserve"> </w:t>
      </w:r>
    </w:p>
    <w:p w14:paraId="5D51FE4E" w14:textId="77777777" w:rsidR="00884F18" w:rsidRDefault="00884F18" w:rsidP="00CE6C16">
      <w:pPr>
        <w:rPr>
          <w:rFonts w:ascii="David" w:hAnsi="David"/>
          <w:rtl/>
        </w:rPr>
      </w:pPr>
      <w:bookmarkStart w:id="2387" w:name="_ETM_Q1_5496009"/>
      <w:bookmarkStart w:id="2388" w:name="_ETM_Q1_5496175"/>
      <w:bookmarkEnd w:id="2387"/>
      <w:bookmarkEnd w:id="2388"/>
    </w:p>
    <w:p w14:paraId="3F5A9CC6" w14:textId="3D540298" w:rsidR="00DC5250" w:rsidRDefault="00DC5250" w:rsidP="00571501">
      <w:pPr>
        <w:pStyle w:val="af8"/>
        <w:keepNext/>
        <w:rPr>
          <w:rtl/>
        </w:rPr>
      </w:pPr>
      <w:bookmarkStart w:id="2389" w:name="ET_yor_4762_693"/>
      <w:r w:rsidRPr="00571501">
        <w:rPr>
          <w:rStyle w:val="TagStyle"/>
          <w:rtl/>
        </w:rPr>
        <w:t xml:space="preserve"> &lt;&lt; יור &gt;&gt;</w:t>
      </w:r>
      <w:r w:rsidRPr="00DC5250">
        <w:rPr>
          <w:rStyle w:val="TagStyle"/>
          <w:rtl/>
        </w:rPr>
        <w:t xml:space="preserve"> </w:t>
      </w:r>
      <w:r>
        <w:rPr>
          <w:rtl/>
        </w:rPr>
        <w:t>היו"ר משה גפני:</w:t>
      </w:r>
      <w:r w:rsidRPr="00DC5250">
        <w:rPr>
          <w:rStyle w:val="TagStyle"/>
          <w:rtl/>
        </w:rPr>
        <w:t xml:space="preserve"> </w:t>
      </w:r>
      <w:r w:rsidRPr="00571501">
        <w:rPr>
          <w:rStyle w:val="TagStyle"/>
          <w:rtl/>
        </w:rPr>
        <w:t>&lt;&lt; יור &gt;&gt;</w:t>
      </w:r>
      <w:r>
        <w:rPr>
          <w:rtl/>
        </w:rPr>
        <w:t xml:space="preserve">   </w:t>
      </w:r>
      <w:bookmarkEnd w:id="2389"/>
    </w:p>
    <w:p w14:paraId="4BEF8F6E" w14:textId="77777777" w:rsidR="00DC5250" w:rsidRPr="00DC5250" w:rsidRDefault="00DC5250" w:rsidP="00571501">
      <w:pPr>
        <w:pStyle w:val="KeepWithNext"/>
        <w:rPr>
          <w:rtl/>
        </w:rPr>
      </w:pPr>
    </w:p>
    <w:p w14:paraId="5921F3A7" w14:textId="19268BE7" w:rsidR="00DC5250" w:rsidRDefault="002E6A43" w:rsidP="001E0B17">
      <w:pPr>
        <w:rPr>
          <w:rFonts w:ascii="David" w:hAnsi="David"/>
          <w:rtl/>
        </w:rPr>
      </w:pPr>
      <w:bookmarkStart w:id="2390" w:name="_ETM_Q1_5496430"/>
      <w:bookmarkStart w:id="2391" w:name="_ETM_Q1_5496530"/>
      <w:bookmarkEnd w:id="2390"/>
      <w:bookmarkEnd w:id="2391"/>
      <w:r>
        <w:rPr>
          <w:rFonts w:ascii="David" w:hAnsi="David"/>
          <w:rtl/>
        </w:rPr>
        <w:t>אני לא אמרתי שאני מאשר</w:t>
      </w:r>
      <w:r w:rsidR="00DC5250">
        <w:rPr>
          <w:rFonts w:ascii="David" w:hAnsi="David" w:hint="cs"/>
          <w:rtl/>
        </w:rPr>
        <w:t xml:space="preserve"> את</w:t>
      </w:r>
      <w:r>
        <w:rPr>
          <w:rFonts w:ascii="David" w:hAnsi="David"/>
          <w:rtl/>
        </w:rPr>
        <w:t xml:space="preserve"> זה</w:t>
      </w:r>
      <w:r w:rsidR="00DC5250">
        <w:rPr>
          <w:rFonts w:ascii="David" w:hAnsi="David" w:hint="cs"/>
          <w:rtl/>
        </w:rPr>
        <w:t>.</w:t>
      </w:r>
      <w:r>
        <w:rPr>
          <w:rFonts w:ascii="David" w:hAnsi="David"/>
          <w:rtl/>
        </w:rPr>
        <w:t xml:space="preserve"> </w:t>
      </w:r>
      <w:r w:rsidR="00DC5250">
        <w:rPr>
          <w:rFonts w:ascii="David" w:hAnsi="David"/>
          <w:rtl/>
        </w:rPr>
        <w:t xml:space="preserve">אני אמרתי </w:t>
      </w:r>
      <w:r w:rsidR="00DC5250">
        <w:rPr>
          <w:rFonts w:ascii="David" w:hAnsi="David" w:hint="cs"/>
          <w:rtl/>
        </w:rPr>
        <w:t>שהוועדה</w:t>
      </w:r>
      <w:r w:rsidR="00DC5250">
        <w:rPr>
          <w:rFonts w:ascii="David" w:hAnsi="David"/>
          <w:rtl/>
        </w:rPr>
        <w:t xml:space="preserve"> מאשרת</w:t>
      </w:r>
      <w:r w:rsidR="00DC5250">
        <w:rPr>
          <w:rFonts w:ascii="David" w:hAnsi="David" w:hint="cs"/>
          <w:rtl/>
        </w:rPr>
        <w:t xml:space="preserve"> את</w:t>
      </w:r>
      <w:r w:rsidR="00DC5250">
        <w:rPr>
          <w:rFonts w:ascii="David" w:hAnsi="David"/>
          <w:rtl/>
        </w:rPr>
        <w:t xml:space="preserve"> זה</w:t>
      </w:r>
      <w:r w:rsidR="00DC5250">
        <w:rPr>
          <w:rFonts w:ascii="David" w:hAnsi="David" w:hint="cs"/>
          <w:rtl/>
        </w:rPr>
        <w:t>.</w:t>
      </w:r>
      <w:r w:rsidR="00DC5250">
        <w:rPr>
          <w:rFonts w:ascii="David" w:hAnsi="David"/>
          <w:rtl/>
        </w:rPr>
        <w:t xml:space="preserve"> </w:t>
      </w:r>
      <w:r>
        <w:rPr>
          <w:rFonts w:ascii="David" w:hAnsi="David"/>
          <w:rtl/>
        </w:rPr>
        <w:t>אל תגיד בשמי דברים לא נכונים</w:t>
      </w:r>
      <w:r w:rsidR="00DC5250">
        <w:rPr>
          <w:rFonts w:ascii="David" w:hAnsi="David" w:hint="cs"/>
          <w:rtl/>
        </w:rPr>
        <w:t>.</w:t>
      </w:r>
      <w:r>
        <w:rPr>
          <w:rFonts w:ascii="David" w:hAnsi="David"/>
          <w:rtl/>
        </w:rPr>
        <w:t xml:space="preserve"> </w:t>
      </w:r>
    </w:p>
    <w:p w14:paraId="0AC932E7" w14:textId="77777777" w:rsidR="00DC5250" w:rsidRDefault="00DC5250" w:rsidP="00DC5250">
      <w:pPr>
        <w:rPr>
          <w:rFonts w:ascii="David" w:hAnsi="David"/>
          <w:rtl/>
        </w:rPr>
      </w:pPr>
    </w:p>
    <w:p w14:paraId="51DE3BBB" w14:textId="30BC227F" w:rsidR="00DC5250" w:rsidRDefault="00DC5250" w:rsidP="00571501">
      <w:pPr>
        <w:pStyle w:val="a5"/>
        <w:keepNext/>
        <w:rPr>
          <w:rtl/>
        </w:rPr>
      </w:pPr>
      <w:bookmarkStart w:id="2392" w:name="ET_speaker_6361_695"/>
      <w:r w:rsidRPr="00571501">
        <w:rPr>
          <w:rStyle w:val="TagStyle"/>
          <w:rtl/>
        </w:rPr>
        <w:t xml:space="preserve"> &lt;&lt; דובר &gt;&gt;</w:t>
      </w:r>
      <w:r w:rsidRPr="00DC5250">
        <w:rPr>
          <w:rStyle w:val="TagStyle"/>
          <w:rtl/>
        </w:rPr>
        <w:t xml:space="preserve"> </w:t>
      </w:r>
      <w:r>
        <w:rPr>
          <w:rtl/>
        </w:rPr>
        <w:t>נאור שירי (יש עתיד):</w:t>
      </w:r>
      <w:r w:rsidRPr="00DC5250">
        <w:rPr>
          <w:rStyle w:val="TagStyle"/>
          <w:rtl/>
        </w:rPr>
        <w:t xml:space="preserve"> </w:t>
      </w:r>
      <w:r w:rsidRPr="00571501">
        <w:rPr>
          <w:rStyle w:val="TagStyle"/>
          <w:rtl/>
        </w:rPr>
        <w:t>&lt;&lt; דובר &gt;&gt;</w:t>
      </w:r>
      <w:r>
        <w:rPr>
          <w:rtl/>
        </w:rPr>
        <w:t xml:space="preserve">   </w:t>
      </w:r>
      <w:bookmarkEnd w:id="2392"/>
    </w:p>
    <w:p w14:paraId="2CFFEAA7" w14:textId="77777777" w:rsidR="00DC5250" w:rsidRPr="00DC5250" w:rsidRDefault="00DC5250" w:rsidP="00571501">
      <w:pPr>
        <w:pStyle w:val="KeepWithNext"/>
        <w:rPr>
          <w:rtl/>
        </w:rPr>
      </w:pPr>
    </w:p>
    <w:p w14:paraId="22018BDC" w14:textId="77777777" w:rsidR="00F61054" w:rsidRDefault="002E6A43" w:rsidP="00DC5250">
      <w:pPr>
        <w:rPr>
          <w:rFonts w:ascii="David" w:hAnsi="David"/>
          <w:rtl/>
        </w:rPr>
      </w:pPr>
      <w:r>
        <w:rPr>
          <w:rFonts w:ascii="David" w:hAnsi="David"/>
          <w:rtl/>
        </w:rPr>
        <w:t>יואב</w:t>
      </w:r>
      <w:r w:rsidR="008D4FE6">
        <w:rPr>
          <w:rFonts w:ascii="David" w:hAnsi="David" w:hint="cs"/>
          <w:rtl/>
        </w:rPr>
        <w:t>,</w:t>
      </w:r>
      <w:r>
        <w:rPr>
          <w:rFonts w:ascii="David" w:hAnsi="David"/>
          <w:rtl/>
        </w:rPr>
        <w:t xml:space="preserve"> הפנ</w:t>
      </w:r>
      <w:r w:rsidR="008D4FE6">
        <w:rPr>
          <w:rFonts w:ascii="David" w:hAnsi="David" w:hint="cs"/>
          <w:rtl/>
        </w:rPr>
        <w:t>י</w:t>
      </w:r>
      <w:r>
        <w:rPr>
          <w:rFonts w:ascii="David" w:hAnsi="David"/>
          <w:rtl/>
        </w:rPr>
        <w:t>ת אותי לסעיף מספר 15</w:t>
      </w:r>
      <w:r w:rsidR="008D4FE6">
        <w:rPr>
          <w:rFonts w:ascii="David" w:hAnsi="David" w:hint="cs"/>
          <w:rtl/>
        </w:rPr>
        <w:t>.</w:t>
      </w:r>
      <w:r>
        <w:rPr>
          <w:rFonts w:ascii="David" w:hAnsi="David"/>
          <w:rtl/>
        </w:rPr>
        <w:t xml:space="preserve"> אי</w:t>
      </w:r>
      <w:r w:rsidR="008D4FE6">
        <w:rPr>
          <w:rFonts w:ascii="David" w:hAnsi="David" w:hint="cs"/>
          <w:rtl/>
        </w:rPr>
        <w:t>-</w:t>
      </w:r>
      <w:r>
        <w:rPr>
          <w:rFonts w:ascii="David" w:hAnsi="David"/>
          <w:rtl/>
        </w:rPr>
        <w:t>אפשר להבין משם כלום, כי זה סעיף כולל שכולל</w:t>
      </w:r>
      <w:r w:rsidR="008D4FE6">
        <w:rPr>
          <w:rFonts w:ascii="David" w:hAnsi="David" w:hint="cs"/>
          <w:rtl/>
        </w:rPr>
        <w:t>,</w:t>
      </w:r>
      <w:r>
        <w:rPr>
          <w:rFonts w:ascii="David" w:hAnsi="David"/>
          <w:rtl/>
        </w:rPr>
        <w:t xml:space="preserve"> נגיד השנה</w:t>
      </w:r>
      <w:r w:rsidR="008D4FE6">
        <w:rPr>
          <w:rFonts w:ascii="David" w:hAnsi="David" w:hint="cs"/>
          <w:rtl/>
        </w:rPr>
        <w:t>,</w:t>
      </w:r>
      <w:r>
        <w:rPr>
          <w:rFonts w:ascii="David" w:hAnsi="David"/>
          <w:rtl/>
        </w:rPr>
        <w:t xml:space="preserve"> הוצאה של 117 מיליארד שקל. </w:t>
      </w:r>
    </w:p>
    <w:p w14:paraId="21B079CA" w14:textId="77777777" w:rsidR="00F61054" w:rsidRDefault="00F61054" w:rsidP="00DC5250">
      <w:pPr>
        <w:rPr>
          <w:rFonts w:ascii="David" w:hAnsi="David"/>
          <w:rtl/>
        </w:rPr>
      </w:pPr>
      <w:bookmarkStart w:id="2393" w:name="_ETM_Q1_5523372"/>
      <w:bookmarkEnd w:id="2393"/>
    </w:p>
    <w:p w14:paraId="5E4D04CA" w14:textId="0384FD92" w:rsidR="00F61054" w:rsidRDefault="00F61054" w:rsidP="00571501">
      <w:pPr>
        <w:pStyle w:val="a5"/>
        <w:keepNext/>
        <w:rPr>
          <w:rtl/>
        </w:rPr>
      </w:pPr>
      <w:bookmarkStart w:id="2394" w:name="ET_knessetmember_6156_696"/>
      <w:r w:rsidRPr="00571501">
        <w:rPr>
          <w:rStyle w:val="TagStyle"/>
          <w:rtl/>
        </w:rPr>
        <w:t xml:space="preserve"> &lt;&lt; דובר &gt;&gt;</w:t>
      </w:r>
      <w:r w:rsidRPr="00F61054">
        <w:rPr>
          <w:rStyle w:val="TagStyle"/>
          <w:rtl/>
        </w:rPr>
        <w:t xml:space="preserve"> </w:t>
      </w:r>
      <w:r>
        <w:rPr>
          <w:rtl/>
        </w:rPr>
        <w:t>גלעד קריב (העבודה):</w:t>
      </w:r>
      <w:r w:rsidRPr="00F61054">
        <w:rPr>
          <w:rStyle w:val="TagStyle"/>
          <w:rtl/>
        </w:rPr>
        <w:t xml:space="preserve"> </w:t>
      </w:r>
      <w:r w:rsidRPr="00571501">
        <w:rPr>
          <w:rStyle w:val="TagStyle"/>
          <w:rtl/>
        </w:rPr>
        <w:t>&lt;&lt; דובר &gt;&gt;</w:t>
      </w:r>
      <w:r>
        <w:rPr>
          <w:rtl/>
        </w:rPr>
        <w:t xml:space="preserve">   </w:t>
      </w:r>
      <w:bookmarkEnd w:id="2394"/>
    </w:p>
    <w:p w14:paraId="47746D73" w14:textId="77777777" w:rsidR="00F61054" w:rsidRDefault="00F61054" w:rsidP="00571501">
      <w:pPr>
        <w:pStyle w:val="KeepWithNext"/>
        <w:rPr>
          <w:rtl/>
        </w:rPr>
      </w:pPr>
    </w:p>
    <w:p w14:paraId="5D4FBAE8" w14:textId="69A87369" w:rsidR="00F61054" w:rsidRDefault="00F61054" w:rsidP="00F61054">
      <w:pPr>
        <w:rPr>
          <w:rtl/>
        </w:rPr>
      </w:pPr>
      <w:r>
        <w:rPr>
          <w:rFonts w:hint="cs"/>
          <w:rtl/>
        </w:rPr>
        <w:t>יש לי גם שאלה, היושב-ראש.</w:t>
      </w:r>
    </w:p>
    <w:p w14:paraId="118B5267" w14:textId="77777777" w:rsidR="00F61054" w:rsidRDefault="00F61054" w:rsidP="00F61054">
      <w:pPr>
        <w:rPr>
          <w:rtl/>
        </w:rPr>
      </w:pPr>
    </w:p>
    <w:p w14:paraId="7499D9BE" w14:textId="52627547" w:rsidR="00F61054" w:rsidRDefault="00F61054" w:rsidP="00571501">
      <w:pPr>
        <w:pStyle w:val="a5"/>
        <w:keepNext/>
        <w:rPr>
          <w:rtl/>
        </w:rPr>
      </w:pPr>
      <w:bookmarkStart w:id="2395" w:name="ET_speaker_6361_697"/>
      <w:r w:rsidRPr="00571501">
        <w:rPr>
          <w:rStyle w:val="TagStyle"/>
          <w:rtl/>
        </w:rPr>
        <w:t xml:space="preserve"> &lt;&lt; דובר &gt;&gt;</w:t>
      </w:r>
      <w:r w:rsidRPr="00F61054">
        <w:rPr>
          <w:rStyle w:val="TagStyle"/>
          <w:rtl/>
        </w:rPr>
        <w:t xml:space="preserve"> </w:t>
      </w:r>
      <w:r>
        <w:rPr>
          <w:rtl/>
        </w:rPr>
        <w:t>נאור שירי (יש עתיד):</w:t>
      </w:r>
      <w:r w:rsidRPr="00F61054">
        <w:rPr>
          <w:rStyle w:val="TagStyle"/>
          <w:rtl/>
        </w:rPr>
        <w:t xml:space="preserve"> </w:t>
      </w:r>
      <w:r w:rsidRPr="00571501">
        <w:rPr>
          <w:rStyle w:val="TagStyle"/>
          <w:rtl/>
        </w:rPr>
        <w:t>&lt;&lt; דובר &gt;&gt;</w:t>
      </w:r>
      <w:r>
        <w:rPr>
          <w:rtl/>
        </w:rPr>
        <w:t xml:space="preserve">   </w:t>
      </w:r>
      <w:bookmarkEnd w:id="2395"/>
    </w:p>
    <w:p w14:paraId="3AE7C71F" w14:textId="77777777" w:rsidR="00F61054" w:rsidRPr="00F61054" w:rsidRDefault="00F61054" w:rsidP="00571501">
      <w:pPr>
        <w:pStyle w:val="KeepWithNext"/>
        <w:rPr>
          <w:rtl/>
        </w:rPr>
      </w:pPr>
    </w:p>
    <w:p w14:paraId="6D96FB68" w14:textId="704962BE" w:rsidR="00F61054" w:rsidRDefault="002E6A43" w:rsidP="00DC5250">
      <w:pPr>
        <w:rPr>
          <w:rFonts w:ascii="David" w:hAnsi="David"/>
          <w:rtl/>
        </w:rPr>
      </w:pPr>
      <w:bookmarkStart w:id="2396" w:name="_ETM_Q1_5523672"/>
      <w:bookmarkStart w:id="2397" w:name="_ETM_Q1_5523763"/>
      <w:bookmarkStart w:id="2398" w:name="_ETM_Q1_5523867"/>
      <w:bookmarkEnd w:id="2396"/>
      <w:bookmarkEnd w:id="2397"/>
      <w:bookmarkEnd w:id="2398"/>
      <w:r>
        <w:rPr>
          <w:rFonts w:ascii="David" w:hAnsi="David"/>
          <w:rtl/>
        </w:rPr>
        <w:t>הוצאה מותנית בהכנסה</w:t>
      </w:r>
      <w:r w:rsidR="00F61054">
        <w:rPr>
          <w:rFonts w:ascii="David" w:hAnsi="David" w:hint="cs"/>
          <w:rtl/>
        </w:rPr>
        <w:t xml:space="preserve"> –</w:t>
      </w:r>
      <w:r>
        <w:rPr>
          <w:rFonts w:ascii="David" w:hAnsi="David"/>
          <w:rtl/>
        </w:rPr>
        <w:t xml:space="preserve"> 50 מיליארד</w:t>
      </w:r>
      <w:r w:rsidR="00A37EAF">
        <w:rPr>
          <w:rFonts w:ascii="David" w:hAnsi="David" w:hint="cs"/>
          <w:rtl/>
        </w:rPr>
        <w:t>;</w:t>
      </w:r>
      <w:r w:rsidR="00BE2603">
        <w:rPr>
          <w:rFonts w:ascii="David" w:hAnsi="David" w:hint="cs"/>
          <w:rtl/>
        </w:rPr>
        <w:t xml:space="preserve"> </w:t>
      </w:r>
      <w:r>
        <w:rPr>
          <w:rFonts w:ascii="David" w:hAnsi="David"/>
          <w:rtl/>
        </w:rPr>
        <w:t>הרשאה להתחייב</w:t>
      </w:r>
      <w:r w:rsidR="00BE2603">
        <w:rPr>
          <w:rFonts w:ascii="David" w:hAnsi="David" w:hint="cs"/>
          <w:rtl/>
        </w:rPr>
        <w:t xml:space="preserve"> –</w:t>
      </w:r>
      <w:r>
        <w:rPr>
          <w:rFonts w:ascii="David" w:hAnsi="David"/>
          <w:rtl/>
        </w:rPr>
        <w:t xml:space="preserve"> </w:t>
      </w:r>
      <w:r w:rsidR="00F61054">
        <w:rPr>
          <w:rFonts w:ascii="David" w:hAnsi="David" w:hint="cs"/>
          <w:rtl/>
        </w:rPr>
        <w:t>120</w:t>
      </w:r>
      <w:r>
        <w:rPr>
          <w:rFonts w:ascii="David" w:hAnsi="David"/>
          <w:rtl/>
        </w:rPr>
        <w:t xml:space="preserve"> מיליארד</w:t>
      </w:r>
      <w:r w:rsidR="00F61054">
        <w:rPr>
          <w:rFonts w:ascii="David" w:hAnsi="David" w:hint="cs"/>
          <w:rtl/>
        </w:rPr>
        <w:t>.</w:t>
      </w:r>
      <w:r>
        <w:rPr>
          <w:rFonts w:ascii="David" w:hAnsi="David"/>
          <w:rtl/>
        </w:rPr>
        <w:t xml:space="preserve"> </w:t>
      </w:r>
    </w:p>
    <w:p w14:paraId="0BCD5A3E" w14:textId="77777777" w:rsidR="00F61054" w:rsidRDefault="00F61054" w:rsidP="00F61054">
      <w:pPr>
        <w:pStyle w:val="a5"/>
        <w:keepNext/>
        <w:rPr>
          <w:rtl/>
        </w:rPr>
      </w:pPr>
      <w:r w:rsidRPr="00F61054">
        <w:rPr>
          <w:rStyle w:val="TagStyle"/>
          <w:rtl/>
        </w:rPr>
        <w:t xml:space="preserve">&lt;&lt; דובר &gt;&gt; </w:t>
      </w:r>
      <w:r>
        <w:rPr>
          <w:rtl/>
        </w:rPr>
        <w:t>גלעד קריב (העבודה):</w:t>
      </w:r>
      <w:r w:rsidRPr="00F61054">
        <w:rPr>
          <w:rStyle w:val="TagStyle"/>
          <w:rtl/>
        </w:rPr>
        <w:t xml:space="preserve"> &lt;&lt; דובר &gt;&gt;</w:t>
      </w:r>
      <w:r>
        <w:rPr>
          <w:rtl/>
        </w:rPr>
        <w:t xml:space="preserve">   </w:t>
      </w:r>
    </w:p>
    <w:p w14:paraId="3F326805" w14:textId="77777777" w:rsidR="00F61054" w:rsidRDefault="00F61054" w:rsidP="00DC5250">
      <w:pPr>
        <w:rPr>
          <w:rFonts w:ascii="David" w:hAnsi="David"/>
          <w:rtl/>
        </w:rPr>
      </w:pPr>
    </w:p>
    <w:p w14:paraId="3A4C4E9B" w14:textId="4AE9D344" w:rsidR="00F61054" w:rsidRDefault="00F61054" w:rsidP="00DC5250">
      <w:pPr>
        <w:rPr>
          <w:rFonts w:ascii="David" w:hAnsi="David"/>
          <w:rtl/>
        </w:rPr>
      </w:pPr>
      <w:r>
        <w:rPr>
          <w:rFonts w:ascii="David" w:hAnsi="David" w:hint="cs"/>
          <w:rtl/>
        </w:rPr>
        <w:t>אי-אפשר להבין שום דבר.</w:t>
      </w:r>
    </w:p>
    <w:p w14:paraId="1BD8E6B8" w14:textId="77777777" w:rsidR="00F61054" w:rsidRDefault="00F61054" w:rsidP="00DC5250">
      <w:pPr>
        <w:rPr>
          <w:rFonts w:ascii="David" w:hAnsi="David"/>
          <w:rtl/>
        </w:rPr>
      </w:pPr>
    </w:p>
    <w:p w14:paraId="0B9B0694" w14:textId="58C0BB96" w:rsidR="00F61054" w:rsidRDefault="00F61054" w:rsidP="00571501">
      <w:pPr>
        <w:pStyle w:val="a5"/>
        <w:keepNext/>
        <w:rPr>
          <w:rtl/>
        </w:rPr>
      </w:pPr>
      <w:bookmarkStart w:id="2399" w:name="ET_speaker_6361_698"/>
      <w:r w:rsidRPr="00571501">
        <w:rPr>
          <w:rStyle w:val="TagStyle"/>
          <w:rtl/>
        </w:rPr>
        <w:t xml:space="preserve"> &lt;&lt; דובר &gt;&gt;</w:t>
      </w:r>
      <w:r w:rsidRPr="00F61054">
        <w:rPr>
          <w:rStyle w:val="TagStyle"/>
          <w:rtl/>
        </w:rPr>
        <w:t xml:space="preserve"> </w:t>
      </w:r>
      <w:r>
        <w:rPr>
          <w:rtl/>
        </w:rPr>
        <w:t>נאור שירי (יש עתיד):</w:t>
      </w:r>
      <w:r w:rsidRPr="00F61054">
        <w:rPr>
          <w:rStyle w:val="TagStyle"/>
          <w:rtl/>
        </w:rPr>
        <w:t xml:space="preserve"> </w:t>
      </w:r>
      <w:r w:rsidRPr="00571501">
        <w:rPr>
          <w:rStyle w:val="TagStyle"/>
          <w:rtl/>
        </w:rPr>
        <w:t>&lt;&lt; דובר &gt;&gt;</w:t>
      </w:r>
      <w:r>
        <w:rPr>
          <w:rtl/>
        </w:rPr>
        <w:t xml:space="preserve">   </w:t>
      </w:r>
      <w:bookmarkEnd w:id="2399"/>
    </w:p>
    <w:p w14:paraId="512048C5" w14:textId="77777777" w:rsidR="00F61054" w:rsidRPr="00F61054" w:rsidRDefault="00F61054" w:rsidP="00571501">
      <w:pPr>
        <w:pStyle w:val="KeepWithNext"/>
        <w:rPr>
          <w:rtl/>
        </w:rPr>
      </w:pPr>
    </w:p>
    <w:p w14:paraId="23344EB6" w14:textId="13B02571" w:rsidR="00151D0A" w:rsidRDefault="002E6A43" w:rsidP="00F6298A">
      <w:pPr>
        <w:rPr>
          <w:rFonts w:ascii="David" w:hAnsi="David"/>
          <w:rtl/>
        </w:rPr>
      </w:pPr>
      <w:r>
        <w:rPr>
          <w:rFonts w:ascii="David" w:hAnsi="David"/>
          <w:rtl/>
        </w:rPr>
        <w:t xml:space="preserve">אני רוצה להבין על מה יש כיסוי בהוצאה </w:t>
      </w:r>
      <w:r w:rsidR="00FE509C">
        <w:rPr>
          <w:rFonts w:ascii="David" w:hAnsi="David" w:hint="cs"/>
          <w:rtl/>
        </w:rPr>
        <w:t>ה</w:t>
      </w:r>
      <w:r>
        <w:rPr>
          <w:rFonts w:ascii="David" w:hAnsi="David"/>
          <w:rtl/>
        </w:rPr>
        <w:t>מותנית בהכנסה ואיפה אני רואה את הכספים שאמורים אולי להיכנס מהקונגרס</w:t>
      </w:r>
      <w:r w:rsidR="00F61054">
        <w:rPr>
          <w:rFonts w:ascii="David" w:hAnsi="David" w:hint="cs"/>
          <w:rtl/>
        </w:rPr>
        <w:t>,</w:t>
      </w:r>
      <w:r>
        <w:rPr>
          <w:rFonts w:ascii="David" w:hAnsi="David"/>
          <w:rtl/>
        </w:rPr>
        <w:t xml:space="preserve"> האם זה מותנ</w:t>
      </w:r>
      <w:r w:rsidR="00F61054">
        <w:rPr>
          <w:rFonts w:ascii="David" w:hAnsi="David" w:hint="cs"/>
          <w:rtl/>
        </w:rPr>
        <w:t>ה</w:t>
      </w:r>
      <w:r>
        <w:rPr>
          <w:rFonts w:ascii="David" w:hAnsi="David"/>
          <w:rtl/>
        </w:rPr>
        <w:t xml:space="preserve"> בהכנסה או הרשאה להתחייב</w:t>
      </w:r>
      <w:r w:rsidR="00652055">
        <w:rPr>
          <w:rFonts w:ascii="David" w:hAnsi="David" w:hint="cs"/>
          <w:rtl/>
        </w:rPr>
        <w:t>.</w:t>
      </w:r>
      <w:r w:rsidR="00F6298A">
        <w:rPr>
          <w:rFonts w:ascii="David" w:hAnsi="David" w:hint="cs"/>
          <w:rtl/>
        </w:rPr>
        <w:t xml:space="preserve"> </w:t>
      </w:r>
      <w:r>
        <w:rPr>
          <w:rFonts w:ascii="David" w:hAnsi="David"/>
          <w:rtl/>
        </w:rPr>
        <w:t>הרשאה להתחייב</w:t>
      </w:r>
      <w:r w:rsidR="00F61054">
        <w:rPr>
          <w:rFonts w:ascii="David" w:hAnsi="David" w:hint="cs"/>
          <w:rtl/>
        </w:rPr>
        <w:t>,</w:t>
      </w:r>
      <w:r>
        <w:rPr>
          <w:rFonts w:ascii="David" w:hAnsi="David"/>
          <w:rtl/>
        </w:rPr>
        <w:t xml:space="preserve"> בעיניי</w:t>
      </w:r>
      <w:r w:rsidR="00652055">
        <w:rPr>
          <w:rFonts w:ascii="David" w:hAnsi="David" w:hint="cs"/>
          <w:rtl/>
        </w:rPr>
        <w:t>,</w:t>
      </w:r>
      <w:r>
        <w:rPr>
          <w:rFonts w:ascii="David" w:hAnsi="David"/>
          <w:rtl/>
        </w:rPr>
        <w:t xml:space="preserve"> </w:t>
      </w:r>
      <w:r w:rsidR="00151D0A">
        <w:rPr>
          <w:rFonts w:ascii="David" w:hAnsi="David" w:hint="cs"/>
          <w:rtl/>
        </w:rPr>
        <w:t>תתקן</w:t>
      </w:r>
      <w:r>
        <w:rPr>
          <w:rFonts w:ascii="David" w:hAnsi="David"/>
          <w:rtl/>
        </w:rPr>
        <w:t xml:space="preserve"> </w:t>
      </w:r>
      <w:r w:rsidR="00652055">
        <w:rPr>
          <w:rFonts w:ascii="David" w:hAnsi="David" w:hint="cs"/>
          <w:rtl/>
        </w:rPr>
        <w:t xml:space="preserve">אותי </w:t>
      </w:r>
      <w:r>
        <w:rPr>
          <w:rFonts w:ascii="David" w:hAnsi="David"/>
          <w:rtl/>
        </w:rPr>
        <w:t>אם אני טועה</w:t>
      </w:r>
      <w:r w:rsidR="00151D0A">
        <w:rPr>
          <w:rFonts w:ascii="David" w:hAnsi="David" w:hint="cs"/>
          <w:rtl/>
        </w:rPr>
        <w:t>,</w:t>
      </w:r>
      <w:r>
        <w:rPr>
          <w:rFonts w:ascii="David" w:hAnsi="David"/>
          <w:rtl/>
        </w:rPr>
        <w:t xml:space="preserve"> ינון</w:t>
      </w:r>
      <w:r w:rsidR="00151D0A">
        <w:rPr>
          <w:rFonts w:ascii="David" w:hAnsi="David" w:hint="cs"/>
          <w:rtl/>
        </w:rPr>
        <w:t xml:space="preserve"> –</w:t>
      </w:r>
      <w:r>
        <w:rPr>
          <w:rFonts w:ascii="David" w:hAnsi="David"/>
          <w:rtl/>
        </w:rPr>
        <w:t xml:space="preserve"> זה כספים שיש להם כיסוי</w:t>
      </w:r>
      <w:r w:rsidR="00151D0A">
        <w:rPr>
          <w:rFonts w:ascii="David" w:hAnsi="David" w:hint="cs"/>
          <w:rtl/>
        </w:rPr>
        <w:t>,</w:t>
      </w:r>
      <w:r>
        <w:rPr>
          <w:rFonts w:ascii="David" w:hAnsi="David"/>
          <w:rtl/>
        </w:rPr>
        <w:t xml:space="preserve"> נכון? מותר לך להתחייב</w:t>
      </w:r>
      <w:r w:rsidR="00151D0A">
        <w:rPr>
          <w:rFonts w:ascii="David" w:hAnsi="David" w:hint="cs"/>
          <w:rtl/>
        </w:rPr>
        <w:t>?</w:t>
      </w:r>
      <w:r>
        <w:rPr>
          <w:rFonts w:ascii="David" w:hAnsi="David"/>
          <w:rtl/>
        </w:rPr>
        <w:t xml:space="preserve"> אני מדייק במינוח</w:t>
      </w:r>
      <w:r w:rsidR="00151D0A">
        <w:rPr>
          <w:rFonts w:ascii="David" w:hAnsi="David" w:hint="cs"/>
          <w:rtl/>
        </w:rPr>
        <w:t>?</w:t>
      </w:r>
      <w:r>
        <w:rPr>
          <w:rFonts w:ascii="David" w:hAnsi="David"/>
          <w:rtl/>
        </w:rPr>
        <w:t xml:space="preserve"> </w:t>
      </w:r>
    </w:p>
    <w:p w14:paraId="5B23CD71" w14:textId="77777777" w:rsidR="00151D0A" w:rsidRDefault="00151D0A" w:rsidP="00DC5250">
      <w:pPr>
        <w:rPr>
          <w:rFonts w:ascii="David" w:hAnsi="David"/>
          <w:rtl/>
        </w:rPr>
      </w:pPr>
    </w:p>
    <w:p w14:paraId="52BDC723" w14:textId="68466C6D" w:rsidR="00151D0A" w:rsidRDefault="00151D0A" w:rsidP="00571501">
      <w:pPr>
        <w:pStyle w:val="afb"/>
        <w:keepNext/>
        <w:rPr>
          <w:rtl/>
        </w:rPr>
      </w:pPr>
      <w:bookmarkStart w:id="2400" w:name="ET_guest_876254_699"/>
      <w:r w:rsidRPr="00571501">
        <w:rPr>
          <w:rStyle w:val="TagStyle"/>
          <w:rtl/>
        </w:rPr>
        <w:t xml:space="preserve"> &lt;&lt; אורח &gt;&gt;</w:t>
      </w:r>
      <w:r w:rsidRPr="00151D0A">
        <w:rPr>
          <w:rStyle w:val="TagStyle"/>
          <w:rtl/>
        </w:rPr>
        <w:t xml:space="preserve"> </w:t>
      </w:r>
      <w:r>
        <w:rPr>
          <w:rtl/>
        </w:rPr>
        <w:t>יואב הכט:</w:t>
      </w:r>
      <w:r w:rsidRPr="00151D0A">
        <w:rPr>
          <w:rStyle w:val="TagStyle"/>
          <w:rtl/>
        </w:rPr>
        <w:t xml:space="preserve"> </w:t>
      </w:r>
      <w:r w:rsidRPr="00571501">
        <w:rPr>
          <w:rStyle w:val="TagStyle"/>
          <w:rtl/>
        </w:rPr>
        <w:t>&lt;&lt; אורח &gt;&gt;</w:t>
      </w:r>
      <w:r>
        <w:rPr>
          <w:rtl/>
        </w:rPr>
        <w:t xml:space="preserve">   </w:t>
      </w:r>
      <w:bookmarkEnd w:id="2400"/>
    </w:p>
    <w:p w14:paraId="18CC33C2" w14:textId="77777777" w:rsidR="00151D0A" w:rsidRPr="00151D0A" w:rsidRDefault="00151D0A" w:rsidP="00571501">
      <w:pPr>
        <w:pStyle w:val="KeepWithNext"/>
        <w:rPr>
          <w:rtl/>
        </w:rPr>
      </w:pPr>
    </w:p>
    <w:p w14:paraId="45A13B55" w14:textId="77777777" w:rsidR="00151D0A" w:rsidRDefault="002E6A43" w:rsidP="00DC5250">
      <w:pPr>
        <w:rPr>
          <w:rFonts w:ascii="David" w:hAnsi="David"/>
          <w:rtl/>
        </w:rPr>
      </w:pPr>
      <w:r>
        <w:rPr>
          <w:rFonts w:ascii="David" w:hAnsi="David"/>
          <w:rtl/>
        </w:rPr>
        <w:t>אני אשמח לחדד</w:t>
      </w:r>
      <w:r w:rsidR="00151D0A">
        <w:rPr>
          <w:rFonts w:ascii="David" w:hAnsi="David" w:hint="cs"/>
          <w:rtl/>
        </w:rPr>
        <w:t>.</w:t>
      </w:r>
      <w:r>
        <w:rPr>
          <w:rFonts w:ascii="David" w:hAnsi="David"/>
          <w:rtl/>
        </w:rPr>
        <w:t xml:space="preserve"> </w:t>
      </w:r>
    </w:p>
    <w:p w14:paraId="7800DF78" w14:textId="77777777" w:rsidR="00151D0A" w:rsidRDefault="00151D0A" w:rsidP="00DC5250">
      <w:pPr>
        <w:rPr>
          <w:rFonts w:ascii="David" w:hAnsi="David"/>
          <w:rtl/>
        </w:rPr>
      </w:pPr>
    </w:p>
    <w:p w14:paraId="4E7EF895" w14:textId="5C5CE899" w:rsidR="00151D0A" w:rsidRDefault="00151D0A" w:rsidP="00151D0A">
      <w:pPr>
        <w:pStyle w:val="a5"/>
        <w:keepNext/>
        <w:rPr>
          <w:rtl/>
        </w:rPr>
      </w:pPr>
      <w:r w:rsidRPr="00F61054">
        <w:rPr>
          <w:rStyle w:val="TagStyle"/>
          <w:rtl/>
        </w:rPr>
        <w:t xml:space="preserve">&lt;&lt; דובר &gt;&gt; </w:t>
      </w:r>
      <w:r>
        <w:rPr>
          <w:rtl/>
        </w:rPr>
        <w:t>נאור שירי (יש עתיד):</w:t>
      </w:r>
      <w:r w:rsidRPr="00F61054">
        <w:rPr>
          <w:rStyle w:val="TagStyle"/>
          <w:rtl/>
        </w:rPr>
        <w:t xml:space="preserve"> &lt;&lt; דובר &gt;&gt;</w:t>
      </w:r>
      <w:r>
        <w:rPr>
          <w:rtl/>
        </w:rPr>
        <w:t xml:space="preserve">   </w:t>
      </w:r>
    </w:p>
    <w:p w14:paraId="14B8408E" w14:textId="77777777" w:rsidR="00151D0A" w:rsidRDefault="00151D0A" w:rsidP="00DC5250">
      <w:pPr>
        <w:rPr>
          <w:rFonts w:ascii="David" w:hAnsi="David"/>
          <w:rtl/>
        </w:rPr>
      </w:pPr>
    </w:p>
    <w:p w14:paraId="7BFD4E6C" w14:textId="77777777" w:rsidR="00151D0A" w:rsidRDefault="002E6A43" w:rsidP="00DC5250">
      <w:pPr>
        <w:rPr>
          <w:rFonts w:ascii="David" w:hAnsi="David"/>
          <w:rtl/>
        </w:rPr>
      </w:pPr>
      <w:r>
        <w:rPr>
          <w:rFonts w:ascii="David" w:hAnsi="David"/>
          <w:rtl/>
        </w:rPr>
        <w:t>רגע, רק תגיד לי אם אני מדייק</w:t>
      </w:r>
      <w:r w:rsidR="00151D0A">
        <w:rPr>
          <w:rFonts w:ascii="David" w:hAnsi="David" w:hint="cs"/>
          <w:rtl/>
        </w:rPr>
        <w:t>.</w:t>
      </w:r>
      <w:r>
        <w:rPr>
          <w:rFonts w:ascii="David" w:hAnsi="David"/>
          <w:rtl/>
        </w:rPr>
        <w:t xml:space="preserve"> </w:t>
      </w:r>
    </w:p>
    <w:p w14:paraId="5774D381" w14:textId="77777777" w:rsidR="00151D0A" w:rsidRDefault="00151D0A" w:rsidP="00DC5250">
      <w:pPr>
        <w:rPr>
          <w:rFonts w:ascii="David" w:hAnsi="David"/>
          <w:rtl/>
        </w:rPr>
      </w:pPr>
    </w:p>
    <w:p w14:paraId="18859A04" w14:textId="71F52428" w:rsidR="00151D0A" w:rsidRDefault="00151D0A" w:rsidP="00571501">
      <w:pPr>
        <w:pStyle w:val="af8"/>
        <w:keepNext/>
        <w:rPr>
          <w:rtl/>
        </w:rPr>
      </w:pPr>
      <w:bookmarkStart w:id="2401" w:name="ET_yor_4762_700"/>
      <w:r w:rsidRPr="00571501">
        <w:rPr>
          <w:rStyle w:val="TagStyle"/>
          <w:rtl/>
        </w:rPr>
        <w:t xml:space="preserve"> &lt;&lt; יור &gt;&gt;</w:t>
      </w:r>
      <w:r w:rsidRPr="00151D0A">
        <w:rPr>
          <w:rStyle w:val="TagStyle"/>
          <w:rtl/>
        </w:rPr>
        <w:t xml:space="preserve"> </w:t>
      </w:r>
      <w:r>
        <w:rPr>
          <w:rtl/>
        </w:rPr>
        <w:t>היו"ר משה גפני:</w:t>
      </w:r>
      <w:r w:rsidRPr="00151D0A">
        <w:rPr>
          <w:rStyle w:val="TagStyle"/>
          <w:rtl/>
        </w:rPr>
        <w:t xml:space="preserve"> </w:t>
      </w:r>
      <w:r w:rsidRPr="00571501">
        <w:rPr>
          <w:rStyle w:val="TagStyle"/>
          <w:rtl/>
        </w:rPr>
        <w:t>&lt;&lt; יור &gt;&gt;</w:t>
      </w:r>
      <w:r>
        <w:rPr>
          <w:rtl/>
        </w:rPr>
        <w:t xml:space="preserve">   </w:t>
      </w:r>
      <w:bookmarkEnd w:id="2401"/>
    </w:p>
    <w:p w14:paraId="7E5102BB" w14:textId="77777777" w:rsidR="00151D0A" w:rsidRPr="00151D0A" w:rsidRDefault="00151D0A" w:rsidP="00571501">
      <w:pPr>
        <w:pStyle w:val="KeepWithNext"/>
        <w:rPr>
          <w:rtl/>
        </w:rPr>
      </w:pPr>
      <w:bookmarkStart w:id="2402" w:name="_ETM_Q1_5553332"/>
      <w:bookmarkEnd w:id="2402"/>
    </w:p>
    <w:p w14:paraId="1FF183BB" w14:textId="77777777" w:rsidR="00151D0A" w:rsidRDefault="002E6A43" w:rsidP="00DC5250">
      <w:pPr>
        <w:rPr>
          <w:rFonts w:ascii="David" w:hAnsi="David"/>
          <w:rtl/>
        </w:rPr>
      </w:pPr>
      <w:r>
        <w:rPr>
          <w:rFonts w:ascii="David" w:hAnsi="David"/>
          <w:rtl/>
        </w:rPr>
        <w:t>הוא עונה</w:t>
      </w:r>
      <w:r w:rsidR="00151D0A">
        <w:rPr>
          <w:rFonts w:ascii="David" w:hAnsi="David" w:hint="cs"/>
          <w:rtl/>
        </w:rPr>
        <w:t>.</w:t>
      </w:r>
      <w:r>
        <w:rPr>
          <w:rFonts w:ascii="David" w:hAnsi="David"/>
          <w:rtl/>
        </w:rPr>
        <w:t xml:space="preserve"> </w:t>
      </w:r>
      <w:bookmarkStart w:id="2403" w:name="_ETM_Q1_5558720"/>
      <w:bookmarkEnd w:id="2403"/>
    </w:p>
    <w:p w14:paraId="24A8F2D3" w14:textId="77777777" w:rsidR="00151D0A" w:rsidRDefault="00151D0A" w:rsidP="00DC5250">
      <w:pPr>
        <w:rPr>
          <w:rFonts w:ascii="David" w:hAnsi="David"/>
          <w:rtl/>
        </w:rPr>
      </w:pPr>
      <w:bookmarkStart w:id="2404" w:name="_ETM_Q1_5558889"/>
      <w:bookmarkEnd w:id="2404"/>
    </w:p>
    <w:p w14:paraId="0A90C4C4" w14:textId="77777777" w:rsidR="00151D0A" w:rsidRDefault="00151D0A" w:rsidP="00151D0A">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14FEB5CA" w14:textId="77777777" w:rsidR="00151D0A" w:rsidRDefault="00151D0A" w:rsidP="00DC5250">
      <w:pPr>
        <w:rPr>
          <w:rFonts w:ascii="David" w:hAnsi="David"/>
          <w:rtl/>
        </w:rPr>
      </w:pPr>
    </w:p>
    <w:p w14:paraId="2035E363" w14:textId="2D9634D9" w:rsidR="00151D0A" w:rsidRDefault="002E6A43" w:rsidP="00E1041A">
      <w:pPr>
        <w:rPr>
          <w:rFonts w:ascii="David" w:hAnsi="David"/>
          <w:rtl/>
        </w:rPr>
      </w:pPr>
      <w:bookmarkStart w:id="2405" w:name="_ETM_Q1_5559105"/>
      <w:bookmarkStart w:id="2406" w:name="_ETM_Q1_5559310"/>
      <w:bookmarkEnd w:id="2405"/>
      <w:bookmarkEnd w:id="2406"/>
      <w:r w:rsidRPr="00E1041A">
        <w:rPr>
          <w:rFonts w:ascii="David" w:hAnsi="David"/>
          <w:rtl/>
        </w:rPr>
        <w:t>המיל</w:t>
      </w:r>
      <w:r w:rsidR="00151D0A" w:rsidRPr="00E1041A">
        <w:rPr>
          <w:rFonts w:ascii="David" w:hAnsi="David" w:hint="cs"/>
          <w:rtl/>
        </w:rPr>
        <w:t>ים</w:t>
      </w:r>
      <w:r w:rsidRPr="00E1041A">
        <w:rPr>
          <w:rFonts w:ascii="David" w:hAnsi="David"/>
          <w:rtl/>
        </w:rPr>
        <w:t xml:space="preserve"> יש כיסוי </w:t>
      </w:r>
      <w:r w:rsidR="00151D0A" w:rsidRPr="00E1041A">
        <w:rPr>
          <w:rFonts w:ascii="David" w:hAnsi="David" w:hint="cs"/>
          <w:rtl/>
        </w:rPr>
        <w:t xml:space="preserve">– </w:t>
      </w:r>
      <w:r w:rsidR="00151D0A" w:rsidRPr="00E1041A">
        <w:rPr>
          <w:rFonts w:ascii="David" w:hAnsi="David" w:hint="eastAsia"/>
          <w:rtl/>
        </w:rPr>
        <w:t>ה</w:t>
      </w:r>
      <w:r w:rsidR="00A37EAF" w:rsidRPr="00E1041A">
        <w:rPr>
          <w:rFonts w:ascii="David" w:hAnsi="David" w:hint="eastAsia"/>
          <w:rtl/>
        </w:rPr>
        <w:t>ן</w:t>
      </w:r>
      <w:r w:rsidR="00151D0A" w:rsidRPr="00E1041A">
        <w:rPr>
          <w:rFonts w:ascii="David" w:hAnsi="David" w:hint="cs"/>
          <w:rtl/>
        </w:rPr>
        <w:t xml:space="preserve"> מילים,</w:t>
      </w:r>
      <w:r w:rsidRPr="00E1041A">
        <w:rPr>
          <w:rFonts w:ascii="David" w:hAnsi="David"/>
          <w:rtl/>
        </w:rPr>
        <w:t xml:space="preserve"> שלפי דעתי</w:t>
      </w:r>
      <w:r w:rsidR="00151D0A" w:rsidRPr="00E1041A">
        <w:rPr>
          <w:rFonts w:ascii="David" w:hAnsi="David" w:hint="cs"/>
          <w:rtl/>
        </w:rPr>
        <w:t>,</w:t>
      </w:r>
      <w:r w:rsidRPr="00E1041A">
        <w:rPr>
          <w:rFonts w:ascii="David" w:hAnsi="David"/>
          <w:rtl/>
        </w:rPr>
        <w:t xml:space="preserve"> צריך </w:t>
      </w:r>
      <w:r w:rsidR="00151D0A" w:rsidRPr="00E1041A">
        <w:rPr>
          <w:rFonts w:ascii="David" w:hAnsi="David" w:hint="cs"/>
          <w:rtl/>
        </w:rPr>
        <w:t>- - -</w:t>
      </w:r>
      <w:r w:rsidR="00A37EAF">
        <w:rPr>
          <w:rFonts w:ascii="David" w:hAnsi="David" w:hint="cs"/>
          <w:rtl/>
        </w:rPr>
        <w:t xml:space="preserve"> </w:t>
      </w:r>
    </w:p>
    <w:p w14:paraId="7D12616C" w14:textId="77777777" w:rsidR="00151D0A" w:rsidRDefault="00151D0A" w:rsidP="00DC5250">
      <w:pPr>
        <w:rPr>
          <w:rFonts w:ascii="David" w:hAnsi="David"/>
          <w:rtl/>
        </w:rPr>
      </w:pPr>
    </w:p>
    <w:p w14:paraId="0A561269" w14:textId="77777777" w:rsidR="00151D0A" w:rsidRDefault="00151D0A" w:rsidP="00151D0A">
      <w:pPr>
        <w:pStyle w:val="a5"/>
        <w:keepNext/>
        <w:rPr>
          <w:rtl/>
        </w:rPr>
      </w:pPr>
      <w:r w:rsidRPr="00F61054">
        <w:rPr>
          <w:rStyle w:val="TagStyle"/>
          <w:rtl/>
        </w:rPr>
        <w:t xml:space="preserve">&lt;&lt; דובר &gt;&gt; </w:t>
      </w:r>
      <w:r>
        <w:rPr>
          <w:rtl/>
        </w:rPr>
        <w:t>נאור שירי (יש עתיד):</w:t>
      </w:r>
      <w:r w:rsidRPr="00F61054">
        <w:rPr>
          <w:rStyle w:val="TagStyle"/>
          <w:rtl/>
        </w:rPr>
        <w:t xml:space="preserve"> &lt;&lt; דובר &gt;&gt;</w:t>
      </w:r>
      <w:r>
        <w:rPr>
          <w:rtl/>
        </w:rPr>
        <w:t xml:space="preserve">   </w:t>
      </w:r>
    </w:p>
    <w:p w14:paraId="7C775DCA" w14:textId="77777777" w:rsidR="00151D0A" w:rsidRDefault="00151D0A" w:rsidP="00DC5250">
      <w:pPr>
        <w:rPr>
          <w:rFonts w:ascii="David" w:hAnsi="David"/>
          <w:rtl/>
        </w:rPr>
      </w:pPr>
    </w:p>
    <w:p w14:paraId="7CC89D18" w14:textId="1CACE126" w:rsidR="00151D0A" w:rsidRDefault="002E6A43" w:rsidP="00DC5250">
      <w:pPr>
        <w:rPr>
          <w:rFonts w:ascii="David" w:hAnsi="David"/>
          <w:rtl/>
        </w:rPr>
      </w:pPr>
      <w:r>
        <w:rPr>
          <w:rFonts w:ascii="David" w:hAnsi="David"/>
          <w:rtl/>
        </w:rPr>
        <w:t>מתודולוגית לא נכונ</w:t>
      </w:r>
      <w:r w:rsidR="00151D0A">
        <w:rPr>
          <w:rFonts w:ascii="David" w:hAnsi="David" w:hint="cs"/>
          <w:rtl/>
        </w:rPr>
        <w:t>ות</w:t>
      </w:r>
      <w:r>
        <w:rPr>
          <w:rFonts w:ascii="David" w:hAnsi="David"/>
          <w:rtl/>
        </w:rPr>
        <w:t xml:space="preserve"> אתה אומר? </w:t>
      </w:r>
    </w:p>
    <w:p w14:paraId="1F420BC3" w14:textId="77777777" w:rsidR="00151D0A" w:rsidRDefault="00151D0A" w:rsidP="00DC5250">
      <w:pPr>
        <w:rPr>
          <w:rFonts w:ascii="David" w:hAnsi="David"/>
          <w:rtl/>
        </w:rPr>
      </w:pPr>
    </w:p>
    <w:p w14:paraId="22957B06" w14:textId="77777777" w:rsidR="00151D0A" w:rsidRDefault="00151D0A" w:rsidP="00151D0A">
      <w:pPr>
        <w:pStyle w:val="afb"/>
        <w:keepNext/>
        <w:rPr>
          <w:rtl/>
        </w:rPr>
      </w:pPr>
      <w:bookmarkStart w:id="2407" w:name="_ETM_Q1_5557378"/>
      <w:bookmarkEnd w:id="2407"/>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36ED5639" w14:textId="77777777" w:rsidR="00151D0A" w:rsidRDefault="00151D0A" w:rsidP="00DC5250">
      <w:pPr>
        <w:rPr>
          <w:rFonts w:ascii="David" w:hAnsi="David"/>
          <w:rtl/>
        </w:rPr>
      </w:pPr>
    </w:p>
    <w:p w14:paraId="2A389BB5" w14:textId="3002C803" w:rsidR="008D1F8C" w:rsidRDefault="002E6A43" w:rsidP="00A37EAF">
      <w:pPr>
        <w:rPr>
          <w:rFonts w:ascii="David" w:hAnsi="David"/>
          <w:rtl/>
        </w:rPr>
      </w:pPr>
      <w:bookmarkStart w:id="2408" w:name="_ETM_Q1_5557672"/>
      <w:bookmarkStart w:id="2409" w:name="_ETM_Q1_5557829"/>
      <w:bookmarkStart w:id="2410" w:name="_ETM_Q1_5557956"/>
      <w:bookmarkEnd w:id="2408"/>
      <w:bookmarkEnd w:id="2409"/>
      <w:bookmarkEnd w:id="2410"/>
      <w:r>
        <w:rPr>
          <w:rFonts w:ascii="David" w:hAnsi="David"/>
          <w:rtl/>
        </w:rPr>
        <w:t xml:space="preserve">אני מציע </w:t>
      </w:r>
      <w:r w:rsidR="00FE533F">
        <w:rPr>
          <w:rFonts w:ascii="David" w:hAnsi="David" w:hint="cs"/>
          <w:rtl/>
        </w:rPr>
        <w:t>שנ</w:t>
      </w:r>
      <w:r>
        <w:rPr>
          <w:rFonts w:ascii="David" w:hAnsi="David"/>
          <w:rtl/>
        </w:rPr>
        <w:t xml:space="preserve">חדד </w:t>
      </w:r>
      <w:r w:rsidR="00FE533F">
        <w:rPr>
          <w:rFonts w:ascii="David" w:hAnsi="David" w:hint="cs"/>
          <w:rtl/>
        </w:rPr>
        <w:t xml:space="preserve">אותם. </w:t>
      </w:r>
      <w:r>
        <w:rPr>
          <w:rFonts w:ascii="David" w:hAnsi="David"/>
          <w:rtl/>
        </w:rPr>
        <w:t>כנגד כל הסכום יש לכאורה כיסוי</w:t>
      </w:r>
      <w:r w:rsidR="008D1F8C">
        <w:rPr>
          <w:rFonts w:ascii="David" w:hAnsi="David" w:hint="cs"/>
          <w:rtl/>
        </w:rPr>
        <w:t>.</w:t>
      </w:r>
      <w:r>
        <w:rPr>
          <w:rFonts w:ascii="David" w:hAnsi="David"/>
          <w:rtl/>
        </w:rPr>
        <w:t xml:space="preserve"> אני אומר</w:t>
      </w:r>
      <w:r w:rsidR="008D1F8C">
        <w:rPr>
          <w:rFonts w:ascii="David" w:hAnsi="David" w:hint="cs"/>
          <w:rtl/>
        </w:rPr>
        <w:t xml:space="preserve"> רק </w:t>
      </w:r>
      <w:r w:rsidR="008D1F8C">
        <w:rPr>
          <w:rFonts w:ascii="David" w:hAnsi="David"/>
          <w:rtl/>
        </w:rPr>
        <w:t>לכאורה</w:t>
      </w:r>
      <w:r>
        <w:rPr>
          <w:rFonts w:ascii="David" w:hAnsi="David"/>
          <w:rtl/>
        </w:rPr>
        <w:t xml:space="preserve"> בגלל הסוגיה של בי</w:t>
      </w:r>
      <w:r w:rsidR="008D1F8C">
        <w:rPr>
          <w:rFonts w:ascii="David" w:hAnsi="David" w:hint="cs"/>
          <w:rtl/>
        </w:rPr>
        <w:t>ידן.</w:t>
      </w:r>
      <w:r>
        <w:rPr>
          <w:rFonts w:ascii="David" w:hAnsi="David"/>
          <w:rtl/>
        </w:rPr>
        <w:t xml:space="preserve"> כנגד כל </w:t>
      </w:r>
      <w:r w:rsidR="008D1F8C">
        <w:rPr>
          <w:rFonts w:ascii="David" w:hAnsi="David"/>
          <w:rtl/>
        </w:rPr>
        <w:t xml:space="preserve">הסכום </w:t>
      </w:r>
      <w:r>
        <w:rPr>
          <w:rFonts w:ascii="David" w:hAnsi="David"/>
          <w:rtl/>
        </w:rPr>
        <w:t xml:space="preserve">יש כיסוי </w:t>
      </w:r>
      <w:r w:rsidR="001A015C">
        <w:rPr>
          <w:rFonts w:ascii="David" w:hAnsi="David" w:hint="cs"/>
          <w:rtl/>
        </w:rPr>
        <w:t>במועד</w:t>
      </w:r>
      <w:r>
        <w:rPr>
          <w:rFonts w:ascii="David" w:hAnsi="David"/>
          <w:rtl/>
        </w:rPr>
        <w:t xml:space="preserve"> אישור החוק. כנגד הוצאת נטו יש את הכיסוי שהכנסת אישרה, זה חוק התקציב</w:t>
      </w:r>
      <w:r w:rsidR="008D1F8C">
        <w:rPr>
          <w:rFonts w:ascii="David" w:hAnsi="David" w:hint="cs"/>
          <w:rtl/>
        </w:rPr>
        <w:t xml:space="preserve"> ש</w:t>
      </w:r>
      <w:r>
        <w:rPr>
          <w:rFonts w:ascii="David" w:hAnsi="David"/>
          <w:rtl/>
        </w:rPr>
        <w:t>הכנסת אישרה</w:t>
      </w:r>
      <w:r w:rsidR="008D1F8C">
        <w:rPr>
          <w:rFonts w:ascii="David" w:hAnsi="David" w:hint="cs"/>
          <w:rtl/>
        </w:rPr>
        <w:t>.</w:t>
      </w:r>
      <w:r>
        <w:rPr>
          <w:rFonts w:ascii="David" w:hAnsi="David"/>
          <w:rtl/>
        </w:rPr>
        <w:t xml:space="preserve"> </w:t>
      </w:r>
    </w:p>
    <w:p w14:paraId="7C7D0C87" w14:textId="77777777" w:rsidR="008D1F8C" w:rsidRDefault="008D1F8C" w:rsidP="008D1F8C">
      <w:pPr>
        <w:rPr>
          <w:rFonts w:ascii="David" w:hAnsi="David"/>
          <w:rtl/>
        </w:rPr>
      </w:pPr>
    </w:p>
    <w:p w14:paraId="73318F74" w14:textId="77777777" w:rsidR="008D1F8C" w:rsidRDefault="008D1F8C" w:rsidP="008D1F8C">
      <w:pPr>
        <w:pStyle w:val="a5"/>
        <w:keepNext/>
        <w:rPr>
          <w:rtl/>
        </w:rPr>
      </w:pPr>
      <w:r w:rsidRPr="00F61054">
        <w:rPr>
          <w:rStyle w:val="TagStyle"/>
          <w:rtl/>
        </w:rPr>
        <w:t xml:space="preserve">&lt;&lt; דובר &gt;&gt; </w:t>
      </w:r>
      <w:r>
        <w:rPr>
          <w:rtl/>
        </w:rPr>
        <w:t>נאור שירי (יש עתיד):</w:t>
      </w:r>
      <w:r w:rsidRPr="00F61054">
        <w:rPr>
          <w:rStyle w:val="TagStyle"/>
          <w:rtl/>
        </w:rPr>
        <w:t xml:space="preserve"> &lt;&lt; דובר &gt;&gt;</w:t>
      </w:r>
      <w:r>
        <w:rPr>
          <w:rtl/>
        </w:rPr>
        <w:t xml:space="preserve">   </w:t>
      </w:r>
    </w:p>
    <w:p w14:paraId="66FB3465" w14:textId="77777777" w:rsidR="008D1F8C" w:rsidRDefault="008D1F8C" w:rsidP="008D1F8C">
      <w:pPr>
        <w:rPr>
          <w:rFonts w:ascii="David" w:hAnsi="David"/>
          <w:rtl/>
        </w:rPr>
      </w:pPr>
    </w:p>
    <w:p w14:paraId="1B8707DB" w14:textId="0F03FF7B" w:rsidR="00814BBB" w:rsidRDefault="002E6A43" w:rsidP="00814BBB">
      <w:pPr>
        <w:rPr>
          <w:rFonts w:ascii="David" w:hAnsi="David"/>
          <w:rtl/>
        </w:rPr>
      </w:pPr>
      <w:r>
        <w:rPr>
          <w:rFonts w:ascii="David" w:hAnsi="David"/>
          <w:rtl/>
        </w:rPr>
        <w:t xml:space="preserve">היא עוד לא אישרה. </w:t>
      </w:r>
      <w:bookmarkStart w:id="2411" w:name="_ETM_Q1_5586810"/>
      <w:bookmarkStart w:id="2412" w:name="_ETM_Q1_5587272"/>
      <w:bookmarkEnd w:id="2411"/>
      <w:bookmarkEnd w:id="2412"/>
      <w:r w:rsidR="00814BBB">
        <w:rPr>
          <w:rFonts w:ascii="David" w:hAnsi="David" w:hint="cs"/>
          <w:rtl/>
        </w:rPr>
        <w:t>אני ב</w:t>
      </w:r>
      <w:r>
        <w:rPr>
          <w:rFonts w:ascii="David" w:hAnsi="David"/>
          <w:rtl/>
        </w:rPr>
        <w:t>נוכחי</w:t>
      </w:r>
      <w:r w:rsidR="00814BBB">
        <w:rPr>
          <w:rFonts w:ascii="David" w:hAnsi="David" w:hint="cs"/>
          <w:rtl/>
        </w:rPr>
        <w:t>,</w:t>
      </w:r>
      <w:r>
        <w:rPr>
          <w:rFonts w:ascii="David" w:hAnsi="David"/>
          <w:rtl/>
        </w:rPr>
        <w:t xml:space="preserve"> </w:t>
      </w:r>
      <w:r w:rsidR="00814BBB">
        <w:rPr>
          <w:rFonts w:ascii="David" w:hAnsi="David" w:hint="cs"/>
          <w:rtl/>
        </w:rPr>
        <w:t>אין לי את הקודם.</w:t>
      </w:r>
    </w:p>
    <w:p w14:paraId="4B444516" w14:textId="77777777" w:rsidR="00814BBB" w:rsidRDefault="00814BBB" w:rsidP="00814BBB">
      <w:pPr>
        <w:rPr>
          <w:rFonts w:ascii="David" w:hAnsi="David"/>
          <w:rtl/>
        </w:rPr>
      </w:pPr>
      <w:bookmarkStart w:id="2413" w:name="_ETM_Q1_5587077"/>
      <w:bookmarkStart w:id="2414" w:name="_ETM_Q1_5587206"/>
      <w:bookmarkEnd w:id="2413"/>
      <w:bookmarkEnd w:id="2414"/>
    </w:p>
    <w:p w14:paraId="022AEDEC" w14:textId="43F637EC" w:rsidR="00814BBB" w:rsidRPr="00814BBB" w:rsidRDefault="00814BBB" w:rsidP="00571501">
      <w:pPr>
        <w:pStyle w:val="a5"/>
        <w:keepNext/>
        <w:rPr>
          <w:rtl/>
        </w:rPr>
      </w:pPr>
      <w:bookmarkStart w:id="2415" w:name="ET_speaker_5726_690"/>
      <w:r w:rsidRPr="00571501">
        <w:rPr>
          <w:rStyle w:val="TagStyle"/>
          <w:rtl/>
        </w:rPr>
        <w:t xml:space="preserve"> &lt;&lt; דובר &gt;&gt;</w:t>
      </w:r>
      <w:r w:rsidRPr="00814BBB">
        <w:rPr>
          <w:rStyle w:val="TagStyle"/>
          <w:rtl/>
        </w:rPr>
        <w:t xml:space="preserve"> </w:t>
      </w:r>
      <w:r>
        <w:rPr>
          <w:rtl/>
        </w:rPr>
        <w:t>ינון אזולאי (ש"ס):</w:t>
      </w:r>
      <w:r w:rsidRPr="00814BBB">
        <w:rPr>
          <w:rStyle w:val="TagStyle"/>
          <w:rtl/>
        </w:rPr>
        <w:t xml:space="preserve"> </w:t>
      </w:r>
      <w:r w:rsidRPr="00571501">
        <w:rPr>
          <w:rStyle w:val="TagStyle"/>
          <w:rtl/>
        </w:rPr>
        <w:t>&lt;&lt; דובר &gt;&gt;</w:t>
      </w:r>
      <w:r>
        <w:rPr>
          <w:rtl/>
        </w:rPr>
        <w:t xml:space="preserve">   </w:t>
      </w:r>
      <w:bookmarkEnd w:id="2415"/>
    </w:p>
    <w:p w14:paraId="471F85EB" w14:textId="77777777" w:rsidR="00814BBB" w:rsidRDefault="00814BBB" w:rsidP="00571501">
      <w:pPr>
        <w:pStyle w:val="KeepWithNext"/>
        <w:rPr>
          <w:rtl/>
        </w:rPr>
      </w:pPr>
    </w:p>
    <w:p w14:paraId="2B1E8B70" w14:textId="7CCC002F" w:rsidR="00814BBB" w:rsidRDefault="002E6A43" w:rsidP="00814BBB">
      <w:pPr>
        <w:rPr>
          <w:rFonts w:ascii="David" w:hAnsi="David"/>
          <w:rtl/>
        </w:rPr>
      </w:pPr>
      <w:r>
        <w:rPr>
          <w:rFonts w:ascii="David" w:hAnsi="David"/>
          <w:rtl/>
        </w:rPr>
        <w:t>שנייה</w:t>
      </w:r>
      <w:r w:rsidR="00814BBB">
        <w:rPr>
          <w:rFonts w:ascii="David" w:hAnsi="David" w:hint="cs"/>
          <w:rtl/>
        </w:rPr>
        <w:t>,</w:t>
      </w:r>
      <w:r>
        <w:rPr>
          <w:rFonts w:ascii="David" w:hAnsi="David"/>
          <w:rtl/>
        </w:rPr>
        <w:t xml:space="preserve"> רגע, הוא מסביר לך. </w:t>
      </w:r>
      <w:bookmarkStart w:id="2416" w:name="_ETM_Q1_5585974"/>
      <w:bookmarkStart w:id="2417" w:name="_ETM_Q1_5586067"/>
      <w:bookmarkEnd w:id="2416"/>
      <w:bookmarkEnd w:id="2417"/>
    </w:p>
    <w:p w14:paraId="7FA11D67" w14:textId="77777777" w:rsidR="00814BBB" w:rsidRDefault="00814BBB" w:rsidP="00814BBB">
      <w:pPr>
        <w:rPr>
          <w:rFonts w:ascii="David" w:hAnsi="David"/>
          <w:rtl/>
        </w:rPr>
      </w:pPr>
    </w:p>
    <w:p w14:paraId="1BF8446D" w14:textId="4EF5A736" w:rsidR="00814BBB" w:rsidRDefault="00814BBB" w:rsidP="00814BBB">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788555F3" w14:textId="1E65D235" w:rsidR="00814BBB" w:rsidRDefault="00814BBB" w:rsidP="00814BBB">
      <w:pPr>
        <w:tabs>
          <w:tab w:val="left" w:pos="1176"/>
        </w:tabs>
        <w:rPr>
          <w:rFonts w:ascii="David" w:hAnsi="David"/>
          <w:rtl/>
        </w:rPr>
      </w:pPr>
    </w:p>
    <w:p w14:paraId="16D5980B" w14:textId="68C9776A" w:rsidR="00814BBB" w:rsidRDefault="00814BBB" w:rsidP="00814BBB">
      <w:pPr>
        <w:tabs>
          <w:tab w:val="left" w:pos="1176"/>
        </w:tabs>
        <w:rPr>
          <w:rFonts w:ascii="David" w:hAnsi="David"/>
          <w:rtl/>
        </w:rPr>
      </w:pPr>
      <w:r>
        <w:rPr>
          <w:rFonts w:ascii="David" w:hAnsi="David" w:hint="cs"/>
          <w:rtl/>
        </w:rPr>
        <w:t xml:space="preserve">כשהיא תאשר, זה יהיה הסכום. </w:t>
      </w:r>
      <w:bookmarkStart w:id="2418" w:name="_ETM_Q1_5587531"/>
      <w:bookmarkStart w:id="2419" w:name="_ETM_Q1_5587639"/>
      <w:bookmarkStart w:id="2420" w:name="_ETM_Q1_5586142"/>
      <w:bookmarkStart w:id="2421" w:name="_ETM_Q1_5586232"/>
      <w:bookmarkEnd w:id="2418"/>
      <w:bookmarkEnd w:id="2419"/>
      <w:bookmarkEnd w:id="2420"/>
      <w:bookmarkEnd w:id="2421"/>
      <w:r w:rsidR="002E6A43">
        <w:rPr>
          <w:rFonts w:ascii="David" w:hAnsi="David"/>
          <w:rtl/>
        </w:rPr>
        <w:t xml:space="preserve">כנגד </w:t>
      </w:r>
      <w:r>
        <w:rPr>
          <w:rFonts w:ascii="David" w:hAnsi="David" w:hint="cs"/>
          <w:rtl/>
        </w:rPr>
        <w:t>ההוצאות</w:t>
      </w:r>
      <w:r w:rsidR="002E6A43">
        <w:rPr>
          <w:rFonts w:ascii="David" w:hAnsi="David"/>
          <w:rtl/>
        </w:rPr>
        <w:t xml:space="preserve"> המ</w:t>
      </w:r>
      <w:r w:rsidR="002C1DF4">
        <w:rPr>
          <w:rFonts w:ascii="David" w:hAnsi="David" w:hint="cs"/>
          <w:rtl/>
        </w:rPr>
        <w:t>ו</w:t>
      </w:r>
      <w:r w:rsidR="002E6A43">
        <w:rPr>
          <w:rFonts w:ascii="David" w:hAnsi="David"/>
          <w:rtl/>
        </w:rPr>
        <w:t>תנות יש את ההכנסות הצפויות</w:t>
      </w:r>
      <w:r>
        <w:rPr>
          <w:rFonts w:ascii="David" w:hAnsi="David" w:hint="cs"/>
          <w:rtl/>
        </w:rPr>
        <w:t>.</w:t>
      </w:r>
      <w:r w:rsidR="002E6A43">
        <w:rPr>
          <w:rFonts w:ascii="David" w:hAnsi="David"/>
          <w:rtl/>
        </w:rPr>
        <w:t xml:space="preserve"> עכשיו, אם חל שינוי בהיקף ההכנסות </w:t>
      </w:r>
      <w:r>
        <w:rPr>
          <w:rFonts w:ascii="David" w:hAnsi="David" w:hint="cs"/>
          <w:rtl/>
        </w:rPr>
        <w:t xml:space="preserve">– </w:t>
      </w:r>
      <w:r w:rsidR="002E6A43">
        <w:rPr>
          <w:rFonts w:ascii="David" w:hAnsi="David"/>
          <w:rtl/>
        </w:rPr>
        <w:t xml:space="preserve">קודם אני רוצה להתייחס ברגיל, </w:t>
      </w:r>
      <w:r>
        <w:rPr>
          <w:rFonts w:ascii="David" w:hAnsi="David" w:hint="cs"/>
          <w:rtl/>
        </w:rPr>
        <w:t xml:space="preserve">כי לפי דעתי </w:t>
      </w:r>
      <w:r w:rsidR="002E6A43">
        <w:rPr>
          <w:rFonts w:ascii="David" w:hAnsi="David"/>
          <w:rtl/>
        </w:rPr>
        <w:t xml:space="preserve">השאלה שלך היא לא רק </w:t>
      </w:r>
      <w:r>
        <w:rPr>
          <w:rFonts w:ascii="David" w:hAnsi="David" w:hint="cs"/>
          <w:rtl/>
        </w:rPr>
        <w:t>לגבי</w:t>
      </w:r>
      <w:r w:rsidR="002E6A43">
        <w:rPr>
          <w:rFonts w:ascii="David" w:hAnsi="David"/>
          <w:rtl/>
        </w:rPr>
        <w:t xml:space="preserve"> </w:t>
      </w:r>
      <w:r>
        <w:rPr>
          <w:rFonts w:ascii="David" w:hAnsi="David" w:hint="cs"/>
          <w:rtl/>
        </w:rPr>
        <w:t>ביידן</w:t>
      </w:r>
      <w:r w:rsidR="00425453">
        <w:rPr>
          <w:rFonts w:ascii="David" w:hAnsi="David" w:hint="cs"/>
          <w:rtl/>
        </w:rPr>
        <w:t>.</w:t>
      </w:r>
      <w:r>
        <w:rPr>
          <w:rFonts w:ascii="David" w:hAnsi="David" w:hint="cs"/>
          <w:rtl/>
        </w:rPr>
        <w:t xml:space="preserve"> </w:t>
      </w:r>
      <w:r w:rsidR="002E6A43">
        <w:rPr>
          <w:rFonts w:ascii="David" w:hAnsi="David"/>
          <w:rtl/>
        </w:rPr>
        <w:t>סתם הכנסות</w:t>
      </w:r>
      <w:r>
        <w:rPr>
          <w:rFonts w:ascii="David" w:hAnsi="David" w:hint="cs"/>
          <w:rtl/>
        </w:rPr>
        <w:t>,</w:t>
      </w:r>
      <w:r w:rsidR="002E6A43">
        <w:rPr>
          <w:rFonts w:ascii="David" w:hAnsi="David"/>
          <w:rtl/>
        </w:rPr>
        <w:t xml:space="preserve"> שה</w:t>
      </w:r>
      <w:r>
        <w:rPr>
          <w:rFonts w:ascii="David" w:hAnsi="David" w:hint="cs"/>
          <w:rtl/>
        </w:rPr>
        <w:t>ן</w:t>
      </w:r>
      <w:r w:rsidR="002E6A43">
        <w:rPr>
          <w:rFonts w:ascii="David" w:hAnsi="David"/>
          <w:rtl/>
        </w:rPr>
        <w:t xml:space="preserve"> בסכום לא קטן</w:t>
      </w:r>
      <w:r>
        <w:rPr>
          <w:rFonts w:ascii="David" w:hAnsi="David" w:hint="cs"/>
          <w:rtl/>
        </w:rPr>
        <w:t>,</w:t>
      </w:r>
      <w:r w:rsidR="002E6A43">
        <w:rPr>
          <w:rFonts w:ascii="David" w:hAnsi="David"/>
          <w:rtl/>
        </w:rPr>
        <w:t xml:space="preserve"> </w:t>
      </w:r>
      <w:r>
        <w:rPr>
          <w:rFonts w:ascii="David" w:hAnsi="David" w:hint="cs"/>
          <w:rtl/>
        </w:rPr>
        <w:t xml:space="preserve">זאת </w:t>
      </w:r>
      <w:r w:rsidR="002E6A43">
        <w:rPr>
          <w:rFonts w:ascii="David" w:hAnsi="David"/>
          <w:rtl/>
        </w:rPr>
        <w:t xml:space="preserve">סתם </w:t>
      </w:r>
      <w:r>
        <w:rPr>
          <w:rFonts w:ascii="David" w:hAnsi="David" w:hint="cs"/>
          <w:rtl/>
        </w:rPr>
        <w:t>הוצאה</w:t>
      </w:r>
      <w:r>
        <w:rPr>
          <w:rFonts w:ascii="David" w:hAnsi="David"/>
          <w:rtl/>
        </w:rPr>
        <w:t xml:space="preserve"> מ</w:t>
      </w:r>
      <w:r>
        <w:rPr>
          <w:rFonts w:ascii="David" w:hAnsi="David" w:hint="cs"/>
          <w:rtl/>
        </w:rPr>
        <w:t xml:space="preserve">ותנית, </w:t>
      </w:r>
      <w:r w:rsidR="002E6A43">
        <w:rPr>
          <w:rFonts w:ascii="David" w:hAnsi="David"/>
          <w:rtl/>
        </w:rPr>
        <w:t>יש כנגדה הכנסה צפויה</w:t>
      </w:r>
      <w:r>
        <w:rPr>
          <w:rFonts w:ascii="David" w:hAnsi="David" w:hint="cs"/>
          <w:rtl/>
        </w:rPr>
        <w:t>.</w:t>
      </w:r>
      <w:r w:rsidR="002E6A43">
        <w:rPr>
          <w:rFonts w:ascii="David" w:hAnsi="David"/>
          <w:rtl/>
        </w:rPr>
        <w:t xml:space="preserve"> ככל שההכנסה לא מתממשת</w:t>
      </w:r>
      <w:r>
        <w:rPr>
          <w:rFonts w:ascii="David" w:hAnsi="David" w:hint="cs"/>
          <w:rtl/>
        </w:rPr>
        <w:t>,</w:t>
      </w:r>
      <w:r w:rsidR="002E6A43">
        <w:rPr>
          <w:rFonts w:ascii="David" w:hAnsi="David"/>
          <w:rtl/>
        </w:rPr>
        <w:t xml:space="preserve"> גם ההוצאה לא מתממשת. </w:t>
      </w:r>
    </w:p>
    <w:p w14:paraId="1B46204B" w14:textId="77777777" w:rsidR="00814BBB" w:rsidRDefault="00814BBB" w:rsidP="00814BBB">
      <w:pPr>
        <w:tabs>
          <w:tab w:val="left" w:pos="1176"/>
        </w:tabs>
        <w:rPr>
          <w:rFonts w:ascii="David" w:hAnsi="David"/>
          <w:rtl/>
        </w:rPr>
      </w:pPr>
    </w:p>
    <w:p w14:paraId="3D7ECEA9" w14:textId="77189739" w:rsidR="008D4F80" w:rsidRDefault="002E6A43" w:rsidP="000E1EA2">
      <w:pPr>
        <w:tabs>
          <w:tab w:val="left" w:pos="1176"/>
        </w:tabs>
        <w:rPr>
          <w:rFonts w:ascii="David" w:hAnsi="David"/>
          <w:rtl/>
        </w:rPr>
      </w:pPr>
      <w:r>
        <w:rPr>
          <w:rFonts w:ascii="David" w:hAnsi="David"/>
          <w:rtl/>
        </w:rPr>
        <w:t>הרש</w:t>
      </w:r>
      <w:r w:rsidR="00814BBB">
        <w:rPr>
          <w:rFonts w:ascii="David" w:hAnsi="David" w:hint="cs"/>
          <w:rtl/>
        </w:rPr>
        <w:t>א</w:t>
      </w:r>
      <w:r>
        <w:rPr>
          <w:rFonts w:ascii="David" w:hAnsi="David"/>
          <w:rtl/>
        </w:rPr>
        <w:t xml:space="preserve">ה </w:t>
      </w:r>
      <w:r w:rsidR="00814BBB">
        <w:rPr>
          <w:rFonts w:ascii="David" w:hAnsi="David" w:hint="cs"/>
          <w:rtl/>
        </w:rPr>
        <w:t>ל</w:t>
      </w:r>
      <w:r>
        <w:rPr>
          <w:rFonts w:ascii="David" w:hAnsi="David"/>
          <w:rtl/>
        </w:rPr>
        <w:t>התחייב</w:t>
      </w:r>
      <w:r w:rsidR="00814BBB">
        <w:rPr>
          <w:rFonts w:ascii="David" w:hAnsi="David" w:hint="cs"/>
          <w:rtl/>
        </w:rPr>
        <w:t xml:space="preserve"> –</w:t>
      </w:r>
      <w:r>
        <w:rPr>
          <w:rFonts w:ascii="David" w:hAnsi="David"/>
          <w:rtl/>
        </w:rPr>
        <w:t xml:space="preserve"> היא מכשיר שמאפשר לממשלה לבצע את </w:t>
      </w:r>
      <w:r w:rsidR="00814BBB">
        <w:rPr>
          <w:rFonts w:ascii="David" w:hAnsi="David" w:hint="cs"/>
          <w:rtl/>
        </w:rPr>
        <w:t>התקשרויות</w:t>
      </w:r>
      <w:bookmarkStart w:id="2422" w:name="_ETM_Q1_5631987"/>
      <w:bookmarkEnd w:id="2422"/>
      <w:r w:rsidR="000E1EA2">
        <w:rPr>
          <w:rFonts w:ascii="David" w:hAnsi="David" w:hint="cs"/>
          <w:rtl/>
        </w:rPr>
        <w:t xml:space="preserve"> ל</w:t>
      </w:r>
      <w:r w:rsidR="00814BBB">
        <w:rPr>
          <w:rFonts w:ascii="David" w:hAnsi="David"/>
          <w:rtl/>
        </w:rPr>
        <w:t>טווח ארוך</w:t>
      </w:r>
      <w:r>
        <w:rPr>
          <w:rFonts w:ascii="David" w:hAnsi="David"/>
          <w:rtl/>
        </w:rPr>
        <w:t xml:space="preserve">. יש מקומות שבהם זה גם </w:t>
      </w:r>
      <w:r w:rsidR="008D4F80">
        <w:rPr>
          <w:rFonts w:ascii="David" w:hAnsi="David" w:hint="cs"/>
          <w:rtl/>
        </w:rPr>
        <w:t>לה</w:t>
      </w:r>
      <w:r>
        <w:rPr>
          <w:rFonts w:ascii="David" w:hAnsi="David"/>
          <w:rtl/>
        </w:rPr>
        <w:t>תחייב</w:t>
      </w:r>
      <w:r w:rsidR="008D4F80">
        <w:rPr>
          <w:rFonts w:ascii="David" w:hAnsi="David" w:hint="cs"/>
          <w:rtl/>
        </w:rPr>
        <w:t xml:space="preserve"> ל</w:t>
      </w:r>
      <w:r w:rsidR="008D4F80">
        <w:rPr>
          <w:rFonts w:ascii="David" w:hAnsi="David"/>
          <w:rtl/>
        </w:rPr>
        <w:t xml:space="preserve">טווח </w:t>
      </w:r>
      <w:r>
        <w:rPr>
          <w:rFonts w:ascii="David" w:hAnsi="David"/>
          <w:rtl/>
        </w:rPr>
        <w:t>קצר</w:t>
      </w:r>
      <w:r w:rsidR="008D4F80">
        <w:rPr>
          <w:rFonts w:ascii="David" w:hAnsi="David" w:hint="cs"/>
          <w:rtl/>
        </w:rPr>
        <w:t>,</w:t>
      </w:r>
      <w:r>
        <w:rPr>
          <w:rFonts w:ascii="David" w:hAnsi="David"/>
          <w:rtl/>
        </w:rPr>
        <w:t xml:space="preserve"> מכל מיני סיבות. </w:t>
      </w:r>
    </w:p>
    <w:p w14:paraId="15EF9F2D" w14:textId="77777777" w:rsidR="008D4F80" w:rsidRDefault="008D4F80" w:rsidP="00814BBB">
      <w:pPr>
        <w:tabs>
          <w:tab w:val="left" w:pos="1176"/>
        </w:tabs>
        <w:rPr>
          <w:rFonts w:ascii="David" w:hAnsi="David"/>
          <w:rtl/>
        </w:rPr>
      </w:pPr>
    </w:p>
    <w:p w14:paraId="167DD4D8" w14:textId="3CB1A1CD" w:rsidR="008D4F80" w:rsidRDefault="008D4F80" w:rsidP="00571501">
      <w:pPr>
        <w:pStyle w:val="a5"/>
        <w:keepNext/>
        <w:rPr>
          <w:rtl/>
        </w:rPr>
      </w:pPr>
      <w:bookmarkStart w:id="2423" w:name="ET_speaker_5726_691"/>
      <w:r w:rsidRPr="00571501">
        <w:rPr>
          <w:rStyle w:val="TagStyle"/>
          <w:rtl/>
        </w:rPr>
        <w:t xml:space="preserve"> &lt;&lt; דובר &gt;&gt;</w:t>
      </w:r>
      <w:r w:rsidRPr="008D4F80">
        <w:rPr>
          <w:rStyle w:val="TagStyle"/>
          <w:rtl/>
        </w:rPr>
        <w:t xml:space="preserve"> </w:t>
      </w:r>
      <w:r>
        <w:rPr>
          <w:rtl/>
        </w:rPr>
        <w:t>ינון אזולאי (ש"ס):</w:t>
      </w:r>
      <w:r w:rsidRPr="008D4F80">
        <w:rPr>
          <w:rStyle w:val="TagStyle"/>
          <w:rtl/>
        </w:rPr>
        <w:t xml:space="preserve"> </w:t>
      </w:r>
      <w:r w:rsidRPr="00571501">
        <w:rPr>
          <w:rStyle w:val="TagStyle"/>
          <w:rtl/>
        </w:rPr>
        <w:t>&lt;&lt; דובר &gt;&gt;</w:t>
      </w:r>
      <w:r>
        <w:rPr>
          <w:rtl/>
        </w:rPr>
        <w:t xml:space="preserve">   </w:t>
      </w:r>
      <w:bookmarkEnd w:id="2423"/>
    </w:p>
    <w:p w14:paraId="1E9B0164" w14:textId="77777777" w:rsidR="008D4F80" w:rsidRPr="008D4F80" w:rsidRDefault="008D4F80" w:rsidP="00571501">
      <w:pPr>
        <w:pStyle w:val="KeepWithNext"/>
        <w:rPr>
          <w:rtl/>
        </w:rPr>
      </w:pPr>
    </w:p>
    <w:p w14:paraId="5D8D90E5" w14:textId="32F9B0EF" w:rsidR="008D4F80" w:rsidRDefault="002E6A43" w:rsidP="00814BBB">
      <w:pPr>
        <w:tabs>
          <w:tab w:val="left" w:pos="1176"/>
        </w:tabs>
        <w:rPr>
          <w:rFonts w:ascii="David" w:hAnsi="David"/>
          <w:rtl/>
        </w:rPr>
      </w:pPr>
      <w:r>
        <w:rPr>
          <w:rFonts w:ascii="David" w:hAnsi="David"/>
          <w:rtl/>
        </w:rPr>
        <w:t xml:space="preserve">זה בלי כל קשר להכנסה </w:t>
      </w:r>
      <w:r w:rsidR="008D4F80">
        <w:rPr>
          <w:rFonts w:ascii="David" w:hAnsi="David"/>
          <w:rtl/>
        </w:rPr>
        <w:t>מ</w:t>
      </w:r>
      <w:r w:rsidR="008D4F80">
        <w:rPr>
          <w:rFonts w:ascii="David" w:hAnsi="David" w:hint="cs"/>
          <w:rtl/>
        </w:rPr>
        <w:t xml:space="preserve">ותנית? </w:t>
      </w:r>
      <w:r w:rsidR="008D4F80">
        <w:rPr>
          <w:rFonts w:ascii="David" w:hAnsi="David"/>
          <w:rtl/>
        </w:rPr>
        <w:t>הרש</w:t>
      </w:r>
      <w:r w:rsidR="008D4F80">
        <w:rPr>
          <w:rFonts w:ascii="David" w:hAnsi="David" w:hint="cs"/>
          <w:rtl/>
        </w:rPr>
        <w:t>א</w:t>
      </w:r>
      <w:r w:rsidR="008D4F80">
        <w:rPr>
          <w:rFonts w:ascii="David" w:hAnsi="David"/>
          <w:rtl/>
        </w:rPr>
        <w:t xml:space="preserve">ה </w:t>
      </w:r>
      <w:r w:rsidR="008D4F80">
        <w:rPr>
          <w:rFonts w:ascii="David" w:hAnsi="David" w:hint="cs"/>
          <w:rtl/>
        </w:rPr>
        <w:t>ל</w:t>
      </w:r>
      <w:r w:rsidR="008D4F80">
        <w:rPr>
          <w:rFonts w:ascii="David" w:hAnsi="David"/>
          <w:rtl/>
        </w:rPr>
        <w:t>התחייב</w:t>
      </w:r>
      <w:r w:rsidR="008D4F80">
        <w:rPr>
          <w:rFonts w:ascii="David" w:hAnsi="David" w:hint="cs"/>
          <w:rtl/>
        </w:rPr>
        <w:t xml:space="preserve"> </w:t>
      </w:r>
      <w:r w:rsidR="008D4F80">
        <w:rPr>
          <w:rFonts w:ascii="David" w:hAnsi="David"/>
          <w:rtl/>
        </w:rPr>
        <w:t>–</w:t>
      </w:r>
      <w:r w:rsidR="008D4F80">
        <w:rPr>
          <w:rFonts w:ascii="David" w:hAnsi="David" w:hint="cs"/>
          <w:rtl/>
        </w:rPr>
        <w:t xml:space="preserve"> זה לא קשור?</w:t>
      </w:r>
    </w:p>
    <w:p w14:paraId="48B2F389" w14:textId="77777777" w:rsidR="008D4F80" w:rsidRDefault="008D4F80" w:rsidP="008D4F80">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0AF9FCB7" w14:textId="77777777" w:rsidR="008D4F80" w:rsidRDefault="008D4F80" w:rsidP="00814BBB">
      <w:pPr>
        <w:tabs>
          <w:tab w:val="left" w:pos="1176"/>
        </w:tabs>
        <w:rPr>
          <w:rFonts w:ascii="David" w:hAnsi="David"/>
          <w:rtl/>
        </w:rPr>
      </w:pPr>
    </w:p>
    <w:p w14:paraId="0064715B" w14:textId="3B174F76" w:rsidR="008D4F80" w:rsidRDefault="008D4F80" w:rsidP="00E91DC1">
      <w:pPr>
        <w:tabs>
          <w:tab w:val="left" w:pos="1176"/>
        </w:tabs>
        <w:rPr>
          <w:rFonts w:ascii="David" w:hAnsi="David"/>
          <w:rtl/>
        </w:rPr>
      </w:pPr>
      <w:r>
        <w:rPr>
          <w:rFonts w:ascii="David" w:hAnsi="David"/>
          <w:rtl/>
        </w:rPr>
        <w:t>הרש</w:t>
      </w:r>
      <w:r>
        <w:rPr>
          <w:rFonts w:ascii="David" w:hAnsi="David" w:hint="cs"/>
          <w:rtl/>
        </w:rPr>
        <w:t>א</w:t>
      </w:r>
      <w:r>
        <w:rPr>
          <w:rFonts w:ascii="David" w:hAnsi="David"/>
          <w:rtl/>
        </w:rPr>
        <w:t xml:space="preserve">ה </w:t>
      </w:r>
      <w:r>
        <w:rPr>
          <w:rFonts w:ascii="David" w:hAnsi="David" w:hint="cs"/>
          <w:rtl/>
        </w:rPr>
        <w:t>ל</w:t>
      </w:r>
      <w:r>
        <w:rPr>
          <w:rFonts w:ascii="David" w:hAnsi="David"/>
          <w:rtl/>
        </w:rPr>
        <w:t>התחייב</w:t>
      </w:r>
      <w:r>
        <w:rPr>
          <w:rFonts w:ascii="David" w:hAnsi="David" w:hint="cs"/>
          <w:rtl/>
        </w:rPr>
        <w:t xml:space="preserve"> </w:t>
      </w:r>
      <w:r w:rsidR="002E6A43">
        <w:rPr>
          <w:rFonts w:ascii="David" w:hAnsi="David"/>
          <w:rtl/>
        </w:rPr>
        <w:t>אינה קשורה לאופן תקצוב</w:t>
      </w:r>
      <w:r>
        <w:rPr>
          <w:rFonts w:ascii="David" w:hAnsi="David" w:hint="cs"/>
          <w:rtl/>
        </w:rPr>
        <w:t>,</w:t>
      </w:r>
      <w:r w:rsidR="002E6A43">
        <w:rPr>
          <w:rFonts w:ascii="David" w:hAnsi="David"/>
          <w:rtl/>
        </w:rPr>
        <w:t xml:space="preserve"> אם זה בהוצ</w:t>
      </w:r>
      <w:r>
        <w:rPr>
          <w:rFonts w:ascii="David" w:hAnsi="David" w:hint="cs"/>
          <w:rtl/>
        </w:rPr>
        <w:t>אה או</w:t>
      </w:r>
      <w:r w:rsidR="002E6A43">
        <w:rPr>
          <w:rFonts w:ascii="David" w:hAnsi="David"/>
          <w:rtl/>
        </w:rPr>
        <w:t xml:space="preserve"> </w:t>
      </w:r>
      <w:r>
        <w:rPr>
          <w:rFonts w:ascii="David" w:hAnsi="David"/>
          <w:rtl/>
        </w:rPr>
        <w:t>בהוצ</w:t>
      </w:r>
      <w:r>
        <w:rPr>
          <w:rFonts w:ascii="David" w:hAnsi="David" w:hint="cs"/>
          <w:rtl/>
        </w:rPr>
        <w:t xml:space="preserve">אה </w:t>
      </w:r>
      <w:r w:rsidR="002E6A43">
        <w:rPr>
          <w:rFonts w:ascii="David" w:hAnsi="David"/>
          <w:rtl/>
        </w:rPr>
        <w:t xml:space="preserve">מותנית. </w:t>
      </w:r>
      <w:r w:rsidR="009C105E">
        <w:rPr>
          <w:rFonts w:ascii="David" w:hAnsi="David"/>
          <w:rtl/>
        </w:rPr>
        <w:t>הוצ</w:t>
      </w:r>
      <w:r w:rsidR="009C105E">
        <w:rPr>
          <w:rFonts w:ascii="David" w:hAnsi="David" w:hint="cs"/>
          <w:rtl/>
        </w:rPr>
        <w:t>אה ו</w:t>
      </w:r>
      <w:r w:rsidR="009C105E">
        <w:rPr>
          <w:rFonts w:ascii="David" w:hAnsi="David"/>
          <w:rtl/>
        </w:rPr>
        <w:t>הוצ</w:t>
      </w:r>
      <w:r w:rsidR="009C105E">
        <w:rPr>
          <w:rFonts w:ascii="David" w:hAnsi="David" w:hint="cs"/>
          <w:rtl/>
        </w:rPr>
        <w:t xml:space="preserve">אה </w:t>
      </w:r>
      <w:r w:rsidR="009C105E">
        <w:rPr>
          <w:rFonts w:ascii="David" w:hAnsi="David"/>
          <w:rtl/>
        </w:rPr>
        <w:t>מותנית</w:t>
      </w:r>
      <w:r w:rsidRPr="008D4F80">
        <w:rPr>
          <w:rFonts w:ascii="David" w:hAnsi="David" w:hint="cs"/>
          <w:rtl/>
        </w:rPr>
        <w:t xml:space="preserve"> משרת</w:t>
      </w:r>
      <w:r w:rsidR="009C105E">
        <w:rPr>
          <w:rFonts w:ascii="David" w:hAnsi="David" w:hint="cs"/>
          <w:rtl/>
        </w:rPr>
        <w:t>ו</w:t>
      </w:r>
      <w:r w:rsidRPr="008D4F80">
        <w:rPr>
          <w:rFonts w:ascii="David" w:hAnsi="David" w:hint="cs"/>
          <w:rtl/>
        </w:rPr>
        <w:t>ת אותה</w:t>
      </w:r>
      <w:r w:rsidR="002E6A43" w:rsidRPr="008D4F80">
        <w:rPr>
          <w:rFonts w:ascii="David" w:hAnsi="David"/>
          <w:rtl/>
        </w:rPr>
        <w:t xml:space="preserve"> מטרה</w:t>
      </w:r>
      <w:r>
        <w:rPr>
          <w:rFonts w:ascii="David" w:hAnsi="David" w:hint="cs"/>
          <w:rtl/>
        </w:rPr>
        <w:t>.</w:t>
      </w:r>
      <w:r w:rsidR="002E6A43" w:rsidRPr="008D4F80">
        <w:rPr>
          <w:rFonts w:ascii="David" w:hAnsi="David"/>
          <w:rtl/>
        </w:rPr>
        <w:t xml:space="preserve"> </w:t>
      </w:r>
    </w:p>
    <w:p w14:paraId="1EFA5063" w14:textId="77777777" w:rsidR="008D4F80" w:rsidRDefault="008D4F80" w:rsidP="008D4F80">
      <w:pPr>
        <w:tabs>
          <w:tab w:val="left" w:pos="1176"/>
        </w:tabs>
        <w:rPr>
          <w:rFonts w:ascii="David" w:hAnsi="David"/>
          <w:rtl/>
        </w:rPr>
      </w:pPr>
    </w:p>
    <w:p w14:paraId="1162F4AD" w14:textId="77777777" w:rsidR="008D4F80" w:rsidRDefault="008D4F80" w:rsidP="008D4F80">
      <w:pPr>
        <w:pStyle w:val="a5"/>
        <w:keepNext/>
        <w:rPr>
          <w:rtl/>
        </w:rPr>
      </w:pPr>
      <w:r w:rsidRPr="00F61054">
        <w:rPr>
          <w:rStyle w:val="TagStyle"/>
          <w:rtl/>
        </w:rPr>
        <w:t xml:space="preserve">&lt;&lt; דובר &gt;&gt; </w:t>
      </w:r>
      <w:r>
        <w:rPr>
          <w:rtl/>
        </w:rPr>
        <w:t>נאור שירי (יש עתיד):</w:t>
      </w:r>
      <w:r w:rsidRPr="00F61054">
        <w:rPr>
          <w:rStyle w:val="TagStyle"/>
          <w:rtl/>
        </w:rPr>
        <w:t xml:space="preserve"> &lt;&lt; דובר &gt;&gt;</w:t>
      </w:r>
      <w:r>
        <w:rPr>
          <w:rtl/>
        </w:rPr>
        <w:t xml:space="preserve">   </w:t>
      </w:r>
    </w:p>
    <w:p w14:paraId="5F34BA5C" w14:textId="77777777" w:rsidR="008D4F80" w:rsidRDefault="008D4F80" w:rsidP="008D4F80">
      <w:pPr>
        <w:tabs>
          <w:tab w:val="left" w:pos="1176"/>
        </w:tabs>
        <w:rPr>
          <w:rFonts w:ascii="David" w:hAnsi="David"/>
          <w:rtl/>
        </w:rPr>
      </w:pPr>
    </w:p>
    <w:p w14:paraId="564C28E3" w14:textId="78E569C3" w:rsidR="008D4F80" w:rsidRDefault="002E6A43" w:rsidP="008D4F80">
      <w:pPr>
        <w:tabs>
          <w:tab w:val="left" w:pos="1176"/>
        </w:tabs>
        <w:rPr>
          <w:rFonts w:ascii="David" w:hAnsi="David"/>
          <w:rtl/>
        </w:rPr>
      </w:pPr>
      <w:bookmarkStart w:id="2424" w:name="_ETM_Q1_5643491"/>
      <w:bookmarkStart w:id="2425" w:name="_ETM_Q1_5643617"/>
      <w:bookmarkStart w:id="2426" w:name="_ETM_Q1_5643641"/>
      <w:bookmarkStart w:id="2427" w:name="_ETM_Q1_5643673"/>
      <w:bookmarkStart w:id="2428" w:name="_ETM_Q1_5643691"/>
      <w:bookmarkStart w:id="2429" w:name="_ETM_Q1_5643736"/>
      <w:bookmarkEnd w:id="2424"/>
      <w:bookmarkEnd w:id="2425"/>
      <w:bookmarkEnd w:id="2426"/>
      <w:bookmarkEnd w:id="2427"/>
      <w:bookmarkEnd w:id="2428"/>
      <w:bookmarkEnd w:id="2429"/>
      <w:r w:rsidRPr="008D4F80">
        <w:rPr>
          <w:rFonts w:ascii="David" w:hAnsi="David"/>
          <w:rtl/>
        </w:rPr>
        <w:t>ב-50 מיליארד</w:t>
      </w:r>
      <w:r w:rsidR="008D4F80">
        <w:rPr>
          <w:rFonts w:ascii="David" w:hAnsi="David" w:hint="cs"/>
          <w:rtl/>
        </w:rPr>
        <w:t xml:space="preserve"> –</w:t>
      </w:r>
      <w:r w:rsidRPr="008D4F80">
        <w:rPr>
          <w:rFonts w:ascii="David" w:hAnsi="David"/>
          <w:rtl/>
        </w:rPr>
        <w:t xml:space="preserve"> כמה מזה</w:t>
      </w:r>
      <w:r w:rsidR="00E91DC1">
        <w:rPr>
          <w:rFonts w:ascii="David" w:hAnsi="David" w:hint="cs"/>
          <w:rtl/>
        </w:rPr>
        <w:t>?</w:t>
      </w:r>
    </w:p>
    <w:p w14:paraId="4735042B" w14:textId="77777777" w:rsidR="008D4F80" w:rsidRDefault="008D4F80" w:rsidP="008D4F80">
      <w:pPr>
        <w:tabs>
          <w:tab w:val="left" w:pos="1176"/>
        </w:tabs>
        <w:rPr>
          <w:rFonts w:ascii="David" w:hAnsi="David"/>
          <w:rtl/>
        </w:rPr>
      </w:pPr>
    </w:p>
    <w:p w14:paraId="4F5F8C80" w14:textId="77777777" w:rsidR="008D4F80" w:rsidRDefault="008D4F80" w:rsidP="008D4F80">
      <w:pPr>
        <w:pStyle w:val="a5"/>
        <w:keepNext/>
        <w:rPr>
          <w:rtl/>
        </w:rPr>
      </w:pPr>
      <w:r w:rsidRPr="008D4F80">
        <w:rPr>
          <w:rStyle w:val="TagStyle"/>
          <w:rtl/>
        </w:rPr>
        <w:t xml:space="preserve">&lt;&lt; דובר &gt;&gt; </w:t>
      </w:r>
      <w:r>
        <w:rPr>
          <w:rtl/>
        </w:rPr>
        <w:t>ינון אזולאי (ש"ס):</w:t>
      </w:r>
      <w:r w:rsidRPr="008D4F80">
        <w:rPr>
          <w:rStyle w:val="TagStyle"/>
          <w:rtl/>
        </w:rPr>
        <w:t xml:space="preserve"> &lt;&lt; דובר &gt;&gt;</w:t>
      </w:r>
      <w:r>
        <w:rPr>
          <w:rtl/>
        </w:rPr>
        <w:t xml:space="preserve">   </w:t>
      </w:r>
    </w:p>
    <w:p w14:paraId="54615FDC" w14:textId="77777777" w:rsidR="008D4F80" w:rsidRDefault="008D4F80" w:rsidP="008D4F80">
      <w:pPr>
        <w:tabs>
          <w:tab w:val="left" w:pos="1176"/>
        </w:tabs>
        <w:rPr>
          <w:rFonts w:ascii="David" w:hAnsi="David"/>
          <w:rtl/>
        </w:rPr>
      </w:pPr>
    </w:p>
    <w:p w14:paraId="56A927E9" w14:textId="77777777" w:rsidR="008D4F80" w:rsidRDefault="002E6A43" w:rsidP="008D4F80">
      <w:pPr>
        <w:tabs>
          <w:tab w:val="left" w:pos="1176"/>
        </w:tabs>
        <w:rPr>
          <w:rFonts w:ascii="David" w:hAnsi="David"/>
          <w:rtl/>
        </w:rPr>
      </w:pPr>
      <w:r w:rsidRPr="008D4F80">
        <w:rPr>
          <w:rFonts w:ascii="David" w:hAnsi="David"/>
          <w:rtl/>
        </w:rPr>
        <w:t>הסיוע האמריקאי</w:t>
      </w:r>
      <w:r w:rsidR="008D4F80">
        <w:rPr>
          <w:rFonts w:ascii="David" w:hAnsi="David" w:hint="cs"/>
          <w:rtl/>
        </w:rPr>
        <w:t>.</w:t>
      </w:r>
    </w:p>
    <w:p w14:paraId="64DEA6F9" w14:textId="77777777" w:rsidR="008D4F80" w:rsidRDefault="008D4F80" w:rsidP="008D4F80">
      <w:pPr>
        <w:tabs>
          <w:tab w:val="left" w:pos="1176"/>
        </w:tabs>
        <w:rPr>
          <w:rFonts w:ascii="David" w:hAnsi="David"/>
          <w:rtl/>
        </w:rPr>
      </w:pPr>
    </w:p>
    <w:p w14:paraId="60A03718" w14:textId="104E3A0C" w:rsidR="008D4F80" w:rsidRDefault="008D4F80" w:rsidP="008D4F80">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1906AFE5" w14:textId="77777777" w:rsidR="008D4F80" w:rsidRDefault="008D4F80" w:rsidP="008D4F80">
      <w:pPr>
        <w:tabs>
          <w:tab w:val="left" w:pos="1176"/>
        </w:tabs>
        <w:rPr>
          <w:rFonts w:ascii="David" w:hAnsi="David"/>
          <w:rtl/>
        </w:rPr>
      </w:pPr>
    </w:p>
    <w:p w14:paraId="40AA60D4" w14:textId="77777777" w:rsidR="008D4F80" w:rsidRDefault="002E6A43" w:rsidP="008D4F80">
      <w:pPr>
        <w:tabs>
          <w:tab w:val="left" w:pos="1176"/>
        </w:tabs>
        <w:rPr>
          <w:rFonts w:ascii="David" w:hAnsi="David"/>
          <w:rtl/>
        </w:rPr>
      </w:pPr>
      <w:r w:rsidRPr="008D4F80">
        <w:rPr>
          <w:rFonts w:ascii="David" w:hAnsi="David"/>
          <w:rtl/>
        </w:rPr>
        <w:t xml:space="preserve">חלק ניכר זה </w:t>
      </w:r>
      <w:r w:rsidR="008D4F80" w:rsidRPr="008D4F80">
        <w:rPr>
          <w:rFonts w:ascii="David" w:hAnsi="David"/>
          <w:rtl/>
        </w:rPr>
        <w:t xml:space="preserve">הסיוע </w:t>
      </w:r>
      <w:r w:rsidRPr="008D4F80">
        <w:rPr>
          <w:rFonts w:ascii="David" w:hAnsi="David"/>
          <w:rtl/>
        </w:rPr>
        <w:t xml:space="preserve">האמריקאי. </w:t>
      </w:r>
    </w:p>
    <w:p w14:paraId="454EEDD4" w14:textId="77777777" w:rsidR="008D4F80" w:rsidRDefault="008D4F80" w:rsidP="008D4F80">
      <w:pPr>
        <w:tabs>
          <w:tab w:val="left" w:pos="1176"/>
        </w:tabs>
        <w:rPr>
          <w:rFonts w:ascii="David" w:hAnsi="David"/>
          <w:rtl/>
        </w:rPr>
      </w:pPr>
    </w:p>
    <w:p w14:paraId="6ED7FA30" w14:textId="77777777" w:rsidR="008D4F80" w:rsidRDefault="008D4F80" w:rsidP="008D4F80">
      <w:pPr>
        <w:pStyle w:val="a5"/>
        <w:keepNext/>
        <w:rPr>
          <w:rtl/>
        </w:rPr>
      </w:pPr>
      <w:bookmarkStart w:id="2430" w:name="_ETM_Q1_5649293"/>
      <w:bookmarkEnd w:id="2430"/>
      <w:r w:rsidRPr="00F61054">
        <w:rPr>
          <w:rStyle w:val="TagStyle"/>
          <w:rtl/>
        </w:rPr>
        <w:t xml:space="preserve">&lt;&lt; דובר &gt;&gt; </w:t>
      </w:r>
      <w:r>
        <w:rPr>
          <w:rtl/>
        </w:rPr>
        <w:t>נאור שירי (יש עתיד):</w:t>
      </w:r>
      <w:r w:rsidRPr="00F61054">
        <w:rPr>
          <w:rStyle w:val="TagStyle"/>
          <w:rtl/>
        </w:rPr>
        <w:t xml:space="preserve"> &lt;&lt; דובר &gt;&gt;</w:t>
      </w:r>
      <w:r>
        <w:rPr>
          <w:rtl/>
        </w:rPr>
        <w:t xml:space="preserve">   </w:t>
      </w:r>
    </w:p>
    <w:p w14:paraId="1E4F9A1D" w14:textId="77777777" w:rsidR="008D4F80" w:rsidRDefault="008D4F80" w:rsidP="008D4F80">
      <w:pPr>
        <w:tabs>
          <w:tab w:val="left" w:pos="1176"/>
        </w:tabs>
        <w:rPr>
          <w:rFonts w:ascii="David" w:hAnsi="David"/>
          <w:rtl/>
        </w:rPr>
      </w:pPr>
      <w:bookmarkStart w:id="2431" w:name="_ETM_Q1_5649652"/>
      <w:bookmarkEnd w:id="2431"/>
    </w:p>
    <w:p w14:paraId="6F291BE1" w14:textId="4BED9020" w:rsidR="008D4F80" w:rsidRDefault="008D4F80" w:rsidP="008D4F80">
      <w:pPr>
        <w:tabs>
          <w:tab w:val="left" w:pos="1176"/>
        </w:tabs>
        <w:rPr>
          <w:rFonts w:ascii="David" w:hAnsi="David"/>
          <w:rtl/>
        </w:rPr>
      </w:pPr>
      <w:bookmarkStart w:id="2432" w:name="_ETM_Q1_5649743"/>
      <w:bookmarkEnd w:id="2432"/>
      <w:r>
        <w:rPr>
          <w:rFonts w:ascii="David" w:hAnsi="David" w:hint="cs"/>
          <w:rtl/>
        </w:rPr>
        <w:t>כמה?</w:t>
      </w:r>
      <w:bookmarkStart w:id="2433" w:name="_ETM_Q1_5651013"/>
      <w:bookmarkEnd w:id="2433"/>
    </w:p>
    <w:p w14:paraId="7DD91F0C" w14:textId="77777777" w:rsidR="008D4F80" w:rsidRDefault="008D4F80" w:rsidP="008D4F80">
      <w:pPr>
        <w:tabs>
          <w:tab w:val="left" w:pos="1176"/>
        </w:tabs>
        <w:rPr>
          <w:rFonts w:ascii="David" w:hAnsi="David"/>
          <w:rtl/>
        </w:rPr>
      </w:pPr>
      <w:bookmarkStart w:id="2434" w:name="_ETM_Q1_5651096"/>
      <w:bookmarkStart w:id="2435" w:name="_ETM_Q1_5656204"/>
      <w:bookmarkEnd w:id="2434"/>
      <w:bookmarkEnd w:id="2435"/>
    </w:p>
    <w:p w14:paraId="215C8A04" w14:textId="77777777" w:rsidR="008D4F80" w:rsidRDefault="008D4F80" w:rsidP="008D4F80">
      <w:pPr>
        <w:pStyle w:val="afb"/>
        <w:keepNext/>
        <w:rPr>
          <w:rtl/>
        </w:rPr>
      </w:pPr>
      <w:bookmarkStart w:id="2436" w:name="_ETM_Q1_5656298"/>
      <w:bookmarkEnd w:id="2436"/>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5230488F" w14:textId="77777777" w:rsidR="008D4F80" w:rsidRDefault="008D4F80" w:rsidP="008D4F80">
      <w:pPr>
        <w:tabs>
          <w:tab w:val="left" w:pos="1176"/>
        </w:tabs>
        <w:rPr>
          <w:rFonts w:ascii="David" w:hAnsi="David"/>
          <w:rtl/>
        </w:rPr>
      </w:pPr>
    </w:p>
    <w:p w14:paraId="797E2E21" w14:textId="1D49362D" w:rsidR="008D4F80" w:rsidRDefault="002E6A43" w:rsidP="008D4F80">
      <w:pPr>
        <w:tabs>
          <w:tab w:val="left" w:pos="1176"/>
        </w:tabs>
        <w:rPr>
          <w:rFonts w:ascii="David" w:hAnsi="David"/>
          <w:rtl/>
        </w:rPr>
      </w:pPr>
      <w:r w:rsidRPr="008D4F80">
        <w:rPr>
          <w:rFonts w:ascii="David" w:hAnsi="David"/>
          <w:rtl/>
        </w:rPr>
        <w:t>אנחנו נוכל לדייק את המספר</w:t>
      </w:r>
      <w:r w:rsidR="008D4F80">
        <w:rPr>
          <w:rFonts w:ascii="David" w:hAnsi="David" w:hint="cs"/>
          <w:rtl/>
        </w:rPr>
        <w:t>.</w:t>
      </w:r>
      <w:r w:rsidRPr="008D4F80">
        <w:rPr>
          <w:rFonts w:ascii="David" w:hAnsi="David"/>
          <w:rtl/>
        </w:rPr>
        <w:t xml:space="preserve"> </w:t>
      </w:r>
    </w:p>
    <w:p w14:paraId="78763294" w14:textId="77777777" w:rsidR="008D4F80" w:rsidRDefault="008D4F80" w:rsidP="008D4F80">
      <w:pPr>
        <w:tabs>
          <w:tab w:val="left" w:pos="1176"/>
        </w:tabs>
        <w:rPr>
          <w:rFonts w:ascii="David" w:hAnsi="David"/>
          <w:rtl/>
        </w:rPr>
      </w:pPr>
    </w:p>
    <w:p w14:paraId="5C6F8B78" w14:textId="77777777" w:rsidR="008D4F80" w:rsidRDefault="008D4F80" w:rsidP="008D4F80">
      <w:pPr>
        <w:pStyle w:val="a5"/>
        <w:keepNext/>
        <w:rPr>
          <w:rtl/>
        </w:rPr>
      </w:pPr>
      <w:r w:rsidRPr="008D4F80">
        <w:rPr>
          <w:rStyle w:val="TagStyle"/>
          <w:rtl/>
        </w:rPr>
        <w:t xml:space="preserve">&lt;&lt; דובר &gt;&gt; </w:t>
      </w:r>
      <w:r>
        <w:rPr>
          <w:rtl/>
        </w:rPr>
        <w:t>ינון אזולאי (ש"ס):</w:t>
      </w:r>
      <w:r w:rsidRPr="008D4F80">
        <w:rPr>
          <w:rStyle w:val="TagStyle"/>
          <w:rtl/>
        </w:rPr>
        <w:t xml:space="preserve"> &lt;&lt; דובר &gt;&gt;</w:t>
      </w:r>
      <w:r>
        <w:rPr>
          <w:rtl/>
        </w:rPr>
        <w:t xml:space="preserve">   </w:t>
      </w:r>
    </w:p>
    <w:p w14:paraId="26D72095" w14:textId="77777777" w:rsidR="008D4F80" w:rsidRDefault="008D4F80" w:rsidP="008D4F80">
      <w:pPr>
        <w:tabs>
          <w:tab w:val="left" w:pos="1176"/>
        </w:tabs>
        <w:ind w:firstLine="0"/>
        <w:rPr>
          <w:rFonts w:ascii="David" w:hAnsi="David"/>
          <w:rtl/>
        </w:rPr>
      </w:pPr>
    </w:p>
    <w:p w14:paraId="46720C72" w14:textId="77777777" w:rsidR="00EE39DA" w:rsidRDefault="002E6A43" w:rsidP="008D4F80">
      <w:pPr>
        <w:tabs>
          <w:tab w:val="left" w:pos="1176"/>
        </w:tabs>
        <w:rPr>
          <w:rFonts w:ascii="David" w:hAnsi="David"/>
          <w:rtl/>
        </w:rPr>
      </w:pPr>
      <w:r w:rsidRPr="008D4F80">
        <w:rPr>
          <w:rFonts w:ascii="David" w:hAnsi="David"/>
          <w:rtl/>
        </w:rPr>
        <w:t>8.7 מיליארד</w:t>
      </w:r>
      <w:r w:rsidR="008D4F80">
        <w:rPr>
          <w:rFonts w:ascii="David" w:hAnsi="David" w:hint="cs"/>
          <w:rtl/>
        </w:rPr>
        <w:t>,</w:t>
      </w:r>
      <w:r w:rsidRPr="008D4F80">
        <w:rPr>
          <w:rFonts w:ascii="David" w:hAnsi="David"/>
          <w:rtl/>
        </w:rPr>
        <w:t xml:space="preserve"> נכון? ה</w:t>
      </w:r>
      <w:r w:rsidR="00EE39DA">
        <w:rPr>
          <w:rFonts w:ascii="David" w:hAnsi="David" w:hint="cs"/>
          <w:rtl/>
        </w:rPr>
        <w:t>י</w:t>
      </w:r>
      <w:r w:rsidRPr="008D4F80">
        <w:rPr>
          <w:rFonts w:ascii="David" w:hAnsi="David"/>
          <w:rtl/>
        </w:rPr>
        <w:t>נה</w:t>
      </w:r>
      <w:r w:rsidR="00EE39DA">
        <w:rPr>
          <w:rFonts w:ascii="David" w:hAnsi="David" w:hint="cs"/>
          <w:rtl/>
        </w:rPr>
        <w:t>,</w:t>
      </w:r>
      <w:r w:rsidRPr="008D4F80">
        <w:rPr>
          <w:rFonts w:ascii="David" w:hAnsi="David"/>
          <w:rtl/>
        </w:rPr>
        <w:t xml:space="preserve"> </w:t>
      </w:r>
      <w:r w:rsidR="00EE39DA">
        <w:rPr>
          <w:rFonts w:ascii="David" w:hAnsi="David" w:hint="cs"/>
          <w:rtl/>
        </w:rPr>
        <w:t xml:space="preserve">היא יודעת. </w:t>
      </w:r>
    </w:p>
    <w:p w14:paraId="5B370109" w14:textId="77777777" w:rsidR="00EE39DA" w:rsidRDefault="00EE39DA" w:rsidP="008D4F80">
      <w:pPr>
        <w:tabs>
          <w:tab w:val="left" w:pos="1176"/>
        </w:tabs>
        <w:rPr>
          <w:rFonts w:ascii="David" w:hAnsi="David"/>
          <w:rtl/>
        </w:rPr>
      </w:pPr>
    </w:p>
    <w:p w14:paraId="09B276E4" w14:textId="77777777" w:rsidR="00EE39DA" w:rsidRDefault="00EE39DA" w:rsidP="00EE39DA">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06F70E79" w14:textId="7F375B32" w:rsidR="00EE39DA" w:rsidRDefault="00EE39DA" w:rsidP="008D4F80">
      <w:pPr>
        <w:tabs>
          <w:tab w:val="left" w:pos="1176"/>
        </w:tabs>
        <w:rPr>
          <w:rFonts w:ascii="David" w:hAnsi="David"/>
          <w:rtl/>
        </w:rPr>
      </w:pPr>
    </w:p>
    <w:p w14:paraId="5A04BA59" w14:textId="5524EBF1" w:rsidR="00EE39DA" w:rsidRDefault="00EE39DA" w:rsidP="008D4F80">
      <w:pPr>
        <w:tabs>
          <w:tab w:val="left" w:pos="1176"/>
        </w:tabs>
        <w:rPr>
          <w:rFonts w:ascii="David" w:hAnsi="David"/>
          <w:rtl/>
        </w:rPr>
      </w:pPr>
      <w:bookmarkStart w:id="2437" w:name="_ETM_Q1_5658842"/>
      <w:bookmarkStart w:id="2438" w:name="_ETM_Q1_5658963"/>
      <w:bookmarkEnd w:id="2437"/>
      <w:bookmarkEnd w:id="2438"/>
      <w:r>
        <w:rPr>
          <w:rFonts w:ascii="David" w:hAnsi="David" w:hint="cs"/>
          <w:rtl/>
        </w:rPr>
        <w:t>לא, לא, שנייה, רגע.</w:t>
      </w:r>
    </w:p>
    <w:p w14:paraId="31026C64" w14:textId="77777777" w:rsidR="00EE39DA" w:rsidRDefault="00EE39DA" w:rsidP="008D4F80">
      <w:pPr>
        <w:tabs>
          <w:tab w:val="left" w:pos="1176"/>
        </w:tabs>
        <w:rPr>
          <w:rFonts w:ascii="David" w:hAnsi="David"/>
          <w:rtl/>
        </w:rPr>
      </w:pPr>
    </w:p>
    <w:p w14:paraId="16AE96DE" w14:textId="77777777" w:rsidR="00EE39DA" w:rsidRDefault="00EE39DA" w:rsidP="00EE39DA">
      <w:pPr>
        <w:pStyle w:val="a5"/>
        <w:keepNext/>
        <w:rPr>
          <w:rtl/>
        </w:rPr>
      </w:pPr>
      <w:r w:rsidRPr="008D4F80">
        <w:rPr>
          <w:rStyle w:val="TagStyle"/>
          <w:rtl/>
        </w:rPr>
        <w:t xml:space="preserve">&lt;&lt; דובר &gt;&gt; </w:t>
      </w:r>
      <w:r>
        <w:rPr>
          <w:rtl/>
        </w:rPr>
        <w:t>ינון אזולאי (ש"ס):</w:t>
      </w:r>
      <w:r w:rsidRPr="008D4F80">
        <w:rPr>
          <w:rStyle w:val="TagStyle"/>
          <w:rtl/>
        </w:rPr>
        <w:t xml:space="preserve"> &lt;&lt; דובר &gt;&gt;</w:t>
      </w:r>
      <w:r>
        <w:rPr>
          <w:rtl/>
        </w:rPr>
        <w:t xml:space="preserve">   </w:t>
      </w:r>
    </w:p>
    <w:p w14:paraId="6AA01AF1" w14:textId="77777777" w:rsidR="00EE39DA" w:rsidRDefault="00EE39DA" w:rsidP="008D4F80">
      <w:pPr>
        <w:tabs>
          <w:tab w:val="left" w:pos="1176"/>
        </w:tabs>
        <w:rPr>
          <w:rFonts w:ascii="David" w:hAnsi="David"/>
          <w:rtl/>
        </w:rPr>
      </w:pPr>
    </w:p>
    <w:p w14:paraId="381ADAB2" w14:textId="320E42E5" w:rsidR="00EE39DA" w:rsidRDefault="00EE39DA" w:rsidP="008D4F80">
      <w:pPr>
        <w:tabs>
          <w:tab w:val="left" w:pos="1176"/>
        </w:tabs>
        <w:rPr>
          <w:rFonts w:ascii="David" w:hAnsi="David"/>
          <w:rtl/>
        </w:rPr>
      </w:pPr>
      <w:r>
        <w:rPr>
          <w:rFonts w:ascii="David" w:hAnsi="David" w:hint="cs"/>
          <w:rtl/>
        </w:rPr>
        <w:t xml:space="preserve">או על ה-14 הכוללים, </w:t>
      </w:r>
      <w:r w:rsidR="002E6A43" w:rsidRPr="008D4F80">
        <w:rPr>
          <w:rFonts w:ascii="David" w:hAnsi="David"/>
          <w:rtl/>
        </w:rPr>
        <w:t xml:space="preserve">כי אז </w:t>
      </w:r>
      <w:r>
        <w:rPr>
          <w:rFonts w:ascii="David" w:hAnsi="David" w:hint="cs"/>
          <w:rtl/>
        </w:rPr>
        <w:t>זה כבר עובר את ה-50.</w:t>
      </w:r>
    </w:p>
    <w:p w14:paraId="0E47AC87" w14:textId="77777777" w:rsidR="00EE39DA" w:rsidRDefault="00EE39DA" w:rsidP="008D4F80">
      <w:pPr>
        <w:tabs>
          <w:tab w:val="left" w:pos="1176"/>
        </w:tabs>
        <w:rPr>
          <w:rFonts w:ascii="David" w:hAnsi="David"/>
          <w:rtl/>
        </w:rPr>
      </w:pPr>
    </w:p>
    <w:p w14:paraId="0211289B" w14:textId="77777777" w:rsidR="00EE39DA" w:rsidRDefault="00EE39DA" w:rsidP="00EE39DA">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505F22F3" w14:textId="77777777" w:rsidR="00EE39DA" w:rsidRDefault="00EE39DA" w:rsidP="008D4F80">
      <w:pPr>
        <w:tabs>
          <w:tab w:val="left" w:pos="1176"/>
        </w:tabs>
        <w:rPr>
          <w:rFonts w:ascii="David" w:hAnsi="David"/>
          <w:rtl/>
        </w:rPr>
      </w:pPr>
    </w:p>
    <w:p w14:paraId="30FD214F" w14:textId="57D3F861" w:rsidR="004A7AD1" w:rsidRDefault="00A27584" w:rsidP="008D4F80">
      <w:pPr>
        <w:tabs>
          <w:tab w:val="left" w:pos="1176"/>
        </w:tabs>
        <w:rPr>
          <w:rFonts w:ascii="David" w:hAnsi="David"/>
          <w:rtl/>
        </w:rPr>
      </w:pPr>
      <w:r>
        <w:rPr>
          <w:rFonts w:ascii="David" w:hAnsi="David" w:hint="cs"/>
          <w:rtl/>
        </w:rPr>
        <w:t xml:space="preserve">הרכיב של </w:t>
      </w:r>
      <w:r w:rsidRPr="008D4F80">
        <w:rPr>
          <w:rFonts w:ascii="David" w:hAnsi="David"/>
          <w:rtl/>
        </w:rPr>
        <w:t>הסיוע האמריקאי</w:t>
      </w:r>
      <w:r>
        <w:rPr>
          <w:rFonts w:ascii="David" w:hAnsi="David" w:hint="cs"/>
          <w:rtl/>
        </w:rPr>
        <w:t xml:space="preserve"> הוא</w:t>
      </w:r>
      <w:r w:rsidR="002E6A43" w:rsidRPr="008D4F80">
        <w:rPr>
          <w:rFonts w:ascii="David" w:hAnsi="David"/>
          <w:rtl/>
        </w:rPr>
        <w:t xml:space="preserve"> הרבה יותר גדול</w:t>
      </w:r>
      <w:r w:rsidR="00570E7A">
        <w:rPr>
          <w:rFonts w:ascii="David" w:hAnsi="David" w:hint="cs"/>
          <w:rtl/>
        </w:rPr>
        <w:t>,</w:t>
      </w:r>
      <w:r w:rsidR="002E6A43" w:rsidRPr="008D4F80">
        <w:rPr>
          <w:rFonts w:ascii="David" w:hAnsi="David"/>
          <w:rtl/>
        </w:rPr>
        <w:t xml:space="preserve"> כי יש את </w:t>
      </w:r>
      <w:r w:rsidR="004A7AD1">
        <w:rPr>
          <w:rFonts w:ascii="David" w:hAnsi="David" w:hint="cs"/>
          <w:rtl/>
        </w:rPr>
        <w:t xml:space="preserve">רכיב </w:t>
      </w:r>
      <w:r w:rsidR="004A7AD1" w:rsidRPr="008D4F80">
        <w:rPr>
          <w:rFonts w:ascii="David" w:hAnsi="David"/>
          <w:rtl/>
        </w:rPr>
        <w:t xml:space="preserve">הסיוע </w:t>
      </w:r>
      <w:r w:rsidR="004A7AD1">
        <w:rPr>
          <w:rFonts w:ascii="David" w:hAnsi="David" w:hint="cs"/>
          <w:rtl/>
        </w:rPr>
        <w:t>ה</w:t>
      </w:r>
      <w:r w:rsidR="002E6A43" w:rsidRPr="008D4F80">
        <w:rPr>
          <w:rFonts w:ascii="David" w:hAnsi="David"/>
          <w:rtl/>
        </w:rPr>
        <w:t>רגיל שקורה מדי שנה</w:t>
      </w:r>
      <w:r w:rsidR="007F1325">
        <w:rPr>
          <w:rFonts w:ascii="David" w:hAnsi="David" w:hint="cs"/>
          <w:rtl/>
        </w:rPr>
        <w:t>.</w:t>
      </w:r>
    </w:p>
    <w:p w14:paraId="1310876C" w14:textId="77777777" w:rsidR="004A7AD1" w:rsidRDefault="004A7AD1" w:rsidP="008D4F80">
      <w:pPr>
        <w:tabs>
          <w:tab w:val="left" w:pos="1176"/>
        </w:tabs>
        <w:rPr>
          <w:rFonts w:ascii="David" w:hAnsi="David"/>
          <w:rtl/>
        </w:rPr>
      </w:pPr>
      <w:bookmarkStart w:id="2439" w:name="_ETM_Q1_5670408"/>
      <w:bookmarkStart w:id="2440" w:name="_ETM_Q1_5670497"/>
      <w:bookmarkEnd w:id="2439"/>
      <w:bookmarkEnd w:id="2440"/>
    </w:p>
    <w:p w14:paraId="64C920A3" w14:textId="77777777" w:rsidR="004A7AD1" w:rsidRDefault="004A7AD1" w:rsidP="004A7AD1">
      <w:pPr>
        <w:pStyle w:val="a5"/>
        <w:keepNext/>
        <w:rPr>
          <w:rtl/>
        </w:rPr>
      </w:pPr>
      <w:r w:rsidRPr="008D4F80">
        <w:rPr>
          <w:rStyle w:val="TagStyle"/>
          <w:rtl/>
        </w:rPr>
        <w:t xml:space="preserve">&lt;&lt; דובר &gt;&gt; </w:t>
      </w:r>
      <w:r>
        <w:rPr>
          <w:rtl/>
        </w:rPr>
        <w:t>ינון אזולאי (ש"ס):</w:t>
      </w:r>
      <w:r w:rsidRPr="008D4F80">
        <w:rPr>
          <w:rStyle w:val="TagStyle"/>
          <w:rtl/>
        </w:rPr>
        <w:t xml:space="preserve"> &lt;&lt; דובר &gt;&gt;</w:t>
      </w:r>
      <w:r>
        <w:rPr>
          <w:rtl/>
        </w:rPr>
        <w:t xml:space="preserve">   </w:t>
      </w:r>
    </w:p>
    <w:p w14:paraId="2394E841" w14:textId="77777777" w:rsidR="004A7AD1" w:rsidRDefault="004A7AD1" w:rsidP="008D4F80">
      <w:pPr>
        <w:tabs>
          <w:tab w:val="left" w:pos="1176"/>
        </w:tabs>
        <w:rPr>
          <w:rFonts w:ascii="David" w:hAnsi="David"/>
          <w:rtl/>
        </w:rPr>
      </w:pPr>
    </w:p>
    <w:p w14:paraId="30B56D06" w14:textId="77777777" w:rsidR="004A7AD1" w:rsidRDefault="004A7AD1" w:rsidP="008D4F80">
      <w:pPr>
        <w:tabs>
          <w:tab w:val="left" w:pos="1176"/>
        </w:tabs>
        <w:rPr>
          <w:rFonts w:ascii="David" w:hAnsi="David"/>
          <w:rtl/>
        </w:rPr>
      </w:pPr>
      <w:r>
        <w:rPr>
          <w:rFonts w:ascii="David" w:hAnsi="David" w:hint="cs"/>
          <w:rtl/>
        </w:rPr>
        <w:t xml:space="preserve">כן, זה </w:t>
      </w:r>
      <w:r w:rsidR="002E6A43" w:rsidRPr="008D4F80">
        <w:rPr>
          <w:rFonts w:ascii="David" w:hAnsi="David"/>
          <w:rtl/>
        </w:rPr>
        <w:t>כל שנה</w:t>
      </w:r>
      <w:r>
        <w:rPr>
          <w:rFonts w:ascii="David" w:hAnsi="David" w:hint="cs"/>
          <w:rtl/>
        </w:rPr>
        <w:t>.</w:t>
      </w:r>
      <w:r w:rsidR="002E6A43" w:rsidRPr="008D4F80">
        <w:rPr>
          <w:rFonts w:ascii="David" w:hAnsi="David"/>
          <w:rtl/>
        </w:rPr>
        <w:t xml:space="preserve"> </w:t>
      </w:r>
    </w:p>
    <w:p w14:paraId="7861958F" w14:textId="77777777" w:rsidR="004A7AD1" w:rsidRDefault="004A7AD1" w:rsidP="008D4F80">
      <w:pPr>
        <w:tabs>
          <w:tab w:val="left" w:pos="1176"/>
        </w:tabs>
        <w:rPr>
          <w:rFonts w:ascii="David" w:hAnsi="David"/>
          <w:rtl/>
        </w:rPr>
      </w:pPr>
    </w:p>
    <w:p w14:paraId="4A80FCE9" w14:textId="77777777" w:rsidR="004A7AD1" w:rsidRDefault="004A7AD1" w:rsidP="004A7AD1">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4E0BD6F7" w14:textId="77777777" w:rsidR="004A7AD1" w:rsidRDefault="004A7AD1" w:rsidP="008D4F80">
      <w:pPr>
        <w:tabs>
          <w:tab w:val="left" w:pos="1176"/>
        </w:tabs>
        <w:rPr>
          <w:rFonts w:ascii="David" w:hAnsi="David"/>
          <w:rtl/>
        </w:rPr>
      </w:pPr>
    </w:p>
    <w:p w14:paraId="1FA58E4A" w14:textId="5F64BBEC" w:rsidR="004A7AD1" w:rsidRDefault="002E6A43" w:rsidP="00A457EA">
      <w:pPr>
        <w:tabs>
          <w:tab w:val="left" w:pos="1176"/>
        </w:tabs>
        <w:rPr>
          <w:rFonts w:ascii="David" w:hAnsi="David"/>
          <w:rtl/>
        </w:rPr>
      </w:pPr>
      <w:r w:rsidRPr="004A7AD1">
        <w:rPr>
          <w:rFonts w:ascii="David" w:hAnsi="David"/>
          <w:rtl/>
        </w:rPr>
        <w:t>הוא חלק גדול מהסכום</w:t>
      </w:r>
      <w:r w:rsidR="004A7AD1">
        <w:rPr>
          <w:rFonts w:ascii="David" w:hAnsi="David" w:hint="cs"/>
          <w:rtl/>
        </w:rPr>
        <w:t>.</w:t>
      </w:r>
      <w:r w:rsidRPr="004A7AD1">
        <w:rPr>
          <w:rFonts w:ascii="David" w:hAnsi="David"/>
          <w:rtl/>
        </w:rPr>
        <w:t xml:space="preserve"> יש עוד חלק גדול מהסכום</w:t>
      </w:r>
      <w:r w:rsidR="007F1325">
        <w:rPr>
          <w:rFonts w:ascii="David" w:hAnsi="David" w:hint="cs"/>
          <w:rtl/>
        </w:rPr>
        <w:t>,</w:t>
      </w:r>
      <w:r w:rsidRPr="004A7AD1">
        <w:rPr>
          <w:rFonts w:ascii="David" w:hAnsi="David"/>
          <w:rtl/>
        </w:rPr>
        <w:t xml:space="preserve"> </w:t>
      </w:r>
      <w:r w:rsidR="00A37EAF">
        <w:rPr>
          <w:rFonts w:ascii="David" w:hAnsi="David" w:hint="cs"/>
          <w:rtl/>
        </w:rPr>
        <w:t>ש</w:t>
      </w:r>
      <w:r w:rsidR="00F506B6">
        <w:rPr>
          <w:rFonts w:ascii="David" w:hAnsi="David" w:hint="cs"/>
          <w:rtl/>
        </w:rPr>
        <w:t xml:space="preserve">הוא </w:t>
      </w:r>
      <w:r w:rsidRPr="004A7AD1">
        <w:rPr>
          <w:rFonts w:ascii="David" w:hAnsi="David"/>
          <w:rtl/>
        </w:rPr>
        <w:t xml:space="preserve">מבטא את </w:t>
      </w:r>
      <w:r w:rsidR="007F1325">
        <w:rPr>
          <w:rFonts w:ascii="David" w:hAnsi="David" w:hint="cs"/>
          <w:rtl/>
        </w:rPr>
        <w:t xml:space="preserve">עיקר </w:t>
      </w:r>
      <w:r w:rsidRPr="004A7AD1">
        <w:rPr>
          <w:rFonts w:ascii="David" w:hAnsi="David"/>
          <w:rtl/>
        </w:rPr>
        <w:t>הגידול</w:t>
      </w:r>
      <w:r w:rsidR="007F1325">
        <w:rPr>
          <w:rFonts w:ascii="David" w:hAnsi="David" w:hint="cs"/>
          <w:rtl/>
        </w:rPr>
        <w:t xml:space="preserve"> </w:t>
      </w:r>
      <w:bookmarkStart w:id="2441" w:name="_ETM_Q1_5674806"/>
      <w:bookmarkEnd w:id="2441"/>
      <w:r w:rsidRPr="004A7AD1">
        <w:rPr>
          <w:rFonts w:ascii="David" w:hAnsi="David"/>
          <w:rtl/>
        </w:rPr>
        <w:t xml:space="preserve">בין חוק התקציב של </w:t>
      </w:r>
      <w:r w:rsidR="004A7AD1">
        <w:rPr>
          <w:rFonts w:ascii="David" w:hAnsi="David" w:hint="cs"/>
          <w:rtl/>
        </w:rPr>
        <w:t>24'</w:t>
      </w:r>
      <w:r w:rsidRPr="004A7AD1">
        <w:rPr>
          <w:rFonts w:ascii="David" w:hAnsi="David"/>
          <w:rtl/>
        </w:rPr>
        <w:t xml:space="preserve"> כפי שהגשנו </w:t>
      </w:r>
      <w:r w:rsidR="004A7AD1">
        <w:rPr>
          <w:rFonts w:ascii="David" w:hAnsi="David" w:hint="cs"/>
          <w:rtl/>
        </w:rPr>
        <w:t>אותו ואישרתם</w:t>
      </w:r>
      <w:r w:rsidRPr="004A7AD1">
        <w:rPr>
          <w:rFonts w:ascii="David" w:hAnsi="David"/>
          <w:rtl/>
        </w:rPr>
        <w:t xml:space="preserve"> אותו במאי </w:t>
      </w:r>
      <w:r w:rsidR="004A7AD1">
        <w:rPr>
          <w:rFonts w:ascii="David" w:hAnsi="David" w:hint="cs"/>
          <w:rtl/>
        </w:rPr>
        <w:t>23',</w:t>
      </w:r>
      <w:r w:rsidRPr="004A7AD1">
        <w:rPr>
          <w:rFonts w:ascii="David" w:hAnsi="David"/>
          <w:rtl/>
        </w:rPr>
        <w:t xml:space="preserve"> לבין חוק התקציב </w:t>
      </w:r>
      <w:r w:rsidR="004A7AD1">
        <w:rPr>
          <w:rFonts w:ascii="David" w:hAnsi="David" w:hint="cs"/>
          <w:rtl/>
        </w:rPr>
        <w:t>שאישרתם</w:t>
      </w:r>
      <w:r w:rsidRPr="004A7AD1">
        <w:rPr>
          <w:rFonts w:ascii="David" w:hAnsi="David"/>
          <w:rtl/>
        </w:rPr>
        <w:t xml:space="preserve"> </w:t>
      </w:r>
      <w:r w:rsidR="004A7AD1">
        <w:rPr>
          <w:rFonts w:ascii="David" w:hAnsi="David" w:hint="cs"/>
          <w:rtl/>
        </w:rPr>
        <w:t>במרץ 24'.</w:t>
      </w:r>
      <w:bookmarkStart w:id="2442" w:name="_ETM_Q1_5682084"/>
      <w:bookmarkStart w:id="2443" w:name="_ETM_Q1_5682263"/>
      <w:bookmarkStart w:id="2444" w:name="_ETM_Q1_5682372"/>
      <w:bookmarkStart w:id="2445" w:name="_ETM_Q1_5682491"/>
      <w:bookmarkEnd w:id="2442"/>
      <w:bookmarkEnd w:id="2443"/>
      <w:bookmarkEnd w:id="2444"/>
      <w:bookmarkEnd w:id="2445"/>
      <w:r w:rsidR="004A7AD1">
        <w:rPr>
          <w:rFonts w:ascii="David" w:hAnsi="David" w:hint="cs"/>
          <w:rtl/>
        </w:rPr>
        <w:t xml:space="preserve"> </w:t>
      </w:r>
      <w:r w:rsidRPr="004A7AD1">
        <w:rPr>
          <w:rFonts w:ascii="David" w:hAnsi="David"/>
          <w:rtl/>
        </w:rPr>
        <w:t>הגידול הזה</w:t>
      </w:r>
      <w:r w:rsidR="004A7AD1">
        <w:rPr>
          <w:rFonts w:ascii="David" w:hAnsi="David" w:hint="cs"/>
          <w:rtl/>
        </w:rPr>
        <w:t xml:space="preserve"> </w:t>
      </w:r>
      <w:r w:rsidRPr="004A7AD1">
        <w:rPr>
          <w:rFonts w:ascii="David" w:hAnsi="David"/>
          <w:rtl/>
        </w:rPr>
        <w:t xml:space="preserve">מהווה את מה </w:t>
      </w:r>
      <w:r w:rsidR="004A7AD1">
        <w:rPr>
          <w:rFonts w:ascii="David" w:hAnsi="David" w:hint="cs"/>
          <w:rtl/>
        </w:rPr>
        <w:t>שהת</w:t>
      </w:r>
      <w:r w:rsidRPr="004A7AD1">
        <w:rPr>
          <w:rFonts w:ascii="David" w:hAnsi="David"/>
          <w:rtl/>
        </w:rPr>
        <w:t>חדש בהנחות</w:t>
      </w:r>
      <w:r w:rsidR="007F1325">
        <w:rPr>
          <w:rFonts w:ascii="David" w:hAnsi="David" w:hint="cs"/>
          <w:rtl/>
        </w:rPr>
        <w:t>,</w:t>
      </w:r>
      <w:r w:rsidRPr="004A7AD1">
        <w:rPr>
          <w:rFonts w:ascii="David" w:hAnsi="David"/>
          <w:rtl/>
        </w:rPr>
        <w:t xml:space="preserve"> מתוקף האירועים שקרו</w:t>
      </w:r>
      <w:r w:rsidR="004A7AD1">
        <w:rPr>
          <w:rFonts w:ascii="David" w:hAnsi="David" w:hint="cs"/>
          <w:rtl/>
        </w:rPr>
        <w:t>, ב</w:t>
      </w:r>
      <w:r w:rsidRPr="004A7AD1">
        <w:rPr>
          <w:rFonts w:ascii="David" w:hAnsi="David"/>
          <w:rtl/>
        </w:rPr>
        <w:t>עיקר המלחמה וה</w:t>
      </w:r>
      <w:r w:rsidR="004A7AD1">
        <w:rPr>
          <w:rFonts w:ascii="David" w:hAnsi="David" w:hint="cs"/>
          <w:rtl/>
        </w:rPr>
        <w:t>ה</w:t>
      </w:r>
      <w:r w:rsidRPr="004A7AD1">
        <w:rPr>
          <w:rFonts w:ascii="David" w:hAnsi="David"/>
          <w:rtl/>
        </w:rPr>
        <w:t xml:space="preserve">בטחה של הסיוע. </w:t>
      </w:r>
      <w:r w:rsidRPr="00A06B92">
        <w:rPr>
          <w:rFonts w:ascii="David" w:hAnsi="David"/>
          <w:rtl/>
        </w:rPr>
        <w:t>הגידול הזה מבטא</w:t>
      </w:r>
      <w:r w:rsidR="004A7AD1" w:rsidRPr="00A06B92">
        <w:rPr>
          <w:rFonts w:ascii="David" w:hAnsi="David"/>
          <w:rtl/>
        </w:rPr>
        <w:t>,</w:t>
      </w:r>
      <w:r w:rsidRPr="00A06B92">
        <w:rPr>
          <w:rFonts w:ascii="David" w:hAnsi="David"/>
          <w:rtl/>
        </w:rPr>
        <w:t xml:space="preserve"> בגדול</w:t>
      </w:r>
      <w:r w:rsidR="004A7AD1" w:rsidRPr="00A06B92">
        <w:rPr>
          <w:rFonts w:ascii="David" w:hAnsi="David"/>
          <w:rtl/>
        </w:rPr>
        <w:t>,</w:t>
      </w:r>
      <w:r w:rsidRPr="00A06B92">
        <w:rPr>
          <w:rFonts w:ascii="David" w:hAnsi="David"/>
          <w:rtl/>
        </w:rPr>
        <w:t xml:space="preserve"> 90 ומשהו</w:t>
      </w:r>
      <w:r w:rsidR="004A7AD1" w:rsidRPr="00A06B92">
        <w:rPr>
          <w:rFonts w:ascii="David" w:hAnsi="David"/>
          <w:rtl/>
        </w:rPr>
        <w:t xml:space="preserve"> אחוז,</w:t>
      </w:r>
      <w:r w:rsidRPr="00A06B92">
        <w:rPr>
          <w:rFonts w:ascii="David" w:hAnsi="David"/>
          <w:rtl/>
        </w:rPr>
        <w:t xml:space="preserve"> אם לא </w:t>
      </w:r>
      <w:r w:rsidR="00A06B92">
        <w:rPr>
          <w:rFonts w:ascii="David" w:hAnsi="David" w:hint="cs"/>
          <w:rtl/>
        </w:rPr>
        <w:t>100%</w:t>
      </w:r>
      <w:r w:rsidR="004A7AD1" w:rsidRPr="00A06B92">
        <w:rPr>
          <w:rFonts w:ascii="David" w:hAnsi="David"/>
          <w:rtl/>
        </w:rPr>
        <w:t>,</w:t>
      </w:r>
      <w:r w:rsidRPr="00A06B92">
        <w:rPr>
          <w:rFonts w:ascii="David" w:hAnsi="David"/>
          <w:rtl/>
        </w:rPr>
        <w:t xml:space="preserve"> השינוי הזה של התוספת הסיוע המיוחדת שקשורה למלחמה כולה בא לידי ביטוי בתוך הגידול בהוצא</w:t>
      </w:r>
      <w:r w:rsidR="004A7AD1" w:rsidRPr="00A06B92">
        <w:rPr>
          <w:rFonts w:ascii="David" w:hAnsi="David" w:hint="eastAsia"/>
          <w:rtl/>
        </w:rPr>
        <w:t>ה</w:t>
      </w:r>
      <w:r w:rsidR="004A7AD1" w:rsidRPr="00A06B92">
        <w:rPr>
          <w:rFonts w:ascii="David" w:hAnsi="David"/>
          <w:rtl/>
        </w:rPr>
        <w:t xml:space="preserve"> </w:t>
      </w:r>
      <w:r w:rsidR="00B63B49" w:rsidRPr="00A06B92">
        <w:rPr>
          <w:rFonts w:ascii="David" w:hAnsi="David" w:hint="eastAsia"/>
          <w:rtl/>
        </w:rPr>
        <w:t>ה</w:t>
      </w:r>
      <w:r w:rsidR="004A7AD1" w:rsidRPr="00A06B92">
        <w:rPr>
          <w:rFonts w:ascii="David" w:hAnsi="David" w:hint="eastAsia"/>
          <w:rtl/>
        </w:rPr>
        <w:t>מותנית</w:t>
      </w:r>
      <w:r w:rsidR="004A7AD1" w:rsidRPr="00A06B92">
        <w:rPr>
          <w:rFonts w:ascii="David" w:hAnsi="David"/>
          <w:rtl/>
        </w:rPr>
        <w:t>.</w:t>
      </w:r>
    </w:p>
    <w:p w14:paraId="2E69977E" w14:textId="77777777" w:rsidR="00BF31C4" w:rsidRDefault="00BF31C4" w:rsidP="004A7AD1">
      <w:pPr>
        <w:tabs>
          <w:tab w:val="left" w:pos="1176"/>
        </w:tabs>
        <w:rPr>
          <w:rFonts w:ascii="David" w:hAnsi="David"/>
          <w:rtl/>
        </w:rPr>
      </w:pPr>
    </w:p>
    <w:p w14:paraId="3768C005" w14:textId="7BE5F27B" w:rsidR="00BF31C4" w:rsidRDefault="00BF31C4" w:rsidP="00571501">
      <w:pPr>
        <w:pStyle w:val="a5"/>
        <w:keepNext/>
        <w:rPr>
          <w:rtl/>
        </w:rPr>
      </w:pPr>
      <w:bookmarkStart w:id="2446" w:name="ET_knessetmember_6156_694"/>
      <w:r w:rsidRPr="00571501">
        <w:rPr>
          <w:rStyle w:val="TagStyle"/>
          <w:rtl/>
        </w:rPr>
        <w:t xml:space="preserve"> &lt;&lt; דובר &gt;&gt;</w:t>
      </w:r>
      <w:r w:rsidRPr="00BF31C4">
        <w:rPr>
          <w:rStyle w:val="TagStyle"/>
          <w:rtl/>
        </w:rPr>
        <w:t xml:space="preserve"> </w:t>
      </w:r>
      <w:r>
        <w:rPr>
          <w:rtl/>
        </w:rPr>
        <w:t>גלעד קריב (העבודה):</w:t>
      </w:r>
      <w:r w:rsidRPr="00BF31C4">
        <w:rPr>
          <w:rStyle w:val="TagStyle"/>
          <w:rtl/>
        </w:rPr>
        <w:t xml:space="preserve"> </w:t>
      </w:r>
      <w:r w:rsidRPr="00571501">
        <w:rPr>
          <w:rStyle w:val="TagStyle"/>
          <w:rtl/>
        </w:rPr>
        <w:t>&lt;&lt; דובר &gt;&gt;</w:t>
      </w:r>
      <w:r>
        <w:rPr>
          <w:rtl/>
        </w:rPr>
        <w:t xml:space="preserve">   </w:t>
      </w:r>
      <w:bookmarkEnd w:id="2446"/>
    </w:p>
    <w:p w14:paraId="0AFF1161" w14:textId="77777777" w:rsidR="00BF31C4" w:rsidRDefault="00BF31C4" w:rsidP="00571501">
      <w:pPr>
        <w:pStyle w:val="KeepWithNext"/>
        <w:rPr>
          <w:rtl/>
        </w:rPr>
      </w:pPr>
    </w:p>
    <w:p w14:paraId="51DBF64B" w14:textId="79EFB61B" w:rsidR="00BF31C4" w:rsidRDefault="00BF31C4" w:rsidP="00BF31C4">
      <w:pPr>
        <w:rPr>
          <w:rtl/>
        </w:rPr>
      </w:pPr>
      <w:r>
        <w:rPr>
          <w:rFonts w:hint="cs"/>
          <w:rtl/>
        </w:rPr>
        <w:t>אפשר לשאול שאלה?</w:t>
      </w:r>
    </w:p>
    <w:p w14:paraId="74DD51F9" w14:textId="77777777" w:rsidR="00BF31C4" w:rsidRPr="00BF31C4" w:rsidRDefault="00BF31C4" w:rsidP="00BF31C4">
      <w:pPr>
        <w:rPr>
          <w:rtl/>
        </w:rPr>
      </w:pPr>
    </w:p>
    <w:p w14:paraId="5A815DDC" w14:textId="67562A0F" w:rsidR="00B63B49" w:rsidRDefault="00B63B49" w:rsidP="00571501">
      <w:pPr>
        <w:pStyle w:val="af8"/>
        <w:keepNext/>
        <w:rPr>
          <w:rtl/>
        </w:rPr>
      </w:pPr>
      <w:bookmarkStart w:id="2447" w:name="ET_yor_4762_692"/>
      <w:r w:rsidRPr="00571501">
        <w:rPr>
          <w:rStyle w:val="TagStyle"/>
          <w:rtl/>
        </w:rPr>
        <w:t xml:space="preserve"> &lt;&lt; יור &gt;&gt;</w:t>
      </w:r>
      <w:r w:rsidRPr="00B63B49">
        <w:rPr>
          <w:rStyle w:val="TagStyle"/>
          <w:rtl/>
        </w:rPr>
        <w:t xml:space="preserve"> </w:t>
      </w:r>
      <w:r>
        <w:rPr>
          <w:rtl/>
        </w:rPr>
        <w:t>היו"ר משה גפני:</w:t>
      </w:r>
      <w:r w:rsidRPr="00B63B49">
        <w:rPr>
          <w:rStyle w:val="TagStyle"/>
          <w:rtl/>
        </w:rPr>
        <w:t xml:space="preserve"> </w:t>
      </w:r>
      <w:r w:rsidRPr="00571501">
        <w:rPr>
          <w:rStyle w:val="TagStyle"/>
          <w:rtl/>
        </w:rPr>
        <w:t>&lt;&lt; יור &gt;&gt;</w:t>
      </w:r>
      <w:r>
        <w:rPr>
          <w:rtl/>
        </w:rPr>
        <w:t xml:space="preserve">   </w:t>
      </w:r>
      <w:bookmarkEnd w:id="2447"/>
    </w:p>
    <w:p w14:paraId="11087D7A" w14:textId="77777777" w:rsidR="00B63B49" w:rsidRPr="00B63B49" w:rsidRDefault="00B63B49" w:rsidP="00571501">
      <w:pPr>
        <w:pStyle w:val="KeepWithNext"/>
        <w:rPr>
          <w:rtl/>
        </w:rPr>
      </w:pPr>
    </w:p>
    <w:p w14:paraId="2874E084" w14:textId="77777777" w:rsidR="00B63B49" w:rsidRDefault="00B63B49" w:rsidP="004A7AD1">
      <w:pPr>
        <w:tabs>
          <w:tab w:val="left" w:pos="1176"/>
        </w:tabs>
        <w:rPr>
          <w:rFonts w:ascii="David" w:hAnsi="David"/>
          <w:rtl/>
        </w:rPr>
      </w:pPr>
      <w:r>
        <w:rPr>
          <w:rtl/>
        </w:rPr>
        <w:t>יואב</w:t>
      </w:r>
      <w:r>
        <w:rPr>
          <w:rFonts w:hint="cs"/>
          <w:rtl/>
        </w:rPr>
        <w:t xml:space="preserve">, למה אתה לא אומר </w:t>
      </w:r>
      <w:r w:rsidR="002E6A43" w:rsidRPr="004A7AD1">
        <w:rPr>
          <w:rFonts w:ascii="David" w:hAnsi="David"/>
          <w:rtl/>
        </w:rPr>
        <w:t>מספרים</w:t>
      </w:r>
      <w:r>
        <w:rPr>
          <w:rFonts w:ascii="David" w:hAnsi="David" w:hint="cs"/>
          <w:rtl/>
        </w:rPr>
        <w:t>?</w:t>
      </w:r>
      <w:r w:rsidR="002E6A43" w:rsidRPr="004A7AD1">
        <w:rPr>
          <w:rFonts w:ascii="David" w:hAnsi="David"/>
          <w:rtl/>
        </w:rPr>
        <w:t xml:space="preserve"> </w:t>
      </w:r>
    </w:p>
    <w:p w14:paraId="0E578A0F" w14:textId="77777777" w:rsidR="00BF31C4" w:rsidRDefault="00BF31C4" w:rsidP="004A7AD1">
      <w:pPr>
        <w:tabs>
          <w:tab w:val="left" w:pos="1176"/>
        </w:tabs>
        <w:rPr>
          <w:rFonts w:ascii="David" w:hAnsi="David"/>
          <w:rtl/>
        </w:rPr>
      </w:pPr>
    </w:p>
    <w:p w14:paraId="004763DC" w14:textId="1CF65187" w:rsidR="00BF31C4" w:rsidRDefault="00BF31C4" w:rsidP="00571501">
      <w:pPr>
        <w:pStyle w:val="a5"/>
        <w:keepNext/>
        <w:rPr>
          <w:rtl/>
        </w:rPr>
      </w:pPr>
      <w:bookmarkStart w:id="2448" w:name="ET_speaker_6361_693"/>
      <w:r w:rsidRPr="00571501">
        <w:rPr>
          <w:rStyle w:val="TagStyle"/>
          <w:rtl/>
        </w:rPr>
        <w:t xml:space="preserve"> &lt;&lt; דובר &gt;&gt;</w:t>
      </w:r>
      <w:r w:rsidRPr="00BF31C4">
        <w:rPr>
          <w:rStyle w:val="TagStyle"/>
          <w:rtl/>
        </w:rPr>
        <w:t xml:space="preserve"> </w:t>
      </w:r>
      <w:r>
        <w:rPr>
          <w:rtl/>
        </w:rPr>
        <w:t>נאור שירי (יש עתיד):</w:t>
      </w:r>
      <w:r w:rsidRPr="00BF31C4">
        <w:rPr>
          <w:rStyle w:val="TagStyle"/>
          <w:rtl/>
        </w:rPr>
        <w:t xml:space="preserve"> </w:t>
      </w:r>
      <w:r w:rsidRPr="00571501">
        <w:rPr>
          <w:rStyle w:val="TagStyle"/>
          <w:rtl/>
        </w:rPr>
        <w:t>&lt;&lt; דובר &gt;&gt;</w:t>
      </w:r>
      <w:r>
        <w:rPr>
          <w:rtl/>
        </w:rPr>
        <w:t xml:space="preserve">   </w:t>
      </w:r>
      <w:bookmarkEnd w:id="2448"/>
    </w:p>
    <w:p w14:paraId="0D555C6B" w14:textId="77777777" w:rsidR="00BF31C4" w:rsidRDefault="00BF31C4" w:rsidP="00571501">
      <w:pPr>
        <w:pStyle w:val="KeepWithNext"/>
        <w:rPr>
          <w:rtl/>
        </w:rPr>
      </w:pPr>
    </w:p>
    <w:p w14:paraId="25737576" w14:textId="4842CE20" w:rsidR="00BF31C4" w:rsidRDefault="00BF31C4" w:rsidP="00BF31C4">
      <w:pPr>
        <w:rPr>
          <w:rFonts w:ascii="David" w:hAnsi="David"/>
          <w:rtl/>
        </w:rPr>
      </w:pPr>
      <w:r>
        <w:rPr>
          <w:rFonts w:hint="cs"/>
          <w:rtl/>
        </w:rPr>
        <w:t xml:space="preserve">אין </w:t>
      </w:r>
      <w:r w:rsidRPr="004A7AD1">
        <w:rPr>
          <w:rFonts w:ascii="David" w:hAnsi="David"/>
          <w:rtl/>
        </w:rPr>
        <w:t>מספרים</w:t>
      </w:r>
      <w:r>
        <w:rPr>
          <w:rFonts w:ascii="David" w:hAnsi="David" w:hint="cs"/>
          <w:rtl/>
        </w:rPr>
        <w:t>.</w:t>
      </w:r>
    </w:p>
    <w:p w14:paraId="50FF4559" w14:textId="77777777" w:rsidR="00BF31C4" w:rsidRDefault="00BF31C4" w:rsidP="00BF31C4">
      <w:pPr>
        <w:rPr>
          <w:rFonts w:ascii="David" w:hAnsi="David"/>
          <w:rtl/>
        </w:rPr>
      </w:pPr>
    </w:p>
    <w:p w14:paraId="073CDAA4" w14:textId="77777777" w:rsidR="00BF31C4" w:rsidRDefault="00BF31C4" w:rsidP="00BF31C4">
      <w:pPr>
        <w:pStyle w:val="afb"/>
        <w:keepNext/>
        <w:rPr>
          <w:rtl/>
        </w:rPr>
      </w:pPr>
      <w:r w:rsidRPr="00151D0A">
        <w:rPr>
          <w:rStyle w:val="TagStyle"/>
          <w:rtl/>
        </w:rPr>
        <w:t xml:space="preserve">&lt;&lt; אורח &gt;&gt; </w:t>
      </w:r>
      <w:r>
        <w:rPr>
          <w:rtl/>
        </w:rPr>
        <w:t>יואב הכט:</w:t>
      </w:r>
      <w:r w:rsidRPr="00151D0A">
        <w:rPr>
          <w:rStyle w:val="TagStyle"/>
          <w:rtl/>
        </w:rPr>
        <w:t xml:space="preserve"> &lt;&lt; אורח &gt;&gt;</w:t>
      </w:r>
      <w:r>
        <w:rPr>
          <w:rtl/>
        </w:rPr>
        <w:t xml:space="preserve">   </w:t>
      </w:r>
    </w:p>
    <w:p w14:paraId="6173B6E0" w14:textId="77777777" w:rsidR="00BF31C4" w:rsidRPr="00BF31C4" w:rsidRDefault="00BF31C4" w:rsidP="00BF31C4">
      <w:pPr>
        <w:rPr>
          <w:rtl/>
        </w:rPr>
      </w:pPr>
    </w:p>
    <w:p w14:paraId="203553B4" w14:textId="0EB5F624" w:rsidR="00B63B49" w:rsidRDefault="00BF31C4" w:rsidP="004A7AD1">
      <w:pPr>
        <w:tabs>
          <w:tab w:val="left" w:pos="1176"/>
        </w:tabs>
        <w:rPr>
          <w:rFonts w:ascii="David" w:hAnsi="David"/>
          <w:rtl/>
        </w:rPr>
      </w:pPr>
      <w:r>
        <w:rPr>
          <w:rFonts w:ascii="David" w:hAnsi="David" w:hint="cs"/>
          <w:rtl/>
        </w:rPr>
        <w:t xml:space="preserve">אפשר להגיד </w:t>
      </w:r>
      <w:r w:rsidRPr="004A7AD1">
        <w:rPr>
          <w:rFonts w:ascii="David" w:hAnsi="David"/>
          <w:rtl/>
        </w:rPr>
        <w:t>מספרים</w:t>
      </w:r>
      <w:r>
        <w:rPr>
          <w:rFonts w:ascii="David" w:hAnsi="David" w:hint="cs"/>
          <w:rtl/>
        </w:rPr>
        <w:t>.</w:t>
      </w:r>
    </w:p>
    <w:p w14:paraId="112ACFF2" w14:textId="77777777" w:rsidR="00BF31C4" w:rsidRDefault="00BF31C4" w:rsidP="004A7AD1">
      <w:pPr>
        <w:tabs>
          <w:tab w:val="left" w:pos="1176"/>
        </w:tabs>
        <w:rPr>
          <w:rFonts w:ascii="David" w:hAnsi="David"/>
          <w:rtl/>
        </w:rPr>
      </w:pPr>
    </w:p>
    <w:p w14:paraId="465E4C7D" w14:textId="571C967D" w:rsidR="00BF31C4" w:rsidRDefault="00BF31C4" w:rsidP="00571501">
      <w:pPr>
        <w:pStyle w:val="a5"/>
        <w:keepNext/>
        <w:rPr>
          <w:rtl/>
        </w:rPr>
      </w:pPr>
      <w:bookmarkStart w:id="2449" w:name="ET_speaker_שלומית_ארליך_695"/>
      <w:r w:rsidRPr="00571501">
        <w:rPr>
          <w:rStyle w:val="TagStyle"/>
          <w:rtl/>
        </w:rPr>
        <w:t xml:space="preserve"> &lt;&lt; דובר &gt;&gt;</w:t>
      </w:r>
      <w:r w:rsidRPr="00BF31C4">
        <w:rPr>
          <w:rStyle w:val="TagStyle"/>
          <w:rtl/>
        </w:rPr>
        <w:t xml:space="preserve"> </w:t>
      </w:r>
      <w:r>
        <w:rPr>
          <w:rtl/>
        </w:rPr>
        <w:t>שלומית ארליך:</w:t>
      </w:r>
      <w:r w:rsidRPr="00BF31C4">
        <w:rPr>
          <w:rStyle w:val="TagStyle"/>
          <w:rtl/>
        </w:rPr>
        <w:t xml:space="preserve"> </w:t>
      </w:r>
      <w:r w:rsidRPr="00571501">
        <w:rPr>
          <w:rStyle w:val="TagStyle"/>
          <w:rtl/>
        </w:rPr>
        <w:t>&lt;&lt; דובר &gt;&gt;</w:t>
      </w:r>
      <w:r>
        <w:rPr>
          <w:rtl/>
        </w:rPr>
        <w:t xml:space="preserve">   </w:t>
      </w:r>
      <w:bookmarkEnd w:id="2449"/>
    </w:p>
    <w:p w14:paraId="16904C6C" w14:textId="77777777" w:rsidR="00BF31C4" w:rsidRDefault="00BF31C4" w:rsidP="00571501">
      <w:pPr>
        <w:pStyle w:val="KeepWithNext"/>
        <w:rPr>
          <w:rtl/>
        </w:rPr>
      </w:pPr>
    </w:p>
    <w:p w14:paraId="19A54EA6" w14:textId="63998260" w:rsidR="00BF31C4" w:rsidRDefault="00BF31C4" w:rsidP="00BF31C4">
      <w:pPr>
        <w:rPr>
          <w:rFonts w:ascii="David" w:hAnsi="David"/>
          <w:rtl/>
        </w:rPr>
      </w:pPr>
      <w:r>
        <w:rPr>
          <w:rFonts w:hint="cs"/>
          <w:rtl/>
        </w:rPr>
        <w:t xml:space="preserve">אז תגיד </w:t>
      </w:r>
      <w:r w:rsidRPr="004A7AD1">
        <w:rPr>
          <w:rFonts w:ascii="David" w:hAnsi="David"/>
          <w:rtl/>
        </w:rPr>
        <w:t>מספרים</w:t>
      </w:r>
      <w:r>
        <w:rPr>
          <w:rFonts w:ascii="David" w:hAnsi="David" w:hint="cs"/>
          <w:rtl/>
        </w:rPr>
        <w:t>.</w:t>
      </w:r>
    </w:p>
    <w:p w14:paraId="07E0205A" w14:textId="77777777" w:rsidR="00BF31C4" w:rsidRDefault="00BF31C4" w:rsidP="00BF31C4">
      <w:pPr>
        <w:rPr>
          <w:rtl/>
        </w:rPr>
      </w:pPr>
    </w:p>
    <w:p w14:paraId="3B06B153" w14:textId="77777777" w:rsidR="00BF31C4" w:rsidRDefault="00BF31C4" w:rsidP="00BF31C4">
      <w:pPr>
        <w:pStyle w:val="af8"/>
        <w:keepNext/>
        <w:rPr>
          <w:rtl/>
        </w:rPr>
      </w:pPr>
      <w:r w:rsidRPr="00B63B49">
        <w:rPr>
          <w:rStyle w:val="TagStyle"/>
          <w:rtl/>
        </w:rPr>
        <w:t xml:space="preserve">&lt;&lt; יור &gt;&gt; </w:t>
      </w:r>
      <w:r>
        <w:rPr>
          <w:rtl/>
        </w:rPr>
        <w:t>היו"ר משה גפני:</w:t>
      </w:r>
      <w:r w:rsidRPr="00B63B49">
        <w:rPr>
          <w:rStyle w:val="TagStyle"/>
          <w:rtl/>
        </w:rPr>
        <w:t xml:space="preserve"> &lt;&lt; יור &gt;&gt;</w:t>
      </w:r>
      <w:r>
        <w:rPr>
          <w:rtl/>
        </w:rPr>
        <w:t xml:space="preserve">   </w:t>
      </w:r>
    </w:p>
    <w:p w14:paraId="7D0B714E" w14:textId="77777777" w:rsidR="00BF31C4" w:rsidRDefault="00BF31C4" w:rsidP="00BF31C4">
      <w:pPr>
        <w:rPr>
          <w:rtl/>
        </w:rPr>
      </w:pPr>
    </w:p>
    <w:p w14:paraId="5889AE3E" w14:textId="3A7A2C03" w:rsidR="00BF31C4" w:rsidRDefault="00BF31C4" w:rsidP="00BF31C4">
      <w:pPr>
        <w:rPr>
          <w:rtl/>
        </w:rPr>
      </w:pPr>
      <w:r>
        <w:rPr>
          <w:rFonts w:hint="cs"/>
          <w:rtl/>
        </w:rPr>
        <w:t>אז תגיד.</w:t>
      </w:r>
    </w:p>
    <w:p w14:paraId="5A003542" w14:textId="77777777" w:rsidR="00BF31C4" w:rsidRDefault="00BF31C4" w:rsidP="00BF31C4">
      <w:pPr>
        <w:rPr>
          <w:rtl/>
        </w:rPr>
      </w:pPr>
      <w:bookmarkStart w:id="2450" w:name="_ETM_Q1_5712450"/>
      <w:bookmarkStart w:id="2451" w:name="_ETM_Q1_5712720"/>
      <w:bookmarkEnd w:id="2450"/>
      <w:bookmarkEnd w:id="2451"/>
    </w:p>
    <w:p w14:paraId="4A1C1168" w14:textId="77777777" w:rsidR="002859A8" w:rsidRDefault="002859A8" w:rsidP="002859A8">
      <w:pPr>
        <w:pStyle w:val="a5"/>
        <w:keepNext/>
        <w:rPr>
          <w:rtl/>
        </w:rPr>
      </w:pPr>
      <w:r w:rsidRPr="00BF31C4">
        <w:rPr>
          <w:rStyle w:val="TagStyle"/>
          <w:rtl/>
        </w:rPr>
        <w:t xml:space="preserve">&lt;&lt; דובר &gt;&gt; </w:t>
      </w:r>
      <w:r>
        <w:rPr>
          <w:rtl/>
        </w:rPr>
        <w:t>נאור שירי (יש עתיד):</w:t>
      </w:r>
      <w:r w:rsidRPr="00BF31C4">
        <w:rPr>
          <w:rStyle w:val="TagStyle"/>
          <w:rtl/>
        </w:rPr>
        <w:t xml:space="preserve"> &lt;&lt; דובר &gt;&gt;</w:t>
      </w:r>
      <w:r>
        <w:rPr>
          <w:rtl/>
        </w:rPr>
        <w:t xml:space="preserve">   </w:t>
      </w:r>
    </w:p>
    <w:p w14:paraId="31D4A490" w14:textId="77777777" w:rsidR="002859A8" w:rsidRDefault="002859A8" w:rsidP="002859A8">
      <w:pPr>
        <w:pStyle w:val="KeepWithNext"/>
        <w:rPr>
          <w:rtl/>
        </w:rPr>
      </w:pPr>
    </w:p>
    <w:p w14:paraId="45BA03BA" w14:textId="520A1425" w:rsidR="002859A8" w:rsidRDefault="002859A8" w:rsidP="002859A8">
      <w:pPr>
        <w:rPr>
          <w:rFonts w:ascii="David" w:hAnsi="David"/>
          <w:rtl/>
        </w:rPr>
      </w:pPr>
      <w:r>
        <w:rPr>
          <w:rFonts w:hint="cs"/>
          <w:rtl/>
        </w:rPr>
        <w:t xml:space="preserve">תגיד </w:t>
      </w:r>
      <w:r w:rsidRPr="004A7AD1">
        <w:rPr>
          <w:rFonts w:ascii="David" w:hAnsi="David"/>
          <w:rtl/>
        </w:rPr>
        <w:t>מספרים</w:t>
      </w:r>
      <w:r>
        <w:rPr>
          <w:rFonts w:ascii="David" w:hAnsi="David" w:hint="cs"/>
          <w:rtl/>
        </w:rPr>
        <w:t>.</w:t>
      </w:r>
    </w:p>
    <w:p w14:paraId="6B08C28A" w14:textId="77777777" w:rsidR="002859A8" w:rsidRDefault="002859A8" w:rsidP="00BF31C4">
      <w:pPr>
        <w:rPr>
          <w:rtl/>
        </w:rPr>
      </w:pPr>
    </w:p>
    <w:p w14:paraId="67DE0445" w14:textId="56F31415" w:rsidR="00B60CCB" w:rsidRPr="005E3054" w:rsidRDefault="00B60CCB" w:rsidP="00571501">
      <w:pPr>
        <w:pStyle w:val="a5"/>
        <w:keepNext/>
        <w:rPr>
          <w:rtl/>
        </w:rPr>
      </w:pPr>
      <w:bookmarkStart w:id="2452" w:name="ET_speaker_עדי_פרנקפורטר_696"/>
      <w:r w:rsidRPr="00571501">
        <w:rPr>
          <w:rStyle w:val="TagStyle"/>
          <w:rtl/>
        </w:rPr>
        <w:t xml:space="preserve"> &lt;&lt; דובר &gt;&gt;</w:t>
      </w:r>
      <w:r w:rsidRPr="005E3054">
        <w:rPr>
          <w:rStyle w:val="TagStyle"/>
          <w:color w:val="auto"/>
          <w:rtl/>
        </w:rPr>
        <w:t xml:space="preserve"> </w:t>
      </w:r>
      <w:r w:rsidRPr="005E3054">
        <w:rPr>
          <w:rtl/>
        </w:rPr>
        <w:t>עדי פרנקפורטר:</w:t>
      </w:r>
      <w:r w:rsidRPr="005E3054">
        <w:rPr>
          <w:rStyle w:val="TagStyle"/>
          <w:color w:val="auto"/>
          <w:rtl/>
        </w:rPr>
        <w:t xml:space="preserve"> </w:t>
      </w:r>
      <w:r w:rsidRPr="00571501">
        <w:rPr>
          <w:rStyle w:val="TagStyle"/>
          <w:rtl/>
        </w:rPr>
        <w:t>&lt;&lt; דובר &gt;&gt;</w:t>
      </w:r>
      <w:r w:rsidRPr="005E3054">
        <w:rPr>
          <w:rtl/>
        </w:rPr>
        <w:t xml:space="preserve">   </w:t>
      </w:r>
      <w:bookmarkEnd w:id="2452"/>
    </w:p>
    <w:p w14:paraId="2096F2F1" w14:textId="77777777" w:rsidR="00B60CCB" w:rsidRPr="00B60CCB" w:rsidRDefault="00B60CCB" w:rsidP="00571501">
      <w:pPr>
        <w:pStyle w:val="KeepWithNext"/>
        <w:rPr>
          <w:rtl/>
        </w:rPr>
      </w:pPr>
    </w:p>
    <w:p w14:paraId="73A872DC" w14:textId="3D92BAF0" w:rsidR="002859A8" w:rsidRDefault="00A06B92" w:rsidP="00A06B92">
      <w:pPr>
        <w:rPr>
          <w:rtl/>
        </w:rPr>
      </w:pPr>
      <w:bookmarkStart w:id="2453" w:name="_ETM_Q1_5716994"/>
      <w:bookmarkStart w:id="2454" w:name="_ETM_Q1_5717114"/>
      <w:bookmarkEnd w:id="2453"/>
      <w:bookmarkEnd w:id="2454"/>
      <w:r>
        <w:rPr>
          <w:rFonts w:hint="cs"/>
          <w:rtl/>
        </w:rPr>
        <w:t>מהתקציב של הסיוע.</w:t>
      </w:r>
    </w:p>
    <w:p w14:paraId="2AB5263D" w14:textId="77777777" w:rsidR="002859A8" w:rsidRDefault="002859A8" w:rsidP="00BF31C4">
      <w:pPr>
        <w:rPr>
          <w:rtl/>
        </w:rPr>
      </w:pPr>
    </w:p>
    <w:p w14:paraId="56E467E8" w14:textId="61193D4E" w:rsidR="00B60CCB" w:rsidRDefault="00B60CCB" w:rsidP="00571501">
      <w:pPr>
        <w:pStyle w:val="af8"/>
        <w:keepNext/>
        <w:rPr>
          <w:rtl/>
        </w:rPr>
      </w:pPr>
      <w:bookmarkStart w:id="2455" w:name="ET_yor_4762_697"/>
      <w:r w:rsidRPr="00571501">
        <w:rPr>
          <w:rStyle w:val="TagStyle"/>
          <w:rtl/>
        </w:rPr>
        <w:t xml:space="preserve"> &lt;&lt; יור &gt;&gt;</w:t>
      </w:r>
      <w:r w:rsidRPr="00B60CCB">
        <w:rPr>
          <w:rStyle w:val="TagStyle"/>
          <w:rtl/>
        </w:rPr>
        <w:t xml:space="preserve"> </w:t>
      </w:r>
      <w:r>
        <w:rPr>
          <w:rtl/>
        </w:rPr>
        <w:t>היו"ר משה גפני:</w:t>
      </w:r>
      <w:r w:rsidRPr="00B60CCB">
        <w:rPr>
          <w:rStyle w:val="TagStyle"/>
          <w:rtl/>
        </w:rPr>
        <w:t xml:space="preserve"> </w:t>
      </w:r>
      <w:r w:rsidRPr="00571501">
        <w:rPr>
          <w:rStyle w:val="TagStyle"/>
          <w:rtl/>
        </w:rPr>
        <w:t>&lt;&lt; יור &gt;&gt;</w:t>
      </w:r>
      <w:r>
        <w:rPr>
          <w:rtl/>
        </w:rPr>
        <w:t xml:space="preserve">   </w:t>
      </w:r>
      <w:bookmarkEnd w:id="2455"/>
    </w:p>
    <w:p w14:paraId="73D8B31F" w14:textId="77777777" w:rsidR="00B60CCB" w:rsidRDefault="00B60CCB" w:rsidP="00571501">
      <w:pPr>
        <w:pStyle w:val="KeepWithNext"/>
        <w:rPr>
          <w:rtl/>
        </w:rPr>
      </w:pPr>
    </w:p>
    <w:p w14:paraId="06DE24C3" w14:textId="27C1D625" w:rsidR="00B60CCB" w:rsidRDefault="00B60CCB" w:rsidP="00B60CCB">
      <w:pPr>
        <w:rPr>
          <w:rtl/>
        </w:rPr>
      </w:pPr>
      <w:r>
        <w:rPr>
          <w:rFonts w:hint="cs"/>
          <w:rtl/>
        </w:rPr>
        <w:t>רגע. שם ותפקיד. מה עכשיו?</w:t>
      </w:r>
    </w:p>
    <w:p w14:paraId="112FA867" w14:textId="77777777" w:rsidR="00B60CCB" w:rsidRDefault="00B60CCB" w:rsidP="00B60CCB">
      <w:pPr>
        <w:rPr>
          <w:rtl/>
        </w:rPr>
      </w:pPr>
      <w:bookmarkStart w:id="2456" w:name="_ETM_Q1_5719432"/>
      <w:bookmarkEnd w:id="2456"/>
    </w:p>
    <w:p w14:paraId="26BE26AD" w14:textId="6F4A2BA7" w:rsidR="00B60CCB" w:rsidRDefault="00B60CCB" w:rsidP="00571501">
      <w:pPr>
        <w:pStyle w:val="a5"/>
        <w:keepNext/>
        <w:rPr>
          <w:rtl/>
        </w:rPr>
      </w:pPr>
      <w:bookmarkStart w:id="2457" w:name="ET_speaker_5726_698"/>
      <w:r w:rsidRPr="00571501">
        <w:rPr>
          <w:rStyle w:val="TagStyle"/>
          <w:rtl/>
        </w:rPr>
        <w:t xml:space="preserve"> &lt;&lt; דובר &gt;&gt;</w:t>
      </w:r>
      <w:r w:rsidRPr="00B60CCB">
        <w:rPr>
          <w:rStyle w:val="TagStyle"/>
          <w:rtl/>
        </w:rPr>
        <w:t xml:space="preserve"> </w:t>
      </w:r>
      <w:r>
        <w:rPr>
          <w:rtl/>
        </w:rPr>
        <w:t>ינון אזולאי (ש"ס):</w:t>
      </w:r>
      <w:r w:rsidRPr="00B60CCB">
        <w:rPr>
          <w:rStyle w:val="TagStyle"/>
          <w:rtl/>
        </w:rPr>
        <w:t xml:space="preserve"> </w:t>
      </w:r>
      <w:r w:rsidRPr="00571501">
        <w:rPr>
          <w:rStyle w:val="TagStyle"/>
          <w:rtl/>
        </w:rPr>
        <w:t>&lt;&lt; דובר &gt;&gt;</w:t>
      </w:r>
      <w:r>
        <w:rPr>
          <w:rtl/>
        </w:rPr>
        <w:t xml:space="preserve">   </w:t>
      </w:r>
      <w:bookmarkEnd w:id="2457"/>
    </w:p>
    <w:p w14:paraId="5E0F973C" w14:textId="77777777" w:rsidR="00B60CCB" w:rsidRDefault="00B60CCB" w:rsidP="00571501">
      <w:pPr>
        <w:pStyle w:val="KeepWithNext"/>
        <w:rPr>
          <w:rtl/>
        </w:rPr>
      </w:pPr>
    </w:p>
    <w:p w14:paraId="092352ED" w14:textId="51E5672A" w:rsidR="00B60CCB" w:rsidRDefault="00B60CCB" w:rsidP="00B60CCB">
      <w:pPr>
        <w:rPr>
          <w:rtl/>
        </w:rPr>
      </w:pPr>
      <w:bookmarkStart w:id="2458" w:name="_ETM_Q1_5720144"/>
      <w:bookmarkStart w:id="2459" w:name="_ETM_Q1_5720210"/>
      <w:bookmarkEnd w:id="2458"/>
      <w:bookmarkEnd w:id="2459"/>
      <w:r>
        <w:rPr>
          <w:rFonts w:hint="cs"/>
          <w:rtl/>
        </w:rPr>
        <w:t>רגע, הוא אומר לה באיזה שם לדבר.</w:t>
      </w:r>
    </w:p>
    <w:p w14:paraId="0B9A1E4D" w14:textId="77777777" w:rsidR="00B60CCB" w:rsidRDefault="00B60CCB" w:rsidP="00B60CCB">
      <w:pPr>
        <w:rPr>
          <w:rtl/>
        </w:rPr>
      </w:pPr>
      <w:bookmarkStart w:id="2460" w:name="_ETM_Q1_5722876"/>
      <w:bookmarkEnd w:id="2460"/>
    </w:p>
    <w:p w14:paraId="7E102B4E" w14:textId="77777777" w:rsidR="00B60CCB" w:rsidRDefault="00B60CCB" w:rsidP="00B60CCB">
      <w:pPr>
        <w:pStyle w:val="a5"/>
        <w:keepNext/>
        <w:rPr>
          <w:rtl/>
        </w:rPr>
      </w:pPr>
      <w:r w:rsidRPr="00BF31C4">
        <w:rPr>
          <w:rStyle w:val="TagStyle"/>
          <w:rtl/>
        </w:rPr>
        <w:t xml:space="preserve">&lt;&lt; דובר &gt;&gt; </w:t>
      </w:r>
      <w:r>
        <w:rPr>
          <w:rtl/>
        </w:rPr>
        <w:t>נאור שירי (יש עתיד):</w:t>
      </w:r>
      <w:r w:rsidRPr="00BF31C4">
        <w:rPr>
          <w:rStyle w:val="TagStyle"/>
          <w:rtl/>
        </w:rPr>
        <w:t xml:space="preserve"> &lt;&lt; דובר &gt;&gt;</w:t>
      </w:r>
      <w:r>
        <w:rPr>
          <w:rtl/>
        </w:rPr>
        <w:t xml:space="preserve">   </w:t>
      </w:r>
    </w:p>
    <w:p w14:paraId="3720BD6F" w14:textId="77777777" w:rsidR="00B60CCB" w:rsidRPr="00B60CCB" w:rsidRDefault="00B60CCB" w:rsidP="00B60CCB">
      <w:pPr>
        <w:rPr>
          <w:rtl/>
        </w:rPr>
      </w:pPr>
    </w:p>
    <w:p w14:paraId="1196760D" w14:textId="77777777" w:rsidR="00B60CCB" w:rsidRDefault="002E6A43" w:rsidP="004A7AD1">
      <w:pPr>
        <w:tabs>
          <w:tab w:val="left" w:pos="1176"/>
        </w:tabs>
        <w:rPr>
          <w:rFonts w:ascii="David" w:hAnsi="David"/>
          <w:rtl/>
        </w:rPr>
      </w:pPr>
      <w:r w:rsidRPr="004A7AD1">
        <w:rPr>
          <w:rFonts w:ascii="David" w:hAnsi="David"/>
          <w:rtl/>
        </w:rPr>
        <w:t xml:space="preserve">בשם השם נעשה ונצליח. </w:t>
      </w:r>
    </w:p>
    <w:p w14:paraId="0AE6A338" w14:textId="77777777" w:rsidR="00B60CCB" w:rsidRDefault="00B60CCB" w:rsidP="004A7AD1">
      <w:pPr>
        <w:tabs>
          <w:tab w:val="left" w:pos="1176"/>
        </w:tabs>
        <w:rPr>
          <w:rFonts w:ascii="David" w:hAnsi="David"/>
          <w:rtl/>
        </w:rPr>
      </w:pPr>
    </w:p>
    <w:p w14:paraId="2B11CFDD" w14:textId="77777777" w:rsidR="00811B49" w:rsidRDefault="00811B49" w:rsidP="00811B49">
      <w:pPr>
        <w:pStyle w:val="a5"/>
        <w:keepNext/>
        <w:rPr>
          <w:rtl/>
        </w:rPr>
      </w:pPr>
      <w:bookmarkStart w:id="2461" w:name="_ETM_Q1_5729310"/>
      <w:bookmarkStart w:id="2462" w:name="_ETM_Q1_5729437"/>
      <w:bookmarkEnd w:id="2461"/>
      <w:bookmarkEnd w:id="2462"/>
      <w:r w:rsidRPr="00B60CCB">
        <w:rPr>
          <w:rStyle w:val="TagStyle"/>
          <w:rtl/>
        </w:rPr>
        <w:t xml:space="preserve">&lt;&lt; דובר &gt;&gt; </w:t>
      </w:r>
      <w:r>
        <w:rPr>
          <w:rtl/>
        </w:rPr>
        <w:t>ינון אזולאי (ש"ס):</w:t>
      </w:r>
      <w:r w:rsidRPr="00B60CCB">
        <w:rPr>
          <w:rStyle w:val="TagStyle"/>
          <w:rtl/>
        </w:rPr>
        <w:t xml:space="preserve"> &lt;&lt; דובר &gt;&gt;</w:t>
      </w:r>
      <w:r>
        <w:rPr>
          <w:rtl/>
        </w:rPr>
        <w:t xml:space="preserve">   </w:t>
      </w:r>
    </w:p>
    <w:p w14:paraId="55FB7705" w14:textId="77777777" w:rsidR="00811B49" w:rsidRDefault="00811B49" w:rsidP="004A7AD1">
      <w:pPr>
        <w:tabs>
          <w:tab w:val="left" w:pos="1176"/>
        </w:tabs>
        <w:rPr>
          <w:rFonts w:ascii="David" w:hAnsi="David"/>
          <w:rtl/>
        </w:rPr>
      </w:pPr>
    </w:p>
    <w:p w14:paraId="6DA87A99" w14:textId="77777777" w:rsidR="00811B49" w:rsidRDefault="00811B49" w:rsidP="004A7AD1">
      <w:pPr>
        <w:tabs>
          <w:tab w:val="left" w:pos="1176"/>
        </w:tabs>
        <w:rPr>
          <w:rFonts w:ascii="David" w:hAnsi="David"/>
          <w:rtl/>
        </w:rPr>
      </w:pPr>
      <w:bookmarkStart w:id="2463" w:name="_ETM_Q1_5723042"/>
      <w:bookmarkStart w:id="2464" w:name="_ETM_Q1_5723096"/>
      <w:bookmarkStart w:id="2465" w:name="_ETM_Q1_5723118"/>
      <w:bookmarkStart w:id="2466" w:name="_ETM_Q1_5723165"/>
      <w:bookmarkEnd w:id="2463"/>
      <w:bookmarkEnd w:id="2464"/>
      <w:bookmarkEnd w:id="2465"/>
      <w:bookmarkEnd w:id="2466"/>
      <w:r>
        <w:rPr>
          <w:rFonts w:ascii="David" w:hAnsi="David" w:hint="cs"/>
          <w:rtl/>
        </w:rPr>
        <w:t>זה</w:t>
      </w:r>
      <w:r w:rsidR="002E6A43" w:rsidRPr="004A7AD1">
        <w:rPr>
          <w:rFonts w:ascii="David" w:hAnsi="David"/>
          <w:rtl/>
        </w:rPr>
        <w:t xml:space="preserve"> אתה מדבר עכשיו בשמו? </w:t>
      </w:r>
    </w:p>
    <w:p w14:paraId="496485F2" w14:textId="77777777" w:rsidR="00811B49" w:rsidRDefault="00811B49" w:rsidP="004A7AD1">
      <w:pPr>
        <w:tabs>
          <w:tab w:val="left" w:pos="1176"/>
        </w:tabs>
        <w:rPr>
          <w:rFonts w:ascii="David" w:hAnsi="David"/>
          <w:rtl/>
        </w:rPr>
      </w:pPr>
    </w:p>
    <w:p w14:paraId="51605DF5" w14:textId="77777777" w:rsidR="00811B49" w:rsidRDefault="00811B49" w:rsidP="00811B49">
      <w:pPr>
        <w:pStyle w:val="a5"/>
        <w:keepNext/>
        <w:rPr>
          <w:rtl/>
        </w:rPr>
      </w:pPr>
      <w:r w:rsidRPr="00BF31C4">
        <w:rPr>
          <w:rStyle w:val="TagStyle"/>
          <w:rtl/>
        </w:rPr>
        <w:t xml:space="preserve">&lt;&lt; דובר &gt;&gt; </w:t>
      </w:r>
      <w:r>
        <w:rPr>
          <w:rtl/>
        </w:rPr>
        <w:t>נאור שירי (יש עתיד):</w:t>
      </w:r>
      <w:r w:rsidRPr="00BF31C4">
        <w:rPr>
          <w:rStyle w:val="TagStyle"/>
          <w:rtl/>
        </w:rPr>
        <w:t xml:space="preserve"> &lt;&lt; דובר &gt;&gt;</w:t>
      </w:r>
      <w:r>
        <w:rPr>
          <w:rtl/>
        </w:rPr>
        <w:t xml:space="preserve">   </w:t>
      </w:r>
    </w:p>
    <w:p w14:paraId="43528FB8" w14:textId="77777777" w:rsidR="00811B49" w:rsidRDefault="00811B49" w:rsidP="004A7AD1">
      <w:pPr>
        <w:tabs>
          <w:tab w:val="left" w:pos="1176"/>
        </w:tabs>
        <w:rPr>
          <w:rFonts w:ascii="David" w:hAnsi="David"/>
          <w:rtl/>
        </w:rPr>
      </w:pPr>
    </w:p>
    <w:p w14:paraId="47615CCA" w14:textId="6D182BA3" w:rsidR="00811B49" w:rsidRDefault="00811B49" w:rsidP="004A7AD1">
      <w:pPr>
        <w:tabs>
          <w:tab w:val="left" w:pos="1176"/>
        </w:tabs>
        <w:rPr>
          <w:rFonts w:ascii="David" w:hAnsi="David"/>
          <w:rtl/>
        </w:rPr>
      </w:pPr>
      <w:r>
        <w:rPr>
          <w:rFonts w:ascii="David" w:hAnsi="David" w:hint="cs"/>
          <w:rtl/>
        </w:rPr>
        <w:t>וואלה אני כבר לא יודע, אולי השם ייתן תשובות.</w:t>
      </w:r>
    </w:p>
    <w:p w14:paraId="6BBC678F" w14:textId="77777777" w:rsidR="00811B49" w:rsidRDefault="00811B49" w:rsidP="004A7AD1">
      <w:pPr>
        <w:tabs>
          <w:tab w:val="left" w:pos="1176"/>
        </w:tabs>
        <w:rPr>
          <w:rFonts w:ascii="David" w:hAnsi="David"/>
          <w:rtl/>
        </w:rPr>
      </w:pPr>
    </w:p>
    <w:p w14:paraId="1679B19D" w14:textId="355962F5" w:rsidR="00811B49" w:rsidRDefault="00811B49" w:rsidP="00571501">
      <w:pPr>
        <w:pStyle w:val="a5"/>
        <w:keepNext/>
        <w:rPr>
          <w:rtl/>
        </w:rPr>
      </w:pPr>
      <w:bookmarkStart w:id="2467" w:name="ET_speaker_6127_700"/>
      <w:r w:rsidRPr="00571501">
        <w:rPr>
          <w:rStyle w:val="TagStyle"/>
          <w:rtl/>
        </w:rPr>
        <w:t xml:space="preserve"> &lt;&lt; דובר &gt;&gt;</w:t>
      </w:r>
      <w:r w:rsidRPr="00811B49">
        <w:rPr>
          <w:rStyle w:val="TagStyle"/>
          <w:rtl/>
        </w:rPr>
        <w:t xml:space="preserve"> </w:t>
      </w:r>
      <w:r>
        <w:rPr>
          <w:rtl/>
        </w:rPr>
        <w:t>ולדימיר בליאק (יש עתיד):</w:t>
      </w:r>
      <w:r w:rsidRPr="00811B49">
        <w:rPr>
          <w:rStyle w:val="TagStyle"/>
          <w:rtl/>
        </w:rPr>
        <w:t xml:space="preserve"> </w:t>
      </w:r>
      <w:r w:rsidRPr="00571501">
        <w:rPr>
          <w:rStyle w:val="TagStyle"/>
          <w:rtl/>
        </w:rPr>
        <w:t>&lt;&lt; דובר &gt;&gt;</w:t>
      </w:r>
      <w:r>
        <w:rPr>
          <w:rtl/>
        </w:rPr>
        <w:t xml:space="preserve">   </w:t>
      </w:r>
      <w:bookmarkEnd w:id="2467"/>
    </w:p>
    <w:p w14:paraId="093FBBE6" w14:textId="77777777" w:rsidR="00811B49" w:rsidRPr="00811B49" w:rsidRDefault="00811B49" w:rsidP="00571501">
      <w:pPr>
        <w:pStyle w:val="KeepWithNext"/>
        <w:rPr>
          <w:rtl/>
        </w:rPr>
      </w:pPr>
    </w:p>
    <w:p w14:paraId="62244D88" w14:textId="77777777" w:rsidR="00811B49" w:rsidRDefault="002E6A43" w:rsidP="004A7AD1">
      <w:pPr>
        <w:tabs>
          <w:tab w:val="left" w:pos="1176"/>
        </w:tabs>
        <w:rPr>
          <w:rFonts w:ascii="David" w:hAnsi="David"/>
          <w:rtl/>
        </w:rPr>
      </w:pPr>
      <w:r w:rsidRPr="004A7AD1">
        <w:rPr>
          <w:rFonts w:ascii="David" w:hAnsi="David"/>
          <w:rtl/>
        </w:rPr>
        <w:t xml:space="preserve">לא, </w:t>
      </w:r>
      <w:r w:rsidR="00811B49">
        <w:rPr>
          <w:rFonts w:ascii="David" w:hAnsi="David" w:hint="cs"/>
          <w:rtl/>
        </w:rPr>
        <w:t>רצינו</w:t>
      </w:r>
      <w:r w:rsidRPr="004A7AD1">
        <w:rPr>
          <w:rFonts w:ascii="David" w:hAnsi="David"/>
          <w:rtl/>
        </w:rPr>
        <w:t xml:space="preserve"> לקבל עדכון </w:t>
      </w:r>
      <w:r w:rsidR="00811B49">
        <w:rPr>
          <w:rFonts w:ascii="David" w:hAnsi="David" w:hint="cs"/>
          <w:rtl/>
        </w:rPr>
        <w:t>מהפגישה הלילית</w:t>
      </w:r>
      <w:r w:rsidRPr="004A7AD1">
        <w:rPr>
          <w:rFonts w:ascii="David" w:hAnsi="David"/>
          <w:rtl/>
        </w:rPr>
        <w:t xml:space="preserve">, אבל </w:t>
      </w:r>
      <w:r w:rsidR="00811B49">
        <w:rPr>
          <w:rFonts w:ascii="David" w:hAnsi="David" w:hint="cs"/>
          <w:rtl/>
        </w:rPr>
        <w:t>הוא</w:t>
      </w:r>
      <w:r w:rsidRPr="004A7AD1">
        <w:rPr>
          <w:rFonts w:ascii="David" w:hAnsi="David"/>
          <w:rtl/>
        </w:rPr>
        <w:t xml:space="preserve"> לא משחרר. </w:t>
      </w:r>
    </w:p>
    <w:p w14:paraId="33020989" w14:textId="77777777" w:rsidR="00811B49" w:rsidRDefault="00811B49" w:rsidP="004A7AD1">
      <w:pPr>
        <w:tabs>
          <w:tab w:val="left" w:pos="1176"/>
        </w:tabs>
        <w:rPr>
          <w:rFonts w:ascii="David" w:hAnsi="David"/>
          <w:rtl/>
        </w:rPr>
      </w:pPr>
      <w:bookmarkStart w:id="2468" w:name="_ETM_Q1_5733296"/>
      <w:bookmarkStart w:id="2469" w:name="_ETM_Q1_5733376"/>
      <w:bookmarkStart w:id="2470" w:name="_ETM_Q1_5733495"/>
      <w:bookmarkEnd w:id="2468"/>
      <w:bookmarkEnd w:id="2469"/>
      <w:bookmarkEnd w:id="2470"/>
    </w:p>
    <w:p w14:paraId="6F22AE8B" w14:textId="77777777" w:rsidR="00811B49" w:rsidRDefault="00811B49" w:rsidP="00571501">
      <w:pPr>
        <w:pStyle w:val="a5"/>
        <w:keepNext/>
        <w:rPr>
          <w:rtl/>
        </w:rPr>
      </w:pPr>
      <w:bookmarkStart w:id="2471" w:name="ET_speaker_6361_228"/>
      <w:r w:rsidRPr="00571501">
        <w:rPr>
          <w:rStyle w:val="TagStyle"/>
          <w:rtl/>
        </w:rPr>
        <w:t>&lt;&lt; דובר &gt;&gt;</w:t>
      </w:r>
      <w:r w:rsidRPr="00101648">
        <w:rPr>
          <w:rStyle w:val="TagStyle"/>
          <w:rtl/>
        </w:rPr>
        <w:t xml:space="preserve"> </w:t>
      </w:r>
      <w:r>
        <w:rPr>
          <w:rtl/>
        </w:rPr>
        <w:t>נאור שירי (יש עתיד):</w:t>
      </w:r>
      <w:r w:rsidRPr="00101648">
        <w:rPr>
          <w:rStyle w:val="TagStyle"/>
          <w:rtl/>
        </w:rPr>
        <w:t xml:space="preserve"> </w:t>
      </w:r>
      <w:r w:rsidRPr="00571501">
        <w:rPr>
          <w:rStyle w:val="TagStyle"/>
          <w:rtl/>
        </w:rPr>
        <w:t>&lt;&lt; דובר &gt;&gt;</w:t>
      </w:r>
      <w:r>
        <w:rPr>
          <w:rtl/>
        </w:rPr>
        <w:t xml:space="preserve">   </w:t>
      </w:r>
      <w:bookmarkEnd w:id="2471"/>
    </w:p>
    <w:p w14:paraId="208EFA37" w14:textId="77777777" w:rsidR="00811B49" w:rsidRDefault="00811B49" w:rsidP="00571501">
      <w:pPr>
        <w:pStyle w:val="KeepWithNext"/>
        <w:rPr>
          <w:rtl/>
        </w:rPr>
      </w:pPr>
    </w:p>
    <w:p w14:paraId="2821E33A" w14:textId="0BDFE5E4" w:rsidR="00811B49" w:rsidRDefault="00811B49" w:rsidP="00811B49">
      <w:pPr>
        <w:rPr>
          <w:rtl/>
        </w:rPr>
      </w:pPr>
      <w:bookmarkStart w:id="2472" w:name="_ETM_Q1_7043090"/>
      <w:bookmarkStart w:id="2473" w:name="_ETM_Q1_7043130"/>
      <w:bookmarkEnd w:id="2472"/>
      <w:bookmarkEnd w:id="2473"/>
      <w:r>
        <w:rPr>
          <w:rFonts w:hint="cs"/>
          <w:rtl/>
        </w:rPr>
        <w:t xml:space="preserve">פה אני לא מקבל תשובות. ואני חייב להגיד לכם, צחוק בצד, עובדים על </w:t>
      </w:r>
      <w:bookmarkStart w:id="2474" w:name="_ETM_Q1_7049711"/>
      <w:bookmarkEnd w:id="2474"/>
      <w:r>
        <w:rPr>
          <w:rFonts w:hint="cs"/>
          <w:rtl/>
        </w:rPr>
        <w:t>כולנו. אבל בסדר, סבבה.</w:t>
      </w:r>
    </w:p>
    <w:p w14:paraId="789D6D21" w14:textId="77777777" w:rsidR="00811B49" w:rsidRDefault="00811B49" w:rsidP="004A7AD1">
      <w:pPr>
        <w:tabs>
          <w:tab w:val="left" w:pos="1176"/>
        </w:tabs>
        <w:rPr>
          <w:rFonts w:ascii="David" w:hAnsi="David"/>
          <w:rtl/>
        </w:rPr>
      </w:pPr>
    </w:p>
    <w:p w14:paraId="075CC367" w14:textId="77777777" w:rsidR="00131E21" w:rsidRDefault="00131E21" w:rsidP="00571501">
      <w:pPr>
        <w:pStyle w:val="a5"/>
        <w:keepNext/>
        <w:rPr>
          <w:rtl/>
        </w:rPr>
      </w:pPr>
      <w:bookmarkStart w:id="2475" w:name="ET_speaker_6127_229"/>
      <w:r w:rsidRPr="00571501">
        <w:rPr>
          <w:rStyle w:val="TagStyle"/>
          <w:rtl/>
        </w:rPr>
        <w:t>&lt;&lt; דובר &gt;&gt;</w:t>
      </w:r>
      <w:r w:rsidRPr="00101648">
        <w:rPr>
          <w:rStyle w:val="TagStyle"/>
          <w:rtl/>
        </w:rPr>
        <w:t xml:space="preserve"> </w:t>
      </w:r>
      <w:r>
        <w:rPr>
          <w:rtl/>
        </w:rPr>
        <w:t>ולדימיר בליאק (יש עתיד):</w:t>
      </w:r>
      <w:r w:rsidRPr="00101648">
        <w:rPr>
          <w:rStyle w:val="TagStyle"/>
          <w:rtl/>
        </w:rPr>
        <w:t xml:space="preserve"> </w:t>
      </w:r>
      <w:r w:rsidRPr="00571501">
        <w:rPr>
          <w:rStyle w:val="TagStyle"/>
          <w:rtl/>
        </w:rPr>
        <w:t>&lt;&lt; דובר &gt;&gt;</w:t>
      </w:r>
      <w:r>
        <w:rPr>
          <w:rtl/>
        </w:rPr>
        <w:t xml:space="preserve">   </w:t>
      </w:r>
      <w:bookmarkEnd w:id="2475"/>
    </w:p>
    <w:p w14:paraId="0CC0F494" w14:textId="77777777" w:rsidR="00131E21" w:rsidRDefault="00131E21" w:rsidP="00571501">
      <w:pPr>
        <w:pStyle w:val="KeepWithNext"/>
        <w:rPr>
          <w:rtl/>
        </w:rPr>
      </w:pPr>
    </w:p>
    <w:p w14:paraId="537BBDD7" w14:textId="3DD13123" w:rsidR="00131E21" w:rsidRDefault="00131E21" w:rsidP="00131E21">
      <w:pPr>
        <w:rPr>
          <w:rFonts w:ascii="David" w:hAnsi="David"/>
          <w:rtl/>
        </w:rPr>
      </w:pPr>
      <w:bookmarkStart w:id="2476" w:name="_ETM_Q1_7054404"/>
      <w:bookmarkStart w:id="2477" w:name="_ETM_Q1_7054454"/>
      <w:bookmarkEnd w:id="2476"/>
      <w:bookmarkEnd w:id="2477"/>
      <w:r>
        <w:rPr>
          <w:rFonts w:hint="cs"/>
          <w:rtl/>
        </w:rPr>
        <w:t xml:space="preserve">זה לא משקף את </w:t>
      </w:r>
      <w:r w:rsidR="002E6A43" w:rsidRPr="004A7AD1">
        <w:rPr>
          <w:rFonts w:ascii="David" w:hAnsi="David"/>
          <w:rtl/>
        </w:rPr>
        <w:t>התקציב</w:t>
      </w:r>
      <w:r>
        <w:rPr>
          <w:rFonts w:ascii="David" w:hAnsi="David" w:hint="cs"/>
          <w:rtl/>
        </w:rPr>
        <w:t>.</w:t>
      </w:r>
      <w:r w:rsidR="002E6A43" w:rsidRPr="004A7AD1">
        <w:rPr>
          <w:rFonts w:ascii="David" w:hAnsi="David"/>
          <w:rtl/>
        </w:rPr>
        <w:t xml:space="preserve"> זה לא משקף את </w:t>
      </w:r>
      <w:r>
        <w:rPr>
          <w:rFonts w:ascii="David" w:hAnsi="David" w:hint="cs"/>
          <w:rtl/>
        </w:rPr>
        <w:t>ה</w:t>
      </w:r>
      <w:r w:rsidR="002E6A43" w:rsidRPr="004A7AD1">
        <w:rPr>
          <w:rFonts w:ascii="David" w:hAnsi="David"/>
          <w:rtl/>
        </w:rPr>
        <w:t xml:space="preserve">הוצאה </w:t>
      </w:r>
      <w:r>
        <w:rPr>
          <w:rFonts w:ascii="David" w:hAnsi="David" w:hint="cs"/>
          <w:rtl/>
        </w:rPr>
        <w:t>ה</w:t>
      </w:r>
      <w:r w:rsidR="002E6A43" w:rsidRPr="004A7AD1">
        <w:rPr>
          <w:rFonts w:ascii="David" w:hAnsi="David"/>
          <w:rtl/>
        </w:rPr>
        <w:t xml:space="preserve">אמיתית </w:t>
      </w:r>
      <w:r>
        <w:rPr>
          <w:rFonts w:ascii="David" w:hAnsi="David" w:hint="cs"/>
          <w:rtl/>
        </w:rPr>
        <w:t>בסוף.</w:t>
      </w:r>
    </w:p>
    <w:p w14:paraId="154DC183" w14:textId="77777777" w:rsidR="00131E21" w:rsidRDefault="00131E21" w:rsidP="00131E21">
      <w:pPr>
        <w:rPr>
          <w:rFonts w:ascii="David" w:hAnsi="David"/>
          <w:rtl/>
        </w:rPr>
      </w:pPr>
    </w:p>
    <w:p w14:paraId="105F0563" w14:textId="77777777" w:rsidR="00131E21" w:rsidRDefault="00131E21" w:rsidP="00131E21">
      <w:pPr>
        <w:pStyle w:val="a5"/>
        <w:keepNext/>
        <w:rPr>
          <w:rtl/>
        </w:rPr>
      </w:pPr>
      <w:bookmarkStart w:id="2478" w:name="_ETM_Q1_5742273"/>
      <w:bookmarkStart w:id="2479" w:name="_ETM_Q1_5742406"/>
      <w:bookmarkEnd w:id="2478"/>
      <w:bookmarkEnd w:id="2479"/>
      <w:r w:rsidRPr="00B60CCB">
        <w:rPr>
          <w:rStyle w:val="TagStyle"/>
          <w:rtl/>
        </w:rPr>
        <w:t xml:space="preserve">&lt;&lt; דובר &gt;&gt; </w:t>
      </w:r>
      <w:r>
        <w:rPr>
          <w:rtl/>
        </w:rPr>
        <w:t>ינון אזולאי (ש"ס):</w:t>
      </w:r>
      <w:r w:rsidRPr="00B60CCB">
        <w:rPr>
          <w:rStyle w:val="TagStyle"/>
          <w:rtl/>
        </w:rPr>
        <w:t xml:space="preserve"> &lt;&lt; דובר &gt;&gt;</w:t>
      </w:r>
      <w:r>
        <w:rPr>
          <w:rtl/>
        </w:rPr>
        <w:t xml:space="preserve">   </w:t>
      </w:r>
    </w:p>
    <w:p w14:paraId="522FD72F" w14:textId="77777777" w:rsidR="00131E21" w:rsidRDefault="00131E21" w:rsidP="00131E21">
      <w:pPr>
        <w:rPr>
          <w:rFonts w:ascii="David" w:hAnsi="David"/>
          <w:rtl/>
        </w:rPr>
      </w:pPr>
    </w:p>
    <w:p w14:paraId="57885F71" w14:textId="18AA3594" w:rsidR="00131E21" w:rsidRDefault="00131E21" w:rsidP="00131E21">
      <w:pPr>
        <w:rPr>
          <w:rFonts w:ascii="David" w:hAnsi="David"/>
          <w:rtl/>
        </w:rPr>
      </w:pPr>
      <w:r>
        <w:rPr>
          <w:rFonts w:ascii="David" w:hAnsi="David" w:hint="cs"/>
          <w:rtl/>
        </w:rPr>
        <w:t>הינה, היא ת</w:t>
      </w:r>
      <w:r w:rsidR="002E6A43" w:rsidRPr="004A7AD1">
        <w:rPr>
          <w:rFonts w:ascii="David" w:hAnsi="David"/>
          <w:rtl/>
        </w:rPr>
        <w:t xml:space="preserve">גיד לנו </w:t>
      </w:r>
      <w:r>
        <w:rPr>
          <w:rFonts w:ascii="David" w:hAnsi="David" w:hint="cs"/>
          <w:rtl/>
        </w:rPr>
        <w:t>עכשיו.</w:t>
      </w:r>
    </w:p>
    <w:p w14:paraId="7E495B51" w14:textId="77777777" w:rsidR="00131E21" w:rsidRDefault="00131E21" w:rsidP="00131E21">
      <w:pPr>
        <w:rPr>
          <w:rFonts w:ascii="David" w:hAnsi="David"/>
          <w:rtl/>
        </w:rPr>
      </w:pPr>
    </w:p>
    <w:p w14:paraId="41203FE6" w14:textId="6C7D57F5" w:rsidR="00131E21" w:rsidRDefault="00131E21" w:rsidP="00571501">
      <w:pPr>
        <w:pStyle w:val="af8"/>
        <w:keepNext/>
        <w:rPr>
          <w:rtl/>
        </w:rPr>
      </w:pPr>
      <w:bookmarkStart w:id="2480" w:name="ET_yor_4762_703"/>
      <w:r w:rsidRPr="00571501">
        <w:rPr>
          <w:rStyle w:val="TagStyle"/>
          <w:rtl/>
        </w:rPr>
        <w:t xml:space="preserve"> &lt;&lt; יור &gt;&gt;</w:t>
      </w:r>
      <w:r w:rsidRPr="00131E21">
        <w:rPr>
          <w:rStyle w:val="TagStyle"/>
          <w:rtl/>
        </w:rPr>
        <w:t xml:space="preserve"> </w:t>
      </w:r>
      <w:r>
        <w:rPr>
          <w:rtl/>
        </w:rPr>
        <w:t>היו"ר משה גפני:</w:t>
      </w:r>
      <w:r w:rsidRPr="00131E21">
        <w:rPr>
          <w:rStyle w:val="TagStyle"/>
          <w:rtl/>
        </w:rPr>
        <w:t xml:space="preserve"> </w:t>
      </w:r>
      <w:r w:rsidRPr="00571501">
        <w:rPr>
          <w:rStyle w:val="TagStyle"/>
          <w:rtl/>
        </w:rPr>
        <w:t>&lt;&lt; יור &gt;&gt;</w:t>
      </w:r>
      <w:r>
        <w:rPr>
          <w:rtl/>
        </w:rPr>
        <w:t xml:space="preserve">   </w:t>
      </w:r>
      <w:bookmarkEnd w:id="2480"/>
    </w:p>
    <w:p w14:paraId="6FF67D17" w14:textId="77777777" w:rsidR="00131E21" w:rsidRDefault="00131E21" w:rsidP="00571501">
      <w:pPr>
        <w:pStyle w:val="KeepWithNext"/>
        <w:rPr>
          <w:rtl/>
        </w:rPr>
      </w:pPr>
    </w:p>
    <w:p w14:paraId="06D66D64" w14:textId="6157456E" w:rsidR="00131E21" w:rsidRDefault="00BB03EE" w:rsidP="00131E21">
      <w:pPr>
        <w:rPr>
          <w:rFonts w:ascii="David" w:hAnsi="David"/>
          <w:rtl/>
        </w:rPr>
      </w:pPr>
      <w:r>
        <w:rPr>
          <w:rFonts w:hint="cs"/>
          <w:rtl/>
        </w:rPr>
        <w:t xml:space="preserve">מה שאלת? </w:t>
      </w:r>
      <w:r w:rsidRPr="004A7AD1">
        <w:rPr>
          <w:rFonts w:ascii="David" w:hAnsi="David"/>
          <w:rtl/>
        </w:rPr>
        <w:t>לגבי הפגישה הלילית</w:t>
      </w:r>
      <w:r>
        <w:rPr>
          <w:rFonts w:ascii="David" w:hAnsi="David" w:hint="cs"/>
          <w:rtl/>
        </w:rPr>
        <w:t>?</w:t>
      </w:r>
    </w:p>
    <w:p w14:paraId="26159614" w14:textId="77777777" w:rsidR="00BB03EE" w:rsidRDefault="00BB03EE" w:rsidP="00131E21"/>
    <w:p w14:paraId="6B9DCA67" w14:textId="01D4D47E" w:rsidR="00131E21" w:rsidRPr="00131E21" w:rsidRDefault="00131E21" w:rsidP="00131E21">
      <w:pPr>
        <w:pStyle w:val="a5"/>
        <w:keepNext/>
        <w:rPr>
          <w:rtl/>
        </w:rPr>
      </w:pPr>
      <w:r w:rsidRPr="00B60CCB">
        <w:rPr>
          <w:rStyle w:val="TagStyle"/>
          <w:rtl/>
        </w:rPr>
        <w:t xml:space="preserve">&lt;&lt; דובר &gt;&gt; </w:t>
      </w:r>
      <w:r>
        <w:rPr>
          <w:rtl/>
        </w:rPr>
        <w:t>ינון אזולאי (ש"ס):</w:t>
      </w:r>
      <w:r w:rsidRPr="00B60CCB">
        <w:rPr>
          <w:rStyle w:val="TagStyle"/>
          <w:rtl/>
        </w:rPr>
        <w:t xml:space="preserve"> &lt;&lt; דובר &gt;&gt;</w:t>
      </w:r>
      <w:r>
        <w:rPr>
          <w:rtl/>
        </w:rPr>
        <w:t xml:space="preserve">   </w:t>
      </w:r>
    </w:p>
    <w:p w14:paraId="61E44BF5" w14:textId="77777777" w:rsidR="00131E21" w:rsidRDefault="00131E21" w:rsidP="00131E21">
      <w:pPr>
        <w:rPr>
          <w:rFonts w:ascii="David" w:hAnsi="David"/>
          <w:rtl/>
        </w:rPr>
      </w:pPr>
    </w:p>
    <w:p w14:paraId="601B7724" w14:textId="79353EAE" w:rsidR="00131E21" w:rsidRDefault="002E6A43" w:rsidP="00131E21">
      <w:pPr>
        <w:rPr>
          <w:rFonts w:ascii="David" w:hAnsi="David"/>
          <w:rtl/>
        </w:rPr>
      </w:pPr>
      <w:r w:rsidRPr="004A7AD1">
        <w:rPr>
          <w:rFonts w:ascii="David" w:hAnsi="David"/>
          <w:rtl/>
        </w:rPr>
        <w:t xml:space="preserve">לגבי הפגישה הלילית </w:t>
      </w:r>
      <w:r w:rsidR="00131E21">
        <w:rPr>
          <w:rFonts w:ascii="David" w:hAnsi="David" w:hint="cs"/>
          <w:rtl/>
        </w:rPr>
        <w:t>הוא שאל.</w:t>
      </w:r>
    </w:p>
    <w:p w14:paraId="01D3BC53" w14:textId="77777777" w:rsidR="00131E21" w:rsidRDefault="00131E21" w:rsidP="00131E21">
      <w:pPr>
        <w:rPr>
          <w:rFonts w:ascii="David" w:hAnsi="David"/>
          <w:rtl/>
        </w:rPr>
      </w:pPr>
    </w:p>
    <w:p w14:paraId="49FE00BF" w14:textId="77777777" w:rsidR="00BB03EE" w:rsidRDefault="00BB03EE" w:rsidP="00BB03EE">
      <w:pPr>
        <w:pStyle w:val="a5"/>
        <w:keepNext/>
        <w:rPr>
          <w:rtl/>
        </w:rPr>
      </w:pPr>
      <w:r w:rsidRPr="00101648">
        <w:rPr>
          <w:rStyle w:val="TagStyle"/>
          <w:rtl/>
        </w:rPr>
        <w:t xml:space="preserve">&lt;&lt; דובר &gt;&gt; </w:t>
      </w:r>
      <w:r>
        <w:rPr>
          <w:rtl/>
        </w:rPr>
        <w:t>ולדימיר בליאק (יש עתיד):</w:t>
      </w:r>
      <w:r w:rsidRPr="00101648">
        <w:rPr>
          <w:rStyle w:val="TagStyle"/>
          <w:rtl/>
        </w:rPr>
        <w:t xml:space="preserve"> &lt;&lt; דובר &gt;&gt;</w:t>
      </w:r>
      <w:r>
        <w:rPr>
          <w:rtl/>
        </w:rPr>
        <w:t xml:space="preserve">   </w:t>
      </w:r>
    </w:p>
    <w:p w14:paraId="2E839A9C" w14:textId="77777777" w:rsidR="00131E21" w:rsidRDefault="00131E21" w:rsidP="00131E21">
      <w:pPr>
        <w:rPr>
          <w:rFonts w:ascii="David" w:hAnsi="David"/>
          <w:rtl/>
        </w:rPr>
      </w:pPr>
    </w:p>
    <w:p w14:paraId="3FE9537A" w14:textId="2CD88D2E" w:rsidR="00BB03EE" w:rsidRDefault="00BB03EE" w:rsidP="00BB03EE">
      <w:pPr>
        <w:tabs>
          <w:tab w:val="left" w:pos="1257"/>
        </w:tabs>
        <w:rPr>
          <w:rFonts w:ascii="David" w:hAnsi="David"/>
          <w:rtl/>
        </w:rPr>
      </w:pPr>
      <w:r w:rsidRPr="004A7AD1">
        <w:rPr>
          <w:rFonts w:ascii="David" w:hAnsi="David"/>
          <w:rtl/>
        </w:rPr>
        <w:t>לגבי הפגישה הלילית</w:t>
      </w:r>
      <w:r>
        <w:rPr>
          <w:rFonts w:ascii="David" w:hAnsi="David" w:hint="cs"/>
          <w:rtl/>
        </w:rPr>
        <w:t>, כן.</w:t>
      </w:r>
    </w:p>
    <w:p w14:paraId="7E4071BF" w14:textId="77777777" w:rsidR="00BB03EE" w:rsidRDefault="00BB03EE" w:rsidP="00BB03EE">
      <w:pPr>
        <w:tabs>
          <w:tab w:val="left" w:pos="1257"/>
        </w:tabs>
        <w:rPr>
          <w:rFonts w:ascii="David" w:hAnsi="David"/>
          <w:rtl/>
        </w:rPr>
      </w:pPr>
    </w:p>
    <w:p w14:paraId="07B45659" w14:textId="2C6153CC" w:rsidR="00BB03EE" w:rsidRPr="00BB03EE" w:rsidRDefault="00BB03EE" w:rsidP="00571501">
      <w:pPr>
        <w:pStyle w:val="af8"/>
        <w:keepNext/>
        <w:rPr>
          <w:rtl/>
        </w:rPr>
      </w:pPr>
      <w:bookmarkStart w:id="2481" w:name="ET_yor_4762_705"/>
      <w:r w:rsidRPr="00571501">
        <w:rPr>
          <w:rStyle w:val="TagStyle"/>
          <w:rtl/>
        </w:rPr>
        <w:t xml:space="preserve"> &lt;&lt; יור &gt;&gt;</w:t>
      </w:r>
      <w:r w:rsidRPr="00BB03EE">
        <w:rPr>
          <w:rStyle w:val="TagStyle"/>
          <w:rtl/>
        </w:rPr>
        <w:t xml:space="preserve"> </w:t>
      </w:r>
      <w:r>
        <w:rPr>
          <w:rtl/>
        </w:rPr>
        <w:t>היו"ר משה גפני:</w:t>
      </w:r>
      <w:r w:rsidRPr="00BB03EE">
        <w:rPr>
          <w:rStyle w:val="TagStyle"/>
          <w:rtl/>
        </w:rPr>
        <w:t xml:space="preserve"> </w:t>
      </w:r>
      <w:r w:rsidRPr="00571501">
        <w:rPr>
          <w:rStyle w:val="TagStyle"/>
          <w:rtl/>
        </w:rPr>
        <w:t>&lt;&lt; יור &gt;&gt;</w:t>
      </w:r>
      <w:r>
        <w:rPr>
          <w:rtl/>
        </w:rPr>
        <w:t xml:space="preserve">   </w:t>
      </w:r>
      <w:bookmarkEnd w:id="2481"/>
    </w:p>
    <w:p w14:paraId="6EB4406C" w14:textId="77777777" w:rsidR="00BB03EE" w:rsidRDefault="00BB03EE" w:rsidP="00571501">
      <w:pPr>
        <w:pStyle w:val="KeepWithNext"/>
        <w:rPr>
          <w:rtl/>
        </w:rPr>
      </w:pPr>
    </w:p>
    <w:p w14:paraId="47E4F17E" w14:textId="74FF636A" w:rsidR="00BB03EE" w:rsidRDefault="002E6A43" w:rsidP="00131E21">
      <w:pPr>
        <w:rPr>
          <w:rFonts w:ascii="David" w:hAnsi="David"/>
          <w:rtl/>
        </w:rPr>
      </w:pPr>
      <w:r w:rsidRPr="004A7AD1">
        <w:rPr>
          <w:rFonts w:ascii="David" w:hAnsi="David"/>
          <w:rtl/>
        </w:rPr>
        <w:t>אני מקבל פה</w:t>
      </w:r>
      <w:r w:rsidR="00BB03EE">
        <w:rPr>
          <w:rFonts w:ascii="David" w:hAnsi="David" w:hint="cs"/>
          <w:rtl/>
        </w:rPr>
        <w:t xml:space="preserve"> הודעה,</w:t>
      </w:r>
      <w:r w:rsidRPr="004A7AD1">
        <w:rPr>
          <w:rFonts w:ascii="David" w:hAnsi="David"/>
          <w:rtl/>
        </w:rPr>
        <w:t xml:space="preserve"> אני לא יודע</w:t>
      </w:r>
      <w:r w:rsidR="00BB03EE">
        <w:rPr>
          <w:rFonts w:ascii="David" w:hAnsi="David" w:hint="cs"/>
          <w:rtl/>
        </w:rPr>
        <w:t xml:space="preserve"> אם זה</w:t>
      </w:r>
      <w:r w:rsidRPr="004A7AD1">
        <w:rPr>
          <w:rFonts w:ascii="David" w:hAnsi="David"/>
          <w:rtl/>
        </w:rPr>
        <w:t xml:space="preserve"> </w:t>
      </w:r>
      <w:r w:rsidR="00BB03EE">
        <w:rPr>
          <w:rFonts w:ascii="David" w:hAnsi="David" w:hint="cs"/>
          <w:rtl/>
        </w:rPr>
        <w:t>- - -</w:t>
      </w:r>
    </w:p>
    <w:p w14:paraId="726F0877" w14:textId="77777777" w:rsidR="00BB03EE" w:rsidRDefault="00BB03EE" w:rsidP="00131E21">
      <w:pPr>
        <w:rPr>
          <w:rFonts w:ascii="David" w:hAnsi="David"/>
          <w:rtl/>
        </w:rPr>
      </w:pPr>
    </w:p>
    <w:p w14:paraId="0C0D3E86" w14:textId="77777777" w:rsidR="00FB08D2" w:rsidRDefault="00FB08D2" w:rsidP="00FB08D2">
      <w:pPr>
        <w:pStyle w:val="a5"/>
        <w:keepNext/>
        <w:rPr>
          <w:rtl/>
        </w:rPr>
      </w:pPr>
      <w:r w:rsidRPr="00101648">
        <w:rPr>
          <w:rStyle w:val="TagStyle"/>
          <w:rtl/>
        </w:rPr>
        <w:t xml:space="preserve">&lt;&lt; דובר &gt;&gt; </w:t>
      </w:r>
      <w:r>
        <w:rPr>
          <w:rtl/>
        </w:rPr>
        <w:t>ולדימיר בליאק (יש עתיד):</w:t>
      </w:r>
      <w:r w:rsidRPr="00101648">
        <w:rPr>
          <w:rStyle w:val="TagStyle"/>
          <w:rtl/>
        </w:rPr>
        <w:t xml:space="preserve"> &lt;&lt; דובר &gt;&gt;</w:t>
      </w:r>
      <w:r>
        <w:rPr>
          <w:rtl/>
        </w:rPr>
        <w:t xml:space="preserve">   </w:t>
      </w:r>
    </w:p>
    <w:p w14:paraId="7324492B" w14:textId="77777777" w:rsidR="00FB08D2" w:rsidRDefault="00FB08D2" w:rsidP="00FB08D2">
      <w:pPr>
        <w:rPr>
          <w:rFonts w:ascii="David" w:hAnsi="David"/>
          <w:rtl/>
        </w:rPr>
      </w:pPr>
    </w:p>
    <w:p w14:paraId="5217FECD" w14:textId="77777777" w:rsidR="00FB08D2" w:rsidRDefault="00FB08D2" w:rsidP="00FB08D2">
      <w:pPr>
        <w:rPr>
          <w:rFonts w:ascii="David" w:hAnsi="David"/>
          <w:rtl/>
        </w:rPr>
      </w:pPr>
      <w:r>
        <w:rPr>
          <w:rFonts w:ascii="David" w:hAnsi="David" w:hint="cs"/>
          <w:rtl/>
        </w:rPr>
        <w:t xml:space="preserve">אבל </w:t>
      </w:r>
      <w:r w:rsidRPr="004A7AD1">
        <w:rPr>
          <w:rFonts w:ascii="David" w:hAnsi="David"/>
          <w:rtl/>
        </w:rPr>
        <w:t xml:space="preserve">אתה היית </w:t>
      </w:r>
      <w:r>
        <w:rPr>
          <w:rFonts w:ascii="David" w:hAnsi="David" w:hint="cs"/>
          <w:rtl/>
        </w:rPr>
        <w:t>שם.</w:t>
      </w:r>
    </w:p>
    <w:p w14:paraId="240918E8" w14:textId="77777777" w:rsidR="00FB08D2" w:rsidRDefault="00FB08D2" w:rsidP="00131E21">
      <w:pPr>
        <w:rPr>
          <w:rFonts w:ascii="David" w:hAnsi="David"/>
          <w:rtl/>
        </w:rPr>
      </w:pPr>
    </w:p>
    <w:p w14:paraId="21F9B6E5" w14:textId="77777777" w:rsidR="00BB03EE" w:rsidRDefault="00BB03EE" w:rsidP="00BB03EE">
      <w:pPr>
        <w:pStyle w:val="a5"/>
        <w:keepNext/>
        <w:rPr>
          <w:rtl/>
        </w:rPr>
      </w:pPr>
      <w:r w:rsidRPr="00101648">
        <w:rPr>
          <w:rStyle w:val="TagStyle"/>
          <w:rtl/>
        </w:rPr>
        <w:t xml:space="preserve">&lt;&lt; דובר &gt;&gt; </w:t>
      </w:r>
      <w:r>
        <w:rPr>
          <w:rtl/>
        </w:rPr>
        <w:t>נאור שירי (יש עתיד):</w:t>
      </w:r>
      <w:r w:rsidRPr="00101648">
        <w:rPr>
          <w:rStyle w:val="TagStyle"/>
          <w:rtl/>
        </w:rPr>
        <w:t xml:space="preserve"> &lt;&lt; דובר &gt;&gt;</w:t>
      </w:r>
      <w:r>
        <w:rPr>
          <w:rtl/>
        </w:rPr>
        <w:t xml:space="preserve">   </w:t>
      </w:r>
    </w:p>
    <w:p w14:paraId="10B8F0C7" w14:textId="77777777" w:rsidR="00BB03EE" w:rsidRDefault="00BB03EE" w:rsidP="00131E21">
      <w:pPr>
        <w:rPr>
          <w:rFonts w:ascii="David" w:hAnsi="David"/>
          <w:rtl/>
        </w:rPr>
      </w:pPr>
    </w:p>
    <w:p w14:paraId="76CC2EC3" w14:textId="4C6249CF" w:rsidR="00BB03EE" w:rsidRDefault="00BB03EE" w:rsidP="00A06B92">
      <w:pPr>
        <w:rPr>
          <w:rFonts w:ascii="David" w:hAnsi="David"/>
          <w:rtl/>
        </w:rPr>
      </w:pPr>
      <w:r>
        <w:rPr>
          <w:rFonts w:ascii="David" w:hAnsi="David" w:hint="cs"/>
          <w:rtl/>
        </w:rPr>
        <w:t xml:space="preserve">אבל </w:t>
      </w:r>
      <w:r w:rsidR="002E6A43" w:rsidRPr="004A7AD1">
        <w:rPr>
          <w:rFonts w:ascii="David" w:hAnsi="David"/>
          <w:rtl/>
        </w:rPr>
        <w:t xml:space="preserve">אתה היית </w:t>
      </w:r>
      <w:r>
        <w:rPr>
          <w:rFonts w:ascii="David" w:hAnsi="David" w:hint="cs"/>
          <w:rtl/>
        </w:rPr>
        <w:t>ב</w:t>
      </w:r>
      <w:r w:rsidRPr="004A7AD1">
        <w:rPr>
          <w:rFonts w:ascii="David" w:hAnsi="David"/>
          <w:rtl/>
        </w:rPr>
        <w:t>פגישה</w:t>
      </w:r>
      <w:r>
        <w:rPr>
          <w:rFonts w:ascii="David" w:hAnsi="David" w:hint="cs"/>
          <w:rtl/>
        </w:rPr>
        <w:t>.</w:t>
      </w:r>
    </w:p>
    <w:p w14:paraId="71B66EE6" w14:textId="7EC9728D" w:rsidR="00A06B92" w:rsidRDefault="00A06B92" w:rsidP="00A06B92">
      <w:pPr>
        <w:rPr>
          <w:rFonts w:ascii="David" w:hAnsi="David"/>
          <w:rtl/>
        </w:rPr>
      </w:pPr>
    </w:p>
    <w:p w14:paraId="113C74F3" w14:textId="3B15AAFB" w:rsidR="00A06B92" w:rsidRDefault="00A06B92" w:rsidP="00571501">
      <w:pPr>
        <w:pStyle w:val="af8"/>
        <w:keepNext/>
        <w:rPr>
          <w:rtl/>
        </w:rPr>
      </w:pPr>
      <w:bookmarkStart w:id="2482" w:name="ET_yor_4762_1005"/>
      <w:r w:rsidRPr="00571501">
        <w:rPr>
          <w:rStyle w:val="TagStyle"/>
          <w:rtl/>
        </w:rPr>
        <w:t xml:space="preserve"> &lt;&lt; יור &gt;&gt;</w:t>
      </w:r>
      <w:r w:rsidRPr="00A06B92">
        <w:rPr>
          <w:rStyle w:val="TagStyle"/>
          <w:rtl/>
        </w:rPr>
        <w:t xml:space="preserve"> </w:t>
      </w:r>
      <w:r>
        <w:rPr>
          <w:rtl/>
        </w:rPr>
        <w:t>היו"ר משה גפני:</w:t>
      </w:r>
      <w:r w:rsidRPr="00A06B92">
        <w:rPr>
          <w:rStyle w:val="TagStyle"/>
          <w:rtl/>
        </w:rPr>
        <w:t xml:space="preserve"> </w:t>
      </w:r>
      <w:r w:rsidRPr="00571501">
        <w:rPr>
          <w:rStyle w:val="TagStyle"/>
          <w:rtl/>
        </w:rPr>
        <w:t>&lt;&lt; יור &gt;&gt;</w:t>
      </w:r>
      <w:r>
        <w:rPr>
          <w:rtl/>
        </w:rPr>
        <w:t xml:space="preserve">   </w:t>
      </w:r>
      <w:bookmarkEnd w:id="2482"/>
    </w:p>
    <w:p w14:paraId="3143FBDB" w14:textId="77777777" w:rsidR="00A06B92" w:rsidRPr="00A06B92" w:rsidRDefault="00A06B92" w:rsidP="00571501">
      <w:pPr>
        <w:pStyle w:val="KeepWithNext"/>
        <w:rPr>
          <w:rtl/>
        </w:rPr>
      </w:pPr>
    </w:p>
    <w:p w14:paraId="706E03AE" w14:textId="77777777" w:rsidR="00FB08D2" w:rsidRDefault="002E6A43" w:rsidP="00131E21">
      <w:pPr>
        <w:rPr>
          <w:rFonts w:ascii="David" w:hAnsi="David"/>
          <w:rtl/>
        </w:rPr>
      </w:pPr>
      <w:r w:rsidRPr="004A7AD1">
        <w:rPr>
          <w:rFonts w:ascii="David" w:hAnsi="David"/>
          <w:rtl/>
        </w:rPr>
        <w:t xml:space="preserve">אולי תפסיק לצעוק עליי? </w:t>
      </w:r>
    </w:p>
    <w:p w14:paraId="7E597177" w14:textId="77777777" w:rsidR="00FB08D2" w:rsidRDefault="00FB08D2" w:rsidP="00131E21">
      <w:pPr>
        <w:rPr>
          <w:rFonts w:ascii="David" w:hAnsi="David"/>
          <w:rtl/>
        </w:rPr>
      </w:pPr>
    </w:p>
    <w:p w14:paraId="268BA5BB" w14:textId="77777777" w:rsidR="00FB08D2" w:rsidRPr="00131E21" w:rsidRDefault="00FB08D2" w:rsidP="00FB08D2">
      <w:pPr>
        <w:pStyle w:val="a5"/>
        <w:keepNext/>
        <w:rPr>
          <w:rtl/>
        </w:rPr>
      </w:pPr>
      <w:r w:rsidRPr="00B60CCB">
        <w:rPr>
          <w:rStyle w:val="TagStyle"/>
          <w:rtl/>
        </w:rPr>
        <w:t xml:space="preserve">&lt;&lt; דובר &gt;&gt; </w:t>
      </w:r>
      <w:r>
        <w:rPr>
          <w:rtl/>
        </w:rPr>
        <w:t>ינון אזולאי (ש"ס):</w:t>
      </w:r>
      <w:r w:rsidRPr="00B60CCB">
        <w:rPr>
          <w:rStyle w:val="TagStyle"/>
          <w:rtl/>
        </w:rPr>
        <w:t xml:space="preserve"> &lt;&lt; דובר &gt;&gt;</w:t>
      </w:r>
      <w:r>
        <w:rPr>
          <w:rtl/>
        </w:rPr>
        <w:t xml:space="preserve">   </w:t>
      </w:r>
    </w:p>
    <w:p w14:paraId="637F5278" w14:textId="77777777" w:rsidR="00FB08D2" w:rsidRDefault="00FB08D2" w:rsidP="00131E21">
      <w:pPr>
        <w:rPr>
          <w:rFonts w:ascii="David" w:hAnsi="David"/>
          <w:rtl/>
        </w:rPr>
      </w:pPr>
    </w:p>
    <w:p w14:paraId="7C156CD7" w14:textId="3941FFCB" w:rsidR="00FB08D2" w:rsidRDefault="00FB08D2" w:rsidP="00131E21">
      <w:pPr>
        <w:rPr>
          <w:rFonts w:ascii="David" w:hAnsi="David"/>
          <w:rtl/>
        </w:rPr>
      </w:pPr>
      <w:r>
        <w:rPr>
          <w:rFonts w:ascii="David" w:hAnsi="David" w:hint="cs"/>
          <w:rtl/>
        </w:rPr>
        <w:t>נאור.</w:t>
      </w:r>
    </w:p>
    <w:p w14:paraId="55B1CE37" w14:textId="77777777" w:rsidR="00FB08D2" w:rsidRDefault="00FB08D2" w:rsidP="00131E21">
      <w:pPr>
        <w:rPr>
          <w:rFonts w:ascii="David" w:hAnsi="David"/>
          <w:rtl/>
        </w:rPr>
      </w:pPr>
    </w:p>
    <w:p w14:paraId="6B48BFA8" w14:textId="77777777" w:rsidR="00FB08D2" w:rsidRDefault="00FB08D2" w:rsidP="00FB08D2">
      <w:pPr>
        <w:pStyle w:val="a5"/>
        <w:keepNext/>
        <w:rPr>
          <w:rtl/>
        </w:rPr>
      </w:pPr>
      <w:r w:rsidRPr="00101648">
        <w:rPr>
          <w:rStyle w:val="TagStyle"/>
          <w:rtl/>
        </w:rPr>
        <w:t xml:space="preserve">&lt;&lt; דובר &gt;&gt; </w:t>
      </w:r>
      <w:r>
        <w:rPr>
          <w:rtl/>
        </w:rPr>
        <w:t>נאור שירי (יש עתיד):</w:t>
      </w:r>
      <w:r w:rsidRPr="00101648">
        <w:rPr>
          <w:rStyle w:val="TagStyle"/>
          <w:rtl/>
        </w:rPr>
        <w:t xml:space="preserve"> &lt;&lt; דובר &gt;&gt;</w:t>
      </w:r>
      <w:r>
        <w:rPr>
          <w:rtl/>
        </w:rPr>
        <w:t xml:space="preserve">   </w:t>
      </w:r>
    </w:p>
    <w:p w14:paraId="1298C50A" w14:textId="77777777" w:rsidR="00FB08D2" w:rsidRDefault="00FB08D2" w:rsidP="00131E21">
      <w:pPr>
        <w:rPr>
          <w:rFonts w:ascii="David" w:hAnsi="David"/>
          <w:rtl/>
        </w:rPr>
      </w:pPr>
    </w:p>
    <w:p w14:paraId="14308611" w14:textId="77777777" w:rsidR="00FB08D2" w:rsidRDefault="002E6A43" w:rsidP="00131E21">
      <w:pPr>
        <w:rPr>
          <w:rFonts w:ascii="David" w:hAnsi="David"/>
          <w:rtl/>
        </w:rPr>
      </w:pPr>
      <w:r w:rsidRPr="004A7AD1">
        <w:rPr>
          <w:rFonts w:ascii="David" w:hAnsi="David"/>
          <w:rtl/>
        </w:rPr>
        <w:t xml:space="preserve">סליחה. אתה היית בפגישה. </w:t>
      </w:r>
    </w:p>
    <w:p w14:paraId="5CBFF26E" w14:textId="77777777" w:rsidR="00FB08D2" w:rsidRDefault="00FB08D2" w:rsidP="00131E21">
      <w:pPr>
        <w:rPr>
          <w:rFonts w:ascii="David" w:hAnsi="David"/>
          <w:rtl/>
        </w:rPr>
      </w:pPr>
    </w:p>
    <w:p w14:paraId="41AB3E22" w14:textId="4D704851" w:rsidR="00FB08D2" w:rsidRDefault="00FB08D2" w:rsidP="00571501">
      <w:pPr>
        <w:pStyle w:val="af8"/>
        <w:keepNext/>
        <w:rPr>
          <w:rtl/>
        </w:rPr>
      </w:pPr>
      <w:bookmarkStart w:id="2483" w:name="ET_yor_4762_707"/>
      <w:r w:rsidRPr="00571501">
        <w:rPr>
          <w:rStyle w:val="TagStyle"/>
          <w:rtl/>
        </w:rPr>
        <w:t xml:space="preserve"> &lt;&lt; יור &gt;&gt;</w:t>
      </w:r>
      <w:r w:rsidRPr="00FB08D2">
        <w:rPr>
          <w:rStyle w:val="TagStyle"/>
          <w:rtl/>
        </w:rPr>
        <w:t xml:space="preserve"> </w:t>
      </w:r>
      <w:r>
        <w:rPr>
          <w:rtl/>
        </w:rPr>
        <w:t>היו"ר משה גפני:</w:t>
      </w:r>
      <w:r w:rsidRPr="00FB08D2">
        <w:rPr>
          <w:rStyle w:val="TagStyle"/>
          <w:rtl/>
        </w:rPr>
        <w:t xml:space="preserve"> </w:t>
      </w:r>
      <w:r w:rsidRPr="00571501">
        <w:rPr>
          <w:rStyle w:val="TagStyle"/>
          <w:rtl/>
        </w:rPr>
        <w:t>&lt;&lt; יור &gt;&gt;</w:t>
      </w:r>
      <w:r>
        <w:rPr>
          <w:rtl/>
        </w:rPr>
        <w:t xml:space="preserve">   </w:t>
      </w:r>
      <w:bookmarkEnd w:id="2483"/>
    </w:p>
    <w:p w14:paraId="585A25FF" w14:textId="77777777" w:rsidR="00FB08D2" w:rsidRDefault="00FB08D2" w:rsidP="00571501">
      <w:pPr>
        <w:pStyle w:val="KeepWithNext"/>
        <w:rPr>
          <w:rtl/>
        </w:rPr>
      </w:pPr>
    </w:p>
    <w:p w14:paraId="129D2E74" w14:textId="1C637BC2" w:rsidR="00FB08D2" w:rsidRDefault="00FB08D2" w:rsidP="00FB08D2">
      <w:pPr>
        <w:rPr>
          <w:rtl/>
        </w:rPr>
      </w:pPr>
      <w:r>
        <w:rPr>
          <w:rFonts w:hint="cs"/>
          <w:rtl/>
        </w:rPr>
        <w:t>קיבלתי הודעה עכשיו.</w:t>
      </w:r>
    </w:p>
    <w:p w14:paraId="6FDC4FE0" w14:textId="77777777" w:rsidR="00FB08D2" w:rsidRDefault="00FB08D2" w:rsidP="00FB08D2">
      <w:pPr>
        <w:rPr>
          <w:rtl/>
        </w:rPr>
      </w:pPr>
    </w:p>
    <w:p w14:paraId="30FE78E2" w14:textId="2D7042D4" w:rsidR="00FB08D2" w:rsidRPr="00FB08D2" w:rsidRDefault="00FB08D2" w:rsidP="00571501">
      <w:pPr>
        <w:pStyle w:val="a5"/>
        <w:keepNext/>
        <w:rPr>
          <w:rtl/>
        </w:rPr>
      </w:pPr>
      <w:bookmarkStart w:id="2484" w:name="ET_speaker_6127_708"/>
      <w:r w:rsidRPr="00571501">
        <w:rPr>
          <w:rStyle w:val="TagStyle"/>
          <w:rtl/>
        </w:rPr>
        <w:t xml:space="preserve"> &lt;&lt; דובר &gt;&gt;</w:t>
      </w:r>
      <w:r w:rsidRPr="00FB08D2">
        <w:rPr>
          <w:rStyle w:val="TagStyle"/>
          <w:rtl/>
        </w:rPr>
        <w:t xml:space="preserve"> </w:t>
      </w:r>
      <w:r>
        <w:rPr>
          <w:rtl/>
        </w:rPr>
        <w:t>ולדימיר בליאק (יש עתיד):</w:t>
      </w:r>
      <w:r w:rsidRPr="00FB08D2">
        <w:rPr>
          <w:rStyle w:val="TagStyle"/>
          <w:rtl/>
        </w:rPr>
        <w:t xml:space="preserve"> </w:t>
      </w:r>
      <w:r w:rsidRPr="00571501">
        <w:rPr>
          <w:rStyle w:val="TagStyle"/>
          <w:rtl/>
        </w:rPr>
        <w:t>&lt;&lt; דובר &gt;&gt;</w:t>
      </w:r>
      <w:r>
        <w:rPr>
          <w:rtl/>
        </w:rPr>
        <w:t xml:space="preserve">   </w:t>
      </w:r>
      <w:bookmarkEnd w:id="2484"/>
    </w:p>
    <w:p w14:paraId="679F3852" w14:textId="77777777" w:rsidR="00FB08D2" w:rsidRDefault="00FB08D2" w:rsidP="00571501">
      <w:pPr>
        <w:pStyle w:val="KeepWithNext"/>
        <w:rPr>
          <w:rtl/>
        </w:rPr>
      </w:pPr>
      <w:bookmarkStart w:id="2485" w:name="_ETM_Q1_5757536"/>
      <w:bookmarkStart w:id="2486" w:name="_ETM_Q1_5757651"/>
      <w:bookmarkStart w:id="2487" w:name="_ETM_Q1_5757724"/>
      <w:bookmarkEnd w:id="2485"/>
      <w:bookmarkEnd w:id="2486"/>
      <w:bookmarkEnd w:id="2487"/>
    </w:p>
    <w:p w14:paraId="2D55CBB8" w14:textId="77777777" w:rsidR="00FB08D2" w:rsidRDefault="002E6A43" w:rsidP="00131E21">
      <w:pPr>
        <w:rPr>
          <w:rFonts w:ascii="David" w:hAnsi="David"/>
          <w:rtl/>
        </w:rPr>
      </w:pPr>
      <w:bookmarkStart w:id="2488" w:name="_ETM_Q1_5757826"/>
      <w:bookmarkEnd w:id="2488"/>
      <w:r w:rsidRPr="004A7AD1">
        <w:rPr>
          <w:rFonts w:ascii="David" w:hAnsi="David"/>
          <w:rtl/>
        </w:rPr>
        <w:t>בווטסאפ</w:t>
      </w:r>
      <w:r w:rsidR="00FB08D2">
        <w:rPr>
          <w:rFonts w:ascii="David" w:hAnsi="David" w:hint="cs"/>
          <w:rtl/>
        </w:rPr>
        <w:t>?</w:t>
      </w:r>
      <w:r w:rsidRPr="004A7AD1">
        <w:rPr>
          <w:rFonts w:ascii="David" w:hAnsi="David"/>
          <w:rtl/>
        </w:rPr>
        <w:t xml:space="preserve"> </w:t>
      </w:r>
    </w:p>
    <w:p w14:paraId="5B451F53" w14:textId="77777777" w:rsidR="00FB08D2" w:rsidRDefault="00FB08D2" w:rsidP="00131E21">
      <w:pPr>
        <w:rPr>
          <w:rFonts w:ascii="David" w:hAnsi="David"/>
          <w:rtl/>
        </w:rPr>
      </w:pPr>
    </w:p>
    <w:p w14:paraId="6FEC869E" w14:textId="0C66E293" w:rsidR="008F1FF3" w:rsidRPr="008F1FF3" w:rsidRDefault="008F1FF3" w:rsidP="00571501">
      <w:pPr>
        <w:pStyle w:val="af8"/>
        <w:keepNext/>
        <w:rPr>
          <w:rtl/>
        </w:rPr>
      </w:pPr>
      <w:bookmarkStart w:id="2489" w:name="ET_yor_4762_709"/>
      <w:r w:rsidRPr="00571501">
        <w:rPr>
          <w:rStyle w:val="TagStyle"/>
          <w:rtl/>
        </w:rPr>
        <w:t xml:space="preserve"> &lt;&lt; יור &gt;&gt;</w:t>
      </w:r>
      <w:r w:rsidRPr="008F1FF3">
        <w:rPr>
          <w:rStyle w:val="TagStyle"/>
          <w:rtl/>
        </w:rPr>
        <w:t xml:space="preserve"> </w:t>
      </w:r>
      <w:r>
        <w:rPr>
          <w:rtl/>
        </w:rPr>
        <w:t>היו"ר משה גפני:</w:t>
      </w:r>
      <w:r w:rsidRPr="008F1FF3">
        <w:rPr>
          <w:rStyle w:val="TagStyle"/>
          <w:rtl/>
        </w:rPr>
        <w:t xml:space="preserve"> </w:t>
      </w:r>
      <w:r w:rsidRPr="00571501">
        <w:rPr>
          <w:rStyle w:val="TagStyle"/>
          <w:rtl/>
        </w:rPr>
        <w:t>&lt;&lt; יור &gt;&gt;</w:t>
      </w:r>
      <w:r>
        <w:rPr>
          <w:rtl/>
        </w:rPr>
        <w:t xml:space="preserve">   </w:t>
      </w:r>
      <w:bookmarkEnd w:id="2489"/>
    </w:p>
    <w:p w14:paraId="093DBCF9" w14:textId="77777777" w:rsidR="00FB08D2" w:rsidRDefault="00FB08D2" w:rsidP="00571501">
      <w:pPr>
        <w:pStyle w:val="KeepWithNext"/>
        <w:rPr>
          <w:rtl/>
        </w:rPr>
      </w:pPr>
    </w:p>
    <w:p w14:paraId="74B444A5" w14:textId="08C2E4AB" w:rsidR="008F1FF3" w:rsidRDefault="00E15730" w:rsidP="00131E21">
      <w:pPr>
        <w:rPr>
          <w:rFonts w:ascii="David" w:hAnsi="David"/>
          <w:rtl/>
        </w:rPr>
      </w:pPr>
      <w:r>
        <w:rPr>
          <w:rFonts w:ascii="David" w:hAnsi="David" w:hint="cs"/>
          <w:rtl/>
        </w:rPr>
        <w:t>"</w:t>
      </w:r>
      <w:r w:rsidR="008F1FF3">
        <w:rPr>
          <w:rFonts w:ascii="David" w:hAnsi="David" w:hint="cs"/>
          <w:rtl/>
        </w:rPr>
        <w:t xml:space="preserve">הבוקר בוועדת </w:t>
      </w:r>
      <w:r w:rsidR="002E6A43" w:rsidRPr="004A7AD1">
        <w:rPr>
          <w:rFonts w:ascii="David" w:hAnsi="David"/>
          <w:rtl/>
        </w:rPr>
        <w:t>הכספים</w:t>
      </w:r>
      <w:r w:rsidR="008F1FF3">
        <w:rPr>
          <w:rFonts w:ascii="David" w:hAnsi="David" w:hint="cs"/>
          <w:rtl/>
        </w:rPr>
        <w:t xml:space="preserve"> - -</w:t>
      </w:r>
      <w:r w:rsidR="002E6A43" w:rsidRPr="004A7AD1">
        <w:rPr>
          <w:rFonts w:ascii="David" w:hAnsi="David"/>
          <w:rtl/>
        </w:rPr>
        <w:t xml:space="preserve"> </w:t>
      </w:r>
    </w:p>
    <w:p w14:paraId="062E8709" w14:textId="77777777" w:rsidR="008F1FF3" w:rsidRDefault="008F1FF3" w:rsidP="00131E21">
      <w:pPr>
        <w:rPr>
          <w:rFonts w:ascii="David" w:hAnsi="David"/>
          <w:rtl/>
        </w:rPr>
      </w:pPr>
    </w:p>
    <w:p w14:paraId="6D5E226A" w14:textId="77777777" w:rsidR="00A457EA" w:rsidRDefault="00A457EA" w:rsidP="00131E21">
      <w:pPr>
        <w:rPr>
          <w:rFonts w:ascii="David" w:hAnsi="David"/>
          <w:rtl/>
        </w:rPr>
      </w:pPr>
    </w:p>
    <w:p w14:paraId="58C96B06" w14:textId="77777777" w:rsidR="008F1FF3" w:rsidRDefault="008F1FF3" w:rsidP="008F1FF3">
      <w:pPr>
        <w:pStyle w:val="a5"/>
        <w:keepNext/>
        <w:rPr>
          <w:rtl/>
        </w:rPr>
      </w:pPr>
      <w:r w:rsidRPr="00101648">
        <w:rPr>
          <w:rStyle w:val="TagStyle"/>
          <w:rtl/>
        </w:rPr>
        <w:t xml:space="preserve">&lt;&lt; דובר &gt;&gt; </w:t>
      </w:r>
      <w:r>
        <w:rPr>
          <w:rtl/>
        </w:rPr>
        <w:t>נאור שירי (יש עתיד):</w:t>
      </w:r>
      <w:r w:rsidRPr="00101648">
        <w:rPr>
          <w:rStyle w:val="TagStyle"/>
          <w:rtl/>
        </w:rPr>
        <w:t xml:space="preserve"> &lt;&lt; דובר &gt;&gt;</w:t>
      </w:r>
      <w:r>
        <w:rPr>
          <w:rtl/>
        </w:rPr>
        <w:t xml:space="preserve">   </w:t>
      </w:r>
    </w:p>
    <w:p w14:paraId="6B2A81FB" w14:textId="77777777" w:rsidR="008F1FF3" w:rsidRDefault="008F1FF3" w:rsidP="00131E21">
      <w:pPr>
        <w:rPr>
          <w:rFonts w:ascii="David" w:hAnsi="David"/>
          <w:rtl/>
        </w:rPr>
      </w:pPr>
    </w:p>
    <w:p w14:paraId="60D44181" w14:textId="6B073C10" w:rsidR="008F1FF3" w:rsidRDefault="002E6A43" w:rsidP="00131E21">
      <w:pPr>
        <w:rPr>
          <w:rFonts w:ascii="David" w:hAnsi="David"/>
          <w:rtl/>
        </w:rPr>
      </w:pPr>
      <w:r w:rsidRPr="004A7AD1">
        <w:rPr>
          <w:rFonts w:ascii="David" w:hAnsi="David"/>
          <w:rtl/>
        </w:rPr>
        <w:t>איך אתה מעביר</w:t>
      </w:r>
      <w:r w:rsidR="008F1FF3">
        <w:rPr>
          <w:rFonts w:ascii="David" w:hAnsi="David" w:hint="cs"/>
          <w:rtl/>
        </w:rPr>
        <w:t xml:space="preserve"> לו - - - אתה</w:t>
      </w:r>
      <w:r w:rsidRPr="004A7AD1">
        <w:rPr>
          <w:rFonts w:ascii="David" w:hAnsi="David"/>
          <w:rtl/>
        </w:rPr>
        <w:t xml:space="preserve"> לא יכול להעביר </w:t>
      </w:r>
      <w:r w:rsidR="008F1FF3">
        <w:rPr>
          <w:rFonts w:ascii="David" w:hAnsi="David" w:hint="cs"/>
          <w:rtl/>
        </w:rPr>
        <w:t xml:space="preserve">לו </w:t>
      </w:r>
      <w:r w:rsidR="008F1FF3" w:rsidRPr="008F1FF3">
        <w:rPr>
          <w:rFonts w:ascii="David" w:hAnsi="David"/>
          <w:rtl/>
        </w:rPr>
        <w:t>צעטלה</w:t>
      </w:r>
      <w:r w:rsidR="008F1FF3">
        <w:rPr>
          <w:rFonts w:ascii="David" w:hAnsi="David" w:hint="cs"/>
          <w:rtl/>
        </w:rPr>
        <w:t>?</w:t>
      </w:r>
    </w:p>
    <w:p w14:paraId="5BA42222" w14:textId="77777777" w:rsidR="008F1FF3" w:rsidRDefault="008F1FF3" w:rsidP="00131E21">
      <w:pPr>
        <w:rPr>
          <w:rFonts w:ascii="David" w:hAnsi="David"/>
          <w:rtl/>
        </w:rPr>
      </w:pPr>
      <w:bookmarkStart w:id="2490" w:name="_ETM_Q1_5767354"/>
      <w:bookmarkStart w:id="2491" w:name="_ETM_Q1_5767467"/>
      <w:bookmarkEnd w:id="2490"/>
      <w:bookmarkEnd w:id="2491"/>
    </w:p>
    <w:p w14:paraId="26ACEF45" w14:textId="77777777" w:rsidR="008F1FF3" w:rsidRPr="008F1FF3" w:rsidRDefault="008F1FF3" w:rsidP="008F1FF3">
      <w:pPr>
        <w:pStyle w:val="af8"/>
        <w:keepNext/>
        <w:rPr>
          <w:rtl/>
        </w:rPr>
      </w:pPr>
      <w:r w:rsidRPr="008F1FF3">
        <w:rPr>
          <w:rStyle w:val="TagStyle"/>
          <w:rtl/>
        </w:rPr>
        <w:t xml:space="preserve">&lt;&lt; יור &gt;&gt; </w:t>
      </w:r>
      <w:r>
        <w:rPr>
          <w:rtl/>
        </w:rPr>
        <w:t>היו"ר משה גפני:</w:t>
      </w:r>
      <w:r w:rsidRPr="008F1FF3">
        <w:rPr>
          <w:rStyle w:val="TagStyle"/>
          <w:rtl/>
        </w:rPr>
        <w:t xml:space="preserve"> &lt;&lt; יור &gt;&gt;</w:t>
      </w:r>
      <w:r>
        <w:rPr>
          <w:rtl/>
        </w:rPr>
        <w:t xml:space="preserve">   </w:t>
      </w:r>
    </w:p>
    <w:p w14:paraId="77505E8D" w14:textId="77777777" w:rsidR="008F1FF3" w:rsidRDefault="008F1FF3" w:rsidP="00131E21">
      <w:pPr>
        <w:rPr>
          <w:rFonts w:ascii="David" w:hAnsi="David"/>
          <w:rtl/>
        </w:rPr>
      </w:pPr>
    </w:p>
    <w:p w14:paraId="3133677A" w14:textId="700297CB" w:rsidR="008F1FF3" w:rsidRDefault="008F1FF3" w:rsidP="00244DE9">
      <w:pPr>
        <w:rPr>
          <w:rFonts w:ascii="David" w:hAnsi="David"/>
          <w:rtl/>
        </w:rPr>
      </w:pPr>
      <w:r w:rsidRPr="008F1FF3">
        <w:rPr>
          <w:rFonts w:ascii="David" w:hAnsi="David" w:hint="cs"/>
          <w:rtl/>
        </w:rPr>
        <w:t>- -</w:t>
      </w:r>
      <w:r>
        <w:rPr>
          <w:rFonts w:ascii="David" w:hAnsi="David" w:hint="cs"/>
          <w:rtl/>
        </w:rPr>
        <w:t xml:space="preserve"> גפני מכחיש</w:t>
      </w:r>
      <w:r w:rsidRPr="008F1FF3">
        <w:rPr>
          <w:rFonts w:ascii="David" w:hAnsi="David" w:hint="cs"/>
          <w:rtl/>
        </w:rPr>
        <w:t xml:space="preserve"> דיווח של עקיבא </w:t>
      </w:r>
      <w:r w:rsidRPr="00A06B92">
        <w:rPr>
          <w:rFonts w:hint="eastAsia"/>
          <w:rtl/>
        </w:rPr>
        <w:t>ווייס</w:t>
      </w:r>
      <w:r w:rsidRPr="00A06B92">
        <w:rPr>
          <w:rtl/>
        </w:rPr>
        <w:t>,</w:t>
      </w:r>
      <w:r>
        <w:rPr>
          <w:rFonts w:hint="cs"/>
          <w:rtl/>
        </w:rPr>
        <w:t xml:space="preserve"> שכביכול </w:t>
      </w:r>
      <w:r>
        <w:rPr>
          <w:rFonts w:ascii="David" w:hAnsi="David" w:hint="cs"/>
          <w:rtl/>
        </w:rPr>
        <w:t xml:space="preserve">נועדו </w:t>
      </w:r>
      <w:r w:rsidR="002E6A43" w:rsidRPr="004A7AD1">
        <w:rPr>
          <w:rFonts w:ascii="David" w:hAnsi="David"/>
          <w:rtl/>
        </w:rPr>
        <w:t xml:space="preserve">אתמול </w:t>
      </w:r>
      <w:r>
        <w:rPr>
          <w:rFonts w:ascii="David" w:hAnsi="David" w:hint="cs"/>
          <w:rtl/>
        </w:rPr>
        <w:t xml:space="preserve">אצל </w:t>
      </w:r>
      <w:r w:rsidR="002E6A43" w:rsidRPr="004A7AD1">
        <w:rPr>
          <w:rFonts w:ascii="David" w:hAnsi="David"/>
          <w:rtl/>
        </w:rPr>
        <w:t>אחד מגדולי ישראל על צירוף סער</w:t>
      </w:r>
      <w:r>
        <w:rPr>
          <w:rFonts w:ascii="David" w:hAnsi="David" w:hint="cs"/>
          <w:rtl/>
        </w:rPr>
        <w:t xml:space="preserve"> לממשלה</w:t>
      </w:r>
      <w:r w:rsidR="00E15730">
        <w:rPr>
          <w:rFonts w:ascii="David" w:hAnsi="David" w:hint="cs"/>
          <w:rtl/>
        </w:rPr>
        <w:t>"</w:t>
      </w:r>
      <w:r w:rsidR="002E6A43" w:rsidRPr="004A7AD1">
        <w:rPr>
          <w:rFonts w:ascii="David" w:hAnsi="David"/>
          <w:rtl/>
        </w:rPr>
        <w:t xml:space="preserve">. </w:t>
      </w:r>
    </w:p>
    <w:p w14:paraId="7E881596" w14:textId="77777777" w:rsidR="008F1FF3" w:rsidRDefault="008F1FF3" w:rsidP="008F1FF3">
      <w:pPr>
        <w:rPr>
          <w:rFonts w:ascii="David" w:hAnsi="David"/>
          <w:rtl/>
        </w:rPr>
      </w:pPr>
    </w:p>
    <w:p w14:paraId="3949B8D6" w14:textId="77777777" w:rsidR="00E15730" w:rsidRPr="00FB08D2" w:rsidRDefault="00E15730" w:rsidP="00E15730">
      <w:pPr>
        <w:pStyle w:val="a5"/>
        <w:keepNext/>
        <w:rPr>
          <w:rtl/>
        </w:rPr>
      </w:pPr>
      <w:bookmarkStart w:id="2492" w:name="_ETM_Q1_5774089"/>
      <w:bookmarkStart w:id="2493" w:name="_ETM_Q1_5774229"/>
      <w:bookmarkEnd w:id="2492"/>
      <w:bookmarkEnd w:id="2493"/>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1CDBDA12" w14:textId="77777777" w:rsidR="00E15730" w:rsidRDefault="00E15730" w:rsidP="008F1FF3">
      <w:pPr>
        <w:rPr>
          <w:rFonts w:ascii="David" w:hAnsi="David"/>
          <w:rtl/>
        </w:rPr>
      </w:pPr>
      <w:bookmarkStart w:id="2494" w:name="_ETM_Q1_5774384"/>
      <w:bookmarkEnd w:id="2494"/>
    </w:p>
    <w:p w14:paraId="514D0820" w14:textId="7D62750D" w:rsidR="00E15730" w:rsidRDefault="00E15730" w:rsidP="008F1FF3">
      <w:pPr>
        <w:rPr>
          <w:rFonts w:ascii="David" w:hAnsi="David"/>
          <w:rtl/>
        </w:rPr>
      </w:pPr>
      <w:bookmarkStart w:id="2495" w:name="_ETM_Q1_5774510"/>
      <w:bookmarkEnd w:id="2495"/>
      <w:r>
        <w:rPr>
          <w:rFonts w:ascii="David" w:hAnsi="David" w:hint="cs"/>
          <w:rtl/>
        </w:rPr>
        <w:t>איך מכחיש? יש תמונה.</w:t>
      </w:r>
    </w:p>
    <w:p w14:paraId="14F9DFB1" w14:textId="77777777" w:rsidR="00E15730" w:rsidRDefault="00E15730" w:rsidP="008F1FF3">
      <w:pPr>
        <w:rPr>
          <w:rFonts w:ascii="David" w:hAnsi="David"/>
          <w:rtl/>
        </w:rPr>
      </w:pPr>
    </w:p>
    <w:p w14:paraId="20C42CA9" w14:textId="0F184E92" w:rsidR="00E15730" w:rsidRDefault="00E15730" w:rsidP="00571501">
      <w:pPr>
        <w:pStyle w:val="af8"/>
        <w:keepNext/>
        <w:rPr>
          <w:rtl/>
        </w:rPr>
      </w:pPr>
      <w:bookmarkStart w:id="2496" w:name="ET_yor_4762_710"/>
      <w:r w:rsidRPr="00571501">
        <w:rPr>
          <w:rStyle w:val="TagStyle"/>
          <w:rtl/>
        </w:rPr>
        <w:t xml:space="preserve"> &lt;&lt; יור &gt;&gt;</w:t>
      </w:r>
      <w:r w:rsidRPr="00E15730">
        <w:rPr>
          <w:rStyle w:val="TagStyle"/>
          <w:rtl/>
        </w:rPr>
        <w:t xml:space="preserve"> </w:t>
      </w:r>
      <w:r>
        <w:rPr>
          <w:rtl/>
        </w:rPr>
        <w:t>היו"ר משה גפני:</w:t>
      </w:r>
      <w:r w:rsidRPr="00E15730">
        <w:rPr>
          <w:rStyle w:val="TagStyle"/>
          <w:rtl/>
        </w:rPr>
        <w:t xml:space="preserve"> </w:t>
      </w:r>
      <w:r w:rsidRPr="00571501">
        <w:rPr>
          <w:rStyle w:val="TagStyle"/>
          <w:rtl/>
        </w:rPr>
        <w:t>&lt;&lt; יור &gt;&gt;</w:t>
      </w:r>
      <w:r>
        <w:rPr>
          <w:rtl/>
        </w:rPr>
        <w:t xml:space="preserve">   </w:t>
      </w:r>
      <w:bookmarkEnd w:id="2496"/>
    </w:p>
    <w:p w14:paraId="26F8D3A7" w14:textId="77777777" w:rsidR="00E15730" w:rsidRPr="00E15730" w:rsidRDefault="00E15730" w:rsidP="00571501">
      <w:pPr>
        <w:pStyle w:val="KeepWithNext"/>
        <w:rPr>
          <w:rtl/>
        </w:rPr>
      </w:pPr>
    </w:p>
    <w:p w14:paraId="75B4A18E" w14:textId="1821C545" w:rsidR="00E15730" w:rsidRDefault="00AC13A4" w:rsidP="00244DE9">
      <w:pPr>
        <w:rPr>
          <w:rFonts w:ascii="David" w:hAnsi="David"/>
          <w:rtl/>
        </w:rPr>
      </w:pPr>
      <w:r>
        <w:rPr>
          <w:rFonts w:ascii="David" w:hAnsi="David" w:hint="cs"/>
          <w:rtl/>
        </w:rPr>
        <w:t>"</w:t>
      </w:r>
      <w:r w:rsidR="002E6A43" w:rsidRPr="004A7AD1">
        <w:rPr>
          <w:rFonts w:ascii="David" w:hAnsi="David"/>
          <w:rtl/>
        </w:rPr>
        <w:t>הדיווח יצא</w:t>
      </w:r>
      <w:r>
        <w:rPr>
          <w:rFonts w:ascii="David" w:hAnsi="David" w:hint="cs"/>
          <w:rtl/>
        </w:rPr>
        <w:t>"</w:t>
      </w:r>
      <w:r w:rsidR="00E15730">
        <w:rPr>
          <w:rFonts w:ascii="David" w:hAnsi="David" w:hint="cs"/>
          <w:rtl/>
        </w:rPr>
        <w:t xml:space="preserve"> וכ</w:t>
      </w:r>
      <w:r w:rsidR="00244DE9">
        <w:rPr>
          <w:rFonts w:ascii="David" w:hAnsi="David" w:hint="cs"/>
          <w:rtl/>
        </w:rPr>
        <w:t>ו'</w:t>
      </w:r>
      <w:r w:rsidR="00E15730">
        <w:rPr>
          <w:rFonts w:ascii="David" w:hAnsi="David" w:hint="cs"/>
          <w:rtl/>
        </w:rPr>
        <w:t>.</w:t>
      </w:r>
    </w:p>
    <w:p w14:paraId="0EA39FAB" w14:textId="77777777" w:rsidR="00E15730" w:rsidRDefault="00E15730" w:rsidP="008F1FF3">
      <w:pPr>
        <w:rPr>
          <w:rFonts w:ascii="David" w:hAnsi="David"/>
          <w:rtl/>
        </w:rPr>
      </w:pPr>
    </w:p>
    <w:p w14:paraId="000B27AC" w14:textId="46FD917B" w:rsidR="00E15730" w:rsidRPr="00E15730" w:rsidRDefault="00E15730" w:rsidP="00571501">
      <w:pPr>
        <w:pStyle w:val="a5"/>
        <w:keepNext/>
        <w:rPr>
          <w:rtl/>
        </w:rPr>
      </w:pPr>
      <w:bookmarkStart w:id="2497" w:name="ET_knessetmember_6156_711"/>
      <w:r w:rsidRPr="00571501">
        <w:rPr>
          <w:rStyle w:val="TagStyle"/>
          <w:rtl/>
        </w:rPr>
        <w:t xml:space="preserve"> &lt;&lt; דובר &gt;&gt;</w:t>
      </w:r>
      <w:r w:rsidRPr="00E15730">
        <w:rPr>
          <w:rStyle w:val="TagStyle"/>
          <w:rtl/>
        </w:rPr>
        <w:t xml:space="preserve"> </w:t>
      </w:r>
      <w:r>
        <w:rPr>
          <w:rtl/>
        </w:rPr>
        <w:t>גלעד קריב (העבודה):</w:t>
      </w:r>
      <w:r w:rsidRPr="00E15730">
        <w:rPr>
          <w:rStyle w:val="TagStyle"/>
          <w:rtl/>
        </w:rPr>
        <w:t xml:space="preserve"> </w:t>
      </w:r>
      <w:r w:rsidRPr="00571501">
        <w:rPr>
          <w:rStyle w:val="TagStyle"/>
          <w:rtl/>
        </w:rPr>
        <w:t>&lt;&lt; דובר &gt;&gt;</w:t>
      </w:r>
      <w:r>
        <w:rPr>
          <w:rtl/>
        </w:rPr>
        <w:t xml:space="preserve">   </w:t>
      </w:r>
      <w:bookmarkEnd w:id="2497"/>
    </w:p>
    <w:p w14:paraId="707F5AA5" w14:textId="77777777" w:rsidR="00E15730" w:rsidRDefault="00E15730" w:rsidP="00571501">
      <w:pPr>
        <w:pStyle w:val="KeepWithNext"/>
        <w:rPr>
          <w:rtl/>
        </w:rPr>
      </w:pPr>
    </w:p>
    <w:p w14:paraId="0C366F59" w14:textId="3F360E76" w:rsidR="00E15730" w:rsidRDefault="002E6A43" w:rsidP="008F1FF3">
      <w:pPr>
        <w:rPr>
          <w:rFonts w:ascii="David" w:hAnsi="David"/>
          <w:rtl/>
        </w:rPr>
      </w:pPr>
      <w:r w:rsidRPr="004A7AD1">
        <w:rPr>
          <w:rFonts w:ascii="David" w:hAnsi="David"/>
          <w:rtl/>
        </w:rPr>
        <w:t>הוא הל</w:t>
      </w:r>
      <w:r w:rsidR="00E15730">
        <w:rPr>
          <w:rFonts w:ascii="David" w:hAnsi="David" w:hint="cs"/>
          <w:rtl/>
        </w:rPr>
        <w:t>ך</w:t>
      </w:r>
      <w:r w:rsidRPr="004A7AD1">
        <w:rPr>
          <w:rFonts w:ascii="David" w:hAnsi="David"/>
          <w:rtl/>
        </w:rPr>
        <w:t xml:space="preserve"> ללמוד </w:t>
      </w:r>
      <w:r w:rsidR="00E15730">
        <w:rPr>
          <w:rFonts w:ascii="David" w:hAnsi="David" w:hint="cs"/>
          <w:rtl/>
        </w:rPr>
        <w:t xml:space="preserve">איתו </w:t>
      </w:r>
      <w:r w:rsidR="007345CC">
        <w:rPr>
          <w:rFonts w:ascii="David" w:hAnsi="David" w:hint="cs"/>
          <w:rtl/>
        </w:rPr>
        <w:t>את הדף היומי.</w:t>
      </w:r>
    </w:p>
    <w:p w14:paraId="677C5052" w14:textId="77777777" w:rsidR="00E15730" w:rsidRDefault="00E15730" w:rsidP="008F1FF3">
      <w:pPr>
        <w:rPr>
          <w:rFonts w:ascii="David" w:hAnsi="David"/>
          <w:rtl/>
        </w:rPr>
      </w:pPr>
    </w:p>
    <w:p w14:paraId="540678CA" w14:textId="51F2F165" w:rsidR="00E15730" w:rsidRDefault="00E15730" w:rsidP="00571501">
      <w:pPr>
        <w:pStyle w:val="af8"/>
        <w:keepNext/>
        <w:rPr>
          <w:rtl/>
        </w:rPr>
      </w:pPr>
      <w:bookmarkStart w:id="2498" w:name="ET_yor_4762_712"/>
      <w:r w:rsidRPr="00571501">
        <w:rPr>
          <w:rStyle w:val="TagStyle"/>
          <w:rtl/>
        </w:rPr>
        <w:t xml:space="preserve"> &lt;&lt; יור &gt;&gt;</w:t>
      </w:r>
      <w:r w:rsidRPr="00E15730">
        <w:rPr>
          <w:rStyle w:val="TagStyle"/>
          <w:rtl/>
        </w:rPr>
        <w:t xml:space="preserve"> </w:t>
      </w:r>
      <w:r>
        <w:rPr>
          <w:rtl/>
        </w:rPr>
        <w:t>היו"ר משה גפני:</w:t>
      </w:r>
      <w:r w:rsidRPr="00E15730">
        <w:rPr>
          <w:rStyle w:val="TagStyle"/>
          <w:rtl/>
        </w:rPr>
        <w:t xml:space="preserve"> </w:t>
      </w:r>
      <w:r w:rsidRPr="00571501">
        <w:rPr>
          <w:rStyle w:val="TagStyle"/>
          <w:rtl/>
        </w:rPr>
        <w:t>&lt;&lt; יור &gt;&gt;</w:t>
      </w:r>
      <w:r>
        <w:rPr>
          <w:rtl/>
        </w:rPr>
        <w:t xml:space="preserve">   </w:t>
      </w:r>
      <w:bookmarkEnd w:id="2498"/>
    </w:p>
    <w:p w14:paraId="0A50ECF6" w14:textId="77777777" w:rsidR="00E15730" w:rsidRPr="00E15730" w:rsidRDefault="00E15730" w:rsidP="00571501">
      <w:pPr>
        <w:pStyle w:val="KeepWithNext"/>
        <w:rPr>
          <w:rtl/>
        </w:rPr>
      </w:pPr>
      <w:bookmarkStart w:id="2499" w:name="_ETM_Q1_5778823"/>
      <w:bookmarkEnd w:id="2499"/>
    </w:p>
    <w:p w14:paraId="4F4D4329" w14:textId="434CA60C" w:rsidR="00E15730" w:rsidRDefault="00E15730" w:rsidP="008F1FF3">
      <w:pPr>
        <w:rPr>
          <w:rFonts w:ascii="David" w:hAnsi="David"/>
          <w:rtl/>
        </w:rPr>
      </w:pPr>
      <w:r>
        <w:rPr>
          <w:rFonts w:ascii="David" w:hAnsi="David" w:hint="cs"/>
          <w:rtl/>
        </w:rPr>
        <w:t>"</w:t>
      </w:r>
      <w:r w:rsidR="002E6A43" w:rsidRPr="004A7AD1">
        <w:rPr>
          <w:rFonts w:ascii="David" w:hAnsi="David"/>
          <w:rtl/>
        </w:rPr>
        <w:t>דברים לא נכונים</w:t>
      </w:r>
      <w:r>
        <w:rPr>
          <w:rFonts w:ascii="David" w:hAnsi="David" w:hint="cs"/>
          <w:rtl/>
        </w:rPr>
        <w:t>"</w:t>
      </w:r>
      <w:r w:rsidR="00AC13A4">
        <w:rPr>
          <w:rFonts w:ascii="David" w:hAnsi="David" w:hint="cs"/>
          <w:rtl/>
        </w:rPr>
        <w:t xml:space="preserve"> –</w:t>
      </w:r>
      <w:r w:rsidR="002E6A43" w:rsidRPr="004A7AD1">
        <w:rPr>
          <w:rFonts w:ascii="David" w:hAnsi="David"/>
          <w:rtl/>
        </w:rPr>
        <w:t xml:space="preserve"> הודעה. </w:t>
      </w:r>
    </w:p>
    <w:p w14:paraId="0E42BAB4" w14:textId="77777777" w:rsidR="00E15730" w:rsidRDefault="00E15730" w:rsidP="008F1FF3">
      <w:pPr>
        <w:rPr>
          <w:rFonts w:ascii="David" w:hAnsi="David"/>
          <w:rtl/>
        </w:rPr>
      </w:pPr>
    </w:p>
    <w:p w14:paraId="246C6227" w14:textId="77777777" w:rsidR="00E15730" w:rsidRPr="00FB08D2" w:rsidRDefault="00E15730" w:rsidP="00E15730">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4D572D29" w14:textId="77777777" w:rsidR="00E15730" w:rsidRDefault="00E15730" w:rsidP="008F1FF3">
      <w:pPr>
        <w:rPr>
          <w:rFonts w:ascii="David" w:hAnsi="David"/>
          <w:rtl/>
        </w:rPr>
      </w:pPr>
    </w:p>
    <w:p w14:paraId="68E718F7" w14:textId="77777777" w:rsidR="00E15730" w:rsidRDefault="00E15730" w:rsidP="008F1FF3">
      <w:pPr>
        <w:rPr>
          <w:rFonts w:ascii="David" w:hAnsi="David"/>
          <w:rtl/>
        </w:rPr>
      </w:pPr>
      <w:r>
        <w:rPr>
          <w:rFonts w:ascii="David" w:hAnsi="David" w:hint="cs"/>
          <w:rtl/>
        </w:rPr>
        <w:t>מה</w:t>
      </w:r>
      <w:r w:rsidR="002E6A43" w:rsidRPr="004A7AD1">
        <w:rPr>
          <w:rFonts w:ascii="David" w:hAnsi="David"/>
          <w:rtl/>
        </w:rPr>
        <w:t xml:space="preserve"> לא נכונים</w:t>
      </w:r>
      <w:r>
        <w:rPr>
          <w:rFonts w:ascii="David" w:hAnsi="David" w:hint="cs"/>
          <w:rtl/>
        </w:rPr>
        <w:t>?</w:t>
      </w:r>
      <w:r w:rsidR="002E6A43" w:rsidRPr="004A7AD1">
        <w:rPr>
          <w:rFonts w:ascii="David" w:hAnsi="David"/>
          <w:rtl/>
        </w:rPr>
        <w:t xml:space="preserve"> </w:t>
      </w:r>
    </w:p>
    <w:p w14:paraId="4914A739" w14:textId="77777777" w:rsidR="00E15730" w:rsidRDefault="00E15730" w:rsidP="008F1FF3">
      <w:pPr>
        <w:rPr>
          <w:rFonts w:ascii="David" w:hAnsi="David"/>
          <w:rtl/>
        </w:rPr>
      </w:pPr>
    </w:p>
    <w:p w14:paraId="2CF8181F" w14:textId="704F638C" w:rsidR="007345CC" w:rsidRDefault="007345CC" w:rsidP="00571501">
      <w:pPr>
        <w:pStyle w:val="af8"/>
        <w:keepNext/>
        <w:rPr>
          <w:rtl/>
        </w:rPr>
      </w:pPr>
      <w:bookmarkStart w:id="2500" w:name="ET_yor_4762_713"/>
      <w:r w:rsidRPr="00571501">
        <w:rPr>
          <w:rStyle w:val="TagStyle"/>
          <w:rtl/>
        </w:rPr>
        <w:t xml:space="preserve"> &lt;&lt; יור &gt;&gt;</w:t>
      </w:r>
      <w:r w:rsidRPr="007345CC">
        <w:rPr>
          <w:rStyle w:val="TagStyle"/>
          <w:rtl/>
        </w:rPr>
        <w:t xml:space="preserve"> </w:t>
      </w:r>
      <w:r>
        <w:rPr>
          <w:rtl/>
        </w:rPr>
        <w:t>היו"ר משה גפני:</w:t>
      </w:r>
      <w:r w:rsidRPr="007345CC">
        <w:rPr>
          <w:rStyle w:val="TagStyle"/>
          <w:rtl/>
        </w:rPr>
        <w:t xml:space="preserve"> </w:t>
      </w:r>
      <w:r w:rsidRPr="00571501">
        <w:rPr>
          <w:rStyle w:val="TagStyle"/>
          <w:rtl/>
        </w:rPr>
        <w:t>&lt;&lt; יור &gt;&gt;</w:t>
      </w:r>
      <w:r>
        <w:rPr>
          <w:rtl/>
        </w:rPr>
        <w:t xml:space="preserve">   </w:t>
      </w:r>
      <w:bookmarkEnd w:id="2500"/>
    </w:p>
    <w:p w14:paraId="69D9F157" w14:textId="77777777" w:rsidR="007345CC" w:rsidRDefault="007345CC" w:rsidP="00571501">
      <w:pPr>
        <w:pStyle w:val="KeepWithNext"/>
        <w:rPr>
          <w:rtl/>
        </w:rPr>
      </w:pPr>
    </w:p>
    <w:p w14:paraId="3E5BCD0D" w14:textId="7BDF6CB2" w:rsidR="00F043FE" w:rsidRDefault="007345CC" w:rsidP="007345CC">
      <w:pPr>
        <w:rPr>
          <w:rFonts w:ascii="David" w:hAnsi="David"/>
          <w:rtl/>
        </w:rPr>
      </w:pPr>
      <w:r>
        <w:rPr>
          <w:rFonts w:ascii="David" w:hAnsi="David" w:hint="cs"/>
          <w:rtl/>
        </w:rPr>
        <w:t>"</w:t>
      </w:r>
      <w:r w:rsidRPr="004A7AD1">
        <w:rPr>
          <w:rFonts w:ascii="David" w:hAnsi="David"/>
          <w:rtl/>
        </w:rPr>
        <w:t>דברים לא נכונים</w:t>
      </w:r>
      <w:r>
        <w:rPr>
          <w:rFonts w:ascii="David" w:hAnsi="David" w:hint="cs"/>
          <w:rtl/>
        </w:rPr>
        <w:t>,</w:t>
      </w:r>
      <w:r>
        <w:rPr>
          <w:rFonts w:hint="cs"/>
          <w:rtl/>
        </w:rPr>
        <w:t xml:space="preserve"> </w:t>
      </w:r>
      <w:r w:rsidR="002E6A43" w:rsidRPr="004A7AD1">
        <w:rPr>
          <w:rFonts w:ascii="David" w:hAnsi="David"/>
          <w:rtl/>
        </w:rPr>
        <w:t>ולא בפעם הראשונה</w:t>
      </w:r>
      <w:r w:rsidR="00F043FE">
        <w:rPr>
          <w:rFonts w:ascii="David" w:hAnsi="David" w:hint="cs"/>
          <w:rtl/>
        </w:rPr>
        <w:t>"</w:t>
      </w:r>
      <w:r w:rsidR="002E6A43" w:rsidRPr="004A7AD1">
        <w:rPr>
          <w:rFonts w:ascii="David" w:hAnsi="David"/>
          <w:rtl/>
        </w:rPr>
        <w:t xml:space="preserve">. </w:t>
      </w:r>
      <w:r w:rsidR="00F043FE">
        <w:rPr>
          <w:rFonts w:ascii="David" w:hAnsi="David" w:hint="cs"/>
          <w:rtl/>
        </w:rPr>
        <w:t>זהו.</w:t>
      </w:r>
    </w:p>
    <w:p w14:paraId="22B23C24" w14:textId="77777777" w:rsidR="00F043FE" w:rsidRDefault="00F043FE" w:rsidP="007345CC">
      <w:pPr>
        <w:rPr>
          <w:rFonts w:ascii="David" w:hAnsi="David"/>
          <w:rtl/>
        </w:rPr>
      </w:pPr>
    </w:p>
    <w:p w14:paraId="15E6C54F" w14:textId="77777777" w:rsidR="00F043FE" w:rsidRPr="00E15730" w:rsidRDefault="00F043FE" w:rsidP="00F043FE">
      <w:pPr>
        <w:pStyle w:val="a5"/>
        <w:keepNext/>
        <w:rPr>
          <w:rtl/>
        </w:rPr>
      </w:pPr>
      <w:r w:rsidRPr="00E15730">
        <w:rPr>
          <w:rStyle w:val="TagStyle"/>
          <w:rtl/>
        </w:rPr>
        <w:t xml:space="preserve">&lt;&lt; דובר &gt;&gt; </w:t>
      </w:r>
      <w:r>
        <w:rPr>
          <w:rtl/>
        </w:rPr>
        <w:t>גלעד קריב (העבודה):</w:t>
      </w:r>
      <w:r w:rsidRPr="00E15730">
        <w:rPr>
          <w:rStyle w:val="TagStyle"/>
          <w:rtl/>
        </w:rPr>
        <w:t xml:space="preserve"> &lt;&lt; דובר &gt;&gt;</w:t>
      </w:r>
      <w:r>
        <w:rPr>
          <w:rtl/>
        </w:rPr>
        <w:t xml:space="preserve">   </w:t>
      </w:r>
    </w:p>
    <w:p w14:paraId="5187F35D" w14:textId="77777777" w:rsidR="00F043FE" w:rsidRDefault="00F043FE" w:rsidP="007345CC">
      <w:pPr>
        <w:rPr>
          <w:rFonts w:ascii="David" w:hAnsi="David"/>
          <w:rtl/>
        </w:rPr>
      </w:pPr>
    </w:p>
    <w:p w14:paraId="64360987" w14:textId="76E6C19A" w:rsidR="00F043FE" w:rsidRDefault="00F043FE" w:rsidP="007345CC">
      <w:pPr>
        <w:rPr>
          <w:rFonts w:ascii="David" w:hAnsi="David"/>
          <w:rtl/>
        </w:rPr>
      </w:pPr>
      <w:r>
        <w:rPr>
          <w:rFonts w:ascii="David" w:hAnsi="David" w:hint="cs"/>
          <w:rtl/>
        </w:rPr>
        <w:t>מ</w:t>
      </w:r>
      <w:r w:rsidR="002E6A43" w:rsidRPr="004A7AD1">
        <w:rPr>
          <w:rFonts w:ascii="David" w:hAnsi="David"/>
          <w:rtl/>
        </w:rPr>
        <w:t>איזה בית</w:t>
      </w:r>
      <w:r>
        <w:rPr>
          <w:rFonts w:ascii="David" w:hAnsi="David" w:hint="cs"/>
          <w:rtl/>
        </w:rPr>
        <w:t>?</w:t>
      </w:r>
      <w:r w:rsidR="002E6A43" w:rsidRPr="004A7AD1">
        <w:rPr>
          <w:rFonts w:ascii="David" w:hAnsi="David"/>
          <w:rtl/>
        </w:rPr>
        <w:t xml:space="preserve"> </w:t>
      </w:r>
    </w:p>
    <w:p w14:paraId="29B2DF79" w14:textId="77777777" w:rsidR="00F043FE" w:rsidRDefault="00F043FE" w:rsidP="007345CC">
      <w:pPr>
        <w:rPr>
          <w:rFonts w:ascii="David" w:hAnsi="David"/>
          <w:rtl/>
        </w:rPr>
      </w:pPr>
    </w:p>
    <w:p w14:paraId="4FE5DA65" w14:textId="77777777" w:rsidR="00F043FE" w:rsidRPr="00FB08D2" w:rsidRDefault="00F043FE" w:rsidP="00F043FE">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395E6554" w14:textId="77777777" w:rsidR="00F043FE" w:rsidRDefault="00F043FE" w:rsidP="007345CC">
      <w:pPr>
        <w:rPr>
          <w:rFonts w:ascii="David" w:hAnsi="David"/>
          <w:rtl/>
        </w:rPr>
      </w:pPr>
    </w:p>
    <w:p w14:paraId="6E34A262" w14:textId="7A275DA7" w:rsidR="00F043FE" w:rsidRDefault="00F043FE" w:rsidP="007345CC">
      <w:pPr>
        <w:rPr>
          <w:rFonts w:ascii="David" w:hAnsi="David"/>
          <w:rtl/>
        </w:rPr>
      </w:pPr>
      <w:r>
        <w:rPr>
          <w:rFonts w:ascii="David" w:hAnsi="David" w:hint="cs"/>
          <w:rtl/>
        </w:rPr>
        <w:t xml:space="preserve">מה לא נכון? </w:t>
      </w:r>
      <w:r w:rsidR="002E6A43" w:rsidRPr="004A7AD1">
        <w:rPr>
          <w:rFonts w:ascii="David" w:hAnsi="David"/>
          <w:rtl/>
        </w:rPr>
        <w:t>היית שם</w:t>
      </w:r>
      <w:r>
        <w:rPr>
          <w:rFonts w:ascii="David" w:hAnsi="David" w:hint="cs"/>
          <w:rtl/>
        </w:rPr>
        <w:t>?</w:t>
      </w:r>
      <w:r w:rsidR="002E6A43" w:rsidRPr="004A7AD1">
        <w:rPr>
          <w:rFonts w:ascii="David" w:hAnsi="David"/>
          <w:rtl/>
        </w:rPr>
        <w:t xml:space="preserve"> </w:t>
      </w:r>
    </w:p>
    <w:p w14:paraId="4E897362" w14:textId="77777777" w:rsidR="00F043FE" w:rsidRDefault="00F043FE" w:rsidP="007345CC">
      <w:pPr>
        <w:rPr>
          <w:rFonts w:ascii="David" w:hAnsi="David"/>
          <w:rtl/>
        </w:rPr>
      </w:pPr>
    </w:p>
    <w:p w14:paraId="316E30FB" w14:textId="264FFA39" w:rsidR="00F043FE" w:rsidRDefault="00F043FE" w:rsidP="00571501">
      <w:pPr>
        <w:pStyle w:val="af8"/>
        <w:keepNext/>
        <w:rPr>
          <w:rtl/>
        </w:rPr>
      </w:pPr>
      <w:bookmarkStart w:id="2501" w:name="ET_yor_4762_715"/>
      <w:r w:rsidRPr="00571501">
        <w:rPr>
          <w:rStyle w:val="TagStyle"/>
          <w:rtl/>
        </w:rPr>
        <w:t xml:space="preserve"> &lt;&lt; יור &gt;&gt;</w:t>
      </w:r>
      <w:r w:rsidRPr="00F043FE">
        <w:rPr>
          <w:rStyle w:val="TagStyle"/>
          <w:rtl/>
        </w:rPr>
        <w:t xml:space="preserve"> </w:t>
      </w:r>
      <w:r>
        <w:rPr>
          <w:rtl/>
        </w:rPr>
        <w:t>היו"ר משה גפני:</w:t>
      </w:r>
      <w:r w:rsidRPr="00F043FE">
        <w:rPr>
          <w:rStyle w:val="TagStyle"/>
          <w:rtl/>
        </w:rPr>
        <w:t xml:space="preserve"> </w:t>
      </w:r>
      <w:r w:rsidRPr="00571501">
        <w:rPr>
          <w:rStyle w:val="TagStyle"/>
          <w:rtl/>
        </w:rPr>
        <w:t>&lt;&lt; יור &gt;&gt;</w:t>
      </w:r>
      <w:r>
        <w:rPr>
          <w:rtl/>
        </w:rPr>
        <w:t xml:space="preserve">   </w:t>
      </w:r>
      <w:bookmarkEnd w:id="2501"/>
    </w:p>
    <w:p w14:paraId="7328E10A" w14:textId="77777777" w:rsidR="00F043FE" w:rsidRDefault="00F043FE" w:rsidP="00571501">
      <w:pPr>
        <w:pStyle w:val="KeepWithNext"/>
        <w:rPr>
          <w:rtl/>
        </w:rPr>
      </w:pPr>
    </w:p>
    <w:p w14:paraId="39B4F668" w14:textId="7A943826" w:rsidR="00F043FE" w:rsidRDefault="00F043FE" w:rsidP="00F043FE">
      <w:bookmarkStart w:id="2502" w:name="_ETM_Q1_5789631"/>
      <w:bookmarkEnd w:id="2502"/>
      <w:r>
        <w:rPr>
          <w:rFonts w:hint="cs"/>
          <w:rtl/>
        </w:rPr>
        <w:t>- - -</w:t>
      </w:r>
      <w:bookmarkStart w:id="2503" w:name="_ETM_Q1_5791827"/>
      <w:bookmarkEnd w:id="2503"/>
    </w:p>
    <w:p w14:paraId="4EA21D78" w14:textId="77777777" w:rsidR="00F043FE" w:rsidRPr="00F043FE" w:rsidRDefault="00F043FE" w:rsidP="00F043FE">
      <w:pPr>
        <w:rPr>
          <w:rtl/>
        </w:rPr>
      </w:pPr>
      <w:bookmarkStart w:id="2504" w:name="_ETM_Q1_5791932"/>
      <w:bookmarkStart w:id="2505" w:name="_ETM_Q1_5792323"/>
      <w:bookmarkStart w:id="2506" w:name="_ETM_Q1_5792394"/>
      <w:bookmarkEnd w:id="2504"/>
      <w:bookmarkEnd w:id="2505"/>
      <w:bookmarkEnd w:id="2506"/>
    </w:p>
    <w:p w14:paraId="14209916" w14:textId="77777777" w:rsidR="00F043FE" w:rsidRPr="00E15730" w:rsidRDefault="00F043FE" w:rsidP="00F043FE">
      <w:pPr>
        <w:pStyle w:val="a5"/>
        <w:keepNext/>
        <w:rPr>
          <w:rtl/>
        </w:rPr>
      </w:pPr>
      <w:bookmarkStart w:id="2507" w:name="_ETM_Q1_5791874"/>
      <w:bookmarkStart w:id="2508" w:name="_ETM_Q1_5791969"/>
      <w:bookmarkEnd w:id="2507"/>
      <w:bookmarkEnd w:id="2508"/>
      <w:r w:rsidRPr="00E15730">
        <w:rPr>
          <w:rStyle w:val="TagStyle"/>
          <w:rtl/>
        </w:rPr>
        <w:t xml:space="preserve">&lt;&lt; דובר &gt;&gt; </w:t>
      </w:r>
      <w:r>
        <w:rPr>
          <w:rtl/>
        </w:rPr>
        <w:t>גלעד קריב (העבודה):</w:t>
      </w:r>
      <w:r w:rsidRPr="00E15730">
        <w:rPr>
          <w:rStyle w:val="TagStyle"/>
          <w:rtl/>
        </w:rPr>
        <w:t xml:space="preserve"> &lt;&lt; דובר &gt;&gt;</w:t>
      </w:r>
      <w:r>
        <w:rPr>
          <w:rtl/>
        </w:rPr>
        <w:t xml:space="preserve">   </w:t>
      </w:r>
    </w:p>
    <w:p w14:paraId="419D9478" w14:textId="77777777" w:rsidR="00F043FE" w:rsidRDefault="00F043FE" w:rsidP="00F043FE">
      <w:pPr>
        <w:rPr>
          <w:rFonts w:ascii="David" w:hAnsi="David"/>
          <w:rtl/>
        </w:rPr>
      </w:pPr>
    </w:p>
    <w:p w14:paraId="55559144" w14:textId="77777777" w:rsidR="00F043FE" w:rsidRDefault="00F043FE" w:rsidP="00F043FE">
      <w:pPr>
        <w:rPr>
          <w:rFonts w:ascii="David" w:hAnsi="David"/>
          <w:rtl/>
        </w:rPr>
      </w:pPr>
      <w:r>
        <w:rPr>
          <w:rFonts w:ascii="David" w:hAnsi="David" w:hint="cs"/>
          <w:rtl/>
        </w:rPr>
        <w:t>מ</w:t>
      </w:r>
      <w:r w:rsidRPr="004A7AD1">
        <w:rPr>
          <w:rFonts w:ascii="David" w:hAnsi="David"/>
          <w:rtl/>
        </w:rPr>
        <w:t>איזה בית</w:t>
      </w:r>
      <w:r>
        <w:rPr>
          <w:rFonts w:ascii="David" w:hAnsi="David" w:hint="cs"/>
          <w:rtl/>
        </w:rPr>
        <w:t>?</w:t>
      </w:r>
      <w:r w:rsidRPr="004A7AD1">
        <w:rPr>
          <w:rFonts w:ascii="David" w:hAnsi="David"/>
          <w:rtl/>
        </w:rPr>
        <w:t xml:space="preserve"> </w:t>
      </w:r>
    </w:p>
    <w:p w14:paraId="4EB2B718" w14:textId="77777777" w:rsidR="00F043FE" w:rsidRDefault="00F043FE" w:rsidP="00F043FE">
      <w:pPr>
        <w:rPr>
          <w:rFonts w:ascii="David" w:hAnsi="David"/>
          <w:rtl/>
        </w:rPr>
      </w:pPr>
    </w:p>
    <w:p w14:paraId="3926E1F2" w14:textId="77777777" w:rsidR="00F043FE" w:rsidRPr="00FB08D2" w:rsidRDefault="00F043FE" w:rsidP="00F043FE">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23B6CCAB" w14:textId="77777777" w:rsidR="00F043FE" w:rsidRDefault="00F043FE" w:rsidP="00F043FE">
      <w:pPr>
        <w:rPr>
          <w:rFonts w:ascii="David" w:hAnsi="David"/>
          <w:rtl/>
        </w:rPr>
      </w:pPr>
    </w:p>
    <w:p w14:paraId="36D68819" w14:textId="5F3007F6" w:rsidR="00F043FE" w:rsidRDefault="00F043FE" w:rsidP="00F043FE">
      <w:pPr>
        <w:rPr>
          <w:rFonts w:ascii="David" w:hAnsi="David"/>
          <w:rtl/>
        </w:rPr>
      </w:pPr>
      <w:r w:rsidRPr="004A7AD1">
        <w:rPr>
          <w:rFonts w:ascii="David" w:hAnsi="David"/>
          <w:rtl/>
        </w:rPr>
        <w:t>היית שם</w:t>
      </w:r>
      <w:r>
        <w:rPr>
          <w:rFonts w:ascii="David" w:hAnsi="David" w:hint="cs"/>
          <w:rtl/>
        </w:rPr>
        <w:t>?</w:t>
      </w:r>
      <w:r w:rsidRPr="004A7AD1">
        <w:rPr>
          <w:rFonts w:ascii="David" w:hAnsi="David"/>
          <w:rtl/>
        </w:rPr>
        <w:t xml:space="preserve"> </w:t>
      </w:r>
    </w:p>
    <w:p w14:paraId="690C3380" w14:textId="77777777" w:rsidR="00F043FE" w:rsidRDefault="00F043FE" w:rsidP="007345CC">
      <w:pPr>
        <w:rPr>
          <w:rFonts w:ascii="David" w:hAnsi="David"/>
          <w:rtl/>
        </w:rPr>
      </w:pPr>
    </w:p>
    <w:p w14:paraId="4D2263E4" w14:textId="2BC4F1DB" w:rsidR="00F043FE" w:rsidRDefault="00F043FE" w:rsidP="00571501">
      <w:pPr>
        <w:pStyle w:val="af8"/>
        <w:keepNext/>
        <w:rPr>
          <w:rtl/>
        </w:rPr>
      </w:pPr>
      <w:bookmarkStart w:id="2509" w:name="ET_yor_4762_714"/>
      <w:r w:rsidRPr="00571501">
        <w:rPr>
          <w:rStyle w:val="TagStyle"/>
          <w:rtl/>
        </w:rPr>
        <w:t xml:space="preserve"> &lt;&lt; יור &gt;&gt;</w:t>
      </w:r>
      <w:r w:rsidRPr="00F043FE">
        <w:rPr>
          <w:rStyle w:val="TagStyle"/>
          <w:rtl/>
        </w:rPr>
        <w:t xml:space="preserve"> </w:t>
      </w:r>
      <w:r>
        <w:rPr>
          <w:rtl/>
        </w:rPr>
        <w:t>היו"ר משה גפני:</w:t>
      </w:r>
      <w:r w:rsidRPr="00F043FE">
        <w:rPr>
          <w:rStyle w:val="TagStyle"/>
          <w:rtl/>
        </w:rPr>
        <w:t xml:space="preserve"> </w:t>
      </w:r>
      <w:r w:rsidRPr="00571501">
        <w:rPr>
          <w:rStyle w:val="TagStyle"/>
          <w:rtl/>
        </w:rPr>
        <w:t>&lt;&lt; יור &gt;&gt;</w:t>
      </w:r>
      <w:r>
        <w:rPr>
          <w:rtl/>
        </w:rPr>
        <w:t xml:space="preserve">   </w:t>
      </w:r>
      <w:bookmarkEnd w:id="2509"/>
    </w:p>
    <w:p w14:paraId="4973180E" w14:textId="77777777" w:rsidR="00F043FE" w:rsidRDefault="00F043FE" w:rsidP="00571501">
      <w:pPr>
        <w:pStyle w:val="KeepWithNext"/>
        <w:rPr>
          <w:rtl/>
        </w:rPr>
      </w:pPr>
    </w:p>
    <w:p w14:paraId="11D2F2C1" w14:textId="2F69A4D0" w:rsidR="00F043FE" w:rsidRDefault="00F043FE" w:rsidP="00F043FE">
      <w:pPr>
        <w:rPr>
          <w:rtl/>
        </w:rPr>
      </w:pPr>
      <w:r>
        <w:rPr>
          <w:rFonts w:hint="cs"/>
          <w:rtl/>
        </w:rPr>
        <w:t>הייתי.</w:t>
      </w:r>
    </w:p>
    <w:p w14:paraId="667A7183" w14:textId="77777777" w:rsidR="00F043FE" w:rsidRDefault="00F043FE" w:rsidP="00F043FE">
      <w:pPr>
        <w:rPr>
          <w:rtl/>
        </w:rPr>
      </w:pPr>
    </w:p>
    <w:p w14:paraId="76203992" w14:textId="77777777" w:rsidR="00F043FE" w:rsidRPr="00FB08D2" w:rsidRDefault="00F043FE" w:rsidP="00F043FE">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77A0FD3E" w14:textId="77777777" w:rsidR="00F043FE" w:rsidRDefault="00F043FE" w:rsidP="00F043FE">
      <w:pPr>
        <w:rPr>
          <w:rtl/>
        </w:rPr>
      </w:pPr>
    </w:p>
    <w:p w14:paraId="587B946F" w14:textId="17FA4A5B" w:rsidR="00F043FE" w:rsidRDefault="00F043FE" w:rsidP="00F043FE">
      <w:pPr>
        <w:rPr>
          <w:rtl/>
        </w:rPr>
      </w:pPr>
      <w:r>
        <w:rPr>
          <w:rFonts w:hint="cs"/>
          <w:rtl/>
        </w:rPr>
        <w:t>תודה.</w:t>
      </w:r>
    </w:p>
    <w:p w14:paraId="15B5C36A" w14:textId="77777777" w:rsidR="00F043FE" w:rsidRDefault="00F043FE" w:rsidP="00F043FE">
      <w:pPr>
        <w:rPr>
          <w:rtl/>
        </w:rPr>
      </w:pPr>
    </w:p>
    <w:p w14:paraId="45906009" w14:textId="28A218CE" w:rsidR="00F043FE" w:rsidRPr="00F043FE" w:rsidRDefault="00F043FE" w:rsidP="00571501">
      <w:pPr>
        <w:pStyle w:val="af8"/>
        <w:keepNext/>
        <w:rPr>
          <w:rtl/>
        </w:rPr>
      </w:pPr>
      <w:bookmarkStart w:id="2510" w:name="ET_yor_4762_716"/>
      <w:r w:rsidRPr="00571501">
        <w:rPr>
          <w:rStyle w:val="TagStyle"/>
          <w:rtl/>
        </w:rPr>
        <w:t xml:space="preserve"> &lt;&lt; יור &gt;&gt;</w:t>
      </w:r>
      <w:r w:rsidRPr="00F043FE">
        <w:rPr>
          <w:rStyle w:val="TagStyle"/>
          <w:rtl/>
        </w:rPr>
        <w:t xml:space="preserve"> </w:t>
      </w:r>
      <w:r>
        <w:rPr>
          <w:rtl/>
        </w:rPr>
        <w:t>היו"ר משה גפני:</w:t>
      </w:r>
      <w:r w:rsidRPr="00F043FE">
        <w:rPr>
          <w:rStyle w:val="TagStyle"/>
          <w:rtl/>
        </w:rPr>
        <w:t xml:space="preserve"> </w:t>
      </w:r>
      <w:r w:rsidRPr="00571501">
        <w:rPr>
          <w:rStyle w:val="TagStyle"/>
          <w:rtl/>
        </w:rPr>
        <w:t>&lt;&lt; יור &gt;&gt;</w:t>
      </w:r>
      <w:r>
        <w:rPr>
          <w:rtl/>
        </w:rPr>
        <w:t xml:space="preserve">   </w:t>
      </w:r>
      <w:bookmarkEnd w:id="2510"/>
    </w:p>
    <w:p w14:paraId="6CAD84BA" w14:textId="77777777" w:rsidR="00F043FE" w:rsidRPr="00F043FE" w:rsidRDefault="00F043FE" w:rsidP="00571501">
      <w:pPr>
        <w:pStyle w:val="KeepWithNext"/>
        <w:rPr>
          <w:rtl/>
        </w:rPr>
      </w:pPr>
    </w:p>
    <w:p w14:paraId="3560076A" w14:textId="52438548" w:rsidR="00F043FE" w:rsidRDefault="00F043FE" w:rsidP="007345CC">
      <w:pPr>
        <w:rPr>
          <w:rFonts w:ascii="David" w:hAnsi="David"/>
          <w:rtl/>
        </w:rPr>
      </w:pPr>
      <w:r>
        <w:rPr>
          <w:rFonts w:ascii="David" w:hAnsi="David" w:hint="cs"/>
          <w:rtl/>
        </w:rPr>
        <w:t xml:space="preserve">לא </w:t>
      </w:r>
      <w:r w:rsidR="002E6A43" w:rsidRPr="004A7AD1">
        <w:rPr>
          <w:rFonts w:ascii="David" w:hAnsi="David"/>
          <w:rtl/>
        </w:rPr>
        <w:t>היית</w:t>
      </w:r>
      <w:r>
        <w:rPr>
          <w:rFonts w:ascii="David" w:hAnsi="David" w:hint="cs"/>
          <w:rtl/>
        </w:rPr>
        <w:t>ה</w:t>
      </w:r>
      <w:r w:rsidR="002E6A43" w:rsidRPr="004A7AD1">
        <w:rPr>
          <w:rFonts w:ascii="David" w:hAnsi="David"/>
          <w:rtl/>
        </w:rPr>
        <w:t xml:space="preserve"> </w:t>
      </w:r>
      <w:r>
        <w:rPr>
          <w:rFonts w:ascii="David" w:hAnsi="David" w:hint="cs"/>
          <w:rtl/>
        </w:rPr>
        <w:t>התייעצות כזאת.</w:t>
      </w:r>
    </w:p>
    <w:p w14:paraId="1EBFBCDD" w14:textId="77777777" w:rsidR="00F043FE" w:rsidRDefault="00F043FE" w:rsidP="007345CC">
      <w:pPr>
        <w:rPr>
          <w:rFonts w:ascii="David" w:hAnsi="David"/>
          <w:rtl/>
        </w:rPr>
      </w:pPr>
    </w:p>
    <w:p w14:paraId="5B62BF72" w14:textId="77777777" w:rsidR="001F76D9" w:rsidRPr="00FB08D2" w:rsidRDefault="001F76D9" w:rsidP="001F76D9">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3CCF8C5A" w14:textId="77777777" w:rsidR="00F043FE" w:rsidRDefault="00F043FE" w:rsidP="007345CC">
      <w:pPr>
        <w:rPr>
          <w:rFonts w:ascii="David" w:hAnsi="David"/>
          <w:rtl/>
        </w:rPr>
      </w:pPr>
    </w:p>
    <w:p w14:paraId="10E6E32C" w14:textId="410458B5" w:rsidR="001F76D9" w:rsidRDefault="001F76D9" w:rsidP="007345CC">
      <w:pPr>
        <w:rPr>
          <w:rFonts w:ascii="David" w:hAnsi="David"/>
          <w:rtl/>
        </w:rPr>
      </w:pPr>
      <w:r>
        <w:rPr>
          <w:rFonts w:ascii="David" w:hAnsi="David" w:hint="cs"/>
          <w:rtl/>
        </w:rPr>
        <w:t>סתם באת?</w:t>
      </w:r>
    </w:p>
    <w:p w14:paraId="5164C15D" w14:textId="77777777" w:rsidR="001F76D9" w:rsidRDefault="001F76D9" w:rsidP="007345CC">
      <w:pPr>
        <w:rPr>
          <w:rFonts w:ascii="David" w:hAnsi="David"/>
          <w:rtl/>
        </w:rPr>
      </w:pPr>
    </w:p>
    <w:p w14:paraId="18E16474" w14:textId="77777777" w:rsidR="001F76D9" w:rsidRPr="00E15730" w:rsidRDefault="001F76D9" w:rsidP="001F76D9">
      <w:pPr>
        <w:pStyle w:val="a5"/>
        <w:keepNext/>
        <w:rPr>
          <w:rtl/>
        </w:rPr>
      </w:pPr>
      <w:r w:rsidRPr="00E15730">
        <w:rPr>
          <w:rStyle w:val="TagStyle"/>
          <w:rtl/>
        </w:rPr>
        <w:t xml:space="preserve">&lt;&lt; דובר &gt;&gt; </w:t>
      </w:r>
      <w:r>
        <w:rPr>
          <w:rtl/>
        </w:rPr>
        <w:t>גלעד קריב (העבודה):</w:t>
      </w:r>
      <w:r w:rsidRPr="00E15730">
        <w:rPr>
          <w:rStyle w:val="TagStyle"/>
          <w:rtl/>
        </w:rPr>
        <w:t xml:space="preserve"> &lt;&lt; דובר &gt;&gt;</w:t>
      </w:r>
      <w:r>
        <w:rPr>
          <w:rtl/>
        </w:rPr>
        <w:t xml:space="preserve">   </w:t>
      </w:r>
    </w:p>
    <w:p w14:paraId="775D8B2E" w14:textId="77777777" w:rsidR="001F76D9" w:rsidRDefault="001F76D9" w:rsidP="007345CC">
      <w:pPr>
        <w:rPr>
          <w:rFonts w:ascii="David" w:hAnsi="David"/>
          <w:rtl/>
        </w:rPr>
      </w:pPr>
    </w:p>
    <w:p w14:paraId="3F62581D" w14:textId="77777777" w:rsidR="001F76D9" w:rsidRDefault="001F76D9" w:rsidP="007345CC">
      <w:pPr>
        <w:rPr>
          <w:rFonts w:ascii="David" w:hAnsi="David"/>
          <w:rtl/>
        </w:rPr>
      </w:pPr>
      <w:r>
        <w:rPr>
          <w:rtl/>
        </w:rPr>
        <w:t>ולדימיר</w:t>
      </w:r>
      <w:r>
        <w:rPr>
          <w:rFonts w:hint="cs"/>
          <w:rtl/>
        </w:rPr>
        <w:t xml:space="preserve">, </w:t>
      </w:r>
      <w:r w:rsidR="002E6A43" w:rsidRPr="004A7AD1">
        <w:rPr>
          <w:rFonts w:ascii="David" w:hAnsi="David"/>
          <w:rtl/>
        </w:rPr>
        <w:t>הוא בא לעדכן אותו על גובה הגירעון</w:t>
      </w:r>
      <w:r>
        <w:rPr>
          <w:rFonts w:ascii="David" w:hAnsi="David" w:hint="cs"/>
          <w:rtl/>
        </w:rPr>
        <w:t>.</w:t>
      </w:r>
      <w:r w:rsidR="002E6A43" w:rsidRPr="004A7AD1">
        <w:rPr>
          <w:rFonts w:ascii="David" w:hAnsi="David"/>
          <w:rtl/>
        </w:rPr>
        <w:t xml:space="preserve"> </w:t>
      </w:r>
    </w:p>
    <w:p w14:paraId="05C74D1C" w14:textId="77777777" w:rsidR="001F76D9" w:rsidRDefault="001F76D9" w:rsidP="007345CC">
      <w:pPr>
        <w:rPr>
          <w:rFonts w:ascii="David" w:hAnsi="David"/>
          <w:rtl/>
        </w:rPr>
      </w:pPr>
      <w:bookmarkStart w:id="2511" w:name="_ETM_Q1_5795352"/>
      <w:bookmarkStart w:id="2512" w:name="_ETM_Q1_5795489"/>
      <w:bookmarkEnd w:id="2511"/>
      <w:bookmarkEnd w:id="2512"/>
    </w:p>
    <w:p w14:paraId="1A72F6E6" w14:textId="77777777" w:rsidR="001F76D9" w:rsidRPr="00F043FE" w:rsidRDefault="001F76D9" w:rsidP="001F76D9">
      <w:pPr>
        <w:pStyle w:val="af8"/>
        <w:keepNext/>
        <w:rPr>
          <w:rtl/>
        </w:rPr>
      </w:pPr>
      <w:r w:rsidRPr="00F043FE">
        <w:rPr>
          <w:rStyle w:val="TagStyle"/>
          <w:rtl/>
        </w:rPr>
        <w:t xml:space="preserve">&lt;&lt; יור &gt;&gt; </w:t>
      </w:r>
      <w:r>
        <w:rPr>
          <w:rtl/>
        </w:rPr>
        <w:t>היו"ר משה גפני:</w:t>
      </w:r>
      <w:r w:rsidRPr="00F043FE">
        <w:rPr>
          <w:rStyle w:val="TagStyle"/>
          <w:rtl/>
        </w:rPr>
        <w:t xml:space="preserve"> &lt;&lt; יור &gt;&gt;</w:t>
      </w:r>
      <w:r>
        <w:rPr>
          <w:rtl/>
        </w:rPr>
        <w:t xml:space="preserve">   </w:t>
      </w:r>
    </w:p>
    <w:p w14:paraId="1FC9C40D" w14:textId="77777777" w:rsidR="001F76D9" w:rsidRDefault="001F76D9" w:rsidP="007345CC">
      <w:pPr>
        <w:rPr>
          <w:rFonts w:ascii="David" w:hAnsi="David"/>
          <w:rtl/>
        </w:rPr>
      </w:pPr>
    </w:p>
    <w:p w14:paraId="1C39C4F5" w14:textId="77777777" w:rsidR="001F76D9" w:rsidRDefault="001F76D9" w:rsidP="007345CC">
      <w:pPr>
        <w:rPr>
          <w:rFonts w:ascii="David" w:hAnsi="David"/>
          <w:rtl/>
        </w:rPr>
      </w:pPr>
      <w:bookmarkStart w:id="2513" w:name="_ETM_Q1_5795522"/>
      <w:bookmarkStart w:id="2514" w:name="_ETM_Q1_5795634"/>
      <w:bookmarkEnd w:id="2513"/>
      <w:bookmarkEnd w:id="2514"/>
      <w:r>
        <w:rPr>
          <w:rFonts w:ascii="David" w:hAnsi="David" w:hint="cs"/>
          <w:rtl/>
        </w:rPr>
        <w:t xml:space="preserve">לא סתם. </w:t>
      </w:r>
      <w:r w:rsidR="002E6A43" w:rsidRPr="004A7AD1">
        <w:rPr>
          <w:rFonts w:ascii="David" w:hAnsi="David"/>
          <w:rtl/>
        </w:rPr>
        <w:t>לא על זה</w:t>
      </w:r>
      <w:r>
        <w:rPr>
          <w:rFonts w:ascii="David" w:hAnsi="David" w:hint="cs"/>
          <w:rtl/>
        </w:rPr>
        <w:t>.</w:t>
      </w:r>
      <w:r w:rsidR="002E6A43" w:rsidRPr="004A7AD1">
        <w:rPr>
          <w:rFonts w:ascii="David" w:hAnsi="David"/>
          <w:rtl/>
        </w:rPr>
        <w:t xml:space="preserve"> </w:t>
      </w:r>
    </w:p>
    <w:p w14:paraId="5D4521B3" w14:textId="77777777" w:rsidR="001F76D9" w:rsidRDefault="001F76D9" w:rsidP="007345CC">
      <w:pPr>
        <w:rPr>
          <w:rFonts w:ascii="David" w:hAnsi="David"/>
          <w:rtl/>
        </w:rPr>
      </w:pPr>
    </w:p>
    <w:p w14:paraId="08C92940" w14:textId="77777777" w:rsidR="001F76D9" w:rsidRPr="00E15730" w:rsidRDefault="001F76D9" w:rsidP="001F76D9">
      <w:pPr>
        <w:pStyle w:val="a5"/>
        <w:keepNext/>
        <w:rPr>
          <w:rtl/>
        </w:rPr>
      </w:pPr>
      <w:r w:rsidRPr="00E15730">
        <w:rPr>
          <w:rStyle w:val="TagStyle"/>
          <w:rtl/>
        </w:rPr>
        <w:t xml:space="preserve">&lt;&lt; דובר &gt;&gt; </w:t>
      </w:r>
      <w:r>
        <w:rPr>
          <w:rtl/>
        </w:rPr>
        <w:t>גלעד קריב (העבודה):</w:t>
      </w:r>
      <w:r w:rsidRPr="00E15730">
        <w:rPr>
          <w:rStyle w:val="TagStyle"/>
          <w:rtl/>
        </w:rPr>
        <w:t xml:space="preserve"> &lt;&lt; דובר &gt;&gt;</w:t>
      </w:r>
      <w:r>
        <w:rPr>
          <w:rtl/>
        </w:rPr>
        <w:t xml:space="preserve">   </w:t>
      </w:r>
    </w:p>
    <w:p w14:paraId="1D98C4F8" w14:textId="77777777" w:rsidR="001F76D9" w:rsidRDefault="001F76D9" w:rsidP="007345CC">
      <w:pPr>
        <w:rPr>
          <w:rFonts w:ascii="David" w:hAnsi="David"/>
          <w:rtl/>
        </w:rPr>
      </w:pPr>
    </w:p>
    <w:p w14:paraId="0C573D80" w14:textId="1571D691" w:rsidR="001F76D9" w:rsidRDefault="001F76D9" w:rsidP="001F76D9">
      <w:pPr>
        <w:rPr>
          <w:rFonts w:ascii="David" w:hAnsi="David"/>
          <w:rtl/>
        </w:rPr>
      </w:pPr>
      <w:r w:rsidRPr="004A7AD1">
        <w:rPr>
          <w:rFonts w:ascii="David" w:hAnsi="David"/>
          <w:rtl/>
        </w:rPr>
        <w:t>לא על זה</w:t>
      </w:r>
      <w:r>
        <w:rPr>
          <w:rFonts w:ascii="David" w:hAnsi="David" w:hint="cs"/>
          <w:rtl/>
        </w:rPr>
        <w:t>.</w:t>
      </w:r>
      <w:r w:rsidRPr="004A7AD1">
        <w:rPr>
          <w:rFonts w:ascii="David" w:hAnsi="David"/>
          <w:rtl/>
        </w:rPr>
        <w:t xml:space="preserve"> </w:t>
      </w:r>
      <w:r>
        <w:rPr>
          <w:rFonts w:ascii="David" w:hAnsi="David" w:hint="cs"/>
          <w:rtl/>
        </w:rPr>
        <w:t>נכון.</w:t>
      </w:r>
    </w:p>
    <w:p w14:paraId="4284D7F5" w14:textId="77777777" w:rsidR="001F76D9" w:rsidRDefault="001F76D9" w:rsidP="007345CC">
      <w:pPr>
        <w:rPr>
          <w:rFonts w:ascii="David" w:hAnsi="David"/>
          <w:rtl/>
        </w:rPr>
      </w:pPr>
    </w:p>
    <w:p w14:paraId="28C609EA" w14:textId="77777777" w:rsidR="001F76D9" w:rsidRPr="00FB08D2" w:rsidRDefault="001F76D9" w:rsidP="001F76D9">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5AF94B2E" w14:textId="77777777" w:rsidR="001F76D9" w:rsidRDefault="001F76D9" w:rsidP="007345CC">
      <w:pPr>
        <w:rPr>
          <w:rFonts w:ascii="David" w:hAnsi="David"/>
          <w:rtl/>
        </w:rPr>
      </w:pPr>
    </w:p>
    <w:p w14:paraId="060EF98B" w14:textId="0E9BE893" w:rsidR="001F76D9" w:rsidRDefault="001F76D9" w:rsidP="007345CC">
      <w:pPr>
        <w:rPr>
          <w:rFonts w:ascii="David" w:hAnsi="David"/>
          <w:rtl/>
        </w:rPr>
      </w:pPr>
      <w:r>
        <w:rPr>
          <w:rFonts w:ascii="David" w:hAnsi="David" w:hint="cs"/>
          <w:rtl/>
        </w:rPr>
        <w:t>בלילה?</w:t>
      </w:r>
    </w:p>
    <w:p w14:paraId="4C74BCBE" w14:textId="77777777" w:rsidR="001F76D9" w:rsidRDefault="001F76D9" w:rsidP="007345CC">
      <w:pPr>
        <w:rPr>
          <w:rFonts w:ascii="David" w:hAnsi="David"/>
          <w:rtl/>
        </w:rPr>
      </w:pPr>
    </w:p>
    <w:p w14:paraId="54D80055" w14:textId="59D73AF1" w:rsidR="001F76D9" w:rsidRDefault="001F76D9" w:rsidP="00571501">
      <w:pPr>
        <w:pStyle w:val="af8"/>
        <w:keepNext/>
        <w:rPr>
          <w:rtl/>
        </w:rPr>
      </w:pPr>
      <w:bookmarkStart w:id="2515" w:name="ET_yor_4762_717"/>
      <w:r w:rsidRPr="00571501">
        <w:rPr>
          <w:rStyle w:val="TagStyle"/>
          <w:rtl/>
        </w:rPr>
        <w:t xml:space="preserve"> &lt;&lt; יור &gt;&gt;</w:t>
      </w:r>
      <w:r w:rsidRPr="001F76D9">
        <w:rPr>
          <w:rStyle w:val="TagStyle"/>
          <w:rtl/>
        </w:rPr>
        <w:t xml:space="preserve"> </w:t>
      </w:r>
      <w:r>
        <w:rPr>
          <w:rtl/>
        </w:rPr>
        <w:t>היו"ר משה גפני:</w:t>
      </w:r>
      <w:r w:rsidRPr="001F76D9">
        <w:rPr>
          <w:rStyle w:val="TagStyle"/>
          <w:rtl/>
        </w:rPr>
        <w:t xml:space="preserve"> </w:t>
      </w:r>
      <w:r w:rsidRPr="00571501">
        <w:rPr>
          <w:rStyle w:val="TagStyle"/>
          <w:rtl/>
        </w:rPr>
        <w:t>&lt;&lt; יור &gt;&gt;</w:t>
      </w:r>
      <w:r>
        <w:rPr>
          <w:rtl/>
        </w:rPr>
        <w:t xml:space="preserve">   </w:t>
      </w:r>
      <w:bookmarkEnd w:id="2515"/>
    </w:p>
    <w:p w14:paraId="5410D0DF" w14:textId="77777777" w:rsidR="001F76D9" w:rsidRDefault="001F76D9" w:rsidP="00571501">
      <w:pPr>
        <w:pStyle w:val="KeepWithNext"/>
        <w:rPr>
          <w:rtl/>
        </w:rPr>
      </w:pPr>
    </w:p>
    <w:p w14:paraId="150FBEA0" w14:textId="7FD5BD1B" w:rsidR="001F76D9" w:rsidRDefault="001F76D9" w:rsidP="00A06B92">
      <w:pPr>
        <w:rPr>
          <w:rFonts w:ascii="David" w:hAnsi="David"/>
          <w:rtl/>
        </w:rPr>
      </w:pPr>
      <w:r>
        <w:rPr>
          <w:rFonts w:ascii="David" w:hAnsi="David" w:hint="cs"/>
          <w:rtl/>
        </w:rPr>
        <w:t>בלילה.</w:t>
      </w:r>
    </w:p>
    <w:p w14:paraId="234A8954" w14:textId="2AEDF4E6" w:rsidR="00A06B92" w:rsidRDefault="00A06B92" w:rsidP="00A06B92">
      <w:pPr>
        <w:rPr>
          <w:rFonts w:ascii="David" w:hAnsi="David"/>
          <w:rtl/>
        </w:rPr>
      </w:pPr>
    </w:p>
    <w:p w14:paraId="05D8F0C1" w14:textId="77F7A6DF" w:rsidR="00A06B92" w:rsidRDefault="00A06B92" w:rsidP="00571501">
      <w:pPr>
        <w:pStyle w:val="a5"/>
        <w:keepNext/>
        <w:rPr>
          <w:rtl/>
        </w:rPr>
      </w:pPr>
      <w:bookmarkStart w:id="2516" w:name="ET_speaker_6127_1006"/>
      <w:r w:rsidRPr="00571501">
        <w:rPr>
          <w:rStyle w:val="TagStyle"/>
          <w:rtl/>
        </w:rPr>
        <w:t xml:space="preserve"> &lt;&lt; דובר &gt;&gt;</w:t>
      </w:r>
      <w:r w:rsidRPr="00A06B92">
        <w:rPr>
          <w:rStyle w:val="TagStyle"/>
          <w:rtl/>
        </w:rPr>
        <w:t xml:space="preserve"> </w:t>
      </w:r>
      <w:r>
        <w:rPr>
          <w:rtl/>
        </w:rPr>
        <w:t>ולדימיר בליאק (יש עתיד):</w:t>
      </w:r>
      <w:r w:rsidRPr="00A06B92">
        <w:rPr>
          <w:rStyle w:val="TagStyle"/>
          <w:rtl/>
        </w:rPr>
        <w:t xml:space="preserve"> </w:t>
      </w:r>
      <w:r w:rsidRPr="00571501">
        <w:rPr>
          <w:rStyle w:val="TagStyle"/>
          <w:rtl/>
        </w:rPr>
        <w:t>&lt;&lt; דובר &gt;&gt;</w:t>
      </w:r>
      <w:r>
        <w:rPr>
          <w:rtl/>
        </w:rPr>
        <w:t xml:space="preserve">   </w:t>
      </w:r>
      <w:bookmarkEnd w:id="2516"/>
    </w:p>
    <w:p w14:paraId="3E241820" w14:textId="77777777" w:rsidR="00A06B92" w:rsidRPr="00A06B92" w:rsidRDefault="00A06B92" w:rsidP="00571501">
      <w:pPr>
        <w:pStyle w:val="KeepWithNext"/>
        <w:rPr>
          <w:rtl/>
        </w:rPr>
      </w:pPr>
    </w:p>
    <w:p w14:paraId="3ED26CC0" w14:textId="35762B65" w:rsidR="001F76D9" w:rsidRDefault="001F76D9" w:rsidP="001F76D9">
      <w:pPr>
        <w:rPr>
          <w:rFonts w:ascii="David" w:hAnsi="David"/>
          <w:rtl/>
        </w:rPr>
      </w:pPr>
      <w:r>
        <w:rPr>
          <w:rFonts w:ascii="David" w:hAnsi="David" w:hint="cs"/>
          <w:rtl/>
        </w:rPr>
        <w:t xml:space="preserve">עם מקלב ואשר? </w:t>
      </w:r>
    </w:p>
    <w:p w14:paraId="16816761" w14:textId="77777777" w:rsidR="001F76D9" w:rsidRDefault="001F76D9" w:rsidP="007345CC">
      <w:pPr>
        <w:rPr>
          <w:rFonts w:ascii="David" w:hAnsi="David"/>
          <w:rtl/>
        </w:rPr>
      </w:pPr>
    </w:p>
    <w:p w14:paraId="0DCA9B72" w14:textId="204BBED3" w:rsidR="001F76D9" w:rsidRDefault="001F76D9" w:rsidP="00571501">
      <w:pPr>
        <w:pStyle w:val="af8"/>
        <w:keepNext/>
        <w:rPr>
          <w:rtl/>
        </w:rPr>
      </w:pPr>
      <w:bookmarkStart w:id="2517" w:name="ET_yor_4762_718"/>
      <w:r w:rsidRPr="00571501">
        <w:rPr>
          <w:rStyle w:val="TagStyle"/>
          <w:rtl/>
        </w:rPr>
        <w:t xml:space="preserve"> &lt;&lt; יור &gt;&gt;</w:t>
      </w:r>
      <w:r w:rsidRPr="001F76D9">
        <w:rPr>
          <w:rStyle w:val="TagStyle"/>
          <w:rtl/>
        </w:rPr>
        <w:t xml:space="preserve"> </w:t>
      </w:r>
      <w:r>
        <w:rPr>
          <w:rtl/>
        </w:rPr>
        <w:t>היו"ר משה גפני:</w:t>
      </w:r>
      <w:r w:rsidRPr="001F76D9">
        <w:rPr>
          <w:rStyle w:val="TagStyle"/>
          <w:rtl/>
        </w:rPr>
        <w:t xml:space="preserve"> </w:t>
      </w:r>
      <w:r w:rsidRPr="00571501">
        <w:rPr>
          <w:rStyle w:val="TagStyle"/>
          <w:rtl/>
        </w:rPr>
        <w:t>&lt;&lt; יור &gt;&gt;</w:t>
      </w:r>
      <w:r>
        <w:rPr>
          <w:rtl/>
        </w:rPr>
        <w:t xml:space="preserve">   </w:t>
      </w:r>
      <w:bookmarkEnd w:id="2517"/>
    </w:p>
    <w:p w14:paraId="71A8AFAA" w14:textId="77777777" w:rsidR="001F76D9" w:rsidRDefault="001F76D9" w:rsidP="00571501">
      <w:pPr>
        <w:pStyle w:val="KeepWithNext"/>
        <w:rPr>
          <w:rtl/>
        </w:rPr>
      </w:pPr>
    </w:p>
    <w:p w14:paraId="088E3042" w14:textId="233A8080" w:rsidR="001F76D9" w:rsidRDefault="001F76D9" w:rsidP="001F76D9">
      <w:pPr>
        <w:rPr>
          <w:rtl/>
        </w:rPr>
      </w:pPr>
      <w:r>
        <w:rPr>
          <w:rFonts w:hint="cs"/>
          <w:rtl/>
        </w:rPr>
        <w:t>כן.</w:t>
      </w:r>
    </w:p>
    <w:p w14:paraId="0ABE03F2" w14:textId="77777777" w:rsidR="001F76D9" w:rsidRDefault="001F76D9" w:rsidP="001F76D9">
      <w:pPr>
        <w:rPr>
          <w:rtl/>
        </w:rPr>
      </w:pPr>
    </w:p>
    <w:p w14:paraId="79D077FD" w14:textId="77777777" w:rsidR="001F76D9" w:rsidRPr="00FB08D2" w:rsidRDefault="001F76D9" w:rsidP="001F76D9">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4D981839" w14:textId="77777777" w:rsidR="001F76D9" w:rsidRDefault="001F76D9" w:rsidP="001F76D9">
      <w:pPr>
        <w:rPr>
          <w:rFonts w:ascii="David" w:hAnsi="David"/>
          <w:rtl/>
        </w:rPr>
      </w:pPr>
    </w:p>
    <w:p w14:paraId="5EE63186" w14:textId="116B9EC1" w:rsidR="001F76D9" w:rsidRDefault="001F76D9" w:rsidP="001F76D9">
      <w:pPr>
        <w:rPr>
          <w:rFonts w:ascii="David" w:hAnsi="David"/>
          <w:rtl/>
        </w:rPr>
      </w:pPr>
      <w:r>
        <w:rPr>
          <w:rFonts w:ascii="David" w:hAnsi="David" w:hint="cs"/>
          <w:rtl/>
        </w:rPr>
        <w:t>ככה?</w:t>
      </w:r>
    </w:p>
    <w:p w14:paraId="0EB2BB84" w14:textId="77777777" w:rsidR="001F76D9" w:rsidRDefault="001F76D9" w:rsidP="001F76D9">
      <w:pPr>
        <w:rPr>
          <w:rtl/>
        </w:rPr>
      </w:pPr>
    </w:p>
    <w:p w14:paraId="6AEBBD2A" w14:textId="77777777" w:rsidR="001F76D9" w:rsidRDefault="001F76D9" w:rsidP="001F76D9">
      <w:pPr>
        <w:pStyle w:val="af8"/>
        <w:keepNext/>
        <w:rPr>
          <w:rtl/>
        </w:rPr>
      </w:pPr>
      <w:r w:rsidRPr="001F76D9">
        <w:rPr>
          <w:rStyle w:val="TagStyle"/>
          <w:rtl/>
        </w:rPr>
        <w:t xml:space="preserve">&lt;&lt; יור &gt;&gt; </w:t>
      </w:r>
      <w:r>
        <w:rPr>
          <w:rtl/>
        </w:rPr>
        <w:t>היו"ר משה גפני:</w:t>
      </w:r>
      <w:r w:rsidRPr="001F76D9">
        <w:rPr>
          <w:rStyle w:val="TagStyle"/>
          <w:rtl/>
        </w:rPr>
        <w:t xml:space="preserve"> &lt;&lt; יור &gt;&gt;</w:t>
      </w:r>
      <w:r>
        <w:rPr>
          <w:rtl/>
        </w:rPr>
        <w:t xml:space="preserve">   </w:t>
      </w:r>
    </w:p>
    <w:p w14:paraId="70C4DB5B" w14:textId="77777777" w:rsidR="001F76D9" w:rsidRDefault="001F76D9" w:rsidP="001F76D9">
      <w:pPr>
        <w:pStyle w:val="KeepWithNext"/>
        <w:rPr>
          <w:rtl/>
        </w:rPr>
      </w:pPr>
    </w:p>
    <w:p w14:paraId="4B202FDD" w14:textId="77777777" w:rsidR="001F76D9" w:rsidRDefault="001F76D9" w:rsidP="001F76D9">
      <w:pPr>
        <w:rPr>
          <w:rtl/>
        </w:rPr>
      </w:pPr>
      <w:r>
        <w:rPr>
          <w:rFonts w:hint="cs"/>
          <w:rtl/>
        </w:rPr>
        <w:t>כן.</w:t>
      </w:r>
    </w:p>
    <w:p w14:paraId="610C242E" w14:textId="77777777" w:rsidR="001F76D9" w:rsidRDefault="001F76D9" w:rsidP="001F76D9">
      <w:pPr>
        <w:rPr>
          <w:rtl/>
        </w:rPr>
      </w:pPr>
    </w:p>
    <w:p w14:paraId="4AE7B0CB" w14:textId="77777777" w:rsidR="001F76D9" w:rsidRPr="00FB08D2" w:rsidRDefault="001F76D9" w:rsidP="001F76D9">
      <w:pPr>
        <w:pStyle w:val="a5"/>
        <w:keepNext/>
        <w:rPr>
          <w:rtl/>
        </w:rPr>
      </w:pPr>
      <w:r w:rsidRPr="00FB08D2">
        <w:rPr>
          <w:rStyle w:val="TagStyle"/>
          <w:rtl/>
        </w:rPr>
        <w:t xml:space="preserve">&lt;&lt; דובר &gt;&gt; </w:t>
      </w:r>
      <w:r>
        <w:rPr>
          <w:rtl/>
        </w:rPr>
        <w:t>ולדימיר בליאק (יש עתיד):</w:t>
      </w:r>
      <w:r w:rsidRPr="00FB08D2">
        <w:rPr>
          <w:rStyle w:val="TagStyle"/>
          <w:rtl/>
        </w:rPr>
        <w:t xml:space="preserve"> &lt;&lt; דובר &gt;&gt;</w:t>
      </w:r>
      <w:r>
        <w:rPr>
          <w:rtl/>
        </w:rPr>
        <w:t xml:space="preserve">   </w:t>
      </w:r>
    </w:p>
    <w:p w14:paraId="1D6A1DDA" w14:textId="77777777" w:rsidR="001F76D9" w:rsidRPr="001F76D9" w:rsidRDefault="001F76D9" w:rsidP="001F76D9">
      <w:pPr>
        <w:rPr>
          <w:rtl/>
        </w:rPr>
      </w:pPr>
    </w:p>
    <w:p w14:paraId="5DB2FDF9" w14:textId="0DEEE2DF" w:rsidR="001F76D9" w:rsidRDefault="001F76D9" w:rsidP="007345CC">
      <w:pPr>
        <w:rPr>
          <w:rFonts w:ascii="David" w:hAnsi="David"/>
          <w:rtl/>
        </w:rPr>
      </w:pPr>
      <w:r>
        <w:rPr>
          <w:rFonts w:ascii="David" w:hAnsi="David" w:hint="cs"/>
          <w:rtl/>
        </w:rPr>
        <w:t>אתם באים לשם הרבה?</w:t>
      </w:r>
    </w:p>
    <w:p w14:paraId="4041F3A0" w14:textId="77777777" w:rsidR="001F76D9" w:rsidRDefault="001F76D9" w:rsidP="007345CC">
      <w:pPr>
        <w:rPr>
          <w:rFonts w:ascii="David" w:hAnsi="David"/>
          <w:rtl/>
        </w:rPr>
      </w:pPr>
    </w:p>
    <w:p w14:paraId="67495518" w14:textId="77777777" w:rsidR="001F76D9" w:rsidRPr="00E15730" w:rsidRDefault="001F76D9" w:rsidP="001F76D9">
      <w:pPr>
        <w:pStyle w:val="a5"/>
        <w:keepNext/>
        <w:rPr>
          <w:rtl/>
        </w:rPr>
      </w:pPr>
      <w:r w:rsidRPr="00E15730">
        <w:rPr>
          <w:rStyle w:val="TagStyle"/>
          <w:rtl/>
        </w:rPr>
        <w:t xml:space="preserve">&lt;&lt; דובר &gt;&gt; </w:t>
      </w:r>
      <w:r>
        <w:rPr>
          <w:rtl/>
        </w:rPr>
        <w:t>גלעד קריב (העבודה):</w:t>
      </w:r>
      <w:r w:rsidRPr="00E15730">
        <w:rPr>
          <w:rStyle w:val="TagStyle"/>
          <w:rtl/>
        </w:rPr>
        <w:t xml:space="preserve"> &lt;&lt; דובר &gt;&gt;</w:t>
      </w:r>
      <w:r>
        <w:rPr>
          <w:rtl/>
        </w:rPr>
        <w:t xml:space="preserve">   </w:t>
      </w:r>
    </w:p>
    <w:p w14:paraId="14504A91" w14:textId="77777777" w:rsidR="001F76D9" w:rsidRDefault="001F76D9" w:rsidP="007345CC">
      <w:pPr>
        <w:rPr>
          <w:rFonts w:ascii="David" w:hAnsi="David"/>
          <w:rtl/>
        </w:rPr>
      </w:pPr>
    </w:p>
    <w:p w14:paraId="5DC8A65A" w14:textId="77777777" w:rsidR="001F76D9" w:rsidRDefault="001F76D9" w:rsidP="007345CC">
      <w:pPr>
        <w:rPr>
          <w:rFonts w:ascii="David" w:hAnsi="David"/>
          <w:rtl/>
        </w:rPr>
      </w:pPr>
      <w:r>
        <w:rPr>
          <w:rFonts w:ascii="David" w:hAnsi="David" w:hint="cs"/>
          <w:rtl/>
        </w:rPr>
        <w:t xml:space="preserve">הם באו </w:t>
      </w:r>
      <w:r w:rsidR="002E6A43" w:rsidRPr="004A7AD1">
        <w:rPr>
          <w:rFonts w:ascii="David" w:hAnsi="David"/>
          <w:rtl/>
        </w:rPr>
        <w:t>להתלונן על פינדרוס</w:t>
      </w:r>
      <w:r>
        <w:rPr>
          <w:rFonts w:ascii="David" w:hAnsi="David" w:hint="cs"/>
          <w:rtl/>
        </w:rPr>
        <w:t>.</w:t>
      </w:r>
      <w:r w:rsidR="002E6A43" w:rsidRPr="004A7AD1">
        <w:rPr>
          <w:rFonts w:ascii="David" w:hAnsi="David"/>
          <w:rtl/>
        </w:rPr>
        <w:t xml:space="preserve"> </w:t>
      </w:r>
    </w:p>
    <w:p w14:paraId="080D3973" w14:textId="77777777" w:rsidR="00205D06" w:rsidRDefault="00205D06" w:rsidP="007345CC">
      <w:pPr>
        <w:rPr>
          <w:rFonts w:ascii="David" w:hAnsi="David"/>
          <w:rtl/>
        </w:rPr>
      </w:pPr>
    </w:p>
    <w:p w14:paraId="7AE71BD8" w14:textId="77777777" w:rsidR="00A457EA" w:rsidRDefault="00A457EA" w:rsidP="007345CC">
      <w:pPr>
        <w:rPr>
          <w:rFonts w:ascii="David" w:hAnsi="David"/>
          <w:rtl/>
        </w:rPr>
      </w:pPr>
    </w:p>
    <w:p w14:paraId="00F8B989" w14:textId="3BBC6A06" w:rsidR="00205D06" w:rsidRDefault="00205D06" w:rsidP="00571501">
      <w:pPr>
        <w:pStyle w:val="a5"/>
        <w:keepNext/>
        <w:rPr>
          <w:rtl/>
        </w:rPr>
      </w:pPr>
      <w:bookmarkStart w:id="2518" w:name="ET_speaker_5726_719"/>
      <w:r w:rsidRPr="00571501">
        <w:rPr>
          <w:rStyle w:val="TagStyle"/>
          <w:rtl/>
        </w:rPr>
        <w:t xml:space="preserve"> &lt;&lt; דובר &gt;&gt;</w:t>
      </w:r>
      <w:r w:rsidRPr="00205D06">
        <w:rPr>
          <w:rStyle w:val="TagStyle"/>
          <w:rtl/>
        </w:rPr>
        <w:t xml:space="preserve"> </w:t>
      </w:r>
      <w:r>
        <w:rPr>
          <w:rtl/>
        </w:rPr>
        <w:t>ינון אזולאי (ש"ס):</w:t>
      </w:r>
      <w:r w:rsidRPr="00205D06">
        <w:rPr>
          <w:rStyle w:val="TagStyle"/>
          <w:rtl/>
        </w:rPr>
        <w:t xml:space="preserve"> </w:t>
      </w:r>
      <w:r w:rsidRPr="00571501">
        <w:rPr>
          <w:rStyle w:val="TagStyle"/>
          <w:rtl/>
        </w:rPr>
        <w:t>&lt;&lt; דובר &gt;&gt;</w:t>
      </w:r>
      <w:r>
        <w:rPr>
          <w:rtl/>
        </w:rPr>
        <w:t xml:space="preserve">   </w:t>
      </w:r>
      <w:bookmarkEnd w:id="2518"/>
    </w:p>
    <w:p w14:paraId="3AF52A9F" w14:textId="77777777" w:rsidR="00205D06" w:rsidRPr="00205D06" w:rsidRDefault="00205D06" w:rsidP="00571501">
      <w:pPr>
        <w:pStyle w:val="KeepWithNext"/>
        <w:rPr>
          <w:rtl/>
        </w:rPr>
      </w:pPr>
    </w:p>
    <w:p w14:paraId="46B3C867" w14:textId="77777777" w:rsidR="00205D06" w:rsidRDefault="00205D06" w:rsidP="007345CC">
      <w:pPr>
        <w:rPr>
          <w:rFonts w:ascii="David" w:hAnsi="David"/>
          <w:rtl/>
        </w:rPr>
      </w:pPr>
      <w:r>
        <w:rPr>
          <w:rFonts w:ascii="David" w:hAnsi="David" w:hint="cs"/>
          <w:rtl/>
        </w:rPr>
        <w:t>לא, לא.</w:t>
      </w:r>
      <w:r w:rsidR="002E6A43" w:rsidRPr="004A7AD1">
        <w:rPr>
          <w:rFonts w:ascii="David" w:hAnsi="David"/>
          <w:rtl/>
        </w:rPr>
        <w:t xml:space="preserve"> לי מותר לשאול שאלה</w:t>
      </w:r>
      <w:r>
        <w:rPr>
          <w:rFonts w:ascii="David" w:hAnsi="David" w:hint="cs"/>
          <w:rtl/>
        </w:rPr>
        <w:t>?</w:t>
      </w:r>
      <w:r w:rsidR="002E6A43" w:rsidRPr="004A7AD1">
        <w:rPr>
          <w:rFonts w:ascii="David" w:hAnsi="David"/>
          <w:rtl/>
        </w:rPr>
        <w:t xml:space="preserve"> לי מותר לשאול שאלה</w:t>
      </w:r>
      <w:r>
        <w:rPr>
          <w:rFonts w:ascii="David" w:hAnsi="David" w:hint="cs"/>
          <w:rtl/>
        </w:rPr>
        <w:t>?</w:t>
      </w:r>
      <w:r w:rsidR="002E6A43" w:rsidRPr="004A7AD1">
        <w:rPr>
          <w:rFonts w:ascii="David" w:hAnsi="David"/>
          <w:rtl/>
        </w:rPr>
        <w:t xml:space="preserve"> </w:t>
      </w:r>
    </w:p>
    <w:p w14:paraId="1CE0C434" w14:textId="77777777" w:rsidR="00205D06" w:rsidRDefault="00205D06" w:rsidP="007345CC">
      <w:pPr>
        <w:rPr>
          <w:rFonts w:ascii="David" w:hAnsi="David"/>
          <w:rtl/>
        </w:rPr>
      </w:pPr>
      <w:bookmarkStart w:id="2519" w:name="_ETM_Q1_5808151"/>
      <w:bookmarkStart w:id="2520" w:name="_ETM_Q1_5808237"/>
      <w:bookmarkStart w:id="2521" w:name="_ETM_Q1_5808366"/>
      <w:bookmarkEnd w:id="2519"/>
      <w:bookmarkEnd w:id="2520"/>
      <w:bookmarkEnd w:id="2521"/>
    </w:p>
    <w:p w14:paraId="570C7F32" w14:textId="4149AF31" w:rsidR="00205D06" w:rsidRDefault="00205D06" w:rsidP="00571501">
      <w:pPr>
        <w:pStyle w:val="af8"/>
        <w:keepNext/>
        <w:rPr>
          <w:rtl/>
        </w:rPr>
      </w:pPr>
      <w:bookmarkStart w:id="2522" w:name="ET_yor_4762_720"/>
      <w:r w:rsidRPr="00571501">
        <w:rPr>
          <w:rStyle w:val="TagStyle"/>
          <w:rtl/>
        </w:rPr>
        <w:t xml:space="preserve"> &lt;&lt; יור &gt;&gt;</w:t>
      </w:r>
      <w:r w:rsidRPr="00205D06">
        <w:rPr>
          <w:rStyle w:val="TagStyle"/>
          <w:rtl/>
        </w:rPr>
        <w:t xml:space="preserve"> </w:t>
      </w:r>
      <w:r>
        <w:rPr>
          <w:rtl/>
        </w:rPr>
        <w:t>היו"ר משה גפני:</w:t>
      </w:r>
      <w:r w:rsidRPr="00205D06">
        <w:rPr>
          <w:rStyle w:val="TagStyle"/>
          <w:rtl/>
        </w:rPr>
        <w:t xml:space="preserve"> </w:t>
      </w:r>
      <w:r w:rsidRPr="00571501">
        <w:rPr>
          <w:rStyle w:val="TagStyle"/>
          <w:rtl/>
        </w:rPr>
        <w:t>&lt;&lt; יור &gt;&gt;</w:t>
      </w:r>
      <w:r>
        <w:rPr>
          <w:rtl/>
        </w:rPr>
        <w:t xml:space="preserve">   </w:t>
      </w:r>
      <w:bookmarkEnd w:id="2522"/>
    </w:p>
    <w:p w14:paraId="4D160460" w14:textId="77777777" w:rsidR="00205D06" w:rsidRDefault="00205D06" w:rsidP="00571501">
      <w:pPr>
        <w:pStyle w:val="KeepWithNext"/>
        <w:rPr>
          <w:rtl/>
        </w:rPr>
      </w:pPr>
    </w:p>
    <w:p w14:paraId="768BAC9B" w14:textId="41C62C30" w:rsidR="00205D06" w:rsidRDefault="00205D06" w:rsidP="00205D06">
      <w:pPr>
        <w:rPr>
          <w:rtl/>
        </w:rPr>
      </w:pPr>
      <w:r>
        <w:rPr>
          <w:rFonts w:hint="cs"/>
          <w:rtl/>
        </w:rPr>
        <w:t>כן.</w:t>
      </w:r>
    </w:p>
    <w:p w14:paraId="301C173A" w14:textId="77777777" w:rsidR="00205D06" w:rsidRDefault="00205D06" w:rsidP="00205D06">
      <w:pPr>
        <w:rPr>
          <w:rtl/>
        </w:rPr>
      </w:pPr>
    </w:p>
    <w:p w14:paraId="5E40D633" w14:textId="77777777" w:rsidR="00205D06" w:rsidRDefault="00205D06" w:rsidP="00205D06">
      <w:pPr>
        <w:pStyle w:val="a5"/>
        <w:keepNext/>
        <w:rPr>
          <w:rtl/>
        </w:rPr>
      </w:pPr>
      <w:r w:rsidRPr="00205D06">
        <w:rPr>
          <w:rStyle w:val="TagStyle"/>
          <w:rtl/>
        </w:rPr>
        <w:t xml:space="preserve">&lt;&lt; דובר &gt;&gt; </w:t>
      </w:r>
      <w:r>
        <w:rPr>
          <w:rtl/>
        </w:rPr>
        <w:t>ינון אזולאי (ש"ס):</w:t>
      </w:r>
      <w:r w:rsidRPr="00205D06">
        <w:rPr>
          <w:rStyle w:val="TagStyle"/>
          <w:rtl/>
        </w:rPr>
        <w:t xml:space="preserve"> &lt;&lt; דובר &gt;&gt;</w:t>
      </w:r>
      <w:r>
        <w:rPr>
          <w:rtl/>
        </w:rPr>
        <w:t xml:space="preserve">   </w:t>
      </w:r>
    </w:p>
    <w:p w14:paraId="4FECB44D" w14:textId="77777777" w:rsidR="00205D06" w:rsidRPr="00205D06" w:rsidRDefault="00205D06" w:rsidP="00205D06">
      <w:pPr>
        <w:rPr>
          <w:rtl/>
        </w:rPr>
      </w:pPr>
    </w:p>
    <w:p w14:paraId="54E9273E" w14:textId="77777777" w:rsidR="00041474" w:rsidRDefault="00205D06" w:rsidP="00041474">
      <w:pPr>
        <w:rPr>
          <w:rFonts w:ascii="David" w:hAnsi="David"/>
          <w:rtl/>
        </w:rPr>
      </w:pPr>
      <w:bookmarkStart w:id="2523" w:name="_ETM_Q1_5808447"/>
      <w:bookmarkEnd w:id="2523"/>
      <w:r>
        <w:rPr>
          <w:rFonts w:ascii="David" w:hAnsi="David" w:hint="cs"/>
          <w:rtl/>
        </w:rPr>
        <w:t xml:space="preserve">מי היה שם? </w:t>
      </w:r>
      <w:r w:rsidR="002E6A43" w:rsidRPr="004A7AD1">
        <w:rPr>
          <w:rFonts w:ascii="David" w:hAnsi="David"/>
          <w:rtl/>
        </w:rPr>
        <w:t>מקלב</w:t>
      </w:r>
      <w:r w:rsidR="00041474">
        <w:rPr>
          <w:rFonts w:ascii="David" w:hAnsi="David" w:hint="cs"/>
          <w:rtl/>
        </w:rPr>
        <w:t>,</w:t>
      </w:r>
      <w:r w:rsidR="002E6A43" w:rsidRPr="004A7AD1">
        <w:rPr>
          <w:rFonts w:ascii="David" w:hAnsi="David"/>
          <w:rtl/>
        </w:rPr>
        <w:t xml:space="preserve"> יעקב אשר </w:t>
      </w:r>
      <w:r w:rsidR="00041474">
        <w:rPr>
          <w:rFonts w:ascii="David" w:hAnsi="David" w:hint="cs"/>
          <w:rtl/>
        </w:rPr>
        <w:t xml:space="preserve">ואתה? איפה </w:t>
      </w:r>
      <w:r w:rsidR="00041474" w:rsidRPr="004A7AD1">
        <w:rPr>
          <w:rFonts w:ascii="David" w:hAnsi="David"/>
          <w:rtl/>
        </w:rPr>
        <w:t>פינדרוס</w:t>
      </w:r>
      <w:r w:rsidR="00041474">
        <w:rPr>
          <w:rFonts w:ascii="David" w:hAnsi="David" w:hint="cs"/>
          <w:rtl/>
        </w:rPr>
        <w:t xml:space="preserve"> ו</w:t>
      </w:r>
      <w:r w:rsidR="002E6A43" w:rsidRPr="004A7AD1">
        <w:rPr>
          <w:rFonts w:ascii="David" w:hAnsi="David"/>
          <w:rtl/>
        </w:rPr>
        <w:t>ברוכי</w:t>
      </w:r>
      <w:r w:rsidR="00041474">
        <w:rPr>
          <w:rFonts w:ascii="David" w:hAnsi="David" w:hint="cs"/>
          <w:rtl/>
        </w:rPr>
        <w:t>?</w:t>
      </w:r>
      <w:r w:rsidR="002E6A43" w:rsidRPr="004A7AD1">
        <w:rPr>
          <w:rFonts w:ascii="David" w:hAnsi="David"/>
          <w:rtl/>
        </w:rPr>
        <w:t xml:space="preserve"> </w:t>
      </w:r>
    </w:p>
    <w:p w14:paraId="4DEC2451" w14:textId="77777777" w:rsidR="00041474" w:rsidRDefault="00041474" w:rsidP="00041474">
      <w:pPr>
        <w:rPr>
          <w:rFonts w:ascii="David" w:hAnsi="David"/>
          <w:rtl/>
        </w:rPr>
      </w:pPr>
      <w:bookmarkStart w:id="2524" w:name="_ETM_Q1_5810928"/>
      <w:bookmarkStart w:id="2525" w:name="_ETM_Q1_5811011"/>
      <w:bookmarkStart w:id="2526" w:name="_ETM_Q1_5811168"/>
      <w:bookmarkEnd w:id="2524"/>
      <w:bookmarkEnd w:id="2525"/>
      <w:bookmarkEnd w:id="2526"/>
    </w:p>
    <w:p w14:paraId="07ACE6C9" w14:textId="5EFF3296" w:rsidR="00041474" w:rsidRDefault="00041474" w:rsidP="00571501">
      <w:pPr>
        <w:pStyle w:val="a5"/>
        <w:keepNext/>
        <w:rPr>
          <w:rtl/>
        </w:rPr>
      </w:pPr>
      <w:bookmarkStart w:id="2527" w:name="ET_speaker_6361_721"/>
      <w:r w:rsidRPr="00571501">
        <w:rPr>
          <w:rStyle w:val="TagStyle"/>
          <w:rtl/>
        </w:rPr>
        <w:t xml:space="preserve"> &lt;&lt; דובר &gt;&gt;</w:t>
      </w:r>
      <w:r w:rsidRPr="00041474">
        <w:rPr>
          <w:rStyle w:val="TagStyle"/>
          <w:rtl/>
        </w:rPr>
        <w:t xml:space="preserve"> </w:t>
      </w:r>
      <w:r>
        <w:rPr>
          <w:rtl/>
        </w:rPr>
        <w:t>נאור שירי (יש עתיד):</w:t>
      </w:r>
      <w:r w:rsidRPr="00041474">
        <w:rPr>
          <w:rStyle w:val="TagStyle"/>
          <w:rtl/>
        </w:rPr>
        <w:t xml:space="preserve"> </w:t>
      </w:r>
      <w:r w:rsidRPr="00571501">
        <w:rPr>
          <w:rStyle w:val="TagStyle"/>
          <w:rtl/>
        </w:rPr>
        <w:t>&lt;&lt; דובר &gt;&gt;</w:t>
      </w:r>
      <w:r>
        <w:rPr>
          <w:rtl/>
        </w:rPr>
        <w:t xml:space="preserve">   </w:t>
      </w:r>
      <w:bookmarkEnd w:id="2527"/>
    </w:p>
    <w:p w14:paraId="1DE6DD1A" w14:textId="77777777" w:rsidR="00041474" w:rsidRDefault="00041474" w:rsidP="00571501">
      <w:pPr>
        <w:pStyle w:val="KeepWithNext"/>
        <w:rPr>
          <w:rtl/>
        </w:rPr>
      </w:pPr>
    </w:p>
    <w:p w14:paraId="388AAB9E" w14:textId="7C1069B6" w:rsidR="00041474" w:rsidRDefault="00244DE9" w:rsidP="00041474">
      <w:pPr>
        <w:rPr>
          <w:rtl/>
        </w:rPr>
      </w:pPr>
      <w:r>
        <w:rPr>
          <w:rFonts w:hint="cs"/>
          <w:rtl/>
        </w:rPr>
        <w:t>ו</w:t>
      </w:r>
      <w:r w:rsidR="00041474">
        <w:rPr>
          <w:rFonts w:hint="cs"/>
          <w:rtl/>
        </w:rPr>
        <w:t xml:space="preserve">ואי </w:t>
      </w:r>
      <w:r>
        <w:rPr>
          <w:rFonts w:hint="cs"/>
          <w:rtl/>
        </w:rPr>
        <w:t>ו</w:t>
      </w:r>
      <w:r w:rsidR="00041474">
        <w:rPr>
          <w:rFonts w:hint="cs"/>
          <w:rtl/>
        </w:rPr>
        <w:t xml:space="preserve">ואי </w:t>
      </w:r>
      <w:r>
        <w:rPr>
          <w:rFonts w:hint="cs"/>
          <w:rtl/>
        </w:rPr>
        <w:t>ו</w:t>
      </w:r>
      <w:r w:rsidR="00041474">
        <w:rPr>
          <w:rFonts w:hint="cs"/>
          <w:rtl/>
        </w:rPr>
        <w:t>ואי.</w:t>
      </w:r>
    </w:p>
    <w:p w14:paraId="4CE7A254" w14:textId="77777777" w:rsidR="00041474" w:rsidRDefault="00041474" w:rsidP="00041474">
      <w:pPr>
        <w:rPr>
          <w:rtl/>
        </w:rPr>
      </w:pPr>
    </w:p>
    <w:p w14:paraId="7C4538AB" w14:textId="33F30C8C" w:rsidR="00041474" w:rsidRDefault="00041474" w:rsidP="00571501">
      <w:pPr>
        <w:pStyle w:val="a5"/>
        <w:keepNext/>
        <w:rPr>
          <w:rtl/>
        </w:rPr>
      </w:pPr>
      <w:bookmarkStart w:id="2528" w:name="ET_knessetmember_6156_722"/>
      <w:r w:rsidRPr="00571501">
        <w:rPr>
          <w:rStyle w:val="TagStyle"/>
          <w:rtl/>
        </w:rPr>
        <w:t xml:space="preserve"> &lt;&lt; דובר &gt;&gt;</w:t>
      </w:r>
      <w:r w:rsidRPr="00041474">
        <w:rPr>
          <w:rStyle w:val="TagStyle"/>
          <w:rtl/>
        </w:rPr>
        <w:t xml:space="preserve"> </w:t>
      </w:r>
      <w:r>
        <w:rPr>
          <w:rtl/>
        </w:rPr>
        <w:t>גלעד קריב (העבודה):</w:t>
      </w:r>
      <w:r w:rsidRPr="00041474">
        <w:rPr>
          <w:rStyle w:val="TagStyle"/>
          <w:rtl/>
        </w:rPr>
        <w:t xml:space="preserve"> </w:t>
      </w:r>
      <w:r w:rsidRPr="00571501">
        <w:rPr>
          <w:rStyle w:val="TagStyle"/>
          <w:rtl/>
        </w:rPr>
        <w:t>&lt;&lt; דובר &gt;&gt;</w:t>
      </w:r>
      <w:r>
        <w:rPr>
          <w:rtl/>
        </w:rPr>
        <w:t xml:space="preserve">   </w:t>
      </w:r>
      <w:bookmarkEnd w:id="2528"/>
    </w:p>
    <w:p w14:paraId="07E27934" w14:textId="77777777" w:rsidR="00041474" w:rsidRPr="00041474" w:rsidRDefault="00041474" w:rsidP="00571501">
      <w:pPr>
        <w:pStyle w:val="KeepWithNext"/>
        <w:rPr>
          <w:rtl/>
        </w:rPr>
      </w:pPr>
    </w:p>
    <w:p w14:paraId="564A726C" w14:textId="77777777" w:rsidR="00041474" w:rsidRDefault="002E6A43" w:rsidP="00041474">
      <w:pPr>
        <w:rPr>
          <w:rFonts w:ascii="David" w:hAnsi="David"/>
          <w:rtl/>
        </w:rPr>
      </w:pPr>
      <w:bookmarkStart w:id="2529" w:name="_ETM_Q1_5811253"/>
      <w:bookmarkEnd w:id="2529"/>
      <w:r w:rsidRPr="004A7AD1">
        <w:rPr>
          <w:rFonts w:ascii="David" w:hAnsi="David"/>
          <w:rtl/>
        </w:rPr>
        <w:t>הם באו לדבר על ההתנהגות של פינדרוס בכותל</w:t>
      </w:r>
      <w:r w:rsidR="00041474">
        <w:rPr>
          <w:rFonts w:ascii="David" w:hAnsi="David" w:hint="cs"/>
          <w:rtl/>
        </w:rPr>
        <w:t>.</w:t>
      </w:r>
      <w:r w:rsidRPr="004A7AD1">
        <w:rPr>
          <w:rFonts w:ascii="David" w:hAnsi="David"/>
          <w:rtl/>
        </w:rPr>
        <w:t xml:space="preserve"> </w:t>
      </w:r>
    </w:p>
    <w:p w14:paraId="0C7AA471" w14:textId="77777777" w:rsidR="00041474" w:rsidRDefault="00041474" w:rsidP="00041474">
      <w:pPr>
        <w:rPr>
          <w:rFonts w:ascii="David" w:hAnsi="David"/>
          <w:rtl/>
        </w:rPr>
      </w:pPr>
      <w:bookmarkStart w:id="2530" w:name="_ETM_Q1_5824654"/>
      <w:bookmarkStart w:id="2531" w:name="_ETM_Q1_5824795"/>
      <w:bookmarkStart w:id="2532" w:name="_ETM_Q1_5824900"/>
      <w:bookmarkEnd w:id="2530"/>
      <w:bookmarkEnd w:id="2531"/>
      <w:bookmarkEnd w:id="2532"/>
    </w:p>
    <w:p w14:paraId="3E599618" w14:textId="77777777" w:rsidR="00041474" w:rsidRDefault="00041474" w:rsidP="00571501">
      <w:pPr>
        <w:pStyle w:val="aa"/>
        <w:keepNext/>
        <w:rPr>
          <w:rtl/>
        </w:rPr>
      </w:pPr>
      <w:bookmarkStart w:id="2533" w:name="_ETM_Q1_5824964"/>
      <w:bookmarkStart w:id="2534" w:name="_ETM_Q1_5825072"/>
      <w:bookmarkStart w:id="2535" w:name="ET_manager_5726_235"/>
      <w:bookmarkEnd w:id="2533"/>
      <w:bookmarkEnd w:id="2534"/>
      <w:r w:rsidRPr="00571501">
        <w:rPr>
          <w:rStyle w:val="TagStyle"/>
          <w:rtl/>
        </w:rPr>
        <w:t>&lt;&lt; מנהל &gt;&gt;</w:t>
      </w:r>
      <w:r w:rsidRPr="00101648">
        <w:rPr>
          <w:rStyle w:val="TagStyle"/>
          <w:rtl/>
        </w:rPr>
        <w:t xml:space="preserve"> </w:t>
      </w:r>
      <w:r>
        <w:rPr>
          <w:rtl/>
        </w:rPr>
        <w:t>(היו"ר ינון אזולאי, 11:52)</w:t>
      </w:r>
      <w:r w:rsidRPr="00101648">
        <w:rPr>
          <w:rStyle w:val="TagStyle"/>
          <w:rtl/>
        </w:rPr>
        <w:t xml:space="preserve"> </w:t>
      </w:r>
      <w:r w:rsidRPr="00571501">
        <w:rPr>
          <w:rStyle w:val="TagStyle"/>
          <w:rtl/>
        </w:rPr>
        <w:t>&lt;&lt; מנהל &gt;&gt;</w:t>
      </w:r>
      <w:r>
        <w:rPr>
          <w:rtl/>
        </w:rPr>
        <w:t xml:space="preserve">   </w:t>
      </w:r>
      <w:bookmarkEnd w:id="2535"/>
    </w:p>
    <w:p w14:paraId="112CB53E" w14:textId="77777777" w:rsidR="00041474" w:rsidRDefault="00041474" w:rsidP="00571501">
      <w:pPr>
        <w:pStyle w:val="KeepWithNext"/>
        <w:rPr>
          <w:rtl/>
        </w:rPr>
      </w:pPr>
    </w:p>
    <w:p w14:paraId="478290D1" w14:textId="77777777" w:rsidR="000A5BAD" w:rsidRDefault="000A5BAD" w:rsidP="000A5BAD">
      <w:pPr>
        <w:pStyle w:val="a5"/>
        <w:keepNext/>
        <w:rPr>
          <w:rtl/>
        </w:rPr>
      </w:pPr>
      <w:r w:rsidRPr="00041474">
        <w:rPr>
          <w:rStyle w:val="TagStyle"/>
          <w:rtl/>
        </w:rPr>
        <w:t xml:space="preserve">&lt;&lt; דובר &gt;&gt; </w:t>
      </w:r>
      <w:r>
        <w:rPr>
          <w:rtl/>
        </w:rPr>
        <w:t>גלעד קריב (העבודה):</w:t>
      </w:r>
      <w:r w:rsidRPr="00041474">
        <w:rPr>
          <w:rStyle w:val="TagStyle"/>
          <w:rtl/>
        </w:rPr>
        <w:t xml:space="preserve"> &lt;&lt; דובר &gt;&gt;</w:t>
      </w:r>
      <w:r>
        <w:rPr>
          <w:rtl/>
        </w:rPr>
        <w:t xml:space="preserve">   </w:t>
      </w:r>
    </w:p>
    <w:p w14:paraId="575DE0B6" w14:textId="77777777" w:rsidR="000A5BAD" w:rsidRDefault="000A5BAD" w:rsidP="00041474">
      <w:pPr>
        <w:rPr>
          <w:rFonts w:ascii="David" w:hAnsi="David"/>
          <w:rtl/>
        </w:rPr>
      </w:pPr>
    </w:p>
    <w:p w14:paraId="65EE9789" w14:textId="0646D44C" w:rsidR="00387862" w:rsidRDefault="000A5BAD" w:rsidP="0080740E">
      <w:pPr>
        <w:rPr>
          <w:rFonts w:ascii="David" w:hAnsi="David"/>
          <w:rtl/>
        </w:rPr>
      </w:pPr>
      <w:bookmarkStart w:id="2536" w:name="_ETM_Q1_5825158"/>
      <w:bookmarkEnd w:id="2536"/>
      <w:r>
        <w:rPr>
          <w:rFonts w:ascii="David" w:hAnsi="David" w:hint="cs"/>
          <w:rtl/>
        </w:rPr>
        <w:t>ינון,</w:t>
      </w:r>
      <w:r w:rsidR="002E6A43" w:rsidRPr="004A7AD1">
        <w:rPr>
          <w:rFonts w:ascii="David" w:hAnsi="David"/>
          <w:rtl/>
        </w:rPr>
        <w:t xml:space="preserve"> אחרי </w:t>
      </w:r>
      <w:r>
        <w:rPr>
          <w:rFonts w:ascii="David" w:hAnsi="David" w:hint="cs"/>
          <w:rtl/>
        </w:rPr>
        <w:t>שדיברנו על</w:t>
      </w:r>
      <w:r w:rsidR="002E6A43" w:rsidRPr="004A7AD1">
        <w:rPr>
          <w:rFonts w:ascii="David" w:hAnsi="David"/>
          <w:rtl/>
        </w:rPr>
        <w:t xml:space="preserve"> השאלה </w:t>
      </w:r>
      <w:r>
        <w:rPr>
          <w:rFonts w:ascii="David" w:hAnsi="David" w:hint="cs"/>
          <w:rtl/>
        </w:rPr>
        <w:t>החשובה איפה היה חבר הכנסת גפני אתמול בלילה</w:t>
      </w:r>
      <w:r w:rsidR="002B7339">
        <w:rPr>
          <w:rFonts w:ascii="David" w:hAnsi="David" w:hint="cs"/>
          <w:rtl/>
        </w:rPr>
        <w:t>,</w:t>
      </w:r>
      <w:r w:rsidR="002E6A43" w:rsidRPr="004A7AD1">
        <w:rPr>
          <w:rFonts w:ascii="David" w:hAnsi="David"/>
          <w:rtl/>
        </w:rPr>
        <w:t xml:space="preserve"> ש</w:t>
      </w:r>
      <w:r w:rsidR="002B7339">
        <w:rPr>
          <w:rFonts w:ascii="David" w:hAnsi="David" w:hint="cs"/>
          <w:rtl/>
        </w:rPr>
        <w:t>אלה</w:t>
      </w:r>
      <w:r w:rsidR="002E6A43" w:rsidRPr="004A7AD1">
        <w:rPr>
          <w:rFonts w:ascii="David" w:hAnsi="David"/>
          <w:rtl/>
        </w:rPr>
        <w:t xml:space="preserve"> לגבי ה</w:t>
      </w:r>
      <w:r w:rsidR="00387862">
        <w:rPr>
          <w:rFonts w:ascii="David" w:hAnsi="David" w:hint="cs"/>
          <w:rtl/>
        </w:rPr>
        <w:t>-</w:t>
      </w:r>
      <w:r w:rsidR="002E6A43" w:rsidRPr="004A7AD1">
        <w:rPr>
          <w:rFonts w:ascii="David" w:hAnsi="David"/>
          <w:rtl/>
        </w:rPr>
        <w:t xml:space="preserve">14 מיליארד </w:t>
      </w:r>
      <w:r w:rsidR="00A73AC2">
        <w:rPr>
          <w:rFonts w:ascii="David" w:hAnsi="David"/>
          <w:rtl/>
        </w:rPr>
        <w:t>שקל</w:t>
      </w:r>
      <w:r w:rsidR="002E6A43" w:rsidRPr="004A7AD1">
        <w:rPr>
          <w:rFonts w:ascii="David" w:hAnsi="David"/>
          <w:rtl/>
        </w:rPr>
        <w:t xml:space="preserve">. </w:t>
      </w:r>
    </w:p>
    <w:p w14:paraId="45373347" w14:textId="77777777" w:rsidR="00387862" w:rsidRDefault="00387862" w:rsidP="00041474">
      <w:pPr>
        <w:rPr>
          <w:rFonts w:ascii="David" w:hAnsi="David"/>
          <w:rtl/>
        </w:rPr>
      </w:pPr>
    </w:p>
    <w:p w14:paraId="61FE8924" w14:textId="77777777" w:rsidR="00387862" w:rsidRDefault="00387862" w:rsidP="00571501">
      <w:pPr>
        <w:pStyle w:val="af8"/>
        <w:keepNext/>
        <w:rPr>
          <w:rtl/>
        </w:rPr>
      </w:pPr>
      <w:bookmarkStart w:id="2537" w:name="ET_yor_5726_237"/>
      <w:r w:rsidRPr="00571501">
        <w:rPr>
          <w:rStyle w:val="TagStyle"/>
          <w:rtl/>
        </w:rPr>
        <w:t>&lt;&lt; יור &gt;&gt;</w:t>
      </w:r>
      <w:r w:rsidRPr="00101648">
        <w:rPr>
          <w:rStyle w:val="TagStyle"/>
          <w:rtl/>
        </w:rPr>
        <w:t xml:space="preserve"> </w:t>
      </w:r>
      <w:r>
        <w:rPr>
          <w:rtl/>
        </w:rPr>
        <w:t>היו"ר ינון אזולאי:</w:t>
      </w:r>
      <w:r w:rsidRPr="00101648">
        <w:rPr>
          <w:rStyle w:val="TagStyle"/>
          <w:rtl/>
        </w:rPr>
        <w:t xml:space="preserve"> </w:t>
      </w:r>
      <w:r w:rsidRPr="00571501">
        <w:rPr>
          <w:rStyle w:val="TagStyle"/>
          <w:rtl/>
        </w:rPr>
        <w:t>&lt;&lt; יור &gt;&gt;</w:t>
      </w:r>
      <w:r>
        <w:rPr>
          <w:rtl/>
        </w:rPr>
        <w:t xml:space="preserve">   </w:t>
      </w:r>
      <w:bookmarkEnd w:id="2537"/>
    </w:p>
    <w:p w14:paraId="16789E2C" w14:textId="77777777" w:rsidR="00387862" w:rsidRDefault="00387862" w:rsidP="00571501">
      <w:pPr>
        <w:pStyle w:val="KeepWithNext"/>
        <w:rPr>
          <w:rtl/>
        </w:rPr>
      </w:pPr>
    </w:p>
    <w:p w14:paraId="3AF189CD" w14:textId="0303B450" w:rsidR="00387862" w:rsidRDefault="00387862" w:rsidP="00041474">
      <w:pPr>
        <w:rPr>
          <w:rFonts w:ascii="David" w:hAnsi="David"/>
          <w:rtl/>
        </w:rPr>
      </w:pPr>
      <w:bookmarkStart w:id="2538" w:name="_ETM_Q1_5855423"/>
      <w:bookmarkStart w:id="2539" w:name="_ETM_Q1_5855601"/>
      <w:bookmarkEnd w:id="2538"/>
      <w:bookmarkEnd w:id="2539"/>
      <w:r>
        <w:rPr>
          <w:rFonts w:ascii="David" w:hAnsi="David" w:hint="cs"/>
          <w:rtl/>
        </w:rPr>
        <w:t>רגע, אבל תן רק</w:t>
      </w:r>
      <w:bookmarkStart w:id="2540" w:name="_ETM_Q1_5858966"/>
      <w:bookmarkEnd w:id="2540"/>
      <w:r>
        <w:rPr>
          <w:rFonts w:ascii="David" w:hAnsi="David" w:hint="cs"/>
          <w:rtl/>
        </w:rPr>
        <w:t xml:space="preserve"> להגיד את הכול, שהיא תגיד את כל המספר ואז </w:t>
      </w:r>
      <w:bookmarkStart w:id="2541" w:name="_ETM_Q1_5856325"/>
      <w:bookmarkEnd w:id="2541"/>
      <w:r>
        <w:rPr>
          <w:rFonts w:ascii="David" w:hAnsi="David" w:hint="cs"/>
          <w:rtl/>
        </w:rPr>
        <w:t>נדע לגבי ה-14.</w:t>
      </w:r>
    </w:p>
    <w:p w14:paraId="2F8E895E" w14:textId="77777777" w:rsidR="00387862" w:rsidRDefault="00387862" w:rsidP="00041474">
      <w:pPr>
        <w:rPr>
          <w:rFonts w:ascii="David" w:hAnsi="David"/>
          <w:rtl/>
        </w:rPr>
      </w:pPr>
    </w:p>
    <w:p w14:paraId="203B337B" w14:textId="77777777" w:rsidR="00387862" w:rsidRDefault="00387862" w:rsidP="00387862">
      <w:pPr>
        <w:pStyle w:val="a5"/>
        <w:keepNext/>
        <w:rPr>
          <w:rtl/>
        </w:rPr>
      </w:pPr>
      <w:r w:rsidRPr="002B7339">
        <w:rPr>
          <w:rStyle w:val="TagStyle"/>
          <w:rtl/>
        </w:rPr>
        <w:t xml:space="preserve">&lt;&lt; דובר &gt;&gt; </w:t>
      </w:r>
      <w:r>
        <w:rPr>
          <w:rtl/>
        </w:rPr>
        <w:t>נאור שירי (יש עתיד):</w:t>
      </w:r>
      <w:r w:rsidRPr="002B7339">
        <w:rPr>
          <w:rStyle w:val="TagStyle"/>
          <w:rtl/>
        </w:rPr>
        <w:t xml:space="preserve"> &lt;&lt; דובר &gt;&gt;</w:t>
      </w:r>
      <w:r>
        <w:rPr>
          <w:rtl/>
        </w:rPr>
        <w:t xml:space="preserve">   </w:t>
      </w:r>
    </w:p>
    <w:p w14:paraId="73DA7EB1" w14:textId="77777777" w:rsidR="00387862" w:rsidRDefault="00387862" w:rsidP="00041474">
      <w:pPr>
        <w:rPr>
          <w:rFonts w:ascii="David" w:hAnsi="David"/>
          <w:rtl/>
        </w:rPr>
      </w:pPr>
    </w:p>
    <w:p w14:paraId="6D1D9896" w14:textId="24D9C384" w:rsidR="00387862" w:rsidRDefault="00387862" w:rsidP="00041474">
      <w:pPr>
        <w:rPr>
          <w:rFonts w:ascii="David" w:hAnsi="David"/>
          <w:rtl/>
        </w:rPr>
      </w:pPr>
      <w:r>
        <w:rPr>
          <w:rFonts w:ascii="David" w:hAnsi="David" w:hint="cs"/>
          <w:rtl/>
        </w:rPr>
        <w:t>הם עשו התייעצות.</w:t>
      </w:r>
      <w:r w:rsidR="002E6A43" w:rsidRPr="004A7AD1">
        <w:rPr>
          <w:rFonts w:ascii="David" w:hAnsi="David"/>
          <w:rtl/>
        </w:rPr>
        <w:t xml:space="preserve"> היא לא תגיד לי </w:t>
      </w:r>
      <w:r>
        <w:rPr>
          <w:rFonts w:ascii="David" w:hAnsi="David" w:hint="cs"/>
          <w:rtl/>
        </w:rPr>
        <w:t>את כל המספר.</w:t>
      </w:r>
    </w:p>
    <w:p w14:paraId="4967EA0E" w14:textId="77777777" w:rsidR="00387862" w:rsidRDefault="00387862" w:rsidP="00041474">
      <w:pPr>
        <w:rPr>
          <w:rFonts w:ascii="David" w:hAnsi="David"/>
          <w:rtl/>
        </w:rPr>
      </w:pPr>
      <w:bookmarkStart w:id="2542" w:name="_ETM_Q1_5862484"/>
      <w:bookmarkStart w:id="2543" w:name="_ETM_Q1_5862581"/>
      <w:bookmarkStart w:id="2544" w:name="_ETM_Q1_5862660"/>
      <w:bookmarkStart w:id="2545" w:name="_ETM_Q1_5862259"/>
      <w:bookmarkEnd w:id="2542"/>
      <w:bookmarkEnd w:id="2543"/>
      <w:bookmarkEnd w:id="2544"/>
      <w:bookmarkEnd w:id="2545"/>
    </w:p>
    <w:p w14:paraId="03595984" w14:textId="7ECC86F1" w:rsidR="00387862" w:rsidRDefault="00387862" w:rsidP="00571501">
      <w:pPr>
        <w:pStyle w:val="a5"/>
        <w:keepNext/>
        <w:rPr>
          <w:rtl/>
        </w:rPr>
      </w:pPr>
      <w:bookmarkStart w:id="2546" w:name="ET_knessetmember_6156_726"/>
      <w:r w:rsidRPr="00571501">
        <w:rPr>
          <w:rStyle w:val="TagStyle"/>
          <w:rtl/>
        </w:rPr>
        <w:t xml:space="preserve"> &lt;&lt; דובר &gt;&gt;</w:t>
      </w:r>
      <w:r w:rsidRPr="00387862">
        <w:rPr>
          <w:rStyle w:val="TagStyle"/>
          <w:rtl/>
        </w:rPr>
        <w:t xml:space="preserve"> </w:t>
      </w:r>
      <w:r>
        <w:rPr>
          <w:rtl/>
        </w:rPr>
        <w:t>גלעד קריב (העבודה):</w:t>
      </w:r>
      <w:r w:rsidRPr="00387862">
        <w:rPr>
          <w:rStyle w:val="TagStyle"/>
          <w:rtl/>
        </w:rPr>
        <w:t xml:space="preserve"> </w:t>
      </w:r>
      <w:r w:rsidRPr="00571501">
        <w:rPr>
          <w:rStyle w:val="TagStyle"/>
          <w:rtl/>
        </w:rPr>
        <w:t>&lt;&lt; דובר &gt;&gt;</w:t>
      </w:r>
      <w:r>
        <w:rPr>
          <w:rtl/>
        </w:rPr>
        <w:t xml:space="preserve">   </w:t>
      </w:r>
      <w:bookmarkStart w:id="2547" w:name="_ETM_Q1_5862975"/>
      <w:bookmarkStart w:id="2548" w:name="_ETM_Q1_5863054"/>
      <w:bookmarkEnd w:id="2547"/>
      <w:bookmarkEnd w:id="2548"/>
      <w:bookmarkEnd w:id="2546"/>
    </w:p>
    <w:p w14:paraId="4BE4131B" w14:textId="77777777" w:rsidR="00387862" w:rsidRPr="00387862" w:rsidRDefault="00387862" w:rsidP="00571501">
      <w:pPr>
        <w:pStyle w:val="KeepWithNext"/>
        <w:rPr>
          <w:rtl/>
          <w:lang w:eastAsia="he-IL"/>
        </w:rPr>
      </w:pPr>
    </w:p>
    <w:p w14:paraId="2E34EF03" w14:textId="662FC117" w:rsidR="00D45FFE" w:rsidRDefault="002E6A43" w:rsidP="00041474">
      <w:pPr>
        <w:rPr>
          <w:rFonts w:ascii="David" w:hAnsi="David"/>
          <w:rtl/>
        </w:rPr>
      </w:pPr>
      <w:bookmarkStart w:id="2549" w:name="_ETM_Q1_5862761"/>
      <w:bookmarkEnd w:id="2549"/>
      <w:r w:rsidRPr="004A7AD1">
        <w:rPr>
          <w:rFonts w:ascii="David" w:hAnsi="David"/>
          <w:rtl/>
        </w:rPr>
        <w:t xml:space="preserve">אני </w:t>
      </w:r>
      <w:r w:rsidR="00D45FFE">
        <w:rPr>
          <w:rFonts w:ascii="David" w:hAnsi="David" w:hint="cs"/>
          <w:rtl/>
        </w:rPr>
        <w:t xml:space="preserve">רק </w:t>
      </w:r>
      <w:r w:rsidRPr="004A7AD1">
        <w:rPr>
          <w:rFonts w:ascii="David" w:hAnsi="David"/>
          <w:rtl/>
        </w:rPr>
        <w:t xml:space="preserve">רוצה לשאול שאלה לפני זה ולקבל </w:t>
      </w:r>
      <w:r w:rsidR="00D45FFE">
        <w:rPr>
          <w:rFonts w:ascii="David" w:hAnsi="David" w:hint="cs"/>
          <w:rtl/>
        </w:rPr>
        <w:t xml:space="preserve">עליה </w:t>
      </w:r>
      <w:r w:rsidRPr="004A7AD1">
        <w:rPr>
          <w:rFonts w:ascii="David" w:hAnsi="David"/>
          <w:rtl/>
        </w:rPr>
        <w:t>תשובה</w:t>
      </w:r>
      <w:r w:rsidR="00D45FFE">
        <w:rPr>
          <w:rFonts w:ascii="David" w:hAnsi="David" w:hint="cs"/>
          <w:rtl/>
        </w:rPr>
        <w:t>.</w:t>
      </w:r>
      <w:r w:rsidRPr="004A7AD1">
        <w:rPr>
          <w:rFonts w:ascii="David" w:hAnsi="David"/>
          <w:rtl/>
        </w:rPr>
        <w:t xml:space="preserve"> </w:t>
      </w:r>
      <w:r w:rsidR="00D45FFE" w:rsidRPr="004A7AD1">
        <w:rPr>
          <w:rFonts w:ascii="David" w:hAnsi="David"/>
          <w:rtl/>
        </w:rPr>
        <w:t>באופן חריג</w:t>
      </w:r>
      <w:r w:rsidR="00D45FFE">
        <w:rPr>
          <w:rFonts w:ascii="David" w:hAnsi="David" w:hint="cs"/>
          <w:rtl/>
        </w:rPr>
        <w:t xml:space="preserve">, </w:t>
      </w:r>
      <w:r w:rsidRPr="004A7AD1">
        <w:rPr>
          <w:rFonts w:ascii="David" w:hAnsi="David"/>
          <w:rtl/>
        </w:rPr>
        <w:t>ה</w:t>
      </w:r>
      <w:r w:rsidR="00D45FFE">
        <w:rPr>
          <w:rFonts w:ascii="David" w:hAnsi="David" w:hint="cs"/>
          <w:rtl/>
        </w:rPr>
        <w:t xml:space="preserve">-14 </w:t>
      </w:r>
      <w:r w:rsidRPr="004A7AD1">
        <w:rPr>
          <w:rFonts w:ascii="David" w:hAnsi="David"/>
          <w:rtl/>
        </w:rPr>
        <w:t xml:space="preserve">מיליארד </w:t>
      </w:r>
      <w:r w:rsidR="00A73AC2">
        <w:rPr>
          <w:rFonts w:ascii="David" w:hAnsi="David"/>
          <w:rtl/>
        </w:rPr>
        <w:t>שקל</w:t>
      </w:r>
      <w:r w:rsidRPr="004A7AD1">
        <w:rPr>
          <w:rFonts w:ascii="David" w:hAnsi="David"/>
          <w:rtl/>
        </w:rPr>
        <w:t xml:space="preserve"> </w:t>
      </w:r>
      <w:r w:rsidR="00D45FFE">
        <w:rPr>
          <w:rFonts w:ascii="David" w:hAnsi="David" w:hint="cs"/>
          <w:rtl/>
        </w:rPr>
        <w:t>של ה</w:t>
      </w:r>
      <w:r w:rsidRPr="004A7AD1">
        <w:rPr>
          <w:rFonts w:ascii="David" w:hAnsi="David"/>
          <w:rtl/>
        </w:rPr>
        <w:t xml:space="preserve">סיוע האמריקאי בכל שנה כלל סעיפים ספציפיים על הוצאות אזרחיות ולא רק הוצאות ביטחון. </w:t>
      </w:r>
    </w:p>
    <w:p w14:paraId="66CB2688" w14:textId="77777777" w:rsidR="00D45FFE" w:rsidRDefault="00D45FFE" w:rsidP="00041474">
      <w:pPr>
        <w:rPr>
          <w:rFonts w:ascii="David" w:hAnsi="David"/>
          <w:rtl/>
        </w:rPr>
      </w:pPr>
    </w:p>
    <w:p w14:paraId="714292FE" w14:textId="75ADE674" w:rsidR="00D45FFE" w:rsidRDefault="00D45FFE" w:rsidP="00571501">
      <w:pPr>
        <w:pStyle w:val="a5"/>
        <w:keepNext/>
        <w:rPr>
          <w:rtl/>
        </w:rPr>
      </w:pPr>
      <w:bookmarkStart w:id="2550" w:name="ET_speaker_6361_727"/>
      <w:r w:rsidRPr="00571501">
        <w:rPr>
          <w:rStyle w:val="TagStyle"/>
          <w:rtl/>
        </w:rPr>
        <w:t xml:space="preserve"> &lt;&lt; דובר &gt;&gt;</w:t>
      </w:r>
      <w:r w:rsidRPr="00D45FFE">
        <w:rPr>
          <w:rStyle w:val="TagStyle"/>
          <w:rtl/>
        </w:rPr>
        <w:t xml:space="preserve"> </w:t>
      </w:r>
      <w:r>
        <w:rPr>
          <w:rtl/>
        </w:rPr>
        <w:t>נאור שירי (יש עתיד):</w:t>
      </w:r>
      <w:r w:rsidRPr="00D45FFE">
        <w:rPr>
          <w:rStyle w:val="TagStyle"/>
          <w:rtl/>
        </w:rPr>
        <w:t xml:space="preserve"> </w:t>
      </w:r>
      <w:r w:rsidRPr="00571501">
        <w:rPr>
          <w:rStyle w:val="TagStyle"/>
          <w:rtl/>
        </w:rPr>
        <w:t>&lt;&lt; דובר &gt;&gt;</w:t>
      </w:r>
      <w:r>
        <w:rPr>
          <w:rtl/>
        </w:rPr>
        <w:t xml:space="preserve">   </w:t>
      </w:r>
      <w:bookmarkEnd w:id="2550"/>
    </w:p>
    <w:p w14:paraId="6693C3B8" w14:textId="77777777" w:rsidR="00D45FFE" w:rsidRPr="00D45FFE" w:rsidRDefault="00D45FFE" w:rsidP="00571501">
      <w:pPr>
        <w:pStyle w:val="KeepWithNext"/>
        <w:rPr>
          <w:rtl/>
        </w:rPr>
      </w:pPr>
    </w:p>
    <w:p w14:paraId="16FEC091" w14:textId="368C83C3" w:rsidR="00D45FFE" w:rsidRDefault="00D45FFE" w:rsidP="00041474">
      <w:pPr>
        <w:rPr>
          <w:rFonts w:ascii="David" w:hAnsi="David"/>
          <w:rtl/>
        </w:rPr>
      </w:pPr>
      <w:r>
        <w:rPr>
          <w:rFonts w:ascii="David" w:hAnsi="David" w:hint="cs"/>
          <w:rtl/>
        </w:rPr>
        <w:t xml:space="preserve">זה </w:t>
      </w:r>
      <w:r w:rsidR="002E6A43" w:rsidRPr="004A7AD1">
        <w:rPr>
          <w:rFonts w:ascii="David" w:hAnsi="David"/>
          <w:rtl/>
        </w:rPr>
        <w:t>מה שנאמר לנו בפעם ה</w:t>
      </w:r>
      <w:r>
        <w:rPr>
          <w:rFonts w:ascii="David" w:hAnsi="David" w:hint="cs"/>
          <w:rtl/>
        </w:rPr>
        <w:t>קודמת.</w:t>
      </w:r>
    </w:p>
    <w:p w14:paraId="0605AB4F" w14:textId="77777777" w:rsidR="00D45FFE" w:rsidRDefault="00D45FFE" w:rsidP="00041474">
      <w:pPr>
        <w:rPr>
          <w:rFonts w:ascii="David" w:hAnsi="David"/>
          <w:rtl/>
        </w:rPr>
      </w:pPr>
    </w:p>
    <w:p w14:paraId="6A91B889" w14:textId="77777777" w:rsidR="00D45FFE" w:rsidRDefault="00D45FFE" w:rsidP="00D45FFE">
      <w:pPr>
        <w:pStyle w:val="a5"/>
        <w:keepNext/>
        <w:rPr>
          <w:rtl/>
        </w:rPr>
      </w:pPr>
      <w:r w:rsidRPr="00387862">
        <w:rPr>
          <w:rStyle w:val="TagStyle"/>
          <w:rtl/>
        </w:rPr>
        <w:t xml:space="preserve">&lt;&lt; דובר &gt;&gt; </w:t>
      </w:r>
      <w:r>
        <w:rPr>
          <w:rtl/>
        </w:rPr>
        <w:t>גלעד קריב (העבודה):</w:t>
      </w:r>
      <w:r w:rsidRPr="00387862">
        <w:rPr>
          <w:rStyle w:val="TagStyle"/>
          <w:rtl/>
        </w:rPr>
        <w:t xml:space="preserve"> &lt;&lt; דובר &gt;&gt;</w:t>
      </w:r>
      <w:r>
        <w:rPr>
          <w:rtl/>
        </w:rPr>
        <w:t xml:space="preserve">   </w:t>
      </w:r>
    </w:p>
    <w:p w14:paraId="3A0EF31F" w14:textId="77777777" w:rsidR="00D45FFE" w:rsidRDefault="00D45FFE" w:rsidP="00041474">
      <w:pPr>
        <w:rPr>
          <w:rFonts w:ascii="David" w:hAnsi="David"/>
          <w:rtl/>
        </w:rPr>
      </w:pPr>
    </w:p>
    <w:p w14:paraId="0DF920E0" w14:textId="7727719D" w:rsidR="00D45FFE" w:rsidRPr="00D45FFE" w:rsidRDefault="00D45FFE" w:rsidP="00A457EA">
      <w:pPr>
        <w:rPr>
          <w:rFonts w:ascii="David" w:hAnsi="David"/>
          <w:rtl/>
        </w:rPr>
      </w:pPr>
      <w:r>
        <w:rPr>
          <w:rFonts w:ascii="David" w:hAnsi="David" w:hint="cs"/>
          <w:rtl/>
        </w:rPr>
        <w:t xml:space="preserve">לא, </w:t>
      </w:r>
      <w:r w:rsidR="002E6A43" w:rsidRPr="004A7AD1">
        <w:rPr>
          <w:rFonts w:ascii="David" w:hAnsi="David"/>
          <w:rtl/>
        </w:rPr>
        <w:t>זה פורסם</w:t>
      </w:r>
      <w:r>
        <w:rPr>
          <w:rFonts w:ascii="David" w:hAnsi="David" w:hint="cs"/>
          <w:rtl/>
        </w:rPr>
        <w:t>.</w:t>
      </w:r>
      <w:r w:rsidR="002E6A43" w:rsidRPr="004A7AD1">
        <w:rPr>
          <w:rFonts w:ascii="David" w:hAnsi="David"/>
          <w:rtl/>
        </w:rPr>
        <w:t xml:space="preserve"> </w:t>
      </w:r>
      <w:r>
        <w:rPr>
          <w:rFonts w:ascii="David" w:hAnsi="David" w:hint="cs"/>
          <w:rtl/>
        </w:rPr>
        <w:t>ב-</w:t>
      </w:r>
      <w:r w:rsidR="002E6A43" w:rsidRPr="004A7AD1">
        <w:rPr>
          <w:rFonts w:ascii="David" w:hAnsi="David"/>
          <w:rtl/>
        </w:rPr>
        <w:t xml:space="preserve">14 מיליארד </w:t>
      </w:r>
      <w:r w:rsidR="00A73AC2">
        <w:rPr>
          <w:rFonts w:ascii="David" w:hAnsi="David"/>
          <w:rtl/>
        </w:rPr>
        <w:t>שקל</w:t>
      </w:r>
      <w:r w:rsidR="002E6A43" w:rsidRPr="004A7AD1">
        <w:rPr>
          <w:rFonts w:ascii="David" w:hAnsi="David"/>
          <w:rtl/>
        </w:rPr>
        <w:t xml:space="preserve"> יש גם תקצוב של הוצאות אזרחיות</w:t>
      </w:r>
      <w:r>
        <w:rPr>
          <w:rFonts w:ascii="David" w:hAnsi="David" w:hint="cs"/>
          <w:rtl/>
        </w:rPr>
        <w:t>.</w:t>
      </w:r>
      <w:r w:rsidR="002E6A43" w:rsidRPr="004A7AD1">
        <w:rPr>
          <w:rFonts w:ascii="David" w:hAnsi="David"/>
          <w:rtl/>
        </w:rPr>
        <w:t xml:space="preserve"> אנחנו יודעים שהכסף הזה עוד לא הגיע. אנחנו רוצים להבין האם ההוצאה על העניינים האזרחיים כבר בוצע</w:t>
      </w:r>
      <w:r>
        <w:rPr>
          <w:rFonts w:ascii="David" w:hAnsi="David" w:hint="cs"/>
          <w:rtl/>
        </w:rPr>
        <w:t xml:space="preserve">ה – כי </w:t>
      </w:r>
      <w:r w:rsidR="002E6A43" w:rsidRPr="004A7AD1">
        <w:rPr>
          <w:rFonts w:ascii="David" w:hAnsi="David"/>
          <w:rtl/>
        </w:rPr>
        <w:t>אז צריך להראות ל</w:t>
      </w:r>
      <w:r>
        <w:rPr>
          <w:rFonts w:ascii="David" w:hAnsi="David" w:hint="cs"/>
          <w:rtl/>
        </w:rPr>
        <w:t xml:space="preserve">ה </w:t>
      </w:r>
      <w:r w:rsidR="002E6A43" w:rsidRPr="004A7AD1">
        <w:rPr>
          <w:rFonts w:ascii="David" w:hAnsi="David"/>
          <w:rtl/>
        </w:rPr>
        <w:t>מקור אחר</w:t>
      </w:r>
      <w:r>
        <w:rPr>
          <w:rFonts w:ascii="David" w:hAnsi="David" w:hint="cs"/>
          <w:rtl/>
        </w:rPr>
        <w:t>,</w:t>
      </w:r>
      <w:r w:rsidR="002E6A43" w:rsidRPr="004A7AD1">
        <w:rPr>
          <w:rFonts w:ascii="David" w:hAnsi="David"/>
          <w:rtl/>
        </w:rPr>
        <w:t xml:space="preserve"> אם הכסף לא מגיע. </w:t>
      </w:r>
      <w:bookmarkStart w:id="2551" w:name="_ETM_Q1_5895126"/>
      <w:bookmarkEnd w:id="2551"/>
      <w:r w:rsidR="002E6A43" w:rsidRPr="004A7AD1">
        <w:rPr>
          <w:rFonts w:ascii="David" w:hAnsi="David"/>
          <w:rtl/>
        </w:rPr>
        <w:t>אי</w:t>
      </w:r>
      <w:r>
        <w:rPr>
          <w:rFonts w:ascii="David" w:hAnsi="David" w:hint="cs"/>
          <w:rtl/>
        </w:rPr>
        <w:t>-</w:t>
      </w:r>
      <w:r w:rsidR="002E6A43" w:rsidRPr="004A7AD1">
        <w:rPr>
          <w:rFonts w:ascii="David" w:hAnsi="David"/>
          <w:rtl/>
        </w:rPr>
        <w:t xml:space="preserve">אפשר לדבר במונחים של </w:t>
      </w:r>
      <w:r>
        <w:rPr>
          <w:rFonts w:ascii="David" w:hAnsi="David" w:hint="cs"/>
          <w:rtl/>
        </w:rPr>
        <w:t>120</w:t>
      </w:r>
      <w:r w:rsidR="002E6A43" w:rsidRPr="004A7AD1">
        <w:rPr>
          <w:rFonts w:ascii="David" w:hAnsi="David"/>
          <w:rtl/>
        </w:rPr>
        <w:t xml:space="preserve"> מיליארד </w:t>
      </w:r>
      <w:r w:rsidR="00A73AC2">
        <w:rPr>
          <w:rFonts w:ascii="David" w:hAnsi="David" w:hint="cs"/>
          <w:rtl/>
        </w:rPr>
        <w:t>שקל</w:t>
      </w:r>
      <w:r w:rsidR="002E6A43" w:rsidRPr="004A7AD1">
        <w:rPr>
          <w:rFonts w:ascii="David" w:hAnsi="David"/>
          <w:rtl/>
        </w:rPr>
        <w:t xml:space="preserve"> סעיף של הוצאות </w:t>
      </w:r>
      <w:r>
        <w:rPr>
          <w:rFonts w:ascii="David" w:hAnsi="David" w:hint="cs"/>
          <w:rtl/>
        </w:rPr>
        <w:t>מותנות</w:t>
      </w:r>
      <w:r w:rsidR="0060082E">
        <w:rPr>
          <w:rFonts w:ascii="David" w:hAnsi="David" w:hint="cs"/>
          <w:rtl/>
        </w:rPr>
        <w:t>.</w:t>
      </w:r>
      <w:r w:rsidR="002E6A43" w:rsidRPr="004A7AD1">
        <w:rPr>
          <w:rFonts w:ascii="David" w:hAnsi="David"/>
          <w:rtl/>
        </w:rPr>
        <w:t xml:space="preserve"> </w:t>
      </w:r>
      <w:r>
        <w:rPr>
          <w:rFonts w:ascii="David" w:hAnsi="David" w:hint="cs"/>
          <w:rtl/>
        </w:rPr>
        <w:t>אנחנו</w:t>
      </w:r>
      <w:r w:rsidR="002E6A43" w:rsidRPr="004A7AD1">
        <w:rPr>
          <w:rFonts w:ascii="David" w:hAnsi="David"/>
          <w:rtl/>
        </w:rPr>
        <w:t xml:space="preserve"> צריכים לראות את הפירוט. אני שואל באופן ספציפי</w:t>
      </w:r>
      <w:r>
        <w:rPr>
          <w:rFonts w:ascii="David" w:hAnsi="David" w:hint="cs"/>
          <w:rtl/>
        </w:rPr>
        <w:t>.</w:t>
      </w:r>
      <w:r w:rsidR="002E6A43" w:rsidRPr="004A7AD1">
        <w:rPr>
          <w:rFonts w:ascii="David" w:hAnsi="David"/>
          <w:rtl/>
        </w:rPr>
        <w:t xml:space="preserve"> יש הוצאות אזרחיות כנגד </w:t>
      </w:r>
      <w:r>
        <w:rPr>
          <w:rFonts w:ascii="David" w:hAnsi="David" w:hint="cs"/>
          <w:rtl/>
        </w:rPr>
        <w:t>ה-14</w:t>
      </w:r>
      <w:r w:rsidR="002E6A43" w:rsidRPr="004A7AD1">
        <w:rPr>
          <w:rFonts w:ascii="David" w:hAnsi="David"/>
          <w:rtl/>
        </w:rPr>
        <w:t xml:space="preserve"> מיליארד </w:t>
      </w:r>
      <w:r w:rsidR="00A73AC2">
        <w:rPr>
          <w:rFonts w:ascii="David" w:hAnsi="David" w:hint="cs"/>
          <w:rtl/>
        </w:rPr>
        <w:t>שקל</w:t>
      </w:r>
      <w:r>
        <w:rPr>
          <w:rFonts w:ascii="David" w:hAnsi="David" w:hint="cs"/>
          <w:rtl/>
        </w:rPr>
        <w:t xml:space="preserve"> האלה.</w:t>
      </w:r>
      <w:r w:rsidR="002E6A43" w:rsidRPr="004A7AD1">
        <w:rPr>
          <w:rFonts w:ascii="David" w:hAnsi="David"/>
          <w:rtl/>
        </w:rPr>
        <w:t xml:space="preserve"> האם אף אחת מה</w:t>
      </w:r>
      <w:r>
        <w:rPr>
          <w:rFonts w:ascii="David" w:hAnsi="David" w:hint="cs"/>
          <w:rtl/>
        </w:rPr>
        <w:t>ן</w:t>
      </w:r>
      <w:r w:rsidR="002E6A43" w:rsidRPr="004A7AD1">
        <w:rPr>
          <w:rFonts w:ascii="David" w:hAnsi="David"/>
          <w:rtl/>
        </w:rPr>
        <w:t xml:space="preserve"> לא בוצע</w:t>
      </w:r>
      <w:r>
        <w:rPr>
          <w:rFonts w:ascii="David" w:hAnsi="David" w:hint="cs"/>
          <w:rtl/>
        </w:rPr>
        <w:t>ה</w:t>
      </w:r>
      <w:r w:rsidR="002E6A43" w:rsidRPr="004A7AD1">
        <w:rPr>
          <w:rFonts w:ascii="David" w:hAnsi="David"/>
          <w:rtl/>
        </w:rPr>
        <w:t xml:space="preserve"> עדיין</w:t>
      </w:r>
      <w:r>
        <w:rPr>
          <w:rFonts w:ascii="David" w:hAnsi="David" w:hint="cs"/>
          <w:rtl/>
        </w:rPr>
        <w:t>?</w:t>
      </w:r>
      <w:r w:rsidR="002E6A43" w:rsidRPr="004A7AD1">
        <w:rPr>
          <w:rFonts w:ascii="David" w:hAnsi="David"/>
          <w:rtl/>
        </w:rPr>
        <w:t xml:space="preserve"> </w:t>
      </w:r>
      <w:r w:rsidR="001D091A">
        <w:rPr>
          <w:rFonts w:ascii="David" w:hAnsi="David" w:hint="cs"/>
          <w:rtl/>
        </w:rPr>
        <w:t xml:space="preserve">ואם כן, מה המקור התקציבי שלהן? </w:t>
      </w:r>
    </w:p>
    <w:p w14:paraId="62DF2B33" w14:textId="77777777" w:rsidR="00D45FFE" w:rsidRDefault="00D45FFE" w:rsidP="00D45FFE">
      <w:pPr>
        <w:rPr>
          <w:rtl/>
        </w:rPr>
      </w:pPr>
    </w:p>
    <w:p w14:paraId="16F59239" w14:textId="4BE5E9E5" w:rsidR="00D45FFE" w:rsidRDefault="00D45FFE" w:rsidP="00D45FFE">
      <w:pPr>
        <w:pStyle w:val="af8"/>
        <w:keepNext/>
        <w:rPr>
          <w:rtl/>
        </w:rPr>
      </w:pPr>
      <w:r w:rsidRPr="00D45FFE">
        <w:rPr>
          <w:rStyle w:val="TagStyle"/>
          <w:rtl/>
        </w:rPr>
        <w:t xml:space="preserve"> &lt;&lt; יור &gt;&gt; </w:t>
      </w:r>
      <w:r>
        <w:rPr>
          <w:rtl/>
        </w:rPr>
        <w:t>היו"ר ינון אזולאי:</w:t>
      </w:r>
      <w:r w:rsidRPr="00D45FFE">
        <w:rPr>
          <w:rStyle w:val="TagStyle"/>
          <w:rtl/>
        </w:rPr>
        <w:t xml:space="preserve"> &lt;&lt; יור &gt;&gt;</w:t>
      </w:r>
      <w:r>
        <w:rPr>
          <w:rtl/>
        </w:rPr>
        <w:t xml:space="preserve">   </w:t>
      </w:r>
    </w:p>
    <w:p w14:paraId="5D258763" w14:textId="77777777" w:rsidR="00D45FFE" w:rsidRDefault="00D45FFE" w:rsidP="00D45FFE">
      <w:pPr>
        <w:pStyle w:val="KeepWithNext"/>
        <w:rPr>
          <w:rtl/>
        </w:rPr>
      </w:pPr>
    </w:p>
    <w:p w14:paraId="0ED13D0F" w14:textId="3710623E" w:rsidR="005E3054" w:rsidRDefault="00D45FFE" w:rsidP="00A457EA">
      <w:pPr>
        <w:rPr>
          <w:rFonts w:ascii="David" w:hAnsi="David"/>
          <w:rtl/>
        </w:rPr>
      </w:pPr>
      <w:r>
        <w:rPr>
          <w:rFonts w:hint="cs"/>
          <w:rtl/>
        </w:rPr>
        <w:t>תודה.</w:t>
      </w:r>
      <w:r w:rsidR="00A457EA">
        <w:rPr>
          <w:rFonts w:hint="cs"/>
          <w:rtl/>
        </w:rPr>
        <w:t xml:space="preserve"> </w:t>
      </w:r>
      <w:r w:rsidR="002E6A43" w:rsidRPr="004A7AD1">
        <w:rPr>
          <w:rFonts w:ascii="David" w:hAnsi="David"/>
          <w:rtl/>
        </w:rPr>
        <w:t>בבקשה, רק תעני לנו על הסכומים</w:t>
      </w:r>
      <w:r w:rsidR="001D091A">
        <w:rPr>
          <w:rFonts w:ascii="David" w:hAnsi="David" w:hint="cs"/>
          <w:rtl/>
        </w:rPr>
        <w:t>.</w:t>
      </w:r>
      <w:r w:rsidR="002E6A43" w:rsidRPr="004A7AD1">
        <w:rPr>
          <w:rFonts w:ascii="David" w:hAnsi="David"/>
          <w:rtl/>
        </w:rPr>
        <w:t xml:space="preserve"> </w:t>
      </w:r>
    </w:p>
    <w:p w14:paraId="00C19605" w14:textId="77777777" w:rsidR="005E3054" w:rsidRDefault="005E3054" w:rsidP="00041474">
      <w:pPr>
        <w:rPr>
          <w:rFonts w:ascii="David" w:hAnsi="David"/>
          <w:rtl/>
        </w:rPr>
      </w:pPr>
    </w:p>
    <w:p w14:paraId="2F1377AE" w14:textId="77777777" w:rsidR="00A457EA" w:rsidRDefault="00A457EA" w:rsidP="00041474">
      <w:pPr>
        <w:rPr>
          <w:rFonts w:ascii="David" w:hAnsi="David"/>
          <w:rtl/>
        </w:rPr>
      </w:pPr>
    </w:p>
    <w:p w14:paraId="7D37545B" w14:textId="0AA7C2F5" w:rsidR="005E3054" w:rsidRDefault="005E3054" w:rsidP="00571501">
      <w:pPr>
        <w:pStyle w:val="a5"/>
        <w:keepNext/>
        <w:rPr>
          <w:rtl/>
        </w:rPr>
      </w:pPr>
      <w:bookmarkStart w:id="2552" w:name="ET_speaker_עדי_פרנקפורטר_733"/>
      <w:r w:rsidRPr="00571501">
        <w:rPr>
          <w:rStyle w:val="TagStyle"/>
          <w:rtl/>
        </w:rPr>
        <w:t xml:space="preserve"> &lt;&lt; דובר &gt;&gt;</w:t>
      </w:r>
      <w:r w:rsidRPr="005E3054">
        <w:rPr>
          <w:rStyle w:val="TagStyle"/>
          <w:rtl/>
        </w:rPr>
        <w:t xml:space="preserve"> </w:t>
      </w:r>
      <w:r>
        <w:rPr>
          <w:rtl/>
        </w:rPr>
        <w:t>עדי פרנקפורטר:</w:t>
      </w:r>
      <w:r w:rsidRPr="005E3054">
        <w:rPr>
          <w:rStyle w:val="TagStyle"/>
          <w:rtl/>
        </w:rPr>
        <w:t xml:space="preserve"> </w:t>
      </w:r>
      <w:r w:rsidRPr="00571501">
        <w:rPr>
          <w:rStyle w:val="TagStyle"/>
          <w:rtl/>
        </w:rPr>
        <w:t>&lt;&lt; דובר &gt;&gt;</w:t>
      </w:r>
      <w:r>
        <w:rPr>
          <w:rtl/>
        </w:rPr>
        <w:t xml:space="preserve">   </w:t>
      </w:r>
      <w:bookmarkEnd w:id="2552"/>
    </w:p>
    <w:p w14:paraId="47943515" w14:textId="77777777" w:rsidR="005E3054" w:rsidRPr="005E3054" w:rsidRDefault="005E3054" w:rsidP="00571501">
      <w:pPr>
        <w:pStyle w:val="KeepWithNext"/>
        <w:rPr>
          <w:rtl/>
        </w:rPr>
      </w:pPr>
      <w:bookmarkStart w:id="2553" w:name="_ETM_Q1_5935161"/>
      <w:bookmarkEnd w:id="2553"/>
    </w:p>
    <w:p w14:paraId="74B08402" w14:textId="22DCC4B2" w:rsidR="006C5878" w:rsidRDefault="005E3054" w:rsidP="00244DE9">
      <w:pPr>
        <w:rPr>
          <w:rFonts w:ascii="David" w:hAnsi="David"/>
          <w:rtl/>
        </w:rPr>
      </w:pPr>
      <w:bookmarkStart w:id="2554" w:name="_ETM_Q1_5926427"/>
      <w:bookmarkEnd w:id="2554"/>
      <w:r w:rsidRPr="00A06B92">
        <w:rPr>
          <w:rFonts w:ascii="David" w:hAnsi="David" w:hint="cs"/>
          <w:rtl/>
        </w:rPr>
        <w:t xml:space="preserve">סיוע ביידן </w:t>
      </w:r>
      <w:r w:rsidR="006C5878" w:rsidRPr="00A06B92">
        <w:rPr>
          <w:rFonts w:ascii="David" w:hAnsi="David" w:hint="cs"/>
          <w:rtl/>
        </w:rPr>
        <w:t xml:space="preserve">שנכנס בתור הוצאה </w:t>
      </w:r>
      <w:r w:rsidR="00AF1069" w:rsidRPr="00A06B92">
        <w:rPr>
          <w:rFonts w:ascii="David" w:hAnsi="David" w:hint="cs"/>
          <w:rtl/>
        </w:rPr>
        <w:t>ה</w:t>
      </w:r>
      <w:r w:rsidR="002E6A43" w:rsidRPr="00A06B92">
        <w:rPr>
          <w:rFonts w:ascii="David" w:hAnsi="David"/>
          <w:rtl/>
        </w:rPr>
        <w:t xml:space="preserve">מותנית בהכנסה בתקציב המחודש של </w:t>
      </w:r>
      <w:r w:rsidR="006C5878" w:rsidRPr="00A06B92">
        <w:rPr>
          <w:rFonts w:ascii="David" w:hAnsi="David" w:hint="cs"/>
          <w:rtl/>
        </w:rPr>
        <w:t>2024</w:t>
      </w:r>
      <w:r w:rsidR="002E6A43" w:rsidRPr="00A06B92">
        <w:rPr>
          <w:rFonts w:ascii="David" w:hAnsi="David"/>
          <w:rtl/>
        </w:rPr>
        <w:t xml:space="preserve"> היה 31 מיליארד </w:t>
      </w:r>
      <w:r w:rsidR="00A73AC2" w:rsidRPr="00A06B92">
        <w:rPr>
          <w:rFonts w:ascii="David" w:hAnsi="David" w:hint="cs"/>
          <w:rtl/>
        </w:rPr>
        <w:t>שקל</w:t>
      </w:r>
      <w:r w:rsidR="006C5878" w:rsidRPr="00A06B92">
        <w:rPr>
          <w:rFonts w:ascii="David" w:hAnsi="David" w:hint="cs"/>
          <w:rtl/>
        </w:rPr>
        <w:t>.</w:t>
      </w:r>
      <w:r w:rsidR="002E6A43" w:rsidRPr="00A06B92">
        <w:rPr>
          <w:rFonts w:ascii="David" w:hAnsi="David"/>
          <w:rtl/>
        </w:rPr>
        <w:t xml:space="preserve"> ס</w:t>
      </w:r>
      <w:r w:rsidR="006C5878" w:rsidRPr="00A06B92">
        <w:rPr>
          <w:rFonts w:ascii="David" w:hAnsi="David" w:hint="cs"/>
          <w:rtl/>
        </w:rPr>
        <w:t>ך הכול</w:t>
      </w:r>
      <w:r w:rsidR="002E6A43" w:rsidRPr="00A06B92">
        <w:rPr>
          <w:rFonts w:ascii="David" w:hAnsi="David"/>
          <w:rtl/>
        </w:rPr>
        <w:t xml:space="preserve"> </w:t>
      </w:r>
      <w:r w:rsidR="006C5878" w:rsidRPr="00A06B92">
        <w:rPr>
          <w:rFonts w:ascii="David" w:hAnsi="David" w:hint="cs"/>
          <w:rtl/>
        </w:rPr>
        <w:t xml:space="preserve">ההוצאה </w:t>
      </w:r>
      <w:r w:rsidR="006C5878" w:rsidRPr="00A06B92">
        <w:rPr>
          <w:rFonts w:ascii="David" w:hAnsi="David"/>
          <w:rtl/>
        </w:rPr>
        <w:t>מותנית בהכנסה</w:t>
      </w:r>
      <w:r w:rsidR="006C5878" w:rsidRPr="00A06B92">
        <w:rPr>
          <w:rFonts w:ascii="David" w:hAnsi="David" w:hint="cs"/>
          <w:rtl/>
        </w:rPr>
        <w:t xml:space="preserve">, </w:t>
      </w:r>
      <w:bookmarkStart w:id="2555" w:name="_ETM_Q1_5945191"/>
      <w:bookmarkEnd w:id="2555"/>
      <w:r w:rsidR="002E6A43" w:rsidRPr="00A06B92">
        <w:rPr>
          <w:rFonts w:ascii="David" w:hAnsi="David"/>
          <w:rtl/>
        </w:rPr>
        <w:t>בכל הסעיף</w:t>
      </w:r>
      <w:r w:rsidR="006C5878" w:rsidRPr="00A06B92">
        <w:rPr>
          <w:rFonts w:ascii="David" w:hAnsi="David" w:hint="cs"/>
          <w:rtl/>
        </w:rPr>
        <w:t>,</w:t>
      </w:r>
      <w:r w:rsidR="002E6A43" w:rsidRPr="00A06B92">
        <w:rPr>
          <w:rFonts w:ascii="David" w:hAnsi="David"/>
          <w:rtl/>
        </w:rPr>
        <w:t xml:space="preserve"> </w:t>
      </w:r>
      <w:r w:rsidR="006C5878" w:rsidRPr="00A06B92">
        <w:rPr>
          <w:rFonts w:ascii="David" w:hAnsi="David" w:hint="cs"/>
          <w:rtl/>
        </w:rPr>
        <w:t>היא</w:t>
      </w:r>
      <w:r w:rsidR="002E6A43" w:rsidRPr="00A06B92">
        <w:rPr>
          <w:rFonts w:ascii="David" w:hAnsi="David"/>
          <w:rtl/>
        </w:rPr>
        <w:t xml:space="preserve"> בערך</w:t>
      </w:r>
      <w:r w:rsidR="006C5878" w:rsidRPr="00A06B92">
        <w:rPr>
          <w:rFonts w:ascii="David" w:hAnsi="David" w:hint="cs"/>
          <w:rtl/>
        </w:rPr>
        <w:t xml:space="preserve"> 50.5</w:t>
      </w:r>
      <w:r w:rsidR="002E6A43" w:rsidRPr="00A06B92">
        <w:rPr>
          <w:rFonts w:ascii="David" w:hAnsi="David"/>
          <w:rtl/>
        </w:rPr>
        <w:t xml:space="preserve"> מיליארד </w:t>
      </w:r>
      <w:r w:rsidR="00A73AC2" w:rsidRPr="00A06B92">
        <w:rPr>
          <w:rFonts w:ascii="David" w:hAnsi="David" w:hint="cs"/>
          <w:rtl/>
        </w:rPr>
        <w:t>שקל</w:t>
      </w:r>
      <w:r w:rsidR="006C5878" w:rsidRPr="00A06B92">
        <w:rPr>
          <w:rFonts w:ascii="David" w:hAnsi="David" w:hint="cs"/>
          <w:rtl/>
        </w:rPr>
        <w:t>.</w:t>
      </w:r>
      <w:r w:rsidR="002E6A43" w:rsidRPr="00A06B92">
        <w:rPr>
          <w:rFonts w:ascii="David" w:hAnsi="David"/>
          <w:rtl/>
        </w:rPr>
        <w:t xml:space="preserve"> יש לנו בתוך זה גם את סיוע </w:t>
      </w:r>
      <w:r w:rsidR="006C5878" w:rsidRPr="00A06B92">
        <w:rPr>
          <w:rFonts w:ascii="David" w:hAnsi="David" w:hint="cs"/>
          <w:rtl/>
        </w:rPr>
        <w:t xml:space="preserve">ביידן </w:t>
      </w:r>
      <w:r w:rsidR="002E6A43" w:rsidRPr="00A06B92">
        <w:rPr>
          <w:rFonts w:ascii="David" w:hAnsi="David"/>
          <w:rtl/>
        </w:rPr>
        <w:t xml:space="preserve">שהוא </w:t>
      </w:r>
      <w:r w:rsidR="00244DE9" w:rsidRPr="00A06B92">
        <w:rPr>
          <w:rFonts w:ascii="David" w:hAnsi="David"/>
          <w:rtl/>
        </w:rPr>
        <w:t>הדלת</w:t>
      </w:r>
      <w:r w:rsidR="00244DE9" w:rsidRPr="00A06B92">
        <w:rPr>
          <w:rFonts w:ascii="David" w:hAnsi="David" w:hint="cs"/>
          <w:rtl/>
        </w:rPr>
        <w:t>א</w:t>
      </w:r>
      <w:r w:rsidR="00244DE9" w:rsidRPr="00A06B92">
        <w:rPr>
          <w:rFonts w:ascii="David" w:hAnsi="David"/>
          <w:rtl/>
        </w:rPr>
        <w:t xml:space="preserve"> </w:t>
      </w:r>
      <w:r w:rsidR="002E6A43" w:rsidRPr="00A06B92">
        <w:rPr>
          <w:rFonts w:ascii="David" w:hAnsi="David"/>
          <w:rtl/>
        </w:rPr>
        <w:t xml:space="preserve">המשמעותית פה. יש פה את הסיוע </w:t>
      </w:r>
      <w:r w:rsidR="006C5878" w:rsidRPr="00A06B92">
        <w:rPr>
          <w:rFonts w:ascii="David" w:hAnsi="David" w:hint="cs"/>
          <w:rtl/>
        </w:rPr>
        <w:t>ה</w:t>
      </w:r>
      <w:r w:rsidR="002E6A43" w:rsidRPr="00A06B92">
        <w:rPr>
          <w:rFonts w:ascii="David" w:hAnsi="David"/>
          <w:rtl/>
        </w:rPr>
        <w:t>רגיל שמתקבל כל שנה מהאמריקאים</w:t>
      </w:r>
      <w:r w:rsidR="006C5878" w:rsidRPr="00A06B92">
        <w:rPr>
          <w:rFonts w:ascii="David" w:hAnsi="David" w:hint="cs"/>
          <w:rtl/>
        </w:rPr>
        <w:t>.</w:t>
      </w:r>
      <w:r w:rsidR="002E6A43" w:rsidRPr="004A7AD1">
        <w:rPr>
          <w:rFonts w:ascii="David" w:hAnsi="David"/>
          <w:rtl/>
        </w:rPr>
        <w:t xml:space="preserve"> </w:t>
      </w:r>
    </w:p>
    <w:p w14:paraId="539824CC" w14:textId="77777777" w:rsidR="006C5878" w:rsidRDefault="006C5878" w:rsidP="006C5878">
      <w:pPr>
        <w:rPr>
          <w:rFonts w:ascii="David" w:hAnsi="David"/>
          <w:rtl/>
        </w:rPr>
      </w:pPr>
      <w:bookmarkStart w:id="2556" w:name="_ETM_Q1_5955846"/>
      <w:bookmarkStart w:id="2557" w:name="_ETM_Q1_5955958"/>
      <w:bookmarkStart w:id="2558" w:name="_ETM_Q1_5956148"/>
      <w:bookmarkEnd w:id="2556"/>
      <w:bookmarkEnd w:id="2557"/>
      <w:bookmarkEnd w:id="2558"/>
    </w:p>
    <w:p w14:paraId="56A8569C" w14:textId="65BD44FD" w:rsidR="006C5878" w:rsidRDefault="006C5878" w:rsidP="00571501">
      <w:pPr>
        <w:pStyle w:val="af7"/>
        <w:keepNext/>
        <w:rPr>
          <w:rtl/>
        </w:rPr>
      </w:pPr>
      <w:bookmarkStart w:id="2559" w:name="ET_interruption_קריאה_734"/>
      <w:r w:rsidRPr="00571501">
        <w:rPr>
          <w:rStyle w:val="TagStyle"/>
          <w:rtl/>
        </w:rPr>
        <w:t xml:space="preserve"> &lt;&lt; קריאה &gt;&gt;</w:t>
      </w:r>
      <w:r w:rsidRPr="006C5878">
        <w:rPr>
          <w:rStyle w:val="TagStyle"/>
          <w:rtl/>
        </w:rPr>
        <w:t xml:space="preserve"> </w:t>
      </w:r>
      <w:r>
        <w:rPr>
          <w:rtl/>
        </w:rPr>
        <w:t>קריאה:</w:t>
      </w:r>
      <w:r w:rsidRPr="006C5878">
        <w:rPr>
          <w:rStyle w:val="TagStyle"/>
          <w:rtl/>
        </w:rPr>
        <w:t xml:space="preserve"> </w:t>
      </w:r>
      <w:r w:rsidRPr="00571501">
        <w:rPr>
          <w:rStyle w:val="TagStyle"/>
          <w:rtl/>
        </w:rPr>
        <w:t>&lt;&lt; קריאה &gt;&gt;</w:t>
      </w:r>
      <w:r>
        <w:rPr>
          <w:rtl/>
        </w:rPr>
        <w:t xml:space="preserve">   </w:t>
      </w:r>
      <w:bookmarkEnd w:id="2559"/>
    </w:p>
    <w:p w14:paraId="530DB115" w14:textId="77777777" w:rsidR="006C5878" w:rsidRDefault="006C5878" w:rsidP="00571501">
      <w:pPr>
        <w:pStyle w:val="KeepWithNext"/>
        <w:rPr>
          <w:rtl/>
        </w:rPr>
      </w:pPr>
    </w:p>
    <w:p w14:paraId="00DE9373" w14:textId="705BABCB" w:rsidR="006C5878" w:rsidRDefault="006C5878" w:rsidP="006C5878">
      <w:pPr>
        <w:rPr>
          <w:rtl/>
        </w:rPr>
      </w:pPr>
      <w:r>
        <w:rPr>
          <w:rFonts w:hint="cs"/>
          <w:rtl/>
        </w:rPr>
        <w:t>כמה?</w:t>
      </w:r>
    </w:p>
    <w:p w14:paraId="6359BD52" w14:textId="77777777" w:rsidR="006C5878" w:rsidRDefault="006C5878" w:rsidP="006C5878">
      <w:pPr>
        <w:rPr>
          <w:rtl/>
        </w:rPr>
      </w:pPr>
    </w:p>
    <w:p w14:paraId="746B632A" w14:textId="370EACE3" w:rsidR="006C5878" w:rsidRPr="006C5878" w:rsidRDefault="006C5878" w:rsidP="006C5878">
      <w:pPr>
        <w:pStyle w:val="a5"/>
        <w:keepNext/>
        <w:rPr>
          <w:rtl/>
        </w:rPr>
      </w:pPr>
      <w:r w:rsidRPr="005E3054">
        <w:rPr>
          <w:rStyle w:val="TagStyle"/>
          <w:rtl/>
        </w:rPr>
        <w:t xml:space="preserve">&lt;&lt; דובר &gt;&gt; </w:t>
      </w:r>
      <w:r>
        <w:rPr>
          <w:rtl/>
        </w:rPr>
        <w:t>עדי פרנקפורטר:</w:t>
      </w:r>
      <w:r w:rsidRPr="005E3054">
        <w:rPr>
          <w:rStyle w:val="TagStyle"/>
          <w:rtl/>
        </w:rPr>
        <w:t xml:space="preserve"> &lt;&lt; דובר &gt;&gt;</w:t>
      </w:r>
      <w:r>
        <w:rPr>
          <w:rtl/>
        </w:rPr>
        <w:t xml:space="preserve">   </w:t>
      </w:r>
    </w:p>
    <w:p w14:paraId="3DF272AA" w14:textId="77777777" w:rsidR="006C5878" w:rsidRDefault="006C5878" w:rsidP="006C5878">
      <w:pPr>
        <w:rPr>
          <w:rFonts w:ascii="David" w:hAnsi="David"/>
          <w:rtl/>
        </w:rPr>
      </w:pPr>
      <w:bookmarkStart w:id="2560" w:name="_ETM_Q1_5956251"/>
      <w:bookmarkEnd w:id="2560"/>
    </w:p>
    <w:p w14:paraId="6291204E" w14:textId="77777777" w:rsidR="006C5878" w:rsidRDefault="002E6A43" w:rsidP="006C5878">
      <w:pPr>
        <w:rPr>
          <w:rFonts w:ascii="David" w:hAnsi="David"/>
          <w:rtl/>
        </w:rPr>
      </w:pPr>
      <w:bookmarkStart w:id="2561" w:name="_ETM_Q1_5956376"/>
      <w:bookmarkStart w:id="2562" w:name="_ETM_Q1_5956480"/>
      <w:bookmarkEnd w:id="2561"/>
      <w:bookmarkEnd w:id="2562"/>
      <w:r w:rsidRPr="004A7AD1">
        <w:rPr>
          <w:rFonts w:ascii="David" w:hAnsi="David"/>
          <w:rtl/>
        </w:rPr>
        <w:t>על סך 3.8 מיליארד דולר</w:t>
      </w:r>
      <w:r w:rsidR="006C5878">
        <w:rPr>
          <w:rFonts w:ascii="David" w:hAnsi="David" w:hint="cs"/>
          <w:rtl/>
        </w:rPr>
        <w:t>.</w:t>
      </w:r>
      <w:r w:rsidRPr="004A7AD1">
        <w:rPr>
          <w:rFonts w:ascii="David" w:hAnsi="David"/>
          <w:rtl/>
        </w:rPr>
        <w:t xml:space="preserve"> </w:t>
      </w:r>
    </w:p>
    <w:p w14:paraId="02B7F33E" w14:textId="77777777" w:rsidR="006C5878" w:rsidRDefault="006C5878" w:rsidP="006C5878">
      <w:pPr>
        <w:rPr>
          <w:rFonts w:ascii="David" w:hAnsi="David"/>
          <w:rtl/>
        </w:rPr>
      </w:pPr>
    </w:p>
    <w:p w14:paraId="75FFC6BD" w14:textId="28A4D4FC" w:rsidR="006C5878" w:rsidRDefault="006C5878" w:rsidP="00571501">
      <w:pPr>
        <w:pStyle w:val="af8"/>
        <w:keepNext/>
        <w:rPr>
          <w:rtl/>
        </w:rPr>
      </w:pPr>
      <w:bookmarkStart w:id="2563" w:name="ET_yor_5726_735"/>
      <w:r w:rsidRPr="00571501">
        <w:rPr>
          <w:rStyle w:val="TagStyle"/>
          <w:rtl/>
        </w:rPr>
        <w:t xml:space="preserve"> &lt;&lt; יור &gt;&gt;</w:t>
      </w:r>
      <w:r w:rsidRPr="006C5878">
        <w:rPr>
          <w:rStyle w:val="TagStyle"/>
          <w:rtl/>
        </w:rPr>
        <w:t xml:space="preserve"> </w:t>
      </w:r>
      <w:r>
        <w:rPr>
          <w:rtl/>
        </w:rPr>
        <w:t>היו"ר ינון אזולאי:</w:t>
      </w:r>
      <w:r w:rsidRPr="006C5878">
        <w:rPr>
          <w:rStyle w:val="TagStyle"/>
          <w:rtl/>
        </w:rPr>
        <w:t xml:space="preserve"> </w:t>
      </w:r>
      <w:r w:rsidRPr="00571501">
        <w:rPr>
          <w:rStyle w:val="TagStyle"/>
          <w:rtl/>
        </w:rPr>
        <w:t>&lt;&lt; יור &gt;&gt;</w:t>
      </w:r>
      <w:r>
        <w:rPr>
          <w:rtl/>
        </w:rPr>
        <w:t xml:space="preserve">   </w:t>
      </w:r>
      <w:bookmarkEnd w:id="2563"/>
    </w:p>
    <w:p w14:paraId="14D15137" w14:textId="77777777" w:rsidR="006C5878" w:rsidRPr="006C5878" w:rsidRDefault="006C5878" w:rsidP="00571501">
      <w:pPr>
        <w:pStyle w:val="KeepWithNext"/>
        <w:rPr>
          <w:rtl/>
        </w:rPr>
      </w:pPr>
      <w:bookmarkStart w:id="2564" w:name="_ETM_Q1_5961553"/>
      <w:bookmarkEnd w:id="2564"/>
    </w:p>
    <w:p w14:paraId="799E096A" w14:textId="4FBFE833" w:rsidR="006C5878" w:rsidRDefault="002E6A43" w:rsidP="006C5878">
      <w:pPr>
        <w:rPr>
          <w:rFonts w:ascii="David" w:hAnsi="David"/>
          <w:rtl/>
        </w:rPr>
      </w:pPr>
      <w:r w:rsidRPr="004A7AD1">
        <w:rPr>
          <w:rFonts w:ascii="David" w:hAnsi="David"/>
          <w:rtl/>
        </w:rPr>
        <w:t>הוא בעצם ה</w:t>
      </w:r>
      <w:r w:rsidR="006C5878">
        <w:rPr>
          <w:rFonts w:ascii="David" w:hAnsi="David" w:hint="cs"/>
          <w:rtl/>
        </w:rPr>
        <w:t>-</w:t>
      </w:r>
      <w:r w:rsidRPr="004A7AD1">
        <w:rPr>
          <w:rFonts w:ascii="David" w:hAnsi="David"/>
          <w:rtl/>
        </w:rPr>
        <w:t>20 מיליון</w:t>
      </w:r>
      <w:r w:rsidR="006C5878">
        <w:rPr>
          <w:rFonts w:ascii="David" w:hAnsi="David" w:hint="cs"/>
          <w:rtl/>
        </w:rPr>
        <w:t>,</w:t>
      </w:r>
      <w:r w:rsidRPr="004A7AD1">
        <w:rPr>
          <w:rFonts w:ascii="David" w:hAnsi="David"/>
          <w:rtl/>
        </w:rPr>
        <w:t xml:space="preserve"> </w:t>
      </w:r>
      <w:r w:rsidR="006C5878">
        <w:rPr>
          <w:rFonts w:ascii="David" w:hAnsi="David" w:hint="cs"/>
          <w:rtl/>
        </w:rPr>
        <w:t>זה הפער בין ה-31 ל-50.</w:t>
      </w:r>
    </w:p>
    <w:p w14:paraId="1AB205D9" w14:textId="77777777" w:rsidR="006C5878" w:rsidRDefault="006C5878" w:rsidP="006C5878">
      <w:pPr>
        <w:rPr>
          <w:rFonts w:ascii="David" w:hAnsi="David"/>
          <w:rtl/>
        </w:rPr>
      </w:pPr>
      <w:bookmarkStart w:id="2565" w:name="_ETM_Q1_5962695"/>
      <w:bookmarkStart w:id="2566" w:name="_ETM_Q1_5962764"/>
      <w:bookmarkStart w:id="2567" w:name="_ETM_Q1_5965931"/>
      <w:bookmarkEnd w:id="2565"/>
      <w:bookmarkEnd w:id="2566"/>
      <w:bookmarkEnd w:id="2567"/>
    </w:p>
    <w:p w14:paraId="38B20B66" w14:textId="77777777" w:rsidR="006C5878" w:rsidRPr="006C5878" w:rsidRDefault="006C5878" w:rsidP="006C5878">
      <w:pPr>
        <w:pStyle w:val="a5"/>
        <w:keepNext/>
        <w:rPr>
          <w:rtl/>
        </w:rPr>
      </w:pPr>
      <w:bookmarkStart w:id="2568" w:name="_ETM_Q1_5966048"/>
      <w:bookmarkEnd w:id="2568"/>
      <w:r w:rsidRPr="005E3054">
        <w:rPr>
          <w:rStyle w:val="TagStyle"/>
          <w:rtl/>
        </w:rPr>
        <w:t xml:space="preserve">&lt;&lt; דובר &gt;&gt; </w:t>
      </w:r>
      <w:r>
        <w:rPr>
          <w:rtl/>
        </w:rPr>
        <w:t>עדי פרנקפורטר:</w:t>
      </w:r>
      <w:r w:rsidRPr="005E3054">
        <w:rPr>
          <w:rStyle w:val="TagStyle"/>
          <w:rtl/>
        </w:rPr>
        <w:t xml:space="preserve"> &lt;&lt; דובר &gt;&gt;</w:t>
      </w:r>
      <w:r>
        <w:rPr>
          <w:rtl/>
        </w:rPr>
        <w:t xml:space="preserve">   </w:t>
      </w:r>
    </w:p>
    <w:p w14:paraId="7CE357F3" w14:textId="77777777" w:rsidR="006C5878" w:rsidRDefault="006C5878" w:rsidP="006C5878">
      <w:pPr>
        <w:rPr>
          <w:rFonts w:ascii="David" w:hAnsi="David"/>
          <w:rtl/>
        </w:rPr>
      </w:pPr>
    </w:p>
    <w:p w14:paraId="196037B0" w14:textId="77777777" w:rsidR="006C5878" w:rsidRDefault="002E6A43" w:rsidP="006C5878">
      <w:pPr>
        <w:rPr>
          <w:rFonts w:ascii="David" w:hAnsi="David"/>
          <w:rtl/>
        </w:rPr>
      </w:pPr>
      <w:r w:rsidRPr="004A7AD1">
        <w:rPr>
          <w:rFonts w:ascii="David" w:hAnsi="David"/>
          <w:rtl/>
        </w:rPr>
        <w:t>ש</w:t>
      </w:r>
      <w:r w:rsidR="006C5878">
        <w:rPr>
          <w:rFonts w:ascii="David" w:hAnsi="David" w:hint="cs"/>
          <w:rtl/>
        </w:rPr>
        <w:t xml:space="preserve">זה </w:t>
      </w:r>
      <w:r w:rsidRPr="004A7AD1">
        <w:rPr>
          <w:rFonts w:ascii="David" w:hAnsi="David"/>
          <w:rtl/>
        </w:rPr>
        <w:t>בערך 13 מיליארד שקל בש</w:t>
      </w:r>
      <w:r w:rsidR="006C5878">
        <w:rPr>
          <w:rFonts w:ascii="David" w:hAnsi="David" w:hint="cs"/>
          <w:rtl/>
        </w:rPr>
        <w:t>קלי.</w:t>
      </w:r>
      <w:r w:rsidRPr="004A7AD1">
        <w:rPr>
          <w:rFonts w:ascii="David" w:hAnsi="David"/>
          <w:rtl/>
        </w:rPr>
        <w:t xml:space="preserve"> </w:t>
      </w:r>
    </w:p>
    <w:p w14:paraId="55B4CD42" w14:textId="77777777" w:rsidR="006C5878" w:rsidRDefault="006C5878" w:rsidP="006C5878">
      <w:pPr>
        <w:rPr>
          <w:rFonts w:ascii="David" w:hAnsi="David"/>
          <w:rtl/>
        </w:rPr>
      </w:pPr>
      <w:bookmarkStart w:id="2569" w:name="_ETM_Q1_5965426"/>
      <w:bookmarkStart w:id="2570" w:name="_ETM_Q1_5965492"/>
      <w:bookmarkEnd w:id="2569"/>
      <w:bookmarkEnd w:id="2570"/>
    </w:p>
    <w:p w14:paraId="0F42F9A4" w14:textId="4B4F7373" w:rsidR="006C5878" w:rsidRDefault="006C5878" w:rsidP="00571501">
      <w:pPr>
        <w:pStyle w:val="a5"/>
        <w:keepNext/>
        <w:rPr>
          <w:rtl/>
        </w:rPr>
      </w:pPr>
      <w:bookmarkStart w:id="2571" w:name="ET_speaker_6361_736"/>
      <w:r w:rsidRPr="00571501">
        <w:rPr>
          <w:rStyle w:val="TagStyle"/>
          <w:rtl/>
        </w:rPr>
        <w:t xml:space="preserve"> &lt;&lt; דובר &gt;&gt;</w:t>
      </w:r>
      <w:r w:rsidRPr="006C5878">
        <w:rPr>
          <w:rStyle w:val="TagStyle"/>
          <w:rtl/>
        </w:rPr>
        <w:t xml:space="preserve"> </w:t>
      </w:r>
      <w:r>
        <w:rPr>
          <w:rtl/>
        </w:rPr>
        <w:t>נאור שירי (יש עתיד):</w:t>
      </w:r>
      <w:r w:rsidRPr="006C5878">
        <w:rPr>
          <w:rStyle w:val="TagStyle"/>
          <w:rtl/>
        </w:rPr>
        <w:t xml:space="preserve"> </w:t>
      </w:r>
      <w:r w:rsidRPr="00571501">
        <w:rPr>
          <w:rStyle w:val="TagStyle"/>
          <w:rtl/>
        </w:rPr>
        <w:t>&lt;&lt; דובר &gt;&gt;</w:t>
      </w:r>
      <w:r>
        <w:rPr>
          <w:rtl/>
        </w:rPr>
        <w:t xml:space="preserve">   </w:t>
      </w:r>
      <w:bookmarkEnd w:id="2571"/>
    </w:p>
    <w:p w14:paraId="33606457" w14:textId="77777777" w:rsidR="006C5878" w:rsidRDefault="006C5878" w:rsidP="00571501">
      <w:pPr>
        <w:pStyle w:val="KeepWithNext"/>
        <w:rPr>
          <w:rtl/>
        </w:rPr>
      </w:pPr>
    </w:p>
    <w:p w14:paraId="089CE6BC" w14:textId="0D3BB224" w:rsidR="006C5878" w:rsidRDefault="006C5878" w:rsidP="006C5878">
      <w:pPr>
        <w:rPr>
          <w:rFonts w:ascii="David" w:hAnsi="David"/>
          <w:rtl/>
        </w:rPr>
      </w:pPr>
      <w:r>
        <w:rPr>
          <w:rFonts w:hint="cs"/>
          <w:rtl/>
        </w:rPr>
        <w:t xml:space="preserve">מה עוד 7 </w:t>
      </w:r>
      <w:r w:rsidRPr="004A7AD1">
        <w:rPr>
          <w:rFonts w:ascii="David" w:hAnsi="David"/>
          <w:rtl/>
        </w:rPr>
        <w:t>מיליארד</w:t>
      </w:r>
      <w:r>
        <w:rPr>
          <w:rFonts w:ascii="David" w:hAnsi="David" w:hint="cs"/>
          <w:rtl/>
        </w:rPr>
        <w:t xml:space="preserve">? </w:t>
      </w:r>
      <w:r>
        <w:rPr>
          <w:rFonts w:hint="cs"/>
          <w:rtl/>
        </w:rPr>
        <w:t xml:space="preserve">7 </w:t>
      </w:r>
      <w:r w:rsidRPr="004A7AD1">
        <w:rPr>
          <w:rFonts w:ascii="David" w:hAnsi="David"/>
          <w:rtl/>
        </w:rPr>
        <w:t>מיליארד</w:t>
      </w:r>
      <w:r>
        <w:rPr>
          <w:rFonts w:ascii="David" w:hAnsi="David" w:hint="cs"/>
          <w:rtl/>
        </w:rPr>
        <w:t xml:space="preserve"> חסר.</w:t>
      </w:r>
    </w:p>
    <w:p w14:paraId="67B26F0B" w14:textId="77777777" w:rsidR="006C5878" w:rsidRDefault="006C5878" w:rsidP="006C5878">
      <w:pPr>
        <w:rPr>
          <w:rFonts w:ascii="David" w:hAnsi="David"/>
          <w:rtl/>
        </w:rPr>
      </w:pPr>
    </w:p>
    <w:p w14:paraId="09306B57" w14:textId="6AF68844" w:rsidR="006C5878" w:rsidRDefault="006C5878" w:rsidP="006C5878">
      <w:pPr>
        <w:pStyle w:val="a5"/>
        <w:keepNext/>
        <w:rPr>
          <w:rtl/>
        </w:rPr>
      </w:pPr>
      <w:r w:rsidRPr="005E3054">
        <w:rPr>
          <w:rStyle w:val="TagStyle"/>
          <w:rtl/>
        </w:rPr>
        <w:t xml:space="preserve">&lt;&lt; דובר &gt;&gt; </w:t>
      </w:r>
      <w:r>
        <w:rPr>
          <w:rtl/>
        </w:rPr>
        <w:t>עדי פרנקפורטר:</w:t>
      </w:r>
      <w:r w:rsidRPr="005E3054">
        <w:rPr>
          <w:rStyle w:val="TagStyle"/>
          <w:rtl/>
        </w:rPr>
        <w:t xml:space="preserve"> &lt;&lt; דובר &gt;&gt;</w:t>
      </w:r>
      <w:r>
        <w:rPr>
          <w:rtl/>
        </w:rPr>
        <w:t xml:space="preserve">   </w:t>
      </w:r>
    </w:p>
    <w:p w14:paraId="13324402" w14:textId="77777777" w:rsidR="006C5878" w:rsidRDefault="006C5878" w:rsidP="006C5878">
      <w:pPr>
        <w:rPr>
          <w:rtl/>
        </w:rPr>
      </w:pPr>
    </w:p>
    <w:p w14:paraId="4215EC42" w14:textId="77777777" w:rsidR="006C5878" w:rsidRDefault="006C5878" w:rsidP="006C5878">
      <w:pPr>
        <w:rPr>
          <w:rFonts w:ascii="David" w:hAnsi="David"/>
          <w:rtl/>
        </w:rPr>
      </w:pPr>
      <w:r>
        <w:rPr>
          <w:rFonts w:hint="cs"/>
          <w:rtl/>
        </w:rPr>
        <w:t xml:space="preserve">לא, 7 מיליון. </w:t>
      </w:r>
      <w:bookmarkStart w:id="2572" w:name="_ETM_Q1_5965602"/>
      <w:bookmarkStart w:id="2573" w:name="_ETM_Q1_5965673"/>
      <w:bookmarkEnd w:id="2572"/>
      <w:bookmarkEnd w:id="2573"/>
      <w:r w:rsidR="002E6A43" w:rsidRPr="004A7AD1">
        <w:rPr>
          <w:rFonts w:ascii="David" w:hAnsi="David"/>
          <w:rtl/>
        </w:rPr>
        <w:t xml:space="preserve">אני אדבר </w:t>
      </w:r>
      <w:r>
        <w:rPr>
          <w:rFonts w:ascii="David" w:hAnsi="David" w:hint="cs"/>
          <w:rtl/>
        </w:rPr>
        <w:t xml:space="preserve">רק </w:t>
      </w:r>
      <w:r w:rsidRPr="004A7AD1">
        <w:rPr>
          <w:rFonts w:ascii="David" w:hAnsi="David"/>
          <w:rtl/>
        </w:rPr>
        <w:t>בש</w:t>
      </w:r>
      <w:r>
        <w:rPr>
          <w:rFonts w:ascii="David" w:hAnsi="David" w:hint="cs"/>
          <w:rtl/>
        </w:rPr>
        <w:t xml:space="preserve">קלי. </w:t>
      </w:r>
      <w:r w:rsidR="002E6A43" w:rsidRPr="004A7AD1">
        <w:rPr>
          <w:rFonts w:ascii="David" w:hAnsi="David"/>
          <w:rtl/>
        </w:rPr>
        <w:t>יש 50 מיליארד שקל בסך הכ</w:t>
      </w:r>
      <w:r w:rsidR="00D9043F" w:rsidRPr="004A7AD1">
        <w:rPr>
          <w:rFonts w:ascii="David" w:hAnsi="David" w:hint="cs"/>
          <w:rtl/>
        </w:rPr>
        <w:t>ו</w:t>
      </w:r>
      <w:r w:rsidR="002E6A43" w:rsidRPr="004A7AD1">
        <w:rPr>
          <w:rFonts w:ascii="David" w:hAnsi="David"/>
          <w:rtl/>
        </w:rPr>
        <w:t>ל בסעיף בהוצא</w:t>
      </w:r>
      <w:r>
        <w:rPr>
          <w:rFonts w:ascii="David" w:hAnsi="David" w:hint="cs"/>
          <w:rtl/>
        </w:rPr>
        <w:t>ה המותנית</w:t>
      </w:r>
      <w:r w:rsidR="002E6A43" w:rsidRPr="004A7AD1">
        <w:rPr>
          <w:rFonts w:ascii="David" w:hAnsi="David"/>
          <w:rtl/>
        </w:rPr>
        <w:t xml:space="preserve"> בהכנסה</w:t>
      </w:r>
      <w:r>
        <w:rPr>
          <w:rFonts w:ascii="David" w:hAnsi="David" w:hint="cs"/>
          <w:rtl/>
        </w:rPr>
        <w:t>,</w:t>
      </w:r>
      <w:r w:rsidR="002E6A43" w:rsidRPr="004A7AD1">
        <w:rPr>
          <w:rFonts w:ascii="David" w:hAnsi="David"/>
          <w:rtl/>
        </w:rPr>
        <w:t xml:space="preserve"> בתוכו בערך 13 זה הסיוע הרגיל שמתקבל כל שנה מהסיוע האמריקאי. </w:t>
      </w:r>
    </w:p>
    <w:p w14:paraId="7A3C8998" w14:textId="77777777" w:rsidR="006C5878" w:rsidRDefault="006C5878" w:rsidP="006C5878">
      <w:pPr>
        <w:rPr>
          <w:rFonts w:ascii="David" w:hAnsi="David"/>
          <w:rtl/>
        </w:rPr>
      </w:pPr>
      <w:bookmarkStart w:id="2574" w:name="_ETM_Q1_5985557"/>
      <w:bookmarkStart w:id="2575" w:name="_ETM_Q1_5985646"/>
      <w:bookmarkStart w:id="2576" w:name="_ETM_Q1_5985741"/>
      <w:bookmarkEnd w:id="2574"/>
      <w:bookmarkEnd w:id="2575"/>
      <w:bookmarkEnd w:id="2576"/>
    </w:p>
    <w:p w14:paraId="5B7489AA" w14:textId="77777777" w:rsidR="006C5878" w:rsidRDefault="006C5878" w:rsidP="006C5878">
      <w:pPr>
        <w:pStyle w:val="a5"/>
        <w:keepNext/>
        <w:rPr>
          <w:rtl/>
        </w:rPr>
      </w:pPr>
      <w:r w:rsidRPr="006C5878">
        <w:rPr>
          <w:rStyle w:val="TagStyle"/>
          <w:rtl/>
        </w:rPr>
        <w:t xml:space="preserve">&lt;&lt; דובר &gt;&gt; </w:t>
      </w:r>
      <w:r>
        <w:rPr>
          <w:rtl/>
        </w:rPr>
        <w:t>נאור שירי (יש עתיד):</w:t>
      </w:r>
      <w:r w:rsidRPr="006C5878">
        <w:rPr>
          <w:rStyle w:val="TagStyle"/>
          <w:rtl/>
        </w:rPr>
        <w:t xml:space="preserve"> &lt;&lt; דובר &gt;&gt;</w:t>
      </w:r>
      <w:r>
        <w:rPr>
          <w:rtl/>
        </w:rPr>
        <w:t xml:space="preserve">   </w:t>
      </w:r>
    </w:p>
    <w:p w14:paraId="5660D266" w14:textId="77777777" w:rsidR="006C5878" w:rsidRDefault="006C5878" w:rsidP="006C5878">
      <w:pPr>
        <w:rPr>
          <w:rFonts w:ascii="David" w:hAnsi="David"/>
          <w:rtl/>
        </w:rPr>
      </w:pPr>
    </w:p>
    <w:p w14:paraId="3A1CF3B1" w14:textId="0AC1B5FF" w:rsidR="006C5878" w:rsidRDefault="006C5878" w:rsidP="006C5878">
      <w:pPr>
        <w:rPr>
          <w:rFonts w:ascii="David" w:hAnsi="David"/>
          <w:rtl/>
        </w:rPr>
      </w:pPr>
      <w:r>
        <w:rPr>
          <w:rFonts w:ascii="David" w:hAnsi="David" w:hint="cs"/>
          <w:rtl/>
        </w:rPr>
        <w:t>ועוד 30.</w:t>
      </w:r>
    </w:p>
    <w:p w14:paraId="09D396EB" w14:textId="77777777" w:rsidR="006C5878" w:rsidRDefault="006C5878" w:rsidP="006C5878">
      <w:pPr>
        <w:rPr>
          <w:rFonts w:ascii="David" w:hAnsi="David"/>
          <w:rtl/>
        </w:rPr>
      </w:pPr>
    </w:p>
    <w:p w14:paraId="6AC4F6D8" w14:textId="77777777" w:rsidR="006C5878" w:rsidRDefault="006C5878" w:rsidP="006C5878">
      <w:pPr>
        <w:pStyle w:val="a5"/>
        <w:keepNext/>
        <w:rPr>
          <w:rtl/>
        </w:rPr>
      </w:pPr>
      <w:r w:rsidRPr="005E3054">
        <w:rPr>
          <w:rStyle w:val="TagStyle"/>
          <w:rtl/>
        </w:rPr>
        <w:t xml:space="preserve">&lt;&lt; דובר &gt;&gt; </w:t>
      </w:r>
      <w:r>
        <w:rPr>
          <w:rtl/>
        </w:rPr>
        <w:t>עדי פרנקפורטר:</w:t>
      </w:r>
      <w:r w:rsidRPr="005E3054">
        <w:rPr>
          <w:rStyle w:val="TagStyle"/>
          <w:rtl/>
        </w:rPr>
        <w:t xml:space="preserve"> &lt;&lt; דובר &gt;&gt;</w:t>
      </w:r>
      <w:r>
        <w:rPr>
          <w:rtl/>
        </w:rPr>
        <w:t xml:space="preserve">   </w:t>
      </w:r>
    </w:p>
    <w:p w14:paraId="58DE7F42" w14:textId="77777777" w:rsidR="006C5878" w:rsidRDefault="006C5878" w:rsidP="006C5878">
      <w:pPr>
        <w:rPr>
          <w:rFonts w:ascii="David" w:hAnsi="David"/>
          <w:rtl/>
        </w:rPr>
      </w:pPr>
    </w:p>
    <w:p w14:paraId="0DA0EAA0" w14:textId="77777777" w:rsidR="006C5878" w:rsidRDefault="002E6A43" w:rsidP="006C5878">
      <w:pPr>
        <w:rPr>
          <w:rFonts w:ascii="David" w:hAnsi="David"/>
          <w:rtl/>
        </w:rPr>
      </w:pPr>
      <w:bookmarkStart w:id="2577" w:name="_ETM_Q1_5985851"/>
      <w:bookmarkEnd w:id="2577"/>
      <w:r w:rsidRPr="004A7AD1">
        <w:rPr>
          <w:rFonts w:ascii="David" w:hAnsi="David"/>
          <w:rtl/>
        </w:rPr>
        <w:t xml:space="preserve">עוד 31 </w:t>
      </w:r>
      <w:r w:rsidR="006C5878">
        <w:rPr>
          <w:rFonts w:ascii="David" w:hAnsi="David" w:hint="cs"/>
          <w:rtl/>
        </w:rPr>
        <w:t xml:space="preserve">– </w:t>
      </w:r>
      <w:r w:rsidRPr="004A7AD1">
        <w:rPr>
          <w:rFonts w:ascii="David" w:hAnsi="David"/>
          <w:rtl/>
        </w:rPr>
        <w:t>זה</w:t>
      </w:r>
      <w:r w:rsidR="006C5878">
        <w:rPr>
          <w:rFonts w:ascii="David" w:hAnsi="David" w:hint="cs"/>
          <w:rtl/>
        </w:rPr>
        <w:t xml:space="preserve"> - - -</w:t>
      </w:r>
      <w:r w:rsidRPr="004A7AD1">
        <w:rPr>
          <w:rFonts w:ascii="David" w:hAnsi="David"/>
          <w:rtl/>
        </w:rPr>
        <w:t xml:space="preserve"> </w:t>
      </w:r>
    </w:p>
    <w:p w14:paraId="64165704" w14:textId="77777777" w:rsidR="006C5878" w:rsidRDefault="006C5878" w:rsidP="006C5878">
      <w:pPr>
        <w:rPr>
          <w:rFonts w:ascii="David" w:hAnsi="David"/>
          <w:rtl/>
        </w:rPr>
      </w:pPr>
    </w:p>
    <w:p w14:paraId="5902BC80" w14:textId="77777777" w:rsidR="00A178FD" w:rsidRDefault="00A178FD" w:rsidP="00A178FD">
      <w:pPr>
        <w:pStyle w:val="a5"/>
        <w:keepNext/>
        <w:rPr>
          <w:rtl/>
        </w:rPr>
      </w:pPr>
      <w:bookmarkStart w:id="2578" w:name="_ETM_Q1_5988543"/>
      <w:bookmarkStart w:id="2579" w:name="_ETM_Q1_5988689"/>
      <w:bookmarkEnd w:id="2578"/>
      <w:bookmarkEnd w:id="2579"/>
      <w:r w:rsidRPr="006C5878">
        <w:rPr>
          <w:rStyle w:val="TagStyle"/>
          <w:rtl/>
        </w:rPr>
        <w:t xml:space="preserve">&lt;&lt; דובר &gt;&gt; </w:t>
      </w:r>
      <w:r>
        <w:rPr>
          <w:rtl/>
        </w:rPr>
        <w:t>נאור שירי (יש עתיד):</w:t>
      </w:r>
      <w:r w:rsidRPr="006C5878">
        <w:rPr>
          <w:rStyle w:val="TagStyle"/>
          <w:rtl/>
        </w:rPr>
        <w:t xml:space="preserve"> &lt;&lt; דובר &gt;&gt;</w:t>
      </w:r>
      <w:r>
        <w:rPr>
          <w:rtl/>
        </w:rPr>
        <w:t xml:space="preserve">   </w:t>
      </w:r>
    </w:p>
    <w:p w14:paraId="760C82CC" w14:textId="77777777" w:rsidR="00A178FD" w:rsidRDefault="00A178FD" w:rsidP="006C5878">
      <w:pPr>
        <w:rPr>
          <w:rFonts w:ascii="David" w:hAnsi="David"/>
          <w:rtl/>
        </w:rPr>
      </w:pPr>
    </w:p>
    <w:p w14:paraId="6584C0C1" w14:textId="19CD6036" w:rsidR="00A178FD" w:rsidRDefault="00A178FD" w:rsidP="006C5878">
      <w:pPr>
        <w:rPr>
          <w:rFonts w:ascii="David" w:hAnsi="David"/>
          <w:rtl/>
        </w:rPr>
      </w:pPr>
      <w:r>
        <w:rPr>
          <w:rFonts w:ascii="David" w:hAnsi="David" w:hint="cs"/>
          <w:rtl/>
        </w:rPr>
        <w:t>43 ועוד 7.</w:t>
      </w:r>
    </w:p>
    <w:p w14:paraId="6A443ECD" w14:textId="77777777" w:rsidR="00A178FD" w:rsidRDefault="00A178FD" w:rsidP="006C5878">
      <w:pPr>
        <w:rPr>
          <w:rFonts w:ascii="David" w:hAnsi="David"/>
          <w:rtl/>
        </w:rPr>
      </w:pPr>
    </w:p>
    <w:p w14:paraId="7055856B" w14:textId="56AF6066" w:rsidR="006C5878" w:rsidRDefault="006C5878" w:rsidP="00571501">
      <w:pPr>
        <w:pStyle w:val="a5"/>
        <w:keepNext/>
        <w:rPr>
          <w:rtl/>
        </w:rPr>
      </w:pPr>
      <w:bookmarkStart w:id="2580" w:name="ET_speaker_6127_737"/>
      <w:r w:rsidRPr="00571501">
        <w:rPr>
          <w:rStyle w:val="TagStyle"/>
          <w:rtl/>
        </w:rPr>
        <w:t xml:space="preserve"> &lt;&lt; דובר &gt;&gt;</w:t>
      </w:r>
      <w:r w:rsidRPr="006C5878">
        <w:rPr>
          <w:rStyle w:val="TagStyle"/>
          <w:rtl/>
        </w:rPr>
        <w:t xml:space="preserve"> </w:t>
      </w:r>
      <w:r>
        <w:rPr>
          <w:rtl/>
        </w:rPr>
        <w:t>ולדימיר בליאק (יש עתיד):</w:t>
      </w:r>
      <w:r w:rsidRPr="006C5878">
        <w:rPr>
          <w:rStyle w:val="TagStyle"/>
          <w:rtl/>
        </w:rPr>
        <w:t xml:space="preserve"> </w:t>
      </w:r>
      <w:r w:rsidRPr="00571501">
        <w:rPr>
          <w:rStyle w:val="TagStyle"/>
          <w:rtl/>
        </w:rPr>
        <w:t>&lt;&lt; דובר &gt;&gt;</w:t>
      </w:r>
      <w:r>
        <w:rPr>
          <w:rtl/>
        </w:rPr>
        <w:t xml:space="preserve">   </w:t>
      </w:r>
      <w:bookmarkEnd w:id="2580"/>
    </w:p>
    <w:p w14:paraId="61E36742" w14:textId="77777777" w:rsidR="006C5878" w:rsidRPr="006C5878" w:rsidRDefault="006C5878" w:rsidP="00571501">
      <w:pPr>
        <w:pStyle w:val="KeepWithNext"/>
        <w:rPr>
          <w:rtl/>
        </w:rPr>
      </w:pPr>
      <w:bookmarkStart w:id="2581" w:name="_ETM_Q1_5989061"/>
      <w:bookmarkStart w:id="2582" w:name="_ETM_Q1_5989116"/>
      <w:bookmarkEnd w:id="2581"/>
      <w:bookmarkEnd w:id="2582"/>
    </w:p>
    <w:p w14:paraId="41BFB77E" w14:textId="2F0EC0B6" w:rsidR="00C468A8" w:rsidRDefault="00C468A8" w:rsidP="006C5878">
      <w:pPr>
        <w:rPr>
          <w:rFonts w:ascii="David" w:hAnsi="David"/>
          <w:rtl/>
        </w:rPr>
      </w:pPr>
      <w:bookmarkStart w:id="2583" w:name="_ETM_Q1_5984623"/>
      <w:bookmarkStart w:id="2584" w:name="_ETM_Q1_5984862"/>
      <w:bookmarkEnd w:id="2583"/>
      <w:bookmarkEnd w:id="2584"/>
      <w:r>
        <w:rPr>
          <w:rFonts w:ascii="David" w:hAnsi="David" w:hint="cs"/>
          <w:rtl/>
        </w:rPr>
        <w:t>אז זה לא 3.8</w:t>
      </w:r>
      <w:r w:rsidR="0077290D">
        <w:rPr>
          <w:rFonts w:ascii="David" w:hAnsi="David" w:hint="cs"/>
          <w:rtl/>
        </w:rPr>
        <w:t xml:space="preserve">, </w:t>
      </w:r>
      <w:r>
        <w:rPr>
          <w:rFonts w:ascii="David" w:hAnsi="David" w:hint="cs"/>
          <w:rtl/>
        </w:rPr>
        <w:t xml:space="preserve">זה </w:t>
      </w:r>
      <w:r w:rsidR="002E6A43" w:rsidRPr="004A7AD1">
        <w:rPr>
          <w:rFonts w:ascii="David" w:hAnsi="David"/>
          <w:rtl/>
        </w:rPr>
        <w:t>פחות</w:t>
      </w:r>
      <w:r>
        <w:rPr>
          <w:rFonts w:ascii="David" w:hAnsi="David" w:hint="cs"/>
          <w:rtl/>
        </w:rPr>
        <w:t>.</w:t>
      </w:r>
      <w:r w:rsidR="002E6A43" w:rsidRPr="004A7AD1">
        <w:rPr>
          <w:rFonts w:ascii="David" w:hAnsi="David"/>
          <w:rtl/>
        </w:rPr>
        <w:t xml:space="preserve"> </w:t>
      </w:r>
    </w:p>
    <w:p w14:paraId="5C208CF3" w14:textId="77777777" w:rsidR="00C468A8" w:rsidRDefault="00C468A8" w:rsidP="006C5878">
      <w:pPr>
        <w:rPr>
          <w:rFonts w:ascii="David" w:hAnsi="David"/>
          <w:rtl/>
        </w:rPr>
      </w:pPr>
      <w:bookmarkStart w:id="2585" w:name="_ETM_Q1_5986049"/>
      <w:bookmarkStart w:id="2586" w:name="_ETM_Q1_5986106"/>
      <w:bookmarkStart w:id="2587" w:name="_ETM_Q1_5986241"/>
      <w:bookmarkStart w:id="2588" w:name="_ETM_Q1_5991294"/>
      <w:bookmarkEnd w:id="2585"/>
      <w:bookmarkEnd w:id="2586"/>
      <w:bookmarkEnd w:id="2587"/>
      <w:bookmarkEnd w:id="2588"/>
    </w:p>
    <w:p w14:paraId="23E4B03F" w14:textId="77777777" w:rsidR="00C468A8" w:rsidRDefault="00C468A8" w:rsidP="00C468A8">
      <w:pPr>
        <w:pStyle w:val="a5"/>
        <w:keepNext/>
        <w:rPr>
          <w:rtl/>
        </w:rPr>
      </w:pPr>
      <w:bookmarkStart w:id="2589" w:name="_ETM_Q1_5991393"/>
      <w:bookmarkEnd w:id="2589"/>
      <w:r w:rsidRPr="005E3054">
        <w:rPr>
          <w:rStyle w:val="TagStyle"/>
          <w:rtl/>
        </w:rPr>
        <w:t xml:space="preserve">&lt;&lt; דובר &gt;&gt; </w:t>
      </w:r>
      <w:r>
        <w:rPr>
          <w:rtl/>
        </w:rPr>
        <w:t>עדי פרנקפורטר:</w:t>
      </w:r>
      <w:r w:rsidRPr="005E3054">
        <w:rPr>
          <w:rStyle w:val="TagStyle"/>
          <w:rtl/>
        </w:rPr>
        <w:t xml:space="preserve"> &lt;&lt; דובר &gt;&gt;</w:t>
      </w:r>
      <w:r>
        <w:rPr>
          <w:rtl/>
        </w:rPr>
        <w:t xml:space="preserve">   </w:t>
      </w:r>
    </w:p>
    <w:p w14:paraId="2F2E7253" w14:textId="77777777" w:rsidR="00C468A8" w:rsidRDefault="00C468A8" w:rsidP="006C5878">
      <w:pPr>
        <w:rPr>
          <w:rFonts w:ascii="David" w:hAnsi="David"/>
          <w:rtl/>
        </w:rPr>
      </w:pPr>
    </w:p>
    <w:p w14:paraId="3B2EDE54" w14:textId="794E3AD1" w:rsidR="00A178FD" w:rsidRDefault="002E6A43" w:rsidP="006C5878">
      <w:pPr>
        <w:rPr>
          <w:rFonts w:ascii="David" w:hAnsi="David"/>
          <w:rtl/>
        </w:rPr>
      </w:pPr>
      <w:bookmarkStart w:id="2590" w:name="_ETM_Q1_5986320"/>
      <w:bookmarkEnd w:id="2590"/>
      <w:r w:rsidRPr="004A7AD1">
        <w:rPr>
          <w:rFonts w:ascii="David" w:hAnsi="David"/>
          <w:rtl/>
        </w:rPr>
        <w:t>בנוסף</w:t>
      </w:r>
      <w:r w:rsidR="0098761F">
        <w:rPr>
          <w:rFonts w:ascii="David" w:hAnsi="David" w:hint="cs"/>
          <w:rtl/>
        </w:rPr>
        <w:t>,</w:t>
      </w:r>
      <w:r w:rsidRPr="004A7AD1">
        <w:rPr>
          <w:rFonts w:ascii="David" w:hAnsi="David"/>
          <w:rtl/>
        </w:rPr>
        <w:t xml:space="preserve"> יש הכנסות והשת</w:t>
      </w:r>
      <w:r w:rsidR="00A178FD">
        <w:rPr>
          <w:rFonts w:ascii="David" w:hAnsi="David" w:hint="cs"/>
          <w:rtl/>
        </w:rPr>
        <w:t>תפ</w:t>
      </w:r>
      <w:r w:rsidRPr="004A7AD1">
        <w:rPr>
          <w:rFonts w:ascii="David" w:hAnsi="David"/>
          <w:rtl/>
        </w:rPr>
        <w:t xml:space="preserve">ויות נוספות שנכנסות למשרד הביטחון. </w:t>
      </w:r>
    </w:p>
    <w:p w14:paraId="6E79696B" w14:textId="77777777" w:rsidR="00A178FD" w:rsidRDefault="00A178FD" w:rsidP="006C5878">
      <w:pPr>
        <w:rPr>
          <w:rFonts w:ascii="David" w:hAnsi="David"/>
          <w:rtl/>
        </w:rPr>
      </w:pPr>
    </w:p>
    <w:p w14:paraId="1842B668" w14:textId="61261813" w:rsidR="00A178FD" w:rsidRDefault="00A178FD" w:rsidP="00A178FD">
      <w:pPr>
        <w:pStyle w:val="af8"/>
        <w:keepNext/>
        <w:rPr>
          <w:rtl/>
        </w:rPr>
      </w:pPr>
      <w:r w:rsidRPr="00A178FD">
        <w:rPr>
          <w:rStyle w:val="TagStyle"/>
          <w:rtl/>
        </w:rPr>
        <w:t xml:space="preserve"> &lt;&lt; יור &gt;&gt; </w:t>
      </w:r>
      <w:r>
        <w:rPr>
          <w:rtl/>
        </w:rPr>
        <w:t>היו"ר ינון אזולאי:</w:t>
      </w:r>
      <w:r w:rsidRPr="00A178FD">
        <w:rPr>
          <w:rStyle w:val="TagStyle"/>
          <w:rtl/>
        </w:rPr>
        <w:t xml:space="preserve"> &lt;&lt; יור &gt;&gt;</w:t>
      </w:r>
      <w:r>
        <w:rPr>
          <w:rtl/>
        </w:rPr>
        <w:t xml:space="preserve">   </w:t>
      </w:r>
    </w:p>
    <w:p w14:paraId="420591B4" w14:textId="77777777" w:rsidR="00A178FD" w:rsidRDefault="00A178FD" w:rsidP="00A178FD">
      <w:pPr>
        <w:pStyle w:val="KeepWithNext"/>
        <w:rPr>
          <w:rtl/>
        </w:rPr>
      </w:pPr>
    </w:p>
    <w:p w14:paraId="47F088A2" w14:textId="5E87A386" w:rsidR="00A178FD" w:rsidRPr="00A178FD" w:rsidRDefault="00A178FD" w:rsidP="00A178FD">
      <w:pPr>
        <w:rPr>
          <w:rtl/>
        </w:rPr>
      </w:pPr>
      <w:r>
        <w:rPr>
          <w:rFonts w:hint="cs"/>
          <w:rtl/>
        </w:rPr>
        <w:t xml:space="preserve">לא </w:t>
      </w:r>
      <w:r w:rsidRPr="004A7AD1">
        <w:rPr>
          <w:rFonts w:ascii="David" w:hAnsi="David"/>
          <w:rtl/>
        </w:rPr>
        <w:t>מהאמריקאים</w:t>
      </w:r>
      <w:r>
        <w:rPr>
          <w:rFonts w:ascii="David" w:hAnsi="David" w:hint="cs"/>
          <w:rtl/>
        </w:rPr>
        <w:t>?</w:t>
      </w:r>
    </w:p>
    <w:p w14:paraId="7680520C" w14:textId="77777777" w:rsidR="00A178FD" w:rsidRDefault="00A178FD" w:rsidP="006C5878">
      <w:pPr>
        <w:rPr>
          <w:rFonts w:ascii="David" w:hAnsi="David"/>
          <w:rtl/>
        </w:rPr>
      </w:pPr>
    </w:p>
    <w:p w14:paraId="0AC7BCD0" w14:textId="77777777" w:rsidR="00A178FD" w:rsidRDefault="00A178FD" w:rsidP="00A178FD">
      <w:pPr>
        <w:pStyle w:val="a5"/>
        <w:keepNext/>
        <w:rPr>
          <w:rtl/>
        </w:rPr>
      </w:pPr>
      <w:bookmarkStart w:id="2591" w:name="_ETM_Q1_5996368"/>
      <w:bookmarkStart w:id="2592" w:name="_ETM_Q1_5996478"/>
      <w:bookmarkEnd w:id="2591"/>
      <w:bookmarkEnd w:id="2592"/>
      <w:r w:rsidRPr="005E3054">
        <w:rPr>
          <w:rStyle w:val="TagStyle"/>
          <w:rtl/>
        </w:rPr>
        <w:t xml:space="preserve">&lt;&lt; דובר &gt;&gt; </w:t>
      </w:r>
      <w:r>
        <w:rPr>
          <w:rtl/>
        </w:rPr>
        <w:t>עדי פרנקפורטר:</w:t>
      </w:r>
      <w:r w:rsidRPr="005E3054">
        <w:rPr>
          <w:rStyle w:val="TagStyle"/>
          <w:rtl/>
        </w:rPr>
        <w:t xml:space="preserve"> &lt;&lt; דובר &gt;&gt;</w:t>
      </w:r>
      <w:r>
        <w:rPr>
          <w:rtl/>
        </w:rPr>
        <w:t xml:space="preserve">   </w:t>
      </w:r>
    </w:p>
    <w:p w14:paraId="519CE345" w14:textId="77777777" w:rsidR="00A178FD" w:rsidRDefault="00A178FD" w:rsidP="006C5878">
      <w:pPr>
        <w:rPr>
          <w:rFonts w:ascii="David" w:hAnsi="David"/>
          <w:rtl/>
        </w:rPr>
      </w:pPr>
      <w:bookmarkStart w:id="2593" w:name="_ETM_Q1_5996925"/>
      <w:bookmarkEnd w:id="2593"/>
    </w:p>
    <w:p w14:paraId="51B3DD7E" w14:textId="55011A38" w:rsidR="00A178FD" w:rsidRDefault="00A178FD" w:rsidP="00A178FD">
      <w:pPr>
        <w:rPr>
          <w:rFonts w:ascii="David" w:hAnsi="David"/>
          <w:rtl/>
        </w:rPr>
      </w:pPr>
      <w:bookmarkStart w:id="2594" w:name="_ETM_Q1_5997088"/>
      <w:bookmarkEnd w:id="2594"/>
      <w:r>
        <w:rPr>
          <w:rFonts w:hint="cs"/>
          <w:rtl/>
        </w:rPr>
        <w:t xml:space="preserve">לא </w:t>
      </w:r>
      <w:r w:rsidRPr="004A7AD1">
        <w:rPr>
          <w:rFonts w:ascii="David" w:hAnsi="David"/>
          <w:rtl/>
        </w:rPr>
        <w:t>מהאמריקאים</w:t>
      </w:r>
      <w:r>
        <w:rPr>
          <w:rFonts w:ascii="David" w:hAnsi="David" w:hint="cs"/>
          <w:rtl/>
        </w:rPr>
        <w:t xml:space="preserve">. יש </w:t>
      </w:r>
      <w:r w:rsidR="002E6A43" w:rsidRPr="004A7AD1">
        <w:rPr>
          <w:rFonts w:ascii="David" w:hAnsi="David"/>
          <w:rtl/>
        </w:rPr>
        <w:t xml:space="preserve">הכנסות </w:t>
      </w:r>
      <w:r>
        <w:rPr>
          <w:rFonts w:ascii="David" w:hAnsi="David" w:hint="cs"/>
          <w:rtl/>
        </w:rPr>
        <w:t>מ</w:t>
      </w:r>
      <w:r w:rsidR="002E6A43" w:rsidRPr="004A7AD1">
        <w:rPr>
          <w:rFonts w:ascii="David" w:hAnsi="David"/>
          <w:rtl/>
        </w:rPr>
        <w:t>מכירה של מוצרים ביטחוניים</w:t>
      </w:r>
      <w:r>
        <w:rPr>
          <w:rFonts w:ascii="David" w:hAnsi="David" w:hint="cs"/>
          <w:rtl/>
        </w:rPr>
        <w:t>,</w:t>
      </w:r>
      <w:r w:rsidR="002E6A43" w:rsidRPr="004A7AD1">
        <w:rPr>
          <w:rFonts w:ascii="David" w:hAnsi="David"/>
          <w:rtl/>
        </w:rPr>
        <w:t xml:space="preserve"> השתתפו</w:t>
      </w:r>
      <w:r>
        <w:rPr>
          <w:rFonts w:ascii="David" w:hAnsi="David" w:hint="cs"/>
          <w:rtl/>
        </w:rPr>
        <w:t>יות</w:t>
      </w:r>
      <w:r w:rsidR="002E6A43" w:rsidRPr="004A7AD1">
        <w:rPr>
          <w:rFonts w:ascii="David" w:hAnsi="David"/>
          <w:rtl/>
        </w:rPr>
        <w:t xml:space="preserve"> </w:t>
      </w:r>
      <w:r>
        <w:rPr>
          <w:rFonts w:ascii="David" w:hAnsi="David" w:hint="cs"/>
          <w:rtl/>
        </w:rPr>
        <w:t>מסעיפים אחרים.</w:t>
      </w:r>
    </w:p>
    <w:p w14:paraId="343316CE" w14:textId="5D75782E" w:rsidR="00A178FD" w:rsidRDefault="00A178FD" w:rsidP="00571501">
      <w:pPr>
        <w:pStyle w:val="af8"/>
        <w:keepNext/>
        <w:rPr>
          <w:rtl/>
        </w:rPr>
      </w:pPr>
      <w:bookmarkStart w:id="2595" w:name="ET_yor_5726_739"/>
      <w:r w:rsidRPr="00571501">
        <w:rPr>
          <w:rStyle w:val="TagStyle"/>
          <w:rtl/>
        </w:rPr>
        <w:t xml:space="preserve"> &lt;&lt; יור &gt;&gt;</w:t>
      </w:r>
      <w:r w:rsidRPr="00A178FD">
        <w:rPr>
          <w:rStyle w:val="TagStyle"/>
          <w:rtl/>
        </w:rPr>
        <w:t xml:space="preserve"> </w:t>
      </w:r>
      <w:r>
        <w:rPr>
          <w:rtl/>
        </w:rPr>
        <w:t>היו"ר ינון אזולאי:</w:t>
      </w:r>
      <w:r w:rsidRPr="00A178FD">
        <w:rPr>
          <w:rStyle w:val="TagStyle"/>
          <w:rtl/>
        </w:rPr>
        <w:t xml:space="preserve"> </w:t>
      </w:r>
      <w:r w:rsidRPr="00571501">
        <w:rPr>
          <w:rStyle w:val="TagStyle"/>
          <w:rtl/>
        </w:rPr>
        <w:t>&lt;&lt; יור &gt;&gt;</w:t>
      </w:r>
      <w:r>
        <w:rPr>
          <w:rtl/>
        </w:rPr>
        <w:t xml:space="preserve">   </w:t>
      </w:r>
      <w:bookmarkEnd w:id="2595"/>
    </w:p>
    <w:p w14:paraId="13EF6551" w14:textId="77777777" w:rsidR="00A178FD" w:rsidRDefault="00A178FD" w:rsidP="00571501">
      <w:pPr>
        <w:pStyle w:val="KeepWithNext"/>
        <w:rPr>
          <w:rtl/>
        </w:rPr>
      </w:pPr>
    </w:p>
    <w:p w14:paraId="46A427D6" w14:textId="1CFD7A60" w:rsidR="00A178FD" w:rsidRDefault="00A178FD" w:rsidP="00A178FD">
      <w:pPr>
        <w:rPr>
          <w:rtl/>
        </w:rPr>
      </w:pPr>
      <w:r>
        <w:rPr>
          <w:rFonts w:hint="cs"/>
          <w:rtl/>
        </w:rPr>
        <w:t>התעשיות הביטחוניות.</w:t>
      </w:r>
    </w:p>
    <w:p w14:paraId="67C4E2A7" w14:textId="77777777" w:rsidR="00A178FD" w:rsidRDefault="00A178FD" w:rsidP="00A178FD">
      <w:pPr>
        <w:rPr>
          <w:rtl/>
        </w:rPr>
      </w:pPr>
      <w:bookmarkStart w:id="2596" w:name="_ETM_Q1_5999894"/>
      <w:bookmarkStart w:id="2597" w:name="_ETM_Q1_5999979"/>
      <w:bookmarkStart w:id="2598" w:name="_ETM_Q1_6001136"/>
      <w:bookmarkEnd w:id="2596"/>
      <w:bookmarkEnd w:id="2597"/>
      <w:bookmarkEnd w:id="2598"/>
    </w:p>
    <w:p w14:paraId="3809ECA9" w14:textId="6FC8EE8D" w:rsidR="00A178FD" w:rsidRPr="00A178FD" w:rsidRDefault="00A178FD" w:rsidP="00571501">
      <w:pPr>
        <w:pStyle w:val="a5"/>
        <w:keepNext/>
        <w:rPr>
          <w:rtl/>
        </w:rPr>
      </w:pPr>
      <w:bookmarkStart w:id="2599" w:name="ET_knessetmember_6156_741"/>
      <w:r w:rsidRPr="00571501">
        <w:rPr>
          <w:rStyle w:val="TagStyle"/>
          <w:rtl/>
        </w:rPr>
        <w:t xml:space="preserve"> &lt;&lt; דובר &gt;&gt;</w:t>
      </w:r>
      <w:r w:rsidRPr="00A178FD">
        <w:rPr>
          <w:rStyle w:val="TagStyle"/>
          <w:rtl/>
        </w:rPr>
        <w:t xml:space="preserve"> </w:t>
      </w:r>
      <w:r>
        <w:rPr>
          <w:rtl/>
        </w:rPr>
        <w:t>גלעד קריב (העבודה):</w:t>
      </w:r>
      <w:r w:rsidRPr="00A178FD">
        <w:rPr>
          <w:rStyle w:val="TagStyle"/>
          <w:rtl/>
        </w:rPr>
        <w:t xml:space="preserve"> </w:t>
      </w:r>
      <w:r w:rsidRPr="00571501">
        <w:rPr>
          <w:rStyle w:val="TagStyle"/>
          <w:rtl/>
        </w:rPr>
        <w:t>&lt;&lt; דובר &gt;&gt;</w:t>
      </w:r>
      <w:r>
        <w:rPr>
          <w:rtl/>
        </w:rPr>
        <w:t xml:space="preserve">   </w:t>
      </w:r>
      <w:bookmarkEnd w:id="2599"/>
    </w:p>
    <w:p w14:paraId="6E6FA81D" w14:textId="77777777" w:rsidR="00A178FD" w:rsidRDefault="00A178FD" w:rsidP="00571501">
      <w:pPr>
        <w:pStyle w:val="KeepWithNext"/>
        <w:rPr>
          <w:rtl/>
        </w:rPr>
      </w:pPr>
    </w:p>
    <w:p w14:paraId="7EAD6733" w14:textId="77777777" w:rsidR="004043A8" w:rsidRDefault="00A178FD" w:rsidP="00A178FD">
      <w:pPr>
        <w:rPr>
          <w:rFonts w:ascii="David" w:hAnsi="David"/>
          <w:rtl/>
        </w:rPr>
      </w:pPr>
      <w:bookmarkStart w:id="2600" w:name="_ETM_Q1_6001672"/>
      <w:bookmarkStart w:id="2601" w:name="_ETM_Q1_6001732"/>
      <w:bookmarkEnd w:id="2600"/>
      <w:bookmarkEnd w:id="2601"/>
      <w:r>
        <w:rPr>
          <w:rFonts w:hint="cs"/>
          <w:rtl/>
        </w:rPr>
        <w:t>בסדר. יופי.</w:t>
      </w:r>
      <w:bookmarkStart w:id="2602" w:name="_ETM_Q1_6002833"/>
      <w:bookmarkStart w:id="2603" w:name="_ETM_Q1_6002892"/>
      <w:bookmarkEnd w:id="2602"/>
      <w:bookmarkEnd w:id="2603"/>
      <w:r>
        <w:rPr>
          <w:rFonts w:hint="cs"/>
          <w:rtl/>
        </w:rPr>
        <w:t xml:space="preserve"> עכשיו</w:t>
      </w:r>
      <w:r w:rsidR="002E6A43" w:rsidRPr="004A7AD1">
        <w:rPr>
          <w:rFonts w:ascii="David" w:hAnsi="David"/>
          <w:rtl/>
        </w:rPr>
        <w:t xml:space="preserve"> אני שואל</w:t>
      </w:r>
      <w:r w:rsidR="004043A8">
        <w:rPr>
          <w:rFonts w:ascii="David" w:hAnsi="David" w:hint="cs"/>
          <w:rtl/>
        </w:rPr>
        <w:t>,</w:t>
      </w:r>
      <w:r w:rsidR="002E6A43" w:rsidRPr="004A7AD1">
        <w:rPr>
          <w:rFonts w:ascii="David" w:hAnsi="David"/>
          <w:rtl/>
        </w:rPr>
        <w:t xml:space="preserve"> מתוך הסכומים הללו </w:t>
      </w:r>
      <w:r w:rsidR="004043A8">
        <w:rPr>
          <w:rFonts w:ascii="David" w:hAnsi="David" w:hint="cs"/>
          <w:rtl/>
        </w:rPr>
        <w:t>כ</w:t>
      </w:r>
      <w:r w:rsidR="002E6A43" w:rsidRPr="004A7AD1">
        <w:rPr>
          <w:rFonts w:ascii="David" w:hAnsi="David"/>
          <w:rtl/>
        </w:rPr>
        <w:t xml:space="preserve">מה התקבל? </w:t>
      </w:r>
      <w:r w:rsidR="004043A8">
        <w:rPr>
          <w:rFonts w:ascii="David" w:hAnsi="David" w:hint="cs"/>
          <w:rtl/>
        </w:rPr>
        <w:t>כ</w:t>
      </w:r>
      <w:r w:rsidR="004043A8" w:rsidRPr="004A7AD1">
        <w:rPr>
          <w:rFonts w:ascii="David" w:hAnsi="David"/>
          <w:rtl/>
        </w:rPr>
        <w:t xml:space="preserve">מה </w:t>
      </w:r>
      <w:r w:rsidR="002E6A43" w:rsidRPr="004A7AD1">
        <w:rPr>
          <w:rFonts w:ascii="David" w:hAnsi="David"/>
          <w:rtl/>
        </w:rPr>
        <w:t>הכנסה</w:t>
      </w:r>
      <w:r w:rsidR="004043A8">
        <w:rPr>
          <w:rFonts w:ascii="David" w:hAnsi="David" w:hint="cs"/>
          <w:rtl/>
        </w:rPr>
        <w:t>,</w:t>
      </w:r>
      <w:r w:rsidR="002E6A43" w:rsidRPr="004A7AD1">
        <w:rPr>
          <w:rFonts w:ascii="David" w:hAnsi="David"/>
          <w:rtl/>
        </w:rPr>
        <w:t xml:space="preserve"> מתוך ה</w:t>
      </w:r>
      <w:r w:rsidR="004043A8">
        <w:rPr>
          <w:rFonts w:ascii="David" w:hAnsi="David" w:hint="cs"/>
          <w:rtl/>
        </w:rPr>
        <w:t>-</w:t>
      </w:r>
      <w:r w:rsidR="002E6A43" w:rsidRPr="004A7AD1">
        <w:rPr>
          <w:rFonts w:ascii="David" w:hAnsi="David"/>
          <w:rtl/>
        </w:rPr>
        <w:t xml:space="preserve">50 </w:t>
      </w:r>
      <w:r w:rsidR="004043A8">
        <w:rPr>
          <w:rFonts w:ascii="David" w:hAnsi="David" w:hint="cs"/>
          <w:rtl/>
        </w:rPr>
        <w:t>ה</w:t>
      </w:r>
      <w:r w:rsidR="002E6A43" w:rsidRPr="004A7AD1">
        <w:rPr>
          <w:rFonts w:ascii="David" w:hAnsi="David"/>
          <w:rtl/>
        </w:rPr>
        <w:t>מיליון</w:t>
      </w:r>
      <w:r w:rsidR="004043A8">
        <w:rPr>
          <w:rFonts w:ascii="David" w:hAnsi="David" w:hint="cs"/>
          <w:rtl/>
        </w:rPr>
        <w:t>,</w:t>
      </w:r>
      <w:r w:rsidR="002E6A43" w:rsidRPr="004A7AD1">
        <w:rPr>
          <w:rFonts w:ascii="David" w:hAnsi="David"/>
          <w:rtl/>
        </w:rPr>
        <w:t xml:space="preserve"> כבר נמצאת בבנק או שיש עליה התחייבות ברורה שהיא תגיע עד סוף השנה? </w:t>
      </w:r>
    </w:p>
    <w:p w14:paraId="2E076510" w14:textId="77777777" w:rsidR="004043A8" w:rsidRDefault="004043A8" w:rsidP="00A178FD">
      <w:pPr>
        <w:rPr>
          <w:rFonts w:ascii="David" w:hAnsi="David"/>
          <w:rtl/>
        </w:rPr>
      </w:pPr>
      <w:bookmarkStart w:id="2604" w:name="_ETM_Q1_6021376"/>
      <w:bookmarkStart w:id="2605" w:name="_ETM_Q1_6021606"/>
      <w:bookmarkEnd w:id="2604"/>
      <w:bookmarkEnd w:id="2605"/>
    </w:p>
    <w:p w14:paraId="26C80F95" w14:textId="41E2DBB2" w:rsidR="004043A8" w:rsidRDefault="004043A8" w:rsidP="00571501">
      <w:pPr>
        <w:pStyle w:val="a5"/>
        <w:keepNext/>
        <w:rPr>
          <w:rtl/>
        </w:rPr>
      </w:pPr>
      <w:bookmarkStart w:id="2606" w:name="ET_speaker_6361_726"/>
      <w:r w:rsidRPr="00571501">
        <w:rPr>
          <w:rStyle w:val="TagStyle"/>
          <w:rtl/>
        </w:rPr>
        <w:t xml:space="preserve"> &lt;&lt; דובר &gt;&gt;</w:t>
      </w:r>
      <w:r w:rsidRPr="004043A8">
        <w:rPr>
          <w:rStyle w:val="TagStyle"/>
          <w:rtl/>
        </w:rPr>
        <w:t xml:space="preserve"> </w:t>
      </w:r>
      <w:r>
        <w:rPr>
          <w:rtl/>
        </w:rPr>
        <w:t>נאור שירי (יש עתיד):</w:t>
      </w:r>
      <w:r w:rsidRPr="004043A8">
        <w:rPr>
          <w:rStyle w:val="TagStyle"/>
          <w:rtl/>
        </w:rPr>
        <w:t xml:space="preserve"> </w:t>
      </w:r>
      <w:r w:rsidRPr="00571501">
        <w:rPr>
          <w:rStyle w:val="TagStyle"/>
          <w:rtl/>
        </w:rPr>
        <w:t>&lt;&lt; דובר &gt;&gt;</w:t>
      </w:r>
      <w:r>
        <w:rPr>
          <w:rtl/>
        </w:rPr>
        <w:t xml:space="preserve">   </w:t>
      </w:r>
      <w:bookmarkEnd w:id="2606"/>
    </w:p>
    <w:p w14:paraId="7777CE7D" w14:textId="77777777" w:rsidR="004043A8" w:rsidRPr="004043A8" w:rsidRDefault="004043A8" w:rsidP="00571501">
      <w:pPr>
        <w:pStyle w:val="KeepWithNext"/>
        <w:rPr>
          <w:rtl/>
        </w:rPr>
      </w:pPr>
    </w:p>
    <w:p w14:paraId="47AF460B" w14:textId="47968F3C" w:rsidR="004043A8" w:rsidRDefault="004043A8" w:rsidP="004043A8">
      <w:pPr>
        <w:rPr>
          <w:rFonts w:ascii="David" w:hAnsi="David"/>
          <w:rtl/>
        </w:rPr>
      </w:pPr>
      <w:bookmarkStart w:id="2607" w:name="_ETM_Q1_6021670"/>
      <w:bookmarkStart w:id="2608" w:name="_ETM_Q1_6021915"/>
      <w:bookmarkEnd w:id="2607"/>
      <w:bookmarkEnd w:id="2608"/>
      <w:r>
        <w:rPr>
          <w:rFonts w:ascii="David" w:hAnsi="David" w:hint="cs"/>
          <w:rtl/>
        </w:rPr>
        <w:t xml:space="preserve">הכסף השנתי, </w:t>
      </w:r>
      <w:r w:rsidR="002E6A43" w:rsidRPr="004A7AD1">
        <w:rPr>
          <w:rFonts w:ascii="David" w:hAnsi="David"/>
          <w:rtl/>
        </w:rPr>
        <w:t>התמיכה שהיא לא התמיכה של ה</w:t>
      </w:r>
      <w:r>
        <w:rPr>
          <w:rFonts w:ascii="David" w:hAnsi="David" w:hint="cs"/>
          <w:rtl/>
        </w:rPr>
        <w:t>-</w:t>
      </w:r>
      <w:r w:rsidR="002E6A43" w:rsidRPr="004A7AD1">
        <w:rPr>
          <w:rFonts w:ascii="David" w:hAnsi="David"/>
          <w:rtl/>
        </w:rPr>
        <w:t>30</w:t>
      </w:r>
      <w:r>
        <w:rPr>
          <w:rFonts w:ascii="David" w:hAnsi="David" w:hint="cs"/>
          <w:rtl/>
        </w:rPr>
        <w:t>,</w:t>
      </w:r>
      <w:r w:rsidR="002E6A43" w:rsidRPr="004A7AD1">
        <w:rPr>
          <w:rFonts w:ascii="David" w:hAnsi="David"/>
          <w:rtl/>
        </w:rPr>
        <w:t xml:space="preserve"> היא תמיכה קבועה </w:t>
      </w:r>
      <w:r>
        <w:rPr>
          <w:rFonts w:ascii="David" w:hAnsi="David" w:hint="cs"/>
          <w:rtl/>
        </w:rPr>
        <w:t>שנכנסה</w:t>
      </w:r>
      <w:r w:rsidR="002E6A43" w:rsidRPr="004A7AD1">
        <w:rPr>
          <w:rFonts w:ascii="David" w:hAnsi="David"/>
          <w:rtl/>
        </w:rPr>
        <w:t xml:space="preserve"> </w:t>
      </w:r>
      <w:r>
        <w:rPr>
          <w:rFonts w:ascii="David" w:hAnsi="David" w:hint="cs"/>
          <w:rtl/>
        </w:rPr>
        <w:t xml:space="preserve">ב-1.1.24 </w:t>
      </w:r>
      <w:r w:rsidR="002E6A43" w:rsidRPr="004A7AD1">
        <w:rPr>
          <w:rFonts w:ascii="David" w:hAnsi="David"/>
          <w:rtl/>
        </w:rPr>
        <w:t>כביכול</w:t>
      </w:r>
      <w:r>
        <w:rPr>
          <w:rFonts w:ascii="David" w:hAnsi="David" w:hint="cs"/>
          <w:rtl/>
        </w:rPr>
        <w:t>?</w:t>
      </w:r>
      <w:r w:rsidR="002E6A43" w:rsidRPr="004A7AD1">
        <w:rPr>
          <w:rFonts w:ascii="David" w:hAnsi="David"/>
          <w:rtl/>
        </w:rPr>
        <w:t xml:space="preserve"> </w:t>
      </w:r>
    </w:p>
    <w:p w14:paraId="7FBE256C" w14:textId="77777777" w:rsidR="004043A8" w:rsidRDefault="004043A8" w:rsidP="004043A8">
      <w:pPr>
        <w:rPr>
          <w:rFonts w:ascii="David" w:hAnsi="David"/>
          <w:rtl/>
        </w:rPr>
      </w:pPr>
    </w:p>
    <w:p w14:paraId="1208BD8B" w14:textId="219BFAF8" w:rsidR="004043A8" w:rsidRDefault="004043A8" w:rsidP="00571501">
      <w:pPr>
        <w:pStyle w:val="a5"/>
        <w:keepNext/>
        <w:rPr>
          <w:rtl/>
        </w:rPr>
      </w:pPr>
      <w:bookmarkStart w:id="2609" w:name="ET_speaker_6127_727"/>
      <w:r w:rsidRPr="00571501">
        <w:rPr>
          <w:rStyle w:val="TagStyle"/>
          <w:rtl/>
        </w:rPr>
        <w:t xml:space="preserve"> &lt;&lt; דובר &gt;&gt;</w:t>
      </w:r>
      <w:r w:rsidRPr="004043A8">
        <w:rPr>
          <w:rStyle w:val="TagStyle"/>
          <w:rtl/>
        </w:rPr>
        <w:t xml:space="preserve"> </w:t>
      </w:r>
      <w:r>
        <w:rPr>
          <w:rtl/>
        </w:rPr>
        <w:t>ולדימיר בליאק (יש עתיד):</w:t>
      </w:r>
      <w:r w:rsidRPr="004043A8">
        <w:rPr>
          <w:rStyle w:val="TagStyle"/>
          <w:rtl/>
        </w:rPr>
        <w:t xml:space="preserve"> </w:t>
      </w:r>
      <w:r w:rsidRPr="00571501">
        <w:rPr>
          <w:rStyle w:val="TagStyle"/>
          <w:rtl/>
        </w:rPr>
        <w:t>&lt;&lt; דובר &gt;&gt;</w:t>
      </w:r>
      <w:r>
        <w:rPr>
          <w:rtl/>
        </w:rPr>
        <w:t xml:space="preserve">   </w:t>
      </w:r>
      <w:bookmarkEnd w:id="2609"/>
    </w:p>
    <w:p w14:paraId="48C69E78" w14:textId="77777777" w:rsidR="004043A8" w:rsidRPr="004043A8" w:rsidRDefault="004043A8" w:rsidP="00571501">
      <w:pPr>
        <w:pStyle w:val="KeepWithNext"/>
        <w:rPr>
          <w:rtl/>
        </w:rPr>
      </w:pPr>
    </w:p>
    <w:p w14:paraId="7E08814B" w14:textId="5F666958" w:rsidR="004043A8" w:rsidRDefault="004043A8" w:rsidP="004043A8">
      <w:pPr>
        <w:rPr>
          <w:rFonts w:ascii="David" w:hAnsi="David"/>
          <w:rtl/>
        </w:rPr>
      </w:pPr>
      <w:r>
        <w:rPr>
          <w:rFonts w:ascii="David" w:hAnsi="David" w:hint="cs"/>
          <w:rtl/>
        </w:rPr>
        <w:t>וגם יש לגביה</w:t>
      </w:r>
      <w:r w:rsidR="002E6A43" w:rsidRPr="004A7AD1">
        <w:rPr>
          <w:rFonts w:ascii="David" w:hAnsi="David"/>
          <w:rtl/>
        </w:rPr>
        <w:t xml:space="preserve"> ודאות של 100%.</w:t>
      </w:r>
    </w:p>
    <w:p w14:paraId="51D0B83F" w14:textId="77777777" w:rsidR="004043A8" w:rsidRDefault="004043A8" w:rsidP="004043A8">
      <w:pPr>
        <w:rPr>
          <w:rFonts w:ascii="David" w:hAnsi="David"/>
          <w:rtl/>
        </w:rPr>
      </w:pPr>
    </w:p>
    <w:p w14:paraId="5E82E4E7" w14:textId="1C6BB308" w:rsidR="004043A8" w:rsidRDefault="004043A8" w:rsidP="00571501">
      <w:pPr>
        <w:pStyle w:val="af8"/>
        <w:keepNext/>
        <w:rPr>
          <w:rtl/>
        </w:rPr>
      </w:pPr>
      <w:bookmarkStart w:id="2610" w:name="ET_yor_5726_728"/>
      <w:r w:rsidRPr="00571501">
        <w:rPr>
          <w:rStyle w:val="TagStyle"/>
          <w:rtl/>
        </w:rPr>
        <w:t xml:space="preserve"> &lt;&lt; יור &gt;&gt;</w:t>
      </w:r>
      <w:r w:rsidRPr="004043A8">
        <w:rPr>
          <w:rStyle w:val="TagStyle"/>
          <w:rtl/>
        </w:rPr>
        <w:t xml:space="preserve"> </w:t>
      </w:r>
      <w:r>
        <w:rPr>
          <w:rtl/>
        </w:rPr>
        <w:t>היו"ר ינון אזולאי:</w:t>
      </w:r>
      <w:r w:rsidRPr="004043A8">
        <w:rPr>
          <w:rStyle w:val="TagStyle"/>
          <w:rtl/>
        </w:rPr>
        <w:t xml:space="preserve"> </w:t>
      </w:r>
      <w:r w:rsidRPr="00571501">
        <w:rPr>
          <w:rStyle w:val="TagStyle"/>
          <w:rtl/>
        </w:rPr>
        <w:t>&lt;&lt; יור &gt;&gt;</w:t>
      </w:r>
      <w:r>
        <w:rPr>
          <w:rtl/>
        </w:rPr>
        <w:t xml:space="preserve">   </w:t>
      </w:r>
      <w:bookmarkEnd w:id="2610"/>
    </w:p>
    <w:p w14:paraId="757881D2" w14:textId="77777777" w:rsidR="004043A8" w:rsidRDefault="004043A8" w:rsidP="00571501">
      <w:pPr>
        <w:pStyle w:val="KeepWithNext"/>
        <w:rPr>
          <w:rtl/>
        </w:rPr>
      </w:pPr>
    </w:p>
    <w:p w14:paraId="5F89D21F" w14:textId="3EE03AAE" w:rsidR="004043A8" w:rsidRDefault="004043A8" w:rsidP="004043A8">
      <w:pPr>
        <w:rPr>
          <w:rtl/>
        </w:rPr>
      </w:pPr>
      <w:r>
        <w:rPr>
          <w:rFonts w:hint="cs"/>
          <w:rtl/>
        </w:rPr>
        <w:t>זה שנים נמצא.</w:t>
      </w:r>
    </w:p>
    <w:p w14:paraId="70570F56" w14:textId="77777777" w:rsidR="004043A8" w:rsidRDefault="004043A8" w:rsidP="004043A8">
      <w:pPr>
        <w:rPr>
          <w:rtl/>
        </w:rPr>
      </w:pPr>
    </w:p>
    <w:p w14:paraId="41AC2D43" w14:textId="77777777" w:rsidR="004043A8" w:rsidRDefault="004043A8" w:rsidP="004043A8">
      <w:pPr>
        <w:pStyle w:val="a5"/>
        <w:keepNext/>
        <w:rPr>
          <w:rtl/>
        </w:rPr>
      </w:pPr>
      <w:bookmarkStart w:id="2611" w:name="_ETM_Q1_6032351"/>
      <w:bookmarkEnd w:id="2611"/>
      <w:r w:rsidRPr="004043A8">
        <w:rPr>
          <w:rStyle w:val="TagStyle"/>
          <w:rtl/>
        </w:rPr>
        <w:t xml:space="preserve">&lt;&lt; דובר &gt;&gt; </w:t>
      </w:r>
      <w:r>
        <w:rPr>
          <w:rtl/>
        </w:rPr>
        <w:t>נאור שירי (יש עתיד):</w:t>
      </w:r>
      <w:r w:rsidRPr="004043A8">
        <w:rPr>
          <w:rStyle w:val="TagStyle"/>
          <w:rtl/>
        </w:rPr>
        <w:t xml:space="preserve"> &lt;&lt; דובר &gt;&gt;</w:t>
      </w:r>
      <w:r>
        <w:rPr>
          <w:rtl/>
        </w:rPr>
        <w:t xml:space="preserve">   </w:t>
      </w:r>
    </w:p>
    <w:p w14:paraId="7FE9A6AD" w14:textId="77777777" w:rsidR="004043A8" w:rsidRDefault="004043A8" w:rsidP="004043A8">
      <w:pPr>
        <w:rPr>
          <w:rtl/>
        </w:rPr>
      </w:pPr>
      <w:bookmarkStart w:id="2612" w:name="_ETM_Q1_6032713"/>
      <w:bookmarkStart w:id="2613" w:name="_ETM_Q1_6034006"/>
      <w:bookmarkEnd w:id="2612"/>
      <w:bookmarkEnd w:id="2613"/>
    </w:p>
    <w:p w14:paraId="1AC14712" w14:textId="0E7A24CC" w:rsidR="004043A8" w:rsidRDefault="004043A8" w:rsidP="004043A8">
      <w:pPr>
        <w:rPr>
          <w:rtl/>
        </w:rPr>
      </w:pPr>
      <w:r>
        <w:rPr>
          <w:rFonts w:hint="cs"/>
          <w:rtl/>
        </w:rPr>
        <w:t>א</w:t>
      </w:r>
      <w:bookmarkStart w:id="2614" w:name="_ETM_Q1_6034764"/>
      <w:bookmarkEnd w:id="2614"/>
      <w:r>
        <w:rPr>
          <w:rFonts w:hint="cs"/>
          <w:rtl/>
        </w:rPr>
        <w:t>בל למה זה בהוצאה מותנית בהכנסה?</w:t>
      </w:r>
    </w:p>
    <w:p w14:paraId="36B5A1EC" w14:textId="77777777" w:rsidR="004043A8" w:rsidRDefault="004043A8" w:rsidP="004043A8">
      <w:pPr>
        <w:rPr>
          <w:rtl/>
        </w:rPr>
      </w:pPr>
    </w:p>
    <w:p w14:paraId="4B9A677E" w14:textId="735473A8" w:rsidR="004043A8" w:rsidRDefault="004043A8" w:rsidP="00571501">
      <w:pPr>
        <w:pStyle w:val="af8"/>
        <w:keepNext/>
        <w:rPr>
          <w:rtl/>
        </w:rPr>
      </w:pPr>
      <w:bookmarkStart w:id="2615" w:name="ET_yor_5726_729"/>
      <w:r w:rsidRPr="00571501">
        <w:rPr>
          <w:rStyle w:val="TagStyle"/>
          <w:rtl/>
        </w:rPr>
        <w:t xml:space="preserve"> &lt;&lt; יור &gt;&gt;</w:t>
      </w:r>
      <w:r w:rsidRPr="004043A8">
        <w:rPr>
          <w:rStyle w:val="TagStyle"/>
          <w:rtl/>
        </w:rPr>
        <w:t xml:space="preserve"> </w:t>
      </w:r>
      <w:r>
        <w:rPr>
          <w:rtl/>
        </w:rPr>
        <w:t>היו"ר ינון אזולאי:</w:t>
      </w:r>
      <w:r w:rsidRPr="004043A8">
        <w:rPr>
          <w:rStyle w:val="TagStyle"/>
          <w:rtl/>
        </w:rPr>
        <w:t xml:space="preserve"> </w:t>
      </w:r>
      <w:r w:rsidRPr="00571501">
        <w:rPr>
          <w:rStyle w:val="TagStyle"/>
          <w:rtl/>
        </w:rPr>
        <w:t>&lt;&lt; יור &gt;&gt;</w:t>
      </w:r>
      <w:r>
        <w:rPr>
          <w:rtl/>
        </w:rPr>
        <w:t xml:space="preserve">   </w:t>
      </w:r>
      <w:bookmarkEnd w:id="2615"/>
    </w:p>
    <w:p w14:paraId="4F75D4D2" w14:textId="77777777" w:rsidR="006E2389" w:rsidRDefault="006E2389" w:rsidP="00571501">
      <w:pPr>
        <w:pStyle w:val="KeepWithNext"/>
        <w:rPr>
          <w:rtl/>
        </w:rPr>
      </w:pPr>
      <w:bookmarkStart w:id="2616" w:name="_ETM_Q1_6027351"/>
      <w:bookmarkStart w:id="2617" w:name="_ETM_Q1_6027516"/>
      <w:bookmarkEnd w:id="2616"/>
      <w:bookmarkEnd w:id="2617"/>
    </w:p>
    <w:p w14:paraId="213C0AFC" w14:textId="13F91B36" w:rsidR="006E2389" w:rsidRDefault="006E2389" w:rsidP="004043A8">
      <w:pPr>
        <w:rPr>
          <w:rFonts w:ascii="David" w:hAnsi="David"/>
          <w:rtl/>
        </w:rPr>
      </w:pPr>
      <w:r>
        <w:rPr>
          <w:rFonts w:ascii="David" w:hAnsi="David" w:hint="cs"/>
          <w:rtl/>
        </w:rPr>
        <w:t xml:space="preserve">כי אתה </w:t>
      </w:r>
      <w:r w:rsidR="002E6A43" w:rsidRPr="004A7AD1">
        <w:rPr>
          <w:rFonts w:ascii="David" w:hAnsi="David"/>
          <w:rtl/>
        </w:rPr>
        <w:t xml:space="preserve">מקבל את זה </w:t>
      </w:r>
      <w:r>
        <w:rPr>
          <w:rFonts w:ascii="David" w:hAnsi="David" w:hint="cs"/>
          <w:rtl/>
        </w:rPr>
        <w:t xml:space="preserve">מהם </w:t>
      </w:r>
      <w:r w:rsidRPr="004A7AD1">
        <w:rPr>
          <w:rFonts w:ascii="David" w:hAnsi="David"/>
          <w:rtl/>
        </w:rPr>
        <w:t>כל שנה</w:t>
      </w:r>
      <w:r>
        <w:rPr>
          <w:rFonts w:ascii="David" w:hAnsi="David" w:hint="cs"/>
          <w:rtl/>
        </w:rPr>
        <w:t>.</w:t>
      </w:r>
    </w:p>
    <w:p w14:paraId="6038D74F" w14:textId="77777777" w:rsidR="006E2389" w:rsidRDefault="006E2389" w:rsidP="004043A8">
      <w:pPr>
        <w:rPr>
          <w:rFonts w:ascii="David" w:hAnsi="David"/>
          <w:rtl/>
        </w:rPr>
      </w:pPr>
    </w:p>
    <w:p w14:paraId="118BAAEE" w14:textId="77777777" w:rsidR="006E2389" w:rsidRDefault="006E2389" w:rsidP="006E2389">
      <w:pPr>
        <w:pStyle w:val="a5"/>
        <w:keepNext/>
        <w:rPr>
          <w:rtl/>
        </w:rPr>
      </w:pPr>
      <w:r w:rsidRPr="004043A8">
        <w:rPr>
          <w:rStyle w:val="TagStyle"/>
          <w:rtl/>
        </w:rPr>
        <w:t xml:space="preserve">&lt;&lt; דובר &gt;&gt; </w:t>
      </w:r>
      <w:r>
        <w:rPr>
          <w:rtl/>
        </w:rPr>
        <w:t>נאור שירי (יש עתיד):</w:t>
      </w:r>
      <w:r w:rsidRPr="004043A8">
        <w:rPr>
          <w:rStyle w:val="TagStyle"/>
          <w:rtl/>
        </w:rPr>
        <w:t xml:space="preserve"> &lt;&lt; דובר &gt;&gt;</w:t>
      </w:r>
      <w:r>
        <w:rPr>
          <w:rtl/>
        </w:rPr>
        <w:t xml:space="preserve">   </w:t>
      </w:r>
    </w:p>
    <w:p w14:paraId="05D9D9F8" w14:textId="77777777" w:rsidR="006E2389" w:rsidRDefault="006E2389" w:rsidP="004043A8">
      <w:pPr>
        <w:rPr>
          <w:rFonts w:ascii="David" w:hAnsi="David"/>
          <w:rtl/>
        </w:rPr>
      </w:pPr>
    </w:p>
    <w:p w14:paraId="634FB304" w14:textId="65BCEF55" w:rsidR="006E2389" w:rsidRDefault="002E6A43" w:rsidP="004043A8">
      <w:pPr>
        <w:rPr>
          <w:rFonts w:ascii="David" w:hAnsi="David"/>
          <w:rtl/>
        </w:rPr>
      </w:pPr>
      <w:r w:rsidRPr="004A7AD1">
        <w:rPr>
          <w:rFonts w:ascii="David" w:hAnsi="David"/>
          <w:rtl/>
        </w:rPr>
        <w:t>אבל ינון</w:t>
      </w:r>
      <w:r w:rsidR="006E2389">
        <w:rPr>
          <w:rFonts w:ascii="David" w:hAnsi="David" w:hint="cs"/>
          <w:rtl/>
        </w:rPr>
        <w:t>, ב</w:t>
      </w:r>
      <w:r w:rsidRPr="004A7AD1">
        <w:rPr>
          <w:rFonts w:ascii="David" w:hAnsi="David"/>
          <w:rtl/>
        </w:rPr>
        <w:t xml:space="preserve">תקציב הזה </w:t>
      </w:r>
      <w:r w:rsidR="006E2389">
        <w:rPr>
          <w:rFonts w:ascii="David" w:hAnsi="David" w:hint="cs"/>
          <w:rtl/>
        </w:rPr>
        <w:t>- - -</w:t>
      </w:r>
    </w:p>
    <w:p w14:paraId="4C377BE0" w14:textId="77777777" w:rsidR="006E2389" w:rsidRDefault="006E2389" w:rsidP="004043A8">
      <w:pPr>
        <w:rPr>
          <w:rFonts w:ascii="David" w:hAnsi="David"/>
          <w:rtl/>
        </w:rPr>
      </w:pPr>
    </w:p>
    <w:p w14:paraId="145CB9BB" w14:textId="77777777" w:rsidR="006E2389" w:rsidRDefault="006E2389" w:rsidP="006E2389">
      <w:pPr>
        <w:pStyle w:val="af8"/>
        <w:keepNext/>
        <w:rPr>
          <w:rtl/>
        </w:rPr>
      </w:pPr>
      <w:bookmarkStart w:id="2618" w:name="_ETM_Q1_6039511"/>
      <w:bookmarkEnd w:id="2618"/>
      <w:r w:rsidRPr="004043A8">
        <w:rPr>
          <w:rStyle w:val="TagStyle"/>
          <w:rtl/>
        </w:rPr>
        <w:t xml:space="preserve">&lt;&lt; יור &gt;&gt; </w:t>
      </w:r>
      <w:r>
        <w:rPr>
          <w:rtl/>
        </w:rPr>
        <w:t>היו"ר ינון אזולאי:</w:t>
      </w:r>
      <w:r w:rsidRPr="004043A8">
        <w:rPr>
          <w:rStyle w:val="TagStyle"/>
          <w:rtl/>
        </w:rPr>
        <w:t xml:space="preserve"> &lt;&lt; יור &gt;&gt;</w:t>
      </w:r>
      <w:r>
        <w:rPr>
          <w:rtl/>
        </w:rPr>
        <w:t xml:space="preserve">   </w:t>
      </w:r>
    </w:p>
    <w:p w14:paraId="2DF46894" w14:textId="77777777" w:rsidR="006E2389" w:rsidRDefault="006E2389" w:rsidP="004043A8">
      <w:pPr>
        <w:rPr>
          <w:rFonts w:ascii="David" w:hAnsi="David"/>
          <w:rtl/>
        </w:rPr>
      </w:pPr>
      <w:bookmarkStart w:id="2619" w:name="_ETM_Q1_6039860"/>
      <w:bookmarkEnd w:id="2619"/>
    </w:p>
    <w:p w14:paraId="284E3432" w14:textId="77777777" w:rsidR="000464B7" w:rsidRDefault="002E6A43" w:rsidP="004043A8">
      <w:pPr>
        <w:rPr>
          <w:rFonts w:ascii="David" w:hAnsi="David"/>
          <w:rtl/>
        </w:rPr>
      </w:pPr>
      <w:r w:rsidRPr="004A7AD1">
        <w:rPr>
          <w:rFonts w:ascii="David" w:hAnsi="David"/>
          <w:rtl/>
        </w:rPr>
        <w:t xml:space="preserve">כי זה לוקח </w:t>
      </w:r>
      <w:r w:rsidR="006E2389">
        <w:rPr>
          <w:rFonts w:ascii="David" w:hAnsi="David" w:hint="cs"/>
          <w:rtl/>
        </w:rPr>
        <w:t>באמצע</w:t>
      </w:r>
      <w:r w:rsidRPr="004A7AD1">
        <w:rPr>
          <w:rFonts w:ascii="David" w:hAnsi="David"/>
          <w:rtl/>
        </w:rPr>
        <w:t xml:space="preserve"> שנה</w:t>
      </w:r>
      <w:r w:rsidR="006E2389">
        <w:rPr>
          <w:rFonts w:ascii="David" w:hAnsi="David" w:hint="cs"/>
          <w:rtl/>
        </w:rPr>
        <w:t>,</w:t>
      </w:r>
      <w:r w:rsidRPr="004A7AD1">
        <w:rPr>
          <w:rFonts w:ascii="David" w:hAnsi="David"/>
          <w:rtl/>
        </w:rPr>
        <w:t xml:space="preserve"> </w:t>
      </w:r>
      <w:r w:rsidR="006E2389">
        <w:rPr>
          <w:rFonts w:ascii="David" w:hAnsi="David" w:hint="cs"/>
          <w:rtl/>
        </w:rPr>
        <w:t>כ</w:t>
      </w:r>
      <w:r w:rsidRPr="004A7AD1">
        <w:rPr>
          <w:rFonts w:ascii="David" w:hAnsi="David"/>
          <w:rtl/>
        </w:rPr>
        <w:t>שאתה מקבל את זה</w:t>
      </w:r>
      <w:r w:rsidR="006E2389">
        <w:rPr>
          <w:rFonts w:ascii="David" w:hAnsi="David" w:hint="cs"/>
          <w:rtl/>
        </w:rPr>
        <w:t>.</w:t>
      </w:r>
      <w:r w:rsidRPr="004A7AD1">
        <w:rPr>
          <w:rFonts w:ascii="David" w:hAnsi="David"/>
          <w:rtl/>
        </w:rPr>
        <w:t xml:space="preserve"> כביכול</w:t>
      </w:r>
      <w:r w:rsidR="006E2389">
        <w:rPr>
          <w:rFonts w:ascii="David" w:hAnsi="David" w:hint="cs"/>
          <w:rtl/>
        </w:rPr>
        <w:t>,</w:t>
      </w:r>
      <w:r w:rsidRPr="004A7AD1">
        <w:rPr>
          <w:rFonts w:ascii="David" w:hAnsi="David"/>
          <w:rtl/>
        </w:rPr>
        <w:t xml:space="preserve"> הם שנים מביאים את זה</w:t>
      </w:r>
      <w:r w:rsidR="000464B7">
        <w:rPr>
          <w:rFonts w:ascii="David" w:hAnsi="David" w:hint="cs"/>
          <w:rtl/>
        </w:rPr>
        <w:t>.</w:t>
      </w:r>
      <w:r w:rsidRPr="004A7AD1">
        <w:rPr>
          <w:rFonts w:ascii="David" w:hAnsi="David"/>
          <w:rtl/>
        </w:rPr>
        <w:t xml:space="preserve"> אתה יכול לבנות </w:t>
      </w:r>
      <w:r w:rsidR="000464B7">
        <w:rPr>
          <w:rFonts w:ascii="David" w:hAnsi="David" w:hint="cs"/>
          <w:rtl/>
        </w:rPr>
        <w:t>על זה.</w:t>
      </w:r>
      <w:r w:rsidRPr="004A7AD1">
        <w:rPr>
          <w:rFonts w:ascii="David" w:hAnsi="David"/>
          <w:rtl/>
        </w:rPr>
        <w:t xml:space="preserve"> אבל </w:t>
      </w:r>
      <w:r w:rsidR="000464B7">
        <w:rPr>
          <w:rFonts w:ascii="David" w:hAnsi="David" w:hint="cs"/>
          <w:rtl/>
        </w:rPr>
        <w:t xml:space="preserve">אומרים לך: </w:t>
      </w:r>
      <w:r w:rsidRPr="004A7AD1">
        <w:rPr>
          <w:rFonts w:ascii="David" w:hAnsi="David"/>
          <w:rtl/>
        </w:rPr>
        <w:t>לא</w:t>
      </w:r>
      <w:r w:rsidR="000464B7">
        <w:rPr>
          <w:rFonts w:ascii="David" w:hAnsi="David" w:hint="cs"/>
          <w:rtl/>
        </w:rPr>
        <w:t>,</w:t>
      </w:r>
      <w:r w:rsidRPr="004A7AD1">
        <w:rPr>
          <w:rFonts w:ascii="David" w:hAnsi="David"/>
          <w:rtl/>
        </w:rPr>
        <w:t xml:space="preserve"> זו הוצאה מותנית </w:t>
      </w:r>
      <w:r w:rsidR="000464B7">
        <w:rPr>
          <w:rFonts w:ascii="David" w:hAnsi="David" w:hint="cs"/>
          <w:rtl/>
        </w:rPr>
        <w:t>ב</w:t>
      </w:r>
      <w:r w:rsidRPr="004A7AD1">
        <w:rPr>
          <w:rFonts w:ascii="David" w:hAnsi="David"/>
          <w:rtl/>
        </w:rPr>
        <w:t>הכנסה</w:t>
      </w:r>
      <w:r w:rsidR="000464B7">
        <w:rPr>
          <w:rFonts w:ascii="David" w:hAnsi="David" w:hint="cs"/>
          <w:rtl/>
        </w:rPr>
        <w:t>,</w:t>
      </w:r>
      <w:r w:rsidRPr="004A7AD1">
        <w:rPr>
          <w:rFonts w:ascii="David" w:hAnsi="David"/>
          <w:rtl/>
        </w:rPr>
        <w:t xml:space="preserve"> כי אנחנו לא יודעים מה יקרה</w:t>
      </w:r>
      <w:r w:rsidR="000464B7">
        <w:rPr>
          <w:rFonts w:ascii="David" w:hAnsi="David" w:hint="cs"/>
          <w:rtl/>
        </w:rPr>
        <w:t>.</w:t>
      </w:r>
      <w:r w:rsidRPr="004A7AD1">
        <w:rPr>
          <w:rFonts w:ascii="David" w:hAnsi="David"/>
          <w:rtl/>
        </w:rPr>
        <w:t xml:space="preserve"> אבל </w:t>
      </w:r>
      <w:r w:rsidR="000464B7">
        <w:rPr>
          <w:rFonts w:ascii="David" w:hAnsi="David" w:hint="cs"/>
          <w:rtl/>
        </w:rPr>
        <w:t>בפועל –</w:t>
      </w:r>
      <w:r w:rsidRPr="004A7AD1">
        <w:rPr>
          <w:rFonts w:ascii="David" w:hAnsi="David"/>
          <w:rtl/>
        </w:rPr>
        <w:t xml:space="preserve"> זה כל שנה</w:t>
      </w:r>
      <w:r w:rsidR="000464B7">
        <w:rPr>
          <w:rFonts w:ascii="David" w:hAnsi="David" w:hint="cs"/>
          <w:rtl/>
        </w:rPr>
        <w:t>.</w:t>
      </w:r>
      <w:r w:rsidRPr="004A7AD1">
        <w:rPr>
          <w:rFonts w:ascii="David" w:hAnsi="David"/>
          <w:rtl/>
        </w:rPr>
        <w:t xml:space="preserve"> </w:t>
      </w:r>
    </w:p>
    <w:p w14:paraId="2406C724" w14:textId="77777777" w:rsidR="000464B7" w:rsidRDefault="000464B7" w:rsidP="004043A8">
      <w:pPr>
        <w:rPr>
          <w:rFonts w:ascii="David" w:hAnsi="David"/>
          <w:rtl/>
        </w:rPr>
      </w:pPr>
    </w:p>
    <w:p w14:paraId="25CCF82E" w14:textId="77777777" w:rsidR="000464B7" w:rsidRDefault="000464B7" w:rsidP="000464B7">
      <w:pPr>
        <w:pStyle w:val="a5"/>
        <w:keepNext/>
        <w:rPr>
          <w:rtl/>
        </w:rPr>
      </w:pPr>
      <w:r w:rsidRPr="004043A8">
        <w:rPr>
          <w:rStyle w:val="TagStyle"/>
          <w:rtl/>
        </w:rPr>
        <w:t xml:space="preserve">&lt;&lt; דובר &gt;&gt; </w:t>
      </w:r>
      <w:r>
        <w:rPr>
          <w:rtl/>
        </w:rPr>
        <w:t>נאור שירי (יש עתיד):</w:t>
      </w:r>
      <w:r w:rsidRPr="004043A8">
        <w:rPr>
          <w:rStyle w:val="TagStyle"/>
          <w:rtl/>
        </w:rPr>
        <w:t xml:space="preserve"> &lt;&lt; דובר &gt;&gt;</w:t>
      </w:r>
      <w:r>
        <w:rPr>
          <w:rtl/>
        </w:rPr>
        <w:t xml:space="preserve">   </w:t>
      </w:r>
    </w:p>
    <w:p w14:paraId="7B7A81A8" w14:textId="77777777" w:rsidR="000464B7" w:rsidRDefault="000464B7" w:rsidP="004043A8">
      <w:pPr>
        <w:rPr>
          <w:rFonts w:ascii="David" w:hAnsi="David"/>
          <w:rtl/>
        </w:rPr>
      </w:pPr>
    </w:p>
    <w:p w14:paraId="7AB08B2D" w14:textId="14088ACC" w:rsidR="000464B7" w:rsidRDefault="000464B7" w:rsidP="004043A8">
      <w:pPr>
        <w:rPr>
          <w:rFonts w:ascii="David" w:hAnsi="David"/>
          <w:rtl/>
        </w:rPr>
      </w:pPr>
      <w:r w:rsidRPr="004A7AD1">
        <w:rPr>
          <w:rFonts w:ascii="David" w:hAnsi="David"/>
          <w:rtl/>
        </w:rPr>
        <w:t>אתה צודק</w:t>
      </w:r>
      <w:r>
        <w:rPr>
          <w:rFonts w:ascii="David" w:hAnsi="David" w:hint="cs"/>
          <w:rtl/>
        </w:rPr>
        <w:t>.</w:t>
      </w:r>
      <w:r w:rsidRPr="004A7AD1">
        <w:rPr>
          <w:rFonts w:ascii="David" w:hAnsi="David"/>
          <w:rtl/>
        </w:rPr>
        <w:t xml:space="preserve"> </w:t>
      </w:r>
      <w:r>
        <w:rPr>
          <w:rFonts w:ascii="David" w:hAnsi="David" w:hint="cs"/>
          <w:rtl/>
        </w:rPr>
        <w:t>א</w:t>
      </w:r>
      <w:r w:rsidR="002E6A43" w:rsidRPr="004A7AD1">
        <w:rPr>
          <w:rFonts w:ascii="David" w:hAnsi="David"/>
          <w:rtl/>
        </w:rPr>
        <w:t>ם התקציב הזה היה מונח בינואר</w:t>
      </w:r>
      <w:r>
        <w:rPr>
          <w:rFonts w:ascii="David" w:hAnsi="David" w:hint="cs"/>
          <w:rtl/>
        </w:rPr>
        <w:t>,</w:t>
      </w:r>
      <w:r w:rsidR="002E6A43" w:rsidRPr="004A7AD1">
        <w:rPr>
          <w:rFonts w:ascii="David" w:hAnsi="David"/>
          <w:rtl/>
        </w:rPr>
        <w:t xml:space="preserve"> אתה צודק</w:t>
      </w:r>
      <w:r>
        <w:rPr>
          <w:rFonts w:ascii="David" w:hAnsi="David" w:hint="cs"/>
          <w:rtl/>
        </w:rPr>
        <w:t>.</w:t>
      </w:r>
      <w:r w:rsidR="002E6A43" w:rsidRPr="004A7AD1">
        <w:rPr>
          <w:rFonts w:ascii="David" w:hAnsi="David"/>
          <w:rtl/>
        </w:rPr>
        <w:t xml:space="preserve"> אתה אומר</w:t>
      </w:r>
      <w:r>
        <w:rPr>
          <w:rFonts w:ascii="David" w:hAnsi="David" w:hint="cs"/>
          <w:rtl/>
        </w:rPr>
        <w:t>:</w:t>
      </w:r>
      <w:r w:rsidR="002E6A43" w:rsidRPr="004A7AD1">
        <w:rPr>
          <w:rFonts w:ascii="David" w:hAnsi="David"/>
          <w:rtl/>
        </w:rPr>
        <w:t xml:space="preserve"> זה אמור להיכנס</w:t>
      </w:r>
      <w:r>
        <w:rPr>
          <w:rFonts w:ascii="David" w:hAnsi="David" w:hint="cs"/>
          <w:rtl/>
        </w:rPr>
        <w:t>, זה</w:t>
      </w:r>
      <w:r w:rsidR="002E6A43" w:rsidRPr="004A7AD1">
        <w:rPr>
          <w:rFonts w:ascii="David" w:hAnsi="David"/>
          <w:rtl/>
        </w:rPr>
        <w:t xml:space="preserve"> </w:t>
      </w:r>
      <w:r>
        <w:rPr>
          <w:rFonts w:ascii="David" w:hAnsi="David" w:hint="cs"/>
          <w:rtl/>
        </w:rPr>
        <w:t>ב-</w:t>
      </w:r>
      <w:r w:rsidR="002E6A43" w:rsidRPr="004A7AD1">
        <w:rPr>
          <w:rFonts w:ascii="David" w:hAnsi="David"/>
          <w:rtl/>
        </w:rPr>
        <w:t>100%</w:t>
      </w:r>
      <w:r>
        <w:rPr>
          <w:rFonts w:ascii="David" w:hAnsi="David" w:hint="cs"/>
          <w:rtl/>
        </w:rPr>
        <w:t>.</w:t>
      </w:r>
      <w:r w:rsidR="002E6A43" w:rsidRPr="004A7AD1">
        <w:rPr>
          <w:rFonts w:ascii="David" w:hAnsi="David"/>
          <w:rtl/>
        </w:rPr>
        <w:t xml:space="preserve"> אני לא </w:t>
      </w:r>
      <w:r>
        <w:rPr>
          <w:rFonts w:ascii="David" w:hAnsi="David" w:hint="cs"/>
          <w:rtl/>
        </w:rPr>
        <w:t>מכניס את זה.</w:t>
      </w:r>
    </w:p>
    <w:p w14:paraId="1532B12D" w14:textId="77777777" w:rsidR="000464B7" w:rsidRDefault="000464B7" w:rsidP="004043A8">
      <w:pPr>
        <w:rPr>
          <w:rFonts w:ascii="David" w:hAnsi="David"/>
          <w:rtl/>
        </w:rPr>
      </w:pPr>
    </w:p>
    <w:p w14:paraId="7C0A1357" w14:textId="2994D875" w:rsidR="000464B7" w:rsidRPr="000464B7" w:rsidRDefault="000464B7" w:rsidP="00571501">
      <w:pPr>
        <w:pStyle w:val="af8"/>
        <w:keepNext/>
        <w:rPr>
          <w:rtl/>
        </w:rPr>
      </w:pPr>
      <w:bookmarkStart w:id="2620" w:name="ET_yor_5726_730"/>
      <w:r w:rsidRPr="00571501">
        <w:rPr>
          <w:rStyle w:val="TagStyle"/>
          <w:rtl/>
        </w:rPr>
        <w:t xml:space="preserve"> &lt;&lt; יור &gt;&gt;</w:t>
      </w:r>
      <w:r w:rsidRPr="000464B7">
        <w:rPr>
          <w:rStyle w:val="TagStyle"/>
          <w:rtl/>
        </w:rPr>
        <w:t xml:space="preserve"> </w:t>
      </w:r>
      <w:r>
        <w:rPr>
          <w:rtl/>
        </w:rPr>
        <w:t>היו"ר ינון אזולאי:</w:t>
      </w:r>
      <w:r w:rsidRPr="000464B7">
        <w:rPr>
          <w:rStyle w:val="TagStyle"/>
          <w:rtl/>
        </w:rPr>
        <w:t xml:space="preserve"> </w:t>
      </w:r>
      <w:r w:rsidRPr="00571501">
        <w:rPr>
          <w:rStyle w:val="TagStyle"/>
          <w:rtl/>
        </w:rPr>
        <w:t>&lt;&lt; יור &gt;&gt;</w:t>
      </w:r>
      <w:r>
        <w:rPr>
          <w:rtl/>
        </w:rPr>
        <w:t xml:space="preserve">   </w:t>
      </w:r>
      <w:bookmarkEnd w:id="2620"/>
    </w:p>
    <w:p w14:paraId="40C96FDE" w14:textId="77777777" w:rsidR="000464B7" w:rsidRDefault="000464B7" w:rsidP="00571501">
      <w:pPr>
        <w:pStyle w:val="KeepWithNext"/>
        <w:rPr>
          <w:rtl/>
        </w:rPr>
      </w:pPr>
    </w:p>
    <w:p w14:paraId="1B6AB3F8" w14:textId="63D7E128" w:rsidR="000464B7" w:rsidRDefault="000464B7" w:rsidP="004043A8">
      <w:pPr>
        <w:rPr>
          <w:rFonts w:ascii="David" w:hAnsi="David"/>
          <w:rtl/>
        </w:rPr>
      </w:pPr>
      <w:r>
        <w:rPr>
          <w:rFonts w:ascii="David" w:hAnsi="David" w:hint="cs"/>
          <w:rtl/>
        </w:rPr>
        <w:t xml:space="preserve">אבל יכול </w:t>
      </w:r>
      <w:bookmarkStart w:id="2621" w:name="_ETM_Q1_6050692"/>
      <w:bookmarkEnd w:id="2621"/>
      <w:r>
        <w:rPr>
          <w:rFonts w:ascii="David" w:hAnsi="David" w:hint="cs"/>
          <w:rtl/>
        </w:rPr>
        <w:t xml:space="preserve">להיות שהם </w:t>
      </w:r>
      <w:r w:rsidR="002E6A43" w:rsidRPr="004A7AD1">
        <w:rPr>
          <w:rFonts w:ascii="David" w:hAnsi="David"/>
          <w:rtl/>
        </w:rPr>
        <w:t>עדיין לא קיבלו אותו אז</w:t>
      </w:r>
      <w:r>
        <w:rPr>
          <w:rFonts w:ascii="David" w:hAnsi="David" w:hint="cs"/>
          <w:rtl/>
        </w:rPr>
        <w:t>.</w:t>
      </w:r>
      <w:bookmarkStart w:id="2622" w:name="_ETM_Q1_6048936"/>
      <w:bookmarkEnd w:id="2622"/>
      <w:r>
        <w:rPr>
          <w:rFonts w:ascii="David" w:hAnsi="David" w:hint="cs"/>
          <w:rtl/>
        </w:rPr>
        <w:t xml:space="preserve"> וגם בתיקון.</w:t>
      </w:r>
    </w:p>
    <w:p w14:paraId="2F5DF1AA" w14:textId="77777777" w:rsidR="000464B7" w:rsidRDefault="000464B7" w:rsidP="004043A8">
      <w:pPr>
        <w:rPr>
          <w:rFonts w:ascii="David" w:hAnsi="David"/>
          <w:rtl/>
        </w:rPr>
      </w:pPr>
      <w:bookmarkStart w:id="2623" w:name="_ETM_Q1_6050944"/>
      <w:bookmarkStart w:id="2624" w:name="_ETM_Q1_6051173"/>
      <w:bookmarkEnd w:id="2623"/>
      <w:bookmarkEnd w:id="2624"/>
    </w:p>
    <w:p w14:paraId="6A9CA6D0" w14:textId="2E9CB6CE" w:rsidR="000464B7" w:rsidRPr="000464B7" w:rsidRDefault="000464B7" w:rsidP="00571501">
      <w:pPr>
        <w:pStyle w:val="a5"/>
        <w:keepNext/>
        <w:rPr>
          <w:rtl/>
        </w:rPr>
      </w:pPr>
      <w:bookmarkStart w:id="2625" w:name="ET_speaker_6361_731"/>
      <w:r w:rsidRPr="00571501">
        <w:rPr>
          <w:rStyle w:val="TagStyle"/>
          <w:rtl/>
        </w:rPr>
        <w:t xml:space="preserve"> &lt;&lt; דובר &gt;&gt;</w:t>
      </w:r>
      <w:r w:rsidRPr="000464B7">
        <w:rPr>
          <w:rStyle w:val="TagStyle"/>
          <w:rtl/>
        </w:rPr>
        <w:t xml:space="preserve"> </w:t>
      </w:r>
      <w:r>
        <w:rPr>
          <w:rtl/>
        </w:rPr>
        <w:t>נאור שירי (יש עתיד):</w:t>
      </w:r>
      <w:r w:rsidRPr="000464B7">
        <w:rPr>
          <w:rStyle w:val="TagStyle"/>
          <w:rtl/>
        </w:rPr>
        <w:t xml:space="preserve"> </w:t>
      </w:r>
      <w:r w:rsidRPr="00571501">
        <w:rPr>
          <w:rStyle w:val="TagStyle"/>
          <w:rtl/>
        </w:rPr>
        <w:t>&lt;&lt; דובר &gt;&gt;</w:t>
      </w:r>
      <w:r>
        <w:rPr>
          <w:rtl/>
        </w:rPr>
        <w:t xml:space="preserve">   </w:t>
      </w:r>
      <w:bookmarkStart w:id="2626" w:name="_ETM_Q1_6053512"/>
      <w:bookmarkStart w:id="2627" w:name="_ETM_Q1_6053679"/>
      <w:bookmarkEnd w:id="2625"/>
      <w:bookmarkEnd w:id="2626"/>
      <w:bookmarkEnd w:id="2627"/>
    </w:p>
    <w:p w14:paraId="3DB37E6F" w14:textId="77777777" w:rsidR="000464B7" w:rsidRDefault="000464B7" w:rsidP="00571501">
      <w:pPr>
        <w:pStyle w:val="KeepWithNext"/>
        <w:rPr>
          <w:rtl/>
        </w:rPr>
      </w:pPr>
      <w:bookmarkStart w:id="2628" w:name="_ETM_Q1_6049127"/>
      <w:bookmarkStart w:id="2629" w:name="_ETM_Q1_6049196"/>
      <w:bookmarkEnd w:id="2628"/>
      <w:bookmarkEnd w:id="2629"/>
    </w:p>
    <w:p w14:paraId="5BE0285D" w14:textId="77777777" w:rsidR="000464B7" w:rsidRDefault="002E6A43" w:rsidP="004043A8">
      <w:pPr>
        <w:rPr>
          <w:rFonts w:ascii="David" w:hAnsi="David"/>
          <w:rtl/>
        </w:rPr>
      </w:pPr>
      <w:bookmarkStart w:id="2630" w:name="_ETM_Q1_6049377"/>
      <w:bookmarkEnd w:id="2630"/>
      <w:r w:rsidRPr="004A7AD1">
        <w:rPr>
          <w:rFonts w:ascii="David" w:hAnsi="David"/>
          <w:rtl/>
        </w:rPr>
        <w:t>רגע</w:t>
      </w:r>
      <w:r w:rsidR="000464B7">
        <w:rPr>
          <w:rFonts w:ascii="David" w:hAnsi="David" w:hint="cs"/>
          <w:rtl/>
        </w:rPr>
        <w:t xml:space="preserve">, רגע. אבל </w:t>
      </w:r>
      <w:r w:rsidRPr="004A7AD1">
        <w:rPr>
          <w:rFonts w:ascii="David" w:hAnsi="David"/>
          <w:rtl/>
        </w:rPr>
        <w:t>התקציב</w:t>
      </w:r>
      <w:r w:rsidR="000464B7">
        <w:rPr>
          <w:rFonts w:ascii="David" w:hAnsi="David" w:hint="cs"/>
          <w:rtl/>
        </w:rPr>
        <w:t>,</w:t>
      </w:r>
      <w:r w:rsidRPr="004A7AD1">
        <w:rPr>
          <w:rFonts w:ascii="David" w:hAnsi="David"/>
          <w:rtl/>
        </w:rPr>
        <w:t xml:space="preserve"> הסיוע הקבוע</w:t>
      </w:r>
      <w:r w:rsidR="000464B7">
        <w:rPr>
          <w:rFonts w:ascii="David" w:hAnsi="David" w:hint="cs"/>
          <w:rtl/>
        </w:rPr>
        <w:t xml:space="preserve"> –</w:t>
      </w:r>
      <w:r w:rsidRPr="004A7AD1">
        <w:rPr>
          <w:rFonts w:ascii="David" w:hAnsi="David"/>
          <w:rtl/>
        </w:rPr>
        <w:t xml:space="preserve"> קיבלו כבר</w:t>
      </w:r>
      <w:r w:rsidR="000464B7">
        <w:rPr>
          <w:rFonts w:ascii="David" w:hAnsi="David" w:hint="cs"/>
          <w:rtl/>
        </w:rPr>
        <w:t>.</w:t>
      </w:r>
      <w:r w:rsidRPr="004A7AD1">
        <w:rPr>
          <w:rFonts w:ascii="David" w:hAnsi="David"/>
          <w:rtl/>
        </w:rPr>
        <w:t xml:space="preserve"> </w:t>
      </w:r>
    </w:p>
    <w:p w14:paraId="69EC0E60" w14:textId="77777777" w:rsidR="000464B7" w:rsidRDefault="000464B7" w:rsidP="004043A8">
      <w:pPr>
        <w:rPr>
          <w:rFonts w:ascii="David" w:hAnsi="David"/>
          <w:rtl/>
        </w:rPr>
      </w:pPr>
      <w:bookmarkStart w:id="2631" w:name="_ETM_Q1_6054205"/>
      <w:bookmarkStart w:id="2632" w:name="_ETM_Q1_6054375"/>
      <w:bookmarkStart w:id="2633" w:name="_ETM_Q1_6054462"/>
      <w:bookmarkEnd w:id="2631"/>
      <w:bookmarkEnd w:id="2632"/>
      <w:bookmarkEnd w:id="2633"/>
    </w:p>
    <w:p w14:paraId="3DB43388" w14:textId="77777777" w:rsidR="000464B7" w:rsidRPr="000464B7" w:rsidRDefault="000464B7" w:rsidP="000464B7">
      <w:pPr>
        <w:pStyle w:val="af8"/>
        <w:keepNext/>
        <w:rPr>
          <w:rtl/>
        </w:rPr>
      </w:pPr>
      <w:r w:rsidRPr="000464B7">
        <w:rPr>
          <w:rStyle w:val="TagStyle"/>
          <w:rtl/>
        </w:rPr>
        <w:t xml:space="preserve">&lt;&lt; יור &gt;&gt; </w:t>
      </w:r>
      <w:r>
        <w:rPr>
          <w:rtl/>
        </w:rPr>
        <w:t>היו"ר ינון אזולאי:</w:t>
      </w:r>
      <w:r w:rsidRPr="000464B7">
        <w:rPr>
          <w:rStyle w:val="TagStyle"/>
          <w:rtl/>
        </w:rPr>
        <w:t xml:space="preserve"> &lt;&lt; יור &gt;&gt;</w:t>
      </w:r>
      <w:r>
        <w:rPr>
          <w:rtl/>
        </w:rPr>
        <w:t xml:space="preserve">   </w:t>
      </w:r>
    </w:p>
    <w:p w14:paraId="65F7963B" w14:textId="77777777" w:rsidR="000464B7" w:rsidRDefault="000464B7" w:rsidP="004043A8">
      <w:pPr>
        <w:rPr>
          <w:rFonts w:ascii="David" w:hAnsi="David"/>
          <w:rtl/>
        </w:rPr>
      </w:pPr>
    </w:p>
    <w:p w14:paraId="6FDF679B" w14:textId="1E3B8422" w:rsidR="000464B7" w:rsidRDefault="002E6A43" w:rsidP="004043A8">
      <w:pPr>
        <w:rPr>
          <w:rFonts w:ascii="David" w:hAnsi="David"/>
          <w:rtl/>
        </w:rPr>
      </w:pPr>
      <w:bookmarkStart w:id="2634" w:name="_ETM_Q1_6054914"/>
      <w:bookmarkStart w:id="2635" w:name="_ETM_Q1_6055009"/>
      <w:bookmarkStart w:id="2636" w:name="_ETM_Q1_6055092"/>
      <w:bookmarkEnd w:id="2634"/>
      <w:bookmarkEnd w:id="2635"/>
      <w:bookmarkEnd w:id="2636"/>
      <w:r w:rsidRPr="004A7AD1">
        <w:rPr>
          <w:rFonts w:ascii="David" w:hAnsi="David"/>
          <w:rtl/>
        </w:rPr>
        <w:t xml:space="preserve">מתי קיבלו </w:t>
      </w:r>
      <w:r w:rsidR="000464B7">
        <w:rPr>
          <w:rFonts w:ascii="David" w:hAnsi="David" w:hint="cs"/>
          <w:rtl/>
        </w:rPr>
        <w:t xml:space="preserve">אותו, את </w:t>
      </w:r>
      <w:r w:rsidR="000464B7" w:rsidRPr="004A7AD1">
        <w:rPr>
          <w:rFonts w:ascii="David" w:hAnsi="David"/>
          <w:rtl/>
        </w:rPr>
        <w:t>הסיוע הקבוע</w:t>
      </w:r>
      <w:r w:rsidR="000464B7">
        <w:rPr>
          <w:rFonts w:ascii="David" w:hAnsi="David" w:hint="cs"/>
          <w:rtl/>
        </w:rPr>
        <w:t>?</w:t>
      </w:r>
    </w:p>
    <w:p w14:paraId="3CD315FC" w14:textId="77777777" w:rsidR="000464B7" w:rsidRDefault="000464B7" w:rsidP="004043A8">
      <w:pPr>
        <w:rPr>
          <w:rFonts w:ascii="David" w:hAnsi="David"/>
          <w:rtl/>
        </w:rPr>
      </w:pPr>
    </w:p>
    <w:p w14:paraId="5CD7D427" w14:textId="77777777" w:rsidR="00A457EA" w:rsidRDefault="00A457EA" w:rsidP="004043A8">
      <w:pPr>
        <w:rPr>
          <w:rFonts w:ascii="David" w:hAnsi="David"/>
          <w:rtl/>
        </w:rPr>
      </w:pPr>
    </w:p>
    <w:p w14:paraId="03C5D406" w14:textId="77777777" w:rsidR="000464B7" w:rsidRPr="000464B7" w:rsidRDefault="000464B7" w:rsidP="000464B7">
      <w:pPr>
        <w:pStyle w:val="a5"/>
        <w:keepNext/>
        <w:rPr>
          <w:rtl/>
        </w:rPr>
      </w:pPr>
      <w:r w:rsidRPr="000464B7">
        <w:rPr>
          <w:rStyle w:val="TagStyle"/>
          <w:rtl/>
        </w:rPr>
        <w:t xml:space="preserve">&lt;&lt; דובר &gt;&gt; </w:t>
      </w:r>
      <w:r>
        <w:rPr>
          <w:rtl/>
        </w:rPr>
        <w:t>נאור שירי (יש עתיד):</w:t>
      </w:r>
      <w:r w:rsidRPr="000464B7">
        <w:rPr>
          <w:rStyle w:val="TagStyle"/>
          <w:rtl/>
        </w:rPr>
        <w:t xml:space="preserve"> &lt;&lt; דובר &gt;&gt;</w:t>
      </w:r>
      <w:r>
        <w:rPr>
          <w:rtl/>
        </w:rPr>
        <w:t xml:space="preserve">   </w:t>
      </w:r>
    </w:p>
    <w:p w14:paraId="73F6FFC0" w14:textId="77777777" w:rsidR="000464B7" w:rsidRDefault="000464B7" w:rsidP="004043A8">
      <w:pPr>
        <w:rPr>
          <w:rFonts w:ascii="David" w:hAnsi="David"/>
          <w:rtl/>
        </w:rPr>
      </w:pPr>
    </w:p>
    <w:p w14:paraId="6B584C85" w14:textId="77777777" w:rsidR="000464B7" w:rsidRDefault="000464B7" w:rsidP="000464B7">
      <w:pPr>
        <w:rPr>
          <w:rFonts w:ascii="David" w:hAnsi="David"/>
          <w:rtl/>
        </w:rPr>
      </w:pPr>
      <w:r>
        <w:rPr>
          <w:rFonts w:ascii="David" w:hAnsi="David" w:hint="cs"/>
          <w:rtl/>
        </w:rPr>
        <w:t xml:space="preserve">את ה-3.5 </w:t>
      </w:r>
      <w:r w:rsidR="002E6A43" w:rsidRPr="004A7AD1">
        <w:rPr>
          <w:rFonts w:ascii="David" w:hAnsi="David"/>
          <w:rtl/>
        </w:rPr>
        <w:t>מיליארד קיבלנו</w:t>
      </w:r>
      <w:r>
        <w:rPr>
          <w:rFonts w:ascii="David" w:hAnsi="David" w:hint="cs"/>
          <w:rtl/>
        </w:rPr>
        <w:t>?</w:t>
      </w:r>
      <w:r w:rsidR="002E6A43" w:rsidRPr="004A7AD1">
        <w:rPr>
          <w:rFonts w:ascii="David" w:hAnsi="David"/>
          <w:rtl/>
        </w:rPr>
        <w:t xml:space="preserve"> </w:t>
      </w:r>
    </w:p>
    <w:p w14:paraId="017414C3" w14:textId="77777777" w:rsidR="000464B7" w:rsidRDefault="000464B7" w:rsidP="000464B7">
      <w:pPr>
        <w:rPr>
          <w:rFonts w:ascii="David" w:hAnsi="David"/>
          <w:rtl/>
        </w:rPr>
      </w:pPr>
    </w:p>
    <w:p w14:paraId="1534C6F9" w14:textId="27142E52" w:rsidR="000464B7" w:rsidRPr="000464B7" w:rsidRDefault="000464B7" w:rsidP="00571501">
      <w:pPr>
        <w:pStyle w:val="afb"/>
        <w:keepNext/>
        <w:rPr>
          <w:rtl/>
        </w:rPr>
      </w:pPr>
      <w:bookmarkStart w:id="2637" w:name="ET_guest_876254_732"/>
      <w:r w:rsidRPr="00571501">
        <w:rPr>
          <w:rStyle w:val="TagStyle"/>
          <w:rtl/>
        </w:rPr>
        <w:t xml:space="preserve"> &lt;&lt; אורח &gt;&gt;</w:t>
      </w:r>
      <w:r w:rsidRPr="000464B7">
        <w:rPr>
          <w:rStyle w:val="TagStyle"/>
          <w:rtl/>
        </w:rPr>
        <w:t xml:space="preserve"> </w:t>
      </w:r>
      <w:r>
        <w:rPr>
          <w:rtl/>
        </w:rPr>
        <w:t>יואב הכט:</w:t>
      </w:r>
      <w:r w:rsidRPr="000464B7">
        <w:rPr>
          <w:rStyle w:val="TagStyle"/>
          <w:rtl/>
        </w:rPr>
        <w:t xml:space="preserve"> </w:t>
      </w:r>
      <w:r w:rsidRPr="00571501">
        <w:rPr>
          <w:rStyle w:val="TagStyle"/>
          <w:rtl/>
        </w:rPr>
        <w:t>&lt;&lt; אורח &gt;&gt;</w:t>
      </w:r>
      <w:r>
        <w:rPr>
          <w:rtl/>
        </w:rPr>
        <w:t xml:space="preserve">   </w:t>
      </w:r>
      <w:bookmarkStart w:id="2638" w:name="_ETM_Q1_6062471"/>
      <w:bookmarkEnd w:id="2637"/>
      <w:bookmarkEnd w:id="2638"/>
    </w:p>
    <w:p w14:paraId="76DE729A" w14:textId="77777777" w:rsidR="000464B7" w:rsidRDefault="000464B7" w:rsidP="00571501">
      <w:pPr>
        <w:pStyle w:val="KeepWithNext"/>
        <w:rPr>
          <w:rtl/>
        </w:rPr>
      </w:pPr>
    </w:p>
    <w:p w14:paraId="7C7D5CA9" w14:textId="6031B995" w:rsidR="000464B7" w:rsidRDefault="002E6A43" w:rsidP="00A06B92">
      <w:pPr>
        <w:rPr>
          <w:rFonts w:ascii="David" w:hAnsi="David"/>
          <w:rtl/>
        </w:rPr>
      </w:pPr>
      <w:r w:rsidRPr="004A7AD1">
        <w:rPr>
          <w:rFonts w:ascii="David" w:hAnsi="David"/>
          <w:rtl/>
        </w:rPr>
        <w:t>הסוגיה</w:t>
      </w:r>
      <w:r w:rsidR="000464B7">
        <w:rPr>
          <w:rFonts w:ascii="David" w:hAnsi="David" w:hint="cs"/>
          <w:rtl/>
        </w:rPr>
        <w:t>,</w:t>
      </w:r>
      <w:r w:rsidRPr="004A7AD1">
        <w:rPr>
          <w:rFonts w:ascii="David" w:hAnsi="David"/>
          <w:rtl/>
        </w:rPr>
        <w:t xml:space="preserve"> חוסר </w:t>
      </w:r>
      <w:r w:rsidR="000464B7">
        <w:rPr>
          <w:rFonts w:ascii="David" w:hAnsi="David" w:hint="cs"/>
          <w:rtl/>
        </w:rPr>
        <w:t>הו</w:t>
      </w:r>
      <w:r w:rsidRPr="004A7AD1">
        <w:rPr>
          <w:rFonts w:ascii="David" w:hAnsi="David"/>
          <w:rtl/>
        </w:rPr>
        <w:t>ודאות שחבר</w:t>
      </w:r>
      <w:r w:rsidR="0000526B">
        <w:rPr>
          <w:rFonts w:ascii="David" w:hAnsi="David" w:hint="cs"/>
          <w:rtl/>
        </w:rPr>
        <w:t>י</w:t>
      </w:r>
      <w:r w:rsidRPr="004A7AD1">
        <w:rPr>
          <w:rFonts w:ascii="David" w:hAnsi="David"/>
          <w:rtl/>
        </w:rPr>
        <w:t xml:space="preserve"> הכנסת מעלים</w:t>
      </w:r>
      <w:r w:rsidR="000464B7">
        <w:rPr>
          <w:rFonts w:ascii="David" w:hAnsi="David" w:hint="cs"/>
          <w:rtl/>
        </w:rPr>
        <w:t>,</w:t>
      </w:r>
      <w:r w:rsidRPr="004A7AD1">
        <w:rPr>
          <w:rFonts w:ascii="David" w:hAnsi="David"/>
          <w:rtl/>
        </w:rPr>
        <w:t xml:space="preserve"> היא אך ורק לגבי ה</w:t>
      </w:r>
      <w:r w:rsidR="000464B7">
        <w:rPr>
          <w:rFonts w:ascii="David" w:hAnsi="David" w:hint="cs"/>
          <w:rtl/>
        </w:rPr>
        <w:t>-</w:t>
      </w:r>
      <w:r w:rsidRPr="004A7AD1">
        <w:rPr>
          <w:rFonts w:ascii="David" w:hAnsi="David"/>
          <w:rtl/>
        </w:rPr>
        <w:t xml:space="preserve">30 מיליארד </w:t>
      </w:r>
      <w:r w:rsidR="00A73AC2">
        <w:rPr>
          <w:rFonts w:ascii="David" w:hAnsi="David"/>
          <w:rtl/>
        </w:rPr>
        <w:t>שקל</w:t>
      </w:r>
      <w:r w:rsidRPr="004A7AD1">
        <w:rPr>
          <w:rFonts w:ascii="David" w:hAnsi="David"/>
          <w:rtl/>
        </w:rPr>
        <w:t xml:space="preserve"> שמבטאים את הסיוע הביטחוני</w:t>
      </w:r>
      <w:r w:rsidR="000464B7">
        <w:rPr>
          <w:rFonts w:ascii="David" w:hAnsi="David" w:hint="cs"/>
          <w:rtl/>
        </w:rPr>
        <w:t>.</w:t>
      </w:r>
      <w:r w:rsidRPr="004A7AD1">
        <w:rPr>
          <w:rFonts w:ascii="David" w:hAnsi="David"/>
          <w:rtl/>
        </w:rPr>
        <w:t xml:space="preserve"> </w:t>
      </w:r>
      <w:bookmarkStart w:id="2639" w:name="_ETM_Q1_6077082"/>
      <w:bookmarkStart w:id="2640" w:name="_ETM_Q1_6077410"/>
      <w:bookmarkStart w:id="2641" w:name="_ETM_Q1_6077489"/>
      <w:bookmarkEnd w:id="2639"/>
      <w:bookmarkEnd w:id="2640"/>
      <w:bookmarkEnd w:id="2641"/>
    </w:p>
    <w:p w14:paraId="7D2F7096" w14:textId="1D0FA9A7" w:rsidR="00A06B92" w:rsidRDefault="00A06B92" w:rsidP="00A06B92">
      <w:pPr>
        <w:rPr>
          <w:rFonts w:ascii="David" w:hAnsi="David"/>
          <w:rtl/>
        </w:rPr>
      </w:pPr>
    </w:p>
    <w:p w14:paraId="7CEC2941" w14:textId="09CFA341" w:rsidR="00A06B92" w:rsidRDefault="00A06B92" w:rsidP="00571501">
      <w:pPr>
        <w:pStyle w:val="a5"/>
        <w:keepNext/>
        <w:rPr>
          <w:rtl/>
        </w:rPr>
      </w:pPr>
      <w:bookmarkStart w:id="2642" w:name="ET_speaker_6361_1008"/>
      <w:r w:rsidRPr="00571501">
        <w:rPr>
          <w:rStyle w:val="TagStyle"/>
          <w:rtl/>
        </w:rPr>
        <w:t xml:space="preserve"> &lt;&lt; דובר &gt;&gt;</w:t>
      </w:r>
      <w:r w:rsidRPr="00A06B92">
        <w:rPr>
          <w:rStyle w:val="TagStyle"/>
          <w:rtl/>
        </w:rPr>
        <w:t xml:space="preserve"> </w:t>
      </w:r>
      <w:r>
        <w:rPr>
          <w:rtl/>
        </w:rPr>
        <w:t>נאור שירי (יש עתיד):</w:t>
      </w:r>
      <w:r w:rsidRPr="00A06B92">
        <w:rPr>
          <w:rStyle w:val="TagStyle"/>
          <w:rtl/>
        </w:rPr>
        <w:t xml:space="preserve"> </w:t>
      </w:r>
      <w:r w:rsidRPr="00571501">
        <w:rPr>
          <w:rStyle w:val="TagStyle"/>
          <w:rtl/>
        </w:rPr>
        <w:t>&lt;&lt; דובר &gt;&gt;</w:t>
      </w:r>
      <w:r>
        <w:rPr>
          <w:rtl/>
        </w:rPr>
        <w:t xml:space="preserve">   </w:t>
      </w:r>
      <w:bookmarkEnd w:id="2642"/>
    </w:p>
    <w:p w14:paraId="6532B6D1" w14:textId="77777777" w:rsidR="00A06B92" w:rsidRPr="00A06B92" w:rsidRDefault="00A06B92" w:rsidP="00571501">
      <w:pPr>
        <w:pStyle w:val="KeepWithNext"/>
        <w:rPr>
          <w:rtl/>
        </w:rPr>
      </w:pPr>
    </w:p>
    <w:p w14:paraId="1F5BDF48" w14:textId="3C796ABD" w:rsidR="000464B7" w:rsidRDefault="002E6A43" w:rsidP="000464B7">
      <w:pPr>
        <w:rPr>
          <w:rFonts w:ascii="David" w:hAnsi="David"/>
          <w:rtl/>
        </w:rPr>
      </w:pPr>
      <w:bookmarkStart w:id="2643" w:name="_ETM_Q1_6077789"/>
      <w:bookmarkStart w:id="2644" w:name="_ETM_Q1_6077938"/>
      <w:bookmarkStart w:id="2645" w:name="_ETM_Q1_6078078"/>
      <w:bookmarkEnd w:id="2643"/>
      <w:bookmarkEnd w:id="2644"/>
      <w:bookmarkEnd w:id="2645"/>
      <w:r w:rsidRPr="004A7AD1">
        <w:rPr>
          <w:rFonts w:ascii="David" w:hAnsi="David"/>
          <w:rtl/>
        </w:rPr>
        <w:t>אז הסיוע האמריק</w:t>
      </w:r>
      <w:r w:rsidR="00B20A3D" w:rsidRPr="004A7AD1">
        <w:rPr>
          <w:rFonts w:ascii="David" w:hAnsi="David" w:hint="cs"/>
          <w:rtl/>
        </w:rPr>
        <w:t>א</w:t>
      </w:r>
      <w:r w:rsidRPr="004A7AD1">
        <w:rPr>
          <w:rFonts w:ascii="David" w:hAnsi="David"/>
          <w:rtl/>
        </w:rPr>
        <w:t>י שנחתם לפני כמה שנים</w:t>
      </w:r>
      <w:r w:rsidR="00EE4814" w:rsidRPr="00EE4814">
        <w:rPr>
          <w:rFonts w:ascii="David" w:hAnsi="David" w:hint="cs"/>
          <w:rtl/>
        </w:rPr>
        <w:t xml:space="preserve"> </w:t>
      </w:r>
      <w:r w:rsidR="00EE4814">
        <w:rPr>
          <w:rFonts w:ascii="David" w:hAnsi="David" w:hint="cs"/>
          <w:rtl/>
        </w:rPr>
        <w:t>שקבע –</w:t>
      </w:r>
      <w:r w:rsidRPr="004A7AD1">
        <w:rPr>
          <w:rFonts w:ascii="David" w:hAnsi="David"/>
          <w:rtl/>
        </w:rPr>
        <w:t xml:space="preserve"> אני לא זוכר</w:t>
      </w:r>
      <w:r w:rsidR="000464B7">
        <w:rPr>
          <w:rFonts w:ascii="David" w:hAnsi="David" w:hint="cs"/>
          <w:rtl/>
        </w:rPr>
        <w:t>,</w:t>
      </w:r>
      <w:r w:rsidRPr="004A7AD1">
        <w:rPr>
          <w:rFonts w:ascii="David" w:hAnsi="David"/>
          <w:rtl/>
        </w:rPr>
        <w:t xml:space="preserve"> עשור לדעתי</w:t>
      </w:r>
      <w:r w:rsidR="000464B7">
        <w:rPr>
          <w:rFonts w:ascii="David" w:hAnsi="David" w:hint="cs"/>
          <w:rtl/>
        </w:rPr>
        <w:t>,</w:t>
      </w:r>
      <w:r w:rsidRPr="004A7AD1">
        <w:rPr>
          <w:rFonts w:ascii="David" w:hAnsi="David"/>
          <w:rtl/>
        </w:rPr>
        <w:t xml:space="preserve"> זה היה</w:t>
      </w:r>
      <w:r w:rsidR="000464B7">
        <w:rPr>
          <w:rFonts w:ascii="David" w:hAnsi="David" w:hint="cs"/>
          <w:rtl/>
        </w:rPr>
        <w:t xml:space="preserve"> אז</w:t>
      </w:r>
      <w:r w:rsidRPr="004A7AD1">
        <w:rPr>
          <w:rFonts w:ascii="David" w:hAnsi="David"/>
          <w:rtl/>
        </w:rPr>
        <w:t xml:space="preserve"> עם אובמה</w:t>
      </w:r>
      <w:r w:rsidR="00EE4814">
        <w:rPr>
          <w:rFonts w:ascii="David" w:hAnsi="David" w:hint="cs"/>
          <w:rtl/>
        </w:rPr>
        <w:t xml:space="preserve"> –</w:t>
      </w:r>
      <w:r w:rsidRPr="004A7AD1">
        <w:rPr>
          <w:rFonts w:ascii="David" w:hAnsi="David"/>
          <w:rtl/>
        </w:rPr>
        <w:t xml:space="preserve"> זה נחתם</w:t>
      </w:r>
      <w:r w:rsidR="000464B7">
        <w:rPr>
          <w:rFonts w:ascii="David" w:hAnsi="David" w:hint="cs"/>
          <w:rtl/>
        </w:rPr>
        <w:t>?</w:t>
      </w:r>
      <w:r w:rsidRPr="004A7AD1">
        <w:rPr>
          <w:rFonts w:ascii="David" w:hAnsi="David"/>
          <w:rtl/>
        </w:rPr>
        <w:t xml:space="preserve"> </w:t>
      </w:r>
    </w:p>
    <w:p w14:paraId="46E60BA6" w14:textId="77777777" w:rsidR="000464B7" w:rsidRDefault="000464B7" w:rsidP="000464B7">
      <w:pPr>
        <w:rPr>
          <w:rFonts w:ascii="David" w:hAnsi="David"/>
          <w:rtl/>
        </w:rPr>
      </w:pPr>
      <w:bookmarkStart w:id="2646" w:name="_ETM_Q1_6083069"/>
      <w:bookmarkEnd w:id="2646"/>
    </w:p>
    <w:p w14:paraId="6B3FCA84" w14:textId="77777777" w:rsidR="000464B7" w:rsidRPr="000464B7" w:rsidRDefault="000464B7" w:rsidP="000464B7">
      <w:pPr>
        <w:pStyle w:val="af8"/>
        <w:keepNext/>
        <w:rPr>
          <w:rtl/>
        </w:rPr>
      </w:pPr>
      <w:bookmarkStart w:id="2647" w:name="_ETM_Q1_6083390"/>
      <w:bookmarkEnd w:id="2647"/>
      <w:r w:rsidRPr="000464B7">
        <w:rPr>
          <w:rStyle w:val="TagStyle"/>
          <w:rtl/>
        </w:rPr>
        <w:t xml:space="preserve">&lt;&lt; יור &gt;&gt; </w:t>
      </w:r>
      <w:r>
        <w:rPr>
          <w:rtl/>
        </w:rPr>
        <w:t>היו"ר ינון אזולאי:</w:t>
      </w:r>
      <w:r w:rsidRPr="000464B7">
        <w:rPr>
          <w:rStyle w:val="TagStyle"/>
          <w:rtl/>
        </w:rPr>
        <w:t xml:space="preserve"> &lt;&lt; יור &gt;&gt;</w:t>
      </w:r>
      <w:r>
        <w:rPr>
          <w:rtl/>
        </w:rPr>
        <w:t xml:space="preserve">   </w:t>
      </w:r>
    </w:p>
    <w:p w14:paraId="457A0520" w14:textId="77777777" w:rsidR="000464B7" w:rsidRDefault="000464B7" w:rsidP="000464B7">
      <w:pPr>
        <w:rPr>
          <w:rFonts w:ascii="David" w:hAnsi="David"/>
          <w:rtl/>
        </w:rPr>
      </w:pPr>
    </w:p>
    <w:p w14:paraId="728EBE1E" w14:textId="77777777" w:rsidR="000464B7" w:rsidRDefault="000464B7" w:rsidP="000464B7">
      <w:pPr>
        <w:rPr>
          <w:rFonts w:ascii="David" w:hAnsi="David"/>
          <w:rtl/>
        </w:rPr>
      </w:pPr>
      <w:bookmarkStart w:id="2648" w:name="_ETM_Q1_6083560"/>
      <w:bookmarkStart w:id="2649" w:name="_ETM_Q1_6083703"/>
      <w:bookmarkStart w:id="2650" w:name="_ETM_Q1_6083763"/>
      <w:bookmarkStart w:id="2651" w:name="_ETM_Q1_6083874"/>
      <w:bookmarkEnd w:id="2648"/>
      <w:bookmarkEnd w:id="2649"/>
      <w:bookmarkEnd w:id="2650"/>
      <w:bookmarkEnd w:id="2651"/>
      <w:r>
        <w:rPr>
          <w:rFonts w:ascii="David" w:hAnsi="David" w:hint="cs"/>
          <w:rtl/>
        </w:rPr>
        <w:t xml:space="preserve">לא, מה פתאום, </w:t>
      </w:r>
      <w:r w:rsidR="002E6A43" w:rsidRPr="004A7AD1">
        <w:rPr>
          <w:rFonts w:ascii="David" w:hAnsi="David"/>
          <w:rtl/>
        </w:rPr>
        <w:t xml:space="preserve">זה עוד יותר לפני. </w:t>
      </w:r>
      <w:bookmarkStart w:id="2652" w:name="_ETM_Q1_6082640"/>
      <w:bookmarkEnd w:id="2652"/>
    </w:p>
    <w:p w14:paraId="1DD03D17" w14:textId="77777777" w:rsidR="000464B7" w:rsidRDefault="000464B7" w:rsidP="000464B7">
      <w:pPr>
        <w:rPr>
          <w:rFonts w:ascii="David" w:hAnsi="David"/>
          <w:rtl/>
        </w:rPr>
      </w:pPr>
    </w:p>
    <w:p w14:paraId="28D3E0E1" w14:textId="77777777" w:rsidR="000464B7" w:rsidRPr="000464B7" w:rsidRDefault="000464B7" w:rsidP="000464B7">
      <w:pPr>
        <w:pStyle w:val="a5"/>
        <w:keepNext/>
        <w:rPr>
          <w:rtl/>
        </w:rPr>
      </w:pPr>
      <w:r w:rsidRPr="000464B7">
        <w:rPr>
          <w:rStyle w:val="TagStyle"/>
          <w:rtl/>
        </w:rPr>
        <w:t xml:space="preserve">&lt;&lt; דובר &gt;&gt; </w:t>
      </w:r>
      <w:r>
        <w:rPr>
          <w:rtl/>
        </w:rPr>
        <w:t>נאור שירי (יש עתיד):</w:t>
      </w:r>
      <w:r w:rsidRPr="000464B7">
        <w:rPr>
          <w:rStyle w:val="TagStyle"/>
          <w:rtl/>
        </w:rPr>
        <w:t xml:space="preserve"> &lt;&lt; דובר &gt;&gt;</w:t>
      </w:r>
      <w:r>
        <w:rPr>
          <w:rtl/>
        </w:rPr>
        <w:t xml:space="preserve">   </w:t>
      </w:r>
    </w:p>
    <w:p w14:paraId="051F9CED" w14:textId="77777777" w:rsidR="000464B7" w:rsidRDefault="000464B7" w:rsidP="000464B7">
      <w:pPr>
        <w:rPr>
          <w:rFonts w:ascii="David" w:hAnsi="David"/>
          <w:rtl/>
        </w:rPr>
      </w:pPr>
    </w:p>
    <w:p w14:paraId="7E6DFA8C" w14:textId="75096D75" w:rsidR="000464B7" w:rsidRDefault="000464B7" w:rsidP="000464B7">
      <w:pPr>
        <w:rPr>
          <w:rFonts w:ascii="David" w:hAnsi="David"/>
          <w:rtl/>
        </w:rPr>
      </w:pPr>
      <w:r>
        <w:rPr>
          <w:rFonts w:ascii="David" w:hAnsi="David" w:hint="cs"/>
          <w:rtl/>
        </w:rPr>
        <w:t>לא, לא.</w:t>
      </w:r>
    </w:p>
    <w:p w14:paraId="07159153" w14:textId="77777777" w:rsidR="000464B7" w:rsidRDefault="000464B7" w:rsidP="000464B7">
      <w:pPr>
        <w:rPr>
          <w:rFonts w:ascii="David" w:hAnsi="David"/>
          <w:rtl/>
        </w:rPr>
      </w:pPr>
      <w:bookmarkStart w:id="2653" w:name="_ETM_Q1_6083890"/>
      <w:bookmarkEnd w:id="2653"/>
    </w:p>
    <w:p w14:paraId="5A96D519" w14:textId="618696FA" w:rsidR="000464B7" w:rsidRDefault="000464B7" w:rsidP="00571501">
      <w:pPr>
        <w:pStyle w:val="a5"/>
        <w:keepNext/>
        <w:rPr>
          <w:rtl/>
        </w:rPr>
      </w:pPr>
      <w:bookmarkStart w:id="2654" w:name="ET_speaker_6127_733"/>
      <w:r w:rsidRPr="00571501">
        <w:rPr>
          <w:rStyle w:val="TagStyle"/>
          <w:rtl/>
        </w:rPr>
        <w:t xml:space="preserve"> &lt;&lt; דובר &gt;&gt;</w:t>
      </w:r>
      <w:r w:rsidRPr="000464B7">
        <w:rPr>
          <w:rStyle w:val="TagStyle"/>
          <w:rtl/>
        </w:rPr>
        <w:t xml:space="preserve"> </w:t>
      </w:r>
      <w:r>
        <w:rPr>
          <w:rtl/>
        </w:rPr>
        <w:t>ולדימיר בליאק (יש עתיד):</w:t>
      </w:r>
      <w:r w:rsidRPr="000464B7">
        <w:rPr>
          <w:rStyle w:val="TagStyle"/>
          <w:rtl/>
        </w:rPr>
        <w:t xml:space="preserve"> </w:t>
      </w:r>
      <w:r w:rsidRPr="00571501">
        <w:rPr>
          <w:rStyle w:val="TagStyle"/>
          <w:rtl/>
        </w:rPr>
        <w:t>&lt;&lt; דובר &gt;&gt;</w:t>
      </w:r>
      <w:r>
        <w:rPr>
          <w:rtl/>
        </w:rPr>
        <w:t xml:space="preserve">   </w:t>
      </w:r>
      <w:bookmarkEnd w:id="2654"/>
    </w:p>
    <w:p w14:paraId="4E41BB39" w14:textId="77777777" w:rsidR="000464B7" w:rsidRDefault="000464B7" w:rsidP="00571501">
      <w:pPr>
        <w:pStyle w:val="KeepWithNext"/>
        <w:rPr>
          <w:rtl/>
        </w:rPr>
      </w:pPr>
    </w:p>
    <w:p w14:paraId="51C78C40" w14:textId="72D21117" w:rsidR="000464B7" w:rsidRDefault="000464B7" w:rsidP="000464B7">
      <w:pPr>
        <w:rPr>
          <w:rFonts w:ascii="David" w:hAnsi="David"/>
          <w:rtl/>
        </w:rPr>
      </w:pPr>
      <w:bookmarkStart w:id="2655" w:name="_ETM_Q1_6085033"/>
      <w:bookmarkStart w:id="2656" w:name="_ETM_Q1_6085240"/>
      <w:bookmarkEnd w:id="2655"/>
      <w:bookmarkEnd w:id="2656"/>
      <w:r>
        <w:rPr>
          <w:rFonts w:hint="cs"/>
          <w:rtl/>
        </w:rPr>
        <w:t xml:space="preserve">האחרון היה עם </w:t>
      </w:r>
      <w:r w:rsidRPr="004A7AD1">
        <w:rPr>
          <w:rFonts w:ascii="David" w:hAnsi="David"/>
          <w:rtl/>
        </w:rPr>
        <w:t>אובמה</w:t>
      </w:r>
      <w:r>
        <w:rPr>
          <w:rFonts w:ascii="David" w:hAnsi="David" w:hint="cs"/>
          <w:rtl/>
        </w:rPr>
        <w:t>.</w:t>
      </w:r>
    </w:p>
    <w:p w14:paraId="4A1D09CE" w14:textId="77777777" w:rsidR="000464B7" w:rsidRDefault="000464B7" w:rsidP="000464B7">
      <w:pPr>
        <w:rPr>
          <w:rtl/>
        </w:rPr>
      </w:pPr>
      <w:bookmarkStart w:id="2657" w:name="_ETM_Q1_6084756"/>
      <w:bookmarkStart w:id="2658" w:name="_ETM_Q1_6084982"/>
      <w:bookmarkEnd w:id="2657"/>
      <w:bookmarkEnd w:id="2658"/>
    </w:p>
    <w:p w14:paraId="5CF46E48" w14:textId="77777777" w:rsidR="00C82AD1" w:rsidRPr="000464B7" w:rsidRDefault="00C82AD1" w:rsidP="00C82AD1">
      <w:pPr>
        <w:pStyle w:val="af8"/>
        <w:keepNext/>
        <w:rPr>
          <w:rtl/>
        </w:rPr>
      </w:pPr>
      <w:r w:rsidRPr="000464B7">
        <w:rPr>
          <w:rStyle w:val="TagStyle"/>
          <w:rtl/>
        </w:rPr>
        <w:t xml:space="preserve">&lt;&lt; יור &gt;&gt; </w:t>
      </w:r>
      <w:r>
        <w:rPr>
          <w:rtl/>
        </w:rPr>
        <w:t>היו"ר ינון אזולאי:</w:t>
      </w:r>
      <w:r w:rsidRPr="000464B7">
        <w:rPr>
          <w:rStyle w:val="TagStyle"/>
          <w:rtl/>
        </w:rPr>
        <w:t xml:space="preserve"> &lt;&lt; יור &gt;&gt;</w:t>
      </w:r>
      <w:r>
        <w:rPr>
          <w:rtl/>
        </w:rPr>
        <w:t xml:space="preserve">   </w:t>
      </w:r>
    </w:p>
    <w:p w14:paraId="478BE59C" w14:textId="77777777" w:rsidR="00C82AD1" w:rsidRPr="000464B7" w:rsidRDefault="00C82AD1" w:rsidP="000464B7">
      <w:pPr>
        <w:rPr>
          <w:rtl/>
        </w:rPr>
      </w:pPr>
    </w:p>
    <w:p w14:paraId="7C1787FA" w14:textId="5E006B3D" w:rsidR="00C82AD1" w:rsidRDefault="002E6A43" w:rsidP="000464B7">
      <w:pPr>
        <w:rPr>
          <w:rFonts w:ascii="David" w:hAnsi="David"/>
          <w:rtl/>
        </w:rPr>
      </w:pPr>
      <w:bookmarkStart w:id="2659" w:name="_ETM_Q1_6082819"/>
      <w:bookmarkStart w:id="2660" w:name="_ETM_Q1_6082963"/>
      <w:bookmarkStart w:id="2661" w:name="_ETM_Q1_6083046"/>
      <w:bookmarkEnd w:id="2659"/>
      <w:bookmarkEnd w:id="2660"/>
      <w:bookmarkEnd w:id="2661"/>
      <w:r w:rsidRPr="004A7AD1">
        <w:rPr>
          <w:rFonts w:ascii="David" w:hAnsi="David"/>
          <w:rtl/>
        </w:rPr>
        <w:t>מאיז</w:t>
      </w:r>
      <w:r w:rsidR="00C82AD1">
        <w:rPr>
          <w:rFonts w:ascii="David" w:hAnsi="David" w:hint="cs"/>
          <w:rtl/>
        </w:rPr>
        <w:t>ו</w:t>
      </w:r>
      <w:r w:rsidRPr="004A7AD1">
        <w:rPr>
          <w:rFonts w:ascii="David" w:hAnsi="David"/>
          <w:rtl/>
        </w:rPr>
        <w:t xml:space="preserve"> שנה יש </w:t>
      </w:r>
      <w:r w:rsidR="00C82AD1">
        <w:rPr>
          <w:rFonts w:ascii="David" w:hAnsi="David" w:hint="cs"/>
          <w:rtl/>
        </w:rPr>
        <w:t>את</w:t>
      </w:r>
      <w:r w:rsidRPr="004A7AD1">
        <w:rPr>
          <w:rFonts w:ascii="David" w:hAnsi="David"/>
          <w:rtl/>
        </w:rPr>
        <w:t xml:space="preserve"> </w:t>
      </w:r>
      <w:r w:rsidR="00C82AD1">
        <w:rPr>
          <w:rFonts w:ascii="David" w:hAnsi="David" w:hint="cs"/>
          <w:rtl/>
        </w:rPr>
        <w:t>ה</w:t>
      </w:r>
      <w:r w:rsidRPr="004A7AD1">
        <w:rPr>
          <w:rFonts w:ascii="David" w:hAnsi="David"/>
          <w:rtl/>
        </w:rPr>
        <w:t xml:space="preserve">סיוע </w:t>
      </w:r>
      <w:r w:rsidR="00C82AD1">
        <w:rPr>
          <w:rFonts w:ascii="David" w:hAnsi="David" w:hint="cs"/>
          <w:rtl/>
        </w:rPr>
        <w:t>ה</w:t>
      </w:r>
      <w:r w:rsidRPr="004A7AD1">
        <w:rPr>
          <w:rFonts w:ascii="David" w:hAnsi="David"/>
          <w:rtl/>
        </w:rPr>
        <w:t>קבוע שמקבלים כל שנה</w:t>
      </w:r>
      <w:r w:rsidR="00C82AD1">
        <w:rPr>
          <w:rFonts w:ascii="David" w:hAnsi="David" w:hint="cs"/>
          <w:rtl/>
        </w:rPr>
        <w:t>?</w:t>
      </w:r>
      <w:r w:rsidRPr="004A7AD1">
        <w:rPr>
          <w:rFonts w:ascii="David" w:hAnsi="David"/>
          <w:rtl/>
        </w:rPr>
        <w:t xml:space="preserve"> </w:t>
      </w:r>
      <w:r w:rsidR="00C82AD1">
        <w:rPr>
          <w:rFonts w:ascii="David" w:hAnsi="David" w:hint="cs"/>
          <w:rtl/>
        </w:rPr>
        <w:t xml:space="preserve">זה </w:t>
      </w:r>
      <w:r w:rsidR="00C82AD1" w:rsidRPr="004A7AD1">
        <w:rPr>
          <w:rFonts w:ascii="David" w:hAnsi="David"/>
          <w:rtl/>
        </w:rPr>
        <w:t>עשרות שנים</w:t>
      </w:r>
      <w:r w:rsidR="00C82AD1">
        <w:rPr>
          <w:rFonts w:ascii="David" w:hAnsi="David" w:hint="cs"/>
          <w:rtl/>
        </w:rPr>
        <w:t>.</w:t>
      </w:r>
    </w:p>
    <w:p w14:paraId="7DC6EDA7" w14:textId="77777777" w:rsidR="00C82AD1" w:rsidRDefault="00C82AD1" w:rsidP="000464B7">
      <w:pPr>
        <w:rPr>
          <w:rFonts w:ascii="David" w:hAnsi="David"/>
          <w:rtl/>
        </w:rPr>
      </w:pPr>
      <w:bookmarkStart w:id="2662" w:name="_ETM_Q1_6091527"/>
      <w:bookmarkEnd w:id="2662"/>
    </w:p>
    <w:p w14:paraId="0DA79351" w14:textId="77777777" w:rsidR="00C82AD1" w:rsidRPr="000464B7" w:rsidRDefault="00C82AD1" w:rsidP="00C82AD1">
      <w:pPr>
        <w:pStyle w:val="afb"/>
        <w:keepNext/>
        <w:rPr>
          <w:rtl/>
        </w:rPr>
      </w:pPr>
      <w:r w:rsidRPr="000464B7">
        <w:rPr>
          <w:rStyle w:val="TagStyle"/>
          <w:rtl/>
        </w:rPr>
        <w:t xml:space="preserve">&lt;&lt; אורח &gt;&gt; </w:t>
      </w:r>
      <w:r>
        <w:rPr>
          <w:rtl/>
        </w:rPr>
        <w:t>יואב הכט:</w:t>
      </w:r>
      <w:r w:rsidRPr="000464B7">
        <w:rPr>
          <w:rStyle w:val="TagStyle"/>
          <w:rtl/>
        </w:rPr>
        <w:t xml:space="preserve"> &lt;&lt; אורח &gt;&gt;</w:t>
      </w:r>
      <w:r>
        <w:rPr>
          <w:rtl/>
        </w:rPr>
        <w:t xml:space="preserve">   </w:t>
      </w:r>
    </w:p>
    <w:p w14:paraId="02839995" w14:textId="77777777" w:rsidR="00C82AD1" w:rsidRDefault="00C82AD1" w:rsidP="000464B7">
      <w:pPr>
        <w:rPr>
          <w:rFonts w:ascii="David" w:hAnsi="David"/>
          <w:rtl/>
        </w:rPr>
      </w:pPr>
    </w:p>
    <w:p w14:paraId="5BCFD97A" w14:textId="47DF8A5A" w:rsidR="002E6A43" w:rsidRDefault="002E6A43" w:rsidP="00C82AD1">
      <w:pPr>
        <w:rPr>
          <w:rFonts w:ascii="David" w:hAnsi="David"/>
          <w:rtl/>
        </w:rPr>
      </w:pPr>
      <w:bookmarkStart w:id="2663" w:name="_ETM_Q1_6091881"/>
      <w:bookmarkStart w:id="2664" w:name="_ETM_Q1_6091975"/>
      <w:bookmarkStart w:id="2665" w:name="_ETM_Q1_6092065"/>
      <w:bookmarkEnd w:id="2663"/>
      <w:bookmarkEnd w:id="2664"/>
      <w:bookmarkEnd w:id="2665"/>
      <w:r w:rsidRPr="004A7AD1">
        <w:rPr>
          <w:rFonts w:ascii="David" w:hAnsi="David"/>
          <w:rtl/>
        </w:rPr>
        <w:t xml:space="preserve">הסיוע </w:t>
      </w:r>
      <w:r w:rsidR="00C82AD1">
        <w:rPr>
          <w:rFonts w:ascii="David" w:hAnsi="David" w:hint="cs"/>
          <w:rtl/>
        </w:rPr>
        <w:t>ה</w:t>
      </w:r>
      <w:r w:rsidRPr="004A7AD1">
        <w:rPr>
          <w:rFonts w:ascii="David" w:hAnsi="David"/>
          <w:rtl/>
        </w:rPr>
        <w:t>קבוע הוא עשרות שנים</w:t>
      </w:r>
      <w:r w:rsidR="00C82AD1">
        <w:rPr>
          <w:rFonts w:ascii="David" w:hAnsi="David" w:hint="cs"/>
          <w:rtl/>
        </w:rPr>
        <w:t>.</w:t>
      </w:r>
    </w:p>
    <w:p w14:paraId="498E54EF" w14:textId="77777777" w:rsidR="00C82AD1" w:rsidRDefault="00C82AD1" w:rsidP="00C82AD1">
      <w:pPr>
        <w:rPr>
          <w:rFonts w:ascii="David" w:hAnsi="David"/>
          <w:rtl/>
        </w:rPr>
      </w:pPr>
      <w:bookmarkStart w:id="2666" w:name="_ETM_Q1_6095046"/>
      <w:bookmarkStart w:id="2667" w:name="_ETM_Q1_6095223"/>
      <w:bookmarkEnd w:id="2666"/>
      <w:bookmarkEnd w:id="2667"/>
    </w:p>
    <w:p w14:paraId="6AEC0D7B" w14:textId="77777777" w:rsidR="004315FD" w:rsidRPr="000464B7" w:rsidRDefault="004315FD" w:rsidP="004315FD">
      <w:pPr>
        <w:pStyle w:val="a5"/>
        <w:keepNext/>
        <w:rPr>
          <w:rtl/>
        </w:rPr>
      </w:pPr>
      <w:r w:rsidRPr="000464B7">
        <w:rPr>
          <w:rStyle w:val="TagStyle"/>
          <w:rtl/>
        </w:rPr>
        <w:t xml:space="preserve">&lt;&lt; דובר &gt;&gt; </w:t>
      </w:r>
      <w:r>
        <w:rPr>
          <w:rtl/>
        </w:rPr>
        <w:t>נאור שירי (יש עתיד):</w:t>
      </w:r>
      <w:r w:rsidRPr="000464B7">
        <w:rPr>
          <w:rStyle w:val="TagStyle"/>
          <w:rtl/>
        </w:rPr>
        <w:t xml:space="preserve"> &lt;&lt; דובר &gt;&gt;</w:t>
      </w:r>
      <w:r>
        <w:rPr>
          <w:rtl/>
        </w:rPr>
        <w:t xml:space="preserve">   </w:t>
      </w:r>
    </w:p>
    <w:p w14:paraId="68D267FC" w14:textId="77777777" w:rsidR="004315FD" w:rsidRDefault="004315FD" w:rsidP="00C82AD1">
      <w:pPr>
        <w:rPr>
          <w:rFonts w:ascii="David" w:hAnsi="David"/>
          <w:rtl/>
        </w:rPr>
      </w:pPr>
    </w:p>
    <w:p w14:paraId="06E95A53" w14:textId="4438A1E8" w:rsidR="004315FD" w:rsidRPr="004315FD" w:rsidRDefault="004315FD" w:rsidP="004315FD">
      <w:pPr>
        <w:rPr>
          <w:rFonts w:ascii="David" w:hAnsi="David"/>
          <w:rtl/>
        </w:rPr>
      </w:pPr>
      <w:r>
        <w:rPr>
          <w:rFonts w:ascii="David" w:hAnsi="David" w:hint="cs"/>
          <w:rtl/>
        </w:rPr>
        <w:t>ה</w:t>
      </w:r>
      <w:r>
        <w:rPr>
          <w:rFonts w:hint="cs"/>
          <w:rtl/>
          <w:lang w:eastAsia="he-IL"/>
        </w:rPr>
        <w:t>עדכון</w:t>
      </w:r>
      <w:r w:rsidRPr="004315FD">
        <w:rPr>
          <w:rFonts w:hint="cs"/>
          <w:rtl/>
          <w:lang w:eastAsia="he-IL"/>
        </w:rPr>
        <w:t xml:space="preserve"> </w:t>
      </w:r>
      <w:r>
        <w:rPr>
          <w:rFonts w:hint="cs"/>
          <w:rtl/>
          <w:lang w:eastAsia="he-IL"/>
        </w:rPr>
        <w:t xml:space="preserve">היה עם </w:t>
      </w:r>
      <w:r w:rsidRPr="004A7AD1">
        <w:rPr>
          <w:rFonts w:ascii="David" w:hAnsi="David"/>
          <w:rtl/>
        </w:rPr>
        <w:t>אובמה</w:t>
      </w:r>
      <w:r>
        <w:rPr>
          <w:rFonts w:ascii="David" w:hAnsi="David" w:hint="cs"/>
          <w:rtl/>
        </w:rPr>
        <w:t>.</w:t>
      </w:r>
    </w:p>
    <w:p w14:paraId="72376027" w14:textId="77777777" w:rsidR="004315FD" w:rsidRPr="004043A8" w:rsidRDefault="004315FD" w:rsidP="00C82AD1">
      <w:pPr>
        <w:rPr>
          <w:rFonts w:ascii="David" w:hAnsi="David"/>
          <w:rtl/>
        </w:rPr>
      </w:pPr>
    </w:p>
    <w:p w14:paraId="62C8E811" w14:textId="77777777" w:rsidR="00EA1017" w:rsidRDefault="00EA1017" w:rsidP="00EA1017">
      <w:pPr>
        <w:pStyle w:val="a5"/>
        <w:keepNext/>
        <w:rPr>
          <w:rtl/>
        </w:rPr>
      </w:pPr>
      <w:r w:rsidRPr="000464B7">
        <w:rPr>
          <w:rStyle w:val="TagStyle"/>
          <w:rtl/>
        </w:rPr>
        <w:t xml:space="preserve">&lt;&lt; דובר &gt;&gt; </w:t>
      </w:r>
      <w:r>
        <w:rPr>
          <w:rtl/>
        </w:rPr>
        <w:t>ולדימיר בליאק (יש עתיד):</w:t>
      </w:r>
      <w:r w:rsidRPr="000464B7">
        <w:rPr>
          <w:rStyle w:val="TagStyle"/>
          <w:rtl/>
        </w:rPr>
        <w:t xml:space="preserve"> &lt;&lt; דובר &gt;&gt;</w:t>
      </w:r>
      <w:r>
        <w:rPr>
          <w:rtl/>
        </w:rPr>
        <w:t xml:space="preserve">   </w:t>
      </w:r>
    </w:p>
    <w:p w14:paraId="4279AE77" w14:textId="77777777" w:rsidR="002E6A43" w:rsidRDefault="002E6A43" w:rsidP="00357220">
      <w:pPr>
        <w:rPr>
          <w:rtl/>
          <w:lang w:eastAsia="he-IL"/>
        </w:rPr>
      </w:pPr>
    </w:p>
    <w:p w14:paraId="358D2D15" w14:textId="1CB701FC" w:rsidR="00EA1017" w:rsidRDefault="00EA1017" w:rsidP="00357220">
      <w:pPr>
        <w:rPr>
          <w:rFonts w:ascii="David" w:hAnsi="David"/>
          <w:rtl/>
        </w:rPr>
      </w:pPr>
      <w:r>
        <w:rPr>
          <w:rFonts w:hint="cs"/>
          <w:rtl/>
          <w:lang w:eastAsia="he-IL"/>
        </w:rPr>
        <w:t xml:space="preserve">היה עדכון עם </w:t>
      </w:r>
      <w:r w:rsidRPr="004A7AD1">
        <w:rPr>
          <w:rFonts w:ascii="David" w:hAnsi="David"/>
          <w:rtl/>
        </w:rPr>
        <w:t>אובמה</w:t>
      </w:r>
      <w:r>
        <w:rPr>
          <w:rFonts w:ascii="David" w:hAnsi="David" w:hint="cs"/>
          <w:rtl/>
        </w:rPr>
        <w:t>.</w:t>
      </w:r>
    </w:p>
    <w:p w14:paraId="52327F51" w14:textId="77777777" w:rsidR="004315FD" w:rsidRDefault="004315FD" w:rsidP="00357220">
      <w:pPr>
        <w:rPr>
          <w:rtl/>
          <w:lang w:eastAsia="he-IL"/>
        </w:rPr>
      </w:pPr>
      <w:bookmarkStart w:id="2668" w:name="_ETM_Q1_6095284"/>
      <w:bookmarkStart w:id="2669" w:name="_ETM_Q1_6095550"/>
      <w:bookmarkEnd w:id="2668"/>
      <w:bookmarkEnd w:id="2669"/>
    </w:p>
    <w:p w14:paraId="3EADF982" w14:textId="48A38841" w:rsidR="004315FD" w:rsidRDefault="004315FD" w:rsidP="00571501">
      <w:pPr>
        <w:pStyle w:val="af8"/>
        <w:keepNext/>
        <w:rPr>
          <w:rtl/>
        </w:rPr>
      </w:pPr>
      <w:bookmarkStart w:id="2670" w:name="ET_yor_5726_734"/>
      <w:r w:rsidRPr="00571501">
        <w:rPr>
          <w:rStyle w:val="TagStyle"/>
          <w:rtl/>
        </w:rPr>
        <w:t xml:space="preserve"> &lt;&lt; יור &gt;&gt;</w:t>
      </w:r>
      <w:r w:rsidRPr="004315FD">
        <w:rPr>
          <w:rStyle w:val="TagStyle"/>
          <w:rtl/>
        </w:rPr>
        <w:t xml:space="preserve"> </w:t>
      </w:r>
      <w:r>
        <w:rPr>
          <w:rtl/>
        </w:rPr>
        <w:t>היו"ר ינון אזולאי:</w:t>
      </w:r>
      <w:r w:rsidRPr="004315FD">
        <w:rPr>
          <w:rStyle w:val="TagStyle"/>
          <w:rtl/>
        </w:rPr>
        <w:t xml:space="preserve"> </w:t>
      </w:r>
      <w:r w:rsidRPr="00571501">
        <w:rPr>
          <w:rStyle w:val="TagStyle"/>
          <w:rtl/>
        </w:rPr>
        <w:t>&lt;&lt; יור &gt;&gt;</w:t>
      </w:r>
      <w:r>
        <w:rPr>
          <w:rtl/>
        </w:rPr>
        <w:t xml:space="preserve">   </w:t>
      </w:r>
      <w:bookmarkEnd w:id="2670"/>
    </w:p>
    <w:p w14:paraId="311EBCBF" w14:textId="77777777" w:rsidR="004315FD" w:rsidRDefault="004315FD" w:rsidP="00571501">
      <w:pPr>
        <w:pStyle w:val="KeepWithNext"/>
        <w:rPr>
          <w:rtl/>
          <w:lang w:eastAsia="he-IL"/>
        </w:rPr>
      </w:pPr>
    </w:p>
    <w:p w14:paraId="75ED9299" w14:textId="52EEC0BB" w:rsidR="004315FD" w:rsidRDefault="004315FD" w:rsidP="004315FD">
      <w:pPr>
        <w:rPr>
          <w:rtl/>
          <w:lang w:eastAsia="he-IL"/>
        </w:rPr>
      </w:pPr>
      <w:r>
        <w:rPr>
          <w:rFonts w:hint="cs"/>
          <w:rtl/>
          <w:lang w:eastAsia="he-IL"/>
        </w:rPr>
        <w:t>מעדכנים את זה.</w:t>
      </w:r>
    </w:p>
    <w:p w14:paraId="2F461315" w14:textId="77777777" w:rsidR="004315FD" w:rsidRPr="004315FD" w:rsidRDefault="004315FD" w:rsidP="004315FD">
      <w:pPr>
        <w:rPr>
          <w:rtl/>
          <w:lang w:eastAsia="he-IL"/>
        </w:rPr>
      </w:pPr>
    </w:p>
    <w:p w14:paraId="69829A06" w14:textId="77777777" w:rsidR="004315FD" w:rsidRPr="000464B7" w:rsidRDefault="004315FD" w:rsidP="004315FD">
      <w:pPr>
        <w:pStyle w:val="afb"/>
        <w:keepNext/>
        <w:rPr>
          <w:rtl/>
        </w:rPr>
      </w:pPr>
      <w:r w:rsidRPr="000464B7">
        <w:rPr>
          <w:rStyle w:val="TagStyle"/>
          <w:rtl/>
        </w:rPr>
        <w:t xml:space="preserve">&lt;&lt; אורח &gt;&gt; </w:t>
      </w:r>
      <w:r>
        <w:rPr>
          <w:rtl/>
        </w:rPr>
        <w:t>יואב הכט:</w:t>
      </w:r>
      <w:r w:rsidRPr="000464B7">
        <w:rPr>
          <w:rStyle w:val="TagStyle"/>
          <w:rtl/>
        </w:rPr>
        <w:t xml:space="preserve"> &lt;&lt; אורח &gt;&gt;</w:t>
      </w:r>
      <w:r>
        <w:rPr>
          <w:rtl/>
        </w:rPr>
        <w:t xml:space="preserve">   </w:t>
      </w:r>
    </w:p>
    <w:p w14:paraId="29C79A99" w14:textId="77777777" w:rsidR="004315FD" w:rsidRDefault="004315FD" w:rsidP="00357220">
      <w:pPr>
        <w:rPr>
          <w:rtl/>
          <w:lang w:eastAsia="he-IL"/>
        </w:rPr>
      </w:pPr>
    </w:p>
    <w:p w14:paraId="6EAEA72D" w14:textId="77777777" w:rsidR="004315FD" w:rsidRDefault="004315FD" w:rsidP="002E6A43">
      <w:pPr>
        <w:rPr>
          <w:rFonts w:ascii="David" w:hAnsi="David"/>
          <w:rtl/>
        </w:rPr>
      </w:pPr>
      <w:r>
        <w:rPr>
          <w:rFonts w:ascii="David" w:hAnsi="David" w:hint="cs"/>
          <w:rtl/>
        </w:rPr>
        <w:t xml:space="preserve">מדי כמה </w:t>
      </w:r>
      <w:r w:rsidR="002E6A43">
        <w:rPr>
          <w:rFonts w:ascii="David" w:hAnsi="David"/>
          <w:rtl/>
        </w:rPr>
        <w:t xml:space="preserve">שנים </w:t>
      </w:r>
      <w:r>
        <w:rPr>
          <w:rFonts w:ascii="David" w:hAnsi="David" w:hint="cs"/>
          <w:rtl/>
        </w:rPr>
        <w:t xml:space="preserve">יש חתימה </w:t>
      </w:r>
      <w:r w:rsidR="002E6A43">
        <w:rPr>
          <w:rFonts w:ascii="David" w:hAnsi="David"/>
          <w:rtl/>
        </w:rPr>
        <w:t xml:space="preserve">על הסכם </w:t>
      </w:r>
      <w:r>
        <w:rPr>
          <w:rFonts w:ascii="David" w:hAnsi="David" w:hint="cs"/>
          <w:rtl/>
        </w:rPr>
        <w:t>רב-שנתי</w:t>
      </w:r>
      <w:bookmarkStart w:id="2671" w:name="_ETM_Q1_6101124"/>
      <w:bookmarkEnd w:id="2671"/>
      <w:r>
        <w:rPr>
          <w:rFonts w:ascii="David" w:hAnsi="David" w:hint="cs"/>
          <w:rtl/>
        </w:rPr>
        <w:t xml:space="preserve"> </w:t>
      </w:r>
      <w:r w:rsidR="002E6A43">
        <w:rPr>
          <w:rFonts w:ascii="David" w:hAnsi="David"/>
          <w:rtl/>
        </w:rPr>
        <w:t xml:space="preserve">חדש. </w:t>
      </w:r>
    </w:p>
    <w:p w14:paraId="50613E61" w14:textId="77777777" w:rsidR="004315FD" w:rsidRDefault="004315FD" w:rsidP="002E6A43">
      <w:pPr>
        <w:rPr>
          <w:rFonts w:ascii="David" w:hAnsi="David"/>
          <w:rtl/>
        </w:rPr>
      </w:pPr>
    </w:p>
    <w:p w14:paraId="6AD618DC" w14:textId="77777777" w:rsidR="004315FD" w:rsidRPr="000464B7" w:rsidRDefault="004315FD" w:rsidP="004315FD">
      <w:pPr>
        <w:pStyle w:val="a5"/>
        <w:keepNext/>
        <w:rPr>
          <w:rtl/>
        </w:rPr>
      </w:pPr>
      <w:r w:rsidRPr="000464B7">
        <w:rPr>
          <w:rStyle w:val="TagStyle"/>
          <w:rtl/>
        </w:rPr>
        <w:t xml:space="preserve">&lt;&lt; דובר &gt;&gt; </w:t>
      </w:r>
      <w:r>
        <w:rPr>
          <w:rtl/>
        </w:rPr>
        <w:t>נאור שירי (יש עתיד):</w:t>
      </w:r>
      <w:r w:rsidRPr="000464B7">
        <w:rPr>
          <w:rStyle w:val="TagStyle"/>
          <w:rtl/>
        </w:rPr>
        <w:t xml:space="preserve"> &lt;&lt; דובר &gt;&gt;</w:t>
      </w:r>
      <w:r>
        <w:rPr>
          <w:rtl/>
        </w:rPr>
        <w:t xml:space="preserve">   </w:t>
      </w:r>
    </w:p>
    <w:p w14:paraId="315DED33" w14:textId="36689758" w:rsidR="004315FD" w:rsidRDefault="004315FD" w:rsidP="002E6A43">
      <w:pPr>
        <w:rPr>
          <w:rFonts w:ascii="David" w:hAnsi="David"/>
          <w:rtl/>
        </w:rPr>
      </w:pPr>
    </w:p>
    <w:p w14:paraId="66BC4B76" w14:textId="4AE2D707" w:rsidR="004315FD" w:rsidRDefault="004315FD" w:rsidP="002E6A43">
      <w:pPr>
        <w:rPr>
          <w:rFonts w:ascii="David" w:hAnsi="David"/>
          <w:rtl/>
        </w:rPr>
      </w:pPr>
      <w:r>
        <w:rPr>
          <w:rFonts w:ascii="David" w:hAnsi="David" w:hint="cs"/>
          <w:rtl/>
        </w:rPr>
        <w:t>זה נכנס כבר?</w:t>
      </w:r>
    </w:p>
    <w:p w14:paraId="2F668427" w14:textId="77777777" w:rsidR="004315FD" w:rsidRDefault="004315FD" w:rsidP="002E6A43">
      <w:pPr>
        <w:rPr>
          <w:rFonts w:ascii="David" w:hAnsi="David"/>
          <w:rtl/>
        </w:rPr>
      </w:pPr>
    </w:p>
    <w:p w14:paraId="098DFFD6" w14:textId="77777777" w:rsidR="004315FD" w:rsidRPr="000464B7" w:rsidRDefault="004315FD" w:rsidP="004315FD">
      <w:pPr>
        <w:pStyle w:val="afb"/>
        <w:keepNext/>
        <w:rPr>
          <w:rtl/>
        </w:rPr>
      </w:pPr>
      <w:r w:rsidRPr="000464B7">
        <w:rPr>
          <w:rStyle w:val="TagStyle"/>
          <w:rtl/>
        </w:rPr>
        <w:t xml:space="preserve">&lt;&lt; אורח &gt;&gt; </w:t>
      </w:r>
      <w:r>
        <w:rPr>
          <w:rtl/>
        </w:rPr>
        <w:t>יואב הכט:</w:t>
      </w:r>
      <w:r w:rsidRPr="000464B7">
        <w:rPr>
          <w:rStyle w:val="TagStyle"/>
          <w:rtl/>
        </w:rPr>
        <w:t xml:space="preserve"> &lt;&lt; אורח &gt;&gt;</w:t>
      </w:r>
      <w:r>
        <w:rPr>
          <w:rtl/>
        </w:rPr>
        <w:t xml:space="preserve">   </w:t>
      </w:r>
    </w:p>
    <w:p w14:paraId="426DCE3E" w14:textId="77777777" w:rsidR="004315FD" w:rsidRDefault="004315FD" w:rsidP="002E6A43">
      <w:pPr>
        <w:rPr>
          <w:rFonts w:ascii="David" w:hAnsi="David"/>
          <w:rtl/>
        </w:rPr>
      </w:pPr>
    </w:p>
    <w:p w14:paraId="4E0FB14C" w14:textId="088CFC54" w:rsidR="0089721D" w:rsidRDefault="004315FD" w:rsidP="002E6A43">
      <w:pPr>
        <w:rPr>
          <w:rFonts w:ascii="David" w:hAnsi="David"/>
          <w:rtl/>
        </w:rPr>
      </w:pPr>
      <w:r>
        <w:rPr>
          <w:rFonts w:ascii="David" w:hAnsi="David" w:hint="cs"/>
          <w:rtl/>
        </w:rPr>
        <w:t xml:space="preserve">אם חבר </w:t>
      </w:r>
      <w:r w:rsidR="002E6A43">
        <w:rPr>
          <w:rFonts w:ascii="David" w:hAnsi="David"/>
          <w:rtl/>
        </w:rPr>
        <w:t>הכנסת ש</w:t>
      </w:r>
      <w:r>
        <w:rPr>
          <w:rFonts w:ascii="David" w:hAnsi="David" w:hint="cs"/>
          <w:rtl/>
        </w:rPr>
        <w:t xml:space="preserve">ואל </w:t>
      </w:r>
      <w:r w:rsidR="002E6A43">
        <w:rPr>
          <w:rFonts w:ascii="David" w:hAnsi="David"/>
          <w:rtl/>
        </w:rPr>
        <w:t>לגבי היום שבו הסכום הזה הפך להיות זמין</w:t>
      </w:r>
      <w:r w:rsidR="0089721D">
        <w:rPr>
          <w:rFonts w:ascii="David" w:hAnsi="David" w:hint="cs"/>
          <w:rtl/>
        </w:rPr>
        <w:t>,</w:t>
      </w:r>
      <w:r w:rsidR="002E6A43">
        <w:rPr>
          <w:rFonts w:ascii="David" w:hAnsi="David"/>
          <w:rtl/>
        </w:rPr>
        <w:t xml:space="preserve"> נוכל </w:t>
      </w:r>
      <w:r w:rsidR="0089721D">
        <w:rPr>
          <w:rFonts w:ascii="David" w:hAnsi="David" w:hint="cs"/>
          <w:rtl/>
        </w:rPr>
        <w:t>לברר</w:t>
      </w:r>
      <w:r w:rsidR="002E6A43">
        <w:rPr>
          <w:rFonts w:ascii="David" w:hAnsi="David"/>
          <w:rtl/>
        </w:rPr>
        <w:t xml:space="preserve"> את היום המדויק</w:t>
      </w:r>
      <w:r w:rsidR="0089721D">
        <w:rPr>
          <w:rFonts w:ascii="David" w:hAnsi="David" w:hint="cs"/>
          <w:rtl/>
        </w:rPr>
        <w:t>.</w:t>
      </w:r>
      <w:r w:rsidR="002E6A43">
        <w:rPr>
          <w:rFonts w:ascii="David" w:hAnsi="David"/>
          <w:rtl/>
        </w:rPr>
        <w:t xml:space="preserve"> אבל אין שאלה לגבי האם הכסף הזה יהיה זמין </w:t>
      </w:r>
      <w:r w:rsidR="0089721D">
        <w:rPr>
          <w:rFonts w:ascii="David" w:hAnsi="David" w:hint="cs"/>
          <w:rtl/>
        </w:rPr>
        <w:t>השנה.</w:t>
      </w:r>
    </w:p>
    <w:p w14:paraId="701F7F49" w14:textId="74E3D4F2" w:rsidR="0089721D" w:rsidRPr="0089721D" w:rsidRDefault="0089721D" w:rsidP="00571501">
      <w:pPr>
        <w:pStyle w:val="a5"/>
        <w:keepNext/>
        <w:rPr>
          <w:rtl/>
        </w:rPr>
      </w:pPr>
      <w:bookmarkStart w:id="2672" w:name="ET_speaker_6361_735"/>
      <w:r w:rsidRPr="00571501">
        <w:rPr>
          <w:rStyle w:val="TagStyle"/>
          <w:rtl/>
        </w:rPr>
        <w:t xml:space="preserve"> &lt;&lt; דובר &gt;&gt;</w:t>
      </w:r>
      <w:r w:rsidRPr="0089721D">
        <w:rPr>
          <w:rStyle w:val="TagStyle"/>
          <w:rtl/>
        </w:rPr>
        <w:t xml:space="preserve"> </w:t>
      </w:r>
      <w:r>
        <w:rPr>
          <w:rtl/>
        </w:rPr>
        <w:t>נאור שירי (יש עתיד):</w:t>
      </w:r>
      <w:r w:rsidRPr="0089721D">
        <w:rPr>
          <w:rStyle w:val="TagStyle"/>
          <w:rtl/>
        </w:rPr>
        <w:t xml:space="preserve"> </w:t>
      </w:r>
      <w:r w:rsidRPr="00571501">
        <w:rPr>
          <w:rStyle w:val="TagStyle"/>
          <w:rtl/>
        </w:rPr>
        <w:t>&lt;&lt; דובר &gt;&gt;</w:t>
      </w:r>
      <w:r>
        <w:rPr>
          <w:rtl/>
        </w:rPr>
        <w:t xml:space="preserve">   </w:t>
      </w:r>
      <w:bookmarkEnd w:id="2672"/>
    </w:p>
    <w:p w14:paraId="7E5D4864" w14:textId="77777777" w:rsidR="0089721D" w:rsidRDefault="0089721D" w:rsidP="00571501">
      <w:pPr>
        <w:pStyle w:val="KeepWithNext"/>
        <w:rPr>
          <w:rtl/>
        </w:rPr>
      </w:pPr>
    </w:p>
    <w:p w14:paraId="40C08C7B" w14:textId="14EC83E8" w:rsidR="0003439B" w:rsidRDefault="0089721D" w:rsidP="002E6A43">
      <w:pPr>
        <w:rPr>
          <w:rFonts w:ascii="David" w:hAnsi="David"/>
          <w:rtl/>
        </w:rPr>
      </w:pPr>
      <w:r>
        <w:rPr>
          <w:rFonts w:ascii="David" w:hAnsi="David" w:hint="cs"/>
          <w:rtl/>
        </w:rPr>
        <w:t>אז למה זה ב</w:t>
      </w:r>
      <w:r w:rsidR="002E6A43">
        <w:rPr>
          <w:rFonts w:ascii="David" w:hAnsi="David"/>
          <w:rtl/>
        </w:rPr>
        <w:t>מותנה</w:t>
      </w:r>
      <w:r>
        <w:rPr>
          <w:rFonts w:ascii="David" w:hAnsi="David" w:hint="cs"/>
          <w:rtl/>
        </w:rPr>
        <w:t>?</w:t>
      </w:r>
      <w:r w:rsidR="002E6A43">
        <w:rPr>
          <w:rFonts w:ascii="David" w:hAnsi="David"/>
          <w:rtl/>
        </w:rPr>
        <w:t xml:space="preserve"> הוא נכנס </w:t>
      </w:r>
      <w:r w:rsidR="0003439B">
        <w:rPr>
          <w:rFonts w:ascii="David" w:hAnsi="David" w:hint="cs"/>
          <w:rtl/>
        </w:rPr>
        <w:t>כבר.</w:t>
      </w:r>
    </w:p>
    <w:p w14:paraId="0E89A567" w14:textId="77777777" w:rsidR="0003439B" w:rsidRDefault="0003439B" w:rsidP="002E6A43">
      <w:pPr>
        <w:rPr>
          <w:rFonts w:ascii="David" w:hAnsi="David"/>
          <w:rtl/>
        </w:rPr>
      </w:pPr>
    </w:p>
    <w:p w14:paraId="7CAB1F1E" w14:textId="77777777" w:rsidR="0003439B" w:rsidRPr="000464B7" w:rsidRDefault="0003439B" w:rsidP="0003439B">
      <w:pPr>
        <w:pStyle w:val="afb"/>
        <w:keepNext/>
        <w:rPr>
          <w:rtl/>
        </w:rPr>
      </w:pPr>
      <w:r w:rsidRPr="000464B7">
        <w:rPr>
          <w:rStyle w:val="TagStyle"/>
          <w:rtl/>
        </w:rPr>
        <w:t xml:space="preserve">&lt;&lt; אורח &gt;&gt; </w:t>
      </w:r>
      <w:r>
        <w:rPr>
          <w:rtl/>
        </w:rPr>
        <w:t>יואב הכט:</w:t>
      </w:r>
      <w:r w:rsidRPr="000464B7">
        <w:rPr>
          <w:rStyle w:val="TagStyle"/>
          <w:rtl/>
        </w:rPr>
        <w:t xml:space="preserve"> &lt;&lt; אורח &gt;&gt;</w:t>
      </w:r>
      <w:r>
        <w:rPr>
          <w:rtl/>
        </w:rPr>
        <w:t xml:space="preserve">   </w:t>
      </w:r>
    </w:p>
    <w:p w14:paraId="326C37F2" w14:textId="77777777" w:rsidR="0003439B" w:rsidRDefault="0003439B" w:rsidP="002E6A43">
      <w:pPr>
        <w:rPr>
          <w:rFonts w:ascii="David" w:hAnsi="David"/>
          <w:rtl/>
        </w:rPr>
      </w:pPr>
    </w:p>
    <w:p w14:paraId="30CEB0C8" w14:textId="2B2ADF7D" w:rsidR="0003439B" w:rsidRDefault="0003439B" w:rsidP="002E6A43">
      <w:pPr>
        <w:rPr>
          <w:rFonts w:ascii="David" w:hAnsi="David"/>
          <w:rtl/>
        </w:rPr>
      </w:pPr>
      <w:r>
        <w:rPr>
          <w:rFonts w:ascii="David" w:hAnsi="David" w:hint="cs"/>
          <w:rtl/>
        </w:rPr>
        <w:t xml:space="preserve">ההתניה </w:t>
      </w:r>
      <w:r w:rsidR="002E6A43">
        <w:rPr>
          <w:rFonts w:ascii="David" w:hAnsi="David"/>
          <w:rtl/>
        </w:rPr>
        <w:t>היא לא</w:t>
      </w:r>
      <w:r w:rsidR="00885307">
        <w:rPr>
          <w:rFonts w:ascii="David" w:hAnsi="David" w:hint="cs"/>
          <w:rtl/>
        </w:rPr>
        <w:t xml:space="preserve"> </w:t>
      </w:r>
      <w:r w:rsidR="002E6A43">
        <w:rPr>
          <w:rFonts w:ascii="David" w:hAnsi="David"/>
          <w:rtl/>
        </w:rPr>
        <w:t xml:space="preserve">אם </w:t>
      </w:r>
      <w:r>
        <w:rPr>
          <w:rFonts w:ascii="David" w:hAnsi="David" w:hint="cs"/>
          <w:rtl/>
        </w:rPr>
        <w:t>ת</w:t>
      </w:r>
      <w:r w:rsidR="002E6A43">
        <w:rPr>
          <w:rFonts w:ascii="David" w:hAnsi="David"/>
          <w:rtl/>
        </w:rPr>
        <w:t xml:space="preserve">תקבל </w:t>
      </w:r>
      <w:r>
        <w:rPr>
          <w:rFonts w:ascii="David" w:hAnsi="David" w:hint="cs"/>
          <w:rtl/>
        </w:rPr>
        <w:t>ה</w:t>
      </w:r>
      <w:r w:rsidR="002E6A43">
        <w:rPr>
          <w:rFonts w:ascii="David" w:hAnsi="David"/>
          <w:rtl/>
        </w:rPr>
        <w:t>הכנסה</w:t>
      </w:r>
      <w:r>
        <w:rPr>
          <w:rFonts w:ascii="David" w:hAnsi="David" w:hint="cs"/>
          <w:rtl/>
        </w:rPr>
        <w:t>,</w:t>
      </w:r>
      <w:r w:rsidR="002E6A43">
        <w:rPr>
          <w:rFonts w:ascii="David" w:hAnsi="David"/>
          <w:rtl/>
        </w:rPr>
        <w:t xml:space="preserve"> אלא ההוצאה היא מותנית אם תתקבל ההכנסה. </w:t>
      </w:r>
    </w:p>
    <w:p w14:paraId="6197715D" w14:textId="77777777" w:rsidR="0003439B" w:rsidRDefault="0003439B" w:rsidP="002E6A43">
      <w:pPr>
        <w:rPr>
          <w:rFonts w:ascii="David" w:hAnsi="David"/>
          <w:rtl/>
        </w:rPr>
      </w:pPr>
    </w:p>
    <w:p w14:paraId="2DBF4AA1" w14:textId="5B2E2EE1" w:rsidR="0003439B" w:rsidRDefault="0003439B" w:rsidP="00571501">
      <w:pPr>
        <w:pStyle w:val="a5"/>
        <w:keepNext/>
        <w:rPr>
          <w:rtl/>
        </w:rPr>
      </w:pPr>
      <w:bookmarkStart w:id="2673" w:name="ET_knessetmember_6156_736"/>
      <w:r w:rsidRPr="00571501">
        <w:rPr>
          <w:rStyle w:val="TagStyle"/>
          <w:rtl/>
        </w:rPr>
        <w:t xml:space="preserve"> &lt;&lt; דובר &gt;&gt;</w:t>
      </w:r>
      <w:r w:rsidRPr="0003439B">
        <w:rPr>
          <w:rStyle w:val="TagStyle"/>
          <w:rtl/>
        </w:rPr>
        <w:t xml:space="preserve"> </w:t>
      </w:r>
      <w:r>
        <w:rPr>
          <w:rtl/>
        </w:rPr>
        <w:t>גלעד קריב (העבודה):</w:t>
      </w:r>
      <w:r w:rsidRPr="0003439B">
        <w:rPr>
          <w:rStyle w:val="TagStyle"/>
          <w:rtl/>
        </w:rPr>
        <w:t xml:space="preserve"> </w:t>
      </w:r>
      <w:r w:rsidRPr="00571501">
        <w:rPr>
          <w:rStyle w:val="TagStyle"/>
          <w:rtl/>
        </w:rPr>
        <w:t>&lt;&lt; דובר &gt;&gt;</w:t>
      </w:r>
      <w:r>
        <w:rPr>
          <w:rtl/>
        </w:rPr>
        <w:t xml:space="preserve">   </w:t>
      </w:r>
      <w:bookmarkEnd w:id="2673"/>
    </w:p>
    <w:p w14:paraId="5009ED97" w14:textId="77777777" w:rsidR="0003439B" w:rsidRDefault="0003439B" w:rsidP="00571501">
      <w:pPr>
        <w:pStyle w:val="KeepWithNext"/>
        <w:rPr>
          <w:rtl/>
        </w:rPr>
      </w:pPr>
    </w:p>
    <w:p w14:paraId="184AA206" w14:textId="69E48EB4" w:rsidR="0003439B" w:rsidRDefault="0003439B" w:rsidP="0003439B">
      <w:pPr>
        <w:rPr>
          <w:rtl/>
        </w:rPr>
      </w:pPr>
      <w:r>
        <w:rPr>
          <w:rFonts w:hint="cs"/>
          <w:rtl/>
        </w:rPr>
        <w:t>בסדר גמור.</w:t>
      </w:r>
      <w:r w:rsidR="008D0C84">
        <w:rPr>
          <w:rFonts w:hint="cs"/>
          <w:rtl/>
        </w:rPr>
        <w:t xml:space="preserve"> כמה כסף - - -</w:t>
      </w:r>
    </w:p>
    <w:p w14:paraId="38C0A4B9" w14:textId="77777777" w:rsidR="008D0C84" w:rsidRDefault="008D0C84" w:rsidP="0003439B">
      <w:pPr>
        <w:rPr>
          <w:rtl/>
        </w:rPr>
      </w:pPr>
    </w:p>
    <w:p w14:paraId="2EBEB2FA" w14:textId="6D9F867D" w:rsidR="008D0C84" w:rsidRPr="008D0C84" w:rsidRDefault="008D0C84" w:rsidP="00571501">
      <w:pPr>
        <w:pStyle w:val="af8"/>
        <w:keepNext/>
        <w:rPr>
          <w:rtl/>
        </w:rPr>
      </w:pPr>
      <w:bookmarkStart w:id="2674" w:name="ET_yor_5726_737"/>
      <w:r w:rsidRPr="00571501">
        <w:rPr>
          <w:rStyle w:val="TagStyle"/>
          <w:rtl/>
        </w:rPr>
        <w:t xml:space="preserve"> &lt;&lt; יור &gt;&gt;</w:t>
      </w:r>
      <w:r w:rsidRPr="008D0C84">
        <w:rPr>
          <w:rStyle w:val="TagStyle"/>
          <w:rtl/>
        </w:rPr>
        <w:t xml:space="preserve"> </w:t>
      </w:r>
      <w:r>
        <w:rPr>
          <w:rtl/>
        </w:rPr>
        <w:t>היו"ר ינון אזולאי:</w:t>
      </w:r>
      <w:r w:rsidRPr="008D0C84">
        <w:rPr>
          <w:rStyle w:val="TagStyle"/>
          <w:rtl/>
        </w:rPr>
        <w:t xml:space="preserve"> </w:t>
      </w:r>
      <w:r w:rsidRPr="00571501">
        <w:rPr>
          <w:rStyle w:val="TagStyle"/>
          <w:rtl/>
        </w:rPr>
        <w:t>&lt;&lt; יור &gt;&gt;</w:t>
      </w:r>
      <w:r>
        <w:rPr>
          <w:rtl/>
        </w:rPr>
        <w:t xml:space="preserve">   </w:t>
      </w:r>
      <w:bookmarkEnd w:id="2674"/>
    </w:p>
    <w:p w14:paraId="1F8C53DA" w14:textId="77777777" w:rsidR="0003439B" w:rsidRPr="0003439B" w:rsidRDefault="0003439B" w:rsidP="00571501">
      <w:pPr>
        <w:pStyle w:val="KeepWithNext"/>
        <w:rPr>
          <w:rtl/>
        </w:rPr>
      </w:pPr>
    </w:p>
    <w:p w14:paraId="7004C452" w14:textId="77777777" w:rsidR="008D0C84" w:rsidRDefault="002E6A43" w:rsidP="002E6A43">
      <w:pPr>
        <w:rPr>
          <w:rFonts w:ascii="David" w:hAnsi="David"/>
          <w:rtl/>
        </w:rPr>
      </w:pPr>
      <w:r>
        <w:rPr>
          <w:rFonts w:ascii="David" w:hAnsi="David"/>
          <w:rtl/>
        </w:rPr>
        <w:t>רגע, לא, לא</w:t>
      </w:r>
      <w:r w:rsidR="008D0C84">
        <w:rPr>
          <w:rFonts w:ascii="David" w:hAnsi="David" w:hint="cs"/>
          <w:rtl/>
        </w:rPr>
        <w:t>,</w:t>
      </w:r>
      <w:r>
        <w:rPr>
          <w:rFonts w:ascii="David" w:hAnsi="David"/>
          <w:rtl/>
        </w:rPr>
        <w:t xml:space="preserve"> שנייה</w:t>
      </w:r>
      <w:r w:rsidR="008D0C84">
        <w:rPr>
          <w:rFonts w:ascii="David" w:hAnsi="David" w:hint="cs"/>
          <w:rtl/>
        </w:rPr>
        <w:t>.</w:t>
      </w:r>
      <w:r>
        <w:rPr>
          <w:rFonts w:ascii="David" w:hAnsi="David"/>
          <w:rtl/>
        </w:rPr>
        <w:t xml:space="preserve"> אנחנו דיברנו על ה</w:t>
      </w:r>
      <w:r w:rsidR="008D0C84">
        <w:rPr>
          <w:rFonts w:ascii="David" w:hAnsi="David" w:hint="cs"/>
          <w:rtl/>
        </w:rPr>
        <w:t>-</w:t>
      </w:r>
      <w:r>
        <w:rPr>
          <w:rFonts w:ascii="David" w:hAnsi="David"/>
          <w:rtl/>
        </w:rPr>
        <w:t>31 מיליארד, שז</w:t>
      </w:r>
      <w:r w:rsidR="008D0C84">
        <w:rPr>
          <w:rFonts w:ascii="David" w:hAnsi="David" w:hint="cs"/>
          <w:rtl/>
        </w:rPr>
        <w:t>את</w:t>
      </w:r>
      <w:r>
        <w:rPr>
          <w:rFonts w:ascii="David" w:hAnsi="David"/>
          <w:rtl/>
        </w:rPr>
        <w:t xml:space="preserve"> השאלה הגדולה</w:t>
      </w:r>
      <w:r w:rsidR="008D0C84">
        <w:rPr>
          <w:rFonts w:ascii="David" w:hAnsi="David" w:hint="cs"/>
          <w:rtl/>
        </w:rPr>
        <w:t>,</w:t>
      </w:r>
      <w:r>
        <w:rPr>
          <w:rFonts w:ascii="David" w:hAnsi="David"/>
          <w:rtl/>
        </w:rPr>
        <w:t xml:space="preserve"> שמתוך זה יוגב אמר </w:t>
      </w:r>
      <w:r w:rsidR="008D0C84">
        <w:rPr>
          <w:rFonts w:ascii="David" w:hAnsi="David" w:hint="cs"/>
          <w:rtl/>
        </w:rPr>
        <w:t>ש-3.5</w:t>
      </w:r>
      <w:r>
        <w:rPr>
          <w:rFonts w:ascii="David" w:hAnsi="David"/>
          <w:rtl/>
        </w:rPr>
        <w:t xml:space="preserve"> מיליארד בטוח </w:t>
      </w:r>
      <w:r w:rsidR="008D0C84">
        <w:rPr>
          <w:rFonts w:ascii="David" w:hAnsi="David" w:hint="cs"/>
          <w:rtl/>
        </w:rPr>
        <w:t>י</w:t>
      </w:r>
      <w:r>
        <w:rPr>
          <w:rFonts w:ascii="David" w:hAnsi="David"/>
          <w:rtl/>
        </w:rPr>
        <w:t>תקבלו</w:t>
      </w:r>
      <w:r w:rsidR="008D0C84">
        <w:rPr>
          <w:rFonts w:ascii="David" w:hAnsi="David" w:hint="cs"/>
          <w:rtl/>
        </w:rPr>
        <w:t>.</w:t>
      </w:r>
      <w:r>
        <w:rPr>
          <w:rFonts w:ascii="David" w:hAnsi="David"/>
          <w:rtl/>
        </w:rPr>
        <w:t xml:space="preserve"> </w:t>
      </w:r>
      <w:r w:rsidR="008D0C84">
        <w:rPr>
          <w:rFonts w:ascii="David" w:hAnsi="David" w:hint="cs"/>
          <w:rtl/>
        </w:rPr>
        <w:t>הם</w:t>
      </w:r>
      <w:r>
        <w:rPr>
          <w:rFonts w:ascii="David" w:hAnsi="David"/>
          <w:rtl/>
        </w:rPr>
        <w:t xml:space="preserve"> עדיין לא התקבלו, </w:t>
      </w:r>
      <w:r w:rsidR="008D0C84">
        <w:rPr>
          <w:rFonts w:ascii="David" w:hAnsi="David" w:hint="cs"/>
          <w:rtl/>
        </w:rPr>
        <w:t xml:space="preserve">אבל </w:t>
      </w:r>
      <w:bookmarkStart w:id="2675" w:name="_ETM_Q1_6134741"/>
      <w:bookmarkEnd w:id="2675"/>
      <w:r w:rsidR="008D0C84">
        <w:rPr>
          <w:rFonts w:ascii="David" w:hAnsi="David" w:hint="cs"/>
          <w:rtl/>
        </w:rPr>
        <w:t xml:space="preserve">הם </w:t>
      </w:r>
      <w:r>
        <w:rPr>
          <w:rFonts w:ascii="David" w:hAnsi="David"/>
          <w:rtl/>
        </w:rPr>
        <w:t xml:space="preserve">בטוח </w:t>
      </w:r>
      <w:r w:rsidR="008D0C84">
        <w:rPr>
          <w:rFonts w:ascii="David" w:hAnsi="David" w:hint="cs"/>
          <w:rtl/>
        </w:rPr>
        <w:t>י</w:t>
      </w:r>
      <w:r>
        <w:rPr>
          <w:rFonts w:ascii="David" w:hAnsi="David"/>
          <w:rtl/>
        </w:rPr>
        <w:t xml:space="preserve">תקבלו. </w:t>
      </w:r>
    </w:p>
    <w:p w14:paraId="65A7EDAD" w14:textId="77777777" w:rsidR="008D0C84" w:rsidRDefault="008D0C84" w:rsidP="002E6A43">
      <w:pPr>
        <w:rPr>
          <w:rFonts w:ascii="David" w:hAnsi="David"/>
          <w:rtl/>
        </w:rPr>
      </w:pPr>
    </w:p>
    <w:p w14:paraId="4270FDF6" w14:textId="77777777" w:rsidR="008D0C84" w:rsidRPr="000464B7" w:rsidRDefault="008D0C84" w:rsidP="008D0C84">
      <w:pPr>
        <w:pStyle w:val="afb"/>
        <w:keepNext/>
        <w:rPr>
          <w:rtl/>
        </w:rPr>
      </w:pPr>
      <w:r w:rsidRPr="000464B7">
        <w:rPr>
          <w:rStyle w:val="TagStyle"/>
          <w:rtl/>
        </w:rPr>
        <w:t xml:space="preserve">&lt;&lt; אורח &gt;&gt; </w:t>
      </w:r>
      <w:r>
        <w:rPr>
          <w:rtl/>
        </w:rPr>
        <w:t>יואב הכט:</w:t>
      </w:r>
      <w:r w:rsidRPr="000464B7">
        <w:rPr>
          <w:rStyle w:val="TagStyle"/>
          <w:rtl/>
        </w:rPr>
        <w:t xml:space="preserve"> &lt;&lt; אורח &gt;&gt;</w:t>
      </w:r>
      <w:r>
        <w:rPr>
          <w:rtl/>
        </w:rPr>
        <w:t xml:space="preserve">   </w:t>
      </w:r>
    </w:p>
    <w:p w14:paraId="5CF6AC1D" w14:textId="77777777" w:rsidR="008D0C84" w:rsidRDefault="008D0C84" w:rsidP="002E6A43">
      <w:pPr>
        <w:rPr>
          <w:rFonts w:ascii="David" w:hAnsi="David"/>
          <w:rtl/>
        </w:rPr>
      </w:pPr>
    </w:p>
    <w:p w14:paraId="6239DF55" w14:textId="430A0749" w:rsidR="008D0C84" w:rsidRDefault="002E6A43" w:rsidP="002E6A43">
      <w:pPr>
        <w:rPr>
          <w:rFonts w:ascii="David" w:hAnsi="David"/>
          <w:rtl/>
        </w:rPr>
      </w:pPr>
      <w:r>
        <w:rPr>
          <w:rFonts w:ascii="David" w:hAnsi="David"/>
          <w:rtl/>
        </w:rPr>
        <w:t xml:space="preserve">חשוב לדייק </w:t>
      </w:r>
      <w:r w:rsidR="008D0C84">
        <w:rPr>
          <w:rFonts w:ascii="David" w:hAnsi="David" w:hint="cs"/>
          <w:rtl/>
        </w:rPr>
        <w:t>פה,</w:t>
      </w:r>
      <w:r>
        <w:rPr>
          <w:rFonts w:ascii="David" w:hAnsi="David"/>
          <w:rtl/>
        </w:rPr>
        <w:t xml:space="preserve"> </w:t>
      </w:r>
      <w:r w:rsidR="008D0C84">
        <w:rPr>
          <w:rFonts w:ascii="David" w:hAnsi="David" w:hint="cs"/>
          <w:rtl/>
        </w:rPr>
        <w:t>ש</w:t>
      </w:r>
      <w:r>
        <w:rPr>
          <w:rFonts w:ascii="David" w:hAnsi="David"/>
          <w:rtl/>
        </w:rPr>
        <w:t xml:space="preserve">חלק מהשיח </w:t>
      </w:r>
      <w:r w:rsidR="008D0C84">
        <w:rPr>
          <w:rFonts w:ascii="David" w:hAnsi="David" w:hint="cs"/>
          <w:rtl/>
        </w:rPr>
        <w:t>הוא ב</w:t>
      </w:r>
      <w:r>
        <w:rPr>
          <w:rFonts w:ascii="David" w:hAnsi="David"/>
          <w:rtl/>
        </w:rPr>
        <w:t xml:space="preserve">דולרים </w:t>
      </w:r>
      <w:r w:rsidR="008D0C84">
        <w:rPr>
          <w:rFonts w:ascii="David" w:hAnsi="David" w:hint="cs"/>
          <w:rtl/>
        </w:rPr>
        <w:t>ו</w:t>
      </w:r>
      <w:r>
        <w:rPr>
          <w:rFonts w:ascii="David" w:hAnsi="David"/>
          <w:rtl/>
        </w:rPr>
        <w:t xml:space="preserve">חלק מהשיח </w:t>
      </w:r>
      <w:r w:rsidR="008D0C84">
        <w:rPr>
          <w:rFonts w:ascii="David" w:hAnsi="David" w:hint="cs"/>
          <w:rtl/>
        </w:rPr>
        <w:t>הוא בשקלים.</w:t>
      </w:r>
    </w:p>
    <w:p w14:paraId="7D03F465" w14:textId="77777777" w:rsidR="008D0C84" w:rsidRDefault="008D0C84" w:rsidP="002E6A43">
      <w:pPr>
        <w:rPr>
          <w:rFonts w:ascii="David" w:hAnsi="David"/>
          <w:rtl/>
        </w:rPr>
      </w:pPr>
    </w:p>
    <w:p w14:paraId="480C7FA6" w14:textId="77777777" w:rsidR="008D0C84" w:rsidRPr="008D0C84" w:rsidRDefault="008D0C84" w:rsidP="008D0C84">
      <w:pPr>
        <w:pStyle w:val="af8"/>
        <w:keepNext/>
        <w:rPr>
          <w:rtl/>
        </w:rPr>
      </w:pPr>
      <w:bookmarkStart w:id="2676" w:name="_ETM_Q1_6140955"/>
      <w:bookmarkEnd w:id="2676"/>
      <w:r w:rsidRPr="008D0C84">
        <w:rPr>
          <w:rStyle w:val="TagStyle"/>
          <w:rtl/>
        </w:rPr>
        <w:t xml:space="preserve">&lt;&lt; יור &gt;&gt; </w:t>
      </w:r>
      <w:r>
        <w:rPr>
          <w:rtl/>
        </w:rPr>
        <w:t>היו"ר ינון אזולאי:</w:t>
      </w:r>
      <w:r w:rsidRPr="008D0C84">
        <w:rPr>
          <w:rStyle w:val="TagStyle"/>
          <w:rtl/>
        </w:rPr>
        <w:t xml:space="preserve"> &lt;&lt; יור &gt;&gt;</w:t>
      </w:r>
      <w:r>
        <w:rPr>
          <w:rtl/>
        </w:rPr>
        <w:t xml:space="preserve">   </w:t>
      </w:r>
    </w:p>
    <w:p w14:paraId="136941C3" w14:textId="77777777" w:rsidR="008D0C84" w:rsidRDefault="008D0C84" w:rsidP="002E6A43">
      <w:pPr>
        <w:rPr>
          <w:rFonts w:ascii="David" w:hAnsi="David"/>
          <w:rtl/>
        </w:rPr>
      </w:pPr>
    </w:p>
    <w:p w14:paraId="2000CE94" w14:textId="2E830736" w:rsidR="008D0C84" w:rsidRDefault="008D0C84" w:rsidP="002E6A43">
      <w:pPr>
        <w:rPr>
          <w:rFonts w:ascii="David" w:hAnsi="David"/>
          <w:rtl/>
        </w:rPr>
      </w:pPr>
      <w:bookmarkStart w:id="2677" w:name="_ETM_Q1_6141447"/>
      <w:bookmarkStart w:id="2678" w:name="_ETM_Q1_6141550"/>
      <w:bookmarkStart w:id="2679" w:name="_ETM_Q1_6141662"/>
      <w:bookmarkEnd w:id="2677"/>
      <w:bookmarkEnd w:id="2678"/>
      <w:bookmarkEnd w:id="2679"/>
      <w:r>
        <w:rPr>
          <w:rFonts w:ascii="David" w:hAnsi="David" w:hint="cs"/>
          <w:rtl/>
        </w:rPr>
        <w:t xml:space="preserve">לא, 3.5 </w:t>
      </w:r>
      <w:r>
        <w:rPr>
          <w:rFonts w:ascii="David" w:hAnsi="David"/>
          <w:rtl/>
        </w:rPr>
        <w:t xml:space="preserve">מיליארד </w:t>
      </w:r>
      <w:r>
        <w:rPr>
          <w:rFonts w:ascii="David" w:hAnsi="David" w:hint="cs"/>
          <w:rtl/>
        </w:rPr>
        <w:t>דולר.</w:t>
      </w:r>
    </w:p>
    <w:p w14:paraId="7003C645" w14:textId="77777777" w:rsidR="008D0C84" w:rsidRDefault="008D0C84" w:rsidP="002E6A43">
      <w:pPr>
        <w:rPr>
          <w:rFonts w:ascii="David" w:hAnsi="David"/>
          <w:rtl/>
        </w:rPr>
      </w:pPr>
    </w:p>
    <w:p w14:paraId="1FFEC893" w14:textId="77777777" w:rsidR="008D0C84" w:rsidRPr="000464B7" w:rsidRDefault="008D0C84" w:rsidP="008D0C84">
      <w:pPr>
        <w:pStyle w:val="afb"/>
        <w:keepNext/>
        <w:rPr>
          <w:rtl/>
        </w:rPr>
      </w:pPr>
      <w:r w:rsidRPr="000464B7">
        <w:rPr>
          <w:rStyle w:val="TagStyle"/>
          <w:rtl/>
        </w:rPr>
        <w:t xml:space="preserve">&lt;&lt; אורח &gt;&gt; </w:t>
      </w:r>
      <w:r>
        <w:rPr>
          <w:rtl/>
        </w:rPr>
        <w:t>יואב הכט:</w:t>
      </w:r>
      <w:r w:rsidRPr="000464B7">
        <w:rPr>
          <w:rStyle w:val="TagStyle"/>
          <w:rtl/>
        </w:rPr>
        <w:t xml:space="preserve"> &lt;&lt; אורח &gt;&gt;</w:t>
      </w:r>
      <w:r>
        <w:rPr>
          <w:rtl/>
        </w:rPr>
        <w:t xml:space="preserve">   </w:t>
      </w:r>
    </w:p>
    <w:p w14:paraId="18FC3EB8" w14:textId="77777777" w:rsidR="008D0C84" w:rsidRDefault="008D0C84" w:rsidP="002E6A43">
      <w:pPr>
        <w:rPr>
          <w:rFonts w:ascii="David" w:hAnsi="David"/>
          <w:rtl/>
        </w:rPr>
      </w:pPr>
    </w:p>
    <w:p w14:paraId="1328D4BA" w14:textId="3CD477FA" w:rsidR="008D0C84" w:rsidRDefault="008D0C84" w:rsidP="002E6A43">
      <w:pPr>
        <w:rPr>
          <w:rFonts w:ascii="David" w:hAnsi="David"/>
          <w:rtl/>
        </w:rPr>
      </w:pPr>
      <w:r>
        <w:rPr>
          <w:rFonts w:ascii="David" w:hAnsi="David" w:hint="cs"/>
          <w:rtl/>
        </w:rPr>
        <w:t>נכון.</w:t>
      </w:r>
    </w:p>
    <w:p w14:paraId="5CF0D8F1" w14:textId="77777777" w:rsidR="008D0C84" w:rsidRDefault="008D0C84" w:rsidP="002E6A43">
      <w:pPr>
        <w:rPr>
          <w:rFonts w:ascii="David" w:hAnsi="David"/>
          <w:rtl/>
        </w:rPr>
      </w:pPr>
      <w:bookmarkStart w:id="2680" w:name="_ETM_Q1_6139464"/>
      <w:bookmarkStart w:id="2681" w:name="_ETM_Q1_6139679"/>
      <w:bookmarkEnd w:id="2680"/>
      <w:bookmarkEnd w:id="2681"/>
    </w:p>
    <w:p w14:paraId="459D5726" w14:textId="7AD0FC6F" w:rsidR="008D0C84" w:rsidRDefault="008D0C84" w:rsidP="00571501">
      <w:pPr>
        <w:pStyle w:val="a5"/>
        <w:keepNext/>
        <w:rPr>
          <w:rtl/>
        </w:rPr>
      </w:pPr>
      <w:bookmarkStart w:id="2682" w:name="ET_speaker_עדי_פרנקפורטר_739"/>
      <w:r w:rsidRPr="00571501">
        <w:rPr>
          <w:rStyle w:val="TagStyle"/>
          <w:rtl/>
        </w:rPr>
        <w:t xml:space="preserve"> &lt;&lt; דובר &gt;&gt;</w:t>
      </w:r>
      <w:r w:rsidRPr="008D0C84">
        <w:rPr>
          <w:rStyle w:val="TagStyle"/>
          <w:rtl/>
        </w:rPr>
        <w:t xml:space="preserve"> </w:t>
      </w:r>
      <w:r>
        <w:rPr>
          <w:rtl/>
        </w:rPr>
        <w:t>עדי פרנקפורטר:</w:t>
      </w:r>
      <w:r w:rsidRPr="008D0C84">
        <w:rPr>
          <w:rStyle w:val="TagStyle"/>
          <w:rtl/>
        </w:rPr>
        <w:t xml:space="preserve"> </w:t>
      </w:r>
      <w:r w:rsidRPr="00571501">
        <w:rPr>
          <w:rStyle w:val="TagStyle"/>
          <w:rtl/>
        </w:rPr>
        <w:t>&lt;&lt; דובר &gt;&gt;</w:t>
      </w:r>
      <w:r>
        <w:rPr>
          <w:rtl/>
        </w:rPr>
        <w:t xml:space="preserve">   </w:t>
      </w:r>
      <w:bookmarkEnd w:id="2682"/>
    </w:p>
    <w:p w14:paraId="6D8A4B20" w14:textId="77777777" w:rsidR="008D0C84" w:rsidRDefault="008D0C84" w:rsidP="00571501">
      <w:pPr>
        <w:pStyle w:val="KeepWithNext"/>
        <w:rPr>
          <w:rtl/>
        </w:rPr>
      </w:pPr>
    </w:p>
    <w:p w14:paraId="06A64D84" w14:textId="77777777" w:rsidR="008D0C84" w:rsidRDefault="008D0C84" w:rsidP="008D0C84">
      <w:pPr>
        <w:rPr>
          <w:rFonts w:ascii="David" w:hAnsi="David"/>
          <w:rtl/>
        </w:rPr>
      </w:pPr>
      <w:r>
        <w:rPr>
          <w:rFonts w:ascii="David" w:hAnsi="David" w:hint="cs"/>
          <w:rtl/>
        </w:rPr>
        <w:t>נכון.</w:t>
      </w:r>
    </w:p>
    <w:p w14:paraId="623405AC" w14:textId="77777777" w:rsidR="008D0C84" w:rsidRPr="008D0C84" w:rsidRDefault="008D0C84" w:rsidP="008D0C84">
      <w:pPr>
        <w:rPr>
          <w:rtl/>
        </w:rPr>
      </w:pPr>
    </w:p>
    <w:p w14:paraId="3570EF57" w14:textId="64AFAC1D" w:rsidR="008D0C84" w:rsidRDefault="008D0C84" w:rsidP="00571501">
      <w:pPr>
        <w:pStyle w:val="af8"/>
        <w:keepNext/>
        <w:rPr>
          <w:rtl/>
        </w:rPr>
      </w:pPr>
      <w:bookmarkStart w:id="2683" w:name="ET_yor_5726_738"/>
      <w:r w:rsidRPr="00571501">
        <w:rPr>
          <w:rStyle w:val="TagStyle"/>
          <w:rtl/>
        </w:rPr>
        <w:t xml:space="preserve"> &lt;&lt; יור &gt;&gt;</w:t>
      </w:r>
      <w:r w:rsidRPr="008D0C84">
        <w:rPr>
          <w:rStyle w:val="TagStyle"/>
          <w:rtl/>
        </w:rPr>
        <w:t xml:space="preserve"> </w:t>
      </w:r>
      <w:r>
        <w:rPr>
          <w:rtl/>
        </w:rPr>
        <w:t>היו"ר ינון אזולאי:</w:t>
      </w:r>
      <w:r w:rsidRPr="008D0C84">
        <w:rPr>
          <w:rStyle w:val="TagStyle"/>
          <w:rtl/>
        </w:rPr>
        <w:t xml:space="preserve"> </w:t>
      </w:r>
      <w:r w:rsidRPr="00571501">
        <w:rPr>
          <w:rStyle w:val="TagStyle"/>
          <w:rtl/>
        </w:rPr>
        <w:t>&lt;&lt; יור &gt;&gt;</w:t>
      </w:r>
      <w:r>
        <w:rPr>
          <w:rtl/>
        </w:rPr>
        <w:t xml:space="preserve">   </w:t>
      </w:r>
      <w:bookmarkEnd w:id="2683"/>
    </w:p>
    <w:p w14:paraId="264ED3DE" w14:textId="77777777" w:rsidR="008D0C84" w:rsidRDefault="008D0C84" w:rsidP="00571501">
      <w:pPr>
        <w:pStyle w:val="KeepWithNext"/>
        <w:rPr>
          <w:rtl/>
        </w:rPr>
      </w:pPr>
      <w:bookmarkStart w:id="2684" w:name="_ETM_Q1_6141655"/>
      <w:bookmarkEnd w:id="2684"/>
    </w:p>
    <w:p w14:paraId="29CCD002" w14:textId="2E70347C" w:rsidR="008D0C84" w:rsidRDefault="008D0C84" w:rsidP="008D0C84">
      <w:pPr>
        <w:rPr>
          <w:rFonts w:ascii="David" w:hAnsi="David"/>
          <w:rtl/>
        </w:rPr>
      </w:pPr>
      <w:r>
        <w:rPr>
          <w:rFonts w:hint="cs"/>
          <w:rtl/>
        </w:rPr>
        <w:t xml:space="preserve">זה כ-20-19 </w:t>
      </w:r>
      <w:r w:rsidR="002E6A43">
        <w:rPr>
          <w:rFonts w:ascii="David" w:hAnsi="David"/>
          <w:rtl/>
        </w:rPr>
        <w:t xml:space="preserve">מיליון שקל </w:t>
      </w:r>
      <w:r>
        <w:rPr>
          <w:rFonts w:ascii="David" w:hAnsi="David" w:hint="cs"/>
          <w:rtl/>
        </w:rPr>
        <w:t>פחות או יותר</w:t>
      </w:r>
      <w:r w:rsidR="006C71F8">
        <w:rPr>
          <w:rFonts w:ascii="David" w:hAnsi="David" w:hint="cs"/>
          <w:rtl/>
        </w:rPr>
        <w:t>?</w:t>
      </w:r>
    </w:p>
    <w:p w14:paraId="15A57BA0" w14:textId="77777777" w:rsidR="008D0C84" w:rsidRDefault="008D0C84" w:rsidP="008D0C84">
      <w:pPr>
        <w:rPr>
          <w:rFonts w:ascii="David" w:hAnsi="David"/>
          <w:rtl/>
        </w:rPr>
      </w:pPr>
    </w:p>
    <w:p w14:paraId="3681F61F" w14:textId="6AA9283F" w:rsidR="006C71F8" w:rsidRDefault="006C71F8" w:rsidP="00571501">
      <w:pPr>
        <w:pStyle w:val="af7"/>
        <w:keepNext/>
        <w:rPr>
          <w:rtl/>
        </w:rPr>
      </w:pPr>
      <w:bookmarkStart w:id="2685" w:name="ET_interruption_קריאה_740"/>
      <w:r w:rsidRPr="00571501">
        <w:rPr>
          <w:rStyle w:val="TagStyle"/>
          <w:rtl/>
        </w:rPr>
        <w:t xml:space="preserve"> &lt;&lt; קריאה &gt;&gt;</w:t>
      </w:r>
      <w:r w:rsidRPr="006C71F8">
        <w:rPr>
          <w:rStyle w:val="TagStyle"/>
          <w:rtl/>
        </w:rPr>
        <w:t xml:space="preserve"> </w:t>
      </w:r>
      <w:r>
        <w:rPr>
          <w:rtl/>
        </w:rPr>
        <w:t>קריאה:</w:t>
      </w:r>
      <w:r w:rsidRPr="006C71F8">
        <w:rPr>
          <w:rStyle w:val="TagStyle"/>
          <w:rtl/>
        </w:rPr>
        <w:t xml:space="preserve"> </w:t>
      </w:r>
      <w:r w:rsidRPr="00571501">
        <w:rPr>
          <w:rStyle w:val="TagStyle"/>
          <w:rtl/>
        </w:rPr>
        <w:t>&lt;&lt; קריאה &gt;&gt;</w:t>
      </w:r>
      <w:r>
        <w:rPr>
          <w:rtl/>
        </w:rPr>
        <w:t xml:space="preserve">   </w:t>
      </w:r>
      <w:bookmarkEnd w:id="2685"/>
    </w:p>
    <w:p w14:paraId="535DEF90" w14:textId="77777777" w:rsidR="006C71F8" w:rsidRDefault="006C71F8" w:rsidP="00571501">
      <w:pPr>
        <w:pStyle w:val="KeepWithNext"/>
        <w:rPr>
          <w:rtl/>
        </w:rPr>
      </w:pPr>
    </w:p>
    <w:p w14:paraId="6F8ED318" w14:textId="09AF186C" w:rsidR="006C71F8" w:rsidRDefault="006C71F8" w:rsidP="006C71F8">
      <w:pPr>
        <w:rPr>
          <w:rtl/>
        </w:rPr>
      </w:pPr>
      <w:bookmarkStart w:id="2686" w:name="_ETM_Q1_6149147"/>
      <w:bookmarkEnd w:id="2686"/>
      <w:r>
        <w:rPr>
          <w:rFonts w:hint="cs"/>
          <w:rtl/>
        </w:rPr>
        <w:t>לא, 13.</w:t>
      </w:r>
    </w:p>
    <w:p w14:paraId="061641C6" w14:textId="77777777" w:rsidR="006C71F8" w:rsidRDefault="006C71F8" w:rsidP="006C71F8">
      <w:pPr>
        <w:rPr>
          <w:rtl/>
        </w:rPr>
      </w:pPr>
    </w:p>
    <w:p w14:paraId="79F3DDB9" w14:textId="1210AAF4" w:rsidR="006C71F8" w:rsidRDefault="006C71F8" w:rsidP="00571501">
      <w:pPr>
        <w:pStyle w:val="af8"/>
        <w:keepNext/>
        <w:rPr>
          <w:rtl/>
        </w:rPr>
      </w:pPr>
      <w:bookmarkStart w:id="2687" w:name="ET_yor_5726_741"/>
      <w:r w:rsidRPr="00571501">
        <w:rPr>
          <w:rStyle w:val="TagStyle"/>
          <w:rtl/>
        </w:rPr>
        <w:t xml:space="preserve"> &lt;&lt; יור &gt;&gt;</w:t>
      </w:r>
      <w:r w:rsidRPr="006C71F8">
        <w:rPr>
          <w:rStyle w:val="TagStyle"/>
          <w:rtl/>
        </w:rPr>
        <w:t xml:space="preserve"> </w:t>
      </w:r>
      <w:r>
        <w:rPr>
          <w:rtl/>
        </w:rPr>
        <w:t>היו"ר ינון אזולאי:</w:t>
      </w:r>
      <w:r w:rsidRPr="006C71F8">
        <w:rPr>
          <w:rStyle w:val="TagStyle"/>
          <w:rtl/>
        </w:rPr>
        <w:t xml:space="preserve"> </w:t>
      </w:r>
      <w:r w:rsidRPr="00571501">
        <w:rPr>
          <w:rStyle w:val="TagStyle"/>
          <w:rtl/>
        </w:rPr>
        <w:t>&lt;&lt; יור &gt;&gt;</w:t>
      </w:r>
      <w:r>
        <w:rPr>
          <w:rtl/>
        </w:rPr>
        <w:t xml:space="preserve">   </w:t>
      </w:r>
      <w:bookmarkEnd w:id="2687"/>
    </w:p>
    <w:p w14:paraId="4A3D05DD" w14:textId="77777777" w:rsidR="006C71F8" w:rsidRDefault="006C71F8" w:rsidP="00571501">
      <w:pPr>
        <w:pStyle w:val="KeepWithNext"/>
        <w:rPr>
          <w:rtl/>
        </w:rPr>
      </w:pPr>
      <w:bookmarkStart w:id="2688" w:name="_ETM_Q1_6147402"/>
      <w:bookmarkEnd w:id="2688"/>
    </w:p>
    <w:p w14:paraId="715E9A79" w14:textId="72167785" w:rsidR="006C71F8" w:rsidRPr="006C71F8" w:rsidRDefault="006C71F8" w:rsidP="006C71F8">
      <w:pPr>
        <w:rPr>
          <w:rtl/>
        </w:rPr>
      </w:pPr>
      <w:bookmarkStart w:id="2689" w:name="_ETM_Q1_6147742"/>
      <w:bookmarkEnd w:id="2689"/>
      <w:r>
        <w:rPr>
          <w:rFonts w:hint="cs"/>
          <w:rtl/>
        </w:rPr>
        <w:t xml:space="preserve">סליחה, </w:t>
      </w:r>
      <w:r w:rsidR="00BC1792">
        <w:rPr>
          <w:rFonts w:hint="cs"/>
          <w:rtl/>
        </w:rPr>
        <w:t xml:space="preserve">בסביבות 15-14, </w:t>
      </w:r>
      <w:r>
        <w:rPr>
          <w:rFonts w:hint="cs"/>
          <w:rtl/>
        </w:rPr>
        <w:t>נכון</w:t>
      </w:r>
      <w:r w:rsidR="00BC1792">
        <w:rPr>
          <w:rFonts w:hint="cs"/>
          <w:rtl/>
        </w:rPr>
        <w:t>.</w:t>
      </w:r>
    </w:p>
    <w:p w14:paraId="4735D295" w14:textId="77777777" w:rsidR="00BC1792" w:rsidRDefault="00BC1792" w:rsidP="008D0C84">
      <w:pPr>
        <w:rPr>
          <w:rFonts w:ascii="David" w:hAnsi="David"/>
          <w:rtl/>
        </w:rPr>
      </w:pPr>
    </w:p>
    <w:p w14:paraId="2C20D91B" w14:textId="77777777" w:rsidR="00BC1792" w:rsidRDefault="00BC1792" w:rsidP="00571501">
      <w:pPr>
        <w:pStyle w:val="a5"/>
        <w:keepNext/>
        <w:rPr>
          <w:rtl/>
        </w:rPr>
      </w:pPr>
      <w:bookmarkStart w:id="2690" w:name="ET_knessetmember_6156_246"/>
      <w:r w:rsidRPr="00571501">
        <w:rPr>
          <w:rStyle w:val="TagStyle"/>
          <w:rtl/>
        </w:rPr>
        <w:t>&lt;&lt; דובר &gt;&gt;</w:t>
      </w:r>
      <w:r w:rsidRPr="00797BAF">
        <w:rPr>
          <w:rStyle w:val="TagStyle"/>
          <w:rtl/>
        </w:rPr>
        <w:t xml:space="preserve"> </w:t>
      </w:r>
      <w:r>
        <w:rPr>
          <w:rtl/>
        </w:rPr>
        <w:t>גלעד קריב (העבודה):</w:t>
      </w:r>
      <w:r w:rsidRPr="00797BAF">
        <w:rPr>
          <w:rStyle w:val="TagStyle"/>
          <w:rtl/>
        </w:rPr>
        <w:t xml:space="preserve"> </w:t>
      </w:r>
      <w:r w:rsidRPr="00571501">
        <w:rPr>
          <w:rStyle w:val="TagStyle"/>
          <w:rtl/>
        </w:rPr>
        <w:t>&lt;&lt; דובר &gt;&gt;</w:t>
      </w:r>
      <w:r>
        <w:rPr>
          <w:rtl/>
        </w:rPr>
        <w:t xml:space="preserve">   </w:t>
      </w:r>
      <w:bookmarkEnd w:id="2690"/>
    </w:p>
    <w:p w14:paraId="0335ADFD" w14:textId="77777777" w:rsidR="00BC1792" w:rsidRDefault="00BC1792" w:rsidP="00571501">
      <w:pPr>
        <w:pStyle w:val="KeepWithNext"/>
        <w:rPr>
          <w:rtl/>
        </w:rPr>
      </w:pPr>
    </w:p>
    <w:p w14:paraId="3D6079D5" w14:textId="3041FB17" w:rsidR="00BC1792" w:rsidRDefault="00BC1792" w:rsidP="00BC1792">
      <w:pPr>
        <w:rPr>
          <w:rtl/>
        </w:rPr>
      </w:pPr>
      <w:bookmarkStart w:id="2691" w:name="_ETM_Q1_7455497"/>
      <w:bookmarkStart w:id="2692" w:name="_ETM_Q1_7455562"/>
      <w:bookmarkEnd w:id="2691"/>
      <w:bookmarkEnd w:id="2692"/>
      <w:r>
        <w:rPr>
          <w:rFonts w:hint="cs"/>
          <w:rtl/>
        </w:rPr>
        <w:t xml:space="preserve">אם </w:t>
      </w:r>
      <w:bookmarkStart w:id="2693" w:name="_ETM_Q1_7456303"/>
      <w:bookmarkEnd w:id="2693"/>
      <w:r>
        <w:rPr>
          <w:rFonts w:hint="cs"/>
          <w:rtl/>
        </w:rPr>
        <w:t xml:space="preserve">תמשיכו בממשלה שלכם, זה בסדר, נגיע </w:t>
      </w:r>
      <w:bookmarkStart w:id="2694" w:name="_ETM_Q1_7461208"/>
      <w:bookmarkStart w:id="2695" w:name="_ETM_Q1_7461288"/>
      <w:bookmarkEnd w:id="2694"/>
      <w:bookmarkEnd w:id="2695"/>
      <w:r>
        <w:rPr>
          <w:rFonts w:hint="cs"/>
          <w:rtl/>
        </w:rPr>
        <w:t xml:space="preserve">גם ל-20 </w:t>
      </w:r>
      <w:bookmarkStart w:id="2696" w:name="_ETM_Q1_6151329"/>
      <w:bookmarkEnd w:id="2696"/>
      <w:r>
        <w:rPr>
          <w:rFonts w:ascii="David" w:hAnsi="David"/>
          <w:rtl/>
        </w:rPr>
        <w:t>מיליארד</w:t>
      </w:r>
      <w:r>
        <w:rPr>
          <w:rFonts w:ascii="David" w:hAnsi="David" w:hint="cs"/>
          <w:rtl/>
        </w:rPr>
        <w:t>. הכול בסדר עם שער הדולר.</w:t>
      </w:r>
    </w:p>
    <w:p w14:paraId="04D0614D" w14:textId="77777777" w:rsidR="00BC1792" w:rsidRDefault="00BC1792" w:rsidP="008D0C84">
      <w:pPr>
        <w:rPr>
          <w:rFonts w:ascii="David" w:hAnsi="David"/>
          <w:rtl/>
        </w:rPr>
      </w:pPr>
    </w:p>
    <w:p w14:paraId="245E96A7" w14:textId="77777777" w:rsidR="00A43A1B" w:rsidRDefault="00A43A1B" w:rsidP="00A43A1B">
      <w:pPr>
        <w:pStyle w:val="af8"/>
        <w:keepNext/>
        <w:rPr>
          <w:rtl/>
        </w:rPr>
      </w:pPr>
      <w:r w:rsidRPr="006C71F8">
        <w:rPr>
          <w:rStyle w:val="TagStyle"/>
          <w:rtl/>
        </w:rPr>
        <w:t xml:space="preserve">&lt;&lt; יור &gt;&gt; </w:t>
      </w:r>
      <w:r>
        <w:rPr>
          <w:rtl/>
        </w:rPr>
        <w:t>היו"ר ינון אזולאי:</w:t>
      </w:r>
      <w:r w:rsidRPr="006C71F8">
        <w:rPr>
          <w:rStyle w:val="TagStyle"/>
          <w:rtl/>
        </w:rPr>
        <w:t xml:space="preserve"> &lt;&lt; יור &gt;&gt;</w:t>
      </w:r>
      <w:r>
        <w:rPr>
          <w:rtl/>
        </w:rPr>
        <w:t xml:space="preserve">   </w:t>
      </w:r>
    </w:p>
    <w:p w14:paraId="1105BE34" w14:textId="77777777" w:rsidR="00A43A1B" w:rsidRDefault="00A43A1B" w:rsidP="008D0C84">
      <w:pPr>
        <w:rPr>
          <w:rFonts w:ascii="David" w:hAnsi="David"/>
          <w:rtl/>
        </w:rPr>
      </w:pPr>
    </w:p>
    <w:p w14:paraId="28380F24" w14:textId="77777777" w:rsidR="002C4F29" w:rsidRPr="002C4F29" w:rsidRDefault="002C4F29" w:rsidP="002C4F29">
      <w:pPr>
        <w:rPr>
          <w:rFonts w:ascii="David" w:hAnsi="David"/>
        </w:rPr>
      </w:pPr>
      <w:r w:rsidRPr="002C4F29">
        <w:rPr>
          <w:rFonts w:ascii="David" w:hAnsi="David"/>
          <w:rtl/>
        </w:rPr>
        <w:t xml:space="preserve">אז הסכום הזה, הוא אומר שזה כנראה בטוח שיתקבל. כרגע זה עדיין מותנה. </w:t>
      </w:r>
    </w:p>
    <w:p w14:paraId="33598605" w14:textId="77777777" w:rsidR="00E86D1F" w:rsidRPr="002C4F29" w:rsidRDefault="00E86D1F" w:rsidP="008D0C84">
      <w:pPr>
        <w:rPr>
          <w:rFonts w:ascii="David" w:hAnsi="David"/>
          <w:rtl/>
        </w:rPr>
      </w:pPr>
    </w:p>
    <w:p w14:paraId="36AEE97D" w14:textId="7F45180C" w:rsidR="00E86D1F" w:rsidRPr="00E86D1F" w:rsidRDefault="00E86D1F" w:rsidP="00571501">
      <w:pPr>
        <w:pStyle w:val="afb"/>
        <w:keepNext/>
        <w:rPr>
          <w:rtl/>
        </w:rPr>
      </w:pPr>
      <w:bookmarkStart w:id="2697" w:name="ET_guest_876254_742"/>
      <w:r w:rsidRPr="00571501">
        <w:rPr>
          <w:rStyle w:val="TagStyle"/>
          <w:rtl/>
        </w:rPr>
        <w:t xml:space="preserve"> &lt;&lt; אורח &gt;&gt;</w:t>
      </w:r>
      <w:r w:rsidRPr="00E86D1F">
        <w:rPr>
          <w:rStyle w:val="TagStyle"/>
          <w:rtl/>
        </w:rPr>
        <w:t xml:space="preserve"> </w:t>
      </w:r>
      <w:r>
        <w:rPr>
          <w:rtl/>
        </w:rPr>
        <w:t>יואב הכט:</w:t>
      </w:r>
      <w:r w:rsidRPr="00E86D1F">
        <w:rPr>
          <w:rStyle w:val="TagStyle"/>
          <w:rtl/>
        </w:rPr>
        <w:t xml:space="preserve"> </w:t>
      </w:r>
      <w:r w:rsidRPr="00571501">
        <w:rPr>
          <w:rStyle w:val="TagStyle"/>
          <w:rtl/>
        </w:rPr>
        <w:t>&lt;&lt; אורח &gt;&gt;</w:t>
      </w:r>
      <w:r>
        <w:rPr>
          <w:rtl/>
        </w:rPr>
        <w:t xml:space="preserve">   </w:t>
      </w:r>
      <w:bookmarkStart w:id="2698" w:name="_ETM_Q1_6171375"/>
      <w:bookmarkEnd w:id="2697"/>
      <w:bookmarkEnd w:id="2698"/>
    </w:p>
    <w:p w14:paraId="580D3DCE" w14:textId="77777777" w:rsidR="00E86D1F" w:rsidRDefault="00E86D1F" w:rsidP="00571501">
      <w:pPr>
        <w:pStyle w:val="KeepWithNext"/>
        <w:rPr>
          <w:rtl/>
        </w:rPr>
      </w:pPr>
      <w:bookmarkStart w:id="2699" w:name="_ETM_Q1_6163503"/>
      <w:bookmarkEnd w:id="2699"/>
    </w:p>
    <w:p w14:paraId="09F1AEF7" w14:textId="7C70783F" w:rsidR="00E86D1F" w:rsidRDefault="002E6A43" w:rsidP="00A457EA">
      <w:pPr>
        <w:rPr>
          <w:rFonts w:ascii="David" w:hAnsi="David"/>
          <w:rtl/>
        </w:rPr>
      </w:pPr>
      <w:bookmarkStart w:id="2700" w:name="_ETM_Q1_6163615"/>
      <w:bookmarkStart w:id="2701" w:name="_ETM_Q1_6163814"/>
      <w:bookmarkStart w:id="2702" w:name="_ETM_Q1_6163865"/>
      <w:bookmarkStart w:id="2703" w:name="_ETM_Q1_6163974"/>
      <w:bookmarkEnd w:id="2700"/>
      <w:bookmarkEnd w:id="2701"/>
      <w:bookmarkEnd w:id="2702"/>
      <w:bookmarkEnd w:id="2703"/>
      <w:r>
        <w:rPr>
          <w:rFonts w:ascii="David" w:hAnsi="David"/>
          <w:rtl/>
        </w:rPr>
        <w:t>יש חוסר ודאות לגבי כמה מתוך ה</w:t>
      </w:r>
      <w:r w:rsidR="00E86D1F">
        <w:rPr>
          <w:rFonts w:ascii="David" w:hAnsi="David" w:hint="cs"/>
          <w:rtl/>
        </w:rPr>
        <w:t>-</w:t>
      </w:r>
      <w:r>
        <w:rPr>
          <w:rFonts w:ascii="David" w:hAnsi="David"/>
          <w:rtl/>
        </w:rPr>
        <w:t>31</w:t>
      </w:r>
      <w:r w:rsidR="00E86D1F">
        <w:rPr>
          <w:rFonts w:ascii="David" w:hAnsi="David" w:hint="cs"/>
          <w:rtl/>
        </w:rPr>
        <w:t>.</w:t>
      </w:r>
      <w:r>
        <w:rPr>
          <w:rFonts w:ascii="David" w:hAnsi="David"/>
          <w:rtl/>
        </w:rPr>
        <w:t xml:space="preserve"> יש פה כמה סוגיות</w:t>
      </w:r>
      <w:r w:rsidR="00E86D1F">
        <w:rPr>
          <w:rFonts w:ascii="David" w:hAnsi="David" w:hint="cs"/>
          <w:rtl/>
        </w:rPr>
        <w:t>,</w:t>
      </w:r>
      <w:r>
        <w:rPr>
          <w:rFonts w:ascii="David" w:hAnsi="David"/>
          <w:rtl/>
        </w:rPr>
        <w:t xml:space="preserve"> חלקן קשורות לתהליכים שקשורים</w:t>
      </w:r>
      <w:r w:rsidR="00E86D1F">
        <w:rPr>
          <w:rFonts w:ascii="David" w:hAnsi="David" w:hint="cs"/>
          <w:rtl/>
        </w:rPr>
        <w:t xml:space="preserve"> </w:t>
      </w:r>
      <w:bookmarkStart w:id="2704" w:name="_ETM_Q1_6173809"/>
      <w:bookmarkEnd w:id="2704"/>
      <w:r w:rsidR="00E86D1F">
        <w:rPr>
          <w:rFonts w:ascii="David" w:hAnsi="David" w:hint="cs"/>
          <w:rtl/>
        </w:rPr>
        <w:t>לפרלמנט</w:t>
      </w:r>
      <w:r>
        <w:rPr>
          <w:rFonts w:ascii="David" w:hAnsi="David"/>
          <w:rtl/>
        </w:rPr>
        <w:t xml:space="preserve"> האמריקאי</w:t>
      </w:r>
      <w:r w:rsidR="00E86D1F">
        <w:rPr>
          <w:rFonts w:ascii="David" w:hAnsi="David" w:hint="cs"/>
          <w:rtl/>
        </w:rPr>
        <w:t xml:space="preserve"> ב</w:t>
      </w:r>
      <w:r>
        <w:rPr>
          <w:rFonts w:ascii="David" w:hAnsi="David"/>
          <w:rtl/>
        </w:rPr>
        <w:t xml:space="preserve">בתי הקונגרס, חלקן קשורות </w:t>
      </w:r>
      <w:r w:rsidR="0066338C">
        <w:rPr>
          <w:rFonts w:ascii="David" w:hAnsi="David" w:hint="cs"/>
          <w:rtl/>
        </w:rPr>
        <w:t>ל</w:t>
      </w:r>
      <w:r>
        <w:rPr>
          <w:rFonts w:ascii="David" w:hAnsi="David"/>
          <w:rtl/>
        </w:rPr>
        <w:t>סוגיות מתודולוגיות שנובעות מהתהליך הזה. לכן אנחנו כרגע לא יודעים להתייחס לשאלה כמה בדיוק נמצא בסיכון</w:t>
      </w:r>
      <w:r w:rsidR="00E86D1F">
        <w:rPr>
          <w:rFonts w:ascii="David" w:hAnsi="David" w:hint="cs"/>
          <w:rtl/>
        </w:rPr>
        <w:t>.</w:t>
      </w:r>
      <w:r>
        <w:rPr>
          <w:rFonts w:ascii="David" w:hAnsi="David"/>
          <w:rtl/>
        </w:rPr>
        <w:t xml:space="preserve"> אני מניח </w:t>
      </w:r>
      <w:r w:rsidR="00E86D1F">
        <w:rPr>
          <w:rFonts w:ascii="David" w:hAnsi="David" w:hint="cs"/>
          <w:rtl/>
        </w:rPr>
        <w:t>ש</w:t>
      </w:r>
      <w:r>
        <w:rPr>
          <w:rFonts w:ascii="David" w:hAnsi="David"/>
          <w:rtl/>
        </w:rPr>
        <w:t>ככל שיתברר שיש סוגיה שמצריכה היקף התאמות גדול כדי לה</w:t>
      </w:r>
      <w:r w:rsidR="00E86D1F">
        <w:rPr>
          <w:rFonts w:ascii="David" w:hAnsi="David" w:hint="cs"/>
          <w:rtl/>
        </w:rPr>
        <w:t>ת</w:t>
      </w:r>
      <w:r>
        <w:rPr>
          <w:rFonts w:ascii="David" w:hAnsi="David"/>
          <w:rtl/>
        </w:rPr>
        <w:t>כנס למסגרת התקציב הנוכחי, ייתכן מאוד שנצטרך להגיע לכנסת שוב</w:t>
      </w:r>
      <w:r w:rsidR="00E86D1F">
        <w:rPr>
          <w:rFonts w:ascii="David" w:hAnsi="David" w:hint="cs"/>
          <w:rtl/>
        </w:rPr>
        <w:t xml:space="preserve"> –</w:t>
      </w:r>
      <w:r>
        <w:rPr>
          <w:rFonts w:ascii="David" w:hAnsi="David"/>
          <w:rtl/>
        </w:rPr>
        <w:t xml:space="preserve"> כפי שכבר אמרתי מספר פעמים בדיון</w:t>
      </w:r>
      <w:r w:rsidR="00E86D1F">
        <w:rPr>
          <w:rFonts w:ascii="David" w:hAnsi="David" w:hint="cs"/>
          <w:rtl/>
        </w:rPr>
        <w:t xml:space="preserve"> –</w:t>
      </w:r>
      <w:r>
        <w:rPr>
          <w:rFonts w:ascii="David" w:hAnsi="David"/>
          <w:rtl/>
        </w:rPr>
        <w:t xml:space="preserve"> ולהציף את הנושא הזה ולדרוש פתרון. </w:t>
      </w:r>
      <w:bookmarkStart w:id="2705" w:name="_ETM_Q1_6208328"/>
      <w:bookmarkEnd w:id="2705"/>
    </w:p>
    <w:p w14:paraId="323A7E33" w14:textId="77777777" w:rsidR="00A06B92" w:rsidRDefault="00A06B92" w:rsidP="00A06B92">
      <w:pPr>
        <w:rPr>
          <w:rFonts w:ascii="David" w:hAnsi="David"/>
          <w:rtl/>
        </w:rPr>
      </w:pPr>
    </w:p>
    <w:p w14:paraId="12320D12" w14:textId="77777777" w:rsidR="00A06B92" w:rsidRDefault="00A06B92" w:rsidP="00571501">
      <w:pPr>
        <w:pStyle w:val="af8"/>
        <w:keepNext/>
        <w:rPr>
          <w:rtl/>
        </w:rPr>
      </w:pPr>
      <w:bookmarkStart w:id="2706" w:name="ET_yor_5726_743"/>
      <w:r w:rsidRPr="00571501">
        <w:rPr>
          <w:rStyle w:val="TagStyle"/>
          <w:rtl/>
        </w:rPr>
        <w:t>&lt;&lt; יור &gt;&gt;</w:t>
      </w:r>
      <w:r w:rsidRPr="00E86D1F">
        <w:rPr>
          <w:rStyle w:val="TagStyle"/>
          <w:rtl/>
        </w:rPr>
        <w:t xml:space="preserve"> </w:t>
      </w:r>
      <w:r>
        <w:rPr>
          <w:rtl/>
        </w:rPr>
        <w:t>היו"ר ינון אזולאי:</w:t>
      </w:r>
      <w:r w:rsidRPr="00E86D1F">
        <w:rPr>
          <w:rStyle w:val="TagStyle"/>
          <w:rtl/>
        </w:rPr>
        <w:t xml:space="preserve"> </w:t>
      </w:r>
      <w:r w:rsidRPr="00571501">
        <w:rPr>
          <w:rStyle w:val="TagStyle"/>
          <w:rtl/>
        </w:rPr>
        <w:t>&lt;&lt; יור &gt;&gt;</w:t>
      </w:r>
      <w:r>
        <w:rPr>
          <w:rtl/>
        </w:rPr>
        <w:t xml:space="preserve">   </w:t>
      </w:r>
      <w:bookmarkEnd w:id="2706"/>
    </w:p>
    <w:p w14:paraId="5CC5253A" w14:textId="77777777" w:rsidR="00A06B92" w:rsidRPr="00A06B92" w:rsidRDefault="00A06B92" w:rsidP="00571501">
      <w:pPr>
        <w:pStyle w:val="KeepWithNext"/>
        <w:rPr>
          <w:rtl/>
        </w:rPr>
      </w:pPr>
    </w:p>
    <w:p w14:paraId="5A4368B5" w14:textId="77777777" w:rsidR="00E86D1F" w:rsidRDefault="002E6A43" w:rsidP="008D0C84">
      <w:pPr>
        <w:rPr>
          <w:rFonts w:ascii="David" w:hAnsi="David"/>
          <w:rtl/>
        </w:rPr>
      </w:pPr>
      <w:r>
        <w:rPr>
          <w:rFonts w:ascii="David" w:hAnsi="David"/>
          <w:rtl/>
        </w:rPr>
        <w:t>אני שואל כרגע. יש ס</w:t>
      </w:r>
      <w:r w:rsidR="00E86D1F">
        <w:rPr>
          <w:rFonts w:ascii="David" w:hAnsi="David" w:hint="cs"/>
          <w:rtl/>
        </w:rPr>
        <w:t>ך הכול</w:t>
      </w:r>
      <w:r>
        <w:rPr>
          <w:rFonts w:ascii="David" w:hAnsi="David"/>
          <w:rtl/>
        </w:rPr>
        <w:t xml:space="preserve"> 8.7 מיליארד שהם נמצאים בהוצא</w:t>
      </w:r>
      <w:r w:rsidR="00E86D1F">
        <w:rPr>
          <w:rFonts w:ascii="David" w:hAnsi="David" w:hint="cs"/>
          <w:rtl/>
        </w:rPr>
        <w:t>ה</w:t>
      </w:r>
      <w:r>
        <w:rPr>
          <w:rFonts w:ascii="David" w:hAnsi="David"/>
          <w:rtl/>
        </w:rPr>
        <w:t xml:space="preserve"> מותנית בהכנסה</w:t>
      </w:r>
      <w:r w:rsidR="00E86D1F">
        <w:rPr>
          <w:rFonts w:ascii="David" w:hAnsi="David" w:hint="cs"/>
          <w:rtl/>
        </w:rPr>
        <w:t>?</w:t>
      </w:r>
      <w:r>
        <w:rPr>
          <w:rFonts w:ascii="David" w:hAnsi="David"/>
          <w:rtl/>
        </w:rPr>
        <w:t xml:space="preserve"> </w:t>
      </w:r>
    </w:p>
    <w:p w14:paraId="26BA8332" w14:textId="77777777" w:rsidR="00E86D1F" w:rsidRDefault="00E86D1F" w:rsidP="008D0C84">
      <w:pPr>
        <w:rPr>
          <w:rFonts w:ascii="David" w:hAnsi="David"/>
          <w:rtl/>
        </w:rPr>
      </w:pPr>
    </w:p>
    <w:p w14:paraId="13A5420D" w14:textId="77777777" w:rsidR="00E86D1F" w:rsidRPr="00E86D1F" w:rsidRDefault="00E86D1F" w:rsidP="00E86D1F">
      <w:pPr>
        <w:pStyle w:val="afb"/>
        <w:keepNext/>
        <w:rPr>
          <w:rtl/>
        </w:rPr>
      </w:pPr>
      <w:r w:rsidRPr="00E86D1F">
        <w:rPr>
          <w:rStyle w:val="TagStyle"/>
          <w:rtl/>
        </w:rPr>
        <w:t xml:space="preserve">&lt;&lt; אורח &gt;&gt; </w:t>
      </w:r>
      <w:r>
        <w:rPr>
          <w:rtl/>
        </w:rPr>
        <w:t>יואב הכט:</w:t>
      </w:r>
      <w:r w:rsidRPr="00E86D1F">
        <w:rPr>
          <w:rStyle w:val="TagStyle"/>
          <w:rtl/>
        </w:rPr>
        <w:t xml:space="preserve"> &lt;&lt; אורח &gt;&gt;</w:t>
      </w:r>
      <w:r>
        <w:rPr>
          <w:rtl/>
        </w:rPr>
        <w:t xml:space="preserve">   </w:t>
      </w:r>
    </w:p>
    <w:p w14:paraId="07744C71" w14:textId="77777777" w:rsidR="00E86D1F" w:rsidRDefault="00E86D1F" w:rsidP="008D0C84">
      <w:pPr>
        <w:rPr>
          <w:rFonts w:ascii="David" w:hAnsi="David"/>
          <w:rtl/>
        </w:rPr>
      </w:pPr>
    </w:p>
    <w:p w14:paraId="1A4C3642" w14:textId="77777777" w:rsidR="00E86D1F" w:rsidRDefault="002E6A43" w:rsidP="008D0C84">
      <w:pPr>
        <w:rPr>
          <w:rFonts w:ascii="David" w:hAnsi="David"/>
          <w:rtl/>
        </w:rPr>
      </w:pPr>
      <w:r>
        <w:rPr>
          <w:rFonts w:ascii="David" w:hAnsi="David"/>
          <w:rtl/>
        </w:rPr>
        <w:t>כל הסכום נמצא</w:t>
      </w:r>
      <w:r w:rsidR="00E86D1F">
        <w:rPr>
          <w:rFonts w:ascii="David" w:hAnsi="David" w:hint="cs"/>
          <w:rtl/>
        </w:rPr>
        <w:t>.</w:t>
      </w:r>
      <w:r>
        <w:rPr>
          <w:rFonts w:ascii="David" w:hAnsi="David"/>
          <w:rtl/>
        </w:rPr>
        <w:t xml:space="preserve"> </w:t>
      </w:r>
    </w:p>
    <w:p w14:paraId="02B61AB1" w14:textId="77777777" w:rsidR="00E86D1F" w:rsidRDefault="00E86D1F" w:rsidP="008D0C84">
      <w:pPr>
        <w:rPr>
          <w:rFonts w:ascii="David" w:hAnsi="David"/>
          <w:rtl/>
        </w:rPr>
      </w:pPr>
      <w:bookmarkStart w:id="2707" w:name="_ETM_Q1_6218869"/>
      <w:bookmarkStart w:id="2708" w:name="_ETM_Q1_6219076"/>
      <w:bookmarkEnd w:id="2707"/>
      <w:bookmarkEnd w:id="2708"/>
    </w:p>
    <w:p w14:paraId="1CCBE4CC" w14:textId="77777777" w:rsidR="00E86D1F" w:rsidRDefault="00E86D1F" w:rsidP="00E86D1F">
      <w:pPr>
        <w:pStyle w:val="af8"/>
        <w:keepNext/>
        <w:rPr>
          <w:rtl/>
        </w:rPr>
      </w:pPr>
      <w:bookmarkStart w:id="2709" w:name="_ETM_Q1_6219119"/>
      <w:bookmarkStart w:id="2710" w:name="_ETM_Q1_6219300"/>
      <w:bookmarkEnd w:id="2709"/>
      <w:bookmarkEnd w:id="2710"/>
      <w:r w:rsidRPr="00E86D1F">
        <w:rPr>
          <w:rStyle w:val="TagStyle"/>
          <w:rtl/>
        </w:rPr>
        <w:t xml:space="preserve">&lt;&lt; יור &gt;&gt; </w:t>
      </w:r>
      <w:r>
        <w:rPr>
          <w:rtl/>
        </w:rPr>
        <w:t>היו"ר ינון אזולאי:</w:t>
      </w:r>
      <w:r w:rsidRPr="00E86D1F">
        <w:rPr>
          <w:rStyle w:val="TagStyle"/>
          <w:rtl/>
        </w:rPr>
        <w:t xml:space="preserve"> &lt;&lt; יור &gt;&gt;</w:t>
      </w:r>
      <w:r>
        <w:rPr>
          <w:rtl/>
        </w:rPr>
        <w:t xml:space="preserve">   </w:t>
      </w:r>
    </w:p>
    <w:p w14:paraId="44B62FD4" w14:textId="77777777" w:rsidR="00E86D1F" w:rsidRDefault="00E86D1F" w:rsidP="008D0C84">
      <w:pPr>
        <w:rPr>
          <w:rFonts w:ascii="David" w:hAnsi="David"/>
          <w:rtl/>
        </w:rPr>
      </w:pPr>
    </w:p>
    <w:p w14:paraId="009DF29A" w14:textId="77777777" w:rsidR="00E86D1F" w:rsidRDefault="002E6A43" w:rsidP="008D0C84">
      <w:pPr>
        <w:rPr>
          <w:rFonts w:ascii="David" w:hAnsi="David"/>
          <w:rtl/>
        </w:rPr>
      </w:pPr>
      <w:bookmarkStart w:id="2711" w:name="_ETM_Q1_6219425"/>
      <w:bookmarkStart w:id="2712" w:name="_ETM_Q1_6219581"/>
      <w:bookmarkEnd w:id="2711"/>
      <w:bookmarkEnd w:id="2712"/>
      <w:r>
        <w:rPr>
          <w:rFonts w:ascii="David" w:hAnsi="David"/>
          <w:rtl/>
        </w:rPr>
        <w:t>כל הסכום נמצא ש</w:t>
      </w:r>
      <w:r w:rsidR="00E86D1F">
        <w:rPr>
          <w:rFonts w:ascii="David" w:hAnsi="David" w:hint="cs"/>
          <w:rtl/>
        </w:rPr>
        <w:t>ם?</w:t>
      </w:r>
      <w:r>
        <w:rPr>
          <w:rFonts w:ascii="David" w:hAnsi="David"/>
          <w:rtl/>
        </w:rPr>
        <w:t xml:space="preserve"> </w:t>
      </w:r>
    </w:p>
    <w:p w14:paraId="6BB53505" w14:textId="77777777" w:rsidR="00E86D1F" w:rsidRDefault="00E86D1F" w:rsidP="008D0C84">
      <w:pPr>
        <w:rPr>
          <w:rFonts w:ascii="David" w:hAnsi="David"/>
          <w:rtl/>
        </w:rPr>
      </w:pPr>
    </w:p>
    <w:p w14:paraId="324D7F0D" w14:textId="77777777" w:rsidR="00E86D1F" w:rsidRPr="00E86D1F" w:rsidRDefault="00E86D1F" w:rsidP="00E86D1F">
      <w:pPr>
        <w:pStyle w:val="afb"/>
        <w:keepNext/>
        <w:rPr>
          <w:rtl/>
        </w:rPr>
      </w:pPr>
      <w:r w:rsidRPr="00E86D1F">
        <w:rPr>
          <w:rStyle w:val="TagStyle"/>
          <w:rtl/>
        </w:rPr>
        <w:t xml:space="preserve">&lt;&lt; אורח &gt;&gt; </w:t>
      </w:r>
      <w:r>
        <w:rPr>
          <w:rtl/>
        </w:rPr>
        <w:t>יואב הכט:</w:t>
      </w:r>
      <w:r w:rsidRPr="00E86D1F">
        <w:rPr>
          <w:rStyle w:val="TagStyle"/>
          <w:rtl/>
        </w:rPr>
        <w:t xml:space="preserve"> &lt;&lt; אורח &gt;&gt;</w:t>
      </w:r>
      <w:r>
        <w:rPr>
          <w:rtl/>
        </w:rPr>
        <w:t xml:space="preserve">   </w:t>
      </w:r>
    </w:p>
    <w:p w14:paraId="5953A3D8" w14:textId="77777777" w:rsidR="00E86D1F" w:rsidRDefault="00E86D1F" w:rsidP="008D0C84">
      <w:pPr>
        <w:rPr>
          <w:rFonts w:ascii="David" w:hAnsi="David"/>
          <w:rtl/>
        </w:rPr>
      </w:pPr>
    </w:p>
    <w:p w14:paraId="1D479EE6" w14:textId="11AB55BB" w:rsidR="00E86D1F" w:rsidRDefault="002E6A43" w:rsidP="008D0C84">
      <w:pPr>
        <w:rPr>
          <w:rFonts w:ascii="David" w:hAnsi="David"/>
          <w:rtl/>
        </w:rPr>
      </w:pPr>
      <w:r>
        <w:rPr>
          <w:rFonts w:ascii="David" w:hAnsi="David"/>
          <w:rtl/>
        </w:rPr>
        <w:t>בוודאי</w:t>
      </w:r>
      <w:r w:rsidR="00E86D1F">
        <w:rPr>
          <w:rFonts w:ascii="David" w:hAnsi="David" w:hint="cs"/>
          <w:rtl/>
        </w:rPr>
        <w:t>.</w:t>
      </w:r>
      <w:r>
        <w:rPr>
          <w:rFonts w:ascii="David" w:hAnsi="David"/>
          <w:rtl/>
        </w:rPr>
        <w:t xml:space="preserve"> </w:t>
      </w:r>
      <w:bookmarkStart w:id="2713" w:name="_ETM_Q1_6220768"/>
      <w:bookmarkEnd w:id="2713"/>
      <w:r w:rsidR="00E86D1F">
        <w:rPr>
          <w:rFonts w:ascii="David" w:hAnsi="David" w:hint="cs"/>
          <w:rtl/>
        </w:rPr>
        <w:t>מדובר בסוגיה מתודולוגית. מדובר בסכום שמועבר - - -</w:t>
      </w:r>
    </w:p>
    <w:p w14:paraId="21A5B359" w14:textId="77777777" w:rsidR="00E86D1F" w:rsidRDefault="00E86D1F" w:rsidP="008D0C84">
      <w:pPr>
        <w:rPr>
          <w:rFonts w:ascii="David" w:hAnsi="David"/>
          <w:rtl/>
        </w:rPr>
      </w:pPr>
      <w:bookmarkStart w:id="2714" w:name="_ETM_Q1_6220983"/>
      <w:bookmarkEnd w:id="2714"/>
    </w:p>
    <w:p w14:paraId="1DE72A7F" w14:textId="27093F6C" w:rsidR="00E86D1F" w:rsidRDefault="00E86D1F" w:rsidP="00571501">
      <w:pPr>
        <w:pStyle w:val="a5"/>
        <w:keepNext/>
        <w:rPr>
          <w:rtl/>
        </w:rPr>
      </w:pPr>
      <w:bookmarkStart w:id="2715" w:name="ET_knessetmember_6156_744"/>
      <w:r w:rsidRPr="00571501">
        <w:rPr>
          <w:rStyle w:val="TagStyle"/>
          <w:rtl/>
        </w:rPr>
        <w:t xml:space="preserve"> &lt;&lt; דובר &gt;&gt;</w:t>
      </w:r>
      <w:r w:rsidRPr="00E86D1F">
        <w:rPr>
          <w:rStyle w:val="TagStyle"/>
          <w:rtl/>
        </w:rPr>
        <w:t xml:space="preserve"> </w:t>
      </w:r>
      <w:r>
        <w:rPr>
          <w:rtl/>
        </w:rPr>
        <w:t>גלעד קריב (העבודה):</w:t>
      </w:r>
      <w:r w:rsidRPr="00E86D1F">
        <w:rPr>
          <w:rStyle w:val="TagStyle"/>
          <w:rtl/>
        </w:rPr>
        <w:t xml:space="preserve"> </w:t>
      </w:r>
      <w:r w:rsidRPr="00571501">
        <w:rPr>
          <w:rStyle w:val="TagStyle"/>
          <w:rtl/>
        </w:rPr>
        <w:t>&lt;&lt; דובר &gt;&gt;</w:t>
      </w:r>
      <w:r>
        <w:rPr>
          <w:rtl/>
        </w:rPr>
        <w:t xml:space="preserve">   </w:t>
      </w:r>
      <w:bookmarkEnd w:id="2715"/>
    </w:p>
    <w:p w14:paraId="25EF41B5" w14:textId="77777777" w:rsidR="00E86D1F" w:rsidRDefault="00E86D1F" w:rsidP="00571501">
      <w:pPr>
        <w:pStyle w:val="KeepWithNext"/>
        <w:rPr>
          <w:rtl/>
        </w:rPr>
      </w:pPr>
    </w:p>
    <w:p w14:paraId="2A5E59B5" w14:textId="3B700E9B" w:rsidR="00E86D1F" w:rsidRDefault="00E86D1F" w:rsidP="00E86D1F">
      <w:pPr>
        <w:rPr>
          <w:rtl/>
        </w:rPr>
      </w:pPr>
      <w:bookmarkStart w:id="2716" w:name="_ETM_Q1_6222281"/>
      <w:bookmarkEnd w:id="2716"/>
      <w:r>
        <w:rPr>
          <w:rFonts w:hint="cs"/>
          <w:rtl/>
        </w:rPr>
        <w:t>ב</w:t>
      </w:r>
      <w:bookmarkStart w:id="2717" w:name="_ETM_Q1_6222387"/>
      <w:bookmarkEnd w:id="2717"/>
      <w:r>
        <w:rPr>
          <w:rFonts w:hint="cs"/>
          <w:rtl/>
        </w:rPr>
        <w:t>רור. אבל בוצעה כבר ההוצאה?</w:t>
      </w:r>
    </w:p>
    <w:p w14:paraId="5C8D8FDB" w14:textId="77777777" w:rsidR="00E86D1F" w:rsidRPr="00E86D1F" w:rsidRDefault="00E86D1F" w:rsidP="00E86D1F">
      <w:pPr>
        <w:rPr>
          <w:rtl/>
        </w:rPr>
      </w:pPr>
      <w:bookmarkStart w:id="2718" w:name="_ETM_Q1_6223338"/>
      <w:bookmarkStart w:id="2719" w:name="_ETM_Q1_6223912"/>
      <w:bookmarkEnd w:id="2718"/>
      <w:bookmarkEnd w:id="2719"/>
    </w:p>
    <w:p w14:paraId="7DC28FCD" w14:textId="77777777" w:rsidR="00E86D1F" w:rsidRDefault="00E86D1F" w:rsidP="00E86D1F">
      <w:pPr>
        <w:pStyle w:val="af8"/>
        <w:keepNext/>
        <w:rPr>
          <w:rtl/>
        </w:rPr>
      </w:pPr>
      <w:bookmarkStart w:id="2720" w:name="_ETM_Q1_6220996"/>
      <w:bookmarkEnd w:id="2720"/>
      <w:r w:rsidRPr="00E86D1F">
        <w:rPr>
          <w:rStyle w:val="TagStyle"/>
          <w:rtl/>
        </w:rPr>
        <w:t xml:space="preserve">&lt;&lt; יור &gt;&gt; </w:t>
      </w:r>
      <w:r>
        <w:rPr>
          <w:rtl/>
        </w:rPr>
        <w:t>היו"ר ינון אזולאי:</w:t>
      </w:r>
      <w:r w:rsidRPr="00E86D1F">
        <w:rPr>
          <w:rStyle w:val="TagStyle"/>
          <w:rtl/>
        </w:rPr>
        <w:t xml:space="preserve"> &lt;&lt; יור &gt;&gt;</w:t>
      </w:r>
      <w:r>
        <w:rPr>
          <w:rtl/>
        </w:rPr>
        <w:t xml:space="preserve">   </w:t>
      </w:r>
    </w:p>
    <w:p w14:paraId="3A935028" w14:textId="77777777" w:rsidR="00E86D1F" w:rsidRDefault="00E86D1F" w:rsidP="008D0C84">
      <w:pPr>
        <w:rPr>
          <w:rFonts w:ascii="David" w:hAnsi="David"/>
          <w:rtl/>
        </w:rPr>
      </w:pPr>
    </w:p>
    <w:p w14:paraId="2831C7B0" w14:textId="77777777" w:rsidR="001C3910" w:rsidRDefault="00E86D1F" w:rsidP="001C3910">
      <w:pPr>
        <w:rPr>
          <w:rFonts w:ascii="David" w:hAnsi="David"/>
          <w:rtl/>
        </w:rPr>
      </w:pPr>
      <w:bookmarkStart w:id="2721" w:name="_ETM_Q1_6221097"/>
      <w:bookmarkStart w:id="2722" w:name="_ETM_Q1_6221246"/>
      <w:bookmarkEnd w:id="2721"/>
      <w:bookmarkEnd w:id="2722"/>
      <w:r>
        <w:rPr>
          <w:rFonts w:ascii="David" w:hAnsi="David" w:hint="cs"/>
          <w:rtl/>
        </w:rPr>
        <w:t>הוא שאל האם</w:t>
      </w:r>
      <w:r w:rsidR="002E6A43">
        <w:rPr>
          <w:rFonts w:ascii="David" w:hAnsi="David"/>
          <w:rtl/>
        </w:rPr>
        <w:t xml:space="preserve"> יש הוצאות אזרחיות בתוך זה. אבל אגב</w:t>
      </w:r>
      <w:r>
        <w:rPr>
          <w:rFonts w:ascii="David" w:hAnsi="David" w:hint="cs"/>
          <w:rtl/>
        </w:rPr>
        <w:t>,</w:t>
      </w:r>
      <w:r w:rsidR="002E6A43">
        <w:rPr>
          <w:rFonts w:ascii="David" w:hAnsi="David"/>
          <w:rtl/>
        </w:rPr>
        <w:t xml:space="preserve"> </w:t>
      </w:r>
      <w:r>
        <w:rPr>
          <w:rFonts w:ascii="David" w:hAnsi="David" w:hint="cs"/>
          <w:rtl/>
        </w:rPr>
        <w:t>גלעד,</w:t>
      </w:r>
      <w:r w:rsidR="002E6A43">
        <w:rPr>
          <w:rFonts w:ascii="David" w:hAnsi="David"/>
          <w:rtl/>
        </w:rPr>
        <w:t xml:space="preserve"> </w:t>
      </w:r>
      <w:r>
        <w:rPr>
          <w:rFonts w:ascii="David" w:hAnsi="David" w:hint="cs"/>
          <w:rtl/>
        </w:rPr>
        <w:t xml:space="preserve">מה שאתה מתכוון </w:t>
      </w:r>
      <w:r>
        <w:rPr>
          <w:rFonts w:ascii="David" w:hAnsi="David"/>
          <w:rtl/>
        </w:rPr>
        <w:t>הוצאות אזרחיות</w:t>
      </w:r>
      <w:r>
        <w:rPr>
          <w:rFonts w:ascii="David" w:hAnsi="David" w:hint="cs"/>
          <w:rtl/>
        </w:rPr>
        <w:t>,</w:t>
      </w:r>
      <w:r w:rsidR="001C3910">
        <w:rPr>
          <w:rFonts w:ascii="David" w:hAnsi="David" w:hint="cs"/>
          <w:rtl/>
        </w:rPr>
        <w:t xml:space="preserve"> יכול להיות </w:t>
      </w:r>
      <w:r w:rsidR="002E6A43">
        <w:rPr>
          <w:rFonts w:ascii="David" w:hAnsi="David"/>
          <w:rtl/>
        </w:rPr>
        <w:t xml:space="preserve">שזה </w:t>
      </w:r>
      <w:r w:rsidR="001C3910">
        <w:rPr>
          <w:rFonts w:ascii="David" w:hAnsi="David" w:hint="cs"/>
          <w:rtl/>
        </w:rPr>
        <w:t>מ</w:t>
      </w:r>
      <w:r w:rsidR="002E6A43">
        <w:rPr>
          <w:rFonts w:ascii="David" w:hAnsi="David"/>
          <w:rtl/>
        </w:rPr>
        <w:t>הסיוע</w:t>
      </w:r>
      <w:r w:rsidR="001C3910">
        <w:rPr>
          <w:rFonts w:ascii="David" w:hAnsi="David" w:hint="cs"/>
          <w:rtl/>
        </w:rPr>
        <w:t xml:space="preserve"> - - -</w:t>
      </w:r>
    </w:p>
    <w:p w14:paraId="579714F0" w14:textId="77777777" w:rsidR="001C3910" w:rsidRDefault="001C3910" w:rsidP="001C3910">
      <w:pPr>
        <w:rPr>
          <w:rFonts w:ascii="David" w:hAnsi="David"/>
          <w:rtl/>
        </w:rPr>
      </w:pPr>
      <w:bookmarkStart w:id="2723" w:name="_ETM_Q1_6237340"/>
      <w:bookmarkEnd w:id="2723"/>
    </w:p>
    <w:p w14:paraId="279A1A12" w14:textId="5C9AD3CA" w:rsidR="001C3910" w:rsidRDefault="001C3910" w:rsidP="00571501">
      <w:pPr>
        <w:pStyle w:val="a5"/>
        <w:keepNext/>
        <w:rPr>
          <w:rtl/>
        </w:rPr>
      </w:pPr>
      <w:bookmarkStart w:id="2724" w:name="ET_knessetmember_6156_745"/>
      <w:r w:rsidRPr="00571501">
        <w:rPr>
          <w:rStyle w:val="TagStyle"/>
          <w:rtl/>
        </w:rPr>
        <w:t xml:space="preserve"> &lt;&lt; דובר &gt;&gt;</w:t>
      </w:r>
      <w:r w:rsidRPr="001C3910">
        <w:rPr>
          <w:rStyle w:val="TagStyle"/>
          <w:rtl/>
        </w:rPr>
        <w:t xml:space="preserve"> </w:t>
      </w:r>
      <w:r>
        <w:rPr>
          <w:rtl/>
        </w:rPr>
        <w:t>גלעד קריב (העבודה):</w:t>
      </w:r>
      <w:r w:rsidRPr="001C3910">
        <w:rPr>
          <w:rStyle w:val="TagStyle"/>
          <w:rtl/>
        </w:rPr>
        <w:t xml:space="preserve"> </w:t>
      </w:r>
      <w:r w:rsidRPr="00571501">
        <w:rPr>
          <w:rStyle w:val="TagStyle"/>
          <w:rtl/>
        </w:rPr>
        <w:t>&lt;&lt; דובר &gt;&gt;</w:t>
      </w:r>
      <w:r>
        <w:rPr>
          <w:rtl/>
        </w:rPr>
        <w:t xml:space="preserve">   </w:t>
      </w:r>
      <w:bookmarkStart w:id="2725" w:name="_ETM_Q1_6241417"/>
      <w:bookmarkStart w:id="2726" w:name="_ETM_Q1_6241602"/>
      <w:bookmarkEnd w:id="2725"/>
      <w:bookmarkEnd w:id="2726"/>
      <w:bookmarkEnd w:id="2724"/>
    </w:p>
    <w:p w14:paraId="53D5262B" w14:textId="77777777" w:rsidR="001C3910" w:rsidRPr="001C3910" w:rsidRDefault="001C3910" w:rsidP="00571501">
      <w:pPr>
        <w:pStyle w:val="KeepWithNext"/>
        <w:rPr>
          <w:rtl/>
          <w:lang w:eastAsia="he-IL"/>
        </w:rPr>
      </w:pPr>
    </w:p>
    <w:p w14:paraId="4E0A4CE0" w14:textId="77777777" w:rsidR="002C4F29" w:rsidRPr="002C4F29" w:rsidRDefault="002C4F29" w:rsidP="002C4F29">
      <w:pPr>
        <w:rPr>
          <w:rFonts w:ascii="David" w:hAnsi="David"/>
        </w:rPr>
      </w:pPr>
      <w:bookmarkStart w:id="2727" w:name="_ETM_Q1_6237732"/>
      <w:bookmarkStart w:id="2728" w:name="_ETM_Q1_6237797"/>
      <w:bookmarkStart w:id="2729" w:name="_ETM_Q1_6237868"/>
      <w:bookmarkEnd w:id="2727"/>
      <w:bookmarkEnd w:id="2728"/>
      <w:bookmarkEnd w:id="2729"/>
      <w:r w:rsidRPr="002C4F29">
        <w:rPr>
          <w:rFonts w:ascii="David" w:hAnsi="David"/>
          <w:rtl/>
        </w:rPr>
        <w:t xml:space="preserve">לא, לא. חברים, הסיוע האמריקאי הרגיל הוא כולו הוצאות ביטחון. יש שם הבחנה מה נקנה בארץ, לא נקנה בארץ, זה לא לדיון פה. </w:t>
      </w:r>
    </w:p>
    <w:p w14:paraId="25D7679D" w14:textId="77777777" w:rsidR="006D743E" w:rsidRPr="002C4F29" w:rsidRDefault="006D743E" w:rsidP="006D743E">
      <w:pPr>
        <w:rPr>
          <w:rFonts w:ascii="David" w:hAnsi="David"/>
          <w:rtl/>
        </w:rPr>
      </w:pPr>
    </w:p>
    <w:p w14:paraId="73C1C2B1" w14:textId="360DD46B" w:rsidR="006D743E" w:rsidRDefault="006D743E" w:rsidP="00571501">
      <w:pPr>
        <w:pStyle w:val="a5"/>
        <w:keepNext/>
        <w:rPr>
          <w:rtl/>
        </w:rPr>
      </w:pPr>
      <w:bookmarkStart w:id="2730" w:name="ET_speaker_6361_746"/>
      <w:r w:rsidRPr="00571501">
        <w:rPr>
          <w:rStyle w:val="TagStyle"/>
          <w:rtl/>
        </w:rPr>
        <w:t xml:space="preserve"> &lt;&lt; דובר &gt;&gt;</w:t>
      </w:r>
      <w:r w:rsidRPr="006D743E">
        <w:rPr>
          <w:rStyle w:val="TagStyle"/>
          <w:rtl/>
        </w:rPr>
        <w:t xml:space="preserve"> </w:t>
      </w:r>
      <w:r>
        <w:rPr>
          <w:rtl/>
        </w:rPr>
        <w:t>נאור שירי (יש עתיד):</w:t>
      </w:r>
      <w:r w:rsidRPr="006D743E">
        <w:rPr>
          <w:rStyle w:val="TagStyle"/>
          <w:rtl/>
        </w:rPr>
        <w:t xml:space="preserve"> </w:t>
      </w:r>
      <w:r w:rsidRPr="00571501">
        <w:rPr>
          <w:rStyle w:val="TagStyle"/>
          <w:rtl/>
        </w:rPr>
        <w:t>&lt;&lt; דובר &gt;&gt;</w:t>
      </w:r>
      <w:r>
        <w:rPr>
          <w:rtl/>
        </w:rPr>
        <w:t xml:space="preserve">   </w:t>
      </w:r>
      <w:bookmarkEnd w:id="2730"/>
    </w:p>
    <w:p w14:paraId="104F3C4B" w14:textId="77777777" w:rsidR="006D743E" w:rsidRPr="006D743E" w:rsidRDefault="006D743E" w:rsidP="00571501">
      <w:pPr>
        <w:pStyle w:val="KeepWithNext"/>
        <w:rPr>
          <w:rtl/>
        </w:rPr>
      </w:pPr>
    </w:p>
    <w:p w14:paraId="551DAE07" w14:textId="1755A039" w:rsidR="006D743E" w:rsidRDefault="002E6A43" w:rsidP="00B207E5">
      <w:pPr>
        <w:rPr>
          <w:rFonts w:ascii="David" w:hAnsi="David"/>
          <w:rtl/>
        </w:rPr>
      </w:pPr>
      <w:r>
        <w:rPr>
          <w:rFonts w:ascii="David" w:hAnsi="David"/>
          <w:rtl/>
        </w:rPr>
        <w:t>הכסף הזה מומש כבר</w:t>
      </w:r>
      <w:r w:rsidR="00B207E5">
        <w:rPr>
          <w:rFonts w:ascii="David" w:hAnsi="David" w:hint="cs"/>
          <w:rtl/>
        </w:rPr>
        <w:t>,</w:t>
      </w:r>
      <w:r>
        <w:rPr>
          <w:rFonts w:ascii="David" w:hAnsi="David"/>
          <w:rtl/>
        </w:rPr>
        <w:t xml:space="preserve"> </w:t>
      </w:r>
      <w:r w:rsidR="006D743E">
        <w:rPr>
          <w:rFonts w:ascii="David" w:hAnsi="David" w:hint="cs"/>
          <w:rtl/>
        </w:rPr>
        <w:t>ו</w:t>
      </w:r>
      <w:r>
        <w:rPr>
          <w:rFonts w:ascii="David" w:hAnsi="David"/>
          <w:rtl/>
        </w:rPr>
        <w:t xml:space="preserve">זה עדיין </w:t>
      </w:r>
      <w:r w:rsidR="006D743E">
        <w:rPr>
          <w:rFonts w:ascii="David" w:hAnsi="David" w:hint="cs"/>
          <w:rtl/>
        </w:rPr>
        <w:t>פה בהוצאה מותנית.</w:t>
      </w:r>
    </w:p>
    <w:p w14:paraId="0E7D13DF" w14:textId="77777777" w:rsidR="006D743E" w:rsidRDefault="006D743E" w:rsidP="006D743E">
      <w:pPr>
        <w:rPr>
          <w:rFonts w:ascii="David" w:hAnsi="David"/>
          <w:rtl/>
        </w:rPr>
      </w:pPr>
    </w:p>
    <w:p w14:paraId="7D88353C" w14:textId="0632DEB3" w:rsidR="006D743E" w:rsidRDefault="006D743E" w:rsidP="00571501">
      <w:pPr>
        <w:pStyle w:val="af8"/>
        <w:keepNext/>
        <w:rPr>
          <w:rtl/>
        </w:rPr>
      </w:pPr>
      <w:bookmarkStart w:id="2731" w:name="ET_yor_5726_749"/>
      <w:r w:rsidRPr="00571501">
        <w:rPr>
          <w:rStyle w:val="TagStyle"/>
          <w:rtl/>
        </w:rPr>
        <w:t xml:space="preserve"> &lt;&lt; יור &gt;&gt;</w:t>
      </w:r>
      <w:r w:rsidRPr="006D743E">
        <w:rPr>
          <w:rStyle w:val="TagStyle"/>
          <w:rtl/>
        </w:rPr>
        <w:t xml:space="preserve"> </w:t>
      </w:r>
      <w:r>
        <w:rPr>
          <w:rtl/>
        </w:rPr>
        <w:t>היו"ר ינון אזולאי:</w:t>
      </w:r>
      <w:r w:rsidRPr="006D743E">
        <w:rPr>
          <w:rStyle w:val="TagStyle"/>
          <w:rtl/>
        </w:rPr>
        <w:t xml:space="preserve"> </w:t>
      </w:r>
      <w:r w:rsidRPr="00571501">
        <w:rPr>
          <w:rStyle w:val="TagStyle"/>
          <w:rtl/>
        </w:rPr>
        <w:t>&lt;&lt; יור &gt;&gt;</w:t>
      </w:r>
      <w:r>
        <w:rPr>
          <w:rtl/>
        </w:rPr>
        <w:t xml:space="preserve">   </w:t>
      </w:r>
      <w:bookmarkEnd w:id="2731"/>
    </w:p>
    <w:p w14:paraId="3D22E3E7" w14:textId="77777777" w:rsidR="006D743E" w:rsidRPr="006D743E" w:rsidRDefault="006D743E" w:rsidP="00571501">
      <w:pPr>
        <w:pStyle w:val="KeepWithNext"/>
        <w:rPr>
          <w:rtl/>
        </w:rPr>
      </w:pPr>
    </w:p>
    <w:p w14:paraId="3C51E922" w14:textId="77777777" w:rsidR="006D743E" w:rsidRDefault="002E6A43" w:rsidP="006D743E">
      <w:pPr>
        <w:rPr>
          <w:rFonts w:ascii="David" w:hAnsi="David"/>
          <w:rtl/>
        </w:rPr>
      </w:pPr>
      <w:r>
        <w:rPr>
          <w:rFonts w:ascii="David" w:hAnsi="David"/>
          <w:rtl/>
        </w:rPr>
        <w:t xml:space="preserve">לא בטוח </w:t>
      </w:r>
      <w:bookmarkStart w:id="2732" w:name="_ETM_Q1_6252003"/>
      <w:bookmarkEnd w:id="2732"/>
      <w:r w:rsidR="006D743E">
        <w:rPr>
          <w:rFonts w:ascii="David" w:hAnsi="David" w:hint="cs"/>
          <w:rtl/>
        </w:rPr>
        <w:t>שהכול מומש.</w:t>
      </w:r>
      <w:bookmarkStart w:id="2733" w:name="_ETM_Q1_6252444"/>
      <w:bookmarkStart w:id="2734" w:name="_ETM_Q1_6252581"/>
      <w:bookmarkStart w:id="2735" w:name="_ETM_Q1_6252631"/>
      <w:bookmarkEnd w:id="2733"/>
      <w:bookmarkEnd w:id="2734"/>
      <w:bookmarkEnd w:id="2735"/>
      <w:r w:rsidR="006D743E">
        <w:rPr>
          <w:rFonts w:ascii="David" w:hAnsi="David" w:hint="cs"/>
          <w:rtl/>
        </w:rPr>
        <w:t xml:space="preserve"> </w:t>
      </w:r>
      <w:r>
        <w:rPr>
          <w:rFonts w:ascii="David" w:hAnsi="David"/>
          <w:rtl/>
        </w:rPr>
        <w:t xml:space="preserve">זה </w:t>
      </w:r>
      <w:r w:rsidR="006D743E">
        <w:rPr>
          <w:rFonts w:ascii="David" w:hAnsi="David" w:hint="cs"/>
          <w:rtl/>
        </w:rPr>
        <w:t>עד</w:t>
      </w:r>
      <w:r>
        <w:rPr>
          <w:rFonts w:ascii="David" w:hAnsi="David"/>
          <w:rtl/>
        </w:rPr>
        <w:t xml:space="preserve"> סוף שנה. </w:t>
      </w:r>
      <w:bookmarkStart w:id="2736" w:name="_ETM_Q1_6251830"/>
      <w:bookmarkEnd w:id="2736"/>
    </w:p>
    <w:p w14:paraId="43C3880A" w14:textId="77777777" w:rsidR="006D743E" w:rsidRDefault="006D743E" w:rsidP="006D743E">
      <w:pPr>
        <w:rPr>
          <w:rFonts w:ascii="David" w:hAnsi="David"/>
          <w:rtl/>
        </w:rPr>
      </w:pPr>
    </w:p>
    <w:p w14:paraId="4725318E" w14:textId="77777777" w:rsidR="006D743E" w:rsidRPr="006D743E" w:rsidRDefault="006D743E" w:rsidP="006D743E">
      <w:pPr>
        <w:pStyle w:val="a5"/>
        <w:keepNext/>
        <w:rPr>
          <w:rtl/>
        </w:rPr>
      </w:pPr>
      <w:bookmarkStart w:id="2737" w:name="_ETM_Q1_6255489"/>
      <w:bookmarkEnd w:id="2737"/>
      <w:r w:rsidRPr="006D743E">
        <w:rPr>
          <w:rStyle w:val="TagStyle"/>
          <w:rtl/>
        </w:rPr>
        <w:t xml:space="preserve">&lt;&lt; דובר &gt;&gt; </w:t>
      </w:r>
      <w:r>
        <w:rPr>
          <w:rtl/>
        </w:rPr>
        <w:t>גלעד קריב (העבודה):</w:t>
      </w:r>
      <w:r w:rsidRPr="006D743E">
        <w:rPr>
          <w:rStyle w:val="TagStyle"/>
          <w:rtl/>
        </w:rPr>
        <w:t xml:space="preserve"> &lt;&lt; דובר &gt;&gt;</w:t>
      </w:r>
      <w:r>
        <w:rPr>
          <w:rtl/>
        </w:rPr>
        <w:t xml:space="preserve">   </w:t>
      </w:r>
    </w:p>
    <w:p w14:paraId="61990A18" w14:textId="77777777" w:rsidR="006D743E" w:rsidRDefault="006D743E" w:rsidP="006D743E">
      <w:pPr>
        <w:rPr>
          <w:rFonts w:ascii="David" w:hAnsi="David"/>
          <w:rtl/>
        </w:rPr>
      </w:pPr>
    </w:p>
    <w:p w14:paraId="684257D6" w14:textId="5F5773E2" w:rsidR="006D743E" w:rsidRDefault="006D743E" w:rsidP="006D743E">
      <w:pPr>
        <w:rPr>
          <w:rFonts w:ascii="David" w:hAnsi="David"/>
          <w:rtl/>
        </w:rPr>
      </w:pPr>
      <w:bookmarkStart w:id="2738" w:name="_ETM_Q1_6255989"/>
      <w:bookmarkStart w:id="2739" w:name="_ETM_Q1_6256074"/>
      <w:bookmarkStart w:id="2740" w:name="_ETM_Q1_6256168"/>
      <w:bookmarkEnd w:id="2738"/>
      <w:bookmarkEnd w:id="2739"/>
      <w:bookmarkEnd w:id="2740"/>
      <w:r>
        <w:rPr>
          <w:rFonts w:ascii="David" w:hAnsi="David" w:hint="cs"/>
          <w:rtl/>
        </w:rPr>
        <w:t>יכול להיות, בסדר.</w:t>
      </w:r>
    </w:p>
    <w:p w14:paraId="27C33D19" w14:textId="77777777" w:rsidR="006D743E" w:rsidRDefault="006D743E" w:rsidP="006D743E">
      <w:pPr>
        <w:rPr>
          <w:rFonts w:ascii="David" w:hAnsi="David"/>
          <w:rtl/>
        </w:rPr>
      </w:pPr>
    </w:p>
    <w:p w14:paraId="66D6E383" w14:textId="77777777" w:rsidR="006D743E" w:rsidRDefault="006D743E" w:rsidP="006D743E">
      <w:pPr>
        <w:pStyle w:val="a5"/>
        <w:keepNext/>
        <w:rPr>
          <w:rtl/>
        </w:rPr>
      </w:pPr>
      <w:bookmarkStart w:id="2741" w:name="_ETM_Q1_6257500"/>
      <w:bookmarkEnd w:id="2741"/>
      <w:r w:rsidRPr="006D743E">
        <w:rPr>
          <w:rStyle w:val="TagStyle"/>
          <w:rtl/>
        </w:rPr>
        <w:t xml:space="preserve">&lt;&lt; דובר &gt;&gt; </w:t>
      </w:r>
      <w:r>
        <w:rPr>
          <w:rtl/>
        </w:rPr>
        <w:t>נאור שירי (יש עתיד):</w:t>
      </w:r>
      <w:r w:rsidRPr="006D743E">
        <w:rPr>
          <w:rStyle w:val="TagStyle"/>
          <w:rtl/>
        </w:rPr>
        <w:t xml:space="preserve"> &lt;&lt; דובר &gt;&gt;</w:t>
      </w:r>
      <w:r>
        <w:rPr>
          <w:rtl/>
        </w:rPr>
        <w:t xml:space="preserve">   </w:t>
      </w:r>
    </w:p>
    <w:p w14:paraId="0F310699" w14:textId="77777777" w:rsidR="006D743E" w:rsidRDefault="006D743E" w:rsidP="006D743E">
      <w:pPr>
        <w:rPr>
          <w:rFonts w:ascii="David" w:hAnsi="David"/>
          <w:rtl/>
        </w:rPr>
      </w:pPr>
      <w:bookmarkStart w:id="2742" w:name="_ETM_Q1_6257830"/>
      <w:bookmarkEnd w:id="2742"/>
    </w:p>
    <w:p w14:paraId="721E6E22" w14:textId="3E43ED96" w:rsidR="006D743E" w:rsidRDefault="006D743E" w:rsidP="00A06B92">
      <w:pPr>
        <w:rPr>
          <w:rFonts w:ascii="David" w:hAnsi="David"/>
          <w:rtl/>
        </w:rPr>
      </w:pPr>
      <w:r>
        <w:rPr>
          <w:rFonts w:ascii="David" w:hAnsi="David" w:hint="cs"/>
          <w:rtl/>
        </w:rPr>
        <w:t>ה-3.5 מומש. אתה אמור לדעת את זה.</w:t>
      </w:r>
    </w:p>
    <w:p w14:paraId="0F79214A" w14:textId="2F4C6DE9" w:rsidR="00A06B92" w:rsidRDefault="00A06B92" w:rsidP="00A06B92">
      <w:pPr>
        <w:rPr>
          <w:rFonts w:ascii="David" w:hAnsi="David"/>
          <w:rtl/>
        </w:rPr>
      </w:pPr>
    </w:p>
    <w:p w14:paraId="222159AA" w14:textId="6D4DEAF3" w:rsidR="00A06B92" w:rsidRDefault="00A06B92" w:rsidP="00571501">
      <w:pPr>
        <w:pStyle w:val="a5"/>
        <w:keepNext/>
        <w:rPr>
          <w:rtl/>
        </w:rPr>
      </w:pPr>
      <w:bookmarkStart w:id="2743" w:name="ET_knessetmember_6156_1009"/>
      <w:r w:rsidRPr="00571501">
        <w:rPr>
          <w:rStyle w:val="TagStyle"/>
          <w:rtl/>
        </w:rPr>
        <w:t xml:space="preserve"> &lt;&lt; דובר &gt;&gt;</w:t>
      </w:r>
      <w:r w:rsidRPr="00A06B92">
        <w:rPr>
          <w:rStyle w:val="TagStyle"/>
          <w:rtl/>
        </w:rPr>
        <w:t xml:space="preserve"> </w:t>
      </w:r>
      <w:r>
        <w:rPr>
          <w:rtl/>
        </w:rPr>
        <w:t>גלעד קריב (העבודה):</w:t>
      </w:r>
      <w:r w:rsidRPr="00A06B92">
        <w:rPr>
          <w:rStyle w:val="TagStyle"/>
          <w:rtl/>
        </w:rPr>
        <w:t xml:space="preserve"> </w:t>
      </w:r>
      <w:r w:rsidRPr="00571501">
        <w:rPr>
          <w:rStyle w:val="TagStyle"/>
          <w:rtl/>
        </w:rPr>
        <w:t>&lt;&lt; דובר &gt;&gt;</w:t>
      </w:r>
      <w:r>
        <w:rPr>
          <w:rtl/>
        </w:rPr>
        <w:t xml:space="preserve">   </w:t>
      </w:r>
      <w:bookmarkEnd w:id="2743"/>
    </w:p>
    <w:p w14:paraId="40307742" w14:textId="77777777" w:rsidR="00A06B92" w:rsidRPr="00A06B92" w:rsidRDefault="00A06B92" w:rsidP="00571501">
      <w:pPr>
        <w:pStyle w:val="KeepWithNext"/>
        <w:rPr>
          <w:rtl/>
        </w:rPr>
      </w:pPr>
    </w:p>
    <w:p w14:paraId="613AE4E6" w14:textId="087110BC" w:rsidR="00133F74" w:rsidRDefault="002E6A43" w:rsidP="00A457EA">
      <w:pPr>
        <w:rPr>
          <w:rFonts w:ascii="David" w:hAnsi="David"/>
          <w:rtl/>
        </w:rPr>
      </w:pPr>
      <w:bookmarkStart w:id="2744" w:name="_ETM_Q1_6252259"/>
      <w:bookmarkStart w:id="2745" w:name="_ETM_Q1_6252368"/>
      <w:bookmarkStart w:id="2746" w:name="_ETM_Q1_6252479"/>
      <w:bookmarkEnd w:id="2744"/>
      <w:bookmarkEnd w:id="2745"/>
      <w:bookmarkEnd w:id="2746"/>
      <w:r>
        <w:rPr>
          <w:rFonts w:ascii="David" w:hAnsi="David"/>
          <w:rtl/>
        </w:rPr>
        <w:t xml:space="preserve">עכשיו יש פה </w:t>
      </w:r>
      <w:r w:rsidR="003D72A7">
        <w:rPr>
          <w:rFonts w:ascii="David" w:hAnsi="David" w:hint="cs"/>
          <w:rtl/>
        </w:rPr>
        <w:t>30</w:t>
      </w:r>
      <w:r>
        <w:rPr>
          <w:rFonts w:ascii="David" w:hAnsi="David"/>
          <w:rtl/>
        </w:rPr>
        <w:t xml:space="preserve"> מיליארד </w:t>
      </w:r>
      <w:r w:rsidR="00A73AC2">
        <w:rPr>
          <w:rFonts w:ascii="David" w:hAnsi="David" w:hint="cs"/>
          <w:rtl/>
        </w:rPr>
        <w:t>שקל</w:t>
      </w:r>
      <w:r w:rsidR="00CF764F">
        <w:rPr>
          <w:rFonts w:ascii="David" w:hAnsi="David" w:hint="cs"/>
          <w:rtl/>
        </w:rPr>
        <w:t xml:space="preserve">. </w:t>
      </w:r>
      <w:r>
        <w:rPr>
          <w:rFonts w:ascii="David" w:hAnsi="David"/>
          <w:rtl/>
        </w:rPr>
        <w:t>הם לא כולם לסיוע צבאי</w:t>
      </w:r>
      <w:r w:rsidR="00CF764F">
        <w:rPr>
          <w:rFonts w:ascii="David" w:hAnsi="David" w:hint="cs"/>
          <w:rtl/>
        </w:rPr>
        <w:t>,</w:t>
      </w:r>
      <w:r>
        <w:rPr>
          <w:rFonts w:ascii="David" w:hAnsi="David"/>
          <w:rtl/>
        </w:rPr>
        <w:t xml:space="preserve"> על פי הדיווחים בארצות הברית</w:t>
      </w:r>
      <w:r w:rsidR="00C569FE">
        <w:rPr>
          <w:rFonts w:ascii="David" w:hAnsi="David" w:hint="cs"/>
          <w:rtl/>
        </w:rPr>
        <w:t>,</w:t>
      </w:r>
      <w:r>
        <w:rPr>
          <w:rFonts w:ascii="David" w:hAnsi="David"/>
          <w:rtl/>
        </w:rPr>
        <w:t xml:space="preserve"> חלקם לסיוע האזרחי</w:t>
      </w:r>
      <w:r w:rsidR="003D72A7">
        <w:rPr>
          <w:rFonts w:ascii="David" w:hAnsi="David" w:hint="cs"/>
          <w:rtl/>
        </w:rPr>
        <w:t>.</w:t>
      </w:r>
      <w:r>
        <w:rPr>
          <w:rFonts w:ascii="David" w:hAnsi="David"/>
          <w:rtl/>
        </w:rPr>
        <w:t xml:space="preserve"> הם נרשמו כולם במשרד הביטחון עם הוצאה מותנית. אני רוצה להבין</w:t>
      </w:r>
      <w:r w:rsidR="003D72A7">
        <w:rPr>
          <w:rFonts w:ascii="David" w:hAnsi="David" w:hint="cs"/>
          <w:rtl/>
        </w:rPr>
        <w:t>,</w:t>
      </w:r>
      <w:r>
        <w:rPr>
          <w:rFonts w:ascii="David" w:hAnsi="David"/>
          <w:rtl/>
        </w:rPr>
        <w:t xml:space="preserve"> האם בוצע</w:t>
      </w:r>
      <w:r w:rsidR="003D72A7">
        <w:rPr>
          <w:rFonts w:ascii="David" w:hAnsi="David" w:hint="cs"/>
          <w:rtl/>
        </w:rPr>
        <w:t>ה</w:t>
      </w:r>
      <w:r>
        <w:rPr>
          <w:rFonts w:ascii="David" w:hAnsi="David"/>
          <w:rtl/>
        </w:rPr>
        <w:t xml:space="preserve"> איז</w:t>
      </w:r>
      <w:r w:rsidR="00D9043F">
        <w:rPr>
          <w:rFonts w:ascii="David" w:hAnsi="David" w:hint="cs"/>
          <w:rtl/>
        </w:rPr>
        <w:t>ו</w:t>
      </w:r>
      <w:r>
        <w:rPr>
          <w:rFonts w:ascii="David" w:hAnsi="David"/>
          <w:rtl/>
        </w:rPr>
        <w:t>שהי הוצאה על חשבו</w:t>
      </w:r>
      <w:r w:rsidR="003D72A7">
        <w:rPr>
          <w:rFonts w:ascii="David" w:hAnsi="David" w:hint="cs"/>
          <w:rtl/>
        </w:rPr>
        <w:t>ן</w:t>
      </w:r>
      <w:r>
        <w:rPr>
          <w:rFonts w:ascii="David" w:hAnsi="David"/>
          <w:rtl/>
        </w:rPr>
        <w:t xml:space="preserve"> </w:t>
      </w:r>
      <w:r w:rsidR="003D72A7">
        <w:rPr>
          <w:rFonts w:ascii="David" w:hAnsi="David" w:hint="cs"/>
          <w:rtl/>
        </w:rPr>
        <w:t>ה-</w:t>
      </w:r>
      <w:r>
        <w:rPr>
          <w:rFonts w:ascii="David" w:hAnsi="David"/>
          <w:rtl/>
        </w:rPr>
        <w:t>30</w:t>
      </w:r>
      <w:r w:rsidR="003D72A7">
        <w:rPr>
          <w:rFonts w:ascii="David" w:hAnsi="David" w:hint="cs"/>
          <w:rtl/>
        </w:rPr>
        <w:t>?</w:t>
      </w:r>
      <w:r>
        <w:rPr>
          <w:rFonts w:ascii="David" w:hAnsi="David"/>
          <w:rtl/>
        </w:rPr>
        <w:t xml:space="preserve"> </w:t>
      </w:r>
      <w:bookmarkStart w:id="2747" w:name="_ETM_Q1_6277904"/>
      <w:bookmarkStart w:id="2748" w:name="_ETM_Q1_6278269"/>
      <w:bookmarkStart w:id="2749" w:name="_ETM_Q1_6278327"/>
      <w:bookmarkStart w:id="2750" w:name="_ETM_Q1_6278440"/>
      <w:bookmarkEnd w:id="2747"/>
      <w:bookmarkEnd w:id="2748"/>
      <w:bookmarkEnd w:id="2749"/>
      <w:bookmarkEnd w:id="2750"/>
      <w:r>
        <w:rPr>
          <w:rFonts w:ascii="David" w:hAnsi="David"/>
          <w:rtl/>
        </w:rPr>
        <w:t xml:space="preserve">אני מבין </w:t>
      </w:r>
      <w:r w:rsidR="00CF764F">
        <w:rPr>
          <w:rFonts w:ascii="David" w:hAnsi="David" w:hint="cs"/>
          <w:rtl/>
        </w:rPr>
        <w:t>שה-3.5</w:t>
      </w:r>
      <w:r>
        <w:rPr>
          <w:rFonts w:ascii="David" w:hAnsi="David"/>
          <w:rtl/>
        </w:rPr>
        <w:t xml:space="preserve"> מיליארד סיוע רגיל</w:t>
      </w:r>
      <w:r w:rsidR="00CF764F">
        <w:rPr>
          <w:rFonts w:ascii="David" w:hAnsi="David" w:hint="cs"/>
          <w:rtl/>
        </w:rPr>
        <w:t xml:space="preserve"> –</w:t>
      </w:r>
      <w:r>
        <w:rPr>
          <w:rFonts w:ascii="David" w:hAnsi="David"/>
          <w:rtl/>
        </w:rPr>
        <w:t xml:space="preserve"> אתם </w:t>
      </w:r>
      <w:r w:rsidR="00CF764F">
        <w:rPr>
          <w:rFonts w:ascii="David" w:hAnsi="David" w:hint="cs"/>
          <w:rtl/>
        </w:rPr>
        <w:t>מניחים שיגיעו.</w:t>
      </w:r>
      <w:r w:rsidR="00133F74">
        <w:rPr>
          <w:rFonts w:ascii="David" w:hAnsi="David" w:hint="cs"/>
          <w:rtl/>
        </w:rPr>
        <w:t xml:space="preserve"> ה-7 </w:t>
      </w:r>
      <w:r>
        <w:rPr>
          <w:rFonts w:ascii="David" w:hAnsi="David"/>
          <w:rtl/>
        </w:rPr>
        <w:t xml:space="preserve">מיליארד </w:t>
      </w:r>
      <w:r w:rsidR="00A73AC2">
        <w:rPr>
          <w:rFonts w:ascii="David" w:hAnsi="David"/>
          <w:rtl/>
        </w:rPr>
        <w:t>שקל</w:t>
      </w:r>
      <w:r>
        <w:rPr>
          <w:rFonts w:ascii="David" w:hAnsi="David"/>
          <w:rtl/>
        </w:rPr>
        <w:t xml:space="preserve"> שהוספתם</w:t>
      </w:r>
      <w:r w:rsidR="00133F74">
        <w:rPr>
          <w:rFonts w:ascii="David" w:hAnsi="David" w:hint="cs"/>
          <w:rtl/>
        </w:rPr>
        <w:t xml:space="preserve"> –</w:t>
      </w:r>
      <w:r>
        <w:rPr>
          <w:rFonts w:ascii="David" w:hAnsi="David"/>
          <w:rtl/>
        </w:rPr>
        <w:t xml:space="preserve"> אני מניח </w:t>
      </w:r>
      <w:r w:rsidR="00133F74">
        <w:rPr>
          <w:rFonts w:ascii="David" w:hAnsi="David" w:hint="cs"/>
          <w:rtl/>
        </w:rPr>
        <w:t>שיגיעו.</w:t>
      </w:r>
      <w:r w:rsidR="00133F74">
        <w:rPr>
          <w:rFonts w:ascii="David" w:hAnsi="David"/>
          <w:rtl/>
        </w:rPr>
        <w:t xml:space="preserve"> </w:t>
      </w:r>
    </w:p>
    <w:p w14:paraId="716A2843" w14:textId="77777777" w:rsidR="00133F74" w:rsidRDefault="00133F74" w:rsidP="00133F74">
      <w:pPr>
        <w:rPr>
          <w:rFonts w:ascii="David" w:hAnsi="David"/>
          <w:rtl/>
        </w:rPr>
      </w:pPr>
      <w:bookmarkStart w:id="2751" w:name="_ETM_Q1_6285168"/>
      <w:bookmarkEnd w:id="2751"/>
    </w:p>
    <w:p w14:paraId="20D25C59" w14:textId="43B82BBD" w:rsidR="00133F74" w:rsidRDefault="00133F74" w:rsidP="00571501">
      <w:pPr>
        <w:pStyle w:val="af8"/>
        <w:keepNext/>
        <w:rPr>
          <w:rtl/>
        </w:rPr>
      </w:pPr>
      <w:bookmarkStart w:id="2752" w:name="ET_yor_5726_751"/>
      <w:r w:rsidRPr="00571501">
        <w:rPr>
          <w:rStyle w:val="TagStyle"/>
          <w:rtl/>
        </w:rPr>
        <w:t xml:space="preserve"> &lt;&lt; יור &gt;&gt;</w:t>
      </w:r>
      <w:r w:rsidRPr="00133F74">
        <w:rPr>
          <w:rStyle w:val="TagStyle"/>
          <w:rtl/>
        </w:rPr>
        <w:t xml:space="preserve"> </w:t>
      </w:r>
      <w:r>
        <w:rPr>
          <w:rtl/>
        </w:rPr>
        <w:t>היו"ר ינון אזולאי:</w:t>
      </w:r>
      <w:r w:rsidRPr="00133F74">
        <w:rPr>
          <w:rStyle w:val="TagStyle"/>
          <w:rtl/>
        </w:rPr>
        <w:t xml:space="preserve"> </w:t>
      </w:r>
      <w:r w:rsidRPr="00571501">
        <w:rPr>
          <w:rStyle w:val="TagStyle"/>
          <w:rtl/>
        </w:rPr>
        <w:t>&lt;&lt; יור &gt;&gt;</w:t>
      </w:r>
      <w:r>
        <w:rPr>
          <w:rtl/>
        </w:rPr>
        <w:t xml:space="preserve">   </w:t>
      </w:r>
      <w:bookmarkEnd w:id="2752"/>
    </w:p>
    <w:p w14:paraId="0A04613E" w14:textId="77777777" w:rsidR="00133F74" w:rsidRDefault="00133F74" w:rsidP="00571501">
      <w:pPr>
        <w:pStyle w:val="KeepWithNext"/>
        <w:rPr>
          <w:rtl/>
        </w:rPr>
      </w:pPr>
    </w:p>
    <w:p w14:paraId="152CB819" w14:textId="4683A94F" w:rsidR="00133F74" w:rsidRDefault="00133F74" w:rsidP="00133F74">
      <w:pPr>
        <w:rPr>
          <w:rFonts w:ascii="David" w:hAnsi="David"/>
          <w:rtl/>
        </w:rPr>
      </w:pPr>
      <w:r>
        <w:rPr>
          <w:rFonts w:hint="cs"/>
          <w:rtl/>
        </w:rPr>
        <w:t xml:space="preserve">לא, ה-7 </w:t>
      </w:r>
      <w:r>
        <w:rPr>
          <w:rFonts w:ascii="David" w:hAnsi="David"/>
          <w:rtl/>
        </w:rPr>
        <w:t>מיליארד</w:t>
      </w:r>
      <w:r>
        <w:rPr>
          <w:rFonts w:ascii="David" w:hAnsi="David" w:hint="cs"/>
          <w:rtl/>
        </w:rPr>
        <w:t xml:space="preserve"> – זה הוצאות אחרות. זה לא קשור לכאן.</w:t>
      </w:r>
    </w:p>
    <w:p w14:paraId="700EF0C7" w14:textId="77777777" w:rsidR="00133F74" w:rsidRDefault="00133F74" w:rsidP="00133F74">
      <w:pPr>
        <w:rPr>
          <w:rtl/>
        </w:rPr>
      </w:pPr>
    </w:p>
    <w:p w14:paraId="0E3A4151" w14:textId="77777777" w:rsidR="00133F74" w:rsidRDefault="00133F74" w:rsidP="00133F74">
      <w:pPr>
        <w:pStyle w:val="a5"/>
        <w:keepNext/>
        <w:rPr>
          <w:rtl/>
        </w:rPr>
      </w:pPr>
      <w:r w:rsidRPr="006D743E">
        <w:rPr>
          <w:rStyle w:val="TagStyle"/>
          <w:rtl/>
        </w:rPr>
        <w:t xml:space="preserve">&lt;&lt; דובר &gt;&gt; </w:t>
      </w:r>
      <w:r>
        <w:rPr>
          <w:rtl/>
        </w:rPr>
        <w:t>גלעד קריב (העבודה):</w:t>
      </w:r>
      <w:r w:rsidRPr="006D743E">
        <w:rPr>
          <w:rStyle w:val="TagStyle"/>
          <w:rtl/>
        </w:rPr>
        <w:t xml:space="preserve"> &lt;&lt; דובר &gt;&gt;</w:t>
      </w:r>
      <w:r>
        <w:rPr>
          <w:rtl/>
        </w:rPr>
        <w:t xml:space="preserve">   </w:t>
      </w:r>
    </w:p>
    <w:p w14:paraId="2F8B4DF3" w14:textId="77777777" w:rsidR="00133F74" w:rsidRPr="00133F74" w:rsidRDefault="00133F74" w:rsidP="00133F74">
      <w:pPr>
        <w:rPr>
          <w:rtl/>
        </w:rPr>
      </w:pPr>
    </w:p>
    <w:p w14:paraId="23560996" w14:textId="3281474D" w:rsidR="00133F74" w:rsidRDefault="002E6A43" w:rsidP="00133F74">
      <w:pPr>
        <w:rPr>
          <w:rFonts w:ascii="David" w:hAnsi="David"/>
          <w:rtl/>
        </w:rPr>
      </w:pPr>
      <w:bookmarkStart w:id="2753" w:name="_ETM_Q1_6285496"/>
      <w:bookmarkStart w:id="2754" w:name="_ETM_Q1_6285585"/>
      <w:bookmarkStart w:id="2755" w:name="_ETM_Q1_6285695"/>
      <w:bookmarkEnd w:id="2753"/>
      <w:bookmarkEnd w:id="2754"/>
      <w:bookmarkEnd w:id="2755"/>
      <w:r>
        <w:rPr>
          <w:rFonts w:ascii="David" w:hAnsi="David"/>
          <w:rtl/>
        </w:rPr>
        <w:t>נכון</w:t>
      </w:r>
      <w:r w:rsidR="00133F74">
        <w:rPr>
          <w:rFonts w:ascii="David" w:hAnsi="David" w:hint="cs"/>
          <w:rtl/>
        </w:rPr>
        <w:t>,</w:t>
      </w:r>
      <w:r>
        <w:rPr>
          <w:rFonts w:ascii="David" w:hAnsi="David"/>
          <w:rtl/>
        </w:rPr>
        <w:t xml:space="preserve"> אז אני רוצה </w:t>
      </w:r>
      <w:r w:rsidR="00133F74">
        <w:rPr>
          <w:rFonts w:ascii="David" w:hAnsi="David" w:hint="cs"/>
          <w:rtl/>
        </w:rPr>
        <w:t>לדעת מה רמת</w:t>
      </w:r>
      <w:r>
        <w:rPr>
          <w:rFonts w:ascii="David" w:hAnsi="David"/>
          <w:rtl/>
        </w:rPr>
        <w:t xml:space="preserve"> הביצוע בהוצאות בסעיף הזה</w:t>
      </w:r>
      <w:r w:rsidR="00133F74">
        <w:rPr>
          <w:rFonts w:ascii="David" w:hAnsi="David" w:hint="cs"/>
          <w:rtl/>
        </w:rPr>
        <w:t>.</w:t>
      </w:r>
      <w:r>
        <w:rPr>
          <w:rFonts w:ascii="David" w:hAnsi="David"/>
          <w:rtl/>
        </w:rPr>
        <w:t xml:space="preserve"> </w:t>
      </w:r>
      <w:bookmarkStart w:id="2756" w:name="_ETM_Q1_6295710"/>
      <w:bookmarkStart w:id="2757" w:name="_ETM_Q1_6295927"/>
      <w:bookmarkStart w:id="2758" w:name="_ETM_Q1_6295999"/>
      <w:bookmarkStart w:id="2759" w:name="_ETM_Q1_6296152"/>
      <w:bookmarkEnd w:id="2756"/>
      <w:bookmarkEnd w:id="2757"/>
      <w:bookmarkEnd w:id="2758"/>
      <w:bookmarkEnd w:id="2759"/>
      <w:r>
        <w:rPr>
          <w:rFonts w:ascii="David" w:hAnsi="David"/>
          <w:rtl/>
        </w:rPr>
        <w:t>יש הכנסות</w:t>
      </w:r>
      <w:r w:rsidR="00133F74">
        <w:rPr>
          <w:rFonts w:ascii="David" w:hAnsi="David" w:hint="cs"/>
          <w:rtl/>
        </w:rPr>
        <w:t>.</w:t>
      </w:r>
      <w:r>
        <w:rPr>
          <w:rFonts w:ascii="David" w:hAnsi="David"/>
          <w:rtl/>
        </w:rPr>
        <w:t xml:space="preserve"> יש הוצאות</w:t>
      </w:r>
      <w:r w:rsidR="00133F74">
        <w:rPr>
          <w:rFonts w:ascii="David" w:hAnsi="David" w:hint="cs"/>
          <w:rtl/>
        </w:rPr>
        <w:t>.</w:t>
      </w:r>
      <w:r>
        <w:rPr>
          <w:rFonts w:ascii="David" w:hAnsi="David"/>
          <w:rtl/>
        </w:rPr>
        <w:t xml:space="preserve"> כמה </w:t>
      </w:r>
      <w:r w:rsidR="00133F74">
        <w:rPr>
          <w:rFonts w:ascii="David" w:hAnsi="David"/>
          <w:rtl/>
        </w:rPr>
        <w:t>הוצאות</w:t>
      </w:r>
      <w:r w:rsidR="00133F74">
        <w:rPr>
          <w:rFonts w:ascii="David" w:hAnsi="David" w:hint="cs"/>
          <w:rtl/>
        </w:rPr>
        <w:t xml:space="preserve"> הוציאו?</w:t>
      </w:r>
    </w:p>
    <w:p w14:paraId="21D6E80F" w14:textId="77777777" w:rsidR="00133F74" w:rsidRDefault="00133F74" w:rsidP="00133F74">
      <w:pPr>
        <w:rPr>
          <w:rFonts w:ascii="David" w:hAnsi="David"/>
          <w:rtl/>
        </w:rPr>
      </w:pPr>
    </w:p>
    <w:p w14:paraId="7C2F3504" w14:textId="6D0B5DAD" w:rsidR="00133F74" w:rsidRDefault="00133F74" w:rsidP="00133F74">
      <w:pPr>
        <w:pStyle w:val="af8"/>
        <w:keepNext/>
        <w:rPr>
          <w:rtl/>
        </w:rPr>
      </w:pPr>
      <w:r w:rsidRPr="00133F74">
        <w:rPr>
          <w:rStyle w:val="TagStyle"/>
          <w:rtl/>
        </w:rPr>
        <w:t xml:space="preserve"> &lt;&lt; יור &gt;&gt; </w:t>
      </w:r>
      <w:r>
        <w:rPr>
          <w:rtl/>
        </w:rPr>
        <w:t>היו"ר ינון אזולאי:</w:t>
      </w:r>
      <w:r w:rsidRPr="00133F74">
        <w:rPr>
          <w:rStyle w:val="TagStyle"/>
          <w:rtl/>
        </w:rPr>
        <w:t xml:space="preserve"> &lt;&lt; יור &gt;&gt;</w:t>
      </w:r>
      <w:r>
        <w:rPr>
          <w:rtl/>
        </w:rPr>
        <w:t xml:space="preserve">   </w:t>
      </w:r>
    </w:p>
    <w:p w14:paraId="569CF7C7" w14:textId="77777777" w:rsidR="00133F74" w:rsidRDefault="00133F74" w:rsidP="00133F74">
      <w:pPr>
        <w:pStyle w:val="KeepWithNext"/>
        <w:rPr>
          <w:rtl/>
        </w:rPr>
      </w:pPr>
    </w:p>
    <w:p w14:paraId="7E2777D8" w14:textId="032DA99F" w:rsidR="00133F74" w:rsidRDefault="00133F74" w:rsidP="00133F74">
      <w:pPr>
        <w:rPr>
          <w:rtl/>
        </w:rPr>
      </w:pPr>
      <w:r>
        <w:rPr>
          <w:rFonts w:hint="cs"/>
          <w:rtl/>
        </w:rPr>
        <w:t>תודה.</w:t>
      </w:r>
    </w:p>
    <w:p w14:paraId="2CD8EACC" w14:textId="77777777" w:rsidR="00133F74" w:rsidRPr="00133F74" w:rsidRDefault="00133F74" w:rsidP="00133F74">
      <w:pPr>
        <w:rPr>
          <w:rtl/>
        </w:rPr>
      </w:pPr>
    </w:p>
    <w:p w14:paraId="33C55561" w14:textId="00A0B7CE" w:rsidR="00133F74" w:rsidRDefault="00133F74" w:rsidP="00133F74">
      <w:pPr>
        <w:rPr>
          <w:rtl/>
        </w:rPr>
      </w:pPr>
      <w:r>
        <w:rPr>
          <w:rFonts w:hint="cs"/>
          <w:rtl/>
        </w:rPr>
        <w:t>בבקשה, יואב.</w:t>
      </w:r>
    </w:p>
    <w:p w14:paraId="48AA6401" w14:textId="77777777" w:rsidR="00A06B92" w:rsidRDefault="00A06B92" w:rsidP="00133F74">
      <w:pPr>
        <w:rPr>
          <w:rtl/>
        </w:rPr>
      </w:pPr>
    </w:p>
    <w:p w14:paraId="67A3D97F" w14:textId="7386F82D" w:rsidR="00B5739A" w:rsidRPr="001602B1" w:rsidRDefault="00133F74" w:rsidP="00571501">
      <w:pPr>
        <w:pStyle w:val="afb"/>
        <w:keepNext/>
        <w:rPr>
          <w:rStyle w:val="TagStyle"/>
          <w:rFonts w:cs="David"/>
          <w:b w:val="0"/>
          <w:vanish w:val="0"/>
          <w:color w:val="auto"/>
          <w:bdr w:val="none" w:sz="0" w:space="0" w:color="auto"/>
          <w:rtl/>
        </w:rPr>
      </w:pPr>
      <w:bookmarkStart w:id="2760" w:name="ET_guest_876254_753"/>
      <w:r w:rsidRPr="00571501">
        <w:rPr>
          <w:rStyle w:val="TagStyle"/>
          <w:rtl/>
        </w:rPr>
        <w:t xml:space="preserve"> &lt;&lt; אורח &gt;&gt;</w:t>
      </w:r>
      <w:r w:rsidRPr="00133F74">
        <w:rPr>
          <w:rStyle w:val="TagStyle"/>
          <w:rtl/>
        </w:rPr>
        <w:t xml:space="preserve"> </w:t>
      </w:r>
      <w:r>
        <w:rPr>
          <w:rtl/>
        </w:rPr>
        <w:t>יואב הכט:</w:t>
      </w:r>
      <w:r w:rsidRPr="00133F74">
        <w:rPr>
          <w:rStyle w:val="TagStyle"/>
          <w:rtl/>
        </w:rPr>
        <w:t xml:space="preserve"> </w:t>
      </w:r>
      <w:r w:rsidRPr="00571501">
        <w:rPr>
          <w:rStyle w:val="TagStyle"/>
          <w:rtl/>
        </w:rPr>
        <w:t>&lt;&lt; אורח &gt;&gt;</w:t>
      </w:r>
      <w:r>
        <w:rPr>
          <w:rtl/>
        </w:rPr>
        <w:t xml:space="preserve">   </w:t>
      </w:r>
      <w:bookmarkStart w:id="2761" w:name="_ETM_Q1_6304109"/>
      <w:bookmarkEnd w:id="2760"/>
      <w:bookmarkEnd w:id="2761"/>
    </w:p>
    <w:p w14:paraId="7E3AFD54" w14:textId="77777777" w:rsidR="00B5739A" w:rsidRDefault="00B5739A" w:rsidP="00133F74">
      <w:pPr>
        <w:rPr>
          <w:rStyle w:val="TagStyle"/>
          <w:rFonts w:ascii="David" w:hAnsi="David"/>
          <w:u w:val="single"/>
          <w:rtl/>
          <w:lang w:eastAsia="he-IL"/>
        </w:rPr>
      </w:pPr>
    </w:p>
    <w:p w14:paraId="714E4D7E" w14:textId="4A0ACFFF" w:rsidR="00B5739A" w:rsidRDefault="002E6A43" w:rsidP="00571501">
      <w:pPr>
        <w:pStyle w:val="KeepWithNext"/>
        <w:rPr>
          <w:rtl/>
        </w:rPr>
      </w:pPr>
      <w:r>
        <w:rPr>
          <w:rtl/>
        </w:rPr>
        <w:t xml:space="preserve">אני </w:t>
      </w:r>
      <w:r w:rsidR="00133F74">
        <w:rPr>
          <w:rFonts w:hint="cs"/>
          <w:rtl/>
        </w:rPr>
        <w:t xml:space="preserve">רוצה להציע תשובה לעניין ה-14. יכול </w:t>
      </w:r>
      <w:r>
        <w:rPr>
          <w:rtl/>
        </w:rPr>
        <w:t>להיות שחבר הכנסת מתכ</w:t>
      </w:r>
      <w:r w:rsidR="00E078F4">
        <w:rPr>
          <w:rFonts w:hint="cs"/>
          <w:rtl/>
        </w:rPr>
        <w:t>ו</w:t>
      </w:r>
      <w:r>
        <w:rPr>
          <w:rtl/>
        </w:rPr>
        <w:t>ון ל</w:t>
      </w:r>
      <w:r w:rsidR="00B5739A">
        <w:rPr>
          <w:rFonts w:hint="cs"/>
          <w:rtl/>
        </w:rPr>
        <w:t>-</w:t>
      </w:r>
      <w:r>
        <w:rPr>
          <w:rtl/>
        </w:rPr>
        <w:t>14 מיליארד דולר, שזה חבילת סיוע כוללת שנובעת מהסכסוך הישראלי</w:t>
      </w:r>
      <w:r w:rsidR="00B5739A">
        <w:rPr>
          <w:rFonts w:hint="cs"/>
          <w:rtl/>
        </w:rPr>
        <w:t>-</w:t>
      </w:r>
      <w:r>
        <w:rPr>
          <w:rtl/>
        </w:rPr>
        <w:t>פלסטיני</w:t>
      </w:r>
      <w:r w:rsidR="00B5739A">
        <w:rPr>
          <w:rFonts w:hint="cs"/>
          <w:rtl/>
        </w:rPr>
        <w:t>.</w:t>
      </w:r>
      <w:r>
        <w:rPr>
          <w:rtl/>
        </w:rPr>
        <w:t xml:space="preserve"> לא כל </w:t>
      </w:r>
      <w:r w:rsidR="00B5739A">
        <w:rPr>
          <w:rFonts w:hint="cs"/>
          <w:rtl/>
        </w:rPr>
        <w:t>ה-</w:t>
      </w:r>
      <w:r w:rsidR="00B5739A">
        <w:rPr>
          <w:rtl/>
        </w:rPr>
        <w:t xml:space="preserve">14 מיליארד דולר </w:t>
      </w:r>
      <w:r>
        <w:rPr>
          <w:rtl/>
        </w:rPr>
        <w:t>אל</w:t>
      </w:r>
      <w:r w:rsidR="00B5739A">
        <w:rPr>
          <w:rFonts w:hint="cs"/>
          <w:rtl/>
        </w:rPr>
        <w:t>ה</w:t>
      </w:r>
      <w:r>
        <w:rPr>
          <w:rtl/>
        </w:rPr>
        <w:t xml:space="preserve"> מגיעים לממשלת ישראל. רק הסיוע הביטחוני מגיע לממשלת ישראל. </w:t>
      </w:r>
    </w:p>
    <w:p w14:paraId="6775521A" w14:textId="77777777" w:rsidR="00B5739A" w:rsidRDefault="00B5739A" w:rsidP="00133F74">
      <w:pPr>
        <w:rPr>
          <w:rFonts w:ascii="David" w:hAnsi="David"/>
          <w:rtl/>
        </w:rPr>
      </w:pPr>
    </w:p>
    <w:p w14:paraId="1547F133" w14:textId="77777777" w:rsidR="00B5739A" w:rsidRDefault="00B5739A" w:rsidP="00B5739A">
      <w:pPr>
        <w:pStyle w:val="af8"/>
        <w:keepNext/>
        <w:rPr>
          <w:rtl/>
        </w:rPr>
      </w:pPr>
      <w:r w:rsidRPr="00133F74">
        <w:rPr>
          <w:rStyle w:val="TagStyle"/>
          <w:rtl/>
        </w:rPr>
        <w:t xml:space="preserve">&lt;&lt; יור &gt;&gt; </w:t>
      </w:r>
      <w:r>
        <w:rPr>
          <w:rtl/>
        </w:rPr>
        <w:t>היו"ר ינון אזולאי:</w:t>
      </w:r>
      <w:r w:rsidRPr="00133F74">
        <w:rPr>
          <w:rStyle w:val="TagStyle"/>
          <w:rtl/>
        </w:rPr>
        <w:t xml:space="preserve"> &lt;&lt; יור &gt;&gt;</w:t>
      </w:r>
      <w:r>
        <w:rPr>
          <w:rtl/>
        </w:rPr>
        <w:t xml:space="preserve">   </w:t>
      </w:r>
    </w:p>
    <w:p w14:paraId="77533778" w14:textId="77777777" w:rsidR="00B5739A" w:rsidRDefault="00B5739A" w:rsidP="00133F74">
      <w:pPr>
        <w:rPr>
          <w:rFonts w:ascii="David" w:hAnsi="David"/>
          <w:rtl/>
        </w:rPr>
      </w:pPr>
    </w:p>
    <w:p w14:paraId="193D59C7" w14:textId="7B13FA69" w:rsidR="00B5739A" w:rsidRDefault="00B5739A" w:rsidP="00133F74">
      <w:pPr>
        <w:rPr>
          <w:rFonts w:ascii="David" w:hAnsi="David"/>
          <w:rtl/>
        </w:rPr>
      </w:pPr>
      <w:r>
        <w:rPr>
          <w:rFonts w:ascii="David" w:hAnsi="David" w:hint="cs"/>
          <w:rtl/>
        </w:rPr>
        <w:t>ה-8.7.</w:t>
      </w:r>
    </w:p>
    <w:p w14:paraId="20ADFE57" w14:textId="77777777" w:rsidR="00B5739A" w:rsidRDefault="00B5739A" w:rsidP="00133F74">
      <w:pPr>
        <w:rPr>
          <w:rFonts w:ascii="David" w:hAnsi="David"/>
          <w:rtl/>
        </w:rPr>
      </w:pPr>
    </w:p>
    <w:p w14:paraId="46AD6AF5" w14:textId="77777777" w:rsidR="00B5739A" w:rsidRPr="00133F74" w:rsidRDefault="00B5739A" w:rsidP="00B5739A">
      <w:pPr>
        <w:pStyle w:val="afb"/>
        <w:keepNext/>
        <w:rPr>
          <w:rtl/>
        </w:rPr>
      </w:pPr>
      <w:bookmarkStart w:id="2762" w:name="_ETM_Q1_6319050"/>
      <w:bookmarkEnd w:id="2762"/>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6152F5D2" w14:textId="77777777" w:rsidR="00B5739A" w:rsidRDefault="00B5739A" w:rsidP="00133F74">
      <w:pPr>
        <w:rPr>
          <w:rFonts w:ascii="David" w:hAnsi="David"/>
          <w:rtl/>
        </w:rPr>
      </w:pPr>
      <w:bookmarkStart w:id="2763" w:name="_ETM_Q1_6319491"/>
      <w:bookmarkEnd w:id="2763"/>
    </w:p>
    <w:p w14:paraId="30F59FD3" w14:textId="6D3AC095" w:rsidR="00B5739A" w:rsidRDefault="002E6A43" w:rsidP="00133F74">
      <w:pPr>
        <w:rPr>
          <w:rFonts w:ascii="David" w:hAnsi="David"/>
          <w:rtl/>
        </w:rPr>
      </w:pPr>
      <w:r>
        <w:rPr>
          <w:rFonts w:ascii="David" w:hAnsi="David"/>
          <w:rtl/>
        </w:rPr>
        <w:t xml:space="preserve">זה </w:t>
      </w:r>
      <w:r w:rsidR="00B5739A">
        <w:rPr>
          <w:rFonts w:ascii="David" w:hAnsi="David" w:hint="cs"/>
          <w:rtl/>
        </w:rPr>
        <w:t>הסכום</w:t>
      </w:r>
      <w:r>
        <w:rPr>
          <w:rFonts w:ascii="David" w:hAnsi="David"/>
          <w:rtl/>
        </w:rPr>
        <w:t xml:space="preserve"> שהוא 30 מיליארד </w:t>
      </w:r>
      <w:r w:rsidR="00A73AC2">
        <w:rPr>
          <w:rFonts w:ascii="David" w:hAnsi="David"/>
          <w:rtl/>
        </w:rPr>
        <w:t>שקל</w:t>
      </w:r>
      <w:r>
        <w:rPr>
          <w:rFonts w:ascii="David" w:hAnsi="David"/>
          <w:rtl/>
        </w:rPr>
        <w:t xml:space="preserve"> שאותו תקצב</w:t>
      </w:r>
      <w:r w:rsidR="00B5739A">
        <w:rPr>
          <w:rFonts w:ascii="David" w:hAnsi="David" w:hint="cs"/>
          <w:rtl/>
        </w:rPr>
        <w:t>נו.</w:t>
      </w:r>
      <w:r>
        <w:rPr>
          <w:rFonts w:ascii="David" w:hAnsi="David"/>
          <w:rtl/>
        </w:rPr>
        <w:t xml:space="preserve"> </w:t>
      </w:r>
    </w:p>
    <w:p w14:paraId="0A6309F0" w14:textId="77777777" w:rsidR="00B5739A" w:rsidRDefault="00B5739A" w:rsidP="00133F74">
      <w:pPr>
        <w:rPr>
          <w:rFonts w:ascii="David" w:hAnsi="David"/>
          <w:rtl/>
        </w:rPr>
      </w:pPr>
    </w:p>
    <w:p w14:paraId="2FED5026" w14:textId="01076CDA" w:rsidR="00B5739A" w:rsidRDefault="00B5739A" w:rsidP="00571501">
      <w:pPr>
        <w:pStyle w:val="a5"/>
        <w:keepNext/>
        <w:rPr>
          <w:rtl/>
        </w:rPr>
      </w:pPr>
      <w:bookmarkStart w:id="2764" w:name="ET_knessetmember_6156_747"/>
      <w:r w:rsidRPr="00571501">
        <w:rPr>
          <w:rStyle w:val="TagStyle"/>
          <w:rtl/>
        </w:rPr>
        <w:t xml:space="preserve"> &lt;&lt; דובר &gt;&gt;</w:t>
      </w:r>
      <w:r w:rsidRPr="00B5739A">
        <w:rPr>
          <w:rStyle w:val="TagStyle"/>
          <w:rtl/>
        </w:rPr>
        <w:t xml:space="preserve"> </w:t>
      </w:r>
      <w:r>
        <w:rPr>
          <w:rtl/>
        </w:rPr>
        <w:t>גלעד קריב (העבודה):</w:t>
      </w:r>
      <w:r w:rsidRPr="00B5739A">
        <w:rPr>
          <w:rStyle w:val="TagStyle"/>
          <w:rtl/>
        </w:rPr>
        <w:t xml:space="preserve"> </w:t>
      </w:r>
      <w:r w:rsidRPr="00571501">
        <w:rPr>
          <w:rStyle w:val="TagStyle"/>
          <w:rtl/>
        </w:rPr>
        <w:t>&lt;&lt; דובר &gt;&gt;</w:t>
      </w:r>
      <w:r>
        <w:rPr>
          <w:rtl/>
        </w:rPr>
        <w:t xml:space="preserve">   </w:t>
      </w:r>
      <w:bookmarkEnd w:id="2764"/>
    </w:p>
    <w:p w14:paraId="3535CE24" w14:textId="77777777" w:rsidR="00B5739A" w:rsidRDefault="00B5739A" w:rsidP="00571501">
      <w:pPr>
        <w:pStyle w:val="KeepWithNext"/>
        <w:rPr>
          <w:rtl/>
        </w:rPr>
      </w:pPr>
    </w:p>
    <w:p w14:paraId="306E8BD1" w14:textId="1625AB33" w:rsidR="00B5739A" w:rsidRDefault="00B5739A" w:rsidP="00B5739A">
      <w:pPr>
        <w:rPr>
          <w:rFonts w:ascii="David" w:hAnsi="David"/>
          <w:rtl/>
        </w:rPr>
      </w:pPr>
      <w:r>
        <w:rPr>
          <w:rFonts w:hint="cs"/>
          <w:rtl/>
        </w:rPr>
        <w:t xml:space="preserve">אני מדבר על </w:t>
      </w:r>
      <w:r>
        <w:rPr>
          <w:rFonts w:ascii="David" w:hAnsi="David"/>
          <w:rtl/>
        </w:rPr>
        <w:t xml:space="preserve">30 מיליארד </w:t>
      </w:r>
      <w:r w:rsidR="00A73AC2">
        <w:rPr>
          <w:rFonts w:ascii="David" w:hAnsi="David" w:hint="cs"/>
          <w:rtl/>
        </w:rPr>
        <w:t>שקל</w:t>
      </w:r>
      <w:r>
        <w:rPr>
          <w:rFonts w:ascii="David" w:hAnsi="David" w:hint="cs"/>
          <w:rtl/>
        </w:rPr>
        <w:t>.</w:t>
      </w:r>
    </w:p>
    <w:p w14:paraId="0BCB4A8F" w14:textId="77777777" w:rsidR="00B5739A" w:rsidRDefault="00B5739A" w:rsidP="00B5739A">
      <w:pPr>
        <w:rPr>
          <w:rtl/>
        </w:rPr>
      </w:pPr>
    </w:p>
    <w:p w14:paraId="660E3235" w14:textId="77777777" w:rsidR="00B5739A" w:rsidRPr="00133F74" w:rsidRDefault="00B5739A" w:rsidP="00B5739A">
      <w:pPr>
        <w:pStyle w:val="afb"/>
        <w:keepNext/>
        <w:rPr>
          <w:rtl/>
        </w:rPr>
      </w:pPr>
      <w:bookmarkStart w:id="2765" w:name="_ETM_Q1_6321264"/>
      <w:bookmarkEnd w:id="2765"/>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6CC89522" w14:textId="77777777" w:rsidR="00B5739A" w:rsidRPr="00B5739A" w:rsidRDefault="00B5739A" w:rsidP="00B5739A">
      <w:pPr>
        <w:rPr>
          <w:rtl/>
        </w:rPr>
      </w:pPr>
      <w:bookmarkStart w:id="2766" w:name="_ETM_Q1_6321610"/>
      <w:bookmarkEnd w:id="2766"/>
    </w:p>
    <w:p w14:paraId="451CA7D6" w14:textId="1BBB2885" w:rsidR="00B5739A" w:rsidRDefault="002E6A43" w:rsidP="00133F74">
      <w:pPr>
        <w:rPr>
          <w:rFonts w:ascii="David" w:hAnsi="David"/>
          <w:rtl/>
        </w:rPr>
      </w:pPr>
      <w:r>
        <w:rPr>
          <w:rFonts w:ascii="David" w:hAnsi="David"/>
          <w:rtl/>
        </w:rPr>
        <w:t xml:space="preserve">שאר הסכום לא מגיע לממשלת </w:t>
      </w:r>
      <w:r w:rsidR="00B5739A">
        <w:rPr>
          <w:rFonts w:ascii="David" w:hAnsi="David"/>
          <w:rtl/>
        </w:rPr>
        <w:t xml:space="preserve">ישראל </w:t>
      </w:r>
      <w:r>
        <w:rPr>
          <w:rFonts w:ascii="David" w:hAnsi="David"/>
          <w:rtl/>
        </w:rPr>
        <w:t xml:space="preserve">ולכן לא נמצא בתקציב. זו </w:t>
      </w:r>
      <w:r w:rsidR="00B5739A">
        <w:rPr>
          <w:rFonts w:ascii="David" w:hAnsi="David" w:hint="cs"/>
          <w:rtl/>
        </w:rPr>
        <w:t>ההוצאה</w:t>
      </w:r>
      <w:r>
        <w:rPr>
          <w:rFonts w:ascii="David" w:hAnsi="David"/>
          <w:rtl/>
        </w:rPr>
        <w:t xml:space="preserve"> </w:t>
      </w:r>
      <w:r w:rsidR="00B5739A">
        <w:rPr>
          <w:rFonts w:ascii="David" w:hAnsi="David" w:hint="cs"/>
          <w:rtl/>
        </w:rPr>
        <w:t>ה</w:t>
      </w:r>
      <w:r>
        <w:rPr>
          <w:rFonts w:ascii="David" w:hAnsi="David"/>
          <w:rtl/>
        </w:rPr>
        <w:t xml:space="preserve">אזרחית. </w:t>
      </w:r>
    </w:p>
    <w:p w14:paraId="29B61D14" w14:textId="77777777" w:rsidR="00B5739A" w:rsidRDefault="00B5739A" w:rsidP="00133F74">
      <w:pPr>
        <w:rPr>
          <w:rFonts w:ascii="David" w:hAnsi="David"/>
          <w:rtl/>
        </w:rPr>
      </w:pPr>
    </w:p>
    <w:p w14:paraId="24B3AD25" w14:textId="77777777" w:rsidR="00B5739A" w:rsidRDefault="00B5739A" w:rsidP="00B5739A">
      <w:pPr>
        <w:pStyle w:val="a5"/>
        <w:keepNext/>
        <w:rPr>
          <w:rtl/>
        </w:rPr>
      </w:pPr>
      <w:bookmarkStart w:id="2767" w:name="_ETM_Q1_6325360"/>
      <w:bookmarkStart w:id="2768" w:name="_ETM_Q1_6325539"/>
      <w:bookmarkEnd w:id="2767"/>
      <w:bookmarkEnd w:id="2768"/>
      <w:r w:rsidRPr="00B5739A">
        <w:rPr>
          <w:rStyle w:val="TagStyle"/>
          <w:rtl/>
        </w:rPr>
        <w:t xml:space="preserve">&lt;&lt; דובר &gt;&gt; </w:t>
      </w:r>
      <w:r>
        <w:rPr>
          <w:rtl/>
        </w:rPr>
        <w:t>גלעד קריב (העבודה):</w:t>
      </w:r>
      <w:r w:rsidRPr="00B5739A">
        <w:rPr>
          <w:rStyle w:val="TagStyle"/>
          <w:rtl/>
        </w:rPr>
        <w:t xml:space="preserve"> &lt;&lt; דובר &gt;&gt;</w:t>
      </w:r>
      <w:r>
        <w:rPr>
          <w:rtl/>
        </w:rPr>
        <w:t xml:space="preserve">   </w:t>
      </w:r>
    </w:p>
    <w:p w14:paraId="1B659FE4" w14:textId="77777777" w:rsidR="00B5739A" w:rsidRDefault="00B5739A" w:rsidP="00133F74">
      <w:pPr>
        <w:rPr>
          <w:rFonts w:ascii="David" w:hAnsi="David"/>
          <w:rtl/>
        </w:rPr>
      </w:pPr>
    </w:p>
    <w:p w14:paraId="657E2FEC" w14:textId="41A903A1" w:rsidR="00B5739A" w:rsidRDefault="00B5739A" w:rsidP="00133F74">
      <w:pPr>
        <w:rPr>
          <w:rFonts w:ascii="David" w:hAnsi="David"/>
          <w:rtl/>
        </w:rPr>
      </w:pPr>
      <w:r>
        <w:rPr>
          <w:rFonts w:ascii="David" w:hAnsi="David" w:hint="cs"/>
          <w:rtl/>
        </w:rPr>
        <w:t>ב-30</w:t>
      </w:r>
      <w:r w:rsidR="002E6A43">
        <w:rPr>
          <w:rFonts w:ascii="David" w:hAnsi="David"/>
          <w:rtl/>
        </w:rPr>
        <w:t xml:space="preserve"> מיליארד </w:t>
      </w:r>
      <w:r w:rsidR="00A73AC2">
        <w:rPr>
          <w:rFonts w:ascii="David" w:hAnsi="David"/>
          <w:rtl/>
        </w:rPr>
        <w:t>שקל</w:t>
      </w:r>
      <w:r w:rsidR="002E6A43">
        <w:rPr>
          <w:rFonts w:ascii="David" w:hAnsi="David"/>
          <w:rtl/>
        </w:rPr>
        <w:t xml:space="preserve"> לא נכללת הוצאה אזרחית</w:t>
      </w:r>
      <w:r>
        <w:rPr>
          <w:rFonts w:ascii="David" w:hAnsi="David" w:hint="cs"/>
          <w:rtl/>
        </w:rPr>
        <w:t>?</w:t>
      </w:r>
      <w:r w:rsidR="002E6A43">
        <w:rPr>
          <w:rFonts w:ascii="David" w:hAnsi="David"/>
          <w:rtl/>
        </w:rPr>
        <w:t xml:space="preserve"> </w:t>
      </w:r>
    </w:p>
    <w:p w14:paraId="11BB6B5B" w14:textId="77777777" w:rsidR="00B5739A" w:rsidRDefault="00B5739A" w:rsidP="00133F74">
      <w:pPr>
        <w:rPr>
          <w:rFonts w:ascii="David" w:hAnsi="David"/>
          <w:rtl/>
        </w:rPr>
      </w:pPr>
    </w:p>
    <w:p w14:paraId="40A26392" w14:textId="77777777" w:rsidR="00B5739A" w:rsidRPr="00133F74" w:rsidRDefault="00B5739A" w:rsidP="00B5739A">
      <w:pPr>
        <w:pStyle w:val="afb"/>
        <w:keepNext/>
        <w:rPr>
          <w:rtl/>
        </w:rPr>
      </w:pPr>
      <w:bookmarkStart w:id="2769" w:name="_ETM_Q1_6331948"/>
      <w:bookmarkEnd w:id="2769"/>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5D19C4DE" w14:textId="77777777" w:rsidR="00B5739A" w:rsidRDefault="00B5739A" w:rsidP="00133F74">
      <w:pPr>
        <w:rPr>
          <w:rFonts w:ascii="David" w:hAnsi="David"/>
          <w:rtl/>
        </w:rPr>
      </w:pPr>
      <w:bookmarkStart w:id="2770" w:name="_ETM_Q1_6332438"/>
      <w:bookmarkEnd w:id="2770"/>
    </w:p>
    <w:p w14:paraId="32C8EE46" w14:textId="0C85D607" w:rsidR="00B5739A" w:rsidRDefault="00B5739A" w:rsidP="00133F74">
      <w:pPr>
        <w:rPr>
          <w:rFonts w:ascii="David" w:hAnsi="David"/>
          <w:rtl/>
        </w:rPr>
      </w:pPr>
      <w:r>
        <w:rPr>
          <w:rFonts w:ascii="David" w:hAnsi="David"/>
          <w:rtl/>
        </w:rPr>
        <w:t>לא נכללת</w:t>
      </w:r>
      <w:r>
        <w:rPr>
          <w:rFonts w:ascii="David" w:hAnsi="David" w:hint="cs"/>
          <w:rtl/>
        </w:rPr>
        <w:t>. זה מה שאני רוצה להגיד.</w:t>
      </w:r>
    </w:p>
    <w:p w14:paraId="4840503F" w14:textId="77777777" w:rsidR="00B5739A" w:rsidRDefault="00B5739A" w:rsidP="00133F74">
      <w:pPr>
        <w:rPr>
          <w:rFonts w:ascii="David" w:hAnsi="David"/>
          <w:rtl/>
        </w:rPr>
      </w:pPr>
    </w:p>
    <w:p w14:paraId="7B566F62" w14:textId="77777777" w:rsidR="00B5739A" w:rsidRDefault="00B5739A" w:rsidP="00B5739A">
      <w:pPr>
        <w:pStyle w:val="a5"/>
        <w:keepNext/>
        <w:rPr>
          <w:rtl/>
        </w:rPr>
      </w:pPr>
      <w:bookmarkStart w:id="2771" w:name="_ETM_Q1_6337510"/>
      <w:bookmarkEnd w:id="2771"/>
      <w:r w:rsidRPr="00B5739A">
        <w:rPr>
          <w:rStyle w:val="TagStyle"/>
          <w:rtl/>
        </w:rPr>
        <w:t xml:space="preserve">&lt;&lt; דובר &gt;&gt; </w:t>
      </w:r>
      <w:r>
        <w:rPr>
          <w:rtl/>
        </w:rPr>
        <w:t>גלעד קריב (העבודה):</w:t>
      </w:r>
      <w:r w:rsidRPr="00B5739A">
        <w:rPr>
          <w:rStyle w:val="TagStyle"/>
          <w:rtl/>
        </w:rPr>
        <w:t xml:space="preserve"> &lt;&lt; דובר &gt;&gt;</w:t>
      </w:r>
      <w:r>
        <w:rPr>
          <w:rtl/>
        </w:rPr>
        <w:t xml:space="preserve">   </w:t>
      </w:r>
    </w:p>
    <w:p w14:paraId="45D0EE65" w14:textId="77777777" w:rsidR="00B5739A" w:rsidRDefault="00B5739A" w:rsidP="00133F74">
      <w:pPr>
        <w:rPr>
          <w:rFonts w:ascii="David" w:hAnsi="David"/>
          <w:rtl/>
        </w:rPr>
      </w:pPr>
      <w:bookmarkStart w:id="2772" w:name="_ETM_Q1_6337988"/>
      <w:bookmarkEnd w:id="2772"/>
    </w:p>
    <w:p w14:paraId="5588CC11" w14:textId="77777777" w:rsidR="00B5739A" w:rsidRDefault="002E6A43" w:rsidP="00133F74">
      <w:pPr>
        <w:rPr>
          <w:rFonts w:ascii="David" w:hAnsi="David"/>
          <w:rtl/>
        </w:rPr>
      </w:pPr>
      <w:r>
        <w:rPr>
          <w:rFonts w:ascii="David" w:hAnsi="David"/>
          <w:rtl/>
        </w:rPr>
        <w:t>עכשיו</w:t>
      </w:r>
      <w:r w:rsidR="00B5739A">
        <w:rPr>
          <w:rFonts w:ascii="David" w:hAnsi="David" w:hint="cs"/>
          <w:rtl/>
        </w:rPr>
        <w:t>, נכון</w:t>
      </w:r>
      <w:bookmarkStart w:id="2773" w:name="_ETM_Q1_6339161"/>
      <w:bookmarkEnd w:id="2773"/>
      <w:r w:rsidR="00B5739A">
        <w:rPr>
          <w:rFonts w:ascii="David" w:hAnsi="David" w:hint="cs"/>
          <w:rtl/>
        </w:rPr>
        <w:t xml:space="preserve"> </w:t>
      </w:r>
      <w:r>
        <w:rPr>
          <w:rFonts w:ascii="David" w:hAnsi="David"/>
          <w:rtl/>
        </w:rPr>
        <w:t>לאמצע ספטמבר</w:t>
      </w:r>
      <w:r w:rsidR="00B5739A">
        <w:rPr>
          <w:rFonts w:ascii="David" w:hAnsi="David" w:hint="cs"/>
          <w:rtl/>
        </w:rPr>
        <w:t>,</w:t>
      </w:r>
      <w:r>
        <w:rPr>
          <w:rFonts w:ascii="David" w:hAnsi="David"/>
          <w:rtl/>
        </w:rPr>
        <w:t xml:space="preserve"> מה ההוצאה בסעיף הזה? </w:t>
      </w:r>
    </w:p>
    <w:p w14:paraId="15601306" w14:textId="77777777" w:rsidR="00B5739A" w:rsidRDefault="00B5739A" w:rsidP="00133F74">
      <w:pPr>
        <w:rPr>
          <w:rFonts w:ascii="David" w:hAnsi="David"/>
          <w:rtl/>
        </w:rPr>
      </w:pPr>
    </w:p>
    <w:p w14:paraId="2EE17A04" w14:textId="77777777" w:rsidR="00B5739A" w:rsidRPr="00133F74" w:rsidRDefault="00B5739A" w:rsidP="00B5739A">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5669AB67" w14:textId="77777777" w:rsidR="00B5739A" w:rsidRDefault="00B5739A" w:rsidP="00133F74">
      <w:pPr>
        <w:rPr>
          <w:rFonts w:ascii="David" w:hAnsi="David"/>
          <w:rtl/>
        </w:rPr>
      </w:pPr>
    </w:p>
    <w:p w14:paraId="555444B8" w14:textId="0CABEEC2" w:rsidR="00B5739A" w:rsidRDefault="00B5739A" w:rsidP="00B5739A">
      <w:pPr>
        <w:rPr>
          <w:rFonts w:ascii="David" w:hAnsi="David"/>
          <w:rtl/>
        </w:rPr>
      </w:pPr>
      <w:r>
        <w:rPr>
          <w:rFonts w:ascii="David" w:hAnsi="David" w:hint="cs"/>
          <w:rtl/>
        </w:rPr>
        <w:t>מכיוון שטרם התקבלו ההכנסות מה</w:t>
      </w:r>
      <w:r w:rsidR="002E6A43">
        <w:rPr>
          <w:rFonts w:ascii="David" w:hAnsi="David"/>
          <w:rtl/>
        </w:rPr>
        <w:t xml:space="preserve">סיוע </w:t>
      </w:r>
      <w:r>
        <w:rPr>
          <w:rFonts w:ascii="David" w:hAnsi="David" w:hint="cs"/>
          <w:rtl/>
        </w:rPr>
        <w:t>ה</w:t>
      </w:r>
      <w:r w:rsidR="002E6A43">
        <w:rPr>
          <w:rFonts w:ascii="David" w:hAnsi="David"/>
          <w:rtl/>
        </w:rPr>
        <w:t>נוסף</w:t>
      </w:r>
      <w:r>
        <w:rPr>
          <w:rFonts w:ascii="David" w:hAnsi="David" w:hint="cs"/>
          <w:rtl/>
        </w:rPr>
        <w:t>,</w:t>
      </w:r>
      <w:r w:rsidR="002E6A43">
        <w:rPr>
          <w:rFonts w:ascii="David" w:hAnsi="David"/>
          <w:rtl/>
        </w:rPr>
        <w:t xml:space="preserve"> </w:t>
      </w:r>
      <w:r>
        <w:rPr>
          <w:rFonts w:ascii="David" w:hAnsi="David" w:hint="cs"/>
          <w:rtl/>
        </w:rPr>
        <w:t>עוד</w:t>
      </w:r>
      <w:r w:rsidR="002E6A43">
        <w:rPr>
          <w:rFonts w:ascii="David" w:hAnsi="David"/>
          <w:rtl/>
        </w:rPr>
        <w:t xml:space="preserve"> לא נרשמה </w:t>
      </w:r>
      <w:r>
        <w:rPr>
          <w:rFonts w:ascii="David" w:hAnsi="David" w:hint="cs"/>
          <w:rtl/>
        </w:rPr>
        <w:t>ההוצאה כנגד ה</w:t>
      </w:r>
      <w:r>
        <w:rPr>
          <w:rFonts w:ascii="David" w:hAnsi="David"/>
          <w:rtl/>
        </w:rPr>
        <w:t xml:space="preserve">סיוע </w:t>
      </w:r>
      <w:r>
        <w:rPr>
          <w:rFonts w:ascii="David" w:hAnsi="David" w:hint="cs"/>
          <w:rtl/>
        </w:rPr>
        <w:t>ה</w:t>
      </w:r>
      <w:r>
        <w:rPr>
          <w:rFonts w:ascii="David" w:hAnsi="David"/>
          <w:rtl/>
        </w:rPr>
        <w:t>נוסף</w:t>
      </w:r>
      <w:r>
        <w:rPr>
          <w:rFonts w:ascii="David" w:hAnsi="David" w:hint="cs"/>
          <w:rtl/>
        </w:rPr>
        <w:t>.</w:t>
      </w:r>
    </w:p>
    <w:p w14:paraId="020ADD74" w14:textId="77777777" w:rsidR="00BE50DC" w:rsidRDefault="00BE50DC" w:rsidP="00B5739A">
      <w:pPr>
        <w:rPr>
          <w:rFonts w:ascii="David" w:hAnsi="David"/>
          <w:rtl/>
        </w:rPr>
      </w:pPr>
      <w:bookmarkStart w:id="2774" w:name="_ETM_Q1_6351552"/>
      <w:bookmarkEnd w:id="2774"/>
    </w:p>
    <w:p w14:paraId="6C6561A7" w14:textId="5AA8A156" w:rsidR="00BE50DC" w:rsidRDefault="00BE50DC" w:rsidP="00571501">
      <w:pPr>
        <w:pStyle w:val="a5"/>
        <w:keepNext/>
        <w:rPr>
          <w:rtl/>
        </w:rPr>
      </w:pPr>
      <w:bookmarkStart w:id="2775" w:name="ET_speaker_6127_748"/>
      <w:r w:rsidRPr="00571501">
        <w:rPr>
          <w:rStyle w:val="TagStyle"/>
          <w:rtl/>
        </w:rPr>
        <w:t xml:space="preserve"> &lt;&lt; דובר &gt;&gt;</w:t>
      </w:r>
      <w:r w:rsidRPr="00BE50DC">
        <w:rPr>
          <w:rStyle w:val="TagStyle"/>
          <w:rtl/>
        </w:rPr>
        <w:t xml:space="preserve"> </w:t>
      </w:r>
      <w:r>
        <w:rPr>
          <w:rtl/>
        </w:rPr>
        <w:t>ולדימיר בליאק (יש עתיד):</w:t>
      </w:r>
      <w:r w:rsidRPr="00BE50DC">
        <w:rPr>
          <w:rStyle w:val="TagStyle"/>
          <w:rtl/>
        </w:rPr>
        <w:t xml:space="preserve"> </w:t>
      </w:r>
      <w:r w:rsidRPr="00571501">
        <w:rPr>
          <w:rStyle w:val="TagStyle"/>
          <w:rtl/>
        </w:rPr>
        <w:t>&lt;&lt; דובר &gt;&gt;</w:t>
      </w:r>
      <w:r>
        <w:rPr>
          <w:rtl/>
        </w:rPr>
        <w:t xml:space="preserve">   </w:t>
      </w:r>
      <w:bookmarkEnd w:id="2775"/>
    </w:p>
    <w:p w14:paraId="05B686DA" w14:textId="77777777" w:rsidR="00BE50DC" w:rsidRPr="00BE50DC" w:rsidRDefault="00BE50DC" w:rsidP="00571501">
      <w:pPr>
        <w:pStyle w:val="KeepWithNext"/>
        <w:rPr>
          <w:rtl/>
        </w:rPr>
      </w:pPr>
      <w:bookmarkStart w:id="2776" w:name="_ETM_Q1_6353201"/>
      <w:bookmarkStart w:id="2777" w:name="_ETM_Q1_6353357"/>
      <w:bookmarkEnd w:id="2776"/>
      <w:bookmarkEnd w:id="2777"/>
    </w:p>
    <w:p w14:paraId="0DA27962" w14:textId="4E4B7D49" w:rsidR="00BE50DC" w:rsidRDefault="002E6A43" w:rsidP="00B5739A">
      <w:pPr>
        <w:rPr>
          <w:rFonts w:ascii="David" w:hAnsi="David"/>
          <w:rtl/>
        </w:rPr>
      </w:pPr>
      <w:bookmarkStart w:id="2778" w:name="_ETM_Q1_6344000"/>
      <w:bookmarkStart w:id="2779" w:name="_ETM_Q1_6344223"/>
      <w:bookmarkEnd w:id="2778"/>
      <w:bookmarkEnd w:id="2779"/>
      <w:r>
        <w:rPr>
          <w:rFonts w:ascii="David" w:hAnsi="David"/>
          <w:rtl/>
        </w:rPr>
        <w:t xml:space="preserve">לגבי </w:t>
      </w:r>
      <w:r w:rsidR="00BE50DC">
        <w:rPr>
          <w:rFonts w:ascii="David" w:hAnsi="David" w:hint="cs"/>
          <w:rtl/>
        </w:rPr>
        <w:t>תחזית</w:t>
      </w:r>
      <w:r>
        <w:rPr>
          <w:rFonts w:ascii="David" w:hAnsi="David"/>
          <w:rtl/>
        </w:rPr>
        <w:t xml:space="preserve"> ההכנסות</w:t>
      </w:r>
      <w:r w:rsidR="00BE50DC">
        <w:rPr>
          <w:rFonts w:ascii="David" w:hAnsi="David" w:hint="cs"/>
          <w:rtl/>
        </w:rPr>
        <w:t>.</w:t>
      </w:r>
      <w:r>
        <w:rPr>
          <w:rFonts w:ascii="David" w:hAnsi="David"/>
          <w:rtl/>
        </w:rPr>
        <w:t xml:space="preserve"> </w:t>
      </w:r>
      <w:r w:rsidR="00BE50DC">
        <w:rPr>
          <w:rFonts w:ascii="David" w:hAnsi="David" w:hint="cs"/>
          <w:rtl/>
        </w:rPr>
        <w:t>לא דיברנו על זה.</w:t>
      </w:r>
    </w:p>
    <w:p w14:paraId="710450B4" w14:textId="77777777" w:rsidR="00BE50DC" w:rsidRDefault="00BE50DC" w:rsidP="00B5739A">
      <w:pPr>
        <w:rPr>
          <w:rFonts w:ascii="David" w:hAnsi="David"/>
          <w:rtl/>
        </w:rPr>
      </w:pPr>
    </w:p>
    <w:p w14:paraId="5F5B301C" w14:textId="77777777" w:rsidR="00BE50DC" w:rsidRPr="00133F74" w:rsidRDefault="00BE50DC" w:rsidP="00BE50DC">
      <w:pPr>
        <w:pStyle w:val="afb"/>
        <w:keepNext/>
        <w:rPr>
          <w:rtl/>
        </w:rPr>
      </w:pPr>
      <w:bookmarkStart w:id="2780" w:name="_ETM_Q1_6355799"/>
      <w:bookmarkEnd w:id="2780"/>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725E9729" w14:textId="77777777" w:rsidR="00BE50DC" w:rsidRDefault="00BE50DC" w:rsidP="00B5739A">
      <w:pPr>
        <w:rPr>
          <w:rFonts w:ascii="David" w:hAnsi="David"/>
          <w:rtl/>
        </w:rPr>
      </w:pPr>
    </w:p>
    <w:p w14:paraId="5D1135BE" w14:textId="2D7A568F" w:rsidR="00BE50DC" w:rsidRDefault="00BE50DC" w:rsidP="00BE50DC">
      <w:pPr>
        <w:rPr>
          <w:rFonts w:ascii="David" w:hAnsi="David"/>
          <w:rtl/>
        </w:rPr>
      </w:pPr>
      <w:bookmarkStart w:id="2781" w:name="_ETM_Q1_6356204"/>
      <w:bookmarkStart w:id="2782" w:name="_ETM_Q1_6356256"/>
      <w:bookmarkStart w:id="2783" w:name="_ETM_Q1_6356487"/>
      <w:bookmarkEnd w:id="2781"/>
      <w:bookmarkEnd w:id="2782"/>
      <w:bookmarkEnd w:id="2783"/>
      <w:r>
        <w:rPr>
          <w:rFonts w:ascii="David" w:hAnsi="David" w:hint="cs"/>
          <w:rtl/>
        </w:rPr>
        <w:t>תחזית</w:t>
      </w:r>
      <w:r>
        <w:rPr>
          <w:rFonts w:ascii="David" w:hAnsi="David"/>
          <w:rtl/>
        </w:rPr>
        <w:t xml:space="preserve"> ההכנסות</w:t>
      </w:r>
      <w:r w:rsidR="0037054B">
        <w:rPr>
          <w:rFonts w:ascii="David" w:hAnsi="David" w:hint="cs"/>
          <w:rtl/>
        </w:rPr>
        <w:t>.</w:t>
      </w:r>
      <w:r w:rsidR="002E6A43">
        <w:rPr>
          <w:rFonts w:ascii="David" w:hAnsi="David"/>
          <w:rtl/>
        </w:rPr>
        <w:t xml:space="preserve"> זה משלים שאלה שרצינו להגיע אלי</w:t>
      </w:r>
      <w:r>
        <w:rPr>
          <w:rFonts w:ascii="David" w:hAnsi="David" w:hint="cs"/>
          <w:rtl/>
        </w:rPr>
        <w:t>ה</w:t>
      </w:r>
      <w:r w:rsidR="002E6A43">
        <w:rPr>
          <w:rFonts w:ascii="David" w:hAnsi="David"/>
          <w:rtl/>
        </w:rPr>
        <w:t xml:space="preserve"> </w:t>
      </w:r>
      <w:r>
        <w:rPr>
          <w:rFonts w:ascii="David" w:hAnsi="David" w:hint="cs"/>
          <w:rtl/>
        </w:rPr>
        <w:t xml:space="preserve">גם </w:t>
      </w:r>
      <w:r w:rsidR="002E6A43">
        <w:rPr>
          <w:rFonts w:ascii="David" w:hAnsi="David"/>
          <w:rtl/>
        </w:rPr>
        <w:t>קודם</w:t>
      </w:r>
      <w:r>
        <w:rPr>
          <w:rFonts w:ascii="David" w:hAnsi="David" w:hint="cs"/>
          <w:rtl/>
        </w:rPr>
        <w:t>,</w:t>
      </w:r>
      <w:r w:rsidR="002E6A43">
        <w:rPr>
          <w:rFonts w:ascii="David" w:hAnsi="David"/>
          <w:rtl/>
        </w:rPr>
        <w:t xml:space="preserve"> בהקשר של </w:t>
      </w:r>
      <w:r>
        <w:rPr>
          <w:rFonts w:ascii="David" w:hAnsi="David" w:hint="cs"/>
          <w:rtl/>
        </w:rPr>
        <w:t xml:space="preserve">התוכנית המאזנת. </w:t>
      </w:r>
      <w:r w:rsidR="002E6A43">
        <w:rPr>
          <w:rFonts w:ascii="David" w:hAnsi="David"/>
          <w:rtl/>
        </w:rPr>
        <w:t xml:space="preserve">ביוני </w:t>
      </w:r>
      <w:r>
        <w:rPr>
          <w:rFonts w:ascii="David" w:hAnsi="David" w:hint="cs"/>
          <w:rtl/>
        </w:rPr>
        <w:t>24'</w:t>
      </w:r>
      <w:r w:rsidR="002E6A43">
        <w:rPr>
          <w:rFonts w:ascii="David" w:hAnsi="David"/>
          <w:rtl/>
        </w:rPr>
        <w:t xml:space="preserve"> עודכנה תחזית ההכנסות</w:t>
      </w:r>
      <w:r>
        <w:rPr>
          <w:rFonts w:ascii="David" w:hAnsi="David" w:hint="cs"/>
          <w:rtl/>
        </w:rPr>
        <w:t>,</w:t>
      </w:r>
      <w:r w:rsidR="002E6A43">
        <w:rPr>
          <w:rFonts w:ascii="David" w:hAnsi="David"/>
          <w:rtl/>
        </w:rPr>
        <w:t xml:space="preserve"> </w:t>
      </w:r>
      <w:r>
        <w:rPr>
          <w:rFonts w:ascii="David" w:hAnsi="David" w:hint="cs"/>
          <w:rtl/>
        </w:rPr>
        <w:t>מסמך</w:t>
      </w:r>
      <w:r w:rsidR="002E6A43">
        <w:rPr>
          <w:rFonts w:ascii="David" w:hAnsi="David"/>
          <w:rtl/>
        </w:rPr>
        <w:t xml:space="preserve"> שגם נשלח לוועדת הכספים ולכנסת</w:t>
      </w:r>
      <w:r>
        <w:rPr>
          <w:rFonts w:ascii="David" w:hAnsi="David" w:hint="cs"/>
          <w:rtl/>
        </w:rPr>
        <w:t>.</w:t>
      </w:r>
      <w:r w:rsidR="002E6A43">
        <w:rPr>
          <w:rFonts w:ascii="David" w:hAnsi="David"/>
          <w:rtl/>
        </w:rPr>
        <w:t xml:space="preserve"> וגם כעת אנחנו מגישים</w:t>
      </w:r>
      <w:r>
        <w:rPr>
          <w:rFonts w:ascii="David" w:hAnsi="David" w:hint="cs"/>
          <w:rtl/>
        </w:rPr>
        <w:t xml:space="preserve">, להצעת </w:t>
      </w:r>
      <w:r w:rsidR="002E6A43">
        <w:rPr>
          <w:rFonts w:ascii="David" w:hAnsi="David"/>
          <w:rtl/>
        </w:rPr>
        <w:t>חוק התקציב הוגשה תחזית ההכנסות העדכנית</w:t>
      </w:r>
      <w:r>
        <w:rPr>
          <w:rFonts w:ascii="David" w:hAnsi="David" w:hint="cs"/>
          <w:rtl/>
        </w:rPr>
        <w:t xml:space="preserve"> מיוני,</w:t>
      </w:r>
      <w:r w:rsidR="002E6A43">
        <w:rPr>
          <w:rFonts w:ascii="David" w:hAnsi="David"/>
          <w:rtl/>
        </w:rPr>
        <w:t xml:space="preserve"> והיא כוללת את כל הצעדים שבוצעו מתוך תוכנית ההתאמות</w:t>
      </w:r>
      <w:r>
        <w:rPr>
          <w:rFonts w:ascii="David" w:hAnsi="David" w:hint="cs"/>
          <w:rtl/>
        </w:rPr>
        <w:t>.</w:t>
      </w:r>
      <w:r w:rsidR="002E6A43">
        <w:rPr>
          <w:rFonts w:ascii="David" w:hAnsi="David"/>
          <w:rtl/>
        </w:rPr>
        <w:t xml:space="preserve"> היא לא כוללת צעדים שעוד לא בוצעו</w:t>
      </w:r>
      <w:r>
        <w:rPr>
          <w:rFonts w:ascii="David" w:hAnsi="David" w:hint="cs"/>
          <w:rtl/>
        </w:rPr>
        <w:t>.</w:t>
      </w:r>
      <w:r w:rsidR="002E6A43">
        <w:rPr>
          <w:rFonts w:ascii="David" w:hAnsi="David"/>
          <w:rtl/>
        </w:rPr>
        <w:t xml:space="preserve"> לצורך העניין</w:t>
      </w:r>
      <w:r>
        <w:rPr>
          <w:rFonts w:ascii="David" w:hAnsi="David" w:hint="cs"/>
          <w:rtl/>
        </w:rPr>
        <w:t>,</w:t>
      </w:r>
      <w:r w:rsidR="002E6A43">
        <w:rPr>
          <w:rFonts w:ascii="David" w:hAnsi="David"/>
          <w:rtl/>
        </w:rPr>
        <w:t xml:space="preserve"> פחמן שאושר</w:t>
      </w:r>
      <w:r>
        <w:rPr>
          <w:rFonts w:ascii="David" w:hAnsi="David" w:hint="cs"/>
          <w:rtl/>
        </w:rPr>
        <w:t xml:space="preserve"> - </w:t>
      </w:r>
      <w:bookmarkStart w:id="2784" w:name="_ETM_Q1_6386515"/>
      <w:bookmarkEnd w:id="2784"/>
      <w:r>
        <w:rPr>
          <w:rFonts w:ascii="David" w:hAnsi="David" w:hint="cs"/>
          <w:rtl/>
        </w:rPr>
        <w:t>- -</w:t>
      </w:r>
    </w:p>
    <w:p w14:paraId="574EBF5E" w14:textId="77777777" w:rsidR="00BE50DC" w:rsidRDefault="00BE50DC" w:rsidP="00BE50DC">
      <w:pPr>
        <w:rPr>
          <w:rFonts w:ascii="David" w:hAnsi="David"/>
          <w:rtl/>
        </w:rPr>
      </w:pPr>
    </w:p>
    <w:p w14:paraId="2890D471" w14:textId="3D7A2D5E" w:rsidR="00BE50DC" w:rsidRDefault="00BE50DC" w:rsidP="00571501">
      <w:pPr>
        <w:pStyle w:val="a5"/>
        <w:keepNext/>
        <w:rPr>
          <w:rtl/>
        </w:rPr>
      </w:pPr>
      <w:bookmarkStart w:id="2785" w:name="ET_speaker_6127_749"/>
      <w:r w:rsidRPr="00571501">
        <w:rPr>
          <w:rStyle w:val="TagStyle"/>
          <w:rtl/>
        </w:rPr>
        <w:t xml:space="preserve"> &lt;&lt; דובר &gt;&gt;</w:t>
      </w:r>
      <w:r w:rsidRPr="00BE50DC">
        <w:rPr>
          <w:rStyle w:val="TagStyle"/>
          <w:rtl/>
        </w:rPr>
        <w:t xml:space="preserve"> </w:t>
      </w:r>
      <w:r>
        <w:rPr>
          <w:rtl/>
        </w:rPr>
        <w:t>ולדימיר בליאק (יש עתיד):</w:t>
      </w:r>
      <w:r w:rsidRPr="00BE50DC">
        <w:rPr>
          <w:rStyle w:val="TagStyle"/>
          <w:rtl/>
        </w:rPr>
        <w:t xml:space="preserve"> </w:t>
      </w:r>
      <w:r w:rsidRPr="00571501">
        <w:rPr>
          <w:rStyle w:val="TagStyle"/>
          <w:rtl/>
        </w:rPr>
        <w:t>&lt;&lt; דובר &gt;&gt;</w:t>
      </w:r>
      <w:r>
        <w:rPr>
          <w:rtl/>
        </w:rPr>
        <w:t xml:space="preserve">   </w:t>
      </w:r>
      <w:bookmarkEnd w:id="2785"/>
    </w:p>
    <w:p w14:paraId="02679FFE" w14:textId="77777777" w:rsidR="00BE50DC" w:rsidRPr="00BE50DC" w:rsidRDefault="00BE50DC" w:rsidP="00571501">
      <w:pPr>
        <w:pStyle w:val="KeepWithNext"/>
        <w:rPr>
          <w:rtl/>
        </w:rPr>
      </w:pPr>
      <w:bookmarkStart w:id="2786" w:name="_ETM_Q1_6392689"/>
      <w:bookmarkStart w:id="2787" w:name="_ETM_Q1_6392928"/>
      <w:bookmarkEnd w:id="2786"/>
      <w:bookmarkEnd w:id="2787"/>
    </w:p>
    <w:p w14:paraId="2BC4DB57" w14:textId="2EA0FD05" w:rsidR="00BE50DC" w:rsidRDefault="00BE50DC" w:rsidP="00244DE9">
      <w:pPr>
        <w:rPr>
          <w:rFonts w:ascii="David" w:hAnsi="David"/>
          <w:rtl/>
        </w:rPr>
      </w:pPr>
      <w:r>
        <w:rPr>
          <w:rFonts w:ascii="David" w:hAnsi="David" w:hint="cs"/>
          <w:rtl/>
        </w:rPr>
        <w:t xml:space="preserve">כן, </w:t>
      </w:r>
      <w:r w:rsidR="002E6A43">
        <w:rPr>
          <w:rFonts w:ascii="David" w:hAnsi="David"/>
          <w:rtl/>
        </w:rPr>
        <w:t xml:space="preserve">אבל זה בשוליים. איך </w:t>
      </w:r>
      <w:r>
        <w:rPr>
          <w:rFonts w:ascii="David" w:hAnsi="David" w:hint="cs"/>
          <w:rtl/>
        </w:rPr>
        <w:t xml:space="preserve">אמר </w:t>
      </w:r>
      <w:r w:rsidR="002E6A43">
        <w:rPr>
          <w:rFonts w:ascii="David" w:hAnsi="David"/>
          <w:rtl/>
        </w:rPr>
        <w:t xml:space="preserve">פרופסור שמחון </w:t>
      </w:r>
      <w:r>
        <w:rPr>
          <w:rFonts w:ascii="David" w:hAnsi="David" w:hint="cs"/>
          <w:rtl/>
        </w:rPr>
        <w:t>אתמול</w:t>
      </w:r>
      <w:r w:rsidR="00244DE9">
        <w:rPr>
          <w:rFonts w:ascii="David" w:hAnsi="David" w:hint="cs"/>
          <w:rtl/>
        </w:rPr>
        <w:t xml:space="preserve"> </w:t>
      </w:r>
      <w:r w:rsidR="00244DE9">
        <w:rPr>
          <w:rFonts w:ascii="David" w:hAnsi="David" w:hint="eastAsia"/>
          <w:rtl/>
        </w:rPr>
        <w:t>–</w:t>
      </w:r>
      <w:r w:rsidR="008F3D20">
        <w:rPr>
          <w:rFonts w:ascii="David" w:hAnsi="David" w:hint="cs"/>
          <w:rtl/>
        </w:rPr>
        <w:t xml:space="preserve"> </w:t>
      </w:r>
      <w:r>
        <w:rPr>
          <w:rFonts w:ascii="David" w:hAnsi="David" w:hint="cs"/>
          <w:rtl/>
        </w:rPr>
        <w:t>זה פחות מפרומיל</w:t>
      </w:r>
      <w:r w:rsidR="00244DE9">
        <w:rPr>
          <w:rFonts w:ascii="David" w:hAnsi="David" w:hint="cs"/>
          <w:rtl/>
        </w:rPr>
        <w:t>.</w:t>
      </w:r>
    </w:p>
    <w:p w14:paraId="5740A07C" w14:textId="77777777" w:rsidR="00BE50DC" w:rsidRDefault="00BE50DC" w:rsidP="00BE50DC">
      <w:pPr>
        <w:rPr>
          <w:rFonts w:ascii="David" w:hAnsi="David"/>
          <w:rtl/>
        </w:rPr>
      </w:pPr>
    </w:p>
    <w:p w14:paraId="197CC741" w14:textId="77777777" w:rsidR="00BE50DC" w:rsidRPr="00133F74" w:rsidRDefault="00BE50DC" w:rsidP="00BE50DC">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6384B070" w14:textId="77777777" w:rsidR="00BE50DC" w:rsidRDefault="00BE50DC" w:rsidP="00BE50DC">
      <w:pPr>
        <w:rPr>
          <w:rFonts w:ascii="David" w:hAnsi="David"/>
          <w:rtl/>
        </w:rPr>
      </w:pPr>
    </w:p>
    <w:p w14:paraId="61AD1FF4" w14:textId="4BC45D43" w:rsidR="00BE50DC" w:rsidRDefault="00BE50DC" w:rsidP="00BE50DC">
      <w:pPr>
        <w:rPr>
          <w:rFonts w:ascii="David" w:hAnsi="David"/>
          <w:rtl/>
        </w:rPr>
      </w:pPr>
      <w:r>
        <w:rPr>
          <w:rFonts w:ascii="David" w:hAnsi="David" w:hint="cs"/>
          <w:rtl/>
        </w:rPr>
        <w:t>חשובה לי ההדגמה.</w:t>
      </w:r>
    </w:p>
    <w:p w14:paraId="31D8E676" w14:textId="77777777" w:rsidR="00BE50DC" w:rsidRDefault="00BE50DC" w:rsidP="00BE50DC">
      <w:pPr>
        <w:rPr>
          <w:rFonts w:ascii="David" w:hAnsi="David"/>
          <w:rtl/>
        </w:rPr>
      </w:pPr>
    </w:p>
    <w:p w14:paraId="5A1A2B7D" w14:textId="3FA86AA1" w:rsidR="00BE50DC" w:rsidRDefault="00BE50DC" w:rsidP="00BE50DC">
      <w:pPr>
        <w:pStyle w:val="af8"/>
        <w:keepNext/>
        <w:rPr>
          <w:rtl/>
        </w:rPr>
      </w:pPr>
      <w:r w:rsidRPr="00BE50DC">
        <w:rPr>
          <w:rStyle w:val="TagStyle"/>
          <w:rtl/>
        </w:rPr>
        <w:t xml:space="preserve"> &lt;&lt; יור &gt;&gt; </w:t>
      </w:r>
      <w:r>
        <w:rPr>
          <w:rtl/>
        </w:rPr>
        <w:t>היו"ר ינון אזולאי:</w:t>
      </w:r>
      <w:r w:rsidRPr="00BE50DC">
        <w:rPr>
          <w:rStyle w:val="TagStyle"/>
          <w:rtl/>
        </w:rPr>
        <w:t xml:space="preserve"> &lt;&lt; יור &gt;&gt;</w:t>
      </w:r>
      <w:r>
        <w:rPr>
          <w:rtl/>
        </w:rPr>
        <w:t xml:space="preserve">   </w:t>
      </w:r>
    </w:p>
    <w:p w14:paraId="4CB01922" w14:textId="77777777" w:rsidR="00BE50DC" w:rsidRDefault="00BE50DC" w:rsidP="00BE50DC">
      <w:pPr>
        <w:pStyle w:val="KeepWithNext"/>
        <w:rPr>
          <w:rtl/>
        </w:rPr>
      </w:pPr>
    </w:p>
    <w:p w14:paraId="2921F028" w14:textId="298D66D3" w:rsidR="00BE50DC" w:rsidRDefault="00BE50DC" w:rsidP="00BE50DC">
      <w:pPr>
        <w:rPr>
          <w:rtl/>
        </w:rPr>
      </w:pPr>
      <w:r>
        <w:rPr>
          <w:rtl/>
        </w:rPr>
        <w:t>ולדימיר</w:t>
      </w:r>
      <w:r>
        <w:rPr>
          <w:rFonts w:hint="cs"/>
          <w:rtl/>
        </w:rPr>
        <w:t>, ת</w:t>
      </w:r>
      <w:bookmarkStart w:id="2788" w:name="_ETM_Q1_6394861"/>
      <w:bookmarkEnd w:id="2788"/>
      <w:r>
        <w:rPr>
          <w:rFonts w:hint="cs"/>
          <w:rtl/>
        </w:rPr>
        <w:t xml:space="preserve">ן לו רגע לסיים את זה. </w:t>
      </w:r>
      <w:bookmarkStart w:id="2789" w:name="_ETM_Q1_6391144"/>
      <w:bookmarkEnd w:id="2789"/>
    </w:p>
    <w:p w14:paraId="2E990D6B" w14:textId="77777777" w:rsidR="00BE50DC" w:rsidRDefault="00BE50DC" w:rsidP="00BE50DC">
      <w:pPr>
        <w:rPr>
          <w:rtl/>
        </w:rPr>
      </w:pPr>
      <w:bookmarkStart w:id="2790" w:name="_ETM_Q1_6391477"/>
      <w:bookmarkEnd w:id="2790"/>
    </w:p>
    <w:p w14:paraId="0A0B6D0B" w14:textId="77777777" w:rsidR="00BE50DC" w:rsidRPr="00133F74" w:rsidRDefault="00BE50DC" w:rsidP="00BE50DC">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59862377" w14:textId="77777777" w:rsidR="00BE50DC" w:rsidRPr="00BE50DC" w:rsidRDefault="00BE50DC" w:rsidP="00BE50DC">
      <w:pPr>
        <w:rPr>
          <w:rtl/>
        </w:rPr>
      </w:pPr>
    </w:p>
    <w:p w14:paraId="30015015" w14:textId="5920A990" w:rsidR="001266BF" w:rsidRDefault="00BE50DC" w:rsidP="00BE50DC">
      <w:pPr>
        <w:rPr>
          <w:rFonts w:ascii="David" w:hAnsi="David"/>
          <w:rtl/>
        </w:rPr>
      </w:pPr>
      <w:r>
        <w:rPr>
          <w:rFonts w:ascii="David" w:hAnsi="David" w:hint="cs"/>
          <w:rtl/>
        </w:rPr>
        <w:t xml:space="preserve">הפחמן </w:t>
      </w:r>
      <w:r w:rsidR="002E6A43">
        <w:rPr>
          <w:rFonts w:ascii="David" w:hAnsi="David"/>
          <w:rtl/>
        </w:rPr>
        <w:t>א</w:t>
      </w:r>
      <w:r>
        <w:rPr>
          <w:rFonts w:ascii="David" w:hAnsi="David" w:hint="cs"/>
          <w:rtl/>
        </w:rPr>
        <w:t>ו</w:t>
      </w:r>
      <w:r w:rsidR="002E6A43">
        <w:rPr>
          <w:rFonts w:ascii="David" w:hAnsi="David"/>
          <w:rtl/>
        </w:rPr>
        <w:t>מנם היה כלול בתוכנית המאזנת</w:t>
      </w:r>
      <w:r>
        <w:rPr>
          <w:rFonts w:ascii="David" w:hAnsi="David" w:hint="cs"/>
          <w:rtl/>
        </w:rPr>
        <w:t>.</w:t>
      </w:r>
      <w:r w:rsidR="002E6A43">
        <w:rPr>
          <w:rFonts w:ascii="David" w:hAnsi="David"/>
          <w:rtl/>
        </w:rPr>
        <w:t xml:space="preserve"> ובאמת</w:t>
      </w:r>
      <w:r>
        <w:rPr>
          <w:rFonts w:ascii="David" w:hAnsi="David" w:hint="cs"/>
          <w:rtl/>
        </w:rPr>
        <w:t>,</w:t>
      </w:r>
      <w:r w:rsidR="002E6A43">
        <w:rPr>
          <w:rFonts w:ascii="David" w:hAnsi="David"/>
          <w:rtl/>
        </w:rPr>
        <w:t xml:space="preserve"> המשיכה להתנהל </w:t>
      </w:r>
      <w:r>
        <w:rPr>
          <w:rFonts w:ascii="David" w:hAnsi="David" w:hint="cs"/>
          <w:rtl/>
        </w:rPr>
        <w:t>ה</w:t>
      </w:r>
      <w:r w:rsidR="002E6A43">
        <w:rPr>
          <w:rFonts w:ascii="David" w:hAnsi="David"/>
          <w:rtl/>
        </w:rPr>
        <w:t>חקיקה</w:t>
      </w:r>
      <w:r w:rsidR="005B6EB3">
        <w:rPr>
          <w:rFonts w:ascii="David" w:hAnsi="David" w:hint="cs"/>
          <w:rtl/>
        </w:rPr>
        <w:t>,</w:t>
      </w:r>
      <w:r w:rsidR="002E6A43">
        <w:rPr>
          <w:rFonts w:ascii="David" w:hAnsi="David"/>
          <w:rtl/>
        </w:rPr>
        <w:t xml:space="preserve"> אף אחד לא תקע את זה. </w:t>
      </w:r>
      <w:r>
        <w:rPr>
          <w:rFonts w:ascii="David" w:hAnsi="David" w:hint="cs"/>
          <w:rtl/>
        </w:rPr>
        <w:t>ה</w:t>
      </w:r>
      <w:r>
        <w:rPr>
          <w:rFonts w:ascii="David" w:hAnsi="David"/>
          <w:rtl/>
        </w:rPr>
        <w:t>חקיקה</w:t>
      </w:r>
      <w:r w:rsidRPr="00BE50DC">
        <w:rPr>
          <w:rFonts w:ascii="David" w:hAnsi="David"/>
          <w:rtl/>
        </w:rPr>
        <w:t xml:space="preserve"> </w:t>
      </w:r>
      <w:r>
        <w:rPr>
          <w:rFonts w:ascii="David" w:hAnsi="David"/>
          <w:rtl/>
        </w:rPr>
        <w:t>התנהל</w:t>
      </w:r>
      <w:r>
        <w:rPr>
          <w:rFonts w:ascii="David" w:hAnsi="David" w:hint="cs"/>
          <w:rtl/>
        </w:rPr>
        <w:t xml:space="preserve">ה </w:t>
      </w:r>
      <w:r w:rsidR="002E6A43">
        <w:rPr>
          <w:rFonts w:ascii="David" w:hAnsi="David"/>
          <w:rtl/>
        </w:rPr>
        <w:t>בקצב של</w:t>
      </w:r>
      <w:r>
        <w:rPr>
          <w:rFonts w:ascii="David" w:hAnsi="David" w:hint="cs"/>
          <w:rtl/>
        </w:rPr>
        <w:t xml:space="preserve"> </w:t>
      </w:r>
      <w:r w:rsidR="002E6A43">
        <w:rPr>
          <w:rFonts w:ascii="David" w:hAnsi="David"/>
          <w:rtl/>
        </w:rPr>
        <w:t xml:space="preserve">החקיקה, אבל לא בקצב של התקציב. מכיוון שהחקיקה הזאת עוד לא עברה </w:t>
      </w:r>
      <w:r>
        <w:rPr>
          <w:rFonts w:ascii="David" w:hAnsi="David" w:hint="cs"/>
          <w:rtl/>
        </w:rPr>
        <w:t>ב</w:t>
      </w:r>
      <w:r w:rsidR="002E6A43">
        <w:rPr>
          <w:rFonts w:ascii="David" w:hAnsi="David"/>
          <w:rtl/>
        </w:rPr>
        <w:t>מועד ביצוע התחזית</w:t>
      </w:r>
      <w:r w:rsidR="001266BF">
        <w:rPr>
          <w:rFonts w:ascii="David" w:hAnsi="David" w:hint="cs"/>
          <w:rtl/>
        </w:rPr>
        <w:t>,</w:t>
      </w:r>
      <w:r w:rsidR="002E6A43">
        <w:rPr>
          <w:rFonts w:ascii="David" w:hAnsi="David"/>
          <w:rtl/>
        </w:rPr>
        <w:t xml:space="preserve"> </w:t>
      </w:r>
      <w:r w:rsidR="001266BF">
        <w:rPr>
          <w:rFonts w:ascii="David" w:hAnsi="David"/>
          <w:rtl/>
        </w:rPr>
        <w:t xml:space="preserve">החקיקה </w:t>
      </w:r>
      <w:r w:rsidR="001266BF">
        <w:rPr>
          <w:rFonts w:ascii="David" w:hAnsi="David" w:hint="cs"/>
          <w:rtl/>
        </w:rPr>
        <w:t>ה</w:t>
      </w:r>
      <w:r w:rsidR="002E6A43">
        <w:rPr>
          <w:rFonts w:ascii="David" w:hAnsi="David"/>
          <w:rtl/>
        </w:rPr>
        <w:t xml:space="preserve">זאת לא נכללה בתחזית. </w:t>
      </w:r>
    </w:p>
    <w:p w14:paraId="24DB2E91" w14:textId="77777777" w:rsidR="001266BF" w:rsidRDefault="001266BF" w:rsidP="00BE50DC">
      <w:pPr>
        <w:rPr>
          <w:rFonts w:ascii="David" w:hAnsi="David"/>
          <w:rtl/>
        </w:rPr>
      </w:pPr>
      <w:bookmarkStart w:id="2791" w:name="_ETM_Q1_6409301"/>
      <w:bookmarkEnd w:id="2791"/>
    </w:p>
    <w:p w14:paraId="621353AB" w14:textId="77777777" w:rsidR="001266BF" w:rsidRDefault="001266BF" w:rsidP="001266BF">
      <w:pPr>
        <w:pStyle w:val="a5"/>
        <w:keepNext/>
        <w:rPr>
          <w:rtl/>
        </w:rPr>
      </w:pPr>
      <w:bookmarkStart w:id="2792" w:name="_ETM_Q1_6409725"/>
      <w:bookmarkEnd w:id="2792"/>
      <w:r w:rsidRPr="00BE50DC">
        <w:rPr>
          <w:rStyle w:val="TagStyle"/>
          <w:rtl/>
        </w:rPr>
        <w:t xml:space="preserve">&lt;&lt; דובר &gt;&gt; </w:t>
      </w:r>
      <w:r>
        <w:rPr>
          <w:rtl/>
        </w:rPr>
        <w:t>ולדימיר בליאק (יש עתיד):</w:t>
      </w:r>
      <w:r w:rsidRPr="00BE50DC">
        <w:rPr>
          <w:rStyle w:val="TagStyle"/>
          <w:rtl/>
        </w:rPr>
        <w:t xml:space="preserve"> &lt;&lt; דובר &gt;&gt;</w:t>
      </w:r>
      <w:r>
        <w:rPr>
          <w:rtl/>
        </w:rPr>
        <w:t xml:space="preserve">   </w:t>
      </w:r>
    </w:p>
    <w:p w14:paraId="2885205B" w14:textId="77777777" w:rsidR="001266BF" w:rsidRDefault="001266BF" w:rsidP="00BE50DC">
      <w:pPr>
        <w:rPr>
          <w:rFonts w:ascii="David" w:hAnsi="David"/>
          <w:rtl/>
        </w:rPr>
      </w:pPr>
    </w:p>
    <w:p w14:paraId="50593573" w14:textId="6AF9BBD9" w:rsidR="001266BF" w:rsidRDefault="001266BF" w:rsidP="00BE50DC">
      <w:pPr>
        <w:rPr>
          <w:rFonts w:ascii="David" w:hAnsi="David"/>
          <w:rtl/>
        </w:rPr>
      </w:pPr>
      <w:bookmarkStart w:id="2793" w:name="_ETM_Q1_6409932"/>
      <w:bookmarkStart w:id="2794" w:name="_ETM_Q1_6410096"/>
      <w:bookmarkStart w:id="2795" w:name="_ETM_Q1_6410149"/>
      <w:bookmarkStart w:id="2796" w:name="_ETM_Q1_6410255"/>
      <w:bookmarkEnd w:id="2793"/>
      <w:bookmarkEnd w:id="2794"/>
      <w:bookmarkEnd w:id="2795"/>
      <w:bookmarkEnd w:id="2796"/>
      <w:r>
        <w:rPr>
          <w:rFonts w:ascii="David" w:hAnsi="David" w:hint="cs"/>
          <w:rtl/>
        </w:rPr>
        <w:t xml:space="preserve">כן, אבל </w:t>
      </w:r>
      <w:r w:rsidR="002E6A43">
        <w:rPr>
          <w:rFonts w:ascii="David" w:hAnsi="David"/>
          <w:rtl/>
        </w:rPr>
        <w:t xml:space="preserve">זה מעט מאוד כסף </w:t>
      </w:r>
      <w:r>
        <w:rPr>
          <w:rFonts w:ascii="David" w:hAnsi="David" w:hint="cs"/>
          <w:rtl/>
        </w:rPr>
        <w:t>ב-2024.</w:t>
      </w:r>
    </w:p>
    <w:p w14:paraId="6805AC75" w14:textId="77777777" w:rsidR="001266BF" w:rsidRDefault="001266BF" w:rsidP="00BE50DC">
      <w:pPr>
        <w:rPr>
          <w:rFonts w:ascii="David" w:hAnsi="David"/>
          <w:rtl/>
        </w:rPr>
      </w:pPr>
    </w:p>
    <w:p w14:paraId="3C09C43F" w14:textId="77777777" w:rsidR="001266BF" w:rsidRPr="00133F74" w:rsidRDefault="001266BF" w:rsidP="001266BF">
      <w:pPr>
        <w:pStyle w:val="afb"/>
        <w:keepNext/>
        <w:rPr>
          <w:rtl/>
        </w:rPr>
      </w:pPr>
      <w:bookmarkStart w:id="2797" w:name="_ETM_Q1_6414779"/>
      <w:bookmarkEnd w:id="2797"/>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0ADF854E" w14:textId="77777777" w:rsidR="001266BF" w:rsidRDefault="001266BF" w:rsidP="00BE50DC">
      <w:pPr>
        <w:rPr>
          <w:rFonts w:ascii="David" w:hAnsi="David"/>
          <w:rtl/>
        </w:rPr>
      </w:pPr>
      <w:bookmarkStart w:id="2798" w:name="_ETM_Q1_6415104"/>
      <w:bookmarkEnd w:id="2798"/>
    </w:p>
    <w:p w14:paraId="20AF6256" w14:textId="72EDEDDF" w:rsidR="001266BF" w:rsidRDefault="002E6A43" w:rsidP="001266BF">
      <w:pPr>
        <w:rPr>
          <w:rFonts w:ascii="David" w:hAnsi="David"/>
          <w:rtl/>
        </w:rPr>
      </w:pPr>
      <w:r>
        <w:rPr>
          <w:rFonts w:ascii="David" w:hAnsi="David"/>
          <w:rtl/>
        </w:rPr>
        <w:t>זה מתכתב</w:t>
      </w:r>
      <w:r w:rsidR="001266BF">
        <w:rPr>
          <w:rFonts w:ascii="David" w:hAnsi="David" w:hint="cs"/>
          <w:rtl/>
        </w:rPr>
        <w:t xml:space="preserve"> עם ה</w:t>
      </w:r>
      <w:r>
        <w:rPr>
          <w:rFonts w:ascii="David" w:hAnsi="David"/>
          <w:rtl/>
        </w:rPr>
        <w:t xml:space="preserve">שאלה של חבר הכנסת שירי לגבי </w:t>
      </w:r>
      <w:bookmarkStart w:id="2799" w:name="_ETM_Q1_6414741"/>
      <w:bookmarkEnd w:id="2799"/>
      <w:r w:rsidR="001266BF">
        <w:rPr>
          <w:rFonts w:ascii="David" w:hAnsi="David" w:hint="cs"/>
          <w:rtl/>
        </w:rPr>
        <w:t>התוכנית המאזנת. לדוגמה</w:t>
      </w:r>
      <w:bookmarkStart w:id="2800" w:name="_ETM_Q1_6418056"/>
      <w:bookmarkEnd w:id="2800"/>
      <w:r w:rsidR="001266BF">
        <w:rPr>
          <w:rFonts w:ascii="David" w:hAnsi="David" w:hint="cs"/>
          <w:rtl/>
        </w:rPr>
        <w:t>, צעדים שעדיין נמצאים בחקיקה</w:t>
      </w:r>
      <w:bookmarkStart w:id="2801" w:name="_ETM_Q1_6414902"/>
      <w:bookmarkEnd w:id="2801"/>
      <w:r w:rsidR="001266BF">
        <w:rPr>
          <w:rFonts w:ascii="David" w:hAnsi="David" w:hint="cs"/>
          <w:rtl/>
        </w:rPr>
        <w:t xml:space="preserve"> </w:t>
      </w:r>
      <w:r>
        <w:rPr>
          <w:rFonts w:ascii="David" w:hAnsi="David"/>
          <w:rtl/>
        </w:rPr>
        <w:t>כמו מה שהדגמת</w:t>
      </w:r>
      <w:r w:rsidR="001266BF">
        <w:rPr>
          <w:rFonts w:ascii="David" w:hAnsi="David" w:hint="cs"/>
          <w:rtl/>
        </w:rPr>
        <w:t xml:space="preserve">י, שכר דירה, גם </w:t>
      </w:r>
      <w:bookmarkStart w:id="2802" w:name="_ETM_Q1_6419505"/>
      <w:bookmarkStart w:id="2803" w:name="_ETM_Q1_6419745"/>
      <w:bookmarkStart w:id="2804" w:name="_ETM_Q1_6419918"/>
      <w:bookmarkStart w:id="2805" w:name="_ETM_Q1_6419954"/>
      <w:bookmarkEnd w:id="2802"/>
      <w:bookmarkEnd w:id="2803"/>
      <w:bookmarkEnd w:id="2804"/>
      <w:bookmarkEnd w:id="2805"/>
      <w:r w:rsidR="001266BF">
        <w:rPr>
          <w:rFonts w:ascii="David" w:hAnsi="David" w:hint="cs"/>
          <w:rtl/>
        </w:rPr>
        <w:t xml:space="preserve"> </w:t>
      </w:r>
      <w:r>
        <w:rPr>
          <w:rFonts w:ascii="David" w:hAnsi="David"/>
          <w:rtl/>
        </w:rPr>
        <w:t xml:space="preserve">עכשיו </w:t>
      </w:r>
      <w:r w:rsidR="001266BF">
        <w:rPr>
          <w:rFonts w:ascii="David" w:hAnsi="David" w:hint="cs"/>
          <w:rtl/>
        </w:rPr>
        <w:t>לא נכללו בתוך.</w:t>
      </w:r>
    </w:p>
    <w:p w14:paraId="07496088" w14:textId="77777777" w:rsidR="001266BF" w:rsidRDefault="001266BF" w:rsidP="001266BF">
      <w:pPr>
        <w:rPr>
          <w:rFonts w:ascii="David" w:hAnsi="David"/>
          <w:rtl/>
        </w:rPr>
      </w:pPr>
    </w:p>
    <w:p w14:paraId="4E510A6D" w14:textId="77777777" w:rsidR="001266BF" w:rsidRDefault="001266BF" w:rsidP="001266BF">
      <w:pPr>
        <w:pStyle w:val="a5"/>
        <w:keepNext/>
        <w:rPr>
          <w:rtl/>
        </w:rPr>
      </w:pPr>
      <w:r w:rsidRPr="00BE50DC">
        <w:rPr>
          <w:rStyle w:val="TagStyle"/>
          <w:rtl/>
        </w:rPr>
        <w:t xml:space="preserve">&lt;&lt; דובר &gt;&gt; </w:t>
      </w:r>
      <w:r>
        <w:rPr>
          <w:rtl/>
        </w:rPr>
        <w:t>ולדימיר בליאק (יש עתיד):</w:t>
      </w:r>
      <w:r w:rsidRPr="00BE50DC">
        <w:rPr>
          <w:rStyle w:val="TagStyle"/>
          <w:rtl/>
        </w:rPr>
        <w:t xml:space="preserve"> &lt;&lt; דובר &gt;&gt;</w:t>
      </w:r>
      <w:r>
        <w:rPr>
          <w:rtl/>
        </w:rPr>
        <w:t xml:space="preserve">   </w:t>
      </w:r>
    </w:p>
    <w:p w14:paraId="4C5AB14F" w14:textId="77777777" w:rsidR="001266BF" w:rsidRDefault="001266BF" w:rsidP="001266BF">
      <w:pPr>
        <w:rPr>
          <w:rFonts w:ascii="David" w:hAnsi="David"/>
          <w:rtl/>
        </w:rPr>
      </w:pPr>
    </w:p>
    <w:p w14:paraId="4048F1A6" w14:textId="211B9025" w:rsidR="00D32E89" w:rsidRDefault="002E6A43" w:rsidP="001266BF">
      <w:pPr>
        <w:rPr>
          <w:rFonts w:ascii="David" w:hAnsi="David"/>
          <w:rtl/>
        </w:rPr>
      </w:pPr>
      <w:r>
        <w:rPr>
          <w:rFonts w:ascii="David" w:hAnsi="David"/>
          <w:rtl/>
        </w:rPr>
        <w:t>אבל למה אני שואל? כי אתמול שר האוצר דיבר על 24 מיליארד שקלים. אז אני שאלתי</w:t>
      </w:r>
      <w:r w:rsidR="00D32E89">
        <w:rPr>
          <w:rFonts w:ascii="David" w:hAnsi="David" w:hint="cs"/>
          <w:rtl/>
        </w:rPr>
        <w:t xml:space="preserve"> </w:t>
      </w:r>
      <w:r>
        <w:rPr>
          <w:rFonts w:ascii="David" w:hAnsi="David"/>
          <w:rtl/>
        </w:rPr>
        <w:t>כמה מתוך הסכום הזה כבר התקבל וכמה עדיין במסגרת התחזית</w:t>
      </w:r>
      <w:r w:rsidR="00D32E89">
        <w:rPr>
          <w:rFonts w:ascii="David" w:hAnsi="David" w:hint="cs"/>
          <w:rtl/>
        </w:rPr>
        <w:t>,</w:t>
      </w:r>
      <w:r>
        <w:rPr>
          <w:rFonts w:ascii="David" w:hAnsi="David"/>
          <w:rtl/>
        </w:rPr>
        <w:t xml:space="preserve"> ואיך זה מתכתב עם הורדת התחזית של </w:t>
      </w:r>
      <w:r w:rsidR="00D32E89">
        <w:rPr>
          <w:rFonts w:ascii="David" w:hAnsi="David" w:hint="cs"/>
          <w:rtl/>
        </w:rPr>
        <w:t>הצמיחה.</w:t>
      </w:r>
    </w:p>
    <w:p w14:paraId="31AF5DF8" w14:textId="77777777" w:rsidR="00D32E89" w:rsidRDefault="00D32E89" w:rsidP="001266BF">
      <w:pPr>
        <w:rPr>
          <w:rFonts w:ascii="David" w:hAnsi="David"/>
          <w:rtl/>
        </w:rPr>
      </w:pPr>
    </w:p>
    <w:p w14:paraId="477737B8" w14:textId="77777777" w:rsidR="00D32E89" w:rsidRPr="00133F74" w:rsidRDefault="00D32E89" w:rsidP="00D32E89">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21D36FDD" w14:textId="77777777" w:rsidR="00D32E89" w:rsidRDefault="00D32E89" w:rsidP="001266BF">
      <w:pPr>
        <w:rPr>
          <w:rFonts w:ascii="David" w:hAnsi="David"/>
          <w:rtl/>
        </w:rPr>
      </w:pPr>
    </w:p>
    <w:p w14:paraId="56DE86E3" w14:textId="13DCDC88" w:rsidR="00D32E89" w:rsidRDefault="002E6A43" w:rsidP="001266BF">
      <w:pPr>
        <w:rPr>
          <w:rFonts w:ascii="David" w:hAnsi="David"/>
          <w:rtl/>
        </w:rPr>
      </w:pPr>
      <w:r>
        <w:rPr>
          <w:rFonts w:ascii="David" w:hAnsi="David"/>
          <w:rtl/>
        </w:rPr>
        <w:t>סך הסכום של תחזית ההכנסות משקף</w:t>
      </w:r>
      <w:r w:rsidR="00D32E89">
        <w:rPr>
          <w:rFonts w:ascii="David" w:hAnsi="David" w:hint="cs"/>
          <w:rtl/>
        </w:rPr>
        <w:t>,</w:t>
      </w:r>
      <w:r>
        <w:rPr>
          <w:rFonts w:ascii="David" w:hAnsi="David"/>
          <w:rtl/>
        </w:rPr>
        <w:t xml:space="preserve"> ברובו הגדול</w:t>
      </w:r>
      <w:r w:rsidR="00D32E89">
        <w:rPr>
          <w:rFonts w:ascii="David" w:hAnsi="David" w:hint="cs"/>
          <w:rtl/>
        </w:rPr>
        <w:t>,</w:t>
      </w:r>
      <w:r>
        <w:rPr>
          <w:rFonts w:ascii="David" w:hAnsi="David"/>
          <w:rtl/>
        </w:rPr>
        <w:t xml:space="preserve"> יותר </w:t>
      </w:r>
      <w:r w:rsidR="00D32E89">
        <w:rPr>
          <w:rFonts w:ascii="David" w:hAnsi="David" w:hint="cs"/>
          <w:rtl/>
        </w:rPr>
        <w:t>מ-90%,</w:t>
      </w:r>
      <w:r>
        <w:rPr>
          <w:rFonts w:ascii="David" w:hAnsi="David"/>
          <w:rtl/>
        </w:rPr>
        <w:t xml:space="preserve"> הכנסות ממ</w:t>
      </w:r>
      <w:r w:rsidR="00D32E89">
        <w:rPr>
          <w:rFonts w:ascii="David" w:hAnsi="David" w:hint="cs"/>
          <w:rtl/>
        </w:rPr>
        <w:t>י</w:t>
      </w:r>
      <w:r>
        <w:rPr>
          <w:rFonts w:ascii="David" w:hAnsi="David"/>
          <w:rtl/>
        </w:rPr>
        <w:t>סים</w:t>
      </w:r>
      <w:r w:rsidR="00D32E89">
        <w:rPr>
          <w:rFonts w:ascii="David" w:hAnsi="David" w:hint="cs"/>
          <w:rtl/>
        </w:rPr>
        <w:t>.</w:t>
      </w:r>
      <w:r>
        <w:rPr>
          <w:rFonts w:ascii="David" w:hAnsi="David"/>
          <w:rtl/>
        </w:rPr>
        <w:t xml:space="preserve"> </w:t>
      </w:r>
      <w:r w:rsidR="00D32E89">
        <w:rPr>
          <w:rFonts w:ascii="David" w:hAnsi="David" w:hint="cs"/>
          <w:rtl/>
        </w:rPr>
        <w:t>ה</w:t>
      </w:r>
      <w:r>
        <w:rPr>
          <w:rFonts w:ascii="David" w:hAnsi="David"/>
          <w:rtl/>
        </w:rPr>
        <w:t>תנועות בתחזית הן ברובן הגדול תנועות בתחזית המ</w:t>
      </w:r>
      <w:r w:rsidR="00D9043F">
        <w:rPr>
          <w:rFonts w:ascii="David" w:hAnsi="David" w:hint="cs"/>
          <w:rtl/>
        </w:rPr>
        <w:t>י</w:t>
      </w:r>
      <w:r>
        <w:rPr>
          <w:rFonts w:ascii="David" w:hAnsi="David"/>
          <w:rtl/>
        </w:rPr>
        <w:t>סים שנובע</w:t>
      </w:r>
      <w:r w:rsidR="00D32E89">
        <w:rPr>
          <w:rFonts w:ascii="David" w:hAnsi="David" w:hint="cs"/>
          <w:rtl/>
        </w:rPr>
        <w:t>ות</w:t>
      </w:r>
      <w:r>
        <w:rPr>
          <w:rFonts w:ascii="David" w:hAnsi="David"/>
          <w:rtl/>
        </w:rPr>
        <w:t xml:space="preserve"> מקצב הצמיחה </w:t>
      </w:r>
      <w:r w:rsidR="00D32E89">
        <w:rPr>
          <w:rFonts w:ascii="David" w:hAnsi="David" w:hint="cs"/>
          <w:rtl/>
        </w:rPr>
        <w:t>ומעוד כל מיני</w:t>
      </w:r>
      <w:r>
        <w:rPr>
          <w:rFonts w:ascii="David" w:hAnsi="David"/>
          <w:rtl/>
        </w:rPr>
        <w:t xml:space="preserve"> גורמים</w:t>
      </w:r>
      <w:r w:rsidR="00D32E89">
        <w:rPr>
          <w:rFonts w:ascii="David" w:hAnsi="David" w:hint="cs"/>
          <w:rtl/>
        </w:rPr>
        <w:t xml:space="preserve"> שקשורים.</w:t>
      </w:r>
      <w:r>
        <w:rPr>
          <w:rFonts w:ascii="David" w:hAnsi="David"/>
          <w:rtl/>
        </w:rPr>
        <w:t xml:space="preserve"> </w:t>
      </w:r>
    </w:p>
    <w:p w14:paraId="67D51CB6" w14:textId="77777777" w:rsidR="00D32E89" w:rsidRDefault="00D32E89" w:rsidP="001266BF">
      <w:pPr>
        <w:rPr>
          <w:rFonts w:ascii="David" w:hAnsi="David"/>
          <w:rtl/>
        </w:rPr>
      </w:pPr>
    </w:p>
    <w:p w14:paraId="308FEE32" w14:textId="77777777" w:rsidR="00D32E89" w:rsidRDefault="00D32E89" w:rsidP="00D32E89">
      <w:pPr>
        <w:pStyle w:val="a5"/>
        <w:keepNext/>
        <w:rPr>
          <w:rtl/>
        </w:rPr>
      </w:pPr>
      <w:r w:rsidRPr="00BE50DC">
        <w:rPr>
          <w:rStyle w:val="TagStyle"/>
          <w:rtl/>
        </w:rPr>
        <w:t xml:space="preserve">&lt;&lt; דובר &gt;&gt; </w:t>
      </w:r>
      <w:r>
        <w:rPr>
          <w:rtl/>
        </w:rPr>
        <w:t>ולדימיר בליאק (יש עתיד):</w:t>
      </w:r>
      <w:r w:rsidRPr="00BE50DC">
        <w:rPr>
          <w:rStyle w:val="TagStyle"/>
          <w:rtl/>
        </w:rPr>
        <w:t xml:space="preserve"> &lt;&lt; דובר &gt;&gt;</w:t>
      </w:r>
      <w:r>
        <w:rPr>
          <w:rtl/>
        </w:rPr>
        <w:t xml:space="preserve">   </w:t>
      </w:r>
    </w:p>
    <w:p w14:paraId="329F0B27" w14:textId="77777777" w:rsidR="00D32E89" w:rsidRDefault="00D32E89" w:rsidP="001266BF">
      <w:pPr>
        <w:rPr>
          <w:rFonts w:ascii="David" w:hAnsi="David"/>
          <w:rtl/>
        </w:rPr>
      </w:pPr>
    </w:p>
    <w:p w14:paraId="7D3EC035" w14:textId="77777777" w:rsidR="00D32E89" w:rsidRDefault="002E6A43" w:rsidP="00D32E89">
      <w:pPr>
        <w:rPr>
          <w:rFonts w:ascii="David" w:hAnsi="David"/>
          <w:rtl/>
        </w:rPr>
      </w:pPr>
      <w:r>
        <w:rPr>
          <w:rFonts w:ascii="David" w:hAnsi="David"/>
          <w:rtl/>
        </w:rPr>
        <w:t>זה בדיוק מה שאני שואל</w:t>
      </w:r>
      <w:r w:rsidR="00D32E89">
        <w:rPr>
          <w:rFonts w:ascii="David" w:hAnsi="David" w:hint="cs"/>
          <w:rtl/>
        </w:rPr>
        <w:t>.</w:t>
      </w:r>
      <w:r>
        <w:rPr>
          <w:rFonts w:ascii="David" w:hAnsi="David"/>
          <w:rtl/>
        </w:rPr>
        <w:t xml:space="preserve"> </w:t>
      </w:r>
      <w:r w:rsidR="00D32E89">
        <w:rPr>
          <w:rFonts w:ascii="David" w:hAnsi="David" w:hint="cs"/>
          <w:rtl/>
        </w:rPr>
        <w:t>ו</w:t>
      </w:r>
      <w:r>
        <w:rPr>
          <w:rFonts w:ascii="David" w:hAnsi="David"/>
          <w:rtl/>
        </w:rPr>
        <w:t xml:space="preserve">אם מורידים את קצב הצמיחה </w:t>
      </w:r>
      <w:r w:rsidR="00D32E89">
        <w:rPr>
          <w:rFonts w:ascii="David" w:hAnsi="David" w:hint="cs"/>
          <w:rtl/>
        </w:rPr>
        <w:t xml:space="preserve">מ-1.9 ל-0.7, </w:t>
      </w:r>
      <w:bookmarkStart w:id="2806" w:name="_ETM_Q1_6464751"/>
      <w:bookmarkEnd w:id="2806"/>
      <w:r w:rsidR="00D32E89">
        <w:rPr>
          <w:rFonts w:ascii="David" w:hAnsi="David" w:hint="cs"/>
          <w:rtl/>
        </w:rPr>
        <w:t xml:space="preserve">זה </w:t>
      </w:r>
      <w:r>
        <w:rPr>
          <w:rFonts w:ascii="David" w:hAnsi="David"/>
          <w:rtl/>
        </w:rPr>
        <w:t>אמור לבוא לידי ביטוי בתחזית ההכנסות</w:t>
      </w:r>
      <w:r w:rsidR="00D32E89">
        <w:rPr>
          <w:rFonts w:ascii="David" w:hAnsi="David" w:hint="cs"/>
          <w:rtl/>
        </w:rPr>
        <w:t>,</w:t>
      </w:r>
      <w:r>
        <w:rPr>
          <w:rFonts w:ascii="David" w:hAnsi="David"/>
          <w:rtl/>
        </w:rPr>
        <w:t xml:space="preserve"> אתה מסכים איתי? </w:t>
      </w:r>
    </w:p>
    <w:p w14:paraId="76BB704D" w14:textId="77777777" w:rsidR="00D32E89" w:rsidRDefault="00D32E89" w:rsidP="00D32E89">
      <w:pPr>
        <w:rPr>
          <w:rFonts w:ascii="David" w:hAnsi="David"/>
          <w:rtl/>
        </w:rPr>
      </w:pPr>
    </w:p>
    <w:p w14:paraId="46F57055" w14:textId="77777777" w:rsidR="00D32E89" w:rsidRPr="00133F74" w:rsidRDefault="00D32E89" w:rsidP="00D32E89">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3465F85A" w14:textId="77777777" w:rsidR="00D32E89" w:rsidRDefault="00D32E89" w:rsidP="00D32E89">
      <w:pPr>
        <w:rPr>
          <w:rFonts w:ascii="David" w:hAnsi="David"/>
          <w:rtl/>
        </w:rPr>
      </w:pPr>
    </w:p>
    <w:p w14:paraId="5AE0DC66" w14:textId="32F64F25" w:rsidR="00D32E89" w:rsidRDefault="002E6A43" w:rsidP="00D32E89">
      <w:pPr>
        <w:rPr>
          <w:rFonts w:ascii="David" w:hAnsi="David"/>
          <w:rtl/>
        </w:rPr>
      </w:pPr>
      <w:r>
        <w:rPr>
          <w:rFonts w:ascii="David" w:hAnsi="David"/>
          <w:rtl/>
        </w:rPr>
        <w:t>תחזית הכנסות נערכת על ידי הכלכלן הראשי בצורה מקצועית לחלוטין וללא מעורבות של אף גורם אחר</w:t>
      </w:r>
      <w:r w:rsidR="00D32E89">
        <w:rPr>
          <w:rFonts w:ascii="David" w:hAnsi="David" w:hint="cs"/>
          <w:rtl/>
        </w:rPr>
        <w:t>,</w:t>
      </w:r>
      <w:r>
        <w:rPr>
          <w:rFonts w:ascii="David" w:hAnsi="David"/>
          <w:rtl/>
        </w:rPr>
        <w:t xml:space="preserve"> לא במשרד </w:t>
      </w:r>
      <w:r w:rsidR="00D32E89">
        <w:rPr>
          <w:rFonts w:ascii="David" w:hAnsi="David" w:hint="cs"/>
          <w:rtl/>
        </w:rPr>
        <w:t>האוצר ולא - - -</w:t>
      </w:r>
      <w:bookmarkStart w:id="2807" w:name="_ETM_Q1_6471104"/>
      <w:bookmarkEnd w:id="2807"/>
    </w:p>
    <w:p w14:paraId="15AF9B32" w14:textId="77777777" w:rsidR="00D32E89" w:rsidRDefault="00D32E89" w:rsidP="00D32E89">
      <w:pPr>
        <w:rPr>
          <w:rFonts w:ascii="David" w:hAnsi="David"/>
          <w:rtl/>
        </w:rPr>
      </w:pPr>
      <w:bookmarkStart w:id="2808" w:name="_ETM_Q1_6472293"/>
      <w:bookmarkEnd w:id="2808"/>
    </w:p>
    <w:p w14:paraId="43333830" w14:textId="17E45ED4" w:rsidR="00D32E89" w:rsidRDefault="00D32E89" w:rsidP="00D32E89">
      <w:pPr>
        <w:pStyle w:val="a5"/>
        <w:keepNext/>
        <w:rPr>
          <w:rtl/>
        </w:rPr>
      </w:pPr>
      <w:r w:rsidRPr="00D32E89">
        <w:rPr>
          <w:rStyle w:val="TagStyle"/>
          <w:rtl/>
        </w:rPr>
        <w:t xml:space="preserve"> &lt;&lt; דובר &gt;&gt; </w:t>
      </w:r>
      <w:r>
        <w:rPr>
          <w:rtl/>
        </w:rPr>
        <w:t>ולדימיר בליאק (יש עתיד):</w:t>
      </w:r>
      <w:r w:rsidRPr="00D32E89">
        <w:rPr>
          <w:rStyle w:val="TagStyle"/>
          <w:rtl/>
        </w:rPr>
        <w:t xml:space="preserve"> &lt;&lt; דובר &gt;&gt;</w:t>
      </w:r>
      <w:r>
        <w:rPr>
          <w:rtl/>
        </w:rPr>
        <w:t xml:space="preserve">   </w:t>
      </w:r>
    </w:p>
    <w:p w14:paraId="4DF9E8F2" w14:textId="77777777" w:rsidR="00D32E89" w:rsidRPr="00D32E89" w:rsidRDefault="00D32E89" w:rsidP="00D32E89">
      <w:pPr>
        <w:rPr>
          <w:rtl/>
        </w:rPr>
      </w:pPr>
      <w:bookmarkStart w:id="2809" w:name="_ETM_Q1_6475752"/>
      <w:bookmarkStart w:id="2810" w:name="_ETM_Q1_6475952"/>
      <w:bookmarkEnd w:id="2809"/>
      <w:bookmarkEnd w:id="2810"/>
    </w:p>
    <w:p w14:paraId="4558F66F" w14:textId="77777777" w:rsidR="00D32E89" w:rsidRDefault="00D32E89" w:rsidP="00D32E89">
      <w:pPr>
        <w:rPr>
          <w:rFonts w:ascii="David" w:hAnsi="David"/>
          <w:rtl/>
        </w:rPr>
      </w:pPr>
      <w:r>
        <w:rPr>
          <w:rFonts w:ascii="David" w:hAnsi="David" w:hint="cs"/>
          <w:rtl/>
        </w:rPr>
        <w:t xml:space="preserve">זה לא </w:t>
      </w:r>
      <w:r w:rsidR="002E6A43">
        <w:rPr>
          <w:rFonts w:ascii="David" w:hAnsi="David"/>
          <w:rtl/>
        </w:rPr>
        <w:t>מה שאמר</w:t>
      </w:r>
      <w:r>
        <w:rPr>
          <w:rFonts w:ascii="David" w:hAnsi="David" w:hint="cs"/>
          <w:rtl/>
        </w:rPr>
        <w:t>תי.</w:t>
      </w:r>
      <w:r w:rsidR="002E6A43">
        <w:rPr>
          <w:rFonts w:ascii="David" w:hAnsi="David"/>
          <w:rtl/>
        </w:rPr>
        <w:t xml:space="preserve"> </w:t>
      </w:r>
    </w:p>
    <w:p w14:paraId="51561932" w14:textId="77777777" w:rsidR="00D32E89" w:rsidRPr="00133F74" w:rsidRDefault="00D32E89" w:rsidP="00D32E89">
      <w:pPr>
        <w:pStyle w:val="afb"/>
        <w:keepNext/>
        <w:rPr>
          <w:rtl/>
        </w:rPr>
      </w:pPr>
      <w:bookmarkStart w:id="2811" w:name="_ETM_Q1_6473703"/>
      <w:bookmarkEnd w:id="2811"/>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7BCBB7C6" w14:textId="77777777" w:rsidR="00D32E89" w:rsidRDefault="00D32E89" w:rsidP="00D32E89">
      <w:pPr>
        <w:rPr>
          <w:rFonts w:ascii="David" w:hAnsi="David"/>
          <w:rtl/>
        </w:rPr>
      </w:pPr>
      <w:bookmarkStart w:id="2812" w:name="_ETM_Q1_6474136"/>
      <w:bookmarkEnd w:id="2812"/>
    </w:p>
    <w:p w14:paraId="6A172DC7" w14:textId="138249CC" w:rsidR="00967FEF" w:rsidRDefault="00D32E89" w:rsidP="00A457EA">
      <w:pPr>
        <w:rPr>
          <w:rFonts w:ascii="David" w:hAnsi="David"/>
          <w:rtl/>
        </w:rPr>
      </w:pPr>
      <w:r>
        <w:rPr>
          <w:rFonts w:ascii="David" w:hAnsi="David" w:hint="cs"/>
          <w:rtl/>
        </w:rPr>
        <w:t xml:space="preserve">חשוב לי להגיד </w:t>
      </w:r>
      <w:bookmarkStart w:id="2813" w:name="_ETM_Q1_6472855"/>
      <w:bookmarkEnd w:id="2813"/>
      <w:r>
        <w:rPr>
          <w:rFonts w:ascii="David" w:hAnsi="David" w:hint="cs"/>
          <w:rtl/>
        </w:rPr>
        <w:t xml:space="preserve">את הדברים האלה, </w:t>
      </w:r>
      <w:r w:rsidR="002E6A43">
        <w:rPr>
          <w:rFonts w:ascii="David" w:hAnsi="David"/>
          <w:rtl/>
        </w:rPr>
        <w:t xml:space="preserve">כי יש נוהל הכנסות שנקבע במשרד האוצר כדי לעגן את הדברים האלה ולבסס את העצמאות של </w:t>
      </w:r>
      <w:r>
        <w:rPr>
          <w:rFonts w:ascii="David" w:hAnsi="David"/>
          <w:rtl/>
        </w:rPr>
        <w:t>הכלכלן הראשי</w:t>
      </w:r>
      <w:r>
        <w:rPr>
          <w:rFonts w:ascii="David" w:hAnsi="David" w:hint="cs"/>
          <w:rtl/>
        </w:rPr>
        <w:t xml:space="preserve"> </w:t>
      </w:r>
      <w:r w:rsidR="002E6A43">
        <w:rPr>
          <w:rFonts w:ascii="David" w:hAnsi="David"/>
          <w:rtl/>
        </w:rPr>
        <w:t>כשהוא קובע את תחזית ההכנסות.</w:t>
      </w:r>
      <w:r>
        <w:rPr>
          <w:rFonts w:ascii="David" w:hAnsi="David" w:hint="cs"/>
          <w:rtl/>
        </w:rPr>
        <w:t xml:space="preserve"> אז</w:t>
      </w:r>
      <w:r w:rsidR="002E6A43">
        <w:rPr>
          <w:rFonts w:ascii="David" w:hAnsi="David"/>
          <w:rtl/>
        </w:rPr>
        <w:t xml:space="preserve"> חשוב להגיד</w:t>
      </w:r>
      <w:r>
        <w:rPr>
          <w:rFonts w:ascii="David" w:hAnsi="David" w:hint="cs"/>
          <w:rtl/>
        </w:rPr>
        <w:t>,</w:t>
      </w:r>
      <w:r w:rsidR="002E6A43">
        <w:rPr>
          <w:rFonts w:ascii="David" w:hAnsi="David"/>
          <w:rtl/>
        </w:rPr>
        <w:t xml:space="preserve"> </w:t>
      </w:r>
      <w:r>
        <w:rPr>
          <w:rFonts w:ascii="David" w:hAnsi="David" w:hint="cs"/>
          <w:rtl/>
        </w:rPr>
        <w:t xml:space="preserve">התחזית היא </w:t>
      </w:r>
      <w:r>
        <w:rPr>
          <w:rFonts w:ascii="David" w:hAnsi="David"/>
          <w:rtl/>
        </w:rPr>
        <w:t>מקצועית</w:t>
      </w:r>
      <w:r>
        <w:rPr>
          <w:rFonts w:ascii="David" w:hAnsi="David" w:hint="cs"/>
          <w:rtl/>
        </w:rPr>
        <w:t xml:space="preserve"> </w:t>
      </w:r>
      <w:r w:rsidR="002E6A43">
        <w:rPr>
          <w:rFonts w:ascii="David" w:hAnsi="David"/>
          <w:rtl/>
        </w:rPr>
        <w:t>לחלוטין</w:t>
      </w:r>
      <w:r>
        <w:rPr>
          <w:rFonts w:ascii="David" w:hAnsi="David" w:hint="cs"/>
          <w:rtl/>
        </w:rPr>
        <w:t>.</w:t>
      </w:r>
      <w:r w:rsidR="002E6A43">
        <w:rPr>
          <w:rFonts w:ascii="David" w:hAnsi="David"/>
          <w:rtl/>
        </w:rPr>
        <w:t xml:space="preserve"> </w:t>
      </w:r>
      <w:bookmarkStart w:id="2814" w:name="_ETM_Q1_6484111"/>
      <w:bookmarkStart w:id="2815" w:name="_ETM_Q1_6484342"/>
      <w:bookmarkStart w:id="2816" w:name="_ETM_Q1_6484442"/>
      <w:bookmarkStart w:id="2817" w:name="_ETM_Q1_6484626"/>
      <w:bookmarkEnd w:id="2814"/>
      <w:bookmarkEnd w:id="2815"/>
      <w:bookmarkEnd w:id="2816"/>
      <w:bookmarkEnd w:id="2817"/>
      <w:r>
        <w:rPr>
          <w:rFonts w:ascii="David" w:hAnsi="David" w:hint="cs"/>
          <w:rtl/>
        </w:rPr>
        <w:t>ה</w:t>
      </w:r>
      <w:r w:rsidR="002E6A43">
        <w:rPr>
          <w:rFonts w:ascii="David" w:hAnsi="David"/>
          <w:rtl/>
        </w:rPr>
        <w:t>תחזית ה</w:t>
      </w:r>
      <w:r>
        <w:rPr>
          <w:rFonts w:ascii="David" w:hAnsi="David" w:hint="cs"/>
          <w:rtl/>
        </w:rPr>
        <w:t xml:space="preserve">זאת </w:t>
      </w:r>
      <w:r w:rsidR="002E6A43">
        <w:rPr>
          <w:rFonts w:ascii="David" w:hAnsi="David"/>
          <w:rtl/>
        </w:rPr>
        <w:t xml:space="preserve">משקפת גם תחזית קדימה </w:t>
      </w:r>
      <w:r>
        <w:rPr>
          <w:rFonts w:ascii="David" w:hAnsi="David" w:hint="cs"/>
          <w:rtl/>
        </w:rPr>
        <w:t>שמושפעת</w:t>
      </w:r>
      <w:r w:rsidR="002E6A43">
        <w:rPr>
          <w:rFonts w:ascii="David" w:hAnsi="David"/>
          <w:rtl/>
        </w:rPr>
        <w:t xml:space="preserve"> משינויים </w:t>
      </w:r>
      <w:r w:rsidR="008C14FD">
        <w:rPr>
          <w:rFonts w:ascii="David" w:hAnsi="David" w:hint="cs"/>
          <w:rtl/>
        </w:rPr>
        <w:t>בהנחות.</w:t>
      </w:r>
      <w:r w:rsidR="002E6A43">
        <w:rPr>
          <w:rFonts w:ascii="David" w:hAnsi="David"/>
          <w:rtl/>
        </w:rPr>
        <w:t xml:space="preserve"> אבל היא גם מושפעת</w:t>
      </w:r>
      <w:r w:rsidR="00967FEF">
        <w:rPr>
          <w:rFonts w:ascii="David" w:hAnsi="David" w:hint="cs"/>
          <w:rtl/>
        </w:rPr>
        <w:t>,</w:t>
      </w:r>
      <w:r w:rsidR="002E6A43">
        <w:rPr>
          <w:rFonts w:ascii="David" w:hAnsi="David"/>
          <w:rtl/>
        </w:rPr>
        <w:t xml:space="preserve"> ככל </w:t>
      </w:r>
      <w:r w:rsidR="008C14FD">
        <w:rPr>
          <w:rFonts w:ascii="David" w:hAnsi="David" w:hint="cs"/>
          <w:rtl/>
        </w:rPr>
        <w:t>שה</w:t>
      </w:r>
      <w:r w:rsidR="008C14FD">
        <w:rPr>
          <w:rFonts w:ascii="David" w:hAnsi="David"/>
          <w:rtl/>
        </w:rPr>
        <w:t>תחזית</w:t>
      </w:r>
      <w:bookmarkStart w:id="2818" w:name="_ETM_Q1_6493670"/>
      <w:bookmarkStart w:id="2819" w:name="_ETM_Q1_6493968"/>
      <w:bookmarkStart w:id="2820" w:name="_ETM_Q1_6494035"/>
      <w:bookmarkStart w:id="2821" w:name="_ETM_Q1_6494235"/>
      <w:bookmarkEnd w:id="2818"/>
      <w:bookmarkEnd w:id="2819"/>
      <w:bookmarkEnd w:id="2820"/>
      <w:bookmarkEnd w:id="2821"/>
      <w:r w:rsidR="008C14FD">
        <w:rPr>
          <w:rFonts w:ascii="David" w:hAnsi="David" w:hint="cs"/>
          <w:rtl/>
        </w:rPr>
        <w:t xml:space="preserve"> נכנסת </w:t>
      </w:r>
      <w:r w:rsidR="002E6A43">
        <w:rPr>
          <w:rFonts w:ascii="David" w:hAnsi="David"/>
          <w:rtl/>
        </w:rPr>
        <w:t>לשנה הנוכחית, מהביצוע בפועל של הכנסות ממ</w:t>
      </w:r>
      <w:r w:rsidR="008C14FD">
        <w:rPr>
          <w:rFonts w:ascii="David" w:hAnsi="David" w:hint="cs"/>
          <w:rtl/>
        </w:rPr>
        <w:t>י</w:t>
      </w:r>
      <w:r w:rsidR="002E6A43">
        <w:rPr>
          <w:rFonts w:ascii="David" w:hAnsi="David"/>
          <w:rtl/>
        </w:rPr>
        <w:t xml:space="preserve">סים </w:t>
      </w:r>
      <w:r w:rsidR="008C14FD">
        <w:rPr>
          <w:rFonts w:ascii="David" w:hAnsi="David" w:hint="cs"/>
          <w:rtl/>
        </w:rPr>
        <w:t>ו</w:t>
      </w:r>
      <w:r w:rsidR="002E6A43">
        <w:rPr>
          <w:rFonts w:ascii="David" w:hAnsi="David"/>
          <w:rtl/>
        </w:rPr>
        <w:t>הכנסות אחרות</w:t>
      </w:r>
      <w:r w:rsidR="008C14FD">
        <w:rPr>
          <w:rFonts w:ascii="David" w:hAnsi="David" w:hint="cs"/>
          <w:rtl/>
        </w:rPr>
        <w:t>.</w:t>
      </w:r>
      <w:r w:rsidR="002E6A43">
        <w:rPr>
          <w:rFonts w:ascii="David" w:hAnsi="David"/>
          <w:rtl/>
        </w:rPr>
        <w:t xml:space="preserve"> </w:t>
      </w:r>
      <w:r w:rsidR="00967FEF">
        <w:rPr>
          <w:rFonts w:ascii="David" w:hAnsi="David" w:hint="cs"/>
          <w:rtl/>
        </w:rPr>
        <w:t>ה</w:t>
      </w:r>
      <w:r w:rsidR="002E6A43">
        <w:rPr>
          <w:rFonts w:ascii="David" w:hAnsi="David"/>
          <w:rtl/>
        </w:rPr>
        <w:t>הכנסות ממ</w:t>
      </w:r>
      <w:r w:rsidR="00967FEF">
        <w:rPr>
          <w:rFonts w:ascii="David" w:hAnsi="David" w:hint="cs"/>
          <w:rtl/>
        </w:rPr>
        <w:t>י</w:t>
      </w:r>
      <w:r w:rsidR="002E6A43">
        <w:rPr>
          <w:rFonts w:ascii="David" w:hAnsi="David"/>
          <w:rtl/>
        </w:rPr>
        <w:t>סים בפועל</w:t>
      </w:r>
      <w:r w:rsidR="00967FEF">
        <w:rPr>
          <w:rFonts w:ascii="David" w:hAnsi="David" w:hint="cs"/>
          <w:rtl/>
        </w:rPr>
        <w:t>,</w:t>
      </w:r>
      <w:r w:rsidR="002E6A43">
        <w:rPr>
          <w:rFonts w:ascii="David" w:hAnsi="David"/>
          <w:rtl/>
        </w:rPr>
        <w:t xml:space="preserve"> נכון למועד הנוכחי</w:t>
      </w:r>
      <w:r w:rsidR="00967FEF">
        <w:rPr>
          <w:rFonts w:ascii="David" w:hAnsi="David" w:hint="cs"/>
          <w:rtl/>
        </w:rPr>
        <w:t>,</w:t>
      </w:r>
      <w:r w:rsidR="002E6A43">
        <w:rPr>
          <w:rFonts w:ascii="David" w:hAnsi="David"/>
          <w:rtl/>
        </w:rPr>
        <w:t xml:space="preserve"> שזה אחרי </w:t>
      </w:r>
      <w:r w:rsidR="00967FEF">
        <w:rPr>
          <w:rFonts w:ascii="David" w:hAnsi="David" w:hint="cs"/>
          <w:rtl/>
        </w:rPr>
        <w:t>שמונה</w:t>
      </w:r>
      <w:r w:rsidR="002E6A43">
        <w:rPr>
          <w:rFonts w:ascii="David" w:hAnsi="David"/>
          <w:rtl/>
        </w:rPr>
        <w:t xml:space="preserve"> חודשים מתוך 12</w:t>
      </w:r>
      <w:r w:rsidR="00967FEF">
        <w:rPr>
          <w:rFonts w:ascii="David" w:hAnsi="David" w:hint="cs"/>
          <w:rtl/>
        </w:rPr>
        <w:t>,</w:t>
      </w:r>
      <w:r w:rsidR="002E6A43">
        <w:rPr>
          <w:rFonts w:ascii="David" w:hAnsi="David"/>
          <w:rtl/>
        </w:rPr>
        <w:t xml:space="preserve"> ה</w:t>
      </w:r>
      <w:r w:rsidR="00967FEF">
        <w:rPr>
          <w:rFonts w:ascii="David" w:hAnsi="David" w:hint="cs"/>
          <w:rtl/>
        </w:rPr>
        <w:t>ן</w:t>
      </w:r>
      <w:r w:rsidR="002E6A43">
        <w:rPr>
          <w:rFonts w:ascii="David" w:hAnsi="David"/>
          <w:rtl/>
        </w:rPr>
        <w:t xml:space="preserve"> גבוהות ממה שה</w:t>
      </w:r>
      <w:r w:rsidR="00967FEF">
        <w:rPr>
          <w:rFonts w:ascii="David" w:hAnsi="David" w:hint="cs"/>
          <w:rtl/>
        </w:rPr>
        <w:t>ן</w:t>
      </w:r>
      <w:r w:rsidR="002E6A43">
        <w:rPr>
          <w:rFonts w:ascii="David" w:hAnsi="David"/>
          <w:rtl/>
        </w:rPr>
        <w:t xml:space="preserve"> היו צפויות להיות </w:t>
      </w:r>
      <w:r w:rsidR="00967FEF">
        <w:rPr>
          <w:rFonts w:ascii="David" w:hAnsi="David" w:hint="cs"/>
          <w:rtl/>
        </w:rPr>
        <w:t>כ</w:t>
      </w:r>
      <w:r w:rsidR="002E6A43">
        <w:rPr>
          <w:rFonts w:ascii="David" w:hAnsi="David"/>
          <w:rtl/>
        </w:rPr>
        <w:t xml:space="preserve">שהגשנו את התקציב </w:t>
      </w:r>
      <w:bookmarkStart w:id="2822" w:name="_ETM_Q1_6516302"/>
      <w:bookmarkStart w:id="2823" w:name="_ETM_Q1_6516747"/>
      <w:bookmarkStart w:id="2824" w:name="_ETM_Q1_6517084"/>
      <w:bookmarkStart w:id="2825" w:name="_ETM_Q1_6517275"/>
      <w:bookmarkEnd w:id="2822"/>
      <w:bookmarkEnd w:id="2823"/>
      <w:bookmarkEnd w:id="2824"/>
      <w:bookmarkEnd w:id="2825"/>
      <w:r w:rsidR="00967FEF">
        <w:rPr>
          <w:rFonts w:ascii="David" w:hAnsi="David" w:hint="cs"/>
          <w:rtl/>
        </w:rPr>
        <w:t>ב</w:t>
      </w:r>
      <w:r w:rsidR="002E6A43">
        <w:rPr>
          <w:rFonts w:ascii="David" w:hAnsi="David"/>
          <w:rtl/>
        </w:rPr>
        <w:t xml:space="preserve">פברואר. </w:t>
      </w:r>
    </w:p>
    <w:p w14:paraId="17D19870" w14:textId="77777777" w:rsidR="00967FEF" w:rsidRDefault="00967FEF" w:rsidP="00967FEF">
      <w:pPr>
        <w:rPr>
          <w:rFonts w:ascii="David" w:hAnsi="David"/>
          <w:rtl/>
        </w:rPr>
      </w:pPr>
    </w:p>
    <w:p w14:paraId="2ECE375C" w14:textId="4B154FE5" w:rsidR="00967FEF" w:rsidRDefault="00967FEF" w:rsidP="00571501">
      <w:pPr>
        <w:pStyle w:val="a5"/>
        <w:keepNext/>
        <w:rPr>
          <w:rtl/>
        </w:rPr>
      </w:pPr>
      <w:bookmarkStart w:id="2826" w:name="ET_speaker_6127_752"/>
      <w:r w:rsidRPr="00571501">
        <w:rPr>
          <w:rStyle w:val="TagStyle"/>
          <w:rtl/>
        </w:rPr>
        <w:t xml:space="preserve"> &lt;&lt; דובר &gt;&gt;</w:t>
      </w:r>
      <w:r w:rsidRPr="00967FEF">
        <w:rPr>
          <w:rStyle w:val="TagStyle"/>
          <w:rtl/>
        </w:rPr>
        <w:t xml:space="preserve"> </w:t>
      </w:r>
      <w:r>
        <w:rPr>
          <w:rtl/>
        </w:rPr>
        <w:t>ולדימיר בליאק (יש עתיד):</w:t>
      </w:r>
      <w:r w:rsidRPr="00967FEF">
        <w:rPr>
          <w:rStyle w:val="TagStyle"/>
          <w:rtl/>
        </w:rPr>
        <w:t xml:space="preserve"> </w:t>
      </w:r>
      <w:r w:rsidRPr="00571501">
        <w:rPr>
          <w:rStyle w:val="TagStyle"/>
          <w:rtl/>
        </w:rPr>
        <w:t>&lt;&lt; דובר &gt;&gt;</w:t>
      </w:r>
      <w:r>
        <w:rPr>
          <w:rtl/>
        </w:rPr>
        <w:t xml:space="preserve">   </w:t>
      </w:r>
      <w:bookmarkEnd w:id="2826"/>
    </w:p>
    <w:p w14:paraId="6FB3BF6C" w14:textId="77777777" w:rsidR="00967FEF" w:rsidRDefault="00967FEF" w:rsidP="00571501">
      <w:pPr>
        <w:pStyle w:val="KeepWithNext"/>
        <w:rPr>
          <w:rtl/>
        </w:rPr>
      </w:pPr>
    </w:p>
    <w:p w14:paraId="67528719" w14:textId="17F63406" w:rsidR="00967FEF" w:rsidRDefault="00967FEF" w:rsidP="00967FEF">
      <w:pPr>
        <w:rPr>
          <w:rtl/>
        </w:rPr>
      </w:pPr>
      <w:r>
        <w:rPr>
          <w:rFonts w:hint="cs"/>
          <w:rtl/>
        </w:rPr>
        <w:t>בכמה?</w:t>
      </w:r>
    </w:p>
    <w:p w14:paraId="55B2F9DD" w14:textId="77777777" w:rsidR="00967FEF" w:rsidRDefault="00967FEF" w:rsidP="00967FEF">
      <w:pPr>
        <w:rPr>
          <w:rtl/>
        </w:rPr>
      </w:pPr>
    </w:p>
    <w:p w14:paraId="7432352E" w14:textId="77777777" w:rsidR="00967FEF" w:rsidRPr="00133F74" w:rsidRDefault="00967FEF" w:rsidP="00967FEF">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02C67595" w14:textId="77777777" w:rsidR="00967FEF" w:rsidRPr="00967FEF" w:rsidRDefault="00967FEF" w:rsidP="00967FEF">
      <w:pPr>
        <w:rPr>
          <w:rtl/>
        </w:rPr>
      </w:pPr>
    </w:p>
    <w:p w14:paraId="7854BAEA" w14:textId="77777777" w:rsidR="00CC37EE" w:rsidRDefault="002E6A43" w:rsidP="00967FEF">
      <w:pPr>
        <w:rPr>
          <w:rFonts w:ascii="David" w:hAnsi="David"/>
          <w:rtl/>
        </w:rPr>
      </w:pPr>
      <w:r>
        <w:rPr>
          <w:rFonts w:ascii="David" w:hAnsi="David"/>
          <w:rtl/>
        </w:rPr>
        <w:t>סך התחזית כולה</w:t>
      </w:r>
      <w:r w:rsidR="00CC37EE">
        <w:rPr>
          <w:rFonts w:ascii="David" w:hAnsi="David" w:hint="cs"/>
          <w:rtl/>
        </w:rPr>
        <w:t xml:space="preserve"> - - -</w:t>
      </w:r>
      <w:r>
        <w:rPr>
          <w:rFonts w:ascii="David" w:hAnsi="David"/>
          <w:rtl/>
        </w:rPr>
        <w:t xml:space="preserve"> </w:t>
      </w:r>
    </w:p>
    <w:p w14:paraId="6984DBFC" w14:textId="77777777" w:rsidR="00CC37EE" w:rsidRDefault="00CC37EE" w:rsidP="00967FEF">
      <w:pPr>
        <w:rPr>
          <w:rFonts w:ascii="David" w:hAnsi="David"/>
          <w:rtl/>
        </w:rPr>
      </w:pPr>
    </w:p>
    <w:p w14:paraId="0188DA87" w14:textId="77777777" w:rsidR="00CC37EE" w:rsidRDefault="00CC37EE" w:rsidP="00CC37EE">
      <w:pPr>
        <w:pStyle w:val="a5"/>
        <w:keepNext/>
        <w:rPr>
          <w:rtl/>
        </w:rPr>
      </w:pPr>
      <w:r w:rsidRPr="00967FEF">
        <w:rPr>
          <w:rStyle w:val="TagStyle"/>
          <w:rtl/>
        </w:rPr>
        <w:t xml:space="preserve">&lt;&lt; דובר &gt;&gt; </w:t>
      </w:r>
      <w:r>
        <w:rPr>
          <w:rtl/>
        </w:rPr>
        <w:t>ולדימיר בליאק (יש עתיד):</w:t>
      </w:r>
      <w:r w:rsidRPr="00967FEF">
        <w:rPr>
          <w:rStyle w:val="TagStyle"/>
          <w:rtl/>
        </w:rPr>
        <w:t xml:space="preserve"> &lt;&lt; דובר &gt;&gt;</w:t>
      </w:r>
      <w:r>
        <w:rPr>
          <w:rtl/>
        </w:rPr>
        <w:t xml:space="preserve">   </w:t>
      </w:r>
    </w:p>
    <w:p w14:paraId="5521B43F" w14:textId="77777777" w:rsidR="00CC37EE" w:rsidRDefault="00CC37EE" w:rsidP="00CC37EE">
      <w:pPr>
        <w:ind w:firstLine="0"/>
        <w:rPr>
          <w:rFonts w:ascii="David" w:hAnsi="David"/>
          <w:rtl/>
        </w:rPr>
      </w:pPr>
    </w:p>
    <w:p w14:paraId="2FF56CDF" w14:textId="77777777" w:rsidR="00CC37EE" w:rsidRDefault="00CC37EE" w:rsidP="00967FEF">
      <w:pPr>
        <w:rPr>
          <w:rFonts w:ascii="David" w:hAnsi="David"/>
          <w:rtl/>
        </w:rPr>
      </w:pPr>
      <w:r>
        <w:rPr>
          <w:rFonts w:ascii="David" w:hAnsi="David" w:hint="cs"/>
          <w:rtl/>
        </w:rPr>
        <w:t xml:space="preserve">לא, </w:t>
      </w:r>
      <w:r w:rsidR="002E6A43">
        <w:rPr>
          <w:rFonts w:ascii="David" w:hAnsi="David"/>
          <w:rtl/>
        </w:rPr>
        <w:t>ב</w:t>
      </w:r>
      <w:r>
        <w:rPr>
          <w:rFonts w:ascii="David" w:hAnsi="David" w:hint="cs"/>
          <w:rtl/>
        </w:rPr>
        <w:t xml:space="preserve">שמונה </w:t>
      </w:r>
      <w:r w:rsidR="002E6A43">
        <w:rPr>
          <w:rFonts w:ascii="David" w:hAnsi="David"/>
          <w:rtl/>
        </w:rPr>
        <w:t>חודשים</w:t>
      </w:r>
      <w:r>
        <w:rPr>
          <w:rFonts w:ascii="David" w:hAnsi="David" w:hint="cs"/>
          <w:rtl/>
        </w:rPr>
        <w:t>,</w:t>
      </w:r>
      <w:r w:rsidR="002E6A43">
        <w:rPr>
          <w:rFonts w:ascii="David" w:hAnsi="David"/>
          <w:rtl/>
        </w:rPr>
        <w:t xml:space="preserve"> כלומר כמה קיבלנו בפועל יותר</w:t>
      </w:r>
      <w:r>
        <w:rPr>
          <w:rFonts w:ascii="David" w:hAnsi="David" w:hint="cs"/>
          <w:rtl/>
        </w:rPr>
        <w:t>.</w:t>
      </w:r>
      <w:r w:rsidR="002E6A43">
        <w:rPr>
          <w:rFonts w:ascii="David" w:hAnsi="David"/>
          <w:rtl/>
        </w:rPr>
        <w:t xml:space="preserve"> </w:t>
      </w:r>
    </w:p>
    <w:p w14:paraId="41CA87AD" w14:textId="77777777" w:rsidR="00CC37EE" w:rsidRDefault="00CC37EE" w:rsidP="00967FEF">
      <w:pPr>
        <w:rPr>
          <w:rFonts w:ascii="David" w:hAnsi="David"/>
          <w:rtl/>
        </w:rPr>
      </w:pPr>
      <w:bookmarkStart w:id="2827" w:name="_ETM_Q1_6518774"/>
      <w:bookmarkStart w:id="2828" w:name="_ETM_Q1_6519003"/>
      <w:bookmarkEnd w:id="2827"/>
      <w:bookmarkEnd w:id="2828"/>
    </w:p>
    <w:p w14:paraId="41B924FF" w14:textId="77777777" w:rsidR="00CC37EE" w:rsidRPr="00133F74" w:rsidRDefault="00CC37EE" w:rsidP="00CC37EE">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4CE3296D" w14:textId="77777777" w:rsidR="00CC37EE" w:rsidRDefault="00CC37EE" w:rsidP="00967FEF">
      <w:pPr>
        <w:rPr>
          <w:rFonts w:ascii="David" w:hAnsi="David"/>
          <w:rtl/>
        </w:rPr>
      </w:pPr>
    </w:p>
    <w:p w14:paraId="1FE62CFB" w14:textId="2A89C068" w:rsidR="00CC37EE" w:rsidRDefault="00CC37EE" w:rsidP="008F3D20">
      <w:pPr>
        <w:rPr>
          <w:rFonts w:ascii="David" w:hAnsi="David"/>
          <w:rtl/>
        </w:rPr>
      </w:pPr>
      <w:bookmarkStart w:id="2829" w:name="_ETM_Q1_6519310"/>
      <w:bookmarkStart w:id="2830" w:name="_ETM_Q1_6519401"/>
      <w:bookmarkEnd w:id="2829"/>
      <w:bookmarkEnd w:id="2830"/>
      <w:r>
        <w:rPr>
          <w:rFonts w:ascii="David" w:hAnsi="David"/>
          <w:rtl/>
        </w:rPr>
        <w:t xml:space="preserve">התחזית </w:t>
      </w:r>
      <w:r w:rsidR="002E6A43">
        <w:rPr>
          <w:rFonts w:ascii="David" w:hAnsi="David"/>
          <w:rtl/>
        </w:rPr>
        <w:t>לא חודשית</w:t>
      </w:r>
      <w:r>
        <w:rPr>
          <w:rFonts w:ascii="David" w:hAnsi="David" w:hint="cs"/>
          <w:rtl/>
        </w:rPr>
        <w:t>,</w:t>
      </w:r>
      <w:r w:rsidR="002E6A43">
        <w:rPr>
          <w:rFonts w:ascii="David" w:hAnsi="David"/>
          <w:rtl/>
        </w:rPr>
        <w:t xml:space="preserve"> ולכן אין לזה </w:t>
      </w:r>
      <w:r>
        <w:rPr>
          <w:rFonts w:ascii="David" w:hAnsi="David" w:hint="cs"/>
          <w:rtl/>
        </w:rPr>
        <w:t>- - -</w:t>
      </w:r>
    </w:p>
    <w:p w14:paraId="43F1B083" w14:textId="77777777" w:rsidR="00CC37EE" w:rsidRDefault="00CC37EE" w:rsidP="00967FEF">
      <w:pPr>
        <w:rPr>
          <w:rFonts w:ascii="David" w:hAnsi="David"/>
          <w:rtl/>
        </w:rPr>
      </w:pPr>
    </w:p>
    <w:p w14:paraId="736E8B62" w14:textId="77777777" w:rsidR="00CC37EE" w:rsidRDefault="00CC37EE" w:rsidP="00CC37EE">
      <w:pPr>
        <w:pStyle w:val="a5"/>
        <w:keepNext/>
        <w:rPr>
          <w:rtl/>
        </w:rPr>
      </w:pPr>
      <w:r w:rsidRPr="00967FEF">
        <w:rPr>
          <w:rStyle w:val="TagStyle"/>
          <w:rtl/>
        </w:rPr>
        <w:t xml:space="preserve">&lt;&lt; דובר &gt;&gt; </w:t>
      </w:r>
      <w:r>
        <w:rPr>
          <w:rtl/>
        </w:rPr>
        <w:t>ולדימיר בליאק (יש עתיד):</w:t>
      </w:r>
      <w:r w:rsidRPr="00967FEF">
        <w:rPr>
          <w:rStyle w:val="TagStyle"/>
          <w:rtl/>
        </w:rPr>
        <w:t xml:space="preserve"> &lt;&lt; דובר &gt;&gt;</w:t>
      </w:r>
      <w:r>
        <w:rPr>
          <w:rtl/>
        </w:rPr>
        <w:t xml:space="preserve">   </w:t>
      </w:r>
    </w:p>
    <w:p w14:paraId="03C0E509" w14:textId="77777777" w:rsidR="00CC37EE" w:rsidRDefault="00CC37EE" w:rsidP="00967FEF">
      <w:pPr>
        <w:rPr>
          <w:rFonts w:ascii="David" w:hAnsi="David"/>
          <w:rtl/>
        </w:rPr>
      </w:pPr>
    </w:p>
    <w:p w14:paraId="4DFD195D" w14:textId="77777777" w:rsidR="00CC37EE" w:rsidRDefault="00CC37EE" w:rsidP="00967FEF">
      <w:pPr>
        <w:rPr>
          <w:rFonts w:ascii="David" w:hAnsi="David"/>
          <w:rtl/>
        </w:rPr>
      </w:pPr>
      <w:r>
        <w:rPr>
          <w:rFonts w:ascii="David" w:hAnsi="David" w:hint="cs"/>
          <w:rtl/>
        </w:rPr>
        <w:t>אבל שמונה</w:t>
      </w:r>
      <w:r w:rsidR="002E6A43">
        <w:rPr>
          <w:rFonts w:ascii="David" w:hAnsi="David"/>
          <w:rtl/>
        </w:rPr>
        <w:t xml:space="preserve"> חודשים כבר עברו. אתה יכול להגיד לי</w:t>
      </w:r>
      <w:r>
        <w:rPr>
          <w:rFonts w:ascii="David" w:hAnsi="David" w:hint="cs"/>
          <w:rtl/>
        </w:rPr>
        <w:t>.</w:t>
      </w:r>
      <w:r w:rsidR="002E6A43">
        <w:rPr>
          <w:rFonts w:ascii="David" w:hAnsi="David"/>
          <w:rtl/>
        </w:rPr>
        <w:t xml:space="preserve"> </w:t>
      </w:r>
    </w:p>
    <w:p w14:paraId="2AC11EDC" w14:textId="77777777" w:rsidR="00CC37EE" w:rsidRDefault="00CC37EE" w:rsidP="00967FEF">
      <w:pPr>
        <w:rPr>
          <w:rFonts w:ascii="David" w:hAnsi="David"/>
          <w:rtl/>
        </w:rPr>
      </w:pPr>
    </w:p>
    <w:p w14:paraId="747DD20A" w14:textId="77777777" w:rsidR="00CC37EE" w:rsidRPr="00133F74" w:rsidRDefault="00CC37EE" w:rsidP="00CC37EE">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391A2603" w14:textId="77777777" w:rsidR="00CC37EE" w:rsidRDefault="00CC37EE" w:rsidP="00CC37EE">
      <w:pPr>
        <w:ind w:firstLine="0"/>
        <w:rPr>
          <w:rFonts w:ascii="David" w:hAnsi="David"/>
          <w:rtl/>
        </w:rPr>
      </w:pPr>
    </w:p>
    <w:p w14:paraId="0FEAA2F0" w14:textId="726C7A5F" w:rsidR="00CC37EE" w:rsidRDefault="002E6A43" w:rsidP="00CC37EE">
      <w:pPr>
        <w:rPr>
          <w:rFonts w:ascii="David" w:hAnsi="David"/>
          <w:rtl/>
        </w:rPr>
      </w:pPr>
      <w:r>
        <w:rPr>
          <w:rFonts w:ascii="David" w:hAnsi="David"/>
          <w:rtl/>
        </w:rPr>
        <w:t xml:space="preserve">בעקבות </w:t>
      </w:r>
      <w:r w:rsidR="00CC37EE">
        <w:rPr>
          <w:rFonts w:ascii="David" w:hAnsi="David" w:hint="cs"/>
          <w:rtl/>
        </w:rPr>
        <w:t>שמונה</w:t>
      </w:r>
      <w:r w:rsidR="00CC37EE">
        <w:rPr>
          <w:rFonts w:ascii="David" w:hAnsi="David"/>
          <w:rtl/>
        </w:rPr>
        <w:t xml:space="preserve"> </w:t>
      </w:r>
      <w:r>
        <w:rPr>
          <w:rFonts w:ascii="David" w:hAnsi="David"/>
          <w:rtl/>
        </w:rPr>
        <w:t>חודשים של ביצוע הכנסות</w:t>
      </w:r>
      <w:r w:rsidR="00CC37EE">
        <w:rPr>
          <w:rFonts w:ascii="David" w:hAnsi="David" w:hint="cs"/>
          <w:rtl/>
        </w:rPr>
        <w:t>,</w:t>
      </w:r>
      <w:r>
        <w:rPr>
          <w:rFonts w:ascii="David" w:hAnsi="David"/>
          <w:rtl/>
        </w:rPr>
        <w:t xml:space="preserve"> כרגע אנחנו לא צופים פגיעה</w:t>
      </w:r>
      <w:r w:rsidR="00CC37EE">
        <w:rPr>
          <w:rFonts w:ascii="David" w:hAnsi="David"/>
        </w:rPr>
        <w:t>/</w:t>
      </w:r>
      <w:r>
        <w:rPr>
          <w:rFonts w:ascii="David" w:hAnsi="David"/>
          <w:rtl/>
        </w:rPr>
        <w:t>ירידה ב</w:t>
      </w:r>
      <w:r w:rsidR="00CC37EE">
        <w:rPr>
          <w:rFonts w:ascii="David" w:hAnsi="David" w:hint="cs"/>
          <w:rtl/>
        </w:rPr>
        <w:t>תחזית ה</w:t>
      </w:r>
      <w:r>
        <w:rPr>
          <w:rFonts w:ascii="David" w:hAnsi="David"/>
          <w:rtl/>
        </w:rPr>
        <w:t>הכנסות</w:t>
      </w:r>
      <w:bookmarkStart w:id="2831" w:name="_ETM_Q1_6532735"/>
      <w:bookmarkStart w:id="2832" w:name="_ETM_Q1_6533100"/>
      <w:bookmarkEnd w:id="2831"/>
      <w:bookmarkEnd w:id="2832"/>
      <w:r w:rsidR="00CC37EE">
        <w:rPr>
          <w:rFonts w:ascii="David" w:hAnsi="David" w:hint="cs"/>
          <w:rtl/>
        </w:rPr>
        <w:t>,</w:t>
      </w:r>
      <w:r>
        <w:rPr>
          <w:rFonts w:ascii="David" w:hAnsi="David"/>
          <w:rtl/>
        </w:rPr>
        <w:t xml:space="preserve"> למרות הירידה בתחזית הצמיחה</w:t>
      </w:r>
      <w:r w:rsidR="00CC37EE">
        <w:rPr>
          <w:rFonts w:ascii="David" w:hAnsi="David" w:hint="cs"/>
          <w:rtl/>
        </w:rPr>
        <w:t>.</w:t>
      </w:r>
      <w:r>
        <w:rPr>
          <w:rFonts w:ascii="David" w:hAnsi="David"/>
          <w:rtl/>
        </w:rPr>
        <w:t xml:space="preserve"> וזה בגלל שיש לך כבר </w:t>
      </w:r>
      <w:r w:rsidR="00CC37EE">
        <w:rPr>
          <w:rFonts w:ascii="David" w:hAnsi="David" w:hint="cs"/>
          <w:rtl/>
        </w:rPr>
        <w:t>שמונה</w:t>
      </w:r>
      <w:r>
        <w:rPr>
          <w:rFonts w:ascii="David" w:hAnsi="David"/>
          <w:rtl/>
        </w:rPr>
        <w:t xml:space="preserve"> חודשים בבנק</w:t>
      </w:r>
      <w:r w:rsidR="00CC37EE">
        <w:rPr>
          <w:rFonts w:ascii="David" w:hAnsi="David" w:hint="cs"/>
          <w:rtl/>
        </w:rPr>
        <w:t xml:space="preserve">, </w:t>
      </w:r>
      <w:r>
        <w:rPr>
          <w:rFonts w:ascii="David" w:hAnsi="David"/>
          <w:rtl/>
        </w:rPr>
        <w:t xml:space="preserve">כבר ממש נתונים </w:t>
      </w:r>
      <w:r w:rsidR="00CC37EE">
        <w:rPr>
          <w:rFonts w:ascii="David" w:hAnsi="David" w:hint="cs"/>
          <w:rtl/>
        </w:rPr>
        <w:t>בפועל.</w:t>
      </w:r>
    </w:p>
    <w:p w14:paraId="4A062066" w14:textId="77777777" w:rsidR="00CC37EE" w:rsidRDefault="00CC37EE" w:rsidP="00CC37EE">
      <w:pPr>
        <w:rPr>
          <w:rFonts w:ascii="David" w:hAnsi="David"/>
          <w:rtl/>
        </w:rPr>
      </w:pPr>
    </w:p>
    <w:p w14:paraId="66362922" w14:textId="77777777" w:rsidR="00CC37EE" w:rsidRDefault="00CC37EE" w:rsidP="00CC37EE">
      <w:pPr>
        <w:pStyle w:val="a5"/>
        <w:keepNext/>
        <w:rPr>
          <w:rtl/>
        </w:rPr>
      </w:pPr>
      <w:bookmarkStart w:id="2833" w:name="_ETM_Q1_6542333"/>
      <w:bookmarkEnd w:id="2833"/>
      <w:r w:rsidRPr="00967FEF">
        <w:rPr>
          <w:rStyle w:val="TagStyle"/>
          <w:rtl/>
        </w:rPr>
        <w:t xml:space="preserve">&lt;&lt; דובר &gt;&gt; </w:t>
      </w:r>
      <w:r>
        <w:rPr>
          <w:rtl/>
        </w:rPr>
        <w:t>ולדימיר בליאק (יש עתיד):</w:t>
      </w:r>
      <w:r w:rsidRPr="00967FEF">
        <w:rPr>
          <w:rStyle w:val="TagStyle"/>
          <w:rtl/>
        </w:rPr>
        <w:t xml:space="preserve"> &lt;&lt; דובר &gt;&gt;</w:t>
      </w:r>
      <w:r>
        <w:rPr>
          <w:rtl/>
        </w:rPr>
        <w:t xml:space="preserve">   </w:t>
      </w:r>
    </w:p>
    <w:p w14:paraId="627CBB9C" w14:textId="77777777" w:rsidR="00CC37EE" w:rsidRDefault="00CC37EE" w:rsidP="00CC37EE">
      <w:pPr>
        <w:rPr>
          <w:rFonts w:ascii="David" w:hAnsi="David"/>
          <w:rtl/>
        </w:rPr>
      </w:pPr>
      <w:bookmarkStart w:id="2834" w:name="_ETM_Q1_6542645"/>
      <w:bookmarkEnd w:id="2834"/>
    </w:p>
    <w:p w14:paraId="11B2C70C" w14:textId="77777777" w:rsidR="00CC37EE" w:rsidRDefault="00CC37EE" w:rsidP="00CC37EE">
      <w:pPr>
        <w:rPr>
          <w:rFonts w:ascii="David" w:hAnsi="David"/>
          <w:rtl/>
        </w:rPr>
      </w:pPr>
      <w:r>
        <w:rPr>
          <w:rFonts w:ascii="David" w:hAnsi="David" w:hint="cs"/>
          <w:rtl/>
        </w:rPr>
        <w:t>אם אתה</w:t>
      </w:r>
      <w:r w:rsidR="002E6A43">
        <w:rPr>
          <w:rFonts w:ascii="David" w:hAnsi="David"/>
          <w:rtl/>
        </w:rPr>
        <w:t xml:space="preserve"> לוקח </w:t>
      </w:r>
      <w:r>
        <w:rPr>
          <w:rFonts w:ascii="David" w:hAnsi="David" w:hint="cs"/>
          <w:rtl/>
        </w:rPr>
        <w:t>תחזית של שמונה</w:t>
      </w:r>
      <w:r>
        <w:rPr>
          <w:rFonts w:ascii="David" w:hAnsi="David"/>
          <w:rtl/>
        </w:rPr>
        <w:t xml:space="preserve"> חודשים</w:t>
      </w:r>
      <w:r>
        <w:rPr>
          <w:rFonts w:ascii="David" w:hAnsi="David" w:hint="cs"/>
          <w:rtl/>
        </w:rPr>
        <w:t xml:space="preserve"> </w:t>
      </w:r>
      <w:r w:rsidR="002E6A43">
        <w:rPr>
          <w:rFonts w:ascii="David" w:hAnsi="David"/>
          <w:rtl/>
        </w:rPr>
        <w:t>מול הביצוע בפועל</w:t>
      </w:r>
      <w:r>
        <w:rPr>
          <w:rFonts w:ascii="David" w:hAnsi="David" w:hint="cs"/>
          <w:rtl/>
        </w:rPr>
        <w:t>,</w:t>
      </w:r>
      <w:r w:rsidR="002E6A43">
        <w:rPr>
          <w:rFonts w:ascii="David" w:hAnsi="David"/>
          <w:rtl/>
        </w:rPr>
        <w:t xml:space="preserve"> מה הפע</w:t>
      </w:r>
      <w:r>
        <w:rPr>
          <w:rFonts w:ascii="David" w:hAnsi="David" w:hint="cs"/>
          <w:rtl/>
        </w:rPr>
        <w:t>ר</w:t>
      </w:r>
      <w:r w:rsidR="002E6A43">
        <w:rPr>
          <w:rFonts w:ascii="David" w:hAnsi="David"/>
          <w:rtl/>
        </w:rPr>
        <w:t xml:space="preserve">? </w:t>
      </w:r>
    </w:p>
    <w:p w14:paraId="71ED6167" w14:textId="77777777" w:rsidR="00CC37EE" w:rsidRDefault="00CC37EE" w:rsidP="00CC37EE">
      <w:pPr>
        <w:rPr>
          <w:rFonts w:ascii="David" w:hAnsi="David"/>
          <w:rtl/>
        </w:rPr>
      </w:pPr>
    </w:p>
    <w:p w14:paraId="10DFFBEF" w14:textId="77777777" w:rsidR="00CC37EE" w:rsidRPr="00133F74" w:rsidRDefault="00CC37EE" w:rsidP="00CC37EE">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3DFA1811" w14:textId="77777777" w:rsidR="00CC37EE" w:rsidRDefault="00CC37EE" w:rsidP="00CC37EE">
      <w:pPr>
        <w:rPr>
          <w:rFonts w:ascii="David" w:hAnsi="David"/>
          <w:rtl/>
        </w:rPr>
      </w:pPr>
    </w:p>
    <w:p w14:paraId="275A09A1" w14:textId="77777777" w:rsidR="00A124C3" w:rsidRDefault="002E6A43" w:rsidP="00A124C3">
      <w:pPr>
        <w:rPr>
          <w:rFonts w:ascii="David" w:hAnsi="David"/>
          <w:rtl/>
        </w:rPr>
      </w:pPr>
      <w:r>
        <w:rPr>
          <w:rFonts w:ascii="David" w:hAnsi="David"/>
          <w:rtl/>
        </w:rPr>
        <w:t xml:space="preserve">אין תחזית של </w:t>
      </w:r>
      <w:r w:rsidR="00CC37EE">
        <w:rPr>
          <w:rFonts w:ascii="David" w:hAnsi="David" w:hint="cs"/>
          <w:rtl/>
        </w:rPr>
        <w:t>שמונה</w:t>
      </w:r>
      <w:r w:rsidR="00CC37EE">
        <w:rPr>
          <w:rFonts w:ascii="David" w:hAnsi="David"/>
          <w:rtl/>
        </w:rPr>
        <w:t xml:space="preserve"> </w:t>
      </w:r>
      <w:r>
        <w:rPr>
          <w:rFonts w:ascii="David" w:hAnsi="David"/>
          <w:rtl/>
        </w:rPr>
        <w:t>חודשים</w:t>
      </w:r>
      <w:r w:rsidR="00A124C3">
        <w:rPr>
          <w:rFonts w:ascii="David" w:hAnsi="David" w:hint="cs"/>
          <w:rtl/>
        </w:rPr>
        <w:t xml:space="preserve">, </w:t>
      </w:r>
      <w:r>
        <w:rPr>
          <w:rFonts w:ascii="David" w:hAnsi="David"/>
          <w:rtl/>
        </w:rPr>
        <w:t>חשוב להגיד</w:t>
      </w:r>
      <w:r w:rsidR="00A124C3">
        <w:rPr>
          <w:rFonts w:ascii="David" w:hAnsi="David" w:hint="cs"/>
          <w:rtl/>
        </w:rPr>
        <w:t>.</w:t>
      </w:r>
      <w:r>
        <w:rPr>
          <w:rFonts w:ascii="David" w:hAnsi="David"/>
          <w:rtl/>
        </w:rPr>
        <w:t xml:space="preserve"> </w:t>
      </w:r>
    </w:p>
    <w:p w14:paraId="08B579CE" w14:textId="77777777" w:rsidR="00A124C3" w:rsidRDefault="00A124C3" w:rsidP="00A124C3">
      <w:pPr>
        <w:rPr>
          <w:rFonts w:ascii="David" w:hAnsi="David"/>
          <w:rtl/>
        </w:rPr>
      </w:pPr>
    </w:p>
    <w:p w14:paraId="0A78A600" w14:textId="77777777" w:rsidR="00A124C3" w:rsidRDefault="00A124C3" w:rsidP="00A124C3">
      <w:pPr>
        <w:pStyle w:val="a5"/>
        <w:keepNext/>
        <w:rPr>
          <w:rtl/>
        </w:rPr>
      </w:pPr>
      <w:r w:rsidRPr="00967FEF">
        <w:rPr>
          <w:rStyle w:val="TagStyle"/>
          <w:rtl/>
        </w:rPr>
        <w:t xml:space="preserve">&lt;&lt; דובר &gt;&gt; </w:t>
      </w:r>
      <w:r>
        <w:rPr>
          <w:rtl/>
        </w:rPr>
        <w:t>ולדימיר בליאק (יש עתיד):</w:t>
      </w:r>
      <w:r w:rsidRPr="00967FEF">
        <w:rPr>
          <w:rStyle w:val="TagStyle"/>
          <w:rtl/>
        </w:rPr>
        <w:t xml:space="preserve"> &lt;&lt; דובר &gt;&gt;</w:t>
      </w:r>
      <w:r>
        <w:rPr>
          <w:rtl/>
        </w:rPr>
        <w:t xml:space="preserve">   </w:t>
      </w:r>
    </w:p>
    <w:p w14:paraId="0A24B155" w14:textId="77777777" w:rsidR="00A124C3" w:rsidRDefault="00A124C3" w:rsidP="00A124C3">
      <w:pPr>
        <w:rPr>
          <w:rFonts w:ascii="David" w:hAnsi="David"/>
          <w:rtl/>
        </w:rPr>
      </w:pPr>
    </w:p>
    <w:p w14:paraId="75040918" w14:textId="454C615B" w:rsidR="00A124C3" w:rsidRDefault="00A124C3" w:rsidP="00A124C3">
      <w:pPr>
        <w:rPr>
          <w:rFonts w:ascii="David" w:hAnsi="David"/>
          <w:rtl/>
        </w:rPr>
      </w:pPr>
      <w:r>
        <w:rPr>
          <w:rFonts w:ascii="David" w:hAnsi="David" w:hint="cs"/>
          <w:rtl/>
        </w:rPr>
        <w:t>אבל אתה יכול לגזור תחזית של שמונה</w:t>
      </w:r>
      <w:r>
        <w:rPr>
          <w:rFonts w:ascii="David" w:hAnsi="David"/>
          <w:rtl/>
        </w:rPr>
        <w:t xml:space="preserve"> חודשים</w:t>
      </w:r>
      <w:r>
        <w:rPr>
          <w:rFonts w:ascii="David" w:hAnsi="David" w:hint="cs"/>
          <w:rtl/>
        </w:rPr>
        <w:t>.</w:t>
      </w:r>
    </w:p>
    <w:p w14:paraId="78BFB6AB" w14:textId="77777777" w:rsidR="00A124C3" w:rsidRDefault="00A124C3" w:rsidP="00A124C3">
      <w:pPr>
        <w:rPr>
          <w:rFonts w:ascii="David" w:hAnsi="David"/>
          <w:rtl/>
        </w:rPr>
      </w:pPr>
    </w:p>
    <w:p w14:paraId="02885DAF" w14:textId="28588348" w:rsidR="00A124C3" w:rsidRPr="00A124C3" w:rsidRDefault="00A124C3" w:rsidP="00571501">
      <w:pPr>
        <w:pStyle w:val="af8"/>
        <w:keepNext/>
        <w:rPr>
          <w:rtl/>
        </w:rPr>
      </w:pPr>
      <w:bookmarkStart w:id="2835" w:name="ET_yor_5726_753"/>
      <w:r w:rsidRPr="00571501">
        <w:rPr>
          <w:rStyle w:val="TagStyle"/>
          <w:rtl/>
        </w:rPr>
        <w:t xml:space="preserve"> &lt;&lt; יור &gt;&gt;</w:t>
      </w:r>
      <w:r w:rsidRPr="00A124C3">
        <w:rPr>
          <w:rStyle w:val="TagStyle"/>
          <w:rtl/>
        </w:rPr>
        <w:t xml:space="preserve"> </w:t>
      </w:r>
      <w:r>
        <w:rPr>
          <w:rtl/>
        </w:rPr>
        <w:t>היו"ר ינון אזולאי:</w:t>
      </w:r>
      <w:r w:rsidRPr="00A124C3">
        <w:rPr>
          <w:rStyle w:val="TagStyle"/>
          <w:rtl/>
        </w:rPr>
        <w:t xml:space="preserve"> </w:t>
      </w:r>
      <w:r w:rsidRPr="00571501">
        <w:rPr>
          <w:rStyle w:val="TagStyle"/>
          <w:rtl/>
        </w:rPr>
        <w:t>&lt;&lt; יור &gt;&gt;</w:t>
      </w:r>
      <w:r>
        <w:rPr>
          <w:rtl/>
        </w:rPr>
        <w:t xml:space="preserve">   </w:t>
      </w:r>
      <w:bookmarkStart w:id="2836" w:name="_ETM_Q1_6550563"/>
      <w:bookmarkEnd w:id="2835"/>
      <w:bookmarkEnd w:id="2836"/>
    </w:p>
    <w:p w14:paraId="53D9BDF0" w14:textId="77777777" w:rsidR="00A124C3" w:rsidRDefault="00A124C3" w:rsidP="00571501">
      <w:pPr>
        <w:pStyle w:val="KeepWithNext"/>
        <w:rPr>
          <w:rtl/>
        </w:rPr>
      </w:pPr>
    </w:p>
    <w:p w14:paraId="3556FB29" w14:textId="19C68AE9" w:rsidR="00A124C3" w:rsidRDefault="00A124C3" w:rsidP="00A124C3">
      <w:pPr>
        <w:rPr>
          <w:rFonts w:ascii="David" w:hAnsi="David"/>
          <w:rtl/>
        </w:rPr>
      </w:pPr>
      <w:r>
        <w:rPr>
          <w:rFonts w:ascii="David" w:hAnsi="David" w:hint="cs"/>
          <w:rtl/>
        </w:rPr>
        <w:t>הוא שואל עד עכשיו, סיימת שמונה חודשים.</w:t>
      </w:r>
    </w:p>
    <w:p w14:paraId="56DAB14C" w14:textId="77777777" w:rsidR="00A124C3" w:rsidRDefault="00A124C3" w:rsidP="00A124C3">
      <w:pPr>
        <w:rPr>
          <w:rFonts w:ascii="David" w:hAnsi="David"/>
          <w:rtl/>
        </w:rPr>
      </w:pPr>
    </w:p>
    <w:p w14:paraId="5C27CE7D" w14:textId="77777777" w:rsidR="00044C4F" w:rsidRPr="00133F74" w:rsidRDefault="00044C4F" w:rsidP="00044C4F">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78186D58" w14:textId="77777777" w:rsidR="00044C4F" w:rsidRDefault="00044C4F" w:rsidP="00A124C3">
      <w:pPr>
        <w:rPr>
          <w:rFonts w:ascii="David" w:hAnsi="David"/>
          <w:rtl/>
        </w:rPr>
      </w:pPr>
    </w:p>
    <w:p w14:paraId="19F81A67" w14:textId="6A24A17D" w:rsidR="00044C4F" w:rsidRDefault="00044C4F" w:rsidP="00CA0C87">
      <w:pPr>
        <w:rPr>
          <w:rFonts w:ascii="David" w:hAnsi="David"/>
          <w:rtl/>
        </w:rPr>
      </w:pPr>
      <w:r>
        <w:rPr>
          <w:rFonts w:ascii="David" w:hAnsi="David" w:hint="cs"/>
          <w:rtl/>
        </w:rPr>
        <w:t>התחזית היא שנתית.</w:t>
      </w:r>
      <w:r w:rsidR="00CA0C87">
        <w:rPr>
          <w:rFonts w:ascii="David" w:hAnsi="David" w:hint="cs"/>
          <w:rtl/>
        </w:rPr>
        <w:t xml:space="preserve"> הגזירה</w:t>
      </w:r>
      <w:bookmarkStart w:id="2837" w:name="_ETM_Q1_6557534"/>
      <w:bookmarkEnd w:id="2837"/>
      <w:r w:rsidR="00CA0C87">
        <w:rPr>
          <w:rFonts w:ascii="David" w:hAnsi="David" w:hint="cs"/>
          <w:rtl/>
        </w:rPr>
        <w:t xml:space="preserve"> היא הפוכה.</w:t>
      </w:r>
    </w:p>
    <w:p w14:paraId="209CEAB3" w14:textId="77777777" w:rsidR="00044C4F" w:rsidRDefault="00044C4F" w:rsidP="00A124C3">
      <w:pPr>
        <w:rPr>
          <w:rFonts w:ascii="David" w:hAnsi="David"/>
          <w:rtl/>
        </w:rPr>
      </w:pPr>
    </w:p>
    <w:p w14:paraId="1910E1FC" w14:textId="77777777" w:rsidR="00044C4F" w:rsidRDefault="00044C4F" w:rsidP="00044C4F">
      <w:pPr>
        <w:pStyle w:val="a5"/>
        <w:keepNext/>
        <w:rPr>
          <w:rtl/>
        </w:rPr>
      </w:pPr>
      <w:r w:rsidRPr="00967FEF">
        <w:rPr>
          <w:rStyle w:val="TagStyle"/>
          <w:rtl/>
        </w:rPr>
        <w:t xml:space="preserve">&lt;&lt; דובר &gt;&gt; </w:t>
      </w:r>
      <w:r>
        <w:rPr>
          <w:rtl/>
        </w:rPr>
        <w:t>ולדימיר בליאק (יש עתיד):</w:t>
      </w:r>
      <w:r w:rsidRPr="00967FEF">
        <w:rPr>
          <w:rStyle w:val="TagStyle"/>
          <w:rtl/>
        </w:rPr>
        <w:t xml:space="preserve"> &lt;&lt; דובר &gt;&gt;</w:t>
      </w:r>
      <w:r>
        <w:rPr>
          <w:rtl/>
        </w:rPr>
        <w:t xml:space="preserve">   </w:t>
      </w:r>
    </w:p>
    <w:p w14:paraId="51ED5634" w14:textId="77777777" w:rsidR="00044C4F" w:rsidRDefault="00044C4F" w:rsidP="00A124C3">
      <w:pPr>
        <w:rPr>
          <w:rFonts w:ascii="David" w:hAnsi="David"/>
          <w:rtl/>
        </w:rPr>
      </w:pPr>
    </w:p>
    <w:p w14:paraId="625A7966" w14:textId="77777777" w:rsidR="00CA0C87" w:rsidRDefault="00044C4F" w:rsidP="00CA0C87">
      <w:pPr>
        <w:rPr>
          <w:rFonts w:ascii="David" w:hAnsi="David"/>
          <w:rtl/>
        </w:rPr>
      </w:pPr>
      <w:r>
        <w:rPr>
          <w:rFonts w:ascii="David" w:hAnsi="David" w:hint="cs"/>
          <w:rtl/>
        </w:rPr>
        <w:t>אני מנסה להגיע למספרים</w:t>
      </w:r>
      <w:r w:rsidR="002E6A43">
        <w:rPr>
          <w:rFonts w:ascii="David" w:hAnsi="David"/>
          <w:rtl/>
        </w:rPr>
        <w:t xml:space="preserve">. </w:t>
      </w:r>
      <w:r w:rsidR="00CA0C87">
        <w:rPr>
          <w:rFonts w:ascii="David" w:hAnsi="David" w:hint="cs"/>
          <w:rtl/>
        </w:rPr>
        <w:t xml:space="preserve">הוא דיבר על </w:t>
      </w:r>
      <w:r w:rsidR="002E6A43">
        <w:rPr>
          <w:rFonts w:ascii="David" w:hAnsi="David"/>
          <w:rtl/>
        </w:rPr>
        <w:t>24 מיליארד שקל</w:t>
      </w:r>
      <w:r w:rsidR="00CA0C87">
        <w:rPr>
          <w:rFonts w:ascii="David" w:hAnsi="David" w:hint="cs"/>
          <w:rtl/>
        </w:rPr>
        <w:t>.</w:t>
      </w:r>
      <w:r w:rsidR="002E6A43">
        <w:rPr>
          <w:rFonts w:ascii="David" w:hAnsi="David"/>
          <w:rtl/>
        </w:rPr>
        <w:t xml:space="preserve"> אני מנסה להגיע לזה. </w:t>
      </w:r>
    </w:p>
    <w:p w14:paraId="6FA2FD66" w14:textId="77777777" w:rsidR="00CA0C87" w:rsidRDefault="00CA0C87" w:rsidP="00CA0C87">
      <w:pPr>
        <w:rPr>
          <w:rFonts w:ascii="David" w:hAnsi="David"/>
          <w:rtl/>
        </w:rPr>
      </w:pPr>
    </w:p>
    <w:p w14:paraId="7317D986" w14:textId="77777777" w:rsidR="00CA0C87" w:rsidRPr="00133F74" w:rsidRDefault="00CA0C87" w:rsidP="00CA0C87">
      <w:pPr>
        <w:pStyle w:val="afb"/>
        <w:keepNext/>
        <w:rPr>
          <w:rtl/>
        </w:rPr>
      </w:pPr>
      <w:r w:rsidRPr="00133F74">
        <w:rPr>
          <w:rStyle w:val="TagStyle"/>
          <w:rtl/>
        </w:rPr>
        <w:t xml:space="preserve">&lt;&lt; אורח &gt;&gt; </w:t>
      </w:r>
      <w:r>
        <w:rPr>
          <w:rtl/>
        </w:rPr>
        <w:t>יואב הכט:</w:t>
      </w:r>
      <w:r w:rsidRPr="00133F74">
        <w:rPr>
          <w:rStyle w:val="TagStyle"/>
          <w:rtl/>
        </w:rPr>
        <w:t xml:space="preserve"> &lt;&lt; אורח &gt;&gt;</w:t>
      </w:r>
      <w:r>
        <w:rPr>
          <w:rtl/>
        </w:rPr>
        <w:t xml:space="preserve">   </w:t>
      </w:r>
    </w:p>
    <w:p w14:paraId="17C81D47" w14:textId="77777777" w:rsidR="00CA0C87" w:rsidRDefault="00CA0C87" w:rsidP="00CA0C87">
      <w:pPr>
        <w:rPr>
          <w:rFonts w:ascii="David" w:hAnsi="David"/>
          <w:rtl/>
        </w:rPr>
      </w:pPr>
    </w:p>
    <w:p w14:paraId="6FC15362" w14:textId="77777777" w:rsidR="00EA7A69" w:rsidRDefault="002E6A43" w:rsidP="00CA0C87">
      <w:pPr>
        <w:rPr>
          <w:rFonts w:ascii="David" w:hAnsi="David"/>
          <w:rtl/>
        </w:rPr>
      </w:pPr>
      <w:r>
        <w:rPr>
          <w:rFonts w:ascii="David" w:hAnsi="David"/>
          <w:rtl/>
        </w:rPr>
        <w:t>הגזירה היא הפוכה</w:t>
      </w:r>
      <w:r w:rsidR="00CA0C87">
        <w:rPr>
          <w:rFonts w:ascii="David" w:hAnsi="David" w:hint="cs"/>
          <w:rtl/>
        </w:rPr>
        <w:t>.</w:t>
      </w:r>
      <w:r>
        <w:rPr>
          <w:rFonts w:ascii="David" w:hAnsi="David"/>
          <w:rtl/>
        </w:rPr>
        <w:t xml:space="preserve"> מתוך השמונה חודשים בפועל אתה יכול לגזור צמצום בטווח הרלוונטי של התחזית</w:t>
      </w:r>
      <w:r w:rsidR="00B21D6C">
        <w:rPr>
          <w:rFonts w:ascii="David" w:hAnsi="David" w:hint="cs"/>
          <w:rtl/>
        </w:rPr>
        <w:t>.</w:t>
      </w:r>
      <w:r>
        <w:rPr>
          <w:rFonts w:ascii="David" w:hAnsi="David"/>
          <w:rtl/>
        </w:rPr>
        <w:t xml:space="preserve"> מכיוון שהטווח </w:t>
      </w:r>
      <w:r w:rsidR="00B21D6C">
        <w:rPr>
          <w:rFonts w:ascii="David" w:hAnsi="David"/>
          <w:rtl/>
        </w:rPr>
        <w:t>הרלוונטי של התחזית</w:t>
      </w:r>
      <w:r>
        <w:rPr>
          <w:rFonts w:ascii="David" w:hAnsi="David"/>
          <w:rtl/>
        </w:rPr>
        <w:t xml:space="preserve"> מאוד הצטמצם, הוודאות גדלה</w:t>
      </w:r>
      <w:r w:rsidR="00EA7A69" w:rsidRPr="00EA7A69">
        <w:rPr>
          <w:rFonts w:ascii="David" w:hAnsi="David"/>
          <w:rtl/>
        </w:rPr>
        <w:t xml:space="preserve"> </w:t>
      </w:r>
      <w:r w:rsidR="00EA7A69">
        <w:rPr>
          <w:rFonts w:ascii="David" w:hAnsi="David" w:hint="cs"/>
          <w:rtl/>
        </w:rPr>
        <w:t>ב</w:t>
      </w:r>
      <w:r w:rsidR="00EA7A69">
        <w:rPr>
          <w:rFonts w:ascii="David" w:hAnsi="David"/>
          <w:rtl/>
        </w:rPr>
        <w:t>תחזית</w:t>
      </w:r>
      <w:r w:rsidR="00EA7A69">
        <w:rPr>
          <w:rFonts w:ascii="David" w:hAnsi="David" w:hint="cs"/>
          <w:rtl/>
        </w:rPr>
        <w:t>,</w:t>
      </w:r>
      <w:r>
        <w:rPr>
          <w:rFonts w:ascii="David" w:hAnsi="David"/>
          <w:rtl/>
        </w:rPr>
        <w:t xml:space="preserve"> ואני יכול להגיד שהיקף ההכנסות החזוי </w:t>
      </w:r>
      <w:r w:rsidR="00EA7A69">
        <w:rPr>
          <w:rFonts w:ascii="David" w:hAnsi="David" w:hint="cs"/>
          <w:rtl/>
        </w:rPr>
        <w:t>2024</w:t>
      </w:r>
      <w:r>
        <w:rPr>
          <w:rFonts w:ascii="David" w:hAnsi="David"/>
          <w:rtl/>
        </w:rPr>
        <w:t xml:space="preserve"> לא נפגע לעומת התחזית, אף על פי שתחזית </w:t>
      </w:r>
      <w:r w:rsidR="00EA7A69">
        <w:rPr>
          <w:rFonts w:ascii="David" w:hAnsi="David" w:hint="cs"/>
          <w:rtl/>
        </w:rPr>
        <w:t>ה</w:t>
      </w:r>
      <w:r>
        <w:rPr>
          <w:rFonts w:ascii="David" w:hAnsi="David"/>
          <w:rtl/>
        </w:rPr>
        <w:t xml:space="preserve">צמיחה ירדה. </w:t>
      </w:r>
    </w:p>
    <w:p w14:paraId="7625CFED" w14:textId="77777777" w:rsidR="00EA7A69" w:rsidRDefault="00EA7A69" w:rsidP="00CA0C87">
      <w:pPr>
        <w:rPr>
          <w:rFonts w:ascii="David" w:hAnsi="David"/>
          <w:rtl/>
        </w:rPr>
      </w:pPr>
    </w:p>
    <w:p w14:paraId="4ECCEB8B" w14:textId="09F7752E" w:rsidR="00EA7A69" w:rsidRDefault="00EA7A69" w:rsidP="00571501">
      <w:pPr>
        <w:pStyle w:val="af8"/>
        <w:keepNext/>
        <w:rPr>
          <w:rtl/>
        </w:rPr>
      </w:pPr>
      <w:bookmarkStart w:id="2838" w:name="ET_yor_5726_750"/>
      <w:r w:rsidRPr="00571501">
        <w:rPr>
          <w:rStyle w:val="TagStyle"/>
          <w:rtl/>
        </w:rPr>
        <w:t xml:space="preserve"> &lt;&lt; יור &gt;&gt;</w:t>
      </w:r>
      <w:r w:rsidRPr="00EA7A69">
        <w:rPr>
          <w:rStyle w:val="TagStyle"/>
          <w:rtl/>
        </w:rPr>
        <w:t xml:space="preserve"> </w:t>
      </w:r>
      <w:r>
        <w:rPr>
          <w:rtl/>
        </w:rPr>
        <w:t>היו"ר ינון אזולאי:</w:t>
      </w:r>
      <w:r w:rsidRPr="00EA7A69">
        <w:rPr>
          <w:rStyle w:val="TagStyle"/>
          <w:rtl/>
        </w:rPr>
        <w:t xml:space="preserve"> </w:t>
      </w:r>
      <w:r w:rsidRPr="00571501">
        <w:rPr>
          <w:rStyle w:val="TagStyle"/>
          <w:rtl/>
        </w:rPr>
        <w:t>&lt;&lt; יור &gt;&gt;</w:t>
      </w:r>
      <w:r>
        <w:rPr>
          <w:rtl/>
        </w:rPr>
        <w:t xml:space="preserve">   </w:t>
      </w:r>
      <w:bookmarkEnd w:id="2838"/>
    </w:p>
    <w:p w14:paraId="7EB8C12C" w14:textId="77777777" w:rsidR="00EA7A69" w:rsidRPr="00EA7A69" w:rsidRDefault="00EA7A69" w:rsidP="00571501">
      <w:pPr>
        <w:pStyle w:val="KeepWithNext"/>
        <w:rPr>
          <w:rtl/>
        </w:rPr>
      </w:pPr>
      <w:bookmarkStart w:id="2839" w:name="_ETM_Q1_6593237"/>
      <w:bookmarkEnd w:id="2839"/>
    </w:p>
    <w:p w14:paraId="514A6514" w14:textId="5F57E201" w:rsidR="00EA7A69" w:rsidRDefault="002E6A43" w:rsidP="00A457EA">
      <w:pPr>
        <w:rPr>
          <w:rFonts w:ascii="David" w:hAnsi="David"/>
          <w:rtl/>
        </w:rPr>
      </w:pPr>
      <w:bookmarkStart w:id="2840" w:name="_ETM_Q1_6580968"/>
      <w:bookmarkStart w:id="2841" w:name="_ETM_Q1_6581265"/>
      <w:bookmarkEnd w:id="2840"/>
      <w:bookmarkEnd w:id="2841"/>
      <w:r>
        <w:rPr>
          <w:rFonts w:ascii="David" w:hAnsi="David"/>
          <w:rtl/>
        </w:rPr>
        <w:t>תודה</w:t>
      </w:r>
      <w:r w:rsidR="00EA7A69">
        <w:rPr>
          <w:rFonts w:ascii="David" w:hAnsi="David" w:hint="cs"/>
          <w:rtl/>
        </w:rPr>
        <w:t>.</w:t>
      </w:r>
      <w:r>
        <w:rPr>
          <w:rFonts w:ascii="David" w:hAnsi="David"/>
          <w:rtl/>
        </w:rPr>
        <w:t xml:space="preserve"> דודי קופל</w:t>
      </w:r>
      <w:r w:rsidR="00EA7A69">
        <w:rPr>
          <w:rFonts w:ascii="David" w:hAnsi="David" w:hint="cs"/>
          <w:rtl/>
        </w:rPr>
        <w:t>,</w:t>
      </w:r>
      <w:r>
        <w:rPr>
          <w:rFonts w:ascii="David" w:hAnsi="David"/>
          <w:rtl/>
        </w:rPr>
        <w:t xml:space="preserve"> </w:t>
      </w:r>
      <w:r w:rsidR="00EA7A69">
        <w:rPr>
          <w:rFonts w:ascii="David" w:hAnsi="David" w:hint="cs"/>
          <w:rtl/>
        </w:rPr>
        <w:t>ה</w:t>
      </w:r>
      <w:r>
        <w:rPr>
          <w:rFonts w:ascii="David" w:hAnsi="David"/>
          <w:rtl/>
        </w:rPr>
        <w:t>משנה ליועץ המשפטי</w:t>
      </w:r>
      <w:r w:rsidR="00EA7A69">
        <w:rPr>
          <w:rFonts w:ascii="David" w:hAnsi="David" w:hint="cs"/>
          <w:rtl/>
        </w:rPr>
        <w:t xml:space="preserve">, </w:t>
      </w:r>
      <w:r>
        <w:rPr>
          <w:rFonts w:ascii="David" w:hAnsi="David"/>
          <w:rtl/>
        </w:rPr>
        <w:t xml:space="preserve">משרד האוצר. </w:t>
      </w:r>
    </w:p>
    <w:p w14:paraId="718B39A8" w14:textId="77777777" w:rsidR="00EA7A69" w:rsidRDefault="00EA7A69" w:rsidP="00CA0C87">
      <w:pPr>
        <w:rPr>
          <w:rFonts w:ascii="David" w:hAnsi="David"/>
          <w:rtl/>
        </w:rPr>
      </w:pPr>
    </w:p>
    <w:p w14:paraId="17A55961" w14:textId="79310244" w:rsidR="00EA7A69" w:rsidRDefault="00EA7A69" w:rsidP="00571501">
      <w:pPr>
        <w:pStyle w:val="a5"/>
        <w:keepNext/>
        <w:rPr>
          <w:rtl/>
        </w:rPr>
      </w:pPr>
      <w:bookmarkStart w:id="2842" w:name="ET_speaker_6127_751"/>
      <w:r w:rsidRPr="00571501">
        <w:rPr>
          <w:rStyle w:val="TagStyle"/>
          <w:rtl/>
        </w:rPr>
        <w:t xml:space="preserve"> &lt;&lt; דובר &gt;&gt;</w:t>
      </w:r>
      <w:r w:rsidRPr="00EA7A69">
        <w:rPr>
          <w:rStyle w:val="TagStyle"/>
          <w:rtl/>
        </w:rPr>
        <w:t xml:space="preserve"> </w:t>
      </w:r>
      <w:r>
        <w:rPr>
          <w:rtl/>
        </w:rPr>
        <w:t>ולדימיר בליאק (יש עתיד):</w:t>
      </w:r>
      <w:r w:rsidRPr="00EA7A69">
        <w:rPr>
          <w:rStyle w:val="TagStyle"/>
          <w:rtl/>
        </w:rPr>
        <w:t xml:space="preserve"> </w:t>
      </w:r>
      <w:r w:rsidRPr="00571501">
        <w:rPr>
          <w:rStyle w:val="TagStyle"/>
          <w:rtl/>
        </w:rPr>
        <w:t>&lt;&lt; דובר &gt;&gt;</w:t>
      </w:r>
      <w:r>
        <w:rPr>
          <w:rtl/>
        </w:rPr>
        <w:t xml:space="preserve">   </w:t>
      </w:r>
      <w:bookmarkEnd w:id="2842"/>
    </w:p>
    <w:p w14:paraId="0AA4FDD6" w14:textId="77777777" w:rsidR="00EA7A69" w:rsidRDefault="00EA7A69" w:rsidP="00571501">
      <w:pPr>
        <w:pStyle w:val="KeepWithNext"/>
        <w:rPr>
          <w:rtl/>
        </w:rPr>
      </w:pPr>
    </w:p>
    <w:p w14:paraId="1A01B233" w14:textId="0DC79492" w:rsidR="00EA7A69" w:rsidRDefault="00EA7A69" w:rsidP="00EA7A69">
      <w:pPr>
        <w:rPr>
          <w:rtl/>
        </w:rPr>
      </w:pPr>
      <w:r>
        <w:rPr>
          <w:rFonts w:hint="cs"/>
          <w:rtl/>
        </w:rPr>
        <w:t>אני לא השתכנעתי.</w:t>
      </w:r>
    </w:p>
    <w:p w14:paraId="303A9F22" w14:textId="77777777" w:rsidR="00EA7A69" w:rsidRDefault="00EA7A69" w:rsidP="00EA7A69">
      <w:pPr>
        <w:rPr>
          <w:rtl/>
        </w:rPr>
      </w:pPr>
    </w:p>
    <w:p w14:paraId="5EC9E32C" w14:textId="0B720581" w:rsidR="00EA7A69" w:rsidRDefault="00EA7A69" w:rsidP="00571501">
      <w:pPr>
        <w:pStyle w:val="af8"/>
        <w:keepNext/>
        <w:rPr>
          <w:rtl/>
        </w:rPr>
      </w:pPr>
      <w:bookmarkStart w:id="2843" w:name="ET_yor_5726_752"/>
      <w:r w:rsidRPr="00571501">
        <w:rPr>
          <w:rStyle w:val="TagStyle"/>
          <w:rtl/>
        </w:rPr>
        <w:t xml:space="preserve"> &lt;&lt; יור &gt;&gt;</w:t>
      </w:r>
      <w:r w:rsidRPr="00EA7A69">
        <w:rPr>
          <w:rStyle w:val="TagStyle"/>
          <w:rtl/>
        </w:rPr>
        <w:t xml:space="preserve"> </w:t>
      </w:r>
      <w:r>
        <w:rPr>
          <w:rtl/>
        </w:rPr>
        <w:t>היו"ר ינון אזולאי:</w:t>
      </w:r>
      <w:r w:rsidRPr="00EA7A69">
        <w:rPr>
          <w:rStyle w:val="TagStyle"/>
          <w:rtl/>
        </w:rPr>
        <w:t xml:space="preserve"> </w:t>
      </w:r>
      <w:r w:rsidRPr="00571501">
        <w:rPr>
          <w:rStyle w:val="TagStyle"/>
          <w:rtl/>
        </w:rPr>
        <w:t>&lt;&lt; יור &gt;&gt;</w:t>
      </w:r>
      <w:r>
        <w:rPr>
          <w:rtl/>
        </w:rPr>
        <w:t xml:space="preserve">   </w:t>
      </w:r>
      <w:bookmarkEnd w:id="2843"/>
    </w:p>
    <w:p w14:paraId="2D0536D5" w14:textId="77777777" w:rsidR="00EA7A69" w:rsidRDefault="00EA7A69" w:rsidP="00571501">
      <w:pPr>
        <w:pStyle w:val="KeepWithNext"/>
        <w:rPr>
          <w:rtl/>
        </w:rPr>
      </w:pPr>
    </w:p>
    <w:p w14:paraId="50449F5B" w14:textId="77777777" w:rsidR="00EA7A69" w:rsidRDefault="00EA7A69" w:rsidP="00EA7A69">
      <w:pPr>
        <w:rPr>
          <w:rFonts w:ascii="David" w:hAnsi="David"/>
          <w:rtl/>
        </w:rPr>
      </w:pPr>
      <w:r>
        <w:rPr>
          <w:rFonts w:hint="cs"/>
          <w:rtl/>
        </w:rPr>
        <w:t xml:space="preserve">לא השתכנעת? אולי </w:t>
      </w:r>
      <w:r>
        <w:rPr>
          <w:rFonts w:ascii="David" w:hAnsi="David"/>
          <w:rtl/>
        </w:rPr>
        <w:t>דודי קופל</w:t>
      </w:r>
      <w:r>
        <w:rPr>
          <w:rFonts w:hint="cs"/>
          <w:rtl/>
        </w:rPr>
        <w:t xml:space="preserve"> </w:t>
      </w:r>
      <w:r w:rsidR="002E6A43">
        <w:rPr>
          <w:rFonts w:ascii="David" w:hAnsi="David"/>
          <w:rtl/>
        </w:rPr>
        <w:t xml:space="preserve">ייתן לנו מענה לשאלות המשפטיות </w:t>
      </w:r>
      <w:r>
        <w:rPr>
          <w:rFonts w:ascii="David" w:hAnsi="David" w:hint="cs"/>
          <w:rtl/>
        </w:rPr>
        <w:t xml:space="preserve">שנשאלו פה. </w:t>
      </w:r>
      <w:bookmarkStart w:id="2844" w:name="_ETM_Q1_6589177"/>
      <w:bookmarkStart w:id="2845" w:name="_ETM_Q1_6589525"/>
      <w:bookmarkStart w:id="2846" w:name="_ETM_Q1_6589696"/>
      <w:bookmarkStart w:id="2847" w:name="_ETM_Q1_6589743"/>
      <w:bookmarkEnd w:id="2844"/>
      <w:bookmarkEnd w:id="2845"/>
      <w:bookmarkEnd w:id="2846"/>
      <w:bookmarkEnd w:id="2847"/>
      <w:r w:rsidR="002E6A43">
        <w:rPr>
          <w:rFonts w:ascii="David" w:hAnsi="David"/>
          <w:rtl/>
        </w:rPr>
        <w:t>בבקשה</w:t>
      </w:r>
      <w:r>
        <w:rPr>
          <w:rFonts w:ascii="David" w:hAnsi="David" w:hint="cs"/>
          <w:rtl/>
        </w:rPr>
        <w:t>.</w:t>
      </w:r>
      <w:r w:rsidR="002E6A43">
        <w:rPr>
          <w:rFonts w:ascii="David" w:hAnsi="David"/>
          <w:rtl/>
        </w:rPr>
        <w:t xml:space="preserve"> </w:t>
      </w:r>
    </w:p>
    <w:p w14:paraId="3254CDE9" w14:textId="77777777" w:rsidR="00EA7A69" w:rsidRDefault="00EA7A69" w:rsidP="00EA7A69">
      <w:pPr>
        <w:rPr>
          <w:rFonts w:ascii="David" w:hAnsi="David"/>
          <w:rtl/>
        </w:rPr>
      </w:pPr>
    </w:p>
    <w:p w14:paraId="3E9077C6" w14:textId="77777777" w:rsidR="00D515FF" w:rsidRDefault="00D515FF" w:rsidP="00D515FF">
      <w:pPr>
        <w:pStyle w:val="a5"/>
        <w:keepNext/>
        <w:rPr>
          <w:rtl/>
        </w:rPr>
      </w:pPr>
      <w:r w:rsidRPr="00EA7A69">
        <w:rPr>
          <w:rStyle w:val="TagStyle"/>
          <w:rtl/>
        </w:rPr>
        <w:t xml:space="preserve">&lt;&lt; דובר &gt;&gt; </w:t>
      </w:r>
      <w:r>
        <w:rPr>
          <w:rtl/>
        </w:rPr>
        <w:t>ולדימיר בליאק (יש עתיד):</w:t>
      </w:r>
      <w:r w:rsidRPr="00EA7A69">
        <w:rPr>
          <w:rStyle w:val="TagStyle"/>
          <w:rtl/>
        </w:rPr>
        <w:t xml:space="preserve"> &lt;&lt; דובר &gt;&gt;</w:t>
      </w:r>
      <w:r>
        <w:rPr>
          <w:rtl/>
        </w:rPr>
        <w:t xml:space="preserve">   </w:t>
      </w:r>
    </w:p>
    <w:p w14:paraId="21F8F854" w14:textId="77777777" w:rsidR="00EA7A69" w:rsidRDefault="00EA7A69" w:rsidP="00EA7A69">
      <w:pPr>
        <w:rPr>
          <w:rFonts w:ascii="David" w:hAnsi="David"/>
          <w:rtl/>
        </w:rPr>
      </w:pPr>
    </w:p>
    <w:p w14:paraId="3D3BA283" w14:textId="77777777" w:rsidR="00D515FF" w:rsidRDefault="00D515FF" w:rsidP="00D515FF">
      <w:pPr>
        <w:rPr>
          <w:rFonts w:ascii="David" w:hAnsi="David"/>
          <w:rtl/>
        </w:rPr>
      </w:pPr>
      <w:bookmarkStart w:id="2848" w:name="_ETM_Q1_6605832"/>
      <w:bookmarkStart w:id="2849" w:name="_ETM_Q1_6606077"/>
      <w:bookmarkEnd w:id="2848"/>
      <w:bookmarkEnd w:id="2849"/>
      <w:r>
        <w:rPr>
          <w:rFonts w:ascii="David" w:hAnsi="David" w:hint="cs"/>
          <w:rtl/>
        </w:rPr>
        <w:t>אגב, סליחה. שוב,</w:t>
      </w:r>
      <w:r w:rsidR="002E6A43">
        <w:rPr>
          <w:rFonts w:ascii="David" w:hAnsi="David"/>
          <w:rtl/>
        </w:rPr>
        <w:t xml:space="preserve"> אני שאלתי על מספרים</w:t>
      </w:r>
      <w:r>
        <w:rPr>
          <w:rFonts w:ascii="David" w:hAnsi="David" w:hint="cs"/>
          <w:rtl/>
        </w:rPr>
        <w:t>,</w:t>
      </w:r>
      <w:r w:rsidR="002E6A43">
        <w:rPr>
          <w:rFonts w:ascii="David" w:hAnsi="David"/>
          <w:rtl/>
        </w:rPr>
        <w:t xml:space="preserve"> אתה לא </w:t>
      </w:r>
      <w:r>
        <w:rPr>
          <w:rFonts w:ascii="David" w:hAnsi="David" w:hint="cs"/>
          <w:rtl/>
        </w:rPr>
        <w:t>הבאת לי</w:t>
      </w:r>
      <w:r w:rsidR="002E6A43">
        <w:rPr>
          <w:rFonts w:ascii="David" w:hAnsi="David"/>
          <w:rtl/>
        </w:rPr>
        <w:t xml:space="preserve"> מספרים. </w:t>
      </w:r>
    </w:p>
    <w:p w14:paraId="74FC95BD" w14:textId="77777777" w:rsidR="00D515FF" w:rsidRDefault="00D515FF" w:rsidP="00D515FF">
      <w:pPr>
        <w:rPr>
          <w:rFonts w:ascii="David" w:hAnsi="David"/>
          <w:rtl/>
        </w:rPr>
      </w:pPr>
    </w:p>
    <w:p w14:paraId="196425D5" w14:textId="46DFDB57" w:rsidR="00D515FF" w:rsidRDefault="00D515FF" w:rsidP="00571501">
      <w:pPr>
        <w:pStyle w:val="a5"/>
        <w:keepNext/>
        <w:rPr>
          <w:rtl/>
        </w:rPr>
      </w:pPr>
      <w:bookmarkStart w:id="2850" w:name="ET_speaker_6236_753"/>
      <w:r w:rsidRPr="00571501">
        <w:rPr>
          <w:rStyle w:val="TagStyle"/>
          <w:rtl/>
        </w:rPr>
        <w:t xml:space="preserve"> &lt;&lt; דובר &gt;&gt;</w:t>
      </w:r>
      <w:r w:rsidRPr="00D515FF">
        <w:rPr>
          <w:rStyle w:val="TagStyle"/>
          <w:rtl/>
        </w:rPr>
        <w:t xml:space="preserve"> </w:t>
      </w:r>
      <w:r>
        <w:rPr>
          <w:rtl/>
        </w:rPr>
        <w:t>נעמה לזימי (העבודה):</w:t>
      </w:r>
      <w:r w:rsidRPr="00D515FF">
        <w:rPr>
          <w:rStyle w:val="TagStyle"/>
          <w:rtl/>
        </w:rPr>
        <w:t xml:space="preserve"> </w:t>
      </w:r>
      <w:r w:rsidRPr="00571501">
        <w:rPr>
          <w:rStyle w:val="TagStyle"/>
          <w:rtl/>
        </w:rPr>
        <w:t>&lt;&lt; דובר &gt;&gt;</w:t>
      </w:r>
      <w:r>
        <w:rPr>
          <w:rtl/>
        </w:rPr>
        <w:t xml:space="preserve">   </w:t>
      </w:r>
      <w:bookmarkEnd w:id="2850"/>
    </w:p>
    <w:p w14:paraId="15C01F9A" w14:textId="77777777" w:rsidR="00D515FF" w:rsidRDefault="00D515FF" w:rsidP="00571501">
      <w:pPr>
        <w:pStyle w:val="KeepWithNext"/>
        <w:rPr>
          <w:rtl/>
        </w:rPr>
      </w:pPr>
    </w:p>
    <w:p w14:paraId="2B4D126B" w14:textId="2E149DD1" w:rsidR="00D515FF" w:rsidRDefault="00D515FF" w:rsidP="00D515FF">
      <w:pPr>
        <w:rPr>
          <w:rtl/>
        </w:rPr>
      </w:pPr>
      <w:r>
        <w:rPr>
          <w:rFonts w:hint="cs"/>
          <w:rtl/>
        </w:rPr>
        <w:t>נכון.</w:t>
      </w:r>
    </w:p>
    <w:p w14:paraId="12738C15" w14:textId="77777777" w:rsidR="00D515FF" w:rsidRDefault="00D515FF" w:rsidP="00D515FF">
      <w:pPr>
        <w:rPr>
          <w:rtl/>
        </w:rPr>
      </w:pPr>
    </w:p>
    <w:p w14:paraId="0459841A" w14:textId="77777777" w:rsidR="00D515FF" w:rsidRDefault="00D515FF" w:rsidP="00D515FF">
      <w:pPr>
        <w:pStyle w:val="a5"/>
        <w:keepNext/>
        <w:rPr>
          <w:rtl/>
        </w:rPr>
      </w:pPr>
      <w:r w:rsidRPr="00EA7A69">
        <w:rPr>
          <w:rStyle w:val="TagStyle"/>
          <w:rtl/>
        </w:rPr>
        <w:t xml:space="preserve">&lt;&lt; דובר &gt;&gt; </w:t>
      </w:r>
      <w:r>
        <w:rPr>
          <w:rtl/>
        </w:rPr>
        <w:t>ולדימיר בליאק (יש עתיד):</w:t>
      </w:r>
      <w:r w:rsidRPr="00EA7A69">
        <w:rPr>
          <w:rStyle w:val="TagStyle"/>
          <w:rtl/>
        </w:rPr>
        <w:t xml:space="preserve"> &lt;&lt; דובר &gt;&gt;</w:t>
      </w:r>
      <w:r>
        <w:rPr>
          <w:rtl/>
        </w:rPr>
        <w:t xml:space="preserve">   </w:t>
      </w:r>
    </w:p>
    <w:p w14:paraId="0D0BB138" w14:textId="77777777" w:rsidR="00D515FF" w:rsidRPr="00D515FF" w:rsidRDefault="00D515FF" w:rsidP="00D515FF">
      <w:pPr>
        <w:rPr>
          <w:rtl/>
        </w:rPr>
      </w:pPr>
    </w:p>
    <w:p w14:paraId="74FA6700" w14:textId="76A192F9" w:rsidR="00D515FF" w:rsidRDefault="002E6A43" w:rsidP="00D515FF">
      <w:pPr>
        <w:rPr>
          <w:rFonts w:ascii="David" w:hAnsi="David"/>
          <w:rtl/>
        </w:rPr>
      </w:pPr>
      <w:r>
        <w:rPr>
          <w:rFonts w:ascii="David" w:hAnsi="David"/>
          <w:rtl/>
        </w:rPr>
        <w:t xml:space="preserve">שר האוצר דיבר על 24 </w:t>
      </w:r>
      <w:r w:rsidR="00D515FF">
        <w:rPr>
          <w:rFonts w:ascii="David" w:hAnsi="David" w:hint="cs"/>
          <w:rtl/>
        </w:rPr>
        <w:t>מיליארד</w:t>
      </w:r>
      <w:r>
        <w:rPr>
          <w:rFonts w:ascii="David" w:hAnsi="David"/>
          <w:rtl/>
        </w:rPr>
        <w:t xml:space="preserve"> שקלים </w:t>
      </w:r>
      <w:r w:rsidR="00D515FF">
        <w:rPr>
          <w:rFonts w:ascii="David" w:hAnsi="David" w:hint="cs"/>
          <w:rtl/>
        </w:rPr>
        <w:t>כ</w:t>
      </w:r>
      <w:r>
        <w:rPr>
          <w:rFonts w:ascii="David" w:hAnsi="David"/>
          <w:rtl/>
        </w:rPr>
        <w:t xml:space="preserve">ביסוס לטענה שלו שלא מדובר על הגדלת הגירעון. </w:t>
      </w:r>
      <w:r w:rsidR="00D515FF">
        <w:rPr>
          <w:rFonts w:ascii="David" w:hAnsi="David" w:hint="cs"/>
          <w:rtl/>
        </w:rPr>
        <w:t>אתה מסרב לומר לי מספרים.</w:t>
      </w:r>
      <w:bookmarkStart w:id="2851" w:name="_ETM_Q1_6615319"/>
      <w:bookmarkEnd w:id="2851"/>
    </w:p>
    <w:p w14:paraId="5032144C" w14:textId="77777777" w:rsidR="00D515FF" w:rsidRDefault="00D515FF" w:rsidP="00D515FF">
      <w:pPr>
        <w:rPr>
          <w:rFonts w:ascii="David" w:hAnsi="David"/>
          <w:rtl/>
        </w:rPr>
      </w:pPr>
      <w:bookmarkStart w:id="2852" w:name="_ETM_Q1_6615641"/>
      <w:bookmarkEnd w:id="2852"/>
    </w:p>
    <w:p w14:paraId="2293A304" w14:textId="63DD2D85" w:rsidR="00D515FF" w:rsidRDefault="00D515FF" w:rsidP="00571501">
      <w:pPr>
        <w:pStyle w:val="af8"/>
        <w:keepNext/>
        <w:rPr>
          <w:rtl/>
        </w:rPr>
      </w:pPr>
      <w:bookmarkStart w:id="2853" w:name="ET_yor_5726_756"/>
      <w:r w:rsidRPr="00571501">
        <w:rPr>
          <w:rStyle w:val="TagStyle"/>
          <w:rtl/>
        </w:rPr>
        <w:t xml:space="preserve"> &lt;&lt; יור &gt;&gt;</w:t>
      </w:r>
      <w:r w:rsidRPr="00D515FF">
        <w:rPr>
          <w:rStyle w:val="TagStyle"/>
          <w:rtl/>
        </w:rPr>
        <w:t xml:space="preserve"> </w:t>
      </w:r>
      <w:r>
        <w:rPr>
          <w:rtl/>
        </w:rPr>
        <w:t>היו"ר ינון אזולאי:</w:t>
      </w:r>
      <w:r w:rsidRPr="00D515FF">
        <w:rPr>
          <w:rStyle w:val="TagStyle"/>
          <w:rtl/>
        </w:rPr>
        <w:t xml:space="preserve"> </w:t>
      </w:r>
      <w:r w:rsidRPr="00571501">
        <w:rPr>
          <w:rStyle w:val="TagStyle"/>
          <w:rtl/>
        </w:rPr>
        <w:t>&lt;&lt; יור &gt;&gt;</w:t>
      </w:r>
      <w:r>
        <w:rPr>
          <w:rtl/>
        </w:rPr>
        <w:t xml:space="preserve">   </w:t>
      </w:r>
      <w:bookmarkEnd w:id="2853"/>
    </w:p>
    <w:p w14:paraId="2B94A75E" w14:textId="77777777" w:rsidR="00D515FF" w:rsidRDefault="00D515FF" w:rsidP="00571501">
      <w:pPr>
        <w:pStyle w:val="KeepWithNext"/>
        <w:rPr>
          <w:rtl/>
        </w:rPr>
      </w:pPr>
    </w:p>
    <w:p w14:paraId="3CCEA628" w14:textId="166FB50B" w:rsidR="00D515FF" w:rsidRDefault="00D515FF" w:rsidP="00D515FF">
      <w:pPr>
        <w:rPr>
          <w:rtl/>
        </w:rPr>
      </w:pPr>
      <w:r>
        <w:rPr>
          <w:rFonts w:hint="cs"/>
          <w:rtl/>
        </w:rPr>
        <w:t>יואב, האם אפשר עוד מעט?</w:t>
      </w:r>
    </w:p>
    <w:p w14:paraId="3417AC27" w14:textId="77777777" w:rsidR="00D515FF" w:rsidRPr="00D515FF" w:rsidRDefault="00D515FF" w:rsidP="00D515FF">
      <w:pPr>
        <w:rPr>
          <w:rtl/>
        </w:rPr>
      </w:pPr>
    </w:p>
    <w:p w14:paraId="336C17E8" w14:textId="7E36BCF7" w:rsidR="00D515FF" w:rsidRDefault="00D515FF" w:rsidP="00571501">
      <w:pPr>
        <w:pStyle w:val="afb"/>
        <w:keepNext/>
        <w:rPr>
          <w:rtl/>
        </w:rPr>
      </w:pPr>
      <w:bookmarkStart w:id="2854" w:name="ET_guest_876254_755"/>
      <w:r w:rsidRPr="00571501">
        <w:rPr>
          <w:rStyle w:val="TagStyle"/>
          <w:rtl/>
        </w:rPr>
        <w:t xml:space="preserve"> &lt;&lt; אורח &gt;&gt;</w:t>
      </w:r>
      <w:r w:rsidRPr="00D515FF">
        <w:rPr>
          <w:rStyle w:val="TagStyle"/>
          <w:rtl/>
        </w:rPr>
        <w:t xml:space="preserve"> </w:t>
      </w:r>
      <w:r>
        <w:rPr>
          <w:rtl/>
        </w:rPr>
        <w:t>יואב הכט:</w:t>
      </w:r>
      <w:r w:rsidRPr="00D515FF">
        <w:rPr>
          <w:rStyle w:val="TagStyle"/>
          <w:rtl/>
        </w:rPr>
        <w:t xml:space="preserve"> </w:t>
      </w:r>
      <w:r w:rsidRPr="00571501">
        <w:rPr>
          <w:rStyle w:val="TagStyle"/>
          <w:rtl/>
        </w:rPr>
        <w:t>&lt;&lt; אורח &gt;&gt;</w:t>
      </w:r>
      <w:r>
        <w:rPr>
          <w:rtl/>
        </w:rPr>
        <w:t xml:space="preserve">   </w:t>
      </w:r>
      <w:bookmarkEnd w:id="2854"/>
    </w:p>
    <w:p w14:paraId="600D2A11" w14:textId="77777777" w:rsidR="00D515FF" w:rsidRDefault="00D515FF" w:rsidP="00571501">
      <w:pPr>
        <w:pStyle w:val="KeepWithNext"/>
        <w:rPr>
          <w:rtl/>
        </w:rPr>
      </w:pPr>
    </w:p>
    <w:p w14:paraId="27E5A117" w14:textId="52F1AA29" w:rsidR="00D515FF" w:rsidRPr="00D515FF" w:rsidRDefault="00D515FF" w:rsidP="00D515FF">
      <w:pPr>
        <w:rPr>
          <w:rtl/>
        </w:rPr>
      </w:pPr>
      <w:r>
        <w:rPr>
          <w:rFonts w:hint="cs"/>
          <w:rtl/>
        </w:rPr>
        <w:t xml:space="preserve">אני אשמח להגיד </w:t>
      </w:r>
      <w:r>
        <w:rPr>
          <w:rFonts w:ascii="David" w:hAnsi="David" w:hint="cs"/>
          <w:rtl/>
        </w:rPr>
        <w:t>מספרים.</w:t>
      </w:r>
    </w:p>
    <w:p w14:paraId="2FDC96C6" w14:textId="77777777" w:rsidR="00D515FF" w:rsidRDefault="00D515FF" w:rsidP="00D515FF">
      <w:pPr>
        <w:pStyle w:val="KeepWithNext"/>
        <w:rPr>
          <w:rtl/>
        </w:rPr>
      </w:pPr>
    </w:p>
    <w:p w14:paraId="3FE02EC6" w14:textId="71780D0C" w:rsidR="00D515FF" w:rsidRPr="00D515FF" w:rsidRDefault="00D515FF" w:rsidP="00D515FF">
      <w:pPr>
        <w:pStyle w:val="af8"/>
        <w:keepNext/>
        <w:rPr>
          <w:rtl/>
        </w:rPr>
      </w:pPr>
      <w:bookmarkStart w:id="2855" w:name="_ETM_Q1_6618145"/>
      <w:bookmarkEnd w:id="2855"/>
      <w:r w:rsidRPr="00D515FF">
        <w:rPr>
          <w:rStyle w:val="TagStyle"/>
          <w:rtl/>
        </w:rPr>
        <w:t xml:space="preserve">&lt;&lt; יור &gt;&gt; </w:t>
      </w:r>
      <w:r>
        <w:rPr>
          <w:rtl/>
        </w:rPr>
        <w:t>היו"ר ינון אזולאי:</w:t>
      </w:r>
      <w:r w:rsidRPr="00D515FF">
        <w:rPr>
          <w:rStyle w:val="TagStyle"/>
          <w:rtl/>
        </w:rPr>
        <w:t xml:space="preserve"> &lt;&lt; יור &gt;&gt;</w:t>
      </w:r>
      <w:r>
        <w:rPr>
          <w:rtl/>
        </w:rPr>
        <w:t xml:space="preserve">   </w:t>
      </w:r>
    </w:p>
    <w:p w14:paraId="694BC00D" w14:textId="77777777" w:rsidR="00D515FF" w:rsidRDefault="00D515FF" w:rsidP="00D515FF">
      <w:pPr>
        <w:rPr>
          <w:rFonts w:ascii="David" w:hAnsi="David"/>
          <w:rtl/>
        </w:rPr>
      </w:pPr>
      <w:bookmarkStart w:id="2856" w:name="_ETM_Q1_6613758"/>
      <w:bookmarkStart w:id="2857" w:name="_ETM_Q1_6613940"/>
      <w:bookmarkEnd w:id="2856"/>
      <w:bookmarkEnd w:id="2857"/>
    </w:p>
    <w:p w14:paraId="2F9C92C5" w14:textId="77777777" w:rsidR="00D515FF" w:rsidRDefault="002E6A43" w:rsidP="00D515FF">
      <w:pPr>
        <w:rPr>
          <w:rFonts w:ascii="David" w:hAnsi="David"/>
          <w:rtl/>
        </w:rPr>
      </w:pPr>
      <w:bookmarkStart w:id="2858" w:name="_ETM_Q1_6614046"/>
      <w:bookmarkStart w:id="2859" w:name="_ETM_Q1_6614283"/>
      <w:bookmarkEnd w:id="2858"/>
      <w:bookmarkEnd w:id="2859"/>
      <w:r>
        <w:rPr>
          <w:rFonts w:ascii="David" w:hAnsi="David"/>
          <w:rtl/>
        </w:rPr>
        <w:t>אז אין בעיה</w:t>
      </w:r>
      <w:r w:rsidR="00D515FF">
        <w:rPr>
          <w:rFonts w:ascii="David" w:hAnsi="David" w:hint="cs"/>
          <w:rtl/>
        </w:rPr>
        <w:t>.</w:t>
      </w:r>
      <w:r>
        <w:rPr>
          <w:rFonts w:ascii="David" w:hAnsi="David"/>
          <w:rtl/>
        </w:rPr>
        <w:t xml:space="preserve"> יש לך אותם עכשיו או שאתה רוצה אחרי שדודי קופל יענה על השאלות? </w:t>
      </w:r>
    </w:p>
    <w:p w14:paraId="28F7E79D" w14:textId="77777777" w:rsidR="00D515FF" w:rsidRDefault="00D515FF" w:rsidP="00D515FF">
      <w:pPr>
        <w:rPr>
          <w:rFonts w:ascii="David" w:hAnsi="David"/>
          <w:rtl/>
        </w:rPr>
      </w:pPr>
    </w:p>
    <w:p w14:paraId="27190EFC" w14:textId="77777777" w:rsidR="00D515FF" w:rsidRDefault="00D515FF" w:rsidP="00D515FF">
      <w:pPr>
        <w:pStyle w:val="afb"/>
        <w:keepNext/>
        <w:rPr>
          <w:rtl/>
        </w:rPr>
      </w:pPr>
      <w:r w:rsidRPr="00D515FF">
        <w:rPr>
          <w:rStyle w:val="TagStyle"/>
          <w:rtl/>
        </w:rPr>
        <w:t xml:space="preserve">&lt;&lt; אורח &gt;&gt; </w:t>
      </w:r>
      <w:r>
        <w:rPr>
          <w:rtl/>
        </w:rPr>
        <w:t>יואב הכט:</w:t>
      </w:r>
      <w:r w:rsidRPr="00D515FF">
        <w:rPr>
          <w:rStyle w:val="TagStyle"/>
          <w:rtl/>
        </w:rPr>
        <w:t xml:space="preserve"> &lt;&lt; אורח &gt;&gt;</w:t>
      </w:r>
      <w:r>
        <w:rPr>
          <w:rtl/>
        </w:rPr>
        <w:t xml:space="preserve">   </w:t>
      </w:r>
    </w:p>
    <w:p w14:paraId="5572905C" w14:textId="77777777" w:rsidR="00D515FF" w:rsidRDefault="00D515FF" w:rsidP="00D515FF">
      <w:pPr>
        <w:rPr>
          <w:rFonts w:ascii="David" w:hAnsi="David"/>
          <w:rtl/>
        </w:rPr>
      </w:pPr>
    </w:p>
    <w:p w14:paraId="003B3EF0" w14:textId="66F4A937" w:rsidR="00D515FF" w:rsidRDefault="00D515FF" w:rsidP="00D515FF">
      <w:pPr>
        <w:rPr>
          <w:rFonts w:ascii="David" w:hAnsi="David"/>
          <w:rtl/>
        </w:rPr>
      </w:pPr>
      <w:r>
        <w:rPr>
          <w:rFonts w:ascii="David" w:hAnsi="David" w:hint="cs"/>
          <w:rtl/>
        </w:rPr>
        <w:t>זה בו</w:t>
      </w:r>
      <w:r w:rsidR="002E6A43">
        <w:rPr>
          <w:rFonts w:ascii="David" w:hAnsi="David"/>
          <w:rtl/>
        </w:rPr>
        <w:t xml:space="preserve">ודאי יכול להיות אחרי </w:t>
      </w:r>
      <w:r>
        <w:rPr>
          <w:rFonts w:ascii="David" w:hAnsi="David" w:hint="cs"/>
          <w:rtl/>
        </w:rPr>
        <w:t>דודי.</w:t>
      </w:r>
    </w:p>
    <w:p w14:paraId="6071116A" w14:textId="77777777" w:rsidR="00D515FF" w:rsidRDefault="00D515FF" w:rsidP="00D515FF">
      <w:pPr>
        <w:rPr>
          <w:rFonts w:ascii="David" w:hAnsi="David"/>
          <w:rtl/>
        </w:rPr>
      </w:pPr>
    </w:p>
    <w:p w14:paraId="1A8F5D03" w14:textId="77777777" w:rsidR="00D515FF" w:rsidRPr="00D515FF" w:rsidRDefault="00D515FF" w:rsidP="00D515FF">
      <w:pPr>
        <w:pStyle w:val="af8"/>
        <w:keepNext/>
        <w:rPr>
          <w:rtl/>
        </w:rPr>
      </w:pPr>
      <w:r w:rsidRPr="00D515FF">
        <w:rPr>
          <w:rStyle w:val="TagStyle"/>
          <w:rtl/>
        </w:rPr>
        <w:t xml:space="preserve">&lt;&lt; יור &gt;&gt; </w:t>
      </w:r>
      <w:r>
        <w:rPr>
          <w:rtl/>
        </w:rPr>
        <w:t>היו"ר ינון אזולאי:</w:t>
      </w:r>
      <w:r w:rsidRPr="00D515FF">
        <w:rPr>
          <w:rStyle w:val="TagStyle"/>
          <w:rtl/>
        </w:rPr>
        <w:t xml:space="preserve"> &lt;&lt; יור &gt;&gt;</w:t>
      </w:r>
      <w:r>
        <w:rPr>
          <w:rtl/>
        </w:rPr>
        <w:t xml:space="preserve">   </w:t>
      </w:r>
    </w:p>
    <w:p w14:paraId="39C375EA" w14:textId="77777777" w:rsidR="00D515FF" w:rsidRDefault="00D515FF" w:rsidP="00D515FF">
      <w:pPr>
        <w:rPr>
          <w:rFonts w:ascii="David" w:hAnsi="David"/>
          <w:rtl/>
        </w:rPr>
      </w:pPr>
    </w:p>
    <w:p w14:paraId="7C8088E6" w14:textId="7DA047EC" w:rsidR="00D515FF" w:rsidRDefault="00D515FF" w:rsidP="00D515FF">
      <w:pPr>
        <w:rPr>
          <w:rFonts w:ascii="David" w:hAnsi="David"/>
          <w:rtl/>
        </w:rPr>
      </w:pPr>
      <w:r>
        <w:rPr>
          <w:rFonts w:ascii="David" w:hAnsi="David" w:hint="cs"/>
          <w:rtl/>
        </w:rPr>
        <w:t>מה שאתה מעדיף. אם יש לך אותם עכשיו - - -</w:t>
      </w:r>
    </w:p>
    <w:p w14:paraId="54B63A14" w14:textId="77777777" w:rsidR="00D515FF" w:rsidRDefault="00D515FF" w:rsidP="00D515FF">
      <w:pPr>
        <w:rPr>
          <w:rFonts w:ascii="David" w:hAnsi="David"/>
          <w:rtl/>
        </w:rPr>
      </w:pPr>
    </w:p>
    <w:p w14:paraId="1C4A3858" w14:textId="2AF2351D" w:rsidR="00D515FF" w:rsidRDefault="00D515FF" w:rsidP="00571501">
      <w:pPr>
        <w:pStyle w:val="a5"/>
        <w:keepNext/>
        <w:rPr>
          <w:rtl/>
        </w:rPr>
      </w:pPr>
      <w:bookmarkStart w:id="2860" w:name="ET_speaker_6127_757"/>
      <w:r w:rsidRPr="00571501">
        <w:rPr>
          <w:rStyle w:val="TagStyle"/>
          <w:rtl/>
        </w:rPr>
        <w:t xml:space="preserve"> &lt;&lt; דובר &gt;&gt;</w:t>
      </w:r>
      <w:r w:rsidRPr="00D515FF">
        <w:rPr>
          <w:rStyle w:val="TagStyle"/>
          <w:rtl/>
        </w:rPr>
        <w:t xml:space="preserve"> </w:t>
      </w:r>
      <w:r>
        <w:rPr>
          <w:rtl/>
        </w:rPr>
        <w:t>ולדימיר בליאק (יש עתיד):</w:t>
      </w:r>
      <w:r w:rsidRPr="00D515FF">
        <w:rPr>
          <w:rStyle w:val="TagStyle"/>
          <w:rtl/>
        </w:rPr>
        <w:t xml:space="preserve"> </w:t>
      </w:r>
      <w:r w:rsidRPr="00571501">
        <w:rPr>
          <w:rStyle w:val="TagStyle"/>
          <w:rtl/>
        </w:rPr>
        <w:t>&lt;&lt; דובר &gt;&gt;</w:t>
      </w:r>
      <w:r>
        <w:rPr>
          <w:rtl/>
        </w:rPr>
        <w:t xml:space="preserve">   </w:t>
      </w:r>
      <w:bookmarkEnd w:id="2860"/>
    </w:p>
    <w:p w14:paraId="1805B15C" w14:textId="77777777" w:rsidR="00D515FF" w:rsidRDefault="00D515FF" w:rsidP="00571501">
      <w:pPr>
        <w:pStyle w:val="KeepWithNext"/>
        <w:rPr>
          <w:rtl/>
        </w:rPr>
      </w:pPr>
    </w:p>
    <w:p w14:paraId="06E21EE1" w14:textId="0A39E409" w:rsidR="00D515FF" w:rsidRDefault="00D515FF" w:rsidP="00D515FF">
      <w:pPr>
        <w:rPr>
          <w:rtl/>
        </w:rPr>
      </w:pPr>
      <w:r>
        <w:rPr>
          <w:rFonts w:hint="cs"/>
          <w:rtl/>
        </w:rPr>
        <w:t>בסדר, אני פה, גם מחר.</w:t>
      </w:r>
    </w:p>
    <w:p w14:paraId="4B79B780" w14:textId="77777777" w:rsidR="00D515FF" w:rsidRDefault="00D515FF" w:rsidP="00D515FF">
      <w:pPr>
        <w:rPr>
          <w:rtl/>
        </w:rPr>
      </w:pPr>
    </w:p>
    <w:p w14:paraId="63A90A04" w14:textId="0021A5F7" w:rsidR="00D515FF" w:rsidRDefault="00D515FF" w:rsidP="00D515FF">
      <w:pPr>
        <w:pStyle w:val="af8"/>
        <w:keepNext/>
        <w:rPr>
          <w:rtl/>
        </w:rPr>
      </w:pPr>
      <w:r w:rsidRPr="00D515FF">
        <w:rPr>
          <w:rStyle w:val="TagStyle"/>
          <w:rtl/>
        </w:rPr>
        <w:t xml:space="preserve"> &lt;&lt; יור &gt;&gt; </w:t>
      </w:r>
      <w:r>
        <w:rPr>
          <w:rtl/>
        </w:rPr>
        <w:t>היו"ר ינון אזולאי:</w:t>
      </w:r>
      <w:r w:rsidRPr="00D515FF">
        <w:rPr>
          <w:rStyle w:val="TagStyle"/>
          <w:rtl/>
        </w:rPr>
        <w:t xml:space="preserve"> &lt;&lt; יור &gt;&gt;</w:t>
      </w:r>
      <w:r>
        <w:rPr>
          <w:rtl/>
        </w:rPr>
        <w:t xml:space="preserve">   </w:t>
      </w:r>
    </w:p>
    <w:p w14:paraId="6278102A" w14:textId="77777777" w:rsidR="00D515FF" w:rsidRPr="00D515FF" w:rsidRDefault="00D515FF" w:rsidP="00D515FF">
      <w:pPr>
        <w:ind w:firstLine="0"/>
        <w:rPr>
          <w:rtl/>
        </w:rPr>
      </w:pPr>
    </w:p>
    <w:p w14:paraId="22E2E147" w14:textId="0FB021D9" w:rsidR="00D515FF" w:rsidRDefault="00D515FF" w:rsidP="00A457EA">
      <w:pPr>
        <w:rPr>
          <w:rFonts w:ascii="David" w:hAnsi="David"/>
          <w:rtl/>
        </w:rPr>
      </w:pPr>
      <w:r>
        <w:rPr>
          <w:rFonts w:ascii="David" w:hAnsi="David" w:hint="cs"/>
          <w:rtl/>
        </w:rPr>
        <w:t>אוקיי.</w:t>
      </w:r>
      <w:r w:rsidR="00A457EA">
        <w:rPr>
          <w:rFonts w:ascii="David" w:hAnsi="David" w:hint="cs"/>
          <w:rtl/>
        </w:rPr>
        <w:t xml:space="preserve"> </w:t>
      </w:r>
      <w:r>
        <w:rPr>
          <w:rFonts w:ascii="David" w:hAnsi="David" w:hint="cs"/>
          <w:rtl/>
        </w:rPr>
        <w:t xml:space="preserve">נעמה, </w:t>
      </w:r>
      <w:r w:rsidR="002E6A43">
        <w:rPr>
          <w:rFonts w:ascii="David" w:hAnsi="David"/>
          <w:rtl/>
        </w:rPr>
        <w:t xml:space="preserve">בבקשה. </w:t>
      </w:r>
      <w:bookmarkStart w:id="2861" w:name="_ETM_Q1_6627702"/>
      <w:bookmarkEnd w:id="2861"/>
    </w:p>
    <w:p w14:paraId="5DB1CCEB" w14:textId="69D3C338" w:rsidR="00D515FF" w:rsidRDefault="00D515FF" w:rsidP="00571501">
      <w:pPr>
        <w:pStyle w:val="a5"/>
        <w:keepNext/>
        <w:rPr>
          <w:rtl/>
        </w:rPr>
      </w:pPr>
      <w:bookmarkStart w:id="2862" w:name="_ETM_Q1_6627859"/>
      <w:bookmarkStart w:id="2863" w:name="ET_speaker_6236_759"/>
      <w:bookmarkEnd w:id="2862"/>
      <w:r w:rsidRPr="00571501">
        <w:rPr>
          <w:rStyle w:val="TagStyle"/>
          <w:rtl/>
        </w:rPr>
        <w:t xml:space="preserve"> &lt;&lt; דובר &gt;&gt;</w:t>
      </w:r>
      <w:r w:rsidRPr="00D515FF">
        <w:rPr>
          <w:rStyle w:val="TagStyle"/>
          <w:rtl/>
        </w:rPr>
        <w:t xml:space="preserve"> </w:t>
      </w:r>
      <w:r>
        <w:rPr>
          <w:rtl/>
        </w:rPr>
        <w:t>נעמה לזימי (העבודה):</w:t>
      </w:r>
      <w:r w:rsidRPr="00D515FF">
        <w:rPr>
          <w:rStyle w:val="TagStyle"/>
          <w:rtl/>
        </w:rPr>
        <w:t xml:space="preserve"> </w:t>
      </w:r>
      <w:r w:rsidRPr="00571501">
        <w:rPr>
          <w:rStyle w:val="TagStyle"/>
          <w:rtl/>
        </w:rPr>
        <w:t>&lt;&lt; דובר &gt;&gt;</w:t>
      </w:r>
      <w:r>
        <w:rPr>
          <w:rtl/>
        </w:rPr>
        <w:t xml:space="preserve">   </w:t>
      </w:r>
      <w:bookmarkEnd w:id="2863"/>
    </w:p>
    <w:p w14:paraId="05D976D6" w14:textId="77777777" w:rsidR="00D515FF" w:rsidRPr="00D515FF" w:rsidRDefault="00D515FF" w:rsidP="00571501">
      <w:pPr>
        <w:pStyle w:val="KeepWithNext"/>
        <w:rPr>
          <w:rtl/>
        </w:rPr>
      </w:pPr>
    </w:p>
    <w:p w14:paraId="496FE032" w14:textId="2256C324" w:rsidR="00702995" w:rsidRDefault="00D515FF" w:rsidP="00A457EA">
      <w:pPr>
        <w:rPr>
          <w:rFonts w:ascii="David" w:hAnsi="David"/>
          <w:rtl/>
        </w:rPr>
      </w:pPr>
      <w:bookmarkStart w:id="2864" w:name="_ETM_Q1_6627933"/>
      <w:bookmarkStart w:id="2865" w:name="_ETM_Q1_6628078"/>
      <w:bookmarkEnd w:id="2864"/>
      <w:bookmarkEnd w:id="2865"/>
      <w:r>
        <w:rPr>
          <w:rFonts w:ascii="David" w:hAnsi="David" w:hint="cs"/>
          <w:rtl/>
        </w:rPr>
        <w:t xml:space="preserve">אני אתן גם לחברים </w:t>
      </w:r>
      <w:r w:rsidR="002E6A43">
        <w:rPr>
          <w:rFonts w:ascii="David" w:hAnsi="David"/>
          <w:rtl/>
        </w:rPr>
        <w:t>להשלים</w:t>
      </w:r>
      <w:r>
        <w:rPr>
          <w:rFonts w:ascii="David" w:hAnsi="David" w:hint="cs"/>
          <w:rtl/>
        </w:rPr>
        <w:t>.</w:t>
      </w:r>
      <w:r w:rsidR="002E6A43">
        <w:rPr>
          <w:rFonts w:ascii="David" w:hAnsi="David"/>
          <w:rtl/>
        </w:rPr>
        <w:t xml:space="preserve"> אני בעיקר מתעניינת </w:t>
      </w:r>
      <w:r>
        <w:rPr>
          <w:rFonts w:ascii="David" w:hAnsi="David" w:hint="cs"/>
          <w:rtl/>
        </w:rPr>
        <w:t>ב</w:t>
      </w:r>
      <w:r w:rsidR="002E6A43">
        <w:rPr>
          <w:rFonts w:ascii="David" w:hAnsi="David"/>
          <w:rtl/>
        </w:rPr>
        <w:t>הקשר של המעמד החוקי של התקציב הזה</w:t>
      </w:r>
      <w:r w:rsidR="00702995">
        <w:rPr>
          <w:rFonts w:ascii="David" w:hAnsi="David" w:hint="cs"/>
          <w:rtl/>
        </w:rPr>
        <w:t>,</w:t>
      </w:r>
      <w:r w:rsidR="002E6A43">
        <w:rPr>
          <w:rFonts w:ascii="David" w:hAnsi="David"/>
          <w:rtl/>
        </w:rPr>
        <w:t xml:space="preserve"> ביחס לזה שהתוכנית </w:t>
      </w:r>
      <w:r w:rsidR="00702995">
        <w:rPr>
          <w:rFonts w:ascii="David" w:hAnsi="David" w:hint="cs"/>
          <w:rtl/>
        </w:rPr>
        <w:t>המאזנת</w:t>
      </w:r>
      <w:r w:rsidR="002E6A43">
        <w:rPr>
          <w:rFonts w:ascii="David" w:hAnsi="David"/>
          <w:rtl/>
        </w:rPr>
        <w:t xml:space="preserve"> כולה לא עברה</w:t>
      </w:r>
      <w:r w:rsidR="00702995">
        <w:rPr>
          <w:rFonts w:ascii="David" w:hAnsi="David" w:hint="cs"/>
          <w:rtl/>
        </w:rPr>
        <w:t>.</w:t>
      </w:r>
      <w:r w:rsidR="002E6A43">
        <w:rPr>
          <w:rFonts w:ascii="David" w:hAnsi="David"/>
          <w:rtl/>
        </w:rPr>
        <w:t xml:space="preserve"> זאת אומרת</w:t>
      </w:r>
      <w:r w:rsidR="00702995">
        <w:rPr>
          <w:rFonts w:ascii="David" w:hAnsi="David" w:hint="cs"/>
          <w:rtl/>
        </w:rPr>
        <w:t>,</w:t>
      </w:r>
      <w:r w:rsidR="002E6A43">
        <w:rPr>
          <w:rFonts w:ascii="David" w:hAnsi="David"/>
          <w:rtl/>
        </w:rPr>
        <w:t xml:space="preserve"> יש כאן תקציב שהיה נסמך על תוכנית מ</w:t>
      </w:r>
      <w:r w:rsidR="00702995">
        <w:rPr>
          <w:rFonts w:ascii="David" w:hAnsi="David" w:hint="cs"/>
          <w:rtl/>
        </w:rPr>
        <w:t>א</w:t>
      </w:r>
      <w:r w:rsidR="002E6A43">
        <w:rPr>
          <w:rFonts w:ascii="David" w:hAnsi="David"/>
          <w:rtl/>
        </w:rPr>
        <w:t>זנת שלא עברה</w:t>
      </w:r>
      <w:r w:rsidR="00702995">
        <w:rPr>
          <w:rFonts w:ascii="David" w:hAnsi="David" w:hint="cs"/>
          <w:rtl/>
        </w:rPr>
        <w:t>,</w:t>
      </w:r>
      <w:r w:rsidR="002E6A43">
        <w:rPr>
          <w:rFonts w:ascii="David" w:hAnsi="David"/>
          <w:rtl/>
        </w:rPr>
        <w:t xml:space="preserve"> ועושים לו תיקון טרם </w:t>
      </w:r>
      <w:r w:rsidR="00702995">
        <w:rPr>
          <w:rFonts w:ascii="David" w:hAnsi="David" w:hint="cs"/>
          <w:rtl/>
        </w:rPr>
        <w:t>העברת אותה</w:t>
      </w:r>
      <w:r w:rsidR="002E6A43">
        <w:rPr>
          <w:rFonts w:ascii="David" w:hAnsi="David"/>
          <w:rtl/>
        </w:rPr>
        <w:t xml:space="preserve"> תוכנית מאזנת</w:t>
      </w:r>
      <w:r w:rsidR="00702995">
        <w:rPr>
          <w:rFonts w:ascii="David" w:hAnsi="David" w:hint="cs"/>
          <w:rtl/>
        </w:rPr>
        <w:t xml:space="preserve">, </w:t>
      </w:r>
      <w:bookmarkStart w:id="2866" w:name="_ETM_Q1_6654305"/>
      <w:bookmarkEnd w:id="2866"/>
      <w:r w:rsidR="002E6A43">
        <w:rPr>
          <w:rFonts w:ascii="David" w:hAnsi="David"/>
          <w:rtl/>
        </w:rPr>
        <w:t xml:space="preserve">למעט מס פחמן. </w:t>
      </w:r>
      <w:bookmarkStart w:id="2867" w:name="_ETM_Q1_6649881"/>
      <w:bookmarkStart w:id="2868" w:name="_ETM_Q1_6650210"/>
      <w:bookmarkEnd w:id="2867"/>
      <w:bookmarkEnd w:id="2868"/>
      <w:r w:rsidR="002E6A43">
        <w:rPr>
          <w:rFonts w:ascii="David" w:hAnsi="David"/>
          <w:rtl/>
        </w:rPr>
        <w:t>אז מה המעמד ש</w:t>
      </w:r>
      <w:r w:rsidR="00702995">
        <w:rPr>
          <w:rFonts w:ascii="David" w:hAnsi="David" w:hint="cs"/>
          <w:rtl/>
        </w:rPr>
        <w:t xml:space="preserve">ל </w:t>
      </w:r>
      <w:r w:rsidR="002E6A43">
        <w:rPr>
          <w:rFonts w:ascii="David" w:hAnsi="David"/>
          <w:rtl/>
        </w:rPr>
        <w:t xml:space="preserve">התקציב הזה נוכח העובדה שהוא כבר חוקק בשנת </w:t>
      </w:r>
      <w:r w:rsidR="00702995">
        <w:rPr>
          <w:rFonts w:ascii="David" w:hAnsi="David" w:hint="cs"/>
          <w:rtl/>
        </w:rPr>
        <w:t>23',</w:t>
      </w:r>
      <w:r w:rsidR="002E6A43">
        <w:rPr>
          <w:rFonts w:ascii="David" w:hAnsi="David"/>
          <w:rtl/>
        </w:rPr>
        <w:t xml:space="preserve"> חוקק מחדש, נעשה בו תיקון נוסף, אין עמידה ביעדי הצמיחה</w:t>
      </w:r>
      <w:r w:rsidR="003970F7">
        <w:rPr>
          <w:rFonts w:ascii="David" w:hAnsi="David" w:hint="cs"/>
          <w:rtl/>
        </w:rPr>
        <w:t>?</w:t>
      </w:r>
      <w:r w:rsidR="002E6A43">
        <w:rPr>
          <w:rFonts w:ascii="David" w:hAnsi="David"/>
          <w:rtl/>
        </w:rPr>
        <w:t xml:space="preserve"> אין עמידה ביעדי התקציב ואין את התוכנית </w:t>
      </w:r>
      <w:r w:rsidR="00702995">
        <w:rPr>
          <w:rFonts w:ascii="David" w:hAnsi="David" w:hint="cs"/>
          <w:rtl/>
        </w:rPr>
        <w:t>ה</w:t>
      </w:r>
      <w:r w:rsidR="00702995">
        <w:rPr>
          <w:rFonts w:ascii="David" w:hAnsi="David"/>
          <w:rtl/>
        </w:rPr>
        <w:t>מאזנת</w:t>
      </w:r>
      <w:r w:rsidR="003970F7">
        <w:rPr>
          <w:rFonts w:ascii="David" w:hAnsi="David" w:hint="cs"/>
          <w:rtl/>
        </w:rPr>
        <w:t>.</w:t>
      </w:r>
      <w:r w:rsidR="002E6A43">
        <w:rPr>
          <w:rFonts w:ascii="David" w:hAnsi="David"/>
          <w:rtl/>
        </w:rPr>
        <w:t xml:space="preserve"> יש כאן איזשהו חור של היעדר ידע</w:t>
      </w:r>
      <w:r w:rsidR="00702995">
        <w:rPr>
          <w:rFonts w:ascii="David" w:hAnsi="David" w:hint="cs"/>
          <w:rtl/>
        </w:rPr>
        <w:t>,</w:t>
      </w:r>
      <w:r w:rsidR="002E6A43">
        <w:rPr>
          <w:rFonts w:ascii="David" w:hAnsi="David"/>
          <w:rtl/>
        </w:rPr>
        <w:t xml:space="preserve"> שאי</w:t>
      </w:r>
      <w:r w:rsidR="00702995">
        <w:rPr>
          <w:rFonts w:ascii="David" w:hAnsi="David" w:hint="cs"/>
          <w:rtl/>
        </w:rPr>
        <w:t>-</w:t>
      </w:r>
      <w:r w:rsidR="002E6A43">
        <w:rPr>
          <w:rFonts w:ascii="David" w:hAnsi="David"/>
          <w:rtl/>
        </w:rPr>
        <w:t>אפשר להבין</w:t>
      </w:r>
      <w:r w:rsidR="00702995">
        <w:rPr>
          <w:rFonts w:ascii="David" w:hAnsi="David" w:hint="cs"/>
          <w:rtl/>
        </w:rPr>
        <w:t>.</w:t>
      </w:r>
      <w:r w:rsidR="002E6A43">
        <w:rPr>
          <w:rFonts w:ascii="David" w:hAnsi="David"/>
          <w:rtl/>
        </w:rPr>
        <w:t xml:space="preserve"> אני אזכיר את זה גם לך, שאנחנו בסוף החודש בעתירה לבג</w:t>
      </w:r>
      <w:r w:rsidR="00702995">
        <w:rPr>
          <w:rFonts w:ascii="David" w:hAnsi="David" w:hint="cs"/>
          <w:rtl/>
        </w:rPr>
        <w:t xml:space="preserve">"ץ </w:t>
      </w:r>
      <w:r w:rsidR="002E6A43">
        <w:rPr>
          <w:rFonts w:ascii="David" w:hAnsi="David"/>
          <w:rtl/>
        </w:rPr>
        <w:t xml:space="preserve">בדיוק </w:t>
      </w:r>
      <w:r w:rsidR="00702995">
        <w:rPr>
          <w:rFonts w:ascii="David" w:hAnsi="David" w:hint="cs"/>
          <w:rtl/>
        </w:rPr>
        <w:t xml:space="preserve">על </w:t>
      </w:r>
      <w:r w:rsidR="002E6A43">
        <w:rPr>
          <w:rFonts w:ascii="David" w:hAnsi="David"/>
          <w:rtl/>
        </w:rPr>
        <w:t>המקומות של היעדר השקיפות והיכולת שלנו</w:t>
      </w:r>
      <w:r w:rsidR="00702995">
        <w:rPr>
          <w:rFonts w:ascii="David" w:hAnsi="David" w:hint="cs"/>
          <w:rtl/>
        </w:rPr>
        <w:t>,</w:t>
      </w:r>
      <w:r w:rsidR="002E6A43">
        <w:rPr>
          <w:rFonts w:ascii="David" w:hAnsi="David"/>
          <w:rtl/>
        </w:rPr>
        <w:t xml:space="preserve"> חברי הוועדה לפיקוח פרלמנטרי</w:t>
      </w:r>
      <w:r w:rsidR="00702995">
        <w:rPr>
          <w:rFonts w:ascii="David" w:hAnsi="David" w:hint="cs"/>
          <w:rtl/>
        </w:rPr>
        <w:t>,</w:t>
      </w:r>
      <w:r w:rsidR="002E6A43">
        <w:rPr>
          <w:rFonts w:ascii="David" w:hAnsi="David"/>
          <w:rtl/>
        </w:rPr>
        <w:t xml:space="preserve"> לנהל דיון תקציבי ראוי וודאי. אבל השאלה </w:t>
      </w:r>
      <w:r w:rsidR="00702995">
        <w:rPr>
          <w:rFonts w:ascii="David" w:hAnsi="David" w:hint="cs"/>
          <w:rtl/>
        </w:rPr>
        <w:t>ה</w:t>
      </w:r>
      <w:r w:rsidR="002E6A43">
        <w:rPr>
          <w:rFonts w:ascii="David" w:hAnsi="David"/>
          <w:rtl/>
        </w:rPr>
        <w:t xml:space="preserve">קונקרטית </w:t>
      </w:r>
      <w:r w:rsidR="00702995">
        <w:rPr>
          <w:rFonts w:ascii="David" w:hAnsi="David" w:hint="cs"/>
          <w:rtl/>
        </w:rPr>
        <w:t xml:space="preserve">היא על </w:t>
      </w:r>
      <w:r w:rsidR="002E6A43">
        <w:rPr>
          <w:rFonts w:ascii="David" w:hAnsi="David"/>
          <w:rtl/>
        </w:rPr>
        <w:t xml:space="preserve">התקציב הנוכחי. </w:t>
      </w:r>
    </w:p>
    <w:p w14:paraId="56FA1892" w14:textId="77777777" w:rsidR="00702995" w:rsidRDefault="00702995" w:rsidP="002E6A43">
      <w:pPr>
        <w:rPr>
          <w:rFonts w:ascii="David" w:hAnsi="David"/>
          <w:rtl/>
        </w:rPr>
      </w:pPr>
    </w:p>
    <w:p w14:paraId="390FCA2E" w14:textId="540593B6" w:rsidR="00702995" w:rsidRDefault="00702995" w:rsidP="00571501">
      <w:pPr>
        <w:pStyle w:val="af8"/>
        <w:keepNext/>
        <w:rPr>
          <w:rtl/>
        </w:rPr>
      </w:pPr>
      <w:bookmarkStart w:id="2869" w:name="ET_yor_5726_760"/>
      <w:r w:rsidRPr="00571501">
        <w:rPr>
          <w:rStyle w:val="TagStyle"/>
          <w:rtl/>
        </w:rPr>
        <w:t xml:space="preserve"> &lt;&lt; יור &gt;&gt;</w:t>
      </w:r>
      <w:r w:rsidRPr="00702995">
        <w:rPr>
          <w:rStyle w:val="TagStyle"/>
          <w:rtl/>
        </w:rPr>
        <w:t xml:space="preserve"> </w:t>
      </w:r>
      <w:r>
        <w:rPr>
          <w:rtl/>
        </w:rPr>
        <w:t>היו"ר ינון אזולאי:</w:t>
      </w:r>
      <w:r w:rsidRPr="00702995">
        <w:rPr>
          <w:rStyle w:val="TagStyle"/>
          <w:rtl/>
        </w:rPr>
        <w:t xml:space="preserve"> </w:t>
      </w:r>
      <w:r w:rsidRPr="00571501">
        <w:rPr>
          <w:rStyle w:val="TagStyle"/>
          <w:rtl/>
        </w:rPr>
        <w:t>&lt;&lt; יור &gt;&gt;</w:t>
      </w:r>
      <w:r>
        <w:rPr>
          <w:rtl/>
        </w:rPr>
        <w:t xml:space="preserve">   </w:t>
      </w:r>
      <w:bookmarkEnd w:id="2869"/>
    </w:p>
    <w:p w14:paraId="0BDB6975" w14:textId="77777777" w:rsidR="00702995" w:rsidRDefault="00702995" w:rsidP="00571501">
      <w:pPr>
        <w:pStyle w:val="KeepWithNext"/>
        <w:rPr>
          <w:rtl/>
        </w:rPr>
      </w:pPr>
    </w:p>
    <w:p w14:paraId="24F58B67" w14:textId="0812D1D9" w:rsidR="00191825" w:rsidRDefault="00702995" w:rsidP="00A457EA">
      <w:pPr>
        <w:rPr>
          <w:rFonts w:ascii="David" w:hAnsi="David"/>
          <w:rtl/>
        </w:rPr>
      </w:pPr>
      <w:bookmarkStart w:id="2870" w:name="_ETM_Q1_6692332"/>
      <w:bookmarkEnd w:id="2870"/>
      <w:r>
        <w:rPr>
          <w:rFonts w:hint="cs"/>
          <w:rtl/>
        </w:rPr>
        <w:t>תודה.</w:t>
      </w:r>
      <w:r w:rsidR="00A457EA">
        <w:rPr>
          <w:rFonts w:hint="cs"/>
          <w:rtl/>
        </w:rPr>
        <w:t xml:space="preserve"> </w:t>
      </w:r>
      <w:r>
        <w:rPr>
          <w:rFonts w:ascii="David" w:hAnsi="David" w:hint="cs"/>
          <w:rtl/>
        </w:rPr>
        <w:t xml:space="preserve">עוד מישהו </w:t>
      </w:r>
      <w:r w:rsidR="002E6A43">
        <w:rPr>
          <w:rFonts w:ascii="David" w:hAnsi="David"/>
          <w:rtl/>
        </w:rPr>
        <w:t>רוצה לשאול</w:t>
      </w:r>
      <w:bookmarkStart w:id="2871" w:name="_ETM_Q1_6695981"/>
      <w:bookmarkStart w:id="2872" w:name="_ETM_Q1_6696382"/>
      <w:bookmarkStart w:id="2873" w:name="_ETM_Q1_6696492"/>
      <w:bookmarkStart w:id="2874" w:name="_ETM_Q1_6696594"/>
      <w:bookmarkEnd w:id="2871"/>
      <w:bookmarkEnd w:id="2872"/>
      <w:bookmarkEnd w:id="2873"/>
      <w:bookmarkEnd w:id="2874"/>
      <w:r w:rsidR="00191825">
        <w:rPr>
          <w:rFonts w:ascii="David" w:hAnsi="David" w:hint="cs"/>
          <w:rtl/>
        </w:rPr>
        <w:t xml:space="preserve"> </w:t>
      </w:r>
      <w:r w:rsidR="002E6A43">
        <w:rPr>
          <w:rFonts w:ascii="David" w:hAnsi="David"/>
          <w:rtl/>
        </w:rPr>
        <w:t>שאלה בנושא המשפטי</w:t>
      </w:r>
      <w:r w:rsidR="00191825">
        <w:rPr>
          <w:rFonts w:ascii="David" w:hAnsi="David" w:hint="cs"/>
          <w:rtl/>
        </w:rPr>
        <w:t>,</w:t>
      </w:r>
      <w:r w:rsidR="002E6A43">
        <w:rPr>
          <w:rFonts w:ascii="David" w:hAnsi="David"/>
          <w:rtl/>
        </w:rPr>
        <w:t xml:space="preserve"> ההתייחסות המשפטית לתקציב</w:t>
      </w:r>
      <w:r w:rsidR="00191825">
        <w:rPr>
          <w:rFonts w:ascii="David" w:hAnsi="David" w:hint="cs"/>
          <w:rtl/>
        </w:rPr>
        <w:t>?</w:t>
      </w:r>
      <w:r w:rsidR="002E6A43">
        <w:rPr>
          <w:rFonts w:ascii="David" w:hAnsi="David"/>
          <w:rtl/>
        </w:rPr>
        <w:t xml:space="preserve"> </w:t>
      </w:r>
    </w:p>
    <w:p w14:paraId="40EC57A6" w14:textId="77777777" w:rsidR="00191825" w:rsidRDefault="00191825" w:rsidP="00191825">
      <w:pPr>
        <w:rPr>
          <w:rFonts w:ascii="David" w:hAnsi="David"/>
          <w:rtl/>
        </w:rPr>
      </w:pPr>
      <w:bookmarkStart w:id="2875" w:name="_ETM_Q1_6702534"/>
      <w:bookmarkStart w:id="2876" w:name="_ETM_Q1_6702806"/>
      <w:bookmarkEnd w:id="2875"/>
      <w:bookmarkEnd w:id="2876"/>
    </w:p>
    <w:p w14:paraId="71872E97" w14:textId="18C55CAF" w:rsidR="00191825" w:rsidRDefault="00191825" w:rsidP="00191825">
      <w:pPr>
        <w:pStyle w:val="a5"/>
        <w:keepNext/>
        <w:rPr>
          <w:rtl/>
        </w:rPr>
      </w:pPr>
      <w:r w:rsidRPr="00191825">
        <w:rPr>
          <w:rStyle w:val="TagStyle"/>
          <w:rtl/>
        </w:rPr>
        <w:t xml:space="preserve"> &lt;&lt; דובר &gt;&gt; </w:t>
      </w:r>
      <w:r>
        <w:rPr>
          <w:rtl/>
        </w:rPr>
        <w:t>נאור שירי (יש עתיד):</w:t>
      </w:r>
      <w:r w:rsidRPr="00191825">
        <w:rPr>
          <w:rStyle w:val="TagStyle"/>
          <w:rtl/>
        </w:rPr>
        <w:t xml:space="preserve"> &lt;&lt; דובר &gt;&gt;</w:t>
      </w:r>
      <w:r>
        <w:rPr>
          <w:rtl/>
        </w:rPr>
        <w:t xml:space="preserve">   </w:t>
      </w:r>
    </w:p>
    <w:p w14:paraId="3E2AD43A" w14:textId="77777777" w:rsidR="00191825" w:rsidRPr="00191825" w:rsidRDefault="00191825" w:rsidP="00191825">
      <w:pPr>
        <w:rPr>
          <w:rtl/>
        </w:rPr>
      </w:pPr>
    </w:p>
    <w:p w14:paraId="0A2511B0" w14:textId="77777777" w:rsidR="00191825" w:rsidRDefault="002E6A43" w:rsidP="00191825">
      <w:pPr>
        <w:rPr>
          <w:rFonts w:ascii="David" w:hAnsi="David"/>
          <w:rtl/>
        </w:rPr>
      </w:pPr>
      <w:bookmarkStart w:id="2877" w:name="_ETM_Q1_6702878"/>
      <w:bookmarkStart w:id="2878" w:name="_ETM_Q1_6703124"/>
      <w:bookmarkEnd w:id="2877"/>
      <w:bookmarkEnd w:id="2878"/>
      <w:r>
        <w:rPr>
          <w:rFonts w:ascii="David" w:hAnsi="David"/>
          <w:rtl/>
        </w:rPr>
        <w:t>אני רק ממשיך עם 6 מיליארד שקלים, 10 מיליארד שקלים</w:t>
      </w:r>
      <w:r w:rsidR="00191825">
        <w:rPr>
          <w:rFonts w:ascii="David" w:hAnsi="David" w:hint="cs"/>
          <w:rtl/>
        </w:rPr>
        <w:t xml:space="preserve"> –</w:t>
      </w:r>
      <w:r>
        <w:rPr>
          <w:rFonts w:ascii="David" w:hAnsi="David"/>
          <w:rtl/>
        </w:rPr>
        <w:t xml:space="preserve"> שאין להם הסבר</w:t>
      </w:r>
      <w:r w:rsidR="00191825">
        <w:rPr>
          <w:rFonts w:ascii="David" w:hAnsi="David" w:hint="cs"/>
          <w:rtl/>
        </w:rPr>
        <w:t>.</w:t>
      </w:r>
      <w:r>
        <w:rPr>
          <w:rFonts w:ascii="David" w:hAnsi="David"/>
          <w:rtl/>
        </w:rPr>
        <w:t xml:space="preserve"> </w:t>
      </w:r>
    </w:p>
    <w:p w14:paraId="4B8B145D" w14:textId="77777777" w:rsidR="00191825" w:rsidRDefault="00191825" w:rsidP="00191825">
      <w:pPr>
        <w:rPr>
          <w:rFonts w:ascii="David" w:hAnsi="David"/>
          <w:rtl/>
        </w:rPr>
      </w:pPr>
      <w:bookmarkStart w:id="2879" w:name="_ETM_Q1_6712039"/>
      <w:bookmarkStart w:id="2880" w:name="_ETM_Q1_6712270"/>
      <w:bookmarkEnd w:id="2879"/>
      <w:bookmarkEnd w:id="2880"/>
    </w:p>
    <w:p w14:paraId="5AE85F8D" w14:textId="4CF7E390" w:rsidR="00191825" w:rsidRDefault="00191825" w:rsidP="00191825">
      <w:pPr>
        <w:pStyle w:val="af8"/>
        <w:keepNext/>
        <w:rPr>
          <w:rtl/>
        </w:rPr>
      </w:pPr>
      <w:r w:rsidRPr="00191825">
        <w:rPr>
          <w:rStyle w:val="TagStyle"/>
          <w:rtl/>
        </w:rPr>
        <w:t xml:space="preserve"> &lt;&lt; יור &gt;&gt; </w:t>
      </w:r>
      <w:r>
        <w:rPr>
          <w:rtl/>
        </w:rPr>
        <w:t>היו"ר ינון אזולאי:</w:t>
      </w:r>
      <w:r w:rsidRPr="00191825">
        <w:rPr>
          <w:rStyle w:val="TagStyle"/>
          <w:rtl/>
        </w:rPr>
        <w:t xml:space="preserve"> &lt;&lt; יור &gt;&gt;</w:t>
      </w:r>
      <w:r>
        <w:rPr>
          <w:rtl/>
        </w:rPr>
        <w:t xml:space="preserve">   </w:t>
      </w:r>
    </w:p>
    <w:p w14:paraId="27A8E9BE" w14:textId="77777777" w:rsidR="00191825" w:rsidRPr="00191825" w:rsidRDefault="00191825" w:rsidP="00191825">
      <w:pPr>
        <w:rPr>
          <w:rtl/>
        </w:rPr>
      </w:pPr>
    </w:p>
    <w:p w14:paraId="031F4DE0" w14:textId="5CBDA44A" w:rsidR="00191825" w:rsidRDefault="002E6A43" w:rsidP="00A457EA">
      <w:pPr>
        <w:rPr>
          <w:rFonts w:ascii="David" w:hAnsi="David"/>
          <w:rtl/>
        </w:rPr>
      </w:pPr>
      <w:bookmarkStart w:id="2881" w:name="_ETM_Q1_6712363"/>
      <w:bookmarkStart w:id="2882" w:name="_ETM_Q1_6712519"/>
      <w:bookmarkEnd w:id="2881"/>
      <w:bookmarkEnd w:id="2882"/>
      <w:r>
        <w:rPr>
          <w:rFonts w:ascii="David" w:hAnsi="David"/>
          <w:rtl/>
        </w:rPr>
        <w:t>טוב</w:t>
      </w:r>
      <w:r w:rsidR="00191825">
        <w:rPr>
          <w:rFonts w:ascii="David" w:hAnsi="David" w:hint="cs"/>
          <w:rtl/>
        </w:rPr>
        <w:t>,</w:t>
      </w:r>
      <w:r>
        <w:rPr>
          <w:rFonts w:ascii="David" w:hAnsi="David"/>
          <w:rtl/>
        </w:rPr>
        <w:t xml:space="preserve"> זה אחר כך יואב</w:t>
      </w:r>
      <w:r w:rsidR="00191825">
        <w:rPr>
          <w:rFonts w:ascii="David" w:hAnsi="David" w:hint="cs"/>
          <w:rtl/>
        </w:rPr>
        <w:t>.</w:t>
      </w:r>
      <w:r>
        <w:rPr>
          <w:rFonts w:ascii="David" w:hAnsi="David"/>
          <w:rtl/>
        </w:rPr>
        <w:t xml:space="preserve"> דודי</w:t>
      </w:r>
      <w:r w:rsidR="00191825">
        <w:rPr>
          <w:rFonts w:ascii="David" w:hAnsi="David" w:hint="cs"/>
          <w:rtl/>
        </w:rPr>
        <w:t>,</w:t>
      </w:r>
      <w:r>
        <w:rPr>
          <w:rFonts w:ascii="David" w:hAnsi="David"/>
          <w:rtl/>
        </w:rPr>
        <w:t xml:space="preserve"> בבקשה. </w:t>
      </w:r>
      <w:bookmarkStart w:id="2883" w:name="_ETM_Q1_6714706"/>
      <w:bookmarkEnd w:id="2883"/>
    </w:p>
    <w:p w14:paraId="5D639024" w14:textId="77777777" w:rsidR="00191825" w:rsidRDefault="00191825" w:rsidP="00191825">
      <w:pPr>
        <w:rPr>
          <w:rFonts w:ascii="David" w:hAnsi="David"/>
          <w:rtl/>
        </w:rPr>
      </w:pPr>
    </w:p>
    <w:p w14:paraId="5D2C6681" w14:textId="404C6068" w:rsidR="00191825" w:rsidRDefault="00191825" w:rsidP="00571501">
      <w:pPr>
        <w:pStyle w:val="afb"/>
        <w:keepNext/>
        <w:rPr>
          <w:rtl/>
        </w:rPr>
      </w:pPr>
      <w:bookmarkStart w:id="2884" w:name="ET_guest_609543_763"/>
      <w:r w:rsidRPr="00571501">
        <w:rPr>
          <w:rStyle w:val="TagStyle"/>
          <w:rtl/>
        </w:rPr>
        <w:t xml:space="preserve"> &lt;&lt; אורח &gt;&gt;</w:t>
      </w:r>
      <w:r w:rsidRPr="00191825">
        <w:rPr>
          <w:rStyle w:val="TagStyle"/>
          <w:rtl/>
        </w:rPr>
        <w:t xml:space="preserve"> </w:t>
      </w:r>
      <w:r>
        <w:rPr>
          <w:rtl/>
        </w:rPr>
        <w:t>דודי קופל:</w:t>
      </w:r>
      <w:r w:rsidRPr="00191825">
        <w:rPr>
          <w:rStyle w:val="TagStyle"/>
          <w:rtl/>
        </w:rPr>
        <w:t xml:space="preserve"> </w:t>
      </w:r>
      <w:r w:rsidRPr="00571501">
        <w:rPr>
          <w:rStyle w:val="TagStyle"/>
          <w:rtl/>
        </w:rPr>
        <w:t>&lt;&lt; אורח &gt;&gt;</w:t>
      </w:r>
      <w:r>
        <w:rPr>
          <w:rtl/>
        </w:rPr>
        <w:t xml:space="preserve">   </w:t>
      </w:r>
      <w:bookmarkEnd w:id="2884"/>
    </w:p>
    <w:p w14:paraId="052D0313" w14:textId="77777777" w:rsidR="00191825" w:rsidRDefault="00191825" w:rsidP="00571501">
      <w:pPr>
        <w:pStyle w:val="KeepWithNext"/>
        <w:rPr>
          <w:rtl/>
        </w:rPr>
      </w:pPr>
      <w:bookmarkStart w:id="2885" w:name="_ETM_Q1_6721900"/>
      <w:bookmarkEnd w:id="2885"/>
    </w:p>
    <w:p w14:paraId="03955432" w14:textId="3234BF32" w:rsidR="000C7728" w:rsidRDefault="002E6A43" w:rsidP="00A457EA">
      <w:pPr>
        <w:rPr>
          <w:rFonts w:ascii="David" w:hAnsi="David"/>
          <w:rtl/>
        </w:rPr>
      </w:pPr>
      <w:bookmarkStart w:id="2886" w:name="_ETM_Q1_6715047"/>
      <w:bookmarkStart w:id="2887" w:name="_ETM_Q1_6715158"/>
      <w:bookmarkStart w:id="2888" w:name="_ETM_Q1_6715294"/>
      <w:bookmarkEnd w:id="2886"/>
      <w:bookmarkEnd w:id="2887"/>
      <w:bookmarkEnd w:id="2888"/>
      <w:r>
        <w:rPr>
          <w:rFonts w:ascii="David" w:hAnsi="David"/>
          <w:rtl/>
        </w:rPr>
        <w:t>תודה. ביחס לתוכנית המאז</w:t>
      </w:r>
      <w:r w:rsidR="00E905CF">
        <w:rPr>
          <w:rFonts w:ascii="David" w:hAnsi="David" w:hint="cs"/>
          <w:rtl/>
        </w:rPr>
        <w:t>נ</w:t>
      </w:r>
      <w:r>
        <w:rPr>
          <w:rFonts w:ascii="David" w:hAnsi="David"/>
          <w:rtl/>
        </w:rPr>
        <w:t>ת שהוגשה</w:t>
      </w:r>
      <w:r w:rsidR="00E905CF">
        <w:rPr>
          <w:rFonts w:ascii="David" w:hAnsi="David" w:hint="cs"/>
          <w:rtl/>
        </w:rPr>
        <w:t>,</w:t>
      </w:r>
      <w:r>
        <w:rPr>
          <w:rFonts w:ascii="David" w:hAnsi="David"/>
          <w:rtl/>
        </w:rPr>
        <w:t xml:space="preserve"> אז </w:t>
      </w:r>
      <w:r w:rsidR="000C7728">
        <w:rPr>
          <w:rFonts w:ascii="David" w:hAnsi="David" w:hint="cs"/>
          <w:rtl/>
        </w:rPr>
        <w:t>רובה ה</w:t>
      </w:r>
      <w:r>
        <w:rPr>
          <w:rFonts w:ascii="David" w:hAnsi="David"/>
          <w:rtl/>
        </w:rPr>
        <w:t>גדול כבר עבר</w:t>
      </w:r>
      <w:r w:rsidR="000C7728">
        <w:rPr>
          <w:rFonts w:ascii="David" w:hAnsi="David" w:hint="cs"/>
          <w:rtl/>
        </w:rPr>
        <w:t>,</w:t>
      </w:r>
      <w:r>
        <w:rPr>
          <w:rFonts w:ascii="David" w:hAnsi="David"/>
          <w:rtl/>
        </w:rPr>
        <w:t xml:space="preserve"> מעל 90% ממנה עברו. אנחנו מדברים על צעדים מועטים יחסית מתוך הת</w:t>
      </w:r>
      <w:r w:rsidR="00D9043F">
        <w:rPr>
          <w:rFonts w:ascii="David" w:hAnsi="David" w:hint="cs"/>
          <w:rtl/>
        </w:rPr>
        <w:t>ו</w:t>
      </w:r>
      <w:r>
        <w:rPr>
          <w:rFonts w:ascii="David" w:hAnsi="David"/>
          <w:rtl/>
        </w:rPr>
        <w:t xml:space="preserve">כנית </w:t>
      </w:r>
      <w:r w:rsidR="000C7728">
        <w:rPr>
          <w:rFonts w:ascii="David" w:hAnsi="David"/>
          <w:rtl/>
        </w:rPr>
        <w:t>המאז</w:t>
      </w:r>
      <w:r w:rsidR="000C7728">
        <w:rPr>
          <w:rFonts w:ascii="David" w:hAnsi="David" w:hint="cs"/>
          <w:rtl/>
        </w:rPr>
        <w:t>נ</w:t>
      </w:r>
      <w:r w:rsidR="000C7728">
        <w:rPr>
          <w:rFonts w:ascii="David" w:hAnsi="David"/>
          <w:rtl/>
        </w:rPr>
        <w:t xml:space="preserve">ת </w:t>
      </w:r>
      <w:r w:rsidR="000C7728">
        <w:rPr>
          <w:rFonts w:ascii="David" w:hAnsi="David" w:hint="cs"/>
          <w:rtl/>
        </w:rPr>
        <w:t>ש</w:t>
      </w:r>
      <w:r>
        <w:rPr>
          <w:rFonts w:ascii="David" w:hAnsi="David"/>
          <w:rtl/>
        </w:rPr>
        <w:t xml:space="preserve">לא עברו </w:t>
      </w:r>
      <w:r w:rsidR="000C7728">
        <w:rPr>
          <w:rFonts w:ascii="David" w:hAnsi="David" w:hint="cs"/>
          <w:rtl/>
        </w:rPr>
        <w:t xml:space="preserve">עד </w:t>
      </w:r>
      <w:r>
        <w:rPr>
          <w:rFonts w:ascii="David" w:hAnsi="David"/>
          <w:rtl/>
        </w:rPr>
        <w:t xml:space="preserve">עכשיו </w:t>
      </w:r>
      <w:r w:rsidR="000C7728">
        <w:rPr>
          <w:rFonts w:ascii="David" w:hAnsi="David" w:hint="cs"/>
          <w:rtl/>
        </w:rPr>
        <w:t>ושחלקם</w:t>
      </w:r>
      <w:r>
        <w:rPr>
          <w:rFonts w:ascii="David" w:hAnsi="David"/>
          <w:rtl/>
        </w:rPr>
        <w:t xml:space="preserve"> יעברו, חלקם לא</w:t>
      </w:r>
      <w:r w:rsidR="000C7728">
        <w:rPr>
          <w:rFonts w:ascii="David" w:hAnsi="David" w:hint="cs"/>
          <w:rtl/>
        </w:rPr>
        <w:t>,</w:t>
      </w:r>
      <w:r>
        <w:rPr>
          <w:rFonts w:ascii="David" w:hAnsi="David"/>
          <w:rtl/>
        </w:rPr>
        <w:t xml:space="preserve"> תלוי כמובן בהחלט</w:t>
      </w:r>
      <w:r w:rsidR="000C7728">
        <w:rPr>
          <w:rFonts w:ascii="David" w:hAnsi="David" w:hint="cs"/>
          <w:rtl/>
        </w:rPr>
        <w:t>ו</w:t>
      </w:r>
      <w:r>
        <w:rPr>
          <w:rFonts w:ascii="David" w:hAnsi="David"/>
          <w:rtl/>
        </w:rPr>
        <w:t>ת הוועדה. התקציב שמוגש כרגע</w:t>
      </w:r>
      <w:r w:rsidR="000C7728">
        <w:rPr>
          <w:rFonts w:ascii="David" w:hAnsi="David" w:hint="cs"/>
          <w:rtl/>
        </w:rPr>
        <w:t>,</w:t>
      </w:r>
      <w:r>
        <w:rPr>
          <w:rFonts w:ascii="David" w:hAnsi="David"/>
          <w:rtl/>
        </w:rPr>
        <w:t xml:space="preserve"> על בסיס התחזיות שמוגשות כרגע</w:t>
      </w:r>
      <w:r w:rsidR="000C7728">
        <w:rPr>
          <w:rFonts w:ascii="David" w:hAnsi="David" w:hint="cs"/>
          <w:rtl/>
        </w:rPr>
        <w:t>,</w:t>
      </w:r>
      <w:r>
        <w:rPr>
          <w:rFonts w:ascii="David" w:hAnsi="David"/>
          <w:rtl/>
        </w:rPr>
        <w:t xml:space="preserve"> הוא תקציב שמביא בחשבון את אותם צעדים שטרם אושרו בידי הוועדה</w:t>
      </w:r>
      <w:r w:rsidR="000C7728">
        <w:rPr>
          <w:rFonts w:ascii="David" w:hAnsi="David" w:hint="cs"/>
          <w:rtl/>
        </w:rPr>
        <w:t>.</w:t>
      </w:r>
      <w:r>
        <w:rPr>
          <w:rFonts w:ascii="David" w:hAnsi="David"/>
          <w:rtl/>
        </w:rPr>
        <w:t xml:space="preserve"> ולכן</w:t>
      </w:r>
      <w:r w:rsidR="000C7728">
        <w:rPr>
          <w:rFonts w:ascii="David" w:hAnsi="David" w:hint="cs"/>
          <w:rtl/>
        </w:rPr>
        <w:t>,</w:t>
      </w:r>
      <w:r>
        <w:rPr>
          <w:rFonts w:ascii="David" w:hAnsi="David"/>
          <w:rtl/>
        </w:rPr>
        <w:t xml:space="preserve"> התקציב הנוסף הזה מתיישב עם המציאות בפועל של </w:t>
      </w:r>
      <w:r w:rsidR="000C7728">
        <w:rPr>
          <w:rFonts w:ascii="David" w:hAnsi="David" w:hint="cs"/>
          <w:rtl/>
        </w:rPr>
        <w:t>ה</w:t>
      </w:r>
      <w:r w:rsidR="000C7728">
        <w:rPr>
          <w:rFonts w:ascii="David" w:hAnsi="David"/>
          <w:rtl/>
        </w:rPr>
        <w:t>צעדים</w:t>
      </w:r>
      <w:r>
        <w:rPr>
          <w:rFonts w:ascii="David" w:hAnsi="David"/>
          <w:rtl/>
        </w:rPr>
        <w:t xml:space="preserve"> </w:t>
      </w:r>
      <w:r w:rsidR="000C7728">
        <w:rPr>
          <w:rFonts w:ascii="David" w:hAnsi="David" w:hint="cs"/>
          <w:rtl/>
        </w:rPr>
        <w:t>שעברו ב</w:t>
      </w:r>
      <w:r w:rsidR="000C7728">
        <w:rPr>
          <w:rFonts w:ascii="David" w:hAnsi="David"/>
          <w:rtl/>
        </w:rPr>
        <w:t>ת</w:t>
      </w:r>
      <w:r w:rsidR="000C7728">
        <w:rPr>
          <w:rFonts w:ascii="David" w:hAnsi="David" w:hint="cs"/>
          <w:rtl/>
        </w:rPr>
        <w:t>ו</w:t>
      </w:r>
      <w:r w:rsidR="000C7728">
        <w:rPr>
          <w:rFonts w:ascii="David" w:hAnsi="David"/>
          <w:rtl/>
        </w:rPr>
        <w:t>כנית המאז</w:t>
      </w:r>
      <w:r w:rsidR="000C7728">
        <w:rPr>
          <w:rFonts w:ascii="David" w:hAnsi="David" w:hint="cs"/>
          <w:rtl/>
        </w:rPr>
        <w:t>נ</w:t>
      </w:r>
      <w:r w:rsidR="000C7728">
        <w:rPr>
          <w:rFonts w:ascii="David" w:hAnsi="David"/>
          <w:rtl/>
        </w:rPr>
        <w:t>ת</w:t>
      </w:r>
      <w:r w:rsidR="000C7728">
        <w:rPr>
          <w:rFonts w:ascii="David" w:hAnsi="David" w:hint="cs"/>
          <w:rtl/>
        </w:rPr>
        <w:t xml:space="preserve"> ושל ה</w:t>
      </w:r>
      <w:r w:rsidR="000C7728">
        <w:rPr>
          <w:rFonts w:ascii="David" w:hAnsi="David"/>
          <w:rtl/>
        </w:rPr>
        <w:t xml:space="preserve">צעדים </w:t>
      </w:r>
      <w:r w:rsidR="000C7728">
        <w:rPr>
          <w:rFonts w:ascii="David" w:hAnsi="David" w:hint="cs"/>
          <w:rtl/>
        </w:rPr>
        <w:t>שלא עברו ב</w:t>
      </w:r>
      <w:r w:rsidR="000C7728">
        <w:rPr>
          <w:rFonts w:ascii="David" w:hAnsi="David"/>
          <w:rtl/>
        </w:rPr>
        <w:t>ת</w:t>
      </w:r>
      <w:r w:rsidR="000C7728">
        <w:rPr>
          <w:rFonts w:ascii="David" w:hAnsi="David" w:hint="cs"/>
          <w:rtl/>
        </w:rPr>
        <w:t>ו</w:t>
      </w:r>
      <w:r w:rsidR="000C7728">
        <w:rPr>
          <w:rFonts w:ascii="David" w:hAnsi="David"/>
          <w:rtl/>
        </w:rPr>
        <w:t>כנית המאז</w:t>
      </w:r>
      <w:r w:rsidR="000C7728">
        <w:rPr>
          <w:rFonts w:ascii="David" w:hAnsi="David" w:hint="cs"/>
          <w:rtl/>
        </w:rPr>
        <w:t>נ</w:t>
      </w:r>
      <w:r w:rsidR="000C7728">
        <w:rPr>
          <w:rFonts w:ascii="David" w:hAnsi="David"/>
          <w:rtl/>
        </w:rPr>
        <w:t>ת</w:t>
      </w:r>
      <w:r w:rsidR="000C7728">
        <w:rPr>
          <w:rFonts w:ascii="David" w:hAnsi="David" w:hint="cs"/>
          <w:rtl/>
        </w:rPr>
        <w:t>.</w:t>
      </w:r>
    </w:p>
    <w:p w14:paraId="2BAB0A43" w14:textId="77777777" w:rsidR="000C7728" w:rsidRDefault="000C7728" w:rsidP="00191825">
      <w:pPr>
        <w:rPr>
          <w:rFonts w:ascii="David" w:hAnsi="David"/>
          <w:rtl/>
        </w:rPr>
      </w:pPr>
    </w:p>
    <w:p w14:paraId="792E0A1E" w14:textId="7BC2DF90" w:rsidR="003C3F64" w:rsidRDefault="003C3F64" w:rsidP="00571501">
      <w:pPr>
        <w:pStyle w:val="af8"/>
        <w:keepNext/>
        <w:rPr>
          <w:rtl/>
        </w:rPr>
      </w:pPr>
      <w:bookmarkStart w:id="2889" w:name="ET_yor_5726_755"/>
      <w:r w:rsidRPr="00571501">
        <w:rPr>
          <w:rStyle w:val="TagStyle"/>
          <w:rtl/>
        </w:rPr>
        <w:t xml:space="preserve"> &lt;&lt; יור &gt;&gt;</w:t>
      </w:r>
      <w:r w:rsidRPr="003C3F64">
        <w:rPr>
          <w:rStyle w:val="TagStyle"/>
          <w:rtl/>
        </w:rPr>
        <w:t xml:space="preserve"> </w:t>
      </w:r>
      <w:r>
        <w:rPr>
          <w:rtl/>
        </w:rPr>
        <w:t>היו"ר ינון אזולאי:</w:t>
      </w:r>
      <w:r w:rsidRPr="003C3F64">
        <w:rPr>
          <w:rStyle w:val="TagStyle"/>
          <w:rtl/>
        </w:rPr>
        <w:t xml:space="preserve"> </w:t>
      </w:r>
      <w:r w:rsidRPr="00571501">
        <w:rPr>
          <w:rStyle w:val="TagStyle"/>
          <w:rtl/>
        </w:rPr>
        <w:t>&lt;&lt; יור &gt;&gt;</w:t>
      </w:r>
      <w:r>
        <w:rPr>
          <w:rtl/>
        </w:rPr>
        <w:t xml:space="preserve">   </w:t>
      </w:r>
      <w:bookmarkEnd w:id="2889"/>
    </w:p>
    <w:p w14:paraId="25EB1D95" w14:textId="77777777" w:rsidR="003C3F64" w:rsidRPr="003C3F64" w:rsidRDefault="003C3F64" w:rsidP="00571501">
      <w:pPr>
        <w:pStyle w:val="KeepWithNext"/>
        <w:rPr>
          <w:rtl/>
        </w:rPr>
      </w:pPr>
    </w:p>
    <w:p w14:paraId="2E266869" w14:textId="77777777" w:rsidR="003C3F64" w:rsidRDefault="002E6A43" w:rsidP="00191825">
      <w:pPr>
        <w:rPr>
          <w:rFonts w:ascii="David" w:hAnsi="David"/>
          <w:rtl/>
        </w:rPr>
      </w:pPr>
      <w:r>
        <w:rPr>
          <w:rFonts w:ascii="David" w:hAnsi="David"/>
          <w:rtl/>
        </w:rPr>
        <w:t>כלומר</w:t>
      </w:r>
      <w:r w:rsidR="000C7728">
        <w:rPr>
          <w:rFonts w:ascii="David" w:hAnsi="David" w:hint="cs"/>
          <w:rtl/>
        </w:rPr>
        <w:t>,</w:t>
      </w:r>
      <w:r>
        <w:rPr>
          <w:rFonts w:ascii="David" w:hAnsi="David"/>
          <w:rtl/>
        </w:rPr>
        <w:t xml:space="preserve"> מה שלא </w:t>
      </w:r>
      <w:r w:rsidR="003C3F64">
        <w:rPr>
          <w:rFonts w:ascii="David" w:hAnsi="David" w:hint="cs"/>
          <w:rtl/>
        </w:rPr>
        <w:t xml:space="preserve">עבר </w:t>
      </w:r>
      <w:r>
        <w:rPr>
          <w:rFonts w:ascii="David" w:hAnsi="David"/>
          <w:rtl/>
        </w:rPr>
        <w:t>בתוכנית המאזנת עכשיו נכלל פה</w:t>
      </w:r>
      <w:r w:rsidR="003C3F64">
        <w:rPr>
          <w:rFonts w:ascii="David" w:hAnsi="David" w:hint="cs"/>
          <w:rtl/>
        </w:rPr>
        <w:t>?</w:t>
      </w:r>
      <w:r>
        <w:rPr>
          <w:rFonts w:ascii="David" w:hAnsi="David"/>
          <w:rtl/>
        </w:rPr>
        <w:t xml:space="preserve"> </w:t>
      </w:r>
    </w:p>
    <w:p w14:paraId="5D722E75" w14:textId="77777777" w:rsidR="003C3F64" w:rsidRDefault="003C3F64" w:rsidP="00191825">
      <w:pPr>
        <w:rPr>
          <w:rFonts w:ascii="David" w:hAnsi="David"/>
          <w:rtl/>
        </w:rPr>
      </w:pPr>
    </w:p>
    <w:p w14:paraId="238096BD" w14:textId="77777777" w:rsidR="003C3F64" w:rsidRDefault="003C3F64" w:rsidP="003C3F64">
      <w:pPr>
        <w:pStyle w:val="afb"/>
        <w:keepNext/>
        <w:rPr>
          <w:rtl/>
        </w:rPr>
      </w:pPr>
      <w:r w:rsidRPr="00191825">
        <w:rPr>
          <w:rStyle w:val="TagStyle"/>
          <w:rtl/>
        </w:rPr>
        <w:t xml:space="preserve">&lt;&lt; אורח &gt;&gt; </w:t>
      </w:r>
      <w:r>
        <w:rPr>
          <w:rtl/>
        </w:rPr>
        <w:t>דודי קופל:</w:t>
      </w:r>
      <w:r w:rsidRPr="00191825">
        <w:rPr>
          <w:rStyle w:val="TagStyle"/>
          <w:rtl/>
        </w:rPr>
        <w:t xml:space="preserve"> &lt;&lt; אורח &gt;&gt;</w:t>
      </w:r>
      <w:r>
        <w:rPr>
          <w:rtl/>
        </w:rPr>
        <w:t xml:space="preserve">   </w:t>
      </w:r>
    </w:p>
    <w:p w14:paraId="1617A0CD" w14:textId="77777777" w:rsidR="003C3F64" w:rsidRDefault="003C3F64" w:rsidP="00191825">
      <w:pPr>
        <w:rPr>
          <w:rFonts w:ascii="David" w:hAnsi="David"/>
          <w:rtl/>
        </w:rPr>
      </w:pPr>
    </w:p>
    <w:p w14:paraId="4DFD65EC" w14:textId="2DD39B80" w:rsidR="003C3F64" w:rsidRDefault="003C3F64" w:rsidP="00191825">
      <w:pPr>
        <w:rPr>
          <w:rFonts w:ascii="David" w:hAnsi="David"/>
          <w:rtl/>
        </w:rPr>
      </w:pPr>
      <w:r>
        <w:rPr>
          <w:rFonts w:ascii="David" w:hAnsi="David" w:hint="cs"/>
          <w:rtl/>
        </w:rPr>
        <w:t>כן.</w:t>
      </w:r>
    </w:p>
    <w:p w14:paraId="1119B3BE" w14:textId="77777777" w:rsidR="003C3F64" w:rsidRDefault="003C3F64" w:rsidP="00191825">
      <w:pPr>
        <w:rPr>
          <w:rFonts w:ascii="David" w:hAnsi="David"/>
          <w:rtl/>
        </w:rPr>
      </w:pPr>
    </w:p>
    <w:p w14:paraId="086A6D41" w14:textId="39C10CEC" w:rsidR="003C3F64" w:rsidRDefault="003C3F64" w:rsidP="00571501">
      <w:pPr>
        <w:pStyle w:val="a5"/>
        <w:keepNext/>
        <w:rPr>
          <w:rtl/>
        </w:rPr>
      </w:pPr>
      <w:bookmarkStart w:id="2890" w:name="ET_speaker_6361_756"/>
      <w:r w:rsidRPr="00571501">
        <w:rPr>
          <w:rStyle w:val="TagStyle"/>
          <w:rtl/>
        </w:rPr>
        <w:t xml:space="preserve"> &lt;&lt; דובר &gt;&gt;</w:t>
      </w:r>
      <w:r w:rsidRPr="003C3F64">
        <w:rPr>
          <w:rStyle w:val="TagStyle"/>
          <w:rtl/>
        </w:rPr>
        <w:t xml:space="preserve"> </w:t>
      </w:r>
      <w:r>
        <w:rPr>
          <w:rtl/>
        </w:rPr>
        <w:t>נאור שירי (יש עתיד):</w:t>
      </w:r>
      <w:r w:rsidRPr="003C3F64">
        <w:rPr>
          <w:rStyle w:val="TagStyle"/>
          <w:rtl/>
        </w:rPr>
        <w:t xml:space="preserve"> </w:t>
      </w:r>
      <w:r w:rsidRPr="00571501">
        <w:rPr>
          <w:rStyle w:val="TagStyle"/>
          <w:rtl/>
        </w:rPr>
        <w:t>&lt;&lt; דובר &gt;&gt;</w:t>
      </w:r>
      <w:r>
        <w:rPr>
          <w:rtl/>
        </w:rPr>
        <w:t xml:space="preserve">   </w:t>
      </w:r>
      <w:bookmarkEnd w:id="2890"/>
    </w:p>
    <w:p w14:paraId="5B7A542F" w14:textId="77777777" w:rsidR="003C3F64" w:rsidRPr="003C3F64" w:rsidRDefault="003C3F64" w:rsidP="00571501">
      <w:pPr>
        <w:pStyle w:val="KeepWithNext"/>
        <w:rPr>
          <w:rtl/>
        </w:rPr>
      </w:pPr>
    </w:p>
    <w:p w14:paraId="460C977F" w14:textId="1DF856C3" w:rsidR="003C3F64" w:rsidRDefault="002E6A43" w:rsidP="00191825">
      <w:pPr>
        <w:rPr>
          <w:rFonts w:ascii="David" w:hAnsi="David"/>
          <w:rtl/>
        </w:rPr>
      </w:pPr>
      <w:r>
        <w:rPr>
          <w:rFonts w:ascii="David" w:hAnsi="David"/>
          <w:rtl/>
        </w:rPr>
        <w:t xml:space="preserve">איך נכלל פה? אבל </w:t>
      </w:r>
      <w:r w:rsidR="003C3F64">
        <w:rPr>
          <w:rFonts w:ascii="David" w:hAnsi="David" w:hint="cs"/>
          <w:rtl/>
        </w:rPr>
        <w:t>התוספת 3.5.</w:t>
      </w:r>
    </w:p>
    <w:p w14:paraId="2725A200" w14:textId="77777777" w:rsidR="003C3F64" w:rsidRDefault="003C3F64" w:rsidP="00191825">
      <w:pPr>
        <w:rPr>
          <w:rFonts w:ascii="David" w:hAnsi="David"/>
          <w:rtl/>
        </w:rPr>
      </w:pPr>
    </w:p>
    <w:p w14:paraId="1C9F0D78" w14:textId="77777777" w:rsidR="005A0EF3" w:rsidRDefault="005A0EF3" w:rsidP="005A0EF3">
      <w:pPr>
        <w:pStyle w:val="af8"/>
        <w:keepNext/>
        <w:rPr>
          <w:rtl/>
        </w:rPr>
      </w:pPr>
      <w:r w:rsidRPr="003C3F64">
        <w:rPr>
          <w:rStyle w:val="TagStyle"/>
          <w:rtl/>
        </w:rPr>
        <w:t xml:space="preserve">&lt;&lt; יור &gt;&gt; </w:t>
      </w:r>
      <w:r>
        <w:rPr>
          <w:rtl/>
        </w:rPr>
        <w:t>היו"ר ינון אזולאי:</w:t>
      </w:r>
      <w:r w:rsidRPr="003C3F64">
        <w:rPr>
          <w:rStyle w:val="TagStyle"/>
          <w:rtl/>
        </w:rPr>
        <w:t xml:space="preserve"> &lt;&lt; יור &gt;&gt;</w:t>
      </w:r>
      <w:r>
        <w:rPr>
          <w:rtl/>
        </w:rPr>
        <w:t xml:space="preserve">   </w:t>
      </w:r>
    </w:p>
    <w:p w14:paraId="418168D2" w14:textId="77777777" w:rsidR="005A0EF3" w:rsidRDefault="005A0EF3" w:rsidP="00191825">
      <w:pPr>
        <w:rPr>
          <w:rFonts w:ascii="David" w:hAnsi="David"/>
          <w:rtl/>
        </w:rPr>
      </w:pPr>
    </w:p>
    <w:p w14:paraId="04E541DB" w14:textId="6C9361F2" w:rsidR="005A0EF3" w:rsidRDefault="005A0EF3" w:rsidP="00191825">
      <w:pPr>
        <w:rPr>
          <w:rFonts w:ascii="David" w:hAnsi="David"/>
          <w:rtl/>
        </w:rPr>
      </w:pPr>
      <w:r>
        <w:rPr>
          <w:rFonts w:ascii="David" w:hAnsi="David" w:hint="cs"/>
          <w:rtl/>
        </w:rPr>
        <w:t xml:space="preserve">יואב, </w:t>
      </w:r>
      <w:r w:rsidR="002E6A43">
        <w:rPr>
          <w:rFonts w:ascii="David" w:hAnsi="David"/>
          <w:rtl/>
        </w:rPr>
        <w:t>מה שלא עבר בתוכנית המאזנת שהבאת</w:t>
      </w:r>
      <w:r>
        <w:rPr>
          <w:rFonts w:ascii="David" w:hAnsi="David" w:hint="cs"/>
          <w:rtl/>
        </w:rPr>
        <w:t>ם - - -</w:t>
      </w:r>
      <w:r w:rsidR="002E6A43">
        <w:rPr>
          <w:rFonts w:ascii="David" w:hAnsi="David"/>
          <w:rtl/>
        </w:rPr>
        <w:t xml:space="preserve"> </w:t>
      </w:r>
    </w:p>
    <w:p w14:paraId="571B64DE" w14:textId="77777777" w:rsidR="005A0EF3" w:rsidRDefault="005A0EF3" w:rsidP="00191825">
      <w:pPr>
        <w:rPr>
          <w:rFonts w:ascii="David" w:hAnsi="David"/>
          <w:rtl/>
        </w:rPr>
      </w:pPr>
    </w:p>
    <w:p w14:paraId="34920534" w14:textId="7958EF0B" w:rsidR="005A0EF3" w:rsidRDefault="005A0EF3" w:rsidP="00571501">
      <w:pPr>
        <w:pStyle w:val="afb"/>
        <w:keepNext/>
        <w:rPr>
          <w:rtl/>
        </w:rPr>
      </w:pPr>
      <w:bookmarkStart w:id="2891" w:name="ET_guest_876254_757"/>
      <w:r w:rsidRPr="00571501">
        <w:rPr>
          <w:rStyle w:val="TagStyle"/>
          <w:rtl/>
        </w:rPr>
        <w:t xml:space="preserve"> &lt;&lt; אורח &gt;&gt;</w:t>
      </w:r>
      <w:r w:rsidRPr="005A0EF3">
        <w:rPr>
          <w:rStyle w:val="TagStyle"/>
          <w:rtl/>
        </w:rPr>
        <w:t xml:space="preserve"> </w:t>
      </w:r>
      <w:r>
        <w:rPr>
          <w:rtl/>
        </w:rPr>
        <w:t>יואב הכט:</w:t>
      </w:r>
      <w:r w:rsidRPr="005A0EF3">
        <w:rPr>
          <w:rStyle w:val="TagStyle"/>
          <w:rtl/>
        </w:rPr>
        <w:t xml:space="preserve"> </w:t>
      </w:r>
      <w:r w:rsidRPr="00571501">
        <w:rPr>
          <w:rStyle w:val="TagStyle"/>
          <w:rtl/>
        </w:rPr>
        <w:t>&lt;&lt; אורח &gt;&gt;</w:t>
      </w:r>
      <w:r>
        <w:rPr>
          <w:rtl/>
        </w:rPr>
        <w:t xml:space="preserve">   </w:t>
      </w:r>
      <w:bookmarkEnd w:id="2891"/>
    </w:p>
    <w:p w14:paraId="6D69F77D" w14:textId="77777777" w:rsidR="005A0EF3" w:rsidRPr="005A0EF3" w:rsidRDefault="005A0EF3" w:rsidP="00571501">
      <w:pPr>
        <w:pStyle w:val="KeepWithNext"/>
        <w:rPr>
          <w:rtl/>
        </w:rPr>
      </w:pPr>
    </w:p>
    <w:p w14:paraId="7BA21988" w14:textId="77777777" w:rsidR="005A0EF3" w:rsidRDefault="002E6A43" w:rsidP="00191825">
      <w:pPr>
        <w:rPr>
          <w:rFonts w:ascii="David" w:hAnsi="David"/>
          <w:rtl/>
        </w:rPr>
      </w:pPr>
      <w:r>
        <w:rPr>
          <w:rFonts w:ascii="David" w:hAnsi="David"/>
          <w:rtl/>
        </w:rPr>
        <w:t>התחלתי להגיד קודם. יש צעדים שלא עברו בלו</w:t>
      </w:r>
      <w:r w:rsidR="005A0EF3">
        <w:rPr>
          <w:rFonts w:ascii="David" w:hAnsi="David" w:hint="cs"/>
          <w:rtl/>
        </w:rPr>
        <w:t>"</w:t>
      </w:r>
      <w:r>
        <w:rPr>
          <w:rFonts w:ascii="David" w:hAnsi="David"/>
          <w:rtl/>
        </w:rPr>
        <w:t>ז שהוגדר</w:t>
      </w:r>
      <w:r w:rsidR="005A0EF3">
        <w:rPr>
          <w:rFonts w:ascii="David" w:hAnsi="David" w:hint="cs"/>
          <w:rtl/>
        </w:rPr>
        <w:t>.</w:t>
      </w:r>
      <w:r>
        <w:rPr>
          <w:rFonts w:ascii="David" w:hAnsi="David"/>
          <w:rtl/>
        </w:rPr>
        <w:t xml:space="preserve"> </w:t>
      </w:r>
    </w:p>
    <w:p w14:paraId="5053D132" w14:textId="77777777" w:rsidR="005A0EF3" w:rsidRDefault="005A0EF3" w:rsidP="00191825">
      <w:pPr>
        <w:rPr>
          <w:rFonts w:ascii="David" w:hAnsi="David"/>
          <w:rtl/>
        </w:rPr>
      </w:pPr>
    </w:p>
    <w:p w14:paraId="0B59995C" w14:textId="77777777" w:rsidR="005A0EF3" w:rsidRDefault="005A0EF3" w:rsidP="005A0EF3">
      <w:pPr>
        <w:pStyle w:val="a5"/>
        <w:keepNext/>
        <w:rPr>
          <w:rtl/>
        </w:rPr>
      </w:pPr>
      <w:r w:rsidRPr="003C3F64">
        <w:rPr>
          <w:rStyle w:val="TagStyle"/>
          <w:rtl/>
        </w:rPr>
        <w:t xml:space="preserve">&lt;&lt; דובר &gt;&gt; </w:t>
      </w:r>
      <w:r>
        <w:rPr>
          <w:rtl/>
        </w:rPr>
        <w:t>נאור שירי (יש עתיד):</w:t>
      </w:r>
      <w:r w:rsidRPr="003C3F64">
        <w:rPr>
          <w:rStyle w:val="TagStyle"/>
          <w:rtl/>
        </w:rPr>
        <w:t xml:space="preserve"> &lt;&lt; דובר &gt;&gt;</w:t>
      </w:r>
      <w:r>
        <w:rPr>
          <w:rtl/>
        </w:rPr>
        <w:t xml:space="preserve">   </w:t>
      </w:r>
    </w:p>
    <w:p w14:paraId="578BF552" w14:textId="77777777" w:rsidR="005A0EF3" w:rsidRDefault="005A0EF3" w:rsidP="00191825">
      <w:pPr>
        <w:rPr>
          <w:rFonts w:ascii="David" w:hAnsi="David"/>
          <w:rtl/>
        </w:rPr>
      </w:pPr>
    </w:p>
    <w:p w14:paraId="63518F7A" w14:textId="38B7D201" w:rsidR="005A0EF3" w:rsidRDefault="005A0EF3" w:rsidP="00191825">
      <w:pPr>
        <w:rPr>
          <w:rFonts w:ascii="David" w:hAnsi="David"/>
          <w:rtl/>
        </w:rPr>
      </w:pPr>
      <w:r>
        <w:rPr>
          <w:rFonts w:ascii="David" w:hAnsi="David" w:hint="cs"/>
          <w:rtl/>
        </w:rPr>
        <w:t>יוגב</w:t>
      </w:r>
      <w:r w:rsidR="002E6A43">
        <w:rPr>
          <w:rFonts w:ascii="David" w:hAnsi="David"/>
          <w:rtl/>
        </w:rPr>
        <w:t xml:space="preserve"> שלח לנו את </w:t>
      </w:r>
      <w:r>
        <w:rPr>
          <w:rFonts w:ascii="David" w:hAnsi="David" w:hint="cs"/>
          <w:rtl/>
        </w:rPr>
        <w:t>המסמך, את המכתב.</w:t>
      </w:r>
    </w:p>
    <w:p w14:paraId="7BAAE248" w14:textId="77777777" w:rsidR="005A0EF3" w:rsidRDefault="005A0EF3" w:rsidP="00191825">
      <w:pPr>
        <w:rPr>
          <w:rFonts w:ascii="David" w:hAnsi="David"/>
          <w:rtl/>
        </w:rPr>
      </w:pPr>
    </w:p>
    <w:p w14:paraId="4B1B5F54" w14:textId="77777777" w:rsidR="005A0EF3" w:rsidRDefault="005A0EF3" w:rsidP="005A0EF3">
      <w:pPr>
        <w:pStyle w:val="af8"/>
        <w:keepNext/>
        <w:rPr>
          <w:rtl/>
        </w:rPr>
      </w:pPr>
      <w:r w:rsidRPr="003C3F64">
        <w:rPr>
          <w:rStyle w:val="TagStyle"/>
          <w:rtl/>
        </w:rPr>
        <w:t xml:space="preserve">&lt;&lt; יור &gt;&gt; </w:t>
      </w:r>
      <w:r>
        <w:rPr>
          <w:rtl/>
        </w:rPr>
        <w:t>היו"ר ינון אזולאי:</w:t>
      </w:r>
      <w:r w:rsidRPr="003C3F64">
        <w:rPr>
          <w:rStyle w:val="TagStyle"/>
          <w:rtl/>
        </w:rPr>
        <w:t xml:space="preserve"> &lt;&lt; יור &gt;&gt;</w:t>
      </w:r>
      <w:r>
        <w:rPr>
          <w:rtl/>
        </w:rPr>
        <w:t xml:space="preserve">   </w:t>
      </w:r>
    </w:p>
    <w:p w14:paraId="2132C2F9" w14:textId="77777777" w:rsidR="005A0EF3" w:rsidRDefault="005A0EF3" w:rsidP="00191825">
      <w:pPr>
        <w:rPr>
          <w:rFonts w:ascii="David" w:hAnsi="David"/>
          <w:rtl/>
        </w:rPr>
      </w:pPr>
    </w:p>
    <w:p w14:paraId="2623ACCC" w14:textId="77777777" w:rsidR="005A0EF3" w:rsidRDefault="002E6A43" w:rsidP="00191825">
      <w:pPr>
        <w:rPr>
          <w:rFonts w:ascii="David" w:hAnsi="David"/>
          <w:rtl/>
        </w:rPr>
      </w:pPr>
      <w:r>
        <w:rPr>
          <w:rFonts w:ascii="David" w:hAnsi="David"/>
          <w:rtl/>
        </w:rPr>
        <w:t xml:space="preserve">רק </w:t>
      </w:r>
      <w:r w:rsidR="005A0EF3">
        <w:rPr>
          <w:rFonts w:ascii="David" w:hAnsi="David" w:hint="cs"/>
          <w:rtl/>
        </w:rPr>
        <w:t>רגע. דודי,</w:t>
      </w:r>
      <w:r>
        <w:rPr>
          <w:rFonts w:ascii="David" w:hAnsi="David"/>
          <w:rtl/>
        </w:rPr>
        <w:t xml:space="preserve"> על המעמד </w:t>
      </w:r>
      <w:r w:rsidR="005A0EF3">
        <w:rPr>
          <w:rFonts w:ascii="David" w:hAnsi="David" w:hint="cs"/>
          <w:rtl/>
        </w:rPr>
        <w:t>ו</w:t>
      </w:r>
      <w:r>
        <w:rPr>
          <w:rFonts w:ascii="David" w:hAnsi="David"/>
          <w:rtl/>
        </w:rPr>
        <w:t xml:space="preserve">החוקיות של התקציב הנוסף. </w:t>
      </w:r>
    </w:p>
    <w:p w14:paraId="3A1F7B8E" w14:textId="77777777" w:rsidR="005A0EF3" w:rsidRDefault="005A0EF3" w:rsidP="005A0EF3">
      <w:pPr>
        <w:pStyle w:val="afb"/>
        <w:keepNext/>
        <w:rPr>
          <w:rtl/>
        </w:rPr>
      </w:pPr>
      <w:bookmarkStart w:id="2892" w:name="_ETM_Q1_6791741"/>
      <w:bookmarkStart w:id="2893" w:name="_ETM_Q1_6791984"/>
      <w:bookmarkEnd w:id="2892"/>
      <w:bookmarkEnd w:id="2893"/>
      <w:r w:rsidRPr="00191825">
        <w:rPr>
          <w:rStyle w:val="TagStyle"/>
          <w:rtl/>
        </w:rPr>
        <w:t xml:space="preserve">&lt;&lt; אורח &gt;&gt; </w:t>
      </w:r>
      <w:r>
        <w:rPr>
          <w:rtl/>
        </w:rPr>
        <w:t>דודי קופל:</w:t>
      </w:r>
      <w:r w:rsidRPr="00191825">
        <w:rPr>
          <w:rStyle w:val="TagStyle"/>
          <w:rtl/>
        </w:rPr>
        <w:t xml:space="preserve"> &lt;&lt; אורח &gt;&gt;</w:t>
      </w:r>
      <w:r>
        <w:rPr>
          <w:rtl/>
        </w:rPr>
        <w:t xml:space="preserve">   </w:t>
      </w:r>
    </w:p>
    <w:p w14:paraId="523AFFB3" w14:textId="77777777" w:rsidR="005A0EF3" w:rsidRDefault="005A0EF3" w:rsidP="00191825">
      <w:pPr>
        <w:rPr>
          <w:rFonts w:ascii="David" w:hAnsi="David"/>
          <w:rtl/>
        </w:rPr>
      </w:pPr>
    </w:p>
    <w:p w14:paraId="3C5135EA" w14:textId="77777777" w:rsidR="005A0EF3" w:rsidRDefault="002E6A43" w:rsidP="00191825">
      <w:pPr>
        <w:rPr>
          <w:rFonts w:ascii="David" w:hAnsi="David"/>
          <w:rtl/>
        </w:rPr>
      </w:pPr>
      <w:bookmarkStart w:id="2894" w:name="_ETM_Q1_6792080"/>
      <w:bookmarkStart w:id="2895" w:name="_ETM_Q1_6792367"/>
      <w:bookmarkEnd w:id="2894"/>
      <w:bookmarkEnd w:id="2895"/>
      <w:r>
        <w:rPr>
          <w:rFonts w:ascii="David" w:hAnsi="David"/>
          <w:rtl/>
        </w:rPr>
        <w:t>מה השאלה</w:t>
      </w:r>
      <w:r w:rsidR="005A0EF3">
        <w:rPr>
          <w:rFonts w:ascii="David" w:hAnsi="David" w:hint="cs"/>
          <w:rtl/>
        </w:rPr>
        <w:t>?</w:t>
      </w:r>
      <w:r>
        <w:rPr>
          <w:rFonts w:ascii="David" w:hAnsi="David"/>
          <w:rtl/>
        </w:rPr>
        <w:t xml:space="preserve"> </w:t>
      </w:r>
      <w:bookmarkStart w:id="2896" w:name="_ETM_Q1_6795484"/>
      <w:bookmarkEnd w:id="2896"/>
    </w:p>
    <w:p w14:paraId="6A93D6F6" w14:textId="77777777" w:rsidR="005A0EF3" w:rsidRDefault="005A0EF3" w:rsidP="00191825">
      <w:pPr>
        <w:rPr>
          <w:rFonts w:ascii="David" w:hAnsi="David"/>
          <w:rtl/>
        </w:rPr>
      </w:pPr>
    </w:p>
    <w:p w14:paraId="37522B11" w14:textId="32FFFF20" w:rsidR="005A0EF3" w:rsidRDefault="005A0EF3" w:rsidP="005A0EF3">
      <w:pPr>
        <w:pStyle w:val="af8"/>
        <w:keepNext/>
        <w:rPr>
          <w:rtl/>
        </w:rPr>
      </w:pPr>
      <w:r w:rsidRPr="003C3F64">
        <w:rPr>
          <w:rStyle w:val="TagStyle"/>
          <w:rtl/>
        </w:rPr>
        <w:t xml:space="preserve">&lt;&lt; יור &gt;&gt; </w:t>
      </w:r>
      <w:r>
        <w:rPr>
          <w:rtl/>
        </w:rPr>
        <w:t>היו"ר ינון אזולאי:</w:t>
      </w:r>
      <w:r w:rsidRPr="003C3F64">
        <w:rPr>
          <w:rStyle w:val="TagStyle"/>
          <w:rtl/>
        </w:rPr>
        <w:t xml:space="preserve"> &lt;&lt; יור &gt;&gt;</w:t>
      </w:r>
      <w:r>
        <w:rPr>
          <w:rtl/>
        </w:rPr>
        <w:t xml:space="preserve">   </w:t>
      </w:r>
    </w:p>
    <w:p w14:paraId="6F13BD9F" w14:textId="77777777" w:rsidR="005A0EF3" w:rsidRDefault="005A0EF3" w:rsidP="00191825">
      <w:pPr>
        <w:rPr>
          <w:rFonts w:ascii="David" w:hAnsi="David"/>
          <w:rtl/>
        </w:rPr>
      </w:pPr>
    </w:p>
    <w:p w14:paraId="433E708E" w14:textId="520AFCC3" w:rsidR="005A0EF3" w:rsidRDefault="002E6A43" w:rsidP="00A457EA">
      <w:pPr>
        <w:rPr>
          <w:rFonts w:ascii="David" w:hAnsi="David"/>
          <w:rtl/>
        </w:rPr>
      </w:pPr>
      <w:bookmarkStart w:id="2897" w:name="_ETM_Q1_6796212"/>
      <w:bookmarkStart w:id="2898" w:name="_ETM_Q1_6796306"/>
      <w:bookmarkStart w:id="2899" w:name="_ETM_Q1_6796401"/>
      <w:bookmarkStart w:id="2900" w:name="_ETM_Q1_6796458"/>
      <w:bookmarkStart w:id="2901" w:name="_ETM_Q1_6796564"/>
      <w:bookmarkEnd w:id="2897"/>
      <w:bookmarkEnd w:id="2898"/>
      <w:bookmarkEnd w:id="2899"/>
      <w:bookmarkEnd w:id="2900"/>
      <w:bookmarkEnd w:id="2901"/>
      <w:r>
        <w:rPr>
          <w:rFonts w:ascii="David" w:hAnsi="David"/>
          <w:rtl/>
        </w:rPr>
        <w:t xml:space="preserve">תגיד </w:t>
      </w:r>
      <w:r w:rsidR="005A0EF3">
        <w:rPr>
          <w:rFonts w:ascii="David" w:hAnsi="David" w:hint="cs"/>
          <w:rtl/>
        </w:rPr>
        <w:t>ל</w:t>
      </w:r>
      <w:r>
        <w:rPr>
          <w:rFonts w:ascii="David" w:hAnsi="David"/>
          <w:rtl/>
        </w:rPr>
        <w:t>וועדה פה</w:t>
      </w:r>
      <w:r w:rsidR="005A0EF3">
        <w:rPr>
          <w:rFonts w:ascii="David" w:hAnsi="David" w:hint="cs"/>
          <w:rtl/>
        </w:rPr>
        <w:t>,</w:t>
      </w:r>
      <w:r>
        <w:rPr>
          <w:rFonts w:ascii="David" w:hAnsi="David"/>
          <w:rtl/>
        </w:rPr>
        <w:t xml:space="preserve"> מהצד שלך</w:t>
      </w:r>
      <w:r w:rsidR="005A0EF3">
        <w:rPr>
          <w:rFonts w:ascii="David" w:hAnsi="David" w:hint="cs"/>
          <w:rtl/>
        </w:rPr>
        <w:t>,</w:t>
      </w:r>
      <w:r>
        <w:rPr>
          <w:rFonts w:ascii="David" w:hAnsi="David"/>
          <w:rtl/>
        </w:rPr>
        <w:t xml:space="preserve"> </w:t>
      </w:r>
      <w:r w:rsidR="005A0EF3">
        <w:rPr>
          <w:rFonts w:ascii="David" w:hAnsi="David"/>
          <w:rtl/>
        </w:rPr>
        <w:t xml:space="preserve">הצד </w:t>
      </w:r>
      <w:r>
        <w:rPr>
          <w:rFonts w:ascii="David" w:hAnsi="David"/>
          <w:rtl/>
        </w:rPr>
        <w:t>המשפטי</w:t>
      </w:r>
      <w:r w:rsidR="005A0EF3">
        <w:rPr>
          <w:rFonts w:ascii="David" w:hAnsi="David" w:hint="cs"/>
          <w:rtl/>
        </w:rPr>
        <w:t>,</w:t>
      </w:r>
      <w:r>
        <w:rPr>
          <w:rFonts w:ascii="David" w:hAnsi="David"/>
          <w:rtl/>
        </w:rPr>
        <w:t xml:space="preserve"> </w:t>
      </w:r>
      <w:r w:rsidR="005A0EF3">
        <w:rPr>
          <w:rFonts w:ascii="David" w:hAnsi="David" w:hint="cs"/>
          <w:rtl/>
        </w:rPr>
        <w:t>על</w:t>
      </w:r>
      <w:r>
        <w:rPr>
          <w:rFonts w:ascii="David" w:hAnsi="David"/>
          <w:rtl/>
        </w:rPr>
        <w:t xml:space="preserve"> המעמד והחוקיות של תקציב נוסף לסוף שנת </w:t>
      </w:r>
      <w:r w:rsidR="005A0EF3">
        <w:rPr>
          <w:rFonts w:ascii="David" w:hAnsi="David" w:hint="cs"/>
          <w:rtl/>
        </w:rPr>
        <w:t xml:space="preserve">24'. </w:t>
      </w:r>
      <w:r>
        <w:rPr>
          <w:rFonts w:ascii="David" w:hAnsi="David"/>
          <w:rtl/>
        </w:rPr>
        <w:t>וגם</w:t>
      </w:r>
      <w:r w:rsidR="005A0EF3">
        <w:rPr>
          <w:rFonts w:ascii="David" w:hAnsi="David" w:hint="cs"/>
          <w:rtl/>
        </w:rPr>
        <w:t>,</w:t>
      </w:r>
      <w:r>
        <w:rPr>
          <w:rFonts w:ascii="David" w:hAnsi="David"/>
          <w:rtl/>
        </w:rPr>
        <w:t xml:space="preserve"> ככל שיהיו עוד תיקונים נוספים</w:t>
      </w:r>
      <w:r w:rsidR="005A0EF3">
        <w:rPr>
          <w:rFonts w:ascii="David" w:hAnsi="David" w:hint="cs"/>
          <w:rtl/>
        </w:rPr>
        <w:t>,</w:t>
      </w:r>
      <w:r>
        <w:rPr>
          <w:rFonts w:ascii="David" w:hAnsi="David"/>
          <w:rtl/>
        </w:rPr>
        <w:t xml:space="preserve"> עד כמה זה אפשרי</w:t>
      </w:r>
      <w:r w:rsidR="005A0EF3">
        <w:rPr>
          <w:rFonts w:ascii="David" w:hAnsi="David" w:hint="cs"/>
          <w:rtl/>
        </w:rPr>
        <w:t>,</w:t>
      </w:r>
      <w:r>
        <w:rPr>
          <w:rFonts w:ascii="David" w:hAnsi="David"/>
          <w:rtl/>
        </w:rPr>
        <w:t xml:space="preserve"> </w:t>
      </w:r>
      <w:r w:rsidR="005A0EF3">
        <w:rPr>
          <w:rFonts w:ascii="David" w:hAnsi="David" w:hint="cs"/>
          <w:rtl/>
        </w:rPr>
        <w:t>בה</w:t>
      </w:r>
      <w:r>
        <w:rPr>
          <w:rFonts w:ascii="David" w:hAnsi="David"/>
          <w:rtl/>
        </w:rPr>
        <w:t xml:space="preserve">תייחס </w:t>
      </w:r>
      <w:r w:rsidR="005A0EF3">
        <w:rPr>
          <w:rFonts w:ascii="David" w:hAnsi="David" w:hint="cs"/>
          <w:rtl/>
        </w:rPr>
        <w:t xml:space="preserve">לכך </w:t>
      </w:r>
      <w:r>
        <w:rPr>
          <w:rFonts w:ascii="David" w:hAnsi="David"/>
          <w:rtl/>
        </w:rPr>
        <w:t>שכבר הבאנו פעם אחת תקציב נוסף ב-</w:t>
      </w:r>
      <w:r w:rsidR="005A0EF3">
        <w:rPr>
          <w:rFonts w:ascii="David" w:hAnsi="David" w:hint="cs"/>
          <w:rtl/>
        </w:rPr>
        <w:t>24',</w:t>
      </w:r>
      <w:r>
        <w:rPr>
          <w:rFonts w:ascii="David" w:hAnsi="David"/>
          <w:rtl/>
        </w:rPr>
        <w:t xml:space="preserve"> זה דבר שהוא חריג</w:t>
      </w:r>
      <w:r w:rsidR="005A0EF3">
        <w:rPr>
          <w:rFonts w:ascii="David" w:hAnsi="David" w:hint="cs"/>
          <w:rtl/>
        </w:rPr>
        <w:t>,</w:t>
      </w:r>
      <w:r>
        <w:rPr>
          <w:rFonts w:ascii="David" w:hAnsi="David"/>
          <w:rtl/>
        </w:rPr>
        <w:t xml:space="preserve"> ואם יצטרכו עוד פעם</w:t>
      </w:r>
      <w:r w:rsidR="005A0EF3">
        <w:rPr>
          <w:rFonts w:ascii="David" w:hAnsi="David" w:hint="cs"/>
          <w:rtl/>
        </w:rPr>
        <w:t>.</w:t>
      </w:r>
      <w:r>
        <w:rPr>
          <w:rFonts w:ascii="David" w:hAnsi="David"/>
          <w:rtl/>
        </w:rPr>
        <w:t xml:space="preserve"> יכול להיות, כמו שאומר יואב</w:t>
      </w:r>
      <w:r w:rsidR="005A0EF3">
        <w:rPr>
          <w:rFonts w:ascii="David" w:hAnsi="David" w:hint="cs"/>
          <w:rtl/>
        </w:rPr>
        <w:t xml:space="preserve">: </w:t>
      </w:r>
      <w:r>
        <w:rPr>
          <w:rFonts w:ascii="David" w:hAnsi="David"/>
          <w:rtl/>
        </w:rPr>
        <w:t>אנחנו לא מתחייבים</w:t>
      </w:r>
      <w:r w:rsidR="005A0EF3">
        <w:rPr>
          <w:rFonts w:ascii="David" w:hAnsi="David" w:hint="cs"/>
          <w:rtl/>
        </w:rPr>
        <w:t>,</w:t>
      </w:r>
      <w:r>
        <w:rPr>
          <w:rFonts w:ascii="David" w:hAnsi="David"/>
          <w:rtl/>
        </w:rPr>
        <w:t xml:space="preserve"> </w:t>
      </w:r>
      <w:r w:rsidR="005A0EF3">
        <w:rPr>
          <w:rFonts w:ascii="David" w:hAnsi="David" w:hint="cs"/>
          <w:rtl/>
        </w:rPr>
        <w:t>אם</w:t>
      </w:r>
      <w:r>
        <w:rPr>
          <w:rFonts w:ascii="David" w:hAnsi="David"/>
          <w:rtl/>
        </w:rPr>
        <w:t xml:space="preserve"> יהיה </w:t>
      </w:r>
      <w:r w:rsidR="005A0EF3">
        <w:rPr>
          <w:rFonts w:ascii="David" w:hAnsi="David" w:hint="cs"/>
          <w:rtl/>
        </w:rPr>
        <w:t>משהו חריג נצטרך להביא</w:t>
      </w:r>
      <w:r>
        <w:rPr>
          <w:rFonts w:ascii="David" w:hAnsi="David"/>
          <w:rtl/>
        </w:rPr>
        <w:t xml:space="preserve"> עוד פעם</w:t>
      </w:r>
      <w:r w:rsidR="005A0EF3">
        <w:rPr>
          <w:rFonts w:ascii="David" w:hAnsi="David" w:hint="cs"/>
          <w:rtl/>
        </w:rPr>
        <w:t>.</w:t>
      </w:r>
      <w:r>
        <w:rPr>
          <w:rFonts w:ascii="David" w:hAnsi="David"/>
          <w:rtl/>
        </w:rPr>
        <w:t xml:space="preserve"> תגיד קצת על המצב הזה מבחינה חוק</w:t>
      </w:r>
      <w:r w:rsidR="005A0EF3">
        <w:rPr>
          <w:rFonts w:ascii="David" w:hAnsi="David" w:hint="cs"/>
          <w:rtl/>
        </w:rPr>
        <w:t>ת</w:t>
      </w:r>
      <w:r>
        <w:rPr>
          <w:rFonts w:ascii="David" w:hAnsi="David"/>
          <w:rtl/>
        </w:rPr>
        <w:t>ית</w:t>
      </w:r>
      <w:r w:rsidR="005A0EF3">
        <w:rPr>
          <w:rFonts w:ascii="David" w:hAnsi="David" w:hint="cs"/>
          <w:rtl/>
        </w:rPr>
        <w:t>.</w:t>
      </w:r>
      <w:r>
        <w:rPr>
          <w:rFonts w:ascii="David" w:hAnsi="David"/>
          <w:rtl/>
        </w:rPr>
        <w:t xml:space="preserve"> </w:t>
      </w:r>
    </w:p>
    <w:p w14:paraId="7D0AC9A9" w14:textId="77777777" w:rsidR="005A0EF3" w:rsidRDefault="005A0EF3" w:rsidP="005A0EF3">
      <w:pPr>
        <w:rPr>
          <w:rFonts w:ascii="David" w:hAnsi="David"/>
          <w:rtl/>
        </w:rPr>
      </w:pPr>
    </w:p>
    <w:p w14:paraId="7F92E8D4" w14:textId="77777777" w:rsidR="005A0EF3" w:rsidRDefault="005A0EF3" w:rsidP="005A0EF3">
      <w:pPr>
        <w:pStyle w:val="afb"/>
        <w:keepNext/>
        <w:rPr>
          <w:rtl/>
        </w:rPr>
      </w:pPr>
      <w:r w:rsidRPr="00191825">
        <w:rPr>
          <w:rStyle w:val="TagStyle"/>
          <w:rtl/>
        </w:rPr>
        <w:t xml:space="preserve">&lt;&lt; אורח &gt;&gt; </w:t>
      </w:r>
      <w:r>
        <w:rPr>
          <w:rtl/>
        </w:rPr>
        <w:t>דודי קופל:</w:t>
      </w:r>
      <w:r w:rsidRPr="00191825">
        <w:rPr>
          <w:rStyle w:val="TagStyle"/>
          <w:rtl/>
        </w:rPr>
        <w:t xml:space="preserve"> &lt;&lt; אורח &gt;&gt;</w:t>
      </w:r>
      <w:r>
        <w:rPr>
          <w:rtl/>
        </w:rPr>
        <w:t xml:space="preserve">   </w:t>
      </w:r>
    </w:p>
    <w:p w14:paraId="0CB7BB23" w14:textId="77777777" w:rsidR="005A0EF3" w:rsidRDefault="005A0EF3" w:rsidP="005A0EF3">
      <w:pPr>
        <w:rPr>
          <w:rFonts w:ascii="David" w:hAnsi="David"/>
          <w:rtl/>
        </w:rPr>
      </w:pPr>
    </w:p>
    <w:p w14:paraId="1D6001B5" w14:textId="77777777" w:rsidR="00F85672" w:rsidRDefault="002E6A43" w:rsidP="005A0EF3">
      <w:pPr>
        <w:rPr>
          <w:rFonts w:ascii="David" w:hAnsi="David"/>
          <w:rtl/>
        </w:rPr>
      </w:pPr>
      <w:r>
        <w:rPr>
          <w:rFonts w:ascii="David" w:hAnsi="David"/>
          <w:rtl/>
        </w:rPr>
        <w:t>חוק היסוד קובע</w:t>
      </w:r>
      <w:r w:rsidR="005A0EF3">
        <w:rPr>
          <w:rFonts w:ascii="David" w:hAnsi="David" w:hint="cs"/>
          <w:rtl/>
        </w:rPr>
        <w:t>,</w:t>
      </w:r>
      <w:r>
        <w:rPr>
          <w:rFonts w:ascii="David" w:hAnsi="David"/>
          <w:rtl/>
        </w:rPr>
        <w:t xml:space="preserve"> שבמקרה הצורך רשאית הממשלה להגיש בתוך שנת הכספים הצעת חוק תקציב נוסף. זה כבר קרה פעם אחת, ועכשיו</w:t>
      </w:r>
      <w:r w:rsidR="00F85672">
        <w:rPr>
          <w:rFonts w:ascii="David" w:hAnsi="David" w:hint="cs"/>
          <w:rtl/>
        </w:rPr>
        <w:t>.</w:t>
      </w:r>
      <w:r>
        <w:rPr>
          <w:rFonts w:ascii="David" w:hAnsi="David"/>
          <w:rtl/>
        </w:rPr>
        <w:t xml:space="preserve"> </w:t>
      </w:r>
    </w:p>
    <w:p w14:paraId="15F0EB96" w14:textId="77777777" w:rsidR="00F85672" w:rsidRDefault="00F85672" w:rsidP="005A0EF3">
      <w:pPr>
        <w:rPr>
          <w:rFonts w:ascii="David" w:hAnsi="David"/>
          <w:rtl/>
        </w:rPr>
      </w:pPr>
    </w:p>
    <w:p w14:paraId="1D518C21" w14:textId="07112935" w:rsidR="00F85672" w:rsidRDefault="00F85672" w:rsidP="00571501">
      <w:pPr>
        <w:pStyle w:val="af8"/>
        <w:keepNext/>
        <w:rPr>
          <w:rtl/>
        </w:rPr>
      </w:pPr>
      <w:bookmarkStart w:id="2902" w:name="ET_yor_5726_758"/>
      <w:r w:rsidRPr="00571501">
        <w:rPr>
          <w:rStyle w:val="TagStyle"/>
          <w:rtl/>
        </w:rPr>
        <w:t xml:space="preserve"> &lt;&lt; יור &gt;&gt;</w:t>
      </w:r>
      <w:r w:rsidRPr="00F85672">
        <w:rPr>
          <w:rStyle w:val="TagStyle"/>
          <w:rtl/>
        </w:rPr>
        <w:t xml:space="preserve"> </w:t>
      </w:r>
      <w:r>
        <w:rPr>
          <w:rtl/>
        </w:rPr>
        <w:t>היו"ר ינון אזולאי:</w:t>
      </w:r>
      <w:r w:rsidRPr="00F85672">
        <w:rPr>
          <w:rStyle w:val="TagStyle"/>
          <w:rtl/>
        </w:rPr>
        <w:t xml:space="preserve"> </w:t>
      </w:r>
      <w:r w:rsidRPr="00571501">
        <w:rPr>
          <w:rStyle w:val="TagStyle"/>
          <w:rtl/>
        </w:rPr>
        <w:t>&lt;&lt; יור &gt;&gt;</w:t>
      </w:r>
      <w:r>
        <w:rPr>
          <w:rtl/>
        </w:rPr>
        <w:t xml:space="preserve">   </w:t>
      </w:r>
      <w:bookmarkEnd w:id="2902"/>
    </w:p>
    <w:p w14:paraId="540689AA" w14:textId="77777777" w:rsidR="00F85672" w:rsidRPr="00F85672" w:rsidRDefault="00F85672" w:rsidP="00571501">
      <w:pPr>
        <w:pStyle w:val="KeepWithNext"/>
        <w:rPr>
          <w:rtl/>
        </w:rPr>
      </w:pPr>
    </w:p>
    <w:p w14:paraId="0919DA71" w14:textId="26470006" w:rsidR="00F85672" w:rsidRDefault="00F85672" w:rsidP="005A0EF3">
      <w:pPr>
        <w:rPr>
          <w:rFonts w:ascii="David" w:hAnsi="David"/>
          <w:rtl/>
        </w:rPr>
      </w:pPr>
      <w:r>
        <w:rPr>
          <w:rFonts w:ascii="David" w:hAnsi="David" w:hint="cs"/>
          <w:rtl/>
        </w:rPr>
        <w:t xml:space="preserve">אגב, </w:t>
      </w:r>
      <w:r w:rsidR="002E6A43">
        <w:rPr>
          <w:rFonts w:ascii="David" w:hAnsi="David"/>
          <w:rtl/>
        </w:rPr>
        <w:t>יש מגבלה כמה פעמים</w:t>
      </w:r>
      <w:r w:rsidRPr="00F85672">
        <w:rPr>
          <w:rFonts w:ascii="David" w:hAnsi="David" w:hint="cs"/>
          <w:rtl/>
        </w:rPr>
        <w:t xml:space="preserve"> </w:t>
      </w:r>
      <w:r>
        <w:rPr>
          <w:rFonts w:ascii="David" w:hAnsi="David" w:hint="cs"/>
          <w:rtl/>
        </w:rPr>
        <w:t>ה</w:t>
      </w:r>
      <w:r>
        <w:rPr>
          <w:rFonts w:ascii="David" w:hAnsi="David"/>
          <w:rtl/>
        </w:rPr>
        <w:t>ממשלה</w:t>
      </w:r>
      <w:r w:rsidR="002E6A43">
        <w:rPr>
          <w:rFonts w:ascii="David" w:hAnsi="David"/>
          <w:rtl/>
        </w:rPr>
        <w:t xml:space="preserve"> יכולה להגיש</w:t>
      </w:r>
      <w:r>
        <w:rPr>
          <w:rFonts w:ascii="David" w:hAnsi="David" w:hint="cs"/>
          <w:rtl/>
        </w:rPr>
        <w:t>?</w:t>
      </w:r>
    </w:p>
    <w:p w14:paraId="3F5C8C1E" w14:textId="77777777" w:rsidR="00F85672" w:rsidRDefault="00F85672" w:rsidP="005A0EF3">
      <w:pPr>
        <w:rPr>
          <w:rFonts w:ascii="David" w:hAnsi="David"/>
          <w:rtl/>
        </w:rPr>
      </w:pPr>
    </w:p>
    <w:p w14:paraId="4D1C1519" w14:textId="77777777" w:rsidR="00F85672" w:rsidRDefault="00F85672" w:rsidP="00F85672">
      <w:pPr>
        <w:pStyle w:val="afb"/>
        <w:keepNext/>
        <w:rPr>
          <w:rtl/>
        </w:rPr>
      </w:pPr>
      <w:bookmarkStart w:id="2903" w:name="_ETM_Q1_6839244"/>
      <w:bookmarkEnd w:id="2903"/>
      <w:r w:rsidRPr="00191825">
        <w:rPr>
          <w:rStyle w:val="TagStyle"/>
          <w:rtl/>
        </w:rPr>
        <w:t xml:space="preserve">&lt;&lt; אורח &gt;&gt; </w:t>
      </w:r>
      <w:r>
        <w:rPr>
          <w:rtl/>
        </w:rPr>
        <w:t>דודי קופל:</w:t>
      </w:r>
      <w:r w:rsidRPr="00191825">
        <w:rPr>
          <w:rStyle w:val="TagStyle"/>
          <w:rtl/>
        </w:rPr>
        <w:t xml:space="preserve"> &lt;&lt; אורח &gt;&gt;</w:t>
      </w:r>
      <w:r>
        <w:rPr>
          <w:rtl/>
        </w:rPr>
        <w:t xml:space="preserve">   </w:t>
      </w:r>
    </w:p>
    <w:p w14:paraId="3224E96F" w14:textId="77777777" w:rsidR="00F85672" w:rsidRDefault="00F85672" w:rsidP="005A0EF3">
      <w:pPr>
        <w:rPr>
          <w:rFonts w:ascii="David" w:hAnsi="David"/>
          <w:rtl/>
        </w:rPr>
      </w:pPr>
      <w:bookmarkStart w:id="2904" w:name="_ETM_Q1_6839671"/>
      <w:bookmarkEnd w:id="2904"/>
    </w:p>
    <w:p w14:paraId="395A6BFE" w14:textId="77777777" w:rsidR="00F85672" w:rsidRDefault="00F85672" w:rsidP="005A0EF3">
      <w:pPr>
        <w:rPr>
          <w:rFonts w:ascii="David" w:hAnsi="David"/>
          <w:rtl/>
        </w:rPr>
      </w:pPr>
      <w:r>
        <w:rPr>
          <w:rFonts w:ascii="David" w:hAnsi="David" w:hint="cs"/>
          <w:rtl/>
        </w:rPr>
        <w:t xml:space="preserve">שוב, </w:t>
      </w:r>
      <w:r w:rsidR="002E6A43">
        <w:rPr>
          <w:rFonts w:ascii="David" w:hAnsi="David"/>
          <w:rtl/>
        </w:rPr>
        <w:t>חוק היסוד מגדיר במקרה הצורך</w:t>
      </w:r>
      <w:r>
        <w:rPr>
          <w:rFonts w:ascii="David" w:hAnsi="David" w:hint="cs"/>
          <w:rtl/>
        </w:rPr>
        <w:t>.</w:t>
      </w:r>
      <w:r w:rsidR="002E6A43">
        <w:rPr>
          <w:rFonts w:ascii="David" w:hAnsi="David"/>
          <w:rtl/>
        </w:rPr>
        <w:t xml:space="preserve"> הוא לא מגדיר את מספר הפעמים</w:t>
      </w:r>
      <w:r>
        <w:rPr>
          <w:rFonts w:ascii="David" w:hAnsi="David" w:hint="cs"/>
          <w:rtl/>
        </w:rPr>
        <w:t>.</w:t>
      </w:r>
      <w:r w:rsidR="002E6A43">
        <w:rPr>
          <w:rFonts w:ascii="David" w:hAnsi="David"/>
          <w:rtl/>
        </w:rPr>
        <w:t xml:space="preserve"> </w:t>
      </w:r>
    </w:p>
    <w:p w14:paraId="2A29651F" w14:textId="77777777" w:rsidR="00F85672" w:rsidRDefault="00F85672" w:rsidP="005A0EF3">
      <w:pPr>
        <w:rPr>
          <w:rFonts w:ascii="David" w:hAnsi="David"/>
          <w:rtl/>
        </w:rPr>
      </w:pPr>
      <w:bookmarkStart w:id="2905" w:name="_ETM_Q1_6840519"/>
      <w:bookmarkStart w:id="2906" w:name="_ETM_Q1_6840768"/>
      <w:bookmarkEnd w:id="2905"/>
      <w:bookmarkEnd w:id="2906"/>
    </w:p>
    <w:p w14:paraId="230ED38F" w14:textId="77777777" w:rsidR="00F85672" w:rsidRDefault="00F85672" w:rsidP="00F85672">
      <w:pPr>
        <w:pStyle w:val="af8"/>
        <w:keepNext/>
        <w:rPr>
          <w:rtl/>
        </w:rPr>
      </w:pPr>
      <w:r w:rsidRPr="00F85672">
        <w:rPr>
          <w:rStyle w:val="TagStyle"/>
          <w:rtl/>
        </w:rPr>
        <w:t xml:space="preserve">&lt;&lt; יור &gt;&gt; </w:t>
      </w:r>
      <w:r>
        <w:rPr>
          <w:rtl/>
        </w:rPr>
        <w:t>היו"ר ינון אזולאי:</w:t>
      </w:r>
      <w:r w:rsidRPr="00F85672">
        <w:rPr>
          <w:rStyle w:val="TagStyle"/>
          <w:rtl/>
        </w:rPr>
        <w:t xml:space="preserve"> &lt;&lt; יור &gt;&gt;</w:t>
      </w:r>
      <w:r>
        <w:rPr>
          <w:rtl/>
        </w:rPr>
        <w:t xml:space="preserve">   </w:t>
      </w:r>
    </w:p>
    <w:p w14:paraId="1981C928" w14:textId="77777777" w:rsidR="00F85672" w:rsidRDefault="00F85672" w:rsidP="005A0EF3">
      <w:pPr>
        <w:rPr>
          <w:rFonts w:ascii="David" w:hAnsi="David"/>
          <w:rtl/>
        </w:rPr>
      </w:pPr>
    </w:p>
    <w:p w14:paraId="79D4170B" w14:textId="77777777" w:rsidR="00F85672" w:rsidRDefault="002E6A43" w:rsidP="005A0EF3">
      <w:pPr>
        <w:rPr>
          <w:rFonts w:ascii="David" w:hAnsi="David"/>
          <w:rtl/>
        </w:rPr>
      </w:pPr>
      <w:bookmarkStart w:id="2907" w:name="_ETM_Q1_6840842"/>
      <w:bookmarkStart w:id="2908" w:name="_ETM_Q1_6841096"/>
      <w:bookmarkEnd w:id="2907"/>
      <w:bookmarkEnd w:id="2908"/>
      <w:r>
        <w:rPr>
          <w:rFonts w:ascii="David" w:hAnsi="David"/>
          <w:rtl/>
        </w:rPr>
        <w:t>לא</w:t>
      </w:r>
      <w:r w:rsidR="00F85672">
        <w:rPr>
          <w:rFonts w:ascii="David" w:hAnsi="David" w:hint="cs"/>
          <w:rtl/>
        </w:rPr>
        <w:t>,</w:t>
      </w:r>
      <w:r>
        <w:rPr>
          <w:rFonts w:ascii="David" w:hAnsi="David"/>
          <w:rtl/>
        </w:rPr>
        <w:t xml:space="preserve"> צורך זה פעם א</w:t>
      </w:r>
      <w:r w:rsidR="00F85672">
        <w:rPr>
          <w:rFonts w:ascii="David" w:hAnsi="David" w:hint="cs"/>
          <w:rtl/>
        </w:rPr>
        <w:t>ח</w:t>
      </w:r>
      <w:r>
        <w:rPr>
          <w:rFonts w:ascii="David" w:hAnsi="David"/>
          <w:rtl/>
        </w:rPr>
        <w:t>ת</w:t>
      </w:r>
      <w:r w:rsidR="00F85672">
        <w:rPr>
          <w:rFonts w:ascii="David" w:hAnsi="David" w:hint="cs"/>
          <w:rtl/>
        </w:rPr>
        <w:t>.</w:t>
      </w:r>
      <w:r>
        <w:rPr>
          <w:rFonts w:ascii="David" w:hAnsi="David"/>
          <w:rtl/>
        </w:rPr>
        <w:t xml:space="preserve"> </w:t>
      </w:r>
      <w:r w:rsidR="00F85672">
        <w:rPr>
          <w:rFonts w:ascii="David" w:hAnsi="David" w:hint="cs"/>
          <w:rtl/>
        </w:rPr>
        <w:t>צרכים</w:t>
      </w:r>
      <w:r>
        <w:rPr>
          <w:rFonts w:ascii="David" w:hAnsi="David"/>
          <w:rtl/>
        </w:rPr>
        <w:t xml:space="preserve"> זה מספר פעמים</w:t>
      </w:r>
      <w:r w:rsidR="00F85672">
        <w:rPr>
          <w:rFonts w:ascii="David" w:hAnsi="David" w:hint="cs"/>
          <w:rtl/>
        </w:rPr>
        <w:t>.</w:t>
      </w:r>
      <w:r>
        <w:rPr>
          <w:rFonts w:ascii="David" w:hAnsi="David"/>
          <w:rtl/>
        </w:rPr>
        <w:t xml:space="preserve"> </w:t>
      </w:r>
    </w:p>
    <w:p w14:paraId="03439F6B" w14:textId="77777777" w:rsidR="00F85672" w:rsidRDefault="00F85672" w:rsidP="005A0EF3">
      <w:pPr>
        <w:rPr>
          <w:rFonts w:ascii="David" w:hAnsi="David"/>
          <w:rtl/>
        </w:rPr>
      </w:pPr>
    </w:p>
    <w:p w14:paraId="0999FA35" w14:textId="77777777" w:rsidR="00F85672" w:rsidRDefault="00F85672" w:rsidP="00F85672">
      <w:pPr>
        <w:pStyle w:val="afb"/>
        <w:keepNext/>
        <w:rPr>
          <w:rtl/>
        </w:rPr>
      </w:pPr>
      <w:r w:rsidRPr="00191825">
        <w:rPr>
          <w:rStyle w:val="TagStyle"/>
          <w:rtl/>
        </w:rPr>
        <w:t xml:space="preserve">&lt;&lt; אורח &gt;&gt; </w:t>
      </w:r>
      <w:r>
        <w:rPr>
          <w:rtl/>
        </w:rPr>
        <w:t>דודי קופל:</w:t>
      </w:r>
      <w:r w:rsidRPr="00191825">
        <w:rPr>
          <w:rStyle w:val="TagStyle"/>
          <w:rtl/>
        </w:rPr>
        <w:t xml:space="preserve"> &lt;&lt; אורח &gt;&gt;</w:t>
      </w:r>
      <w:r>
        <w:rPr>
          <w:rtl/>
        </w:rPr>
        <w:t xml:space="preserve">   </w:t>
      </w:r>
    </w:p>
    <w:p w14:paraId="66669CCB" w14:textId="77777777" w:rsidR="00F85672" w:rsidRDefault="00F85672" w:rsidP="005A0EF3">
      <w:pPr>
        <w:rPr>
          <w:rFonts w:ascii="David" w:hAnsi="David"/>
          <w:rtl/>
        </w:rPr>
      </w:pPr>
    </w:p>
    <w:p w14:paraId="3E465134" w14:textId="14236968" w:rsidR="00F85672" w:rsidRDefault="002E6A43" w:rsidP="00F85672">
      <w:pPr>
        <w:rPr>
          <w:rFonts w:ascii="David" w:hAnsi="David"/>
          <w:rtl/>
        </w:rPr>
      </w:pPr>
      <w:bookmarkStart w:id="2909" w:name="_ETM_Q1_6843562"/>
      <w:bookmarkStart w:id="2910" w:name="_ETM_Q1_6843638"/>
      <w:bookmarkEnd w:id="2909"/>
      <w:bookmarkEnd w:id="2910"/>
      <w:r>
        <w:rPr>
          <w:rFonts w:ascii="David" w:hAnsi="David"/>
          <w:rtl/>
        </w:rPr>
        <w:t xml:space="preserve">כתוב שאפשר להגיש במקרה </w:t>
      </w:r>
      <w:r w:rsidR="00F85672">
        <w:rPr>
          <w:rFonts w:ascii="David" w:hAnsi="David"/>
          <w:rtl/>
        </w:rPr>
        <w:t>הצורך</w:t>
      </w:r>
      <w:r w:rsidR="00F85672">
        <w:rPr>
          <w:rFonts w:ascii="David" w:hAnsi="David" w:hint="cs"/>
          <w:rtl/>
        </w:rPr>
        <w:t xml:space="preserve"> במהלך שנת התקציב. </w:t>
      </w:r>
      <w:r>
        <w:rPr>
          <w:rFonts w:ascii="David" w:hAnsi="David"/>
          <w:rtl/>
        </w:rPr>
        <w:t>ברמה המשפטית</w:t>
      </w:r>
      <w:r w:rsidR="00CA0532">
        <w:rPr>
          <w:rFonts w:ascii="David" w:hAnsi="David" w:hint="cs"/>
          <w:rtl/>
        </w:rPr>
        <w:t xml:space="preserve">, </w:t>
      </w:r>
      <w:r w:rsidR="00CA0532">
        <w:rPr>
          <w:rFonts w:ascii="David" w:hAnsi="David"/>
          <w:rtl/>
        </w:rPr>
        <w:t>אין הגבלה</w:t>
      </w:r>
      <w:r>
        <w:rPr>
          <w:rFonts w:ascii="David" w:hAnsi="David"/>
          <w:rtl/>
        </w:rPr>
        <w:t xml:space="preserve"> על מספר הפעמים</w:t>
      </w:r>
      <w:r w:rsidR="00F85672">
        <w:rPr>
          <w:rFonts w:ascii="David" w:hAnsi="David" w:hint="cs"/>
          <w:rtl/>
        </w:rPr>
        <w:t>.</w:t>
      </w:r>
      <w:r>
        <w:rPr>
          <w:rFonts w:ascii="David" w:hAnsi="David"/>
          <w:rtl/>
        </w:rPr>
        <w:t xml:space="preserve"> יכולה לעלות שאלה על שיקול הדעת. </w:t>
      </w:r>
      <w:r w:rsidR="00A14346">
        <w:rPr>
          <w:rFonts w:ascii="David" w:hAnsi="David"/>
          <w:rtl/>
        </w:rPr>
        <w:t>כמובן</w:t>
      </w:r>
      <w:r w:rsidR="00A14346">
        <w:rPr>
          <w:rFonts w:ascii="David" w:hAnsi="David" w:hint="cs"/>
          <w:rtl/>
        </w:rPr>
        <w:t xml:space="preserve">, </w:t>
      </w:r>
      <w:r>
        <w:rPr>
          <w:rFonts w:ascii="David" w:hAnsi="David"/>
          <w:rtl/>
        </w:rPr>
        <w:t>אנחנו מדברים פה על סיטואציה של תקופת מלחמה ומצב כלכלי</w:t>
      </w:r>
      <w:r w:rsidR="00A14346">
        <w:rPr>
          <w:rFonts w:ascii="David" w:hAnsi="David" w:hint="cs"/>
          <w:rtl/>
        </w:rPr>
        <w:t>.</w:t>
      </w:r>
      <w:r w:rsidR="00F85672">
        <w:rPr>
          <w:rFonts w:ascii="David" w:hAnsi="David" w:hint="cs"/>
          <w:rtl/>
        </w:rPr>
        <w:t xml:space="preserve"> </w:t>
      </w:r>
      <w:r>
        <w:rPr>
          <w:rFonts w:ascii="David" w:hAnsi="David"/>
          <w:rtl/>
        </w:rPr>
        <w:t xml:space="preserve">לכן אנחנו לא רואים במצב הנוכחי שום קושי בהגשת </w:t>
      </w:r>
      <w:r w:rsidR="00F85672">
        <w:rPr>
          <w:rFonts w:ascii="David" w:hAnsi="David" w:hint="cs"/>
          <w:rtl/>
        </w:rPr>
        <w:t>התקציב</w:t>
      </w:r>
      <w:r>
        <w:rPr>
          <w:rFonts w:ascii="David" w:hAnsi="David"/>
          <w:rtl/>
        </w:rPr>
        <w:t xml:space="preserve"> הנוסף השני, נוכח המצב הקיים. </w:t>
      </w:r>
    </w:p>
    <w:p w14:paraId="3F39CDA9" w14:textId="77777777" w:rsidR="00F85672" w:rsidRDefault="00F85672" w:rsidP="00F85672">
      <w:pPr>
        <w:rPr>
          <w:rFonts w:ascii="David" w:hAnsi="David"/>
          <w:rtl/>
        </w:rPr>
      </w:pPr>
      <w:bookmarkStart w:id="2911" w:name="_ETM_Q1_6878585"/>
      <w:bookmarkEnd w:id="2911"/>
    </w:p>
    <w:p w14:paraId="56ED28B2" w14:textId="77777777" w:rsidR="00F85672" w:rsidRDefault="00F85672" w:rsidP="00F85672">
      <w:pPr>
        <w:pStyle w:val="af8"/>
        <w:keepNext/>
        <w:rPr>
          <w:rtl/>
        </w:rPr>
      </w:pPr>
      <w:r w:rsidRPr="00F85672">
        <w:rPr>
          <w:rStyle w:val="TagStyle"/>
          <w:rtl/>
        </w:rPr>
        <w:t xml:space="preserve">&lt;&lt; יור &gt;&gt; </w:t>
      </w:r>
      <w:r>
        <w:rPr>
          <w:rtl/>
        </w:rPr>
        <w:t>היו"ר ינון אזולאי:</w:t>
      </w:r>
      <w:r w:rsidRPr="00F85672">
        <w:rPr>
          <w:rStyle w:val="TagStyle"/>
          <w:rtl/>
        </w:rPr>
        <w:t xml:space="preserve"> &lt;&lt; יור &gt;&gt;</w:t>
      </w:r>
      <w:r>
        <w:rPr>
          <w:rtl/>
        </w:rPr>
        <w:t xml:space="preserve">   </w:t>
      </w:r>
    </w:p>
    <w:p w14:paraId="0A4367AE" w14:textId="77777777" w:rsidR="00F85672" w:rsidRDefault="00F85672" w:rsidP="00F85672">
      <w:pPr>
        <w:rPr>
          <w:rFonts w:ascii="David" w:hAnsi="David"/>
          <w:rtl/>
        </w:rPr>
      </w:pPr>
    </w:p>
    <w:p w14:paraId="46E56636" w14:textId="77777777" w:rsidR="00F85672" w:rsidRDefault="002E6A43" w:rsidP="00F85672">
      <w:pPr>
        <w:rPr>
          <w:rFonts w:ascii="David" w:hAnsi="David"/>
          <w:rtl/>
        </w:rPr>
      </w:pPr>
      <w:bookmarkStart w:id="2912" w:name="_ETM_Q1_6878971"/>
      <w:bookmarkStart w:id="2913" w:name="_ETM_Q1_6879084"/>
      <w:bookmarkStart w:id="2914" w:name="_ETM_Q1_6879175"/>
      <w:bookmarkEnd w:id="2912"/>
      <w:bookmarkEnd w:id="2913"/>
      <w:bookmarkEnd w:id="2914"/>
      <w:r>
        <w:rPr>
          <w:rFonts w:ascii="David" w:hAnsi="David"/>
          <w:rtl/>
        </w:rPr>
        <w:t>אוקיי</w:t>
      </w:r>
      <w:r w:rsidR="00F85672">
        <w:rPr>
          <w:rFonts w:ascii="David" w:hAnsi="David" w:hint="cs"/>
          <w:rtl/>
        </w:rPr>
        <w:t>.</w:t>
      </w:r>
      <w:r>
        <w:rPr>
          <w:rFonts w:ascii="David" w:hAnsi="David"/>
          <w:rtl/>
        </w:rPr>
        <w:t xml:space="preserve"> לגבי התוכנית המאז</w:t>
      </w:r>
      <w:r w:rsidR="00F85672">
        <w:rPr>
          <w:rFonts w:ascii="David" w:hAnsi="David" w:hint="cs"/>
          <w:rtl/>
        </w:rPr>
        <w:t>נ</w:t>
      </w:r>
      <w:r>
        <w:rPr>
          <w:rFonts w:ascii="David" w:hAnsi="David"/>
          <w:rtl/>
        </w:rPr>
        <w:t>ת</w:t>
      </w:r>
      <w:r w:rsidR="00F85672">
        <w:rPr>
          <w:rFonts w:ascii="David" w:hAnsi="David" w:hint="cs"/>
          <w:rtl/>
        </w:rPr>
        <w:t>.</w:t>
      </w:r>
      <w:r>
        <w:rPr>
          <w:rFonts w:ascii="David" w:hAnsi="David"/>
          <w:rtl/>
        </w:rPr>
        <w:t xml:space="preserve"> </w:t>
      </w:r>
    </w:p>
    <w:p w14:paraId="2D9D60AB" w14:textId="77777777" w:rsidR="00F85672" w:rsidRDefault="00F85672" w:rsidP="00F85672">
      <w:pPr>
        <w:rPr>
          <w:rFonts w:ascii="David" w:hAnsi="David"/>
          <w:rtl/>
        </w:rPr>
      </w:pPr>
    </w:p>
    <w:p w14:paraId="38D856D5" w14:textId="3ACB910D" w:rsidR="00F85672" w:rsidRPr="00F85672" w:rsidRDefault="00F85672" w:rsidP="00571501">
      <w:pPr>
        <w:pStyle w:val="afb"/>
        <w:keepNext/>
        <w:rPr>
          <w:rtl/>
        </w:rPr>
      </w:pPr>
      <w:bookmarkStart w:id="2915" w:name="ET_guest_876254_759"/>
      <w:r w:rsidRPr="00571501">
        <w:rPr>
          <w:rStyle w:val="TagStyle"/>
          <w:rtl/>
        </w:rPr>
        <w:t xml:space="preserve"> &lt;&lt; אורח &gt;&gt;</w:t>
      </w:r>
      <w:r w:rsidRPr="00F85672">
        <w:rPr>
          <w:rStyle w:val="TagStyle"/>
          <w:rtl/>
        </w:rPr>
        <w:t xml:space="preserve"> </w:t>
      </w:r>
      <w:r>
        <w:rPr>
          <w:rtl/>
        </w:rPr>
        <w:t>יואב הכט:</w:t>
      </w:r>
      <w:r w:rsidRPr="00F85672">
        <w:rPr>
          <w:rStyle w:val="TagStyle"/>
          <w:rtl/>
        </w:rPr>
        <w:t xml:space="preserve"> </w:t>
      </w:r>
      <w:r w:rsidRPr="00571501">
        <w:rPr>
          <w:rStyle w:val="TagStyle"/>
          <w:rtl/>
        </w:rPr>
        <w:t>&lt;&lt; אורח &gt;&gt;</w:t>
      </w:r>
      <w:r>
        <w:rPr>
          <w:rtl/>
        </w:rPr>
        <w:t xml:space="preserve">   </w:t>
      </w:r>
      <w:bookmarkEnd w:id="2915"/>
    </w:p>
    <w:p w14:paraId="4DEE2B69" w14:textId="77777777" w:rsidR="00F85672" w:rsidRDefault="00F85672" w:rsidP="00571501">
      <w:pPr>
        <w:pStyle w:val="KeepWithNext"/>
        <w:rPr>
          <w:rtl/>
        </w:rPr>
      </w:pPr>
    </w:p>
    <w:p w14:paraId="1531FA87" w14:textId="161D8F64" w:rsidR="00F85672" w:rsidRDefault="00F85672" w:rsidP="00F85672">
      <w:pPr>
        <w:rPr>
          <w:rFonts w:ascii="David" w:hAnsi="David"/>
          <w:rtl/>
        </w:rPr>
      </w:pPr>
      <w:r>
        <w:rPr>
          <w:rFonts w:ascii="David" w:hAnsi="David"/>
          <w:rtl/>
        </w:rPr>
        <w:t>התוכנית המאז</w:t>
      </w:r>
      <w:r>
        <w:rPr>
          <w:rFonts w:ascii="David" w:hAnsi="David" w:hint="cs"/>
          <w:rtl/>
        </w:rPr>
        <w:t>נ</w:t>
      </w:r>
      <w:r>
        <w:rPr>
          <w:rFonts w:ascii="David" w:hAnsi="David"/>
          <w:rtl/>
        </w:rPr>
        <w:t>ת</w:t>
      </w:r>
      <w:r>
        <w:rPr>
          <w:rFonts w:ascii="David" w:hAnsi="David" w:hint="cs"/>
          <w:rtl/>
        </w:rPr>
        <w:t xml:space="preserve"> </w:t>
      </w:r>
      <w:r w:rsidR="002E6A43">
        <w:rPr>
          <w:rFonts w:ascii="David" w:hAnsi="David"/>
          <w:rtl/>
        </w:rPr>
        <w:t>רובה ככולה</w:t>
      </w:r>
      <w:r>
        <w:rPr>
          <w:rFonts w:ascii="David" w:hAnsi="David" w:hint="cs"/>
          <w:rtl/>
        </w:rPr>
        <w:t xml:space="preserve"> אושרה ובוצעה ב</w:t>
      </w:r>
      <w:r w:rsidR="002E6A43">
        <w:rPr>
          <w:rFonts w:ascii="David" w:hAnsi="David"/>
          <w:rtl/>
        </w:rPr>
        <w:t>מועד אישור התקציב הקודם</w:t>
      </w:r>
      <w:r>
        <w:rPr>
          <w:rFonts w:ascii="David" w:hAnsi="David" w:hint="cs"/>
          <w:rtl/>
        </w:rPr>
        <w:t>.</w:t>
      </w:r>
      <w:r w:rsidR="002E6A43">
        <w:rPr>
          <w:rFonts w:ascii="David" w:hAnsi="David"/>
          <w:rtl/>
        </w:rPr>
        <w:t xml:space="preserve"> עכשיו יש כמה סוגיות, למשל </w:t>
      </w:r>
      <w:r>
        <w:rPr>
          <w:rFonts w:ascii="David" w:hAnsi="David" w:hint="cs"/>
          <w:rtl/>
        </w:rPr>
        <w:t>מה שהדגמתי.</w:t>
      </w:r>
    </w:p>
    <w:p w14:paraId="6BD19C6C" w14:textId="77777777" w:rsidR="00F85672" w:rsidRDefault="00F85672" w:rsidP="00F85672">
      <w:pPr>
        <w:rPr>
          <w:rFonts w:ascii="David" w:hAnsi="David"/>
          <w:rtl/>
        </w:rPr>
      </w:pPr>
    </w:p>
    <w:p w14:paraId="7361AC4C" w14:textId="7C02E524" w:rsidR="00F85672" w:rsidRPr="00F85672" w:rsidRDefault="00F85672" w:rsidP="00571501">
      <w:pPr>
        <w:pStyle w:val="a5"/>
        <w:keepNext/>
        <w:rPr>
          <w:rtl/>
        </w:rPr>
      </w:pPr>
      <w:bookmarkStart w:id="2916" w:name="ET_speaker_6361_760"/>
      <w:r w:rsidRPr="00571501">
        <w:rPr>
          <w:rStyle w:val="TagStyle"/>
          <w:rtl/>
        </w:rPr>
        <w:t xml:space="preserve"> &lt;&lt; דובר &gt;&gt;</w:t>
      </w:r>
      <w:r w:rsidRPr="00F85672">
        <w:rPr>
          <w:rStyle w:val="TagStyle"/>
          <w:rtl/>
        </w:rPr>
        <w:t xml:space="preserve"> </w:t>
      </w:r>
      <w:r>
        <w:rPr>
          <w:rtl/>
        </w:rPr>
        <w:t>נאור שירי (יש עתיד):</w:t>
      </w:r>
      <w:r w:rsidRPr="00F85672">
        <w:rPr>
          <w:rStyle w:val="TagStyle"/>
          <w:rtl/>
        </w:rPr>
        <w:t xml:space="preserve"> </w:t>
      </w:r>
      <w:r w:rsidRPr="00571501">
        <w:rPr>
          <w:rStyle w:val="TagStyle"/>
          <w:rtl/>
        </w:rPr>
        <w:t>&lt;&lt; דובר &gt;&gt;</w:t>
      </w:r>
      <w:r>
        <w:rPr>
          <w:rtl/>
        </w:rPr>
        <w:t xml:space="preserve">   </w:t>
      </w:r>
      <w:bookmarkEnd w:id="2916"/>
    </w:p>
    <w:p w14:paraId="6FA40426" w14:textId="77777777" w:rsidR="00F85672" w:rsidRDefault="00F85672" w:rsidP="00571501">
      <w:pPr>
        <w:pStyle w:val="KeepWithNext"/>
        <w:rPr>
          <w:rtl/>
        </w:rPr>
      </w:pPr>
    </w:p>
    <w:p w14:paraId="2AEF8CD7" w14:textId="36E33494" w:rsidR="00F85672" w:rsidRDefault="002E6A43" w:rsidP="00F85672">
      <w:pPr>
        <w:rPr>
          <w:rFonts w:ascii="David" w:hAnsi="David"/>
          <w:rtl/>
        </w:rPr>
      </w:pPr>
      <w:r>
        <w:rPr>
          <w:rFonts w:ascii="David" w:hAnsi="David"/>
          <w:rtl/>
        </w:rPr>
        <w:t xml:space="preserve">כמה רובה ככולה </w:t>
      </w:r>
      <w:r w:rsidR="00F85672">
        <w:rPr>
          <w:rFonts w:ascii="David" w:hAnsi="David" w:hint="cs"/>
          <w:rtl/>
        </w:rPr>
        <w:t>אושר?</w:t>
      </w:r>
      <w:r>
        <w:rPr>
          <w:rFonts w:ascii="David" w:hAnsi="David"/>
          <w:rtl/>
        </w:rPr>
        <w:t xml:space="preserve"> </w:t>
      </w:r>
      <w:r w:rsidR="001655BD">
        <w:rPr>
          <w:rFonts w:ascii="David" w:hAnsi="David" w:hint="cs"/>
          <w:rtl/>
        </w:rPr>
        <w:t>6.6?</w:t>
      </w:r>
    </w:p>
    <w:p w14:paraId="2E64DBA6" w14:textId="77777777" w:rsidR="00F85672" w:rsidRDefault="00F85672" w:rsidP="00F85672">
      <w:pPr>
        <w:rPr>
          <w:rFonts w:ascii="David" w:hAnsi="David"/>
          <w:rtl/>
        </w:rPr>
      </w:pPr>
    </w:p>
    <w:p w14:paraId="5CFFDA59" w14:textId="77777777" w:rsidR="001655BD" w:rsidRDefault="001655BD" w:rsidP="001655BD">
      <w:pPr>
        <w:pStyle w:val="af8"/>
        <w:keepNext/>
        <w:rPr>
          <w:rtl/>
        </w:rPr>
      </w:pPr>
      <w:r w:rsidRPr="00F85672">
        <w:rPr>
          <w:rStyle w:val="TagStyle"/>
          <w:rtl/>
        </w:rPr>
        <w:t xml:space="preserve">&lt;&lt; יור &gt;&gt; </w:t>
      </w:r>
      <w:r>
        <w:rPr>
          <w:rtl/>
        </w:rPr>
        <w:t>היו"ר ינון אזולאי:</w:t>
      </w:r>
      <w:r w:rsidRPr="00F85672">
        <w:rPr>
          <w:rStyle w:val="TagStyle"/>
          <w:rtl/>
        </w:rPr>
        <w:t xml:space="preserve"> &lt;&lt; יור &gt;&gt;</w:t>
      </w:r>
      <w:r>
        <w:rPr>
          <w:rtl/>
        </w:rPr>
        <w:t xml:space="preserve">   </w:t>
      </w:r>
    </w:p>
    <w:p w14:paraId="4A453B46" w14:textId="77777777" w:rsidR="001655BD" w:rsidRDefault="001655BD" w:rsidP="00F85672">
      <w:pPr>
        <w:rPr>
          <w:rFonts w:ascii="David" w:hAnsi="David"/>
          <w:rtl/>
        </w:rPr>
      </w:pPr>
    </w:p>
    <w:p w14:paraId="1318300A" w14:textId="77777777" w:rsidR="001655BD" w:rsidRDefault="001655BD" w:rsidP="001655BD">
      <w:pPr>
        <w:rPr>
          <w:rFonts w:ascii="David" w:hAnsi="David"/>
          <w:rtl/>
        </w:rPr>
      </w:pPr>
      <w:r>
        <w:rPr>
          <w:rFonts w:ascii="David" w:hAnsi="David" w:hint="cs"/>
          <w:rtl/>
        </w:rPr>
        <w:t xml:space="preserve">לא. יש כ-3.5 </w:t>
      </w:r>
      <w:r>
        <w:rPr>
          <w:rFonts w:ascii="David" w:hAnsi="David"/>
          <w:rtl/>
        </w:rPr>
        <w:t xml:space="preserve">מיליארד </w:t>
      </w:r>
      <w:r w:rsidR="002E6A43">
        <w:rPr>
          <w:rFonts w:ascii="David" w:hAnsi="David"/>
          <w:rtl/>
        </w:rPr>
        <w:t xml:space="preserve">נראה לי </w:t>
      </w:r>
      <w:r>
        <w:rPr>
          <w:rFonts w:ascii="David" w:hAnsi="David" w:hint="cs"/>
          <w:rtl/>
        </w:rPr>
        <w:t xml:space="preserve">שלא אושר עדיין, </w:t>
      </w:r>
      <w:r w:rsidR="002E6A43">
        <w:rPr>
          <w:rFonts w:ascii="David" w:hAnsi="David"/>
          <w:rtl/>
        </w:rPr>
        <w:t>אחרי הפחמן</w:t>
      </w:r>
      <w:r>
        <w:rPr>
          <w:rFonts w:ascii="David" w:hAnsi="David" w:hint="cs"/>
          <w:rtl/>
        </w:rPr>
        <w:t>.</w:t>
      </w:r>
      <w:r w:rsidR="002E6A43">
        <w:rPr>
          <w:rFonts w:ascii="David" w:hAnsi="David"/>
          <w:rtl/>
        </w:rPr>
        <w:t xml:space="preserve"> נכון</w:t>
      </w:r>
      <w:r>
        <w:rPr>
          <w:rFonts w:ascii="David" w:hAnsi="David" w:hint="cs"/>
          <w:rtl/>
        </w:rPr>
        <w:t>?</w:t>
      </w:r>
      <w:r w:rsidR="002E6A43">
        <w:rPr>
          <w:rFonts w:ascii="David" w:hAnsi="David"/>
          <w:rtl/>
        </w:rPr>
        <w:t xml:space="preserve"> הפחמן כמה היה</w:t>
      </w:r>
      <w:r>
        <w:rPr>
          <w:rFonts w:ascii="David" w:hAnsi="David" w:hint="cs"/>
          <w:rtl/>
        </w:rPr>
        <w:t>?</w:t>
      </w:r>
      <w:r w:rsidR="002E6A43">
        <w:rPr>
          <w:rFonts w:ascii="David" w:hAnsi="David"/>
          <w:rtl/>
        </w:rPr>
        <w:t xml:space="preserve"> </w:t>
      </w:r>
    </w:p>
    <w:p w14:paraId="3791D44E" w14:textId="77777777" w:rsidR="001655BD" w:rsidRDefault="001655BD" w:rsidP="001655BD">
      <w:pPr>
        <w:rPr>
          <w:rFonts w:ascii="David" w:hAnsi="David"/>
          <w:rtl/>
        </w:rPr>
      </w:pPr>
    </w:p>
    <w:p w14:paraId="61C937CA" w14:textId="77777777" w:rsidR="001655BD" w:rsidRPr="00F85672" w:rsidRDefault="001655BD" w:rsidP="001655BD">
      <w:pPr>
        <w:pStyle w:val="afb"/>
        <w:keepNext/>
        <w:rPr>
          <w:rtl/>
        </w:rPr>
      </w:pPr>
      <w:r w:rsidRPr="00F85672">
        <w:rPr>
          <w:rStyle w:val="TagStyle"/>
          <w:rtl/>
        </w:rPr>
        <w:t xml:space="preserve">&lt;&lt; אורח &gt;&gt; </w:t>
      </w:r>
      <w:r>
        <w:rPr>
          <w:rtl/>
        </w:rPr>
        <w:t>יואב הכט:</w:t>
      </w:r>
      <w:r w:rsidRPr="00F85672">
        <w:rPr>
          <w:rStyle w:val="TagStyle"/>
          <w:rtl/>
        </w:rPr>
        <w:t xml:space="preserve"> &lt;&lt; אורח &gt;&gt;</w:t>
      </w:r>
      <w:r>
        <w:rPr>
          <w:rtl/>
        </w:rPr>
        <w:t xml:space="preserve">   </w:t>
      </w:r>
    </w:p>
    <w:p w14:paraId="0E5AA793" w14:textId="77777777" w:rsidR="001655BD" w:rsidRDefault="001655BD" w:rsidP="001655BD">
      <w:pPr>
        <w:rPr>
          <w:rFonts w:ascii="David" w:hAnsi="David"/>
          <w:rtl/>
        </w:rPr>
      </w:pPr>
    </w:p>
    <w:p w14:paraId="3E8C0765" w14:textId="79D28209" w:rsidR="001655BD" w:rsidRDefault="002E6A43" w:rsidP="001655BD">
      <w:pPr>
        <w:rPr>
          <w:rFonts w:ascii="David" w:hAnsi="David"/>
          <w:rtl/>
        </w:rPr>
      </w:pPr>
      <w:r>
        <w:rPr>
          <w:rFonts w:ascii="David" w:hAnsi="David"/>
          <w:rtl/>
        </w:rPr>
        <w:t xml:space="preserve">יכול להיות שאני לא מכיר את המסמך </w:t>
      </w:r>
      <w:r w:rsidR="001655BD">
        <w:rPr>
          <w:rFonts w:ascii="David" w:hAnsi="David" w:hint="cs"/>
          <w:rtl/>
        </w:rPr>
        <w:t>שנמצא בפניכם.</w:t>
      </w:r>
    </w:p>
    <w:p w14:paraId="633D8792" w14:textId="77777777" w:rsidR="001655BD" w:rsidRDefault="001655BD" w:rsidP="001655BD">
      <w:pPr>
        <w:rPr>
          <w:rFonts w:ascii="David" w:hAnsi="David"/>
          <w:rtl/>
        </w:rPr>
      </w:pPr>
    </w:p>
    <w:p w14:paraId="31BDBF41" w14:textId="33337D44" w:rsidR="001655BD" w:rsidRDefault="001655BD" w:rsidP="00571501">
      <w:pPr>
        <w:pStyle w:val="a5"/>
        <w:keepNext/>
        <w:rPr>
          <w:rtl/>
        </w:rPr>
      </w:pPr>
      <w:bookmarkStart w:id="2917" w:name="ET_speaker_6361_761"/>
      <w:r w:rsidRPr="00571501">
        <w:rPr>
          <w:rStyle w:val="TagStyle"/>
          <w:rtl/>
        </w:rPr>
        <w:t xml:space="preserve"> &lt;&lt; דובר &gt;&gt;</w:t>
      </w:r>
      <w:r w:rsidRPr="001655BD">
        <w:rPr>
          <w:rStyle w:val="TagStyle"/>
          <w:rtl/>
        </w:rPr>
        <w:t xml:space="preserve"> </w:t>
      </w:r>
      <w:r>
        <w:rPr>
          <w:rtl/>
        </w:rPr>
        <w:t>נאור שירי (יש עתיד):</w:t>
      </w:r>
      <w:r w:rsidRPr="001655BD">
        <w:rPr>
          <w:rStyle w:val="TagStyle"/>
          <w:rtl/>
        </w:rPr>
        <w:t xml:space="preserve"> </w:t>
      </w:r>
      <w:r w:rsidRPr="00571501">
        <w:rPr>
          <w:rStyle w:val="TagStyle"/>
          <w:rtl/>
        </w:rPr>
        <w:t>&lt;&lt; דובר &gt;&gt;</w:t>
      </w:r>
      <w:r>
        <w:rPr>
          <w:rtl/>
        </w:rPr>
        <w:t xml:space="preserve">   </w:t>
      </w:r>
      <w:bookmarkEnd w:id="2917"/>
    </w:p>
    <w:p w14:paraId="6E73AB93" w14:textId="77777777" w:rsidR="001655BD" w:rsidRDefault="001655BD" w:rsidP="00571501">
      <w:pPr>
        <w:pStyle w:val="KeepWithNext"/>
        <w:rPr>
          <w:rtl/>
        </w:rPr>
      </w:pPr>
    </w:p>
    <w:p w14:paraId="2ED1BE01" w14:textId="61118405" w:rsidR="001655BD" w:rsidRDefault="001655BD" w:rsidP="001655BD">
      <w:pPr>
        <w:rPr>
          <w:rtl/>
        </w:rPr>
      </w:pPr>
      <w:r>
        <w:rPr>
          <w:rFonts w:hint="cs"/>
          <w:rtl/>
        </w:rPr>
        <w:t>אתה רוצה שאני אקריא לך?</w:t>
      </w:r>
    </w:p>
    <w:p w14:paraId="7232AA85" w14:textId="77777777" w:rsidR="001655BD" w:rsidRDefault="001655BD" w:rsidP="001655BD">
      <w:pPr>
        <w:rPr>
          <w:rtl/>
        </w:rPr>
      </w:pPr>
      <w:bookmarkStart w:id="2918" w:name="_ETM_Q1_6904453"/>
      <w:bookmarkStart w:id="2919" w:name="_ETM_Q1_6905003"/>
      <w:bookmarkStart w:id="2920" w:name="_ETM_Q1_6905057"/>
      <w:bookmarkStart w:id="2921" w:name="_ETM_Q1_6905206"/>
      <w:bookmarkEnd w:id="2918"/>
      <w:bookmarkEnd w:id="2919"/>
      <w:bookmarkEnd w:id="2920"/>
      <w:bookmarkEnd w:id="2921"/>
    </w:p>
    <w:p w14:paraId="57F0C8EF" w14:textId="63B12E4A" w:rsidR="001655BD" w:rsidRPr="001655BD" w:rsidRDefault="001655BD" w:rsidP="00571501">
      <w:pPr>
        <w:pStyle w:val="af8"/>
        <w:keepNext/>
        <w:rPr>
          <w:rtl/>
        </w:rPr>
      </w:pPr>
      <w:bookmarkStart w:id="2922" w:name="ET_yor_5726_762"/>
      <w:r w:rsidRPr="00571501">
        <w:rPr>
          <w:rStyle w:val="TagStyle"/>
          <w:rtl/>
        </w:rPr>
        <w:t xml:space="preserve"> &lt;&lt; יור &gt;&gt;</w:t>
      </w:r>
      <w:r w:rsidRPr="001655BD">
        <w:rPr>
          <w:rStyle w:val="TagStyle"/>
          <w:rtl/>
        </w:rPr>
        <w:t xml:space="preserve"> </w:t>
      </w:r>
      <w:r>
        <w:rPr>
          <w:rtl/>
        </w:rPr>
        <w:t>היו"ר ינון אזולאי:</w:t>
      </w:r>
      <w:r w:rsidRPr="001655BD">
        <w:rPr>
          <w:rStyle w:val="TagStyle"/>
          <w:rtl/>
        </w:rPr>
        <w:t xml:space="preserve"> </w:t>
      </w:r>
      <w:r w:rsidRPr="00571501">
        <w:rPr>
          <w:rStyle w:val="TagStyle"/>
          <w:rtl/>
        </w:rPr>
        <w:t>&lt;&lt; יור &gt;&gt;</w:t>
      </w:r>
      <w:r>
        <w:rPr>
          <w:rtl/>
        </w:rPr>
        <w:t xml:space="preserve">   </w:t>
      </w:r>
      <w:bookmarkEnd w:id="2922"/>
    </w:p>
    <w:p w14:paraId="52E431A9" w14:textId="77777777" w:rsidR="001655BD" w:rsidRDefault="001655BD" w:rsidP="00571501">
      <w:pPr>
        <w:pStyle w:val="KeepWithNext"/>
        <w:rPr>
          <w:rtl/>
        </w:rPr>
      </w:pPr>
    </w:p>
    <w:p w14:paraId="0BBA3818" w14:textId="2982458A" w:rsidR="001655BD" w:rsidRDefault="001655BD" w:rsidP="001655BD">
      <w:pPr>
        <w:rPr>
          <w:rFonts w:ascii="David" w:hAnsi="David"/>
          <w:rtl/>
        </w:rPr>
      </w:pPr>
      <w:r>
        <w:rPr>
          <w:rFonts w:ascii="David" w:hAnsi="David"/>
          <w:rtl/>
        </w:rPr>
        <w:t>כמה היה</w:t>
      </w:r>
      <w:r w:rsidRPr="001655BD">
        <w:rPr>
          <w:rFonts w:ascii="David" w:hAnsi="David"/>
          <w:rtl/>
        </w:rPr>
        <w:t xml:space="preserve"> </w:t>
      </w:r>
      <w:r>
        <w:rPr>
          <w:rFonts w:ascii="David" w:hAnsi="David"/>
          <w:rtl/>
        </w:rPr>
        <w:t>הפחמן</w:t>
      </w:r>
      <w:r>
        <w:rPr>
          <w:rFonts w:ascii="David" w:hAnsi="David" w:hint="cs"/>
          <w:rtl/>
        </w:rPr>
        <w:t xml:space="preserve">? </w:t>
      </w:r>
      <w:r w:rsidR="002E6A43">
        <w:rPr>
          <w:rFonts w:ascii="David" w:hAnsi="David"/>
          <w:rtl/>
        </w:rPr>
        <w:t>אתה מסתכל על הגלובלי</w:t>
      </w:r>
      <w:r>
        <w:rPr>
          <w:rFonts w:ascii="David" w:hAnsi="David" w:hint="cs"/>
          <w:rtl/>
        </w:rPr>
        <w:t xml:space="preserve">, על </w:t>
      </w:r>
      <w:r w:rsidR="002E6A43">
        <w:rPr>
          <w:rFonts w:ascii="David" w:hAnsi="David"/>
          <w:rtl/>
        </w:rPr>
        <w:t xml:space="preserve">מה </w:t>
      </w:r>
      <w:r>
        <w:rPr>
          <w:rFonts w:ascii="David" w:hAnsi="David" w:hint="cs"/>
          <w:rtl/>
        </w:rPr>
        <w:t>ש</w:t>
      </w:r>
      <w:r w:rsidR="002E6A43">
        <w:rPr>
          <w:rFonts w:ascii="David" w:hAnsi="David"/>
          <w:rtl/>
        </w:rPr>
        <w:t>הביאו לפה</w:t>
      </w:r>
      <w:r>
        <w:rPr>
          <w:rFonts w:ascii="David" w:hAnsi="David" w:hint="cs"/>
          <w:rtl/>
        </w:rPr>
        <w:t>.</w:t>
      </w:r>
      <w:r w:rsidR="002E6A43">
        <w:rPr>
          <w:rFonts w:ascii="David" w:hAnsi="David"/>
          <w:rtl/>
        </w:rPr>
        <w:t xml:space="preserve"> אנחנו מסתכלים</w:t>
      </w:r>
      <w:r>
        <w:rPr>
          <w:rFonts w:ascii="David" w:hAnsi="David" w:hint="cs"/>
          <w:rtl/>
        </w:rPr>
        <w:t>,</w:t>
      </w:r>
      <w:r w:rsidR="002E6A43">
        <w:rPr>
          <w:rFonts w:ascii="David" w:hAnsi="David"/>
          <w:rtl/>
        </w:rPr>
        <w:t xml:space="preserve"> בסופו של דבר</w:t>
      </w:r>
      <w:r>
        <w:rPr>
          <w:rFonts w:ascii="David" w:hAnsi="David" w:hint="cs"/>
          <w:rtl/>
        </w:rPr>
        <w:t>,</w:t>
      </w:r>
      <w:r w:rsidR="002E6A43">
        <w:rPr>
          <w:rFonts w:ascii="David" w:hAnsi="David"/>
          <w:rtl/>
        </w:rPr>
        <w:t xml:space="preserve"> </w:t>
      </w:r>
      <w:r w:rsidR="00D253AE">
        <w:rPr>
          <w:rFonts w:ascii="David" w:hAnsi="David" w:hint="cs"/>
          <w:rtl/>
        </w:rPr>
        <w:t>על ה</w:t>
      </w:r>
      <w:r w:rsidR="002E6A43">
        <w:rPr>
          <w:rFonts w:ascii="David" w:hAnsi="David"/>
          <w:rtl/>
        </w:rPr>
        <w:t>צעדים האחרונים שהיו ולא אושרו בוועדה</w:t>
      </w:r>
      <w:r w:rsidR="00D253AE">
        <w:rPr>
          <w:rFonts w:ascii="David" w:hAnsi="David" w:hint="cs"/>
          <w:rtl/>
        </w:rPr>
        <w:t xml:space="preserve"> ש</w:t>
      </w:r>
      <w:r>
        <w:rPr>
          <w:rFonts w:ascii="David" w:hAnsi="David" w:hint="cs"/>
          <w:rtl/>
        </w:rPr>
        <w:t xml:space="preserve">אתה </w:t>
      </w:r>
      <w:r w:rsidR="002E6A43">
        <w:rPr>
          <w:rFonts w:ascii="David" w:hAnsi="David"/>
          <w:rtl/>
        </w:rPr>
        <w:t>דיברת</w:t>
      </w:r>
      <w:r w:rsidR="00107BAE">
        <w:rPr>
          <w:rFonts w:ascii="David" w:hAnsi="David" w:hint="cs"/>
          <w:rtl/>
        </w:rPr>
        <w:t xml:space="preserve"> –</w:t>
      </w:r>
      <w:r w:rsidR="002E6A43">
        <w:rPr>
          <w:rFonts w:ascii="David" w:hAnsi="David"/>
          <w:rtl/>
        </w:rPr>
        <w:t xml:space="preserve"> על שכר דירה</w:t>
      </w:r>
      <w:r>
        <w:rPr>
          <w:rFonts w:ascii="David" w:hAnsi="David" w:hint="cs"/>
          <w:rtl/>
        </w:rPr>
        <w:t>,</w:t>
      </w:r>
      <w:r w:rsidR="002E6A43">
        <w:rPr>
          <w:rFonts w:ascii="David" w:hAnsi="David"/>
          <w:rtl/>
        </w:rPr>
        <w:t xml:space="preserve"> על פחמן</w:t>
      </w:r>
      <w:r>
        <w:rPr>
          <w:rFonts w:ascii="David" w:hAnsi="David" w:hint="cs"/>
          <w:rtl/>
        </w:rPr>
        <w:t xml:space="preserve">. אם אני לא טועה, זה היה 6.6 </w:t>
      </w:r>
      <w:r w:rsidR="002E6A43">
        <w:rPr>
          <w:rFonts w:ascii="David" w:hAnsi="David"/>
          <w:rtl/>
        </w:rPr>
        <w:t>מיליארד</w:t>
      </w:r>
      <w:r w:rsidR="00D253AE">
        <w:rPr>
          <w:rFonts w:ascii="David" w:hAnsi="David" w:hint="cs"/>
          <w:rtl/>
        </w:rPr>
        <w:t>, נכון?</w:t>
      </w:r>
      <w:r w:rsidR="002E6A43">
        <w:rPr>
          <w:rFonts w:ascii="David" w:hAnsi="David"/>
          <w:rtl/>
        </w:rPr>
        <w:t xml:space="preserve"> מתוך זה תוריד את הפחמן </w:t>
      </w:r>
      <w:r>
        <w:rPr>
          <w:rFonts w:ascii="David" w:hAnsi="David"/>
          <w:rtl/>
        </w:rPr>
        <w:t>–</w:t>
      </w:r>
      <w:r>
        <w:rPr>
          <w:rFonts w:ascii="David" w:hAnsi="David" w:hint="cs"/>
          <w:rtl/>
        </w:rPr>
        <w:t xml:space="preserve"> שכמה הוא היה</w:t>
      </w:r>
      <w:r w:rsidR="002E6A43">
        <w:rPr>
          <w:rFonts w:ascii="David" w:hAnsi="David"/>
          <w:rtl/>
        </w:rPr>
        <w:t xml:space="preserve"> בתוכנית המאזנת</w:t>
      </w:r>
      <w:r>
        <w:rPr>
          <w:rFonts w:ascii="David" w:hAnsi="David" w:hint="cs"/>
          <w:rtl/>
        </w:rPr>
        <w:t>?</w:t>
      </w:r>
      <w:r w:rsidR="002E6A43">
        <w:rPr>
          <w:rFonts w:ascii="David" w:hAnsi="David"/>
          <w:rtl/>
        </w:rPr>
        <w:t xml:space="preserve"> </w:t>
      </w:r>
      <w:r>
        <w:rPr>
          <w:rFonts w:ascii="David" w:hAnsi="David" w:hint="cs"/>
          <w:rtl/>
        </w:rPr>
        <w:t xml:space="preserve">2.5 אולי, </w:t>
      </w:r>
      <w:r>
        <w:rPr>
          <w:rFonts w:ascii="David" w:hAnsi="David"/>
          <w:rtl/>
        </w:rPr>
        <w:t>משהו</w:t>
      </w:r>
      <w:r>
        <w:rPr>
          <w:rFonts w:ascii="David" w:hAnsi="David" w:hint="cs"/>
          <w:rtl/>
        </w:rPr>
        <w:t xml:space="preserve"> כזה</w:t>
      </w:r>
      <w:r w:rsidR="002E6A43">
        <w:rPr>
          <w:rFonts w:ascii="David" w:hAnsi="David"/>
          <w:rtl/>
        </w:rPr>
        <w:t xml:space="preserve">? </w:t>
      </w:r>
    </w:p>
    <w:p w14:paraId="547F7C34" w14:textId="77777777" w:rsidR="001655BD" w:rsidRDefault="001655BD" w:rsidP="001655BD">
      <w:pPr>
        <w:rPr>
          <w:rFonts w:ascii="David" w:hAnsi="David"/>
          <w:rtl/>
        </w:rPr>
      </w:pPr>
    </w:p>
    <w:p w14:paraId="4CC6D90A" w14:textId="77777777" w:rsidR="001655BD" w:rsidRPr="00F85672" w:rsidRDefault="001655BD" w:rsidP="001655BD">
      <w:pPr>
        <w:pStyle w:val="afb"/>
        <w:keepNext/>
        <w:rPr>
          <w:rtl/>
        </w:rPr>
      </w:pPr>
      <w:r w:rsidRPr="00F85672">
        <w:rPr>
          <w:rStyle w:val="TagStyle"/>
          <w:rtl/>
        </w:rPr>
        <w:t xml:space="preserve">&lt;&lt; אורח &gt;&gt; </w:t>
      </w:r>
      <w:r>
        <w:rPr>
          <w:rtl/>
        </w:rPr>
        <w:t>יואב הכט:</w:t>
      </w:r>
      <w:r w:rsidRPr="00F85672">
        <w:rPr>
          <w:rStyle w:val="TagStyle"/>
          <w:rtl/>
        </w:rPr>
        <w:t xml:space="preserve"> &lt;&lt; אורח &gt;&gt;</w:t>
      </w:r>
      <w:r>
        <w:rPr>
          <w:rtl/>
        </w:rPr>
        <w:t xml:space="preserve">   </w:t>
      </w:r>
    </w:p>
    <w:p w14:paraId="0062138C" w14:textId="77777777" w:rsidR="001655BD" w:rsidRDefault="001655BD" w:rsidP="001655BD">
      <w:pPr>
        <w:rPr>
          <w:rFonts w:ascii="David" w:hAnsi="David"/>
          <w:rtl/>
        </w:rPr>
      </w:pPr>
    </w:p>
    <w:p w14:paraId="174F4855" w14:textId="77777777" w:rsidR="001655BD" w:rsidRDefault="002E6A43" w:rsidP="001655BD">
      <w:pPr>
        <w:rPr>
          <w:rFonts w:ascii="David" w:hAnsi="David"/>
          <w:rtl/>
        </w:rPr>
      </w:pPr>
      <w:bookmarkStart w:id="2923" w:name="_ETM_Q1_6922295"/>
      <w:bookmarkEnd w:id="2923"/>
      <w:r>
        <w:rPr>
          <w:rFonts w:ascii="David" w:hAnsi="David"/>
          <w:rtl/>
        </w:rPr>
        <w:t xml:space="preserve">אני לא רואה איזה מספרים אתם רואים נגד </w:t>
      </w:r>
      <w:r w:rsidR="001655BD">
        <w:rPr>
          <w:rFonts w:ascii="David" w:hAnsi="David" w:hint="cs"/>
          <w:rtl/>
        </w:rPr>
        <w:t>עיניכם.</w:t>
      </w:r>
      <w:r>
        <w:rPr>
          <w:rFonts w:ascii="David" w:hAnsi="David"/>
          <w:rtl/>
        </w:rPr>
        <w:t xml:space="preserve"> יכול </w:t>
      </w:r>
      <w:r w:rsidR="001655BD">
        <w:rPr>
          <w:rFonts w:ascii="David" w:hAnsi="David" w:hint="cs"/>
          <w:rtl/>
        </w:rPr>
        <w:t xml:space="preserve">להיות שאתם </w:t>
      </w:r>
      <w:r>
        <w:rPr>
          <w:rFonts w:ascii="David" w:hAnsi="David"/>
          <w:rtl/>
        </w:rPr>
        <w:t xml:space="preserve">מתייחסים </w:t>
      </w:r>
      <w:r w:rsidR="001655BD">
        <w:rPr>
          <w:rFonts w:ascii="David" w:hAnsi="David" w:hint="cs"/>
          <w:rtl/>
        </w:rPr>
        <w:t>לתרומת הצעד</w:t>
      </w:r>
      <w:r>
        <w:rPr>
          <w:rFonts w:ascii="David" w:hAnsi="David"/>
          <w:rtl/>
        </w:rPr>
        <w:t xml:space="preserve"> בטווח הארוך. </w:t>
      </w:r>
    </w:p>
    <w:p w14:paraId="58C4F6CD" w14:textId="77777777" w:rsidR="001655BD" w:rsidRDefault="001655BD" w:rsidP="001655BD">
      <w:pPr>
        <w:rPr>
          <w:rFonts w:ascii="David" w:hAnsi="David"/>
          <w:rtl/>
        </w:rPr>
      </w:pPr>
    </w:p>
    <w:p w14:paraId="1A31E3D6" w14:textId="210BA305" w:rsidR="001655BD" w:rsidRDefault="001655BD" w:rsidP="00571501">
      <w:pPr>
        <w:pStyle w:val="a5"/>
        <w:keepNext/>
        <w:rPr>
          <w:rtl/>
        </w:rPr>
      </w:pPr>
      <w:bookmarkStart w:id="2924" w:name="ET_speaker_6361_763"/>
      <w:r w:rsidRPr="00571501">
        <w:rPr>
          <w:rStyle w:val="TagStyle"/>
          <w:rtl/>
        </w:rPr>
        <w:t xml:space="preserve"> &lt;&lt; דובר &gt;&gt;</w:t>
      </w:r>
      <w:r w:rsidRPr="001655BD">
        <w:rPr>
          <w:rStyle w:val="TagStyle"/>
          <w:rtl/>
        </w:rPr>
        <w:t xml:space="preserve"> </w:t>
      </w:r>
      <w:r>
        <w:rPr>
          <w:rtl/>
        </w:rPr>
        <w:t>נאור שירי (יש עתיד):</w:t>
      </w:r>
      <w:r w:rsidRPr="001655BD">
        <w:rPr>
          <w:rStyle w:val="TagStyle"/>
          <w:rtl/>
        </w:rPr>
        <w:t xml:space="preserve"> </w:t>
      </w:r>
      <w:r w:rsidRPr="00571501">
        <w:rPr>
          <w:rStyle w:val="TagStyle"/>
          <w:rtl/>
        </w:rPr>
        <w:t>&lt;&lt; דובר &gt;&gt;</w:t>
      </w:r>
      <w:r>
        <w:rPr>
          <w:rtl/>
        </w:rPr>
        <w:t xml:space="preserve">   </w:t>
      </w:r>
      <w:bookmarkEnd w:id="2924"/>
    </w:p>
    <w:p w14:paraId="660D9756" w14:textId="77777777" w:rsidR="001655BD" w:rsidRDefault="001655BD" w:rsidP="00571501">
      <w:pPr>
        <w:pStyle w:val="KeepWithNext"/>
        <w:rPr>
          <w:rtl/>
        </w:rPr>
      </w:pPr>
    </w:p>
    <w:p w14:paraId="59EDBE95" w14:textId="1FEA569B" w:rsidR="001655BD" w:rsidRDefault="001655BD" w:rsidP="001655BD">
      <w:pPr>
        <w:rPr>
          <w:rtl/>
        </w:rPr>
      </w:pPr>
      <w:r>
        <w:rPr>
          <w:rFonts w:hint="cs"/>
          <w:rtl/>
        </w:rPr>
        <w:t>לא.</w:t>
      </w:r>
    </w:p>
    <w:p w14:paraId="0803E2A2" w14:textId="77777777" w:rsidR="001655BD" w:rsidRDefault="001655BD" w:rsidP="001655BD">
      <w:pPr>
        <w:rPr>
          <w:rtl/>
        </w:rPr>
      </w:pPr>
    </w:p>
    <w:p w14:paraId="16C48EC4" w14:textId="77777777" w:rsidR="00BC3BAA" w:rsidRPr="00F85672" w:rsidRDefault="00BC3BAA" w:rsidP="00BC3BAA">
      <w:pPr>
        <w:pStyle w:val="afb"/>
        <w:keepNext/>
        <w:rPr>
          <w:rtl/>
        </w:rPr>
      </w:pPr>
      <w:r w:rsidRPr="00F85672">
        <w:rPr>
          <w:rStyle w:val="TagStyle"/>
          <w:rtl/>
        </w:rPr>
        <w:t xml:space="preserve">&lt;&lt; אורח &gt;&gt; </w:t>
      </w:r>
      <w:r>
        <w:rPr>
          <w:rtl/>
        </w:rPr>
        <w:t>יואב הכט:</w:t>
      </w:r>
      <w:r w:rsidRPr="00F85672">
        <w:rPr>
          <w:rStyle w:val="TagStyle"/>
          <w:rtl/>
        </w:rPr>
        <w:t xml:space="preserve"> &lt;&lt; אורח &gt;&gt;</w:t>
      </w:r>
      <w:r>
        <w:rPr>
          <w:rtl/>
        </w:rPr>
        <w:t xml:space="preserve">   </w:t>
      </w:r>
    </w:p>
    <w:p w14:paraId="67ADEF5C" w14:textId="77777777" w:rsidR="00BC3BAA" w:rsidRPr="001655BD" w:rsidRDefault="00BC3BAA" w:rsidP="001655BD">
      <w:pPr>
        <w:rPr>
          <w:rtl/>
        </w:rPr>
      </w:pPr>
    </w:p>
    <w:p w14:paraId="6BA0EA0E" w14:textId="4F765346" w:rsidR="00BC3BAA" w:rsidRDefault="002E6A43" w:rsidP="00D27F36">
      <w:pPr>
        <w:rPr>
          <w:rFonts w:ascii="David" w:hAnsi="David"/>
          <w:rtl/>
        </w:rPr>
      </w:pPr>
      <w:r>
        <w:rPr>
          <w:rFonts w:ascii="David" w:hAnsi="David"/>
          <w:rtl/>
        </w:rPr>
        <w:t xml:space="preserve">יכול להיות </w:t>
      </w:r>
      <w:r w:rsidR="00BC3BAA">
        <w:rPr>
          <w:rFonts w:ascii="David" w:hAnsi="David" w:hint="cs"/>
          <w:rtl/>
        </w:rPr>
        <w:t>שאני לא מכיר.</w:t>
      </w:r>
    </w:p>
    <w:p w14:paraId="3BAADB73" w14:textId="77777777" w:rsidR="00D27F36" w:rsidRDefault="00D27F36" w:rsidP="001655BD">
      <w:pPr>
        <w:rPr>
          <w:rFonts w:ascii="David" w:hAnsi="David"/>
          <w:rtl/>
        </w:rPr>
      </w:pPr>
    </w:p>
    <w:p w14:paraId="4A4ABE02" w14:textId="291C96EA" w:rsidR="00D27F36" w:rsidRDefault="00D27F36" w:rsidP="00571501">
      <w:pPr>
        <w:pStyle w:val="a5"/>
        <w:keepNext/>
        <w:rPr>
          <w:rtl/>
        </w:rPr>
      </w:pPr>
      <w:bookmarkStart w:id="2925" w:name="ET_speaker_6361_1010"/>
      <w:r w:rsidRPr="00571501">
        <w:rPr>
          <w:rStyle w:val="TagStyle"/>
          <w:rtl/>
        </w:rPr>
        <w:t xml:space="preserve"> &lt;&lt; דובר &gt;&gt;</w:t>
      </w:r>
      <w:r w:rsidRPr="00D27F36">
        <w:rPr>
          <w:rStyle w:val="TagStyle"/>
          <w:rtl/>
        </w:rPr>
        <w:t xml:space="preserve"> </w:t>
      </w:r>
      <w:r>
        <w:rPr>
          <w:rtl/>
        </w:rPr>
        <w:t>נאור שירי (יש עתיד):</w:t>
      </w:r>
      <w:r w:rsidRPr="00D27F36">
        <w:rPr>
          <w:rStyle w:val="TagStyle"/>
          <w:rtl/>
        </w:rPr>
        <w:t xml:space="preserve"> </w:t>
      </w:r>
      <w:r w:rsidRPr="00571501">
        <w:rPr>
          <w:rStyle w:val="TagStyle"/>
          <w:rtl/>
        </w:rPr>
        <w:t>&lt;&lt; דובר &gt;&gt;</w:t>
      </w:r>
      <w:r>
        <w:rPr>
          <w:rtl/>
        </w:rPr>
        <w:t xml:space="preserve">   </w:t>
      </w:r>
      <w:bookmarkEnd w:id="2925"/>
    </w:p>
    <w:p w14:paraId="61FD3B79" w14:textId="77777777" w:rsidR="00D27F36" w:rsidRDefault="00D27F36" w:rsidP="00571501">
      <w:pPr>
        <w:pStyle w:val="KeepWithNext"/>
        <w:rPr>
          <w:rtl/>
        </w:rPr>
      </w:pPr>
    </w:p>
    <w:p w14:paraId="1834EF41" w14:textId="48D65810" w:rsidR="00BC3BAA" w:rsidRDefault="002E6A43" w:rsidP="00D27F36">
      <w:pPr>
        <w:rPr>
          <w:rtl/>
        </w:rPr>
      </w:pPr>
      <w:r>
        <w:rPr>
          <w:rtl/>
        </w:rPr>
        <w:t xml:space="preserve">אתה רוצה שאני אקריא לך את המכתב של יוגב? </w:t>
      </w:r>
    </w:p>
    <w:p w14:paraId="321648F4" w14:textId="77777777" w:rsidR="00BC3BAA" w:rsidRDefault="00BC3BAA" w:rsidP="001655BD">
      <w:pPr>
        <w:rPr>
          <w:rFonts w:ascii="David" w:hAnsi="David"/>
          <w:rtl/>
        </w:rPr>
      </w:pPr>
    </w:p>
    <w:p w14:paraId="1C94043F" w14:textId="77777777" w:rsidR="00BC3BAA" w:rsidRPr="00F85672" w:rsidRDefault="00BC3BAA" w:rsidP="00BC3BAA">
      <w:pPr>
        <w:pStyle w:val="afb"/>
        <w:keepNext/>
        <w:rPr>
          <w:rtl/>
        </w:rPr>
      </w:pPr>
      <w:r w:rsidRPr="00F85672">
        <w:rPr>
          <w:rStyle w:val="TagStyle"/>
          <w:rtl/>
        </w:rPr>
        <w:t xml:space="preserve">&lt;&lt; אורח &gt;&gt; </w:t>
      </w:r>
      <w:r>
        <w:rPr>
          <w:rtl/>
        </w:rPr>
        <w:t>יואב הכט:</w:t>
      </w:r>
      <w:r w:rsidRPr="00F85672">
        <w:rPr>
          <w:rStyle w:val="TagStyle"/>
          <w:rtl/>
        </w:rPr>
        <w:t xml:space="preserve"> &lt;&lt; אורח &gt;&gt;</w:t>
      </w:r>
      <w:r>
        <w:rPr>
          <w:rtl/>
        </w:rPr>
        <w:t xml:space="preserve">   </w:t>
      </w:r>
    </w:p>
    <w:p w14:paraId="4FCE91DB" w14:textId="77777777" w:rsidR="00BC3BAA" w:rsidRDefault="00BC3BAA" w:rsidP="001655BD">
      <w:pPr>
        <w:rPr>
          <w:rFonts w:ascii="David" w:hAnsi="David"/>
          <w:rtl/>
        </w:rPr>
      </w:pPr>
    </w:p>
    <w:p w14:paraId="5EF6F90D" w14:textId="77777777" w:rsidR="00BC3BAA" w:rsidRDefault="002E6A43" w:rsidP="001655BD">
      <w:pPr>
        <w:rPr>
          <w:rFonts w:ascii="David" w:hAnsi="David"/>
          <w:rtl/>
        </w:rPr>
      </w:pPr>
      <w:r>
        <w:rPr>
          <w:rFonts w:ascii="David" w:hAnsi="David"/>
          <w:rtl/>
        </w:rPr>
        <w:t>אני אשמח להכיר אות</w:t>
      </w:r>
      <w:r w:rsidR="00BC3BAA">
        <w:rPr>
          <w:rFonts w:ascii="David" w:hAnsi="David" w:hint="cs"/>
          <w:rtl/>
        </w:rPr>
        <w:t>ו</w:t>
      </w:r>
      <w:r>
        <w:rPr>
          <w:rFonts w:ascii="David" w:hAnsi="David"/>
          <w:rtl/>
        </w:rPr>
        <w:t>. הוא לא בפניי</w:t>
      </w:r>
      <w:r w:rsidR="00BC3BAA">
        <w:rPr>
          <w:rFonts w:ascii="David" w:hAnsi="David" w:hint="cs"/>
          <w:rtl/>
        </w:rPr>
        <w:t>.</w:t>
      </w:r>
      <w:r>
        <w:rPr>
          <w:rFonts w:ascii="David" w:hAnsi="David"/>
          <w:rtl/>
        </w:rPr>
        <w:t xml:space="preserve"> </w:t>
      </w:r>
    </w:p>
    <w:p w14:paraId="4F385B18" w14:textId="77777777" w:rsidR="00BC3BAA" w:rsidRDefault="00BC3BAA" w:rsidP="001655BD">
      <w:pPr>
        <w:rPr>
          <w:rFonts w:ascii="David" w:hAnsi="David"/>
          <w:rtl/>
        </w:rPr>
      </w:pPr>
    </w:p>
    <w:p w14:paraId="2728EEE2" w14:textId="5C628D91" w:rsidR="00BC3BAA" w:rsidRPr="00BC3BAA" w:rsidRDefault="00BC3BAA" w:rsidP="00571501">
      <w:pPr>
        <w:pStyle w:val="af8"/>
        <w:keepNext/>
        <w:rPr>
          <w:rtl/>
        </w:rPr>
      </w:pPr>
      <w:bookmarkStart w:id="2926" w:name="ET_yor_5726_764"/>
      <w:r w:rsidRPr="00571501">
        <w:rPr>
          <w:rStyle w:val="TagStyle"/>
          <w:rtl/>
        </w:rPr>
        <w:t xml:space="preserve"> &lt;&lt; יור &gt;&gt;</w:t>
      </w:r>
      <w:r w:rsidRPr="00BC3BAA">
        <w:rPr>
          <w:rStyle w:val="TagStyle"/>
          <w:rtl/>
        </w:rPr>
        <w:t xml:space="preserve"> </w:t>
      </w:r>
      <w:r>
        <w:rPr>
          <w:rtl/>
        </w:rPr>
        <w:t>היו"ר ינון אזולאי:</w:t>
      </w:r>
      <w:r w:rsidRPr="00BC3BAA">
        <w:rPr>
          <w:rStyle w:val="TagStyle"/>
          <w:rtl/>
        </w:rPr>
        <w:t xml:space="preserve"> </w:t>
      </w:r>
      <w:r w:rsidRPr="00571501">
        <w:rPr>
          <w:rStyle w:val="TagStyle"/>
          <w:rtl/>
        </w:rPr>
        <w:t>&lt;&lt; יור &gt;&gt;</w:t>
      </w:r>
      <w:r>
        <w:rPr>
          <w:rtl/>
        </w:rPr>
        <w:t xml:space="preserve">   </w:t>
      </w:r>
      <w:bookmarkStart w:id="2927" w:name="_ETM_Q1_6945130"/>
      <w:bookmarkEnd w:id="2926"/>
      <w:bookmarkEnd w:id="2927"/>
    </w:p>
    <w:p w14:paraId="16F71FC9" w14:textId="77777777" w:rsidR="00BC3BAA" w:rsidRDefault="00BC3BAA" w:rsidP="00571501">
      <w:pPr>
        <w:pStyle w:val="KeepWithNext"/>
        <w:rPr>
          <w:rtl/>
        </w:rPr>
      </w:pPr>
    </w:p>
    <w:p w14:paraId="1D095CD7" w14:textId="77777777" w:rsidR="00BC3BAA" w:rsidRDefault="002E6A43" w:rsidP="001655BD">
      <w:pPr>
        <w:rPr>
          <w:rFonts w:ascii="David" w:hAnsi="David"/>
          <w:rtl/>
        </w:rPr>
      </w:pPr>
      <w:r>
        <w:rPr>
          <w:rFonts w:ascii="David" w:hAnsi="David"/>
          <w:rtl/>
        </w:rPr>
        <w:t>כמה הייתה בתוכנית המאזנת</w:t>
      </w:r>
      <w:r w:rsidR="00BC3BAA">
        <w:rPr>
          <w:rFonts w:ascii="David" w:hAnsi="David" w:hint="cs"/>
          <w:rtl/>
        </w:rPr>
        <w:t>?</w:t>
      </w:r>
      <w:r>
        <w:rPr>
          <w:rFonts w:ascii="David" w:hAnsi="David"/>
          <w:rtl/>
        </w:rPr>
        <w:t xml:space="preserve"> </w:t>
      </w:r>
    </w:p>
    <w:p w14:paraId="01564161" w14:textId="77777777" w:rsidR="00BC3BAA" w:rsidRDefault="00BC3BAA" w:rsidP="001655BD">
      <w:pPr>
        <w:rPr>
          <w:rFonts w:ascii="David" w:hAnsi="David"/>
          <w:rtl/>
        </w:rPr>
      </w:pPr>
    </w:p>
    <w:p w14:paraId="75D26B0A" w14:textId="77777777" w:rsidR="00BC3BAA" w:rsidRDefault="00BC3BAA" w:rsidP="00BC3BAA">
      <w:pPr>
        <w:pStyle w:val="a5"/>
        <w:keepNext/>
        <w:rPr>
          <w:rtl/>
        </w:rPr>
      </w:pPr>
      <w:r w:rsidRPr="001655BD">
        <w:rPr>
          <w:rStyle w:val="TagStyle"/>
          <w:rtl/>
        </w:rPr>
        <w:t xml:space="preserve">&lt;&lt; דובר &gt;&gt; </w:t>
      </w:r>
      <w:r>
        <w:rPr>
          <w:rtl/>
        </w:rPr>
        <w:t>נאור שירי (יש עתיד):</w:t>
      </w:r>
      <w:r w:rsidRPr="001655BD">
        <w:rPr>
          <w:rStyle w:val="TagStyle"/>
          <w:rtl/>
        </w:rPr>
        <w:t xml:space="preserve"> &lt;&lt; דובר &gt;&gt;</w:t>
      </w:r>
      <w:r>
        <w:rPr>
          <w:rtl/>
        </w:rPr>
        <w:t xml:space="preserve">   </w:t>
      </w:r>
    </w:p>
    <w:p w14:paraId="38017AC9" w14:textId="77777777" w:rsidR="00BC3BAA" w:rsidRDefault="00BC3BAA" w:rsidP="001655BD">
      <w:pPr>
        <w:rPr>
          <w:rFonts w:ascii="David" w:hAnsi="David"/>
          <w:rtl/>
        </w:rPr>
      </w:pPr>
    </w:p>
    <w:p w14:paraId="4349EE7A" w14:textId="7CFC013F" w:rsidR="00BC3BAA" w:rsidRDefault="00BC3BAA" w:rsidP="001655BD">
      <w:pPr>
        <w:rPr>
          <w:rFonts w:ascii="David" w:hAnsi="David"/>
          <w:rtl/>
        </w:rPr>
      </w:pPr>
      <w:r>
        <w:rPr>
          <w:rFonts w:ascii="David" w:hAnsi="David" w:hint="cs"/>
          <w:rtl/>
        </w:rPr>
        <w:t>6.6.</w:t>
      </w:r>
    </w:p>
    <w:p w14:paraId="32C56F0E" w14:textId="77777777" w:rsidR="00BC3BAA" w:rsidRDefault="00BC3BAA" w:rsidP="001655BD">
      <w:pPr>
        <w:rPr>
          <w:rFonts w:ascii="David" w:hAnsi="David"/>
          <w:rtl/>
        </w:rPr>
      </w:pPr>
    </w:p>
    <w:p w14:paraId="3F79EBC7" w14:textId="35FE2BBD" w:rsidR="00BC3BAA" w:rsidRPr="00BC3BAA" w:rsidRDefault="00BC3BAA" w:rsidP="00571501">
      <w:pPr>
        <w:pStyle w:val="af8"/>
        <w:keepNext/>
        <w:rPr>
          <w:rtl/>
        </w:rPr>
      </w:pPr>
      <w:bookmarkStart w:id="2928" w:name="ET_yor_5726_765"/>
      <w:r w:rsidRPr="00571501">
        <w:rPr>
          <w:rStyle w:val="TagStyle"/>
          <w:rtl/>
        </w:rPr>
        <w:t xml:space="preserve"> &lt;&lt; יור &gt;&gt;</w:t>
      </w:r>
      <w:r w:rsidRPr="00BC3BAA">
        <w:rPr>
          <w:rStyle w:val="TagStyle"/>
          <w:rtl/>
        </w:rPr>
        <w:t xml:space="preserve"> </w:t>
      </w:r>
      <w:r>
        <w:rPr>
          <w:rtl/>
        </w:rPr>
        <w:t>היו"ר ינון אזולאי:</w:t>
      </w:r>
      <w:r w:rsidRPr="00BC3BAA">
        <w:rPr>
          <w:rStyle w:val="TagStyle"/>
          <w:rtl/>
        </w:rPr>
        <w:t xml:space="preserve"> </w:t>
      </w:r>
      <w:r w:rsidRPr="00571501">
        <w:rPr>
          <w:rStyle w:val="TagStyle"/>
          <w:rtl/>
        </w:rPr>
        <w:t>&lt;&lt; יור &gt;&gt;</w:t>
      </w:r>
      <w:r>
        <w:rPr>
          <w:rtl/>
        </w:rPr>
        <w:t xml:space="preserve">   </w:t>
      </w:r>
      <w:bookmarkStart w:id="2929" w:name="_ETM_Q1_6945847"/>
      <w:bookmarkEnd w:id="2928"/>
      <w:bookmarkEnd w:id="2929"/>
    </w:p>
    <w:p w14:paraId="6EACC46C" w14:textId="77777777" w:rsidR="00BC3BAA" w:rsidRDefault="00BC3BAA" w:rsidP="00571501">
      <w:pPr>
        <w:pStyle w:val="KeepWithNext"/>
        <w:rPr>
          <w:rtl/>
        </w:rPr>
      </w:pPr>
    </w:p>
    <w:p w14:paraId="725220DB" w14:textId="2AF32D80" w:rsidR="00BC3BAA" w:rsidRDefault="00BC3BAA" w:rsidP="001655BD">
      <w:pPr>
        <w:rPr>
          <w:rFonts w:ascii="David" w:hAnsi="David"/>
          <w:rtl/>
        </w:rPr>
      </w:pPr>
      <w:r>
        <w:rPr>
          <w:rFonts w:ascii="David" w:hAnsi="David" w:hint="cs"/>
          <w:rtl/>
        </w:rPr>
        <w:t>של</w:t>
      </w:r>
      <w:r w:rsidR="002E6A43">
        <w:rPr>
          <w:rFonts w:ascii="David" w:hAnsi="David"/>
          <w:rtl/>
        </w:rPr>
        <w:t xml:space="preserve"> מה שנשאר, כן</w:t>
      </w:r>
      <w:r>
        <w:rPr>
          <w:rFonts w:ascii="David" w:hAnsi="David" w:hint="cs"/>
          <w:rtl/>
        </w:rPr>
        <w:t xml:space="preserve">? </w:t>
      </w:r>
      <w:r w:rsidR="002E6A43">
        <w:rPr>
          <w:rFonts w:ascii="David" w:hAnsi="David"/>
          <w:rtl/>
        </w:rPr>
        <w:t>כ</w:t>
      </w:r>
      <w:r>
        <w:rPr>
          <w:rFonts w:ascii="David" w:hAnsi="David" w:hint="cs"/>
          <w:rtl/>
        </w:rPr>
        <w:t xml:space="preserve">י </w:t>
      </w:r>
      <w:r w:rsidR="002E6A43">
        <w:rPr>
          <w:rFonts w:ascii="David" w:hAnsi="David"/>
          <w:rtl/>
        </w:rPr>
        <w:t>חלק אושר</w:t>
      </w:r>
      <w:r>
        <w:rPr>
          <w:rFonts w:ascii="David" w:hAnsi="David" w:hint="cs"/>
          <w:rtl/>
        </w:rPr>
        <w:t>.</w:t>
      </w:r>
      <w:r w:rsidR="002E6A43">
        <w:rPr>
          <w:rFonts w:ascii="David" w:hAnsi="David"/>
          <w:rtl/>
        </w:rPr>
        <w:t xml:space="preserve"> </w:t>
      </w:r>
      <w:r>
        <w:rPr>
          <w:rFonts w:ascii="David" w:hAnsi="David" w:hint="cs"/>
          <w:rtl/>
        </w:rPr>
        <w:t>כ</w:t>
      </w:r>
      <w:r w:rsidR="002E6A43">
        <w:rPr>
          <w:rFonts w:ascii="David" w:hAnsi="David"/>
          <w:rtl/>
        </w:rPr>
        <w:t>שהוא שלח את זה</w:t>
      </w:r>
      <w:r>
        <w:rPr>
          <w:rFonts w:ascii="David" w:hAnsi="David" w:hint="cs"/>
          <w:rtl/>
        </w:rPr>
        <w:t>,</w:t>
      </w:r>
      <w:r w:rsidR="002E6A43">
        <w:rPr>
          <w:rFonts w:ascii="David" w:hAnsi="David"/>
          <w:rtl/>
        </w:rPr>
        <w:t xml:space="preserve"> </w:t>
      </w:r>
      <w:r>
        <w:rPr>
          <w:rFonts w:ascii="David" w:hAnsi="David" w:hint="cs"/>
          <w:rtl/>
        </w:rPr>
        <w:t>זה - - -</w:t>
      </w:r>
    </w:p>
    <w:p w14:paraId="18A7821F" w14:textId="77777777" w:rsidR="00BC3BAA" w:rsidRDefault="00BC3BAA" w:rsidP="001655BD">
      <w:pPr>
        <w:rPr>
          <w:rFonts w:ascii="David" w:hAnsi="David"/>
          <w:rtl/>
        </w:rPr>
      </w:pPr>
    </w:p>
    <w:p w14:paraId="0B694747" w14:textId="22FACAB9" w:rsidR="00BC3BAA" w:rsidRDefault="00BC3BAA" w:rsidP="00571501">
      <w:pPr>
        <w:pStyle w:val="a5"/>
        <w:keepNext/>
        <w:rPr>
          <w:rtl/>
        </w:rPr>
      </w:pPr>
      <w:bookmarkStart w:id="2930" w:name="ET_speaker_6361_766"/>
      <w:r w:rsidRPr="00571501">
        <w:rPr>
          <w:rStyle w:val="TagStyle"/>
          <w:rtl/>
        </w:rPr>
        <w:t xml:space="preserve"> &lt;&lt; דובר &gt;&gt;</w:t>
      </w:r>
      <w:r w:rsidRPr="00BC3BAA">
        <w:rPr>
          <w:rStyle w:val="TagStyle"/>
          <w:rtl/>
        </w:rPr>
        <w:t xml:space="preserve"> </w:t>
      </w:r>
      <w:r>
        <w:rPr>
          <w:rtl/>
        </w:rPr>
        <w:t>נאור שירי (יש עתיד):</w:t>
      </w:r>
      <w:r w:rsidRPr="00BC3BAA">
        <w:rPr>
          <w:rStyle w:val="TagStyle"/>
          <w:rtl/>
        </w:rPr>
        <w:t xml:space="preserve"> </w:t>
      </w:r>
      <w:r w:rsidRPr="00571501">
        <w:rPr>
          <w:rStyle w:val="TagStyle"/>
          <w:rtl/>
        </w:rPr>
        <w:t>&lt;&lt; דובר &gt;&gt;</w:t>
      </w:r>
      <w:r>
        <w:rPr>
          <w:rtl/>
        </w:rPr>
        <w:t xml:space="preserve">   </w:t>
      </w:r>
      <w:bookmarkEnd w:id="2930"/>
    </w:p>
    <w:p w14:paraId="14B45E88" w14:textId="77777777" w:rsidR="00BC3BAA" w:rsidRDefault="00BC3BAA" w:rsidP="00571501">
      <w:pPr>
        <w:pStyle w:val="KeepWithNext"/>
        <w:rPr>
          <w:rtl/>
        </w:rPr>
      </w:pPr>
    </w:p>
    <w:p w14:paraId="4A7C00DD" w14:textId="2911BF1B" w:rsidR="00BC3BAA" w:rsidRDefault="00BC3BAA" w:rsidP="00BC3BAA">
      <w:pPr>
        <w:rPr>
          <w:rtl/>
        </w:rPr>
      </w:pPr>
      <w:r>
        <w:rPr>
          <w:rFonts w:hint="cs"/>
          <w:rtl/>
        </w:rPr>
        <w:t>לא.</w:t>
      </w:r>
    </w:p>
    <w:p w14:paraId="470BB598" w14:textId="77777777" w:rsidR="00BC3BAA" w:rsidRDefault="00BC3BAA" w:rsidP="00BC3BAA">
      <w:pPr>
        <w:rPr>
          <w:rtl/>
        </w:rPr>
      </w:pPr>
    </w:p>
    <w:p w14:paraId="3BA6E95E" w14:textId="623A3F2C" w:rsidR="00BC3BAA" w:rsidRDefault="00BC3BAA" w:rsidP="00571501">
      <w:pPr>
        <w:pStyle w:val="af8"/>
        <w:keepNext/>
        <w:rPr>
          <w:rtl/>
        </w:rPr>
      </w:pPr>
      <w:bookmarkStart w:id="2931" w:name="ET_yor_5726_767"/>
      <w:r w:rsidRPr="00571501">
        <w:rPr>
          <w:rStyle w:val="TagStyle"/>
          <w:rtl/>
        </w:rPr>
        <w:t xml:space="preserve"> &lt;&lt; יור &gt;&gt;</w:t>
      </w:r>
      <w:r w:rsidRPr="00BC3BAA">
        <w:rPr>
          <w:rStyle w:val="TagStyle"/>
          <w:rtl/>
        </w:rPr>
        <w:t xml:space="preserve"> </w:t>
      </w:r>
      <w:r>
        <w:rPr>
          <w:rtl/>
        </w:rPr>
        <w:t>היו"ר ינון אזולאי:</w:t>
      </w:r>
      <w:r w:rsidRPr="00BC3BAA">
        <w:rPr>
          <w:rStyle w:val="TagStyle"/>
          <w:rtl/>
        </w:rPr>
        <w:t xml:space="preserve"> </w:t>
      </w:r>
      <w:r w:rsidRPr="00571501">
        <w:rPr>
          <w:rStyle w:val="TagStyle"/>
          <w:rtl/>
        </w:rPr>
        <w:t>&lt;&lt; יור &gt;&gt;</w:t>
      </w:r>
      <w:r>
        <w:rPr>
          <w:rtl/>
        </w:rPr>
        <w:t xml:space="preserve">   </w:t>
      </w:r>
      <w:bookmarkEnd w:id="2931"/>
    </w:p>
    <w:p w14:paraId="5A3FA2D0" w14:textId="77777777" w:rsidR="00BC3BAA" w:rsidRDefault="00BC3BAA" w:rsidP="00571501">
      <w:pPr>
        <w:pStyle w:val="KeepWithNext"/>
        <w:rPr>
          <w:rtl/>
        </w:rPr>
      </w:pPr>
    </w:p>
    <w:p w14:paraId="2C8ECBFC" w14:textId="461FBB3B" w:rsidR="00BC3BAA" w:rsidRPr="00BC3BAA" w:rsidRDefault="00BC3BAA" w:rsidP="00BC3BAA">
      <w:pPr>
        <w:rPr>
          <w:rtl/>
        </w:rPr>
      </w:pPr>
      <w:r>
        <w:rPr>
          <w:rFonts w:hint="cs"/>
          <w:rtl/>
        </w:rPr>
        <w:t>כן.</w:t>
      </w:r>
    </w:p>
    <w:p w14:paraId="095255CC" w14:textId="77777777" w:rsidR="00BC3BAA" w:rsidRDefault="00BC3BAA" w:rsidP="001655BD">
      <w:pPr>
        <w:rPr>
          <w:rFonts w:ascii="David" w:hAnsi="David"/>
          <w:rtl/>
        </w:rPr>
      </w:pPr>
    </w:p>
    <w:p w14:paraId="5ED1D922" w14:textId="77777777" w:rsidR="00BC3BAA" w:rsidRDefault="00BC3BAA" w:rsidP="00BC3BAA">
      <w:pPr>
        <w:pStyle w:val="a5"/>
        <w:keepNext/>
        <w:rPr>
          <w:rtl/>
        </w:rPr>
      </w:pPr>
      <w:r w:rsidRPr="00BC3BAA">
        <w:rPr>
          <w:rStyle w:val="TagStyle"/>
          <w:rtl/>
        </w:rPr>
        <w:t xml:space="preserve">&lt;&lt; דובר &gt;&gt; </w:t>
      </w:r>
      <w:r>
        <w:rPr>
          <w:rtl/>
        </w:rPr>
        <w:t>נאור שירי (יש עתיד):</w:t>
      </w:r>
      <w:r w:rsidRPr="00BC3BAA">
        <w:rPr>
          <w:rStyle w:val="TagStyle"/>
          <w:rtl/>
        </w:rPr>
        <w:t xml:space="preserve"> &lt;&lt; דובר &gt;&gt;</w:t>
      </w:r>
      <w:r>
        <w:rPr>
          <w:rtl/>
        </w:rPr>
        <w:t xml:space="preserve">   </w:t>
      </w:r>
    </w:p>
    <w:p w14:paraId="612EE346" w14:textId="77777777" w:rsidR="00BC3BAA" w:rsidRDefault="00BC3BAA" w:rsidP="001655BD">
      <w:pPr>
        <w:rPr>
          <w:rFonts w:ascii="David" w:hAnsi="David"/>
          <w:rtl/>
        </w:rPr>
      </w:pPr>
    </w:p>
    <w:p w14:paraId="096A9EE1" w14:textId="212A956B" w:rsidR="00146B92" w:rsidRDefault="002E6A43" w:rsidP="00146B92">
      <w:pPr>
        <w:rPr>
          <w:rFonts w:ascii="David" w:hAnsi="David"/>
          <w:rtl/>
        </w:rPr>
      </w:pPr>
      <w:r>
        <w:rPr>
          <w:rFonts w:ascii="David" w:hAnsi="David"/>
          <w:rtl/>
        </w:rPr>
        <w:t>תקשיב שנייה</w:t>
      </w:r>
      <w:r w:rsidR="00BC3BAA">
        <w:rPr>
          <w:rFonts w:ascii="David" w:hAnsi="David" w:hint="cs"/>
          <w:rtl/>
        </w:rPr>
        <w:t>.</w:t>
      </w:r>
      <w:r>
        <w:rPr>
          <w:rFonts w:ascii="David" w:hAnsi="David"/>
          <w:rtl/>
        </w:rPr>
        <w:t xml:space="preserve"> </w:t>
      </w:r>
      <w:r w:rsidR="000053A8">
        <w:rPr>
          <w:rFonts w:ascii="David" w:hAnsi="David" w:hint="cs"/>
          <w:rtl/>
        </w:rPr>
        <w:t xml:space="preserve">מס </w:t>
      </w:r>
      <w:r>
        <w:rPr>
          <w:rFonts w:ascii="David" w:hAnsi="David"/>
          <w:rtl/>
        </w:rPr>
        <w:t>פחמן</w:t>
      </w:r>
      <w:r w:rsidR="00146B92">
        <w:rPr>
          <w:rFonts w:ascii="David" w:hAnsi="David" w:hint="cs"/>
          <w:rtl/>
        </w:rPr>
        <w:t xml:space="preserve"> –</w:t>
      </w:r>
      <w:r>
        <w:rPr>
          <w:rFonts w:ascii="David" w:hAnsi="David"/>
          <w:rtl/>
        </w:rPr>
        <w:t xml:space="preserve"> זה מדרג ש</w:t>
      </w:r>
      <w:r w:rsidR="00146B92">
        <w:rPr>
          <w:rFonts w:ascii="David" w:hAnsi="David" w:hint="cs"/>
          <w:rtl/>
        </w:rPr>
        <w:t>ע</w:t>
      </w:r>
      <w:r>
        <w:rPr>
          <w:rFonts w:ascii="David" w:hAnsi="David"/>
          <w:rtl/>
        </w:rPr>
        <w:t xml:space="preserve">ולה </w:t>
      </w:r>
      <w:r w:rsidR="00146B92">
        <w:rPr>
          <w:rFonts w:ascii="David" w:hAnsi="David" w:hint="cs"/>
          <w:rtl/>
        </w:rPr>
        <w:t>עם ה</w:t>
      </w:r>
      <w:r>
        <w:rPr>
          <w:rFonts w:ascii="David" w:hAnsi="David"/>
          <w:rtl/>
        </w:rPr>
        <w:t>שנים</w:t>
      </w:r>
      <w:r w:rsidR="00146B92">
        <w:rPr>
          <w:rFonts w:ascii="David" w:hAnsi="David" w:hint="cs"/>
          <w:rtl/>
        </w:rPr>
        <w:t>.</w:t>
      </w:r>
      <w:r>
        <w:rPr>
          <w:rFonts w:ascii="David" w:hAnsi="David"/>
          <w:rtl/>
        </w:rPr>
        <w:t xml:space="preserve"> אבל כל התוכנית </w:t>
      </w:r>
      <w:r w:rsidR="00146B92">
        <w:rPr>
          <w:rFonts w:ascii="David" w:hAnsi="David"/>
          <w:rtl/>
        </w:rPr>
        <w:t>המאזנת</w:t>
      </w:r>
      <w:bookmarkStart w:id="2932" w:name="_ETM_Q1_6953843"/>
      <w:bookmarkStart w:id="2933" w:name="_ETM_Q1_6954543"/>
      <w:bookmarkStart w:id="2934" w:name="_ETM_Q1_6954608"/>
      <w:bookmarkStart w:id="2935" w:name="_ETM_Q1_6954753"/>
      <w:bookmarkEnd w:id="2932"/>
      <w:bookmarkEnd w:id="2933"/>
      <w:bookmarkEnd w:id="2934"/>
      <w:bookmarkEnd w:id="2935"/>
      <w:r w:rsidR="00146B92">
        <w:rPr>
          <w:rFonts w:ascii="David" w:hAnsi="David" w:hint="cs"/>
          <w:rtl/>
        </w:rPr>
        <w:t xml:space="preserve"> </w:t>
      </w:r>
      <w:r>
        <w:rPr>
          <w:rFonts w:ascii="David" w:hAnsi="David"/>
          <w:rtl/>
        </w:rPr>
        <w:t xml:space="preserve">עמדה </w:t>
      </w:r>
      <w:r w:rsidR="00146B92">
        <w:rPr>
          <w:rFonts w:ascii="David" w:hAnsi="David" w:hint="cs"/>
          <w:rtl/>
        </w:rPr>
        <w:t>על 6.6.</w:t>
      </w:r>
    </w:p>
    <w:p w14:paraId="5BBFE1B2" w14:textId="77777777" w:rsidR="00146B92" w:rsidRDefault="00146B92" w:rsidP="00146B92">
      <w:pPr>
        <w:rPr>
          <w:rFonts w:ascii="David" w:hAnsi="David"/>
          <w:rtl/>
        </w:rPr>
      </w:pPr>
    </w:p>
    <w:p w14:paraId="42FB088E" w14:textId="77777777" w:rsidR="00A457EA" w:rsidRDefault="00A457EA" w:rsidP="00146B92">
      <w:pPr>
        <w:rPr>
          <w:rFonts w:ascii="David" w:hAnsi="David"/>
          <w:rtl/>
        </w:rPr>
      </w:pPr>
    </w:p>
    <w:p w14:paraId="423C7C0C" w14:textId="77777777" w:rsidR="00146B92" w:rsidRDefault="00146B92" w:rsidP="00146B92">
      <w:pPr>
        <w:pStyle w:val="af8"/>
        <w:keepNext/>
        <w:rPr>
          <w:rtl/>
        </w:rPr>
      </w:pPr>
      <w:r w:rsidRPr="00BC3BAA">
        <w:rPr>
          <w:rStyle w:val="TagStyle"/>
          <w:rtl/>
        </w:rPr>
        <w:t xml:space="preserve">&lt;&lt; יור &gt;&gt; </w:t>
      </w:r>
      <w:r>
        <w:rPr>
          <w:rtl/>
        </w:rPr>
        <w:t>היו"ר ינון אזולאי:</w:t>
      </w:r>
      <w:r w:rsidRPr="00BC3BAA">
        <w:rPr>
          <w:rStyle w:val="TagStyle"/>
          <w:rtl/>
        </w:rPr>
        <w:t xml:space="preserve"> &lt;&lt; יור &gt;&gt;</w:t>
      </w:r>
      <w:r>
        <w:rPr>
          <w:rtl/>
        </w:rPr>
        <w:t xml:space="preserve">   </w:t>
      </w:r>
    </w:p>
    <w:p w14:paraId="215E85B7" w14:textId="77777777" w:rsidR="00146B92" w:rsidRDefault="00146B92" w:rsidP="00146B92">
      <w:pPr>
        <w:rPr>
          <w:rFonts w:ascii="David" w:hAnsi="David"/>
          <w:rtl/>
        </w:rPr>
      </w:pPr>
    </w:p>
    <w:p w14:paraId="6FD32B36" w14:textId="0158A654" w:rsidR="00146B92" w:rsidRDefault="00146B92" w:rsidP="00146B92">
      <w:pPr>
        <w:rPr>
          <w:rFonts w:ascii="David" w:hAnsi="David"/>
          <w:rtl/>
        </w:rPr>
      </w:pPr>
      <w:r>
        <w:rPr>
          <w:rFonts w:ascii="David" w:hAnsi="David" w:hint="cs"/>
          <w:rtl/>
        </w:rPr>
        <w:t>אוקיי,</w:t>
      </w:r>
      <w:r w:rsidR="002E6A43">
        <w:rPr>
          <w:rFonts w:ascii="David" w:hAnsi="David"/>
          <w:rtl/>
        </w:rPr>
        <w:t xml:space="preserve"> </w:t>
      </w:r>
      <w:r>
        <w:rPr>
          <w:rFonts w:ascii="David" w:hAnsi="David" w:hint="cs"/>
          <w:rtl/>
        </w:rPr>
        <w:t xml:space="preserve">ומתוך </w:t>
      </w:r>
      <w:r w:rsidR="002E6A43">
        <w:rPr>
          <w:rFonts w:ascii="David" w:hAnsi="David"/>
          <w:rtl/>
        </w:rPr>
        <w:t>זה מה שאושר</w:t>
      </w:r>
      <w:r>
        <w:rPr>
          <w:rFonts w:ascii="David" w:hAnsi="David" w:hint="cs"/>
          <w:rtl/>
        </w:rPr>
        <w:t>?</w:t>
      </w:r>
      <w:r w:rsidR="002E6A43">
        <w:rPr>
          <w:rFonts w:ascii="David" w:hAnsi="David"/>
          <w:rtl/>
        </w:rPr>
        <w:t xml:space="preserve"> </w:t>
      </w:r>
    </w:p>
    <w:p w14:paraId="5B838B58" w14:textId="77777777" w:rsidR="00146B92" w:rsidRDefault="00146B92" w:rsidP="00146B92">
      <w:pPr>
        <w:rPr>
          <w:rFonts w:ascii="David" w:hAnsi="David"/>
          <w:rtl/>
        </w:rPr>
      </w:pPr>
      <w:bookmarkStart w:id="2936" w:name="_ETM_Q1_6958022"/>
      <w:bookmarkStart w:id="2937" w:name="_ETM_Q1_6958274"/>
      <w:bookmarkStart w:id="2938" w:name="_ETM_Q1_6959607"/>
      <w:bookmarkEnd w:id="2936"/>
      <w:bookmarkEnd w:id="2937"/>
      <w:bookmarkEnd w:id="2938"/>
    </w:p>
    <w:p w14:paraId="43D2A39C" w14:textId="77777777" w:rsidR="00146B92" w:rsidRDefault="00146B92" w:rsidP="00146B92">
      <w:pPr>
        <w:pStyle w:val="a5"/>
        <w:keepNext/>
        <w:rPr>
          <w:rtl/>
        </w:rPr>
      </w:pPr>
      <w:r w:rsidRPr="00BC3BAA">
        <w:rPr>
          <w:rStyle w:val="TagStyle"/>
          <w:rtl/>
        </w:rPr>
        <w:t xml:space="preserve">&lt;&lt; דובר &gt;&gt; </w:t>
      </w:r>
      <w:r>
        <w:rPr>
          <w:rtl/>
        </w:rPr>
        <w:t>נאור שירי (יש עתיד):</w:t>
      </w:r>
      <w:r w:rsidRPr="00BC3BAA">
        <w:rPr>
          <w:rStyle w:val="TagStyle"/>
          <w:rtl/>
        </w:rPr>
        <w:t xml:space="preserve"> &lt;&lt; דובר &gt;&gt;</w:t>
      </w:r>
      <w:r>
        <w:rPr>
          <w:rtl/>
        </w:rPr>
        <w:t xml:space="preserve">   </w:t>
      </w:r>
    </w:p>
    <w:p w14:paraId="34BCA354" w14:textId="77777777" w:rsidR="00146B92" w:rsidRDefault="00146B92" w:rsidP="00146B92">
      <w:pPr>
        <w:rPr>
          <w:rFonts w:ascii="David" w:hAnsi="David"/>
          <w:rtl/>
        </w:rPr>
      </w:pPr>
      <w:bookmarkStart w:id="2939" w:name="_ETM_Q1_6960155"/>
      <w:bookmarkEnd w:id="2939"/>
    </w:p>
    <w:p w14:paraId="4B22EE3E" w14:textId="77777777" w:rsidR="00146B92" w:rsidRDefault="002E6A43" w:rsidP="00146B92">
      <w:pPr>
        <w:rPr>
          <w:rFonts w:ascii="David" w:hAnsi="David"/>
          <w:rtl/>
        </w:rPr>
      </w:pPr>
      <w:bookmarkStart w:id="2940" w:name="_ETM_Q1_6958523"/>
      <w:bookmarkStart w:id="2941" w:name="_ETM_Q1_6958643"/>
      <w:bookmarkEnd w:id="2940"/>
      <w:bookmarkEnd w:id="2941"/>
      <w:r>
        <w:rPr>
          <w:rFonts w:ascii="David" w:hAnsi="David"/>
          <w:rtl/>
        </w:rPr>
        <w:t>מה אושר? תגיד לי</w:t>
      </w:r>
      <w:r w:rsidR="00146B92">
        <w:rPr>
          <w:rFonts w:ascii="David" w:hAnsi="David" w:hint="cs"/>
          <w:rtl/>
        </w:rPr>
        <w:t>.</w:t>
      </w:r>
      <w:r>
        <w:rPr>
          <w:rFonts w:ascii="David" w:hAnsi="David"/>
          <w:rtl/>
        </w:rPr>
        <w:t xml:space="preserve"> </w:t>
      </w:r>
    </w:p>
    <w:p w14:paraId="149B1F3B" w14:textId="77777777" w:rsidR="00146B92" w:rsidRDefault="00146B92" w:rsidP="00146B92">
      <w:pPr>
        <w:rPr>
          <w:rFonts w:ascii="David" w:hAnsi="David"/>
          <w:rtl/>
        </w:rPr>
      </w:pPr>
    </w:p>
    <w:p w14:paraId="2935609E" w14:textId="77777777" w:rsidR="00146B92" w:rsidRDefault="00146B92" w:rsidP="00146B92">
      <w:pPr>
        <w:pStyle w:val="af8"/>
        <w:keepNext/>
        <w:rPr>
          <w:rtl/>
        </w:rPr>
      </w:pPr>
      <w:r w:rsidRPr="00BC3BAA">
        <w:rPr>
          <w:rStyle w:val="TagStyle"/>
          <w:rtl/>
        </w:rPr>
        <w:t xml:space="preserve">&lt;&lt; יור &gt;&gt; </w:t>
      </w:r>
      <w:r>
        <w:rPr>
          <w:rtl/>
        </w:rPr>
        <w:t>היו"ר ינון אזולאי:</w:t>
      </w:r>
      <w:r w:rsidRPr="00BC3BAA">
        <w:rPr>
          <w:rStyle w:val="TagStyle"/>
          <w:rtl/>
        </w:rPr>
        <w:t xml:space="preserve"> &lt;&lt; יור &gt;&gt;</w:t>
      </w:r>
      <w:r>
        <w:rPr>
          <w:rtl/>
        </w:rPr>
        <w:t xml:space="preserve">   </w:t>
      </w:r>
    </w:p>
    <w:p w14:paraId="371B310C" w14:textId="77777777" w:rsidR="00146B92" w:rsidRDefault="00146B92" w:rsidP="00146B92">
      <w:pPr>
        <w:rPr>
          <w:rFonts w:ascii="David" w:hAnsi="David"/>
          <w:rtl/>
        </w:rPr>
      </w:pPr>
    </w:p>
    <w:p w14:paraId="44AF1208" w14:textId="59FDE48B" w:rsidR="00146B92" w:rsidRDefault="00146B92" w:rsidP="00146B92">
      <w:pPr>
        <w:rPr>
          <w:rFonts w:ascii="David" w:hAnsi="David"/>
          <w:rtl/>
        </w:rPr>
      </w:pPr>
      <w:r>
        <w:rPr>
          <w:rFonts w:ascii="David" w:hAnsi="David" w:hint="cs"/>
          <w:rtl/>
        </w:rPr>
        <w:t>הפחמן.</w:t>
      </w:r>
    </w:p>
    <w:p w14:paraId="2C826728" w14:textId="77777777" w:rsidR="00146B92" w:rsidRDefault="00146B92" w:rsidP="00146B92">
      <w:pPr>
        <w:rPr>
          <w:rFonts w:ascii="David" w:hAnsi="David"/>
          <w:rtl/>
        </w:rPr>
      </w:pPr>
    </w:p>
    <w:p w14:paraId="4BD68330" w14:textId="4E6F3DB0" w:rsidR="00146B92" w:rsidRDefault="00146B92" w:rsidP="00571501">
      <w:pPr>
        <w:pStyle w:val="afb"/>
        <w:keepNext/>
        <w:rPr>
          <w:rtl/>
        </w:rPr>
      </w:pPr>
      <w:bookmarkStart w:id="2942" w:name="ET_guest_876254_768"/>
      <w:r w:rsidRPr="00571501">
        <w:rPr>
          <w:rStyle w:val="TagStyle"/>
          <w:rtl/>
        </w:rPr>
        <w:t xml:space="preserve"> &lt;&lt; אורח &gt;&gt;</w:t>
      </w:r>
      <w:r w:rsidRPr="00146B92">
        <w:rPr>
          <w:rStyle w:val="TagStyle"/>
          <w:rtl/>
        </w:rPr>
        <w:t xml:space="preserve"> </w:t>
      </w:r>
      <w:r>
        <w:rPr>
          <w:rtl/>
        </w:rPr>
        <w:t>יואב הכט:</w:t>
      </w:r>
      <w:r w:rsidRPr="00146B92">
        <w:rPr>
          <w:rStyle w:val="TagStyle"/>
          <w:rtl/>
        </w:rPr>
        <w:t xml:space="preserve"> </w:t>
      </w:r>
      <w:r w:rsidRPr="00571501">
        <w:rPr>
          <w:rStyle w:val="TagStyle"/>
          <w:rtl/>
        </w:rPr>
        <w:t>&lt;&lt; אורח &gt;&gt;</w:t>
      </w:r>
      <w:r>
        <w:rPr>
          <w:rtl/>
        </w:rPr>
        <w:t xml:space="preserve">   </w:t>
      </w:r>
      <w:bookmarkEnd w:id="2942"/>
    </w:p>
    <w:p w14:paraId="56D341DF" w14:textId="77777777" w:rsidR="00146B92" w:rsidRDefault="00146B92" w:rsidP="00571501">
      <w:pPr>
        <w:pStyle w:val="KeepWithNext"/>
        <w:rPr>
          <w:rtl/>
        </w:rPr>
      </w:pPr>
    </w:p>
    <w:p w14:paraId="31C9C144" w14:textId="118171BA" w:rsidR="00146B92" w:rsidRDefault="00146B92" w:rsidP="00146B92">
      <w:pPr>
        <w:rPr>
          <w:rtl/>
        </w:rPr>
      </w:pPr>
      <w:r>
        <w:rPr>
          <w:rFonts w:hint="cs"/>
          <w:rtl/>
        </w:rPr>
        <w:t>צעדים רבים אושרו.</w:t>
      </w:r>
    </w:p>
    <w:p w14:paraId="1CC0DD21" w14:textId="77777777" w:rsidR="00146B92" w:rsidRDefault="00146B92" w:rsidP="00146B92">
      <w:pPr>
        <w:rPr>
          <w:rtl/>
        </w:rPr>
      </w:pPr>
    </w:p>
    <w:p w14:paraId="65F41D0D" w14:textId="74D5E8D9" w:rsidR="00662FD6" w:rsidRDefault="00662FD6" w:rsidP="00571501">
      <w:pPr>
        <w:pStyle w:val="af8"/>
        <w:keepNext/>
        <w:rPr>
          <w:rtl/>
        </w:rPr>
      </w:pPr>
      <w:bookmarkStart w:id="2943" w:name="ET_yor_5726_769"/>
      <w:r w:rsidRPr="00571501">
        <w:rPr>
          <w:rStyle w:val="TagStyle"/>
          <w:rtl/>
        </w:rPr>
        <w:t xml:space="preserve"> &lt;&lt; יור &gt;&gt;</w:t>
      </w:r>
      <w:r w:rsidRPr="00662FD6">
        <w:rPr>
          <w:rStyle w:val="TagStyle"/>
          <w:rtl/>
        </w:rPr>
        <w:t xml:space="preserve"> </w:t>
      </w:r>
      <w:r>
        <w:rPr>
          <w:rtl/>
        </w:rPr>
        <w:t>היו"ר ינון אזולאי:</w:t>
      </w:r>
      <w:r w:rsidRPr="00662FD6">
        <w:rPr>
          <w:rStyle w:val="TagStyle"/>
          <w:rtl/>
        </w:rPr>
        <w:t xml:space="preserve"> </w:t>
      </w:r>
      <w:r w:rsidRPr="00571501">
        <w:rPr>
          <w:rStyle w:val="TagStyle"/>
          <w:rtl/>
        </w:rPr>
        <w:t>&lt;&lt; יור &gt;&gt;</w:t>
      </w:r>
      <w:r>
        <w:rPr>
          <w:rtl/>
        </w:rPr>
        <w:t xml:space="preserve">   </w:t>
      </w:r>
      <w:bookmarkEnd w:id="2943"/>
    </w:p>
    <w:p w14:paraId="0D8A6835" w14:textId="77777777" w:rsidR="00662FD6" w:rsidRDefault="00662FD6" w:rsidP="00571501">
      <w:pPr>
        <w:pStyle w:val="KeepWithNext"/>
        <w:rPr>
          <w:rtl/>
        </w:rPr>
      </w:pPr>
    </w:p>
    <w:p w14:paraId="2D0705CF" w14:textId="1EE80084" w:rsidR="00662FD6" w:rsidRDefault="00662FD6" w:rsidP="00662FD6">
      <w:pPr>
        <w:rPr>
          <w:rtl/>
        </w:rPr>
      </w:pPr>
      <w:r>
        <w:rPr>
          <w:rFonts w:hint="cs"/>
          <w:rtl/>
        </w:rPr>
        <w:t>כן.</w:t>
      </w:r>
    </w:p>
    <w:p w14:paraId="54317E2F" w14:textId="77777777" w:rsidR="00662FD6" w:rsidRDefault="00662FD6" w:rsidP="00662FD6">
      <w:pPr>
        <w:rPr>
          <w:rtl/>
        </w:rPr>
      </w:pPr>
    </w:p>
    <w:p w14:paraId="47B3DEF7" w14:textId="77777777" w:rsidR="00662FD6" w:rsidRDefault="00662FD6" w:rsidP="00662FD6">
      <w:pPr>
        <w:pStyle w:val="a5"/>
        <w:keepNext/>
        <w:rPr>
          <w:rtl/>
        </w:rPr>
      </w:pPr>
      <w:bookmarkStart w:id="2944" w:name="_ETM_Q1_6962495"/>
      <w:bookmarkStart w:id="2945" w:name="_ETM_Q1_6962966"/>
      <w:bookmarkEnd w:id="2944"/>
      <w:bookmarkEnd w:id="2945"/>
      <w:r w:rsidRPr="00BC3BAA">
        <w:rPr>
          <w:rStyle w:val="TagStyle"/>
          <w:rtl/>
        </w:rPr>
        <w:t xml:space="preserve">&lt;&lt; דובר &gt;&gt; </w:t>
      </w:r>
      <w:r>
        <w:rPr>
          <w:rtl/>
        </w:rPr>
        <w:t>נאור שירי (יש עתיד):</w:t>
      </w:r>
      <w:r w:rsidRPr="00BC3BAA">
        <w:rPr>
          <w:rStyle w:val="TagStyle"/>
          <w:rtl/>
        </w:rPr>
        <w:t xml:space="preserve"> &lt;&lt; דובר &gt;&gt;</w:t>
      </w:r>
      <w:r>
        <w:rPr>
          <w:rtl/>
        </w:rPr>
        <w:t xml:space="preserve">   </w:t>
      </w:r>
    </w:p>
    <w:p w14:paraId="0DBBD252" w14:textId="77777777" w:rsidR="00662FD6" w:rsidRPr="00662FD6" w:rsidRDefault="00662FD6" w:rsidP="00662FD6">
      <w:pPr>
        <w:rPr>
          <w:rtl/>
        </w:rPr>
      </w:pPr>
    </w:p>
    <w:p w14:paraId="1DECAA42" w14:textId="77777777" w:rsidR="00662FD6" w:rsidRDefault="002E6A43" w:rsidP="00146B92">
      <w:pPr>
        <w:rPr>
          <w:rFonts w:ascii="David" w:hAnsi="David"/>
          <w:rtl/>
        </w:rPr>
      </w:pPr>
      <w:r>
        <w:rPr>
          <w:rFonts w:ascii="David" w:hAnsi="David"/>
          <w:rtl/>
        </w:rPr>
        <w:t>רבים</w:t>
      </w:r>
      <w:r w:rsidR="00662FD6">
        <w:rPr>
          <w:rFonts w:ascii="David" w:hAnsi="David" w:hint="cs"/>
          <w:rtl/>
        </w:rPr>
        <w:t>?</w:t>
      </w:r>
      <w:r>
        <w:rPr>
          <w:rFonts w:ascii="David" w:hAnsi="David"/>
          <w:rtl/>
        </w:rPr>
        <w:t xml:space="preserve"> כמה זה בכסף</w:t>
      </w:r>
      <w:r w:rsidR="00662FD6">
        <w:rPr>
          <w:rFonts w:ascii="David" w:hAnsi="David" w:hint="cs"/>
          <w:rtl/>
        </w:rPr>
        <w:t>,</w:t>
      </w:r>
      <w:r>
        <w:rPr>
          <w:rFonts w:ascii="David" w:hAnsi="David"/>
          <w:rtl/>
        </w:rPr>
        <w:t xml:space="preserve"> רבים</w:t>
      </w:r>
      <w:r w:rsidR="00662FD6">
        <w:rPr>
          <w:rFonts w:ascii="David" w:hAnsi="David" w:hint="cs"/>
          <w:rtl/>
        </w:rPr>
        <w:t>?</w:t>
      </w:r>
      <w:r>
        <w:rPr>
          <w:rFonts w:ascii="David" w:hAnsi="David"/>
          <w:rtl/>
        </w:rPr>
        <w:t xml:space="preserve"> </w:t>
      </w:r>
    </w:p>
    <w:p w14:paraId="5C583A11" w14:textId="77777777" w:rsidR="00662FD6" w:rsidRDefault="00662FD6" w:rsidP="00146B92">
      <w:pPr>
        <w:rPr>
          <w:rFonts w:ascii="David" w:hAnsi="David"/>
          <w:rtl/>
        </w:rPr>
      </w:pPr>
    </w:p>
    <w:p w14:paraId="331DC0BB" w14:textId="77777777" w:rsidR="00662FD6" w:rsidRDefault="00662FD6" w:rsidP="00662FD6">
      <w:pPr>
        <w:pStyle w:val="afb"/>
        <w:keepNext/>
        <w:rPr>
          <w:rtl/>
        </w:rPr>
      </w:pPr>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p>
    <w:p w14:paraId="272551FC" w14:textId="77777777" w:rsidR="00662FD6" w:rsidRDefault="00662FD6" w:rsidP="00146B92">
      <w:pPr>
        <w:rPr>
          <w:rFonts w:ascii="David" w:hAnsi="David"/>
          <w:rtl/>
        </w:rPr>
      </w:pPr>
    </w:p>
    <w:p w14:paraId="61C95127" w14:textId="4C505F35" w:rsidR="00662FD6" w:rsidRDefault="002E6A43" w:rsidP="00146B92">
      <w:pPr>
        <w:rPr>
          <w:rFonts w:ascii="David" w:hAnsi="David"/>
          <w:rtl/>
        </w:rPr>
      </w:pPr>
      <w:r>
        <w:rPr>
          <w:rFonts w:ascii="David" w:hAnsi="David"/>
          <w:rtl/>
        </w:rPr>
        <w:t>לצורך העניין</w:t>
      </w:r>
      <w:r w:rsidR="00662FD6">
        <w:rPr>
          <w:rFonts w:ascii="David" w:hAnsi="David" w:hint="cs"/>
          <w:rtl/>
        </w:rPr>
        <w:t xml:space="preserve"> המע"מ אושר.</w:t>
      </w:r>
    </w:p>
    <w:p w14:paraId="4C334AD6" w14:textId="77777777" w:rsidR="00662FD6" w:rsidRDefault="00662FD6" w:rsidP="00146B92">
      <w:pPr>
        <w:rPr>
          <w:rFonts w:ascii="David" w:hAnsi="David"/>
          <w:rtl/>
        </w:rPr>
      </w:pPr>
    </w:p>
    <w:p w14:paraId="025A2728" w14:textId="2AABFC21" w:rsidR="00662FD6" w:rsidRPr="00662FD6" w:rsidRDefault="00662FD6" w:rsidP="00571501">
      <w:pPr>
        <w:pStyle w:val="a5"/>
        <w:keepNext/>
        <w:rPr>
          <w:rtl/>
        </w:rPr>
      </w:pPr>
      <w:bookmarkStart w:id="2946" w:name="ET_speaker_6361_770"/>
      <w:r w:rsidRPr="00571501">
        <w:rPr>
          <w:rStyle w:val="TagStyle"/>
          <w:rtl/>
        </w:rPr>
        <w:t xml:space="preserve"> &lt;&lt; דובר &gt;&gt;</w:t>
      </w:r>
      <w:r w:rsidRPr="00662FD6">
        <w:rPr>
          <w:rStyle w:val="TagStyle"/>
          <w:rtl/>
        </w:rPr>
        <w:t xml:space="preserve"> </w:t>
      </w:r>
      <w:r>
        <w:rPr>
          <w:rtl/>
        </w:rPr>
        <w:t>נאור שירי (יש עתיד):</w:t>
      </w:r>
      <w:r w:rsidRPr="00662FD6">
        <w:rPr>
          <w:rStyle w:val="TagStyle"/>
          <w:rtl/>
        </w:rPr>
        <w:t xml:space="preserve"> </w:t>
      </w:r>
      <w:r w:rsidRPr="00571501">
        <w:rPr>
          <w:rStyle w:val="TagStyle"/>
          <w:rtl/>
        </w:rPr>
        <w:t>&lt;&lt; דובר &gt;&gt;</w:t>
      </w:r>
      <w:r>
        <w:rPr>
          <w:rtl/>
        </w:rPr>
        <w:t xml:space="preserve">   </w:t>
      </w:r>
      <w:bookmarkEnd w:id="2946"/>
    </w:p>
    <w:p w14:paraId="125FF084" w14:textId="77777777" w:rsidR="00662FD6" w:rsidRDefault="00662FD6" w:rsidP="00571501">
      <w:pPr>
        <w:pStyle w:val="KeepWithNext"/>
        <w:rPr>
          <w:rtl/>
        </w:rPr>
      </w:pPr>
    </w:p>
    <w:p w14:paraId="5C37667B" w14:textId="65D2322E" w:rsidR="00662FD6" w:rsidRDefault="002E6A43" w:rsidP="00D27F36">
      <w:pPr>
        <w:rPr>
          <w:rFonts w:ascii="David" w:hAnsi="David"/>
          <w:rtl/>
        </w:rPr>
      </w:pPr>
      <w:r>
        <w:rPr>
          <w:rFonts w:ascii="David" w:hAnsi="David"/>
          <w:rtl/>
        </w:rPr>
        <w:t xml:space="preserve">אבל הרגע אמרת שאתה לא מכיר את המסמך. </w:t>
      </w:r>
      <w:r w:rsidR="00D27F36">
        <w:rPr>
          <w:rFonts w:ascii="David" w:hAnsi="David" w:hint="cs"/>
          <w:rtl/>
        </w:rPr>
        <w:t>להגיד צעדים רבים אושרו,</w:t>
      </w:r>
      <w:r w:rsidR="00662FD6">
        <w:rPr>
          <w:rFonts w:ascii="David" w:hAnsi="David" w:hint="cs"/>
          <w:rtl/>
        </w:rPr>
        <w:t xml:space="preserve"> כשאתה </w:t>
      </w:r>
      <w:r>
        <w:rPr>
          <w:rFonts w:ascii="David" w:hAnsi="David"/>
          <w:rtl/>
        </w:rPr>
        <w:t>לא מכיר את המסמך</w:t>
      </w:r>
      <w:r w:rsidR="00662FD6">
        <w:rPr>
          <w:rFonts w:ascii="David" w:hAnsi="David" w:hint="cs"/>
          <w:rtl/>
        </w:rPr>
        <w:t>?</w:t>
      </w:r>
    </w:p>
    <w:p w14:paraId="01D5C609" w14:textId="77777777" w:rsidR="00662FD6" w:rsidRDefault="00662FD6" w:rsidP="00662FD6">
      <w:pPr>
        <w:rPr>
          <w:rFonts w:ascii="David" w:hAnsi="David"/>
          <w:rtl/>
        </w:rPr>
      </w:pPr>
    </w:p>
    <w:p w14:paraId="5060E96E" w14:textId="42630D92" w:rsidR="00662FD6" w:rsidRPr="00662FD6" w:rsidRDefault="00662FD6" w:rsidP="00662FD6">
      <w:pPr>
        <w:pStyle w:val="af8"/>
        <w:keepNext/>
        <w:rPr>
          <w:rtl/>
        </w:rPr>
      </w:pPr>
      <w:r w:rsidRPr="00662FD6">
        <w:rPr>
          <w:rStyle w:val="TagStyle"/>
          <w:rtl/>
        </w:rPr>
        <w:t xml:space="preserve"> &lt;&lt; יור &gt;&gt; </w:t>
      </w:r>
      <w:r>
        <w:rPr>
          <w:rtl/>
        </w:rPr>
        <w:t>היו"ר ינון אזולאי:</w:t>
      </w:r>
      <w:r w:rsidRPr="00662FD6">
        <w:rPr>
          <w:rStyle w:val="TagStyle"/>
          <w:rtl/>
        </w:rPr>
        <w:t xml:space="preserve"> &lt;&lt; יור &gt;&gt;</w:t>
      </w:r>
      <w:r>
        <w:rPr>
          <w:rtl/>
        </w:rPr>
        <w:t xml:space="preserve">   </w:t>
      </w:r>
    </w:p>
    <w:p w14:paraId="6F601481" w14:textId="77777777" w:rsidR="00662FD6" w:rsidRDefault="00662FD6" w:rsidP="00662FD6">
      <w:pPr>
        <w:rPr>
          <w:rFonts w:ascii="David" w:hAnsi="David"/>
          <w:rtl/>
        </w:rPr>
      </w:pPr>
      <w:bookmarkStart w:id="2947" w:name="_ETM_Q1_6976166"/>
      <w:bookmarkStart w:id="2948" w:name="_ETM_Q1_6976489"/>
      <w:bookmarkEnd w:id="2947"/>
      <w:bookmarkEnd w:id="2948"/>
    </w:p>
    <w:p w14:paraId="5CC30D51" w14:textId="0FD14F62" w:rsidR="00662FD6" w:rsidRDefault="00662FD6" w:rsidP="00662FD6">
      <w:pPr>
        <w:rPr>
          <w:rFonts w:ascii="David" w:hAnsi="David"/>
          <w:rtl/>
        </w:rPr>
      </w:pPr>
      <w:r>
        <w:rPr>
          <w:rFonts w:ascii="David" w:hAnsi="David" w:hint="cs"/>
          <w:rtl/>
        </w:rPr>
        <w:t xml:space="preserve">לא, אבל </w:t>
      </w:r>
      <w:r w:rsidR="002E6A43">
        <w:rPr>
          <w:rFonts w:ascii="David" w:hAnsi="David"/>
          <w:rtl/>
        </w:rPr>
        <w:t xml:space="preserve">הוא מכיר את הצעדים </w:t>
      </w:r>
      <w:r>
        <w:rPr>
          <w:rFonts w:ascii="David" w:hAnsi="David" w:hint="cs"/>
          <w:rtl/>
        </w:rPr>
        <w:t>ה</w:t>
      </w:r>
      <w:r w:rsidR="002E6A43">
        <w:rPr>
          <w:rFonts w:ascii="David" w:hAnsi="David"/>
          <w:rtl/>
        </w:rPr>
        <w:t xml:space="preserve">מאזנים. </w:t>
      </w:r>
      <w:r>
        <w:rPr>
          <w:rFonts w:ascii="David" w:hAnsi="David" w:hint="cs"/>
          <w:rtl/>
        </w:rPr>
        <w:t>התוכנית המאזנת – הוא מכיר אותה.</w:t>
      </w:r>
    </w:p>
    <w:p w14:paraId="34F49D79" w14:textId="77777777" w:rsidR="00662FD6" w:rsidRDefault="00662FD6" w:rsidP="00662FD6">
      <w:pPr>
        <w:rPr>
          <w:rFonts w:ascii="David" w:hAnsi="David"/>
          <w:rtl/>
        </w:rPr>
      </w:pPr>
      <w:bookmarkStart w:id="2949" w:name="_ETM_Q1_6974903"/>
      <w:bookmarkEnd w:id="2949"/>
    </w:p>
    <w:p w14:paraId="477376B9" w14:textId="77777777" w:rsidR="00662FD6" w:rsidRDefault="00662FD6" w:rsidP="00662FD6">
      <w:pPr>
        <w:pStyle w:val="afb"/>
        <w:keepNext/>
        <w:rPr>
          <w:rtl/>
        </w:rPr>
      </w:pPr>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p>
    <w:p w14:paraId="1E9EA6D8" w14:textId="77777777" w:rsidR="00662FD6" w:rsidRDefault="00662FD6" w:rsidP="00662FD6">
      <w:pPr>
        <w:rPr>
          <w:rFonts w:ascii="David" w:hAnsi="David"/>
          <w:rtl/>
        </w:rPr>
      </w:pPr>
      <w:bookmarkStart w:id="2950" w:name="_ETM_Q1_6975489"/>
      <w:bookmarkEnd w:id="2950"/>
    </w:p>
    <w:p w14:paraId="5A4087BD" w14:textId="6BBAE8A5" w:rsidR="003D0969" w:rsidRDefault="00662FD6" w:rsidP="00A457EA">
      <w:pPr>
        <w:rPr>
          <w:rFonts w:ascii="David" w:hAnsi="David"/>
          <w:rtl/>
        </w:rPr>
      </w:pPr>
      <w:r>
        <w:rPr>
          <w:rFonts w:ascii="David" w:hAnsi="David" w:hint="cs"/>
          <w:rtl/>
        </w:rPr>
        <w:t xml:space="preserve">אני </w:t>
      </w:r>
      <w:r w:rsidR="002E6A43">
        <w:rPr>
          <w:rFonts w:ascii="David" w:hAnsi="David"/>
          <w:rtl/>
        </w:rPr>
        <w:t xml:space="preserve">מכיר </w:t>
      </w:r>
      <w:r>
        <w:rPr>
          <w:rFonts w:ascii="David" w:hAnsi="David" w:hint="cs"/>
          <w:rtl/>
        </w:rPr>
        <w:t>את התוכנית שהוגשה.</w:t>
      </w:r>
      <w:bookmarkStart w:id="2951" w:name="_ETM_Q1_6977011"/>
      <w:bookmarkStart w:id="2952" w:name="_ETM_Q1_6977334"/>
      <w:bookmarkStart w:id="2953" w:name="_ETM_Q1_6977565"/>
      <w:bookmarkStart w:id="2954" w:name="_ETM_Q1_6977621"/>
      <w:bookmarkEnd w:id="2951"/>
      <w:bookmarkEnd w:id="2952"/>
      <w:bookmarkEnd w:id="2953"/>
      <w:bookmarkEnd w:id="2954"/>
      <w:r>
        <w:rPr>
          <w:rFonts w:ascii="David" w:hAnsi="David" w:hint="cs"/>
          <w:rtl/>
        </w:rPr>
        <w:t xml:space="preserve"> </w:t>
      </w:r>
      <w:r w:rsidR="002E6A43">
        <w:rPr>
          <w:rFonts w:ascii="David" w:hAnsi="David"/>
          <w:rtl/>
        </w:rPr>
        <w:t xml:space="preserve">מרבית התוכנית </w:t>
      </w:r>
      <w:r>
        <w:rPr>
          <w:rFonts w:ascii="David" w:hAnsi="David" w:hint="cs"/>
          <w:rtl/>
        </w:rPr>
        <w:t xml:space="preserve">המאזנת </w:t>
      </w:r>
      <w:r w:rsidR="002E6A43">
        <w:rPr>
          <w:rFonts w:ascii="David" w:hAnsi="David"/>
          <w:rtl/>
        </w:rPr>
        <w:t>אושרה</w:t>
      </w:r>
      <w:r>
        <w:rPr>
          <w:rFonts w:ascii="David" w:hAnsi="David" w:hint="cs"/>
          <w:rtl/>
        </w:rPr>
        <w:t>.</w:t>
      </w:r>
      <w:r w:rsidR="002E6A43">
        <w:rPr>
          <w:rFonts w:ascii="David" w:hAnsi="David"/>
          <w:rtl/>
        </w:rPr>
        <w:t xml:space="preserve"> מה די</w:t>
      </w:r>
      <w:r>
        <w:rPr>
          <w:rFonts w:ascii="David" w:hAnsi="David" w:hint="cs"/>
          <w:rtl/>
        </w:rPr>
        <w:t>נם</w:t>
      </w:r>
      <w:r w:rsidR="002E6A43">
        <w:rPr>
          <w:rFonts w:ascii="David" w:hAnsi="David"/>
          <w:rtl/>
        </w:rPr>
        <w:t xml:space="preserve"> של רכיבים </w:t>
      </w:r>
      <w:bookmarkStart w:id="2955" w:name="_ETM_Q1_6985076"/>
      <w:bookmarkEnd w:id="2955"/>
      <w:r>
        <w:rPr>
          <w:rFonts w:ascii="David" w:hAnsi="David" w:hint="cs"/>
          <w:rtl/>
        </w:rPr>
        <w:t>מהתוכנית המאזנת</w:t>
      </w:r>
      <w:bookmarkStart w:id="2956" w:name="_ETM_Q1_6985307"/>
      <w:bookmarkEnd w:id="2956"/>
      <w:r>
        <w:rPr>
          <w:rFonts w:ascii="David" w:hAnsi="David" w:hint="cs"/>
          <w:rtl/>
        </w:rPr>
        <w:t xml:space="preserve"> </w:t>
      </w:r>
      <w:r w:rsidR="002E6A43">
        <w:rPr>
          <w:rFonts w:ascii="David" w:hAnsi="David"/>
          <w:rtl/>
        </w:rPr>
        <w:t xml:space="preserve">שלא אושרו? אז </w:t>
      </w:r>
      <w:r>
        <w:rPr>
          <w:rFonts w:ascii="David" w:hAnsi="David" w:hint="cs"/>
          <w:rtl/>
        </w:rPr>
        <w:t xml:space="preserve">אני </w:t>
      </w:r>
      <w:r w:rsidR="002E6A43">
        <w:rPr>
          <w:rFonts w:ascii="David" w:hAnsi="David"/>
          <w:rtl/>
        </w:rPr>
        <w:t>נתתי שתי דוגמאות</w:t>
      </w:r>
      <w:r>
        <w:rPr>
          <w:rFonts w:ascii="David" w:hAnsi="David" w:hint="cs"/>
          <w:rtl/>
        </w:rPr>
        <w:t>.</w:t>
      </w:r>
      <w:r w:rsidR="002E6A43">
        <w:rPr>
          <w:rFonts w:ascii="David" w:hAnsi="David"/>
          <w:rtl/>
        </w:rPr>
        <w:t xml:space="preserve"> יש דוגמאות</w:t>
      </w:r>
      <w:r>
        <w:rPr>
          <w:rFonts w:ascii="David" w:hAnsi="David" w:hint="cs"/>
          <w:rtl/>
        </w:rPr>
        <w:t>,</w:t>
      </w:r>
      <w:r w:rsidR="002E6A43">
        <w:rPr>
          <w:rFonts w:ascii="David" w:hAnsi="David"/>
          <w:rtl/>
        </w:rPr>
        <w:t xml:space="preserve"> כגון מס פחמן</w:t>
      </w:r>
      <w:r>
        <w:rPr>
          <w:rFonts w:ascii="David" w:hAnsi="David" w:hint="cs"/>
          <w:rtl/>
        </w:rPr>
        <w:t>,</w:t>
      </w:r>
      <w:r w:rsidR="002E6A43">
        <w:rPr>
          <w:rFonts w:ascii="David" w:hAnsi="David"/>
          <w:rtl/>
        </w:rPr>
        <w:t xml:space="preserve"> ש</w:t>
      </w:r>
      <w:r>
        <w:rPr>
          <w:rFonts w:ascii="David" w:hAnsi="David" w:hint="cs"/>
          <w:rtl/>
        </w:rPr>
        <w:t>י</w:t>
      </w:r>
      <w:r w:rsidR="002E6A43">
        <w:rPr>
          <w:rFonts w:ascii="David" w:hAnsi="David"/>
          <w:rtl/>
        </w:rPr>
        <w:t>אושרו בהמשך</w:t>
      </w:r>
      <w:r>
        <w:rPr>
          <w:rFonts w:ascii="David" w:hAnsi="David" w:hint="cs"/>
          <w:rtl/>
        </w:rPr>
        <w:t>,</w:t>
      </w:r>
      <w:r w:rsidR="002E6A43">
        <w:rPr>
          <w:rFonts w:ascii="David" w:hAnsi="David"/>
          <w:rtl/>
        </w:rPr>
        <w:t xml:space="preserve"> </w:t>
      </w:r>
      <w:r>
        <w:rPr>
          <w:rFonts w:ascii="David" w:hAnsi="David" w:hint="cs"/>
          <w:rtl/>
        </w:rPr>
        <w:t>דינם הוא</w:t>
      </w:r>
      <w:r w:rsidR="002E6A43">
        <w:rPr>
          <w:rFonts w:ascii="David" w:hAnsi="David"/>
          <w:rtl/>
        </w:rPr>
        <w:t xml:space="preserve"> ש</w:t>
      </w:r>
      <w:r>
        <w:rPr>
          <w:rFonts w:ascii="David" w:hAnsi="David" w:hint="cs"/>
          <w:rtl/>
        </w:rPr>
        <w:t>ה</w:t>
      </w:r>
      <w:r w:rsidR="002E6A43">
        <w:rPr>
          <w:rFonts w:ascii="David" w:hAnsi="David"/>
          <w:rtl/>
        </w:rPr>
        <w:t>ם י</w:t>
      </w:r>
      <w:r>
        <w:rPr>
          <w:rFonts w:ascii="David" w:hAnsi="David" w:hint="cs"/>
          <w:rtl/>
        </w:rPr>
        <w:t>י</w:t>
      </w:r>
      <w:r w:rsidR="002E6A43">
        <w:rPr>
          <w:rFonts w:ascii="David" w:hAnsi="David"/>
          <w:rtl/>
        </w:rPr>
        <w:t xml:space="preserve">כללו בתחזית ההכנסות מרגע </w:t>
      </w:r>
      <w:r>
        <w:rPr>
          <w:rFonts w:ascii="David" w:hAnsi="David" w:hint="cs"/>
          <w:rtl/>
        </w:rPr>
        <w:t xml:space="preserve">שיאושרו. אם </w:t>
      </w:r>
      <w:r w:rsidR="002E6A43">
        <w:rPr>
          <w:rFonts w:ascii="David" w:hAnsi="David"/>
          <w:rtl/>
        </w:rPr>
        <w:t xml:space="preserve">תחזית ההכנסות </w:t>
      </w:r>
      <w:r>
        <w:rPr>
          <w:rFonts w:ascii="David" w:hAnsi="David" w:hint="cs"/>
          <w:rtl/>
        </w:rPr>
        <w:t>נ</w:t>
      </w:r>
      <w:r w:rsidR="002E6A43">
        <w:rPr>
          <w:rFonts w:ascii="David" w:hAnsi="David"/>
          <w:rtl/>
        </w:rPr>
        <w:t>ערכה לפני שאושרו</w:t>
      </w:r>
      <w:r>
        <w:rPr>
          <w:rFonts w:ascii="David" w:hAnsi="David" w:hint="cs"/>
          <w:rtl/>
        </w:rPr>
        <w:t xml:space="preserve"> </w:t>
      </w:r>
      <w:bookmarkStart w:id="2957" w:name="_ETM_Q1_7002315"/>
      <w:bookmarkEnd w:id="2957"/>
      <w:r>
        <w:rPr>
          <w:rFonts w:ascii="David" w:hAnsi="David" w:hint="cs"/>
          <w:rtl/>
        </w:rPr>
        <w:t>–</w:t>
      </w:r>
      <w:r w:rsidR="002E6A43">
        <w:rPr>
          <w:rFonts w:ascii="David" w:hAnsi="David"/>
          <w:rtl/>
        </w:rPr>
        <w:t xml:space="preserve"> הם לא נכללים</w:t>
      </w:r>
      <w:r>
        <w:rPr>
          <w:rFonts w:ascii="David" w:hAnsi="David" w:hint="cs"/>
          <w:rtl/>
        </w:rPr>
        <w:t>.</w:t>
      </w:r>
      <w:r w:rsidR="002E6A43">
        <w:rPr>
          <w:rFonts w:ascii="David" w:hAnsi="David"/>
          <w:rtl/>
        </w:rPr>
        <w:t xml:space="preserve"> גם אם אנחנו סמוכים ובטוחים שבכוונת ועדת הכספים והכנסת </w:t>
      </w:r>
      <w:r w:rsidR="003D0969">
        <w:rPr>
          <w:rFonts w:ascii="David" w:hAnsi="David" w:hint="cs"/>
          <w:rtl/>
        </w:rPr>
        <w:t xml:space="preserve">לאשר </w:t>
      </w:r>
      <w:r w:rsidR="002E6A43">
        <w:rPr>
          <w:rFonts w:ascii="David" w:hAnsi="David"/>
          <w:rtl/>
        </w:rPr>
        <w:t>אותם</w:t>
      </w:r>
      <w:r w:rsidR="003D0969">
        <w:rPr>
          <w:rFonts w:ascii="David" w:hAnsi="David" w:hint="cs"/>
          <w:rtl/>
        </w:rPr>
        <w:t>,</w:t>
      </w:r>
      <w:r w:rsidR="002E6A43">
        <w:rPr>
          <w:rFonts w:ascii="David" w:hAnsi="David"/>
          <w:rtl/>
        </w:rPr>
        <w:t xml:space="preserve"> אנחנו לא יכולים </w:t>
      </w:r>
      <w:r w:rsidR="003D0969">
        <w:rPr>
          <w:rFonts w:ascii="David" w:hAnsi="David" w:hint="cs"/>
          <w:rtl/>
        </w:rPr>
        <w:t>לכלול</w:t>
      </w:r>
      <w:r w:rsidR="002E6A43">
        <w:rPr>
          <w:rFonts w:ascii="David" w:hAnsi="David"/>
          <w:rtl/>
        </w:rPr>
        <w:t xml:space="preserve"> אותם</w:t>
      </w:r>
      <w:r w:rsidR="003D0969">
        <w:rPr>
          <w:rFonts w:ascii="David" w:hAnsi="David" w:hint="cs"/>
          <w:rtl/>
        </w:rPr>
        <w:t>,</w:t>
      </w:r>
      <w:r w:rsidR="002E6A43">
        <w:rPr>
          <w:rFonts w:ascii="David" w:hAnsi="David"/>
          <w:rtl/>
        </w:rPr>
        <w:t xml:space="preserve"> אלא במועד הגשת התקציב. </w:t>
      </w:r>
      <w:bookmarkStart w:id="2958" w:name="_ETM_Q1_7010615"/>
      <w:bookmarkStart w:id="2959" w:name="_ETM_Q1_7010846"/>
      <w:bookmarkStart w:id="2960" w:name="_ETM_Q1_7011279"/>
      <w:bookmarkStart w:id="2961" w:name="_ETM_Q1_7011515"/>
      <w:bookmarkEnd w:id="2958"/>
      <w:bookmarkEnd w:id="2959"/>
      <w:bookmarkEnd w:id="2960"/>
      <w:bookmarkEnd w:id="2961"/>
      <w:r w:rsidR="003D0969">
        <w:rPr>
          <w:rFonts w:ascii="David" w:hAnsi="David" w:hint="cs"/>
          <w:rtl/>
        </w:rPr>
        <w:t>אם הוגש התקציב, עבר התקציב</w:t>
      </w:r>
      <w:r w:rsidR="00D27F36">
        <w:rPr>
          <w:rFonts w:ascii="David" w:hAnsi="David" w:hint="cs"/>
          <w:rtl/>
        </w:rPr>
        <w:t>, אבל החקיקה הזאת לא אושרה.</w:t>
      </w:r>
    </w:p>
    <w:p w14:paraId="4212DFC9" w14:textId="77777777" w:rsidR="003D0969" w:rsidRDefault="003D0969" w:rsidP="00662FD6">
      <w:pPr>
        <w:rPr>
          <w:rFonts w:ascii="David" w:hAnsi="David"/>
          <w:rtl/>
        </w:rPr>
      </w:pPr>
      <w:bookmarkStart w:id="2962" w:name="_ETM_Q1_7009530"/>
      <w:bookmarkEnd w:id="2962"/>
    </w:p>
    <w:p w14:paraId="0CF9827C" w14:textId="60C6C353" w:rsidR="003D0969" w:rsidRDefault="003D0969" w:rsidP="00571501">
      <w:pPr>
        <w:pStyle w:val="a5"/>
        <w:keepNext/>
        <w:rPr>
          <w:rtl/>
        </w:rPr>
      </w:pPr>
      <w:bookmarkStart w:id="2963" w:name="ET_speaker_6236_772"/>
      <w:r w:rsidRPr="00571501">
        <w:rPr>
          <w:rStyle w:val="TagStyle"/>
          <w:rtl/>
        </w:rPr>
        <w:t xml:space="preserve"> &lt;&lt; דובר &gt;&gt;</w:t>
      </w:r>
      <w:r w:rsidRPr="003D0969">
        <w:rPr>
          <w:rStyle w:val="TagStyle"/>
          <w:rtl/>
        </w:rPr>
        <w:t xml:space="preserve"> </w:t>
      </w:r>
      <w:r>
        <w:rPr>
          <w:rtl/>
        </w:rPr>
        <w:t>נעמה לזימי (העבודה):</w:t>
      </w:r>
      <w:r w:rsidRPr="003D0969">
        <w:rPr>
          <w:rStyle w:val="TagStyle"/>
          <w:rtl/>
        </w:rPr>
        <w:t xml:space="preserve"> </w:t>
      </w:r>
      <w:r w:rsidRPr="00571501">
        <w:rPr>
          <w:rStyle w:val="TagStyle"/>
          <w:rtl/>
        </w:rPr>
        <w:t>&lt;&lt; דובר &gt;&gt;</w:t>
      </w:r>
      <w:r>
        <w:rPr>
          <w:rtl/>
        </w:rPr>
        <w:t xml:space="preserve">   </w:t>
      </w:r>
      <w:bookmarkEnd w:id="2963"/>
    </w:p>
    <w:p w14:paraId="7ADE9991" w14:textId="77777777" w:rsidR="003D0969" w:rsidRDefault="003D0969" w:rsidP="00571501">
      <w:pPr>
        <w:pStyle w:val="KeepWithNext"/>
        <w:rPr>
          <w:rtl/>
        </w:rPr>
      </w:pPr>
    </w:p>
    <w:p w14:paraId="39C91F71" w14:textId="3FC94BB8" w:rsidR="003D0969" w:rsidRDefault="003D0969" w:rsidP="003D0969">
      <w:pPr>
        <w:rPr>
          <w:rtl/>
        </w:rPr>
      </w:pPr>
      <w:r>
        <w:rPr>
          <w:rFonts w:hint="cs"/>
          <w:rtl/>
        </w:rPr>
        <w:t>אבל יואב, זה לא ככה.</w:t>
      </w:r>
    </w:p>
    <w:p w14:paraId="1CED8568" w14:textId="77777777" w:rsidR="003D0969" w:rsidRDefault="003D0969" w:rsidP="003D0969">
      <w:pPr>
        <w:rPr>
          <w:rtl/>
        </w:rPr>
      </w:pPr>
    </w:p>
    <w:p w14:paraId="28EC853B" w14:textId="77777777" w:rsidR="005C3D18" w:rsidRDefault="005C3D18" w:rsidP="005C3D18">
      <w:pPr>
        <w:pStyle w:val="afb"/>
        <w:keepNext/>
        <w:rPr>
          <w:rtl/>
        </w:rPr>
      </w:pPr>
      <w:bookmarkStart w:id="2964" w:name="_ETM_Q1_7011811"/>
      <w:bookmarkEnd w:id="2964"/>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p>
    <w:p w14:paraId="74E46BC4" w14:textId="77777777" w:rsidR="00D27F36" w:rsidRDefault="00D27F36" w:rsidP="005C3D18">
      <w:pPr>
        <w:rPr>
          <w:rtl/>
        </w:rPr>
      </w:pPr>
      <w:bookmarkStart w:id="2965" w:name="_ETM_Q1_7012116"/>
      <w:bookmarkEnd w:id="2965"/>
    </w:p>
    <w:p w14:paraId="7C3EEEAE" w14:textId="7F04C41C" w:rsidR="005C3D18" w:rsidRDefault="002E6A43" w:rsidP="005C3D18">
      <w:pPr>
        <w:rPr>
          <w:rFonts w:ascii="David" w:hAnsi="David"/>
          <w:rtl/>
        </w:rPr>
      </w:pPr>
      <w:r w:rsidRPr="005C3D18">
        <w:rPr>
          <w:rFonts w:ascii="David" w:hAnsi="David"/>
          <w:rtl/>
        </w:rPr>
        <w:t xml:space="preserve">זה יוצא </w:t>
      </w:r>
      <w:r w:rsidR="005C3D18">
        <w:rPr>
          <w:rFonts w:ascii="David" w:hAnsi="David" w:hint="cs"/>
          <w:rtl/>
        </w:rPr>
        <w:t>מתחזית ההכנסות.</w:t>
      </w:r>
    </w:p>
    <w:p w14:paraId="581A71E1" w14:textId="77777777" w:rsidR="005C3D18" w:rsidRDefault="005C3D18" w:rsidP="005C3D18">
      <w:pPr>
        <w:rPr>
          <w:rFonts w:ascii="David" w:hAnsi="David"/>
          <w:rtl/>
        </w:rPr>
      </w:pPr>
    </w:p>
    <w:p w14:paraId="1F0EED58" w14:textId="77777777" w:rsidR="005C3D18" w:rsidRPr="00662FD6" w:rsidRDefault="005C3D18" w:rsidP="005C3D18">
      <w:pPr>
        <w:pStyle w:val="a5"/>
        <w:keepNext/>
        <w:rPr>
          <w:rtl/>
        </w:rPr>
      </w:pPr>
      <w:r w:rsidRPr="00662FD6">
        <w:rPr>
          <w:rStyle w:val="TagStyle"/>
          <w:rtl/>
        </w:rPr>
        <w:t xml:space="preserve">&lt;&lt; דובר &gt;&gt; </w:t>
      </w:r>
      <w:r>
        <w:rPr>
          <w:rtl/>
        </w:rPr>
        <w:t>נאור שירי (יש עתיד):</w:t>
      </w:r>
      <w:r w:rsidRPr="00662FD6">
        <w:rPr>
          <w:rStyle w:val="TagStyle"/>
          <w:rtl/>
        </w:rPr>
        <w:t xml:space="preserve"> &lt;&lt; דובר &gt;&gt;</w:t>
      </w:r>
      <w:r>
        <w:rPr>
          <w:rtl/>
        </w:rPr>
        <w:t xml:space="preserve">   </w:t>
      </w:r>
    </w:p>
    <w:p w14:paraId="49D582FD" w14:textId="77777777" w:rsidR="005C3D18" w:rsidRDefault="005C3D18" w:rsidP="005C3D18">
      <w:pPr>
        <w:rPr>
          <w:rFonts w:ascii="David" w:hAnsi="David"/>
          <w:rtl/>
        </w:rPr>
      </w:pPr>
    </w:p>
    <w:p w14:paraId="05F3F293" w14:textId="64D8BCD2" w:rsidR="005C3D18" w:rsidRDefault="005C3D18" w:rsidP="005C3D18">
      <w:pPr>
        <w:rPr>
          <w:rFonts w:ascii="David" w:hAnsi="David"/>
          <w:rtl/>
        </w:rPr>
      </w:pPr>
      <w:r>
        <w:rPr>
          <w:rFonts w:ascii="David" w:hAnsi="David" w:hint="cs"/>
          <w:rtl/>
        </w:rPr>
        <w:t xml:space="preserve">איך </w:t>
      </w:r>
      <w:r w:rsidRPr="005C3D18">
        <w:rPr>
          <w:rFonts w:ascii="David" w:hAnsi="David"/>
          <w:rtl/>
        </w:rPr>
        <w:t xml:space="preserve">זה יוצא </w:t>
      </w:r>
      <w:r>
        <w:rPr>
          <w:rFonts w:ascii="David" w:hAnsi="David" w:hint="cs"/>
          <w:rtl/>
        </w:rPr>
        <w:t>מתחזית ההכנסות?</w:t>
      </w:r>
    </w:p>
    <w:p w14:paraId="051DF4D8" w14:textId="77777777" w:rsidR="005C3D18" w:rsidRDefault="005C3D18" w:rsidP="005C3D18">
      <w:pPr>
        <w:rPr>
          <w:rFonts w:ascii="David" w:hAnsi="David"/>
          <w:rtl/>
        </w:rPr>
      </w:pPr>
      <w:bookmarkStart w:id="2966" w:name="_ETM_Q1_7019511"/>
      <w:bookmarkStart w:id="2967" w:name="_ETM_Q1_7019721"/>
      <w:bookmarkEnd w:id="2966"/>
      <w:bookmarkEnd w:id="2967"/>
    </w:p>
    <w:p w14:paraId="0B0C210D" w14:textId="77777777" w:rsidR="005C3D18" w:rsidRDefault="005C3D18" w:rsidP="005C3D18">
      <w:pPr>
        <w:pStyle w:val="a5"/>
        <w:keepNext/>
        <w:rPr>
          <w:rtl/>
        </w:rPr>
      </w:pPr>
      <w:r w:rsidRPr="003D0969">
        <w:rPr>
          <w:rStyle w:val="TagStyle"/>
          <w:rtl/>
        </w:rPr>
        <w:t xml:space="preserve">&lt;&lt; דובר &gt;&gt; </w:t>
      </w:r>
      <w:r>
        <w:rPr>
          <w:rtl/>
        </w:rPr>
        <w:t>נעמה לזימי (העבודה):</w:t>
      </w:r>
      <w:r w:rsidRPr="003D0969">
        <w:rPr>
          <w:rStyle w:val="TagStyle"/>
          <w:rtl/>
        </w:rPr>
        <w:t xml:space="preserve"> &lt;&lt; דובר &gt;&gt;</w:t>
      </w:r>
      <w:r>
        <w:rPr>
          <w:rtl/>
        </w:rPr>
        <w:t xml:space="preserve">   </w:t>
      </w:r>
    </w:p>
    <w:p w14:paraId="70117AA3" w14:textId="77777777" w:rsidR="005C3D18" w:rsidRDefault="005C3D18" w:rsidP="005C3D18">
      <w:pPr>
        <w:rPr>
          <w:rFonts w:ascii="David" w:hAnsi="David"/>
          <w:rtl/>
        </w:rPr>
      </w:pPr>
    </w:p>
    <w:p w14:paraId="6F1C01B1" w14:textId="77777777" w:rsidR="005C3D18" w:rsidRDefault="005C3D18" w:rsidP="005C3D18">
      <w:pPr>
        <w:rPr>
          <w:rFonts w:ascii="David" w:hAnsi="David"/>
          <w:rtl/>
        </w:rPr>
      </w:pPr>
      <w:r>
        <w:rPr>
          <w:rFonts w:ascii="David" w:hAnsi="David" w:hint="cs"/>
          <w:rtl/>
        </w:rPr>
        <w:t>רגע,</w:t>
      </w:r>
      <w:r w:rsidR="002E6A43" w:rsidRPr="005C3D18">
        <w:rPr>
          <w:rFonts w:ascii="David" w:hAnsi="David"/>
          <w:rtl/>
        </w:rPr>
        <w:t xml:space="preserve"> אני רוצה לשאול</w:t>
      </w:r>
      <w:r>
        <w:rPr>
          <w:rFonts w:ascii="David" w:hAnsi="David" w:hint="cs"/>
          <w:rtl/>
        </w:rPr>
        <w:t>.</w:t>
      </w:r>
      <w:r w:rsidR="002E6A43" w:rsidRPr="005C3D18">
        <w:rPr>
          <w:rFonts w:ascii="David" w:hAnsi="David"/>
          <w:rtl/>
        </w:rPr>
        <w:t xml:space="preserve"> האם חלק מהתוכנית המאז</w:t>
      </w:r>
      <w:r>
        <w:rPr>
          <w:rFonts w:ascii="David" w:hAnsi="David" w:hint="cs"/>
          <w:rtl/>
        </w:rPr>
        <w:t>נ</w:t>
      </w:r>
      <w:r w:rsidR="002E6A43" w:rsidRPr="005C3D18">
        <w:rPr>
          <w:rFonts w:ascii="David" w:hAnsi="David"/>
          <w:rtl/>
        </w:rPr>
        <w:t>ת הי</w:t>
      </w:r>
      <w:r>
        <w:rPr>
          <w:rFonts w:ascii="David" w:hAnsi="David" w:hint="cs"/>
          <w:rtl/>
        </w:rPr>
        <w:t>יתה</w:t>
      </w:r>
      <w:r w:rsidR="002E6A43" w:rsidRPr="005C3D18">
        <w:rPr>
          <w:rFonts w:ascii="David" w:hAnsi="David"/>
          <w:rtl/>
        </w:rPr>
        <w:t xml:space="preserve"> צריכ</w:t>
      </w:r>
      <w:r>
        <w:rPr>
          <w:rFonts w:ascii="David" w:hAnsi="David" w:hint="cs"/>
          <w:rtl/>
        </w:rPr>
        <w:t>ה</w:t>
      </w:r>
      <w:r w:rsidR="002E6A43" w:rsidRPr="005C3D18">
        <w:rPr>
          <w:rFonts w:ascii="David" w:hAnsi="David"/>
          <w:rtl/>
        </w:rPr>
        <w:t xml:space="preserve"> להיות ממוס</w:t>
      </w:r>
      <w:r>
        <w:rPr>
          <w:rFonts w:ascii="David" w:hAnsi="David" w:hint="cs"/>
          <w:rtl/>
        </w:rPr>
        <w:t>ה</w:t>
      </w:r>
      <w:r w:rsidR="002E6A43" w:rsidRPr="005C3D18">
        <w:rPr>
          <w:rFonts w:ascii="David" w:hAnsi="David"/>
          <w:rtl/>
        </w:rPr>
        <w:t xml:space="preserve"> כבר בשלב הזה? זאת אומרת, יש כבר </w:t>
      </w:r>
      <w:r>
        <w:rPr>
          <w:rFonts w:ascii="David" w:hAnsi="David" w:hint="cs"/>
          <w:rtl/>
        </w:rPr>
        <w:t>אובדן</w:t>
      </w:r>
      <w:r w:rsidR="002E6A43" w:rsidRPr="005C3D18">
        <w:rPr>
          <w:rFonts w:ascii="David" w:hAnsi="David"/>
          <w:rtl/>
        </w:rPr>
        <w:t xml:space="preserve"> הכנסות </w:t>
      </w:r>
      <w:r>
        <w:rPr>
          <w:rFonts w:ascii="David" w:hAnsi="David" w:hint="cs"/>
          <w:rtl/>
        </w:rPr>
        <w:t xml:space="preserve">של </w:t>
      </w:r>
      <w:r w:rsidR="002E6A43" w:rsidRPr="005C3D18">
        <w:rPr>
          <w:rFonts w:ascii="David" w:hAnsi="David"/>
          <w:rtl/>
        </w:rPr>
        <w:t xml:space="preserve">חלק ממה שהיה צריך להיות ממוסה. </w:t>
      </w:r>
      <w:bookmarkStart w:id="2968" w:name="_ETM_Q1_7025985"/>
      <w:bookmarkStart w:id="2969" w:name="_ETM_Q1_7026340"/>
      <w:bookmarkStart w:id="2970" w:name="_ETM_Q1_7026526"/>
      <w:bookmarkStart w:id="2971" w:name="_ETM_Q1_7026635"/>
      <w:bookmarkEnd w:id="2968"/>
      <w:bookmarkEnd w:id="2969"/>
      <w:bookmarkEnd w:id="2970"/>
      <w:bookmarkEnd w:id="2971"/>
      <w:r>
        <w:rPr>
          <w:rFonts w:ascii="David" w:hAnsi="David" w:hint="cs"/>
          <w:rtl/>
        </w:rPr>
        <w:t xml:space="preserve">הרי אתה לא מחיל </w:t>
      </w:r>
      <w:r w:rsidR="002E6A43" w:rsidRPr="005C3D18">
        <w:rPr>
          <w:rFonts w:ascii="David" w:hAnsi="David"/>
          <w:rtl/>
        </w:rPr>
        <w:t>את זה רטרואקטיבית</w:t>
      </w:r>
      <w:r>
        <w:rPr>
          <w:rFonts w:ascii="David" w:hAnsi="David" w:hint="cs"/>
          <w:rtl/>
        </w:rPr>
        <w:t>.</w:t>
      </w:r>
      <w:r w:rsidR="002E6A43" w:rsidRPr="005C3D18">
        <w:rPr>
          <w:rFonts w:ascii="David" w:hAnsi="David"/>
          <w:rtl/>
        </w:rPr>
        <w:t xml:space="preserve"> </w:t>
      </w:r>
    </w:p>
    <w:p w14:paraId="53DDC9C3" w14:textId="77777777" w:rsidR="005C3D18" w:rsidRDefault="005C3D18" w:rsidP="005C3D18">
      <w:pPr>
        <w:rPr>
          <w:rFonts w:ascii="David" w:hAnsi="David"/>
          <w:rtl/>
        </w:rPr>
      </w:pPr>
      <w:bookmarkStart w:id="2972" w:name="_ETM_Q1_7032578"/>
      <w:bookmarkEnd w:id="2972"/>
    </w:p>
    <w:p w14:paraId="0D6E5984" w14:textId="77777777" w:rsidR="005C3D18" w:rsidRDefault="005C3D18" w:rsidP="005C3D18">
      <w:pPr>
        <w:pStyle w:val="afb"/>
        <w:keepNext/>
        <w:rPr>
          <w:rtl/>
        </w:rPr>
      </w:pPr>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p>
    <w:p w14:paraId="441C5179" w14:textId="77777777" w:rsidR="005C3D18" w:rsidRDefault="005C3D18" w:rsidP="005C3D18">
      <w:pPr>
        <w:rPr>
          <w:rFonts w:ascii="David" w:hAnsi="David"/>
          <w:rtl/>
        </w:rPr>
      </w:pPr>
      <w:bookmarkStart w:id="2973" w:name="_ETM_Q1_7033198"/>
      <w:bookmarkStart w:id="2974" w:name="_ETM_Q1_7033271"/>
      <w:bookmarkStart w:id="2975" w:name="_ETM_Q1_7033370"/>
      <w:bookmarkStart w:id="2976" w:name="_ETM_Q1_7033719"/>
      <w:bookmarkEnd w:id="2973"/>
      <w:bookmarkEnd w:id="2974"/>
      <w:bookmarkEnd w:id="2975"/>
      <w:bookmarkEnd w:id="2976"/>
    </w:p>
    <w:p w14:paraId="30FB0F5A" w14:textId="00196E08" w:rsidR="005C3D18" w:rsidRDefault="005C3D18" w:rsidP="005C3D18">
      <w:pPr>
        <w:rPr>
          <w:rFonts w:ascii="David" w:hAnsi="David"/>
          <w:rtl/>
        </w:rPr>
      </w:pPr>
      <w:bookmarkStart w:id="2977" w:name="_ETM_Q1_7034105"/>
      <w:bookmarkEnd w:id="2977"/>
      <w:r>
        <w:rPr>
          <w:rFonts w:ascii="David" w:hAnsi="David" w:hint="cs"/>
          <w:rtl/>
        </w:rPr>
        <w:t>לדוגמה, מיסוי בנקים.</w:t>
      </w:r>
    </w:p>
    <w:p w14:paraId="6A377BC2" w14:textId="77777777" w:rsidR="005C3D18" w:rsidRDefault="005C3D18" w:rsidP="005C3D18">
      <w:pPr>
        <w:rPr>
          <w:rFonts w:ascii="David" w:hAnsi="David"/>
          <w:rtl/>
        </w:rPr>
      </w:pPr>
    </w:p>
    <w:p w14:paraId="78807AA6" w14:textId="73EE1C7A" w:rsidR="005C3D18" w:rsidRPr="005C3D18" w:rsidRDefault="005C3D18" w:rsidP="00571501">
      <w:pPr>
        <w:pStyle w:val="af8"/>
        <w:keepNext/>
        <w:rPr>
          <w:rtl/>
        </w:rPr>
      </w:pPr>
      <w:bookmarkStart w:id="2978" w:name="ET_yor_5726_773"/>
      <w:r w:rsidRPr="00571501">
        <w:rPr>
          <w:rStyle w:val="TagStyle"/>
          <w:rtl/>
        </w:rPr>
        <w:t xml:space="preserve"> &lt;&lt; יור &gt;&gt;</w:t>
      </w:r>
      <w:r w:rsidRPr="005C3D18">
        <w:rPr>
          <w:rStyle w:val="TagStyle"/>
          <w:rtl/>
        </w:rPr>
        <w:t xml:space="preserve"> </w:t>
      </w:r>
      <w:r>
        <w:rPr>
          <w:rtl/>
        </w:rPr>
        <w:t>היו"ר ינון אזולאי:</w:t>
      </w:r>
      <w:r w:rsidRPr="005C3D18">
        <w:rPr>
          <w:rStyle w:val="TagStyle"/>
          <w:rtl/>
        </w:rPr>
        <w:t xml:space="preserve"> </w:t>
      </w:r>
      <w:r w:rsidRPr="00571501">
        <w:rPr>
          <w:rStyle w:val="TagStyle"/>
          <w:rtl/>
        </w:rPr>
        <w:t>&lt;&lt; יור &gt;&gt;</w:t>
      </w:r>
      <w:r>
        <w:rPr>
          <w:rtl/>
        </w:rPr>
        <w:t xml:space="preserve">   </w:t>
      </w:r>
      <w:bookmarkEnd w:id="2978"/>
    </w:p>
    <w:p w14:paraId="7C174044" w14:textId="77777777" w:rsidR="005C3D18" w:rsidRDefault="005C3D18" w:rsidP="00571501">
      <w:pPr>
        <w:pStyle w:val="KeepWithNext"/>
        <w:rPr>
          <w:rtl/>
        </w:rPr>
      </w:pPr>
    </w:p>
    <w:p w14:paraId="5C54C108" w14:textId="3C42FF91" w:rsidR="005C3D18" w:rsidRDefault="005C3D18" w:rsidP="005C3D18">
      <w:pPr>
        <w:rPr>
          <w:rFonts w:ascii="David" w:hAnsi="David"/>
          <w:rtl/>
        </w:rPr>
      </w:pPr>
      <w:r>
        <w:rPr>
          <w:rtl/>
        </w:rPr>
        <w:t>נעמה</w:t>
      </w:r>
      <w:r>
        <w:rPr>
          <w:rFonts w:hint="cs"/>
          <w:rtl/>
        </w:rPr>
        <w:t>, למשל המע"מ שעבר</w:t>
      </w:r>
      <w:r w:rsidR="007340A6">
        <w:rPr>
          <w:rFonts w:hint="cs"/>
          <w:rtl/>
        </w:rPr>
        <w:t>,</w:t>
      </w:r>
      <w:r>
        <w:rPr>
          <w:rFonts w:hint="cs"/>
          <w:rtl/>
        </w:rPr>
        <w:t xml:space="preserve"> זה </w:t>
      </w:r>
      <w:r w:rsidR="007340A6">
        <w:rPr>
          <w:rFonts w:hint="cs"/>
          <w:rtl/>
        </w:rPr>
        <w:t>25'</w:t>
      </w:r>
      <w:r>
        <w:rPr>
          <w:rFonts w:ascii="David" w:hAnsi="David" w:hint="cs"/>
          <w:rtl/>
        </w:rPr>
        <w:t>.</w:t>
      </w:r>
      <w:r w:rsidR="002E6A43" w:rsidRPr="005C3D18">
        <w:rPr>
          <w:rFonts w:ascii="David" w:hAnsi="David"/>
          <w:rtl/>
        </w:rPr>
        <w:t xml:space="preserve"> רוב </w:t>
      </w:r>
      <w:r w:rsidR="007340A6">
        <w:rPr>
          <w:rFonts w:ascii="David" w:hAnsi="David" w:hint="cs"/>
          <w:rtl/>
        </w:rPr>
        <w:t>ה</w:t>
      </w:r>
      <w:r>
        <w:rPr>
          <w:rFonts w:ascii="David" w:hAnsi="David" w:hint="cs"/>
          <w:rtl/>
        </w:rPr>
        <w:t>צעדים</w:t>
      </w:r>
      <w:r w:rsidR="002E6A43" w:rsidRPr="005C3D18">
        <w:rPr>
          <w:rFonts w:ascii="David" w:hAnsi="David"/>
          <w:rtl/>
        </w:rPr>
        <w:t xml:space="preserve"> שהיו</w:t>
      </w:r>
      <w:r w:rsidR="00A05A3C">
        <w:rPr>
          <w:rFonts w:ascii="David" w:hAnsi="David" w:hint="cs"/>
          <w:rtl/>
        </w:rPr>
        <w:t>,</w:t>
      </w:r>
      <w:r w:rsidR="002E6A43" w:rsidRPr="005C3D18">
        <w:rPr>
          <w:rFonts w:ascii="David" w:hAnsi="David"/>
          <w:rtl/>
        </w:rPr>
        <w:t xml:space="preserve"> הם </w:t>
      </w:r>
      <w:r>
        <w:rPr>
          <w:rFonts w:ascii="David" w:hAnsi="David" w:hint="cs"/>
          <w:rtl/>
        </w:rPr>
        <w:t>יחולו</w:t>
      </w:r>
      <w:r w:rsidR="002E6A43" w:rsidRPr="005C3D18">
        <w:rPr>
          <w:rFonts w:ascii="David" w:hAnsi="David"/>
          <w:rtl/>
        </w:rPr>
        <w:t xml:space="preserve"> </w:t>
      </w:r>
      <w:r>
        <w:rPr>
          <w:rFonts w:ascii="David" w:hAnsi="David" w:hint="cs"/>
          <w:rtl/>
        </w:rPr>
        <w:t>ב-25'.</w:t>
      </w:r>
    </w:p>
    <w:p w14:paraId="1730BDC0" w14:textId="77777777" w:rsidR="005C3D18" w:rsidRDefault="005C3D18" w:rsidP="005C3D18">
      <w:pPr>
        <w:rPr>
          <w:rFonts w:ascii="David" w:hAnsi="David"/>
          <w:rtl/>
        </w:rPr>
      </w:pPr>
    </w:p>
    <w:p w14:paraId="537A1633" w14:textId="77777777" w:rsidR="005C3D18" w:rsidRDefault="005C3D18" w:rsidP="005C3D18">
      <w:pPr>
        <w:pStyle w:val="a5"/>
        <w:keepNext/>
        <w:rPr>
          <w:rtl/>
        </w:rPr>
      </w:pPr>
      <w:r w:rsidRPr="003D0969">
        <w:rPr>
          <w:rStyle w:val="TagStyle"/>
          <w:rtl/>
        </w:rPr>
        <w:t xml:space="preserve">&lt;&lt; דובר &gt;&gt; </w:t>
      </w:r>
      <w:r>
        <w:rPr>
          <w:rtl/>
        </w:rPr>
        <w:t>נעמה לזימי (העבודה):</w:t>
      </w:r>
      <w:r w:rsidRPr="003D0969">
        <w:rPr>
          <w:rStyle w:val="TagStyle"/>
          <w:rtl/>
        </w:rPr>
        <w:t xml:space="preserve"> &lt;&lt; דובר &gt;&gt;</w:t>
      </w:r>
      <w:r>
        <w:rPr>
          <w:rtl/>
        </w:rPr>
        <w:t xml:space="preserve">   </w:t>
      </w:r>
    </w:p>
    <w:p w14:paraId="3B29F3C8" w14:textId="77777777" w:rsidR="005C3D18" w:rsidRDefault="005C3D18" w:rsidP="005C3D18">
      <w:pPr>
        <w:rPr>
          <w:rFonts w:ascii="David" w:hAnsi="David"/>
          <w:rtl/>
        </w:rPr>
      </w:pPr>
    </w:p>
    <w:p w14:paraId="122C2167" w14:textId="55A214D2" w:rsidR="005C3D18" w:rsidRDefault="005C3D18" w:rsidP="005C3D18">
      <w:pPr>
        <w:rPr>
          <w:rFonts w:ascii="David" w:hAnsi="David"/>
          <w:rtl/>
        </w:rPr>
      </w:pPr>
      <w:r>
        <w:rPr>
          <w:rFonts w:ascii="David" w:hAnsi="David" w:hint="cs"/>
          <w:rtl/>
        </w:rPr>
        <w:t>המע"מ ב-25', נכון.</w:t>
      </w:r>
    </w:p>
    <w:p w14:paraId="3B41D937" w14:textId="77777777" w:rsidR="005C3D18" w:rsidRDefault="005C3D18" w:rsidP="005C3D18">
      <w:pPr>
        <w:rPr>
          <w:rFonts w:ascii="David" w:hAnsi="David"/>
          <w:rtl/>
        </w:rPr>
      </w:pPr>
    </w:p>
    <w:p w14:paraId="4D3E401B" w14:textId="77777777" w:rsidR="005C3D18" w:rsidRDefault="005C3D18" w:rsidP="005C3D18">
      <w:pPr>
        <w:pStyle w:val="afb"/>
        <w:keepNext/>
        <w:rPr>
          <w:rtl/>
        </w:rPr>
      </w:pPr>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p>
    <w:p w14:paraId="682E3455" w14:textId="77777777" w:rsidR="005C3D18" w:rsidRDefault="005C3D18" w:rsidP="005C3D18">
      <w:pPr>
        <w:rPr>
          <w:rFonts w:ascii="David" w:hAnsi="David"/>
          <w:rtl/>
        </w:rPr>
      </w:pPr>
    </w:p>
    <w:p w14:paraId="30C81A53" w14:textId="352AE9FF" w:rsidR="00A05A3C" w:rsidRDefault="005C3D18" w:rsidP="00CB0C71">
      <w:pPr>
        <w:rPr>
          <w:rFonts w:ascii="David" w:hAnsi="David"/>
          <w:rtl/>
        </w:rPr>
      </w:pPr>
      <w:r>
        <w:rPr>
          <w:rFonts w:ascii="David" w:hAnsi="David" w:hint="cs"/>
          <w:rtl/>
        </w:rPr>
        <w:t>למשל מיסוי רווחי בנקים</w:t>
      </w:r>
      <w:r w:rsidR="00A05A3C">
        <w:rPr>
          <w:rFonts w:ascii="David" w:hAnsi="David" w:hint="cs"/>
          <w:rtl/>
        </w:rPr>
        <w:t>, שחלקו חל ב-24'.</w:t>
      </w:r>
    </w:p>
    <w:p w14:paraId="204DAA8E" w14:textId="77777777" w:rsidR="00A05A3C" w:rsidRDefault="00A05A3C" w:rsidP="00CB0C71">
      <w:pPr>
        <w:rPr>
          <w:rFonts w:ascii="David" w:hAnsi="David"/>
          <w:rtl/>
        </w:rPr>
      </w:pPr>
    </w:p>
    <w:p w14:paraId="5446408D" w14:textId="4F4FF638" w:rsidR="00A05A3C" w:rsidRDefault="00A05A3C" w:rsidP="00A05A3C">
      <w:pPr>
        <w:pStyle w:val="af8"/>
        <w:keepNext/>
        <w:rPr>
          <w:rtl/>
        </w:rPr>
      </w:pPr>
      <w:r w:rsidRPr="00A05A3C">
        <w:rPr>
          <w:rStyle w:val="TagStyle"/>
          <w:rtl/>
        </w:rPr>
        <w:t xml:space="preserve"> &lt;&lt; יור &gt;&gt; </w:t>
      </w:r>
      <w:r>
        <w:rPr>
          <w:rtl/>
        </w:rPr>
        <w:t>היו"ר ינון אזולאי:</w:t>
      </w:r>
      <w:r w:rsidRPr="00A05A3C">
        <w:rPr>
          <w:rStyle w:val="TagStyle"/>
          <w:rtl/>
        </w:rPr>
        <w:t xml:space="preserve"> &lt;&lt; יור &gt;&gt;</w:t>
      </w:r>
      <w:r>
        <w:rPr>
          <w:rtl/>
        </w:rPr>
        <w:t xml:space="preserve">   </w:t>
      </w:r>
    </w:p>
    <w:p w14:paraId="4D8F9E43" w14:textId="77777777" w:rsidR="00A05A3C" w:rsidRDefault="00A05A3C" w:rsidP="00A05A3C">
      <w:pPr>
        <w:pStyle w:val="KeepWithNext"/>
        <w:rPr>
          <w:rtl/>
        </w:rPr>
      </w:pPr>
    </w:p>
    <w:p w14:paraId="7E9B024A" w14:textId="5ACD0C07" w:rsidR="00A05A3C" w:rsidRDefault="00A05A3C" w:rsidP="00A05A3C">
      <w:pPr>
        <w:rPr>
          <w:rtl/>
        </w:rPr>
      </w:pPr>
      <w:bookmarkStart w:id="2979" w:name="_ETM_Q1_7049148"/>
      <w:bookmarkEnd w:id="2979"/>
      <w:r>
        <w:rPr>
          <w:rFonts w:hint="cs"/>
          <w:rtl/>
        </w:rPr>
        <w:t>נכון.</w:t>
      </w:r>
    </w:p>
    <w:p w14:paraId="236815C5" w14:textId="77777777" w:rsidR="00A05A3C" w:rsidRDefault="00A05A3C" w:rsidP="00A05A3C">
      <w:pPr>
        <w:rPr>
          <w:rtl/>
        </w:rPr>
      </w:pPr>
    </w:p>
    <w:p w14:paraId="4EA9EC57" w14:textId="77777777" w:rsidR="00A05A3C" w:rsidRDefault="00A05A3C" w:rsidP="00A05A3C">
      <w:pPr>
        <w:pStyle w:val="afb"/>
        <w:keepNext/>
        <w:rPr>
          <w:rtl/>
        </w:rPr>
      </w:pPr>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p>
    <w:p w14:paraId="11E2F252" w14:textId="77777777" w:rsidR="00A05A3C" w:rsidRPr="00A05A3C" w:rsidRDefault="00A05A3C" w:rsidP="00A05A3C">
      <w:pPr>
        <w:rPr>
          <w:rtl/>
        </w:rPr>
      </w:pPr>
    </w:p>
    <w:p w14:paraId="73EAF855" w14:textId="7DF2C26D" w:rsidR="00A05A3C" w:rsidRDefault="002E6A43" w:rsidP="00A05A3C">
      <w:pPr>
        <w:rPr>
          <w:rFonts w:ascii="David" w:hAnsi="David"/>
          <w:rtl/>
        </w:rPr>
      </w:pPr>
      <w:r w:rsidRPr="005C3D18">
        <w:rPr>
          <w:rFonts w:ascii="David" w:hAnsi="David"/>
          <w:rtl/>
        </w:rPr>
        <w:t>ההכנסות האלה ייכנסו ב-</w:t>
      </w:r>
      <w:r w:rsidR="00A05A3C">
        <w:rPr>
          <w:rFonts w:ascii="David" w:hAnsi="David" w:hint="cs"/>
          <w:rtl/>
        </w:rPr>
        <w:t>24'</w:t>
      </w:r>
      <w:r w:rsidRPr="005C3D18">
        <w:rPr>
          <w:rFonts w:ascii="David" w:hAnsi="David"/>
          <w:rtl/>
        </w:rPr>
        <w:t xml:space="preserve"> </w:t>
      </w:r>
      <w:r w:rsidR="00A05A3C">
        <w:rPr>
          <w:rFonts w:ascii="David" w:hAnsi="David" w:hint="cs"/>
          <w:rtl/>
        </w:rPr>
        <w:t>ו</w:t>
      </w:r>
      <w:r w:rsidR="00CA180A">
        <w:rPr>
          <w:rFonts w:ascii="David" w:hAnsi="David" w:hint="cs"/>
          <w:rtl/>
        </w:rPr>
        <w:t>י</w:t>
      </w:r>
      <w:r w:rsidR="00A05A3C">
        <w:rPr>
          <w:rFonts w:ascii="David" w:hAnsi="David" w:hint="cs"/>
          <w:rtl/>
        </w:rPr>
        <w:t>יכללו ב</w:t>
      </w:r>
      <w:r w:rsidRPr="005C3D18">
        <w:rPr>
          <w:rFonts w:ascii="David" w:hAnsi="David"/>
          <w:rtl/>
        </w:rPr>
        <w:t xml:space="preserve">תחזית הכנסות </w:t>
      </w:r>
      <w:r w:rsidR="00A05A3C">
        <w:rPr>
          <w:rFonts w:ascii="David" w:hAnsi="David" w:hint="cs"/>
          <w:rtl/>
        </w:rPr>
        <w:t>לשנת 2024,</w:t>
      </w:r>
      <w:r w:rsidRPr="005C3D18">
        <w:rPr>
          <w:rFonts w:ascii="David" w:hAnsi="David"/>
          <w:rtl/>
        </w:rPr>
        <w:t xml:space="preserve"> מכיוון </w:t>
      </w:r>
      <w:r w:rsidR="00A05A3C">
        <w:rPr>
          <w:rFonts w:ascii="David" w:hAnsi="David" w:hint="cs"/>
          <w:rtl/>
        </w:rPr>
        <w:t>שהן אושרו בוועדת הכספים.</w:t>
      </w:r>
      <w:bookmarkStart w:id="2980" w:name="_ETM_Q1_7054542"/>
      <w:bookmarkEnd w:id="2980"/>
    </w:p>
    <w:p w14:paraId="09864D06" w14:textId="77777777" w:rsidR="00A05A3C" w:rsidRDefault="00A05A3C" w:rsidP="00A05A3C">
      <w:pPr>
        <w:rPr>
          <w:rFonts w:ascii="David" w:hAnsi="David"/>
          <w:rtl/>
        </w:rPr>
      </w:pPr>
      <w:bookmarkStart w:id="2981" w:name="_ETM_Q1_7054821"/>
      <w:bookmarkStart w:id="2982" w:name="_Hlk179315503"/>
      <w:bookmarkEnd w:id="2981"/>
    </w:p>
    <w:p w14:paraId="66AC271F" w14:textId="77777777" w:rsidR="00A05A3C" w:rsidRDefault="00A05A3C" w:rsidP="00A05A3C">
      <w:pPr>
        <w:pStyle w:val="af8"/>
        <w:keepNext/>
        <w:rPr>
          <w:rtl/>
        </w:rPr>
      </w:pPr>
      <w:r w:rsidRPr="00A05A3C">
        <w:rPr>
          <w:rStyle w:val="TagStyle"/>
          <w:rtl/>
        </w:rPr>
        <w:t xml:space="preserve">&lt;&lt; יור &gt;&gt; </w:t>
      </w:r>
      <w:r>
        <w:rPr>
          <w:rtl/>
        </w:rPr>
        <w:t>היו"ר ינון אזולאי:</w:t>
      </w:r>
      <w:r w:rsidRPr="00A05A3C">
        <w:rPr>
          <w:rStyle w:val="TagStyle"/>
          <w:rtl/>
        </w:rPr>
        <w:t xml:space="preserve"> &lt;&lt; יור &gt;&gt;</w:t>
      </w:r>
      <w:r>
        <w:rPr>
          <w:rtl/>
        </w:rPr>
        <w:t xml:space="preserve">   </w:t>
      </w:r>
    </w:p>
    <w:p w14:paraId="4C294796" w14:textId="77777777" w:rsidR="00A05A3C" w:rsidRDefault="00A05A3C" w:rsidP="00A05A3C">
      <w:pPr>
        <w:rPr>
          <w:rFonts w:ascii="David" w:hAnsi="David"/>
          <w:rtl/>
        </w:rPr>
      </w:pPr>
    </w:p>
    <w:p w14:paraId="3E90FD22" w14:textId="77777777" w:rsidR="00A05A3C" w:rsidRDefault="002E6A43" w:rsidP="00A05A3C">
      <w:pPr>
        <w:rPr>
          <w:rFonts w:ascii="David" w:hAnsi="David"/>
          <w:rtl/>
        </w:rPr>
      </w:pPr>
      <w:bookmarkStart w:id="2983" w:name="_ETM_Q1_7050010"/>
      <w:bookmarkStart w:id="2984" w:name="_ETM_Q1_7050391"/>
      <w:bookmarkEnd w:id="2983"/>
      <w:bookmarkEnd w:id="2984"/>
      <w:r w:rsidRPr="005C3D18">
        <w:rPr>
          <w:rFonts w:ascii="David" w:hAnsi="David"/>
          <w:rtl/>
        </w:rPr>
        <w:t>אני חושב</w:t>
      </w:r>
      <w:r w:rsidR="00A05A3C">
        <w:rPr>
          <w:rFonts w:ascii="David" w:hAnsi="David" w:hint="cs"/>
          <w:rtl/>
        </w:rPr>
        <w:t>,</w:t>
      </w:r>
      <w:r w:rsidRPr="005C3D18">
        <w:rPr>
          <w:rFonts w:ascii="David" w:hAnsi="David"/>
          <w:rtl/>
        </w:rPr>
        <w:t xml:space="preserve"> אם אני טועה </w:t>
      </w:r>
      <w:r w:rsidR="00A05A3C">
        <w:rPr>
          <w:rFonts w:ascii="David" w:hAnsi="David" w:hint="cs"/>
          <w:rtl/>
        </w:rPr>
        <w:t>ת</w:t>
      </w:r>
      <w:r w:rsidRPr="005C3D18">
        <w:rPr>
          <w:rFonts w:ascii="David" w:hAnsi="David"/>
          <w:rtl/>
        </w:rPr>
        <w:t>תקן אותי</w:t>
      </w:r>
      <w:r w:rsidR="00A05A3C">
        <w:rPr>
          <w:rFonts w:ascii="David" w:hAnsi="David" w:hint="cs"/>
          <w:rtl/>
        </w:rPr>
        <w:t>,</w:t>
      </w:r>
      <w:r w:rsidRPr="005C3D18">
        <w:rPr>
          <w:rFonts w:ascii="David" w:hAnsi="David"/>
          <w:rtl/>
        </w:rPr>
        <w:t xml:space="preserve"> </w:t>
      </w:r>
      <w:r w:rsidR="00A05A3C">
        <w:rPr>
          <w:rFonts w:ascii="David" w:hAnsi="David" w:hint="cs"/>
          <w:rtl/>
        </w:rPr>
        <w:t xml:space="preserve">שהתוכנית המאזנת – כל </w:t>
      </w:r>
      <w:bookmarkStart w:id="2985" w:name="_ETM_Q1_7059377"/>
      <w:bookmarkStart w:id="2986" w:name="_ETM_Q1_7059666"/>
      <w:bookmarkEnd w:id="2985"/>
      <w:bookmarkEnd w:id="2986"/>
      <w:r w:rsidRPr="005C3D18">
        <w:rPr>
          <w:rFonts w:ascii="David" w:hAnsi="David"/>
          <w:rtl/>
        </w:rPr>
        <w:t xml:space="preserve">מה שהיה לשנת </w:t>
      </w:r>
      <w:r w:rsidR="00A05A3C">
        <w:rPr>
          <w:rFonts w:ascii="David" w:hAnsi="David" w:hint="cs"/>
          <w:rtl/>
        </w:rPr>
        <w:t>24'</w:t>
      </w:r>
      <w:r w:rsidRPr="005C3D18">
        <w:rPr>
          <w:rFonts w:ascii="David" w:hAnsi="David"/>
          <w:rtl/>
        </w:rPr>
        <w:t xml:space="preserve"> עבר</w:t>
      </w:r>
      <w:r w:rsidR="00A05A3C">
        <w:rPr>
          <w:rFonts w:ascii="David" w:hAnsi="David" w:hint="cs"/>
          <w:rtl/>
        </w:rPr>
        <w:t xml:space="preserve">, </w:t>
      </w:r>
      <w:r w:rsidRPr="005C3D18">
        <w:rPr>
          <w:rFonts w:ascii="David" w:hAnsi="David"/>
          <w:rtl/>
        </w:rPr>
        <w:t>מה ש</w:t>
      </w:r>
      <w:r w:rsidR="00A05A3C">
        <w:rPr>
          <w:rFonts w:ascii="David" w:hAnsi="David" w:hint="cs"/>
          <w:rtl/>
        </w:rPr>
        <w:t>ל</w:t>
      </w:r>
      <w:r w:rsidRPr="005C3D18">
        <w:rPr>
          <w:rFonts w:ascii="David" w:hAnsi="David"/>
          <w:rtl/>
        </w:rPr>
        <w:t xml:space="preserve">שנת </w:t>
      </w:r>
      <w:r w:rsidR="00A05A3C">
        <w:rPr>
          <w:rFonts w:ascii="David" w:hAnsi="David" w:hint="cs"/>
          <w:rtl/>
        </w:rPr>
        <w:t>25'</w:t>
      </w:r>
      <w:r w:rsidRPr="005C3D18">
        <w:rPr>
          <w:rFonts w:ascii="David" w:hAnsi="David"/>
          <w:rtl/>
        </w:rPr>
        <w:t xml:space="preserve"> לא עבר. לא הכ</w:t>
      </w:r>
      <w:r w:rsidR="00D9043F" w:rsidRPr="005C3D18">
        <w:rPr>
          <w:rFonts w:ascii="David" w:hAnsi="David" w:hint="cs"/>
          <w:rtl/>
        </w:rPr>
        <w:t>ו</w:t>
      </w:r>
      <w:r w:rsidRPr="005C3D18">
        <w:rPr>
          <w:rFonts w:ascii="David" w:hAnsi="David"/>
          <w:rtl/>
        </w:rPr>
        <w:t>ל</w:t>
      </w:r>
      <w:r w:rsidR="00A05A3C">
        <w:rPr>
          <w:rFonts w:ascii="David" w:hAnsi="David" w:hint="cs"/>
          <w:rtl/>
        </w:rPr>
        <w:t>.</w:t>
      </w:r>
      <w:r w:rsidRPr="005C3D18">
        <w:rPr>
          <w:rFonts w:ascii="David" w:hAnsi="David"/>
          <w:rtl/>
        </w:rPr>
        <w:t xml:space="preserve"> חלק כן</w:t>
      </w:r>
      <w:r w:rsidR="00A05A3C">
        <w:rPr>
          <w:rFonts w:ascii="David" w:hAnsi="David" w:hint="cs"/>
          <w:rtl/>
        </w:rPr>
        <w:t>.</w:t>
      </w:r>
      <w:r w:rsidRPr="005C3D18">
        <w:rPr>
          <w:rFonts w:ascii="David" w:hAnsi="David"/>
          <w:rtl/>
        </w:rPr>
        <w:t xml:space="preserve"> כמו שאתה אומר</w:t>
      </w:r>
      <w:r w:rsidR="00A05A3C">
        <w:rPr>
          <w:rFonts w:ascii="David" w:hAnsi="David" w:hint="cs"/>
          <w:rtl/>
        </w:rPr>
        <w:t>,</w:t>
      </w:r>
      <w:r w:rsidRPr="005C3D18">
        <w:rPr>
          <w:rFonts w:ascii="David" w:hAnsi="David"/>
          <w:rtl/>
        </w:rPr>
        <w:t xml:space="preserve"> המע"מ כן עבר</w:t>
      </w:r>
      <w:r w:rsidR="00A05A3C">
        <w:rPr>
          <w:rFonts w:ascii="David" w:hAnsi="David" w:hint="cs"/>
          <w:rtl/>
        </w:rPr>
        <w:t>.</w:t>
      </w:r>
      <w:r w:rsidRPr="005C3D18">
        <w:rPr>
          <w:rFonts w:ascii="David" w:hAnsi="David"/>
          <w:rtl/>
        </w:rPr>
        <w:t xml:space="preserve"> </w:t>
      </w:r>
    </w:p>
    <w:p w14:paraId="4691780B" w14:textId="77777777" w:rsidR="00A05A3C" w:rsidRDefault="00A05A3C" w:rsidP="00A05A3C">
      <w:pPr>
        <w:rPr>
          <w:rFonts w:ascii="David" w:hAnsi="David"/>
          <w:rtl/>
        </w:rPr>
      </w:pPr>
      <w:bookmarkStart w:id="2987" w:name="_ETM_Q1_7074096"/>
      <w:bookmarkStart w:id="2988" w:name="_ETM_Q1_7074306"/>
      <w:bookmarkEnd w:id="2987"/>
      <w:bookmarkEnd w:id="2988"/>
    </w:p>
    <w:p w14:paraId="6E1147C8" w14:textId="0F4E9576" w:rsidR="00A05A3C" w:rsidRDefault="00A05A3C" w:rsidP="00A05A3C">
      <w:pPr>
        <w:pStyle w:val="a5"/>
        <w:keepNext/>
        <w:rPr>
          <w:rtl/>
        </w:rPr>
      </w:pPr>
      <w:r w:rsidRPr="00A05A3C">
        <w:rPr>
          <w:rStyle w:val="TagStyle"/>
          <w:rtl/>
        </w:rPr>
        <w:t xml:space="preserve"> &lt;&lt; דובר &gt;&gt; </w:t>
      </w:r>
      <w:r>
        <w:rPr>
          <w:rtl/>
        </w:rPr>
        <w:t>נאור שירי (יש עתיד):</w:t>
      </w:r>
      <w:r w:rsidRPr="00A05A3C">
        <w:rPr>
          <w:rStyle w:val="TagStyle"/>
          <w:rtl/>
        </w:rPr>
        <w:t xml:space="preserve"> &lt;&lt; דובר &gt;&gt;</w:t>
      </w:r>
      <w:r>
        <w:rPr>
          <w:rtl/>
        </w:rPr>
        <w:t xml:space="preserve">   </w:t>
      </w:r>
    </w:p>
    <w:p w14:paraId="5C47D833" w14:textId="77777777" w:rsidR="00A05A3C" w:rsidRPr="00A05A3C" w:rsidRDefault="00A05A3C" w:rsidP="00A05A3C">
      <w:pPr>
        <w:rPr>
          <w:rtl/>
        </w:rPr>
      </w:pPr>
    </w:p>
    <w:p w14:paraId="44A3DA99" w14:textId="77777777" w:rsidR="00A05A3C" w:rsidRDefault="002E6A43" w:rsidP="00A05A3C">
      <w:pPr>
        <w:rPr>
          <w:rFonts w:ascii="David" w:hAnsi="David"/>
          <w:rtl/>
        </w:rPr>
      </w:pPr>
      <w:bookmarkStart w:id="2989" w:name="_ETM_Q1_7074409"/>
      <w:bookmarkStart w:id="2990" w:name="_ETM_Q1_7074701"/>
      <w:bookmarkEnd w:id="2989"/>
      <w:bookmarkEnd w:id="2990"/>
      <w:r w:rsidRPr="005C3D18">
        <w:rPr>
          <w:rFonts w:ascii="David" w:hAnsi="David"/>
          <w:rtl/>
        </w:rPr>
        <w:t xml:space="preserve">שכירות על הנדל"ן </w:t>
      </w:r>
      <w:r w:rsidR="00A05A3C">
        <w:rPr>
          <w:rFonts w:ascii="David" w:hAnsi="David" w:hint="cs"/>
          <w:rtl/>
        </w:rPr>
        <w:t xml:space="preserve">יש שם, ביטול </w:t>
      </w:r>
      <w:r w:rsidRPr="005C3D18">
        <w:rPr>
          <w:rFonts w:ascii="David" w:hAnsi="David"/>
          <w:rtl/>
        </w:rPr>
        <w:t>פטור על הסיגריות</w:t>
      </w:r>
      <w:r w:rsidR="00A05A3C">
        <w:rPr>
          <w:rFonts w:ascii="David" w:hAnsi="David" w:hint="cs"/>
          <w:rtl/>
        </w:rPr>
        <w:t>.</w:t>
      </w:r>
      <w:r w:rsidRPr="005C3D18">
        <w:rPr>
          <w:rFonts w:ascii="David" w:hAnsi="David"/>
          <w:rtl/>
        </w:rPr>
        <w:t xml:space="preserve"> זה לא נכון. </w:t>
      </w:r>
    </w:p>
    <w:p w14:paraId="492776F1" w14:textId="77777777" w:rsidR="00A05A3C" w:rsidRDefault="00A05A3C" w:rsidP="00A05A3C">
      <w:pPr>
        <w:rPr>
          <w:rFonts w:ascii="David" w:hAnsi="David"/>
          <w:rtl/>
        </w:rPr>
      </w:pPr>
      <w:bookmarkStart w:id="2991" w:name="_ETM_Q1_7079496"/>
      <w:bookmarkEnd w:id="2991"/>
    </w:p>
    <w:p w14:paraId="3019F65F" w14:textId="31508794" w:rsidR="00EB320F" w:rsidRDefault="00A05A3C" w:rsidP="00EB320F">
      <w:pPr>
        <w:pStyle w:val="af8"/>
        <w:keepNext/>
        <w:rPr>
          <w:rtl/>
        </w:rPr>
      </w:pPr>
      <w:r w:rsidRPr="00A05A3C">
        <w:rPr>
          <w:rStyle w:val="TagStyle"/>
          <w:rtl/>
        </w:rPr>
        <w:t xml:space="preserve">&lt;&lt; יור &gt;&gt; </w:t>
      </w:r>
      <w:r>
        <w:rPr>
          <w:rtl/>
        </w:rPr>
        <w:t>היו"ר ינון אזולאי:</w:t>
      </w:r>
      <w:r w:rsidRPr="00A05A3C">
        <w:rPr>
          <w:rStyle w:val="TagStyle"/>
          <w:rtl/>
        </w:rPr>
        <w:t xml:space="preserve"> &lt;&lt; יור &gt;&gt;</w:t>
      </w:r>
      <w:r>
        <w:rPr>
          <w:rtl/>
        </w:rPr>
        <w:t xml:space="preserve">   </w:t>
      </w:r>
      <w:bookmarkStart w:id="2992" w:name="_ETM_Q1_7079763"/>
      <w:bookmarkEnd w:id="2992"/>
    </w:p>
    <w:p w14:paraId="3B61C85E" w14:textId="77777777" w:rsidR="00EB320F" w:rsidRPr="00EB320F" w:rsidRDefault="00EB320F" w:rsidP="00EB320F">
      <w:pPr>
        <w:rPr>
          <w:rtl/>
        </w:rPr>
      </w:pPr>
    </w:p>
    <w:p w14:paraId="3204E9AE" w14:textId="2B619B86" w:rsidR="00DF6AB3" w:rsidRDefault="00A05A3C" w:rsidP="00A05A3C">
      <w:pPr>
        <w:rPr>
          <w:rFonts w:ascii="David" w:hAnsi="David"/>
          <w:rtl/>
        </w:rPr>
      </w:pPr>
      <w:bookmarkStart w:id="2993" w:name="_ETM_Q1_7076785"/>
      <w:bookmarkStart w:id="2994" w:name="_ETM_Q1_7077022"/>
      <w:bookmarkEnd w:id="2993"/>
      <w:bookmarkEnd w:id="2994"/>
      <w:r>
        <w:rPr>
          <w:rFonts w:ascii="David" w:hAnsi="David" w:hint="cs"/>
          <w:rtl/>
        </w:rPr>
        <w:t>ב</w:t>
      </w:r>
      <w:r w:rsidR="002E6A43" w:rsidRPr="005C3D18">
        <w:rPr>
          <w:rFonts w:ascii="David" w:hAnsi="David"/>
          <w:rtl/>
        </w:rPr>
        <w:t>הבנות שהיו פה בוועדה</w:t>
      </w:r>
      <w:r w:rsidR="00EB320F">
        <w:rPr>
          <w:rFonts w:ascii="David" w:hAnsi="David" w:hint="cs"/>
          <w:rtl/>
        </w:rPr>
        <w:t xml:space="preserve"> כשהתחילו </w:t>
      </w:r>
      <w:r w:rsidR="002E6A43" w:rsidRPr="005C3D18">
        <w:rPr>
          <w:rFonts w:ascii="David" w:hAnsi="David"/>
          <w:rtl/>
        </w:rPr>
        <w:t xml:space="preserve">לדבר </w:t>
      </w:r>
      <w:r w:rsidR="00142E74">
        <w:rPr>
          <w:rFonts w:ascii="David" w:hAnsi="David" w:hint="cs"/>
          <w:rtl/>
        </w:rPr>
        <w:t>קודם כול</w:t>
      </w:r>
      <w:r w:rsidR="00EB320F">
        <w:rPr>
          <w:rFonts w:ascii="David" w:hAnsi="David" w:hint="cs"/>
          <w:rtl/>
        </w:rPr>
        <w:t xml:space="preserve"> </w:t>
      </w:r>
      <w:r w:rsidR="002E6A43" w:rsidRPr="005C3D18">
        <w:rPr>
          <w:rFonts w:ascii="David" w:hAnsi="David"/>
          <w:rtl/>
        </w:rPr>
        <w:t xml:space="preserve">על השכירות, גם דובר על 25. </w:t>
      </w:r>
      <w:r w:rsidR="00EB320F">
        <w:rPr>
          <w:rFonts w:ascii="David" w:hAnsi="David" w:hint="cs"/>
          <w:rtl/>
        </w:rPr>
        <w:t xml:space="preserve">אבל </w:t>
      </w:r>
      <w:r w:rsidR="002E6A43" w:rsidRPr="005C3D18">
        <w:rPr>
          <w:rFonts w:ascii="David" w:hAnsi="David"/>
          <w:rtl/>
        </w:rPr>
        <w:t xml:space="preserve">השאלה היא </w:t>
      </w:r>
      <w:r w:rsidR="00EB320F">
        <w:rPr>
          <w:rFonts w:ascii="David" w:hAnsi="David" w:hint="cs"/>
          <w:rtl/>
        </w:rPr>
        <w:t>גם לגבי</w:t>
      </w:r>
      <w:r w:rsidR="002E6A43" w:rsidRPr="005C3D18">
        <w:rPr>
          <w:rFonts w:ascii="David" w:hAnsi="David"/>
          <w:rtl/>
        </w:rPr>
        <w:t xml:space="preserve"> אלה שלא עבר</w:t>
      </w:r>
      <w:r w:rsidR="00EB320F">
        <w:rPr>
          <w:rFonts w:ascii="David" w:hAnsi="David" w:hint="cs"/>
          <w:rtl/>
        </w:rPr>
        <w:t>ו,</w:t>
      </w:r>
      <w:r w:rsidR="002E6A43" w:rsidRPr="005C3D18">
        <w:rPr>
          <w:rFonts w:ascii="David" w:hAnsi="David"/>
          <w:rtl/>
        </w:rPr>
        <w:t xml:space="preserve"> שאז </w:t>
      </w:r>
      <w:r w:rsidR="00EB320F">
        <w:rPr>
          <w:rFonts w:ascii="David" w:hAnsi="David" w:hint="cs"/>
          <w:rtl/>
        </w:rPr>
        <w:t>הכללתם</w:t>
      </w:r>
      <w:r w:rsidR="002E6A43" w:rsidRPr="005C3D18">
        <w:rPr>
          <w:rFonts w:ascii="David" w:hAnsi="David"/>
          <w:rtl/>
        </w:rPr>
        <w:t xml:space="preserve"> אותם</w:t>
      </w:r>
      <w:r w:rsidR="00EB320F">
        <w:rPr>
          <w:rFonts w:ascii="David" w:hAnsi="David" w:hint="cs"/>
          <w:rtl/>
        </w:rPr>
        <w:t>.</w:t>
      </w:r>
      <w:r w:rsidR="002E6A43" w:rsidRPr="005C3D18">
        <w:rPr>
          <w:rFonts w:ascii="David" w:hAnsi="David"/>
          <w:rtl/>
        </w:rPr>
        <w:t xml:space="preserve"> </w:t>
      </w:r>
      <w:r w:rsidR="00EB320F">
        <w:rPr>
          <w:rFonts w:ascii="David" w:hAnsi="David" w:hint="cs"/>
          <w:rtl/>
        </w:rPr>
        <w:t>ניקח</w:t>
      </w:r>
      <w:r w:rsidR="002E6A43" w:rsidRPr="005C3D18">
        <w:rPr>
          <w:rFonts w:ascii="David" w:hAnsi="David"/>
          <w:rtl/>
        </w:rPr>
        <w:t xml:space="preserve"> את הפחמן שהוא כן </w:t>
      </w:r>
      <w:r w:rsidR="00DF6AB3">
        <w:rPr>
          <w:rFonts w:ascii="David" w:hAnsi="David" w:hint="cs"/>
          <w:rtl/>
        </w:rPr>
        <w:t>עבר,</w:t>
      </w:r>
      <w:r w:rsidR="002E6A43" w:rsidRPr="005C3D18">
        <w:rPr>
          <w:rFonts w:ascii="David" w:hAnsi="David"/>
          <w:rtl/>
        </w:rPr>
        <w:t xml:space="preserve"> הוא כבר נחשב בתוך התקציב</w:t>
      </w:r>
      <w:r w:rsidR="00DF6AB3">
        <w:rPr>
          <w:rFonts w:ascii="David" w:hAnsi="David" w:hint="cs"/>
          <w:rtl/>
        </w:rPr>
        <w:t>?</w:t>
      </w:r>
      <w:r w:rsidR="002E6A43" w:rsidRPr="005C3D18">
        <w:rPr>
          <w:rFonts w:ascii="David" w:hAnsi="David"/>
          <w:rtl/>
        </w:rPr>
        <w:t xml:space="preserve"> </w:t>
      </w:r>
    </w:p>
    <w:p w14:paraId="140B796F" w14:textId="77777777" w:rsidR="00DF6AB3" w:rsidRDefault="00DF6AB3" w:rsidP="00A05A3C">
      <w:pPr>
        <w:rPr>
          <w:rFonts w:ascii="David" w:hAnsi="David"/>
          <w:rtl/>
        </w:rPr>
      </w:pPr>
    </w:p>
    <w:p w14:paraId="4F0CE683" w14:textId="38F30BF0" w:rsidR="00DF6AB3" w:rsidRDefault="00DF6AB3" w:rsidP="00571501">
      <w:pPr>
        <w:pStyle w:val="a5"/>
        <w:keepNext/>
        <w:rPr>
          <w:rtl/>
        </w:rPr>
      </w:pPr>
      <w:bookmarkStart w:id="2995" w:name="ET_speaker_6361_767"/>
      <w:r w:rsidRPr="00571501">
        <w:rPr>
          <w:rStyle w:val="TagStyle"/>
          <w:rtl/>
        </w:rPr>
        <w:t xml:space="preserve"> &lt;&lt; דובר &gt;&gt;</w:t>
      </w:r>
      <w:r w:rsidRPr="00DF6AB3">
        <w:rPr>
          <w:rStyle w:val="TagStyle"/>
          <w:rtl/>
        </w:rPr>
        <w:t xml:space="preserve"> </w:t>
      </w:r>
      <w:r>
        <w:rPr>
          <w:rtl/>
        </w:rPr>
        <w:t>נאור שירי (יש עתיד):</w:t>
      </w:r>
      <w:r w:rsidRPr="00DF6AB3">
        <w:rPr>
          <w:rStyle w:val="TagStyle"/>
          <w:rtl/>
        </w:rPr>
        <w:t xml:space="preserve"> </w:t>
      </w:r>
      <w:r w:rsidRPr="00571501">
        <w:rPr>
          <w:rStyle w:val="TagStyle"/>
          <w:rtl/>
        </w:rPr>
        <w:t>&lt;&lt; דובר &gt;&gt;</w:t>
      </w:r>
      <w:r>
        <w:rPr>
          <w:rtl/>
        </w:rPr>
        <w:t xml:space="preserve">   </w:t>
      </w:r>
      <w:bookmarkEnd w:id="2995"/>
    </w:p>
    <w:p w14:paraId="778B049B" w14:textId="77777777" w:rsidR="00DF6AB3" w:rsidRDefault="00DF6AB3" w:rsidP="00571501">
      <w:pPr>
        <w:pStyle w:val="KeepWithNext"/>
        <w:rPr>
          <w:rtl/>
        </w:rPr>
      </w:pPr>
    </w:p>
    <w:p w14:paraId="312C99BA" w14:textId="1E944B00" w:rsidR="00DF6AB3" w:rsidRDefault="00DF6AB3" w:rsidP="00DF6AB3">
      <w:pPr>
        <w:rPr>
          <w:rtl/>
        </w:rPr>
      </w:pPr>
      <w:bookmarkStart w:id="2996" w:name="_ETM_Q1_7099880"/>
      <w:bookmarkStart w:id="2997" w:name="_ETM_Q1_7099928"/>
      <w:bookmarkEnd w:id="2996"/>
      <w:bookmarkEnd w:id="2997"/>
      <w:r>
        <w:rPr>
          <w:rFonts w:hint="cs"/>
          <w:rtl/>
        </w:rPr>
        <w:t xml:space="preserve">ינון, גם במכתב הוא מציין שחלק </w:t>
      </w:r>
      <w:r w:rsidR="007340A6">
        <w:rPr>
          <w:rFonts w:hint="cs"/>
          <w:rtl/>
        </w:rPr>
        <w:t>מ</w:t>
      </w:r>
      <w:r>
        <w:rPr>
          <w:rFonts w:hint="cs"/>
          <w:rtl/>
        </w:rPr>
        <w:t>זה כבר לשנת הכספים 24'. זה כבר ל-24'.</w:t>
      </w:r>
      <w:bookmarkStart w:id="2998" w:name="_ETM_Q1_7102437"/>
      <w:bookmarkEnd w:id="2998"/>
    </w:p>
    <w:p w14:paraId="50A2DE23" w14:textId="77777777" w:rsidR="00DF6AB3" w:rsidRDefault="00DF6AB3" w:rsidP="00DF6AB3">
      <w:pPr>
        <w:rPr>
          <w:rtl/>
        </w:rPr>
      </w:pPr>
      <w:bookmarkStart w:id="2999" w:name="_ETM_Q1_7102527"/>
      <w:bookmarkEnd w:id="2999"/>
    </w:p>
    <w:p w14:paraId="6B5104B3" w14:textId="34A12625" w:rsidR="00DF6AB3" w:rsidRPr="00DF6AB3" w:rsidRDefault="00DF6AB3" w:rsidP="00DF6AB3">
      <w:pPr>
        <w:pStyle w:val="afb"/>
        <w:keepNext/>
        <w:rPr>
          <w:rtl/>
        </w:rPr>
      </w:pPr>
      <w:bookmarkStart w:id="3000" w:name="_ETM_Q1_7102595"/>
      <w:bookmarkStart w:id="3001" w:name="_ETM_Q1_7102689"/>
      <w:bookmarkEnd w:id="3000"/>
      <w:bookmarkEnd w:id="3001"/>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bookmarkStart w:id="3002" w:name="_ETM_Q1_7098288"/>
      <w:bookmarkStart w:id="3003" w:name="_ETM_Q1_7098387"/>
      <w:bookmarkEnd w:id="3002"/>
      <w:bookmarkEnd w:id="3003"/>
    </w:p>
    <w:p w14:paraId="3DBED932" w14:textId="77777777" w:rsidR="00DF6AB3" w:rsidRDefault="00DF6AB3" w:rsidP="00A05A3C">
      <w:pPr>
        <w:rPr>
          <w:rFonts w:ascii="David" w:hAnsi="David"/>
          <w:rtl/>
        </w:rPr>
      </w:pPr>
      <w:bookmarkStart w:id="3004" w:name="_ETM_Q1_7094584"/>
      <w:bookmarkStart w:id="3005" w:name="_ETM_Q1_7099895"/>
      <w:bookmarkStart w:id="3006" w:name="_ETM_Q1_7100017"/>
      <w:bookmarkEnd w:id="3004"/>
      <w:bookmarkEnd w:id="3005"/>
      <w:bookmarkEnd w:id="3006"/>
    </w:p>
    <w:p w14:paraId="3252FEEE" w14:textId="6F7FC4D5" w:rsidR="00DF6AB3" w:rsidRDefault="00DF6AB3" w:rsidP="00DF6AB3">
      <w:pPr>
        <w:rPr>
          <w:rFonts w:ascii="David" w:hAnsi="David"/>
          <w:rtl/>
        </w:rPr>
      </w:pPr>
      <w:bookmarkStart w:id="3007" w:name="_ETM_Q1_7094834"/>
      <w:bookmarkStart w:id="3008" w:name="_ETM_Q1_7094853"/>
      <w:bookmarkStart w:id="3009" w:name="_ETM_Q1_7094882"/>
      <w:bookmarkEnd w:id="3007"/>
      <w:bookmarkEnd w:id="3008"/>
      <w:bookmarkEnd w:id="3009"/>
      <w:r>
        <w:rPr>
          <w:rFonts w:ascii="David" w:hAnsi="David" w:hint="cs"/>
          <w:rtl/>
        </w:rPr>
        <w:t xml:space="preserve">תחזית ההכנסות </w:t>
      </w:r>
      <w:r w:rsidR="002E6A43" w:rsidRPr="005C3D18">
        <w:rPr>
          <w:rFonts w:ascii="David" w:hAnsi="David"/>
          <w:rtl/>
        </w:rPr>
        <w:t>נערכה לפני שהכנו את החוק</w:t>
      </w:r>
      <w:r>
        <w:rPr>
          <w:rFonts w:ascii="David" w:hAnsi="David" w:hint="cs"/>
          <w:rtl/>
        </w:rPr>
        <w:t>,</w:t>
      </w:r>
      <w:r w:rsidR="002E6A43" w:rsidRPr="005C3D18">
        <w:rPr>
          <w:rFonts w:ascii="David" w:hAnsi="David"/>
          <w:rtl/>
        </w:rPr>
        <w:t xml:space="preserve"> לפני שהגשנו את חוק התקציב לכנסת, אז בוודאי שהוא לא כלול בתחזית </w:t>
      </w:r>
      <w:r>
        <w:rPr>
          <w:rFonts w:ascii="David" w:hAnsi="David" w:hint="cs"/>
          <w:rtl/>
        </w:rPr>
        <w:t>ה</w:t>
      </w:r>
      <w:r w:rsidR="002E6A43" w:rsidRPr="005C3D18">
        <w:rPr>
          <w:rFonts w:ascii="David" w:hAnsi="David"/>
          <w:rtl/>
        </w:rPr>
        <w:t xml:space="preserve">הכנסות כפי </w:t>
      </w:r>
      <w:r>
        <w:rPr>
          <w:rFonts w:ascii="David" w:hAnsi="David" w:hint="cs"/>
          <w:rtl/>
        </w:rPr>
        <w:t>שהיא</w:t>
      </w:r>
      <w:r w:rsidR="002E6A43" w:rsidRPr="005C3D18">
        <w:rPr>
          <w:rFonts w:ascii="David" w:hAnsi="David"/>
          <w:rtl/>
        </w:rPr>
        <w:t xml:space="preserve"> מוגשת בפניכם. </w:t>
      </w:r>
      <w:bookmarkStart w:id="3010" w:name="_ETM_Q1_7108084"/>
      <w:bookmarkEnd w:id="3010"/>
      <w:r>
        <w:rPr>
          <w:rFonts w:ascii="David" w:hAnsi="David" w:hint="cs"/>
          <w:rtl/>
        </w:rPr>
        <w:t>לימים, כשנ</w:t>
      </w:r>
      <w:r w:rsidR="002E6A43" w:rsidRPr="005C3D18">
        <w:rPr>
          <w:rFonts w:ascii="David" w:hAnsi="David"/>
          <w:rtl/>
        </w:rPr>
        <w:t>עדכן את תחזית ההכנסות</w:t>
      </w:r>
      <w:r>
        <w:rPr>
          <w:rFonts w:ascii="David" w:hAnsi="David" w:hint="cs"/>
          <w:rtl/>
        </w:rPr>
        <w:t>,</w:t>
      </w:r>
      <w:r w:rsidR="002E6A43" w:rsidRPr="005C3D18">
        <w:rPr>
          <w:rFonts w:ascii="David" w:hAnsi="David"/>
          <w:rtl/>
        </w:rPr>
        <w:t xml:space="preserve"> ייכלל</w:t>
      </w:r>
      <w:bookmarkStart w:id="3011" w:name="_ETM_Q1_7114854"/>
      <w:bookmarkStart w:id="3012" w:name="_ETM_Q1_7115014"/>
      <w:bookmarkStart w:id="3013" w:name="_ETM_Q1_7115138"/>
      <w:bookmarkStart w:id="3014" w:name="_ETM_Q1_7115263"/>
      <w:bookmarkEnd w:id="3011"/>
      <w:bookmarkEnd w:id="3012"/>
      <w:bookmarkEnd w:id="3013"/>
      <w:bookmarkEnd w:id="3014"/>
      <w:r>
        <w:rPr>
          <w:rFonts w:ascii="David" w:hAnsi="David" w:hint="cs"/>
          <w:rtl/>
        </w:rPr>
        <w:t xml:space="preserve">, כי זה נכנס </w:t>
      </w:r>
      <w:r w:rsidR="002E6A43" w:rsidRPr="005C3D18">
        <w:rPr>
          <w:rFonts w:ascii="David" w:hAnsi="David"/>
          <w:rtl/>
        </w:rPr>
        <w:t>לספר החוקים</w:t>
      </w:r>
      <w:r>
        <w:rPr>
          <w:rFonts w:ascii="David" w:hAnsi="David" w:hint="cs"/>
          <w:rtl/>
        </w:rPr>
        <w:t xml:space="preserve"> של ישראל.</w:t>
      </w:r>
    </w:p>
    <w:p w14:paraId="34D24584" w14:textId="77777777" w:rsidR="00DF6AB3" w:rsidRDefault="00DF6AB3" w:rsidP="00DF6AB3">
      <w:pPr>
        <w:rPr>
          <w:rFonts w:ascii="David" w:hAnsi="David"/>
          <w:rtl/>
        </w:rPr>
      </w:pPr>
    </w:p>
    <w:p w14:paraId="3C4E587B" w14:textId="77777777" w:rsidR="00A457EA" w:rsidRDefault="00A457EA" w:rsidP="00DF6AB3">
      <w:pPr>
        <w:rPr>
          <w:rFonts w:ascii="David" w:hAnsi="David"/>
          <w:rtl/>
        </w:rPr>
      </w:pPr>
    </w:p>
    <w:p w14:paraId="36C8F2AA" w14:textId="5612477D" w:rsidR="00DF6AB3" w:rsidRPr="00DF6AB3" w:rsidRDefault="00DF6AB3" w:rsidP="00571501">
      <w:pPr>
        <w:pStyle w:val="af8"/>
        <w:keepNext/>
        <w:rPr>
          <w:rtl/>
        </w:rPr>
      </w:pPr>
      <w:bookmarkStart w:id="3015" w:name="ET_yor_5726_768"/>
      <w:r w:rsidRPr="00571501">
        <w:rPr>
          <w:rStyle w:val="TagStyle"/>
          <w:rtl/>
        </w:rPr>
        <w:t xml:space="preserve"> &lt;&lt; יור &gt;&gt;</w:t>
      </w:r>
      <w:r w:rsidRPr="00DF6AB3">
        <w:rPr>
          <w:rStyle w:val="TagStyle"/>
          <w:rtl/>
        </w:rPr>
        <w:t xml:space="preserve"> </w:t>
      </w:r>
      <w:r>
        <w:rPr>
          <w:rtl/>
        </w:rPr>
        <w:t>היו"ר ינון אזולאי:</w:t>
      </w:r>
      <w:r w:rsidRPr="00DF6AB3">
        <w:rPr>
          <w:rStyle w:val="TagStyle"/>
          <w:rtl/>
        </w:rPr>
        <w:t xml:space="preserve"> </w:t>
      </w:r>
      <w:r w:rsidRPr="00571501">
        <w:rPr>
          <w:rStyle w:val="TagStyle"/>
          <w:rtl/>
        </w:rPr>
        <w:t>&lt;&lt; יור &gt;&gt;</w:t>
      </w:r>
      <w:r>
        <w:rPr>
          <w:rtl/>
        </w:rPr>
        <w:t xml:space="preserve">   </w:t>
      </w:r>
      <w:bookmarkEnd w:id="3015"/>
    </w:p>
    <w:p w14:paraId="76D5221D" w14:textId="77777777" w:rsidR="00DF6AB3" w:rsidRDefault="00DF6AB3" w:rsidP="00571501">
      <w:pPr>
        <w:pStyle w:val="KeepWithNext"/>
        <w:rPr>
          <w:rtl/>
        </w:rPr>
      </w:pPr>
      <w:bookmarkStart w:id="3016" w:name="_ETM_Q1_7115011"/>
      <w:bookmarkStart w:id="3017" w:name="_ETM_Q1_7115143"/>
      <w:bookmarkStart w:id="3018" w:name="_ETM_Q1_7115195"/>
      <w:bookmarkEnd w:id="3016"/>
      <w:bookmarkEnd w:id="3017"/>
      <w:bookmarkEnd w:id="3018"/>
    </w:p>
    <w:p w14:paraId="064389ED" w14:textId="37319F99" w:rsidR="00DF6AB3" w:rsidRDefault="00DF6AB3" w:rsidP="00DF6AB3">
      <w:pPr>
        <w:rPr>
          <w:rFonts w:ascii="David" w:hAnsi="David"/>
          <w:rtl/>
        </w:rPr>
      </w:pPr>
      <w:bookmarkStart w:id="3019" w:name="_ETM_Q1_7115317"/>
      <w:bookmarkEnd w:id="3019"/>
      <w:r>
        <w:rPr>
          <w:rFonts w:ascii="David" w:hAnsi="David" w:hint="cs"/>
          <w:rtl/>
        </w:rPr>
        <w:t>הוא לא</w:t>
      </w:r>
      <w:r w:rsidR="002E6A43" w:rsidRPr="005C3D18">
        <w:rPr>
          <w:rFonts w:ascii="David" w:hAnsi="David"/>
          <w:rtl/>
        </w:rPr>
        <w:t xml:space="preserve"> אמור להיכנס </w:t>
      </w:r>
      <w:r>
        <w:rPr>
          <w:rFonts w:ascii="David" w:hAnsi="David" w:hint="cs"/>
          <w:rtl/>
        </w:rPr>
        <w:t>ב-24'</w:t>
      </w:r>
      <w:r w:rsidR="002E6A43" w:rsidRPr="005C3D18">
        <w:rPr>
          <w:rFonts w:ascii="David" w:hAnsi="David"/>
          <w:rtl/>
        </w:rPr>
        <w:t xml:space="preserve">, אז לכן גם אתה לא צריך להחשיב אותו כחלק </w:t>
      </w:r>
      <w:r>
        <w:rPr>
          <w:rFonts w:ascii="David" w:hAnsi="David" w:hint="cs"/>
          <w:rtl/>
        </w:rPr>
        <w:t>מאחוז</w:t>
      </w:r>
      <w:r w:rsidR="002E6A43" w:rsidRPr="005C3D18">
        <w:rPr>
          <w:rFonts w:ascii="David" w:hAnsi="David"/>
          <w:rtl/>
        </w:rPr>
        <w:t xml:space="preserve"> </w:t>
      </w:r>
      <w:r>
        <w:rPr>
          <w:rFonts w:ascii="David" w:hAnsi="David" w:hint="cs"/>
          <w:rtl/>
        </w:rPr>
        <w:t>ה</w:t>
      </w:r>
      <w:r w:rsidR="002E6A43" w:rsidRPr="005C3D18">
        <w:rPr>
          <w:rFonts w:ascii="David" w:hAnsi="David"/>
          <w:rtl/>
        </w:rPr>
        <w:t>ג</w:t>
      </w:r>
      <w:r>
        <w:rPr>
          <w:rFonts w:ascii="David" w:hAnsi="David" w:hint="cs"/>
          <w:rtl/>
        </w:rPr>
        <w:t>י</w:t>
      </w:r>
      <w:r w:rsidR="002E6A43" w:rsidRPr="005C3D18">
        <w:rPr>
          <w:rFonts w:ascii="David" w:hAnsi="David"/>
          <w:rtl/>
        </w:rPr>
        <w:t>רעון</w:t>
      </w:r>
      <w:r>
        <w:rPr>
          <w:rFonts w:ascii="David" w:hAnsi="David" w:hint="cs"/>
          <w:rtl/>
        </w:rPr>
        <w:t>?</w:t>
      </w:r>
      <w:r w:rsidR="002E6A43" w:rsidRPr="005C3D18">
        <w:rPr>
          <w:rFonts w:ascii="David" w:hAnsi="David"/>
          <w:rtl/>
        </w:rPr>
        <w:t xml:space="preserve"> </w:t>
      </w:r>
    </w:p>
    <w:p w14:paraId="78C655A2" w14:textId="77777777" w:rsidR="00DF6AB3" w:rsidRDefault="00DF6AB3" w:rsidP="00DF6AB3">
      <w:pPr>
        <w:rPr>
          <w:rFonts w:ascii="David" w:hAnsi="David"/>
          <w:rtl/>
        </w:rPr>
      </w:pPr>
    </w:p>
    <w:p w14:paraId="5066B66D" w14:textId="0F71560F" w:rsidR="00DF6AB3" w:rsidRDefault="00DF6AB3" w:rsidP="00571501">
      <w:pPr>
        <w:pStyle w:val="a5"/>
        <w:keepNext/>
        <w:rPr>
          <w:rtl/>
        </w:rPr>
      </w:pPr>
      <w:bookmarkStart w:id="3020" w:name="ET_speaker_6361_769"/>
      <w:r w:rsidRPr="00571501">
        <w:rPr>
          <w:rStyle w:val="TagStyle"/>
          <w:rtl/>
        </w:rPr>
        <w:t xml:space="preserve"> &lt;&lt; דובר &gt;&gt;</w:t>
      </w:r>
      <w:r w:rsidRPr="00DF6AB3">
        <w:rPr>
          <w:rStyle w:val="TagStyle"/>
          <w:rtl/>
        </w:rPr>
        <w:t xml:space="preserve"> </w:t>
      </w:r>
      <w:r>
        <w:rPr>
          <w:rtl/>
        </w:rPr>
        <w:t>נאור שירי (יש עתיד):</w:t>
      </w:r>
      <w:r w:rsidRPr="00DF6AB3">
        <w:rPr>
          <w:rStyle w:val="TagStyle"/>
          <w:rtl/>
        </w:rPr>
        <w:t xml:space="preserve"> </w:t>
      </w:r>
      <w:r w:rsidRPr="00571501">
        <w:rPr>
          <w:rStyle w:val="TagStyle"/>
          <w:rtl/>
        </w:rPr>
        <w:t>&lt;&lt; דובר &gt;&gt;</w:t>
      </w:r>
      <w:r>
        <w:rPr>
          <w:rtl/>
        </w:rPr>
        <w:t xml:space="preserve">   </w:t>
      </w:r>
      <w:bookmarkEnd w:id="3020"/>
    </w:p>
    <w:p w14:paraId="0CAFDD51" w14:textId="77777777" w:rsidR="00DF6AB3" w:rsidRPr="00DF6AB3" w:rsidRDefault="00DF6AB3" w:rsidP="00571501">
      <w:pPr>
        <w:pStyle w:val="KeepWithNext"/>
        <w:rPr>
          <w:rtl/>
          <w:lang w:eastAsia="he-IL"/>
        </w:rPr>
      </w:pPr>
      <w:bookmarkStart w:id="3021" w:name="_ETM_Q1_7120763"/>
      <w:bookmarkStart w:id="3022" w:name="_ETM_Q1_7120927"/>
      <w:bookmarkEnd w:id="3021"/>
      <w:bookmarkEnd w:id="3022"/>
    </w:p>
    <w:p w14:paraId="71F8961C" w14:textId="62CDAE03" w:rsidR="00DF6AB3" w:rsidRDefault="002E6A43" w:rsidP="00DF6AB3">
      <w:pPr>
        <w:rPr>
          <w:rtl/>
        </w:rPr>
      </w:pPr>
      <w:r w:rsidRPr="005C3D18">
        <w:rPr>
          <w:rFonts w:ascii="David" w:hAnsi="David"/>
          <w:rtl/>
        </w:rPr>
        <w:t>זה לא נכון</w:t>
      </w:r>
      <w:r w:rsidR="00DF6AB3">
        <w:rPr>
          <w:rFonts w:ascii="David" w:hAnsi="David" w:hint="cs"/>
          <w:rtl/>
        </w:rPr>
        <w:t>,</w:t>
      </w:r>
      <w:r w:rsidRPr="005C3D18">
        <w:rPr>
          <w:rFonts w:ascii="David" w:hAnsi="David"/>
          <w:rtl/>
        </w:rPr>
        <w:t xml:space="preserve"> </w:t>
      </w:r>
      <w:r w:rsidR="00DF6AB3">
        <w:rPr>
          <w:rtl/>
        </w:rPr>
        <w:t>ינון</w:t>
      </w:r>
      <w:r w:rsidR="00DF6AB3">
        <w:rPr>
          <w:rFonts w:hint="cs"/>
          <w:rtl/>
        </w:rPr>
        <w:t>. אל תגיד לו את זה.</w:t>
      </w:r>
    </w:p>
    <w:p w14:paraId="45A49DF4" w14:textId="77777777" w:rsidR="00DF6AB3" w:rsidRDefault="00DF6AB3" w:rsidP="00DF6AB3">
      <w:pPr>
        <w:rPr>
          <w:rtl/>
        </w:rPr>
      </w:pPr>
    </w:p>
    <w:p w14:paraId="5755D2A0" w14:textId="127E1FFD" w:rsidR="00DF6AB3" w:rsidRDefault="00DF6AB3" w:rsidP="00DF6AB3">
      <w:pPr>
        <w:pStyle w:val="afb"/>
        <w:keepNext/>
        <w:rPr>
          <w:rtl/>
        </w:rPr>
      </w:pPr>
      <w:r w:rsidRPr="00146B92">
        <w:rPr>
          <w:rStyle w:val="TagStyle"/>
          <w:rtl/>
        </w:rPr>
        <w:t xml:space="preserve">&lt;&lt; אורח &gt;&gt; </w:t>
      </w:r>
      <w:r>
        <w:rPr>
          <w:rtl/>
        </w:rPr>
        <w:t>יואב הכט:</w:t>
      </w:r>
      <w:r w:rsidRPr="00146B92">
        <w:rPr>
          <w:rStyle w:val="TagStyle"/>
          <w:rtl/>
        </w:rPr>
        <w:t xml:space="preserve"> &lt;&lt; אורח &gt;&gt;</w:t>
      </w:r>
      <w:r>
        <w:rPr>
          <w:rtl/>
        </w:rPr>
        <w:t xml:space="preserve">   </w:t>
      </w:r>
    </w:p>
    <w:p w14:paraId="5A5C0112" w14:textId="77777777" w:rsidR="00DF6AB3" w:rsidRDefault="00DF6AB3" w:rsidP="00DF6AB3">
      <w:pPr>
        <w:ind w:firstLine="0"/>
        <w:rPr>
          <w:rFonts w:ascii="David" w:hAnsi="David"/>
          <w:rtl/>
        </w:rPr>
      </w:pPr>
    </w:p>
    <w:p w14:paraId="52FFE989" w14:textId="18292209" w:rsidR="00DF6AB3" w:rsidRDefault="00DF6AB3" w:rsidP="00DF6AB3">
      <w:pPr>
        <w:rPr>
          <w:rFonts w:ascii="David" w:hAnsi="David"/>
          <w:rtl/>
        </w:rPr>
      </w:pPr>
      <w:r>
        <w:rPr>
          <w:rFonts w:ascii="David" w:hAnsi="David" w:hint="cs"/>
          <w:rtl/>
        </w:rPr>
        <w:t>לא, זו סוגיה נפרדת.</w:t>
      </w:r>
    </w:p>
    <w:p w14:paraId="393521C6" w14:textId="77777777" w:rsidR="00DF6AB3" w:rsidRDefault="00DF6AB3" w:rsidP="00DF6AB3">
      <w:pPr>
        <w:rPr>
          <w:rFonts w:ascii="David" w:hAnsi="David"/>
          <w:rtl/>
        </w:rPr>
      </w:pPr>
    </w:p>
    <w:p w14:paraId="44D1CAC5" w14:textId="77777777" w:rsidR="00DF6AB3" w:rsidRDefault="00DF6AB3" w:rsidP="00DF6AB3">
      <w:pPr>
        <w:pStyle w:val="a5"/>
        <w:keepNext/>
        <w:rPr>
          <w:rtl/>
        </w:rPr>
      </w:pPr>
      <w:r w:rsidRPr="00DF6AB3">
        <w:rPr>
          <w:rStyle w:val="TagStyle"/>
          <w:rtl/>
        </w:rPr>
        <w:t xml:space="preserve">&lt;&lt; דובר &gt;&gt; </w:t>
      </w:r>
      <w:r>
        <w:rPr>
          <w:rtl/>
        </w:rPr>
        <w:t>נאור שירי (יש עתיד):</w:t>
      </w:r>
      <w:r w:rsidRPr="00DF6AB3">
        <w:rPr>
          <w:rStyle w:val="TagStyle"/>
          <w:rtl/>
        </w:rPr>
        <w:t xml:space="preserve"> &lt;&lt; דובר &gt;&gt;</w:t>
      </w:r>
      <w:r>
        <w:rPr>
          <w:rtl/>
        </w:rPr>
        <w:t xml:space="preserve">   </w:t>
      </w:r>
    </w:p>
    <w:p w14:paraId="3F5CBB69" w14:textId="77777777" w:rsidR="00DF6AB3" w:rsidRPr="00DF6AB3" w:rsidRDefault="00DF6AB3" w:rsidP="00DF6AB3">
      <w:pPr>
        <w:rPr>
          <w:rtl/>
          <w:lang w:eastAsia="he-IL"/>
        </w:rPr>
      </w:pPr>
    </w:p>
    <w:p w14:paraId="0DD8C0F2" w14:textId="23399601" w:rsidR="00DF6AB3" w:rsidRDefault="00DF6AB3" w:rsidP="00DF6AB3">
      <w:pPr>
        <w:rPr>
          <w:rFonts w:ascii="David" w:hAnsi="David"/>
          <w:rtl/>
        </w:rPr>
      </w:pPr>
      <w:r>
        <w:rPr>
          <w:rFonts w:ascii="David" w:hAnsi="David" w:hint="cs"/>
          <w:rtl/>
        </w:rPr>
        <w:t xml:space="preserve">אבל </w:t>
      </w:r>
      <w:r w:rsidRPr="005C3D18">
        <w:rPr>
          <w:rFonts w:ascii="David" w:hAnsi="David"/>
          <w:rtl/>
        </w:rPr>
        <w:t>זה לא נכון</w:t>
      </w:r>
      <w:r>
        <w:rPr>
          <w:rFonts w:ascii="David" w:hAnsi="David" w:hint="cs"/>
          <w:rtl/>
        </w:rPr>
        <w:t>.</w:t>
      </w:r>
    </w:p>
    <w:p w14:paraId="60FE79C5" w14:textId="77777777" w:rsidR="00DF6AB3" w:rsidRDefault="00DF6AB3" w:rsidP="00DF6AB3">
      <w:pPr>
        <w:rPr>
          <w:rFonts w:ascii="David" w:hAnsi="David"/>
          <w:rtl/>
        </w:rPr>
      </w:pPr>
    </w:p>
    <w:p w14:paraId="7B7CD684" w14:textId="1C82BAC8" w:rsidR="00DF6AB3" w:rsidRPr="00DF6AB3" w:rsidRDefault="00DF6AB3" w:rsidP="00571501">
      <w:pPr>
        <w:pStyle w:val="af8"/>
        <w:keepNext/>
        <w:rPr>
          <w:rtl/>
        </w:rPr>
      </w:pPr>
      <w:bookmarkStart w:id="3023" w:name="ET_yor_5726_770"/>
      <w:r w:rsidRPr="00571501">
        <w:rPr>
          <w:rStyle w:val="TagStyle"/>
          <w:rtl/>
        </w:rPr>
        <w:t xml:space="preserve"> &lt;&lt; יור &gt;&gt;</w:t>
      </w:r>
      <w:r w:rsidRPr="00DF6AB3">
        <w:rPr>
          <w:rStyle w:val="TagStyle"/>
          <w:rtl/>
        </w:rPr>
        <w:t xml:space="preserve"> </w:t>
      </w:r>
      <w:r>
        <w:rPr>
          <w:rtl/>
        </w:rPr>
        <w:t>היו"ר ינון אזולאי:</w:t>
      </w:r>
      <w:r w:rsidRPr="00DF6AB3">
        <w:rPr>
          <w:rStyle w:val="TagStyle"/>
          <w:rtl/>
        </w:rPr>
        <w:t xml:space="preserve"> </w:t>
      </w:r>
      <w:r w:rsidRPr="00571501">
        <w:rPr>
          <w:rStyle w:val="TagStyle"/>
          <w:rtl/>
        </w:rPr>
        <w:t>&lt;&lt; יור &gt;&gt;</w:t>
      </w:r>
      <w:r>
        <w:rPr>
          <w:rtl/>
        </w:rPr>
        <w:t xml:space="preserve">   </w:t>
      </w:r>
      <w:bookmarkEnd w:id="3023"/>
    </w:p>
    <w:p w14:paraId="13551918" w14:textId="77777777" w:rsidR="00DF6AB3" w:rsidRDefault="00DF6AB3" w:rsidP="00571501">
      <w:pPr>
        <w:pStyle w:val="KeepWithNext"/>
        <w:rPr>
          <w:rtl/>
        </w:rPr>
      </w:pPr>
    </w:p>
    <w:p w14:paraId="3188E1E7" w14:textId="19924364" w:rsidR="00DF6AB3" w:rsidRDefault="00DF6AB3" w:rsidP="006C19C1">
      <w:pPr>
        <w:rPr>
          <w:rFonts w:ascii="David" w:hAnsi="David"/>
          <w:rtl/>
        </w:rPr>
      </w:pPr>
      <w:r>
        <w:rPr>
          <w:rFonts w:ascii="David" w:hAnsi="David" w:hint="cs"/>
          <w:rtl/>
        </w:rPr>
        <w:t xml:space="preserve">אוקיי, </w:t>
      </w:r>
      <w:r w:rsidR="002E6A43" w:rsidRPr="005C3D18">
        <w:rPr>
          <w:rFonts w:ascii="David" w:hAnsi="David"/>
          <w:rtl/>
        </w:rPr>
        <w:t>תשאל</w:t>
      </w:r>
      <w:r>
        <w:rPr>
          <w:rFonts w:ascii="David" w:hAnsi="David" w:hint="cs"/>
          <w:rtl/>
        </w:rPr>
        <w:t>.</w:t>
      </w:r>
      <w:r w:rsidR="002E6A43" w:rsidRPr="005C3D18">
        <w:rPr>
          <w:rFonts w:ascii="David" w:hAnsi="David"/>
          <w:rtl/>
        </w:rPr>
        <w:t xml:space="preserve"> </w:t>
      </w:r>
    </w:p>
    <w:p w14:paraId="1B301BA3" w14:textId="77777777" w:rsidR="006C19C1" w:rsidRDefault="006C19C1" w:rsidP="006C19C1">
      <w:pPr>
        <w:rPr>
          <w:rFonts w:ascii="David" w:hAnsi="David"/>
          <w:rtl/>
        </w:rPr>
      </w:pPr>
    </w:p>
    <w:p w14:paraId="7DB8F838" w14:textId="77777777" w:rsidR="006C19C1" w:rsidRDefault="006C19C1" w:rsidP="006C19C1">
      <w:pPr>
        <w:pStyle w:val="a5"/>
        <w:keepNext/>
        <w:rPr>
          <w:rtl/>
        </w:rPr>
      </w:pPr>
      <w:r w:rsidRPr="00DF6AB3">
        <w:rPr>
          <w:rStyle w:val="TagStyle"/>
          <w:rtl/>
        </w:rPr>
        <w:t xml:space="preserve">&lt;&lt; דובר &gt;&gt; </w:t>
      </w:r>
      <w:r>
        <w:rPr>
          <w:rtl/>
        </w:rPr>
        <w:t>נאור שירי (יש עתיד):</w:t>
      </w:r>
      <w:r w:rsidRPr="00DF6AB3">
        <w:rPr>
          <w:rStyle w:val="TagStyle"/>
          <w:rtl/>
        </w:rPr>
        <w:t xml:space="preserve"> &lt;&lt; דובר &gt;&gt;</w:t>
      </w:r>
      <w:r>
        <w:rPr>
          <w:rtl/>
        </w:rPr>
        <w:t xml:space="preserve">   </w:t>
      </w:r>
    </w:p>
    <w:p w14:paraId="1FA0FA8F" w14:textId="77777777" w:rsidR="006C19C1" w:rsidRDefault="006C19C1" w:rsidP="006C19C1">
      <w:pPr>
        <w:rPr>
          <w:rFonts w:ascii="David" w:hAnsi="David"/>
          <w:rtl/>
        </w:rPr>
      </w:pPr>
    </w:p>
    <w:p w14:paraId="3C37713C" w14:textId="645D5D71" w:rsidR="00DF6AB3" w:rsidRDefault="00DF6AB3" w:rsidP="00DF6AB3">
      <w:pPr>
        <w:rPr>
          <w:rFonts w:ascii="David" w:hAnsi="David"/>
          <w:rtl/>
        </w:rPr>
      </w:pPr>
      <w:r>
        <w:rPr>
          <w:rFonts w:ascii="David" w:hAnsi="David" w:hint="cs"/>
          <w:rtl/>
        </w:rPr>
        <w:t xml:space="preserve">זאת </w:t>
      </w:r>
      <w:r w:rsidR="002E6A43" w:rsidRPr="005C3D18">
        <w:rPr>
          <w:rFonts w:ascii="David" w:hAnsi="David"/>
          <w:rtl/>
        </w:rPr>
        <w:t>לא שאלה</w:t>
      </w:r>
      <w:r>
        <w:rPr>
          <w:rFonts w:ascii="David" w:hAnsi="David" w:hint="cs"/>
          <w:rtl/>
        </w:rPr>
        <w:t>,</w:t>
      </w:r>
      <w:r w:rsidR="002E6A43" w:rsidRPr="005C3D18">
        <w:rPr>
          <w:rFonts w:ascii="David" w:hAnsi="David"/>
          <w:rtl/>
        </w:rPr>
        <w:t xml:space="preserve"> </w:t>
      </w:r>
      <w:r>
        <w:rPr>
          <w:rFonts w:ascii="David" w:hAnsi="David" w:hint="cs"/>
          <w:rtl/>
        </w:rPr>
        <w:t>יוגב</w:t>
      </w:r>
      <w:r w:rsidR="002E6A43" w:rsidRPr="005C3D18">
        <w:rPr>
          <w:rFonts w:ascii="David" w:hAnsi="David"/>
          <w:rtl/>
        </w:rPr>
        <w:t xml:space="preserve"> כתב את זה. הוא כתב שחלק מהת</w:t>
      </w:r>
      <w:r w:rsidR="00D9043F" w:rsidRPr="005C3D18">
        <w:rPr>
          <w:rFonts w:ascii="David" w:hAnsi="David" w:hint="cs"/>
          <w:rtl/>
        </w:rPr>
        <w:t>ו</w:t>
      </w:r>
      <w:r w:rsidR="002E6A43" w:rsidRPr="005C3D18">
        <w:rPr>
          <w:rFonts w:ascii="David" w:hAnsi="David"/>
          <w:rtl/>
        </w:rPr>
        <w:t>כנית המאז</w:t>
      </w:r>
      <w:r>
        <w:rPr>
          <w:rFonts w:ascii="David" w:hAnsi="David" w:hint="cs"/>
          <w:rtl/>
        </w:rPr>
        <w:t>נת –</w:t>
      </w:r>
      <w:r w:rsidR="002E6A43" w:rsidRPr="005C3D18">
        <w:rPr>
          <w:rFonts w:ascii="David" w:hAnsi="David"/>
          <w:rtl/>
        </w:rPr>
        <w:t xml:space="preserve"> נכון, לא כל </w:t>
      </w:r>
      <w:r>
        <w:rPr>
          <w:rFonts w:ascii="David" w:hAnsi="David" w:hint="cs"/>
          <w:rtl/>
        </w:rPr>
        <w:t>ה-6</w:t>
      </w:r>
      <w:r w:rsidR="002E6A43" w:rsidRPr="005C3D18">
        <w:rPr>
          <w:rFonts w:ascii="David" w:hAnsi="David"/>
          <w:rtl/>
        </w:rPr>
        <w:t xml:space="preserve"> </w:t>
      </w:r>
      <w:r>
        <w:rPr>
          <w:rFonts w:ascii="David" w:hAnsi="David" w:hint="cs"/>
          <w:rtl/>
        </w:rPr>
        <w:t>מיליארד</w:t>
      </w:r>
      <w:r w:rsidR="002E6A43" w:rsidRPr="005C3D18">
        <w:rPr>
          <w:rFonts w:ascii="David" w:hAnsi="David"/>
          <w:rtl/>
        </w:rPr>
        <w:t xml:space="preserve"> שקלים היו לשנת הכספים </w:t>
      </w:r>
      <w:r>
        <w:rPr>
          <w:rFonts w:ascii="David" w:hAnsi="David" w:hint="cs"/>
          <w:rtl/>
        </w:rPr>
        <w:t>24'</w:t>
      </w:r>
      <w:bookmarkStart w:id="3024" w:name="_ETM_Q1_7135435"/>
      <w:bookmarkStart w:id="3025" w:name="_ETM_Q1_7135596"/>
      <w:bookmarkStart w:id="3026" w:name="_ETM_Q1_7135697"/>
      <w:bookmarkStart w:id="3027" w:name="_ETM_Q1_7135788"/>
      <w:bookmarkEnd w:id="3024"/>
      <w:bookmarkEnd w:id="3025"/>
      <w:bookmarkEnd w:id="3026"/>
      <w:bookmarkEnd w:id="3027"/>
      <w:r w:rsidR="00A218E2">
        <w:rPr>
          <w:rFonts w:ascii="David" w:hAnsi="David" w:hint="cs"/>
          <w:rtl/>
        </w:rPr>
        <w:t>,</w:t>
      </w:r>
      <w:r w:rsidR="002E6A43" w:rsidRPr="005C3D18">
        <w:rPr>
          <w:rFonts w:ascii="David" w:hAnsi="David"/>
          <w:rtl/>
        </w:rPr>
        <w:t xml:space="preserve"> וגם לא </w:t>
      </w:r>
      <w:r>
        <w:rPr>
          <w:rFonts w:ascii="David" w:hAnsi="David" w:hint="cs"/>
          <w:rtl/>
        </w:rPr>
        <w:t>25'.</w:t>
      </w:r>
      <w:r w:rsidR="002E6A43" w:rsidRPr="005C3D18">
        <w:rPr>
          <w:rFonts w:ascii="David" w:hAnsi="David"/>
          <w:rtl/>
        </w:rPr>
        <w:t xml:space="preserve"> זה </w:t>
      </w:r>
      <w:r>
        <w:rPr>
          <w:rFonts w:ascii="David" w:hAnsi="David" w:hint="cs"/>
          <w:rtl/>
        </w:rPr>
        <w:t>24'</w:t>
      </w:r>
      <w:r w:rsidR="002E6A43" w:rsidRPr="005C3D18">
        <w:rPr>
          <w:rFonts w:ascii="David" w:hAnsi="David"/>
          <w:rtl/>
        </w:rPr>
        <w:t xml:space="preserve"> עד </w:t>
      </w:r>
      <w:r>
        <w:rPr>
          <w:rFonts w:ascii="David" w:hAnsi="David" w:hint="cs"/>
          <w:rtl/>
        </w:rPr>
        <w:t>27',</w:t>
      </w:r>
      <w:r w:rsidR="002E6A43" w:rsidRPr="005C3D18">
        <w:rPr>
          <w:rFonts w:ascii="David" w:hAnsi="David"/>
          <w:rtl/>
        </w:rPr>
        <w:t xml:space="preserve"> שהייתה התחייבות לחברות </w:t>
      </w:r>
      <w:r>
        <w:rPr>
          <w:rFonts w:ascii="David" w:hAnsi="David" w:hint="cs"/>
          <w:rtl/>
        </w:rPr>
        <w:t>האשראי.</w:t>
      </w:r>
    </w:p>
    <w:p w14:paraId="31751B1C" w14:textId="77777777" w:rsidR="00DF6AB3" w:rsidRDefault="00DF6AB3" w:rsidP="00DF6AB3">
      <w:pPr>
        <w:rPr>
          <w:rFonts w:ascii="David" w:hAnsi="David"/>
          <w:rtl/>
        </w:rPr>
      </w:pPr>
    </w:p>
    <w:p w14:paraId="66AA1DA9" w14:textId="5A647719" w:rsidR="00DF6AB3" w:rsidRDefault="00DF6AB3" w:rsidP="00571501">
      <w:pPr>
        <w:pStyle w:val="af8"/>
        <w:keepNext/>
        <w:rPr>
          <w:rtl/>
        </w:rPr>
      </w:pPr>
      <w:bookmarkStart w:id="3028" w:name="ET_yor_5726_771"/>
      <w:r w:rsidRPr="00571501">
        <w:rPr>
          <w:rStyle w:val="TagStyle"/>
          <w:rtl/>
        </w:rPr>
        <w:t xml:space="preserve"> &lt;&lt; יור &gt;&gt;</w:t>
      </w:r>
      <w:r w:rsidRPr="00DF6AB3">
        <w:rPr>
          <w:rStyle w:val="TagStyle"/>
          <w:rtl/>
        </w:rPr>
        <w:t xml:space="preserve"> </w:t>
      </w:r>
      <w:r>
        <w:rPr>
          <w:rtl/>
        </w:rPr>
        <w:t>היו"ר ינון אזולאי:</w:t>
      </w:r>
      <w:r w:rsidRPr="00DF6AB3">
        <w:rPr>
          <w:rStyle w:val="TagStyle"/>
          <w:rtl/>
        </w:rPr>
        <w:t xml:space="preserve"> </w:t>
      </w:r>
      <w:r w:rsidRPr="00571501">
        <w:rPr>
          <w:rStyle w:val="TagStyle"/>
          <w:rtl/>
        </w:rPr>
        <w:t>&lt;&lt; יור &gt;&gt;</w:t>
      </w:r>
      <w:r>
        <w:rPr>
          <w:rtl/>
        </w:rPr>
        <w:t xml:space="preserve">   </w:t>
      </w:r>
      <w:bookmarkEnd w:id="3028"/>
    </w:p>
    <w:p w14:paraId="7D44D7CC" w14:textId="77777777" w:rsidR="00DF6AB3" w:rsidRDefault="00DF6AB3" w:rsidP="00571501">
      <w:pPr>
        <w:pStyle w:val="KeepWithNext"/>
        <w:rPr>
          <w:rtl/>
        </w:rPr>
      </w:pPr>
    </w:p>
    <w:p w14:paraId="0208CA3F" w14:textId="52F9CB3A" w:rsidR="00DF6AB3" w:rsidRDefault="003F544B" w:rsidP="00DF6AB3">
      <w:pPr>
        <w:rPr>
          <w:rtl/>
        </w:rPr>
      </w:pPr>
      <w:r>
        <w:rPr>
          <w:rFonts w:hint="cs"/>
          <w:rtl/>
        </w:rPr>
        <w:t>בסדר, אז מה?</w:t>
      </w:r>
    </w:p>
    <w:p w14:paraId="17187517" w14:textId="77777777" w:rsidR="003F544B" w:rsidRDefault="003F544B" w:rsidP="00DF6AB3">
      <w:pPr>
        <w:rPr>
          <w:rtl/>
        </w:rPr>
      </w:pPr>
    </w:p>
    <w:p w14:paraId="51CF4308" w14:textId="7024D473" w:rsidR="003F544B" w:rsidRDefault="003F544B" w:rsidP="00571501">
      <w:pPr>
        <w:pStyle w:val="a5"/>
        <w:keepNext/>
        <w:rPr>
          <w:rtl/>
        </w:rPr>
      </w:pPr>
      <w:bookmarkStart w:id="3029" w:name="ET_speaker_6361_772"/>
      <w:r w:rsidRPr="00571501">
        <w:rPr>
          <w:rStyle w:val="TagStyle"/>
          <w:rtl/>
        </w:rPr>
        <w:t xml:space="preserve"> &lt;&lt; דובר &gt;&gt;</w:t>
      </w:r>
      <w:r w:rsidRPr="003F544B">
        <w:rPr>
          <w:rStyle w:val="TagStyle"/>
          <w:rtl/>
        </w:rPr>
        <w:t xml:space="preserve"> </w:t>
      </w:r>
      <w:r>
        <w:rPr>
          <w:rtl/>
        </w:rPr>
        <w:t>נאור שירי (יש עתיד):</w:t>
      </w:r>
      <w:r w:rsidRPr="003F544B">
        <w:rPr>
          <w:rStyle w:val="TagStyle"/>
          <w:rtl/>
        </w:rPr>
        <w:t xml:space="preserve"> </w:t>
      </w:r>
      <w:r w:rsidRPr="00571501">
        <w:rPr>
          <w:rStyle w:val="TagStyle"/>
          <w:rtl/>
        </w:rPr>
        <w:t>&lt;&lt; דובר &gt;&gt;</w:t>
      </w:r>
      <w:r>
        <w:rPr>
          <w:rtl/>
        </w:rPr>
        <w:t xml:space="preserve">   </w:t>
      </w:r>
      <w:bookmarkEnd w:id="3029"/>
    </w:p>
    <w:p w14:paraId="04ABAD6B" w14:textId="77777777" w:rsidR="003F544B" w:rsidRPr="003F544B" w:rsidRDefault="003F544B" w:rsidP="00571501">
      <w:pPr>
        <w:pStyle w:val="KeepWithNext"/>
        <w:rPr>
          <w:rtl/>
        </w:rPr>
      </w:pPr>
    </w:p>
    <w:p w14:paraId="3E98F1D5" w14:textId="77777777" w:rsidR="003F544B" w:rsidRDefault="002E6A43" w:rsidP="003F544B">
      <w:pPr>
        <w:rPr>
          <w:rFonts w:ascii="David" w:hAnsi="David"/>
          <w:rtl/>
        </w:rPr>
      </w:pPr>
      <w:r w:rsidRPr="005C3D18">
        <w:rPr>
          <w:rFonts w:ascii="David" w:hAnsi="David"/>
          <w:rtl/>
        </w:rPr>
        <w:t>חלק מזה, הוא אומר</w:t>
      </w:r>
      <w:r w:rsidR="003F544B">
        <w:rPr>
          <w:rFonts w:ascii="David" w:hAnsi="David" w:hint="cs"/>
          <w:rtl/>
        </w:rPr>
        <w:t>,</w:t>
      </w:r>
      <w:r w:rsidRPr="005C3D18">
        <w:rPr>
          <w:rFonts w:ascii="David" w:hAnsi="David"/>
          <w:rtl/>
        </w:rPr>
        <w:t xml:space="preserve"> לתקציב </w:t>
      </w:r>
      <w:r w:rsidR="003F544B">
        <w:rPr>
          <w:rFonts w:ascii="David" w:hAnsi="David" w:hint="cs"/>
          <w:rtl/>
        </w:rPr>
        <w:t>24'</w:t>
      </w:r>
      <w:r w:rsidRPr="005C3D18">
        <w:rPr>
          <w:rFonts w:ascii="David" w:hAnsi="David"/>
          <w:rtl/>
        </w:rPr>
        <w:t xml:space="preserve">. </w:t>
      </w:r>
    </w:p>
    <w:p w14:paraId="7C0C7D5F" w14:textId="77777777" w:rsidR="003F544B" w:rsidRDefault="003F544B" w:rsidP="003F544B">
      <w:pPr>
        <w:rPr>
          <w:rFonts w:ascii="David" w:hAnsi="David"/>
          <w:rtl/>
        </w:rPr>
      </w:pPr>
    </w:p>
    <w:p w14:paraId="6A52B2DE" w14:textId="77777777" w:rsidR="003F544B" w:rsidRDefault="003F544B" w:rsidP="003F544B">
      <w:pPr>
        <w:pStyle w:val="af8"/>
        <w:keepNext/>
        <w:rPr>
          <w:rtl/>
        </w:rPr>
      </w:pPr>
      <w:r w:rsidRPr="00DF6AB3">
        <w:rPr>
          <w:rStyle w:val="TagStyle"/>
          <w:rtl/>
        </w:rPr>
        <w:t xml:space="preserve">&lt;&lt; יור &gt;&gt; </w:t>
      </w:r>
      <w:r>
        <w:rPr>
          <w:rtl/>
        </w:rPr>
        <w:t>היו"ר ינון אזולאי:</w:t>
      </w:r>
      <w:r w:rsidRPr="00DF6AB3">
        <w:rPr>
          <w:rStyle w:val="TagStyle"/>
          <w:rtl/>
        </w:rPr>
        <w:t xml:space="preserve"> &lt;&lt; יור &gt;&gt;</w:t>
      </w:r>
      <w:r>
        <w:rPr>
          <w:rtl/>
        </w:rPr>
        <w:t xml:space="preserve">   </w:t>
      </w:r>
    </w:p>
    <w:p w14:paraId="5C7178D0" w14:textId="77777777" w:rsidR="003F544B" w:rsidRDefault="003F544B" w:rsidP="003F544B">
      <w:pPr>
        <w:rPr>
          <w:rFonts w:ascii="David" w:hAnsi="David"/>
          <w:rtl/>
        </w:rPr>
      </w:pPr>
    </w:p>
    <w:p w14:paraId="2A5B8D32" w14:textId="0AF67CF0" w:rsidR="003F544B" w:rsidRDefault="003F544B" w:rsidP="003F544B">
      <w:pPr>
        <w:rPr>
          <w:rFonts w:ascii="David" w:hAnsi="David"/>
          <w:rtl/>
        </w:rPr>
      </w:pPr>
      <w:bookmarkStart w:id="3030" w:name="_ETM_Q1_7146540"/>
      <w:bookmarkStart w:id="3031" w:name="_ETM_Q1_7147042"/>
      <w:bookmarkEnd w:id="3030"/>
      <w:bookmarkEnd w:id="3031"/>
      <w:r>
        <w:rPr>
          <w:rFonts w:ascii="David" w:hAnsi="David" w:hint="cs"/>
          <w:rtl/>
        </w:rPr>
        <w:t>נכון.</w:t>
      </w:r>
    </w:p>
    <w:p w14:paraId="791846BC" w14:textId="77777777" w:rsidR="003F544B" w:rsidRDefault="003F544B" w:rsidP="003F544B">
      <w:pPr>
        <w:rPr>
          <w:rFonts w:ascii="David" w:hAnsi="David"/>
          <w:rtl/>
        </w:rPr>
      </w:pPr>
    </w:p>
    <w:p w14:paraId="4FFAEB01" w14:textId="388DB88A" w:rsidR="003F544B" w:rsidRDefault="003F544B" w:rsidP="00571501">
      <w:pPr>
        <w:pStyle w:val="a5"/>
        <w:keepNext/>
        <w:rPr>
          <w:rtl/>
        </w:rPr>
      </w:pPr>
      <w:bookmarkStart w:id="3032" w:name="ET_speaker_6361_773"/>
      <w:r w:rsidRPr="00571501">
        <w:rPr>
          <w:rStyle w:val="TagStyle"/>
          <w:rtl/>
        </w:rPr>
        <w:t xml:space="preserve"> &lt;&lt; דובר &gt;&gt;</w:t>
      </w:r>
      <w:r w:rsidRPr="003F544B">
        <w:rPr>
          <w:rStyle w:val="TagStyle"/>
          <w:rtl/>
        </w:rPr>
        <w:t xml:space="preserve"> </w:t>
      </w:r>
      <w:r>
        <w:rPr>
          <w:rtl/>
        </w:rPr>
        <w:t>נאור שירי (יש עתיד):</w:t>
      </w:r>
      <w:r w:rsidRPr="003F544B">
        <w:rPr>
          <w:rStyle w:val="TagStyle"/>
          <w:rtl/>
        </w:rPr>
        <w:t xml:space="preserve"> </w:t>
      </w:r>
      <w:r w:rsidRPr="00571501">
        <w:rPr>
          <w:rStyle w:val="TagStyle"/>
          <w:rtl/>
        </w:rPr>
        <w:t>&lt;&lt; דובר &gt;&gt;</w:t>
      </w:r>
      <w:r>
        <w:rPr>
          <w:rtl/>
        </w:rPr>
        <w:t xml:space="preserve">   </w:t>
      </w:r>
      <w:bookmarkEnd w:id="3032"/>
    </w:p>
    <w:p w14:paraId="4EDD9939" w14:textId="77777777" w:rsidR="003F544B" w:rsidRPr="003F544B" w:rsidRDefault="003F544B" w:rsidP="00571501">
      <w:pPr>
        <w:pStyle w:val="KeepWithNext"/>
        <w:rPr>
          <w:rtl/>
        </w:rPr>
      </w:pPr>
    </w:p>
    <w:p w14:paraId="2DA18AC6" w14:textId="06328DAA" w:rsidR="003F544B" w:rsidRDefault="002E6A43" w:rsidP="003F544B">
      <w:pPr>
        <w:rPr>
          <w:rFonts w:ascii="David" w:hAnsi="David"/>
          <w:rtl/>
        </w:rPr>
      </w:pPr>
      <w:r>
        <w:rPr>
          <w:rFonts w:ascii="David" w:hAnsi="David"/>
          <w:rtl/>
        </w:rPr>
        <w:t>אז גם אם זה מיליארד שקל</w:t>
      </w:r>
      <w:r w:rsidR="003F544B">
        <w:rPr>
          <w:rFonts w:ascii="David" w:hAnsi="David" w:hint="cs"/>
          <w:rtl/>
        </w:rPr>
        <w:t>,</w:t>
      </w:r>
      <w:r>
        <w:rPr>
          <w:rFonts w:ascii="David" w:hAnsi="David"/>
          <w:rtl/>
        </w:rPr>
        <w:t xml:space="preserve"> בסדר</w:t>
      </w:r>
      <w:r w:rsidR="003F544B">
        <w:rPr>
          <w:rFonts w:ascii="David" w:hAnsi="David" w:hint="cs"/>
          <w:rtl/>
        </w:rPr>
        <w:t>?</w:t>
      </w:r>
      <w:r>
        <w:rPr>
          <w:rFonts w:ascii="David" w:hAnsi="David"/>
          <w:rtl/>
        </w:rPr>
        <w:t xml:space="preserve"> כי אני מבקש מספרים</w:t>
      </w:r>
      <w:r w:rsidR="003F544B">
        <w:rPr>
          <w:rFonts w:ascii="David" w:hAnsi="David" w:hint="cs"/>
          <w:rtl/>
        </w:rPr>
        <w:t xml:space="preserve"> </w:t>
      </w:r>
      <w:r w:rsidR="003F544B">
        <w:rPr>
          <w:rFonts w:ascii="David" w:hAnsi="David"/>
          <w:rtl/>
        </w:rPr>
        <w:t>–</w:t>
      </w:r>
      <w:r w:rsidR="003F544B">
        <w:rPr>
          <w:rFonts w:ascii="David" w:hAnsi="David" w:hint="cs"/>
          <w:rtl/>
        </w:rPr>
        <w:t xml:space="preserve"> ואין </w:t>
      </w:r>
      <w:r w:rsidR="003F544B">
        <w:rPr>
          <w:rFonts w:ascii="David" w:hAnsi="David"/>
          <w:rtl/>
        </w:rPr>
        <w:t>מספרים</w:t>
      </w:r>
      <w:r w:rsidR="003F544B">
        <w:rPr>
          <w:rFonts w:ascii="David" w:hAnsi="David" w:hint="cs"/>
          <w:rtl/>
        </w:rPr>
        <w:t>.</w:t>
      </w:r>
    </w:p>
    <w:p w14:paraId="533D4CC6" w14:textId="77777777" w:rsidR="003F544B" w:rsidRDefault="003F544B" w:rsidP="003F544B">
      <w:pPr>
        <w:rPr>
          <w:rFonts w:ascii="David" w:hAnsi="David"/>
          <w:rtl/>
        </w:rPr>
      </w:pPr>
    </w:p>
    <w:p w14:paraId="19DC5123" w14:textId="69C7CA8B" w:rsidR="003F544B" w:rsidRDefault="003F544B" w:rsidP="003F544B">
      <w:pPr>
        <w:pStyle w:val="af8"/>
        <w:keepNext/>
        <w:rPr>
          <w:rtl/>
        </w:rPr>
      </w:pPr>
      <w:r w:rsidRPr="00DF6AB3">
        <w:rPr>
          <w:rStyle w:val="TagStyle"/>
          <w:rtl/>
        </w:rPr>
        <w:t xml:space="preserve">&lt;&lt; יור &gt;&gt; </w:t>
      </w:r>
      <w:r>
        <w:rPr>
          <w:rtl/>
        </w:rPr>
        <w:t>היו"ר ינון אזולאי:</w:t>
      </w:r>
      <w:r w:rsidRPr="00DF6AB3">
        <w:rPr>
          <w:rStyle w:val="TagStyle"/>
          <w:rtl/>
        </w:rPr>
        <w:t xml:space="preserve"> &lt;&lt; יור &gt;&gt;</w:t>
      </w:r>
      <w:r>
        <w:rPr>
          <w:rtl/>
        </w:rPr>
        <w:t xml:space="preserve">   </w:t>
      </w:r>
    </w:p>
    <w:p w14:paraId="5285AB1B" w14:textId="77777777" w:rsidR="003F544B" w:rsidRDefault="003F544B" w:rsidP="003F544B">
      <w:pPr>
        <w:rPr>
          <w:rFonts w:ascii="David" w:hAnsi="David"/>
          <w:rtl/>
        </w:rPr>
      </w:pPr>
    </w:p>
    <w:p w14:paraId="6978224D" w14:textId="6AFF444E" w:rsidR="003F544B" w:rsidRDefault="003F544B" w:rsidP="003F544B">
      <w:pPr>
        <w:rPr>
          <w:rFonts w:ascii="David" w:hAnsi="David"/>
          <w:rtl/>
        </w:rPr>
      </w:pPr>
      <w:r>
        <w:rPr>
          <w:rFonts w:ascii="David" w:hAnsi="David" w:hint="cs"/>
          <w:rtl/>
        </w:rPr>
        <w:t xml:space="preserve">גם </w:t>
      </w:r>
      <w:r w:rsidR="002E6A43">
        <w:rPr>
          <w:rFonts w:ascii="David" w:hAnsi="David"/>
          <w:rtl/>
        </w:rPr>
        <w:t>אם זה מיליארד שקל שעבר</w:t>
      </w:r>
      <w:r>
        <w:rPr>
          <w:rFonts w:ascii="David" w:hAnsi="David" w:hint="cs"/>
          <w:rtl/>
        </w:rPr>
        <w:t>,</w:t>
      </w:r>
      <w:r w:rsidR="002E6A43">
        <w:rPr>
          <w:rFonts w:ascii="David" w:hAnsi="David"/>
          <w:rtl/>
        </w:rPr>
        <w:t xml:space="preserve"> צריך לראות את זה פה</w:t>
      </w:r>
      <w:r>
        <w:rPr>
          <w:rFonts w:ascii="David" w:hAnsi="David" w:hint="cs"/>
          <w:rtl/>
        </w:rPr>
        <w:t xml:space="preserve"> ולראות איפה זה.</w:t>
      </w:r>
      <w:r w:rsidR="002E6A43">
        <w:rPr>
          <w:rFonts w:ascii="David" w:hAnsi="David"/>
          <w:rtl/>
        </w:rPr>
        <w:t xml:space="preserve"> </w:t>
      </w:r>
    </w:p>
    <w:p w14:paraId="72710BD9" w14:textId="77777777" w:rsidR="003F544B" w:rsidRDefault="003F544B" w:rsidP="003F544B">
      <w:pPr>
        <w:rPr>
          <w:rFonts w:ascii="David" w:hAnsi="David"/>
          <w:rtl/>
        </w:rPr>
      </w:pPr>
    </w:p>
    <w:p w14:paraId="42E871D6" w14:textId="77777777" w:rsidR="003F544B" w:rsidRDefault="003F544B" w:rsidP="003F544B">
      <w:pPr>
        <w:pStyle w:val="a5"/>
        <w:keepNext/>
        <w:rPr>
          <w:rtl/>
        </w:rPr>
      </w:pPr>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3F1C7CB1" w14:textId="77777777" w:rsidR="003F544B" w:rsidRDefault="003F544B" w:rsidP="003F544B">
      <w:pPr>
        <w:rPr>
          <w:rFonts w:ascii="David" w:hAnsi="David"/>
          <w:rtl/>
        </w:rPr>
      </w:pPr>
    </w:p>
    <w:p w14:paraId="20C65F39" w14:textId="77777777" w:rsidR="003F544B" w:rsidRDefault="003F544B" w:rsidP="003F544B">
      <w:pPr>
        <w:rPr>
          <w:rFonts w:ascii="David" w:hAnsi="David"/>
          <w:rtl/>
        </w:rPr>
      </w:pPr>
      <w:r>
        <w:rPr>
          <w:rFonts w:ascii="David" w:hAnsi="David" w:hint="cs"/>
          <w:rtl/>
        </w:rPr>
        <w:t xml:space="preserve">חייב </w:t>
      </w:r>
      <w:r w:rsidR="002E6A43">
        <w:rPr>
          <w:rFonts w:ascii="David" w:hAnsi="David"/>
          <w:rtl/>
        </w:rPr>
        <w:t>לראות את זה בתקציב הזה</w:t>
      </w:r>
      <w:r>
        <w:rPr>
          <w:rFonts w:ascii="David" w:hAnsi="David" w:hint="cs"/>
          <w:rtl/>
        </w:rPr>
        <w:t>.</w:t>
      </w:r>
      <w:r w:rsidR="002E6A43">
        <w:rPr>
          <w:rFonts w:ascii="David" w:hAnsi="David"/>
          <w:rtl/>
        </w:rPr>
        <w:t xml:space="preserve"> </w:t>
      </w:r>
    </w:p>
    <w:p w14:paraId="2F077E84" w14:textId="77777777" w:rsidR="003F544B" w:rsidRDefault="003F544B" w:rsidP="003F544B">
      <w:pPr>
        <w:rPr>
          <w:rFonts w:ascii="David" w:hAnsi="David"/>
          <w:rtl/>
        </w:rPr>
      </w:pPr>
    </w:p>
    <w:p w14:paraId="7F2604AA" w14:textId="1F66DD3B" w:rsidR="003F544B" w:rsidRDefault="003F544B" w:rsidP="00571501">
      <w:pPr>
        <w:pStyle w:val="afb"/>
        <w:keepNext/>
        <w:rPr>
          <w:rtl/>
        </w:rPr>
      </w:pPr>
      <w:bookmarkStart w:id="3033" w:name="ET_guest_876254_774"/>
      <w:r w:rsidRPr="00571501">
        <w:rPr>
          <w:rStyle w:val="TagStyle"/>
          <w:rtl/>
        </w:rPr>
        <w:t xml:space="preserve"> &lt;&lt; אורח &gt;&gt;</w:t>
      </w:r>
      <w:r w:rsidRPr="003F544B">
        <w:rPr>
          <w:rStyle w:val="TagStyle"/>
          <w:rtl/>
        </w:rPr>
        <w:t xml:space="preserve"> </w:t>
      </w:r>
      <w:r>
        <w:rPr>
          <w:rtl/>
        </w:rPr>
        <w:t>יואב הכט:</w:t>
      </w:r>
      <w:r w:rsidRPr="003F544B">
        <w:rPr>
          <w:rStyle w:val="TagStyle"/>
          <w:rtl/>
        </w:rPr>
        <w:t xml:space="preserve"> </w:t>
      </w:r>
      <w:r w:rsidRPr="00571501">
        <w:rPr>
          <w:rStyle w:val="TagStyle"/>
          <w:rtl/>
        </w:rPr>
        <w:t>&lt;&lt; אורח &gt;&gt;</w:t>
      </w:r>
      <w:r>
        <w:rPr>
          <w:rtl/>
        </w:rPr>
        <w:t xml:space="preserve">   </w:t>
      </w:r>
      <w:bookmarkEnd w:id="3033"/>
    </w:p>
    <w:p w14:paraId="0D53F1A9" w14:textId="77777777" w:rsidR="003F544B" w:rsidRDefault="003F544B" w:rsidP="00571501">
      <w:pPr>
        <w:pStyle w:val="KeepWithNext"/>
        <w:rPr>
          <w:rtl/>
        </w:rPr>
      </w:pPr>
    </w:p>
    <w:p w14:paraId="09B8B0C8" w14:textId="60F46379" w:rsidR="003F544B" w:rsidRPr="003F544B" w:rsidRDefault="003F544B" w:rsidP="003F544B">
      <w:pPr>
        <w:rPr>
          <w:rtl/>
        </w:rPr>
      </w:pPr>
      <w:r>
        <w:rPr>
          <w:rFonts w:hint="cs"/>
          <w:rtl/>
        </w:rPr>
        <w:t>בוודאי.</w:t>
      </w:r>
    </w:p>
    <w:p w14:paraId="439D3663" w14:textId="77777777" w:rsidR="003F544B" w:rsidRDefault="003F544B" w:rsidP="003F544B">
      <w:pPr>
        <w:rPr>
          <w:rFonts w:ascii="David" w:hAnsi="David"/>
          <w:rtl/>
        </w:rPr>
      </w:pPr>
    </w:p>
    <w:p w14:paraId="5D327E19" w14:textId="77777777" w:rsidR="003F544B" w:rsidRDefault="003F544B" w:rsidP="003F544B">
      <w:pPr>
        <w:pStyle w:val="a5"/>
        <w:keepNext/>
        <w:rPr>
          <w:rtl/>
        </w:rPr>
      </w:pPr>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569CECBA" w14:textId="77777777" w:rsidR="003F544B" w:rsidRDefault="003F544B" w:rsidP="003F544B">
      <w:pPr>
        <w:rPr>
          <w:rFonts w:ascii="David" w:hAnsi="David"/>
          <w:rtl/>
        </w:rPr>
      </w:pPr>
    </w:p>
    <w:p w14:paraId="3E47DF18" w14:textId="61F5F6D8" w:rsidR="003F544B" w:rsidRDefault="003F544B" w:rsidP="003F544B">
      <w:pPr>
        <w:rPr>
          <w:rFonts w:ascii="David" w:hAnsi="David"/>
          <w:rtl/>
        </w:rPr>
      </w:pPr>
      <w:r>
        <w:rPr>
          <w:rFonts w:ascii="David" w:hAnsi="David" w:hint="cs"/>
          <w:rtl/>
        </w:rPr>
        <w:t>ו</w:t>
      </w:r>
      <w:r w:rsidR="002E6A43">
        <w:rPr>
          <w:rFonts w:ascii="David" w:hAnsi="David"/>
          <w:rtl/>
        </w:rPr>
        <w:t>אם לא</w:t>
      </w:r>
      <w:r>
        <w:rPr>
          <w:rFonts w:ascii="David" w:hAnsi="David" w:hint="cs"/>
          <w:rtl/>
        </w:rPr>
        <w:t>,</w:t>
      </w:r>
      <w:r w:rsidR="002E6A43">
        <w:rPr>
          <w:rFonts w:ascii="David" w:hAnsi="David"/>
          <w:rtl/>
        </w:rPr>
        <w:t xml:space="preserve"> </w:t>
      </w:r>
      <w:r>
        <w:rPr>
          <w:rFonts w:ascii="David" w:hAnsi="David" w:hint="cs"/>
          <w:rtl/>
        </w:rPr>
        <w:t>אז איפה?</w:t>
      </w:r>
    </w:p>
    <w:p w14:paraId="3966319F" w14:textId="77777777" w:rsidR="003F544B" w:rsidRDefault="003F544B" w:rsidP="003F544B">
      <w:pPr>
        <w:rPr>
          <w:rFonts w:ascii="David" w:hAnsi="David"/>
          <w:rtl/>
        </w:rPr>
      </w:pPr>
    </w:p>
    <w:p w14:paraId="5C8A5368" w14:textId="77777777" w:rsidR="003F544B" w:rsidRDefault="003F544B" w:rsidP="003F544B">
      <w:pPr>
        <w:pStyle w:val="afb"/>
        <w:keepNext/>
        <w:rPr>
          <w:rtl/>
        </w:rPr>
      </w:pPr>
      <w:bookmarkStart w:id="3034" w:name="_ETM_Q1_7154171"/>
      <w:bookmarkStart w:id="3035" w:name="_ETM_Q1_7154255"/>
      <w:bookmarkEnd w:id="3034"/>
      <w:bookmarkEnd w:id="3035"/>
      <w:r w:rsidRPr="003F544B">
        <w:rPr>
          <w:rStyle w:val="TagStyle"/>
          <w:rtl/>
        </w:rPr>
        <w:t xml:space="preserve">&lt;&lt; אורח &gt;&gt; </w:t>
      </w:r>
      <w:r>
        <w:rPr>
          <w:rtl/>
        </w:rPr>
        <w:t>יואב הכט:</w:t>
      </w:r>
      <w:r w:rsidRPr="003F544B">
        <w:rPr>
          <w:rStyle w:val="TagStyle"/>
          <w:rtl/>
        </w:rPr>
        <w:t xml:space="preserve"> &lt;&lt; אורח &gt;&gt;</w:t>
      </w:r>
      <w:r>
        <w:rPr>
          <w:rtl/>
        </w:rPr>
        <w:t xml:space="preserve">   </w:t>
      </w:r>
    </w:p>
    <w:p w14:paraId="41AEA5E8" w14:textId="77777777" w:rsidR="003F544B" w:rsidRDefault="003F544B" w:rsidP="003F544B">
      <w:pPr>
        <w:pStyle w:val="KeepWithNext"/>
        <w:rPr>
          <w:rtl/>
        </w:rPr>
      </w:pPr>
    </w:p>
    <w:p w14:paraId="641F890D" w14:textId="522AE522" w:rsidR="003F544B" w:rsidRPr="003F544B" w:rsidRDefault="003F544B" w:rsidP="003F544B">
      <w:pPr>
        <w:rPr>
          <w:rtl/>
        </w:rPr>
      </w:pPr>
      <w:r>
        <w:rPr>
          <w:rFonts w:hint="cs"/>
          <w:rtl/>
        </w:rPr>
        <w:t>זה בוודאי מופיע.</w:t>
      </w:r>
    </w:p>
    <w:p w14:paraId="58C018F5" w14:textId="77777777" w:rsidR="003F544B" w:rsidRDefault="003F544B" w:rsidP="003F544B">
      <w:pPr>
        <w:rPr>
          <w:rFonts w:ascii="David" w:hAnsi="David"/>
          <w:rtl/>
        </w:rPr>
      </w:pPr>
      <w:bookmarkStart w:id="3036" w:name="_ETM_Q1_7154554"/>
      <w:bookmarkEnd w:id="3036"/>
    </w:p>
    <w:p w14:paraId="1D2F19E1" w14:textId="3831EB9A" w:rsidR="003F544B" w:rsidRPr="003F544B" w:rsidRDefault="003F544B" w:rsidP="00571501">
      <w:pPr>
        <w:pStyle w:val="af8"/>
        <w:keepNext/>
        <w:rPr>
          <w:rtl/>
        </w:rPr>
      </w:pPr>
      <w:bookmarkStart w:id="3037" w:name="ET_yor_5726_775"/>
      <w:r w:rsidRPr="00571501">
        <w:rPr>
          <w:rStyle w:val="TagStyle"/>
          <w:rtl/>
        </w:rPr>
        <w:t xml:space="preserve"> &lt;&lt; יור &gt;&gt;</w:t>
      </w:r>
      <w:r w:rsidRPr="003F544B">
        <w:rPr>
          <w:rStyle w:val="TagStyle"/>
          <w:rtl/>
        </w:rPr>
        <w:t xml:space="preserve"> </w:t>
      </w:r>
      <w:r>
        <w:rPr>
          <w:rtl/>
        </w:rPr>
        <w:t>היו"ר ינון אזולאי:</w:t>
      </w:r>
      <w:r w:rsidRPr="003F544B">
        <w:rPr>
          <w:rStyle w:val="TagStyle"/>
          <w:rtl/>
        </w:rPr>
        <w:t xml:space="preserve"> </w:t>
      </w:r>
      <w:r w:rsidRPr="00571501">
        <w:rPr>
          <w:rStyle w:val="TagStyle"/>
          <w:rtl/>
        </w:rPr>
        <w:t>&lt;&lt; יור &gt;&gt;</w:t>
      </w:r>
      <w:r>
        <w:rPr>
          <w:rtl/>
        </w:rPr>
        <w:t xml:space="preserve">   </w:t>
      </w:r>
      <w:bookmarkStart w:id="3038" w:name="_ETM_Q1_7154877"/>
      <w:bookmarkEnd w:id="3037"/>
      <w:bookmarkEnd w:id="3038"/>
    </w:p>
    <w:p w14:paraId="3E1F4E12" w14:textId="77777777" w:rsidR="003F544B" w:rsidRDefault="003F544B" w:rsidP="00571501">
      <w:pPr>
        <w:pStyle w:val="KeepWithNext"/>
        <w:rPr>
          <w:rtl/>
        </w:rPr>
      </w:pPr>
      <w:bookmarkStart w:id="3039" w:name="_ETM_Q1_7154683"/>
      <w:bookmarkEnd w:id="3039"/>
    </w:p>
    <w:p w14:paraId="203D0352" w14:textId="0F269116" w:rsidR="003F544B" w:rsidRDefault="003F544B" w:rsidP="006C19C1">
      <w:pPr>
        <w:rPr>
          <w:rFonts w:ascii="David" w:hAnsi="David"/>
          <w:rtl/>
        </w:rPr>
      </w:pPr>
      <w:r>
        <w:rPr>
          <w:rFonts w:ascii="David" w:hAnsi="David" w:hint="cs"/>
          <w:rtl/>
        </w:rPr>
        <w:t xml:space="preserve">ואם אתה לא </w:t>
      </w:r>
      <w:r w:rsidR="002E6A43">
        <w:rPr>
          <w:rFonts w:ascii="David" w:hAnsi="David"/>
          <w:rtl/>
        </w:rPr>
        <w:t>רואה את זה בתקציב הזה</w:t>
      </w:r>
      <w:r w:rsidR="006C19C1">
        <w:rPr>
          <w:rFonts w:ascii="David" w:hAnsi="David" w:hint="cs"/>
          <w:rtl/>
        </w:rPr>
        <w:t>.</w:t>
      </w:r>
    </w:p>
    <w:p w14:paraId="41F3D992" w14:textId="77777777" w:rsidR="003F544B" w:rsidRDefault="003F544B" w:rsidP="003F544B">
      <w:pPr>
        <w:rPr>
          <w:rFonts w:ascii="David" w:hAnsi="David"/>
          <w:rtl/>
        </w:rPr>
      </w:pPr>
    </w:p>
    <w:p w14:paraId="221BB260" w14:textId="77777777" w:rsidR="003F544B" w:rsidRDefault="003F544B" w:rsidP="003F544B">
      <w:pPr>
        <w:pStyle w:val="afb"/>
        <w:keepNext/>
        <w:rPr>
          <w:rtl/>
        </w:rPr>
      </w:pPr>
      <w:r w:rsidRPr="003F544B">
        <w:rPr>
          <w:rStyle w:val="TagStyle"/>
          <w:rtl/>
        </w:rPr>
        <w:t xml:space="preserve">&lt;&lt; אורח &gt;&gt; </w:t>
      </w:r>
      <w:r>
        <w:rPr>
          <w:rtl/>
        </w:rPr>
        <w:t>יואב הכט:</w:t>
      </w:r>
      <w:r w:rsidRPr="003F544B">
        <w:rPr>
          <w:rStyle w:val="TagStyle"/>
          <w:rtl/>
        </w:rPr>
        <w:t xml:space="preserve"> &lt;&lt; אורח &gt;&gt;</w:t>
      </w:r>
      <w:r>
        <w:rPr>
          <w:rtl/>
        </w:rPr>
        <w:t xml:space="preserve">   </w:t>
      </w:r>
    </w:p>
    <w:p w14:paraId="7553922D" w14:textId="77777777" w:rsidR="003F544B" w:rsidRDefault="003F544B" w:rsidP="003F544B">
      <w:pPr>
        <w:rPr>
          <w:rFonts w:ascii="David" w:hAnsi="David"/>
          <w:rtl/>
        </w:rPr>
      </w:pPr>
    </w:p>
    <w:p w14:paraId="574797CC" w14:textId="3BA5707A" w:rsidR="003F544B" w:rsidRDefault="003F544B" w:rsidP="003F544B">
      <w:pPr>
        <w:rPr>
          <w:rFonts w:ascii="David" w:hAnsi="David"/>
          <w:rtl/>
        </w:rPr>
      </w:pPr>
      <w:r>
        <w:rPr>
          <w:rFonts w:hint="cs"/>
          <w:rtl/>
        </w:rPr>
        <w:t>זה מופיע</w:t>
      </w:r>
      <w:bookmarkStart w:id="3040" w:name="_ETM_Q1_7155708"/>
      <w:bookmarkStart w:id="3041" w:name="_ETM_Q1_7155933"/>
      <w:bookmarkStart w:id="3042" w:name="_ETM_Q1_7156007"/>
      <w:bookmarkStart w:id="3043" w:name="_ETM_Q1_7156086"/>
      <w:bookmarkEnd w:id="3040"/>
      <w:bookmarkEnd w:id="3041"/>
      <w:bookmarkEnd w:id="3042"/>
      <w:bookmarkEnd w:id="3043"/>
      <w:r>
        <w:rPr>
          <w:rFonts w:ascii="David" w:hAnsi="David" w:hint="cs"/>
          <w:rtl/>
        </w:rPr>
        <w:t xml:space="preserve"> ב</w:t>
      </w:r>
      <w:r w:rsidR="002E6A43">
        <w:rPr>
          <w:rFonts w:ascii="David" w:hAnsi="David"/>
          <w:rtl/>
        </w:rPr>
        <w:t xml:space="preserve">תחזית </w:t>
      </w:r>
      <w:r>
        <w:rPr>
          <w:rFonts w:ascii="David" w:hAnsi="David" w:hint="cs"/>
          <w:rtl/>
        </w:rPr>
        <w:t>ה</w:t>
      </w:r>
      <w:r w:rsidR="002E6A43">
        <w:rPr>
          <w:rFonts w:ascii="David" w:hAnsi="David"/>
          <w:rtl/>
        </w:rPr>
        <w:t>הכנסות</w:t>
      </w:r>
      <w:r>
        <w:rPr>
          <w:rFonts w:ascii="David" w:hAnsi="David" w:hint="cs"/>
          <w:rtl/>
        </w:rPr>
        <w:t>.</w:t>
      </w:r>
      <w:r w:rsidR="002E6A43">
        <w:rPr>
          <w:rFonts w:ascii="David" w:hAnsi="David"/>
          <w:rtl/>
        </w:rPr>
        <w:t xml:space="preserve"> מכיוון שיש צעדים</w:t>
      </w:r>
      <w:r>
        <w:rPr>
          <w:rFonts w:ascii="David" w:hAnsi="David" w:hint="cs"/>
          <w:rtl/>
        </w:rPr>
        <w:t xml:space="preserve"> בתוכנית המאזנת</w:t>
      </w:r>
      <w:r w:rsidR="002E6A43">
        <w:rPr>
          <w:rFonts w:ascii="David" w:hAnsi="David"/>
          <w:rtl/>
        </w:rPr>
        <w:t xml:space="preserve"> שלא עברו</w:t>
      </w:r>
      <w:r>
        <w:rPr>
          <w:rFonts w:ascii="David" w:hAnsi="David" w:hint="cs"/>
          <w:rtl/>
        </w:rPr>
        <w:t>,</w:t>
      </w:r>
      <w:r w:rsidR="002E6A43">
        <w:rPr>
          <w:rFonts w:ascii="David" w:hAnsi="David"/>
          <w:rtl/>
        </w:rPr>
        <w:t xml:space="preserve"> מיעוט הצעדים</w:t>
      </w:r>
      <w:r>
        <w:rPr>
          <w:rFonts w:ascii="David" w:hAnsi="David" w:hint="cs"/>
          <w:rtl/>
        </w:rPr>
        <w:t xml:space="preserve"> </w:t>
      </w:r>
      <w:r>
        <w:rPr>
          <w:rFonts w:ascii="David" w:hAnsi="David"/>
          <w:rtl/>
        </w:rPr>
        <w:t>שלא עברו</w:t>
      </w:r>
      <w:r>
        <w:rPr>
          <w:rFonts w:ascii="David" w:hAnsi="David" w:hint="cs"/>
          <w:rtl/>
        </w:rPr>
        <w:t xml:space="preserve"> - - </w:t>
      </w:r>
      <w:r w:rsidR="002E6A43">
        <w:rPr>
          <w:rFonts w:ascii="David" w:hAnsi="David"/>
          <w:rtl/>
        </w:rPr>
        <w:t xml:space="preserve"> </w:t>
      </w:r>
    </w:p>
    <w:p w14:paraId="28E577C2" w14:textId="77777777" w:rsidR="003F544B" w:rsidRDefault="003F544B" w:rsidP="003F544B">
      <w:pPr>
        <w:rPr>
          <w:rFonts w:ascii="David" w:hAnsi="David"/>
          <w:rtl/>
        </w:rPr>
      </w:pPr>
      <w:bookmarkStart w:id="3044" w:name="_ETM_Q1_7162808"/>
      <w:bookmarkStart w:id="3045" w:name="_ETM_Q1_7162943"/>
      <w:bookmarkStart w:id="3046" w:name="_ETM_Q1_7163098"/>
      <w:bookmarkEnd w:id="3044"/>
      <w:bookmarkEnd w:id="3045"/>
      <w:bookmarkEnd w:id="3046"/>
    </w:p>
    <w:p w14:paraId="7BD4F479" w14:textId="529DFA38" w:rsidR="003F544B" w:rsidRDefault="003F544B" w:rsidP="00571501">
      <w:pPr>
        <w:pStyle w:val="a5"/>
        <w:keepNext/>
        <w:rPr>
          <w:rtl/>
        </w:rPr>
      </w:pPr>
      <w:bookmarkStart w:id="3047" w:name="ET_speaker_6361_776"/>
      <w:r w:rsidRPr="00571501">
        <w:rPr>
          <w:rStyle w:val="TagStyle"/>
          <w:rtl/>
        </w:rPr>
        <w:t xml:space="preserve"> &lt;&lt; דובר &gt;&gt;</w:t>
      </w:r>
      <w:r w:rsidRPr="003F544B">
        <w:rPr>
          <w:rStyle w:val="TagStyle"/>
          <w:rtl/>
        </w:rPr>
        <w:t xml:space="preserve"> </w:t>
      </w:r>
      <w:r>
        <w:rPr>
          <w:rtl/>
        </w:rPr>
        <w:t>נאור שירי (יש עתיד):</w:t>
      </w:r>
      <w:r w:rsidRPr="003F544B">
        <w:rPr>
          <w:rStyle w:val="TagStyle"/>
          <w:rtl/>
        </w:rPr>
        <w:t xml:space="preserve"> </w:t>
      </w:r>
      <w:r w:rsidRPr="00571501">
        <w:rPr>
          <w:rStyle w:val="TagStyle"/>
          <w:rtl/>
        </w:rPr>
        <w:t>&lt;&lt; דובר &gt;&gt;</w:t>
      </w:r>
      <w:r>
        <w:rPr>
          <w:rtl/>
        </w:rPr>
        <w:t xml:space="preserve">   </w:t>
      </w:r>
      <w:bookmarkEnd w:id="3047"/>
    </w:p>
    <w:p w14:paraId="47F571E2" w14:textId="77777777" w:rsidR="003F544B" w:rsidRPr="003F544B" w:rsidRDefault="003F544B" w:rsidP="00571501">
      <w:pPr>
        <w:pStyle w:val="KeepWithNext"/>
        <w:rPr>
          <w:rtl/>
        </w:rPr>
      </w:pPr>
    </w:p>
    <w:p w14:paraId="479C378B" w14:textId="06258EEC" w:rsidR="003F544B" w:rsidRDefault="003F544B" w:rsidP="003F544B">
      <w:pPr>
        <w:rPr>
          <w:rFonts w:ascii="David" w:hAnsi="David"/>
          <w:rtl/>
        </w:rPr>
      </w:pPr>
      <w:bookmarkStart w:id="3048" w:name="_ETM_Q1_7163193"/>
      <w:bookmarkEnd w:id="3048"/>
      <w:r>
        <w:rPr>
          <w:rFonts w:ascii="David" w:hAnsi="David" w:hint="cs"/>
          <w:rtl/>
        </w:rPr>
        <w:t xml:space="preserve">הם כבר </w:t>
      </w:r>
      <w:r w:rsidR="002E6A43">
        <w:rPr>
          <w:rFonts w:ascii="David" w:hAnsi="David"/>
          <w:rtl/>
        </w:rPr>
        <w:t>לא ייכנס</w:t>
      </w:r>
      <w:r w:rsidR="00291A7C">
        <w:rPr>
          <w:rFonts w:ascii="David" w:hAnsi="David" w:hint="cs"/>
          <w:rtl/>
        </w:rPr>
        <w:t>ו</w:t>
      </w:r>
      <w:r w:rsidR="002E6A43">
        <w:rPr>
          <w:rFonts w:ascii="David" w:hAnsi="David"/>
          <w:rtl/>
        </w:rPr>
        <w:t xml:space="preserve"> </w:t>
      </w:r>
      <w:r>
        <w:rPr>
          <w:rFonts w:ascii="David" w:hAnsi="David" w:hint="cs"/>
          <w:rtl/>
        </w:rPr>
        <w:t>ל-24', ב</w:t>
      </w:r>
      <w:r w:rsidR="002E6A43">
        <w:rPr>
          <w:rFonts w:ascii="David" w:hAnsi="David"/>
          <w:rtl/>
        </w:rPr>
        <w:t xml:space="preserve">עוד חודש וחצי </w:t>
      </w:r>
      <w:r>
        <w:rPr>
          <w:rFonts w:ascii="David" w:hAnsi="David" w:hint="cs"/>
          <w:rtl/>
        </w:rPr>
        <w:t>אתה ת</w:t>
      </w:r>
      <w:r w:rsidR="002E6A43">
        <w:rPr>
          <w:rFonts w:ascii="David" w:hAnsi="David"/>
          <w:rtl/>
        </w:rPr>
        <w:t xml:space="preserve">ביא תקציב </w:t>
      </w:r>
      <w:r>
        <w:rPr>
          <w:rFonts w:ascii="David" w:hAnsi="David" w:hint="cs"/>
          <w:rtl/>
        </w:rPr>
        <w:t>25'.</w:t>
      </w:r>
    </w:p>
    <w:p w14:paraId="0EBF4AA8" w14:textId="77777777" w:rsidR="003F544B" w:rsidRDefault="003F544B" w:rsidP="003F544B">
      <w:pPr>
        <w:rPr>
          <w:rFonts w:ascii="David" w:hAnsi="David"/>
          <w:rtl/>
        </w:rPr>
      </w:pPr>
    </w:p>
    <w:p w14:paraId="2E1E2F54" w14:textId="77777777" w:rsidR="003F544B" w:rsidRDefault="003F544B" w:rsidP="003F544B">
      <w:pPr>
        <w:pStyle w:val="afb"/>
        <w:keepNext/>
        <w:rPr>
          <w:rtl/>
        </w:rPr>
      </w:pPr>
      <w:r w:rsidRPr="003F544B">
        <w:rPr>
          <w:rStyle w:val="TagStyle"/>
          <w:rtl/>
        </w:rPr>
        <w:t xml:space="preserve">&lt;&lt; אורח &gt;&gt; </w:t>
      </w:r>
      <w:r>
        <w:rPr>
          <w:rtl/>
        </w:rPr>
        <w:t>יואב הכט:</w:t>
      </w:r>
      <w:r w:rsidRPr="003F544B">
        <w:rPr>
          <w:rStyle w:val="TagStyle"/>
          <w:rtl/>
        </w:rPr>
        <w:t xml:space="preserve"> &lt;&lt; אורח &gt;&gt;</w:t>
      </w:r>
      <w:r>
        <w:rPr>
          <w:rtl/>
        </w:rPr>
        <w:t xml:space="preserve">   </w:t>
      </w:r>
    </w:p>
    <w:p w14:paraId="781DE66F" w14:textId="77777777" w:rsidR="003F544B" w:rsidRDefault="003F544B" w:rsidP="003F544B">
      <w:pPr>
        <w:rPr>
          <w:rFonts w:ascii="David" w:hAnsi="David"/>
          <w:rtl/>
        </w:rPr>
      </w:pPr>
    </w:p>
    <w:p w14:paraId="555AC8CE" w14:textId="77777777" w:rsidR="003F544B" w:rsidRDefault="003F544B" w:rsidP="003F544B">
      <w:pPr>
        <w:rPr>
          <w:rFonts w:ascii="David" w:hAnsi="David"/>
          <w:rtl/>
        </w:rPr>
      </w:pPr>
      <w:r w:rsidRPr="003F544B">
        <w:rPr>
          <w:rFonts w:ascii="David" w:hAnsi="David" w:hint="cs"/>
          <w:rtl/>
        </w:rPr>
        <w:t xml:space="preserve">- - </w:t>
      </w:r>
      <w:r w:rsidR="002E6A43" w:rsidRPr="003F544B">
        <w:rPr>
          <w:rFonts w:ascii="David" w:hAnsi="David"/>
          <w:rtl/>
        </w:rPr>
        <w:t xml:space="preserve">ולכן אין צפי הכנסות כנגד הצעדים הללו </w:t>
      </w:r>
      <w:r>
        <w:rPr>
          <w:rFonts w:ascii="David" w:hAnsi="David" w:hint="cs"/>
          <w:rtl/>
        </w:rPr>
        <w:t>ב</w:t>
      </w:r>
      <w:r w:rsidR="002E6A43" w:rsidRPr="003F544B">
        <w:rPr>
          <w:rFonts w:ascii="David" w:hAnsi="David"/>
          <w:rtl/>
        </w:rPr>
        <w:t>תחזית ההכנסות</w:t>
      </w:r>
      <w:r>
        <w:rPr>
          <w:rFonts w:ascii="David" w:hAnsi="David" w:hint="cs"/>
          <w:rtl/>
        </w:rPr>
        <w:t xml:space="preserve"> ל-24'.</w:t>
      </w:r>
      <w:r w:rsidR="002E6A43" w:rsidRPr="003F544B">
        <w:rPr>
          <w:rFonts w:ascii="David" w:hAnsi="David"/>
          <w:rtl/>
        </w:rPr>
        <w:t xml:space="preserve"> </w:t>
      </w:r>
    </w:p>
    <w:p w14:paraId="0707855C" w14:textId="77777777" w:rsidR="003F544B" w:rsidRPr="003F544B" w:rsidRDefault="003F544B" w:rsidP="003F544B">
      <w:pPr>
        <w:ind w:firstLine="0"/>
        <w:rPr>
          <w:rtl/>
        </w:rPr>
      </w:pPr>
    </w:p>
    <w:p w14:paraId="0F6A182D" w14:textId="77777777" w:rsidR="003F544B" w:rsidRDefault="003F544B" w:rsidP="003F544B">
      <w:pPr>
        <w:pStyle w:val="a5"/>
        <w:keepNext/>
        <w:rPr>
          <w:rtl/>
        </w:rPr>
      </w:pPr>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716CAD0F" w14:textId="77777777" w:rsidR="003F544B" w:rsidRDefault="003F544B" w:rsidP="003F544B">
      <w:pPr>
        <w:rPr>
          <w:rFonts w:ascii="David" w:hAnsi="David"/>
          <w:rtl/>
        </w:rPr>
      </w:pPr>
    </w:p>
    <w:p w14:paraId="60681F1C" w14:textId="4DEBBA18" w:rsidR="003F544B" w:rsidRDefault="003F544B" w:rsidP="003F544B">
      <w:pPr>
        <w:rPr>
          <w:rFonts w:ascii="David" w:hAnsi="David"/>
          <w:rtl/>
        </w:rPr>
      </w:pPr>
      <w:r>
        <w:rPr>
          <w:rFonts w:ascii="David" w:hAnsi="David" w:hint="cs"/>
          <w:rtl/>
        </w:rPr>
        <w:t xml:space="preserve">אז הגדלנו את </w:t>
      </w:r>
      <w:r w:rsidR="006C19C1">
        <w:rPr>
          <w:rFonts w:ascii="David" w:hAnsi="David"/>
          <w:rtl/>
        </w:rPr>
        <w:t>הגירעון</w:t>
      </w:r>
      <w:r>
        <w:rPr>
          <w:rFonts w:ascii="David" w:hAnsi="David" w:hint="cs"/>
          <w:rtl/>
        </w:rPr>
        <w:t>?</w:t>
      </w:r>
    </w:p>
    <w:p w14:paraId="2B8A022A" w14:textId="77777777" w:rsidR="003F544B" w:rsidRDefault="003F544B" w:rsidP="003F544B">
      <w:pPr>
        <w:rPr>
          <w:rFonts w:ascii="David" w:hAnsi="David"/>
          <w:rtl/>
        </w:rPr>
      </w:pPr>
    </w:p>
    <w:p w14:paraId="487FF8E8" w14:textId="77777777" w:rsidR="003F544B" w:rsidRDefault="003F544B" w:rsidP="00571501">
      <w:pPr>
        <w:pStyle w:val="af8"/>
        <w:keepNext/>
        <w:rPr>
          <w:rtl/>
        </w:rPr>
      </w:pPr>
      <w:bookmarkStart w:id="3049" w:name="ET_yor_5726_777"/>
      <w:r w:rsidRPr="00571501">
        <w:rPr>
          <w:rStyle w:val="TagStyle"/>
          <w:rtl/>
        </w:rPr>
        <w:t>&lt;&lt; יור &gt;&gt;</w:t>
      </w:r>
      <w:r w:rsidRPr="003F544B">
        <w:rPr>
          <w:rStyle w:val="TagStyle"/>
          <w:rtl/>
        </w:rPr>
        <w:t xml:space="preserve"> </w:t>
      </w:r>
      <w:r>
        <w:rPr>
          <w:rtl/>
        </w:rPr>
        <w:t>היו"ר ינון אזולאי:</w:t>
      </w:r>
      <w:r w:rsidRPr="003F544B">
        <w:rPr>
          <w:rStyle w:val="TagStyle"/>
          <w:rtl/>
        </w:rPr>
        <w:t xml:space="preserve"> </w:t>
      </w:r>
      <w:r w:rsidRPr="00571501">
        <w:rPr>
          <w:rStyle w:val="TagStyle"/>
          <w:rtl/>
        </w:rPr>
        <w:t>&lt;&lt; יור &gt;&gt;</w:t>
      </w:r>
      <w:r>
        <w:rPr>
          <w:rtl/>
        </w:rPr>
        <w:t xml:space="preserve">   </w:t>
      </w:r>
      <w:bookmarkEnd w:id="3049"/>
    </w:p>
    <w:p w14:paraId="707CCA59" w14:textId="77777777" w:rsidR="003F544B" w:rsidRDefault="003F544B" w:rsidP="00571501">
      <w:pPr>
        <w:pStyle w:val="KeepWithNext"/>
        <w:rPr>
          <w:rtl/>
        </w:rPr>
      </w:pPr>
    </w:p>
    <w:p w14:paraId="7E6BB203" w14:textId="00EE9908" w:rsidR="003F544B" w:rsidRDefault="003F544B" w:rsidP="003F544B">
      <w:pPr>
        <w:rPr>
          <w:rFonts w:ascii="David" w:hAnsi="David"/>
          <w:rtl/>
        </w:rPr>
      </w:pPr>
      <w:bookmarkStart w:id="3050" w:name="_ETM_Q1_7175833"/>
      <w:bookmarkEnd w:id="3050"/>
      <w:r>
        <w:rPr>
          <w:rtl/>
        </w:rPr>
        <w:t>יואב</w:t>
      </w:r>
      <w:r>
        <w:rPr>
          <w:rFonts w:hint="cs"/>
          <w:rtl/>
        </w:rPr>
        <w:t xml:space="preserve">, אז גם </w:t>
      </w:r>
      <w:r w:rsidRPr="003F544B">
        <w:rPr>
          <w:rFonts w:ascii="David" w:hAnsi="David"/>
          <w:rtl/>
        </w:rPr>
        <w:t>אין צפי</w:t>
      </w:r>
      <w:r>
        <w:rPr>
          <w:rFonts w:ascii="David" w:hAnsi="David" w:hint="cs"/>
          <w:rtl/>
        </w:rPr>
        <w:t xml:space="preserve"> הוצאות כנגד התקציב הזה?</w:t>
      </w:r>
    </w:p>
    <w:p w14:paraId="41071A12" w14:textId="77777777" w:rsidR="003F544B" w:rsidRDefault="003F544B" w:rsidP="003F544B">
      <w:pPr>
        <w:rPr>
          <w:rFonts w:ascii="David" w:hAnsi="David"/>
          <w:rtl/>
        </w:rPr>
      </w:pPr>
    </w:p>
    <w:p w14:paraId="5A605F83" w14:textId="77777777" w:rsidR="003F544B" w:rsidRDefault="003F544B" w:rsidP="003F544B">
      <w:pPr>
        <w:pStyle w:val="afb"/>
        <w:keepNext/>
        <w:rPr>
          <w:rtl/>
        </w:rPr>
      </w:pPr>
      <w:bookmarkStart w:id="3051" w:name="_ETM_Q1_7182841"/>
      <w:bookmarkEnd w:id="3051"/>
      <w:r w:rsidRPr="003F544B">
        <w:rPr>
          <w:rStyle w:val="TagStyle"/>
          <w:rtl/>
        </w:rPr>
        <w:t xml:space="preserve">&lt;&lt; אורח &gt;&gt; </w:t>
      </w:r>
      <w:r>
        <w:rPr>
          <w:rtl/>
        </w:rPr>
        <w:t>יואב הכט:</w:t>
      </w:r>
      <w:r w:rsidRPr="003F544B">
        <w:rPr>
          <w:rStyle w:val="TagStyle"/>
          <w:rtl/>
        </w:rPr>
        <w:t xml:space="preserve"> &lt;&lt; אורח &gt;&gt;</w:t>
      </w:r>
      <w:r>
        <w:rPr>
          <w:rtl/>
        </w:rPr>
        <w:t xml:space="preserve">   </w:t>
      </w:r>
    </w:p>
    <w:p w14:paraId="214406A5" w14:textId="77777777" w:rsidR="003F544B" w:rsidRDefault="003F544B" w:rsidP="003F544B">
      <w:pPr>
        <w:rPr>
          <w:rFonts w:ascii="David" w:hAnsi="David"/>
          <w:rtl/>
        </w:rPr>
      </w:pPr>
    </w:p>
    <w:p w14:paraId="4569AE97" w14:textId="77777777" w:rsidR="003F544B" w:rsidRDefault="002E6A43" w:rsidP="003F544B">
      <w:pPr>
        <w:rPr>
          <w:rFonts w:ascii="David" w:hAnsi="David"/>
          <w:rtl/>
        </w:rPr>
      </w:pPr>
      <w:bookmarkStart w:id="3052" w:name="_ETM_Q1_7183093"/>
      <w:bookmarkEnd w:id="3052"/>
      <w:r w:rsidRPr="003F544B">
        <w:rPr>
          <w:rFonts w:ascii="David" w:hAnsi="David"/>
          <w:rtl/>
        </w:rPr>
        <w:t xml:space="preserve">לא, אתה מערבב. </w:t>
      </w:r>
    </w:p>
    <w:p w14:paraId="116E5BA9" w14:textId="77777777" w:rsidR="003F544B" w:rsidRDefault="003F544B" w:rsidP="003F544B">
      <w:pPr>
        <w:rPr>
          <w:rFonts w:ascii="David" w:hAnsi="David"/>
          <w:rtl/>
        </w:rPr>
      </w:pPr>
    </w:p>
    <w:p w14:paraId="2B049132" w14:textId="517AD99F" w:rsidR="003F544B" w:rsidRDefault="003F544B" w:rsidP="00571501">
      <w:pPr>
        <w:pStyle w:val="af8"/>
        <w:keepNext/>
        <w:rPr>
          <w:rtl/>
        </w:rPr>
      </w:pPr>
      <w:bookmarkStart w:id="3053" w:name="ET_yor_5726_778"/>
      <w:r w:rsidRPr="00571501">
        <w:rPr>
          <w:rStyle w:val="TagStyle"/>
          <w:rtl/>
        </w:rPr>
        <w:t xml:space="preserve"> &lt;&lt; יור &gt;&gt;</w:t>
      </w:r>
      <w:r w:rsidRPr="003F544B">
        <w:rPr>
          <w:rStyle w:val="TagStyle"/>
          <w:rtl/>
        </w:rPr>
        <w:t xml:space="preserve"> </w:t>
      </w:r>
      <w:r>
        <w:rPr>
          <w:rtl/>
        </w:rPr>
        <w:t>היו"ר ינון אזולאי:</w:t>
      </w:r>
      <w:r w:rsidRPr="003F544B">
        <w:rPr>
          <w:rStyle w:val="TagStyle"/>
          <w:rtl/>
        </w:rPr>
        <w:t xml:space="preserve"> </w:t>
      </w:r>
      <w:r w:rsidRPr="00571501">
        <w:rPr>
          <w:rStyle w:val="TagStyle"/>
          <w:rtl/>
        </w:rPr>
        <w:t>&lt;&lt; יור &gt;&gt;</w:t>
      </w:r>
      <w:r>
        <w:rPr>
          <w:rtl/>
        </w:rPr>
        <w:t xml:space="preserve">   </w:t>
      </w:r>
      <w:bookmarkEnd w:id="3053"/>
    </w:p>
    <w:p w14:paraId="555D4839" w14:textId="77777777" w:rsidR="003F544B" w:rsidRPr="003F544B" w:rsidRDefault="003F544B" w:rsidP="00571501">
      <w:pPr>
        <w:pStyle w:val="KeepWithNext"/>
        <w:rPr>
          <w:rtl/>
        </w:rPr>
      </w:pPr>
    </w:p>
    <w:p w14:paraId="5030315A" w14:textId="77777777" w:rsidR="003F544B" w:rsidRDefault="002E6A43" w:rsidP="003F544B">
      <w:pPr>
        <w:rPr>
          <w:rFonts w:ascii="David" w:hAnsi="David"/>
          <w:rtl/>
        </w:rPr>
      </w:pPr>
      <w:r w:rsidRPr="003F544B">
        <w:rPr>
          <w:rFonts w:ascii="David" w:hAnsi="David"/>
          <w:rtl/>
        </w:rPr>
        <w:t>לא, לא</w:t>
      </w:r>
      <w:r w:rsidR="003F544B">
        <w:rPr>
          <w:rFonts w:ascii="David" w:hAnsi="David" w:hint="cs"/>
          <w:rtl/>
        </w:rPr>
        <w:t>,</w:t>
      </w:r>
      <w:r w:rsidRPr="003F544B">
        <w:rPr>
          <w:rFonts w:ascii="David" w:hAnsi="David"/>
          <w:rtl/>
        </w:rPr>
        <w:t xml:space="preserve"> אני לא </w:t>
      </w:r>
      <w:r w:rsidR="003F544B" w:rsidRPr="003F544B">
        <w:rPr>
          <w:rFonts w:ascii="David" w:hAnsi="David"/>
          <w:rtl/>
        </w:rPr>
        <w:t>מערבב</w:t>
      </w:r>
      <w:r w:rsidR="003F544B">
        <w:rPr>
          <w:rFonts w:ascii="David" w:hAnsi="David" w:hint="cs"/>
          <w:rtl/>
        </w:rPr>
        <w:t>.</w:t>
      </w:r>
      <w:r w:rsidR="003F544B" w:rsidRPr="003F544B">
        <w:rPr>
          <w:rFonts w:ascii="David" w:hAnsi="David"/>
          <w:rtl/>
        </w:rPr>
        <w:t xml:space="preserve"> </w:t>
      </w:r>
      <w:r w:rsidRPr="003F544B">
        <w:rPr>
          <w:rFonts w:ascii="David" w:hAnsi="David"/>
          <w:rtl/>
        </w:rPr>
        <w:t xml:space="preserve">אתה לא לוקח את זה </w:t>
      </w:r>
      <w:r w:rsidR="003F544B">
        <w:rPr>
          <w:rFonts w:ascii="David" w:hAnsi="David" w:hint="cs"/>
          <w:rtl/>
        </w:rPr>
        <w:t>כ</w:t>
      </w:r>
      <w:r w:rsidRPr="003F544B">
        <w:rPr>
          <w:rFonts w:ascii="David" w:hAnsi="David"/>
          <w:rtl/>
        </w:rPr>
        <w:t xml:space="preserve">הכנסה. </w:t>
      </w:r>
    </w:p>
    <w:p w14:paraId="77E6F481" w14:textId="77777777" w:rsidR="003F544B" w:rsidRDefault="003F544B" w:rsidP="003F544B">
      <w:pPr>
        <w:rPr>
          <w:rFonts w:ascii="David" w:hAnsi="David"/>
          <w:rtl/>
        </w:rPr>
      </w:pPr>
    </w:p>
    <w:p w14:paraId="170C8BF4" w14:textId="77777777" w:rsidR="003F544B" w:rsidRDefault="003F544B" w:rsidP="003F544B">
      <w:pPr>
        <w:pStyle w:val="afb"/>
        <w:keepNext/>
        <w:rPr>
          <w:rtl/>
        </w:rPr>
      </w:pPr>
      <w:r w:rsidRPr="003F544B">
        <w:rPr>
          <w:rStyle w:val="TagStyle"/>
          <w:rtl/>
        </w:rPr>
        <w:t xml:space="preserve">&lt;&lt; אורח &gt;&gt; </w:t>
      </w:r>
      <w:r>
        <w:rPr>
          <w:rtl/>
        </w:rPr>
        <w:t>יואב הכט:</w:t>
      </w:r>
      <w:r w:rsidRPr="003F544B">
        <w:rPr>
          <w:rStyle w:val="TagStyle"/>
          <w:rtl/>
        </w:rPr>
        <w:t xml:space="preserve"> &lt;&lt; אורח &gt;&gt;</w:t>
      </w:r>
      <w:r>
        <w:rPr>
          <w:rtl/>
        </w:rPr>
        <w:t xml:space="preserve">   </w:t>
      </w:r>
    </w:p>
    <w:p w14:paraId="73A9A125" w14:textId="77777777" w:rsidR="003F544B" w:rsidRDefault="003F544B" w:rsidP="003F544B">
      <w:pPr>
        <w:rPr>
          <w:rFonts w:ascii="David" w:hAnsi="David"/>
          <w:rtl/>
        </w:rPr>
      </w:pPr>
    </w:p>
    <w:p w14:paraId="38E4E842" w14:textId="283983FC" w:rsidR="00747D28" w:rsidRDefault="002E6A43" w:rsidP="003F544B">
      <w:pPr>
        <w:rPr>
          <w:rFonts w:ascii="David" w:hAnsi="David"/>
          <w:rtl/>
        </w:rPr>
      </w:pPr>
      <w:r w:rsidRPr="003F544B">
        <w:rPr>
          <w:rFonts w:ascii="David" w:hAnsi="David"/>
          <w:rtl/>
        </w:rPr>
        <w:t xml:space="preserve">הוצאות הן הוצאות. </w:t>
      </w:r>
      <w:r w:rsidR="00747D28">
        <w:rPr>
          <w:rFonts w:ascii="David" w:hAnsi="David" w:hint="cs"/>
          <w:rtl/>
        </w:rPr>
        <w:t>הכנסות הן הכנסות.</w:t>
      </w:r>
    </w:p>
    <w:p w14:paraId="441F3481" w14:textId="77777777" w:rsidR="00747D28" w:rsidRDefault="00747D28" w:rsidP="003F544B">
      <w:pPr>
        <w:rPr>
          <w:rFonts w:ascii="David" w:hAnsi="David"/>
          <w:rtl/>
        </w:rPr>
      </w:pPr>
    </w:p>
    <w:p w14:paraId="0437F75B" w14:textId="721916DA" w:rsidR="00747D28" w:rsidRPr="00747D28" w:rsidRDefault="00747D28" w:rsidP="00571501">
      <w:pPr>
        <w:pStyle w:val="af8"/>
        <w:keepNext/>
        <w:rPr>
          <w:rtl/>
        </w:rPr>
      </w:pPr>
      <w:bookmarkStart w:id="3054" w:name="ET_yor_5726_779"/>
      <w:r w:rsidRPr="00571501">
        <w:rPr>
          <w:rStyle w:val="TagStyle"/>
          <w:rtl/>
        </w:rPr>
        <w:t xml:space="preserve"> &lt;&lt; יור &gt;&gt;</w:t>
      </w:r>
      <w:r w:rsidRPr="00747D28">
        <w:rPr>
          <w:rStyle w:val="TagStyle"/>
          <w:rtl/>
        </w:rPr>
        <w:t xml:space="preserve"> </w:t>
      </w:r>
      <w:r>
        <w:rPr>
          <w:rtl/>
        </w:rPr>
        <w:t>היו"ר ינון אזולאי:</w:t>
      </w:r>
      <w:r w:rsidRPr="00747D28">
        <w:rPr>
          <w:rStyle w:val="TagStyle"/>
          <w:rtl/>
        </w:rPr>
        <w:t xml:space="preserve"> </w:t>
      </w:r>
      <w:r w:rsidRPr="00571501">
        <w:rPr>
          <w:rStyle w:val="TagStyle"/>
          <w:rtl/>
        </w:rPr>
        <w:t>&lt;&lt; יור &gt;&gt;</w:t>
      </w:r>
      <w:r>
        <w:rPr>
          <w:rtl/>
        </w:rPr>
        <w:t xml:space="preserve">   </w:t>
      </w:r>
      <w:bookmarkEnd w:id="3054"/>
    </w:p>
    <w:p w14:paraId="16340C74" w14:textId="77777777" w:rsidR="00747D28" w:rsidRDefault="00747D28" w:rsidP="00571501">
      <w:pPr>
        <w:pStyle w:val="KeepWithNext"/>
        <w:rPr>
          <w:rtl/>
        </w:rPr>
      </w:pPr>
    </w:p>
    <w:p w14:paraId="452EB7FB" w14:textId="77777777" w:rsidR="00747D28" w:rsidRDefault="002E6A43" w:rsidP="003F544B">
      <w:pPr>
        <w:rPr>
          <w:rFonts w:ascii="David" w:hAnsi="David"/>
          <w:rtl/>
        </w:rPr>
      </w:pPr>
      <w:bookmarkStart w:id="3055" w:name="_ETM_Q1_7182651"/>
      <w:bookmarkStart w:id="3056" w:name="_ETM_Q1_7182723"/>
      <w:bookmarkEnd w:id="3055"/>
      <w:bookmarkEnd w:id="3056"/>
      <w:r w:rsidRPr="003F544B">
        <w:rPr>
          <w:rFonts w:ascii="David" w:hAnsi="David"/>
          <w:rtl/>
        </w:rPr>
        <w:t>הבנתי</w:t>
      </w:r>
      <w:r w:rsidR="00747D28">
        <w:rPr>
          <w:rFonts w:ascii="David" w:hAnsi="David" w:hint="cs"/>
          <w:rtl/>
        </w:rPr>
        <w:t>.</w:t>
      </w:r>
      <w:r w:rsidRPr="003F544B">
        <w:rPr>
          <w:rFonts w:ascii="David" w:hAnsi="David"/>
          <w:rtl/>
        </w:rPr>
        <w:t xml:space="preserve"> אבל אתה לא לוקח את זה</w:t>
      </w:r>
      <w:r w:rsidR="00747D28" w:rsidRPr="00747D28">
        <w:rPr>
          <w:rFonts w:ascii="David" w:hAnsi="David" w:hint="cs"/>
          <w:rtl/>
        </w:rPr>
        <w:t xml:space="preserve"> </w:t>
      </w:r>
      <w:r w:rsidR="00747D28">
        <w:rPr>
          <w:rFonts w:ascii="David" w:hAnsi="David" w:hint="cs"/>
          <w:rtl/>
        </w:rPr>
        <w:t>כהכנסה,</w:t>
      </w:r>
      <w:r w:rsidRPr="003F544B">
        <w:rPr>
          <w:rFonts w:ascii="David" w:hAnsi="David"/>
          <w:rtl/>
        </w:rPr>
        <w:t xml:space="preserve"> כי זה עדיין לא עבר</w:t>
      </w:r>
      <w:r w:rsidR="00747D28">
        <w:rPr>
          <w:rFonts w:ascii="David" w:hAnsi="David" w:hint="cs"/>
          <w:rtl/>
        </w:rPr>
        <w:t>.</w:t>
      </w:r>
      <w:r w:rsidRPr="003F544B">
        <w:rPr>
          <w:rFonts w:ascii="David" w:hAnsi="David"/>
          <w:rtl/>
        </w:rPr>
        <w:t xml:space="preserve"> </w:t>
      </w:r>
    </w:p>
    <w:p w14:paraId="4FFE370F" w14:textId="77777777" w:rsidR="00747D28" w:rsidRDefault="00747D28" w:rsidP="003F544B">
      <w:pPr>
        <w:rPr>
          <w:rFonts w:ascii="David" w:hAnsi="David"/>
          <w:rtl/>
        </w:rPr>
      </w:pPr>
    </w:p>
    <w:p w14:paraId="30967180" w14:textId="77777777" w:rsidR="00747D28" w:rsidRDefault="00747D28" w:rsidP="00747D28">
      <w:pPr>
        <w:pStyle w:val="afb"/>
        <w:keepNext/>
        <w:rPr>
          <w:rtl/>
        </w:rPr>
      </w:pPr>
      <w:bookmarkStart w:id="3057" w:name="_ETM_Q1_7186324"/>
      <w:bookmarkStart w:id="3058" w:name="_ETM_Q1_7186442"/>
      <w:bookmarkStart w:id="3059" w:name="_ETM_Q1_7186466"/>
      <w:bookmarkEnd w:id="3057"/>
      <w:bookmarkEnd w:id="3058"/>
      <w:bookmarkEnd w:id="3059"/>
      <w:r w:rsidRPr="003F544B">
        <w:rPr>
          <w:rStyle w:val="TagStyle"/>
          <w:rtl/>
        </w:rPr>
        <w:t xml:space="preserve">&lt;&lt; אורח &gt;&gt; </w:t>
      </w:r>
      <w:r>
        <w:rPr>
          <w:rtl/>
        </w:rPr>
        <w:t>יואב הכט:</w:t>
      </w:r>
      <w:r w:rsidRPr="003F544B">
        <w:rPr>
          <w:rStyle w:val="TagStyle"/>
          <w:rtl/>
        </w:rPr>
        <w:t xml:space="preserve"> &lt;&lt; אורח &gt;&gt;</w:t>
      </w:r>
      <w:r>
        <w:rPr>
          <w:rtl/>
        </w:rPr>
        <w:t xml:space="preserve">   </w:t>
      </w:r>
    </w:p>
    <w:p w14:paraId="36F94477" w14:textId="77777777" w:rsidR="00747D28" w:rsidRDefault="00747D28" w:rsidP="003F544B">
      <w:pPr>
        <w:rPr>
          <w:rFonts w:ascii="David" w:hAnsi="David"/>
          <w:rtl/>
        </w:rPr>
      </w:pPr>
    </w:p>
    <w:p w14:paraId="3E41B33A" w14:textId="77777777" w:rsidR="00747D28" w:rsidRDefault="002E6A43" w:rsidP="003F544B">
      <w:pPr>
        <w:rPr>
          <w:rFonts w:ascii="David" w:hAnsi="David"/>
          <w:rtl/>
        </w:rPr>
      </w:pPr>
      <w:bookmarkStart w:id="3060" w:name="_ETM_Q1_7186504"/>
      <w:bookmarkStart w:id="3061" w:name="_ETM_Q1_7186602"/>
      <w:bookmarkStart w:id="3062" w:name="_ETM_Q1_7186634"/>
      <w:bookmarkEnd w:id="3060"/>
      <w:bookmarkEnd w:id="3061"/>
      <w:bookmarkEnd w:id="3062"/>
      <w:r w:rsidRPr="003F544B">
        <w:rPr>
          <w:rFonts w:ascii="David" w:hAnsi="David"/>
          <w:rtl/>
        </w:rPr>
        <w:t xml:space="preserve">נכון. </w:t>
      </w:r>
      <w:bookmarkStart w:id="3063" w:name="_ETM_Q1_7192929"/>
      <w:bookmarkEnd w:id="3063"/>
    </w:p>
    <w:p w14:paraId="112D8C7F" w14:textId="77777777" w:rsidR="00747D28" w:rsidRDefault="00747D28" w:rsidP="003F544B">
      <w:pPr>
        <w:rPr>
          <w:rFonts w:ascii="David" w:hAnsi="David"/>
          <w:rtl/>
        </w:rPr>
      </w:pPr>
      <w:bookmarkStart w:id="3064" w:name="_ETM_Q1_7193073"/>
      <w:bookmarkEnd w:id="3064"/>
    </w:p>
    <w:p w14:paraId="647AAF90" w14:textId="77777777" w:rsidR="00747D28" w:rsidRDefault="00747D28" w:rsidP="00747D28">
      <w:pPr>
        <w:pStyle w:val="afb"/>
        <w:keepNext/>
        <w:rPr>
          <w:rtl/>
        </w:rPr>
      </w:pPr>
      <w:r w:rsidRPr="003F544B">
        <w:rPr>
          <w:rStyle w:val="TagStyle"/>
          <w:rtl/>
        </w:rPr>
        <w:t xml:space="preserve">&lt;&lt; אורח &gt;&gt; </w:t>
      </w:r>
      <w:r>
        <w:rPr>
          <w:rtl/>
        </w:rPr>
        <w:t>יואב הכט:</w:t>
      </w:r>
      <w:r w:rsidRPr="003F544B">
        <w:rPr>
          <w:rStyle w:val="TagStyle"/>
          <w:rtl/>
        </w:rPr>
        <w:t xml:space="preserve"> &lt;&lt; אורח &gt;&gt;</w:t>
      </w:r>
      <w:r>
        <w:rPr>
          <w:rtl/>
        </w:rPr>
        <w:t xml:space="preserve">   </w:t>
      </w:r>
    </w:p>
    <w:p w14:paraId="3DC2A5BE" w14:textId="77777777" w:rsidR="00747D28" w:rsidRDefault="00747D28" w:rsidP="003F544B">
      <w:pPr>
        <w:rPr>
          <w:rFonts w:ascii="David" w:hAnsi="David"/>
          <w:rtl/>
        </w:rPr>
      </w:pPr>
    </w:p>
    <w:p w14:paraId="42254602" w14:textId="77777777" w:rsidR="00747D28" w:rsidRDefault="00747D28" w:rsidP="003F544B">
      <w:pPr>
        <w:rPr>
          <w:rFonts w:ascii="David" w:hAnsi="David"/>
          <w:rtl/>
        </w:rPr>
      </w:pPr>
      <w:r>
        <w:rPr>
          <w:rFonts w:ascii="David" w:hAnsi="David" w:hint="cs"/>
          <w:rtl/>
        </w:rPr>
        <w:t>האם</w:t>
      </w:r>
      <w:r w:rsidR="002E6A43" w:rsidRPr="003F544B">
        <w:rPr>
          <w:rFonts w:ascii="David" w:hAnsi="David"/>
          <w:rtl/>
        </w:rPr>
        <w:t xml:space="preserve"> זה משפיע על הגירעון</w:t>
      </w:r>
      <w:r>
        <w:rPr>
          <w:rFonts w:ascii="David" w:hAnsi="David" w:hint="cs"/>
          <w:rtl/>
        </w:rPr>
        <w:t>?</w:t>
      </w:r>
      <w:r w:rsidR="002E6A43" w:rsidRPr="003F544B">
        <w:rPr>
          <w:rFonts w:ascii="David" w:hAnsi="David"/>
          <w:rtl/>
        </w:rPr>
        <w:t xml:space="preserve"> התשובה היא</w:t>
      </w:r>
      <w:r>
        <w:rPr>
          <w:rFonts w:ascii="David" w:hAnsi="David" w:hint="cs"/>
          <w:rtl/>
        </w:rPr>
        <w:t xml:space="preserve"> - - -</w:t>
      </w:r>
      <w:r w:rsidR="002E6A43" w:rsidRPr="003F544B">
        <w:rPr>
          <w:rFonts w:ascii="David" w:hAnsi="David"/>
          <w:rtl/>
        </w:rPr>
        <w:t xml:space="preserve"> </w:t>
      </w:r>
    </w:p>
    <w:p w14:paraId="1253DB45" w14:textId="77777777" w:rsidR="00747D28" w:rsidRDefault="00747D28" w:rsidP="003F544B">
      <w:pPr>
        <w:rPr>
          <w:rFonts w:ascii="David" w:hAnsi="David"/>
          <w:rtl/>
        </w:rPr>
      </w:pPr>
    </w:p>
    <w:p w14:paraId="4E0994FE" w14:textId="77777777" w:rsidR="00747D28" w:rsidRDefault="00747D28" w:rsidP="00747D28">
      <w:pPr>
        <w:pStyle w:val="a5"/>
        <w:keepNext/>
        <w:rPr>
          <w:rtl/>
        </w:rPr>
      </w:pPr>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12427B7C" w14:textId="77777777" w:rsidR="00747D28" w:rsidRDefault="00747D28" w:rsidP="003F544B">
      <w:pPr>
        <w:rPr>
          <w:rFonts w:ascii="David" w:hAnsi="David"/>
          <w:rtl/>
        </w:rPr>
      </w:pPr>
    </w:p>
    <w:p w14:paraId="1BC01C86" w14:textId="0EADEB06" w:rsidR="000F5442" w:rsidRDefault="00747D28" w:rsidP="003F544B">
      <w:pPr>
        <w:rPr>
          <w:rFonts w:ascii="David" w:hAnsi="David"/>
          <w:rtl/>
        </w:rPr>
      </w:pPr>
      <w:r>
        <w:rPr>
          <w:rFonts w:ascii="David" w:hAnsi="David" w:hint="cs"/>
          <w:rtl/>
        </w:rPr>
        <w:t>זה עבר כחלק מהתקציב. כ</w:t>
      </w:r>
      <w:r w:rsidR="002E6A43" w:rsidRPr="003F544B">
        <w:rPr>
          <w:rFonts w:ascii="David" w:hAnsi="David"/>
          <w:rtl/>
        </w:rPr>
        <w:t xml:space="preserve">שהם הגישו את התקציב </w:t>
      </w:r>
      <w:r w:rsidR="000F5442">
        <w:rPr>
          <w:rFonts w:ascii="David" w:hAnsi="David" w:hint="cs"/>
          <w:rtl/>
        </w:rPr>
        <w:t>הייתה</w:t>
      </w:r>
      <w:r w:rsidR="002E6A43" w:rsidRPr="003F544B">
        <w:rPr>
          <w:rFonts w:ascii="David" w:hAnsi="David"/>
          <w:rtl/>
        </w:rPr>
        <w:t xml:space="preserve"> תוכנית מאז</w:t>
      </w:r>
      <w:r w:rsidR="000F5442">
        <w:rPr>
          <w:rFonts w:ascii="David" w:hAnsi="David" w:hint="cs"/>
          <w:rtl/>
        </w:rPr>
        <w:t>נת</w:t>
      </w:r>
      <w:r w:rsidR="002E6A43" w:rsidRPr="003F544B">
        <w:rPr>
          <w:rFonts w:ascii="David" w:hAnsi="David"/>
          <w:rtl/>
        </w:rPr>
        <w:t xml:space="preserve"> שהייתה פרוסה</w:t>
      </w:r>
      <w:r w:rsidR="000F5442">
        <w:rPr>
          <w:rFonts w:ascii="David" w:hAnsi="David" w:hint="cs"/>
          <w:rtl/>
        </w:rPr>
        <w:t>,</w:t>
      </w:r>
      <w:r w:rsidR="002E6A43" w:rsidRPr="003F544B">
        <w:rPr>
          <w:rFonts w:ascii="David" w:hAnsi="David"/>
          <w:rtl/>
        </w:rPr>
        <w:t xml:space="preserve"> נניח</w:t>
      </w:r>
      <w:r w:rsidR="000F5442">
        <w:rPr>
          <w:rFonts w:ascii="David" w:hAnsi="David" w:hint="cs"/>
          <w:rtl/>
        </w:rPr>
        <w:t>,</w:t>
      </w:r>
      <w:r w:rsidR="002E6A43" w:rsidRPr="003F544B">
        <w:rPr>
          <w:rFonts w:ascii="David" w:hAnsi="David"/>
          <w:rtl/>
        </w:rPr>
        <w:t xml:space="preserve"> על </w:t>
      </w:r>
      <w:r w:rsidR="000F5442">
        <w:rPr>
          <w:rFonts w:ascii="David" w:hAnsi="David" w:hint="cs"/>
          <w:rtl/>
        </w:rPr>
        <w:t>שלוש</w:t>
      </w:r>
      <w:r w:rsidR="002E6A43" w:rsidRPr="003F544B">
        <w:rPr>
          <w:rFonts w:ascii="David" w:hAnsi="David"/>
          <w:rtl/>
        </w:rPr>
        <w:t xml:space="preserve"> שנים</w:t>
      </w:r>
      <w:r w:rsidR="000F5442">
        <w:rPr>
          <w:rFonts w:ascii="David" w:hAnsi="David" w:hint="cs"/>
          <w:rtl/>
        </w:rPr>
        <w:t>.</w:t>
      </w:r>
      <w:r w:rsidR="002E6A43" w:rsidRPr="003F544B">
        <w:rPr>
          <w:rFonts w:ascii="David" w:hAnsi="David"/>
          <w:rtl/>
        </w:rPr>
        <w:t xml:space="preserve"> אבל חלק מזה היה גם ל</w:t>
      </w:r>
      <w:r w:rsidR="000F5442">
        <w:rPr>
          <w:rFonts w:ascii="David" w:hAnsi="David" w:hint="cs"/>
          <w:rtl/>
        </w:rPr>
        <w:t>-24'.</w:t>
      </w:r>
      <w:r w:rsidR="002E6A43" w:rsidRPr="003F544B">
        <w:rPr>
          <w:rFonts w:ascii="David" w:hAnsi="David"/>
          <w:rtl/>
        </w:rPr>
        <w:t xml:space="preserve"> </w:t>
      </w:r>
    </w:p>
    <w:p w14:paraId="57AEA2DF" w14:textId="77777777" w:rsidR="000F5442" w:rsidRDefault="000F5442" w:rsidP="003F544B">
      <w:pPr>
        <w:rPr>
          <w:rFonts w:ascii="David" w:hAnsi="David"/>
          <w:rtl/>
        </w:rPr>
      </w:pPr>
    </w:p>
    <w:p w14:paraId="3FBEE2FE" w14:textId="77777777" w:rsidR="000F5442" w:rsidRDefault="000F5442" w:rsidP="000F5442">
      <w:pPr>
        <w:pStyle w:val="afb"/>
        <w:keepNext/>
        <w:rPr>
          <w:rtl/>
        </w:rPr>
      </w:pPr>
      <w:r w:rsidRPr="00301DFA">
        <w:rPr>
          <w:rStyle w:val="TagStyle"/>
          <w:rtl/>
        </w:rPr>
        <w:t xml:space="preserve">&lt;&lt; אורח &gt;&gt; </w:t>
      </w:r>
      <w:r>
        <w:rPr>
          <w:rtl/>
        </w:rPr>
        <w:t>יואב הכט:</w:t>
      </w:r>
      <w:r w:rsidRPr="00301DFA">
        <w:rPr>
          <w:rStyle w:val="TagStyle"/>
          <w:rtl/>
        </w:rPr>
        <w:t xml:space="preserve"> &lt;&lt; אורח &gt;&gt;</w:t>
      </w:r>
      <w:r>
        <w:rPr>
          <w:rtl/>
        </w:rPr>
        <w:t xml:space="preserve">   </w:t>
      </w:r>
    </w:p>
    <w:p w14:paraId="19170145" w14:textId="77777777" w:rsidR="000F5442" w:rsidRDefault="000F5442" w:rsidP="000F5442">
      <w:pPr>
        <w:rPr>
          <w:rtl/>
        </w:rPr>
      </w:pPr>
    </w:p>
    <w:p w14:paraId="22986320" w14:textId="77777777" w:rsidR="000F5442" w:rsidRDefault="000F5442" w:rsidP="000F5442">
      <w:pPr>
        <w:rPr>
          <w:rtl/>
        </w:rPr>
      </w:pPr>
      <w:bookmarkStart w:id="3065" w:name="_ETM_Q1_8513192"/>
      <w:bookmarkStart w:id="3066" w:name="_ETM_Q1_8513278"/>
      <w:bookmarkEnd w:id="3065"/>
      <w:bookmarkEnd w:id="3066"/>
      <w:r>
        <w:rPr>
          <w:rFonts w:hint="cs"/>
          <w:rtl/>
        </w:rPr>
        <w:t>אני אשמח לחדד לגבי זה.</w:t>
      </w:r>
    </w:p>
    <w:p w14:paraId="00353B8E" w14:textId="77777777" w:rsidR="000F5442" w:rsidRDefault="000F5442" w:rsidP="003F544B">
      <w:pPr>
        <w:rPr>
          <w:rFonts w:ascii="David" w:hAnsi="David"/>
          <w:rtl/>
        </w:rPr>
      </w:pPr>
    </w:p>
    <w:p w14:paraId="68382168" w14:textId="77777777" w:rsidR="000F5442" w:rsidRDefault="000F5442" w:rsidP="000F5442">
      <w:pPr>
        <w:pStyle w:val="a5"/>
        <w:keepNext/>
        <w:rPr>
          <w:rtl/>
        </w:rPr>
      </w:pPr>
      <w:bookmarkStart w:id="3067" w:name="_ETM_Q1_7203822"/>
      <w:bookmarkStart w:id="3068" w:name="_ETM_Q1_7203996"/>
      <w:bookmarkEnd w:id="3067"/>
      <w:bookmarkEnd w:id="3068"/>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2D065D5A" w14:textId="77777777" w:rsidR="000F5442" w:rsidRDefault="000F5442" w:rsidP="003F544B">
      <w:pPr>
        <w:rPr>
          <w:rFonts w:ascii="David" w:hAnsi="David"/>
          <w:rtl/>
        </w:rPr>
      </w:pPr>
    </w:p>
    <w:p w14:paraId="573080DB" w14:textId="43FEB779" w:rsidR="000F5442" w:rsidRDefault="002E6A43" w:rsidP="003F544B">
      <w:pPr>
        <w:rPr>
          <w:rFonts w:ascii="David" w:hAnsi="David"/>
          <w:rtl/>
        </w:rPr>
      </w:pPr>
      <w:r w:rsidRPr="003F544B">
        <w:rPr>
          <w:rFonts w:ascii="David" w:hAnsi="David"/>
          <w:rtl/>
        </w:rPr>
        <w:t xml:space="preserve">והמכתב שהוא כתב </w:t>
      </w:r>
      <w:r w:rsidR="000F5442">
        <w:rPr>
          <w:rFonts w:ascii="David" w:hAnsi="David" w:hint="cs"/>
          <w:rtl/>
        </w:rPr>
        <w:t>לנו, זה</w:t>
      </w:r>
      <w:r w:rsidRPr="003F544B">
        <w:rPr>
          <w:rFonts w:ascii="David" w:hAnsi="David"/>
          <w:rtl/>
        </w:rPr>
        <w:t xml:space="preserve"> כי אישרנו את זה</w:t>
      </w:r>
      <w:r w:rsidR="000F5442">
        <w:rPr>
          <w:rFonts w:ascii="David" w:hAnsi="David" w:hint="cs"/>
          <w:rtl/>
        </w:rPr>
        <w:t>, ו</w:t>
      </w:r>
      <w:r w:rsidRPr="003F544B">
        <w:rPr>
          <w:rFonts w:ascii="David" w:hAnsi="David"/>
          <w:rtl/>
        </w:rPr>
        <w:t xml:space="preserve">חלק מהתקציב </w:t>
      </w:r>
      <w:r w:rsidR="000F5442">
        <w:rPr>
          <w:rFonts w:ascii="David" w:hAnsi="David" w:hint="cs"/>
          <w:rtl/>
        </w:rPr>
        <w:t>היה ה</w:t>
      </w:r>
      <w:r w:rsidR="000F5442" w:rsidRPr="003F544B">
        <w:rPr>
          <w:rFonts w:ascii="David" w:hAnsi="David"/>
          <w:rtl/>
        </w:rPr>
        <w:t xml:space="preserve">תוכנית </w:t>
      </w:r>
      <w:r w:rsidR="000F5442">
        <w:rPr>
          <w:rFonts w:ascii="David" w:hAnsi="David" w:hint="cs"/>
          <w:rtl/>
        </w:rPr>
        <w:t>ה</w:t>
      </w:r>
      <w:r w:rsidR="000F5442" w:rsidRPr="003F544B">
        <w:rPr>
          <w:rFonts w:ascii="David" w:hAnsi="David"/>
          <w:rtl/>
        </w:rPr>
        <w:t>מאז</w:t>
      </w:r>
      <w:r w:rsidR="000F5442">
        <w:rPr>
          <w:rFonts w:ascii="David" w:hAnsi="David" w:hint="cs"/>
          <w:rtl/>
        </w:rPr>
        <w:t>נת.</w:t>
      </w:r>
    </w:p>
    <w:p w14:paraId="09CB8A23" w14:textId="77777777" w:rsidR="000F5442" w:rsidRDefault="000F5442" w:rsidP="003F544B">
      <w:pPr>
        <w:rPr>
          <w:rFonts w:ascii="David" w:hAnsi="David"/>
          <w:rtl/>
        </w:rPr>
      </w:pPr>
      <w:bookmarkStart w:id="3069" w:name="_ETM_Q1_7208748"/>
      <w:bookmarkStart w:id="3070" w:name="_ETM_Q1_7208986"/>
      <w:bookmarkStart w:id="3071" w:name="_ETM_Q1_7209119"/>
      <w:bookmarkEnd w:id="3069"/>
      <w:bookmarkEnd w:id="3070"/>
      <w:bookmarkEnd w:id="3071"/>
    </w:p>
    <w:p w14:paraId="0AD23C6E" w14:textId="259C0989" w:rsidR="00BD1024" w:rsidRDefault="00BD1024" w:rsidP="00571501">
      <w:pPr>
        <w:pStyle w:val="af8"/>
        <w:keepNext/>
        <w:rPr>
          <w:rtl/>
        </w:rPr>
      </w:pPr>
      <w:bookmarkStart w:id="3072" w:name="ET_yor_5726_780"/>
      <w:r w:rsidRPr="00571501">
        <w:rPr>
          <w:rStyle w:val="TagStyle"/>
          <w:rtl/>
        </w:rPr>
        <w:t xml:space="preserve"> &lt;&lt; יור &gt;&gt;</w:t>
      </w:r>
      <w:r w:rsidRPr="00BD1024">
        <w:rPr>
          <w:rStyle w:val="TagStyle"/>
          <w:rtl/>
        </w:rPr>
        <w:t xml:space="preserve"> </w:t>
      </w:r>
      <w:r>
        <w:rPr>
          <w:rtl/>
        </w:rPr>
        <w:t>היו"ר ינון אזולאי:</w:t>
      </w:r>
      <w:r w:rsidRPr="00BD1024">
        <w:rPr>
          <w:rStyle w:val="TagStyle"/>
          <w:rtl/>
        </w:rPr>
        <w:t xml:space="preserve"> </w:t>
      </w:r>
      <w:r w:rsidRPr="00571501">
        <w:rPr>
          <w:rStyle w:val="TagStyle"/>
          <w:rtl/>
        </w:rPr>
        <w:t>&lt;&lt; יור &gt;&gt;</w:t>
      </w:r>
      <w:r>
        <w:rPr>
          <w:rtl/>
        </w:rPr>
        <w:t xml:space="preserve">   </w:t>
      </w:r>
      <w:bookmarkEnd w:id="3072"/>
    </w:p>
    <w:p w14:paraId="43F4BF03" w14:textId="77777777" w:rsidR="00BD1024" w:rsidRDefault="00BD1024" w:rsidP="00571501">
      <w:pPr>
        <w:pStyle w:val="KeepWithNext"/>
        <w:rPr>
          <w:rtl/>
        </w:rPr>
      </w:pPr>
    </w:p>
    <w:p w14:paraId="4C6315A9" w14:textId="28CCD4D9" w:rsidR="00BD1024" w:rsidRDefault="00BD1024" w:rsidP="00BD1024">
      <w:pPr>
        <w:rPr>
          <w:rtl/>
        </w:rPr>
      </w:pPr>
      <w:r>
        <w:rPr>
          <w:rFonts w:hint="cs"/>
          <w:rtl/>
        </w:rPr>
        <w:t>הבנתי מה שאתה שואל.</w:t>
      </w:r>
    </w:p>
    <w:p w14:paraId="235F587F" w14:textId="77777777" w:rsidR="00BD1024" w:rsidRDefault="00BD1024" w:rsidP="00BD1024">
      <w:pPr>
        <w:rPr>
          <w:rtl/>
        </w:rPr>
      </w:pPr>
    </w:p>
    <w:p w14:paraId="0DF496FD" w14:textId="77777777" w:rsidR="00BD1024" w:rsidRDefault="00BD1024" w:rsidP="00BD1024">
      <w:pPr>
        <w:pStyle w:val="a5"/>
        <w:keepNext/>
        <w:rPr>
          <w:rtl/>
        </w:rPr>
      </w:pPr>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7B510DF8" w14:textId="77777777" w:rsidR="00BD1024" w:rsidRDefault="00BD1024" w:rsidP="00BD1024">
      <w:pPr>
        <w:rPr>
          <w:rFonts w:ascii="David" w:hAnsi="David"/>
          <w:rtl/>
        </w:rPr>
      </w:pPr>
    </w:p>
    <w:p w14:paraId="7B8C60FB" w14:textId="32282D99" w:rsidR="00BD1024" w:rsidRDefault="00BD1024" w:rsidP="00BD1024">
      <w:pPr>
        <w:rPr>
          <w:rFonts w:ascii="David" w:hAnsi="David"/>
          <w:rtl/>
        </w:rPr>
      </w:pPr>
      <w:r>
        <w:rPr>
          <w:rFonts w:ascii="David" w:hAnsi="David" w:hint="cs"/>
          <w:rtl/>
        </w:rPr>
        <w:t>אז</w:t>
      </w:r>
      <w:r w:rsidRPr="003F544B">
        <w:rPr>
          <w:rFonts w:ascii="David" w:hAnsi="David"/>
          <w:rtl/>
        </w:rPr>
        <w:t xml:space="preserve"> אישרנו את זה</w:t>
      </w:r>
      <w:r>
        <w:rPr>
          <w:rFonts w:ascii="David" w:hAnsi="David" w:hint="cs"/>
          <w:rtl/>
        </w:rPr>
        <w:t>.</w:t>
      </w:r>
      <w:bookmarkStart w:id="3073" w:name="_ETM_Q1_7213347"/>
      <w:bookmarkStart w:id="3074" w:name="_ETM_Q1_7213707"/>
      <w:bookmarkStart w:id="3075" w:name="_ETM_Q1_7209195"/>
      <w:bookmarkEnd w:id="3073"/>
      <w:bookmarkEnd w:id="3074"/>
      <w:bookmarkEnd w:id="3075"/>
      <w:r>
        <w:rPr>
          <w:rFonts w:ascii="David" w:hAnsi="David" w:hint="cs"/>
          <w:rtl/>
        </w:rPr>
        <w:t xml:space="preserve"> </w:t>
      </w:r>
      <w:r w:rsidR="002E6A43" w:rsidRPr="003F544B">
        <w:rPr>
          <w:rFonts w:ascii="David" w:hAnsi="David"/>
          <w:rtl/>
        </w:rPr>
        <w:t xml:space="preserve">זה לא משהו </w:t>
      </w:r>
      <w:r>
        <w:rPr>
          <w:rFonts w:ascii="David" w:hAnsi="David" w:hint="cs"/>
          <w:rtl/>
        </w:rPr>
        <w:t>שלא קיבלנו, ביידן.</w:t>
      </w:r>
    </w:p>
    <w:p w14:paraId="44628B05" w14:textId="77777777" w:rsidR="00BD1024" w:rsidRDefault="00BD1024" w:rsidP="00BD1024">
      <w:pPr>
        <w:rPr>
          <w:rFonts w:ascii="David" w:hAnsi="David"/>
          <w:rtl/>
        </w:rPr>
      </w:pPr>
    </w:p>
    <w:p w14:paraId="500365D6" w14:textId="77777777" w:rsidR="00BD1024" w:rsidRDefault="00BD1024" w:rsidP="00BD1024">
      <w:pPr>
        <w:pStyle w:val="af8"/>
        <w:keepNext/>
        <w:rPr>
          <w:rtl/>
        </w:rPr>
      </w:pPr>
      <w:r w:rsidRPr="00BD1024">
        <w:rPr>
          <w:rStyle w:val="TagStyle"/>
          <w:rtl/>
        </w:rPr>
        <w:t xml:space="preserve">&lt;&lt; יור &gt;&gt; </w:t>
      </w:r>
      <w:r>
        <w:rPr>
          <w:rtl/>
        </w:rPr>
        <w:t>היו"ר ינון אזולאי:</w:t>
      </w:r>
      <w:r w:rsidRPr="00BD1024">
        <w:rPr>
          <w:rStyle w:val="TagStyle"/>
          <w:rtl/>
        </w:rPr>
        <w:t xml:space="preserve"> &lt;&lt; יור &gt;&gt;</w:t>
      </w:r>
      <w:r>
        <w:rPr>
          <w:rtl/>
        </w:rPr>
        <w:t xml:space="preserve">   </w:t>
      </w:r>
    </w:p>
    <w:p w14:paraId="148867D0" w14:textId="77777777" w:rsidR="00BD1024" w:rsidRDefault="00BD1024" w:rsidP="00BD1024">
      <w:pPr>
        <w:rPr>
          <w:rFonts w:ascii="David" w:hAnsi="David"/>
          <w:rtl/>
        </w:rPr>
      </w:pPr>
    </w:p>
    <w:p w14:paraId="55948629" w14:textId="6188ACD7" w:rsidR="00BD1024" w:rsidRDefault="00BD1024" w:rsidP="00BD1024">
      <w:pPr>
        <w:rPr>
          <w:rFonts w:ascii="David" w:hAnsi="David"/>
          <w:rtl/>
        </w:rPr>
      </w:pPr>
      <w:r>
        <w:rPr>
          <w:rFonts w:ascii="David" w:hAnsi="David" w:hint="cs"/>
          <w:rtl/>
        </w:rPr>
        <w:t>הוא אומר שזה חלק.</w:t>
      </w:r>
    </w:p>
    <w:p w14:paraId="7BBFFECE" w14:textId="77777777" w:rsidR="00BD1024" w:rsidRDefault="00BD1024" w:rsidP="00BD1024">
      <w:pPr>
        <w:rPr>
          <w:rFonts w:ascii="David" w:hAnsi="David"/>
          <w:rtl/>
        </w:rPr>
      </w:pPr>
      <w:bookmarkStart w:id="3076" w:name="_ETM_Q1_7217532"/>
      <w:bookmarkEnd w:id="3076"/>
    </w:p>
    <w:p w14:paraId="20DA6286" w14:textId="77777777" w:rsidR="00BD1024" w:rsidRDefault="00BD1024" w:rsidP="00BD1024">
      <w:pPr>
        <w:pStyle w:val="afb"/>
        <w:keepNext/>
        <w:rPr>
          <w:rtl/>
        </w:rPr>
      </w:pPr>
      <w:bookmarkStart w:id="3077" w:name="_ETM_Q1_7217723"/>
      <w:bookmarkStart w:id="3078" w:name="_ETM_Q1_7217863"/>
      <w:bookmarkStart w:id="3079" w:name="_ETM_Q1_7218203"/>
      <w:bookmarkEnd w:id="3077"/>
      <w:bookmarkEnd w:id="3078"/>
      <w:bookmarkEnd w:id="3079"/>
      <w:r w:rsidRPr="00301DFA">
        <w:rPr>
          <w:rStyle w:val="TagStyle"/>
          <w:rtl/>
        </w:rPr>
        <w:t xml:space="preserve">&lt;&lt; אורח &gt;&gt; </w:t>
      </w:r>
      <w:r>
        <w:rPr>
          <w:rtl/>
        </w:rPr>
        <w:t>יואב הכט:</w:t>
      </w:r>
      <w:r w:rsidRPr="00301DFA">
        <w:rPr>
          <w:rStyle w:val="TagStyle"/>
          <w:rtl/>
        </w:rPr>
        <w:t xml:space="preserve"> &lt;&lt; אורח &gt;&gt;</w:t>
      </w:r>
      <w:r>
        <w:rPr>
          <w:rtl/>
        </w:rPr>
        <w:t xml:space="preserve">   </w:t>
      </w:r>
    </w:p>
    <w:p w14:paraId="66B04A23" w14:textId="77777777" w:rsidR="00BD1024" w:rsidRDefault="00BD1024" w:rsidP="00BD1024">
      <w:pPr>
        <w:rPr>
          <w:rFonts w:ascii="David" w:hAnsi="David"/>
          <w:rtl/>
        </w:rPr>
      </w:pPr>
    </w:p>
    <w:p w14:paraId="0D1970FC" w14:textId="77777777" w:rsidR="00ED24B5" w:rsidRDefault="00BD1024" w:rsidP="00BD1024">
      <w:pPr>
        <w:rPr>
          <w:rFonts w:ascii="David" w:hAnsi="David"/>
          <w:rtl/>
        </w:rPr>
      </w:pPr>
      <w:r>
        <w:rPr>
          <w:rFonts w:ascii="David" w:hAnsi="David" w:hint="cs"/>
          <w:rtl/>
        </w:rPr>
        <w:t xml:space="preserve">צריך לדייק במונחים. </w:t>
      </w:r>
      <w:r w:rsidR="002E6A43" w:rsidRPr="003F544B">
        <w:rPr>
          <w:rFonts w:ascii="David" w:hAnsi="David"/>
          <w:rtl/>
        </w:rPr>
        <w:t>תוכנית מאזנת</w:t>
      </w:r>
      <w:r w:rsidR="00333DD1">
        <w:rPr>
          <w:rFonts w:ascii="David" w:hAnsi="David" w:hint="cs"/>
          <w:rtl/>
        </w:rPr>
        <w:t>,</w:t>
      </w:r>
      <w:r w:rsidR="002E6A43" w:rsidRPr="003F544B">
        <w:rPr>
          <w:rFonts w:ascii="David" w:hAnsi="David"/>
          <w:rtl/>
        </w:rPr>
        <w:t xml:space="preserve"> כהגדרתה בחוק ההתאמות הפיסקליות</w:t>
      </w:r>
      <w:r w:rsidR="00333DD1">
        <w:rPr>
          <w:rFonts w:ascii="David" w:hAnsi="David" w:hint="cs"/>
          <w:rtl/>
        </w:rPr>
        <w:t>,</w:t>
      </w:r>
      <w:r w:rsidR="002E6A43" w:rsidRPr="003F544B">
        <w:rPr>
          <w:rFonts w:ascii="David" w:hAnsi="David"/>
          <w:rtl/>
        </w:rPr>
        <w:t xml:space="preserve"> היא לגבי שנת התקציב ש</w:t>
      </w:r>
      <w:r w:rsidR="00333DD1">
        <w:rPr>
          <w:rFonts w:ascii="David" w:hAnsi="David" w:hint="cs"/>
          <w:rtl/>
        </w:rPr>
        <w:t>כ</w:t>
      </w:r>
      <w:r w:rsidR="002E6A43" w:rsidRPr="003F544B">
        <w:rPr>
          <w:rFonts w:ascii="David" w:hAnsi="David"/>
          <w:rtl/>
        </w:rPr>
        <w:t xml:space="preserve">נגדה מתחייב </w:t>
      </w:r>
      <w:r w:rsidR="00333DD1">
        <w:rPr>
          <w:rFonts w:ascii="David" w:hAnsi="David" w:hint="cs"/>
          <w:rtl/>
        </w:rPr>
        <w:t>ה</w:t>
      </w:r>
      <w:r w:rsidR="002E6A43" w:rsidRPr="003F544B">
        <w:rPr>
          <w:rFonts w:ascii="David" w:hAnsi="David"/>
          <w:rtl/>
        </w:rPr>
        <w:t>מנגנון של ההתאמות הפיסקליות</w:t>
      </w:r>
      <w:r w:rsidR="00333DD1">
        <w:rPr>
          <w:rFonts w:ascii="David" w:hAnsi="David" w:hint="cs"/>
          <w:rtl/>
        </w:rPr>
        <w:t>,</w:t>
      </w:r>
      <w:r w:rsidR="002E6A43" w:rsidRPr="003F544B">
        <w:rPr>
          <w:rFonts w:ascii="David" w:hAnsi="David"/>
          <w:rtl/>
        </w:rPr>
        <w:t xml:space="preserve"> כלומר</w:t>
      </w:r>
      <w:r w:rsidR="00333DD1">
        <w:rPr>
          <w:rFonts w:ascii="David" w:hAnsi="David" w:hint="cs"/>
          <w:rtl/>
        </w:rPr>
        <w:t xml:space="preserve"> שנה 2024 </w:t>
      </w:r>
      <w:r w:rsidR="002E6A43" w:rsidRPr="003F544B">
        <w:rPr>
          <w:rFonts w:ascii="David" w:hAnsi="David"/>
          <w:rtl/>
        </w:rPr>
        <w:t>במקרה הנוכחי</w:t>
      </w:r>
      <w:r w:rsidR="00333DD1">
        <w:rPr>
          <w:rFonts w:ascii="David" w:hAnsi="David" w:hint="cs"/>
          <w:rtl/>
        </w:rPr>
        <w:t>.</w:t>
      </w:r>
      <w:r w:rsidR="002E6A43" w:rsidRPr="003F544B">
        <w:rPr>
          <w:rFonts w:ascii="David" w:hAnsi="David"/>
          <w:rtl/>
        </w:rPr>
        <w:t xml:space="preserve"> יש במסגרת התוכנית הכלכלית צעדים רבים שמש</w:t>
      </w:r>
      <w:r w:rsidR="00ED24B5">
        <w:rPr>
          <w:rFonts w:ascii="David" w:hAnsi="David" w:hint="cs"/>
          <w:rtl/>
        </w:rPr>
        <w:t>פ</w:t>
      </w:r>
      <w:r w:rsidR="002E6A43" w:rsidRPr="003F544B">
        <w:rPr>
          <w:rFonts w:ascii="David" w:hAnsi="David"/>
          <w:rtl/>
        </w:rPr>
        <w:t>יעים גם ב-</w:t>
      </w:r>
      <w:r w:rsidR="00ED24B5">
        <w:rPr>
          <w:rFonts w:ascii="David" w:hAnsi="David" w:hint="cs"/>
          <w:rtl/>
        </w:rPr>
        <w:t>24'</w:t>
      </w:r>
      <w:r w:rsidR="002E6A43" w:rsidRPr="003F544B">
        <w:rPr>
          <w:rFonts w:ascii="David" w:hAnsi="David"/>
          <w:rtl/>
        </w:rPr>
        <w:t xml:space="preserve"> וגם בשנים הבאות. יש </w:t>
      </w:r>
      <w:r w:rsidR="00ED24B5">
        <w:rPr>
          <w:rFonts w:ascii="David" w:hAnsi="David" w:hint="cs"/>
          <w:rtl/>
        </w:rPr>
        <w:t>צעדים</w:t>
      </w:r>
      <w:r w:rsidR="002E6A43" w:rsidRPr="003F544B">
        <w:rPr>
          <w:rFonts w:ascii="David" w:hAnsi="David"/>
          <w:rtl/>
        </w:rPr>
        <w:t xml:space="preserve"> </w:t>
      </w:r>
      <w:r w:rsidR="00ED24B5" w:rsidRPr="003F544B">
        <w:rPr>
          <w:rFonts w:ascii="David" w:hAnsi="David"/>
          <w:rtl/>
        </w:rPr>
        <w:t>שמש</w:t>
      </w:r>
      <w:r w:rsidR="00ED24B5">
        <w:rPr>
          <w:rFonts w:ascii="David" w:hAnsi="David" w:hint="cs"/>
          <w:rtl/>
        </w:rPr>
        <w:t>פ</w:t>
      </w:r>
      <w:r w:rsidR="00ED24B5" w:rsidRPr="003F544B">
        <w:rPr>
          <w:rFonts w:ascii="David" w:hAnsi="David"/>
          <w:rtl/>
        </w:rPr>
        <w:t xml:space="preserve">יעים </w:t>
      </w:r>
      <w:r w:rsidR="002E6A43" w:rsidRPr="003F544B">
        <w:rPr>
          <w:rFonts w:ascii="David" w:hAnsi="David"/>
          <w:rtl/>
        </w:rPr>
        <w:t>רק ב-</w:t>
      </w:r>
      <w:r w:rsidR="00ED24B5">
        <w:rPr>
          <w:rFonts w:ascii="David" w:hAnsi="David" w:hint="cs"/>
          <w:rtl/>
        </w:rPr>
        <w:t>24'</w:t>
      </w:r>
      <w:r w:rsidR="002E6A43" w:rsidRPr="003F544B">
        <w:rPr>
          <w:rFonts w:ascii="David" w:hAnsi="David"/>
          <w:rtl/>
        </w:rPr>
        <w:t xml:space="preserve">, יש כאלה </w:t>
      </w:r>
      <w:r w:rsidR="00ED24B5">
        <w:rPr>
          <w:rFonts w:ascii="David" w:hAnsi="David" w:hint="cs"/>
          <w:rtl/>
        </w:rPr>
        <w:t>ש</w:t>
      </w:r>
      <w:r w:rsidR="002E6A43" w:rsidRPr="003F544B">
        <w:rPr>
          <w:rFonts w:ascii="David" w:hAnsi="David"/>
          <w:rtl/>
        </w:rPr>
        <w:t xml:space="preserve">משפיעים רק בשנים הבאות. </w:t>
      </w:r>
    </w:p>
    <w:p w14:paraId="1D76232B" w14:textId="77777777" w:rsidR="00ED24B5" w:rsidRDefault="00ED24B5" w:rsidP="00BD1024">
      <w:pPr>
        <w:rPr>
          <w:rFonts w:ascii="David" w:hAnsi="David"/>
          <w:rtl/>
        </w:rPr>
      </w:pPr>
    </w:p>
    <w:p w14:paraId="3387765C" w14:textId="77777777" w:rsidR="00ED24B5" w:rsidRDefault="00ED24B5" w:rsidP="00BD1024">
      <w:pPr>
        <w:rPr>
          <w:rFonts w:ascii="David" w:hAnsi="David"/>
          <w:rtl/>
        </w:rPr>
      </w:pPr>
      <w:r>
        <w:rPr>
          <w:rFonts w:ascii="David" w:hAnsi="David" w:hint="cs"/>
          <w:rtl/>
        </w:rPr>
        <w:t xml:space="preserve">אז רק מבחינת </w:t>
      </w:r>
      <w:r w:rsidR="002E6A43" w:rsidRPr="003F544B">
        <w:rPr>
          <w:rFonts w:ascii="David" w:hAnsi="David"/>
          <w:rtl/>
        </w:rPr>
        <w:t>דיוק המונחים</w:t>
      </w:r>
      <w:r>
        <w:rPr>
          <w:rFonts w:ascii="David" w:hAnsi="David" w:hint="cs"/>
          <w:rtl/>
        </w:rPr>
        <w:t>,</w:t>
      </w:r>
      <w:r w:rsidR="002E6A43" w:rsidRPr="003F544B">
        <w:rPr>
          <w:rFonts w:ascii="David" w:hAnsi="David"/>
          <w:rtl/>
        </w:rPr>
        <w:t xml:space="preserve"> </w:t>
      </w:r>
      <w:r>
        <w:rPr>
          <w:rFonts w:ascii="David" w:hAnsi="David" w:hint="cs"/>
          <w:rtl/>
        </w:rPr>
        <w:t>ה</w:t>
      </w:r>
      <w:r w:rsidR="002E6A43" w:rsidRPr="003F544B">
        <w:rPr>
          <w:rFonts w:ascii="David" w:hAnsi="David"/>
          <w:rtl/>
        </w:rPr>
        <w:t>תוכנית המאז</w:t>
      </w:r>
      <w:r>
        <w:rPr>
          <w:rFonts w:ascii="David" w:hAnsi="David" w:hint="cs"/>
          <w:rtl/>
        </w:rPr>
        <w:t>נ</w:t>
      </w:r>
      <w:r w:rsidR="002E6A43" w:rsidRPr="003F544B">
        <w:rPr>
          <w:rFonts w:ascii="David" w:hAnsi="David"/>
          <w:rtl/>
        </w:rPr>
        <w:t>ת בהקשר הזה</w:t>
      </w:r>
      <w:r>
        <w:rPr>
          <w:rFonts w:ascii="David" w:hAnsi="David" w:hint="cs"/>
          <w:rtl/>
        </w:rPr>
        <w:t>,</w:t>
      </w:r>
      <w:r w:rsidR="002E6A43" w:rsidRPr="003F544B">
        <w:rPr>
          <w:rFonts w:ascii="David" w:hAnsi="David"/>
          <w:rtl/>
        </w:rPr>
        <w:t xml:space="preserve"> צריך להבחין בין </w:t>
      </w:r>
      <w:r>
        <w:rPr>
          <w:rFonts w:ascii="David" w:hAnsi="David" w:hint="cs"/>
          <w:rtl/>
        </w:rPr>
        <w:t>ה</w:t>
      </w:r>
      <w:r w:rsidRPr="003F544B">
        <w:rPr>
          <w:rFonts w:ascii="David" w:hAnsi="David"/>
          <w:rtl/>
        </w:rPr>
        <w:t>תוכנית המאז</w:t>
      </w:r>
      <w:r>
        <w:rPr>
          <w:rFonts w:ascii="David" w:hAnsi="David" w:hint="cs"/>
          <w:rtl/>
        </w:rPr>
        <w:t>נ</w:t>
      </w:r>
      <w:r w:rsidRPr="003F544B">
        <w:rPr>
          <w:rFonts w:ascii="David" w:hAnsi="David"/>
          <w:rtl/>
        </w:rPr>
        <w:t xml:space="preserve">ת </w:t>
      </w:r>
      <w:r>
        <w:rPr>
          <w:rFonts w:ascii="David" w:hAnsi="David" w:hint="cs"/>
          <w:rtl/>
        </w:rPr>
        <w:t xml:space="preserve">לעניין </w:t>
      </w:r>
      <w:r w:rsidR="002E6A43" w:rsidRPr="003F544B">
        <w:rPr>
          <w:rFonts w:ascii="David" w:hAnsi="David"/>
          <w:rtl/>
        </w:rPr>
        <w:t xml:space="preserve">החוק לבין </w:t>
      </w:r>
      <w:r>
        <w:rPr>
          <w:rFonts w:ascii="David" w:hAnsi="David" w:hint="cs"/>
          <w:rtl/>
        </w:rPr>
        <w:t>ה</w:t>
      </w:r>
      <w:r w:rsidRPr="003F544B">
        <w:rPr>
          <w:rFonts w:ascii="David" w:hAnsi="David"/>
          <w:rtl/>
        </w:rPr>
        <w:t xml:space="preserve">תוכנית </w:t>
      </w:r>
      <w:r w:rsidR="002E6A43" w:rsidRPr="003F544B">
        <w:rPr>
          <w:rFonts w:ascii="David" w:hAnsi="David"/>
          <w:rtl/>
        </w:rPr>
        <w:t>הכלכלי</w:t>
      </w:r>
      <w:r>
        <w:rPr>
          <w:rFonts w:ascii="David" w:hAnsi="David" w:hint="cs"/>
          <w:rtl/>
        </w:rPr>
        <w:t>ת</w:t>
      </w:r>
      <w:r w:rsidR="002E6A43" w:rsidRPr="003F544B">
        <w:rPr>
          <w:rFonts w:ascii="David" w:hAnsi="David"/>
          <w:rtl/>
        </w:rPr>
        <w:t xml:space="preserve">. </w:t>
      </w:r>
    </w:p>
    <w:p w14:paraId="691F3CA1" w14:textId="77777777" w:rsidR="00ED24B5" w:rsidRDefault="00ED24B5" w:rsidP="00BD1024">
      <w:pPr>
        <w:rPr>
          <w:rFonts w:ascii="David" w:hAnsi="David"/>
          <w:rtl/>
        </w:rPr>
      </w:pPr>
    </w:p>
    <w:p w14:paraId="26F295FC" w14:textId="77777777" w:rsidR="00ED24B5" w:rsidRDefault="00ED24B5" w:rsidP="00ED24B5">
      <w:pPr>
        <w:pStyle w:val="a5"/>
        <w:keepNext/>
        <w:rPr>
          <w:rtl/>
        </w:rPr>
      </w:pPr>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573613F9" w14:textId="77777777" w:rsidR="00ED24B5" w:rsidRDefault="00ED24B5" w:rsidP="00BD1024">
      <w:pPr>
        <w:rPr>
          <w:rFonts w:ascii="David" w:hAnsi="David"/>
          <w:rtl/>
        </w:rPr>
      </w:pPr>
    </w:p>
    <w:p w14:paraId="4A0D5579" w14:textId="674EFA37" w:rsidR="006016CB" w:rsidRDefault="00ED24B5" w:rsidP="006C19C1">
      <w:pPr>
        <w:rPr>
          <w:rFonts w:ascii="David" w:hAnsi="David"/>
          <w:rtl/>
        </w:rPr>
      </w:pPr>
      <w:r>
        <w:rPr>
          <w:rtl/>
        </w:rPr>
        <w:t>יואב</w:t>
      </w:r>
      <w:r>
        <w:rPr>
          <w:rFonts w:hint="cs"/>
          <w:rtl/>
        </w:rPr>
        <w:t xml:space="preserve">, </w:t>
      </w:r>
      <w:r w:rsidR="002E6A43" w:rsidRPr="003F544B">
        <w:rPr>
          <w:rFonts w:ascii="David" w:hAnsi="David"/>
          <w:rtl/>
        </w:rPr>
        <w:t xml:space="preserve">אני לא אמרתי לך עכשיו שאני מדבר על ההשפעות של מס פחמן </w:t>
      </w:r>
      <w:r w:rsidR="006016CB">
        <w:rPr>
          <w:rFonts w:ascii="David" w:hAnsi="David" w:hint="cs"/>
          <w:rtl/>
        </w:rPr>
        <w:t>ב-27'.</w:t>
      </w:r>
      <w:r w:rsidR="002E6A43" w:rsidRPr="003F544B">
        <w:rPr>
          <w:rFonts w:ascii="David" w:hAnsi="David"/>
          <w:rtl/>
        </w:rPr>
        <w:t xml:space="preserve"> </w:t>
      </w:r>
      <w:r w:rsidR="006016CB">
        <w:rPr>
          <w:rFonts w:ascii="David" w:hAnsi="David" w:hint="cs"/>
          <w:rtl/>
        </w:rPr>
        <w:t>אני מדבר עכשיו על 24'.</w:t>
      </w:r>
    </w:p>
    <w:p w14:paraId="774E9F9D" w14:textId="77777777" w:rsidR="006016CB" w:rsidRDefault="006016CB" w:rsidP="00BD1024">
      <w:pPr>
        <w:rPr>
          <w:rFonts w:ascii="David" w:hAnsi="David"/>
          <w:rtl/>
        </w:rPr>
      </w:pPr>
    </w:p>
    <w:p w14:paraId="161527D2" w14:textId="7F9AA1B5" w:rsidR="006016CB" w:rsidRDefault="006016CB" w:rsidP="006016CB">
      <w:pPr>
        <w:pStyle w:val="af8"/>
        <w:keepNext/>
        <w:rPr>
          <w:rtl/>
        </w:rPr>
      </w:pPr>
      <w:r w:rsidRPr="006016CB">
        <w:rPr>
          <w:rStyle w:val="TagStyle"/>
          <w:rtl/>
        </w:rPr>
        <w:t xml:space="preserve"> &lt;&lt; יור &gt;&gt; </w:t>
      </w:r>
      <w:r>
        <w:rPr>
          <w:rtl/>
        </w:rPr>
        <w:t>היו"ר ינון אזולאי:</w:t>
      </w:r>
      <w:r w:rsidRPr="006016CB">
        <w:rPr>
          <w:rStyle w:val="TagStyle"/>
          <w:rtl/>
        </w:rPr>
        <w:t xml:space="preserve"> &lt;&lt; יור &gt;&gt;</w:t>
      </w:r>
      <w:r>
        <w:rPr>
          <w:rtl/>
        </w:rPr>
        <w:t xml:space="preserve">   </w:t>
      </w:r>
    </w:p>
    <w:p w14:paraId="14ED2C00" w14:textId="77777777" w:rsidR="006016CB" w:rsidRPr="006016CB" w:rsidRDefault="006016CB" w:rsidP="006016CB">
      <w:pPr>
        <w:ind w:firstLine="0"/>
        <w:rPr>
          <w:rtl/>
        </w:rPr>
      </w:pPr>
      <w:bookmarkStart w:id="3080" w:name="_ETM_Q1_7262411"/>
      <w:bookmarkEnd w:id="3080"/>
    </w:p>
    <w:p w14:paraId="345F7F70" w14:textId="53C5F091" w:rsidR="00DF2F55" w:rsidRDefault="002E6A43" w:rsidP="004D10B0">
      <w:pPr>
        <w:rPr>
          <w:rFonts w:ascii="David" w:hAnsi="David"/>
          <w:rtl/>
        </w:rPr>
      </w:pPr>
      <w:r w:rsidRPr="003F544B">
        <w:rPr>
          <w:rFonts w:ascii="David" w:hAnsi="David"/>
          <w:rtl/>
        </w:rPr>
        <w:t xml:space="preserve">שנייה רגע, אני </w:t>
      </w:r>
      <w:r w:rsidR="006016CB">
        <w:rPr>
          <w:rFonts w:ascii="David" w:hAnsi="David" w:hint="cs"/>
          <w:rtl/>
        </w:rPr>
        <w:t>אמקד</w:t>
      </w:r>
      <w:r w:rsidRPr="003F544B">
        <w:rPr>
          <w:rFonts w:ascii="David" w:hAnsi="David"/>
          <w:rtl/>
        </w:rPr>
        <w:t xml:space="preserve"> את השאלה</w:t>
      </w:r>
      <w:r w:rsidR="006016CB">
        <w:rPr>
          <w:rFonts w:ascii="David" w:hAnsi="David" w:hint="cs"/>
          <w:rtl/>
        </w:rPr>
        <w:t>.</w:t>
      </w:r>
      <w:r w:rsidRPr="003F544B">
        <w:rPr>
          <w:rFonts w:ascii="David" w:hAnsi="David"/>
          <w:rtl/>
        </w:rPr>
        <w:t xml:space="preserve"> </w:t>
      </w:r>
      <w:r w:rsidR="006016CB">
        <w:rPr>
          <w:rtl/>
        </w:rPr>
        <w:t>יואב</w:t>
      </w:r>
      <w:r w:rsidR="006016CB">
        <w:rPr>
          <w:rFonts w:hint="cs"/>
          <w:rtl/>
        </w:rPr>
        <w:t xml:space="preserve">, </w:t>
      </w:r>
      <w:r w:rsidRPr="003F544B">
        <w:rPr>
          <w:rFonts w:ascii="David" w:hAnsi="David"/>
          <w:rtl/>
        </w:rPr>
        <w:t xml:space="preserve">יש חלק מהצעדים שאמורים להיכנס </w:t>
      </w:r>
      <w:r w:rsidR="00DF2F55">
        <w:rPr>
          <w:rFonts w:ascii="David" w:hAnsi="David" w:hint="cs"/>
          <w:rtl/>
        </w:rPr>
        <w:t>ב-24'</w:t>
      </w:r>
      <w:r w:rsidR="004D10B0">
        <w:rPr>
          <w:rFonts w:ascii="David" w:hAnsi="David" w:hint="cs"/>
          <w:rtl/>
        </w:rPr>
        <w:t>.</w:t>
      </w:r>
      <w:r w:rsidRPr="003F544B">
        <w:rPr>
          <w:rFonts w:ascii="David" w:hAnsi="David"/>
          <w:rtl/>
        </w:rPr>
        <w:t xml:space="preserve"> חלק מהצעדים האלה</w:t>
      </w:r>
      <w:r w:rsidR="00DF2F55">
        <w:rPr>
          <w:rFonts w:ascii="David" w:hAnsi="David" w:hint="cs"/>
          <w:rtl/>
        </w:rPr>
        <w:t>.</w:t>
      </w:r>
      <w:r w:rsidRPr="003F544B">
        <w:rPr>
          <w:rFonts w:ascii="David" w:hAnsi="David"/>
          <w:rtl/>
        </w:rPr>
        <w:t xml:space="preserve"> וחלק </w:t>
      </w:r>
      <w:r w:rsidR="00DF2F55" w:rsidRPr="003F544B">
        <w:rPr>
          <w:rFonts w:ascii="David" w:hAnsi="David"/>
          <w:rtl/>
        </w:rPr>
        <w:t>מהצעדים</w:t>
      </w:r>
      <w:r w:rsidRPr="003F544B">
        <w:rPr>
          <w:rFonts w:ascii="David" w:hAnsi="David"/>
          <w:rtl/>
        </w:rPr>
        <w:t xml:space="preserve"> </w:t>
      </w:r>
      <w:r w:rsidR="00DF2F55">
        <w:rPr>
          <w:rFonts w:ascii="David" w:hAnsi="David" w:hint="cs"/>
          <w:rtl/>
        </w:rPr>
        <w:t>שאמורים להיכנס ב-24'</w:t>
      </w:r>
      <w:r w:rsidR="004D10B0">
        <w:rPr>
          <w:rFonts w:ascii="David" w:hAnsi="David" w:hint="cs"/>
          <w:rtl/>
        </w:rPr>
        <w:t>, בעצם,</w:t>
      </w:r>
      <w:r w:rsidR="00DF2F55">
        <w:rPr>
          <w:rFonts w:ascii="David" w:hAnsi="David" w:hint="cs"/>
          <w:rtl/>
        </w:rPr>
        <w:t xml:space="preserve"> לא </w:t>
      </w:r>
      <w:bookmarkStart w:id="3081" w:name="_ETM_Q1_7273134"/>
      <w:bookmarkStart w:id="3082" w:name="_ETM_Q1_7273233"/>
      <w:bookmarkEnd w:id="3081"/>
      <w:bookmarkEnd w:id="3082"/>
      <w:r w:rsidRPr="003F544B">
        <w:rPr>
          <w:rFonts w:ascii="David" w:hAnsi="David"/>
          <w:rtl/>
        </w:rPr>
        <w:t xml:space="preserve">העברנו אותם פה בוועדה. </w:t>
      </w:r>
    </w:p>
    <w:p w14:paraId="3C1EB8AC" w14:textId="77777777" w:rsidR="00DF2F55" w:rsidRDefault="00DF2F55" w:rsidP="00DF2F55">
      <w:pPr>
        <w:rPr>
          <w:rFonts w:ascii="David" w:hAnsi="David"/>
          <w:rtl/>
        </w:rPr>
      </w:pPr>
      <w:bookmarkStart w:id="3083" w:name="_ETM_Q1_7268743"/>
      <w:bookmarkStart w:id="3084" w:name="_ETM_Q1_7268770"/>
      <w:bookmarkStart w:id="3085" w:name="_ETM_Q1_7268871"/>
      <w:bookmarkEnd w:id="3083"/>
      <w:bookmarkEnd w:id="3084"/>
      <w:bookmarkEnd w:id="3085"/>
    </w:p>
    <w:p w14:paraId="6FD014AA" w14:textId="77777777" w:rsidR="00DF2F55" w:rsidRDefault="00DF2F55" w:rsidP="00DF2F55">
      <w:pPr>
        <w:pStyle w:val="afb"/>
        <w:keepNext/>
        <w:rPr>
          <w:rtl/>
        </w:rPr>
      </w:pPr>
      <w:r w:rsidRPr="00301DFA">
        <w:rPr>
          <w:rStyle w:val="TagStyle"/>
          <w:rtl/>
        </w:rPr>
        <w:t xml:space="preserve">&lt;&lt; אורח &gt;&gt; </w:t>
      </w:r>
      <w:r>
        <w:rPr>
          <w:rtl/>
        </w:rPr>
        <w:t>יואב הכט:</w:t>
      </w:r>
      <w:r w:rsidRPr="00301DFA">
        <w:rPr>
          <w:rStyle w:val="TagStyle"/>
          <w:rtl/>
        </w:rPr>
        <w:t xml:space="preserve"> &lt;&lt; אורח &gt;&gt;</w:t>
      </w:r>
      <w:r>
        <w:rPr>
          <w:rtl/>
        </w:rPr>
        <w:t xml:space="preserve">   </w:t>
      </w:r>
    </w:p>
    <w:p w14:paraId="310033CD" w14:textId="77777777" w:rsidR="00DF2F55" w:rsidRDefault="00DF2F55" w:rsidP="00DF2F55">
      <w:pPr>
        <w:rPr>
          <w:rFonts w:ascii="David" w:hAnsi="David"/>
          <w:rtl/>
        </w:rPr>
      </w:pPr>
    </w:p>
    <w:p w14:paraId="121E8BAD" w14:textId="77777777" w:rsidR="0052724E" w:rsidRDefault="002E6A43" w:rsidP="00DF2F55">
      <w:pPr>
        <w:rPr>
          <w:rFonts w:ascii="David" w:hAnsi="David"/>
          <w:rtl/>
        </w:rPr>
      </w:pPr>
      <w:bookmarkStart w:id="3086" w:name="_ETM_Q1_7268954"/>
      <w:bookmarkEnd w:id="3086"/>
      <w:r w:rsidRPr="003F544B">
        <w:rPr>
          <w:rFonts w:ascii="David" w:hAnsi="David"/>
          <w:rtl/>
        </w:rPr>
        <w:t>הצעת החוק שאנחנו מגישים בפניכם היום כוללת אך ורק צעדים שכבר עברו קריאה שלישית או אישור צו</w:t>
      </w:r>
      <w:r w:rsidR="00DF2F55">
        <w:rPr>
          <w:rFonts w:ascii="David" w:hAnsi="David" w:hint="cs"/>
          <w:rtl/>
        </w:rPr>
        <w:t>,</w:t>
      </w:r>
      <w:r w:rsidRPr="003F544B">
        <w:rPr>
          <w:rFonts w:ascii="David" w:hAnsi="David"/>
          <w:rtl/>
        </w:rPr>
        <w:t xml:space="preserve"> </w:t>
      </w:r>
      <w:r w:rsidR="00DF2F55">
        <w:rPr>
          <w:rFonts w:ascii="David" w:hAnsi="David" w:hint="cs"/>
          <w:rtl/>
        </w:rPr>
        <w:t xml:space="preserve">והם </w:t>
      </w:r>
      <w:r w:rsidRPr="003F544B">
        <w:rPr>
          <w:rFonts w:ascii="David" w:hAnsi="David"/>
          <w:rtl/>
        </w:rPr>
        <w:t>תקינים לחלוטין ושריר</w:t>
      </w:r>
      <w:r w:rsidR="0052724E">
        <w:rPr>
          <w:rFonts w:ascii="David" w:hAnsi="David" w:hint="cs"/>
          <w:rtl/>
        </w:rPr>
        <w:t>ים</w:t>
      </w:r>
      <w:r w:rsidRPr="003F544B">
        <w:rPr>
          <w:rFonts w:ascii="David" w:hAnsi="David"/>
          <w:rtl/>
        </w:rPr>
        <w:t xml:space="preserve"> וקיי</w:t>
      </w:r>
      <w:r w:rsidR="0052724E">
        <w:rPr>
          <w:rFonts w:ascii="David" w:hAnsi="David" w:hint="cs"/>
          <w:rtl/>
        </w:rPr>
        <w:t>מים</w:t>
      </w:r>
      <w:r w:rsidRPr="003F544B">
        <w:rPr>
          <w:rFonts w:ascii="David" w:hAnsi="David"/>
          <w:rtl/>
        </w:rPr>
        <w:t xml:space="preserve">. </w:t>
      </w:r>
    </w:p>
    <w:p w14:paraId="2F420769" w14:textId="77777777" w:rsidR="0052724E" w:rsidRDefault="0052724E" w:rsidP="00DF2F55">
      <w:pPr>
        <w:rPr>
          <w:rFonts w:ascii="David" w:hAnsi="David"/>
          <w:rtl/>
        </w:rPr>
      </w:pPr>
    </w:p>
    <w:p w14:paraId="6FC28469" w14:textId="77777777" w:rsidR="0052724E" w:rsidRDefault="0052724E" w:rsidP="0052724E">
      <w:pPr>
        <w:pStyle w:val="a5"/>
        <w:keepNext/>
        <w:rPr>
          <w:rtl/>
        </w:rPr>
      </w:pPr>
      <w:bookmarkStart w:id="3087" w:name="_ETM_Q1_7285164"/>
      <w:bookmarkEnd w:id="3087"/>
      <w:r w:rsidRPr="003F544B">
        <w:rPr>
          <w:rStyle w:val="TagStyle"/>
          <w:rtl/>
        </w:rPr>
        <w:t xml:space="preserve">&lt;&lt; דובר &gt;&gt; </w:t>
      </w:r>
      <w:r>
        <w:rPr>
          <w:rtl/>
        </w:rPr>
        <w:t>נאור שירי (יש עתיד):</w:t>
      </w:r>
      <w:r w:rsidRPr="003F544B">
        <w:rPr>
          <w:rStyle w:val="TagStyle"/>
          <w:rtl/>
        </w:rPr>
        <w:t xml:space="preserve"> &lt;&lt; דובר &gt;&gt;</w:t>
      </w:r>
      <w:r>
        <w:rPr>
          <w:rtl/>
        </w:rPr>
        <w:t xml:space="preserve">   </w:t>
      </w:r>
    </w:p>
    <w:p w14:paraId="0E33AEB8" w14:textId="77777777" w:rsidR="0052724E" w:rsidRDefault="0052724E" w:rsidP="00DF2F55">
      <w:pPr>
        <w:rPr>
          <w:rFonts w:ascii="David" w:hAnsi="David"/>
          <w:rtl/>
        </w:rPr>
      </w:pPr>
      <w:bookmarkStart w:id="3088" w:name="_ETM_Q1_7285397"/>
      <w:bookmarkEnd w:id="3088"/>
    </w:p>
    <w:p w14:paraId="1B614630" w14:textId="24D9424F" w:rsidR="008D5916" w:rsidRDefault="0052724E" w:rsidP="00A457EA">
      <w:pPr>
        <w:rPr>
          <w:rFonts w:ascii="David" w:hAnsi="David"/>
          <w:rtl/>
        </w:rPr>
      </w:pPr>
      <w:r w:rsidRPr="003F544B">
        <w:rPr>
          <w:rFonts w:ascii="David" w:hAnsi="David"/>
          <w:rtl/>
        </w:rPr>
        <w:t xml:space="preserve">אולי </w:t>
      </w:r>
      <w:r w:rsidR="002E6A43" w:rsidRPr="003F544B">
        <w:rPr>
          <w:rFonts w:ascii="David" w:hAnsi="David"/>
          <w:rtl/>
        </w:rPr>
        <w:t>אני אסביר שנייה את הבעיה שלי</w:t>
      </w:r>
      <w:r>
        <w:rPr>
          <w:rFonts w:ascii="David" w:hAnsi="David" w:hint="cs"/>
          <w:rtl/>
        </w:rPr>
        <w:t>.</w:t>
      </w:r>
      <w:r w:rsidR="002E6A43" w:rsidRPr="003F544B">
        <w:rPr>
          <w:rFonts w:ascii="David" w:hAnsi="David"/>
          <w:rtl/>
        </w:rPr>
        <w:t xml:space="preserve"> </w:t>
      </w:r>
      <w:r w:rsidR="00504F8A">
        <w:rPr>
          <w:rFonts w:ascii="David" w:hAnsi="David" w:hint="cs"/>
          <w:rtl/>
        </w:rPr>
        <w:t>כ</w:t>
      </w:r>
      <w:r w:rsidR="002E6A43" w:rsidRPr="003F544B">
        <w:rPr>
          <w:rFonts w:ascii="David" w:hAnsi="David"/>
          <w:rtl/>
        </w:rPr>
        <w:t xml:space="preserve">שאנחנו העברנו את התקציב נאמר לנו </w:t>
      </w:r>
      <w:r w:rsidR="00504F8A">
        <w:rPr>
          <w:rFonts w:ascii="David" w:hAnsi="David" w:hint="cs"/>
          <w:rtl/>
        </w:rPr>
        <w:t xml:space="preserve">אחד, שתיים, שלוש, ארבע, חמש, </w:t>
      </w:r>
      <w:r w:rsidR="002E6A43" w:rsidRPr="003F544B">
        <w:rPr>
          <w:rFonts w:ascii="David" w:hAnsi="David"/>
          <w:rtl/>
        </w:rPr>
        <w:t>צריך תוכנית מאז</w:t>
      </w:r>
      <w:r w:rsidR="00504F8A">
        <w:rPr>
          <w:rFonts w:ascii="David" w:hAnsi="David" w:hint="cs"/>
          <w:rtl/>
        </w:rPr>
        <w:t>נ</w:t>
      </w:r>
      <w:r w:rsidR="002E6A43" w:rsidRPr="003F544B">
        <w:rPr>
          <w:rFonts w:ascii="David" w:hAnsi="David"/>
          <w:rtl/>
        </w:rPr>
        <w:t>ת</w:t>
      </w:r>
      <w:r w:rsidR="00504F8A">
        <w:rPr>
          <w:rFonts w:ascii="David" w:hAnsi="David" w:hint="cs"/>
          <w:rtl/>
        </w:rPr>
        <w:t>,</w:t>
      </w:r>
      <w:r w:rsidR="002E6A43" w:rsidRPr="003F544B">
        <w:rPr>
          <w:rFonts w:ascii="David" w:hAnsi="David"/>
          <w:rtl/>
        </w:rPr>
        <w:t xml:space="preserve"> כן </w:t>
      </w:r>
      <w:r w:rsidR="00504F8A">
        <w:rPr>
          <w:rFonts w:ascii="David" w:hAnsi="David" w:hint="cs"/>
          <w:rtl/>
        </w:rPr>
        <w:t xml:space="preserve">יש </w:t>
      </w:r>
      <w:r w:rsidR="002E6A43" w:rsidRPr="003F544B">
        <w:rPr>
          <w:rFonts w:ascii="David" w:hAnsi="David"/>
          <w:rtl/>
        </w:rPr>
        <w:t>סיוע של הקונגרס האמריקאי. אני בטוח שזה נאמר</w:t>
      </w:r>
      <w:r w:rsidR="007450CB">
        <w:rPr>
          <w:rFonts w:ascii="David" w:hAnsi="David" w:hint="cs"/>
          <w:rtl/>
        </w:rPr>
        <w:t>,</w:t>
      </w:r>
      <w:r w:rsidR="002E6A43" w:rsidRPr="003F544B">
        <w:rPr>
          <w:rFonts w:ascii="David" w:hAnsi="David"/>
          <w:rtl/>
        </w:rPr>
        <w:t xml:space="preserve"> אני אמצא את זה</w:t>
      </w:r>
      <w:r w:rsidR="00C17CFB">
        <w:rPr>
          <w:rFonts w:ascii="David" w:hAnsi="David" w:hint="cs"/>
          <w:rtl/>
        </w:rPr>
        <w:t>.</w:t>
      </w:r>
      <w:r w:rsidR="002E6A43" w:rsidRPr="003F544B">
        <w:rPr>
          <w:rFonts w:ascii="David" w:hAnsi="David"/>
          <w:rtl/>
        </w:rPr>
        <w:t xml:space="preserve"> זה נאמר לנו</w:t>
      </w:r>
      <w:r w:rsidR="00504F8A">
        <w:rPr>
          <w:rFonts w:ascii="David" w:hAnsi="David" w:hint="cs"/>
          <w:rtl/>
        </w:rPr>
        <w:t>,</w:t>
      </w:r>
      <w:r w:rsidR="002E6A43" w:rsidRPr="003F544B">
        <w:rPr>
          <w:rFonts w:ascii="David" w:hAnsi="David"/>
          <w:rtl/>
        </w:rPr>
        <w:t xml:space="preserve"> אתם גם יודעים את זה וגם שלומית אמרה את זה</w:t>
      </w:r>
      <w:r w:rsidR="00504F8A">
        <w:rPr>
          <w:rFonts w:ascii="David" w:hAnsi="David" w:hint="cs"/>
          <w:rtl/>
        </w:rPr>
        <w:t>.</w:t>
      </w:r>
      <w:r w:rsidR="002E6A43" w:rsidRPr="003F544B">
        <w:rPr>
          <w:rFonts w:ascii="David" w:hAnsi="David"/>
          <w:rtl/>
        </w:rPr>
        <w:t xml:space="preserve"> אתם הייתם</w:t>
      </w:r>
      <w:r w:rsidR="00504F8A">
        <w:rPr>
          <w:rFonts w:ascii="David" w:hAnsi="David" w:hint="cs"/>
          <w:rtl/>
        </w:rPr>
        <w:t>,</w:t>
      </w:r>
      <w:r w:rsidR="002E6A43" w:rsidRPr="003F544B">
        <w:rPr>
          <w:rFonts w:ascii="David" w:hAnsi="David"/>
          <w:rtl/>
        </w:rPr>
        <w:t xml:space="preserve"> בדיוק כמוני</w:t>
      </w:r>
      <w:r w:rsidR="00C17CFB">
        <w:rPr>
          <w:rFonts w:ascii="David" w:hAnsi="David" w:hint="cs"/>
          <w:rtl/>
        </w:rPr>
        <w:t>,</w:t>
      </w:r>
      <w:r w:rsidR="002E6A43" w:rsidRPr="003F544B">
        <w:rPr>
          <w:rFonts w:ascii="David" w:hAnsi="David"/>
          <w:rtl/>
        </w:rPr>
        <w:t xml:space="preserve"> </w:t>
      </w:r>
      <w:r w:rsidR="00504F8A">
        <w:rPr>
          <w:rFonts w:ascii="David" w:hAnsi="David" w:hint="cs"/>
          <w:rtl/>
        </w:rPr>
        <w:t>ושמעתם את הדברים.</w:t>
      </w:r>
      <w:r w:rsidR="00A457EA">
        <w:rPr>
          <w:rFonts w:ascii="David" w:hAnsi="David" w:hint="cs"/>
          <w:rtl/>
        </w:rPr>
        <w:t xml:space="preserve"> </w:t>
      </w:r>
      <w:r w:rsidR="002E6A43" w:rsidRPr="003F544B">
        <w:rPr>
          <w:rFonts w:ascii="David" w:hAnsi="David"/>
          <w:rtl/>
        </w:rPr>
        <w:t xml:space="preserve">מה הבעיה שלי? </w:t>
      </w:r>
      <w:r w:rsidR="00C17CFB">
        <w:rPr>
          <w:rFonts w:ascii="David" w:hAnsi="David" w:hint="cs"/>
          <w:rtl/>
        </w:rPr>
        <w:t xml:space="preserve">עכשיו </w:t>
      </w:r>
      <w:r w:rsidR="002E6A43" w:rsidRPr="003F544B">
        <w:rPr>
          <w:rFonts w:ascii="David" w:hAnsi="David"/>
          <w:rtl/>
        </w:rPr>
        <w:t>אני גם חושב שהתקציב הזה</w:t>
      </w:r>
      <w:r w:rsidR="00504F8A">
        <w:rPr>
          <w:rFonts w:ascii="David" w:hAnsi="David" w:hint="cs"/>
          <w:rtl/>
        </w:rPr>
        <w:t xml:space="preserve"> –</w:t>
      </w:r>
      <w:r w:rsidR="002E6A43" w:rsidRPr="003F544B">
        <w:rPr>
          <w:rFonts w:ascii="David" w:hAnsi="David"/>
          <w:rtl/>
        </w:rPr>
        <w:t xml:space="preserve"> אין לנו מושג. כל מה שנאמר לנו, אנחנו מגלים</w:t>
      </w:r>
      <w:r w:rsidR="00504F8A">
        <w:rPr>
          <w:rFonts w:ascii="David" w:hAnsi="David" w:hint="cs"/>
          <w:rtl/>
        </w:rPr>
        <w:t>,</w:t>
      </w:r>
      <w:r w:rsidR="002E6A43" w:rsidRPr="003F544B">
        <w:rPr>
          <w:rFonts w:ascii="David" w:hAnsi="David"/>
          <w:rtl/>
        </w:rPr>
        <w:t xml:space="preserve"> ל</w:t>
      </w:r>
      <w:r w:rsidR="00504F8A">
        <w:rPr>
          <w:rFonts w:ascii="David" w:hAnsi="David" w:hint="cs"/>
          <w:rtl/>
        </w:rPr>
        <w:t>א</w:t>
      </w:r>
      <w:r w:rsidR="002E6A43" w:rsidRPr="003F544B">
        <w:rPr>
          <w:rFonts w:ascii="David" w:hAnsi="David"/>
          <w:rtl/>
        </w:rPr>
        <w:t xml:space="preserve"> שנתיים אחרי </w:t>
      </w:r>
      <w:r w:rsidR="00504F8A">
        <w:rPr>
          <w:rFonts w:ascii="David" w:hAnsi="David" w:hint="cs"/>
          <w:rtl/>
        </w:rPr>
        <w:t>או</w:t>
      </w:r>
      <w:r w:rsidR="002E6A43" w:rsidRPr="003F544B">
        <w:rPr>
          <w:rFonts w:ascii="David" w:hAnsi="David"/>
          <w:rtl/>
        </w:rPr>
        <w:t xml:space="preserve"> שנה אחר</w:t>
      </w:r>
      <w:r w:rsidR="00504F8A">
        <w:rPr>
          <w:rFonts w:ascii="David" w:hAnsi="David" w:hint="cs"/>
          <w:rtl/>
        </w:rPr>
        <w:t>י,</w:t>
      </w:r>
      <w:r w:rsidR="002E6A43" w:rsidRPr="003F544B">
        <w:rPr>
          <w:rFonts w:ascii="David" w:hAnsi="David"/>
          <w:rtl/>
        </w:rPr>
        <w:t xml:space="preserve"> שזה לא באמת רלוונטי</w:t>
      </w:r>
      <w:r w:rsidR="008D5916">
        <w:rPr>
          <w:rFonts w:ascii="David" w:hAnsi="David" w:hint="cs"/>
          <w:rtl/>
        </w:rPr>
        <w:t xml:space="preserve"> –</w:t>
      </w:r>
      <w:r w:rsidR="002E6A43" w:rsidRPr="003F544B">
        <w:rPr>
          <w:rFonts w:ascii="David" w:hAnsi="David"/>
          <w:rtl/>
        </w:rPr>
        <w:t xml:space="preserve"> כי יוגב שלח את המכתב בהתאם לתקציב </w:t>
      </w:r>
      <w:r w:rsidR="008D5916">
        <w:rPr>
          <w:rFonts w:ascii="David" w:hAnsi="David" w:hint="cs"/>
          <w:rtl/>
        </w:rPr>
        <w:t>24'</w:t>
      </w:r>
      <w:r w:rsidR="00C17CFB">
        <w:rPr>
          <w:rFonts w:ascii="David" w:hAnsi="David" w:hint="cs"/>
          <w:rtl/>
        </w:rPr>
        <w:t>,</w:t>
      </w:r>
      <w:r w:rsidR="002E6A43" w:rsidRPr="003F544B">
        <w:rPr>
          <w:rFonts w:ascii="David" w:hAnsi="David"/>
          <w:rtl/>
        </w:rPr>
        <w:t xml:space="preserve"> ואני יכול להקריא לך</w:t>
      </w:r>
      <w:r w:rsidR="00C17CFB">
        <w:rPr>
          <w:rFonts w:ascii="David" w:hAnsi="David" w:hint="cs"/>
          <w:rtl/>
        </w:rPr>
        <w:t>.</w:t>
      </w:r>
      <w:r w:rsidR="002E6A43" w:rsidRPr="003F544B">
        <w:rPr>
          <w:rFonts w:ascii="David" w:hAnsi="David"/>
          <w:rtl/>
        </w:rPr>
        <w:t xml:space="preserve"> הוא כותב </w:t>
      </w:r>
      <w:r w:rsidR="008D5916">
        <w:rPr>
          <w:rFonts w:ascii="David" w:hAnsi="David" w:hint="cs"/>
          <w:rtl/>
        </w:rPr>
        <w:t xml:space="preserve">על </w:t>
      </w:r>
      <w:r w:rsidR="002E6A43" w:rsidRPr="003F544B">
        <w:rPr>
          <w:rFonts w:ascii="David" w:hAnsi="David"/>
          <w:rtl/>
        </w:rPr>
        <w:t>החבילה של ה</w:t>
      </w:r>
      <w:r w:rsidR="008D5916">
        <w:rPr>
          <w:rFonts w:ascii="David" w:hAnsi="David" w:hint="cs"/>
          <w:rtl/>
        </w:rPr>
        <w:t>-</w:t>
      </w:r>
      <w:r w:rsidR="002E6A43" w:rsidRPr="003F544B">
        <w:rPr>
          <w:rFonts w:ascii="David" w:hAnsi="David"/>
          <w:rtl/>
        </w:rPr>
        <w:t>20 מיליארד שקלים</w:t>
      </w:r>
      <w:r w:rsidR="008D5916">
        <w:rPr>
          <w:rFonts w:ascii="David" w:hAnsi="David" w:hint="cs"/>
          <w:rtl/>
        </w:rPr>
        <w:t>,</w:t>
      </w:r>
      <w:r w:rsidR="002E6A43" w:rsidRPr="003F544B">
        <w:rPr>
          <w:rFonts w:ascii="David" w:hAnsi="David"/>
          <w:rtl/>
        </w:rPr>
        <w:t xml:space="preserve"> ומדבר על הגירעון</w:t>
      </w:r>
      <w:r w:rsidR="008D5916">
        <w:rPr>
          <w:rFonts w:ascii="David" w:hAnsi="David" w:hint="cs"/>
          <w:rtl/>
        </w:rPr>
        <w:t>,</w:t>
      </w:r>
      <w:r w:rsidR="002E6A43" w:rsidRPr="003F544B">
        <w:rPr>
          <w:rFonts w:ascii="David" w:hAnsi="David"/>
          <w:rtl/>
        </w:rPr>
        <w:t xml:space="preserve"> והוא סופר את זה </w:t>
      </w:r>
      <w:r w:rsidR="00D9043F" w:rsidRPr="003F544B">
        <w:rPr>
          <w:rFonts w:ascii="David" w:hAnsi="David" w:hint="cs"/>
          <w:rtl/>
        </w:rPr>
        <w:t>בגירעו</w:t>
      </w:r>
      <w:r w:rsidR="00D9043F" w:rsidRPr="003F544B">
        <w:rPr>
          <w:rFonts w:ascii="David" w:hAnsi="David" w:hint="eastAsia"/>
          <w:rtl/>
        </w:rPr>
        <w:t>ן</w:t>
      </w:r>
      <w:r w:rsidR="008D5916">
        <w:rPr>
          <w:rFonts w:ascii="David" w:hAnsi="David" w:hint="cs"/>
          <w:rtl/>
        </w:rPr>
        <w:t>,</w:t>
      </w:r>
      <w:r w:rsidR="002E6A43" w:rsidRPr="003F544B">
        <w:rPr>
          <w:rFonts w:ascii="David" w:hAnsi="David"/>
          <w:rtl/>
        </w:rPr>
        <w:t xml:space="preserve"> והוא מדבר ומזהיר מקרן הפיצויים </w:t>
      </w:r>
      <w:r w:rsidR="008D5916">
        <w:rPr>
          <w:rFonts w:ascii="David" w:hAnsi="David" w:hint="cs"/>
          <w:rtl/>
        </w:rPr>
        <w:t>שהעלה ולדי</w:t>
      </w:r>
      <w:r w:rsidR="00DE7278">
        <w:rPr>
          <w:rFonts w:ascii="David" w:hAnsi="David" w:hint="cs"/>
          <w:rtl/>
        </w:rPr>
        <w:t>,</w:t>
      </w:r>
      <w:r w:rsidR="008D5916">
        <w:rPr>
          <w:rFonts w:ascii="David" w:hAnsi="David" w:hint="cs"/>
          <w:rtl/>
        </w:rPr>
        <w:t xml:space="preserve"> ו</w:t>
      </w:r>
      <w:r w:rsidR="002E6A43" w:rsidRPr="003F544B">
        <w:rPr>
          <w:rFonts w:ascii="David" w:hAnsi="David"/>
          <w:rtl/>
        </w:rPr>
        <w:t xml:space="preserve">אומר שצריך את הכסף </w:t>
      </w:r>
      <w:r w:rsidR="008D5916">
        <w:rPr>
          <w:rFonts w:ascii="David" w:hAnsi="David" w:hint="cs"/>
          <w:rtl/>
        </w:rPr>
        <w:t>ל</w:t>
      </w:r>
      <w:r w:rsidR="002E6A43" w:rsidRPr="003F544B">
        <w:rPr>
          <w:rFonts w:ascii="David" w:hAnsi="David"/>
          <w:rtl/>
        </w:rPr>
        <w:t>שם</w:t>
      </w:r>
      <w:r w:rsidR="00DE7278">
        <w:rPr>
          <w:rFonts w:ascii="David" w:hAnsi="David" w:hint="cs"/>
          <w:rtl/>
        </w:rPr>
        <w:t>, ו</w:t>
      </w:r>
      <w:r w:rsidR="002E6A43" w:rsidRPr="003F544B">
        <w:rPr>
          <w:rFonts w:ascii="David" w:hAnsi="David"/>
          <w:rtl/>
        </w:rPr>
        <w:t xml:space="preserve">הוא מדבר רק על </w:t>
      </w:r>
      <w:r w:rsidR="008D5916">
        <w:rPr>
          <w:rFonts w:ascii="David" w:hAnsi="David" w:hint="cs"/>
          <w:rtl/>
        </w:rPr>
        <w:t>24'</w:t>
      </w:r>
      <w:r w:rsidR="002E6A43" w:rsidRPr="003F544B">
        <w:rPr>
          <w:rFonts w:ascii="David" w:hAnsi="David"/>
          <w:rtl/>
        </w:rPr>
        <w:t xml:space="preserve">. הוא מדבר גם על </w:t>
      </w:r>
      <w:r w:rsidR="008D5916">
        <w:rPr>
          <w:rFonts w:ascii="David" w:hAnsi="David" w:hint="cs"/>
          <w:rtl/>
        </w:rPr>
        <w:t>27',</w:t>
      </w:r>
      <w:r w:rsidR="002E6A43" w:rsidRPr="003F544B">
        <w:rPr>
          <w:rFonts w:ascii="David" w:hAnsi="David"/>
          <w:rtl/>
        </w:rPr>
        <w:t xml:space="preserve"> אבל לא דיברתי איתך על </w:t>
      </w:r>
      <w:r w:rsidR="008D5916">
        <w:rPr>
          <w:rFonts w:ascii="David" w:hAnsi="David" w:hint="cs"/>
          <w:rtl/>
        </w:rPr>
        <w:t>27'.</w:t>
      </w:r>
      <w:r w:rsidR="002E6A43" w:rsidRPr="003F544B">
        <w:rPr>
          <w:rFonts w:ascii="David" w:hAnsi="David"/>
          <w:rtl/>
        </w:rPr>
        <w:t xml:space="preserve"> </w:t>
      </w:r>
    </w:p>
    <w:p w14:paraId="6F32EDF8" w14:textId="77777777" w:rsidR="008D5916" w:rsidRDefault="008D5916" w:rsidP="008D5916">
      <w:pPr>
        <w:rPr>
          <w:rFonts w:ascii="David" w:hAnsi="David"/>
          <w:rtl/>
        </w:rPr>
      </w:pPr>
    </w:p>
    <w:p w14:paraId="0BBFC615" w14:textId="77777777" w:rsidR="00A457EA" w:rsidRDefault="00A457EA" w:rsidP="00A457EA">
      <w:pPr>
        <w:rPr>
          <w:rFonts w:ascii="David" w:hAnsi="David"/>
          <w:rtl/>
        </w:rPr>
      </w:pPr>
    </w:p>
    <w:p w14:paraId="263F5034" w14:textId="698418FE" w:rsidR="009D6B99" w:rsidRDefault="002E6A43" w:rsidP="00A457EA">
      <w:pPr>
        <w:rPr>
          <w:rFonts w:ascii="David" w:hAnsi="David"/>
          <w:rtl/>
        </w:rPr>
      </w:pPr>
      <w:r w:rsidRPr="003F544B">
        <w:rPr>
          <w:rFonts w:ascii="David" w:hAnsi="David"/>
          <w:rtl/>
        </w:rPr>
        <w:t>אנחנו מגלים שזה לא באמת משנה</w:t>
      </w:r>
      <w:r w:rsidR="00930437">
        <w:rPr>
          <w:rFonts w:ascii="David" w:hAnsi="David" w:hint="cs"/>
          <w:rtl/>
        </w:rPr>
        <w:t>,</w:t>
      </w:r>
      <w:r w:rsidRPr="003F544B">
        <w:rPr>
          <w:rFonts w:ascii="David" w:hAnsi="David"/>
          <w:rtl/>
        </w:rPr>
        <w:t xml:space="preserve"> </w:t>
      </w:r>
      <w:r w:rsidR="00930437">
        <w:rPr>
          <w:rFonts w:ascii="David" w:hAnsi="David" w:hint="cs"/>
          <w:rtl/>
        </w:rPr>
        <w:t>ש</w:t>
      </w:r>
      <w:r w:rsidRPr="003F544B">
        <w:rPr>
          <w:rFonts w:ascii="David" w:hAnsi="David"/>
          <w:rtl/>
        </w:rPr>
        <w:t>הייתה תוכנית מאז</w:t>
      </w:r>
      <w:r w:rsidR="00DB1905">
        <w:rPr>
          <w:rFonts w:ascii="David" w:hAnsi="David" w:hint="cs"/>
          <w:rtl/>
        </w:rPr>
        <w:t>נ</w:t>
      </w:r>
      <w:r w:rsidRPr="003F544B">
        <w:rPr>
          <w:rFonts w:ascii="David" w:hAnsi="David"/>
          <w:rtl/>
        </w:rPr>
        <w:t xml:space="preserve">ת שכללה את שנת הכספים </w:t>
      </w:r>
      <w:r w:rsidR="009D6B99">
        <w:rPr>
          <w:rFonts w:ascii="David" w:hAnsi="David" w:hint="cs"/>
          <w:rtl/>
        </w:rPr>
        <w:t>כ</w:t>
      </w:r>
      <w:r w:rsidRPr="003F544B">
        <w:rPr>
          <w:rFonts w:ascii="David" w:hAnsi="David"/>
          <w:rtl/>
        </w:rPr>
        <w:t xml:space="preserve">שאנחנו </w:t>
      </w:r>
      <w:r w:rsidR="00DB1905">
        <w:rPr>
          <w:rFonts w:ascii="David" w:hAnsi="David" w:hint="cs"/>
          <w:rtl/>
        </w:rPr>
        <w:t>אישרנו</w:t>
      </w:r>
      <w:r w:rsidR="009D6B99">
        <w:rPr>
          <w:rFonts w:ascii="David" w:hAnsi="David" w:hint="cs"/>
          <w:rtl/>
        </w:rPr>
        <w:t xml:space="preserve"> את ה</w:t>
      </w:r>
      <w:r w:rsidRPr="003F544B">
        <w:rPr>
          <w:rFonts w:ascii="David" w:hAnsi="David"/>
          <w:rtl/>
        </w:rPr>
        <w:t>תקציב</w:t>
      </w:r>
      <w:r w:rsidR="009D6B99">
        <w:rPr>
          <w:rFonts w:ascii="David" w:hAnsi="David" w:hint="cs"/>
          <w:rtl/>
        </w:rPr>
        <w:t xml:space="preserve">. </w:t>
      </w:r>
      <w:r w:rsidRPr="003F544B">
        <w:rPr>
          <w:rFonts w:ascii="David" w:hAnsi="David"/>
          <w:rtl/>
        </w:rPr>
        <w:t>זה לא באמת משנה</w:t>
      </w:r>
      <w:r w:rsidR="009D6B99">
        <w:rPr>
          <w:rFonts w:ascii="David" w:hAnsi="David" w:hint="cs"/>
          <w:rtl/>
        </w:rPr>
        <w:t xml:space="preserve"> –</w:t>
      </w:r>
      <w:r w:rsidRPr="003F544B">
        <w:rPr>
          <w:rFonts w:ascii="David" w:hAnsi="David"/>
          <w:rtl/>
        </w:rPr>
        <w:t xml:space="preserve"> כי גם </w:t>
      </w:r>
      <w:r w:rsidR="009D6B99">
        <w:rPr>
          <w:rFonts w:ascii="David" w:hAnsi="David" w:hint="cs"/>
          <w:rtl/>
        </w:rPr>
        <w:t>כ</w:t>
      </w:r>
      <w:r w:rsidRPr="003F544B">
        <w:rPr>
          <w:rFonts w:ascii="David" w:hAnsi="David"/>
          <w:rtl/>
        </w:rPr>
        <w:t>שלא העבירו את החוקים ולא העבירו את המ</w:t>
      </w:r>
      <w:r w:rsidR="00D9043F" w:rsidRPr="003F544B">
        <w:rPr>
          <w:rFonts w:ascii="David" w:hAnsi="David" w:hint="cs"/>
          <w:rtl/>
        </w:rPr>
        <w:t>י</w:t>
      </w:r>
      <w:r w:rsidRPr="003F544B">
        <w:rPr>
          <w:rFonts w:ascii="David" w:hAnsi="David"/>
          <w:rtl/>
        </w:rPr>
        <w:t>סים, אז זה לא באמת משנה</w:t>
      </w:r>
      <w:r w:rsidR="009D6B99">
        <w:rPr>
          <w:rFonts w:ascii="David" w:hAnsi="David" w:hint="cs"/>
          <w:rtl/>
        </w:rPr>
        <w:t>.</w:t>
      </w:r>
      <w:r w:rsidRPr="003F544B">
        <w:rPr>
          <w:rFonts w:ascii="David" w:hAnsi="David"/>
          <w:rtl/>
        </w:rPr>
        <w:t xml:space="preserve"> אז אין שום משמעות למה שאומרים ו</w:t>
      </w:r>
      <w:r w:rsidR="009D6B99">
        <w:rPr>
          <w:rFonts w:ascii="David" w:hAnsi="David" w:hint="cs"/>
          <w:rtl/>
        </w:rPr>
        <w:t>ל</w:t>
      </w:r>
      <w:r w:rsidRPr="003F544B">
        <w:rPr>
          <w:rFonts w:ascii="David" w:hAnsi="David"/>
          <w:rtl/>
        </w:rPr>
        <w:t>מה שאנחנו שואלים</w:t>
      </w:r>
      <w:r w:rsidR="009D6B99">
        <w:rPr>
          <w:rFonts w:ascii="David" w:hAnsi="David" w:hint="cs"/>
          <w:rtl/>
        </w:rPr>
        <w:t>.</w:t>
      </w:r>
      <w:r w:rsidRPr="003F544B">
        <w:rPr>
          <w:rFonts w:ascii="David" w:hAnsi="David"/>
          <w:rtl/>
        </w:rPr>
        <w:t xml:space="preserve"> באמת אני אומר לך</w:t>
      </w:r>
      <w:r w:rsidR="009D6B99">
        <w:rPr>
          <w:rFonts w:ascii="David" w:hAnsi="David" w:hint="cs"/>
          <w:rtl/>
        </w:rPr>
        <w:t>.</w:t>
      </w:r>
      <w:r w:rsidRPr="003F544B">
        <w:rPr>
          <w:rFonts w:ascii="David" w:hAnsi="David"/>
          <w:rtl/>
        </w:rPr>
        <w:t xml:space="preserve"> אני לא בא אליך בתלונות</w:t>
      </w:r>
      <w:r w:rsidR="009D6B99">
        <w:rPr>
          <w:rFonts w:ascii="David" w:hAnsi="David" w:hint="cs"/>
          <w:rtl/>
        </w:rPr>
        <w:t>,</w:t>
      </w:r>
      <w:r w:rsidRPr="003F544B">
        <w:rPr>
          <w:rFonts w:ascii="David" w:hAnsi="David"/>
          <w:rtl/>
        </w:rPr>
        <w:t xml:space="preserve"> אבל זה באמת לא סביר. הרי זה כאילו לא משנה</w:t>
      </w:r>
      <w:r w:rsidR="009D6B99">
        <w:rPr>
          <w:rFonts w:ascii="David" w:hAnsi="David" w:hint="cs"/>
          <w:rtl/>
        </w:rPr>
        <w:t xml:space="preserve"> –</w:t>
      </w:r>
      <w:r w:rsidRPr="003F544B">
        <w:rPr>
          <w:rFonts w:ascii="David" w:hAnsi="David"/>
          <w:rtl/>
        </w:rPr>
        <w:t xml:space="preserve"> מיליארד שקל</w:t>
      </w:r>
      <w:r w:rsidR="009D6B99">
        <w:rPr>
          <w:rFonts w:ascii="David" w:hAnsi="David" w:hint="cs"/>
          <w:rtl/>
        </w:rPr>
        <w:t>,</w:t>
      </w:r>
      <w:r w:rsidRPr="003F544B">
        <w:rPr>
          <w:rFonts w:ascii="David" w:hAnsi="David"/>
          <w:rtl/>
        </w:rPr>
        <w:t xml:space="preserve"> 20 מיליארד שקל</w:t>
      </w:r>
      <w:r w:rsidR="009D6B99">
        <w:rPr>
          <w:rFonts w:ascii="David" w:hAnsi="David" w:hint="cs"/>
          <w:rtl/>
        </w:rPr>
        <w:t>,</w:t>
      </w:r>
      <w:r w:rsidRPr="003F544B">
        <w:rPr>
          <w:rFonts w:ascii="David" w:hAnsi="David"/>
          <w:rtl/>
        </w:rPr>
        <w:t xml:space="preserve"> כן נכנס לתקציב, לא נכנס לתקציב</w:t>
      </w:r>
      <w:r w:rsidR="009D6B99">
        <w:rPr>
          <w:rFonts w:ascii="David" w:hAnsi="David" w:hint="cs"/>
          <w:rtl/>
        </w:rPr>
        <w:t>,</w:t>
      </w:r>
      <w:r w:rsidRPr="003F544B">
        <w:rPr>
          <w:rFonts w:ascii="David" w:hAnsi="David"/>
          <w:rtl/>
        </w:rPr>
        <w:t xml:space="preserve"> הוצאה מותנית בהכנסה</w:t>
      </w:r>
      <w:r w:rsidR="009D6B99">
        <w:rPr>
          <w:rFonts w:ascii="David" w:hAnsi="David" w:hint="cs"/>
          <w:rtl/>
        </w:rPr>
        <w:t xml:space="preserve">. </w:t>
      </w:r>
      <w:r w:rsidRPr="003F544B">
        <w:rPr>
          <w:rFonts w:ascii="David" w:hAnsi="David"/>
          <w:rtl/>
        </w:rPr>
        <w:t>באמת אני שואל אותך</w:t>
      </w:r>
      <w:r w:rsidR="00930437">
        <w:rPr>
          <w:rFonts w:ascii="David" w:hAnsi="David" w:hint="cs"/>
          <w:rtl/>
        </w:rPr>
        <w:t xml:space="preserve">. </w:t>
      </w:r>
      <w:r w:rsidRPr="003F544B">
        <w:rPr>
          <w:rFonts w:ascii="David" w:hAnsi="David"/>
          <w:rtl/>
        </w:rPr>
        <w:t xml:space="preserve">אין פה כלום. </w:t>
      </w:r>
    </w:p>
    <w:p w14:paraId="75173A83" w14:textId="77777777" w:rsidR="009D6B99" w:rsidRDefault="009D6B99" w:rsidP="008D5916">
      <w:pPr>
        <w:rPr>
          <w:rFonts w:ascii="David" w:hAnsi="David"/>
          <w:rtl/>
        </w:rPr>
      </w:pPr>
    </w:p>
    <w:p w14:paraId="2708FAF1" w14:textId="3A2C3E9B" w:rsidR="009D6B99" w:rsidRDefault="009D6B99" w:rsidP="00571501">
      <w:pPr>
        <w:pStyle w:val="afb"/>
        <w:keepNext/>
        <w:rPr>
          <w:rtl/>
        </w:rPr>
      </w:pPr>
      <w:bookmarkStart w:id="3089" w:name="ET_guest_876254_782"/>
      <w:r w:rsidRPr="00571501">
        <w:rPr>
          <w:rStyle w:val="TagStyle"/>
          <w:rtl/>
        </w:rPr>
        <w:t xml:space="preserve"> &lt;&lt; אורח &gt;&gt;</w:t>
      </w:r>
      <w:r w:rsidRPr="009D6B99">
        <w:rPr>
          <w:rStyle w:val="TagStyle"/>
          <w:rtl/>
        </w:rPr>
        <w:t xml:space="preserve"> </w:t>
      </w:r>
      <w:r>
        <w:rPr>
          <w:rtl/>
        </w:rPr>
        <w:t>יואב הכט:</w:t>
      </w:r>
      <w:r w:rsidRPr="009D6B99">
        <w:rPr>
          <w:rStyle w:val="TagStyle"/>
          <w:rtl/>
        </w:rPr>
        <w:t xml:space="preserve"> </w:t>
      </w:r>
      <w:r w:rsidRPr="00571501">
        <w:rPr>
          <w:rStyle w:val="TagStyle"/>
          <w:rtl/>
        </w:rPr>
        <w:t>&lt;&lt; אורח &gt;&gt;</w:t>
      </w:r>
      <w:r>
        <w:rPr>
          <w:rtl/>
        </w:rPr>
        <w:t xml:space="preserve">   </w:t>
      </w:r>
      <w:bookmarkEnd w:id="3089"/>
    </w:p>
    <w:p w14:paraId="0CCEF745" w14:textId="77777777" w:rsidR="009D6B99" w:rsidRDefault="009D6B99" w:rsidP="00571501">
      <w:pPr>
        <w:pStyle w:val="KeepWithNext"/>
        <w:rPr>
          <w:rtl/>
        </w:rPr>
      </w:pPr>
    </w:p>
    <w:p w14:paraId="40010D9E" w14:textId="6EA09482" w:rsidR="00D75314" w:rsidRDefault="00D75314" w:rsidP="00D75314">
      <w:pPr>
        <w:rPr>
          <w:rFonts w:ascii="David" w:hAnsi="David"/>
          <w:rtl/>
        </w:rPr>
      </w:pPr>
      <w:r>
        <w:rPr>
          <w:rFonts w:hint="cs"/>
          <w:rtl/>
        </w:rPr>
        <w:t>זו חלילה ל</w:t>
      </w:r>
      <w:bookmarkStart w:id="3090" w:name="_ETM_Q1_8685767"/>
      <w:bookmarkEnd w:id="3090"/>
      <w:r>
        <w:rPr>
          <w:rFonts w:hint="cs"/>
          <w:rtl/>
        </w:rPr>
        <w:t xml:space="preserve">א המשמעות </w:t>
      </w:r>
      <w:r w:rsidR="002E6A43" w:rsidRPr="003F544B">
        <w:rPr>
          <w:rFonts w:ascii="David" w:hAnsi="David"/>
          <w:rtl/>
        </w:rPr>
        <w:t>של מה שאמרתי</w:t>
      </w:r>
      <w:r>
        <w:rPr>
          <w:rFonts w:ascii="David" w:hAnsi="David" w:hint="cs"/>
          <w:rtl/>
        </w:rPr>
        <w:t>.</w:t>
      </w:r>
      <w:r w:rsidR="002E6A43" w:rsidRPr="003F544B">
        <w:rPr>
          <w:rFonts w:ascii="David" w:hAnsi="David"/>
          <w:rtl/>
        </w:rPr>
        <w:t xml:space="preserve"> המשמעות אינה שאין לזה משמעות אם אתם מעבירים </w:t>
      </w:r>
      <w:r>
        <w:rPr>
          <w:rFonts w:ascii="David" w:hAnsi="David" w:hint="cs"/>
          <w:rtl/>
        </w:rPr>
        <w:t xml:space="preserve">או לא </w:t>
      </w:r>
      <w:r w:rsidR="002E6A43" w:rsidRPr="003F544B">
        <w:rPr>
          <w:rFonts w:ascii="David" w:hAnsi="David"/>
          <w:rtl/>
        </w:rPr>
        <w:t xml:space="preserve">מעבירים </w:t>
      </w:r>
      <w:r>
        <w:rPr>
          <w:rFonts w:ascii="David" w:hAnsi="David" w:hint="cs"/>
          <w:rtl/>
        </w:rPr>
        <w:t>את</w:t>
      </w:r>
      <w:r w:rsidR="002E6A43" w:rsidRPr="003F544B">
        <w:rPr>
          <w:rFonts w:ascii="David" w:hAnsi="David"/>
          <w:rtl/>
        </w:rPr>
        <w:t xml:space="preserve"> </w:t>
      </w:r>
      <w:r>
        <w:rPr>
          <w:rFonts w:ascii="David" w:hAnsi="David" w:hint="cs"/>
          <w:rtl/>
        </w:rPr>
        <w:t>ה</w:t>
      </w:r>
      <w:r w:rsidR="002E6A43" w:rsidRPr="003F544B">
        <w:rPr>
          <w:rFonts w:ascii="David" w:hAnsi="David"/>
          <w:rtl/>
        </w:rPr>
        <w:t>צעדים</w:t>
      </w:r>
      <w:r>
        <w:rPr>
          <w:rFonts w:ascii="David" w:hAnsi="David" w:hint="cs"/>
          <w:rtl/>
        </w:rPr>
        <w:t xml:space="preserve"> המוצעים.</w:t>
      </w:r>
    </w:p>
    <w:p w14:paraId="10699120" w14:textId="77777777" w:rsidR="00D75314" w:rsidRDefault="00D75314" w:rsidP="00D75314">
      <w:pPr>
        <w:rPr>
          <w:rFonts w:ascii="David" w:hAnsi="David"/>
          <w:rtl/>
        </w:rPr>
      </w:pPr>
      <w:bookmarkStart w:id="3091" w:name="_ETM_Q1_7376972"/>
      <w:bookmarkStart w:id="3092" w:name="_ETM_Q1_7377116"/>
      <w:bookmarkStart w:id="3093" w:name="_ETM_Q1_7378269"/>
      <w:bookmarkEnd w:id="3091"/>
      <w:bookmarkEnd w:id="3092"/>
      <w:bookmarkEnd w:id="3093"/>
    </w:p>
    <w:p w14:paraId="0C0789AE" w14:textId="7F58D403" w:rsidR="00D75314" w:rsidRDefault="00D75314" w:rsidP="00571501">
      <w:pPr>
        <w:pStyle w:val="a5"/>
        <w:keepNext/>
        <w:rPr>
          <w:rtl/>
        </w:rPr>
      </w:pPr>
      <w:bookmarkStart w:id="3094" w:name="ET_speaker_6361_783"/>
      <w:r w:rsidRPr="00571501">
        <w:rPr>
          <w:rStyle w:val="TagStyle"/>
          <w:rtl/>
        </w:rPr>
        <w:t xml:space="preserve"> &lt;&lt; דובר &gt;&gt;</w:t>
      </w:r>
      <w:r w:rsidRPr="00D75314">
        <w:rPr>
          <w:rStyle w:val="TagStyle"/>
          <w:rtl/>
        </w:rPr>
        <w:t xml:space="preserve"> </w:t>
      </w:r>
      <w:r>
        <w:rPr>
          <w:rtl/>
        </w:rPr>
        <w:t>נאור שירי (יש עתיד):</w:t>
      </w:r>
      <w:r w:rsidRPr="00D75314">
        <w:rPr>
          <w:rStyle w:val="TagStyle"/>
          <w:rtl/>
        </w:rPr>
        <w:t xml:space="preserve"> </w:t>
      </w:r>
      <w:r w:rsidRPr="00571501">
        <w:rPr>
          <w:rStyle w:val="TagStyle"/>
          <w:rtl/>
        </w:rPr>
        <w:t>&lt;&lt; דובר &gt;&gt;</w:t>
      </w:r>
      <w:r>
        <w:rPr>
          <w:rtl/>
        </w:rPr>
        <w:t xml:space="preserve">   </w:t>
      </w:r>
      <w:bookmarkEnd w:id="3094"/>
    </w:p>
    <w:p w14:paraId="738846E8" w14:textId="77777777" w:rsidR="00D75314" w:rsidRDefault="00D75314" w:rsidP="00571501">
      <w:pPr>
        <w:pStyle w:val="KeepWithNext"/>
        <w:rPr>
          <w:rtl/>
        </w:rPr>
      </w:pPr>
    </w:p>
    <w:p w14:paraId="78833C8D" w14:textId="703616CE" w:rsidR="00D75314" w:rsidRDefault="00D75314" w:rsidP="00D75314">
      <w:pPr>
        <w:rPr>
          <w:rFonts w:ascii="David" w:hAnsi="David"/>
          <w:rtl/>
        </w:rPr>
      </w:pPr>
      <w:bookmarkStart w:id="3095" w:name="_ETM_Q1_7379092"/>
      <w:bookmarkStart w:id="3096" w:name="_ETM_Q1_7379178"/>
      <w:bookmarkEnd w:id="3095"/>
      <w:bookmarkEnd w:id="3096"/>
      <w:r>
        <w:rPr>
          <w:rFonts w:hint="cs"/>
          <w:rtl/>
        </w:rPr>
        <w:t xml:space="preserve">אבל אין לזה </w:t>
      </w:r>
      <w:r w:rsidRPr="003F544B">
        <w:rPr>
          <w:rFonts w:ascii="David" w:hAnsi="David"/>
          <w:rtl/>
        </w:rPr>
        <w:t>משמעות</w:t>
      </w:r>
      <w:r>
        <w:rPr>
          <w:rFonts w:ascii="David" w:hAnsi="David" w:hint="cs"/>
          <w:rtl/>
        </w:rPr>
        <w:t>.</w:t>
      </w:r>
    </w:p>
    <w:p w14:paraId="6D60B650" w14:textId="77777777" w:rsidR="00D75314" w:rsidRDefault="00D75314" w:rsidP="00D75314">
      <w:pPr>
        <w:rPr>
          <w:rFonts w:ascii="David" w:hAnsi="David"/>
          <w:rtl/>
        </w:rPr>
      </w:pPr>
    </w:p>
    <w:p w14:paraId="366B1B0A" w14:textId="4B0DECBB" w:rsidR="00D75314" w:rsidRPr="00D75314" w:rsidRDefault="00D75314" w:rsidP="00D75314">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1BB1EE47" w14:textId="77777777" w:rsidR="00D75314" w:rsidRDefault="00D75314" w:rsidP="00D75314">
      <w:pPr>
        <w:rPr>
          <w:rFonts w:ascii="David" w:hAnsi="David"/>
          <w:rtl/>
        </w:rPr>
      </w:pPr>
    </w:p>
    <w:p w14:paraId="16A7C70B" w14:textId="77777777" w:rsidR="00D75314" w:rsidRDefault="00D75314" w:rsidP="00D75314">
      <w:pPr>
        <w:rPr>
          <w:rFonts w:ascii="David" w:hAnsi="David"/>
          <w:rtl/>
        </w:rPr>
      </w:pPr>
      <w:r>
        <w:rPr>
          <w:rFonts w:ascii="David" w:hAnsi="David" w:hint="cs"/>
          <w:rtl/>
        </w:rPr>
        <w:t>בוודאי</w:t>
      </w:r>
      <w:r w:rsidR="002E6A43" w:rsidRPr="003F544B">
        <w:rPr>
          <w:rFonts w:ascii="David" w:hAnsi="David"/>
          <w:rtl/>
        </w:rPr>
        <w:t xml:space="preserve"> </w:t>
      </w:r>
      <w:r>
        <w:rPr>
          <w:rFonts w:ascii="David" w:hAnsi="David" w:hint="cs"/>
          <w:rtl/>
        </w:rPr>
        <w:t>ש</w:t>
      </w:r>
      <w:r w:rsidR="002E6A43" w:rsidRPr="003F544B">
        <w:rPr>
          <w:rFonts w:ascii="David" w:hAnsi="David"/>
          <w:rtl/>
        </w:rPr>
        <w:t xml:space="preserve">יש משמעות. </w:t>
      </w:r>
    </w:p>
    <w:p w14:paraId="304B91FA" w14:textId="77777777" w:rsidR="00D75314" w:rsidRDefault="00D75314" w:rsidP="00D75314">
      <w:pPr>
        <w:rPr>
          <w:rFonts w:ascii="David" w:hAnsi="David"/>
          <w:rtl/>
        </w:rPr>
      </w:pPr>
    </w:p>
    <w:p w14:paraId="5647E9BE" w14:textId="2DAC7CB2" w:rsidR="00D75314" w:rsidRDefault="00D75314" w:rsidP="00D75314">
      <w:pPr>
        <w:pStyle w:val="a5"/>
        <w:keepNext/>
        <w:rPr>
          <w:rtl/>
        </w:rPr>
      </w:pPr>
      <w:r w:rsidRPr="00D75314">
        <w:rPr>
          <w:rStyle w:val="TagStyle"/>
          <w:rtl/>
        </w:rPr>
        <w:t xml:space="preserve">&lt;&lt; דובר &gt;&gt; </w:t>
      </w:r>
      <w:r>
        <w:rPr>
          <w:rtl/>
        </w:rPr>
        <w:t>נאור שירי (יש עתיד):</w:t>
      </w:r>
      <w:r w:rsidRPr="00D75314">
        <w:rPr>
          <w:rStyle w:val="TagStyle"/>
          <w:rtl/>
        </w:rPr>
        <w:t xml:space="preserve"> &lt;&lt; דובר &gt;&gt;</w:t>
      </w:r>
      <w:r>
        <w:rPr>
          <w:rtl/>
        </w:rPr>
        <w:t xml:space="preserve">   </w:t>
      </w:r>
    </w:p>
    <w:p w14:paraId="47B52C82" w14:textId="77777777" w:rsidR="00D75314" w:rsidRDefault="00D75314" w:rsidP="00D75314">
      <w:pPr>
        <w:rPr>
          <w:rFonts w:ascii="David" w:hAnsi="David"/>
          <w:rtl/>
        </w:rPr>
      </w:pPr>
    </w:p>
    <w:p w14:paraId="42C4CE57" w14:textId="52A3CA29" w:rsidR="00424A3E" w:rsidRDefault="00D75314" w:rsidP="00A457EA">
      <w:pPr>
        <w:rPr>
          <w:rFonts w:ascii="David" w:hAnsi="David"/>
          <w:rtl/>
        </w:rPr>
      </w:pPr>
      <w:r>
        <w:rPr>
          <w:rFonts w:ascii="David" w:hAnsi="David" w:hint="cs"/>
          <w:rtl/>
        </w:rPr>
        <w:t>אני מקריא לך, זה יהיה</w:t>
      </w:r>
      <w:r w:rsidR="002E6A43" w:rsidRPr="003F544B">
        <w:rPr>
          <w:rFonts w:ascii="David" w:hAnsi="David"/>
          <w:rtl/>
        </w:rPr>
        <w:t xml:space="preserve"> ממש מהר</w:t>
      </w:r>
      <w:r>
        <w:rPr>
          <w:rFonts w:ascii="David" w:hAnsi="David" w:hint="cs"/>
          <w:rtl/>
        </w:rPr>
        <w:t>:</w:t>
      </w:r>
      <w:r w:rsidR="002E6A43" w:rsidRPr="003F544B">
        <w:rPr>
          <w:rFonts w:ascii="David" w:hAnsi="David"/>
          <w:rtl/>
        </w:rPr>
        <w:t xml:space="preserve"> </w:t>
      </w:r>
      <w:r>
        <w:rPr>
          <w:rFonts w:ascii="David" w:hAnsi="David" w:hint="cs"/>
          <w:rtl/>
        </w:rPr>
        <w:t>"</w:t>
      </w:r>
      <w:r w:rsidR="002E6A43" w:rsidRPr="003F544B">
        <w:rPr>
          <w:rFonts w:ascii="David" w:hAnsi="David"/>
          <w:rtl/>
        </w:rPr>
        <w:t xml:space="preserve">לצד הצעת התקציב הנוסף לשנת </w:t>
      </w:r>
      <w:r>
        <w:rPr>
          <w:rFonts w:ascii="David" w:hAnsi="David" w:hint="cs"/>
          <w:rtl/>
        </w:rPr>
        <w:t>24'</w:t>
      </w:r>
      <w:r w:rsidR="002E6A43" w:rsidRPr="003F544B">
        <w:rPr>
          <w:rFonts w:ascii="David" w:hAnsi="David"/>
          <w:rtl/>
        </w:rPr>
        <w:t>, הגישה הממשלה לכנסת תוכנית מ</w:t>
      </w:r>
      <w:r>
        <w:rPr>
          <w:rFonts w:ascii="David" w:hAnsi="David" w:hint="cs"/>
          <w:rtl/>
        </w:rPr>
        <w:t>א</w:t>
      </w:r>
      <w:r w:rsidR="002E6A43" w:rsidRPr="003F544B">
        <w:rPr>
          <w:rFonts w:ascii="David" w:hAnsi="David"/>
          <w:rtl/>
        </w:rPr>
        <w:t>זנת רחבה הכוללת ב</w:t>
      </w:r>
      <w:r>
        <w:rPr>
          <w:rFonts w:ascii="David" w:hAnsi="David" w:hint="cs"/>
          <w:rtl/>
        </w:rPr>
        <w:t>י</w:t>
      </w:r>
      <w:r w:rsidR="002E6A43" w:rsidRPr="003F544B">
        <w:rPr>
          <w:rFonts w:ascii="David" w:hAnsi="David"/>
          <w:rtl/>
        </w:rPr>
        <w:t xml:space="preserve">ן היתר </w:t>
      </w:r>
      <w:r>
        <w:rPr>
          <w:rFonts w:ascii="David" w:hAnsi="David" w:hint="cs"/>
          <w:rtl/>
        </w:rPr>
        <w:t>שורת</w:t>
      </w:r>
      <w:r w:rsidR="002E6A43" w:rsidRPr="003F544B">
        <w:rPr>
          <w:rFonts w:ascii="David" w:hAnsi="David"/>
          <w:rtl/>
        </w:rPr>
        <w:t xml:space="preserve"> התכנסות בצד הכנסות הממשלה</w:t>
      </w:r>
      <w:r>
        <w:rPr>
          <w:rFonts w:ascii="David" w:hAnsi="David" w:hint="cs"/>
          <w:rtl/>
        </w:rPr>
        <w:t>.</w:t>
      </w:r>
      <w:r w:rsidR="002E6A43" w:rsidRPr="003F544B">
        <w:rPr>
          <w:rFonts w:ascii="David" w:hAnsi="David"/>
          <w:rtl/>
        </w:rPr>
        <w:t xml:space="preserve"> התוכנית נועדה לאזן במידת מה את אחת הגידולים המשמעותיים בהוצאות הממשלה </w:t>
      </w:r>
      <w:r>
        <w:rPr>
          <w:rFonts w:ascii="David" w:hAnsi="David" w:hint="cs"/>
          <w:rtl/>
        </w:rPr>
        <w:t>ה</w:t>
      </w:r>
      <w:r w:rsidR="002E6A43" w:rsidRPr="003F544B">
        <w:rPr>
          <w:rFonts w:ascii="David" w:hAnsi="David"/>
          <w:rtl/>
        </w:rPr>
        <w:t>נובעים מה</w:t>
      </w:r>
      <w:r w:rsidR="00E63E93">
        <w:rPr>
          <w:rFonts w:ascii="David" w:hAnsi="David" w:hint="cs"/>
          <w:rtl/>
        </w:rPr>
        <w:t>ה</w:t>
      </w:r>
      <w:r w:rsidR="002E6A43" w:rsidRPr="003F544B">
        <w:rPr>
          <w:rFonts w:ascii="David" w:hAnsi="David"/>
          <w:rtl/>
        </w:rPr>
        <w:t>וצאות</w:t>
      </w:r>
      <w:r>
        <w:rPr>
          <w:rFonts w:ascii="David" w:hAnsi="David" w:hint="cs"/>
          <w:rtl/>
        </w:rPr>
        <w:t>.</w:t>
      </w:r>
      <w:r w:rsidR="002E6A43" w:rsidRPr="003F544B">
        <w:rPr>
          <w:rFonts w:ascii="David" w:hAnsi="David"/>
          <w:rtl/>
        </w:rPr>
        <w:t xml:space="preserve"> נכון לשעה זו</w:t>
      </w:r>
      <w:r w:rsidR="00424A3E">
        <w:rPr>
          <w:rFonts w:ascii="David" w:hAnsi="David" w:hint="cs"/>
          <w:rtl/>
        </w:rPr>
        <w:t>,</w:t>
      </w:r>
      <w:r w:rsidR="002E6A43" w:rsidRPr="003F544B">
        <w:rPr>
          <w:rFonts w:ascii="David" w:hAnsi="David"/>
          <w:rtl/>
        </w:rPr>
        <w:t xml:space="preserve"> </w:t>
      </w:r>
      <w:bookmarkStart w:id="3097" w:name="_ETM_Q1_7406275"/>
      <w:bookmarkEnd w:id="3097"/>
      <w:r w:rsidR="00424A3E" w:rsidRPr="00424A3E">
        <w:rPr>
          <w:rFonts w:ascii="David" w:hAnsi="David"/>
          <w:rtl/>
        </w:rPr>
        <w:t>מספר צעדי התכנסות שתרומתם להכנסות המדינה עומד על כ-6.6 מיליארד שקל</w:t>
      </w:r>
      <w:r w:rsidR="00424A3E">
        <w:rPr>
          <w:rFonts w:ascii="David" w:hAnsi="David" w:hint="cs"/>
          <w:rtl/>
        </w:rPr>
        <w:t>ים</w:t>
      </w:r>
      <w:r w:rsidR="00424A3E" w:rsidRPr="00424A3E">
        <w:rPr>
          <w:rFonts w:ascii="David" w:hAnsi="David"/>
          <w:rtl/>
        </w:rPr>
        <w:t xml:space="preserve"> בשנת התוכנית</w:t>
      </w:r>
      <w:r w:rsidR="00424A3E">
        <w:rPr>
          <w:rFonts w:ascii="David" w:hAnsi="David" w:hint="cs"/>
          <w:rtl/>
        </w:rPr>
        <w:t xml:space="preserve"> </w:t>
      </w:r>
      <w:r w:rsidR="00E63E93">
        <w:rPr>
          <w:rFonts w:ascii="David" w:hAnsi="David" w:hint="cs"/>
          <w:rtl/>
        </w:rPr>
        <w:t>ה</w:t>
      </w:r>
      <w:r w:rsidR="00424A3E">
        <w:rPr>
          <w:rFonts w:ascii="David" w:hAnsi="David" w:hint="cs"/>
          <w:rtl/>
        </w:rPr>
        <w:t xml:space="preserve">זו" – והוא </w:t>
      </w:r>
      <w:bookmarkStart w:id="3098" w:name="_ETM_Q1_7412870"/>
      <w:bookmarkStart w:id="3099" w:name="_ETM_Q1_7406449"/>
      <w:bookmarkEnd w:id="3098"/>
      <w:bookmarkEnd w:id="3099"/>
      <w:r w:rsidR="002E6A43" w:rsidRPr="003F544B">
        <w:rPr>
          <w:rFonts w:ascii="David" w:hAnsi="David"/>
          <w:rtl/>
        </w:rPr>
        <w:t>שלח גם פירוט לגבי ההכנסות ל</w:t>
      </w:r>
      <w:r w:rsidR="00424A3E">
        <w:rPr>
          <w:rFonts w:ascii="David" w:hAnsi="David" w:hint="cs"/>
          <w:rtl/>
        </w:rPr>
        <w:t>-24' – "</w:t>
      </w:r>
      <w:r w:rsidR="002E6A43" w:rsidRPr="003F544B">
        <w:rPr>
          <w:rFonts w:ascii="David" w:hAnsi="David"/>
          <w:rtl/>
        </w:rPr>
        <w:t>טרם אושרו בוועדה</w:t>
      </w:r>
      <w:r w:rsidR="00424A3E">
        <w:rPr>
          <w:rFonts w:ascii="David" w:hAnsi="David" w:hint="cs"/>
          <w:rtl/>
        </w:rPr>
        <w:t>,</w:t>
      </w:r>
      <w:r w:rsidR="002E6A43" w:rsidRPr="003F544B">
        <w:rPr>
          <w:rFonts w:ascii="David" w:hAnsi="David"/>
          <w:rtl/>
        </w:rPr>
        <w:t xml:space="preserve"> </w:t>
      </w:r>
      <w:r w:rsidR="00424A3E" w:rsidRPr="00424A3E">
        <w:rPr>
          <w:rFonts w:ascii="David" w:hAnsi="David"/>
          <w:rtl/>
        </w:rPr>
        <w:t>וישנ</w:t>
      </w:r>
      <w:r w:rsidR="00E63E93">
        <w:rPr>
          <w:rFonts w:ascii="David" w:hAnsi="David" w:hint="cs"/>
          <w:rtl/>
        </w:rPr>
        <w:t>ה</w:t>
      </w:r>
      <w:r w:rsidR="00424A3E" w:rsidRPr="00424A3E">
        <w:rPr>
          <w:rFonts w:ascii="David" w:hAnsi="David"/>
          <w:rtl/>
        </w:rPr>
        <w:t xml:space="preserve"> חוסר ודאות באשר לכוונתה לדון בצעדים</w:t>
      </w:r>
      <w:r w:rsidR="00424A3E">
        <w:rPr>
          <w:rFonts w:ascii="David" w:hAnsi="David" w:hint="cs"/>
          <w:rtl/>
        </w:rPr>
        <w:t>, לאשרן</w:t>
      </w:r>
      <w:r w:rsidR="00424A3E" w:rsidRPr="00424A3E">
        <w:rPr>
          <w:rFonts w:ascii="David" w:hAnsi="David"/>
          <w:rtl/>
        </w:rPr>
        <w:t xml:space="preserve"> בטרם אישור חוק התקציב</w:t>
      </w:r>
      <w:r w:rsidR="00424A3E">
        <w:rPr>
          <w:rFonts w:ascii="David" w:hAnsi="David" w:hint="cs"/>
          <w:b/>
          <w:bCs/>
          <w:rtl/>
        </w:rPr>
        <w:t xml:space="preserve"> </w:t>
      </w:r>
      <w:r w:rsidR="002E6A43" w:rsidRPr="003F544B">
        <w:rPr>
          <w:rFonts w:ascii="David" w:hAnsi="David"/>
          <w:rtl/>
        </w:rPr>
        <w:t xml:space="preserve">הנוסף </w:t>
      </w:r>
      <w:r w:rsidR="00E63E93">
        <w:rPr>
          <w:rFonts w:ascii="David" w:hAnsi="David" w:hint="cs"/>
          <w:rtl/>
        </w:rPr>
        <w:t>ב</w:t>
      </w:r>
      <w:r w:rsidR="002E6A43" w:rsidRPr="003F544B">
        <w:rPr>
          <w:rFonts w:ascii="David" w:hAnsi="David"/>
          <w:rtl/>
        </w:rPr>
        <w:t>קריאה שנייה</w:t>
      </w:r>
      <w:r w:rsidR="00424A3E">
        <w:rPr>
          <w:rFonts w:ascii="David" w:hAnsi="David" w:hint="cs"/>
          <w:rtl/>
        </w:rPr>
        <w:t>-</w:t>
      </w:r>
      <w:r w:rsidR="002E6A43" w:rsidRPr="003F544B">
        <w:rPr>
          <w:rFonts w:ascii="David" w:hAnsi="David"/>
          <w:rtl/>
        </w:rPr>
        <w:t>שלישית</w:t>
      </w:r>
      <w:r w:rsidR="00424A3E">
        <w:rPr>
          <w:rFonts w:ascii="David" w:hAnsi="David" w:hint="cs"/>
          <w:rtl/>
        </w:rPr>
        <w:t>".</w:t>
      </w:r>
      <w:r w:rsidR="002E6A43" w:rsidRPr="003F544B">
        <w:rPr>
          <w:rFonts w:ascii="David" w:hAnsi="David"/>
          <w:rtl/>
        </w:rPr>
        <w:t xml:space="preserve"> </w:t>
      </w:r>
      <w:bookmarkStart w:id="3100" w:name="_ETM_Q1_7421654"/>
      <w:bookmarkStart w:id="3101" w:name="_ETM_Q1_7421776"/>
      <w:bookmarkStart w:id="3102" w:name="_ETM_Q1_7421957"/>
      <w:bookmarkStart w:id="3103" w:name="_ETM_Q1_7422077"/>
      <w:bookmarkEnd w:id="3100"/>
      <w:bookmarkEnd w:id="3101"/>
      <w:bookmarkEnd w:id="3102"/>
      <w:bookmarkEnd w:id="3103"/>
      <w:r w:rsidR="002E6A43" w:rsidRPr="003F544B">
        <w:rPr>
          <w:rFonts w:ascii="David" w:hAnsi="David"/>
          <w:rtl/>
        </w:rPr>
        <w:t>זאת אומרת</w:t>
      </w:r>
      <w:r w:rsidR="00E63E93">
        <w:rPr>
          <w:rFonts w:ascii="David" w:hAnsi="David" w:hint="cs"/>
          <w:rtl/>
        </w:rPr>
        <w:t>,</w:t>
      </w:r>
      <w:r w:rsidR="002E6A43" w:rsidRPr="003F544B">
        <w:rPr>
          <w:rFonts w:ascii="David" w:hAnsi="David"/>
          <w:rtl/>
        </w:rPr>
        <w:t xml:space="preserve"> שיש משמעות לת</w:t>
      </w:r>
      <w:r w:rsidR="00D9043F" w:rsidRPr="003F544B">
        <w:rPr>
          <w:rFonts w:ascii="David" w:hAnsi="David" w:hint="cs"/>
          <w:rtl/>
        </w:rPr>
        <w:t>ו</w:t>
      </w:r>
      <w:r w:rsidR="002E6A43" w:rsidRPr="003F544B">
        <w:rPr>
          <w:rFonts w:ascii="David" w:hAnsi="David"/>
          <w:rtl/>
        </w:rPr>
        <w:t>כנית</w:t>
      </w:r>
      <w:r w:rsidR="00424A3E">
        <w:rPr>
          <w:rFonts w:ascii="David" w:hAnsi="David" w:hint="cs"/>
          <w:rtl/>
        </w:rPr>
        <w:t xml:space="preserve"> אל מול</w:t>
      </w:r>
      <w:r w:rsidR="002E6A43" w:rsidRPr="003F544B">
        <w:rPr>
          <w:rFonts w:ascii="David" w:hAnsi="David"/>
          <w:rtl/>
        </w:rPr>
        <w:t xml:space="preserve"> אישור החוק</w:t>
      </w:r>
      <w:r w:rsidR="00424A3E">
        <w:rPr>
          <w:rFonts w:ascii="David" w:hAnsi="David" w:hint="cs"/>
          <w:rtl/>
        </w:rPr>
        <w:t>.</w:t>
      </w:r>
      <w:r w:rsidR="002E6A43" w:rsidRPr="003F544B">
        <w:rPr>
          <w:rFonts w:ascii="David" w:hAnsi="David"/>
          <w:rtl/>
        </w:rPr>
        <w:t xml:space="preserve"> </w:t>
      </w:r>
    </w:p>
    <w:p w14:paraId="381AA1D5" w14:textId="77777777" w:rsidR="00424A3E" w:rsidRDefault="00424A3E" w:rsidP="00424A3E">
      <w:pPr>
        <w:rPr>
          <w:rFonts w:ascii="David" w:hAnsi="David"/>
          <w:rtl/>
        </w:rPr>
      </w:pPr>
    </w:p>
    <w:p w14:paraId="19D56D7F" w14:textId="77777777" w:rsidR="00424A3E" w:rsidRDefault="00424A3E" w:rsidP="00424A3E">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756783FC" w14:textId="77777777" w:rsidR="00424A3E" w:rsidRDefault="00424A3E" w:rsidP="00424A3E">
      <w:pPr>
        <w:rPr>
          <w:rFonts w:ascii="David" w:hAnsi="David"/>
          <w:rtl/>
        </w:rPr>
      </w:pPr>
    </w:p>
    <w:p w14:paraId="14FA14C9" w14:textId="3D1246CC" w:rsidR="00E044EB" w:rsidRDefault="002E6A43" w:rsidP="00424A3E">
      <w:pPr>
        <w:rPr>
          <w:rFonts w:ascii="David" w:hAnsi="David"/>
          <w:rtl/>
        </w:rPr>
      </w:pPr>
      <w:r w:rsidRPr="003F544B">
        <w:rPr>
          <w:rFonts w:ascii="David" w:hAnsi="David"/>
          <w:rtl/>
        </w:rPr>
        <w:t xml:space="preserve">אם יורשה לי, האם המכתב נשלח במהלך המועד שבו </w:t>
      </w:r>
      <w:r w:rsidR="00E044EB">
        <w:rPr>
          <w:rFonts w:ascii="David" w:hAnsi="David" w:hint="cs"/>
          <w:rtl/>
        </w:rPr>
        <w:t>הכנסת דנה בה?</w:t>
      </w:r>
    </w:p>
    <w:p w14:paraId="4B9E9A50" w14:textId="77777777" w:rsidR="00E044EB" w:rsidRDefault="00E044EB" w:rsidP="00424A3E">
      <w:pPr>
        <w:rPr>
          <w:rFonts w:ascii="David" w:hAnsi="David"/>
          <w:rtl/>
        </w:rPr>
      </w:pPr>
    </w:p>
    <w:p w14:paraId="59F4D381" w14:textId="2062D8DA" w:rsidR="00E044EB" w:rsidRPr="00E044EB" w:rsidRDefault="00E044EB" w:rsidP="00571501">
      <w:pPr>
        <w:pStyle w:val="a5"/>
        <w:keepNext/>
        <w:rPr>
          <w:rtl/>
        </w:rPr>
      </w:pPr>
      <w:bookmarkStart w:id="3104" w:name="ET_speaker_6361_784"/>
      <w:r w:rsidRPr="00571501">
        <w:rPr>
          <w:rStyle w:val="TagStyle"/>
          <w:rtl/>
        </w:rPr>
        <w:t xml:space="preserve"> &lt;&lt; דובר &gt;&gt;</w:t>
      </w:r>
      <w:r w:rsidRPr="00E044EB">
        <w:rPr>
          <w:rStyle w:val="TagStyle"/>
          <w:rtl/>
        </w:rPr>
        <w:t xml:space="preserve"> </w:t>
      </w:r>
      <w:r>
        <w:rPr>
          <w:rtl/>
        </w:rPr>
        <w:t>נאור שירי (יש עתיד):</w:t>
      </w:r>
      <w:r w:rsidRPr="00E044EB">
        <w:rPr>
          <w:rStyle w:val="TagStyle"/>
          <w:rtl/>
        </w:rPr>
        <w:t xml:space="preserve"> </w:t>
      </w:r>
      <w:r w:rsidRPr="00571501">
        <w:rPr>
          <w:rStyle w:val="TagStyle"/>
          <w:rtl/>
        </w:rPr>
        <w:t>&lt;&lt; דובר &gt;&gt;</w:t>
      </w:r>
      <w:r>
        <w:rPr>
          <w:rtl/>
        </w:rPr>
        <w:t xml:space="preserve">   </w:t>
      </w:r>
      <w:bookmarkEnd w:id="3104"/>
    </w:p>
    <w:p w14:paraId="5A5C7348" w14:textId="77777777" w:rsidR="00E044EB" w:rsidRDefault="00E044EB" w:rsidP="00571501">
      <w:pPr>
        <w:pStyle w:val="KeepWithNext"/>
        <w:rPr>
          <w:rtl/>
        </w:rPr>
      </w:pPr>
      <w:bookmarkStart w:id="3105" w:name="_ETM_Q1_7431164"/>
      <w:bookmarkStart w:id="3106" w:name="_ETM_Q1_7431300"/>
      <w:bookmarkStart w:id="3107" w:name="_ETM_Q1_7431388"/>
      <w:bookmarkEnd w:id="3105"/>
      <w:bookmarkEnd w:id="3106"/>
      <w:bookmarkEnd w:id="3107"/>
    </w:p>
    <w:p w14:paraId="480D9A9C" w14:textId="249F485B" w:rsidR="00E044EB" w:rsidRDefault="00E044EB" w:rsidP="00424A3E">
      <w:pPr>
        <w:rPr>
          <w:rFonts w:ascii="David" w:hAnsi="David"/>
          <w:rtl/>
        </w:rPr>
      </w:pPr>
      <w:r>
        <w:rPr>
          <w:rFonts w:ascii="David" w:hAnsi="David" w:hint="cs"/>
          <w:rtl/>
        </w:rPr>
        <w:t>כן, 6 במרץ 24'.</w:t>
      </w:r>
    </w:p>
    <w:p w14:paraId="550C12E8" w14:textId="77777777" w:rsidR="00E044EB" w:rsidRDefault="00E044EB" w:rsidP="00424A3E">
      <w:pPr>
        <w:rPr>
          <w:rFonts w:ascii="David" w:hAnsi="David"/>
          <w:rtl/>
        </w:rPr>
      </w:pPr>
      <w:bookmarkStart w:id="3108" w:name="_ETM_Q1_7430962"/>
      <w:bookmarkStart w:id="3109" w:name="_ETM_Q1_7431137"/>
      <w:bookmarkEnd w:id="3108"/>
      <w:bookmarkEnd w:id="3109"/>
    </w:p>
    <w:p w14:paraId="6FD8E67B" w14:textId="77777777" w:rsidR="00E044EB" w:rsidRDefault="00E044EB" w:rsidP="00E044EB">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00E266A8" w14:textId="77777777" w:rsidR="00E044EB" w:rsidRDefault="00E044EB" w:rsidP="00424A3E">
      <w:pPr>
        <w:rPr>
          <w:rFonts w:ascii="David" w:hAnsi="David"/>
          <w:rtl/>
        </w:rPr>
      </w:pPr>
    </w:p>
    <w:p w14:paraId="6AF0608A" w14:textId="306224FA" w:rsidR="00E044EB" w:rsidRDefault="002E6A43" w:rsidP="00424A3E">
      <w:pPr>
        <w:rPr>
          <w:rFonts w:ascii="David" w:hAnsi="David"/>
          <w:rtl/>
        </w:rPr>
      </w:pPr>
      <w:bookmarkStart w:id="3110" w:name="_ETM_Q1_7431565"/>
      <w:bookmarkEnd w:id="3110"/>
      <w:r w:rsidRPr="003F544B">
        <w:rPr>
          <w:rFonts w:ascii="David" w:hAnsi="David"/>
          <w:rtl/>
        </w:rPr>
        <w:t>רוב הצעדים שמנויים ש</w:t>
      </w:r>
      <w:r w:rsidR="00E044EB">
        <w:rPr>
          <w:rFonts w:ascii="David" w:hAnsi="David" w:hint="cs"/>
          <w:rtl/>
        </w:rPr>
        <w:t>ם</w:t>
      </w:r>
      <w:r w:rsidRPr="003F544B">
        <w:rPr>
          <w:rFonts w:ascii="David" w:hAnsi="David"/>
          <w:rtl/>
        </w:rPr>
        <w:t xml:space="preserve"> אושרו, ולכן מבחינתי התוכנית התקיימה </w:t>
      </w:r>
      <w:r w:rsidR="00E044EB">
        <w:rPr>
          <w:rFonts w:ascii="David" w:hAnsi="David" w:hint="cs"/>
          <w:rtl/>
        </w:rPr>
        <w:t>ב-90%.</w:t>
      </w:r>
    </w:p>
    <w:p w14:paraId="7F41BEF9" w14:textId="77777777" w:rsidR="00E044EB" w:rsidRDefault="00E044EB" w:rsidP="00424A3E">
      <w:pPr>
        <w:rPr>
          <w:rFonts w:ascii="David" w:hAnsi="David"/>
          <w:rtl/>
        </w:rPr>
      </w:pPr>
    </w:p>
    <w:p w14:paraId="1D040BE6" w14:textId="77777777" w:rsidR="00E044EB" w:rsidRPr="00E044EB" w:rsidRDefault="00E044EB" w:rsidP="00E044EB">
      <w:pPr>
        <w:pStyle w:val="a5"/>
        <w:keepNext/>
        <w:rPr>
          <w:rtl/>
        </w:rPr>
      </w:pPr>
      <w:r w:rsidRPr="00E044EB">
        <w:rPr>
          <w:rStyle w:val="TagStyle"/>
          <w:rtl/>
        </w:rPr>
        <w:t xml:space="preserve">&lt;&lt; דובר &gt;&gt; </w:t>
      </w:r>
      <w:r>
        <w:rPr>
          <w:rtl/>
        </w:rPr>
        <w:t>נאור שירי (יש עתיד):</w:t>
      </w:r>
      <w:r w:rsidRPr="00E044EB">
        <w:rPr>
          <w:rStyle w:val="TagStyle"/>
          <w:rtl/>
        </w:rPr>
        <w:t xml:space="preserve"> &lt;&lt; דובר &gt;&gt;</w:t>
      </w:r>
      <w:r>
        <w:rPr>
          <w:rtl/>
        </w:rPr>
        <w:t xml:space="preserve">   </w:t>
      </w:r>
    </w:p>
    <w:p w14:paraId="3AA9BEA8" w14:textId="77777777" w:rsidR="00E044EB" w:rsidRDefault="00E044EB" w:rsidP="00424A3E">
      <w:pPr>
        <w:rPr>
          <w:rFonts w:ascii="David" w:hAnsi="David"/>
          <w:rtl/>
        </w:rPr>
      </w:pPr>
    </w:p>
    <w:p w14:paraId="7750EA62" w14:textId="36CD5795" w:rsidR="00E044EB" w:rsidRDefault="00E044EB" w:rsidP="00424A3E">
      <w:pPr>
        <w:rPr>
          <w:rFonts w:ascii="David" w:hAnsi="David"/>
          <w:rtl/>
        </w:rPr>
      </w:pPr>
      <w:r>
        <w:rPr>
          <w:rFonts w:ascii="David" w:hAnsi="David" w:hint="cs"/>
          <w:rtl/>
        </w:rPr>
        <w:t>לא, זה לא נכון.</w:t>
      </w:r>
    </w:p>
    <w:p w14:paraId="392CE2FE" w14:textId="77777777" w:rsidR="00E044EB" w:rsidRDefault="00E044EB" w:rsidP="00424A3E">
      <w:pPr>
        <w:rPr>
          <w:rFonts w:ascii="David" w:hAnsi="David"/>
          <w:rtl/>
        </w:rPr>
      </w:pPr>
      <w:bookmarkStart w:id="3111" w:name="_ETM_Q1_7445893"/>
      <w:bookmarkStart w:id="3112" w:name="_ETM_Q1_7446018"/>
      <w:bookmarkEnd w:id="3111"/>
      <w:bookmarkEnd w:id="3112"/>
    </w:p>
    <w:p w14:paraId="2C9DC9A9" w14:textId="0497020B" w:rsidR="00E044EB" w:rsidRDefault="00E044EB" w:rsidP="00E044EB">
      <w:pPr>
        <w:pStyle w:val="af8"/>
        <w:keepNext/>
        <w:rPr>
          <w:rtl/>
        </w:rPr>
      </w:pPr>
      <w:r w:rsidRPr="00E044EB">
        <w:rPr>
          <w:rStyle w:val="TagStyle"/>
          <w:rtl/>
        </w:rPr>
        <w:t xml:space="preserve"> &lt;&lt; יור &gt;&gt; </w:t>
      </w:r>
      <w:r>
        <w:rPr>
          <w:rtl/>
        </w:rPr>
        <w:t>היו"ר ינון אזולאי:</w:t>
      </w:r>
      <w:r w:rsidRPr="00E044EB">
        <w:rPr>
          <w:rStyle w:val="TagStyle"/>
          <w:rtl/>
        </w:rPr>
        <w:t xml:space="preserve"> &lt;&lt; יור &gt;&gt;</w:t>
      </w:r>
      <w:r>
        <w:rPr>
          <w:rtl/>
        </w:rPr>
        <w:t xml:space="preserve">   </w:t>
      </w:r>
    </w:p>
    <w:p w14:paraId="1F62B40A" w14:textId="77777777" w:rsidR="00E044EB" w:rsidRDefault="00E044EB" w:rsidP="00E044EB">
      <w:pPr>
        <w:pStyle w:val="KeepWithNext"/>
        <w:rPr>
          <w:rtl/>
        </w:rPr>
      </w:pPr>
    </w:p>
    <w:p w14:paraId="3EAE4C78" w14:textId="41B9FFDC" w:rsidR="00E044EB" w:rsidRDefault="00E044EB" w:rsidP="00E044EB">
      <w:pPr>
        <w:rPr>
          <w:rtl/>
        </w:rPr>
      </w:pPr>
      <w:bookmarkStart w:id="3113" w:name="_ETM_Q1_7446511"/>
      <w:bookmarkEnd w:id="3113"/>
      <w:r>
        <w:rPr>
          <w:rFonts w:hint="cs"/>
          <w:rtl/>
        </w:rPr>
        <w:t>רגע, תן לו.</w:t>
      </w:r>
    </w:p>
    <w:p w14:paraId="74D0B221" w14:textId="77777777" w:rsidR="00E044EB" w:rsidRDefault="00E044EB" w:rsidP="00E044EB">
      <w:pPr>
        <w:rPr>
          <w:rtl/>
        </w:rPr>
      </w:pPr>
      <w:bookmarkStart w:id="3114" w:name="_ETM_Q1_7446243"/>
      <w:bookmarkEnd w:id="3114"/>
    </w:p>
    <w:p w14:paraId="4ACD5A0B" w14:textId="77777777" w:rsidR="00E044EB" w:rsidRDefault="00E044EB" w:rsidP="00E044EB">
      <w:pPr>
        <w:pStyle w:val="afb"/>
        <w:keepNext/>
        <w:rPr>
          <w:rtl/>
        </w:rPr>
      </w:pPr>
      <w:bookmarkStart w:id="3115" w:name="_ETM_Q1_7446328"/>
      <w:bookmarkEnd w:id="3115"/>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AE26870" w14:textId="77777777" w:rsidR="00E044EB" w:rsidRPr="00E044EB" w:rsidRDefault="00E044EB" w:rsidP="00E044EB">
      <w:pPr>
        <w:rPr>
          <w:rtl/>
        </w:rPr>
      </w:pPr>
    </w:p>
    <w:p w14:paraId="0DD6737F" w14:textId="77777777" w:rsidR="00E044EB" w:rsidRDefault="002E6A43" w:rsidP="00424A3E">
      <w:pPr>
        <w:rPr>
          <w:rFonts w:ascii="David" w:hAnsi="David"/>
          <w:rtl/>
        </w:rPr>
      </w:pPr>
      <w:r w:rsidRPr="003F544B">
        <w:rPr>
          <w:rFonts w:ascii="David" w:hAnsi="David"/>
          <w:rtl/>
        </w:rPr>
        <w:t>יש מעט צעדים</w:t>
      </w:r>
      <w:r w:rsidR="00E044EB">
        <w:rPr>
          <w:rFonts w:ascii="David" w:hAnsi="David" w:hint="cs"/>
          <w:rtl/>
        </w:rPr>
        <w:t>, ואולי - - -</w:t>
      </w:r>
    </w:p>
    <w:p w14:paraId="4AD94244" w14:textId="77777777" w:rsidR="00E044EB" w:rsidRDefault="00E044EB" w:rsidP="00424A3E">
      <w:pPr>
        <w:rPr>
          <w:rFonts w:ascii="David" w:hAnsi="David"/>
          <w:rtl/>
        </w:rPr>
      </w:pPr>
    </w:p>
    <w:p w14:paraId="1319DBA2" w14:textId="2C6E0BB4" w:rsidR="00E044EB" w:rsidRDefault="00E044EB" w:rsidP="00571501">
      <w:pPr>
        <w:pStyle w:val="a5"/>
        <w:keepNext/>
        <w:rPr>
          <w:rtl/>
        </w:rPr>
      </w:pPr>
      <w:bookmarkStart w:id="3116" w:name="ET_speaker_6361_786"/>
      <w:r w:rsidRPr="00571501">
        <w:rPr>
          <w:rStyle w:val="TagStyle"/>
          <w:rtl/>
        </w:rPr>
        <w:t xml:space="preserve"> &lt;&lt; דובר &gt;&gt;</w:t>
      </w:r>
      <w:r w:rsidRPr="00E044EB">
        <w:rPr>
          <w:rStyle w:val="TagStyle"/>
          <w:rtl/>
        </w:rPr>
        <w:t xml:space="preserve"> </w:t>
      </w:r>
      <w:r>
        <w:rPr>
          <w:rtl/>
        </w:rPr>
        <w:t>נאור שירי (יש עתיד):</w:t>
      </w:r>
      <w:r w:rsidRPr="00E044EB">
        <w:rPr>
          <w:rStyle w:val="TagStyle"/>
          <w:rtl/>
        </w:rPr>
        <w:t xml:space="preserve"> </w:t>
      </w:r>
      <w:r w:rsidRPr="00571501">
        <w:rPr>
          <w:rStyle w:val="TagStyle"/>
          <w:rtl/>
        </w:rPr>
        <w:t>&lt;&lt; דובר &gt;&gt;</w:t>
      </w:r>
      <w:r>
        <w:rPr>
          <w:rtl/>
        </w:rPr>
        <w:t xml:space="preserve">   </w:t>
      </w:r>
      <w:bookmarkEnd w:id="3116"/>
      <w:r w:rsidR="002E6A43" w:rsidRPr="003F544B">
        <w:rPr>
          <w:rtl/>
        </w:rPr>
        <w:t xml:space="preserve"> </w:t>
      </w:r>
    </w:p>
    <w:p w14:paraId="41B0F879" w14:textId="77777777" w:rsidR="00E044EB" w:rsidRDefault="00E044EB" w:rsidP="00571501">
      <w:pPr>
        <w:pStyle w:val="KeepWithNext"/>
        <w:rPr>
          <w:rtl/>
        </w:rPr>
      </w:pPr>
    </w:p>
    <w:p w14:paraId="61FC5915" w14:textId="7B846213" w:rsidR="00E044EB" w:rsidRDefault="00E044EB" w:rsidP="00424A3E">
      <w:pPr>
        <w:rPr>
          <w:rFonts w:ascii="David" w:hAnsi="David"/>
          <w:rtl/>
        </w:rPr>
      </w:pPr>
      <w:r>
        <w:rPr>
          <w:rFonts w:ascii="David" w:hAnsi="David" w:hint="cs"/>
          <w:rtl/>
        </w:rPr>
        <w:t>מה</w:t>
      </w:r>
      <w:r w:rsidR="002E6A43" w:rsidRPr="003F544B">
        <w:rPr>
          <w:rFonts w:ascii="David" w:hAnsi="David"/>
          <w:rtl/>
        </w:rPr>
        <w:t xml:space="preserve"> היו </w:t>
      </w:r>
      <w:r>
        <w:rPr>
          <w:rFonts w:ascii="David" w:hAnsi="David" w:hint="cs"/>
          <w:rtl/>
        </w:rPr>
        <w:t>ה</w:t>
      </w:r>
      <w:r w:rsidR="002E6A43" w:rsidRPr="003F544B">
        <w:rPr>
          <w:rFonts w:ascii="David" w:hAnsi="David"/>
          <w:rtl/>
        </w:rPr>
        <w:t>צעדים שבתוכנית</w:t>
      </w:r>
      <w:r>
        <w:rPr>
          <w:rFonts w:ascii="David" w:hAnsi="David" w:hint="cs"/>
          <w:rtl/>
        </w:rPr>
        <w:t>?</w:t>
      </w:r>
      <w:r w:rsidR="002E6A43" w:rsidRPr="003F544B">
        <w:rPr>
          <w:rFonts w:ascii="David" w:hAnsi="David"/>
          <w:rtl/>
        </w:rPr>
        <w:t xml:space="preserve"> </w:t>
      </w:r>
      <w:r>
        <w:rPr>
          <w:rFonts w:ascii="David" w:hAnsi="David" w:hint="cs"/>
          <w:rtl/>
        </w:rPr>
        <w:t>אל תגיד לי מס פחמן.</w:t>
      </w:r>
    </w:p>
    <w:p w14:paraId="1C120A10" w14:textId="77777777" w:rsidR="00E044EB" w:rsidRDefault="00E044EB" w:rsidP="00424A3E">
      <w:pPr>
        <w:rPr>
          <w:rFonts w:ascii="David" w:hAnsi="David"/>
          <w:rtl/>
        </w:rPr>
      </w:pPr>
    </w:p>
    <w:p w14:paraId="00B02238" w14:textId="062B4561" w:rsidR="00E044EB" w:rsidRDefault="00E044EB" w:rsidP="00E044EB">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E4B38C4" w14:textId="77777777" w:rsidR="00E044EB" w:rsidRDefault="00E044EB" w:rsidP="00E044EB">
      <w:pPr>
        <w:ind w:firstLine="0"/>
        <w:rPr>
          <w:rFonts w:ascii="David" w:hAnsi="David"/>
          <w:rtl/>
        </w:rPr>
      </w:pPr>
    </w:p>
    <w:p w14:paraId="7E5D3878" w14:textId="77777777" w:rsidR="00E044EB" w:rsidRDefault="002E6A43" w:rsidP="00424A3E">
      <w:pPr>
        <w:rPr>
          <w:rFonts w:ascii="David" w:hAnsi="David"/>
          <w:rtl/>
        </w:rPr>
      </w:pPr>
      <w:r w:rsidRPr="003F544B">
        <w:rPr>
          <w:rFonts w:ascii="David" w:hAnsi="David"/>
          <w:rtl/>
        </w:rPr>
        <w:t>לדוגמה</w:t>
      </w:r>
      <w:r w:rsidR="00E044EB">
        <w:rPr>
          <w:rFonts w:ascii="David" w:hAnsi="David" w:hint="cs"/>
          <w:rtl/>
        </w:rPr>
        <w:t xml:space="preserve"> ה</w:t>
      </w:r>
      <w:r w:rsidRPr="003F544B">
        <w:rPr>
          <w:rFonts w:ascii="David" w:hAnsi="David"/>
          <w:rtl/>
        </w:rPr>
        <w:t>בנקים</w:t>
      </w:r>
      <w:r w:rsidR="00E044EB">
        <w:rPr>
          <w:rFonts w:ascii="David" w:hAnsi="David" w:hint="cs"/>
          <w:rtl/>
        </w:rPr>
        <w:t>.</w:t>
      </w:r>
      <w:r w:rsidRPr="003F544B">
        <w:rPr>
          <w:rFonts w:ascii="David" w:hAnsi="David"/>
          <w:rtl/>
        </w:rPr>
        <w:t xml:space="preserve"> היה שם סכום נכבד</w:t>
      </w:r>
      <w:r w:rsidR="00E044EB">
        <w:rPr>
          <w:rFonts w:ascii="David" w:hAnsi="David" w:hint="cs"/>
          <w:rtl/>
        </w:rPr>
        <w:t>.</w:t>
      </w:r>
    </w:p>
    <w:p w14:paraId="6248730F" w14:textId="77777777" w:rsidR="00E044EB" w:rsidRDefault="00E044EB" w:rsidP="00424A3E">
      <w:pPr>
        <w:rPr>
          <w:rFonts w:ascii="David" w:hAnsi="David"/>
          <w:rtl/>
        </w:rPr>
      </w:pPr>
      <w:bookmarkStart w:id="3117" w:name="_ETM_Q1_7457685"/>
      <w:bookmarkEnd w:id="3117"/>
    </w:p>
    <w:p w14:paraId="3B680B25" w14:textId="77777777" w:rsidR="00E044EB" w:rsidRDefault="00E044EB" w:rsidP="00E044EB">
      <w:pPr>
        <w:pStyle w:val="a5"/>
        <w:keepNext/>
        <w:rPr>
          <w:rtl/>
        </w:rPr>
      </w:pPr>
      <w:bookmarkStart w:id="3118" w:name="_ETM_Q1_7457846"/>
      <w:bookmarkStart w:id="3119" w:name="_ETM_Q1_7458013"/>
      <w:bookmarkEnd w:id="3118"/>
      <w:bookmarkEnd w:id="3119"/>
      <w:r w:rsidRPr="00E044EB">
        <w:rPr>
          <w:rStyle w:val="TagStyle"/>
          <w:rtl/>
        </w:rPr>
        <w:t xml:space="preserve">&lt;&lt; דובר &gt;&gt; </w:t>
      </w:r>
      <w:r>
        <w:rPr>
          <w:rtl/>
        </w:rPr>
        <w:t>נאור שירי (יש עתיד):</w:t>
      </w:r>
      <w:r w:rsidRPr="00E044EB">
        <w:rPr>
          <w:rStyle w:val="TagStyle"/>
          <w:rtl/>
        </w:rPr>
        <w:t xml:space="preserve"> &lt;&lt; דובר &gt;&gt;</w:t>
      </w:r>
      <w:r>
        <w:rPr>
          <w:rtl/>
        </w:rPr>
        <w:t xml:space="preserve">   </w:t>
      </w:r>
      <w:r w:rsidRPr="003F544B">
        <w:rPr>
          <w:rtl/>
        </w:rPr>
        <w:t xml:space="preserve"> </w:t>
      </w:r>
    </w:p>
    <w:p w14:paraId="24664DC9" w14:textId="77777777" w:rsidR="00E044EB" w:rsidRDefault="00E044EB" w:rsidP="00424A3E">
      <w:pPr>
        <w:rPr>
          <w:rFonts w:ascii="David" w:hAnsi="David"/>
          <w:rtl/>
        </w:rPr>
      </w:pPr>
    </w:p>
    <w:p w14:paraId="57403C8F" w14:textId="3F529CB9" w:rsidR="00E044EB" w:rsidRDefault="00E044EB" w:rsidP="00424A3E">
      <w:pPr>
        <w:rPr>
          <w:rFonts w:ascii="David" w:hAnsi="David"/>
          <w:rtl/>
        </w:rPr>
      </w:pPr>
      <w:r>
        <w:rPr>
          <w:rFonts w:ascii="David" w:hAnsi="David" w:hint="cs"/>
          <w:rtl/>
        </w:rPr>
        <w:t>כמה?</w:t>
      </w:r>
    </w:p>
    <w:p w14:paraId="148D24BA" w14:textId="77777777" w:rsidR="00E044EB" w:rsidRDefault="00E044EB" w:rsidP="00424A3E">
      <w:pPr>
        <w:rPr>
          <w:rFonts w:ascii="David" w:hAnsi="David"/>
          <w:rtl/>
        </w:rPr>
      </w:pPr>
    </w:p>
    <w:p w14:paraId="55E24E6C" w14:textId="65E76584" w:rsidR="00E044EB" w:rsidRPr="00E044EB" w:rsidRDefault="00E044EB" w:rsidP="00E044EB">
      <w:pPr>
        <w:pStyle w:val="af8"/>
        <w:keepNext/>
        <w:rPr>
          <w:rtl/>
        </w:rPr>
      </w:pPr>
      <w:r w:rsidRPr="00E044EB">
        <w:rPr>
          <w:rStyle w:val="TagStyle"/>
          <w:rtl/>
        </w:rPr>
        <w:t xml:space="preserve"> &lt;&lt; יור &gt;&gt; </w:t>
      </w:r>
      <w:r>
        <w:rPr>
          <w:rtl/>
        </w:rPr>
        <w:t>היו"ר ינון אזולאי:</w:t>
      </w:r>
      <w:r w:rsidRPr="00E044EB">
        <w:rPr>
          <w:rStyle w:val="TagStyle"/>
          <w:rtl/>
        </w:rPr>
        <w:t xml:space="preserve"> &lt;&lt; יור &gt;&gt;</w:t>
      </w:r>
      <w:r>
        <w:rPr>
          <w:rtl/>
        </w:rPr>
        <w:t xml:space="preserve">   </w:t>
      </w:r>
    </w:p>
    <w:p w14:paraId="67584704" w14:textId="77777777" w:rsidR="00E044EB" w:rsidRDefault="00E044EB" w:rsidP="00424A3E">
      <w:pPr>
        <w:rPr>
          <w:rFonts w:ascii="David" w:hAnsi="David"/>
          <w:rtl/>
        </w:rPr>
      </w:pPr>
      <w:bookmarkStart w:id="3120" w:name="_ETM_Q1_7458250"/>
      <w:bookmarkEnd w:id="3120"/>
    </w:p>
    <w:p w14:paraId="0D01F7E0" w14:textId="77777777" w:rsidR="00E044EB" w:rsidRDefault="002E6A43" w:rsidP="00424A3E">
      <w:pPr>
        <w:rPr>
          <w:rFonts w:ascii="David" w:hAnsi="David"/>
          <w:rtl/>
        </w:rPr>
      </w:pPr>
      <w:bookmarkStart w:id="3121" w:name="_ETM_Q1_7458355"/>
      <w:bookmarkStart w:id="3122" w:name="_ETM_Q1_7458544"/>
      <w:bookmarkStart w:id="3123" w:name="_ETM_Q1_7458660"/>
      <w:bookmarkStart w:id="3124" w:name="_ETM_Q1_7458755"/>
      <w:bookmarkEnd w:id="3121"/>
      <w:bookmarkEnd w:id="3122"/>
      <w:bookmarkEnd w:id="3123"/>
      <w:bookmarkEnd w:id="3124"/>
      <w:r w:rsidRPr="003F544B">
        <w:rPr>
          <w:rFonts w:ascii="David" w:hAnsi="David"/>
          <w:rtl/>
        </w:rPr>
        <w:t xml:space="preserve">של </w:t>
      </w:r>
      <w:r w:rsidR="00E044EB">
        <w:rPr>
          <w:rFonts w:ascii="David" w:hAnsi="David" w:hint="cs"/>
          <w:rtl/>
        </w:rPr>
        <w:t>24', 1.2 נראה לי.</w:t>
      </w:r>
    </w:p>
    <w:p w14:paraId="0383CC65" w14:textId="4AB49697" w:rsidR="00E044EB" w:rsidRDefault="002E6A43" w:rsidP="00424A3E">
      <w:pPr>
        <w:rPr>
          <w:rFonts w:ascii="David" w:hAnsi="David"/>
          <w:rtl/>
        </w:rPr>
      </w:pPr>
      <w:r w:rsidRPr="003F544B">
        <w:rPr>
          <w:rFonts w:ascii="David" w:hAnsi="David"/>
          <w:rtl/>
        </w:rPr>
        <w:t xml:space="preserve"> </w:t>
      </w:r>
    </w:p>
    <w:p w14:paraId="4AC3ADD6" w14:textId="77777777" w:rsidR="00E044EB" w:rsidRDefault="00E044EB" w:rsidP="00E044EB">
      <w:pPr>
        <w:pStyle w:val="afb"/>
        <w:keepNext/>
        <w:rPr>
          <w:rtl/>
        </w:rPr>
      </w:pPr>
      <w:bookmarkStart w:id="3125" w:name="_ETM_Q1_7460849"/>
      <w:bookmarkEnd w:id="3125"/>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5764CBD0" w14:textId="77777777" w:rsidR="00E044EB" w:rsidRDefault="00E044EB" w:rsidP="00424A3E">
      <w:pPr>
        <w:rPr>
          <w:rFonts w:ascii="David" w:hAnsi="David"/>
          <w:rtl/>
        </w:rPr>
      </w:pPr>
    </w:p>
    <w:p w14:paraId="223BE4BF" w14:textId="77777777" w:rsidR="00E044EB" w:rsidRDefault="002E6A43" w:rsidP="00424A3E">
      <w:pPr>
        <w:rPr>
          <w:rFonts w:ascii="David" w:hAnsi="David"/>
          <w:rtl/>
        </w:rPr>
      </w:pPr>
      <w:bookmarkStart w:id="3126" w:name="_ETM_Q1_7461071"/>
      <w:bookmarkStart w:id="3127" w:name="_ETM_Q1_7461168"/>
      <w:bookmarkStart w:id="3128" w:name="_ETM_Q1_7461203"/>
      <w:bookmarkEnd w:id="3126"/>
      <w:bookmarkEnd w:id="3127"/>
      <w:bookmarkEnd w:id="3128"/>
      <w:r w:rsidRPr="003F544B">
        <w:rPr>
          <w:rFonts w:ascii="David" w:hAnsi="David"/>
          <w:rtl/>
        </w:rPr>
        <w:t>מיליארד או מיליארד וחצי. זה קצת זז תוך כדי הדיון בכנסת</w:t>
      </w:r>
      <w:r w:rsidR="00E044EB">
        <w:rPr>
          <w:rFonts w:ascii="David" w:hAnsi="David" w:hint="cs"/>
          <w:rtl/>
        </w:rPr>
        <w:t>,</w:t>
      </w:r>
      <w:r w:rsidRPr="003F544B">
        <w:rPr>
          <w:rFonts w:ascii="David" w:hAnsi="David"/>
          <w:rtl/>
        </w:rPr>
        <w:t xml:space="preserve"> כי הכנס</w:t>
      </w:r>
      <w:r w:rsidR="00E044EB">
        <w:rPr>
          <w:rFonts w:ascii="David" w:hAnsi="David" w:hint="cs"/>
          <w:rtl/>
        </w:rPr>
        <w:t>ת הציעה</w:t>
      </w:r>
      <w:r w:rsidRPr="003F544B">
        <w:rPr>
          <w:rFonts w:ascii="David" w:hAnsi="David"/>
          <w:rtl/>
        </w:rPr>
        <w:t xml:space="preserve"> שיפורים במתווה. </w:t>
      </w:r>
    </w:p>
    <w:p w14:paraId="378DC46C" w14:textId="6F0D5095" w:rsidR="00E044EB" w:rsidRDefault="00E044EB" w:rsidP="00ED1A33">
      <w:pPr>
        <w:ind w:firstLine="0"/>
        <w:rPr>
          <w:rFonts w:ascii="David" w:hAnsi="David"/>
          <w:rtl/>
        </w:rPr>
      </w:pPr>
    </w:p>
    <w:p w14:paraId="01522E95" w14:textId="77777777" w:rsidR="00ED1A33" w:rsidRDefault="00ED1A33" w:rsidP="00ED1A33">
      <w:pPr>
        <w:pStyle w:val="af8"/>
        <w:keepNext/>
        <w:rPr>
          <w:rtl/>
        </w:rPr>
      </w:pPr>
      <w:r w:rsidRPr="00E044EB">
        <w:rPr>
          <w:rStyle w:val="TagStyle"/>
          <w:rtl/>
        </w:rPr>
        <w:t xml:space="preserve">&lt;&lt; יור &gt;&gt; </w:t>
      </w:r>
      <w:r>
        <w:rPr>
          <w:rtl/>
        </w:rPr>
        <w:t>היו"ר ינון אזולאי:</w:t>
      </w:r>
      <w:r w:rsidRPr="00E044EB">
        <w:rPr>
          <w:rStyle w:val="TagStyle"/>
          <w:rtl/>
        </w:rPr>
        <w:t xml:space="preserve"> &lt;&lt; יור &gt;&gt;</w:t>
      </w:r>
      <w:r>
        <w:rPr>
          <w:rtl/>
        </w:rPr>
        <w:t xml:space="preserve">   </w:t>
      </w:r>
    </w:p>
    <w:p w14:paraId="4CF8D6B8" w14:textId="77777777" w:rsidR="00ED1A33" w:rsidRPr="00ED1A33" w:rsidRDefault="00ED1A33" w:rsidP="00ED1A33">
      <w:pPr>
        <w:ind w:firstLine="0"/>
        <w:rPr>
          <w:rFonts w:ascii="David" w:hAnsi="David"/>
          <w:rtl/>
        </w:rPr>
      </w:pPr>
    </w:p>
    <w:p w14:paraId="17A74D62" w14:textId="77777777" w:rsidR="00E044EB" w:rsidRDefault="002E6A43" w:rsidP="00424A3E">
      <w:pPr>
        <w:rPr>
          <w:rFonts w:ascii="David" w:hAnsi="David"/>
          <w:rtl/>
        </w:rPr>
      </w:pPr>
      <w:r w:rsidRPr="003F544B">
        <w:rPr>
          <w:rFonts w:ascii="David" w:hAnsi="David"/>
          <w:rtl/>
        </w:rPr>
        <w:t xml:space="preserve">אגב, אפשר להוסיף לבנקים את </w:t>
      </w:r>
      <w:r w:rsidR="00E044EB">
        <w:rPr>
          <w:rFonts w:ascii="David" w:hAnsi="David" w:hint="cs"/>
          <w:rtl/>
        </w:rPr>
        <w:t>המס, כי הם</w:t>
      </w:r>
      <w:r w:rsidRPr="003F544B">
        <w:rPr>
          <w:rFonts w:ascii="David" w:hAnsi="David"/>
          <w:rtl/>
        </w:rPr>
        <w:t xml:space="preserve"> הרוויחו יותר</w:t>
      </w:r>
      <w:r w:rsidR="00E044EB">
        <w:rPr>
          <w:rFonts w:ascii="David" w:hAnsi="David" w:hint="cs"/>
          <w:rtl/>
        </w:rPr>
        <w:t>?</w:t>
      </w:r>
      <w:r w:rsidRPr="003F544B">
        <w:rPr>
          <w:rFonts w:ascii="David" w:hAnsi="David"/>
          <w:rtl/>
        </w:rPr>
        <w:t xml:space="preserve"> </w:t>
      </w:r>
    </w:p>
    <w:p w14:paraId="0F001065" w14:textId="77777777" w:rsidR="00E044EB" w:rsidRDefault="00E044EB" w:rsidP="00424A3E">
      <w:pPr>
        <w:rPr>
          <w:rFonts w:ascii="David" w:hAnsi="David"/>
          <w:rtl/>
        </w:rPr>
      </w:pPr>
    </w:p>
    <w:p w14:paraId="2BB73D72" w14:textId="77777777" w:rsidR="00E044EB" w:rsidRDefault="00E044EB" w:rsidP="00E044EB">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5C150BA8" w14:textId="77777777" w:rsidR="00E044EB" w:rsidRDefault="00E044EB" w:rsidP="00424A3E">
      <w:pPr>
        <w:rPr>
          <w:rFonts w:ascii="David" w:hAnsi="David"/>
          <w:rtl/>
        </w:rPr>
      </w:pPr>
    </w:p>
    <w:p w14:paraId="1BBFE68B" w14:textId="5CE60AEA" w:rsidR="00E044EB" w:rsidRDefault="002E6A43" w:rsidP="00424A3E">
      <w:pPr>
        <w:rPr>
          <w:rFonts w:ascii="David" w:hAnsi="David"/>
          <w:rtl/>
        </w:rPr>
      </w:pPr>
      <w:r w:rsidRPr="003F544B">
        <w:rPr>
          <w:rFonts w:ascii="David" w:hAnsi="David"/>
          <w:rtl/>
        </w:rPr>
        <w:t>למיטב זכרוני היה שיח על זה בוועדה</w:t>
      </w:r>
      <w:r w:rsidR="00E044EB">
        <w:rPr>
          <w:rFonts w:ascii="David" w:hAnsi="David" w:hint="cs"/>
          <w:rtl/>
        </w:rPr>
        <w:t>,</w:t>
      </w:r>
      <w:r w:rsidRPr="003F544B">
        <w:rPr>
          <w:rFonts w:ascii="David" w:hAnsi="David"/>
          <w:rtl/>
        </w:rPr>
        <w:t xml:space="preserve"> לגבי האם </w:t>
      </w:r>
      <w:r w:rsidR="00E044EB">
        <w:rPr>
          <w:rFonts w:ascii="David" w:hAnsi="David" w:hint="cs"/>
          <w:rtl/>
        </w:rPr>
        <w:t>המיסוי</w:t>
      </w:r>
      <w:r w:rsidRPr="003F544B">
        <w:rPr>
          <w:rFonts w:ascii="David" w:hAnsi="David"/>
          <w:rtl/>
        </w:rPr>
        <w:t xml:space="preserve"> הזה</w:t>
      </w:r>
      <w:r w:rsidR="00E044EB">
        <w:rPr>
          <w:rFonts w:ascii="David" w:hAnsi="David" w:hint="cs"/>
          <w:rtl/>
        </w:rPr>
        <w:t xml:space="preserve"> יהפוך</w:t>
      </w:r>
      <w:r w:rsidRPr="003F544B">
        <w:rPr>
          <w:rFonts w:ascii="David" w:hAnsi="David"/>
          <w:rtl/>
        </w:rPr>
        <w:t xml:space="preserve"> </w:t>
      </w:r>
      <w:r w:rsidR="00E044EB">
        <w:rPr>
          <w:rFonts w:ascii="David" w:hAnsi="David" w:hint="cs"/>
          <w:rtl/>
        </w:rPr>
        <w:t>ל</w:t>
      </w:r>
      <w:r w:rsidRPr="003F544B">
        <w:rPr>
          <w:rFonts w:ascii="David" w:hAnsi="David"/>
          <w:rtl/>
        </w:rPr>
        <w:t>קבוע או לא</w:t>
      </w:r>
      <w:r w:rsidR="00E044EB">
        <w:rPr>
          <w:rFonts w:ascii="David" w:hAnsi="David" w:hint="cs"/>
          <w:rtl/>
        </w:rPr>
        <w:t>.</w:t>
      </w:r>
      <w:r w:rsidRPr="003F544B">
        <w:rPr>
          <w:rFonts w:ascii="David" w:hAnsi="David"/>
          <w:rtl/>
        </w:rPr>
        <w:t xml:space="preserve"> אבל אפשר לבדוק</w:t>
      </w:r>
      <w:r w:rsidR="00E044EB">
        <w:rPr>
          <w:rFonts w:ascii="David" w:hAnsi="David" w:hint="cs"/>
          <w:rtl/>
        </w:rPr>
        <w:t>.</w:t>
      </w:r>
      <w:r w:rsidRPr="003F544B">
        <w:rPr>
          <w:rFonts w:ascii="David" w:hAnsi="David"/>
          <w:rtl/>
        </w:rPr>
        <w:t xml:space="preserve"> </w:t>
      </w:r>
    </w:p>
    <w:p w14:paraId="038464DF" w14:textId="77777777" w:rsidR="00E044EB" w:rsidRDefault="00E044EB" w:rsidP="00424A3E">
      <w:pPr>
        <w:rPr>
          <w:rFonts w:ascii="David" w:hAnsi="David"/>
          <w:rtl/>
        </w:rPr>
      </w:pPr>
      <w:bookmarkStart w:id="3129" w:name="_ETM_Q1_7470505"/>
      <w:bookmarkStart w:id="3130" w:name="_ETM_Q1_7470704"/>
      <w:bookmarkStart w:id="3131" w:name="_ETM_Q1_7470819"/>
      <w:bookmarkEnd w:id="3129"/>
      <w:bookmarkEnd w:id="3130"/>
      <w:bookmarkEnd w:id="3131"/>
    </w:p>
    <w:p w14:paraId="7DD635F2" w14:textId="77777777" w:rsidR="00E044EB" w:rsidRDefault="00E044EB" w:rsidP="00E044EB">
      <w:pPr>
        <w:pStyle w:val="a5"/>
        <w:keepNext/>
        <w:rPr>
          <w:rtl/>
        </w:rPr>
      </w:pPr>
      <w:r w:rsidRPr="00E044EB">
        <w:rPr>
          <w:rStyle w:val="TagStyle"/>
          <w:rtl/>
        </w:rPr>
        <w:t xml:space="preserve">&lt;&lt; דובר &gt;&gt; </w:t>
      </w:r>
      <w:r>
        <w:rPr>
          <w:rtl/>
        </w:rPr>
        <w:t>נאור שירי (יש עתיד):</w:t>
      </w:r>
      <w:r w:rsidRPr="00E044EB">
        <w:rPr>
          <w:rStyle w:val="TagStyle"/>
          <w:rtl/>
        </w:rPr>
        <w:t xml:space="preserve"> &lt;&lt; דובר &gt;&gt;</w:t>
      </w:r>
      <w:r>
        <w:rPr>
          <w:rtl/>
        </w:rPr>
        <w:t xml:space="preserve">   </w:t>
      </w:r>
      <w:r w:rsidRPr="003F544B">
        <w:rPr>
          <w:rtl/>
        </w:rPr>
        <w:t xml:space="preserve"> </w:t>
      </w:r>
    </w:p>
    <w:p w14:paraId="487F6BBC" w14:textId="77777777" w:rsidR="00E044EB" w:rsidRDefault="00E044EB" w:rsidP="00424A3E">
      <w:pPr>
        <w:rPr>
          <w:rFonts w:ascii="David" w:hAnsi="David"/>
          <w:rtl/>
        </w:rPr>
      </w:pPr>
    </w:p>
    <w:p w14:paraId="77D5AE71" w14:textId="602B318E" w:rsidR="00E044EB" w:rsidRDefault="002E6A43" w:rsidP="00424A3E">
      <w:pPr>
        <w:rPr>
          <w:rFonts w:ascii="David" w:hAnsi="David"/>
          <w:rtl/>
        </w:rPr>
      </w:pPr>
      <w:bookmarkStart w:id="3132" w:name="_ETM_Q1_7470925"/>
      <w:bookmarkEnd w:id="3132"/>
      <w:r w:rsidRPr="003F544B">
        <w:rPr>
          <w:rFonts w:ascii="David" w:hAnsi="David"/>
          <w:rtl/>
        </w:rPr>
        <w:t>זה לא קבוע</w:t>
      </w:r>
      <w:r w:rsidR="00E044EB">
        <w:rPr>
          <w:rFonts w:ascii="David" w:hAnsi="David" w:hint="cs"/>
          <w:rtl/>
        </w:rPr>
        <w:t>.</w:t>
      </w:r>
      <w:r w:rsidRPr="003F544B">
        <w:rPr>
          <w:rFonts w:ascii="David" w:hAnsi="David"/>
          <w:rtl/>
        </w:rPr>
        <w:t xml:space="preserve"> </w:t>
      </w:r>
      <w:r w:rsidR="00E044EB">
        <w:rPr>
          <w:rFonts w:ascii="David" w:hAnsi="David" w:hint="cs"/>
          <w:rtl/>
        </w:rPr>
        <w:t>זה היה חד פעמי.</w:t>
      </w:r>
    </w:p>
    <w:p w14:paraId="0FBD6B06" w14:textId="77777777" w:rsidR="00E044EB" w:rsidRDefault="00E044EB" w:rsidP="00424A3E">
      <w:pPr>
        <w:rPr>
          <w:rFonts w:ascii="David" w:hAnsi="David"/>
          <w:rtl/>
        </w:rPr>
      </w:pPr>
      <w:bookmarkStart w:id="3133" w:name="_ETM_Q1_7475256"/>
      <w:bookmarkStart w:id="3134" w:name="_ETM_Q1_7475415"/>
      <w:bookmarkStart w:id="3135" w:name="_ETM_Q1_7475496"/>
      <w:bookmarkEnd w:id="3133"/>
      <w:bookmarkEnd w:id="3134"/>
      <w:bookmarkEnd w:id="3135"/>
    </w:p>
    <w:p w14:paraId="4B2678A6" w14:textId="41FA385A" w:rsidR="00E044EB" w:rsidRPr="00E044EB" w:rsidRDefault="00E044EB" w:rsidP="00571501">
      <w:pPr>
        <w:pStyle w:val="af8"/>
        <w:keepNext/>
        <w:rPr>
          <w:rtl/>
        </w:rPr>
      </w:pPr>
      <w:bookmarkStart w:id="3136" w:name="ET_yor_5726_789"/>
      <w:r w:rsidRPr="00571501">
        <w:rPr>
          <w:rStyle w:val="TagStyle"/>
          <w:rtl/>
        </w:rPr>
        <w:t xml:space="preserve"> &lt;&lt; יור &gt;&gt;</w:t>
      </w:r>
      <w:r w:rsidRPr="00E044EB">
        <w:rPr>
          <w:rStyle w:val="TagStyle"/>
          <w:rtl/>
        </w:rPr>
        <w:t xml:space="preserve"> </w:t>
      </w:r>
      <w:r>
        <w:rPr>
          <w:rtl/>
        </w:rPr>
        <w:t>היו"ר ינון אזולאי:</w:t>
      </w:r>
      <w:r w:rsidRPr="00E044EB">
        <w:rPr>
          <w:rStyle w:val="TagStyle"/>
          <w:rtl/>
        </w:rPr>
        <w:t xml:space="preserve"> </w:t>
      </w:r>
      <w:r w:rsidRPr="00571501">
        <w:rPr>
          <w:rStyle w:val="TagStyle"/>
          <w:rtl/>
        </w:rPr>
        <w:t>&lt;&lt; יור &gt;&gt;</w:t>
      </w:r>
      <w:r>
        <w:rPr>
          <w:rtl/>
        </w:rPr>
        <w:t xml:space="preserve">   </w:t>
      </w:r>
      <w:bookmarkEnd w:id="3136"/>
    </w:p>
    <w:p w14:paraId="7BF7BD09" w14:textId="77777777" w:rsidR="00E044EB" w:rsidRDefault="00E044EB" w:rsidP="00571501">
      <w:pPr>
        <w:pStyle w:val="KeepWithNext"/>
        <w:rPr>
          <w:rtl/>
        </w:rPr>
      </w:pPr>
      <w:bookmarkStart w:id="3137" w:name="_ETM_Q1_7475578"/>
      <w:bookmarkStart w:id="3138" w:name="_ETM_Q1_7475672"/>
      <w:bookmarkEnd w:id="3137"/>
      <w:bookmarkEnd w:id="3138"/>
    </w:p>
    <w:p w14:paraId="14D1B653" w14:textId="77777777" w:rsidR="00E044EB" w:rsidRDefault="00E044EB" w:rsidP="00424A3E">
      <w:pPr>
        <w:rPr>
          <w:rFonts w:ascii="David" w:hAnsi="David"/>
          <w:rtl/>
        </w:rPr>
      </w:pPr>
      <w:bookmarkStart w:id="3139" w:name="_ETM_Q1_7475753"/>
      <w:bookmarkEnd w:id="3139"/>
      <w:r>
        <w:rPr>
          <w:rFonts w:ascii="David" w:hAnsi="David" w:hint="cs"/>
          <w:rtl/>
        </w:rPr>
        <w:t xml:space="preserve">לא, </w:t>
      </w:r>
      <w:r w:rsidR="002E6A43" w:rsidRPr="003F544B">
        <w:rPr>
          <w:rFonts w:ascii="David" w:hAnsi="David"/>
          <w:rtl/>
        </w:rPr>
        <w:t>זה לא קבוע</w:t>
      </w:r>
      <w:r>
        <w:rPr>
          <w:rFonts w:ascii="David" w:hAnsi="David" w:hint="cs"/>
          <w:rtl/>
        </w:rPr>
        <w:t>.</w:t>
      </w:r>
      <w:r w:rsidR="002E6A43" w:rsidRPr="003F544B">
        <w:rPr>
          <w:rFonts w:ascii="David" w:hAnsi="David"/>
          <w:rtl/>
        </w:rPr>
        <w:t xml:space="preserve"> צריך לחשוב על זה עוד פעם. </w:t>
      </w:r>
    </w:p>
    <w:p w14:paraId="252547A9" w14:textId="77777777" w:rsidR="00E044EB" w:rsidRDefault="00E044EB" w:rsidP="00424A3E">
      <w:pPr>
        <w:rPr>
          <w:rFonts w:ascii="David" w:hAnsi="David"/>
          <w:rtl/>
        </w:rPr>
      </w:pPr>
      <w:bookmarkStart w:id="3140" w:name="_ETM_Q1_7479173"/>
      <w:bookmarkStart w:id="3141" w:name="_ETM_Q1_7479206"/>
      <w:bookmarkEnd w:id="3140"/>
      <w:bookmarkEnd w:id="3141"/>
    </w:p>
    <w:p w14:paraId="63C01BA1" w14:textId="77777777" w:rsidR="00E044EB" w:rsidRDefault="00E044EB" w:rsidP="00E044EB">
      <w:pPr>
        <w:pStyle w:val="a5"/>
        <w:keepNext/>
        <w:rPr>
          <w:rtl/>
        </w:rPr>
      </w:pPr>
      <w:r w:rsidRPr="00E044EB">
        <w:rPr>
          <w:rStyle w:val="TagStyle"/>
          <w:rtl/>
        </w:rPr>
        <w:t xml:space="preserve">&lt;&lt; דובר &gt;&gt; </w:t>
      </w:r>
      <w:r>
        <w:rPr>
          <w:rtl/>
        </w:rPr>
        <w:t>נאור שירי (יש עתיד):</w:t>
      </w:r>
      <w:r w:rsidRPr="00E044EB">
        <w:rPr>
          <w:rStyle w:val="TagStyle"/>
          <w:rtl/>
        </w:rPr>
        <w:t xml:space="preserve"> &lt;&lt; דובר &gt;&gt;</w:t>
      </w:r>
      <w:r>
        <w:rPr>
          <w:rtl/>
        </w:rPr>
        <w:t xml:space="preserve">   </w:t>
      </w:r>
      <w:r w:rsidRPr="003F544B">
        <w:rPr>
          <w:rtl/>
        </w:rPr>
        <w:t xml:space="preserve"> </w:t>
      </w:r>
    </w:p>
    <w:p w14:paraId="360E758B" w14:textId="77777777" w:rsidR="00E044EB" w:rsidRDefault="00E044EB" w:rsidP="00424A3E">
      <w:pPr>
        <w:rPr>
          <w:rFonts w:ascii="David" w:hAnsi="David"/>
          <w:rtl/>
        </w:rPr>
      </w:pPr>
    </w:p>
    <w:p w14:paraId="351CC34F" w14:textId="77777777" w:rsidR="00E044EB" w:rsidRDefault="00E044EB" w:rsidP="00424A3E">
      <w:pPr>
        <w:rPr>
          <w:rFonts w:ascii="David" w:hAnsi="David"/>
          <w:rtl/>
        </w:rPr>
      </w:pPr>
      <w:bookmarkStart w:id="3142" w:name="_ETM_Q1_7479317"/>
      <w:bookmarkStart w:id="3143" w:name="_ETM_Q1_7479451"/>
      <w:bookmarkEnd w:id="3142"/>
      <w:bookmarkEnd w:id="3143"/>
      <w:r>
        <w:rPr>
          <w:rFonts w:ascii="David" w:hAnsi="David" w:hint="cs"/>
          <w:rtl/>
        </w:rPr>
        <w:t>מס</w:t>
      </w:r>
      <w:r w:rsidR="002E6A43" w:rsidRPr="003F544B">
        <w:rPr>
          <w:rFonts w:ascii="David" w:hAnsi="David"/>
          <w:rtl/>
        </w:rPr>
        <w:t xml:space="preserve"> על הרכבים</w:t>
      </w:r>
      <w:r>
        <w:rPr>
          <w:rFonts w:ascii="David" w:hAnsi="David" w:hint="cs"/>
          <w:rtl/>
        </w:rPr>
        <w:t>,</w:t>
      </w:r>
      <w:r w:rsidR="002E6A43" w:rsidRPr="003F544B">
        <w:rPr>
          <w:rFonts w:ascii="David" w:hAnsi="David"/>
          <w:rtl/>
        </w:rPr>
        <w:t xml:space="preserve"> חשבונית</w:t>
      </w:r>
      <w:r>
        <w:rPr>
          <w:rFonts w:ascii="David" w:hAnsi="David" w:hint="cs"/>
          <w:rtl/>
        </w:rPr>
        <w:t>,</w:t>
      </w:r>
      <w:r w:rsidR="002E6A43" w:rsidRPr="003F544B">
        <w:rPr>
          <w:rFonts w:ascii="David" w:hAnsi="David"/>
          <w:rtl/>
        </w:rPr>
        <w:t xml:space="preserve"> המס על הסיגריות</w:t>
      </w:r>
      <w:r>
        <w:rPr>
          <w:rFonts w:ascii="David" w:hAnsi="David" w:hint="cs"/>
          <w:rtl/>
        </w:rPr>
        <w:t>?</w:t>
      </w:r>
      <w:r w:rsidR="002E6A43" w:rsidRPr="003F544B">
        <w:rPr>
          <w:rFonts w:ascii="David" w:hAnsi="David"/>
          <w:rtl/>
        </w:rPr>
        <w:t xml:space="preserve"> אני נותן לו </w:t>
      </w:r>
      <w:r>
        <w:rPr>
          <w:rFonts w:ascii="David" w:hAnsi="David" w:hint="cs"/>
          <w:rtl/>
        </w:rPr>
        <w:t xml:space="preserve">עוד </w:t>
      </w:r>
      <w:r w:rsidR="002E6A43" w:rsidRPr="003F544B">
        <w:rPr>
          <w:rFonts w:ascii="David" w:hAnsi="David"/>
          <w:rtl/>
        </w:rPr>
        <w:t>דברים</w:t>
      </w:r>
      <w:r>
        <w:rPr>
          <w:rFonts w:ascii="David" w:hAnsi="David" w:hint="cs"/>
          <w:rtl/>
        </w:rPr>
        <w:t>,</w:t>
      </w:r>
      <w:r w:rsidR="002E6A43" w:rsidRPr="003F544B">
        <w:rPr>
          <w:rFonts w:ascii="David" w:hAnsi="David"/>
          <w:rtl/>
        </w:rPr>
        <w:t xml:space="preserve"> כי </w:t>
      </w:r>
      <w:r>
        <w:rPr>
          <w:rFonts w:ascii="David" w:hAnsi="David" w:hint="cs"/>
          <w:rtl/>
        </w:rPr>
        <w:t xml:space="preserve">הוא </w:t>
      </w:r>
      <w:r w:rsidR="002E6A43" w:rsidRPr="003F544B">
        <w:rPr>
          <w:rFonts w:ascii="David" w:hAnsi="David"/>
          <w:rtl/>
        </w:rPr>
        <w:t xml:space="preserve">יגיד לי מס פחמן. </w:t>
      </w:r>
    </w:p>
    <w:p w14:paraId="08023F1D" w14:textId="77777777" w:rsidR="00E044EB" w:rsidRDefault="00E044EB" w:rsidP="00424A3E">
      <w:pPr>
        <w:rPr>
          <w:rFonts w:ascii="David" w:hAnsi="David"/>
          <w:rtl/>
        </w:rPr>
      </w:pPr>
      <w:bookmarkStart w:id="3144" w:name="_ETM_Q1_7487231"/>
      <w:bookmarkStart w:id="3145" w:name="_ETM_Q1_7487416"/>
      <w:bookmarkEnd w:id="3144"/>
      <w:bookmarkEnd w:id="3145"/>
    </w:p>
    <w:p w14:paraId="1330BF74" w14:textId="77777777" w:rsidR="00E044EB" w:rsidRDefault="00E044EB" w:rsidP="00E044EB">
      <w:pPr>
        <w:pStyle w:val="afb"/>
        <w:keepNext/>
        <w:rPr>
          <w:rtl/>
        </w:rPr>
      </w:pPr>
      <w:bookmarkStart w:id="3146" w:name="_ETM_Q1_7492932"/>
      <w:bookmarkStart w:id="3147" w:name="_ETM_Q1_7493057"/>
      <w:bookmarkEnd w:id="3146"/>
      <w:bookmarkEnd w:id="3147"/>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38F4676E" w14:textId="77777777" w:rsidR="00E044EB" w:rsidRDefault="00E044EB" w:rsidP="00424A3E">
      <w:pPr>
        <w:rPr>
          <w:rFonts w:ascii="David" w:hAnsi="David"/>
          <w:rtl/>
        </w:rPr>
      </w:pPr>
    </w:p>
    <w:p w14:paraId="42D3DA6F" w14:textId="77777777" w:rsidR="00BC5FBE" w:rsidRDefault="00E044EB" w:rsidP="00424A3E">
      <w:pPr>
        <w:rPr>
          <w:rFonts w:ascii="David" w:hAnsi="David"/>
          <w:rtl/>
        </w:rPr>
      </w:pPr>
      <w:bookmarkStart w:id="3148" w:name="_ETM_Q1_7487468"/>
      <w:bookmarkStart w:id="3149" w:name="_ETM_Q1_7487543"/>
      <w:bookmarkEnd w:id="3148"/>
      <w:bookmarkEnd w:id="3149"/>
      <w:r>
        <w:rPr>
          <w:rFonts w:ascii="David" w:hAnsi="David" w:hint="cs"/>
          <w:rtl/>
        </w:rPr>
        <w:t>לדוגמה, ב</w:t>
      </w:r>
      <w:r w:rsidR="002E6A43" w:rsidRPr="003F544B">
        <w:rPr>
          <w:rFonts w:ascii="David" w:hAnsi="David"/>
          <w:rtl/>
        </w:rPr>
        <w:t>סוגיית הבנקים</w:t>
      </w:r>
      <w:r>
        <w:rPr>
          <w:rFonts w:ascii="David" w:hAnsi="David" w:hint="cs"/>
          <w:rtl/>
        </w:rPr>
        <w:t>.</w:t>
      </w:r>
      <w:r w:rsidR="002E6A43" w:rsidRPr="003F544B">
        <w:rPr>
          <w:rFonts w:ascii="David" w:hAnsi="David"/>
          <w:rtl/>
        </w:rPr>
        <w:t xml:space="preserve"> הצעד הזה לא עבר נכון למועד שבו המכתב הזה נשלח לכם</w:t>
      </w:r>
      <w:r w:rsidR="00BC5FBE">
        <w:rPr>
          <w:rFonts w:ascii="David" w:hAnsi="David" w:hint="cs"/>
          <w:rtl/>
        </w:rPr>
        <w:t>.</w:t>
      </w:r>
      <w:r w:rsidR="002E6A43" w:rsidRPr="003F544B">
        <w:rPr>
          <w:rFonts w:ascii="David" w:hAnsi="David"/>
          <w:rtl/>
        </w:rPr>
        <w:t xml:space="preserve"> אבל הוא אושר בהמשך</w:t>
      </w:r>
      <w:r w:rsidR="00BC5FBE">
        <w:rPr>
          <w:rFonts w:ascii="David" w:hAnsi="David" w:hint="cs"/>
          <w:rtl/>
        </w:rPr>
        <w:t>,</w:t>
      </w:r>
      <w:r w:rsidR="002E6A43" w:rsidRPr="003F544B">
        <w:rPr>
          <w:rFonts w:ascii="David" w:hAnsi="David"/>
          <w:rtl/>
        </w:rPr>
        <w:t xml:space="preserve"> ואושר יחד עם התקציב</w:t>
      </w:r>
      <w:r w:rsidR="00BC5FBE">
        <w:rPr>
          <w:rFonts w:ascii="David" w:hAnsi="David" w:hint="cs"/>
          <w:rtl/>
        </w:rPr>
        <w:t>.</w:t>
      </w:r>
      <w:r w:rsidR="002E6A43" w:rsidRPr="003F544B">
        <w:rPr>
          <w:rFonts w:ascii="David" w:hAnsi="David"/>
          <w:rtl/>
        </w:rPr>
        <w:t xml:space="preserve"> </w:t>
      </w:r>
    </w:p>
    <w:p w14:paraId="7831AE16" w14:textId="77777777" w:rsidR="00BC5FBE" w:rsidRDefault="00BC5FBE" w:rsidP="00424A3E">
      <w:pPr>
        <w:rPr>
          <w:rFonts w:ascii="David" w:hAnsi="David"/>
          <w:rtl/>
        </w:rPr>
      </w:pPr>
      <w:bookmarkStart w:id="3150" w:name="_ETM_Q1_7499055"/>
      <w:bookmarkStart w:id="3151" w:name="_ETM_Q1_7499140"/>
      <w:bookmarkEnd w:id="3150"/>
      <w:bookmarkEnd w:id="3151"/>
    </w:p>
    <w:p w14:paraId="368F2EA4" w14:textId="4D02008F" w:rsidR="00BC5FBE" w:rsidRDefault="00BC5FBE" w:rsidP="00571501">
      <w:pPr>
        <w:pStyle w:val="a5"/>
        <w:keepNext/>
        <w:rPr>
          <w:rtl/>
        </w:rPr>
      </w:pPr>
      <w:bookmarkStart w:id="3152" w:name="ET_speaker_6361_790"/>
      <w:bookmarkEnd w:id="2982"/>
      <w:r w:rsidRPr="00571501">
        <w:rPr>
          <w:rStyle w:val="TagStyle"/>
          <w:rtl/>
        </w:rPr>
        <w:t xml:space="preserve"> &lt;&lt; דובר &gt;&gt;</w:t>
      </w:r>
      <w:r w:rsidRPr="00BC5FBE">
        <w:rPr>
          <w:rStyle w:val="TagStyle"/>
          <w:rtl/>
        </w:rPr>
        <w:t xml:space="preserve"> </w:t>
      </w:r>
      <w:r>
        <w:rPr>
          <w:rtl/>
        </w:rPr>
        <w:t>נאור שירי (יש עתיד):</w:t>
      </w:r>
      <w:r w:rsidRPr="00BC5FBE">
        <w:rPr>
          <w:rStyle w:val="TagStyle"/>
          <w:rtl/>
        </w:rPr>
        <w:t xml:space="preserve"> </w:t>
      </w:r>
      <w:r w:rsidRPr="00571501">
        <w:rPr>
          <w:rStyle w:val="TagStyle"/>
          <w:rtl/>
        </w:rPr>
        <w:t>&lt;&lt; דובר &gt;&gt;</w:t>
      </w:r>
      <w:r>
        <w:rPr>
          <w:rtl/>
        </w:rPr>
        <w:t xml:space="preserve">   </w:t>
      </w:r>
      <w:bookmarkEnd w:id="3152"/>
    </w:p>
    <w:p w14:paraId="4C64FE28" w14:textId="77777777" w:rsidR="00BC5FBE" w:rsidRPr="00BC5FBE" w:rsidRDefault="00BC5FBE" w:rsidP="00571501">
      <w:pPr>
        <w:pStyle w:val="KeepWithNext"/>
        <w:rPr>
          <w:rtl/>
        </w:rPr>
      </w:pPr>
      <w:bookmarkStart w:id="3153" w:name="_ETM_Q1_7503113"/>
      <w:bookmarkStart w:id="3154" w:name="_ETM_Q1_7503195"/>
      <w:bookmarkEnd w:id="3153"/>
      <w:bookmarkEnd w:id="3154"/>
    </w:p>
    <w:p w14:paraId="0479718B" w14:textId="77777777" w:rsidR="00BC5FBE" w:rsidRDefault="002E6A43" w:rsidP="00424A3E">
      <w:pPr>
        <w:rPr>
          <w:rFonts w:ascii="David" w:hAnsi="David"/>
          <w:rtl/>
        </w:rPr>
      </w:pPr>
      <w:bookmarkStart w:id="3155" w:name="_ETM_Q1_7499374"/>
      <w:bookmarkStart w:id="3156" w:name="_ETM_Q1_7499549"/>
      <w:bookmarkEnd w:id="3155"/>
      <w:bookmarkEnd w:id="3156"/>
      <w:r w:rsidRPr="003F544B">
        <w:rPr>
          <w:rFonts w:ascii="David" w:hAnsi="David"/>
          <w:rtl/>
        </w:rPr>
        <w:t>אבל זה שישי</w:t>
      </w:r>
      <w:r w:rsidR="00BC5FBE">
        <w:rPr>
          <w:rFonts w:ascii="David" w:hAnsi="David" w:hint="cs"/>
          <w:rtl/>
        </w:rPr>
        <w:t>ת.</w:t>
      </w:r>
      <w:r w:rsidRPr="003F544B">
        <w:rPr>
          <w:rFonts w:ascii="David" w:hAnsi="David"/>
          <w:rtl/>
        </w:rPr>
        <w:t xml:space="preserve"> </w:t>
      </w:r>
    </w:p>
    <w:p w14:paraId="6A846DE3" w14:textId="77777777" w:rsidR="00BC5FBE" w:rsidRDefault="00BC5FBE" w:rsidP="00424A3E">
      <w:pPr>
        <w:rPr>
          <w:rFonts w:ascii="David" w:hAnsi="David"/>
          <w:rtl/>
        </w:rPr>
      </w:pPr>
    </w:p>
    <w:p w14:paraId="18340D24" w14:textId="77777777" w:rsidR="00BC5FBE" w:rsidRDefault="00BC5FBE" w:rsidP="00BC5FBE">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BC0A2D8" w14:textId="77777777" w:rsidR="00BC5FBE" w:rsidRDefault="00BC5FBE" w:rsidP="00424A3E">
      <w:pPr>
        <w:rPr>
          <w:rFonts w:ascii="David" w:hAnsi="David"/>
          <w:rtl/>
        </w:rPr>
      </w:pPr>
    </w:p>
    <w:p w14:paraId="663AFDBB" w14:textId="77777777" w:rsidR="00BC5FBE" w:rsidRDefault="002E6A43" w:rsidP="00424A3E">
      <w:pPr>
        <w:rPr>
          <w:rFonts w:ascii="David" w:hAnsi="David"/>
          <w:rtl/>
        </w:rPr>
      </w:pPr>
      <w:r w:rsidRPr="003F544B">
        <w:rPr>
          <w:rFonts w:ascii="David" w:hAnsi="David"/>
          <w:rtl/>
        </w:rPr>
        <w:t>ולכן מבחינתי זה מימוש</w:t>
      </w:r>
      <w:r w:rsidR="00BC5FBE">
        <w:rPr>
          <w:rFonts w:ascii="David" w:hAnsi="David" w:hint="cs"/>
          <w:rtl/>
        </w:rPr>
        <w:t>.</w:t>
      </w:r>
      <w:r w:rsidRPr="003F544B">
        <w:rPr>
          <w:rFonts w:ascii="David" w:hAnsi="David"/>
          <w:rtl/>
        </w:rPr>
        <w:t xml:space="preserve"> </w:t>
      </w:r>
    </w:p>
    <w:p w14:paraId="223C374E" w14:textId="77777777" w:rsidR="00BC5FBE" w:rsidRDefault="00BC5FBE" w:rsidP="00424A3E">
      <w:pPr>
        <w:rPr>
          <w:rFonts w:ascii="David" w:hAnsi="David"/>
          <w:rtl/>
        </w:rPr>
      </w:pPr>
    </w:p>
    <w:p w14:paraId="6EA95A63" w14:textId="77777777" w:rsidR="00BC5FBE" w:rsidRDefault="00BC5FBE" w:rsidP="00BC5FBE">
      <w:pPr>
        <w:pStyle w:val="a5"/>
        <w:keepNext/>
        <w:rPr>
          <w:rtl/>
        </w:rPr>
      </w:pPr>
      <w:r w:rsidRPr="00BC5FBE">
        <w:rPr>
          <w:rStyle w:val="TagStyle"/>
          <w:rtl/>
        </w:rPr>
        <w:t xml:space="preserve">&lt;&lt; דובר &gt;&gt; </w:t>
      </w:r>
      <w:r>
        <w:rPr>
          <w:rtl/>
        </w:rPr>
        <w:t>נאור שירי (יש עתיד):</w:t>
      </w:r>
      <w:r w:rsidRPr="00BC5FBE">
        <w:rPr>
          <w:rStyle w:val="TagStyle"/>
          <w:rtl/>
        </w:rPr>
        <w:t xml:space="preserve"> &lt;&lt; דובר &gt;&gt;</w:t>
      </w:r>
      <w:r>
        <w:rPr>
          <w:rtl/>
        </w:rPr>
        <w:t xml:space="preserve">   </w:t>
      </w:r>
    </w:p>
    <w:p w14:paraId="71FD82B2" w14:textId="77777777" w:rsidR="00BC5FBE" w:rsidRPr="00BC5FBE" w:rsidRDefault="00BC5FBE" w:rsidP="00BC5FBE">
      <w:pPr>
        <w:rPr>
          <w:rtl/>
        </w:rPr>
      </w:pPr>
    </w:p>
    <w:p w14:paraId="258BD4E3" w14:textId="4EC9A290" w:rsidR="00BC5FBE" w:rsidRDefault="00BC5FBE" w:rsidP="00BC5FBE">
      <w:pPr>
        <w:rPr>
          <w:rFonts w:ascii="David" w:hAnsi="David"/>
          <w:rtl/>
        </w:rPr>
      </w:pPr>
      <w:r w:rsidRPr="003F544B">
        <w:rPr>
          <w:rFonts w:ascii="David" w:hAnsi="David"/>
          <w:rtl/>
        </w:rPr>
        <w:t>אבל זה שישי</w:t>
      </w:r>
      <w:r>
        <w:rPr>
          <w:rFonts w:ascii="David" w:hAnsi="David" w:hint="cs"/>
          <w:rtl/>
        </w:rPr>
        <w:t>ת</w:t>
      </w:r>
      <w:r w:rsidRPr="00BC5FBE">
        <w:rPr>
          <w:rFonts w:ascii="David" w:hAnsi="David"/>
          <w:rtl/>
        </w:rPr>
        <w:t xml:space="preserve"> </w:t>
      </w:r>
      <w:r w:rsidRPr="003F544B">
        <w:rPr>
          <w:rFonts w:ascii="David" w:hAnsi="David"/>
          <w:rtl/>
        </w:rPr>
        <w:t>מהת</w:t>
      </w:r>
      <w:r w:rsidRPr="003F544B">
        <w:rPr>
          <w:rFonts w:ascii="David" w:hAnsi="David" w:hint="cs"/>
          <w:rtl/>
        </w:rPr>
        <w:t>ו</w:t>
      </w:r>
      <w:r w:rsidRPr="003F544B">
        <w:rPr>
          <w:rFonts w:ascii="David" w:hAnsi="David"/>
          <w:rtl/>
        </w:rPr>
        <w:t>כנית</w:t>
      </w:r>
      <w:r>
        <w:rPr>
          <w:rFonts w:ascii="David" w:hAnsi="David" w:hint="cs"/>
          <w:rtl/>
        </w:rPr>
        <w:t>.</w:t>
      </w:r>
      <w:r w:rsidRPr="003F544B">
        <w:rPr>
          <w:rFonts w:ascii="David" w:hAnsi="David"/>
          <w:rtl/>
        </w:rPr>
        <w:t xml:space="preserve"> </w:t>
      </w:r>
    </w:p>
    <w:p w14:paraId="0072C370" w14:textId="77777777" w:rsidR="00BC5FBE" w:rsidRDefault="00BC5FBE" w:rsidP="00BC5FBE">
      <w:pPr>
        <w:rPr>
          <w:rFonts w:ascii="David" w:hAnsi="David"/>
          <w:rtl/>
        </w:rPr>
      </w:pPr>
    </w:p>
    <w:p w14:paraId="4DC0514A" w14:textId="77777777" w:rsidR="00BC5FBE" w:rsidRDefault="00BC5FBE" w:rsidP="00BC5FBE">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73AA0E71" w14:textId="77777777" w:rsidR="00BC5FBE" w:rsidRDefault="00BC5FBE" w:rsidP="00424A3E">
      <w:pPr>
        <w:rPr>
          <w:rFonts w:ascii="David" w:hAnsi="David"/>
          <w:rtl/>
        </w:rPr>
      </w:pPr>
    </w:p>
    <w:p w14:paraId="3B4A5BD4" w14:textId="77777777" w:rsidR="007873E1" w:rsidRDefault="00BC5FBE" w:rsidP="00424A3E">
      <w:pPr>
        <w:rPr>
          <w:rFonts w:ascii="David" w:hAnsi="David"/>
          <w:rtl/>
        </w:rPr>
      </w:pPr>
      <w:r>
        <w:rPr>
          <w:rFonts w:ascii="David" w:hAnsi="David" w:hint="cs"/>
          <w:rtl/>
        </w:rPr>
        <w:t>לפי דעתי,</w:t>
      </w:r>
      <w:r w:rsidR="002E6A43" w:rsidRPr="003F544B">
        <w:rPr>
          <w:rFonts w:ascii="David" w:hAnsi="David"/>
          <w:rtl/>
        </w:rPr>
        <w:t xml:space="preserve"> רוב הצעדים בתוכנית </w:t>
      </w:r>
      <w:r>
        <w:rPr>
          <w:rFonts w:ascii="David" w:hAnsi="David" w:hint="cs"/>
          <w:rtl/>
        </w:rPr>
        <w:t>הזאת</w:t>
      </w:r>
      <w:r w:rsidR="002E6A43" w:rsidRPr="003F544B">
        <w:rPr>
          <w:rFonts w:ascii="David" w:hAnsi="David"/>
          <w:rtl/>
        </w:rPr>
        <w:t xml:space="preserve"> מומשו</w:t>
      </w:r>
      <w:r>
        <w:rPr>
          <w:rFonts w:ascii="David" w:hAnsi="David" w:hint="cs"/>
          <w:rtl/>
        </w:rPr>
        <w:t>.</w:t>
      </w:r>
      <w:r w:rsidR="002E6A43" w:rsidRPr="003F544B">
        <w:rPr>
          <w:rFonts w:ascii="David" w:hAnsi="David"/>
          <w:rtl/>
        </w:rPr>
        <w:t xml:space="preserve"> </w:t>
      </w:r>
      <w:r w:rsidR="007873E1" w:rsidRPr="003F544B">
        <w:rPr>
          <w:rFonts w:ascii="David" w:hAnsi="David"/>
          <w:rtl/>
        </w:rPr>
        <w:t xml:space="preserve">הצעדים </w:t>
      </w:r>
      <w:r w:rsidR="002E6A43" w:rsidRPr="003F544B">
        <w:rPr>
          <w:rFonts w:ascii="David" w:hAnsi="David"/>
          <w:rtl/>
        </w:rPr>
        <w:t>שלא מומשו</w:t>
      </w:r>
      <w:r w:rsidR="007873E1">
        <w:rPr>
          <w:rFonts w:ascii="David" w:hAnsi="David" w:hint="cs"/>
          <w:rtl/>
        </w:rPr>
        <w:t>,</w:t>
      </w:r>
      <w:r w:rsidR="002E6A43" w:rsidRPr="003F544B">
        <w:rPr>
          <w:rFonts w:ascii="David" w:hAnsi="David"/>
          <w:rtl/>
        </w:rPr>
        <w:t xml:space="preserve"> גם </w:t>
      </w:r>
      <w:r w:rsidR="007873E1">
        <w:rPr>
          <w:rFonts w:ascii="David" w:hAnsi="David" w:hint="cs"/>
          <w:rtl/>
        </w:rPr>
        <w:t>מ</w:t>
      </w:r>
      <w:r w:rsidR="002E6A43" w:rsidRPr="003F544B">
        <w:rPr>
          <w:rFonts w:ascii="David" w:hAnsi="David"/>
          <w:rtl/>
        </w:rPr>
        <w:t>תוך העישון</w:t>
      </w:r>
      <w:r w:rsidR="007873E1">
        <w:rPr>
          <w:rFonts w:ascii="David" w:hAnsi="David" w:hint="cs"/>
          <w:rtl/>
        </w:rPr>
        <w:t>,</w:t>
      </w:r>
      <w:r w:rsidR="002E6A43" w:rsidRPr="003F544B">
        <w:rPr>
          <w:rFonts w:ascii="David" w:hAnsi="David"/>
          <w:rtl/>
        </w:rPr>
        <w:t xml:space="preserve"> רב הצעד אושר כלשונו</w:t>
      </w:r>
      <w:r w:rsidR="007873E1">
        <w:rPr>
          <w:rFonts w:ascii="David" w:hAnsi="David" w:hint="cs"/>
          <w:rtl/>
        </w:rPr>
        <w:t>.</w:t>
      </w:r>
      <w:r w:rsidR="002E6A43" w:rsidRPr="003F544B">
        <w:rPr>
          <w:rFonts w:ascii="David" w:hAnsi="David"/>
          <w:rtl/>
        </w:rPr>
        <w:t xml:space="preserve"> </w:t>
      </w:r>
    </w:p>
    <w:p w14:paraId="380A9883" w14:textId="77777777" w:rsidR="007873E1" w:rsidRDefault="007873E1" w:rsidP="007873E1">
      <w:pPr>
        <w:pStyle w:val="a5"/>
        <w:keepNext/>
        <w:rPr>
          <w:rtl/>
        </w:rPr>
      </w:pPr>
      <w:bookmarkStart w:id="3157" w:name="_ETM_Q1_7515139"/>
      <w:bookmarkStart w:id="3158" w:name="_ETM_Q1_7515226"/>
      <w:bookmarkStart w:id="3159" w:name="_ETM_Q1_7515349"/>
      <w:bookmarkStart w:id="3160" w:name="_ETM_Q1_7515489"/>
      <w:bookmarkStart w:id="3161" w:name="_ETM_Q1_7515534"/>
      <w:bookmarkEnd w:id="3157"/>
      <w:bookmarkEnd w:id="3158"/>
      <w:bookmarkEnd w:id="3159"/>
      <w:bookmarkEnd w:id="3160"/>
      <w:bookmarkEnd w:id="3161"/>
      <w:r w:rsidRPr="00BC5FBE">
        <w:rPr>
          <w:rStyle w:val="TagStyle"/>
          <w:rtl/>
        </w:rPr>
        <w:t xml:space="preserve">&lt;&lt; דובר &gt;&gt; </w:t>
      </w:r>
      <w:r>
        <w:rPr>
          <w:rtl/>
        </w:rPr>
        <w:t>נאור שירי (יש עתיד):</w:t>
      </w:r>
      <w:r w:rsidRPr="00BC5FBE">
        <w:rPr>
          <w:rStyle w:val="TagStyle"/>
          <w:rtl/>
        </w:rPr>
        <w:t xml:space="preserve"> &lt;&lt; דובר &gt;&gt;</w:t>
      </w:r>
      <w:r>
        <w:rPr>
          <w:rtl/>
        </w:rPr>
        <w:t xml:space="preserve">   </w:t>
      </w:r>
    </w:p>
    <w:p w14:paraId="734E35BE" w14:textId="77777777" w:rsidR="007873E1" w:rsidRDefault="007873E1" w:rsidP="00424A3E">
      <w:pPr>
        <w:rPr>
          <w:rFonts w:ascii="David" w:hAnsi="David"/>
          <w:rtl/>
        </w:rPr>
      </w:pPr>
    </w:p>
    <w:p w14:paraId="7EC73AA1" w14:textId="666C081D" w:rsidR="007873E1" w:rsidRDefault="007873E1" w:rsidP="00424A3E">
      <w:pPr>
        <w:rPr>
          <w:rFonts w:ascii="David" w:hAnsi="David"/>
          <w:rtl/>
        </w:rPr>
      </w:pPr>
      <w:bookmarkStart w:id="3162" w:name="_ETM_Q1_7515651"/>
      <w:bookmarkEnd w:id="3162"/>
      <w:r>
        <w:rPr>
          <w:rFonts w:ascii="David" w:hAnsi="David" w:hint="cs"/>
          <w:rtl/>
        </w:rPr>
        <w:t xml:space="preserve">נניח, יש </w:t>
      </w:r>
      <w:r w:rsidR="002E6A43" w:rsidRPr="003F544B">
        <w:rPr>
          <w:rFonts w:ascii="David" w:hAnsi="David"/>
          <w:rtl/>
        </w:rPr>
        <w:t xml:space="preserve">מיליארד </w:t>
      </w:r>
      <w:r>
        <w:rPr>
          <w:rFonts w:ascii="David" w:hAnsi="David" w:hint="cs"/>
          <w:rtl/>
        </w:rPr>
        <w:t>אחד שלא אושר.</w:t>
      </w:r>
    </w:p>
    <w:p w14:paraId="718FC778" w14:textId="77777777" w:rsidR="007873E1" w:rsidRDefault="007873E1" w:rsidP="00424A3E">
      <w:pPr>
        <w:rPr>
          <w:rFonts w:ascii="David" w:hAnsi="David"/>
          <w:rtl/>
        </w:rPr>
      </w:pPr>
    </w:p>
    <w:p w14:paraId="537AA019" w14:textId="5E36F8FA" w:rsidR="007873E1" w:rsidRDefault="007873E1" w:rsidP="007873E1">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5F9A0DF2" w14:textId="77777777" w:rsidR="007873E1" w:rsidRDefault="007873E1" w:rsidP="00424A3E">
      <w:pPr>
        <w:rPr>
          <w:rFonts w:ascii="David" w:hAnsi="David"/>
          <w:rtl/>
        </w:rPr>
      </w:pPr>
    </w:p>
    <w:p w14:paraId="3D53F75A" w14:textId="77777777" w:rsidR="007873E1" w:rsidRDefault="002E6A43" w:rsidP="00424A3E">
      <w:pPr>
        <w:rPr>
          <w:rFonts w:ascii="David" w:hAnsi="David"/>
          <w:rtl/>
        </w:rPr>
      </w:pPr>
      <w:r w:rsidRPr="003F544B">
        <w:rPr>
          <w:rFonts w:ascii="David" w:hAnsi="David"/>
          <w:rtl/>
        </w:rPr>
        <w:t xml:space="preserve">יש שם רכיב שלא אושר. </w:t>
      </w:r>
    </w:p>
    <w:p w14:paraId="26805639" w14:textId="77777777" w:rsidR="00125C84" w:rsidRDefault="00125C84" w:rsidP="00424A3E">
      <w:pPr>
        <w:rPr>
          <w:rFonts w:ascii="David" w:hAnsi="David"/>
          <w:rtl/>
        </w:rPr>
      </w:pPr>
    </w:p>
    <w:p w14:paraId="40FE1DAE" w14:textId="10792B3F" w:rsidR="00125C84" w:rsidRDefault="00125C84" w:rsidP="00571501">
      <w:pPr>
        <w:pStyle w:val="a5"/>
        <w:keepNext/>
        <w:rPr>
          <w:rtl/>
        </w:rPr>
      </w:pPr>
      <w:bookmarkStart w:id="3163" w:name="ET_speaker_6361_780"/>
      <w:r w:rsidRPr="00571501">
        <w:rPr>
          <w:rStyle w:val="TagStyle"/>
          <w:rtl/>
        </w:rPr>
        <w:t xml:space="preserve"> &lt;&lt; דובר &gt;&gt;</w:t>
      </w:r>
      <w:r w:rsidRPr="00125C84">
        <w:rPr>
          <w:rStyle w:val="TagStyle"/>
          <w:rtl/>
        </w:rPr>
        <w:t xml:space="preserve"> </w:t>
      </w:r>
      <w:r>
        <w:rPr>
          <w:rtl/>
        </w:rPr>
        <w:t>נאור שירי (יש עתיד):</w:t>
      </w:r>
      <w:r w:rsidRPr="00125C84">
        <w:rPr>
          <w:rStyle w:val="TagStyle"/>
          <w:rtl/>
        </w:rPr>
        <w:t xml:space="preserve"> </w:t>
      </w:r>
      <w:r w:rsidRPr="00571501">
        <w:rPr>
          <w:rStyle w:val="TagStyle"/>
          <w:rtl/>
        </w:rPr>
        <w:t>&lt;&lt; דובר &gt;&gt;</w:t>
      </w:r>
      <w:r>
        <w:rPr>
          <w:rtl/>
        </w:rPr>
        <w:t xml:space="preserve">   </w:t>
      </w:r>
      <w:bookmarkEnd w:id="3163"/>
    </w:p>
    <w:p w14:paraId="5F659A3D" w14:textId="77777777" w:rsidR="00125C84" w:rsidRPr="00125C84" w:rsidRDefault="00125C84" w:rsidP="00571501">
      <w:pPr>
        <w:pStyle w:val="KeepWithNext"/>
        <w:rPr>
          <w:rtl/>
        </w:rPr>
      </w:pPr>
    </w:p>
    <w:p w14:paraId="5E1716EB" w14:textId="33591BF9" w:rsidR="00125C84" w:rsidRDefault="002E6A43" w:rsidP="00ED1A33">
      <w:pPr>
        <w:rPr>
          <w:rFonts w:ascii="David" w:hAnsi="David"/>
          <w:rtl/>
        </w:rPr>
      </w:pPr>
      <w:r w:rsidRPr="003F544B">
        <w:rPr>
          <w:rFonts w:ascii="David" w:hAnsi="David"/>
          <w:rtl/>
        </w:rPr>
        <w:t xml:space="preserve">נניח שיש </w:t>
      </w:r>
      <w:r w:rsidR="00125C84">
        <w:rPr>
          <w:rFonts w:ascii="David" w:hAnsi="David" w:hint="cs"/>
          <w:rtl/>
        </w:rPr>
        <w:t>שלושה</w:t>
      </w:r>
      <w:r w:rsidRPr="003F544B">
        <w:rPr>
          <w:rFonts w:ascii="David" w:hAnsi="David"/>
          <w:rtl/>
        </w:rPr>
        <w:t xml:space="preserve"> רכיבים שלא אושר</w:t>
      </w:r>
      <w:r w:rsidR="00125C84">
        <w:rPr>
          <w:rFonts w:ascii="David" w:hAnsi="David" w:hint="cs"/>
          <w:rtl/>
        </w:rPr>
        <w:t>ו.</w:t>
      </w:r>
      <w:r w:rsidRPr="003F544B">
        <w:rPr>
          <w:rFonts w:ascii="David" w:hAnsi="David"/>
          <w:rtl/>
        </w:rPr>
        <w:t xml:space="preserve"> נניח</w:t>
      </w:r>
      <w:r w:rsidR="00125C84">
        <w:rPr>
          <w:rFonts w:ascii="David" w:hAnsi="David" w:hint="cs"/>
          <w:rtl/>
        </w:rPr>
        <w:t xml:space="preserve"> שיש </w:t>
      </w:r>
      <w:r w:rsidRPr="003F544B">
        <w:rPr>
          <w:rFonts w:ascii="David" w:hAnsi="David"/>
          <w:rtl/>
        </w:rPr>
        <w:t>מיליארד שקל שלא אושר</w:t>
      </w:r>
      <w:r w:rsidR="00125C84">
        <w:rPr>
          <w:rFonts w:ascii="David" w:hAnsi="David" w:hint="cs"/>
          <w:rtl/>
        </w:rPr>
        <w:t>.</w:t>
      </w:r>
      <w:r w:rsidRPr="003F544B">
        <w:rPr>
          <w:rFonts w:ascii="David" w:hAnsi="David"/>
          <w:rtl/>
        </w:rPr>
        <w:t xml:space="preserve"> איפה המיליארד הזה</w:t>
      </w:r>
      <w:r w:rsidR="00125C84">
        <w:rPr>
          <w:rFonts w:ascii="David" w:hAnsi="David" w:hint="cs"/>
          <w:rtl/>
        </w:rPr>
        <w:t>?</w:t>
      </w:r>
      <w:r w:rsidRPr="003F544B">
        <w:rPr>
          <w:rFonts w:ascii="David" w:hAnsi="David"/>
          <w:rtl/>
        </w:rPr>
        <w:t xml:space="preserve"> </w:t>
      </w:r>
    </w:p>
    <w:p w14:paraId="7C92DD6B" w14:textId="77777777" w:rsidR="00ED1A33" w:rsidRDefault="00ED1A33" w:rsidP="00ED1A33">
      <w:pPr>
        <w:rPr>
          <w:rFonts w:ascii="David" w:hAnsi="David"/>
          <w:rtl/>
        </w:rPr>
      </w:pPr>
    </w:p>
    <w:p w14:paraId="64A9865E" w14:textId="77777777" w:rsidR="00ED1A33" w:rsidRDefault="00ED1A33" w:rsidP="00ED1A33">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9455A64" w14:textId="77777777" w:rsidR="00ED1A33" w:rsidRDefault="00ED1A33" w:rsidP="00ED1A33">
      <w:pPr>
        <w:rPr>
          <w:rFonts w:ascii="David" w:hAnsi="David"/>
          <w:rtl/>
        </w:rPr>
      </w:pPr>
    </w:p>
    <w:p w14:paraId="2D143D2D" w14:textId="77777777" w:rsidR="00125C84" w:rsidRDefault="002E6A43" w:rsidP="00424A3E">
      <w:pPr>
        <w:rPr>
          <w:rFonts w:ascii="David" w:hAnsi="David"/>
          <w:rtl/>
        </w:rPr>
      </w:pPr>
      <w:r w:rsidRPr="003F544B">
        <w:rPr>
          <w:rFonts w:ascii="David" w:hAnsi="David"/>
          <w:rtl/>
        </w:rPr>
        <w:t xml:space="preserve">המיליארד הזה מופיע </w:t>
      </w:r>
      <w:r w:rsidR="00125C84">
        <w:rPr>
          <w:rFonts w:ascii="David" w:hAnsi="David" w:hint="cs"/>
          <w:rtl/>
        </w:rPr>
        <w:t>ב</w:t>
      </w:r>
      <w:r w:rsidRPr="003F544B">
        <w:rPr>
          <w:rFonts w:ascii="David" w:hAnsi="David"/>
          <w:rtl/>
        </w:rPr>
        <w:t>חסר בתחזית ההכנסות</w:t>
      </w:r>
      <w:r w:rsidR="00125C84">
        <w:rPr>
          <w:rFonts w:ascii="David" w:hAnsi="David" w:hint="cs"/>
          <w:rtl/>
        </w:rPr>
        <w:t>.</w:t>
      </w:r>
      <w:r w:rsidRPr="003F544B">
        <w:rPr>
          <w:rFonts w:ascii="David" w:hAnsi="David"/>
          <w:rtl/>
        </w:rPr>
        <w:t xml:space="preserve"> </w:t>
      </w:r>
    </w:p>
    <w:p w14:paraId="2F39C7F1" w14:textId="77777777" w:rsidR="00125C84" w:rsidRDefault="00125C84" w:rsidP="00424A3E">
      <w:pPr>
        <w:rPr>
          <w:rFonts w:ascii="David" w:hAnsi="David"/>
          <w:rtl/>
        </w:rPr>
      </w:pPr>
    </w:p>
    <w:p w14:paraId="67FD2FBD" w14:textId="77777777" w:rsidR="00125C84" w:rsidRDefault="00125C84" w:rsidP="00125C84">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764AC2D3" w14:textId="77777777" w:rsidR="00125C84" w:rsidRDefault="00125C84" w:rsidP="00424A3E">
      <w:pPr>
        <w:rPr>
          <w:rFonts w:ascii="David" w:hAnsi="David"/>
          <w:rtl/>
        </w:rPr>
      </w:pPr>
    </w:p>
    <w:p w14:paraId="4AA137C6" w14:textId="78366DC8" w:rsidR="00125C84" w:rsidRDefault="002E6A43" w:rsidP="00424A3E">
      <w:pPr>
        <w:rPr>
          <w:rFonts w:ascii="David" w:hAnsi="David"/>
          <w:rtl/>
        </w:rPr>
      </w:pPr>
      <w:r w:rsidRPr="003F544B">
        <w:rPr>
          <w:rFonts w:ascii="David" w:hAnsi="David"/>
          <w:rtl/>
        </w:rPr>
        <w:t>זאת אומרת</w:t>
      </w:r>
      <w:r w:rsidR="00125C84">
        <w:rPr>
          <w:rFonts w:ascii="David" w:hAnsi="David" w:hint="cs"/>
          <w:rtl/>
        </w:rPr>
        <w:t>,</w:t>
      </w:r>
      <w:r w:rsidRPr="003F544B">
        <w:rPr>
          <w:rFonts w:ascii="David" w:hAnsi="David"/>
          <w:rtl/>
        </w:rPr>
        <w:t xml:space="preserve"> גירעון</w:t>
      </w:r>
      <w:r w:rsidR="00125C84">
        <w:rPr>
          <w:rFonts w:ascii="David" w:hAnsi="David" w:hint="cs"/>
          <w:rtl/>
        </w:rPr>
        <w:t>?</w:t>
      </w:r>
      <w:r w:rsidRPr="003F544B">
        <w:rPr>
          <w:rFonts w:ascii="David" w:hAnsi="David"/>
          <w:rtl/>
        </w:rPr>
        <w:t xml:space="preserve"> </w:t>
      </w:r>
    </w:p>
    <w:p w14:paraId="6F8722E0" w14:textId="77777777" w:rsidR="00125C84" w:rsidRDefault="00125C84" w:rsidP="00424A3E">
      <w:pPr>
        <w:rPr>
          <w:rFonts w:ascii="David" w:hAnsi="David"/>
          <w:rtl/>
        </w:rPr>
      </w:pPr>
    </w:p>
    <w:p w14:paraId="029DBBB3" w14:textId="77777777" w:rsidR="00125C84" w:rsidRDefault="00125C84" w:rsidP="00125C84">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15CD7547" w14:textId="77777777" w:rsidR="00125C84" w:rsidRDefault="00125C84" w:rsidP="00424A3E">
      <w:pPr>
        <w:rPr>
          <w:rFonts w:ascii="David" w:hAnsi="David"/>
          <w:rtl/>
        </w:rPr>
      </w:pPr>
    </w:p>
    <w:p w14:paraId="501B8288" w14:textId="77777777" w:rsidR="00125C84" w:rsidRDefault="002E6A43" w:rsidP="00424A3E">
      <w:pPr>
        <w:rPr>
          <w:rFonts w:ascii="David" w:hAnsi="David"/>
          <w:rtl/>
        </w:rPr>
      </w:pPr>
      <w:r w:rsidRPr="003F544B">
        <w:rPr>
          <w:rFonts w:ascii="David" w:hAnsi="David"/>
          <w:rtl/>
        </w:rPr>
        <w:t xml:space="preserve">בוודאי. </w:t>
      </w:r>
    </w:p>
    <w:p w14:paraId="181EBC52" w14:textId="77777777" w:rsidR="00125C84" w:rsidRDefault="00125C84" w:rsidP="00424A3E">
      <w:pPr>
        <w:rPr>
          <w:rFonts w:ascii="David" w:hAnsi="David"/>
          <w:rtl/>
        </w:rPr>
      </w:pPr>
    </w:p>
    <w:p w14:paraId="33226717" w14:textId="77777777" w:rsidR="00125C84" w:rsidRDefault="00125C84" w:rsidP="00125C84">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0D7E4930" w14:textId="77777777" w:rsidR="00125C84" w:rsidRDefault="00125C84" w:rsidP="00424A3E">
      <w:pPr>
        <w:rPr>
          <w:rFonts w:ascii="David" w:hAnsi="David"/>
          <w:rtl/>
        </w:rPr>
      </w:pPr>
    </w:p>
    <w:p w14:paraId="3E458397" w14:textId="0A73D7B2" w:rsidR="00125C84" w:rsidRDefault="00125C84" w:rsidP="00125C84">
      <w:pPr>
        <w:rPr>
          <w:rFonts w:ascii="David" w:hAnsi="David"/>
          <w:rtl/>
        </w:rPr>
      </w:pPr>
      <w:bookmarkStart w:id="3164" w:name="_ETM_Q1_7538250"/>
      <w:bookmarkEnd w:id="3164"/>
      <w:r>
        <w:rPr>
          <w:rFonts w:ascii="David" w:hAnsi="David" w:hint="cs"/>
          <w:rtl/>
        </w:rPr>
        <w:t>א</w:t>
      </w:r>
      <w:bookmarkStart w:id="3165" w:name="_ETM_Q1_7538894"/>
      <w:bookmarkEnd w:id="3165"/>
      <w:r>
        <w:rPr>
          <w:rFonts w:ascii="David" w:hAnsi="David" w:hint="cs"/>
          <w:rtl/>
        </w:rPr>
        <w:t xml:space="preserve">וקיי, </w:t>
      </w:r>
      <w:r w:rsidR="002E6A43" w:rsidRPr="003F544B">
        <w:rPr>
          <w:rFonts w:ascii="David" w:hAnsi="David"/>
          <w:rtl/>
        </w:rPr>
        <w:t xml:space="preserve">תודה. אז הגירעון גדל. נניח שאני </w:t>
      </w:r>
      <w:r>
        <w:rPr>
          <w:rFonts w:ascii="David" w:hAnsi="David" w:hint="cs"/>
          <w:rtl/>
        </w:rPr>
        <w:t>א</w:t>
      </w:r>
      <w:r w:rsidR="002E6A43" w:rsidRPr="003F544B">
        <w:rPr>
          <w:rFonts w:ascii="David" w:hAnsi="David"/>
          <w:rtl/>
        </w:rPr>
        <w:t>סתכל על תחזית הגירעון</w:t>
      </w:r>
      <w:r>
        <w:rPr>
          <w:rFonts w:ascii="David" w:hAnsi="David" w:hint="cs"/>
          <w:rtl/>
        </w:rPr>
        <w:t xml:space="preserve">, </w:t>
      </w:r>
      <w:r w:rsidR="002E6A43" w:rsidRPr="003F544B">
        <w:rPr>
          <w:rFonts w:ascii="David" w:hAnsi="David"/>
          <w:rtl/>
        </w:rPr>
        <w:t xml:space="preserve">בסוף השנה הזו </w:t>
      </w:r>
      <w:r>
        <w:rPr>
          <w:rFonts w:ascii="David" w:hAnsi="David" w:hint="cs"/>
          <w:rtl/>
        </w:rPr>
        <w:t xml:space="preserve">או </w:t>
      </w:r>
      <w:r w:rsidR="002E6A43" w:rsidRPr="003F544B">
        <w:rPr>
          <w:rFonts w:ascii="David" w:hAnsi="David"/>
          <w:rtl/>
        </w:rPr>
        <w:t>לפי התקציב הזה</w:t>
      </w:r>
      <w:r>
        <w:rPr>
          <w:rFonts w:ascii="David" w:hAnsi="David" w:hint="cs"/>
          <w:rtl/>
        </w:rPr>
        <w:t>,</w:t>
      </w:r>
      <w:r w:rsidR="002E6A43" w:rsidRPr="003F544B">
        <w:rPr>
          <w:rFonts w:ascii="David" w:hAnsi="David"/>
          <w:rtl/>
        </w:rPr>
        <w:t xml:space="preserve"> </w:t>
      </w:r>
      <w:r>
        <w:rPr>
          <w:rFonts w:ascii="David" w:hAnsi="David" w:hint="cs"/>
          <w:rtl/>
        </w:rPr>
        <w:t xml:space="preserve">נגיד שיש שם </w:t>
      </w:r>
      <w:r w:rsidR="002E6A43" w:rsidRPr="003F544B">
        <w:rPr>
          <w:rFonts w:ascii="David" w:hAnsi="David"/>
          <w:rtl/>
        </w:rPr>
        <w:t>מיליארד שקל</w:t>
      </w:r>
      <w:r>
        <w:rPr>
          <w:rFonts w:ascii="David" w:hAnsi="David" w:hint="cs"/>
          <w:rtl/>
        </w:rPr>
        <w:t>,</w:t>
      </w:r>
      <w:r w:rsidR="002E6A43" w:rsidRPr="003F544B">
        <w:rPr>
          <w:rFonts w:ascii="David" w:hAnsi="David"/>
          <w:rtl/>
        </w:rPr>
        <w:t xml:space="preserve"> סתם אנחנו ממציאים עכשיו </w:t>
      </w:r>
      <w:r>
        <w:rPr>
          <w:rFonts w:ascii="David" w:hAnsi="David" w:hint="cs"/>
          <w:rtl/>
        </w:rPr>
        <w:t>- - -</w:t>
      </w:r>
    </w:p>
    <w:p w14:paraId="2D9FD4C7" w14:textId="77777777" w:rsidR="00125C84" w:rsidRDefault="00125C84" w:rsidP="00125C84">
      <w:pPr>
        <w:rPr>
          <w:rFonts w:ascii="David" w:hAnsi="David"/>
          <w:rtl/>
        </w:rPr>
      </w:pPr>
    </w:p>
    <w:p w14:paraId="419A5E33" w14:textId="77777777" w:rsidR="00125C84" w:rsidRDefault="00125C84" w:rsidP="00125C84">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6664BC58" w14:textId="77777777" w:rsidR="00125C84" w:rsidRDefault="00125C84" w:rsidP="00125C84">
      <w:pPr>
        <w:rPr>
          <w:rFonts w:ascii="David" w:hAnsi="David"/>
          <w:rtl/>
        </w:rPr>
      </w:pPr>
    </w:p>
    <w:p w14:paraId="7E823C17" w14:textId="40FE8E21" w:rsidR="002E6A43" w:rsidRPr="00125C84" w:rsidRDefault="00125C84" w:rsidP="00125C84">
      <w:pPr>
        <w:rPr>
          <w:rFonts w:ascii="David" w:hAnsi="David"/>
          <w:rtl/>
        </w:rPr>
      </w:pPr>
      <w:r>
        <w:rPr>
          <w:rFonts w:ascii="David" w:hAnsi="David" w:hint="cs"/>
          <w:rtl/>
        </w:rPr>
        <w:t xml:space="preserve">זה </w:t>
      </w:r>
      <w:r w:rsidR="002E6A43" w:rsidRPr="003F544B">
        <w:rPr>
          <w:rFonts w:ascii="David" w:hAnsi="David"/>
          <w:rtl/>
        </w:rPr>
        <w:t>סכום יותר</w:t>
      </w:r>
      <w:r>
        <w:rPr>
          <w:rFonts w:ascii="David" w:hAnsi="David" w:hint="cs"/>
          <w:rtl/>
        </w:rPr>
        <w:t xml:space="preserve"> קטן</w:t>
      </w:r>
      <w:r w:rsidR="002E6A43" w:rsidRPr="003F544B">
        <w:rPr>
          <w:rFonts w:ascii="David" w:hAnsi="David"/>
          <w:rtl/>
        </w:rPr>
        <w:t xml:space="preserve">. </w:t>
      </w:r>
    </w:p>
    <w:p w14:paraId="6B899C63" w14:textId="77777777" w:rsidR="002E6A43" w:rsidRDefault="002E6A43" w:rsidP="00357220">
      <w:pPr>
        <w:rPr>
          <w:rtl/>
          <w:lang w:eastAsia="he-IL"/>
        </w:rPr>
      </w:pPr>
    </w:p>
    <w:p w14:paraId="3798DF06" w14:textId="77777777" w:rsidR="00125C84" w:rsidRDefault="00125C84" w:rsidP="00125C84">
      <w:pPr>
        <w:pStyle w:val="a5"/>
        <w:keepNext/>
        <w:rPr>
          <w:rtl/>
        </w:rPr>
      </w:pPr>
      <w:bookmarkStart w:id="3166" w:name="_ETM_Q1_7554446"/>
      <w:bookmarkEnd w:id="3166"/>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103AB75B" w14:textId="77777777" w:rsidR="00125C84" w:rsidRDefault="00125C84" w:rsidP="00357220">
      <w:pPr>
        <w:rPr>
          <w:rtl/>
          <w:lang w:eastAsia="he-IL"/>
        </w:rPr>
      </w:pPr>
      <w:bookmarkStart w:id="3167" w:name="_ETM_Q1_7555272"/>
      <w:bookmarkEnd w:id="3167"/>
    </w:p>
    <w:p w14:paraId="416FBFD9" w14:textId="64C3688E" w:rsidR="00125C84" w:rsidRDefault="00125C84" w:rsidP="00357220">
      <w:pPr>
        <w:rPr>
          <w:rFonts w:ascii="David" w:hAnsi="David"/>
          <w:rtl/>
        </w:rPr>
      </w:pPr>
      <w:r w:rsidRPr="003F544B">
        <w:rPr>
          <w:rFonts w:ascii="David" w:hAnsi="David"/>
          <w:rtl/>
        </w:rPr>
        <w:t>סכום יותר</w:t>
      </w:r>
      <w:r>
        <w:rPr>
          <w:rFonts w:ascii="David" w:hAnsi="David" w:hint="cs"/>
          <w:rtl/>
        </w:rPr>
        <w:t xml:space="preserve"> קטן, 900 מיליון.</w:t>
      </w:r>
    </w:p>
    <w:p w14:paraId="00B1EB5E" w14:textId="77777777" w:rsidR="00125C84" w:rsidRDefault="00125C84" w:rsidP="00357220">
      <w:pPr>
        <w:rPr>
          <w:rFonts w:ascii="David" w:hAnsi="David"/>
          <w:rtl/>
        </w:rPr>
      </w:pPr>
    </w:p>
    <w:p w14:paraId="1DB7EE3F" w14:textId="77777777" w:rsidR="00125C84" w:rsidRDefault="00125C84" w:rsidP="00125C84">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A422427" w14:textId="77777777" w:rsidR="00125C84" w:rsidRDefault="00125C84" w:rsidP="00357220">
      <w:pPr>
        <w:rPr>
          <w:rtl/>
          <w:lang w:eastAsia="he-IL"/>
        </w:rPr>
      </w:pPr>
    </w:p>
    <w:p w14:paraId="39D24853" w14:textId="49B5247E" w:rsidR="007B5CE0" w:rsidRDefault="002E6A43" w:rsidP="00A457EA">
      <w:pPr>
        <w:rPr>
          <w:rFonts w:ascii="David" w:hAnsi="David"/>
          <w:rtl/>
        </w:rPr>
      </w:pPr>
      <w:r>
        <w:rPr>
          <w:rFonts w:ascii="David" w:hAnsi="David"/>
          <w:rtl/>
        </w:rPr>
        <w:t xml:space="preserve">יש תחזית הכנסות שהוגשה לכנסת יחד עם חוק התקציב הנוסף הראשון בפברואר </w:t>
      </w:r>
      <w:r w:rsidR="00125C84">
        <w:rPr>
          <w:rFonts w:ascii="David" w:hAnsi="David" w:hint="cs"/>
          <w:rtl/>
        </w:rPr>
        <w:t>24'</w:t>
      </w:r>
      <w:r>
        <w:rPr>
          <w:rFonts w:ascii="David" w:hAnsi="David"/>
          <w:rtl/>
        </w:rPr>
        <w:t>. היא כוללת</w:t>
      </w:r>
      <w:r w:rsidR="00125C84">
        <w:rPr>
          <w:rFonts w:ascii="David" w:hAnsi="David" w:hint="cs"/>
          <w:rtl/>
        </w:rPr>
        <w:t>,</w:t>
      </w:r>
      <w:r>
        <w:rPr>
          <w:rFonts w:ascii="David" w:hAnsi="David"/>
          <w:rtl/>
        </w:rPr>
        <w:t xml:space="preserve"> היא מניחה את אישור כלל הצעדים בתוכנית הכלכלית. כעת נערכת </w:t>
      </w:r>
      <w:r w:rsidR="00125C84">
        <w:rPr>
          <w:rFonts w:ascii="David" w:hAnsi="David"/>
          <w:rtl/>
        </w:rPr>
        <w:t xml:space="preserve">תחזית </w:t>
      </w:r>
      <w:r>
        <w:rPr>
          <w:rFonts w:ascii="David" w:hAnsi="David"/>
          <w:rtl/>
        </w:rPr>
        <w:t>נוספת</w:t>
      </w:r>
      <w:r w:rsidR="00125C84">
        <w:rPr>
          <w:rFonts w:ascii="David" w:hAnsi="David" w:hint="cs"/>
          <w:rtl/>
        </w:rPr>
        <w:t>,</w:t>
      </w:r>
      <w:r>
        <w:rPr>
          <w:rFonts w:ascii="David" w:hAnsi="David"/>
          <w:rtl/>
        </w:rPr>
        <w:t xml:space="preserve"> חדשה</w:t>
      </w:r>
      <w:r w:rsidR="00125C84">
        <w:rPr>
          <w:rFonts w:ascii="David" w:hAnsi="David" w:hint="cs"/>
          <w:rtl/>
        </w:rPr>
        <w:t>,</w:t>
      </w:r>
      <w:r>
        <w:rPr>
          <w:rFonts w:ascii="David" w:hAnsi="David"/>
          <w:rtl/>
        </w:rPr>
        <w:t xml:space="preserve"> </w:t>
      </w:r>
      <w:r w:rsidR="00125C84">
        <w:rPr>
          <w:rFonts w:ascii="David" w:hAnsi="David" w:hint="cs"/>
          <w:rtl/>
        </w:rPr>
        <w:t>ב</w:t>
      </w:r>
      <w:r>
        <w:rPr>
          <w:rFonts w:ascii="David" w:hAnsi="David"/>
          <w:rtl/>
        </w:rPr>
        <w:t xml:space="preserve">יוני </w:t>
      </w:r>
      <w:r w:rsidR="00125C84">
        <w:rPr>
          <w:rFonts w:ascii="David" w:hAnsi="David" w:hint="cs"/>
          <w:rtl/>
        </w:rPr>
        <w:t>24',</w:t>
      </w:r>
      <w:r>
        <w:rPr>
          <w:rFonts w:ascii="David" w:hAnsi="David"/>
          <w:rtl/>
        </w:rPr>
        <w:t xml:space="preserve"> לפי המועד שקבוע בחוק יסודות התקציב. התחזית הזאת אינה מניחה</w:t>
      </w:r>
      <w:r w:rsidR="00125C84">
        <w:rPr>
          <w:rFonts w:ascii="David" w:hAnsi="David" w:hint="cs"/>
          <w:rtl/>
        </w:rPr>
        <w:t xml:space="preserve"> - - - היא</w:t>
      </w:r>
      <w:r>
        <w:rPr>
          <w:rFonts w:ascii="David" w:hAnsi="David"/>
          <w:rtl/>
        </w:rPr>
        <w:t xml:space="preserve"> תחזית שמשקפת מצב קיים</w:t>
      </w:r>
      <w:r w:rsidR="00125C84">
        <w:rPr>
          <w:rFonts w:ascii="David" w:hAnsi="David" w:hint="cs"/>
          <w:rtl/>
        </w:rPr>
        <w:t>.</w:t>
      </w:r>
      <w:r>
        <w:rPr>
          <w:rFonts w:ascii="David" w:hAnsi="David"/>
          <w:rtl/>
        </w:rPr>
        <w:t xml:space="preserve"> היא אומרת</w:t>
      </w:r>
      <w:r w:rsidR="007B5CE0">
        <w:rPr>
          <w:rFonts w:ascii="David" w:hAnsi="David" w:hint="cs"/>
          <w:rtl/>
        </w:rPr>
        <w:t>:</w:t>
      </w:r>
      <w:r>
        <w:rPr>
          <w:rFonts w:ascii="David" w:hAnsi="David"/>
          <w:rtl/>
        </w:rPr>
        <w:t xml:space="preserve"> צעדים שכלולים בתוכנית הכלכלית, אבל לא עברו</w:t>
      </w:r>
      <w:r w:rsidR="007B5CE0">
        <w:rPr>
          <w:rFonts w:ascii="David" w:hAnsi="David" w:hint="cs"/>
          <w:rtl/>
        </w:rPr>
        <w:t>,</w:t>
      </w:r>
      <w:r>
        <w:rPr>
          <w:rFonts w:ascii="David" w:hAnsi="David"/>
          <w:rtl/>
        </w:rPr>
        <w:t xml:space="preserve"> אני כבר לא סופרת אותם כחלק מהכנסות המדינה</w:t>
      </w:r>
      <w:r w:rsidR="007B5CE0">
        <w:rPr>
          <w:rFonts w:ascii="David" w:hAnsi="David" w:hint="cs"/>
          <w:rtl/>
        </w:rPr>
        <w:t xml:space="preserve"> –</w:t>
      </w:r>
      <w:r>
        <w:rPr>
          <w:rFonts w:ascii="David" w:hAnsi="David"/>
          <w:rtl/>
        </w:rPr>
        <w:t xml:space="preserve"> כי הם לא עברו. ולכן זה מגדיל את הגירעון</w:t>
      </w:r>
      <w:r w:rsidR="007B5CE0">
        <w:rPr>
          <w:rFonts w:ascii="David" w:hAnsi="David" w:hint="cs"/>
          <w:rtl/>
        </w:rPr>
        <w:t>.</w:t>
      </w:r>
      <w:r>
        <w:rPr>
          <w:rFonts w:ascii="David" w:hAnsi="David"/>
          <w:rtl/>
        </w:rPr>
        <w:t xml:space="preserve"> </w:t>
      </w:r>
    </w:p>
    <w:p w14:paraId="1277E391" w14:textId="77777777" w:rsidR="007B5CE0" w:rsidRDefault="007B5CE0" w:rsidP="002E6A43">
      <w:pPr>
        <w:rPr>
          <w:rFonts w:ascii="David" w:hAnsi="David"/>
          <w:rtl/>
        </w:rPr>
      </w:pPr>
      <w:bookmarkStart w:id="3168" w:name="_ETM_Q1_7598797"/>
      <w:bookmarkStart w:id="3169" w:name="_ETM_Q1_7599217"/>
      <w:bookmarkStart w:id="3170" w:name="_ETM_Q1_7599429"/>
      <w:bookmarkEnd w:id="3168"/>
      <w:bookmarkEnd w:id="3169"/>
      <w:bookmarkEnd w:id="3170"/>
    </w:p>
    <w:p w14:paraId="75B47767" w14:textId="00060500" w:rsidR="007B5CE0" w:rsidRDefault="007B5CE0" w:rsidP="00571501">
      <w:pPr>
        <w:pStyle w:val="af8"/>
        <w:keepNext/>
        <w:rPr>
          <w:rtl/>
        </w:rPr>
      </w:pPr>
      <w:bookmarkStart w:id="3171" w:name="ET_yor_5726_781"/>
      <w:r w:rsidRPr="00571501">
        <w:rPr>
          <w:rStyle w:val="TagStyle"/>
          <w:rtl/>
        </w:rPr>
        <w:t xml:space="preserve"> &lt;&lt; יור &gt;&gt;</w:t>
      </w:r>
      <w:r w:rsidRPr="007B5CE0">
        <w:rPr>
          <w:rStyle w:val="TagStyle"/>
          <w:rtl/>
        </w:rPr>
        <w:t xml:space="preserve"> </w:t>
      </w:r>
      <w:r>
        <w:rPr>
          <w:rtl/>
        </w:rPr>
        <w:t>היו"ר ינון אזולאי:</w:t>
      </w:r>
      <w:r w:rsidRPr="007B5CE0">
        <w:rPr>
          <w:rStyle w:val="TagStyle"/>
          <w:rtl/>
        </w:rPr>
        <w:t xml:space="preserve"> </w:t>
      </w:r>
      <w:r w:rsidRPr="00571501">
        <w:rPr>
          <w:rStyle w:val="TagStyle"/>
          <w:rtl/>
        </w:rPr>
        <w:t>&lt;&lt; יור &gt;&gt;</w:t>
      </w:r>
      <w:r>
        <w:rPr>
          <w:rtl/>
        </w:rPr>
        <w:t xml:space="preserve">   </w:t>
      </w:r>
      <w:bookmarkEnd w:id="3171"/>
    </w:p>
    <w:p w14:paraId="726142FD" w14:textId="77777777" w:rsidR="007B5CE0" w:rsidRPr="007B5CE0" w:rsidRDefault="007B5CE0" w:rsidP="00571501">
      <w:pPr>
        <w:pStyle w:val="KeepWithNext"/>
        <w:rPr>
          <w:rtl/>
        </w:rPr>
      </w:pPr>
      <w:bookmarkStart w:id="3172" w:name="_ETM_Q1_7602638"/>
      <w:bookmarkEnd w:id="3172"/>
    </w:p>
    <w:p w14:paraId="7BA3AB14" w14:textId="77777777" w:rsidR="007B5CE0" w:rsidRDefault="002E6A43" w:rsidP="002E6A43">
      <w:pPr>
        <w:rPr>
          <w:rFonts w:ascii="David" w:hAnsi="David"/>
          <w:rtl/>
        </w:rPr>
      </w:pPr>
      <w:bookmarkStart w:id="3173" w:name="_ETM_Q1_7599083"/>
      <w:bookmarkEnd w:id="3173"/>
      <w:r>
        <w:rPr>
          <w:rFonts w:ascii="David" w:hAnsi="David"/>
          <w:rtl/>
        </w:rPr>
        <w:t>בדיוק</w:t>
      </w:r>
      <w:r w:rsidR="007B5CE0">
        <w:rPr>
          <w:rFonts w:ascii="David" w:hAnsi="David" w:hint="cs"/>
          <w:rtl/>
        </w:rPr>
        <w:t>.</w:t>
      </w:r>
      <w:r>
        <w:rPr>
          <w:rFonts w:ascii="David" w:hAnsi="David"/>
          <w:rtl/>
        </w:rPr>
        <w:t xml:space="preserve"> </w:t>
      </w:r>
    </w:p>
    <w:p w14:paraId="4C3E2223" w14:textId="77777777" w:rsidR="007B5CE0" w:rsidRDefault="007B5CE0" w:rsidP="002E6A43">
      <w:pPr>
        <w:rPr>
          <w:rFonts w:ascii="David" w:hAnsi="David"/>
          <w:rtl/>
        </w:rPr>
      </w:pPr>
    </w:p>
    <w:p w14:paraId="052C3048" w14:textId="77777777" w:rsidR="007B5CE0" w:rsidRDefault="007B5CE0" w:rsidP="007B5CE0">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3C1E8CA0" w14:textId="77777777" w:rsidR="007B5CE0" w:rsidRDefault="007B5CE0" w:rsidP="002E6A43">
      <w:pPr>
        <w:rPr>
          <w:rFonts w:ascii="David" w:hAnsi="David"/>
          <w:rtl/>
        </w:rPr>
      </w:pPr>
    </w:p>
    <w:p w14:paraId="653DA94E" w14:textId="77777777" w:rsidR="007B5CE0" w:rsidRDefault="002E6A43" w:rsidP="002E6A43">
      <w:pPr>
        <w:rPr>
          <w:rFonts w:ascii="David" w:hAnsi="David"/>
          <w:rtl/>
        </w:rPr>
      </w:pPr>
      <w:r>
        <w:rPr>
          <w:rFonts w:ascii="David" w:hAnsi="David"/>
          <w:rtl/>
        </w:rPr>
        <w:t>אבל יש עוד דברים שמש</w:t>
      </w:r>
      <w:r w:rsidR="007B5CE0">
        <w:rPr>
          <w:rFonts w:ascii="David" w:hAnsi="David" w:hint="cs"/>
          <w:rtl/>
        </w:rPr>
        <w:t>פ</w:t>
      </w:r>
      <w:r>
        <w:rPr>
          <w:rFonts w:ascii="David" w:hAnsi="David"/>
          <w:rtl/>
        </w:rPr>
        <w:t>יעים על הגירעון</w:t>
      </w:r>
      <w:r w:rsidR="007B5CE0">
        <w:rPr>
          <w:rFonts w:ascii="David" w:hAnsi="David" w:hint="cs"/>
          <w:rtl/>
        </w:rPr>
        <w:t>.</w:t>
      </w:r>
      <w:r>
        <w:rPr>
          <w:rFonts w:ascii="David" w:hAnsi="David"/>
          <w:rtl/>
        </w:rPr>
        <w:t xml:space="preserve"> </w:t>
      </w:r>
    </w:p>
    <w:p w14:paraId="367C6B69" w14:textId="77777777" w:rsidR="007B5CE0" w:rsidRDefault="007B5CE0" w:rsidP="002E6A43">
      <w:pPr>
        <w:rPr>
          <w:rFonts w:ascii="David" w:hAnsi="David"/>
          <w:rtl/>
        </w:rPr>
      </w:pPr>
    </w:p>
    <w:p w14:paraId="0C0065FF" w14:textId="77777777" w:rsidR="006D6BFD" w:rsidRDefault="006D6BFD" w:rsidP="006D6BFD">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15203EAB" w14:textId="77777777" w:rsidR="006D6BFD" w:rsidRDefault="006D6BFD" w:rsidP="002E6A43">
      <w:pPr>
        <w:rPr>
          <w:rFonts w:ascii="David" w:hAnsi="David"/>
          <w:rtl/>
        </w:rPr>
      </w:pPr>
    </w:p>
    <w:p w14:paraId="464511C5" w14:textId="77777777" w:rsidR="006D6BFD" w:rsidRDefault="002E6A43" w:rsidP="002E6A43">
      <w:pPr>
        <w:rPr>
          <w:rFonts w:ascii="David" w:hAnsi="David"/>
          <w:rtl/>
        </w:rPr>
      </w:pPr>
      <w:bookmarkStart w:id="3174" w:name="_ETM_Q1_7604910"/>
      <w:bookmarkStart w:id="3175" w:name="_ETM_Q1_7605168"/>
      <w:bookmarkStart w:id="3176" w:name="_ETM_Q1_7605255"/>
      <w:bookmarkStart w:id="3177" w:name="_ETM_Q1_7605338"/>
      <w:bookmarkEnd w:id="3174"/>
      <w:bookmarkEnd w:id="3175"/>
      <w:bookmarkEnd w:id="3176"/>
      <w:bookmarkEnd w:id="3177"/>
      <w:r>
        <w:rPr>
          <w:rFonts w:ascii="David" w:hAnsi="David"/>
          <w:rtl/>
        </w:rPr>
        <w:t>נכון</w:t>
      </w:r>
      <w:r w:rsidR="006D6BFD">
        <w:rPr>
          <w:rFonts w:ascii="David" w:hAnsi="David" w:hint="cs"/>
          <w:rtl/>
        </w:rPr>
        <w:t>,</w:t>
      </w:r>
      <w:r>
        <w:rPr>
          <w:rFonts w:ascii="David" w:hAnsi="David"/>
          <w:rtl/>
        </w:rPr>
        <w:t xml:space="preserve"> ההכנסות</w:t>
      </w:r>
      <w:r w:rsidR="006D6BFD">
        <w:rPr>
          <w:rFonts w:ascii="David" w:hAnsi="David" w:hint="cs"/>
          <w:rtl/>
        </w:rPr>
        <w:t>.</w:t>
      </w:r>
      <w:r>
        <w:rPr>
          <w:rFonts w:ascii="David" w:hAnsi="David"/>
          <w:rtl/>
        </w:rPr>
        <w:t xml:space="preserve"> </w:t>
      </w:r>
    </w:p>
    <w:p w14:paraId="1A31BCAD" w14:textId="77777777" w:rsidR="006D6BFD" w:rsidRDefault="006D6BFD" w:rsidP="002E6A43">
      <w:pPr>
        <w:rPr>
          <w:rFonts w:ascii="David" w:hAnsi="David"/>
          <w:rtl/>
        </w:rPr>
      </w:pPr>
    </w:p>
    <w:p w14:paraId="1FC77233" w14:textId="77777777" w:rsidR="006D6BFD" w:rsidRDefault="006D6BFD" w:rsidP="006D6BFD">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405B2218" w14:textId="77777777" w:rsidR="006D6BFD" w:rsidRDefault="006D6BFD" w:rsidP="002E6A43">
      <w:pPr>
        <w:rPr>
          <w:rFonts w:ascii="David" w:hAnsi="David"/>
          <w:rtl/>
        </w:rPr>
      </w:pPr>
    </w:p>
    <w:p w14:paraId="7FE12195" w14:textId="77777777" w:rsidR="006D6BFD" w:rsidRDefault="002E6A43" w:rsidP="006D6BFD">
      <w:pPr>
        <w:rPr>
          <w:rFonts w:ascii="David" w:hAnsi="David"/>
          <w:rtl/>
        </w:rPr>
      </w:pPr>
      <w:r>
        <w:rPr>
          <w:rFonts w:ascii="David" w:hAnsi="David"/>
          <w:rtl/>
        </w:rPr>
        <w:t>למשל</w:t>
      </w:r>
      <w:r w:rsidR="006D6BFD">
        <w:rPr>
          <w:rFonts w:ascii="David" w:hAnsi="David" w:hint="cs"/>
          <w:rtl/>
        </w:rPr>
        <w:t>,</w:t>
      </w:r>
      <w:r>
        <w:rPr>
          <w:rFonts w:ascii="David" w:hAnsi="David"/>
          <w:rtl/>
        </w:rPr>
        <w:t xml:space="preserve"> אם עכשיו הכנסות המדינה גדלו או </w:t>
      </w:r>
      <w:r w:rsidR="006D6BFD">
        <w:rPr>
          <w:rFonts w:ascii="David" w:hAnsi="David" w:hint="cs"/>
          <w:rtl/>
        </w:rPr>
        <w:t xml:space="preserve">פחתו, </w:t>
      </w:r>
      <w:r>
        <w:rPr>
          <w:rFonts w:ascii="David" w:hAnsi="David"/>
          <w:rtl/>
        </w:rPr>
        <w:t xml:space="preserve">זה גם </w:t>
      </w:r>
      <w:r w:rsidR="006D6BFD">
        <w:rPr>
          <w:rFonts w:ascii="David" w:hAnsi="David" w:hint="cs"/>
          <w:rtl/>
        </w:rPr>
        <w:t xml:space="preserve">משפיע על </w:t>
      </w:r>
      <w:r>
        <w:rPr>
          <w:rFonts w:ascii="David" w:hAnsi="David"/>
          <w:rtl/>
        </w:rPr>
        <w:t>הגירעון</w:t>
      </w:r>
      <w:r w:rsidR="006D6BFD">
        <w:rPr>
          <w:rFonts w:ascii="David" w:hAnsi="David" w:hint="cs"/>
          <w:rtl/>
        </w:rPr>
        <w:t>.</w:t>
      </w:r>
      <w:r>
        <w:rPr>
          <w:rFonts w:ascii="David" w:hAnsi="David"/>
          <w:rtl/>
        </w:rPr>
        <w:t xml:space="preserve"> </w:t>
      </w:r>
    </w:p>
    <w:p w14:paraId="65A96FB3" w14:textId="77777777" w:rsidR="006D6BFD" w:rsidRDefault="006D6BFD" w:rsidP="006D6BFD">
      <w:pPr>
        <w:rPr>
          <w:rFonts w:ascii="David" w:hAnsi="David"/>
          <w:rtl/>
        </w:rPr>
      </w:pPr>
    </w:p>
    <w:p w14:paraId="71367F3E" w14:textId="5D1EBA08" w:rsidR="006D6BFD" w:rsidRDefault="006D6BFD" w:rsidP="006D6BFD">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22D2BE6C" w14:textId="77777777" w:rsidR="006D6BFD" w:rsidRDefault="006D6BFD" w:rsidP="006D6BFD">
      <w:pPr>
        <w:rPr>
          <w:rFonts w:ascii="David" w:hAnsi="David"/>
          <w:rtl/>
        </w:rPr>
      </w:pPr>
    </w:p>
    <w:p w14:paraId="45912626" w14:textId="7BF8FD39" w:rsidR="00E7165D" w:rsidRDefault="00E7165D" w:rsidP="00ED1A33">
      <w:pPr>
        <w:rPr>
          <w:rFonts w:ascii="David" w:hAnsi="David"/>
          <w:rtl/>
        </w:rPr>
      </w:pPr>
      <w:r>
        <w:rPr>
          <w:rFonts w:ascii="David" w:hAnsi="David" w:hint="cs"/>
          <w:rtl/>
        </w:rPr>
        <w:t>ה-3.5</w:t>
      </w:r>
      <w:r w:rsidR="002E6A43">
        <w:rPr>
          <w:rFonts w:ascii="David" w:hAnsi="David"/>
          <w:rtl/>
        </w:rPr>
        <w:t xml:space="preserve"> מיליארד שקלים </w:t>
      </w:r>
      <w:r>
        <w:rPr>
          <w:rFonts w:ascii="David" w:hAnsi="David" w:hint="cs"/>
          <w:rtl/>
        </w:rPr>
        <w:t>ש</w:t>
      </w:r>
      <w:r w:rsidR="002E6A43">
        <w:rPr>
          <w:rFonts w:ascii="David" w:hAnsi="David"/>
          <w:rtl/>
        </w:rPr>
        <w:t>עכשיו אנחנו מאשרים</w:t>
      </w:r>
      <w:r>
        <w:rPr>
          <w:rFonts w:ascii="David" w:hAnsi="David" w:hint="cs"/>
          <w:rtl/>
        </w:rPr>
        <w:t>,</w:t>
      </w:r>
      <w:r w:rsidR="002E6A43">
        <w:rPr>
          <w:rFonts w:ascii="David" w:hAnsi="David"/>
          <w:rtl/>
        </w:rPr>
        <w:t xml:space="preserve"> זה הגדל</w:t>
      </w:r>
      <w:r>
        <w:rPr>
          <w:rFonts w:ascii="David" w:hAnsi="David" w:hint="cs"/>
          <w:rtl/>
        </w:rPr>
        <w:t>ת ה</w:t>
      </w:r>
      <w:r w:rsidR="00D9043F">
        <w:rPr>
          <w:rFonts w:ascii="David" w:hAnsi="David" w:hint="cs"/>
          <w:rtl/>
        </w:rPr>
        <w:t>גירעו</w:t>
      </w:r>
      <w:r w:rsidR="00D9043F">
        <w:rPr>
          <w:rFonts w:ascii="David" w:hAnsi="David" w:hint="eastAsia"/>
          <w:rtl/>
        </w:rPr>
        <w:t>ן</w:t>
      </w:r>
      <w:r>
        <w:rPr>
          <w:rFonts w:ascii="David" w:hAnsi="David" w:hint="cs"/>
          <w:rtl/>
        </w:rPr>
        <w:t>,</w:t>
      </w:r>
      <w:r w:rsidR="002E6A43">
        <w:rPr>
          <w:rFonts w:ascii="David" w:hAnsi="David"/>
          <w:rtl/>
        </w:rPr>
        <w:t xml:space="preserve"> נכון? </w:t>
      </w:r>
    </w:p>
    <w:p w14:paraId="1A1763F4" w14:textId="77777777" w:rsidR="00ED1A33" w:rsidRDefault="00ED1A33" w:rsidP="00ED1A33">
      <w:pPr>
        <w:rPr>
          <w:rFonts w:ascii="David" w:hAnsi="David"/>
          <w:rtl/>
        </w:rPr>
      </w:pPr>
    </w:p>
    <w:p w14:paraId="5A8CC390" w14:textId="77777777" w:rsidR="00ED1A33" w:rsidRDefault="00ED1A33" w:rsidP="00ED1A33">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0E623F04" w14:textId="77777777" w:rsidR="00ED1A33" w:rsidRDefault="00ED1A33" w:rsidP="00ED1A33">
      <w:pPr>
        <w:rPr>
          <w:rFonts w:ascii="David" w:hAnsi="David"/>
          <w:rtl/>
        </w:rPr>
      </w:pPr>
    </w:p>
    <w:p w14:paraId="2B4E499C" w14:textId="1C1EAFAC" w:rsidR="00E7165D" w:rsidRDefault="00E7165D" w:rsidP="00E7165D">
      <w:pPr>
        <w:tabs>
          <w:tab w:val="left" w:pos="6759"/>
        </w:tabs>
        <w:rPr>
          <w:rFonts w:ascii="David" w:hAnsi="David"/>
          <w:rtl/>
        </w:rPr>
      </w:pPr>
      <w:r>
        <w:rPr>
          <w:rFonts w:ascii="David" w:hAnsi="David" w:hint="cs"/>
          <w:rtl/>
        </w:rPr>
        <w:t>3.5</w:t>
      </w:r>
      <w:r>
        <w:rPr>
          <w:rFonts w:ascii="David" w:hAnsi="David"/>
          <w:rtl/>
        </w:rPr>
        <w:t xml:space="preserve"> מיליארד </w:t>
      </w:r>
      <w:r w:rsidR="002E6A43">
        <w:rPr>
          <w:rFonts w:ascii="David" w:hAnsi="David"/>
          <w:rtl/>
        </w:rPr>
        <w:t xml:space="preserve">של הוצאה נוספת תביא לגידול בגירעון בפועל, אלא </w:t>
      </w:r>
      <w:bookmarkStart w:id="3178" w:name="_ETM_Q1_7631149"/>
      <w:bookmarkEnd w:id="3178"/>
      <w:r>
        <w:rPr>
          <w:rFonts w:ascii="David" w:hAnsi="David" w:hint="cs"/>
          <w:rtl/>
        </w:rPr>
        <w:t>ש - - -</w:t>
      </w:r>
      <w:r>
        <w:rPr>
          <w:rFonts w:ascii="David" w:hAnsi="David"/>
          <w:rtl/>
        </w:rPr>
        <w:tab/>
      </w:r>
      <w:bookmarkStart w:id="3179" w:name="_ETM_Q1_7631370"/>
      <w:bookmarkEnd w:id="3179"/>
    </w:p>
    <w:p w14:paraId="5B1DB8E2" w14:textId="77777777" w:rsidR="00E7165D" w:rsidRDefault="00E7165D" w:rsidP="00E7165D">
      <w:pPr>
        <w:rPr>
          <w:rtl/>
        </w:rPr>
      </w:pPr>
      <w:bookmarkStart w:id="3180" w:name="_ETM_Q1_7630312"/>
      <w:bookmarkEnd w:id="3180"/>
    </w:p>
    <w:p w14:paraId="10652312" w14:textId="77777777" w:rsidR="00E7165D" w:rsidRDefault="00E7165D" w:rsidP="00E7165D">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176A797C" w14:textId="77777777" w:rsidR="00E7165D" w:rsidRPr="00E7165D" w:rsidRDefault="00E7165D" w:rsidP="00E7165D">
      <w:pPr>
        <w:rPr>
          <w:rtl/>
        </w:rPr>
      </w:pPr>
    </w:p>
    <w:p w14:paraId="393382F1" w14:textId="77777777" w:rsidR="00E7165D" w:rsidRDefault="002E6A43" w:rsidP="006D6BFD">
      <w:pPr>
        <w:rPr>
          <w:rFonts w:ascii="David" w:hAnsi="David"/>
          <w:rtl/>
        </w:rPr>
      </w:pPr>
      <w:r>
        <w:rPr>
          <w:rFonts w:ascii="David" w:hAnsi="David"/>
          <w:rtl/>
        </w:rPr>
        <w:t>בסדר, אין בעיה</w:t>
      </w:r>
      <w:r w:rsidR="00E7165D">
        <w:rPr>
          <w:rFonts w:ascii="David" w:hAnsi="David" w:hint="cs"/>
          <w:rtl/>
        </w:rPr>
        <w:t xml:space="preserve">, </w:t>
      </w:r>
      <w:r>
        <w:rPr>
          <w:rFonts w:ascii="David" w:hAnsi="David"/>
          <w:rtl/>
        </w:rPr>
        <w:t>עזוב שני</w:t>
      </w:r>
      <w:r w:rsidR="00E7165D">
        <w:rPr>
          <w:rFonts w:ascii="David" w:hAnsi="David" w:hint="cs"/>
          <w:rtl/>
        </w:rPr>
        <w:t>י</w:t>
      </w:r>
      <w:r>
        <w:rPr>
          <w:rFonts w:ascii="David" w:hAnsi="David"/>
          <w:rtl/>
        </w:rPr>
        <w:t>ה</w:t>
      </w:r>
      <w:r w:rsidR="00E7165D">
        <w:rPr>
          <w:rFonts w:ascii="David" w:hAnsi="David" w:hint="cs"/>
          <w:rtl/>
        </w:rPr>
        <w:t>,</w:t>
      </w:r>
      <w:r>
        <w:rPr>
          <w:rFonts w:ascii="David" w:hAnsi="David"/>
          <w:rtl/>
        </w:rPr>
        <w:t xml:space="preserve"> גם </w:t>
      </w:r>
      <w:r w:rsidR="00E7165D">
        <w:rPr>
          <w:rFonts w:ascii="David" w:hAnsi="David" w:hint="cs"/>
          <w:rtl/>
        </w:rPr>
        <w:t xml:space="preserve">אם </w:t>
      </w:r>
      <w:r w:rsidR="00E7165D">
        <w:rPr>
          <w:rFonts w:ascii="David" w:hAnsi="David"/>
          <w:rtl/>
        </w:rPr>
        <w:t xml:space="preserve">בסוף </w:t>
      </w:r>
      <w:r>
        <w:rPr>
          <w:rFonts w:ascii="David" w:hAnsi="David"/>
          <w:rtl/>
        </w:rPr>
        <w:t>זה</w:t>
      </w:r>
      <w:r w:rsidR="00E7165D" w:rsidRPr="00E7165D">
        <w:rPr>
          <w:rFonts w:ascii="David" w:hAnsi="David"/>
          <w:rtl/>
        </w:rPr>
        <w:t xml:space="preserve"> </w:t>
      </w:r>
      <w:r>
        <w:rPr>
          <w:rFonts w:ascii="David" w:hAnsi="David"/>
          <w:rtl/>
        </w:rPr>
        <w:t>100 מיליון שקל הגדלה של הגירעון</w:t>
      </w:r>
      <w:r w:rsidR="00E7165D">
        <w:rPr>
          <w:rFonts w:ascii="David" w:hAnsi="David" w:hint="cs"/>
          <w:rtl/>
        </w:rPr>
        <w:t>.</w:t>
      </w:r>
      <w:r>
        <w:rPr>
          <w:rFonts w:ascii="David" w:hAnsi="David"/>
          <w:rtl/>
        </w:rPr>
        <w:t xml:space="preserve"> </w:t>
      </w:r>
      <w:bookmarkStart w:id="3181" w:name="_ETM_Q1_7637392"/>
      <w:bookmarkEnd w:id="3181"/>
    </w:p>
    <w:p w14:paraId="2EC6DD54" w14:textId="77777777" w:rsidR="00E7165D" w:rsidRDefault="00E7165D" w:rsidP="006D6BFD">
      <w:pPr>
        <w:rPr>
          <w:rFonts w:ascii="David" w:hAnsi="David"/>
          <w:rtl/>
        </w:rPr>
      </w:pPr>
    </w:p>
    <w:p w14:paraId="4272983B" w14:textId="77777777" w:rsidR="00E7165D" w:rsidRDefault="00E7165D" w:rsidP="00E7165D">
      <w:pPr>
        <w:pStyle w:val="afb"/>
        <w:keepNext/>
        <w:rPr>
          <w:rtl/>
        </w:rPr>
      </w:pPr>
      <w:bookmarkStart w:id="3182" w:name="_ETM_Q1_7637809"/>
      <w:bookmarkStart w:id="3183" w:name="_ETM_Q1_7637870"/>
      <w:bookmarkEnd w:id="3182"/>
      <w:bookmarkEnd w:id="3183"/>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7D1AEE8" w14:textId="77777777" w:rsidR="00E7165D" w:rsidRDefault="00E7165D" w:rsidP="006D6BFD">
      <w:pPr>
        <w:rPr>
          <w:rFonts w:ascii="David" w:hAnsi="David"/>
          <w:rtl/>
        </w:rPr>
      </w:pPr>
    </w:p>
    <w:p w14:paraId="654FBF43" w14:textId="05AE5F47" w:rsidR="00E7165D" w:rsidRDefault="002E6A43" w:rsidP="00E7165D">
      <w:pPr>
        <w:rPr>
          <w:rFonts w:ascii="David" w:hAnsi="David"/>
          <w:rtl/>
        </w:rPr>
      </w:pPr>
      <w:bookmarkStart w:id="3184" w:name="_ETM_Q1_7638286"/>
      <w:bookmarkStart w:id="3185" w:name="_ETM_Q1_7638351"/>
      <w:bookmarkStart w:id="3186" w:name="_ETM_Q1_7638475"/>
      <w:bookmarkEnd w:id="3184"/>
      <w:bookmarkEnd w:id="3185"/>
      <w:bookmarkEnd w:id="3186"/>
      <w:r>
        <w:rPr>
          <w:rFonts w:ascii="David" w:hAnsi="David"/>
          <w:rtl/>
        </w:rPr>
        <w:t>רגע, אני רוצה</w:t>
      </w:r>
      <w:r w:rsidR="00E7165D">
        <w:rPr>
          <w:rFonts w:ascii="David" w:hAnsi="David" w:hint="cs"/>
          <w:rtl/>
        </w:rPr>
        <w:t xml:space="preserve"> לסיים, כדי</w:t>
      </w:r>
      <w:r>
        <w:rPr>
          <w:rFonts w:ascii="David" w:hAnsi="David"/>
          <w:rtl/>
        </w:rPr>
        <w:t xml:space="preserve"> </w:t>
      </w:r>
      <w:r w:rsidR="00E7165D">
        <w:rPr>
          <w:rFonts w:ascii="David" w:hAnsi="David" w:hint="cs"/>
          <w:rtl/>
        </w:rPr>
        <w:t>שה</w:t>
      </w:r>
      <w:r>
        <w:rPr>
          <w:rFonts w:ascii="David" w:hAnsi="David"/>
          <w:rtl/>
        </w:rPr>
        <w:t>דברים לא י</w:t>
      </w:r>
      <w:r w:rsidR="00E7165D">
        <w:rPr>
          <w:rFonts w:ascii="David" w:hAnsi="David" w:hint="cs"/>
          <w:rtl/>
        </w:rPr>
        <w:t>ו</w:t>
      </w:r>
      <w:r>
        <w:rPr>
          <w:rFonts w:ascii="David" w:hAnsi="David"/>
          <w:rtl/>
        </w:rPr>
        <w:t>כלו להתפרש</w:t>
      </w:r>
      <w:r w:rsidR="00E7165D">
        <w:rPr>
          <w:rFonts w:ascii="David" w:hAnsi="David" w:hint="cs"/>
          <w:rtl/>
        </w:rPr>
        <w:t>.</w:t>
      </w:r>
      <w:r>
        <w:rPr>
          <w:rFonts w:ascii="David" w:hAnsi="David"/>
          <w:rtl/>
        </w:rPr>
        <w:t xml:space="preserve"> </w:t>
      </w:r>
      <w:bookmarkStart w:id="3187" w:name="_ETM_Q1_7641377"/>
      <w:bookmarkStart w:id="3188" w:name="_ETM_Q1_7641766"/>
      <w:bookmarkStart w:id="3189" w:name="_ETM_Q1_7641902"/>
      <w:bookmarkStart w:id="3190" w:name="_ETM_Q1_7642029"/>
      <w:bookmarkEnd w:id="3187"/>
      <w:bookmarkEnd w:id="3188"/>
      <w:bookmarkEnd w:id="3189"/>
      <w:bookmarkEnd w:id="3190"/>
      <w:r w:rsidR="00E7165D">
        <w:rPr>
          <w:rFonts w:ascii="David" w:hAnsi="David" w:hint="cs"/>
          <w:rtl/>
        </w:rPr>
        <w:t>ה-3.5</w:t>
      </w:r>
      <w:r w:rsidRPr="00E7165D">
        <w:rPr>
          <w:rFonts w:ascii="David" w:hAnsi="David"/>
          <w:rtl/>
        </w:rPr>
        <w:t xml:space="preserve"> מיליארד </w:t>
      </w:r>
      <w:r w:rsidR="00A73AC2">
        <w:rPr>
          <w:rFonts w:ascii="David" w:hAnsi="David"/>
          <w:rtl/>
        </w:rPr>
        <w:t>שקל</w:t>
      </w:r>
      <w:r w:rsidRPr="00E7165D">
        <w:rPr>
          <w:rFonts w:ascii="David" w:hAnsi="David"/>
          <w:rtl/>
        </w:rPr>
        <w:t xml:space="preserve"> תוספת ההוצאה הזאת א</w:t>
      </w:r>
      <w:r w:rsidR="00E7165D">
        <w:rPr>
          <w:rFonts w:ascii="David" w:hAnsi="David" w:hint="cs"/>
          <w:rtl/>
        </w:rPr>
        <w:t>ו</w:t>
      </w:r>
      <w:r w:rsidRPr="00E7165D">
        <w:rPr>
          <w:rFonts w:ascii="David" w:hAnsi="David"/>
          <w:rtl/>
        </w:rPr>
        <w:t xml:space="preserve">מנם </w:t>
      </w:r>
      <w:r w:rsidR="00E7165D">
        <w:rPr>
          <w:rFonts w:ascii="David" w:hAnsi="David" w:hint="cs"/>
          <w:rtl/>
        </w:rPr>
        <w:t>מ</w:t>
      </w:r>
      <w:r w:rsidRPr="00E7165D">
        <w:rPr>
          <w:rFonts w:ascii="David" w:hAnsi="David"/>
          <w:rtl/>
        </w:rPr>
        <w:t>גדילה את הגירעון בפועל</w:t>
      </w:r>
      <w:r w:rsidR="00E7165D">
        <w:rPr>
          <w:rFonts w:ascii="David" w:hAnsi="David" w:hint="cs"/>
          <w:rtl/>
        </w:rPr>
        <w:t>,</w:t>
      </w:r>
      <w:r w:rsidRPr="00E7165D">
        <w:rPr>
          <w:rFonts w:ascii="David" w:hAnsi="David"/>
          <w:rtl/>
        </w:rPr>
        <w:t xml:space="preserve"> כי </w:t>
      </w:r>
      <w:r w:rsidR="00E7165D">
        <w:rPr>
          <w:rFonts w:ascii="David" w:hAnsi="David" w:hint="cs"/>
          <w:rtl/>
        </w:rPr>
        <w:t xml:space="preserve">היא </w:t>
      </w:r>
      <w:bookmarkStart w:id="3191" w:name="_ETM_Q1_7646027"/>
      <w:bookmarkEnd w:id="3191"/>
      <w:r w:rsidRPr="00E7165D">
        <w:rPr>
          <w:rFonts w:ascii="David" w:hAnsi="David"/>
          <w:rtl/>
        </w:rPr>
        <w:t>הוצאה נוספת</w:t>
      </w:r>
      <w:r w:rsidR="00E7165D">
        <w:rPr>
          <w:rFonts w:ascii="David" w:hAnsi="David" w:hint="cs"/>
          <w:rtl/>
        </w:rPr>
        <w:t>.</w:t>
      </w:r>
      <w:r w:rsidRPr="00E7165D">
        <w:rPr>
          <w:rFonts w:ascii="David" w:hAnsi="David"/>
          <w:rtl/>
        </w:rPr>
        <w:t xml:space="preserve"> אבל היא לא מביאה לחריגה מתקרת הגירעון כפי שאושרה בכנסת </w:t>
      </w:r>
      <w:r w:rsidR="00E7165D">
        <w:rPr>
          <w:rFonts w:ascii="David" w:hAnsi="David" w:hint="cs"/>
          <w:rtl/>
        </w:rPr>
        <w:t xml:space="preserve">במרץ 23'. זה חשוב, כי </w:t>
      </w:r>
      <w:bookmarkStart w:id="3192" w:name="_ETM_Q1_7657131"/>
      <w:bookmarkStart w:id="3193" w:name="_ETM_Q1_7657553"/>
      <w:bookmarkStart w:id="3194" w:name="_ETM_Q1_7657783"/>
      <w:bookmarkStart w:id="3195" w:name="_ETM_Q1_7657936"/>
      <w:bookmarkEnd w:id="3192"/>
      <w:bookmarkEnd w:id="3193"/>
      <w:bookmarkEnd w:id="3194"/>
      <w:bookmarkEnd w:id="3195"/>
      <w:r w:rsidR="00E7165D">
        <w:rPr>
          <w:rFonts w:ascii="David" w:hAnsi="David" w:hint="cs"/>
          <w:rtl/>
        </w:rPr>
        <w:t xml:space="preserve">זה </w:t>
      </w:r>
      <w:r w:rsidRPr="00E7165D">
        <w:rPr>
          <w:rFonts w:ascii="David" w:hAnsi="David"/>
          <w:rtl/>
        </w:rPr>
        <w:t>יכול לייצר בלבול</w:t>
      </w:r>
      <w:r w:rsidR="00E7165D">
        <w:rPr>
          <w:rFonts w:ascii="David" w:hAnsi="David" w:hint="cs"/>
          <w:rtl/>
        </w:rPr>
        <w:t>.</w:t>
      </w:r>
      <w:r w:rsidRPr="00E7165D">
        <w:rPr>
          <w:rFonts w:ascii="David" w:hAnsi="David"/>
          <w:rtl/>
        </w:rPr>
        <w:t xml:space="preserve"> </w:t>
      </w:r>
    </w:p>
    <w:p w14:paraId="46D94A7E" w14:textId="77777777" w:rsidR="00E7165D" w:rsidRDefault="00E7165D" w:rsidP="00E7165D">
      <w:pPr>
        <w:rPr>
          <w:rFonts w:ascii="David" w:hAnsi="David"/>
          <w:rtl/>
        </w:rPr>
      </w:pPr>
    </w:p>
    <w:p w14:paraId="0010E509" w14:textId="77777777" w:rsidR="00E7165D" w:rsidRDefault="00E7165D" w:rsidP="00E7165D">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6D850363" w14:textId="77777777" w:rsidR="00E7165D" w:rsidRDefault="00E7165D" w:rsidP="00E7165D">
      <w:pPr>
        <w:rPr>
          <w:rFonts w:ascii="David" w:hAnsi="David"/>
          <w:rtl/>
        </w:rPr>
      </w:pPr>
    </w:p>
    <w:p w14:paraId="37B9A775" w14:textId="77777777" w:rsidR="00EB279B" w:rsidRDefault="002E6A43" w:rsidP="00A179FA">
      <w:pPr>
        <w:rPr>
          <w:rFonts w:ascii="David" w:hAnsi="David"/>
          <w:rtl/>
        </w:rPr>
      </w:pPr>
      <w:bookmarkStart w:id="3196" w:name="_ETM_Q1_7655842"/>
      <w:bookmarkEnd w:id="3196"/>
      <w:r w:rsidRPr="00E7165D">
        <w:rPr>
          <w:rFonts w:ascii="David" w:hAnsi="David"/>
          <w:rtl/>
        </w:rPr>
        <w:t xml:space="preserve">אבל </w:t>
      </w:r>
      <w:r w:rsidR="00A179FA">
        <w:rPr>
          <w:rFonts w:ascii="David" w:hAnsi="David" w:hint="cs"/>
          <w:rtl/>
        </w:rPr>
        <w:t xml:space="preserve">ה-3.5 </w:t>
      </w:r>
      <w:r w:rsidR="00A179FA">
        <w:rPr>
          <w:rFonts w:ascii="David" w:hAnsi="David"/>
          <w:rtl/>
        </w:rPr>
        <w:t>–</w:t>
      </w:r>
      <w:r w:rsidR="00A179FA">
        <w:rPr>
          <w:rFonts w:ascii="David" w:hAnsi="David" w:hint="cs"/>
          <w:rtl/>
        </w:rPr>
        <w:t xml:space="preserve"> אין את ה</w:t>
      </w:r>
      <w:r w:rsidRPr="00E7165D">
        <w:rPr>
          <w:rFonts w:ascii="David" w:hAnsi="David"/>
          <w:rtl/>
        </w:rPr>
        <w:t xml:space="preserve">מיליארד שקל כביכול, או </w:t>
      </w:r>
      <w:r w:rsidR="00A179FA">
        <w:rPr>
          <w:rFonts w:ascii="David" w:hAnsi="David" w:hint="cs"/>
          <w:rtl/>
        </w:rPr>
        <w:t>ה-900</w:t>
      </w:r>
      <w:r w:rsidR="00A179FA">
        <w:rPr>
          <w:rFonts w:ascii="David" w:hAnsi="David"/>
        </w:rPr>
        <w:t>/</w:t>
      </w:r>
      <w:r w:rsidR="00A179FA">
        <w:rPr>
          <w:rFonts w:ascii="David" w:hAnsi="David" w:hint="cs"/>
          <w:rtl/>
        </w:rPr>
        <w:t>800</w:t>
      </w:r>
      <w:r w:rsidR="00A179FA">
        <w:rPr>
          <w:rFonts w:ascii="David" w:hAnsi="David"/>
        </w:rPr>
        <w:t>/</w:t>
      </w:r>
      <w:r w:rsidR="00A179FA">
        <w:rPr>
          <w:rFonts w:ascii="David" w:hAnsi="David" w:hint="cs"/>
          <w:rtl/>
        </w:rPr>
        <w:t>600</w:t>
      </w:r>
      <w:r w:rsidRPr="00E7165D">
        <w:rPr>
          <w:rFonts w:ascii="David" w:hAnsi="David"/>
          <w:rtl/>
        </w:rPr>
        <w:t xml:space="preserve"> מיליון ש</w:t>
      </w:r>
      <w:r w:rsidR="00A179FA">
        <w:rPr>
          <w:rFonts w:ascii="David" w:hAnsi="David" w:hint="cs"/>
          <w:rtl/>
        </w:rPr>
        <w:t xml:space="preserve">ל </w:t>
      </w:r>
      <w:r w:rsidRPr="00E7165D">
        <w:rPr>
          <w:rFonts w:ascii="David" w:hAnsi="David"/>
          <w:rtl/>
        </w:rPr>
        <w:t xml:space="preserve">שנת </w:t>
      </w:r>
      <w:r w:rsidR="00A179FA">
        <w:rPr>
          <w:rFonts w:ascii="David" w:hAnsi="David" w:hint="cs"/>
          <w:rtl/>
        </w:rPr>
        <w:t>24'</w:t>
      </w:r>
      <w:r w:rsidR="00EB279B">
        <w:rPr>
          <w:rFonts w:ascii="David" w:hAnsi="David" w:hint="cs"/>
          <w:rtl/>
        </w:rPr>
        <w:t>,</w:t>
      </w:r>
      <w:r w:rsidRPr="00E7165D">
        <w:rPr>
          <w:rFonts w:ascii="David" w:hAnsi="David"/>
          <w:rtl/>
        </w:rPr>
        <w:t xml:space="preserve"> שלא נכנסו</w:t>
      </w:r>
      <w:r w:rsidR="00EB279B">
        <w:rPr>
          <w:rFonts w:ascii="David" w:hAnsi="David" w:hint="cs"/>
          <w:rtl/>
        </w:rPr>
        <w:t>.</w:t>
      </w:r>
      <w:r w:rsidRPr="00E7165D">
        <w:rPr>
          <w:rFonts w:ascii="David" w:hAnsi="David"/>
          <w:rtl/>
        </w:rPr>
        <w:t xml:space="preserve"> </w:t>
      </w:r>
    </w:p>
    <w:p w14:paraId="6179BDBE" w14:textId="77777777" w:rsidR="00EB279B" w:rsidRDefault="00EB279B" w:rsidP="00A179FA">
      <w:pPr>
        <w:rPr>
          <w:rFonts w:ascii="David" w:hAnsi="David"/>
          <w:rtl/>
        </w:rPr>
      </w:pPr>
    </w:p>
    <w:p w14:paraId="3AC0A9B8" w14:textId="77777777" w:rsidR="00EB279B" w:rsidRDefault="00EB279B" w:rsidP="00EB279B">
      <w:pPr>
        <w:pStyle w:val="afb"/>
        <w:keepNext/>
        <w:rPr>
          <w:rtl/>
        </w:rPr>
      </w:pPr>
      <w:bookmarkStart w:id="3197" w:name="_ETM_Q1_7669069"/>
      <w:bookmarkEnd w:id="3197"/>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05236AB1" w14:textId="77777777" w:rsidR="00EB279B" w:rsidRDefault="00EB279B" w:rsidP="00A179FA">
      <w:pPr>
        <w:rPr>
          <w:rFonts w:ascii="David" w:hAnsi="David"/>
          <w:rtl/>
        </w:rPr>
      </w:pPr>
      <w:bookmarkStart w:id="3198" w:name="_ETM_Q1_7669707"/>
      <w:bookmarkEnd w:id="3198"/>
    </w:p>
    <w:p w14:paraId="4AE11263" w14:textId="7EA3C26C" w:rsidR="00EB279B" w:rsidRDefault="00EB279B" w:rsidP="00A179FA">
      <w:pPr>
        <w:rPr>
          <w:rFonts w:ascii="David" w:hAnsi="David"/>
          <w:rtl/>
        </w:rPr>
      </w:pPr>
      <w:r>
        <w:rPr>
          <w:rFonts w:ascii="David" w:hAnsi="David" w:hint="cs"/>
          <w:rtl/>
        </w:rPr>
        <w:t>כי 3.5</w:t>
      </w:r>
      <w:r w:rsidR="002E6A43" w:rsidRPr="00E7165D">
        <w:rPr>
          <w:rFonts w:ascii="David" w:hAnsi="David"/>
          <w:rtl/>
        </w:rPr>
        <w:t xml:space="preserve"> מיליארד </w:t>
      </w:r>
      <w:r w:rsidR="00A73AC2">
        <w:rPr>
          <w:rFonts w:ascii="David" w:hAnsi="David" w:hint="cs"/>
          <w:rtl/>
        </w:rPr>
        <w:t>שקל</w:t>
      </w:r>
      <w:r>
        <w:rPr>
          <w:rFonts w:ascii="David" w:hAnsi="David" w:hint="cs"/>
          <w:rtl/>
        </w:rPr>
        <w:t xml:space="preserve"> </w:t>
      </w:r>
      <w:r>
        <w:rPr>
          <w:rFonts w:ascii="David" w:hAnsi="David" w:hint="eastAsia"/>
          <w:rtl/>
        </w:rPr>
        <w:t>–</w:t>
      </w:r>
      <w:r w:rsidR="002E6A43" w:rsidRPr="00E7165D">
        <w:rPr>
          <w:rFonts w:ascii="David" w:hAnsi="David"/>
          <w:rtl/>
        </w:rPr>
        <w:t xml:space="preserve"> אני דיברתי על השינויים בתחזית בחוק התקציב</w:t>
      </w:r>
      <w:r>
        <w:rPr>
          <w:rFonts w:ascii="David" w:hAnsi="David" w:hint="cs"/>
          <w:rtl/>
        </w:rPr>
        <w:t>,</w:t>
      </w:r>
      <w:r w:rsidR="002E6A43" w:rsidRPr="00E7165D">
        <w:rPr>
          <w:rFonts w:ascii="David" w:hAnsi="David"/>
          <w:rtl/>
        </w:rPr>
        <w:t xml:space="preserve"> שאתם מאשרים הוצאה</w:t>
      </w:r>
      <w:r>
        <w:rPr>
          <w:rFonts w:ascii="David" w:hAnsi="David" w:hint="cs"/>
          <w:rtl/>
        </w:rPr>
        <w:t>.</w:t>
      </w:r>
      <w:r w:rsidR="002E6A43" w:rsidRPr="00E7165D">
        <w:rPr>
          <w:rFonts w:ascii="David" w:hAnsi="David"/>
          <w:rtl/>
        </w:rPr>
        <w:t xml:space="preserve"> א</w:t>
      </w:r>
      <w:r>
        <w:rPr>
          <w:rFonts w:ascii="David" w:hAnsi="David" w:hint="cs"/>
          <w:rtl/>
        </w:rPr>
        <w:t>ו</w:t>
      </w:r>
      <w:r w:rsidR="002E6A43" w:rsidRPr="00E7165D">
        <w:rPr>
          <w:rFonts w:ascii="David" w:hAnsi="David"/>
          <w:rtl/>
        </w:rPr>
        <w:t xml:space="preserve">מנם </w:t>
      </w:r>
      <w:r w:rsidRPr="00E7165D">
        <w:rPr>
          <w:rFonts w:ascii="David" w:hAnsi="David"/>
          <w:rtl/>
        </w:rPr>
        <w:t xml:space="preserve">אתם </w:t>
      </w:r>
      <w:r w:rsidR="002E6A43" w:rsidRPr="00E7165D">
        <w:rPr>
          <w:rFonts w:ascii="David" w:hAnsi="David"/>
          <w:rtl/>
        </w:rPr>
        <w:t>רואים את תחזית ההכנסות</w:t>
      </w:r>
      <w:r>
        <w:rPr>
          <w:rFonts w:ascii="David" w:hAnsi="David" w:hint="cs"/>
          <w:rtl/>
        </w:rPr>
        <w:t>.</w:t>
      </w:r>
      <w:r w:rsidR="002E6A43" w:rsidRPr="00E7165D">
        <w:rPr>
          <w:rFonts w:ascii="David" w:hAnsi="David"/>
          <w:rtl/>
        </w:rPr>
        <w:t xml:space="preserve"> אבל לא נדרש מכם צעד אקטיבי של אישור תחזית ההכנסות</w:t>
      </w:r>
      <w:r>
        <w:rPr>
          <w:rFonts w:ascii="David" w:hAnsi="David" w:hint="cs"/>
          <w:rtl/>
        </w:rPr>
        <w:t>.</w:t>
      </w:r>
      <w:r w:rsidR="002E6A43" w:rsidRPr="00E7165D">
        <w:rPr>
          <w:rFonts w:ascii="David" w:hAnsi="David"/>
          <w:rtl/>
        </w:rPr>
        <w:t xml:space="preserve"> תחזית </w:t>
      </w:r>
      <w:r w:rsidRPr="00E7165D">
        <w:rPr>
          <w:rFonts w:ascii="David" w:hAnsi="David"/>
          <w:rtl/>
        </w:rPr>
        <w:t xml:space="preserve">ההכנסות </w:t>
      </w:r>
      <w:r>
        <w:rPr>
          <w:rFonts w:ascii="David" w:hAnsi="David" w:hint="cs"/>
          <w:rtl/>
        </w:rPr>
        <w:t xml:space="preserve">הוא </w:t>
      </w:r>
      <w:r w:rsidR="002E6A43" w:rsidRPr="00E7165D">
        <w:rPr>
          <w:rFonts w:ascii="David" w:hAnsi="David"/>
          <w:rtl/>
        </w:rPr>
        <w:t>עניין מקצועי</w:t>
      </w:r>
      <w:r>
        <w:rPr>
          <w:rFonts w:ascii="David" w:hAnsi="David" w:hint="cs"/>
          <w:rtl/>
        </w:rPr>
        <w:t>,</w:t>
      </w:r>
      <w:r w:rsidR="002E6A43" w:rsidRPr="00E7165D">
        <w:rPr>
          <w:rFonts w:ascii="David" w:hAnsi="David"/>
          <w:rtl/>
        </w:rPr>
        <w:t xml:space="preserve"> היא משקפת מצב </w:t>
      </w:r>
      <w:bookmarkStart w:id="3199" w:name="_ETM_Q1_7685891"/>
      <w:bookmarkEnd w:id="3199"/>
      <w:r>
        <w:rPr>
          <w:rFonts w:ascii="David" w:hAnsi="David" w:hint="cs"/>
          <w:rtl/>
        </w:rPr>
        <w:t>קיים.</w:t>
      </w:r>
    </w:p>
    <w:p w14:paraId="29385C62" w14:textId="77777777" w:rsidR="00EB279B" w:rsidRDefault="00EB279B" w:rsidP="00A179FA">
      <w:pPr>
        <w:rPr>
          <w:rFonts w:ascii="David" w:hAnsi="David"/>
          <w:rtl/>
        </w:rPr>
      </w:pPr>
    </w:p>
    <w:p w14:paraId="0EF1011F" w14:textId="77777777" w:rsidR="00EB279B" w:rsidRDefault="00EB279B" w:rsidP="00EB279B">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723B50C2" w14:textId="77777777" w:rsidR="00EB279B" w:rsidRDefault="00EB279B" w:rsidP="00A179FA">
      <w:pPr>
        <w:rPr>
          <w:rFonts w:ascii="David" w:hAnsi="David"/>
          <w:rtl/>
        </w:rPr>
      </w:pPr>
    </w:p>
    <w:p w14:paraId="4FE9D30C" w14:textId="77777777" w:rsidR="00EB279B" w:rsidRDefault="00EB279B" w:rsidP="00A179FA">
      <w:pPr>
        <w:rPr>
          <w:rFonts w:ascii="David" w:hAnsi="David"/>
          <w:rtl/>
        </w:rPr>
      </w:pPr>
      <w:bookmarkStart w:id="3200" w:name="_ETM_Q1_7686408"/>
      <w:bookmarkStart w:id="3201" w:name="_ETM_Q1_7686565"/>
      <w:bookmarkStart w:id="3202" w:name="_ETM_Q1_7686693"/>
      <w:bookmarkEnd w:id="3200"/>
      <w:bookmarkEnd w:id="3201"/>
      <w:bookmarkEnd w:id="3202"/>
      <w:r>
        <w:rPr>
          <w:rFonts w:ascii="David" w:hAnsi="David" w:hint="cs"/>
          <w:rtl/>
        </w:rPr>
        <w:t>אבל אתה ביססת</w:t>
      </w:r>
      <w:r w:rsidR="002E6A43" w:rsidRPr="00E7165D">
        <w:rPr>
          <w:rFonts w:ascii="David" w:hAnsi="David"/>
          <w:rtl/>
        </w:rPr>
        <w:t xml:space="preserve"> </w:t>
      </w:r>
      <w:r w:rsidRPr="00E7165D">
        <w:rPr>
          <w:rFonts w:ascii="David" w:hAnsi="David"/>
          <w:rtl/>
        </w:rPr>
        <w:t xml:space="preserve">את תחזית ההכנסות </w:t>
      </w:r>
      <w:r>
        <w:rPr>
          <w:rFonts w:ascii="David" w:hAnsi="David" w:hint="cs"/>
          <w:rtl/>
        </w:rPr>
        <w:t xml:space="preserve">גם </w:t>
      </w:r>
      <w:bookmarkStart w:id="3203" w:name="_ETM_Q1_7686626"/>
      <w:bookmarkEnd w:id="3203"/>
      <w:r w:rsidR="002E6A43" w:rsidRPr="00E7165D">
        <w:rPr>
          <w:rFonts w:ascii="David" w:hAnsi="David"/>
          <w:rtl/>
        </w:rPr>
        <w:t>על פי תיקוני חקיקה</w:t>
      </w:r>
      <w:r>
        <w:rPr>
          <w:rFonts w:ascii="David" w:hAnsi="David" w:hint="cs"/>
          <w:rtl/>
        </w:rPr>
        <w:t>.</w:t>
      </w:r>
      <w:r w:rsidR="002E6A43" w:rsidRPr="00E7165D">
        <w:rPr>
          <w:rFonts w:ascii="David" w:hAnsi="David"/>
          <w:rtl/>
        </w:rPr>
        <w:t xml:space="preserve"> </w:t>
      </w:r>
    </w:p>
    <w:p w14:paraId="6C1A24A6" w14:textId="77777777" w:rsidR="00EB279B" w:rsidRDefault="00EB279B" w:rsidP="00A179FA">
      <w:pPr>
        <w:rPr>
          <w:rFonts w:ascii="David" w:hAnsi="David"/>
          <w:rtl/>
        </w:rPr>
      </w:pPr>
    </w:p>
    <w:p w14:paraId="1E589573" w14:textId="77777777" w:rsidR="00EB279B" w:rsidRDefault="00EB279B" w:rsidP="00EB279B">
      <w:pPr>
        <w:pStyle w:val="afb"/>
        <w:keepNext/>
        <w:rPr>
          <w:rtl/>
        </w:rPr>
      </w:pPr>
      <w:bookmarkStart w:id="3204" w:name="_ETM_Q1_7690889"/>
      <w:bookmarkEnd w:id="3204"/>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65E1B138" w14:textId="77777777" w:rsidR="00EB279B" w:rsidRDefault="00EB279B" w:rsidP="00A179FA">
      <w:pPr>
        <w:rPr>
          <w:rFonts w:ascii="David" w:hAnsi="David"/>
          <w:rtl/>
        </w:rPr>
      </w:pPr>
      <w:bookmarkStart w:id="3205" w:name="_ETM_Q1_7691365"/>
      <w:bookmarkEnd w:id="3205"/>
    </w:p>
    <w:p w14:paraId="4B641D6C" w14:textId="77777777" w:rsidR="00EB279B" w:rsidRDefault="002E6A43" w:rsidP="00A179FA">
      <w:pPr>
        <w:rPr>
          <w:rFonts w:ascii="David" w:hAnsi="David"/>
          <w:rtl/>
        </w:rPr>
      </w:pPr>
      <w:r w:rsidRPr="00E7165D">
        <w:rPr>
          <w:rFonts w:ascii="David" w:hAnsi="David"/>
          <w:rtl/>
        </w:rPr>
        <w:t xml:space="preserve">תחזית </w:t>
      </w:r>
      <w:r w:rsidR="00EB279B">
        <w:rPr>
          <w:rFonts w:ascii="David" w:hAnsi="David" w:hint="cs"/>
          <w:rtl/>
        </w:rPr>
        <w:t>ה</w:t>
      </w:r>
      <w:r w:rsidRPr="00E7165D">
        <w:rPr>
          <w:rFonts w:ascii="David" w:hAnsi="David"/>
          <w:rtl/>
        </w:rPr>
        <w:t xml:space="preserve">הכנסות </w:t>
      </w:r>
      <w:r w:rsidR="00EB279B">
        <w:rPr>
          <w:rFonts w:ascii="David" w:hAnsi="David" w:hint="cs"/>
          <w:rtl/>
        </w:rPr>
        <w:t>ה</w:t>
      </w:r>
      <w:r w:rsidRPr="00E7165D">
        <w:rPr>
          <w:rFonts w:ascii="David" w:hAnsi="David"/>
          <w:rtl/>
        </w:rPr>
        <w:t>מעודכנת</w:t>
      </w:r>
      <w:r w:rsidR="00EB279B">
        <w:rPr>
          <w:rFonts w:ascii="David" w:hAnsi="David" w:hint="cs"/>
          <w:rtl/>
        </w:rPr>
        <w:t xml:space="preserve"> - - -</w:t>
      </w:r>
    </w:p>
    <w:p w14:paraId="010A1630" w14:textId="77777777" w:rsidR="00EB279B" w:rsidRDefault="00EB279B" w:rsidP="00A179FA">
      <w:pPr>
        <w:rPr>
          <w:rFonts w:ascii="David" w:hAnsi="David"/>
          <w:rtl/>
        </w:rPr>
      </w:pPr>
    </w:p>
    <w:p w14:paraId="0FE439C8" w14:textId="5C5F9158" w:rsidR="00EB279B" w:rsidRDefault="00EB279B" w:rsidP="00571501">
      <w:pPr>
        <w:pStyle w:val="af8"/>
        <w:keepNext/>
        <w:rPr>
          <w:rtl/>
        </w:rPr>
      </w:pPr>
      <w:bookmarkStart w:id="3206" w:name="ET_yor_5726_783"/>
      <w:r w:rsidRPr="00571501">
        <w:rPr>
          <w:rStyle w:val="TagStyle"/>
          <w:rtl/>
        </w:rPr>
        <w:t xml:space="preserve"> &lt;&lt; יור &gt;&gt;</w:t>
      </w:r>
      <w:r w:rsidRPr="00EB279B">
        <w:rPr>
          <w:rStyle w:val="TagStyle"/>
          <w:rtl/>
        </w:rPr>
        <w:t xml:space="preserve"> </w:t>
      </w:r>
      <w:r>
        <w:rPr>
          <w:rtl/>
        </w:rPr>
        <w:t>היו"ר ינון אזולאי:</w:t>
      </w:r>
      <w:r w:rsidRPr="00EB279B">
        <w:rPr>
          <w:rStyle w:val="TagStyle"/>
          <w:rtl/>
        </w:rPr>
        <w:t xml:space="preserve"> </w:t>
      </w:r>
      <w:r w:rsidRPr="00571501">
        <w:rPr>
          <w:rStyle w:val="TagStyle"/>
          <w:rtl/>
        </w:rPr>
        <w:t>&lt;&lt; יור &gt;&gt;</w:t>
      </w:r>
      <w:r>
        <w:rPr>
          <w:rtl/>
        </w:rPr>
        <w:t xml:space="preserve">   </w:t>
      </w:r>
      <w:bookmarkEnd w:id="3206"/>
    </w:p>
    <w:p w14:paraId="51068880" w14:textId="77777777" w:rsidR="00EB279B" w:rsidRDefault="00EB279B" w:rsidP="00571501">
      <w:pPr>
        <w:pStyle w:val="KeepWithNext"/>
        <w:rPr>
          <w:rtl/>
        </w:rPr>
      </w:pPr>
    </w:p>
    <w:p w14:paraId="1DAD1270" w14:textId="7B7CD789" w:rsidR="00EB279B" w:rsidRDefault="00EB279B" w:rsidP="00EB279B">
      <w:pPr>
        <w:rPr>
          <w:rtl/>
        </w:rPr>
      </w:pPr>
      <w:bookmarkStart w:id="3207" w:name="_ETM_Q1_7690502"/>
      <w:bookmarkEnd w:id="3207"/>
      <w:r>
        <w:rPr>
          <w:rFonts w:hint="cs"/>
          <w:rtl/>
        </w:rPr>
        <w:t>לפי מה שעבר.</w:t>
      </w:r>
    </w:p>
    <w:p w14:paraId="768F1A34" w14:textId="77777777" w:rsidR="00EB279B" w:rsidRDefault="00EB279B" w:rsidP="00EB279B">
      <w:pPr>
        <w:rPr>
          <w:rtl/>
        </w:rPr>
      </w:pPr>
    </w:p>
    <w:p w14:paraId="4BEA8090" w14:textId="77777777" w:rsidR="00EB279B" w:rsidRDefault="00EB279B" w:rsidP="00EB279B">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AD78D42" w14:textId="77777777" w:rsidR="00EB279B" w:rsidRPr="00EB279B" w:rsidRDefault="00EB279B" w:rsidP="00EB279B">
      <w:pPr>
        <w:rPr>
          <w:rtl/>
        </w:rPr>
      </w:pPr>
    </w:p>
    <w:p w14:paraId="4F44D74E" w14:textId="0ACC128B" w:rsidR="00EB279B" w:rsidRDefault="002E6A43" w:rsidP="00A179FA">
      <w:pPr>
        <w:rPr>
          <w:rFonts w:ascii="David" w:hAnsi="David"/>
          <w:rtl/>
        </w:rPr>
      </w:pPr>
      <w:r w:rsidRPr="00E7165D">
        <w:rPr>
          <w:rFonts w:ascii="David" w:hAnsi="David"/>
          <w:rtl/>
        </w:rPr>
        <w:t xml:space="preserve">מכיוון שכרגע אני לא </w:t>
      </w:r>
      <w:r w:rsidR="00EB279B">
        <w:rPr>
          <w:rFonts w:ascii="David" w:hAnsi="David" w:hint="cs"/>
          <w:rtl/>
        </w:rPr>
        <w:t>מציע - - -</w:t>
      </w:r>
    </w:p>
    <w:p w14:paraId="0FAC07BF" w14:textId="77777777" w:rsidR="00EB279B" w:rsidRDefault="00EB279B" w:rsidP="00A179FA">
      <w:pPr>
        <w:rPr>
          <w:rFonts w:ascii="David" w:hAnsi="David"/>
          <w:rtl/>
        </w:rPr>
      </w:pPr>
    </w:p>
    <w:p w14:paraId="09603EAB" w14:textId="77777777" w:rsidR="00EB279B" w:rsidRDefault="00EB279B" w:rsidP="00EB279B">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3C4A4C5C" w14:textId="77777777" w:rsidR="00EB279B" w:rsidRDefault="00EB279B" w:rsidP="00A179FA">
      <w:pPr>
        <w:rPr>
          <w:rFonts w:ascii="David" w:hAnsi="David"/>
          <w:rtl/>
        </w:rPr>
      </w:pPr>
    </w:p>
    <w:p w14:paraId="529C2C91" w14:textId="71A15D0A" w:rsidR="00EB279B" w:rsidRDefault="00EB279B" w:rsidP="00A179FA">
      <w:pPr>
        <w:rPr>
          <w:rFonts w:ascii="David" w:hAnsi="David"/>
          <w:rtl/>
        </w:rPr>
      </w:pPr>
      <w:r>
        <w:rPr>
          <w:rFonts w:ascii="David" w:hAnsi="David" w:hint="cs"/>
          <w:rtl/>
        </w:rPr>
        <w:t>אבל אנחנו לא העברנו את זה.</w:t>
      </w:r>
    </w:p>
    <w:p w14:paraId="4FB4ED5F" w14:textId="77777777" w:rsidR="00EB279B" w:rsidRDefault="00EB279B" w:rsidP="00A179FA">
      <w:pPr>
        <w:rPr>
          <w:rFonts w:ascii="David" w:hAnsi="David"/>
          <w:rtl/>
        </w:rPr>
      </w:pPr>
    </w:p>
    <w:p w14:paraId="15A5F3F7" w14:textId="77777777" w:rsidR="00CE547B" w:rsidRDefault="00CE547B" w:rsidP="00CE547B">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760B2C8B" w14:textId="77777777" w:rsidR="00EB279B" w:rsidRDefault="00EB279B" w:rsidP="00A179FA">
      <w:pPr>
        <w:rPr>
          <w:rFonts w:ascii="David" w:hAnsi="David"/>
          <w:rtl/>
        </w:rPr>
      </w:pPr>
    </w:p>
    <w:p w14:paraId="1BC06F2A" w14:textId="77777777" w:rsidR="00150DE5" w:rsidRDefault="002E6A43" w:rsidP="00A179FA">
      <w:pPr>
        <w:rPr>
          <w:rFonts w:ascii="David" w:hAnsi="David"/>
          <w:rtl/>
        </w:rPr>
      </w:pPr>
      <w:r w:rsidRPr="00E7165D">
        <w:rPr>
          <w:rFonts w:ascii="David" w:hAnsi="David"/>
          <w:rtl/>
        </w:rPr>
        <w:t>מה שאמרתי</w:t>
      </w:r>
      <w:r w:rsidR="00CE547B">
        <w:rPr>
          <w:rFonts w:ascii="David" w:hAnsi="David" w:hint="cs"/>
          <w:rtl/>
        </w:rPr>
        <w:t>,</w:t>
      </w:r>
      <w:r w:rsidRPr="00E7165D">
        <w:rPr>
          <w:rFonts w:ascii="David" w:hAnsi="David"/>
          <w:rtl/>
        </w:rPr>
        <w:t xml:space="preserve"> </w:t>
      </w:r>
      <w:r w:rsidR="00CE547B" w:rsidRPr="00E7165D">
        <w:rPr>
          <w:rFonts w:ascii="David" w:hAnsi="David"/>
          <w:rtl/>
        </w:rPr>
        <w:t xml:space="preserve">תחזית </w:t>
      </w:r>
      <w:r w:rsidR="00CE547B">
        <w:rPr>
          <w:rFonts w:ascii="David" w:hAnsi="David" w:hint="cs"/>
          <w:rtl/>
        </w:rPr>
        <w:t>ה</w:t>
      </w:r>
      <w:r w:rsidR="00CE547B" w:rsidRPr="00E7165D">
        <w:rPr>
          <w:rFonts w:ascii="David" w:hAnsi="David"/>
          <w:rtl/>
        </w:rPr>
        <w:t xml:space="preserve">הכנסות </w:t>
      </w:r>
      <w:r w:rsidRPr="00E7165D">
        <w:rPr>
          <w:rFonts w:ascii="David" w:hAnsi="David"/>
          <w:rtl/>
        </w:rPr>
        <w:t>בפברואר שיקפה את מימוש כלל התוכנית הכלכל</w:t>
      </w:r>
      <w:r w:rsidR="00150DE5">
        <w:rPr>
          <w:rFonts w:ascii="David" w:hAnsi="David" w:hint="cs"/>
          <w:rtl/>
        </w:rPr>
        <w:t>ית</w:t>
      </w:r>
      <w:r w:rsidRPr="00E7165D">
        <w:rPr>
          <w:rFonts w:ascii="David" w:hAnsi="David"/>
          <w:rtl/>
        </w:rPr>
        <w:t xml:space="preserve">. </w:t>
      </w:r>
    </w:p>
    <w:p w14:paraId="71A1F5E3" w14:textId="77777777" w:rsidR="00150DE5" w:rsidRDefault="00150DE5" w:rsidP="00A179FA">
      <w:pPr>
        <w:rPr>
          <w:rFonts w:ascii="David" w:hAnsi="David"/>
          <w:rtl/>
        </w:rPr>
      </w:pPr>
    </w:p>
    <w:p w14:paraId="213D9717" w14:textId="77777777" w:rsidR="00A457EA" w:rsidRDefault="00A457EA" w:rsidP="00A179FA">
      <w:pPr>
        <w:rPr>
          <w:rFonts w:ascii="David" w:hAnsi="David"/>
          <w:rtl/>
        </w:rPr>
      </w:pPr>
    </w:p>
    <w:p w14:paraId="61E7CE67" w14:textId="1E6CFE54" w:rsidR="00150DE5" w:rsidRDefault="00150DE5" w:rsidP="00571501">
      <w:pPr>
        <w:pStyle w:val="af8"/>
        <w:keepNext/>
        <w:rPr>
          <w:rtl/>
        </w:rPr>
      </w:pPr>
      <w:bookmarkStart w:id="3208" w:name="ET_yor_5726_784"/>
      <w:r w:rsidRPr="00571501">
        <w:rPr>
          <w:rStyle w:val="TagStyle"/>
          <w:rtl/>
        </w:rPr>
        <w:t xml:space="preserve"> &lt;&lt; יור &gt;&gt;</w:t>
      </w:r>
      <w:r w:rsidRPr="00150DE5">
        <w:rPr>
          <w:rStyle w:val="TagStyle"/>
          <w:rtl/>
        </w:rPr>
        <w:t xml:space="preserve"> </w:t>
      </w:r>
      <w:r>
        <w:rPr>
          <w:rtl/>
        </w:rPr>
        <w:t>היו"ר ינון אזולאי:</w:t>
      </w:r>
      <w:r w:rsidRPr="00150DE5">
        <w:rPr>
          <w:rStyle w:val="TagStyle"/>
          <w:rtl/>
        </w:rPr>
        <w:t xml:space="preserve"> </w:t>
      </w:r>
      <w:r w:rsidRPr="00571501">
        <w:rPr>
          <w:rStyle w:val="TagStyle"/>
          <w:rtl/>
        </w:rPr>
        <w:t>&lt;&lt; יור &gt;&gt;</w:t>
      </w:r>
      <w:r>
        <w:rPr>
          <w:rtl/>
        </w:rPr>
        <w:t xml:space="preserve">   </w:t>
      </w:r>
      <w:bookmarkEnd w:id="3208"/>
    </w:p>
    <w:p w14:paraId="2E3C9258" w14:textId="77777777" w:rsidR="00150DE5" w:rsidRPr="00150DE5" w:rsidRDefault="00150DE5" w:rsidP="00571501">
      <w:pPr>
        <w:pStyle w:val="KeepWithNext"/>
        <w:rPr>
          <w:rtl/>
        </w:rPr>
      </w:pPr>
    </w:p>
    <w:p w14:paraId="67ABB6B9" w14:textId="16405A6C" w:rsidR="00150DE5" w:rsidRDefault="00150DE5" w:rsidP="00A179FA">
      <w:pPr>
        <w:rPr>
          <w:rFonts w:ascii="David" w:hAnsi="David"/>
          <w:rtl/>
        </w:rPr>
      </w:pPr>
      <w:r>
        <w:rPr>
          <w:rFonts w:ascii="David" w:hAnsi="David" w:hint="cs"/>
          <w:rtl/>
        </w:rPr>
        <w:t>ו</w:t>
      </w:r>
      <w:r w:rsidR="002E6A43" w:rsidRPr="00E7165D">
        <w:rPr>
          <w:rFonts w:ascii="David" w:hAnsi="David"/>
          <w:rtl/>
        </w:rPr>
        <w:t xml:space="preserve">עכשיו אני מסתכל </w:t>
      </w:r>
      <w:r>
        <w:rPr>
          <w:rFonts w:ascii="David" w:hAnsi="David" w:hint="cs"/>
          <w:rtl/>
        </w:rPr>
        <w:t xml:space="preserve">רק </w:t>
      </w:r>
      <w:r w:rsidR="002E6A43" w:rsidRPr="00E7165D">
        <w:rPr>
          <w:rFonts w:ascii="David" w:hAnsi="David"/>
          <w:rtl/>
        </w:rPr>
        <w:t>על מה שעבר</w:t>
      </w:r>
      <w:r>
        <w:rPr>
          <w:rFonts w:ascii="David" w:hAnsi="David" w:hint="cs"/>
          <w:rtl/>
        </w:rPr>
        <w:t>?</w:t>
      </w:r>
    </w:p>
    <w:p w14:paraId="774BE2CF" w14:textId="77777777" w:rsidR="00150DE5" w:rsidRDefault="00150DE5" w:rsidP="00A179FA">
      <w:pPr>
        <w:rPr>
          <w:rFonts w:ascii="David" w:hAnsi="David"/>
          <w:rtl/>
        </w:rPr>
      </w:pPr>
    </w:p>
    <w:p w14:paraId="3DF333D3" w14:textId="77777777" w:rsidR="00150DE5" w:rsidRDefault="00150DE5" w:rsidP="00150DE5">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4933208" w14:textId="77777777" w:rsidR="00150DE5" w:rsidRDefault="00150DE5" w:rsidP="00A179FA">
      <w:pPr>
        <w:rPr>
          <w:rFonts w:ascii="David" w:hAnsi="David"/>
          <w:rtl/>
        </w:rPr>
      </w:pPr>
    </w:p>
    <w:p w14:paraId="764D9166" w14:textId="58203C4B" w:rsidR="00FF52FD" w:rsidRDefault="00150DE5" w:rsidP="00FF52FD">
      <w:pPr>
        <w:rPr>
          <w:rFonts w:ascii="David" w:hAnsi="David"/>
          <w:rtl/>
        </w:rPr>
      </w:pPr>
      <w:r>
        <w:rPr>
          <w:rFonts w:ascii="David" w:hAnsi="David" w:hint="cs"/>
          <w:rtl/>
        </w:rPr>
        <w:t>ב</w:t>
      </w:r>
      <w:r w:rsidR="002E6A43" w:rsidRPr="00E7165D">
        <w:rPr>
          <w:rFonts w:ascii="David" w:hAnsi="David"/>
          <w:rtl/>
        </w:rPr>
        <w:t>יוני עודכנה תחזית ההכנסות</w:t>
      </w:r>
      <w:r>
        <w:rPr>
          <w:rFonts w:ascii="David" w:hAnsi="David" w:hint="cs"/>
          <w:rtl/>
        </w:rPr>
        <w:t>,</w:t>
      </w:r>
      <w:r w:rsidR="002E6A43" w:rsidRPr="00E7165D">
        <w:rPr>
          <w:rFonts w:ascii="David" w:hAnsi="David"/>
          <w:rtl/>
        </w:rPr>
        <w:t xml:space="preserve"> רק לפי מה שעבר</w:t>
      </w:r>
      <w:r w:rsidR="00320157">
        <w:rPr>
          <w:rFonts w:ascii="David" w:hAnsi="David" w:hint="cs"/>
          <w:rtl/>
        </w:rPr>
        <w:t>,</w:t>
      </w:r>
      <w:r w:rsidR="002E6A43" w:rsidRPr="00E7165D">
        <w:rPr>
          <w:rFonts w:ascii="David" w:hAnsi="David"/>
          <w:rtl/>
        </w:rPr>
        <w:t xml:space="preserve"> ולכן שם אתה רואה את הדלת</w:t>
      </w:r>
      <w:r>
        <w:rPr>
          <w:rFonts w:ascii="David" w:hAnsi="David" w:hint="cs"/>
          <w:rtl/>
        </w:rPr>
        <w:t>ה</w:t>
      </w:r>
      <w:r w:rsidR="002E6A43" w:rsidRPr="00E7165D">
        <w:rPr>
          <w:rFonts w:ascii="David" w:hAnsi="David"/>
          <w:rtl/>
        </w:rPr>
        <w:t xml:space="preserve"> בצעדים שלא עברו לצד דלת</w:t>
      </w:r>
      <w:r w:rsidR="00FF52FD">
        <w:rPr>
          <w:rFonts w:ascii="David" w:hAnsi="David" w:hint="cs"/>
          <w:rtl/>
        </w:rPr>
        <w:t xml:space="preserve">אות </w:t>
      </w:r>
      <w:r w:rsidR="002E6A43" w:rsidRPr="00E7165D">
        <w:rPr>
          <w:rFonts w:ascii="David" w:hAnsi="David"/>
          <w:rtl/>
        </w:rPr>
        <w:t xml:space="preserve">נוספות. כעת, אם הייתי מגיש לצד החוק הנוכחי עוד את הצעדים האלה שכבר נמצאים בכנסת, אז </w:t>
      </w:r>
      <w:r w:rsidR="00FF52FD">
        <w:rPr>
          <w:rFonts w:ascii="David" w:hAnsi="David" w:hint="cs"/>
          <w:rtl/>
        </w:rPr>
        <w:t>ה</w:t>
      </w:r>
      <w:r w:rsidR="002E6A43" w:rsidRPr="00E7165D">
        <w:rPr>
          <w:rFonts w:ascii="David" w:hAnsi="David"/>
          <w:rtl/>
        </w:rPr>
        <w:t xml:space="preserve">תחזית הנוכחית הייתה צריכה לכלול את </w:t>
      </w:r>
      <w:r w:rsidR="00FF52FD" w:rsidRPr="00E7165D">
        <w:rPr>
          <w:rFonts w:ascii="David" w:hAnsi="David"/>
          <w:rtl/>
        </w:rPr>
        <w:t>הצעדים האלה</w:t>
      </w:r>
      <w:r w:rsidR="00FF52FD">
        <w:rPr>
          <w:rFonts w:ascii="David" w:hAnsi="David" w:hint="cs"/>
          <w:rtl/>
        </w:rPr>
        <w:t xml:space="preserve">. </w:t>
      </w:r>
      <w:r w:rsidR="002E6A43" w:rsidRPr="00E7165D">
        <w:rPr>
          <w:rFonts w:ascii="David" w:hAnsi="David"/>
          <w:rtl/>
        </w:rPr>
        <w:t>הייתי אומר</w:t>
      </w:r>
      <w:r w:rsidR="00FF52FD">
        <w:rPr>
          <w:rFonts w:ascii="David" w:hAnsi="David" w:hint="cs"/>
          <w:rtl/>
        </w:rPr>
        <w:t xml:space="preserve"> לך פה ו</w:t>
      </w:r>
      <w:r w:rsidR="002E6A43" w:rsidRPr="00E7165D">
        <w:rPr>
          <w:rFonts w:ascii="David" w:hAnsi="David"/>
          <w:rtl/>
        </w:rPr>
        <w:t>לכולם</w:t>
      </w:r>
      <w:r w:rsidR="00FF52FD">
        <w:rPr>
          <w:rFonts w:ascii="David" w:hAnsi="David" w:hint="cs"/>
          <w:rtl/>
        </w:rPr>
        <w:t>:</w:t>
      </w:r>
      <w:r w:rsidR="002E6A43" w:rsidRPr="00E7165D">
        <w:rPr>
          <w:rFonts w:ascii="David" w:hAnsi="David"/>
          <w:rtl/>
        </w:rPr>
        <w:t xml:space="preserve"> תחזית ההכנסות מניחה את מימוש </w:t>
      </w:r>
      <w:r w:rsidR="00FF52FD">
        <w:rPr>
          <w:rFonts w:ascii="David" w:hAnsi="David" w:hint="cs"/>
          <w:rtl/>
        </w:rPr>
        <w:t>כלל ה</w:t>
      </w:r>
      <w:r w:rsidR="002E6A43" w:rsidRPr="00E7165D">
        <w:rPr>
          <w:rFonts w:ascii="David" w:hAnsi="David"/>
          <w:rtl/>
        </w:rPr>
        <w:t>צ</w:t>
      </w:r>
      <w:r w:rsidR="00FF52FD">
        <w:rPr>
          <w:rFonts w:ascii="David" w:hAnsi="David" w:hint="cs"/>
          <w:rtl/>
        </w:rPr>
        <w:t>עד</w:t>
      </w:r>
      <w:r w:rsidR="002E6A43" w:rsidRPr="00E7165D">
        <w:rPr>
          <w:rFonts w:ascii="David" w:hAnsi="David"/>
          <w:rtl/>
        </w:rPr>
        <w:t xml:space="preserve">ים </w:t>
      </w:r>
      <w:r w:rsidR="00FF52FD">
        <w:rPr>
          <w:rFonts w:ascii="David" w:hAnsi="David" w:hint="cs"/>
          <w:rtl/>
        </w:rPr>
        <w:t>שמונחים</w:t>
      </w:r>
      <w:r w:rsidR="002E6A43" w:rsidRPr="00E7165D">
        <w:rPr>
          <w:rFonts w:ascii="David" w:hAnsi="David"/>
          <w:rtl/>
        </w:rPr>
        <w:t xml:space="preserve"> על שולחנכם</w:t>
      </w:r>
      <w:r w:rsidR="00FF52FD">
        <w:rPr>
          <w:rFonts w:ascii="David" w:hAnsi="David" w:hint="cs"/>
          <w:rtl/>
        </w:rPr>
        <w:t>.</w:t>
      </w:r>
      <w:r w:rsidR="002E6A43" w:rsidRPr="00E7165D">
        <w:rPr>
          <w:rFonts w:ascii="David" w:hAnsi="David"/>
          <w:rtl/>
        </w:rPr>
        <w:t xml:space="preserve"> </w:t>
      </w:r>
    </w:p>
    <w:p w14:paraId="79A07C54" w14:textId="77777777" w:rsidR="00FF52FD" w:rsidRDefault="00FF52FD" w:rsidP="00FF52FD">
      <w:pPr>
        <w:rPr>
          <w:rFonts w:ascii="David" w:hAnsi="David"/>
          <w:rtl/>
        </w:rPr>
      </w:pPr>
      <w:bookmarkStart w:id="3209" w:name="_ETM_Q1_7722075"/>
      <w:bookmarkEnd w:id="3209"/>
    </w:p>
    <w:p w14:paraId="69744718" w14:textId="77777777" w:rsidR="00FF52FD" w:rsidRDefault="00FF52FD" w:rsidP="00FF52FD">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3DB2A51D" w14:textId="77777777" w:rsidR="00FF52FD" w:rsidRDefault="00FF52FD" w:rsidP="00FF52FD">
      <w:pPr>
        <w:rPr>
          <w:rFonts w:ascii="David" w:hAnsi="David"/>
          <w:rtl/>
        </w:rPr>
      </w:pPr>
    </w:p>
    <w:p w14:paraId="04AC2457" w14:textId="2392DABC" w:rsidR="00FF52FD" w:rsidRDefault="002E6A43" w:rsidP="00FF52FD">
      <w:pPr>
        <w:rPr>
          <w:rFonts w:ascii="David" w:hAnsi="David"/>
          <w:rtl/>
        </w:rPr>
      </w:pPr>
      <w:bookmarkStart w:id="3210" w:name="_ETM_Q1_7722604"/>
      <w:bookmarkStart w:id="3211" w:name="_ETM_Q1_7723068"/>
      <w:bookmarkStart w:id="3212" w:name="_ETM_Q1_7723172"/>
      <w:bookmarkStart w:id="3213" w:name="_ETM_Q1_7723248"/>
      <w:bookmarkStart w:id="3214" w:name="_ETM_Q1_7723364"/>
      <w:bookmarkEnd w:id="3210"/>
      <w:bookmarkEnd w:id="3211"/>
      <w:bookmarkEnd w:id="3212"/>
      <w:bookmarkEnd w:id="3213"/>
      <w:bookmarkEnd w:id="3214"/>
      <w:r w:rsidRPr="00E7165D">
        <w:rPr>
          <w:rFonts w:ascii="David" w:hAnsi="David"/>
          <w:rtl/>
        </w:rPr>
        <w:t>אז אתם ויתרתם על ההכנסה הז</w:t>
      </w:r>
      <w:r w:rsidR="00FF52FD">
        <w:rPr>
          <w:rFonts w:ascii="David" w:hAnsi="David" w:hint="cs"/>
          <w:rtl/>
        </w:rPr>
        <w:t>את</w:t>
      </w:r>
      <w:r w:rsidRPr="00E7165D">
        <w:rPr>
          <w:rFonts w:ascii="David" w:hAnsi="David"/>
          <w:rtl/>
        </w:rPr>
        <w:t xml:space="preserve">? </w:t>
      </w:r>
    </w:p>
    <w:p w14:paraId="64C09274" w14:textId="77777777" w:rsidR="00FF52FD" w:rsidRDefault="00FF52FD" w:rsidP="00FF52FD">
      <w:pPr>
        <w:rPr>
          <w:rFonts w:ascii="David" w:hAnsi="David"/>
          <w:rtl/>
        </w:rPr>
      </w:pPr>
    </w:p>
    <w:p w14:paraId="41810289" w14:textId="77777777" w:rsidR="00FF52FD" w:rsidRDefault="00FF52FD" w:rsidP="00FF52FD">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090C8CC4" w14:textId="77777777" w:rsidR="00FF52FD" w:rsidRDefault="00FF52FD" w:rsidP="00FF52FD">
      <w:pPr>
        <w:rPr>
          <w:rFonts w:ascii="David" w:hAnsi="David"/>
          <w:rtl/>
        </w:rPr>
      </w:pPr>
    </w:p>
    <w:p w14:paraId="03C86460" w14:textId="77777777" w:rsidR="00FF52FD" w:rsidRDefault="002E6A43" w:rsidP="00FF52FD">
      <w:pPr>
        <w:rPr>
          <w:rFonts w:ascii="David" w:hAnsi="David"/>
          <w:rtl/>
        </w:rPr>
      </w:pPr>
      <w:bookmarkStart w:id="3215" w:name="_ETM_Q1_7724608"/>
      <w:bookmarkStart w:id="3216" w:name="_ETM_Q1_7725010"/>
      <w:bookmarkEnd w:id="3215"/>
      <w:bookmarkEnd w:id="3216"/>
      <w:r w:rsidRPr="00E7165D">
        <w:rPr>
          <w:rFonts w:ascii="David" w:hAnsi="David"/>
          <w:rtl/>
        </w:rPr>
        <w:t xml:space="preserve">מדיניות הממשלה היא </w:t>
      </w:r>
      <w:r w:rsidR="00FF52FD">
        <w:rPr>
          <w:rFonts w:ascii="David" w:hAnsi="David" w:hint="cs"/>
          <w:rtl/>
        </w:rPr>
        <w:t>ש</w:t>
      </w:r>
      <w:r w:rsidRPr="00E7165D">
        <w:rPr>
          <w:rFonts w:ascii="David" w:hAnsi="David"/>
          <w:rtl/>
        </w:rPr>
        <w:t>עדיין יש נחיצות והכרח כלכלי להעביר את כלל הצעדים שהוגשו במסגרת התוכנית הכלכלית</w:t>
      </w:r>
      <w:r w:rsidR="00FF52FD">
        <w:rPr>
          <w:rFonts w:ascii="David" w:hAnsi="David" w:hint="cs"/>
          <w:rtl/>
        </w:rPr>
        <w:t>, ו</w:t>
      </w:r>
      <w:r w:rsidRPr="00E7165D">
        <w:rPr>
          <w:rFonts w:ascii="David" w:hAnsi="David"/>
          <w:rtl/>
        </w:rPr>
        <w:t xml:space="preserve">אנחנו מקווים </w:t>
      </w:r>
      <w:r w:rsidR="00FF52FD">
        <w:rPr>
          <w:rFonts w:ascii="David" w:hAnsi="David" w:hint="cs"/>
          <w:rtl/>
        </w:rPr>
        <w:t>שוועדת הכספים ת</w:t>
      </w:r>
      <w:r w:rsidRPr="00E7165D">
        <w:rPr>
          <w:rFonts w:ascii="David" w:hAnsi="David"/>
          <w:rtl/>
        </w:rPr>
        <w:t xml:space="preserve">אשר אותם. </w:t>
      </w:r>
    </w:p>
    <w:p w14:paraId="7ED016D4" w14:textId="77777777" w:rsidR="00FF52FD" w:rsidRDefault="00FF52FD" w:rsidP="00FF52FD">
      <w:pPr>
        <w:rPr>
          <w:rFonts w:ascii="David" w:hAnsi="David"/>
          <w:rtl/>
        </w:rPr>
      </w:pPr>
    </w:p>
    <w:p w14:paraId="4F5AE21B" w14:textId="0A9E18BF" w:rsidR="00E22FE7" w:rsidRDefault="00E22FE7" w:rsidP="00571501">
      <w:pPr>
        <w:pStyle w:val="af8"/>
        <w:keepNext/>
        <w:rPr>
          <w:rtl/>
        </w:rPr>
      </w:pPr>
      <w:bookmarkStart w:id="3217" w:name="ET_yor_5726_785"/>
      <w:r w:rsidRPr="00571501">
        <w:rPr>
          <w:rStyle w:val="TagStyle"/>
          <w:rtl/>
        </w:rPr>
        <w:t xml:space="preserve"> &lt;&lt; יור &gt;&gt;</w:t>
      </w:r>
      <w:r w:rsidRPr="00E22FE7">
        <w:rPr>
          <w:rStyle w:val="TagStyle"/>
          <w:rtl/>
        </w:rPr>
        <w:t xml:space="preserve"> </w:t>
      </w:r>
      <w:r>
        <w:rPr>
          <w:rtl/>
        </w:rPr>
        <w:t>היו"ר ינון אזולאי:</w:t>
      </w:r>
      <w:r w:rsidRPr="00E22FE7">
        <w:rPr>
          <w:rStyle w:val="TagStyle"/>
          <w:rtl/>
        </w:rPr>
        <w:t xml:space="preserve"> </w:t>
      </w:r>
      <w:r w:rsidRPr="00571501">
        <w:rPr>
          <w:rStyle w:val="TagStyle"/>
          <w:rtl/>
        </w:rPr>
        <w:t>&lt;&lt; יור &gt;&gt;</w:t>
      </w:r>
      <w:r>
        <w:rPr>
          <w:rtl/>
        </w:rPr>
        <w:t xml:space="preserve">   </w:t>
      </w:r>
      <w:bookmarkEnd w:id="3217"/>
    </w:p>
    <w:p w14:paraId="1F48BBB7" w14:textId="77777777" w:rsidR="00E22FE7" w:rsidRPr="00E22FE7" w:rsidRDefault="00E22FE7" w:rsidP="00571501">
      <w:pPr>
        <w:pStyle w:val="KeepWithNext"/>
        <w:rPr>
          <w:rtl/>
        </w:rPr>
      </w:pPr>
    </w:p>
    <w:p w14:paraId="624E1E59" w14:textId="12E85FD4" w:rsidR="00E22FE7" w:rsidRDefault="002E6A43" w:rsidP="00A457EA">
      <w:pPr>
        <w:rPr>
          <w:rFonts w:ascii="David" w:hAnsi="David"/>
          <w:rtl/>
        </w:rPr>
      </w:pPr>
      <w:bookmarkStart w:id="3218" w:name="_ETM_Q1_7733701"/>
      <w:bookmarkStart w:id="3219" w:name="_ETM_Q1_7733921"/>
      <w:bookmarkStart w:id="3220" w:name="_ETM_Q1_7733971"/>
      <w:bookmarkStart w:id="3221" w:name="_ETM_Q1_7734071"/>
      <w:bookmarkEnd w:id="3218"/>
      <w:bookmarkEnd w:id="3219"/>
      <w:bookmarkEnd w:id="3220"/>
      <w:bookmarkEnd w:id="3221"/>
      <w:r w:rsidRPr="00E7165D">
        <w:rPr>
          <w:rFonts w:ascii="David" w:hAnsi="David"/>
          <w:rtl/>
        </w:rPr>
        <w:t>תודה</w:t>
      </w:r>
      <w:r w:rsidR="00E22FE7">
        <w:rPr>
          <w:rFonts w:ascii="David" w:hAnsi="David" w:hint="cs"/>
          <w:rtl/>
        </w:rPr>
        <w:t>.</w:t>
      </w:r>
      <w:r w:rsidRPr="00E7165D">
        <w:rPr>
          <w:rFonts w:ascii="David" w:hAnsi="David"/>
          <w:rtl/>
        </w:rPr>
        <w:t xml:space="preserve"> </w:t>
      </w:r>
      <w:r w:rsidR="00E22FE7">
        <w:rPr>
          <w:rFonts w:ascii="David" w:hAnsi="David" w:hint="cs"/>
          <w:rtl/>
        </w:rPr>
        <w:t xml:space="preserve">מה, </w:t>
      </w:r>
      <w:r w:rsidRPr="00E7165D">
        <w:rPr>
          <w:rFonts w:ascii="David" w:hAnsi="David"/>
          <w:rtl/>
        </w:rPr>
        <w:t>נאור</w:t>
      </w:r>
      <w:r w:rsidR="00E22FE7">
        <w:rPr>
          <w:rFonts w:ascii="David" w:hAnsi="David" w:hint="cs"/>
          <w:rtl/>
        </w:rPr>
        <w:t>?</w:t>
      </w:r>
    </w:p>
    <w:p w14:paraId="18263A23" w14:textId="77777777" w:rsidR="00E22FE7" w:rsidRDefault="00E22FE7" w:rsidP="00FF52FD">
      <w:pPr>
        <w:rPr>
          <w:rFonts w:ascii="David" w:hAnsi="David"/>
          <w:rtl/>
        </w:rPr>
      </w:pPr>
    </w:p>
    <w:p w14:paraId="4E7FCACE" w14:textId="77777777" w:rsidR="00E22FE7" w:rsidRDefault="00E22FE7" w:rsidP="00E22FE7">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67193E81" w14:textId="77777777" w:rsidR="00E22FE7" w:rsidRDefault="00E22FE7" w:rsidP="00FF52FD">
      <w:pPr>
        <w:rPr>
          <w:rFonts w:ascii="David" w:hAnsi="David"/>
          <w:rtl/>
        </w:rPr>
      </w:pPr>
    </w:p>
    <w:p w14:paraId="603DD07C" w14:textId="77777777" w:rsidR="00E22FE7" w:rsidRDefault="002E6A43" w:rsidP="00FF52FD">
      <w:pPr>
        <w:rPr>
          <w:rFonts w:ascii="David" w:hAnsi="David"/>
          <w:rtl/>
        </w:rPr>
      </w:pPr>
      <w:r w:rsidRPr="00E7165D">
        <w:rPr>
          <w:rFonts w:ascii="David" w:hAnsi="David"/>
          <w:rtl/>
        </w:rPr>
        <w:t>מה נאור</w:t>
      </w:r>
      <w:r w:rsidR="00E22FE7">
        <w:rPr>
          <w:rFonts w:ascii="David" w:hAnsi="David" w:hint="cs"/>
          <w:rtl/>
        </w:rPr>
        <w:t>?</w:t>
      </w:r>
      <w:r w:rsidRPr="00E7165D">
        <w:rPr>
          <w:rFonts w:ascii="David" w:hAnsi="David"/>
          <w:rtl/>
        </w:rPr>
        <w:t xml:space="preserve"> לא יודע</w:t>
      </w:r>
      <w:r w:rsidR="00E22FE7">
        <w:rPr>
          <w:rFonts w:ascii="David" w:hAnsi="David" w:hint="cs"/>
          <w:rtl/>
        </w:rPr>
        <w:t>,</w:t>
      </w:r>
      <w:r w:rsidRPr="00E7165D">
        <w:rPr>
          <w:rFonts w:ascii="David" w:hAnsi="David"/>
          <w:rtl/>
        </w:rPr>
        <w:t xml:space="preserve"> תגיד לי את</w:t>
      </w:r>
      <w:r w:rsidR="00E22FE7">
        <w:rPr>
          <w:rFonts w:ascii="David" w:hAnsi="David" w:hint="cs"/>
          <w:rtl/>
        </w:rPr>
        <w:t>ה.</w:t>
      </w:r>
      <w:r w:rsidRPr="00E7165D">
        <w:rPr>
          <w:rFonts w:ascii="David" w:hAnsi="David"/>
          <w:rtl/>
        </w:rPr>
        <w:t xml:space="preserve"> </w:t>
      </w:r>
    </w:p>
    <w:p w14:paraId="06C910D1" w14:textId="77777777" w:rsidR="00E22FE7" w:rsidRDefault="00E22FE7" w:rsidP="00FF52FD">
      <w:pPr>
        <w:rPr>
          <w:rFonts w:ascii="David" w:hAnsi="David"/>
          <w:rtl/>
        </w:rPr>
      </w:pPr>
    </w:p>
    <w:p w14:paraId="378881F6" w14:textId="3079B650" w:rsidR="00E22FE7" w:rsidRDefault="00E22FE7" w:rsidP="00571501">
      <w:pPr>
        <w:pStyle w:val="af8"/>
        <w:keepNext/>
        <w:rPr>
          <w:rtl/>
        </w:rPr>
      </w:pPr>
      <w:bookmarkStart w:id="3222" w:name="ET_yor_5726_786"/>
      <w:r w:rsidRPr="00571501">
        <w:rPr>
          <w:rStyle w:val="TagStyle"/>
          <w:rtl/>
        </w:rPr>
        <w:t xml:space="preserve"> &lt;&lt; יור &gt;&gt;</w:t>
      </w:r>
      <w:r w:rsidRPr="00E22FE7">
        <w:rPr>
          <w:rStyle w:val="TagStyle"/>
          <w:rtl/>
        </w:rPr>
        <w:t xml:space="preserve"> </w:t>
      </w:r>
      <w:r>
        <w:rPr>
          <w:rtl/>
        </w:rPr>
        <w:t>היו"ר ינון אזולאי:</w:t>
      </w:r>
      <w:r w:rsidRPr="00E22FE7">
        <w:rPr>
          <w:rStyle w:val="TagStyle"/>
          <w:rtl/>
        </w:rPr>
        <w:t xml:space="preserve"> </w:t>
      </w:r>
      <w:r w:rsidRPr="00571501">
        <w:rPr>
          <w:rStyle w:val="TagStyle"/>
          <w:rtl/>
        </w:rPr>
        <w:t>&lt;&lt; יור &gt;&gt;</w:t>
      </w:r>
      <w:r>
        <w:rPr>
          <w:rtl/>
        </w:rPr>
        <w:t xml:space="preserve">   </w:t>
      </w:r>
      <w:bookmarkEnd w:id="3222"/>
    </w:p>
    <w:p w14:paraId="7948CA6F" w14:textId="77777777" w:rsidR="00E22FE7" w:rsidRPr="00E22FE7" w:rsidRDefault="00E22FE7" w:rsidP="00571501">
      <w:pPr>
        <w:pStyle w:val="KeepWithNext"/>
        <w:rPr>
          <w:rtl/>
        </w:rPr>
      </w:pPr>
    </w:p>
    <w:p w14:paraId="5A1CD5C3" w14:textId="77777777" w:rsidR="00E22FE7" w:rsidRDefault="00E22FE7" w:rsidP="00FF52FD">
      <w:pPr>
        <w:rPr>
          <w:rFonts w:ascii="David" w:hAnsi="David"/>
          <w:rtl/>
        </w:rPr>
      </w:pPr>
      <w:r>
        <w:rPr>
          <w:rFonts w:ascii="David" w:hAnsi="David" w:hint="cs"/>
          <w:rtl/>
        </w:rPr>
        <w:t>רוצה ת</w:t>
      </w:r>
      <w:r w:rsidR="002E6A43" w:rsidRPr="00E7165D">
        <w:rPr>
          <w:rFonts w:ascii="David" w:hAnsi="David"/>
          <w:rtl/>
        </w:rPr>
        <w:t>חזית אחרת</w:t>
      </w:r>
      <w:r>
        <w:rPr>
          <w:rFonts w:ascii="David" w:hAnsi="David" w:hint="cs"/>
          <w:rtl/>
        </w:rPr>
        <w:t>?</w:t>
      </w:r>
    </w:p>
    <w:p w14:paraId="1816220D" w14:textId="77777777" w:rsidR="00E22FE7" w:rsidRDefault="00E22FE7" w:rsidP="00FF52FD">
      <w:pPr>
        <w:rPr>
          <w:rFonts w:ascii="David" w:hAnsi="David"/>
          <w:rtl/>
        </w:rPr>
      </w:pPr>
    </w:p>
    <w:p w14:paraId="1B2324E5" w14:textId="77777777" w:rsidR="00E22FE7" w:rsidRDefault="00E22FE7" w:rsidP="00E22FE7">
      <w:pPr>
        <w:pStyle w:val="a5"/>
        <w:keepNext/>
        <w:rPr>
          <w:rtl/>
        </w:rPr>
      </w:pPr>
      <w:bookmarkStart w:id="3223" w:name="_ETM_Q1_7748801"/>
      <w:bookmarkEnd w:id="3223"/>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3EF7C2FD" w14:textId="77777777" w:rsidR="00E22FE7" w:rsidRDefault="00E22FE7" w:rsidP="00FF52FD">
      <w:pPr>
        <w:rPr>
          <w:rFonts w:ascii="David" w:hAnsi="David"/>
          <w:rtl/>
        </w:rPr>
      </w:pPr>
    </w:p>
    <w:p w14:paraId="1CC86C24" w14:textId="172722C1" w:rsidR="00E22FE7" w:rsidRDefault="002E6A43" w:rsidP="00FF52FD">
      <w:pPr>
        <w:rPr>
          <w:rFonts w:ascii="David" w:hAnsi="David"/>
          <w:rtl/>
        </w:rPr>
      </w:pPr>
      <w:bookmarkStart w:id="3224" w:name="_ETM_Q1_7749303"/>
      <w:bookmarkStart w:id="3225" w:name="_ETM_Q1_7749372"/>
      <w:bookmarkStart w:id="3226" w:name="_ETM_Q1_7749522"/>
      <w:bookmarkEnd w:id="3224"/>
      <w:bookmarkEnd w:id="3225"/>
      <w:bookmarkEnd w:id="3226"/>
      <w:r w:rsidRPr="00E7165D">
        <w:rPr>
          <w:rFonts w:ascii="David" w:hAnsi="David"/>
          <w:rtl/>
        </w:rPr>
        <w:t>לא יודע. אין לי</w:t>
      </w:r>
      <w:r w:rsidR="00E22FE7">
        <w:rPr>
          <w:rFonts w:ascii="David" w:hAnsi="David" w:hint="cs"/>
          <w:rtl/>
        </w:rPr>
        <w:t>.</w:t>
      </w:r>
      <w:r w:rsidRPr="00E7165D">
        <w:rPr>
          <w:rFonts w:ascii="David" w:hAnsi="David"/>
          <w:rtl/>
        </w:rPr>
        <w:t xml:space="preserve"> מה אתה רוצה שאני אעשה</w:t>
      </w:r>
      <w:r w:rsidR="00E22FE7">
        <w:rPr>
          <w:rFonts w:ascii="David" w:hAnsi="David" w:hint="cs"/>
          <w:rtl/>
        </w:rPr>
        <w:t xml:space="preserve"> עם זה</w:t>
      </w:r>
      <w:r w:rsidRPr="00E7165D">
        <w:rPr>
          <w:rFonts w:ascii="David" w:hAnsi="David"/>
          <w:rtl/>
        </w:rPr>
        <w:t xml:space="preserve">? </w:t>
      </w:r>
    </w:p>
    <w:p w14:paraId="47BF01D7" w14:textId="77777777" w:rsidR="00E22FE7" w:rsidRDefault="00E22FE7" w:rsidP="00FF52FD">
      <w:pPr>
        <w:rPr>
          <w:rFonts w:ascii="David" w:hAnsi="David"/>
          <w:rtl/>
        </w:rPr>
      </w:pPr>
      <w:bookmarkStart w:id="3227" w:name="_ETM_Q1_7746459"/>
      <w:bookmarkEnd w:id="3227"/>
    </w:p>
    <w:p w14:paraId="19E042CD" w14:textId="17ECD09D" w:rsidR="00E22FE7" w:rsidRDefault="00E22FE7" w:rsidP="00571501">
      <w:pPr>
        <w:pStyle w:val="af8"/>
        <w:keepNext/>
        <w:rPr>
          <w:rtl/>
        </w:rPr>
      </w:pPr>
      <w:bookmarkStart w:id="3228" w:name="ET_yor_5726_787"/>
      <w:r w:rsidRPr="00571501">
        <w:rPr>
          <w:rStyle w:val="TagStyle"/>
          <w:rtl/>
        </w:rPr>
        <w:t xml:space="preserve"> &lt;&lt; יור &gt;&gt;</w:t>
      </w:r>
      <w:r w:rsidRPr="00E22FE7">
        <w:rPr>
          <w:rStyle w:val="TagStyle"/>
          <w:rtl/>
        </w:rPr>
        <w:t xml:space="preserve"> </w:t>
      </w:r>
      <w:r>
        <w:rPr>
          <w:rtl/>
        </w:rPr>
        <w:t>היו"ר ינון אזולאי:</w:t>
      </w:r>
      <w:r w:rsidRPr="00E22FE7">
        <w:rPr>
          <w:rStyle w:val="TagStyle"/>
          <w:rtl/>
        </w:rPr>
        <w:t xml:space="preserve"> </w:t>
      </w:r>
      <w:r w:rsidRPr="00571501">
        <w:rPr>
          <w:rStyle w:val="TagStyle"/>
          <w:rtl/>
        </w:rPr>
        <w:t>&lt;&lt; יור &gt;&gt;</w:t>
      </w:r>
      <w:r>
        <w:rPr>
          <w:rtl/>
        </w:rPr>
        <w:t xml:space="preserve">   </w:t>
      </w:r>
      <w:bookmarkEnd w:id="3228"/>
    </w:p>
    <w:p w14:paraId="7C8B18BF" w14:textId="77777777" w:rsidR="00E22FE7" w:rsidRPr="00E22FE7" w:rsidRDefault="00E22FE7" w:rsidP="00571501">
      <w:pPr>
        <w:pStyle w:val="KeepWithNext"/>
        <w:rPr>
          <w:rtl/>
        </w:rPr>
      </w:pPr>
    </w:p>
    <w:p w14:paraId="2B31D7E0" w14:textId="21CB4992" w:rsidR="00E22FE7" w:rsidRDefault="002E6A43" w:rsidP="00FF52FD">
      <w:pPr>
        <w:rPr>
          <w:rFonts w:ascii="David" w:hAnsi="David"/>
          <w:rtl/>
        </w:rPr>
      </w:pPr>
      <w:bookmarkStart w:id="3229" w:name="_ETM_Q1_7746558"/>
      <w:bookmarkStart w:id="3230" w:name="_ETM_Q1_7746656"/>
      <w:bookmarkStart w:id="3231" w:name="_ETM_Q1_7746862"/>
      <w:bookmarkEnd w:id="3229"/>
      <w:bookmarkEnd w:id="3230"/>
      <w:bookmarkEnd w:id="3231"/>
      <w:r w:rsidRPr="00E7165D">
        <w:rPr>
          <w:rFonts w:ascii="David" w:hAnsi="David"/>
          <w:rtl/>
        </w:rPr>
        <w:t>לא קיבלת תשובה</w:t>
      </w:r>
      <w:r w:rsidR="00E22FE7">
        <w:rPr>
          <w:rFonts w:ascii="David" w:hAnsi="David" w:hint="cs"/>
          <w:rtl/>
        </w:rPr>
        <w:t>?</w:t>
      </w:r>
      <w:r w:rsidRPr="00E7165D">
        <w:rPr>
          <w:rFonts w:ascii="David" w:hAnsi="David"/>
          <w:rtl/>
        </w:rPr>
        <w:t xml:space="preserve"> </w:t>
      </w:r>
    </w:p>
    <w:p w14:paraId="7BAB54ED" w14:textId="77777777" w:rsidR="00E22FE7" w:rsidRDefault="00E22FE7" w:rsidP="00FF52FD">
      <w:pPr>
        <w:rPr>
          <w:rFonts w:ascii="David" w:hAnsi="David"/>
          <w:rtl/>
        </w:rPr>
      </w:pPr>
    </w:p>
    <w:p w14:paraId="657951C7" w14:textId="77777777" w:rsidR="00E22FE7" w:rsidRDefault="00E22FE7" w:rsidP="00E22FE7">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6463D899" w14:textId="77777777" w:rsidR="00E22FE7" w:rsidRDefault="00E22FE7" w:rsidP="00FF52FD">
      <w:pPr>
        <w:rPr>
          <w:rFonts w:ascii="David" w:hAnsi="David"/>
          <w:rtl/>
        </w:rPr>
      </w:pPr>
    </w:p>
    <w:p w14:paraId="09249A8A" w14:textId="10C54700" w:rsidR="00E22FE7" w:rsidRDefault="002E6A43" w:rsidP="00FF52FD">
      <w:pPr>
        <w:rPr>
          <w:rFonts w:ascii="David" w:hAnsi="David"/>
          <w:rtl/>
        </w:rPr>
      </w:pPr>
      <w:r w:rsidRPr="00E7165D">
        <w:rPr>
          <w:rFonts w:ascii="David" w:hAnsi="David"/>
          <w:rtl/>
        </w:rPr>
        <w:t xml:space="preserve">מה תחזית ההכנסות </w:t>
      </w:r>
      <w:r w:rsidR="00E22FE7">
        <w:rPr>
          <w:rFonts w:ascii="David" w:hAnsi="David" w:hint="cs"/>
          <w:rtl/>
        </w:rPr>
        <w:t>המעודכנת?</w:t>
      </w:r>
    </w:p>
    <w:p w14:paraId="0704B7B9" w14:textId="77777777" w:rsidR="00E22FE7" w:rsidRDefault="00E22FE7" w:rsidP="00FF52FD">
      <w:pPr>
        <w:rPr>
          <w:rFonts w:ascii="David" w:hAnsi="David"/>
          <w:rtl/>
        </w:rPr>
      </w:pPr>
    </w:p>
    <w:p w14:paraId="31845CED" w14:textId="77777777" w:rsidR="00181ACA" w:rsidRDefault="00181ACA" w:rsidP="00181ACA">
      <w:pPr>
        <w:pStyle w:val="afb"/>
        <w:keepNext/>
        <w:rPr>
          <w:rtl/>
        </w:rPr>
      </w:pPr>
      <w:bookmarkStart w:id="3232" w:name="_ETM_Q1_7757080"/>
      <w:bookmarkEnd w:id="3232"/>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1A1EFAB3" w14:textId="77777777" w:rsidR="00181ACA" w:rsidRDefault="00181ACA" w:rsidP="00FF52FD">
      <w:pPr>
        <w:rPr>
          <w:rFonts w:ascii="David" w:hAnsi="David"/>
          <w:rtl/>
        </w:rPr>
      </w:pPr>
      <w:bookmarkStart w:id="3233" w:name="_ETM_Q1_7757968"/>
      <w:bookmarkEnd w:id="3233"/>
    </w:p>
    <w:p w14:paraId="2AB439E2" w14:textId="77777777" w:rsidR="00847E28" w:rsidRDefault="00181ACA" w:rsidP="00847E28">
      <w:pPr>
        <w:rPr>
          <w:rFonts w:ascii="David" w:hAnsi="David"/>
          <w:rtl/>
        </w:rPr>
      </w:pPr>
      <w:r w:rsidRPr="00E7165D">
        <w:rPr>
          <w:rFonts w:ascii="David" w:hAnsi="David"/>
          <w:rtl/>
        </w:rPr>
        <w:t xml:space="preserve">תחזית ההכנסות </w:t>
      </w:r>
      <w:r>
        <w:rPr>
          <w:rFonts w:ascii="David" w:hAnsi="David" w:hint="cs"/>
          <w:rtl/>
        </w:rPr>
        <w:t xml:space="preserve">המעודכנת – </w:t>
      </w:r>
      <w:r w:rsidR="002E6A43" w:rsidRPr="00E7165D">
        <w:rPr>
          <w:rFonts w:ascii="David" w:hAnsi="David"/>
          <w:rtl/>
        </w:rPr>
        <w:t>וזה מתחבר לשאלה של חבר הכנסת בלי</w:t>
      </w:r>
      <w:r>
        <w:rPr>
          <w:rFonts w:ascii="David" w:hAnsi="David" w:hint="cs"/>
          <w:rtl/>
        </w:rPr>
        <w:t>א</w:t>
      </w:r>
      <w:r w:rsidR="002E6A43" w:rsidRPr="00E7165D">
        <w:rPr>
          <w:rFonts w:ascii="David" w:hAnsi="David"/>
          <w:rtl/>
        </w:rPr>
        <w:t xml:space="preserve">ק </w:t>
      </w:r>
      <w:r>
        <w:rPr>
          <w:rFonts w:ascii="David" w:hAnsi="David" w:hint="cs"/>
          <w:rtl/>
        </w:rPr>
        <w:t xml:space="preserve">– </w:t>
      </w:r>
      <w:r w:rsidR="002E6A43" w:rsidRPr="00E7165D">
        <w:rPr>
          <w:rFonts w:ascii="David" w:hAnsi="David"/>
          <w:rtl/>
        </w:rPr>
        <w:t xml:space="preserve">אמרנו שאני </w:t>
      </w:r>
      <w:r>
        <w:rPr>
          <w:rFonts w:ascii="David" w:hAnsi="David" w:hint="cs"/>
          <w:rtl/>
        </w:rPr>
        <w:t>אענה עליה</w:t>
      </w:r>
      <w:r w:rsidR="002E6A43" w:rsidRPr="00E7165D">
        <w:rPr>
          <w:rFonts w:ascii="David" w:hAnsi="David"/>
          <w:rtl/>
        </w:rPr>
        <w:t xml:space="preserve"> </w:t>
      </w:r>
      <w:r>
        <w:rPr>
          <w:rFonts w:ascii="David" w:hAnsi="David" w:hint="cs"/>
          <w:rtl/>
        </w:rPr>
        <w:t>אחרי</w:t>
      </w:r>
      <w:r w:rsidR="002E6A43" w:rsidRPr="00E7165D">
        <w:rPr>
          <w:rFonts w:ascii="David" w:hAnsi="David"/>
          <w:rtl/>
        </w:rPr>
        <w:t xml:space="preserve"> </w:t>
      </w:r>
      <w:r>
        <w:rPr>
          <w:rFonts w:ascii="David" w:hAnsi="David" w:hint="cs"/>
          <w:rtl/>
        </w:rPr>
        <w:t>ה</w:t>
      </w:r>
      <w:r w:rsidR="002E6A43" w:rsidRPr="00E7165D">
        <w:rPr>
          <w:rFonts w:ascii="David" w:hAnsi="David"/>
          <w:rtl/>
        </w:rPr>
        <w:t xml:space="preserve">דברים של דודי. </w:t>
      </w:r>
      <w:r w:rsidR="00847E28" w:rsidRPr="00E7165D">
        <w:rPr>
          <w:rFonts w:ascii="David" w:hAnsi="David"/>
          <w:rtl/>
        </w:rPr>
        <w:t xml:space="preserve">תחזית ההכנסות </w:t>
      </w:r>
      <w:r w:rsidR="00847E28">
        <w:rPr>
          <w:rFonts w:ascii="David" w:hAnsi="David" w:hint="cs"/>
          <w:rtl/>
        </w:rPr>
        <w:t xml:space="preserve">המעודכנת </w:t>
      </w:r>
      <w:r w:rsidR="002E6A43" w:rsidRPr="00E7165D">
        <w:rPr>
          <w:rFonts w:ascii="David" w:hAnsi="David"/>
          <w:rtl/>
        </w:rPr>
        <w:t xml:space="preserve">היא </w:t>
      </w:r>
      <w:r w:rsidR="00847E28">
        <w:rPr>
          <w:rFonts w:ascii="David" w:hAnsi="David" w:hint="cs"/>
          <w:rtl/>
        </w:rPr>
        <w:t>465.3</w:t>
      </w:r>
      <w:r w:rsidR="002E6A43" w:rsidRPr="00E7165D">
        <w:rPr>
          <w:rFonts w:ascii="David" w:hAnsi="David"/>
          <w:rtl/>
        </w:rPr>
        <w:t xml:space="preserve"> מיליארד. </w:t>
      </w:r>
      <w:bookmarkStart w:id="3234" w:name="_ETM_Q1_7772475"/>
      <w:bookmarkEnd w:id="3234"/>
    </w:p>
    <w:p w14:paraId="05623CD1" w14:textId="77777777" w:rsidR="00847E28" w:rsidRDefault="00847E28" w:rsidP="00847E28">
      <w:pPr>
        <w:rPr>
          <w:rFonts w:ascii="David" w:hAnsi="David"/>
          <w:rtl/>
        </w:rPr>
      </w:pPr>
    </w:p>
    <w:p w14:paraId="388492B8" w14:textId="359CE0E1" w:rsidR="00847E28" w:rsidRDefault="00847E28" w:rsidP="00847E28">
      <w:pPr>
        <w:pStyle w:val="a5"/>
        <w:keepNext/>
        <w:rPr>
          <w:rtl/>
        </w:rPr>
      </w:pPr>
      <w:bookmarkStart w:id="3235" w:name="_ETM_Q1_7765851"/>
      <w:bookmarkEnd w:id="3235"/>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bookmarkStart w:id="3236" w:name="_ETM_Q1_7766466"/>
      <w:bookmarkStart w:id="3237" w:name="_ETM_Q1_7769866"/>
      <w:bookmarkEnd w:id="3236"/>
      <w:bookmarkEnd w:id="3237"/>
    </w:p>
    <w:p w14:paraId="2488A2BA" w14:textId="77777777" w:rsidR="00847E28" w:rsidRDefault="00847E28" w:rsidP="00847E28">
      <w:pPr>
        <w:rPr>
          <w:rFonts w:ascii="David" w:hAnsi="David"/>
          <w:rtl/>
        </w:rPr>
      </w:pPr>
      <w:bookmarkStart w:id="3238" w:name="_ETM_Q1_7770408"/>
      <w:bookmarkStart w:id="3239" w:name="_ETM_Q1_7770553"/>
      <w:bookmarkStart w:id="3240" w:name="_ETM_Q1_7770657"/>
      <w:bookmarkEnd w:id="3238"/>
      <w:bookmarkEnd w:id="3239"/>
      <w:bookmarkEnd w:id="3240"/>
    </w:p>
    <w:p w14:paraId="30E68B7D" w14:textId="3EDBA418" w:rsidR="00847E28" w:rsidRDefault="00847E28" w:rsidP="00847E28">
      <w:pPr>
        <w:rPr>
          <w:rFonts w:ascii="David" w:hAnsi="David"/>
          <w:rtl/>
        </w:rPr>
      </w:pPr>
      <w:bookmarkStart w:id="3241" w:name="_ETM_Q1_7768211"/>
      <w:bookmarkStart w:id="3242" w:name="_ETM_Q1_7768482"/>
      <w:bookmarkEnd w:id="3241"/>
      <w:bookmarkEnd w:id="3242"/>
      <w:r>
        <w:rPr>
          <w:rFonts w:ascii="David" w:hAnsi="David" w:hint="cs"/>
          <w:rtl/>
        </w:rPr>
        <w:t>465?</w:t>
      </w:r>
      <w:bookmarkStart w:id="3243" w:name="_ETM_Q1_7771314"/>
      <w:bookmarkStart w:id="3244" w:name="_ETM_Q1_7771553"/>
      <w:bookmarkEnd w:id="3243"/>
      <w:bookmarkEnd w:id="3244"/>
    </w:p>
    <w:p w14:paraId="6C5C8D12" w14:textId="77777777" w:rsidR="00847E28" w:rsidRDefault="00847E28" w:rsidP="00847E28">
      <w:pPr>
        <w:rPr>
          <w:rFonts w:ascii="David" w:hAnsi="David"/>
          <w:rtl/>
        </w:rPr>
      </w:pPr>
    </w:p>
    <w:p w14:paraId="714F9C5C" w14:textId="77777777" w:rsidR="00847E28" w:rsidRDefault="00847E28" w:rsidP="00847E28">
      <w:pPr>
        <w:pStyle w:val="afb"/>
        <w:keepNext/>
        <w:rPr>
          <w:rtl/>
        </w:rPr>
      </w:pPr>
      <w:bookmarkStart w:id="3245" w:name="_ETM_Q1_7771855"/>
      <w:bookmarkEnd w:id="3245"/>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04594F9B" w14:textId="77777777" w:rsidR="00847E28" w:rsidRDefault="00847E28" w:rsidP="00847E28">
      <w:pPr>
        <w:rPr>
          <w:rFonts w:ascii="David" w:hAnsi="David"/>
          <w:rtl/>
        </w:rPr>
      </w:pPr>
    </w:p>
    <w:p w14:paraId="0FCAC838" w14:textId="7EA1951E" w:rsidR="00847E28" w:rsidRDefault="00847E28" w:rsidP="00847E28">
      <w:pPr>
        <w:rPr>
          <w:rFonts w:ascii="David" w:hAnsi="David"/>
          <w:rtl/>
        </w:rPr>
      </w:pPr>
      <w:bookmarkStart w:id="3246" w:name="_ETM_Q1_7772745"/>
      <w:bookmarkStart w:id="3247" w:name="_ETM_Q1_7773196"/>
      <w:bookmarkEnd w:id="3246"/>
      <w:bookmarkEnd w:id="3247"/>
      <w:r>
        <w:rPr>
          <w:rFonts w:ascii="David" w:hAnsi="David" w:hint="cs"/>
          <w:rtl/>
        </w:rPr>
        <w:t>455.3.</w:t>
      </w:r>
    </w:p>
    <w:p w14:paraId="6A30ADB1" w14:textId="77777777" w:rsidR="00847E28" w:rsidRDefault="00847E28" w:rsidP="00847E28">
      <w:pPr>
        <w:rPr>
          <w:rFonts w:ascii="David" w:hAnsi="David"/>
          <w:rtl/>
        </w:rPr>
      </w:pPr>
    </w:p>
    <w:p w14:paraId="6AFAB0A5" w14:textId="77777777" w:rsidR="00847E28" w:rsidRDefault="00847E28" w:rsidP="00847E28">
      <w:pPr>
        <w:pStyle w:val="a5"/>
        <w:keepNext/>
        <w:rPr>
          <w:rtl/>
        </w:rPr>
      </w:pPr>
      <w:bookmarkStart w:id="3248" w:name="_ETM_Q1_7771521"/>
      <w:bookmarkEnd w:id="3248"/>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419A9615" w14:textId="77777777" w:rsidR="00847E28" w:rsidRDefault="00847E28" w:rsidP="00847E28">
      <w:pPr>
        <w:rPr>
          <w:rFonts w:ascii="David" w:hAnsi="David"/>
          <w:rtl/>
        </w:rPr>
      </w:pPr>
    </w:p>
    <w:p w14:paraId="3B984B29" w14:textId="3E5C2000" w:rsidR="00847E28" w:rsidRDefault="00847E28" w:rsidP="00847E28">
      <w:pPr>
        <w:rPr>
          <w:rFonts w:ascii="David" w:hAnsi="David"/>
          <w:rtl/>
        </w:rPr>
      </w:pPr>
      <w:bookmarkStart w:id="3249" w:name="_ETM_Q1_7772819"/>
      <w:bookmarkStart w:id="3250" w:name="_ETM_Q1_7773021"/>
      <w:bookmarkStart w:id="3251" w:name="_ETM_Q1_7773115"/>
      <w:bookmarkEnd w:id="3249"/>
      <w:bookmarkEnd w:id="3250"/>
      <w:bookmarkEnd w:id="3251"/>
      <w:r>
        <w:rPr>
          <w:rFonts w:ascii="David" w:hAnsi="David" w:hint="cs"/>
          <w:rtl/>
        </w:rPr>
        <w:t>כמה היא היית</w:t>
      </w:r>
      <w:r>
        <w:rPr>
          <w:rFonts w:ascii="David" w:hAnsi="David" w:hint="eastAsia"/>
          <w:rtl/>
        </w:rPr>
        <w:t>ה</w:t>
      </w:r>
      <w:r>
        <w:rPr>
          <w:rFonts w:ascii="David" w:hAnsi="David" w:hint="cs"/>
          <w:rtl/>
        </w:rPr>
        <w:t xml:space="preserve"> </w:t>
      </w:r>
      <w:r w:rsidR="002E6A43" w:rsidRPr="00E7165D">
        <w:rPr>
          <w:rFonts w:ascii="David" w:hAnsi="David"/>
          <w:rtl/>
        </w:rPr>
        <w:t>במרץ</w:t>
      </w:r>
      <w:r>
        <w:rPr>
          <w:rFonts w:ascii="David" w:hAnsi="David" w:hint="cs"/>
          <w:rtl/>
        </w:rPr>
        <w:t xml:space="preserve"> 24'?</w:t>
      </w:r>
      <w:r w:rsidR="002E6A43" w:rsidRPr="00E7165D">
        <w:rPr>
          <w:rFonts w:ascii="David" w:hAnsi="David"/>
          <w:rtl/>
        </w:rPr>
        <w:t xml:space="preserve"> </w:t>
      </w:r>
    </w:p>
    <w:p w14:paraId="72716E88" w14:textId="77777777" w:rsidR="00847E28" w:rsidRDefault="00847E28" w:rsidP="00847E28">
      <w:pPr>
        <w:rPr>
          <w:rFonts w:ascii="David" w:hAnsi="David"/>
          <w:rtl/>
        </w:rPr>
      </w:pPr>
    </w:p>
    <w:p w14:paraId="0562FD8A" w14:textId="77777777" w:rsidR="00847E28" w:rsidRDefault="00847E28" w:rsidP="00847E28">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37DF1CDC" w14:textId="77777777" w:rsidR="00847E28" w:rsidRDefault="00847E28" w:rsidP="00847E28">
      <w:pPr>
        <w:rPr>
          <w:rFonts w:ascii="David" w:hAnsi="David"/>
          <w:rtl/>
        </w:rPr>
      </w:pPr>
    </w:p>
    <w:p w14:paraId="4B863CE4" w14:textId="5AB1C610" w:rsidR="00DA1498" w:rsidRDefault="00847E28" w:rsidP="00ED1A33">
      <w:pPr>
        <w:rPr>
          <w:rFonts w:ascii="David" w:hAnsi="David"/>
          <w:rtl/>
        </w:rPr>
      </w:pPr>
      <w:r w:rsidRPr="00E7165D">
        <w:rPr>
          <w:rFonts w:ascii="David" w:hAnsi="David"/>
          <w:rtl/>
        </w:rPr>
        <w:t>במרץ</w:t>
      </w:r>
      <w:r>
        <w:rPr>
          <w:rFonts w:ascii="David" w:hAnsi="David" w:hint="cs"/>
          <w:rtl/>
        </w:rPr>
        <w:t xml:space="preserve"> היא היית</w:t>
      </w:r>
      <w:r>
        <w:rPr>
          <w:rFonts w:ascii="David" w:hAnsi="David" w:hint="eastAsia"/>
          <w:rtl/>
        </w:rPr>
        <w:t>ה</w:t>
      </w:r>
      <w:r>
        <w:rPr>
          <w:rFonts w:ascii="David" w:hAnsi="David" w:hint="cs"/>
          <w:rtl/>
        </w:rPr>
        <w:t xml:space="preserve"> 453.6.</w:t>
      </w:r>
      <w:bookmarkStart w:id="3252" w:name="_ETM_Q1_7771884"/>
      <w:bookmarkStart w:id="3253" w:name="_ETM_Q1_7772218"/>
      <w:bookmarkEnd w:id="3252"/>
      <w:bookmarkEnd w:id="3253"/>
      <w:r w:rsidR="00DA1498">
        <w:rPr>
          <w:rFonts w:ascii="David" w:hAnsi="David" w:hint="cs"/>
          <w:rtl/>
        </w:rPr>
        <w:t xml:space="preserve"> כלומר, </w:t>
      </w:r>
      <w:r w:rsidR="002E6A43" w:rsidRPr="00E7165D">
        <w:rPr>
          <w:rFonts w:ascii="David" w:hAnsi="David"/>
          <w:rtl/>
        </w:rPr>
        <w:t>זה גידול של 11.7 מיליארד</w:t>
      </w:r>
      <w:r w:rsidR="00DA1498">
        <w:rPr>
          <w:rFonts w:ascii="David" w:hAnsi="David" w:hint="cs"/>
          <w:rtl/>
        </w:rPr>
        <w:t>,</w:t>
      </w:r>
      <w:r w:rsidR="002E6A43" w:rsidRPr="00E7165D">
        <w:rPr>
          <w:rFonts w:ascii="David" w:hAnsi="David"/>
          <w:rtl/>
        </w:rPr>
        <w:t xml:space="preserve"> שהוא ברובו הגדול נובע מגידול בהכנסות ממ</w:t>
      </w:r>
      <w:r w:rsidR="00DA1498">
        <w:rPr>
          <w:rFonts w:ascii="David" w:hAnsi="David" w:hint="cs"/>
          <w:rtl/>
        </w:rPr>
        <w:t>י</w:t>
      </w:r>
      <w:r w:rsidR="002E6A43" w:rsidRPr="00E7165D">
        <w:rPr>
          <w:rFonts w:ascii="David" w:hAnsi="David"/>
          <w:rtl/>
        </w:rPr>
        <w:t>סים</w:t>
      </w:r>
      <w:r w:rsidR="00DA1498">
        <w:rPr>
          <w:rFonts w:ascii="David" w:hAnsi="David" w:hint="cs"/>
          <w:rtl/>
        </w:rPr>
        <w:t>.</w:t>
      </w:r>
      <w:r w:rsidR="002E6A43" w:rsidRPr="00E7165D">
        <w:rPr>
          <w:rFonts w:ascii="David" w:hAnsi="David"/>
          <w:rtl/>
        </w:rPr>
        <w:t xml:space="preserve"> כמו שאמרתי, מכיוון שכמעט כל </w:t>
      </w:r>
      <w:r w:rsidR="00DA1498" w:rsidRPr="00E7165D">
        <w:rPr>
          <w:rFonts w:ascii="David" w:hAnsi="David"/>
          <w:rtl/>
        </w:rPr>
        <w:t>תחזית ההכנסות</w:t>
      </w:r>
      <w:r w:rsidR="00DA1498">
        <w:rPr>
          <w:rFonts w:ascii="David" w:hAnsi="David" w:hint="cs"/>
          <w:rtl/>
        </w:rPr>
        <w:t xml:space="preserve"> –</w:t>
      </w:r>
      <w:r w:rsidR="00DA1498" w:rsidRPr="00E7165D">
        <w:rPr>
          <w:rFonts w:ascii="David" w:hAnsi="David"/>
          <w:rtl/>
        </w:rPr>
        <w:t xml:space="preserve"> </w:t>
      </w:r>
      <w:r w:rsidR="002E6A43" w:rsidRPr="00E7165D">
        <w:rPr>
          <w:rFonts w:ascii="David" w:hAnsi="David"/>
          <w:rtl/>
        </w:rPr>
        <w:t xml:space="preserve">90% </w:t>
      </w:r>
      <w:r w:rsidR="00DA1498">
        <w:rPr>
          <w:rFonts w:ascii="David" w:hAnsi="David" w:hint="cs"/>
          <w:rtl/>
        </w:rPr>
        <w:t>מ</w:t>
      </w:r>
      <w:r w:rsidR="00DA1498" w:rsidRPr="00E7165D">
        <w:rPr>
          <w:rFonts w:ascii="David" w:hAnsi="David"/>
          <w:rtl/>
        </w:rPr>
        <w:t>תחזית ההכנסות</w:t>
      </w:r>
      <w:r w:rsidR="00DA1498">
        <w:rPr>
          <w:rFonts w:ascii="David" w:hAnsi="David" w:hint="cs"/>
          <w:rtl/>
        </w:rPr>
        <w:t xml:space="preserve"> – </w:t>
      </w:r>
      <w:r w:rsidR="002E6A43" w:rsidRPr="00E7165D">
        <w:rPr>
          <w:rFonts w:ascii="David" w:hAnsi="David"/>
          <w:rtl/>
        </w:rPr>
        <w:t xml:space="preserve">מבטאת תחזית </w:t>
      </w:r>
      <w:r w:rsidR="00DA1498">
        <w:rPr>
          <w:rFonts w:ascii="David" w:hAnsi="David" w:hint="cs"/>
          <w:rtl/>
        </w:rPr>
        <w:t xml:space="preserve">של </w:t>
      </w:r>
      <w:r w:rsidR="002E6A43" w:rsidRPr="00E7165D">
        <w:rPr>
          <w:rFonts w:ascii="David" w:hAnsi="David"/>
          <w:rtl/>
        </w:rPr>
        <w:t>כמה הכנסות ממ</w:t>
      </w:r>
      <w:r w:rsidR="00DA1498">
        <w:rPr>
          <w:rFonts w:ascii="David" w:hAnsi="David" w:hint="cs"/>
          <w:rtl/>
        </w:rPr>
        <w:t>י</w:t>
      </w:r>
      <w:r w:rsidR="002E6A43" w:rsidRPr="00E7165D">
        <w:rPr>
          <w:rFonts w:ascii="David" w:hAnsi="David"/>
          <w:rtl/>
        </w:rPr>
        <w:t xml:space="preserve">סים </w:t>
      </w:r>
      <w:r w:rsidR="00DA1498">
        <w:rPr>
          <w:rFonts w:ascii="David" w:hAnsi="David" w:hint="cs"/>
          <w:rtl/>
        </w:rPr>
        <w:t>ייג</w:t>
      </w:r>
      <w:r w:rsidR="002E6A43" w:rsidRPr="00E7165D">
        <w:rPr>
          <w:rFonts w:ascii="David" w:hAnsi="David"/>
          <w:rtl/>
        </w:rPr>
        <w:t>בו</w:t>
      </w:r>
      <w:r w:rsidR="00DA1498">
        <w:rPr>
          <w:rFonts w:ascii="David" w:hAnsi="David" w:hint="cs"/>
          <w:rtl/>
        </w:rPr>
        <w:t>,</w:t>
      </w:r>
      <w:r w:rsidR="002E6A43" w:rsidRPr="00E7165D">
        <w:rPr>
          <w:rFonts w:ascii="David" w:hAnsi="David"/>
          <w:rtl/>
        </w:rPr>
        <w:t xml:space="preserve"> כמעט תמיד הדלת</w:t>
      </w:r>
      <w:r w:rsidR="00DA1498">
        <w:rPr>
          <w:rFonts w:ascii="David" w:hAnsi="David" w:hint="cs"/>
          <w:rtl/>
        </w:rPr>
        <w:t>ה</w:t>
      </w:r>
      <w:r w:rsidR="002E6A43" w:rsidRPr="00E7165D">
        <w:rPr>
          <w:rFonts w:ascii="David" w:hAnsi="David"/>
          <w:rtl/>
        </w:rPr>
        <w:t xml:space="preserve"> מוסברת </w:t>
      </w:r>
      <w:r w:rsidR="00DA1498">
        <w:rPr>
          <w:rFonts w:ascii="David" w:hAnsi="David" w:hint="cs"/>
          <w:rtl/>
        </w:rPr>
        <w:t>ב</w:t>
      </w:r>
      <w:r w:rsidR="002E6A43" w:rsidRPr="00E7165D">
        <w:rPr>
          <w:rFonts w:ascii="David" w:hAnsi="David"/>
          <w:rtl/>
        </w:rPr>
        <w:t>סוגיה הזאת, אלא אם כן יש דלת</w:t>
      </w:r>
      <w:r w:rsidR="00DA1498">
        <w:rPr>
          <w:rFonts w:ascii="David" w:hAnsi="David" w:hint="cs"/>
          <w:rtl/>
        </w:rPr>
        <w:t>ה</w:t>
      </w:r>
      <w:r w:rsidR="002E6A43" w:rsidRPr="00E7165D">
        <w:rPr>
          <w:rFonts w:ascii="David" w:hAnsi="David"/>
          <w:rtl/>
        </w:rPr>
        <w:t xml:space="preserve"> נורא </w:t>
      </w:r>
      <w:r w:rsidR="00ED1A33">
        <w:rPr>
          <w:rFonts w:ascii="David" w:hAnsi="David" w:hint="cs"/>
          <w:rtl/>
        </w:rPr>
        <w:t>קטנה.</w:t>
      </w:r>
    </w:p>
    <w:p w14:paraId="2161634D" w14:textId="77777777" w:rsidR="00DA1498" w:rsidRDefault="00DA1498" w:rsidP="00DA1498">
      <w:pPr>
        <w:rPr>
          <w:rFonts w:ascii="David" w:hAnsi="David"/>
          <w:rtl/>
        </w:rPr>
      </w:pPr>
    </w:p>
    <w:p w14:paraId="675DF7A0" w14:textId="77777777" w:rsidR="00DA1498" w:rsidRDefault="00DA1498" w:rsidP="00DA1498">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49D0B935" w14:textId="77777777" w:rsidR="00DA1498" w:rsidRDefault="00DA1498" w:rsidP="00DA1498">
      <w:pPr>
        <w:rPr>
          <w:rFonts w:ascii="David" w:hAnsi="David"/>
          <w:rtl/>
        </w:rPr>
      </w:pPr>
    </w:p>
    <w:p w14:paraId="2C853E96" w14:textId="5690C3A8" w:rsidR="00DA1498" w:rsidRDefault="00BC0CB0" w:rsidP="00DA1498">
      <w:pPr>
        <w:rPr>
          <w:rFonts w:ascii="David" w:hAnsi="David"/>
          <w:rtl/>
        </w:rPr>
      </w:pPr>
      <w:r>
        <w:rPr>
          <w:rFonts w:ascii="David" w:hAnsi="David" w:hint="cs"/>
          <w:rtl/>
        </w:rPr>
        <w:t xml:space="preserve">זאת </w:t>
      </w:r>
      <w:r w:rsidR="002E6A43" w:rsidRPr="00E7165D">
        <w:rPr>
          <w:rFonts w:ascii="David" w:hAnsi="David"/>
          <w:rtl/>
        </w:rPr>
        <w:t>גבייה גבוהה יותר</w:t>
      </w:r>
      <w:r w:rsidR="00DA1498">
        <w:rPr>
          <w:rFonts w:ascii="David" w:hAnsi="David" w:hint="cs"/>
          <w:rtl/>
        </w:rPr>
        <w:t>?</w:t>
      </w:r>
      <w:r w:rsidR="002E6A43" w:rsidRPr="00E7165D">
        <w:rPr>
          <w:rFonts w:ascii="David" w:hAnsi="David"/>
          <w:rtl/>
        </w:rPr>
        <w:t xml:space="preserve"> כי לא </w:t>
      </w:r>
      <w:r w:rsidR="00DA1498">
        <w:rPr>
          <w:rFonts w:ascii="David" w:hAnsi="David" w:hint="cs"/>
          <w:rtl/>
        </w:rPr>
        <w:t>העלאת</w:t>
      </w:r>
      <w:r>
        <w:rPr>
          <w:rFonts w:ascii="David" w:hAnsi="David" w:hint="cs"/>
          <w:rtl/>
        </w:rPr>
        <w:t xml:space="preserve">ם </w:t>
      </w:r>
      <w:r w:rsidR="00DA1498">
        <w:rPr>
          <w:rFonts w:ascii="David" w:hAnsi="David" w:hint="cs"/>
          <w:rtl/>
        </w:rPr>
        <w:t>מיסים.</w:t>
      </w:r>
    </w:p>
    <w:p w14:paraId="4732E9EF" w14:textId="77777777" w:rsidR="00DA1498" w:rsidRDefault="00DA1498" w:rsidP="00DA1498">
      <w:pPr>
        <w:rPr>
          <w:rFonts w:ascii="David" w:hAnsi="David"/>
          <w:rtl/>
        </w:rPr>
      </w:pPr>
    </w:p>
    <w:p w14:paraId="4535B4FA" w14:textId="77777777" w:rsidR="00437169" w:rsidRDefault="00437169" w:rsidP="00437169">
      <w:pPr>
        <w:pStyle w:val="afb"/>
        <w:keepNext/>
        <w:rPr>
          <w:rtl/>
        </w:rPr>
      </w:pPr>
      <w:bookmarkStart w:id="3254" w:name="_ETM_Q1_7803251"/>
      <w:bookmarkEnd w:id="3254"/>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614F95E1" w14:textId="77777777" w:rsidR="00437169" w:rsidRDefault="00437169" w:rsidP="00DA1498">
      <w:pPr>
        <w:rPr>
          <w:rFonts w:ascii="David" w:hAnsi="David"/>
          <w:rtl/>
        </w:rPr>
      </w:pPr>
      <w:bookmarkStart w:id="3255" w:name="_ETM_Q1_7803838"/>
      <w:bookmarkEnd w:id="3255"/>
    </w:p>
    <w:p w14:paraId="2D435EFB" w14:textId="369665EC" w:rsidR="00437169" w:rsidRDefault="00437169" w:rsidP="00DA1498">
      <w:pPr>
        <w:rPr>
          <w:rFonts w:ascii="David" w:hAnsi="David"/>
          <w:rtl/>
        </w:rPr>
      </w:pPr>
      <w:r w:rsidRPr="00E7165D">
        <w:rPr>
          <w:rFonts w:ascii="David" w:hAnsi="David"/>
          <w:rtl/>
        </w:rPr>
        <w:t>גבייה גבוהה</w:t>
      </w:r>
      <w:r>
        <w:rPr>
          <w:rFonts w:ascii="David" w:hAnsi="David" w:hint="cs"/>
          <w:rtl/>
        </w:rPr>
        <w:t xml:space="preserve">, כן. גם העלינו מיסים. </w:t>
      </w:r>
    </w:p>
    <w:p w14:paraId="3EB16987" w14:textId="77777777" w:rsidR="00437169" w:rsidRDefault="00437169" w:rsidP="00DA1498">
      <w:pPr>
        <w:rPr>
          <w:rFonts w:ascii="David" w:hAnsi="David"/>
          <w:rtl/>
        </w:rPr>
      </w:pPr>
    </w:p>
    <w:p w14:paraId="37793829" w14:textId="77777777" w:rsidR="00DA7EDE" w:rsidRDefault="00DA7EDE" w:rsidP="00DA7EDE">
      <w:pPr>
        <w:pStyle w:val="a5"/>
        <w:keepNext/>
        <w:rPr>
          <w:rtl/>
        </w:rPr>
      </w:pPr>
      <w:bookmarkStart w:id="3256" w:name="_ETM_Q1_7805969"/>
      <w:bookmarkEnd w:id="3256"/>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32170074" w14:textId="77777777" w:rsidR="00DA7EDE" w:rsidRDefault="00DA7EDE" w:rsidP="00DA1498">
      <w:pPr>
        <w:rPr>
          <w:rFonts w:ascii="David" w:hAnsi="David"/>
          <w:rtl/>
        </w:rPr>
      </w:pPr>
      <w:bookmarkStart w:id="3257" w:name="_ETM_Q1_7806429"/>
      <w:bookmarkEnd w:id="3257"/>
    </w:p>
    <w:p w14:paraId="148ADB87" w14:textId="0034B03F" w:rsidR="00DA7EDE" w:rsidRDefault="00DA7EDE" w:rsidP="00DA1498">
      <w:pPr>
        <w:rPr>
          <w:rFonts w:ascii="David" w:hAnsi="David"/>
          <w:rtl/>
        </w:rPr>
      </w:pPr>
      <w:bookmarkStart w:id="3258" w:name="_ETM_Q1_7807069"/>
      <w:bookmarkStart w:id="3259" w:name="_ETM_Q1_7807329"/>
      <w:bookmarkEnd w:id="3258"/>
      <w:bookmarkEnd w:id="3259"/>
      <w:r>
        <w:rPr>
          <w:rFonts w:ascii="David" w:hAnsi="David" w:hint="cs"/>
          <w:rtl/>
        </w:rPr>
        <w:t>העלו מיסים</w:t>
      </w:r>
      <w:bookmarkStart w:id="3260" w:name="_ETM_Q1_7803040"/>
      <w:bookmarkEnd w:id="3260"/>
      <w:r>
        <w:rPr>
          <w:rFonts w:ascii="David" w:hAnsi="David" w:hint="cs"/>
          <w:rtl/>
        </w:rPr>
        <w:t>, אבל לא ב-11 מיליאר</w:t>
      </w:r>
      <w:r>
        <w:rPr>
          <w:rFonts w:ascii="David" w:hAnsi="David" w:hint="eastAsia"/>
          <w:rtl/>
        </w:rPr>
        <w:t>ד</w:t>
      </w:r>
      <w:r>
        <w:rPr>
          <w:rFonts w:ascii="David" w:hAnsi="David" w:hint="cs"/>
          <w:rtl/>
        </w:rPr>
        <w:t>.</w:t>
      </w:r>
    </w:p>
    <w:p w14:paraId="45327774" w14:textId="77777777" w:rsidR="00DA7EDE" w:rsidRDefault="00DA7EDE" w:rsidP="00DA1498">
      <w:pPr>
        <w:rPr>
          <w:rFonts w:ascii="David" w:hAnsi="David"/>
          <w:rtl/>
        </w:rPr>
      </w:pPr>
    </w:p>
    <w:p w14:paraId="52F41B23" w14:textId="3F424E0A" w:rsidR="00DA7EDE" w:rsidRDefault="00DA7EDE" w:rsidP="00DA7EDE">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74C2A75" w14:textId="382E7282" w:rsidR="00DA7EDE" w:rsidRDefault="00DA7EDE" w:rsidP="00DA7EDE">
      <w:pPr>
        <w:ind w:firstLine="0"/>
        <w:rPr>
          <w:rFonts w:ascii="David" w:hAnsi="David"/>
          <w:rtl/>
        </w:rPr>
      </w:pPr>
      <w:bookmarkStart w:id="3261" w:name="_ETM_Q1_7803320"/>
      <w:bookmarkStart w:id="3262" w:name="_ETM_Q1_7803430"/>
      <w:bookmarkStart w:id="3263" w:name="_ETM_Q1_7803551"/>
      <w:bookmarkEnd w:id="3261"/>
      <w:bookmarkEnd w:id="3262"/>
      <w:bookmarkEnd w:id="3263"/>
      <w:r>
        <w:rPr>
          <w:rFonts w:ascii="David" w:hAnsi="David"/>
          <w:rtl/>
        </w:rPr>
        <w:tab/>
      </w:r>
    </w:p>
    <w:p w14:paraId="65F211BB" w14:textId="77777777" w:rsidR="00DA7EDE" w:rsidRDefault="00DA7EDE" w:rsidP="00DA7EDE">
      <w:pPr>
        <w:rPr>
          <w:rFonts w:ascii="David" w:hAnsi="David"/>
          <w:rtl/>
        </w:rPr>
      </w:pPr>
      <w:r>
        <w:rPr>
          <w:rFonts w:ascii="David" w:hAnsi="David" w:hint="cs"/>
          <w:rtl/>
        </w:rPr>
        <w:t>העלאת מיסים</w:t>
      </w:r>
      <w:r w:rsidRPr="00E7165D">
        <w:rPr>
          <w:rFonts w:ascii="David" w:hAnsi="David"/>
          <w:rtl/>
        </w:rPr>
        <w:t xml:space="preserve"> </w:t>
      </w:r>
      <w:r w:rsidR="002E6A43" w:rsidRPr="00E7165D">
        <w:rPr>
          <w:rFonts w:ascii="David" w:hAnsi="David"/>
          <w:rtl/>
        </w:rPr>
        <w:t>בא</w:t>
      </w:r>
      <w:r>
        <w:rPr>
          <w:rFonts w:ascii="David" w:hAnsi="David" w:hint="cs"/>
          <w:rtl/>
        </w:rPr>
        <w:t>ה</w:t>
      </w:r>
      <w:r w:rsidR="002E6A43" w:rsidRPr="00E7165D">
        <w:rPr>
          <w:rFonts w:ascii="David" w:hAnsi="David"/>
          <w:rtl/>
        </w:rPr>
        <w:t xml:space="preserve"> לידי ביטוי </w:t>
      </w:r>
      <w:r>
        <w:rPr>
          <w:rFonts w:ascii="David" w:hAnsi="David" w:hint="cs"/>
          <w:rtl/>
        </w:rPr>
        <w:t>ב</w:t>
      </w:r>
      <w:r w:rsidR="002E6A43" w:rsidRPr="00E7165D">
        <w:rPr>
          <w:rFonts w:ascii="David" w:hAnsi="David"/>
          <w:rtl/>
        </w:rPr>
        <w:t>תחזית הישנה</w:t>
      </w:r>
      <w:r>
        <w:rPr>
          <w:rFonts w:ascii="David" w:hAnsi="David" w:hint="cs"/>
          <w:rtl/>
        </w:rPr>
        <w:t>,</w:t>
      </w:r>
      <w:r w:rsidR="002E6A43" w:rsidRPr="00E7165D">
        <w:rPr>
          <w:rFonts w:ascii="David" w:hAnsi="David"/>
          <w:rtl/>
        </w:rPr>
        <w:t xml:space="preserve"> </w:t>
      </w:r>
      <w:r>
        <w:rPr>
          <w:rFonts w:ascii="David" w:hAnsi="David" w:hint="cs"/>
          <w:rtl/>
        </w:rPr>
        <w:t>כי ה</w:t>
      </w:r>
      <w:r w:rsidRPr="00E7165D">
        <w:rPr>
          <w:rFonts w:ascii="David" w:hAnsi="David"/>
          <w:rtl/>
        </w:rPr>
        <w:t xml:space="preserve">תחזית הישנה </w:t>
      </w:r>
      <w:r w:rsidR="002E6A43" w:rsidRPr="00E7165D">
        <w:rPr>
          <w:rFonts w:ascii="David" w:hAnsi="David"/>
          <w:rtl/>
        </w:rPr>
        <w:t>כולל</w:t>
      </w:r>
      <w:r>
        <w:rPr>
          <w:rFonts w:ascii="David" w:hAnsi="David" w:hint="cs"/>
          <w:rtl/>
        </w:rPr>
        <w:t>ת</w:t>
      </w:r>
      <w:r w:rsidR="002E6A43" w:rsidRPr="00E7165D">
        <w:rPr>
          <w:rFonts w:ascii="David" w:hAnsi="David"/>
          <w:rtl/>
        </w:rPr>
        <w:t xml:space="preserve"> את ההנחה שהמיסים האלה יאושרו</w:t>
      </w:r>
      <w:r>
        <w:rPr>
          <w:rFonts w:ascii="David" w:hAnsi="David" w:hint="cs"/>
          <w:rtl/>
        </w:rPr>
        <w:t>.</w:t>
      </w:r>
      <w:r w:rsidR="002E6A43" w:rsidRPr="00E7165D">
        <w:rPr>
          <w:rFonts w:ascii="David" w:hAnsi="David"/>
          <w:rtl/>
        </w:rPr>
        <w:t xml:space="preserve"> </w:t>
      </w:r>
    </w:p>
    <w:p w14:paraId="7BAB4EBC" w14:textId="77777777" w:rsidR="00DA7EDE" w:rsidRDefault="00DA7EDE" w:rsidP="00DA7EDE">
      <w:pPr>
        <w:rPr>
          <w:rFonts w:ascii="David" w:hAnsi="David"/>
          <w:rtl/>
        </w:rPr>
      </w:pPr>
      <w:bookmarkStart w:id="3264" w:name="_ETM_Q1_7812813"/>
      <w:bookmarkEnd w:id="3264"/>
    </w:p>
    <w:p w14:paraId="76FBEEA5" w14:textId="77777777" w:rsidR="00DA7EDE" w:rsidRDefault="00DA7EDE" w:rsidP="00DA7EDE">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0C676E37" w14:textId="77777777" w:rsidR="00DA7EDE" w:rsidRDefault="00DA7EDE" w:rsidP="00DA7EDE">
      <w:pPr>
        <w:rPr>
          <w:rFonts w:ascii="David" w:hAnsi="David"/>
          <w:rtl/>
        </w:rPr>
      </w:pPr>
    </w:p>
    <w:p w14:paraId="7609A4E0" w14:textId="77777777" w:rsidR="00DA7EDE" w:rsidRDefault="00DA7EDE" w:rsidP="00DA7EDE">
      <w:pPr>
        <w:rPr>
          <w:rFonts w:ascii="David" w:hAnsi="David"/>
          <w:rtl/>
        </w:rPr>
      </w:pPr>
      <w:bookmarkStart w:id="3265" w:name="_ETM_Q1_7813264"/>
      <w:bookmarkStart w:id="3266" w:name="_ETM_Q1_7813405"/>
      <w:bookmarkStart w:id="3267" w:name="_ETM_Q1_7813491"/>
      <w:bookmarkEnd w:id="3265"/>
      <w:bookmarkEnd w:id="3266"/>
      <w:bookmarkEnd w:id="3267"/>
      <w:r>
        <w:rPr>
          <w:rFonts w:ascii="David" w:hAnsi="David" w:hint="cs"/>
          <w:rtl/>
        </w:rPr>
        <w:t xml:space="preserve">לא. </w:t>
      </w:r>
      <w:r w:rsidR="002E6A43" w:rsidRPr="00E7165D">
        <w:rPr>
          <w:rFonts w:ascii="David" w:hAnsi="David"/>
          <w:rtl/>
        </w:rPr>
        <w:t>מס פחמן</w:t>
      </w:r>
      <w:r>
        <w:rPr>
          <w:rFonts w:ascii="David" w:hAnsi="David" w:hint="cs"/>
          <w:rtl/>
        </w:rPr>
        <w:t xml:space="preserve"> –</w:t>
      </w:r>
      <w:r w:rsidR="002E6A43" w:rsidRPr="00E7165D">
        <w:rPr>
          <w:rFonts w:ascii="David" w:hAnsi="David"/>
          <w:rtl/>
        </w:rPr>
        <w:t xml:space="preserve"> לא ידעת</w:t>
      </w:r>
      <w:r>
        <w:rPr>
          <w:rFonts w:ascii="David" w:hAnsi="David" w:hint="cs"/>
          <w:rtl/>
        </w:rPr>
        <w:t>.</w:t>
      </w:r>
      <w:r w:rsidR="002E6A43" w:rsidRPr="00E7165D">
        <w:rPr>
          <w:rFonts w:ascii="David" w:hAnsi="David"/>
          <w:rtl/>
        </w:rPr>
        <w:t xml:space="preserve"> </w:t>
      </w:r>
    </w:p>
    <w:p w14:paraId="0A5C45FC" w14:textId="77777777" w:rsidR="00DA7EDE" w:rsidRDefault="00DA7EDE" w:rsidP="00DA7EDE">
      <w:pPr>
        <w:rPr>
          <w:rFonts w:ascii="David" w:hAnsi="David"/>
          <w:rtl/>
        </w:rPr>
      </w:pPr>
    </w:p>
    <w:p w14:paraId="6B6FD05F" w14:textId="1B9C6CED" w:rsidR="00DA7EDE" w:rsidRDefault="00DA7EDE" w:rsidP="00571501">
      <w:pPr>
        <w:pStyle w:val="af8"/>
        <w:keepNext/>
        <w:rPr>
          <w:rtl/>
        </w:rPr>
      </w:pPr>
      <w:bookmarkStart w:id="3268" w:name="ET_yor_5726_788"/>
      <w:r w:rsidRPr="00571501">
        <w:rPr>
          <w:rStyle w:val="TagStyle"/>
          <w:rtl/>
        </w:rPr>
        <w:t xml:space="preserve"> &lt;&lt; יור &gt;&gt;</w:t>
      </w:r>
      <w:r w:rsidRPr="00DA7EDE">
        <w:rPr>
          <w:rStyle w:val="TagStyle"/>
          <w:rtl/>
        </w:rPr>
        <w:t xml:space="preserve"> </w:t>
      </w:r>
      <w:r>
        <w:rPr>
          <w:rtl/>
        </w:rPr>
        <w:t>היו"ר ינון אזולאי:</w:t>
      </w:r>
      <w:r w:rsidRPr="00DA7EDE">
        <w:rPr>
          <w:rStyle w:val="TagStyle"/>
          <w:rtl/>
        </w:rPr>
        <w:t xml:space="preserve"> </w:t>
      </w:r>
      <w:r w:rsidRPr="00571501">
        <w:rPr>
          <w:rStyle w:val="TagStyle"/>
          <w:rtl/>
        </w:rPr>
        <w:t>&lt;&lt; יור &gt;&gt;</w:t>
      </w:r>
      <w:r>
        <w:rPr>
          <w:rtl/>
        </w:rPr>
        <w:t xml:space="preserve">   </w:t>
      </w:r>
      <w:bookmarkEnd w:id="3268"/>
    </w:p>
    <w:p w14:paraId="122D89D3" w14:textId="77777777" w:rsidR="00DA7EDE" w:rsidRDefault="00DA7EDE" w:rsidP="00571501">
      <w:pPr>
        <w:pStyle w:val="KeepWithNext"/>
        <w:rPr>
          <w:rtl/>
        </w:rPr>
      </w:pPr>
    </w:p>
    <w:p w14:paraId="45258F77" w14:textId="7CCEC351" w:rsidR="00DA7EDE" w:rsidRDefault="00DA7EDE" w:rsidP="00DA7EDE">
      <w:pPr>
        <w:rPr>
          <w:rtl/>
        </w:rPr>
      </w:pPr>
      <w:r>
        <w:rPr>
          <w:rFonts w:hint="cs"/>
          <w:rtl/>
        </w:rPr>
        <w:t>הוא לא היה שם.</w:t>
      </w:r>
    </w:p>
    <w:p w14:paraId="4E53F4FE" w14:textId="77777777" w:rsidR="00DA7EDE" w:rsidRPr="00DA7EDE" w:rsidRDefault="00DA7EDE" w:rsidP="00DA7EDE">
      <w:pPr>
        <w:rPr>
          <w:rtl/>
        </w:rPr>
      </w:pPr>
    </w:p>
    <w:p w14:paraId="68C8341F" w14:textId="77777777" w:rsidR="00DA7EDE" w:rsidRDefault="00DA7EDE" w:rsidP="00DA7EDE">
      <w:pPr>
        <w:pStyle w:val="afb"/>
        <w:keepNext/>
        <w:rPr>
          <w:rtl/>
        </w:rPr>
      </w:pPr>
      <w:bookmarkStart w:id="3269" w:name="_ETM_Q1_7811329"/>
      <w:bookmarkEnd w:id="3269"/>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3675DF98" w14:textId="77777777" w:rsidR="00DA7EDE" w:rsidRDefault="00DA7EDE" w:rsidP="00DA7EDE">
      <w:pPr>
        <w:rPr>
          <w:rFonts w:ascii="David" w:hAnsi="David"/>
          <w:rtl/>
        </w:rPr>
      </w:pPr>
    </w:p>
    <w:p w14:paraId="55FACCF1" w14:textId="48D1717D" w:rsidR="00DA7EDE" w:rsidRDefault="002E6A43" w:rsidP="00DA7EDE">
      <w:pPr>
        <w:rPr>
          <w:rFonts w:ascii="David" w:hAnsi="David"/>
          <w:rtl/>
        </w:rPr>
      </w:pPr>
      <w:bookmarkStart w:id="3270" w:name="_ETM_Q1_7811663"/>
      <w:bookmarkStart w:id="3271" w:name="_ETM_Q1_7811782"/>
      <w:bookmarkStart w:id="3272" w:name="_ETM_Q1_7811947"/>
      <w:bookmarkStart w:id="3273" w:name="_ETM_Q1_7812014"/>
      <w:bookmarkStart w:id="3274" w:name="_ETM_Q1_7812111"/>
      <w:bookmarkEnd w:id="3270"/>
      <w:bookmarkEnd w:id="3271"/>
      <w:bookmarkEnd w:id="3272"/>
      <w:bookmarkEnd w:id="3273"/>
      <w:bookmarkEnd w:id="3274"/>
      <w:r w:rsidRPr="00E7165D">
        <w:rPr>
          <w:rFonts w:ascii="David" w:hAnsi="David"/>
          <w:rtl/>
        </w:rPr>
        <w:t xml:space="preserve">בתחזית הראשונה </w:t>
      </w:r>
      <w:r w:rsidR="00DA7EDE">
        <w:rPr>
          <w:rFonts w:ascii="David" w:hAnsi="David" w:hint="cs"/>
          <w:rtl/>
        </w:rPr>
        <w:t>- - -</w:t>
      </w:r>
    </w:p>
    <w:p w14:paraId="235A03DC" w14:textId="77777777" w:rsidR="00DA7EDE" w:rsidRDefault="00DA7EDE" w:rsidP="00DA7EDE">
      <w:pPr>
        <w:rPr>
          <w:rFonts w:ascii="David" w:hAnsi="David"/>
          <w:rtl/>
        </w:rPr>
      </w:pPr>
    </w:p>
    <w:p w14:paraId="43CB290F" w14:textId="77777777" w:rsidR="00DA7EDE" w:rsidRDefault="00DA7EDE" w:rsidP="00DA7EDE">
      <w:pPr>
        <w:pStyle w:val="af8"/>
        <w:keepNext/>
        <w:rPr>
          <w:rtl/>
        </w:rPr>
      </w:pPr>
      <w:r w:rsidRPr="00DA7EDE">
        <w:rPr>
          <w:rStyle w:val="TagStyle"/>
          <w:rtl/>
        </w:rPr>
        <w:t xml:space="preserve">&lt;&lt; יור &gt;&gt; </w:t>
      </w:r>
      <w:r>
        <w:rPr>
          <w:rtl/>
        </w:rPr>
        <w:t>היו"ר ינון אזולאי:</w:t>
      </w:r>
      <w:r w:rsidRPr="00DA7EDE">
        <w:rPr>
          <w:rStyle w:val="TagStyle"/>
          <w:rtl/>
        </w:rPr>
        <w:t xml:space="preserve"> &lt;&lt; יור &gt;&gt;</w:t>
      </w:r>
      <w:r>
        <w:rPr>
          <w:rtl/>
        </w:rPr>
        <w:t xml:space="preserve">   </w:t>
      </w:r>
    </w:p>
    <w:p w14:paraId="35EFC99B" w14:textId="77777777" w:rsidR="00DA7EDE" w:rsidRDefault="00DA7EDE" w:rsidP="00DA7EDE">
      <w:pPr>
        <w:rPr>
          <w:rFonts w:ascii="David" w:hAnsi="David"/>
          <w:rtl/>
        </w:rPr>
      </w:pPr>
    </w:p>
    <w:p w14:paraId="3868E356" w14:textId="2DEC5FE3" w:rsidR="00DA7EDE" w:rsidRDefault="00DA7EDE" w:rsidP="00DA7EDE">
      <w:pPr>
        <w:rPr>
          <w:rFonts w:ascii="David" w:hAnsi="David"/>
          <w:rtl/>
        </w:rPr>
      </w:pPr>
      <w:r>
        <w:rPr>
          <w:rFonts w:ascii="David" w:hAnsi="David" w:hint="cs"/>
          <w:rtl/>
        </w:rPr>
        <w:t>סתם</w:t>
      </w:r>
      <w:r w:rsidR="002E6A43" w:rsidRPr="00E7165D">
        <w:rPr>
          <w:rFonts w:ascii="David" w:hAnsi="David"/>
          <w:rtl/>
        </w:rPr>
        <w:t>, לצורך העניין</w:t>
      </w:r>
      <w:r>
        <w:rPr>
          <w:rFonts w:ascii="David" w:hAnsi="David" w:hint="cs"/>
          <w:rtl/>
        </w:rPr>
        <w:t>,</w:t>
      </w:r>
      <w:r w:rsidR="002E6A43" w:rsidRPr="00E7165D">
        <w:rPr>
          <w:rFonts w:ascii="David" w:hAnsi="David"/>
          <w:rtl/>
        </w:rPr>
        <w:t xml:space="preserve"> </w:t>
      </w:r>
      <w:r>
        <w:rPr>
          <w:rFonts w:ascii="David" w:hAnsi="David" w:hint="cs"/>
          <w:rtl/>
        </w:rPr>
        <w:t>1.5</w:t>
      </w:r>
      <w:r w:rsidR="002E6A43" w:rsidRPr="00E7165D">
        <w:rPr>
          <w:rFonts w:ascii="David" w:hAnsi="David"/>
          <w:rtl/>
        </w:rPr>
        <w:t xml:space="preserve"> </w:t>
      </w:r>
      <w:r>
        <w:rPr>
          <w:rFonts w:ascii="David" w:hAnsi="David" w:hint="cs"/>
          <w:rtl/>
        </w:rPr>
        <w:t>מיליאר</w:t>
      </w:r>
      <w:r>
        <w:rPr>
          <w:rFonts w:ascii="David" w:hAnsi="David" w:hint="eastAsia"/>
          <w:rtl/>
        </w:rPr>
        <w:t>ד</w:t>
      </w:r>
      <w:r>
        <w:rPr>
          <w:rFonts w:ascii="David" w:hAnsi="David" w:hint="cs"/>
          <w:rtl/>
        </w:rPr>
        <w:t xml:space="preserve">. </w:t>
      </w:r>
      <w:r w:rsidR="002E6A43" w:rsidRPr="00E7165D">
        <w:rPr>
          <w:rFonts w:ascii="David" w:hAnsi="David"/>
          <w:rtl/>
        </w:rPr>
        <w:t xml:space="preserve">אתה מדבר </w:t>
      </w:r>
      <w:r>
        <w:rPr>
          <w:rFonts w:ascii="David" w:hAnsi="David" w:hint="cs"/>
          <w:rtl/>
        </w:rPr>
        <w:t>שזה</w:t>
      </w:r>
      <w:r w:rsidR="002E6A43" w:rsidRPr="00E7165D">
        <w:rPr>
          <w:rFonts w:ascii="David" w:hAnsi="David"/>
          <w:rtl/>
        </w:rPr>
        <w:t xml:space="preserve"> מהבנקים</w:t>
      </w:r>
      <w:r>
        <w:rPr>
          <w:rFonts w:ascii="David" w:hAnsi="David" w:hint="cs"/>
          <w:rtl/>
        </w:rPr>
        <w:t>,</w:t>
      </w:r>
      <w:r w:rsidR="002E6A43" w:rsidRPr="00E7165D">
        <w:rPr>
          <w:rFonts w:ascii="David" w:hAnsi="David"/>
          <w:rtl/>
        </w:rPr>
        <w:t xml:space="preserve"> שזה כלול בהכנסה </w:t>
      </w:r>
      <w:r>
        <w:rPr>
          <w:rFonts w:ascii="David" w:hAnsi="David" w:hint="cs"/>
          <w:rtl/>
        </w:rPr>
        <w:t>הזאת? על זה אתה מדבר?</w:t>
      </w:r>
    </w:p>
    <w:p w14:paraId="62737781" w14:textId="77777777" w:rsidR="00DA7EDE" w:rsidRDefault="00DA7EDE" w:rsidP="00DA7EDE">
      <w:pPr>
        <w:rPr>
          <w:rFonts w:ascii="David" w:hAnsi="David"/>
          <w:rtl/>
        </w:rPr>
      </w:pPr>
    </w:p>
    <w:p w14:paraId="2A66EA1F" w14:textId="77777777" w:rsidR="00DA7EDE" w:rsidRDefault="00DA7EDE" w:rsidP="00DA7EDE">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57591CB" w14:textId="77777777" w:rsidR="00DA7EDE" w:rsidRDefault="00DA7EDE" w:rsidP="00DA7EDE">
      <w:pPr>
        <w:rPr>
          <w:rFonts w:ascii="David" w:hAnsi="David"/>
          <w:rtl/>
        </w:rPr>
      </w:pPr>
    </w:p>
    <w:p w14:paraId="401B77E2" w14:textId="77777777" w:rsidR="00DA7EDE" w:rsidRDefault="00DA7EDE" w:rsidP="00DA7EDE">
      <w:pPr>
        <w:rPr>
          <w:rFonts w:ascii="David" w:hAnsi="David"/>
          <w:rtl/>
        </w:rPr>
      </w:pPr>
      <w:r>
        <w:rPr>
          <w:rFonts w:ascii="David" w:hAnsi="David" w:hint="cs"/>
          <w:rtl/>
        </w:rPr>
        <w:t xml:space="preserve">היה כלול גם בתחזית של </w:t>
      </w:r>
      <w:r w:rsidR="002E6A43" w:rsidRPr="00E7165D">
        <w:rPr>
          <w:rFonts w:ascii="David" w:hAnsi="David"/>
          <w:rtl/>
        </w:rPr>
        <w:t>פברואר</w:t>
      </w:r>
      <w:r>
        <w:rPr>
          <w:rFonts w:ascii="David" w:hAnsi="David" w:hint="cs"/>
          <w:rtl/>
        </w:rPr>
        <w:t>.</w:t>
      </w:r>
      <w:r w:rsidR="002E6A43" w:rsidRPr="00E7165D">
        <w:rPr>
          <w:rFonts w:ascii="David" w:hAnsi="David"/>
          <w:rtl/>
        </w:rPr>
        <w:t xml:space="preserve"> </w:t>
      </w:r>
    </w:p>
    <w:p w14:paraId="50D2CCCF" w14:textId="77777777" w:rsidR="00DA7EDE" w:rsidRDefault="00DA7EDE" w:rsidP="00DA7EDE">
      <w:pPr>
        <w:rPr>
          <w:rFonts w:ascii="David" w:hAnsi="David"/>
          <w:rtl/>
        </w:rPr>
      </w:pPr>
    </w:p>
    <w:p w14:paraId="20CF918B" w14:textId="77777777" w:rsidR="00DA7EDE" w:rsidRDefault="00DA7EDE" w:rsidP="00DA7EDE">
      <w:pPr>
        <w:pStyle w:val="af8"/>
        <w:keepNext/>
        <w:rPr>
          <w:rtl/>
        </w:rPr>
      </w:pPr>
      <w:bookmarkStart w:id="3275" w:name="_ETM_Q1_7825616"/>
      <w:bookmarkEnd w:id="3275"/>
      <w:r w:rsidRPr="00DA7EDE">
        <w:rPr>
          <w:rStyle w:val="TagStyle"/>
          <w:rtl/>
        </w:rPr>
        <w:t xml:space="preserve">&lt;&lt; יור &gt;&gt; </w:t>
      </w:r>
      <w:r>
        <w:rPr>
          <w:rtl/>
        </w:rPr>
        <w:t>היו"ר ינון אזולאי:</w:t>
      </w:r>
      <w:r w:rsidRPr="00DA7EDE">
        <w:rPr>
          <w:rStyle w:val="TagStyle"/>
          <w:rtl/>
        </w:rPr>
        <w:t xml:space="preserve"> &lt;&lt; יור &gt;&gt;</w:t>
      </w:r>
      <w:r>
        <w:rPr>
          <w:rtl/>
        </w:rPr>
        <w:t xml:space="preserve">   </w:t>
      </w:r>
    </w:p>
    <w:p w14:paraId="455F1584" w14:textId="77777777" w:rsidR="00DA7EDE" w:rsidRDefault="00DA7EDE" w:rsidP="00DA7EDE">
      <w:pPr>
        <w:rPr>
          <w:rFonts w:ascii="David" w:hAnsi="David"/>
          <w:rtl/>
        </w:rPr>
      </w:pPr>
    </w:p>
    <w:p w14:paraId="0B7455A0" w14:textId="77777777" w:rsidR="00B84AC9" w:rsidRDefault="002E6A43" w:rsidP="00DA7EDE">
      <w:pPr>
        <w:rPr>
          <w:rFonts w:ascii="David" w:hAnsi="David"/>
          <w:rtl/>
        </w:rPr>
      </w:pPr>
      <w:bookmarkStart w:id="3276" w:name="_ETM_Q1_7826078"/>
      <w:bookmarkStart w:id="3277" w:name="_ETM_Q1_7826257"/>
      <w:bookmarkStart w:id="3278" w:name="_ETM_Q1_7826363"/>
      <w:bookmarkStart w:id="3279" w:name="_ETM_Q1_7826421"/>
      <w:bookmarkStart w:id="3280" w:name="_ETM_Q1_7826513"/>
      <w:bookmarkEnd w:id="3276"/>
      <w:bookmarkEnd w:id="3277"/>
      <w:bookmarkEnd w:id="3278"/>
      <w:bookmarkEnd w:id="3279"/>
      <w:bookmarkEnd w:id="3280"/>
      <w:r w:rsidRPr="00E7165D">
        <w:rPr>
          <w:rFonts w:ascii="David" w:hAnsi="David"/>
          <w:rtl/>
        </w:rPr>
        <w:t>יפה</w:t>
      </w:r>
      <w:r w:rsidR="00DA7EDE">
        <w:rPr>
          <w:rFonts w:ascii="David" w:hAnsi="David" w:hint="cs"/>
          <w:rtl/>
        </w:rPr>
        <w:t>,</w:t>
      </w:r>
      <w:r w:rsidRPr="00E7165D">
        <w:rPr>
          <w:rFonts w:ascii="David" w:hAnsi="David"/>
          <w:rtl/>
        </w:rPr>
        <w:t xml:space="preserve"> כלומר זה גם העלה את ההכנסות ממ</w:t>
      </w:r>
      <w:r w:rsidR="00DA7EDE">
        <w:rPr>
          <w:rFonts w:ascii="David" w:hAnsi="David" w:hint="cs"/>
          <w:rtl/>
        </w:rPr>
        <w:t>י</w:t>
      </w:r>
      <w:r w:rsidRPr="00E7165D">
        <w:rPr>
          <w:rFonts w:ascii="David" w:hAnsi="David"/>
          <w:rtl/>
        </w:rPr>
        <w:t>סים</w:t>
      </w:r>
      <w:r w:rsidR="00B84AC9">
        <w:rPr>
          <w:rFonts w:ascii="David" w:hAnsi="David" w:hint="cs"/>
          <w:rtl/>
        </w:rPr>
        <w:t>?</w:t>
      </w:r>
      <w:r w:rsidRPr="00E7165D">
        <w:rPr>
          <w:rFonts w:ascii="David" w:hAnsi="David"/>
          <w:rtl/>
        </w:rPr>
        <w:t xml:space="preserve"> </w:t>
      </w:r>
    </w:p>
    <w:p w14:paraId="33A464FA" w14:textId="77777777" w:rsidR="00B84AC9" w:rsidRDefault="00B84AC9" w:rsidP="00DA7EDE">
      <w:pPr>
        <w:rPr>
          <w:rFonts w:ascii="David" w:hAnsi="David"/>
          <w:rtl/>
        </w:rPr>
      </w:pPr>
    </w:p>
    <w:p w14:paraId="77F30705" w14:textId="3FA118A4" w:rsidR="00B84AC9" w:rsidRDefault="00B84AC9" w:rsidP="00571501">
      <w:pPr>
        <w:pStyle w:val="af7"/>
        <w:keepNext/>
        <w:rPr>
          <w:rtl/>
        </w:rPr>
      </w:pPr>
      <w:bookmarkStart w:id="3281" w:name="ET_interruption_קריאה_789"/>
      <w:r w:rsidRPr="00571501">
        <w:rPr>
          <w:rStyle w:val="TagStyle"/>
          <w:rtl/>
        </w:rPr>
        <w:t xml:space="preserve"> &lt;&lt; קריאה &gt;&gt;</w:t>
      </w:r>
      <w:r w:rsidRPr="00B84AC9">
        <w:rPr>
          <w:rStyle w:val="TagStyle"/>
          <w:rtl/>
        </w:rPr>
        <w:t xml:space="preserve"> </w:t>
      </w:r>
      <w:r>
        <w:rPr>
          <w:rtl/>
        </w:rPr>
        <w:t>קריא</w:t>
      </w:r>
      <w:r>
        <w:rPr>
          <w:rFonts w:hint="cs"/>
          <w:rtl/>
        </w:rPr>
        <w:t>ות</w:t>
      </w:r>
      <w:r>
        <w:rPr>
          <w:rtl/>
        </w:rPr>
        <w:t>:</w:t>
      </w:r>
      <w:r w:rsidRPr="00B84AC9">
        <w:rPr>
          <w:rStyle w:val="TagStyle"/>
          <w:rtl/>
        </w:rPr>
        <w:t xml:space="preserve"> </w:t>
      </w:r>
      <w:r w:rsidRPr="00571501">
        <w:rPr>
          <w:rStyle w:val="TagStyle"/>
          <w:rtl/>
        </w:rPr>
        <w:t>&lt;&lt; קריאה &gt;&gt;</w:t>
      </w:r>
      <w:r>
        <w:rPr>
          <w:rtl/>
        </w:rPr>
        <w:t xml:space="preserve">   </w:t>
      </w:r>
      <w:bookmarkEnd w:id="3281"/>
    </w:p>
    <w:p w14:paraId="4A03ED88" w14:textId="77777777" w:rsidR="00B84AC9" w:rsidRDefault="00B84AC9" w:rsidP="00571501">
      <w:pPr>
        <w:pStyle w:val="KeepWithNext"/>
        <w:rPr>
          <w:rtl/>
        </w:rPr>
      </w:pPr>
    </w:p>
    <w:p w14:paraId="5378B16C" w14:textId="4DB53D5E" w:rsidR="00B84AC9" w:rsidRDefault="00B84AC9" w:rsidP="00B84AC9">
      <w:pPr>
        <w:rPr>
          <w:rtl/>
        </w:rPr>
      </w:pPr>
      <w:r>
        <w:rPr>
          <w:rFonts w:hint="cs"/>
          <w:rtl/>
        </w:rPr>
        <w:t>לא.</w:t>
      </w:r>
    </w:p>
    <w:p w14:paraId="4B662A11" w14:textId="77777777" w:rsidR="00B84AC9" w:rsidRDefault="00B84AC9" w:rsidP="00B84AC9">
      <w:pPr>
        <w:rPr>
          <w:rtl/>
        </w:rPr>
      </w:pPr>
    </w:p>
    <w:p w14:paraId="14852D1B" w14:textId="77777777" w:rsidR="00B84AC9" w:rsidRDefault="00B84AC9" w:rsidP="00B84AC9">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69FCC831" w14:textId="77777777" w:rsidR="00B84AC9" w:rsidRPr="00B84AC9" w:rsidRDefault="00B84AC9" w:rsidP="00B84AC9">
      <w:pPr>
        <w:rPr>
          <w:rtl/>
        </w:rPr>
      </w:pPr>
    </w:p>
    <w:p w14:paraId="1467B69E" w14:textId="7A21511D" w:rsidR="00B84AC9" w:rsidRDefault="002E6A43" w:rsidP="00ED1A33">
      <w:pPr>
        <w:rPr>
          <w:rFonts w:ascii="David" w:hAnsi="David"/>
          <w:rtl/>
        </w:rPr>
      </w:pPr>
      <w:r w:rsidRPr="00E7165D">
        <w:rPr>
          <w:rFonts w:ascii="David" w:hAnsi="David"/>
          <w:rtl/>
        </w:rPr>
        <w:t xml:space="preserve">הוא כלל את זה </w:t>
      </w:r>
      <w:r w:rsidR="00ED1A33">
        <w:rPr>
          <w:rFonts w:ascii="David" w:hAnsi="David" w:hint="cs"/>
          <w:rtl/>
        </w:rPr>
        <w:t>בתוכנית.</w:t>
      </w:r>
    </w:p>
    <w:p w14:paraId="3D041979" w14:textId="77777777" w:rsidR="00B84AC9" w:rsidRDefault="00B84AC9" w:rsidP="00DA7EDE">
      <w:pPr>
        <w:rPr>
          <w:rFonts w:ascii="David" w:hAnsi="David"/>
          <w:rtl/>
        </w:rPr>
      </w:pPr>
    </w:p>
    <w:p w14:paraId="3C21C404" w14:textId="7548A82A" w:rsidR="00B84AC9" w:rsidRPr="00B84AC9" w:rsidRDefault="00B84AC9" w:rsidP="00B84AC9">
      <w:pPr>
        <w:pStyle w:val="af8"/>
        <w:keepNext/>
        <w:rPr>
          <w:rtl/>
        </w:rPr>
      </w:pPr>
      <w:r w:rsidRPr="00B84AC9">
        <w:rPr>
          <w:rStyle w:val="TagStyle"/>
          <w:rtl/>
        </w:rPr>
        <w:t xml:space="preserve"> &lt;&lt; יור &gt;&gt; </w:t>
      </w:r>
      <w:r>
        <w:rPr>
          <w:rtl/>
        </w:rPr>
        <w:t>היו"ר ינון אזולאי:</w:t>
      </w:r>
      <w:r w:rsidRPr="00B84AC9">
        <w:rPr>
          <w:rStyle w:val="TagStyle"/>
          <w:rtl/>
        </w:rPr>
        <w:t xml:space="preserve"> &lt;&lt; יור &gt;&gt;</w:t>
      </w:r>
      <w:r>
        <w:rPr>
          <w:rtl/>
        </w:rPr>
        <w:t xml:space="preserve">   </w:t>
      </w:r>
      <w:bookmarkStart w:id="3282" w:name="_ETM_Q1_7837240"/>
      <w:bookmarkEnd w:id="3282"/>
    </w:p>
    <w:p w14:paraId="223BEC3A" w14:textId="77777777" w:rsidR="00B84AC9" w:rsidRDefault="00B84AC9" w:rsidP="00DA7EDE">
      <w:pPr>
        <w:rPr>
          <w:rFonts w:ascii="David" w:hAnsi="David"/>
          <w:rtl/>
        </w:rPr>
      </w:pPr>
    </w:p>
    <w:p w14:paraId="5717D362" w14:textId="378DD6C1" w:rsidR="00B84AC9" w:rsidRDefault="002E6A43" w:rsidP="00DA7EDE">
      <w:pPr>
        <w:rPr>
          <w:rFonts w:ascii="David" w:hAnsi="David"/>
          <w:rtl/>
        </w:rPr>
      </w:pPr>
      <w:r w:rsidRPr="00E7165D">
        <w:rPr>
          <w:rFonts w:ascii="David" w:hAnsi="David"/>
          <w:rtl/>
        </w:rPr>
        <w:t xml:space="preserve">אז מה אתה רואה עכשיו? איזה רכיב של </w:t>
      </w:r>
      <w:r w:rsidR="00B84AC9">
        <w:rPr>
          <w:rFonts w:ascii="David" w:hAnsi="David" w:hint="cs"/>
          <w:rtl/>
        </w:rPr>
        <w:t xml:space="preserve">המיסים מביא לך את </w:t>
      </w:r>
      <w:bookmarkStart w:id="3283" w:name="_ETM_Q1_7839148"/>
      <w:bookmarkEnd w:id="3283"/>
      <w:r w:rsidR="00B84AC9">
        <w:rPr>
          <w:rFonts w:ascii="David" w:hAnsi="David" w:hint="cs"/>
          <w:rtl/>
        </w:rPr>
        <w:t>ה-11 המיליאר</w:t>
      </w:r>
      <w:r w:rsidR="00B84AC9">
        <w:rPr>
          <w:rFonts w:ascii="David" w:hAnsi="David" w:hint="eastAsia"/>
          <w:rtl/>
        </w:rPr>
        <w:t>ד</w:t>
      </w:r>
      <w:r w:rsidR="00B84AC9">
        <w:rPr>
          <w:rFonts w:ascii="David" w:hAnsi="David" w:hint="cs"/>
          <w:rtl/>
        </w:rPr>
        <w:t>?</w:t>
      </w:r>
    </w:p>
    <w:p w14:paraId="6528303F" w14:textId="77777777" w:rsidR="00B84AC9" w:rsidRDefault="00B84AC9" w:rsidP="00DA7EDE">
      <w:pPr>
        <w:rPr>
          <w:rFonts w:ascii="David" w:hAnsi="David"/>
          <w:rtl/>
        </w:rPr>
      </w:pPr>
      <w:bookmarkStart w:id="3284" w:name="_ETM_Q1_7837774"/>
      <w:bookmarkStart w:id="3285" w:name="_ETM_Q1_7838121"/>
      <w:bookmarkEnd w:id="3284"/>
      <w:bookmarkEnd w:id="3285"/>
    </w:p>
    <w:p w14:paraId="2C923255" w14:textId="77777777" w:rsidR="00B84AC9" w:rsidRDefault="00B84AC9" w:rsidP="00B84AC9">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72DB8F18" w14:textId="77777777" w:rsidR="00B84AC9" w:rsidRDefault="00B84AC9" w:rsidP="00DA7EDE">
      <w:pPr>
        <w:rPr>
          <w:rFonts w:ascii="David" w:hAnsi="David"/>
          <w:rtl/>
        </w:rPr>
      </w:pPr>
    </w:p>
    <w:p w14:paraId="6CBAB06D" w14:textId="77777777" w:rsidR="00B84AC9" w:rsidRDefault="00B84AC9" w:rsidP="00B84AC9">
      <w:pPr>
        <w:rPr>
          <w:rFonts w:ascii="David" w:hAnsi="David"/>
          <w:rtl/>
        </w:rPr>
      </w:pPr>
      <w:r>
        <w:rPr>
          <w:rFonts w:ascii="David" w:hAnsi="David" w:hint="cs"/>
          <w:rtl/>
        </w:rPr>
        <w:t xml:space="preserve">אלו לא מיסים חדשים. </w:t>
      </w:r>
    </w:p>
    <w:p w14:paraId="4DB70C1B" w14:textId="77777777" w:rsidR="00B84AC9" w:rsidRDefault="00B84AC9" w:rsidP="00B84AC9">
      <w:pPr>
        <w:rPr>
          <w:rFonts w:ascii="David" w:hAnsi="David"/>
          <w:rtl/>
        </w:rPr>
      </w:pPr>
    </w:p>
    <w:p w14:paraId="0D90BDDA" w14:textId="25750D7B" w:rsidR="00B84AC9" w:rsidRDefault="00B84AC9" w:rsidP="00B84AC9">
      <w:pPr>
        <w:pStyle w:val="af8"/>
        <w:keepNext/>
        <w:rPr>
          <w:rtl/>
        </w:rPr>
      </w:pPr>
      <w:r w:rsidRPr="00B84AC9">
        <w:rPr>
          <w:rStyle w:val="TagStyle"/>
          <w:rtl/>
        </w:rPr>
        <w:t xml:space="preserve"> &lt;&lt; יור &gt;&gt; </w:t>
      </w:r>
      <w:r>
        <w:rPr>
          <w:rtl/>
        </w:rPr>
        <w:t>היו"ר ינון אזולאי:</w:t>
      </w:r>
      <w:r w:rsidRPr="00B84AC9">
        <w:rPr>
          <w:rStyle w:val="TagStyle"/>
          <w:rtl/>
        </w:rPr>
        <w:t xml:space="preserve"> &lt;&lt; יור &gt;&gt;</w:t>
      </w:r>
      <w:r>
        <w:rPr>
          <w:rtl/>
        </w:rPr>
        <w:t xml:space="preserve">   </w:t>
      </w:r>
    </w:p>
    <w:p w14:paraId="3DBA4387" w14:textId="77777777" w:rsidR="00B84AC9" w:rsidRDefault="00B84AC9" w:rsidP="00B84AC9">
      <w:pPr>
        <w:pStyle w:val="KeepWithNext"/>
        <w:rPr>
          <w:rtl/>
        </w:rPr>
      </w:pPr>
    </w:p>
    <w:p w14:paraId="1E623F08" w14:textId="636C8F67" w:rsidR="00B84AC9" w:rsidRDefault="00B84AC9" w:rsidP="00B84AC9">
      <w:pPr>
        <w:rPr>
          <w:rtl/>
        </w:rPr>
      </w:pPr>
      <w:bookmarkStart w:id="3286" w:name="_ETM_Q1_7843956"/>
      <w:bookmarkEnd w:id="3286"/>
      <w:r>
        <w:rPr>
          <w:rFonts w:hint="cs"/>
          <w:rtl/>
        </w:rPr>
        <w:t>מה למשל?</w:t>
      </w:r>
    </w:p>
    <w:p w14:paraId="10B4629D" w14:textId="77777777" w:rsidR="00B84AC9" w:rsidRDefault="00B84AC9" w:rsidP="00B84AC9">
      <w:pPr>
        <w:rPr>
          <w:rtl/>
        </w:rPr>
      </w:pPr>
    </w:p>
    <w:p w14:paraId="7FE2AFC2" w14:textId="77777777" w:rsidR="00B84AC9" w:rsidRDefault="00B84AC9" w:rsidP="00B84AC9">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4111298E" w14:textId="77777777" w:rsidR="00B84AC9" w:rsidRPr="00B84AC9" w:rsidRDefault="00B84AC9" w:rsidP="00B84AC9">
      <w:pPr>
        <w:rPr>
          <w:rtl/>
        </w:rPr>
      </w:pPr>
    </w:p>
    <w:p w14:paraId="5F27755E" w14:textId="77777777" w:rsidR="00B84AC9" w:rsidRDefault="00B84AC9" w:rsidP="00B84AC9">
      <w:pPr>
        <w:rPr>
          <w:rFonts w:ascii="David" w:hAnsi="David"/>
          <w:rtl/>
        </w:rPr>
      </w:pPr>
      <w:r>
        <w:rPr>
          <w:rFonts w:ascii="David" w:hAnsi="David" w:hint="cs"/>
          <w:rtl/>
        </w:rPr>
        <w:t>אלו המיסים ה</w:t>
      </w:r>
      <w:r w:rsidR="002E6A43" w:rsidRPr="00E7165D">
        <w:rPr>
          <w:rFonts w:ascii="David" w:hAnsi="David"/>
          <w:rtl/>
        </w:rPr>
        <w:t xml:space="preserve">גדולים </w:t>
      </w:r>
      <w:r>
        <w:rPr>
          <w:rFonts w:ascii="David" w:hAnsi="David" w:hint="cs"/>
          <w:rtl/>
        </w:rPr>
        <w:t>שגובים –</w:t>
      </w:r>
      <w:r w:rsidR="002E6A43" w:rsidRPr="00E7165D">
        <w:rPr>
          <w:rFonts w:ascii="David" w:hAnsi="David"/>
          <w:rtl/>
        </w:rPr>
        <w:t xml:space="preserve"> מס הכנסה</w:t>
      </w:r>
      <w:r>
        <w:rPr>
          <w:rFonts w:ascii="David" w:hAnsi="David" w:hint="cs"/>
          <w:rtl/>
        </w:rPr>
        <w:t>,</w:t>
      </w:r>
      <w:r w:rsidR="002E6A43" w:rsidRPr="00E7165D">
        <w:rPr>
          <w:rFonts w:ascii="David" w:hAnsi="David"/>
          <w:rtl/>
        </w:rPr>
        <w:t xml:space="preserve"> מס חברות</w:t>
      </w:r>
      <w:r>
        <w:rPr>
          <w:rFonts w:ascii="David" w:hAnsi="David" w:hint="cs"/>
          <w:rtl/>
        </w:rPr>
        <w:t>, מע"מ</w:t>
      </w:r>
      <w:r w:rsidR="002E6A43" w:rsidRPr="00E7165D">
        <w:rPr>
          <w:rFonts w:ascii="David" w:hAnsi="David"/>
          <w:rtl/>
        </w:rPr>
        <w:t xml:space="preserve">. </w:t>
      </w:r>
    </w:p>
    <w:p w14:paraId="17EAF367" w14:textId="77777777" w:rsidR="00B84AC9" w:rsidRDefault="00B84AC9" w:rsidP="00B84AC9">
      <w:pPr>
        <w:rPr>
          <w:rFonts w:ascii="David" w:hAnsi="David"/>
          <w:rtl/>
        </w:rPr>
      </w:pPr>
      <w:bookmarkStart w:id="3287" w:name="_ETM_Q1_7850665"/>
      <w:bookmarkEnd w:id="3287"/>
    </w:p>
    <w:p w14:paraId="1E1D3ABC" w14:textId="77777777" w:rsidR="00B84AC9" w:rsidRDefault="00B84AC9" w:rsidP="00B84AC9">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3CF1AA40" w14:textId="77777777" w:rsidR="00B84AC9" w:rsidRDefault="00B84AC9" w:rsidP="00B84AC9">
      <w:pPr>
        <w:rPr>
          <w:rFonts w:ascii="David" w:hAnsi="David"/>
          <w:rtl/>
        </w:rPr>
      </w:pPr>
    </w:p>
    <w:p w14:paraId="0AB0D5C9" w14:textId="6E04A32C" w:rsidR="00B84AC9" w:rsidRDefault="00B84AC9" w:rsidP="00B84AC9">
      <w:pPr>
        <w:rPr>
          <w:rFonts w:ascii="David" w:hAnsi="David"/>
          <w:rtl/>
        </w:rPr>
      </w:pPr>
      <w:r>
        <w:rPr>
          <w:rFonts w:ascii="David" w:hAnsi="David" w:hint="cs"/>
          <w:rtl/>
        </w:rPr>
        <w:t>אבל לא העלית את המע"מ.</w:t>
      </w:r>
    </w:p>
    <w:p w14:paraId="7C1346FD" w14:textId="77777777" w:rsidR="00B84AC9" w:rsidRDefault="00B84AC9" w:rsidP="00B84AC9">
      <w:pPr>
        <w:rPr>
          <w:rFonts w:ascii="David" w:hAnsi="David"/>
          <w:rtl/>
        </w:rPr>
      </w:pPr>
    </w:p>
    <w:p w14:paraId="58D5AD1F" w14:textId="77777777" w:rsidR="00B84AC9" w:rsidRDefault="00B84AC9" w:rsidP="00B84AC9">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6BBA522B" w14:textId="77777777" w:rsidR="00B84AC9" w:rsidRDefault="00B84AC9" w:rsidP="00B84AC9">
      <w:pPr>
        <w:rPr>
          <w:rFonts w:ascii="David" w:hAnsi="David"/>
          <w:rtl/>
        </w:rPr>
      </w:pPr>
    </w:p>
    <w:p w14:paraId="797811DB" w14:textId="0E51FAB8" w:rsidR="00B84AC9" w:rsidRDefault="00B84AC9" w:rsidP="00B84AC9">
      <w:pPr>
        <w:rPr>
          <w:rFonts w:ascii="David" w:hAnsi="David"/>
          <w:rtl/>
        </w:rPr>
      </w:pPr>
      <w:r>
        <w:rPr>
          <w:rFonts w:ascii="David" w:hAnsi="David" w:hint="cs"/>
          <w:rtl/>
        </w:rPr>
        <w:t>לא העליתי מע"מ.</w:t>
      </w:r>
    </w:p>
    <w:p w14:paraId="5560B121" w14:textId="77777777" w:rsidR="00B84AC9" w:rsidRDefault="00B84AC9" w:rsidP="00B84AC9">
      <w:pPr>
        <w:rPr>
          <w:rFonts w:ascii="David" w:hAnsi="David"/>
          <w:rtl/>
        </w:rPr>
      </w:pPr>
    </w:p>
    <w:p w14:paraId="422813EE" w14:textId="5BB13E27" w:rsidR="00B84AC9" w:rsidRDefault="00B84AC9" w:rsidP="00B84AC9">
      <w:pPr>
        <w:pStyle w:val="af8"/>
        <w:keepNext/>
        <w:rPr>
          <w:rtl/>
        </w:rPr>
      </w:pPr>
      <w:r w:rsidRPr="00B84AC9">
        <w:rPr>
          <w:rStyle w:val="TagStyle"/>
          <w:rtl/>
        </w:rPr>
        <w:t xml:space="preserve"> &lt;&lt; יור &gt;&gt; </w:t>
      </w:r>
      <w:r>
        <w:rPr>
          <w:rtl/>
        </w:rPr>
        <w:t>היו"ר ינון אזולאי:</w:t>
      </w:r>
      <w:r w:rsidRPr="00B84AC9">
        <w:rPr>
          <w:rStyle w:val="TagStyle"/>
          <w:rtl/>
        </w:rPr>
        <w:t xml:space="preserve"> &lt;&lt; יור &gt;&gt;</w:t>
      </w:r>
      <w:r>
        <w:rPr>
          <w:rtl/>
        </w:rPr>
        <w:t xml:space="preserve">   </w:t>
      </w:r>
    </w:p>
    <w:p w14:paraId="6EE722C1" w14:textId="77777777" w:rsidR="00B84AC9" w:rsidRPr="00B84AC9" w:rsidRDefault="00B84AC9" w:rsidP="00B84AC9">
      <w:pPr>
        <w:ind w:firstLine="0"/>
        <w:rPr>
          <w:rtl/>
        </w:rPr>
      </w:pPr>
    </w:p>
    <w:p w14:paraId="6E01B77B" w14:textId="7EF156FD" w:rsidR="00B84AC9" w:rsidRDefault="00B84AC9" w:rsidP="00B84AC9">
      <w:pPr>
        <w:rPr>
          <w:rFonts w:ascii="David" w:hAnsi="David"/>
          <w:rtl/>
        </w:rPr>
      </w:pPr>
      <w:bookmarkStart w:id="3288" w:name="_ETM_Q1_7850884"/>
      <w:bookmarkStart w:id="3289" w:name="_ETM_Q1_7851124"/>
      <w:bookmarkStart w:id="3290" w:name="_ETM_Q1_7851241"/>
      <w:bookmarkEnd w:id="3288"/>
      <w:bookmarkEnd w:id="3289"/>
      <w:bookmarkEnd w:id="3290"/>
      <w:r>
        <w:rPr>
          <w:rFonts w:ascii="David" w:hAnsi="David" w:hint="cs"/>
          <w:rtl/>
        </w:rPr>
        <w:t>מ</w:t>
      </w:r>
      <w:r w:rsidR="002E6A43" w:rsidRPr="00E7165D">
        <w:rPr>
          <w:rFonts w:ascii="David" w:hAnsi="David"/>
          <w:rtl/>
        </w:rPr>
        <w:t>הפעילות</w:t>
      </w:r>
      <w:r>
        <w:rPr>
          <w:rFonts w:ascii="David" w:hAnsi="David" w:hint="cs"/>
          <w:rtl/>
        </w:rPr>
        <w:t xml:space="preserve"> ש</w:t>
      </w:r>
      <w:r w:rsidR="002E6A43" w:rsidRPr="00E7165D">
        <w:rPr>
          <w:rFonts w:ascii="David" w:hAnsi="David"/>
          <w:rtl/>
        </w:rPr>
        <w:t>הייתה יותר גדולה במש</w:t>
      </w:r>
      <w:r>
        <w:rPr>
          <w:rFonts w:ascii="David" w:hAnsi="David" w:hint="cs"/>
          <w:rtl/>
        </w:rPr>
        <w:t>ק.</w:t>
      </w:r>
      <w:r w:rsidR="002E6A43" w:rsidRPr="00E7165D">
        <w:rPr>
          <w:rFonts w:ascii="David" w:hAnsi="David"/>
          <w:rtl/>
        </w:rPr>
        <w:t xml:space="preserve"> </w:t>
      </w:r>
    </w:p>
    <w:p w14:paraId="494AFEB3" w14:textId="77777777" w:rsidR="00B84AC9" w:rsidRDefault="00B84AC9" w:rsidP="00B84AC9">
      <w:pPr>
        <w:rPr>
          <w:rFonts w:ascii="David" w:hAnsi="David"/>
          <w:rtl/>
        </w:rPr>
      </w:pPr>
    </w:p>
    <w:p w14:paraId="323EE4F0" w14:textId="77777777" w:rsidR="00B84AC9" w:rsidRDefault="00B84AC9" w:rsidP="00B84AC9">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4A91FD46" w14:textId="77777777" w:rsidR="00B84AC9" w:rsidRDefault="00B84AC9" w:rsidP="00B84AC9">
      <w:pPr>
        <w:rPr>
          <w:rFonts w:ascii="David" w:hAnsi="David"/>
          <w:rtl/>
        </w:rPr>
      </w:pPr>
    </w:p>
    <w:p w14:paraId="55AEC44A" w14:textId="25B92294" w:rsidR="00B84AC9" w:rsidRDefault="00B84AC9" w:rsidP="00B84AC9">
      <w:pPr>
        <w:rPr>
          <w:rFonts w:ascii="David" w:hAnsi="David"/>
          <w:rtl/>
        </w:rPr>
      </w:pPr>
      <w:bookmarkStart w:id="3291" w:name="_ETM_Q1_7849857"/>
      <w:bookmarkStart w:id="3292" w:name="_ETM_Q1_7849947"/>
      <w:bookmarkStart w:id="3293" w:name="_ETM_Q1_7850040"/>
      <w:bookmarkStart w:id="3294" w:name="_ETM_Q1_7850170"/>
      <w:bookmarkEnd w:id="3291"/>
      <w:bookmarkEnd w:id="3292"/>
      <w:bookmarkEnd w:id="3293"/>
      <w:bookmarkEnd w:id="3294"/>
      <w:r>
        <w:rPr>
          <w:rFonts w:ascii="David" w:hAnsi="David" w:hint="cs"/>
          <w:rtl/>
        </w:rPr>
        <w:t xml:space="preserve">אבל </w:t>
      </w:r>
      <w:r w:rsidR="002E6A43" w:rsidRPr="00E7165D">
        <w:rPr>
          <w:rFonts w:ascii="David" w:hAnsi="David"/>
          <w:rtl/>
        </w:rPr>
        <w:t xml:space="preserve">הפעילות לא הייתה </w:t>
      </w:r>
      <w:r w:rsidRPr="00E7165D">
        <w:rPr>
          <w:rFonts w:ascii="David" w:hAnsi="David"/>
          <w:rtl/>
        </w:rPr>
        <w:t>יותר גדולה</w:t>
      </w:r>
      <w:r w:rsidRPr="00B84AC9">
        <w:rPr>
          <w:rFonts w:ascii="David" w:hAnsi="David"/>
          <w:rtl/>
        </w:rPr>
        <w:t xml:space="preserve"> </w:t>
      </w:r>
      <w:r w:rsidRPr="00E7165D">
        <w:rPr>
          <w:rFonts w:ascii="David" w:hAnsi="David"/>
          <w:rtl/>
        </w:rPr>
        <w:t>במש</w:t>
      </w:r>
      <w:r>
        <w:rPr>
          <w:rFonts w:ascii="David" w:hAnsi="David" w:hint="cs"/>
          <w:rtl/>
        </w:rPr>
        <w:t>ק.</w:t>
      </w:r>
    </w:p>
    <w:p w14:paraId="0CAB1940" w14:textId="77777777" w:rsidR="00B84AC9" w:rsidRDefault="00B84AC9" w:rsidP="00B84AC9">
      <w:pPr>
        <w:rPr>
          <w:rFonts w:ascii="David" w:hAnsi="David"/>
          <w:rtl/>
        </w:rPr>
      </w:pPr>
    </w:p>
    <w:p w14:paraId="53913229" w14:textId="2E7075A2" w:rsidR="00B84AC9" w:rsidRDefault="00B84AC9" w:rsidP="00B84AC9">
      <w:pPr>
        <w:pStyle w:val="af8"/>
        <w:keepNext/>
        <w:rPr>
          <w:rtl/>
        </w:rPr>
      </w:pPr>
      <w:r w:rsidRPr="00B84AC9">
        <w:rPr>
          <w:rStyle w:val="TagStyle"/>
          <w:rtl/>
        </w:rPr>
        <w:t xml:space="preserve"> &lt;&lt; יור &gt;&gt; </w:t>
      </w:r>
      <w:r>
        <w:rPr>
          <w:rtl/>
        </w:rPr>
        <w:t>היו"ר ינון אזולאי:</w:t>
      </w:r>
      <w:r w:rsidRPr="00B84AC9">
        <w:rPr>
          <w:rStyle w:val="TagStyle"/>
          <w:rtl/>
        </w:rPr>
        <w:t xml:space="preserve"> &lt;&lt; יור &gt;&gt;</w:t>
      </w:r>
      <w:r>
        <w:rPr>
          <w:rtl/>
        </w:rPr>
        <w:t xml:space="preserve">   </w:t>
      </w:r>
    </w:p>
    <w:p w14:paraId="6336FD3B" w14:textId="77777777" w:rsidR="00B84AC9" w:rsidRDefault="00B84AC9" w:rsidP="00B84AC9">
      <w:pPr>
        <w:pStyle w:val="KeepWithNext"/>
        <w:rPr>
          <w:rtl/>
        </w:rPr>
      </w:pPr>
    </w:p>
    <w:p w14:paraId="7D2BDDB6" w14:textId="75DA4F6C" w:rsidR="00E51B4A" w:rsidRDefault="00B84AC9" w:rsidP="00E51B4A">
      <w:pPr>
        <w:rPr>
          <w:rFonts w:ascii="David" w:hAnsi="David"/>
          <w:rtl/>
        </w:rPr>
      </w:pPr>
      <w:r>
        <w:rPr>
          <w:rFonts w:hint="cs"/>
          <w:rtl/>
        </w:rPr>
        <w:t>לא יודע, אני שואל.</w:t>
      </w:r>
      <w:r w:rsidR="00E51B4A">
        <w:rPr>
          <w:rFonts w:hint="cs"/>
          <w:rtl/>
        </w:rPr>
        <w:t xml:space="preserve"> </w:t>
      </w:r>
      <w:r w:rsidR="002E6A43" w:rsidRPr="00E7165D">
        <w:rPr>
          <w:rFonts w:ascii="David" w:hAnsi="David"/>
          <w:rtl/>
        </w:rPr>
        <w:t xml:space="preserve">אבל זה מה </w:t>
      </w:r>
      <w:r w:rsidR="00E51B4A">
        <w:rPr>
          <w:rFonts w:ascii="David" w:hAnsi="David" w:hint="cs"/>
          <w:rtl/>
        </w:rPr>
        <w:t>שקורה?</w:t>
      </w:r>
    </w:p>
    <w:p w14:paraId="00BAC2E7" w14:textId="77777777" w:rsidR="00E51B4A" w:rsidRDefault="00E51B4A" w:rsidP="00E51B4A">
      <w:pPr>
        <w:rPr>
          <w:rFonts w:ascii="David" w:hAnsi="David"/>
          <w:rtl/>
        </w:rPr>
      </w:pPr>
    </w:p>
    <w:p w14:paraId="1FEF8C9E" w14:textId="77777777" w:rsidR="00E51B4A" w:rsidRDefault="00E51B4A" w:rsidP="00E51B4A">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43F244BE" w14:textId="77777777" w:rsidR="00E51B4A" w:rsidRDefault="00E51B4A" w:rsidP="00E51B4A">
      <w:pPr>
        <w:rPr>
          <w:rFonts w:ascii="David" w:hAnsi="David"/>
          <w:rtl/>
        </w:rPr>
      </w:pPr>
    </w:p>
    <w:p w14:paraId="40440178" w14:textId="1B84418F" w:rsidR="00E51B4A" w:rsidRDefault="00E51B4A" w:rsidP="00E51B4A">
      <w:pPr>
        <w:rPr>
          <w:rFonts w:ascii="David" w:hAnsi="David"/>
          <w:rtl/>
        </w:rPr>
      </w:pPr>
      <w:r w:rsidRPr="00E7165D">
        <w:rPr>
          <w:rFonts w:ascii="David" w:hAnsi="David"/>
          <w:rtl/>
        </w:rPr>
        <w:t>הפעילות הייתה יותר גדולה</w:t>
      </w:r>
      <w:r w:rsidRPr="00B84AC9">
        <w:rPr>
          <w:rFonts w:ascii="David" w:hAnsi="David"/>
          <w:rtl/>
        </w:rPr>
        <w:t xml:space="preserve"> </w:t>
      </w:r>
      <w:r w:rsidRPr="00E7165D">
        <w:rPr>
          <w:rFonts w:ascii="David" w:hAnsi="David"/>
          <w:rtl/>
        </w:rPr>
        <w:t>במש</w:t>
      </w:r>
      <w:r>
        <w:rPr>
          <w:rFonts w:ascii="David" w:hAnsi="David" w:hint="cs"/>
          <w:rtl/>
        </w:rPr>
        <w:t>ק?</w:t>
      </w:r>
    </w:p>
    <w:p w14:paraId="185F6D44" w14:textId="77777777" w:rsidR="00E51B4A" w:rsidRDefault="00E51B4A" w:rsidP="00E51B4A">
      <w:pPr>
        <w:rPr>
          <w:rFonts w:ascii="David" w:hAnsi="David"/>
          <w:rtl/>
        </w:rPr>
      </w:pPr>
    </w:p>
    <w:p w14:paraId="0A51EBF9" w14:textId="77777777" w:rsidR="00E51B4A" w:rsidRDefault="00E51B4A" w:rsidP="00E51B4A">
      <w:pPr>
        <w:pStyle w:val="afb"/>
        <w:keepNext/>
        <w:rPr>
          <w:rtl/>
        </w:rPr>
      </w:pPr>
      <w:bookmarkStart w:id="3295" w:name="_ETM_Q1_7860556"/>
      <w:bookmarkEnd w:id="3295"/>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54BA4E12" w14:textId="77777777" w:rsidR="00E51B4A" w:rsidRDefault="00E51B4A" w:rsidP="00E51B4A">
      <w:pPr>
        <w:rPr>
          <w:rFonts w:ascii="David" w:hAnsi="David"/>
          <w:rtl/>
        </w:rPr>
      </w:pPr>
      <w:bookmarkStart w:id="3296" w:name="_ETM_Q1_7860911"/>
      <w:bookmarkEnd w:id="3296"/>
    </w:p>
    <w:p w14:paraId="6054B2E4" w14:textId="77777777" w:rsidR="00E51B4A" w:rsidRDefault="00E51B4A" w:rsidP="00E51B4A">
      <w:pPr>
        <w:rPr>
          <w:rFonts w:ascii="David" w:hAnsi="David"/>
          <w:rtl/>
        </w:rPr>
      </w:pPr>
      <w:r>
        <w:rPr>
          <w:rFonts w:ascii="David" w:hAnsi="David" w:hint="cs"/>
          <w:rtl/>
        </w:rPr>
        <w:t>הגבייה</w:t>
      </w:r>
      <w:r w:rsidR="002E6A43" w:rsidRPr="00E7165D">
        <w:rPr>
          <w:rFonts w:ascii="David" w:hAnsi="David"/>
          <w:rtl/>
        </w:rPr>
        <w:t xml:space="preserve"> הייתה מעל הצפוי. </w:t>
      </w:r>
    </w:p>
    <w:p w14:paraId="6F3256FA" w14:textId="77777777" w:rsidR="00E51B4A" w:rsidRDefault="00E51B4A" w:rsidP="00E51B4A">
      <w:pPr>
        <w:rPr>
          <w:rFonts w:ascii="David" w:hAnsi="David"/>
          <w:rtl/>
        </w:rPr>
      </w:pPr>
      <w:bookmarkStart w:id="3297" w:name="_ETM_Q1_7857645"/>
      <w:bookmarkEnd w:id="3297"/>
    </w:p>
    <w:p w14:paraId="0BA780EA" w14:textId="77777777" w:rsidR="00E51B4A" w:rsidRDefault="00E51B4A" w:rsidP="00E51B4A">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1C32F761" w14:textId="77777777" w:rsidR="00E51B4A" w:rsidRDefault="00E51B4A" w:rsidP="00E51B4A">
      <w:pPr>
        <w:rPr>
          <w:rFonts w:ascii="David" w:hAnsi="David"/>
          <w:rtl/>
        </w:rPr>
      </w:pPr>
    </w:p>
    <w:p w14:paraId="2E3EB1F6" w14:textId="6D52BD86" w:rsidR="00E51B4A" w:rsidRDefault="00E51B4A" w:rsidP="00E51B4A">
      <w:pPr>
        <w:rPr>
          <w:rFonts w:ascii="David" w:hAnsi="David"/>
          <w:rtl/>
        </w:rPr>
      </w:pPr>
      <w:r>
        <w:rPr>
          <w:rFonts w:ascii="David" w:hAnsi="David" w:hint="cs"/>
          <w:rtl/>
        </w:rPr>
        <w:t>גבייה ממה?</w:t>
      </w:r>
    </w:p>
    <w:p w14:paraId="4C99450F" w14:textId="77777777" w:rsidR="00E51B4A" w:rsidRDefault="00E51B4A" w:rsidP="00E51B4A">
      <w:pPr>
        <w:rPr>
          <w:rFonts w:ascii="David" w:hAnsi="David"/>
          <w:rtl/>
        </w:rPr>
      </w:pPr>
    </w:p>
    <w:p w14:paraId="77D8E4A4" w14:textId="77777777" w:rsidR="00E51B4A" w:rsidRDefault="00E51B4A" w:rsidP="00E51B4A">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139FE31F" w14:textId="77777777" w:rsidR="00E51B4A" w:rsidRDefault="00E51B4A" w:rsidP="00E51B4A">
      <w:pPr>
        <w:rPr>
          <w:rFonts w:ascii="David" w:hAnsi="David"/>
          <w:rtl/>
        </w:rPr>
      </w:pPr>
    </w:p>
    <w:p w14:paraId="4429B27B" w14:textId="57216A59" w:rsidR="00E51B4A" w:rsidRDefault="00E51B4A" w:rsidP="00ED1A33">
      <w:pPr>
        <w:rPr>
          <w:rFonts w:ascii="David" w:hAnsi="David"/>
          <w:rtl/>
        </w:rPr>
      </w:pPr>
      <w:bookmarkStart w:id="3298" w:name="_ETM_Q1_7858382"/>
      <w:bookmarkStart w:id="3299" w:name="_ETM_Q1_7858864"/>
      <w:bookmarkStart w:id="3300" w:name="_ETM_Q1_7858991"/>
      <w:bookmarkStart w:id="3301" w:name="_ETM_Q1_7859055"/>
      <w:bookmarkStart w:id="3302" w:name="_ETM_Q1_7859121"/>
      <w:bookmarkEnd w:id="3298"/>
      <w:bookmarkEnd w:id="3299"/>
      <w:bookmarkEnd w:id="3300"/>
      <w:bookmarkEnd w:id="3301"/>
      <w:bookmarkEnd w:id="3302"/>
      <w:r>
        <w:rPr>
          <w:rFonts w:ascii="David" w:hAnsi="David" w:hint="cs"/>
          <w:rtl/>
        </w:rPr>
        <w:t xml:space="preserve">גביית המיסים מאזרחי </w:t>
      </w:r>
      <w:r w:rsidR="002E6A43" w:rsidRPr="00E7165D">
        <w:rPr>
          <w:rFonts w:ascii="David" w:hAnsi="David"/>
          <w:rtl/>
        </w:rPr>
        <w:t xml:space="preserve">ישראל </w:t>
      </w:r>
      <w:r>
        <w:rPr>
          <w:rFonts w:ascii="David" w:hAnsi="David" w:hint="cs"/>
          <w:rtl/>
        </w:rPr>
        <w:t>ומ</w:t>
      </w:r>
      <w:r w:rsidR="002E6A43" w:rsidRPr="00E7165D">
        <w:rPr>
          <w:rFonts w:ascii="David" w:hAnsi="David"/>
          <w:rtl/>
        </w:rPr>
        <w:t>תושבים</w:t>
      </w:r>
      <w:r>
        <w:rPr>
          <w:rFonts w:ascii="David" w:hAnsi="David" w:hint="cs"/>
          <w:rtl/>
        </w:rPr>
        <w:t>.</w:t>
      </w:r>
      <w:r w:rsidR="002E6A43" w:rsidRPr="00E7165D">
        <w:rPr>
          <w:rFonts w:ascii="David" w:hAnsi="David"/>
          <w:rtl/>
        </w:rPr>
        <w:t xml:space="preserve"> </w:t>
      </w:r>
      <w:bookmarkStart w:id="3303" w:name="_ETM_Q1_7866492"/>
      <w:bookmarkStart w:id="3304" w:name="_ETM_Q1_7866848"/>
      <w:bookmarkStart w:id="3305" w:name="_ETM_Q1_7867141"/>
      <w:bookmarkEnd w:id="3303"/>
      <w:bookmarkEnd w:id="3304"/>
      <w:bookmarkEnd w:id="3305"/>
    </w:p>
    <w:p w14:paraId="00486950" w14:textId="77777777" w:rsidR="00ED1A33" w:rsidRDefault="00ED1A33" w:rsidP="00ED1A33">
      <w:pPr>
        <w:rPr>
          <w:rFonts w:ascii="David" w:hAnsi="David"/>
          <w:rtl/>
        </w:rPr>
      </w:pPr>
    </w:p>
    <w:p w14:paraId="5A037596" w14:textId="77777777" w:rsidR="00A457EA" w:rsidRDefault="00A457EA" w:rsidP="00ED1A33">
      <w:pPr>
        <w:rPr>
          <w:rFonts w:ascii="David" w:hAnsi="David"/>
          <w:rtl/>
        </w:rPr>
      </w:pPr>
    </w:p>
    <w:p w14:paraId="75835590" w14:textId="77777777" w:rsidR="00ED1A33" w:rsidRDefault="00ED1A33" w:rsidP="00ED1A33">
      <w:pPr>
        <w:pStyle w:val="a5"/>
        <w:keepNext/>
        <w:rPr>
          <w:rtl/>
        </w:rPr>
      </w:pPr>
      <w:r w:rsidRPr="00125C84">
        <w:rPr>
          <w:rStyle w:val="TagStyle"/>
          <w:rtl/>
        </w:rPr>
        <w:t xml:space="preserve">&lt;&lt; דובר &gt;&gt; </w:t>
      </w:r>
      <w:r>
        <w:rPr>
          <w:rtl/>
        </w:rPr>
        <w:t>נאור שירי (יש עתיד):</w:t>
      </w:r>
      <w:r w:rsidRPr="00125C84">
        <w:rPr>
          <w:rStyle w:val="TagStyle"/>
          <w:rtl/>
        </w:rPr>
        <w:t xml:space="preserve"> &lt;&lt; דובר &gt;&gt;</w:t>
      </w:r>
      <w:r>
        <w:rPr>
          <w:rtl/>
        </w:rPr>
        <w:t xml:space="preserve">   </w:t>
      </w:r>
    </w:p>
    <w:p w14:paraId="590A26E7" w14:textId="77777777" w:rsidR="00ED1A33" w:rsidRDefault="00ED1A33" w:rsidP="00ED1A33">
      <w:pPr>
        <w:rPr>
          <w:rFonts w:ascii="David" w:hAnsi="David"/>
          <w:rtl/>
        </w:rPr>
      </w:pPr>
    </w:p>
    <w:p w14:paraId="31509DA1" w14:textId="6175F54D" w:rsidR="00E51B4A" w:rsidRDefault="002E6A43" w:rsidP="00E51B4A">
      <w:pPr>
        <w:rPr>
          <w:rFonts w:ascii="David" w:hAnsi="David"/>
          <w:rtl/>
        </w:rPr>
      </w:pPr>
      <w:bookmarkStart w:id="3306" w:name="_ETM_Q1_7867568"/>
      <w:bookmarkStart w:id="3307" w:name="_ETM_Q1_7867641"/>
      <w:bookmarkStart w:id="3308" w:name="_ETM_Q1_7867759"/>
      <w:bookmarkEnd w:id="3306"/>
      <w:bookmarkEnd w:id="3307"/>
      <w:bookmarkEnd w:id="3308"/>
      <w:r w:rsidRPr="00E7165D">
        <w:rPr>
          <w:rFonts w:ascii="David" w:hAnsi="David"/>
          <w:rtl/>
        </w:rPr>
        <w:t>11 מיליארד שקלים יותר</w:t>
      </w:r>
      <w:r w:rsidR="00DA3D47">
        <w:rPr>
          <w:rFonts w:ascii="David" w:hAnsi="David" w:hint="cs"/>
          <w:rtl/>
        </w:rPr>
        <w:t>, ב</w:t>
      </w:r>
      <w:r w:rsidRPr="00E7165D">
        <w:rPr>
          <w:rFonts w:ascii="David" w:hAnsi="David"/>
          <w:rtl/>
        </w:rPr>
        <w:t>פעולות גבייה משמעותיות יותר</w:t>
      </w:r>
      <w:r w:rsidR="00E51B4A">
        <w:rPr>
          <w:rFonts w:ascii="David" w:hAnsi="David" w:hint="cs"/>
          <w:rtl/>
        </w:rPr>
        <w:t>?</w:t>
      </w:r>
      <w:r w:rsidRPr="00E7165D">
        <w:rPr>
          <w:rFonts w:ascii="David" w:hAnsi="David"/>
          <w:rtl/>
        </w:rPr>
        <w:t xml:space="preserve"> </w:t>
      </w:r>
      <w:bookmarkStart w:id="3309" w:name="_ETM_Q1_7866974"/>
      <w:bookmarkEnd w:id="3309"/>
    </w:p>
    <w:p w14:paraId="53098880" w14:textId="77777777" w:rsidR="00E51B4A" w:rsidRDefault="00E51B4A" w:rsidP="00E51B4A">
      <w:pPr>
        <w:rPr>
          <w:rFonts w:ascii="David" w:hAnsi="David"/>
          <w:rtl/>
        </w:rPr>
      </w:pPr>
    </w:p>
    <w:p w14:paraId="2ACA88EA" w14:textId="77777777" w:rsidR="00E51B4A" w:rsidRDefault="00E51B4A" w:rsidP="00E51B4A">
      <w:pPr>
        <w:pStyle w:val="afb"/>
        <w:keepNext/>
        <w:rPr>
          <w:rtl/>
        </w:rPr>
      </w:pPr>
      <w:bookmarkStart w:id="3310" w:name="_ETM_Q1_7867403"/>
      <w:bookmarkStart w:id="3311" w:name="_ETM_Q1_7868196"/>
      <w:bookmarkStart w:id="3312" w:name="_ETM_Q1_7868271"/>
      <w:bookmarkStart w:id="3313" w:name="_ETM_Q1_7868446"/>
      <w:bookmarkEnd w:id="3310"/>
      <w:bookmarkEnd w:id="3311"/>
      <w:bookmarkEnd w:id="3312"/>
      <w:bookmarkEnd w:id="3313"/>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693E1D61" w14:textId="77777777" w:rsidR="00E51B4A" w:rsidRDefault="00E51B4A" w:rsidP="00E51B4A">
      <w:pPr>
        <w:rPr>
          <w:rFonts w:ascii="David" w:hAnsi="David"/>
          <w:rtl/>
        </w:rPr>
      </w:pPr>
    </w:p>
    <w:p w14:paraId="166B4332" w14:textId="7833F4A9" w:rsidR="00CE0247" w:rsidRDefault="002E6A43" w:rsidP="001F769E">
      <w:pPr>
        <w:rPr>
          <w:rFonts w:ascii="David" w:hAnsi="David"/>
          <w:rtl/>
        </w:rPr>
      </w:pPr>
      <w:r w:rsidRPr="00E7165D">
        <w:rPr>
          <w:rFonts w:ascii="David" w:hAnsi="David"/>
          <w:rtl/>
        </w:rPr>
        <w:t>נכון</w:t>
      </w:r>
      <w:r w:rsidR="001F769E">
        <w:rPr>
          <w:rFonts w:ascii="David" w:hAnsi="David" w:hint="cs"/>
          <w:rtl/>
        </w:rPr>
        <w:t>.</w:t>
      </w:r>
      <w:r w:rsidRPr="00E7165D">
        <w:rPr>
          <w:rFonts w:ascii="David" w:hAnsi="David"/>
          <w:rtl/>
        </w:rPr>
        <w:t xml:space="preserve"> אם אני זוכר היטב</w:t>
      </w:r>
      <w:r w:rsidR="001F769E">
        <w:rPr>
          <w:rFonts w:ascii="David" w:hAnsi="David" w:hint="cs"/>
          <w:rtl/>
        </w:rPr>
        <w:t>,</w:t>
      </w:r>
      <w:r w:rsidRPr="00E7165D">
        <w:rPr>
          <w:rFonts w:ascii="David" w:hAnsi="David"/>
          <w:rtl/>
        </w:rPr>
        <w:t xml:space="preserve"> הכלכלן הראשי </w:t>
      </w:r>
      <w:r w:rsidR="001F769E">
        <w:rPr>
          <w:rFonts w:ascii="David" w:hAnsi="David" w:hint="cs"/>
          <w:rtl/>
        </w:rPr>
        <w:t>ו</w:t>
      </w:r>
      <w:r w:rsidRPr="00E7165D">
        <w:rPr>
          <w:rFonts w:ascii="David" w:hAnsi="David"/>
          <w:rtl/>
        </w:rPr>
        <w:t>נציג</w:t>
      </w:r>
      <w:r w:rsidR="001F769E">
        <w:rPr>
          <w:rFonts w:ascii="David" w:hAnsi="David" w:hint="cs"/>
          <w:rtl/>
        </w:rPr>
        <w:t>י</w:t>
      </w:r>
      <w:r w:rsidRPr="00E7165D">
        <w:rPr>
          <w:rFonts w:ascii="David" w:hAnsi="David"/>
          <w:rtl/>
        </w:rPr>
        <w:t>ו</w:t>
      </w:r>
      <w:r w:rsidR="001F769E">
        <w:rPr>
          <w:rFonts w:ascii="David" w:hAnsi="David" w:hint="cs"/>
          <w:rtl/>
        </w:rPr>
        <w:t xml:space="preserve"> </w:t>
      </w:r>
      <w:r w:rsidRPr="00E7165D">
        <w:rPr>
          <w:rFonts w:ascii="David" w:hAnsi="David"/>
          <w:rtl/>
        </w:rPr>
        <w:t>הציגו פה בפברואר ובמרץ את התחזית שלהם, והם כמובן שיקפו גם שז</w:t>
      </w:r>
      <w:r w:rsidR="001F769E">
        <w:rPr>
          <w:rFonts w:ascii="David" w:hAnsi="David" w:hint="cs"/>
          <w:rtl/>
        </w:rPr>
        <w:t xml:space="preserve">את </w:t>
      </w:r>
      <w:r w:rsidRPr="00E7165D">
        <w:rPr>
          <w:rFonts w:ascii="David" w:hAnsi="David"/>
          <w:rtl/>
        </w:rPr>
        <w:t>שנה שמאוד קשה לעשות לגביה</w:t>
      </w:r>
      <w:r w:rsidR="001F769E">
        <w:rPr>
          <w:rFonts w:ascii="David" w:hAnsi="David" w:hint="cs"/>
          <w:rtl/>
        </w:rPr>
        <w:t xml:space="preserve"> </w:t>
      </w:r>
      <w:r w:rsidRPr="00E7165D">
        <w:rPr>
          <w:rFonts w:ascii="David" w:hAnsi="David"/>
          <w:rtl/>
        </w:rPr>
        <w:t>תחזית</w:t>
      </w:r>
      <w:r w:rsidR="001F769E">
        <w:rPr>
          <w:rFonts w:ascii="David" w:hAnsi="David" w:hint="cs"/>
          <w:rtl/>
        </w:rPr>
        <w:t>,</w:t>
      </w:r>
      <w:r w:rsidRPr="00E7165D">
        <w:rPr>
          <w:rFonts w:ascii="David" w:hAnsi="David"/>
          <w:rtl/>
        </w:rPr>
        <w:t xml:space="preserve"> מכל הסיבות </w:t>
      </w:r>
      <w:r w:rsidR="001F769E">
        <w:rPr>
          <w:rFonts w:ascii="David" w:hAnsi="David" w:hint="cs"/>
          <w:rtl/>
        </w:rPr>
        <w:t xml:space="preserve">הברורות מאליהן, זאת </w:t>
      </w:r>
      <w:r w:rsidRPr="00E7165D">
        <w:rPr>
          <w:rFonts w:ascii="David" w:hAnsi="David"/>
          <w:rtl/>
        </w:rPr>
        <w:t>שנה ייחודית</w:t>
      </w:r>
      <w:r w:rsidR="001F769E">
        <w:rPr>
          <w:rFonts w:ascii="David" w:hAnsi="David" w:hint="cs"/>
          <w:rtl/>
        </w:rPr>
        <w:t>.</w:t>
      </w:r>
      <w:r w:rsidRPr="00E7165D">
        <w:rPr>
          <w:rFonts w:ascii="David" w:hAnsi="David"/>
          <w:rtl/>
        </w:rPr>
        <w:t xml:space="preserve"> ובפועל</w:t>
      </w:r>
      <w:r w:rsidR="001F769E">
        <w:rPr>
          <w:rFonts w:ascii="David" w:hAnsi="David" w:hint="cs"/>
          <w:rtl/>
        </w:rPr>
        <w:t>,</w:t>
      </w:r>
      <w:r w:rsidRPr="00E7165D">
        <w:rPr>
          <w:rFonts w:ascii="David" w:hAnsi="David"/>
          <w:rtl/>
        </w:rPr>
        <w:t xml:space="preserve"> התחזית התבררה כמ</w:t>
      </w:r>
      <w:r w:rsidR="001F769E">
        <w:rPr>
          <w:rFonts w:ascii="David" w:hAnsi="David" w:hint="cs"/>
          <w:rtl/>
        </w:rPr>
        <w:t>עט</w:t>
      </w:r>
      <w:r w:rsidRPr="00E7165D">
        <w:rPr>
          <w:rFonts w:ascii="David" w:hAnsi="David"/>
          <w:rtl/>
        </w:rPr>
        <w:t xml:space="preserve"> נמוכה</w:t>
      </w:r>
      <w:r w:rsidR="00CE0247">
        <w:rPr>
          <w:rFonts w:ascii="David" w:hAnsi="David" w:hint="cs"/>
          <w:rtl/>
        </w:rPr>
        <w:t>.</w:t>
      </w:r>
      <w:r w:rsidRPr="00E7165D">
        <w:rPr>
          <w:rFonts w:ascii="David" w:hAnsi="David"/>
          <w:rtl/>
        </w:rPr>
        <w:t xml:space="preserve"> בהקשר הזה</w:t>
      </w:r>
      <w:r w:rsidR="00CE0247">
        <w:rPr>
          <w:rFonts w:ascii="David" w:hAnsi="David" w:hint="cs"/>
          <w:rtl/>
        </w:rPr>
        <w:t>,</w:t>
      </w:r>
      <w:r w:rsidRPr="00E7165D">
        <w:rPr>
          <w:rFonts w:ascii="David" w:hAnsi="David"/>
          <w:rtl/>
        </w:rPr>
        <w:t xml:space="preserve"> א</w:t>
      </w:r>
      <w:r w:rsidR="00CE0247">
        <w:rPr>
          <w:rFonts w:ascii="David" w:hAnsi="David" w:hint="cs"/>
          <w:rtl/>
        </w:rPr>
        <w:t>ו</w:t>
      </w:r>
      <w:r w:rsidRPr="00E7165D">
        <w:rPr>
          <w:rFonts w:ascii="David" w:hAnsi="David"/>
          <w:rtl/>
        </w:rPr>
        <w:t>מנם בהוצא</w:t>
      </w:r>
      <w:r w:rsidR="00CE0247">
        <w:rPr>
          <w:rFonts w:ascii="David" w:hAnsi="David" w:hint="cs"/>
          <w:rtl/>
        </w:rPr>
        <w:t>ה</w:t>
      </w:r>
      <w:r w:rsidRPr="00E7165D">
        <w:rPr>
          <w:rFonts w:ascii="David" w:hAnsi="David"/>
          <w:rtl/>
        </w:rPr>
        <w:t xml:space="preserve"> 11 מיליארד שקל זה סכום גדול</w:t>
      </w:r>
      <w:r w:rsidR="00CE0247">
        <w:rPr>
          <w:rFonts w:ascii="David" w:hAnsi="David" w:hint="cs"/>
          <w:rtl/>
        </w:rPr>
        <w:t>.</w:t>
      </w:r>
      <w:r w:rsidRPr="00E7165D">
        <w:rPr>
          <w:rFonts w:ascii="David" w:hAnsi="David"/>
          <w:rtl/>
        </w:rPr>
        <w:t xml:space="preserve"> אבל כשאתה לוקח את סך ההכנסות ממ</w:t>
      </w:r>
      <w:r w:rsidR="00CE0247">
        <w:rPr>
          <w:rFonts w:ascii="David" w:hAnsi="David" w:hint="cs"/>
          <w:rtl/>
        </w:rPr>
        <w:t>י</w:t>
      </w:r>
      <w:r w:rsidRPr="00E7165D">
        <w:rPr>
          <w:rFonts w:ascii="David" w:hAnsi="David"/>
          <w:rtl/>
        </w:rPr>
        <w:t>סים</w:t>
      </w:r>
      <w:r w:rsidR="00CE0247">
        <w:rPr>
          <w:rFonts w:ascii="David" w:hAnsi="David" w:hint="cs"/>
          <w:rtl/>
        </w:rPr>
        <w:t>,</w:t>
      </w:r>
      <w:r w:rsidRPr="00E7165D">
        <w:rPr>
          <w:rFonts w:ascii="David" w:hAnsi="David"/>
          <w:rtl/>
        </w:rPr>
        <w:t xml:space="preserve"> 11 מיליארד זה לא סכום אסטרונומי</w:t>
      </w:r>
      <w:r w:rsidR="00CE0247">
        <w:rPr>
          <w:rFonts w:ascii="David" w:hAnsi="David" w:hint="cs"/>
          <w:rtl/>
        </w:rPr>
        <w:t>.</w:t>
      </w:r>
      <w:r w:rsidRPr="00E7165D">
        <w:rPr>
          <w:rFonts w:ascii="David" w:hAnsi="David"/>
          <w:rtl/>
        </w:rPr>
        <w:t xml:space="preserve"> צריך להגיד את זה </w:t>
      </w:r>
      <w:r w:rsidR="00CE0247">
        <w:rPr>
          <w:rFonts w:ascii="David" w:hAnsi="David" w:hint="cs"/>
          <w:rtl/>
        </w:rPr>
        <w:t xml:space="preserve">בפרופורציה של </w:t>
      </w:r>
      <w:r w:rsidR="00CE0247" w:rsidRPr="00E7165D">
        <w:rPr>
          <w:rFonts w:ascii="David" w:hAnsi="David"/>
          <w:rtl/>
        </w:rPr>
        <w:t>הכנסות ממ</w:t>
      </w:r>
      <w:r w:rsidR="00CE0247">
        <w:rPr>
          <w:rFonts w:ascii="David" w:hAnsi="David" w:hint="cs"/>
          <w:rtl/>
        </w:rPr>
        <w:t>י</w:t>
      </w:r>
      <w:r w:rsidR="00CE0247" w:rsidRPr="00E7165D">
        <w:rPr>
          <w:rFonts w:ascii="David" w:hAnsi="David"/>
          <w:rtl/>
        </w:rPr>
        <w:t>סים</w:t>
      </w:r>
      <w:r w:rsidR="00CE0247">
        <w:rPr>
          <w:rFonts w:ascii="David" w:hAnsi="David" w:hint="cs"/>
          <w:rtl/>
        </w:rPr>
        <w:t>.</w:t>
      </w:r>
    </w:p>
    <w:p w14:paraId="4D89C77B" w14:textId="77777777" w:rsidR="00CE0247" w:rsidRDefault="00CE0247" w:rsidP="001F769E">
      <w:pPr>
        <w:rPr>
          <w:rFonts w:ascii="David" w:hAnsi="David"/>
          <w:rtl/>
        </w:rPr>
      </w:pPr>
    </w:p>
    <w:p w14:paraId="2F5FA9A9" w14:textId="5F396ECF" w:rsidR="00CE0247" w:rsidRDefault="00CE0247" w:rsidP="00571501">
      <w:pPr>
        <w:pStyle w:val="a5"/>
        <w:keepNext/>
        <w:rPr>
          <w:rtl/>
        </w:rPr>
      </w:pPr>
      <w:bookmarkStart w:id="3314" w:name="ET_speaker_6361_788"/>
      <w:r w:rsidRPr="00571501">
        <w:rPr>
          <w:rStyle w:val="TagStyle"/>
          <w:rtl/>
        </w:rPr>
        <w:t xml:space="preserve"> &lt;&lt; דובר &gt;&gt;</w:t>
      </w:r>
      <w:r w:rsidRPr="00CE0247">
        <w:rPr>
          <w:rStyle w:val="TagStyle"/>
          <w:rtl/>
        </w:rPr>
        <w:t xml:space="preserve"> </w:t>
      </w:r>
      <w:r>
        <w:rPr>
          <w:rtl/>
        </w:rPr>
        <w:t>נאור שירי (יש עתיד):</w:t>
      </w:r>
      <w:r w:rsidRPr="00CE0247">
        <w:rPr>
          <w:rStyle w:val="TagStyle"/>
          <w:rtl/>
        </w:rPr>
        <w:t xml:space="preserve"> </w:t>
      </w:r>
      <w:r w:rsidRPr="00571501">
        <w:rPr>
          <w:rStyle w:val="TagStyle"/>
          <w:rtl/>
        </w:rPr>
        <w:t>&lt;&lt; דובר &gt;&gt;</w:t>
      </w:r>
      <w:r>
        <w:rPr>
          <w:rtl/>
        </w:rPr>
        <w:t xml:space="preserve">   </w:t>
      </w:r>
      <w:bookmarkEnd w:id="3314"/>
    </w:p>
    <w:p w14:paraId="07B7452F" w14:textId="77777777" w:rsidR="00CE0247" w:rsidRDefault="00CE0247" w:rsidP="00571501">
      <w:pPr>
        <w:pStyle w:val="KeepWithNext"/>
        <w:rPr>
          <w:rtl/>
        </w:rPr>
      </w:pPr>
    </w:p>
    <w:p w14:paraId="7ACD27FB" w14:textId="7ED9DD84" w:rsidR="00CE0247" w:rsidRDefault="00CE0247" w:rsidP="00CE0247">
      <w:r>
        <w:rPr>
          <w:rFonts w:hint="cs"/>
          <w:rtl/>
        </w:rPr>
        <w:t xml:space="preserve">בשלושה חודשים לגבות יותר ב-11 </w:t>
      </w:r>
      <w:r w:rsidRPr="00E7165D">
        <w:rPr>
          <w:rFonts w:ascii="David" w:hAnsi="David"/>
          <w:rtl/>
        </w:rPr>
        <w:t>מיליארד</w:t>
      </w:r>
      <w:r>
        <w:rPr>
          <w:rFonts w:ascii="David" w:hAnsi="David" w:hint="cs"/>
          <w:rtl/>
        </w:rPr>
        <w:t>?</w:t>
      </w:r>
    </w:p>
    <w:p w14:paraId="3E1DE6F5" w14:textId="77777777" w:rsidR="00CE0247" w:rsidRDefault="00CE0247" w:rsidP="00CE0247">
      <w:pPr>
        <w:pStyle w:val="aff0"/>
        <w:ind w:left="1080" w:firstLine="0"/>
        <w:rPr>
          <w:rtl/>
        </w:rPr>
      </w:pPr>
    </w:p>
    <w:p w14:paraId="585C6918" w14:textId="77777777" w:rsidR="00CE0247" w:rsidRDefault="00CE0247" w:rsidP="00CE0247">
      <w:pPr>
        <w:pStyle w:val="afb"/>
        <w:keepNext/>
        <w:rPr>
          <w:rtl/>
        </w:rPr>
      </w:pPr>
      <w:bookmarkStart w:id="3315" w:name="_ETM_Q1_7910534"/>
      <w:bookmarkEnd w:id="3315"/>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55D9E46E" w14:textId="77777777" w:rsidR="00CE0247" w:rsidRDefault="00CE0247" w:rsidP="00CE0247">
      <w:pPr>
        <w:rPr>
          <w:rtl/>
        </w:rPr>
      </w:pPr>
    </w:p>
    <w:p w14:paraId="3FB2A77F" w14:textId="77777777" w:rsidR="00CE0247" w:rsidRDefault="00CE0247" w:rsidP="00CE0247">
      <w:pPr>
        <w:pStyle w:val="aff0"/>
        <w:ind w:firstLine="0"/>
        <w:rPr>
          <w:rtl/>
        </w:rPr>
      </w:pPr>
      <w:r>
        <w:rPr>
          <w:rFonts w:hint="cs"/>
          <w:rtl/>
        </w:rPr>
        <w:t>לא, התחזית היא שנתית.</w:t>
      </w:r>
    </w:p>
    <w:p w14:paraId="32F01717" w14:textId="77777777" w:rsidR="00CE0247" w:rsidRPr="00CE0247" w:rsidRDefault="00CE0247" w:rsidP="00CE0247">
      <w:pPr>
        <w:rPr>
          <w:rtl/>
        </w:rPr>
      </w:pPr>
    </w:p>
    <w:p w14:paraId="66CA0CCD" w14:textId="77777777" w:rsidR="00CE0247" w:rsidRDefault="00CE0247" w:rsidP="00CE0247">
      <w:pPr>
        <w:pStyle w:val="a5"/>
        <w:keepNext/>
        <w:rPr>
          <w:rtl/>
        </w:rPr>
      </w:pPr>
      <w:bookmarkStart w:id="3316" w:name="_ETM_Q1_7910995"/>
      <w:bookmarkEnd w:id="3316"/>
      <w:r w:rsidRPr="00CE0247">
        <w:rPr>
          <w:rStyle w:val="TagStyle"/>
          <w:rtl/>
        </w:rPr>
        <w:t xml:space="preserve">&lt;&lt; דובר &gt;&gt; </w:t>
      </w:r>
      <w:r>
        <w:rPr>
          <w:rtl/>
        </w:rPr>
        <w:t>נאור שירי (יש עתיד):</w:t>
      </w:r>
      <w:r w:rsidRPr="00CE0247">
        <w:rPr>
          <w:rStyle w:val="TagStyle"/>
          <w:rtl/>
        </w:rPr>
        <w:t xml:space="preserve"> &lt;&lt; דובר &gt;&gt;</w:t>
      </w:r>
      <w:r>
        <w:rPr>
          <w:rtl/>
        </w:rPr>
        <w:t xml:space="preserve">   </w:t>
      </w:r>
    </w:p>
    <w:p w14:paraId="47F0239C" w14:textId="77777777" w:rsidR="00CE0247" w:rsidRDefault="00CE0247" w:rsidP="00CE0247">
      <w:pPr>
        <w:pStyle w:val="aff0"/>
        <w:ind w:left="1080" w:firstLine="0"/>
        <w:rPr>
          <w:rtl/>
        </w:rPr>
      </w:pPr>
    </w:p>
    <w:p w14:paraId="494E343D" w14:textId="5E4FB9BD" w:rsidR="00CE0247" w:rsidRDefault="00CE0247" w:rsidP="00CE0247">
      <w:pPr>
        <w:pStyle w:val="aff0"/>
        <w:ind w:firstLine="0"/>
        <w:rPr>
          <w:rtl/>
        </w:rPr>
      </w:pPr>
      <w:bookmarkStart w:id="3317" w:name="_ETM_Q1_7914310"/>
      <w:bookmarkStart w:id="3318" w:name="_ETM_Q1_7914752"/>
      <w:bookmarkEnd w:id="3317"/>
      <w:bookmarkEnd w:id="3318"/>
      <w:r>
        <w:rPr>
          <w:rFonts w:hint="cs"/>
          <w:rtl/>
        </w:rPr>
        <w:t>אבל בהתאם לפעילות שלך במשק. אתה מעדכן את זה תוך שלושה חודשים - - -</w:t>
      </w:r>
    </w:p>
    <w:p w14:paraId="440E2B4F" w14:textId="77777777" w:rsidR="00CE0247" w:rsidRDefault="00CE0247" w:rsidP="00CE0247">
      <w:pPr>
        <w:pStyle w:val="aff0"/>
        <w:ind w:firstLine="0"/>
        <w:rPr>
          <w:rtl/>
        </w:rPr>
      </w:pPr>
    </w:p>
    <w:p w14:paraId="5EF0E483" w14:textId="77777777" w:rsidR="00CE0247" w:rsidRDefault="00CE0247" w:rsidP="00571501">
      <w:pPr>
        <w:pStyle w:val="af8"/>
        <w:keepNext/>
        <w:rPr>
          <w:rtl/>
        </w:rPr>
      </w:pPr>
      <w:bookmarkStart w:id="3319" w:name="_ETM_Q1_7922356"/>
      <w:bookmarkStart w:id="3320" w:name="_ETM_Q1_7922784"/>
      <w:bookmarkStart w:id="3321" w:name="ET_yor_5726_790"/>
      <w:bookmarkEnd w:id="3319"/>
      <w:bookmarkEnd w:id="3320"/>
      <w:r w:rsidRPr="00571501">
        <w:rPr>
          <w:rStyle w:val="TagStyle"/>
          <w:rtl/>
        </w:rPr>
        <w:t>&lt;&lt; יור &gt;&gt;</w:t>
      </w:r>
      <w:r w:rsidRPr="00CE0247">
        <w:rPr>
          <w:rStyle w:val="TagStyle"/>
          <w:rtl/>
        </w:rPr>
        <w:t xml:space="preserve"> </w:t>
      </w:r>
      <w:r>
        <w:rPr>
          <w:rtl/>
        </w:rPr>
        <w:t>היו"ר ינון אזולאי:</w:t>
      </w:r>
      <w:r w:rsidRPr="00CE0247">
        <w:rPr>
          <w:rStyle w:val="TagStyle"/>
          <w:rtl/>
        </w:rPr>
        <w:t xml:space="preserve"> </w:t>
      </w:r>
      <w:r w:rsidRPr="00571501">
        <w:rPr>
          <w:rStyle w:val="TagStyle"/>
          <w:rtl/>
        </w:rPr>
        <w:t>&lt;&lt; יור &gt;&gt;</w:t>
      </w:r>
      <w:r>
        <w:rPr>
          <w:rtl/>
        </w:rPr>
        <w:t xml:space="preserve">   </w:t>
      </w:r>
      <w:bookmarkEnd w:id="3321"/>
    </w:p>
    <w:p w14:paraId="18E9DDDB" w14:textId="77777777" w:rsidR="00CE0247" w:rsidRDefault="00CE0247" w:rsidP="00571501">
      <w:pPr>
        <w:pStyle w:val="KeepWithNext"/>
        <w:rPr>
          <w:rtl/>
        </w:rPr>
      </w:pPr>
    </w:p>
    <w:p w14:paraId="493E0E24" w14:textId="0FA93CD5" w:rsidR="00CE0247" w:rsidRDefault="00ED1A33" w:rsidP="00ED1A33">
      <w:pPr>
        <w:pStyle w:val="aff0"/>
        <w:ind w:firstLine="0"/>
        <w:rPr>
          <w:rtl/>
        </w:rPr>
      </w:pPr>
      <w:bookmarkStart w:id="3322" w:name="_ETM_Q1_7924779"/>
      <w:bookmarkStart w:id="3323" w:name="_ETM_Q1_7925192"/>
      <w:bookmarkEnd w:id="3322"/>
      <w:bookmarkEnd w:id="3323"/>
      <w:r>
        <w:rPr>
          <w:rFonts w:hint="cs"/>
          <w:rtl/>
        </w:rPr>
        <w:t>יואב, אני באמת מנסה להבין.</w:t>
      </w:r>
    </w:p>
    <w:p w14:paraId="5CD10FE4" w14:textId="77777777" w:rsidR="00CE0247" w:rsidRDefault="00CE0247" w:rsidP="00CE0247">
      <w:pPr>
        <w:pStyle w:val="aff0"/>
        <w:ind w:firstLine="0"/>
        <w:rPr>
          <w:rtl/>
        </w:rPr>
      </w:pPr>
      <w:bookmarkStart w:id="3324" w:name="_ETM_Q1_7915953"/>
      <w:bookmarkStart w:id="3325" w:name="_ETM_Q1_7916256"/>
      <w:bookmarkEnd w:id="3324"/>
      <w:bookmarkEnd w:id="3325"/>
    </w:p>
    <w:p w14:paraId="6E7E6D2D" w14:textId="31EC47F4" w:rsidR="00CE0247" w:rsidRPr="00CE0247" w:rsidRDefault="00CE0247" w:rsidP="00571501">
      <w:pPr>
        <w:pStyle w:val="a5"/>
        <w:keepNext/>
        <w:rPr>
          <w:rtl/>
        </w:rPr>
      </w:pPr>
      <w:bookmarkStart w:id="3326" w:name="ET_speaker_5918_789"/>
      <w:r w:rsidRPr="00571501">
        <w:rPr>
          <w:rStyle w:val="TagStyle"/>
          <w:rtl/>
        </w:rPr>
        <w:t xml:space="preserve"> &lt;&lt; דובר &gt;&gt;</w:t>
      </w:r>
      <w:r w:rsidRPr="00CE0247">
        <w:rPr>
          <w:rStyle w:val="TagStyle"/>
          <w:rtl/>
        </w:rPr>
        <w:t xml:space="preserve"> </w:t>
      </w:r>
      <w:r>
        <w:rPr>
          <w:rtl/>
        </w:rPr>
        <w:t>אימאן ח'טיב יאסין (רע"מ – הרשימה הערבית המאוחדת):</w:t>
      </w:r>
      <w:r w:rsidRPr="00CE0247">
        <w:rPr>
          <w:rStyle w:val="TagStyle"/>
          <w:rtl/>
        </w:rPr>
        <w:t xml:space="preserve"> </w:t>
      </w:r>
      <w:r w:rsidRPr="00571501">
        <w:rPr>
          <w:rStyle w:val="TagStyle"/>
          <w:rtl/>
        </w:rPr>
        <w:t>&lt;&lt; דובר &gt;&gt;</w:t>
      </w:r>
      <w:r>
        <w:rPr>
          <w:rtl/>
        </w:rPr>
        <w:t xml:space="preserve">   </w:t>
      </w:r>
      <w:bookmarkEnd w:id="3326"/>
    </w:p>
    <w:p w14:paraId="3B08772F" w14:textId="77777777" w:rsidR="00CE0247" w:rsidRPr="00CE0247" w:rsidRDefault="00CE0247" w:rsidP="00571501">
      <w:pPr>
        <w:pStyle w:val="KeepWithNext"/>
        <w:rPr>
          <w:rtl/>
        </w:rPr>
      </w:pPr>
    </w:p>
    <w:p w14:paraId="7CDFE9C2" w14:textId="002C4933" w:rsidR="00CE0247" w:rsidRPr="00CE0247" w:rsidRDefault="002E6A43" w:rsidP="00CE0247">
      <w:pPr>
        <w:rPr>
          <w:rFonts w:ascii="David" w:hAnsi="David"/>
          <w:rtl/>
        </w:rPr>
      </w:pPr>
      <w:r w:rsidRPr="00E7165D">
        <w:rPr>
          <w:rFonts w:ascii="David" w:hAnsi="David"/>
          <w:rtl/>
        </w:rPr>
        <w:t>עסקים לא עובדים</w:t>
      </w:r>
      <w:r w:rsidR="00CE0247">
        <w:rPr>
          <w:rFonts w:ascii="David" w:hAnsi="David" w:hint="cs"/>
          <w:rtl/>
        </w:rPr>
        <w:t>.</w:t>
      </w:r>
      <w:r w:rsidRPr="00E7165D">
        <w:rPr>
          <w:rFonts w:ascii="David" w:hAnsi="David"/>
          <w:rtl/>
        </w:rPr>
        <w:t xml:space="preserve"> אנשים לא מרוויחים</w:t>
      </w:r>
      <w:r w:rsidR="00CE0247">
        <w:rPr>
          <w:rFonts w:ascii="David" w:hAnsi="David" w:hint="cs"/>
          <w:rtl/>
        </w:rPr>
        <w:t>.</w:t>
      </w:r>
      <w:r w:rsidRPr="00E7165D">
        <w:rPr>
          <w:rFonts w:ascii="David" w:hAnsi="David"/>
          <w:rtl/>
        </w:rPr>
        <w:t xml:space="preserve"> מאיפה יהיה להם לשלם </w:t>
      </w:r>
      <w:r w:rsidR="00CE0247">
        <w:rPr>
          <w:rFonts w:ascii="David" w:hAnsi="David" w:hint="cs"/>
          <w:rtl/>
        </w:rPr>
        <w:t>כל-כך מיסים?</w:t>
      </w:r>
    </w:p>
    <w:p w14:paraId="01B3FFAC" w14:textId="77777777" w:rsidR="00CE0247" w:rsidRDefault="00CE0247" w:rsidP="001F769E">
      <w:pPr>
        <w:rPr>
          <w:rFonts w:ascii="David" w:hAnsi="David"/>
          <w:rtl/>
        </w:rPr>
      </w:pPr>
      <w:bookmarkStart w:id="3327" w:name="_ETM_Q1_7925042"/>
      <w:bookmarkEnd w:id="3327"/>
    </w:p>
    <w:p w14:paraId="7680EF82" w14:textId="77777777" w:rsidR="00CE0247" w:rsidRDefault="00CE0247" w:rsidP="00CE0247">
      <w:pPr>
        <w:pStyle w:val="af8"/>
        <w:keepNext/>
        <w:rPr>
          <w:rtl/>
        </w:rPr>
      </w:pPr>
      <w:r w:rsidRPr="00CE0247">
        <w:rPr>
          <w:rStyle w:val="TagStyle"/>
          <w:rtl/>
        </w:rPr>
        <w:t xml:space="preserve">&lt;&lt; יור &gt;&gt; </w:t>
      </w:r>
      <w:r>
        <w:rPr>
          <w:rtl/>
        </w:rPr>
        <w:t>היו"ר ינון אזולאי:</w:t>
      </w:r>
      <w:r w:rsidRPr="00CE0247">
        <w:rPr>
          <w:rStyle w:val="TagStyle"/>
          <w:rtl/>
        </w:rPr>
        <w:t xml:space="preserve"> &lt;&lt; יור &gt;&gt;</w:t>
      </w:r>
      <w:r>
        <w:rPr>
          <w:rtl/>
        </w:rPr>
        <w:t xml:space="preserve">   </w:t>
      </w:r>
    </w:p>
    <w:p w14:paraId="27C945C7" w14:textId="77777777" w:rsidR="00CE0247" w:rsidRDefault="00CE0247" w:rsidP="001F769E">
      <w:pPr>
        <w:rPr>
          <w:rFonts w:ascii="David" w:hAnsi="David"/>
          <w:rtl/>
        </w:rPr>
      </w:pPr>
      <w:bookmarkStart w:id="3328" w:name="_ETM_Q1_7927319"/>
      <w:bookmarkEnd w:id="3328"/>
    </w:p>
    <w:p w14:paraId="13E01BCD" w14:textId="6CFDE80E" w:rsidR="00CE0247" w:rsidRDefault="00CE0247" w:rsidP="00CE0247">
      <w:pPr>
        <w:rPr>
          <w:rFonts w:ascii="David" w:hAnsi="David"/>
          <w:rtl/>
        </w:rPr>
      </w:pPr>
      <w:bookmarkStart w:id="3329" w:name="_ETM_Q1_7927740"/>
      <w:bookmarkStart w:id="3330" w:name="_ETM_Q1_7923686"/>
      <w:bookmarkEnd w:id="3329"/>
      <w:bookmarkEnd w:id="3330"/>
      <w:r>
        <w:rPr>
          <w:rFonts w:ascii="David" w:hAnsi="David" w:hint="cs"/>
          <w:rtl/>
        </w:rPr>
        <w:t>אנחנו יודעים שהמשק לא עבד תקופה ארוכה.</w:t>
      </w:r>
      <w:bookmarkStart w:id="3331" w:name="_ETM_Q1_7923991"/>
      <w:bookmarkStart w:id="3332" w:name="_ETM_Q1_7924034"/>
      <w:bookmarkStart w:id="3333" w:name="_ETM_Q1_7924156"/>
      <w:bookmarkEnd w:id="3331"/>
      <w:bookmarkEnd w:id="3332"/>
      <w:bookmarkEnd w:id="3333"/>
    </w:p>
    <w:p w14:paraId="11846642" w14:textId="77777777" w:rsidR="00CE0247" w:rsidRPr="00CE0247" w:rsidRDefault="00CE0247" w:rsidP="00CE0247">
      <w:pPr>
        <w:rPr>
          <w:rtl/>
        </w:rPr>
      </w:pPr>
      <w:bookmarkStart w:id="3334" w:name="_ETM_Q1_7930489"/>
      <w:bookmarkStart w:id="3335" w:name="_ETM_Q1_7930907"/>
      <w:bookmarkEnd w:id="3334"/>
      <w:bookmarkEnd w:id="3335"/>
    </w:p>
    <w:p w14:paraId="1F53B377" w14:textId="77777777" w:rsidR="00CE0247" w:rsidRDefault="00CE0247" w:rsidP="00CE0247">
      <w:pPr>
        <w:pStyle w:val="a5"/>
        <w:keepNext/>
        <w:rPr>
          <w:rtl/>
        </w:rPr>
      </w:pPr>
      <w:r w:rsidRPr="00CE0247">
        <w:rPr>
          <w:rStyle w:val="TagStyle"/>
          <w:rtl/>
        </w:rPr>
        <w:t xml:space="preserve">&lt;&lt; דובר &gt;&gt; </w:t>
      </w:r>
      <w:r>
        <w:rPr>
          <w:rtl/>
        </w:rPr>
        <w:t>נאור שירי (יש עתיד):</w:t>
      </w:r>
      <w:r w:rsidRPr="00CE0247">
        <w:rPr>
          <w:rStyle w:val="TagStyle"/>
          <w:rtl/>
        </w:rPr>
        <w:t xml:space="preserve"> &lt;&lt; דובר &gt;&gt;</w:t>
      </w:r>
      <w:r>
        <w:rPr>
          <w:rtl/>
        </w:rPr>
        <w:t xml:space="preserve">   </w:t>
      </w:r>
    </w:p>
    <w:p w14:paraId="6918ACA0" w14:textId="77777777" w:rsidR="00CE0247" w:rsidRDefault="00CE0247" w:rsidP="00CE0247">
      <w:pPr>
        <w:rPr>
          <w:rFonts w:ascii="David" w:hAnsi="David"/>
          <w:rtl/>
        </w:rPr>
      </w:pPr>
      <w:bookmarkStart w:id="3336" w:name="_ETM_Q1_7930429"/>
      <w:bookmarkEnd w:id="3336"/>
    </w:p>
    <w:p w14:paraId="72A37281" w14:textId="77777777" w:rsidR="00CE0247" w:rsidRDefault="00CE0247" w:rsidP="00CE0247">
      <w:pPr>
        <w:rPr>
          <w:rFonts w:ascii="David" w:hAnsi="David"/>
          <w:rtl/>
        </w:rPr>
      </w:pPr>
      <w:bookmarkStart w:id="3337" w:name="_ETM_Q1_7930852"/>
      <w:bookmarkEnd w:id="3337"/>
      <w:r>
        <w:rPr>
          <w:rFonts w:ascii="David" w:hAnsi="David" w:hint="cs"/>
          <w:rtl/>
        </w:rPr>
        <w:t>המשק מצטמצם.</w:t>
      </w:r>
    </w:p>
    <w:p w14:paraId="044977C5" w14:textId="77777777" w:rsidR="00CE0247" w:rsidRDefault="00CE0247" w:rsidP="00CE0247">
      <w:pPr>
        <w:rPr>
          <w:rFonts w:ascii="David" w:hAnsi="David"/>
          <w:rtl/>
        </w:rPr>
      </w:pPr>
    </w:p>
    <w:p w14:paraId="0B2242EE" w14:textId="77777777" w:rsidR="00CE0247" w:rsidRDefault="00CE0247" w:rsidP="00CE0247">
      <w:pPr>
        <w:pStyle w:val="af8"/>
        <w:keepNext/>
        <w:rPr>
          <w:rtl/>
        </w:rPr>
      </w:pPr>
      <w:r w:rsidRPr="00CE0247">
        <w:rPr>
          <w:rStyle w:val="TagStyle"/>
          <w:rtl/>
        </w:rPr>
        <w:t xml:space="preserve">&lt;&lt; יור &gt;&gt; </w:t>
      </w:r>
      <w:r>
        <w:rPr>
          <w:rtl/>
        </w:rPr>
        <w:t>היו"ר ינון אזולאי:</w:t>
      </w:r>
      <w:r w:rsidRPr="00CE0247">
        <w:rPr>
          <w:rStyle w:val="TagStyle"/>
          <w:rtl/>
        </w:rPr>
        <w:t xml:space="preserve"> &lt;&lt; יור &gt;&gt;</w:t>
      </w:r>
      <w:r>
        <w:rPr>
          <w:rtl/>
        </w:rPr>
        <w:t xml:space="preserve">   </w:t>
      </w:r>
    </w:p>
    <w:p w14:paraId="01FABC9B" w14:textId="77777777" w:rsidR="00CE0247" w:rsidRPr="00CE0247" w:rsidRDefault="00CE0247" w:rsidP="00CE0247">
      <w:pPr>
        <w:rPr>
          <w:rFonts w:ascii="David" w:hAnsi="David"/>
          <w:rtl/>
        </w:rPr>
      </w:pPr>
    </w:p>
    <w:p w14:paraId="0592F1B1" w14:textId="77777777" w:rsidR="00CE0247" w:rsidRDefault="002E6A43" w:rsidP="001F769E">
      <w:pPr>
        <w:rPr>
          <w:rFonts w:ascii="David" w:hAnsi="David"/>
          <w:rtl/>
        </w:rPr>
      </w:pPr>
      <w:r w:rsidRPr="00E7165D">
        <w:rPr>
          <w:rFonts w:ascii="David" w:hAnsi="David"/>
          <w:rtl/>
        </w:rPr>
        <w:t xml:space="preserve">איך זה קרה שפתאום יש לך עוד </w:t>
      </w:r>
      <w:r w:rsidR="00CE0247">
        <w:rPr>
          <w:rFonts w:ascii="David" w:hAnsi="David" w:hint="cs"/>
          <w:rtl/>
        </w:rPr>
        <w:t>11</w:t>
      </w:r>
      <w:r w:rsidRPr="00E7165D">
        <w:rPr>
          <w:rFonts w:ascii="David" w:hAnsi="David"/>
          <w:rtl/>
        </w:rPr>
        <w:t xml:space="preserve"> מיליארד הכנסות ממ</w:t>
      </w:r>
      <w:r w:rsidR="00CE0247">
        <w:rPr>
          <w:rFonts w:ascii="David" w:hAnsi="David" w:hint="cs"/>
          <w:rtl/>
        </w:rPr>
        <w:t>י</w:t>
      </w:r>
      <w:r w:rsidRPr="00E7165D">
        <w:rPr>
          <w:rFonts w:ascii="David" w:hAnsi="David"/>
          <w:rtl/>
        </w:rPr>
        <w:t xml:space="preserve">סים, </w:t>
      </w:r>
      <w:r w:rsidR="00CE0247">
        <w:rPr>
          <w:rFonts w:ascii="David" w:hAnsi="David" w:hint="cs"/>
          <w:rtl/>
        </w:rPr>
        <w:t>כ</w:t>
      </w:r>
      <w:r w:rsidRPr="00E7165D">
        <w:rPr>
          <w:rFonts w:ascii="David" w:hAnsi="David"/>
          <w:rtl/>
        </w:rPr>
        <w:t>שאנחנו יודעים שכרגע לא העלו מ</w:t>
      </w:r>
      <w:r w:rsidR="00D9043F" w:rsidRPr="00E7165D">
        <w:rPr>
          <w:rFonts w:ascii="David" w:hAnsi="David" w:hint="cs"/>
          <w:rtl/>
        </w:rPr>
        <w:t>י</w:t>
      </w:r>
      <w:r w:rsidRPr="00E7165D">
        <w:rPr>
          <w:rFonts w:ascii="David" w:hAnsi="David"/>
          <w:rtl/>
        </w:rPr>
        <w:t xml:space="preserve">סים? </w:t>
      </w:r>
    </w:p>
    <w:p w14:paraId="73DC6C9A" w14:textId="77777777" w:rsidR="00CE0247" w:rsidRDefault="00CE0247" w:rsidP="001F769E">
      <w:pPr>
        <w:rPr>
          <w:rFonts w:ascii="David" w:hAnsi="David"/>
          <w:rtl/>
        </w:rPr>
      </w:pPr>
    </w:p>
    <w:p w14:paraId="6B82B266" w14:textId="77777777" w:rsidR="00CE0247" w:rsidRDefault="00CE0247" w:rsidP="00CE0247">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1A9F0BCB" w14:textId="77777777" w:rsidR="00CE0247" w:rsidRDefault="00CE0247" w:rsidP="001F769E">
      <w:pPr>
        <w:rPr>
          <w:rFonts w:ascii="David" w:hAnsi="David"/>
          <w:rtl/>
        </w:rPr>
      </w:pPr>
    </w:p>
    <w:p w14:paraId="7C372C05" w14:textId="39DDF6CB" w:rsidR="00407B9C" w:rsidRDefault="00CE0247" w:rsidP="00A457EA">
      <w:pPr>
        <w:rPr>
          <w:rFonts w:ascii="David" w:hAnsi="David"/>
          <w:rtl/>
        </w:rPr>
      </w:pPr>
      <w:r>
        <w:rPr>
          <w:rFonts w:ascii="David" w:hAnsi="David" w:hint="cs"/>
          <w:rtl/>
        </w:rPr>
        <w:t>אני</w:t>
      </w:r>
      <w:r w:rsidR="002E6A43" w:rsidRPr="00E7165D">
        <w:rPr>
          <w:rFonts w:ascii="David" w:hAnsi="David"/>
          <w:rtl/>
        </w:rPr>
        <w:t xml:space="preserve"> חושב שמי שיכול להשיב לכם </w:t>
      </w:r>
      <w:r>
        <w:rPr>
          <w:rFonts w:ascii="David" w:hAnsi="David" w:hint="cs"/>
          <w:rtl/>
        </w:rPr>
        <w:t>ב</w:t>
      </w:r>
      <w:r w:rsidR="002E6A43" w:rsidRPr="00E7165D">
        <w:rPr>
          <w:rFonts w:ascii="David" w:hAnsi="David"/>
          <w:rtl/>
        </w:rPr>
        <w:t xml:space="preserve">פרטים </w:t>
      </w:r>
      <w:r>
        <w:rPr>
          <w:rFonts w:ascii="David" w:hAnsi="David" w:hint="cs"/>
          <w:rtl/>
        </w:rPr>
        <w:t xml:space="preserve">על </w:t>
      </w:r>
      <w:r w:rsidR="002E6A43" w:rsidRPr="00E7165D">
        <w:rPr>
          <w:rFonts w:ascii="David" w:hAnsi="David"/>
          <w:rtl/>
        </w:rPr>
        <w:t>ה</w:t>
      </w:r>
      <w:r>
        <w:rPr>
          <w:rFonts w:ascii="David" w:hAnsi="David" w:hint="cs"/>
          <w:rtl/>
        </w:rPr>
        <w:t>ת</w:t>
      </w:r>
      <w:r w:rsidR="002E6A43" w:rsidRPr="00E7165D">
        <w:rPr>
          <w:rFonts w:ascii="David" w:hAnsi="David"/>
          <w:rtl/>
        </w:rPr>
        <w:t>חזית עצמה ומה המניעים שלה, זה מי שכתב את ה</w:t>
      </w:r>
      <w:r w:rsidR="00407B9C">
        <w:rPr>
          <w:rFonts w:ascii="David" w:hAnsi="David" w:hint="cs"/>
          <w:rtl/>
        </w:rPr>
        <w:t>ת</w:t>
      </w:r>
      <w:r w:rsidR="002E6A43" w:rsidRPr="00E7165D">
        <w:rPr>
          <w:rFonts w:ascii="David" w:hAnsi="David"/>
          <w:rtl/>
        </w:rPr>
        <w:t>חזית. ובהקשר הזה שוב אני מזכיר</w:t>
      </w:r>
      <w:r w:rsidR="00407B9C">
        <w:rPr>
          <w:rFonts w:ascii="David" w:hAnsi="David" w:hint="cs"/>
          <w:rtl/>
        </w:rPr>
        <w:t>,</w:t>
      </w:r>
      <w:r w:rsidR="002E6A43" w:rsidRPr="00E7165D">
        <w:rPr>
          <w:rFonts w:ascii="David" w:hAnsi="David"/>
          <w:rtl/>
        </w:rPr>
        <w:t xml:space="preserve"> </w:t>
      </w:r>
      <w:r w:rsidR="00407B9C">
        <w:rPr>
          <w:rFonts w:ascii="David" w:hAnsi="David" w:hint="cs"/>
          <w:rtl/>
        </w:rPr>
        <w:t>ש</w:t>
      </w:r>
      <w:r w:rsidR="002E6A43" w:rsidRPr="00E7165D">
        <w:rPr>
          <w:rFonts w:ascii="David" w:hAnsi="David"/>
          <w:rtl/>
        </w:rPr>
        <w:t xml:space="preserve">אנחנו לא מתערבים בתחזית ולא אף אחד אחר במשרד האוצר ולא אף אחד בממשלה. </w:t>
      </w:r>
      <w:r w:rsidR="00407B9C">
        <w:rPr>
          <w:rFonts w:ascii="David" w:hAnsi="David" w:hint="cs"/>
          <w:rtl/>
        </w:rPr>
        <w:t>ה</w:t>
      </w:r>
      <w:r w:rsidR="002E6A43" w:rsidRPr="00E7165D">
        <w:rPr>
          <w:rFonts w:ascii="David" w:hAnsi="David"/>
          <w:rtl/>
        </w:rPr>
        <w:t xml:space="preserve">תחזית </w:t>
      </w:r>
      <w:r w:rsidR="00407B9C">
        <w:rPr>
          <w:rFonts w:ascii="David" w:hAnsi="David" w:hint="cs"/>
          <w:rtl/>
        </w:rPr>
        <w:t>היא של ה</w:t>
      </w:r>
      <w:r w:rsidR="00407B9C" w:rsidRPr="00E7165D">
        <w:rPr>
          <w:rFonts w:ascii="David" w:hAnsi="David"/>
          <w:rtl/>
        </w:rPr>
        <w:t>כלכלן</w:t>
      </w:r>
      <w:r w:rsidR="002E6A43" w:rsidRPr="00E7165D">
        <w:rPr>
          <w:rFonts w:ascii="David" w:hAnsi="David"/>
          <w:rtl/>
        </w:rPr>
        <w:t xml:space="preserve"> הראשי</w:t>
      </w:r>
      <w:r w:rsidR="00407B9C">
        <w:rPr>
          <w:rFonts w:ascii="David" w:hAnsi="David" w:hint="cs"/>
          <w:rtl/>
        </w:rPr>
        <w:t>.</w:t>
      </w:r>
      <w:r w:rsidR="002E6A43" w:rsidRPr="00E7165D">
        <w:rPr>
          <w:rFonts w:ascii="David" w:hAnsi="David"/>
          <w:rtl/>
        </w:rPr>
        <w:t xml:space="preserve"> ככלכלן</w:t>
      </w:r>
      <w:r w:rsidR="00407B9C">
        <w:rPr>
          <w:rFonts w:ascii="David" w:hAnsi="David" w:hint="cs"/>
          <w:rtl/>
        </w:rPr>
        <w:t>,</w:t>
      </w:r>
      <w:r w:rsidR="002E6A43" w:rsidRPr="00E7165D">
        <w:rPr>
          <w:rFonts w:ascii="David" w:hAnsi="David"/>
          <w:rtl/>
        </w:rPr>
        <w:t xml:space="preserve"> אני יכול להיז</w:t>
      </w:r>
      <w:r w:rsidR="00407B9C">
        <w:rPr>
          <w:rFonts w:ascii="David" w:hAnsi="David" w:hint="cs"/>
          <w:rtl/>
        </w:rPr>
        <w:t>ה</w:t>
      </w:r>
      <w:r w:rsidR="002E6A43" w:rsidRPr="00E7165D">
        <w:rPr>
          <w:rFonts w:ascii="David" w:hAnsi="David"/>
          <w:rtl/>
        </w:rPr>
        <w:t>ר בלשוני ולהציע</w:t>
      </w:r>
      <w:r w:rsidR="00407B9C">
        <w:rPr>
          <w:rFonts w:ascii="David" w:hAnsi="David" w:hint="cs"/>
          <w:rtl/>
        </w:rPr>
        <w:t>,</w:t>
      </w:r>
      <w:r w:rsidR="002E6A43" w:rsidRPr="00E7165D">
        <w:rPr>
          <w:rFonts w:ascii="David" w:hAnsi="David"/>
          <w:rtl/>
        </w:rPr>
        <w:t xml:space="preserve"> שיש פער בין</w:t>
      </w:r>
      <w:r w:rsidR="00407B9C">
        <w:rPr>
          <w:rFonts w:ascii="David" w:hAnsi="David" w:hint="cs"/>
          <w:rtl/>
        </w:rPr>
        <w:t xml:space="preserve"> - - </w:t>
      </w:r>
      <w:r w:rsidR="002E6A43" w:rsidRPr="00E7165D">
        <w:rPr>
          <w:rFonts w:ascii="David" w:hAnsi="David"/>
          <w:rtl/>
        </w:rPr>
        <w:t xml:space="preserve"> </w:t>
      </w:r>
    </w:p>
    <w:p w14:paraId="0F5CE8F2" w14:textId="77777777" w:rsidR="00407B9C" w:rsidRDefault="00407B9C" w:rsidP="001F769E">
      <w:pPr>
        <w:rPr>
          <w:rFonts w:ascii="David" w:hAnsi="David"/>
          <w:rtl/>
        </w:rPr>
      </w:pPr>
    </w:p>
    <w:p w14:paraId="0361879F" w14:textId="5D446FE2" w:rsidR="00407B9C" w:rsidRDefault="00407B9C" w:rsidP="00571501">
      <w:pPr>
        <w:pStyle w:val="af8"/>
        <w:keepNext/>
        <w:rPr>
          <w:rtl/>
        </w:rPr>
      </w:pPr>
      <w:bookmarkStart w:id="3338" w:name="ET_yor_5726_791"/>
      <w:r w:rsidRPr="00571501">
        <w:rPr>
          <w:rStyle w:val="TagStyle"/>
          <w:rtl/>
        </w:rPr>
        <w:t xml:space="preserve"> &lt;&lt; יור &gt;&gt;</w:t>
      </w:r>
      <w:r w:rsidRPr="00407B9C">
        <w:rPr>
          <w:rStyle w:val="TagStyle"/>
          <w:rtl/>
        </w:rPr>
        <w:t xml:space="preserve"> </w:t>
      </w:r>
      <w:r>
        <w:rPr>
          <w:rtl/>
        </w:rPr>
        <w:t>היו"ר ינון אזולאי:</w:t>
      </w:r>
      <w:r w:rsidRPr="00407B9C">
        <w:rPr>
          <w:rStyle w:val="TagStyle"/>
          <w:rtl/>
        </w:rPr>
        <w:t xml:space="preserve"> </w:t>
      </w:r>
      <w:r w:rsidRPr="00571501">
        <w:rPr>
          <w:rStyle w:val="TagStyle"/>
          <w:rtl/>
        </w:rPr>
        <w:t>&lt;&lt; יור &gt;&gt;</w:t>
      </w:r>
      <w:r>
        <w:rPr>
          <w:rtl/>
        </w:rPr>
        <w:t xml:space="preserve">   </w:t>
      </w:r>
      <w:bookmarkEnd w:id="3338"/>
    </w:p>
    <w:p w14:paraId="426F992E" w14:textId="77777777" w:rsidR="00407B9C" w:rsidRDefault="00407B9C" w:rsidP="00571501">
      <w:pPr>
        <w:pStyle w:val="KeepWithNext"/>
        <w:rPr>
          <w:rtl/>
        </w:rPr>
      </w:pPr>
    </w:p>
    <w:p w14:paraId="24B190FA" w14:textId="77777777" w:rsidR="00407B9C" w:rsidRDefault="00407B9C" w:rsidP="00407B9C">
      <w:pPr>
        <w:rPr>
          <w:rFonts w:ascii="David" w:hAnsi="David"/>
          <w:rtl/>
        </w:rPr>
      </w:pPr>
      <w:r>
        <w:rPr>
          <w:rFonts w:hint="cs"/>
          <w:rtl/>
        </w:rPr>
        <w:t xml:space="preserve">התחזית הנמוכה שהוא לקח </w:t>
      </w:r>
      <w:r w:rsidR="002E6A43" w:rsidRPr="00E7165D">
        <w:rPr>
          <w:rFonts w:ascii="David" w:hAnsi="David"/>
          <w:rtl/>
        </w:rPr>
        <w:t>למה שבפועל</w:t>
      </w:r>
      <w:r>
        <w:rPr>
          <w:rFonts w:ascii="David" w:hAnsi="David" w:hint="cs"/>
          <w:rtl/>
        </w:rPr>
        <w:t>?</w:t>
      </w:r>
      <w:r w:rsidR="002E6A43" w:rsidRPr="00E7165D">
        <w:rPr>
          <w:rFonts w:ascii="David" w:hAnsi="David"/>
          <w:rtl/>
        </w:rPr>
        <w:t xml:space="preserve"> </w:t>
      </w:r>
    </w:p>
    <w:p w14:paraId="293D110A" w14:textId="77777777" w:rsidR="00407B9C" w:rsidRDefault="00407B9C" w:rsidP="00407B9C">
      <w:pPr>
        <w:rPr>
          <w:rFonts w:ascii="David" w:hAnsi="David"/>
          <w:rtl/>
        </w:rPr>
      </w:pPr>
    </w:p>
    <w:p w14:paraId="3E0342E8" w14:textId="77777777" w:rsidR="00A457EA" w:rsidRDefault="00A457EA" w:rsidP="00407B9C">
      <w:pPr>
        <w:rPr>
          <w:rFonts w:ascii="David" w:hAnsi="David"/>
          <w:rtl/>
        </w:rPr>
      </w:pPr>
    </w:p>
    <w:p w14:paraId="3344A193" w14:textId="2C2701E2" w:rsidR="00407B9C" w:rsidRDefault="00407B9C" w:rsidP="00407B9C">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5822D50E" w14:textId="1BB6A102" w:rsidR="00407B9C" w:rsidRDefault="00407B9C" w:rsidP="00407B9C">
      <w:pPr>
        <w:tabs>
          <w:tab w:val="left" w:pos="1135"/>
        </w:tabs>
        <w:ind w:firstLine="0"/>
        <w:rPr>
          <w:rFonts w:ascii="David" w:hAnsi="David"/>
          <w:rtl/>
        </w:rPr>
      </w:pPr>
      <w:bookmarkStart w:id="3339" w:name="_ETM_Q1_7957652"/>
      <w:bookmarkEnd w:id="3339"/>
    </w:p>
    <w:p w14:paraId="40BB3294" w14:textId="77777777" w:rsidR="00407B9C" w:rsidRDefault="00407B9C" w:rsidP="00407B9C">
      <w:pPr>
        <w:rPr>
          <w:rFonts w:ascii="David" w:hAnsi="David"/>
          <w:rtl/>
        </w:rPr>
      </w:pPr>
      <w:bookmarkStart w:id="3340" w:name="_ETM_Q1_7958446"/>
      <w:bookmarkStart w:id="3341" w:name="_ETM_Q1_7958705"/>
      <w:bookmarkStart w:id="3342" w:name="_ETM_Q1_7958826"/>
      <w:bookmarkStart w:id="3343" w:name="_ETM_Q1_7958903"/>
      <w:bookmarkStart w:id="3344" w:name="_ETM_Q1_7959052"/>
      <w:bookmarkEnd w:id="3340"/>
      <w:bookmarkEnd w:id="3341"/>
      <w:bookmarkEnd w:id="3342"/>
      <w:bookmarkEnd w:id="3343"/>
      <w:bookmarkEnd w:id="3344"/>
      <w:r w:rsidRPr="00407B9C">
        <w:rPr>
          <w:rFonts w:ascii="David" w:hAnsi="David" w:hint="cs"/>
          <w:rtl/>
        </w:rPr>
        <w:t>- - מ</w:t>
      </w:r>
      <w:r w:rsidR="002E6A43" w:rsidRPr="00407B9C">
        <w:rPr>
          <w:rFonts w:ascii="David" w:hAnsi="David"/>
          <w:rtl/>
        </w:rPr>
        <w:t xml:space="preserve">קטעים שונים באוכלוסייה </w:t>
      </w:r>
      <w:r>
        <w:rPr>
          <w:rFonts w:ascii="David" w:hAnsi="David" w:hint="cs"/>
          <w:rtl/>
        </w:rPr>
        <w:t>מבחינת</w:t>
      </w:r>
      <w:r w:rsidR="002E6A43" w:rsidRPr="00407B9C">
        <w:rPr>
          <w:rFonts w:ascii="David" w:hAnsi="David"/>
          <w:rtl/>
        </w:rPr>
        <w:t xml:space="preserve"> גביית המס</w:t>
      </w:r>
      <w:r>
        <w:rPr>
          <w:rFonts w:ascii="David" w:hAnsi="David" w:hint="cs"/>
          <w:rtl/>
        </w:rPr>
        <w:t>,</w:t>
      </w:r>
      <w:r w:rsidR="002E6A43" w:rsidRPr="00407B9C">
        <w:rPr>
          <w:rFonts w:ascii="David" w:hAnsi="David"/>
          <w:rtl/>
        </w:rPr>
        <w:t xml:space="preserve"> והדברים האלה הם לא אחד לאחד בטווח הקצר</w:t>
      </w:r>
      <w:r>
        <w:rPr>
          <w:rFonts w:ascii="David" w:hAnsi="David" w:hint="cs"/>
          <w:rtl/>
        </w:rPr>
        <w:t xml:space="preserve">: צמיחה </w:t>
      </w:r>
      <w:r w:rsidR="002E6A43" w:rsidRPr="00407B9C">
        <w:rPr>
          <w:rFonts w:ascii="David" w:hAnsi="David"/>
          <w:rtl/>
        </w:rPr>
        <w:t>במשק וגבי</w:t>
      </w:r>
      <w:r>
        <w:rPr>
          <w:rFonts w:ascii="David" w:hAnsi="David" w:hint="cs"/>
          <w:rtl/>
        </w:rPr>
        <w:t>י</w:t>
      </w:r>
      <w:r w:rsidR="002E6A43" w:rsidRPr="00407B9C">
        <w:rPr>
          <w:rFonts w:ascii="David" w:hAnsi="David"/>
          <w:rtl/>
        </w:rPr>
        <w:t>ה ממ</w:t>
      </w:r>
      <w:r>
        <w:rPr>
          <w:rFonts w:ascii="David" w:hAnsi="David" w:hint="cs"/>
          <w:rtl/>
        </w:rPr>
        <w:t>י</w:t>
      </w:r>
      <w:r w:rsidR="002E6A43" w:rsidRPr="00407B9C">
        <w:rPr>
          <w:rFonts w:ascii="David" w:hAnsi="David"/>
          <w:rtl/>
        </w:rPr>
        <w:t>סים</w:t>
      </w:r>
      <w:r>
        <w:rPr>
          <w:rFonts w:ascii="David" w:hAnsi="David" w:hint="cs"/>
          <w:rtl/>
        </w:rPr>
        <w:t>.</w:t>
      </w:r>
      <w:r w:rsidR="002E6A43" w:rsidRPr="00407B9C">
        <w:rPr>
          <w:rFonts w:ascii="David" w:hAnsi="David"/>
          <w:rtl/>
        </w:rPr>
        <w:t xml:space="preserve"> </w:t>
      </w:r>
    </w:p>
    <w:p w14:paraId="7DB225A7" w14:textId="77777777" w:rsidR="00407B9C" w:rsidRDefault="00407B9C" w:rsidP="00407B9C">
      <w:pPr>
        <w:rPr>
          <w:rFonts w:ascii="David" w:hAnsi="David"/>
          <w:rtl/>
        </w:rPr>
      </w:pPr>
    </w:p>
    <w:p w14:paraId="6B4997D4" w14:textId="15B30BCA" w:rsidR="00407B9C" w:rsidRDefault="00407B9C" w:rsidP="00571501">
      <w:pPr>
        <w:pStyle w:val="af8"/>
        <w:keepNext/>
        <w:rPr>
          <w:rtl/>
        </w:rPr>
      </w:pPr>
      <w:bookmarkStart w:id="3345" w:name="ET_yor_5726_792"/>
      <w:r w:rsidRPr="00571501">
        <w:rPr>
          <w:rStyle w:val="TagStyle"/>
          <w:rtl/>
        </w:rPr>
        <w:t xml:space="preserve"> &lt;&lt; יור &gt;&gt;</w:t>
      </w:r>
      <w:r w:rsidRPr="00407B9C">
        <w:rPr>
          <w:rStyle w:val="TagStyle"/>
          <w:rtl/>
        </w:rPr>
        <w:t xml:space="preserve"> </w:t>
      </w:r>
      <w:r>
        <w:rPr>
          <w:rtl/>
        </w:rPr>
        <w:t>היו"ר ינון אזולאי:</w:t>
      </w:r>
      <w:r w:rsidRPr="00407B9C">
        <w:rPr>
          <w:rStyle w:val="TagStyle"/>
          <w:rtl/>
        </w:rPr>
        <w:t xml:space="preserve"> </w:t>
      </w:r>
      <w:r w:rsidRPr="00571501">
        <w:rPr>
          <w:rStyle w:val="TagStyle"/>
          <w:rtl/>
        </w:rPr>
        <w:t>&lt;&lt; יור &gt;&gt;</w:t>
      </w:r>
      <w:r>
        <w:rPr>
          <w:rtl/>
        </w:rPr>
        <w:t xml:space="preserve">   </w:t>
      </w:r>
      <w:bookmarkEnd w:id="3345"/>
    </w:p>
    <w:p w14:paraId="75A262F2" w14:textId="77777777" w:rsidR="00407B9C" w:rsidRPr="00407B9C" w:rsidRDefault="00407B9C" w:rsidP="00571501">
      <w:pPr>
        <w:pStyle w:val="KeepWithNext"/>
        <w:rPr>
          <w:rtl/>
        </w:rPr>
      </w:pPr>
    </w:p>
    <w:p w14:paraId="407BDF84" w14:textId="77777777" w:rsidR="00407B9C" w:rsidRDefault="00407B9C" w:rsidP="00407B9C">
      <w:pPr>
        <w:rPr>
          <w:rFonts w:ascii="David" w:hAnsi="David"/>
          <w:rtl/>
        </w:rPr>
      </w:pPr>
      <w:r>
        <w:rPr>
          <w:rFonts w:ascii="David" w:hAnsi="David" w:hint="cs"/>
          <w:rtl/>
        </w:rPr>
        <w:t xml:space="preserve">יואב, </w:t>
      </w:r>
      <w:r w:rsidR="002E6A43" w:rsidRPr="00407B9C">
        <w:rPr>
          <w:rFonts w:ascii="David" w:hAnsi="David"/>
          <w:rtl/>
        </w:rPr>
        <w:t xml:space="preserve">אבל יכול להיות שהתחזית </w:t>
      </w:r>
      <w:r w:rsidR="00D9043F" w:rsidRPr="00407B9C">
        <w:rPr>
          <w:rFonts w:ascii="David" w:hAnsi="David" w:hint="cs"/>
          <w:rtl/>
        </w:rPr>
        <w:t>היית</w:t>
      </w:r>
      <w:r w:rsidR="00D9043F" w:rsidRPr="00407B9C">
        <w:rPr>
          <w:rFonts w:ascii="David" w:hAnsi="David" w:hint="eastAsia"/>
          <w:rtl/>
        </w:rPr>
        <w:t>ה</w:t>
      </w:r>
      <w:r w:rsidR="002E6A43" w:rsidRPr="00407B9C">
        <w:rPr>
          <w:rFonts w:ascii="David" w:hAnsi="David"/>
          <w:rtl/>
        </w:rPr>
        <w:t xml:space="preserve"> נמוכה והמשק חזר יותר מהר מכפי שחשבו </w:t>
      </w:r>
      <w:r>
        <w:rPr>
          <w:rFonts w:ascii="David" w:hAnsi="David" w:hint="cs"/>
          <w:rtl/>
        </w:rPr>
        <w:t>ל</w:t>
      </w:r>
      <w:r w:rsidR="002E6A43" w:rsidRPr="00407B9C">
        <w:rPr>
          <w:rFonts w:ascii="David" w:hAnsi="David"/>
          <w:rtl/>
        </w:rPr>
        <w:t>שגרה שלו</w:t>
      </w:r>
      <w:r>
        <w:rPr>
          <w:rFonts w:ascii="David" w:hAnsi="David" w:hint="cs"/>
          <w:rtl/>
        </w:rPr>
        <w:t>,</w:t>
      </w:r>
      <w:r w:rsidR="002E6A43" w:rsidRPr="00407B9C">
        <w:rPr>
          <w:rFonts w:ascii="David" w:hAnsi="David"/>
          <w:rtl/>
        </w:rPr>
        <w:t xml:space="preserve"> ואז זה מה שהביא את הצמיחה בהכנסות ממ</w:t>
      </w:r>
      <w:r>
        <w:rPr>
          <w:rFonts w:ascii="David" w:hAnsi="David" w:hint="cs"/>
          <w:rtl/>
        </w:rPr>
        <w:t>י</w:t>
      </w:r>
      <w:r w:rsidR="002E6A43" w:rsidRPr="00407B9C">
        <w:rPr>
          <w:rFonts w:ascii="David" w:hAnsi="David"/>
          <w:rtl/>
        </w:rPr>
        <w:t>סים</w:t>
      </w:r>
      <w:r>
        <w:rPr>
          <w:rFonts w:ascii="David" w:hAnsi="David" w:hint="cs"/>
          <w:rtl/>
        </w:rPr>
        <w:t>?</w:t>
      </w:r>
      <w:r w:rsidR="002E6A43" w:rsidRPr="00407B9C">
        <w:rPr>
          <w:rFonts w:ascii="David" w:hAnsi="David"/>
          <w:rtl/>
        </w:rPr>
        <w:t xml:space="preserve"> </w:t>
      </w:r>
    </w:p>
    <w:p w14:paraId="440D2EB4" w14:textId="77777777" w:rsidR="00407B9C" w:rsidRDefault="00407B9C" w:rsidP="00407B9C">
      <w:pPr>
        <w:rPr>
          <w:rFonts w:ascii="David" w:hAnsi="David"/>
          <w:rtl/>
        </w:rPr>
      </w:pPr>
    </w:p>
    <w:p w14:paraId="3455662D" w14:textId="77777777" w:rsidR="00407B9C" w:rsidRDefault="00407B9C" w:rsidP="00407B9C">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5BA77FB1" w14:textId="77777777" w:rsidR="00407B9C" w:rsidRDefault="00407B9C" w:rsidP="00407B9C">
      <w:pPr>
        <w:rPr>
          <w:rFonts w:ascii="David" w:hAnsi="David"/>
          <w:rtl/>
        </w:rPr>
      </w:pPr>
    </w:p>
    <w:p w14:paraId="4F1B5212" w14:textId="0AD314B0" w:rsidR="00AE4D02" w:rsidRDefault="002E6A43" w:rsidP="00A457EA">
      <w:pPr>
        <w:rPr>
          <w:rFonts w:ascii="David" w:hAnsi="David"/>
          <w:rtl/>
        </w:rPr>
      </w:pPr>
      <w:r w:rsidRPr="00407B9C">
        <w:rPr>
          <w:rFonts w:ascii="David" w:hAnsi="David"/>
          <w:rtl/>
        </w:rPr>
        <w:t>הרבה דברים יכולים להיות</w:t>
      </w:r>
      <w:r w:rsidR="00EC4668">
        <w:rPr>
          <w:rFonts w:ascii="David" w:hAnsi="David" w:hint="cs"/>
          <w:rtl/>
        </w:rPr>
        <w:t>.</w:t>
      </w:r>
      <w:r w:rsidRPr="00407B9C">
        <w:rPr>
          <w:rFonts w:ascii="David" w:hAnsi="David"/>
          <w:rtl/>
        </w:rPr>
        <w:t xml:space="preserve"> אני חושב שספציפית הסוגיה הזאת הייתה צריכה להשת</w:t>
      </w:r>
      <w:r w:rsidR="00EC4668">
        <w:rPr>
          <w:rFonts w:ascii="David" w:hAnsi="David" w:hint="cs"/>
          <w:rtl/>
        </w:rPr>
        <w:t>ק</w:t>
      </w:r>
      <w:r w:rsidRPr="00407B9C">
        <w:rPr>
          <w:rFonts w:ascii="David" w:hAnsi="David"/>
          <w:rtl/>
        </w:rPr>
        <w:t>ף גם במדדים אחרים שאנחנו לאו דווקא רואים אותם</w:t>
      </w:r>
      <w:r w:rsidR="00EC4668">
        <w:rPr>
          <w:rFonts w:ascii="David" w:hAnsi="David" w:hint="cs"/>
          <w:rtl/>
        </w:rPr>
        <w:t>.</w:t>
      </w:r>
      <w:r w:rsidRPr="00407B9C">
        <w:rPr>
          <w:rFonts w:ascii="David" w:hAnsi="David"/>
          <w:rtl/>
        </w:rPr>
        <w:t xml:space="preserve"> ולכן</w:t>
      </w:r>
      <w:r w:rsidR="00EC4668">
        <w:rPr>
          <w:rFonts w:ascii="David" w:hAnsi="David" w:hint="cs"/>
          <w:rtl/>
        </w:rPr>
        <w:t>,</w:t>
      </w:r>
      <w:r w:rsidRPr="00407B9C">
        <w:rPr>
          <w:rFonts w:ascii="David" w:hAnsi="David"/>
          <w:rtl/>
        </w:rPr>
        <w:t xml:space="preserve"> יש פה סוגיה כלכלית</w:t>
      </w:r>
      <w:r w:rsidR="00EC4668">
        <w:rPr>
          <w:rFonts w:ascii="David" w:hAnsi="David" w:hint="cs"/>
          <w:rtl/>
        </w:rPr>
        <w:t>,</w:t>
      </w:r>
      <w:r w:rsidRPr="00407B9C">
        <w:rPr>
          <w:rFonts w:ascii="David" w:hAnsi="David"/>
          <w:rtl/>
        </w:rPr>
        <w:t xml:space="preserve"> היא סוגיה מאוד מעניינת, אולי ראויה לדיון. </w:t>
      </w:r>
      <w:r>
        <w:rPr>
          <w:rFonts w:ascii="David" w:hAnsi="David"/>
          <w:rtl/>
        </w:rPr>
        <w:t>אני חושב שבשביל להיכנס לא</w:t>
      </w:r>
      <w:r w:rsidR="00EC4668">
        <w:rPr>
          <w:rFonts w:ascii="David" w:hAnsi="David" w:hint="cs"/>
          <w:rtl/>
        </w:rPr>
        <w:t>י</w:t>
      </w:r>
      <w:r>
        <w:rPr>
          <w:rFonts w:ascii="David" w:hAnsi="David"/>
          <w:rtl/>
        </w:rPr>
        <w:t xml:space="preserve">לו הנחות </w:t>
      </w:r>
      <w:r w:rsidR="00EC4668">
        <w:rPr>
          <w:rFonts w:ascii="David" w:hAnsi="David" w:hint="cs"/>
          <w:rtl/>
        </w:rPr>
        <w:t>נ</w:t>
      </w:r>
      <w:r>
        <w:rPr>
          <w:rFonts w:ascii="David" w:hAnsi="David"/>
          <w:rtl/>
        </w:rPr>
        <w:t>כנסו לתחזית ממש</w:t>
      </w:r>
      <w:r w:rsidR="00D6692D">
        <w:rPr>
          <w:rFonts w:ascii="David" w:hAnsi="David" w:hint="cs"/>
          <w:rtl/>
        </w:rPr>
        <w:t>,</w:t>
      </w:r>
      <w:r>
        <w:rPr>
          <w:rFonts w:ascii="David" w:hAnsi="David"/>
          <w:rtl/>
        </w:rPr>
        <w:t xml:space="preserve"> מבחינת דברים שהם בעומק</w:t>
      </w:r>
      <w:r w:rsidR="00AE4D02">
        <w:rPr>
          <w:rFonts w:ascii="David" w:hAnsi="David" w:hint="cs"/>
          <w:rtl/>
        </w:rPr>
        <w:t>,</w:t>
      </w:r>
      <w:r>
        <w:rPr>
          <w:rFonts w:ascii="David" w:hAnsi="David"/>
          <w:rtl/>
        </w:rPr>
        <w:t xml:space="preserve"> לא מבחינת שיעורי צמיחה ודברים שיותר קל להגיד אותם</w:t>
      </w:r>
      <w:r w:rsidR="00AE4D02">
        <w:rPr>
          <w:rFonts w:ascii="David" w:hAnsi="David" w:hint="cs"/>
          <w:rtl/>
        </w:rPr>
        <w:t>, שווה לעשות דיון על תחזית.</w:t>
      </w:r>
      <w:r>
        <w:rPr>
          <w:rFonts w:ascii="David" w:hAnsi="David"/>
          <w:rtl/>
        </w:rPr>
        <w:t xml:space="preserve"> אבל בסופו של דבר</w:t>
      </w:r>
      <w:r w:rsidR="00AA45C4">
        <w:rPr>
          <w:rFonts w:ascii="David" w:hAnsi="David" w:hint="cs"/>
          <w:rtl/>
        </w:rPr>
        <w:t>,</w:t>
      </w:r>
      <w:r>
        <w:rPr>
          <w:rFonts w:ascii="David" w:hAnsi="David"/>
          <w:rtl/>
        </w:rPr>
        <w:t xml:space="preserve"> </w:t>
      </w:r>
      <w:r w:rsidR="00AE4D02">
        <w:rPr>
          <w:rFonts w:ascii="David" w:hAnsi="David" w:hint="cs"/>
          <w:rtl/>
        </w:rPr>
        <w:t>ה</w:t>
      </w:r>
      <w:r>
        <w:rPr>
          <w:rFonts w:ascii="David" w:hAnsi="David"/>
          <w:rtl/>
        </w:rPr>
        <w:t>תברר שהגבייה בפועל הייתה יותר טובה, למרות שהצמיחה היא לא יותר טובה ממה שנח</w:t>
      </w:r>
      <w:r w:rsidR="00AE4D02">
        <w:rPr>
          <w:rFonts w:ascii="David" w:hAnsi="David" w:hint="cs"/>
          <w:rtl/>
        </w:rPr>
        <w:t>זה</w:t>
      </w:r>
      <w:r>
        <w:rPr>
          <w:rFonts w:ascii="David" w:hAnsi="David"/>
          <w:rtl/>
        </w:rPr>
        <w:t xml:space="preserve">. וזה יכול </w:t>
      </w:r>
      <w:r w:rsidR="00AE4D02">
        <w:rPr>
          <w:rFonts w:ascii="David" w:hAnsi="David" w:hint="cs"/>
          <w:rtl/>
        </w:rPr>
        <w:t>לנבוע</w:t>
      </w:r>
      <w:r>
        <w:rPr>
          <w:rFonts w:ascii="David" w:hAnsi="David"/>
          <w:rtl/>
        </w:rPr>
        <w:t xml:space="preserve"> מכל מיני סיבות. חבר הכנסת </w:t>
      </w:r>
      <w:r w:rsidR="00AE4D02">
        <w:rPr>
          <w:rFonts w:ascii="David" w:hAnsi="David" w:hint="cs"/>
          <w:rtl/>
        </w:rPr>
        <w:t>בליאק,</w:t>
      </w:r>
      <w:r>
        <w:rPr>
          <w:rFonts w:ascii="David" w:hAnsi="David"/>
          <w:rtl/>
        </w:rPr>
        <w:t xml:space="preserve"> בזמן שלא היית עני</w:t>
      </w:r>
      <w:r w:rsidR="00AE4D02">
        <w:rPr>
          <w:rFonts w:ascii="David" w:hAnsi="David" w:hint="cs"/>
          <w:rtl/>
        </w:rPr>
        <w:t>תי</w:t>
      </w:r>
      <w:r>
        <w:rPr>
          <w:rFonts w:ascii="David" w:hAnsi="David"/>
          <w:rtl/>
        </w:rPr>
        <w:t xml:space="preserve"> על השאל</w:t>
      </w:r>
      <w:r w:rsidR="00AE4D02">
        <w:rPr>
          <w:rFonts w:ascii="David" w:hAnsi="David" w:hint="cs"/>
          <w:rtl/>
        </w:rPr>
        <w:t>ה שלך.</w:t>
      </w:r>
      <w:r>
        <w:rPr>
          <w:rFonts w:ascii="David" w:hAnsi="David"/>
          <w:rtl/>
        </w:rPr>
        <w:t xml:space="preserve"> </w:t>
      </w:r>
      <w:r w:rsidR="00AE4D02">
        <w:rPr>
          <w:rFonts w:ascii="David" w:hAnsi="David" w:hint="cs"/>
          <w:rtl/>
        </w:rPr>
        <w:t xml:space="preserve">אני </w:t>
      </w:r>
      <w:r>
        <w:rPr>
          <w:rFonts w:ascii="David" w:hAnsi="David"/>
          <w:rtl/>
        </w:rPr>
        <w:t xml:space="preserve">אולי </w:t>
      </w:r>
      <w:r w:rsidR="00AE4D02">
        <w:rPr>
          <w:rFonts w:ascii="David" w:hAnsi="David" w:hint="cs"/>
          <w:rtl/>
        </w:rPr>
        <w:t>א</w:t>
      </w:r>
      <w:r>
        <w:rPr>
          <w:rFonts w:ascii="David" w:hAnsi="David"/>
          <w:rtl/>
        </w:rPr>
        <w:t xml:space="preserve">חזור </w:t>
      </w:r>
      <w:r w:rsidR="00AE4D02">
        <w:rPr>
          <w:rFonts w:ascii="David" w:hAnsi="David" w:hint="cs"/>
          <w:rtl/>
        </w:rPr>
        <w:t>על ה</w:t>
      </w:r>
      <w:r>
        <w:rPr>
          <w:rFonts w:ascii="David" w:hAnsi="David"/>
          <w:rtl/>
        </w:rPr>
        <w:t>נתונים</w:t>
      </w:r>
      <w:r w:rsidR="00AE4D02">
        <w:rPr>
          <w:rFonts w:ascii="David" w:hAnsi="David" w:hint="cs"/>
          <w:rtl/>
        </w:rPr>
        <w:t xml:space="preserve"> אם</w:t>
      </w:r>
      <w:r>
        <w:rPr>
          <w:rFonts w:ascii="David" w:hAnsi="David"/>
          <w:rtl/>
        </w:rPr>
        <w:t xml:space="preserve"> תרצה</w:t>
      </w:r>
      <w:r w:rsidR="00AE4D02">
        <w:rPr>
          <w:rFonts w:ascii="David" w:hAnsi="David" w:hint="cs"/>
          <w:rtl/>
        </w:rPr>
        <w:t>?</w:t>
      </w:r>
      <w:r>
        <w:rPr>
          <w:rFonts w:ascii="David" w:hAnsi="David"/>
          <w:rtl/>
        </w:rPr>
        <w:t xml:space="preserve"> </w:t>
      </w:r>
    </w:p>
    <w:p w14:paraId="345E5AB9" w14:textId="77777777" w:rsidR="00AE4D02" w:rsidRDefault="00AE4D02" w:rsidP="00EC4668">
      <w:pPr>
        <w:rPr>
          <w:rFonts w:ascii="David" w:hAnsi="David"/>
          <w:rtl/>
        </w:rPr>
      </w:pPr>
    </w:p>
    <w:p w14:paraId="683950A7" w14:textId="341BD903" w:rsidR="00AE4D02" w:rsidRDefault="00AE4D02" w:rsidP="00571501">
      <w:pPr>
        <w:pStyle w:val="af8"/>
        <w:keepNext/>
        <w:rPr>
          <w:rtl/>
        </w:rPr>
      </w:pPr>
      <w:bookmarkStart w:id="3346" w:name="ET_yor_5726_793"/>
      <w:r w:rsidRPr="00571501">
        <w:rPr>
          <w:rStyle w:val="TagStyle"/>
          <w:rtl/>
        </w:rPr>
        <w:t xml:space="preserve"> &lt;&lt; יור &gt;&gt;</w:t>
      </w:r>
      <w:r w:rsidRPr="00AE4D02">
        <w:rPr>
          <w:rStyle w:val="TagStyle"/>
          <w:rtl/>
        </w:rPr>
        <w:t xml:space="preserve"> </w:t>
      </w:r>
      <w:r>
        <w:rPr>
          <w:rtl/>
        </w:rPr>
        <w:t>היו"ר ינון אזולאי:</w:t>
      </w:r>
      <w:r w:rsidRPr="00AE4D02">
        <w:rPr>
          <w:rStyle w:val="TagStyle"/>
          <w:rtl/>
        </w:rPr>
        <w:t xml:space="preserve"> </w:t>
      </w:r>
      <w:r w:rsidRPr="00571501">
        <w:rPr>
          <w:rStyle w:val="TagStyle"/>
          <w:rtl/>
        </w:rPr>
        <w:t>&lt;&lt; יור &gt;&gt;</w:t>
      </w:r>
      <w:r>
        <w:rPr>
          <w:rtl/>
        </w:rPr>
        <w:t xml:space="preserve">   </w:t>
      </w:r>
      <w:bookmarkEnd w:id="3346"/>
    </w:p>
    <w:p w14:paraId="7179801D" w14:textId="77777777" w:rsidR="00AE4D02" w:rsidRDefault="00AE4D02" w:rsidP="00571501">
      <w:pPr>
        <w:pStyle w:val="KeepWithNext"/>
        <w:rPr>
          <w:rtl/>
        </w:rPr>
      </w:pPr>
    </w:p>
    <w:p w14:paraId="5309FB85" w14:textId="54FBBF1B" w:rsidR="00AE4D02" w:rsidRDefault="00AE4D02" w:rsidP="00AE4D02">
      <w:pPr>
        <w:rPr>
          <w:rtl/>
        </w:rPr>
      </w:pPr>
      <w:r>
        <w:rPr>
          <w:rFonts w:hint="cs"/>
          <w:rtl/>
        </w:rPr>
        <w:t>תחזור, כן.</w:t>
      </w:r>
    </w:p>
    <w:p w14:paraId="37BC6EE0" w14:textId="77777777" w:rsidR="00AE4D02" w:rsidRDefault="00AE4D02" w:rsidP="00AE4D02">
      <w:pPr>
        <w:rPr>
          <w:rtl/>
        </w:rPr>
      </w:pPr>
    </w:p>
    <w:p w14:paraId="500DCE64" w14:textId="738561C0" w:rsidR="00AE4D02" w:rsidRDefault="00AE4D02" w:rsidP="00571501">
      <w:pPr>
        <w:pStyle w:val="a5"/>
        <w:keepNext/>
        <w:rPr>
          <w:rtl/>
        </w:rPr>
      </w:pPr>
      <w:bookmarkStart w:id="3347" w:name="ET_speaker_6127_794"/>
      <w:r w:rsidRPr="00571501">
        <w:rPr>
          <w:rStyle w:val="TagStyle"/>
          <w:rtl/>
        </w:rPr>
        <w:t xml:space="preserve"> &lt;&lt; דובר &gt;&gt;</w:t>
      </w:r>
      <w:r w:rsidRPr="00AE4D02">
        <w:rPr>
          <w:rStyle w:val="TagStyle"/>
          <w:rtl/>
        </w:rPr>
        <w:t xml:space="preserve"> </w:t>
      </w:r>
      <w:r>
        <w:rPr>
          <w:rtl/>
        </w:rPr>
        <w:t>ולדימיר בליאק (יש עתיד):</w:t>
      </w:r>
      <w:r w:rsidRPr="00AE4D02">
        <w:rPr>
          <w:rStyle w:val="TagStyle"/>
          <w:rtl/>
        </w:rPr>
        <w:t xml:space="preserve"> </w:t>
      </w:r>
      <w:r w:rsidRPr="00571501">
        <w:rPr>
          <w:rStyle w:val="TagStyle"/>
          <w:rtl/>
        </w:rPr>
        <w:t>&lt;&lt; דובר &gt;&gt;</w:t>
      </w:r>
      <w:r>
        <w:rPr>
          <w:rtl/>
        </w:rPr>
        <w:t xml:space="preserve">   </w:t>
      </w:r>
      <w:bookmarkEnd w:id="3347"/>
    </w:p>
    <w:p w14:paraId="45E94C84" w14:textId="77777777" w:rsidR="00AE4D02" w:rsidRPr="00AE4D02" w:rsidRDefault="00AE4D02" w:rsidP="00571501">
      <w:pPr>
        <w:pStyle w:val="KeepWithNext"/>
        <w:rPr>
          <w:rtl/>
        </w:rPr>
      </w:pPr>
    </w:p>
    <w:p w14:paraId="178BE7B7" w14:textId="726C2AB4" w:rsidR="00AE4D02" w:rsidRDefault="002E6A43" w:rsidP="00EC4668">
      <w:pPr>
        <w:rPr>
          <w:rFonts w:ascii="David" w:hAnsi="David"/>
          <w:rtl/>
        </w:rPr>
      </w:pPr>
      <w:r>
        <w:rPr>
          <w:rFonts w:ascii="David" w:hAnsi="David"/>
          <w:rtl/>
        </w:rPr>
        <w:t xml:space="preserve">לא. אני רק אומר שקשה </w:t>
      </w:r>
      <w:r w:rsidR="00AE4D02">
        <w:rPr>
          <w:rFonts w:ascii="David" w:hAnsi="David" w:hint="cs"/>
          <w:rtl/>
        </w:rPr>
        <w:t xml:space="preserve">לי </w:t>
      </w:r>
      <w:r>
        <w:rPr>
          <w:rFonts w:ascii="David" w:hAnsi="David"/>
          <w:rtl/>
        </w:rPr>
        <w:t xml:space="preserve">להתווכח עם הטענה שתחזית ההכנסות היא קשורה </w:t>
      </w:r>
      <w:r w:rsidR="00AE4D02">
        <w:rPr>
          <w:rFonts w:ascii="David" w:hAnsi="David" w:hint="cs"/>
          <w:rtl/>
        </w:rPr>
        <w:t>ל</w:t>
      </w:r>
      <w:r>
        <w:rPr>
          <w:rFonts w:ascii="David" w:hAnsi="David"/>
          <w:rtl/>
        </w:rPr>
        <w:t>תחזית הצמיחה</w:t>
      </w:r>
      <w:r w:rsidR="00AE4D02">
        <w:rPr>
          <w:rFonts w:ascii="David" w:hAnsi="David" w:hint="cs"/>
          <w:rtl/>
        </w:rPr>
        <w:t>.</w:t>
      </w:r>
      <w:r>
        <w:rPr>
          <w:rFonts w:ascii="David" w:hAnsi="David"/>
          <w:rtl/>
        </w:rPr>
        <w:t xml:space="preserve"> לפחות באופן מתודולוגי</w:t>
      </w:r>
      <w:r w:rsidR="00AE4D02">
        <w:rPr>
          <w:rFonts w:ascii="David" w:hAnsi="David" w:hint="cs"/>
          <w:rtl/>
        </w:rPr>
        <w:t>.</w:t>
      </w:r>
      <w:r>
        <w:rPr>
          <w:rFonts w:ascii="David" w:hAnsi="David"/>
          <w:rtl/>
        </w:rPr>
        <w:t xml:space="preserve"> </w:t>
      </w:r>
    </w:p>
    <w:p w14:paraId="0E6B978A" w14:textId="77777777" w:rsidR="00AE4D02" w:rsidRDefault="00AE4D02" w:rsidP="00EC4668">
      <w:pPr>
        <w:rPr>
          <w:rFonts w:ascii="David" w:hAnsi="David"/>
          <w:rtl/>
        </w:rPr>
      </w:pPr>
    </w:p>
    <w:p w14:paraId="11F2E439" w14:textId="77777777" w:rsidR="00AE4D02" w:rsidRDefault="00AE4D02" w:rsidP="00AE4D02">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7CC44E0B" w14:textId="77777777" w:rsidR="00AE4D02" w:rsidRDefault="00AE4D02" w:rsidP="00EC4668">
      <w:pPr>
        <w:rPr>
          <w:rFonts w:ascii="David" w:hAnsi="David"/>
          <w:rtl/>
        </w:rPr>
      </w:pPr>
    </w:p>
    <w:p w14:paraId="6E51D630" w14:textId="77777777" w:rsidR="00AE4D02" w:rsidRDefault="00AE4D02" w:rsidP="00EC4668">
      <w:pPr>
        <w:rPr>
          <w:rFonts w:ascii="David" w:hAnsi="David"/>
          <w:rtl/>
        </w:rPr>
      </w:pPr>
      <w:r>
        <w:rPr>
          <w:rFonts w:ascii="David" w:hAnsi="David" w:hint="cs"/>
          <w:rtl/>
        </w:rPr>
        <w:t xml:space="preserve">בוודאי שהיא </w:t>
      </w:r>
      <w:r w:rsidR="002E6A43">
        <w:rPr>
          <w:rFonts w:ascii="David" w:hAnsi="David"/>
          <w:rtl/>
        </w:rPr>
        <w:t>קשורה</w:t>
      </w:r>
      <w:r>
        <w:rPr>
          <w:rFonts w:ascii="David" w:hAnsi="David" w:hint="cs"/>
          <w:rtl/>
        </w:rPr>
        <w:t>.</w:t>
      </w:r>
      <w:r w:rsidR="002E6A43">
        <w:rPr>
          <w:rFonts w:ascii="David" w:hAnsi="David"/>
          <w:rtl/>
        </w:rPr>
        <w:t xml:space="preserve"> </w:t>
      </w:r>
    </w:p>
    <w:p w14:paraId="23EC1928" w14:textId="77777777" w:rsidR="00AE4D02" w:rsidRDefault="00AE4D02" w:rsidP="00EC4668">
      <w:pPr>
        <w:rPr>
          <w:rFonts w:ascii="David" w:hAnsi="David"/>
          <w:rtl/>
        </w:rPr>
      </w:pPr>
    </w:p>
    <w:p w14:paraId="1C0C6B7D" w14:textId="77777777" w:rsidR="00AE4D02" w:rsidRDefault="00AE4D02" w:rsidP="00AE4D02">
      <w:pPr>
        <w:pStyle w:val="a5"/>
        <w:keepNext/>
        <w:rPr>
          <w:rtl/>
        </w:rPr>
      </w:pPr>
      <w:r w:rsidRPr="00AE4D02">
        <w:rPr>
          <w:rStyle w:val="TagStyle"/>
          <w:rtl/>
        </w:rPr>
        <w:t xml:space="preserve">&lt;&lt; דובר &gt;&gt; </w:t>
      </w:r>
      <w:r>
        <w:rPr>
          <w:rtl/>
        </w:rPr>
        <w:t>ולדימיר בליאק (יש עתיד):</w:t>
      </w:r>
      <w:r w:rsidRPr="00AE4D02">
        <w:rPr>
          <w:rStyle w:val="TagStyle"/>
          <w:rtl/>
        </w:rPr>
        <w:t xml:space="preserve"> &lt;&lt; דובר &gt;&gt;</w:t>
      </w:r>
      <w:r>
        <w:rPr>
          <w:rtl/>
        </w:rPr>
        <w:t xml:space="preserve">   </w:t>
      </w:r>
    </w:p>
    <w:p w14:paraId="6559D862" w14:textId="77777777" w:rsidR="00AE4D02" w:rsidRDefault="00AE4D02" w:rsidP="00EC4668">
      <w:pPr>
        <w:rPr>
          <w:rFonts w:ascii="David" w:hAnsi="David"/>
          <w:rtl/>
        </w:rPr>
      </w:pPr>
    </w:p>
    <w:p w14:paraId="6BF74D60" w14:textId="77777777" w:rsidR="00AE4D02" w:rsidRDefault="002E6A43" w:rsidP="00EC4668">
      <w:pPr>
        <w:rPr>
          <w:rFonts w:ascii="David" w:hAnsi="David"/>
          <w:rtl/>
        </w:rPr>
      </w:pPr>
      <w:r>
        <w:rPr>
          <w:rFonts w:ascii="David" w:hAnsi="David"/>
          <w:rtl/>
        </w:rPr>
        <w:t>כן</w:t>
      </w:r>
      <w:r w:rsidR="00AE4D02">
        <w:rPr>
          <w:rFonts w:ascii="David" w:hAnsi="David" w:hint="cs"/>
          <w:rtl/>
        </w:rPr>
        <w:t>.</w:t>
      </w:r>
      <w:r>
        <w:rPr>
          <w:rFonts w:ascii="David" w:hAnsi="David"/>
          <w:rtl/>
        </w:rPr>
        <w:t xml:space="preserve"> אז זה נראה לי משונה שמורידים את תחזית הצמיחה ביותר </w:t>
      </w:r>
      <w:r w:rsidR="00AE4D02">
        <w:rPr>
          <w:rFonts w:ascii="David" w:hAnsi="David" w:hint="cs"/>
          <w:rtl/>
        </w:rPr>
        <w:t>מ-50% ו</w:t>
      </w:r>
      <w:r>
        <w:rPr>
          <w:rFonts w:ascii="David" w:hAnsi="David"/>
          <w:rtl/>
        </w:rPr>
        <w:t xml:space="preserve">תחזית </w:t>
      </w:r>
      <w:r w:rsidR="00AE4D02">
        <w:rPr>
          <w:rFonts w:ascii="David" w:hAnsi="David" w:hint="cs"/>
          <w:rtl/>
        </w:rPr>
        <w:t>ה</w:t>
      </w:r>
      <w:r>
        <w:rPr>
          <w:rFonts w:ascii="David" w:hAnsi="David"/>
          <w:rtl/>
        </w:rPr>
        <w:t>הכנסות לא משתנה. זה נראה לי מוזר</w:t>
      </w:r>
      <w:r w:rsidR="00AE4D02">
        <w:rPr>
          <w:rFonts w:ascii="David" w:hAnsi="David" w:hint="cs"/>
          <w:rtl/>
        </w:rPr>
        <w:t xml:space="preserve">, </w:t>
      </w:r>
      <w:r>
        <w:rPr>
          <w:rFonts w:ascii="David" w:hAnsi="David"/>
          <w:rtl/>
        </w:rPr>
        <w:t xml:space="preserve">מעלה תהיות. </w:t>
      </w:r>
    </w:p>
    <w:p w14:paraId="5137B752" w14:textId="77777777" w:rsidR="00AE4D02" w:rsidRDefault="00AE4D02" w:rsidP="00EC4668">
      <w:pPr>
        <w:rPr>
          <w:rFonts w:ascii="David" w:hAnsi="David"/>
          <w:rtl/>
        </w:rPr>
      </w:pPr>
    </w:p>
    <w:p w14:paraId="70FC3AC5" w14:textId="77777777" w:rsidR="00AE4D02" w:rsidRDefault="00AE4D02" w:rsidP="00AE4D02">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20DEDACE" w14:textId="77777777" w:rsidR="00AE4D02" w:rsidRDefault="00AE4D02" w:rsidP="00EC4668">
      <w:pPr>
        <w:rPr>
          <w:rFonts w:ascii="David" w:hAnsi="David"/>
          <w:rtl/>
        </w:rPr>
      </w:pPr>
    </w:p>
    <w:p w14:paraId="77EE250B" w14:textId="083D3C8F" w:rsidR="00F918CA" w:rsidRDefault="002E6A43" w:rsidP="00A457EA">
      <w:pPr>
        <w:rPr>
          <w:rFonts w:ascii="David" w:hAnsi="David"/>
          <w:rtl/>
        </w:rPr>
      </w:pPr>
      <w:r>
        <w:rPr>
          <w:rFonts w:ascii="David" w:hAnsi="David"/>
          <w:rtl/>
        </w:rPr>
        <w:t xml:space="preserve">אני אשמח </w:t>
      </w:r>
      <w:r w:rsidR="00AE4D02">
        <w:rPr>
          <w:rFonts w:ascii="David" w:hAnsi="David" w:hint="cs"/>
          <w:rtl/>
        </w:rPr>
        <w:t>לענות</w:t>
      </w:r>
      <w:r>
        <w:rPr>
          <w:rFonts w:ascii="David" w:hAnsi="David"/>
          <w:rtl/>
        </w:rPr>
        <w:t xml:space="preserve"> שני דברים </w:t>
      </w:r>
      <w:r w:rsidR="00AE4D02">
        <w:rPr>
          <w:rFonts w:ascii="David" w:hAnsi="David" w:hint="cs"/>
          <w:rtl/>
        </w:rPr>
        <w:t>ב</w:t>
      </w:r>
      <w:r>
        <w:rPr>
          <w:rFonts w:ascii="David" w:hAnsi="David"/>
          <w:rtl/>
        </w:rPr>
        <w:t>נושא הזה. אחד</w:t>
      </w:r>
      <w:r w:rsidR="00AE4D02">
        <w:rPr>
          <w:rFonts w:ascii="David" w:hAnsi="David" w:hint="cs"/>
          <w:rtl/>
        </w:rPr>
        <w:t>,</w:t>
      </w:r>
      <w:r>
        <w:rPr>
          <w:rFonts w:ascii="David" w:hAnsi="David"/>
          <w:rtl/>
        </w:rPr>
        <w:t xml:space="preserve"> ברמה המקצועית</w:t>
      </w:r>
      <w:r w:rsidR="003325A4">
        <w:rPr>
          <w:rFonts w:ascii="David" w:hAnsi="David" w:hint="cs"/>
          <w:rtl/>
        </w:rPr>
        <w:t>,</w:t>
      </w:r>
      <w:r>
        <w:rPr>
          <w:rFonts w:ascii="David" w:hAnsi="David"/>
          <w:rtl/>
        </w:rPr>
        <w:t xml:space="preserve"> כמו שאמרתי עכשיו, יש פה סוגיה מעניינת</w:t>
      </w:r>
      <w:r w:rsidR="003325A4">
        <w:rPr>
          <w:rFonts w:ascii="David" w:hAnsi="David" w:hint="cs"/>
          <w:rtl/>
        </w:rPr>
        <w:t>,</w:t>
      </w:r>
      <w:r>
        <w:rPr>
          <w:rFonts w:ascii="David" w:hAnsi="David"/>
          <w:rtl/>
        </w:rPr>
        <w:t xml:space="preserve"> כלכלית</w:t>
      </w:r>
      <w:r w:rsidR="003325A4">
        <w:rPr>
          <w:rFonts w:ascii="David" w:hAnsi="David" w:hint="cs"/>
          <w:rtl/>
        </w:rPr>
        <w:t>.</w:t>
      </w:r>
      <w:r>
        <w:rPr>
          <w:rFonts w:ascii="David" w:hAnsi="David"/>
          <w:rtl/>
        </w:rPr>
        <w:t xml:space="preserve"> </w:t>
      </w:r>
      <w:r w:rsidR="003325A4">
        <w:rPr>
          <w:rFonts w:ascii="David" w:hAnsi="David" w:hint="cs"/>
          <w:rtl/>
        </w:rPr>
        <w:t xml:space="preserve">אנחנו </w:t>
      </w:r>
      <w:r w:rsidR="003325A4">
        <w:rPr>
          <w:rFonts w:ascii="David" w:hAnsi="David"/>
          <w:rtl/>
        </w:rPr>
        <w:t xml:space="preserve">למעשה </w:t>
      </w:r>
      <w:r>
        <w:rPr>
          <w:rFonts w:ascii="David" w:hAnsi="David"/>
          <w:rtl/>
        </w:rPr>
        <w:t xml:space="preserve">מגלים קצת על הגמישות של </w:t>
      </w:r>
      <w:r w:rsidR="003325A4">
        <w:rPr>
          <w:rFonts w:ascii="David" w:hAnsi="David" w:hint="cs"/>
          <w:rtl/>
        </w:rPr>
        <w:t>ה</w:t>
      </w:r>
      <w:r>
        <w:rPr>
          <w:rFonts w:ascii="David" w:hAnsi="David"/>
          <w:rtl/>
        </w:rPr>
        <w:t xml:space="preserve">הכנסה </w:t>
      </w:r>
      <w:r w:rsidR="003325A4">
        <w:rPr>
          <w:rFonts w:ascii="David" w:hAnsi="David" w:hint="cs"/>
          <w:rtl/>
        </w:rPr>
        <w:t>ב</w:t>
      </w:r>
      <w:r>
        <w:rPr>
          <w:rFonts w:ascii="David" w:hAnsi="David"/>
          <w:rtl/>
        </w:rPr>
        <w:t>תוצר</w:t>
      </w:r>
      <w:r w:rsidR="005D4C67">
        <w:rPr>
          <w:rFonts w:ascii="David" w:hAnsi="David" w:hint="cs"/>
          <w:rtl/>
        </w:rPr>
        <w:t>,</w:t>
      </w:r>
      <w:r>
        <w:rPr>
          <w:rFonts w:ascii="David" w:hAnsi="David"/>
          <w:rtl/>
        </w:rPr>
        <w:t xml:space="preserve"> בטווחים שאנחנו לא רגילים אליהם בדרך כלל</w:t>
      </w:r>
      <w:r w:rsidR="00E812D4">
        <w:rPr>
          <w:rFonts w:ascii="David" w:hAnsi="David" w:hint="cs"/>
          <w:rtl/>
        </w:rPr>
        <w:t>, כי</w:t>
      </w:r>
      <w:r>
        <w:rPr>
          <w:rFonts w:ascii="David" w:hAnsi="David"/>
          <w:rtl/>
        </w:rPr>
        <w:t xml:space="preserve"> הם לא </w:t>
      </w:r>
      <w:r w:rsidR="00E812D4">
        <w:rPr>
          <w:rFonts w:ascii="David" w:hAnsi="David" w:hint="cs"/>
          <w:rtl/>
        </w:rPr>
        <w:t>ה</w:t>
      </w:r>
      <w:r w:rsidR="00E812D4">
        <w:rPr>
          <w:rFonts w:ascii="David" w:hAnsi="David"/>
          <w:rtl/>
        </w:rPr>
        <w:t>טווחים</w:t>
      </w:r>
      <w:r w:rsidR="00E812D4">
        <w:rPr>
          <w:rFonts w:ascii="David" w:hAnsi="David" w:hint="cs"/>
          <w:rtl/>
        </w:rPr>
        <w:t xml:space="preserve"> </w:t>
      </w:r>
      <w:r>
        <w:rPr>
          <w:rFonts w:ascii="David" w:hAnsi="David"/>
          <w:rtl/>
        </w:rPr>
        <w:t xml:space="preserve">שאנחנו חיים </w:t>
      </w:r>
      <w:r w:rsidR="00E812D4">
        <w:rPr>
          <w:rFonts w:ascii="David" w:hAnsi="David" w:hint="cs"/>
          <w:rtl/>
        </w:rPr>
        <w:t>ב</w:t>
      </w:r>
      <w:r>
        <w:rPr>
          <w:rFonts w:ascii="David" w:hAnsi="David"/>
          <w:rtl/>
        </w:rPr>
        <w:t xml:space="preserve">הם </w:t>
      </w:r>
      <w:r w:rsidR="00E812D4">
        <w:rPr>
          <w:rFonts w:ascii="David" w:hAnsi="David" w:hint="cs"/>
          <w:rtl/>
        </w:rPr>
        <w:t>ב</w:t>
      </w:r>
      <w:r>
        <w:rPr>
          <w:rFonts w:ascii="David" w:hAnsi="David"/>
          <w:rtl/>
        </w:rPr>
        <w:t>שנים רגילות</w:t>
      </w:r>
      <w:r w:rsidR="00E812D4">
        <w:rPr>
          <w:rFonts w:ascii="David" w:hAnsi="David" w:hint="cs"/>
          <w:rtl/>
        </w:rPr>
        <w:t>.</w:t>
      </w:r>
      <w:r>
        <w:rPr>
          <w:rFonts w:ascii="David" w:hAnsi="David"/>
          <w:rtl/>
        </w:rPr>
        <w:t xml:space="preserve"> זו </w:t>
      </w:r>
      <w:r w:rsidR="00F918CA">
        <w:rPr>
          <w:rFonts w:ascii="David" w:hAnsi="David" w:hint="cs"/>
          <w:rtl/>
        </w:rPr>
        <w:t>ה</w:t>
      </w:r>
      <w:r>
        <w:rPr>
          <w:rFonts w:ascii="David" w:hAnsi="David"/>
          <w:rtl/>
        </w:rPr>
        <w:t xml:space="preserve">סוגיה </w:t>
      </w:r>
      <w:r w:rsidR="00F918CA">
        <w:rPr>
          <w:rFonts w:ascii="David" w:hAnsi="David" w:hint="cs"/>
          <w:rtl/>
        </w:rPr>
        <w:t>ה</w:t>
      </w:r>
      <w:r>
        <w:rPr>
          <w:rFonts w:ascii="David" w:hAnsi="David"/>
          <w:rtl/>
        </w:rPr>
        <w:t>כלכלית. לגבי הסוגיה המתו</w:t>
      </w:r>
      <w:r w:rsidR="00F918CA">
        <w:rPr>
          <w:rFonts w:ascii="David" w:hAnsi="David" w:hint="cs"/>
          <w:rtl/>
        </w:rPr>
        <w:t>דו</w:t>
      </w:r>
      <w:r>
        <w:rPr>
          <w:rFonts w:ascii="David" w:hAnsi="David"/>
          <w:rtl/>
        </w:rPr>
        <w:t>לוגית</w:t>
      </w:r>
      <w:r w:rsidR="00F918CA">
        <w:rPr>
          <w:rFonts w:ascii="David" w:hAnsi="David" w:hint="cs"/>
          <w:rtl/>
        </w:rPr>
        <w:t>.</w:t>
      </w:r>
      <w:r>
        <w:rPr>
          <w:rFonts w:ascii="David" w:hAnsi="David"/>
          <w:rtl/>
        </w:rPr>
        <w:t xml:space="preserve"> חשוב לי שוב להגיד </w:t>
      </w:r>
      <w:r w:rsidR="00F918CA">
        <w:rPr>
          <w:rFonts w:ascii="David" w:hAnsi="David" w:hint="cs"/>
          <w:rtl/>
        </w:rPr>
        <w:t>משהו</w:t>
      </w:r>
      <w:r>
        <w:rPr>
          <w:rFonts w:ascii="David" w:hAnsi="David"/>
          <w:rtl/>
        </w:rPr>
        <w:t xml:space="preserve"> שכבר אמרתי</w:t>
      </w:r>
      <w:r w:rsidR="00F918CA">
        <w:rPr>
          <w:rFonts w:ascii="David" w:hAnsi="David" w:hint="cs"/>
          <w:rtl/>
        </w:rPr>
        <w:t>.</w:t>
      </w:r>
      <w:r>
        <w:rPr>
          <w:rFonts w:ascii="David" w:hAnsi="David"/>
          <w:rtl/>
        </w:rPr>
        <w:t xml:space="preserve"> זה לא שאתה תוקף את זה</w:t>
      </w:r>
      <w:r w:rsidR="00F918CA">
        <w:rPr>
          <w:rFonts w:ascii="David" w:hAnsi="David" w:hint="cs"/>
          <w:rtl/>
        </w:rPr>
        <w:t>,</w:t>
      </w:r>
      <w:r>
        <w:rPr>
          <w:rFonts w:ascii="David" w:hAnsi="David"/>
          <w:rtl/>
        </w:rPr>
        <w:t xml:space="preserve"> חלילה, אבל חשוב להגיד שוב</w:t>
      </w:r>
      <w:r w:rsidR="00F918CA">
        <w:rPr>
          <w:rFonts w:ascii="David" w:hAnsi="David" w:hint="cs"/>
          <w:rtl/>
        </w:rPr>
        <w:t>.</w:t>
      </w:r>
      <w:r>
        <w:rPr>
          <w:rFonts w:ascii="David" w:hAnsi="David"/>
          <w:rtl/>
        </w:rPr>
        <w:t xml:space="preserve"> תחזית ההכנסות </w:t>
      </w:r>
      <w:r w:rsidR="00F918CA">
        <w:rPr>
          <w:rFonts w:ascii="David" w:hAnsi="David" w:hint="cs"/>
          <w:rtl/>
        </w:rPr>
        <w:t xml:space="preserve">היא </w:t>
      </w:r>
      <w:r>
        <w:rPr>
          <w:rFonts w:ascii="David" w:hAnsi="David"/>
          <w:rtl/>
        </w:rPr>
        <w:t>תחזית מקצועית לחלוטין</w:t>
      </w:r>
      <w:r w:rsidR="00F63CEC">
        <w:rPr>
          <w:rFonts w:ascii="David" w:hAnsi="David" w:hint="cs"/>
          <w:rtl/>
        </w:rPr>
        <w:t>.</w:t>
      </w:r>
    </w:p>
    <w:p w14:paraId="2E436025" w14:textId="77777777" w:rsidR="00F918CA" w:rsidRDefault="00F918CA" w:rsidP="00EC4668">
      <w:pPr>
        <w:rPr>
          <w:rFonts w:ascii="David" w:hAnsi="David"/>
          <w:rtl/>
        </w:rPr>
      </w:pPr>
    </w:p>
    <w:p w14:paraId="4D3D8B11" w14:textId="77777777" w:rsidR="00F918CA" w:rsidRDefault="00F918CA" w:rsidP="00F918CA">
      <w:pPr>
        <w:pStyle w:val="a5"/>
        <w:keepNext/>
        <w:rPr>
          <w:rtl/>
        </w:rPr>
      </w:pPr>
      <w:r w:rsidRPr="00AE4D02">
        <w:rPr>
          <w:rStyle w:val="TagStyle"/>
          <w:rtl/>
        </w:rPr>
        <w:t xml:space="preserve">&lt;&lt; דובר &gt;&gt; </w:t>
      </w:r>
      <w:r>
        <w:rPr>
          <w:rtl/>
        </w:rPr>
        <w:t>ולדימיר בליאק (יש עתיד):</w:t>
      </w:r>
      <w:r w:rsidRPr="00AE4D02">
        <w:rPr>
          <w:rStyle w:val="TagStyle"/>
          <w:rtl/>
        </w:rPr>
        <w:t xml:space="preserve"> &lt;&lt; דובר &gt;&gt;</w:t>
      </w:r>
      <w:r>
        <w:rPr>
          <w:rtl/>
        </w:rPr>
        <w:t xml:space="preserve">   </w:t>
      </w:r>
    </w:p>
    <w:p w14:paraId="4D9AF889" w14:textId="77777777" w:rsidR="00F918CA" w:rsidRDefault="00F918CA" w:rsidP="00EC4668">
      <w:pPr>
        <w:rPr>
          <w:rFonts w:ascii="David" w:hAnsi="David"/>
          <w:rtl/>
        </w:rPr>
      </w:pPr>
    </w:p>
    <w:p w14:paraId="2BA8059A" w14:textId="71154BA3" w:rsidR="00F918CA" w:rsidRDefault="002E6A43" w:rsidP="00ED1A33">
      <w:pPr>
        <w:rPr>
          <w:rFonts w:ascii="David" w:hAnsi="David"/>
          <w:rtl/>
        </w:rPr>
      </w:pPr>
      <w:r>
        <w:rPr>
          <w:rFonts w:ascii="David" w:hAnsi="David"/>
          <w:rtl/>
        </w:rPr>
        <w:t>לא</w:t>
      </w:r>
      <w:r w:rsidR="00F918CA">
        <w:rPr>
          <w:rFonts w:ascii="David" w:hAnsi="David" w:hint="cs"/>
          <w:rtl/>
        </w:rPr>
        <w:t>,</w:t>
      </w:r>
      <w:r>
        <w:rPr>
          <w:rFonts w:ascii="David" w:hAnsi="David"/>
          <w:rtl/>
        </w:rPr>
        <w:t xml:space="preserve"> אני לא טוען אחר</w:t>
      </w:r>
      <w:r w:rsidR="00F918CA">
        <w:rPr>
          <w:rFonts w:ascii="David" w:hAnsi="David" w:hint="cs"/>
          <w:rtl/>
        </w:rPr>
        <w:t>ת.</w:t>
      </w:r>
    </w:p>
    <w:p w14:paraId="7DB658AF" w14:textId="77777777" w:rsidR="00ED1A33" w:rsidRDefault="00ED1A33" w:rsidP="00ED1A33">
      <w:pPr>
        <w:rPr>
          <w:rFonts w:ascii="David" w:hAnsi="David"/>
          <w:rtl/>
        </w:rPr>
      </w:pPr>
    </w:p>
    <w:p w14:paraId="6003AE36" w14:textId="77777777" w:rsidR="00ED1A33" w:rsidRDefault="00ED1A33" w:rsidP="00ED1A33">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7CF1B6ED" w14:textId="77777777" w:rsidR="00ED1A33" w:rsidRDefault="00ED1A33" w:rsidP="00ED1A33">
      <w:pPr>
        <w:rPr>
          <w:rFonts w:ascii="David" w:hAnsi="David"/>
          <w:rtl/>
        </w:rPr>
      </w:pPr>
    </w:p>
    <w:p w14:paraId="0EAA7660" w14:textId="7652173D" w:rsidR="00F918CA" w:rsidRDefault="002E6A43" w:rsidP="00EC4668">
      <w:pPr>
        <w:rPr>
          <w:rFonts w:ascii="David" w:hAnsi="David"/>
          <w:rtl/>
        </w:rPr>
      </w:pPr>
      <w:r>
        <w:rPr>
          <w:rFonts w:ascii="David" w:hAnsi="David"/>
          <w:rtl/>
        </w:rPr>
        <w:t xml:space="preserve">אנחנו </w:t>
      </w:r>
      <w:r w:rsidR="00F63CEC">
        <w:rPr>
          <w:rFonts w:ascii="David" w:hAnsi="David" w:hint="cs"/>
          <w:rtl/>
        </w:rPr>
        <w:t xml:space="preserve">לא </w:t>
      </w:r>
      <w:r>
        <w:rPr>
          <w:rFonts w:ascii="David" w:hAnsi="David"/>
          <w:rtl/>
        </w:rPr>
        <w:t xml:space="preserve">מבקשים </w:t>
      </w:r>
      <w:r w:rsidR="00F918CA">
        <w:rPr>
          <w:rFonts w:ascii="David" w:hAnsi="David" w:hint="cs"/>
          <w:rtl/>
        </w:rPr>
        <w:t>שה</w:t>
      </w:r>
      <w:r w:rsidR="00F918CA">
        <w:rPr>
          <w:rFonts w:ascii="David" w:hAnsi="David"/>
          <w:rtl/>
        </w:rPr>
        <w:t>תחזית</w:t>
      </w:r>
      <w:r>
        <w:rPr>
          <w:rFonts w:ascii="David" w:hAnsi="David"/>
          <w:rtl/>
        </w:rPr>
        <w:t xml:space="preserve"> תהיה נמוכה מדי או גבוהה יותר או משהו כזה</w:t>
      </w:r>
      <w:r w:rsidR="00F63CEC">
        <w:rPr>
          <w:rFonts w:ascii="David" w:hAnsi="David" w:hint="cs"/>
          <w:rtl/>
        </w:rPr>
        <w:t>.</w:t>
      </w:r>
      <w:r>
        <w:rPr>
          <w:rFonts w:ascii="David" w:hAnsi="David"/>
          <w:rtl/>
        </w:rPr>
        <w:t xml:space="preserve"> אין שום דבר כזה</w:t>
      </w:r>
      <w:r w:rsidR="00F918CA">
        <w:rPr>
          <w:rFonts w:ascii="David" w:hAnsi="David" w:hint="cs"/>
          <w:rtl/>
        </w:rPr>
        <w:t>,</w:t>
      </w:r>
      <w:r>
        <w:rPr>
          <w:rFonts w:ascii="David" w:hAnsi="David"/>
          <w:rtl/>
        </w:rPr>
        <w:t xml:space="preserve"> חלילה. התחזית הזאת היא פרי עטו של הכלכלן הראשי, פרי המודלים שלהם</w:t>
      </w:r>
      <w:r w:rsidR="00F918CA">
        <w:rPr>
          <w:rFonts w:ascii="David" w:hAnsi="David" w:hint="cs"/>
          <w:rtl/>
        </w:rPr>
        <w:t>, פרי</w:t>
      </w:r>
      <w:r>
        <w:rPr>
          <w:rFonts w:ascii="David" w:hAnsi="David"/>
          <w:rtl/>
        </w:rPr>
        <w:t xml:space="preserve"> </w:t>
      </w:r>
      <w:r w:rsidR="00F918CA">
        <w:rPr>
          <w:rFonts w:ascii="David" w:hAnsi="David" w:hint="cs"/>
          <w:rtl/>
        </w:rPr>
        <w:t>ה</w:t>
      </w:r>
      <w:r>
        <w:rPr>
          <w:rFonts w:ascii="David" w:hAnsi="David"/>
          <w:rtl/>
        </w:rPr>
        <w:t>נתונים שמכניסים אליהם</w:t>
      </w:r>
      <w:r w:rsidR="00F918CA">
        <w:rPr>
          <w:rFonts w:ascii="David" w:hAnsi="David" w:hint="cs"/>
          <w:rtl/>
        </w:rPr>
        <w:t>.</w:t>
      </w:r>
      <w:r>
        <w:rPr>
          <w:rFonts w:ascii="David" w:hAnsi="David"/>
          <w:rtl/>
        </w:rPr>
        <w:t xml:space="preserve"> אני חושב שאין אף אחד שתוקף את </w:t>
      </w:r>
      <w:r w:rsidR="00F918CA">
        <w:rPr>
          <w:rFonts w:ascii="David" w:hAnsi="David" w:hint="cs"/>
          <w:rtl/>
        </w:rPr>
        <w:t>- - -</w:t>
      </w:r>
    </w:p>
    <w:p w14:paraId="096FF157" w14:textId="77777777" w:rsidR="00F918CA" w:rsidRDefault="00F918CA" w:rsidP="00EC4668">
      <w:pPr>
        <w:rPr>
          <w:rFonts w:ascii="David" w:hAnsi="David"/>
          <w:rtl/>
        </w:rPr>
      </w:pPr>
    </w:p>
    <w:p w14:paraId="7BC5DDDE" w14:textId="77777777" w:rsidR="00A457EA" w:rsidRDefault="00A457EA" w:rsidP="00EC4668">
      <w:pPr>
        <w:rPr>
          <w:rFonts w:ascii="David" w:hAnsi="David"/>
          <w:rtl/>
        </w:rPr>
      </w:pPr>
    </w:p>
    <w:p w14:paraId="402F46B4" w14:textId="70B834CA" w:rsidR="00F918CA" w:rsidRPr="00F918CA" w:rsidRDefault="00F918CA" w:rsidP="00571501">
      <w:pPr>
        <w:pStyle w:val="a5"/>
        <w:keepNext/>
        <w:rPr>
          <w:rtl/>
        </w:rPr>
      </w:pPr>
      <w:bookmarkStart w:id="3348" w:name="ET_speaker_6127_795"/>
      <w:r w:rsidRPr="00571501">
        <w:rPr>
          <w:rStyle w:val="TagStyle"/>
          <w:rtl/>
        </w:rPr>
        <w:t xml:space="preserve"> &lt;&lt; דובר &gt;&gt;</w:t>
      </w:r>
      <w:r w:rsidRPr="00F918CA">
        <w:rPr>
          <w:rStyle w:val="TagStyle"/>
          <w:rtl/>
        </w:rPr>
        <w:t xml:space="preserve"> </w:t>
      </w:r>
      <w:r>
        <w:rPr>
          <w:rtl/>
        </w:rPr>
        <w:t>ולדימיר בליאק (יש עתיד):</w:t>
      </w:r>
      <w:r w:rsidRPr="00F918CA">
        <w:rPr>
          <w:rStyle w:val="TagStyle"/>
          <w:rtl/>
        </w:rPr>
        <w:t xml:space="preserve"> </w:t>
      </w:r>
      <w:r w:rsidRPr="00571501">
        <w:rPr>
          <w:rStyle w:val="TagStyle"/>
          <w:rtl/>
        </w:rPr>
        <w:t>&lt;&lt; דובר &gt;&gt;</w:t>
      </w:r>
      <w:r>
        <w:rPr>
          <w:rtl/>
        </w:rPr>
        <w:t xml:space="preserve">   </w:t>
      </w:r>
      <w:bookmarkEnd w:id="3348"/>
    </w:p>
    <w:p w14:paraId="5721879B" w14:textId="77777777" w:rsidR="00F918CA" w:rsidRDefault="00F918CA" w:rsidP="00571501">
      <w:pPr>
        <w:pStyle w:val="KeepWithNext"/>
        <w:rPr>
          <w:rtl/>
        </w:rPr>
      </w:pPr>
    </w:p>
    <w:p w14:paraId="6271BDFE" w14:textId="19413240" w:rsidR="00405A30" w:rsidRDefault="003B5973" w:rsidP="00EC4668">
      <w:pPr>
        <w:rPr>
          <w:rFonts w:ascii="David" w:hAnsi="David"/>
          <w:rtl/>
        </w:rPr>
      </w:pPr>
      <w:r>
        <w:rPr>
          <w:rFonts w:ascii="David" w:hAnsi="David" w:hint="cs"/>
          <w:rtl/>
        </w:rPr>
        <w:t>אני רק אומר, של</w:t>
      </w:r>
      <w:r w:rsidR="002E6A43">
        <w:rPr>
          <w:rFonts w:ascii="David" w:hAnsi="David"/>
          <w:rtl/>
        </w:rPr>
        <w:t>ראיה</w:t>
      </w:r>
      <w:r>
        <w:rPr>
          <w:rFonts w:ascii="David" w:hAnsi="David" w:hint="cs"/>
          <w:rtl/>
        </w:rPr>
        <w:t xml:space="preserve">, </w:t>
      </w:r>
      <w:r w:rsidR="002E6A43">
        <w:rPr>
          <w:rFonts w:ascii="David" w:hAnsi="David"/>
          <w:rtl/>
        </w:rPr>
        <w:t>אגף התקציבים הציע לשר האוצר להשתמש בהס</w:t>
      </w:r>
      <w:r w:rsidR="00405A30">
        <w:rPr>
          <w:rFonts w:ascii="David" w:hAnsi="David" w:hint="cs"/>
          <w:rtl/>
        </w:rPr>
        <w:t>טות</w:t>
      </w:r>
      <w:r w:rsidR="002E6A43">
        <w:rPr>
          <w:rFonts w:ascii="David" w:hAnsi="David"/>
          <w:rtl/>
        </w:rPr>
        <w:t xml:space="preserve"> בתוך התקציב כדי לממן את התוספת ולא לפרוץ את מסגרת ההוצאות. אני יכול להניח</w:t>
      </w:r>
      <w:r w:rsidR="00405A30">
        <w:rPr>
          <w:rFonts w:ascii="David" w:hAnsi="David" w:hint="cs"/>
          <w:rtl/>
        </w:rPr>
        <w:t>,</w:t>
      </w:r>
      <w:r w:rsidR="002E6A43">
        <w:rPr>
          <w:rFonts w:ascii="David" w:hAnsi="David"/>
          <w:rtl/>
        </w:rPr>
        <w:t xml:space="preserve"> שיכול להיות שאחד השיקולים של אגף התקציבים היה ל</w:t>
      </w:r>
      <w:r w:rsidR="00405A30">
        <w:rPr>
          <w:rFonts w:ascii="David" w:hAnsi="David" w:hint="cs"/>
          <w:rtl/>
        </w:rPr>
        <w:t>א</w:t>
      </w:r>
      <w:r w:rsidR="002E6A43">
        <w:rPr>
          <w:rFonts w:ascii="David" w:hAnsi="David"/>
          <w:rtl/>
        </w:rPr>
        <w:t xml:space="preserve"> להגדיל את הגירעון</w:t>
      </w:r>
      <w:r w:rsidR="00405A30">
        <w:rPr>
          <w:rFonts w:ascii="David" w:hAnsi="David" w:hint="cs"/>
          <w:rtl/>
        </w:rPr>
        <w:t>. א</w:t>
      </w:r>
      <w:r w:rsidR="002E6A43">
        <w:rPr>
          <w:rFonts w:ascii="David" w:hAnsi="David"/>
          <w:rtl/>
        </w:rPr>
        <w:t xml:space="preserve">ם אגף התקציבים היה סבור שפריצת מסגרת ההוצאות לא מגדילה את הגירעון, יכול להיות </w:t>
      </w:r>
      <w:r w:rsidR="00405A30">
        <w:rPr>
          <w:rFonts w:ascii="David" w:hAnsi="David" w:hint="cs"/>
          <w:rtl/>
        </w:rPr>
        <w:t>שההמלצה שלו</w:t>
      </w:r>
      <w:r w:rsidR="002E6A43">
        <w:rPr>
          <w:rFonts w:ascii="David" w:hAnsi="David"/>
          <w:rtl/>
        </w:rPr>
        <w:t xml:space="preserve"> הייתה אחרת. </w:t>
      </w:r>
    </w:p>
    <w:p w14:paraId="55083B4E" w14:textId="77777777" w:rsidR="00405A30" w:rsidRDefault="00405A30" w:rsidP="00EC4668">
      <w:pPr>
        <w:rPr>
          <w:rFonts w:ascii="David" w:hAnsi="David"/>
          <w:rtl/>
        </w:rPr>
      </w:pPr>
    </w:p>
    <w:p w14:paraId="6BC95A5A" w14:textId="77777777" w:rsidR="00405A30" w:rsidRDefault="00405A30" w:rsidP="00405A30">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73DDE0C0" w14:textId="77777777" w:rsidR="00405A30" w:rsidRDefault="00405A30" w:rsidP="00EC4668">
      <w:pPr>
        <w:rPr>
          <w:rFonts w:ascii="David" w:hAnsi="David"/>
          <w:rtl/>
        </w:rPr>
      </w:pPr>
    </w:p>
    <w:p w14:paraId="5DE8461A" w14:textId="77777777" w:rsidR="00405A30" w:rsidRDefault="002E6A43" w:rsidP="00405A30">
      <w:pPr>
        <w:rPr>
          <w:rFonts w:ascii="David" w:hAnsi="David"/>
          <w:rtl/>
        </w:rPr>
      </w:pPr>
      <w:r>
        <w:rPr>
          <w:rFonts w:ascii="David" w:hAnsi="David"/>
          <w:rtl/>
        </w:rPr>
        <w:t xml:space="preserve">עניתי לשאלה של חבר </w:t>
      </w:r>
      <w:r w:rsidR="00405A30">
        <w:rPr>
          <w:rFonts w:ascii="David" w:hAnsi="David" w:hint="cs"/>
          <w:rtl/>
        </w:rPr>
        <w:t>הכנסת שירי</w:t>
      </w:r>
      <w:r>
        <w:rPr>
          <w:rFonts w:ascii="David" w:hAnsi="David"/>
          <w:rtl/>
        </w:rPr>
        <w:t xml:space="preserve"> לפני מספר דקות</w:t>
      </w:r>
      <w:r w:rsidR="00405A30">
        <w:rPr>
          <w:rFonts w:ascii="David" w:hAnsi="David" w:hint="cs"/>
          <w:rtl/>
        </w:rPr>
        <w:t>,</w:t>
      </w:r>
      <w:r>
        <w:rPr>
          <w:rFonts w:ascii="David" w:hAnsi="David"/>
          <w:rtl/>
        </w:rPr>
        <w:t xml:space="preserve"> ואמרתי שבפירוש</w:t>
      </w:r>
      <w:r w:rsidR="00405A30">
        <w:rPr>
          <w:rFonts w:ascii="David" w:hAnsi="David" w:hint="cs"/>
          <w:rtl/>
        </w:rPr>
        <w:t xml:space="preserve"> </w:t>
      </w:r>
      <w:r>
        <w:rPr>
          <w:rFonts w:ascii="David" w:hAnsi="David"/>
          <w:rtl/>
        </w:rPr>
        <w:t>הגדלה של התקציב תביא לגידול בגירעון בפועל</w:t>
      </w:r>
      <w:r w:rsidR="00405A30">
        <w:rPr>
          <w:rFonts w:ascii="David" w:hAnsi="David" w:hint="cs"/>
          <w:rtl/>
        </w:rPr>
        <w:t>.</w:t>
      </w:r>
      <w:r>
        <w:rPr>
          <w:rFonts w:ascii="David" w:hAnsi="David"/>
          <w:rtl/>
        </w:rPr>
        <w:t xml:space="preserve"> </w:t>
      </w:r>
      <w:r w:rsidR="00405A30">
        <w:rPr>
          <w:rFonts w:ascii="David" w:hAnsi="David"/>
          <w:rtl/>
        </w:rPr>
        <w:t>לצד זאת</w:t>
      </w:r>
      <w:r w:rsidR="00405A30">
        <w:rPr>
          <w:rFonts w:ascii="David" w:hAnsi="David" w:hint="cs"/>
          <w:rtl/>
        </w:rPr>
        <w:t xml:space="preserve">, </w:t>
      </w:r>
      <w:r>
        <w:rPr>
          <w:rFonts w:ascii="David" w:hAnsi="David"/>
          <w:rtl/>
        </w:rPr>
        <w:t>צריך גם להגיד</w:t>
      </w:r>
      <w:r w:rsidR="00405A30">
        <w:rPr>
          <w:rFonts w:ascii="David" w:hAnsi="David" w:hint="cs"/>
          <w:rtl/>
        </w:rPr>
        <w:t>,</w:t>
      </w:r>
      <w:r>
        <w:rPr>
          <w:rFonts w:ascii="David" w:hAnsi="David"/>
          <w:rtl/>
        </w:rPr>
        <w:t xml:space="preserve"> שבשל העדכונים </w:t>
      </w:r>
      <w:r w:rsidR="00405A30">
        <w:rPr>
          <w:rFonts w:ascii="David" w:hAnsi="David" w:hint="cs"/>
          <w:rtl/>
        </w:rPr>
        <w:t>ב</w:t>
      </w:r>
      <w:r>
        <w:rPr>
          <w:rFonts w:ascii="David" w:hAnsi="David"/>
          <w:rtl/>
        </w:rPr>
        <w:t>תחזית ההכנסות זה לא מביא לפריצה של תקרת הגירעון כפי שהיא חוק</w:t>
      </w:r>
      <w:r w:rsidR="00405A30">
        <w:rPr>
          <w:rFonts w:ascii="David" w:hAnsi="David" w:hint="cs"/>
          <w:rtl/>
        </w:rPr>
        <w:t>ק</w:t>
      </w:r>
      <w:r>
        <w:rPr>
          <w:rFonts w:ascii="David" w:hAnsi="David"/>
          <w:rtl/>
        </w:rPr>
        <w:t>ה בחוק המסגרות</w:t>
      </w:r>
      <w:r w:rsidR="00405A30">
        <w:rPr>
          <w:rFonts w:ascii="David" w:hAnsi="David" w:hint="cs"/>
          <w:rtl/>
        </w:rPr>
        <w:t>.</w:t>
      </w:r>
      <w:r>
        <w:rPr>
          <w:rFonts w:ascii="David" w:hAnsi="David"/>
          <w:rtl/>
        </w:rPr>
        <w:t xml:space="preserve"> עניתי גם לפני מספר דקות</w:t>
      </w:r>
      <w:r w:rsidR="00405A30">
        <w:rPr>
          <w:rFonts w:ascii="David" w:hAnsi="David" w:hint="cs"/>
          <w:rtl/>
        </w:rPr>
        <w:t>,</w:t>
      </w:r>
      <w:r>
        <w:rPr>
          <w:rFonts w:ascii="David" w:hAnsi="David"/>
          <w:rtl/>
        </w:rPr>
        <w:t xml:space="preserve"> אני חושב שזה </w:t>
      </w:r>
      <w:r w:rsidR="00405A30">
        <w:rPr>
          <w:rFonts w:ascii="David" w:hAnsi="David" w:hint="cs"/>
          <w:rtl/>
        </w:rPr>
        <w:t xml:space="preserve">עונה </w:t>
      </w:r>
      <w:r>
        <w:rPr>
          <w:rFonts w:ascii="David" w:hAnsi="David"/>
          <w:rtl/>
        </w:rPr>
        <w:t xml:space="preserve">לשאלתך. </w:t>
      </w:r>
    </w:p>
    <w:p w14:paraId="5E2F5435" w14:textId="77777777" w:rsidR="00405A30" w:rsidRDefault="00405A30" w:rsidP="00405A30">
      <w:pPr>
        <w:rPr>
          <w:rFonts w:ascii="David" w:hAnsi="David"/>
          <w:rtl/>
        </w:rPr>
      </w:pPr>
    </w:p>
    <w:p w14:paraId="190110FA" w14:textId="3946E445" w:rsidR="00405A30" w:rsidRDefault="00405A30" w:rsidP="00571501">
      <w:pPr>
        <w:pStyle w:val="af8"/>
        <w:keepNext/>
        <w:rPr>
          <w:rtl/>
        </w:rPr>
      </w:pPr>
      <w:bookmarkStart w:id="3349" w:name="ET_yor_5726_796"/>
      <w:r w:rsidRPr="00571501">
        <w:rPr>
          <w:rStyle w:val="TagStyle"/>
          <w:rtl/>
        </w:rPr>
        <w:t xml:space="preserve"> &lt;&lt; יור &gt;&gt;</w:t>
      </w:r>
      <w:r w:rsidRPr="00405A30">
        <w:rPr>
          <w:rStyle w:val="TagStyle"/>
          <w:rtl/>
        </w:rPr>
        <w:t xml:space="preserve"> </w:t>
      </w:r>
      <w:r>
        <w:rPr>
          <w:rtl/>
        </w:rPr>
        <w:t>היו"ר ינון אזולאי:</w:t>
      </w:r>
      <w:r w:rsidRPr="00405A30">
        <w:rPr>
          <w:rStyle w:val="TagStyle"/>
          <w:rtl/>
        </w:rPr>
        <w:t xml:space="preserve"> </w:t>
      </w:r>
      <w:r w:rsidRPr="00571501">
        <w:rPr>
          <w:rStyle w:val="TagStyle"/>
          <w:rtl/>
        </w:rPr>
        <w:t>&lt;&lt; יור &gt;&gt;</w:t>
      </w:r>
      <w:r>
        <w:rPr>
          <w:rtl/>
        </w:rPr>
        <w:t xml:space="preserve">   </w:t>
      </w:r>
      <w:bookmarkEnd w:id="3349"/>
    </w:p>
    <w:p w14:paraId="32D8C468" w14:textId="77777777" w:rsidR="00405A30" w:rsidRPr="00405A30" w:rsidRDefault="00405A30" w:rsidP="00571501">
      <w:pPr>
        <w:pStyle w:val="KeepWithNext"/>
        <w:rPr>
          <w:rtl/>
        </w:rPr>
      </w:pPr>
    </w:p>
    <w:p w14:paraId="5F0D257A" w14:textId="7B395CBD" w:rsidR="00405A30" w:rsidRDefault="002E6A43" w:rsidP="00A457EA">
      <w:pPr>
        <w:rPr>
          <w:rFonts w:ascii="David" w:hAnsi="David"/>
          <w:rtl/>
        </w:rPr>
      </w:pPr>
      <w:bookmarkStart w:id="3350" w:name="_ETM_Q1_8152617"/>
      <w:bookmarkStart w:id="3351" w:name="_ETM_Q1_8152956"/>
      <w:bookmarkEnd w:id="3350"/>
      <w:bookmarkEnd w:id="3351"/>
      <w:r>
        <w:rPr>
          <w:rFonts w:ascii="David" w:hAnsi="David"/>
          <w:rtl/>
        </w:rPr>
        <w:t>טוב</w:t>
      </w:r>
      <w:r w:rsidR="00405A30">
        <w:rPr>
          <w:rFonts w:ascii="David" w:hAnsi="David" w:hint="cs"/>
          <w:rtl/>
        </w:rPr>
        <w:t>,</w:t>
      </w:r>
      <w:r>
        <w:rPr>
          <w:rFonts w:ascii="David" w:hAnsi="David"/>
          <w:rtl/>
        </w:rPr>
        <w:t xml:space="preserve"> אוקיי, תודה. </w:t>
      </w:r>
      <w:r w:rsidR="00405A30">
        <w:rPr>
          <w:rFonts w:ascii="David" w:hAnsi="David" w:hint="cs"/>
          <w:rtl/>
        </w:rPr>
        <w:t xml:space="preserve">מי </w:t>
      </w:r>
      <w:r>
        <w:rPr>
          <w:rFonts w:ascii="David" w:hAnsi="David"/>
          <w:rtl/>
        </w:rPr>
        <w:t>מתחיל להקריא</w:t>
      </w:r>
      <w:r w:rsidR="00405A30">
        <w:rPr>
          <w:rFonts w:ascii="David" w:hAnsi="David" w:hint="cs"/>
          <w:rtl/>
        </w:rPr>
        <w:t>?</w:t>
      </w:r>
      <w:r>
        <w:rPr>
          <w:rFonts w:ascii="David" w:hAnsi="David"/>
          <w:rtl/>
        </w:rPr>
        <w:t xml:space="preserve"> </w:t>
      </w:r>
    </w:p>
    <w:p w14:paraId="04B84194" w14:textId="77777777" w:rsidR="00405A30" w:rsidRDefault="00405A30" w:rsidP="00405A30">
      <w:pPr>
        <w:rPr>
          <w:rFonts w:ascii="David" w:hAnsi="David"/>
          <w:rtl/>
        </w:rPr>
      </w:pPr>
    </w:p>
    <w:p w14:paraId="7BE77288" w14:textId="77777777" w:rsidR="00405A30" w:rsidRDefault="00405A30" w:rsidP="00405A30">
      <w:pPr>
        <w:pStyle w:val="afb"/>
        <w:keepNext/>
        <w:rPr>
          <w:rtl/>
        </w:rPr>
      </w:pPr>
      <w:r w:rsidRPr="009D6B99">
        <w:rPr>
          <w:rStyle w:val="TagStyle"/>
          <w:rtl/>
        </w:rPr>
        <w:t xml:space="preserve">&lt;&lt; אורח &gt;&gt; </w:t>
      </w:r>
      <w:r>
        <w:rPr>
          <w:rtl/>
        </w:rPr>
        <w:t>יואב הכט:</w:t>
      </w:r>
      <w:r w:rsidRPr="009D6B99">
        <w:rPr>
          <w:rStyle w:val="TagStyle"/>
          <w:rtl/>
        </w:rPr>
        <w:t xml:space="preserve"> &lt;&lt; אורח &gt;&gt;</w:t>
      </w:r>
      <w:r>
        <w:rPr>
          <w:rtl/>
        </w:rPr>
        <w:t xml:space="preserve">   </w:t>
      </w:r>
    </w:p>
    <w:p w14:paraId="621933DC" w14:textId="77777777" w:rsidR="00405A30" w:rsidRDefault="00405A30" w:rsidP="00405A30">
      <w:pPr>
        <w:rPr>
          <w:rFonts w:ascii="David" w:hAnsi="David"/>
          <w:rtl/>
        </w:rPr>
      </w:pPr>
    </w:p>
    <w:p w14:paraId="794C5D21" w14:textId="77777777" w:rsidR="00405A30" w:rsidRDefault="00405A30" w:rsidP="00405A30">
      <w:pPr>
        <w:rPr>
          <w:rFonts w:ascii="David" w:hAnsi="David"/>
          <w:rtl/>
        </w:rPr>
      </w:pPr>
      <w:r>
        <w:rPr>
          <w:rFonts w:ascii="David" w:hAnsi="David" w:hint="cs"/>
          <w:rtl/>
        </w:rPr>
        <w:t>את</w:t>
      </w:r>
      <w:r w:rsidR="002E6A43">
        <w:rPr>
          <w:rFonts w:ascii="David" w:hAnsi="David"/>
          <w:rtl/>
        </w:rPr>
        <w:t xml:space="preserve"> </w:t>
      </w:r>
      <w:r>
        <w:rPr>
          <w:rFonts w:ascii="David" w:hAnsi="David" w:hint="cs"/>
          <w:rtl/>
        </w:rPr>
        <w:t>ה</w:t>
      </w:r>
      <w:r w:rsidR="002E6A43">
        <w:rPr>
          <w:rFonts w:ascii="David" w:hAnsi="David"/>
          <w:rtl/>
        </w:rPr>
        <w:t>חוק המילולי</w:t>
      </w:r>
      <w:r>
        <w:rPr>
          <w:rFonts w:ascii="David" w:hAnsi="David" w:hint="cs"/>
          <w:rtl/>
        </w:rPr>
        <w:t>?</w:t>
      </w:r>
      <w:r w:rsidR="002E6A43">
        <w:rPr>
          <w:rFonts w:ascii="David" w:hAnsi="David"/>
          <w:rtl/>
        </w:rPr>
        <w:t xml:space="preserve"> </w:t>
      </w:r>
    </w:p>
    <w:p w14:paraId="18F85196" w14:textId="77777777" w:rsidR="00405A30" w:rsidRDefault="00405A30" w:rsidP="00405A30">
      <w:pPr>
        <w:rPr>
          <w:rFonts w:ascii="David" w:hAnsi="David"/>
          <w:rtl/>
        </w:rPr>
      </w:pPr>
    </w:p>
    <w:p w14:paraId="7589F960" w14:textId="77777777" w:rsidR="00405A30" w:rsidRPr="00F918CA" w:rsidRDefault="00405A30" w:rsidP="00405A30">
      <w:pPr>
        <w:pStyle w:val="a5"/>
        <w:keepNext/>
        <w:rPr>
          <w:rtl/>
        </w:rPr>
      </w:pPr>
      <w:r w:rsidRPr="00F918CA">
        <w:rPr>
          <w:rStyle w:val="TagStyle"/>
          <w:rtl/>
        </w:rPr>
        <w:t xml:space="preserve">&lt;&lt; דובר &gt;&gt; </w:t>
      </w:r>
      <w:r>
        <w:rPr>
          <w:rtl/>
        </w:rPr>
        <w:t>ולדימיר בליאק (יש עתיד):</w:t>
      </w:r>
      <w:r w:rsidRPr="00F918CA">
        <w:rPr>
          <w:rStyle w:val="TagStyle"/>
          <w:rtl/>
        </w:rPr>
        <w:t xml:space="preserve"> &lt;&lt; דובר &gt;&gt;</w:t>
      </w:r>
      <w:r>
        <w:rPr>
          <w:rtl/>
        </w:rPr>
        <w:t xml:space="preserve">   </w:t>
      </w:r>
    </w:p>
    <w:p w14:paraId="081A570B" w14:textId="77777777" w:rsidR="00405A30" w:rsidRDefault="00405A30" w:rsidP="00405A30">
      <w:pPr>
        <w:rPr>
          <w:rFonts w:ascii="David" w:hAnsi="David"/>
          <w:rtl/>
        </w:rPr>
      </w:pPr>
    </w:p>
    <w:p w14:paraId="0D35FC43" w14:textId="77777777" w:rsidR="00405A30" w:rsidRDefault="00405A30" w:rsidP="00405A30">
      <w:pPr>
        <w:rPr>
          <w:rFonts w:ascii="David" w:hAnsi="David"/>
          <w:rtl/>
        </w:rPr>
      </w:pPr>
      <w:r>
        <w:rPr>
          <w:rFonts w:ascii="David" w:hAnsi="David" w:hint="cs"/>
          <w:rtl/>
        </w:rPr>
        <w:t>רגע,</w:t>
      </w:r>
      <w:r w:rsidR="002E6A43">
        <w:rPr>
          <w:rFonts w:ascii="David" w:hAnsi="David"/>
          <w:rtl/>
        </w:rPr>
        <w:t xml:space="preserve"> יש פה נציג של ש</w:t>
      </w:r>
      <w:r>
        <w:rPr>
          <w:rFonts w:ascii="David" w:hAnsi="David" w:hint="cs"/>
          <w:rtl/>
        </w:rPr>
        <w:t xml:space="preserve">ינשינים, </w:t>
      </w:r>
      <w:r w:rsidR="002E6A43">
        <w:rPr>
          <w:rFonts w:ascii="David" w:hAnsi="David"/>
          <w:rtl/>
        </w:rPr>
        <w:t xml:space="preserve">אם אתה יכול לתת לו. </w:t>
      </w:r>
    </w:p>
    <w:p w14:paraId="1477FFBC" w14:textId="77777777" w:rsidR="00405A30" w:rsidRDefault="00405A30" w:rsidP="00405A30">
      <w:pPr>
        <w:rPr>
          <w:rFonts w:ascii="David" w:hAnsi="David"/>
          <w:rtl/>
        </w:rPr>
      </w:pPr>
    </w:p>
    <w:p w14:paraId="63C10021" w14:textId="07C1E2CC" w:rsidR="00E95246" w:rsidRDefault="00E95246" w:rsidP="00571501">
      <w:pPr>
        <w:pStyle w:val="afb"/>
        <w:keepNext/>
        <w:rPr>
          <w:rtl/>
        </w:rPr>
      </w:pPr>
      <w:bookmarkStart w:id="3352" w:name="ET_guest_936587_797"/>
      <w:r w:rsidRPr="00571501">
        <w:rPr>
          <w:rStyle w:val="TagStyle"/>
          <w:rtl/>
        </w:rPr>
        <w:t xml:space="preserve"> &lt;&lt; אורח &gt;&gt;</w:t>
      </w:r>
      <w:r w:rsidRPr="00E95246">
        <w:rPr>
          <w:rStyle w:val="TagStyle"/>
          <w:rtl/>
        </w:rPr>
        <w:t xml:space="preserve"> </w:t>
      </w:r>
      <w:r>
        <w:rPr>
          <w:rtl/>
        </w:rPr>
        <w:t>עידו יוטה:</w:t>
      </w:r>
      <w:r w:rsidRPr="00E95246">
        <w:rPr>
          <w:rStyle w:val="TagStyle"/>
          <w:rtl/>
        </w:rPr>
        <w:t xml:space="preserve"> </w:t>
      </w:r>
      <w:r w:rsidRPr="00571501">
        <w:rPr>
          <w:rStyle w:val="TagStyle"/>
          <w:rtl/>
        </w:rPr>
        <w:t>&lt;&lt; אורח &gt;&gt;</w:t>
      </w:r>
      <w:r>
        <w:rPr>
          <w:rtl/>
        </w:rPr>
        <w:t xml:space="preserve">   </w:t>
      </w:r>
      <w:bookmarkEnd w:id="3352"/>
    </w:p>
    <w:p w14:paraId="64F7EE0E" w14:textId="77777777" w:rsidR="00E95246" w:rsidRDefault="00E95246" w:rsidP="00571501">
      <w:pPr>
        <w:pStyle w:val="KeepWithNext"/>
        <w:rPr>
          <w:rtl/>
        </w:rPr>
      </w:pPr>
    </w:p>
    <w:p w14:paraId="5E3398C2" w14:textId="47190C4E" w:rsidR="00E95246" w:rsidRDefault="00E95246" w:rsidP="00E95246">
      <w:pPr>
        <w:rPr>
          <w:rtl/>
        </w:rPr>
      </w:pPr>
      <w:bookmarkStart w:id="3353" w:name="_ETM_Q1_8174172"/>
      <w:bookmarkEnd w:id="3353"/>
      <w:r>
        <w:rPr>
          <w:rFonts w:hint="cs"/>
          <w:rtl/>
        </w:rPr>
        <w:t>אם אפשר, בבקשה?</w:t>
      </w:r>
    </w:p>
    <w:p w14:paraId="71BCD3C7" w14:textId="77777777" w:rsidR="00E95246" w:rsidRDefault="00E95246" w:rsidP="00E95246">
      <w:pPr>
        <w:rPr>
          <w:rtl/>
        </w:rPr>
      </w:pPr>
      <w:bookmarkStart w:id="3354" w:name="_ETM_Q1_8173262"/>
      <w:bookmarkStart w:id="3355" w:name="_ETM_Q1_8173612"/>
      <w:bookmarkStart w:id="3356" w:name="_ETM_Q1_8175237"/>
      <w:bookmarkEnd w:id="3354"/>
      <w:bookmarkEnd w:id="3355"/>
      <w:bookmarkEnd w:id="3356"/>
    </w:p>
    <w:p w14:paraId="72A9FF82" w14:textId="5F5799FD" w:rsidR="00E95246" w:rsidRDefault="00E95246" w:rsidP="00571501">
      <w:pPr>
        <w:pStyle w:val="a5"/>
        <w:keepNext/>
        <w:rPr>
          <w:rtl/>
        </w:rPr>
      </w:pPr>
      <w:bookmarkStart w:id="3357" w:name="ET_speaker_6361_799"/>
      <w:r w:rsidRPr="00571501">
        <w:rPr>
          <w:rStyle w:val="TagStyle"/>
          <w:rtl/>
        </w:rPr>
        <w:t xml:space="preserve"> &lt;&lt; דובר &gt;&gt;</w:t>
      </w:r>
      <w:r w:rsidRPr="00E95246">
        <w:rPr>
          <w:rStyle w:val="TagStyle"/>
          <w:rtl/>
        </w:rPr>
        <w:t xml:space="preserve"> </w:t>
      </w:r>
      <w:r>
        <w:rPr>
          <w:rtl/>
        </w:rPr>
        <w:t>נאור שירי (יש עתיד):</w:t>
      </w:r>
      <w:r w:rsidRPr="00E95246">
        <w:rPr>
          <w:rStyle w:val="TagStyle"/>
          <w:rtl/>
        </w:rPr>
        <w:t xml:space="preserve"> </w:t>
      </w:r>
      <w:r w:rsidRPr="00571501">
        <w:rPr>
          <w:rStyle w:val="TagStyle"/>
          <w:rtl/>
        </w:rPr>
        <w:t>&lt;&lt; דובר &gt;&gt;</w:t>
      </w:r>
      <w:r>
        <w:rPr>
          <w:rtl/>
        </w:rPr>
        <w:t xml:space="preserve">   </w:t>
      </w:r>
      <w:bookmarkEnd w:id="3357"/>
    </w:p>
    <w:p w14:paraId="0F6450AE" w14:textId="77777777" w:rsidR="00E95246" w:rsidRDefault="00E95246" w:rsidP="00571501">
      <w:pPr>
        <w:pStyle w:val="KeepWithNext"/>
        <w:rPr>
          <w:rtl/>
        </w:rPr>
      </w:pPr>
    </w:p>
    <w:p w14:paraId="6A534F75" w14:textId="4240B74E" w:rsidR="00E95246" w:rsidRDefault="00E95246" w:rsidP="00E95246">
      <w:pPr>
        <w:rPr>
          <w:rtl/>
        </w:rPr>
      </w:pPr>
      <w:bookmarkStart w:id="3358" w:name="_ETM_Q1_8176767"/>
      <w:bookmarkStart w:id="3359" w:name="_ETM_Q1_8176987"/>
      <w:bookmarkEnd w:id="3358"/>
      <w:bookmarkEnd w:id="3359"/>
      <w:r>
        <w:rPr>
          <w:rFonts w:hint="cs"/>
          <w:rtl/>
        </w:rPr>
        <w:t>בבקשה.</w:t>
      </w:r>
    </w:p>
    <w:p w14:paraId="6E7DE8D5" w14:textId="77777777" w:rsidR="00E95246" w:rsidRPr="00E95246" w:rsidRDefault="00E95246" w:rsidP="00E95246">
      <w:pPr>
        <w:rPr>
          <w:rtl/>
        </w:rPr>
      </w:pPr>
    </w:p>
    <w:p w14:paraId="4E7C26DD" w14:textId="77777777" w:rsidR="00E95246" w:rsidRPr="00F918CA" w:rsidRDefault="00E95246" w:rsidP="00E95246">
      <w:pPr>
        <w:pStyle w:val="a5"/>
        <w:keepNext/>
        <w:rPr>
          <w:rtl/>
        </w:rPr>
      </w:pPr>
      <w:bookmarkStart w:id="3360" w:name="_ETM_Q1_8175304"/>
      <w:bookmarkEnd w:id="3360"/>
      <w:r w:rsidRPr="00F918CA">
        <w:rPr>
          <w:rStyle w:val="TagStyle"/>
          <w:rtl/>
        </w:rPr>
        <w:t xml:space="preserve">&lt;&lt; דובר &gt;&gt; </w:t>
      </w:r>
      <w:r>
        <w:rPr>
          <w:rtl/>
        </w:rPr>
        <w:t>ולדימיר בליאק (יש עתיד):</w:t>
      </w:r>
      <w:r w:rsidRPr="00F918CA">
        <w:rPr>
          <w:rStyle w:val="TagStyle"/>
          <w:rtl/>
        </w:rPr>
        <w:t xml:space="preserve"> &lt;&lt; דובר &gt;&gt;</w:t>
      </w:r>
      <w:r>
        <w:rPr>
          <w:rtl/>
        </w:rPr>
        <w:t xml:space="preserve">   </w:t>
      </w:r>
    </w:p>
    <w:p w14:paraId="2B8313B4" w14:textId="77777777" w:rsidR="00E95246" w:rsidRPr="00E95246" w:rsidRDefault="00E95246" w:rsidP="00E95246">
      <w:pPr>
        <w:ind w:firstLine="0"/>
        <w:rPr>
          <w:rtl/>
        </w:rPr>
      </w:pPr>
      <w:bookmarkStart w:id="3361" w:name="_ETM_Q1_8175756"/>
      <w:bookmarkStart w:id="3362" w:name="_ETM_Q1_8175875"/>
      <w:bookmarkStart w:id="3363" w:name="_ETM_Q1_8175997"/>
      <w:bookmarkEnd w:id="3361"/>
      <w:bookmarkEnd w:id="3362"/>
      <w:bookmarkEnd w:id="3363"/>
    </w:p>
    <w:p w14:paraId="16494AE5" w14:textId="77777777" w:rsidR="00E95246" w:rsidRDefault="002E6A43" w:rsidP="00405A30">
      <w:pPr>
        <w:rPr>
          <w:rFonts w:ascii="David" w:hAnsi="David"/>
          <w:rtl/>
        </w:rPr>
      </w:pPr>
      <w:r>
        <w:rPr>
          <w:rFonts w:ascii="David" w:hAnsi="David"/>
          <w:rtl/>
        </w:rPr>
        <w:t>אנחנו מבקשים</w:t>
      </w:r>
      <w:r w:rsidR="00E95246">
        <w:rPr>
          <w:rFonts w:ascii="David" w:hAnsi="David" w:hint="cs"/>
          <w:rtl/>
        </w:rPr>
        <w:t>,</w:t>
      </w:r>
      <w:r>
        <w:rPr>
          <w:rFonts w:ascii="David" w:hAnsi="David"/>
          <w:rtl/>
        </w:rPr>
        <w:t xml:space="preserve"> כחברי הוועדה</w:t>
      </w:r>
      <w:r w:rsidR="00E95246">
        <w:rPr>
          <w:rFonts w:ascii="David" w:hAnsi="David" w:hint="cs"/>
          <w:rtl/>
        </w:rPr>
        <w:t>.</w:t>
      </w:r>
      <w:r>
        <w:rPr>
          <w:rFonts w:ascii="David" w:hAnsi="David"/>
          <w:rtl/>
        </w:rPr>
        <w:t xml:space="preserve"> </w:t>
      </w:r>
    </w:p>
    <w:p w14:paraId="45CF4D80" w14:textId="77777777" w:rsidR="00E95246" w:rsidRDefault="00E95246" w:rsidP="00405A30">
      <w:pPr>
        <w:rPr>
          <w:rFonts w:ascii="David" w:hAnsi="David"/>
          <w:rtl/>
        </w:rPr>
      </w:pPr>
    </w:p>
    <w:p w14:paraId="71E71365" w14:textId="77777777" w:rsidR="00E95246" w:rsidRDefault="00E95246" w:rsidP="00E95246">
      <w:pPr>
        <w:pStyle w:val="a5"/>
        <w:keepNext/>
        <w:rPr>
          <w:rtl/>
        </w:rPr>
      </w:pPr>
      <w:r w:rsidRPr="00E95246">
        <w:rPr>
          <w:rStyle w:val="TagStyle"/>
          <w:rtl/>
        </w:rPr>
        <w:t xml:space="preserve">&lt;&lt; דובר &gt;&gt; </w:t>
      </w:r>
      <w:r>
        <w:rPr>
          <w:rtl/>
        </w:rPr>
        <w:t>נאור שירי (יש עתיד):</w:t>
      </w:r>
      <w:r w:rsidRPr="00E95246">
        <w:rPr>
          <w:rStyle w:val="TagStyle"/>
          <w:rtl/>
        </w:rPr>
        <w:t xml:space="preserve"> &lt;&lt; דובר &gt;&gt;</w:t>
      </w:r>
      <w:r>
        <w:rPr>
          <w:rtl/>
        </w:rPr>
        <w:t xml:space="preserve">   </w:t>
      </w:r>
    </w:p>
    <w:p w14:paraId="07B11F73" w14:textId="77777777" w:rsidR="00E95246" w:rsidRDefault="00E95246" w:rsidP="00405A30">
      <w:pPr>
        <w:rPr>
          <w:rFonts w:ascii="David" w:hAnsi="David"/>
          <w:rtl/>
        </w:rPr>
      </w:pPr>
    </w:p>
    <w:p w14:paraId="54A90AD3" w14:textId="305DCF45" w:rsidR="00E95246" w:rsidRDefault="00E95246" w:rsidP="00405A30">
      <w:pPr>
        <w:rPr>
          <w:rFonts w:ascii="David" w:hAnsi="David"/>
          <w:rtl/>
        </w:rPr>
      </w:pPr>
      <w:r>
        <w:rPr>
          <w:rFonts w:ascii="David" w:hAnsi="David" w:hint="cs"/>
          <w:rtl/>
        </w:rPr>
        <w:t xml:space="preserve">הוא </w:t>
      </w:r>
      <w:r w:rsidR="002E6A43">
        <w:rPr>
          <w:rFonts w:ascii="David" w:hAnsi="David"/>
          <w:rtl/>
        </w:rPr>
        <w:t xml:space="preserve">רוצה לעשות על זה </w:t>
      </w:r>
      <w:r>
        <w:rPr>
          <w:rFonts w:ascii="David" w:hAnsi="David" w:hint="cs"/>
          <w:rtl/>
        </w:rPr>
        <w:t>הצבעה.</w:t>
      </w:r>
    </w:p>
    <w:p w14:paraId="514BAD43" w14:textId="77777777" w:rsidR="00E95246" w:rsidRDefault="00E95246" w:rsidP="00405A30">
      <w:pPr>
        <w:rPr>
          <w:rFonts w:ascii="David" w:hAnsi="David"/>
          <w:rtl/>
        </w:rPr>
      </w:pPr>
    </w:p>
    <w:p w14:paraId="0EBB2987" w14:textId="470A9AC5" w:rsidR="00E95246" w:rsidRDefault="00E95246" w:rsidP="00571501">
      <w:pPr>
        <w:pStyle w:val="af8"/>
        <w:keepNext/>
        <w:rPr>
          <w:rtl/>
        </w:rPr>
      </w:pPr>
      <w:bookmarkStart w:id="3364" w:name="ET_yor_5726_800"/>
      <w:r w:rsidRPr="00571501">
        <w:rPr>
          <w:rStyle w:val="TagStyle"/>
          <w:rtl/>
        </w:rPr>
        <w:t xml:space="preserve"> &lt;&lt; יור &gt;&gt;</w:t>
      </w:r>
      <w:r w:rsidRPr="00E95246">
        <w:rPr>
          <w:rStyle w:val="TagStyle"/>
          <w:rtl/>
        </w:rPr>
        <w:t xml:space="preserve"> </w:t>
      </w:r>
      <w:r>
        <w:rPr>
          <w:rtl/>
        </w:rPr>
        <w:t>היו"ר ינון אזולאי:</w:t>
      </w:r>
      <w:r w:rsidRPr="00E95246">
        <w:rPr>
          <w:rStyle w:val="TagStyle"/>
          <w:rtl/>
        </w:rPr>
        <w:t xml:space="preserve"> </w:t>
      </w:r>
      <w:r w:rsidRPr="00571501">
        <w:rPr>
          <w:rStyle w:val="TagStyle"/>
          <w:rtl/>
        </w:rPr>
        <w:t>&lt;&lt; יור &gt;&gt;</w:t>
      </w:r>
      <w:r>
        <w:rPr>
          <w:rtl/>
        </w:rPr>
        <w:t xml:space="preserve">   </w:t>
      </w:r>
      <w:bookmarkEnd w:id="3364"/>
    </w:p>
    <w:p w14:paraId="4C9931EC" w14:textId="77777777" w:rsidR="00E95246" w:rsidRPr="00E95246" w:rsidRDefault="00E95246" w:rsidP="00571501">
      <w:pPr>
        <w:pStyle w:val="KeepWithNext"/>
        <w:rPr>
          <w:rtl/>
        </w:rPr>
      </w:pPr>
      <w:bookmarkStart w:id="3365" w:name="_ETM_Q1_8179467"/>
      <w:bookmarkEnd w:id="3365"/>
    </w:p>
    <w:p w14:paraId="08589332" w14:textId="2A60D010" w:rsidR="00E95246" w:rsidRDefault="00E95246" w:rsidP="00BF3E74">
      <w:pPr>
        <w:rPr>
          <w:rFonts w:ascii="David" w:hAnsi="David"/>
          <w:rtl/>
        </w:rPr>
      </w:pPr>
      <w:r w:rsidRPr="00E95246">
        <w:rPr>
          <w:rFonts w:ascii="David" w:hAnsi="David" w:hint="cs"/>
          <w:rtl/>
        </w:rPr>
        <w:t>- - - עד שגפני יי</w:t>
      </w:r>
      <w:r w:rsidR="002E6A43" w:rsidRPr="00E95246">
        <w:rPr>
          <w:rFonts w:ascii="David" w:hAnsi="David"/>
          <w:rtl/>
        </w:rPr>
        <w:t>כנס</w:t>
      </w:r>
      <w:r>
        <w:rPr>
          <w:rFonts w:ascii="David" w:hAnsi="David" w:hint="cs"/>
          <w:rtl/>
        </w:rPr>
        <w:t>,</w:t>
      </w:r>
      <w:r w:rsidR="002E6A43" w:rsidRPr="00E95246">
        <w:rPr>
          <w:rFonts w:ascii="David" w:hAnsi="David"/>
          <w:rtl/>
        </w:rPr>
        <w:t xml:space="preserve"> כי בדרך כלל</w:t>
      </w:r>
      <w:r>
        <w:rPr>
          <w:rFonts w:ascii="David" w:hAnsi="David" w:hint="cs"/>
          <w:rtl/>
        </w:rPr>
        <w:t>,</w:t>
      </w:r>
      <w:r w:rsidR="002E6A43" w:rsidRPr="00E95246">
        <w:rPr>
          <w:rFonts w:ascii="David" w:hAnsi="David"/>
          <w:rtl/>
        </w:rPr>
        <w:t xml:space="preserve"> </w:t>
      </w:r>
      <w:r>
        <w:rPr>
          <w:rFonts w:ascii="David" w:hAnsi="David" w:hint="cs"/>
          <w:rtl/>
        </w:rPr>
        <w:t>ב</w:t>
      </w:r>
      <w:r w:rsidR="002E6A43" w:rsidRPr="00E95246">
        <w:rPr>
          <w:rFonts w:ascii="David" w:hAnsi="David"/>
          <w:rtl/>
        </w:rPr>
        <w:t>דיוני התקציב לא פותחים את זה</w:t>
      </w:r>
      <w:r>
        <w:rPr>
          <w:rFonts w:ascii="David" w:hAnsi="David" w:hint="cs"/>
          <w:rtl/>
        </w:rPr>
        <w:t xml:space="preserve">. אז תסלחו לי, </w:t>
      </w:r>
      <w:r w:rsidR="002E6A43" w:rsidRPr="00E95246">
        <w:rPr>
          <w:rFonts w:ascii="David" w:hAnsi="David"/>
          <w:rtl/>
        </w:rPr>
        <w:t>בסדר</w:t>
      </w:r>
      <w:r>
        <w:rPr>
          <w:rFonts w:ascii="David" w:hAnsi="David" w:hint="cs"/>
          <w:rtl/>
        </w:rPr>
        <w:t>?</w:t>
      </w:r>
      <w:r w:rsidR="002E6A43" w:rsidRPr="00E95246">
        <w:rPr>
          <w:rFonts w:ascii="David" w:hAnsi="David"/>
          <w:rtl/>
        </w:rPr>
        <w:t xml:space="preserve"> </w:t>
      </w:r>
      <w:r>
        <w:rPr>
          <w:rFonts w:ascii="David" w:hAnsi="David" w:hint="cs"/>
          <w:rtl/>
        </w:rPr>
        <w:t xml:space="preserve">כשהרב </w:t>
      </w:r>
      <w:r w:rsidRPr="00E95246">
        <w:rPr>
          <w:rFonts w:ascii="David" w:hAnsi="David" w:hint="cs"/>
          <w:rtl/>
        </w:rPr>
        <w:t>גפני יי</w:t>
      </w:r>
      <w:r w:rsidRPr="00E95246">
        <w:rPr>
          <w:rFonts w:ascii="David" w:hAnsi="David"/>
          <w:rtl/>
        </w:rPr>
        <w:t>כנס</w:t>
      </w:r>
      <w:r>
        <w:rPr>
          <w:rFonts w:ascii="David" w:hAnsi="David" w:hint="cs"/>
          <w:rtl/>
        </w:rPr>
        <w:t xml:space="preserve">, </w:t>
      </w:r>
      <w:r w:rsidR="002E6A43" w:rsidRPr="00E95246">
        <w:rPr>
          <w:rFonts w:ascii="David" w:hAnsi="David"/>
          <w:rtl/>
        </w:rPr>
        <w:t xml:space="preserve">שיחליט בעניין. </w:t>
      </w:r>
    </w:p>
    <w:p w14:paraId="5F1ABE91" w14:textId="77777777" w:rsidR="00BF3E74" w:rsidRDefault="00BF3E74" w:rsidP="00BF3E74">
      <w:pPr>
        <w:rPr>
          <w:rFonts w:ascii="David" w:hAnsi="David"/>
          <w:rtl/>
        </w:rPr>
      </w:pPr>
    </w:p>
    <w:p w14:paraId="471292EC" w14:textId="77777777" w:rsidR="00BF3E74" w:rsidRDefault="00BF3E74" w:rsidP="00571501">
      <w:pPr>
        <w:pStyle w:val="a5"/>
        <w:keepNext/>
        <w:rPr>
          <w:rtl/>
        </w:rPr>
      </w:pPr>
      <w:bookmarkStart w:id="3366" w:name="ET_speaker_6127_801"/>
      <w:r w:rsidRPr="00571501">
        <w:rPr>
          <w:rStyle w:val="TagStyle"/>
          <w:rtl/>
        </w:rPr>
        <w:t>&lt;&lt; דובר &gt;&gt;</w:t>
      </w:r>
      <w:r w:rsidRPr="00E95246">
        <w:rPr>
          <w:rStyle w:val="TagStyle"/>
          <w:rtl/>
        </w:rPr>
        <w:t xml:space="preserve"> </w:t>
      </w:r>
      <w:r>
        <w:rPr>
          <w:rtl/>
        </w:rPr>
        <w:t>ולדימיר בליאק (יש עתיד):</w:t>
      </w:r>
      <w:r w:rsidRPr="00E95246">
        <w:rPr>
          <w:rStyle w:val="TagStyle"/>
          <w:rtl/>
        </w:rPr>
        <w:t xml:space="preserve"> </w:t>
      </w:r>
      <w:r w:rsidRPr="00571501">
        <w:rPr>
          <w:rStyle w:val="TagStyle"/>
          <w:rtl/>
        </w:rPr>
        <w:t>&lt;&lt; דובר &gt;&gt;</w:t>
      </w:r>
      <w:r>
        <w:rPr>
          <w:rtl/>
        </w:rPr>
        <w:t xml:space="preserve">   </w:t>
      </w:r>
      <w:bookmarkEnd w:id="3366"/>
    </w:p>
    <w:p w14:paraId="200DA8D4" w14:textId="77777777" w:rsidR="00BF3E74" w:rsidRPr="00BF3E74" w:rsidRDefault="00BF3E74" w:rsidP="00571501">
      <w:pPr>
        <w:pStyle w:val="KeepWithNext"/>
        <w:rPr>
          <w:rtl/>
        </w:rPr>
      </w:pPr>
    </w:p>
    <w:p w14:paraId="3FAD50DE" w14:textId="628EE8E7" w:rsidR="00D17CA9" w:rsidRDefault="00E95246" w:rsidP="00E95246">
      <w:pPr>
        <w:rPr>
          <w:rFonts w:ascii="David" w:hAnsi="David"/>
          <w:rtl/>
        </w:rPr>
      </w:pPr>
      <w:r>
        <w:rPr>
          <w:rFonts w:ascii="David" w:hAnsi="David" w:hint="cs"/>
          <w:rtl/>
        </w:rPr>
        <w:t xml:space="preserve">הוא </w:t>
      </w:r>
      <w:r w:rsidR="002E6A43" w:rsidRPr="00E95246">
        <w:rPr>
          <w:rFonts w:ascii="David" w:hAnsi="David"/>
          <w:rtl/>
        </w:rPr>
        <w:t xml:space="preserve">פשוט יושב פה כבר שעתיים וחצי. </w:t>
      </w:r>
      <w:r w:rsidR="00D17CA9">
        <w:rPr>
          <w:rFonts w:ascii="David" w:hAnsi="David" w:hint="cs"/>
          <w:rtl/>
        </w:rPr>
        <w:t>אני סומך עליך.</w:t>
      </w:r>
    </w:p>
    <w:p w14:paraId="05F53FF7" w14:textId="77777777" w:rsidR="00D17CA9" w:rsidRDefault="00D17CA9" w:rsidP="00E95246">
      <w:pPr>
        <w:rPr>
          <w:rFonts w:ascii="David" w:hAnsi="David"/>
          <w:rtl/>
        </w:rPr>
      </w:pPr>
    </w:p>
    <w:p w14:paraId="1DE677D4" w14:textId="1C90E346" w:rsidR="00D17CA9" w:rsidRDefault="00D17CA9" w:rsidP="00571501">
      <w:pPr>
        <w:pStyle w:val="a5"/>
        <w:keepNext/>
        <w:rPr>
          <w:rtl/>
        </w:rPr>
      </w:pPr>
      <w:bookmarkStart w:id="3367" w:name="ET_speaker_5918_802"/>
      <w:r w:rsidRPr="00571501">
        <w:rPr>
          <w:rStyle w:val="TagStyle"/>
          <w:rtl/>
        </w:rPr>
        <w:t xml:space="preserve"> &lt;&lt; דובר &gt;&gt;</w:t>
      </w:r>
      <w:r w:rsidRPr="00D17CA9">
        <w:rPr>
          <w:rStyle w:val="TagStyle"/>
          <w:rtl/>
        </w:rPr>
        <w:t xml:space="preserve"> </w:t>
      </w:r>
      <w:r>
        <w:rPr>
          <w:rtl/>
        </w:rPr>
        <w:t>אימאן ח'טיב יאסין (רע"מ – הרשימה הערבית המאוחדת):</w:t>
      </w:r>
      <w:r w:rsidRPr="00D17CA9">
        <w:rPr>
          <w:rStyle w:val="TagStyle"/>
          <w:rtl/>
        </w:rPr>
        <w:t xml:space="preserve"> </w:t>
      </w:r>
      <w:r w:rsidRPr="00571501">
        <w:rPr>
          <w:rStyle w:val="TagStyle"/>
          <w:rtl/>
        </w:rPr>
        <w:t>&lt;&lt; דובר &gt;&gt;</w:t>
      </w:r>
      <w:r>
        <w:rPr>
          <w:rtl/>
        </w:rPr>
        <w:t xml:space="preserve">   </w:t>
      </w:r>
      <w:bookmarkEnd w:id="3367"/>
    </w:p>
    <w:p w14:paraId="019A2443" w14:textId="77777777" w:rsidR="00D17CA9" w:rsidRDefault="00D17CA9" w:rsidP="00571501">
      <w:pPr>
        <w:pStyle w:val="KeepWithNext"/>
        <w:rPr>
          <w:rtl/>
        </w:rPr>
      </w:pPr>
    </w:p>
    <w:p w14:paraId="11097CA3" w14:textId="67E5EB2A" w:rsidR="00D17CA9" w:rsidRDefault="00D17CA9" w:rsidP="00D17CA9">
      <w:pPr>
        <w:rPr>
          <w:rtl/>
        </w:rPr>
      </w:pPr>
      <w:bookmarkStart w:id="3368" w:name="_ETM_Q1_8208795"/>
      <w:bookmarkEnd w:id="3368"/>
      <w:r>
        <w:rPr>
          <w:rFonts w:hint="cs"/>
          <w:rtl/>
        </w:rPr>
        <w:t>הוא הראשון שהיה כאן.</w:t>
      </w:r>
    </w:p>
    <w:p w14:paraId="72C35F81" w14:textId="77777777" w:rsidR="00D17CA9" w:rsidRDefault="00D17CA9" w:rsidP="00D17CA9">
      <w:pPr>
        <w:rPr>
          <w:rtl/>
        </w:rPr>
      </w:pPr>
    </w:p>
    <w:p w14:paraId="54DC9DDD" w14:textId="77777777" w:rsidR="00A457EA" w:rsidRDefault="00A457EA" w:rsidP="00D17CA9">
      <w:pPr>
        <w:rPr>
          <w:rtl/>
        </w:rPr>
      </w:pPr>
    </w:p>
    <w:p w14:paraId="732D895A" w14:textId="77777777" w:rsidR="00A457EA" w:rsidRDefault="00A457EA" w:rsidP="00D17CA9">
      <w:pPr>
        <w:rPr>
          <w:rtl/>
        </w:rPr>
      </w:pPr>
    </w:p>
    <w:p w14:paraId="3AA5BCAA" w14:textId="6EF68AB9" w:rsidR="00D17CA9" w:rsidRPr="00D17CA9" w:rsidRDefault="00D17CA9" w:rsidP="00571501">
      <w:pPr>
        <w:pStyle w:val="af8"/>
        <w:keepNext/>
        <w:rPr>
          <w:rtl/>
        </w:rPr>
      </w:pPr>
      <w:bookmarkStart w:id="3369" w:name="ET_yor_5726_803"/>
      <w:r w:rsidRPr="00571501">
        <w:rPr>
          <w:rStyle w:val="TagStyle"/>
          <w:rtl/>
        </w:rPr>
        <w:t xml:space="preserve"> &lt;&lt; יור &gt;&gt;</w:t>
      </w:r>
      <w:r w:rsidRPr="00D17CA9">
        <w:rPr>
          <w:rStyle w:val="TagStyle"/>
          <w:rtl/>
        </w:rPr>
        <w:t xml:space="preserve"> </w:t>
      </w:r>
      <w:r>
        <w:rPr>
          <w:rtl/>
        </w:rPr>
        <w:t>היו"ר ינון אזולאי:</w:t>
      </w:r>
      <w:r w:rsidRPr="00D17CA9">
        <w:rPr>
          <w:rStyle w:val="TagStyle"/>
          <w:rtl/>
        </w:rPr>
        <w:t xml:space="preserve"> </w:t>
      </w:r>
      <w:r w:rsidRPr="00571501">
        <w:rPr>
          <w:rStyle w:val="TagStyle"/>
          <w:rtl/>
        </w:rPr>
        <w:t>&lt;&lt; יור &gt;&gt;</w:t>
      </w:r>
      <w:r>
        <w:rPr>
          <w:rtl/>
        </w:rPr>
        <w:t xml:space="preserve">   </w:t>
      </w:r>
      <w:bookmarkEnd w:id="3369"/>
    </w:p>
    <w:p w14:paraId="778C36AA" w14:textId="77777777" w:rsidR="00D17CA9" w:rsidRDefault="00D17CA9" w:rsidP="00571501">
      <w:pPr>
        <w:pStyle w:val="KeepWithNext"/>
        <w:rPr>
          <w:rtl/>
        </w:rPr>
      </w:pPr>
    </w:p>
    <w:p w14:paraId="573E7795" w14:textId="77777777" w:rsidR="00D17CA9" w:rsidRDefault="00D17CA9" w:rsidP="00E95246">
      <w:pPr>
        <w:rPr>
          <w:rFonts w:ascii="David" w:hAnsi="David"/>
          <w:rtl/>
        </w:rPr>
      </w:pPr>
      <w:r>
        <w:rPr>
          <w:rFonts w:ascii="David" w:hAnsi="David" w:hint="cs"/>
          <w:rtl/>
        </w:rPr>
        <w:t xml:space="preserve">לא, </w:t>
      </w:r>
      <w:r w:rsidR="002E6A43" w:rsidRPr="00E95246">
        <w:rPr>
          <w:rFonts w:ascii="David" w:hAnsi="David"/>
          <w:rtl/>
        </w:rPr>
        <w:t>חס ושלום</w:t>
      </w:r>
      <w:r>
        <w:rPr>
          <w:rFonts w:ascii="David" w:hAnsi="David" w:hint="cs"/>
          <w:rtl/>
        </w:rPr>
        <w:t>,</w:t>
      </w:r>
      <w:r w:rsidR="002E6A43" w:rsidRPr="00E95246">
        <w:rPr>
          <w:rFonts w:ascii="David" w:hAnsi="David"/>
          <w:rtl/>
        </w:rPr>
        <w:t xml:space="preserve"> יש דברים שהם </w:t>
      </w:r>
      <w:r w:rsidR="00D9043F" w:rsidRPr="00E95246">
        <w:rPr>
          <w:rFonts w:ascii="David" w:hAnsi="David" w:hint="cs"/>
          <w:rtl/>
        </w:rPr>
        <w:t>בשגרה</w:t>
      </w:r>
      <w:r w:rsidR="002E6A43" w:rsidRPr="00E95246">
        <w:rPr>
          <w:rFonts w:ascii="David" w:hAnsi="David"/>
          <w:rtl/>
        </w:rPr>
        <w:t xml:space="preserve"> של הוועדה, אז אני לא אשנה</w:t>
      </w:r>
      <w:r>
        <w:rPr>
          <w:rFonts w:ascii="David" w:hAnsi="David" w:hint="cs"/>
          <w:rtl/>
        </w:rPr>
        <w:t>.</w:t>
      </w:r>
      <w:r w:rsidR="002E6A43" w:rsidRPr="00E95246">
        <w:rPr>
          <w:rFonts w:ascii="David" w:hAnsi="David"/>
          <w:rtl/>
        </w:rPr>
        <w:t xml:space="preserve"> </w:t>
      </w:r>
      <w:r>
        <w:rPr>
          <w:rFonts w:ascii="David" w:hAnsi="David" w:hint="cs"/>
          <w:rtl/>
        </w:rPr>
        <w:t>יבוא הרב</w:t>
      </w:r>
      <w:r w:rsidR="002E6A43" w:rsidRPr="00E95246">
        <w:rPr>
          <w:rFonts w:ascii="David" w:hAnsi="David"/>
          <w:rtl/>
        </w:rPr>
        <w:t xml:space="preserve"> גפני</w:t>
      </w:r>
      <w:r>
        <w:rPr>
          <w:rFonts w:ascii="David" w:hAnsi="David" w:hint="cs"/>
          <w:rtl/>
        </w:rPr>
        <w:t>.</w:t>
      </w:r>
      <w:r w:rsidR="002E6A43" w:rsidRPr="00E95246">
        <w:rPr>
          <w:rFonts w:ascii="David" w:hAnsi="David"/>
          <w:rtl/>
        </w:rPr>
        <w:t xml:space="preserve"> </w:t>
      </w:r>
      <w:r>
        <w:rPr>
          <w:rFonts w:ascii="David" w:hAnsi="David" w:hint="cs"/>
          <w:rtl/>
        </w:rPr>
        <w:t>זה דיוני</w:t>
      </w:r>
      <w:r w:rsidR="002E6A43" w:rsidRPr="00E95246">
        <w:rPr>
          <w:rFonts w:ascii="David" w:hAnsi="David"/>
          <w:rtl/>
        </w:rPr>
        <w:t xml:space="preserve"> תקציב. </w:t>
      </w:r>
      <w:r>
        <w:rPr>
          <w:rFonts w:ascii="David" w:hAnsi="David" w:hint="cs"/>
          <w:rtl/>
        </w:rPr>
        <w:t>ב</w:t>
      </w:r>
      <w:r w:rsidR="002E6A43" w:rsidRPr="00E95246">
        <w:rPr>
          <w:rFonts w:ascii="David" w:hAnsi="David"/>
          <w:rtl/>
        </w:rPr>
        <w:t>סתם דיון הייתי נותן</w:t>
      </w:r>
      <w:r>
        <w:rPr>
          <w:rFonts w:ascii="David" w:hAnsi="David" w:hint="cs"/>
          <w:rtl/>
        </w:rPr>
        <w:t>.</w:t>
      </w:r>
      <w:r w:rsidR="002E6A43" w:rsidRPr="00E95246">
        <w:rPr>
          <w:rFonts w:ascii="David" w:hAnsi="David"/>
          <w:rtl/>
        </w:rPr>
        <w:t xml:space="preserve"> </w:t>
      </w:r>
    </w:p>
    <w:p w14:paraId="15C76CB1" w14:textId="77777777" w:rsidR="00D17CA9" w:rsidRDefault="00D17CA9" w:rsidP="00E95246">
      <w:pPr>
        <w:rPr>
          <w:rFonts w:ascii="David" w:hAnsi="David"/>
          <w:rtl/>
        </w:rPr>
      </w:pPr>
      <w:bookmarkStart w:id="3370" w:name="_ETM_Q1_8217004"/>
      <w:bookmarkEnd w:id="3370"/>
    </w:p>
    <w:p w14:paraId="2BB4FDCF" w14:textId="77777777" w:rsidR="00D17CA9" w:rsidRDefault="00D17CA9" w:rsidP="00D17CA9">
      <w:pPr>
        <w:pStyle w:val="afb"/>
        <w:keepNext/>
        <w:rPr>
          <w:rtl/>
        </w:rPr>
      </w:pPr>
      <w:bookmarkStart w:id="3371" w:name="_ETM_Q1_8217332"/>
      <w:bookmarkStart w:id="3372" w:name="_ETM_Q1_8217442"/>
      <w:bookmarkStart w:id="3373" w:name="_ETM_Q1_8218184"/>
      <w:bookmarkEnd w:id="3371"/>
      <w:bookmarkEnd w:id="3372"/>
      <w:bookmarkEnd w:id="3373"/>
      <w:r w:rsidRPr="00E95246">
        <w:rPr>
          <w:rStyle w:val="TagStyle"/>
          <w:rtl/>
        </w:rPr>
        <w:t xml:space="preserve">&lt;&lt; אורח &gt;&gt; </w:t>
      </w:r>
      <w:r>
        <w:rPr>
          <w:rtl/>
        </w:rPr>
        <w:t>עידו יוטה:</w:t>
      </w:r>
      <w:r w:rsidRPr="00E95246">
        <w:rPr>
          <w:rStyle w:val="TagStyle"/>
          <w:rtl/>
        </w:rPr>
        <w:t xml:space="preserve"> &lt;&lt; אורח &gt;&gt;</w:t>
      </w:r>
      <w:r>
        <w:rPr>
          <w:rtl/>
        </w:rPr>
        <w:t xml:space="preserve">   </w:t>
      </w:r>
    </w:p>
    <w:p w14:paraId="357D6A74" w14:textId="77777777" w:rsidR="00D17CA9" w:rsidRDefault="00D17CA9" w:rsidP="00E95246">
      <w:pPr>
        <w:rPr>
          <w:rFonts w:ascii="David" w:hAnsi="David"/>
          <w:rtl/>
        </w:rPr>
      </w:pPr>
    </w:p>
    <w:p w14:paraId="0CD7E0E0" w14:textId="77777777" w:rsidR="00D17CA9" w:rsidRDefault="002E6A43" w:rsidP="00E95246">
      <w:pPr>
        <w:rPr>
          <w:rFonts w:ascii="David" w:hAnsi="David"/>
          <w:rtl/>
        </w:rPr>
      </w:pPr>
      <w:bookmarkStart w:id="3374" w:name="_ETM_Q1_8217940"/>
      <w:bookmarkStart w:id="3375" w:name="_ETM_Q1_8218001"/>
      <w:bookmarkEnd w:id="3374"/>
      <w:bookmarkEnd w:id="3375"/>
      <w:r w:rsidRPr="00E95246">
        <w:rPr>
          <w:rFonts w:ascii="David" w:hAnsi="David"/>
          <w:rtl/>
        </w:rPr>
        <w:t>אי</w:t>
      </w:r>
      <w:r w:rsidR="00D17CA9">
        <w:rPr>
          <w:rFonts w:ascii="David" w:hAnsi="David" w:hint="cs"/>
          <w:rtl/>
        </w:rPr>
        <w:t>-</w:t>
      </w:r>
      <w:r w:rsidRPr="00E95246">
        <w:rPr>
          <w:rFonts w:ascii="David" w:hAnsi="David"/>
          <w:rtl/>
        </w:rPr>
        <w:t xml:space="preserve">אפשר </w:t>
      </w:r>
      <w:r w:rsidR="00D17CA9">
        <w:rPr>
          <w:rFonts w:ascii="David" w:hAnsi="David" w:hint="cs"/>
          <w:rtl/>
        </w:rPr>
        <w:t>לשאול</w:t>
      </w:r>
      <w:r w:rsidRPr="00E95246">
        <w:rPr>
          <w:rFonts w:ascii="David" w:hAnsi="David"/>
          <w:rtl/>
        </w:rPr>
        <w:t xml:space="preserve"> מתי </w:t>
      </w:r>
      <w:r w:rsidR="00D17CA9">
        <w:rPr>
          <w:rFonts w:ascii="David" w:hAnsi="David" w:hint="cs"/>
          <w:rtl/>
        </w:rPr>
        <w:t xml:space="preserve">הוא </w:t>
      </w:r>
      <w:r w:rsidRPr="00E95246">
        <w:rPr>
          <w:rFonts w:ascii="David" w:hAnsi="David"/>
          <w:rtl/>
        </w:rPr>
        <w:t xml:space="preserve">יגיע? </w:t>
      </w:r>
    </w:p>
    <w:p w14:paraId="6CF647C1" w14:textId="77777777" w:rsidR="00D17CA9" w:rsidRDefault="00D17CA9" w:rsidP="00E95246">
      <w:pPr>
        <w:rPr>
          <w:rFonts w:ascii="David" w:hAnsi="David"/>
          <w:rtl/>
        </w:rPr>
      </w:pPr>
      <w:bookmarkStart w:id="3376" w:name="_ETM_Q1_8216159"/>
      <w:bookmarkEnd w:id="3376"/>
    </w:p>
    <w:p w14:paraId="0B274FF9" w14:textId="25F65718" w:rsidR="00D17CA9" w:rsidRDefault="00D17CA9" w:rsidP="00D17CA9">
      <w:pPr>
        <w:pStyle w:val="af8"/>
        <w:keepNext/>
        <w:rPr>
          <w:rtl/>
        </w:rPr>
      </w:pPr>
      <w:r w:rsidRPr="00D17CA9">
        <w:rPr>
          <w:rStyle w:val="TagStyle"/>
          <w:rtl/>
        </w:rPr>
        <w:t xml:space="preserve"> &lt;&lt; יור &gt;&gt; </w:t>
      </w:r>
      <w:r>
        <w:rPr>
          <w:rtl/>
        </w:rPr>
        <w:t>היו"ר ינון אזולאי:</w:t>
      </w:r>
      <w:r w:rsidRPr="00D17CA9">
        <w:rPr>
          <w:rStyle w:val="TagStyle"/>
          <w:rtl/>
        </w:rPr>
        <w:t xml:space="preserve"> &lt;&lt; יור &gt;&gt;</w:t>
      </w:r>
      <w:r>
        <w:rPr>
          <w:rtl/>
        </w:rPr>
        <w:t xml:space="preserve">   </w:t>
      </w:r>
    </w:p>
    <w:p w14:paraId="204E6863" w14:textId="77777777" w:rsidR="00D17CA9" w:rsidRDefault="00D17CA9" w:rsidP="00D17CA9">
      <w:pPr>
        <w:pStyle w:val="KeepWithNext"/>
        <w:rPr>
          <w:rtl/>
        </w:rPr>
      </w:pPr>
    </w:p>
    <w:p w14:paraId="10C8153A" w14:textId="4F84C4E8" w:rsidR="00D17CA9" w:rsidRDefault="00D17CA9" w:rsidP="00D17CA9">
      <w:pPr>
        <w:rPr>
          <w:rFonts w:ascii="David" w:hAnsi="David"/>
          <w:rtl/>
        </w:rPr>
      </w:pPr>
      <w:r>
        <w:rPr>
          <w:rFonts w:hint="cs"/>
          <w:rtl/>
        </w:rPr>
        <w:t xml:space="preserve">הוא כבר, הוא פה, הוא לא </w:t>
      </w:r>
      <w:bookmarkStart w:id="3377" w:name="_ETM_Q1_8216702"/>
      <w:bookmarkStart w:id="3378" w:name="_ETM_Q1_8216775"/>
      <w:bookmarkStart w:id="3379" w:name="_ETM_Q1_8216891"/>
      <w:bookmarkEnd w:id="3377"/>
      <w:bookmarkEnd w:id="3378"/>
      <w:bookmarkEnd w:id="3379"/>
      <w:r w:rsidR="002E6A43" w:rsidRPr="00E95246">
        <w:rPr>
          <w:rFonts w:ascii="David" w:hAnsi="David"/>
          <w:rtl/>
        </w:rPr>
        <w:t xml:space="preserve">יצא לשום מקום. </w:t>
      </w:r>
      <w:r>
        <w:rPr>
          <w:rFonts w:ascii="David" w:hAnsi="David" w:hint="cs"/>
          <w:rtl/>
        </w:rPr>
        <w:t xml:space="preserve">הוא </w:t>
      </w:r>
      <w:r w:rsidRPr="00E95246">
        <w:rPr>
          <w:rFonts w:ascii="David" w:hAnsi="David"/>
          <w:rtl/>
        </w:rPr>
        <w:t>באזור</w:t>
      </w:r>
      <w:r>
        <w:rPr>
          <w:rFonts w:ascii="David" w:hAnsi="David" w:hint="cs"/>
          <w:rtl/>
        </w:rPr>
        <w:t>.</w:t>
      </w:r>
    </w:p>
    <w:p w14:paraId="3143FBE8" w14:textId="77777777" w:rsidR="00D17CA9" w:rsidRDefault="00D17CA9" w:rsidP="00D17CA9">
      <w:pPr>
        <w:rPr>
          <w:rFonts w:ascii="David" w:hAnsi="David"/>
          <w:rtl/>
        </w:rPr>
      </w:pPr>
    </w:p>
    <w:p w14:paraId="4393DD6D" w14:textId="77777777" w:rsidR="00D17CA9" w:rsidRDefault="00D17CA9" w:rsidP="00D17CA9">
      <w:pPr>
        <w:pStyle w:val="afb"/>
        <w:keepNext/>
        <w:rPr>
          <w:rtl/>
        </w:rPr>
      </w:pPr>
      <w:bookmarkStart w:id="3380" w:name="_ETM_Q1_8224676"/>
      <w:bookmarkEnd w:id="3380"/>
      <w:r w:rsidRPr="00E95246">
        <w:rPr>
          <w:rStyle w:val="TagStyle"/>
          <w:rtl/>
        </w:rPr>
        <w:t xml:space="preserve">&lt;&lt; אורח &gt;&gt; </w:t>
      </w:r>
      <w:r>
        <w:rPr>
          <w:rtl/>
        </w:rPr>
        <w:t>עידו יוטה:</w:t>
      </w:r>
      <w:r w:rsidRPr="00E95246">
        <w:rPr>
          <w:rStyle w:val="TagStyle"/>
          <w:rtl/>
        </w:rPr>
        <w:t xml:space="preserve"> &lt;&lt; אורח &gt;&gt;</w:t>
      </w:r>
      <w:r>
        <w:rPr>
          <w:rtl/>
        </w:rPr>
        <w:t xml:space="preserve">   </w:t>
      </w:r>
    </w:p>
    <w:p w14:paraId="4A7347BC" w14:textId="77777777" w:rsidR="00D17CA9" w:rsidRDefault="00D17CA9" w:rsidP="00D17CA9">
      <w:pPr>
        <w:rPr>
          <w:rFonts w:ascii="David" w:hAnsi="David"/>
          <w:rtl/>
        </w:rPr>
      </w:pPr>
      <w:bookmarkStart w:id="3381" w:name="_ETM_Q1_8225112"/>
      <w:bookmarkEnd w:id="3381"/>
    </w:p>
    <w:p w14:paraId="021119CB" w14:textId="77777777" w:rsidR="00D17CA9" w:rsidRDefault="002E6A43" w:rsidP="00D17CA9">
      <w:pPr>
        <w:rPr>
          <w:rFonts w:ascii="David" w:hAnsi="David"/>
          <w:rtl/>
        </w:rPr>
      </w:pPr>
      <w:bookmarkStart w:id="3382" w:name="_ETM_Q1_8218149"/>
      <w:bookmarkStart w:id="3383" w:name="_ETM_Q1_8218324"/>
      <w:bookmarkEnd w:id="3382"/>
      <w:bookmarkEnd w:id="3383"/>
      <w:r w:rsidRPr="00E95246">
        <w:rPr>
          <w:rFonts w:ascii="David" w:hAnsi="David"/>
          <w:rtl/>
        </w:rPr>
        <w:t xml:space="preserve">תודה רבה. </w:t>
      </w:r>
    </w:p>
    <w:p w14:paraId="43A8FDFF" w14:textId="77777777" w:rsidR="00D17CA9" w:rsidRDefault="00D17CA9" w:rsidP="00D17CA9">
      <w:pPr>
        <w:rPr>
          <w:rFonts w:ascii="David" w:hAnsi="David"/>
          <w:rtl/>
        </w:rPr>
      </w:pPr>
    </w:p>
    <w:p w14:paraId="37978294" w14:textId="3715FB6A" w:rsidR="00D17CA9" w:rsidRDefault="00D17CA9" w:rsidP="00571501">
      <w:pPr>
        <w:pStyle w:val="afb"/>
        <w:keepNext/>
        <w:rPr>
          <w:rtl/>
        </w:rPr>
      </w:pPr>
      <w:bookmarkStart w:id="3384" w:name="ET_guest_876254_805"/>
      <w:r w:rsidRPr="00571501">
        <w:rPr>
          <w:rStyle w:val="TagStyle"/>
          <w:rtl/>
        </w:rPr>
        <w:t xml:space="preserve"> &lt;&lt; אורח &gt;&gt;</w:t>
      </w:r>
      <w:r w:rsidRPr="00D17CA9">
        <w:rPr>
          <w:rStyle w:val="TagStyle"/>
          <w:rtl/>
        </w:rPr>
        <w:t xml:space="preserve"> </w:t>
      </w:r>
      <w:r>
        <w:rPr>
          <w:rtl/>
        </w:rPr>
        <w:t>יואב הכט:</w:t>
      </w:r>
      <w:r w:rsidRPr="00D17CA9">
        <w:rPr>
          <w:rStyle w:val="TagStyle"/>
          <w:rtl/>
        </w:rPr>
        <w:t xml:space="preserve"> </w:t>
      </w:r>
      <w:r w:rsidRPr="00571501">
        <w:rPr>
          <w:rStyle w:val="TagStyle"/>
          <w:rtl/>
        </w:rPr>
        <w:t>&lt;&lt; אורח &gt;&gt;</w:t>
      </w:r>
      <w:r>
        <w:rPr>
          <w:rtl/>
        </w:rPr>
        <w:t xml:space="preserve">   </w:t>
      </w:r>
      <w:bookmarkEnd w:id="3384"/>
    </w:p>
    <w:p w14:paraId="1BAF86A6" w14:textId="77777777" w:rsidR="00D17CA9" w:rsidRPr="00D17CA9" w:rsidRDefault="00D17CA9" w:rsidP="00571501">
      <w:pPr>
        <w:pStyle w:val="KeepWithNext"/>
        <w:rPr>
          <w:rtl/>
        </w:rPr>
      </w:pPr>
    </w:p>
    <w:p w14:paraId="06AD8503" w14:textId="77777777" w:rsidR="00D17CA9" w:rsidRDefault="002E6A43" w:rsidP="00D17CA9">
      <w:pPr>
        <w:rPr>
          <w:rFonts w:ascii="David" w:hAnsi="David"/>
          <w:rtl/>
        </w:rPr>
      </w:pPr>
      <w:r w:rsidRPr="00E95246">
        <w:rPr>
          <w:rFonts w:ascii="David" w:hAnsi="David"/>
          <w:rtl/>
        </w:rPr>
        <w:t xml:space="preserve">אתה רוצה שנתחיל בהסבר על הסעיפים? </w:t>
      </w:r>
    </w:p>
    <w:p w14:paraId="7831AF66" w14:textId="77777777" w:rsidR="00D17CA9" w:rsidRDefault="00D17CA9" w:rsidP="00D17CA9">
      <w:pPr>
        <w:rPr>
          <w:rFonts w:ascii="David" w:hAnsi="David"/>
          <w:rtl/>
        </w:rPr>
      </w:pPr>
    </w:p>
    <w:p w14:paraId="41F069C3" w14:textId="23E3417D" w:rsidR="00D17CA9" w:rsidRDefault="00D17CA9" w:rsidP="00571501">
      <w:pPr>
        <w:pStyle w:val="af8"/>
        <w:keepNext/>
        <w:rPr>
          <w:rtl/>
        </w:rPr>
      </w:pPr>
      <w:bookmarkStart w:id="3385" w:name="ET_yor_5726_806"/>
      <w:r w:rsidRPr="00571501">
        <w:rPr>
          <w:rStyle w:val="TagStyle"/>
          <w:rtl/>
        </w:rPr>
        <w:t xml:space="preserve"> &lt;&lt; יור &gt;&gt;</w:t>
      </w:r>
      <w:r w:rsidRPr="00D17CA9">
        <w:rPr>
          <w:rStyle w:val="TagStyle"/>
          <w:rtl/>
        </w:rPr>
        <w:t xml:space="preserve"> </w:t>
      </w:r>
      <w:r>
        <w:rPr>
          <w:rtl/>
        </w:rPr>
        <w:t>היו"ר ינון אזולאי:</w:t>
      </w:r>
      <w:r w:rsidRPr="00D17CA9">
        <w:rPr>
          <w:rStyle w:val="TagStyle"/>
          <w:rtl/>
        </w:rPr>
        <w:t xml:space="preserve"> </w:t>
      </w:r>
      <w:r w:rsidRPr="00571501">
        <w:rPr>
          <w:rStyle w:val="TagStyle"/>
          <w:rtl/>
        </w:rPr>
        <w:t>&lt;&lt; יור &gt;&gt;</w:t>
      </w:r>
      <w:r>
        <w:rPr>
          <w:rtl/>
        </w:rPr>
        <w:t xml:space="preserve">   </w:t>
      </w:r>
      <w:bookmarkEnd w:id="3385"/>
    </w:p>
    <w:p w14:paraId="4FC51E04" w14:textId="77777777" w:rsidR="00D17CA9" w:rsidRDefault="00D17CA9" w:rsidP="00571501">
      <w:pPr>
        <w:pStyle w:val="KeepWithNext"/>
        <w:rPr>
          <w:rtl/>
        </w:rPr>
      </w:pPr>
    </w:p>
    <w:p w14:paraId="77A6DBFE" w14:textId="345AC3B9" w:rsidR="00D17CA9" w:rsidRDefault="00D17CA9" w:rsidP="00D17CA9">
      <w:pPr>
        <w:rPr>
          <w:rtl/>
        </w:rPr>
      </w:pPr>
      <w:bookmarkStart w:id="3386" w:name="_ETM_Q1_8228296"/>
      <w:bookmarkEnd w:id="3386"/>
      <w:r>
        <w:rPr>
          <w:rFonts w:hint="cs"/>
          <w:rtl/>
        </w:rPr>
        <w:t>כן.</w:t>
      </w:r>
      <w:bookmarkStart w:id="3387" w:name="_ETM_Q1_8230687"/>
      <w:bookmarkEnd w:id="3387"/>
    </w:p>
    <w:p w14:paraId="1876646E" w14:textId="77777777" w:rsidR="00D17CA9" w:rsidRDefault="00D17CA9" w:rsidP="00D17CA9">
      <w:pPr>
        <w:rPr>
          <w:rtl/>
        </w:rPr>
      </w:pPr>
      <w:bookmarkStart w:id="3388" w:name="_ETM_Q1_8230915"/>
      <w:bookmarkEnd w:id="3388"/>
    </w:p>
    <w:p w14:paraId="58C90F4B" w14:textId="77777777" w:rsidR="00D17CA9" w:rsidRDefault="00D17CA9" w:rsidP="00D17CA9">
      <w:pPr>
        <w:pStyle w:val="afb"/>
        <w:keepNext/>
        <w:rPr>
          <w:rtl/>
        </w:rPr>
      </w:pPr>
      <w:bookmarkStart w:id="3389" w:name="_ETM_Q1_8230973"/>
      <w:bookmarkStart w:id="3390" w:name="_ETM_Q1_8231345"/>
      <w:bookmarkEnd w:id="3389"/>
      <w:bookmarkEnd w:id="3390"/>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062906F2" w14:textId="77777777" w:rsidR="00D17CA9" w:rsidRPr="00D17CA9" w:rsidRDefault="00D17CA9" w:rsidP="00D17CA9">
      <w:pPr>
        <w:rPr>
          <w:rtl/>
        </w:rPr>
      </w:pPr>
    </w:p>
    <w:p w14:paraId="30E14FD7" w14:textId="77777777" w:rsidR="006C1421" w:rsidRDefault="002E6A43" w:rsidP="00D17CA9">
      <w:pPr>
        <w:rPr>
          <w:rFonts w:ascii="David" w:hAnsi="David"/>
          <w:rtl/>
        </w:rPr>
      </w:pPr>
      <w:r w:rsidRPr="00E95246">
        <w:rPr>
          <w:rFonts w:ascii="David" w:hAnsi="David"/>
          <w:rtl/>
        </w:rPr>
        <w:t xml:space="preserve">אני אתחיל בהסבר על הסעיפים מלמעלה. יש סעיף </w:t>
      </w:r>
      <w:r w:rsidR="006C1421">
        <w:rPr>
          <w:rFonts w:ascii="David" w:hAnsi="David" w:hint="cs"/>
          <w:rtl/>
        </w:rPr>
        <w:t>1,</w:t>
      </w:r>
      <w:r w:rsidRPr="00E95246">
        <w:rPr>
          <w:rFonts w:ascii="David" w:hAnsi="David"/>
          <w:rtl/>
        </w:rPr>
        <w:t xml:space="preserve"> סעיף ההגדרות</w:t>
      </w:r>
      <w:r w:rsidR="006C1421">
        <w:rPr>
          <w:rFonts w:ascii="David" w:hAnsi="David" w:hint="cs"/>
          <w:rtl/>
        </w:rPr>
        <w:t>.</w:t>
      </w:r>
      <w:r w:rsidRPr="00E95246">
        <w:rPr>
          <w:rFonts w:ascii="David" w:hAnsi="David"/>
          <w:rtl/>
        </w:rPr>
        <w:t xml:space="preserve"> אני לא </w:t>
      </w:r>
      <w:r w:rsidR="006C1421">
        <w:rPr>
          <w:rFonts w:ascii="David" w:hAnsi="David" w:hint="cs"/>
          <w:rtl/>
        </w:rPr>
        <w:t>עושה הקראה,</w:t>
      </w:r>
      <w:r w:rsidRPr="00E95246">
        <w:rPr>
          <w:rFonts w:ascii="David" w:hAnsi="David"/>
          <w:rtl/>
        </w:rPr>
        <w:t xml:space="preserve"> חלילה, </w:t>
      </w:r>
      <w:r w:rsidR="006C1421">
        <w:rPr>
          <w:rFonts w:ascii="David" w:hAnsi="David" w:hint="cs"/>
          <w:rtl/>
        </w:rPr>
        <w:t>כי לא כולם</w:t>
      </w:r>
      <w:r w:rsidRPr="00E95246">
        <w:rPr>
          <w:rFonts w:ascii="David" w:hAnsi="David"/>
          <w:rtl/>
        </w:rPr>
        <w:t xml:space="preserve"> נמצאים</w:t>
      </w:r>
      <w:r w:rsidR="006C1421">
        <w:rPr>
          <w:rFonts w:ascii="David" w:hAnsi="David" w:hint="cs"/>
          <w:rtl/>
        </w:rPr>
        <w:t>.</w:t>
      </w:r>
      <w:r w:rsidRPr="00E95246">
        <w:rPr>
          <w:rFonts w:ascii="David" w:hAnsi="David"/>
          <w:rtl/>
        </w:rPr>
        <w:t xml:space="preserve"> </w:t>
      </w:r>
    </w:p>
    <w:p w14:paraId="524800FE" w14:textId="77777777" w:rsidR="006C1421" w:rsidRDefault="006C1421" w:rsidP="00D17CA9">
      <w:pPr>
        <w:rPr>
          <w:rFonts w:ascii="David" w:hAnsi="David"/>
          <w:rtl/>
        </w:rPr>
      </w:pPr>
    </w:p>
    <w:p w14:paraId="504F6FA0" w14:textId="7FAA74E3" w:rsidR="006C1421" w:rsidRDefault="006C1421" w:rsidP="00571501">
      <w:pPr>
        <w:pStyle w:val="af8"/>
        <w:keepNext/>
        <w:rPr>
          <w:rtl/>
        </w:rPr>
      </w:pPr>
      <w:bookmarkStart w:id="3391" w:name="ET_yor_5726_807"/>
      <w:r w:rsidRPr="00571501">
        <w:rPr>
          <w:rStyle w:val="TagStyle"/>
          <w:rtl/>
        </w:rPr>
        <w:t xml:space="preserve"> &lt;&lt; יור &gt;&gt;</w:t>
      </w:r>
      <w:r w:rsidRPr="006C1421">
        <w:rPr>
          <w:rStyle w:val="TagStyle"/>
          <w:rtl/>
        </w:rPr>
        <w:t xml:space="preserve"> </w:t>
      </w:r>
      <w:r>
        <w:rPr>
          <w:rtl/>
        </w:rPr>
        <w:t>היו"ר ינון אזולאי:</w:t>
      </w:r>
      <w:r w:rsidRPr="006C1421">
        <w:rPr>
          <w:rStyle w:val="TagStyle"/>
          <w:rtl/>
        </w:rPr>
        <w:t xml:space="preserve"> </w:t>
      </w:r>
      <w:r w:rsidRPr="00571501">
        <w:rPr>
          <w:rStyle w:val="TagStyle"/>
          <w:rtl/>
        </w:rPr>
        <w:t>&lt;&lt; יור &gt;&gt;</w:t>
      </w:r>
      <w:r>
        <w:rPr>
          <w:rtl/>
        </w:rPr>
        <w:t xml:space="preserve">   </w:t>
      </w:r>
      <w:bookmarkEnd w:id="3391"/>
    </w:p>
    <w:p w14:paraId="74A2B2FA" w14:textId="77777777" w:rsidR="006C1421" w:rsidRDefault="006C1421" w:rsidP="00571501">
      <w:pPr>
        <w:pStyle w:val="KeepWithNext"/>
        <w:rPr>
          <w:rtl/>
        </w:rPr>
      </w:pPr>
    </w:p>
    <w:p w14:paraId="6697783B" w14:textId="0D48C117" w:rsidR="006C1421" w:rsidRDefault="006C1421" w:rsidP="006C1421">
      <w:pPr>
        <w:rPr>
          <w:rtl/>
        </w:rPr>
      </w:pPr>
      <w:r>
        <w:rPr>
          <w:rFonts w:hint="cs"/>
          <w:rtl/>
        </w:rPr>
        <w:t>כן, בסדר.</w:t>
      </w:r>
    </w:p>
    <w:p w14:paraId="79C2CFEF" w14:textId="77777777" w:rsidR="006C1421" w:rsidRDefault="006C1421" w:rsidP="006C1421">
      <w:pPr>
        <w:rPr>
          <w:rtl/>
        </w:rPr>
      </w:pPr>
    </w:p>
    <w:p w14:paraId="4EC0A00D" w14:textId="77777777" w:rsidR="006C1421" w:rsidRDefault="006C1421" w:rsidP="006C1421">
      <w:pPr>
        <w:pStyle w:val="afb"/>
        <w:keepNext/>
        <w:rPr>
          <w:rtl/>
        </w:rPr>
      </w:pPr>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190D2CEA" w14:textId="77777777" w:rsidR="006C1421" w:rsidRPr="006C1421" w:rsidRDefault="006C1421" w:rsidP="006C1421">
      <w:pPr>
        <w:rPr>
          <w:rtl/>
        </w:rPr>
      </w:pPr>
    </w:p>
    <w:p w14:paraId="5456D1ED" w14:textId="77777777" w:rsidR="006C1421" w:rsidRDefault="006C1421" w:rsidP="00D17CA9">
      <w:pPr>
        <w:rPr>
          <w:rFonts w:ascii="David" w:hAnsi="David"/>
          <w:rtl/>
        </w:rPr>
      </w:pPr>
      <w:r w:rsidRPr="00E95246">
        <w:rPr>
          <w:rFonts w:ascii="David" w:hAnsi="David"/>
          <w:rtl/>
        </w:rPr>
        <w:t xml:space="preserve">סעיף ההגדרות </w:t>
      </w:r>
      <w:r w:rsidR="002E6A43" w:rsidRPr="00E95246">
        <w:rPr>
          <w:rFonts w:ascii="David" w:hAnsi="David"/>
          <w:rtl/>
        </w:rPr>
        <w:t xml:space="preserve">רק מגדיר את הדברים. אין פה שום שינוי </w:t>
      </w:r>
      <w:r>
        <w:rPr>
          <w:rFonts w:ascii="David" w:hAnsi="David" w:hint="cs"/>
          <w:rtl/>
        </w:rPr>
        <w:t xml:space="preserve">לעומת </w:t>
      </w:r>
      <w:r w:rsidR="002E6A43" w:rsidRPr="00E95246">
        <w:rPr>
          <w:rFonts w:ascii="David" w:hAnsi="David"/>
          <w:rtl/>
        </w:rPr>
        <w:t>חוק התקציב מדי שנה</w:t>
      </w:r>
      <w:r>
        <w:rPr>
          <w:rFonts w:ascii="David" w:hAnsi="David" w:hint="cs"/>
          <w:rtl/>
        </w:rPr>
        <w:t>,</w:t>
      </w:r>
      <w:r w:rsidR="002E6A43" w:rsidRPr="00E95246">
        <w:rPr>
          <w:rFonts w:ascii="David" w:hAnsi="David"/>
          <w:rtl/>
        </w:rPr>
        <w:t xml:space="preserve"> כל ההגדרות ה</w:t>
      </w:r>
      <w:r>
        <w:rPr>
          <w:rFonts w:ascii="David" w:hAnsi="David" w:hint="cs"/>
          <w:rtl/>
        </w:rPr>
        <w:t>ן</w:t>
      </w:r>
      <w:r w:rsidR="002E6A43" w:rsidRPr="00E95246">
        <w:rPr>
          <w:rFonts w:ascii="David" w:hAnsi="David"/>
          <w:rtl/>
        </w:rPr>
        <w:t xml:space="preserve"> אותו דבר. </w:t>
      </w:r>
    </w:p>
    <w:p w14:paraId="69132A57" w14:textId="77777777" w:rsidR="006C1421" w:rsidRDefault="006C1421" w:rsidP="00D17CA9">
      <w:pPr>
        <w:rPr>
          <w:rFonts w:ascii="David" w:hAnsi="David"/>
          <w:rtl/>
        </w:rPr>
      </w:pPr>
      <w:bookmarkStart w:id="3392" w:name="_ETM_Q1_8248418"/>
      <w:bookmarkEnd w:id="3392"/>
    </w:p>
    <w:p w14:paraId="71EB3B7C" w14:textId="1B8E1F0F" w:rsidR="00036A5B" w:rsidRPr="00036A5B" w:rsidRDefault="00036A5B" w:rsidP="00036A5B">
      <w:pPr>
        <w:rPr>
          <w:rFonts w:ascii="David" w:hAnsi="David"/>
        </w:rPr>
      </w:pPr>
      <w:bookmarkStart w:id="3393" w:name="_ETM_Q1_8248870"/>
      <w:bookmarkStart w:id="3394" w:name="_ETM_Q1_8249030"/>
      <w:bookmarkStart w:id="3395" w:name="_ETM_Q1_8249182"/>
      <w:bookmarkEnd w:id="3393"/>
      <w:bookmarkEnd w:id="3394"/>
      <w:bookmarkEnd w:id="3395"/>
      <w:r w:rsidRPr="00036A5B">
        <w:rPr>
          <w:rFonts w:ascii="David" w:hAnsi="David"/>
          <w:rtl/>
        </w:rPr>
        <w:t xml:space="preserve">אני עובר לסעיף 2. בסעיף 2 יש תיקון. הסעיף דן בתקציב ההוצאה. ההוצאה, להבדיל מהוצאה המותנית בהכנסה שאליה נגיע בסעיף 3, זו הוצאה שאותה אנחנו מגדילים במסגרת הצעת תיקון החוק. מגדילים, כמו שאמרנו, ב-3,357,87 </w:t>
      </w:r>
      <w:r w:rsidR="00726E69" w:rsidRPr="00726E69">
        <w:rPr>
          <w:rFonts w:ascii="David" w:hAnsi="David"/>
          <w:rtl/>
        </w:rPr>
        <w:t>אלפי</w:t>
      </w:r>
      <w:r w:rsidR="00726E69">
        <w:rPr>
          <w:rFonts w:ascii="David" w:hAnsi="David" w:hint="cs"/>
          <w:rtl/>
        </w:rPr>
        <w:t xml:space="preserve"> </w:t>
      </w:r>
      <w:r w:rsidR="00A73AC2">
        <w:rPr>
          <w:rFonts w:ascii="David" w:hAnsi="David"/>
          <w:rtl/>
        </w:rPr>
        <w:t>שקל</w:t>
      </w:r>
      <w:r w:rsidRPr="00036A5B">
        <w:rPr>
          <w:rFonts w:ascii="David" w:hAnsi="David"/>
          <w:rtl/>
        </w:rPr>
        <w:t>, ולכן המספר העדכני של סך ההוצאה שהממשלה רשאית להוציא בשנת הכספים 2024 היא 727,405,079</w:t>
      </w:r>
      <w:r w:rsidR="001A6D47">
        <w:rPr>
          <w:rFonts w:ascii="David" w:hAnsi="David" w:hint="cs"/>
          <w:rtl/>
        </w:rPr>
        <w:t>,000</w:t>
      </w:r>
      <w:r w:rsidRPr="00036A5B">
        <w:rPr>
          <w:rFonts w:ascii="David" w:hAnsi="David"/>
          <w:rtl/>
        </w:rPr>
        <w:t>,</w:t>
      </w:r>
      <w:bookmarkStart w:id="3396" w:name="_ETM_Q1_8282601"/>
      <w:bookmarkStart w:id="3397" w:name="_ETM_Q1_8282975"/>
      <w:bookmarkStart w:id="3398" w:name="_ETM_Q1_8283196"/>
      <w:bookmarkStart w:id="3399" w:name="_ETM_Q1_8283709"/>
      <w:bookmarkEnd w:id="3396"/>
      <w:bookmarkEnd w:id="3397"/>
      <w:bookmarkEnd w:id="3398"/>
      <w:bookmarkEnd w:id="3399"/>
      <w:r w:rsidRPr="00036A5B">
        <w:rPr>
          <w:rFonts w:ascii="David" w:hAnsi="David"/>
          <w:rtl/>
        </w:rPr>
        <w:t xml:space="preserve"> שזה מורכב מתקציב רגיל של 524,324,571</w:t>
      </w:r>
      <w:r w:rsidR="001A6D47">
        <w:rPr>
          <w:rFonts w:ascii="David" w:hAnsi="David" w:hint="cs"/>
          <w:rtl/>
        </w:rPr>
        <w:t>,000</w:t>
      </w:r>
      <w:r w:rsidRPr="00036A5B">
        <w:rPr>
          <w:rFonts w:ascii="David" w:hAnsi="David"/>
          <w:rtl/>
        </w:rPr>
        <w:t xml:space="preserve"> ומתקציב פיתוח וחשבון הון 203,080,508</w:t>
      </w:r>
      <w:r w:rsidR="001A6D47">
        <w:rPr>
          <w:rFonts w:ascii="David" w:hAnsi="David" w:hint="cs"/>
          <w:rtl/>
        </w:rPr>
        <w:t>,000</w:t>
      </w:r>
      <w:r w:rsidRPr="00036A5B">
        <w:rPr>
          <w:rFonts w:ascii="David" w:hAnsi="David"/>
          <w:rtl/>
        </w:rPr>
        <w:t xml:space="preserve"> </w:t>
      </w:r>
      <w:r w:rsidR="00A73AC2">
        <w:rPr>
          <w:rFonts w:ascii="David" w:hAnsi="David"/>
          <w:rtl/>
        </w:rPr>
        <w:t>שקל</w:t>
      </w:r>
      <w:r w:rsidRPr="00036A5B">
        <w:rPr>
          <w:rFonts w:ascii="David" w:hAnsi="David"/>
          <w:rtl/>
        </w:rPr>
        <w:t xml:space="preserve">. בסעיף הזה יש שינוי בתוך סעיף (א) בסכומים. </w:t>
      </w:r>
    </w:p>
    <w:p w14:paraId="70C13B8F" w14:textId="77777777" w:rsidR="00083793" w:rsidRPr="00036A5B" w:rsidRDefault="00083793" w:rsidP="00083793">
      <w:pPr>
        <w:rPr>
          <w:rFonts w:ascii="David" w:hAnsi="David"/>
          <w:rtl/>
        </w:rPr>
      </w:pPr>
    </w:p>
    <w:p w14:paraId="5B0D2537" w14:textId="5034CD6F" w:rsidR="000F4E19" w:rsidRDefault="002E6A43" w:rsidP="000F4E19">
      <w:pPr>
        <w:rPr>
          <w:rFonts w:ascii="David" w:hAnsi="David"/>
          <w:rtl/>
        </w:rPr>
      </w:pPr>
      <w:r w:rsidRPr="00E95246">
        <w:rPr>
          <w:rFonts w:ascii="David" w:hAnsi="David"/>
          <w:rtl/>
        </w:rPr>
        <w:t>בסעיף 3</w:t>
      </w:r>
      <w:r w:rsidR="00083793">
        <w:rPr>
          <w:rFonts w:ascii="David" w:hAnsi="David" w:hint="cs"/>
          <w:rtl/>
        </w:rPr>
        <w:t>, "</w:t>
      </w:r>
      <w:r w:rsidR="00083793" w:rsidRPr="00083793">
        <w:rPr>
          <w:rFonts w:ascii="David" w:hAnsi="David"/>
          <w:rtl/>
        </w:rPr>
        <w:t>תקציב ההוצאה המותנית בהכנסה</w:t>
      </w:r>
      <w:r w:rsidR="00083793">
        <w:rPr>
          <w:rFonts w:ascii="David" w:hAnsi="David" w:hint="cs"/>
          <w:rtl/>
        </w:rPr>
        <w:t xml:space="preserve">", </w:t>
      </w:r>
      <w:r w:rsidRPr="00E95246">
        <w:rPr>
          <w:rFonts w:ascii="David" w:hAnsi="David"/>
          <w:rtl/>
        </w:rPr>
        <w:t>לא בוצעו שינויים במסגרת הצעת החוק</w:t>
      </w:r>
      <w:r w:rsidR="003838CC">
        <w:rPr>
          <w:rFonts w:ascii="David" w:hAnsi="David" w:hint="cs"/>
          <w:rtl/>
        </w:rPr>
        <w:t>,</w:t>
      </w:r>
      <w:r w:rsidRPr="00E95246">
        <w:rPr>
          <w:rFonts w:ascii="David" w:hAnsi="David"/>
          <w:rtl/>
        </w:rPr>
        <w:t xml:space="preserve"> אבל אני </w:t>
      </w:r>
      <w:r w:rsidR="00083793">
        <w:rPr>
          <w:rFonts w:ascii="David" w:hAnsi="David" w:hint="cs"/>
          <w:rtl/>
        </w:rPr>
        <w:t>בכל זאת אקריא</w:t>
      </w:r>
      <w:r w:rsidRPr="00E95246">
        <w:rPr>
          <w:rFonts w:ascii="David" w:hAnsi="David"/>
          <w:rtl/>
        </w:rPr>
        <w:t xml:space="preserve"> את המספרים</w:t>
      </w:r>
      <w:r w:rsidR="00083793">
        <w:rPr>
          <w:rFonts w:ascii="David" w:hAnsi="David" w:hint="cs"/>
          <w:rtl/>
        </w:rPr>
        <w:t>.</w:t>
      </w:r>
      <w:r w:rsidRPr="00E95246">
        <w:rPr>
          <w:rFonts w:ascii="David" w:hAnsi="David"/>
          <w:rtl/>
        </w:rPr>
        <w:t xml:space="preserve"> </w:t>
      </w:r>
      <w:r w:rsidR="003838CC">
        <w:rPr>
          <w:rFonts w:ascii="David" w:hAnsi="David" w:hint="cs"/>
          <w:rtl/>
        </w:rPr>
        <w:t xml:space="preserve">סך </w:t>
      </w:r>
      <w:r w:rsidR="003838CC" w:rsidRPr="00083793">
        <w:rPr>
          <w:rFonts w:ascii="David" w:hAnsi="David"/>
          <w:rtl/>
        </w:rPr>
        <w:t>ההוצאה המותנית בהכנסה</w:t>
      </w:r>
      <w:r w:rsidR="003838CC">
        <w:rPr>
          <w:rFonts w:ascii="David" w:hAnsi="David" w:hint="cs"/>
          <w:rtl/>
        </w:rPr>
        <w:t xml:space="preserve"> היא </w:t>
      </w:r>
      <w:r w:rsidR="003838CC" w:rsidRPr="003838CC">
        <w:rPr>
          <w:rFonts w:ascii="David" w:hAnsi="David"/>
          <w:rtl/>
        </w:rPr>
        <w:t>108,182,158</w:t>
      </w:r>
      <w:r w:rsidR="00726E69">
        <w:rPr>
          <w:rFonts w:ascii="David" w:hAnsi="David" w:hint="cs"/>
          <w:rtl/>
        </w:rPr>
        <w:t>,000</w:t>
      </w:r>
      <w:r w:rsidR="003838CC">
        <w:rPr>
          <w:rFonts w:ascii="David" w:hAnsi="David" w:hint="cs"/>
          <w:rtl/>
        </w:rPr>
        <w:t>,</w:t>
      </w:r>
      <w:bookmarkStart w:id="3400" w:name="_ETM_Q1_8319191"/>
      <w:bookmarkStart w:id="3401" w:name="_ETM_Q1_8319481"/>
      <w:bookmarkStart w:id="3402" w:name="_ETM_Q1_8319721"/>
      <w:bookmarkStart w:id="3403" w:name="_ETM_Q1_8319824"/>
      <w:bookmarkEnd w:id="3400"/>
      <w:bookmarkEnd w:id="3401"/>
      <w:bookmarkEnd w:id="3402"/>
      <w:bookmarkEnd w:id="3403"/>
      <w:r w:rsidR="003838CC">
        <w:rPr>
          <w:rFonts w:ascii="David" w:hAnsi="David" w:hint="cs"/>
          <w:rtl/>
        </w:rPr>
        <w:t xml:space="preserve"> </w:t>
      </w:r>
      <w:r w:rsidRPr="00E95246">
        <w:rPr>
          <w:rFonts w:ascii="David" w:hAnsi="David"/>
          <w:rtl/>
        </w:rPr>
        <w:t xml:space="preserve">שזה מחולק לתקציב רגיל בסך </w:t>
      </w:r>
      <w:r w:rsidR="003838CC" w:rsidRPr="003838CC">
        <w:rPr>
          <w:rFonts w:ascii="David" w:hAnsi="David"/>
          <w:rtl/>
        </w:rPr>
        <w:t>95,975,474</w:t>
      </w:r>
      <w:r w:rsidR="00726E69">
        <w:rPr>
          <w:rFonts w:ascii="David" w:hAnsi="David" w:hint="cs"/>
          <w:rtl/>
        </w:rPr>
        <w:t>,000</w:t>
      </w:r>
      <w:r w:rsidR="003838CC">
        <w:rPr>
          <w:rFonts w:ascii="David" w:hAnsi="David" w:hint="cs"/>
          <w:rtl/>
        </w:rPr>
        <w:t xml:space="preserve"> ו</w:t>
      </w:r>
      <w:r w:rsidRPr="00E95246">
        <w:rPr>
          <w:rFonts w:ascii="David" w:hAnsi="David"/>
          <w:rtl/>
        </w:rPr>
        <w:t xml:space="preserve">תקציב פיתוח וחשבון הון בסך של </w:t>
      </w:r>
      <w:r w:rsidR="003838CC" w:rsidRPr="003838CC">
        <w:rPr>
          <w:rFonts w:ascii="David" w:hAnsi="David"/>
          <w:rtl/>
        </w:rPr>
        <w:t>12,206,684</w:t>
      </w:r>
      <w:r w:rsidR="00726E69">
        <w:rPr>
          <w:rFonts w:ascii="David" w:hAnsi="David" w:hint="cs"/>
          <w:rtl/>
        </w:rPr>
        <w:t>,000</w:t>
      </w:r>
      <w:r w:rsidR="003838CC">
        <w:rPr>
          <w:rFonts w:ascii="David" w:hAnsi="David" w:hint="cs"/>
          <w:rtl/>
        </w:rPr>
        <w:t>.</w:t>
      </w:r>
      <w:r w:rsidR="000F4E19">
        <w:rPr>
          <w:rFonts w:ascii="David" w:hAnsi="David" w:hint="cs"/>
          <w:rtl/>
        </w:rPr>
        <w:t xml:space="preserve"> </w:t>
      </w:r>
      <w:r w:rsidRPr="00E95246">
        <w:rPr>
          <w:rFonts w:ascii="David" w:hAnsi="David"/>
          <w:rtl/>
        </w:rPr>
        <w:t xml:space="preserve">אני מזכיר, זו הוצאה </w:t>
      </w:r>
      <w:r w:rsidR="000F4E19">
        <w:rPr>
          <w:rFonts w:ascii="David" w:hAnsi="David" w:hint="cs"/>
          <w:rtl/>
        </w:rPr>
        <w:t>ה</w:t>
      </w:r>
      <w:r w:rsidRPr="00E95246">
        <w:rPr>
          <w:rFonts w:ascii="David" w:hAnsi="David"/>
          <w:rtl/>
        </w:rPr>
        <w:t>מותנית בהכנסה. היא לא משפיעה על הגירעון באופן ישיר</w:t>
      </w:r>
      <w:r w:rsidR="000F4E19">
        <w:rPr>
          <w:rFonts w:ascii="David" w:hAnsi="David" w:hint="cs"/>
          <w:rtl/>
        </w:rPr>
        <w:t>,</w:t>
      </w:r>
      <w:r w:rsidRPr="00E95246">
        <w:rPr>
          <w:rFonts w:ascii="David" w:hAnsi="David"/>
          <w:rtl/>
        </w:rPr>
        <w:t xml:space="preserve"> מכיוון שמונח כי היא יוצאת אך ורק בהינתן הכנסה נגדית שאינה כלולה בתחזית ההכנסות. </w:t>
      </w:r>
    </w:p>
    <w:p w14:paraId="67E87C64" w14:textId="77777777" w:rsidR="00274C2F" w:rsidRDefault="00274C2F" w:rsidP="000F4E19">
      <w:pPr>
        <w:rPr>
          <w:rFonts w:ascii="David" w:hAnsi="David"/>
          <w:rtl/>
        </w:rPr>
      </w:pPr>
      <w:bookmarkStart w:id="3404" w:name="_ETM_Q1_8348615"/>
      <w:bookmarkStart w:id="3405" w:name="_ETM_Q1_8369263"/>
      <w:bookmarkStart w:id="3406" w:name="_ETM_Q1_8369762"/>
      <w:bookmarkStart w:id="3407" w:name="_ETM_Q1_8369802"/>
      <w:bookmarkStart w:id="3408" w:name="_ETM_Q1_8369916"/>
      <w:bookmarkEnd w:id="3404"/>
      <w:bookmarkEnd w:id="3405"/>
      <w:bookmarkEnd w:id="3406"/>
      <w:bookmarkEnd w:id="3407"/>
      <w:bookmarkEnd w:id="3408"/>
    </w:p>
    <w:p w14:paraId="2A14920C" w14:textId="77777777" w:rsidR="00274C2F" w:rsidRDefault="002E6A43" w:rsidP="000F4E19">
      <w:pPr>
        <w:rPr>
          <w:rFonts w:ascii="David" w:hAnsi="David"/>
          <w:rtl/>
        </w:rPr>
      </w:pPr>
      <w:bookmarkStart w:id="3409" w:name="_ETM_Q1_8349075"/>
      <w:bookmarkStart w:id="3410" w:name="_ETM_Q1_8349162"/>
      <w:bookmarkStart w:id="3411" w:name="_ETM_Q1_8349297"/>
      <w:bookmarkEnd w:id="3409"/>
      <w:bookmarkEnd w:id="3410"/>
      <w:bookmarkEnd w:id="3411"/>
      <w:r w:rsidRPr="00E95246">
        <w:rPr>
          <w:rFonts w:ascii="David" w:hAnsi="David"/>
          <w:rtl/>
        </w:rPr>
        <w:t>אני עובר לסעיף 4</w:t>
      </w:r>
      <w:r w:rsidR="000F4E19">
        <w:rPr>
          <w:rFonts w:ascii="David" w:hAnsi="David" w:hint="cs"/>
          <w:rtl/>
        </w:rPr>
        <w:t>,</w:t>
      </w:r>
      <w:r w:rsidRPr="00E95246">
        <w:rPr>
          <w:rFonts w:ascii="David" w:hAnsi="David"/>
          <w:rtl/>
        </w:rPr>
        <w:t xml:space="preserve"> </w:t>
      </w:r>
      <w:r w:rsidR="000F4E19">
        <w:rPr>
          <w:rFonts w:ascii="David" w:hAnsi="David" w:hint="cs"/>
          <w:rtl/>
        </w:rPr>
        <w:t>"</w:t>
      </w:r>
      <w:r w:rsidR="000F4E19" w:rsidRPr="000F4E19">
        <w:rPr>
          <w:rFonts w:ascii="David" w:hAnsi="David"/>
          <w:rtl/>
        </w:rPr>
        <w:t>הרשאה להתחייב לשנת הכספים</w:t>
      </w:r>
      <w:r w:rsidR="000F4E19">
        <w:rPr>
          <w:rFonts w:ascii="David" w:hAnsi="David" w:hint="cs"/>
          <w:rtl/>
        </w:rPr>
        <w:t xml:space="preserve">". </w:t>
      </w:r>
      <w:r w:rsidR="000F4E19" w:rsidRPr="000F4E19">
        <w:rPr>
          <w:rFonts w:ascii="David" w:hAnsi="David"/>
          <w:rtl/>
        </w:rPr>
        <w:t>הרשאה להתחייב</w:t>
      </w:r>
      <w:r w:rsidR="000F4E19">
        <w:rPr>
          <w:rFonts w:ascii="David" w:hAnsi="David" w:hint="cs"/>
          <w:rtl/>
        </w:rPr>
        <w:t xml:space="preserve"> זה מכשיר, </w:t>
      </w:r>
      <w:r w:rsidRPr="00E95246">
        <w:rPr>
          <w:rFonts w:ascii="David" w:hAnsi="David"/>
          <w:rtl/>
        </w:rPr>
        <w:t>כמו שאמרנו מוקדם יותר בדיון, שמאפשר לממשלה להתקשר</w:t>
      </w:r>
      <w:r w:rsidR="000F4E19">
        <w:rPr>
          <w:rFonts w:ascii="David" w:hAnsi="David" w:hint="cs"/>
          <w:rtl/>
        </w:rPr>
        <w:t xml:space="preserve"> ב</w:t>
      </w:r>
      <w:r w:rsidRPr="00E95246">
        <w:rPr>
          <w:rFonts w:ascii="David" w:hAnsi="David"/>
          <w:rtl/>
        </w:rPr>
        <w:t>התקשרויות ארוכות</w:t>
      </w:r>
      <w:r w:rsidR="000F4E19">
        <w:rPr>
          <w:rFonts w:ascii="David" w:hAnsi="David" w:hint="cs"/>
          <w:rtl/>
        </w:rPr>
        <w:t xml:space="preserve"> טווח</w:t>
      </w:r>
      <w:r w:rsidRPr="00E95246">
        <w:rPr>
          <w:rFonts w:ascii="David" w:hAnsi="David"/>
          <w:rtl/>
        </w:rPr>
        <w:t xml:space="preserve"> בראש ובראשונה</w:t>
      </w:r>
      <w:r w:rsidR="000F4E19">
        <w:rPr>
          <w:rFonts w:ascii="David" w:hAnsi="David" w:hint="cs"/>
          <w:rtl/>
        </w:rPr>
        <w:t>.</w:t>
      </w:r>
      <w:r w:rsidRPr="00E95246">
        <w:rPr>
          <w:rFonts w:ascii="David" w:hAnsi="David"/>
          <w:rtl/>
        </w:rPr>
        <w:t xml:space="preserve"> אין פה שינוי במספרים</w:t>
      </w:r>
      <w:r w:rsidR="000F4E19">
        <w:rPr>
          <w:rFonts w:ascii="David" w:hAnsi="David" w:hint="cs"/>
          <w:rtl/>
        </w:rPr>
        <w:t xml:space="preserve">. </w:t>
      </w:r>
      <w:r w:rsidRPr="00E95246">
        <w:rPr>
          <w:rFonts w:ascii="David" w:hAnsi="David"/>
          <w:rtl/>
        </w:rPr>
        <w:t>אין פה שינוי בסעיף</w:t>
      </w:r>
      <w:r w:rsidR="000F4E19">
        <w:rPr>
          <w:rFonts w:ascii="David" w:hAnsi="David" w:hint="cs"/>
          <w:rtl/>
        </w:rPr>
        <w:t>.</w:t>
      </w:r>
      <w:r w:rsidRPr="00E95246">
        <w:rPr>
          <w:rFonts w:ascii="David" w:hAnsi="David"/>
          <w:rtl/>
        </w:rPr>
        <w:t xml:space="preserve"> אבל חשוב לי רק </w:t>
      </w:r>
      <w:r w:rsidR="00274C2F">
        <w:rPr>
          <w:rFonts w:ascii="David" w:hAnsi="David" w:hint="cs"/>
          <w:rtl/>
        </w:rPr>
        <w:t>להזכיר שוב</w:t>
      </w:r>
      <w:r w:rsidRPr="00E95246">
        <w:rPr>
          <w:rFonts w:ascii="David" w:hAnsi="David"/>
          <w:rtl/>
        </w:rPr>
        <w:t xml:space="preserve"> את הסעיף. </w:t>
      </w:r>
    </w:p>
    <w:p w14:paraId="43B0A990" w14:textId="77777777" w:rsidR="00274C2F" w:rsidRDefault="00274C2F" w:rsidP="000F4E19">
      <w:pPr>
        <w:rPr>
          <w:rFonts w:ascii="David" w:hAnsi="David"/>
          <w:rtl/>
        </w:rPr>
      </w:pPr>
    </w:p>
    <w:p w14:paraId="4EFDC799" w14:textId="77777777" w:rsidR="00274C2F" w:rsidRDefault="002E6A43" w:rsidP="00274C2F">
      <w:pPr>
        <w:rPr>
          <w:rFonts w:ascii="David" w:hAnsi="David"/>
          <w:rtl/>
        </w:rPr>
      </w:pPr>
      <w:r w:rsidRPr="00E95246">
        <w:rPr>
          <w:rFonts w:ascii="David" w:hAnsi="David"/>
          <w:rtl/>
        </w:rPr>
        <w:t>סעיף 5</w:t>
      </w:r>
      <w:r w:rsidR="00274C2F">
        <w:rPr>
          <w:rFonts w:ascii="David" w:hAnsi="David" w:hint="cs"/>
          <w:rtl/>
        </w:rPr>
        <w:t>, "</w:t>
      </w:r>
      <w:r w:rsidR="00274C2F" w:rsidRPr="00274C2F">
        <w:rPr>
          <w:rFonts w:ascii="David" w:hAnsi="David"/>
          <w:rtl/>
        </w:rPr>
        <w:t>שיא כוח אדם</w:t>
      </w:r>
      <w:r w:rsidR="00274C2F">
        <w:rPr>
          <w:rFonts w:ascii="David" w:hAnsi="David" w:hint="cs"/>
          <w:rtl/>
        </w:rPr>
        <w:t xml:space="preserve">". </w:t>
      </w:r>
      <w:r w:rsidRPr="00E95246">
        <w:rPr>
          <w:rFonts w:ascii="David" w:hAnsi="David"/>
          <w:rtl/>
        </w:rPr>
        <w:t xml:space="preserve">לא בוצע שינוי בסעיף. </w:t>
      </w:r>
      <w:r w:rsidR="00274C2F" w:rsidRPr="00274C2F">
        <w:rPr>
          <w:rFonts w:ascii="David" w:hAnsi="David"/>
          <w:rtl/>
        </w:rPr>
        <w:t>96,229.5</w:t>
      </w:r>
      <w:r w:rsidR="00274C2F">
        <w:rPr>
          <w:rFonts w:ascii="David" w:hAnsi="David" w:hint="cs"/>
          <w:rtl/>
        </w:rPr>
        <w:t xml:space="preserve"> </w:t>
      </w:r>
      <w:r w:rsidRPr="00E95246">
        <w:rPr>
          <w:rFonts w:ascii="David" w:hAnsi="David"/>
          <w:rtl/>
        </w:rPr>
        <w:t>משרות</w:t>
      </w:r>
      <w:r w:rsidR="00274C2F">
        <w:rPr>
          <w:rFonts w:ascii="David" w:hAnsi="David" w:hint="cs"/>
          <w:rtl/>
        </w:rPr>
        <w:t>.</w:t>
      </w:r>
      <w:r w:rsidRPr="00E95246">
        <w:rPr>
          <w:rFonts w:ascii="David" w:hAnsi="David"/>
          <w:rtl/>
        </w:rPr>
        <w:t xml:space="preserve"> </w:t>
      </w:r>
    </w:p>
    <w:p w14:paraId="22849761" w14:textId="77777777" w:rsidR="00274C2F" w:rsidRDefault="00274C2F" w:rsidP="00274C2F">
      <w:pPr>
        <w:rPr>
          <w:rFonts w:ascii="David" w:hAnsi="David"/>
          <w:rtl/>
        </w:rPr>
      </w:pPr>
      <w:bookmarkStart w:id="3412" w:name="_ETM_Q1_8378386"/>
      <w:bookmarkStart w:id="3413" w:name="_ETM_Q1_8378599"/>
      <w:bookmarkEnd w:id="3412"/>
      <w:bookmarkEnd w:id="3413"/>
    </w:p>
    <w:p w14:paraId="1C5ADA2F" w14:textId="4554DB47" w:rsidR="00274C2F" w:rsidRDefault="00274C2F" w:rsidP="00274C2F">
      <w:pPr>
        <w:rPr>
          <w:rFonts w:ascii="David" w:hAnsi="David"/>
          <w:rtl/>
        </w:rPr>
      </w:pPr>
      <w:bookmarkStart w:id="3414" w:name="_ETM_Q1_8378794"/>
      <w:bookmarkStart w:id="3415" w:name="_ETM_Q1_8378873"/>
      <w:bookmarkEnd w:id="3414"/>
      <w:bookmarkEnd w:id="3415"/>
      <w:r>
        <w:rPr>
          <w:rFonts w:ascii="David" w:hAnsi="David" w:hint="cs"/>
          <w:rtl/>
        </w:rPr>
        <w:t>ב</w:t>
      </w:r>
      <w:r w:rsidR="002E6A43" w:rsidRPr="00E95246">
        <w:rPr>
          <w:rFonts w:ascii="David" w:hAnsi="David"/>
          <w:rtl/>
        </w:rPr>
        <w:t>סעיף 6</w:t>
      </w:r>
      <w:r>
        <w:rPr>
          <w:rFonts w:ascii="David" w:hAnsi="David" w:hint="cs"/>
          <w:rtl/>
        </w:rPr>
        <w:t>,</w:t>
      </w:r>
      <w:r w:rsidR="002E6A43" w:rsidRPr="00E95246">
        <w:rPr>
          <w:rFonts w:ascii="David" w:hAnsi="David"/>
          <w:rtl/>
        </w:rPr>
        <w:t xml:space="preserve"> שדן </w:t>
      </w:r>
      <w:r>
        <w:rPr>
          <w:rFonts w:ascii="David" w:hAnsi="David" w:hint="cs"/>
          <w:rtl/>
        </w:rPr>
        <w:t>ב</w:t>
      </w:r>
      <w:r w:rsidRPr="00274C2F">
        <w:rPr>
          <w:rFonts w:ascii="David" w:hAnsi="David"/>
          <w:rtl/>
        </w:rPr>
        <w:t>מפעלים עסקיים</w:t>
      </w:r>
      <w:r>
        <w:rPr>
          <w:rFonts w:ascii="David" w:hAnsi="David" w:hint="cs"/>
          <w:rtl/>
        </w:rPr>
        <w:t>,</w:t>
      </w:r>
      <w:r w:rsidR="002E6A43" w:rsidRPr="00E95246">
        <w:rPr>
          <w:rFonts w:ascii="David" w:hAnsi="David"/>
          <w:rtl/>
        </w:rPr>
        <w:t xml:space="preserve"> לא בוצע כל שינוי</w:t>
      </w:r>
      <w:r>
        <w:rPr>
          <w:rFonts w:ascii="David" w:hAnsi="David" w:hint="cs"/>
          <w:rtl/>
        </w:rPr>
        <w:t>.</w:t>
      </w:r>
      <w:r w:rsidR="002E6A43" w:rsidRPr="00E95246">
        <w:rPr>
          <w:rFonts w:ascii="David" w:hAnsi="David"/>
          <w:rtl/>
        </w:rPr>
        <w:t xml:space="preserve"> </w:t>
      </w:r>
    </w:p>
    <w:p w14:paraId="5EB76124" w14:textId="77777777" w:rsidR="00274C2F" w:rsidRDefault="00274C2F" w:rsidP="00274C2F">
      <w:pPr>
        <w:rPr>
          <w:rFonts w:ascii="David" w:hAnsi="David"/>
          <w:rtl/>
        </w:rPr>
      </w:pPr>
      <w:bookmarkStart w:id="3416" w:name="_ETM_Q1_8383559"/>
      <w:bookmarkStart w:id="3417" w:name="_ETM_Q1_8383802"/>
      <w:bookmarkEnd w:id="3416"/>
      <w:bookmarkEnd w:id="3417"/>
    </w:p>
    <w:p w14:paraId="7871A73D" w14:textId="4E07DF06" w:rsidR="001611A3" w:rsidRDefault="002E6A43" w:rsidP="00ED1A33">
      <w:pPr>
        <w:rPr>
          <w:rFonts w:ascii="David" w:hAnsi="David"/>
          <w:rtl/>
        </w:rPr>
      </w:pPr>
      <w:bookmarkStart w:id="3418" w:name="_ETM_Q1_8383887"/>
      <w:bookmarkStart w:id="3419" w:name="_ETM_Q1_8384050"/>
      <w:bookmarkEnd w:id="3418"/>
      <w:bookmarkEnd w:id="3419"/>
      <w:r w:rsidRPr="00E95246">
        <w:rPr>
          <w:rFonts w:ascii="David" w:hAnsi="David"/>
          <w:rtl/>
        </w:rPr>
        <w:t xml:space="preserve">סעיף 7 </w:t>
      </w:r>
      <w:r w:rsidR="001611A3">
        <w:rPr>
          <w:rFonts w:ascii="David" w:hAnsi="David" w:hint="cs"/>
          <w:rtl/>
        </w:rPr>
        <w:t>כ</w:t>
      </w:r>
      <w:r w:rsidRPr="00E95246">
        <w:rPr>
          <w:rFonts w:ascii="David" w:hAnsi="David"/>
          <w:rtl/>
        </w:rPr>
        <w:t xml:space="preserve">לול בהצעת </w:t>
      </w:r>
      <w:r w:rsidR="001611A3">
        <w:rPr>
          <w:rFonts w:ascii="David" w:hAnsi="David" w:hint="cs"/>
          <w:rtl/>
        </w:rPr>
        <w:t>ה</w:t>
      </w:r>
      <w:r w:rsidRPr="00E95246">
        <w:rPr>
          <w:rFonts w:ascii="David" w:hAnsi="David"/>
          <w:rtl/>
        </w:rPr>
        <w:t xml:space="preserve">חוק הזו, והוא לא היה כלול בהצעת חוק הקודמת </w:t>
      </w:r>
      <w:r w:rsidR="001611A3">
        <w:rPr>
          <w:rFonts w:ascii="David" w:hAnsi="David" w:hint="cs"/>
          <w:rtl/>
        </w:rPr>
        <w:t xml:space="preserve">לשנת 2024. </w:t>
      </w:r>
      <w:r w:rsidRPr="00E95246">
        <w:rPr>
          <w:rFonts w:ascii="David" w:hAnsi="David"/>
          <w:rtl/>
        </w:rPr>
        <w:t>הוא אחד לאחד כמעט</w:t>
      </w:r>
      <w:r w:rsidR="001611A3">
        <w:rPr>
          <w:rFonts w:ascii="David" w:hAnsi="David" w:hint="cs"/>
          <w:rtl/>
        </w:rPr>
        <w:t>,</w:t>
      </w:r>
      <w:r w:rsidRPr="00E95246">
        <w:rPr>
          <w:rFonts w:ascii="David" w:hAnsi="David"/>
          <w:rtl/>
        </w:rPr>
        <w:t xml:space="preserve"> </w:t>
      </w:r>
      <w:r w:rsidR="001611A3">
        <w:rPr>
          <w:rFonts w:ascii="David" w:hAnsi="David" w:hint="cs"/>
          <w:rtl/>
        </w:rPr>
        <w:t>ב</w:t>
      </w:r>
      <w:r w:rsidRPr="00E95246">
        <w:rPr>
          <w:rFonts w:ascii="David" w:hAnsi="David"/>
          <w:rtl/>
        </w:rPr>
        <w:t>שינוי השנים</w:t>
      </w:r>
      <w:r w:rsidR="00ED1A33">
        <w:rPr>
          <w:rFonts w:ascii="David" w:hAnsi="David" w:hint="cs"/>
          <w:rtl/>
        </w:rPr>
        <w:t>.</w:t>
      </w:r>
    </w:p>
    <w:p w14:paraId="4B3934CF" w14:textId="77777777" w:rsidR="001611A3" w:rsidRDefault="001611A3" w:rsidP="001611A3">
      <w:pPr>
        <w:rPr>
          <w:rFonts w:ascii="David" w:hAnsi="David"/>
          <w:rtl/>
        </w:rPr>
      </w:pPr>
    </w:p>
    <w:p w14:paraId="52B92A12" w14:textId="271BEC27" w:rsidR="001611A3" w:rsidRPr="001611A3" w:rsidRDefault="001611A3" w:rsidP="00571501">
      <w:pPr>
        <w:pStyle w:val="a5"/>
        <w:keepNext/>
        <w:rPr>
          <w:rtl/>
        </w:rPr>
      </w:pPr>
      <w:bookmarkStart w:id="3420" w:name="ET_speaker_שלומית_ארליך_808"/>
      <w:r w:rsidRPr="00571501">
        <w:rPr>
          <w:rStyle w:val="TagStyle"/>
          <w:rtl/>
        </w:rPr>
        <w:t xml:space="preserve"> &lt;&lt; דובר &gt;&gt;</w:t>
      </w:r>
      <w:r w:rsidRPr="001611A3">
        <w:rPr>
          <w:rStyle w:val="TagStyle"/>
          <w:rtl/>
        </w:rPr>
        <w:t xml:space="preserve"> </w:t>
      </w:r>
      <w:r>
        <w:rPr>
          <w:rtl/>
        </w:rPr>
        <w:t>שלומית ארליך:</w:t>
      </w:r>
      <w:r w:rsidRPr="001611A3">
        <w:rPr>
          <w:rStyle w:val="TagStyle"/>
          <w:rtl/>
        </w:rPr>
        <w:t xml:space="preserve"> </w:t>
      </w:r>
      <w:r w:rsidRPr="00571501">
        <w:rPr>
          <w:rStyle w:val="TagStyle"/>
          <w:rtl/>
        </w:rPr>
        <w:t>&lt;&lt; דובר &gt;&gt;</w:t>
      </w:r>
      <w:r>
        <w:rPr>
          <w:rtl/>
        </w:rPr>
        <w:t xml:space="preserve">   </w:t>
      </w:r>
      <w:bookmarkEnd w:id="3420"/>
    </w:p>
    <w:p w14:paraId="14F8C1B6" w14:textId="77777777" w:rsidR="001611A3" w:rsidRDefault="001611A3" w:rsidP="00571501">
      <w:pPr>
        <w:pStyle w:val="KeepWithNext"/>
        <w:rPr>
          <w:rtl/>
        </w:rPr>
      </w:pPr>
    </w:p>
    <w:p w14:paraId="61F8BD34" w14:textId="06311D99" w:rsidR="001611A3" w:rsidRDefault="002E6A43" w:rsidP="001611A3">
      <w:pPr>
        <w:rPr>
          <w:rFonts w:ascii="David" w:hAnsi="David"/>
          <w:rtl/>
        </w:rPr>
      </w:pPr>
      <w:bookmarkStart w:id="3421" w:name="_ETM_Q1_8396670"/>
      <w:bookmarkStart w:id="3422" w:name="_ETM_Q1_8396745"/>
      <w:bookmarkEnd w:id="3421"/>
      <w:bookmarkEnd w:id="3422"/>
      <w:r w:rsidRPr="00E95246">
        <w:rPr>
          <w:rFonts w:ascii="David" w:hAnsi="David"/>
          <w:rtl/>
        </w:rPr>
        <w:t>רגע</w:t>
      </w:r>
      <w:r w:rsidR="001611A3">
        <w:rPr>
          <w:rFonts w:ascii="David" w:hAnsi="David" w:hint="cs"/>
          <w:rtl/>
        </w:rPr>
        <w:t>, סליחה, אני לא הייתי קודם לכן, אני רוצה</w:t>
      </w:r>
      <w:r w:rsidRPr="00E95246">
        <w:rPr>
          <w:rFonts w:ascii="David" w:hAnsi="David"/>
          <w:rtl/>
        </w:rPr>
        <w:t xml:space="preserve"> לחזור חזרה לסעיף</w:t>
      </w:r>
      <w:r w:rsidR="001611A3">
        <w:rPr>
          <w:rFonts w:ascii="David" w:hAnsi="David" w:hint="cs"/>
          <w:rtl/>
        </w:rPr>
        <w:t xml:space="preserve"> 2</w:t>
      </w:r>
      <w:r w:rsidRPr="00E95246">
        <w:rPr>
          <w:rFonts w:ascii="David" w:hAnsi="David"/>
          <w:rtl/>
        </w:rPr>
        <w:t xml:space="preserve">. סעיף </w:t>
      </w:r>
      <w:r w:rsidR="001611A3">
        <w:rPr>
          <w:rFonts w:ascii="David" w:hAnsi="David" w:hint="cs"/>
          <w:rtl/>
        </w:rPr>
        <w:t>2, הקראת</w:t>
      </w:r>
      <w:r w:rsidR="00D9043F" w:rsidRPr="00E95246">
        <w:rPr>
          <w:rFonts w:ascii="David" w:hAnsi="David" w:hint="cs"/>
          <w:rtl/>
        </w:rPr>
        <w:t xml:space="preserve"> </w:t>
      </w:r>
      <w:r w:rsidRPr="00E95246">
        <w:rPr>
          <w:rFonts w:ascii="David" w:hAnsi="David"/>
          <w:rtl/>
        </w:rPr>
        <w:t>אותו</w:t>
      </w:r>
      <w:r w:rsidR="001611A3">
        <w:rPr>
          <w:rFonts w:ascii="David" w:hAnsi="David" w:hint="cs"/>
          <w:rtl/>
        </w:rPr>
        <w:t>.</w:t>
      </w:r>
      <w:r w:rsidRPr="00E95246">
        <w:rPr>
          <w:rFonts w:ascii="David" w:hAnsi="David"/>
          <w:rtl/>
        </w:rPr>
        <w:t xml:space="preserve"> אתה התייחסת </w:t>
      </w:r>
      <w:r w:rsidR="001611A3">
        <w:rPr>
          <w:rFonts w:ascii="David" w:hAnsi="David" w:hint="cs"/>
          <w:rtl/>
        </w:rPr>
        <w:t>- - -</w:t>
      </w:r>
    </w:p>
    <w:p w14:paraId="150C6E27" w14:textId="77777777" w:rsidR="001611A3" w:rsidRDefault="001611A3" w:rsidP="001611A3">
      <w:pPr>
        <w:rPr>
          <w:rFonts w:ascii="David" w:hAnsi="David"/>
          <w:rtl/>
        </w:rPr>
      </w:pPr>
    </w:p>
    <w:p w14:paraId="4E6B89B7" w14:textId="77777777" w:rsidR="001611A3" w:rsidRDefault="001611A3" w:rsidP="001611A3">
      <w:pPr>
        <w:pStyle w:val="afb"/>
        <w:keepNext/>
        <w:rPr>
          <w:rtl/>
        </w:rPr>
      </w:pPr>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772ECC1A" w14:textId="77777777" w:rsidR="001611A3" w:rsidRDefault="001611A3" w:rsidP="001611A3">
      <w:pPr>
        <w:rPr>
          <w:rFonts w:ascii="David" w:hAnsi="David"/>
          <w:rtl/>
        </w:rPr>
      </w:pPr>
    </w:p>
    <w:p w14:paraId="157317A5" w14:textId="77777777" w:rsidR="001611A3" w:rsidRDefault="001611A3" w:rsidP="001611A3">
      <w:pPr>
        <w:rPr>
          <w:rFonts w:ascii="David" w:hAnsi="David"/>
          <w:rtl/>
        </w:rPr>
      </w:pPr>
      <w:r>
        <w:rPr>
          <w:rFonts w:ascii="David" w:hAnsi="David" w:hint="cs"/>
          <w:rtl/>
        </w:rPr>
        <w:t xml:space="preserve">לא, לא ביצעתי הקראה. רק </w:t>
      </w:r>
      <w:r w:rsidR="002E6A43" w:rsidRPr="00E95246">
        <w:rPr>
          <w:rFonts w:ascii="David" w:hAnsi="David"/>
          <w:rtl/>
        </w:rPr>
        <w:t>אמרתי מה המספרים העדכניים ובאיזה גובה השינוי</w:t>
      </w:r>
      <w:r>
        <w:rPr>
          <w:rFonts w:ascii="David" w:hAnsi="David" w:hint="cs"/>
          <w:rtl/>
        </w:rPr>
        <w:t>.</w:t>
      </w:r>
      <w:r w:rsidR="002E6A43" w:rsidRPr="00E95246">
        <w:rPr>
          <w:rFonts w:ascii="David" w:hAnsi="David"/>
          <w:rtl/>
        </w:rPr>
        <w:t xml:space="preserve"> </w:t>
      </w:r>
    </w:p>
    <w:p w14:paraId="00F8E2FE" w14:textId="77777777" w:rsidR="001611A3" w:rsidRDefault="001611A3" w:rsidP="001611A3">
      <w:pPr>
        <w:rPr>
          <w:rFonts w:ascii="David" w:hAnsi="David"/>
          <w:rtl/>
        </w:rPr>
      </w:pPr>
      <w:bookmarkStart w:id="3423" w:name="_ETM_Q1_8412234"/>
      <w:bookmarkStart w:id="3424" w:name="_ETM_Q1_8412364"/>
      <w:bookmarkStart w:id="3425" w:name="_ETM_Q1_8412468"/>
      <w:bookmarkEnd w:id="3423"/>
      <w:bookmarkEnd w:id="3424"/>
      <w:bookmarkEnd w:id="3425"/>
    </w:p>
    <w:p w14:paraId="0DE6C589" w14:textId="1335F97D" w:rsidR="009B2EDE" w:rsidRDefault="009B2EDE" w:rsidP="00571501">
      <w:pPr>
        <w:pStyle w:val="af8"/>
        <w:keepNext/>
        <w:rPr>
          <w:rtl/>
        </w:rPr>
      </w:pPr>
      <w:bookmarkStart w:id="3426" w:name="ET_yor_5726_809"/>
      <w:r w:rsidRPr="00571501">
        <w:rPr>
          <w:rStyle w:val="TagStyle"/>
          <w:rtl/>
        </w:rPr>
        <w:t xml:space="preserve"> &lt;&lt; יור &gt;&gt;</w:t>
      </w:r>
      <w:r w:rsidRPr="009B2EDE">
        <w:rPr>
          <w:rStyle w:val="TagStyle"/>
          <w:rtl/>
        </w:rPr>
        <w:t xml:space="preserve"> </w:t>
      </w:r>
      <w:r>
        <w:rPr>
          <w:rtl/>
        </w:rPr>
        <w:t>היו"ר ינון אזולאי:</w:t>
      </w:r>
      <w:r w:rsidRPr="009B2EDE">
        <w:rPr>
          <w:rStyle w:val="TagStyle"/>
          <w:rtl/>
        </w:rPr>
        <w:t xml:space="preserve"> </w:t>
      </w:r>
      <w:r w:rsidRPr="00571501">
        <w:rPr>
          <w:rStyle w:val="TagStyle"/>
          <w:rtl/>
        </w:rPr>
        <w:t>&lt;&lt; יור &gt;&gt;</w:t>
      </w:r>
      <w:r>
        <w:rPr>
          <w:rtl/>
        </w:rPr>
        <w:t xml:space="preserve">   </w:t>
      </w:r>
      <w:bookmarkEnd w:id="3426"/>
    </w:p>
    <w:p w14:paraId="2B8647CC" w14:textId="77777777" w:rsidR="009B2EDE" w:rsidRDefault="009B2EDE" w:rsidP="00571501">
      <w:pPr>
        <w:pStyle w:val="KeepWithNext"/>
        <w:rPr>
          <w:rtl/>
        </w:rPr>
      </w:pPr>
    </w:p>
    <w:p w14:paraId="18DC7F5F" w14:textId="31994DDE" w:rsidR="009B2EDE" w:rsidRDefault="005D1158" w:rsidP="009B2EDE">
      <w:pPr>
        <w:rPr>
          <w:rtl/>
        </w:rPr>
      </w:pPr>
      <w:r w:rsidRPr="00E95246">
        <w:rPr>
          <w:rFonts w:ascii="David" w:hAnsi="David"/>
          <w:rtl/>
        </w:rPr>
        <w:t>בסדר</w:t>
      </w:r>
      <w:r>
        <w:rPr>
          <w:rFonts w:hint="cs"/>
          <w:rtl/>
        </w:rPr>
        <w:t xml:space="preserve">, </w:t>
      </w:r>
      <w:r w:rsidR="009B2EDE">
        <w:rPr>
          <w:rFonts w:hint="cs"/>
          <w:rtl/>
        </w:rPr>
        <w:t>תתחיל ל</w:t>
      </w:r>
      <w:r>
        <w:rPr>
          <w:rFonts w:hint="cs"/>
          <w:rtl/>
        </w:rPr>
        <w:t>הקריא.</w:t>
      </w:r>
    </w:p>
    <w:p w14:paraId="257BA950" w14:textId="77777777" w:rsidR="005D1158" w:rsidRDefault="005D1158" w:rsidP="009B2EDE">
      <w:pPr>
        <w:rPr>
          <w:rtl/>
        </w:rPr>
      </w:pPr>
      <w:bookmarkStart w:id="3427" w:name="_ETM_Q1_8420397"/>
      <w:bookmarkEnd w:id="3427"/>
    </w:p>
    <w:p w14:paraId="778DABF6" w14:textId="77777777" w:rsidR="005D1158" w:rsidRDefault="005D1158" w:rsidP="005D1158">
      <w:pPr>
        <w:pStyle w:val="afb"/>
        <w:keepNext/>
        <w:rPr>
          <w:rtl/>
        </w:rPr>
      </w:pPr>
      <w:bookmarkStart w:id="3428" w:name="_ETM_Q1_8420740"/>
      <w:bookmarkStart w:id="3429" w:name="_ETM_Q1_8420838"/>
      <w:bookmarkStart w:id="3430" w:name="_ETM_Q1_8420960"/>
      <w:bookmarkEnd w:id="3428"/>
      <w:bookmarkEnd w:id="3429"/>
      <w:bookmarkEnd w:id="3430"/>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6ED99802" w14:textId="77777777" w:rsidR="005D1158" w:rsidRPr="009B2EDE" w:rsidRDefault="005D1158" w:rsidP="009B2EDE">
      <w:pPr>
        <w:rPr>
          <w:rtl/>
        </w:rPr>
      </w:pPr>
    </w:p>
    <w:p w14:paraId="06656F30" w14:textId="77777777" w:rsidR="00155097" w:rsidRPr="00155097" w:rsidRDefault="00155097" w:rsidP="00155097">
      <w:pPr>
        <w:rPr>
          <w:rFonts w:ascii="David" w:hAnsi="David"/>
        </w:rPr>
      </w:pPr>
      <w:bookmarkStart w:id="3431" w:name="_ETM_Q1_8412727"/>
      <w:bookmarkEnd w:id="3431"/>
      <w:r w:rsidRPr="00155097">
        <w:rPr>
          <w:rFonts w:ascii="David" w:hAnsi="David"/>
          <w:rtl/>
        </w:rPr>
        <w:t>כאמור, סעיף 7 הוא סעיף חדש שלא מופיע בהצעת חוק התקציב הנוסף של 2024</w:t>
      </w:r>
      <w:bookmarkStart w:id="3432" w:name="_ETM_Q1_8441875"/>
      <w:bookmarkStart w:id="3433" w:name="_ETM_Q1_8442091"/>
      <w:bookmarkEnd w:id="3432"/>
      <w:bookmarkEnd w:id="3433"/>
      <w:r w:rsidRPr="00155097">
        <w:rPr>
          <w:rFonts w:ascii="David" w:hAnsi="David"/>
          <w:rtl/>
        </w:rPr>
        <w:t xml:space="preserve"> הראשון. הוא סעיף שכן מופיע, בשינוי השנים, בהצעת חוק התקציב הנוסף של שנת 2023. מדוע הוא מופיע בשנת 2023 וגם עכשיו? מכיוון שאנחנו מביאים את הצעת החוק הזאת כשכבר עברו חלק מהעודפים וקיבלו אישור בוועדת הכספים. לכן, אנחנו מציעים לקבוע פה בחוק שסכומים עודפים שנותרו בסעיפי התקציב שכבר אושרו בוועדה עדיין ייכללו בחוק התקציב העדכני. </w:t>
      </w:r>
    </w:p>
    <w:p w14:paraId="4586FB08" w14:textId="77777777" w:rsidR="005D1158" w:rsidRPr="00155097" w:rsidRDefault="005D1158" w:rsidP="005D1158">
      <w:pPr>
        <w:rPr>
          <w:rFonts w:ascii="David" w:hAnsi="David"/>
          <w:rtl/>
        </w:rPr>
      </w:pPr>
    </w:p>
    <w:p w14:paraId="0966F3C7" w14:textId="610C6F95" w:rsidR="005D1158" w:rsidRDefault="005D1158" w:rsidP="005D1158">
      <w:pPr>
        <w:pStyle w:val="af8"/>
        <w:keepNext/>
        <w:rPr>
          <w:rtl/>
        </w:rPr>
      </w:pPr>
      <w:r w:rsidRPr="005D1158">
        <w:rPr>
          <w:rStyle w:val="TagStyle"/>
          <w:rtl/>
        </w:rPr>
        <w:t xml:space="preserve"> &lt;&lt; יור &gt;&gt; </w:t>
      </w:r>
      <w:r>
        <w:rPr>
          <w:rtl/>
        </w:rPr>
        <w:t>היו"ר ינון אזולאי:</w:t>
      </w:r>
      <w:r w:rsidRPr="005D1158">
        <w:rPr>
          <w:rStyle w:val="TagStyle"/>
          <w:rtl/>
        </w:rPr>
        <w:t xml:space="preserve"> &lt;&lt; יור &gt;&gt;</w:t>
      </w:r>
      <w:r>
        <w:rPr>
          <w:rtl/>
        </w:rPr>
        <w:t xml:space="preserve">   </w:t>
      </w:r>
    </w:p>
    <w:p w14:paraId="78576197" w14:textId="77777777" w:rsidR="005D1158" w:rsidRDefault="005D1158" w:rsidP="005D1158">
      <w:pPr>
        <w:pStyle w:val="KeepWithNext"/>
        <w:rPr>
          <w:rtl/>
        </w:rPr>
      </w:pPr>
    </w:p>
    <w:p w14:paraId="14B6274B" w14:textId="77777777" w:rsidR="005D1158" w:rsidRDefault="002E6A43" w:rsidP="005D1158">
      <w:pPr>
        <w:rPr>
          <w:rFonts w:ascii="David" w:hAnsi="David"/>
          <w:rtl/>
        </w:rPr>
      </w:pPr>
      <w:bookmarkStart w:id="3434" w:name="_ETM_Q1_8478022"/>
      <w:bookmarkEnd w:id="3434"/>
      <w:r>
        <w:rPr>
          <w:rFonts w:ascii="David" w:hAnsi="David"/>
          <w:rtl/>
        </w:rPr>
        <w:t>כלומר שנוכל להעביר את העודפים</w:t>
      </w:r>
      <w:r w:rsidR="005D1158">
        <w:rPr>
          <w:rFonts w:ascii="David" w:hAnsi="David" w:hint="cs"/>
          <w:rtl/>
        </w:rPr>
        <w:t>?</w:t>
      </w:r>
      <w:r>
        <w:rPr>
          <w:rFonts w:ascii="David" w:hAnsi="David"/>
          <w:rtl/>
        </w:rPr>
        <w:t xml:space="preserve"> לצורך העניין</w:t>
      </w:r>
      <w:r w:rsidR="005D1158">
        <w:rPr>
          <w:rFonts w:ascii="David" w:hAnsi="David" w:hint="cs"/>
          <w:rtl/>
        </w:rPr>
        <w:t>,</w:t>
      </w:r>
      <w:r>
        <w:rPr>
          <w:rFonts w:ascii="David" w:hAnsi="David"/>
          <w:rtl/>
        </w:rPr>
        <w:t xml:space="preserve"> נרצה מחר בבוקר להעביר אותם, נוכל להעביר אותם</w:t>
      </w:r>
      <w:r w:rsidR="005D1158">
        <w:rPr>
          <w:rFonts w:ascii="David" w:hAnsi="David" w:hint="cs"/>
          <w:rtl/>
        </w:rPr>
        <w:t>?</w:t>
      </w:r>
      <w:r>
        <w:rPr>
          <w:rFonts w:ascii="David" w:hAnsi="David"/>
          <w:rtl/>
        </w:rPr>
        <w:t xml:space="preserve"> זה מה שאתה מתכוון? </w:t>
      </w:r>
    </w:p>
    <w:p w14:paraId="58920B22" w14:textId="77777777" w:rsidR="005D1158" w:rsidRDefault="005D1158" w:rsidP="005D1158">
      <w:pPr>
        <w:rPr>
          <w:rFonts w:ascii="David" w:hAnsi="David"/>
          <w:rtl/>
        </w:rPr>
      </w:pPr>
      <w:bookmarkStart w:id="3435" w:name="_ETM_Q1_8479346"/>
      <w:bookmarkEnd w:id="3435"/>
    </w:p>
    <w:p w14:paraId="55A172B3" w14:textId="77777777" w:rsidR="005D1158" w:rsidRDefault="005D1158" w:rsidP="005D1158">
      <w:pPr>
        <w:pStyle w:val="afb"/>
        <w:keepNext/>
        <w:rPr>
          <w:rtl/>
        </w:rPr>
      </w:pPr>
      <w:bookmarkStart w:id="3436" w:name="_ETM_Q1_8484546"/>
      <w:bookmarkEnd w:id="3436"/>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2415065A" w14:textId="77777777" w:rsidR="005D1158" w:rsidRDefault="005D1158" w:rsidP="005D1158">
      <w:pPr>
        <w:rPr>
          <w:rFonts w:ascii="David" w:hAnsi="David"/>
          <w:rtl/>
        </w:rPr>
      </w:pPr>
      <w:bookmarkStart w:id="3437" w:name="_ETM_Q1_8485037"/>
      <w:bookmarkEnd w:id="3437"/>
    </w:p>
    <w:p w14:paraId="3ADC5A92" w14:textId="6D66AA97" w:rsidR="00BE7396" w:rsidRDefault="002E6A43" w:rsidP="00135385">
      <w:pPr>
        <w:rPr>
          <w:rFonts w:ascii="David" w:hAnsi="David"/>
          <w:rtl/>
        </w:rPr>
      </w:pPr>
      <w:bookmarkStart w:id="3438" w:name="_ETM_Q1_8479508"/>
      <w:bookmarkStart w:id="3439" w:name="_ETM_Q1_8479569"/>
      <w:bookmarkStart w:id="3440" w:name="_ETM_Q1_8479668"/>
      <w:bookmarkEnd w:id="3438"/>
      <w:bookmarkEnd w:id="3439"/>
      <w:bookmarkEnd w:id="3440"/>
      <w:r>
        <w:rPr>
          <w:rFonts w:ascii="David" w:hAnsi="David"/>
          <w:rtl/>
        </w:rPr>
        <w:t>לא</w:t>
      </w:r>
      <w:r w:rsidR="005D1158">
        <w:rPr>
          <w:rFonts w:ascii="David" w:hAnsi="David" w:hint="cs"/>
          <w:rtl/>
        </w:rPr>
        <w:t>.</w:t>
      </w:r>
      <w:r>
        <w:rPr>
          <w:rFonts w:ascii="David" w:hAnsi="David"/>
          <w:rtl/>
        </w:rPr>
        <w:t xml:space="preserve"> אני אומר שאם</w:t>
      </w:r>
      <w:r w:rsidR="00135385">
        <w:rPr>
          <w:rFonts w:ascii="David" w:hAnsi="David"/>
        </w:rPr>
        <w:t xml:space="preserve"> </w:t>
      </w:r>
      <w:r>
        <w:rPr>
          <w:rFonts w:ascii="David" w:hAnsi="David"/>
          <w:rtl/>
        </w:rPr>
        <w:t xml:space="preserve">הכנסת </w:t>
      </w:r>
      <w:r w:rsidR="00BE7396">
        <w:rPr>
          <w:rFonts w:ascii="David" w:hAnsi="David" w:hint="cs"/>
          <w:rtl/>
        </w:rPr>
        <w:t>כבר</w:t>
      </w:r>
      <w:r>
        <w:rPr>
          <w:rFonts w:ascii="David" w:hAnsi="David"/>
          <w:rtl/>
        </w:rPr>
        <w:t xml:space="preserve"> דנה באישור של 40 מיליון </w:t>
      </w:r>
      <w:r w:rsidR="00A73AC2">
        <w:rPr>
          <w:rFonts w:ascii="David" w:hAnsi="David"/>
          <w:rtl/>
        </w:rPr>
        <w:t>שקל</w:t>
      </w:r>
      <w:r>
        <w:rPr>
          <w:rFonts w:ascii="David" w:hAnsi="David"/>
          <w:rtl/>
        </w:rPr>
        <w:t xml:space="preserve"> עודפים במשרד התקשורת</w:t>
      </w:r>
      <w:r w:rsidR="00BE7396">
        <w:rPr>
          <w:rFonts w:ascii="David" w:hAnsi="David" w:hint="cs"/>
          <w:rtl/>
        </w:rPr>
        <w:t xml:space="preserve"> –</w:t>
      </w:r>
      <w:r>
        <w:rPr>
          <w:rFonts w:ascii="David" w:hAnsi="David"/>
          <w:rtl/>
        </w:rPr>
        <w:t xml:space="preserve"> נניח</w:t>
      </w:r>
      <w:r w:rsidR="00BE7396">
        <w:rPr>
          <w:rFonts w:ascii="David" w:hAnsi="David" w:hint="cs"/>
          <w:rtl/>
        </w:rPr>
        <w:t>,</w:t>
      </w:r>
      <w:r>
        <w:rPr>
          <w:rFonts w:ascii="David" w:hAnsi="David"/>
          <w:rtl/>
        </w:rPr>
        <w:t xml:space="preserve"> אלה לא </w:t>
      </w:r>
      <w:r w:rsidR="00BE7396">
        <w:rPr>
          <w:rFonts w:ascii="David" w:hAnsi="David" w:hint="cs"/>
          <w:rtl/>
        </w:rPr>
        <w:t>ה</w:t>
      </w:r>
      <w:r>
        <w:rPr>
          <w:rFonts w:ascii="David" w:hAnsi="David"/>
          <w:rtl/>
        </w:rPr>
        <w:t>סכומים</w:t>
      </w:r>
      <w:r w:rsidR="00BE7396">
        <w:rPr>
          <w:rFonts w:ascii="David" w:hAnsi="David" w:hint="cs"/>
          <w:rtl/>
        </w:rPr>
        <w:t xml:space="preserve"> הנכונים, אני עושה פה</w:t>
      </w:r>
      <w:r>
        <w:rPr>
          <w:rFonts w:ascii="David" w:hAnsi="David"/>
          <w:rtl/>
        </w:rPr>
        <w:t xml:space="preserve"> הדגמה</w:t>
      </w:r>
      <w:r w:rsidR="00BE7396">
        <w:rPr>
          <w:rFonts w:ascii="David" w:hAnsi="David" w:hint="cs"/>
          <w:rtl/>
        </w:rPr>
        <w:t xml:space="preserve"> - -</w:t>
      </w:r>
      <w:r>
        <w:rPr>
          <w:rFonts w:ascii="David" w:hAnsi="David"/>
          <w:rtl/>
        </w:rPr>
        <w:t xml:space="preserve"> </w:t>
      </w:r>
    </w:p>
    <w:p w14:paraId="287E1531" w14:textId="77777777" w:rsidR="00BE7396" w:rsidRDefault="00BE7396" w:rsidP="005D1158">
      <w:pPr>
        <w:rPr>
          <w:rFonts w:ascii="David" w:hAnsi="David"/>
          <w:rtl/>
        </w:rPr>
      </w:pPr>
      <w:bookmarkStart w:id="3441" w:name="_ETM_Q1_8497803"/>
      <w:bookmarkEnd w:id="3441"/>
    </w:p>
    <w:p w14:paraId="770AEB41" w14:textId="068FB155" w:rsidR="00BE7396" w:rsidRDefault="00BE7396" w:rsidP="00571501">
      <w:pPr>
        <w:pStyle w:val="af8"/>
        <w:keepNext/>
        <w:rPr>
          <w:rtl/>
        </w:rPr>
      </w:pPr>
      <w:bookmarkStart w:id="3442" w:name="ET_yor_5726_801"/>
      <w:r w:rsidRPr="00571501">
        <w:rPr>
          <w:rStyle w:val="TagStyle"/>
          <w:rtl/>
        </w:rPr>
        <w:t xml:space="preserve"> &lt;&lt; יור &gt;&gt;</w:t>
      </w:r>
      <w:r w:rsidRPr="00BE7396">
        <w:rPr>
          <w:rStyle w:val="TagStyle"/>
          <w:rtl/>
        </w:rPr>
        <w:t xml:space="preserve"> </w:t>
      </w:r>
      <w:r>
        <w:rPr>
          <w:rtl/>
        </w:rPr>
        <w:t>היו"ר ינון אזולאי:</w:t>
      </w:r>
      <w:r w:rsidRPr="00BE7396">
        <w:rPr>
          <w:rStyle w:val="TagStyle"/>
          <w:rtl/>
        </w:rPr>
        <w:t xml:space="preserve"> </w:t>
      </w:r>
      <w:r w:rsidRPr="00571501">
        <w:rPr>
          <w:rStyle w:val="TagStyle"/>
          <w:rtl/>
        </w:rPr>
        <w:t>&lt;&lt; יור &gt;&gt;</w:t>
      </w:r>
      <w:r>
        <w:rPr>
          <w:rtl/>
        </w:rPr>
        <w:t xml:space="preserve">   </w:t>
      </w:r>
      <w:bookmarkEnd w:id="3442"/>
    </w:p>
    <w:p w14:paraId="2D971ACC" w14:textId="77777777" w:rsidR="00BE7396" w:rsidRDefault="00BE7396" w:rsidP="00571501">
      <w:pPr>
        <w:pStyle w:val="KeepWithNext"/>
        <w:rPr>
          <w:rtl/>
        </w:rPr>
      </w:pPr>
    </w:p>
    <w:p w14:paraId="68D8312E" w14:textId="6A6E06DD" w:rsidR="00BE7396" w:rsidRDefault="00BE7396" w:rsidP="00BE7396">
      <w:pPr>
        <w:rPr>
          <w:rtl/>
        </w:rPr>
      </w:pPr>
      <w:r>
        <w:rPr>
          <w:rFonts w:hint="cs"/>
          <w:rtl/>
        </w:rPr>
        <w:t>כן, זה גם לא משרד נכון.</w:t>
      </w:r>
    </w:p>
    <w:p w14:paraId="146DB3E4" w14:textId="77777777" w:rsidR="00BE7396" w:rsidRDefault="00BE7396" w:rsidP="00BE7396">
      <w:pPr>
        <w:rPr>
          <w:rtl/>
        </w:rPr>
      </w:pPr>
    </w:p>
    <w:p w14:paraId="60A150FB" w14:textId="77777777" w:rsidR="00BE7396" w:rsidRDefault="00BE7396" w:rsidP="00BE7396">
      <w:pPr>
        <w:pStyle w:val="afb"/>
        <w:keepNext/>
        <w:rPr>
          <w:rtl/>
        </w:rPr>
      </w:pPr>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077DAEEE" w14:textId="77777777" w:rsidR="00BE7396" w:rsidRPr="00BE7396" w:rsidRDefault="00BE7396" w:rsidP="00BE7396">
      <w:pPr>
        <w:rPr>
          <w:rtl/>
        </w:rPr>
      </w:pPr>
    </w:p>
    <w:p w14:paraId="3F238EED" w14:textId="559070CF" w:rsidR="00BE7396" w:rsidRDefault="00BE7396" w:rsidP="00BE7396">
      <w:pPr>
        <w:rPr>
          <w:rFonts w:ascii="David" w:hAnsi="David"/>
          <w:rtl/>
        </w:rPr>
      </w:pPr>
      <w:bookmarkStart w:id="3443" w:name="_ETM_Q1_8498221"/>
      <w:bookmarkStart w:id="3444" w:name="_ETM_Q1_8498324"/>
      <w:bookmarkStart w:id="3445" w:name="_ETM_Q1_8498413"/>
      <w:bookmarkEnd w:id="3443"/>
      <w:bookmarkEnd w:id="3444"/>
      <w:bookmarkEnd w:id="3445"/>
      <w:r w:rsidRPr="00BE7396">
        <w:rPr>
          <w:rFonts w:ascii="David" w:hAnsi="David" w:hint="cs"/>
          <w:rtl/>
        </w:rPr>
        <w:t xml:space="preserve">- - </w:t>
      </w:r>
      <w:r w:rsidR="002E6A43" w:rsidRPr="00BE7396">
        <w:rPr>
          <w:rFonts w:ascii="David" w:hAnsi="David"/>
          <w:rtl/>
        </w:rPr>
        <w:t>לא נדרוש לקחת את הסכום הזה מהמשרד ולהשאיר אותו בלי הסכום הזה</w:t>
      </w:r>
      <w:r>
        <w:rPr>
          <w:rFonts w:ascii="David" w:hAnsi="David" w:hint="cs"/>
          <w:rtl/>
        </w:rPr>
        <w:t>.</w:t>
      </w:r>
      <w:r w:rsidR="002E6A43" w:rsidRPr="00BE7396">
        <w:rPr>
          <w:rFonts w:ascii="David" w:hAnsi="David"/>
          <w:rtl/>
        </w:rPr>
        <w:t xml:space="preserve"> ומנגד</w:t>
      </w:r>
      <w:r>
        <w:rPr>
          <w:rFonts w:ascii="David" w:hAnsi="David" w:hint="cs"/>
          <w:rtl/>
        </w:rPr>
        <w:t>,</w:t>
      </w:r>
      <w:r w:rsidR="002E6A43" w:rsidRPr="00BE7396">
        <w:rPr>
          <w:rFonts w:ascii="David" w:hAnsi="David"/>
          <w:rtl/>
        </w:rPr>
        <w:t xml:space="preserve"> לא נבקש מהכנסת לאשר את הסכום הזה מחדש והיא תגיד לנו</w:t>
      </w:r>
      <w:r>
        <w:rPr>
          <w:rFonts w:ascii="David" w:hAnsi="David" w:hint="cs"/>
          <w:rtl/>
        </w:rPr>
        <w:t>:</w:t>
      </w:r>
      <w:r w:rsidR="002E6A43" w:rsidRPr="00BE7396">
        <w:rPr>
          <w:rFonts w:ascii="David" w:hAnsi="David"/>
          <w:rtl/>
        </w:rPr>
        <w:t xml:space="preserve"> כבר אישרתי את זה</w:t>
      </w:r>
      <w:r>
        <w:rPr>
          <w:rFonts w:ascii="David" w:hAnsi="David" w:hint="cs"/>
          <w:rtl/>
        </w:rPr>
        <w:t>,</w:t>
      </w:r>
      <w:r w:rsidR="002E6A43" w:rsidRPr="00BE7396">
        <w:rPr>
          <w:rFonts w:ascii="David" w:hAnsi="David"/>
          <w:rtl/>
        </w:rPr>
        <w:t xml:space="preserve"> המשרד כבר פעל </w:t>
      </w:r>
      <w:r w:rsidR="00123E6E">
        <w:rPr>
          <w:rFonts w:ascii="David" w:hAnsi="David" w:hint="cs"/>
          <w:rtl/>
        </w:rPr>
        <w:t>לפי</w:t>
      </w:r>
      <w:r w:rsidR="002E6A43" w:rsidRPr="00BE7396">
        <w:rPr>
          <w:rFonts w:ascii="David" w:hAnsi="David"/>
          <w:rtl/>
        </w:rPr>
        <w:t xml:space="preserve"> זה</w:t>
      </w:r>
      <w:r>
        <w:rPr>
          <w:rFonts w:ascii="David" w:hAnsi="David" w:hint="cs"/>
          <w:rtl/>
        </w:rPr>
        <w:t>,</w:t>
      </w:r>
      <w:r w:rsidR="002E6A43" w:rsidRPr="00BE7396">
        <w:rPr>
          <w:rFonts w:ascii="David" w:hAnsi="David"/>
          <w:rtl/>
        </w:rPr>
        <w:t xml:space="preserve"> מה אתם רוצים ממני שאני אעשה</w:t>
      </w:r>
      <w:r w:rsidR="00123E6E">
        <w:rPr>
          <w:rFonts w:ascii="David" w:hAnsi="David" w:hint="cs"/>
          <w:rtl/>
        </w:rPr>
        <w:t>,</w:t>
      </w:r>
      <w:r w:rsidR="002E6A43" w:rsidRPr="00BE7396">
        <w:rPr>
          <w:rFonts w:ascii="David" w:hAnsi="David"/>
          <w:rtl/>
        </w:rPr>
        <w:t xml:space="preserve"> </w:t>
      </w:r>
      <w:r>
        <w:rPr>
          <w:rFonts w:ascii="David" w:hAnsi="David" w:hint="cs"/>
          <w:rtl/>
        </w:rPr>
        <w:t>האישור שלי הוא סתם?</w:t>
      </w:r>
    </w:p>
    <w:p w14:paraId="55DD7CB7" w14:textId="77777777" w:rsidR="00BE7396" w:rsidRDefault="00BE7396" w:rsidP="00BE7396">
      <w:pPr>
        <w:rPr>
          <w:rFonts w:ascii="David" w:hAnsi="David"/>
          <w:rtl/>
        </w:rPr>
      </w:pPr>
      <w:bookmarkStart w:id="3446" w:name="_ETM_Q1_8512246"/>
      <w:bookmarkStart w:id="3447" w:name="_ETM_Q1_8512487"/>
      <w:bookmarkEnd w:id="3446"/>
      <w:bookmarkEnd w:id="3447"/>
    </w:p>
    <w:p w14:paraId="62B5CE83" w14:textId="6218DA7B" w:rsidR="00BE7396" w:rsidRPr="00BE7396" w:rsidRDefault="00BE7396" w:rsidP="00571501">
      <w:pPr>
        <w:pStyle w:val="af8"/>
        <w:keepNext/>
        <w:rPr>
          <w:rtl/>
        </w:rPr>
      </w:pPr>
      <w:bookmarkStart w:id="3448" w:name="ET_yor_5726_802"/>
      <w:r w:rsidRPr="00571501">
        <w:rPr>
          <w:rStyle w:val="TagStyle"/>
          <w:rtl/>
        </w:rPr>
        <w:t xml:space="preserve"> &lt;&lt; יור &gt;&gt;</w:t>
      </w:r>
      <w:r w:rsidRPr="00BE7396">
        <w:rPr>
          <w:rStyle w:val="TagStyle"/>
          <w:rtl/>
        </w:rPr>
        <w:t xml:space="preserve"> </w:t>
      </w:r>
      <w:r>
        <w:rPr>
          <w:rtl/>
        </w:rPr>
        <w:t>היו"ר ינון אזולאי:</w:t>
      </w:r>
      <w:r w:rsidRPr="00BE7396">
        <w:rPr>
          <w:rStyle w:val="TagStyle"/>
          <w:rtl/>
        </w:rPr>
        <w:t xml:space="preserve"> </w:t>
      </w:r>
      <w:r w:rsidRPr="00571501">
        <w:rPr>
          <w:rStyle w:val="TagStyle"/>
          <w:rtl/>
        </w:rPr>
        <w:t>&lt;&lt; יור &gt;&gt;</w:t>
      </w:r>
      <w:r>
        <w:rPr>
          <w:rtl/>
        </w:rPr>
        <w:t xml:space="preserve">   </w:t>
      </w:r>
      <w:bookmarkStart w:id="3449" w:name="_ETM_Q1_8513774"/>
      <w:bookmarkEnd w:id="3448"/>
      <w:bookmarkEnd w:id="3449"/>
    </w:p>
    <w:p w14:paraId="6E0C12F6" w14:textId="77777777" w:rsidR="00BE7396" w:rsidRDefault="00BE7396" w:rsidP="00571501">
      <w:pPr>
        <w:pStyle w:val="KeepWithNext"/>
        <w:rPr>
          <w:rtl/>
        </w:rPr>
      </w:pPr>
    </w:p>
    <w:p w14:paraId="7AD5DCA3" w14:textId="77777777" w:rsidR="00BE7396" w:rsidRDefault="00BE7396" w:rsidP="00BE7396">
      <w:pPr>
        <w:rPr>
          <w:rFonts w:ascii="David" w:hAnsi="David"/>
          <w:rtl/>
        </w:rPr>
      </w:pPr>
      <w:r>
        <w:rPr>
          <w:rFonts w:ascii="David" w:hAnsi="David" w:hint="cs"/>
          <w:rtl/>
        </w:rPr>
        <w:t>ה</w:t>
      </w:r>
      <w:r w:rsidR="002E6A43" w:rsidRPr="00BE7396">
        <w:rPr>
          <w:rFonts w:ascii="David" w:hAnsi="David"/>
          <w:rtl/>
        </w:rPr>
        <w:t xml:space="preserve">עודפים שמונחים כרגע? </w:t>
      </w:r>
    </w:p>
    <w:p w14:paraId="7FB7A9ED" w14:textId="77777777" w:rsidR="00BE7396" w:rsidRDefault="00BE7396" w:rsidP="00BE7396">
      <w:pPr>
        <w:rPr>
          <w:rFonts w:ascii="David" w:hAnsi="David"/>
          <w:rtl/>
        </w:rPr>
      </w:pPr>
    </w:p>
    <w:p w14:paraId="2218A573" w14:textId="6F422139" w:rsidR="00BE7396" w:rsidRDefault="00BE7396" w:rsidP="00571501">
      <w:pPr>
        <w:pStyle w:val="a5"/>
        <w:keepNext/>
        <w:rPr>
          <w:rtl/>
        </w:rPr>
      </w:pPr>
      <w:bookmarkStart w:id="3450" w:name="ET_speaker_שלומית_ארליך_803"/>
      <w:r w:rsidRPr="00571501">
        <w:rPr>
          <w:rStyle w:val="TagStyle"/>
          <w:rtl/>
        </w:rPr>
        <w:t xml:space="preserve"> &lt;&lt; דובר &gt;&gt;</w:t>
      </w:r>
      <w:r w:rsidRPr="00BE7396">
        <w:rPr>
          <w:rStyle w:val="TagStyle"/>
          <w:rtl/>
        </w:rPr>
        <w:t xml:space="preserve"> </w:t>
      </w:r>
      <w:r>
        <w:rPr>
          <w:rtl/>
        </w:rPr>
        <w:t>שלומית ארליך:</w:t>
      </w:r>
      <w:r w:rsidRPr="00BE7396">
        <w:rPr>
          <w:rStyle w:val="TagStyle"/>
          <w:rtl/>
        </w:rPr>
        <w:t xml:space="preserve"> </w:t>
      </w:r>
      <w:r w:rsidRPr="00571501">
        <w:rPr>
          <w:rStyle w:val="TagStyle"/>
          <w:rtl/>
        </w:rPr>
        <w:t>&lt;&lt; דובר &gt;&gt;</w:t>
      </w:r>
      <w:r>
        <w:rPr>
          <w:rtl/>
        </w:rPr>
        <w:t xml:space="preserve">   </w:t>
      </w:r>
      <w:bookmarkEnd w:id="3450"/>
    </w:p>
    <w:p w14:paraId="7C806268" w14:textId="77777777" w:rsidR="00BE7396" w:rsidRDefault="00BE7396" w:rsidP="00571501">
      <w:pPr>
        <w:pStyle w:val="KeepWithNext"/>
        <w:rPr>
          <w:rtl/>
        </w:rPr>
      </w:pPr>
    </w:p>
    <w:p w14:paraId="3CB8A5EC" w14:textId="77777777" w:rsidR="00BE7396" w:rsidRDefault="00BE7396" w:rsidP="00BE7396">
      <w:pPr>
        <w:rPr>
          <w:rFonts w:ascii="David" w:hAnsi="David"/>
          <w:rtl/>
        </w:rPr>
      </w:pPr>
      <w:bookmarkStart w:id="3451" w:name="_ETM_Q1_8515212"/>
      <w:bookmarkEnd w:id="3451"/>
      <w:r>
        <w:rPr>
          <w:rFonts w:hint="cs"/>
          <w:rtl/>
        </w:rPr>
        <w:t>אב</w:t>
      </w:r>
      <w:bookmarkStart w:id="3452" w:name="_ETM_Q1_8518828"/>
      <w:bookmarkEnd w:id="3452"/>
      <w:r>
        <w:rPr>
          <w:rFonts w:hint="cs"/>
          <w:rtl/>
        </w:rPr>
        <w:t xml:space="preserve">ל במה זה שונה ממה שהיה? זאת אומרת, למה הוראה כזאת </w:t>
      </w:r>
      <w:r w:rsidR="002E6A43" w:rsidRPr="00BE7396">
        <w:rPr>
          <w:rFonts w:ascii="David" w:hAnsi="David"/>
          <w:rtl/>
        </w:rPr>
        <w:t>לא נכללה גם בתקציבים קודמים</w:t>
      </w:r>
      <w:r>
        <w:rPr>
          <w:rFonts w:ascii="David" w:hAnsi="David" w:hint="cs"/>
          <w:rtl/>
        </w:rPr>
        <w:t>?</w:t>
      </w:r>
      <w:r w:rsidR="002E6A43" w:rsidRPr="00BE7396">
        <w:rPr>
          <w:rFonts w:ascii="David" w:hAnsi="David"/>
          <w:rtl/>
        </w:rPr>
        <w:t xml:space="preserve"> </w:t>
      </w:r>
    </w:p>
    <w:p w14:paraId="3EDD5297" w14:textId="77777777" w:rsidR="00BE7396" w:rsidRDefault="00BE7396" w:rsidP="00BE7396">
      <w:pPr>
        <w:rPr>
          <w:rFonts w:ascii="David" w:hAnsi="David"/>
          <w:rtl/>
        </w:rPr>
      </w:pPr>
    </w:p>
    <w:p w14:paraId="648EBE9D" w14:textId="77777777" w:rsidR="00BE7396" w:rsidRDefault="00BE7396" w:rsidP="00BE7396">
      <w:pPr>
        <w:pStyle w:val="afb"/>
        <w:keepNext/>
        <w:rPr>
          <w:rtl/>
        </w:rPr>
      </w:pPr>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2A36F52F" w14:textId="77777777" w:rsidR="00BE7396" w:rsidRDefault="00BE7396" w:rsidP="00BE7396">
      <w:pPr>
        <w:rPr>
          <w:rFonts w:ascii="David" w:hAnsi="David"/>
          <w:rtl/>
        </w:rPr>
      </w:pPr>
    </w:p>
    <w:p w14:paraId="0054E9F1" w14:textId="3F7354E2" w:rsidR="006F1A2C" w:rsidRDefault="002E6A43" w:rsidP="006F1A2C">
      <w:pPr>
        <w:rPr>
          <w:rFonts w:ascii="David" w:hAnsi="David"/>
          <w:rtl/>
        </w:rPr>
      </w:pPr>
      <w:bookmarkStart w:id="3453" w:name="_ETM_Q1_8516210"/>
      <w:bookmarkStart w:id="3454" w:name="_ETM_Q1_8516401"/>
      <w:bookmarkEnd w:id="3453"/>
      <w:bookmarkEnd w:id="3454"/>
      <w:r w:rsidRPr="00BE7396">
        <w:rPr>
          <w:rFonts w:ascii="David" w:hAnsi="David"/>
          <w:rtl/>
        </w:rPr>
        <w:t xml:space="preserve">היא נכללת בהצעת החוק של </w:t>
      </w:r>
      <w:r w:rsidR="006F1A2C">
        <w:rPr>
          <w:rFonts w:ascii="David" w:hAnsi="David" w:hint="cs"/>
          <w:rtl/>
        </w:rPr>
        <w:t>ה</w:t>
      </w:r>
      <w:r w:rsidRPr="00BE7396">
        <w:rPr>
          <w:rFonts w:ascii="David" w:hAnsi="David"/>
          <w:rtl/>
        </w:rPr>
        <w:t xml:space="preserve">תקציב הנוסף </w:t>
      </w:r>
      <w:r w:rsidR="006F1A2C">
        <w:rPr>
          <w:rFonts w:ascii="David" w:hAnsi="David" w:hint="cs"/>
          <w:rtl/>
        </w:rPr>
        <w:t>2023,</w:t>
      </w:r>
      <w:r w:rsidRPr="00BE7396">
        <w:rPr>
          <w:rFonts w:ascii="David" w:hAnsi="David"/>
          <w:rtl/>
        </w:rPr>
        <w:t xml:space="preserve"> רק בשינוי השנים. כלומר</w:t>
      </w:r>
      <w:r w:rsidR="006F1A2C">
        <w:rPr>
          <w:rFonts w:ascii="David" w:hAnsi="David" w:hint="cs"/>
          <w:rtl/>
        </w:rPr>
        <w:t>,</w:t>
      </w:r>
      <w:r w:rsidRPr="00BE7396">
        <w:rPr>
          <w:rFonts w:ascii="David" w:hAnsi="David"/>
          <w:rtl/>
        </w:rPr>
        <w:t xml:space="preserve"> במקום </w:t>
      </w:r>
      <w:r w:rsidR="006F1A2C">
        <w:rPr>
          <w:rFonts w:ascii="David" w:hAnsi="David" w:hint="cs"/>
          <w:rtl/>
        </w:rPr>
        <w:t xml:space="preserve">שיהיה כתוב 2023-2022 </w:t>
      </w:r>
      <w:r w:rsidR="006F1A2C" w:rsidRPr="00BE7396">
        <w:rPr>
          <w:rFonts w:ascii="David" w:hAnsi="David"/>
          <w:rtl/>
        </w:rPr>
        <w:t>עכשיו</w:t>
      </w:r>
      <w:r w:rsidR="006F1A2C">
        <w:rPr>
          <w:rFonts w:ascii="David" w:hAnsi="David" w:hint="cs"/>
          <w:rtl/>
        </w:rPr>
        <w:t xml:space="preserve"> כתוב 2024-2023.</w:t>
      </w:r>
      <w:bookmarkStart w:id="3455" w:name="_ETM_Q1_8525642"/>
      <w:bookmarkStart w:id="3456" w:name="_ETM_Q1_8525979"/>
      <w:bookmarkEnd w:id="3455"/>
      <w:bookmarkEnd w:id="3456"/>
      <w:r w:rsidR="006F1A2C">
        <w:rPr>
          <w:rFonts w:ascii="David" w:hAnsi="David" w:hint="cs"/>
          <w:rtl/>
        </w:rPr>
        <w:t xml:space="preserve"> היא לא הייתה רלוונטית </w:t>
      </w:r>
      <w:r w:rsidRPr="00BE7396">
        <w:rPr>
          <w:rFonts w:ascii="David" w:hAnsi="David"/>
          <w:rtl/>
        </w:rPr>
        <w:t>לחוקי תקציב אחרים</w:t>
      </w:r>
      <w:r w:rsidR="006F1A2C">
        <w:rPr>
          <w:rFonts w:ascii="David" w:hAnsi="David" w:hint="cs"/>
          <w:rtl/>
        </w:rPr>
        <w:t>.</w:t>
      </w:r>
      <w:r w:rsidRPr="00BE7396">
        <w:rPr>
          <w:rFonts w:ascii="David" w:hAnsi="David"/>
          <w:rtl/>
        </w:rPr>
        <w:t xml:space="preserve"> </w:t>
      </w:r>
    </w:p>
    <w:p w14:paraId="0215B807" w14:textId="77777777" w:rsidR="006F1A2C" w:rsidRDefault="006F1A2C" w:rsidP="006F1A2C">
      <w:pPr>
        <w:rPr>
          <w:rFonts w:ascii="David" w:hAnsi="David"/>
          <w:rtl/>
        </w:rPr>
      </w:pPr>
    </w:p>
    <w:p w14:paraId="3D936127" w14:textId="77777777" w:rsidR="006F1A2C" w:rsidRPr="00BE7396" w:rsidRDefault="006F1A2C" w:rsidP="006F1A2C">
      <w:pPr>
        <w:pStyle w:val="af8"/>
        <w:keepNext/>
        <w:rPr>
          <w:rtl/>
        </w:rPr>
      </w:pPr>
      <w:r w:rsidRPr="00BE7396">
        <w:rPr>
          <w:rStyle w:val="TagStyle"/>
          <w:rtl/>
        </w:rPr>
        <w:t xml:space="preserve">&lt;&lt; יור &gt;&gt; </w:t>
      </w:r>
      <w:r>
        <w:rPr>
          <w:rtl/>
        </w:rPr>
        <w:t>היו"ר ינון אזולאי:</w:t>
      </w:r>
      <w:r w:rsidRPr="00BE7396">
        <w:rPr>
          <w:rStyle w:val="TagStyle"/>
          <w:rtl/>
        </w:rPr>
        <w:t xml:space="preserve"> &lt;&lt; יור &gt;&gt;</w:t>
      </w:r>
      <w:r>
        <w:rPr>
          <w:rtl/>
        </w:rPr>
        <w:t xml:space="preserve">   </w:t>
      </w:r>
    </w:p>
    <w:p w14:paraId="7E37CBD3" w14:textId="77777777" w:rsidR="006F1A2C" w:rsidRDefault="006F1A2C" w:rsidP="006F1A2C">
      <w:pPr>
        <w:rPr>
          <w:rFonts w:ascii="David" w:hAnsi="David"/>
          <w:rtl/>
        </w:rPr>
      </w:pPr>
    </w:p>
    <w:p w14:paraId="22376C56" w14:textId="6014550E" w:rsidR="006F1A2C" w:rsidRDefault="002E6A43" w:rsidP="006F1A2C">
      <w:pPr>
        <w:rPr>
          <w:rFonts w:ascii="David" w:hAnsi="David"/>
          <w:rtl/>
        </w:rPr>
      </w:pPr>
      <w:bookmarkStart w:id="3457" w:name="_ETM_Q1_8529511"/>
      <w:bookmarkEnd w:id="3457"/>
      <w:r w:rsidRPr="00BE7396">
        <w:rPr>
          <w:rFonts w:ascii="David" w:hAnsi="David"/>
          <w:rtl/>
        </w:rPr>
        <w:t>עודפים שמונחים</w:t>
      </w:r>
      <w:r w:rsidR="006F1A2C">
        <w:rPr>
          <w:rFonts w:ascii="David" w:hAnsi="David" w:hint="cs"/>
          <w:rtl/>
        </w:rPr>
        <w:t xml:space="preserve"> –</w:t>
      </w:r>
      <w:r w:rsidRPr="00BE7396">
        <w:rPr>
          <w:rFonts w:ascii="David" w:hAnsi="David"/>
          <w:rtl/>
        </w:rPr>
        <w:t xml:space="preserve"> כן דנים עליהם</w:t>
      </w:r>
      <w:r w:rsidR="006F1A2C">
        <w:rPr>
          <w:rFonts w:ascii="David" w:hAnsi="David" w:hint="cs"/>
          <w:rtl/>
        </w:rPr>
        <w:t>?</w:t>
      </w:r>
      <w:r w:rsidRPr="00BE7396">
        <w:rPr>
          <w:rFonts w:ascii="David" w:hAnsi="David"/>
          <w:rtl/>
        </w:rPr>
        <w:t xml:space="preserve"> </w:t>
      </w:r>
      <w:bookmarkStart w:id="3458" w:name="_ETM_Q1_8533026"/>
      <w:bookmarkEnd w:id="3458"/>
    </w:p>
    <w:p w14:paraId="20197EED" w14:textId="77777777" w:rsidR="006F1A2C" w:rsidRDefault="006F1A2C" w:rsidP="006F1A2C">
      <w:pPr>
        <w:rPr>
          <w:rFonts w:ascii="David" w:hAnsi="David"/>
          <w:rtl/>
        </w:rPr>
      </w:pPr>
    </w:p>
    <w:p w14:paraId="75F556EA" w14:textId="77777777" w:rsidR="006F1A2C" w:rsidRDefault="006F1A2C" w:rsidP="006F1A2C">
      <w:pPr>
        <w:pStyle w:val="afb"/>
        <w:keepNext/>
        <w:rPr>
          <w:rtl/>
        </w:rPr>
      </w:pPr>
      <w:bookmarkStart w:id="3459" w:name="_ETM_Q1_8533413"/>
      <w:bookmarkEnd w:id="3459"/>
      <w:r w:rsidRPr="00D17CA9">
        <w:rPr>
          <w:rStyle w:val="TagStyle"/>
          <w:rtl/>
        </w:rPr>
        <w:t xml:space="preserve">&lt;&lt; אורח &gt;&gt; </w:t>
      </w:r>
      <w:r>
        <w:rPr>
          <w:rtl/>
        </w:rPr>
        <w:t>יואב הכט:</w:t>
      </w:r>
      <w:r w:rsidRPr="00D17CA9">
        <w:rPr>
          <w:rStyle w:val="TagStyle"/>
          <w:rtl/>
        </w:rPr>
        <w:t xml:space="preserve"> &lt;&lt; אורח &gt;&gt;</w:t>
      </w:r>
      <w:r>
        <w:rPr>
          <w:rtl/>
        </w:rPr>
        <w:t xml:space="preserve">   </w:t>
      </w:r>
    </w:p>
    <w:p w14:paraId="2E7B63D0" w14:textId="77777777" w:rsidR="006F1A2C" w:rsidRDefault="006F1A2C" w:rsidP="006F1A2C">
      <w:pPr>
        <w:rPr>
          <w:rFonts w:ascii="David" w:hAnsi="David"/>
          <w:rtl/>
        </w:rPr>
      </w:pPr>
    </w:p>
    <w:p w14:paraId="36CCC33F" w14:textId="77777777" w:rsidR="006F1A2C" w:rsidRDefault="002E6A43" w:rsidP="006F1A2C">
      <w:pPr>
        <w:rPr>
          <w:rFonts w:ascii="David" w:hAnsi="David"/>
          <w:rtl/>
        </w:rPr>
      </w:pPr>
      <w:bookmarkStart w:id="3460" w:name="_ETM_Q1_8533577"/>
      <w:bookmarkStart w:id="3461" w:name="_ETM_Q1_8533825"/>
      <w:bookmarkStart w:id="3462" w:name="_ETM_Q1_8533891"/>
      <w:bookmarkStart w:id="3463" w:name="_ETM_Q1_8534046"/>
      <w:bookmarkEnd w:id="3460"/>
      <w:bookmarkEnd w:id="3461"/>
      <w:bookmarkEnd w:id="3462"/>
      <w:bookmarkEnd w:id="3463"/>
      <w:r w:rsidRPr="00BE7396">
        <w:rPr>
          <w:rFonts w:ascii="David" w:hAnsi="David"/>
          <w:rtl/>
        </w:rPr>
        <w:t xml:space="preserve">עודפים </w:t>
      </w:r>
      <w:r w:rsidR="006F1A2C" w:rsidRPr="00BE7396">
        <w:rPr>
          <w:rFonts w:ascii="David" w:hAnsi="David"/>
          <w:rtl/>
        </w:rPr>
        <w:t>שמונחים</w:t>
      </w:r>
      <w:r w:rsidR="006F1A2C">
        <w:rPr>
          <w:rFonts w:ascii="David" w:hAnsi="David" w:hint="cs"/>
          <w:rtl/>
        </w:rPr>
        <w:t xml:space="preserve">, </w:t>
      </w:r>
      <w:r w:rsidRPr="00BE7396">
        <w:rPr>
          <w:rFonts w:ascii="David" w:hAnsi="David"/>
          <w:rtl/>
        </w:rPr>
        <w:t>בוודאי</w:t>
      </w:r>
      <w:r w:rsidR="006F1A2C">
        <w:rPr>
          <w:rFonts w:ascii="David" w:hAnsi="David" w:hint="cs"/>
          <w:rtl/>
        </w:rPr>
        <w:t>,</w:t>
      </w:r>
      <w:r w:rsidRPr="00BE7396">
        <w:rPr>
          <w:rFonts w:ascii="David" w:hAnsi="David"/>
          <w:rtl/>
        </w:rPr>
        <w:t xml:space="preserve"> אנחנו לא יכולים להניח שהם כלולים בתוך החוק</w:t>
      </w:r>
      <w:r w:rsidR="006F1A2C">
        <w:rPr>
          <w:rFonts w:ascii="David" w:hAnsi="David" w:hint="cs"/>
          <w:rtl/>
        </w:rPr>
        <w:t>.</w:t>
      </w:r>
      <w:r w:rsidRPr="00BE7396">
        <w:rPr>
          <w:rFonts w:ascii="David" w:hAnsi="David"/>
          <w:rtl/>
        </w:rPr>
        <w:t xml:space="preserve"> הם נתונים לאישור הוועדה. </w:t>
      </w:r>
      <w:r w:rsidR="006F1A2C" w:rsidRPr="00BE7396">
        <w:rPr>
          <w:rFonts w:ascii="David" w:hAnsi="David"/>
          <w:rtl/>
        </w:rPr>
        <w:t>הוועדה</w:t>
      </w:r>
      <w:r w:rsidR="006F1A2C">
        <w:rPr>
          <w:rFonts w:ascii="David" w:hAnsi="David" w:hint="cs"/>
          <w:rtl/>
        </w:rPr>
        <w:t xml:space="preserve"> תאשר או לא תאשר </w:t>
      </w:r>
      <w:r w:rsidR="006F1A2C">
        <w:rPr>
          <w:rFonts w:ascii="David" w:hAnsi="David"/>
          <w:rtl/>
        </w:rPr>
        <w:t>–</w:t>
      </w:r>
      <w:r w:rsidR="006F1A2C">
        <w:rPr>
          <w:rFonts w:ascii="David" w:hAnsi="David" w:hint="cs"/>
          <w:rtl/>
        </w:rPr>
        <w:t xml:space="preserve"> כך נפעל.</w:t>
      </w:r>
      <w:bookmarkStart w:id="3464" w:name="_ETM_Q1_8543257"/>
      <w:bookmarkEnd w:id="3464"/>
      <w:r w:rsidR="006F1A2C">
        <w:rPr>
          <w:rFonts w:ascii="David" w:hAnsi="David" w:hint="cs"/>
          <w:rtl/>
        </w:rPr>
        <w:t xml:space="preserve"> </w:t>
      </w:r>
      <w:r w:rsidRPr="00BE7396">
        <w:rPr>
          <w:rFonts w:ascii="David" w:hAnsi="David"/>
          <w:rtl/>
        </w:rPr>
        <w:t>זה סעיף 7</w:t>
      </w:r>
      <w:r w:rsidR="006F1A2C">
        <w:rPr>
          <w:rFonts w:ascii="David" w:hAnsi="David" w:hint="cs"/>
          <w:rtl/>
        </w:rPr>
        <w:t>,</w:t>
      </w:r>
      <w:r w:rsidRPr="00BE7396">
        <w:rPr>
          <w:rFonts w:ascii="David" w:hAnsi="David"/>
          <w:rtl/>
        </w:rPr>
        <w:t xml:space="preserve"> כאמור, בשינוי השונים. </w:t>
      </w:r>
    </w:p>
    <w:p w14:paraId="6D593803" w14:textId="77777777" w:rsidR="006F1A2C" w:rsidRDefault="006F1A2C" w:rsidP="006F1A2C">
      <w:pPr>
        <w:rPr>
          <w:rFonts w:ascii="David" w:hAnsi="David"/>
          <w:rtl/>
        </w:rPr>
      </w:pPr>
      <w:bookmarkStart w:id="3465" w:name="_ETM_Q1_8552099"/>
      <w:bookmarkStart w:id="3466" w:name="_ETM_Q1_8552355"/>
      <w:bookmarkEnd w:id="3465"/>
      <w:bookmarkEnd w:id="3466"/>
    </w:p>
    <w:p w14:paraId="69290B6B" w14:textId="77777777" w:rsidR="006F1A2C" w:rsidRDefault="006F1A2C" w:rsidP="006F1A2C">
      <w:pPr>
        <w:rPr>
          <w:rFonts w:ascii="David" w:hAnsi="David"/>
          <w:rtl/>
        </w:rPr>
      </w:pPr>
      <w:bookmarkStart w:id="3467" w:name="_ETM_Q1_8552415"/>
      <w:bookmarkStart w:id="3468" w:name="_ETM_Q1_8552677"/>
      <w:bookmarkEnd w:id="3467"/>
      <w:bookmarkEnd w:id="3468"/>
      <w:r>
        <w:rPr>
          <w:rFonts w:ascii="David" w:hAnsi="David" w:hint="cs"/>
          <w:rtl/>
        </w:rPr>
        <w:t>סעיף 8, "</w:t>
      </w:r>
      <w:r w:rsidRPr="006F1A2C">
        <w:rPr>
          <w:rFonts w:ascii="David" w:hAnsi="David"/>
          <w:rtl/>
        </w:rPr>
        <w:t>תחולת חוק יסודות התקציב</w:t>
      </w:r>
      <w:r>
        <w:rPr>
          <w:rFonts w:ascii="David" w:hAnsi="David" w:hint="cs"/>
          <w:rtl/>
        </w:rPr>
        <w:t xml:space="preserve">", </w:t>
      </w:r>
      <w:r w:rsidR="002E6A43" w:rsidRPr="00BE7396">
        <w:rPr>
          <w:rFonts w:ascii="David" w:hAnsi="David"/>
          <w:rtl/>
        </w:rPr>
        <w:t>אין שינוי</w:t>
      </w:r>
      <w:r>
        <w:rPr>
          <w:rFonts w:ascii="David" w:hAnsi="David" w:hint="cs"/>
          <w:rtl/>
        </w:rPr>
        <w:t>.</w:t>
      </w:r>
      <w:r w:rsidR="002E6A43" w:rsidRPr="00BE7396">
        <w:rPr>
          <w:rFonts w:ascii="David" w:hAnsi="David"/>
          <w:rtl/>
        </w:rPr>
        <w:t xml:space="preserve"> </w:t>
      </w:r>
    </w:p>
    <w:p w14:paraId="567B9BE2" w14:textId="77777777" w:rsidR="006F1A2C" w:rsidRDefault="006F1A2C" w:rsidP="006F1A2C">
      <w:pPr>
        <w:rPr>
          <w:rFonts w:ascii="David" w:hAnsi="David"/>
          <w:rtl/>
        </w:rPr>
      </w:pPr>
    </w:p>
    <w:p w14:paraId="5BDE98BE" w14:textId="77777777" w:rsidR="006F1A2C" w:rsidRDefault="002E6A43" w:rsidP="006F1A2C">
      <w:pPr>
        <w:rPr>
          <w:rFonts w:ascii="David" w:hAnsi="David"/>
          <w:rtl/>
        </w:rPr>
      </w:pPr>
      <w:r w:rsidRPr="00BE7396">
        <w:rPr>
          <w:rFonts w:ascii="David" w:hAnsi="David"/>
          <w:rtl/>
        </w:rPr>
        <w:t xml:space="preserve">סעיף 9 </w:t>
      </w:r>
      <w:r w:rsidR="006F1A2C">
        <w:rPr>
          <w:rFonts w:ascii="David" w:hAnsi="David" w:hint="cs"/>
          <w:rtl/>
        </w:rPr>
        <w:t xml:space="preserve">הוא </w:t>
      </w:r>
      <w:r w:rsidRPr="00BE7396">
        <w:rPr>
          <w:rFonts w:ascii="David" w:hAnsi="David"/>
          <w:rtl/>
        </w:rPr>
        <w:t>סעיף התחילה</w:t>
      </w:r>
      <w:r w:rsidR="006F1A2C">
        <w:rPr>
          <w:rFonts w:ascii="David" w:hAnsi="David" w:hint="cs"/>
          <w:rtl/>
        </w:rPr>
        <w:t>,</w:t>
      </w:r>
      <w:r w:rsidRPr="00BE7396">
        <w:rPr>
          <w:rFonts w:ascii="David" w:hAnsi="David"/>
          <w:rtl/>
        </w:rPr>
        <w:t xml:space="preserve"> גם ש</w:t>
      </w:r>
      <w:r w:rsidR="006F1A2C">
        <w:rPr>
          <w:rFonts w:ascii="David" w:hAnsi="David" w:hint="cs"/>
          <w:rtl/>
        </w:rPr>
        <w:t>ם</w:t>
      </w:r>
      <w:r w:rsidRPr="00BE7396">
        <w:rPr>
          <w:rFonts w:ascii="David" w:hAnsi="David"/>
          <w:rtl/>
        </w:rPr>
        <w:t xml:space="preserve"> אין שינוי לעומת חוק התקציב הקודם של </w:t>
      </w:r>
      <w:r w:rsidR="006F1A2C">
        <w:rPr>
          <w:rFonts w:ascii="David" w:hAnsi="David" w:hint="cs"/>
          <w:rtl/>
        </w:rPr>
        <w:t>24'</w:t>
      </w:r>
      <w:r w:rsidRPr="00BE7396">
        <w:rPr>
          <w:rFonts w:ascii="David" w:hAnsi="David"/>
          <w:rtl/>
        </w:rPr>
        <w:t xml:space="preserve">. </w:t>
      </w:r>
    </w:p>
    <w:p w14:paraId="7BB32DF2" w14:textId="77777777" w:rsidR="006F1A2C" w:rsidRDefault="006F1A2C" w:rsidP="006F1A2C">
      <w:pPr>
        <w:rPr>
          <w:rFonts w:ascii="David" w:hAnsi="David"/>
          <w:rtl/>
        </w:rPr>
      </w:pPr>
      <w:bookmarkStart w:id="3469" w:name="_ETM_Q1_8564815"/>
      <w:bookmarkEnd w:id="3469"/>
    </w:p>
    <w:p w14:paraId="30AE6C9E" w14:textId="77777777" w:rsidR="006F1A2C" w:rsidRDefault="002E6A43" w:rsidP="006F1A2C">
      <w:pPr>
        <w:rPr>
          <w:rFonts w:ascii="David" w:hAnsi="David"/>
          <w:rtl/>
        </w:rPr>
      </w:pPr>
      <w:bookmarkStart w:id="3470" w:name="_ETM_Q1_8565247"/>
      <w:bookmarkStart w:id="3471" w:name="_ETM_Q1_8565359"/>
      <w:bookmarkStart w:id="3472" w:name="_ETM_Q1_8565449"/>
      <w:bookmarkEnd w:id="3470"/>
      <w:bookmarkEnd w:id="3471"/>
      <w:bookmarkEnd w:id="3472"/>
      <w:r w:rsidRPr="00BE7396">
        <w:rPr>
          <w:rFonts w:ascii="David" w:hAnsi="David"/>
          <w:rtl/>
        </w:rPr>
        <w:t>לעניין פרסום, גם שם אין שינוי</w:t>
      </w:r>
      <w:r w:rsidR="006F1A2C">
        <w:rPr>
          <w:rFonts w:ascii="David" w:hAnsi="David" w:hint="cs"/>
          <w:rtl/>
        </w:rPr>
        <w:t>.</w:t>
      </w:r>
    </w:p>
    <w:p w14:paraId="7C672E6F" w14:textId="77777777" w:rsidR="006F1A2C" w:rsidRDefault="006F1A2C" w:rsidP="006F1A2C">
      <w:pPr>
        <w:rPr>
          <w:rFonts w:ascii="David" w:hAnsi="David"/>
          <w:rtl/>
        </w:rPr>
      </w:pPr>
    </w:p>
    <w:p w14:paraId="07BEBB39" w14:textId="5E6DF4BF" w:rsidR="006F1A2C" w:rsidRDefault="006F1A2C" w:rsidP="00571501">
      <w:pPr>
        <w:pStyle w:val="a5"/>
        <w:keepNext/>
        <w:rPr>
          <w:rtl/>
        </w:rPr>
      </w:pPr>
      <w:bookmarkStart w:id="3473" w:name="ET_speaker_6127_805"/>
      <w:r w:rsidRPr="00571501">
        <w:rPr>
          <w:rStyle w:val="TagStyle"/>
          <w:rtl/>
        </w:rPr>
        <w:t xml:space="preserve"> &lt;&lt; דובר &gt;&gt;</w:t>
      </w:r>
      <w:r w:rsidRPr="006F1A2C">
        <w:rPr>
          <w:rStyle w:val="TagStyle"/>
          <w:rtl/>
        </w:rPr>
        <w:t xml:space="preserve"> </w:t>
      </w:r>
      <w:r>
        <w:rPr>
          <w:rtl/>
        </w:rPr>
        <w:t>ולדימיר בליאק (יש עתיד):</w:t>
      </w:r>
      <w:r w:rsidRPr="006F1A2C">
        <w:rPr>
          <w:rStyle w:val="TagStyle"/>
          <w:rtl/>
        </w:rPr>
        <w:t xml:space="preserve"> </w:t>
      </w:r>
      <w:r w:rsidRPr="00571501">
        <w:rPr>
          <w:rStyle w:val="TagStyle"/>
          <w:rtl/>
        </w:rPr>
        <w:t>&lt;&lt; דובר &gt;&gt;</w:t>
      </w:r>
      <w:r>
        <w:rPr>
          <w:rtl/>
        </w:rPr>
        <w:t xml:space="preserve">   </w:t>
      </w:r>
      <w:bookmarkEnd w:id="3473"/>
    </w:p>
    <w:p w14:paraId="543C4F93" w14:textId="77777777" w:rsidR="006F1A2C" w:rsidRPr="006F1A2C" w:rsidRDefault="006F1A2C" w:rsidP="00571501">
      <w:pPr>
        <w:pStyle w:val="KeepWithNext"/>
        <w:rPr>
          <w:rtl/>
        </w:rPr>
      </w:pPr>
    </w:p>
    <w:p w14:paraId="2AA62C60" w14:textId="48EE37D8" w:rsidR="006F1A2C" w:rsidRDefault="002E6A43" w:rsidP="006F1A2C">
      <w:pPr>
        <w:rPr>
          <w:rFonts w:ascii="David" w:hAnsi="David"/>
          <w:rtl/>
        </w:rPr>
      </w:pPr>
      <w:r w:rsidRPr="00BE7396">
        <w:rPr>
          <w:rFonts w:ascii="David" w:hAnsi="David"/>
          <w:rtl/>
        </w:rPr>
        <w:t>אגב</w:t>
      </w:r>
      <w:r w:rsidR="006F1A2C">
        <w:rPr>
          <w:rFonts w:ascii="David" w:hAnsi="David" w:hint="cs"/>
          <w:rtl/>
        </w:rPr>
        <w:t>, למה</w:t>
      </w:r>
      <w:r w:rsidRPr="00BE7396">
        <w:rPr>
          <w:rFonts w:ascii="David" w:hAnsi="David"/>
          <w:rtl/>
        </w:rPr>
        <w:t xml:space="preserve"> זה </w:t>
      </w:r>
      <w:r w:rsidR="006F1A2C">
        <w:rPr>
          <w:rFonts w:ascii="David" w:hAnsi="David" w:hint="cs"/>
          <w:rtl/>
        </w:rPr>
        <w:t>שלושה</w:t>
      </w:r>
      <w:r w:rsidRPr="00BE7396">
        <w:rPr>
          <w:rFonts w:ascii="David" w:hAnsi="David"/>
          <w:rtl/>
        </w:rPr>
        <w:t xml:space="preserve"> חודשים</w:t>
      </w:r>
      <w:r w:rsidR="00D00670">
        <w:rPr>
          <w:rFonts w:ascii="David" w:hAnsi="David" w:hint="cs"/>
          <w:rtl/>
        </w:rPr>
        <w:t>,</w:t>
      </w:r>
      <w:r w:rsidRPr="00BE7396">
        <w:rPr>
          <w:rFonts w:ascii="David" w:hAnsi="David"/>
          <w:rtl/>
        </w:rPr>
        <w:t xml:space="preserve"> </w:t>
      </w:r>
      <w:r w:rsidR="00D00670">
        <w:rPr>
          <w:rFonts w:ascii="David" w:hAnsi="David" w:hint="cs"/>
          <w:rtl/>
        </w:rPr>
        <w:t>ב</w:t>
      </w:r>
      <w:r w:rsidRPr="00BE7396">
        <w:rPr>
          <w:rFonts w:ascii="David" w:hAnsi="David"/>
          <w:rtl/>
        </w:rPr>
        <w:t>פרסום</w:t>
      </w:r>
      <w:r w:rsidR="006F1A2C">
        <w:rPr>
          <w:rFonts w:ascii="David" w:hAnsi="David" w:hint="cs"/>
          <w:rtl/>
        </w:rPr>
        <w:t>?</w:t>
      </w:r>
      <w:r w:rsidRPr="00BE7396">
        <w:rPr>
          <w:rFonts w:ascii="David" w:hAnsi="David"/>
          <w:rtl/>
        </w:rPr>
        <w:t xml:space="preserve"> </w:t>
      </w:r>
    </w:p>
    <w:p w14:paraId="7E459203" w14:textId="77777777" w:rsidR="006F1A2C" w:rsidRDefault="006F1A2C" w:rsidP="006F1A2C">
      <w:pPr>
        <w:rPr>
          <w:rFonts w:ascii="David" w:hAnsi="David"/>
          <w:rtl/>
        </w:rPr>
      </w:pPr>
    </w:p>
    <w:p w14:paraId="5A6EDB66" w14:textId="51949234" w:rsidR="00D00670" w:rsidRDefault="00D00670" w:rsidP="00571501">
      <w:pPr>
        <w:pStyle w:val="a5"/>
        <w:keepNext/>
        <w:rPr>
          <w:rtl/>
        </w:rPr>
      </w:pPr>
      <w:bookmarkStart w:id="3474" w:name="ET_speaker_שלומית_ארליך_806"/>
      <w:r w:rsidRPr="00571501">
        <w:rPr>
          <w:rStyle w:val="TagStyle"/>
          <w:rtl/>
        </w:rPr>
        <w:t xml:space="preserve"> &lt;&lt; דובר &gt;&gt;</w:t>
      </w:r>
      <w:r w:rsidRPr="00D00670">
        <w:rPr>
          <w:rStyle w:val="TagStyle"/>
          <w:rtl/>
        </w:rPr>
        <w:t xml:space="preserve"> </w:t>
      </w:r>
      <w:r>
        <w:rPr>
          <w:rtl/>
        </w:rPr>
        <w:t>שלומית ארליך:</w:t>
      </w:r>
      <w:r w:rsidRPr="00D00670">
        <w:rPr>
          <w:rStyle w:val="TagStyle"/>
          <w:rtl/>
        </w:rPr>
        <w:t xml:space="preserve"> </w:t>
      </w:r>
      <w:r w:rsidRPr="00571501">
        <w:rPr>
          <w:rStyle w:val="TagStyle"/>
          <w:rtl/>
        </w:rPr>
        <w:t>&lt;&lt; דובר &gt;&gt;</w:t>
      </w:r>
      <w:r>
        <w:rPr>
          <w:rtl/>
        </w:rPr>
        <w:t xml:space="preserve">   </w:t>
      </w:r>
      <w:bookmarkEnd w:id="3474"/>
    </w:p>
    <w:p w14:paraId="4F550982" w14:textId="77777777" w:rsidR="00D00670" w:rsidRPr="00D00670" w:rsidRDefault="00D00670" w:rsidP="00571501">
      <w:pPr>
        <w:pStyle w:val="KeepWithNext"/>
        <w:rPr>
          <w:rtl/>
        </w:rPr>
      </w:pPr>
      <w:bookmarkStart w:id="3475" w:name="_ETM_Q1_8574406"/>
      <w:bookmarkEnd w:id="3475"/>
    </w:p>
    <w:p w14:paraId="6373A4D9" w14:textId="77777777" w:rsidR="00D00670" w:rsidRDefault="002E6A43" w:rsidP="006F1A2C">
      <w:pPr>
        <w:rPr>
          <w:rFonts w:ascii="David" w:hAnsi="David"/>
          <w:rtl/>
        </w:rPr>
      </w:pPr>
      <w:r w:rsidRPr="00BE7396">
        <w:rPr>
          <w:rFonts w:ascii="David" w:hAnsi="David"/>
          <w:rtl/>
        </w:rPr>
        <w:t xml:space="preserve">כבר תיקנו את זה פעם אחת </w:t>
      </w:r>
      <w:r w:rsidR="00D00670">
        <w:rPr>
          <w:rFonts w:ascii="David" w:hAnsi="David" w:hint="cs"/>
          <w:rtl/>
        </w:rPr>
        <w:t>וקיצרנו את</w:t>
      </w:r>
      <w:r w:rsidRPr="00BE7396">
        <w:rPr>
          <w:rFonts w:ascii="David" w:hAnsi="David"/>
          <w:rtl/>
        </w:rPr>
        <w:t xml:space="preserve"> המועד. </w:t>
      </w:r>
    </w:p>
    <w:p w14:paraId="08CBBE48" w14:textId="77777777" w:rsidR="00D00670" w:rsidRDefault="00D00670" w:rsidP="006F1A2C">
      <w:pPr>
        <w:rPr>
          <w:rFonts w:ascii="David" w:hAnsi="David"/>
          <w:rtl/>
        </w:rPr>
      </w:pPr>
    </w:p>
    <w:p w14:paraId="1A4DDE31" w14:textId="77777777" w:rsidR="00D00670" w:rsidRDefault="00D00670" w:rsidP="00D00670">
      <w:pPr>
        <w:pStyle w:val="a5"/>
        <w:keepNext/>
        <w:rPr>
          <w:rtl/>
        </w:rPr>
      </w:pPr>
      <w:r w:rsidRPr="006F1A2C">
        <w:rPr>
          <w:rStyle w:val="TagStyle"/>
          <w:rtl/>
        </w:rPr>
        <w:t xml:space="preserve">&lt;&lt; דובר &gt;&gt; </w:t>
      </w:r>
      <w:r>
        <w:rPr>
          <w:rtl/>
        </w:rPr>
        <w:t>ולדימיר בליאק (יש עתיד):</w:t>
      </w:r>
      <w:r w:rsidRPr="006F1A2C">
        <w:rPr>
          <w:rStyle w:val="TagStyle"/>
          <w:rtl/>
        </w:rPr>
        <w:t xml:space="preserve"> &lt;&lt; דובר &gt;&gt;</w:t>
      </w:r>
      <w:r>
        <w:rPr>
          <w:rtl/>
        </w:rPr>
        <w:t xml:space="preserve">   </w:t>
      </w:r>
    </w:p>
    <w:p w14:paraId="361E2290" w14:textId="77777777" w:rsidR="00D00670" w:rsidRDefault="00D00670" w:rsidP="006F1A2C">
      <w:pPr>
        <w:rPr>
          <w:rFonts w:ascii="David" w:hAnsi="David"/>
          <w:rtl/>
        </w:rPr>
      </w:pPr>
    </w:p>
    <w:p w14:paraId="0320BF0C" w14:textId="76EE7C29" w:rsidR="00D00670" w:rsidRDefault="00D00670" w:rsidP="006F1A2C">
      <w:pPr>
        <w:rPr>
          <w:rFonts w:ascii="David" w:hAnsi="David"/>
          <w:rtl/>
        </w:rPr>
      </w:pPr>
      <w:bookmarkStart w:id="3476" w:name="_ETM_Q1_8577295"/>
      <w:bookmarkStart w:id="3477" w:name="_ETM_Q1_8577709"/>
      <w:bookmarkEnd w:id="3476"/>
      <w:bookmarkEnd w:id="3477"/>
      <w:r>
        <w:rPr>
          <w:rFonts w:ascii="David" w:hAnsi="David" w:hint="cs"/>
          <w:rtl/>
        </w:rPr>
        <w:t>נכון.</w:t>
      </w:r>
    </w:p>
    <w:p w14:paraId="612A2E01" w14:textId="77777777" w:rsidR="00D00670" w:rsidRDefault="00D00670" w:rsidP="006F1A2C">
      <w:pPr>
        <w:rPr>
          <w:rFonts w:ascii="David" w:hAnsi="David"/>
          <w:rtl/>
        </w:rPr>
      </w:pPr>
    </w:p>
    <w:p w14:paraId="2B162F96" w14:textId="77777777" w:rsidR="00D00670" w:rsidRDefault="00D00670" w:rsidP="00D00670">
      <w:pPr>
        <w:pStyle w:val="a5"/>
        <w:keepNext/>
        <w:rPr>
          <w:rtl/>
        </w:rPr>
      </w:pPr>
      <w:r w:rsidRPr="00D00670">
        <w:rPr>
          <w:rStyle w:val="TagStyle"/>
          <w:rtl/>
        </w:rPr>
        <w:t xml:space="preserve">&lt;&lt; דובר &gt;&gt; </w:t>
      </w:r>
      <w:r>
        <w:rPr>
          <w:rtl/>
        </w:rPr>
        <w:t>שלומית ארליך:</w:t>
      </w:r>
      <w:r w:rsidRPr="00D00670">
        <w:rPr>
          <w:rStyle w:val="TagStyle"/>
          <w:rtl/>
        </w:rPr>
        <w:t xml:space="preserve"> &lt;&lt; דובר &gt;&gt;</w:t>
      </w:r>
      <w:r>
        <w:rPr>
          <w:rtl/>
        </w:rPr>
        <w:t xml:space="preserve">   </w:t>
      </w:r>
    </w:p>
    <w:p w14:paraId="1F180116" w14:textId="77777777" w:rsidR="00D00670" w:rsidRDefault="00D00670" w:rsidP="006F1A2C">
      <w:pPr>
        <w:rPr>
          <w:rFonts w:ascii="David" w:hAnsi="David"/>
          <w:rtl/>
        </w:rPr>
      </w:pPr>
    </w:p>
    <w:p w14:paraId="6745DB79" w14:textId="3AB78755" w:rsidR="00D00670" w:rsidRDefault="002E6A43" w:rsidP="006F1A2C">
      <w:pPr>
        <w:rPr>
          <w:rFonts w:ascii="David" w:hAnsi="David"/>
          <w:rtl/>
        </w:rPr>
      </w:pPr>
      <w:r w:rsidRPr="00BE7396">
        <w:rPr>
          <w:rFonts w:ascii="David" w:hAnsi="David"/>
          <w:rtl/>
        </w:rPr>
        <w:t xml:space="preserve">בתקציב הנוסף הקודם אנחנו </w:t>
      </w:r>
      <w:r w:rsidR="00C61F7F">
        <w:rPr>
          <w:rFonts w:ascii="David" w:hAnsi="David" w:hint="cs"/>
          <w:rtl/>
        </w:rPr>
        <w:t>השארנו</w:t>
      </w:r>
      <w:r w:rsidRPr="00BE7396">
        <w:rPr>
          <w:rFonts w:ascii="David" w:hAnsi="David"/>
          <w:rtl/>
        </w:rPr>
        <w:t xml:space="preserve"> את זה </w:t>
      </w:r>
      <w:r w:rsidR="00D00670">
        <w:rPr>
          <w:rFonts w:ascii="David" w:hAnsi="David" w:hint="cs"/>
          <w:rtl/>
        </w:rPr>
        <w:t>שלושה</w:t>
      </w:r>
      <w:r w:rsidRPr="00BE7396">
        <w:rPr>
          <w:rFonts w:ascii="David" w:hAnsi="David"/>
          <w:rtl/>
        </w:rPr>
        <w:t xml:space="preserve"> חודשים בנוסח של הצעת החוק</w:t>
      </w:r>
      <w:r w:rsidR="00D00670">
        <w:rPr>
          <w:rFonts w:ascii="David" w:hAnsi="David" w:hint="cs"/>
          <w:rtl/>
        </w:rPr>
        <w:t>.</w:t>
      </w:r>
      <w:r w:rsidRPr="00BE7396">
        <w:rPr>
          <w:rFonts w:ascii="David" w:hAnsi="David"/>
          <w:rtl/>
        </w:rPr>
        <w:t xml:space="preserve"> אבל דיברנו עם מחלקת </w:t>
      </w:r>
      <w:r w:rsidR="00D00670">
        <w:rPr>
          <w:rFonts w:ascii="David" w:hAnsi="David" w:hint="cs"/>
          <w:rtl/>
        </w:rPr>
        <w:t>נסחות</w:t>
      </w:r>
      <w:r w:rsidRPr="00BE7396">
        <w:rPr>
          <w:rFonts w:ascii="David" w:hAnsi="David"/>
          <w:rtl/>
        </w:rPr>
        <w:t xml:space="preserve"> החוק אצלנו בכנסת וביקשנו לקצר את המועדים ככל שניתן, אז זה פורסם תוך </w:t>
      </w:r>
      <w:r w:rsidR="00D00670">
        <w:rPr>
          <w:rFonts w:ascii="David" w:hAnsi="David" w:hint="cs"/>
          <w:rtl/>
        </w:rPr>
        <w:t>עשרה</w:t>
      </w:r>
      <w:r w:rsidRPr="00BE7396">
        <w:rPr>
          <w:rFonts w:ascii="David" w:hAnsi="David"/>
          <w:rtl/>
        </w:rPr>
        <w:t xml:space="preserve"> ימים</w:t>
      </w:r>
      <w:r w:rsidR="00D00670">
        <w:rPr>
          <w:rFonts w:ascii="David" w:hAnsi="David" w:hint="cs"/>
          <w:rtl/>
        </w:rPr>
        <w:t>-</w:t>
      </w:r>
      <w:r w:rsidRPr="00BE7396">
        <w:rPr>
          <w:rFonts w:ascii="David" w:hAnsi="David"/>
          <w:rtl/>
        </w:rPr>
        <w:t>שבועיים</w:t>
      </w:r>
      <w:r w:rsidR="00D00670">
        <w:rPr>
          <w:rFonts w:ascii="David" w:hAnsi="David" w:hint="cs"/>
          <w:rtl/>
        </w:rPr>
        <w:t>.</w:t>
      </w:r>
      <w:r w:rsidRPr="00BE7396">
        <w:rPr>
          <w:rFonts w:ascii="David" w:hAnsi="David"/>
          <w:rtl/>
        </w:rPr>
        <w:t xml:space="preserve"> וגם הפעם אנחנו נעשה את </w:t>
      </w:r>
      <w:r w:rsidR="00D00670">
        <w:rPr>
          <w:rFonts w:ascii="David" w:hAnsi="David" w:hint="cs"/>
          <w:rtl/>
        </w:rPr>
        <w:t>המאמץ שזה יפורסם כמה שיותר מהר.</w:t>
      </w:r>
    </w:p>
    <w:p w14:paraId="3D59EE39" w14:textId="77777777" w:rsidR="00D00670" w:rsidRDefault="00D00670" w:rsidP="006F1A2C">
      <w:pPr>
        <w:rPr>
          <w:rFonts w:ascii="David" w:hAnsi="David"/>
          <w:rtl/>
        </w:rPr>
      </w:pPr>
    </w:p>
    <w:p w14:paraId="3C448919" w14:textId="3AE0F88F" w:rsidR="00D00670" w:rsidRPr="00D00670" w:rsidRDefault="00D00670" w:rsidP="00571501">
      <w:pPr>
        <w:pStyle w:val="a5"/>
        <w:keepNext/>
        <w:rPr>
          <w:rtl/>
        </w:rPr>
      </w:pPr>
      <w:bookmarkStart w:id="3478" w:name="ET_speaker_6127_807"/>
      <w:r w:rsidRPr="00571501">
        <w:rPr>
          <w:rStyle w:val="TagStyle"/>
          <w:rtl/>
        </w:rPr>
        <w:t xml:space="preserve"> &lt;&lt; דובר &gt;&gt;</w:t>
      </w:r>
      <w:r w:rsidRPr="00D00670">
        <w:rPr>
          <w:rStyle w:val="TagStyle"/>
          <w:rtl/>
        </w:rPr>
        <w:t xml:space="preserve"> </w:t>
      </w:r>
      <w:r>
        <w:rPr>
          <w:rtl/>
        </w:rPr>
        <w:t>ולדימיר בליאק (יש עתיד):</w:t>
      </w:r>
      <w:r w:rsidRPr="00D00670">
        <w:rPr>
          <w:rStyle w:val="TagStyle"/>
          <w:rtl/>
        </w:rPr>
        <w:t xml:space="preserve"> </w:t>
      </w:r>
      <w:r w:rsidRPr="00571501">
        <w:rPr>
          <w:rStyle w:val="TagStyle"/>
          <w:rtl/>
        </w:rPr>
        <w:t>&lt;&lt; דובר &gt;&gt;</w:t>
      </w:r>
      <w:r>
        <w:rPr>
          <w:rtl/>
        </w:rPr>
        <w:t xml:space="preserve">   </w:t>
      </w:r>
      <w:bookmarkEnd w:id="3478"/>
    </w:p>
    <w:p w14:paraId="1E898B03" w14:textId="77777777" w:rsidR="00D00670" w:rsidRDefault="00D00670" w:rsidP="00571501">
      <w:pPr>
        <w:pStyle w:val="KeepWithNext"/>
        <w:rPr>
          <w:rtl/>
        </w:rPr>
      </w:pPr>
      <w:bookmarkStart w:id="3479" w:name="_ETM_Q1_8594700"/>
      <w:bookmarkEnd w:id="3479"/>
    </w:p>
    <w:p w14:paraId="40D3EAEF" w14:textId="77777777" w:rsidR="00376C92" w:rsidRDefault="00D00670" w:rsidP="006F1A2C">
      <w:pPr>
        <w:rPr>
          <w:rFonts w:ascii="David" w:hAnsi="David"/>
          <w:rtl/>
        </w:rPr>
      </w:pPr>
      <w:bookmarkStart w:id="3480" w:name="_ETM_Q1_8594906"/>
      <w:bookmarkEnd w:id="3480"/>
      <w:r>
        <w:rPr>
          <w:rFonts w:ascii="David" w:hAnsi="David" w:hint="cs"/>
          <w:rtl/>
        </w:rPr>
        <w:t>יכול להיות לפני</w:t>
      </w:r>
      <w:r w:rsidR="002E6A43" w:rsidRPr="00BE7396">
        <w:rPr>
          <w:rFonts w:ascii="David" w:hAnsi="David"/>
          <w:rtl/>
        </w:rPr>
        <w:t xml:space="preserve"> שזה יפורסם נקבל עוד תקציב נוסף, אז כבר לא היה טעם לפרסם. </w:t>
      </w:r>
    </w:p>
    <w:p w14:paraId="00D13382" w14:textId="77777777" w:rsidR="00376C92" w:rsidRDefault="00376C92" w:rsidP="006F1A2C">
      <w:pPr>
        <w:rPr>
          <w:rFonts w:ascii="David" w:hAnsi="David"/>
          <w:rtl/>
        </w:rPr>
      </w:pPr>
      <w:bookmarkStart w:id="3481" w:name="_ETM_Q1_8604238"/>
      <w:bookmarkEnd w:id="3481"/>
    </w:p>
    <w:p w14:paraId="5E0AE94A" w14:textId="7A279DD0" w:rsidR="00376C92" w:rsidRDefault="00376C92" w:rsidP="00571501">
      <w:pPr>
        <w:pStyle w:val="a5"/>
        <w:keepNext/>
        <w:rPr>
          <w:rtl/>
        </w:rPr>
      </w:pPr>
      <w:bookmarkStart w:id="3482" w:name="ET_speaker_6361_808"/>
      <w:r w:rsidRPr="00571501">
        <w:rPr>
          <w:rStyle w:val="TagStyle"/>
          <w:rtl/>
        </w:rPr>
        <w:t xml:space="preserve"> &lt;&lt; דובר &gt;&gt;</w:t>
      </w:r>
      <w:r w:rsidRPr="00376C92">
        <w:rPr>
          <w:rStyle w:val="TagStyle"/>
          <w:rtl/>
        </w:rPr>
        <w:t xml:space="preserve"> </w:t>
      </w:r>
      <w:r>
        <w:rPr>
          <w:rtl/>
        </w:rPr>
        <w:t>נאור שירי (יש עתיד):</w:t>
      </w:r>
      <w:r w:rsidRPr="00376C92">
        <w:rPr>
          <w:rStyle w:val="TagStyle"/>
          <w:rtl/>
        </w:rPr>
        <w:t xml:space="preserve"> </w:t>
      </w:r>
      <w:r w:rsidRPr="00571501">
        <w:rPr>
          <w:rStyle w:val="TagStyle"/>
          <w:rtl/>
        </w:rPr>
        <w:t>&lt;&lt; דובר &gt;&gt;</w:t>
      </w:r>
      <w:r>
        <w:rPr>
          <w:rtl/>
        </w:rPr>
        <w:t xml:space="preserve">   </w:t>
      </w:r>
      <w:bookmarkEnd w:id="3482"/>
    </w:p>
    <w:p w14:paraId="3F524660" w14:textId="77777777" w:rsidR="00376C92" w:rsidRDefault="00376C92" w:rsidP="00571501">
      <w:pPr>
        <w:pStyle w:val="KeepWithNext"/>
        <w:rPr>
          <w:rtl/>
        </w:rPr>
      </w:pPr>
    </w:p>
    <w:p w14:paraId="3B92B121" w14:textId="2C041B95" w:rsidR="00376C92" w:rsidRDefault="00376C92" w:rsidP="00376C92">
      <w:pPr>
        <w:rPr>
          <w:rtl/>
        </w:rPr>
      </w:pPr>
      <w:bookmarkStart w:id="3483" w:name="_ETM_Q1_8606141"/>
      <w:bookmarkStart w:id="3484" w:name="_ETM_Q1_8606351"/>
      <w:bookmarkEnd w:id="3483"/>
      <w:bookmarkEnd w:id="3484"/>
      <w:r>
        <w:rPr>
          <w:rFonts w:hint="cs"/>
          <w:rtl/>
        </w:rPr>
        <w:t>תלוי בתחזית ההכנסות.</w:t>
      </w:r>
    </w:p>
    <w:p w14:paraId="39D17E6E" w14:textId="77777777" w:rsidR="00376C92" w:rsidRDefault="00376C92" w:rsidP="00376C92">
      <w:pPr>
        <w:rPr>
          <w:rtl/>
        </w:rPr>
      </w:pPr>
    </w:p>
    <w:p w14:paraId="04E40200" w14:textId="5C46D852" w:rsidR="00376C92" w:rsidRDefault="00376C92" w:rsidP="00571501">
      <w:pPr>
        <w:pStyle w:val="af8"/>
        <w:keepNext/>
        <w:rPr>
          <w:rtl/>
        </w:rPr>
      </w:pPr>
      <w:bookmarkStart w:id="3485" w:name="ET_yor_5726_810"/>
      <w:r w:rsidRPr="00571501">
        <w:rPr>
          <w:rStyle w:val="TagStyle"/>
          <w:rtl/>
        </w:rPr>
        <w:t xml:space="preserve"> &lt;&lt; יור &gt;&gt;</w:t>
      </w:r>
      <w:r w:rsidRPr="00376C92">
        <w:rPr>
          <w:rStyle w:val="TagStyle"/>
          <w:rtl/>
        </w:rPr>
        <w:t xml:space="preserve"> </w:t>
      </w:r>
      <w:r>
        <w:rPr>
          <w:rtl/>
        </w:rPr>
        <w:t>היו"ר ינון אזולאי:</w:t>
      </w:r>
      <w:r w:rsidRPr="00376C92">
        <w:rPr>
          <w:rStyle w:val="TagStyle"/>
          <w:rtl/>
        </w:rPr>
        <w:t xml:space="preserve"> </w:t>
      </w:r>
      <w:r w:rsidRPr="00571501">
        <w:rPr>
          <w:rStyle w:val="TagStyle"/>
          <w:rtl/>
        </w:rPr>
        <w:t>&lt;&lt; יור &gt;&gt;</w:t>
      </w:r>
      <w:r>
        <w:rPr>
          <w:rtl/>
        </w:rPr>
        <w:t xml:space="preserve">   </w:t>
      </w:r>
      <w:bookmarkEnd w:id="3485"/>
    </w:p>
    <w:p w14:paraId="265FC664" w14:textId="77777777" w:rsidR="00376C92" w:rsidRPr="00376C92" w:rsidRDefault="00376C92" w:rsidP="00571501">
      <w:pPr>
        <w:pStyle w:val="KeepWithNext"/>
        <w:rPr>
          <w:rtl/>
        </w:rPr>
      </w:pPr>
    </w:p>
    <w:p w14:paraId="04F7FB76" w14:textId="7583A1F4" w:rsidR="002C4169" w:rsidRDefault="00376C92" w:rsidP="00A457EA">
      <w:pPr>
        <w:rPr>
          <w:rFonts w:ascii="David" w:hAnsi="David"/>
          <w:rtl/>
        </w:rPr>
      </w:pPr>
      <w:bookmarkStart w:id="3486" w:name="_ETM_Q1_8600222"/>
      <w:bookmarkStart w:id="3487" w:name="_ETM_Q1_8600454"/>
      <w:bookmarkEnd w:id="3486"/>
      <w:bookmarkEnd w:id="3487"/>
      <w:r>
        <w:rPr>
          <w:rFonts w:ascii="David" w:hAnsi="David" w:hint="cs"/>
          <w:rtl/>
        </w:rPr>
        <w:t>או ב</w:t>
      </w:r>
      <w:r w:rsidR="002E6A43" w:rsidRPr="00BE7396">
        <w:rPr>
          <w:rFonts w:ascii="David" w:hAnsi="David"/>
          <w:rtl/>
        </w:rPr>
        <w:t xml:space="preserve">תוכנית </w:t>
      </w:r>
      <w:r>
        <w:rPr>
          <w:rFonts w:ascii="David" w:hAnsi="David" w:hint="cs"/>
          <w:rtl/>
        </w:rPr>
        <w:t>המאזנת.</w:t>
      </w:r>
      <w:r w:rsidR="00A457EA">
        <w:rPr>
          <w:rFonts w:ascii="David" w:hAnsi="David" w:hint="cs"/>
          <w:rtl/>
        </w:rPr>
        <w:t xml:space="preserve"> </w:t>
      </w:r>
      <w:r w:rsidR="002E6A43" w:rsidRPr="00BE7396">
        <w:rPr>
          <w:rFonts w:ascii="David" w:hAnsi="David"/>
          <w:rtl/>
        </w:rPr>
        <w:t>כן, בבקשה</w:t>
      </w:r>
      <w:r w:rsidR="002C4169">
        <w:rPr>
          <w:rFonts w:ascii="David" w:hAnsi="David" w:hint="cs"/>
          <w:rtl/>
        </w:rPr>
        <w:t>.</w:t>
      </w:r>
      <w:r w:rsidR="002E6A43" w:rsidRPr="00BE7396">
        <w:rPr>
          <w:rFonts w:ascii="David" w:hAnsi="David"/>
          <w:rtl/>
        </w:rPr>
        <w:t xml:space="preserve"> </w:t>
      </w:r>
    </w:p>
    <w:p w14:paraId="37B2AEA4" w14:textId="77777777" w:rsidR="002C4169" w:rsidRDefault="002C4169" w:rsidP="006F1A2C">
      <w:pPr>
        <w:rPr>
          <w:rFonts w:ascii="David" w:hAnsi="David"/>
          <w:rtl/>
        </w:rPr>
      </w:pPr>
    </w:p>
    <w:p w14:paraId="7D92D251" w14:textId="7B1A799B" w:rsidR="002C4169" w:rsidRDefault="002C4169" w:rsidP="00571501">
      <w:pPr>
        <w:pStyle w:val="afb"/>
        <w:keepNext/>
        <w:rPr>
          <w:rtl/>
        </w:rPr>
      </w:pPr>
      <w:bookmarkStart w:id="3488" w:name="ET_guest_876254_811"/>
      <w:r w:rsidRPr="00571501">
        <w:rPr>
          <w:rStyle w:val="TagStyle"/>
          <w:rtl/>
        </w:rPr>
        <w:t xml:space="preserve"> &lt;&lt; אורח &gt;&gt;</w:t>
      </w:r>
      <w:r w:rsidRPr="002C4169">
        <w:rPr>
          <w:rStyle w:val="TagStyle"/>
          <w:rtl/>
        </w:rPr>
        <w:t xml:space="preserve"> </w:t>
      </w:r>
      <w:r>
        <w:rPr>
          <w:rtl/>
        </w:rPr>
        <w:t>יואב הכט:</w:t>
      </w:r>
      <w:r w:rsidRPr="002C4169">
        <w:rPr>
          <w:rStyle w:val="TagStyle"/>
          <w:rtl/>
        </w:rPr>
        <w:t xml:space="preserve"> </w:t>
      </w:r>
      <w:r w:rsidRPr="00571501">
        <w:rPr>
          <w:rStyle w:val="TagStyle"/>
          <w:rtl/>
        </w:rPr>
        <w:t>&lt;&lt; אורח &gt;&gt;</w:t>
      </w:r>
      <w:r>
        <w:rPr>
          <w:rtl/>
        </w:rPr>
        <w:t xml:space="preserve">   </w:t>
      </w:r>
      <w:bookmarkEnd w:id="3488"/>
    </w:p>
    <w:p w14:paraId="647AFB8B" w14:textId="77777777" w:rsidR="002C4169" w:rsidRPr="002C4169" w:rsidRDefault="002C4169" w:rsidP="00571501">
      <w:pPr>
        <w:pStyle w:val="KeepWithNext"/>
        <w:rPr>
          <w:rtl/>
        </w:rPr>
      </w:pPr>
    </w:p>
    <w:p w14:paraId="5ACD0B6B" w14:textId="77777777" w:rsidR="00240F4D" w:rsidRDefault="002E6A43" w:rsidP="006F1A2C">
      <w:pPr>
        <w:rPr>
          <w:rFonts w:ascii="David" w:hAnsi="David"/>
          <w:rtl/>
        </w:rPr>
      </w:pPr>
      <w:r w:rsidRPr="00BE7396">
        <w:rPr>
          <w:rFonts w:ascii="David" w:hAnsi="David"/>
          <w:rtl/>
        </w:rPr>
        <w:t>בסעיף 11 חל שינוי</w:t>
      </w:r>
      <w:r w:rsidR="002C4169">
        <w:rPr>
          <w:rFonts w:ascii="David" w:hAnsi="David" w:hint="cs"/>
          <w:rtl/>
        </w:rPr>
        <w:t>.</w:t>
      </w:r>
      <w:r w:rsidRPr="00BE7396">
        <w:rPr>
          <w:rFonts w:ascii="David" w:hAnsi="David"/>
          <w:rtl/>
        </w:rPr>
        <w:t xml:space="preserve"> </w:t>
      </w:r>
      <w:r w:rsidR="002C4169">
        <w:rPr>
          <w:rFonts w:ascii="David" w:hAnsi="David" w:hint="cs"/>
          <w:rtl/>
        </w:rPr>
        <w:t>ב</w:t>
      </w:r>
      <w:r w:rsidRPr="00BE7396">
        <w:rPr>
          <w:rFonts w:ascii="David" w:hAnsi="David"/>
          <w:rtl/>
        </w:rPr>
        <w:t>פעם שעברה שהגשנו את חוק התקציב הנוסף היה צורך בהוספת סעיף 11</w:t>
      </w:r>
      <w:r w:rsidR="00240F4D">
        <w:rPr>
          <w:rFonts w:ascii="David" w:hAnsi="David" w:hint="cs"/>
          <w:rtl/>
        </w:rPr>
        <w:t>,</w:t>
      </w:r>
      <w:r w:rsidRPr="00BE7396">
        <w:rPr>
          <w:rFonts w:ascii="David" w:hAnsi="David"/>
          <w:rtl/>
        </w:rPr>
        <w:t xml:space="preserve"> שמשמעותו החלפת חוק התקציב המקורי של </w:t>
      </w:r>
      <w:r w:rsidR="00240F4D">
        <w:rPr>
          <w:rFonts w:ascii="David" w:hAnsi="David" w:hint="cs"/>
          <w:rtl/>
        </w:rPr>
        <w:t>24'</w:t>
      </w:r>
      <w:r w:rsidRPr="00BE7396">
        <w:rPr>
          <w:rFonts w:ascii="David" w:hAnsi="David"/>
          <w:rtl/>
        </w:rPr>
        <w:t xml:space="preserve"> כפי </w:t>
      </w:r>
      <w:r w:rsidR="00240F4D">
        <w:rPr>
          <w:rFonts w:ascii="David" w:hAnsi="David" w:hint="cs"/>
          <w:rtl/>
        </w:rPr>
        <w:t>שאושר</w:t>
      </w:r>
      <w:r w:rsidRPr="00BE7396">
        <w:rPr>
          <w:rFonts w:ascii="David" w:hAnsi="David"/>
          <w:rtl/>
        </w:rPr>
        <w:t xml:space="preserve"> במאי </w:t>
      </w:r>
      <w:r w:rsidR="00240F4D">
        <w:rPr>
          <w:rFonts w:ascii="David" w:hAnsi="David" w:hint="cs"/>
          <w:rtl/>
        </w:rPr>
        <w:t>23'</w:t>
      </w:r>
      <w:r w:rsidRPr="00BE7396">
        <w:rPr>
          <w:rFonts w:ascii="David" w:hAnsi="David"/>
          <w:rtl/>
        </w:rPr>
        <w:t xml:space="preserve">. </w:t>
      </w:r>
    </w:p>
    <w:p w14:paraId="1E6BBF02" w14:textId="77777777" w:rsidR="00240F4D" w:rsidRDefault="00240F4D" w:rsidP="006F1A2C">
      <w:pPr>
        <w:rPr>
          <w:rFonts w:ascii="David" w:hAnsi="David"/>
          <w:rtl/>
        </w:rPr>
      </w:pPr>
      <w:bookmarkStart w:id="3489" w:name="_ETM_Q1_8622773"/>
      <w:bookmarkEnd w:id="3489"/>
    </w:p>
    <w:p w14:paraId="4F241423" w14:textId="31DD3D8D" w:rsidR="00240F4D" w:rsidRDefault="00240F4D" w:rsidP="00571501">
      <w:pPr>
        <w:pStyle w:val="a5"/>
        <w:keepNext/>
        <w:rPr>
          <w:rtl/>
        </w:rPr>
      </w:pPr>
      <w:bookmarkStart w:id="3490" w:name="ET_speaker_שלומית_ארליך_812"/>
      <w:r w:rsidRPr="00571501">
        <w:rPr>
          <w:rStyle w:val="TagStyle"/>
          <w:rtl/>
        </w:rPr>
        <w:t xml:space="preserve"> &lt;&lt; דובר &gt;&gt;</w:t>
      </w:r>
      <w:r w:rsidRPr="00240F4D">
        <w:rPr>
          <w:rStyle w:val="TagStyle"/>
          <w:rtl/>
        </w:rPr>
        <w:t xml:space="preserve"> </w:t>
      </w:r>
      <w:r>
        <w:rPr>
          <w:rtl/>
        </w:rPr>
        <w:t>שלומית ארליך:</w:t>
      </w:r>
      <w:r w:rsidRPr="00240F4D">
        <w:rPr>
          <w:rStyle w:val="TagStyle"/>
          <w:rtl/>
        </w:rPr>
        <w:t xml:space="preserve"> </w:t>
      </w:r>
      <w:r w:rsidRPr="00571501">
        <w:rPr>
          <w:rStyle w:val="TagStyle"/>
          <w:rtl/>
        </w:rPr>
        <w:t>&lt;&lt; דובר &gt;&gt;</w:t>
      </w:r>
      <w:r>
        <w:rPr>
          <w:rtl/>
        </w:rPr>
        <w:t xml:space="preserve">   </w:t>
      </w:r>
      <w:bookmarkEnd w:id="3490"/>
    </w:p>
    <w:p w14:paraId="3CFA65BA" w14:textId="77777777" w:rsidR="00240F4D" w:rsidRPr="00240F4D" w:rsidRDefault="00240F4D" w:rsidP="00571501">
      <w:pPr>
        <w:pStyle w:val="KeepWithNext"/>
        <w:rPr>
          <w:rtl/>
        </w:rPr>
      </w:pPr>
      <w:bookmarkStart w:id="3491" w:name="_ETM_Q1_8627324"/>
      <w:bookmarkEnd w:id="3491"/>
    </w:p>
    <w:p w14:paraId="4F4C69D9" w14:textId="77777777" w:rsidR="00240F4D" w:rsidRDefault="002E6A43" w:rsidP="006F1A2C">
      <w:pPr>
        <w:rPr>
          <w:rFonts w:ascii="David" w:hAnsi="David"/>
          <w:rtl/>
        </w:rPr>
      </w:pPr>
      <w:bookmarkStart w:id="3492" w:name="_ETM_Q1_8623465"/>
      <w:bookmarkStart w:id="3493" w:name="_ETM_Q1_8623609"/>
      <w:bookmarkStart w:id="3494" w:name="_ETM_Q1_8623720"/>
      <w:bookmarkEnd w:id="3492"/>
      <w:bookmarkEnd w:id="3493"/>
      <w:bookmarkEnd w:id="3494"/>
      <w:r w:rsidRPr="00BE7396">
        <w:rPr>
          <w:rFonts w:ascii="David" w:hAnsi="David"/>
          <w:rtl/>
        </w:rPr>
        <w:t>הנוסח תוקן לבקשת חבר הכנסת גלעד קריב</w:t>
      </w:r>
      <w:r w:rsidR="00240F4D">
        <w:rPr>
          <w:rFonts w:ascii="David" w:hAnsi="David" w:hint="cs"/>
          <w:rtl/>
        </w:rPr>
        <w:t>,</w:t>
      </w:r>
      <w:r w:rsidRPr="00BE7396">
        <w:rPr>
          <w:rFonts w:ascii="David" w:hAnsi="David"/>
          <w:rtl/>
        </w:rPr>
        <w:t xml:space="preserve"> </w:t>
      </w:r>
      <w:r w:rsidR="00240F4D">
        <w:rPr>
          <w:rFonts w:ascii="David" w:hAnsi="David" w:hint="cs"/>
          <w:rtl/>
        </w:rPr>
        <w:t>ש</w:t>
      </w:r>
      <w:r w:rsidRPr="00BE7396">
        <w:rPr>
          <w:rFonts w:ascii="David" w:hAnsi="David"/>
          <w:rtl/>
        </w:rPr>
        <w:t>תהה על היחס בין התקציב המקורי לתקציב הנוסף</w:t>
      </w:r>
      <w:r w:rsidR="00240F4D">
        <w:rPr>
          <w:rFonts w:ascii="David" w:hAnsi="David" w:hint="cs"/>
          <w:rtl/>
        </w:rPr>
        <w:t xml:space="preserve">, </w:t>
      </w:r>
      <w:r w:rsidRPr="00BE7396">
        <w:rPr>
          <w:rFonts w:ascii="David" w:hAnsi="David"/>
          <w:rtl/>
        </w:rPr>
        <w:t xml:space="preserve">אז הדגשנו שמדובר בתקציב שמחליף את התקציב המקורי. </w:t>
      </w:r>
    </w:p>
    <w:p w14:paraId="3C77B3DE" w14:textId="77777777" w:rsidR="00240F4D" w:rsidRDefault="00240F4D" w:rsidP="006F1A2C">
      <w:pPr>
        <w:rPr>
          <w:rFonts w:ascii="David" w:hAnsi="David"/>
          <w:rtl/>
        </w:rPr>
      </w:pPr>
      <w:bookmarkStart w:id="3495" w:name="_ETM_Q1_8639371"/>
      <w:bookmarkStart w:id="3496" w:name="_ETM_Q1_8639619"/>
      <w:bookmarkEnd w:id="3495"/>
      <w:bookmarkEnd w:id="3496"/>
    </w:p>
    <w:p w14:paraId="694083BA" w14:textId="77777777" w:rsidR="00A457EA" w:rsidRDefault="00A457EA" w:rsidP="006F1A2C">
      <w:pPr>
        <w:rPr>
          <w:rFonts w:ascii="David" w:hAnsi="David"/>
          <w:rtl/>
        </w:rPr>
      </w:pPr>
    </w:p>
    <w:p w14:paraId="09F18D53" w14:textId="77777777" w:rsidR="00A457EA" w:rsidRDefault="00A457EA" w:rsidP="006F1A2C">
      <w:pPr>
        <w:rPr>
          <w:rFonts w:ascii="David" w:hAnsi="David"/>
          <w:rtl/>
        </w:rPr>
      </w:pPr>
    </w:p>
    <w:p w14:paraId="69DA507F" w14:textId="77777777" w:rsidR="00240F4D" w:rsidRDefault="00240F4D" w:rsidP="00240F4D">
      <w:pPr>
        <w:pStyle w:val="afb"/>
        <w:keepNext/>
        <w:rPr>
          <w:rtl/>
        </w:rPr>
      </w:pPr>
      <w:r w:rsidRPr="002C4169">
        <w:rPr>
          <w:rStyle w:val="TagStyle"/>
          <w:rtl/>
        </w:rPr>
        <w:t xml:space="preserve">&lt;&lt; אורח &gt;&gt; </w:t>
      </w:r>
      <w:r>
        <w:rPr>
          <w:rtl/>
        </w:rPr>
        <w:t>יואב הכט:</w:t>
      </w:r>
      <w:r w:rsidRPr="002C4169">
        <w:rPr>
          <w:rStyle w:val="TagStyle"/>
          <w:rtl/>
        </w:rPr>
        <w:t xml:space="preserve"> &lt;&lt; אורח &gt;&gt;</w:t>
      </w:r>
      <w:r>
        <w:rPr>
          <w:rtl/>
        </w:rPr>
        <w:t xml:space="preserve">   </w:t>
      </w:r>
    </w:p>
    <w:p w14:paraId="386084FB" w14:textId="77777777" w:rsidR="00240F4D" w:rsidRDefault="00240F4D" w:rsidP="006F1A2C">
      <w:pPr>
        <w:rPr>
          <w:rFonts w:ascii="David" w:hAnsi="David"/>
          <w:rtl/>
        </w:rPr>
      </w:pPr>
    </w:p>
    <w:p w14:paraId="3E0D6ED1" w14:textId="038A3190" w:rsidR="00240F4D" w:rsidRDefault="00240F4D" w:rsidP="00A457EA">
      <w:pPr>
        <w:rPr>
          <w:rFonts w:ascii="David" w:hAnsi="David"/>
          <w:rtl/>
        </w:rPr>
      </w:pPr>
      <w:bookmarkStart w:id="3497" w:name="_ETM_Q1_8639844"/>
      <w:bookmarkStart w:id="3498" w:name="_ETM_Q1_8640026"/>
      <w:bookmarkEnd w:id="3497"/>
      <w:bookmarkEnd w:id="3498"/>
      <w:r>
        <w:rPr>
          <w:rFonts w:ascii="David" w:hAnsi="David" w:hint="cs"/>
          <w:rtl/>
        </w:rPr>
        <w:t>כעת, השינוי לעומת החוק שאושר</w:t>
      </w:r>
      <w:r w:rsidR="002E6A43" w:rsidRPr="00BE7396">
        <w:rPr>
          <w:rFonts w:ascii="David" w:hAnsi="David"/>
          <w:rtl/>
        </w:rPr>
        <w:t xml:space="preserve"> </w:t>
      </w:r>
      <w:r>
        <w:rPr>
          <w:rFonts w:ascii="David" w:hAnsi="David" w:hint="cs"/>
          <w:rtl/>
        </w:rPr>
        <w:t>ב</w:t>
      </w:r>
      <w:r w:rsidR="002E6A43" w:rsidRPr="00BE7396">
        <w:rPr>
          <w:rFonts w:ascii="David" w:hAnsi="David"/>
          <w:rtl/>
        </w:rPr>
        <w:t>חודש מרץ הוא</w:t>
      </w:r>
      <w:r w:rsidR="006959A7">
        <w:rPr>
          <w:rFonts w:ascii="David" w:hAnsi="David" w:hint="cs"/>
          <w:rtl/>
        </w:rPr>
        <w:t>,</w:t>
      </w:r>
      <w:r w:rsidR="002E6A43" w:rsidRPr="00BE7396">
        <w:rPr>
          <w:rFonts w:ascii="David" w:hAnsi="David"/>
          <w:rtl/>
        </w:rPr>
        <w:t xml:space="preserve"> שבמקום להחליף את התקציב המקורי הוא מחליף את התקציב הנוסף שיחליף את התקציב המקורי</w:t>
      </w:r>
      <w:r>
        <w:rPr>
          <w:rFonts w:ascii="David" w:hAnsi="David" w:hint="cs"/>
          <w:rtl/>
        </w:rPr>
        <w:t xml:space="preserve">. </w:t>
      </w:r>
      <w:r w:rsidR="002E6A43" w:rsidRPr="00BE7396">
        <w:rPr>
          <w:rFonts w:ascii="David" w:hAnsi="David"/>
          <w:rtl/>
        </w:rPr>
        <w:t>זה בא לידי ביטוי בנוסח</w:t>
      </w:r>
      <w:r>
        <w:rPr>
          <w:rFonts w:ascii="David" w:hAnsi="David" w:hint="cs"/>
          <w:rtl/>
        </w:rPr>
        <w:t>,</w:t>
      </w:r>
      <w:r w:rsidR="002E6A43" w:rsidRPr="00BE7396">
        <w:rPr>
          <w:rFonts w:ascii="David" w:hAnsi="David"/>
          <w:rtl/>
        </w:rPr>
        <w:t xml:space="preserve"> </w:t>
      </w:r>
      <w:r>
        <w:rPr>
          <w:rFonts w:ascii="David" w:hAnsi="David" w:hint="cs"/>
          <w:rtl/>
        </w:rPr>
        <w:t>וזה</w:t>
      </w:r>
      <w:r w:rsidR="002E6A43" w:rsidRPr="00BE7396">
        <w:rPr>
          <w:rFonts w:ascii="David" w:hAnsi="David"/>
          <w:rtl/>
        </w:rPr>
        <w:t xml:space="preserve"> מתכתב עם הדיון שהיה פה בתחילת הדיון. </w:t>
      </w:r>
      <w:bookmarkStart w:id="3499" w:name="_ETM_Q1_8654217"/>
      <w:bookmarkStart w:id="3500" w:name="_ETM_Q1_8654633"/>
      <w:bookmarkStart w:id="3501" w:name="_ETM_Q1_8654704"/>
      <w:bookmarkStart w:id="3502" w:name="_ETM_Q1_8654900"/>
      <w:bookmarkEnd w:id="3499"/>
      <w:bookmarkEnd w:id="3500"/>
      <w:bookmarkEnd w:id="3501"/>
      <w:bookmarkEnd w:id="3502"/>
      <w:r w:rsidR="002E6A43" w:rsidRPr="00BE7396">
        <w:rPr>
          <w:rFonts w:ascii="David" w:hAnsi="David"/>
          <w:rtl/>
        </w:rPr>
        <w:t xml:space="preserve">אלו </w:t>
      </w:r>
      <w:r>
        <w:rPr>
          <w:rFonts w:ascii="David" w:hAnsi="David" w:hint="cs"/>
          <w:rtl/>
        </w:rPr>
        <w:t>כלל</w:t>
      </w:r>
      <w:r w:rsidR="002E6A43" w:rsidRPr="00BE7396">
        <w:rPr>
          <w:rFonts w:ascii="David" w:hAnsi="David"/>
          <w:rtl/>
        </w:rPr>
        <w:t xml:space="preserve"> סעיפי החוק </w:t>
      </w:r>
      <w:r>
        <w:rPr>
          <w:rFonts w:ascii="David" w:hAnsi="David" w:hint="cs"/>
          <w:rtl/>
        </w:rPr>
        <w:t xml:space="preserve">מבחינה </w:t>
      </w:r>
      <w:r w:rsidR="002E6A43" w:rsidRPr="00BE7396">
        <w:rPr>
          <w:rFonts w:ascii="David" w:hAnsi="David"/>
          <w:rtl/>
        </w:rPr>
        <w:t xml:space="preserve">מילולית. </w:t>
      </w:r>
      <w:r>
        <w:rPr>
          <w:rFonts w:ascii="David" w:hAnsi="David" w:hint="cs"/>
          <w:rtl/>
        </w:rPr>
        <w:t>אם אתם רוצים, אני ארוץ</w:t>
      </w:r>
      <w:r w:rsidR="002E6A43" w:rsidRPr="00BE7396">
        <w:rPr>
          <w:rFonts w:ascii="David" w:hAnsi="David"/>
          <w:rtl/>
        </w:rPr>
        <w:t xml:space="preserve"> גם </w:t>
      </w:r>
      <w:r>
        <w:rPr>
          <w:rFonts w:ascii="David" w:hAnsi="David" w:hint="cs"/>
          <w:rtl/>
        </w:rPr>
        <w:t xml:space="preserve">על </w:t>
      </w:r>
      <w:r w:rsidR="002E6A43" w:rsidRPr="00BE7396">
        <w:rPr>
          <w:rFonts w:ascii="David" w:hAnsi="David"/>
          <w:rtl/>
        </w:rPr>
        <w:t>המספר</w:t>
      </w:r>
      <w:r>
        <w:rPr>
          <w:rFonts w:ascii="David" w:hAnsi="David" w:hint="cs"/>
          <w:rtl/>
        </w:rPr>
        <w:t>ים</w:t>
      </w:r>
      <w:r w:rsidR="002E6A43" w:rsidRPr="00BE7396">
        <w:rPr>
          <w:rFonts w:ascii="David" w:hAnsi="David"/>
          <w:rtl/>
        </w:rPr>
        <w:t xml:space="preserve"> איפה היה </w:t>
      </w:r>
      <w:r>
        <w:rPr>
          <w:rFonts w:ascii="David" w:hAnsi="David" w:hint="cs"/>
          <w:rtl/>
        </w:rPr>
        <w:t>ה</w:t>
      </w:r>
      <w:r w:rsidR="002E6A43" w:rsidRPr="00BE7396">
        <w:rPr>
          <w:rFonts w:ascii="David" w:hAnsi="David"/>
          <w:rtl/>
        </w:rPr>
        <w:t xml:space="preserve">שינוי. </w:t>
      </w:r>
    </w:p>
    <w:p w14:paraId="25C64D7E" w14:textId="77777777" w:rsidR="00240F4D" w:rsidRDefault="00240F4D" w:rsidP="006F1A2C">
      <w:pPr>
        <w:rPr>
          <w:rFonts w:ascii="David" w:hAnsi="David"/>
          <w:rtl/>
        </w:rPr>
      </w:pPr>
      <w:bookmarkStart w:id="3503" w:name="_ETM_Q1_8669030"/>
      <w:bookmarkEnd w:id="3503"/>
    </w:p>
    <w:p w14:paraId="2B88F8C6" w14:textId="68610D64" w:rsidR="00240F4D" w:rsidRDefault="00240F4D" w:rsidP="00571501">
      <w:pPr>
        <w:pStyle w:val="a5"/>
        <w:keepNext/>
        <w:rPr>
          <w:rtl/>
        </w:rPr>
      </w:pPr>
      <w:bookmarkStart w:id="3504" w:name="ET_speaker_6127_813"/>
      <w:r w:rsidRPr="00571501">
        <w:rPr>
          <w:rStyle w:val="TagStyle"/>
          <w:rtl/>
        </w:rPr>
        <w:t xml:space="preserve"> &lt;&lt; דובר &gt;&gt;</w:t>
      </w:r>
      <w:r w:rsidRPr="00240F4D">
        <w:rPr>
          <w:rStyle w:val="TagStyle"/>
          <w:rtl/>
        </w:rPr>
        <w:t xml:space="preserve"> </w:t>
      </w:r>
      <w:r>
        <w:rPr>
          <w:rtl/>
        </w:rPr>
        <w:t>ולדימיר בליאק (יש עתיד):</w:t>
      </w:r>
      <w:r w:rsidRPr="00240F4D">
        <w:rPr>
          <w:rStyle w:val="TagStyle"/>
          <w:rtl/>
        </w:rPr>
        <w:t xml:space="preserve"> </w:t>
      </w:r>
      <w:r w:rsidRPr="00571501">
        <w:rPr>
          <w:rStyle w:val="TagStyle"/>
          <w:rtl/>
        </w:rPr>
        <w:t>&lt;&lt; דובר &gt;&gt;</w:t>
      </w:r>
      <w:r>
        <w:rPr>
          <w:rtl/>
        </w:rPr>
        <w:t xml:space="preserve">   </w:t>
      </w:r>
      <w:bookmarkEnd w:id="3504"/>
    </w:p>
    <w:p w14:paraId="462CC6AA" w14:textId="77777777" w:rsidR="00240F4D" w:rsidRPr="00240F4D" w:rsidRDefault="00240F4D" w:rsidP="00571501">
      <w:pPr>
        <w:pStyle w:val="KeepWithNext"/>
        <w:rPr>
          <w:rtl/>
        </w:rPr>
      </w:pPr>
      <w:bookmarkStart w:id="3505" w:name="_ETM_Q1_8670783"/>
      <w:bookmarkStart w:id="3506" w:name="_ETM_Q1_8670971"/>
      <w:bookmarkEnd w:id="3505"/>
      <w:bookmarkEnd w:id="3506"/>
    </w:p>
    <w:p w14:paraId="61835C27" w14:textId="37FEF70D" w:rsidR="00240F4D" w:rsidRDefault="002E6A43" w:rsidP="00240F4D">
      <w:pPr>
        <w:rPr>
          <w:rFonts w:ascii="David" w:hAnsi="David"/>
          <w:rtl/>
        </w:rPr>
      </w:pPr>
      <w:r w:rsidRPr="00BE7396">
        <w:rPr>
          <w:rFonts w:ascii="David" w:hAnsi="David"/>
          <w:rtl/>
        </w:rPr>
        <w:t>אני שאלתי על שני סעיפים בתחילת הדיון</w:t>
      </w:r>
      <w:r w:rsidR="00240F4D">
        <w:rPr>
          <w:rFonts w:ascii="David" w:hAnsi="David" w:hint="cs"/>
          <w:rtl/>
        </w:rPr>
        <w:t>,</w:t>
      </w:r>
      <w:r w:rsidRPr="00BE7396">
        <w:rPr>
          <w:rFonts w:ascii="David" w:hAnsi="David"/>
          <w:rtl/>
        </w:rPr>
        <w:t xml:space="preserve"> </w:t>
      </w:r>
      <w:r w:rsidR="00240F4D">
        <w:rPr>
          <w:rFonts w:ascii="David" w:hAnsi="David" w:hint="cs"/>
          <w:rtl/>
        </w:rPr>
        <w:t xml:space="preserve">על </w:t>
      </w:r>
      <w:r w:rsidRPr="00BE7396">
        <w:rPr>
          <w:rFonts w:ascii="David" w:hAnsi="David"/>
          <w:rtl/>
        </w:rPr>
        <w:t>משרד ראש הממשלה</w:t>
      </w:r>
      <w:r w:rsidR="00240F4D">
        <w:rPr>
          <w:rFonts w:ascii="David" w:hAnsi="David" w:hint="cs"/>
          <w:rtl/>
        </w:rPr>
        <w:t xml:space="preserve">, </w:t>
      </w:r>
      <w:bookmarkStart w:id="3507" w:name="_ETM_Q1_8667107"/>
      <w:bookmarkStart w:id="3508" w:name="_ETM_Q1_8667426"/>
      <w:bookmarkStart w:id="3509" w:name="_ETM_Q1_8667568"/>
      <w:bookmarkEnd w:id="3507"/>
      <w:bookmarkEnd w:id="3508"/>
      <w:bookmarkEnd w:id="3509"/>
      <w:r w:rsidR="00240F4D">
        <w:rPr>
          <w:rFonts w:ascii="David" w:hAnsi="David" w:hint="cs"/>
          <w:rtl/>
        </w:rPr>
        <w:t>פירוט ה</w:t>
      </w:r>
      <w:r w:rsidRPr="00BE7396">
        <w:rPr>
          <w:rFonts w:ascii="David" w:hAnsi="David"/>
          <w:rtl/>
        </w:rPr>
        <w:t>תוספת והוצאות שונות</w:t>
      </w:r>
      <w:r w:rsidR="00240F4D">
        <w:rPr>
          <w:rFonts w:ascii="David" w:hAnsi="David" w:hint="cs"/>
          <w:rtl/>
        </w:rPr>
        <w:t>.</w:t>
      </w:r>
      <w:r w:rsidRPr="00BE7396">
        <w:rPr>
          <w:rFonts w:ascii="David" w:hAnsi="David"/>
          <w:rtl/>
        </w:rPr>
        <w:t xml:space="preserve"> </w:t>
      </w:r>
    </w:p>
    <w:p w14:paraId="6A1E98AF" w14:textId="77777777" w:rsidR="00240F4D" w:rsidRDefault="00240F4D" w:rsidP="00240F4D">
      <w:pPr>
        <w:rPr>
          <w:rFonts w:ascii="David" w:hAnsi="David"/>
          <w:rtl/>
        </w:rPr>
      </w:pPr>
      <w:bookmarkStart w:id="3510" w:name="_ETM_Q1_8672602"/>
      <w:bookmarkStart w:id="3511" w:name="_ETM_Q1_8672904"/>
      <w:bookmarkEnd w:id="3510"/>
      <w:bookmarkEnd w:id="3511"/>
    </w:p>
    <w:p w14:paraId="1EE24AA6" w14:textId="3AF49E33" w:rsidR="00240F4D" w:rsidRDefault="00240F4D" w:rsidP="00571501">
      <w:pPr>
        <w:pStyle w:val="af8"/>
        <w:keepNext/>
        <w:rPr>
          <w:rtl/>
        </w:rPr>
      </w:pPr>
      <w:bookmarkStart w:id="3512" w:name="ET_yor_5726_814"/>
      <w:r w:rsidRPr="00571501">
        <w:rPr>
          <w:rStyle w:val="TagStyle"/>
          <w:rtl/>
        </w:rPr>
        <w:t xml:space="preserve"> &lt;&lt; יור &gt;&gt;</w:t>
      </w:r>
      <w:r w:rsidRPr="00240F4D">
        <w:rPr>
          <w:rStyle w:val="TagStyle"/>
          <w:rtl/>
        </w:rPr>
        <w:t xml:space="preserve"> </w:t>
      </w:r>
      <w:r>
        <w:rPr>
          <w:rtl/>
        </w:rPr>
        <w:t>היו"ר ינון אזולאי:</w:t>
      </w:r>
      <w:r w:rsidRPr="00240F4D">
        <w:rPr>
          <w:rStyle w:val="TagStyle"/>
          <w:rtl/>
        </w:rPr>
        <w:t xml:space="preserve"> </w:t>
      </w:r>
      <w:r w:rsidRPr="00571501">
        <w:rPr>
          <w:rStyle w:val="TagStyle"/>
          <w:rtl/>
        </w:rPr>
        <w:t>&lt;&lt; יור &gt;&gt;</w:t>
      </w:r>
      <w:r>
        <w:rPr>
          <w:rtl/>
        </w:rPr>
        <w:t xml:space="preserve">   </w:t>
      </w:r>
      <w:bookmarkEnd w:id="3512"/>
    </w:p>
    <w:p w14:paraId="0821C822" w14:textId="77777777" w:rsidR="00240F4D" w:rsidRPr="00240F4D" w:rsidRDefault="00240F4D" w:rsidP="00571501">
      <w:pPr>
        <w:pStyle w:val="KeepWithNext"/>
        <w:rPr>
          <w:rtl/>
        </w:rPr>
      </w:pPr>
    </w:p>
    <w:p w14:paraId="32E9E368" w14:textId="77777777" w:rsidR="00240F4D" w:rsidRDefault="00240F4D" w:rsidP="00240F4D">
      <w:pPr>
        <w:rPr>
          <w:rFonts w:ascii="David" w:hAnsi="David"/>
          <w:rtl/>
        </w:rPr>
      </w:pPr>
      <w:bookmarkStart w:id="3513" w:name="_ETM_Q1_8672963"/>
      <w:bookmarkStart w:id="3514" w:name="_ETM_Q1_8673210"/>
      <w:bookmarkEnd w:id="3513"/>
      <w:bookmarkEnd w:id="3514"/>
      <w:r>
        <w:rPr>
          <w:rFonts w:ascii="David" w:hAnsi="David" w:hint="cs"/>
          <w:rtl/>
        </w:rPr>
        <w:t>כשנגיע ל</w:t>
      </w:r>
      <w:r w:rsidR="002E6A43" w:rsidRPr="00BE7396">
        <w:rPr>
          <w:rFonts w:ascii="David" w:hAnsi="David"/>
          <w:rtl/>
        </w:rPr>
        <w:t xml:space="preserve">משרדים </w:t>
      </w:r>
      <w:r>
        <w:rPr>
          <w:rFonts w:ascii="David" w:hAnsi="David" w:hint="cs"/>
          <w:rtl/>
        </w:rPr>
        <w:t xml:space="preserve">נדבר </w:t>
      </w:r>
      <w:r w:rsidR="002E6A43" w:rsidRPr="00BE7396">
        <w:rPr>
          <w:rFonts w:ascii="David" w:hAnsi="David"/>
          <w:rtl/>
        </w:rPr>
        <w:t>במספרים</w:t>
      </w:r>
      <w:r>
        <w:rPr>
          <w:rFonts w:ascii="David" w:hAnsi="David" w:hint="cs"/>
          <w:rtl/>
        </w:rPr>
        <w:t>.</w:t>
      </w:r>
      <w:r w:rsidR="002E6A43" w:rsidRPr="00BE7396">
        <w:rPr>
          <w:rFonts w:ascii="David" w:hAnsi="David"/>
          <w:rtl/>
        </w:rPr>
        <w:t xml:space="preserve"> </w:t>
      </w:r>
    </w:p>
    <w:p w14:paraId="411CE3EE" w14:textId="77777777" w:rsidR="00240F4D" w:rsidRDefault="00240F4D" w:rsidP="00240F4D">
      <w:pPr>
        <w:rPr>
          <w:rFonts w:ascii="David" w:hAnsi="David"/>
          <w:rtl/>
        </w:rPr>
      </w:pPr>
      <w:bookmarkStart w:id="3515" w:name="_ETM_Q1_8674567"/>
      <w:bookmarkEnd w:id="3515"/>
    </w:p>
    <w:p w14:paraId="7FEEA6A2" w14:textId="420B4FCB" w:rsidR="00240F4D" w:rsidRDefault="00240F4D" w:rsidP="00571501">
      <w:pPr>
        <w:pStyle w:val="a5"/>
        <w:keepNext/>
        <w:rPr>
          <w:rtl/>
        </w:rPr>
      </w:pPr>
      <w:bookmarkStart w:id="3516" w:name="ET_speaker_6361_815"/>
      <w:r w:rsidRPr="00571501">
        <w:rPr>
          <w:rStyle w:val="TagStyle"/>
          <w:rtl/>
        </w:rPr>
        <w:t xml:space="preserve"> &lt;&lt; דובר &gt;&gt;</w:t>
      </w:r>
      <w:r w:rsidRPr="00240F4D">
        <w:rPr>
          <w:rStyle w:val="TagStyle"/>
          <w:rtl/>
        </w:rPr>
        <w:t xml:space="preserve"> </w:t>
      </w:r>
      <w:r>
        <w:rPr>
          <w:rtl/>
        </w:rPr>
        <w:t>נאור שירי (יש עתיד):</w:t>
      </w:r>
      <w:r w:rsidRPr="00240F4D">
        <w:rPr>
          <w:rStyle w:val="TagStyle"/>
          <w:rtl/>
        </w:rPr>
        <w:t xml:space="preserve"> </w:t>
      </w:r>
      <w:r w:rsidRPr="00571501">
        <w:rPr>
          <w:rStyle w:val="TagStyle"/>
          <w:rtl/>
        </w:rPr>
        <w:t>&lt;&lt; דובר &gt;&gt;</w:t>
      </w:r>
      <w:r>
        <w:rPr>
          <w:rtl/>
        </w:rPr>
        <w:t xml:space="preserve">   </w:t>
      </w:r>
      <w:bookmarkEnd w:id="3516"/>
    </w:p>
    <w:p w14:paraId="139DAC38" w14:textId="77777777" w:rsidR="00240F4D" w:rsidRPr="00240F4D" w:rsidRDefault="00240F4D" w:rsidP="00571501">
      <w:pPr>
        <w:pStyle w:val="KeepWithNext"/>
        <w:rPr>
          <w:rtl/>
        </w:rPr>
      </w:pPr>
    </w:p>
    <w:p w14:paraId="2B28EBF2" w14:textId="77777777" w:rsidR="00240F4D" w:rsidRDefault="00240F4D" w:rsidP="00240F4D">
      <w:pPr>
        <w:rPr>
          <w:rFonts w:ascii="David" w:hAnsi="David"/>
          <w:rtl/>
        </w:rPr>
      </w:pPr>
      <w:bookmarkStart w:id="3517" w:name="_ETM_Q1_8674871"/>
      <w:bookmarkStart w:id="3518" w:name="_ETM_Q1_8675065"/>
      <w:bookmarkStart w:id="3519" w:name="_ETM_Q1_8675170"/>
      <w:bookmarkEnd w:id="3517"/>
      <w:bookmarkEnd w:id="3518"/>
      <w:bookmarkEnd w:id="3519"/>
      <w:r>
        <w:rPr>
          <w:rFonts w:ascii="David" w:hAnsi="David" w:hint="cs"/>
          <w:rtl/>
        </w:rPr>
        <w:t xml:space="preserve">אין להם </w:t>
      </w:r>
      <w:r w:rsidR="002E6A43" w:rsidRPr="00BE7396">
        <w:rPr>
          <w:rFonts w:ascii="David" w:hAnsi="David"/>
          <w:rtl/>
        </w:rPr>
        <w:t>מספרים</w:t>
      </w:r>
      <w:r>
        <w:rPr>
          <w:rFonts w:ascii="David" w:hAnsi="David" w:hint="cs"/>
          <w:rtl/>
        </w:rPr>
        <w:t>?</w:t>
      </w:r>
      <w:r w:rsidR="002E6A43" w:rsidRPr="00BE7396">
        <w:rPr>
          <w:rFonts w:ascii="David" w:hAnsi="David"/>
          <w:rtl/>
        </w:rPr>
        <w:t xml:space="preserve"> </w:t>
      </w:r>
    </w:p>
    <w:p w14:paraId="33D4EAF3" w14:textId="77777777" w:rsidR="00240F4D" w:rsidRDefault="00240F4D" w:rsidP="00240F4D">
      <w:pPr>
        <w:rPr>
          <w:rFonts w:ascii="David" w:hAnsi="David"/>
          <w:rtl/>
        </w:rPr>
      </w:pPr>
    </w:p>
    <w:p w14:paraId="685021C0" w14:textId="53B97CB8" w:rsidR="00240F4D" w:rsidRDefault="00240F4D" w:rsidP="00571501">
      <w:pPr>
        <w:pStyle w:val="af8"/>
        <w:keepNext/>
        <w:rPr>
          <w:rtl/>
        </w:rPr>
      </w:pPr>
      <w:bookmarkStart w:id="3520" w:name="ET_yor_5726_816"/>
      <w:r w:rsidRPr="00571501">
        <w:rPr>
          <w:rStyle w:val="TagStyle"/>
          <w:rtl/>
        </w:rPr>
        <w:t xml:space="preserve"> &lt;&lt; יור &gt;&gt;</w:t>
      </w:r>
      <w:r w:rsidRPr="00240F4D">
        <w:rPr>
          <w:rStyle w:val="TagStyle"/>
          <w:rtl/>
        </w:rPr>
        <w:t xml:space="preserve"> </w:t>
      </w:r>
      <w:r>
        <w:rPr>
          <w:rtl/>
        </w:rPr>
        <w:t>היו"ר ינון אזולאי:</w:t>
      </w:r>
      <w:r w:rsidRPr="00240F4D">
        <w:rPr>
          <w:rStyle w:val="TagStyle"/>
          <w:rtl/>
        </w:rPr>
        <w:t xml:space="preserve"> </w:t>
      </w:r>
      <w:r w:rsidRPr="00571501">
        <w:rPr>
          <w:rStyle w:val="TagStyle"/>
          <w:rtl/>
        </w:rPr>
        <w:t>&lt;&lt; יור &gt;&gt;</w:t>
      </w:r>
      <w:r>
        <w:rPr>
          <w:rtl/>
        </w:rPr>
        <w:t xml:space="preserve">   </w:t>
      </w:r>
      <w:bookmarkEnd w:id="3520"/>
    </w:p>
    <w:p w14:paraId="6123594F" w14:textId="77777777" w:rsidR="00240F4D" w:rsidRPr="00240F4D" w:rsidRDefault="00240F4D" w:rsidP="00571501">
      <w:pPr>
        <w:pStyle w:val="KeepWithNext"/>
        <w:rPr>
          <w:rtl/>
        </w:rPr>
      </w:pPr>
      <w:bookmarkStart w:id="3521" w:name="_ETM_Q1_8676744"/>
      <w:bookmarkEnd w:id="3521"/>
    </w:p>
    <w:p w14:paraId="20E5C1A3" w14:textId="1600F5F9" w:rsidR="00240F4D" w:rsidRDefault="002E6A43" w:rsidP="00240F4D">
      <w:pPr>
        <w:rPr>
          <w:rFonts w:ascii="David" w:hAnsi="David"/>
          <w:rtl/>
        </w:rPr>
      </w:pPr>
      <w:r w:rsidRPr="00BE7396">
        <w:rPr>
          <w:rFonts w:ascii="David" w:hAnsi="David"/>
          <w:rtl/>
        </w:rPr>
        <w:t>לא יודע</w:t>
      </w:r>
      <w:r w:rsidR="00240F4D">
        <w:rPr>
          <w:rFonts w:ascii="David" w:hAnsi="David" w:hint="cs"/>
          <w:rtl/>
        </w:rPr>
        <w:t>.</w:t>
      </w:r>
      <w:r w:rsidRPr="00BE7396">
        <w:rPr>
          <w:rFonts w:ascii="David" w:hAnsi="David"/>
          <w:rtl/>
        </w:rPr>
        <w:t xml:space="preserve"> </w:t>
      </w:r>
      <w:r w:rsidR="00240F4D">
        <w:rPr>
          <w:rFonts w:ascii="David" w:hAnsi="David" w:hint="cs"/>
          <w:rtl/>
        </w:rPr>
        <w:t>אנחנו נ</w:t>
      </w:r>
      <w:r w:rsidRPr="00BE7396">
        <w:rPr>
          <w:rFonts w:ascii="David" w:hAnsi="David"/>
          <w:rtl/>
        </w:rPr>
        <w:t xml:space="preserve">תחיל להקריא </w:t>
      </w:r>
      <w:r w:rsidR="00240F4D">
        <w:rPr>
          <w:rFonts w:ascii="David" w:hAnsi="David" w:hint="cs"/>
          <w:rtl/>
        </w:rPr>
        <w:t>ונראה.</w:t>
      </w:r>
    </w:p>
    <w:p w14:paraId="302FB956" w14:textId="77777777" w:rsidR="00240F4D" w:rsidRDefault="00240F4D" w:rsidP="00240F4D">
      <w:pPr>
        <w:rPr>
          <w:rFonts w:ascii="David" w:hAnsi="David"/>
          <w:rtl/>
        </w:rPr>
      </w:pPr>
    </w:p>
    <w:p w14:paraId="14153F11" w14:textId="77777777" w:rsidR="00510198" w:rsidRDefault="00510198" w:rsidP="00510198">
      <w:pPr>
        <w:pStyle w:val="a5"/>
        <w:keepNext/>
        <w:rPr>
          <w:rtl/>
        </w:rPr>
      </w:pPr>
      <w:r w:rsidRPr="00240F4D">
        <w:rPr>
          <w:rStyle w:val="TagStyle"/>
          <w:rtl/>
        </w:rPr>
        <w:t xml:space="preserve">&lt;&lt; דובר &gt;&gt; </w:t>
      </w:r>
      <w:r>
        <w:rPr>
          <w:rtl/>
        </w:rPr>
        <w:t>ולדימיר בליאק (יש עתיד):</w:t>
      </w:r>
      <w:r w:rsidRPr="00240F4D">
        <w:rPr>
          <w:rStyle w:val="TagStyle"/>
          <w:rtl/>
        </w:rPr>
        <w:t xml:space="preserve"> &lt;&lt; דובר &gt;&gt;</w:t>
      </w:r>
      <w:r>
        <w:rPr>
          <w:rtl/>
        </w:rPr>
        <w:t xml:space="preserve">   </w:t>
      </w:r>
    </w:p>
    <w:p w14:paraId="769A2F4B" w14:textId="77777777" w:rsidR="00510198" w:rsidRDefault="00510198" w:rsidP="00240F4D">
      <w:pPr>
        <w:rPr>
          <w:rFonts w:ascii="David" w:hAnsi="David"/>
          <w:rtl/>
        </w:rPr>
      </w:pPr>
    </w:p>
    <w:p w14:paraId="272DD094" w14:textId="77777777" w:rsidR="00510198" w:rsidRDefault="00510198" w:rsidP="00240F4D">
      <w:pPr>
        <w:rPr>
          <w:rFonts w:ascii="David" w:hAnsi="David"/>
          <w:rtl/>
        </w:rPr>
      </w:pPr>
      <w:r>
        <w:rPr>
          <w:rFonts w:ascii="David" w:hAnsi="David" w:hint="cs"/>
          <w:rtl/>
        </w:rPr>
        <w:t xml:space="preserve">בלי </w:t>
      </w:r>
      <w:r w:rsidR="002E6A43" w:rsidRPr="00BE7396">
        <w:rPr>
          <w:rFonts w:ascii="David" w:hAnsi="David"/>
          <w:rtl/>
        </w:rPr>
        <w:t>מרכז הקואליציה</w:t>
      </w:r>
      <w:r>
        <w:rPr>
          <w:rFonts w:ascii="David" w:hAnsi="David" w:hint="cs"/>
          <w:rtl/>
        </w:rPr>
        <w:t>?</w:t>
      </w:r>
      <w:r w:rsidR="002E6A43" w:rsidRPr="00BE7396">
        <w:rPr>
          <w:rFonts w:ascii="David" w:hAnsi="David"/>
          <w:rtl/>
        </w:rPr>
        <w:t xml:space="preserve"> </w:t>
      </w:r>
    </w:p>
    <w:p w14:paraId="6B59960D" w14:textId="77777777" w:rsidR="00510198" w:rsidRDefault="00510198" w:rsidP="00240F4D">
      <w:pPr>
        <w:rPr>
          <w:rFonts w:ascii="David" w:hAnsi="David"/>
          <w:rtl/>
        </w:rPr>
      </w:pPr>
      <w:bookmarkStart w:id="3522" w:name="_ETM_Q1_8680342"/>
      <w:bookmarkEnd w:id="3522"/>
    </w:p>
    <w:p w14:paraId="7EC981A8" w14:textId="45E1FEA3" w:rsidR="007765F1" w:rsidRDefault="007765F1" w:rsidP="00571501">
      <w:pPr>
        <w:pStyle w:val="af8"/>
        <w:keepNext/>
        <w:rPr>
          <w:rtl/>
        </w:rPr>
      </w:pPr>
      <w:bookmarkStart w:id="3523" w:name="ET_yor_5726_817"/>
      <w:r w:rsidRPr="00571501">
        <w:rPr>
          <w:rStyle w:val="TagStyle"/>
          <w:rtl/>
        </w:rPr>
        <w:t xml:space="preserve"> &lt;&lt; יור &gt;&gt;</w:t>
      </w:r>
      <w:r w:rsidRPr="007765F1">
        <w:rPr>
          <w:rStyle w:val="TagStyle"/>
          <w:rtl/>
        </w:rPr>
        <w:t xml:space="preserve"> </w:t>
      </w:r>
      <w:r>
        <w:rPr>
          <w:rtl/>
        </w:rPr>
        <w:t>היו"ר ינון אזולאי:</w:t>
      </w:r>
      <w:r w:rsidRPr="007765F1">
        <w:rPr>
          <w:rStyle w:val="TagStyle"/>
          <w:rtl/>
        </w:rPr>
        <w:t xml:space="preserve"> </w:t>
      </w:r>
      <w:r w:rsidRPr="00571501">
        <w:rPr>
          <w:rStyle w:val="TagStyle"/>
          <w:rtl/>
        </w:rPr>
        <w:t>&lt;&lt; יור &gt;&gt;</w:t>
      </w:r>
      <w:r>
        <w:rPr>
          <w:rtl/>
        </w:rPr>
        <w:t xml:space="preserve">   </w:t>
      </w:r>
      <w:bookmarkEnd w:id="3523"/>
    </w:p>
    <w:p w14:paraId="4E340551" w14:textId="77777777" w:rsidR="007765F1" w:rsidRPr="007765F1" w:rsidRDefault="007765F1" w:rsidP="00571501">
      <w:pPr>
        <w:pStyle w:val="KeepWithNext"/>
        <w:rPr>
          <w:rtl/>
        </w:rPr>
      </w:pPr>
    </w:p>
    <w:p w14:paraId="1C2732E8" w14:textId="77777777" w:rsidR="007765F1" w:rsidRDefault="002E6A43" w:rsidP="00240F4D">
      <w:pPr>
        <w:rPr>
          <w:rFonts w:ascii="David" w:hAnsi="David"/>
          <w:rtl/>
        </w:rPr>
      </w:pPr>
      <w:bookmarkStart w:id="3524" w:name="_ETM_Q1_8680781"/>
      <w:bookmarkStart w:id="3525" w:name="_ETM_Q1_8680890"/>
      <w:bookmarkStart w:id="3526" w:name="_ETM_Q1_8680999"/>
      <w:bookmarkEnd w:id="3524"/>
      <w:bookmarkEnd w:id="3525"/>
      <w:bookmarkEnd w:id="3526"/>
      <w:r w:rsidRPr="00BE7396">
        <w:rPr>
          <w:rFonts w:ascii="David" w:hAnsi="David"/>
          <w:rtl/>
        </w:rPr>
        <w:t xml:space="preserve">אתם מתים </w:t>
      </w:r>
      <w:r w:rsidR="007765F1">
        <w:rPr>
          <w:rFonts w:ascii="David" w:hAnsi="David" w:hint="cs"/>
          <w:rtl/>
        </w:rPr>
        <w:t>לסכסך</w:t>
      </w:r>
      <w:r w:rsidRPr="00BE7396">
        <w:rPr>
          <w:rFonts w:ascii="David" w:hAnsi="David"/>
          <w:rtl/>
        </w:rPr>
        <w:t xml:space="preserve"> בינינו</w:t>
      </w:r>
      <w:r w:rsidR="007765F1">
        <w:rPr>
          <w:rFonts w:ascii="David" w:hAnsi="David" w:hint="cs"/>
          <w:rtl/>
        </w:rPr>
        <w:t>.</w:t>
      </w:r>
      <w:r w:rsidRPr="00BE7396">
        <w:rPr>
          <w:rFonts w:ascii="David" w:hAnsi="David"/>
          <w:rtl/>
        </w:rPr>
        <w:t xml:space="preserve"> אני אומר לכם שאתם לא תצליחו. </w:t>
      </w:r>
    </w:p>
    <w:p w14:paraId="623504F4" w14:textId="77777777" w:rsidR="007765F1" w:rsidRDefault="007765F1" w:rsidP="00240F4D">
      <w:pPr>
        <w:rPr>
          <w:rFonts w:ascii="David" w:hAnsi="David"/>
          <w:rtl/>
        </w:rPr>
      </w:pPr>
      <w:bookmarkStart w:id="3527" w:name="_ETM_Q1_8686546"/>
      <w:bookmarkEnd w:id="3527"/>
    </w:p>
    <w:p w14:paraId="45A52736" w14:textId="77777777" w:rsidR="007765F1" w:rsidRDefault="007765F1" w:rsidP="007765F1">
      <w:pPr>
        <w:pStyle w:val="a5"/>
        <w:keepNext/>
        <w:rPr>
          <w:rtl/>
        </w:rPr>
      </w:pPr>
      <w:r w:rsidRPr="00240F4D">
        <w:rPr>
          <w:rStyle w:val="TagStyle"/>
          <w:rtl/>
        </w:rPr>
        <w:t xml:space="preserve">&lt;&lt; דובר &gt;&gt; </w:t>
      </w:r>
      <w:r>
        <w:rPr>
          <w:rtl/>
        </w:rPr>
        <w:t>ולדימיר בליאק (יש עתיד):</w:t>
      </w:r>
      <w:r w:rsidRPr="00240F4D">
        <w:rPr>
          <w:rStyle w:val="TagStyle"/>
          <w:rtl/>
        </w:rPr>
        <w:t xml:space="preserve"> &lt;&lt; דובר &gt;&gt;</w:t>
      </w:r>
      <w:r>
        <w:rPr>
          <w:rtl/>
        </w:rPr>
        <w:t xml:space="preserve">   </w:t>
      </w:r>
    </w:p>
    <w:p w14:paraId="6E7CD285" w14:textId="77777777" w:rsidR="007765F1" w:rsidRDefault="007765F1" w:rsidP="00240F4D">
      <w:pPr>
        <w:rPr>
          <w:rFonts w:ascii="David" w:hAnsi="David"/>
          <w:rtl/>
        </w:rPr>
      </w:pPr>
    </w:p>
    <w:p w14:paraId="45F85FC8" w14:textId="77777777" w:rsidR="007765F1" w:rsidRDefault="002E6A43" w:rsidP="00240F4D">
      <w:pPr>
        <w:rPr>
          <w:rFonts w:ascii="David" w:hAnsi="David"/>
          <w:rtl/>
        </w:rPr>
      </w:pPr>
      <w:bookmarkStart w:id="3528" w:name="_ETM_Q1_8686942"/>
      <w:bookmarkStart w:id="3529" w:name="_ETM_Q1_8687467"/>
      <w:bookmarkStart w:id="3530" w:name="_ETM_Q1_8687565"/>
      <w:bookmarkEnd w:id="3528"/>
      <w:bookmarkEnd w:id="3529"/>
      <w:bookmarkEnd w:id="3530"/>
      <w:r w:rsidRPr="00BE7396">
        <w:rPr>
          <w:rFonts w:ascii="David" w:hAnsi="David"/>
          <w:rtl/>
        </w:rPr>
        <w:t>מה</w:t>
      </w:r>
      <w:r w:rsidR="007765F1">
        <w:rPr>
          <w:rFonts w:ascii="David" w:hAnsi="David" w:hint="cs"/>
          <w:rtl/>
        </w:rPr>
        <w:t>,</w:t>
      </w:r>
      <w:r w:rsidRPr="00BE7396">
        <w:rPr>
          <w:rFonts w:ascii="David" w:hAnsi="David"/>
          <w:rtl/>
        </w:rPr>
        <w:t xml:space="preserve"> אתם בלוק</w:t>
      </w:r>
      <w:r w:rsidR="007765F1">
        <w:rPr>
          <w:rFonts w:ascii="David" w:hAnsi="David" w:hint="cs"/>
          <w:rtl/>
        </w:rPr>
        <w:t>?</w:t>
      </w:r>
      <w:r w:rsidRPr="00BE7396">
        <w:rPr>
          <w:rFonts w:ascii="David" w:hAnsi="David"/>
          <w:rtl/>
        </w:rPr>
        <w:t xml:space="preserve"> </w:t>
      </w:r>
    </w:p>
    <w:p w14:paraId="453AF44B" w14:textId="77777777" w:rsidR="007765F1" w:rsidRDefault="007765F1" w:rsidP="00240F4D">
      <w:pPr>
        <w:rPr>
          <w:rFonts w:ascii="David" w:hAnsi="David"/>
          <w:rtl/>
        </w:rPr>
      </w:pPr>
    </w:p>
    <w:p w14:paraId="73AAEC88" w14:textId="0BFDB438" w:rsidR="007765F1" w:rsidRDefault="007765F1" w:rsidP="00571501">
      <w:pPr>
        <w:pStyle w:val="a5"/>
        <w:keepNext/>
        <w:rPr>
          <w:rtl/>
        </w:rPr>
      </w:pPr>
      <w:bookmarkStart w:id="3531" w:name="ET_speaker_6236_818"/>
      <w:r w:rsidRPr="00571501">
        <w:rPr>
          <w:rStyle w:val="TagStyle"/>
          <w:rtl/>
        </w:rPr>
        <w:t xml:space="preserve"> &lt;&lt; דובר &gt;&gt;</w:t>
      </w:r>
      <w:r w:rsidRPr="007765F1">
        <w:rPr>
          <w:rStyle w:val="TagStyle"/>
          <w:rtl/>
        </w:rPr>
        <w:t xml:space="preserve"> </w:t>
      </w:r>
      <w:r>
        <w:rPr>
          <w:rtl/>
        </w:rPr>
        <w:t>נעמה לזימי (העבודה):</w:t>
      </w:r>
      <w:r w:rsidRPr="007765F1">
        <w:rPr>
          <w:rStyle w:val="TagStyle"/>
          <w:rtl/>
        </w:rPr>
        <w:t xml:space="preserve"> </w:t>
      </w:r>
      <w:r w:rsidRPr="00571501">
        <w:rPr>
          <w:rStyle w:val="TagStyle"/>
          <w:rtl/>
        </w:rPr>
        <w:t>&lt;&lt; דובר &gt;&gt;</w:t>
      </w:r>
      <w:r>
        <w:rPr>
          <w:rtl/>
        </w:rPr>
        <w:t xml:space="preserve">   </w:t>
      </w:r>
      <w:bookmarkEnd w:id="3531"/>
    </w:p>
    <w:p w14:paraId="1AD581A2" w14:textId="77777777" w:rsidR="007765F1" w:rsidRDefault="007765F1" w:rsidP="00571501">
      <w:pPr>
        <w:pStyle w:val="KeepWithNext"/>
        <w:rPr>
          <w:rtl/>
        </w:rPr>
      </w:pPr>
    </w:p>
    <w:p w14:paraId="2C0E38C8" w14:textId="4F127ABF" w:rsidR="007765F1" w:rsidRDefault="002E6A43" w:rsidP="00240F4D">
      <w:pPr>
        <w:rPr>
          <w:rFonts w:ascii="David" w:hAnsi="David"/>
          <w:rtl/>
        </w:rPr>
      </w:pPr>
      <w:r w:rsidRPr="00BE7396">
        <w:rPr>
          <w:rFonts w:ascii="David" w:hAnsi="David"/>
          <w:rtl/>
        </w:rPr>
        <w:t xml:space="preserve">בלי </w:t>
      </w:r>
      <w:r w:rsidR="007765F1">
        <w:rPr>
          <w:rFonts w:ascii="David" w:hAnsi="David" w:hint="cs"/>
          <w:rtl/>
        </w:rPr>
        <w:t xml:space="preserve">לסכסך אני אומר </w:t>
      </w:r>
      <w:r w:rsidRPr="00BE7396">
        <w:rPr>
          <w:rFonts w:ascii="David" w:hAnsi="David"/>
          <w:rtl/>
        </w:rPr>
        <w:t>שניהול הדיון</w:t>
      </w:r>
      <w:r w:rsidR="007765F1" w:rsidRPr="007765F1">
        <w:rPr>
          <w:rFonts w:ascii="David" w:hAnsi="David"/>
          <w:rtl/>
        </w:rPr>
        <w:t xml:space="preserve"> </w:t>
      </w:r>
      <w:r w:rsidR="007765F1" w:rsidRPr="00BE7396">
        <w:rPr>
          <w:rFonts w:ascii="David" w:hAnsi="David"/>
          <w:rtl/>
        </w:rPr>
        <w:t>נהיה נעים</w:t>
      </w:r>
      <w:r w:rsidR="007765F1">
        <w:rPr>
          <w:rFonts w:ascii="David" w:hAnsi="David" w:hint="cs"/>
          <w:rtl/>
        </w:rPr>
        <w:t>.</w:t>
      </w:r>
      <w:r w:rsidRPr="00BE7396">
        <w:rPr>
          <w:rFonts w:ascii="David" w:hAnsi="David"/>
          <w:rtl/>
        </w:rPr>
        <w:t xml:space="preserve"> </w:t>
      </w:r>
    </w:p>
    <w:p w14:paraId="32DDA180" w14:textId="4A979F7E" w:rsidR="007765F1" w:rsidRDefault="0006063E" w:rsidP="0006063E">
      <w:pPr>
        <w:tabs>
          <w:tab w:val="left" w:pos="1148"/>
        </w:tabs>
        <w:rPr>
          <w:rFonts w:ascii="David" w:hAnsi="David"/>
          <w:rtl/>
        </w:rPr>
      </w:pPr>
      <w:r>
        <w:rPr>
          <w:rFonts w:ascii="David" w:hAnsi="David"/>
          <w:rtl/>
        </w:rPr>
        <w:tab/>
      </w:r>
    </w:p>
    <w:p w14:paraId="366A4A60" w14:textId="58A37497" w:rsidR="007765F1" w:rsidRPr="007765F1" w:rsidRDefault="007765F1" w:rsidP="00571501">
      <w:pPr>
        <w:pStyle w:val="af8"/>
        <w:keepNext/>
        <w:rPr>
          <w:rtl/>
        </w:rPr>
      </w:pPr>
      <w:bookmarkStart w:id="3532" w:name="ET_yor_5726_819"/>
      <w:r w:rsidRPr="00571501">
        <w:rPr>
          <w:rStyle w:val="TagStyle"/>
          <w:rtl/>
        </w:rPr>
        <w:t xml:space="preserve"> &lt;&lt; יור &gt;&gt;</w:t>
      </w:r>
      <w:r w:rsidRPr="007765F1">
        <w:rPr>
          <w:rStyle w:val="TagStyle"/>
          <w:rtl/>
        </w:rPr>
        <w:t xml:space="preserve"> </w:t>
      </w:r>
      <w:r>
        <w:rPr>
          <w:rtl/>
        </w:rPr>
        <w:t>היו"ר ינון אזולאי:</w:t>
      </w:r>
      <w:r w:rsidRPr="007765F1">
        <w:rPr>
          <w:rStyle w:val="TagStyle"/>
          <w:rtl/>
        </w:rPr>
        <w:t xml:space="preserve"> </w:t>
      </w:r>
      <w:r w:rsidRPr="00571501">
        <w:rPr>
          <w:rStyle w:val="TagStyle"/>
          <w:rtl/>
        </w:rPr>
        <w:t>&lt;&lt; יור &gt;&gt;</w:t>
      </w:r>
      <w:r>
        <w:rPr>
          <w:rtl/>
        </w:rPr>
        <w:t xml:space="preserve">   </w:t>
      </w:r>
      <w:bookmarkStart w:id="3533" w:name="_ETM_Q1_8695311"/>
      <w:bookmarkEnd w:id="3532"/>
      <w:bookmarkEnd w:id="3533"/>
    </w:p>
    <w:p w14:paraId="64297F28" w14:textId="77777777" w:rsidR="007765F1" w:rsidRDefault="007765F1" w:rsidP="00571501">
      <w:pPr>
        <w:pStyle w:val="KeepWithNext"/>
        <w:rPr>
          <w:rtl/>
        </w:rPr>
      </w:pPr>
    </w:p>
    <w:p w14:paraId="4EAA3FB1" w14:textId="36A8680D" w:rsidR="007765F1" w:rsidRDefault="007765F1" w:rsidP="00312071">
      <w:pPr>
        <w:rPr>
          <w:rFonts w:ascii="David" w:hAnsi="David"/>
          <w:rtl/>
        </w:rPr>
      </w:pPr>
      <w:r>
        <w:rPr>
          <w:rFonts w:ascii="David" w:hAnsi="David" w:hint="cs"/>
          <w:rtl/>
        </w:rPr>
        <w:t xml:space="preserve">מי מקריא? </w:t>
      </w:r>
      <w:r w:rsidR="002E6A43" w:rsidRPr="00BE7396">
        <w:rPr>
          <w:rFonts w:ascii="David" w:hAnsi="David"/>
          <w:rtl/>
        </w:rPr>
        <w:t>דודי</w:t>
      </w:r>
      <w:r>
        <w:rPr>
          <w:rFonts w:ascii="David" w:hAnsi="David" w:hint="cs"/>
          <w:rtl/>
        </w:rPr>
        <w:t>,</w:t>
      </w:r>
      <w:r w:rsidR="002E6A43" w:rsidRPr="00BE7396">
        <w:rPr>
          <w:rFonts w:ascii="David" w:hAnsi="David"/>
          <w:rtl/>
        </w:rPr>
        <w:t xml:space="preserve"> בבקשה</w:t>
      </w:r>
      <w:r>
        <w:rPr>
          <w:rFonts w:ascii="David" w:hAnsi="David" w:hint="cs"/>
          <w:rtl/>
        </w:rPr>
        <w:t>.</w:t>
      </w:r>
      <w:r w:rsidR="002E6A43" w:rsidRPr="00BE7396">
        <w:rPr>
          <w:rFonts w:ascii="David" w:hAnsi="David"/>
          <w:rtl/>
        </w:rPr>
        <w:t xml:space="preserve"> </w:t>
      </w:r>
    </w:p>
    <w:p w14:paraId="7639E799" w14:textId="77777777" w:rsidR="00312071" w:rsidRDefault="00312071" w:rsidP="00312071">
      <w:pPr>
        <w:rPr>
          <w:rFonts w:ascii="David" w:hAnsi="David"/>
          <w:rtl/>
        </w:rPr>
      </w:pPr>
    </w:p>
    <w:p w14:paraId="505CBCAB" w14:textId="5703BB68" w:rsidR="007765F1" w:rsidRDefault="007765F1" w:rsidP="00571501">
      <w:pPr>
        <w:pStyle w:val="afb"/>
        <w:keepNext/>
        <w:rPr>
          <w:rtl/>
        </w:rPr>
      </w:pPr>
      <w:bookmarkStart w:id="3534" w:name="ET_guest_609543_820"/>
      <w:r w:rsidRPr="00571501">
        <w:rPr>
          <w:rStyle w:val="TagStyle"/>
          <w:rtl/>
        </w:rPr>
        <w:t xml:space="preserve"> &lt;&lt; אורח &gt;&gt;</w:t>
      </w:r>
      <w:r w:rsidRPr="007765F1">
        <w:rPr>
          <w:rStyle w:val="TagStyle"/>
          <w:rtl/>
        </w:rPr>
        <w:t xml:space="preserve"> </w:t>
      </w:r>
      <w:r>
        <w:rPr>
          <w:rtl/>
        </w:rPr>
        <w:t>דודי קופל:</w:t>
      </w:r>
      <w:r w:rsidRPr="007765F1">
        <w:rPr>
          <w:rStyle w:val="TagStyle"/>
          <w:rtl/>
        </w:rPr>
        <w:t xml:space="preserve"> </w:t>
      </w:r>
      <w:r w:rsidRPr="00571501">
        <w:rPr>
          <w:rStyle w:val="TagStyle"/>
          <w:rtl/>
        </w:rPr>
        <w:t>&lt;&lt; אורח &gt;&gt;</w:t>
      </w:r>
      <w:r>
        <w:rPr>
          <w:rtl/>
        </w:rPr>
        <w:t xml:space="preserve">   </w:t>
      </w:r>
      <w:bookmarkEnd w:id="3534"/>
    </w:p>
    <w:p w14:paraId="01054852" w14:textId="77777777" w:rsidR="007765F1" w:rsidRDefault="007765F1" w:rsidP="00571501">
      <w:pPr>
        <w:pStyle w:val="KeepWithNext"/>
        <w:rPr>
          <w:rtl/>
        </w:rPr>
      </w:pPr>
    </w:p>
    <w:p w14:paraId="6032C3E5" w14:textId="77777777" w:rsidR="0006063E" w:rsidRPr="00312071" w:rsidRDefault="0006063E" w:rsidP="0006063E">
      <w:pPr>
        <w:pStyle w:val="HeadHatzaotHok"/>
        <w:spacing w:before="0" w:after="360"/>
        <w:ind w:right="567"/>
        <w:rPr>
          <w:sz w:val="18"/>
          <w:szCs w:val="24"/>
        </w:rPr>
      </w:pPr>
      <w:bookmarkStart w:id="3535" w:name="LGSName"/>
      <w:r w:rsidRPr="00312071">
        <w:rPr>
          <w:sz w:val="18"/>
          <w:szCs w:val="24"/>
          <w:rtl/>
        </w:rPr>
        <w:t>הצעת חוק תקציב נוסף לשנת הכספים 2024 (מס' 2), התשפ"ד–2024</w:t>
      </w:r>
      <w:bookmarkEnd w:id="3535"/>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06063E" w:rsidRPr="00312071" w14:paraId="68569D4B" w14:textId="77777777" w:rsidTr="0006063E">
        <w:trPr>
          <w:cantSplit/>
        </w:trPr>
        <w:tc>
          <w:tcPr>
            <w:tcW w:w="1871" w:type="dxa"/>
            <w:tcMar>
              <w:top w:w="91" w:type="dxa"/>
              <w:left w:w="0" w:type="dxa"/>
              <w:bottom w:w="91" w:type="dxa"/>
              <w:right w:w="0" w:type="dxa"/>
            </w:tcMar>
          </w:tcPr>
          <w:p w14:paraId="169210A5" w14:textId="77777777" w:rsidR="0006063E" w:rsidRPr="00312071" w:rsidRDefault="0006063E" w:rsidP="0006063E">
            <w:pPr>
              <w:pStyle w:val="TableSideHeading"/>
              <w:ind w:right="567"/>
              <w:rPr>
                <w:sz w:val="24"/>
                <w:szCs w:val="24"/>
                <w:rtl/>
              </w:rPr>
            </w:pPr>
          </w:p>
        </w:tc>
        <w:tc>
          <w:tcPr>
            <w:tcW w:w="624" w:type="dxa"/>
            <w:tcMar>
              <w:top w:w="91" w:type="dxa"/>
              <w:left w:w="0" w:type="dxa"/>
              <w:bottom w:w="91" w:type="dxa"/>
              <w:right w:w="0" w:type="dxa"/>
            </w:tcMar>
          </w:tcPr>
          <w:p w14:paraId="7C95455B" w14:textId="77777777" w:rsidR="0006063E" w:rsidRPr="00312071" w:rsidRDefault="0006063E" w:rsidP="0006063E">
            <w:pPr>
              <w:pStyle w:val="TableText"/>
              <w:ind w:right="567"/>
              <w:jc w:val="both"/>
              <w:rPr>
                <w:sz w:val="24"/>
                <w:szCs w:val="24"/>
              </w:rPr>
            </w:pPr>
          </w:p>
        </w:tc>
        <w:tc>
          <w:tcPr>
            <w:tcW w:w="7143" w:type="dxa"/>
            <w:tcMar>
              <w:top w:w="91" w:type="dxa"/>
              <w:left w:w="0" w:type="dxa"/>
              <w:bottom w:w="91" w:type="dxa"/>
              <w:right w:w="0" w:type="dxa"/>
            </w:tcMar>
            <w:hideMark/>
          </w:tcPr>
          <w:p w14:paraId="0592B5D7" w14:textId="77777777" w:rsidR="0006063E" w:rsidRPr="00312071" w:rsidRDefault="0006063E" w:rsidP="0006063E">
            <w:pPr>
              <w:pStyle w:val="TableHead"/>
              <w:ind w:right="567"/>
              <w:outlineLvl w:val="9"/>
              <w:rPr>
                <w:sz w:val="24"/>
                <w:szCs w:val="24"/>
              </w:rPr>
            </w:pPr>
            <w:r w:rsidRPr="00312071">
              <w:rPr>
                <w:sz w:val="24"/>
                <w:szCs w:val="24"/>
                <w:rtl/>
              </w:rPr>
              <w:t>פרק א': פרשנות</w:t>
            </w:r>
          </w:p>
        </w:tc>
      </w:tr>
      <w:tr w:rsidR="0006063E" w:rsidRPr="00312071" w14:paraId="3B7B8811" w14:textId="77777777" w:rsidTr="0006063E">
        <w:trPr>
          <w:cantSplit/>
        </w:trPr>
        <w:tc>
          <w:tcPr>
            <w:tcW w:w="1871" w:type="dxa"/>
            <w:tcMar>
              <w:top w:w="91" w:type="dxa"/>
              <w:left w:w="0" w:type="dxa"/>
              <w:bottom w:w="91" w:type="dxa"/>
              <w:right w:w="0" w:type="dxa"/>
            </w:tcMar>
            <w:hideMark/>
          </w:tcPr>
          <w:p w14:paraId="5DDD3C2F" w14:textId="77777777" w:rsidR="0006063E" w:rsidRPr="00312071" w:rsidRDefault="0006063E" w:rsidP="0006063E">
            <w:pPr>
              <w:pStyle w:val="TableSideHeading"/>
              <w:ind w:right="567"/>
              <w:rPr>
                <w:sz w:val="24"/>
                <w:szCs w:val="24"/>
                <w:rtl/>
              </w:rPr>
            </w:pPr>
            <w:r w:rsidRPr="00312071">
              <w:rPr>
                <w:sz w:val="24"/>
                <w:szCs w:val="24"/>
                <w:rtl/>
              </w:rPr>
              <w:t>הגדרות</w:t>
            </w:r>
          </w:p>
        </w:tc>
        <w:tc>
          <w:tcPr>
            <w:tcW w:w="624" w:type="dxa"/>
            <w:tcMar>
              <w:top w:w="91" w:type="dxa"/>
              <w:left w:w="0" w:type="dxa"/>
              <w:bottom w:w="91" w:type="dxa"/>
              <w:right w:w="0" w:type="dxa"/>
            </w:tcMar>
            <w:hideMark/>
          </w:tcPr>
          <w:p w14:paraId="0B5AAD2C" w14:textId="77777777" w:rsidR="0006063E" w:rsidRPr="00312071" w:rsidRDefault="0006063E" w:rsidP="0006063E">
            <w:pPr>
              <w:pStyle w:val="TableText"/>
              <w:ind w:right="567"/>
              <w:jc w:val="both"/>
              <w:rPr>
                <w:sz w:val="24"/>
                <w:szCs w:val="24"/>
                <w:rtl/>
              </w:rPr>
            </w:pPr>
            <w:r w:rsidRPr="00312071">
              <w:rPr>
                <w:sz w:val="24"/>
                <w:szCs w:val="24"/>
                <w:rtl/>
              </w:rPr>
              <w:t>1.</w:t>
            </w:r>
          </w:p>
        </w:tc>
        <w:tc>
          <w:tcPr>
            <w:tcW w:w="7143" w:type="dxa"/>
            <w:tcMar>
              <w:top w:w="91" w:type="dxa"/>
              <w:left w:w="0" w:type="dxa"/>
              <w:bottom w:w="91" w:type="dxa"/>
              <w:right w:w="0" w:type="dxa"/>
            </w:tcMar>
            <w:hideMark/>
          </w:tcPr>
          <w:p w14:paraId="30B21926" w14:textId="77777777" w:rsidR="0006063E" w:rsidRPr="00312071" w:rsidRDefault="0006063E" w:rsidP="0006063E">
            <w:pPr>
              <w:pStyle w:val="TableBlock"/>
              <w:ind w:right="567"/>
              <w:rPr>
                <w:sz w:val="24"/>
                <w:szCs w:val="24"/>
                <w:rtl/>
              </w:rPr>
            </w:pPr>
            <w:r w:rsidRPr="00312071">
              <w:rPr>
                <w:sz w:val="24"/>
                <w:szCs w:val="24"/>
                <w:rtl/>
              </w:rPr>
              <w:t>(א)</w:t>
            </w:r>
            <w:r w:rsidRPr="00312071">
              <w:rPr>
                <w:sz w:val="24"/>
                <w:szCs w:val="24"/>
                <w:rtl/>
              </w:rPr>
              <w:tab/>
              <w:t>בחוק זה –</w:t>
            </w:r>
          </w:p>
        </w:tc>
      </w:tr>
      <w:tr w:rsidR="0006063E" w:rsidRPr="00312071" w14:paraId="4EF0E760" w14:textId="77777777" w:rsidTr="0006063E">
        <w:trPr>
          <w:cantSplit/>
        </w:trPr>
        <w:tc>
          <w:tcPr>
            <w:tcW w:w="1871" w:type="dxa"/>
            <w:tcMar>
              <w:top w:w="91" w:type="dxa"/>
              <w:left w:w="0" w:type="dxa"/>
              <w:bottom w:w="91" w:type="dxa"/>
              <w:right w:w="0" w:type="dxa"/>
            </w:tcMar>
          </w:tcPr>
          <w:p w14:paraId="0D1FD609" w14:textId="77777777" w:rsidR="0006063E" w:rsidRPr="00312071" w:rsidRDefault="0006063E" w:rsidP="0006063E">
            <w:pPr>
              <w:pStyle w:val="TableSideHeading"/>
              <w:ind w:right="567"/>
              <w:rPr>
                <w:sz w:val="24"/>
                <w:szCs w:val="24"/>
                <w:rtl/>
              </w:rPr>
            </w:pPr>
          </w:p>
        </w:tc>
        <w:tc>
          <w:tcPr>
            <w:tcW w:w="624" w:type="dxa"/>
            <w:tcMar>
              <w:top w:w="91" w:type="dxa"/>
              <w:left w:w="0" w:type="dxa"/>
              <w:bottom w:w="91" w:type="dxa"/>
              <w:right w:w="0" w:type="dxa"/>
            </w:tcMar>
          </w:tcPr>
          <w:p w14:paraId="1962D34A" w14:textId="77777777" w:rsidR="0006063E" w:rsidRPr="00312071" w:rsidRDefault="0006063E" w:rsidP="0006063E">
            <w:pPr>
              <w:pStyle w:val="TableText"/>
              <w:ind w:right="567"/>
              <w:jc w:val="both"/>
              <w:rPr>
                <w:sz w:val="24"/>
                <w:szCs w:val="24"/>
              </w:rPr>
            </w:pPr>
          </w:p>
        </w:tc>
        <w:tc>
          <w:tcPr>
            <w:tcW w:w="7143" w:type="dxa"/>
            <w:tcMar>
              <w:top w:w="91" w:type="dxa"/>
              <w:left w:w="0" w:type="dxa"/>
              <w:bottom w:w="91" w:type="dxa"/>
              <w:right w:w="0" w:type="dxa"/>
            </w:tcMar>
            <w:hideMark/>
          </w:tcPr>
          <w:p w14:paraId="7F508450" w14:textId="77777777" w:rsidR="0006063E" w:rsidRPr="00312071" w:rsidRDefault="0006063E" w:rsidP="0006063E">
            <w:pPr>
              <w:pStyle w:val="TableBlockOutdent"/>
              <w:ind w:right="567"/>
              <w:rPr>
                <w:sz w:val="24"/>
                <w:szCs w:val="24"/>
              </w:rPr>
            </w:pPr>
            <w:r w:rsidRPr="00312071">
              <w:rPr>
                <w:sz w:val="24"/>
                <w:szCs w:val="24"/>
                <w:rtl/>
              </w:rPr>
              <w:t>"חוק יסודות התקציב" – חוק יסודות התקציב, התשמ"ה–1985‏;</w:t>
            </w:r>
          </w:p>
        </w:tc>
      </w:tr>
      <w:tr w:rsidR="0006063E" w:rsidRPr="00312071" w14:paraId="46F8E6B5" w14:textId="77777777" w:rsidTr="0006063E">
        <w:trPr>
          <w:cantSplit/>
        </w:trPr>
        <w:tc>
          <w:tcPr>
            <w:tcW w:w="1871" w:type="dxa"/>
            <w:tcMar>
              <w:top w:w="91" w:type="dxa"/>
              <w:left w:w="0" w:type="dxa"/>
              <w:bottom w:w="91" w:type="dxa"/>
              <w:right w:w="0" w:type="dxa"/>
            </w:tcMar>
          </w:tcPr>
          <w:p w14:paraId="0AE92086" w14:textId="77777777" w:rsidR="0006063E" w:rsidRPr="00312071" w:rsidRDefault="0006063E" w:rsidP="0006063E">
            <w:pPr>
              <w:pStyle w:val="TableSideHeading"/>
              <w:ind w:right="567"/>
              <w:rPr>
                <w:sz w:val="24"/>
                <w:szCs w:val="24"/>
                <w:rtl/>
              </w:rPr>
            </w:pPr>
          </w:p>
        </w:tc>
        <w:tc>
          <w:tcPr>
            <w:tcW w:w="624" w:type="dxa"/>
            <w:tcMar>
              <w:top w:w="91" w:type="dxa"/>
              <w:left w:w="0" w:type="dxa"/>
              <w:bottom w:w="91" w:type="dxa"/>
              <w:right w:w="0" w:type="dxa"/>
            </w:tcMar>
          </w:tcPr>
          <w:p w14:paraId="2C917592" w14:textId="77777777" w:rsidR="0006063E" w:rsidRPr="00312071" w:rsidRDefault="0006063E" w:rsidP="0006063E">
            <w:pPr>
              <w:pStyle w:val="TableText"/>
              <w:ind w:right="567"/>
              <w:jc w:val="both"/>
              <w:rPr>
                <w:sz w:val="24"/>
                <w:szCs w:val="24"/>
              </w:rPr>
            </w:pPr>
          </w:p>
        </w:tc>
        <w:tc>
          <w:tcPr>
            <w:tcW w:w="7143" w:type="dxa"/>
            <w:tcMar>
              <w:top w:w="91" w:type="dxa"/>
              <w:left w:w="0" w:type="dxa"/>
              <w:bottom w:w="91" w:type="dxa"/>
              <w:right w:w="0" w:type="dxa"/>
            </w:tcMar>
            <w:hideMark/>
          </w:tcPr>
          <w:p w14:paraId="6358210D" w14:textId="77777777" w:rsidR="0006063E" w:rsidRPr="00312071" w:rsidRDefault="0006063E" w:rsidP="0006063E">
            <w:pPr>
              <w:pStyle w:val="TableBlockOutdent"/>
              <w:ind w:right="567"/>
              <w:rPr>
                <w:sz w:val="24"/>
                <w:szCs w:val="24"/>
              </w:rPr>
            </w:pPr>
            <w:r w:rsidRPr="00312071">
              <w:rPr>
                <w:sz w:val="24"/>
                <w:szCs w:val="24"/>
                <w:rtl/>
              </w:rPr>
              <w:t>"סעיף תקציב" – סעיף בתוספת הראשונה או בתוספת השנייה הקובע את ההוצאות של משרד ממשלתי, של רשות ציבורית או של גוף ציבורי או של נושא בעל היקף או חשיבות המצדיקים את קביעתו בסעיף נפרד, המחולק לתחומי פעולה לפי הצורך;</w:t>
            </w:r>
          </w:p>
        </w:tc>
      </w:tr>
      <w:tr w:rsidR="0006063E" w:rsidRPr="00312071" w14:paraId="36F10FE0" w14:textId="77777777" w:rsidTr="0006063E">
        <w:trPr>
          <w:cantSplit/>
        </w:trPr>
        <w:tc>
          <w:tcPr>
            <w:tcW w:w="1871" w:type="dxa"/>
            <w:tcMar>
              <w:top w:w="91" w:type="dxa"/>
              <w:left w:w="0" w:type="dxa"/>
              <w:bottom w:w="91" w:type="dxa"/>
              <w:right w:w="0" w:type="dxa"/>
            </w:tcMar>
          </w:tcPr>
          <w:p w14:paraId="55B798AD" w14:textId="77777777" w:rsidR="0006063E" w:rsidRPr="00312071" w:rsidRDefault="0006063E" w:rsidP="0006063E">
            <w:pPr>
              <w:pStyle w:val="TableSideHeading"/>
              <w:ind w:right="567"/>
              <w:rPr>
                <w:sz w:val="24"/>
                <w:szCs w:val="24"/>
                <w:rtl/>
              </w:rPr>
            </w:pPr>
          </w:p>
        </w:tc>
        <w:tc>
          <w:tcPr>
            <w:tcW w:w="624" w:type="dxa"/>
            <w:tcMar>
              <w:top w:w="91" w:type="dxa"/>
              <w:left w:w="0" w:type="dxa"/>
              <w:bottom w:w="91" w:type="dxa"/>
              <w:right w:w="0" w:type="dxa"/>
            </w:tcMar>
          </w:tcPr>
          <w:p w14:paraId="7F690667" w14:textId="77777777" w:rsidR="0006063E" w:rsidRPr="00312071" w:rsidRDefault="0006063E" w:rsidP="0006063E">
            <w:pPr>
              <w:pStyle w:val="TableText"/>
              <w:ind w:right="567"/>
              <w:jc w:val="both"/>
              <w:rPr>
                <w:sz w:val="24"/>
                <w:szCs w:val="24"/>
              </w:rPr>
            </w:pPr>
          </w:p>
        </w:tc>
        <w:tc>
          <w:tcPr>
            <w:tcW w:w="7143" w:type="dxa"/>
            <w:tcMar>
              <w:top w:w="91" w:type="dxa"/>
              <w:left w:w="0" w:type="dxa"/>
              <w:bottom w:w="91" w:type="dxa"/>
              <w:right w:w="0" w:type="dxa"/>
            </w:tcMar>
            <w:hideMark/>
          </w:tcPr>
          <w:p w14:paraId="7B278A49" w14:textId="77777777" w:rsidR="0006063E" w:rsidRPr="00312071" w:rsidRDefault="0006063E" w:rsidP="0006063E">
            <w:pPr>
              <w:pStyle w:val="TableBlockOutdent"/>
              <w:ind w:right="567"/>
              <w:rPr>
                <w:sz w:val="24"/>
                <w:szCs w:val="24"/>
              </w:rPr>
            </w:pPr>
            <w:r w:rsidRPr="00312071">
              <w:rPr>
                <w:sz w:val="24"/>
                <w:szCs w:val="24"/>
                <w:rtl/>
              </w:rPr>
              <w:t>"שנת הכספים 2024" – התקופה המתחילה ביום כ' בטבת התשפ"ד (1 בינואר 2024) ומסתיימת ביום ל' בכסלו התשפ"ה (31 בדצמבר 2024);</w:t>
            </w:r>
          </w:p>
        </w:tc>
      </w:tr>
      <w:tr w:rsidR="0006063E" w:rsidRPr="00312071" w14:paraId="0CB95EEB" w14:textId="77777777" w:rsidTr="0006063E">
        <w:trPr>
          <w:cantSplit/>
        </w:trPr>
        <w:tc>
          <w:tcPr>
            <w:tcW w:w="1871" w:type="dxa"/>
            <w:tcMar>
              <w:top w:w="91" w:type="dxa"/>
              <w:left w:w="0" w:type="dxa"/>
              <w:bottom w:w="91" w:type="dxa"/>
              <w:right w:w="0" w:type="dxa"/>
            </w:tcMar>
          </w:tcPr>
          <w:p w14:paraId="58FAD9DE" w14:textId="77777777" w:rsidR="0006063E" w:rsidRPr="00312071" w:rsidRDefault="0006063E" w:rsidP="0006063E">
            <w:pPr>
              <w:pStyle w:val="TableSideHeading"/>
              <w:ind w:right="567"/>
              <w:rPr>
                <w:sz w:val="24"/>
                <w:szCs w:val="24"/>
                <w:rtl/>
              </w:rPr>
            </w:pPr>
          </w:p>
        </w:tc>
        <w:tc>
          <w:tcPr>
            <w:tcW w:w="624" w:type="dxa"/>
            <w:tcMar>
              <w:top w:w="91" w:type="dxa"/>
              <w:left w:w="0" w:type="dxa"/>
              <w:bottom w:w="91" w:type="dxa"/>
              <w:right w:w="0" w:type="dxa"/>
            </w:tcMar>
          </w:tcPr>
          <w:p w14:paraId="2A84FD28" w14:textId="77777777" w:rsidR="0006063E" w:rsidRPr="00312071" w:rsidRDefault="0006063E" w:rsidP="0006063E">
            <w:pPr>
              <w:pStyle w:val="TableText"/>
              <w:ind w:right="567"/>
              <w:jc w:val="both"/>
              <w:rPr>
                <w:sz w:val="24"/>
                <w:szCs w:val="24"/>
              </w:rPr>
            </w:pPr>
          </w:p>
        </w:tc>
        <w:tc>
          <w:tcPr>
            <w:tcW w:w="7143" w:type="dxa"/>
            <w:tcMar>
              <w:top w:w="91" w:type="dxa"/>
              <w:left w:w="0" w:type="dxa"/>
              <w:bottom w:w="91" w:type="dxa"/>
              <w:right w:w="0" w:type="dxa"/>
            </w:tcMar>
            <w:hideMark/>
          </w:tcPr>
          <w:p w14:paraId="4AF0A366" w14:textId="77777777" w:rsidR="0006063E" w:rsidRPr="00312071" w:rsidRDefault="0006063E" w:rsidP="0006063E">
            <w:pPr>
              <w:pStyle w:val="TableBlockOutdent"/>
              <w:ind w:right="567"/>
              <w:rPr>
                <w:sz w:val="24"/>
                <w:szCs w:val="24"/>
              </w:rPr>
            </w:pPr>
            <w:r w:rsidRPr="00312071">
              <w:rPr>
                <w:sz w:val="24"/>
                <w:szCs w:val="24"/>
                <w:rtl/>
              </w:rPr>
              <w:t>"תחום פעולה" – חלק של סעיף תקציב המוקצה לעניין מסוים, המחולק לתוכניות לפי הצורך;</w:t>
            </w:r>
          </w:p>
        </w:tc>
      </w:tr>
      <w:tr w:rsidR="0006063E" w:rsidRPr="00312071" w14:paraId="7A0A3360" w14:textId="77777777" w:rsidTr="0006063E">
        <w:trPr>
          <w:cantSplit/>
        </w:trPr>
        <w:tc>
          <w:tcPr>
            <w:tcW w:w="1871" w:type="dxa"/>
            <w:tcMar>
              <w:top w:w="91" w:type="dxa"/>
              <w:left w:w="0" w:type="dxa"/>
              <w:bottom w:w="91" w:type="dxa"/>
              <w:right w:w="0" w:type="dxa"/>
            </w:tcMar>
          </w:tcPr>
          <w:p w14:paraId="3E7B0F33" w14:textId="77777777" w:rsidR="0006063E" w:rsidRPr="00312071" w:rsidRDefault="0006063E" w:rsidP="0006063E">
            <w:pPr>
              <w:pStyle w:val="TableSideHeading"/>
              <w:ind w:right="567"/>
              <w:rPr>
                <w:sz w:val="24"/>
                <w:szCs w:val="24"/>
                <w:rtl/>
              </w:rPr>
            </w:pPr>
          </w:p>
        </w:tc>
        <w:tc>
          <w:tcPr>
            <w:tcW w:w="624" w:type="dxa"/>
            <w:tcMar>
              <w:top w:w="91" w:type="dxa"/>
              <w:left w:w="0" w:type="dxa"/>
              <w:bottom w:w="91" w:type="dxa"/>
              <w:right w:w="0" w:type="dxa"/>
            </w:tcMar>
          </w:tcPr>
          <w:p w14:paraId="1202E95A" w14:textId="77777777" w:rsidR="0006063E" w:rsidRPr="00312071" w:rsidRDefault="0006063E" w:rsidP="0006063E">
            <w:pPr>
              <w:pStyle w:val="TableText"/>
              <w:ind w:right="567"/>
              <w:jc w:val="both"/>
              <w:rPr>
                <w:sz w:val="24"/>
                <w:szCs w:val="24"/>
              </w:rPr>
            </w:pPr>
          </w:p>
        </w:tc>
        <w:tc>
          <w:tcPr>
            <w:tcW w:w="7143" w:type="dxa"/>
            <w:tcMar>
              <w:top w:w="91" w:type="dxa"/>
              <w:left w:w="0" w:type="dxa"/>
              <w:bottom w:w="91" w:type="dxa"/>
              <w:right w:w="0" w:type="dxa"/>
            </w:tcMar>
            <w:hideMark/>
          </w:tcPr>
          <w:p w14:paraId="14BEE2A9" w14:textId="77777777" w:rsidR="0006063E" w:rsidRPr="00312071" w:rsidRDefault="0006063E" w:rsidP="0006063E">
            <w:pPr>
              <w:pStyle w:val="TableBlockOutdent"/>
              <w:ind w:right="567"/>
              <w:rPr>
                <w:sz w:val="24"/>
                <w:szCs w:val="24"/>
              </w:rPr>
            </w:pPr>
            <w:r w:rsidRPr="00312071">
              <w:rPr>
                <w:sz w:val="24"/>
                <w:szCs w:val="24"/>
                <w:rtl/>
              </w:rPr>
              <w:t>"תוכנית" – חלק של תחום פעולה המוקצה לעניין מסוים.</w:t>
            </w:r>
          </w:p>
        </w:tc>
      </w:tr>
      <w:tr w:rsidR="0006063E" w:rsidRPr="00312071" w14:paraId="1CABF3AA" w14:textId="77777777" w:rsidTr="0006063E">
        <w:trPr>
          <w:cantSplit/>
        </w:trPr>
        <w:tc>
          <w:tcPr>
            <w:tcW w:w="1871" w:type="dxa"/>
            <w:tcMar>
              <w:top w:w="91" w:type="dxa"/>
              <w:left w:w="0" w:type="dxa"/>
              <w:bottom w:w="91" w:type="dxa"/>
              <w:right w:w="0" w:type="dxa"/>
            </w:tcMar>
          </w:tcPr>
          <w:p w14:paraId="7461DCBD" w14:textId="77777777" w:rsidR="0006063E" w:rsidRPr="00312071" w:rsidRDefault="0006063E" w:rsidP="0006063E">
            <w:pPr>
              <w:pStyle w:val="TableSideHeading"/>
              <w:ind w:right="567"/>
              <w:rPr>
                <w:sz w:val="24"/>
                <w:szCs w:val="24"/>
                <w:rtl/>
              </w:rPr>
            </w:pPr>
          </w:p>
        </w:tc>
        <w:tc>
          <w:tcPr>
            <w:tcW w:w="624" w:type="dxa"/>
            <w:tcMar>
              <w:top w:w="91" w:type="dxa"/>
              <w:left w:w="0" w:type="dxa"/>
              <w:bottom w:w="91" w:type="dxa"/>
              <w:right w:w="0" w:type="dxa"/>
            </w:tcMar>
          </w:tcPr>
          <w:p w14:paraId="695E2A08" w14:textId="77777777" w:rsidR="0006063E" w:rsidRPr="00312071" w:rsidRDefault="0006063E" w:rsidP="0006063E">
            <w:pPr>
              <w:pStyle w:val="TableText"/>
              <w:ind w:right="567"/>
              <w:jc w:val="both"/>
              <w:rPr>
                <w:sz w:val="24"/>
                <w:szCs w:val="24"/>
              </w:rPr>
            </w:pPr>
          </w:p>
        </w:tc>
        <w:tc>
          <w:tcPr>
            <w:tcW w:w="7143" w:type="dxa"/>
            <w:tcMar>
              <w:top w:w="91" w:type="dxa"/>
              <w:left w:w="0" w:type="dxa"/>
              <w:bottom w:w="91" w:type="dxa"/>
              <w:right w:w="0" w:type="dxa"/>
            </w:tcMar>
            <w:hideMark/>
          </w:tcPr>
          <w:p w14:paraId="5C7F59FC" w14:textId="77777777" w:rsidR="0006063E" w:rsidRPr="00312071" w:rsidRDefault="0006063E" w:rsidP="0006063E">
            <w:pPr>
              <w:pStyle w:val="TableBlock"/>
              <w:ind w:right="567"/>
              <w:rPr>
                <w:sz w:val="24"/>
                <w:szCs w:val="24"/>
              </w:rPr>
            </w:pPr>
            <w:r w:rsidRPr="00312071">
              <w:rPr>
                <w:sz w:val="24"/>
                <w:szCs w:val="24"/>
                <w:rtl/>
              </w:rPr>
              <w:t>(ב)</w:t>
            </w:r>
            <w:r w:rsidRPr="00312071">
              <w:rPr>
                <w:sz w:val="24"/>
                <w:szCs w:val="24"/>
                <w:rtl/>
              </w:rPr>
              <w:tab/>
              <w:t>לכל מונח אחר בחוק זה תהיה המשמעות הנודעת לו בחוק יסודות התקציב.</w:t>
            </w:r>
          </w:p>
        </w:tc>
      </w:tr>
    </w:tbl>
    <w:p w14:paraId="4A3EC48F" w14:textId="77777777" w:rsidR="007765F1" w:rsidRDefault="007765F1" w:rsidP="007765F1">
      <w:pPr>
        <w:rPr>
          <w:rtl/>
        </w:rPr>
      </w:pPr>
    </w:p>
    <w:p w14:paraId="68811078" w14:textId="6AD97D61" w:rsidR="0006063E" w:rsidRPr="0006063E" w:rsidRDefault="0006063E" w:rsidP="00571501">
      <w:pPr>
        <w:pStyle w:val="af8"/>
        <w:keepNext/>
        <w:rPr>
          <w:rtl/>
        </w:rPr>
      </w:pPr>
      <w:bookmarkStart w:id="3536" w:name="ET_yor_5726_821"/>
      <w:r w:rsidRPr="00571501">
        <w:rPr>
          <w:rStyle w:val="TagStyle"/>
          <w:rtl/>
        </w:rPr>
        <w:t xml:space="preserve"> &lt;&lt; יור &gt;&gt;</w:t>
      </w:r>
      <w:r w:rsidRPr="0006063E">
        <w:rPr>
          <w:rStyle w:val="TagStyle"/>
          <w:rtl/>
        </w:rPr>
        <w:t xml:space="preserve"> </w:t>
      </w:r>
      <w:r>
        <w:rPr>
          <w:rtl/>
        </w:rPr>
        <w:t>היו"ר ינון אזולאי:</w:t>
      </w:r>
      <w:r w:rsidRPr="0006063E">
        <w:rPr>
          <w:rStyle w:val="TagStyle"/>
          <w:rtl/>
        </w:rPr>
        <w:t xml:space="preserve"> </w:t>
      </w:r>
      <w:r w:rsidRPr="00571501">
        <w:rPr>
          <w:rStyle w:val="TagStyle"/>
          <w:rtl/>
        </w:rPr>
        <w:t>&lt;&lt; יור &gt;&gt;</w:t>
      </w:r>
      <w:r>
        <w:rPr>
          <w:rtl/>
        </w:rPr>
        <w:t xml:space="preserve">   </w:t>
      </w:r>
      <w:bookmarkEnd w:id="3536"/>
    </w:p>
    <w:p w14:paraId="496F03FA" w14:textId="77777777" w:rsidR="007765F1" w:rsidRDefault="007765F1" w:rsidP="00571501">
      <w:pPr>
        <w:pStyle w:val="KeepWithNext"/>
        <w:rPr>
          <w:rtl/>
        </w:rPr>
      </w:pPr>
    </w:p>
    <w:p w14:paraId="3442EB46" w14:textId="1740C2DA" w:rsidR="0006063E" w:rsidRDefault="002E6A43" w:rsidP="00240F4D">
      <w:pPr>
        <w:rPr>
          <w:rFonts w:ascii="David" w:hAnsi="David"/>
          <w:rtl/>
        </w:rPr>
      </w:pPr>
      <w:r w:rsidRPr="00BE7396">
        <w:rPr>
          <w:rFonts w:ascii="David" w:hAnsi="David"/>
          <w:rtl/>
        </w:rPr>
        <w:t>זה ההגדרות הרגילות שנמצאות כל</w:t>
      </w:r>
      <w:r w:rsidR="0006063E">
        <w:rPr>
          <w:rFonts w:ascii="David" w:hAnsi="David" w:hint="cs"/>
          <w:rtl/>
        </w:rPr>
        <w:t xml:space="preserve"> פעם.</w:t>
      </w:r>
      <w:r w:rsidRPr="00BE7396">
        <w:rPr>
          <w:rFonts w:ascii="David" w:hAnsi="David"/>
          <w:rtl/>
        </w:rPr>
        <w:t xml:space="preserve"> עכשיו תתחיל</w:t>
      </w:r>
      <w:r w:rsidR="00186A12">
        <w:rPr>
          <w:rFonts w:ascii="David" w:hAnsi="David" w:hint="cs"/>
          <w:rtl/>
        </w:rPr>
        <w:t>.</w:t>
      </w:r>
    </w:p>
    <w:p w14:paraId="1BED0003" w14:textId="77777777" w:rsidR="0006063E" w:rsidRDefault="0006063E" w:rsidP="00240F4D">
      <w:pPr>
        <w:rPr>
          <w:rFonts w:ascii="David" w:hAnsi="David"/>
          <w:rtl/>
        </w:rPr>
      </w:pPr>
      <w:bookmarkStart w:id="3537" w:name="_ETM_Q1_8761140"/>
      <w:bookmarkEnd w:id="3537"/>
    </w:p>
    <w:p w14:paraId="3D1CAADF" w14:textId="514CC02F" w:rsidR="0006063E" w:rsidRPr="0006063E" w:rsidRDefault="0006063E" w:rsidP="0006063E">
      <w:pPr>
        <w:pStyle w:val="a5"/>
        <w:keepNext/>
        <w:rPr>
          <w:rtl/>
        </w:rPr>
      </w:pPr>
      <w:r w:rsidRPr="0006063E">
        <w:rPr>
          <w:rStyle w:val="TagStyle"/>
          <w:rtl/>
        </w:rPr>
        <w:t xml:space="preserve"> &lt;&lt; דובר &gt;&gt; </w:t>
      </w:r>
      <w:r>
        <w:rPr>
          <w:rtl/>
        </w:rPr>
        <w:t>נאור שירי (יש עתיד):</w:t>
      </w:r>
      <w:r w:rsidRPr="0006063E">
        <w:rPr>
          <w:rStyle w:val="TagStyle"/>
          <w:rtl/>
        </w:rPr>
        <w:t xml:space="preserve"> &lt;&lt; דובר &gt;&gt;</w:t>
      </w:r>
      <w:r>
        <w:rPr>
          <w:rtl/>
        </w:rPr>
        <w:t xml:space="preserve">   </w:t>
      </w:r>
      <w:bookmarkStart w:id="3538" w:name="_ETM_Q1_8763911"/>
      <w:bookmarkStart w:id="3539" w:name="_ETM_Q1_8764116"/>
      <w:bookmarkEnd w:id="3538"/>
      <w:bookmarkEnd w:id="3539"/>
    </w:p>
    <w:p w14:paraId="3FC0E44B" w14:textId="77777777" w:rsidR="0006063E" w:rsidRDefault="0006063E" w:rsidP="00240F4D">
      <w:pPr>
        <w:rPr>
          <w:rFonts w:ascii="David" w:hAnsi="David"/>
          <w:rtl/>
        </w:rPr>
      </w:pPr>
    </w:p>
    <w:p w14:paraId="5AE93B08" w14:textId="77777777" w:rsidR="0006063E" w:rsidRDefault="002E6A43" w:rsidP="00240F4D">
      <w:pPr>
        <w:rPr>
          <w:rFonts w:ascii="David" w:hAnsi="David"/>
          <w:rtl/>
        </w:rPr>
      </w:pPr>
      <w:r w:rsidRPr="00BE7396">
        <w:rPr>
          <w:rFonts w:ascii="David" w:hAnsi="David"/>
          <w:rtl/>
        </w:rPr>
        <w:t>אגב, בחוק יסודות התקציב יש</w:t>
      </w:r>
      <w:r w:rsidR="0006063E">
        <w:rPr>
          <w:rFonts w:ascii="David" w:hAnsi="David" w:hint="cs"/>
          <w:rtl/>
        </w:rPr>
        <w:t>:</w:t>
      </w:r>
      <w:r w:rsidRPr="00BE7396">
        <w:rPr>
          <w:rFonts w:ascii="David" w:hAnsi="David"/>
          <w:rtl/>
        </w:rPr>
        <w:t xml:space="preserve"> </w:t>
      </w:r>
      <w:r w:rsidR="0006063E">
        <w:rPr>
          <w:rFonts w:ascii="David" w:hAnsi="David" w:hint="cs"/>
          <w:rtl/>
        </w:rPr>
        <w:t>"</w:t>
      </w:r>
      <w:r w:rsidRPr="00BE7396">
        <w:rPr>
          <w:rFonts w:ascii="David" w:hAnsi="David"/>
          <w:rtl/>
        </w:rPr>
        <w:t xml:space="preserve">רשאית הממשלה להוציא הכנסה </w:t>
      </w:r>
      <w:r w:rsidR="0006063E">
        <w:rPr>
          <w:rFonts w:ascii="David" w:hAnsi="David" w:hint="cs"/>
          <w:rtl/>
        </w:rPr>
        <w:t>ה</w:t>
      </w:r>
      <w:r w:rsidRPr="00BE7396">
        <w:rPr>
          <w:rFonts w:ascii="David" w:hAnsi="David"/>
          <w:rtl/>
        </w:rPr>
        <w:t>מותנית בהכנסה</w:t>
      </w:r>
      <w:r w:rsidR="0006063E">
        <w:rPr>
          <w:rFonts w:ascii="David" w:hAnsi="David" w:hint="cs"/>
          <w:rtl/>
        </w:rPr>
        <w:t>"</w:t>
      </w:r>
      <w:r w:rsidRPr="00BE7396">
        <w:rPr>
          <w:rFonts w:ascii="David" w:hAnsi="David"/>
          <w:rtl/>
        </w:rPr>
        <w:t xml:space="preserve">. </w:t>
      </w:r>
    </w:p>
    <w:p w14:paraId="1CB714AE" w14:textId="77777777" w:rsidR="0006063E" w:rsidRDefault="0006063E" w:rsidP="00240F4D">
      <w:pPr>
        <w:rPr>
          <w:rFonts w:ascii="David" w:hAnsi="David"/>
          <w:rtl/>
        </w:rPr>
      </w:pPr>
    </w:p>
    <w:p w14:paraId="255FB64F" w14:textId="77777777" w:rsidR="0006063E" w:rsidRDefault="0006063E" w:rsidP="0006063E">
      <w:pPr>
        <w:pStyle w:val="afb"/>
        <w:keepNext/>
        <w:rPr>
          <w:rtl/>
        </w:rPr>
      </w:pPr>
      <w:r w:rsidRPr="007765F1">
        <w:rPr>
          <w:rStyle w:val="TagStyle"/>
          <w:rtl/>
        </w:rPr>
        <w:t xml:space="preserve">&lt;&lt; אורח &gt;&gt; </w:t>
      </w:r>
      <w:r>
        <w:rPr>
          <w:rtl/>
        </w:rPr>
        <w:t>דודי קופל:</w:t>
      </w:r>
      <w:r w:rsidRPr="007765F1">
        <w:rPr>
          <w:rStyle w:val="TagStyle"/>
          <w:rtl/>
        </w:rPr>
        <w:t xml:space="preserve"> &lt;&lt; אורח &gt;&gt;</w:t>
      </w:r>
      <w:r>
        <w:rPr>
          <w:rtl/>
        </w:rPr>
        <w:t xml:space="preserve">   </w:t>
      </w:r>
    </w:p>
    <w:p w14:paraId="5E37702C" w14:textId="77777777" w:rsidR="0006063E" w:rsidRDefault="0006063E" w:rsidP="00240F4D">
      <w:pPr>
        <w:rPr>
          <w:rFonts w:ascii="David" w:hAnsi="David"/>
          <w:rtl/>
        </w:rPr>
      </w:pPr>
    </w:p>
    <w:p w14:paraId="663972C6" w14:textId="2652FE03" w:rsidR="0006063E" w:rsidRDefault="0006063E" w:rsidP="00240F4D">
      <w:pPr>
        <w:rPr>
          <w:rFonts w:ascii="David" w:hAnsi="David"/>
          <w:rtl/>
        </w:rPr>
      </w:pPr>
      <w:r>
        <w:rPr>
          <w:rFonts w:ascii="David" w:hAnsi="David" w:hint="cs"/>
          <w:rtl/>
        </w:rPr>
        <w:t>הוצאה</w:t>
      </w:r>
      <w:r w:rsidRPr="00BE7396">
        <w:rPr>
          <w:rFonts w:ascii="David" w:hAnsi="David"/>
          <w:rtl/>
        </w:rPr>
        <w:t xml:space="preserve"> </w:t>
      </w:r>
      <w:r>
        <w:rPr>
          <w:rFonts w:ascii="David" w:hAnsi="David" w:hint="cs"/>
          <w:rtl/>
        </w:rPr>
        <w:t>ה</w:t>
      </w:r>
      <w:r w:rsidRPr="00BE7396">
        <w:rPr>
          <w:rFonts w:ascii="David" w:hAnsi="David"/>
          <w:rtl/>
        </w:rPr>
        <w:t>מותנית בהכנסה</w:t>
      </w:r>
      <w:r>
        <w:rPr>
          <w:rFonts w:ascii="David" w:hAnsi="David" w:hint="cs"/>
          <w:rtl/>
        </w:rPr>
        <w:t>.</w:t>
      </w:r>
    </w:p>
    <w:p w14:paraId="4E69C898" w14:textId="77777777" w:rsidR="0006063E" w:rsidRDefault="0006063E" w:rsidP="00240F4D">
      <w:pPr>
        <w:rPr>
          <w:rFonts w:ascii="David" w:hAnsi="David"/>
          <w:rtl/>
        </w:rPr>
      </w:pPr>
    </w:p>
    <w:p w14:paraId="42824417" w14:textId="77777777" w:rsidR="0006063E" w:rsidRPr="0006063E" w:rsidRDefault="0006063E" w:rsidP="0006063E">
      <w:pPr>
        <w:pStyle w:val="a5"/>
        <w:keepNext/>
        <w:rPr>
          <w:rtl/>
        </w:rPr>
      </w:pPr>
      <w:bookmarkStart w:id="3540" w:name="_ETM_Q1_8772884"/>
      <w:bookmarkEnd w:id="3540"/>
      <w:r w:rsidRPr="0006063E">
        <w:rPr>
          <w:rStyle w:val="TagStyle"/>
          <w:rtl/>
        </w:rPr>
        <w:t xml:space="preserve">&lt;&lt; דובר &gt;&gt; </w:t>
      </w:r>
      <w:r>
        <w:rPr>
          <w:rtl/>
        </w:rPr>
        <w:t>נאור שירי (יש עתיד):</w:t>
      </w:r>
      <w:r w:rsidRPr="0006063E">
        <w:rPr>
          <w:rStyle w:val="TagStyle"/>
          <w:rtl/>
        </w:rPr>
        <w:t xml:space="preserve"> &lt;&lt; דובר &gt;&gt;</w:t>
      </w:r>
      <w:r>
        <w:rPr>
          <w:rtl/>
        </w:rPr>
        <w:t xml:space="preserve">   </w:t>
      </w:r>
    </w:p>
    <w:p w14:paraId="65B09648" w14:textId="77777777" w:rsidR="0006063E" w:rsidRDefault="0006063E" w:rsidP="00240F4D">
      <w:pPr>
        <w:rPr>
          <w:rFonts w:ascii="David" w:hAnsi="David"/>
          <w:rtl/>
        </w:rPr>
      </w:pPr>
      <w:bookmarkStart w:id="3541" w:name="_ETM_Q1_8773476"/>
      <w:bookmarkEnd w:id="3541"/>
    </w:p>
    <w:p w14:paraId="27E22BF7" w14:textId="77777777" w:rsidR="0006063E" w:rsidRDefault="002E6A43" w:rsidP="00240F4D">
      <w:pPr>
        <w:rPr>
          <w:rFonts w:ascii="David" w:hAnsi="David"/>
          <w:rtl/>
        </w:rPr>
      </w:pPr>
      <w:r w:rsidRPr="00BE7396">
        <w:rPr>
          <w:rFonts w:ascii="David" w:hAnsi="David"/>
          <w:rtl/>
        </w:rPr>
        <w:t xml:space="preserve">אז </w:t>
      </w:r>
      <w:r w:rsidR="0006063E">
        <w:rPr>
          <w:rFonts w:ascii="David" w:hAnsi="David" w:hint="cs"/>
          <w:rtl/>
        </w:rPr>
        <w:t>הוציאו,</w:t>
      </w:r>
      <w:r w:rsidRPr="00BE7396">
        <w:rPr>
          <w:rFonts w:ascii="David" w:hAnsi="David"/>
          <w:rtl/>
        </w:rPr>
        <w:t xml:space="preserve"> אני בטוח</w:t>
      </w:r>
      <w:r w:rsidR="0006063E">
        <w:rPr>
          <w:rFonts w:ascii="David" w:hAnsi="David" w:hint="cs"/>
          <w:rtl/>
        </w:rPr>
        <w:t>,</w:t>
      </w:r>
      <w:r w:rsidRPr="00BE7396">
        <w:rPr>
          <w:rFonts w:ascii="David" w:hAnsi="David"/>
          <w:rtl/>
        </w:rPr>
        <w:t xml:space="preserve"> חלק </w:t>
      </w:r>
      <w:r w:rsidR="0006063E">
        <w:rPr>
          <w:rFonts w:ascii="David" w:hAnsi="David" w:hint="cs"/>
          <w:rtl/>
        </w:rPr>
        <w:t>מ-</w:t>
      </w:r>
      <w:r w:rsidRPr="00BE7396">
        <w:rPr>
          <w:rFonts w:ascii="David" w:hAnsi="David"/>
          <w:rtl/>
        </w:rPr>
        <w:t>50 מיליארד שקל</w:t>
      </w:r>
      <w:r w:rsidR="0006063E">
        <w:rPr>
          <w:rFonts w:ascii="David" w:hAnsi="David" w:hint="cs"/>
          <w:rtl/>
        </w:rPr>
        <w:t>ים</w:t>
      </w:r>
      <w:r w:rsidRPr="00BE7396">
        <w:rPr>
          <w:rFonts w:ascii="David" w:hAnsi="David"/>
          <w:rtl/>
        </w:rPr>
        <w:t xml:space="preserve">. אני בטוח בזה. </w:t>
      </w:r>
    </w:p>
    <w:p w14:paraId="40AEB23D" w14:textId="77777777" w:rsidR="0006063E" w:rsidRDefault="0006063E" w:rsidP="00240F4D">
      <w:pPr>
        <w:rPr>
          <w:rFonts w:ascii="David" w:hAnsi="David"/>
          <w:rtl/>
        </w:rPr>
      </w:pPr>
    </w:p>
    <w:p w14:paraId="21A86A90" w14:textId="2214FC0D" w:rsidR="0006063E" w:rsidRDefault="0006063E" w:rsidP="00571501">
      <w:pPr>
        <w:pStyle w:val="af8"/>
        <w:keepNext/>
        <w:rPr>
          <w:rtl/>
        </w:rPr>
      </w:pPr>
      <w:bookmarkStart w:id="3542" w:name="ET_yor_5726_823"/>
      <w:r w:rsidRPr="00571501">
        <w:rPr>
          <w:rStyle w:val="TagStyle"/>
          <w:rtl/>
        </w:rPr>
        <w:t xml:space="preserve"> &lt;&lt; יור &gt;&gt;</w:t>
      </w:r>
      <w:r w:rsidRPr="0006063E">
        <w:rPr>
          <w:rStyle w:val="TagStyle"/>
          <w:rtl/>
        </w:rPr>
        <w:t xml:space="preserve"> </w:t>
      </w:r>
      <w:r>
        <w:rPr>
          <w:rtl/>
        </w:rPr>
        <w:t>היו"ר ינון אזולאי:</w:t>
      </w:r>
      <w:r w:rsidRPr="0006063E">
        <w:rPr>
          <w:rStyle w:val="TagStyle"/>
          <w:rtl/>
        </w:rPr>
        <w:t xml:space="preserve"> </w:t>
      </w:r>
      <w:r w:rsidRPr="00571501">
        <w:rPr>
          <w:rStyle w:val="TagStyle"/>
          <w:rtl/>
        </w:rPr>
        <w:t>&lt;&lt; יור &gt;&gt;</w:t>
      </w:r>
      <w:r>
        <w:rPr>
          <w:rtl/>
        </w:rPr>
        <w:t xml:space="preserve">   </w:t>
      </w:r>
      <w:bookmarkEnd w:id="3542"/>
    </w:p>
    <w:p w14:paraId="6553695D" w14:textId="77777777" w:rsidR="0006063E" w:rsidRPr="0006063E" w:rsidRDefault="0006063E" w:rsidP="00571501">
      <w:pPr>
        <w:pStyle w:val="KeepWithNext"/>
        <w:rPr>
          <w:rtl/>
          <w:lang w:eastAsia="he-IL"/>
        </w:rPr>
      </w:pPr>
    </w:p>
    <w:p w14:paraId="3894AB65" w14:textId="1570DC57" w:rsidR="0006063E" w:rsidRDefault="002E6A43" w:rsidP="00BF3E74">
      <w:pPr>
        <w:rPr>
          <w:rFonts w:ascii="David" w:hAnsi="David"/>
          <w:rtl/>
        </w:rPr>
      </w:pPr>
      <w:r w:rsidRPr="00BE7396">
        <w:rPr>
          <w:rFonts w:ascii="David" w:hAnsi="David"/>
          <w:rtl/>
        </w:rPr>
        <w:t>דודי</w:t>
      </w:r>
      <w:r w:rsidR="0006063E">
        <w:rPr>
          <w:rFonts w:ascii="David" w:hAnsi="David" w:hint="cs"/>
          <w:rtl/>
        </w:rPr>
        <w:t>.</w:t>
      </w:r>
      <w:r w:rsidRPr="00BE7396">
        <w:rPr>
          <w:rFonts w:ascii="David" w:hAnsi="David"/>
          <w:rtl/>
        </w:rPr>
        <w:t xml:space="preserve"> </w:t>
      </w:r>
    </w:p>
    <w:p w14:paraId="25C1BCA4" w14:textId="77777777" w:rsidR="00BF3E74" w:rsidRDefault="00BF3E74" w:rsidP="00BF3E74">
      <w:pPr>
        <w:rPr>
          <w:rFonts w:ascii="David" w:hAnsi="David"/>
          <w:rtl/>
        </w:rPr>
      </w:pPr>
    </w:p>
    <w:p w14:paraId="722BC4D3" w14:textId="77777777" w:rsidR="00BF3E74" w:rsidRDefault="00BF3E74" w:rsidP="00BF3E74">
      <w:pPr>
        <w:pStyle w:val="afb"/>
        <w:keepNext/>
        <w:rPr>
          <w:rtl/>
        </w:rPr>
      </w:pPr>
      <w:r w:rsidRPr="007765F1">
        <w:rPr>
          <w:rStyle w:val="TagStyle"/>
          <w:rtl/>
        </w:rPr>
        <w:t xml:space="preserve">&lt;&lt; אורח &gt;&gt; </w:t>
      </w:r>
      <w:r>
        <w:rPr>
          <w:rtl/>
        </w:rPr>
        <w:t>דודי קופל:</w:t>
      </w:r>
      <w:r w:rsidRPr="007765F1">
        <w:rPr>
          <w:rStyle w:val="TagStyle"/>
          <w:rtl/>
        </w:rPr>
        <w:t xml:space="preserve"> &lt;&lt; אורח &gt;&gt;</w:t>
      </w:r>
      <w:r>
        <w:rPr>
          <w:rtl/>
        </w:rPr>
        <w:t xml:space="preserve">   </w:t>
      </w:r>
    </w:p>
    <w:p w14:paraId="146E9A8D" w14:textId="77777777" w:rsidR="00BF3E74" w:rsidRDefault="00BF3E74" w:rsidP="00BF3E74">
      <w:pPr>
        <w:rPr>
          <w:rFonts w:ascii="David" w:hAnsi="David"/>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91"/>
        <w:gridCol w:w="557"/>
      </w:tblGrid>
      <w:tr w:rsidR="009B20A7" w14:paraId="0CCD1A1B" w14:textId="77777777" w:rsidTr="00312071">
        <w:trPr>
          <w:cantSplit/>
        </w:trPr>
        <w:tc>
          <w:tcPr>
            <w:tcW w:w="1873" w:type="dxa"/>
            <w:tcMar>
              <w:top w:w="91" w:type="dxa"/>
              <w:left w:w="0" w:type="dxa"/>
              <w:bottom w:w="91" w:type="dxa"/>
              <w:right w:w="0" w:type="dxa"/>
            </w:tcMar>
          </w:tcPr>
          <w:p w14:paraId="3175EE6A" w14:textId="77777777" w:rsidR="009B20A7" w:rsidRPr="00312071" w:rsidRDefault="009B20A7">
            <w:pPr>
              <w:pStyle w:val="TableSideHeading"/>
              <w:rPr>
                <w:sz w:val="24"/>
                <w:szCs w:val="24"/>
              </w:rPr>
            </w:pPr>
          </w:p>
        </w:tc>
        <w:tc>
          <w:tcPr>
            <w:tcW w:w="624" w:type="dxa"/>
            <w:tcMar>
              <w:top w:w="91" w:type="dxa"/>
              <w:left w:w="0" w:type="dxa"/>
              <w:bottom w:w="91" w:type="dxa"/>
              <w:right w:w="0" w:type="dxa"/>
            </w:tcMar>
          </w:tcPr>
          <w:p w14:paraId="1448204B" w14:textId="77777777" w:rsidR="009B20A7" w:rsidRPr="00312071" w:rsidRDefault="009B20A7">
            <w:pPr>
              <w:pStyle w:val="TableText"/>
              <w:jc w:val="both"/>
              <w:rPr>
                <w:sz w:val="24"/>
                <w:szCs w:val="24"/>
              </w:rPr>
            </w:pPr>
          </w:p>
        </w:tc>
        <w:tc>
          <w:tcPr>
            <w:tcW w:w="7148" w:type="dxa"/>
            <w:gridSpan w:val="2"/>
            <w:tcMar>
              <w:top w:w="91" w:type="dxa"/>
              <w:left w:w="0" w:type="dxa"/>
              <w:bottom w:w="91" w:type="dxa"/>
              <w:right w:w="0" w:type="dxa"/>
            </w:tcMar>
            <w:hideMark/>
          </w:tcPr>
          <w:p w14:paraId="2E0B912C" w14:textId="77777777" w:rsidR="009B20A7" w:rsidRPr="00312071" w:rsidRDefault="009B20A7">
            <w:pPr>
              <w:pStyle w:val="TableHead"/>
              <w:outlineLvl w:val="9"/>
              <w:rPr>
                <w:sz w:val="24"/>
                <w:szCs w:val="24"/>
              </w:rPr>
            </w:pPr>
            <w:r w:rsidRPr="00312071">
              <w:rPr>
                <w:sz w:val="24"/>
                <w:szCs w:val="24"/>
                <w:rtl/>
              </w:rPr>
              <w:t>פרק ב': התקציב לשנת הכספים 2024</w:t>
            </w:r>
          </w:p>
        </w:tc>
      </w:tr>
      <w:tr w:rsidR="009B20A7" w14:paraId="057C5DB7" w14:textId="77777777" w:rsidTr="00312071">
        <w:trPr>
          <w:gridAfter w:val="1"/>
          <w:wAfter w:w="557" w:type="dxa"/>
          <w:cantSplit/>
        </w:trPr>
        <w:tc>
          <w:tcPr>
            <w:tcW w:w="1873" w:type="dxa"/>
            <w:tcMar>
              <w:top w:w="91" w:type="dxa"/>
              <w:left w:w="0" w:type="dxa"/>
              <w:bottom w:w="91" w:type="dxa"/>
              <w:right w:w="0" w:type="dxa"/>
            </w:tcMar>
            <w:hideMark/>
          </w:tcPr>
          <w:p w14:paraId="336F3E79" w14:textId="77777777" w:rsidR="009B20A7" w:rsidRPr="00312071" w:rsidRDefault="009B20A7">
            <w:pPr>
              <w:pStyle w:val="TableSideHeading"/>
              <w:rPr>
                <w:sz w:val="24"/>
                <w:szCs w:val="24"/>
                <w:rtl/>
              </w:rPr>
            </w:pPr>
            <w:r w:rsidRPr="00312071">
              <w:rPr>
                <w:sz w:val="24"/>
                <w:szCs w:val="24"/>
                <w:rtl/>
              </w:rPr>
              <w:t>תקציב ההוצאה לשנת הכספים 2024</w:t>
            </w:r>
          </w:p>
        </w:tc>
        <w:tc>
          <w:tcPr>
            <w:tcW w:w="624" w:type="dxa"/>
            <w:tcMar>
              <w:top w:w="91" w:type="dxa"/>
              <w:left w:w="0" w:type="dxa"/>
              <w:bottom w:w="91" w:type="dxa"/>
              <w:right w:w="0" w:type="dxa"/>
            </w:tcMar>
            <w:hideMark/>
          </w:tcPr>
          <w:p w14:paraId="4DBC786E" w14:textId="77777777" w:rsidR="009B20A7" w:rsidRPr="00312071" w:rsidRDefault="009B20A7">
            <w:pPr>
              <w:pStyle w:val="TableText"/>
              <w:jc w:val="both"/>
              <w:rPr>
                <w:sz w:val="24"/>
                <w:szCs w:val="24"/>
                <w:rtl/>
              </w:rPr>
            </w:pPr>
            <w:r w:rsidRPr="00312071">
              <w:rPr>
                <w:sz w:val="24"/>
                <w:szCs w:val="24"/>
                <w:rtl/>
              </w:rPr>
              <w:t>2.</w:t>
            </w:r>
            <w:r w:rsidRPr="00312071">
              <w:rPr>
                <w:sz w:val="24"/>
                <w:szCs w:val="24"/>
                <w:rtl/>
              </w:rPr>
              <w:tab/>
            </w:r>
          </w:p>
        </w:tc>
        <w:tc>
          <w:tcPr>
            <w:tcW w:w="6591" w:type="dxa"/>
            <w:tcMar>
              <w:top w:w="91" w:type="dxa"/>
              <w:left w:w="0" w:type="dxa"/>
              <w:bottom w:w="91" w:type="dxa"/>
              <w:right w:w="0" w:type="dxa"/>
            </w:tcMar>
            <w:hideMark/>
          </w:tcPr>
          <w:p w14:paraId="5264F0F2" w14:textId="77777777" w:rsidR="009B20A7" w:rsidRPr="00312071" w:rsidRDefault="009B20A7">
            <w:pPr>
              <w:pStyle w:val="TableBlock"/>
              <w:rPr>
                <w:sz w:val="24"/>
                <w:szCs w:val="24"/>
                <w:rtl/>
              </w:rPr>
            </w:pPr>
            <w:r w:rsidRPr="00312071">
              <w:rPr>
                <w:sz w:val="24"/>
                <w:szCs w:val="24"/>
                <w:rtl/>
              </w:rPr>
              <w:t>(א)</w:t>
            </w:r>
            <w:r w:rsidRPr="00312071">
              <w:rPr>
                <w:sz w:val="24"/>
                <w:szCs w:val="24"/>
                <w:rtl/>
              </w:rPr>
              <w:tab/>
              <w:t>הממשלה רשאית להוציא בשנת הכספים 2024 סכום של 727,405,079,000 שקלים חדשים (להלן – תקציב ההוצאה לשנת 2024), המורכב מתקציב רגיל בסך 524,324,571,000 שקלים חדשים ומתקציב פיתוח וחשבון הון בסך 203,080,508,000 שקלים חדשים.</w:t>
            </w:r>
          </w:p>
        </w:tc>
      </w:tr>
    </w:tbl>
    <w:p w14:paraId="6C78A3B8" w14:textId="77777777" w:rsidR="009B20A7" w:rsidRDefault="009B20A7" w:rsidP="009B20A7">
      <w:pPr>
        <w:rPr>
          <w:rFonts w:ascii="David" w:hAnsi="David"/>
          <w:rtl/>
        </w:rPr>
      </w:pPr>
    </w:p>
    <w:p w14:paraId="5A14F2CF" w14:textId="26B262C9" w:rsidR="00142E74" w:rsidRDefault="00142E74" w:rsidP="00571501">
      <w:pPr>
        <w:pStyle w:val="a5"/>
        <w:keepNext/>
        <w:rPr>
          <w:rtl/>
        </w:rPr>
      </w:pPr>
      <w:bookmarkStart w:id="3543" w:name="ET_speaker_שלומית_ארליך_818"/>
      <w:r w:rsidRPr="00571501">
        <w:rPr>
          <w:rStyle w:val="TagStyle"/>
          <w:rtl/>
        </w:rPr>
        <w:t xml:space="preserve"> &lt;&lt; דובר &gt;&gt;</w:t>
      </w:r>
      <w:r w:rsidRPr="00142E74">
        <w:rPr>
          <w:rStyle w:val="TagStyle"/>
          <w:rtl/>
        </w:rPr>
        <w:t xml:space="preserve"> </w:t>
      </w:r>
      <w:r>
        <w:rPr>
          <w:rtl/>
        </w:rPr>
        <w:t>שלומית ארליך:</w:t>
      </w:r>
      <w:r w:rsidRPr="00142E74">
        <w:rPr>
          <w:rStyle w:val="TagStyle"/>
          <w:rtl/>
        </w:rPr>
        <w:t xml:space="preserve"> </w:t>
      </w:r>
      <w:r w:rsidRPr="00571501">
        <w:rPr>
          <w:rStyle w:val="TagStyle"/>
          <w:rtl/>
        </w:rPr>
        <w:t>&lt;&lt; דובר &gt;&gt;</w:t>
      </w:r>
      <w:r>
        <w:rPr>
          <w:rtl/>
        </w:rPr>
        <w:t xml:space="preserve">   </w:t>
      </w:r>
      <w:bookmarkEnd w:id="3543"/>
    </w:p>
    <w:p w14:paraId="677FCC8F" w14:textId="77777777" w:rsidR="0006063E" w:rsidRDefault="0006063E" w:rsidP="00571501">
      <w:pPr>
        <w:pStyle w:val="KeepWithNext"/>
        <w:rPr>
          <w:rtl/>
        </w:rPr>
      </w:pPr>
    </w:p>
    <w:p w14:paraId="6FDFEBEF" w14:textId="679C18AF" w:rsidR="00142E74" w:rsidRDefault="00142E74" w:rsidP="00240F4D">
      <w:pPr>
        <w:rPr>
          <w:rFonts w:ascii="David" w:hAnsi="David"/>
          <w:rtl/>
        </w:rPr>
      </w:pPr>
      <w:r>
        <w:rPr>
          <w:rFonts w:ascii="David" w:hAnsi="David"/>
          <w:rtl/>
        </w:rPr>
        <w:t>קודם כול</w:t>
      </w:r>
      <w:r>
        <w:rPr>
          <w:rFonts w:ascii="David" w:hAnsi="David" w:hint="cs"/>
          <w:rtl/>
        </w:rPr>
        <w:t xml:space="preserve">, </w:t>
      </w:r>
      <w:r w:rsidR="002E6A43" w:rsidRPr="00BE7396">
        <w:rPr>
          <w:rFonts w:ascii="David" w:hAnsi="David"/>
          <w:rtl/>
        </w:rPr>
        <w:t xml:space="preserve">אתם </w:t>
      </w:r>
      <w:r w:rsidR="00312071">
        <w:rPr>
          <w:rFonts w:ascii="David" w:hAnsi="David" w:hint="cs"/>
          <w:rtl/>
        </w:rPr>
        <w:t>העברתם</w:t>
      </w:r>
      <w:r w:rsidR="002E6A43" w:rsidRPr="00BE7396">
        <w:rPr>
          <w:rFonts w:ascii="David" w:hAnsi="David"/>
          <w:rtl/>
        </w:rPr>
        <w:t xml:space="preserve"> לנו מספרים מתוק</w:t>
      </w:r>
      <w:r>
        <w:rPr>
          <w:rFonts w:ascii="David" w:hAnsi="David" w:hint="cs"/>
          <w:rtl/>
        </w:rPr>
        <w:t>ני</w:t>
      </w:r>
      <w:r w:rsidR="002E6A43" w:rsidRPr="00BE7396">
        <w:rPr>
          <w:rFonts w:ascii="David" w:hAnsi="David"/>
          <w:rtl/>
        </w:rPr>
        <w:t>ם</w:t>
      </w:r>
      <w:r>
        <w:rPr>
          <w:rFonts w:ascii="David" w:hAnsi="David" w:hint="cs"/>
          <w:rtl/>
        </w:rPr>
        <w:t>.</w:t>
      </w:r>
      <w:r w:rsidR="002E6A43" w:rsidRPr="00BE7396">
        <w:rPr>
          <w:rFonts w:ascii="David" w:hAnsi="David"/>
          <w:rtl/>
        </w:rPr>
        <w:t xml:space="preserve"> אתה </w:t>
      </w:r>
      <w:r>
        <w:rPr>
          <w:rFonts w:ascii="David" w:hAnsi="David" w:hint="cs"/>
          <w:rtl/>
        </w:rPr>
        <w:t>הקראת מ</w:t>
      </w:r>
      <w:r w:rsidR="002E6A43" w:rsidRPr="00BE7396">
        <w:rPr>
          <w:rFonts w:ascii="David" w:hAnsi="David"/>
          <w:rtl/>
        </w:rPr>
        <w:t xml:space="preserve">הכחול </w:t>
      </w:r>
      <w:r>
        <w:rPr>
          <w:rFonts w:ascii="David" w:hAnsi="David" w:hint="cs"/>
          <w:rtl/>
        </w:rPr>
        <w:t>או מ</w:t>
      </w:r>
      <w:r w:rsidR="002E6A43" w:rsidRPr="00BE7396">
        <w:rPr>
          <w:rFonts w:ascii="David" w:hAnsi="David"/>
          <w:rtl/>
        </w:rPr>
        <w:t>המתוקנים</w:t>
      </w:r>
      <w:r>
        <w:rPr>
          <w:rFonts w:ascii="David" w:hAnsi="David" w:hint="cs"/>
          <w:rtl/>
        </w:rPr>
        <w:t>?</w:t>
      </w:r>
      <w:r w:rsidR="002E6A43" w:rsidRPr="00BE7396">
        <w:rPr>
          <w:rFonts w:ascii="David" w:hAnsi="David"/>
          <w:rtl/>
        </w:rPr>
        <w:t xml:space="preserve"> </w:t>
      </w:r>
    </w:p>
    <w:p w14:paraId="33417AC7" w14:textId="77777777" w:rsidR="00142E74" w:rsidRDefault="00142E74" w:rsidP="00240F4D">
      <w:pPr>
        <w:rPr>
          <w:rFonts w:ascii="David" w:hAnsi="David"/>
          <w:rtl/>
        </w:rPr>
      </w:pPr>
    </w:p>
    <w:p w14:paraId="38A801B9" w14:textId="77777777" w:rsidR="00142E74" w:rsidRDefault="00142E74" w:rsidP="00142E74">
      <w:pPr>
        <w:pStyle w:val="afb"/>
        <w:keepNext/>
        <w:rPr>
          <w:rtl/>
        </w:rPr>
      </w:pPr>
      <w:r w:rsidRPr="007765F1">
        <w:rPr>
          <w:rStyle w:val="TagStyle"/>
          <w:rtl/>
        </w:rPr>
        <w:t xml:space="preserve">&lt;&lt; אורח &gt;&gt; </w:t>
      </w:r>
      <w:r>
        <w:rPr>
          <w:rtl/>
        </w:rPr>
        <w:t>דודי קופל:</w:t>
      </w:r>
      <w:r w:rsidRPr="007765F1">
        <w:rPr>
          <w:rStyle w:val="TagStyle"/>
          <w:rtl/>
        </w:rPr>
        <w:t xml:space="preserve"> &lt;&lt; אורח &gt;&gt;</w:t>
      </w:r>
      <w:r>
        <w:rPr>
          <w:rtl/>
        </w:rPr>
        <w:t xml:space="preserve">   </w:t>
      </w:r>
    </w:p>
    <w:p w14:paraId="6B4D27BF" w14:textId="77777777" w:rsidR="00142E74" w:rsidRDefault="00142E74" w:rsidP="00240F4D">
      <w:pPr>
        <w:rPr>
          <w:rFonts w:ascii="David" w:hAnsi="David"/>
          <w:rtl/>
        </w:rPr>
      </w:pPr>
    </w:p>
    <w:p w14:paraId="5F91F03C" w14:textId="0B308272" w:rsidR="00142E74" w:rsidRDefault="00142E74" w:rsidP="00240F4D">
      <w:pPr>
        <w:rPr>
          <w:rFonts w:ascii="David" w:hAnsi="David"/>
          <w:rtl/>
        </w:rPr>
      </w:pPr>
      <w:bookmarkStart w:id="3544" w:name="_ETM_Q1_8826119"/>
      <w:bookmarkEnd w:id="3544"/>
      <w:r>
        <w:rPr>
          <w:rFonts w:ascii="David" w:hAnsi="David" w:hint="cs"/>
          <w:rtl/>
        </w:rPr>
        <w:t>מ</w:t>
      </w:r>
      <w:r w:rsidRPr="00BE7396">
        <w:rPr>
          <w:rFonts w:ascii="David" w:hAnsi="David"/>
          <w:rtl/>
        </w:rPr>
        <w:t>הכחול</w:t>
      </w:r>
      <w:bookmarkStart w:id="3545" w:name="_ETM_Q1_8826711"/>
      <w:bookmarkEnd w:id="3545"/>
      <w:r>
        <w:rPr>
          <w:rFonts w:ascii="David" w:hAnsi="David" w:hint="cs"/>
          <w:rtl/>
        </w:rPr>
        <w:t>.</w:t>
      </w:r>
      <w:bookmarkStart w:id="3546" w:name="_ETM_Q1_8827370"/>
      <w:bookmarkEnd w:id="3546"/>
    </w:p>
    <w:p w14:paraId="790E277F" w14:textId="77777777" w:rsidR="00142E74" w:rsidRDefault="00142E74" w:rsidP="00240F4D">
      <w:pPr>
        <w:rPr>
          <w:rFonts w:ascii="David" w:hAnsi="David"/>
          <w:rtl/>
        </w:rPr>
      </w:pPr>
    </w:p>
    <w:p w14:paraId="3F34F2A2" w14:textId="77777777" w:rsidR="00142E74" w:rsidRDefault="00142E74" w:rsidP="00571501">
      <w:pPr>
        <w:pStyle w:val="aa"/>
        <w:keepNext/>
        <w:rPr>
          <w:rtl/>
        </w:rPr>
      </w:pPr>
      <w:bookmarkStart w:id="3547" w:name="_ETM_Q1_8827677"/>
      <w:bookmarkStart w:id="3548" w:name="_ETM_Q1_8827939"/>
      <w:bookmarkStart w:id="3549" w:name="_ETM_Q1_8828110"/>
      <w:bookmarkStart w:id="3550" w:name="ET_manager_4762_281"/>
      <w:bookmarkEnd w:id="3547"/>
      <w:bookmarkEnd w:id="3548"/>
      <w:bookmarkEnd w:id="3549"/>
      <w:r w:rsidRPr="00571501">
        <w:rPr>
          <w:rStyle w:val="TagStyle"/>
          <w:rtl/>
        </w:rPr>
        <w:t>&lt;&lt; מנהל &gt;&gt;</w:t>
      </w:r>
      <w:r w:rsidRPr="001965F2">
        <w:rPr>
          <w:rStyle w:val="TagStyle"/>
          <w:rtl/>
        </w:rPr>
        <w:t xml:space="preserve"> </w:t>
      </w:r>
      <w:r>
        <w:rPr>
          <w:rtl/>
        </w:rPr>
        <w:t>(היו"ר משה גפני, 12:43)</w:t>
      </w:r>
      <w:r w:rsidRPr="001965F2">
        <w:rPr>
          <w:rStyle w:val="TagStyle"/>
          <w:rtl/>
        </w:rPr>
        <w:t xml:space="preserve"> </w:t>
      </w:r>
      <w:r w:rsidRPr="00571501">
        <w:rPr>
          <w:rStyle w:val="TagStyle"/>
          <w:rtl/>
        </w:rPr>
        <w:t>&lt;&lt; מנהל &gt;&gt;</w:t>
      </w:r>
      <w:r>
        <w:rPr>
          <w:rtl/>
        </w:rPr>
        <w:t xml:space="preserve">   </w:t>
      </w:r>
      <w:bookmarkEnd w:id="3550"/>
    </w:p>
    <w:p w14:paraId="4C1CC1A6" w14:textId="77777777" w:rsidR="00142E74" w:rsidRDefault="00142E74" w:rsidP="00571501">
      <w:pPr>
        <w:pStyle w:val="KeepWithNext"/>
        <w:rPr>
          <w:rtl/>
        </w:rPr>
      </w:pPr>
    </w:p>
    <w:p w14:paraId="3CE85945" w14:textId="4FF01B20" w:rsidR="00142E74" w:rsidRDefault="00142E74" w:rsidP="00571501">
      <w:pPr>
        <w:pStyle w:val="a5"/>
        <w:keepNext/>
        <w:rPr>
          <w:rtl/>
        </w:rPr>
      </w:pPr>
      <w:bookmarkStart w:id="3551" w:name="ET_speaker_שלומית_ארליך_819"/>
      <w:r w:rsidRPr="00571501">
        <w:rPr>
          <w:rStyle w:val="TagStyle"/>
          <w:rtl/>
        </w:rPr>
        <w:t xml:space="preserve"> &lt;&lt; דובר &gt;&gt;</w:t>
      </w:r>
      <w:r w:rsidRPr="00142E74">
        <w:rPr>
          <w:rStyle w:val="TagStyle"/>
          <w:rtl/>
        </w:rPr>
        <w:t xml:space="preserve"> </w:t>
      </w:r>
      <w:r>
        <w:rPr>
          <w:rtl/>
        </w:rPr>
        <w:t>שלומית ארליך:</w:t>
      </w:r>
      <w:r w:rsidRPr="00142E74">
        <w:rPr>
          <w:rStyle w:val="TagStyle"/>
          <w:rtl/>
        </w:rPr>
        <w:t xml:space="preserve"> </w:t>
      </w:r>
      <w:r w:rsidRPr="00571501">
        <w:rPr>
          <w:rStyle w:val="TagStyle"/>
          <w:rtl/>
        </w:rPr>
        <w:t>&lt;&lt; דובר &gt;&gt;</w:t>
      </w:r>
      <w:r>
        <w:rPr>
          <w:rtl/>
        </w:rPr>
        <w:t xml:space="preserve">   </w:t>
      </w:r>
      <w:bookmarkEnd w:id="3551"/>
    </w:p>
    <w:p w14:paraId="0A0E241F" w14:textId="77777777" w:rsidR="00142E74" w:rsidRPr="00142E74" w:rsidRDefault="00142E74" w:rsidP="00571501">
      <w:pPr>
        <w:pStyle w:val="KeepWithNext"/>
        <w:rPr>
          <w:rtl/>
        </w:rPr>
      </w:pPr>
    </w:p>
    <w:p w14:paraId="621EC897" w14:textId="77777777" w:rsidR="00142E74" w:rsidRDefault="002E6A43" w:rsidP="00240F4D">
      <w:pPr>
        <w:rPr>
          <w:rFonts w:ascii="David" w:hAnsi="David"/>
          <w:rtl/>
        </w:rPr>
      </w:pPr>
      <w:r w:rsidRPr="00BE7396">
        <w:rPr>
          <w:rFonts w:ascii="David" w:hAnsi="David"/>
          <w:rtl/>
        </w:rPr>
        <w:t>אז אלה לא המספרים המתוקנים</w:t>
      </w:r>
      <w:r w:rsidR="00142E74">
        <w:rPr>
          <w:rFonts w:ascii="David" w:hAnsi="David" w:hint="cs"/>
          <w:rtl/>
        </w:rPr>
        <w:t>.</w:t>
      </w:r>
      <w:r w:rsidRPr="00BE7396">
        <w:rPr>
          <w:rFonts w:ascii="David" w:hAnsi="David"/>
          <w:rtl/>
        </w:rPr>
        <w:t xml:space="preserve"> </w:t>
      </w:r>
    </w:p>
    <w:p w14:paraId="76424CAB" w14:textId="77777777" w:rsidR="00142E74" w:rsidRDefault="00142E74" w:rsidP="00240F4D">
      <w:pPr>
        <w:rPr>
          <w:rFonts w:ascii="David" w:hAnsi="David"/>
          <w:rtl/>
        </w:rPr>
      </w:pPr>
    </w:p>
    <w:p w14:paraId="2FEEFD3C" w14:textId="20F965AD" w:rsidR="00142E74" w:rsidRDefault="00142E74" w:rsidP="00571501">
      <w:pPr>
        <w:pStyle w:val="a5"/>
        <w:keepNext/>
        <w:rPr>
          <w:rtl/>
        </w:rPr>
      </w:pPr>
      <w:bookmarkStart w:id="3552" w:name="ET_speaker_6127_820"/>
      <w:r w:rsidRPr="00571501">
        <w:rPr>
          <w:rStyle w:val="TagStyle"/>
          <w:rtl/>
        </w:rPr>
        <w:t xml:space="preserve"> &lt;&lt; דובר &gt;&gt;</w:t>
      </w:r>
      <w:r w:rsidRPr="00142E74">
        <w:rPr>
          <w:rStyle w:val="TagStyle"/>
          <w:rtl/>
        </w:rPr>
        <w:t xml:space="preserve"> </w:t>
      </w:r>
      <w:r>
        <w:rPr>
          <w:rtl/>
        </w:rPr>
        <w:t>ולדימיר בליאק (יש עתיד):</w:t>
      </w:r>
      <w:r w:rsidRPr="00142E74">
        <w:rPr>
          <w:rStyle w:val="TagStyle"/>
          <w:rtl/>
        </w:rPr>
        <w:t xml:space="preserve"> </w:t>
      </w:r>
      <w:r w:rsidRPr="00571501">
        <w:rPr>
          <w:rStyle w:val="TagStyle"/>
          <w:rtl/>
        </w:rPr>
        <w:t>&lt;&lt; דובר &gt;&gt;</w:t>
      </w:r>
      <w:r>
        <w:rPr>
          <w:rtl/>
        </w:rPr>
        <w:t xml:space="preserve">   </w:t>
      </w:r>
      <w:bookmarkEnd w:id="3552"/>
    </w:p>
    <w:p w14:paraId="26B61F09" w14:textId="77777777" w:rsidR="00142E74" w:rsidRPr="00142E74" w:rsidRDefault="00142E74" w:rsidP="00571501">
      <w:pPr>
        <w:pStyle w:val="KeepWithNext"/>
        <w:rPr>
          <w:rtl/>
        </w:rPr>
      </w:pPr>
    </w:p>
    <w:p w14:paraId="68CFEA40" w14:textId="77777777" w:rsidR="00142E74" w:rsidRDefault="00142E74" w:rsidP="00240F4D">
      <w:pPr>
        <w:rPr>
          <w:rFonts w:ascii="David" w:hAnsi="David"/>
          <w:rtl/>
        </w:rPr>
      </w:pPr>
      <w:r>
        <w:rPr>
          <w:rFonts w:ascii="David" w:hAnsi="David" w:hint="cs"/>
          <w:rtl/>
        </w:rPr>
        <w:t xml:space="preserve">יש </w:t>
      </w:r>
      <w:r w:rsidR="002E6A43" w:rsidRPr="00BE7396">
        <w:rPr>
          <w:rFonts w:ascii="David" w:hAnsi="David"/>
          <w:rtl/>
        </w:rPr>
        <w:t>תקציב נוסף על נוסף</w:t>
      </w:r>
      <w:r>
        <w:rPr>
          <w:rFonts w:ascii="David" w:hAnsi="David" w:hint="cs"/>
          <w:rtl/>
        </w:rPr>
        <w:t>?</w:t>
      </w:r>
      <w:r w:rsidR="002E6A43" w:rsidRPr="00BE7396">
        <w:rPr>
          <w:rFonts w:ascii="David" w:hAnsi="David"/>
          <w:rtl/>
        </w:rPr>
        <w:t xml:space="preserve"> </w:t>
      </w:r>
    </w:p>
    <w:p w14:paraId="7B636F80" w14:textId="77777777" w:rsidR="00142E74" w:rsidRDefault="00142E74" w:rsidP="00240F4D">
      <w:pPr>
        <w:rPr>
          <w:rFonts w:ascii="David" w:hAnsi="David"/>
          <w:rtl/>
        </w:rPr>
      </w:pPr>
      <w:bookmarkStart w:id="3553" w:name="_ETM_Q1_8833866"/>
      <w:bookmarkEnd w:id="3553"/>
    </w:p>
    <w:p w14:paraId="55A67FAC" w14:textId="5F79A8F5" w:rsidR="00142E74" w:rsidRDefault="00142E74" w:rsidP="00571501">
      <w:pPr>
        <w:pStyle w:val="a5"/>
        <w:keepNext/>
        <w:rPr>
          <w:rtl/>
        </w:rPr>
      </w:pPr>
      <w:bookmarkStart w:id="3554" w:name="ET_speaker_6236_821"/>
      <w:r w:rsidRPr="00571501">
        <w:rPr>
          <w:rStyle w:val="TagStyle"/>
          <w:rtl/>
        </w:rPr>
        <w:t xml:space="preserve"> &lt;&lt; דובר &gt;&gt;</w:t>
      </w:r>
      <w:r w:rsidRPr="00142E74">
        <w:rPr>
          <w:rStyle w:val="TagStyle"/>
          <w:rtl/>
        </w:rPr>
        <w:t xml:space="preserve"> </w:t>
      </w:r>
      <w:r>
        <w:rPr>
          <w:rtl/>
        </w:rPr>
        <w:t>נעמה לזימי (העבודה):</w:t>
      </w:r>
      <w:r w:rsidRPr="00142E74">
        <w:rPr>
          <w:rStyle w:val="TagStyle"/>
          <w:rtl/>
        </w:rPr>
        <w:t xml:space="preserve"> </w:t>
      </w:r>
      <w:r w:rsidRPr="00571501">
        <w:rPr>
          <w:rStyle w:val="TagStyle"/>
          <w:rtl/>
        </w:rPr>
        <w:t>&lt;&lt; דובר &gt;&gt;</w:t>
      </w:r>
      <w:r>
        <w:rPr>
          <w:rtl/>
        </w:rPr>
        <w:t xml:space="preserve">   </w:t>
      </w:r>
      <w:bookmarkEnd w:id="3554"/>
    </w:p>
    <w:p w14:paraId="366DCBA3" w14:textId="77777777" w:rsidR="00142E74" w:rsidRPr="00142E74" w:rsidRDefault="00142E74" w:rsidP="00571501">
      <w:pPr>
        <w:pStyle w:val="KeepWithNext"/>
        <w:rPr>
          <w:rtl/>
        </w:rPr>
      </w:pPr>
    </w:p>
    <w:p w14:paraId="00EC6D63" w14:textId="77777777" w:rsidR="00142E74" w:rsidRDefault="002E6A43" w:rsidP="00240F4D">
      <w:pPr>
        <w:rPr>
          <w:rFonts w:ascii="David" w:hAnsi="David"/>
          <w:rtl/>
        </w:rPr>
      </w:pPr>
      <w:bookmarkStart w:id="3555" w:name="_ETM_Q1_8834381"/>
      <w:bookmarkStart w:id="3556" w:name="_ETM_Q1_8834497"/>
      <w:bookmarkStart w:id="3557" w:name="_ETM_Q1_8834621"/>
      <w:bookmarkEnd w:id="3555"/>
      <w:bookmarkEnd w:id="3556"/>
      <w:bookmarkEnd w:id="3557"/>
      <w:r w:rsidRPr="00BE7396">
        <w:rPr>
          <w:rFonts w:ascii="David" w:hAnsi="David"/>
          <w:rtl/>
        </w:rPr>
        <w:t>ז</w:t>
      </w:r>
      <w:r w:rsidR="00142E74">
        <w:rPr>
          <w:rFonts w:ascii="David" w:hAnsi="David" w:hint="cs"/>
          <w:rtl/>
        </w:rPr>
        <w:t>את</w:t>
      </w:r>
      <w:r w:rsidRPr="00BE7396">
        <w:rPr>
          <w:rFonts w:ascii="David" w:hAnsi="David"/>
          <w:rtl/>
        </w:rPr>
        <w:t xml:space="preserve"> </w:t>
      </w:r>
      <w:r w:rsidR="00D9043F" w:rsidRPr="00BE7396">
        <w:rPr>
          <w:rFonts w:ascii="David" w:hAnsi="David" w:hint="cs"/>
          <w:rtl/>
        </w:rPr>
        <w:t>הגרסה</w:t>
      </w:r>
      <w:r w:rsidRPr="00BE7396">
        <w:rPr>
          <w:rFonts w:ascii="David" w:hAnsi="David"/>
          <w:rtl/>
        </w:rPr>
        <w:t xml:space="preserve"> של דצמבר</w:t>
      </w:r>
      <w:r w:rsidR="00142E74">
        <w:rPr>
          <w:rFonts w:ascii="David" w:hAnsi="David" w:hint="cs"/>
          <w:rtl/>
        </w:rPr>
        <w:t>?</w:t>
      </w:r>
      <w:r w:rsidRPr="00BE7396">
        <w:rPr>
          <w:rFonts w:ascii="David" w:hAnsi="David"/>
          <w:rtl/>
        </w:rPr>
        <w:t xml:space="preserve"> </w:t>
      </w:r>
    </w:p>
    <w:p w14:paraId="65046AA4" w14:textId="77777777" w:rsidR="00142E74" w:rsidRDefault="00142E74" w:rsidP="00240F4D">
      <w:pPr>
        <w:rPr>
          <w:rFonts w:ascii="David" w:hAnsi="David"/>
          <w:rtl/>
        </w:rPr>
      </w:pPr>
    </w:p>
    <w:p w14:paraId="31AA8A5E" w14:textId="378F149B" w:rsidR="00142E74" w:rsidRDefault="00142E74" w:rsidP="00571501">
      <w:pPr>
        <w:pStyle w:val="a5"/>
        <w:keepNext/>
        <w:rPr>
          <w:rtl/>
        </w:rPr>
      </w:pPr>
      <w:bookmarkStart w:id="3558" w:name="ET_speaker_6361_822"/>
      <w:r w:rsidRPr="00571501">
        <w:rPr>
          <w:rStyle w:val="TagStyle"/>
          <w:rtl/>
        </w:rPr>
        <w:t xml:space="preserve"> &lt;&lt; דובר &gt;&gt;</w:t>
      </w:r>
      <w:r w:rsidRPr="00142E74">
        <w:rPr>
          <w:rStyle w:val="TagStyle"/>
          <w:rtl/>
        </w:rPr>
        <w:t xml:space="preserve"> </w:t>
      </w:r>
      <w:r>
        <w:rPr>
          <w:rtl/>
        </w:rPr>
        <w:t>נאור שירי (יש עתיד):</w:t>
      </w:r>
      <w:r w:rsidRPr="00142E74">
        <w:rPr>
          <w:rStyle w:val="TagStyle"/>
          <w:rtl/>
        </w:rPr>
        <w:t xml:space="preserve"> </w:t>
      </w:r>
      <w:r w:rsidRPr="00571501">
        <w:rPr>
          <w:rStyle w:val="TagStyle"/>
          <w:rtl/>
        </w:rPr>
        <w:t>&lt;&lt; דובר &gt;&gt;</w:t>
      </w:r>
      <w:r>
        <w:rPr>
          <w:rtl/>
        </w:rPr>
        <w:t xml:space="preserve">   </w:t>
      </w:r>
      <w:bookmarkEnd w:id="3558"/>
    </w:p>
    <w:p w14:paraId="4EF07795" w14:textId="77777777" w:rsidR="00142E74" w:rsidRDefault="00142E74" w:rsidP="00571501">
      <w:pPr>
        <w:pStyle w:val="KeepWithNext"/>
        <w:rPr>
          <w:rtl/>
        </w:rPr>
      </w:pPr>
    </w:p>
    <w:p w14:paraId="27AB647A" w14:textId="77777777" w:rsidR="00142E74" w:rsidRDefault="00142E74" w:rsidP="00142E74">
      <w:pPr>
        <w:rPr>
          <w:rFonts w:ascii="David" w:hAnsi="David"/>
          <w:rtl/>
        </w:rPr>
      </w:pPr>
      <w:bookmarkStart w:id="3559" w:name="_ETM_Q1_8840444"/>
      <w:bookmarkStart w:id="3560" w:name="_ETM_Q1_8840553"/>
      <w:bookmarkEnd w:id="3559"/>
      <w:bookmarkEnd w:id="3560"/>
      <w:r>
        <w:rPr>
          <w:rFonts w:hint="cs"/>
          <w:rtl/>
        </w:rPr>
        <w:t>אתה מקריא את 1792,</w:t>
      </w:r>
      <w:bookmarkStart w:id="3561" w:name="_ETM_Q1_8835339"/>
      <w:bookmarkEnd w:id="3561"/>
      <w:r>
        <w:rPr>
          <w:rFonts w:hint="cs"/>
          <w:rtl/>
        </w:rPr>
        <w:t xml:space="preserve"> </w:t>
      </w:r>
      <w:r w:rsidR="002E6A43" w:rsidRPr="00BE7396">
        <w:rPr>
          <w:rFonts w:ascii="David" w:hAnsi="David"/>
          <w:rtl/>
        </w:rPr>
        <w:t>הצעת החוק</w:t>
      </w:r>
      <w:r>
        <w:rPr>
          <w:rFonts w:ascii="David" w:hAnsi="David" w:hint="cs"/>
          <w:rtl/>
        </w:rPr>
        <w:t>?</w:t>
      </w:r>
      <w:r w:rsidR="002E6A43" w:rsidRPr="00BE7396">
        <w:rPr>
          <w:rFonts w:ascii="David" w:hAnsi="David"/>
          <w:rtl/>
        </w:rPr>
        <w:t xml:space="preserve"> </w:t>
      </w:r>
    </w:p>
    <w:p w14:paraId="5C10B461" w14:textId="77777777" w:rsidR="00142E74" w:rsidRDefault="00142E74" w:rsidP="00142E74">
      <w:pPr>
        <w:rPr>
          <w:rFonts w:ascii="David" w:hAnsi="David"/>
          <w:rtl/>
        </w:rPr>
      </w:pPr>
    </w:p>
    <w:p w14:paraId="79DB2A0D" w14:textId="77777777" w:rsidR="00142E74" w:rsidRDefault="00142E74" w:rsidP="00142E74">
      <w:pPr>
        <w:pStyle w:val="afb"/>
        <w:keepNext/>
        <w:rPr>
          <w:rtl/>
        </w:rPr>
      </w:pPr>
      <w:r w:rsidRPr="007765F1">
        <w:rPr>
          <w:rStyle w:val="TagStyle"/>
          <w:rtl/>
        </w:rPr>
        <w:t xml:space="preserve">&lt;&lt; אורח &gt;&gt; </w:t>
      </w:r>
      <w:r>
        <w:rPr>
          <w:rtl/>
        </w:rPr>
        <w:t>דודי קופל:</w:t>
      </w:r>
      <w:r w:rsidRPr="007765F1">
        <w:rPr>
          <w:rStyle w:val="TagStyle"/>
          <w:rtl/>
        </w:rPr>
        <w:t xml:space="preserve"> &lt;&lt; אורח &gt;&gt;</w:t>
      </w:r>
      <w:r>
        <w:rPr>
          <w:rtl/>
        </w:rPr>
        <w:t xml:space="preserve">   </w:t>
      </w:r>
    </w:p>
    <w:p w14:paraId="2DAA5066" w14:textId="77777777" w:rsidR="00142E74" w:rsidRDefault="00142E74" w:rsidP="00142E74">
      <w:pPr>
        <w:rPr>
          <w:rFonts w:ascii="David" w:hAnsi="David"/>
          <w:rtl/>
        </w:rPr>
      </w:pPr>
    </w:p>
    <w:p w14:paraId="74E8C493" w14:textId="5541DF4A" w:rsidR="00142E74" w:rsidRDefault="00142E74" w:rsidP="00142E74">
      <w:pPr>
        <w:rPr>
          <w:rFonts w:ascii="David" w:hAnsi="David"/>
          <w:rtl/>
        </w:rPr>
      </w:pPr>
      <w:r>
        <w:rPr>
          <w:rFonts w:ascii="David" w:hAnsi="David" w:hint="cs"/>
          <w:rtl/>
        </w:rPr>
        <w:t>כן.</w:t>
      </w:r>
      <w:r w:rsidR="00CC7EBE">
        <w:rPr>
          <w:rFonts w:ascii="David" w:hAnsi="David" w:hint="cs"/>
          <w:rtl/>
        </w:rPr>
        <w:t xml:space="preserve"> 2(א).</w:t>
      </w:r>
    </w:p>
    <w:p w14:paraId="0A7EF0AD" w14:textId="77777777" w:rsidR="00142E74" w:rsidRDefault="00142E74" w:rsidP="00142E74">
      <w:pPr>
        <w:rPr>
          <w:rFonts w:ascii="David" w:hAnsi="David"/>
          <w:rtl/>
        </w:rPr>
      </w:pPr>
    </w:p>
    <w:p w14:paraId="7D07FB9D" w14:textId="77777777" w:rsidR="00EF0A90" w:rsidRDefault="00EF0A90" w:rsidP="00EF0A90">
      <w:pPr>
        <w:pStyle w:val="a5"/>
        <w:keepNext/>
        <w:rPr>
          <w:rtl/>
        </w:rPr>
      </w:pPr>
      <w:r w:rsidRPr="00142E74">
        <w:rPr>
          <w:rStyle w:val="TagStyle"/>
          <w:rtl/>
        </w:rPr>
        <w:t xml:space="preserve">&lt;&lt; דובר &gt;&gt; </w:t>
      </w:r>
      <w:r>
        <w:rPr>
          <w:rtl/>
        </w:rPr>
        <w:t>נעמה לזימי (העבודה):</w:t>
      </w:r>
      <w:r w:rsidRPr="00142E74">
        <w:rPr>
          <w:rStyle w:val="TagStyle"/>
          <w:rtl/>
        </w:rPr>
        <w:t xml:space="preserve"> &lt;&lt; דובר &gt;&gt;</w:t>
      </w:r>
      <w:r>
        <w:rPr>
          <w:rtl/>
        </w:rPr>
        <w:t xml:space="preserve">   </w:t>
      </w:r>
    </w:p>
    <w:p w14:paraId="42276985" w14:textId="77777777" w:rsidR="00EF0A90" w:rsidRDefault="00EF0A90" w:rsidP="00142E74">
      <w:pPr>
        <w:rPr>
          <w:rFonts w:ascii="David" w:hAnsi="David"/>
          <w:rtl/>
        </w:rPr>
      </w:pPr>
    </w:p>
    <w:p w14:paraId="37121E41" w14:textId="17F09F3C" w:rsidR="00EF0A90" w:rsidRDefault="00EF0A90" w:rsidP="00142E74">
      <w:pPr>
        <w:rPr>
          <w:rFonts w:ascii="David" w:hAnsi="David"/>
          <w:rtl/>
        </w:rPr>
      </w:pPr>
      <w:r>
        <w:rPr>
          <w:rFonts w:ascii="David" w:hAnsi="David" w:hint="cs"/>
          <w:rtl/>
        </w:rPr>
        <w:t>"הממשלה רשאית להוציא"? מזה?</w:t>
      </w:r>
    </w:p>
    <w:p w14:paraId="7DC09851" w14:textId="77777777" w:rsidR="00EF0A90" w:rsidRDefault="00EF0A90" w:rsidP="00142E74">
      <w:pPr>
        <w:rPr>
          <w:rFonts w:ascii="David" w:hAnsi="David"/>
          <w:rtl/>
        </w:rPr>
      </w:pPr>
    </w:p>
    <w:p w14:paraId="73F7F0C4" w14:textId="77777777" w:rsidR="00EF0A90" w:rsidRDefault="00EF0A90" w:rsidP="00EF0A90">
      <w:pPr>
        <w:pStyle w:val="afb"/>
        <w:keepNext/>
        <w:rPr>
          <w:rtl/>
        </w:rPr>
      </w:pPr>
      <w:r w:rsidRPr="007765F1">
        <w:rPr>
          <w:rStyle w:val="TagStyle"/>
          <w:rtl/>
        </w:rPr>
        <w:t xml:space="preserve">&lt;&lt; אורח &gt;&gt; </w:t>
      </w:r>
      <w:r>
        <w:rPr>
          <w:rtl/>
        </w:rPr>
        <w:t>דודי קופל:</w:t>
      </w:r>
      <w:r w:rsidRPr="007765F1">
        <w:rPr>
          <w:rStyle w:val="TagStyle"/>
          <w:rtl/>
        </w:rPr>
        <w:t xml:space="preserve"> &lt;&lt; אורח &gt;&gt;</w:t>
      </w:r>
      <w:r>
        <w:rPr>
          <w:rtl/>
        </w:rPr>
        <w:t xml:space="preserve">   </w:t>
      </w:r>
    </w:p>
    <w:p w14:paraId="09DC976D" w14:textId="77777777" w:rsidR="00EF0A90" w:rsidRDefault="00EF0A90" w:rsidP="00EF0A90">
      <w:pPr>
        <w:rPr>
          <w:rFonts w:ascii="David" w:hAnsi="David"/>
          <w:rtl/>
        </w:rPr>
      </w:pPr>
    </w:p>
    <w:p w14:paraId="6EA9ECC3" w14:textId="77777777" w:rsidR="00EF0A90" w:rsidRDefault="00EF0A90" w:rsidP="00EF0A90">
      <w:pPr>
        <w:rPr>
          <w:rFonts w:ascii="David" w:hAnsi="David"/>
          <w:rtl/>
        </w:rPr>
      </w:pPr>
      <w:r>
        <w:rPr>
          <w:rFonts w:ascii="David" w:hAnsi="David" w:hint="cs"/>
          <w:rtl/>
        </w:rPr>
        <w:t>כן.</w:t>
      </w:r>
    </w:p>
    <w:p w14:paraId="03639BC1" w14:textId="77777777" w:rsidR="00EF0A90" w:rsidRDefault="00EF0A90" w:rsidP="00142E74">
      <w:pPr>
        <w:rPr>
          <w:rFonts w:ascii="David" w:hAnsi="David"/>
          <w:rtl/>
        </w:rPr>
      </w:pPr>
    </w:p>
    <w:p w14:paraId="261343E4" w14:textId="363BE4BB" w:rsidR="00B107D2" w:rsidRDefault="00B107D2" w:rsidP="00571501">
      <w:pPr>
        <w:pStyle w:val="a5"/>
        <w:keepNext/>
        <w:rPr>
          <w:rtl/>
        </w:rPr>
      </w:pPr>
      <w:bookmarkStart w:id="3562" w:name="ET_speaker_שלומית_ארליך_823"/>
      <w:r w:rsidRPr="00571501">
        <w:rPr>
          <w:rStyle w:val="TagStyle"/>
          <w:rtl/>
        </w:rPr>
        <w:t xml:space="preserve"> &lt;&lt; דובר &gt;&gt;</w:t>
      </w:r>
      <w:r w:rsidRPr="00B107D2">
        <w:rPr>
          <w:rStyle w:val="TagStyle"/>
          <w:rtl/>
        </w:rPr>
        <w:t xml:space="preserve"> </w:t>
      </w:r>
      <w:r>
        <w:rPr>
          <w:rtl/>
        </w:rPr>
        <w:t>שלומית ארליך:</w:t>
      </w:r>
      <w:r w:rsidRPr="00B107D2">
        <w:rPr>
          <w:rStyle w:val="TagStyle"/>
          <w:rtl/>
        </w:rPr>
        <w:t xml:space="preserve"> </w:t>
      </w:r>
      <w:r w:rsidRPr="00571501">
        <w:rPr>
          <w:rStyle w:val="TagStyle"/>
          <w:rtl/>
        </w:rPr>
        <w:t>&lt;&lt; דובר &gt;&gt;</w:t>
      </w:r>
      <w:r>
        <w:rPr>
          <w:rtl/>
        </w:rPr>
        <w:t xml:space="preserve">   </w:t>
      </w:r>
      <w:bookmarkEnd w:id="3562"/>
    </w:p>
    <w:p w14:paraId="34B46BE5" w14:textId="77777777" w:rsidR="00B107D2" w:rsidRPr="00B107D2" w:rsidRDefault="00B107D2" w:rsidP="00571501">
      <w:pPr>
        <w:pStyle w:val="KeepWithNext"/>
        <w:rPr>
          <w:rtl/>
        </w:rPr>
      </w:pPr>
    </w:p>
    <w:p w14:paraId="359DF202" w14:textId="07918C5F" w:rsidR="00B107D2" w:rsidRDefault="004C3AAD" w:rsidP="00B107D2">
      <w:pPr>
        <w:rPr>
          <w:rFonts w:ascii="David" w:hAnsi="David"/>
          <w:rtl/>
        </w:rPr>
      </w:pPr>
      <w:r>
        <w:rPr>
          <w:rFonts w:ascii="David" w:hAnsi="David" w:hint="cs"/>
          <w:rtl/>
        </w:rPr>
        <w:t xml:space="preserve">אתם צריכים להקריא את המספרים המתוקנים שהעברתם. וגם, יואב, </w:t>
      </w:r>
      <w:r w:rsidR="002E6A43" w:rsidRPr="00BE7396">
        <w:rPr>
          <w:rFonts w:ascii="David" w:hAnsi="David"/>
          <w:rtl/>
        </w:rPr>
        <w:t xml:space="preserve">התקציב הקודם היה </w:t>
      </w:r>
      <w:r w:rsidR="00B107D2">
        <w:rPr>
          <w:rFonts w:ascii="David" w:hAnsi="David" w:hint="cs"/>
          <w:rtl/>
        </w:rPr>
        <w:t xml:space="preserve">724,047,992. </w:t>
      </w:r>
      <w:r w:rsidR="002E6A43" w:rsidRPr="00BE7396">
        <w:rPr>
          <w:rFonts w:ascii="David" w:hAnsi="David"/>
          <w:rtl/>
        </w:rPr>
        <w:t xml:space="preserve">ההפרש הוא </w:t>
      </w:r>
      <w:r w:rsidR="00B107D2">
        <w:rPr>
          <w:rFonts w:ascii="David" w:hAnsi="David" w:hint="cs"/>
          <w:rtl/>
        </w:rPr>
        <w:t xml:space="preserve">3,357,087, </w:t>
      </w:r>
      <w:r w:rsidR="002E6A43" w:rsidRPr="00BE7396">
        <w:rPr>
          <w:rFonts w:ascii="David" w:hAnsi="David"/>
          <w:rtl/>
        </w:rPr>
        <w:t xml:space="preserve">אם סוכמים </w:t>
      </w:r>
      <w:r w:rsidR="00B107D2">
        <w:rPr>
          <w:rFonts w:ascii="David" w:hAnsi="David" w:hint="cs"/>
          <w:rtl/>
        </w:rPr>
        <w:t xml:space="preserve">סכימה </w:t>
      </w:r>
      <w:r w:rsidR="002E6A43" w:rsidRPr="00BE7396">
        <w:rPr>
          <w:rFonts w:ascii="David" w:hAnsi="David"/>
          <w:rtl/>
        </w:rPr>
        <w:t>פשוטה</w:t>
      </w:r>
      <w:r w:rsidR="00B107D2">
        <w:rPr>
          <w:rFonts w:ascii="David" w:hAnsi="David" w:hint="cs"/>
          <w:rtl/>
        </w:rPr>
        <w:t>.</w:t>
      </w:r>
      <w:r w:rsidR="002E6A43" w:rsidRPr="00BE7396">
        <w:rPr>
          <w:rFonts w:ascii="David" w:hAnsi="David"/>
          <w:rtl/>
        </w:rPr>
        <w:t xml:space="preserve"> אתה התייחסת לתוספת הוצאה של 34 מיליארד. זה לא מסתדר עם המספרים</w:t>
      </w:r>
      <w:r w:rsidR="00B107D2">
        <w:rPr>
          <w:rFonts w:ascii="David" w:hAnsi="David" w:hint="cs"/>
          <w:rtl/>
        </w:rPr>
        <w:t>.</w:t>
      </w:r>
      <w:r w:rsidR="002E6A43" w:rsidRPr="00BE7396">
        <w:rPr>
          <w:rFonts w:ascii="David" w:hAnsi="David"/>
          <w:rtl/>
        </w:rPr>
        <w:t xml:space="preserve"> </w:t>
      </w:r>
    </w:p>
    <w:p w14:paraId="22044156" w14:textId="77777777" w:rsidR="00B107D2" w:rsidRDefault="00B107D2" w:rsidP="00B107D2">
      <w:pPr>
        <w:rPr>
          <w:rFonts w:ascii="David" w:hAnsi="David"/>
          <w:rtl/>
        </w:rPr>
      </w:pPr>
    </w:p>
    <w:p w14:paraId="1C223C72" w14:textId="0844952D" w:rsidR="00B107D2" w:rsidRDefault="00B107D2" w:rsidP="00571501">
      <w:pPr>
        <w:pStyle w:val="afb"/>
        <w:keepNext/>
        <w:rPr>
          <w:rtl/>
        </w:rPr>
      </w:pPr>
      <w:bookmarkStart w:id="3563" w:name="ET_guest_876254_824"/>
      <w:r w:rsidRPr="00571501">
        <w:rPr>
          <w:rStyle w:val="TagStyle"/>
          <w:rtl/>
        </w:rPr>
        <w:t xml:space="preserve"> &lt;&lt; אורח &gt;&gt;</w:t>
      </w:r>
      <w:r w:rsidRPr="00B107D2">
        <w:rPr>
          <w:rStyle w:val="TagStyle"/>
          <w:rtl/>
        </w:rPr>
        <w:t xml:space="preserve"> </w:t>
      </w:r>
      <w:r>
        <w:rPr>
          <w:rtl/>
        </w:rPr>
        <w:t>יואב הכט:</w:t>
      </w:r>
      <w:r w:rsidRPr="00B107D2">
        <w:rPr>
          <w:rStyle w:val="TagStyle"/>
          <w:rtl/>
        </w:rPr>
        <w:t xml:space="preserve"> </w:t>
      </w:r>
      <w:r w:rsidRPr="00571501">
        <w:rPr>
          <w:rStyle w:val="TagStyle"/>
          <w:rtl/>
        </w:rPr>
        <w:t>&lt;&lt; אורח &gt;&gt;</w:t>
      </w:r>
      <w:r>
        <w:rPr>
          <w:rtl/>
        </w:rPr>
        <w:t xml:space="preserve">   </w:t>
      </w:r>
      <w:bookmarkEnd w:id="3563"/>
    </w:p>
    <w:p w14:paraId="3664B6BB" w14:textId="77777777" w:rsidR="00B107D2" w:rsidRPr="00B107D2" w:rsidRDefault="00B107D2" w:rsidP="00571501">
      <w:pPr>
        <w:pStyle w:val="KeepWithNext"/>
        <w:rPr>
          <w:rtl/>
        </w:rPr>
      </w:pPr>
    </w:p>
    <w:p w14:paraId="39FF3D09" w14:textId="77777777" w:rsidR="00D2476B" w:rsidRDefault="002E6A43" w:rsidP="00B107D2">
      <w:pPr>
        <w:rPr>
          <w:rFonts w:ascii="David" w:hAnsi="David"/>
          <w:rtl/>
        </w:rPr>
      </w:pPr>
      <w:r w:rsidRPr="00BE7396">
        <w:rPr>
          <w:rFonts w:ascii="David" w:hAnsi="David"/>
          <w:rtl/>
        </w:rPr>
        <w:t>3.4 מיליארד</w:t>
      </w:r>
      <w:r w:rsidR="00B107D2">
        <w:rPr>
          <w:rFonts w:ascii="David" w:hAnsi="David" w:hint="cs"/>
          <w:rtl/>
        </w:rPr>
        <w:t>,</w:t>
      </w:r>
      <w:r w:rsidRPr="00BE7396">
        <w:rPr>
          <w:rFonts w:ascii="David" w:hAnsi="David"/>
          <w:rtl/>
        </w:rPr>
        <w:t xml:space="preserve"> שהם עיגול כלפי הסכום הקרוב ביותר של 3.357. </w:t>
      </w:r>
    </w:p>
    <w:p w14:paraId="03D47709" w14:textId="77777777" w:rsidR="00D2476B" w:rsidRDefault="00D2476B" w:rsidP="00B107D2">
      <w:pPr>
        <w:rPr>
          <w:rFonts w:ascii="David" w:hAnsi="David"/>
          <w:rtl/>
        </w:rPr>
      </w:pPr>
      <w:bookmarkStart w:id="3564" w:name="_ETM_Q1_8903519"/>
      <w:bookmarkEnd w:id="3564"/>
    </w:p>
    <w:p w14:paraId="4D39D1C0" w14:textId="77777777" w:rsidR="00123758" w:rsidRDefault="00123758" w:rsidP="00123758">
      <w:pPr>
        <w:pStyle w:val="afb"/>
        <w:keepNext/>
        <w:rPr>
          <w:rtl/>
        </w:rPr>
      </w:pPr>
      <w:r w:rsidRPr="007765F1">
        <w:rPr>
          <w:rStyle w:val="TagStyle"/>
          <w:rtl/>
        </w:rPr>
        <w:t xml:space="preserve">&lt;&lt; אורח &gt;&gt; </w:t>
      </w:r>
      <w:r>
        <w:rPr>
          <w:rtl/>
        </w:rPr>
        <w:t>דודי קופל:</w:t>
      </w:r>
      <w:r w:rsidRPr="007765F1">
        <w:rPr>
          <w:rStyle w:val="TagStyle"/>
          <w:rtl/>
        </w:rPr>
        <w:t xml:space="preserve"> &lt;&lt; אורח &gt;&gt;</w:t>
      </w:r>
      <w:r>
        <w:rPr>
          <w:rtl/>
        </w:rPr>
        <w:t xml:space="preserve">   </w:t>
      </w:r>
    </w:p>
    <w:p w14:paraId="0F0EFE2E" w14:textId="77777777" w:rsidR="00123758" w:rsidRDefault="00123758" w:rsidP="00B107D2">
      <w:pPr>
        <w:rPr>
          <w:rFonts w:ascii="David" w:hAnsi="David"/>
          <w:rtl/>
        </w:rPr>
      </w:pPr>
    </w:p>
    <w:p w14:paraId="1D6A84FA" w14:textId="5A99DA22" w:rsidR="00123758" w:rsidRDefault="002E6A43" w:rsidP="00B107D2">
      <w:pPr>
        <w:rPr>
          <w:rFonts w:ascii="David" w:hAnsi="David"/>
          <w:rtl/>
        </w:rPr>
      </w:pPr>
      <w:bookmarkStart w:id="3565" w:name="_ETM_Q1_8904185"/>
      <w:bookmarkStart w:id="3566" w:name="_ETM_Q1_8904263"/>
      <w:bookmarkStart w:id="3567" w:name="_ETM_Q1_8904387"/>
      <w:bookmarkEnd w:id="3565"/>
      <w:bookmarkEnd w:id="3566"/>
      <w:bookmarkEnd w:id="3567"/>
      <w:r w:rsidRPr="00BE7396">
        <w:rPr>
          <w:rFonts w:ascii="David" w:hAnsi="David"/>
          <w:rtl/>
        </w:rPr>
        <w:t>אני יכול להקריא את המספר</w:t>
      </w:r>
      <w:r w:rsidR="00123758">
        <w:rPr>
          <w:rFonts w:ascii="David" w:hAnsi="David" w:hint="cs"/>
          <w:rtl/>
        </w:rPr>
        <w:t>ים</w:t>
      </w:r>
      <w:r w:rsidRPr="00BE7396">
        <w:rPr>
          <w:rFonts w:ascii="David" w:hAnsi="David"/>
          <w:rtl/>
        </w:rPr>
        <w:t xml:space="preserve"> </w:t>
      </w:r>
      <w:r w:rsidR="00123758">
        <w:rPr>
          <w:rFonts w:ascii="David" w:hAnsi="David" w:hint="cs"/>
          <w:rtl/>
        </w:rPr>
        <w:t>המתוקנים?</w:t>
      </w:r>
    </w:p>
    <w:p w14:paraId="7B73C440" w14:textId="77777777" w:rsidR="00123758" w:rsidRDefault="00123758" w:rsidP="00B107D2">
      <w:pPr>
        <w:rPr>
          <w:rFonts w:ascii="David" w:hAnsi="David"/>
          <w:rtl/>
        </w:rPr>
      </w:pPr>
    </w:p>
    <w:p w14:paraId="6E925018" w14:textId="5FEC4F21" w:rsidR="00123758" w:rsidRDefault="00123758" w:rsidP="00571501">
      <w:pPr>
        <w:pStyle w:val="a5"/>
        <w:keepNext/>
        <w:rPr>
          <w:rtl/>
        </w:rPr>
      </w:pPr>
      <w:bookmarkStart w:id="3568" w:name="ET_speaker_שלומית_ארליך_825"/>
      <w:r w:rsidRPr="00571501">
        <w:rPr>
          <w:rStyle w:val="TagStyle"/>
          <w:rtl/>
        </w:rPr>
        <w:t xml:space="preserve"> &lt;&lt; דובר &gt;&gt;</w:t>
      </w:r>
      <w:r w:rsidRPr="00123758">
        <w:rPr>
          <w:rStyle w:val="TagStyle"/>
          <w:rtl/>
        </w:rPr>
        <w:t xml:space="preserve"> </w:t>
      </w:r>
      <w:r>
        <w:rPr>
          <w:rtl/>
        </w:rPr>
        <w:t>שלומית ארליך:</w:t>
      </w:r>
      <w:r w:rsidRPr="00123758">
        <w:rPr>
          <w:rStyle w:val="TagStyle"/>
          <w:rtl/>
        </w:rPr>
        <w:t xml:space="preserve"> </w:t>
      </w:r>
      <w:r w:rsidRPr="00571501">
        <w:rPr>
          <w:rStyle w:val="TagStyle"/>
          <w:rtl/>
        </w:rPr>
        <w:t>&lt;&lt; דובר &gt;&gt;</w:t>
      </w:r>
      <w:r>
        <w:rPr>
          <w:rtl/>
        </w:rPr>
        <w:t xml:space="preserve">   </w:t>
      </w:r>
      <w:bookmarkEnd w:id="3568"/>
    </w:p>
    <w:p w14:paraId="6B2E6945" w14:textId="77777777" w:rsidR="00123758" w:rsidRDefault="00123758" w:rsidP="00571501">
      <w:pPr>
        <w:pStyle w:val="KeepWithNext"/>
        <w:rPr>
          <w:rtl/>
        </w:rPr>
      </w:pPr>
    </w:p>
    <w:p w14:paraId="4EA9D923" w14:textId="465C7B7D" w:rsidR="00123758" w:rsidRDefault="00123758" w:rsidP="00123758">
      <w:pPr>
        <w:rPr>
          <w:rtl/>
        </w:rPr>
      </w:pPr>
      <w:r>
        <w:rPr>
          <w:rFonts w:hint="cs"/>
          <w:rtl/>
        </w:rPr>
        <w:t>כן.</w:t>
      </w:r>
    </w:p>
    <w:p w14:paraId="6F3EA6C0" w14:textId="77777777" w:rsidR="00123758" w:rsidRDefault="00123758" w:rsidP="00123758">
      <w:pPr>
        <w:rPr>
          <w:rtl/>
        </w:rPr>
      </w:pPr>
    </w:p>
    <w:p w14:paraId="3696B142" w14:textId="77777777" w:rsidR="00123758" w:rsidRDefault="00123758" w:rsidP="00123758">
      <w:pPr>
        <w:pStyle w:val="afb"/>
        <w:keepNext/>
        <w:rPr>
          <w:rtl/>
        </w:rPr>
      </w:pPr>
      <w:r w:rsidRPr="007765F1">
        <w:rPr>
          <w:rStyle w:val="TagStyle"/>
          <w:rtl/>
        </w:rPr>
        <w:t xml:space="preserve">&lt;&lt; אורח &gt;&gt; </w:t>
      </w:r>
      <w:r>
        <w:rPr>
          <w:rtl/>
        </w:rPr>
        <w:t>דודי קופל:</w:t>
      </w:r>
      <w:r w:rsidRPr="007765F1">
        <w:rPr>
          <w:rStyle w:val="TagStyle"/>
          <w:rtl/>
        </w:rPr>
        <w:t xml:space="preserve"> &lt;&lt; אורח &gt;&gt;</w:t>
      </w:r>
      <w:r>
        <w:rPr>
          <w:rtl/>
        </w:rPr>
        <w:t xml:space="preserve">   </w:t>
      </w:r>
    </w:p>
    <w:p w14:paraId="1A7AC184" w14:textId="77777777" w:rsidR="00123758" w:rsidRPr="00123758" w:rsidRDefault="00123758" w:rsidP="00123758">
      <w:pPr>
        <w:rPr>
          <w:rtl/>
        </w:rPr>
      </w:pPr>
    </w:p>
    <w:p w14:paraId="05BC0E16" w14:textId="77777777" w:rsidR="00123758" w:rsidRDefault="00123758" w:rsidP="00B107D2">
      <w:pPr>
        <w:rPr>
          <w:rFonts w:ascii="David" w:hAnsi="David"/>
          <w:rtl/>
        </w:rPr>
      </w:pPr>
      <w:r w:rsidRPr="00BE7396">
        <w:rPr>
          <w:rFonts w:ascii="David" w:hAnsi="David"/>
          <w:rtl/>
        </w:rPr>
        <w:t>המספר</w:t>
      </w:r>
      <w:r>
        <w:rPr>
          <w:rFonts w:ascii="David" w:hAnsi="David" w:hint="cs"/>
          <w:rtl/>
        </w:rPr>
        <w:t>ים</w:t>
      </w:r>
      <w:r w:rsidRPr="00BE7396">
        <w:rPr>
          <w:rFonts w:ascii="David" w:hAnsi="David"/>
          <w:rtl/>
        </w:rPr>
        <w:t xml:space="preserve"> </w:t>
      </w:r>
      <w:r>
        <w:rPr>
          <w:rFonts w:ascii="David" w:hAnsi="David" w:hint="cs"/>
          <w:rtl/>
        </w:rPr>
        <w:t>המתוקנים</w:t>
      </w:r>
      <w:r w:rsidRPr="00BE7396">
        <w:rPr>
          <w:rFonts w:ascii="David" w:hAnsi="David"/>
          <w:rtl/>
        </w:rPr>
        <w:t xml:space="preserve"> </w:t>
      </w:r>
      <w:r w:rsidR="002E6A43" w:rsidRPr="00BE7396">
        <w:rPr>
          <w:rFonts w:ascii="David" w:hAnsi="David"/>
          <w:rtl/>
        </w:rPr>
        <w:t>לגבי הסכום הכולל</w:t>
      </w:r>
      <w:r>
        <w:rPr>
          <w:rFonts w:ascii="David" w:hAnsi="David" w:hint="cs"/>
          <w:rtl/>
        </w:rPr>
        <w:t>.</w:t>
      </w:r>
      <w:r w:rsidR="002E6A43" w:rsidRPr="00BE7396">
        <w:rPr>
          <w:rFonts w:ascii="David" w:hAnsi="David"/>
          <w:rtl/>
        </w:rPr>
        <w:t xml:space="preserve"> </w:t>
      </w:r>
    </w:p>
    <w:p w14:paraId="186F3226" w14:textId="77777777" w:rsidR="00123758" w:rsidRDefault="00123758" w:rsidP="00B107D2">
      <w:pPr>
        <w:rPr>
          <w:rFonts w:ascii="David" w:hAnsi="David"/>
          <w:rtl/>
        </w:rPr>
      </w:pPr>
    </w:p>
    <w:p w14:paraId="45BD83CA" w14:textId="77777777" w:rsidR="00A457EA" w:rsidRDefault="00A457EA" w:rsidP="00B107D2">
      <w:pPr>
        <w:rPr>
          <w:rFonts w:ascii="David" w:hAnsi="David"/>
          <w:rtl/>
        </w:rPr>
      </w:pPr>
    </w:p>
    <w:p w14:paraId="1A29F01D" w14:textId="77777777" w:rsidR="00123758" w:rsidRDefault="00123758" w:rsidP="00123758">
      <w:pPr>
        <w:pStyle w:val="a5"/>
        <w:keepNext/>
        <w:rPr>
          <w:rtl/>
        </w:rPr>
      </w:pPr>
      <w:r w:rsidRPr="00123758">
        <w:rPr>
          <w:rStyle w:val="TagStyle"/>
          <w:rtl/>
        </w:rPr>
        <w:t xml:space="preserve">&lt;&lt; דובר &gt;&gt; </w:t>
      </w:r>
      <w:r>
        <w:rPr>
          <w:rtl/>
        </w:rPr>
        <w:t>שלומית ארליך:</w:t>
      </w:r>
      <w:r w:rsidRPr="00123758">
        <w:rPr>
          <w:rStyle w:val="TagStyle"/>
          <w:rtl/>
        </w:rPr>
        <w:t xml:space="preserve"> &lt;&lt; דובר &gt;&gt;</w:t>
      </w:r>
      <w:r>
        <w:rPr>
          <w:rtl/>
        </w:rPr>
        <w:t xml:space="preserve">   </w:t>
      </w:r>
    </w:p>
    <w:p w14:paraId="423300DC" w14:textId="77777777" w:rsidR="00123758" w:rsidRDefault="00123758" w:rsidP="00B107D2">
      <w:pPr>
        <w:rPr>
          <w:rFonts w:ascii="David" w:hAnsi="David"/>
          <w:rtl/>
        </w:rPr>
      </w:pPr>
    </w:p>
    <w:p w14:paraId="4AD8469E" w14:textId="77777777" w:rsidR="00123758" w:rsidRDefault="002E6A43" w:rsidP="00123758">
      <w:pPr>
        <w:rPr>
          <w:rFonts w:ascii="David" w:hAnsi="David"/>
          <w:rtl/>
        </w:rPr>
      </w:pPr>
      <w:r w:rsidRPr="00BE7396">
        <w:rPr>
          <w:rFonts w:ascii="David" w:hAnsi="David"/>
          <w:rtl/>
        </w:rPr>
        <w:t xml:space="preserve">המספרים המתוקנים הגיעו בעקבות </w:t>
      </w:r>
      <w:r w:rsidR="00123758">
        <w:rPr>
          <w:rFonts w:ascii="David" w:hAnsi="David" w:hint="cs"/>
          <w:rtl/>
        </w:rPr>
        <w:t xml:space="preserve">דפי </w:t>
      </w:r>
      <w:r w:rsidRPr="00BE7396">
        <w:rPr>
          <w:rFonts w:ascii="David" w:hAnsi="David"/>
          <w:rtl/>
        </w:rPr>
        <w:t>החלפה. למה המספרים תוקנו</w:t>
      </w:r>
      <w:bookmarkStart w:id="3569" w:name="_ETM_Q1_8958467"/>
      <w:bookmarkStart w:id="3570" w:name="_ETM_Q1_8958538"/>
      <w:bookmarkStart w:id="3571" w:name="_ETM_Q1_8958687"/>
      <w:bookmarkStart w:id="3572" w:name="_ETM_Q1_8958811"/>
      <w:bookmarkEnd w:id="3569"/>
      <w:bookmarkEnd w:id="3570"/>
      <w:bookmarkEnd w:id="3571"/>
      <w:bookmarkEnd w:id="3572"/>
      <w:r w:rsidR="00123758">
        <w:rPr>
          <w:rFonts w:ascii="David" w:hAnsi="David" w:hint="cs"/>
          <w:rtl/>
        </w:rPr>
        <w:t xml:space="preserve">, </w:t>
      </w:r>
      <w:r w:rsidRPr="00BE7396">
        <w:rPr>
          <w:rFonts w:ascii="David" w:hAnsi="David"/>
          <w:rtl/>
        </w:rPr>
        <w:t xml:space="preserve">יואב? </w:t>
      </w:r>
    </w:p>
    <w:p w14:paraId="20A17B5E" w14:textId="77777777" w:rsidR="00123758" w:rsidRDefault="00123758" w:rsidP="00123758">
      <w:pPr>
        <w:rPr>
          <w:rFonts w:ascii="David" w:hAnsi="David"/>
          <w:rtl/>
        </w:rPr>
      </w:pPr>
    </w:p>
    <w:p w14:paraId="0A0C1B44" w14:textId="258A618B" w:rsidR="00123758" w:rsidRDefault="00123758" w:rsidP="00571501">
      <w:pPr>
        <w:pStyle w:val="a5"/>
        <w:keepNext/>
        <w:rPr>
          <w:rtl/>
        </w:rPr>
      </w:pPr>
      <w:bookmarkStart w:id="3573" w:name="ET_speaker_6361_826"/>
      <w:r w:rsidRPr="00571501">
        <w:rPr>
          <w:rStyle w:val="TagStyle"/>
          <w:rtl/>
        </w:rPr>
        <w:t xml:space="preserve"> &lt;&lt; דובר &gt;&gt;</w:t>
      </w:r>
      <w:r w:rsidRPr="00123758">
        <w:rPr>
          <w:rStyle w:val="TagStyle"/>
          <w:rtl/>
        </w:rPr>
        <w:t xml:space="preserve"> </w:t>
      </w:r>
      <w:r>
        <w:rPr>
          <w:rtl/>
        </w:rPr>
        <w:t>נאור שירי (יש עתיד):</w:t>
      </w:r>
      <w:r w:rsidRPr="00123758">
        <w:rPr>
          <w:rStyle w:val="TagStyle"/>
          <w:rtl/>
        </w:rPr>
        <w:t xml:space="preserve"> </w:t>
      </w:r>
      <w:r w:rsidRPr="00571501">
        <w:rPr>
          <w:rStyle w:val="TagStyle"/>
          <w:rtl/>
        </w:rPr>
        <w:t>&lt;&lt; דובר &gt;&gt;</w:t>
      </w:r>
      <w:r>
        <w:rPr>
          <w:rtl/>
        </w:rPr>
        <w:t xml:space="preserve">   </w:t>
      </w:r>
      <w:bookmarkEnd w:id="3573"/>
    </w:p>
    <w:p w14:paraId="1D7FCBC0" w14:textId="77777777" w:rsidR="00123758" w:rsidRPr="00123758" w:rsidRDefault="00123758" w:rsidP="00571501">
      <w:pPr>
        <w:pStyle w:val="KeepWithNext"/>
        <w:rPr>
          <w:rtl/>
        </w:rPr>
      </w:pPr>
    </w:p>
    <w:p w14:paraId="21D667BF" w14:textId="77777777" w:rsidR="00123758" w:rsidRDefault="00123758" w:rsidP="00123758">
      <w:pPr>
        <w:rPr>
          <w:rFonts w:ascii="David" w:hAnsi="David"/>
          <w:rtl/>
        </w:rPr>
      </w:pPr>
      <w:r>
        <w:rPr>
          <w:rFonts w:ascii="David" w:hAnsi="David" w:hint="cs"/>
          <w:rtl/>
        </w:rPr>
        <w:t xml:space="preserve">מה </w:t>
      </w:r>
      <w:r w:rsidR="002E6A43" w:rsidRPr="00BE7396">
        <w:rPr>
          <w:rFonts w:ascii="David" w:hAnsi="David"/>
          <w:rtl/>
        </w:rPr>
        <w:t>תקציב המדינה</w:t>
      </w:r>
      <w:r>
        <w:rPr>
          <w:rFonts w:ascii="David" w:hAnsi="David" w:hint="cs"/>
          <w:rtl/>
        </w:rPr>
        <w:t>?</w:t>
      </w:r>
      <w:r w:rsidR="002E6A43" w:rsidRPr="00BE7396">
        <w:rPr>
          <w:rFonts w:ascii="David" w:hAnsi="David"/>
          <w:rtl/>
        </w:rPr>
        <w:t xml:space="preserve"> </w:t>
      </w:r>
    </w:p>
    <w:p w14:paraId="52B296F2" w14:textId="77777777" w:rsidR="00123758" w:rsidRDefault="00123758" w:rsidP="00123758">
      <w:pPr>
        <w:rPr>
          <w:rFonts w:ascii="David" w:hAnsi="David"/>
          <w:rtl/>
        </w:rPr>
      </w:pPr>
    </w:p>
    <w:p w14:paraId="305CC326" w14:textId="77777777" w:rsidR="00123758" w:rsidRDefault="00123758" w:rsidP="00123758">
      <w:pPr>
        <w:pStyle w:val="afb"/>
        <w:keepNext/>
        <w:rPr>
          <w:rtl/>
        </w:rPr>
      </w:pPr>
      <w:r w:rsidRPr="00B107D2">
        <w:rPr>
          <w:rStyle w:val="TagStyle"/>
          <w:rtl/>
        </w:rPr>
        <w:t xml:space="preserve">&lt;&lt; אורח &gt;&gt; </w:t>
      </w:r>
      <w:r>
        <w:rPr>
          <w:rtl/>
        </w:rPr>
        <w:t>יואב הכט:</w:t>
      </w:r>
      <w:r w:rsidRPr="00B107D2">
        <w:rPr>
          <w:rStyle w:val="TagStyle"/>
          <w:rtl/>
        </w:rPr>
        <w:t xml:space="preserve"> &lt;&lt; אורח &gt;&gt;</w:t>
      </w:r>
      <w:r>
        <w:rPr>
          <w:rtl/>
        </w:rPr>
        <w:t xml:space="preserve">   </w:t>
      </w:r>
    </w:p>
    <w:p w14:paraId="75C0FE3E" w14:textId="77777777" w:rsidR="00123758" w:rsidRDefault="00123758" w:rsidP="00123758">
      <w:pPr>
        <w:rPr>
          <w:rFonts w:ascii="David" w:hAnsi="David"/>
          <w:rtl/>
        </w:rPr>
      </w:pPr>
    </w:p>
    <w:p w14:paraId="31728D35" w14:textId="146F6E55" w:rsidR="00693200" w:rsidRDefault="002E6A43" w:rsidP="007716EC">
      <w:pPr>
        <w:rPr>
          <w:rFonts w:ascii="David" w:hAnsi="David"/>
          <w:rtl/>
        </w:rPr>
      </w:pPr>
      <w:r w:rsidRPr="00BE7396">
        <w:rPr>
          <w:rFonts w:ascii="David" w:hAnsi="David"/>
          <w:rtl/>
        </w:rPr>
        <w:t xml:space="preserve">המספרים תוקנו באופן </w:t>
      </w:r>
      <w:r w:rsidR="00123758">
        <w:rPr>
          <w:rFonts w:ascii="David" w:hAnsi="David" w:hint="cs"/>
          <w:rtl/>
        </w:rPr>
        <w:t>שמבטא</w:t>
      </w:r>
      <w:r w:rsidRPr="00BE7396">
        <w:rPr>
          <w:rFonts w:ascii="David" w:hAnsi="David"/>
          <w:rtl/>
        </w:rPr>
        <w:t xml:space="preserve"> יישום בהצעת חוק התקציב</w:t>
      </w:r>
      <w:r w:rsidR="001669BE">
        <w:rPr>
          <w:rFonts w:ascii="David" w:hAnsi="David" w:hint="cs"/>
          <w:rtl/>
        </w:rPr>
        <w:t>,</w:t>
      </w:r>
      <w:r w:rsidRPr="00BE7396">
        <w:rPr>
          <w:rFonts w:ascii="David" w:hAnsi="David"/>
          <w:rtl/>
        </w:rPr>
        <w:t xml:space="preserve"> של מספר שינויים שהיו על שולחן הוועדה</w:t>
      </w:r>
      <w:r w:rsidR="00123758">
        <w:rPr>
          <w:rFonts w:ascii="David" w:hAnsi="David" w:hint="cs"/>
          <w:rtl/>
        </w:rPr>
        <w:t>,</w:t>
      </w:r>
      <w:r w:rsidRPr="00BE7396">
        <w:rPr>
          <w:rFonts w:ascii="David" w:hAnsi="David"/>
          <w:rtl/>
        </w:rPr>
        <w:t xml:space="preserve"> לרבות בסעיף </w:t>
      </w:r>
      <w:r w:rsidR="00123758">
        <w:rPr>
          <w:rFonts w:ascii="David" w:hAnsi="David" w:hint="cs"/>
          <w:rtl/>
        </w:rPr>
        <w:t>07</w:t>
      </w:r>
      <w:r w:rsidRPr="00BE7396">
        <w:rPr>
          <w:rFonts w:ascii="David" w:hAnsi="David"/>
          <w:rtl/>
        </w:rPr>
        <w:t xml:space="preserve"> ביטחון </w:t>
      </w:r>
      <w:r w:rsidR="00693200">
        <w:rPr>
          <w:rFonts w:ascii="David" w:hAnsi="David" w:hint="cs"/>
          <w:rtl/>
        </w:rPr>
        <w:t>ה</w:t>
      </w:r>
      <w:r w:rsidRPr="00BE7396">
        <w:rPr>
          <w:rFonts w:ascii="David" w:hAnsi="David"/>
          <w:rtl/>
        </w:rPr>
        <w:t>פנים, סעיף 54 רשויות פיקוח</w:t>
      </w:r>
      <w:r w:rsidR="00693200">
        <w:rPr>
          <w:rFonts w:ascii="David" w:hAnsi="David" w:hint="cs"/>
          <w:rtl/>
        </w:rPr>
        <w:t>,</w:t>
      </w:r>
      <w:r w:rsidRPr="00BE7396">
        <w:rPr>
          <w:rFonts w:ascii="David" w:hAnsi="David"/>
          <w:rtl/>
        </w:rPr>
        <w:t xml:space="preserve"> סעיף 52 שזה סעיף </w:t>
      </w:r>
      <w:r w:rsidR="00693200">
        <w:rPr>
          <w:rFonts w:ascii="David" w:hAnsi="David" w:hint="cs"/>
          <w:rtl/>
        </w:rPr>
        <w:t>פיתוח</w:t>
      </w:r>
      <w:r w:rsidRPr="00BE7396">
        <w:rPr>
          <w:rFonts w:ascii="David" w:hAnsi="David"/>
          <w:rtl/>
        </w:rPr>
        <w:t xml:space="preserve"> של ביטחון </w:t>
      </w:r>
      <w:r w:rsidR="00693200">
        <w:rPr>
          <w:rFonts w:ascii="David" w:hAnsi="David" w:hint="cs"/>
          <w:rtl/>
        </w:rPr>
        <w:t>ה</w:t>
      </w:r>
      <w:r w:rsidRPr="00BE7396">
        <w:rPr>
          <w:rFonts w:ascii="David" w:hAnsi="David"/>
          <w:rtl/>
        </w:rPr>
        <w:t>פנים</w:t>
      </w:r>
      <w:r w:rsidR="00693200">
        <w:rPr>
          <w:rFonts w:ascii="David" w:hAnsi="David" w:hint="cs"/>
          <w:rtl/>
        </w:rPr>
        <w:t>,</w:t>
      </w:r>
      <w:r w:rsidRPr="00BE7396">
        <w:rPr>
          <w:rFonts w:ascii="David" w:hAnsi="David"/>
          <w:rtl/>
        </w:rPr>
        <w:t xml:space="preserve"> וסעיף </w:t>
      </w:r>
      <w:r w:rsidR="00693200">
        <w:rPr>
          <w:rFonts w:ascii="David" w:hAnsi="David" w:hint="cs"/>
          <w:rtl/>
        </w:rPr>
        <w:t>06 שזה</w:t>
      </w:r>
      <w:r w:rsidRPr="00BE7396">
        <w:rPr>
          <w:rFonts w:ascii="David" w:hAnsi="David"/>
          <w:rtl/>
        </w:rPr>
        <w:t xml:space="preserve"> משרד הפנים. לכן יש שינוי קל בנוסח החוק</w:t>
      </w:r>
      <w:bookmarkStart w:id="3574" w:name="_ETM_Q1_9005781"/>
      <w:bookmarkStart w:id="3575" w:name="_ETM_Q1_9006034"/>
      <w:bookmarkStart w:id="3576" w:name="_ETM_Q1_9006096"/>
      <w:bookmarkStart w:id="3577" w:name="_ETM_Q1_9006488"/>
      <w:bookmarkEnd w:id="3574"/>
      <w:bookmarkEnd w:id="3575"/>
      <w:bookmarkEnd w:id="3576"/>
      <w:bookmarkEnd w:id="3577"/>
      <w:r w:rsidR="0029504F">
        <w:rPr>
          <w:rFonts w:ascii="David" w:hAnsi="David" w:hint="cs"/>
          <w:rtl/>
        </w:rPr>
        <w:t>.</w:t>
      </w:r>
      <w:r w:rsidR="007716EC">
        <w:rPr>
          <w:rFonts w:ascii="David" w:hAnsi="David" w:hint="cs"/>
          <w:rtl/>
        </w:rPr>
        <w:t xml:space="preserve"> </w:t>
      </w:r>
      <w:r w:rsidRPr="00BE7396">
        <w:rPr>
          <w:rFonts w:ascii="David" w:hAnsi="David"/>
          <w:rtl/>
        </w:rPr>
        <w:t xml:space="preserve">מכיוון שנוסח החוק מפצל בין התקציב הרגיל לבין תקציב </w:t>
      </w:r>
      <w:r w:rsidR="00693200">
        <w:rPr>
          <w:rFonts w:ascii="David" w:hAnsi="David" w:hint="cs"/>
          <w:rtl/>
        </w:rPr>
        <w:t>פיתוח ו</w:t>
      </w:r>
      <w:r w:rsidRPr="00BE7396">
        <w:rPr>
          <w:rFonts w:ascii="David" w:hAnsi="David"/>
          <w:rtl/>
        </w:rPr>
        <w:t>חשבון הון</w:t>
      </w:r>
      <w:r w:rsidR="0029504F">
        <w:rPr>
          <w:rFonts w:ascii="David" w:hAnsi="David" w:hint="cs"/>
          <w:rtl/>
        </w:rPr>
        <w:t>,</w:t>
      </w:r>
      <w:r w:rsidRPr="00BE7396">
        <w:rPr>
          <w:rFonts w:ascii="David" w:hAnsi="David"/>
          <w:rtl/>
        </w:rPr>
        <w:t xml:space="preserve"> </w:t>
      </w:r>
      <w:r w:rsidR="00693200">
        <w:rPr>
          <w:rFonts w:ascii="David" w:hAnsi="David" w:hint="cs"/>
          <w:rtl/>
        </w:rPr>
        <w:t>ו</w:t>
      </w:r>
      <w:r w:rsidRPr="00BE7396">
        <w:rPr>
          <w:rFonts w:ascii="David" w:hAnsi="David"/>
          <w:rtl/>
        </w:rPr>
        <w:t xml:space="preserve">לכן שינויים שהיו </w:t>
      </w:r>
      <w:r w:rsidR="00693200">
        <w:rPr>
          <w:rFonts w:ascii="David" w:hAnsi="David" w:hint="cs"/>
          <w:rtl/>
        </w:rPr>
        <w:t xml:space="preserve">על </w:t>
      </w:r>
      <w:r w:rsidRPr="00BE7396">
        <w:rPr>
          <w:rFonts w:ascii="David" w:hAnsi="David"/>
          <w:rtl/>
        </w:rPr>
        <w:t xml:space="preserve">שולחן הוועדה ומוצע ליישם אותם </w:t>
      </w:r>
      <w:r w:rsidR="00693200">
        <w:rPr>
          <w:rFonts w:ascii="David" w:hAnsi="David" w:hint="cs"/>
          <w:rtl/>
        </w:rPr>
        <w:t>כתיקון</w:t>
      </w:r>
      <w:r w:rsidRPr="00BE7396">
        <w:rPr>
          <w:rFonts w:ascii="David" w:hAnsi="David"/>
          <w:rtl/>
        </w:rPr>
        <w:t xml:space="preserve"> להצעת החוק</w:t>
      </w:r>
      <w:r w:rsidR="00693200">
        <w:rPr>
          <w:rFonts w:ascii="David" w:hAnsi="David" w:hint="cs"/>
          <w:rtl/>
        </w:rPr>
        <w:t>,</w:t>
      </w:r>
      <w:r w:rsidRPr="00BE7396">
        <w:rPr>
          <w:rFonts w:ascii="David" w:hAnsi="David"/>
          <w:rtl/>
        </w:rPr>
        <w:t xml:space="preserve"> </w:t>
      </w:r>
      <w:r w:rsidR="0029504F">
        <w:rPr>
          <w:rFonts w:ascii="David" w:hAnsi="David" w:hint="cs"/>
          <w:rtl/>
        </w:rPr>
        <w:t>ו</w:t>
      </w:r>
      <w:r w:rsidRPr="00BE7396">
        <w:rPr>
          <w:rFonts w:ascii="David" w:hAnsi="David"/>
          <w:rtl/>
        </w:rPr>
        <w:t>הם מסי</w:t>
      </w:r>
      <w:r w:rsidR="00693200">
        <w:rPr>
          <w:rFonts w:ascii="David" w:hAnsi="David" w:hint="cs"/>
          <w:rtl/>
        </w:rPr>
        <w:t>ט</w:t>
      </w:r>
      <w:r w:rsidRPr="00BE7396">
        <w:rPr>
          <w:rFonts w:ascii="David" w:hAnsi="David"/>
          <w:rtl/>
        </w:rPr>
        <w:t>ים סכומים בין התקציב הרגיל לבין תקציב הפיתוח</w:t>
      </w:r>
      <w:r w:rsidR="00693200">
        <w:rPr>
          <w:rFonts w:ascii="David" w:hAnsi="David" w:hint="cs"/>
          <w:rtl/>
        </w:rPr>
        <w:t>,</w:t>
      </w:r>
      <w:r w:rsidRPr="00BE7396">
        <w:rPr>
          <w:rFonts w:ascii="David" w:hAnsi="David"/>
          <w:rtl/>
        </w:rPr>
        <w:t xml:space="preserve"> </w:t>
      </w:r>
      <w:r w:rsidR="00693200">
        <w:rPr>
          <w:rFonts w:ascii="David" w:hAnsi="David" w:hint="cs"/>
          <w:rtl/>
        </w:rPr>
        <w:t>מובילים</w:t>
      </w:r>
      <w:r w:rsidRPr="00BE7396">
        <w:rPr>
          <w:rFonts w:ascii="David" w:hAnsi="David"/>
          <w:rtl/>
        </w:rPr>
        <w:t xml:space="preserve"> לשינוי בסכומים המדויקים שמופיעים בסעיף </w:t>
      </w:r>
      <w:r w:rsidR="00693200">
        <w:rPr>
          <w:rFonts w:ascii="David" w:hAnsi="David" w:hint="cs"/>
          <w:rtl/>
        </w:rPr>
        <w:t>2</w:t>
      </w:r>
      <w:r w:rsidR="007716EC">
        <w:rPr>
          <w:rFonts w:ascii="David" w:hAnsi="David" w:hint="cs"/>
          <w:rtl/>
        </w:rPr>
        <w:t xml:space="preserve"> ואת ה</w:t>
      </w:r>
      <w:r w:rsidRPr="00BE7396">
        <w:rPr>
          <w:rFonts w:ascii="David" w:hAnsi="David"/>
          <w:rtl/>
        </w:rPr>
        <w:t>חלוקה</w:t>
      </w:r>
      <w:r w:rsidR="00693200">
        <w:rPr>
          <w:rFonts w:ascii="David" w:hAnsi="David" w:hint="cs"/>
          <w:rtl/>
        </w:rPr>
        <w:t xml:space="preserve"> של</w:t>
      </w:r>
      <w:r w:rsidRPr="00BE7396">
        <w:rPr>
          <w:rFonts w:ascii="David" w:hAnsi="David"/>
          <w:rtl/>
        </w:rPr>
        <w:t xml:space="preserve"> הסכום הכולל של</w:t>
      </w:r>
      <w:r w:rsidR="00693200">
        <w:rPr>
          <w:rFonts w:ascii="David" w:hAnsi="David" w:hint="cs"/>
          <w:rtl/>
        </w:rPr>
        <w:t>א</w:t>
      </w:r>
      <w:r w:rsidRPr="00BE7396">
        <w:rPr>
          <w:rFonts w:ascii="David" w:hAnsi="David"/>
          <w:rtl/>
        </w:rPr>
        <w:t xml:space="preserve"> השתנה. </w:t>
      </w:r>
    </w:p>
    <w:p w14:paraId="1FBB7F0A" w14:textId="77777777" w:rsidR="00693200" w:rsidRDefault="00693200" w:rsidP="00693200">
      <w:pPr>
        <w:rPr>
          <w:rFonts w:ascii="David" w:hAnsi="David"/>
          <w:rtl/>
        </w:rPr>
      </w:pPr>
    </w:p>
    <w:p w14:paraId="25CA7F0F" w14:textId="7BD02E44" w:rsidR="00693200" w:rsidRDefault="00693200" w:rsidP="00571501">
      <w:pPr>
        <w:pStyle w:val="a5"/>
        <w:keepNext/>
        <w:rPr>
          <w:rtl/>
        </w:rPr>
      </w:pPr>
      <w:bookmarkStart w:id="3578" w:name="ET_speaker_שלומית_ארליך_827"/>
      <w:r w:rsidRPr="00571501">
        <w:rPr>
          <w:rStyle w:val="TagStyle"/>
          <w:rtl/>
        </w:rPr>
        <w:t xml:space="preserve"> &lt;&lt; דובר &gt;&gt;</w:t>
      </w:r>
      <w:r w:rsidRPr="00693200">
        <w:rPr>
          <w:rStyle w:val="TagStyle"/>
          <w:rtl/>
        </w:rPr>
        <w:t xml:space="preserve"> </w:t>
      </w:r>
      <w:r>
        <w:rPr>
          <w:rtl/>
        </w:rPr>
        <w:t>שלומית ארליך:</w:t>
      </w:r>
      <w:r w:rsidRPr="00693200">
        <w:rPr>
          <w:rStyle w:val="TagStyle"/>
          <w:rtl/>
        </w:rPr>
        <w:t xml:space="preserve"> </w:t>
      </w:r>
      <w:r w:rsidRPr="00571501">
        <w:rPr>
          <w:rStyle w:val="TagStyle"/>
          <w:rtl/>
        </w:rPr>
        <w:t>&lt;&lt; דובר &gt;&gt;</w:t>
      </w:r>
      <w:r>
        <w:rPr>
          <w:rtl/>
        </w:rPr>
        <w:t xml:space="preserve">   </w:t>
      </w:r>
      <w:bookmarkEnd w:id="3578"/>
    </w:p>
    <w:p w14:paraId="653081A2" w14:textId="77777777" w:rsidR="00693200" w:rsidRPr="00693200" w:rsidRDefault="00693200" w:rsidP="00571501">
      <w:pPr>
        <w:pStyle w:val="KeepWithNext"/>
        <w:rPr>
          <w:rtl/>
        </w:rPr>
      </w:pPr>
    </w:p>
    <w:p w14:paraId="6F0FE3B8" w14:textId="77777777" w:rsidR="00693200" w:rsidRDefault="00693200" w:rsidP="00693200">
      <w:pPr>
        <w:rPr>
          <w:rFonts w:ascii="David" w:hAnsi="David"/>
          <w:rtl/>
        </w:rPr>
      </w:pPr>
      <w:r w:rsidRPr="00BE7396">
        <w:rPr>
          <w:rFonts w:ascii="David" w:hAnsi="David"/>
          <w:rtl/>
        </w:rPr>
        <w:t xml:space="preserve">אבל </w:t>
      </w:r>
      <w:r w:rsidR="002E6A43" w:rsidRPr="00BE7396">
        <w:rPr>
          <w:rFonts w:ascii="David" w:hAnsi="David"/>
          <w:rtl/>
        </w:rPr>
        <w:t>תתייחס גם לשאלת הסכום הכולל</w:t>
      </w:r>
      <w:r>
        <w:rPr>
          <w:rFonts w:ascii="David" w:hAnsi="David" w:hint="cs"/>
          <w:rtl/>
        </w:rPr>
        <w:t>.</w:t>
      </w:r>
      <w:r w:rsidR="002E6A43" w:rsidRPr="00BE7396">
        <w:rPr>
          <w:rFonts w:ascii="David" w:hAnsi="David"/>
          <w:rtl/>
        </w:rPr>
        <w:t xml:space="preserve"> </w:t>
      </w:r>
    </w:p>
    <w:p w14:paraId="49E7BD85" w14:textId="77777777" w:rsidR="00693200" w:rsidRDefault="00693200" w:rsidP="00693200">
      <w:pPr>
        <w:rPr>
          <w:rFonts w:ascii="David" w:hAnsi="David"/>
          <w:rtl/>
        </w:rPr>
      </w:pPr>
    </w:p>
    <w:p w14:paraId="28DF097D" w14:textId="77777777" w:rsidR="00693200" w:rsidRDefault="00693200" w:rsidP="00693200">
      <w:pPr>
        <w:pStyle w:val="afb"/>
        <w:keepNext/>
        <w:rPr>
          <w:rtl/>
        </w:rPr>
      </w:pPr>
      <w:r w:rsidRPr="00B107D2">
        <w:rPr>
          <w:rStyle w:val="TagStyle"/>
          <w:rtl/>
        </w:rPr>
        <w:t xml:space="preserve">&lt;&lt; אורח &gt;&gt; </w:t>
      </w:r>
      <w:r>
        <w:rPr>
          <w:rtl/>
        </w:rPr>
        <w:t>יואב הכט:</w:t>
      </w:r>
      <w:r w:rsidRPr="00B107D2">
        <w:rPr>
          <w:rStyle w:val="TagStyle"/>
          <w:rtl/>
        </w:rPr>
        <w:t xml:space="preserve"> &lt;&lt; אורח &gt;&gt;</w:t>
      </w:r>
      <w:r>
        <w:rPr>
          <w:rtl/>
        </w:rPr>
        <w:t xml:space="preserve">   </w:t>
      </w:r>
    </w:p>
    <w:p w14:paraId="74477BC7" w14:textId="77777777" w:rsidR="00693200" w:rsidRDefault="00693200" w:rsidP="00693200">
      <w:pPr>
        <w:rPr>
          <w:rFonts w:ascii="David" w:hAnsi="David"/>
          <w:rtl/>
        </w:rPr>
      </w:pPr>
    </w:p>
    <w:p w14:paraId="0D2471A2" w14:textId="6C5440D0" w:rsidR="006B087C" w:rsidRDefault="002E6A43" w:rsidP="006B087C">
      <w:pPr>
        <w:rPr>
          <w:rFonts w:ascii="David" w:hAnsi="David"/>
          <w:rtl/>
        </w:rPr>
      </w:pPr>
      <w:r w:rsidRPr="00BE7396">
        <w:rPr>
          <w:rFonts w:ascii="David" w:hAnsi="David"/>
          <w:rtl/>
        </w:rPr>
        <w:t>הסכום הכולל כמובן לא השתנה</w:t>
      </w:r>
      <w:r w:rsidR="00693200">
        <w:rPr>
          <w:rFonts w:ascii="David" w:hAnsi="David" w:hint="cs"/>
          <w:rtl/>
        </w:rPr>
        <w:t>.</w:t>
      </w:r>
      <w:r w:rsidRPr="00BE7396">
        <w:rPr>
          <w:rFonts w:ascii="David" w:hAnsi="David"/>
          <w:rtl/>
        </w:rPr>
        <w:t xml:space="preserve"> כשאנחנו </w:t>
      </w:r>
      <w:r w:rsidR="006B087C">
        <w:rPr>
          <w:rFonts w:ascii="David" w:hAnsi="David" w:hint="cs"/>
          <w:rtl/>
        </w:rPr>
        <w:t>מביאים</w:t>
      </w:r>
      <w:r w:rsidRPr="00BE7396">
        <w:rPr>
          <w:rFonts w:ascii="David" w:hAnsi="David"/>
          <w:rtl/>
        </w:rPr>
        <w:t xml:space="preserve"> שינויים בתקציב לוועדה, אנחנו </w:t>
      </w:r>
      <w:r w:rsidR="006B087C" w:rsidRPr="00BE7396">
        <w:rPr>
          <w:rFonts w:ascii="David" w:hAnsi="David"/>
          <w:rtl/>
        </w:rPr>
        <w:t xml:space="preserve">תמיד </w:t>
      </w:r>
      <w:r w:rsidRPr="00BE7396">
        <w:rPr>
          <w:rFonts w:ascii="David" w:hAnsi="David"/>
          <w:rtl/>
        </w:rPr>
        <w:t xml:space="preserve">מבקשים הסטות בתוך המספר הכולל ולא הגדלות של סכום ההוצאה. </w:t>
      </w:r>
      <w:r w:rsidR="006B087C" w:rsidRPr="00BE7396">
        <w:rPr>
          <w:rFonts w:ascii="David" w:hAnsi="David"/>
          <w:rtl/>
        </w:rPr>
        <w:t>כמו שאמרתי</w:t>
      </w:r>
      <w:r w:rsidR="006B087C">
        <w:rPr>
          <w:rFonts w:ascii="David" w:hAnsi="David" w:hint="cs"/>
          <w:rtl/>
        </w:rPr>
        <w:t xml:space="preserve">, </w:t>
      </w:r>
      <w:r w:rsidRPr="00BE7396">
        <w:rPr>
          <w:rFonts w:ascii="David" w:hAnsi="David"/>
          <w:rtl/>
        </w:rPr>
        <w:t>יש פה כמה שינויים שהם בין סעיפי תקציב שחלקם נמצאים בתקציב הפיתוח וחלקם נמצאים בתקציב הרגיל</w:t>
      </w:r>
      <w:bookmarkStart w:id="3579" w:name="_ETM_Q1_9054885"/>
      <w:bookmarkStart w:id="3580" w:name="_ETM_Q1_9055223"/>
      <w:bookmarkEnd w:id="3579"/>
      <w:bookmarkEnd w:id="3580"/>
      <w:r w:rsidR="006B087C">
        <w:rPr>
          <w:rFonts w:ascii="David" w:hAnsi="David" w:hint="cs"/>
          <w:rtl/>
        </w:rPr>
        <w:t>,</w:t>
      </w:r>
      <w:r w:rsidRPr="00BE7396">
        <w:rPr>
          <w:rFonts w:ascii="David" w:hAnsi="David"/>
          <w:rtl/>
        </w:rPr>
        <w:t xml:space="preserve"> וזה </w:t>
      </w:r>
      <w:r w:rsidR="006B087C">
        <w:rPr>
          <w:rFonts w:ascii="David" w:hAnsi="David" w:hint="cs"/>
          <w:rtl/>
        </w:rPr>
        <w:t>מה ש</w:t>
      </w:r>
      <w:r w:rsidRPr="00BE7396">
        <w:rPr>
          <w:rFonts w:ascii="David" w:hAnsi="David"/>
          <w:rtl/>
        </w:rPr>
        <w:t xml:space="preserve">מביא לשינוי קטן במספרים של החלוקה של סך התקציב הרגיל וסך תקציב הפיתוח. </w:t>
      </w:r>
    </w:p>
    <w:p w14:paraId="7C0CFA6D" w14:textId="77777777" w:rsidR="006B087C" w:rsidRDefault="006B087C" w:rsidP="006B087C">
      <w:pPr>
        <w:rPr>
          <w:rFonts w:ascii="David" w:hAnsi="David"/>
          <w:rtl/>
        </w:rPr>
      </w:pPr>
    </w:p>
    <w:p w14:paraId="503974F6" w14:textId="5B8944F5" w:rsidR="006B087C" w:rsidRDefault="006B087C" w:rsidP="00571501">
      <w:pPr>
        <w:pStyle w:val="a5"/>
        <w:keepNext/>
        <w:rPr>
          <w:rtl/>
        </w:rPr>
      </w:pPr>
      <w:bookmarkStart w:id="3581" w:name="ET_speaker_שלומית_ארליך_828"/>
      <w:r w:rsidRPr="00571501">
        <w:rPr>
          <w:rStyle w:val="TagStyle"/>
          <w:rtl/>
        </w:rPr>
        <w:t xml:space="preserve"> &lt;&lt; דובר &gt;&gt;</w:t>
      </w:r>
      <w:r w:rsidRPr="006B087C">
        <w:rPr>
          <w:rStyle w:val="TagStyle"/>
          <w:rtl/>
        </w:rPr>
        <w:t xml:space="preserve"> </w:t>
      </w:r>
      <w:r>
        <w:rPr>
          <w:rtl/>
        </w:rPr>
        <w:t>שלומית ארליך:</w:t>
      </w:r>
      <w:r w:rsidRPr="006B087C">
        <w:rPr>
          <w:rStyle w:val="TagStyle"/>
          <w:rtl/>
        </w:rPr>
        <w:t xml:space="preserve"> </w:t>
      </w:r>
      <w:r w:rsidRPr="00571501">
        <w:rPr>
          <w:rStyle w:val="TagStyle"/>
          <w:rtl/>
        </w:rPr>
        <w:t>&lt;&lt; דובר &gt;&gt;</w:t>
      </w:r>
      <w:r>
        <w:rPr>
          <w:rtl/>
        </w:rPr>
        <w:t xml:space="preserve">   </w:t>
      </w:r>
      <w:bookmarkEnd w:id="3581"/>
    </w:p>
    <w:p w14:paraId="50CC34E6" w14:textId="77777777" w:rsidR="006B087C" w:rsidRDefault="006B087C" w:rsidP="00571501">
      <w:pPr>
        <w:pStyle w:val="KeepWithNext"/>
        <w:rPr>
          <w:rtl/>
        </w:rPr>
      </w:pPr>
    </w:p>
    <w:p w14:paraId="1C6D34E2" w14:textId="0D959182" w:rsidR="006B087C" w:rsidRDefault="006B087C" w:rsidP="006B087C">
      <w:pPr>
        <w:rPr>
          <w:rFonts w:ascii="David" w:hAnsi="David"/>
          <w:rtl/>
        </w:rPr>
      </w:pPr>
      <w:r>
        <w:rPr>
          <w:rFonts w:hint="cs"/>
          <w:rtl/>
        </w:rPr>
        <w:t xml:space="preserve">את זה הבנתי. </w:t>
      </w:r>
      <w:r w:rsidR="002E6A43" w:rsidRPr="00BE7396">
        <w:rPr>
          <w:rFonts w:ascii="David" w:hAnsi="David"/>
          <w:rtl/>
        </w:rPr>
        <w:t xml:space="preserve">אתה אמרת </w:t>
      </w:r>
      <w:r>
        <w:rPr>
          <w:rFonts w:ascii="David" w:hAnsi="David" w:hint="cs"/>
          <w:rtl/>
        </w:rPr>
        <w:t>ש</w:t>
      </w:r>
      <w:r w:rsidR="002E6A43" w:rsidRPr="00BE7396">
        <w:rPr>
          <w:rFonts w:ascii="David" w:hAnsi="David"/>
          <w:rtl/>
        </w:rPr>
        <w:t>תוספת הוצא</w:t>
      </w:r>
      <w:r>
        <w:rPr>
          <w:rFonts w:ascii="David" w:hAnsi="David" w:hint="cs"/>
          <w:rtl/>
        </w:rPr>
        <w:t xml:space="preserve">ה </w:t>
      </w:r>
      <w:r w:rsidR="002E6A43" w:rsidRPr="00BE7396">
        <w:rPr>
          <w:rFonts w:ascii="David" w:hAnsi="David"/>
          <w:rtl/>
        </w:rPr>
        <w:t>3.4 מיליארד</w:t>
      </w:r>
      <w:r w:rsidR="00113419">
        <w:rPr>
          <w:rFonts w:ascii="David" w:hAnsi="David" w:hint="cs"/>
          <w:rtl/>
        </w:rPr>
        <w:t>,</w:t>
      </w:r>
      <w:r w:rsidR="002E6A43" w:rsidRPr="00BE7396">
        <w:rPr>
          <w:rFonts w:ascii="David" w:hAnsi="David"/>
          <w:rtl/>
        </w:rPr>
        <w:t xml:space="preserve"> אבל </w:t>
      </w:r>
      <w:r>
        <w:rPr>
          <w:rFonts w:ascii="David" w:hAnsi="David" w:hint="cs"/>
          <w:rtl/>
        </w:rPr>
        <w:t>כש</w:t>
      </w:r>
      <w:r w:rsidR="002E6A43" w:rsidRPr="00BE7396">
        <w:rPr>
          <w:rFonts w:ascii="David" w:hAnsi="David"/>
          <w:rtl/>
        </w:rPr>
        <w:t>סוכמים את ההפרש אנחנו מגיעים ל</w:t>
      </w:r>
      <w:r>
        <w:rPr>
          <w:rFonts w:ascii="David" w:hAnsi="David" w:hint="cs"/>
          <w:rtl/>
        </w:rPr>
        <w:t>-3,357.</w:t>
      </w:r>
      <w:r w:rsidR="002E6A43" w:rsidRPr="00BE7396">
        <w:rPr>
          <w:rFonts w:ascii="David" w:hAnsi="David"/>
          <w:rtl/>
        </w:rPr>
        <w:t xml:space="preserve"> למה</w:t>
      </w:r>
      <w:r>
        <w:rPr>
          <w:rFonts w:ascii="David" w:hAnsi="David" w:hint="cs"/>
          <w:rtl/>
        </w:rPr>
        <w:t>?</w:t>
      </w:r>
    </w:p>
    <w:p w14:paraId="23958AD8" w14:textId="77777777" w:rsidR="006B087C" w:rsidRDefault="006B087C" w:rsidP="006B087C">
      <w:pPr>
        <w:rPr>
          <w:rFonts w:ascii="David" w:hAnsi="David"/>
          <w:rtl/>
        </w:rPr>
      </w:pPr>
    </w:p>
    <w:p w14:paraId="0E1BDD3D" w14:textId="77777777" w:rsidR="006B087C" w:rsidRDefault="006B087C" w:rsidP="006B087C">
      <w:pPr>
        <w:pStyle w:val="afb"/>
        <w:keepNext/>
        <w:rPr>
          <w:rtl/>
        </w:rPr>
      </w:pPr>
      <w:r w:rsidRPr="00B107D2">
        <w:rPr>
          <w:rStyle w:val="TagStyle"/>
          <w:rtl/>
        </w:rPr>
        <w:t xml:space="preserve">&lt;&lt; אורח &gt;&gt; </w:t>
      </w:r>
      <w:r>
        <w:rPr>
          <w:rtl/>
        </w:rPr>
        <w:t>יואב הכט:</w:t>
      </w:r>
      <w:r w:rsidRPr="00B107D2">
        <w:rPr>
          <w:rStyle w:val="TagStyle"/>
          <w:rtl/>
        </w:rPr>
        <w:t xml:space="preserve"> &lt;&lt; אורח &gt;&gt;</w:t>
      </w:r>
      <w:r>
        <w:rPr>
          <w:rtl/>
        </w:rPr>
        <w:t xml:space="preserve">   </w:t>
      </w:r>
    </w:p>
    <w:p w14:paraId="78A9795A" w14:textId="77777777" w:rsidR="006B087C" w:rsidRDefault="006B087C" w:rsidP="006B087C">
      <w:pPr>
        <w:rPr>
          <w:rFonts w:ascii="David" w:hAnsi="David"/>
          <w:rtl/>
        </w:rPr>
      </w:pPr>
    </w:p>
    <w:p w14:paraId="531FF48E" w14:textId="0E11650B" w:rsidR="006B087C" w:rsidRDefault="006B087C" w:rsidP="006B087C">
      <w:pPr>
        <w:rPr>
          <w:rFonts w:ascii="David" w:hAnsi="David"/>
          <w:rtl/>
        </w:rPr>
      </w:pPr>
      <w:r>
        <w:rPr>
          <w:rFonts w:ascii="David" w:hAnsi="David" w:hint="cs"/>
          <w:rtl/>
        </w:rPr>
        <w:t xml:space="preserve">אני יכול </w:t>
      </w:r>
      <w:r w:rsidR="002E6A43" w:rsidRPr="00BE7396">
        <w:rPr>
          <w:rFonts w:ascii="David" w:hAnsi="David"/>
          <w:rtl/>
        </w:rPr>
        <w:t>לפרט את ה</w:t>
      </w:r>
      <w:r>
        <w:rPr>
          <w:rFonts w:ascii="David" w:hAnsi="David" w:hint="cs"/>
          <w:rtl/>
        </w:rPr>
        <w:t>-</w:t>
      </w:r>
      <w:r w:rsidR="002E6A43" w:rsidRPr="00BE7396">
        <w:rPr>
          <w:rFonts w:ascii="David" w:hAnsi="David"/>
          <w:rtl/>
        </w:rPr>
        <w:t xml:space="preserve">3.4 </w:t>
      </w:r>
      <w:r>
        <w:rPr>
          <w:rFonts w:ascii="David" w:hAnsi="David" w:hint="cs"/>
          <w:rtl/>
        </w:rPr>
        <w:t>ב</w:t>
      </w:r>
      <w:r w:rsidR="002E6A43" w:rsidRPr="00BE7396">
        <w:rPr>
          <w:rFonts w:ascii="David" w:hAnsi="David"/>
          <w:rtl/>
        </w:rPr>
        <w:t>צורה של מיליונים</w:t>
      </w:r>
      <w:r>
        <w:rPr>
          <w:rFonts w:ascii="David" w:hAnsi="David" w:hint="cs"/>
          <w:rtl/>
        </w:rPr>
        <w:t>,</w:t>
      </w:r>
      <w:r w:rsidR="002E6A43" w:rsidRPr="00BE7396">
        <w:rPr>
          <w:rFonts w:ascii="David" w:hAnsi="David"/>
          <w:rtl/>
        </w:rPr>
        <w:t xml:space="preserve"> ואז הפערים יתבררו</w:t>
      </w:r>
      <w:r>
        <w:rPr>
          <w:rFonts w:ascii="David" w:hAnsi="David" w:hint="cs"/>
          <w:rtl/>
        </w:rPr>
        <w:t>.</w:t>
      </w:r>
      <w:r w:rsidR="002E6A43" w:rsidRPr="00BE7396">
        <w:rPr>
          <w:rFonts w:ascii="David" w:hAnsi="David"/>
          <w:rtl/>
        </w:rPr>
        <w:t xml:space="preserve"> </w:t>
      </w:r>
      <w:r>
        <w:rPr>
          <w:rFonts w:ascii="David" w:hAnsi="David" w:hint="cs"/>
          <w:rtl/>
        </w:rPr>
        <w:t xml:space="preserve">3,357 </w:t>
      </w:r>
      <w:r w:rsidR="002E6A43" w:rsidRPr="00BE7396">
        <w:rPr>
          <w:rFonts w:ascii="David" w:hAnsi="David"/>
          <w:rtl/>
        </w:rPr>
        <w:t xml:space="preserve">מעוגל </w:t>
      </w:r>
      <w:r>
        <w:rPr>
          <w:rFonts w:ascii="David" w:hAnsi="David" w:hint="cs"/>
          <w:rtl/>
        </w:rPr>
        <w:t>ל-</w:t>
      </w:r>
      <w:r w:rsidR="002E6A43" w:rsidRPr="00BE7396">
        <w:rPr>
          <w:rFonts w:ascii="David" w:hAnsi="David"/>
          <w:rtl/>
        </w:rPr>
        <w:t>3.4</w:t>
      </w:r>
      <w:r>
        <w:rPr>
          <w:rFonts w:ascii="David" w:hAnsi="David" w:hint="cs"/>
          <w:rtl/>
        </w:rPr>
        <w:t>.</w:t>
      </w:r>
      <w:r w:rsidR="002E6A43" w:rsidRPr="00BE7396">
        <w:rPr>
          <w:rFonts w:ascii="David" w:hAnsi="David"/>
          <w:rtl/>
        </w:rPr>
        <w:t xml:space="preserve"> אבל אם אתם רוצים</w:t>
      </w:r>
      <w:r>
        <w:rPr>
          <w:rFonts w:ascii="David" w:hAnsi="David" w:hint="cs"/>
          <w:rtl/>
        </w:rPr>
        <w:t xml:space="preserve">, </w:t>
      </w:r>
      <w:r w:rsidR="002E6A43" w:rsidRPr="00BE7396">
        <w:rPr>
          <w:rFonts w:ascii="David" w:hAnsi="David"/>
          <w:rtl/>
        </w:rPr>
        <w:t>אני יכול להגיד את זה במיליונים ואז הדברים יתבררו</w:t>
      </w:r>
      <w:r>
        <w:rPr>
          <w:rFonts w:ascii="David" w:hAnsi="David" w:hint="cs"/>
          <w:rtl/>
        </w:rPr>
        <w:t>.</w:t>
      </w:r>
      <w:r w:rsidR="002E6A43" w:rsidRPr="00BE7396">
        <w:rPr>
          <w:rFonts w:ascii="David" w:hAnsi="David"/>
          <w:rtl/>
        </w:rPr>
        <w:t xml:space="preserve"> הסכום לפינויים </w:t>
      </w:r>
      <w:r>
        <w:rPr>
          <w:rFonts w:ascii="David" w:hAnsi="David" w:hint="cs"/>
          <w:rtl/>
        </w:rPr>
        <w:t>מ</w:t>
      </w:r>
      <w:r w:rsidR="002E6A43" w:rsidRPr="00BE7396">
        <w:rPr>
          <w:rFonts w:ascii="David" w:hAnsi="David"/>
          <w:rtl/>
        </w:rPr>
        <w:t xml:space="preserve">ספטמבר </w:t>
      </w:r>
      <w:r>
        <w:rPr>
          <w:rFonts w:ascii="David" w:hAnsi="David" w:hint="cs"/>
          <w:rtl/>
        </w:rPr>
        <w:t>ואילך</w:t>
      </w:r>
      <w:r w:rsidR="002E6A43" w:rsidRPr="00BE7396">
        <w:rPr>
          <w:rFonts w:ascii="David" w:hAnsi="David"/>
          <w:rtl/>
        </w:rPr>
        <w:t xml:space="preserve"> הוא</w:t>
      </w:r>
      <w:r>
        <w:rPr>
          <w:rFonts w:ascii="David" w:hAnsi="David" w:hint="cs"/>
          <w:rtl/>
        </w:rPr>
        <w:t xml:space="preserve"> - - -</w:t>
      </w:r>
      <w:r w:rsidR="002E6A43" w:rsidRPr="00BE7396">
        <w:rPr>
          <w:rFonts w:ascii="David" w:hAnsi="David"/>
          <w:rtl/>
        </w:rPr>
        <w:t xml:space="preserve"> </w:t>
      </w:r>
    </w:p>
    <w:p w14:paraId="142AB5EF" w14:textId="1B5BFFE6" w:rsidR="00BF3E74" w:rsidRDefault="00BF3E74" w:rsidP="006B087C">
      <w:pPr>
        <w:rPr>
          <w:rFonts w:ascii="David" w:hAnsi="David"/>
          <w:rtl/>
        </w:rPr>
      </w:pPr>
    </w:p>
    <w:p w14:paraId="6E085CD8" w14:textId="77777777" w:rsidR="00BF3E74" w:rsidRDefault="00BF3E74" w:rsidP="00571501">
      <w:pPr>
        <w:pStyle w:val="a5"/>
        <w:keepNext/>
        <w:rPr>
          <w:rtl/>
        </w:rPr>
      </w:pPr>
      <w:bookmarkStart w:id="3582" w:name="ET_speaker_5726_974"/>
      <w:r w:rsidRPr="00571501">
        <w:rPr>
          <w:rStyle w:val="TagStyle"/>
          <w:rtl/>
        </w:rPr>
        <w:t>&lt;&lt; דובר &gt;&gt;</w:t>
      </w:r>
      <w:r w:rsidRPr="00BF3E74">
        <w:rPr>
          <w:rStyle w:val="TagStyle"/>
          <w:rtl/>
        </w:rPr>
        <w:t xml:space="preserve"> </w:t>
      </w:r>
      <w:r>
        <w:rPr>
          <w:rtl/>
        </w:rPr>
        <w:t>ינון אזולאי (ש"ס):</w:t>
      </w:r>
      <w:r w:rsidRPr="00BF3E74">
        <w:rPr>
          <w:rStyle w:val="TagStyle"/>
          <w:rtl/>
        </w:rPr>
        <w:t xml:space="preserve"> </w:t>
      </w:r>
      <w:r w:rsidRPr="00571501">
        <w:rPr>
          <w:rStyle w:val="TagStyle"/>
          <w:rtl/>
        </w:rPr>
        <w:t>&lt;&lt; דובר &gt;&gt;</w:t>
      </w:r>
      <w:r>
        <w:rPr>
          <w:rtl/>
        </w:rPr>
        <w:t xml:space="preserve">   </w:t>
      </w:r>
      <w:bookmarkEnd w:id="3582"/>
    </w:p>
    <w:p w14:paraId="5D8B1E78" w14:textId="77777777" w:rsidR="006B087C" w:rsidRPr="006B087C" w:rsidRDefault="006B087C" w:rsidP="00571501">
      <w:pPr>
        <w:pStyle w:val="KeepWithNext"/>
        <w:rPr>
          <w:rtl/>
        </w:rPr>
      </w:pPr>
    </w:p>
    <w:p w14:paraId="3217026E" w14:textId="767AE31E" w:rsidR="006B087C" w:rsidRDefault="006B087C" w:rsidP="006B087C">
      <w:pPr>
        <w:rPr>
          <w:rFonts w:ascii="David" w:hAnsi="David"/>
          <w:rtl/>
        </w:rPr>
      </w:pPr>
      <w:r>
        <w:rPr>
          <w:rFonts w:ascii="David" w:hAnsi="David" w:hint="cs"/>
          <w:rtl/>
        </w:rPr>
        <w:t xml:space="preserve">מה </w:t>
      </w:r>
      <w:r w:rsidR="002E6A43" w:rsidRPr="00BE7396">
        <w:rPr>
          <w:rFonts w:ascii="David" w:hAnsi="David"/>
          <w:rtl/>
        </w:rPr>
        <w:t>הסכום האמיתי</w:t>
      </w:r>
      <w:r>
        <w:rPr>
          <w:rFonts w:ascii="David" w:hAnsi="David" w:hint="cs"/>
          <w:rtl/>
        </w:rPr>
        <w:t>?</w:t>
      </w:r>
    </w:p>
    <w:p w14:paraId="19952FD8" w14:textId="77777777" w:rsidR="006B087C" w:rsidRDefault="006B087C" w:rsidP="006B087C">
      <w:pPr>
        <w:rPr>
          <w:rFonts w:ascii="David" w:hAnsi="David"/>
          <w:rtl/>
        </w:rPr>
      </w:pPr>
    </w:p>
    <w:p w14:paraId="4CA01BCE" w14:textId="77777777" w:rsidR="006B087C" w:rsidRDefault="006B087C" w:rsidP="006B087C">
      <w:pPr>
        <w:pStyle w:val="afb"/>
        <w:keepNext/>
        <w:rPr>
          <w:rtl/>
        </w:rPr>
      </w:pPr>
      <w:r w:rsidRPr="00B107D2">
        <w:rPr>
          <w:rStyle w:val="TagStyle"/>
          <w:rtl/>
        </w:rPr>
        <w:t xml:space="preserve">&lt;&lt; אורח &gt;&gt; </w:t>
      </w:r>
      <w:r>
        <w:rPr>
          <w:rtl/>
        </w:rPr>
        <w:t>יואב הכט:</w:t>
      </w:r>
      <w:r w:rsidRPr="00B107D2">
        <w:rPr>
          <w:rStyle w:val="TagStyle"/>
          <w:rtl/>
        </w:rPr>
        <w:t xml:space="preserve"> &lt;&lt; אורח &gt;&gt;</w:t>
      </w:r>
      <w:r>
        <w:rPr>
          <w:rtl/>
        </w:rPr>
        <w:t xml:space="preserve">   </w:t>
      </w:r>
    </w:p>
    <w:p w14:paraId="76C05C41" w14:textId="77777777" w:rsidR="006B087C" w:rsidRDefault="006B087C" w:rsidP="006B087C">
      <w:pPr>
        <w:rPr>
          <w:rFonts w:ascii="David" w:hAnsi="David"/>
          <w:rtl/>
        </w:rPr>
      </w:pPr>
    </w:p>
    <w:p w14:paraId="78D8720A" w14:textId="1D383BD1" w:rsidR="002E6A43" w:rsidRDefault="006B087C" w:rsidP="004D2313">
      <w:pPr>
        <w:rPr>
          <w:rFonts w:ascii="David" w:hAnsi="David"/>
          <w:rtl/>
        </w:rPr>
      </w:pPr>
      <w:r>
        <w:rPr>
          <w:rFonts w:ascii="David" w:hAnsi="David" w:hint="cs"/>
          <w:rtl/>
        </w:rPr>
        <w:t xml:space="preserve">3,357. </w:t>
      </w:r>
      <w:r w:rsidR="002E6A43" w:rsidRPr="00BE7396">
        <w:rPr>
          <w:rFonts w:ascii="David" w:hAnsi="David"/>
          <w:rtl/>
        </w:rPr>
        <w:t>זה אותו סכום</w:t>
      </w:r>
      <w:r w:rsidR="00421D20">
        <w:rPr>
          <w:rFonts w:ascii="David" w:hAnsi="David" w:hint="cs"/>
          <w:rtl/>
        </w:rPr>
        <w:t>,</w:t>
      </w:r>
      <w:r>
        <w:rPr>
          <w:rFonts w:ascii="David" w:hAnsi="David" w:hint="cs"/>
          <w:rtl/>
        </w:rPr>
        <w:t xml:space="preserve"> </w:t>
      </w:r>
      <w:r w:rsidR="002E6A43" w:rsidRPr="00BE7396">
        <w:rPr>
          <w:rFonts w:ascii="David" w:hAnsi="David"/>
          <w:rtl/>
        </w:rPr>
        <w:t>אין פער. אני רק רוצה להגיד</w:t>
      </w:r>
      <w:r w:rsidR="00421D20">
        <w:rPr>
          <w:rFonts w:ascii="David" w:hAnsi="David" w:hint="cs"/>
          <w:rtl/>
        </w:rPr>
        <w:t>:</w:t>
      </w:r>
      <w:r w:rsidR="002E6A43" w:rsidRPr="00BE7396">
        <w:rPr>
          <w:rFonts w:ascii="David" w:hAnsi="David"/>
          <w:rtl/>
        </w:rPr>
        <w:t xml:space="preserve"> </w:t>
      </w:r>
      <w:r w:rsidR="00481A79">
        <w:rPr>
          <w:rFonts w:ascii="David" w:hAnsi="David" w:hint="cs"/>
          <w:rtl/>
        </w:rPr>
        <w:t xml:space="preserve">2,184 </w:t>
      </w:r>
      <w:r w:rsidR="00262D61">
        <w:rPr>
          <w:rFonts w:ascii="David" w:hAnsi="David" w:hint="cs"/>
          <w:rtl/>
        </w:rPr>
        <w:t xml:space="preserve">מיליארד </w:t>
      </w:r>
      <w:r w:rsidR="00481A79">
        <w:rPr>
          <w:rFonts w:ascii="David" w:hAnsi="David" w:hint="cs"/>
          <w:rtl/>
        </w:rPr>
        <w:t>ל</w:t>
      </w:r>
      <w:r w:rsidR="00481A79" w:rsidRPr="00BE7396">
        <w:rPr>
          <w:rFonts w:ascii="David" w:hAnsi="David"/>
          <w:rtl/>
        </w:rPr>
        <w:t>פינויים</w:t>
      </w:r>
      <w:r w:rsidR="00481A79">
        <w:rPr>
          <w:rFonts w:ascii="David" w:hAnsi="David" w:hint="cs"/>
          <w:rtl/>
        </w:rPr>
        <w:t xml:space="preserve">, </w:t>
      </w:r>
      <w:r w:rsidR="00421D20">
        <w:rPr>
          <w:rFonts w:ascii="David" w:hAnsi="David" w:hint="cs"/>
          <w:rtl/>
        </w:rPr>
        <w:t xml:space="preserve">525 החזר פלאט, 193 הסכם שכר, </w:t>
      </w:r>
      <w:r w:rsidR="002E6A43" w:rsidRPr="00BE7396">
        <w:rPr>
          <w:rFonts w:ascii="David" w:hAnsi="David"/>
          <w:rtl/>
        </w:rPr>
        <w:t xml:space="preserve">200 מיליון </w:t>
      </w:r>
      <w:r w:rsidR="004D2313">
        <w:rPr>
          <w:rFonts w:ascii="David" w:hAnsi="David" w:hint="cs"/>
          <w:rtl/>
        </w:rPr>
        <w:t>ל</w:t>
      </w:r>
      <w:r w:rsidR="002E6A43" w:rsidRPr="00BE7396">
        <w:rPr>
          <w:rFonts w:ascii="David" w:hAnsi="David"/>
          <w:rtl/>
        </w:rPr>
        <w:t>מילואים</w:t>
      </w:r>
      <w:r w:rsidR="004D2313">
        <w:rPr>
          <w:rFonts w:ascii="David" w:hAnsi="David" w:hint="cs"/>
          <w:rtl/>
        </w:rPr>
        <w:t>,</w:t>
      </w:r>
      <w:r w:rsidR="002E6A43" w:rsidRPr="00BE7396">
        <w:rPr>
          <w:rFonts w:ascii="David" w:hAnsi="David"/>
          <w:rtl/>
        </w:rPr>
        <w:t xml:space="preserve"> 255 לנפגעי איבה</w:t>
      </w:r>
      <w:r w:rsidR="004D2313">
        <w:rPr>
          <w:rFonts w:ascii="David" w:hAnsi="David" w:hint="cs"/>
          <w:rtl/>
        </w:rPr>
        <w:t xml:space="preserve">. סך הכול 3,357 </w:t>
      </w:r>
      <w:r w:rsidR="004D2313">
        <w:rPr>
          <w:rFonts w:ascii="David" w:hAnsi="David"/>
          <w:rtl/>
        </w:rPr>
        <w:t>תוספת</w:t>
      </w:r>
      <w:r w:rsidR="004D2313">
        <w:rPr>
          <w:rFonts w:ascii="David" w:hAnsi="David" w:hint="cs"/>
          <w:rtl/>
        </w:rPr>
        <w:t xml:space="preserve">. </w:t>
      </w:r>
    </w:p>
    <w:p w14:paraId="51B3D735" w14:textId="77777777" w:rsidR="004D2313" w:rsidRDefault="004D2313" w:rsidP="004D2313">
      <w:pPr>
        <w:rPr>
          <w:rFonts w:ascii="David" w:hAnsi="David"/>
          <w:rtl/>
        </w:rPr>
      </w:pPr>
    </w:p>
    <w:p w14:paraId="5EF95E02" w14:textId="76257A3E" w:rsidR="004D2313" w:rsidRDefault="004D2313" w:rsidP="00571501">
      <w:pPr>
        <w:pStyle w:val="a5"/>
        <w:keepNext/>
        <w:rPr>
          <w:rtl/>
        </w:rPr>
      </w:pPr>
      <w:bookmarkStart w:id="3583" w:name="ET_speaker_6236_830"/>
      <w:r w:rsidRPr="00571501">
        <w:rPr>
          <w:rStyle w:val="TagStyle"/>
          <w:rtl/>
        </w:rPr>
        <w:t xml:space="preserve"> &lt;&lt; דובר &gt;&gt;</w:t>
      </w:r>
      <w:r w:rsidRPr="004D2313">
        <w:rPr>
          <w:rStyle w:val="TagStyle"/>
          <w:rtl/>
        </w:rPr>
        <w:t xml:space="preserve"> </w:t>
      </w:r>
      <w:r>
        <w:rPr>
          <w:rtl/>
        </w:rPr>
        <w:t>נעמה לזימי (העבודה):</w:t>
      </w:r>
      <w:r w:rsidRPr="004D2313">
        <w:rPr>
          <w:rStyle w:val="TagStyle"/>
          <w:rtl/>
        </w:rPr>
        <w:t xml:space="preserve"> </w:t>
      </w:r>
      <w:r w:rsidRPr="00571501">
        <w:rPr>
          <w:rStyle w:val="TagStyle"/>
          <w:rtl/>
        </w:rPr>
        <w:t>&lt;&lt; דובר &gt;&gt;</w:t>
      </w:r>
      <w:r>
        <w:rPr>
          <w:rtl/>
        </w:rPr>
        <w:t xml:space="preserve">   </w:t>
      </w:r>
      <w:bookmarkEnd w:id="3583"/>
    </w:p>
    <w:p w14:paraId="3131232D" w14:textId="77777777" w:rsidR="004D2313" w:rsidRDefault="004D2313" w:rsidP="00571501">
      <w:pPr>
        <w:pStyle w:val="KeepWithNext"/>
        <w:rPr>
          <w:rtl/>
        </w:rPr>
      </w:pPr>
    </w:p>
    <w:p w14:paraId="6F01BCE6" w14:textId="07BCCA0F" w:rsidR="004D2313" w:rsidRPr="004D2313" w:rsidRDefault="004D2313" w:rsidP="004D2313">
      <w:pPr>
        <w:rPr>
          <w:rtl/>
        </w:rPr>
      </w:pPr>
      <w:r>
        <w:rPr>
          <w:rFonts w:hint="cs"/>
          <w:rtl/>
        </w:rPr>
        <w:t xml:space="preserve">רק </w:t>
      </w:r>
      <w:r w:rsidRPr="00BE7396">
        <w:rPr>
          <w:rFonts w:ascii="David" w:hAnsi="David"/>
          <w:rtl/>
        </w:rPr>
        <w:t xml:space="preserve">200 מיליון </w:t>
      </w:r>
      <w:r>
        <w:rPr>
          <w:rFonts w:ascii="David" w:hAnsi="David" w:hint="cs"/>
          <w:rtl/>
        </w:rPr>
        <w:t>ל</w:t>
      </w:r>
      <w:r w:rsidRPr="00BE7396">
        <w:rPr>
          <w:rFonts w:ascii="David" w:hAnsi="David"/>
          <w:rtl/>
        </w:rPr>
        <w:t>מילואים</w:t>
      </w:r>
      <w:r>
        <w:rPr>
          <w:rFonts w:ascii="David" w:hAnsi="David" w:hint="cs"/>
          <w:rtl/>
        </w:rPr>
        <w:t>? זה נשמע לי מעט.</w:t>
      </w:r>
    </w:p>
    <w:p w14:paraId="5F369DC8" w14:textId="77777777" w:rsidR="004D2313" w:rsidRPr="006B087C" w:rsidRDefault="004D2313" w:rsidP="004D2313">
      <w:pPr>
        <w:rPr>
          <w:rFonts w:ascii="David" w:hAnsi="David"/>
          <w:rtl/>
        </w:rPr>
      </w:pPr>
    </w:p>
    <w:p w14:paraId="7A120B4F" w14:textId="77777777" w:rsidR="004D2313" w:rsidRDefault="004D2313" w:rsidP="004D2313">
      <w:pPr>
        <w:pStyle w:val="afb"/>
        <w:keepNext/>
        <w:rPr>
          <w:rtl/>
        </w:rPr>
      </w:pPr>
      <w:r w:rsidRPr="00B107D2">
        <w:rPr>
          <w:rStyle w:val="TagStyle"/>
          <w:rtl/>
        </w:rPr>
        <w:t xml:space="preserve">&lt;&lt; אורח &gt;&gt; </w:t>
      </w:r>
      <w:r>
        <w:rPr>
          <w:rtl/>
        </w:rPr>
        <w:t>יואב הכט:</w:t>
      </w:r>
      <w:r w:rsidRPr="00B107D2">
        <w:rPr>
          <w:rStyle w:val="TagStyle"/>
          <w:rtl/>
        </w:rPr>
        <w:t xml:space="preserve"> &lt;&lt; אורח &gt;&gt;</w:t>
      </w:r>
      <w:r>
        <w:rPr>
          <w:rtl/>
        </w:rPr>
        <w:t xml:space="preserve">   </w:t>
      </w:r>
    </w:p>
    <w:p w14:paraId="766BCFE3" w14:textId="77777777" w:rsidR="002E6A43" w:rsidRDefault="002E6A43" w:rsidP="00357220">
      <w:pPr>
        <w:rPr>
          <w:rtl/>
          <w:lang w:eastAsia="he-IL"/>
        </w:rPr>
      </w:pPr>
    </w:p>
    <w:p w14:paraId="7580714C" w14:textId="77777777" w:rsidR="004D2313" w:rsidRDefault="002E6A43" w:rsidP="002E6A43">
      <w:pPr>
        <w:rPr>
          <w:rFonts w:ascii="David" w:hAnsi="David"/>
          <w:rtl/>
        </w:rPr>
      </w:pPr>
      <w:r>
        <w:rPr>
          <w:rFonts w:ascii="David" w:hAnsi="David"/>
          <w:rtl/>
        </w:rPr>
        <w:t>זו התוספת. יש תוכנית הרבה יותר משמעותית שנכלל</w:t>
      </w:r>
      <w:r w:rsidR="004D2313">
        <w:rPr>
          <w:rFonts w:ascii="David" w:hAnsi="David" w:hint="cs"/>
          <w:rtl/>
        </w:rPr>
        <w:t>ה</w:t>
      </w:r>
      <w:r>
        <w:rPr>
          <w:rFonts w:ascii="David" w:hAnsi="David"/>
          <w:rtl/>
        </w:rPr>
        <w:t xml:space="preserve"> בתקציב הקודם. </w:t>
      </w:r>
    </w:p>
    <w:p w14:paraId="77447E9E" w14:textId="77777777" w:rsidR="004D2313" w:rsidRDefault="004D2313" w:rsidP="002E6A43">
      <w:pPr>
        <w:rPr>
          <w:rFonts w:ascii="David" w:hAnsi="David"/>
          <w:rtl/>
        </w:rPr>
      </w:pPr>
      <w:bookmarkStart w:id="3584" w:name="_ETM_Q1_9112429"/>
      <w:bookmarkEnd w:id="3584"/>
    </w:p>
    <w:p w14:paraId="4A0A4CCD" w14:textId="77777777" w:rsidR="00A457EA" w:rsidRDefault="00A457EA" w:rsidP="002E6A43">
      <w:pPr>
        <w:rPr>
          <w:rFonts w:ascii="David" w:hAnsi="David"/>
          <w:rtl/>
        </w:rPr>
      </w:pPr>
    </w:p>
    <w:p w14:paraId="201456BA" w14:textId="4B4E32C8" w:rsidR="004D2313" w:rsidRDefault="004D2313" w:rsidP="00571501">
      <w:pPr>
        <w:pStyle w:val="afb"/>
        <w:keepNext/>
        <w:rPr>
          <w:rtl/>
        </w:rPr>
      </w:pPr>
      <w:bookmarkStart w:id="3585" w:name="ET_guest_609543_831"/>
      <w:r w:rsidRPr="00571501">
        <w:rPr>
          <w:rStyle w:val="TagStyle"/>
          <w:rtl/>
        </w:rPr>
        <w:t xml:space="preserve"> &lt;&lt; אורח &gt;&gt;</w:t>
      </w:r>
      <w:r w:rsidRPr="004D2313">
        <w:rPr>
          <w:rStyle w:val="TagStyle"/>
          <w:rtl/>
        </w:rPr>
        <w:t xml:space="preserve"> </w:t>
      </w:r>
      <w:r>
        <w:rPr>
          <w:rtl/>
        </w:rPr>
        <w:t>דודי קופל:</w:t>
      </w:r>
      <w:r w:rsidRPr="004D2313">
        <w:rPr>
          <w:rStyle w:val="TagStyle"/>
          <w:rtl/>
        </w:rPr>
        <w:t xml:space="preserve"> </w:t>
      </w:r>
      <w:r w:rsidRPr="00571501">
        <w:rPr>
          <w:rStyle w:val="TagStyle"/>
          <w:rtl/>
        </w:rPr>
        <w:t>&lt;&lt; אורח &gt;&gt;</w:t>
      </w:r>
      <w:r>
        <w:rPr>
          <w:rtl/>
        </w:rPr>
        <w:t xml:space="preserve">   </w:t>
      </w:r>
      <w:bookmarkEnd w:id="3585"/>
    </w:p>
    <w:p w14:paraId="0D644369" w14:textId="77777777" w:rsidR="004D2313" w:rsidRPr="004D2313" w:rsidRDefault="004D2313" w:rsidP="00571501">
      <w:pPr>
        <w:pStyle w:val="KeepWithNext"/>
        <w:rPr>
          <w:rtl/>
        </w:rPr>
      </w:pPr>
    </w:p>
    <w:p w14:paraId="3434FED8" w14:textId="601E3801" w:rsidR="006E2D04" w:rsidRDefault="002E6A43" w:rsidP="00A457EA">
      <w:pPr>
        <w:rPr>
          <w:rFonts w:ascii="David" w:hAnsi="David"/>
          <w:rtl/>
        </w:rPr>
      </w:pPr>
      <w:bookmarkStart w:id="3586" w:name="_ETM_Q1_9112829"/>
      <w:bookmarkStart w:id="3587" w:name="_ETM_Q1_9112879"/>
      <w:bookmarkStart w:id="3588" w:name="_ETM_Q1_9113124"/>
      <w:bookmarkEnd w:id="3586"/>
      <w:bookmarkEnd w:id="3587"/>
      <w:bookmarkEnd w:id="3588"/>
      <w:r>
        <w:rPr>
          <w:rFonts w:ascii="David" w:hAnsi="David"/>
          <w:rtl/>
        </w:rPr>
        <w:t xml:space="preserve">אני אקריא את המספרים המתוקנים לגבי התקציב הרגיל ותקציב פיתוח וחשבון הון. </w:t>
      </w:r>
      <w:r w:rsidR="004D2313">
        <w:rPr>
          <w:rFonts w:ascii="David" w:hAnsi="David" w:hint="cs"/>
          <w:rtl/>
        </w:rPr>
        <w:t>ב</w:t>
      </w:r>
      <w:r>
        <w:rPr>
          <w:rFonts w:ascii="David" w:hAnsi="David"/>
          <w:rtl/>
        </w:rPr>
        <w:t xml:space="preserve">תקציב הרגיל </w:t>
      </w:r>
      <w:r w:rsidR="004D2313">
        <w:rPr>
          <w:rFonts w:ascii="David" w:hAnsi="David" w:hint="cs"/>
          <w:rtl/>
        </w:rPr>
        <w:t>ה</w:t>
      </w:r>
      <w:r>
        <w:rPr>
          <w:rFonts w:ascii="David" w:hAnsi="David"/>
          <w:rtl/>
        </w:rPr>
        <w:t xml:space="preserve">מספר המתוקן </w:t>
      </w:r>
      <w:r w:rsidR="004D2313">
        <w:rPr>
          <w:rFonts w:ascii="David" w:hAnsi="David" w:hint="cs"/>
          <w:rtl/>
        </w:rPr>
        <w:t>הוא 524,582,771</w:t>
      </w:r>
      <w:r w:rsidR="007F30BA">
        <w:rPr>
          <w:rFonts w:ascii="David" w:hAnsi="David" w:hint="cs"/>
          <w:rtl/>
        </w:rPr>
        <w:t>,000</w:t>
      </w:r>
      <w:r w:rsidR="004D2313">
        <w:rPr>
          <w:rFonts w:ascii="David" w:hAnsi="David" w:hint="cs"/>
          <w:rtl/>
        </w:rPr>
        <w:t>, וב</w:t>
      </w:r>
      <w:r>
        <w:rPr>
          <w:rFonts w:ascii="David" w:hAnsi="David"/>
          <w:rtl/>
        </w:rPr>
        <w:t xml:space="preserve">תקציב פיתוח וחשבון הון זה </w:t>
      </w:r>
      <w:bookmarkStart w:id="3589" w:name="_ETM_Q1_9137547"/>
      <w:bookmarkEnd w:id="3589"/>
      <w:r w:rsidR="004D2313">
        <w:rPr>
          <w:rFonts w:ascii="David" w:hAnsi="David" w:hint="cs"/>
          <w:rtl/>
        </w:rPr>
        <w:t>202,882,308</w:t>
      </w:r>
      <w:bookmarkStart w:id="3590" w:name="_ETM_Q1_9138009"/>
      <w:bookmarkStart w:id="3591" w:name="_ETM_Q1_9138315"/>
      <w:bookmarkStart w:id="3592" w:name="_ETM_Q1_9138421"/>
      <w:bookmarkEnd w:id="3590"/>
      <w:bookmarkEnd w:id="3591"/>
      <w:bookmarkEnd w:id="3592"/>
      <w:r w:rsidR="007F30BA">
        <w:rPr>
          <w:rFonts w:ascii="David" w:hAnsi="David" w:hint="cs"/>
          <w:rtl/>
        </w:rPr>
        <w:t>,000</w:t>
      </w:r>
      <w:r w:rsidR="004D2313">
        <w:rPr>
          <w:rFonts w:ascii="David" w:hAnsi="David" w:hint="cs"/>
          <w:rtl/>
        </w:rPr>
        <w:t xml:space="preserve"> שקלים </w:t>
      </w:r>
      <w:r>
        <w:rPr>
          <w:rFonts w:ascii="David" w:hAnsi="David"/>
          <w:rtl/>
        </w:rPr>
        <w:t xml:space="preserve">חדשים. </w:t>
      </w:r>
      <w:bookmarkStart w:id="3593" w:name="_ETM_Q1_9143923"/>
      <w:bookmarkStart w:id="3594" w:name="_ETM_Q1_9144506"/>
      <w:bookmarkStart w:id="3595" w:name="_ETM_Q1_9144676"/>
      <w:bookmarkStart w:id="3596" w:name="_ETM_Q1_9144788"/>
      <w:bookmarkEnd w:id="3593"/>
      <w:bookmarkEnd w:id="3594"/>
      <w:bookmarkEnd w:id="3595"/>
      <w:bookmarkEnd w:id="3596"/>
      <w:r>
        <w:rPr>
          <w:rFonts w:ascii="David" w:hAnsi="David"/>
          <w:rtl/>
        </w:rPr>
        <w:t xml:space="preserve">אני עובר </w:t>
      </w:r>
      <w:r w:rsidR="006E2D04">
        <w:rPr>
          <w:rFonts w:ascii="David" w:hAnsi="David" w:hint="cs"/>
          <w:rtl/>
        </w:rPr>
        <w:t xml:space="preserve">ל-2(ב), </w:t>
      </w:r>
      <w:r w:rsidR="006E2D04" w:rsidRPr="006E2D04">
        <w:rPr>
          <w:rFonts w:ascii="David" w:hAnsi="David"/>
          <w:rtl/>
        </w:rPr>
        <w:t>חלוקת תקציב ההוצאה לשנת 2024</w:t>
      </w:r>
      <w:r w:rsidR="006E2D04">
        <w:rPr>
          <w:rFonts w:ascii="David" w:hAnsi="David" w:hint="cs"/>
          <w:rtl/>
        </w:rPr>
        <w:t>.</w:t>
      </w:r>
    </w:p>
    <w:p w14:paraId="67C65432" w14:textId="77777777" w:rsidR="006E2D04" w:rsidRDefault="006E2D04" w:rsidP="004D2313">
      <w:pPr>
        <w:rPr>
          <w:rFonts w:ascii="David" w:hAnsi="David"/>
          <w:rtl/>
        </w:rPr>
      </w:pPr>
      <w:bookmarkStart w:id="3597" w:name="_ETM_Q1_9150561"/>
      <w:bookmarkEnd w:id="3597"/>
    </w:p>
    <w:p w14:paraId="0D72D38B" w14:textId="116B0ADF" w:rsidR="006E2D04" w:rsidRDefault="006E2D04" w:rsidP="00571501">
      <w:pPr>
        <w:pStyle w:val="a5"/>
        <w:keepNext/>
        <w:rPr>
          <w:rtl/>
        </w:rPr>
      </w:pPr>
      <w:bookmarkStart w:id="3598" w:name="ET_speaker_6361_832"/>
      <w:r w:rsidRPr="00571501">
        <w:rPr>
          <w:rStyle w:val="TagStyle"/>
          <w:rtl/>
        </w:rPr>
        <w:t xml:space="preserve"> &lt;&lt; דובר &gt;&gt;</w:t>
      </w:r>
      <w:r w:rsidRPr="006E2D04">
        <w:rPr>
          <w:rStyle w:val="TagStyle"/>
          <w:rtl/>
        </w:rPr>
        <w:t xml:space="preserve"> </w:t>
      </w:r>
      <w:r>
        <w:rPr>
          <w:rtl/>
        </w:rPr>
        <w:t>נאור שירי (יש עתיד):</w:t>
      </w:r>
      <w:r w:rsidRPr="006E2D04">
        <w:rPr>
          <w:rStyle w:val="TagStyle"/>
          <w:rtl/>
        </w:rPr>
        <w:t xml:space="preserve"> </w:t>
      </w:r>
      <w:r w:rsidRPr="00571501">
        <w:rPr>
          <w:rStyle w:val="TagStyle"/>
          <w:rtl/>
        </w:rPr>
        <w:t>&lt;&lt; דובר &gt;&gt;</w:t>
      </w:r>
      <w:r>
        <w:rPr>
          <w:rtl/>
        </w:rPr>
        <w:t xml:space="preserve">   </w:t>
      </w:r>
      <w:bookmarkEnd w:id="3598"/>
    </w:p>
    <w:p w14:paraId="30A6CBA9" w14:textId="77777777" w:rsidR="006E2D04" w:rsidRDefault="006E2D04" w:rsidP="00571501">
      <w:pPr>
        <w:pStyle w:val="KeepWithNext"/>
        <w:rPr>
          <w:rtl/>
        </w:rPr>
      </w:pPr>
    </w:p>
    <w:p w14:paraId="6C7B8DD5" w14:textId="09BC9C8B" w:rsidR="006E2D04" w:rsidRDefault="006E2D04" w:rsidP="006E2D04">
      <w:pPr>
        <w:rPr>
          <w:rtl/>
        </w:rPr>
      </w:pPr>
      <w:bookmarkStart w:id="3599" w:name="_ETM_Q1_9152806"/>
      <w:bookmarkStart w:id="3600" w:name="_ETM_Q1_9153036"/>
      <w:bookmarkEnd w:id="3599"/>
      <w:bookmarkEnd w:id="3600"/>
      <w:r>
        <w:rPr>
          <w:rFonts w:hint="cs"/>
          <w:rtl/>
        </w:rPr>
        <w:t>308? כי פה רשום 508.</w:t>
      </w:r>
    </w:p>
    <w:p w14:paraId="3B478B20" w14:textId="77777777" w:rsidR="006E2D04" w:rsidRDefault="006E2D04" w:rsidP="006E2D04">
      <w:pPr>
        <w:rPr>
          <w:rtl/>
        </w:rPr>
      </w:pPr>
    </w:p>
    <w:p w14:paraId="2C5B8F66" w14:textId="77777777" w:rsidR="006E2D04" w:rsidRDefault="006E2D04" w:rsidP="006E2D04">
      <w:pPr>
        <w:pStyle w:val="afb"/>
        <w:keepNext/>
        <w:rPr>
          <w:rtl/>
        </w:rPr>
      </w:pPr>
      <w:r w:rsidRPr="004D2313">
        <w:rPr>
          <w:rStyle w:val="TagStyle"/>
          <w:rtl/>
        </w:rPr>
        <w:t xml:space="preserve">&lt;&lt; אורח &gt;&gt; </w:t>
      </w:r>
      <w:r>
        <w:rPr>
          <w:rtl/>
        </w:rPr>
        <w:t>דודי קופל:</w:t>
      </w:r>
      <w:r w:rsidRPr="004D2313">
        <w:rPr>
          <w:rStyle w:val="TagStyle"/>
          <w:rtl/>
        </w:rPr>
        <w:t xml:space="preserve"> &lt;&lt; אורח &gt;&gt;</w:t>
      </w:r>
      <w:r>
        <w:rPr>
          <w:rtl/>
        </w:rPr>
        <w:t xml:space="preserve">   </w:t>
      </w:r>
    </w:p>
    <w:p w14:paraId="1A5790D2" w14:textId="77777777" w:rsidR="006E2D04" w:rsidRPr="006E2D04" w:rsidRDefault="006E2D04" w:rsidP="006E2D04">
      <w:pPr>
        <w:rPr>
          <w:rtl/>
        </w:rPr>
      </w:pPr>
    </w:p>
    <w:p w14:paraId="496206DB" w14:textId="77777777" w:rsidR="006E2D04" w:rsidRDefault="002E6A43" w:rsidP="004D2313">
      <w:pPr>
        <w:rPr>
          <w:rFonts w:ascii="David" w:hAnsi="David"/>
          <w:rtl/>
        </w:rPr>
      </w:pPr>
      <w:r>
        <w:rPr>
          <w:rFonts w:ascii="David" w:hAnsi="David"/>
          <w:rtl/>
        </w:rPr>
        <w:t>נכון</w:t>
      </w:r>
      <w:r w:rsidR="006E2D04">
        <w:rPr>
          <w:rFonts w:ascii="David" w:hAnsi="David" w:hint="cs"/>
          <w:rtl/>
        </w:rPr>
        <w:t>,</w:t>
      </w:r>
      <w:r>
        <w:rPr>
          <w:rFonts w:ascii="David" w:hAnsi="David"/>
          <w:rtl/>
        </w:rPr>
        <w:t xml:space="preserve"> אז זה התיקון</w:t>
      </w:r>
      <w:r w:rsidR="006E2D04">
        <w:rPr>
          <w:rFonts w:ascii="David" w:hAnsi="David" w:hint="cs"/>
          <w:rtl/>
        </w:rPr>
        <w:t>.</w:t>
      </w:r>
      <w:r>
        <w:rPr>
          <w:rFonts w:ascii="David" w:hAnsi="David"/>
          <w:rtl/>
        </w:rPr>
        <w:t xml:space="preserve"> </w:t>
      </w:r>
    </w:p>
    <w:p w14:paraId="363829B9" w14:textId="77777777" w:rsidR="006E2D04" w:rsidRDefault="006E2D04" w:rsidP="004D2313">
      <w:pPr>
        <w:rPr>
          <w:rFonts w:ascii="David" w:hAnsi="David"/>
          <w:rtl/>
        </w:rPr>
      </w:pPr>
    </w:p>
    <w:p w14:paraId="308C6570" w14:textId="77777777" w:rsidR="006E2D04" w:rsidRDefault="006E2D04" w:rsidP="006E2D04">
      <w:pPr>
        <w:pStyle w:val="a5"/>
        <w:keepNext/>
        <w:rPr>
          <w:rtl/>
        </w:rPr>
      </w:pPr>
      <w:r w:rsidRPr="006E2D04">
        <w:rPr>
          <w:rStyle w:val="TagStyle"/>
          <w:rtl/>
        </w:rPr>
        <w:t xml:space="preserve">&lt;&lt; דובר &gt;&gt; </w:t>
      </w:r>
      <w:r>
        <w:rPr>
          <w:rtl/>
        </w:rPr>
        <w:t>נאור שירי (יש עתיד):</w:t>
      </w:r>
      <w:r w:rsidRPr="006E2D04">
        <w:rPr>
          <w:rStyle w:val="TagStyle"/>
          <w:rtl/>
        </w:rPr>
        <w:t xml:space="preserve"> &lt;&lt; דובר &gt;&gt;</w:t>
      </w:r>
      <w:r>
        <w:rPr>
          <w:rtl/>
        </w:rPr>
        <w:t xml:space="preserve">   </w:t>
      </w:r>
    </w:p>
    <w:p w14:paraId="3E647FEC" w14:textId="77777777" w:rsidR="006E2D04" w:rsidRDefault="006E2D04" w:rsidP="004D2313">
      <w:pPr>
        <w:rPr>
          <w:rFonts w:ascii="David" w:hAnsi="David"/>
          <w:rtl/>
        </w:rPr>
      </w:pPr>
    </w:p>
    <w:p w14:paraId="6055624A" w14:textId="77777777" w:rsidR="006E2D04" w:rsidRDefault="006E2D04" w:rsidP="004D2313">
      <w:pPr>
        <w:rPr>
          <w:rFonts w:ascii="David" w:hAnsi="David"/>
          <w:rtl/>
        </w:rPr>
      </w:pPr>
      <w:r>
        <w:rPr>
          <w:rFonts w:ascii="David" w:hAnsi="David" w:hint="cs"/>
          <w:rtl/>
        </w:rPr>
        <w:t xml:space="preserve">צריך </w:t>
      </w:r>
      <w:r w:rsidR="002E6A43">
        <w:rPr>
          <w:rFonts w:ascii="David" w:hAnsi="David"/>
          <w:rtl/>
        </w:rPr>
        <w:t>נוסח חדש פה</w:t>
      </w:r>
      <w:r>
        <w:rPr>
          <w:rFonts w:ascii="David" w:hAnsi="David" w:hint="cs"/>
          <w:rtl/>
        </w:rPr>
        <w:t>?</w:t>
      </w:r>
      <w:r w:rsidR="002E6A43">
        <w:rPr>
          <w:rFonts w:ascii="David" w:hAnsi="David"/>
          <w:rtl/>
        </w:rPr>
        <w:t xml:space="preserve"> </w:t>
      </w:r>
    </w:p>
    <w:p w14:paraId="4A8590E3" w14:textId="77777777" w:rsidR="006E2D04" w:rsidRDefault="006E2D04" w:rsidP="004D2313">
      <w:pPr>
        <w:rPr>
          <w:rFonts w:ascii="David" w:hAnsi="David"/>
          <w:rtl/>
        </w:rPr>
      </w:pPr>
      <w:bookmarkStart w:id="3601" w:name="_ETM_Q1_9155079"/>
      <w:bookmarkEnd w:id="3601"/>
    </w:p>
    <w:p w14:paraId="0BA02FAD" w14:textId="77777777" w:rsidR="006E2D04" w:rsidRDefault="006E2D04" w:rsidP="006E2D04">
      <w:pPr>
        <w:pStyle w:val="afb"/>
        <w:keepNext/>
        <w:rPr>
          <w:rtl/>
        </w:rPr>
      </w:pPr>
      <w:r w:rsidRPr="004D2313">
        <w:rPr>
          <w:rStyle w:val="TagStyle"/>
          <w:rtl/>
        </w:rPr>
        <w:t xml:space="preserve">&lt;&lt; אורח &gt;&gt; </w:t>
      </w:r>
      <w:r>
        <w:rPr>
          <w:rtl/>
        </w:rPr>
        <w:t>דודי קופל:</w:t>
      </w:r>
      <w:r w:rsidRPr="004D2313">
        <w:rPr>
          <w:rStyle w:val="TagStyle"/>
          <w:rtl/>
        </w:rPr>
        <w:t xml:space="preserve"> &lt;&lt; אורח &gt;&gt;</w:t>
      </w:r>
      <w:r>
        <w:rPr>
          <w:rtl/>
        </w:rPr>
        <w:t xml:space="preserve">   </w:t>
      </w:r>
    </w:p>
    <w:p w14:paraId="0015C2EF" w14:textId="77777777" w:rsidR="006E2D04" w:rsidRDefault="006E2D04" w:rsidP="004D2313">
      <w:pPr>
        <w:rPr>
          <w:rFonts w:ascii="David" w:hAnsi="David"/>
          <w:rtl/>
        </w:rPr>
      </w:pPr>
    </w:p>
    <w:p w14:paraId="2088D7E3" w14:textId="6E003AC7" w:rsidR="006E2D04" w:rsidRDefault="002E6A43" w:rsidP="004D2313">
      <w:pPr>
        <w:rPr>
          <w:rFonts w:ascii="David" w:hAnsi="David"/>
          <w:rtl/>
        </w:rPr>
      </w:pPr>
      <w:bookmarkStart w:id="3602" w:name="_ETM_Q1_9155898"/>
      <w:bookmarkStart w:id="3603" w:name="_ETM_Q1_9156051"/>
      <w:bookmarkStart w:id="3604" w:name="_ETM_Q1_9156186"/>
      <w:bookmarkStart w:id="3605" w:name="_ETM_Q1_9156268"/>
      <w:bookmarkStart w:id="3606" w:name="_ETM_Q1_9156403"/>
      <w:bookmarkEnd w:id="3602"/>
      <w:bookmarkEnd w:id="3603"/>
      <w:bookmarkEnd w:id="3604"/>
      <w:bookmarkEnd w:id="3605"/>
      <w:bookmarkEnd w:id="3606"/>
      <w:r>
        <w:rPr>
          <w:rFonts w:ascii="David" w:hAnsi="David"/>
          <w:rtl/>
        </w:rPr>
        <w:t xml:space="preserve">זה התיקון שאנחנו </w:t>
      </w:r>
      <w:r w:rsidR="006E2D04">
        <w:rPr>
          <w:rFonts w:ascii="David" w:hAnsi="David" w:hint="cs"/>
          <w:rtl/>
        </w:rPr>
        <w:t>מבקשים</w:t>
      </w:r>
      <w:r>
        <w:rPr>
          <w:rFonts w:ascii="David" w:hAnsi="David"/>
          <w:rtl/>
        </w:rPr>
        <w:t xml:space="preserve"> לעשות בדפי החלפה. </w:t>
      </w:r>
    </w:p>
    <w:p w14:paraId="6867B7BA" w14:textId="77777777" w:rsidR="006E2D04" w:rsidRDefault="006E2D04" w:rsidP="004D2313">
      <w:pPr>
        <w:rPr>
          <w:rFonts w:ascii="David" w:hAnsi="David"/>
          <w:rtl/>
        </w:rPr>
      </w:pPr>
      <w:bookmarkStart w:id="3607" w:name="_ETM_Q1_9164142"/>
      <w:bookmarkEnd w:id="3607"/>
    </w:p>
    <w:p w14:paraId="3EE343AD" w14:textId="77777777" w:rsidR="006E2D04" w:rsidRDefault="006E2D04" w:rsidP="006E2D04">
      <w:pPr>
        <w:pStyle w:val="a5"/>
        <w:keepNext/>
        <w:rPr>
          <w:rtl/>
        </w:rPr>
      </w:pPr>
      <w:r w:rsidRPr="006E2D04">
        <w:rPr>
          <w:rStyle w:val="TagStyle"/>
          <w:rtl/>
        </w:rPr>
        <w:t xml:space="preserve">&lt;&lt; דובר &gt;&gt; </w:t>
      </w:r>
      <w:r>
        <w:rPr>
          <w:rtl/>
        </w:rPr>
        <w:t>נאור שירי (יש עתיד):</w:t>
      </w:r>
      <w:r w:rsidRPr="006E2D04">
        <w:rPr>
          <w:rStyle w:val="TagStyle"/>
          <w:rtl/>
        </w:rPr>
        <w:t xml:space="preserve"> &lt;&lt; דובר &gt;&gt;</w:t>
      </w:r>
      <w:r>
        <w:rPr>
          <w:rtl/>
        </w:rPr>
        <w:t xml:space="preserve">   </w:t>
      </w:r>
    </w:p>
    <w:p w14:paraId="5C04CAC1" w14:textId="77777777" w:rsidR="006E2D04" w:rsidRDefault="006E2D04" w:rsidP="004D2313">
      <w:pPr>
        <w:rPr>
          <w:rFonts w:ascii="David" w:hAnsi="David"/>
          <w:rtl/>
        </w:rPr>
      </w:pPr>
    </w:p>
    <w:p w14:paraId="09FA0CA9" w14:textId="77777777" w:rsidR="006E2D04" w:rsidRDefault="006E2D04" w:rsidP="004D2313">
      <w:pPr>
        <w:rPr>
          <w:rFonts w:ascii="David" w:hAnsi="David"/>
          <w:rtl/>
        </w:rPr>
      </w:pPr>
      <w:bookmarkStart w:id="3608" w:name="_ETM_Q1_9164509"/>
      <w:bookmarkStart w:id="3609" w:name="_ETM_Q1_9164619"/>
      <w:bookmarkStart w:id="3610" w:name="_ETM_Q1_9164706"/>
      <w:bookmarkEnd w:id="3608"/>
      <w:bookmarkEnd w:id="3609"/>
      <w:bookmarkEnd w:id="3610"/>
      <w:r>
        <w:rPr>
          <w:rFonts w:ascii="David" w:hAnsi="David" w:hint="cs"/>
          <w:rtl/>
        </w:rPr>
        <w:t xml:space="preserve">בסדר, אבל במה </w:t>
      </w:r>
      <w:r w:rsidR="002E6A43">
        <w:rPr>
          <w:rFonts w:ascii="David" w:hAnsi="David"/>
          <w:rtl/>
        </w:rPr>
        <w:t xml:space="preserve">שמונח לפנינו </w:t>
      </w:r>
      <w:r>
        <w:rPr>
          <w:rFonts w:ascii="David" w:hAnsi="David" w:hint="cs"/>
          <w:rtl/>
        </w:rPr>
        <w:t xml:space="preserve">יש </w:t>
      </w:r>
      <w:r w:rsidR="002E6A43">
        <w:rPr>
          <w:rFonts w:ascii="David" w:hAnsi="David"/>
          <w:rtl/>
        </w:rPr>
        <w:t>שונ</w:t>
      </w:r>
      <w:r>
        <w:rPr>
          <w:rFonts w:ascii="David" w:hAnsi="David" w:hint="cs"/>
          <w:rtl/>
        </w:rPr>
        <w:t>י</w:t>
      </w:r>
      <w:r w:rsidR="002E6A43">
        <w:rPr>
          <w:rFonts w:ascii="David" w:hAnsi="David"/>
          <w:rtl/>
        </w:rPr>
        <w:t>. שלומי</w:t>
      </w:r>
      <w:r>
        <w:rPr>
          <w:rFonts w:ascii="David" w:hAnsi="David" w:hint="cs"/>
          <w:rtl/>
        </w:rPr>
        <w:t>ת?</w:t>
      </w:r>
    </w:p>
    <w:p w14:paraId="7FCFE52A" w14:textId="77777777" w:rsidR="006E2D04" w:rsidRDefault="006E2D04" w:rsidP="004D2313">
      <w:pPr>
        <w:rPr>
          <w:rFonts w:ascii="David" w:hAnsi="David"/>
          <w:rtl/>
        </w:rPr>
      </w:pPr>
    </w:p>
    <w:p w14:paraId="36315755" w14:textId="698E21A0" w:rsidR="00630861" w:rsidRDefault="00630861" w:rsidP="00571501">
      <w:pPr>
        <w:pStyle w:val="af7"/>
        <w:keepNext/>
        <w:rPr>
          <w:rtl/>
        </w:rPr>
      </w:pPr>
      <w:bookmarkStart w:id="3611" w:name="ET_interruption_קריאה_833"/>
      <w:r w:rsidRPr="00571501">
        <w:rPr>
          <w:rStyle w:val="TagStyle"/>
          <w:rtl/>
        </w:rPr>
        <w:t xml:space="preserve"> &lt;&lt; קריאה &gt;&gt;</w:t>
      </w:r>
      <w:r w:rsidRPr="00630861">
        <w:rPr>
          <w:rStyle w:val="TagStyle"/>
          <w:rtl/>
        </w:rPr>
        <w:t xml:space="preserve"> </w:t>
      </w:r>
      <w:r>
        <w:rPr>
          <w:rtl/>
        </w:rPr>
        <w:t>קריאה:</w:t>
      </w:r>
      <w:r w:rsidRPr="00630861">
        <w:rPr>
          <w:rStyle w:val="TagStyle"/>
          <w:rtl/>
        </w:rPr>
        <w:t xml:space="preserve"> </w:t>
      </w:r>
      <w:r w:rsidRPr="00571501">
        <w:rPr>
          <w:rStyle w:val="TagStyle"/>
          <w:rtl/>
        </w:rPr>
        <w:t>&lt;&lt; קריאה &gt;&gt;</w:t>
      </w:r>
      <w:r>
        <w:rPr>
          <w:rtl/>
        </w:rPr>
        <w:t xml:space="preserve">   </w:t>
      </w:r>
      <w:bookmarkEnd w:id="3611"/>
    </w:p>
    <w:p w14:paraId="22C4509D" w14:textId="77777777" w:rsidR="00630861" w:rsidRDefault="00630861" w:rsidP="00571501">
      <w:pPr>
        <w:pStyle w:val="KeepWithNext"/>
        <w:rPr>
          <w:rtl/>
        </w:rPr>
      </w:pPr>
    </w:p>
    <w:p w14:paraId="71976410" w14:textId="1889EC04" w:rsidR="00630861" w:rsidRDefault="00630861" w:rsidP="00630861">
      <w:pPr>
        <w:rPr>
          <w:rtl/>
        </w:rPr>
      </w:pPr>
      <w:r>
        <w:rPr>
          <w:rFonts w:hint="cs"/>
          <w:rtl/>
        </w:rPr>
        <w:t>מה קורה פה?</w:t>
      </w:r>
    </w:p>
    <w:p w14:paraId="175CDB66" w14:textId="77777777" w:rsidR="00630861" w:rsidRDefault="00630861" w:rsidP="00630861">
      <w:pPr>
        <w:rPr>
          <w:rtl/>
        </w:rPr>
      </w:pPr>
    </w:p>
    <w:p w14:paraId="0F47A513" w14:textId="77777777" w:rsidR="00630861" w:rsidRDefault="00630861" w:rsidP="00630861">
      <w:pPr>
        <w:pStyle w:val="a5"/>
        <w:keepNext/>
        <w:rPr>
          <w:rtl/>
        </w:rPr>
      </w:pPr>
      <w:r w:rsidRPr="006E2D04">
        <w:rPr>
          <w:rStyle w:val="TagStyle"/>
          <w:rtl/>
        </w:rPr>
        <w:t xml:space="preserve">&lt;&lt; דובר &gt;&gt; </w:t>
      </w:r>
      <w:r>
        <w:rPr>
          <w:rtl/>
        </w:rPr>
        <w:t>נאור שירי (יש עתיד):</w:t>
      </w:r>
      <w:r w:rsidRPr="006E2D04">
        <w:rPr>
          <w:rStyle w:val="TagStyle"/>
          <w:rtl/>
        </w:rPr>
        <w:t xml:space="preserve"> &lt;&lt; דובר &gt;&gt;</w:t>
      </w:r>
      <w:r>
        <w:rPr>
          <w:rtl/>
        </w:rPr>
        <w:t xml:space="preserve">   </w:t>
      </w:r>
    </w:p>
    <w:p w14:paraId="672AE7FD" w14:textId="77777777" w:rsidR="00630861" w:rsidRPr="00630861" w:rsidRDefault="00630861" w:rsidP="00630861">
      <w:pPr>
        <w:rPr>
          <w:rtl/>
        </w:rPr>
      </w:pPr>
    </w:p>
    <w:p w14:paraId="33786278" w14:textId="7CD87FF4" w:rsidR="00F14548" w:rsidRDefault="00630861" w:rsidP="004D2313">
      <w:pPr>
        <w:rPr>
          <w:rFonts w:ascii="David" w:hAnsi="David"/>
          <w:rtl/>
        </w:rPr>
      </w:pPr>
      <w:r>
        <w:rPr>
          <w:rFonts w:ascii="David" w:hAnsi="David" w:hint="cs"/>
          <w:rtl/>
        </w:rPr>
        <w:t xml:space="preserve">לא יודע. כולם פה עם </w:t>
      </w:r>
      <w:r w:rsidR="002E6A43">
        <w:rPr>
          <w:rFonts w:ascii="David" w:hAnsi="David"/>
          <w:rtl/>
        </w:rPr>
        <w:t xml:space="preserve">שאלת רב. </w:t>
      </w:r>
      <w:r w:rsidR="00F14548">
        <w:rPr>
          <w:rFonts w:ascii="David" w:hAnsi="David" w:hint="cs"/>
          <w:rtl/>
        </w:rPr>
        <w:t xml:space="preserve">מדברים בטלפונים. </w:t>
      </w:r>
    </w:p>
    <w:p w14:paraId="73463BDE" w14:textId="77777777" w:rsidR="00F14548" w:rsidRDefault="00F14548" w:rsidP="004D2313">
      <w:pPr>
        <w:rPr>
          <w:rFonts w:ascii="David" w:hAnsi="David"/>
          <w:rtl/>
        </w:rPr>
      </w:pPr>
      <w:bookmarkStart w:id="3612" w:name="_ETM_Q1_9197027"/>
      <w:bookmarkEnd w:id="3612"/>
    </w:p>
    <w:p w14:paraId="35A89355" w14:textId="1DBB78EC" w:rsidR="00F14548" w:rsidRDefault="00F14548" w:rsidP="00571501">
      <w:pPr>
        <w:pStyle w:val="a5"/>
        <w:keepNext/>
        <w:rPr>
          <w:rtl/>
        </w:rPr>
      </w:pPr>
      <w:bookmarkStart w:id="3613" w:name="ET_speaker_6236_834"/>
      <w:r w:rsidRPr="00571501">
        <w:rPr>
          <w:rStyle w:val="TagStyle"/>
          <w:rtl/>
        </w:rPr>
        <w:t xml:space="preserve"> &lt;&lt; דובר &gt;&gt;</w:t>
      </w:r>
      <w:r w:rsidRPr="00F14548">
        <w:rPr>
          <w:rStyle w:val="TagStyle"/>
          <w:rtl/>
        </w:rPr>
        <w:t xml:space="preserve"> </w:t>
      </w:r>
      <w:r>
        <w:rPr>
          <w:rtl/>
        </w:rPr>
        <w:t>נעמה לזימי (העבודה):</w:t>
      </w:r>
      <w:r w:rsidRPr="00F14548">
        <w:rPr>
          <w:rStyle w:val="TagStyle"/>
          <w:rtl/>
        </w:rPr>
        <w:t xml:space="preserve"> </w:t>
      </w:r>
      <w:r w:rsidRPr="00571501">
        <w:rPr>
          <w:rStyle w:val="TagStyle"/>
          <w:rtl/>
        </w:rPr>
        <w:t>&lt;&lt; דובר &gt;&gt;</w:t>
      </w:r>
      <w:r>
        <w:rPr>
          <w:rtl/>
        </w:rPr>
        <w:t xml:space="preserve">   </w:t>
      </w:r>
      <w:bookmarkEnd w:id="3613"/>
    </w:p>
    <w:p w14:paraId="24F92D75" w14:textId="77777777" w:rsidR="00F14548" w:rsidRPr="00F14548" w:rsidRDefault="00F14548" w:rsidP="00571501">
      <w:pPr>
        <w:pStyle w:val="KeepWithNext"/>
        <w:rPr>
          <w:rtl/>
        </w:rPr>
      </w:pPr>
    </w:p>
    <w:p w14:paraId="3E9FD4FC" w14:textId="77777777" w:rsidR="00F14548" w:rsidRDefault="00F14548" w:rsidP="004D2313">
      <w:pPr>
        <w:rPr>
          <w:rFonts w:ascii="David" w:hAnsi="David"/>
          <w:rtl/>
        </w:rPr>
      </w:pPr>
      <w:bookmarkStart w:id="3614" w:name="_ETM_Q1_9197531"/>
      <w:bookmarkStart w:id="3615" w:name="_ETM_Q1_9197684"/>
      <w:bookmarkStart w:id="3616" w:name="_ETM_Q1_9197810"/>
      <w:bookmarkEnd w:id="3614"/>
      <w:bookmarkEnd w:id="3615"/>
      <w:bookmarkEnd w:id="3616"/>
      <w:r>
        <w:rPr>
          <w:rFonts w:ascii="David" w:hAnsi="David" w:hint="cs"/>
          <w:rtl/>
        </w:rPr>
        <w:t xml:space="preserve">אפשר להתחיל עם הצעות לסדר </w:t>
      </w:r>
      <w:r w:rsidR="002E6A43">
        <w:rPr>
          <w:rFonts w:ascii="David" w:hAnsi="David"/>
          <w:rtl/>
        </w:rPr>
        <w:t>ספונטניות</w:t>
      </w:r>
      <w:r>
        <w:rPr>
          <w:rFonts w:ascii="David" w:hAnsi="David" w:hint="cs"/>
          <w:rtl/>
        </w:rPr>
        <w:t>?</w:t>
      </w:r>
      <w:r w:rsidR="002E6A43">
        <w:rPr>
          <w:rFonts w:ascii="David" w:hAnsi="David"/>
          <w:rtl/>
        </w:rPr>
        <w:t xml:space="preserve"> </w:t>
      </w:r>
    </w:p>
    <w:p w14:paraId="1B5ECAF8" w14:textId="77777777" w:rsidR="00F14548" w:rsidRDefault="00F14548" w:rsidP="004D2313">
      <w:pPr>
        <w:rPr>
          <w:rFonts w:ascii="David" w:hAnsi="David"/>
          <w:rtl/>
        </w:rPr>
      </w:pPr>
      <w:bookmarkStart w:id="3617" w:name="_ETM_Q1_9196334"/>
      <w:bookmarkStart w:id="3618" w:name="_ETM_Q1_9199363"/>
      <w:bookmarkEnd w:id="3617"/>
      <w:bookmarkEnd w:id="3618"/>
    </w:p>
    <w:p w14:paraId="1191163B" w14:textId="465A6951" w:rsidR="00F14548" w:rsidRDefault="00F14548" w:rsidP="00571501">
      <w:pPr>
        <w:pStyle w:val="a5"/>
        <w:keepNext/>
        <w:rPr>
          <w:rtl/>
        </w:rPr>
      </w:pPr>
      <w:bookmarkStart w:id="3619" w:name="ET_knessetmember_6156_835"/>
      <w:r w:rsidRPr="00571501">
        <w:rPr>
          <w:rStyle w:val="TagStyle"/>
          <w:rtl/>
        </w:rPr>
        <w:t xml:space="preserve"> &lt;&lt; דובר &gt;&gt;</w:t>
      </w:r>
      <w:r w:rsidRPr="00F14548">
        <w:rPr>
          <w:rStyle w:val="TagStyle"/>
          <w:rtl/>
        </w:rPr>
        <w:t xml:space="preserve"> </w:t>
      </w:r>
      <w:r>
        <w:rPr>
          <w:rtl/>
        </w:rPr>
        <w:t>גלעד קריב (העבודה):</w:t>
      </w:r>
      <w:r w:rsidRPr="00F14548">
        <w:rPr>
          <w:rStyle w:val="TagStyle"/>
          <w:rtl/>
        </w:rPr>
        <w:t xml:space="preserve"> </w:t>
      </w:r>
      <w:r w:rsidRPr="00571501">
        <w:rPr>
          <w:rStyle w:val="TagStyle"/>
          <w:rtl/>
        </w:rPr>
        <w:t>&lt;&lt; דובר &gt;&gt;</w:t>
      </w:r>
      <w:r>
        <w:rPr>
          <w:rtl/>
        </w:rPr>
        <w:t xml:space="preserve">   </w:t>
      </w:r>
      <w:bookmarkEnd w:id="3619"/>
    </w:p>
    <w:p w14:paraId="0253F6D8" w14:textId="77777777" w:rsidR="00F14548" w:rsidRPr="00F14548" w:rsidRDefault="00F14548" w:rsidP="00571501">
      <w:pPr>
        <w:pStyle w:val="KeepWithNext"/>
        <w:rPr>
          <w:rtl/>
        </w:rPr>
      </w:pPr>
      <w:bookmarkStart w:id="3620" w:name="_ETM_Q1_9201678"/>
      <w:bookmarkStart w:id="3621" w:name="_ETM_Q1_9201850"/>
      <w:bookmarkEnd w:id="3620"/>
      <w:bookmarkEnd w:id="3621"/>
    </w:p>
    <w:p w14:paraId="0C117948" w14:textId="359B745F" w:rsidR="00F14548" w:rsidRDefault="00ED1A33" w:rsidP="004D2313">
      <w:pPr>
        <w:rPr>
          <w:rFonts w:ascii="David" w:hAnsi="David"/>
          <w:rtl/>
        </w:rPr>
      </w:pPr>
      <w:bookmarkStart w:id="3622" w:name="_ETM_Q1_9197083"/>
      <w:bookmarkStart w:id="3623" w:name="_ETM_Q1_9197176"/>
      <w:bookmarkStart w:id="3624" w:name="_ETM_Q1_9197274"/>
      <w:bookmarkEnd w:id="3622"/>
      <w:bookmarkEnd w:id="3623"/>
      <w:bookmarkEnd w:id="3624"/>
      <w:r>
        <w:rPr>
          <w:rFonts w:ascii="David" w:hAnsi="David" w:hint="cs"/>
          <w:rtl/>
        </w:rPr>
        <w:t>לא יודע, לדעתי</w:t>
      </w:r>
      <w:r w:rsidR="00F14548">
        <w:rPr>
          <w:rFonts w:ascii="David" w:hAnsi="David" w:hint="cs"/>
          <w:rtl/>
        </w:rPr>
        <w:t xml:space="preserve"> </w:t>
      </w:r>
      <w:r w:rsidR="002E6A43">
        <w:rPr>
          <w:rFonts w:ascii="David" w:hAnsi="David"/>
          <w:rtl/>
        </w:rPr>
        <w:t xml:space="preserve">כדאי להכריז על הפסקה </w:t>
      </w:r>
      <w:r w:rsidR="00F14548">
        <w:rPr>
          <w:rFonts w:ascii="David" w:hAnsi="David" w:hint="cs"/>
          <w:rtl/>
        </w:rPr>
        <w:t>חצי שעה.</w:t>
      </w:r>
    </w:p>
    <w:p w14:paraId="1BD56253" w14:textId="77777777" w:rsidR="00F14548" w:rsidRDefault="00F14548" w:rsidP="004D2313">
      <w:pPr>
        <w:rPr>
          <w:rFonts w:ascii="David" w:hAnsi="David"/>
          <w:rtl/>
        </w:rPr>
      </w:pPr>
      <w:bookmarkStart w:id="3625" w:name="_ETM_Q1_9197633"/>
      <w:bookmarkEnd w:id="3625"/>
    </w:p>
    <w:p w14:paraId="66801A16" w14:textId="3CD26E7C" w:rsidR="00F14548" w:rsidRPr="00F14548" w:rsidRDefault="00F14548" w:rsidP="00571501">
      <w:pPr>
        <w:pStyle w:val="a5"/>
        <w:keepNext/>
        <w:rPr>
          <w:rtl/>
        </w:rPr>
      </w:pPr>
      <w:bookmarkStart w:id="3626" w:name="ET_speaker_6361_836"/>
      <w:r w:rsidRPr="00571501">
        <w:rPr>
          <w:rStyle w:val="TagStyle"/>
          <w:rtl/>
        </w:rPr>
        <w:t xml:space="preserve"> &lt;&lt; דובר &gt;&gt;</w:t>
      </w:r>
      <w:r w:rsidRPr="00F14548">
        <w:rPr>
          <w:rStyle w:val="TagStyle"/>
          <w:rtl/>
        </w:rPr>
        <w:t xml:space="preserve"> </w:t>
      </w:r>
      <w:r>
        <w:rPr>
          <w:rtl/>
        </w:rPr>
        <w:t>נאור שירי (יש עתיד):</w:t>
      </w:r>
      <w:r w:rsidRPr="00F14548">
        <w:rPr>
          <w:rStyle w:val="TagStyle"/>
          <w:rtl/>
        </w:rPr>
        <w:t xml:space="preserve"> </w:t>
      </w:r>
      <w:r w:rsidRPr="00571501">
        <w:rPr>
          <w:rStyle w:val="TagStyle"/>
          <w:rtl/>
        </w:rPr>
        <w:t>&lt;&lt; דובר &gt;&gt;</w:t>
      </w:r>
      <w:r>
        <w:rPr>
          <w:rtl/>
        </w:rPr>
        <w:t xml:space="preserve">   </w:t>
      </w:r>
      <w:bookmarkStart w:id="3627" w:name="_ETM_Q1_9199572"/>
      <w:bookmarkStart w:id="3628" w:name="_ETM_Q1_9199776"/>
      <w:bookmarkEnd w:id="3626"/>
      <w:bookmarkEnd w:id="3627"/>
      <w:bookmarkEnd w:id="3628"/>
    </w:p>
    <w:p w14:paraId="146B57FF" w14:textId="77777777" w:rsidR="00F14548" w:rsidRDefault="00F14548" w:rsidP="00571501">
      <w:pPr>
        <w:pStyle w:val="KeepWithNext"/>
        <w:rPr>
          <w:rtl/>
        </w:rPr>
      </w:pPr>
    </w:p>
    <w:p w14:paraId="4B1FB13B" w14:textId="77777777" w:rsidR="00F14548" w:rsidRDefault="002E6A43" w:rsidP="004D2313">
      <w:pPr>
        <w:rPr>
          <w:rFonts w:ascii="David" w:hAnsi="David"/>
          <w:rtl/>
        </w:rPr>
      </w:pPr>
      <w:r>
        <w:rPr>
          <w:rFonts w:ascii="David" w:hAnsi="David"/>
          <w:rtl/>
        </w:rPr>
        <w:t>של כל הכנסת</w:t>
      </w:r>
      <w:r w:rsidR="00F14548">
        <w:rPr>
          <w:rFonts w:ascii="David" w:hAnsi="David" w:hint="cs"/>
          <w:rtl/>
        </w:rPr>
        <w:t>.</w:t>
      </w:r>
      <w:r>
        <w:rPr>
          <w:rFonts w:ascii="David" w:hAnsi="David"/>
          <w:rtl/>
        </w:rPr>
        <w:t xml:space="preserve"> </w:t>
      </w:r>
    </w:p>
    <w:p w14:paraId="40A8733A" w14:textId="77777777" w:rsidR="00F14548" w:rsidRDefault="00F14548" w:rsidP="004D2313">
      <w:pPr>
        <w:rPr>
          <w:rFonts w:ascii="David" w:hAnsi="David"/>
          <w:rtl/>
        </w:rPr>
      </w:pPr>
    </w:p>
    <w:p w14:paraId="12604C8D" w14:textId="440E5931" w:rsidR="00F14548" w:rsidRDefault="00F14548" w:rsidP="00571501">
      <w:pPr>
        <w:pStyle w:val="a5"/>
        <w:keepNext/>
        <w:rPr>
          <w:rtl/>
        </w:rPr>
      </w:pPr>
      <w:bookmarkStart w:id="3629" w:name="ET_speaker_6127_837"/>
      <w:r w:rsidRPr="00571501">
        <w:rPr>
          <w:rStyle w:val="TagStyle"/>
          <w:rtl/>
        </w:rPr>
        <w:t xml:space="preserve"> &lt;&lt; דובר &gt;&gt;</w:t>
      </w:r>
      <w:r w:rsidRPr="00F14548">
        <w:rPr>
          <w:rStyle w:val="TagStyle"/>
          <w:rtl/>
        </w:rPr>
        <w:t xml:space="preserve"> </w:t>
      </w:r>
      <w:r>
        <w:rPr>
          <w:rtl/>
        </w:rPr>
        <w:t>ולדימיר בליאק (יש עתיד):</w:t>
      </w:r>
      <w:r w:rsidRPr="00F14548">
        <w:rPr>
          <w:rStyle w:val="TagStyle"/>
          <w:rtl/>
        </w:rPr>
        <w:t xml:space="preserve"> </w:t>
      </w:r>
      <w:r w:rsidRPr="00571501">
        <w:rPr>
          <w:rStyle w:val="TagStyle"/>
          <w:rtl/>
        </w:rPr>
        <w:t>&lt;&lt; דובר &gt;&gt;</w:t>
      </w:r>
      <w:r>
        <w:rPr>
          <w:rtl/>
        </w:rPr>
        <w:t xml:space="preserve">   </w:t>
      </w:r>
      <w:bookmarkEnd w:id="3629"/>
    </w:p>
    <w:p w14:paraId="1C54E3FE" w14:textId="77777777" w:rsidR="00F14548" w:rsidRPr="00F14548" w:rsidRDefault="00F14548" w:rsidP="00571501">
      <w:pPr>
        <w:pStyle w:val="KeepWithNext"/>
        <w:rPr>
          <w:rtl/>
        </w:rPr>
      </w:pPr>
    </w:p>
    <w:p w14:paraId="72296946" w14:textId="77777777" w:rsidR="00F14548" w:rsidRDefault="00F14548" w:rsidP="004D2313">
      <w:pPr>
        <w:rPr>
          <w:rFonts w:ascii="David" w:hAnsi="David"/>
          <w:rtl/>
        </w:rPr>
      </w:pPr>
      <w:r>
        <w:rPr>
          <w:rFonts w:ascii="David" w:hAnsi="David" w:hint="cs"/>
          <w:rtl/>
        </w:rPr>
        <w:t xml:space="preserve">אפשר </w:t>
      </w:r>
      <w:r w:rsidR="002E6A43">
        <w:rPr>
          <w:rFonts w:ascii="David" w:hAnsi="David"/>
          <w:rtl/>
        </w:rPr>
        <w:t>הצעה לסדר</w:t>
      </w:r>
      <w:r>
        <w:rPr>
          <w:rFonts w:ascii="David" w:hAnsi="David" w:hint="cs"/>
          <w:rtl/>
        </w:rPr>
        <w:t>?</w:t>
      </w:r>
      <w:r w:rsidR="002E6A43">
        <w:rPr>
          <w:rFonts w:ascii="David" w:hAnsi="David"/>
          <w:rtl/>
        </w:rPr>
        <w:t xml:space="preserve"> </w:t>
      </w:r>
    </w:p>
    <w:p w14:paraId="792A6AB4" w14:textId="77777777" w:rsidR="00F14548" w:rsidRDefault="00F14548" w:rsidP="004D2313">
      <w:pPr>
        <w:rPr>
          <w:rFonts w:ascii="David" w:hAnsi="David"/>
          <w:rtl/>
        </w:rPr>
      </w:pPr>
      <w:bookmarkStart w:id="3630" w:name="_ETM_Q1_9203822"/>
      <w:bookmarkStart w:id="3631" w:name="_ETM_Q1_9204074"/>
      <w:bookmarkEnd w:id="3630"/>
      <w:bookmarkEnd w:id="3631"/>
    </w:p>
    <w:p w14:paraId="75E21759" w14:textId="77777777" w:rsidR="00F14548" w:rsidRDefault="00F14548" w:rsidP="00F14548">
      <w:pPr>
        <w:pStyle w:val="a5"/>
        <w:keepNext/>
        <w:rPr>
          <w:rtl/>
        </w:rPr>
      </w:pPr>
      <w:r w:rsidRPr="00F14548">
        <w:rPr>
          <w:rStyle w:val="TagStyle"/>
          <w:rtl/>
        </w:rPr>
        <w:t xml:space="preserve">&lt;&lt; דובר &gt;&gt; </w:t>
      </w:r>
      <w:r>
        <w:rPr>
          <w:rtl/>
        </w:rPr>
        <w:t>נעמה לזימי (העבודה):</w:t>
      </w:r>
      <w:r w:rsidRPr="00F14548">
        <w:rPr>
          <w:rStyle w:val="TagStyle"/>
          <w:rtl/>
        </w:rPr>
        <w:t xml:space="preserve"> &lt;&lt; דובר &gt;&gt;</w:t>
      </w:r>
      <w:r>
        <w:rPr>
          <w:rtl/>
        </w:rPr>
        <w:t xml:space="preserve">   </w:t>
      </w:r>
    </w:p>
    <w:p w14:paraId="0AB25135" w14:textId="77777777" w:rsidR="00F14548" w:rsidRDefault="00F14548" w:rsidP="004D2313">
      <w:pPr>
        <w:rPr>
          <w:rFonts w:ascii="David" w:hAnsi="David"/>
          <w:rtl/>
        </w:rPr>
      </w:pPr>
    </w:p>
    <w:p w14:paraId="5E2EFE39" w14:textId="77777777" w:rsidR="00F14548" w:rsidRDefault="00F14548" w:rsidP="00F14548">
      <w:pPr>
        <w:rPr>
          <w:rFonts w:ascii="David" w:hAnsi="David"/>
          <w:rtl/>
        </w:rPr>
      </w:pPr>
      <w:bookmarkStart w:id="3632" w:name="_ETM_Q1_9204104"/>
      <w:bookmarkStart w:id="3633" w:name="_ETM_Q1_9204409"/>
      <w:bookmarkEnd w:id="3632"/>
      <w:bookmarkEnd w:id="3633"/>
      <w:r w:rsidRPr="00F14548">
        <w:rPr>
          <w:rFonts w:ascii="David" w:hAnsi="David" w:hint="cs"/>
          <w:rtl/>
        </w:rPr>
        <w:t xml:space="preserve">- - - </w:t>
      </w:r>
      <w:r w:rsidR="002E6A43" w:rsidRPr="00F14548">
        <w:rPr>
          <w:rFonts w:ascii="David" w:hAnsi="David"/>
          <w:rtl/>
        </w:rPr>
        <w:t xml:space="preserve">אנחנו נשארים פה. </w:t>
      </w:r>
    </w:p>
    <w:p w14:paraId="48B125EC" w14:textId="77777777" w:rsidR="00F14548" w:rsidRDefault="00F14548" w:rsidP="00F14548">
      <w:pPr>
        <w:rPr>
          <w:rFonts w:ascii="David" w:hAnsi="David"/>
          <w:rtl/>
        </w:rPr>
      </w:pPr>
    </w:p>
    <w:p w14:paraId="2D8DB93D" w14:textId="77777777" w:rsidR="00F14548" w:rsidRDefault="00F14548" w:rsidP="00F14548">
      <w:pPr>
        <w:pStyle w:val="a5"/>
        <w:keepNext/>
        <w:rPr>
          <w:rtl/>
        </w:rPr>
      </w:pPr>
      <w:r w:rsidRPr="00F14548">
        <w:rPr>
          <w:rStyle w:val="TagStyle"/>
          <w:rtl/>
        </w:rPr>
        <w:t xml:space="preserve">&lt;&lt; דובר &gt;&gt; </w:t>
      </w:r>
      <w:r>
        <w:rPr>
          <w:rtl/>
        </w:rPr>
        <w:t>גלעד קריב (העבודה):</w:t>
      </w:r>
      <w:r w:rsidRPr="00F14548">
        <w:rPr>
          <w:rStyle w:val="TagStyle"/>
          <w:rtl/>
        </w:rPr>
        <w:t xml:space="preserve"> &lt;&lt; דובר &gt;&gt;</w:t>
      </w:r>
      <w:r>
        <w:rPr>
          <w:rtl/>
        </w:rPr>
        <w:t xml:space="preserve">   </w:t>
      </w:r>
    </w:p>
    <w:p w14:paraId="1BB35001" w14:textId="77777777" w:rsidR="00F14548" w:rsidRDefault="00F14548" w:rsidP="00F14548">
      <w:pPr>
        <w:rPr>
          <w:rFonts w:ascii="David" w:hAnsi="David"/>
          <w:rtl/>
        </w:rPr>
      </w:pPr>
    </w:p>
    <w:p w14:paraId="1FD078BF" w14:textId="77777777" w:rsidR="00F14548" w:rsidRDefault="002E6A43" w:rsidP="00F14548">
      <w:pPr>
        <w:rPr>
          <w:rFonts w:ascii="David" w:hAnsi="David"/>
          <w:rtl/>
        </w:rPr>
      </w:pPr>
      <w:r w:rsidRPr="00F14548">
        <w:rPr>
          <w:rFonts w:ascii="David" w:hAnsi="David"/>
          <w:rtl/>
        </w:rPr>
        <w:t xml:space="preserve">יש עייפות. </w:t>
      </w:r>
    </w:p>
    <w:p w14:paraId="0A408851" w14:textId="77777777" w:rsidR="00F14548" w:rsidRDefault="00F14548" w:rsidP="00F14548">
      <w:pPr>
        <w:rPr>
          <w:rFonts w:ascii="David" w:hAnsi="David"/>
          <w:rtl/>
        </w:rPr>
      </w:pPr>
      <w:bookmarkStart w:id="3634" w:name="_ETM_Q1_9212370"/>
      <w:bookmarkEnd w:id="3634"/>
    </w:p>
    <w:p w14:paraId="0FAAFC51" w14:textId="77777777" w:rsidR="00F14548" w:rsidRDefault="00F14548" w:rsidP="00F14548">
      <w:pPr>
        <w:pStyle w:val="a5"/>
        <w:keepNext/>
        <w:rPr>
          <w:rtl/>
        </w:rPr>
      </w:pPr>
      <w:r w:rsidRPr="00F14548">
        <w:rPr>
          <w:rStyle w:val="TagStyle"/>
          <w:rtl/>
        </w:rPr>
        <w:t xml:space="preserve">&lt;&lt; דובר &gt;&gt; </w:t>
      </w:r>
      <w:r>
        <w:rPr>
          <w:rtl/>
        </w:rPr>
        <w:t>ולדימיר בליאק (יש עתיד):</w:t>
      </w:r>
      <w:r w:rsidRPr="00F14548">
        <w:rPr>
          <w:rStyle w:val="TagStyle"/>
          <w:rtl/>
        </w:rPr>
        <w:t xml:space="preserve"> &lt;&lt; דובר &gt;&gt;</w:t>
      </w:r>
      <w:r>
        <w:rPr>
          <w:rtl/>
        </w:rPr>
        <w:t xml:space="preserve">   </w:t>
      </w:r>
    </w:p>
    <w:p w14:paraId="317925C6" w14:textId="77777777" w:rsidR="00F14548" w:rsidRDefault="00F14548" w:rsidP="00F14548">
      <w:pPr>
        <w:rPr>
          <w:rFonts w:ascii="David" w:hAnsi="David"/>
          <w:rtl/>
        </w:rPr>
      </w:pPr>
    </w:p>
    <w:p w14:paraId="07081EA1" w14:textId="384E7E5C" w:rsidR="00F14548" w:rsidRPr="00F14548" w:rsidRDefault="00F14548" w:rsidP="00F14548">
      <w:pPr>
        <w:rPr>
          <w:rFonts w:ascii="David" w:hAnsi="David"/>
          <w:rtl/>
        </w:rPr>
      </w:pPr>
      <w:bookmarkStart w:id="3635" w:name="_ETM_Q1_9212910"/>
      <w:bookmarkStart w:id="3636" w:name="_ETM_Q1_9213072"/>
      <w:bookmarkStart w:id="3637" w:name="_ETM_Q1_9213189"/>
      <w:bookmarkEnd w:id="3635"/>
      <w:bookmarkEnd w:id="3636"/>
      <w:bookmarkEnd w:id="3637"/>
      <w:r>
        <w:rPr>
          <w:rFonts w:ascii="David" w:hAnsi="David" w:hint="cs"/>
          <w:rtl/>
        </w:rPr>
        <w:t xml:space="preserve">או </w:t>
      </w:r>
      <w:r w:rsidR="002E6A43" w:rsidRPr="00F14548">
        <w:rPr>
          <w:rFonts w:ascii="David" w:hAnsi="David"/>
          <w:rtl/>
        </w:rPr>
        <w:t>שמחכים לאלקי</w:t>
      </w:r>
      <w:r w:rsidR="002E6A43" w:rsidRPr="00F14548">
        <w:rPr>
          <w:rFonts w:ascii="David" w:hAnsi="David" w:hint="cs"/>
          <w:rtl/>
        </w:rPr>
        <w:t xml:space="preserve">ן. </w:t>
      </w:r>
    </w:p>
    <w:p w14:paraId="45EA2167" w14:textId="77777777" w:rsidR="00F14548" w:rsidRDefault="00F14548" w:rsidP="00F14548">
      <w:pPr>
        <w:rPr>
          <w:rtl/>
        </w:rPr>
      </w:pPr>
    </w:p>
    <w:p w14:paraId="28785635" w14:textId="48F7E65C" w:rsidR="00F14548" w:rsidRDefault="00F14548" w:rsidP="00571501">
      <w:pPr>
        <w:pStyle w:val="af8"/>
        <w:keepNext/>
        <w:rPr>
          <w:rtl/>
        </w:rPr>
      </w:pPr>
      <w:bookmarkStart w:id="3638" w:name="ET_yor_4762_840"/>
      <w:r w:rsidRPr="00571501">
        <w:rPr>
          <w:rStyle w:val="TagStyle"/>
          <w:rtl/>
        </w:rPr>
        <w:t xml:space="preserve"> &lt;&lt; יור &gt;&gt;</w:t>
      </w:r>
      <w:r w:rsidRPr="00F14548">
        <w:rPr>
          <w:rStyle w:val="TagStyle"/>
          <w:rtl/>
        </w:rPr>
        <w:t xml:space="preserve"> </w:t>
      </w:r>
      <w:r>
        <w:rPr>
          <w:rtl/>
        </w:rPr>
        <w:t>היו"ר משה גפני:</w:t>
      </w:r>
      <w:r w:rsidRPr="00F14548">
        <w:rPr>
          <w:rStyle w:val="TagStyle"/>
          <w:rtl/>
        </w:rPr>
        <w:t xml:space="preserve"> </w:t>
      </w:r>
      <w:r w:rsidRPr="00571501">
        <w:rPr>
          <w:rStyle w:val="TagStyle"/>
          <w:rtl/>
        </w:rPr>
        <w:t>&lt;&lt; יור &gt;&gt;</w:t>
      </w:r>
      <w:r>
        <w:rPr>
          <w:rtl/>
        </w:rPr>
        <w:t xml:space="preserve">   </w:t>
      </w:r>
      <w:bookmarkEnd w:id="3638"/>
    </w:p>
    <w:p w14:paraId="4C587651" w14:textId="77777777" w:rsidR="00F14548" w:rsidRDefault="00F14548" w:rsidP="00571501">
      <w:pPr>
        <w:pStyle w:val="KeepWithNext"/>
        <w:rPr>
          <w:rtl/>
        </w:rPr>
      </w:pPr>
    </w:p>
    <w:p w14:paraId="5202E207" w14:textId="384CF71E" w:rsidR="00F14548" w:rsidRDefault="00F14548" w:rsidP="00F14548">
      <w:pPr>
        <w:rPr>
          <w:rtl/>
        </w:rPr>
      </w:pPr>
      <w:r>
        <w:rPr>
          <w:rFonts w:hint="cs"/>
          <w:rtl/>
        </w:rPr>
        <w:t>כן, להמשיך.</w:t>
      </w:r>
    </w:p>
    <w:p w14:paraId="4579475A" w14:textId="77777777" w:rsidR="00F14548" w:rsidRDefault="00F14548" w:rsidP="00F14548">
      <w:pPr>
        <w:rPr>
          <w:rtl/>
        </w:rPr>
      </w:pPr>
    </w:p>
    <w:p w14:paraId="060350A6" w14:textId="04A490AA" w:rsidR="00F14548" w:rsidRPr="00F14548" w:rsidRDefault="00F14548" w:rsidP="00571501">
      <w:pPr>
        <w:pStyle w:val="a5"/>
        <w:keepNext/>
        <w:rPr>
          <w:rtl/>
        </w:rPr>
      </w:pPr>
      <w:bookmarkStart w:id="3639" w:name="ET_speaker_6361_841"/>
      <w:r w:rsidRPr="00571501">
        <w:rPr>
          <w:rStyle w:val="TagStyle"/>
          <w:rtl/>
        </w:rPr>
        <w:t xml:space="preserve"> &lt;&lt; דובר &gt;&gt;</w:t>
      </w:r>
      <w:r w:rsidRPr="00F14548">
        <w:rPr>
          <w:rStyle w:val="TagStyle"/>
          <w:rtl/>
        </w:rPr>
        <w:t xml:space="preserve"> </w:t>
      </w:r>
      <w:r>
        <w:rPr>
          <w:rtl/>
        </w:rPr>
        <w:t>נאור שירי (יש עתיד):</w:t>
      </w:r>
      <w:r w:rsidRPr="00F14548">
        <w:rPr>
          <w:rStyle w:val="TagStyle"/>
          <w:rtl/>
        </w:rPr>
        <w:t xml:space="preserve"> </w:t>
      </w:r>
      <w:r w:rsidRPr="00571501">
        <w:rPr>
          <w:rStyle w:val="TagStyle"/>
          <w:rtl/>
        </w:rPr>
        <w:t>&lt;&lt; דובר &gt;&gt;</w:t>
      </w:r>
      <w:r>
        <w:rPr>
          <w:rtl/>
        </w:rPr>
        <w:t xml:space="preserve">   </w:t>
      </w:r>
      <w:bookmarkEnd w:id="3639"/>
    </w:p>
    <w:p w14:paraId="00A979E0" w14:textId="77777777" w:rsidR="00F14548" w:rsidRPr="00F14548" w:rsidRDefault="00F14548" w:rsidP="00571501">
      <w:pPr>
        <w:pStyle w:val="KeepWithNext"/>
        <w:rPr>
          <w:rtl/>
        </w:rPr>
      </w:pPr>
    </w:p>
    <w:p w14:paraId="549B91A3" w14:textId="33C5D4C9" w:rsidR="00F14548" w:rsidRDefault="00F14548" w:rsidP="00F14548">
      <w:pPr>
        <w:rPr>
          <w:rFonts w:ascii="David" w:hAnsi="David"/>
          <w:rtl/>
        </w:rPr>
      </w:pPr>
      <w:r>
        <w:rPr>
          <w:rFonts w:ascii="David" w:hAnsi="David" w:hint="cs"/>
          <w:rtl/>
        </w:rPr>
        <w:t xml:space="preserve">מה </w:t>
      </w:r>
      <w:r>
        <w:rPr>
          <w:rFonts w:hint="cs"/>
          <w:rtl/>
        </w:rPr>
        <w:t>להמשיך</w:t>
      </w:r>
      <w:r>
        <w:rPr>
          <w:rFonts w:ascii="David" w:hAnsi="David" w:hint="cs"/>
          <w:rtl/>
        </w:rPr>
        <w:t>? רגע, המ</w:t>
      </w:r>
      <w:r w:rsidR="002E6A43" w:rsidRPr="00F14548">
        <w:rPr>
          <w:rFonts w:ascii="David" w:hAnsi="David"/>
          <w:rtl/>
        </w:rPr>
        <w:t xml:space="preserve">ספרים לא </w:t>
      </w:r>
      <w:r>
        <w:rPr>
          <w:rFonts w:ascii="David" w:hAnsi="David" w:hint="cs"/>
          <w:rtl/>
        </w:rPr>
        <w:t>זהים פה.</w:t>
      </w:r>
    </w:p>
    <w:p w14:paraId="76053DE3" w14:textId="77777777" w:rsidR="00F14548" w:rsidRDefault="00F14548" w:rsidP="00F14548">
      <w:pPr>
        <w:rPr>
          <w:rFonts w:ascii="David" w:hAnsi="David"/>
          <w:rtl/>
        </w:rPr>
      </w:pPr>
    </w:p>
    <w:p w14:paraId="3BA4E7C2" w14:textId="6EF3BD39" w:rsidR="00F14548" w:rsidRDefault="00F14548" w:rsidP="00571501">
      <w:pPr>
        <w:pStyle w:val="a5"/>
        <w:keepNext/>
        <w:rPr>
          <w:rtl/>
        </w:rPr>
      </w:pPr>
      <w:bookmarkStart w:id="3640" w:name="ET_speaker_שלומית_ארליך_842"/>
      <w:r w:rsidRPr="00571501">
        <w:rPr>
          <w:rStyle w:val="TagStyle"/>
          <w:rtl/>
        </w:rPr>
        <w:t xml:space="preserve"> &lt;&lt; דובר &gt;&gt;</w:t>
      </w:r>
      <w:r w:rsidRPr="00F14548">
        <w:rPr>
          <w:rStyle w:val="TagStyle"/>
          <w:rtl/>
        </w:rPr>
        <w:t xml:space="preserve"> </w:t>
      </w:r>
      <w:r>
        <w:rPr>
          <w:rtl/>
        </w:rPr>
        <w:t>שלומית ארליך:</w:t>
      </w:r>
      <w:r w:rsidRPr="00F14548">
        <w:rPr>
          <w:rStyle w:val="TagStyle"/>
          <w:rtl/>
        </w:rPr>
        <w:t xml:space="preserve"> </w:t>
      </w:r>
      <w:r w:rsidRPr="00571501">
        <w:rPr>
          <w:rStyle w:val="TagStyle"/>
          <w:rtl/>
        </w:rPr>
        <w:t>&lt;&lt; דובר &gt;&gt;</w:t>
      </w:r>
      <w:r>
        <w:rPr>
          <w:rtl/>
        </w:rPr>
        <w:t xml:space="preserve">   </w:t>
      </w:r>
      <w:bookmarkEnd w:id="3640"/>
    </w:p>
    <w:p w14:paraId="79D9F622" w14:textId="77777777" w:rsidR="00F14548" w:rsidRPr="00F14548" w:rsidRDefault="00F14548" w:rsidP="00571501">
      <w:pPr>
        <w:pStyle w:val="KeepWithNext"/>
        <w:rPr>
          <w:rtl/>
        </w:rPr>
      </w:pPr>
    </w:p>
    <w:p w14:paraId="65AF229B" w14:textId="77777777" w:rsidR="00F14548" w:rsidRDefault="00F14548" w:rsidP="00F14548">
      <w:pPr>
        <w:rPr>
          <w:rFonts w:ascii="David" w:hAnsi="David"/>
          <w:rtl/>
        </w:rPr>
      </w:pPr>
      <w:r>
        <w:rPr>
          <w:rFonts w:ascii="David" w:hAnsi="David" w:hint="cs"/>
          <w:rtl/>
        </w:rPr>
        <w:t>למה</w:t>
      </w:r>
      <w:r w:rsidR="002E6A43" w:rsidRPr="00F14548">
        <w:rPr>
          <w:rFonts w:ascii="David" w:hAnsi="David"/>
          <w:rtl/>
        </w:rPr>
        <w:t xml:space="preserve"> לא זהים</w:t>
      </w:r>
      <w:r>
        <w:rPr>
          <w:rFonts w:ascii="David" w:hAnsi="David" w:hint="cs"/>
          <w:rtl/>
        </w:rPr>
        <w:t>?</w:t>
      </w:r>
      <w:r w:rsidR="002E6A43" w:rsidRPr="00F14548">
        <w:rPr>
          <w:rFonts w:ascii="David" w:hAnsi="David"/>
          <w:rtl/>
        </w:rPr>
        <w:t xml:space="preserve"> </w:t>
      </w:r>
    </w:p>
    <w:p w14:paraId="55B57776" w14:textId="77777777" w:rsidR="00F14548" w:rsidRDefault="00F14548" w:rsidP="00F14548">
      <w:pPr>
        <w:rPr>
          <w:rFonts w:ascii="David" w:hAnsi="David"/>
          <w:rtl/>
        </w:rPr>
      </w:pPr>
    </w:p>
    <w:p w14:paraId="192B9295" w14:textId="54A15BCF" w:rsidR="00F14548" w:rsidRDefault="00F14548" w:rsidP="00571501">
      <w:pPr>
        <w:pStyle w:val="af8"/>
        <w:keepNext/>
        <w:rPr>
          <w:rtl/>
        </w:rPr>
      </w:pPr>
      <w:bookmarkStart w:id="3641" w:name="ET_yor_4762_843"/>
      <w:r w:rsidRPr="00571501">
        <w:rPr>
          <w:rStyle w:val="TagStyle"/>
          <w:rtl/>
        </w:rPr>
        <w:t xml:space="preserve"> &lt;&lt; יור &gt;&gt;</w:t>
      </w:r>
      <w:r w:rsidRPr="00F14548">
        <w:rPr>
          <w:rStyle w:val="TagStyle"/>
          <w:rtl/>
        </w:rPr>
        <w:t xml:space="preserve"> </w:t>
      </w:r>
      <w:r>
        <w:rPr>
          <w:rtl/>
        </w:rPr>
        <w:t>היו"ר משה גפני:</w:t>
      </w:r>
      <w:r w:rsidRPr="00F14548">
        <w:rPr>
          <w:rStyle w:val="TagStyle"/>
          <w:rtl/>
        </w:rPr>
        <w:t xml:space="preserve"> </w:t>
      </w:r>
      <w:r w:rsidRPr="00571501">
        <w:rPr>
          <w:rStyle w:val="TagStyle"/>
          <w:rtl/>
        </w:rPr>
        <w:t>&lt;&lt; יור &gt;&gt;</w:t>
      </w:r>
      <w:r>
        <w:rPr>
          <w:rtl/>
        </w:rPr>
        <w:t xml:space="preserve">   </w:t>
      </w:r>
      <w:bookmarkEnd w:id="3641"/>
    </w:p>
    <w:p w14:paraId="060C974E" w14:textId="77777777" w:rsidR="00F14548" w:rsidRDefault="00F14548" w:rsidP="00571501">
      <w:pPr>
        <w:pStyle w:val="KeepWithNext"/>
        <w:rPr>
          <w:rtl/>
        </w:rPr>
      </w:pPr>
    </w:p>
    <w:p w14:paraId="75BD2E5D" w14:textId="77777777" w:rsidR="00F14548" w:rsidRDefault="00F14548" w:rsidP="00F14548">
      <w:pPr>
        <w:rPr>
          <w:rFonts w:ascii="David" w:hAnsi="David"/>
          <w:rtl/>
        </w:rPr>
      </w:pPr>
      <w:bookmarkStart w:id="3642" w:name="_ETM_Q1_9231468"/>
      <w:bookmarkEnd w:id="3642"/>
      <w:r>
        <w:rPr>
          <w:rFonts w:ascii="David" w:hAnsi="David" w:hint="cs"/>
          <w:rtl/>
        </w:rPr>
        <w:t>למה</w:t>
      </w:r>
      <w:r w:rsidRPr="00F14548">
        <w:rPr>
          <w:rFonts w:ascii="David" w:hAnsi="David"/>
          <w:rtl/>
        </w:rPr>
        <w:t xml:space="preserve"> לא זהים</w:t>
      </w:r>
      <w:r>
        <w:rPr>
          <w:rFonts w:ascii="David" w:hAnsi="David" w:hint="cs"/>
          <w:rtl/>
        </w:rPr>
        <w:t>?</w:t>
      </w:r>
      <w:r w:rsidRPr="00F14548">
        <w:rPr>
          <w:rFonts w:ascii="David" w:hAnsi="David"/>
          <w:rtl/>
        </w:rPr>
        <w:t xml:space="preserve"> </w:t>
      </w:r>
    </w:p>
    <w:p w14:paraId="7F650697" w14:textId="77777777" w:rsidR="00F14548" w:rsidRDefault="00F14548" w:rsidP="00F14548">
      <w:pPr>
        <w:rPr>
          <w:rtl/>
        </w:rPr>
      </w:pPr>
    </w:p>
    <w:p w14:paraId="3766F8F6" w14:textId="77777777" w:rsidR="00F14548" w:rsidRPr="00F14548" w:rsidRDefault="00F14548" w:rsidP="00F14548">
      <w:pPr>
        <w:pStyle w:val="a5"/>
        <w:keepNext/>
        <w:rPr>
          <w:rtl/>
        </w:rPr>
      </w:pPr>
      <w:bookmarkStart w:id="3643" w:name="_ETM_Q1_9226791"/>
      <w:bookmarkStart w:id="3644" w:name="_ETM_Q1_9227158"/>
      <w:bookmarkEnd w:id="3643"/>
      <w:bookmarkEnd w:id="3644"/>
      <w:r w:rsidRPr="00F14548">
        <w:rPr>
          <w:rStyle w:val="TagStyle"/>
          <w:rtl/>
        </w:rPr>
        <w:t xml:space="preserve">&lt;&lt; דובר &gt;&gt; </w:t>
      </w:r>
      <w:r>
        <w:rPr>
          <w:rtl/>
        </w:rPr>
        <w:t>נאור שירי (יש עתיד):</w:t>
      </w:r>
      <w:r w:rsidRPr="00F14548">
        <w:rPr>
          <w:rStyle w:val="TagStyle"/>
          <w:rtl/>
        </w:rPr>
        <w:t xml:space="preserve"> &lt;&lt; דובר &gt;&gt;</w:t>
      </w:r>
      <w:r>
        <w:rPr>
          <w:rtl/>
        </w:rPr>
        <w:t xml:space="preserve">   </w:t>
      </w:r>
    </w:p>
    <w:p w14:paraId="0469D042" w14:textId="77777777" w:rsidR="00F14548" w:rsidRDefault="00F14548" w:rsidP="00F14548">
      <w:pPr>
        <w:rPr>
          <w:rFonts w:ascii="David" w:hAnsi="David"/>
          <w:rtl/>
        </w:rPr>
      </w:pPr>
      <w:bookmarkStart w:id="3645" w:name="_ETM_Q1_9231772"/>
      <w:bookmarkEnd w:id="3645"/>
    </w:p>
    <w:p w14:paraId="6A67341D" w14:textId="2DAEEEA7" w:rsidR="00F14548" w:rsidRDefault="00F14548" w:rsidP="00F14548">
      <w:pPr>
        <w:rPr>
          <w:rFonts w:ascii="David" w:hAnsi="David"/>
          <w:rtl/>
        </w:rPr>
      </w:pPr>
      <w:bookmarkStart w:id="3646" w:name="_ETM_Q1_9232249"/>
      <w:bookmarkEnd w:id="3646"/>
      <w:r w:rsidRPr="00F14548">
        <w:rPr>
          <w:rFonts w:ascii="David" w:hAnsi="David"/>
          <w:rtl/>
        </w:rPr>
        <w:t>לא זהים</w:t>
      </w:r>
      <w:r>
        <w:rPr>
          <w:rFonts w:ascii="David" w:hAnsi="David" w:hint="cs"/>
          <w:rtl/>
        </w:rPr>
        <w:t>, מה אתה רוצה? אני כתבתי אותם</w:t>
      </w:r>
      <w:r w:rsidR="00E5068F">
        <w:rPr>
          <w:rFonts w:ascii="David" w:hAnsi="David" w:hint="cs"/>
          <w:rtl/>
        </w:rPr>
        <w:t>?</w:t>
      </w:r>
    </w:p>
    <w:p w14:paraId="3B834E7E" w14:textId="77777777" w:rsidR="00F14548" w:rsidRDefault="00F14548" w:rsidP="00F14548">
      <w:pPr>
        <w:rPr>
          <w:rtl/>
        </w:rPr>
      </w:pPr>
    </w:p>
    <w:p w14:paraId="1EAC0D29" w14:textId="55F44EFA" w:rsidR="00F14548" w:rsidRDefault="00F14548" w:rsidP="00571501">
      <w:pPr>
        <w:pStyle w:val="afb"/>
        <w:keepNext/>
        <w:rPr>
          <w:rtl/>
        </w:rPr>
      </w:pPr>
      <w:bookmarkStart w:id="3647" w:name="ET_guest_609543_844"/>
      <w:r w:rsidRPr="00571501">
        <w:rPr>
          <w:rStyle w:val="TagStyle"/>
          <w:rtl/>
        </w:rPr>
        <w:t xml:space="preserve"> &lt;&lt; אורח &gt;&gt;</w:t>
      </w:r>
      <w:r w:rsidRPr="00F14548">
        <w:rPr>
          <w:rStyle w:val="TagStyle"/>
          <w:rtl/>
        </w:rPr>
        <w:t xml:space="preserve"> </w:t>
      </w:r>
      <w:r>
        <w:rPr>
          <w:rtl/>
        </w:rPr>
        <w:t>דודי קופל:</w:t>
      </w:r>
      <w:r w:rsidRPr="00F14548">
        <w:rPr>
          <w:rStyle w:val="TagStyle"/>
          <w:rtl/>
        </w:rPr>
        <w:t xml:space="preserve"> </w:t>
      </w:r>
      <w:r w:rsidRPr="00571501">
        <w:rPr>
          <w:rStyle w:val="TagStyle"/>
          <w:rtl/>
        </w:rPr>
        <w:t>&lt;&lt; אורח &gt;&gt;</w:t>
      </w:r>
      <w:r>
        <w:rPr>
          <w:rtl/>
        </w:rPr>
        <w:t xml:space="preserve">   </w:t>
      </w:r>
      <w:bookmarkEnd w:id="3647"/>
    </w:p>
    <w:p w14:paraId="0D815ADB" w14:textId="77777777" w:rsidR="00F14548" w:rsidRDefault="00F14548" w:rsidP="00571501">
      <w:pPr>
        <w:pStyle w:val="KeepWithNext"/>
        <w:rPr>
          <w:rtl/>
        </w:rPr>
      </w:pPr>
    </w:p>
    <w:p w14:paraId="722C5810" w14:textId="194047C5" w:rsidR="00F14548" w:rsidRDefault="00F14548" w:rsidP="00F14548">
      <w:pPr>
        <w:rPr>
          <w:rtl/>
        </w:rPr>
      </w:pPr>
      <w:r>
        <w:rPr>
          <w:rFonts w:hint="cs"/>
          <w:rtl/>
        </w:rPr>
        <w:t>הקראתי את המתוקנים.</w:t>
      </w:r>
    </w:p>
    <w:p w14:paraId="045155CF" w14:textId="77777777" w:rsidR="00F14548" w:rsidRDefault="00F14548" w:rsidP="00F14548">
      <w:pPr>
        <w:ind w:firstLine="0"/>
        <w:rPr>
          <w:rFonts w:ascii="David" w:hAnsi="David"/>
          <w:rtl/>
        </w:rPr>
      </w:pPr>
      <w:bookmarkStart w:id="3648" w:name="_ETM_Q1_9225518"/>
      <w:bookmarkStart w:id="3649" w:name="_ETM_Q1_9225766"/>
      <w:bookmarkEnd w:id="3648"/>
      <w:bookmarkEnd w:id="3649"/>
    </w:p>
    <w:p w14:paraId="241AAB80" w14:textId="3E232F52" w:rsidR="00F14548" w:rsidRDefault="00F14548" w:rsidP="00571501">
      <w:pPr>
        <w:pStyle w:val="a5"/>
        <w:keepNext/>
        <w:rPr>
          <w:rtl/>
        </w:rPr>
      </w:pPr>
      <w:bookmarkStart w:id="3650" w:name="ET_speaker_שלומית_ארליך_845"/>
      <w:r w:rsidRPr="00571501">
        <w:rPr>
          <w:rStyle w:val="TagStyle"/>
          <w:rtl/>
        </w:rPr>
        <w:t xml:space="preserve"> &lt;&lt; דובר &gt;&gt;</w:t>
      </w:r>
      <w:r w:rsidRPr="00F14548">
        <w:rPr>
          <w:rStyle w:val="TagStyle"/>
          <w:rtl/>
        </w:rPr>
        <w:t xml:space="preserve"> </w:t>
      </w:r>
      <w:r>
        <w:rPr>
          <w:rtl/>
        </w:rPr>
        <w:t>שלומית ארליך:</w:t>
      </w:r>
      <w:r w:rsidRPr="00F14548">
        <w:rPr>
          <w:rStyle w:val="TagStyle"/>
          <w:rtl/>
        </w:rPr>
        <w:t xml:space="preserve"> </w:t>
      </w:r>
      <w:r w:rsidRPr="00571501">
        <w:rPr>
          <w:rStyle w:val="TagStyle"/>
          <w:rtl/>
        </w:rPr>
        <w:t>&lt;&lt; דובר &gt;&gt;</w:t>
      </w:r>
      <w:r>
        <w:rPr>
          <w:rtl/>
        </w:rPr>
        <w:t xml:space="preserve">   </w:t>
      </w:r>
      <w:bookmarkEnd w:id="3650"/>
    </w:p>
    <w:p w14:paraId="53F6D378" w14:textId="77777777" w:rsidR="00F14548" w:rsidRDefault="00F14548" w:rsidP="00571501">
      <w:pPr>
        <w:pStyle w:val="KeepWithNext"/>
        <w:rPr>
          <w:rtl/>
        </w:rPr>
      </w:pPr>
    </w:p>
    <w:p w14:paraId="286F1A94" w14:textId="70DBAEB4" w:rsidR="00F14548" w:rsidRDefault="00F14548" w:rsidP="00F14548">
      <w:pPr>
        <w:rPr>
          <w:rtl/>
        </w:rPr>
      </w:pPr>
      <w:r>
        <w:rPr>
          <w:rFonts w:hint="cs"/>
          <w:rtl/>
        </w:rPr>
        <w:t>תקריא שוב את המתוקנים, דודי.</w:t>
      </w:r>
    </w:p>
    <w:p w14:paraId="2FF0F964" w14:textId="77777777" w:rsidR="00F14548" w:rsidRDefault="00F14548" w:rsidP="00F14548">
      <w:pPr>
        <w:rPr>
          <w:rtl/>
        </w:rPr>
      </w:pPr>
    </w:p>
    <w:p w14:paraId="79E68D3E" w14:textId="77777777" w:rsidR="00F14548" w:rsidRDefault="00F14548" w:rsidP="00F14548">
      <w:pPr>
        <w:pStyle w:val="afb"/>
        <w:keepNext/>
        <w:rPr>
          <w:rtl/>
        </w:rPr>
      </w:pPr>
      <w:r w:rsidRPr="00F14548">
        <w:rPr>
          <w:rStyle w:val="TagStyle"/>
          <w:rtl/>
        </w:rPr>
        <w:t xml:space="preserve">&lt;&lt; אורח &gt;&gt; </w:t>
      </w:r>
      <w:r>
        <w:rPr>
          <w:rtl/>
        </w:rPr>
        <w:t>דודי קופל:</w:t>
      </w:r>
      <w:r w:rsidRPr="00F14548">
        <w:rPr>
          <w:rStyle w:val="TagStyle"/>
          <w:rtl/>
        </w:rPr>
        <w:t xml:space="preserve"> &lt;&lt; אורח &gt;&gt;</w:t>
      </w:r>
      <w:r>
        <w:rPr>
          <w:rtl/>
        </w:rPr>
        <w:t xml:space="preserve">   </w:t>
      </w:r>
    </w:p>
    <w:p w14:paraId="6467B70E" w14:textId="77777777" w:rsidR="00F14548" w:rsidRDefault="00F14548" w:rsidP="00F14548">
      <w:pPr>
        <w:rPr>
          <w:rtl/>
        </w:rPr>
      </w:pPr>
    </w:p>
    <w:p w14:paraId="4EFD9990" w14:textId="58BFDFC4" w:rsidR="003F63A4" w:rsidRDefault="00F14548" w:rsidP="003F63A4">
      <w:pPr>
        <w:rPr>
          <w:rtl/>
        </w:rPr>
      </w:pPr>
      <w:bookmarkStart w:id="3651" w:name="_ETM_Q1_9230078"/>
      <w:bookmarkStart w:id="3652" w:name="_ETM_Q1_9230370"/>
      <w:bookmarkEnd w:id="3651"/>
      <w:bookmarkEnd w:id="3652"/>
      <w:r>
        <w:rPr>
          <w:rFonts w:hint="cs"/>
          <w:rtl/>
        </w:rPr>
        <w:t>אני אק</w:t>
      </w:r>
      <w:bookmarkStart w:id="3653" w:name="_ETM_Q1_9232438"/>
      <w:bookmarkEnd w:id="3653"/>
      <w:r>
        <w:rPr>
          <w:rFonts w:hint="cs"/>
          <w:rtl/>
        </w:rPr>
        <w:t>ריא שוב את המתוקנים</w:t>
      </w:r>
      <w:r w:rsidR="003F63A4">
        <w:rPr>
          <w:rFonts w:hint="cs"/>
          <w:rtl/>
        </w:rPr>
        <w:t xml:space="preserve">, לתקן את </w:t>
      </w:r>
      <w:bookmarkStart w:id="3654" w:name="_ETM_Q1_9235089"/>
      <w:bookmarkEnd w:id="3654"/>
      <w:r w:rsidR="003F63A4">
        <w:rPr>
          <w:rFonts w:hint="cs"/>
          <w:rtl/>
        </w:rPr>
        <w:t>התקציב הרגיל.</w:t>
      </w:r>
    </w:p>
    <w:p w14:paraId="002AE4E2" w14:textId="77777777" w:rsidR="003F63A4" w:rsidRDefault="003F63A4" w:rsidP="003F63A4">
      <w:pPr>
        <w:rPr>
          <w:rtl/>
        </w:rPr>
      </w:pPr>
      <w:bookmarkStart w:id="3655" w:name="_ETM_Q1_9235989"/>
      <w:bookmarkEnd w:id="3655"/>
    </w:p>
    <w:p w14:paraId="15DE5893" w14:textId="3C378687" w:rsidR="003F63A4" w:rsidRDefault="003F63A4" w:rsidP="00571501">
      <w:pPr>
        <w:pStyle w:val="a5"/>
        <w:keepNext/>
        <w:rPr>
          <w:rtl/>
        </w:rPr>
      </w:pPr>
      <w:bookmarkStart w:id="3656" w:name="ET_speaker_שלומית_ארליך_847"/>
      <w:r w:rsidRPr="00571501">
        <w:rPr>
          <w:rStyle w:val="TagStyle"/>
          <w:rtl/>
        </w:rPr>
        <w:t xml:space="preserve"> &lt;&lt; דובר &gt;&gt;</w:t>
      </w:r>
      <w:r w:rsidRPr="003F63A4">
        <w:rPr>
          <w:rStyle w:val="TagStyle"/>
          <w:rtl/>
        </w:rPr>
        <w:t xml:space="preserve"> </w:t>
      </w:r>
      <w:r>
        <w:rPr>
          <w:rtl/>
        </w:rPr>
        <w:t>שלומית ארליך:</w:t>
      </w:r>
      <w:r w:rsidRPr="003F63A4">
        <w:rPr>
          <w:rStyle w:val="TagStyle"/>
          <w:rtl/>
        </w:rPr>
        <w:t xml:space="preserve"> </w:t>
      </w:r>
      <w:r w:rsidRPr="00571501">
        <w:rPr>
          <w:rStyle w:val="TagStyle"/>
          <w:rtl/>
        </w:rPr>
        <w:t>&lt;&lt; דובר &gt;&gt;</w:t>
      </w:r>
      <w:r>
        <w:rPr>
          <w:rtl/>
        </w:rPr>
        <w:t xml:space="preserve">   </w:t>
      </w:r>
      <w:bookmarkEnd w:id="3656"/>
    </w:p>
    <w:p w14:paraId="3C5C4F7A" w14:textId="77777777" w:rsidR="003F63A4" w:rsidRPr="003F63A4" w:rsidRDefault="003F63A4" w:rsidP="00571501">
      <w:pPr>
        <w:pStyle w:val="KeepWithNext"/>
        <w:rPr>
          <w:rtl/>
        </w:rPr>
      </w:pPr>
      <w:bookmarkStart w:id="3657" w:name="_ETM_Q1_9237559"/>
      <w:bookmarkEnd w:id="3657"/>
    </w:p>
    <w:p w14:paraId="060EE28A" w14:textId="400C1B05" w:rsidR="00FA35F4" w:rsidRDefault="002E6A43" w:rsidP="008E059B">
      <w:pPr>
        <w:rPr>
          <w:rFonts w:ascii="David" w:hAnsi="David"/>
          <w:rtl/>
        </w:rPr>
      </w:pPr>
      <w:r w:rsidRPr="00F14548">
        <w:rPr>
          <w:rFonts w:ascii="David" w:hAnsi="David"/>
          <w:rtl/>
        </w:rPr>
        <w:t xml:space="preserve">הוא מתקן את המספרים. </w:t>
      </w:r>
      <w:bookmarkStart w:id="3658" w:name="_ETM_Q1_9234028"/>
      <w:bookmarkEnd w:id="3658"/>
    </w:p>
    <w:p w14:paraId="2650FF28" w14:textId="77777777" w:rsidR="003F63A4" w:rsidRDefault="003F63A4" w:rsidP="00F14548">
      <w:pPr>
        <w:rPr>
          <w:rFonts w:ascii="David" w:hAnsi="David"/>
          <w:rtl/>
        </w:rPr>
      </w:pPr>
    </w:p>
    <w:p w14:paraId="3DC5259D" w14:textId="2180ED92" w:rsidR="003F63A4" w:rsidRDefault="003F63A4" w:rsidP="003F63A4">
      <w:pPr>
        <w:pStyle w:val="a5"/>
        <w:keepNext/>
        <w:rPr>
          <w:rtl/>
        </w:rPr>
      </w:pPr>
      <w:r w:rsidRPr="00F14548">
        <w:rPr>
          <w:rStyle w:val="TagStyle"/>
          <w:rtl/>
        </w:rPr>
        <w:t xml:space="preserve">&lt;&lt; דובר &gt;&gt; </w:t>
      </w:r>
      <w:r>
        <w:rPr>
          <w:rtl/>
        </w:rPr>
        <w:t>נאור שירי (יש עתיד):</w:t>
      </w:r>
      <w:r w:rsidRPr="00F14548">
        <w:rPr>
          <w:rStyle w:val="TagStyle"/>
          <w:rtl/>
        </w:rPr>
        <w:t xml:space="preserve"> &lt;&lt; דובר &gt;&gt;</w:t>
      </w:r>
      <w:r>
        <w:rPr>
          <w:rtl/>
        </w:rPr>
        <w:t xml:space="preserve">   </w:t>
      </w:r>
    </w:p>
    <w:p w14:paraId="69AD492F" w14:textId="77777777" w:rsidR="003F63A4" w:rsidRDefault="003F63A4" w:rsidP="003F63A4">
      <w:pPr>
        <w:rPr>
          <w:rtl/>
          <w:lang w:eastAsia="he-IL"/>
        </w:rPr>
      </w:pPr>
    </w:p>
    <w:p w14:paraId="450C9DFB" w14:textId="6A1BF983" w:rsidR="003F63A4" w:rsidRDefault="003F63A4" w:rsidP="003F63A4">
      <w:pPr>
        <w:rPr>
          <w:rtl/>
          <w:lang w:eastAsia="he-IL"/>
        </w:rPr>
      </w:pPr>
      <w:r>
        <w:rPr>
          <w:rFonts w:hint="cs"/>
          <w:rtl/>
          <w:lang w:eastAsia="he-IL"/>
        </w:rPr>
        <w:t>זה לא מה שמונח.</w:t>
      </w:r>
    </w:p>
    <w:p w14:paraId="0B66BF0B" w14:textId="77777777" w:rsidR="003F63A4" w:rsidRDefault="003F63A4" w:rsidP="003F63A4">
      <w:pPr>
        <w:rPr>
          <w:rtl/>
          <w:lang w:eastAsia="he-IL"/>
        </w:rPr>
      </w:pPr>
    </w:p>
    <w:p w14:paraId="2C4E195C" w14:textId="77777777" w:rsidR="003F63A4" w:rsidRDefault="003F63A4" w:rsidP="003F63A4">
      <w:pPr>
        <w:pStyle w:val="a5"/>
        <w:keepNext/>
        <w:rPr>
          <w:rtl/>
        </w:rPr>
      </w:pPr>
      <w:r w:rsidRPr="003F63A4">
        <w:rPr>
          <w:rStyle w:val="TagStyle"/>
          <w:rtl/>
        </w:rPr>
        <w:t xml:space="preserve">&lt;&lt; דובר &gt;&gt; </w:t>
      </w:r>
      <w:r>
        <w:rPr>
          <w:rtl/>
        </w:rPr>
        <w:t>שלומית ארליך:</w:t>
      </w:r>
      <w:r w:rsidRPr="003F63A4">
        <w:rPr>
          <w:rStyle w:val="TagStyle"/>
          <w:rtl/>
        </w:rPr>
        <w:t xml:space="preserve"> &lt;&lt; דובר &gt;&gt;</w:t>
      </w:r>
      <w:r>
        <w:rPr>
          <w:rtl/>
        </w:rPr>
        <w:t xml:space="preserve">   </w:t>
      </w:r>
    </w:p>
    <w:p w14:paraId="5562045C" w14:textId="77777777" w:rsidR="003F63A4" w:rsidRDefault="003F63A4" w:rsidP="003F63A4">
      <w:pPr>
        <w:rPr>
          <w:rtl/>
          <w:lang w:eastAsia="he-IL"/>
        </w:rPr>
      </w:pPr>
    </w:p>
    <w:p w14:paraId="632D7F80" w14:textId="77777777" w:rsidR="003F63A4" w:rsidRDefault="003F63A4" w:rsidP="003F63A4">
      <w:pPr>
        <w:rPr>
          <w:rFonts w:ascii="David" w:hAnsi="David"/>
          <w:rtl/>
        </w:rPr>
      </w:pPr>
      <w:r>
        <w:rPr>
          <w:rFonts w:hint="cs"/>
          <w:rtl/>
          <w:lang w:eastAsia="he-IL"/>
        </w:rPr>
        <w:t xml:space="preserve">זה לא מה שמונח. </w:t>
      </w:r>
      <w:r w:rsidRPr="00F14548">
        <w:rPr>
          <w:rFonts w:ascii="David" w:hAnsi="David"/>
          <w:rtl/>
        </w:rPr>
        <w:t xml:space="preserve">הוא מתקן את המספרים. </w:t>
      </w:r>
    </w:p>
    <w:p w14:paraId="0A0C8844" w14:textId="77777777" w:rsidR="003F63A4" w:rsidRDefault="003F63A4" w:rsidP="003F63A4">
      <w:pPr>
        <w:rPr>
          <w:rtl/>
          <w:lang w:eastAsia="he-IL"/>
        </w:rPr>
      </w:pPr>
    </w:p>
    <w:p w14:paraId="75D162FD" w14:textId="71F2FCFC" w:rsidR="003F63A4" w:rsidRDefault="003F63A4" w:rsidP="00571501">
      <w:pPr>
        <w:pStyle w:val="a5"/>
        <w:keepNext/>
        <w:rPr>
          <w:rtl/>
        </w:rPr>
      </w:pPr>
      <w:bookmarkStart w:id="3659" w:name="ET_speaker_6361_848"/>
      <w:r w:rsidRPr="00571501">
        <w:rPr>
          <w:rStyle w:val="TagStyle"/>
          <w:rtl/>
        </w:rPr>
        <w:t xml:space="preserve"> &lt;&lt; דובר &gt;&gt;</w:t>
      </w:r>
      <w:r w:rsidRPr="003F63A4">
        <w:rPr>
          <w:rStyle w:val="TagStyle"/>
          <w:rtl/>
        </w:rPr>
        <w:t xml:space="preserve"> </w:t>
      </w:r>
      <w:r>
        <w:rPr>
          <w:rtl/>
        </w:rPr>
        <w:t>נאור שירי (יש עתיד):</w:t>
      </w:r>
      <w:r w:rsidRPr="003F63A4">
        <w:rPr>
          <w:rStyle w:val="TagStyle"/>
          <w:rtl/>
        </w:rPr>
        <w:t xml:space="preserve"> </w:t>
      </w:r>
      <w:r w:rsidRPr="00571501">
        <w:rPr>
          <w:rStyle w:val="TagStyle"/>
          <w:rtl/>
        </w:rPr>
        <w:t>&lt;&lt; דובר &gt;&gt;</w:t>
      </w:r>
      <w:r>
        <w:rPr>
          <w:rtl/>
        </w:rPr>
        <w:t xml:space="preserve">   </w:t>
      </w:r>
      <w:bookmarkEnd w:id="3659"/>
    </w:p>
    <w:p w14:paraId="4139F0A1" w14:textId="77777777" w:rsidR="003F63A4" w:rsidRDefault="003F63A4" w:rsidP="00571501">
      <w:pPr>
        <w:pStyle w:val="KeepWithNext"/>
        <w:rPr>
          <w:rtl/>
          <w:lang w:eastAsia="he-IL"/>
        </w:rPr>
      </w:pPr>
    </w:p>
    <w:p w14:paraId="1203EFF3" w14:textId="3F56A490" w:rsidR="003F63A4" w:rsidRPr="003F63A4" w:rsidRDefault="003F63A4" w:rsidP="003F63A4">
      <w:pPr>
        <w:rPr>
          <w:rtl/>
          <w:lang w:eastAsia="he-IL"/>
        </w:rPr>
      </w:pPr>
      <w:r>
        <w:rPr>
          <w:rFonts w:hint="cs"/>
          <w:rtl/>
          <w:lang w:eastAsia="he-IL"/>
        </w:rPr>
        <w:t>גפני, רק רציתי שתדע</w:t>
      </w:r>
      <w:r w:rsidR="00791A0F">
        <w:rPr>
          <w:rFonts w:hint="cs"/>
          <w:rtl/>
          <w:lang w:eastAsia="he-IL"/>
        </w:rPr>
        <w:t xml:space="preserve"> שזה לא מה שמונח לפנינו.</w:t>
      </w:r>
    </w:p>
    <w:p w14:paraId="6271CD96" w14:textId="77777777" w:rsidR="003F63A4" w:rsidRDefault="003F63A4" w:rsidP="003F63A4">
      <w:pPr>
        <w:rPr>
          <w:rtl/>
          <w:lang w:eastAsia="he-IL"/>
        </w:rPr>
      </w:pPr>
    </w:p>
    <w:p w14:paraId="7A5729E6" w14:textId="77777777" w:rsidR="00791A0F" w:rsidRDefault="00791A0F" w:rsidP="00791A0F">
      <w:pPr>
        <w:pStyle w:val="afb"/>
        <w:keepNext/>
        <w:rPr>
          <w:rtl/>
        </w:rPr>
      </w:pPr>
      <w:r w:rsidRPr="00F14548">
        <w:rPr>
          <w:rStyle w:val="TagStyle"/>
          <w:rtl/>
        </w:rPr>
        <w:t xml:space="preserve">&lt;&lt; אורח &gt;&gt; </w:t>
      </w:r>
      <w:r>
        <w:rPr>
          <w:rtl/>
        </w:rPr>
        <w:t>דודי קופל:</w:t>
      </w:r>
      <w:r w:rsidRPr="00F14548">
        <w:rPr>
          <w:rStyle w:val="TagStyle"/>
          <w:rtl/>
        </w:rPr>
        <w:t xml:space="preserve"> &lt;&lt; אורח &gt;&gt;</w:t>
      </w:r>
      <w:r>
        <w:rPr>
          <w:rtl/>
        </w:rPr>
        <w:t xml:space="preserve">   </w:t>
      </w:r>
    </w:p>
    <w:p w14:paraId="60347FE3" w14:textId="29C5E921" w:rsidR="003F63A4" w:rsidRPr="003F63A4" w:rsidRDefault="003F63A4" w:rsidP="003F63A4">
      <w:pPr>
        <w:rPr>
          <w:rtl/>
          <w:lang w:eastAsia="he-IL"/>
        </w:rPr>
      </w:pPr>
    </w:p>
    <w:p w14:paraId="2A5F0576" w14:textId="5D643F12" w:rsidR="00791A0F" w:rsidRDefault="00791A0F" w:rsidP="00791A0F">
      <w:pPr>
        <w:rPr>
          <w:rFonts w:ascii="David" w:hAnsi="David"/>
          <w:rtl/>
        </w:rPr>
      </w:pPr>
      <w:bookmarkStart w:id="3660" w:name="_ETM_Q1_9234792"/>
      <w:bookmarkStart w:id="3661" w:name="_ETM_Q1_9234932"/>
      <w:bookmarkStart w:id="3662" w:name="_ETM_Q1_9235066"/>
      <w:bookmarkStart w:id="3663" w:name="_ETM_Q1_9235140"/>
      <w:bookmarkStart w:id="3664" w:name="_ETM_Q1_9235249"/>
      <w:bookmarkEnd w:id="3660"/>
      <w:bookmarkEnd w:id="3661"/>
      <w:bookmarkEnd w:id="3662"/>
      <w:bookmarkEnd w:id="3663"/>
      <w:bookmarkEnd w:id="3664"/>
      <w:r>
        <w:rPr>
          <w:rFonts w:ascii="David" w:hAnsi="David" w:hint="cs"/>
          <w:rtl/>
        </w:rPr>
        <w:t>ה</w:t>
      </w:r>
      <w:r w:rsidR="002E6A43" w:rsidRPr="00F14548">
        <w:rPr>
          <w:rFonts w:ascii="David" w:hAnsi="David"/>
          <w:rtl/>
        </w:rPr>
        <w:t xml:space="preserve">תקציב </w:t>
      </w:r>
      <w:r>
        <w:rPr>
          <w:rFonts w:ascii="David" w:hAnsi="David" w:hint="cs"/>
          <w:rtl/>
        </w:rPr>
        <w:t>ה</w:t>
      </w:r>
      <w:r w:rsidR="002E6A43" w:rsidRPr="00F14548">
        <w:rPr>
          <w:rFonts w:ascii="David" w:hAnsi="David"/>
          <w:rtl/>
        </w:rPr>
        <w:t xml:space="preserve">רגיל הוא </w:t>
      </w:r>
      <w:r>
        <w:rPr>
          <w:rFonts w:ascii="David" w:hAnsi="David" w:hint="cs"/>
          <w:rtl/>
        </w:rPr>
        <w:t>524,582,771</w:t>
      </w:r>
      <w:r w:rsidR="007F30BA">
        <w:rPr>
          <w:rFonts w:ascii="David" w:hAnsi="David" w:hint="cs"/>
          <w:rtl/>
        </w:rPr>
        <w:t>,000</w:t>
      </w:r>
      <w:r>
        <w:rPr>
          <w:rFonts w:ascii="David" w:hAnsi="David" w:hint="cs"/>
          <w:rtl/>
        </w:rPr>
        <w:t xml:space="preserve">. </w:t>
      </w:r>
      <w:r>
        <w:rPr>
          <w:rFonts w:ascii="David" w:hAnsi="David"/>
          <w:rtl/>
        </w:rPr>
        <w:t xml:space="preserve">תקציב פיתוח וחשבון הון </w:t>
      </w:r>
      <w:r>
        <w:rPr>
          <w:rFonts w:ascii="David" w:hAnsi="David" w:hint="cs"/>
          <w:rtl/>
        </w:rPr>
        <w:t>הוא</w:t>
      </w:r>
      <w:r>
        <w:rPr>
          <w:rFonts w:ascii="David" w:hAnsi="David"/>
          <w:rtl/>
        </w:rPr>
        <w:t xml:space="preserve"> </w:t>
      </w:r>
      <w:r>
        <w:rPr>
          <w:rFonts w:ascii="David" w:hAnsi="David" w:hint="cs"/>
          <w:rtl/>
        </w:rPr>
        <w:t>202,882,308</w:t>
      </w:r>
      <w:r w:rsidR="007F30BA">
        <w:rPr>
          <w:rFonts w:ascii="David" w:hAnsi="David" w:hint="cs"/>
          <w:rtl/>
        </w:rPr>
        <w:t>,000</w:t>
      </w:r>
      <w:r>
        <w:rPr>
          <w:rFonts w:ascii="David" w:hAnsi="David" w:hint="cs"/>
          <w:rtl/>
        </w:rPr>
        <w:t xml:space="preserve"> שקלים </w:t>
      </w:r>
      <w:r>
        <w:rPr>
          <w:rFonts w:ascii="David" w:hAnsi="David"/>
          <w:rtl/>
        </w:rPr>
        <w:t xml:space="preserve">חדשים. </w:t>
      </w:r>
    </w:p>
    <w:p w14:paraId="71442922" w14:textId="1A6154B0" w:rsidR="00791A0F" w:rsidRDefault="00791A0F" w:rsidP="00F14548">
      <w:pPr>
        <w:rPr>
          <w:rFonts w:ascii="David" w:hAnsi="David"/>
          <w:rtl/>
        </w:rPr>
      </w:pPr>
    </w:p>
    <w:p w14:paraId="7411902A" w14:textId="651AFD5E" w:rsidR="00791A0F" w:rsidRDefault="00791A0F" w:rsidP="00791A0F">
      <w:pPr>
        <w:pStyle w:val="a5"/>
        <w:keepNext/>
        <w:rPr>
          <w:rtl/>
        </w:rPr>
      </w:pPr>
      <w:r w:rsidRPr="003F63A4">
        <w:rPr>
          <w:rStyle w:val="TagStyle"/>
          <w:rtl/>
        </w:rPr>
        <w:t xml:space="preserve">&lt;&lt; דובר &gt;&gt; </w:t>
      </w:r>
      <w:r>
        <w:rPr>
          <w:rtl/>
        </w:rPr>
        <w:t>נאור שירי (יש עתיד):</w:t>
      </w:r>
      <w:r w:rsidRPr="003F63A4">
        <w:rPr>
          <w:rStyle w:val="TagStyle"/>
          <w:rtl/>
        </w:rPr>
        <w:t xml:space="preserve"> &lt;&lt; דובר &gt;&gt;</w:t>
      </w:r>
      <w:r>
        <w:rPr>
          <w:rtl/>
        </w:rPr>
        <w:t xml:space="preserve">   </w:t>
      </w:r>
    </w:p>
    <w:p w14:paraId="5811E78A" w14:textId="77777777" w:rsidR="00791A0F" w:rsidRDefault="00791A0F" w:rsidP="00F14548">
      <w:pPr>
        <w:rPr>
          <w:rFonts w:ascii="David" w:hAnsi="David"/>
          <w:rtl/>
        </w:rPr>
      </w:pPr>
    </w:p>
    <w:p w14:paraId="0A148253" w14:textId="7E4B92DC" w:rsidR="001D34F9" w:rsidRDefault="002E6A43" w:rsidP="00F14548">
      <w:pPr>
        <w:rPr>
          <w:rFonts w:ascii="David" w:hAnsi="David"/>
          <w:rtl/>
        </w:rPr>
      </w:pPr>
      <w:r w:rsidRPr="00F14548">
        <w:rPr>
          <w:rFonts w:ascii="David" w:hAnsi="David"/>
          <w:rtl/>
        </w:rPr>
        <w:t>אז שאר הדברים</w:t>
      </w:r>
      <w:r w:rsidR="001D34F9">
        <w:rPr>
          <w:rFonts w:ascii="David" w:hAnsi="David" w:hint="cs"/>
          <w:rtl/>
        </w:rPr>
        <w:t>,</w:t>
      </w:r>
      <w:r w:rsidRPr="00F14548">
        <w:rPr>
          <w:rFonts w:ascii="David" w:hAnsi="David"/>
          <w:rtl/>
        </w:rPr>
        <w:t xml:space="preserve"> נגיד במספרים</w:t>
      </w:r>
      <w:r w:rsidR="001D34F9">
        <w:rPr>
          <w:rFonts w:ascii="David" w:hAnsi="David" w:hint="cs"/>
          <w:rtl/>
        </w:rPr>
        <w:t>,</w:t>
      </w:r>
      <w:r w:rsidRPr="00F14548">
        <w:rPr>
          <w:rFonts w:ascii="David" w:hAnsi="David"/>
          <w:rtl/>
        </w:rPr>
        <w:t xml:space="preserve"> גם </w:t>
      </w:r>
      <w:r w:rsidR="001D34F9">
        <w:rPr>
          <w:rFonts w:ascii="David" w:hAnsi="David" w:hint="cs"/>
          <w:rtl/>
        </w:rPr>
        <w:t>ל</w:t>
      </w:r>
      <w:r w:rsidR="00E5068F">
        <w:rPr>
          <w:rFonts w:ascii="David" w:hAnsi="David" w:hint="cs"/>
          <w:rtl/>
        </w:rPr>
        <w:t xml:space="preserve">א </w:t>
      </w:r>
      <w:r w:rsidR="001D34F9">
        <w:rPr>
          <w:rFonts w:ascii="David" w:hAnsi="David" w:hint="cs"/>
          <w:rtl/>
        </w:rPr>
        <w:t>מעודכנים.</w:t>
      </w:r>
    </w:p>
    <w:p w14:paraId="3D6C9A0E" w14:textId="77777777" w:rsidR="001D34F9" w:rsidRDefault="001D34F9" w:rsidP="00F14548">
      <w:pPr>
        <w:rPr>
          <w:rFonts w:ascii="David" w:hAnsi="David"/>
          <w:rtl/>
        </w:rPr>
      </w:pPr>
    </w:p>
    <w:p w14:paraId="4444DD47" w14:textId="498377B1" w:rsidR="001D34F9" w:rsidRDefault="001D34F9" w:rsidP="00571501">
      <w:pPr>
        <w:pStyle w:val="a5"/>
        <w:keepNext/>
        <w:rPr>
          <w:rtl/>
        </w:rPr>
      </w:pPr>
      <w:bookmarkStart w:id="3665" w:name="ET_speaker_שלומית_ארליך_849"/>
      <w:r w:rsidRPr="00571501">
        <w:rPr>
          <w:rStyle w:val="TagStyle"/>
          <w:rtl/>
        </w:rPr>
        <w:t xml:space="preserve"> &lt;&lt; דובר &gt;&gt;</w:t>
      </w:r>
      <w:r w:rsidRPr="001D34F9">
        <w:rPr>
          <w:rStyle w:val="TagStyle"/>
          <w:rtl/>
        </w:rPr>
        <w:t xml:space="preserve"> </w:t>
      </w:r>
      <w:r>
        <w:rPr>
          <w:rtl/>
        </w:rPr>
        <w:t>שלומית ארליך:</w:t>
      </w:r>
      <w:r w:rsidRPr="001D34F9">
        <w:rPr>
          <w:rStyle w:val="TagStyle"/>
          <w:rtl/>
        </w:rPr>
        <w:t xml:space="preserve"> </w:t>
      </w:r>
      <w:r w:rsidRPr="00571501">
        <w:rPr>
          <w:rStyle w:val="TagStyle"/>
          <w:rtl/>
        </w:rPr>
        <w:t>&lt;&lt; דובר &gt;&gt;</w:t>
      </w:r>
      <w:r>
        <w:rPr>
          <w:rtl/>
        </w:rPr>
        <w:t xml:space="preserve">   </w:t>
      </w:r>
      <w:bookmarkEnd w:id="3665"/>
    </w:p>
    <w:p w14:paraId="2C4B37E1" w14:textId="77777777" w:rsidR="001D34F9" w:rsidRPr="001D34F9" w:rsidRDefault="001D34F9" w:rsidP="00571501">
      <w:pPr>
        <w:pStyle w:val="KeepWithNext"/>
        <w:rPr>
          <w:rtl/>
        </w:rPr>
      </w:pPr>
    </w:p>
    <w:p w14:paraId="1F862CCF" w14:textId="55DD473D" w:rsidR="001D34F9" w:rsidRDefault="001D34F9" w:rsidP="00F14548">
      <w:pPr>
        <w:rPr>
          <w:rFonts w:ascii="David" w:hAnsi="David"/>
          <w:rtl/>
        </w:rPr>
      </w:pPr>
      <w:r>
        <w:rPr>
          <w:rFonts w:ascii="David" w:hAnsi="David" w:hint="cs"/>
          <w:rtl/>
        </w:rPr>
        <w:t>במקום שבו יש שינוי הם יקריאו את השינוי.</w:t>
      </w:r>
    </w:p>
    <w:p w14:paraId="022D29CE" w14:textId="77777777" w:rsidR="001D34F9" w:rsidRDefault="001D34F9" w:rsidP="00F14548">
      <w:pPr>
        <w:rPr>
          <w:rFonts w:ascii="David" w:hAnsi="David"/>
          <w:rtl/>
        </w:rPr>
      </w:pPr>
    </w:p>
    <w:p w14:paraId="140E385A" w14:textId="47EFFC18" w:rsidR="001D34F9" w:rsidRDefault="001D34F9" w:rsidP="00571501">
      <w:pPr>
        <w:pStyle w:val="a5"/>
        <w:keepNext/>
        <w:rPr>
          <w:rtl/>
        </w:rPr>
      </w:pPr>
      <w:bookmarkStart w:id="3666" w:name="ET_speaker_6127_850"/>
      <w:r w:rsidRPr="00571501">
        <w:rPr>
          <w:rStyle w:val="TagStyle"/>
          <w:rtl/>
        </w:rPr>
        <w:t xml:space="preserve"> &lt;&lt; דובר &gt;&gt;</w:t>
      </w:r>
      <w:r w:rsidRPr="001D34F9">
        <w:rPr>
          <w:rStyle w:val="TagStyle"/>
          <w:rtl/>
        </w:rPr>
        <w:t xml:space="preserve"> </w:t>
      </w:r>
      <w:r>
        <w:rPr>
          <w:rtl/>
        </w:rPr>
        <w:t>ולדימיר בליאק (יש עתיד):</w:t>
      </w:r>
      <w:r w:rsidRPr="001D34F9">
        <w:rPr>
          <w:rStyle w:val="TagStyle"/>
          <w:rtl/>
        </w:rPr>
        <w:t xml:space="preserve"> </w:t>
      </w:r>
      <w:r w:rsidRPr="00571501">
        <w:rPr>
          <w:rStyle w:val="TagStyle"/>
          <w:rtl/>
        </w:rPr>
        <w:t>&lt;&lt; דובר &gt;&gt;</w:t>
      </w:r>
      <w:r>
        <w:rPr>
          <w:rtl/>
        </w:rPr>
        <w:t xml:space="preserve">   </w:t>
      </w:r>
      <w:bookmarkEnd w:id="3666"/>
    </w:p>
    <w:p w14:paraId="6C243996" w14:textId="77777777" w:rsidR="001D34F9" w:rsidRPr="001D34F9" w:rsidRDefault="001D34F9" w:rsidP="00571501">
      <w:pPr>
        <w:pStyle w:val="KeepWithNext"/>
        <w:rPr>
          <w:rtl/>
        </w:rPr>
      </w:pPr>
    </w:p>
    <w:p w14:paraId="614C9442" w14:textId="77777777" w:rsidR="001D34F9" w:rsidRDefault="002E6A43" w:rsidP="00F14548">
      <w:pPr>
        <w:rPr>
          <w:rFonts w:ascii="David" w:hAnsi="David"/>
          <w:rtl/>
        </w:rPr>
      </w:pPr>
      <w:r w:rsidRPr="00F14548">
        <w:rPr>
          <w:rFonts w:ascii="David" w:hAnsi="David"/>
          <w:rtl/>
        </w:rPr>
        <w:t>לא צריך להניח את הגרסה הנכונה</w:t>
      </w:r>
      <w:r w:rsidR="001D34F9">
        <w:rPr>
          <w:rFonts w:ascii="David" w:hAnsi="David" w:hint="cs"/>
          <w:rtl/>
        </w:rPr>
        <w:t>?</w:t>
      </w:r>
      <w:r w:rsidRPr="00F14548">
        <w:rPr>
          <w:rFonts w:ascii="David" w:hAnsi="David"/>
          <w:rtl/>
        </w:rPr>
        <w:t xml:space="preserve"> </w:t>
      </w:r>
    </w:p>
    <w:p w14:paraId="2E11B2E4" w14:textId="77777777" w:rsidR="001D34F9" w:rsidRDefault="001D34F9" w:rsidP="00F14548">
      <w:pPr>
        <w:rPr>
          <w:rFonts w:ascii="David" w:hAnsi="David"/>
          <w:rtl/>
        </w:rPr>
      </w:pPr>
      <w:bookmarkStart w:id="3667" w:name="_ETM_Q1_9265070"/>
      <w:bookmarkStart w:id="3668" w:name="_ETM_Q1_9265392"/>
      <w:bookmarkEnd w:id="3667"/>
      <w:bookmarkEnd w:id="3668"/>
    </w:p>
    <w:p w14:paraId="59D562F9" w14:textId="3C340280" w:rsidR="001D34F9" w:rsidRDefault="001D34F9" w:rsidP="00571501">
      <w:pPr>
        <w:pStyle w:val="a5"/>
        <w:keepNext/>
        <w:rPr>
          <w:rtl/>
        </w:rPr>
      </w:pPr>
      <w:bookmarkStart w:id="3669" w:name="ET_speaker_שלומית_ארליך_851"/>
      <w:r w:rsidRPr="00571501">
        <w:rPr>
          <w:rStyle w:val="TagStyle"/>
          <w:rtl/>
        </w:rPr>
        <w:t xml:space="preserve"> &lt;&lt; דובר &gt;&gt;</w:t>
      </w:r>
      <w:r w:rsidRPr="001D34F9">
        <w:rPr>
          <w:rStyle w:val="TagStyle"/>
          <w:rtl/>
        </w:rPr>
        <w:t xml:space="preserve"> </w:t>
      </w:r>
      <w:r>
        <w:rPr>
          <w:rtl/>
        </w:rPr>
        <w:t>שלומית ארליך:</w:t>
      </w:r>
      <w:r w:rsidRPr="001D34F9">
        <w:rPr>
          <w:rStyle w:val="TagStyle"/>
          <w:rtl/>
        </w:rPr>
        <w:t xml:space="preserve"> </w:t>
      </w:r>
      <w:r w:rsidRPr="00571501">
        <w:rPr>
          <w:rStyle w:val="TagStyle"/>
          <w:rtl/>
        </w:rPr>
        <w:t>&lt;&lt; דובר &gt;&gt;</w:t>
      </w:r>
      <w:r>
        <w:rPr>
          <w:rtl/>
        </w:rPr>
        <w:t xml:space="preserve">   </w:t>
      </w:r>
      <w:bookmarkEnd w:id="3669"/>
    </w:p>
    <w:p w14:paraId="377293EB" w14:textId="77777777" w:rsidR="001D34F9" w:rsidRPr="001D34F9" w:rsidRDefault="001D34F9" w:rsidP="00571501">
      <w:pPr>
        <w:pStyle w:val="KeepWithNext"/>
        <w:rPr>
          <w:rtl/>
        </w:rPr>
      </w:pPr>
    </w:p>
    <w:p w14:paraId="4446F6B2" w14:textId="48CCD31F" w:rsidR="001D34F9" w:rsidRDefault="001D34F9" w:rsidP="00F14548">
      <w:pPr>
        <w:rPr>
          <w:rFonts w:ascii="David" w:hAnsi="David"/>
          <w:rtl/>
        </w:rPr>
      </w:pPr>
      <w:bookmarkStart w:id="3670" w:name="_ETM_Q1_9265643"/>
      <w:bookmarkStart w:id="3671" w:name="_ETM_Q1_9265842"/>
      <w:bookmarkEnd w:id="3670"/>
      <w:bookmarkEnd w:id="3671"/>
      <w:r>
        <w:rPr>
          <w:rFonts w:ascii="David" w:hAnsi="David" w:hint="cs"/>
          <w:rtl/>
        </w:rPr>
        <w:t xml:space="preserve">לא, </w:t>
      </w:r>
      <w:r w:rsidR="002E6A43" w:rsidRPr="00F14548">
        <w:rPr>
          <w:rFonts w:ascii="David" w:hAnsi="David"/>
          <w:rtl/>
        </w:rPr>
        <w:t xml:space="preserve">אנחנו </w:t>
      </w:r>
      <w:r>
        <w:rPr>
          <w:rFonts w:ascii="David" w:hAnsi="David" w:hint="cs"/>
          <w:rtl/>
        </w:rPr>
        <w:t>מתקנים, את זה אנחנו עושים.</w:t>
      </w:r>
    </w:p>
    <w:p w14:paraId="5FFCD74D" w14:textId="77777777" w:rsidR="001D34F9" w:rsidRDefault="001D34F9" w:rsidP="00F14548">
      <w:pPr>
        <w:rPr>
          <w:rFonts w:ascii="David" w:hAnsi="David"/>
          <w:rtl/>
        </w:rPr>
      </w:pPr>
    </w:p>
    <w:p w14:paraId="0F026045" w14:textId="77777777" w:rsidR="001D34F9" w:rsidRDefault="001D34F9" w:rsidP="001D34F9">
      <w:pPr>
        <w:pStyle w:val="afb"/>
        <w:keepNext/>
        <w:rPr>
          <w:rtl/>
        </w:rPr>
      </w:pPr>
      <w:r w:rsidRPr="00F14548">
        <w:rPr>
          <w:rStyle w:val="TagStyle"/>
          <w:rtl/>
        </w:rPr>
        <w:t xml:space="preserve">&lt;&lt; אורח &gt;&gt; </w:t>
      </w:r>
      <w:r>
        <w:rPr>
          <w:rtl/>
        </w:rPr>
        <w:t>דודי קופל:</w:t>
      </w:r>
      <w:r w:rsidRPr="00F14548">
        <w:rPr>
          <w:rStyle w:val="TagStyle"/>
          <w:rtl/>
        </w:rPr>
        <w:t xml:space="preserve"> &lt;&lt; אורח &gt;&gt;</w:t>
      </w:r>
      <w:r>
        <w:rPr>
          <w:rtl/>
        </w:rPr>
        <w:t xml:space="preserve">   </w:t>
      </w:r>
    </w:p>
    <w:p w14:paraId="26150235" w14:textId="77777777" w:rsidR="001D34F9" w:rsidRDefault="001D34F9" w:rsidP="00F14548">
      <w:pPr>
        <w:rPr>
          <w:rFonts w:ascii="David" w:hAnsi="David"/>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91"/>
      </w:tblGrid>
      <w:tr w:rsidR="00BB4150" w14:paraId="2A39D0C8" w14:textId="77777777" w:rsidTr="00F00871">
        <w:trPr>
          <w:cantSplit/>
        </w:trPr>
        <w:tc>
          <w:tcPr>
            <w:tcW w:w="1873" w:type="dxa"/>
            <w:tcMar>
              <w:top w:w="91" w:type="dxa"/>
              <w:left w:w="0" w:type="dxa"/>
              <w:bottom w:w="91" w:type="dxa"/>
              <w:right w:w="0" w:type="dxa"/>
            </w:tcMar>
          </w:tcPr>
          <w:p w14:paraId="7B12BB30" w14:textId="77777777" w:rsidR="00BB4150" w:rsidRDefault="00BB4150">
            <w:pPr>
              <w:pStyle w:val="TableSideHeading"/>
              <w:rPr>
                <w:sz w:val="24"/>
                <w:szCs w:val="24"/>
              </w:rPr>
            </w:pPr>
          </w:p>
        </w:tc>
        <w:tc>
          <w:tcPr>
            <w:tcW w:w="624" w:type="dxa"/>
            <w:tcMar>
              <w:top w:w="91" w:type="dxa"/>
              <w:left w:w="0" w:type="dxa"/>
              <w:bottom w:w="91" w:type="dxa"/>
              <w:right w:w="0" w:type="dxa"/>
            </w:tcMar>
          </w:tcPr>
          <w:p w14:paraId="18A41D1F" w14:textId="77777777" w:rsidR="00BB4150" w:rsidRDefault="00BB4150">
            <w:pPr>
              <w:pStyle w:val="TableText"/>
              <w:jc w:val="both"/>
              <w:rPr>
                <w:sz w:val="24"/>
                <w:szCs w:val="24"/>
              </w:rPr>
            </w:pPr>
          </w:p>
        </w:tc>
        <w:tc>
          <w:tcPr>
            <w:tcW w:w="6591" w:type="dxa"/>
            <w:tcMar>
              <w:top w:w="91" w:type="dxa"/>
              <w:left w:w="0" w:type="dxa"/>
              <w:bottom w:w="91" w:type="dxa"/>
              <w:right w:w="0" w:type="dxa"/>
            </w:tcMar>
            <w:hideMark/>
          </w:tcPr>
          <w:p w14:paraId="6AFDEB53" w14:textId="77777777" w:rsidR="00BB4150" w:rsidRDefault="00BB4150">
            <w:pPr>
              <w:pStyle w:val="TableBlock"/>
              <w:rPr>
                <w:sz w:val="24"/>
                <w:szCs w:val="24"/>
              </w:rPr>
            </w:pPr>
            <w:r>
              <w:rPr>
                <w:sz w:val="24"/>
                <w:szCs w:val="24"/>
                <w:rtl/>
              </w:rPr>
              <w:t>(ב)</w:t>
            </w:r>
            <w:r>
              <w:rPr>
                <w:sz w:val="24"/>
                <w:szCs w:val="24"/>
                <w:rtl/>
              </w:rPr>
              <w:tab/>
              <w:t>חלוקת תקציב ההוצאה לשנת 2024 לסעיפי תקציב, לתחומי פעולה ולתוכניות, תהיה כמפורט בתוספת הראשונה, בטור שכותרתו "הוצאה".</w:t>
            </w:r>
          </w:p>
        </w:tc>
      </w:tr>
      <w:tr w:rsidR="00BB4150" w14:paraId="015CD169" w14:textId="77777777" w:rsidTr="00F00871">
        <w:trPr>
          <w:cantSplit/>
        </w:trPr>
        <w:tc>
          <w:tcPr>
            <w:tcW w:w="1873" w:type="dxa"/>
            <w:tcMar>
              <w:top w:w="91" w:type="dxa"/>
              <w:left w:w="0" w:type="dxa"/>
              <w:bottom w:w="91" w:type="dxa"/>
              <w:right w:w="0" w:type="dxa"/>
            </w:tcMar>
            <w:hideMark/>
          </w:tcPr>
          <w:p w14:paraId="070B456D" w14:textId="77777777" w:rsidR="00BB4150" w:rsidRDefault="00BB4150">
            <w:pPr>
              <w:pStyle w:val="TableSideHeading"/>
              <w:rPr>
                <w:sz w:val="24"/>
                <w:szCs w:val="24"/>
                <w:rtl/>
              </w:rPr>
            </w:pPr>
            <w:r>
              <w:rPr>
                <w:sz w:val="24"/>
                <w:szCs w:val="24"/>
                <w:rtl/>
              </w:rPr>
              <w:t>תקציב ההוצאה המותנית בהכנסה לשנת הכספים 2024</w:t>
            </w:r>
          </w:p>
        </w:tc>
        <w:tc>
          <w:tcPr>
            <w:tcW w:w="624" w:type="dxa"/>
            <w:tcMar>
              <w:top w:w="91" w:type="dxa"/>
              <w:left w:w="0" w:type="dxa"/>
              <w:bottom w:w="91" w:type="dxa"/>
              <w:right w:w="0" w:type="dxa"/>
            </w:tcMar>
            <w:hideMark/>
          </w:tcPr>
          <w:p w14:paraId="567325FC" w14:textId="77777777" w:rsidR="00BB4150" w:rsidRDefault="00BB4150">
            <w:pPr>
              <w:pStyle w:val="TableText"/>
              <w:jc w:val="both"/>
              <w:rPr>
                <w:sz w:val="24"/>
                <w:szCs w:val="24"/>
                <w:rtl/>
              </w:rPr>
            </w:pPr>
            <w:r>
              <w:rPr>
                <w:sz w:val="24"/>
                <w:szCs w:val="24"/>
                <w:rtl/>
              </w:rPr>
              <w:t>3.</w:t>
            </w:r>
            <w:r>
              <w:rPr>
                <w:sz w:val="24"/>
                <w:szCs w:val="24"/>
                <w:rtl/>
              </w:rPr>
              <w:tab/>
            </w:r>
          </w:p>
        </w:tc>
        <w:tc>
          <w:tcPr>
            <w:tcW w:w="6591" w:type="dxa"/>
            <w:tcMar>
              <w:top w:w="91" w:type="dxa"/>
              <w:left w:w="0" w:type="dxa"/>
              <w:bottom w:w="91" w:type="dxa"/>
              <w:right w:w="0" w:type="dxa"/>
            </w:tcMar>
            <w:hideMark/>
          </w:tcPr>
          <w:p w14:paraId="1A852804" w14:textId="1AC67E64" w:rsidR="00BB4150" w:rsidRDefault="00BB4150">
            <w:pPr>
              <w:pStyle w:val="TableBlock"/>
              <w:rPr>
                <w:sz w:val="24"/>
                <w:szCs w:val="24"/>
                <w:rtl/>
              </w:rPr>
            </w:pPr>
            <w:r>
              <w:rPr>
                <w:sz w:val="24"/>
                <w:szCs w:val="24"/>
                <w:rtl/>
              </w:rPr>
              <w:t>(א)</w:t>
            </w:r>
            <w:r>
              <w:rPr>
                <w:sz w:val="24"/>
                <w:szCs w:val="24"/>
                <w:rtl/>
              </w:rPr>
              <w:tab/>
              <w:t>נוסף על תקציב ההוצאה לשנת 2024, רשאית הממשלה להוציא בשנת הכספים 2024, כהוצאה מותנית בהכנסה כמשמעותה בסעיף 5(א) ו-(ב) לחוק יסודות התקציב (להלן – תקציב ההוצאה המותנית בהכנסה לשנת 2024), סכום של 108,</w:t>
            </w:r>
            <w:r>
              <w:rPr>
                <w:rFonts w:hint="cs"/>
                <w:sz w:val="24"/>
                <w:szCs w:val="24"/>
                <w:rtl/>
              </w:rPr>
              <w:t>274</w:t>
            </w:r>
            <w:r>
              <w:rPr>
                <w:sz w:val="24"/>
                <w:szCs w:val="24"/>
                <w:rtl/>
              </w:rPr>
              <w:t>,</w:t>
            </w:r>
            <w:r>
              <w:rPr>
                <w:rFonts w:hint="cs"/>
                <w:sz w:val="24"/>
                <w:szCs w:val="24"/>
                <w:rtl/>
              </w:rPr>
              <w:t>821</w:t>
            </w:r>
            <w:r>
              <w:rPr>
                <w:sz w:val="24"/>
                <w:szCs w:val="24"/>
                <w:rtl/>
              </w:rPr>
              <w:t xml:space="preserve">,000 שקלים חדשים, המורכב מתקציב רגיל בסך </w:t>
            </w:r>
            <w:r>
              <w:rPr>
                <w:rFonts w:hint="cs"/>
                <w:sz w:val="24"/>
                <w:szCs w:val="24"/>
                <w:rtl/>
              </w:rPr>
              <w:t>96</w:t>
            </w:r>
            <w:r>
              <w:rPr>
                <w:sz w:val="24"/>
                <w:szCs w:val="24"/>
                <w:rtl/>
              </w:rPr>
              <w:t>,</w:t>
            </w:r>
            <w:r>
              <w:rPr>
                <w:rFonts w:hint="cs"/>
                <w:sz w:val="24"/>
                <w:szCs w:val="24"/>
                <w:rtl/>
              </w:rPr>
              <w:t>68</w:t>
            </w:r>
            <w:r>
              <w:rPr>
                <w:sz w:val="24"/>
                <w:szCs w:val="24"/>
                <w:rtl/>
              </w:rPr>
              <w:t>,</w:t>
            </w:r>
            <w:r>
              <w:rPr>
                <w:rFonts w:hint="cs"/>
                <w:sz w:val="24"/>
                <w:szCs w:val="24"/>
                <w:rtl/>
              </w:rPr>
              <w:t>137</w:t>
            </w:r>
            <w:r>
              <w:rPr>
                <w:sz w:val="24"/>
                <w:szCs w:val="24"/>
                <w:rtl/>
              </w:rPr>
              <w:t>,000 שקלים חדשים ומתקציב פיתוח וחשבון הון בסך 12,206,684,000 שקלים חדשים.</w:t>
            </w:r>
          </w:p>
        </w:tc>
      </w:tr>
      <w:tr w:rsidR="00BB4150" w14:paraId="45BA28DF" w14:textId="77777777" w:rsidTr="00F00871">
        <w:trPr>
          <w:cantSplit/>
        </w:trPr>
        <w:tc>
          <w:tcPr>
            <w:tcW w:w="1873" w:type="dxa"/>
            <w:tcMar>
              <w:top w:w="91" w:type="dxa"/>
              <w:left w:w="0" w:type="dxa"/>
              <w:bottom w:w="91" w:type="dxa"/>
              <w:right w:w="0" w:type="dxa"/>
            </w:tcMar>
          </w:tcPr>
          <w:p w14:paraId="60DA6636" w14:textId="77777777" w:rsidR="00BB4150" w:rsidRDefault="00BB4150">
            <w:pPr>
              <w:pStyle w:val="TableSideHeading"/>
              <w:rPr>
                <w:sz w:val="24"/>
                <w:szCs w:val="24"/>
                <w:rtl/>
              </w:rPr>
            </w:pPr>
          </w:p>
        </w:tc>
        <w:tc>
          <w:tcPr>
            <w:tcW w:w="624" w:type="dxa"/>
            <w:tcMar>
              <w:top w:w="91" w:type="dxa"/>
              <w:left w:w="0" w:type="dxa"/>
              <w:bottom w:w="91" w:type="dxa"/>
              <w:right w:w="0" w:type="dxa"/>
            </w:tcMar>
          </w:tcPr>
          <w:p w14:paraId="359000E2" w14:textId="77777777" w:rsidR="00BB4150" w:rsidRDefault="00BB4150">
            <w:pPr>
              <w:pStyle w:val="TableText"/>
              <w:jc w:val="both"/>
              <w:rPr>
                <w:sz w:val="24"/>
                <w:szCs w:val="24"/>
              </w:rPr>
            </w:pPr>
          </w:p>
        </w:tc>
        <w:tc>
          <w:tcPr>
            <w:tcW w:w="6591" w:type="dxa"/>
            <w:tcMar>
              <w:top w:w="91" w:type="dxa"/>
              <w:left w:w="0" w:type="dxa"/>
              <w:bottom w:w="91" w:type="dxa"/>
              <w:right w:w="0" w:type="dxa"/>
            </w:tcMar>
            <w:hideMark/>
          </w:tcPr>
          <w:p w14:paraId="26E1A5AB" w14:textId="77777777" w:rsidR="00BB4150" w:rsidRDefault="00BB4150">
            <w:pPr>
              <w:pStyle w:val="TableBlock"/>
              <w:rPr>
                <w:sz w:val="24"/>
                <w:szCs w:val="24"/>
                <w:rtl/>
              </w:rPr>
            </w:pPr>
            <w:r>
              <w:rPr>
                <w:sz w:val="24"/>
                <w:szCs w:val="24"/>
                <w:rtl/>
              </w:rPr>
              <w:t>(ב)</w:t>
            </w:r>
            <w:r>
              <w:rPr>
                <w:sz w:val="24"/>
                <w:szCs w:val="24"/>
                <w:rtl/>
              </w:rPr>
              <w:tab/>
              <w:t>חלוקת תקציב ההוצאה המותנית בהכנסה לשנת 2024 לסעיפי תקציב, לתחומי פעולה ולתוכניות, תהיה כמפורט בתוספת הראשונה, בטור שכותרתו "הוצאה מותנית בהכנסה".</w:t>
            </w:r>
          </w:p>
          <w:p w14:paraId="707EA62E" w14:textId="77777777" w:rsidR="00BB4150" w:rsidRPr="00F00871" w:rsidRDefault="00BB4150">
            <w:pPr>
              <w:pStyle w:val="TableBlock"/>
              <w:rPr>
                <w:sz w:val="24"/>
                <w:szCs w:val="24"/>
              </w:rPr>
            </w:pPr>
          </w:p>
        </w:tc>
      </w:tr>
      <w:tr w:rsidR="00F00871" w14:paraId="14F1AED1" w14:textId="77777777" w:rsidTr="00F00871">
        <w:trPr>
          <w:cantSplit/>
        </w:trPr>
        <w:tc>
          <w:tcPr>
            <w:tcW w:w="1873" w:type="dxa"/>
            <w:tcMar>
              <w:top w:w="91" w:type="dxa"/>
              <w:left w:w="0" w:type="dxa"/>
              <w:bottom w:w="91" w:type="dxa"/>
              <w:right w:w="0" w:type="dxa"/>
            </w:tcMar>
            <w:hideMark/>
          </w:tcPr>
          <w:p w14:paraId="56672176" w14:textId="77777777" w:rsidR="00F00871" w:rsidRDefault="00F00871">
            <w:pPr>
              <w:pStyle w:val="TableSideHeading"/>
              <w:rPr>
                <w:sz w:val="24"/>
                <w:szCs w:val="24"/>
              </w:rPr>
            </w:pPr>
            <w:r>
              <w:rPr>
                <w:sz w:val="24"/>
                <w:szCs w:val="24"/>
                <w:rtl/>
              </w:rPr>
              <w:t>הרשאה להתחייב לשנת הכספים 2024</w:t>
            </w:r>
          </w:p>
        </w:tc>
        <w:tc>
          <w:tcPr>
            <w:tcW w:w="624" w:type="dxa"/>
            <w:tcMar>
              <w:top w:w="91" w:type="dxa"/>
              <w:left w:w="0" w:type="dxa"/>
              <w:bottom w:w="91" w:type="dxa"/>
              <w:right w:w="0" w:type="dxa"/>
            </w:tcMar>
            <w:hideMark/>
          </w:tcPr>
          <w:p w14:paraId="4D7B8315" w14:textId="77777777" w:rsidR="00F00871" w:rsidRDefault="00F00871">
            <w:pPr>
              <w:pStyle w:val="TableText"/>
              <w:jc w:val="both"/>
              <w:rPr>
                <w:sz w:val="24"/>
                <w:szCs w:val="24"/>
                <w:rtl/>
              </w:rPr>
            </w:pPr>
            <w:r>
              <w:rPr>
                <w:sz w:val="24"/>
                <w:szCs w:val="24"/>
                <w:rtl/>
              </w:rPr>
              <w:t>4.</w:t>
            </w:r>
            <w:r>
              <w:rPr>
                <w:sz w:val="24"/>
                <w:szCs w:val="24"/>
                <w:rtl/>
              </w:rPr>
              <w:tab/>
            </w:r>
          </w:p>
        </w:tc>
        <w:tc>
          <w:tcPr>
            <w:tcW w:w="6591" w:type="dxa"/>
            <w:tcMar>
              <w:top w:w="91" w:type="dxa"/>
              <w:left w:w="0" w:type="dxa"/>
              <w:bottom w:w="91" w:type="dxa"/>
              <w:right w:w="0" w:type="dxa"/>
            </w:tcMar>
            <w:hideMark/>
          </w:tcPr>
          <w:p w14:paraId="1660A6F4" w14:textId="77777777" w:rsidR="00F00871" w:rsidRDefault="00F00871">
            <w:pPr>
              <w:pStyle w:val="TableBlock"/>
              <w:rPr>
                <w:sz w:val="24"/>
                <w:szCs w:val="24"/>
                <w:rtl/>
              </w:rPr>
            </w:pPr>
            <w:r>
              <w:rPr>
                <w:sz w:val="24"/>
                <w:szCs w:val="24"/>
                <w:rtl/>
              </w:rPr>
              <w:t>הממשלה רשאית להתחייב בשנת הכספים 2024, בגבולות הסכומים הנקובים בתוספת הראשונה ביחס לכל סעיף תקציב, תחום פעולה ותוכנית, בטור שכותרתו "הרשאה להתחייב".</w:t>
            </w:r>
          </w:p>
        </w:tc>
      </w:tr>
      <w:tr w:rsidR="00F00871" w14:paraId="78B8E183" w14:textId="77777777" w:rsidTr="00F00871">
        <w:trPr>
          <w:cantSplit/>
        </w:trPr>
        <w:tc>
          <w:tcPr>
            <w:tcW w:w="1873" w:type="dxa"/>
            <w:tcMar>
              <w:top w:w="91" w:type="dxa"/>
              <w:left w:w="0" w:type="dxa"/>
              <w:bottom w:w="91" w:type="dxa"/>
              <w:right w:w="0" w:type="dxa"/>
            </w:tcMar>
            <w:hideMark/>
          </w:tcPr>
          <w:p w14:paraId="16CC490B" w14:textId="77777777" w:rsidR="00F00871" w:rsidRDefault="00F00871">
            <w:pPr>
              <w:pStyle w:val="TableSideHeading"/>
              <w:rPr>
                <w:sz w:val="24"/>
                <w:szCs w:val="24"/>
                <w:rtl/>
              </w:rPr>
            </w:pPr>
            <w:r>
              <w:rPr>
                <w:sz w:val="24"/>
                <w:szCs w:val="24"/>
                <w:rtl/>
              </w:rPr>
              <w:t>שיא כוח אדם לשנת הכספים 2024</w:t>
            </w:r>
          </w:p>
        </w:tc>
        <w:tc>
          <w:tcPr>
            <w:tcW w:w="624" w:type="dxa"/>
            <w:tcMar>
              <w:top w:w="91" w:type="dxa"/>
              <w:left w:w="0" w:type="dxa"/>
              <w:bottom w:w="91" w:type="dxa"/>
              <w:right w:w="0" w:type="dxa"/>
            </w:tcMar>
            <w:hideMark/>
          </w:tcPr>
          <w:p w14:paraId="361AD88E" w14:textId="77777777" w:rsidR="00F00871" w:rsidRDefault="00F00871">
            <w:pPr>
              <w:pStyle w:val="TableText"/>
              <w:jc w:val="both"/>
              <w:rPr>
                <w:sz w:val="24"/>
                <w:szCs w:val="24"/>
                <w:rtl/>
              </w:rPr>
            </w:pPr>
            <w:r>
              <w:rPr>
                <w:sz w:val="24"/>
                <w:szCs w:val="24"/>
                <w:rtl/>
              </w:rPr>
              <w:t>5.</w:t>
            </w:r>
            <w:r>
              <w:rPr>
                <w:sz w:val="24"/>
                <w:szCs w:val="24"/>
                <w:rtl/>
              </w:rPr>
              <w:tab/>
            </w:r>
          </w:p>
        </w:tc>
        <w:tc>
          <w:tcPr>
            <w:tcW w:w="6591" w:type="dxa"/>
            <w:tcMar>
              <w:top w:w="91" w:type="dxa"/>
              <w:left w:w="0" w:type="dxa"/>
              <w:bottom w:w="91" w:type="dxa"/>
              <w:right w:w="0" w:type="dxa"/>
            </w:tcMar>
            <w:hideMark/>
          </w:tcPr>
          <w:p w14:paraId="3EF283D9" w14:textId="77777777" w:rsidR="00F00871" w:rsidRDefault="00F00871">
            <w:pPr>
              <w:pStyle w:val="TableBlock"/>
              <w:rPr>
                <w:sz w:val="24"/>
                <w:szCs w:val="24"/>
                <w:rtl/>
              </w:rPr>
            </w:pPr>
            <w:r>
              <w:rPr>
                <w:sz w:val="24"/>
                <w:szCs w:val="24"/>
                <w:rtl/>
              </w:rPr>
              <w:t>(א)</w:t>
            </w:r>
            <w:r>
              <w:rPr>
                <w:sz w:val="24"/>
                <w:szCs w:val="24"/>
                <w:rtl/>
              </w:rPr>
              <w:tab/>
              <w:t>הממשלה רשאית, בשנת הכספים 2024, למלא משרות עד לשיא כוח אדם של 96,229.5 משרות.</w:t>
            </w:r>
          </w:p>
        </w:tc>
      </w:tr>
    </w:tbl>
    <w:p w14:paraId="07C97776" w14:textId="77777777" w:rsidR="001D34F9" w:rsidRDefault="001D34F9" w:rsidP="00F14548">
      <w:pPr>
        <w:rPr>
          <w:rFonts w:ascii="David" w:hAnsi="David"/>
          <w:rtl/>
        </w:rPr>
      </w:pPr>
    </w:p>
    <w:p w14:paraId="4A51C2AD" w14:textId="2CF405F7" w:rsidR="00F00871" w:rsidRPr="00F00871" w:rsidRDefault="00F00871" w:rsidP="00571501">
      <w:pPr>
        <w:pStyle w:val="a5"/>
        <w:keepNext/>
        <w:rPr>
          <w:rtl/>
        </w:rPr>
      </w:pPr>
      <w:bookmarkStart w:id="3672" w:name="ET_speaker_5726_852"/>
      <w:r w:rsidRPr="00571501">
        <w:rPr>
          <w:rStyle w:val="TagStyle"/>
          <w:rtl/>
        </w:rPr>
        <w:t xml:space="preserve"> &lt;&lt; דובר &gt;&gt;</w:t>
      </w:r>
      <w:r w:rsidRPr="00F00871">
        <w:rPr>
          <w:rStyle w:val="TagStyle"/>
          <w:rtl/>
        </w:rPr>
        <w:t xml:space="preserve"> </w:t>
      </w:r>
      <w:r>
        <w:rPr>
          <w:rtl/>
        </w:rPr>
        <w:t>ינון אזולאי (ש"ס):</w:t>
      </w:r>
      <w:r w:rsidRPr="00F00871">
        <w:rPr>
          <w:rStyle w:val="TagStyle"/>
          <w:rtl/>
        </w:rPr>
        <w:t xml:space="preserve"> </w:t>
      </w:r>
      <w:r w:rsidRPr="00571501">
        <w:rPr>
          <w:rStyle w:val="TagStyle"/>
          <w:rtl/>
        </w:rPr>
        <w:t>&lt;&lt; דובר &gt;&gt;</w:t>
      </w:r>
      <w:r>
        <w:rPr>
          <w:rtl/>
        </w:rPr>
        <w:t xml:space="preserve">   </w:t>
      </w:r>
      <w:bookmarkEnd w:id="3672"/>
    </w:p>
    <w:p w14:paraId="1A20B17F" w14:textId="77777777" w:rsidR="001D34F9" w:rsidRDefault="001D34F9" w:rsidP="00571501">
      <w:pPr>
        <w:pStyle w:val="KeepWithNext"/>
        <w:rPr>
          <w:rtl/>
        </w:rPr>
      </w:pPr>
    </w:p>
    <w:p w14:paraId="075E3FDC" w14:textId="77777777" w:rsidR="007F30BA" w:rsidRDefault="002E6A43" w:rsidP="00F14548">
      <w:pPr>
        <w:rPr>
          <w:rFonts w:ascii="David" w:hAnsi="David"/>
          <w:rtl/>
        </w:rPr>
      </w:pPr>
      <w:r w:rsidRPr="00F14548">
        <w:rPr>
          <w:rFonts w:ascii="David" w:hAnsi="David"/>
          <w:rtl/>
        </w:rPr>
        <w:t xml:space="preserve">יש תוספת במשרות מתוך שנת </w:t>
      </w:r>
      <w:r w:rsidR="007F30BA">
        <w:rPr>
          <w:rFonts w:ascii="David" w:hAnsi="David" w:hint="cs"/>
          <w:rtl/>
        </w:rPr>
        <w:t>24'?</w:t>
      </w:r>
      <w:r w:rsidRPr="00F14548">
        <w:rPr>
          <w:rFonts w:ascii="David" w:hAnsi="David"/>
          <w:rtl/>
        </w:rPr>
        <w:t xml:space="preserve"> </w:t>
      </w:r>
    </w:p>
    <w:p w14:paraId="1E198D70" w14:textId="77777777" w:rsidR="007F30BA" w:rsidRDefault="007F30BA" w:rsidP="00F14548">
      <w:pPr>
        <w:rPr>
          <w:rFonts w:ascii="David" w:hAnsi="David"/>
          <w:rtl/>
        </w:rPr>
      </w:pPr>
      <w:bookmarkStart w:id="3673" w:name="_ETM_Q1_9363058"/>
      <w:bookmarkEnd w:id="3673"/>
    </w:p>
    <w:p w14:paraId="0C282695" w14:textId="0EB36A00" w:rsidR="007F30BA" w:rsidRDefault="007F30BA" w:rsidP="00571501">
      <w:pPr>
        <w:pStyle w:val="afb"/>
        <w:keepNext/>
        <w:rPr>
          <w:rtl/>
        </w:rPr>
      </w:pPr>
      <w:bookmarkStart w:id="3674" w:name="ET_guest_876254_853"/>
      <w:r w:rsidRPr="00571501">
        <w:rPr>
          <w:rStyle w:val="TagStyle"/>
          <w:rtl/>
        </w:rPr>
        <w:t xml:space="preserve"> &lt;&lt; אורח &gt;&gt;</w:t>
      </w:r>
      <w:r w:rsidRPr="007F30BA">
        <w:rPr>
          <w:rStyle w:val="TagStyle"/>
          <w:rtl/>
        </w:rPr>
        <w:t xml:space="preserve"> </w:t>
      </w:r>
      <w:r>
        <w:rPr>
          <w:rtl/>
        </w:rPr>
        <w:t>יואב הכט:</w:t>
      </w:r>
      <w:r w:rsidRPr="007F30BA">
        <w:rPr>
          <w:rStyle w:val="TagStyle"/>
          <w:rtl/>
        </w:rPr>
        <w:t xml:space="preserve"> </w:t>
      </w:r>
      <w:r w:rsidRPr="00571501">
        <w:rPr>
          <w:rStyle w:val="TagStyle"/>
          <w:rtl/>
        </w:rPr>
        <w:t>&lt;&lt; אורח &gt;&gt;</w:t>
      </w:r>
      <w:r>
        <w:rPr>
          <w:rtl/>
        </w:rPr>
        <w:t xml:space="preserve">   </w:t>
      </w:r>
      <w:bookmarkEnd w:id="3674"/>
    </w:p>
    <w:p w14:paraId="005CBD38" w14:textId="77777777" w:rsidR="007F30BA" w:rsidRPr="007F30BA" w:rsidRDefault="007F30BA" w:rsidP="00571501">
      <w:pPr>
        <w:pStyle w:val="KeepWithNext"/>
        <w:rPr>
          <w:rtl/>
        </w:rPr>
      </w:pPr>
    </w:p>
    <w:p w14:paraId="46F5CC62" w14:textId="77777777" w:rsidR="007F30BA" w:rsidRDefault="007F30BA" w:rsidP="00F14548">
      <w:pPr>
        <w:rPr>
          <w:rFonts w:ascii="David" w:hAnsi="David"/>
          <w:rtl/>
        </w:rPr>
      </w:pPr>
      <w:bookmarkStart w:id="3675" w:name="_ETM_Q1_9363346"/>
      <w:bookmarkStart w:id="3676" w:name="_ETM_Q1_9363662"/>
      <w:bookmarkStart w:id="3677" w:name="_ETM_Q1_9363767"/>
      <w:bookmarkEnd w:id="3675"/>
      <w:bookmarkEnd w:id="3676"/>
      <w:bookmarkEnd w:id="3677"/>
      <w:r>
        <w:rPr>
          <w:rFonts w:ascii="David" w:hAnsi="David" w:hint="cs"/>
          <w:rtl/>
        </w:rPr>
        <w:t xml:space="preserve">אין </w:t>
      </w:r>
      <w:r w:rsidR="002E6A43" w:rsidRPr="00F14548">
        <w:rPr>
          <w:rFonts w:ascii="David" w:hAnsi="David"/>
          <w:rtl/>
        </w:rPr>
        <w:t>שינויים במשרות כוח אדם, כמו שגם אמרתי קודם</w:t>
      </w:r>
      <w:r>
        <w:rPr>
          <w:rFonts w:ascii="David" w:hAnsi="David" w:hint="cs"/>
          <w:rtl/>
        </w:rPr>
        <w:t>.</w:t>
      </w:r>
      <w:r w:rsidR="002E6A43" w:rsidRPr="00F14548">
        <w:rPr>
          <w:rFonts w:ascii="David" w:hAnsi="David"/>
          <w:rtl/>
        </w:rPr>
        <w:t xml:space="preserve"> </w:t>
      </w:r>
      <w:r w:rsidRPr="00F14548">
        <w:rPr>
          <w:rFonts w:ascii="David" w:hAnsi="David"/>
          <w:rtl/>
        </w:rPr>
        <w:t xml:space="preserve">אנחנו </w:t>
      </w:r>
      <w:r w:rsidR="002E6A43" w:rsidRPr="00F14548">
        <w:rPr>
          <w:rFonts w:ascii="David" w:hAnsi="David"/>
          <w:rtl/>
        </w:rPr>
        <w:t xml:space="preserve">לא </w:t>
      </w:r>
      <w:r>
        <w:rPr>
          <w:rFonts w:ascii="David" w:hAnsi="David" w:hint="cs"/>
          <w:rtl/>
        </w:rPr>
        <w:t xml:space="preserve">ערכנו </w:t>
      </w:r>
      <w:r w:rsidR="002E6A43" w:rsidRPr="00F14548">
        <w:rPr>
          <w:rFonts w:ascii="David" w:hAnsi="David"/>
          <w:rtl/>
        </w:rPr>
        <w:t xml:space="preserve">שינוי. </w:t>
      </w:r>
    </w:p>
    <w:p w14:paraId="453E89BE" w14:textId="77777777" w:rsidR="007F30BA" w:rsidRDefault="007F30BA" w:rsidP="00F14548">
      <w:pPr>
        <w:rPr>
          <w:rFonts w:ascii="David" w:hAnsi="David"/>
          <w:rtl/>
        </w:rPr>
      </w:pPr>
      <w:bookmarkStart w:id="3678" w:name="_ETM_Q1_9361874"/>
      <w:bookmarkEnd w:id="3678"/>
    </w:p>
    <w:p w14:paraId="59AFC112" w14:textId="11C742C5" w:rsidR="007F30BA" w:rsidRDefault="007F30BA" w:rsidP="00571501">
      <w:pPr>
        <w:pStyle w:val="a5"/>
        <w:keepNext/>
        <w:rPr>
          <w:rtl/>
        </w:rPr>
      </w:pPr>
      <w:bookmarkStart w:id="3679" w:name="ET_speaker_6361_854"/>
      <w:r w:rsidRPr="00571501">
        <w:rPr>
          <w:rStyle w:val="TagStyle"/>
          <w:rtl/>
        </w:rPr>
        <w:t xml:space="preserve"> &lt;&lt; דובר &gt;&gt;</w:t>
      </w:r>
      <w:r w:rsidRPr="007F30BA">
        <w:rPr>
          <w:rStyle w:val="TagStyle"/>
          <w:rtl/>
        </w:rPr>
        <w:t xml:space="preserve"> </w:t>
      </w:r>
      <w:r>
        <w:rPr>
          <w:rtl/>
        </w:rPr>
        <w:t>נאור שירי (יש עתיד):</w:t>
      </w:r>
      <w:r w:rsidRPr="007F30BA">
        <w:rPr>
          <w:rStyle w:val="TagStyle"/>
          <w:rtl/>
        </w:rPr>
        <w:t xml:space="preserve"> </w:t>
      </w:r>
      <w:r w:rsidRPr="00571501">
        <w:rPr>
          <w:rStyle w:val="TagStyle"/>
          <w:rtl/>
        </w:rPr>
        <w:t>&lt;&lt; דובר &gt;&gt;</w:t>
      </w:r>
      <w:r>
        <w:rPr>
          <w:rtl/>
        </w:rPr>
        <w:t xml:space="preserve">   </w:t>
      </w:r>
      <w:bookmarkEnd w:id="3679"/>
    </w:p>
    <w:p w14:paraId="6C12C83E" w14:textId="77777777" w:rsidR="007F30BA" w:rsidRDefault="007F30BA" w:rsidP="00571501">
      <w:pPr>
        <w:pStyle w:val="KeepWithNext"/>
        <w:rPr>
          <w:rtl/>
        </w:rPr>
      </w:pPr>
    </w:p>
    <w:p w14:paraId="1B0D6407" w14:textId="77777777" w:rsidR="00E5068F" w:rsidRPr="00B6200D" w:rsidRDefault="00E5068F" w:rsidP="00E5068F">
      <w:pPr>
        <w:rPr>
          <w:rtl/>
          <w:lang w:eastAsia="he-IL"/>
        </w:rPr>
      </w:pPr>
      <w:r w:rsidRPr="00254479">
        <w:rPr>
          <w:rtl/>
          <w:lang w:eastAsia="he-IL"/>
        </w:rPr>
        <w:t xml:space="preserve">איך אין שינויים </w:t>
      </w:r>
      <w:bookmarkStart w:id="3680" w:name="_ETM_Q1_9370185"/>
      <w:bookmarkEnd w:id="3680"/>
      <w:r w:rsidRPr="00254479">
        <w:rPr>
          <w:rtl/>
          <w:lang w:eastAsia="he-IL"/>
        </w:rPr>
        <w:t>אם יש מינהלת צפונית?</w:t>
      </w:r>
    </w:p>
    <w:p w14:paraId="5BBB7372" w14:textId="77777777" w:rsidR="007F30BA" w:rsidRPr="007F30BA" w:rsidRDefault="007F30BA" w:rsidP="007F30BA">
      <w:pPr>
        <w:rPr>
          <w:rtl/>
        </w:rPr>
      </w:pPr>
    </w:p>
    <w:p w14:paraId="2048E557" w14:textId="77777777" w:rsidR="007F30BA" w:rsidRPr="00F00871" w:rsidRDefault="007F30BA" w:rsidP="007F30BA">
      <w:pPr>
        <w:pStyle w:val="a5"/>
        <w:keepNext/>
        <w:rPr>
          <w:rtl/>
        </w:rPr>
      </w:pPr>
      <w:r w:rsidRPr="00F00871">
        <w:rPr>
          <w:rStyle w:val="TagStyle"/>
          <w:rtl/>
        </w:rPr>
        <w:t xml:space="preserve">&lt;&lt; דובר &gt;&gt; </w:t>
      </w:r>
      <w:r>
        <w:rPr>
          <w:rtl/>
        </w:rPr>
        <w:t>ינון אזולאי (ש"ס):</w:t>
      </w:r>
      <w:r w:rsidRPr="00F00871">
        <w:rPr>
          <w:rStyle w:val="TagStyle"/>
          <w:rtl/>
        </w:rPr>
        <w:t xml:space="preserve"> &lt;&lt; דובר &gt;&gt;</w:t>
      </w:r>
      <w:r>
        <w:rPr>
          <w:rtl/>
        </w:rPr>
        <w:t xml:space="preserve">   </w:t>
      </w:r>
    </w:p>
    <w:p w14:paraId="4C182FF3" w14:textId="77777777" w:rsidR="007F30BA" w:rsidRPr="007F30BA" w:rsidRDefault="007F30BA" w:rsidP="007F30BA">
      <w:pPr>
        <w:rPr>
          <w:rtl/>
        </w:rPr>
      </w:pPr>
    </w:p>
    <w:p w14:paraId="30AD364F" w14:textId="77777777" w:rsidR="007F30BA" w:rsidRDefault="002E6A43" w:rsidP="00F14548">
      <w:pPr>
        <w:rPr>
          <w:rFonts w:ascii="David" w:hAnsi="David"/>
          <w:rtl/>
        </w:rPr>
      </w:pPr>
      <w:bookmarkStart w:id="3681" w:name="_ETM_Q1_9362367"/>
      <w:bookmarkStart w:id="3682" w:name="_ETM_Q1_9362527"/>
      <w:bookmarkStart w:id="3683" w:name="_ETM_Q1_9362644"/>
      <w:bookmarkEnd w:id="3681"/>
      <w:bookmarkEnd w:id="3682"/>
      <w:bookmarkEnd w:id="3683"/>
      <w:r w:rsidRPr="00F14548">
        <w:rPr>
          <w:rFonts w:ascii="David" w:hAnsi="David"/>
          <w:rtl/>
        </w:rPr>
        <w:t>לא, הם לא עובדי</w:t>
      </w:r>
      <w:r w:rsidR="007F30BA">
        <w:rPr>
          <w:rFonts w:ascii="David" w:hAnsi="David" w:hint="cs"/>
          <w:rtl/>
        </w:rPr>
        <w:t xml:space="preserve"> - - -</w:t>
      </w:r>
      <w:r w:rsidRPr="00F14548">
        <w:rPr>
          <w:rFonts w:ascii="David" w:hAnsi="David"/>
          <w:rtl/>
        </w:rPr>
        <w:t xml:space="preserve"> </w:t>
      </w:r>
    </w:p>
    <w:p w14:paraId="7C4581C6" w14:textId="77777777" w:rsidR="007F30BA" w:rsidRDefault="007F30BA" w:rsidP="00F14548">
      <w:pPr>
        <w:rPr>
          <w:rFonts w:ascii="David" w:hAnsi="David"/>
          <w:rtl/>
        </w:rPr>
      </w:pPr>
    </w:p>
    <w:p w14:paraId="01A5532F" w14:textId="77777777" w:rsidR="007F30BA" w:rsidRDefault="007F30BA" w:rsidP="007F30BA">
      <w:pPr>
        <w:pStyle w:val="a5"/>
        <w:keepNext/>
        <w:rPr>
          <w:rtl/>
        </w:rPr>
      </w:pPr>
      <w:r w:rsidRPr="007F30BA">
        <w:rPr>
          <w:rStyle w:val="TagStyle"/>
          <w:rtl/>
        </w:rPr>
        <w:t xml:space="preserve">&lt;&lt; דובר &gt;&gt; </w:t>
      </w:r>
      <w:r>
        <w:rPr>
          <w:rtl/>
        </w:rPr>
        <w:t>נאור שירי (יש עתיד):</w:t>
      </w:r>
      <w:r w:rsidRPr="007F30BA">
        <w:rPr>
          <w:rStyle w:val="TagStyle"/>
          <w:rtl/>
        </w:rPr>
        <w:t xml:space="preserve"> &lt;&lt; דובר &gt;&gt;</w:t>
      </w:r>
      <w:r>
        <w:rPr>
          <w:rtl/>
        </w:rPr>
        <w:t xml:space="preserve">   </w:t>
      </w:r>
    </w:p>
    <w:p w14:paraId="6E1B1D10" w14:textId="77777777" w:rsidR="007F30BA" w:rsidRDefault="007F30BA" w:rsidP="00F14548">
      <w:pPr>
        <w:rPr>
          <w:rFonts w:ascii="David" w:hAnsi="David"/>
          <w:rtl/>
        </w:rPr>
      </w:pPr>
    </w:p>
    <w:p w14:paraId="43C0B7AA" w14:textId="74898F81" w:rsidR="007F30BA" w:rsidRDefault="007F30BA" w:rsidP="007F30BA">
      <w:pPr>
        <w:rPr>
          <w:rFonts w:ascii="David" w:hAnsi="David"/>
          <w:rtl/>
        </w:rPr>
      </w:pPr>
      <w:r w:rsidRPr="00F14548">
        <w:rPr>
          <w:rFonts w:ascii="David" w:hAnsi="David"/>
          <w:rtl/>
        </w:rPr>
        <w:t>לא עובדי</w:t>
      </w:r>
      <w:r>
        <w:rPr>
          <w:rFonts w:ascii="David" w:hAnsi="David" w:hint="cs"/>
          <w:rtl/>
        </w:rPr>
        <w:t xml:space="preserve"> מה?</w:t>
      </w:r>
      <w:bookmarkStart w:id="3684" w:name="_ETM_Q1_9376167"/>
      <w:bookmarkStart w:id="3685" w:name="_ETM_Q1_9376521"/>
      <w:bookmarkEnd w:id="3684"/>
      <w:bookmarkEnd w:id="3685"/>
      <w:r>
        <w:rPr>
          <w:rFonts w:ascii="David" w:hAnsi="David" w:hint="cs"/>
          <w:rtl/>
        </w:rPr>
        <w:t xml:space="preserve"> מה, הוא עובד </w:t>
      </w:r>
      <w:r w:rsidR="002E6A43" w:rsidRPr="00F14548">
        <w:rPr>
          <w:rFonts w:ascii="David" w:hAnsi="David"/>
          <w:rtl/>
        </w:rPr>
        <w:t xml:space="preserve">החברה הקבלנית של </w:t>
      </w:r>
      <w:r>
        <w:rPr>
          <w:rFonts w:ascii="David" w:hAnsi="David" w:hint="cs"/>
          <w:rtl/>
        </w:rPr>
        <w:t>הממשלה?</w:t>
      </w:r>
    </w:p>
    <w:p w14:paraId="2B8D2C97" w14:textId="77777777" w:rsidR="007F30BA" w:rsidRDefault="007F30BA" w:rsidP="007F30BA">
      <w:pPr>
        <w:rPr>
          <w:rFonts w:ascii="David" w:hAnsi="David"/>
          <w:rtl/>
        </w:rPr>
      </w:pPr>
    </w:p>
    <w:p w14:paraId="5C627B64" w14:textId="77777777" w:rsidR="007F30BA" w:rsidRDefault="007F30BA" w:rsidP="007F30BA">
      <w:pPr>
        <w:pStyle w:val="afb"/>
        <w:keepNext/>
        <w:rPr>
          <w:rtl/>
        </w:rPr>
      </w:pPr>
      <w:r w:rsidRPr="007F30BA">
        <w:rPr>
          <w:rStyle w:val="TagStyle"/>
          <w:rtl/>
        </w:rPr>
        <w:t xml:space="preserve">&lt;&lt; אורח &gt;&gt; </w:t>
      </w:r>
      <w:r>
        <w:rPr>
          <w:rtl/>
        </w:rPr>
        <w:t>יואב הכט:</w:t>
      </w:r>
      <w:r w:rsidRPr="007F30BA">
        <w:rPr>
          <w:rStyle w:val="TagStyle"/>
          <w:rtl/>
        </w:rPr>
        <w:t xml:space="preserve"> &lt;&lt; אורח &gt;&gt;</w:t>
      </w:r>
      <w:r>
        <w:rPr>
          <w:rtl/>
        </w:rPr>
        <w:t xml:space="preserve">   </w:t>
      </w:r>
    </w:p>
    <w:p w14:paraId="70327FEC" w14:textId="77777777" w:rsidR="007F30BA" w:rsidRDefault="007F30BA" w:rsidP="007F30BA">
      <w:pPr>
        <w:rPr>
          <w:rFonts w:ascii="David" w:hAnsi="David"/>
          <w:rtl/>
        </w:rPr>
      </w:pPr>
    </w:p>
    <w:p w14:paraId="5D6E3188" w14:textId="77777777" w:rsidR="007F30BA" w:rsidRDefault="002E6A43" w:rsidP="007F30BA">
      <w:pPr>
        <w:rPr>
          <w:rFonts w:ascii="David" w:hAnsi="David"/>
          <w:rtl/>
        </w:rPr>
      </w:pPr>
      <w:r w:rsidRPr="00F14548">
        <w:rPr>
          <w:rFonts w:ascii="David" w:hAnsi="David"/>
          <w:rtl/>
        </w:rPr>
        <w:t xml:space="preserve">הצעת החוק אינה מבקשת להוסיף תקני כוח אדם. </w:t>
      </w:r>
    </w:p>
    <w:p w14:paraId="2B4B5729" w14:textId="77777777" w:rsidR="007F30BA" w:rsidRDefault="007F30BA" w:rsidP="007F30BA">
      <w:pPr>
        <w:rPr>
          <w:rFonts w:ascii="David" w:hAnsi="David"/>
          <w:rtl/>
        </w:rPr>
      </w:pPr>
    </w:p>
    <w:p w14:paraId="2EF20F4C" w14:textId="77777777" w:rsidR="007F30BA" w:rsidRDefault="007F30BA" w:rsidP="007F30BA">
      <w:pPr>
        <w:pStyle w:val="a5"/>
        <w:keepNext/>
        <w:rPr>
          <w:rtl/>
        </w:rPr>
      </w:pPr>
      <w:r w:rsidRPr="007F30BA">
        <w:rPr>
          <w:rStyle w:val="TagStyle"/>
          <w:rtl/>
        </w:rPr>
        <w:t xml:space="preserve">&lt;&lt; דובר &gt;&gt; </w:t>
      </w:r>
      <w:r>
        <w:rPr>
          <w:rtl/>
        </w:rPr>
        <w:t>נאור שירי (יש עתיד):</w:t>
      </w:r>
      <w:r w:rsidRPr="007F30BA">
        <w:rPr>
          <w:rStyle w:val="TagStyle"/>
          <w:rtl/>
        </w:rPr>
        <w:t xml:space="preserve"> &lt;&lt; דובר &gt;&gt;</w:t>
      </w:r>
      <w:r>
        <w:rPr>
          <w:rtl/>
        </w:rPr>
        <w:t xml:space="preserve">   </w:t>
      </w:r>
    </w:p>
    <w:p w14:paraId="486D9B3F" w14:textId="77777777" w:rsidR="007F30BA" w:rsidRDefault="007F30BA" w:rsidP="007F30BA">
      <w:pPr>
        <w:rPr>
          <w:rFonts w:ascii="David" w:hAnsi="David"/>
          <w:rtl/>
        </w:rPr>
      </w:pPr>
    </w:p>
    <w:p w14:paraId="6B1A470E" w14:textId="019DD77B" w:rsidR="007F30BA" w:rsidRDefault="007F30BA" w:rsidP="007F30BA">
      <w:pPr>
        <w:rPr>
          <w:rFonts w:ascii="David" w:hAnsi="David"/>
          <w:rtl/>
        </w:rPr>
      </w:pPr>
      <w:r>
        <w:rPr>
          <w:rFonts w:ascii="David" w:hAnsi="David" w:hint="cs"/>
          <w:rtl/>
        </w:rPr>
        <w:t xml:space="preserve">אבל איך זה מתכתב עם המציאות? </w:t>
      </w:r>
      <w:r w:rsidRPr="007F30BA">
        <w:rPr>
          <w:rFonts w:ascii="David" w:hAnsi="David"/>
          <w:rtl/>
        </w:rPr>
        <w:t>צ'ייני</w:t>
      </w:r>
      <w:bookmarkStart w:id="3686" w:name="_ETM_Q1_9386692"/>
      <w:bookmarkEnd w:id="3686"/>
      <w:r>
        <w:rPr>
          <w:rFonts w:ascii="David" w:hAnsi="David" w:hint="cs"/>
          <w:rtl/>
        </w:rPr>
        <w:t xml:space="preserve"> מהו? </w:t>
      </w:r>
      <w:r w:rsidR="002E6A43" w:rsidRPr="00F14548">
        <w:rPr>
          <w:rFonts w:ascii="David" w:hAnsi="David"/>
          <w:rtl/>
        </w:rPr>
        <w:t>פרילנסר</w:t>
      </w:r>
      <w:r>
        <w:rPr>
          <w:rFonts w:ascii="David" w:hAnsi="David" w:hint="cs"/>
          <w:rtl/>
        </w:rPr>
        <w:t>?</w:t>
      </w:r>
      <w:r w:rsidR="002E6A43" w:rsidRPr="00F14548">
        <w:rPr>
          <w:rFonts w:ascii="David" w:hAnsi="David"/>
          <w:rtl/>
        </w:rPr>
        <w:t xml:space="preserve"> </w:t>
      </w:r>
    </w:p>
    <w:p w14:paraId="245C7C5F" w14:textId="77777777" w:rsidR="007F30BA" w:rsidRDefault="007F30BA" w:rsidP="007F30BA">
      <w:pPr>
        <w:rPr>
          <w:rFonts w:ascii="David" w:hAnsi="David"/>
          <w:rtl/>
        </w:rPr>
      </w:pPr>
      <w:bookmarkStart w:id="3687" w:name="_ETM_Q1_9382819"/>
      <w:bookmarkEnd w:id="3687"/>
    </w:p>
    <w:p w14:paraId="1F603F7C" w14:textId="77777777" w:rsidR="007F30BA" w:rsidRDefault="007F30BA" w:rsidP="007F30BA">
      <w:pPr>
        <w:pStyle w:val="afb"/>
        <w:keepNext/>
        <w:rPr>
          <w:rtl/>
        </w:rPr>
      </w:pPr>
      <w:r w:rsidRPr="007F30BA">
        <w:rPr>
          <w:rStyle w:val="TagStyle"/>
          <w:rtl/>
        </w:rPr>
        <w:t xml:space="preserve">&lt;&lt; אורח &gt;&gt; </w:t>
      </w:r>
      <w:r>
        <w:rPr>
          <w:rtl/>
        </w:rPr>
        <w:t>יואב הכט:</w:t>
      </w:r>
      <w:r w:rsidRPr="007F30BA">
        <w:rPr>
          <w:rStyle w:val="TagStyle"/>
          <w:rtl/>
        </w:rPr>
        <w:t xml:space="preserve"> &lt;&lt; אורח &gt;&gt;</w:t>
      </w:r>
      <w:r>
        <w:rPr>
          <w:rtl/>
        </w:rPr>
        <w:t xml:space="preserve">   </w:t>
      </w:r>
    </w:p>
    <w:p w14:paraId="511C8B57" w14:textId="77777777" w:rsidR="007F30BA" w:rsidRDefault="007F30BA" w:rsidP="007F30BA">
      <w:pPr>
        <w:rPr>
          <w:rFonts w:ascii="David" w:hAnsi="David"/>
          <w:rtl/>
        </w:rPr>
      </w:pPr>
    </w:p>
    <w:p w14:paraId="192F2C1B" w14:textId="77777777" w:rsidR="007F30BA" w:rsidRDefault="007F30BA" w:rsidP="007F30BA">
      <w:pPr>
        <w:rPr>
          <w:rFonts w:ascii="David" w:hAnsi="David"/>
          <w:rtl/>
        </w:rPr>
      </w:pPr>
      <w:r>
        <w:rPr>
          <w:rFonts w:ascii="David" w:hAnsi="David" w:hint="cs"/>
          <w:rtl/>
        </w:rPr>
        <w:t xml:space="preserve">התקנים שלו כבר </w:t>
      </w:r>
      <w:bookmarkStart w:id="3688" w:name="_ETM_Q1_9383501"/>
      <w:bookmarkStart w:id="3689" w:name="_ETM_Q1_9383636"/>
      <w:bookmarkStart w:id="3690" w:name="_ETM_Q1_9383750"/>
      <w:bookmarkStart w:id="3691" w:name="_ETM_Q1_9383817"/>
      <w:bookmarkStart w:id="3692" w:name="_ETM_Q1_9383958"/>
      <w:bookmarkEnd w:id="3688"/>
      <w:bookmarkEnd w:id="3689"/>
      <w:bookmarkEnd w:id="3690"/>
      <w:bookmarkEnd w:id="3691"/>
      <w:bookmarkEnd w:id="3692"/>
      <w:r>
        <w:rPr>
          <w:rFonts w:ascii="David" w:hAnsi="David" w:hint="cs"/>
          <w:rtl/>
        </w:rPr>
        <w:t>ב</w:t>
      </w:r>
      <w:r w:rsidR="002E6A43" w:rsidRPr="00F14548">
        <w:rPr>
          <w:rFonts w:ascii="David" w:hAnsi="David"/>
          <w:rtl/>
        </w:rPr>
        <w:t>תקציב הנוכחי</w:t>
      </w:r>
      <w:r>
        <w:rPr>
          <w:rFonts w:ascii="David" w:hAnsi="David" w:hint="cs"/>
          <w:rtl/>
        </w:rPr>
        <w:t>.</w:t>
      </w:r>
      <w:r w:rsidR="002E6A43" w:rsidRPr="00F14548">
        <w:rPr>
          <w:rFonts w:ascii="David" w:hAnsi="David"/>
          <w:rtl/>
        </w:rPr>
        <w:t xml:space="preserve"> </w:t>
      </w:r>
      <w:bookmarkStart w:id="3693" w:name="_ETM_Q1_9388253"/>
      <w:bookmarkEnd w:id="3693"/>
    </w:p>
    <w:p w14:paraId="195D94B7" w14:textId="77777777" w:rsidR="007F30BA" w:rsidRDefault="007F30BA" w:rsidP="007F30BA">
      <w:pPr>
        <w:rPr>
          <w:rFonts w:ascii="David" w:hAnsi="David"/>
          <w:rtl/>
        </w:rPr>
      </w:pPr>
      <w:bookmarkStart w:id="3694" w:name="_ETM_Q1_9388195"/>
      <w:bookmarkEnd w:id="3694"/>
    </w:p>
    <w:p w14:paraId="5A91DA5F" w14:textId="18F42D7D" w:rsidR="007F30BA" w:rsidRDefault="007F30BA" w:rsidP="00571501">
      <w:pPr>
        <w:pStyle w:val="a5"/>
        <w:keepNext/>
        <w:rPr>
          <w:rtl/>
        </w:rPr>
      </w:pPr>
      <w:bookmarkStart w:id="3695" w:name="ET_knessetmember_6156_856"/>
      <w:r w:rsidRPr="00571501">
        <w:rPr>
          <w:rStyle w:val="TagStyle"/>
          <w:rtl/>
        </w:rPr>
        <w:t xml:space="preserve"> &lt;&lt; דובר &gt;&gt;</w:t>
      </w:r>
      <w:r w:rsidRPr="007F30BA">
        <w:rPr>
          <w:rStyle w:val="TagStyle"/>
          <w:rtl/>
        </w:rPr>
        <w:t xml:space="preserve"> </w:t>
      </w:r>
      <w:r>
        <w:rPr>
          <w:rtl/>
        </w:rPr>
        <w:t>גלעד קריב (העבודה):</w:t>
      </w:r>
      <w:r w:rsidRPr="007F30BA">
        <w:rPr>
          <w:rStyle w:val="TagStyle"/>
          <w:rtl/>
        </w:rPr>
        <w:t xml:space="preserve"> </w:t>
      </w:r>
      <w:r w:rsidRPr="00571501">
        <w:rPr>
          <w:rStyle w:val="TagStyle"/>
          <w:rtl/>
        </w:rPr>
        <w:t>&lt;&lt; דובר &gt;&gt;</w:t>
      </w:r>
      <w:r>
        <w:rPr>
          <w:rtl/>
        </w:rPr>
        <w:t xml:space="preserve">   </w:t>
      </w:r>
      <w:bookmarkEnd w:id="3695"/>
    </w:p>
    <w:p w14:paraId="6D06EFB2" w14:textId="77777777" w:rsidR="007F30BA" w:rsidRDefault="007F30BA" w:rsidP="00571501">
      <w:pPr>
        <w:pStyle w:val="KeepWithNext"/>
        <w:rPr>
          <w:rtl/>
        </w:rPr>
      </w:pPr>
    </w:p>
    <w:p w14:paraId="6B5AF86C" w14:textId="1AF7B1D3" w:rsidR="007F30BA" w:rsidRPr="007F30BA" w:rsidRDefault="007F30BA" w:rsidP="007F30BA">
      <w:pPr>
        <w:rPr>
          <w:rtl/>
        </w:rPr>
      </w:pPr>
      <w:bookmarkStart w:id="3696" w:name="_ETM_Q1_9390268"/>
      <w:bookmarkStart w:id="3697" w:name="_ETM_Q1_9390480"/>
      <w:bookmarkEnd w:id="3696"/>
      <w:bookmarkEnd w:id="3697"/>
      <w:r w:rsidRPr="007F30BA">
        <w:rPr>
          <w:rFonts w:ascii="David" w:hAnsi="David"/>
          <w:rtl/>
        </w:rPr>
        <w:t>צ'ייני</w:t>
      </w:r>
      <w:r>
        <w:rPr>
          <w:rFonts w:ascii="David" w:hAnsi="David" w:hint="cs"/>
          <w:rtl/>
        </w:rPr>
        <w:t xml:space="preserve"> הוא בהחלט </w:t>
      </w:r>
      <w:r w:rsidRPr="00F14548">
        <w:rPr>
          <w:rFonts w:ascii="David" w:hAnsi="David"/>
          <w:rtl/>
        </w:rPr>
        <w:t>פרילנסר</w:t>
      </w:r>
      <w:r>
        <w:rPr>
          <w:rFonts w:ascii="David" w:hAnsi="David" w:hint="cs"/>
          <w:rtl/>
        </w:rPr>
        <w:t>.</w:t>
      </w:r>
    </w:p>
    <w:p w14:paraId="0BBB4BA0" w14:textId="77777777" w:rsidR="007F30BA" w:rsidRDefault="007F30BA" w:rsidP="007F30BA">
      <w:pPr>
        <w:rPr>
          <w:rFonts w:ascii="David" w:hAnsi="David"/>
          <w:rtl/>
        </w:rPr>
      </w:pPr>
      <w:bookmarkStart w:id="3698" w:name="_ETM_Q1_9388785"/>
      <w:bookmarkStart w:id="3699" w:name="_ETM_Q1_9388990"/>
      <w:bookmarkEnd w:id="3698"/>
      <w:bookmarkEnd w:id="3699"/>
    </w:p>
    <w:p w14:paraId="688288D9" w14:textId="77777777" w:rsidR="007F30BA" w:rsidRPr="00F00871" w:rsidRDefault="007F30BA" w:rsidP="007F30BA">
      <w:pPr>
        <w:pStyle w:val="a5"/>
        <w:keepNext/>
        <w:rPr>
          <w:rtl/>
        </w:rPr>
      </w:pPr>
      <w:r w:rsidRPr="00F00871">
        <w:rPr>
          <w:rStyle w:val="TagStyle"/>
          <w:rtl/>
        </w:rPr>
        <w:t xml:space="preserve">&lt;&lt; דובר &gt;&gt; </w:t>
      </w:r>
      <w:r>
        <w:rPr>
          <w:rtl/>
        </w:rPr>
        <w:t>ינון אזולאי (ש"ס):</w:t>
      </w:r>
      <w:r w:rsidRPr="00F00871">
        <w:rPr>
          <w:rStyle w:val="TagStyle"/>
          <w:rtl/>
        </w:rPr>
        <w:t xml:space="preserve"> &lt;&lt; דובר &gt;&gt;</w:t>
      </w:r>
      <w:r>
        <w:rPr>
          <w:rtl/>
        </w:rPr>
        <w:t xml:space="preserve">   </w:t>
      </w:r>
    </w:p>
    <w:p w14:paraId="1968E76A" w14:textId="77777777" w:rsidR="007F30BA" w:rsidRDefault="007F30BA" w:rsidP="007F30BA">
      <w:pPr>
        <w:rPr>
          <w:rFonts w:ascii="David" w:hAnsi="David"/>
          <w:rtl/>
        </w:rPr>
      </w:pPr>
      <w:bookmarkStart w:id="3700" w:name="_ETM_Q1_9389500"/>
      <w:bookmarkEnd w:id="3700"/>
    </w:p>
    <w:p w14:paraId="2AACB343" w14:textId="77777777" w:rsidR="007F30BA" w:rsidRDefault="002E6A43" w:rsidP="007F30BA">
      <w:pPr>
        <w:rPr>
          <w:rFonts w:ascii="David" w:hAnsi="David"/>
          <w:rtl/>
        </w:rPr>
      </w:pPr>
      <w:bookmarkStart w:id="3701" w:name="_ETM_Q1_9389123"/>
      <w:bookmarkStart w:id="3702" w:name="_ETM_Q1_9389265"/>
      <w:bookmarkStart w:id="3703" w:name="_ETM_Q1_9389375"/>
      <w:bookmarkStart w:id="3704" w:name="_ETM_Q1_9389498"/>
      <w:bookmarkEnd w:id="3701"/>
      <w:bookmarkEnd w:id="3702"/>
      <w:bookmarkEnd w:id="3703"/>
      <w:bookmarkEnd w:id="3704"/>
      <w:r w:rsidRPr="00F14548">
        <w:rPr>
          <w:rFonts w:ascii="David" w:hAnsi="David"/>
          <w:rtl/>
        </w:rPr>
        <w:t>באיזה תאריך אתה מתכוון</w:t>
      </w:r>
      <w:r w:rsidR="007F30BA">
        <w:rPr>
          <w:rFonts w:ascii="David" w:hAnsi="David" w:hint="cs"/>
          <w:rtl/>
        </w:rPr>
        <w:t>?</w:t>
      </w:r>
      <w:r w:rsidRPr="00F14548">
        <w:rPr>
          <w:rFonts w:ascii="David" w:hAnsi="David"/>
          <w:rtl/>
        </w:rPr>
        <w:t xml:space="preserve"> </w:t>
      </w:r>
    </w:p>
    <w:p w14:paraId="632221BD" w14:textId="77777777" w:rsidR="007F30BA" w:rsidRDefault="007F30BA" w:rsidP="007F30BA">
      <w:pPr>
        <w:rPr>
          <w:rFonts w:ascii="David" w:hAnsi="David"/>
          <w:rtl/>
        </w:rPr>
      </w:pPr>
      <w:bookmarkStart w:id="3705" w:name="_ETM_Q1_9395988"/>
      <w:bookmarkEnd w:id="3705"/>
    </w:p>
    <w:p w14:paraId="549976D2" w14:textId="77777777" w:rsidR="007F30BA" w:rsidRDefault="007F30BA" w:rsidP="007F30BA">
      <w:pPr>
        <w:pStyle w:val="afb"/>
        <w:keepNext/>
        <w:rPr>
          <w:rtl/>
        </w:rPr>
      </w:pPr>
      <w:bookmarkStart w:id="3706" w:name="_ETM_Q1_9396304"/>
      <w:bookmarkEnd w:id="3706"/>
      <w:r w:rsidRPr="007F30BA">
        <w:rPr>
          <w:rStyle w:val="TagStyle"/>
          <w:rtl/>
        </w:rPr>
        <w:t xml:space="preserve">&lt;&lt; אורח &gt;&gt; </w:t>
      </w:r>
      <w:r>
        <w:rPr>
          <w:rtl/>
        </w:rPr>
        <w:t>יואב הכט:</w:t>
      </w:r>
      <w:r w:rsidRPr="007F30BA">
        <w:rPr>
          <w:rStyle w:val="TagStyle"/>
          <w:rtl/>
        </w:rPr>
        <w:t xml:space="preserve"> &lt;&lt; אורח &gt;&gt;</w:t>
      </w:r>
      <w:r>
        <w:rPr>
          <w:rtl/>
        </w:rPr>
        <w:t xml:space="preserve">   </w:t>
      </w:r>
    </w:p>
    <w:p w14:paraId="5E85F875" w14:textId="77777777" w:rsidR="007F30BA" w:rsidRDefault="007F30BA" w:rsidP="007F30BA">
      <w:pPr>
        <w:rPr>
          <w:rFonts w:ascii="David" w:hAnsi="David"/>
          <w:rtl/>
        </w:rPr>
      </w:pPr>
    </w:p>
    <w:p w14:paraId="5263231B" w14:textId="3D1193E3" w:rsidR="007F30BA" w:rsidRDefault="007F30BA" w:rsidP="007F30BA">
      <w:pPr>
        <w:rPr>
          <w:rFonts w:ascii="David" w:hAnsi="David"/>
          <w:rtl/>
        </w:rPr>
      </w:pPr>
      <w:r>
        <w:rPr>
          <w:rFonts w:ascii="David" w:hAnsi="David" w:hint="cs"/>
          <w:rtl/>
        </w:rPr>
        <w:t xml:space="preserve">שיאי </w:t>
      </w:r>
      <w:r w:rsidR="002E6A43" w:rsidRPr="00F14548">
        <w:rPr>
          <w:rFonts w:ascii="David" w:hAnsi="David"/>
          <w:rtl/>
        </w:rPr>
        <w:t>כוח האדם של כל מי שכרגע עובד ב</w:t>
      </w:r>
      <w:bookmarkStart w:id="3707" w:name="_ETM_Q1_9396696"/>
      <w:bookmarkStart w:id="3708" w:name="_ETM_Q1_9397851"/>
      <w:bookmarkStart w:id="3709" w:name="_ETM_Q1_9398001"/>
      <w:bookmarkStart w:id="3710" w:name="_ETM_Q1_9398063"/>
      <w:bookmarkStart w:id="3711" w:name="_ETM_Q1_9398237"/>
      <w:bookmarkEnd w:id="3707"/>
      <w:bookmarkEnd w:id="3708"/>
      <w:bookmarkEnd w:id="3709"/>
      <w:bookmarkEnd w:id="3710"/>
      <w:bookmarkEnd w:id="3711"/>
      <w:r>
        <w:rPr>
          <w:rFonts w:ascii="David" w:hAnsi="David" w:hint="cs"/>
          <w:rtl/>
        </w:rPr>
        <w:t xml:space="preserve"> - - -</w:t>
      </w:r>
    </w:p>
    <w:p w14:paraId="71530E32" w14:textId="77777777" w:rsidR="007F30BA" w:rsidRDefault="007F30BA" w:rsidP="007F30BA">
      <w:pPr>
        <w:rPr>
          <w:rFonts w:ascii="David" w:hAnsi="David"/>
          <w:rtl/>
        </w:rPr>
      </w:pPr>
    </w:p>
    <w:p w14:paraId="06E58FDA" w14:textId="77777777" w:rsidR="007F30BA" w:rsidRDefault="007F30BA" w:rsidP="007F30BA">
      <w:pPr>
        <w:pStyle w:val="a5"/>
        <w:keepNext/>
        <w:rPr>
          <w:rtl/>
        </w:rPr>
      </w:pPr>
      <w:r w:rsidRPr="007F30BA">
        <w:rPr>
          <w:rStyle w:val="TagStyle"/>
          <w:rtl/>
        </w:rPr>
        <w:t xml:space="preserve">&lt;&lt; דובר &gt;&gt; </w:t>
      </w:r>
      <w:r>
        <w:rPr>
          <w:rtl/>
        </w:rPr>
        <w:t>נאור שירי (יש עתיד):</w:t>
      </w:r>
      <w:r w:rsidRPr="007F30BA">
        <w:rPr>
          <w:rStyle w:val="TagStyle"/>
          <w:rtl/>
        </w:rPr>
        <w:t xml:space="preserve"> &lt;&lt; דובר &gt;&gt;</w:t>
      </w:r>
      <w:r>
        <w:rPr>
          <w:rtl/>
        </w:rPr>
        <w:t xml:space="preserve">   </w:t>
      </w:r>
    </w:p>
    <w:p w14:paraId="392033A8" w14:textId="77777777" w:rsidR="007F30BA" w:rsidRDefault="007F30BA" w:rsidP="007F30BA">
      <w:pPr>
        <w:rPr>
          <w:rFonts w:ascii="David" w:hAnsi="David"/>
          <w:rtl/>
        </w:rPr>
      </w:pPr>
    </w:p>
    <w:p w14:paraId="178238FE" w14:textId="779386A0" w:rsidR="007F30BA" w:rsidRDefault="007F30BA" w:rsidP="007F30BA">
      <w:pPr>
        <w:rPr>
          <w:rFonts w:ascii="David" w:hAnsi="David"/>
          <w:rtl/>
        </w:rPr>
      </w:pPr>
      <w:bookmarkStart w:id="3712" w:name="_ETM_Q1_9397438"/>
      <w:bookmarkEnd w:id="3712"/>
      <w:r>
        <w:rPr>
          <w:rFonts w:ascii="David" w:hAnsi="David" w:hint="cs"/>
          <w:rtl/>
        </w:rPr>
        <w:t>אם אין שינוי מ</w:t>
      </w:r>
      <w:r w:rsidR="002E6A43" w:rsidRPr="00F14548">
        <w:rPr>
          <w:rFonts w:ascii="David" w:hAnsi="David"/>
          <w:rtl/>
        </w:rPr>
        <w:t>פברואר</w:t>
      </w:r>
      <w:r>
        <w:rPr>
          <w:rFonts w:ascii="David" w:hAnsi="David" w:hint="cs"/>
          <w:rtl/>
        </w:rPr>
        <w:t>,</w:t>
      </w:r>
      <w:r w:rsidR="002E6A43" w:rsidRPr="00F14548">
        <w:rPr>
          <w:rFonts w:ascii="David" w:hAnsi="David"/>
          <w:rtl/>
        </w:rPr>
        <w:t xml:space="preserve"> אז אין שינוי </w:t>
      </w:r>
      <w:bookmarkStart w:id="3713" w:name="_ETM_Q1_9394939"/>
      <w:bookmarkEnd w:id="3713"/>
      <w:r>
        <w:rPr>
          <w:rFonts w:ascii="David" w:hAnsi="David" w:hint="cs"/>
          <w:rtl/>
        </w:rPr>
        <w:t>להיום.</w:t>
      </w:r>
    </w:p>
    <w:p w14:paraId="6A27781F" w14:textId="77777777" w:rsidR="007F30BA" w:rsidRDefault="007F30BA" w:rsidP="007F30BA">
      <w:pPr>
        <w:rPr>
          <w:rFonts w:ascii="David" w:hAnsi="David"/>
          <w:rtl/>
        </w:rPr>
      </w:pPr>
    </w:p>
    <w:p w14:paraId="7C054A9A" w14:textId="77777777" w:rsidR="007F30BA" w:rsidRPr="00F00871" w:rsidRDefault="007F30BA" w:rsidP="007F30BA">
      <w:pPr>
        <w:pStyle w:val="a5"/>
        <w:keepNext/>
        <w:rPr>
          <w:rtl/>
        </w:rPr>
      </w:pPr>
      <w:bookmarkStart w:id="3714" w:name="_ETM_Q1_9397291"/>
      <w:bookmarkEnd w:id="3714"/>
      <w:r w:rsidRPr="00F00871">
        <w:rPr>
          <w:rStyle w:val="TagStyle"/>
          <w:rtl/>
        </w:rPr>
        <w:t xml:space="preserve">&lt;&lt; דובר &gt;&gt; </w:t>
      </w:r>
      <w:r>
        <w:rPr>
          <w:rtl/>
        </w:rPr>
        <w:t>ינון אזולאי (ש"ס):</w:t>
      </w:r>
      <w:r w:rsidRPr="00F00871">
        <w:rPr>
          <w:rStyle w:val="TagStyle"/>
          <w:rtl/>
        </w:rPr>
        <w:t xml:space="preserve"> &lt;&lt; דובר &gt;&gt;</w:t>
      </w:r>
      <w:r>
        <w:rPr>
          <w:rtl/>
        </w:rPr>
        <w:t xml:space="preserve">   </w:t>
      </w:r>
    </w:p>
    <w:p w14:paraId="5E4AF0D0" w14:textId="77777777" w:rsidR="007F30BA" w:rsidRDefault="007F30BA" w:rsidP="007F30BA">
      <w:pPr>
        <w:rPr>
          <w:rFonts w:ascii="David" w:hAnsi="David"/>
          <w:rtl/>
        </w:rPr>
      </w:pPr>
      <w:bookmarkStart w:id="3715" w:name="_ETM_Q1_9398071"/>
      <w:bookmarkEnd w:id="3715"/>
    </w:p>
    <w:p w14:paraId="4388B7FA" w14:textId="12B51C89" w:rsidR="007F30BA" w:rsidRDefault="002E6A43" w:rsidP="007F30BA">
      <w:pPr>
        <w:rPr>
          <w:rFonts w:ascii="David" w:hAnsi="David"/>
          <w:rtl/>
        </w:rPr>
      </w:pPr>
      <w:bookmarkStart w:id="3716" w:name="_ETM_Q1_9395589"/>
      <w:bookmarkStart w:id="3717" w:name="_ETM_Q1_9395703"/>
      <w:bookmarkStart w:id="3718" w:name="_ETM_Q1_9395819"/>
      <w:bookmarkEnd w:id="3716"/>
      <w:bookmarkEnd w:id="3717"/>
      <w:bookmarkEnd w:id="3718"/>
      <w:r w:rsidRPr="00F14548">
        <w:rPr>
          <w:rFonts w:ascii="David" w:hAnsi="David"/>
          <w:rtl/>
        </w:rPr>
        <w:t>אבל הוא אומר שזה כוח אדם שנמצא בתוך המערכת. כנראה שהתפנה</w:t>
      </w:r>
      <w:r w:rsidR="007F30BA">
        <w:rPr>
          <w:rFonts w:ascii="David" w:hAnsi="David" w:hint="cs"/>
          <w:rtl/>
        </w:rPr>
        <w:t>,</w:t>
      </w:r>
      <w:r w:rsidRPr="00F14548">
        <w:rPr>
          <w:rFonts w:ascii="David" w:hAnsi="David"/>
          <w:rtl/>
        </w:rPr>
        <w:t xml:space="preserve"> לקחו לו משהו אחר. </w:t>
      </w:r>
    </w:p>
    <w:p w14:paraId="58D1FC99" w14:textId="77777777" w:rsidR="007F30BA" w:rsidRDefault="007F30BA" w:rsidP="007F30BA">
      <w:pPr>
        <w:rPr>
          <w:rFonts w:ascii="David" w:hAnsi="David"/>
          <w:rtl/>
        </w:rPr>
      </w:pPr>
      <w:bookmarkStart w:id="3719" w:name="_ETM_Q1_9402780"/>
      <w:bookmarkEnd w:id="3719"/>
    </w:p>
    <w:p w14:paraId="0FF2B801" w14:textId="7D91A761" w:rsidR="007F30BA" w:rsidRDefault="007F30BA" w:rsidP="00571501">
      <w:pPr>
        <w:pStyle w:val="a5"/>
        <w:keepNext/>
        <w:rPr>
          <w:rtl/>
        </w:rPr>
      </w:pPr>
      <w:bookmarkStart w:id="3720" w:name="ET_speaker_6127_857"/>
      <w:r w:rsidRPr="00571501">
        <w:rPr>
          <w:rStyle w:val="TagStyle"/>
          <w:rtl/>
        </w:rPr>
        <w:t xml:space="preserve"> &lt;&lt; דובר &gt;&gt;</w:t>
      </w:r>
      <w:r w:rsidRPr="007F30BA">
        <w:rPr>
          <w:rStyle w:val="TagStyle"/>
          <w:rtl/>
        </w:rPr>
        <w:t xml:space="preserve"> </w:t>
      </w:r>
      <w:r>
        <w:rPr>
          <w:rtl/>
        </w:rPr>
        <w:t>ולדימיר בליאק (יש עתיד):</w:t>
      </w:r>
      <w:r w:rsidRPr="007F30BA">
        <w:rPr>
          <w:rStyle w:val="TagStyle"/>
          <w:rtl/>
        </w:rPr>
        <w:t xml:space="preserve"> </w:t>
      </w:r>
      <w:r w:rsidRPr="00571501">
        <w:rPr>
          <w:rStyle w:val="TagStyle"/>
          <w:rtl/>
        </w:rPr>
        <w:t>&lt;&lt; דובר &gt;&gt;</w:t>
      </w:r>
      <w:r>
        <w:rPr>
          <w:rtl/>
        </w:rPr>
        <w:t xml:space="preserve">   </w:t>
      </w:r>
      <w:bookmarkEnd w:id="3720"/>
    </w:p>
    <w:p w14:paraId="71C283A4" w14:textId="77777777" w:rsidR="007F30BA" w:rsidRPr="007F30BA" w:rsidRDefault="007F30BA" w:rsidP="00571501">
      <w:pPr>
        <w:pStyle w:val="KeepWithNext"/>
        <w:rPr>
          <w:rtl/>
        </w:rPr>
      </w:pPr>
      <w:bookmarkStart w:id="3721" w:name="_ETM_Q1_9405081"/>
      <w:bookmarkStart w:id="3722" w:name="_ETM_Q1_9405430"/>
      <w:bookmarkEnd w:id="3721"/>
      <w:bookmarkEnd w:id="3722"/>
    </w:p>
    <w:p w14:paraId="5C291663" w14:textId="77777777" w:rsidR="007F30BA" w:rsidRDefault="007F30BA" w:rsidP="007F30BA">
      <w:pPr>
        <w:rPr>
          <w:rFonts w:ascii="David" w:hAnsi="David"/>
          <w:rtl/>
        </w:rPr>
      </w:pPr>
      <w:r>
        <w:rPr>
          <w:rFonts w:ascii="David" w:hAnsi="David" w:hint="cs"/>
          <w:rtl/>
        </w:rPr>
        <w:t>ואם יהיה שר ב</w:t>
      </w:r>
      <w:r w:rsidR="002E6A43" w:rsidRPr="00F14548">
        <w:rPr>
          <w:rFonts w:ascii="David" w:hAnsi="David"/>
          <w:rtl/>
        </w:rPr>
        <w:t>משרד ראש הממשלה</w:t>
      </w:r>
      <w:r>
        <w:rPr>
          <w:rFonts w:ascii="David" w:hAnsi="David" w:hint="cs"/>
          <w:rtl/>
        </w:rPr>
        <w:t>?</w:t>
      </w:r>
      <w:r w:rsidR="002E6A43" w:rsidRPr="00F14548">
        <w:rPr>
          <w:rFonts w:ascii="David" w:hAnsi="David"/>
          <w:rtl/>
        </w:rPr>
        <w:t xml:space="preserve"> </w:t>
      </w:r>
    </w:p>
    <w:p w14:paraId="263E3A69" w14:textId="77777777" w:rsidR="007F30BA" w:rsidRDefault="007F30BA" w:rsidP="007F30BA">
      <w:pPr>
        <w:rPr>
          <w:rFonts w:ascii="David" w:hAnsi="David"/>
          <w:rtl/>
        </w:rPr>
      </w:pPr>
    </w:p>
    <w:p w14:paraId="6FC50733" w14:textId="1C4A5669" w:rsidR="007F30BA" w:rsidRDefault="007F30BA" w:rsidP="00571501">
      <w:pPr>
        <w:pStyle w:val="a5"/>
        <w:keepNext/>
        <w:rPr>
          <w:rtl/>
        </w:rPr>
      </w:pPr>
      <w:bookmarkStart w:id="3723" w:name="ET_speaker_6361_858"/>
      <w:r w:rsidRPr="00571501">
        <w:rPr>
          <w:rStyle w:val="TagStyle"/>
          <w:rtl/>
        </w:rPr>
        <w:t xml:space="preserve"> &lt;&lt; דובר &gt;&gt;</w:t>
      </w:r>
      <w:r w:rsidRPr="007F30BA">
        <w:rPr>
          <w:rStyle w:val="TagStyle"/>
          <w:rtl/>
        </w:rPr>
        <w:t xml:space="preserve"> </w:t>
      </w:r>
      <w:r>
        <w:rPr>
          <w:rtl/>
        </w:rPr>
        <w:t>נאור שירי (יש עתיד):</w:t>
      </w:r>
      <w:r w:rsidRPr="007F30BA">
        <w:rPr>
          <w:rStyle w:val="TagStyle"/>
          <w:rtl/>
        </w:rPr>
        <w:t xml:space="preserve"> </w:t>
      </w:r>
      <w:r w:rsidRPr="00571501">
        <w:rPr>
          <w:rStyle w:val="TagStyle"/>
          <w:rtl/>
        </w:rPr>
        <w:t>&lt;&lt; דובר &gt;&gt;</w:t>
      </w:r>
      <w:r>
        <w:rPr>
          <w:rtl/>
        </w:rPr>
        <w:t xml:space="preserve">   </w:t>
      </w:r>
      <w:bookmarkEnd w:id="3723"/>
    </w:p>
    <w:p w14:paraId="0FBC7045" w14:textId="77777777" w:rsidR="007F30BA" w:rsidRPr="007F30BA" w:rsidRDefault="007F30BA" w:rsidP="00571501">
      <w:pPr>
        <w:pStyle w:val="KeepWithNext"/>
        <w:rPr>
          <w:rtl/>
        </w:rPr>
      </w:pPr>
    </w:p>
    <w:p w14:paraId="6DABE141" w14:textId="77777777" w:rsidR="007F30BA" w:rsidRDefault="002E6A43" w:rsidP="007F30BA">
      <w:pPr>
        <w:rPr>
          <w:rFonts w:ascii="David" w:hAnsi="David"/>
          <w:rtl/>
        </w:rPr>
      </w:pPr>
      <w:r w:rsidRPr="00F14548">
        <w:rPr>
          <w:rFonts w:ascii="David" w:hAnsi="David"/>
          <w:rtl/>
        </w:rPr>
        <w:t xml:space="preserve">מה נעשה עם אלקין? </w:t>
      </w:r>
    </w:p>
    <w:p w14:paraId="31DE1DA3" w14:textId="77777777" w:rsidR="007F30BA" w:rsidRDefault="007F30BA" w:rsidP="007F30BA">
      <w:pPr>
        <w:rPr>
          <w:rFonts w:ascii="David" w:hAnsi="David"/>
          <w:rtl/>
        </w:rPr>
      </w:pPr>
      <w:bookmarkStart w:id="3724" w:name="_ETM_Q1_9401543"/>
      <w:bookmarkEnd w:id="3724"/>
    </w:p>
    <w:p w14:paraId="4BA63224" w14:textId="77777777" w:rsidR="007F30BA" w:rsidRDefault="007F30BA" w:rsidP="007F30BA">
      <w:pPr>
        <w:pStyle w:val="a5"/>
        <w:keepNext/>
        <w:rPr>
          <w:rtl/>
        </w:rPr>
      </w:pPr>
      <w:bookmarkStart w:id="3725" w:name="_ETM_Q1_9407613"/>
      <w:bookmarkStart w:id="3726" w:name="_ETM_Q1_9407982"/>
      <w:bookmarkEnd w:id="3725"/>
      <w:bookmarkEnd w:id="3726"/>
      <w:r w:rsidRPr="007F30BA">
        <w:rPr>
          <w:rStyle w:val="TagStyle"/>
          <w:rtl/>
        </w:rPr>
        <w:t xml:space="preserve">&lt;&lt; דובר &gt;&gt; </w:t>
      </w:r>
      <w:r>
        <w:rPr>
          <w:rtl/>
        </w:rPr>
        <w:t>ולדימיר בליאק (יש עתיד):</w:t>
      </w:r>
      <w:r w:rsidRPr="007F30BA">
        <w:rPr>
          <w:rStyle w:val="TagStyle"/>
          <w:rtl/>
        </w:rPr>
        <w:t xml:space="preserve"> &lt;&lt; דובר &gt;&gt;</w:t>
      </w:r>
      <w:r>
        <w:rPr>
          <w:rtl/>
        </w:rPr>
        <w:t xml:space="preserve">   </w:t>
      </w:r>
    </w:p>
    <w:p w14:paraId="2ECB631E" w14:textId="77777777" w:rsidR="007F30BA" w:rsidRDefault="007F30BA" w:rsidP="007F30BA">
      <w:pPr>
        <w:rPr>
          <w:rFonts w:ascii="David" w:hAnsi="David"/>
          <w:rtl/>
        </w:rPr>
      </w:pPr>
      <w:bookmarkStart w:id="3727" w:name="_ETM_Q1_9408286"/>
      <w:bookmarkEnd w:id="3727"/>
    </w:p>
    <w:p w14:paraId="0CA54E76" w14:textId="33803A4A" w:rsidR="007F30BA" w:rsidRDefault="007F30BA" w:rsidP="007F30BA">
      <w:pPr>
        <w:rPr>
          <w:rFonts w:ascii="David" w:hAnsi="David"/>
          <w:rtl/>
        </w:rPr>
      </w:pPr>
      <w:bookmarkStart w:id="3728" w:name="_ETM_Q1_9408723"/>
      <w:bookmarkEnd w:id="3728"/>
      <w:r>
        <w:rPr>
          <w:rFonts w:ascii="David" w:hAnsi="David" w:hint="cs"/>
          <w:rtl/>
        </w:rPr>
        <w:t>נכון.</w:t>
      </w:r>
    </w:p>
    <w:p w14:paraId="5CD87478" w14:textId="77777777" w:rsidR="007F30BA" w:rsidRDefault="007F30BA" w:rsidP="007F30BA">
      <w:pPr>
        <w:rPr>
          <w:rFonts w:ascii="David" w:hAnsi="David"/>
          <w:rtl/>
        </w:rPr>
      </w:pPr>
    </w:p>
    <w:p w14:paraId="6BD6F4F3" w14:textId="77777777" w:rsidR="00A457EA" w:rsidRDefault="00A457EA" w:rsidP="007F30BA">
      <w:pPr>
        <w:rPr>
          <w:rFonts w:ascii="David" w:hAnsi="David"/>
          <w:rtl/>
        </w:rPr>
      </w:pPr>
    </w:p>
    <w:p w14:paraId="63B128B4" w14:textId="77777777" w:rsidR="007F30BA" w:rsidRPr="00F00871" w:rsidRDefault="007F30BA" w:rsidP="007F30BA">
      <w:pPr>
        <w:pStyle w:val="a5"/>
        <w:keepNext/>
        <w:rPr>
          <w:rtl/>
        </w:rPr>
      </w:pPr>
      <w:r w:rsidRPr="00F00871">
        <w:rPr>
          <w:rStyle w:val="TagStyle"/>
          <w:rtl/>
        </w:rPr>
        <w:t xml:space="preserve">&lt;&lt; דובר &gt;&gt; </w:t>
      </w:r>
      <w:r>
        <w:rPr>
          <w:rtl/>
        </w:rPr>
        <w:t>ינון אזולאי (ש"ס):</w:t>
      </w:r>
      <w:r w:rsidRPr="00F00871">
        <w:rPr>
          <w:rStyle w:val="TagStyle"/>
          <w:rtl/>
        </w:rPr>
        <w:t xml:space="preserve"> &lt;&lt; דובר &gt;&gt;</w:t>
      </w:r>
      <w:r>
        <w:rPr>
          <w:rtl/>
        </w:rPr>
        <w:t xml:space="preserve">   </w:t>
      </w:r>
    </w:p>
    <w:p w14:paraId="69725EF1" w14:textId="77777777" w:rsidR="007F30BA" w:rsidRDefault="007F30BA" w:rsidP="007F30BA">
      <w:pPr>
        <w:rPr>
          <w:rFonts w:ascii="David" w:hAnsi="David"/>
          <w:rtl/>
        </w:rPr>
      </w:pPr>
    </w:p>
    <w:p w14:paraId="023B283A" w14:textId="77777777" w:rsidR="007F30BA" w:rsidRDefault="002E6A43" w:rsidP="007F30BA">
      <w:pPr>
        <w:rPr>
          <w:rFonts w:ascii="David" w:hAnsi="David"/>
          <w:rtl/>
        </w:rPr>
      </w:pPr>
      <w:bookmarkStart w:id="3729" w:name="_ETM_Q1_9402058"/>
      <w:bookmarkStart w:id="3730" w:name="_ETM_Q1_9402208"/>
      <w:bookmarkStart w:id="3731" w:name="_ETM_Q1_9402329"/>
      <w:bookmarkEnd w:id="3729"/>
      <w:bookmarkEnd w:id="3730"/>
      <w:bookmarkEnd w:id="3731"/>
      <w:r w:rsidRPr="00F14548">
        <w:rPr>
          <w:rFonts w:ascii="David" w:hAnsi="David"/>
          <w:rtl/>
        </w:rPr>
        <w:t>רגע</w:t>
      </w:r>
      <w:r w:rsidR="007F30BA">
        <w:rPr>
          <w:rFonts w:ascii="David" w:hAnsi="David" w:hint="cs"/>
          <w:rtl/>
        </w:rPr>
        <w:t>,</w:t>
      </w:r>
      <w:r w:rsidRPr="00F14548">
        <w:rPr>
          <w:rFonts w:ascii="David" w:hAnsi="David"/>
          <w:rtl/>
        </w:rPr>
        <w:t xml:space="preserve"> פ</w:t>
      </w:r>
      <w:r w:rsidR="007F30BA">
        <w:rPr>
          <w:rFonts w:ascii="David" w:hAnsi="David" w:hint="cs"/>
          <w:rtl/>
        </w:rPr>
        <w:t>ורר</w:t>
      </w:r>
      <w:r w:rsidRPr="00F14548">
        <w:rPr>
          <w:rFonts w:ascii="David" w:hAnsi="David"/>
          <w:rtl/>
        </w:rPr>
        <w:t xml:space="preserve"> רוצה להעיר הערה</w:t>
      </w:r>
      <w:r w:rsidR="007F30BA">
        <w:rPr>
          <w:rFonts w:ascii="David" w:hAnsi="David" w:hint="cs"/>
          <w:rtl/>
        </w:rPr>
        <w:t>.</w:t>
      </w:r>
      <w:r w:rsidRPr="00F14548">
        <w:rPr>
          <w:rFonts w:ascii="David" w:hAnsi="David"/>
          <w:rtl/>
        </w:rPr>
        <w:t xml:space="preserve"> </w:t>
      </w:r>
    </w:p>
    <w:p w14:paraId="60BA0B10" w14:textId="77777777" w:rsidR="007F30BA" w:rsidRDefault="007F30BA" w:rsidP="007F30BA">
      <w:pPr>
        <w:rPr>
          <w:rFonts w:ascii="David" w:hAnsi="David"/>
          <w:rtl/>
        </w:rPr>
      </w:pPr>
    </w:p>
    <w:p w14:paraId="0B4C28D9" w14:textId="77777777" w:rsidR="007F30BA" w:rsidRDefault="007F30BA" w:rsidP="007F30BA">
      <w:pPr>
        <w:pStyle w:val="a5"/>
        <w:keepNext/>
        <w:rPr>
          <w:rtl/>
        </w:rPr>
      </w:pPr>
      <w:r w:rsidRPr="007F30BA">
        <w:rPr>
          <w:rStyle w:val="TagStyle"/>
          <w:rtl/>
        </w:rPr>
        <w:t xml:space="preserve">&lt;&lt; דובר &gt;&gt; </w:t>
      </w:r>
      <w:r>
        <w:rPr>
          <w:rtl/>
        </w:rPr>
        <w:t>ולדימיר בליאק (יש עתיד):</w:t>
      </w:r>
      <w:r w:rsidRPr="007F30BA">
        <w:rPr>
          <w:rStyle w:val="TagStyle"/>
          <w:rtl/>
        </w:rPr>
        <w:t xml:space="preserve"> &lt;&lt; דובר &gt;&gt;</w:t>
      </w:r>
      <w:r>
        <w:rPr>
          <w:rtl/>
        </w:rPr>
        <w:t xml:space="preserve">   </w:t>
      </w:r>
    </w:p>
    <w:p w14:paraId="35C80C7E" w14:textId="77777777" w:rsidR="007F30BA" w:rsidRDefault="007F30BA" w:rsidP="007F30BA">
      <w:pPr>
        <w:rPr>
          <w:rFonts w:ascii="David" w:hAnsi="David"/>
          <w:rtl/>
        </w:rPr>
      </w:pPr>
    </w:p>
    <w:p w14:paraId="3C044DE7" w14:textId="77777777" w:rsidR="007F30BA" w:rsidRDefault="007F30BA" w:rsidP="007F30BA">
      <w:pPr>
        <w:rPr>
          <w:rFonts w:ascii="David" w:hAnsi="David"/>
          <w:rtl/>
        </w:rPr>
      </w:pPr>
      <w:r>
        <w:rPr>
          <w:rFonts w:ascii="David" w:hAnsi="David" w:hint="cs"/>
          <w:rtl/>
        </w:rPr>
        <w:t xml:space="preserve">כן, </w:t>
      </w:r>
      <w:r w:rsidR="002E6A43" w:rsidRPr="00F14548">
        <w:rPr>
          <w:rFonts w:ascii="David" w:hAnsi="David"/>
          <w:rtl/>
        </w:rPr>
        <w:t xml:space="preserve">בבקשה. </w:t>
      </w:r>
    </w:p>
    <w:p w14:paraId="43579629" w14:textId="77777777" w:rsidR="007F30BA" w:rsidRDefault="007F30BA" w:rsidP="007F30BA">
      <w:pPr>
        <w:rPr>
          <w:rFonts w:ascii="David" w:hAnsi="David"/>
          <w:rtl/>
        </w:rPr>
      </w:pPr>
    </w:p>
    <w:p w14:paraId="37A79A10" w14:textId="7B74D9F3" w:rsidR="007F30BA" w:rsidRDefault="007F30BA" w:rsidP="00571501">
      <w:pPr>
        <w:pStyle w:val="a5"/>
        <w:keepNext/>
        <w:rPr>
          <w:rtl/>
        </w:rPr>
      </w:pPr>
      <w:bookmarkStart w:id="3732" w:name="ET_speaker_5918_859"/>
      <w:r w:rsidRPr="00571501">
        <w:rPr>
          <w:rStyle w:val="TagStyle"/>
          <w:rtl/>
        </w:rPr>
        <w:t xml:space="preserve"> &lt;&lt; דובר &gt;&gt;</w:t>
      </w:r>
      <w:r w:rsidRPr="007F30BA">
        <w:rPr>
          <w:rStyle w:val="TagStyle"/>
          <w:rtl/>
        </w:rPr>
        <w:t xml:space="preserve"> </w:t>
      </w:r>
      <w:r>
        <w:rPr>
          <w:rtl/>
        </w:rPr>
        <w:t>אימאן ח'טיב יאסין (רע"מ – הרשימה הערבית המאוחדת):</w:t>
      </w:r>
      <w:r w:rsidRPr="007F30BA">
        <w:rPr>
          <w:rStyle w:val="TagStyle"/>
          <w:rtl/>
        </w:rPr>
        <w:t xml:space="preserve"> </w:t>
      </w:r>
      <w:r w:rsidRPr="00571501">
        <w:rPr>
          <w:rStyle w:val="TagStyle"/>
          <w:rtl/>
        </w:rPr>
        <w:t>&lt;&lt; דובר &gt;&gt;</w:t>
      </w:r>
      <w:r>
        <w:rPr>
          <w:rtl/>
        </w:rPr>
        <w:t xml:space="preserve">   </w:t>
      </w:r>
      <w:bookmarkEnd w:id="3732"/>
    </w:p>
    <w:p w14:paraId="07091437" w14:textId="77777777" w:rsidR="007F30BA" w:rsidRDefault="007F30BA" w:rsidP="00571501">
      <w:pPr>
        <w:pStyle w:val="KeepWithNext"/>
        <w:rPr>
          <w:rtl/>
        </w:rPr>
      </w:pPr>
    </w:p>
    <w:p w14:paraId="617E20A5" w14:textId="1935ADC2" w:rsidR="007F30BA" w:rsidRDefault="007F30BA" w:rsidP="007F30BA">
      <w:pPr>
        <w:rPr>
          <w:rtl/>
        </w:rPr>
      </w:pPr>
      <w:r>
        <w:rPr>
          <w:rFonts w:hint="cs"/>
          <w:rtl/>
        </w:rPr>
        <w:t>ועוד סגנית שר.</w:t>
      </w:r>
    </w:p>
    <w:p w14:paraId="1D5DCACB" w14:textId="77777777" w:rsidR="007F30BA" w:rsidRDefault="007F30BA" w:rsidP="007F30BA">
      <w:pPr>
        <w:rPr>
          <w:rtl/>
        </w:rPr>
      </w:pPr>
    </w:p>
    <w:p w14:paraId="0ECA0231" w14:textId="76C2D8C1" w:rsidR="007F30BA" w:rsidRPr="007F30BA" w:rsidRDefault="007F30BA" w:rsidP="00571501">
      <w:pPr>
        <w:pStyle w:val="a5"/>
        <w:keepNext/>
        <w:rPr>
          <w:rtl/>
        </w:rPr>
      </w:pPr>
      <w:bookmarkStart w:id="3733" w:name="ET_knessetmember_6156_860"/>
      <w:r w:rsidRPr="00571501">
        <w:rPr>
          <w:rStyle w:val="TagStyle"/>
          <w:rtl/>
        </w:rPr>
        <w:t xml:space="preserve"> &lt;&lt; דובר &gt;&gt;</w:t>
      </w:r>
      <w:r w:rsidRPr="007F30BA">
        <w:rPr>
          <w:rStyle w:val="TagStyle"/>
          <w:rtl/>
        </w:rPr>
        <w:t xml:space="preserve"> </w:t>
      </w:r>
      <w:r>
        <w:rPr>
          <w:rtl/>
        </w:rPr>
        <w:t>גלעד קריב (העבודה):</w:t>
      </w:r>
      <w:r w:rsidRPr="007F30BA">
        <w:rPr>
          <w:rStyle w:val="TagStyle"/>
          <w:rtl/>
        </w:rPr>
        <w:t xml:space="preserve"> </w:t>
      </w:r>
      <w:r w:rsidRPr="00571501">
        <w:rPr>
          <w:rStyle w:val="TagStyle"/>
          <w:rtl/>
        </w:rPr>
        <w:t>&lt;&lt; דובר &gt;&gt;</w:t>
      </w:r>
      <w:r>
        <w:rPr>
          <w:rtl/>
        </w:rPr>
        <w:t xml:space="preserve">   </w:t>
      </w:r>
      <w:bookmarkEnd w:id="3733"/>
    </w:p>
    <w:p w14:paraId="5444BCDF" w14:textId="77777777" w:rsidR="007F30BA" w:rsidRPr="007F30BA" w:rsidRDefault="007F30BA" w:rsidP="00571501">
      <w:pPr>
        <w:pStyle w:val="KeepWithNext"/>
        <w:rPr>
          <w:rtl/>
        </w:rPr>
      </w:pPr>
    </w:p>
    <w:p w14:paraId="07CDCED3" w14:textId="608C2DBC" w:rsidR="002103E1" w:rsidRDefault="002E6A43" w:rsidP="00ED1A33">
      <w:pPr>
        <w:rPr>
          <w:rFonts w:ascii="David" w:hAnsi="David"/>
          <w:rtl/>
        </w:rPr>
      </w:pPr>
      <w:r w:rsidRPr="00F14548">
        <w:rPr>
          <w:rFonts w:ascii="David" w:hAnsi="David"/>
          <w:rtl/>
        </w:rPr>
        <w:t>לא</w:t>
      </w:r>
      <w:r w:rsidR="007F30BA">
        <w:rPr>
          <w:rFonts w:ascii="David" w:hAnsi="David" w:hint="cs"/>
          <w:rtl/>
        </w:rPr>
        <w:t xml:space="preserve">, </w:t>
      </w:r>
      <w:bookmarkStart w:id="3734" w:name="_ETM_Q1_9409583"/>
      <w:bookmarkEnd w:id="3734"/>
      <w:r w:rsidRPr="00F14548">
        <w:rPr>
          <w:rFonts w:ascii="David" w:hAnsi="David"/>
          <w:rtl/>
        </w:rPr>
        <w:t>סגנית שר</w:t>
      </w:r>
      <w:r w:rsidR="00A0636A">
        <w:rPr>
          <w:rFonts w:ascii="David" w:hAnsi="David" w:hint="cs"/>
          <w:rtl/>
        </w:rPr>
        <w:t xml:space="preserve"> היא</w:t>
      </w:r>
      <w:r w:rsidRPr="00F14548">
        <w:rPr>
          <w:rFonts w:ascii="David" w:hAnsi="David"/>
          <w:rtl/>
        </w:rPr>
        <w:t xml:space="preserve"> לא שם. בהתחלה אמרו שהיא תהיה העוזרת של סילמן</w:t>
      </w:r>
      <w:r w:rsidR="002103E1">
        <w:rPr>
          <w:rFonts w:ascii="David" w:hAnsi="David" w:hint="cs"/>
          <w:rtl/>
        </w:rPr>
        <w:t>.</w:t>
      </w:r>
      <w:r w:rsidRPr="00F14548">
        <w:rPr>
          <w:rFonts w:ascii="David" w:hAnsi="David"/>
          <w:rtl/>
        </w:rPr>
        <w:t xml:space="preserve"> אבל אחרי זה חיד</w:t>
      </w:r>
      <w:r w:rsidR="002103E1">
        <w:rPr>
          <w:rFonts w:ascii="David" w:hAnsi="David" w:hint="cs"/>
          <w:rtl/>
        </w:rPr>
        <w:t>דו את</w:t>
      </w:r>
      <w:r w:rsidRPr="00F14548">
        <w:rPr>
          <w:rFonts w:ascii="David" w:hAnsi="David"/>
          <w:rtl/>
        </w:rPr>
        <w:t xml:space="preserve"> העניין והיא כנראה תהיה העוזרת של ישראל כ</w:t>
      </w:r>
      <w:r w:rsidR="002103E1">
        <w:rPr>
          <w:rFonts w:ascii="David" w:hAnsi="David" w:hint="cs"/>
          <w:rtl/>
        </w:rPr>
        <w:t>"</w:t>
      </w:r>
      <w:r w:rsidRPr="00F14548">
        <w:rPr>
          <w:rFonts w:ascii="David" w:hAnsi="David"/>
          <w:rtl/>
        </w:rPr>
        <w:t>ץ</w:t>
      </w:r>
      <w:r w:rsidR="002103E1">
        <w:rPr>
          <w:rFonts w:ascii="David" w:hAnsi="David" w:hint="cs"/>
          <w:rtl/>
        </w:rPr>
        <w:t>,</w:t>
      </w:r>
      <w:r w:rsidRPr="00F14548">
        <w:rPr>
          <w:rFonts w:ascii="David" w:hAnsi="David"/>
          <w:rtl/>
        </w:rPr>
        <w:t xml:space="preserve"> </w:t>
      </w:r>
      <w:r w:rsidR="002103E1">
        <w:rPr>
          <w:rFonts w:ascii="David" w:hAnsi="David" w:hint="cs"/>
          <w:rtl/>
        </w:rPr>
        <w:t>כי הוא מת</w:t>
      </w:r>
      <w:r w:rsidR="00ED1A33">
        <w:rPr>
          <w:rFonts w:ascii="David" w:hAnsi="David"/>
          <w:rtl/>
        </w:rPr>
        <w:t>קשה עם הפוסטים שהוא מעלה</w:t>
      </w:r>
      <w:r w:rsidR="00ED1A33">
        <w:rPr>
          <w:rFonts w:ascii="David" w:hAnsi="David" w:hint="cs"/>
          <w:rtl/>
        </w:rPr>
        <w:t>.</w:t>
      </w:r>
    </w:p>
    <w:p w14:paraId="50216163" w14:textId="77777777" w:rsidR="002103E1" w:rsidRDefault="002103E1" w:rsidP="007F30BA">
      <w:pPr>
        <w:rPr>
          <w:rFonts w:ascii="David" w:hAnsi="David"/>
          <w:rtl/>
        </w:rPr>
      </w:pPr>
    </w:p>
    <w:p w14:paraId="0807CC9F"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49180FC1" w14:textId="77777777" w:rsidR="002103E1" w:rsidRDefault="002103E1" w:rsidP="002103E1">
      <w:pPr>
        <w:pStyle w:val="KeepWithNext"/>
        <w:rPr>
          <w:rtl/>
        </w:rPr>
      </w:pPr>
    </w:p>
    <w:p w14:paraId="4AC4DC09" w14:textId="3034CB08" w:rsidR="002103E1" w:rsidRDefault="002103E1" w:rsidP="002103E1">
      <w:pPr>
        <w:rPr>
          <w:rtl/>
        </w:rPr>
      </w:pPr>
      <w:r>
        <w:rPr>
          <w:rFonts w:hint="cs"/>
          <w:rtl/>
        </w:rPr>
        <w:t>תודה רבה.</w:t>
      </w:r>
      <w:bookmarkStart w:id="3735" w:name="_ETM_Q1_9427353"/>
      <w:bookmarkEnd w:id="3735"/>
    </w:p>
    <w:p w14:paraId="6FFA6756" w14:textId="77777777" w:rsidR="002103E1" w:rsidRDefault="002103E1" w:rsidP="002103E1">
      <w:pPr>
        <w:rPr>
          <w:rtl/>
        </w:rPr>
      </w:pPr>
      <w:bookmarkStart w:id="3736" w:name="_ETM_Q1_9427687"/>
      <w:bookmarkEnd w:id="3736"/>
    </w:p>
    <w:p w14:paraId="6A736479" w14:textId="117D8E35" w:rsidR="002103E1" w:rsidRDefault="002103E1" w:rsidP="00571501">
      <w:pPr>
        <w:pStyle w:val="a5"/>
        <w:keepNext/>
        <w:rPr>
          <w:rtl/>
        </w:rPr>
      </w:pPr>
      <w:bookmarkStart w:id="3737" w:name="ET_speaker_6361_862"/>
      <w:r w:rsidRPr="00571501">
        <w:rPr>
          <w:rStyle w:val="TagStyle"/>
          <w:rtl/>
        </w:rPr>
        <w:t xml:space="preserve"> &lt;&lt; דובר &gt;&gt;</w:t>
      </w:r>
      <w:r w:rsidRPr="002103E1">
        <w:rPr>
          <w:rStyle w:val="TagStyle"/>
          <w:rtl/>
        </w:rPr>
        <w:t xml:space="preserve"> </w:t>
      </w:r>
      <w:r>
        <w:rPr>
          <w:rtl/>
        </w:rPr>
        <w:t>נאור שירי (יש עתיד):</w:t>
      </w:r>
      <w:r w:rsidRPr="002103E1">
        <w:rPr>
          <w:rStyle w:val="TagStyle"/>
          <w:rtl/>
        </w:rPr>
        <w:t xml:space="preserve"> </w:t>
      </w:r>
      <w:r w:rsidRPr="00571501">
        <w:rPr>
          <w:rStyle w:val="TagStyle"/>
          <w:rtl/>
        </w:rPr>
        <w:t>&lt;&lt; דובר &gt;&gt;</w:t>
      </w:r>
      <w:r>
        <w:rPr>
          <w:rtl/>
        </w:rPr>
        <w:t xml:space="preserve">   </w:t>
      </w:r>
      <w:bookmarkEnd w:id="3737"/>
    </w:p>
    <w:p w14:paraId="74DEDFF2" w14:textId="77777777" w:rsidR="002103E1" w:rsidRDefault="002103E1" w:rsidP="00571501">
      <w:pPr>
        <w:pStyle w:val="KeepWithNext"/>
        <w:rPr>
          <w:rtl/>
        </w:rPr>
      </w:pPr>
    </w:p>
    <w:p w14:paraId="3EDC8C6C" w14:textId="2853CD99" w:rsidR="002103E1" w:rsidRDefault="002103E1" w:rsidP="002103E1">
      <w:pPr>
        <w:rPr>
          <w:rFonts w:ascii="David" w:hAnsi="David"/>
          <w:rtl/>
        </w:rPr>
      </w:pPr>
      <w:r w:rsidRPr="00F14548">
        <w:rPr>
          <w:rFonts w:ascii="David" w:hAnsi="David"/>
          <w:rtl/>
        </w:rPr>
        <w:t>סילמן</w:t>
      </w:r>
      <w:r>
        <w:rPr>
          <w:rFonts w:ascii="David" w:hAnsi="David" w:hint="cs"/>
          <w:rtl/>
        </w:rPr>
        <w:t xml:space="preserve"> בסיור מזבלות.</w:t>
      </w:r>
    </w:p>
    <w:p w14:paraId="3EA6651E" w14:textId="77777777" w:rsidR="002103E1" w:rsidRDefault="002103E1" w:rsidP="002103E1">
      <w:pPr>
        <w:rPr>
          <w:rtl/>
        </w:rPr>
      </w:pPr>
    </w:p>
    <w:p w14:paraId="32185FAD" w14:textId="77777777" w:rsidR="002103E1" w:rsidRDefault="002103E1" w:rsidP="002103E1">
      <w:pPr>
        <w:pStyle w:val="a5"/>
        <w:keepNext/>
        <w:rPr>
          <w:rtl/>
        </w:rPr>
      </w:pPr>
      <w:bookmarkStart w:id="3738" w:name="_ETM_Q1_9427796"/>
      <w:bookmarkEnd w:id="3738"/>
      <w:r w:rsidRPr="007F30BA">
        <w:rPr>
          <w:rStyle w:val="TagStyle"/>
          <w:rtl/>
        </w:rPr>
        <w:t xml:space="preserve">&lt;&lt; דובר &gt;&gt; </w:t>
      </w:r>
      <w:r>
        <w:rPr>
          <w:rtl/>
        </w:rPr>
        <w:t>ולדימיר בליאק (יש עתיד):</w:t>
      </w:r>
      <w:r w:rsidRPr="007F30BA">
        <w:rPr>
          <w:rStyle w:val="TagStyle"/>
          <w:rtl/>
        </w:rPr>
        <w:t xml:space="preserve"> &lt;&lt; דובר &gt;&gt;</w:t>
      </w:r>
      <w:r>
        <w:rPr>
          <w:rtl/>
        </w:rPr>
        <w:t xml:space="preserve">   </w:t>
      </w:r>
    </w:p>
    <w:p w14:paraId="665DA88F" w14:textId="77777777" w:rsidR="002103E1" w:rsidRDefault="002103E1" w:rsidP="002103E1">
      <w:pPr>
        <w:rPr>
          <w:rtl/>
        </w:rPr>
      </w:pPr>
    </w:p>
    <w:p w14:paraId="69D9054B" w14:textId="3F730DB5" w:rsidR="002103E1" w:rsidRDefault="002103E1" w:rsidP="002103E1">
      <w:pPr>
        <w:rPr>
          <w:rtl/>
        </w:rPr>
      </w:pPr>
      <w:bookmarkStart w:id="3739" w:name="_ETM_Q1_9428382"/>
      <w:bookmarkStart w:id="3740" w:name="_ETM_Q1_9428503"/>
      <w:bookmarkStart w:id="3741" w:name="_ETM_Q1_9428615"/>
      <w:bookmarkEnd w:id="3739"/>
      <w:bookmarkEnd w:id="3740"/>
      <w:bookmarkEnd w:id="3741"/>
      <w:r>
        <w:rPr>
          <w:rFonts w:hint="cs"/>
          <w:rtl/>
        </w:rPr>
        <w:t>לא</w:t>
      </w:r>
      <w:bookmarkStart w:id="3742" w:name="_ETM_Q1_9429750"/>
      <w:bookmarkEnd w:id="3742"/>
      <w:r>
        <w:rPr>
          <w:rFonts w:hint="cs"/>
          <w:rtl/>
        </w:rPr>
        <w:t>, באמת, אבל אם</w:t>
      </w:r>
      <w:bookmarkStart w:id="3743" w:name="_ETM_Q1_9428157"/>
      <w:bookmarkEnd w:id="3743"/>
      <w:r>
        <w:rPr>
          <w:rFonts w:hint="cs"/>
          <w:rtl/>
        </w:rPr>
        <w:t xml:space="preserve"> יש שר נוסף?</w:t>
      </w:r>
      <w:bookmarkStart w:id="3744" w:name="_ETM_Q1_9429571"/>
      <w:bookmarkEnd w:id="3744"/>
    </w:p>
    <w:p w14:paraId="1D0DA8F4" w14:textId="77777777" w:rsidR="002103E1" w:rsidRDefault="002103E1" w:rsidP="002103E1">
      <w:pPr>
        <w:rPr>
          <w:rtl/>
        </w:rPr>
      </w:pPr>
      <w:bookmarkStart w:id="3745" w:name="_ETM_Q1_9429826"/>
      <w:bookmarkEnd w:id="3745"/>
    </w:p>
    <w:p w14:paraId="5319528A" w14:textId="77777777" w:rsidR="002103E1" w:rsidRPr="007F30BA" w:rsidRDefault="002103E1" w:rsidP="002103E1">
      <w:pPr>
        <w:pStyle w:val="a5"/>
        <w:keepNext/>
        <w:rPr>
          <w:rtl/>
        </w:rPr>
      </w:pPr>
      <w:bookmarkStart w:id="3746" w:name="_ETM_Q1_9433875"/>
      <w:bookmarkEnd w:id="3746"/>
      <w:r w:rsidRPr="007F30BA">
        <w:rPr>
          <w:rStyle w:val="TagStyle"/>
          <w:rtl/>
        </w:rPr>
        <w:t xml:space="preserve">&lt;&lt; דובר &gt;&gt; </w:t>
      </w:r>
      <w:r>
        <w:rPr>
          <w:rtl/>
        </w:rPr>
        <w:t>גלעד קריב (העבודה):</w:t>
      </w:r>
      <w:r w:rsidRPr="007F30BA">
        <w:rPr>
          <w:rStyle w:val="TagStyle"/>
          <w:rtl/>
        </w:rPr>
        <w:t xml:space="preserve"> &lt;&lt; דובר &gt;&gt;</w:t>
      </w:r>
      <w:r>
        <w:rPr>
          <w:rtl/>
        </w:rPr>
        <w:t xml:space="preserve">   </w:t>
      </w:r>
    </w:p>
    <w:p w14:paraId="5D3B9D95" w14:textId="77777777" w:rsidR="002103E1" w:rsidRPr="002103E1" w:rsidRDefault="002103E1" w:rsidP="002103E1">
      <w:pPr>
        <w:rPr>
          <w:rtl/>
        </w:rPr>
      </w:pPr>
      <w:bookmarkStart w:id="3747" w:name="_ETM_Q1_9434287"/>
      <w:bookmarkEnd w:id="3747"/>
    </w:p>
    <w:p w14:paraId="0D80CB74" w14:textId="099F5E17" w:rsidR="002103E1" w:rsidRDefault="002E6A43" w:rsidP="007F30BA">
      <w:pPr>
        <w:rPr>
          <w:rFonts w:ascii="David" w:hAnsi="David"/>
          <w:rtl/>
        </w:rPr>
      </w:pPr>
      <w:r w:rsidRPr="00F14548">
        <w:rPr>
          <w:rFonts w:ascii="David" w:hAnsi="David"/>
          <w:rtl/>
        </w:rPr>
        <w:t>רציתי לשאול</w:t>
      </w:r>
      <w:r w:rsidR="002103E1">
        <w:rPr>
          <w:rFonts w:ascii="David" w:hAnsi="David" w:hint="cs"/>
          <w:rtl/>
        </w:rPr>
        <w:t>,</w:t>
      </w:r>
      <w:r w:rsidRPr="00F14548">
        <w:rPr>
          <w:rFonts w:ascii="David" w:hAnsi="David"/>
          <w:rtl/>
        </w:rPr>
        <w:t xml:space="preserve"> אדוני היושב</w:t>
      </w:r>
      <w:r w:rsidR="002103E1">
        <w:rPr>
          <w:rFonts w:ascii="David" w:hAnsi="David" w:hint="cs"/>
          <w:rtl/>
        </w:rPr>
        <w:t>-</w:t>
      </w:r>
      <w:r w:rsidRPr="00F14548">
        <w:rPr>
          <w:rFonts w:ascii="David" w:hAnsi="David"/>
          <w:rtl/>
        </w:rPr>
        <w:t xml:space="preserve">ראש, אם קראת כבר את הטור של יקי אדמקר בוואלה, שאמר שלא רק </w:t>
      </w:r>
      <w:r w:rsidR="002103E1">
        <w:rPr>
          <w:rFonts w:ascii="David" w:hAnsi="David" w:hint="cs"/>
          <w:rtl/>
        </w:rPr>
        <w:t>- -</w:t>
      </w:r>
    </w:p>
    <w:p w14:paraId="30762060" w14:textId="77777777" w:rsidR="002103E1" w:rsidRDefault="002103E1" w:rsidP="007F30BA">
      <w:pPr>
        <w:rPr>
          <w:rFonts w:ascii="David" w:hAnsi="David"/>
          <w:rtl/>
        </w:rPr>
      </w:pPr>
    </w:p>
    <w:p w14:paraId="2E41A231"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5B49832C" w14:textId="77777777" w:rsidR="002103E1" w:rsidRDefault="002103E1" w:rsidP="002103E1">
      <w:pPr>
        <w:pStyle w:val="KeepWithNext"/>
        <w:rPr>
          <w:rtl/>
        </w:rPr>
      </w:pPr>
    </w:p>
    <w:p w14:paraId="609BA7F5" w14:textId="110F1986" w:rsidR="002103E1" w:rsidRDefault="002103E1" w:rsidP="002103E1">
      <w:pPr>
        <w:rPr>
          <w:rtl/>
        </w:rPr>
      </w:pPr>
      <w:bookmarkStart w:id="3748" w:name="_ETM_Q1_9437070"/>
      <w:bookmarkEnd w:id="3748"/>
      <w:r>
        <w:rPr>
          <w:rFonts w:hint="cs"/>
          <w:rtl/>
        </w:rPr>
        <w:t>תגיד לי, אתה עושה לי חידון תנ"ך? לא הבנתי.</w:t>
      </w:r>
    </w:p>
    <w:p w14:paraId="462B5833" w14:textId="77777777" w:rsidR="002103E1" w:rsidRDefault="002103E1" w:rsidP="002103E1">
      <w:pPr>
        <w:rPr>
          <w:rtl/>
        </w:rPr>
      </w:pPr>
    </w:p>
    <w:p w14:paraId="688BDD58" w14:textId="58B75E7F" w:rsidR="002103E1" w:rsidRPr="002103E1" w:rsidRDefault="002103E1" w:rsidP="00571501">
      <w:pPr>
        <w:pStyle w:val="a5"/>
        <w:keepNext/>
        <w:rPr>
          <w:rtl/>
        </w:rPr>
      </w:pPr>
      <w:bookmarkStart w:id="3749" w:name="ET_knessetmember_6156_864"/>
      <w:r w:rsidRPr="00571501">
        <w:rPr>
          <w:rStyle w:val="TagStyle"/>
          <w:rtl/>
        </w:rPr>
        <w:t xml:space="preserve"> &lt;&lt; דובר &gt;&gt;</w:t>
      </w:r>
      <w:r w:rsidRPr="002103E1">
        <w:rPr>
          <w:rStyle w:val="TagStyle"/>
          <w:rtl/>
        </w:rPr>
        <w:t xml:space="preserve"> </w:t>
      </w:r>
      <w:r>
        <w:rPr>
          <w:rtl/>
        </w:rPr>
        <w:t>גלעד קריב (העבודה):</w:t>
      </w:r>
      <w:r w:rsidRPr="002103E1">
        <w:rPr>
          <w:rStyle w:val="TagStyle"/>
          <w:rtl/>
        </w:rPr>
        <w:t xml:space="preserve"> </w:t>
      </w:r>
      <w:r w:rsidRPr="00571501">
        <w:rPr>
          <w:rStyle w:val="TagStyle"/>
          <w:rtl/>
        </w:rPr>
        <w:t>&lt;&lt; דובר &gt;&gt;</w:t>
      </w:r>
      <w:r>
        <w:rPr>
          <w:rtl/>
        </w:rPr>
        <w:t xml:space="preserve">   </w:t>
      </w:r>
      <w:bookmarkEnd w:id="3749"/>
    </w:p>
    <w:p w14:paraId="14AF5AB9" w14:textId="77777777" w:rsidR="002103E1" w:rsidRDefault="002103E1" w:rsidP="00571501">
      <w:pPr>
        <w:pStyle w:val="KeepWithNext"/>
        <w:rPr>
          <w:rtl/>
        </w:rPr>
      </w:pPr>
    </w:p>
    <w:p w14:paraId="7FEB54E5" w14:textId="77777777" w:rsidR="00FC1C0D" w:rsidRDefault="002103E1" w:rsidP="002103E1">
      <w:pPr>
        <w:rPr>
          <w:rFonts w:ascii="David" w:hAnsi="David"/>
          <w:rtl/>
        </w:rPr>
      </w:pPr>
      <w:bookmarkStart w:id="3750" w:name="_ETM_Q1_9437716"/>
      <w:bookmarkEnd w:id="3750"/>
      <w:r w:rsidRPr="002103E1">
        <w:rPr>
          <w:rFonts w:ascii="David" w:hAnsi="David" w:hint="cs"/>
          <w:rtl/>
        </w:rPr>
        <w:t xml:space="preserve">- - </w:t>
      </w:r>
      <w:r w:rsidR="002E6A43" w:rsidRPr="002103E1">
        <w:rPr>
          <w:rFonts w:ascii="David" w:hAnsi="David"/>
          <w:rtl/>
        </w:rPr>
        <w:t xml:space="preserve">שאתם שמחים, אלא שאתם מחוללים את האירוע. </w:t>
      </w:r>
    </w:p>
    <w:p w14:paraId="58E2039C" w14:textId="77777777" w:rsidR="00FC1C0D" w:rsidRDefault="00FC1C0D" w:rsidP="002103E1">
      <w:pPr>
        <w:rPr>
          <w:rFonts w:ascii="David" w:hAnsi="David"/>
          <w:rtl/>
        </w:rPr>
      </w:pPr>
    </w:p>
    <w:p w14:paraId="45C1D256" w14:textId="77777777" w:rsidR="00FC1C0D" w:rsidRDefault="00FC1C0D" w:rsidP="00FC1C0D">
      <w:pPr>
        <w:pStyle w:val="a5"/>
        <w:keepNext/>
        <w:rPr>
          <w:rtl/>
        </w:rPr>
      </w:pPr>
      <w:r w:rsidRPr="002103E1">
        <w:rPr>
          <w:rStyle w:val="TagStyle"/>
          <w:rtl/>
        </w:rPr>
        <w:t xml:space="preserve">&lt;&lt; דובר &gt;&gt; </w:t>
      </w:r>
      <w:r>
        <w:rPr>
          <w:rtl/>
        </w:rPr>
        <w:t>נאור שירי (יש עתיד):</w:t>
      </w:r>
      <w:r w:rsidRPr="002103E1">
        <w:rPr>
          <w:rStyle w:val="TagStyle"/>
          <w:rtl/>
        </w:rPr>
        <w:t xml:space="preserve"> &lt;&lt; דובר &gt;&gt;</w:t>
      </w:r>
      <w:r>
        <w:rPr>
          <w:rtl/>
        </w:rPr>
        <w:t xml:space="preserve">   </w:t>
      </w:r>
    </w:p>
    <w:p w14:paraId="3AEA1342" w14:textId="77777777" w:rsidR="00FC1C0D" w:rsidRDefault="00FC1C0D" w:rsidP="002103E1">
      <w:pPr>
        <w:rPr>
          <w:rFonts w:ascii="David" w:hAnsi="David"/>
          <w:rtl/>
        </w:rPr>
      </w:pPr>
    </w:p>
    <w:p w14:paraId="4F92EF1A" w14:textId="0F662160" w:rsidR="00FC1C0D" w:rsidRDefault="00FC1C0D" w:rsidP="002103E1">
      <w:pPr>
        <w:rPr>
          <w:rFonts w:ascii="David" w:hAnsi="David"/>
          <w:rtl/>
        </w:rPr>
      </w:pPr>
      <w:bookmarkStart w:id="3751" w:name="_ETM_Q1_9442705"/>
      <w:bookmarkStart w:id="3752" w:name="_ETM_Q1_9443152"/>
      <w:bookmarkEnd w:id="3751"/>
      <w:bookmarkEnd w:id="3752"/>
      <w:r>
        <w:rPr>
          <w:rFonts w:ascii="David" w:hAnsi="David" w:hint="cs"/>
          <w:rtl/>
        </w:rPr>
        <w:t>הוא אמר ש</w:t>
      </w:r>
      <w:r w:rsidR="00532DAF">
        <w:rPr>
          <w:rFonts w:ascii="David" w:hAnsi="David" w:hint="cs"/>
          <w:rtl/>
        </w:rPr>
        <w:t xml:space="preserve">הוא </w:t>
      </w:r>
      <w:r>
        <w:rPr>
          <w:rFonts w:ascii="David" w:hAnsi="David" w:hint="cs"/>
          <w:rtl/>
        </w:rPr>
        <w:t>לא.</w:t>
      </w:r>
    </w:p>
    <w:p w14:paraId="25EE0608" w14:textId="77777777" w:rsidR="00FC1C0D" w:rsidRDefault="00FC1C0D" w:rsidP="002103E1">
      <w:pPr>
        <w:rPr>
          <w:rFonts w:ascii="David" w:hAnsi="David"/>
          <w:rtl/>
        </w:rPr>
      </w:pPr>
    </w:p>
    <w:p w14:paraId="00B00AD3" w14:textId="5BA7EE54" w:rsidR="00FC1C0D" w:rsidRDefault="00FC1C0D" w:rsidP="00571501">
      <w:pPr>
        <w:pStyle w:val="a5"/>
        <w:keepNext/>
        <w:rPr>
          <w:rtl/>
        </w:rPr>
      </w:pPr>
      <w:bookmarkStart w:id="3753" w:name="ET_knessetmember_6156_865"/>
      <w:r w:rsidRPr="00571501">
        <w:rPr>
          <w:rStyle w:val="TagStyle"/>
          <w:rtl/>
        </w:rPr>
        <w:t xml:space="preserve"> &lt;&lt; דובר &gt;&gt;</w:t>
      </w:r>
      <w:r w:rsidRPr="00FC1C0D">
        <w:rPr>
          <w:rStyle w:val="TagStyle"/>
          <w:rtl/>
        </w:rPr>
        <w:t xml:space="preserve"> </w:t>
      </w:r>
      <w:r>
        <w:rPr>
          <w:rtl/>
        </w:rPr>
        <w:t>גלעד קריב (העבודה):</w:t>
      </w:r>
      <w:r w:rsidRPr="00FC1C0D">
        <w:rPr>
          <w:rStyle w:val="TagStyle"/>
          <w:rtl/>
        </w:rPr>
        <w:t xml:space="preserve"> </w:t>
      </w:r>
      <w:r w:rsidRPr="00571501">
        <w:rPr>
          <w:rStyle w:val="TagStyle"/>
          <w:rtl/>
        </w:rPr>
        <w:t>&lt;&lt; דובר &gt;&gt;</w:t>
      </w:r>
      <w:r>
        <w:rPr>
          <w:rtl/>
        </w:rPr>
        <w:t xml:space="preserve">   </w:t>
      </w:r>
      <w:bookmarkEnd w:id="3753"/>
    </w:p>
    <w:p w14:paraId="6ECB8530" w14:textId="77777777" w:rsidR="00FC1C0D" w:rsidRPr="00FC1C0D" w:rsidRDefault="00FC1C0D" w:rsidP="00571501">
      <w:pPr>
        <w:pStyle w:val="KeepWithNext"/>
        <w:rPr>
          <w:rtl/>
        </w:rPr>
      </w:pPr>
    </w:p>
    <w:p w14:paraId="77BB47F1" w14:textId="3FDA4B68" w:rsidR="00FC1C0D" w:rsidRDefault="002E6A43" w:rsidP="002103E1">
      <w:pPr>
        <w:rPr>
          <w:rFonts w:ascii="David" w:hAnsi="David"/>
          <w:rtl/>
        </w:rPr>
      </w:pPr>
      <w:r w:rsidRPr="002103E1">
        <w:rPr>
          <w:rFonts w:ascii="David" w:hAnsi="David"/>
          <w:rtl/>
        </w:rPr>
        <w:t>אז אני אומר</w:t>
      </w:r>
      <w:r w:rsidR="00FC1C0D">
        <w:rPr>
          <w:rFonts w:ascii="David" w:hAnsi="David" w:hint="cs"/>
          <w:rtl/>
        </w:rPr>
        <w:t xml:space="preserve">, </w:t>
      </w:r>
      <w:r w:rsidRPr="002103E1">
        <w:rPr>
          <w:rFonts w:ascii="David" w:hAnsi="David"/>
          <w:rtl/>
        </w:rPr>
        <w:t>יקי, שיש לו גישה לחצרות הרבנים שחבר הכנסת גפני מבקר אצל</w:t>
      </w:r>
      <w:r w:rsidR="00FC1C0D">
        <w:rPr>
          <w:rFonts w:ascii="David" w:hAnsi="David" w:hint="cs"/>
          <w:rtl/>
        </w:rPr>
        <w:t>ם - - -</w:t>
      </w:r>
    </w:p>
    <w:p w14:paraId="04DEE4A0" w14:textId="77777777" w:rsidR="00FC1C0D" w:rsidRDefault="00FC1C0D" w:rsidP="002103E1">
      <w:pPr>
        <w:rPr>
          <w:rFonts w:ascii="David" w:hAnsi="David"/>
          <w:rtl/>
        </w:rPr>
      </w:pPr>
    </w:p>
    <w:p w14:paraId="1F7165B6" w14:textId="77777777" w:rsidR="00FC1C0D" w:rsidRDefault="00FC1C0D" w:rsidP="00FC1C0D">
      <w:pPr>
        <w:pStyle w:val="a5"/>
        <w:keepNext/>
        <w:rPr>
          <w:rtl/>
        </w:rPr>
      </w:pPr>
      <w:r w:rsidRPr="007F30BA">
        <w:rPr>
          <w:rStyle w:val="TagStyle"/>
          <w:rtl/>
        </w:rPr>
        <w:t xml:space="preserve">&lt;&lt; דובר &gt;&gt; </w:t>
      </w:r>
      <w:r>
        <w:rPr>
          <w:rtl/>
        </w:rPr>
        <w:t>ולדימיר בליאק (יש עתיד):</w:t>
      </w:r>
      <w:r w:rsidRPr="007F30BA">
        <w:rPr>
          <w:rStyle w:val="TagStyle"/>
          <w:rtl/>
        </w:rPr>
        <w:t xml:space="preserve"> &lt;&lt; דובר &gt;&gt;</w:t>
      </w:r>
      <w:r>
        <w:rPr>
          <w:rtl/>
        </w:rPr>
        <w:t xml:space="preserve">   </w:t>
      </w:r>
    </w:p>
    <w:p w14:paraId="66996131" w14:textId="77777777" w:rsidR="00FC1C0D" w:rsidRDefault="00FC1C0D" w:rsidP="002103E1">
      <w:pPr>
        <w:rPr>
          <w:rFonts w:ascii="David" w:hAnsi="David"/>
          <w:rtl/>
        </w:rPr>
      </w:pPr>
    </w:p>
    <w:p w14:paraId="2D2F38C0" w14:textId="2C51FC4C" w:rsidR="00FC1C0D" w:rsidRDefault="00FC1C0D" w:rsidP="002103E1">
      <w:pPr>
        <w:rPr>
          <w:rFonts w:ascii="David" w:hAnsi="David"/>
          <w:rtl/>
        </w:rPr>
      </w:pPr>
      <w:r>
        <w:rPr>
          <w:rFonts w:ascii="David" w:hAnsi="David" w:hint="cs"/>
          <w:rtl/>
        </w:rPr>
        <w:t>בלילות.</w:t>
      </w:r>
    </w:p>
    <w:p w14:paraId="634853BE" w14:textId="77777777" w:rsidR="00FC1C0D" w:rsidRDefault="00FC1C0D" w:rsidP="002103E1">
      <w:pPr>
        <w:rPr>
          <w:rFonts w:ascii="David" w:hAnsi="David"/>
          <w:rtl/>
        </w:rPr>
      </w:pPr>
    </w:p>
    <w:p w14:paraId="6BF66F9B" w14:textId="77777777" w:rsidR="00FC1C0D" w:rsidRDefault="00FC1C0D" w:rsidP="00FC1C0D">
      <w:pPr>
        <w:pStyle w:val="a5"/>
        <w:keepNext/>
        <w:rPr>
          <w:rtl/>
        </w:rPr>
      </w:pPr>
      <w:r w:rsidRPr="00FC1C0D">
        <w:rPr>
          <w:rStyle w:val="TagStyle"/>
          <w:rtl/>
        </w:rPr>
        <w:t xml:space="preserve">&lt;&lt; דובר &gt;&gt; </w:t>
      </w:r>
      <w:r>
        <w:rPr>
          <w:rtl/>
        </w:rPr>
        <w:t>גלעד קריב (העבודה):</w:t>
      </w:r>
      <w:r w:rsidRPr="00FC1C0D">
        <w:rPr>
          <w:rStyle w:val="TagStyle"/>
          <w:rtl/>
        </w:rPr>
        <w:t xml:space="preserve"> &lt;&lt; דובר &gt;&gt;</w:t>
      </w:r>
      <w:r>
        <w:rPr>
          <w:rtl/>
        </w:rPr>
        <w:t xml:space="preserve">   </w:t>
      </w:r>
    </w:p>
    <w:p w14:paraId="61C8E0D1" w14:textId="77777777" w:rsidR="00FC1C0D" w:rsidRDefault="00FC1C0D" w:rsidP="002103E1">
      <w:pPr>
        <w:rPr>
          <w:rFonts w:ascii="David" w:hAnsi="David"/>
          <w:rtl/>
        </w:rPr>
      </w:pPr>
    </w:p>
    <w:p w14:paraId="75F106B0" w14:textId="77777777" w:rsidR="00FC1C0D" w:rsidRDefault="002E6A43" w:rsidP="002103E1">
      <w:pPr>
        <w:rPr>
          <w:rFonts w:ascii="David" w:hAnsi="David"/>
          <w:rtl/>
        </w:rPr>
      </w:pPr>
      <w:r w:rsidRPr="002103E1">
        <w:rPr>
          <w:rFonts w:ascii="David" w:hAnsi="David"/>
          <w:rtl/>
        </w:rPr>
        <w:t xml:space="preserve"> גם בימים</w:t>
      </w:r>
      <w:r w:rsidR="00FC1C0D">
        <w:rPr>
          <w:rFonts w:ascii="David" w:hAnsi="David" w:hint="cs"/>
          <w:rtl/>
        </w:rPr>
        <w:t>.</w:t>
      </w:r>
      <w:r w:rsidRPr="002103E1">
        <w:rPr>
          <w:rFonts w:ascii="David" w:hAnsi="David"/>
          <w:rtl/>
        </w:rPr>
        <w:t xml:space="preserve"> </w:t>
      </w:r>
    </w:p>
    <w:p w14:paraId="065ADE5C" w14:textId="77777777" w:rsidR="00FC1C0D" w:rsidRDefault="00FC1C0D" w:rsidP="002103E1">
      <w:pPr>
        <w:rPr>
          <w:rFonts w:ascii="David" w:hAnsi="David"/>
          <w:rtl/>
        </w:rPr>
      </w:pPr>
    </w:p>
    <w:p w14:paraId="15F094B0" w14:textId="478B4075" w:rsidR="00FC1C0D" w:rsidRDefault="00FC1C0D" w:rsidP="00571501">
      <w:pPr>
        <w:pStyle w:val="a5"/>
        <w:keepNext/>
        <w:rPr>
          <w:rtl/>
        </w:rPr>
      </w:pPr>
      <w:bookmarkStart w:id="3754" w:name="ET_speaker_5520_866"/>
      <w:r w:rsidRPr="00571501">
        <w:rPr>
          <w:rStyle w:val="TagStyle"/>
          <w:rtl/>
        </w:rPr>
        <w:t xml:space="preserve"> &lt;&lt; דובר &gt;&gt;</w:t>
      </w:r>
      <w:r w:rsidRPr="00FC1C0D">
        <w:rPr>
          <w:rStyle w:val="TagStyle"/>
          <w:rtl/>
        </w:rPr>
        <w:t xml:space="preserve"> </w:t>
      </w:r>
      <w:r>
        <w:rPr>
          <w:rtl/>
        </w:rPr>
        <w:t>עודד פורר (ישראל ביתנו):</w:t>
      </w:r>
      <w:r w:rsidRPr="00FC1C0D">
        <w:rPr>
          <w:rStyle w:val="TagStyle"/>
          <w:rtl/>
        </w:rPr>
        <w:t xml:space="preserve"> </w:t>
      </w:r>
      <w:r w:rsidRPr="00571501">
        <w:rPr>
          <w:rStyle w:val="TagStyle"/>
          <w:rtl/>
        </w:rPr>
        <w:t>&lt;&lt; דובר &gt;&gt;</w:t>
      </w:r>
      <w:r>
        <w:rPr>
          <w:rtl/>
        </w:rPr>
        <w:t xml:space="preserve">   </w:t>
      </w:r>
      <w:bookmarkEnd w:id="3754"/>
    </w:p>
    <w:p w14:paraId="0B1A4EB9" w14:textId="77777777" w:rsidR="00FC1C0D" w:rsidRDefault="00FC1C0D" w:rsidP="00571501">
      <w:pPr>
        <w:pStyle w:val="KeepWithNext"/>
        <w:rPr>
          <w:rtl/>
        </w:rPr>
      </w:pPr>
    </w:p>
    <w:p w14:paraId="1363F5C7" w14:textId="775B2CCE" w:rsidR="00FC1C0D" w:rsidRDefault="00FC1C0D" w:rsidP="00FC1C0D">
      <w:pPr>
        <w:rPr>
          <w:rFonts w:ascii="David" w:hAnsi="David"/>
          <w:rtl/>
        </w:rPr>
      </w:pPr>
      <w:r w:rsidRPr="002103E1">
        <w:rPr>
          <w:rFonts w:ascii="David" w:hAnsi="David"/>
          <w:rtl/>
        </w:rPr>
        <w:t>לא בחצרות</w:t>
      </w:r>
      <w:r>
        <w:rPr>
          <w:rFonts w:ascii="David" w:hAnsi="David" w:hint="cs"/>
          <w:rtl/>
        </w:rPr>
        <w:t>.</w:t>
      </w:r>
    </w:p>
    <w:p w14:paraId="558ED2CC" w14:textId="77777777" w:rsidR="00FC1C0D" w:rsidRDefault="00FC1C0D" w:rsidP="00FC1C0D">
      <w:pPr>
        <w:rPr>
          <w:rFonts w:ascii="David" w:hAnsi="David"/>
          <w:rtl/>
        </w:rPr>
      </w:pPr>
    </w:p>
    <w:p w14:paraId="039E0D82" w14:textId="77777777" w:rsidR="00FC1C0D" w:rsidRDefault="00FC1C0D" w:rsidP="00FC1C0D">
      <w:pPr>
        <w:pStyle w:val="a5"/>
        <w:keepNext/>
        <w:rPr>
          <w:rtl/>
        </w:rPr>
      </w:pPr>
      <w:r w:rsidRPr="00FC1C0D">
        <w:rPr>
          <w:rStyle w:val="TagStyle"/>
          <w:rtl/>
        </w:rPr>
        <w:t xml:space="preserve">&lt;&lt; דובר &gt;&gt; </w:t>
      </w:r>
      <w:r>
        <w:rPr>
          <w:rtl/>
        </w:rPr>
        <w:t>גלעד קריב (העבודה):</w:t>
      </w:r>
      <w:r w:rsidRPr="00FC1C0D">
        <w:rPr>
          <w:rStyle w:val="TagStyle"/>
          <w:rtl/>
        </w:rPr>
        <w:t xml:space="preserve"> &lt;&lt; דובר &gt;&gt;</w:t>
      </w:r>
      <w:r>
        <w:rPr>
          <w:rtl/>
        </w:rPr>
        <w:t xml:space="preserve">   </w:t>
      </w:r>
    </w:p>
    <w:p w14:paraId="3A0B65AC" w14:textId="77777777" w:rsidR="00FC1C0D" w:rsidRPr="00FC1C0D" w:rsidRDefault="00FC1C0D" w:rsidP="00FC1C0D">
      <w:pPr>
        <w:rPr>
          <w:rtl/>
        </w:rPr>
      </w:pPr>
    </w:p>
    <w:p w14:paraId="28E10D3F" w14:textId="77777777" w:rsidR="006912FA" w:rsidRDefault="006912FA" w:rsidP="002103E1">
      <w:pPr>
        <w:rPr>
          <w:rFonts w:ascii="David" w:hAnsi="David"/>
          <w:rtl/>
        </w:rPr>
      </w:pPr>
      <w:r>
        <w:rPr>
          <w:rFonts w:ascii="David" w:hAnsi="David" w:hint="cs"/>
          <w:rtl/>
        </w:rPr>
        <w:t xml:space="preserve">לא </w:t>
      </w:r>
      <w:r w:rsidR="002E6A43" w:rsidRPr="002103E1">
        <w:rPr>
          <w:rFonts w:ascii="David" w:hAnsi="David"/>
          <w:rtl/>
        </w:rPr>
        <w:t>בחצרות החסידים</w:t>
      </w:r>
      <w:r>
        <w:rPr>
          <w:rFonts w:ascii="David" w:hAnsi="David" w:hint="cs"/>
          <w:rtl/>
        </w:rPr>
        <w:t>.</w:t>
      </w:r>
      <w:r w:rsidR="002E6A43" w:rsidRPr="002103E1">
        <w:rPr>
          <w:rFonts w:ascii="David" w:hAnsi="David"/>
          <w:rtl/>
        </w:rPr>
        <w:t xml:space="preserve"> </w:t>
      </w:r>
    </w:p>
    <w:p w14:paraId="31C95C6B" w14:textId="77777777" w:rsidR="006912FA" w:rsidRDefault="006912FA" w:rsidP="002103E1">
      <w:pPr>
        <w:rPr>
          <w:rFonts w:ascii="David" w:hAnsi="David"/>
          <w:rtl/>
        </w:rPr>
      </w:pPr>
      <w:bookmarkStart w:id="3755" w:name="_ETM_Q1_9456848"/>
      <w:bookmarkStart w:id="3756" w:name="_ETM_Q1_9457049"/>
      <w:bookmarkStart w:id="3757" w:name="_ETM_Q1_9457113"/>
      <w:bookmarkEnd w:id="3755"/>
      <w:bookmarkEnd w:id="3756"/>
      <w:bookmarkEnd w:id="3757"/>
    </w:p>
    <w:p w14:paraId="26F7EEA5"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5080D28B" w14:textId="77777777" w:rsidR="006912FA" w:rsidRPr="006912FA" w:rsidRDefault="006912FA" w:rsidP="006912FA">
      <w:pPr>
        <w:ind w:firstLine="0"/>
        <w:rPr>
          <w:rtl/>
        </w:rPr>
      </w:pPr>
    </w:p>
    <w:p w14:paraId="395F2DEE" w14:textId="77777777" w:rsidR="006912FA" w:rsidRDefault="006912FA" w:rsidP="002103E1">
      <w:pPr>
        <w:rPr>
          <w:rFonts w:ascii="David" w:hAnsi="David"/>
          <w:rtl/>
        </w:rPr>
      </w:pPr>
      <w:bookmarkStart w:id="3758" w:name="_ETM_Q1_9457396"/>
      <w:bookmarkEnd w:id="3758"/>
      <w:r>
        <w:rPr>
          <w:rFonts w:ascii="David" w:hAnsi="David" w:hint="cs"/>
          <w:rtl/>
        </w:rPr>
        <w:t xml:space="preserve">טוב, </w:t>
      </w:r>
      <w:r w:rsidR="002E6A43" w:rsidRPr="002103E1">
        <w:rPr>
          <w:rFonts w:ascii="David" w:hAnsi="David"/>
          <w:rtl/>
        </w:rPr>
        <w:t>תעשה לי טובה</w:t>
      </w:r>
      <w:r>
        <w:rPr>
          <w:rFonts w:ascii="David" w:hAnsi="David" w:hint="cs"/>
          <w:rtl/>
        </w:rPr>
        <w:t>,</w:t>
      </w:r>
      <w:r w:rsidR="002E6A43" w:rsidRPr="002103E1">
        <w:rPr>
          <w:rFonts w:ascii="David" w:hAnsi="David"/>
          <w:rtl/>
        </w:rPr>
        <w:t xml:space="preserve"> אנחנו באמצע הדיון עכשיו. </w:t>
      </w:r>
    </w:p>
    <w:p w14:paraId="13071BDA" w14:textId="77777777" w:rsidR="006912FA" w:rsidRDefault="006912FA" w:rsidP="002103E1">
      <w:pPr>
        <w:rPr>
          <w:rFonts w:ascii="David" w:hAnsi="David"/>
          <w:rtl/>
        </w:rPr>
      </w:pPr>
    </w:p>
    <w:p w14:paraId="2ECA26EE" w14:textId="77777777" w:rsidR="006912FA" w:rsidRDefault="006912FA" w:rsidP="006912FA">
      <w:pPr>
        <w:pStyle w:val="a5"/>
        <w:keepNext/>
        <w:rPr>
          <w:rtl/>
        </w:rPr>
      </w:pPr>
      <w:r w:rsidRPr="00FC1C0D">
        <w:rPr>
          <w:rStyle w:val="TagStyle"/>
          <w:rtl/>
        </w:rPr>
        <w:t xml:space="preserve">&lt;&lt; דובר &gt;&gt; </w:t>
      </w:r>
      <w:r>
        <w:rPr>
          <w:rtl/>
        </w:rPr>
        <w:t>גלעד קריב (העבודה):</w:t>
      </w:r>
      <w:r w:rsidRPr="00FC1C0D">
        <w:rPr>
          <w:rStyle w:val="TagStyle"/>
          <w:rtl/>
        </w:rPr>
        <w:t xml:space="preserve"> &lt;&lt; דובר &gt;&gt;</w:t>
      </w:r>
      <w:r>
        <w:rPr>
          <w:rtl/>
        </w:rPr>
        <w:t xml:space="preserve">   </w:t>
      </w:r>
    </w:p>
    <w:p w14:paraId="1B2D2AA8" w14:textId="77777777" w:rsidR="006912FA" w:rsidRDefault="006912FA" w:rsidP="002103E1">
      <w:pPr>
        <w:rPr>
          <w:rFonts w:ascii="David" w:hAnsi="David"/>
          <w:rtl/>
        </w:rPr>
      </w:pPr>
    </w:p>
    <w:p w14:paraId="013C067F" w14:textId="623B1538" w:rsidR="006912FA" w:rsidRDefault="006912FA" w:rsidP="00ED1A33">
      <w:pPr>
        <w:rPr>
          <w:rFonts w:ascii="David" w:hAnsi="David"/>
          <w:rtl/>
        </w:rPr>
      </w:pPr>
      <w:r>
        <w:rPr>
          <w:rFonts w:ascii="David" w:hAnsi="David" w:hint="cs"/>
          <w:rtl/>
        </w:rPr>
        <w:t>איזה דיון?</w:t>
      </w:r>
      <w:r w:rsidR="001D312A">
        <w:rPr>
          <w:rFonts w:ascii="David" w:hAnsi="David" w:hint="cs"/>
          <w:rtl/>
        </w:rPr>
        <w:t xml:space="preserve"> </w:t>
      </w:r>
      <w:r w:rsidR="001D312A" w:rsidRPr="002103E1">
        <w:rPr>
          <w:rFonts w:ascii="David" w:hAnsi="David"/>
          <w:rtl/>
        </w:rPr>
        <w:t xml:space="preserve">אנחנו כבר </w:t>
      </w:r>
      <w:r w:rsidR="00ED1A33">
        <w:rPr>
          <w:rFonts w:ascii="David" w:hAnsi="David" w:hint="cs"/>
          <w:rtl/>
        </w:rPr>
        <w:t>שלוש שעות.</w:t>
      </w:r>
    </w:p>
    <w:p w14:paraId="6F06A140" w14:textId="77777777" w:rsidR="006912FA" w:rsidRDefault="006912FA" w:rsidP="002103E1">
      <w:pPr>
        <w:rPr>
          <w:rFonts w:ascii="David" w:hAnsi="David"/>
          <w:rtl/>
        </w:rPr>
      </w:pPr>
    </w:p>
    <w:p w14:paraId="108AF64D"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091EBFBB" w14:textId="77777777" w:rsidR="006912FA" w:rsidRDefault="006912FA" w:rsidP="006912FA">
      <w:pPr>
        <w:pStyle w:val="KeepWithNext"/>
        <w:rPr>
          <w:rtl/>
        </w:rPr>
      </w:pPr>
    </w:p>
    <w:p w14:paraId="2A934E8F" w14:textId="1956D057" w:rsidR="006912FA" w:rsidRDefault="006912FA" w:rsidP="006912FA">
      <w:pPr>
        <w:rPr>
          <w:rtl/>
        </w:rPr>
      </w:pPr>
      <w:r>
        <w:rPr>
          <w:rFonts w:hint="cs"/>
          <w:rtl/>
        </w:rPr>
        <w:t>למה אתה פה?</w:t>
      </w:r>
    </w:p>
    <w:p w14:paraId="125E583B" w14:textId="77777777" w:rsidR="006912FA" w:rsidRDefault="006912FA" w:rsidP="006912FA">
      <w:pPr>
        <w:rPr>
          <w:rtl/>
        </w:rPr>
      </w:pPr>
    </w:p>
    <w:p w14:paraId="61EB5AE6" w14:textId="2904FAC8" w:rsidR="006912FA" w:rsidRDefault="006912FA" w:rsidP="00571501">
      <w:pPr>
        <w:pStyle w:val="a5"/>
        <w:keepNext/>
        <w:rPr>
          <w:rtl/>
        </w:rPr>
      </w:pPr>
      <w:bookmarkStart w:id="3759" w:name="ET_knessetmember_6156_869"/>
      <w:r w:rsidRPr="00571501">
        <w:rPr>
          <w:rStyle w:val="TagStyle"/>
          <w:rtl/>
        </w:rPr>
        <w:t xml:space="preserve"> &lt;&lt; דובר &gt;&gt;</w:t>
      </w:r>
      <w:r w:rsidRPr="006912FA">
        <w:rPr>
          <w:rStyle w:val="TagStyle"/>
          <w:rtl/>
        </w:rPr>
        <w:t xml:space="preserve"> </w:t>
      </w:r>
      <w:r>
        <w:rPr>
          <w:rtl/>
        </w:rPr>
        <w:t>גלעד קריב (העבודה):</w:t>
      </w:r>
      <w:r w:rsidRPr="006912FA">
        <w:rPr>
          <w:rStyle w:val="TagStyle"/>
          <w:rtl/>
        </w:rPr>
        <w:t xml:space="preserve"> </w:t>
      </w:r>
      <w:r w:rsidRPr="00571501">
        <w:rPr>
          <w:rStyle w:val="TagStyle"/>
          <w:rtl/>
        </w:rPr>
        <w:t>&lt;&lt; דובר &gt;&gt;</w:t>
      </w:r>
      <w:r>
        <w:rPr>
          <w:rtl/>
        </w:rPr>
        <w:t xml:space="preserve">   </w:t>
      </w:r>
      <w:bookmarkEnd w:id="3759"/>
    </w:p>
    <w:p w14:paraId="27B68486" w14:textId="77777777" w:rsidR="006912FA" w:rsidRPr="006912FA" w:rsidRDefault="006912FA" w:rsidP="00571501">
      <w:pPr>
        <w:pStyle w:val="KeepWithNext"/>
        <w:rPr>
          <w:rtl/>
        </w:rPr>
      </w:pPr>
    </w:p>
    <w:p w14:paraId="518BF06C" w14:textId="77777777" w:rsidR="00F501EC" w:rsidRDefault="002E6A43" w:rsidP="002103E1">
      <w:pPr>
        <w:rPr>
          <w:rFonts w:ascii="David" w:hAnsi="David"/>
          <w:rtl/>
        </w:rPr>
      </w:pPr>
      <w:r w:rsidRPr="002103E1">
        <w:rPr>
          <w:rFonts w:ascii="David" w:hAnsi="David"/>
          <w:rtl/>
        </w:rPr>
        <w:t>כדי לתמוך בחברתי נעמה לזימי</w:t>
      </w:r>
      <w:r w:rsidR="00F501EC">
        <w:rPr>
          <w:rFonts w:ascii="David" w:hAnsi="David" w:hint="cs"/>
          <w:rtl/>
        </w:rPr>
        <w:t>.</w:t>
      </w:r>
      <w:r w:rsidRPr="002103E1">
        <w:rPr>
          <w:rFonts w:ascii="David" w:hAnsi="David"/>
          <w:rtl/>
        </w:rPr>
        <w:t xml:space="preserve"> אני ראיתי שיש לך </w:t>
      </w:r>
      <w:r w:rsidR="00F501EC">
        <w:rPr>
          <w:rFonts w:ascii="David" w:hAnsi="David" w:hint="cs"/>
          <w:rtl/>
        </w:rPr>
        <w:t xml:space="preserve">איתה </w:t>
      </w:r>
      <w:r w:rsidRPr="002103E1">
        <w:rPr>
          <w:rFonts w:ascii="David" w:hAnsi="David"/>
          <w:rtl/>
        </w:rPr>
        <w:t>איז</w:t>
      </w:r>
      <w:r w:rsidR="00F501EC">
        <w:rPr>
          <w:rFonts w:ascii="David" w:hAnsi="David" w:hint="cs"/>
          <w:rtl/>
        </w:rPr>
        <w:t>ו</w:t>
      </w:r>
      <w:r w:rsidRPr="002103E1">
        <w:rPr>
          <w:rFonts w:ascii="David" w:hAnsi="David"/>
          <w:rtl/>
        </w:rPr>
        <w:t>שהי בעיה ספציפית</w:t>
      </w:r>
      <w:r w:rsidR="00F501EC">
        <w:rPr>
          <w:rFonts w:ascii="David" w:hAnsi="David" w:hint="cs"/>
          <w:rtl/>
        </w:rPr>
        <w:t>.</w:t>
      </w:r>
      <w:r w:rsidRPr="002103E1">
        <w:rPr>
          <w:rFonts w:ascii="David" w:hAnsi="David"/>
          <w:rtl/>
        </w:rPr>
        <w:t xml:space="preserve"> </w:t>
      </w:r>
    </w:p>
    <w:p w14:paraId="2D1AE764" w14:textId="77777777" w:rsidR="00F501EC" w:rsidRDefault="00F501EC" w:rsidP="002103E1">
      <w:pPr>
        <w:rPr>
          <w:rFonts w:ascii="David" w:hAnsi="David"/>
          <w:rtl/>
        </w:rPr>
      </w:pPr>
    </w:p>
    <w:p w14:paraId="3E17B0F4"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7BF7A507" w14:textId="77777777" w:rsidR="00F501EC" w:rsidRDefault="00F501EC" w:rsidP="00F501EC">
      <w:pPr>
        <w:pStyle w:val="KeepWithNext"/>
        <w:rPr>
          <w:rtl/>
        </w:rPr>
      </w:pPr>
    </w:p>
    <w:p w14:paraId="5D38CF2F" w14:textId="59B47601" w:rsidR="00F501EC" w:rsidRDefault="00F501EC" w:rsidP="00F501EC">
      <w:pPr>
        <w:rPr>
          <w:rtl/>
        </w:rPr>
      </w:pPr>
      <w:bookmarkStart w:id="3760" w:name="_ETM_Q1_9469668"/>
      <w:bookmarkEnd w:id="3760"/>
      <w:r>
        <w:rPr>
          <w:rFonts w:hint="cs"/>
          <w:rtl/>
        </w:rPr>
        <w:t>אין לי שום בעיה, הכול בסדר.</w:t>
      </w:r>
    </w:p>
    <w:p w14:paraId="3DDB9FF4" w14:textId="77777777" w:rsidR="00F501EC" w:rsidRDefault="00F501EC" w:rsidP="00F501EC">
      <w:pPr>
        <w:rPr>
          <w:rtl/>
        </w:rPr>
      </w:pPr>
    </w:p>
    <w:p w14:paraId="5A9DF2ED" w14:textId="787D58A4" w:rsidR="00F501EC" w:rsidRPr="00F501EC" w:rsidRDefault="00F501EC" w:rsidP="00571501">
      <w:pPr>
        <w:pStyle w:val="a5"/>
        <w:keepNext/>
        <w:rPr>
          <w:rtl/>
        </w:rPr>
      </w:pPr>
      <w:bookmarkStart w:id="3761" w:name="ET_knessetmember_6156_871"/>
      <w:r w:rsidRPr="00571501">
        <w:rPr>
          <w:rStyle w:val="TagStyle"/>
          <w:rtl/>
        </w:rPr>
        <w:t xml:space="preserve"> &lt;&lt; דובר &gt;&gt;</w:t>
      </w:r>
      <w:r w:rsidRPr="00F501EC">
        <w:rPr>
          <w:rStyle w:val="TagStyle"/>
          <w:rtl/>
        </w:rPr>
        <w:t xml:space="preserve"> </w:t>
      </w:r>
      <w:r>
        <w:rPr>
          <w:rtl/>
        </w:rPr>
        <w:t>גלעד קריב (העבודה):</w:t>
      </w:r>
      <w:r w:rsidRPr="00F501EC">
        <w:rPr>
          <w:rStyle w:val="TagStyle"/>
          <w:rtl/>
        </w:rPr>
        <w:t xml:space="preserve"> </w:t>
      </w:r>
      <w:r w:rsidRPr="00571501">
        <w:rPr>
          <w:rStyle w:val="TagStyle"/>
          <w:rtl/>
        </w:rPr>
        <w:t>&lt;&lt; דובר &gt;&gt;</w:t>
      </w:r>
      <w:r>
        <w:rPr>
          <w:rtl/>
        </w:rPr>
        <w:t xml:space="preserve">   </w:t>
      </w:r>
      <w:bookmarkEnd w:id="3761"/>
    </w:p>
    <w:p w14:paraId="350BD264" w14:textId="77777777" w:rsidR="00F501EC" w:rsidRDefault="00F501EC" w:rsidP="00571501">
      <w:pPr>
        <w:pStyle w:val="KeepWithNext"/>
        <w:rPr>
          <w:rtl/>
        </w:rPr>
      </w:pPr>
    </w:p>
    <w:p w14:paraId="52D19F8E" w14:textId="77777777" w:rsidR="00F501EC" w:rsidRDefault="002E6A43" w:rsidP="002103E1">
      <w:pPr>
        <w:rPr>
          <w:rFonts w:ascii="David" w:hAnsi="David"/>
          <w:rtl/>
        </w:rPr>
      </w:pPr>
      <w:r w:rsidRPr="002103E1">
        <w:rPr>
          <w:rFonts w:ascii="David" w:hAnsi="David"/>
          <w:rtl/>
        </w:rPr>
        <w:t>לא</w:t>
      </w:r>
      <w:r w:rsidR="00F501EC">
        <w:rPr>
          <w:rFonts w:ascii="David" w:hAnsi="David" w:hint="cs"/>
          <w:rtl/>
        </w:rPr>
        <w:t>,</w:t>
      </w:r>
      <w:r w:rsidRPr="002103E1">
        <w:rPr>
          <w:rFonts w:ascii="David" w:hAnsi="David"/>
          <w:rtl/>
        </w:rPr>
        <w:t xml:space="preserve"> ראיתי איז</w:t>
      </w:r>
      <w:r w:rsidR="00F501EC">
        <w:rPr>
          <w:rFonts w:ascii="David" w:hAnsi="David" w:hint="cs"/>
          <w:rtl/>
        </w:rPr>
        <w:t>ו</w:t>
      </w:r>
      <w:r w:rsidRPr="002103E1">
        <w:rPr>
          <w:rFonts w:ascii="David" w:hAnsi="David"/>
          <w:rtl/>
        </w:rPr>
        <w:t xml:space="preserve"> אובססיה קלה</w:t>
      </w:r>
      <w:r w:rsidR="00F501EC">
        <w:rPr>
          <w:rFonts w:ascii="David" w:hAnsi="David" w:hint="cs"/>
          <w:rtl/>
        </w:rPr>
        <w:t>.</w:t>
      </w:r>
      <w:r w:rsidRPr="002103E1">
        <w:rPr>
          <w:rFonts w:ascii="David" w:hAnsi="David"/>
          <w:rtl/>
        </w:rPr>
        <w:t xml:space="preserve"> </w:t>
      </w:r>
    </w:p>
    <w:p w14:paraId="71539BEA" w14:textId="77777777" w:rsidR="00F501EC" w:rsidRDefault="00F501EC" w:rsidP="002103E1">
      <w:pPr>
        <w:rPr>
          <w:rFonts w:ascii="David" w:hAnsi="David"/>
          <w:rtl/>
        </w:rPr>
      </w:pPr>
    </w:p>
    <w:p w14:paraId="2DEC5756"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67C90083" w14:textId="77777777" w:rsidR="00F501EC" w:rsidRDefault="00F501EC" w:rsidP="00F501EC">
      <w:pPr>
        <w:pStyle w:val="KeepWithNext"/>
        <w:rPr>
          <w:rtl/>
        </w:rPr>
      </w:pPr>
    </w:p>
    <w:p w14:paraId="0B19FDE9" w14:textId="11E50C4C" w:rsidR="00F501EC" w:rsidRDefault="00F501EC" w:rsidP="00F501EC">
      <w:pPr>
        <w:rPr>
          <w:rtl/>
        </w:rPr>
      </w:pPr>
      <w:r>
        <w:rPr>
          <w:rFonts w:hint="cs"/>
          <w:rtl/>
        </w:rPr>
        <w:t>גם בלי העזרה שלך נסתדר.</w:t>
      </w:r>
    </w:p>
    <w:p w14:paraId="669EA5D2" w14:textId="77777777" w:rsidR="00F501EC" w:rsidRDefault="00F501EC" w:rsidP="00F501EC">
      <w:pPr>
        <w:rPr>
          <w:rtl/>
        </w:rPr>
      </w:pPr>
      <w:bookmarkStart w:id="3762" w:name="_ETM_Q1_9469368"/>
      <w:bookmarkEnd w:id="3762"/>
    </w:p>
    <w:p w14:paraId="7EEE0A4D" w14:textId="31AF9685" w:rsidR="00F501EC" w:rsidRPr="00F501EC" w:rsidRDefault="00F501EC" w:rsidP="00571501">
      <w:pPr>
        <w:pStyle w:val="a5"/>
        <w:keepNext/>
        <w:rPr>
          <w:rtl/>
        </w:rPr>
      </w:pPr>
      <w:bookmarkStart w:id="3763" w:name="ET_knessetmember_6156_873"/>
      <w:r w:rsidRPr="00571501">
        <w:rPr>
          <w:rStyle w:val="TagStyle"/>
          <w:rtl/>
        </w:rPr>
        <w:t xml:space="preserve"> &lt;&lt; דובר &gt;&gt;</w:t>
      </w:r>
      <w:r w:rsidRPr="00F501EC">
        <w:rPr>
          <w:rStyle w:val="TagStyle"/>
          <w:rtl/>
        </w:rPr>
        <w:t xml:space="preserve"> </w:t>
      </w:r>
      <w:r>
        <w:rPr>
          <w:rtl/>
        </w:rPr>
        <w:t>גלעד קריב (העבודה):</w:t>
      </w:r>
      <w:r w:rsidRPr="00F501EC">
        <w:rPr>
          <w:rStyle w:val="TagStyle"/>
          <w:rtl/>
        </w:rPr>
        <w:t xml:space="preserve"> </w:t>
      </w:r>
      <w:r w:rsidRPr="00571501">
        <w:rPr>
          <w:rStyle w:val="TagStyle"/>
          <w:rtl/>
        </w:rPr>
        <w:t>&lt;&lt; דובר &gt;&gt;</w:t>
      </w:r>
      <w:r>
        <w:rPr>
          <w:rtl/>
        </w:rPr>
        <w:t xml:space="preserve">   </w:t>
      </w:r>
      <w:bookmarkStart w:id="3764" w:name="_ETM_Q1_9470884"/>
      <w:bookmarkStart w:id="3765" w:name="_ETM_Q1_9471118"/>
      <w:bookmarkEnd w:id="3764"/>
      <w:bookmarkEnd w:id="3765"/>
      <w:bookmarkEnd w:id="3763"/>
    </w:p>
    <w:p w14:paraId="746A48B6" w14:textId="77777777" w:rsidR="00F501EC" w:rsidRDefault="00F501EC" w:rsidP="00571501">
      <w:pPr>
        <w:pStyle w:val="KeepWithNext"/>
        <w:rPr>
          <w:rtl/>
        </w:rPr>
      </w:pPr>
    </w:p>
    <w:p w14:paraId="50A29841" w14:textId="273D7282" w:rsidR="00FA35F4" w:rsidRDefault="002E6A43" w:rsidP="008E059B">
      <w:pPr>
        <w:rPr>
          <w:rFonts w:ascii="David" w:hAnsi="David"/>
          <w:rtl/>
        </w:rPr>
      </w:pPr>
      <w:r w:rsidRPr="002103E1">
        <w:rPr>
          <w:rFonts w:ascii="David" w:hAnsi="David"/>
          <w:rtl/>
        </w:rPr>
        <w:t>למה פינדרוס ב</w:t>
      </w:r>
      <w:r w:rsidR="00F501EC">
        <w:rPr>
          <w:rFonts w:ascii="David" w:hAnsi="David" w:hint="cs"/>
          <w:rtl/>
        </w:rPr>
        <w:t>א?</w:t>
      </w:r>
      <w:r w:rsidRPr="002103E1">
        <w:rPr>
          <w:rFonts w:ascii="David" w:hAnsi="David"/>
          <w:rtl/>
        </w:rPr>
        <w:t xml:space="preserve"> פינדרוס</w:t>
      </w:r>
      <w:r w:rsidR="00F501EC">
        <w:rPr>
          <w:rFonts w:ascii="David" w:hAnsi="David" w:hint="cs"/>
          <w:rtl/>
        </w:rPr>
        <w:t>,</w:t>
      </w:r>
      <w:r w:rsidRPr="002103E1">
        <w:rPr>
          <w:rFonts w:ascii="David" w:hAnsi="David"/>
          <w:rtl/>
        </w:rPr>
        <w:t xml:space="preserve"> איך לא לקחו אותך אתמול לביקור אצל </w:t>
      </w:r>
      <w:r w:rsidR="00F46AF6">
        <w:rPr>
          <w:rFonts w:ascii="David" w:hAnsi="David" w:hint="cs"/>
          <w:rtl/>
        </w:rPr>
        <w:t>רבי?</w:t>
      </w:r>
    </w:p>
    <w:p w14:paraId="45F2E5E7" w14:textId="77777777" w:rsidR="00077726" w:rsidRDefault="00077726" w:rsidP="002103E1">
      <w:pPr>
        <w:rPr>
          <w:rFonts w:ascii="David" w:hAnsi="David"/>
          <w:rtl/>
        </w:rPr>
      </w:pPr>
    </w:p>
    <w:p w14:paraId="1186E552" w14:textId="341BF8E6" w:rsidR="00077726" w:rsidRDefault="00077726" w:rsidP="00571501">
      <w:pPr>
        <w:pStyle w:val="a5"/>
        <w:keepNext/>
        <w:rPr>
          <w:rtl/>
        </w:rPr>
      </w:pPr>
      <w:bookmarkStart w:id="3766" w:name="ET_speaker_6361_874"/>
      <w:r w:rsidRPr="00571501">
        <w:rPr>
          <w:rStyle w:val="TagStyle"/>
          <w:rtl/>
        </w:rPr>
        <w:t xml:space="preserve"> &lt;&lt; דובר &gt;&gt;</w:t>
      </w:r>
      <w:r w:rsidRPr="00077726">
        <w:rPr>
          <w:rStyle w:val="TagStyle"/>
          <w:rtl/>
        </w:rPr>
        <w:t xml:space="preserve"> </w:t>
      </w:r>
      <w:r>
        <w:rPr>
          <w:rtl/>
        </w:rPr>
        <w:t>נאור שירי (יש עתיד):</w:t>
      </w:r>
      <w:r w:rsidRPr="00077726">
        <w:rPr>
          <w:rStyle w:val="TagStyle"/>
          <w:rtl/>
        </w:rPr>
        <w:t xml:space="preserve"> </w:t>
      </w:r>
      <w:r w:rsidRPr="00571501">
        <w:rPr>
          <w:rStyle w:val="TagStyle"/>
          <w:rtl/>
        </w:rPr>
        <w:t>&lt;&lt; דובר &gt;&gt;</w:t>
      </w:r>
      <w:r>
        <w:rPr>
          <w:rtl/>
        </w:rPr>
        <w:t xml:space="preserve">   </w:t>
      </w:r>
      <w:bookmarkEnd w:id="3766"/>
    </w:p>
    <w:p w14:paraId="45CE2DF2" w14:textId="77777777" w:rsidR="00077726" w:rsidRPr="00077726" w:rsidRDefault="00077726" w:rsidP="00571501">
      <w:pPr>
        <w:pStyle w:val="KeepWithNext"/>
        <w:rPr>
          <w:rtl/>
        </w:rPr>
      </w:pPr>
    </w:p>
    <w:p w14:paraId="57352CE8" w14:textId="021621A0" w:rsidR="00077726" w:rsidRDefault="002E6A43" w:rsidP="00B673A1">
      <w:pPr>
        <w:rPr>
          <w:rFonts w:ascii="David" w:hAnsi="David"/>
          <w:rtl/>
        </w:rPr>
      </w:pPr>
      <w:r w:rsidRPr="002103E1">
        <w:rPr>
          <w:rFonts w:ascii="David" w:hAnsi="David"/>
          <w:rtl/>
        </w:rPr>
        <w:t xml:space="preserve">אפשר </w:t>
      </w:r>
      <w:bookmarkStart w:id="3767" w:name="_ETM_Q1_9484887"/>
      <w:bookmarkEnd w:id="3767"/>
      <w:r w:rsidR="00077726">
        <w:rPr>
          <w:rFonts w:ascii="David" w:hAnsi="David" w:hint="cs"/>
          <w:rtl/>
        </w:rPr>
        <w:t>התייחסות?</w:t>
      </w:r>
    </w:p>
    <w:p w14:paraId="5AB0413E" w14:textId="77777777" w:rsidR="00077726" w:rsidRDefault="00077726" w:rsidP="00077726">
      <w:pPr>
        <w:rPr>
          <w:rFonts w:ascii="David" w:hAnsi="David"/>
          <w:rtl/>
        </w:rPr>
      </w:pPr>
    </w:p>
    <w:p w14:paraId="5EDF37C9"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1ACB4BE9" w14:textId="77777777" w:rsidR="00077726" w:rsidRDefault="00077726" w:rsidP="00077726">
      <w:pPr>
        <w:rPr>
          <w:rFonts w:ascii="David" w:hAnsi="David"/>
          <w:rtl/>
        </w:rPr>
      </w:pPr>
    </w:p>
    <w:p w14:paraId="23F222A4" w14:textId="77777777" w:rsidR="00077726" w:rsidRDefault="002E6A43" w:rsidP="00077726">
      <w:pPr>
        <w:rPr>
          <w:rFonts w:ascii="David" w:hAnsi="David"/>
          <w:rtl/>
        </w:rPr>
      </w:pPr>
      <w:bookmarkStart w:id="3768" w:name="_ETM_Q1_9485387"/>
      <w:bookmarkStart w:id="3769" w:name="_ETM_Q1_9485495"/>
      <w:bookmarkStart w:id="3770" w:name="_ETM_Q1_9485548"/>
      <w:bookmarkEnd w:id="3768"/>
      <w:bookmarkEnd w:id="3769"/>
      <w:bookmarkEnd w:id="3770"/>
      <w:r w:rsidRPr="002103E1">
        <w:rPr>
          <w:rFonts w:ascii="David" w:hAnsi="David"/>
          <w:rtl/>
        </w:rPr>
        <w:t>לא</w:t>
      </w:r>
      <w:r w:rsidR="00077726">
        <w:rPr>
          <w:rFonts w:ascii="David" w:hAnsi="David" w:hint="cs"/>
          <w:rtl/>
        </w:rPr>
        <w:t>,</w:t>
      </w:r>
      <w:r w:rsidRPr="002103E1">
        <w:rPr>
          <w:rFonts w:ascii="David" w:hAnsi="David"/>
          <w:rtl/>
        </w:rPr>
        <w:t xml:space="preserve"> אי</w:t>
      </w:r>
      <w:r w:rsidR="00077726">
        <w:rPr>
          <w:rFonts w:ascii="David" w:hAnsi="David" w:hint="cs"/>
          <w:rtl/>
        </w:rPr>
        <w:t>-</w:t>
      </w:r>
      <w:r w:rsidRPr="002103E1">
        <w:rPr>
          <w:rFonts w:ascii="David" w:hAnsi="David"/>
          <w:rtl/>
        </w:rPr>
        <w:t>אפשר</w:t>
      </w:r>
      <w:r w:rsidR="00077726">
        <w:rPr>
          <w:rFonts w:ascii="David" w:hAnsi="David" w:hint="cs"/>
          <w:rtl/>
        </w:rPr>
        <w:t>.</w:t>
      </w:r>
      <w:r w:rsidRPr="002103E1">
        <w:rPr>
          <w:rFonts w:ascii="David" w:hAnsi="David"/>
          <w:rtl/>
        </w:rPr>
        <w:t xml:space="preserve"> </w:t>
      </w:r>
    </w:p>
    <w:p w14:paraId="5E14BCD2" w14:textId="77777777" w:rsidR="00077726" w:rsidRDefault="00077726" w:rsidP="00077726">
      <w:pPr>
        <w:rPr>
          <w:rFonts w:ascii="David" w:hAnsi="David"/>
          <w:rtl/>
        </w:rPr>
      </w:pPr>
    </w:p>
    <w:p w14:paraId="78535936" w14:textId="77777777" w:rsidR="00532DAF" w:rsidRDefault="00532DAF" w:rsidP="00532DAF">
      <w:pPr>
        <w:pStyle w:val="a5"/>
        <w:keepNext/>
        <w:rPr>
          <w:rtl/>
        </w:rPr>
      </w:pPr>
      <w:r w:rsidRPr="00077726">
        <w:rPr>
          <w:rStyle w:val="TagStyle"/>
          <w:rtl/>
        </w:rPr>
        <w:t xml:space="preserve">&lt;&lt; דובר &gt;&gt; </w:t>
      </w:r>
      <w:r>
        <w:rPr>
          <w:rtl/>
        </w:rPr>
        <w:t>נאור שירי (יש עתיד):</w:t>
      </w:r>
      <w:r w:rsidRPr="00077726">
        <w:rPr>
          <w:rStyle w:val="TagStyle"/>
          <w:rtl/>
        </w:rPr>
        <w:t xml:space="preserve"> &lt;&lt; דובר &gt;&gt;</w:t>
      </w:r>
      <w:r>
        <w:rPr>
          <w:rtl/>
        </w:rPr>
        <w:t xml:space="preserve">   </w:t>
      </w:r>
    </w:p>
    <w:p w14:paraId="60BAC639" w14:textId="77777777" w:rsidR="00532DAF" w:rsidRDefault="00532DAF" w:rsidP="00077726">
      <w:pPr>
        <w:rPr>
          <w:rFonts w:ascii="David" w:hAnsi="David"/>
          <w:rtl/>
        </w:rPr>
      </w:pPr>
    </w:p>
    <w:p w14:paraId="6931043F" w14:textId="77777777" w:rsidR="00532DAF" w:rsidRDefault="002E6A43" w:rsidP="00077726">
      <w:pPr>
        <w:rPr>
          <w:rFonts w:ascii="David" w:hAnsi="David"/>
          <w:rtl/>
        </w:rPr>
      </w:pPr>
      <w:r w:rsidRPr="002103E1">
        <w:rPr>
          <w:rFonts w:ascii="David" w:hAnsi="David"/>
          <w:rtl/>
        </w:rPr>
        <w:t>רגע</w:t>
      </w:r>
      <w:r w:rsidR="00532DAF">
        <w:rPr>
          <w:rFonts w:ascii="David" w:hAnsi="David" w:hint="cs"/>
          <w:rtl/>
        </w:rPr>
        <w:t>,</w:t>
      </w:r>
      <w:r w:rsidRPr="002103E1">
        <w:rPr>
          <w:rFonts w:ascii="David" w:hAnsi="David"/>
          <w:rtl/>
        </w:rPr>
        <w:t xml:space="preserve"> אני רק רוצה לעמוד על הדברים</w:t>
      </w:r>
      <w:r w:rsidR="00532DAF">
        <w:rPr>
          <w:rFonts w:ascii="David" w:hAnsi="David" w:hint="cs"/>
          <w:rtl/>
        </w:rPr>
        <w:t>,</w:t>
      </w:r>
      <w:r w:rsidRPr="002103E1">
        <w:rPr>
          <w:rFonts w:ascii="David" w:hAnsi="David"/>
          <w:rtl/>
        </w:rPr>
        <w:t xml:space="preserve"> כי אני כל פעם אומר לו שאתה אמרת שאתה לא </w:t>
      </w:r>
      <w:r w:rsidR="00532DAF">
        <w:rPr>
          <w:rFonts w:ascii="David" w:hAnsi="David" w:hint="cs"/>
          <w:rtl/>
        </w:rPr>
        <w:t>מ</w:t>
      </w:r>
      <w:r w:rsidRPr="002103E1">
        <w:rPr>
          <w:rFonts w:ascii="David" w:hAnsi="David"/>
          <w:rtl/>
        </w:rPr>
        <w:t>מחוללי האירוע. אני רק רוצה לוודא שאני עדיין דובר אמת</w:t>
      </w:r>
      <w:r w:rsidR="00532DAF">
        <w:rPr>
          <w:rFonts w:ascii="David" w:hAnsi="David" w:hint="cs"/>
          <w:rtl/>
        </w:rPr>
        <w:t xml:space="preserve">: </w:t>
      </w:r>
      <w:r w:rsidRPr="002103E1">
        <w:rPr>
          <w:rFonts w:ascii="David" w:hAnsi="David"/>
          <w:rtl/>
        </w:rPr>
        <w:t xml:space="preserve">אתה לא </w:t>
      </w:r>
      <w:r w:rsidR="00532DAF">
        <w:rPr>
          <w:rFonts w:ascii="David" w:hAnsi="David" w:hint="cs"/>
          <w:rtl/>
        </w:rPr>
        <w:t>מ</w:t>
      </w:r>
      <w:r w:rsidRPr="002103E1">
        <w:rPr>
          <w:rFonts w:ascii="David" w:hAnsi="David"/>
          <w:rtl/>
        </w:rPr>
        <w:t>מחולל</w:t>
      </w:r>
      <w:r w:rsidR="00532DAF">
        <w:rPr>
          <w:rFonts w:ascii="David" w:hAnsi="David" w:hint="cs"/>
          <w:rtl/>
        </w:rPr>
        <w:t>י</w:t>
      </w:r>
      <w:r w:rsidRPr="002103E1">
        <w:rPr>
          <w:rFonts w:ascii="David" w:hAnsi="David"/>
          <w:rtl/>
        </w:rPr>
        <w:t xml:space="preserve"> האירוע? </w:t>
      </w:r>
    </w:p>
    <w:p w14:paraId="06E9BD83" w14:textId="77777777" w:rsidR="00532DAF" w:rsidRDefault="00532DAF" w:rsidP="00077726">
      <w:pPr>
        <w:rPr>
          <w:rFonts w:ascii="David" w:hAnsi="David"/>
          <w:rtl/>
        </w:rPr>
      </w:pPr>
    </w:p>
    <w:p w14:paraId="346C070B"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5B36A45C" w14:textId="77777777" w:rsidR="00532DAF" w:rsidRDefault="00532DAF" w:rsidP="00532DAF">
      <w:pPr>
        <w:pStyle w:val="KeepWithNext"/>
        <w:rPr>
          <w:rtl/>
        </w:rPr>
      </w:pPr>
    </w:p>
    <w:p w14:paraId="3B33FA8B" w14:textId="7C4A5FE3" w:rsidR="00532DAF" w:rsidRDefault="00532DAF" w:rsidP="00532DAF">
      <w:pPr>
        <w:rPr>
          <w:rtl/>
        </w:rPr>
      </w:pPr>
      <w:r>
        <w:rPr>
          <w:rFonts w:hint="cs"/>
          <w:rtl/>
        </w:rPr>
        <w:t>לא.</w:t>
      </w:r>
    </w:p>
    <w:p w14:paraId="5D16FAA7" w14:textId="77777777" w:rsidR="00532DAF" w:rsidRDefault="00532DAF" w:rsidP="00532DAF">
      <w:pPr>
        <w:rPr>
          <w:rtl/>
        </w:rPr>
      </w:pPr>
    </w:p>
    <w:p w14:paraId="2DBE745F" w14:textId="25021AFE" w:rsidR="00532DAF" w:rsidRDefault="00532DAF" w:rsidP="00571501">
      <w:pPr>
        <w:pStyle w:val="a5"/>
        <w:keepNext/>
        <w:rPr>
          <w:rtl/>
        </w:rPr>
      </w:pPr>
      <w:bookmarkStart w:id="3771" w:name="ET_knessetmember_6156_877"/>
      <w:r w:rsidRPr="00571501">
        <w:rPr>
          <w:rStyle w:val="TagStyle"/>
          <w:rtl/>
        </w:rPr>
        <w:t xml:space="preserve"> &lt;&lt; דובר &gt;&gt;</w:t>
      </w:r>
      <w:r w:rsidRPr="00532DAF">
        <w:rPr>
          <w:rStyle w:val="TagStyle"/>
          <w:rtl/>
        </w:rPr>
        <w:t xml:space="preserve"> </w:t>
      </w:r>
      <w:r>
        <w:rPr>
          <w:rtl/>
        </w:rPr>
        <w:t>גלעד קריב (העבודה):</w:t>
      </w:r>
      <w:r w:rsidRPr="00532DAF">
        <w:rPr>
          <w:rStyle w:val="TagStyle"/>
          <w:rtl/>
        </w:rPr>
        <w:t xml:space="preserve"> </w:t>
      </w:r>
      <w:r w:rsidRPr="00571501">
        <w:rPr>
          <w:rStyle w:val="TagStyle"/>
          <w:rtl/>
        </w:rPr>
        <w:t>&lt;&lt; דובר &gt;&gt;</w:t>
      </w:r>
      <w:r>
        <w:rPr>
          <w:rtl/>
        </w:rPr>
        <w:t xml:space="preserve">   </w:t>
      </w:r>
      <w:bookmarkEnd w:id="3771"/>
    </w:p>
    <w:p w14:paraId="0765EE48" w14:textId="77777777" w:rsidR="00532DAF" w:rsidRDefault="00532DAF" w:rsidP="00571501">
      <w:pPr>
        <w:pStyle w:val="KeepWithNext"/>
        <w:rPr>
          <w:rtl/>
        </w:rPr>
      </w:pPr>
    </w:p>
    <w:p w14:paraId="371277F0" w14:textId="284FA3AA" w:rsidR="00532DAF" w:rsidRDefault="00532DAF" w:rsidP="00532DAF">
      <w:pPr>
        <w:rPr>
          <w:rtl/>
        </w:rPr>
      </w:pPr>
      <w:r w:rsidRPr="00532DAF">
        <w:rPr>
          <w:rtl/>
        </w:rPr>
        <w:t>גולדקנופ</w:t>
      </w:r>
      <w:r>
        <w:rPr>
          <w:rFonts w:hint="cs"/>
          <w:rtl/>
        </w:rPr>
        <w:t>.</w:t>
      </w:r>
    </w:p>
    <w:p w14:paraId="36ED615B" w14:textId="77777777" w:rsidR="00532DAF" w:rsidRPr="00532DAF" w:rsidRDefault="00532DAF" w:rsidP="00532DAF">
      <w:pPr>
        <w:rPr>
          <w:rtl/>
        </w:rPr>
      </w:pPr>
    </w:p>
    <w:p w14:paraId="41BD4BE3" w14:textId="77777777" w:rsidR="00532DAF" w:rsidRDefault="00532DAF" w:rsidP="00532DAF">
      <w:pPr>
        <w:pStyle w:val="a5"/>
        <w:keepNext/>
        <w:rPr>
          <w:rtl/>
        </w:rPr>
      </w:pPr>
      <w:r w:rsidRPr="00077726">
        <w:rPr>
          <w:rStyle w:val="TagStyle"/>
          <w:rtl/>
        </w:rPr>
        <w:t xml:space="preserve">&lt;&lt; דובר &gt;&gt; </w:t>
      </w:r>
      <w:r>
        <w:rPr>
          <w:rtl/>
        </w:rPr>
        <w:t>נאור שירי (יש עתיד):</w:t>
      </w:r>
      <w:r w:rsidRPr="00077726">
        <w:rPr>
          <w:rStyle w:val="TagStyle"/>
          <w:rtl/>
        </w:rPr>
        <w:t xml:space="preserve"> &lt;&lt; דובר &gt;&gt;</w:t>
      </w:r>
      <w:r>
        <w:rPr>
          <w:rtl/>
        </w:rPr>
        <w:t xml:space="preserve">   </w:t>
      </w:r>
    </w:p>
    <w:p w14:paraId="413E9D95" w14:textId="77777777" w:rsidR="00532DAF" w:rsidRDefault="00532DAF" w:rsidP="00077726">
      <w:pPr>
        <w:rPr>
          <w:rFonts w:ascii="David" w:hAnsi="David"/>
          <w:rtl/>
        </w:rPr>
      </w:pPr>
    </w:p>
    <w:p w14:paraId="74D8DFF2" w14:textId="77777777" w:rsidR="00532DAF" w:rsidRDefault="00532DAF" w:rsidP="00077726">
      <w:pPr>
        <w:rPr>
          <w:rFonts w:ascii="David" w:hAnsi="David"/>
          <w:rtl/>
        </w:rPr>
      </w:pPr>
      <w:r>
        <w:rPr>
          <w:rFonts w:ascii="David" w:hAnsi="David" w:hint="cs"/>
          <w:rtl/>
        </w:rPr>
        <w:t>תדע</w:t>
      </w:r>
      <w:r w:rsidR="002E6A43" w:rsidRPr="002103E1">
        <w:rPr>
          <w:rFonts w:ascii="David" w:hAnsi="David"/>
          <w:rtl/>
        </w:rPr>
        <w:t xml:space="preserve"> לך</w:t>
      </w:r>
      <w:r>
        <w:rPr>
          <w:rFonts w:ascii="David" w:hAnsi="David" w:hint="cs"/>
          <w:rtl/>
        </w:rPr>
        <w:t>,</w:t>
      </w:r>
      <w:r w:rsidR="002E6A43" w:rsidRPr="002103E1">
        <w:rPr>
          <w:rFonts w:ascii="David" w:hAnsi="David"/>
          <w:rtl/>
        </w:rPr>
        <w:t xml:space="preserve"> זה משמח אותי לשמוע את זה. </w:t>
      </w:r>
    </w:p>
    <w:p w14:paraId="0575389E" w14:textId="77777777" w:rsidR="00532DAF" w:rsidRDefault="00532DAF" w:rsidP="00077726">
      <w:pPr>
        <w:rPr>
          <w:rFonts w:ascii="David" w:hAnsi="David"/>
          <w:rtl/>
        </w:rPr>
      </w:pPr>
    </w:p>
    <w:p w14:paraId="2F56EF7D" w14:textId="77777777" w:rsidR="00FD17D1" w:rsidRDefault="00FD17D1" w:rsidP="00FD17D1">
      <w:pPr>
        <w:pStyle w:val="af8"/>
        <w:keepNext/>
        <w:rPr>
          <w:rtl/>
        </w:rPr>
      </w:pPr>
      <w:bookmarkStart w:id="3772" w:name="_ETM_Q1_9504431"/>
      <w:bookmarkEnd w:id="3772"/>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7A5C4BA7" w14:textId="77777777" w:rsidR="00532DAF" w:rsidRDefault="00532DAF" w:rsidP="00077726">
      <w:pPr>
        <w:rPr>
          <w:rFonts w:ascii="David" w:hAnsi="David"/>
          <w:rtl/>
        </w:rPr>
      </w:pPr>
    </w:p>
    <w:p w14:paraId="647C7056" w14:textId="61F6718E" w:rsidR="00532DAF" w:rsidRDefault="00532DAF" w:rsidP="00077726">
      <w:pPr>
        <w:rPr>
          <w:rFonts w:ascii="David" w:hAnsi="David"/>
          <w:rtl/>
        </w:rPr>
      </w:pPr>
      <w:bookmarkStart w:id="3773" w:name="_ETM_Q1_9504809"/>
      <w:bookmarkEnd w:id="3773"/>
      <w:r>
        <w:rPr>
          <w:rFonts w:ascii="David" w:hAnsi="David" w:hint="cs"/>
          <w:rtl/>
        </w:rPr>
        <w:t>בסדר, אז תשמח.</w:t>
      </w:r>
    </w:p>
    <w:p w14:paraId="335A7180" w14:textId="77777777" w:rsidR="00532DAF" w:rsidRDefault="00532DAF" w:rsidP="00077726">
      <w:pPr>
        <w:rPr>
          <w:rFonts w:ascii="David" w:hAnsi="David"/>
          <w:rtl/>
        </w:rPr>
      </w:pPr>
    </w:p>
    <w:p w14:paraId="79EA6E06" w14:textId="77777777" w:rsidR="00492F37" w:rsidRDefault="00492F37" w:rsidP="00492F37">
      <w:pPr>
        <w:pStyle w:val="a5"/>
        <w:keepNext/>
        <w:rPr>
          <w:rtl/>
        </w:rPr>
      </w:pPr>
      <w:r w:rsidRPr="00532DAF">
        <w:rPr>
          <w:rStyle w:val="TagStyle"/>
          <w:rtl/>
        </w:rPr>
        <w:t xml:space="preserve">&lt;&lt; דובר &gt;&gt; </w:t>
      </w:r>
      <w:r>
        <w:rPr>
          <w:rtl/>
        </w:rPr>
        <w:t>גלעד קריב (העבודה):</w:t>
      </w:r>
      <w:r w:rsidRPr="00532DAF">
        <w:rPr>
          <w:rStyle w:val="TagStyle"/>
          <w:rtl/>
        </w:rPr>
        <w:t xml:space="preserve"> &lt;&lt; דובר &gt;&gt;</w:t>
      </w:r>
      <w:r>
        <w:rPr>
          <w:rtl/>
        </w:rPr>
        <w:t xml:space="preserve">   </w:t>
      </w:r>
    </w:p>
    <w:p w14:paraId="7920C9CB" w14:textId="77777777" w:rsidR="00492F37" w:rsidRDefault="00492F37" w:rsidP="00077726">
      <w:pPr>
        <w:rPr>
          <w:rFonts w:ascii="David" w:hAnsi="David"/>
          <w:rtl/>
        </w:rPr>
      </w:pPr>
    </w:p>
    <w:p w14:paraId="5BDD8101" w14:textId="124667C2" w:rsidR="00492F37" w:rsidRDefault="002E6A43" w:rsidP="00E17517">
      <w:pPr>
        <w:rPr>
          <w:rFonts w:ascii="David" w:hAnsi="David"/>
          <w:rtl/>
        </w:rPr>
      </w:pPr>
      <w:bookmarkStart w:id="3774" w:name="_ETM_Q1_9499705"/>
      <w:bookmarkStart w:id="3775" w:name="_ETM_Q1_9499918"/>
      <w:bookmarkEnd w:id="3774"/>
      <w:bookmarkEnd w:id="3775"/>
      <w:r w:rsidRPr="002103E1">
        <w:rPr>
          <w:rFonts w:ascii="David" w:hAnsi="David"/>
          <w:rtl/>
        </w:rPr>
        <w:t xml:space="preserve">יש חלוקת עבודה </w:t>
      </w:r>
      <w:r w:rsidR="00492F37">
        <w:rPr>
          <w:rFonts w:ascii="David" w:hAnsi="David" w:hint="cs"/>
          <w:rtl/>
        </w:rPr>
        <w:t xml:space="preserve">בינו לבין </w:t>
      </w:r>
      <w:r w:rsidR="00492F37" w:rsidRPr="00532DAF">
        <w:rPr>
          <w:rtl/>
        </w:rPr>
        <w:t>גולדקנופ</w:t>
      </w:r>
      <w:r w:rsidR="00492F37">
        <w:rPr>
          <w:rFonts w:hint="cs"/>
          <w:rtl/>
        </w:rPr>
        <w:t>.</w:t>
      </w:r>
    </w:p>
    <w:p w14:paraId="47D1E496" w14:textId="77777777" w:rsidR="00492F37" w:rsidRDefault="00492F37" w:rsidP="00077726">
      <w:pPr>
        <w:rPr>
          <w:rFonts w:ascii="David" w:hAnsi="David"/>
          <w:rtl/>
        </w:rPr>
      </w:pPr>
    </w:p>
    <w:p w14:paraId="352E549E"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28341153" w14:textId="77777777" w:rsidR="00492F37" w:rsidRDefault="00492F37" w:rsidP="00077726">
      <w:pPr>
        <w:rPr>
          <w:rFonts w:ascii="David" w:hAnsi="David"/>
          <w:rtl/>
        </w:rPr>
      </w:pPr>
    </w:p>
    <w:p w14:paraId="53CEC356" w14:textId="1333ACA6" w:rsidR="00492F37" w:rsidRDefault="00492F37" w:rsidP="00077726">
      <w:pPr>
        <w:rPr>
          <w:rFonts w:ascii="David" w:hAnsi="David"/>
          <w:rtl/>
        </w:rPr>
      </w:pPr>
      <w:r>
        <w:rPr>
          <w:rFonts w:ascii="David" w:hAnsi="David" w:hint="cs"/>
          <w:rtl/>
        </w:rPr>
        <w:t>אין</w:t>
      </w:r>
      <w:r w:rsidR="002E6A43" w:rsidRPr="002103E1">
        <w:rPr>
          <w:rFonts w:ascii="David" w:hAnsi="David"/>
          <w:rtl/>
        </w:rPr>
        <w:t xml:space="preserve"> שום חלוקת עבודה, </w:t>
      </w:r>
      <w:r>
        <w:rPr>
          <w:rFonts w:ascii="David" w:hAnsi="David" w:hint="cs"/>
          <w:rtl/>
        </w:rPr>
        <w:t>אתה מבלבל במוח עם השטויות שלך.</w:t>
      </w:r>
    </w:p>
    <w:p w14:paraId="388BBB5C" w14:textId="77777777" w:rsidR="00492F37" w:rsidRDefault="00492F37" w:rsidP="00077726">
      <w:pPr>
        <w:rPr>
          <w:rFonts w:ascii="David" w:hAnsi="David"/>
          <w:rtl/>
        </w:rPr>
      </w:pPr>
    </w:p>
    <w:p w14:paraId="3FF34F73" w14:textId="77777777" w:rsidR="00492F37" w:rsidRDefault="00492F37" w:rsidP="00492F37">
      <w:pPr>
        <w:pStyle w:val="a5"/>
        <w:keepNext/>
        <w:rPr>
          <w:rtl/>
        </w:rPr>
      </w:pPr>
      <w:bookmarkStart w:id="3776" w:name="_ETM_Q1_9509971"/>
      <w:bookmarkEnd w:id="3776"/>
      <w:r w:rsidRPr="00532DAF">
        <w:rPr>
          <w:rStyle w:val="TagStyle"/>
          <w:rtl/>
        </w:rPr>
        <w:t xml:space="preserve">&lt;&lt; דובר &gt;&gt; </w:t>
      </w:r>
      <w:r>
        <w:rPr>
          <w:rtl/>
        </w:rPr>
        <w:t>גלעד קריב (העבודה):</w:t>
      </w:r>
      <w:r w:rsidRPr="00532DAF">
        <w:rPr>
          <w:rStyle w:val="TagStyle"/>
          <w:rtl/>
        </w:rPr>
        <w:t xml:space="preserve"> &lt;&lt; דובר &gt;&gt;</w:t>
      </w:r>
      <w:r>
        <w:rPr>
          <w:rtl/>
        </w:rPr>
        <w:t xml:space="preserve">   </w:t>
      </w:r>
    </w:p>
    <w:p w14:paraId="068F3BBC" w14:textId="77777777" w:rsidR="00492F37" w:rsidRDefault="00492F37" w:rsidP="00077726">
      <w:pPr>
        <w:rPr>
          <w:rFonts w:ascii="David" w:hAnsi="David"/>
          <w:rtl/>
        </w:rPr>
      </w:pPr>
      <w:bookmarkStart w:id="3777" w:name="_ETM_Q1_9510680"/>
      <w:bookmarkEnd w:id="3777"/>
    </w:p>
    <w:p w14:paraId="42169A69" w14:textId="77777777" w:rsidR="00492F37" w:rsidRDefault="002E6A43" w:rsidP="00077726">
      <w:pPr>
        <w:rPr>
          <w:rFonts w:ascii="David" w:hAnsi="David"/>
          <w:rtl/>
        </w:rPr>
      </w:pPr>
      <w:r w:rsidRPr="002103E1">
        <w:rPr>
          <w:rFonts w:ascii="David" w:hAnsi="David"/>
          <w:rtl/>
        </w:rPr>
        <w:t>אין</w:t>
      </w:r>
      <w:r w:rsidR="00492F37">
        <w:rPr>
          <w:rFonts w:ascii="David" w:hAnsi="David" w:hint="cs"/>
          <w:rtl/>
        </w:rPr>
        <w:t>?</w:t>
      </w:r>
    </w:p>
    <w:p w14:paraId="29CDBB1F" w14:textId="77777777" w:rsidR="00492F37" w:rsidRDefault="00492F37" w:rsidP="00077726">
      <w:pPr>
        <w:rPr>
          <w:rFonts w:ascii="David" w:hAnsi="David"/>
          <w:rtl/>
        </w:rPr>
      </w:pPr>
    </w:p>
    <w:p w14:paraId="4D7112CE"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400B5917" w14:textId="77777777" w:rsidR="00492F37" w:rsidRDefault="00492F37" w:rsidP="00077726">
      <w:pPr>
        <w:rPr>
          <w:rFonts w:ascii="David" w:hAnsi="David"/>
          <w:rtl/>
        </w:rPr>
      </w:pPr>
    </w:p>
    <w:p w14:paraId="676F64F3" w14:textId="77777777" w:rsidR="00492F37" w:rsidRDefault="002E6A43" w:rsidP="00077726">
      <w:pPr>
        <w:rPr>
          <w:rFonts w:ascii="David" w:hAnsi="David"/>
          <w:rtl/>
        </w:rPr>
      </w:pPr>
      <w:r w:rsidRPr="002103E1">
        <w:rPr>
          <w:rFonts w:ascii="David" w:hAnsi="David"/>
          <w:rtl/>
        </w:rPr>
        <w:t xml:space="preserve">אתה </w:t>
      </w:r>
      <w:r w:rsidR="00492F37">
        <w:rPr>
          <w:rFonts w:ascii="David" w:hAnsi="David" w:hint="cs"/>
          <w:rtl/>
        </w:rPr>
        <w:t xml:space="preserve">לא מבין מהחיים שלך - - </w:t>
      </w:r>
    </w:p>
    <w:p w14:paraId="60EA486C" w14:textId="77777777" w:rsidR="00492F37" w:rsidRDefault="00492F37" w:rsidP="00077726">
      <w:pPr>
        <w:rPr>
          <w:rFonts w:ascii="David" w:hAnsi="David"/>
          <w:rtl/>
        </w:rPr>
      </w:pPr>
    </w:p>
    <w:p w14:paraId="61CCF3CD" w14:textId="77777777" w:rsidR="00492F37" w:rsidRDefault="00492F37" w:rsidP="00492F37">
      <w:pPr>
        <w:pStyle w:val="a5"/>
        <w:keepNext/>
        <w:rPr>
          <w:rtl/>
        </w:rPr>
      </w:pPr>
      <w:r w:rsidRPr="00532DAF">
        <w:rPr>
          <w:rStyle w:val="TagStyle"/>
          <w:rtl/>
        </w:rPr>
        <w:t xml:space="preserve">&lt;&lt; דובר &gt;&gt; </w:t>
      </w:r>
      <w:r>
        <w:rPr>
          <w:rtl/>
        </w:rPr>
        <w:t>גלעד קריב (העבודה):</w:t>
      </w:r>
      <w:r w:rsidRPr="00532DAF">
        <w:rPr>
          <w:rStyle w:val="TagStyle"/>
          <w:rtl/>
        </w:rPr>
        <w:t xml:space="preserve"> &lt;&lt; דובר &gt;&gt;</w:t>
      </w:r>
      <w:r>
        <w:rPr>
          <w:rtl/>
        </w:rPr>
        <w:t xml:space="preserve">   </w:t>
      </w:r>
    </w:p>
    <w:p w14:paraId="0F1D08C3" w14:textId="77777777" w:rsidR="00492F37" w:rsidRDefault="00492F37" w:rsidP="00077726">
      <w:pPr>
        <w:rPr>
          <w:rFonts w:ascii="David" w:hAnsi="David"/>
          <w:rtl/>
        </w:rPr>
      </w:pPr>
    </w:p>
    <w:p w14:paraId="5829E0E3" w14:textId="5F496426" w:rsidR="00492F37" w:rsidRDefault="00492F37" w:rsidP="00077726">
      <w:pPr>
        <w:rPr>
          <w:rFonts w:ascii="David" w:hAnsi="David"/>
          <w:rtl/>
        </w:rPr>
      </w:pPr>
      <w:bookmarkStart w:id="3778" w:name="_ETM_Q1_9510772"/>
      <w:bookmarkStart w:id="3779" w:name="_ETM_Q1_9511080"/>
      <w:bookmarkEnd w:id="3778"/>
      <w:bookmarkEnd w:id="3779"/>
      <w:r>
        <w:rPr>
          <w:rFonts w:ascii="David" w:hAnsi="David" w:hint="cs"/>
          <w:rtl/>
        </w:rPr>
        <w:t>אני לא מבין?</w:t>
      </w:r>
    </w:p>
    <w:p w14:paraId="77A4725F" w14:textId="77777777" w:rsidR="00492F37" w:rsidRDefault="00492F37" w:rsidP="00077726">
      <w:pPr>
        <w:rPr>
          <w:rFonts w:ascii="David" w:hAnsi="David"/>
          <w:rtl/>
        </w:rPr>
      </w:pPr>
    </w:p>
    <w:p w14:paraId="05EB47C6"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3043581F" w14:textId="77777777" w:rsidR="00492F37" w:rsidRDefault="00492F37" w:rsidP="00077726">
      <w:pPr>
        <w:rPr>
          <w:rFonts w:ascii="David" w:hAnsi="David"/>
          <w:rtl/>
        </w:rPr>
      </w:pPr>
    </w:p>
    <w:p w14:paraId="70227DAB" w14:textId="5138568E" w:rsidR="00492F37" w:rsidRDefault="00492F37" w:rsidP="00077726">
      <w:pPr>
        <w:rPr>
          <w:rFonts w:ascii="David" w:hAnsi="David"/>
          <w:rtl/>
        </w:rPr>
      </w:pPr>
      <w:r>
        <w:rPr>
          <w:rFonts w:ascii="David" w:hAnsi="David" w:hint="cs"/>
          <w:rtl/>
        </w:rPr>
        <w:t xml:space="preserve">- - ואתה </w:t>
      </w:r>
      <w:r w:rsidR="002E6A43" w:rsidRPr="002103E1">
        <w:rPr>
          <w:rFonts w:ascii="David" w:hAnsi="David"/>
          <w:rtl/>
        </w:rPr>
        <w:t xml:space="preserve">מדבר דברים </w:t>
      </w:r>
      <w:r>
        <w:rPr>
          <w:rFonts w:ascii="David" w:hAnsi="David" w:hint="cs"/>
          <w:rtl/>
        </w:rPr>
        <w:t>שהם שטויות.</w:t>
      </w:r>
    </w:p>
    <w:p w14:paraId="79133D53" w14:textId="77777777" w:rsidR="00492F37" w:rsidRDefault="00492F37" w:rsidP="00077726">
      <w:pPr>
        <w:rPr>
          <w:rFonts w:ascii="David" w:hAnsi="David"/>
          <w:rtl/>
        </w:rPr>
      </w:pPr>
    </w:p>
    <w:p w14:paraId="18C3D156" w14:textId="77777777" w:rsidR="00492F37" w:rsidRDefault="00492F37" w:rsidP="00492F37">
      <w:pPr>
        <w:pStyle w:val="a5"/>
        <w:keepNext/>
        <w:rPr>
          <w:rtl/>
        </w:rPr>
      </w:pPr>
      <w:r w:rsidRPr="00532DAF">
        <w:rPr>
          <w:rStyle w:val="TagStyle"/>
          <w:rtl/>
        </w:rPr>
        <w:t xml:space="preserve">&lt;&lt; דובר &gt;&gt; </w:t>
      </w:r>
      <w:r>
        <w:rPr>
          <w:rtl/>
        </w:rPr>
        <w:t>גלעד קריב (העבודה):</w:t>
      </w:r>
      <w:r w:rsidRPr="00532DAF">
        <w:rPr>
          <w:rStyle w:val="TagStyle"/>
          <w:rtl/>
        </w:rPr>
        <w:t xml:space="preserve"> &lt;&lt; דובר &gt;&gt;</w:t>
      </w:r>
      <w:r>
        <w:rPr>
          <w:rtl/>
        </w:rPr>
        <w:t xml:space="preserve">   </w:t>
      </w:r>
    </w:p>
    <w:p w14:paraId="39D418AF" w14:textId="77777777" w:rsidR="00492F37" w:rsidRDefault="00492F37" w:rsidP="00077726">
      <w:pPr>
        <w:rPr>
          <w:rFonts w:ascii="David" w:hAnsi="David"/>
          <w:rtl/>
        </w:rPr>
      </w:pPr>
    </w:p>
    <w:p w14:paraId="4DB7118A" w14:textId="77777777" w:rsidR="00492F37" w:rsidRDefault="002E6A43" w:rsidP="00077726">
      <w:pPr>
        <w:rPr>
          <w:rFonts w:ascii="David" w:hAnsi="David"/>
          <w:rtl/>
        </w:rPr>
      </w:pPr>
      <w:r w:rsidRPr="002103E1">
        <w:rPr>
          <w:rFonts w:ascii="David" w:hAnsi="David"/>
          <w:rtl/>
        </w:rPr>
        <w:t>אז למה אתה כל</w:t>
      </w:r>
      <w:r w:rsidR="00492F37">
        <w:rPr>
          <w:rFonts w:ascii="David" w:hAnsi="David" w:hint="cs"/>
          <w:rtl/>
        </w:rPr>
        <w:t>-</w:t>
      </w:r>
      <w:r w:rsidRPr="002103E1">
        <w:rPr>
          <w:rFonts w:ascii="David" w:hAnsi="David"/>
          <w:rtl/>
        </w:rPr>
        <w:t>כך מתעצבן</w:t>
      </w:r>
      <w:r w:rsidR="00492F37">
        <w:rPr>
          <w:rFonts w:ascii="David" w:hAnsi="David" w:hint="cs"/>
          <w:rtl/>
        </w:rPr>
        <w:t>?</w:t>
      </w:r>
      <w:r w:rsidRPr="002103E1">
        <w:rPr>
          <w:rFonts w:ascii="David" w:hAnsi="David"/>
          <w:rtl/>
        </w:rPr>
        <w:t xml:space="preserve"> </w:t>
      </w:r>
    </w:p>
    <w:p w14:paraId="4DECAC86" w14:textId="77777777" w:rsidR="00492F37" w:rsidRDefault="00492F37" w:rsidP="00077726">
      <w:pPr>
        <w:rPr>
          <w:rFonts w:ascii="David" w:hAnsi="David"/>
          <w:rtl/>
        </w:rPr>
      </w:pPr>
    </w:p>
    <w:p w14:paraId="2E2D2FBA" w14:textId="77777777" w:rsidR="00FD17D1" w:rsidRDefault="00FD17D1" w:rsidP="00FD17D1">
      <w:pPr>
        <w:pStyle w:val="af8"/>
        <w:keepNext/>
        <w:rPr>
          <w:rtl/>
        </w:rPr>
      </w:pPr>
      <w:bookmarkStart w:id="3780" w:name="_ETM_Q1_9510201"/>
      <w:bookmarkEnd w:id="3780"/>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159C6B9E" w14:textId="77777777" w:rsidR="00492F37" w:rsidRDefault="00492F37" w:rsidP="00077726">
      <w:pPr>
        <w:rPr>
          <w:rFonts w:ascii="David" w:hAnsi="David"/>
          <w:rtl/>
        </w:rPr>
      </w:pPr>
    </w:p>
    <w:p w14:paraId="0AA1E1E4" w14:textId="736356EB" w:rsidR="00492F37" w:rsidRDefault="00492F37" w:rsidP="00F46AF6">
      <w:pPr>
        <w:rPr>
          <w:rFonts w:ascii="David" w:hAnsi="David"/>
          <w:rtl/>
        </w:rPr>
      </w:pPr>
      <w:bookmarkStart w:id="3781" w:name="_ETM_Q1_9510749"/>
      <w:bookmarkStart w:id="3782" w:name="_ETM_Q1_9510928"/>
      <w:bookmarkStart w:id="3783" w:name="_ETM_Q1_9511071"/>
      <w:bookmarkEnd w:id="3781"/>
      <w:bookmarkEnd w:id="3782"/>
      <w:bookmarkEnd w:id="3783"/>
      <w:r>
        <w:rPr>
          <w:rFonts w:ascii="David" w:hAnsi="David" w:hint="cs"/>
          <w:rtl/>
        </w:rPr>
        <w:t xml:space="preserve">בגלל שאני </w:t>
      </w:r>
      <w:r w:rsidRPr="002103E1">
        <w:rPr>
          <w:rFonts w:ascii="David" w:hAnsi="David"/>
          <w:rtl/>
        </w:rPr>
        <w:t>מתעצבן</w:t>
      </w:r>
      <w:r w:rsidR="00F46AF6">
        <w:rPr>
          <w:rFonts w:ascii="David" w:hAnsi="David" w:hint="cs"/>
          <w:rtl/>
        </w:rPr>
        <w:t>.</w:t>
      </w:r>
    </w:p>
    <w:p w14:paraId="7FF273D4" w14:textId="77777777" w:rsidR="00492F37" w:rsidRDefault="00492F37" w:rsidP="00077726">
      <w:pPr>
        <w:rPr>
          <w:rFonts w:ascii="David" w:hAnsi="David"/>
          <w:rtl/>
        </w:rPr>
      </w:pPr>
    </w:p>
    <w:p w14:paraId="6124E5A8" w14:textId="7E9152E9" w:rsidR="00492F37" w:rsidRDefault="00492F37" w:rsidP="00571501">
      <w:pPr>
        <w:pStyle w:val="a5"/>
        <w:keepNext/>
        <w:rPr>
          <w:rtl/>
        </w:rPr>
      </w:pPr>
      <w:bookmarkStart w:id="3784" w:name="ET_speaker_6361_878"/>
      <w:r w:rsidRPr="00571501">
        <w:rPr>
          <w:rStyle w:val="TagStyle"/>
          <w:rtl/>
        </w:rPr>
        <w:t xml:space="preserve"> &lt;&lt; דובר &gt;&gt;</w:t>
      </w:r>
      <w:r w:rsidRPr="00492F37">
        <w:rPr>
          <w:rStyle w:val="TagStyle"/>
          <w:rtl/>
        </w:rPr>
        <w:t xml:space="preserve"> </w:t>
      </w:r>
      <w:r>
        <w:rPr>
          <w:rtl/>
        </w:rPr>
        <w:t>נאור שירי (יש עתיד):</w:t>
      </w:r>
      <w:r w:rsidRPr="00492F37">
        <w:rPr>
          <w:rStyle w:val="TagStyle"/>
          <w:rtl/>
        </w:rPr>
        <w:t xml:space="preserve"> </w:t>
      </w:r>
      <w:r w:rsidRPr="00571501">
        <w:rPr>
          <w:rStyle w:val="TagStyle"/>
          <w:rtl/>
        </w:rPr>
        <w:t>&lt;&lt; דובר &gt;&gt;</w:t>
      </w:r>
      <w:r>
        <w:rPr>
          <w:rtl/>
        </w:rPr>
        <w:t xml:space="preserve">   </w:t>
      </w:r>
      <w:bookmarkEnd w:id="3784"/>
    </w:p>
    <w:p w14:paraId="7AAEDA65" w14:textId="77777777" w:rsidR="00492F37" w:rsidRDefault="00492F37" w:rsidP="00571501">
      <w:pPr>
        <w:pStyle w:val="KeepWithNext"/>
        <w:rPr>
          <w:rtl/>
        </w:rPr>
      </w:pPr>
    </w:p>
    <w:p w14:paraId="471318F5" w14:textId="14F40C73" w:rsidR="00492F37" w:rsidRDefault="00492F37" w:rsidP="00492F37">
      <w:pPr>
        <w:rPr>
          <w:rFonts w:ascii="David" w:hAnsi="David"/>
          <w:rtl/>
        </w:rPr>
      </w:pPr>
      <w:r>
        <w:rPr>
          <w:rFonts w:hint="cs"/>
          <w:rtl/>
        </w:rPr>
        <w:t xml:space="preserve">כי פינדרוס הגיע, </w:t>
      </w:r>
      <w:r>
        <w:rPr>
          <w:rFonts w:ascii="David" w:hAnsi="David" w:hint="cs"/>
          <w:rtl/>
        </w:rPr>
        <w:t xml:space="preserve">גם אני </w:t>
      </w:r>
      <w:r w:rsidRPr="002103E1">
        <w:rPr>
          <w:rFonts w:ascii="David" w:hAnsi="David"/>
          <w:rtl/>
        </w:rPr>
        <w:t>מתעצבן</w:t>
      </w:r>
      <w:r>
        <w:rPr>
          <w:rFonts w:ascii="David" w:hAnsi="David" w:hint="cs"/>
          <w:rtl/>
        </w:rPr>
        <w:t>.</w:t>
      </w:r>
    </w:p>
    <w:p w14:paraId="0BA14D2E" w14:textId="77777777" w:rsidR="00492F37" w:rsidRDefault="00492F37" w:rsidP="00492F37">
      <w:pPr>
        <w:rPr>
          <w:rFonts w:ascii="David" w:hAnsi="David"/>
          <w:rtl/>
        </w:rPr>
      </w:pPr>
      <w:bookmarkStart w:id="3785" w:name="_ETM_Q1_9518267"/>
      <w:bookmarkEnd w:id="3785"/>
    </w:p>
    <w:p w14:paraId="077C8ADE" w14:textId="2D6177F9" w:rsidR="00492F37" w:rsidRDefault="00492F37" w:rsidP="00571501">
      <w:pPr>
        <w:pStyle w:val="a5"/>
        <w:keepNext/>
        <w:rPr>
          <w:rtl/>
        </w:rPr>
      </w:pPr>
      <w:bookmarkStart w:id="3786" w:name="ET_speaker_6127_879"/>
      <w:r w:rsidRPr="00571501">
        <w:rPr>
          <w:rStyle w:val="TagStyle"/>
          <w:rtl/>
        </w:rPr>
        <w:t xml:space="preserve"> &lt;&lt; דובר &gt;&gt;</w:t>
      </w:r>
      <w:r w:rsidRPr="00492F37">
        <w:rPr>
          <w:rStyle w:val="TagStyle"/>
          <w:rtl/>
        </w:rPr>
        <w:t xml:space="preserve"> </w:t>
      </w:r>
      <w:r>
        <w:rPr>
          <w:rtl/>
        </w:rPr>
        <w:t>ולדימיר בליאק (יש עתיד):</w:t>
      </w:r>
      <w:r w:rsidRPr="00492F37">
        <w:rPr>
          <w:rStyle w:val="TagStyle"/>
          <w:rtl/>
        </w:rPr>
        <w:t xml:space="preserve"> </w:t>
      </w:r>
      <w:r w:rsidRPr="00571501">
        <w:rPr>
          <w:rStyle w:val="TagStyle"/>
          <w:rtl/>
        </w:rPr>
        <w:t>&lt;&lt; דובר &gt;&gt;</w:t>
      </w:r>
      <w:r>
        <w:rPr>
          <w:rtl/>
        </w:rPr>
        <w:t xml:space="preserve">   </w:t>
      </w:r>
      <w:bookmarkEnd w:id="3786"/>
    </w:p>
    <w:p w14:paraId="1689CBF0" w14:textId="77777777" w:rsidR="00492F37" w:rsidRDefault="00492F37" w:rsidP="00571501">
      <w:pPr>
        <w:pStyle w:val="KeepWithNext"/>
        <w:rPr>
          <w:rtl/>
        </w:rPr>
      </w:pPr>
    </w:p>
    <w:p w14:paraId="08F1787E" w14:textId="51D33614" w:rsidR="00492F37" w:rsidRDefault="00492F37" w:rsidP="00492F37">
      <w:pPr>
        <w:rPr>
          <w:rtl/>
        </w:rPr>
      </w:pPr>
      <w:bookmarkStart w:id="3787" w:name="_ETM_Q1_9521454"/>
      <w:bookmarkStart w:id="3788" w:name="_ETM_Q1_9521725"/>
      <w:bookmarkEnd w:id="3787"/>
      <w:bookmarkEnd w:id="3788"/>
      <w:r>
        <w:rPr>
          <w:rFonts w:hint="cs"/>
          <w:rtl/>
        </w:rPr>
        <w:t>אגב, אין הרבה סיבות לשמוח, אז לפחות - - -</w:t>
      </w:r>
    </w:p>
    <w:p w14:paraId="222BDC8C" w14:textId="77777777" w:rsidR="00492F37" w:rsidRDefault="00492F37" w:rsidP="00492F37">
      <w:pPr>
        <w:rPr>
          <w:rtl/>
        </w:rPr>
      </w:pPr>
      <w:bookmarkStart w:id="3789" w:name="_ETM_Q1_9517330"/>
      <w:bookmarkEnd w:id="3789"/>
    </w:p>
    <w:p w14:paraId="53BA3C3C" w14:textId="2D8500A6" w:rsidR="00492F37" w:rsidRDefault="00492F37" w:rsidP="00571501">
      <w:pPr>
        <w:pStyle w:val="a5"/>
        <w:keepNext/>
        <w:rPr>
          <w:rtl/>
        </w:rPr>
      </w:pPr>
      <w:bookmarkStart w:id="3790" w:name="ET_knessetmember_6156_880"/>
      <w:r w:rsidRPr="00571501">
        <w:rPr>
          <w:rStyle w:val="TagStyle"/>
          <w:rtl/>
        </w:rPr>
        <w:t xml:space="preserve"> &lt;&lt; דובר &gt;&gt;</w:t>
      </w:r>
      <w:r w:rsidRPr="00492F37">
        <w:rPr>
          <w:rStyle w:val="TagStyle"/>
          <w:rtl/>
        </w:rPr>
        <w:t xml:space="preserve"> </w:t>
      </w:r>
      <w:r>
        <w:rPr>
          <w:rtl/>
        </w:rPr>
        <w:t>גלעד קריב (העבודה):</w:t>
      </w:r>
      <w:r w:rsidRPr="00492F37">
        <w:rPr>
          <w:rStyle w:val="TagStyle"/>
          <w:rtl/>
        </w:rPr>
        <w:t xml:space="preserve"> </w:t>
      </w:r>
      <w:r w:rsidRPr="00571501">
        <w:rPr>
          <w:rStyle w:val="TagStyle"/>
          <w:rtl/>
        </w:rPr>
        <w:t>&lt;&lt; דובר &gt;&gt;</w:t>
      </w:r>
      <w:r>
        <w:rPr>
          <w:rtl/>
        </w:rPr>
        <w:t xml:space="preserve">   </w:t>
      </w:r>
      <w:bookmarkEnd w:id="3790"/>
    </w:p>
    <w:p w14:paraId="329CD232" w14:textId="77777777" w:rsidR="00492F37" w:rsidRDefault="00492F37" w:rsidP="00571501">
      <w:pPr>
        <w:pStyle w:val="KeepWithNext"/>
        <w:rPr>
          <w:rtl/>
        </w:rPr>
      </w:pPr>
    </w:p>
    <w:p w14:paraId="18B4D751" w14:textId="4ED30C96" w:rsidR="00492F37" w:rsidRPr="00492F37" w:rsidRDefault="00492F37" w:rsidP="00492F37">
      <w:pPr>
        <w:rPr>
          <w:rtl/>
        </w:rPr>
      </w:pPr>
      <w:bookmarkStart w:id="3791" w:name="_ETM_Q1_9519965"/>
      <w:bookmarkStart w:id="3792" w:name="_ETM_Q1_9520239"/>
      <w:bookmarkEnd w:id="3791"/>
      <w:bookmarkEnd w:id="3792"/>
      <w:r>
        <w:rPr>
          <w:rFonts w:hint="cs"/>
          <w:rtl/>
        </w:rPr>
        <w:t xml:space="preserve">אם הכול סיפורי סבתא, אז למה אתה </w:t>
      </w:r>
      <w:bookmarkStart w:id="3793" w:name="_ETM_Q1_9521925"/>
      <w:bookmarkEnd w:id="3793"/>
      <w:r>
        <w:rPr>
          <w:rFonts w:hint="cs"/>
          <w:rtl/>
        </w:rPr>
        <w:t xml:space="preserve">כל-כך </w:t>
      </w:r>
      <w:r w:rsidRPr="002103E1">
        <w:rPr>
          <w:rFonts w:ascii="David" w:hAnsi="David"/>
          <w:rtl/>
        </w:rPr>
        <w:t>מתעצבן</w:t>
      </w:r>
      <w:r>
        <w:rPr>
          <w:rFonts w:ascii="David" w:hAnsi="David" w:hint="cs"/>
          <w:rtl/>
        </w:rPr>
        <w:t>?</w:t>
      </w:r>
    </w:p>
    <w:p w14:paraId="7A926B6C" w14:textId="77777777" w:rsidR="00492F37" w:rsidRDefault="00492F37" w:rsidP="00492F37">
      <w:pPr>
        <w:rPr>
          <w:rtl/>
        </w:rPr>
      </w:pPr>
    </w:p>
    <w:p w14:paraId="168CC046"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4D56D5E3" w14:textId="77777777" w:rsidR="000F1276" w:rsidRDefault="000F1276" w:rsidP="000F1276">
      <w:pPr>
        <w:pStyle w:val="KeepWithNext"/>
        <w:rPr>
          <w:rtl/>
        </w:rPr>
      </w:pPr>
    </w:p>
    <w:p w14:paraId="790B968C" w14:textId="6DE8D5B7" w:rsidR="000F1276" w:rsidRDefault="000F1276" w:rsidP="000F1276">
      <w:pPr>
        <w:rPr>
          <w:rtl/>
        </w:rPr>
      </w:pPr>
      <w:r>
        <w:rPr>
          <w:rFonts w:hint="cs"/>
          <w:rtl/>
        </w:rPr>
        <w:t>תודה רבה.</w:t>
      </w:r>
    </w:p>
    <w:p w14:paraId="14DD451A" w14:textId="77777777" w:rsidR="000F1276" w:rsidRPr="000F1276" w:rsidRDefault="000F1276" w:rsidP="000F1276">
      <w:pPr>
        <w:rPr>
          <w:rtl/>
        </w:rPr>
      </w:pPr>
    </w:p>
    <w:p w14:paraId="72F99A0E" w14:textId="196FD595" w:rsidR="004D5606" w:rsidRDefault="004D5606" w:rsidP="00571501">
      <w:pPr>
        <w:pStyle w:val="a5"/>
        <w:keepNext/>
        <w:rPr>
          <w:rtl/>
        </w:rPr>
      </w:pPr>
      <w:bookmarkStart w:id="3794" w:name="ET_speaker_5797_881"/>
      <w:r w:rsidRPr="00571501">
        <w:rPr>
          <w:rStyle w:val="TagStyle"/>
          <w:rtl/>
        </w:rPr>
        <w:t xml:space="preserve"> &lt;&lt; דובר &gt;&gt;</w:t>
      </w:r>
      <w:r w:rsidRPr="004D5606">
        <w:rPr>
          <w:rStyle w:val="TagStyle"/>
          <w:rtl/>
        </w:rPr>
        <w:t xml:space="preserve"> </w:t>
      </w:r>
      <w:r>
        <w:rPr>
          <w:rtl/>
        </w:rPr>
        <w:t>יצחק פינדרוס (יהדות התורה):</w:t>
      </w:r>
      <w:r w:rsidRPr="004D5606">
        <w:rPr>
          <w:rStyle w:val="TagStyle"/>
          <w:rtl/>
        </w:rPr>
        <w:t xml:space="preserve"> </w:t>
      </w:r>
      <w:r w:rsidRPr="00571501">
        <w:rPr>
          <w:rStyle w:val="TagStyle"/>
          <w:rtl/>
        </w:rPr>
        <w:t>&lt;&lt; דובר &gt;&gt;</w:t>
      </w:r>
      <w:r>
        <w:rPr>
          <w:rtl/>
        </w:rPr>
        <w:t xml:space="preserve">   </w:t>
      </w:r>
      <w:bookmarkEnd w:id="3794"/>
    </w:p>
    <w:p w14:paraId="3ADE3A0C" w14:textId="77777777" w:rsidR="004D5606" w:rsidRPr="004D5606" w:rsidRDefault="004D5606" w:rsidP="00571501">
      <w:pPr>
        <w:pStyle w:val="KeepWithNext"/>
        <w:rPr>
          <w:rtl/>
        </w:rPr>
      </w:pPr>
    </w:p>
    <w:p w14:paraId="5D9BD340" w14:textId="1EA5A1DB" w:rsidR="004D5606" w:rsidRDefault="000F1276" w:rsidP="00077726">
      <w:pPr>
        <w:rPr>
          <w:rFonts w:ascii="David" w:hAnsi="David"/>
          <w:rtl/>
        </w:rPr>
      </w:pPr>
      <w:r>
        <w:rPr>
          <w:rFonts w:ascii="David" w:hAnsi="David" w:hint="cs"/>
          <w:rtl/>
        </w:rPr>
        <w:t xml:space="preserve">ינון , </w:t>
      </w:r>
      <w:r w:rsidR="004D5606">
        <w:rPr>
          <w:rFonts w:ascii="David" w:hAnsi="David" w:hint="cs"/>
          <w:rtl/>
        </w:rPr>
        <w:t>ינון,</w:t>
      </w:r>
      <w:r w:rsidR="002E6A43" w:rsidRPr="002103E1">
        <w:rPr>
          <w:rFonts w:ascii="David" w:hAnsi="David"/>
          <w:rtl/>
        </w:rPr>
        <w:t xml:space="preserve"> תכניס</w:t>
      </w:r>
      <w:r w:rsidR="004D5606">
        <w:rPr>
          <w:rFonts w:ascii="David" w:hAnsi="David" w:hint="cs"/>
          <w:rtl/>
        </w:rPr>
        <w:t xml:space="preserve"> אותי</w:t>
      </w:r>
      <w:r w:rsidR="002E6A43" w:rsidRPr="002103E1">
        <w:rPr>
          <w:rFonts w:ascii="David" w:hAnsi="David"/>
          <w:rtl/>
        </w:rPr>
        <w:t xml:space="preserve"> </w:t>
      </w:r>
      <w:r w:rsidR="004D5606">
        <w:rPr>
          <w:rFonts w:ascii="David" w:hAnsi="David" w:hint="cs"/>
          <w:rtl/>
        </w:rPr>
        <w:t>לאי</w:t>
      </w:r>
      <w:r w:rsidR="002E6A43" w:rsidRPr="002103E1">
        <w:rPr>
          <w:rFonts w:ascii="David" w:hAnsi="David"/>
          <w:rtl/>
        </w:rPr>
        <w:t>רוע</w:t>
      </w:r>
      <w:r w:rsidR="004D5606">
        <w:rPr>
          <w:rFonts w:ascii="David" w:hAnsi="David" w:hint="cs"/>
          <w:rtl/>
        </w:rPr>
        <w:t>.</w:t>
      </w:r>
      <w:r w:rsidR="002E6A43" w:rsidRPr="002103E1">
        <w:rPr>
          <w:rFonts w:ascii="David" w:hAnsi="David"/>
          <w:rtl/>
        </w:rPr>
        <w:t xml:space="preserve"> </w:t>
      </w:r>
    </w:p>
    <w:p w14:paraId="7E6317DA" w14:textId="77777777" w:rsidR="000F1276" w:rsidRDefault="000F1276" w:rsidP="000F1276">
      <w:pPr>
        <w:rPr>
          <w:rtl/>
        </w:rPr>
      </w:pPr>
    </w:p>
    <w:p w14:paraId="57DE3ABE" w14:textId="2511FDBD" w:rsidR="00865B76" w:rsidRDefault="00865B76" w:rsidP="00571501">
      <w:pPr>
        <w:pStyle w:val="af7"/>
        <w:keepNext/>
        <w:rPr>
          <w:rtl/>
        </w:rPr>
      </w:pPr>
      <w:bookmarkStart w:id="3795" w:name="ET_interruption_קריאה_885"/>
      <w:r w:rsidRPr="00571501">
        <w:rPr>
          <w:rStyle w:val="TagStyle"/>
          <w:rtl/>
        </w:rPr>
        <w:t xml:space="preserve"> &lt;&lt; קריאה &gt;&gt;</w:t>
      </w:r>
      <w:r w:rsidRPr="00865B76">
        <w:rPr>
          <w:rStyle w:val="TagStyle"/>
          <w:rtl/>
        </w:rPr>
        <w:t xml:space="preserve"> </w:t>
      </w:r>
      <w:r>
        <w:rPr>
          <w:rtl/>
        </w:rPr>
        <w:t>קריא</w:t>
      </w:r>
      <w:r>
        <w:rPr>
          <w:rFonts w:hint="cs"/>
          <w:rtl/>
        </w:rPr>
        <w:t>ות</w:t>
      </w:r>
      <w:r>
        <w:rPr>
          <w:rtl/>
        </w:rPr>
        <w:t>:</w:t>
      </w:r>
      <w:r w:rsidRPr="00865B76">
        <w:rPr>
          <w:rStyle w:val="TagStyle"/>
          <w:rtl/>
        </w:rPr>
        <w:t xml:space="preserve"> </w:t>
      </w:r>
      <w:r w:rsidRPr="00571501">
        <w:rPr>
          <w:rStyle w:val="TagStyle"/>
          <w:rtl/>
        </w:rPr>
        <w:t>&lt;&lt; קריאה &gt;&gt;</w:t>
      </w:r>
      <w:r>
        <w:rPr>
          <w:rtl/>
        </w:rPr>
        <w:t xml:space="preserve">   </w:t>
      </w:r>
      <w:bookmarkEnd w:id="3795"/>
    </w:p>
    <w:p w14:paraId="72FFFD8B" w14:textId="77777777" w:rsidR="00865B76" w:rsidRDefault="00865B76" w:rsidP="00571501">
      <w:pPr>
        <w:pStyle w:val="KeepWithNext"/>
        <w:rPr>
          <w:rtl/>
        </w:rPr>
      </w:pPr>
    </w:p>
    <w:p w14:paraId="0E0D6504" w14:textId="651B2335" w:rsidR="00865B76" w:rsidRDefault="00865B76" w:rsidP="00865B76">
      <w:r>
        <w:rPr>
          <w:rFonts w:hint="cs"/>
          <w:rtl/>
        </w:rPr>
        <w:t>- - -</w:t>
      </w:r>
    </w:p>
    <w:p w14:paraId="110DB713" w14:textId="77777777" w:rsidR="00865B76" w:rsidRDefault="00865B76" w:rsidP="00865B76">
      <w:pPr>
        <w:rPr>
          <w:rtl/>
        </w:rPr>
      </w:pPr>
    </w:p>
    <w:p w14:paraId="4988664A" w14:textId="77777777" w:rsidR="00865B76" w:rsidRDefault="00865B76" w:rsidP="00865B76">
      <w:pPr>
        <w:pStyle w:val="a5"/>
        <w:keepNext/>
        <w:rPr>
          <w:rtl/>
        </w:rPr>
      </w:pPr>
      <w:r w:rsidRPr="004D5606">
        <w:rPr>
          <w:rStyle w:val="TagStyle"/>
          <w:rtl/>
        </w:rPr>
        <w:t xml:space="preserve">&lt;&lt; דובר &gt;&gt; </w:t>
      </w:r>
      <w:r>
        <w:rPr>
          <w:rtl/>
        </w:rPr>
        <w:t>יצחק פינדרוס (יהדות התורה):</w:t>
      </w:r>
      <w:r w:rsidRPr="004D5606">
        <w:rPr>
          <w:rStyle w:val="TagStyle"/>
          <w:rtl/>
        </w:rPr>
        <w:t xml:space="preserve"> &lt;&lt; דובר &gt;&gt;</w:t>
      </w:r>
      <w:r>
        <w:rPr>
          <w:rtl/>
        </w:rPr>
        <w:t xml:space="preserve">   </w:t>
      </w:r>
    </w:p>
    <w:p w14:paraId="576B46CF" w14:textId="77777777" w:rsidR="00865B76" w:rsidRDefault="00865B76" w:rsidP="00865B76">
      <w:pPr>
        <w:rPr>
          <w:rtl/>
        </w:rPr>
      </w:pPr>
    </w:p>
    <w:p w14:paraId="09E0D0E2" w14:textId="72B51749" w:rsidR="00865B76" w:rsidRDefault="00865B76" w:rsidP="00865B76">
      <w:pPr>
        <w:rPr>
          <w:rtl/>
        </w:rPr>
      </w:pPr>
      <w:r>
        <w:rPr>
          <w:rFonts w:hint="cs"/>
          <w:rtl/>
        </w:rPr>
        <w:t>פניתי לינון שיגיד לי מה האירוע.</w:t>
      </w:r>
    </w:p>
    <w:p w14:paraId="06E10237" w14:textId="77777777" w:rsidR="00865B76" w:rsidRPr="00865B76" w:rsidRDefault="00865B76" w:rsidP="00865B76">
      <w:pPr>
        <w:rPr>
          <w:rtl/>
        </w:rPr>
      </w:pPr>
      <w:bookmarkStart w:id="3796" w:name="_ETM_Q1_9536567"/>
      <w:bookmarkStart w:id="3797" w:name="_ETM_Q1_9536899"/>
      <w:bookmarkEnd w:id="3796"/>
      <w:bookmarkEnd w:id="3797"/>
    </w:p>
    <w:p w14:paraId="01ECEC90" w14:textId="77777777" w:rsidR="000F1276" w:rsidRDefault="000F1276" w:rsidP="000F1276">
      <w:pPr>
        <w:pStyle w:val="a5"/>
        <w:keepNext/>
        <w:rPr>
          <w:rtl/>
        </w:rPr>
      </w:pPr>
      <w:r w:rsidRPr="00492F37">
        <w:rPr>
          <w:rStyle w:val="TagStyle"/>
          <w:rtl/>
        </w:rPr>
        <w:t xml:space="preserve">&lt;&lt; דובר &gt;&gt; </w:t>
      </w:r>
      <w:r>
        <w:rPr>
          <w:rtl/>
        </w:rPr>
        <w:t>גלעד קריב (העבודה):</w:t>
      </w:r>
      <w:r w:rsidRPr="00492F37">
        <w:rPr>
          <w:rStyle w:val="TagStyle"/>
          <w:rtl/>
        </w:rPr>
        <w:t xml:space="preserve"> &lt;&lt; דובר &gt;&gt;</w:t>
      </w:r>
      <w:r>
        <w:rPr>
          <w:rtl/>
        </w:rPr>
        <w:t xml:space="preserve">   </w:t>
      </w:r>
    </w:p>
    <w:p w14:paraId="75A0E746" w14:textId="77777777" w:rsidR="004D5606" w:rsidRDefault="004D5606" w:rsidP="00077726">
      <w:pPr>
        <w:rPr>
          <w:rFonts w:ascii="David" w:hAnsi="David"/>
          <w:rtl/>
        </w:rPr>
      </w:pPr>
    </w:p>
    <w:p w14:paraId="0177C99A" w14:textId="77777777" w:rsidR="000F1276" w:rsidRDefault="002E6A43" w:rsidP="00077726">
      <w:pPr>
        <w:rPr>
          <w:rFonts w:ascii="David" w:hAnsi="David"/>
          <w:rtl/>
        </w:rPr>
      </w:pPr>
      <w:r w:rsidRPr="002103E1">
        <w:rPr>
          <w:rFonts w:ascii="David" w:hAnsi="David"/>
          <w:rtl/>
        </w:rPr>
        <w:t>לא הכניסו אותך אתמול לאירוע</w:t>
      </w:r>
      <w:r w:rsidR="000F1276">
        <w:rPr>
          <w:rFonts w:ascii="David" w:hAnsi="David" w:hint="cs"/>
          <w:rtl/>
        </w:rPr>
        <w:t>,</w:t>
      </w:r>
      <w:r w:rsidRPr="002103E1">
        <w:rPr>
          <w:rFonts w:ascii="David" w:hAnsi="David"/>
          <w:rtl/>
        </w:rPr>
        <w:t xml:space="preserve"> </w:t>
      </w:r>
      <w:r w:rsidR="000F1276">
        <w:rPr>
          <w:rFonts w:ascii="David" w:hAnsi="David" w:hint="cs"/>
          <w:rtl/>
        </w:rPr>
        <w:t>אז</w:t>
      </w:r>
      <w:r w:rsidRPr="002103E1">
        <w:rPr>
          <w:rFonts w:ascii="David" w:hAnsi="David"/>
          <w:rtl/>
        </w:rPr>
        <w:t xml:space="preserve"> עכשיו </w:t>
      </w:r>
      <w:r w:rsidR="000F1276">
        <w:rPr>
          <w:rFonts w:ascii="David" w:hAnsi="David" w:hint="cs"/>
          <w:rtl/>
        </w:rPr>
        <w:t>י</w:t>
      </w:r>
      <w:r w:rsidRPr="002103E1">
        <w:rPr>
          <w:rFonts w:ascii="David" w:hAnsi="David"/>
          <w:rtl/>
        </w:rPr>
        <w:t xml:space="preserve">כניסו אותך? </w:t>
      </w:r>
    </w:p>
    <w:p w14:paraId="53CD6045" w14:textId="77777777" w:rsidR="000F1276" w:rsidRDefault="000F1276" w:rsidP="00077726">
      <w:pPr>
        <w:rPr>
          <w:rFonts w:ascii="David" w:hAnsi="David"/>
          <w:rtl/>
        </w:rPr>
      </w:pPr>
    </w:p>
    <w:p w14:paraId="30B8FEC5"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355E162E" w14:textId="77777777" w:rsidR="000F1276" w:rsidRPr="000F1276" w:rsidRDefault="000F1276" w:rsidP="000F1276">
      <w:pPr>
        <w:ind w:firstLine="0"/>
        <w:rPr>
          <w:rtl/>
        </w:rPr>
      </w:pPr>
    </w:p>
    <w:p w14:paraId="393BBAAA" w14:textId="77777777" w:rsidR="00935CED" w:rsidRDefault="002E6A43" w:rsidP="00077726">
      <w:pPr>
        <w:rPr>
          <w:rFonts w:ascii="David" w:hAnsi="David"/>
          <w:rtl/>
        </w:rPr>
      </w:pPr>
      <w:r w:rsidRPr="002103E1">
        <w:rPr>
          <w:rFonts w:ascii="David" w:hAnsi="David"/>
          <w:rtl/>
        </w:rPr>
        <w:t>אפשר להמשיך</w:t>
      </w:r>
      <w:r w:rsidR="000F1276">
        <w:rPr>
          <w:rFonts w:ascii="David" w:hAnsi="David" w:hint="cs"/>
          <w:rtl/>
        </w:rPr>
        <w:t>?</w:t>
      </w:r>
      <w:r w:rsidRPr="002103E1">
        <w:rPr>
          <w:rFonts w:ascii="David" w:hAnsi="David"/>
          <w:rtl/>
        </w:rPr>
        <w:t xml:space="preserve"> </w:t>
      </w:r>
    </w:p>
    <w:p w14:paraId="76DDED26" w14:textId="77777777" w:rsidR="00935CED" w:rsidRDefault="00935CED" w:rsidP="00077726">
      <w:pPr>
        <w:rPr>
          <w:rFonts w:ascii="David" w:hAnsi="David"/>
          <w:rtl/>
        </w:rPr>
      </w:pPr>
    </w:p>
    <w:p w14:paraId="3317C488" w14:textId="66C7A1AE" w:rsidR="00935CED" w:rsidRDefault="00935CED" w:rsidP="00571501">
      <w:pPr>
        <w:pStyle w:val="afb"/>
        <w:keepNext/>
        <w:rPr>
          <w:rtl/>
        </w:rPr>
      </w:pPr>
      <w:bookmarkStart w:id="3798" w:name="ET_guest_609543_886"/>
      <w:r w:rsidRPr="00571501">
        <w:rPr>
          <w:rStyle w:val="TagStyle"/>
          <w:rtl/>
        </w:rPr>
        <w:t xml:space="preserve"> &lt;&lt; אורח &gt;&gt;</w:t>
      </w:r>
      <w:r w:rsidRPr="00935CED">
        <w:rPr>
          <w:rStyle w:val="TagStyle"/>
          <w:rtl/>
        </w:rPr>
        <w:t xml:space="preserve"> </w:t>
      </w:r>
      <w:r>
        <w:rPr>
          <w:rtl/>
        </w:rPr>
        <w:t>דודי קופל:</w:t>
      </w:r>
      <w:r w:rsidRPr="00935CED">
        <w:rPr>
          <w:rStyle w:val="TagStyle"/>
          <w:rtl/>
        </w:rPr>
        <w:t xml:space="preserve"> </w:t>
      </w:r>
      <w:r w:rsidRPr="00571501">
        <w:rPr>
          <w:rStyle w:val="TagStyle"/>
          <w:rtl/>
        </w:rPr>
        <w:t>&lt;&lt; אורח &gt;&gt;</w:t>
      </w:r>
      <w:r>
        <w:rPr>
          <w:rtl/>
        </w:rPr>
        <w:t xml:space="preserve">   </w:t>
      </w:r>
      <w:bookmarkEnd w:id="3798"/>
    </w:p>
    <w:p w14:paraId="480B8F4B" w14:textId="77777777" w:rsidR="00935CED" w:rsidRDefault="00935CED" w:rsidP="00571501">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91"/>
      </w:tblGrid>
      <w:tr w:rsidR="0068055B" w14:paraId="1BC2848B" w14:textId="77777777" w:rsidTr="0068055B">
        <w:trPr>
          <w:cantSplit/>
        </w:trPr>
        <w:tc>
          <w:tcPr>
            <w:tcW w:w="1873" w:type="dxa"/>
            <w:tcMar>
              <w:top w:w="91" w:type="dxa"/>
              <w:left w:w="0" w:type="dxa"/>
              <w:bottom w:w="91" w:type="dxa"/>
              <w:right w:w="0" w:type="dxa"/>
            </w:tcMar>
          </w:tcPr>
          <w:p w14:paraId="65BEF192" w14:textId="77777777" w:rsidR="0068055B" w:rsidRDefault="0068055B">
            <w:pPr>
              <w:pStyle w:val="TableSideHeading"/>
              <w:rPr>
                <w:sz w:val="24"/>
                <w:szCs w:val="24"/>
                <w:rtl/>
              </w:rPr>
            </w:pPr>
          </w:p>
        </w:tc>
        <w:tc>
          <w:tcPr>
            <w:tcW w:w="624" w:type="dxa"/>
            <w:tcMar>
              <w:top w:w="91" w:type="dxa"/>
              <w:left w:w="0" w:type="dxa"/>
              <w:bottom w:w="91" w:type="dxa"/>
              <w:right w:w="0" w:type="dxa"/>
            </w:tcMar>
          </w:tcPr>
          <w:p w14:paraId="69465643" w14:textId="77777777" w:rsidR="0068055B" w:rsidRDefault="0068055B">
            <w:pPr>
              <w:pStyle w:val="TableText"/>
              <w:jc w:val="both"/>
              <w:rPr>
                <w:sz w:val="24"/>
                <w:szCs w:val="24"/>
              </w:rPr>
            </w:pPr>
          </w:p>
        </w:tc>
        <w:tc>
          <w:tcPr>
            <w:tcW w:w="6591" w:type="dxa"/>
            <w:tcMar>
              <w:top w:w="91" w:type="dxa"/>
              <w:left w:w="0" w:type="dxa"/>
              <w:bottom w:w="91" w:type="dxa"/>
              <w:right w:w="0" w:type="dxa"/>
            </w:tcMar>
            <w:hideMark/>
          </w:tcPr>
          <w:p w14:paraId="4A683B94" w14:textId="1AEFD7BB" w:rsidR="0068055B" w:rsidRDefault="0068055B">
            <w:pPr>
              <w:pStyle w:val="TableBlock"/>
              <w:rPr>
                <w:sz w:val="24"/>
                <w:szCs w:val="24"/>
              </w:rPr>
            </w:pPr>
            <w:r>
              <w:rPr>
                <w:sz w:val="24"/>
                <w:szCs w:val="24"/>
                <w:rtl/>
              </w:rPr>
              <w:t>(ב)</w:t>
            </w:r>
            <w:r>
              <w:rPr>
                <w:sz w:val="24"/>
                <w:szCs w:val="24"/>
                <w:rtl/>
              </w:rPr>
              <w:tab/>
              <w:t>חלוקת שיא כוח האדם האמור בסעיף קטן (א) לסעיפי תקציב, לתחומי פעולה ולתוכניות</w:t>
            </w:r>
            <w:r>
              <w:rPr>
                <w:rFonts w:hint="cs"/>
                <w:sz w:val="24"/>
                <w:szCs w:val="24"/>
                <w:rtl/>
              </w:rPr>
              <w:t xml:space="preserve"> - -</w:t>
            </w:r>
          </w:p>
        </w:tc>
      </w:tr>
    </w:tbl>
    <w:p w14:paraId="214004A1" w14:textId="77777777" w:rsidR="0068055B" w:rsidRDefault="0068055B" w:rsidP="00935CED">
      <w:pPr>
        <w:rPr>
          <w:rtl/>
        </w:rPr>
      </w:pPr>
    </w:p>
    <w:p w14:paraId="4DB06BA3" w14:textId="5620DD78" w:rsidR="0068055B" w:rsidRDefault="0068055B" w:rsidP="00571501">
      <w:pPr>
        <w:pStyle w:val="a5"/>
        <w:keepNext/>
        <w:rPr>
          <w:rtl/>
        </w:rPr>
      </w:pPr>
      <w:bookmarkStart w:id="3799" w:name="ET_speaker_6361_887"/>
      <w:r w:rsidRPr="00571501">
        <w:rPr>
          <w:rStyle w:val="TagStyle"/>
          <w:rtl/>
        </w:rPr>
        <w:t xml:space="preserve"> &lt;&lt; דובר &gt;&gt;</w:t>
      </w:r>
      <w:r w:rsidRPr="0068055B">
        <w:rPr>
          <w:rStyle w:val="TagStyle"/>
          <w:rtl/>
        </w:rPr>
        <w:t xml:space="preserve"> </w:t>
      </w:r>
      <w:r>
        <w:rPr>
          <w:rtl/>
        </w:rPr>
        <w:t>נאור שירי (יש עתיד):</w:t>
      </w:r>
      <w:r w:rsidRPr="0068055B">
        <w:rPr>
          <w:rStyle w:val="TagStyle"/>
          <w:rtl/>
        </w:rPr>
        <w:t xml:space="preserve"> </w:t>
      </w:r>
      <w:r w:rsidRPr="00571501">
        <w:rPr>
          <w:rStyle w:val="TagStyle"/>
          <w:rtl/>
        </w:rPr>
        <w:t>&lt;&lt; דובר &gt;&gt;</w:t>
      </w:r>
      <w:r>
        <w:rPr>
          <w:rtl/>
        </w:rPr>
        <w:t xml:space="preserve">   </w:t>
      </w:r>
      <w:bookmarkEnd w:id="3799"/>
    </w:p>
    <w:p w14:paraId="14926E28" w14:textId="77777777" w:rsidR="0068055B" w:rsidRDefault="0068055B" w:rsidP="00571501">
      <w:pPr>
        <w:pStyle w:val="KeepWithNext"/>
        <w:rPr>
          <w:rtl/>
        </w:rPr>
      </w:pPr>
    </w:p>
    <w:p w14:paraId="19079B90" w14:textId="77B91AA7" w:rsidR="0068055B" w:rsidRDefault="0068055B" w:rsidP="0068055B">
      <w:pPr>
        <w:rPr>
          <w:rtl/>
        </w:rPr>
      </w:pPr>
      <w:r>
        <w:rPr>
          <w:rFonts w:hint="cs"/>
          <w:rtl/>
        </w:rPr>
        <w:t xml:space="preserve">אז </w:t>
      </w:r>
      <w:r w:rsidRPr="002103E1">
        <w:rPr>
          <w:rFonts w:ascii="David" w:hAnsi="David"/>
          <w:rtl/>
        </w:rPr>
        <w:t>פרויקטור הצפון לא נוסף</w:t>
      </w:r>
      <w:r>
        <w:rPr>
          <w:rFonts w:ascii="David" w:hAnsi="David" w:hint="cs"/>
          <w:rtl/>
        </w:rPr>
        <w:t>?</w:t>
      </w:r>
    </w:p>
    <w:p w14:paraId="3E77B817" w14:textId="77777777" w:rsidR="0068055B" w:rsidRDefault="0068055B" w:rsidP="0068055B">
      <w:pPr>
        <w:rPr>
          <w:rtl/>
        </w:rPr>
      </w:pPr>
    </w:p>
    <w:p w14:paraId="78A45D20" w14:textId="488A303B" w:rsidR="0068055B" w:rsidRDefault="0068055B" w:rsidP="00571501">
      <w:pPr>
        <w:pStyle w:val="a5"/>
        <w:keepNext/>
        <w:rPr>
          <w:rtl/>
        </w:rPr>
      </w:pPr>
      <w:bookmarkStart w:id="3800" w:name="ET_speaker_6127_888"/>
      <w:r w:rsidRPr="00571501">
        <w:rPr>
          <w:rStyle w:val="TagStyle"/>
          <w:rtl/>
        </w:rPr>
        <w:t xml:space="preserve"> &lt;&lt; דובר &gt;&gt;</w:t>
      </w:r>
      <w:r w:rsidRPr="0068055B">
        <w:rPr>
          <w:rStyle w:val="TagStyle"/>
          <w:rtl/>
        </w:rPr>
        <w:t xml:space="preserve"> </w:t>
      </w:r>
      <w:r>
        <w:rPr>
          <w:rtl/>
        </w:rPr>
        <w:t>ולדימיר בליאק (יש עתיד):</w:t>
      </w:r>
      <w:r w:rsidRPr="0068055B">
        <w:rPr>
          <w:rStyle w:val="TagStyle"/>
          <w:rtl/>
        </w:rPr>
        <w:t xml:space="preserve"> </w:t>
      </w:r>
      <w:r w:rsidRPr="00571501">
        <w:rPr>
          <w:rStyle w:val="TagStyle"/>
          <w:rtl/>
        </w:rPr>
        <w:t>&lt;&lt; דובר &gt;&gt;</w:t>
      </w:r>
      <w:r>
        <w:rPr>
          <w:rtl/>
        </w:rPr>
        <w:t xml:space="preserve">   </w:t>
      </w:r>
      <w:bookmarkEnd w:id="3800"/>
    </w:p>
    <w:p w14:paraId="0A24F336" w14:textId="77777777" w:rsidR="0068055B" w:rsidRDefault="0068055B" w:rsidP="00571501">
      <w:pPr>
        <w:pStyle w:val="KeepWithNext"/>
        <w:rPr>
          <w:rtl/>
        </w:rPr>
      </w:pPr>
    </w:p>
    <w:p w14:paraId="312D370C" w14:textId="0C96A0D0" w:rsidR="0068055B" w:rsidRDefault="0068055B" w:rsidP="0068055B">
      <w:pPr>
        <w:rPr>
          <w:rFonts w:ascii="David" w:hAnsi="David"/>
          <w:rtl/>
        </w:rPr>
      </w:pPr>
      <w:r>
        <w:rPr>
          <w:rFonts w:ascii="David" w:hAnsi="David" w:hint="cs"/>
          <w:rtl/>
        </w:rPr>
        <w:t>בטח מוציא</w:t>
      </w:r>
      <w:r w:rsidRPr="002103E1">
        <w:rPr>
          <w:rFonts w:ascii="David" w:hAnsi="David"/>
          <w:rtl/>
        </w:rPr>
        <w:t xml:space="preserve"> חשבונית</w:t>
      </w:r>
      <w:r w:rsidR="00D63599">
        <w:rPr>
          <w:rFonts w:ascii="David" w:hAnsi="David" w:hint="cs"/>
          <w:rtl/>
        </w:rPr>
        <w:t>,</w:t>
      </w:r>
      <w:r w:rsidRPr="002103E1">
        <w:rPr>
          <w:rFonts w:ascii="David" w:hAnsi="David"/>
          <w:rtl/>
        </w:rPr>
        <w:t xml:space="preserve"> </w:t>
      </w:r>
      <w:bookmarkStart w:id="3801" w:name="_ETM_Q1_9545650"/>
      <w:bookmarkStart w:id="3802" w:name="_ETM_Q1_9546038"/>
      <w:bookmarkStart w:id="3803" w:name="_ETM_Q1_9546152"/>
      <w:bookmarkStart w:id="3804" w:name="_ETM_Q1_9546270"/>
      <w:bookmarkEnd w:id="3801"/>
      <w:bookmarkEnd w:id="3802"/>
      <w:bookmarkEnd w:id="3803"/>
      <w:bookmarkEnd w:id="3804"/>
      <w:r>
        <w:rPr>
          <w:rFonts w:ascii="David" w:hAnsi="David" w:hint="cs"/>
          <w:rtl/>
        </w:rPr>
        <w:t xml:space="preserve">הוצאות </w:t>
      </w:r>
      <w:r w:rsidRPr="002103E1">
        <w:rPr>
          <w:rFonts w:ascii="David" w:hAnsi="David"/>
          <w:rtl/>
        </w:rPr>
        <w:t xml:space="preserve">שונות. </w:t>
      </w:r>
    </w:p>
    <w:p w14:paraId="262A80FF" w14:textId="77777777" w:rsidR="0068055B" w:rsidRDefault="0068055B" w:rsidP="0068055B">
      <w:pPr>
        <w:rPr>
          <w:rtl/>
        </w:rPr>
      </w:pPr>
    </w:p>
    <w:p w14:paraId="4E873D4B" w14:textId="77777777" w:rsidR="0068055B" w:rsidRDefault="0068055B" w:rsidP="0068055B">
      <w:pPr>
        <w:pStyle w:val="afb"/>
        <w:keepNext/>
        <w:rPr>
          <w:rtl/>
        </w:rPr>
      </w:pPr>
      <w:r w:rsidRPr="00935CED">
        <w:rPr>
          <w:rStyle w:val="TagStyle"/>
          <w:rtl/>
        </w:rPr>
        <w:t xml:space="preserve">&lt;&lt; אורח &gt;&gt; </w:t>
      </w:r>
      <w:r>
        <w:rPr>
          <w:rtl/>
        </w:rPr>
        <w:t>דודי קופל:</w:t>
      </w:r>
      <w:r w:rsidRPr="00935CED">
        <w:rPr>
          <w:rStyle w:val="TagStyle"/>
          <w:rtl/>
        </w:rPr>
        <w:t xml:space="preserve"> &lt;&lt; אורח &gt;&gt;</w:t>
      </w:r>
      <w:r>
        <w:rPr>
          <w:rtl/>
        </w:rPr>
        <w:t xml:space="preserve">   </w:t>
      </w:r>
    </w:p>
    <w:p w14:paraId="35474A0D" w14:textId="77777777" w:rsidR="0068055B" w:rsidRDefault="0068055B" w:rsidP="0068055B">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91"/>
        <w:gridCol w:w="557"/>
      </w:tblGrid>
      <w:tr w:rsidR="0068055B" w14:paraId="59985EBC" w14:textId="77777777" w:rsidTr="002D316A">
        <w:trPr>
          <w:gridAfter w:val="1"/>
          <w:wAfter w:w="557" w:type="dxa"/>
          <w:cantSplit/>
        </w:trPr>
        <w:tc>
          <w:tcPr>
            <w:tcW w:w="1873" w:type="dxa"/>
            <w:tcMar>
              <w:top w:w="91" w:type="dxa"/>
              <w:left w:w="0" w:type="dxa"/>
              <w:bottom w:w="91" w:type="dxa"/>
              <w:right w:w="0" w:type="dxa"/>
            </w:tcMar>
          </w:tcPr>
          <w:p w14:paraId="0AF0AC78" w14:textId="77777777" w:rsidR="0068055B" w:rsidRDefault="0068055B" w:rsidP="00A43724">
            <w:pPr>
              <w:pStyle w:val="TableSideHeading"/>
              <w:rPr>
                <w:sz w:val="24"/>
                <w:szCs w:val="24"/>
                <w:rtl/>
              </w:rPr>
            </w:pPr>
          </w:p>
        </w:tc>
        <w:tc>
          <w:tcPr>
            <w:tcW w:w="624" w:type="dxa"/>
            <w:tcMar>
              <w:top w:w="91" w:type="dxa"/>
              <w:left w:w="0" w:type="dxa"/>
              <w:bottom w:w="91" w:type="dxa"/>
              <w:right w:w="0" w:type="dxa"/>
            </w:tcMar>
          </w:tcPr>
          <w:p w14:paraId="4E151F9B" w14:textId="77777777" w:rsidR="0068055B" w:rsidRDefault="0068055B" w:rsidP="00A43724">
            <w:pPr>
              <w:pStyle w:val="TableText"/>
              <w:jc w:val="both"/>
              <w:rPr>
                <w:sz w:val="24"/>
                <w:szCs w:val="24"/>
              </w:rPr>
            </w:pPr>
          </w:p>
        </w:tc>
        <w:tc>
          <w:tcPr>
            <w:tcW w:w="6591" w:type="dxa"/>
            <w:tcMar>
              <w:top w:w="91" w:type="dxa"/>
              <w:left w:w="0" w:type="dxa"/>
              <w:bottom w:w="91" w:type="dxa"/>
              <w:right w:w="0" w:type="dxa"/>
            </w:tcMar>
            <w:hideMark/>
          </w:tcPr>
          <w:p w14:paraId="1B6A5700" w14:textId="6FD8EF52" w:rsidR="0068055B" w:rsidRDefault="0068055B" w:rsidP="0068055B">
            <w:pPr>
              <w:pStyle w:val="TableBlock"/>
              <w:ind w:left="720"/>
              <w:rPr>
                <w:sz w:val="24"/>
                <w:szCs w:val="24"/>
              </w:rPr>
            </w:pPr>
            <w:r>
              <w:rPr>
                <w:rFonts w:hint="cs"/>
                <w:sz w:val="24"/>
                <w:szCs w:val="24"/>
                <w:rtl/>
              </w:rPr>
              <w:t>- -</w:t>
            </w:r>
            <w:r>
              <w:rPr>
                <w:sz w:val="24"/>
                <w:szCs w:val="24"/>
                <w:rtl/>
              </w:rPr>
              <w:t xml:space="preserve"> תהיה כמפורט בתוספת הראשונה, בטור שכותרתו "שיא כוח אדם" ובטור שכותרתו "משרות עב"צ (עבודה בלתי צמיתה)".</w:t>
            </w:r>
          </w:p>
        </w:tc>
      </w:tr>
      <w:tr w:rsidR="00697E3E" w14:paraId="2B841B67" w14:textId="77777777" w:rsidTr="002D316A">
        <w:trPr>
          <w:gridAfter w:val="1"/>
          <w:wAfter w:w="557" w:type="dxa"/>
          <w:cantSplit/>
        </w:trPr>
        <w:tc>
          <w:tcPr>
            <w:tcW w:w="1873" w:type="dxa"/>
            <w:tcMar>
              <w:top w:w="91" w:type="dxa"/>
              <w:left w:w="0" w:type="dxa"/>
              <w:bottom w:w="91" w:type="dxa"/>
              <w:right w:w="0" w:type="dxa"/>
            </w:tcMar>
            <w:hideMark/>
          </w:tcPr>
          <w:p w14:paraId="681C574E" w14:textId="77777777" w:rsidR="00697E3E" w:rsidRDefault="00697E3E">
            <w:pPr>
              <w:pStyle w:val="TableSideHeading"/>
              <w:rPr>
                <w:sz w:val="24"/>
                <w:szCs w:val="24"/>
              </w:rPr>
            </w:pPr>
            <w:r>
              <w:rPr>
                <w:sz w:val="24"/>
                <w:szCs w:val="24"/>
                <w:rtl/>
              </w:rPr>
              <w:t>מפעלים עסקיים – תקציב, הרשאה להתחייב, שיא כוח אדם ותחזית תקבולים לשנת הכספים 2024</w:t>
            </w:r>
          </w:p>
        </w:tc>
        <w:tc>
          <w:tcPr>
            <w:tcW w:w="624" w:type="dxa"/>
            <w:tcMar>
              <w:top w:w="91" w:type="dxa"/>
              <w:left w:w="0" w:type="dxa"/>
              <w:bottom w:w="91" w:type="dxa"/>
              <w:right w:w="0" w:type="dxa"/>
            </w:tcMar>
            <w:hideMark/>
          </w:tcPr>
          <w:p w14:paraId="224E3211" w14:textId="77777777" w:rsidR="00697E3E" w:rsidRDefault="00697E3E">
            <w:pPr>
              <w:pStyle w:val="TableText"/>
              <w:jc w:val="both"/>
              <w:rPr>
                <w:sz w:val="24"/>
                <w:szCs w:val="24"/>
                <w:rtl/>
              </w:rPr>
            </w:pPr>
            <w:r>
              <w:rPr>
                <w:sz w:val="24"/>
                <w:szCs w:val="24"/>
                <w:rtl/>
              </w:rPr>
              <w:t>6.</w:t>
            </w:r>
            <w:r>
              <w:rPr>
                <w:sz w:val="24"/>
                <w:szCs w:val="24"/>
                <w:rtl/>
              </w:rPr>
              <w:tab/>
            </w:r>
          </w:p>
        </w:tc>
        <w:tc>
          <w:tcPr>
            <w:tcW w:w="6591" w:type="dxa"/>
            <w:tcMar>
              <w:top w:w="91" w:type="dxa"/>
              <w:left w:w="0" w:type="dxa"/>
              <w:bottom w:w="91" w:type="dxa"/>
              <w:right w:w="0" w:type="dxa"/>
            </w:tcMar>
            <w:hideMark/>
          </w:tcPr>
          <w:p w14:paraId="2CE36AC7" w14:textId="77777777" w:rsidR="00697E3E" w:rsidRDefault="00697E3E">
            <w:pPr>
              <w:pStyle w:val="TableBlock"/>
              <w:rPr>
                <w:sz w:val="24"/>
                <w:szCs w:val="24"/>
                <w:rtl/>
              </w:rPr>
            </w:pPr>
            <w:r>
              <w:rPr>
                <w:sz w:val="24"/>
                <w:szCs w:val="24"/>
                <w:rtl/>
              </w:rPr>
              <w:t>(א)</w:t>
            </w:r>
            <w:r>
              <w:rPr>
                <w:sz w:val="24"/>
                <w:szCs w:val="24"/>
                <w:rtl/>
              </w:rPr>
              <w:tab/>
              <w:t>נוסף על תקציב ההוצאה לשנת 2024 ועל תקציב ההוצאה המותנית בהכנסה לשנת 2024, רשאית הממשלה להוציא בשנת הכספים 2024 במסגרת תקציב מפעלים עסקיים, סכום של 37,493,278,000 שקלים חדשים; חלוקת הסכום האמור לסעיפי תקציב, לתחומי פעולה ולתוכניות תהיה כמפורט בתוספת השנייה, בטור שכותרתו "הוצאה".</w:t>
            </w:r>
          </w:p>
        </w:tc>
      </w:tr>
      <w:tr w:rsidR="00697E3E" w14:paraId="61FB545B" w14:textId="77777777" w:rsidTr="002D316A">
        <w:trPr>
          <w:gridAfter w:val="1"/>
          <w:wAfter w:w="557" w:type="dxa"/>
          <w:cantSplit/>
        </w:trPr>
        <w:tc>
          <w:tcPr>
            <w:tcW w:w="1873" w:type="dxa"/>
            <w:tcMar>
              <w:top w:w="91" w:type="dxa"/>
              <w:left w:w="0" w:type="dxa"/>
              <w:bottom w:w="91" w:type="dxa"/>
              <w:right w:w="0" w:type="dxa"/>
            </w:tcMar>
          </w:tcPr>
          <w:p w14:paraId="061C005C" w14:textId="77777777" w:rsidR="00697E3E" w:rsidRDefault="00697E3E">
            <w:pPr>
              <w:pStyle w:val="TableSideHeading"/>
              <w:rPr>
                <w:sz w:val="24"/>
                <w:szCs w:val="24"/>
                <w:rtl/>
              </w:rPr>
            </w:pPr>
          </w:p>
        </w:tc>
        <w:tc>
          <w:tcPr>
            <w:tcW w:w="624" w:type="dxa"/>
            <w:tcMar>
              <w:top w:w="91" w:type="dxa"/>
              <w:left w:w="0" w:type="dxa"/>
              <w:bottom w:w="91" w:type="dxa"/>
              <w:right w:w="0" w:type="dxa"/>
            </w:tcMar>
          </w:tcPr>
          <w:p w14:paraId="7B4676E6" w14:textId="77777777" w:rsidR="00697E3E" w:rsidRDefault="00697E3E">
            <w:pPr>
              <w:pStyle w:val="TableText"/>
              <w:jc w:val="both"/>
              <w:rPr>
                <w:sz w:val="24"/>
                <w:szCs w:val="24"/>
              </w:rPr>
            </w:pPr>
          </w:p>
        </w:tc>
        <w:tc>
          <w:tcPr>
            <w:tcW w:w="6591" w:type="dxa"/>
            <w:tcMar>
              <w:top w:w="91" w:type="dxa"/>
              <w:left w:w="0" w:type="dxa"/>
              <w:bottom w:w="91" w:type="dxa"/>
              <w:right w:w="0" w:type="dxa"/>
            </w:tcMar>
            <w:hideMark/>
          </w:tcPr>
          <w:p w14:paraId="594C5F92" w14:textId="77777777" w:rsidR="00697E3E" w:rsidRDefault="00697E3E">
            <w:pPr>
              <w:pStyle w:val="TableBlock"/>
              <w:rPr>
                <w:sz w:val="24"/>
                <w:szCs w:val="24"/>
              </w:rPr>
            </w:pPr>
            <w:r>
              <w:rPr>
                <w:sz w:val="24"/>
                <w:szCs w:val="24"/>
                <w:rtl/>
              </w:rPr>
              <w:t>(ב)</w:t>
            </w:r>
            <w:r>
              <w:rPr>
                <w:sz w:val="24"/>
                <w:szCs w:val="24"/>
                <w:rtl/>
              </w:rPr>
              <w:tab/>
              <w:t>נוסף על ההרשאה להתחייב כאמור בסעיף 4, רשאית הממשלה בשנת הכספים 2024 להתחייב במסגרת תקציב מפעלים עסקיים, בגבולות הסכומים הנקובים בתוספת השנייה ביחס לכל סעיף תקציב, תחום פעולה ותוכנית, בטור שכותרתו "הרשאה להתחייב".</w:t>
            </w:r>
          </w:p>
        </w:tc>
      </w:tr>
      <w:tr w:rsidR="00697E3E" w14:paraId="3D73D415" w14:textId="77777777" w:rsidTr="002D316A">
        <w:trPr>
          <w:gridAfter w:val="1"/>
          <w:wAfter w:w="557" w:type="dxa"/>
          <w:cantSplit/>
        </w:trPr>
        <w:tc>
          <w:tcPr>
            <w:tcW w:w="1873" w:type="dxa"/>
            <w:tcMar>
              <w:top w:w="91" w:type="dxa"/>
              <w:left w:w="0" w:type="dxa"/>
              <w:bottom w:w="91" w:type="dxa"/>
              <w:right w:w="0" w:type="dxa"/>
            </w:tcMar>
          </w:tcPr>
          <w:p w14:paraId="01E00B9E" w14:textId="77777777" w:rsidR="00697E3E" w:rsidRDefault="00697E3E">
            <w:pPr>
              <w:pStyle w:val="TableSideHeading"/>
              <w:rPr>
                <w:sz w:val="24"/>
                <w:szCs w:val="24"/>
                <w:rtl/>
              </w:rPr>
            </w:pPr>
          </w:p>
        </w:tc>
        <w:tc>
          <w:tcPr>
            <w:tcW w:w="624" w:type="dxa"/>
            <w:tcMar>
              <w:top w:w="91" w:type="dxa"/>
              <w:left w:w="0" w:type="dxa"/>
              <w:bottom w:w="91" w:type="dxa"/>
              <w:right w:w="0" w:type="dxa"/>
            </w:tcMar>
          </w:tcPr>
          <w:p w14:paraId="0B2A56BD" w14:textId="77777777" w:rsidR="00697E3E" w:rsidRDefault="00697E3E">
            <w:pPr>
              <w:pStyle w:val="TableText"/>
              <w:jc w:val="both"/>
              <w:rPr>
                <w:sz w:val="24"/>
                <w:szCs w:val="24"/>
              </w:rPr>
            </w:pPr>
          </w:p>
        </w:tc>
        <w:tc>
          <w:tcPr>
            <w:tcW w:w="6591" w:type="dxa"/>
            <w:tcMar>
              <w:top w:w="91" w:type="dxa"/>
              <w:left w:w="0" w:type="dxa"/>
              <w:bottom w:w="91" w:type="dxa"/>
              <w:right w:w="0" w:type="dxa"/>
            </w:tcMar>
            <w:hideMark/>
          </w:tcPr>
          <w:p w14:paraId="724E35D3" w14:textId="77777777" w:rsidR="00697E3E" w:rsidRDefault="00697E3E">
            <w:pPr>
              <w:pStyle w:val="TableBlock"/>
              <w:rPr>
                <w:sz w:val="24"/>
                <w:szCs w:val="24"/>
              </w:rPr>
            </w:pPr>
            <w:r>
              <w:rPr>
                <w:sz w:val="24"/>
                <w:szCs w:val="24"/>
                <w:rtl/>
              </w:rPr>
              <w:t>(ג)</w:t>
            </w:r>
            <w:r>
              <w:rPr>
                <w:sz w:val="24"/>
                <w:szCs w:val="24"/>
                <w:rtl/>
              </w:rPr>
              <w:tab/>
              <w:t>נוסף על מספר המשרות שהממשלה רשאית למלא בשנת הכספים 2024 לפי סעיף 5(א), רשאית הממשלה בשנת הכספים 2024 למלא משרות במפעלים עסקיים עד לשיא כוח אדם של 36,390 משרות; חלוקת שיא כוח האדם האמור לסעיפי תקציב, לתחומי פעולה ולתוכניות תהיה כמפורט בתוספת השנייה, בטור שכותרתו "שיא כוח אדם" ובטור שכותרתו "משרות עב"צ (עבודה בלתי צמיתה)".</w:t>
            </w:r>
          </w:p>
        </w:tc>
      </w:tr>
      <w:tr w:rsidR="00697E3E" w14:paraId="7FC2FFF7" w14:textId="77777777" w:rsidTr="002D316A">
        <w:trPr>
          <w:gridAfter w:val="1"/>
          <w:wAfter w:w="557" w:type="dxa"/>
          <w:cantSplit/>
        </w:trPr>
        <w:tc>
          <w:tcPr>
            <w:tcW w:w="1873" w:type="dxa"/>
            <w:tcMar>
              <w:top w:w="91" w:type="dxa"/>
              <w:left w:w="0" w:type="dxa"/>
              <w:bottom w:w="91" w:type="dxa"/>
              <w:right w:w="0" w:type="dxa"/>
            </w:tcMar>
          </w:tcPr>
          <w:p w14:paraId="1F9BFEAD" w14:textId="77777777" w:rsidR="00697E3E" w:rsidRDefault="00697E3E">
            <w:pPr>
              <w:pStyle w:val="TableSideHeading"/>
              <w:rPr>
                <w:sz w:val="24"/>
                <w:szCs w:val="24"/>
                <w:rtl/>
              </w:rPr>
            </w:pPr>
          </w:p>
        </w:tc>
        <w:tc>
          <w:tcPr>
            <w:tcW w:w="624" w:type="dxa"/>
            <w:tcMar>
              <w:top w:w="91" w:type="dxa"/>
              <w:left w:w="0" w:type="dxa"/>
              <w:bottom w:w="91" w:type="dxa"/>
              <w:right w:w="0" w:type="dxa"/>
            </w:tcMar>
          </w:tcPr>
          <w:p w14:paraId="3E85EC8B" w14:textId="77777777" w:rsidR="00697E3E" w:rsidRDefault="00697E3E">
            <w:pPr>
              <w:pStyle w:val="TableText"/>
              <w:jc w:val="both"/>
              <w:rPr>
                <w:sz w:val="24"/>
                <w:szCs w:val="24"/>
              </w:rPr>
            </w:pPr>
          </w:p>
        </w:tc>
        <w:tc>
          <w:tcPr>
            <w:tcW w:w="6591" w:type="dxa"/>
            <w:tcMar>
              <w:top w:w="91" w:type="dxa"/>
              <w:left w:w="0" w:type="dxa"/>
              <w:bottom w:w="91" w:type="dxa"/>
              <w:right w:w="0" w:type="dxa"/>
            </w:tcMar>
            <w:hideMark/>
          </w:tcPr>
          <w:p w14:paraId="32D06517" w14:textId="77777777" w:rsidR="00697E3E" w:rsidRDefault="00697E3E">
            <w:pPr>
              <w:pStyle w:val="TableBlock"/>
              <w:rPr>
                <w:sz w:val="24"/>
                <w:szCs w:val="24"/>
              </w:rPr>
            </w:pPr>
            <w:r>
              <w:rPr>
                <w:sz w:val="24"/>
                <w:szCs w:val="24"/>
                <w:rtl/>
              </w:rPr>
              <w:t>(ד)</w:t>
            </w:r>
            <w:r>
              <w:rPr>
                <w:sz w:val="24"/>
                <w:szCs w:val="24"/>
                <w:rtl/>
              </w:rPr>
              <w:tab/>
              <w:t>תחזית התקבולים לכיסוי תקציב המפעלים העסקיים בשנת הכספים 2024, היא כמפורט בתוספת השנייה.</w:t>
            </w:r>
          </w:p>
        </w:tc>
      </w:tr>
      <w:tr w:rsidR="00697E3E" w14:paraId="352C8D02" w14:textId="77777777" w:rsidTr="002D316A">
        <w:trPr>
          <w:gridAfter w:val="1"/>
          <w:wAfter w:w="557" w:type="dxa"/>
          <w:cantSplit/>
        </w:trPr>
        <w:tc>
          <w:tcPr>
            <w:tcW w:w="1873" w:type="dxa"/>
            <w:tcMar>
              <w:top w:w="91" w:type="dxa"/>
              <w:left w:w="0" w:type="dxa"/>
              <w:bottom w:w="91" w:type="dxa"/>
              <w:right w:w="0" w:type="dxa"/>
            </w:tcMar>
            <w:hideMark/>
          </w:tcPr>
          <w:p w14:paraId="76E2940C" w14:textId="77777777" w:rsidR="00697E3E" w:rsidRDefault="00697E3E">
            <w:pPr>
              <w:pStyle w:val="TableSideHeading"/>
              <w:rPr>
                <w:sz w:val="24"/>
                <w:szCs w:val="24"/>
                <w:rtl/>
              </w:rPr>
            </w:pPr>
            <w:r>
              <w:rPr>
                <w:sz w:val="24"/>
                <w:szCs w:val="24"/>
                <w:rtl/>
              </w:rPr>
              <w:t>סכומים עודפים שנותרו בחוק התקציב הנוסף לשנת הכספים 2023</w:t>
            </w:r>
          </w:p>
        </w:tc>
        <w:tc>
          <w:tcPr>
            <w:tcW w:w="624" w:type="dxa"/>
            <w:tcMar>
              <w:top w:w="91" w:type="dxa"/>
              <w:left w:w="0" w:type="dxa"/>
              <w:bottom w:w="91" w:type="dxa"/>
              <w:right w:w="0" w:type="dxa"/>
            </w:tcMar>
            <w:hideMark/>
          </w:tcPr>
          <w:p w14:paraId="6D569129" w14:textId="77777777" w:rsidR="00697E3E" w:rsidRDefault="00697E3E">
            <w:pPr>
              <w:pStyle w:val="TableText"/>
              <w:jc w:val="both"/>
              <w:rPr>
                <w:sz w:val="24"/>
                <w:szCs w:val="24"/>
                <w:rtl/>
              </w:rPr>
            </w:pPr>
            <w:r>
              <w:rPr>
                <w:sz w:val="24"/>
                <w:szCs w:val="24"/>
                <w:rtl/>
              </w:rPr>
              <w:t>7.</w:t>
            </w:r>
            <w:r>
              <w:rPr>
                <w:sz w:val="24"/>
                <w:szCs w:val="24"/>
                <w:rtl/>
              </w:rPr>
              <w:tab/>
            </w:r>
          </w:p>
        </w:tc>
        <w:tc>
          <w:tcPr>
            <w:tcW w:w="6591" w:type="dxa"/>
            <w:tcMar>
              <w:top w:w="91" w:type="dxa"/>
              <w:left w:w="0" w:type="dxa"/>
              <w:bottom w:w="91" w:type="dxa"/>
              <w:right w:w="0" w:type="dxa"/>
            </w:tcMar>
            <w:hideMark/>
          </w:tcPr>
          <w:p w14:paraId="2D0BB507" w14:textId="77777777" w:rsidR="00697E3E" w:rsidRDefault="00697E3E">
            <w:pPr>
              <w:pStyle w:val="TableBlock"/>
              <w:rPr>
                <w:sz w:val="24"/>
                <w:szCs w:val="24"/>
                <w:rtl/>
              </w:rPr>
            </w:pPr>
            <w:r>
              <w:rPr>
                <w:sz w:val="24"/>
                <w:szCs w:val="24"/>
                <w:rtl/>
              </w:rPr>
              <w:t>סכומים עודפים שנותרו בסעיפי התקציב בחוק התקציב הנוסף לשנת הכספים 2023, אשר הותרו לשימוש בשנת הכספים 2024 לפי סעיף 13 לחוק יסודות התקציב, ימשיכו להיות מותרים לשימוש בשנת הכספים 2024 בסעיפים שאליהם הם הועברו, כמפורט בתוספת השלישית.</w:t>
            </w:r>
          </w:p>
        </w:tc>
      </w:tr>
      <w:tr w:rsidR="002D316A" w14:paraId="33B1251F" w14:textId="77777777" w:rsidTr="002D316A">
        <w:trPr>
          <w:cantSplit/>
        </w:trPr>
        <w:tc>
          <w:tcPr>
            <w:tcW w:w="1873" w:type="dxa"/>
            <w:tcMar>
              <w:top w:w="91" w:type="dxa"/>
              <w:left w:w="0" w:type="dxa"/>
              <w:bottom w:w="91" w:type="dxa"/>
              <w:right w:w="0" w:type="dxa"/>
            </w:tcMar>
          </w:tcPr>
          <w:p w14:paraId="6A07C2DC" w14:textId="77777777" w:rsidR="002D316A" w:rsidRDefault="002D316A">
            <w:pPr>
              <w:pStyle w:val="TableSideHeading"/>
              <w:rPr>
                <w:sz w:val="24"/>
                <w:szCs w:val="24"/>
              </w:rPr>
            </w:pPr>
          </w:p>
        </w:tc>
        <w:tc>
          <w:tcPr>
            <w:tcW w:w="624" w:type="dxa"/>
            <w:tcMar>
              <w:top w:w="91" w:type="dxa"/>
              <w:left w:w="0" w:type="dxa"/>
              <w:bottom w:w="91" w:type="dxa"/>
              <w:right w:w="0" w:type="dxa"/>
            </w:tcMar>
          </w:tcPr>
          <w:p w14:paraId="46CB6922" w14:textId="77777777" w:rsidR="002D316A" w:rsidRDefault="002D316A">
            <w:pPr>
              <w:pStyle w:val="TableText"/>
              <w:jc w:val="both"/>
              <w:rPr>
                <w:sz w:val="24"/>
                <w:szCs w:val="24"/>
              </w:rPr>
            </w:pPr>
          </w:p>
        </w:tc>
        <w:tc>
          <w:tcPr>
            <w:tcW w:w="7148" w:type="dxa"/>
            <w:gridSpan w:val="2"/>
            <w:tcMar>
              <w:top w:w="91" w:type="dxa"/>
              <w:left w:w="0" w:type="dxa"/>
              <w:bottom w:w="91" w:type="dxa"/>
              <w:right w:w="0" w:type="dxa"/>
            </w:tcMar>
            <w:hideMark/>
          </w:tcPr>
          <w:p w14:paraId="048D16D2" w14:textId="77777777" w:rsidR="002D316A" w:rsidRDefault="002D316A">
            <w:pPr>
              <w:pStyle w:val="TableHead"/>
              <w:outlineLvl w:val="9"/>
              <w:rPr>
                <w:sz w:val="24"/>
                <w:szCs w:val="24"/>
              </w:rPr>
            </w:pPr>
            <w:r>
              <w:rPr>
                <w:sz w:val="24"/>
                <w:szCs w:val="24"/>
                <w:rtl/>
              </w:rPr>
              <w:t>פרק ג': הוראות שונות</w:t>
            </w:r>
          </w:p>
        </w:tc>
      </w:tr>
      <w:tr w:rsidR="002D316A" w14:paraId="7B511AFB" w14:textId="77777777" w:rsidTr="002D316A">
        <w:trPr>
          <w:gridAfter w:val="1"/>
          <w:wAfter w:w="557" w:type="dxa"/>
          <w:cantSplit/>
        </w:trPr>
        <w:tc>
          <w:tcPr>
            <w:tcW w:w="1873" w:type="dxa"/>
            <w:tcMar>
              <w:top w:w="91" w:type="dxa"/>
              <w:left w:w="0" w:type="dxa"/>
              <w:bottom w:w="91" w:type="dxa"/>
              <w:right w:w="0" w:type="dxa"/>
            </w:tcMar>
            <w:hideMark/>
          </w:tcPr>
          <w:p w14:paraId="2DE9DDE5" w14:textId="77777777" w:rsidR="002D316A" w:rsidRDefault="002D316A">
            <w:pPr>
              <w:pStyle w:val="TableSideHeading"/>
              <w:rPr>
                <w:sz w:val="24"/>
                <w:szCs w:val="24"/>
                <w:rtl/>
              </w:rPr>
            </w:pPr>
            <w:r>
              <w:rPr>
                <w:sz w:val="24"/>
                <w:szCs w:val="24"/>
                <w:rtl/>
              </w:rPr>
              <w:t>תחולת חוק יסודות התקציב</w:t>
            </w:r>
          </w:p>
        </w:tc>
        <w:tc>
          <w:tcPr>
            <w:tcW w:w="624" w:type="dxa"/>
            <w:tcMar>
              <w:top w:w="91" w:type="dxa"/>
              <w:left w:w="0" w:type="dxa"/>
              <w:bottom w:w="91" w:type="dxa"/>
              <w:right w:w="0" w:type="dxa"/>
            </w:tcMar>
            <w:hideMark/>
          </w:tcPr>
          <w:p w14:paraId="7FF2668A" w14:textId="77777777" w:rsidR="002D316A" w:rsidRDefault="002D316A">
            <w:pPr>
              <w:pStyle w:val="TableText"/>
              <w:jc w:val="both"/>
              <w:rPr>
                <w:sz w:val="24"/>
                <w:szCs w:val="24"/>
                <w:rtl/>
              </w:rPr>
            </w:pPr>
            <w:r>
              <w:rPr>
                <w:sz w:val="24"/>
                <w:szCs w:val="24"/>
                <w:rtl/>
              </w:rPr>
              <w:t>8.</w:t>
            </w:r>
            <w:r>
              <w:rPr>
                <w:sz w:val="24"/>
                <w:szCs w:val="24"/>
                <w:rtl/>
              </w:rPr>
              <w:tab/>
            </w:r>
          </w:p>
        </w:tc>
        <w:tc>
          <w:tcPr>
            <w:tcW w:w="6591" w:type="dxa"/>
            <w:tcMar>
              <w:top w:w="91" w:type="dxa"/>
              <w:left w:w="0" w:type="dxa"/>
              <w:bottom w:w="91" w:type="dxa"/>
              <w:right w:w="0" w:type="dxa"/>
            </w:tcMar>
            <w:hideMark/>
          </w:tcPr>
          <w:p w14:paraId="1154BFDC" w14:textId="77777777" w:rsidR="002D316A" w:rsidRDefault="002D316A">
            <w:pPr>
              <w:pStyle w:val="TableBlock"/>
              <w:rPr>
                <w:sz w:val="24"/>
                <w:szCs w:val="24"/>
                <w:rtl/>
              </w:rPr>
            </w:pPr>
            <w:r>
              <w:rPr>
                <w:sz w:val="24"/>
                <w:szCs w:val="24"/>
                <w:rtl/>
              </w:rPr>
              <w:t>אין בהוראות חוק זה כדי לגרוע מהוראות חוק יסודות התקציב, וכל שינוי בסכומים הנקובים בחוק זה ובאופן חלוקתם ייעשה בהתאם להוראות החוק האמור.</w:t>
            </w:r>
          </w:p>
        </w:tc>
      </w:tr>
    </w:tbl>
    <w:p w14:paraId="06AC9A89" w14:textId="77777777" w:rsidR="007C679D" w:rsidRPr="002D316A" w:rsidRDefault="007C679D" w:rsidP="007C679D">
      <w:pPr>
        <w:rPr>
          <w:rtl/>
        </w:rPr>
      </w:pPr>
    </w:p>
    <w:p w14:paraId="77FCCFF3" w14:textId="055B7F56" w:rsidR="00697E3E" w:rsidRDefault="00697E3E" w:rsidP="00571501">
      <w:pPr>
        <w:pStyle w:val="a5"/>
        <w:keepNext/>
        <w:rPr>
          <w:rtl/>
        </w:rPr>
      </w:pPr>
      <w:bookmarkStart w:id="3805" w:name="ET_speaker_6236_889"/>
      <w:r w:rsidRPr="00571501">
        <w:rPr>
          <w:rStyle w:val="TagStyle"/>
          <w:rtl/>
        </w:rPr>
        <w:t xml:space="preserve"> &lt;&lt; דובר &gt;&gt;</w:t>
      </w:r>
      <w:r w:rsidRPr="00697E3E">
        <w:rPr>
          <w:rStyle w:val="TagStyle"/>
          <w:rtl/>
        </w:rPr>
        <w:t xml:space="preserve"> </w:t>
      </w:r>
      <w:r>
        <w:rPr>
          <w:rtl/>
        </w:rPr>
        <w:t>נעמה לזימי (העבודה):</w:t>
      </w:r>
      <w:r w:rsidRPr="00697E3E">
        <w:rPr>
          <w:rStyle w:val="TagStyle"/>
          <w:rtl/>
        </w:rPr>
        <w:t xml:space="preserve"> </w:t>
      </w:r>
      <w:r w:rsidRPr="00571501">
        <w:rPr>
          <w:rStyle w:val="TagStyle"/>
          <w:rtl/>
        </w:rPr>
        <w:t>&lt;&lt; דובר &gt;&gt;</w:t>
      </w:r>
      <w:r>
        <w:rPr>
          <w:rtl/>
        </w:rPr>
        <w:t xml:space="preserve">   </w:t>
      </w:r>
      <w:bookmarkEnd w:id="3805"/>
    </w:p>
    <w:p w14:paraId="1BB8F9AC" w14:textId="77777777" w:rsidR="00697E3E" w:rsidRDefault="00697E3E" w:rsidP="00571501">
      <w:pPr>
        <w:pStyle w:val="KeepWithNext"/>
        <w:rPr>
          <w:rtl/>
        </w:rPr>
      </w:pPr>
    </w:p>
    <w:p w14:paraId="55A6C378" w14:textId="77777777" w:rsidR="00697E3E" w:rsidRDefault="00697E3E" w:rsidP="00697E3E">
      <w:pPr>
        <w:rPr>
          <w:rFonts w:ascii="David" w:hAnsi="David"/>
          <w:rtl/>
        </w:rPr>
      </w:pPr>
      <w:r>
        <w:rPr>
          <w:rFonts w:hint="cs"/>
          <w:rtl/>
        </w:rPr>
        <w:t>שמעת? הוא אמר שמגיע גלעד קריב</w:t>
      </w:r>
      <w:bookmarkStart w:id="3806" w:name="_ETM_Q1_9549035"/>
      <w:bookmarkStart w:id="3807" w:name="_ETM_Q1_9549508"/>
      <w:bookmarkEnd w:id="3806"/>
      <w:bookmarkEnd w:id="3807"/>
      <w:r>
        <w:rPr>
          <w:rFonts w:hint="cs"/>
          <w:rtl/>
        </w:rPr>
        <w:t xml:space="preserve"> </w:t>
      </w:r>
      <w:r>
        <w:rPr>
          <w:rFonts w:ascii="David" w:hAnsi="David" w:hint="cs"/>
          <w:rtl/>
        </w:rPr>
        <w:t>ומבלבל לו ב</w:t>
      </w:r>
      <w:r w:rsidR="002E6A43" w:rsidRPr="002103E1">
        <w:rPr>
          <w:rFonts w:ascii="David" w:hAnsi="David"/>
          <w:rtl/>
        </w:rPr>
        <w:t>מוח</w:t>
      </w:r>
      <w:r>
        <w:rPr>
          <w:rFonts w:ascii="David" w:hAnsi="David" w:hint="cs"/>
          <w:rtl/>
        </w:rPr>
        <w:t>.</w:t>
      </w:r>
      <w:r w:rsidR="002E6A43" w:rsidRPr="002103E1">
        <w:rPr>
          <w:rFonts w:ascii="David" w:hAnsi="David"/>
          <w:rtl/>
        </w:rPr>
        <w:t xml:space="preserve"> </w:t>
      </w:r>
    </w:p>
    <w:p w14:paraId="568FF3BA" w14:textId="77777777" w:rsidR="007B4FC8" w:rsidRDefault="007B4FC8" w:rsidP="00697E3E">
      <w:pPr>
        <w:rPr>
          <w:rFonts w:ascii="David" w:hAnsi="David"/>
          <w:rtl/>
        </w:rPr>
      </w:pPr>
    </w:p>
    <w:p w14:paraId="0E1B35B5" w14:textId="41681B4D" w:rsidR="007B4FC8" w:rsidRDefault="007B4FC8" w:rsidP="00571501">
      <w:pPr>
        <w:pStyle w:val="a5"/>
        <w:keepNext/>
        <w:rPr>
          <w:rtl/>
        </w:rPr>
      </w:pPr>
      <w:bookmarkStart w:id="3808" w:name="ET_knessetmember_6156_890"/>
      <w:r w:rsidRPr="00571501">
        <w:rPr>
          <w:rStyle w:val="TagStyle"/>
          <w:rtl/>
        </w:rPr>
        <w:t xml:space="preserve"> &lt;&lt; דובר &gt;&gt;</w:t>
      </w:r>
      <w:r w:rsidRPr="007B4FC8">
        <w:rPr>
          <w:rStyle w:val="TagStyle"/>
          <w:rtl/>
        </w:rPr>
        <w:t xml:space="preserve"> </w:t>
      </w:r>
      <w:r>
        <w:rPr>
          <w:rtl/>
        </w:rPr>
        <w:t>גלעד קריב (העבודה):</w:t>
      </w:r>
      <w:r w:rsidRPr="007B4FC8">
        <w:rPr>
          <w:rStyle w:val="TagStyle"/>
          <w:rtl/>
        </w:rPr>
        <w:t xml:space="preserve"> </w:t>
      </w:r>
      <w:r w:rsidRPr="00571501">
        <w:rPr>
          <w:rStyle w:val="TagStyle"/>
          <w:rtl/>
        </w:rPr>
        <w:t>&lt;&lt; דובר &gt;&gt;</w:t>
      </w:r>
      <w:r>
        <w:rPr>
          <w:rtl/>
        </w:rPr>
        <w:t xml:space="preserve">   </w:t>
      </w:r>
      <w:bookmarkEnd w:id="3808"/>
    </w:p>
    <w:p w14:paraId="197C0928" w14:textId="77777777" w:rsidR="007B4FC8" w:rsidRDefault="007B4FC8" w:rsidP="00571501">
      <w:pPr>
        <w:pStyle w:val="KeepWithNext"/>
        <w:rPr>
          <w:rtl/>
        </w:rPr>
      </w:pPr>
    </w:p>
    <w:p w14:paraId="6A207B00" w14:textId="52BB605D" w:rsidR="007B4FC8" w:rsidRDefault="007B4FC8" w:rsidP="007B4FC8">
      <w:pPr>
        <w:rPr>
          <w:rtl/>
        </w:rPr>
      </w:pPr>
      <w:r>
        <w:rPr>
          <w:rFonts w:hint="cs"/>
          <w:rtl/>
        </w:rPr>
        <w:t>לא יפה. אלול, אלול.</w:t>
      </w:r>
    </w:p>
    <w:p w14:paraId="1808B360" w14:textId="77777777" w:rsidR="007B4FC8" w:rsidRDefault="007B4FC8" w:rsidP="007B4FC8">
      <w:pPr>
        <w:rPr>
          <w:rtl/>
        </w:rPr>
      </w:pPr>
    </w:p>
    <w:p w14:paraId="3ED88EAD" w14:textId="77777777" w:rsidR="006560C1" w:rsidRDefault="006560C1" w:rsidP="006560C1">
      <w:pPr>
        <w:pStyle w:val="a5"/>
        <w:keepNext/>
        <w:rPr>
          <w:rtl/>
        </w:rPr>
      </w:pPr>
      <w:r w:rsidRPr="00697E3E">
        <w:rPr>
          <w:rStyle w:val="TagStyle"/>
          <w:rtl/>
        </w:rPr>
        <w:t xml:space="preserve">&lt;&lt; דובר &gt;&gt; </w:t>
      </w:r>
      <w:r>
        <w:rPr>
          <w:rtl/>
        </w:rPr>
        <w:t>נעמה לזימי (העבודה):</w:t>
      </w:r>
      <w:r w:rsidRPr="00697E3E">
        <w:rPr>
          <w:rStyle w:val="TagStyle"/>
          <w:rtl/>
        </w:rPr>
        <w:t xml:space="preserve"> &lt;&lt; דובר &gt;&gt;</w:t>
      </w:r>
      <w:r>
        <w:rPr>
          <w:rtl/>
        </w:rPr>
        <w:t xml:space="preserve">   </w:t>
      </w:r>
    </w:p>
    <w:p w14:paraId="398BAF80" w14:textId="77777777" w:rsidR="006560C1" w:rsidRDefault="006560C1" w:rsidP="007B4FC8">
      <w:pPr>
        <w:rPr>
          <w:rtl/>
        </w:rPr>
      </w:pPr>
    </w:p>
    <w:p w14:paraId="6502D7A9" w14:textId="51276E92" w:rsidR="006560C1" w:rsidRDefault="007C679D" w:rsidP="007B4FC8">
      <w:pPr>
        <w:rPr>
          <w:rtl/>
        </w:rPr>
      </w:pPr>
      <w:r>
        <w:rPr>
          <w:rFonts w:hint="cs"/>
          <w:rtl/>
        </w:rPr>
        <w:t>זה לא יפה להגיד שהוא מבלבל לך במוח.</w:t>
      </w:r>
    </w:p>
    <w:p w14:paraId="07CF542B" w14:textId="77777777" w:rsidR="007C679D" w:rsidRDefault="007C679D" w:rsidP="007B4FC8">
      <w:pPr>
        <w:rPr>
          <w:rtl/>
        </w:rPr>
      </w:pPr>
    </w:p>
    <w:p w14:paraId="44128E07"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3B33B45D" w14:textId="77777777" w:rsidR="007C679D" w:rsidRDefault="007C679D" w:rsidP="007C679D">
      <w:pPr>
        <w:pStyle w:val="KeepWithNext"/>
        <w:rPr>
          <w:rtl/>
        </w:rPr>
      </w:pPr>
    </w:p>
    <w:p w14:paraId="281A5AB7" w14:textId="212D1264" w:rsidR="007C679D" w:rsidRDefault="007C679D" w:rsidP="007C679D">
      <w:pPr>
        <w:rPr>
          <w:rtl/>
        </w:rPr>
      </w:pPr>
      <w:r>
        <w:rPr>
          <w:rFonts w:hint="cs"/>
          <w:rtl/>
        </w:rPr>
        <w:t>אבל למה את מקשיבה למה שאני מדבר עם פינדרוס?</w:t>
      </w:r>
    </w:p>
    <w:p w14:paraId="545BC9A9" w14:textId="77777777" w:rsidR="007C679D" w:rsidRDefault="007C679D" w:rsidP="007C679D">
      <w:pPr>
        <w:rPr>
          <w:rtl/>
        </w:rPr>
      </w:pPr>
    </w:p>
    <w:p w14:paraId="2D0E70A5" w14:textId="1E043BFE" w:rsidR="007C679D" w:rsidRDefault="007C679D" w:rsidP="00571501">
      <w:pPr>
        <w:pStyle w:val="a5"/>
        <w:keepNext/>
        <w:rPr>
          <w:rtl/>
        </w:rPr>
      </w:pPr>
      <w:bookmarkStart w:id="3809" w:name="ET_speaker_6361_893"/>
      <w:r w:rsidRPr="00571501">
        <w:rPr>
          <w:rStyle w:val="TagStyle"/>
          <w:rtl/>
        </w:rPr>
        <w:t xml:space="preserve"> &lt;&lt; דובר &gt;&gt;</w:t>
      </w:r>
      <w:r w:rsidRPr="007C679D">
        <w:rPr>
          <w:rStyle w:val="TagStyle"/>
          <w:rtl/>
        </w:rPr>
        <w:t xml:space="preserve"> </w:t>
      </w:r>
      <w:r>
        <w:rPr>
          <w:rtl/>
        </w:rPr>
        <w:t>נאור שירי (יש עתיד):</w:t>
      </w:r>
      <w:r w:rsidRPr="007C679D">
        <w:rPr>
          <w:rStyle w:val="TagStyle"/>
          <w:rtl/>
        </w:rPr>
        <w:t xml:space="preserve"> </w:t>
      </w:r>
      <w:r w:rsidRPr="00571501">
        <w:rPr>
          <w:rStyle w:val="TagStyle"/>
          <w:rtl/>
        </w:rPr>
        <w:t>&lt;&lt; דובר &gt;&gt;</w:t>
      </w:r>
      <w:r>
        <w:rPr>
          <w:rtl/>
        </w:rPr>
        <w:t xml:space="preserve">   </w:t>
      </w:r>
      <w:bookmarkEnd w:id="3809"/>
    </w:p>
    <w:p w14:paraId="3AD56847" w14:textId="77777777" w:rsidR="007C679D" w:rsidRPr="007C679D" w:rsidRDefault="007C679D" w:rsidP="00571501">
      <w:pPr>
        <w:pStyle w:val="KeepWithNext"/>
        <w:rPr>
          <w:rtl/>
          <w:lang w:eastAsia="he-IL"/>
        </w:rPr>
      </w:pPr>
      <w:bookmarkStart w:id="3810" w:name="_ETM_Q1_9669684"/>
      <w:bookmarkStart w:id="3811" w:name="_ETM_Q1_9670127"/>
      <w:bookmarkEnd w:id="3810"/>
      <w:bookmarkEnd w:id="3811"/>
    </w:p>
    <w:p w14:paraId="27CA16B7" w14:textId="77777777" w:rsidR="007C679D" w:rsidRDefault="007C679D" w:rsidP="00697E3E">
      <w:pPr>
        <w:rPr>
          <w:rFonts w:ascii="David" w:hAnsi="David"/>
          <w:rtl/>
        </w:rPr>
      </w:pPr>
      <w:r>
        <w:rPr>
          <w:rFonts w:ascii="David" w:hAnsi="David" w:hint="cs"/>
          <w:rtl/>
        </w:rPr>
        <w:t>דבר ל</w:t>
      </w:r>
      <w:r w:rsidR="002E6A43" w:rsidRPr="002103E1">
        <w:rPr>
          <w:rFonts w:ascii="David" w:hAnsi="David"/>
          <w:rtl/>
        </w:rPr>
        <w:t>מיקרופון</w:t>
      </w:r>
      <w:r>
        <w:rPr>
          <w:rFonts w:ascii="David" w:hAnsi="David" w:hint="cs"/>
          <w:rtl/>
        </w:rPr>
        <w:t>.</w:t>
      </w:r>
      <w:r w:rsidR="002E6A43" w:rsidRPr="002103E1">
        <w:rPr>
          <w:rFonts w:ascii="David" w:hAnsi="David"/>
          <w:rtl/>
        </w:rPr>
        <w:t xml:space="preserve"> </w:t>
      </w:r>
    </w:p>
    <w:p w14:paraId="029DC73C" w14:textId="77777777" w:rsidR="007C679D" w:rsidRDefault="007C679D" w:rsidP="00697E3E">
      <w:pPr>
        <w:rPr>
          <w:rFonts w:ascii="David" w:hAnsi="David"/>
          <w:rtl/>
        </w:rPr>
      </w:pPr>
    </w:p>
    <w:p w14:paraId="37C1BB16" w14:textId="77777777" w:rsidR="00A457EA" w:rsidRDefault="00A457EA" w:rsidP="00697E3E">
      <w:pPr>
        <w:rPr>
          <w:rFonts w:ascii="David" w:hAnsi="David"/>
          <w:rtl/>
        </w:rPr>
      </w:pPr>
    </w:p>
    <w:p w14:paraId="2AF1534A" w14:textId="4D5EBB59" w:rsidR="007C679D" w:rsidRDefault="007C679D" w:rsidP="007C679D">
      <w:pPr>
        <w:pStyle w:val="a5"/>
        <w:keepNext/>
        <w:rPr>
          <w:rtl/>
        </w:rPr>
      </w:pPr>
      <w:r w:rsidRPr="007B4FC8">
        <w:rPr>
          <w:rStyle w:val="TagStyle"/>
          <w:rtl/>
        </w:rPr>
        <w:t xml:space="preserve">&lt;&lt; דובר &gt;&gt; </w:t>
      </w:r>
      <w:r>
        <w:rPr>
          <w:rtl/>
        </w:rPr>
        <w:t>גלעד קריב (העבודה):</w:t>
      </w:r>
      <w:r w:rsidRPr="007B4FC8">
        <w:rPr>
          <w:rStyle w:val="TagStyle"/>
          <w:rtl/>
        </w:rPr>
        <w:t xml:space="preserve"> &lt;&lt; דובר &gt;&gt;</w:t>
      </w:r>
      <w:r>
        <w:rPr>
          <w:rtl/>
        </w:rPr>
        <w:t xml:space="preserve">   </w:t>
      </w:r>
    </w:p>
    <w:p w14:paraId="4AB4CA3B" w14:textId="77777777" w:rsidR="007C679D" w:rsidRDefault="007C679D" w:rsidP="00697E3E">
      <w:pPr>
        <w:rPr>
          <w:rFonts w:ascii="David" w:hAnsi="David"/>
          <w:rtl/>
        </w:rPr>
      </w:pPr>
    </w:p>
    <w:p w14:paraId="6F18176D" w14:textId="77777777" w:rsidR="00F21733" w:rsidRDefault="007C679D" w:rsidP="00697E3E">
      <w:pPr>
        <w:rPr>
          <w:rFonts w:ascii="David" w:hAnsi="David"/>
          <w:rtl/>
        </w:rPr>
      </w:pPr>
      <w:r w:rsidRPr="007C679D">
        <w:rPr>
          <w:rFonts w:ascii="David" w:hAnsi="David"/>
          <w:rtl/>
        </w:rPr>
        <w:t xml:space="preserve">חרם דרבנו גרשום </w:t>
      </w:r>
      <w:r w:rsidR="002E6A43" w:rsidRPr="002103E1">
        <w:rPr>
          <w:rFonts w:ascii="David" w:hAnsi="David"/>
          <w:rtl/>
        </w:rPr>
        <w:t>לא חל על דברים שבעל פה</w:t>
      </w:r>
      <w:r>
        <w:rPr>
          <w:rFonts w:ascii="David" w:hAnsi="David" w:hint="cs"/>
          <w:rtl/>
        </w:rPr>
        <w:t>.</w:t>
      </w:r>
      <w:r w:rsidR="002E6A43" w:rsidRPr="002103E1">
        <w:rPr>
          <w:rFonts w:ascii="David" w:hAnsi="David"/>
          <w:rtl/>
        </w:rPr>
        <w:t xml:space="preserve"> ואני רוצה לומר לך</w:t>
      </w:r>
      <w:r w:rsidR="00F21733">
        <w:rPr>
          <w:rFonts w:ascii="David" w:hAnsi="David" w:hint="cs"/>
          <w:rtl/>
        </w:rPr>
        <w:t>,</w:t>
      </w:r>
      <w:r w:rsidR="002E6A43" w:rsidRPr="002103E1">
        <w:rPr>
          <w:rFonts w:ascii="David" w:hAnsi="David"/>
          <w:rtl/>
        </w:rPr>
        <w:t xml:space="preserve"> באמת</w:t>
      </w:r>
      <w:r w:rsidR="00F21733">
        <w:rPr>
          <w:rFonts w:ascii="David" w:hAnsi="David" w:hint="cs"/>
          <w:rtl/>
        </w:rPr>
        <w:t>,</w:t>
      </w:r>
      <w:r w:rsidR="002E6A43" w:rsidRPr="002103E1">
        <w:rPr>
          <w:rFonts w:ascii="David" w:hAnsi="David"/>
          <w:rtl/>
        </w:rPr>
        <w:t xml:space="preserve"> חבל</w:t>
      </w:r>
      <w:r w:rsidR="00F21733">
        <w:rPr>
          <w:rFonts w:ascii="David" w:hAnsi="David" w:hint="cs"/>
          <w:rtl/>
        </w:rPr>
        <w:t>.</w:t>
      </w:r>
      <w:r w:rsidR="002E6A43" w:rsidRPr="002103E1">
        <w:rPr>
          <w:rFonts w:ascii="David" w:hAnsi="David"/>
          <w:rtl/>
        </w:rPr>
        <w:t xml:space="preserve"> חבל. </w:t>
      </w:r>
    </w:p>
    <w:p w14:paraId="793D0967" w14:textId="77777777" w:rsidR="00F21733" w:rsidRDefault="00F21733" w:rsidP="00697E3E">
      <w:pPr>
        <w:rPr>
          <w:rFonts w:ascii="David" w:hAnsi="David"/>
          <w:rtl/>
        </w:rPr>
      </w:pPr>
    </w:p>
    <w:p w14:paraId="16DF80CE"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73D13B2E" w14:textId="77777777" w:rsidR="00F21733" w:rsidRPr="00F21733" w:rsidRDefault="00F21733" w:rsidP="00F21733">
      <w:pPr>
        <w:rPr>
          <w:rtl/>
        </w:rPr>
      </w:pPr>
    </w:p>
    <w:p w14:paraId="70D865B5" w14:textId="0E422203" w:rsidR="00F21733" w:rsidRDefault="002E6A43" w:rsidP="00697E3E">
      <w:pPr>
        <w:rPr>
          <w:rFonts w:ascii="David" w:hAnsi="David"/>
          <w:rtl/>
        </w:rPr>
      </w:pPr>
      <w:r w:rsidRPr="002103E1">
        <w:rPr>
          <w:rFonts w:ascii="David" w:hAnsi="David"/>
          <w:rtl/>
        </w:rPr>
        <w:t xml:space="preserve">תירגע, </w:t>
      </w:r>
      <w:r w:rsidR="00F21733" w:rsidRPr="002103E1">
        <w:rPr>
          <w:rFonts w:ascii="David" w:hAnsi="David"/>
          <w:rtl/>
        </w:rPr>
        <w:t>תירגע</w:t>
      </w:r>
      <w:r w:rsidR="00F21733">
        <w:rPr>
          <w:rFonts w:ascii="David" w:hAnsi="David" w:hint="cs"/>
          <w:rtl/>
        </w:rPr>
        <w:t>.</w:t>
      </w:r>
    </w:p>
    <w:p w14:paraId="23644983" w14:textId="77777777" w:rsidR="00F21733" w:rsidRDefault="00F21733" w:rsidP="00697E3E">
      <w:pPr>
        <w:rPr>
          <w:rFonts w:ascii="David" w:hAnsi="David"/>
          <w:rtl/>
        </w:rPr>
      </w:pPr>
    </w:p>
    <w:p w14:paraId="205B746F" w14:textId="77777777" w:rsidR="00F21733" w:rsidRDefault="00F21733" w:rsidP="00F21733">
      <w:pPr>
        <w:pStyle w:val="a5"/>
        <w:keepNext/>
        <w:rPr>
          <w:rtl/>
        </w:rPr>
      </w:pPr>
      <w:bookmarkStart w:id="3812" w:name="_ETM_Q1_9680755"/>
      <w:bookmarkEnd w:id="3812"/>
      <w:r w:rsidRPr="007B4FC8">
        <w:rPr>
          <w:rStyle w:val="TagStyle"/>
          <w:rtl/>
        </w:rPr>
        <w:t xml:space="preserve">&lt;&lt; דובר &gt;&gt; </w:t>
      </w:r>
      <w:r>
        <w:rPr>
          <w:rtl/>
        </w:rPr>
        <w:t>גלעד קריב (העבודה):</w:t>
      </w:r>
      <w:r w:rsidRPr="007B4FC8">
        <w:rPr>
          <w:rStyle w:val="TagStyle"/>
          <w:rtl/>
        </w:rPr>
        <w:t xml:space="preserve"> &lt;&lt; דובר &gt;&gt;</w:t>
      </w:r>
      <w:r>
        <w:rPr>
          <w:rtl/>
        </w:rPr>
        <w:t xml:space="preserve">   </w:t>
      </w:r>
    </w:p>
    <w:p w14:paraId="7B2A49BB" w14:textId="77777777" w:rsidR="00F21733" w:rsidRDefault="00F21733" w:rsidP="00697E3E">
      <w:pPr>
        <w:rPr>
          <w:rFonts w:ascii="David" w:hAnsi="David"/>
          <w:rtl/>
        </w:rPr>
      </w:pPr>
      <w:bookmarkStart w:id="3813" w:name="_ETM_Q1_9681430"/>
      <w:bookmarkEnd w:id="3813"/>
    </w:p>
    <w:p w14:paraId="6A133445" w14:textId="72919A36" w:rsidR="00F21733" w:rsidRDefault="002E6A43" w:rsidP="00F21733">
      <w:pPr>
        <w:rPr>
          <w:rFonts w:ascii="David" w:hAnsi="David"/>
          <w:rtl/>
        </w:rPr>
      </w:pPr>
      <w:r w:rsidRPr="002103E1">
        <w:rPr>
          <w:rFonts w:ascii="David" w:hAnsi="David"/>
          <w:rtl/>
        </w:rPr>
        <w:t>לא</w:t>
      </w:r>
      <w:r w:rsidR="00F21733">
        <w:rPr>
          <w:rFonts w:ascii="David" w:hAnsi="David" w:hint="cs"/>
          <w:rtl/>
        </w:rPr>
        <w:t>,</w:t>
      </w:r>
      <w:r w:rsidRPr="002103E1">
        <w:rPr>
          <w:rFonts w:ascii="David" w:hAnsi="David"/>
          <w:rtl/>
        </w:rPr>
        <w:t xml:space="preserve"> אני דואג </w:t>
      </w:r>
      <w:r w:rsidR="00F21733">
        <w:rPr>
          <w:rFonts w:ascii="David" w:hAnsi="David" w:hint="cs"/>
          <w:rtl/>
        </w:rPr>
        <w:t>ל</w:t>
      </w:r>
      <w:r w:rsidRPr="002103E1">
        <w:rPr>
          <w:rFonts w:ascii="David" w:hAnsi="David"/>
          <w:rtl/>
        </w:rPr>
        <w:t>חשבון הנפש שלך</w:t>
      </w:r>
      <w:r w:rsidR="00F21733">
        <w:rPr>
          <w:rFonts w:ascii="David" w:hAnsi="David" w:hint="cs"/>
          <w:rtl/>
        </w:rPr>
        <w:t>.</w:t>
      </w:r>
      <w:r w:rsidRPr="002103E1">
        <w:rPr>
          <w:rFonts w:ascii="David" w:hAnsi="David"/>
          <w:rtl/>
        </w:rPr>
        <w:t xml:space="preserve"> יש לך כזאת רשימה ארוכה מעצם ההשתתפות שלך בקואליצי</w:t>
      </w:r>
      <w:r w:rsidR="00F21733">
        <w:rPr>
          <w:rFonts w:ascii="David" w:hAnsi="David" w:hint="cs"/>
          <w:rtl/>
        </w:rPr>
        <w:t>ית</w:t>
      </w:r>
      <w:r w:rsidRPr="002103E1">
        <w:rPr>
          <w:rFonts w:ascii="David" w:hAnsi="David"/>
          <w:rtl/>
        </w:rPr>
        <w:t xml:space="preserve"> הדמים</w:t>
      </w:r>
      <w:r w:rsidR="00F21733">
        <w:rPr>
          <w:rFonts w:ascii="David" w:hAnsi="David" w:hint="cs"/>
          <w:rtl/>
        </w:rPr>
        <w:t xml:space="preserve">, </w:t>
      </w:r>
      <w:r>
        <w:rPr>
          <w:rFonts w:ascii="David" w:hAnsi="David"/>
          <w:rtl/>
        </w:rPr>
        <w:t>שחבל שתוסיף עוד עבירות ש</w:t>
      </w:r>
      <w:r w:rsidR="00F21733">
        <w:rPr>
          <w:rFonts w:ascii="David" w:hAnsi="David" w:hint="cs"/>
          <w:rtl/>
        </w:rPr>
        <w:t xml:space="preserve">ל </w:t>
      </w:r>
      <w:r>
        <w:rPr>
          <w:rFonts w:ascii="David" w:hAnsi="David"/>
          <w:rtl/>
        </w:rPr>
        <w:t xml:space="preserve">בין אדם לאדם. </w:t>
      </w:r>
    </w:p>
    <w:p w14:paraId="608C6A74" w14:textId="77777777" w:rsidR="00F21733" w:rsidRDefault="00F21733" w:rsidP="00F21733">
      <w:pPr>
        <w:rPr>
          <w:rFonts w:ascii="David" w:hAnsi="David"/>
          <w:rtl/>
        </w:rPr>
      </w:pPr>
      <w:bookmarkStart w:id="3814" w:name="_ETM_Q1_9689670"/>
      <w:bookmarkEnd w:id="3814"/>
    </w:p>
    <w:p w14:paraId="00265B39" w14:textId="1C1DE816" w:rsidR="00F21733" w:rsidRDefault="00F21733" w:rsidP="00571501">
      <w:pPr>
        <w:pStyle w:val="a5"/>
        <w:keepNext/>
        <w:rPr>
          <w:rtl/>
        </w:rPr>
      </w:pPr>
      <w:bookmarkStart w:id="3815" w:name="ET_speaker_5520_895"/>
      <w:r w:rsidRPr="00571501">
        <w:rPr>
          <w:rStyle w:val="TagStyle"/>
          <w:rtl/>
        </w:rPr>
        <w:t xml:space="preserve"> &lt;&lt; דובר &gt;&gt;</w:t>
      </w:r>
      <w:r w:rsidRPr="00F21733">
        <w:rPr>
          <w:rStyle w:val="TagStyle"/>
          <w:rtl/>
        </w:rPr>
        <w:t xml:space="preserve"> </w:t>
      </w:r>
      <w:r>
        <w:rPr>
          <w:rtl/>
        </w:rPr>
        <w:t>עודד פורר (ישראל ביתנו):</w:t>
      </w:r>
      <w:r w:rsidRPr="00F21733">
        <w:rPr>
          <w:rStyle w:val="TagStyle"/>
          <w:rtl/>
        </w:rPr>
        <w:t xml:space="preserve"> </w:t>
      </w:r>
      <w:r w:rsidRPr="00571501">
        <w:rPr>
          <w:rStyle w:val="TagStyle"/>
          <w:rtl/>
        </w:rPr>
        <w:t>&lt;&lt; דובר &gt;&gt;</w:t>
      </w:r>
      <w:r>
        <w:rPr>
          <w:rtl/>
        </w:rPr>
        <w:t xml:space="preserve">   </w:t>
      </w:r>
      <w:bookmarkEnd w:id="3815"/>
    </w:p>
    <w:p w14:paraId="3B0664AE" w14:textId="77777777" w:rsidR="00F21733" w:rsidRPr="00F21733" w:rsidRDefault="00F21733" w:rsidP="00571501">
      <w:pPr>
        <w:pStyle w:val="KeepWithNext"/>
        <w:rPr>
          <w:rtl/>
        </w:rPr>
      </w:pPr>
    </w:p>
    <w:p w14:paraId="2BC4D2FF" w14:textId="74CA3A3C" w:rsidR="00F21733" w:rsidRDefault="002E6A43" w:rsidP="00F21733">
      <w:pPr>
        <w:rPr>
          <w:rFonts w:ascii="David" w:hAnsi="David"/>
          <w:rtl/>
        </w:rPr>
      </w:pPr>
      <w:bookmarkStart w:id="3816" w:name="_ETM_Q1_9689983"/>
      <w:bookmarkStart w:id="3817" w:name="_ETM_Q1_9690299"/>
      <w:bookmarkStart w:id="3818" w:name="_ETM_Q1_9690420"/>
      <w:bookmarkEnd w:id="3816"/>
      <w:bookmarkEnd w:id="3817"/>
      <w:bookmarkEnd w:id="3818"/>
      <w:r>
        <w:rPr>
          <w:rFonts w:ascii="David" w:hAnsi="David"/>
          <w:rtl/>
        </w:rPr>
        <w:t xml:space="preserve">חשבון נפש נכנס </w:t>
      </w:r>
      <w:r w:rsidR="009E0FAA">
        <w:rPr>
          <w:rFonts w:ascii="David" w:hAnsi="David" w:hint="cs"/>
          <w:rtl/>
        </w:rPr>
        <w:t>ל</w:t>
      </w:r>
      <w:r>
        <w:rPr>
          <w:rFonts w:ascii="David" w:hAnsi="David"/>
          <w:rtl/>
        </w:rPr>
        <w:t>תקציב</w:t>
      </w:r>
      <w:r w:rsidR="00F21733">
        <w:rPr>
          <w:rFonts w:ascii="David" w:hAnsi="David" w:hint="cs"/>
          <w:rtl/>
        </w:rPr>
        <w:t>?</w:t>
      </w:r>
      <w:r>
        <w:rPr>
          <w:rFonts w:ascii="David" w:hAnsi="David"/>
          <w:rtl/>
        </w:rPr>
        <w:t xml:space="preserve"> </w:t>
      </w:r>
    </w:p>
    <w:p w14:paraId="699F2303" w14:textId="77777777" w:rsidR="00F21733" w:rsidRDefault="00F21733" w:rsidP="00F21733">
      <w:pPr>
        <w:rPr>
          <w:rFonts w:ascii="David" w:hAnsi="David"/>
          <w:rtl/>
        </w:rPr>
      </w:pPr>
    </w:p>
    <w:p w14:paraId="175D25A5"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70B78BE3" w14:textId="77777777" w:rsidR="00F21733" w:rsidRDefault="00F21733" w:rsidP="00F21733">
      <w:pPr>
        <w:rPr>
          <w:rFonts w:ascii="David" w:hAnsi="David"/>
          <w:rtl/>
        </w:rPr>
      </w:pPr>
    </w:p>
    <w:p w14:paraId="11709D25" w14:textId="77777777" w:rsidR="00F21733" w:rsidRDefault="002E6A43" w:rsidP="00F21733">
      <w:pPr>
        <w:rPr>
          <w:rFonts w:ascii="David" w:hAnsi="David"/>
          <w:rtl/>
        </w:rPr>
      </w:pPr>
      <w:r>
        <w:rPr>
          <w:rFonts w:ascii="David" w:hAnsi="David"/>
          <w:rtl/>
        </w:rPr>
        <w:t>לא</w:t>
      </w:r>
      <w:r w:rsidR="00F21733">
        <w:rPr>
          <w:rFonts w:ascii="David" w:hAnsi="David" w:hint="cs"/>
          <w:rtl/>
        </w:rPr>
        <w:t>.</w:t>
      </w:r>
      <w:r>
        <w:rPr>
          <w:rFonts w:ascii="David" w:hAnsi="David"/>
          <w:rtl/>
        </w:rPr>
        <w:t xml:space="preserve"> </w:t>
      </w:r>
    </w:p>
    <w:p w14:paraId="203BBE52" w14:textId="77777777" w:rsidR="00F21733" w:rsidRDefault="00F21733" w:rsidP="00F21733">
      <w:pPr>
        <w:rPr>
          <w:rFonts w:ascii="David" w:hAnsi="David"/>
          <w:rtl/>
        </w:rPr>
      </w:pPr>
    </w:p>
    <w:p w14:paraId="09DA05D9" w14:textId="77777777" w:rsidR="00F21733" w:rsidRDefault="00F21733" w:rsidP="00F21733">
      <w:pPr>
        <w:pStyle w:val="a5"/>
        <w:keepNext/>
        <w:rPr>
          <w:rtl/>
        </w:rPr>
      </w:pPr>
      <w:r w:rsidRPr="007B4FC8">
        <w:rPr>
          <w:rStyle w:val="TagStyle"/>
          <w:rtl/>
        </w:rPr>
        <w:t xml:space="preserve">&lt;&lt; דובר &gt;&gt; </w:t>
      </w:r>
      <w:r>
        <w:rPr>
          <w:rtl/>
        </w:rPr>
        <w:t>גלעד קריב (העבודה):</w:t>
      </w:r>
      <w:r w:rsidRPr="007B4FC8">
        <w:rPr>
          <w:rStyle w:val="TagStyle"/>
          <w:rtl/>
        </w:rPr>
        <w:t xml:space="preserve"> &lt;&lt; דובר &gt;&gt;</w:t>
      </w:r>
      <w:r>
        <w:rPr>
          <w:rtl/>
        </w:rPr>
        <w:t xml:space="preserve">   </w:t>
      </w:r>
    </w:p>
    <w:p w14:paraId="5490DD41" w14:textId="77777777" w:rsidR="00F21733" w:rsidRDefault="00F21733" w:rsidP="00F21733">
      <w:pPr>
        <w:rPr>
          <w:rFonts w:ascii="David" w:hAnsi="David"/>
          <w:rtl/>
        </w:rPr>
      </w:pPr>
      <w:bookmarkStart w:id="3819" w:name="_ETM_Q1_9701077"/>
      <w:bookmarkEnd w:id="3819"/>
    </w:p>
    <w:p w14:paraId="40332755" w14:textId="35EF8EB4" w:rsidR="00F21733" w:rsidRDefault="00F21733" w:rsidP="00F21733">
      <w:pPr>
        <w:rPr>
          <w:rFonts w:ascii="David" w:hAnsi="David"/>
          <w:rtl/>
        </w:rPr>
      </w:pPr>
      <w:bookmarkStart w:id="3820" w:name="_ETM_Q1_9701543"/>
      <w:bookmarkEnd w:id="3820"/>
      <w:r>
        <w:rPr>
          <w:rFonts w:ascii="David" w:hAnsi="David" w:hint="cs"/>
          <w:rtl/>
        </w:rPr>
        <w:t>זה בגירעון</w:t>
      </w:r>
      <w:bookmarkStart w:id="3821" w:name="_ETM_Q1_9696663"/>
      <w:bookmarkStart w:id="3822" w:name="_ETM_Q1_9697155"/>
      <w:bookmarkEnd w:id="3821"/>
      <w:bookmarkEnd w:id="3822"/>
      <w:r>
        <w:rPr>
          <w:rFonts w:ascii="David" w:hAnsi="David" w:hint="cs"/>
          <w:rtl/>
        </w:rPr>
        <w:t>.</w:t>
      </w:r>
    </w:p>
    <w:p w14:paraId="0522B845" w14:textId="77777777" w:rsidR="00F21733" w:rsidRDefault="00F21733" w:rsidP="00F21733">
      <w:pPr>
        <w:rPr>
          <w:rFonts w:ascii="David" w:hAnsi="David"/>
          <w:rtl/>
        </w:rPr>
      </w:pPr>
      <w:bookmarkStart w:id="3823" w:name="_ETM_Q1_9695275"/>
      <w:bookmarkEnd w:id="3823"/>
    </w:p>
    <w:p w14:paraId="48FF8120" w14:textId="77777777" w:rsidR="00F21733" w:rsidRDefault="00F21733" w:rsidP="00F21733">
      <w:pPr>
        <w:pStyle w:val="a5"/>
        <w:keepNext/>
        <w:rPr>
          <w:rtl/>
        </w:rPr>
      </w:pPr>
      <w:bookmarkStart w:id="3824" w:name="_ETM_Q1_9695506"/>
      <w:bookmarkStart w:id="3825" w:name="_ETM_Q1_9695649"/>
      <w:bookmarkStart w:id="3826" w:name="_ETM_Q1_9695804"/>
      <w:bookmarkEnd w:id="3824"/>
      <w:bookmarkEnd w:id="3825"/>
      <w:bookmarkEnd w:id="3826"/>
      <w:r w:rsidRPr="007C679D">
        <w:rPr>
          <w:rStyle w:val="TagStyle"/>
          <w:rtl/>
        </w:rPr>
        <w:t xml:space="preserve">&lt;&lt; דובר &gt;&gt; </w:t>
      </w:r>
      <w:r>
        <w:rPr>
          <w:rtl/>
        </w:rPr>
        <w:t>נאור שירי (יש עתיד):</w:t>
      </w:r>
      <w:r w:rsidRPr="007C679D">
        <w:rPr>
          <w:rStyle w:val="TagStyle"/>
          <w:rtl/>
        </w:rPr>
        <w:t xml:space="preserve"> &lt;&lt; דובר &gt;&gt;</w:t>
      </w:r>
      <w:r>
        <w:rPr>
          <w:rtl/>
        </w:rPr>
        <w:t xml:space="preserve">   </w:t>
      </w:r>
    </w:p>
    <w:p w14:paraId="50223FA6" w14:textId="77777777" w:rsidR="00F21733" w:rsidRDefault="00F21733" w:rsidP="00F21733">
      <w:pPr>
        <w:rPr>
          <w:rFonts w:ascii="David" w:hAnsi="David"/>
          <w:rtl/>
        </w:rPr>
      </w:pPr>
    </w:p>
    <w:p w14:paraId="4265CF50" w14:textId="3887D355" w:rsidR="00F21733" w:rsidRDefault="00F21733" w:rsidP="00F21733">
      <w:pPr>
        <w:rPr>
          <w:rFonts w:ascii="David" w:hAnsi="David"/>
          <w:rtl/>
        </w:rPr>
      </w:pPr>
      <w:r>
        <w:rPr>
          <w:rFonts w:ascii="David" w:hAnsi="David" w:hint="cs"/>
          <w:rtl/>
        </w:rPr>
        <w:t>זו הוצאה המותנית בהכנסה.</w:t>
      </w:r>
    </w:p>
    <w:p w14:paraId="7C4D3219" w14:textId="77777777" w:rsidR="00F21733" w:rsidRDefault="00F21733" w:rsidP="00F21733">
      <w:pPr>
        <w:rPr>
          <w:rFonts w:ascii="David" w:hAnsi="David"/>
          <w:rtl/>
        </w:rPr>
      </w:pPr>
    </w:p>
    <w:p w14:paraId="10728AD5" w14:textId="77777777" w:rsidR="002D316A" w:rsidRDefault="002D316A" w:rsidP="002D316A">
      <w:pPr>
        <w:pStyle w:val="a5"/>
        <w:keepNext/>
        <w:rPr>
          <w:rtl/>
        </w:rPr>
      </w:pPr>
      <w:r w:rsidRPr="007B4FC8">
        <w:rPr>
          <w:rStyle w:val="TagStyle"/>
          <w:rtl/>
        </w:rPr>
        <w:t xml:space="preserve">&lt;&lt; דובר &gt;&gt; </w:t>
      </w:r>
      <w:r>
        <w:rPr>
          <w:rtl/>
        </w:rPr>
        <w:t>גלעד קריב (העבודה):</w:t>
      </w:r>
      <w:r w:rsidRPr="007B4FC8">
        <w:rPr>
          <w:rStyle w:val="TagStyle"/>
          <w:rtl/>
        </w:rPr>
        <w:t xml:space="preserve"> &lt;&lt; דובר &gt;&gt;</w:t>
      </w:r>
      <w:r>
        <w:rPr>
          <w:rtl/>
        </w:rPr>
        <w:t xml:space="preserve">   </w:t>
      </w:r>
    </w:p>
    <w:p w14:paraId="1544C547" w14:textId="77777777" w:rsidR="002D316A" w:rsidRDefault="002D316A" w:rsidP="002D316A">
      <w:pPr>
        <w:rPr>
          <w:rFonts w:ascii="David" w:hAnsi="David"/>
          <w:rtl/>
        </w:rPr>
      </w:pPr>
    </w:p>
    <w:p w14:paraId="0A50FB9B" w14:textId="062B2C61" w:rsidR="002D316A" w:rsidRDefault="002D316A" w:rsidP="002D316A">
      <w:pPr>
        <w:rPr>
          <w:rFonts w:ascii="David" w:hAnsi="David"/>
          <w:rtl/>
        </w:rPr>
      </w:pPr>
      <w:r>
        <w:rPr>
          <w:rFonts w:ascii="David" w:hAnsi="David" w:hint="cs"/>
          <w:rtl/>
        </w:rPr>
        <w:t>זה בגירעון אצלם.</w:t>
      </w:r>
    </w:p>
    <w:p w14:paraId="4CFFE7F5" w14:textId="77777777" w:rsidR="002D316A" w:rsidRDefault="002D316A" w:rsidP="00F21733">
      <w:pPr>
        <w:rPr>
          <w:rFonts w:ascii="David" w:hAnsi="David"/>
          <w:rtl/>
        </w:rPr>
      </w:pPr>
    </w:p>
    <w:p w14:paraId="4D56A91A" w14:textId="77777777" w:rsidR="002D316A" w:rsidRDefault="002D316A" w:rsidP="002D316A">
      <w:pPr>
        <w:pStyle w:val="a5"/>
        <w:keepNext/>
        <w:rPr>
          <w:rtl/>
        </w:rPr>
      </w:pPr>
      <w:bookmarkStart w:id="3827" w:name="_ETM_Q1_9702847"/>
      <w:bookmarkEnd w:id="3827"/>
      <w:r w:rsidRPr="00F21733">
        <w:rPr>
          <w:rStyle w:val="TagStyle"/>
          <w:rtl/>
        </w:rPr>
        <w:t xml:space="preserve">&lt;&lt; דובר &gt;&gt; </w:t>
      </w:r>
      <w:r>
        <w:rPr>
          <w:rtl/>
        </w:rPr>
        <w:t>עודד פורר (ישראל ביתנו):</w:t>
      </w:r>
      <w:r w:rsidRPr="00F21733">
        <w:rPr>
          <w:rStyle w:val="TagStyle"/>
          <w:rtl/>
        </w:rPr>
        <w:t xml:space="preserve"> &lt;&lt; דובר &gt;&gt;</w:t>
      </w:r>
      <w:r>
        <w:rPr>
          <w:rtl/>
        </w:rPr>
        <w:t xml:space="preserve">   </w:t>
      </w:r>
    </w:p>
    <w:p w14:paraId="0E577CAD" w14:textId="77777777" w:rsidR="002D316A" w:rsidRDefault="002D316A" w:rsidP="00F21733">
      <w:pPr>
        <w:rPr>
          <w:rFonts w:ascii="David" w:hAnsi="David"/>
          <w:rtl/>
        </w:rPr>
      </w:pPr>
    </w:p>
    <w:p w14:paraId="451ACDF2" w14:textId="0F192FE3" w:rsidR="002D316A" w:rsidRDefault="002D316A" w:rsidP="002D316A">
      <w:pPr>
        <w:rPr>
          <w:rFonts w:ascii="David" w:hAnsi="David"/>
          <w:rtl/>
        </w:rPr>
      </w:pPr>
      <w:bookmarkStart w:id="3828" w:name="_ETM_Q1_9703532"/>
      <w:bookmarkStart w:id="3829" w:name="_ETM_Q1_9703635"/>
      <w:bookmarkStart w:id="3830" w:name="_ETM_Q1_9703775"/>
      <w:bookmarkEnd w:id="3828"/>
      <w:bookmarkEnd w:id="3829"/>
      <w:bookmarkEnd w:id="3830"/>
      <w:r>
        <w:rPr>
          <w:rFonts w:ascii="David" w:hAnsi="David" w:hint="cs"/>
          <w:rtl/>
        </w:rPr>
        <w:t>הכול יחסית לגירעון</w:t>
      </w:r>
      <w:bookmarkStart w:id="3831" w:name="_ETM_Q1_9699268"/>
      <w:bookmarkStart w:id="3832" w:name="_ETM_Q1_9699599"/>
      <w:bookmarkEnd w:id="3831"/>
      <w:bookmarkEnd w:id="3832"/>
      <w:r>
        <w:rPr>
          <w:rFonts w:ascii="David" w:hAnsi="David" w:hint="cs"/>
          <w:rtl/>
        </w:rPr>
        <w:t>.</w:t>
      </w:r>
      <w:bookmarkStart w:id="3833" w:name="_ETM_Q1_9702956"/>
      <w:bookmarkEnd w:id="3833"/>
    </w:p>
    <w:p w14:paraId="70EB6D44" w14:textId="77777777" w:rsidR="002D316A" w:rsidRDefault="002D316A" w:rsidP="002D316A">
      <w:pPr>
        <w:rPr>
          <w:rFonts w:ascii="David" w:hAnsi="David"/>
          <w:rtl/>
        </w:rPr>
      </w:pPr>
      <w:bookmarkStart w:id="3834" w:name="_ETM_Q1_9703283"/>
      <w:bookmarkEnd w:id="3834"/>
    </w:p>
    <w:p w14:paraId="6B79F75E"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32B0283F" w14:textId="77777777" w:rsidR="002D316A" w:rsidRDefault="002D316A" w:rsidP="002D316A">
      <w:pPr>
        <w:pStyle w:val="KeepWithNext"/>
        <w:rPr>
          <w:rtl/>
        </w:rPr>
      </w:pPr>
    </w:p>
    <w:p w14:paraId="0AD517C2" w14:textId="251A83A6" w:rsidR="002D316A" w:rsidRPr="002D316A" w:rsidRDefault="002D316A" w:rsidP="002D316A">
      <w:pPr>
        <w:rPr>
          <w:rtl/>
        </w:rPr>
      </w:pPr>
      <w:r>
        <w:rPr>
          <w:rFonts w:hint="cs"/>
          <w:rtl/>
        </w:rPr>
        <w:t>הלאה.</w:t>
      </w:r>
    </w:p>
    <w:p w14:paraId="724793D7" w14:textId="77777777" w:rsidR="002D316A" w:rsidRDefault="002D316A" w:rsidP="00F21733">
      <w:pPr>
        <w:rPr>
          <w:rFonts w:ascii="David" w:hAnsi="David"/>
          <w:rtl/>
        </w:rPr>
      </w:pPr>
    </w:p>
    <w:p w14:paraId="1372A4ED" w14:textId="09DBEC85" w:rsidR="002D316A" w:rsidRDefault="002D316A" w:rsidP="00571501">
      <w:pPr>
        <w:pStyle w:val="afb"/>
        <w:keepNext/>
        <w:rPr>
          <w:rtl/>
        </w:rPr>
      </w:pPr>
      <w:bookmarkStart w:id="3835" w:name="ET_guest_609543_897"/>
      <w:r w:rsidRPr="00571501">
        <w:rPr>
          <w:rStyle w:val="TagStyle"/>
          <w:rtl/>
        </w:rPr>
        <w:t xml:space="preserve"> &lt;&lt; אורח &gt;&gt;</w:t>
      </w:r>
      <w:r w:rsidRPr="002D316A">
        <w:rPr>
          <w:rStyle w:val="TagStyle"/>
          <w:rtl/>
        </w:rPr>
        <w:t xml:space="preserve"> </w:t>
      </w:r>
      <w:r>
        <w:rPr>
          <w:rtl/>
        </w:rPr>
        <w:t>דודי קופל:</w:t>
      </w:r>
      <w:r w:rsidRPr="002D316A">
        <w:rPr>
          <w:rStyle w:val="TagStyle"/>
          <w:rtl/>
        </w:rPr>
        <w:t xml:space="preserve"> </w:t>
      </w:r>
      <w:r w:rsidRPr="00571501">
        <w:rPr>
          <w:rStyle w:val="TagStyle"/>
          <w:rtl/>
        </w:rPr>
        <w:t>&lt;&lt; אורח &gt;&gt;</w:t>
      </w:r>
      <w:r>
        <w:rPr>
          <w:rtl/>
        </w:rPr>
        <w:t xml:space="preserve">   </w:t>
      </w:r>
      <w:bookmarkEnd w:id="3835"/>
    </w:p>
    <w:p w14:paraId="2DC9AF2F" w14:textId="77777777" w:rsidR="002D316A" w:rsidRDefault="002D316A" w:rsidP="00571501">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91"/>
        <w:gridCol w:w="557"/>
      </w:tblGrid>
      <w:tr w:rsidR="00870B11" w14:paraId="11EE86A3" w14:textId="77777777" w:rsidTr="00870B11">
        <w:trPr>
          <w:cantSplit/>
        </w:trPr>
        <w:tc>
          <w:tcPr>
            <w:tcW w:w="1873" w:type="dxa"/>
            <w:tcMar>
              <w:top w:w="91" w:type="dxa"/>
              <w:left w:w="0" w:type="dxa"/>
              <w:bottom w:w="91" w:type="dxa"/>
              <w:right w:w="0" w:type="dxa"/>
            </w:tcMar>
            <w:hideMark/>
          </w:tcPr>
          <w:p w14:paraId="2C8283A1" w14:textId="77777777" w:rsidR="00870B11" w:rsidRDefault="00870B11">
            <w:pPr>
              <w:pStyle w:val="TableSideHeading"/>
              <w:rPr>
                <w:sz w:val="24"/>
                <w:szCs w:val="24"/>
              </w:rPr>
            </w:pPr>
            <w:bookmarkStart w:id="3836" w:name="_ETM_Q1_9703610"/>
            <w:bookmarkEnd w:id="3836"/>
            <w:r>
              <w:rPr>
                <w:sz w:val="24"/>
                <w:szCs w:val="24"/>
                <w:rtl/>
              </w:rPr>
              <w:t>תחילה</w:t>
            </w:r>
          </w:p>
        </w:tc>
        <w:tc>
          <w:tcPr>
            <w:tcW w:w="624" w:type="dxa"/>
            <w:tcMar>
              <w:top w:w="91" w:type="dxa"/>
              <w:left w:w="0" w:type="dxa"/>
              <w:bottom w:w="91" w:type="dxa"/>
              <w:right w:w="0" w:type="dxa"/>
            </w:tcMar>
            <w:hideMark/>
          </w:tcPr>
          <w:p w14:paraId="26008471" w14:textId="77777777" w:rsidR="00870B11" w:rsidRDefault="00870B11">
            <w:pPr>
              <w:pStyle w:val="TableText"/>
              <w:jc w:val="both"/>
              <w:rPr>
                <w:sz w:val="24"/>
                <w:szCs w:val="24"/>
                <w:rtl/>
              </w:rPr>
            </w:pPr>
            <w:r>
              <w:rPr>
                <w:sz w:val="24"/>
                <w:szCs w:val="24"/>
                <w:rtl/>
              </w:rPr>
              <w:t>9.</w:t>
            </w:r>
          </w:p>
        </w:tc>
        <w:tc>
          <w:tcPr>
            <w:tcW w:w="7148" w:type="dxa"/>
            <w:gridSpan w:val="2"/>
            <w:tcMar>
              <w:top w:w="91" w:type="dxa"/>
              <w:left w:w="0" w:type="dxa"/>
              <w:bottom w:w="91" w:type="dxa"/>
              <w:right w:w="0" w:type="dxa"/>
            </w:tcMar>
            <w:hideMark/>
          </w:tcPr>
          <w:p w14:paraId="7CE5AB6E" w14:textId="77777777" w:rsidR="00870B11" w:rsidRDefault="00870B11">
            <w:pPr>
              <w:pStyle w:val="TableBlock"/>
              <w:rPr>
                <w:sz w:val="24"/>
                <w:szCs w:val="24"/>
                <w:rtl/>
              </w:rPr>
            </w:pPr>
            <w:r>
              <w:rPr>
                <w:sz w:val="24"/>
                <w:szCs w:val="24"/>
                <w:rtl/>
              </w:rPr>
              <w:t>תחילתו של חוק זה ביום כ' בטבת התשפ"ד (1 בינואר 2024).</w:t>
            </w:r>
          </w:p>
        </w:tc>
      </w:tr>
      <w:tr w:rsidR="00870B11" w14:paraId="19F4AF16" w14:textId="77777777" w:rsidTr="00870B11">
        <w:trPr>
          <w:cantSplit/>
        </w:trPr>
        <w:tc>
          <w:tcPr>
            <w:tcW w:w="1873" w:type="dxa"/>
            <w:tcMar>
              <w:top w:w="91" w:type="dxa"/>
              <w:left w:w="0" w:type="dxa"/>
              <w:bottom w:w="91" w:type="dxa"/>
              <w:right w:w="0" w:type="dxa"/>
            </w:tcMar>
            <w:hideMark/>
          </w:tcPr>
          <w:p w14:paraId="06AFCF72" w14:textId="77777777" w:rsidR="00870B11" w:rsidRDefault="00870B11">
            <w:pPr>
              <w:pStyle w:val="TableSideHeading"/>
              <w:rPr>
                <w:sz w:val="24"/>
                <w:szCs w:val="24"/>
                <w:rtl/>
              </w:rPr>
            </w:pPr>
            <w:r>
              <w:rPr>
                <w:sz w:val="24"/>
                <w:szCs w:val="24"/>
                <w:rtl/>
              </w:rPr>
              <w:t>פרסום</w:t>
            </w:r>
          </w:p>
        </w:tc>
        <w:tc>
          <w:tcPr>
            <w:tcW w:w="624" w:type="dxa"/>
            <w:tcMar>
              <w:top w:w="91" w:type="dxa"/>
              <w:left w:w="0" w:type="dxa"/>
              <w:bottom w:w="91" w:type="dxa"/>
              <w:right w:w="0" w:type="dxa"/>
            </w:tcMar>
            <w:hideMark/>
          </w:tcPr>
          <w:p w14:paraId="21B5ECAE" w14:textId="77777777" w:rsidR="00870B11" w:rsidRDefault="00870B11">
            <w:pPr>
              <w:pStyle w:val="TableText"/>
              <w:jc w:val="both"/>
              <w:rPr>
                <w:sz w:val="24"/>
                <w:szCs w:val="24"/>
                <w:rtl/>
              </w:rPr>
            </w:pPr>
            <w:r>
              <w:rPr>
                <w:sz w:val="24"/>
                <w:szCs w:val="24"/>
                <w:rtl/>
              </w:rPr>
              <w:t>10.</w:t>
            </w:r>
          </w:p>
        </w:tc>
        <w:tc>
          <w:tcPr>
            <w:tcW w:w="7148" w:type="dxa"/>
            <w:gridSpan w:val="2"/>
            <w:tcMar>
              <w:top w:w="91" w:type="dxa"/>
              <w:left w:w="0" w:type="dxa"/>
              <w:bottom w:w="91" w:type="dxa"/>
              <w:right w:w="0" w:type="dxa"/>
            </w:tcMar>
            <w:hideMark/>
          </w:tcPr>
          <w:p w14:paraId="5B45A5C0" w14:textId="77777777" w:rsidR="00870B11" w:rsidRDefault="00870B11">
            <w:pPr>
              <w:pStyle w:val="TableBlock"/>
              <w:rPr>
                <w:sz w:val="24"/>
                <w:szCs w:val="24"/>
                <w:rtl/>
              </w:rPr>
            </w:pPr>
            <w:r>
              <w:rPr>
                <w:sz w:val="24"/>
                <w:szCs w:val="24"/>
                <w:rtl/>
              </w:rPr>
              <w:t>חוק זה יפורסם ברשומות בתוך שלושה חודשים מיום קבלתו.</w:t>
            </w:r>
          </w:p>
        </w:tc>
      </w:tr>
      <w:tr w:rsidR="00870B11" w14:paraId="4741823B" w14:textId="77777777" w:rsidTr="00870B11">
        <w:trPr>
          <w:gridAfter w:val="1"/>
          <w:wAfter w:w="557" w:type="dxa"/>
          <w:cantSplit/>
        </w:trPr>
        <w:tc>
          <w:tcPr>
            <w:tcW w:w="1873" w:type="dxa"/>
            <w:tcMar>
              <w:top w:w="91" w:type="dxa"/>
              <w:left w:w="0" w:type="dxa"/>
              <w:bottom w:w="91" w:type="dxa"/>
              <w:right w:w="0" w:type="dxa"/>
            </w:tcMar>
            <w:hideMark/>
          </w:tcPr>
          <w:p w14:paraId="5AEDADE4" w14:textId="77777777" w:rsidR="00870B11" w:rsidRDefault="00870B11">
            <w:pPr>
              <w:pStyle w:val="TableSideHeading"/>
              <w:rPr>
                <w:sz w:val="24"/>
                <w:szCs w:val="24"/>
                <w:rtl/>
              </w:rPr>
            </w:pPr>
            <w:r>
              <w:rPr>
                <w:sz w:val="24"/>
                <w:szCs w:val="24"/>
                <w:rtl/>
              </w:rPr>
              <w:t>החלפת חוק התקציב לשנת הכספים 2024</w:t>
            </w:r>
          </w:p>
        </w:tc>
        <w:tc>
          <w:tcPr>
            <w:tcW w:w="624" w:type="dxa"/>
            <w:tcMar>
              <w:top w:w="91" w:type="dxa"/>
              <w:left w:w="0" w:type="dxa"/>
              <w:bottom w:w="91" w:type="dxa"/>
              <w:right w:w="0" w:type="dxa"/>
            </w:tcMar>
            <w:hideMark/>
          </w:tcPr>
          <w:p w14:paraId="6B34E7EE" w14:textId="77777777" w:rsidR="00870B11" w:rsidRDefault="00870B11">
            <w:pPr>
              <w:pStyle w:val="TableText"/>
              <w:jc w:val="both"/>
              <w:rPr>
                <w:sz w:val="24"/>
                <w:szCs w:val="24"/>
                <w:rtl/>
              </w:rPr>
            </w:pPr>
            <w:r>
              <w:rPr>
                <w:sz w:val="24"/>
                <w:szCs w:val="24"/>
                <w:rtl/>
              </w:rPr>
              <w:t>11.</w:t>
            </w:r>
            <w:r>
              <w:rPr>
                <w:sz w:val="24"/>
                <w:szCs w:val="24"/>
                <w:rtl/>
              </w:rPr>
              <w:tab/>
            </w:r>
          </w:p>
        </w:tc>
        <w:tc>
          <w:tcPr>
            <w:tcW w:w="6591" w:type="dxa"/>
            <w:tcMar>
              <w:top w:w="91" w:type="dxa"/>
              <w:left w:w="0" w:type="dxa"/>
              <w:bottom w:w="91" w:type="dxa"/>
              <w:right w:w="0" w:type="dxa"/>
            </w:tcMar>
            <w:hideMark/>
          </w:tcPr>
          <w:p w14:paraId="67B28913" w14:textId="77777777" w:rsidR="00870B11" w:rsidRDefault="00870B11">
            <w:pPr>
              <w:pStyle w:val="TableBlock"/>
              <w:rPr>
                <w:sz w:val="24"/>
                <w:szCs w:val="24"/>
                <w:rtl/>
              </w:rPr>
            </w:pPr>
            <w:r>
              <w:rPr>
                <w:sz w:val="24"/>
                <w:szCs w:val="24"/>
                <w:rtl/>
              </w:rPr>
              <w:t>חוק זה הוא חוק תקציב נוסף לפי סעיף 3(ג) לחוק־יסוד: משק המדינה, והוראותיו של חוק זה יבואו במקום הוראותיו של חוק תקציב נוסף לשנת הכספים 2024, התשפ"ד–2024.</w:t>
            </w:r>
          </w:p>
        </w:tc>
      </w:tr>
    </w:tbl>
    <w:p w14:paraId="46D7C415" w14:textId="77777777" w:rsidR="002D316A" w:rsidRDefault="002D316A" w:rsidP="002D316A">
      <w:pPr>
        <w:rPr>
          <w:rtl/>
        </w:rPr>
      </w:pPr>
    </w:p>
    <w:p w14:paraId="4113B57A"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13E1A6F0" w14:textId="77777777" w:rsidR="00870B11" w:rsidRPr="00870B11" w:rsidRDefault="00870B11" w:rsidP="00870B11">
      <w:pPr>
        <w:ind w:firstLine="0"/>
        <w:rPr>
          <w:rtl/>
        </w:rPr>
      </w:pPr>
    </w:p>
    <w:p w14:paraId="7F74965C" w14:textId="77777777" w:rsidR="00C9223A" w:rsidRDefault="002E6A43" w:rsidP="00F21733">
      <w:pPr>
        <w:rPr>
          <w:rFonts w:ascii="David" w:hAnsi="David"/>
          <w:rtl/>
        </w:rPr>
      </w:pPr>
      <w:r>
        <w:rPr>
          <w:rFonts w:ascii="David" w:hAnsi="David"/>
          <w:rtl/>
        </w:rPr>
        <w:t>אנחנו לא נצביע היום</w:t>
      </w:r>
      <w:r w:rsidR="00870B11">
        <w:rPr>
          <w:rFonts w:ascii="David" w:hAnsi="David" w:hint="cs"/>
          <w:rtl/>
        </w:rPr>
        <w:t>.</w:t>
      </w:r>
      <w:r>
        <w:rPr>
          <w:rFonts w:ascii="David" w:hAnsi="David"/>
          <w:rtl/>
        </w:rPr>
        <w:t xml:space="preserve"> </w:t>
      </w:r>
    </w:p>
    <w:p w14:paraId="79997DED" w14:textId="77777777" w:rsidR="00C9223A" w:rsidRDefault="00C9223A" w:rsidP="00F21733">
      <w:pPr>
        <w:rPr>
          <w:rFonts w:ascii="David" w:hAnsi="David"/>
          <w:rtl/>
        </w:rPr>
      </w:pPr>
    </w:p>
    <w:p w14:paraId="3AE06E62" w14:textId="724A3994" w:rsidR="00C9223A" w:rsidRDefault="00C9223A" w:rsidP="00571501">
      <w:pPr>
        <w:pStyle w:val="afb"/>
        <w:keepNext/>
        <w:rPr>
          <w:rtl/>
        </w:rPr>
      </w:pPr>
      <w:bookmarkStart w:id="3837" w:name="ET_guest_936587_899"/>
      <w:r w:rsidRPr="00571501">
        <w:rPr>
          <w:rStyle w:val="TagStyle"/>
          <w:rtl/>
        </w:rPr>
        <w:t xml:space="preserve"> &lt;&lt; אורח &gt;&gt;</w:t>
      </w:r>
      <w:r w:rsidRPr="00C9223A">
        <w:rPr>
          <w:rStyle w:val="TagStyle"/>
          <w:rtl/>
        </w:rPr>
        <w:t xml:space="preserve"> </w:t>
      </w:r>
      <w:r>
        <w:rPr>
          <w:rtl/>
        </w:rPr>
        <w:t>עידו יוטה:</w:t>
      </w:r>
      <w:r w:rsidRPr="00C9223A">
        <w:rPr>
          <w:rStyle w:val="TagStyle"/>
          <w:rtl/>
        </w:rPr>
        <w:t xml:space="preserve"> </w:t>
      </w:r>
      <w:r w:rsidRPr="00571501">
        <w:rPr>
          <w:rStyle w:val="TagStyle"/>
          <w:rtl/>
        </w:rPr>
        <w:t>&lt;&lt; אורח &gt;&gt;</w:t>
      </w:r>
      <w:r>
        <w:rPr>
          <w:rtl/>
        </w:rPr>
        <w:t xml:space="preserve">   </w:t>
      </w:r>
      <w:bookmarkEnd w:id="3837"/>
    </w:p>
    <w:p w14:paraId="78F1CE21" w14:textId="77777777" w:rsidR="00C9223A" w:rsidRPr="00C9223A" w:rsidRDefault="00C9223A" w:rsidP="00571501">
      <w:pPr>
        <w:pStyle w:val="KeepWithNext"/>
        <w:rPr>
          <w:rtl/>
        </w:rPr>
      </w:pPr>
    </w:p>
    <w:p w14:paraId="2BD2CDE1" w14:textId="77777777" w:rsidR="00C9223A" w:rsidRDefault="002E6A43" w:rsidP="00F21733">
      <w:pPr>
        <w:rPr>
          <w:rFonts w:ascii="David" w:hAnsi="David"/>
          <w:rtl/>
        </w:rPr>
      </w:pPr>
      <w:r>
        <w:rPr>
          <w:rFonts w:ascii="David" w:hAnsi="David"/>
          <w:rtl/>
        </w:rPr>
        <w:t>אפשר לדבר בבקשה</w:t>
      </w:r>
      <w:r w:rsidR="00C9223A">
        <w:rPr>
          <w:rFonts w:ascii="David" w:hAnsi="David" w:hint="cs"/>
          <w:rtl/>
        </w:rPr>
        <w:t>,</w:t>
      </w:r>
      <w:r>
        <w:rPr>
          <w:rFonts w:ascii="David" w:hAnsi="David"/>
          <w:rtl/>
        </w:rPr>
        <w:t xml:space="preserve"> </w:t>
      </w:r>
      <w:r w:rsidR="00C9223A">
        <w:rPr>
          <w:rFonts w:ascii="David" w:hAnsi="David" w:hint="cs"/>
          <w:rtl/>
        </w:rPr>
        <w:t>א</w:t>
      </w:r>
      <w:r>
        <w:rPr>
          <w:rFonts w:ascii="David" w:hAnsi="David"/>
          <w:rtl/>
        </w:rPr>
        <w:t>ם הדיון עומד להסתיים</w:t>
      </w:r>
      <w:r w:rsidR="00C9223A">
        <w:rPr>
          <w:rFonts w:ascii="David" w:hAnsi="David" w:hint="cs"/>
          <w:rtl/>
        </w:rPr>
        <w:t>?</w:t>
      </w:r>
      <w:r>
        <w:rPr>
          <w:rFonts w:ascii="David" w:hAnsi="David"/>
          <w:rtl/>
        </w:rPr>
        <w:t xml:space="preserve"> </w:t>
      </w:r>
      <w:bookmarkStart w:id="3838" w:name="_ETM_Q1_9732681"/>
      <w:bookmarkEnd w:id="3838"/>
    </w:p>
    <w:p w14:paraId="2775C370" w14:textId="77777777" w:rsidR="00C9223A" w:rsidRDefault="00C9223A" w:rsidP="00F21733">
      <w:pPr>
        <w:rPr>
          <w:rFonts w:ascii="David" w:hAnsi="David"/>
          <w:rtl/>
        </w:rPr>
      </w:pPr>
    </w:p>
    <w:p w14:paraId="3ED7C158" w14:textId="40268139" w:rsidR="00C9223A" w:rsidRDefault="00C9223A" w:rsidP="00571501">
      <w:pPr>
        <w:pStyle w:val="a5"/>
        <w:keepNext/>
        <w:rPr>
          <w:rtl/>
        </w:rPr>
      </w:pPr>
      <w:bookmarkStart w:id="3839" w:name="ET_speaker_6361_900"/>
      <w:r w:rsidRPr="00571501">
        <w:rPr>
          <w:rStyle w:val="TagStyle"/>
          <w:rtl/>
        </w:rPr>
        <w:t xml:space="preserve"> &lt;&lt; דובר &gt;&gt;</w:t>
      </w:r>
      <w:r w:rsidRPr="00C9223A">
        <w:rPr>
          <w:rStyle w:val="TagStyle"/>
          <w:rtl/>
        </w:rPr>
        <w:t xml:space="preserve"> </w:t>
      </w:r>
      <w:r>
        <w:rPr>
          <w:rtl/>
        </w:rPr>
        <w:t>נאור שירי (יש עתיד):</w:t>
      </w:r>
      <w:r w:rsidRPr="00C9223A">
        <w:rPr>
          <w:rStyle w:val="TagStyle"/>
          <w:rtl/>
        </w:rPr>
        <w:t xml:space="preserve"> </w:t>
      </w:r>
      <w:r w:rsidRPr="00571501">
        <w:rPr>
          <w:rStyle w:val="TagStyle"/>
          <w:rtl/>
        </w:rPr>
        <w:t>&lt;&lt; דובר &gt;&gt;</w:t>
      </w:r>
      <w:r>
        <w:rPr>
          <w:rtl/>
        </w:rPr>
        <w:t xml:space="preserve">   </w:t>
      </w:r>
      <w:bookmarkEnd w:id="3839"/>
    </w:p>
    <w:p w14:paraId="6B6CF4E1" w14:textId="77777777" w:rsidR="00C9223A" w:rsidRPr="00C9223A" w:rsidRDefault="00C9223A" w:rsidP="00571501">
      <w:pPr>
        <w:pStyle w:val="KeepWithNext"/>
        <w:rPr>
          <w:rtl/>
        </w:rPr>
      </w:pPr>
    </w:p>
    <w:p w14:paraId="1F539F52" w14:textId="6FEA6F41" w:rsidR="00C9223A" w:rsidRDefault="002E6A43" w:rsidP="00F21733">
      <w:pPr>
        <w:rPr>
          <w:rFonts w:ascii="David" w:hAnsi="David"/>
          <w:rtl/>
        </w:rPr>
      </w:pPr>
      <w:bookmarkStart w:id="3840" w:name="_ETM_Q1_9733219"/>
      <w:bookmarkStart w:id="3841" w:name="_ETM_Q1_9733407"/>
      <w:bookmarkStart w:id="3842" w:name="_ETM_Q1_9733509"/>
      <w:bookmarkEnd w:id="3840"/>
      <w:bookmarkEnd w:id="3841"/>
      <w:bookmarkEnd w:id="3842"/>
      <w:r>
        <w:rPr>
          <w:rFonts w:ascii="David" w:hAnsi="David"/>
          <w:rtl/>
        </w:rPr>
        <w:t xml:space="preserve">כן, </w:t>
      </w:r>
      <w:r w:rsidR="00C9223A">
        <w:rPr>
          <w:rFonts w:ascii="David" w:hAnsi="David" w:hint="cs"/>
          <w:rtl/>
        </w:rPr>
        <w:t>ינון</w:t>
      </w:r>
      <w:r>
        <w:rPr>
          <w:rFonts w:ascii="David" w:hAnsi="David"/>
          <w:rtl/>
        </w:rPr>
        <w:t xml:space="preserve"> נתן לו </w:t>
      </w:r>
      <w:r w:rsidR="00C9223A">
        <w:rPr>
          <w:rFonts w:ascii="David" w:hAnsi="David" w:hint="cs"/>
          <w:rtl/>
        </w:rPr>
        <w:t>ב</w:t>
      </w:r>
      <w:r>
        <w:rPr>
          <w:rFonts w:ascii="David" w:hAnsi="David"/>
          <w:rtl/>
        </w:rPr>
        <w:t>פעם קודמת אישור</w:t>
      </w:r>
      <w:r w:rsidR="00C9223A">
        <w:rPr>
          <w:rFonts w:ascii="David" w:hAnsi="David" w:hint="cs"/>
          <w:rtl/>
        </w:rPr>
        <w:t>.</w:t>
      </w:r>
      <w:r>
        <w:rPr>
          <w:rFonts w:ascii="David" w:hAnsi="David"/>
          <w:rtl/>
        </w:rPr>
        <w:t xml:space="preserve"> </w:t>
      </w:r>
    </w:p>
    <w:p w14:paraId="20F72908" w14:textId="77777777" w:rsidR="00C9223A" w:rsidRDefault="00C9223A" w:rsidP="00F21733">
      <w:pPr>
        <w:rPr>
          <w:rFonts w:ascii="David" w:hAnsi="David"/>
          <w:rtl/>
        </w:rPr>
      </w:pPr>
      <w:bookmarkStart w:id="3843" w:name="_ETM_Q1_9738174"/>
      <w:bookmarkStart w:id="3844" w:name="_ETM_Q1_9739712"/>
      <w:bookmarkEnd w:id="3843"/>
      <w:bookmarkEnd w:id="3844"/>
    </w:p>
    <w:p w14:paraId="3F5A1DB2" w14:textId="469072D9" w:rsidR="00C9223A" w:rsidRDefault="00C9223A" w:rsidP="00571501">
      <w:pPr>
        <w:pStyle w:val="a5"/>
        <w:keepNext/>
        <w:rPr>
          <w:rtl/>
        </w:rPr>
      </w:pPr>
      <w:bookmarkStart w:id="3845" w:name="ET_speaker_5726_901"/>
      <w:r w:rsidRPr="00571501">
        <w:rPr>
          <w:rStyle w:val="TagStyle"/>
          <w:rtl/>
        </w:rPr>
        <w:t xml:space="preserve"> &lt;&lt; דובר &gt;&gt;</w:t>
      </w:r>
      <w:r w:rsidRPr="00C9223A">
        <w:rPr>
          <w:rStyle w:val="TagStyle"/>
          <w:rtl/>
        </w:rPr>
        <w:t xml:space="preserve"> </w:t>
      </w:r>
      <w:r>
        <w:rPr>
          <w:rtl/>
        </w:rPr>
        <w:t>ינון אזולאי (ש"ס):</w:t>
      </w:r>
      <w:r w:rsidRPr="00C9223A">
        <w:rPr>
          <w:rStyle w:val="TagStyle"/>
          <w:rtl/>
        </w:rPr>
        <w:t xml:space="preserve"> </w:t>
      </w:r>
      <w:r w:rsidRPr="00571501">
        <w:rPr>
          <w:rStyle w:val="TagStyle"/>
          <w:rtl/>
        </w:rPr>
        <w:t>&lt;&lt; דובר &gt;&gt;</w:t>
      </w:r>
      <w:r>
        <w:rPr>
          <w:rtl/>
        </w:rPr>
        <w:t xml:space="preserve">   </w:t>
      </w:r>
      <w:bookmarkEnd w:id="3845"/>
    </w:p>
    <w:p w14:paraId="3E2ABDCE" w14:textId="77777777" w:rsidR="00C9223A" w:rsidRDefault="00C9223A" w:rsidP="00571501">
      <w:pPr>
        <w:pStyle w:val="KeepWithNext"/>
        <w:rPr>
          <w:rtl/>
        </w:rPr>
      </w:pPr>
    </w:p>
    <w:p w14:paraId="2D141CE5" w14:textId="77777777" w:rsidR="00C9223A" w:rsidRDefault="00C9223A" w:rsidP="00C9223A">
      <w:pPr>
        <w:rPr>
          <w:rFonts w:ascii="David" w:hAnsi="David"/>
          <w:rtl/>
        </w:rPr>
      </w:pPr>
      <w:r>
        <w:rPr>
          <w:rFonts w:hint="cs"/>
          <w:rtl/>
        </w:rPr>
        <w:t xml:space="preserve">לא, לא נתתי אישור. אני אמרתי </w:t>
      </w:r>
      <w:bookmarkStart w:id="3846" w:name="_ETM_Q1_9739479"/>
      <w:bookmarkStart w:id="3847" w:name="_ETM_Q1_9739537"/>
      <w:bookmarkStart w:id="3848" w:name="_ETM_Q1_9739138"/>
      <w:bookmarkStart w:id="3849" w:name="_ETM_Q1_9739286"/>
      <w:bookmarkEnd w:id="3846"/>
      <w:bookmarkEnd w:id="3847"/>
      <w:bookmarkEnd w:id="3848"/>
      <w:bookmarkEnd w:id="3849"/>
      <w:r>
        <w:rPr>
          <w:rFonts w:hint="cs"/>
          <w:rtl/>
        </w:rPr>
        <w:t>שב</w:t>
      </w:r>
      <w:r w:rsidR="002E6A43">
        <w:rPr>
          <w:rFonts w:ascii="David" w:hAnsi="David"/>
          <w:rtl/>
        </w:rPr>
        <w:t xml:space="preserve">דיוני תקציב </w:t>
      </w:r>
      <w:r>
        <w:rPr>
          <w:rFonts w:hint="cs"/>
          <w:rtl/>
        </w:rPr>
        <w:t>היושב-ראש יחליט</w:t>
      </w:r>
      <w:r>
        <w:rPr>
          <w:rFonts w:ascii="David" w:hAnsi="David" w:hint="cs"/>
          <w:rtl/>
        </w:rPr>
        <w:t xml:space="preserve"> ו</w:t>
      </w:r>
      <w:r w:rsidR="002E6A43">
        <w:rPr>
          <w:rFonts w:ascii="David" w:hAnsi="David"/>
          <w:rtl/>
        </w:rPr>
        <w:t xml:space="preserve">לא אני. </w:t>
      </w:r>
    </w:p>
    <w:p w14:paraId="185435C5" w14:textId="77777777" w:rsidR="00C9223A" w:rsidRDefault="00C9223A" w:rsidP="00C9223A">
      <w:pPr>
        <w:rPr>
          <w:rFonts w:ascii="David" w:hAnsi="David"/>
          <w:rtl/>
        </w:rPr>
      </w:pPr>
      <w:bookmarkStart w:id="3850" w:name="_ETM_Q1_9752399"/>
      <w:bookmarkEnd w:id="3850"/>
    </w:p>
    <w:p w14:paraId="2C25EB8E"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57A3C9D0" w14:textId="77777777" w:rsidR="00C9223A" w:rsidRPr="00C9223A" w:rsidRDefault="00C9223A" w:rsidP="00C9223A">
      <w:pPr>
        <w:ind w:firstLine="0"/>
        <w:rPr>
          <w:rtl/>
        </w:rPr>
      </w:pPr>
    </w:p>
    <w:p w14:paraId="0A2F06AD" w14:textId="77777777" w:rsidR="00C9223A" w:rsidRDefault="00C9223A" w:rsidP="00C9223A">
      <w:pPr>
        <w:rPr>
          <w:rFonts w:ascii="David" w:hAnsi="David"/>
          <w:rtl/>
        </w:rPr>
      </w:pPr>
      <w:bookmarkStart w:id="3851" w:name="_ETM_Q1_9752914"/>
      <w:bookmarkStart w:id="3852" w:name="_ETM_Q1_9752972"/>
      <w:bookmarkStart w:id="3853" w:name="_ETM_Q1_9753074"/>
      <w:bookmarkEnd w:id="3851"/>
      <w:bookmarkEnd w:id="3852"/>
      <w:bookmarkEnd w:id="3853"/>
      <w:r>
        <w:rPr>
          <w:rFonts w:ascii="David" w:hAnsi="David" w:hint="cs"/>
          <w:rtl/>
        </w:rPr>
        <w:t xml:space="preserve">אנחנו </w:t>
      </w:r>
      <w:r w:rsidR="002E6A43">
        <w:rPr>
          <w:rFonts w:ascii="David" w:hAnsi="David"/>
          <w:rtl/>
        </w:rPr>
        <w:t>ממשיכים הלאה</w:t>
      </w:r>
      <w:r>
        <w:rPr>
          <w:rFonts w:ascii="David" w:hAnsi="David" w:hint="cs"/>
          <w:rtl/>
        </w:rPr>
        <w:t>.</w:t>
      </w:r>
      <w:r w:rsidR="002E6A43">
        <w:rPr>
          <w:rFonts w:ascii="David" w:hAnsi="David"/>
          <w:rtl/>
        </w:rPr>
        <w:t xml:space="preserve"> </w:t>
      </w:r>
    </w:p>
    <w:p w14:paraId="648014B8" w14:textId="77777777" w:rsidR="00C9223A" w:rsidRDefault="00C9223A" w:rsidP="00C9223A">
      <w:pPr>
        <w:rPr>
          <w:rFonts w:ascii="David" w:hAnsi="David"/>
          <w:rtl/>
        </w:rPr>
      </w:pPr>
      <w:bookmarkStart w:id="3854" w:name="_ETM_Q1_9748622"/>
      <w:bookmarkEnd w:id="3854"/>
    </w:p>
    <w:p w14:paraId="2E3EED8E" w14:textId="77777777" w:rsidR="00C9223A" w:rsidRDefault="00C9223A" w:rsidP="00C9223A">
      <w:pPr>
        <w:pStyle w:val="a5"/>
        <w:keepNext/>
        <w:rPr>
          <w:rtl/>
        </w:rPr>
      </w:pPr>
      <w:r w:rsidRPr="00C9223A">
        <w:rPr>
          <w:rStyle w:val="TagStyle"/>
          <w:rtl/>
        </w:rPr>
        <w:t xml:space="preserve">&lt;&lt; דובר &gt;&gt; </w:t>
      </w:r>
      <w:r>
        <w:rPr>
          <w:rtl/>
        </w:rPr>
        <w:t>נאור שירי (יש עתיד):</w:t>
      </w:r>
      <w:r w:rsidRPr="00C9223A">
        <w:rPr>
          <w:rStyle w:val="TagStyle"/>
          <w:rtl/>
        </w:rPr>
        <w:t xml:space="preserve"> &lt;&lt; דובר &gt;&gt;</w:t>
      </w:r>
      <w:r>
        <w:rPr>
          <w:rtl/>
        </w:rPr>
        <w:t xml:space="preserve">   </w:t>
      </w:r>
    </w:p>
    <w:p w14:paraId="2835AD1D" w14:textId="77777777" w:rsidR="00C9223A" w:rsidRDefault="00C9223A" w:rsidP="00C9223A">
      <w:pPr>
        <w:rPr>
          <w:rFonts w:ascii="David" w:hAnsi="David"/>
          <w:rtl/>
        </w:rPr>
      </w:pPr>
    </w:p>
    <w:p w14:paraId="693CA869" w14:textId="3FE76EB6" w:rsidR="00C9223A" w:rsidRDefault="002E6A43" w:rsidP="00C9223A">
      <w:pPr>
        <w:rPr>
          <w:rFonts w:ascii="David" w:hAnsi="David"/>
          <w:rtl/>
        </w:rPr>
      </w:pPr>
      <w:bookmarkStart w:id="3855" w:name="_ETM_Q1_9749409"/>
      <w:bookmarkStart w:id="3856" w:name="_ETM_Q1_9749559"/>
      <w:bookmarkStart w:id="3857" w:name="_ETM_Q1_9749658"/>
      <w:bookmarkStart w:id="3858" w:name="_ETM_Q1_9749720"/>
      <w:bookmarkStart w:id="3859" w:name="_ETM_Q1_9749818"/>
      <w:bookmarkEnd w:id="3855"/>
      <w:bookmarkEnd w:id="3856"/>
      <w:bookmarkEnd w:id="3857"/>
      <w:bookmarkEnd w:id="3858"/>
      <w:bookmarkEnd w:id="3859"/>
      <w:r>
        <w:rPr>
          <w:rFonts w:ascii="David" w:hAnsi="David"/>
          <w:rtl/>
        </w:rPr>
        <w:t xml:space="preserve">תן לו רק לדבר, </w:t>
      </w:r>
      <w:r w:rsidR="00C9223A">
        <w:rPr>
          <w:rFonts w:ascii="David" w:hAnsi="David" w:hint="cs"/>
          <w:rtl/>
        </w:rPr>
        <w:t xml:space="preserve">מסכן, </w:t>
      </w:r>
      <w:r>
        <w:rPr>
          <w:rFonts w:ascii="David" w:hAnsi="David"/>
          <w:rtl/>
        </w:rPr>
        <w:t xml:space="preserve">הוא יושב פה </w:t>
      </w:r>
      <w:r w:rsidR="00C9223A">
        <w:rPr>
          <w:rFonts w:ascii="David" w:hAnsi="David" w:hint="cs"/>
          <w:rtl/>
        </w:rPr>
        <w:t>מהבוקר.</w:t>
      </w:r>
    </w:p>
    <w:p w14:paraId="09979AAD" w14:textId="77777777" w:rsidR="00C9223A" w:rsidRDefault="00C9223A" w:rsidP="00C9223A">
      <w:pPr>
        <w:rPr>
          <w:rFonts w:ascii="David" w:hAnsi="David"/>
          <w:rtl/>
        </w:rPr>
      </w:pPr>
      <w:bookmarkStart w:id="3860" w:name="_ETM_Q1_9750196"/>
      <w:bookmarkStart w:id="3861" w:name="_ETM_Q1_9751110"/>
      <w:bookmarkEnd w:id="3860"/>
      <w:bookmarkEnd w:id="3861"/>
    </w:p>
    <w:p w14:paraId="45CA5F15"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31534F17" w14:textId="77777777" w:rsidR="00C9223A" w:rsidRPr="00C9223A" w:rsidRDefault="00C9223A" w:rsidP="00C9223A">
      <w:pPr>
        <w:ind w:firstLine="0"/>
        <w:rPr>
          <w:rtl/>
        </w:rPr>
      </w:pPr>
    </w:p>
    <w:p w14:paraId="640DF095" w14:textId="77777777" w:rsidR="00C9223A" w:rsidRDefault="00C9223A" w:rsidP="00C9223A">
      <w:pPr>
        <w:rPr>
          <w:rFonts w:ascii="David" w:hAnsi="David"/>
          <w:rtl/>
        </w:rPr>
      </w:pPr>
      <w:r>
        <w:rPr>
          <w:rFonts w:ascii="David" w:hAnsi="David" w:hint="cs"/>
          <w:rtl/>
        </w:rPr>
        <w:t xml:space="preserve">אנחנו </w:t>
      </w:r>
      <w:r>
        <w:rPr>
          <w:rFonts w:ascii="David" w:hAnsi="David"/>
          <w:rtl/>
        </w:rPr>
        <w:t>ממשיכים הלאה</w:t>
      </w:r>
      <w:r>
        <w:rPr>
          <w:rFonts w:ascii="David" w:hAnsi="David" w:hint="cs"/>
          <w:rtl/>
        </w:rPr>
        <w:t>.</w:t>
      </w:r>
      <w:r>
        <w:rPr>
          <w:rFonts w:ascii="David" w:hAnsi="David"/>
          <w:rtl/>
        </w:rPr>
        <w:t xml:space="preserve"> </w:t>
      </w:r>
    </w:p>
    <w:p w14:paraId="7806686B" w14:textId="77777777" w:rsidR="00C9223A" w:rsidRDefault="00C9223A" w:rsidP="00C9223A">
      <w:pPr>
        <w:rPr>
          <w:rFonts w:ascii="David" w:hAnsi="David"/>
          <w:rtl/>
        </w:rPr>
      </w:pPr>
    </w:p>
    <w:p w14:paraId="142AB791" w14:textId="77777777" w:rsidR="00C9223A" w:rsidRDefault="00C9223A" w:rsidP="00C9223A">
      <w:pPr>
        <w:pStyle w:val="afb"/>
        <w:keepNext/>
        <w:rPr>
          <w:rtl/>
        </w:rPr>
      </w:pPr>
      <w:bookmarkStart w:id="3862" w:name="_ETM_Q1_9756159"/>
      <w:bookmarkEnd w:id="3862"/>
      <w:r w:rsidRPr="00C9223A">
        <w:rPr>
          <w:rStyle w:val="TagStyle"/>
          <w:rtl/>
        </w:rPr>
        <w:t xml:space="preserve">&lt;&lt; אורח &gt;&gt; </w:t>
      </w:r>
      <w:r>
        <w:rPr>
          <w:rtl/>
        </w:rPr>
        <w:t>עידו יוטה:</w:t>
      </w:r>
      <w:r w:rsidRPr="00C9223A">
        <w:rPr>
          <w:rStyle w:val="TagStyle"/>
          <w:rtl/>
        </w:rPr>
        <w:t xml:space="preserve"> &lt;&lt; אורח &gt;&gt;</w:t>
      </w:r>
      <w:r>
        <w:rPr>
          <w:rtl/>
        </w:rPr>
        <w:t xml:space="preserve">   </w:t>
      </w:r>
    </w:p>
    <w:p w14:paraId="64E73009" w14:textId="77777777" w:rsidR="00C9223A" w:rsidRDefault="00C9223A" w:rsidP="00C9223A">
      <w:pPr>
        <w:rPr>
          <w:rFonts w:ascii="David" w:hAnsi="David"/>
          <w:rtl/>
        </w:rPr>
      </w:pPr>
      <w:bookmarkStart w:id="3863" w:name="_ETM_Q1_9756678"/>
      <w:bookmarkEnd w:id="3863"/>
    </w:p>
    <w:p w14:paraId="406A7027" w14:textId="77777777" w:rsidR="00C9223A" w:rsidRDefault="00C9223A" w:rsidP="00C9223A">
      <w:pPr>
        <w:rPr>
          <w:rFonts w:ascii="David" w:hAnsi="David"/>
          <w:rtl/>
        </w:rPr>
      </w:pPr>
      <w:r>
        <w:rPr>
          <w:rFonts w:ascii="David" w:hAnsi="David" w:hint="cs"/>
          <w:rtl/>
        </w:rPr>
        <w:t xml:space="preserve">אני </w:t>
      </w:r>
      <w:r w:rsidR="002E6A43">
        <w:rPr>
          <w:rFonts w:ascii="David" w:hAnsi="David"/>
          <w:rtl/>
        </w:rPr>
        <w:t>שעתיים וחצי פה</w:t>
      </w:r>
      <w:r>
        <w:rPr>
          <w:rFonts w:ascii="David" w:hAnsi="David" w:hint="cs"/>
          <w:rtl/>
        </w:rPr>
        <w:t>.</w:t>
      </w:r>
      <w:r w:rsidR="002E6A43">
        <w:rPr>
          <w:rFonts w:ascii="David" w:hAnsi="David"/>
          <w:rtl/>
        </w:rPr>
        <w:t xml:space="preserve"> אני נתתי שנה מהחיים שלי</w:t>
      </w:r>
      <w:r>
        <w:rPr>
          <w:rFonts w:ascii="David" w:hAnsi="David" w:hint="cs"/>
          <w:rtl/>
        </w:rPr>
        <w:t>.</w:t>
      </w:r>
      <w:r w:rsidR="002E6A43">
        <w:rPr>
          <w:rFonts w:ascii="David" w:hAnsi="David"/>
          <w:rtl/>
        </w:rPr>
        <w:t xml:space="preserve"> אז בבקשה</w:t>
      </w:r>
      <w:r>
        <w:rPr>
          <w:rFonts w:ascii="David" w:hAnsi="David" w:hint="cs"/>
          <w:rtl/>
        </w:rPr>
        <w:t>,</w:t>
      </w:r>
      <w:r w:rsidR="002E6A43">
        <w:rPr>
          <w:rFonts w:ascii="David" w:hAnsi="David"/>
          <w:rtl/>
        </w:rPr>
        <w:t xml:space="preserve"> אם אתה יכול</w:t>
      </w:r>
      <w:r>
        <w:rPr>
          <w:rFonts w:ascii="David" w:hAnsi="David" w:hint="cs"/>
          <w:rtl/>
        </w:rPr>
        <w:t>.</w:t>
      </w:r>
      <w:r w:rsidR="002E6A43">
        <w:rPr>
          <w:rFonts w:ascii="David" w:hAnsi="David"/>
          <w:rtl/>
        </w:rPr>
        <w:t xml:space="preserve"> </w:t>
      </w:r>
    </w:p>
    <w:p w14:paraId="6F12BD92" w14:textId="77777777" w:rsidR="00C9223A" w:rsidRDefault="00C9223A" w:rsidP="00C9223A">
      <w:pPr>
        <w:rPr>
          <w:rFonts w:ascii="David" w:hAnsi="David"/>
          <w:rtl/>
        </w:rPr>
      </w:pPr>
    </w:p>
    <w:p w14:paraId="7FAE80D1"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3B711E7D" w14:textId="77777777" w:rsidR="00C9223A" w:rsidRDefault="00C9223A" w:rsidP="00C9223A">
      <w:pPr>
        <w:pStyle w:val="KeepWithNext"/>
        <w:rPr>
          <w:rtl/>
        </w:rPr>
      </w:pPr>
    </w:p>
    <w:p w14:paraId="4E0303A4" w14:textId="205070AF" w:rsidR="00C9223A" w:rsidRDefault="00C9223A" w:rsidP="00C9223A">
      <w:pPr>
        <w:rPr>
          <w:rtl/>
        </w:rPr>
      </w:pPr>
      <w:bookmarkStart w:id="3864" w:name="_ETM_Q1_9761811"/>
      <w:bookmarkEnd w:id="3864"/>
      <w:r>
        <w:rPr>
          <w:rFonts w:hint="cs"/>
          <w:rtl/>
        </w:rPr>
        <w:t>מי אדוני?</w:t>
      </w:r>
    </w:p>
    <w:p w14:paraId="166BB185" w14:textId="77777777" w:rsidR="00C9223A" w:rsidRDefault="00C9223A" w:rsidP="00C9223A">
      <w:pPr>
        <w:rPr>
          <w:rtl/>
        </w:rPr>
      </w:pPr>
    </w:p>
    <w:p w14:paraId="261EE7E0" w14:textId="77777777" w:rsidR="00C9223A" w:rsidRDefault="00C9223A" w:rsidP="00C9223A">
      <w:pPr>
        <w:pStyle w:val="afb"/>
        <w:keepNext/>
        <w:rPr>
          <w:rtl/>
        </w:rPr>
      </w:pPr>
      <w:r w:rsidRPr="00C9223A">
        <w:rPr>
          <w:rStyle w:val="TagStyle"/>
          <w:rtl/>
        </w:rPr>
        <w:t xml:space="preserve">&lt;&lt; אורח &gt;&gt; </w:t>
      </w:r>
      <w:r>
        <w:rPr>
          <w:rtl/>
        </w:rPr>
        <w:t>עידו יוטה:</w:t>
      </w:r>
      <w:r w:rsidRPr="00C9223A">
        <w:rPr>
          <w:rStyle w:val="TagStyle"/>
          <w:rtl/>
        </w:rPr>
        <w:t xml:space="preserve"> &lt;&lt; אורח &gt;&gt;</w:t>
      </w:r>
      <w:r>
        <w:rPr>
          <w:rtl/>
        </w:rPr>
        <w:t xml:space="preserve">   </w:t>
      </w:r>
    </w:p>
    <w:p w14:paraId="7A9982BB" w14:textId="77777777" w:rsidR="00C9223A" w:rsidRPr="00C9223A" w:rsidRDefault="00C9223A" w:rsidP="00C9223A">
      <w:pPr>
        <w:rPr>
          <w:rtl/>
        </w:rPr>
      </w:pPr>
    </w:p>
    <w:p w14:paraId="2886796C" w14:textId="450A74E6" w:rsidR="00C03EE8" w:rsidRDefault="002E6A43" w:rsidP="00E17517">
      <w:pPr>
        <w:rPr>
          <w:rFonts w:ascii="David" w:hAnsi="David"/>
          <w:rtl/>
        </w:rPr>
      </w:pPr>
      <w:r w:rsidRPr="00F46AF6">
        <w:rPr>
          <w:rFonts w:ascii="David" w:hAnsi="David"/>
          <w:rtl/>
        </w:rPr>
        <w:t xml:space="preserve">אני נציג שנת </w:t>
      </w:r>
      <w:r w:rsidR="00E17517" w:rsidRPr="00F46AF6">
        <w:rPr>
          <w:rFonts w:ascii="David" w:hAnsi="David" w:hint="eastAsia"/>
          <w:rtl/>
        </w:rPr>
        <w:t>ה</w:t>
      </w:r>
      <w:r w:rsidRPr="00F46AF6">
        <w:rPr>
          <w:rFonts w:ascii="David" w:hAnsi="David"/>
          <w:rtl/>
        </w:rPr>
        <w:t>שירות</w:t>
      </w:r>
      <w:r w:rsidR="00C03EE8" w:rsidRPr="00F46AF6">
        <w:rPr>
          <w:rFonts w:ascii="David" w:hAnsi="David" w:hint="cs"/>
          <w:rtl/>
        </w:rPr>
        <w:t>.</w:t>
      </w:r>
      <w:r w:rsidRPr="00F46AF6">
        <w:rPr>
          <w:rFonts w:ascii="David" w:hAnsi="David"/>
          <w:rtl/>
        </w:rPr>
        <w:t xml:space="preserve"> אני רוצה לדבר על הקיצוץ בתקציב</w:t>
      </w:r>
      <w:r w:rsidR="00C03EE8" w:rsidRPr="00F46AF6">
        <w:rPr>
          <w:rFonts w:ascii="David" w:hAnsi="David" w:hint="cs"/>
          <w:rtl/>
        </w:rPr>
        <w:t>,</w:t>
      </w:r>
      <w:r w:rsidRPr="00F46AF6">
        <w:rPr>
          <w:rFonts w:ascii="David" w:hAnsi="David"/>
          <w:rtl/>
        </w:rPr>
        <w:t xml:space="preserve"> </w:t>
      </w:r>
      <w:r w:rsidR="00C03EE8" w:rsidRPr="00F46AF6">
        <w:rPr>
          <w:rFonts w:ascii="David" w:hAnsi="David" w:hint="cs"/>
          <w:rtl/>
        </w:rPr>
        <w:t>ש</w:t>
      </w:r>
      <w:r w:rsidRPr="00F46AF6">
        <w:rPr>
          <w:rFonts w:ascii="David" w:hAnsi="David"/>
          <w:rtl/>
        </w:rPr>
        <w:t xml:space="preserve">הוא קריטי כרגע לשנת </w:t>
      </w:r>
      <w:r w:rsidR="00C03EE8" w:rsidRPr="00F46AF6">
        <w:rPr>
          <w:rFonts w:ascii="David" w:hAnsi="David"/>
          <w:rtl/>
        </w:rPr>
        <w:t>שירות</w:t>
      </w:r>
      <w:r w:rsidR="00C03EE8" w:rsidRPr="00F46AF6">
        <w:rPr>
          <w:rFonts w:ascii="David" w:hAnsi="David" w:hint="cs"/>
          <w:rtl/>
        </w:rPr>
        <w:t xml:space="preserve">. </w:t>
      </w:r>
      <w:r w:rsidRPr="00F46AF6">
        <w:rPr>
          <w:rFonts w:ascii="David" w:hAnsi="David"/>
          <w:rtl/>
        </w:rPr>
        <w:t>יש מאבק שמתרחש כרגע</w:t>
      </w:r>
      <w:r w:rsidR="00742F7E" w:rsidRPr="00F46AF6">
        <w:rPr>
          <w:rFonts w:ascii="David" w:hAnsi="David" w:hint="cs"/>
          <w:rtl/>
        </w:rPr>
        <w:t>,</w:t>
      </w:r>
      <w:r w:rsidRPr="00F46AF6">
        <w:rPr>
          <w:rFonts w:ascii="David" w:hAnsi="David"/>
          <w:rtl/>
        </w:rPr>
        <w:t xml:space="preserve"> </w:t>
      </w:r>
      <w:r w:rsidR="00742F7E" w:rsidRPr="00F46AF6">
        <w:rPr>
          <w:rFonts w:ascii="David" w:hAnsi="David" w:hint="cs"/>
          <w:rtl/>
        </w:rPr>
        <w:t>ו</w:t>
      </w:r>
      <w:r w:rsidRPr="00F46AF6">
        <w:rPr>
          <w:rFonts w:ascii="David" w:hAnsi="David"/>
          <w:rtl/>
        </w:rPr>
        <w:t>אני אשמח</w:t>
      </w:r>
      <w:r w:rsidR="00C03EE8" w:rsidRPr="00F46AF6">
        <w:rPr>
          <w:rFonts w:ascii="David" w:hAnsi="David" w:hint="cs"/>
          <w:rtl/>
        </w:rPr>
        <w:t>.</w:t>
      </w:r>
      <w:r>
        <w:rPr>
          <w:rFonts w:ascii="David" w:hAnsi="David"/>
          <w:rtl/>
        </w:rPr>
        <w:t xml:space="preserve"> </w:t>
      </w:r>
    </w:p>
    <w:p w14:paraId="210D50E8" w14:textId="77777777" w:rsidR="00C03EE8" w:rsidRDefault="00C03EE8" w:rsidP="00C9223A">
      <w:pPr>
        <w:rPr>
          <w:rFonts w:ascii="David" w:hAnsi="David"/>
          <w:rtl/>
        </w:rPr>
      </w:pPr>
      <w:bookmarkStart w:id="3865" w:name="_ETM_Q1_9770335"/>
      <w:bookmarkEnd w:id="3865"/>
    </w:p>
    <w:p w14:paraId="6490CA1C"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592B83F1" w14:textId="77777777" w:rsidR="00C03EE8" w:rsidRPr="00C03EE8" w:rsidRDefault="00C03EE8" w:rsidP="00C03EE8">
      <w:pPr>
        <w:ind w:firstLine="0"/>
        <w:rPr>
          <w:rtl/>
        </w:rPr>
      </w:pPr>
    </w:p>
    <w:p w14:paraId="5549F627" w14:textId="77777777" w:rsidR="00C03EE8" w:rsidRDefault="00C03EE8" w:rsidP="00C9223A">
      <w:pPr>
        <w:rPr>
          <w:rFonts w:ascii="David" w:hAnsi="David"/>
          <w:rtl/>
        </w:rPr>
      </w:pPr>
      <w:bookmarkStart w:id="3866" w:name="_ETM_Q1_9770619"/>
      <w:bookmarkStart w:id="3867" w:name="_ETM_Q1_9770826"/>
      <w:bookmarkStart w:id="3868" w:name="_ETM_Q1_9770939"/>
      <w:bookmarkEnd w:id="3866"/>
      <w:bookmarkEnd w:id="3867"/>
      <w:bookmarkEnd w:id="3868"/>
      <w:r>
        <w:rPr>
          <w:rFonts w:ascii="David" w:hAnsi="David" w:hint="cs"/>
          <w:rtl/>
        </w:rPr>
        <w:t xml:space="preserve">ולדימיר, </w:t>
      </w:r>
      <w:r w:rsidR="002E6A43">
        <w:rPr>
          <w:rFonts w:ascii="David" w:hAnsi="David"/>
          <w:rtl/>
        </w:rPr>
        <w:t>אתה ביקשת בשבילו</w:t>
      </w:r>
      <w:r>
        <w:rPr>
          <w:rFonts w:ascii="David" w:hAnsi="David" w:hint="cs"/>
          <w:rtl/>
        </w:rPr>
        <w:t>?</w:t>
      </w:r>
      <w:r w:rsidR="002E6A43">
        <w:rPr>
          <w:rFonts w:ascii="David" w:hAnsi="David"/>
          <w:rtl/>
        </w:rPr>
        <w:t xml:space="preserve"> </w:t>
      </w:r>
    </w:p>
    <w:p w14:paraId="7A95A91C" w14:textId="77777777" w:rsidR="00C03EE8" w:rsidRDefault="00C03EE8" w:rsidP="00C9223A">
      <w:pPr>
        <w:rPr>
          <w:rFonts w:ascii="David" w:hAnsi="David"/>
          <w:rtl/>
        </w:rPr>
      </w:pPr>
    </w:p>
    <w:p w14:paraId="531B4377" w14:textId="0F43CA10" w:rsidR="00C03EE8" w:rsidRDefault="00C03EE8" w:rsidP="00571501">
      <w:pPr>
        <w:pStyle w:val="a5"/>
        <w:keepNext/>
        <w:rPr>
          <w:rtl/>
        </w:rPr>
      </w:pPr>
      <w:bookmarkStart w:id="3869" w:name="ET_speaker_6127_905"/>
      <w:r w:rsidRPr="00571501">
        <w:rPr>
          <w:rStyle w:val="TagStyle"/>
          <w:rtl/>
        </w:rPr>
        <w:t xml:space="preserve"> &lt;&lt; דובר &gt;&gt;</w:t>
      </w:r>
      <w:r w:rsidRPr="00C03EE8">
        <w:rPr>
          <w:rStyle w:val="TagStyle"/>
          <w:rtl/>
        </w:rPr>
        <w:t xml:space="preserve"> </w:t>
      </w:r>
      <w:r>
        <w:rPr>
          <w:rtl/>
        </w:rPr>
        <w:t>ולדימיר בליאק (יש עתיד):</w:t>
      </w:r>
      <w:r w:rsidRPr="00C03EE8">
        <w:rPr>
          <w:rStyle w:val="TagStyle"/>
          <w:rtl/>
        </w:rPr>
        <w:t xml:space="preserve"> </w:t>
      </w:r>
      <w:r w:rsidRPr="00571501">
        <w:rPr>
          <w:rStyle w:val="TagStyle"/>
          <w:rtl/>
        </w:rPr>
        <w:t>&lt;&lt; דובר &gt;&gt;</w:t>
      </w:r>
      <w:r>
        <w:rPr>
          <w:rtl/>
        </w:rPr>
        <w:t xml:space="preserve">   </w:t>
      </w:r>
      <w:bookmarkEnd w:id="3869"/>
    </w:p>
    <w:p w14:paraId="61780D6D" w14:textId="77777777" w:rsidR="00C03EE8" w:rsidRDefault="00C03EE8" w:rsidP="00571501">
      <w:pPr>
        <w:pStyle w:val="KeepWithNext"/>
        <w:rPr>
          <w:rtl/>
        </w:rPr>
      </w:pPr>
    </w:p>
    <w:p w14:paraId="1D61DEA2" w14:textId="11071A0C" w:rsidR="00C03EE8" w:rsidRDefault="00C03EE8" w:rsidP="00C03EE8">
      <w:pPr>
        <w:rPr>
          <w:rtl/>
        </w:rPr>
      </w:pPr>
      <w:r>
        <w:rPr>
          <w:rFonts w:hint="cs"/>
          <w:rtl/>
        </w:rPr>
        <w:t>כן.</w:t>
      </w:r>
    </w:p>
    <w:p w14:paraId="193B8E7A" w14:textId="77777777" w:rsidR="00C03EE8" w:rsidRDefault="00C03EE8" w:rsidP="00C03EE8">
      <w:pPr>
        <w:rPr>
          <w:rtl/>
        </w:rPr>
      </w:pPr>
      <w:bookmarkStart w:id="3870" w:name="_ETM_Q1_9769929"/>
      <w:bookmarkStart w:id="3871" w:name="_ETM_Q1_9770320"/>
      <w:bookmarkEnd w:id="3870"/>
      <w:bookmarkEnd w:id="3871"/>
    </w:p>
    <w:p w14:paraId="36451218" w14:textId="77777777" w:rsidR="00742F7E" w:rsidRDefault="00742F7E" w:rsidP="00742F7E">
      <w:pPr>
        <w:pStyle w:val="afb"/>
        <w:keepNext/>
        <w:rPr>
          <w:rtl/>
        </w:rPr>
      </w:pPr>
      <w:bookmarkStart w:id="3872" w:name="_ETM_Q1_9773351"/>
      <w:bookmarkEnd w:id="3872"/>
      <w:r w:rsidRPr="00C9223A">
        <w:rPr>
          <w:rStyle w:val="TagStyle"/>
          <w:rtl/>
        </w:rPr>
        <w:t xml:space="preserve">&lt;&lt; אורח &gt;&gt; </w:t>
      </w:r>
      <w:r>
        <w:rPr>
          <w:rtl/>
        </w:rPr>
        <w:t>עידו יוטה:</w:t>
      </w:r>
      <w:r w:rsidRPr="00C9223A">
        <w:rPr>
          <w:rStyle w:val="TagStyle"/>
          <w:rtl/>
        </w:rPr>
        <w:t xml:space="preserve"> &lt;&lt; אורח &gt;&gt;</w:t>
      </w:r>
      <w:r>
        <w:rPr>
          <w:rtl/>
        </w:rPr>
        <w:t xml:space="preserve">   </w:t>
      </w:r>
    </w:p>
    <w:p w14:paraId="653ED382" w14:textId="77777777" w:rsidR="00742F7E" w:rsidRDefault="00742F7E" w:rsidP="00C03EE8">
      <w:pPr>
        <w:rPr>
          <w:rtl/>
        </w:rPr>
      </w:pPr>
      <w:bookmarkStart w:id="3873" w:name="_ETM_Q1_9774068"/>
      <w:bookmarkEnd w:id="3873"/>
    </w:p>
    <w:p w14:paraId="5B6D9CCA" w14:textId="77777777" w:rsidR="00742F7E" w:rsidRDefault="00742F7E" w:rsidP="00742F7E">
      <w:pPr>
        <w:rPr>
          <w:rFonts w:ascii="David" w:hAnsi="David"/>
          <w:rtl/>
        </w:rPr>
      </w:pPr>
      <w:bookmarkStart w:id="3874" w:name="_ETM_Q1_9778027"/>
      <w:bookmarkEnd w:id="3874"/>
      <w:r>
        <w:rPr>
          <w:rFonts w:ascii="David" w:hAnsi="David"/>
          <w:rtl/>
        </w:rPr>
        <w:t>אני אשמח</w:t>
      </w:r>
      <w:r>
        <w:rPr>
          <w:rFonts w:ascii="David" w:hAnsi="David" w:hint="cs"/>
          <w:rtl/>
        </w:rPr>
        <w:t>.</w:t>
      </w:r>
      <w:bookmarkStart w:id="3875" w:name="_ETM_Q1_9778695"/>
      <w:bookmarkEnd w:id="3875"/>
      <w:r>
        <w:rPr>
          <w:rFonts w:hint="cs"/>
          <w:rtl/>
        </w:rPr>
        <w:t xml:space="preserve"> </w:t>
      </w:r>
      <w:r w:rsidR="002E6A43">
        <w:rPr>
          <w:rFonts w:ascii="David" w:hAnsi="David"/>
          <w:rtl/>
        </w:rPr>
        <w:t>זה שתי דקות</w:t>
      </w:r>
      <w:r>
        <w:rPr>
          <w:rFonts w:ascii="David" w:hAnsi="David" w:hint="cs"/>
          <w:rtl/>
        </w:rPr>
        <w:t>,</w:t>
      </w:r>
      <w:r w:rsidR="002E6A43">
        <w:rPr>
          <w:rFonts w:ascii="David" w:hAnsi="David"/>
          <w:rtl/>
        </w:rPr>
        <w:t xml:space="preserve"> באמת שתי דקות</w:t>
      </w:r>
      <w:r>
        <w:rPr>
          <w:rFonts w:ascii="David" w:hAnsi="David" w:hint="cs"/>
          <w:rtl/>
        </w:rPr>
        <w:t>.</w:t>
      </w:r>
      <w:r w:rsidR="002E6A43">
        <w:rPr>
          <w:rFonts w:ascii="David" w:hAnsi="David"/>
          <w:rtl/>
        </w:rPr>
        <w:t xml:space="preserve"> </w:t>
      </w:r>
    </w:p>
    <w:p w14:paraId="7DF628F0" w14:textId="77777777" w:rsidR="00742F7E" w:rsidRDefault="00742F7E" w:rsidP="00742F7E">
      <w:pPr>
        <w:rPr>
          <w:rFonts w:ascii="David" w:hAnsi="David"/>
          <w:rtl/>
        </w:rPr>
      </w:pPr>
      <w:bookmarkStart w:id="3876" w:name="_ETM_Q1_9776282"/>
      <w:bookmarkEnd w:id="3876"/>
    </w:p>
    <w:p w14:paraId="21A67B80"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08A237B1" w14:textId="77777777" w:rsidR="00742F7E" w:rsidRPr="00742F7E" w:rsidRDefault="00742F7E" w:rsidP="00742F7E">
      <w:pPr>
        <w:ind w:firstLine="0"/>
        <w:rPr>
          <w:rtl/>
        </w:rPr>
      </w:pPr>
    </w:p>
    <w:p w14:paraId="41207EE5" w14:textId="77777777" w:rsidR="00742F7E" w:rsidRDefault="00742F7E" w:rsidP="00742F7E">
      <w:pPr>
        <w:rPr>
          <w:rFonts w:ascii="David" w:hAnsi="David"/>
          <w:rtl/>
        </w:rPr>
      </w:pPr>
      <w:bookmarkStart w:id="3877" w:name="_ETM_Q1_9776881"/>
      <w:bookmarkStart w:id="3878" w:name="_ETM_Q1_9777095"/>
      <w:bookmarkStart w:id="3879" w:name="_ETM_Q1_9777210"/>
      <w:bookmarkEnd w:id="3877"/>
      <w:bookmarkEnd w:id="3878"/>
      <w:bookmarkEnd w:id="3879"/>
      <w:r>
        <w:rPr>
          <w:rFonts w:ascii="David" w:hAnsi="David" w:hint="cs"/>
          <w:rtl/>
        </w:rPr>
        <w:t xml:space="preserve">שיהיה פחות </w:t>
      </w:r>
      <w:r w:rsidR="002E6A43">
        <w:rPr>
          <w:rFonts w:ascii="David" w:hAnsi="David"/>
          <w:rtl/>
        </w:rPr>
        <w:t>משתי דקות</w:t>
      </w:r>
      <w:r>
        <w:rPr>
          <w:rFonts w:ascii="David" w:hAnsi="David" w:hint="cs"/>
          <w:rtl/>
        </w:rPr>
        <w:t>, בגלל</w:t>
      </w:r>
      <w:r w:rsidR="002E6A43">
        <w:rPr>
          <w:rFonts w:ascii="David" w:hAnsi="David"/>
          <w:rtl/>
        </w:rPr>
        <w:t xml:space="preserve"> שאני לא נותן ככה</w:t>
      </w:r>
      <w:r>
        <w:rPr>
          <w:rFonts w:ascii="David" w:hAnsi="David" w:hint="cs"/>
          <w:rtl/>
        </w:rPr>
        <w:t>.</w:t>
      </w:r>
      <w:r w:rsidR="002E6A43">
        <w:rPr>
          <w:rFonts w:ascii="David" w:hAnsi="David"/>
          <w:rtl/>
        </w:rPr>
        <w:t xml:space="preserve"> זה </w:t>
      </w:r>
      <w:r>
        <w:rPr>
          <w:rFonts w:ascii="David" w:hAnsi="David" w:hint="cs"/>
          <w:rtl/>
        </w:rPr>
        <w:t>דיון</w:t>
      </w:r>
      <w:r w:rsidR="002E6A43">
        <w:rPr>
          <w:rFonts w:ascii="David" w:hAnsi="David"/>
          <w:rtl/>
        </w:rPr>
        <w:t xml:space="preserve"> על תקציב נוסף</w:t>
      </w:r>
      <w:r>
        <w:rPr>
          <w:rFonts w:ascii="David" w:hAnsi="David" w:hint="cs"/>
          <w:rtl/>
        </w:rPr>
        <w:t>.</w:t>
      </w:r>
      <w:r w:rsidR="002E6A43">
        <w:rPr>
          <w:rFonts w:ascii="David" w:hAnsi="David"/>
          <w:rtl/>
        </w:rPr>
        <w:t xml:space="preserve"> </w:t>
      </w:r>
    </w:p>
    <w:p w14:paraId="17FDBE21" w14:textId="77777777" w:rsidR="00742F7E" w:rsidRDefault="00742F7E" w:rsidP="00742F7E">
      <w:pPr>
        <w:rPr>
          <w:rFonts w:ascii="David" w:hAnsi="David"/>
          <w:rtl/>
        </w:rPr>
      </w:pPr>
    </w:p>
    <w:p w14:paraId="7D0CDFD2" w14:textId="246D3DD0" w:rsidR="00742F7E" w:rsidRDefault="00742F7E" w:rsidP="00571501">
      <w:pPr>
        <w:pStyle w:val="a5"/>
        <w:keepNext/>
        <w:rPr>
          <w:rtl/>
        </w:rPr>
      </w:pPr>
      <w:bookmarkStart w:id="3880" w:name="ET_speaker_5520_907"/>
      <w:r w:rsidRPr="00571501">
        <w:rPr>
          <w:rStyle w:val="TagStyle"/>
          <w:rtl/>
        </w:rPr>
        <w:t xml:space="preserve"> &lt;&lt; דובר &gt;&gt;</w:t>
      </w:r>
      <w:r w:rsidRPr="00742F7E">
        <w:rPr>
          <w:rStyle w:val="TagStyle"/>
          <w:rtl/>
        </w:rPr>
        <w:t xml:space="preserve"> </w:t>
      </w:r>
      <w:r>
        <w:rPr>
          <w:rtl/>
        </w:rPr>
        <w:t>עודד פורר (ישראל ביתנו):</w:t>
      </w:r>
      <w:r w:rsidRPr="00742F7E">
        <w:rPr>
          <w:rStyle w:val="TagStyle"/>
          <w:rtl/>
        </w:rPr>
        <w:t xml:space="preserve"> </w:t>
      </w:r>
      <w:r w:rsidRPr="00571501">
        <w:rPr>
          <w:rStyle w:val="TagStyle"/>
          <w:rtl/>
        </w:rPr>
        <w:t>&lt;&lt; דובר &gt;&gt;</w:t>
      </w:r>
      <w:r>
        <w:rPr>
          <w:rtl/>
        </w:rPr>
        <w:t xml:space="preserve">   </w:t>
      </w:r>
      <w:bookmarkEnd w:id="3880"/>
    </w:p>
    <w:p w14:paraId="1473457A" w14:textId="77777777" w:rsidR="00742F7E" w:rsidRPr="00742F7E" w:rsidRDefault="00742F7E" w:rsidP="00571501">
      <w:pPr>
        <w:pStyle w:val="KeepWithNext"/>
        <w:rPr>
          <w:rtl/>
        </w:rPr>
      </w:pPr>
    </w:p>
    <w:p w14:paraId="28F907BB" w14:textId="24EF2465" w:rsidR="00742F7E" w:rsidRPr="00B124EB" w:rsidRDefault="00B124EB" w:rsidP="00B124EB">
      <w:pPr>
        <w:rPr>
          <w:rtl/>
        </w:rPr>
      </w:pPr>
      <w:r>
        <w:rPr>
          <w:rFonts w:hint="cs"/>
          <w:rtl/>
        </w:rPr>
        <w:t xml:space="preserve">זה </w:t>
      </w:r>
      <w:bookmarkStart w:id="3881" w:name="_ETM_Q1_11073468"/>
      <w:bookmarkEnd w:id="3881"/>
      <w:r>
        <w:rPr>
          <w:rFonts w:hint="cs"/>
          <w:rtl/>
        </w:rPr>
        <w:t xml:space="preserve">חשוב, הרב גפני. </w:t>
      </w:r>
      <w:r w:rsidR="002E6A43">
        <w:rPr>
          <w:rFonts w:ascii="David" w:hAnsi="David"/>
          <w:rtl/>
        </w:rPr>
        <w:t xml:space="preserve">זה </w:t>
      </w:r>
      <w:r w:rsidR="00742F7E">
        <w:rPr>
          <w:rFonts w:ascii="David" w:hAnsi="David" w:hint="cs"/>
          <w:rtl/>
        </w:rPr>
        <w:t>אירוע</w:t>
      </w:r>
      <w:r w:rsidR="002E6A43">
        <w:rPr>
          <w:rFonts w:ascii="David" w:hAnsi="David"/>
          <w:rtl/>
        </w:rPr>
        <w:t xml:space="preserve"> מאוד משמעותי. </w:t>
      </w:r>
    </w:p>
    <w:p w14:paraId="4898620F" w14:textId="77777777" w:rsidR="00742F7E" w:rsidRDefault="00742F7E" w:rsidP="00742F7E">
      <w:pPr>
        <w:rPr>
          <w:rFonts w:ascii="David" w:hAnsi="David"/>
          <w:rtl/>
        </w:rPr>
      </w:pPr>
    </w:p>
    <w:p w14:paraId="2C2CEA04" w14:textId="77777777" w:rsidR="00742F7E" w:rsidRDefault="00742F7E" w:rsidP="00742F7E">
      <w:pPr>
        <w:pStyle w:val="afb"/>
        <w:keepNext/>
        <w:rPr>
          <w:rtl/>
        </w:rPr>
      </w:pPr>
      <w:r w:rsidRPr="00C9223A">
        <w:rPr>
          <w:rStyle w:val="TagStyle"/>
          <w:rtl/>
        </w:rPr>
        <w:t xml:space="preserve">&lt;&lt; אורח &gt;&gt; </w:t>
      </w:r>
      <w:r>
        <w:rPr>
          <w:rtl/>
        </w:rPr>
        <w:t>עידו יוטה:</w:t>
      </w:r>
      <w:r w:rsidRPr="00C9223A">
        <w:rPr>
          <w:rStyle w:val="TagStyle"/>
          <w:rtl/>
        </w:rPr>
        <w:t xml:space="preserve"> &lt;&lt; אורח &gt;&gt;</w:t>
      </w:r>
      <w:r>
        <w:rPr>
          <w:rtl/>
        </w:rPr>
        <w:t xml:space="preserve">   </w:t>
      </w:r>
    </w:p>
    <w:p w14:paraId="4B76ED7C" w14:textId="77777777" w:rsidR="00742F7E" w:rsidRDefault="00742F7E" w:rsidP="00742F7E">
      <w:pPr>
        <w:rPr>
          <w:rFonts w:ascii="David" w:hAnsi="David"/>
          <w:rtl/>
        </w:rPr>
      </w:pPr>
    </w:p>
    <w:p w14:paraId="5C54C3F2" w14:textId="6707C036" w:rsidR="00742F7E" w:rsidRDefault="00742F7E" w:rsidP="00742F7E">
      <w:pPr>
        <w:rPr>
          <w:rFonts w:ascii="David" w:hAnsi="David"/>
          <w:rtl/>
        </w:rPr>
      </w:pPr>
      <w:bookmarkStart w:id="3882" w:name="_ETM_Q1_9783146"/>
      <w:bookmarkStart w:id="3883" w:name="_ETM_Q1_9783729"/>
      <w:bookmarkEnd w:id="3882"/>
      <w:bookmarkEnd w:id="3883"/>
      <w:r>
        <w:rPr>
          <w:rFonts w:ascii="David" w:hAnsi="David" w:hint="cs"/>
          <w:rtl/>
        </w:rPr>
        <w:t>זה</w:t>
      </w:r>
      <w:bookmarkStart w:id="3884" w:name="_ETM_Q1_9784273"/>
      <w:bookmarkEnd w:id="3884"/>
      <w:r>
        <w:rPr>
          <w:rFonts w:ascii="David" w:hAnsi="David" w:hint="cs"/>
          <w:rtl/>
        </w:rPr>
        <w:t xml:space="preserve"> חשוב. תודה.</w:t>
      </w:r>
    </w:p>
    <w:p w14:paraId="1DFC4CC4" w14:textId="77777777" w:rsidR="00742F7E" w:rsidRDefault="00742F7E" w:rsidP="00742F7E">
      <w:pPr>
        <w:rPr>
          <w:rFonts w:ascii="David" w:hAnsi="David"/>
          <w:rtl/>
        </w:rPr>
      </w:pPr>
    </w:p>
    <w:p w14:paraId="3F59EC53" w14:textId="3760FA35" w:rsidR="00742F7E" w:rsidRDefault="00742F7E" w:rsidP="00571501">
      <w:pPr>
        <w:pStyle w:val="a5"/>
        <w:keepNext/>
        <w:rPr>
          <w:rtl/>
        </w:rPr>
      </w:pPr>
      <w:bookmarkStart w:id="3885" w:name="ET_speaker_6361_908"/>
      <w:r w:rsidRPr="00571501">
        <w:rPr>
          <w:rStyle w:val="TagStyle"/>
          <w:rtl/>
        </w:rPr>
        <w:t xml:space="preserve"> &lt;&lt; דובר &gt;&gt;</w:t>
      </w:r>
      <w:r w:rsidRPr="00742F7E">
        <w:rPr>
          <w:rStyle w:val="TagStyle"/>
          <w:rtl/>
        </w:rPr>
        <w:t xml:space="preserve"> </w:t>
      </w:r>
      <w:r>
        <w:rPr>
          <w:rtl/>
        </w:rPr>
        <w:t>נאור שירי (יש עתיד):</w:t>
      </w:r>
      <w:r w:rsidRPr="00742F7E">
        <w:rPr>
          <w:rStyle w:val="TagStyle"/>
          <w:rtl/>
        </w:rPr>
        <w:t xml:space="preserve"> </w:t>
      </w:r>
      <w:r w:rsidRPr="00571501">
        <w:rPr>
          <w:rStyle w:val="TagStyle"/>
          <w:rtl/>
        </w:rPr>
        <w:t>&lt;&lt; דובר &gt;&gt;</w:t>
      </w:r>
      <w:r>
        <w:rPr>
          <w:rtl/>
        </w:rPr>
        <w:t xml:space="preserve">   </w:t>
      </w:r>
      <w:bookmarkEnd w:id="3885"/>
    </w:p>
    <w:p w14:paraId="4A316E57" w14:textId="77777777" w:rsidR="00742F7E" w:rsidRPr="00742F7E" w:rsidRDefault="00742F7E" w:rsidP="00571501">
      <w:pPr>
        <w:pStyle w:val="KeepWithNext"/>
        <w:rPr>
          <w:rtl/>
        </w:rPr>
      </w:pPr>
    </w:p>
    <w:p w14:paraId="10580304" w14:textId="0C604EF0" w:rsidR="00742F7E" w:rsidRDefault="002E6A43" w:rsidP="00742F7E">
      <w:pPr>
        <w:rPr>
          <w:rFonts w:ascii="David" w:hAnsi="David"/>
          <w:rtl/>
        </w:rPr>
      </w:pPr>
      <w:r>
        <w:rPr>
          <w:rFonts w:ascii="David" w:hAnsi="David"/>
          <w:rtl/>
        </w:rPr>
        <w:t>אגב, רק להכניס לפרופורציות</w:t>
      </w:r>
      <w:r w:rsidR="00742F7E">
        <w:rPr>
          <w:rFonts w:ascii="David" w:hAnsi="David" w:hint="cs"/>
          <w:rtl/>
        </w:rPr>
        <w:t>:</w:t>
      </w:r>
      <w:r>
        <w:rPr>
          <w:rFonts w:ascii="David" w:hAnsi="David"/>
          <w:rtl/>
        </w:rPr>
        <w:t xml:space="preserve"> שר האוצר אמר שאין קיצוץ ו</w:t>
      </w:r>
      <w:r w:rsidR="00FF5AF2">
        <w:rPr>
          <w:rFonts w:ascii="David" w:hAnsi="David" w:hint="cs"/>
          <w:rtl/>
        </w:rPr>
        <w:t>ש</w:t>
      </w:r>
      <w:r>
        <w:rPr>
          <w:rFonts w:ascii="David" w:hAnsi="David"/>
          <w:rtl/>
        </w:rPr>
        <w:t xml:space="preserve">אנחנו ממציאים. </w:t>
      </w:r>
    </w:p>
    <w:p w14:paraId="73C178B4" w14:textId="77777777" w:rsidR="00742F7E" w:rsidRDefault="00742F7E" w:rsidP="00742F7E">
      <w:pPr>
        <w:rPr>
          <w:rFonts w:ascii="David" w:hAnsi="David"/>
          <w:rtl/>
        </w:rPr>
      </w:pPr>
      <w:bookmarkStart w:id="3886" w:name="_ETM_Q1_9785148"/>
      <w:bookmarkEnd w:id="3886"/>
    </w:p>
    <w:p w14:paraId="25C58112" w14:textId="27E06B82" w:rsidR="00742F7E" w:rsidRDefault="00742F7E" w:rsidP="00571501">
      <w:pPr>
        <w:pStyle w:val="a5"/>
        <w:keepNext/>
        <w:rPr>
          <w:rtl/>
        </w:rPr>
      </w:pPr>
      <w:bookmarkStart w:id="3887" w:name="ET_knessetmember_6156_909"/>
      <w:r w:rsidRPr="00571501">
        <w:rPr>
          <w:rStyle w:val="TagStyle"/>
          <w:rtl/>
        </w:rPr>
        <w:t xml:space="preserve"> &lt;&lt; דובר &gt;&gt;</w:t>
      </w:r>
      <w:r w:rsidRPr="00742F7E">
        <w:rPr>
          <w:rStyle w:val="TagStyle"/>
          <w:rtl/>
        </w:rPr>
        <w:t xml:space="preserve"> </w:t>
      </w:r>
      <w:r>
        <w:rPr>
          <w:rtl/>
        </w:rPr>
        <w:t>גלעד קריב (העבודה):</w:t>
      </w:r>
      <w:r w:rsidRPr="00742F7E">
        <w:rPr>
          <w:rStyle w:val="TagStyle"/>
          <w:rtl/>
        </w:rPr>
        <w:t xml:space="preserve"> </w:t>
      </w:r>
      <w:r w:rsidRPr="00571501">
        <w:rPr>
          <w:rStyle w:val="TagStyle"/>
          <w:rtl/>
        </w:rPr>
        <w:t>&lt;&lt; דובר &gt;&gt;</w:t>
      </w:r>
      <w:r>
        <w:rPr>
          <w:rtl/>
        </w:rPr>
        <w:t xml:space="preserve">   </w:t>
      </w:r>
      <w:bookmarkEnd w:id="3887"/>
    </w:p>
    <w:p w14:paraId="74B62CF8" w14:textId="77777777" w:rsidR="00742F7E" w:rsidRDefault="00742F7E" w:rsidP="00571501">
      <w:pPr>
        <w:pStyle w:val="KeepWithNext"/>
        <w:rPr>
          <w:rtl/>
        </w:rPr>
      </w:pPr>
    </w:p>
    <w:p w14:paraId="42A12018" w14:textId="2EA30CCF" w:rsidR="00742F7E" w:rsidRDefault="00742F7E" w:rsidP="00742F7E">
      <w:pPr>
        <w:rPr>
          <w:rtl/>
        </w:rPr>
      </w:pPr>
      <w:r>
        <w:rPr>
          <w:rFonts w:hint="cs"/>
          <w:rtl/>
        </w:rPr>
        <w:t xml:space="preserve">18 מיליון </w:t>
      </w:r>
      <w:r w:rsidR="00A73AC2">
        <w:rPr>
          <w:rFonts w:hint="cs"/>
          <w:rtl/>
        </w:rPr>
        <w:t>שקל</w:t>
      </w:r>
      <w:r>
        <w:rPr>
          <w:rFonts w:hint="cs"/>
          <w:rtl/>
        </w:rPr>
        <w:t>.</w:t>
      </w:r>
    </w:p>
    <w:p w14:paraId="6EEF2367" w14:textId="77777777" w:rsidR="00742F7E" w:rsidRDefault="00742F7E" w:rsidP="00742F7E">
      <w:pPr>
        <w:rPr>
          <w:rtl/>
        </w:rPr>
      </w:pPr>
      <w:bookmarkStart w:id="3888" w:name="_ETM_Q1_9786047"/>
      <w:bookmarkStart w:id="3889" w:name="_ETM_Q1_9786490"/>
      <w:bookmarkEnd w:id="3888"/>
      <w:bookmarkEnd w:id="3889"/>
    </w:p>
    <w:p w14:paraId="617DF00A" w14:textId="2012094A" w:rsidR="003E3F7E" w:rsidRDefault="00742F7E" w:rsidP="00F46AF6">
      <w:pPr>
        <w:pStyle w:val="afb"/>
        <w:keepNext/>
        <w:rPr>
          <w:rtl/>
        </w:rPr>
      </w:pPr>
      <w:r w:rsidRPr="00C9223A">
        <w:rPr>
          <w:rStyle w:val="TagStyle"/>
          <w:rtl/>
        </w:rPr>
        <w:t xml:space="preserve">&lt;&lt; אורח &gt;&gt; </w:t>
      </w:r>
      <w:r>
        <w:rPr>
          <w:rtl/>
        </w:rPr>
        <w:t>עידו יוטה:</w:t>
      </w:r>
      <w:r w:rsidRPr="00C9223A">
        <w:rPr>
          <w:rStyle w:val="TagStyle"/>
          <w:rtl/>
        </w:rPr>
        <w:t xml:space="preserve"> &lt;&lt; אורח &gt;&gt;</w:t>
      </w:r>
      <w:r>
        <w:rPr>
          <w:rtl/>
        </w:rPr>
        <w:t xml:space="preserve">   </w:t>
      </w:r>
      <w:bookmarkStart w:id="3890" w:name="_ETM_Q1_9785618"/>
      <w:bookmarkStart w:id="3891" w:name="_ETM_Q1_9785682"/>
      <w:bookmarkStart w:id="3892" w:name="_ETM_Q1_9785844"/>
      <w:bookmarkEnd w:id="3890"/>
      <w:bookmarkEnd w:id="3891"/>
      <w:bookmarkEnd w:id="3892"/>
    </w:p>
    <w:p w14:paraId="32556165" w14:textId="77777777" w:rsidR="00F46AF6" w:rsidRDefault="00F46AF6" w:rsidP="00F46AF6">
      <w:pPr>
        <w:rPr>
          <w:rtl/>
        </w:rPr>
      </w:pPr>
    </w:p>
    <w:p w14:paraId="5A8BE114" w14:textId="77777777" w:rsidR="00F46AF6" w:rsidRDefault="00F46AF6" w:rsidP="00F46AF6">
      <w:pPr>
        <w:rPr>
          <w:rFonts w:ascii="David" w:hAnsi="David"/>
          <w:rtl/>
        </w:rPr>
      </w:pPr>
      <w:r w:rsidRPr="00F46AF6">
        <w:rPr>
          <w:rFonts w:ascii="David" w:hAnsi="David"/>
          <w:rtl/>
        </w:rPr>
        <w:t>שלום לכולם</w:t>
      </w:r>
      <w:r w:rsidRPr="00F46AF6">
        <w:rPr>
          <w:rFonts w:ascii="David" w:hAnsi="David" w:hint="cs"/>
          <w:rtl/>
        </w:rPr>
        <w:t xml:space="preserve">, </w:t>
      </w:r>
      <w:r w:rsidRPr="00F46AF6">
        <w:rPr>
          <w:rFonts w:ascii="David" w:hAnsi="David"/>
          <w:rtl/>
        </w:rPr>
        <w:t>אני בן 19</w:t>
      </w:r>
      <w:r w:rsidRPr="00F46AF6">
        <w:rPr>
          <w:rFonts w:ascii="David" w:hAnsi="David" w:hint="cs"/>
          <w:rtl/>
        </w:rPr>
        <w:t>,</w:t>
      </w:r>
      <w:r w:rsidRPr="00F46AF6">
        <w:rPr>
          <w:rFonts w:ascii="David" w:hAnsi="David"/>
          <w:rtl/>
        </w:rPr>
        <w:t xml:space="preserve"> מתנוע</w:t>
      </w:r>
      <w:r w:rsidRPr="00F46AF6">
        <w:rPr>
          <w:rFonts w:ascii="David" w:hAnsi="David" w:hint="cs"/>
          <w:rtl/>
        </w:rPr>
        <w:t>ת</w:t>
      </w:r>
      <w:r w:rsidRPr="00F46AF6">
        <w:rPr>
          <w:rFonts w:ascii="David" w:hAnsi="David"/>
          <w:rtl/>
        </w:rPr>
        <w:t xml:space="preserve"> </w:t>
      </w:r>
      <w:r w:rsidRPr="00F46AF6">
        <w:rPr>
          <w:rFonts w:ascii="David" w:hAnsi="David" w:hint="cs"/>
          <w:rtl/>
        </w:rPr>
        <w:t>"</w:t>
      </w:r>
      <w:r w:rsidRPr="00F46AF6">
        <w:rPr>
          <w:rFonts w:ascii="David" w:hAnsi="David"/>
          <w:rtl/>
        </w:rPr>
        <w:t>דור שינוי</w:t>
      </w:r>
      <w:r w:rsidRPr="00F46AF6">
        <w:rPr>
          <w:rFonts w:ascii="David" w:hAnsi="David" w:hint="cs"/>
          <w:rtl/>
        </w:rPr>
        <w:t>".</w:t>
      </w:r>
      <w:r w:rsidRPr="00F46AF6">
        <w:rPr>
          <w:rFonts w:ascii="David" w:hAnsi="David"/>
          <w:rtl/>
        </w:rPr>
        <w:t xml:space="preserve"> סיימתי את שנת השירות שלי ממש לפני חודש. בשנה האחרונה </w:t>
      </w:r>
      <w:r w:rsidRPr="00F46AF6">
        <w:rPr>
          <w:rFonts w:ascii="David" w:hAnsi="David" w:hint="eastAsia"/>
          <w:rtl/>
        </w:rPr>
        <w:t>ה</w:t>
      </w:r>
      <w:r w:rsidRPr="00F46AF6">
        <w:rPr>
          <w:rFonts w:ascii="David" w:hAnsi="David"/>
          <w:rtl/>
        </w:rPr>
        <w:t>ש</w:t>
      </w:r>
      <w:r w:rsidRPr="00F46AF6">
        <w:rPr>
          <w:rFonts w:ascii="David" w:hAnsi="David" w:hint="cs"/>
          <w:rtl/>
        </w:rPr>
        <w:t>ינשינים</w:t>
      </w:r>
      <w:r w:rsidRPr="00F46AF6">
        <w:rPr>
          <w:rFonts w:ascii="David" w:hAnsi="David"/>
          <w:rtl/>
        </w:rPr>
        <w:t xml:space="preserve"> היו עמוד התווך של מדינת ישראל והייצוג הברור ביותר לערבות הדדית בחברה הישראלית</w:t>
      </w:r>
      <w:r w:rsidRPr="00F46AF6">
        <w:rPr>
          <w:rFonts w:ascii="David" w:hAnsi="David" w:hint="cs"/>
          <w:rtl/>
        </w:rPr>
        <w:t>.</w:t>
      </w:r>
      <w:r w:rsidRPr="00F46AF6">
        <w:rPr>
          <w:rFonts w:ascii="David" w:hAnsi="David"/>
          <w:rtl/>
        </w:rPr>
        <w:t xml:space="preserve"> בשנה הזאת נקלע</w:t>
      </w:r>
      <w:r w:rsidRPr="00F46AF6">
        <w:rPr>
          <w:rFonts w:ascii="David" w:hAnsi="David" w:hint="cs"/>
          <w:rtl/>
        </w:rPr>
        <w:t xml:space="preserve">נו </w:t>
      </w:r>
      <w:r w:rsidRPr="00F46AF6">
        <w:rPr>
          <w:rFonts w:ascii="David" w:hAnsi="David"/>
          <w:rtl/>
        </w:rPr>
        <w:t>לצו השעה וב</w:t>
      </w:r>
      <w:r w:rsidRPr="00F46AF6">
        <w:rPr>
          <w:rFonts w:ascii="David" w:hAnsi="David" w:hint="cs"/>
          <w:rtl/>
        </w:rPr>
        <w:t>א</w:t>
      </w:r>
      <w:r w:rsidRPr="00F46AF6">
        <w:rPr>
          <w:rFonts w:ascii="David" w:hAnsi="David"/>
          <w:rtl/>
        </w:rPr>
        <w:t>נו להתנדב במקומות שהכי היו צריכים אותנו</w:t>
      </w:r>
      <w:r w:rsidRPr="00F46AF6">
        <w:rPr>
          <w:rFonts w:ascii="David" w:hAnsi="David" w:hint="cs"/>
          <w:rtl/>
        </w:rPr>
        <w:t xml:space="preserve"> –</w:t>
      </w:r>
      <w:r w:rsidRPr="00F46AF6">
        <w:rPr>
          <w:rFonts w:ascii="David" w:hAnsi="David"/>
          <w:rtl/>
        </w:rPr>
        <w:t xml:space="preserve"> בחקלאות</w:t>
      </w:r>
      <w:r w:rsidRPr="00F46AF6">
        <w:rPr>
          <w:rFonts w:ascii="David" w:hAnsi="David" w:hint="cs"/>
          <w:rtl/>
        </w:rPr>
        <w:t>,</w:t>
      </w:r>
      <w:r w:rsidRPr="00F46AF6">
        <w:rPr>
          <w:rFonts w:ascii="David" w:hAnsi="David"/>
          <w:rtl/>
        </w:rPr>
        <w:t xml:space="preserve"> בעבודה עם </w:t>
      </w:r>
      <w:r w:rsidRPr="00F46AF6">
        <w:rPr>
          <w:rFonts w:ascii="David" w:hAnsi="David" w:hint="cs"/>
          <w:rtl/>
        </w:rPr>
        <w:t>מפונים</w:t>
      </w:r>
      <w:r w:rsidRPr="00F46AF6">
        <w:rPr>
          <w:rFonts w:ascii="David" w:hAnsi="David"/>
          <w:rtl/>
        </w:rPr>
        <w:t xml:space="preserve"> וברווח</w:t>
      </w:r>
      <w:r w:rsidRPr="00F46AF6">
        <w:rPr>
          <w:rFonts w:ascii="David" w:hAnsi="David" w:hint="cs"/>
          <w:rtl/>
        </w:rPr>
        <w:t>ת</w:t>
      </w:r>
      <w:r w:rsidRPr="00F46AF6">
        <w:rPr>
          <w:rFonts w:ascii="David" w:hAnsi="David"/>
          <w:rtl/>
        </w:rPr>
        <w:t xml:space="preserve"> אוכלוסיות מוחלשות.</w:t>
      </w:r>
      <w:r>
        <w:rPr>
          <w:rFonts w:ascii="David" w:hAnsi="David"/>
          <w:rtl/>
        </w:rPr>
        <w:t xml:space="preserve"> </w:t>
      </w:r>
    </w:p>
    <w:p w14:paraId="59061CCE" w14:textId="77777777" w:rsidR="00F46AF6" w:rsidRPr="00F46AF6" w:rsidRDefault="00F46AF6" w:rsidP="00F46AF6">
      <w:pPr>
        <w:rPr>
          <w:rtl/>
        </w:rPr>
      </w:pPr>
    </w:p>
    <w:p w14:paraId="1BAC7362" w14:textId="442A7396" w:rsidR="0021431F" w:rsidRDefault="002E6A43" w:rsidP="00E17517">
      <w:pPr>
        <w:rPr>
          <w:rFonts w:ascii="David" w:hAnsi="David"/>
          <w:rtl/>
        </w:rPr>
      </w:pPr>
      <w:r>
        <w:rPr>
          <w:rFonts w:ascii="David" w:hAnsi="David"/>
          <w:rtl/>
        </w:rPr>
        <w:t>השינשינים מספקים יתרונות ייחודיים שאי</w:t>
      </w:r>
      <w:r w:rsidR="003E3F7E">
        <w:rPr>
          <w:rFonts w:ascii="David" w:hAnsi="David" w:hint="cs"/>
          <w:rtl/>
        </w:rPr>
        <w:t>-</w:t>
      </w:r>
      <w:r>
        <w:rPr>
          <w:rFonts w:ascii="David" w:hAnsi="David"/>
          <w:rtl/>
        </w:rPr>
        <w:t xml:space="preserve">אפשר למצוא במקומות אחרים. אנחנו </w:t>
      </w:r>
      <w:r w:rsidR="003E3F7E">
        <w:rPr>
          <w:rFonts w:ascii="David" w:hAnsi="David" w:hint="cs"/>
          <w:rtl/>
        </w:rPr>
        <w:t>קרובים</w:t>
      </w:r>
      <w:r>
        <w:rPr>
          <w:rFonts w:ascii="David" w:hAnsi="David"/>
          <w:rtl/>
        </w:rPr>
        <w:t xml:space="preserve"> לגילאים של הנערים והילדים שאנחנו עובדים איתם. אנחנו דמות בטוחה שהילדים יודעים שהם יכולים לסמוך עליה</w:t>
      </w:r>
      <w:r w:rsidR="00781F2E">
        <w:rPr>
          <w:rFonts w:ascii="David" w:hAnsi="David" w:hint="cs"/>
          <w:rtl/>
        </w:rPr>
        <w:t xml:space="preserve">, </w:t>
      </w:r>
      <w:r>
        <w:rPr>
          <w:rFonts w:ascii="David" w:hAnsi="David"/>
          <w:rtl/>
        </w:rPr>
        <w:t>ואנחנו עושים את הכ</w:t>
      </w:r>
      <w:r w:rsidR="00D9043F">
        <w:rPr>
          <w:rFonts w:ascii="David" w:hAnsi="David" w:hint="cs"/>
          <w:rtl/>
        </w:rPr>
        <w:t>ו</w:t>
      </w:r>
      <w:r>
        <w:rPr>
          <w:rFonts w:ascii="David" w:hAnsi="David"/>
          <w:rtl/>
        </w:rPr>
        <w:t xml:space="preserve">ל בהתנדבות. </w:t>
      </w:r>
      <w:bookmarkStart w:id="3893" w:name="_ETM_Q1_9834900"/>
      <w:bookmarkStart w:id="3894" w:name="_ETM_Q1_9835409"/>
      <w:bookmarkStart w:id="3895" w:name="_ETM_Q1_9835549"/>
      <w:bookmarkStart w:id="3896" w:name="_ETM_Q1_9835658"/>
      <w:bookmarkEnd w:id="3893"/>
      <w:bookmarkEnd w:id="3894"/>
      <w:bookmarkEnd w:id="3895"/>
      <w:bookmarkEnd w:id="3896"/>
      <w:r>
        <w:rPr>
          <w:rFonts w:ascii="David" w:hAnsi="David"/>
          <w:rtl/>
        </w:rPr>
        <w:t>מערכת הרווחה מלאה בחורים</w:t>
      </w:r>
      <w:r w:rsidR="003E3F7E">
        <w:rPr>
          <w:rFonts w:ascii="David" w:hAnsi="David" w:hint="cs"/>
          <w:rtl/>
        </w:rPr>
        <w:t>.</w:t>
      </w:r>
      <w:r>
        <w:rPr>
          <w:rFonts w:ascii="David" w:hAnsi="David"/>
          <w:rtl/>
        </w:rPr>
        <w:t xml:space="preserve"> ועכשיו</w:t>
      </w:r>
      <w:r w:rsidR="003E3F7E">
        <w:rPr>
          <w:rFonts w:ascii="David" w:hAnsi="David" w:hint="cs"/>
          <w:rtl/>
        </w:rPr>
        <w:t>,</w:t>
      </w:r>
      <w:r>
        <w:rPr>
          <w:rFonts w:ascii="David" w:hAnsi="David"/>
          <w:rtl/>
        </w:rPr>
        <w:t xml:space="preserve"> בזמן המלחמה החורים האלו רק גדלו. אני מניח שכל מי שיושב בחדר יודע את זה</w:t>
      </w:r>
      <w:r w:rsidR="003E3F7E">
        <w:rPr>
          <w:rFonts w:ascii="David" w:hAnsi="David" w:hint="cs"/>
          <w:rtl/>
        </w:rPr>
        <w:t>.</w:t>
      </w:r>
      <w:r>
        <w:rPr>
          <w:rFonts w:ascii="David" w:hAnsi="David"/>
          <w:rtl/>
        </w:rPr>
        <w:t xml:space="preserve"> השינשינים ממלאים את החורים האלה במערכת</w:t>
      </w:r>
      <w:r w:rsidR="003E3F7E">
        <w:rPr>
          <w:rFonts w:ascii="David" w:hAnsi="David" w:hint="cs"/>
          <w:rtl/>
        </w:rPr>
        <w:t>,</w:t>
      </w:r>
      <w:r>
        <w:rPr>
          <w:rFonts w:ascii="David" w:hAnsi="David"/>
          <w:rtl/>
        </w:rPr>
        <w:t xml:space="preserve"> </w:t>
      </w:r>
      <w:r w:rsidR="003E3F7E">
        <w:rPr>
          <w:rFonts w:ascii="David" w:hAnsi="David" w:hint="cs"/>
          <w:rtl/>
        </w:rPr>
        <w:t>עם</w:t>
      </w:r>
      <w:r>
        <w:rPr>
          <w:rFonts w:ascii="David" w:hAnsi="David"/>
          <w:rtl/>
        </w:rPr>
        <w:t xml:space="preserve"> מנטליות של צריך גלגל</w:t>
      </w:r>
      <w:r w:rsidR="003E3F7E">
        <w:rPr>
          <w:rFonts w:ascii="David" w:hAnsi="David" w:hint="cs"/>
          <w:rtl/>
        </w:rPr>
        <w:t xml:space="preserve"> –</w:t>
      </w:r>
      <w:r>
        <w:rPr>
          <w:rFonts w:ascii="David" w:hAnsi="David"/>
          <w:rtl/>
        </w:rPr>
        <w:t xml:space="preserve"> נהיה גלגל</w:t>
      </w:r>
      <w:r w:rsidR="003E3F7E">
        <w:rPr>
          <w:rFonts w:ascii="David" w:hAnsi="David" w:hint="cs"/>
          <w:rtl/>
        </w:rPr>
        <w:t>,</w:t>
      </w:r>
      <w:r>
        <w:rPr>
          <w:rFonts w:ascii="David" w:hAnsi="David"/>
          <w:rtl/>
        </w:rPr>
        <w:t xml:space="preserve"> בכל תחום</w:t>
      </w:r>
      <w:r w:rsidR="003E3F7E">
        <w:rPr>
          <w:rFonts w:ascii="David" w:hAnsi="David" w:hint="cs"/>
          <w:rtl/>
        </w:rPr>
        <w:t>.</w:t>
      </w:r>
      <w:r>
        <w:rPr>
          <w:rFonts w:ascii="David" w:hAnsi="David"/>
          <w:rtl/>
        </w:rPr>
        <w:t xml:space="preserve"> </w:t>
      </w:r>
    </w:p>
    <w:p w14:paraId="5DC86A03" w14:textId="77777777" w:rsidR="0021431F" w:rsidRDefault="0021431F" w:rsidP="0021431F">
      <w:pPr>
        <w:rPr>
          <w:rFonts w:ascii="David" w:hAnsi="David"/>
          <w:rtl/>
        </w:rPr>
      </w:pPr>
    </w:p>
    <w:p w14:paraId="7F650AD0" w14:textId="7F576CA2" w:rsidR="003E3F7E" w:rsidRDefault="002E6A43" w:rsidP="00E17517">
      <w:pPr>
        <w:rPr>
          <w:rFonts w:ascii="David" w:hAnsi="David"/>
          <w:rtl/>
        </w:rPr>
      </w:pPr>
      <w:r w:rsidRPr="00F46AF6">
        <w:rPr>
          <w:rFonts w:ascii="David" w:hAnsi="David"/>
          <w:rtl/>
        </w:rPr>
        <w:t xml:space="preserve">המון </w:t>
      </w:r>
      <w:r w:rsidR="003E3F7E" w:rsidRPr="00F46AF6">
        <w:rPr>
          <w:rFonts w:ascii="David" w:hAnsi="David"/>
          <w:rtl/>
        </w:rPr>
        <w:t>שינשינים</w:t>
      </w:r>
      <w:r w:rsidR="003E3F7E" w:rsidRPr="00F46AF6">
        <w:rPr>
          <w:rFonts w:ascii="David" w:hAnsi="David" w:hint="cs"/>
          <w:rtl/>
        </w:rPr>
        <w:t xml:space="preserve"> כבר ב-9</w:t>
      </w:r>
      <w:r w:rsidRPr="00F46AF6">
        <w:rPr>
          <w:rFonts w:ascii="David" w:hAnsi="David"/>
          <w:rtl/>
        </w:rPr>
        <w:t xml:space="preserve"> </w:t>
      </w:r>
      <w:r w:rsidR="003E3F7E" w:rsidRPr="00F46AF6">
        <w:rPr>
          <w:rFonts w:ascii="David" w:hAnsi="David" w:hint="cs"/>
          <w:rtl/>
        </w:rPr>
        <w:t>ב</w:t>
      </w:r>
      <w:r w:rsidRPr="00F46AF6">
        <w:rPr>
          <w:rFonts w:ascii="David" w:hAnsi="David"/>
          <w:rtl/>
        </w:rPr>
        <w:t>אוקטובר</w:t>
      </w:r>
      <w:r w:rsidR="003E3F7E" w:rsidRPr="00F46AF6">
        <w:rPr>
          <w:rFonts w:ascii="David" w:hAnsi="David" w:hint="cs"/>
          <w:rtl/>
        </w:rPr>
        <w:t>,</w:t>
      </w:r>
      <w:r w:rsidRPr="00F46AF6">
        <w:rPr>
          <w:rFonts w:ascii="David" w:hAnsi="David"/>
          <w:rtl/>
        </w:rPr>
        <w:t xml:space="preserve"> </w:t>
      </w:r>
      <w:r w:rsidR="003E3F7E" w:rsidRPr="00F46AF6">
        <w:rPr>
          <w:rFonts w:ascii="David" w:hAnsi="David" w:hint="cs"/>
          <w:rtl/>
        </w:rPr>
        <w:t>כ</w:t>
      </w:r>
      <w:r w:rsidRPr="00F46AF6">
        <w:rPr>
          <w:rFonts w:ascii="David" w:hAnsi="David"/>
          <w:rtl/>
        </w:rPr>
        <w:t>שהמדינה והממשלה עדיין היו בהלם, הצליחו לעמוד על הרגליים ולחזור להתנדב במלוניות באילת</w:t>
      </w:r>
      <w:r w:rsidR="003E3F7E" w:rsidRPr="00F46AF6">
        <w:rPr>
          <w:rFonts w:ascii="David" w:hAnsi="David" w:hint="cs"/>
          <w:rtl/>
        </w:rPr>
        <w:t>,</w:t>
      </w:r>
      <w:r w:rsidRPr="00F46AF6">
        <w:rPr>
          <w:rFonts w:ascii="David" w:hAnsi="David"/>
          <w:rtl/>
        </w:rPr>
        <w:t xml:space="preserve"> בניסיון לסגור את הפצע </w:t>
      </w:r>
      <w:r w:rsidR="003E3F7E" w:rsidRPr="00F46AF6">
        <w:rPr>
          <w:rFonts w:ascii="David" w:hAnsi="David" w:hint="cs"/>
          <w:rtl/>
        </w:rPr>
        <w:t>ה</w:t>
      </w:r>
      <w:r w:rsidRPr="00F46AF6">
        <w:rPr>
          <w:rFonts w:ascii="David" w:hAnsi="David"/>
          <w:rtl/>
        </w:rPr>
        <w:t xml:space="preserve">מדמם שנשאר לאחר </w:t>
      </w:r>
      <w:r w:rsidR="003E3F7E" w:rsidRPr="00F46AF6">
        <w:rPr>
          <w:rFonts w:ascii="David" w:hAnsi="David" w:hint="cs"/>
          <w:rtl/>
        </w:rPr>
        <w:t>ה</w:t>
      </w:r>
      <w:r w:rsidR="00F46AF6">
        <w:rPr>
          <w:rFonts w:ascii="David" w:hAnsi="David"/>
          <w:rtl/>
        </w:rPr>
        <w:t>-7</w:t>
      </w:r>
      <w:r w:rsidR="00E17517" w:rsidRPr="00F46AF6">
        <w:rPr>
          <w:rFonts w:ascii="David" w:hAnsi="David" w:hint="cs"/>
          <w:rtl/>
        </w:rPr>
        <w:t xml:space="preserve"> באוקטובר</w:t>
      </w:r>
      <w:r w:rsidR="003E3F7E" w:rsidRPr="00F46AF6">
        <w:rPr>
          <w:rFonts w:ascii="David" w:hAnsi="David" w:hint="cs"/>
          <w:rtl/>
        </w:rPr>
        <w:t xml:space="preserve"> </w:t>
      </w:r>
      <w:bookmarkStart w:id="3897" w:name="_ETM_Q1_9859051"/>
      <w:bookmarkEnd w:id="3897"/>
      <w:r w:rsidRPr="00F46AF6">
        <w:rPr>
          <w:rFonts w:ascii="David" w:hAnsi="David"/>
          <w:rtl/>
        </w:rPr>
        <w:t>אז איך יכול להיות שאחרי שנה כזאת</w:t>
      </w:r>
      <w:r w:rsidR="003E3F7E" w:rsidRPr="00F46AF6">
        <w:rPr>
          <w:rFonts w:ascii="David" w:hAnsi="David" w:hint="cs"/>
          <w:rtl/>
        </w:rPr>
        <w:t xml:space="preserve"> ש</w:t>
      </w:r>
      <w:r w:rsidR="003E3F7E" w:rsidRPr="00F46AF6">
        <w:rPr>
          <w:rFonts w:ascii="David" w:hAnsi="David"/>
          <w:rtl/>
        </w:rPr>
        <w:t xml:space="preserve">השינשינים </w:t>
      </w:r>
      <w:r w:rsidRPr="00F46AF6">
        <w:rPr>
          <w:rFonts w:ascii="David" w:hAnsi="David"/>
          <w:rtl/>
        </w:rPr>
        <w:t>הוכיחו את עצמם יותר מאי</w:t>
      </w:r>
      <w:r w:rsidR="003E3F7E" w:rsidRPr="00F46AF6">
        <w:rPr>
          <w:rFonts w:ascii="David" w:hAnsi="David" w:hint="cs"/>
          <w:rtl/>
        </w:rPr>
        <w:t>-</w:t>
      </w:r>
      <w:r w:rsidRPr="00F46AF6">
        <w:rPr>
          <w:rFonts w:ascii="David" w:hAnsi="David"/>
          <w:rtl/>
        </w:rPr>
        <w:t xml:space="preserve">פעם, החלטתם לקצץ 17 מיליון </w:t>
      </w:r>
      <w:r w:rsidR="00A73AC2" w:rsidRPr="00F46AF6">
        <w:rPr>
          <w:rFonts w:ascii="David" w:hAnsi="David"/>
          <w:rtl/>
        </w:rPr>
        <w:t>שקל</w:t>
      </w:r>
      <w:r w:rsidRPr="00F46AF6">
        <w:rPr>
          <w:rFonts w:ascii="David" w:hAnsi="David"/>
          <w:rtl/>
        </w:rPr>
        <w:t xml:space="preserve"> מתקציב שנות </w:t>
      </w:r>
      <w:r w:rsidR="00E17517" w:rsidRPr="00F46AF6">
        <w:rPr>
          <w:rFonts w:ascii="David" w:hAnsi="David" w:hint="eastAsia"/>
          <w:rtl/>
        </w:rPr>
        <w:t>ה</w:t>
      </w:r>
      <w:r w:rsidRPr="00F46AF6">
        <w:rPr>
          <w:rFonts w:ascii="David" w:hAnsi="David"/>
          <w:rtl/>
        </w:rPr>
        <w:t>שירות</w:t>
      </w:r>
      <w:r w:rsidR="003E3F7E" w:rsidRPr="00F46AF6">
        <w:rPr>
          <w:rFonts w:ascii="David" w:hAnsi="David" w:hint="cs"/>
          <w:rtl/>
        </w:rPr>
        <w:t>,</w:t>
      </w:r>
      <w:r w:rsidRPr="00F46AF6">
        <w:rPr>
          <w:rFonts w:ascii="David" w:hAnsi="David"/>
          <w:rtl/>
        </w:rPr>
        <w:t xml:space="preserve"> </w:t>
      </w:r>
      <w:r w:rsidR="003E3F7E" w:rsidRPr="00F46AF6">
        <w:rPr>
          <w:rFonts w:ascii="David" w:hAnsi="David" w:hint="cs"/>
          <w:rtl/>
        </w:rPr>
        <w:t>מ-67</w:t>
      </w:r>
      <w:r w:rsidRPr="00F46AF6">
        <w:rPr>
          <w:rFonts w:ascii="David" w:hAnsi="David"/>
          <w:rtl/>
        </w:rPr>
        <w:t xml:space="preserve"> מיליון </w:t>
      </w:r>
      <w:r w:rsidR="00A73AC2" w:rsidRPr="00F46AF6">
        <w:rPr>
          <w:rFonts w:ascii="David" w:hAnsi="David"/>
          <w:rtl/>
        </w:rPr>
        <w:t>שקל</w:t>
      </w:r>
      <w:r w:rsidRPr="00F46AF6">
        <w:rPr>
          <w:rFonts w:ascii="David" w:hAnsi="David"/>
          <w:rtl/>
        </w:rPr>
        <w:t xml:space="preserve"> </w:t>
      </w:r>
      <w:r w:rsidR="003E3F7E" w:rsidRPr="00F46AF6">
        <w:rPr>
          <w:rFonts w:ascii="David" w:hAnsi="David" w:hint="cs"/>
          <w:rtl/>
        </w:rPr>
        <w:t>ל-50</w:t>
      </w:r>
      <w:r w:rsidRPr="00F46AF6">
        <w:rPr>
          <w:rFonts w:ascii="David" w:hAnsi="David"/>
          <w:rtl/>
        </w:rPr>
        <w:t xml:space="preserve"> מיליון</w:t>
      </w:r>
      <w:r w:rsidR="003E3F7E" w:rsidRPr="00F46AF6">
        <w:rPr>
          <w:rFonts w:ascii="David" w:hAnsi="David" w:hint="cs"/>
          <w:rtl/>
        </w:rPr>
        <w:t xml:space="preserve"> </w:t>
      </w:r>
      <w:r w:rsidR="00A73AC2" w:rsidRPr="00F46AF6">
        <w:rPr>
          <w:rFonts w:ascii="David" w:hAnsi="David" w:hint="cs"/>
          <w:rtl/>
        </w:rPr>
        <w:t>שקל</w:t>
      </w:r>
      <w:r w:rsidR="003E3F7E" w:rsidRPr="00F46AF6">
        <w:rPr>
          <w:rFonts w:ascii="David" w:hAnsi="David" w:hint="cs"/>
          <w:rtl/>
        </w:rPr>
        <w:t>,</w:t>
      </w:r>
      <w:r w:rsidRPr="00F46AF6">
        <w:rPr>
          <w:rFonts w:ascii="David" w:hAnsi="David"/>
          <w:rtl/>
        </w:rPr>
        <w:t xml:space="preserve"> וכל זה למרות הגדילה במספר השינשינים</w:t>
      </w:r>
      <w:r w:rsidR="003E3F7E" w:rsidRPr="00F46AF6">
        <w:rPr>
          <w:rFonts w:ascii="David" w:hAnsi="David" w:hint="cs"/>
          <w:rtl/>
        </w:rPr>
        <w:t>?</w:t>
      </w:r>
      <w:r>
        <w:rPr>
          <w:rFonts w:ascii="David" w:hAnsi="David"/>
          <w:rtl/>
        </w:rPr>
        <w:t xml:space="preserve"> </w:t>
      </w:r>
    </w:p>
    <w:p w14:paraId="1EB5F9B6" w14:textId="77777777" w:rsidR="003E3F7E" w:rsidRDefault="003E3F7E" w:rsidP="003E3F7E">
      <w:pPr>
        <w:rPr>
          <w:rFonts w:ascii="David" w:hAnsi="David"/>
          <w:rtl/>
        </w:rPr>
      </w:pPr>
    </w:p>
    <w:p w14:paraId="48D7E707" w14:textId="77777777" w:rsidR="003E3F7E" w:rsidRDefault="002E6A43" w:rsidP="003E3F7E">
      <w:pPr>
        <w:rPr>
          <w:rFonts w:ascii="David" w:hAnsi="David"/>
          <w:rtl/>
        </w:rPr>
      </w:pPr>
      <w:bookmarkStart w:id="3898" w:name="_ETM_Q1_9869836"/>
      <w:bookmarkStart w:id="3899" w:name="_ETM_Q1_9870012"/>
      <w:bookmarkEnd w:id="3898"/>
      <w:bookmarkEnd w:id="3899"/>
      <w:r>
        <w:rPr>
          <w:rFonts w:ascii="David" w:hAnsi="David"/>
          <w:rtl/>
        </w:rPr>
        <w:t>גם לפני הקיצוץ תקציב השינשינים לא היה ראוי</w:t>
      </w:r>
      <w:r w:rsidR="003E3F7E">
        <w:rPr>
          <w:rFonts w:ascii="David" w:hAnsi="David" w:hint="cs"/>
          <w:rtl/>
        </w:rPr>
        <w:t>.</w:t>
      </w:r>
      <w:r>
        <w:rPr>
          <w:rFonts w:ascii="David" w:hAnsi="David"/>
          <w:rtl/>
        </w:rPr>
        <w:t xml:space="preserve"> </w:t>
      </w:r>
      <w:r w:rsidR="003E3F7E">
        <w:rPr>
          <w:rFonts w:ascii="David" w:hAnsi="David" w:hint="cs"/>
          <w:rtl/>
        </w:rPr>
        <w:t>ה</w:t>
      </w:r>
      <w:r>
        <w:rPr>
          <w:rFonts w:ascii="David" w:hAnsi="David"/>
          <w:rtl/>
        </w:rPr>
        <w:t>שינשינים בסך הכ</w:t>
      </w:r>
      <w:r w:rsidR="00D9043F">
        <w:rPr>
          <w:rFonts w:ascii="David" w:hAnsi="David" w:hint="cs"/>
          <w:rtl/>
        </w:rPr>
        <w:t>ו</w:t>
      </w:r>
      <w:r>
        <w:rPr>
          <w:rFonts w:ascii="David" w:hAnsi="David"/>
          <w:rtl/>
        </w:rPr>
        <w:t>ל חיים בתת</w:t>
      </w:r>
      <w:r w:rsidR="003E3F7E">
        <w:rPr>
          <w:rFonts w:ascii="David" w:hAnsi="David" w:hint="cs"/>
          <w:rtl/>
        </w:rPr>
        <w:t>-</w:t>
      </w:r>
      <w:r>
        <w:rPr>
          <w:rFonts w:ascii="David" w:hAnsi="David"/>
          <w:rtl/>
        </w:rPr>
        <w:t>תנאים</w:t>
      </w:r>
      <w:r w:rsidR="003E3F7E">
        <w:rPr>
          <w:rFonts w:ascii="David" w:hAnsi="David" w:hint="cs"/>
          <w:rtl/>
        </w:rPr>
        <w:t>:</w:t>
      </w:r>
      <w:r>
        <w:rPr>
          <w:rFonts w:ascii="David" w:hAnsi="David"/>
          <w:rtl/>
        </w:rPr>
        <w:t xml:space="preserve"> המזגן לא עובד, הדוד מקולקל, יש עובש במקלחת ומים מטפטפים מהגג. זה נראה לכם הגיוני שאנשים </w:t>
      </w:r>
      <w:r w:rsidR="003E3F7E">
        <w:rPr>
          <w:rFonts w:ascii="David" w:hAnsi="David" w:hint="cs"/>
          <w:rtl/>
        </w:rPr>
        <w:t>שנותנים</w:t>
      </w:r>
      <w:r>
        <w:rPr>
          <w:rFonts w:ascii="David" w:hAnsi="David"/>
          <w:rtl/>
        </w:rPr>
        <w:t xml:space="preserve"> שנה מהחיים שלהם בשביל לתרום לחברה הישראלית יחיו בתנאים שכאלה? </w:t>
      </w:r>
    </w:p>
    <w:p w14:paraId="6E7E183B" w14:textId="77777777" w:rsidR="003E3F7E" w:rsidRDefault="003E3F7E" w:rsidP="003E3F7E">
      <w:pPr>
        <w:rPr>
          <w:rFonts w:ascii="David" w:hAnsi="David"/>
          <w:rtl/>
        </w:rPr>
      </w:pPr>
    </w:p>
    <w:p w14:paraId="52AF94D8" w14:textId="27DB6AC1" w:rsidR="008A3ED9" w:rsidRDefault="002E6A43" w:rsidP="00A457EA">
      <w:pPr>
        <w:rPr>
          <w:rFonts w:ascii="David" w:hAnsi="David"/>
          <w:rtl/>
        </w:rPr>
      </w:pPr>
      <w:r>
        <w:rPr>
          <w:rFonts w:ascii="David" w:hAnsi="David"/>
          <w:rtl/>
        </w:rPr>
        <w:t xml:space="preserve">אני אבין שהקיצוץ הוא </w:t>
      </w:r>
      <w:r w:rsidR="003E3F7E">
        <w:rPr>
          <w:rFonts w:ascii="David" w:hAnsi="David" w:hint="cs"/>
          <w:rtl/>
        </w:rPr>
        <w:t>רוחבי,</w:t>
      </w:r>
      <w:r>
        <w:rPr>
          <w:rFonts w:ascii="David" w:hAnsi="David"/>
          <w:rtl/>
        </w:rPr>
        <w:t xml:space="preserve"> כתוצאה מהמלחמה והמחיר הכספי שהיא גובה</w:t>
      </w:r>
      <w:bookmarkStart w:id="3900" w:name="_ETM_Q1_9898471"/>
      <w:bookmarkStart w:id="3901" w:name="_ETM_Q1_9898957"/>
      <w:bookmarkEnd w:id="3900"/>
      <w:bookmarkEnd w:id="3901"/>
      <w:r w:rsidR="003E3F7E">
        <w:rPr>
          <w:rFonts w:ascii="David" w:hAnsi="David" w:hint="cs"/>
          <w:rtl/>
        </w:rPr>
        <w:t>,</w:t>
      </w:r>
      <w:r>
        <w:rPr>
          <w:rFonts w:ascii="David" w:hAnsi="David"/>
          <w:rtl/>
        </w:rPr>
        <w:t xml:space="preserve"> ואני לא אכנס למקומות ולמשרד</w:t>
      </w:r>
      <w:r w:rsidR="003E3F7E">
        <w:rPr>
          <w:rFonts w:ascii="David" w:hAnsi="David" w:hint="cs"/>
          <w:rtl/>
        </w:rPr>
        <w:t>ים</w:t>
      </w:r>
      <w:r>
        <w:rPr>
          <w:rFonts w:ascii="David" w:hAnsi="David"/>
          <w:rtl/>
        </w:rPr>
        <w:t xml:space="preserve"> שדווקא בהם בחרתם לא לקצץ</w:t>
      </w:r>
      <w:r w:rsidR="003E3F7E">
        <w:rPr>
          <w:rFonts w:ascii="David" w:hAnsi="David" w:hint="cs"/>
          <w:rtl/>
        </w:rPr>
        <w:t>.</w:t>
      </w:r>
      <w:r>
        <w:rPr>
          <w:rFonts w:ascii="David" w:hAnsi="David"/>
          <w:rtl/>
        </w:rPr>
        <w:t xml:space="preserve"> אבל בקיצוץ רוחבי</w:t>
      </w:r>
      <w:r w:rsidR="003E3F7E">
        <w:rPr>
          <w:rFonts w:ascii="David" w:hAnsi="David" w:hint="cs"/>
          <w:rtl/>
        </w:rPr>
        <w:t>,</w:t>
      </w:r>
      <w:r>
        <w:rPr>
          <w:rFonts w:ascii="David" w:hAnsi="David"/>
          <w:rtl/>
        </w:rPr>
        <w:t xml:space="preserve"> ודווקא בזמן מלחמה</w:t>
      </w:r>
      <w:r w:rsidR="003E3F7E">
        <w:rPr>
          <w:rFonts w:ascii="David" w:hAnsi="David" w:hint="cs"/>
          <w:rtl/>
        </w:rPr>
        <w:t>,</w:t>
      </w:r>
      <w:r>
        <w:rPr>
          <w:rFonts w:ascii="David" w:hAnsi="David"/>
          <w:rtl/>
        </w:rPr>
        <w:t xml:space="preserve"> לא צריך לקצץ בשנות השירות שה</w:t>
      </w:r>
      <w:r w:rsidR="003E3F7E">
        <w:rPr>
          <w:rFonts w:ascii="David" w:hAnsi="David" w:hint="cs"/>
          <w:rtl/>
        </w:rPr>
        <w:t>ן</w:t>
      </w:r>
      <w:r>
        <w:rPr>
          <w:rFonts w:ascii="David" w:hAnsi="David"/>
          <w:rtl/>
        </w:rPr>
        <w:t xml:space="preserve"> השקעה שמעודדת צמיחה</w:t>
      </w:r>
      <w:r w:rsidR="003E3F7E">
        <w:rPr>
          <w:rFonts w:ascii="David" w:hAnsi="David" w:hint="cs"/>
          <w:rtl/>
        </w:rPr>
        <w:t>.</w:t>
      </w:r>
      <w:r>
        <w:rPr>
          <w:rFonts w:ascii="David" w:hAnsi="David"/>
          <w:rtl/>
        </w:rPr>
        <w:t xml:space="preserve"> </w:t>
      </w:r>
      <w:bookmarkStart w:id="3902" w:name="_ETM_Q1_9907528"/>
      <w:bookmarkStart w:id="3903" w:name="_ETM_Q1_9908011"/>
      <w:bookmarkStart w:id="3904" w:name="_ETM_Q1_9908148"/>
      <w:bookmarkStart w:id="3905" w:name="_ETM_Q1_9908248"/>
      <w:bookmarkEnd w:id="3902"/>
      <w:bookmarkEnd w:id="3903"/>
      <w:bookmarkEnd w:id="3904"/>
      <w:bookmarkEnd w:id="3905"/>
      <w:r>
        <w:rPr>
          <w:rFonts w:ascii="David" w:hAnsi="David"/>
          <w:rtl/>
        </w:rPr>
        <w:t xml:space="preserve">כתוצאה מהקיצוץ, נאלצו התנועות להודיע שרבע </w:t>
      </w:r>
      <w:r w:rsidR="003E3F7E">
        <w:rPr>
          <w:rFonts w:ascii="David" w:hAnsi="David" w:hint="cs"/>
          <w:rtl/>
        </w:rPr>
        <w:t>מ</w:t>
      </w:r>
      <w:r w:rsidR="003E3F7E">
        <w:rPr>
          <w:rFonts w:ascii="David" w:hAnsi="David"/>
          <w:rtl/>
        </w:rPr>
        <w:t xml:space="preserve">השינשינים </w:t>
      </w:r>
      <w:r>
        <w:rPr>
          <w:rFonts w:ascii="David" w:hAnsi="David"/>
          <w:rtl/>
        </w:rPr>
        <w:t>ייאלצו ללכת הביתה. מה ההיגיון פה? איפה הח</w:t>
      </w:r>
      <w:r w:rsidR="003E3F7E">
        <w:rPr>
          <w:rFonts w:ascii="David" w:hAnsi="David" w:hint="cs"/>
          <w:rtl/>
        </w:rPr>
        <w:t>י</w:t>
      </w:r>
      <w:r>
        <w:rPr>
          <w:rFonts w:ascii="David" w:hAnsi="David"/>
          <w:rtl/>
        </w:rPr>
        <w:t>סכון פה? אנחנו מתנדבים</w:t>
      </w:r>
      <w:r w:rsidR="003E3F7E">
        <w:rPr>
          <w:rFonts w:ascii="David" w:hAnsi="David" w:hint="cs"/>
          <w:rtl/>
        </w:rPr>
        <w:t>.</w:t>
      </w:r>
      <w:r>
        <w:rPr>
          <w:rFonts w:ascii="David" w:hAnsi="David"/>
          <w:rtl/>
        </w:rPr>
        <w:t xml:space="preserve"> השינשינים שאתם שולחים הביתה ישאירו לכם ואקום ענק. זו הפקרה מוחלטת של העורף. אנחנו יורים לעצמנו ברגליים</w:t>
      </w:r>
      <w:r w:rsidR="008A3ED9">
        <w:rPr>
          <w:rFonts w:ascii="David" w:hAnsi="David" w:hint="cs"/>
          <w:rtl/>
        </w:rPr>
        <w:t>.</w:t>
      </w:r>
      <w:r>
        <w:rPr>
          <w:rFonts w:ascii="David" w:hAnsi="David"/>
          <w:rtl/>
        </w:rPr>
        <w:t xml:space="preserve"> יש </w:t>
      </w:r>
      <w:r w:rsidR="008A3ED9">
        <w:rPr>
          <w:rFonts w:ascii="David" w:hAnsi="David" w:hint="cs"/>
          <w:rtl/>
        </w:rPr>
        <w:t>פה</w:t>
      </w:r>
      <w:r>
        <w:rPr>
          <w:rFonts w:ascii="David" w:hAnsi="David"/>
          <w:rtl/>
        </w:rPr>
        <w:t xml:space="preserve"> חברה שצריכה לשקם את עצמה</w:t>
      </w:r>
      <w:r w:rsidR="008A3ED9">
        <w:rPr>
          <w:rFonts w:ascii="David" w:hAnsi="David" w:hint="cs"/>
          <w:rtl/>
        </w:rPr>
        <w:t>,</w:t>
      </w:r>
      <w:r>
        <w:rPr>
          <w:rFonts w:ascii="David" w:hAnsi="David"/>
          <w:rtl/>
        </w:rPr>
        <w:t xml:space="preserve"> </w:t>
      </w:r>
      <w:r w:rsidR="008A3ED9">
        <w:rPr>
          <w:rFonts w:ascii="David" w:hAnsi="David" w:hint="cs"/>
          <w:rtl/>
        </w:rPr>
        <w:t>ו</w:t>
      </w:r>
      <w:r w:rsidR="008A3ED9">
        <w:rPr>
          <w:rFonts w:ascii="David" w:hAnsi="David"/>
          <w:rtl/>
        </w:rPr>
        <w:t xml:space="preserve">השינשינים </w:t>
      </w:r>
      <w:r>
        <w:rPr>
          <w:rFonts w:ascii="David" w:hAnsi="David"/>
          <w:rtl/>
        </w:rPr>
        <w:t xml:space="preserve">עושים את זה יותר טוב מכל אחד. אם אתם לא מתכננים לעשות את זה, לפחות תנו לנו לעשות את זה. תודה רבה על ההקשבה. </w:t>
      </w:r>
    </w:p>
    <w:p w14:paraId="17F35CC3" w14:textId="77777777" w:rsidR="008A3ED9" w:rsidRDefault="008A3ED9" w:rsidP="003E3F7E">
      <w:pPr>
        <w:rPr>
          <w:rFonts w:ascii="David" w:hAnsi="David"/>
          <w:rtl/>
        </w:rPr>
      </w:pPr>
    </w:p>
    <w:p w14:paraId="52298CC4" w14:textId="0D686D28" w:rsidR="008A3ED9" w:rsidRDefault="008A3ED9" w:rsidP="00571501">
      <w:pPr>
        <w:pStyle w:val="a5"/>
        <w:keepNext/>
        <w:rPr>
          <w:rtl/>
        </w:rPr>
      </w:pPr>
      <w:bookmarkStart w:id="3906" w:name="ET_speaker_6236_911"/>
      <w:r w:rsidRPr="00571501">
        <w:rPr>
          <w:rStyle w:val="TagStyle"/>
          <w:rtl/>
        </w:rPr>
        <w:t xml:space="preserve"> &lt;&lt; דובר &gt;&gt;</w:t>
      </w:r>
      <w:r w:rsidRPr="008A3ED9">
        <w:rPr>
          <w:rStyle w:val="TagStyle"/>
          <w:rtl/>
        </w:rPr>
        <w:t xml:space="preserve"> </w:t>
      </w:r>
      <w:r>
        <w:rPr>
          <w:rtl/>
        </w:rPr>
        <w:t>נעמה לזימי (העבודה):</w:t>
      </w:r>
      <w:r w:rsidRPr="008A3ED9">
        <w:rPr>
          <w:rStyle w:val="TagStyle"/>
          <w:rtl/>
        </w:rPr>
        <w:t xml:space="preserve"> </w:t>
      </w:r>
      <w:r w:rsidRPr="00571501">
        <w:rPr>
          <w:rStyle w:val="TagStyle"/>
          <w:rtl/>
        </w:rPr>
        <w:t>&lt;&lt; דובר &gt;&gt;</w:t>
      </w:r>
      <w:r>
        <w:rPr>
          <w:rtl/>
        </w:rPr>
        <w:t xml:space="preserve">   </w:t>
      </w:r>
      <w:bookmarkEnd w:id="3906"/>
    </w:p>
    <w:p w14:paraId="61998FDF" w14:textId="77777777" w:rsidR="008A3ED9" w:rsidRDefault="008A3ED9" w:rsidP="00571501">
      <w:pPr>
        <w:pStyle w:val="KeepWithNext"/>
        <w:rPr>
          <w:rtl/>
        </w:rPr>
      </w:pPr>
    </w:p>
    <w:p w14:paraId="4CAFA893" w14:textId="1A1ACE47" w:rsidR="008A3ED9" w:rsidRDefault="008A3ED9" w:rsidP="008A3ED9">
      <w:pPr>
        <w:rPr>
          <w:rtl/>
        </w:rPr>
      </w:pPr>
      <w:r>
        <w:rPr>
          <w:rFonts w:hint="cs"/>
          <w:rtl/>
        </w:rPr>
        <w:t>תודה לך.</w:t>
      </w:r>
    </w:p>
    <w:p w14:paraId="0DADBFC7" w14:textId="77777777" w:rsidR="008A3ED9" w:rsidRDefault="008A3ED9" w:rsidP="008A3ED9">
      <w:pPr>
        <w:rPr>
          <w:rtl/>
        </w:rPr>
      </w:pPr>
      <w:bookmarkStart w:id="3907" w:name="_ETM_Q1_9933667"/>
      <w:bookmarkStart w:id="3908" w:name="_ETM_Q1_9934006"/>
      <w:bookmarkEnd w:id="3907"/>
      <w:bookmarkEnd w:id="3908"/>
    </w:p>
    <w:p w14:paraId="4BC056A5" w14:textId="3BE5D259" w:rsidR="008A3ED9" w:rsidRDefault="008A3ED9" w:rsidP="00571501">
      <w:pPr>
        <w:pStyle w:val="a5"/>
        <w:keepNext/>
        <w:rPr>
          <w:rtl/>
        </w:rPr>
      </w:pPr>
      <w:bookmarkStart w:id="3909" w:name="ET_knessetmember_6231_913"/>
      <w:r w:rsidRPr="00571501">
        <w:rPr>
          <w:rStyle w:val="TagStyle"/>
          <w:rtl/>
        </w:rPr>
        <w:t xml:space="preserve"> &lt;&lt; דובר &gt;&gt;</w:t>
      </w:r>
      <w:r w:rsidRPr="008A3ED9">
        <w:rPr>
          <w:rStyle w:val="TagStyle"/>
          <w:rtl/>
        </w:rPr>
        <w:t xml:space="preserve"> </w:t>
      </w:r>
      <w:r>
        <w:rPr>
          <w:rtl/>
        </w:rPr>
        <w:t>יסמין פרידמן (יש עתיד):</w:t>
      </w:r>
      <w:r w:rsidRPr="008A3ED9">
        <w:rPr>
          <w:rStyle w:val="TagStyle"/>
          <w:rtl/>
        </w:rPr>
        <w:t xml:space="preserve"> </w:t>
      </w:r>
      <w:r w:rsidRPr="00571501">
        <w:rPr>
          <w:rStyle w:val="TagStyle"/>
          <w:rtl/>
        </w:rPr>
        <w:t>&lt;&lt; דובר &gt;&gt;</w:t>
      </w:r>
      <w:r>
        <w:rPr>
          <w:rtl/>
        </w:rPr>
        <w:t xml:space="preserve">   </w:t>
      </w:r>
      <w:bookmarkEnd w:id="3909"/>
    </w:p>
    <w:p w14:paraId="319FFAC0" w14:textId="77777777" w:rsidR="008A3ED9" w:rsidRDefault="008A3ED9" w:rsidP="00571501">
      <w:pPr>
        <w:pStyle w:val="KeepWithNext"/>
        <w:rPr>
          <w:rtl/>
        </w:rPr>
      </w:pPr>
    </w:p>
    <w:p w14:paraId="388ECCA5" w14:textId="70B0961D" w:rsidR="008A3ED9" w:rsidRDefault="008A3ED9" w:rsidP="008A3ED9">
      <w:pPr>
        <w:rPr>
          <w:rtl/>
        </w:rPr>
      </w:pPr>
      <w:r>
        <w:rPr>
          <w:rFonts w:hint="cs"/>
          <w:rtl/>
        </w:rPr>
        <w:t>צודק לגמרי.</w:t>
      </w:r>
    </w:p>
    <w:p w14:paraId="4668884D" w14:textId="77777777" w:rsidR="008A3ED9" w:rsidRPr="008A3ED9" w:rsidRDefault="008A3ED9" w:rsidP="008A3ED9">
      <w:pPr>
        <w:rPr>
          <w:rtl/>
        </w:rPr>
      </w:pPr>
      <w:bookmarkStart w:id="3910" w:name="_ETM_Q1_9936084"/>
      <w:bookmarkEnd w:id="3910"/>
    </w:p>
    <w:p w14:paraId="0ADCA37D"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447B3CC3" w14:textId="77777777" w:rsidR="008A3ED9" w:rsidRDefault="008A3ED9" w:rsidP="008A3ED9">
      <w:pPr>
        <w:pStyle w:val="KeepWithNext"/>
        <w:rPr>
          <w:rtl/>
        </w:rPr>
      </w:pPr>
    </w:p>
    <w:p w14:paraId="0D87D5CF" w14:textId="76B53DED" w:rsidR="008A3ED9" w:rsidRDefault="008A3ED9" w:rsidP="008A3ED9">
      <w:pPr>
        <w:rPr>
          <w:rtl/>
        </w:rPr>
      </w:pPr>
      <w:r>
        <w:rPr>
          <w:rFonts w:hint="cs"/>
          <w:rtl/>
        </w:rPr>
        <w:t>איפה יואב?</w:t>
      </w:r>
    </w:p>
    <w:p w14:paraId="7A8D3D26" w14:textId="5817F259" w:rsidR="008A3ED9" w:rsidRDefault="008A3ED9" w:rsidP="008A3ED9">
      <w:pPr>
        <w:rPr>
          <w:rtl/>
        </w:rPr>
      </w:pPr>
      <w:bookmarkStart w:id="3911" w:name="_ETM_Q1_9933953"/>
      <w:bookmarkStart w:id="3912" w:name="_ETM_Q1_9934260"/>
      <w:bookmarkEnd w:id="3911"/>
      <w:bookmarkEnd w:id="3912"/>
    </w:p>
    <w:p w14:paraId="357FF819" w14:textId="3B28307E" w:rsidR="008A3ED9" w:rsidRDefault="008A3ED9" w:rsidP="00571501">
      <w:pPr>
        <w:pStyle w:val="a5"/>
        <w:keepNext/>
        <w:rPr>
          <w:rtl/>
        </w:rPr>
      </w:pPr>
      <w:bookmarkStart w:id="3913" w:name="ET_speaker_5520_912"/>
      <w:r w:rsidRPr="00571501">
        <w:rPr>
          <w:rStyle w:val="TagStyle"/>
          <w:rtl/>
        </w:rPr>
        <w:t xml:space="preserve"> &lt;&lt; דובר &gt;&gt;</w:t>
      </w:r>
      <w:r w:rsidRPr="008A3ED9">
        <w:rPr>
          <w:rStyle w:val="TagStyle"/>
          <w:rtl/>
        </w:rPr>
        <w:t xml:space="preserve"> </w:t>
      </w:r>
      <w:r>
        <w:rPr>
          <w:rtl/>
        </w:rPr>
        <w:t>עודד פורר (ישראל ביתנו):</w:t>
      </w:r>
      <w:r w:rsidRPr="008A3ED9">
        <w:rPr>
          <w:rStyle w:val="TagStyle"/>
          <w:rtl/>
        </w:rPr>
        <w:t xml:space="preserve"> </w:t>
      </w:r>
      <w:r w:rsidRPr="00571501">
        <w:rPr>
          <w:rStyle w:val="TagStyle"/>
          <w:rtl/>
        </w:rPr>
        <w:t>&lt;&lt; דובר &gt;&gt;</w:t>
      </w:r>
      <w:r>
        <w:rPr>
          <w:rtl/>
        </w:rPr>
        <w:t xml:space="preserve">   </w:t>
      </w:r>
      <w:bookmarkEnd w:id="3913"/>
    </w:p>
    <w:p w14:paraId="4E8ED28C" w14:textId="77777777" w:rsidR="008A3ED9" w:rsidRPr="008A3ED9" w:rsidRDefault="008A3ED9" w:rsidP="00571501">
      <w:pPr>
        <w:pStyle w:val="KeepWithNext"/>
        <w:rPr>
          <w:rtl/>
        </w:rPr>
      </w:pPr>
    </w:p>
    <w:p w14:paraId="6D4EE3F1" w14:textId="77777777" w:rsidR="008A3ED9" w:rsidRDefault="008A3ED9" w:rsidP="003E3F7E">
      <w:pPr>
        <w:rPr>
          <w:rFonts w:ascii="David" w:hAnsi="David"/>
          <w:rtl/>
        </w:rPr>
      </w:pPr>
      <w:bookmarkStart w:id="3914" w:name="_ETM_Q1_9932436"/>
      <w:bookmarkStart w:id="3915" w:name="_ETM_Q1_9932760"/>
      <w:bookmarkEnd w:id="3914"/>
      <w:bookmarkEnd w:id="3915"/>
      <w:r>
        <w:rPr>
          <w:rFonts w:ascii="David" w:hAnsi="David" w:hint="cs"/>
          <w:rtl/>
        </w:rPr>
        <w:t>ה</w:t>
      </w:r>
      <w:r w:rsidR="002E6A43">
        <w:rPr>
          <w:rFonts w:ascii="David" w:hAnsi="David"/>
          <w:rtl/>
        </w:rPr>
        <w:t>יושב</w:t>
      </w:r>
      <w:r>
        <w:rPr>
          <w:rFonts w:ascii="David" w:hAnsi="David" w:hint="cs"/>
          <w:rtl/>
        </w:rPr>
        <w:t>-</w:t>
      </w:r>
      <w:r w:rsidR="002E6A43">
        <w:rPr>
          <w:rFonts w:ascii="David" w:hAnsi="David"/>
          <w:rtl/>
        </w:rPr>
        <w:t>ראש</w:t>
      </w:r>
      <w:r>
        <w:rPr>
          <w:rFonts w:ascii="David" w:hAnsi="David" w:hint="cs"/>
          <w:rtl/>
        </w:rPr>
        <w:t>, זה תקציב</w:t>
      </w:r>
      <w:r w:rsidR="002E6A43">
        <w:rPr>
          <w:rFonts w:ascii="David" w:hAnsi="David"/>
          <w:rtl/>
        </w:rPr>
        <w:t xml:space="preserve"> משרד החינוך</w:t>
      </w:r>
      <w:r>
        <w:rPr>
          <w:rFonts w:ascii="David" w:hAnsi="David" w:hint="cs"/>
          <w:rtl/>
        </w:rPr>
        <w:t>.</w:t>
      </w:r>
      <w:r w:rsidR="002E6A43">
        <w:rPr>
          <w:rFonts w:ascii="David" w:hAnsi="David"/>
          <w:rtl/>
        </w:rPr>
        <w:t xml:space="preserve"> </w:t>
      </w:r>
    </w:p>
    <w:p w14:paraId="043BBB92" w14:textId="2384D351" w:rsidR="00C41ADB" w:rsidRDefault="00C41ADB" w:rsidP="00571501">
      <w:pPr>
        <w:pStyle w:val="a5"/>
        <w:keepNext/>
        <w:rPr>
          <w:rtl/>
        </w:rPr>
      </w:pPr>
      <w:bookmarkStart w:id="3916" w:name="_ETM_Q1_9939041"/>
      <w:bookmarkStart w:id="3917" w:name="_ETM_Q1_9939211"/>
      <w:bookmarkStart w:id="3918" w:name="ET_knessetmember_6156_914"/>
      <w:bookmarkEnd w:id="3916"/>
      <w:bookmarkEnd w:id="3917"/>
      <w:r w:rsidRPr="00571501">
        <w:rPr>
          <w:rStyle w:val="TagStyle"/>
          <w:rtl/>
        </w:rPr>
        <w:t xml:space="preserve"> &lt;&lt; דובר &gt;&gt;</w:t>
      </w:r>
      <w:r w:rsidRPr="00C41ADB">
        <w:rPr>
          <w:rStyle w:val="TagStyle"/>
          <w:rtl/>
        </w:rPr>
        <w:t xml:space="preserve"> </w:t>
      </w:r>
      <w:r>
        <w:rPr>
          <w:rtl/>
        </w:rPr>
        <w:t>גלעד קריב (העבודה):</w:t>
      </w:r>
      <w:r w:rsidRPr="00C41ADB">
        <w:rPr>
          <w:rStyle w:val="TagStyle"/>
          <w:rtl/>
        </w:rPr>
        <w:t xml:space="preserve"> </w:t>
      </w:r>
      <w:r w:rsidRPr="00571501">
        <w:rPr>
          <w:rStyle w:val="TagStyle"/>
          <w:rtl/>
        </w:rPr>
        <w:t>&lt;&lt; דובר &gt;&gt;</w:t>
      </w:r>
      <w:r>
        <w:rPr>
          <w:rtl/>
        </w:rPr>
        <w:t xml:space="preserve">   </w:t>
      </w:r>
      <w:bookmarkEnd w:id="3918"/>
    </w:p>
    <w:p w14:paraId="1AFAFAF1" w14:textId="77777777" w:rsidR="00C41ADB" w:rsidRPr="00C41ADB" w:rsidRDefault="00C41ADB" w:rsidP="00571501">
      <w:pPr>
        <w:pStyle w:val="KeepWithNext"/>
        <w:rPr>
          <w:rtl/>
        </w:rPr>
      </w:pPr>
    </w:p>
    <w:p w14:paraId="67D0027D" w14:textId="77777777" w:rsidR="00C41ADB" w:rsidRDefault="00C41ADB" w:rsidP="003E3F7E">
      <w:pPr>
        <w:rPr>
          <w:rFonts w:ascii="David" w:hAnsi="David"/>
          <w:rtl/>
        </w:rPr>
      </w:pPr>
      <w:bookmarkStart w:id="3919" w:name="_ETM_Q1_9939273"/>
      <w:bookmarkStart w:id="3920" w:name="_ETM_Q1_9939491"/>
      <w:bookmarkEnd w:id="3919"/>
      <w:bookmarkEnd w:id="3920"/>
      <w:r>
        <w:rPr>
          <w:rFonts w:ascii="David" w:hAnsi="David" w:hint="cs"/>
          <w:rtl/>
        </w:rPr>
        <w:t>זה תקציב</w:t>
      </w:r>
      <w:r>
        <w:rPr>
          <w:rFonts w:ascii="David" w:hAnsi="David"/>
          <w:rtl/>
        </w:rPr>
        <w:t xml:space="preserve"> משרד החינוך</w:t>
      </w:r>
      <w:r>
        <w:rPr>
          <w:rFonts w:ascii="David" w:hAnsi="David" w:hint="cs"/>
          <w:rtl/>
        </w:rPr>
        <w:t xml:space="preserve">, </w:t>
      </w:r>
      <w:r w:rsidR="002E6A43">
        <w:rPr>
          <w:rFonts w:ascii="David" w:hAnsi="David"/>
          <w:rtl/>
        </w:rPr>
        <w:t xml:space="preserve">וזה לא קשור </w:t>
      </w:r>
      <w:r>
        <w:rPr>
          <w:rFonts w:ascii="David" w:hAnsi="David" w:hint="cs"/>
          <w:rtl/>
        </w:rPr>
        <w:t>ל</w:t>
      </w:r>
      <w:r w:rsidR="002E6A43">
        <w:rPr>
          <w:rFonts w:ascii="David" w:hAnsi="David"/>
          <w:rtl/>
        </w:rPr>
        <w:t>פל</w:t>
      </w:r>
      <w:r>
        <w:rPr>
          <w:rFonts w:ascii="David" w:hAnsi="David" w:hint="cs"/>
          <w:rtl/>
        </w:rPr>
        <w:t>א</w:t>
      </w:r>
      <w:r w:rsidR="002E6A43">
        <w:rPr>
          <w:rFonts w:ascii="David" w:hAnsi="David"/>
          <w:rtl/>
        </w:rPr>
        <w:t xml:space="preserve">ט של המלחמה. </w:t>
      </w:r>
      <w:r>
        <w:rPr>
          <w:rFonts w:ascii="David" w:hAnsi="David" w:hint="cs"/>
          <w:rtl/>
        </w:rPr>
        <w:t>זאת ירידה מ-</w:t>
      </w:r>
      <w:r w:rsidR="002E6A43">
        <w:rPr>
          <w:rFonts w:ascii="David" w:hAnsi="David"/>
          <w:rtl/>
        </w:rPr>
        <w:t xml:space="preserve">67 מיליון </w:t>
      </w:r>
      <w:r>
        <w:rPr>
          <w:rFonts w:ascii="David" w:hAnsi="David" w:hint="cs"/>
          <w:rtl/>
        </w:rPr>
        <w:t>ל-50</w:t>
      </w:r>
      <w:r w:rsidR="002E6A43">
        <w:rPr>
          <w:rFonts w:ascii="David" w:hAnsi="David"/>
          <w:rtl/>
        </w:rPr>
        <w:t xml:space="preserve"> מיליון. </w:t>
      </w:r>
    </w:p>
    <w:p w14:paraId="3D1389C6" w14:textId="77777777" w:rsidR="00C41ADB" w:rsidRDefault="00C41ADB" w:rsidP="003E3F7E">
      <w:pPr>
        <w:rPr>
          <w:rFonts w:ascii="David" w:hAnsi="David"/>
          <w:rtl/>
        </w:rPr>
      </w:pPr>
      <w:bookmarkStart w:id="3921" w:name="_ETM_Q1_9945299"/>
      <w:bookmarkEnd w:id="3921"/>
    </w:p>
    <w:p w14:paraId="4D78988C"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239A446B" w14:textId="77777777" w:rsidR="00C41ADB" w:rsidRDefault="00C41ADB" w:rsidP="00C41ADB">
      <w:pPr>
        <w:pStyle w:val="KeepWithNext"/>
        <w:rPr>
          <w:rtl/>
        </w:rPr>
      </w:pPr>
    </w:p>
    <w:p w14:paraId="44D33128" w14:textId="77777777" w:rsidR="00C41ADB" w:rsidRDefault="00C41ADB" w:rsidP="00C41ADB">
      <w:pPr>
        <w:rPr>
          <w:rtl/>
        </w:rPr>
      </w:pPr>
      <w:r>
        <w:rPr>
          <w:rFonts w:hint="cs"/>
          <w:rtl/>
        </w:rPr>
        <w:t xml:space="preserve">תודה, תודה רבה. </w:t>
      </w:r>
      <w:bookmarkStart w:id="3922" w:name="_ETM_Q1_9946139"/>
      <w:bookmarkEnd w:id="3922"/>
    </w:p>
    <w:p w14:paraId="400DB5A4" w14:textId="77777777" w:rsidR="00C41ADB" w:rsidRDefault="00C41ADB" w:rsidP="00C41ADB">
      <w:pPr>
        <w:rPr>
          <w:rtl/>
        </w:rPr>
      </w:pPr>
    </w:p>
    <w:p w14:paraId="2C7AF2D8" w14:textId="77777777" w:rsidR="00C41ADB" w:rsidRDefault="00C41ADB" w:rsidP="00C41ADB">
      <w:pPr>
        <w:rPr>
          <w:rFonts w:ascii="David" w:hAnsi="David"/>
          <w:rtl/>
        </w:rPr>
      </w:pPr>
      <w:r>
        <w:rPr>
          <w:rFonts w:hint="cs"/>
          <w:rtl/>
        </w:rPr>
        <w:t xml:space="preserve">בעניין של </w:t>
      </w:r>
      <w:r>
        <w:rPr>
          <w:rFonts w:ascii="David" w:hAnsi="David"/>
          <w:rtl/>
        </w:rPr>
        <w:t>השינשינים</w:t>
      </w:r>
      <w:bookmarkStart w:id="3923" w:name="_ETM_Q1_9946400"/>
      <w:bookmarkStart w:id="3924" w:name="_ETM_Q1_9945638"/>
      <w:bookmarkStart w:id="3925" w:name="_ETM_Q1_9945743"/>
      <w:bookmarkStart w:id="3926" w:name="_ETM_Q1_9945825"/>
      <w:bookmarkEnd w:id="3923"/>
      <w:bookmarkEnd w:id="3924"/>
      <w:bookmarkEnd w:id="3925"/>
      <w:bookmarkEnd w:id="3926"/>
      <w:r>
        <w:rPr>
          <w:rFonts w:hint="cs"/>
          <w:rtl/>
        </w:rPr>
        <w:t xml:space="preserve">, שיש </w:t>
      </w:r>
      <w:r w:rsidR="002E6A43">
        <w:rPr>
          <w:rFonts w:ascii="David" w:hAnsi="David"/>
          <w:rtl/>
        </w:rPr>
        <w:t>קיצוץ ש</w:t>
      </w:r>
      <w:r>
        <w:rPr>
          <w:rFonts w:ascii="David" w:hAnsi="David" w:hint="cs"/>
          <w:rtl/>
        </w:rPr>
        <w:t>ם.</w:t>
      </w:r>
      <w:r w:rsidR="002E6A43">
        <w:rPr>
          <w:rFonts w:ascii="David" w:hAnsi="David"/>
          <w:rtl/>
        </w:rPr>
        <w:t xml:space="preserve"> אתה יכול לבדוק את העניין הזה</w:t>
      </w:r>
      <w:r>
        <w:rPr>
          <w:rFonts w:ascii="David" w:hAnsi="David" w:hint="cs"/>
          <w:rtl/>
        </w:rPr>
        <w:t>,</w:t>
      </w:r>
      <w:r w:rsidR="002E6A43">
        <w:rPr>
          <w:rFonts w:ascii="David" w:hAnsi="David"/>
          <w:rtl/>
        </w:rPr>
        <w:t xml:space="preserve"> למה זה? </w:t>
      </w:r>
    </w:p>
    <w:p w14:paraId="6F306C11" w14:textId="77777777" w:rsidR="00C41ADB" w:rsidRDefault="00C41ADB" w:rsidP="00C41ADB">
      <w:pPr>
        <w:rPr>
          <w:rFonts w:ascii="David" w:hAnsi="David"/>
          <w:rtl/>
        </w:rPr>
      </w:pPr>
    </w:p>
    <w:p w14:paraId="212E95E8" w14:textId="6BAC7D6D" w:rsidR="00C41ADB" w:rsidRDefault="00C41ADB" w:rsidP="00571501">
      <w:pPr>
        <w:pStyle w:val="afb"/>
        <w:keepNext/>
        <w:rPr>
          <w:rtl/>
        </w:rPr>
      </w:pPr>
      <w:bookmarkStart w:id="3927" w:name="ET_guest_876254_916"/>
      <w:r w:rsidRPr="00571501">
        <w:rPr>
          <w:rStyle w:val="TagStyle"/>
          <w:rtl/>
        </w:rPr>
        <w:t xml:space="preserve"> &lt;&lt; אורח &gt;&gt;</w:t>
      </w:r>
      <w:r w:rsidRPr="00C41ADB">
        <w:rPr>
          <w:rStyle w:val="TagStyle"/>
          <w:rtl/>
        </w:rPr>
        <w:t xml:space="preserve"> </w:t>
      </w:r>
      <w:r>
        <w:rPr>
          <w:rtl/>
        </w:rPr>
        <w:t>יואב הכט:</w:t>
      </w:r>
      <w:r w:rsidRPr="00C41ADB">
        <w:rPr>
          <w:rStyle w:val="TagStyle"/>
          <w:rtl/>
        </w:rPr>
        <w:t xml:space="preserve"> </w:t>
      </w:r>
      <w:r w:rsidRPr="00571501">
        <w:rPr>
          <w:rStyle w:val="TagStyle"/>
          <w:rtl/>
        </w:rPr>
        <w:t>&lt;&lt; אורח &gt;&gt;</w:t>
      </w:r>
      <w:r>
        <w:rPr>
          <w:rtl/>
        </w:rPr>
        <w:t xml:space="preserve">   </w:t>
      </w:r>
      <w:bookmarkEnd w:id="3927"/>
    </w:p>
    <w:p w14:paraId="50EBBE28" w14:textId="77777777" w:rsidR="00C41ADB" w:rsidRPr="00C41ADB" w:rsidRDefault="00C41ADB" w:rsidP="00571501">
      <w:pPr>
        <w:pStyle w:val="KeepWithNext"/>
        <w:rPr>
          <w:rtl/>
        </w:rPr>
      </w:pPr>
    </w:p>
    <w:p w14:paraId="77A9CEF1" w14:textId="77777777" w:rsidR="00C41ADB" w:rsidRDefault="00C41ADB" w:rsidP="00C41ADB">
      <w:pPr>
        <w:rPr>
          <w:rFonts w:ascii="David" w:hAnsi="David"/>
          <w:rtl/>
        </w:rPr>
      </w:pPr>
      <w:r>
        <w:rPr>
          <w:rFonts w:ascii="David" w:hAnsi="David" w:hint="cs"/>
          <w:rtl/>
        </w:rPr>
        <w:t xml:space="preserve">אנחנו </w:t>
      </w:r>
      <w:r w:rsidR="002E6A43">
        <w:rPr>
          <w:rFonts w:ascii="David" w:hAnsi="David"/>
          <w:rtl/>
        </w:rPr>
        <w:t xml:space="preserve">בוודאי נוכל לבדוק. </w:t>
      </w:r>
    </w:p>
    <w:p w14:paraId="488FF21B" w14:textId="77777777" w:rsidR="00C41ADB" w:rsidRDefault="00C41ADB" w:rsidP="00C41ADB">
      <w:pPr>
        <w:rPr>
          <w:rFonts w:ascii="David" w:hAnsi="David"/>
          <w:rtl/>
        </w:rPr>
      </w:pPr>
      <w:bookmarkStart w:id="3928" w:name="_ETM_Q1_9961879"/>
      <w:bookmarkEnd w:id="3928"/>
    </w:p>
    <w:p w14:paraId="2F37562F" w14:textId="77777777" w:rsidR="00C41ADB" w:rsidRDefault="00C41ADB" w:rsidP="00C41ADB">
      <w:pPr>
        <w:pStyle w:val="a5"/>
        <w:keepNext/>
        <w:rPr>
          <w:rtl/>
        </w:rPr>
      </w:pPr>
      <w:r w:rsidRPr="00C41ADB">
        <w:rPr>
          <w:rStyle w:val="TagStyle"/>
          <w:rtl/>
        </w:rPr>
        <w:t xml:space="preserve">&lt;&lt; דובר &gt;&gt; </w:t>
      </w:r>
      <w:r>
        <w:rPr>
          <w:rtl/>
        </w:rPr>
        <w:t>גלעד קריב (העבודה):</w:t>
      </w:r>
      <w:r w:rsidRPr="00C41ADB">
        <w:rPr>
          <w:rStyle w:val="TagStyle"/>
          <w:rtl/>
        </w:rPr>
        <w:t xml:space="preserve"> &lt;&lt; דובר &gt;&gt;</w:t>
      </w:r>
      <w:r>
        <w:rPr>
          <w:rtl/>
        </w:rPr>
        <w:t xml:space="preserve">   </w:t>
      </w:r>
    </w:p>
    <w:p w14:paraId="61AC6F51" w14:textId="77777777" w:rsidR="00C41ADB" w:rsidRDefault="00C41ADB" w:rsidP="00C41ADB">
      <w:pPr>
        <w:rPr>
          <w:rFonts w:ascii="David" w:hAnsi="David"/>
          <w:rtl/>
        </w:rPr>
      </w:pPr>
      <w:bookmarkStart w:id="3929" w:name="_ETM_Q1_9962373"/>
      <w:bookmarkEnd w:id="3929"/>
    </w:p>
    <w:p w14:paraId="1D276B6D" w14:textId="7B0ED4F0" w:rsidR="00C41ADB" w:rsidRDefault="002E6A43" w:rsidP="00C41ADB">
      <w:pPr>
        <w:rPr>
          <w:rFonts w:ascii="David" w:hAnsi="David"/>
          <w:rtl/>
        </w:rPr>
      </w:pPr>
      <w:r>
        <w:rPr>
          <w:rFonts w:ascii="David" w:hAnsi="David"/>
          <w:rtl/>
        </w:rPr>
        <w:t xml:space="preserve">יש ירידה </w:t>
      </w:r>
      <w:r w:rsidR="00C41ADB">
        <w:rPr>
          <w:rFonts w:ascii="David" w:hAnsi="David" w:hint="cs"/>
          <w:rtl/>
        </w:rPr>
        <w:t xml:space="preserve">מ-67 </w:t>
      </w:r>
      <w:r w:rsidR="00C41ADB">
        <w:rPr>
          <w:rFonts w:ascii="David" w:hAnsi="David"/>
          <w:rtl/>
        </w:rPr>
        <w:t>מיליון</w:t>
      </w:r>
      <w:r w:rsidR="00C41ADB">
        <w:rPr>
          <w:rFonts w:ascii="David" w:hAnsi="David" w:hint="cs"/>
          <w:rtl/>
        </w:rPr>
        <w:t xml:space="preserve"> </w:t>
      </w:r>
      <w:r w:rsidR="00A73AC2">
        <w:rPr>
          <w:rFonts w:ascii="David" w:hAnsi="David" w:hint="cs"/>
          <w:rtl/>
        </w:rPr>
        <w:t>שקל</w:t>
      </w:r>
      <w:r w:rsidR="00C41ADB">
        <w:rPr>
          <w:rFonts w:ascii="David" w:hAnsi="David" w:hint="cs"/>
          <w:rtl/>
        </w:rPr>
        <w:t xml:space="preserve"> ב-23' ל-50 ב-24', </w:t>
      </w:r>
      <w:r>
        <w:rPr>
          <w:rFonts w:ascii="David" w:hAnsi="David"/>
          <w:rtl/>
        </w:rPr>
        <w:t xml:space="preserve">למרות עלייה של 5% במספר שנות שירות. </w:t>
      </w:r>
    </w:p>
    <w:p w14:paraId="1ACF2571" w14:textId="77777777" w:rsidR="00C41ADB" w:rsidRDefault="00C41ADB" w:rsidP="00C41ADB">
      <w:pPr>
        <w:rPr>
          <w:rFonts w:ascii="David" w:hAnsi="David"/>
          <w:rtl/>
        </w:rPr>
      </w:pPr>
    </w:p>
    <w:p w14:paraId="26811E29" w14:textId="77777777" w:rsidR="00FD17D1" w:rsidRDefault="00FD17D1" w:rsidP="00FD17D1">
      <w:pPr>
        <w:pStyle w:val="af8"/>
        <w:keepNext/>
        <w:rPr>
          <w:rtl/>
        </w:rPr>
      </w:pPr>
      <w:r w:rsidRPr="00ED1170">
        <w:rPr>
          <w:rStyle w:val="TagStyle"/>
          <w:rtl/>
        </w:rPr>
        <w:t xml:space="preserve">&lt;&lt; יור &gt;&gt; </w:t>
      </w:r>
      <w:r>
        <w:rPr>
          <w:rtl/>
        </w:rPr>
        <w:t>היו"ר משה גפני:</w:t>
      </w:r>
      <w:r w:rsidRPr="00ED1170">
        <w:rPr>
          <w:rStyle w:val="TagStyle"/>
          <w:rtl/>
        </w:rPr>
        <w:t xml:space="preserve"> &lt;&lt; יור &gt;&gt;</w:t>
      </w:r>
      <w:r>
        <w:rPr>
          <w:rtl/>
        </w:rPr>
        <w:t xml:space="preserve">   </w:t>
      </w:r>
    </w:p>
    <w:p w14:paraId="3CAE83A7" w14:textId="77777777" w:rsidR="00C41ADB" w:rsidRDefault="00C41ADB" w:rsidP="00C41ADB">
      <w:pPr>
        <w:pStyle w:val="KeepWithNext"/>
        <w:rPr>
          <w:rtl/>
        </w:rPr>
      </w:pPr>
    </w:p>
    <w:p w14:paraId="0DFD7B2F" w14:textId="506B6190" w:rsidR="00C41ADB" w:rsidRDefault="00C41ADB" w:rsidP="00C41ADB">
      <w:pPr>
        <w:rPr>
          <w:rtl/>
        </w:rPr>
      </w:pPr>
      <w:r>
        <w:rPr>
          <w:rFonts w:hint="cs"/>
          <w:rtl/>
        </w:rPr>
        <w:t xml:space="preserve">תודה רבה. </w:t>
      </w:r>
    </w:p>
    <w:p w14:paraId="73C2F2BC" w14:textId="77777777" w:rsidR="00C41ADB" w:rsidRDefault="00C41ADB" w:rsidP="00C41ADB">
      <w:pPr>
        <w:rPr>
          <w:rFonts w:ascii="David" w:hAnsi="David"/>
          <w:rtl/>
        </w:rPr>
      </w:pPr>
    </w:p>
    <w:p w14:paraId="0CB5DEC6" w14:textId="77777777" w:rsidR="00C41ADB" w:rsidRDefault="00C41ADB" w:rsidP="00C41ADB">
      <w:pPr>
        <w:pStyle w:val="afb"/>
        <w:keepNext/>
        <w:rPr>
          <w:rtl/>
        </w:rPr>
      </w:pPr>
      <w:r w:rsidRPr="00C41ADB">
        <w:rPr>
          <w:rStyle w:val="TagStyle"/>
          <w:rtl/>
        </w:rPr>
        <w:t xml:space="preserve">&lt;&lt; אורח &gt;&gt; </w:t>
      </w:r>
      <w:r>
        <w:rPr>
          <w:rtl/>
        </w:rPr>
        <w:t>יואב הכט:</w:t>
      </w:r>
      <w:r w:rsidRPr="00C41ADB">
        <w:rPr>
          <w:rStyle w:val="TagStyle"/>
          <w:rtl/>
        </w:rPr>
        <w:t xml:space="preserve"> &lt;&lt; אורח &gt;&gt;</w:t>
      </w:r>
      <w:r>
        <w:rPr>
          <w:rtl/>
        </w:rPr>
        <w:t xml:space="preserve">   </w:t>
      </w:r>
    </w:p>
    <w:p w14:paraId="2D6166EA" w14:textId="77777777" w:rsidR="00C41ADB" w:rsidRDefault="00C41ADB" w:rsidP="00C41ADB">
      <w:pPr>
        <w:rPr>
          <w:rFonts w:ascii="David" w:hAnsi="David"/>
          <w:rtl/>
        </w:rPr>
      </w:pPr>
    </w:p>
    <w:p w14:paraId="5EC6D6FA" w14:textId="77777777" w:rsidR="00DE1FBF" w:rsidRDefault="002E6A43" w:rsidP="00DE1FBF">
      <w:pPr>
        <w:rPr>
          <w:rFonts w:ascii="David" w:hAnsi="David"/>
          <w:rtl/>
        </w:rPr>
      </w:pPr>
      <w:r>
        <w:rPr>
          <w:rFonts w:ascii="David" w:hAnsi="David"/>
          <w:rtl/>
        </w:rPr>
        <w:t xml:space="preserve">אם אני זוכר נכון, בשנים </w:t>
      </w:r>
      <w:r w:rsidR="0097579B">
        <w:rPr>
          <w:rFonts w:ascii="David" w:hAnsi="David" w:hint="cs"/>
          <w:rtl/>
        </w:rPr>
        <w:t xml:space="preserve">21' ו-22' הייתה </w:t>
      </w:r>
      <w:r>
        <w:rPr>
          <w:rFonts w:ascii="David" w:hAnsi="David"/>
          <w:rtl/>
        </w:rPr>
        <w:t xml:space="preserve">תוספת קואליציוניות לסוגיה הזאת. </w:t>
      </w:r>
      <w:r w:rsidR="0097579B">
        <w:rPr>
          <w:rFonts w:ascii="David" w:hAnsi="David" w:hint="cs"/>
          <w:rtl/>
        </w:rPr>
        <w:t>ה</w:t>
      </w:r>
      <w:r>
        <w:rPr>
          <w:rFonts w:ascii="David" w:hAnsi="David"/>
          <w:rtl/>
        </w:rPr>
        <w:t xml:space="preserve">ממשלה הקודמת בחרה להקצות לשם תוספת. אני לא בטוח שיש בשנתיים האחרונות את אותה תוספת. </w:t>
      </w:r>
    </w:p>
    <w:p w14:paraId="546C1AF0" w14:textId="77777777" w:rsidR="00DE1FBF" w:rsidRDefault="00DE1FBF" w:rsidP="00DE1FBF">
      <w:pPr>
        <w:rPr>
          <w:rFonts w:ascii="David" w:hAnsi="David"/>
          <w:rtl/>
        </w:rPr>
      </w:pPr>
    </w:p>
    <w:p w14:paraId="19AF7574" w14:textId="0F83F509" w:rsidR="00DE1FBF" w:rsidRDefault="00DE1FBF" w:rsidP="00571501">
      <w:pPr>
        <w:pStyle w:val="af8"/>
        <w:keepNext/>
        <w:rPr>
          <w:rtl/>
        </w:rPr>
      </w:pPr>
      <w:bookmarkStart w:id="3930" w:name="ET_yor_4762_878"/>
      <w:r w:rsidRPr="00571501">
        <w:rPr>
          <w:rStyle w:val="TagStyle"/>
          <w:rtl/>
        </w:rPr>
        <w:t xml:space="preserve"> &lt;&lt; יור &gt;&gt;</w:t>
      </w:r>
      <w:r w:rsidRPr="00DE1FBF">
        <w:rPr>
          <w:rStyle w:val="TagStyle"/>
          <w:rtl/>
        </w:rPr>
        <w:t xml:space="preserve"> </w:t>
      </w:r>
      <w:r>
        <w:rPr>
          <w:rtl/>
        </w:rPr>
        <w:t>היו"ר משה גפני:</w:t>
      </w:r>
      <w:r w:rsidRPr="00DE1FBF">
        <w:rPr>
          <w:rStyle w:val="TagStyle"/>
          <w:rtl/>
        </w:rPr>
        <w:t xml:space="preserve"> </w:t>
      </w:r>
      <w:r w:rsidRPr="00571501">
        <w:rPr>
          <w:rStyle w:val="TagStyle"/>
          <w:rtl/>
        </w:rPr>
        <w:t>&lt;&lt; יור &gt;&gt;</w:t>
      </w:r>
      <w:r>
        <w:rPr>
          <w:rtl/>
        </w:rPr>
        <w:t xml:space="preserve">   </w:t>
      </w:r>
      <w:bookmarkEnd w:id="3930"/>
    </w:p>
    <w:p w14:paraId="56984D70" w14:textId="77777777" w:rsidR="00DE1FBF" w:rsidRPr="00DE1FBF" w:rsidRDefault="00DE1FBF" w:rsidP="00571501">
      <w:pPr>
        <w:pStyle w:val="KeepWithNext"/>
        <w:rPr>
          <w:rtl/>
        </w:rPr>
      </w:pPr>
    </w:p>
    <w:p w14:paraId="4E619ACF" w14:textId="77777777" w:rsidR="00DE1FBF" w:rsidRDefault="00DE1FBF" w:rsidP="00DE1FBF">
      <w:pPr>
        <w:rPr>
          <w:rFonts w:ascii="David" w:hAnsi="David"/>
          <w:rtl/>
        </w:rPr>
      </w:pPr>
      <w:r>
        <w:rPr>
          <w:rFonts w:ascii="David" w:hAnsi="David" w:hint="cs"/>
          <w:rtl/>
        </w:rPr>
        <w:t xml:space="preserve">הבקשה </w:t>
      </w:r>
      <w:r w:rsidR="002E6A43">
        <w:rPr>
          <w:rFonts w:ascii="David" w:hAnsi="David"/>
          <w:rtl/>
        </w:rPr>
        <w:t xml:space="preserve">שלי </w:t>
      </w:r>
      <w:r>
        <w:rPr>
          <w:rFonts w:ascii="David" w:hAnsi="David" w:hint="cs"/>
          <w:rtl/>
        </w:rPr>
        <w:t>היא שתבדוק,</w:t>
      </w:r>
      <w:r w:rsidR="002E6A43">
        <w:rPr>
          <w:rFonts w:ascii="David" w:hAnsi="David"/>
          <w:rtl/>
        </w:rPr>
        <w:t xml:space="preserve"> לא מה שנדמה לך. אני מבקש </w:t>
      </w:r>
      <w:r>
        <w:rPr>
          <w:rFonts w:ascii="David" w:hAnsi="David" w:hint="cs"/>
          <w:rtl/>
        </w:rPr>
        <w:t>שתיתן</w:t>
      </w:r>
      <w:r w:rsidR="002E6A43">
        <w:rPr>
          <w:rFonts w:ascii="David" w:hAnsi="David"/>
          <w:rtl/>
        </w:rPr>
        <w:t xml:space="preserve"> תשובה מדויקת</w:t>
      </w:r>
      <w:r>
        <w:rPr>
          <w:rFonts w:ascii="David" w:hAnsi="David" w:hint="cs"/>
          <w:rtl/>
        </w:rPr>
        <w:t>,</w:t>
      </w:r>
      <w:r w:rsidR="002E6A43">
        <w:rPr>
          <w:rFonts w:ascii="David" w:hAnsi="David"/>
          <w:rtl/>
        </w:rPr>
        <w:t xml:space="preserve"> בגלל שרוח הדברים פה של חברי הוועדה זה שלא לעשות את הקיצוץ הזה</w:t>
      </w:r>
      <w:r>
        <w:rPr>
          <w:rFonts w:ascii="David" w:hAnsi="David" w:hint="cs"/>
          <w:rtl/>
        </w:rPr>
        <w:t>.</w:t>
      </w:r>
      <w:r w:rsidR="002E6A43">
        <w:rPr>
          <w:rFonts w:ascii="David" w:hAnsi="David"/>
          <w:rtl/>
        </w:rPr>
        <w:t xml:space="preserve"> </w:t>
      </w:r>
    </w:p>
    <w:p w14:paraId="7FB0B8AB" w14:textId="77777777" w:rsidR="00DE1FBF" w:rsidRDefault="00DE1FBF" w:rsidP="00DE1FBF">
      <w:pPr>
        <w:rPr>
          <w:rFonts w:ascii="David" w:hAnsi="David"/>
          <w:rtl/>
        </w:rPr>
      </w:pPr>
    </w:p>
    <w:p w14:paraId="33EA4BCD" w14:textId="564C03B3" w:rsidR="00DE1FBF" w:rsidRDefault="00DE1FBF" w:rsidP="00571501">
      <w:pPr>
        <w:pStyle w:val="afb"/>
        <w:keepNext/>
        <w:rPr>
          <w:rtl/>
        </w:rPr>
      </w:pPr>
      <w:bookmarkStart w:id="3931" w:name="ET_guest_936587_879"/>
      <w:r w:rsidRPr="00571501">
        <w:rPr>
          <w:rStyle w:val="TagStyle"/>
          <w:rtl/>
        </w:rPr>
        <w:t xml:space="preserve"> &lt;&lt; אורח &gt;&gt;</w:t>
      </w:r>
      <w:r w:rsidRPr="00DE1FBF">
        <w:rPr>
          <w:rStyle w:val="TagStyle"/>
          <w:rtl/>
        </w:rPr>
        <w:t xml:space="preserve"> </w:t>
      </w:r>
      <w:r>
        <w:rPr>
          <w:rtl/>
        </w:rPr>
        <w:t>עידו יוטה:</w:t>
      </w:r>
      <w:r w:rsidRPr="00DE1FBF">
        <w:rPr>
          <w:rStyle w:val="TagStyle"/>
          <w:rtl/>
        </w:rPr>
        <w:t xml:space="preserve"> </w:t>
      </w:r>
      <w:r w:rsidRPr="00571501">
        <w:rPr>
          <w:rStyle w:val="TagStyle"/>
          <w:rtl/>
        </w:rPr>
        <w:t>&lt;&lt; אורח &gt;&gt;</w:t>
      </w:r>
      <w:r>
        <w:rPr>
          <w:rtl/>
        </w:rPr>
        <w:t xml:space="preserve">   </w:t>
      </w:r>
      <w:bookmarkEnd w:id="3931"/>
    </w:p>
    <w:p w14:paraId="76DC537F" w14:textId="77777777" w:rsidR="00DE1FBF" w:rsidRPr="00DE1FBF" w:rsidRDefault="00DE1FBF" w:rsidP="00571501">
      <w:pPr>
        <w:pStyle w:val="KeepWithNext"/>
        <w:rPr>
          <w:rtl/>
        </w:rPr>
      </w:pPr>
    </w:p>
    <w:p w14:paraId="337B5151" w14:textId="77777777" w:rsidR="00DE1FBF" w:rsidRDefault="002E6A43" w:rsidP="00DE1FBF">
      <w:pPr>
        <w:rPr>
          <w:rFonts w:ascii="David" w:hAnsi="David"/>
          <w:rtl/>
        </w:rPr>
      </w:pPr>
      <w:r>
        <w:rPr>
          <w:rFonts w:ascii="David" w:hAnsi="David"/>
          <w:rtl/>
        </w:rPr>
        <w:t>זה קריטי</w:t>
      </w:r>
      <w:r w:rsidR="00DE1FBF">
        <w:rPr>
          <w:rFonts w:ascii="David" w:hAnsi="David" w:hint="cs"/>
          <w:rtl/>
        </w:rPr>
        <w:t>,</w:t>
      </w:r>
      <w:r>
        <w:rPr>
          <w:rFonts w:ascii="David" w:hAnsi="David"/>
          <w:rtl/>
        </w:rPr>
        <w:t xml:space="preserve"> באמת. זה גרושים</w:t>
      </w:r>
      <w:r w:rsidR="00DE1FBF">
        <w:rPr>
          <w:rFonts w:ascii="David" w:hAnsi="David" w:hint="cs"/>
          <w:rtl/>
        </w:rPr>
        <w:t>,</w:t>
      </w:r>
      <w:r>
        <w:rPr>
          <w:rFonts w:ascii="David" w:hAnsi="David"/>
          <w:rtl/>
        </w:rPr>
        <w:t xml:space="preserve"> זה 17 מיליון. </w:t>
      </w:r>
    </w:p>
    <w:p w14:paraId="0AAC8EAB" w14:textId="77777777" w:rsidR="00DE1FBF" w:rsidRDefault="00DE1FBF" w:rsidP="00DE1FBF">
      <w:pPr>
        <w:rPr>
          <w:rFonts w:ascii="David" w:hAnsi="David"/>
          <w:rtl/>
        </w:rPr>
      </w:pPr>
    </w:p>
    <w:p w14:paraId="615CFC9F" w14:textId="499DE883" w:rsidR="00DE1FBF" w:rsidRDefault="00DE1FBF" w:rsidP="00571501">
      <w:pPr>
        <w:pStyle w:val="af8"/>
        <w:keepNext/>
        <w:rPr>
          <w:rtl/>
        </w:rPr>
      </w:pPr>
      <w:bookmarkStart w:id="3932" w:name="ET_yor_4762_880"/>
      <w:r w:rsidRPr="00571501">
        <w:rPr>
          <w:rStyle w:val="TagStyle"/>
          <w:rtl/>
        </w:rPr>
        <w:t xml:space="preserve"> &lt;&lt; יור &gt;&gt;</w:t>
      </w:r>
      <w:r w:rsidRPr="00DE1FBF">
        <w:rPr>
          <w:rStyle w:val="TagStyle"/>
          <w:rtl/>
        </w:rPr>
        <w:t xml:space="preserve"> </w:t>
      </w:r>
      <w:r>
        <w:rPr>
          <w:rtl/>
        </w:rPr>
        <w:t>היו"ר משה גפני:</w:t>
      </w:r>
      <w:r w:rsidRPr="00DE1FBF">
        <w:rPr>
          <w:rStyle w:val="TagStyle"/>
          <w:rtl/>
        </w:rPr>
        <w:t xml:space="preserve"> </w:t>
      </w:r>
      <w:r w:rsidRPr="00571501">
        <w:rPr>
          <w:rStyle w:val="TagStyle"/>
          <w:rtl/>
        </w:rPr>
        <w:t>&lt;&lt; יור &gt;&gt;</w:t>
      </w:r>
      <w:r>
        <w:rPr>
          <w:rtl/>
        </w:rPr>
        <w:t xml:space="preserve">   </w:t>
      </w:r>
      <w:bookmarkEnd w:id="3932"/>
    </w:p>
    <w:p w14:paraId="08EFCF8E" w14:textId="77777777" w:rsidR="00DE1FBF" w:rsidRDefault="00DE1FBF" w:rsidP="00571501">
      <w:pPr>
        <w:pStyle w:val="KeepWithNext"/>
        <w:rPr>
          <w:rtl/>
        </w:rPr>
      </w:pPr>
    </w:p>
    <w:p w14:paraId="63115989" w14:textId="759A2043" w:rsidR="00DE1FBF" w:rsidRDefault="00DE1FBF" w:rsidP="00DE1FBF">
      <w:pPr>
        <w:rPr>
          <w:rtl/>
        </w:rPr>
      </w:pPr>
      <w:r>
        <w:rPr>
          <w:rFonts w:hint="cs"/>
          <w:rtl/>
        </w:rPr>
        <w:t>תודה, תודה.</w:t>
      </w:r>
    </w:p>
    <w:p w14:paraId="3304B2E1" w14:textId="77777777" w:rsidR="00DE1FBF" w:rsidRDefault="00DE1FBF" w:rsidP="00DE1FBF">
      <w:pPr>
        <w:rPr>
          <w:rtl/>
        </w:rPr>
      </w:pPr>
      <w:bookmarkStart w:id="3933" w:name="_ETM_Q1_10021786"/>
      <w:bookmarkEnd w:id="3933"/>
    </w:p>
    <w:p w14:paraId="56125BC8" w14:textId="0BD41C29" w:rsidR="00DE1FBF" w:rsidRDefault="00DE1FBF" w:rsidP="00571501">
      <w:pPr>
        <w:pStyle w:val="a5"/>
        <w:keepNext/>
        <w:rPr>
          <w:rtl/>
        </w:rPr>
      </w:pPr>
      <w:bookmarkStart w:id="3934" w:name="ET_speaker_6361_881"/>
      <w:r w:rsidRPr="00571501">
        <w:rPr>
          <w:rStyle w:val="TagStyle"/>
          <w:rtl/>
        </w:rPr>
        <w:t xml:space="preserve"> &lt;&lt; דובר &gt;&gt;</w:t>
      </w:r>
      <w:r w:rsidRPr="00DE1FBF">
        <w:rPr>
          <w:rStyle w:val="TagStyle"/>
          <w:rtl/>
        </w:rPr>
        <w:t xml:space="preserve"> </w:t>
      </w:r>
      <w:r>
        <w:rPr>
          <w:rtl/>
        </w:rPr>
        <w:t>נאור שירי (יש עתיד):</w:t>
      </w:r>
      <w:r w:rsidRPr="00DE1FBF">
        <w:rPr>
          <w:rStyle w:val="TagStyle"/>
          <w:rtl/>
        </w:rPr>
        <w:t xml:space="preserve"> </w:t>
      </w:r>
      <w:r w:rsidRPr="00571501">
        <w:rPr>
          <w:rStyle w:val="TagStyle"/>
          <w:rtl/>
        </w:rPr>
        <w:t>&lt;&lt; דובר &gt;&gt;</w:t>
      </w:r>
      <w:r>
        <w:rPr>
          <w:rtl/>
        </w:rPr>
        <w:t xml:space="preserve">   </w:t>
      </w:r>
      <w:bookmarkEnd w:id="3934"/>
    </w:p>
    <w:p w14:paraId="1700BE20" w14:textId="77777777" w:rsidR="00DE1FBF" w:rsidRPr="00DE1FBF" w:rsidRDefault="00DE1FBF" w:rsidP="00571501">
      <w:pPr>
        <w:pStyle w:val="KeepWithNext"/>
        <w:rPr>
          <w:rtl/>
        </w:rPr>
      </w:pPr>
      <w:bookmarkStart w:id="3935" w:name="_ETM_Q1_10022575"/>
      <w:bookmarkStart w:id="3936" w:name="_ETM_Q1_10022670"/>
      <w:bookmarkEnd w:id="3935"/>
      <w:bookmarkEnd w:id="3936"/>
    </w:p>
    <w:p w14:paraId="4581408D" w14:textId="2A794C9A" w:rsidR="00DE1FBF" w:rsidRDefault="002E6A43" w:rsidP="00DE1FBF">
      <w:pPr>
        <w:rPr>
          <w:rFonts w:ascii="David" w:hAnsi="David"/>
          <w:rtl/>
        </w:rPr>
      </w:pPr>
      <w:bookmarkStart w:id="3937" w:name="_ETM_Q1_10014119"/>
      <w:bookmarkEnd w:id="3937"/>
      <w:r>
        <w:rPr>
          <w:rFonts w:ascii="David" w:hAnsi="David"/>
          <w:rtl/>
        </w:rPr>
        <w:t>אוי</w:t>
      </w:r>
      <w:r w:rsidR="00DE1FBF">
        <w:rPr>
          <w:rFonts w:ascii="David" w:hAnsi="David" w:hint="cs"/>
          <w:rtl/>
        </w:rPr>
        <w:t>,</w:t>
      </w:r>
      <w:r>
        <w:rPr>
          <w:rFonts w:ascii="David" w:hAnsi="David"/>
          <w:rtl/>
        </w:rPr>
        <w:t xml:space="preserve"> 17 מיליון</w:t>
      </w:r>
      <w:r w:rsidR="00DE1FBF">
        <w:rPr>
          <w:rFonts w:ascii="David" w:hAnsi="David" w:hint="cs"/>
          <w:rtl/>
        </w:rPr>
        <w:t>,</w:t>
      </w:r>
      <w:r>
        <w:rPr>
          <w:rFonts w:ascii="David" w:hAnsi="David"/>
          <w:rtl/>
        </w:rPr>
        <w:t xml:space="preserve"> </w:t>
      </w:r>
      <w:r w:rsidR="00DE1FBF">
        <w:rPr>
          <w:rFonts w:ascii="David" w:hAnsi="David" w:hint="cs"/>
          <w:rtl/>
        </w:rPr>
        <w:t>זאת</w:t>
      </w:r>
      <w:r>
        <w:rPr>
          <w:rFonts w:ascii="David" w:hAnsi="David"/>
          <w:rtl/>
        </w:rPr>
        <w:t xml:space="preserve"> בדיוק התוספת לבית ספר של החופש הגדול </w:t>
      </w:r>
      <w:r w:rsidR="00DE1FBF">
        <w:rPr>
          <w:rFonts w:ascii="David" w:hAnsi="David" w:hint="cs"/>
          <w:rtl/>
        </w:rPr>
        <w:t>– שלא</w:t>
      </w:r>
      <w:r>
        <w:rPr>
          <w:rFonts w:ascii="David" w:hAnsi="David"/>
          <w:rtl/>
        </w:rPr>
        <w:t xml:space="preserve"> היה</w:t>
      </w:r>
      <w:r w:rsidR="00DE1FBF" w:rsidRPr="00DE1FBF">
        <w:rPr>
          <w:rFonts w:ascii="David" w:hAnsi="David"/>
          <w:rtl/>
        </w:rPr>
        <w:t xml:space="preserve"> </w:t>
      </w:r>
      <w:r w:rsidR="00DE1FBF">
        <w:rPr>
          <w:rFonts w:ascii="David" w:hAnsi="David"/>
          <w:rtl/>
        </w:rPr>
        <w:t>חופש גדול</w:t>
      </w:r>
      <w:r w:rsidR="00DE1FBF">
        <w:rPr>
          <w:rFonts w:ascii="David" w:hAnsi="David" w:hint="cs"/>
          <w:rtl/>
        </w:rPr>
        <w:t>.</w:t>
      </w:r>
      <w:r>
        <w:rPr>
          <w:rFonts w:ascii="David" w:hAnsi="David"/>
          <w:rtl/>
        </w:rPr>
        <w:t xml:space="preserve"> </w:t>
      </w:r>
      <w:r w:rsidR="00DE1FBF">
        <w:rPr>
          <w:rFonts w:ascii="David" w:hAnsi="David" w:hint="cs"/>
          <w:rtl/>
        </w:rPr>
        <w:t>איזה קטע.</w:t>
      </w:r>
    </w:p>
    <w:p w14:paraId="593A89A6" w14:textId="77777777" w:rsidR="00DE1FBF" w:rsidRDefault="00DE1FBF" w:rsidP="00DE1FBF">
      <w:pPr>
        <w:rPr>
          <w:rFonts w:ascii="David" w:hAnsi="David"/>
          <w:rtl/>
        </w:rPr>
      </w:pPr>
    </w:p>
    <w:p w14:paraId="12D30E32" w14:textId="41AC7FF3" w:rsidR="00DE1FBF" w:rsidRDefault="00DE1FBF" w:rsidP="00571501">
      <w:pPr>
        <w:pStyle w:val="a5"/>
        <w:keepNext/>
        <w:rPr>
          <w:rtl/>
        </w:rPr>
      </w:pPr>
      <w:bookmarkStart w:id="3938" w:name="ET_speaker_6127_882"/>
      <w:r w:rsidRPr="00571501">
        <w:rPr>
          <w:rStyle w:val="TagStyle"/>
          <w:rtl/>
        </w:rPr>
        <w:t xml:space="preserve"> &lt;&lt; דובר &gt;&gt;</w:t>
      </w:r>
      <w:r w:rsidRPr="00DE1FBF">
        <w:rPr>
          <w:rStyle w:val="TagStyle"/>
          <w:rtl/>
        </w:rPr>
        <w:t xml:space="preserve"> </w:t>
      </w:r>
      <w:r>
        <w:rPr>
          <w:rtl/>
        </w:rPr>
        <w:t>ולדימיר בליאק (יש עתיד):</w:t>
      </w:r>
      <w:r w:rsidRPr="00DE1FBF">
        <w:rPr>
          <w:rStyle w:val="TagStyle"/>
          <w:rtl/>
        </w:rPr>
        <w:t xml:space="preserve"> </w:t>
      </w:r>
      <w:r w:rsidRPr="00571501">
        <w:rPr>
          <w:rStyle w:val="TagStyle"/>
          <w:rtl/>
        </w:rPr>
        <w:t>&lt;&lt; דובר &gt;&gt;</w:t>
      </w:r>
      <w:r>
        <w:rPr>
          <w:rtl/>
        </w:rPr>
        <w:t xml:space="preserve">   </w:t>
      </w:r>
      <w:bookmarkEnd w:id="3938"/>
    </w:p>
    <w:p w14:paraId="7ECF8D96" w14:textId="77777777" w:rsidR="00DE1FBF" w:rsidRDefault="00DE1FBF" w:rsidP="00571501">
      <w:pPr>
        <w:pStyle w:val="KeepWithNext"/>
        <w:rPr>
          <w:rtl/>
        </w:rPr>
      </w:pPr>
    </w:p>
    <w:p w14:paraId="76C704FE" w14:textId="7BDDBEEC" w:rsidR="00DE1FBF" w:rsidRDefault="00DE1FBF" w:rsidP="00DE1FBF">
      <w:pPr>
        <w:rPr>
          <w:rtl/>
        </w:rPr>
      </w:pPr>
      <w:r>
        <w:rPr>
          <w:rFonts w:hint="cs"/>
          <w:rtl/>
        </w:rPr>
        <w:t>נכון.</w:t>
      </w:r>
    </w:p>
    <w:p w14:paraId="43333A52" w14:textId="77777777" w:rsidR="00DE1FBF" w:rsidRDefault="00DE1FBF" w:rsidP="00DE1FBF">
      <w:pPr>
        <w:rPr>
          <w:rtl/>
        </w:rPr>
      </w:pPr>
      <w:bookmarkStart w:id="3939" w:name="_ETM_Q1_10021336"/>
      <w:bookmarkStart w:id="3940" w:name="_ETM_Q1_10021469"/>
      <w:bookmarkEnd w:id="3939"/>
      <w:bookmarkEnd w:id="3940"/>
    </w:p>
    <w:p w14:paraId="0AC524AE" w14:textId="2D298167" w:rsidR="00DE1FBF" w:rsidRDefault="00DE1FBF" w:rsidP="00571501">
      <w:pPr>
        <w:pStyle w:val="a5"/>
        <w:keepNext/>
        <w:rPr>
          <w:rtl/>
        </w:rPr>
      </w:pPr>
      <w:bookmarkStart w:id="3941" w:name="ET_speaker_5520_883"/>
      <w:r w:rsidRPr="00571501">
        <w:rPr>
          <w:rStyle w:val="TagStyle"/>
          <w:rtl/>
        </w:rPr>
        <w:t xml:space="preserve"> &lt;&lt; דובר &gt;&gt;</w:t>
      </w:r>
      <w:r w:rsidRPr="00DE1FBF">
        <w:rPr>
          <w:rStyle w:val="TagStyle"/>
          <w:rtl/>
        </w:rPr>
        <w:t xml:space="preserve"> </w:t>
      </w:r>
      <w:r>
        <w:rPr>
          <w:rtl/>
        </w:rPr>
        <w:t>עודד פורר (ישראל ביתנו):</w:t>
      </w:r>
      <w:r w:rsidRPr="00DE1FBF">
        <w:rPr>
          <w:rStyle w:val="TagStyle"/>
          <w:rtl/>
        </w:rPr>
        <w:t xml:space="preserve"> </w:t>
      </w:r>
      <w:r w:rsidRPr="00571501">
        <w:rPr>
          <w:rStyle w:val="TagStyle"/>
          <w:rtl/>
        </w:rPr>
        <w:t>&lt;&lt; דובר &gt;&gt;</w:t>
      </w:r>
      <w:r>
        <w:rPr>
          <w:rtl/>
        </w:rPr>
        <w:t xml:space="preserve">   </w:t>
      </w:r>
      <w:bookmarkEnd w:id="3941"/>
    </w:p>
    <w:p w14:paraId="380B651A" w14:textId="77777777" w:rsidR="00DE1FBF" w:rsidRPr="00DE1FBF" w:rsidRDefault="00DE1FBF" w:rsidP="00571501">
      <w:pPr>
        <w:pStyle w:val="KeepWithNext"/>
        <w:rPr>
          <w:rtl/>
        </w:rPr>
      </w:pPr>
    </w:p>
    <w:p w14:paraId="44EDDEE0" w14:textId="3B83393A" w:rsidR="00DE1FBF" w:rsidRDefault="00DE1FBF" w:rsidP="00F46AF6">
      <w:pPr>
        <w:rPr>
          <w:rFonts w:ascii="David" w:hAnsi="David"/>
          <w:rtl/>
        </w:rPr>
      </w:pPr>
      <w:r>
        <w:rPr>
          <w:rFonts w:ascii="David" w:hAnsi="David" w:hint="cs"/>
          <w:rtl/>
        </w:rPr>
        <w:t xml:space="preserve">הערך </w:t>
      </w:r>
      <w:bookmarkStart w:id="3942" w:name="_ETM_Q1_10025313"/>
      <w:bookmarkEnd w:id="3942"/>
      <w:r>
        <w:rPr>
          <w:rFonts w:ascii="David" w:hAnsi="David" w:hint="cs"/>
          <w:rtl/>
        </w:rPr>
        <w:t xml:space="preserve">של כל שקל שם שווה הרבה </w:t>
      </w:r>
      <w:r w:rsidR="00F46AF6">
        <w:rPr>
          <w:rFonts w:ascii="David" w:hAnsi="David"/>
          <w:rtl/>
        </w:rPr>
        <w:t>יותר</w:t>
      </w:r>
      <w:r w:rsidR="00F46AF6">
        <w:rPr>
          <w:rFonts w:ascii="David" w:hAnsi="David" w:hint="cs"/>
          <w:rtl/>
        </w:rPr>
        <w:t>.</w:t>
      </w:r>
    </w:p>
    <w:p w14:paraId="780FF42B" w14:textId="77777777" w:rsidR="00DE1FBF" w:rsidRDefault="00DE1FBF" w:rsidP="00DE1FBF">
      <w:pPr>
        <w:rPr>
          <w:rFonts w:ascii="David" w:hAnsi="David"/>
          <w:rtl/>
        </w:rPr>
      </w:pPr>
      <w:bookmarkStart w:id="3943" w:name="_ETM_Q1_10026314"/>
      <w:bookmarkStart w:id="3944" w:name="_ETM_Q1_10026418"/>
      <w:bookmarkEnd w:id="3943"/>
      <w:bookmarkEnd w:id="3944"/>
    </w:p>
    <w:p w14:paraId="695FCBFC" w14:textId="52DA8DD2" w:rsidR="00DE1FBF" w:rsidRDefault="00DE1FBF" w:rsidP="00571501">
      <w:pPr>
        <w:pStyle w:val="a5"/>
        <w:keepNext/>
        <w:rPr>
          <w:rtl/>
        </w:rPr>
      </w:pPr>
      <w:bookmarkStart w:id="3945" w:name="ET_speaker_6361_885"/>
      <w:r w:rsidRPr="00571501">
        <w:rPr>
          <w:rStyle w:val="TagStyle"/>
          <w:rtl/>
        </w:rPr>
        <w:t xml:space="preserve"> &lt;&lt; דובר &gt;&gt;</w:t>
      </w:r>
      <w:r w:rsidRPr="00DE1FBF">
        <w:rPr>
          <w:rStyle w:val="TagStyle"/>
          <w:rtl/>
        </w:rPr>
        <w:t xml:space="preserve"> </w:t>
      </w:r>
      <w:r>
        <w:rPr>
          <w:rtl/>
        </w:rPr>
        <w:t>נאור שירי (יש עתיד):</w:t>
      </w:r>
      <w:r w:rsidRPr="00DE1FBF">
        <w:rPr>
          <w:rStyle w:val="TagStyle"/>
          <w:rtl/>
        </w:rPr>
        <w:t xml:space="preserve"> </w:t>
      </w:r>
      <w:r w:rsidRPr="00571501">
        <w:rPr>
          <w:rStyle w:val="TagStyle"/>
          <w:rtl/>
        </w:rPr>
        <w:t>&lt;&lt; דובר &gt;&gt;</w:t>
      </w:r>
      <w:r>
        <w:rPr>
          <w:rtl/>
        </w:rPr>
        <w:t xml:space="preserve">   </w:t>
      </w:r>
      <w:bookmarkEnd w:id="3945"/>
    </w:p>
    <w:p w14:paraId="6C071AEF" w14:textId="77777777" w:rsidR="00DE1FBF" w:rsidRDefault="00DE1FBF" w:rsidP="00571501">
      <w:pPr>
        <w:pStyle w:val="KeepWithNext"/>
        <w:rPr>
          <w:rtl/>
        </w:rPr>
      </w:pPr>
    </w:p>
    <w:p w14:paraId="1AE4BE83" w14:textId="77777777" w:rsidR="00DE1FBF" w:rsidRDefault="00DE1FBF" w:rsidP="00DE1FBF">
      <w:pPr>
        <w:rPr>
          <w:rFonts w:ascii="David" w:hAnsi="David"/>
          <w:rtl/>
        </w:rPr>
      </w:pPr>
      <w:bookmarkStart w:id="3946" w:name="_ETM_Q1_10027281"/>
      <w:bookmarkStart w:id="3947" w:name="_ETM_Q1_10027367"/>
      <w:bookmarkEnd w:id="3946"/>
      <w:bookmarkEnd w:id="3947"/>
      <w:r>
        <w:rPr>
          <w:rFonts w:ascii="David" w:hAnsi="David" w:hint="cs"/>
          <w:rtl/>
        </w:rPr>
        <w:t>איזה קטע.</w:t>
      </w:r>
    </w:p>
    <w:p w14:paraId="457E5737" w14:textId="77777777" w:rsidR="00DE1FBF" w:rsidRPr="00DE1FBF" w:rsidRDefault="00DE1FBF" w:rsidP="00DE1FBF">
      <w:pPr>
        <w:rPr>
          <w:rtl/>
        </w:rPr>
      </w:pPr>
    </w:p>
    <w:p w14:paraId="15264B17" w14:textId="5E205BEE" w:rsidR="00DE1FBF" w:rsidRDefault="00DE1FBF" w:rsidP="00571501">
      <w:pPr>
        <w:pStyle w:val="a5"/>
        <w:keepNext/>
        <w:rPr>
          <w:rtl/>
        </w:rPr>
      </w:pPr>
      <w:bookmarkStart w:id="3948" w:name="ET_knessetmember_6156_884"/>
      <w:r w:rsidRPr="00571501">
        <w:rPr>
          <w:rStyle w:val="TagStyle"/>
          <w:rtl/>
        </w:rPr>
        <w:t xml:space="preserve"> &lt;&lt; דובר &gt;&gt;</w:t>
      </w:r>
      <w:r w:rsidRPr="00DE1FBF">
        <w:rPr>
          <w:rStyle w:val="TagStyle"/>
          <w:rtl/>
        </w:rPr>
        <w:t xml:space="preserve"> </w:t>
      </w:r>
      <w:r>
        <w:rPr>
          <w:rtl/>
        </w:rPr>
        <w:t>גלעד קריב (העבודה):</w:t>
      </w:r>
      <w:r w:rsidRPr="00DE1FBF">
        <w:rPr>
          <w:rStyle w:val="TagStyle"/>
          <w:rtl/>
        </w:rPr>
        <w:t xml:space="preserve"> </w:t>
      </w:r>
      <w:r w:rsidRPr="00571501">
        <w:rPr>
          <w:rStyle w:val="TagStyle"/>
          <w:rtl/>
        </w:rPr>
        <w:t>&lt;&lt; דובר &gt;&gt;</w:t>
      </w:r>
      <w:r>
        <w:rPr>
          <w:rtl/>
        </w:rPr>
        <w:t xml:space="preserve">   </w:t>
      </w:r>
      <w:bookmarkEnd w:id="3948"/>
    </w:p>
    <w:p w14:paraId="0F36726D" w14:textId="77777777" w:rsidR="00DE1FBF" w:rsidRPr="00DE1FBF" w:rsidRDefault="00DE1FBF" w:rsidP="00571501">
      <w:pPr>
        <w:pStyle w:val="KeepWithNext"/>
        <w:rPr>
          <w:rtl/>
        </w:rPr>
      </w:pPr>
      <w:bookmarkStart w:id="3949" w:name="_ETM_Q1_10027123"/>
      <w:bookmarkStart w:id="3950" w:name="_ETM_Q1_10027204"/>
      <w:bookmarkEnd w:id="3949"/>
      <w:bookmarkEnd w:id="3950"/>
    </w:p>
    <w:p w14:paraId="030084B4" w14:textId="3D0215BC" w:rsidR="00DE1FBF" w:rsidRDefault="00DE1FBF" w:rsidP="00DE1FBF">
      <w:pPr>
        <w:rPr>
          <w:rFonts w:ascii="David" w:hAnsi="David"/>
          <w:rtl/>
        </w:rPr>
      </w:pPr>
      <w:r>
        <w:rPr>
          <w:rFonts w:ascii="David" w:hAnsi="David" w:hint="cs"/>
          <w:rtl/>
        </w:rPr>
        <w:t>זה לא יכול לעבור, הסיפור של השינשינים.</w:t>
      </w:r>
    </w:p>
    <w:p w14:paraId="29D2E8F8" w14:textId="77777777" w:rsidR="00DE1FBF" w:rsidRDefault="00DE1FBF" w:rsidP="00DE1FBF">
      <w:pPr>
        <w:rPr>
          <w:rFonts w:ascii="David" w:hAnsi="David"/>
          <w:rtl/>
        </w:rPr>
      </w:pPr>
    </w:p>
    <w:p w14:paraId="6623FA85" w14:textId="1620FADC" w:rsidR="00DE1FBF" w:rsidRDefault="00DE1FBF" w:rsidP="00571501">
      <w:pPr>
        <w:pStyle w:val="af8"/>
        <w:keepNext/>
        <w:rPr>
          <w:rtl/>
        </w:rPr>
      </w:pPr>
      <w:bookmarkStart w:id="3951" w:name="ET_yor_4762_886"/>
      <w:r w:rsidRPr="00571501">
        <w:rPr>
          <w:rStyle w:val="TagStyle"/>
          <w:rtl/>
        </w:rPr>
        <w:t xml:space="preserve"> &lt;&lt; יור &gt;&gt;</w:t>
      </w:r>
      <w:r w:rsidRPr="00DE1FBF">
        <w:rPr>
          <w:rStyle w:val="TagStyle"/>
          <w:rtl/>
        </w:rPr>
        <w:t xml:space="preserve"> </w:t>
      </w:r>
      <w:r>
        <w:rPr>
          <w:rtl/>
        </w:rPr>
        <w:t>היו"ר משה גפני:</w:t>
      </w:r>
      <w:r w:rsidRPr="00DE1FBF">
        <w:rPr>
          <w:rStyle w:val="TagStyle"/>
          <w:rtl/>
        </w:rPr>
        <w:t xml:space="preserve"> </w:t>
      </w:r>
      <w:r w:rsidRPr="00571501">
        <w:rPr>
          <w:rStyle w:val="TagStyle"/>
          <w:rtl/>
        </w:rPr>
        <w:t>&lt;&lt; יור &gt;&gt;</w:t>
      </w:r>
      <w:r>
        <w:rPr>
          <w:rtl/>
        </w:rPr>
        <w:t xml:space="preserve">   </w:t>
      </w:r>
      <w:bookmarkEnd w:id="3951"/>
    </w:p>
    <w:p w14:paraId="1CD8928F" w14:textId="77777777" w:rsidR="00DE1FBF" w:rsidRDefault="00DE1FBF" w:rsidP="00571501">
      <w:pPr>
        <w:pStyle w:val="KeepWithNext"/>
        <w:rPr>
          <w:rtl/>
        </w:rPr>
      </w:pPr>
    </w:p>
    <w:p w14:paraId="2C34741E" w14:textId="4E5C6D2B" w:rsidR="00DE1FBF" w:rsidRDefault="00DE1FBF" w:rsidP="00DE1FBF">
      <w:pPr>
        <w:rPr>
          <w:rtl/>
        </w:rPr>
      </w:pPr>
      <w:r>
        <w:rPr>
          <w:rFonts w:hint="cs"/>
          <w:rtl/>
        </w:rPr>
        <w:t>תודה רבה. אני מבקש תשובה, יואב.</w:t>
      </w:r>
    </w:p>
    <w:p w14:paraId="67D3EBEE" w14:textId="77777777" w:rsidR="00DE1FBF" w:rsidRDefault="00DE1FBF" w:rsidP="00DE1FBF">
      <w:pPr>
        <w:rPr>
          <w:rtl/>
        </w:rPr>
      </w:pPr>
      <w:bookmarkStart w:id="3952" w:name="_ETM_Q1_10029990"/>
      <w:bookmarkStart w:id="3953" w:name="_ETM_Q1_10030120"/>
      <w:bookmarkEnd w:id="3952"/>
      <w:bookmarkEnd w:id="3953"/>
    </w:p>
    <w:p w14:paraId="7FAE4192" w14:textId="77777777" w:rsidR="00DE1FBF" w:rsidRDefault="00DE1FBF" w:rsidP="00DE1FBF">
      <w:pPr>
        <w:pStyle w:val="a5"/>
        <w:keepNext/>
        <w:rPr>
          <w:rtl/>
        </w:rPr>
      </w:pPr>
      <w:r w:rsidRPr="00DE1FBF">
        <w:rPr>
          <w:rStyle w:val="TagStyle"/>
          <w:rtl/>
        </w:rPr>
        <w:t xml:space="preserve">&lt;&lt; דובר &gt;&gt; </w:t>
      </w:r>
      <w:r>
        <w:rPr>
          <w:rtl/>
        </w:rPr>
        <w:t>ולדימיר בליאק (יש עתיד):</w:t>
      </w:r>
      <w:r w:rsidRPr="00DE1FBF">
        <w:rPr>
          <w:rStyle w:val="TagStyle"/>
          <w:rtl/>
        </w:rPr>
        <w:t xml:space="preserve"> &lt;&lt; דובר &gt;&gt;</w:t>
      </w:r>
      <w:r>
        <w:rPr>
          <w:rtl/>
        </w:rPr>
        <w:t xml:space="preserve">   </w:t>
      </w:r>
    </w:p>
    <w:p w14:paraId="3152AA78" w14:textId="77777777" w:rsidR="00DE1FBF" w:rsidRDefault="00DE1FBF" w:rsidP="00DE1FBF">
      <w:pPr>
        <w:rPr>
          <w:rtl/>
        </w:rPr>
      </w:pPr>
    </w:p>
    <w:p w14:paraId="07DC2EF3" w14:textId="61E451EC" w:rsidR="00DE1FBF" w:rsidRDefault="00DE1FBF" w:rsidP="00DE1FBF">
      <w:pPr>
        <w:rPr>
          <w:rtl/>
        </w:rPr>
      </w:pPr>
      <w:r>
        <w:rPr>
          <w:rFonts w:hint="cs"/>
          <w:rtl/>
        </w:rPr>
        <w:t xml:space="preserve">אתה ראית את - - - של </w:t>
      </w:r>
      <w:r w:rsidRPr="00DE1FBF">
        <w:rPr>
          <w:rtl/>
        </w:rPr>
        <w:t>יקי אדמקר בוואלה?</w:t>
      </w:r>
    </w:p>
    <w:p w14:paraId="7BEC3508" w14:textId="77777777" w:rsidR="00DE1FBF" w:rsidRDefault="00DE1FBF" w:rsidP="00DE1FBF">
      <w:pPr>
        <w:rPr>
          <w:rtl/>
        </w:rPr>
      </w:pPr>
      <w:bookmarkStart w:id="3954" w:name="_ETM_Q1_10032295"/>
      <w:bookmarkStart w:id="3955" w:name="_ETM_Q1_10032502"/>
      <w:bookmarkEnd w:id="3954"/>
      <w:bookmarkEnd w:id="3955"/>
    </w:p>
    <w:p w14:paraId="47BA8522" w14:textId="19A4994E" w:rsidR="00A22D71" w:rsidRDefault="00A22D71" w:rsidP="00571501">
      <w:pPr>
        <w:pStyle w:val="af8"/>
        <w:keepNext/>
        <w:rPr>
          <w:rtl/>
        </w:rPr>
      </w:pPr>
      <w:bookmarkStart w:id="3956" w:name="ET_yor_4762_887"/>
      <w:r w:rsidRPr="00571501">
        <w:rPr>
          <w:rStyle w:val="TagStyle"/>
          <w:rtl/>
        </w:rPr>
        <w:t xml:space="preserve"> &lt;&lt; יור &gt;&gt;</w:t>
      </w:r>
      <w:r w:rsidRPr="00A22D71">
        <w:rPr>
          <w:rStyle w:val="TagStyle"/>
          <w:rtl/>
        </w:rPr>
        <w:t xml:space="preserve"> </w:t>
      </w:r>
      <w:r>
        <w:rPr>
          <w:rtl/>
        </w:rPr>
        <w:t>היו"ר משה גפני:</w:t>
      </w:r>
      <w:r w:rsidRPr="00A22D71">
        <w:rPr>
          <w:rStyle w:val="TagStyle"/>
          <w:rtl/>
        </w:rPr>
        <w:t xml:space="preserve"> </w:t>
      </w:r>
      <w:r w:rsidRPr="00571501">
        <w:rPr>
          <w:rStyle w:val="TagStyle"/>
          <w:rtl/>
        </w:rPr>
        <w:t>&lt;&lt; יור &gt;&gt;</w:t>
      </w:r>
      <w:r>
        <w:rPr>
          <w:rtl/>
        </w:rPr>
        <w:t xml:space="preserve">   </w:t>
      </w:r>
      <w:bookmarkEnd w:id="3956"/>
    </w:p>
    <w:p w14:paraId="5C5932C3" w14:textId="77777777" w:rsidR="00A22D71" w:rsidRDefault="00A22D71" w:rsidP="00571501">
      <w:pPr>
        <w:pStyle w:val="KeepWithNext"/>
        <w:rPr>
          <w:rtl/>
        </w:rPr>
      </w:pPr>
    </w:p>
    <w:p w14:paraId="639A3711" w14:textId="78425C17" w:rsidR="00A22D71" w:rsidRDefault="00A22D71" w:rsidP="00A22D71">
      <w:pPr>
        <w:rPr>
          <w:rtl/>
        </w:rPr>
      </w:pPr>
      <w:r>
        <w:rPr>
          <w:rFonts w:hint="cs"/>
          <w:rtl/>
        </w:rPr>
        <w:t>הצעת חוק התקציב</w:t>
      </w:r>
      <w:r w:rsidR="00E96C0E">
        <w:rPr>
          <w:rFonts w:hint="cs"/>
          <w:rtl/>
        </w:rPr>
        <w:t>,</w:t>
      </w:r>
      <w:r>
        <w:rPr>
          <w:rFonts w:hint="cs"/>
          <w:rtl/>
        </w:rPr>
        <w:t xml:space="preserve"> כן.</w:t>
      </w:r>
    </w:p>
    <w:p w14:paraId="0669DDD4" w14:textId="77777777" w:rsidR="00A22D71" w:rsidRPr="00A22D71" w:rsidRDefault="00A22D71" w:rsidP="00A22D71">
      <w:pPr>
        <w:rPr>
          <w:rtl/>
        </w:rPr>
      </w:pPr>
    </w:p>
    <w:p w14:paraId="682313BD" w14:textId="77777777" w:rsidR="00A22D71" w:rsidRDefault="00A22D71" w:rsidP="00A22D71">
      <w:pPr>
        <w:pStyle w:val="a5"/>
        <w:keepNext/>
        <w:rPr>
          <w:rtl/>
        </w:rPr>
      </w:pPr>
      <w:r w:rsidRPr="00DE1FBF">
        <w:rPr>
          <w:rStyle w:val="TagStyle"/>
          <w:rtl/>
        </w:rPr>
        <w:t xml:space="preserve">&lt;&lt; דובר &gt;&gt; </w:t>
      </w:r>
      <w:r>
        <w:rPr>
          <w:rtl/>
        </w:rPr>
        <w:t>גלעד קריב (העבודה):</w:t>
      </w:r>
      <w:r w:rsidRPr="00DE1FBF">
        <w:rPr>
          <w:rStyle w:val="TagStyle"/>
          <w:rtl/>
        </w:rPr>
        <w:t xml:space="preserve"> &lt;&lt; דובר &gt;&gt;</w:t>
      </w:r>
      <w:r>
        <w:rPr>
          <w:rtl/>
        </w:rPr>
        <w:t xml:space="preserve">   </w:t>
      </w:r>
    </w:p>
    <w:p w14:paraId="5067D8D4" w14:textId="77777777" w:rsidR="00DE1FBF" w:rsidRDefault="00DE1FBF" w:rsidP="00DE1FBF">
      <w:pPr>
        <w:rPr>
          <w:rtl/>
        </w:rPr>
      </w:pPr>
    </w:p>
    <w:p w14:paraId="256770D8" w14:textId="470AD793" w:rsidR="005F1D79" w:rsidRDefault="00A22D71" w:rsidP="00866D62">
      <w:pPr>
        <w:rPr>
          <w:rFonts w:ascii="David" w:hAnsi="David"/>
          <w:rtl/>
        </w:rPr>
      </w:pPr>
      <w:r>
        <w:rPr>
          <w:rtl/>
        </w:rPr>
        <w:t>משה</w:t>
      </w:r>
      <w:r>
        <w:rPr>
          <w:rFonts w:hint="cs"/>
          <w:rtl/>
        </w:rPr>
        <w:t xml:space="preserve">, את זה אתם חייבים. הרב </w:t>
      </w:r>
      <w:r w:rsidR="002E6A43">
        <w:rPr>
          <w:rFonts w:ascii="David" w:hAnsi="David"/>
          <w:rtl/>
        </w:rPr>
        <w:t>ס</w:t>
      </w:r>
      <w:r>
        <w:rPr>
          <w:rFonts w:ascii="David" w:hAnsi="David" w:hint="cs"/>
          <w:rtl/>
        </w:rPr>
        <w:t>ו</w:t>
      </w:r>
      <w:r w:rsidR="002E6A43">
        <w:rPr>
          <w:rFonts w:ascii="David" w:hAnsi="David"/>
          <w:rtl/>
        </w:rPr>
        <w:t>לומון</w:t>
      </w:r>
      <w:r>
        <w:rPr>
          <w:rFonts w:ascii="David" w:hAnsi="David" w:hint="cs"/>
          <w:rtl/>
        </w:rPr>
        <w:t>,</w:t>
      </w:r>
      <w:r w:rsidR="002E6A43">
        <w:rPr>
          <w:rFonts w:ascii="David" w:hAnsi="David"/>
          <w:rtl/>
        </w:rPr>
        <w:t xml:space="preserve"> אתם חייבים לטפל ב</w:t>
      </w:r>
      <w:r>
        <w:rPr>
          <w:rFonts w:ascii="David" w:hAnsi="David" w:hint="cs"/>
          <w:rtl/>
        </w:rPr>
        <w:t>שינשינים.</w:t>
      </w:r>
    </w:p>
    <w:p w14:paraId="7D35335A" w14:textId="77777777" w:rsidR="00866D62" w:rsidRDefault="00866D62" w:rsidP="00866D62">
      <w:pPr>
        <w:rPr>
          <w:rFonts w:ascii="David" w:hAnsi="David"/>
          <w:rtl/>
        </w:rPr>
      </w:pPr>
      <w:bookmarkStart w:id="3957" w:name="_ETM_Q1_10048867"/>
      <w:bookmarkStart w:id="3958" w:name="_ETM_Q1_10049012"/>
      <w:bookmarkEnd w:id="3957"/>
      <w:bookmarkEnd w:id="3958"/>
    </w:p>
    <w:p w14:paraId="03496FD3" w14:textId="224707BD" w:rsidR="00866D62" w:rsidRDefault="00866D62" w:rsidP="00571501">
      <w:pPr>
        <w:pStyle w:val="a5"/>
        <w:keepNext/>
        <w:rPr>
          <w:rtl/>
        </w:rPr>
      </w:pPr>
      <w:bookmarkStart w:id="3959" w:name="ET_speaker_5726_889"/>
      <w:r w:rsidRPr="00571501">
        <w:rPr>
          <w:rStyle w:val="TagStyle"/>
          <w:rtl/>
        </w:rPr>
        <w:t xml:space="preserve"> &lt;&lt; דובר &gt;&gt;</w:t>
      </w:r>
      <w:r w:rsidRPr="00866D62">
        <w:rPr>
          <w:rStyle w:val="TagStyle"/>
          <w:rtl/>
        </w:rPr>
        <w:t xml:space="preserve"> </w:t>
      </w:r>
      <w:r>
        <w:rPr>
          <w:rtl/>
        </w:rPr>
        <w:t>ינון אזולאי (ש"ס):</w:t>
      </w:r>
      <w:r w:rsidRPr="00866D62">
        <w:rPr>
          <w:rStyle w:val="TagStyle"/>
          <w:rtl/>
        </w:rPr>
        <w:t xml:space="preserve"> </w:t>
      </w:r>
      <w:r w:rsidRPr="00571501">
        <w:rPr>
          <w:rStyle w:val="TagStyle"/>
          <w:rtl/>
        </w:rPr>
        <w:t>&lt;&lt; דובר &gt;&gt;</w:t>
      </w:r>
      <w:r>
        <w:rPr>
          <w:rtl/>
        </w:rPr>
        <w:t xml:space="preserve">   </w:t>
      </w:r>
      <w:bookmarkEnd w:id="3959"/>
    </w:p>
    <w:p w14:paraId="7FD78F52" w14:textId="77777777" w:rsidR="00866D62" w:rsidRPr="00866D62" w:rsidRDefault="00866D62" w:rsidP="00571501">
      <w:pPr>
        <w:pStyle w:val="KeepWithNext"/>
        <w:rPr>
          <w:rtl/>
        </w:rPr>
      </w:pPr>
    </w:p>
    <w:p w14:paraId="3A4E33AA" w14:textId="0EEEF96C" w:rsidR="00866D62" w:rsidRDefault="00866D62" w:rsidP="00A22D71">
      <w:pPr>
        <w:rPr>
          <w:rFonts w:ascii="David" w:hAnsi="David"/>
          <w:rtl/>
        </w:rPr>
      </w:pPr>
      <w:r>
        <w:rPr>
          <w:rFonts w:ascii="David" w:hAnsi="David" w:hint="cs"/>
          <w:rtl/>
        </w:rPr>
        <w:t xml:space="preserve">הוא </w:t>
      </w:r>
      <w:r w:rsidR="002E6A43">
        <w:rPr>
          <w:rFonts w:ascii="David" w:hAnsi="David"/>
          <w:rtl/>
        </w:rPr>
        <w:t>עכשיו מחמ</w:t>
      </w:r>
      <w:r>
        <w:rPr>
          <w:rFonts w:ascii="David" w:hAnsi="David" w:hint="cs"/>
          <w:rtl/>
        </w:rPr>
        <w:t>ם את</w:t>
      </w:r>
      <w:r w:rsidR="002E6A43">
        <w:rPr>
          <w:rFonts w:ascii="David" w:hAnsi="David"/>
          <w:rtl/>
        </w:rPr>
        <w:t xml:space="preserve"> </w:t>
      </w:r>
      <w:r>
        <w:rPr>
          <w:rtl/>
        </w:rPr>
        <w:t>סולומון</w:t>
      </w:r>
      <w:r>
        <w:rPr>
          <w:rFonts w:hint="cs"/>
          <w:rtl/>
        </w:rPr>
        <w:t>.</w:t>
      </w:r>
    </w:p>
    <w:p w14:paraId="1DEE8A36" w14:textId="77777777" w:rsidR="00866D62" w:rsidRDefault="00866D62" w:rsidP="00A22D71">
      <w:pPr>
        <w:rPr>
          <w:rFonts w:ascii="David" w:hAnsi="David"/>
          <w:rtl/>
        </w:rPr>
      </w:pPr>
    </w:p>
    <w:p w14:paraId="0D644A67" w14:textId="210C5167" w:rsidR="00866D62" w:rsidRDefault="00866D62" w:rsidP="00571501">
      <w:pPr>
        <w:pStyle w:val="a5"/>
        <w:keepNext/>
        <w:rPr>
          <w:rtl/>
        </w:rPr>
      </w:pPr>
      <w:bookmarkStart w:id="3960" w:name="ET_speaker_6355_890"/>
      <w:r w:rsidRPr="00571501">
        <w:rPr>
          <w:rStyle w:val="TagStyle"/>
          <w:rtl/>
        </w:rPr>
        <w:t xml:space="preserve"> &lt;&lt; דובר &gt;&gt;</w:t>
      </w:r>
      <w:r w:rsidRPr="00866D62">
        <w:rPr>
          <w:rStyle w:val="TagStyle"/>
          <w:rtl/>
        </w:rPr>
        <w:t xml:space="preserve"> </w:t>
      </w:r>
      <w:r>
        <w:rPr>
          <w:rtl/>
        </w:rPr>
        <w:t>משה סולומון (הציונות הדתית):</w:t>
      </w:r>
      <w:r w:rsidRPr="00866D62">
        <w:rPr>
          <w:rStyle w:val="TagStyle"/>
          <w:rtl/>
        </w:rPr>
        <w:t xml:space="preserve"> </w:t>
      </w:r>
      <w:r w:rsidRPr="00571501">
        <w:rPr>
          <w:rStyle w:val="TagStyle"/>
          <w:rtl/>
        </w:rPr>
        <w:t>&lt;&lt; דובר &gt;&gt;</w:t>
      </w:r>
      <w:r>
        <w:rPr>
          <w:rtl/>
        </w:rPr>
        <w:t xml:space="preserve">   </w:t>
      </w:r>
      <w:bookmarkEnd w:id="3960"/>
      <w:r w:rsidR="002E6A43">
        <w:rPr>
          <w:rtl/>
        </w:rPr>
        <w:t xml:space="preserve"> </w:t>
      </w:r>
    </w:p>
    <w:p w14:paraId="683ABB2F" w14:textId="77777777" w:rsidR="00866D62" w:rsidRDefault="00866D62" w:rsidP="00571501">
      <w:pPr>
        <w:pStyle w:val="KeepWithNext"/>
        <w:rPr>
          <w:rtl/>
        </w:rPr>
      </w:pPr>
      <w:bookmarkStart w:id="3961" w:name="_ETM_Q1_10049010"/>
      <w:bookmarkStart w:id="3962" w:name="_ETM_Q1_10049169"/>
      <w:bookmarkEnd w:id="3961"/>
      <w:bookmarkEnd w:id="3962"/>
    </w:p>
    <w:p w14:paraId="43082CCF" w14:textId="52F60C70" w:rsidR="00866D62" w:rsidRDefault="002E6A43" w:rsidP="00A22D71">
      <w:pPr>
        <w:rPr>
          <w:rFonts w:ascii="David" w:hAnsi="David"/>
          <w:rtl/>
        </w:rPr>
      </w:pPr>
      <w:bookmarkStart w:id="3963" w:name="_ETM_Q1_10049271"/>
      <w:bookmarkStart w:id="3964" w:name="_ETM_Q1_10049367"/>
      <w:bookmarkEnd w:id="3963"/>
      <w:bookmarkEnd w:id="3964"/>
      <w:r>
        <w:rPr>
          <w:rFonts w:ascii="David" w:hAnsi="David"/>
          <w:rtl/>
        </w:rPr>
        <w:t>לא</w:t>
      </w:r>
      <w:r w:rsidR="00866D62">
        <w:rPr>
          <w:rFonts w:ascii="David" w:hAnsi="David" w:hint="cs"/>
          <w:rtl/>
        </w:rPr>
        <w:t xml:space="preserve"> צריך לחמם אותי. זה ניצחון.</w:t>
      </w:r>
    </w:p>
    <w:p w14:paraId="7D6D3444" w14:textId="77777777" w:rsidR="00866D62" w:rsidRDefault="00866D62" w:rsidP="00A22D71">
      <w:pPr>
        <w:rPr>
          <w:rFonts w:ascii="David" w:hAnsi="David"/>
          <w:rtl/>
        </w:rPr>
      </w:pPr>
    </w:p>
    <w:p w14:paraId="474CF15F" w14:textId="77777777" w:rsidR="00866D62" w:rsidRDefault="00866D62" w:rsidP="00866D62">
      <w:pPr>
        <w:pStyle w:val="a5"/>
        <w:keepNext/>
        <w:rPr>
          <w:rtl/>
        </w:rPr>
      </w:pPr>
      <w:bookmarkStart w:id="3965" w:name="_ETM_Q1_10056627"/>
      <w:bookmarkStart w:id="3966" w:name="_ETM_Q1_10056717"/>
      <w:bookmarkEnd w:id="3965"/>
      <w:bookmarkEnd w:id="3966"/>
      <w:r w:rsidRPr="00DE1FBF">
        <w:rPr>
          <w:rStyle w:val="TagStyle"/>
          <w:rtl/>
        </w:rPr>
        <w:t xml:space="preserve">&lt;&lt; דובר &gt;&gt; </w:t>
      </w:r>
      <w:r>
        <w:rPr>
          <w:rtl/>
        </w:rPr>
        <w:t>נאור שירי (יש עתיד):</w:t>
      </w:r>
      <w:r w:rsidRPr="00DE1FBF">
        <w:rPr>
          <w:rStyle w:val="TagStyle"/>
          <w:rtl/>
        </w:rPr>
        <w:t xml:space="preserve"> &lt;&lt; דובר &gt;&gt;</w:t>
      </w:r>
      <w:r>
        <w:rPr>
          <w:rtl/>
        </w:rPr>
        <w:t xml:space="preserve">   </w:t>
      </w:r>
    </w:p>
    <w:p w14:paraId="6DD4A5AC" w14:textId="77777777" w:rsidR="00866D62" w:rsidRDefault="00866D62" w:rsidP="00866D62">
      <w:pPr>
        <w:rPr>
          <w:rFonts w:ascii="David" w:hAnsi="David"/>
          <w:rtl/>
        </w:rPr>
      </w:pPr>
      <w:bookmarkStart w:id="3967" w:name="_ETM_Q1_10053760"/>
      <w:bookmarkEnd w:id="3967"/>
    </w:p>
    <w:p w14:paraId="11E4A15C" w14:textId="77777777" w:rsidR="00866D62" w:rsidRDefault="00866D62" w:rsidP="00866D62">
      <w:pPr>
        <w:rPr>
          <w:rFonts w:ascii="David" w:hAnsi="David"/>
          <w:rtl/>
        </w:rPr>
      </w:pPr>
      <w:bookmarkStart w:id="3968" w:name="_ETM_Q1_10053855"/>
      <w:bookmarkEnd w:id="3968"/>
      <w:r>
        <w:rPr>
          <w:rFonts w:ascii="David" w:hAnsi="David" w:hint="cs"/>
          <w:rtl/>
        </w:rPr>
        <w:t>נו, באמת.</w:t>
      </w:r>
    </w:p>
    <w:p w14:paraId="2F1EAFD9" w14:textId="77777777" w:rsidR="00866D62" w:rsidRDefault="00866D62" w:rsidP="00A22D71">
      <w:pPr>
        <w:rPr>
          <w:rFonts w:ascii="David" w:hAnsi="David"/>
          <w:rtl/>
        </w:rPr>
      </w:pPr>
    </w:p>
    <w:p w14:paraId="2F0601FA" w14:textId="77777777" w:rsidR="00866D62" w:rsidRDefault="00866D62" w:rsidP="00866D62">
      <w:pPr>
        <w:pStyle w:val="a5"/>
        <w:keepNext/>
        <w:rPr>
          <w:rtl/>
        </w:rPr>
      </w:pPr>
      <w:r w:rsidRPr="00866D62">
        <w:rPr>
          <w:rStyle w:val="TagStyle"/>
          <w:rtl/>
        </w:rPr>
        <w:t xml:space="preserve">&lt;&lt; דובר &gt;&gt; </w:t>
      </w:r>
      <w:r>
        <w:rPr>
          <w:rtl/>
        </w:rPr>
        <w:t>ינון אזולאי (ש"ס):</w:t>
      </w:r>
      <w:r w:rsidRPr="00866D62">
        <w:rPr>
          <w:rStyle w:val="TagStyle"/>
          <w:rtl/>
        </w:rPr>
        <w:t xml:space="preserve"> &lt;&lt; דובר &gt;&gt;</w:t>
      </w:r>
      <w:r>
        <w:rPr>
          <w:rtl/>
        </w:rPr>
        <w:t xml:space="preserve">   </w:t>
      </w:r>
    </w:p>
    <w:p w14:paraId="0CE0C828" w14:textId="77777777" w:rsidR="00866D62" w:rsidRDefault="00866D62" w:rsidP="00A22D71">
      <w:pPr>
        <w:rPr>
          <w:rFonts w:ascii="David" w:hAnsi="David"/>
          <w:rtl/>
        </w:rPr>
      </w:pPr>
    </w:p>
    <w:p w14:paraId="284873C3" w14:textId="77777777" w:rsidR="00866D62" w:rsidRDefault="00866D62" w:rsidP="00A22D71">
      <w:pPr>
        <w:rPr>
          <w:rFonts w:ascii="David" w:hAnsi="David"/>
          <w:rtl/>
        </w:rPr>
      </w:pPr>
      <w:r>
        <w:rPr>
          <w:rtl/>
        </w:rPr>
        <w:t xml:space="preserve">סולומון </w:t>
      </w:r>
      <w:r w:rsidR="002E6A43">
        <w:rPr>
          <w:rFonts w:ascii="David" w:hAnsi="David"/>
          <w:rtl/>
        </w:rPr>
        <w:t xml:space="preserve">לוקח על עצמו לטפל בזה. </w:t>
      </w:r>
    </w:p>
    <w:p w14:paraId="21078F5A" w14:textId="77777777" w:rsidR="00866D62" w:rsidRDefault="00866D62" w:rsidP="00A22D71">
      <w:pPr>
        <w:rPr>
          <w:rFonts w:ascii="David" w:hAnsi="David"/>
          <w:rtl/>
        </w:rPr>
      </w:pPr>
      <w:bookmarkStart w:id="3969" w:name="_ETM_Q1_10051567"/>
      <w:bookmarkStart w:id="3970" w:name="_ETM_Q1_10051642"/>
      <w:bookmarkEnd w:id="3969"/>
      <w:bookmarkEnd w:id="3970"/>
    </w:p>
    <w:p w14:paraId="5C615283" w14:textId="77777777" w:rsidR="00866D62" w:rsidRDefault="00866D62" w:rsidP="00866D62">
      <w:pPr>
        <w:pStyle w:val="a5"/>
        <w:keepNext/>
        <w:rPr>
          <w:rtl/>
        </w:rPr>
      </w:pPr>
      <w:bookmarkStart w:id="3971" w:name="_ETM_Q1_10052748"/>
      <w:bookmarkStart w:id="3972" w:name="_ETM_Q1_10052861"/>
      <w:bookmarkEnd w:id="3971"/>
      <w:bookmarkEnd w:id="3972"/>
      <w:r w:rsidRPr="00DE1FBF">
        <w:rPr>
          <w:rStyle w:val="TagStyle"/>
          <w:rtl/>
        </w:rPr>
        <w:t xml:space="preserve">&lt;&lt; דובר &gt;&gt; </w:t>
      </w:r>
      <w:r>
        <w:rPr>
          <w:rtl/>
        </w:rPr>
        <w:t>נאור שירי (יש עתיד):</w:t>
      </w:r>
      <w:r w:rsidRPr="00DE1FBF">
        <w:rPr>
          <w:rStyle w:val="TagStyle"/>
          <w:rtl/>
        </w:rPr>
        <w:t xml:space="preserve"> &lt;&lt; דובר &gt;&gt;</w:t>
      </w:r>
      <w:r>
        <w:rPr>
          <w:rtl/>
        </w:rPr>
        <w:t xml:space="preserve">   </w:t>
      </w:r>
    </w:p>
    <w:p w14:paraId="2804DE0C" w14:textId="77777777" w:rsidR="00866D62" w:rsidRDefault="00866D62" w:rsidP="00A22D71">
      <w:pPr>
        <w:rPr>
          <w:rFonts w:ascii="David" w:hAnsi="David"/>
          <w:rtl/>
        </w:rPr>
      </w:pPr>
      <w:bookmarkStart w:id="3973" w:name="_ETM_Q1_10054742"/>
      <w:bookmarkEnd w:id="3973"/>
    </w:p>
    <w:p w14:paraId="4336114A" w14:textId="77777777" w:rsidR="00866D62" w:rsidRDefault="00866D62" w:rsidP="00866D62">
      <w:pPr>
        <w:rPr>
          <w:rFonts w:ascii="David" w:hAnsi="David"/>
          <w:rtl/>
        </w:rPr>
      </w:pPr>
      <w:bookmarkStart w:id="3974" w:name="_ETM_Q1_10054894"/>
      <w:bookmarkEnd w:id="3974"/>
      <w:r>
        <w:rPr>
          <w:rFonts w:ascii="David" w:hAnsi="David" w:hint="cs"/>
          <w:rtl/>
        </w:rPr>
        <w:t xml:space="preserve">אה, ברור. </w:t>
      </w:r>
      <w:bookmarkStart w:id="3975" w:name="_ETM_Q1_10051671"/>
      <w:bookmarkStart w:id="3976" w:name="_ETM_Q1_10051788"/>
      <w:bookmarkEnd w:id="3975"/>
      <w:bookmarkEnd w:id="3976"/>
      <w:r w:rsidR="002E6A43">
        <w:rPr>
          <w:rFonts w:ascii="David" w:hAnsi="David"/>
          <w:rtl/>
        </w:rPr>
        <w:t xml:space="preserve">בואו, אני בעד. </w:t>
      </w:r>
      <w:bookmarkStart w:id="3977" w:name="_ETM_Q1_10054644"/>
      <w:bookmarkStart w:id="3978" w:name="_ETM_Q1_10054717"/>
      <w:bookmarkStart w:id="3979" w:name="_ETM_Q1_10054828"/>
      <w:bookmarkStart w:id="3980" w:name="_ETM_Q1_10054909"/>
      <w:bookmarkStart w:id="3981" w:name="_ETM_Q1_10059863"/>
      <w:bookmarkEnd w:id="3977"/>
      <w:bookmarkEnd w:id="3978"/>
      <w:bookmarkEnd w:id="3979"/>
      <w:bookmarkEnd w:id="3980"/>
      <w:bookmarkEnd w:id="3981"/>
    </w:p>
    <w:p w14:paraId="5E0564B1" w14:textId="77777777" w:rsidR="00866D62" w:rsidRDefault="00866D62" w:rsidP="00866D62">
      <w:pPr>
        <w:rPr>
          <w:rFonts w:ascii="David" w:hAnsi="David"/>
          <w:rtl/>
        </w:rPr>
      </w:pPr>
      <w:bookmarkStart w:id="3982" w:name="_ETM_Q1_10059933"/>
      <w:bookmarkEnd w:id="3982"/>
    </w:p>
    <w:p w14:paraId="2D355B70" w14:textId="77777777" w:rsidR="00866D62" w:rsidRDefault="00866D62" w:rsidP="00866D62">
      <w:pPr>
        <w:pStyle w:val="a5"/>
        <w:keepNext/>
        <w:rPr>
          <w:rtl/>
        </w:rPr>
      </w:pPr>
      <w:r w:rsidRPr="00866D62">
        <w:rPr>
          <w:rStyle w:val="TagStyle"/>
          <w:rtl/>
        </w:rPr>
        <w:t xml:space="preserve">&lt;&lt; דובר &gt;&gt; </w:t>
      </w:r>
      <w:r>
        <w:rPr>
          <w:rtl/>
        </w:rPr>
        <w:t>משה סולומון (הציונות הדתית):</w:t>
      </w:r>
      <w:r w:rsidRPr="00866D62">
        <w:rPr>
          <w:rStyle w:val="TagStyle"/>
          <w:rtl/>
        </w:rPr>
        <w:t xml:space="preserve"> &lt;&lt; דובר &gt;&gt;</w:t>
      </w:r>
      <w:r>
        <w:rPr>
          <w:rtl/>
        </w:rPr>
        <w:t xml:space="preserve">    </w:t>
      </w:r>
    </w:p>
    <w:p w14:paraId="396A9DDB" w14:textId="77777777" w:rsidR="00866D62" w:rsidRDefault="00866D62" w:rsidP="00866D62">
      <w:pPr>
        <w:rPr>
          <w:rFonts w:ascii="David" w:hAnsi="David"/>
          <w:rtl/>
        </w:rPr>
      </w:pPr>
    </w:p>
    <w:p w14:paraId="2212E495" w14:textId="34DB9069" w:rsidR="00866D62" w:rsidRDefault="00866D62" w:rsidP="00866D62">
      <w:pPr>
        <w:rPr>
          <w:rFonts w:ascii="David" w:hAnsi="David"/>
          <w:rtl/>
        </w:rPr>
      </w:pPr>
      <w:r>
        <w:rPr>
          <w:rFonts w:ascii="David" w:hAnsi="David" w:hint="cs"/>
          <w:rtl/>
        </w:rPr>
        <w:t>בהנהגתו של ינון.</w:t>
      </w:r>
    </w:p>
    <w:p w14:paraId="0506DDD8" w14:textId="77777777" w:rsidR="00866D62" w:rsidRDefault="00866D62" w:rsidP="00866D62">
      <w:pPr>
        <w:rPr>
          <w:rFonts w:ascii="David" w:hAnsi="David"/>
          <w:rtl/>
        </w:rPr>
      </w:pPr>
    </w:p>
    <w:p w14:paraId="108ED401" w14:textId="54A1DB5A" w:rsidR="00866D62" w:rsidRDefault="00866D62" w:rsidP="00571501">
      <w:pPr>
        <w:pStyle w:val="a5"/>
        <w:keepNext/>
        <w:rPr>
          <w:rtl/>
        </w:rPr>
      </w:pPr>
      <w:bookmarkStart w:id="3983" w:name="ET_speaker_6361_891"/>
      <w:r w:rsidRPr="00571501">
        <w:rPr>
          <w:rStyle w:val="TagStyle"/>
          <w:rtl/>
        </w:rPr>
        <w:t xml:space="preserve"> &lt;&lt; דובר &gt;&gt;</w:t>
      </w:r>
      <w:r w:rsidRPr="00866D62">
        <w:rPr>
          <w:rStyle w:val="TagStyle"/>
          <w:rtl/>
        </w:rPr>
        <w:t xml:space="preserve"> </w:t>
      </w:r>
      <w:r>
        <w:rPr>
          <w:rtl/>
        </w:rPr>
        <w:t>נאור שירי (יש עתיד):</w:t>
      </w:r>
      <w:r w:rsidRPr="00866D62">
        <w:rPr>
          <w:rStyle w:val="TagStyle"/>
          <w:rtl/>
        </w:rPr>
        <w:t xml:space="preserve"> </w:t>
      </w:r>
      <w:r w:rsidRPr="00571501">
        <w:rPr>
          <w:rStyle w:val="TagStyle"/>
          <w:rtl/>
        </w:rPr>
        <w:t>&lt;&lt; דובר &gt;&gt;</w:t>
      </w:r>
      <w:r>
        <w:rPr>
          <w:rtl/>
        </w:rPr>
        <w:t xml:space="preserve">   </w:t>
      </w:r>
      <w:bookmarkEnd w:id="3983"/>
    </w:p>
    <w:p w14:paraId="4490C658" w14:textId="77777777" w:rsidR="00866D62" w:rsidRPr="00866D62" w:rsidRDefault="00866D62" w:rsidP="00571501">
      <w:pPr>
        <w:pStyle w:val="KeepWithNext"/>
        <w:rPr>
          <w:rtl/>
        </w:rPr>
      </w:pPr>
    </w:p>
    <w:p w14:paraId="4401442A" w14:textId="60D040DD" w:rsidR="00866D62" w:rsidRDefault="002E6A43" w:rsidP="00866D62">
      <w:pPr>
        <w:rPr>
          <w:rFonts w:ascii="David" w:hAnsi="David"/>
          <w:rtl/>
        </w:rPr>
      </w:pPr>
      <w:r>
        <w:rPr>
          <w:rFonts w:ascii="David" w:hAnsi="David"/>
          <w:rtl/>
        </w:rPr>
        <w:t xml:space="preserve">מה עם </w:t>
      </w:r>
      <w:r w:rsidR="00866D62" w:rsidRPr="00866D62">
        <w:rPr>
          <w:rFonts w:ascii="David" w:hAnsi="David"/>
          <w:rtl/>
        </w:rPr>
        <w:t>אורים, צאלים וגבולות?</w:t>
      </w:r>
    </w:p>
    <w:p w14:paraId="566B0B99" w14:textId="77777777" w:rsidR="00866D62" w:rsidRDefault="00866D62" w:rsidP="00866D62">
      <w:pPr>
        <w:rPr>
          <w:rFonts w:ascii="David" w:hAnsi="David"/>
          <w:rtl/>
        </w:rPr>
      </w:pPr>
    </w:p>
    <w:p w14:paraId="54A103E5" w14:textId="69A82135" w:rsidR="00866D62" w:rsidRDefault="00866D62" w:rsidP="00571501">
      <w:pPr>
        <w:pStyle w:val="af8"/>
        <w:keepNext/>
        <w:rPr>
          <w:rtl/>
        </w:rPr>
      </w:pPr>
      <w:bookmarkStart w:id="3984" w:name="ET_yor_4762_892"/>
      <w:r w:rsidRPr="00571501">
        <w:rPr>
          <w:rStyle w:val="TagStyle"/>
          <w:rtl/>
        </w:rPr>
        <w:t xml:space="preserve"> &lt;&lt; יור &gt;&gt;</w:t>
      </w:r>
      <w:r w:rsidRPr="00866D62">
        <w:rPr>
          <w:rStyle w:val="TagStyle"/>
          <w:rtl/>
        </w:rPr>
        <w:t xml:space="preserve"> </w:t>
      </w:r>
      <w:r>
        <w:rPr>
          <w:rtl/>
        </w:rPr>
        <w:t>היו"ר משה גפני:</w:t>
      </w:r>
      <w:r w:rsidRPr="00866D62">
        <w:rPr>
          <w:rStyle w:val="TagStyle"/>
          <w:rtl/>
        </w:rPr>
        <w:t xml:space="preserve"> </w:t>
      </w:r>
      <w:r w:rsidRPr="00571501">
        <w:rPr>
          <w:rStyle w:val="TagStyle"/>
          <w:rtl/>
        </w:rPr>
        <w:t>&lt;&lt; יור &gt;&gt;</w:t>
      </w:r>
      <w:r>
        <w:rPr>
          <w:rtl/>
        </w:rPr>
        <w:t xml:space="preserve">   </w:t>
      </w:r>
      <w:bookmarkEnd w:id="3984"/>
    </w:p>
    <w:p w14:paraId="63C6C400" w14:textId="77777777" w:rsidR="00866D62" w:rsidRPr="00866D62" w:rsidRDefault="00866D62" w:rsidP="00571501">
      <w:pPr>
        <w:pStyle w:val="KeepWithNext"/>
        <w:rPr>
          <w:rtl/>
        </w:rPr>
      </w:pPr>
      <w:bookmarkStart w:id="3985" w:name="_ETM_Q1_10064846"/>
      <w:bookmarkEnd w:id="3985"/>
    </w:p>
    <w:p w14:paraId="634ADDA6" w14:textId="77777777" w:rsidR="00866D62" w:rsidRDefault="00866D62" w:rsidP="00866D62">
      <w:pPr>
        <w:rPr>
          <w:rFonts w:ascii="David" w:hAnsi="David"/>
          <w:rtl/>
        </w:rPr>
      </w:pPr>
      <w:r>
        <w:rPr>
          <w:rFonts w:ascii="David" w:hAnsi="David" w:hint="cs"/>
          <w:rtl/>
        </w:rPr>
        <w:t>הצעת חוק תקציב</w:t>
      </w:r>
      <w:r w:rsidR="002E6A43">
        <w:rPr>
          <w:rFonts w:ascii="David" w:hAnsi="David"/>
          <w:rtl/>
        </w:rPr>
        <w:t xml:space="preserve"> נוסף, החלק הכספי</w:t>
      </w:r>
      <w:r>
        <w:rPr>
          <w:rFonts w:ascii="David" w:hAnsi="David" w:hint="cs"/>
          <w:rtl/>
        </w:rPr>
        <w:t>,</w:t>
      </w:r>
      <w:r w:rsidR="002E6A43">
        <w:rPr>
          <w:rFonts w:ascii="David" w:hAnsi="David"/>
          <w:rtl/>
        </w:rPr>
        <w:t xml:space="preserve"> המספרי</w:t>
      </w:r>
      <w:r>
        <w:rPr>
          <w:rFonts w:ascii="David" w:hAnsi="David" w:hint="cs"/>
          <w:rtl/>
        </w:rPr>
        <w:t>.</w:t>
      </w:r>
      <w:r w:rsidR="002E6A43">
        <w:rPr>
          <w:rFonts w:ascii="David" w:hAnsi="David"/>
          <w:rtl/>
        </w:rPr>
        <w:t xml:space="preserve"> בבקשה</w:t>
      </w:r>
      <w:r>
        <w:rPr>
          <w:rFonts w:ascii="David" w:hAnsi="David" w:hint="cs"/>
          <w:rtl/>
        </w:rPr>
        <w:t>.</w:t>
      </w:r>
      <w:r w:rsidR="002E6A43">
        <w:rPr>
          <w:rFonts w:ascii="David" w:hAnsi="David"/>
          <w:rtl/>
        </w:rPr>
        <w:t xml:space="preserve"> </w:t>
      </w:r>
    </w:p>
    <w:p w14:paraId="2FF46CDF" w14:textId="77777777" w:rsidR="00866D62" w:rsidRDefault="00866D62" w:rsidP="00866D62">
      <w:pPr>
        <w:rPr>
          <w:rFonts w:ascii="David" w:hAnsi="David"/>
          <w:rtl/>
        </w:rPr>
      </w:pPr>
    </w:p>
    <w:p w14:paraId="7B1D1E9E" w14:textId="5F8EED34" w:rsidR="007D30AF" w:rsidRDefault="007D30AF" w:rsidP="00571501">
      <w:pPr>
        <w:pStyle w:val="a5"/>
        <w:keepNext/>
        <w:rPr>
          <w:rtl/>
        </w:rPr>
      </w:pPr>
      <w:bookmarkStart w:id="3986" w:name="ET_speaker_שלומית_ארליך_893"/>
      <w:r w:rsidRPr="00571501">
        <w:rPr>
          <w:rStyle w:val="TagStyle"/>
          <w:rtl/>
        </w:rPr>
        <w:t xml:space="preserve"> &lt;&lt; דובר &gt;&gt;</w:t>
      </w:r>
      <w:r w:rsidRPr="007D30AF">
        <w:rPr>
          <w:rStyle w:val="TagStyle"/>
          <w:rtl/>
        </w:rPr>
        <w:t xml:space="preserve"> </w:t>
      </w:r>
      <w:r>
        <w:rPr>
          <w:rtl/>
        </w:rPr>
        <w:t>שלומית ארליך:</w:t>
      </w:r>
      <w:r w:rsidRPr="007D30AF">
        <w:rPr>
          <w:rStyle w:val="TagStyle"/>
          <w:rtl/>
        </w:rPr>
        <w:t xml:space="preserve"> </w:t>
      </w:r>
      <w:r w:rsidRPr="00571501">
        <w:rPr>
          <w:rStyle w:val="TagStyle"/>
          <w:rtl/>
        </w:rPr>
        <w:t>&lt;&lt; דובר &gt;&gt;</w:t>
      </w:r>
      <w:r>
        <w:rPr>
          <w:rtl/>
        </w:rPr>
        <w:t xml:space="preserve">   </w:t>
      </w:r>
      <w:bookmarkEnd w:id="3986"/>
    </w:p>
    <w:p w14:paraId="7294DECC" w14:textId="77777777" w:rsidR="007D30AF" w:rsidRDefault="007D30AF" w:rsidP="00571501">
      <w:pPr>
        <w:pStyle w:val="KeepWithNext"/>
        <w:rPr>
          <w:rtl/>
        </w:rPr>
      </w:pPr>
    </w:p>
    <w:p w14:paraId="6CFA5F0F" w14:textId="77777777" w:rsidR="007D30AF" w:rsidRDefault="007D30AF" w:rsidP="007D30AF">
      <w:pPr>
        <w:rPr>
          <w:rFonts w:ascii="David" w:hAnsi="David"/>
          <w:rtl/>
        </w:rPr>
      </w:pPr>
      <w:r>
        <w:rPr>
          <w:rFonts w:hint="cs"/>
          <w:rtl/>
        </w:rPr>
        <w:t>סיימנו את ה</w:t>
      </w:r>
      <w:r w:rsidR="002E6A43">
        <w:rPr>
          <w:rFonts w:ascii="David" w:hAnsi="David"/>
          <w:rtl/>
        </w:rPr>
        <w:t xml:space="preserve">חלק </w:t>
      </w:r>
      <w:r>
        <w:rPr>
          <w:rFonts w:ascii="David" w:hAnsi="David" w:hint="cs"/>
          <w:rtl/>
        </w:rPr>
        <w:t xml:space="preserve">המילולי. אנחנו עוברים לחלק </w:t>
      </w:r>
      <w:r w:rsidR="002E6A43">
        <w:rPr>
          <w:rFonts w:ascii="David" w:hAnsi="David"/>
          <w:rtl/>
        </w:rPr>
        <w:t xml:space="preserve">המספרי. </w:t>
      </w:r>
      <w:bookmarkStart w:id="3987" w:name="_ETM_Q1_10076786"/>
      <w:bookmarkEnd w:id="3987"/>
    </w:p>
    <w:p w14:paraId="7B2EE484" w14:textId="77777777" w:rsidR="007D30AF" w:rsidRDefault="007D30AF" w:rsidP="007D30AF">
      <w:pPr>
        <w:rPr>
          <w:rFonts w:ascii="David" w:hAnsi="David"/>
          <w:rtl/>
        </w:rPr>
      </w:pPr>
      <w:bookmarkStart w:id="3988" w:name="_ETM_Q1_10076848"/>
      <w:bookmarkStart w:id="3989" w:name="_ETM_Q1_10076970"/>
      <w:bookmarkEnd w:id="3988"/>
      <w:bookmarkEnd w:id="3989"/>
    </w:p>
    <w:p w14:paraId="47040E84" w14:textId="1B1D80D8" w:rsidR="007D30AF" w:rsidRDefault="007D30AF" w:rsidP="00571501">
      <w:pPr>
        <w:pStyle w:val="a5"/>
        <w:keepNext/>
        <w:rPr>
          <w:rtl/>
        </w:rPr>
      </w:pPr>
      <w:bookmarkStart w:id="3990" w:name="ET_speaker_עדי_פרנקפורטר_894"/>
      <w:r w:rsidRPr="00571501">
        <w:rPr>
          <w:rStyle w:val="TagStyle"/>
          <w:rtl/>
        </w:rPr>
        <w:t xml:space="preserve"> &lt;&lt; דובר &gt;&gt;</w:t>
      </w:r>
      <w:r w:rsidRPr="007D30AF">
        <w:rPr>
          <w:rStyle w:val="TagStyle"/>
          <w:rtl/>
        </w:rPr>
        <w:t xml:space="preserve"> </w:t>
      </w:r>
      <w:r>
        <w:rPr>
          <w:rtl/>
        </w:rPr>
        <w:t>עדי פרנקפורטר:</w:t>
      </w:r>
      <w:r w:rsidRPr="007D30AF">
        <w:rPr>
          <w:rStyle w:val="TagStyle"/>
          <w:rtl/>
        </w:rPr>
        <w:t xml:space="preserve"> </w:t>
      </w:r>
      <w:r w:rsidRPr="00571501">
        <w:rPr>
          <w:rStyle w:val="TagStyle"/>
          <w:rtl/>
        </w:rPr>
        <w:t>&lt;&lt; דובר &gt;&gt;</w:t>
      </w:r>
      <w:r>
        <w:rPr>
          <w:rtl/>
        </w:rPr>
        <w:t xml:space="preserve">   </w:t>
      </w:r>
      <w:bookmarkEnd w:id="3990"/>
    </w:p>
    <w:p w14:paraId="7F9EE1DB" w14:textId="77777777" w:rsidR="007D30AF" w:rsidRDefault="007D30AF" w:rsidP="00571501">
      <w:pPr>
        <w:pStyle w:val="KeepWithNext"/>
        <w:rPr>
          <w:rtl/>
        </w:rPr>
      </w:pPr>
    </w:p>
    <w:p w14:paraId="08FBB9DD" w14:textId="3BFF63D6" w:rsidR="007D30AF" w:rsidRDefault="007D30AF" w:rsidP="007D30AF">
      <w:pPr>
        <w:rPr>
          <w:rtl/>
        </w:rPr>
      </w:pPr>
      <w:r>
        <w:rPr>
          <w:rFonts w:hint="cs"/>
          <w:rtl/>
        </w:rPr>
        <w:t>סעיף 01.</w:t>
      </w:r>
    </w:p>
    <w:p w14:paraId="2BB86B5E" w14:textId="77777777" w:rsidR="007D30AF" w:rsidRDefault="007D30AF" w:rsidP="007D30AF">
      <w:pPr>
        <w:rPr>
          <w:rtl/>
        </w:rPr>
      </w:pPr>
    </w:p>
    <w:p w14:paraId="4357908C" w14:textId="43694CFD" w:rsidR="007D30AF" w:rsidRDefault="007D30AF" w:rsidP="00571501">
      <w:pPr>
        <w:pStyle w:val="a5"/>
        <w:keepNext/>
        <w:rPr>
          <w:rtl/>
        </w:rPr>
      </w:pPr>
      <w:bookmarkStart w:id="3991" w:name="ET_speaker_שלומית_ארליך_895"/>
      <w:r w:rsidRPr="00571501">
        <w:rPr>
          <w:rStyle w:val="TagStyle"/>
          <w:rtl/>
        </w:rPr>
        <w:t xml:space="preserve"> &lt;&lt; דובר &gt;&gt;</w:t>
      </w:r>
      <w:r w:rsidRPr="007D30AF">
        <w:rPr>
          <w:rStyle w:val="TagStyle"/>
          <w:rtl/>
        </w:rPr>
        <w:t xml:space="preserve"> </w:t>
      </w:r>
      <w:r>
        <w:rPr>
          <w:rtl/>
        </w:rPr>
        <w:t>שלומית ארליך:</w:t>
      </w:r>
      <w:r w:rsidRPr="007D30AF">
        <w:rPr>
          <w:rStyle w:val="TagStyle"/>
          <w:rtl/>
        </w:rPr>
        <w:t xml:space="preserve"> </w:t>
      </w:r>
      <w:r w:rsidRPr="00571501">
        <w:rPr>
          <w:rStyle w:val="TagStyle"/>
          <w:rtl/>
        </w:rPr>
        <w:t>&lt;&lt; דובר &gt;&gt;</w:t>
      </w:r>
      <w:r>
        <w:rPr>
          <w:rtl/>
        </w:rPr>
        <w:t xml:space="preserve">   </w:t>
      </w:r>
      <w:bookmarkEnd w:id="3991"/>
    </w:p>
    <w:p w14:paraId="02E8F43C" w14:textId="77777777" w:rsidR="007D30AF" w:rsidRPr="007D30AF" w:rsidRDefault="007D30AF" w:rsidP="00571501">
      <w:pPr>
        <w:pStyle w:val="KeepWithNext"/>
        <w:rPr>
          <w:rtl/>
        </w:rPr>
      </w:pPr>
    </w:p>
    <w:p w14:paraId="707CE952" w14:textId="77777777" w:rsidR="0092652A" w:rsidRDefault="007D30AF" w:rsidP="007D30AF">
      <w:pPr>
        <w:rPr>
          <w:rFonts w:ascii="David" w:hAnsi="David"/>
          <w:rtl/>
        </w:rPr>
      </w:pPr>
      <w:bookmarkStart w:id="3992" w:name="_ETM_Q1_10077074"/>
      <w:bookmarkEnd w:id="3992"/>
      <w:r>
        <w:rPr>
          <w:rFonts w:ascii="David" w:hAnsi="David"/>
          <w:rtl/>
        </w:rPr>
        <w:t>למעשה</w:t>
      </w:r>
      <w:r>
        <w:rPr>
          <w:rFonts w:ascii="David" w:hAnsi="David" w:hint="cs"/>
          <w:rtl/>
        </w:rPr>
        <w:t xml:space="preserve">, </w:t>
      </w:r>
      <w:r w:rsidR="002E6A43">
        <w:rPr>
          <w:rFonts w:ascii="David" w:hAnsi="David"/>
          <w:rtl/>
        </w:rPr>
        <w:t>החלק המילולי סוכ</w:t>
      </w:r>
      <w:r>
        <w:rPr>
          <w:rFonts w:ascii="David" w:hAnsi="David" w:hint="cs"/>
          <w:rtl/>
        </w:rPr>
        <w:t>ם</w:t>
      </w:r>
      <w:r w:rsidR="002E6A43">
        <w:rPr>
          <w:rFonts w:ascii="David" w:hAnsi="David"/>
          <w:rtl/>
        </w:rPr>
        <w:t xml:space="preserve"> את המספרים של החלק המספרי. רק לאחר שנסיים את הדיון בחלק המספרי</w:t>
      </w:r>
      <w:r w:rsidR="0092652A">
        <w:rPr>
          <w:rFonts w:ascii="David" w:hAnsi="David" w:hint="cs"/>
          <w:rtl/>
        </w:rPr>
        <w:t>,</w:t>
      </w:r>
      <w:r w:rsidR="002E6A43">
        <w:rPr>
          <w:rFonts w:ascii="David" w:hAnsi="David"/>
          <w:rtl/>
        </w:rPr>
        <w:t xml:space="preserve"> נחזור חזרה להצביע על החלק המילולי. </w:t>
      </w:r>
    </w:p>
    <w:p w14:paraId="3FA25323" w14:textId="77777777" w:rsidR="0092652A" w:rsidRDefault="0092652A" w:rsidP="007D30AF">
      <w:pPr>
        <w:rPr>
          <w:rFonts w:ascii="David" w:hAnsi="David"/>
          <w:rtl/>
        </w:rPr>
      </w:pPr>
      <w:bookmarkStart w:id="3993" w:name="_ETM_Q1_10083489"/>
      <w:bookmarkStart w:id="3994" w:name="_ETM_Q1_10083576"/>
      <w:bookmarkStart w:id="3995" w:name="_ETM_Q1_10083719"/>
      <w:bookmarkEnd w:id="3993"/>
      <w:bookmarkEnd w:id="3994"/>
      <w:bookmarkEnd w:id="3995"/>
    </w:p>
    <w:p w14:paraId="59B18B42" w14:textId="6E05574E" w:rsidR="0092652A" w:rsidRDefault="0092652A" w:rsidP="00571501">
      <w:pPr>
        <w:pStyle w:val="a5"/>
        <w:keepNext/>
        <w:rPr>
          <w:rtl/>
        </w:rPr>
      </w:pPr>
      <w:bookmarkStart w:id="3996" w:name="ET_speaker_5520_896"/>
      <w:r w:rsidRPr="00571501">
        <w:rPr>
          <w:rStyle w:val="TagStyle"/>
          <w:rtl/>
        </w:rPr>
        <w:t xml:space="preserve"> &lt;&lt; דובר &gt;&gt;</w:t>
      </w:r>
      <w:r w:rsidRPr="0092652A">
        <w:rPr>
          <w:rStyle w:val="TagStyle"/>
          <w:rtl/>
        </w:rPr>
        <w:t xml:space="preserve"> </w:t>
      </w:r>
      <w:r>
        <w:rPr>
          <w:rtl/>
        </w:rPr>
        <w:t>עודד פורר (ישראל ביתנו):</w:t>
      </w:r>
      <w:r w:rsidRPr="0092652A">
        <w:rPr>
          <w:rStyle w:val="TagStyle"/>
          <w:rtl/>
        </w:rPr>
        <w:t xml:space="preserve"> </w:t>
      </w:r>
      <w:r w:rsidRPr="00571501">
        <w:rPr>
          <w:rStyle w:val="TagStyle"/>
          <w:rtl/>
        </w:rPr>
        <w:t>&lt;&lt; דובר &gt;&gt;</w:t>
      </w:r>
      <w:r>
        <w:rPr>
          <w:rtl/>
        </w:rPr>
        <w:t xml:space="preserve">   </w:t>
      </w:r>
      <w:bookmarkEnd w:id="3996"/>
    </w:p>
    <w:p w14:paraId="0B21AD11" w14:textId="77777777" w:rsidR="0092652A" w:rsidRPr="0092652A" w:rsidRDefault="0092652A" w:rsidP="00571501">
      <w:pPr>
        <w:pStyle w:val="KeepWithNext"/>
        <w:rPr>
          <w:rtl/>
        </w:rPr>
      </w:pPr>
    </w:p>
    <w:p w14:paraId="49960CFA" w14:textId="74C39015" w:rsidR="0092652A" w:rsidRDefault="002E6A43" w:rsidP="007D30AF">
      <w:pPr>
        <w:rPr>
          <w:rFonts w:ascii="David" w:hAnsi="David"/>
          <w:rtl/>
        </w:rPr>
      </w:pPr>
      <w:bookmarkStart w:id="3997" w:name="_ETM_Q1_10083868"/>
      <w:bookmarkEnd w:id="3997"/>
      <w:r>
        <w:rPr>
          <w:rFonts w:ascii="David" w:hAnsi="David"/>
          <w:rtl/>
        </w:rPr>
        <w:t>אבל מ</w:t>
      </w:r>
      <w:r w:rsidR="0092652A">
        <w:rPr>
          <w:rFonts w:ascii="David" w:hAnsi="David" w:hint="cs"/>
          <w:rtl/>
        </w:rPr>
        <w:t>תי</w:t>
      </w:r>
      <w:r>
        <w:rPr>
          <w:rFonts w:ascii="David" w:hAnsi="David"/>
          <w:rtl/>
        </w:rPr>
        <w:t xml:space="preserve"> </w:t>
      </w:r>
      <w:r w:rsidR="0092652A">
        <w:rPr>
          <w:rFonts w:ascii="David" w:hAnsi="David" w:hint="cs"/>
          <w:rtl/>
        </w:rPr>
        <w:t>מגישים?</w:t>
      </w:r>
    </w:p>
    <w:p w14:paraId="41351FC3" w14:textId="77777777" w:rsidR="0092652A" w:rsidRDefault="0092652A" w:rsidP="0092652A">
      <w:pPr>
        <w:rPr>
          <w:rFonts w:ascii="David" w:hAnsi="David"/>
          <w:rtl/>
        </w:rPr>
      </w:pPr>
    </w:p>
    <w:p w14:paraId="425235CA" w14:textId="451FB0B8" w:rsidR="0092652A" w:rsidRDefault="0092652A" w:rsidP="00571501">
      <w:pPr>
        <w:pStyle w:val="a5"/>
        <w:keepNext/>
        <w:rPr>
          <w:rtl/>
        </w:rPr>
      </w:pPr>
      <w:bookmarkStart w:id="3998" w:name="ET_speaker_6236_898"/>
      <w:r w:rsidRPr="00571501">
        <w:rPr>
          <w:rStyle w:val="TagStyle"/>
          <w:rtl/>
        </w:rPr>
        <w:t xml:space="preserve"> &lt;&lt; דובר &gt;&gt;</w:t>
      </w:r>
      <w:r w:rsidRPr="0092652A">
        <w:rPr>
          <w:rStyle w:val="TagStyle"/>
          <w:rtl/>
        </w:rPr>
        <w:t xml:space="preserve"> </w:t>
      </w:r>
      <w:r>
        <w:rPr>
          <w:rtl/>
        </w:rPr>
        <w:t>נעמה לזימי (העבודה):</w:t>
      </w:r>
      <w:r w:rsidRPr="0092652A">
        <w:rPr>
          <w:rStyle w:val="TagStyle"/>
          <w:rtl/>
        </w:rPr>
        <w:t xml:space="preserve"> </w:t>
      </w:r>
      <w:r w:rsidRPr="00571501">
        <w:rPr>
          <w:rStyle w:val="TagStyle"/>
          <w:rtl/>
        </w:rPr>
        <w:t>&lt;&lt; דובר &gt;&gt;</w:t>
      </w:r>
      <w:r>
        <w:rPr>
          <w:rtl/>
        </w:rPr>
        <w:t xml:space="preserve">   </w:t>
      </w:r>
      <w:bookmarkEnd w:id="3998"/>
    </w:p>
    <w:p w14:paraId="302E4F0F" w14:textId="77777777" w:rsidR="0092652A" w:rsidRDefault="0092652A" w:rsidP="00571501">
      <w:pPr>
        <w:pStyle w:val="KeepWithNext"/>
        <w:rPr>
          <w:rtl/>
        </w:rPr>
      </w:pPr>
    </w:p>
    <w:p w14:paraId="06A51875" w14:textId="6B084FBC" w:rsidR="0092652A" w:rsidRDefault="0092652A" w:rsidP="0092652A">
      <w:pPr>
        <w:rPr>
          <w:rtl/>
        </w:rPr>
      </w:pPr>
      <w:r>
        <w:rPr>
          <w:rFonts w:hint="cs"/>
          <w:rtl/>
        </w:rPr>
        <w:t>אבל מה עם הדיון על הגירעון?</w:t>
      </w:r>
    </w:p>
    <w:p w14:paraId="38715243" w14:textId="77777777" w:rsidR="0092652A" w:rsidRPr="0092652A" w:rsidRDefault="0092652A" w:rsidP="0092652A">
      <w:pPr>
        <w:rPr>
          <w:rtl/>
        </w:rPr>
      </w:pPr>
      <w:bookmarkStart w:id="3999" w:name="_ETM_Q1_10085840"/>
      <w:bookmarkStart w:id="4000" w:name="_ETM_Q1_10085905"/>
      <w:bookmarkEnd w:id="3999"/>
      <w:bookmarkEnd w:id="4000"/>
    </w:p>
    <w:p w14:paraId="1562AFD8" w14:textId="343CF611" w:rsidR="0092652A" w:rsidRPr="0092652A" w:rsidRDefault="0092652A" w:rsidP="00571501">
      <w:pPr>
        <w:pStyle w:val="a5"/>
        <w:keepNext/>
        <w:rPr>
          <w:rtl/>
        </w:rPr>
      </w:pPr>
      <w:bookmarkStart w:id="4001" w:name="ET_speaker_שלומית_ארליך_897"/>
      <w:r w:rsidRPr="00571501">
        <w:rPr>
          <w:rStyle w:val="TagStyle"/>
          <w:rtl/>
        </w:rPr>
        <w:t xml:space="preserve"> &lt;&lt; דובר &gt;&gt;</w:t>
      </w:r>
      <w:r w:rsidRPr="0092652A">
        <w:rPr>
          <w:rStyle w:val="TagStyle"/>
          <w:rtl/>
        </w:rPr>
        <w:t xml:space="preserve"> </w:t>
      </w:r>
      <w:r>
        <w:rPr>
          <w:rtl/>
        </w:rPr>
        <w:t>שלומית ארליך:</w:t>
      </w:r>
      <w:r w:rsidRPr="0092652A">
        <w:rPr>
          <w:rStyle w:val="TagStyle"/>
          <w:rtl/>
        </w:rPr>
        <w:t xml:space="preserve"> </w:t>
      </w:r>
      <w:r w:rsidRPr="00571501">
        <w:rPr>
          <w:rStyle w:val="TagStyle"/>
          <w:rtl/>
        </w:rPr>
        <w:t>&lt;&lt; דובר &gt;&gt;</w:t>
      </w:r>
      <w:r>
        <w:rPr>
          <w:rtl/>
        </w:rPr>
        <w:t xml:space="preserve">   </w:t>
      </w:r>
      <w:bookmarkEnd w:id="4001"/>
    </w:p>
    <w:p w14:paraId="75E481F8" w14:textId="77777777" w:rsidR="0092652A" w:rsidRDefault="0092652A" w:rsidP="00571501">
      <w:pPr>
        <w:pStyle w:val="KeepWithNext"/>
        <w:rPr>
          <w:rtl/>
        </w:rPr>
      </w:pPr>
    </w:p>
    <w:p w14:paraId="2EEC8BE9" w14:textId="77777777" w:rsidR="0092652A" w:rsidRDefault="002E6A43" w:rsidP="007D30AF">
      <w:pPr>
        <w:rPr>
          <w:rFonts w:ascii="David" w:hAnsi="David"/>
          <w:rtl/>
        </w:rPr>
      </w:pPr>
      <w:r>
        <w:rPr>
          <w:rFonts w:ascii="David" w:hAnsi="David"/>
          <w:rtl/>
        </w:rPr>
        <w:t xml:space="preserve">דיברנו על זה בתחילת הדיון. </w:t>
      </w:r>
      <w:bookmarkStart w:id="4002" w:name="_ETM_Q1_10094064"/>
      <w:bookmarkEnd w:id="4002"/>
    </w:p>
    <w:p w14:paraId="40E9E93B" w14:textId="77777777" w:rsidR="0092652A" w:rsidRDefault="0092652A" w:rsidP="007D30AF">
      <w:pPr>
        <w:rPr>
          <w:rFonts w:ascii="David" w:hAnsi="David"/>
          <w:rtl/>
        </w:rPr>
      </w:pPr>
      <w:bookmarkStart w:id="4003" w:name="_ETM_Q1_10094198"/>
      <w:bookmarkStart w:id="4004" w:name="_ETM_Q1_10094275"/>
      <w:bookmarkEnd w:id="4003"/>
      <w:bookmarkEnd w:id="4004"/>
    </w:p>
    <w:p w14:paraId="44B5F167" w14:textId="77777777" w:rsidR="0092652A" w:rsidRDefault="0092652A" w:rsidP="0092652A">
      <w:pPr>
        <w:pStyle w:val="a5"/>
        <w:keepNext/>
        <w:rPr>
          <w:rtl/>
        </w:rPr>
      </w:pPr>
      <w:bookmarkStart w:id="4005" w:name="_ETM_Q1_10094363"/>
      <w:bookmarkStart w:id="4006" w:name="_ETM_Q1_10094478"/>
      <w:bookmarkEnd w:id="4005"/>
      <w:bookmarkEnd w:id="4006"/>
      <w:r w:rsidRPr="0092652A">
        <w:rPr>
          <w:rStyle w:val="TagStyle"/>
          <w:rtl/>
        </w:rPr>
        <w:t xml:space="preserve">&lt;&lt; דובר &gt;&gt; </w:t>
      </w:r>
      <w:r>
        <w:rPr>
          <w:rtl/>
        </w:rPr>
        <w:t>נעמה לזימי (העבודה):</w:t>
      </w:r>
      <w:r w:rsidRPr="0092652A">
        <w:rPr>
          <w:rStyle w:val="TagStyle"/>
          <w:rtl/>
        </w:rPr>
        <w:t xml:space="preserve"> &lt;&lt; דובר &gt;&gt;</w:t>
      </w:r>
      <w:r>
        <w:rPr>
          <w:rtl/>
        </w:rPr>
        <w:t xml:space="preserve">   </w:t>
      </w:r>
    </w:p>
    <w:p w14:paraId="12FAD1EA" w14:textId="77777777" w:rsidR="0092652A" w:rsidRDefault="0092652A" w:rsidP="0092652A">
      <w:pPr>
        <w:pStyle w:val="KeepWithNext"/>
        <w:rPr>
          <w:rtl/>
        </w:rPr>
      </w:pPr>
    </w:p>
    <w:p w14:paraId="3B53BB26" w14:textId="7AC29496" w:rsidR="0092652A" w:rsidRDefault="0092652A" w:rsidP="0092652A">
      <w:pPr>
        <w:rPr>
          <w:rtl/>
        </w:rPr>
      </w:pPr>
      <w:r>
        <w:rPr>
          <w:rFonts w:hint="cs"/>
          <w:rtl/>
        </w:rPr>
        <w:t xml:space="preserve">הדיון על הגירעון </w:t>
      </w:r>
      <w:r>
        <w:rPr>
          <w:rtl/>
        </w:rPr>
        <w:t>–</w:t>
      </w:r>
      <w:r>
        <w:rPr>
          <w:rFonts w:hint="cs"/>
          <w:rtl/>
        </w:rPr>
        <w:t xml:space="preserve"> אנחנו לא עושים אותו?</w:t>
      </w:r>
    </w:p>
    <w:p w14:paraId="32421833" w14:textId="77777777" w:rsidR="0092652A" w:rsidRDefault="0092652A" w:rsidP="0092652A">
      <w:pPr>
        <w:rPr>
          <w:rtl/>
        </w:rPr>
      </w:pPr>
    </w:p>
    <w:p w14:paraId="65B22191" w14:textId="77777777" w:rsidR="00131E46" w:rsidRDefault="00131E46" w:rsidP="00131E46">
      <w:pPr>
        <w:pStyle w:val="a5"/>
        <w:keepNext/>
        <w:rPr>
          <w:rtl/>
        </w:rPr>
      </w:pPr>
      <w:r w:rsidRPr="0092652A">
        <w:rPr>
          <w:rStyle w:val="TagStyle"/>
          <w:rtl/>
        </w:rPr>
        <w:t xml:space="preserve">&lt;&lt; דובר &gt;&gt; </w:t>
      </w:r>
      <w:r>
        <w:rPr>
          <w:rtl/>
        </w:rPr>
        <w:t>עודד פורר (ישראל ביתנו):</w:t>
      </w:r>
      <w:r w:rsidRPr="0092652A">
        <w:rPr>
          <w:rStyle w:val="TagStyle"/>
          <w:rtl/>
        </w:rPr>
        <w:t xml:space="preserve"> &lt;&lt; דובר &gt;&gt;</w:t>
      </w:r>
      <w:r>
        <w:rPr>
          <w:rtl/>
        </w:rPr>
        <w:t xml:space="preserve">   </w:t>
      </w:r>
    </w:p>
    <w:p w14:paraId="27538AFA" w14:textId="77777777" w:rsidR="0092652A" w:rsidRDefault="0092652A" w:rsidP="007D30AF">
      <w:pPr>
        <w:rPr>
          <w:rFonts w:ascii="David" w:hAnsi="David"/>
          <w:rtl/>
        </w:rPr>
      </w:pPr>
    </w:p>
    <w:p w14:paraId="55A1AF83" w14:textId="77777777" w:rsidR="00131E46" w:rsidRDefault="00131E46" w:rsidP="007D30AF">
      <w:pPr>
        <w:rPr>
          <w:rFonts w:ascii="David" w:hAnsi="David"/>
          <w:rtl/>
        </w:rPr>
      </w:pPr>
      <w:bookmarkStart w:id="4007" w:name="_ETM_Q1_10094570"/>
      <w:bookmarkEnd w:id="4007"/>
      <w:r>
        <w:rPr>
          <w:rFonts w:ascii="David" w:hAnsi="David" w:hint="cs"/>
          <w:rtl/>
        </w:rPr>
        <w:t xml:space="preserve">מתי תעשו </w:t>
      </w:r>
      <w:r w:rsidR="002E6A43">
        <w:rPr>
          <w:rFonts w:ascii="David" w:hAnsi="David"/>
          <w:rtl/>
        </w:rPr>
        <w:t>את ההסתייגויות על החלק המילולי</w:t>
      </w:r>
      <w:r>
        <w:rPr>
          <w:rFonts w:ascii="David" w:hAnsi="David" w:hint="cs"/>
          <w:rtl/>
        </w:rPr>
        <w:t>?</w:t>
      </w:r>
      <w:r w:rsidR="002E6A43">
        <w:rPr>
          <w:rFonts w:ascii="David" w:hAnsi="David"/>
          <w:rtl/>
        </w:rPr>
        <w:t xml:space="preserve"> </w:t>
      </w:r>
    </w:p>
    <w:p w14:paraId="74EF5102" w14:textId="77777777" w:rsidR="00131E46" w:rsidRDefault="00131E46" w:rsidP="007D30AF">
      <w:pPr>
        <w:rPr>
          <w:rFonts w:ascii="David" w:hAnsi="David"/>
          <w:rtl/>
        </w:rPr>
      </w:pPr>
    </w:p>
    <w:p w14:paraId="20A67729" w14:textId="77777777" w:rsidR="00131E46" w:rsidRDefault="00131E46" w:rsidP="00131E46">
      <w:pPr>
        <w:pStyle w:val="a5"/>
        <w:keepNext/>
        <w:rPr>
          <w:rtl/>
        </w:rPr>
      </w:pPr>
      <w:r w:rsidRPr="0092652A">
        <w:rPr>
          <w:rStyle w:val="TagStyle"/>
          <w:rtl/>
        </w:rPr>
        <w:t xml:space="preserve">&lt;&lt; דובר &gt;&gt; </w:t>
      </w:r>
      <w:r>
        <w:rPr>
          <w:rtl/>
        </w:rPr>
        <w:t>נעמה לזימי (העבודה):</w:t>
      </w:r>
      <w:r w:rsidRPr="0092652A">
        <w:rPr>
          <w:rStyle w:val="TagStyle"/>
          <w:rtl/>
        </w:rPr>
        <w:t xml:space="preserve"> &lt;&lt; דובר &gt;&gt;</w:t>
      </w:r>
      <w:r>
        <w:rPr>
          <w:rtl/>
        </w:rPr>
        <w:t xml:space="preserve">   </w:t>
      </w:r>
    </w:p>
    <w:p w14:paraId="2D362F18" w14:textId="77777777" w:rsidR="00131E46" w:rsidRDefault="00131E46" w:rsidP="00131E46">
      <w:pPr>
        <w:pStyle w:val="KeepWithNext"/>
        <w:rPr>
          <w:rtl/>
        </w:rPr>
      </w:pPr>
    </w:p>
    <w:p w14:paraId="0ABDA975" w14:textId="0B603CC7" w:rsidR="00131E46" w:rsidRDefault="00131E46" w:rsidP="00131E46">
      <w:pPr>
        <w:rPr>
          <w:rtl/>
        </w:rPr>
      </w:pPr>
      <w:r>
        <w:rPr>
          <w:rFonts w:hint="cs"/>
          <w:rtl/>
        </w:rPr>
        <w:t>הדיון על הגירעון יהיה היום או לא?</w:t>
      </w:r>
    </w:p>
    <w:p w14:paraId="097D7580" w14:textId="77777777" w:rsidR="00131E46" w:rsidRDefault="00131E46" w:rsidP="00131E46">
      <w:pPr>
        <w:rPr>
          <w:rtl/>
        </w:rPr>
      </w:pPr>
    </w:p>
    <w:p w14:paraId="0D937391" w14:textId="6B96FD12" w:rsidR="00131E46" w:rsidRDefault="00131E46" w:rsidP="00571501">
      <w:pPr>
        <w:pStyle w:val="af8"/>
        <w:keepNext/>
        <w:rPr>
          <w:rtl/>
        </w:rPr>
      </w:pPr>
      <w:bookmarkStart w:id="4008" w:name="ET_yor_4762_900"/>
      <w:r w:rsidRPr="00571501">
        <w:rPr>
          <w:rStyle w:val="TagStyle"/>
          <w:rtl/>
        </w:rPr>
        <w:t xml:space="preserve"> &lt;&lt; יור &gt;&gt;</w:t>
      </w:r>
      <w:r w:rsidRPr="00131E46">
        <w:rPr>
          <w:rStyle w:val="TagStyle"/>
          <w:rtl/>
        </w:rPr>
        <w:t xml:space="preserve"> </w:t>
      </w:r>
      <w:r>
        <w:rPr>
          <w:rtl/>
        </w:rPr>
        <w:t>היו"ר משה גפני:</w:t>
      </w:r>
      <w:r w:rsidRPr="00131E46">
        <w:rPr>
          <w:rStyle w:val="TagStyle"/>
          <w:rtl/>
        </w:rPr>
        <w:t xml:space="preserve"> </w:t>
      </w:r>
      <w:r w:rsidRPr="00571501">
        <w:rPr>
          <w:rStyle w:val="TagStyle"/>
          <w:rtl/>
        </w:rPr>
        <w:t>&lt;&lt; יור &gt;&gt;</w:t>
      </w:r>
      <w:r>
        <w:rPr>
          <w:rtl/>
        </w:rPr>
        <w:t xml:space="preserve">   </w:t>
      </w:r>
      <w:bookmarkEnd w:id="4008"/>
    </w:p>
    <w:p w14:paraId="2ACA688E" w14:textId="77777777" w:rsidR="00131E46" w:rsidRPr="00131E46" w:rsidRDefault="00131E46" w:rsidP="00571501">
      <w:pPr>
        <w:pStyle w:val="KeepWithNext"/>
        <w:rPr>
          <w:rtl/>
        </w:rPr>
      </w:pPr>
    </w:p>
    <w:p w14:paraId="2A38BBF1" w14:textId="4F83E0DF" w:rsidR="00131E46" w:rsidRDefault="00131E46" w:rsidP="007D30AF">
      <w:pPr>
        <w:rPr>
          <w:rFonts w:ascii="David" w:hAnsi="David"/>
          <w:rtl/>
        </w:rPr>
      </w:pPr>
      <w:r>
        <w:rPr>
          <w:rFonts w:ascii="David" w:hAnsi="David" w:hint="cs"/>
          <w:rtl/>
        </w:rPr>
        <w:t>לא</w:t>
      </w:r>
      <w:r w:rsidR="002E6A43">
        <w:rPr>
          <w:rFonts w:ascii="David" w:hAnsi="David"/>
          <w:rtl/>
        </w:rPr>
        <w:t xml:space="preserve">, </w:t>
      </w:r>
      <w:r>
        <w:rPr>
          <w:rFonts w:ascii="David" w:hAnsi="David" w:hint="cs"/>
          <w:rtl/>
        </w:rPr>
        <w:t xml:space="preserve">על </w:t>
      </w:r>
      <w:r w:rsidR="002E6A43">
        <w:rPr>
          <w:rFonts w:ascii="David" w:hAnsi="David"/>
          <w:rtl/>
        </w:rPr>
        <w:t>הפחתת הגירעון לא יהיה</w:t>
      </w:r>
      <w:r>
        <w:rPr>
          <w:rFonts w:ascii="David" w:hAnsi="David" w:hint="cs"/>
          <w:rtl/>
        </w:rPr>
        <w:t>.</w:t>
      </w:r>
      <w:r w:rsidR="002E6A43">
        <w:rPr>
          <w:rFonts w:ascii="David" w:hAnsi="David"/>
          <w:rtl/>
        </w:rPr>
        <w:t xml:space="preserve"> </w:t>
      </w:r>
      <w:r>
        <w:rPr>
          <w:rFonts w:ascii="David" w:hAnsi="David" w:hint="cs"/>
          <w:rtl/>
        </w:rPr>
        <w:t>אני אדחה את זה אני חושב.</w:t>
      </w:r>
    </w:p>
    <w:p w14:paraId="4BDC1683" w14:textId="77777777" w:rsidR="00131E46" w:rsidRDefault="00131E46" w:rsidP="007D30AF">
      <w:pPr>
        <w:rPr>
          <w:rFonts w:ascii="David" w:hAnsi="David"/>
          <w:rtl/>
        </w:rPr>
      </w:pPr>
      <w:bookmarkStart w:id="4009" w:name="_ETM_Q1_10099411"/>
      <w:bookmarkStart w:id="4010" w:name="_ETM_Q1_10099495"/>
      <w:bookmarkStart w:id="4011" w:name="_ETM_Q1_10099621"/>
      <w:bookmarkEnd w:id="4009"/>
      <w:bookmarkEnd w:id="4010"/>
      <w:bookmarkEnd w:id="4011"/>
    </w:p>
    <w:p w14:paraId="26281D7E" w14:textId="77777777" w:rsidR="00131E46" w:rsidRDefault="00131E46" w:rsidP="00131E46">
      <w:pPr>
        <w:pStyle w:val="a5"/>
        <w:keepNext/>
        <w:rPr>
          <w:rtl/>
        </w:rPr>
      </w:pPr>
      <w:bookmarkStart w:id="4012" w:name="_ETM_Q1_10107141"/>
      <w:bookmarkEnd w:id="4012"/>
      <w:r w:rsidRPr="0092652A">
        <w:rPr>
          <w:rStyle w:val="TagStyle"/>
          <w:rtl/>
        </w:rPr>
        <w:t xml:space="preserve">&lt;&lt; דובר &gt;&gt; </w:t>
      </w:r>
      <w:r>
        <w:rPr>
          <w:rtl/>
        </w:rPr>
        <w:t>עודד פורר (ישראל ביתנו):</w:t>
      </w:r>
      <w:r w:rsidRPr="0092652A">
        <w:rPr>
          <w:rStyle w:val="TagStyle"/>
          <w:rtl/>
        </w:rPr>
        <w:t xml:space="preserve"> &lt;&lt; דובר &gt;&gt;</w:t>
      </w:r>
      <w:r>
        <w:rPr>
          <w:rtl/>
        </w:rPr>
        <w:t xml:space="preserve">   </w:t>
      </w:r>
    </w:p>
    <w:p w14:paraId="6C003C5E" w14:textId="77777777" w:rsidR="00131E46" w:rsidRDefault="00131E46" w:rsidP="00131E46">
      <w:pPr>
        <w:rPr>
          <w:rFonts w:ascii="David" w:hAnsi="David"/>
          <w:rtl/>
        </w:rPr>
      </w:pPr>
    </w:p>
    <w:p w14:paraId="6018DAEE" w14:textId="7DE5F3D1" w:rsidR="00131E46" w:rsidRDefault="00131E46" w:rsidP="00131E46">
      <w:pPr>
        <w:rPr>
          <w:rFonts w:ascii="David" w:hAnsi="David"/>
          <w:rtl/>
        </w:rPr>
      </w:pPr>
      <w:r>
        <w:rPr>
          <w:rFonts w:ascii="David" w:hAnsi="David" w:hint="cs"/>
          <w:rtl/>
        </w:rPr>
        <w:t>ומתי יהיו</w:t>
      </w:r>
      <w:r>
        <w:rPr>
          <w:rFonts w:ascii="David" w:hAnsi="David"/>
          <w:rtl/>
        </w:rPr>
        <w:t xml:space="preserve"> ההסתייגויות על החלק המילולי</w:t>
      </w:r>
      <w:r>
        <w:rPr>
          <w:rFonts w:ascii="David" w:hAnsi="David" w:hint="cs"/>
          <w:rtl/>
        </w:rPr>
        <w:t>?</w:t>
      </w:r>
      <w:r>
        <w:rPr>
          <w:rFonts w:ascii="David" w:hAnsi="David"/>
          <w:rtl/>
        </w:rPr>
        <w:t xml:space="preserve"> </w:t>
      </w:r>
    </w:p>
    <w:p w14:paraId="221BF8E5" w14:textId="77777777" w:rsidR="00131E46" w:rsidRDefault="00131E46" w:rsidP="007D30AF">
      <w:pPr>
        <w:rPr>
          <w:rFonts w:ascii="David" w:hAnsi="David"/>
          <w:rtl/>
        </w:rPr>
      </w:pPr>
      <w:bookmarkStart w:id="4013" w:name="_ETM_Q1_10107448"/>
      <w:bookmarkEnd w:id="4013"/>
    </w:p>
    <w:p w14:paraId="76509B14" w14:textId="0F1652A1" w:rsidR="00131E46" w:rsidRDefault="00131E46" w:rsidP="00571501">
      <w:pPr>
        <w:pStyle w:val="a5"/>
        <w:keepNext/>
        <w:rPr>
          <w:rtl/>
        </w:rPr>
      </w:pPr>
      <w:bookmarkStart w:id="4014" w:name="ET_speaker_שלומית_ארליך_901"/>
      <w:r w:rsidRPr="00571501">
        <w:rPr>
          <w:rStyle w:val="TagStyle"/>
          <w:rtl/>
        </w:rPr>
        <w:t xml:space="preserve"> &lt;&lt; דובר &gt;&gt;</w:t>
      </w:r>
      <w:r w:rsidRPr="00131E46">
        <w:rPr>
          <w:rStyle w:val="TagStyle"/>
          <w:rtl/>
        </w:rPr>
        <w:t xml:space="preserve"> </w:t>
      </w:r>
      <w:r>
        <w:rPr>
          <w:rtl/>
        </w:rPr>
        <w:t>שלומית ארליך:</w:t>
      </w:r>
      <w:r w:rsidRPr="00131E46">
        <w:rPr>
          <w:rStyle w:val="TagStyle"/>
          <w:rtl/>
        </w:rPr>
        <w:t xml:space="preserve"> </w:t>
      </w:r>
      <w:r w:rsidRPr="00571501">
        <w:rPr>
          <w:rStyle w:val="TagStyle"/>
          <w:rtl/>
        </w:rPr>
        <w:t>&lt;&lt; דובר &gt;&gt;</w:t>
      </w:r>
      <w:r>
        <w:rPr>
          <w:rtl/>
        </w:rPr>
        <w:t xml:space="preserve">   </w:t>
      </w:r>
      <w:bookmarkEnd w:id="4014"/>
    </w:p>
    <w:p w14:paraId="4F46622C" w14:textId="77777777" w:rsidR="00131E46" w:rsidRPr="00131E46" w:rsidRDefault="00131E46" w:rsidP="00571501">
      <w:pPr>
        <w:pStyle w:val="KeepWithNext"/>
        <w:rPr>
          <w:rtl/>
        </w:rPr>
      </w:pPr>
      <w:bookmarkStart w:id="4015" w:name="_ETM_Q1_10104381"/>
      <w:bookmarkEnd w:id="4015"/>
    </w:p>
    <w:p w14:paraId="064165B3" w14:textId="5D4D3E4B" w:rsidR="00131E46" w:rsidRDefault="002E6A43" w:rsidP="007D30AF">
      <w:pPr>
        <w:rPr>
          <w:rFonts w:ascii="David" w:hAnsi="David"/>
          <w:rtl/>
        </w:rPr>
      </w:pPr>
      <w:bookmarkStart w:id="4016" w:name="_ETM_Q1_10099697"/>
      <w:bookmarkEnd w:id="4016"/>
      <w:r>
        <w:rPr>
          <w:rFonts w:ascii="David" w:hAnsi="David"/>
          <w:rtl/>
        </w:rPr>
        <w:t xml:space="preserve">אמרנו </w:t>
      </w:r>
      <w:r w:rsidR="00131E46">
        <w:rPr>
          <w:rFonts w:ascii="David" w:hAnsi="David" w:hint="cs"/>
          <w:rtl/>
        </w:rPr>
        <w:t>שעד יום חמישי.</w:t>
      </w:r>
    </w:p>
    <w:p w14:paraId="147A5A91" w14:textId="77777777" w:rsidR="00131E46" w:rsidRDefault="00131E46" w:rsidP="007D30AF">
      <w:pPr>
        <w:rPr>
          <w:rFonts w:ascii="David" w:hAnsi="David"/>
          <w:rtl/>
        </w:rPr>
      </w:pPr>
    </w:p>
    <w:p w14:paraId="237C320C" w14:textId="643C8815" w:rsidR="00131E46" w:rsidRDefault="00131E46" w:rsidP="00571501">
      <w:pPr>
        <w:pStyle w:val="af8"/>
        <w:keepNext/>
        <w:rPr>
          <w:rtl/>
        </w:rPr>
      </w:pPr>
      <w:bookmarkStart w:id="4017" w:name="ET_yor_4762_902"/>
      <w:r w:rsidRPr="00571501">
        <w:rPr>
          <w:rStyle w:val="TagStyle"/>
          <w:rtl/>
        </w:rPr>
        <w:t xml:space="preserve"> &lt;&lt; יור &gt;&gt;</w:t>
      </w:r>
      <w:r w:rsidRPr="00131E46">
        <w:rPr>
          <w:rStyle w:val="TagStyle"/>
          <w:rtl/>
        </w:rPr>
        <w:t xml:space="preserve"> </w:t>
      </w:r>
      <w:r>
        <w:rPr>
          <w:rtl/>
        </w:rPr>
        <w:t>היו"ר משה גפני:</w:t>
      </w:r>
      <w:r w:rsidRPr="00131E46">
        <w:rPr>
          <w:rStyle w:val="TagStyle"/>
          <w:rtl/>
        </w:rPr>
        <w:t xml:space="preserve"> </w:t>
      </w:r>
      <w:r w:rsidRPr="00571501">
        <w:rPr>
          <w:rStyle w:val="TagStyle"/>
          <w:rtl/>
        </w:rPr>
        <w:t>&lt;&lt; יור &gt;&gt;</w:t>
      </w:r>
      <w:r>
        <w:rPr>
          <w:rtl/>
        </w:rPr>
        <w:t xml:space="preserve">   </w:t>
      </w:r>
      <w:bookmarkEnd w:id="4017"/>
    </w:p>
    <w:p w14:paraId="72FFF9AB" w14:textId="77777777" w:rsidR="00131E46" w:rsidRDefault="00131E46" w:rsidP="00571501">
      <w:pPr>
        <w:pStyle w:val="KeepWithNext"/>
        <w:rPr>
          <w:rtl/>
        </w:rPr>
      </w:pPr>
    </w:p>
    <w:p w14:paraId="0AA3882C" w14:textId="77777777" w:rsidR="00131E46" w:rsidRDefault="00131E46" w:rsidP="00131E46">
      <w:pPr>
        <w:rPr>
          <w:rFonts w:ascii="David" w:hAnsi="David"/>
          <w:rtl/>
        </w:rPr>
      </w:pPr>
      <w:r>
        <w:rPr>
          <w:rFonts w:hint="cs"/>
          <w:rtl/>
        </w:rPr>
        <w:t xml:space="preserve">רגע, </w:t>
      </w:r>
      <w:r w:rsidR="002E6A43">
        <w:rPr>
          <w:rFonts w:ascii="David" w:hAnsi="David"/>
          <w:rtl/>
        </w:rPr>
        <w:t>תכף נראה</w:t>
      </w:r>
      <w:r>
        <w:rPr>
          <w:rFonts w:ascii="David" w:hAnsi="David" w:hint="cs"/>
          <w:rtl/>
        </w:rPr>
        <w:t>,</w:t>
      </w:r>
      <w:r w:rsidR="002E6A43">
        <w:rPr>
          <w:rFonts w:ascii="David" w:hAnsi="David"/>
          <w:rtl/>
        </w:rPr>
        <w:t xml:space="preserve"> נחליט לגבי העניין</w:t>
      </w:r>
      <w:r>
        <w:rPr>
          <w:rFonts w:ascii="David" w:hAnsi="David" w:hint="cs"/>
          <w:rtl/>
        </w:rPr>
        <w:t>.</w:t>
      </w:r>
      <w:r w:rsidR="002E6A43">
        <w:rPr>
          <w:rFonts w:ascii="David" w:hAnsi="David"/>
          <w:rtl/>
        </w:rPr>
        <w:t xml:space="preserve"> בינתיים אנחנו ממשיכים. </w:t>
      </w:r>
    </w:p>
    <w:p w14:paraId="5A899920" w14:textId="77777777" w:rsidR="00131E46" w:rsidRDefault="00131E46" w:rsidP="00131E46">
      <w:pPr>
        <w:rPr>
          <w:rFonts w:ascii="David" w:hAnsi="David"/>
          <w:rtl/>
        </w:rPr>
      </w:pPr>
    </w:p>
    <w:p w14:paraId="73FC35F8" w14:textId="77777777" w:rsidR="00131E46" w:rsidRDefault="00131E46" w:rsidP="00131E46">
      <w:pPr>
        <w:pStyle w:val="a5"/>
        <w:keepNext/>
        <w:rPr>
          <w:rtl/>
        </w:rPr>
      </w:pPr>
      <w:bookmarkStart w:id="4018" w:name="_ETM_Q1_10116457"/>
      <w:bookmarkEnd w:id="4018"/>
      <w:r w:rsidRPr="00131E46">
        <w:rPr>
          <w:rStyle w:val="TagStyle"/>
          <w:rtl/>
        </w:rPr>
        <w:t xml:space="preserve">&lt;&lt; דובר &gt;&gt; </w:t>
      </w:r>
      <w:r>
        <w:rPr>
          <w:rtl/>
        </w:rPr>
        <w:t>שלומית ארליך:</w:t>
      </w:r>
      <w:r w:rsidRPr="00131E46">
        <w:rPr>
          <w:rStyle w:val="TagStyle"/>
          <w:rtl/>
        </w:rPr>
        <w:t xml:space="preserve"> &lt;&lt; דובר &gt;&gt;</w:t>
      </w:r>
      <w:r>
        <w:rPr>
          <w:rtl/>
        </w:rPr>
        <w:t xml:space="preserve">   </w:t>
      </w:r>
    </w:p>
    <w:p w14:paraId="1403E1DA" w14:textId="77777777" w:rsidR="00131E46" w:rsidRDefault="00131E46" w:rsidP="00131E46">
      <w:pPr>
        <w:rPr>
          <w:rFonts w:ascii="David" w:hAnsi="David"/>
          <w:rtl/>
        </w:rPr>
      </w:pPr>
      <w:bookmarkStart w:id="4019" w:name="_ETM_Q1_10116744"/>
      <w:bookmarkEnd w:id="4019"/>
    </w:p>
    <w:p w14:paraId="32A8C25F" w14:textId="32341B46" w:rsidR="00131E46" w:rsidRDefault="00131E46" w:rsidP="00131E46">
      <w:pPr>
        <w:rPr>
          <w:rFonts w:ascii="David" w:hAnsi="David"/>
          <w:rtl/>
        </w:rPr>
      </w:pPr>
      <w:r>
        <w:rPr>
          <w:rFonts w:ascii="David" w:hAnsi="David"/>
          <w:rtl/>
        </w:rPr>
        <w:t>חבר הכנסת פורר</w:t>
      </w:r>
      <w:r>
        <w:rPr>
          <w:rFonts w:ascii="David" w:hAnsi="David" w:hint="cs"/>
          <w:rtl/>
        </w:rPr>
        <w:t xml:space="preserve">, </w:t>
      </w:r>
      <w:r>
        <w:rPr>
          <w:rFonts w:ascii="David" w:hAnsi="David"/>
          <w:rtl/>
        </w:rPr>
        <w:t>אמרנו</w:t>
      </w:r>
      <w:r>
        <w:rPr>
          <w:rFonts w:ascii="David" w:hAnsi="David" w:hint="cs"/>
          <w:rtl/>
        </w:rPr>
        <w:t xml:space="preserve"> ש</w:t>
      </w:r>
      <w:r>
        <w:rPr>
          <w:rFonts w:ascii="David" w:hAnsi="David"/>
          <w:rtl/>
        </w:rPr>
        <w:t>אפשר להגי</w:t>
      </w:r>
      <w:r>
        <w:rPr>
          <w:rFonts w:ascii="David" w:hAnsi="David" w:hint="cs"/>
          <w:rtl/>
        </w:rPr>
        <w:t>ש</w:t>
      </w:r>
      <w:r>
        <w:rPr>
          <w:rFonts w:ascii="David" w:hAnsi="David"/>
          <w:rtl/>
        </w:rPr>
        <w:t xml:space="preserve"> </w:t>
      </w:r>
      <w:r>
        <w:rPr>
          <w:rFonts w:ascii="David" w:hAnsi="David" w:hint="cs"/>
          <w:rtl/>
        </w:rPr>
        <w:t xml:space="preserve">את </w:t>
      </w:r>
      <w:r>
        <w:rPr>
          <w:rFonts w:ascii="David" w:hAnsi="David"/>
          <w:rtl/>
        </w:rPr>
        <w:t xml:space="preserve">ההסתייגויות </w:t>
      </w:r>
      <w:r w:rsidR="002E6A43">
        <w:rPr>
          <w:rFonts w:ascii="David" w:hAnsi="David"/>
          <w:rtl/>
        </w:rPr>
        <w:t>עד יום חמישי</w:t>
      </w:r>
      <w:r>
        <w:rPr>
          <w:rFonts w:ascii="David" w:hAnsi="David" w:hint="cs"/>
          <w:rtl/>
        </w:rPr>
        <w:t>.</w:t>
      </w:r>
    </w:p>
    <w:p w14:paraId="0B871DA1" w14:textId="77777777" w:rsidR="00131E46" w:rsidRDefault="00131E46" w:rsidP="00131E46">
      <w:pPr>
        <w:rPr>
          <w:rFonts w:ascii="David" w:hAnsi="David"/>
          <w:rtl/>
        </w:rPr>
      </w:pPr>
      <w:bookmarkStart w:id="4020" w:name="_ETM_Q1_10122067"/>
      <w:bookmarkEnd w:id="4020"/>
    </w:p>
    <w:p w14:paraId="6162EA61" w14:textId="609681DF" w:rsidR="00131E46" w:rsidRDefault="00131E46" w:rsidP="00571501">
      <w:pPr>
        <w:pStyle w:val="a5"/>
        <w:keepNext/>
        <w:rPr>
          <w:rtl/>
        </w:rPr>
      </w:pPr>
      <w:bookmarkStart w:id="4021" w:name="ET_speaker_6127_904"/>
      <w:r w:rsidRPr="00571501">
        <w:rPr>
          <w:rStyle w:val="TagStyle"/>
          <w:rtl/>
        </w:rPr>
        <w:t xml:space="preserve"> &lt;&lt; דובר &gt;&gt;</w:t>
      </w:r>
      <w:r w:rsidRPr="00131E46">
        <w:rPr>
          <w:rStyle w:val="TagStyle"/>
          <w:rtl/>
        </w:rPr>
        <w:t xml:space="preserve"> </w:t>
      </w:r>
      <w:r>
        <w:rPr>
          <w:rtl/>
        </w:rPr>
        <w:t>ולדימיר בליאק (יש עתיד):</w:t>
      </w:r>
      <w:r w:rsidRPr="00131E46">
        <w:rPr>
          <w:rStyle w:val="TagStyle"/>
          <w:rtl/>
        </w:rPr>
        <w:t xml:space="preserve"> </w:t>
      </w:r>
      <w:r w:rsidRPr="00571501">
        <w:rPr>
          <w:rStyle w:val="TagStyle"/>
          <w:rtl/>
        </w:rPr>
        <w:t>&lt;&lt; דובר &gt;&gt;</w:t>
      </w:r>
      <w:r>
        <w:rPr>
          <w:rtl/>
        </w:rPr>
        <w:t xml:space="preserve">   </w:t>
      </w:r>
      <w:bookmarkEnd w:id="4021"/>
    </w:p>
    <w:p w14:paraId="1D1CC885" w14:textId="77777777" w:rsidR="00131E46" w:rsidRDefault="00131E46" w:rsidP="00571501">
      <w:pPr>
        <w:pStyle w:val="KeepWithNext"/>
        <w:rPr>
          <w:rtl/>
        </w:rPr>
      </w:pPr>
    </w:p>
    <w:p w14:paraId="7B4F5B39" w14:textId="152C5E68" w:rsidR="00131E46" w:rsidRDefault="00131E46" w:rsidP="00F46AF6">
      <w:pPr>
        <w:rPr>
          <w:rFonts w:ascii="David" w:hAnsi="David"/>
          <w:rtl/>
        </w:rPr>
      </w:pPr>
      <w:bookmarkStart w:id="4022" w:name="_ETM_Q1_10122715"/>
      <w:bookmarkStart w:id="4023" w:name="_ETM_Q1_10122808"/>
      <w:bookmarkEnd w:id="4022"/>
      <w:bookmarkEnd w:id="4023"/>
      <w:r>
        <w:rPr>
          <w:rFonts w:ascii="David" w:hAnsi="David" w:hint="cs"/>
          <w:rtl/>
        </w:rPr>
        <w:t>בשעה</w:t>
      </w:r>
      <w:r>
        <w:rPr>
          <w:rFonts w:ascii="David" w:hAnsi="David"/>
          <w:rtl/>
        </w:rPr>
        <w:t xml:space="preserve"> </w:t>
      </w:r>
      <w:r w:rsidR="00F46AF6">
        <w:rPr>
          <w:rFonts w:ascii="David" w:hAnsi="David" w:hint="cs"/>
          <w:rtl/>
        </w:rPr>
        <w:t>12:00</w:t>
      </w:r>
      <w:r>
        <w:rPr>
          <w:rFonts w:ascii="David" w:hAnsi="David"/>
          <w:rtl/>
        </w:rPr>
        <w:t xml:space="preserve">. </w:t>
      </w:r>
    </w:p>
    <w:p w14:paraId="78E45A2C" w14:textId="77777777" w:rsidR="00131E46" w:rsidRPr="00131E46" w:rsidRDefault="00131E46" w:rsidP="00131E46">
      <w:pPr>
        <w:rPr>
          <w:rtl/>
        </w:rPr>
      </w:pPr>
    </w:p>
    <w:p w14:paraId="483016E3" w14:textId="2702E418" w:rsidR="00131E46" w:rsidRDefault="00131E46" w:rsidP="00571501">
      <w:pPr>
        <w:pStyle w:val="af8"/>
        <w:keepNext/>
        <w:rPr>
          <w:rtl/>
        </w:rPr>
      </w:pPr>
      <w:bookmarkStart w:id="4024" w:name="ET_yor_4762_903"/>
      <w:r w:rsidRPr="00571501">
        <w:rPr>
          <w:rStyle w:val="TagStyle"/>
          <w:rtl/>
        </w:rPr>
        <w:t xml:space="preserve"> &lt;&lt; יור &gt;&gt;</w:t>
      </w:r>
      <w:r w:rsidRPr="00131E46">
        <w:rPr>
          <w:rStyle w:val="TagStyle"/>
          <w:rtl/>
        </w:rPr>
        <w:t xml:space="preserve"> </w:t>
      </w:r>
      <w:r>
        <w:rPr>
          <w:rtl/>
        </w:rPr>
        <w:t>היו"ר משה גפני:</w:t>
      </w:r>
      <w:r w:rsidRPr="00131E46">
        <w:rPr>
          <w:rStyle w:val="TagStyle"/>
          <w:rtl/>
        </w:rPr>
        <w:t xml:space="preserve"> </w:t>
      </w:r>
      <w:r w:rsidRPr="00571501">
        <w:rPr>
          <w:rStyle w:val="TagStyle"/>
          <w:rtl/>
        </w:rPr>
        <w:t>&lt;&lt; יור &gt;&gt;</w:t>
      </w:r>
      <w:r>
        <w:rPr>
          <w:rtl/>
        </w:rPr>
        <w:t xml:space="preserve">   </w:t>
      </w:r>
      <w:bookmarkEnd w:id="4024"/>
    </w:p>
    <w:p w14:paraId="09E6F8EE" w14:textId="77777777" w:rsidR="00131E46" w:rsidRDefault="00131E46" w:rsidP="00571501">
      <w:pPr>
        <w:pStyle w:val="KeepWithNext"/>
        <w:rPr>
          <w:rtl/>
        </w:rPr>
      </w:pPr>
    </w:p>
    <w:p w14:paraId="68531E61" w14:textId="22398118" w:rsidR="00131E46" w:rsidRDefault="00131E46" w:rsidP="00131E46">
      <w:pPr>
        <w:rPr>
          <w:rtl/>
        </w:rPr>
      </w:pPr>
      <w:r>
        <w:rPr>
          <w:rFonts w:hint="cs"/>
          <w:rtl/>
        </w:rPr>
        <w:t>אפשר מאתמול כבר.</w:t>
      </w:r>
    </w:p>
    <w:p w14:paraId="71D884B9" w14:textId="77777777" w:rsidR="00131E46" w:rsidRDefault="00131E46" w:rsidP="00131E46">
      <w:pPr>
        <w:rPr>
          <w:rtl/>
        </w:rPr>
      </w:pPr>
    </w:p>
    <w:p w14:paraId="58C9BFF1" w14:textId="77777777" w:rsidR="00131E46" w:rsidRDefault="00131E46" w:rsidP="00131E46">
      <w:pPr>
        <w:pStyle w:val="a5"/>
        <w:keepNext/>
        <w:rPr>
          <w:rtl/>
        </w:rPr>
      </w:pPr>
      <w:r w:rsidRPr="00131E46">
        <w:rPr>
          <w:rStyle w:val="TagStyle"/>
          <w:rtl/>
        </w:rPr>
        <w:t xml:space="preserve">&lt;&lt; דובר &gt;&gt; </w:t>
      </w:r>
      <w:r>
        <w:rPr>
          <w:rtl/>
        </w:rPr>
        <w:t>שלומית ארליך:</w:t>
      </w:r>
      <w:r w:rsidRPr="00131E46">
        <w:rPr>
          <w:rStyle w:val="TagStyle"/>
          <w:rtl/>
        </w:rPr>
        <w:t xml:space="preserve"> &lt;&lt; דובר &gt;&gt;</w:t>
      </w:r>
      <w:r>
        <w:rPr>
          <w:rtl/>
        </w:rPr>
        <w:t xml:space="preserve">   </w:t>
      </w:r>
    </w:p>
    <w:p w14:paraId="4FF52C25" w14:textId="77777777" w:rsidR="00131E46" w:rsidRPr="00131E46" w:rsidRDefault="00131E46" w:rsidP="00131E46">
      <w:pPr>
        <w:rPr>
          <w:rtl/>
        </w:rPr>
      </w:pPr>
    </w:p>
    <w:p w14:paraId="3DE5D539" w14:textId="3833EB28" w:rsidR="00131E46" w:rsidRDefault="00F46AF6" w:rsidP="00131E46">
      <w:pPr>
        <w:rPr>
          <w:rFonts w:ascii="David" w:hAnsi="David"/>
          <w:rtl/>
        </w:rPr>
      </w:pPr>
      <w:r>
        <w:rPr>
          <w:rFonts w:ascii="David" w:hAnsi="David" w:hint="cs"/>
          <w:rtl/>
        </w:rPr>
        <w:t>12:00</w:t>
      </w:r>
      <w:r w:rsidR="002E6A43">
        <w:rPr>
          <w:rFonts w:ascii="David" w:hAnsi="David"/>
          <w:rtl/>
        </w:rPr>
        <w:t xml:space="preserve"> </w:t>
      </w:r>
      <w:r w:rsidR="00131E46">
        <w:rPr>
          <w:rFonts w:ascii="David" w:hAnsi="David" w:hint="cs"/>
          <w:rtl/>
        </w:rPr>
        <w:t>זה</w:t>
      </w:r>
      <w:r w:rsidR="002E6A43">
        <w:rPr>
          <w:rFonts w:ascii="David" w:hAnsi="David"/>
          <w:rtl/>
        </w:rPr>
        <w:t xml:space="preserve"> החלק </w:t>
      </w:r>
      <w:r w:rsidR="00131E46">
        <w:rPr>
          <w:rFonts w:ascii="David" w:hAnsi="David" w:hint="cs"/>
          <w:rtl/>
        </w:rPr>
        <w:t>המספרי.</w:t>
      </w:r>
      <w:r w:rsidR="002E6A43">
        <w:rPr>
          <w:rFonts w:ascii="David" w:hAnsi="David"/>
          <w:rtl/>
        </w:rPr>
        <w:t xml:space="preserve"> </w:t>
      </w:r>
      <w:r w:rsidR="00131E46">
        <w:rPr>
          <w:rFonts w:ascii="David" w:hAnsi="David" w:hint="cs"/>
          <w:rtl/>
        </w:rPr>
        <w:t xml:space="preserve">הוא שאל לגבי החלק </w:t>
      </w:r>
      <w:r w:rsidR="00131E46">
        <w:rPr>
          <w:rFonts w:ascii="David" w:hAnsi="David"/>
          <w:rtl/>
        </w:rPr>
        <w:t>המילולי</w:t>
      </w:r>
      <w:r w:rsidR="00131E46">
        <w:rPr>
          <w:rFonts w:ascii="David" w:hAnsi="David" w:hint="cs"/>
          <w:rtl/>
        </w:rPr>
        <w:t xml:space="preserve"> </w:t>
      </w:r>
      <w:r w:rsidR="00131E46">
        <w:rPr>
          <w:rFonts w:ascii="David" w:hAnsi="David"/>
          <w:rtl/>
        </w:rPr>
        <w:t>–</w:t>
      </w:r>
      <w:r w:rsidR="00131E46">
        <w:rPr>
          <w:rFonts w:ascii="David" w:hAnsi="David" w:hint="cs"/>
          <w:rtl/>
        </w:rPr>
        <w:t xml:space="preserve"> עד יום חמישי.</w:t>
      </w:r>
    </w:p>
    <w:p w14:paraId="1AE22201" w14:textId="77777777" w:rsidR="00131E46" w:rsidRDefault="00131E46" w:rsidP="00131E46">
      <w:pPr>
        <w:rPr>
          <w:rFonts w:ascii="David" w:hAnsi="David"/>
          <w:rtl/>
        </w:rPr>
      </w:pPr>
    </w:p>
    <w:p w14:paraId="452A4B77" w14:textId="24EDAEC7" w:rsidR="00131E46" w:rsidRDefault="00131E46" w:rsidP="00571501">
      <w:pPr>
        <w:pStyle w:val="af8"/>
        <w:keepNext/>
        <w:rPr>
          <w:rtl/>
        </w:rPr>
      </w:pPr>
      <w:bookmarkStart w:id="4025" w:name="ET_yor_4762_905"/>
      <w:r w:rsidRPr="00571501">
        <w:rPr>
          <w:rStyle w:val="TagStyle"/>
          <w:rtl/>
        </w:rPr>
        <w:t xml:space="preserve"> &lt;&lt; יור &gt;&gt;</w:t>
      </w:r>
      <w:r w:rsidRPr="00131E46">
        <w:rPr>
          <w:rStyle w:val="TagStyle"/>
          <w:rtl/>
        </w:rPr>
        <w:t xml:space="preserve"> </w:t>
      </w:r>
      <w:r>
        <w:rPr>
          <w:rtl/>
        </w:rPr>
        <w:t>היו"ר משה גפני:</w:t>
      </w:r>
      <w:r w:rsidRPr="00131E46">
        <w:rPr>
          <w:rStyle w:val="TagStyle"/>
          <w:rtl/>
        </w:rPr>
        <w:t xml:space="preserve"> </w:t>
      </w:r>
      <w:r w:rsidRPr="00571501">
        <w:rPr>
          <w:rStyle w:val="TagStyle"/>
          <w:rtl/>
        </w:rPr>
        <w:t>&lt;&lt; יור &gt;&gt;</w:t>
      </w:r>
      <w:r>
        <w:rPr>
          <w:rtl/>
        </w:rPr>
        <w:t xml:space="preserve">   </w:t>
      </w:r>
      <w:bookmarkEnd w:id="4025"/>
    </w:p>
    <w:p w14:paraId="2B9A2F30" w14:textId="77777777" w:rsidR="00131E46" w:rsidRPr="00131E46" w:rsidRDefault="00131E46" w:rsidP="00571501">
      <w:pPr>
        <w:pStyle w:val="KeepWithNext"/>
        <w:rPr>
          <w:rtl/>
        </w:rPr>
      </w:pPr>
    </w:p>
    <w:p w14:paraId="0665FA20" w14:textId="77777777" w:rsidR="00131E46" w:rsidRDefault="002E6A43" w:rsidP="00131E46">
      <w:pPr>
        <w:rPr>
          <w:rFonts w:ascii="David" w:hAnsi="David"/>
          <w:rtl/>
        </w:rPr>
      </w:pPr>
      <w:r>
        <w:rPr>
          <w:rFonts w:ascii="David" w:hAnsi="David"/>
          <w:rtl/>
        </w:rPr>
        <w:t xml:space="preserve">אתה יכול להגיש. </w:t>
      </w:r>
    </w:p>
    <w:p w14:paraId="5EF78378" w14:textId="77777777" w:rsidR="00131E46" w:rsidRDefault="00131E46" w:rsidP="00131E46">
      <w:pPr>
        <w:rPr>
          <w:rFonts w:ascii="David" w:hAnsi="David"/>
          <w:rtl/>
        </w:rPr>
      </w:pPr>
    </w:p>
    <w:p w14:paraId="2E3AD48F" w14:textId="77777777" w:rsidR="00131E46" w:rsidRDefault="00131E46" w:rsidP="00131E46">
      <w:pPr>
        <w:pStyle w:val="a5"/>
        <w:keepNext/>
        <w:rPr>
          <w:rtl/>
        </w:rPr>
      </w:pPr>
      <w:r w:rsidRPr="00131E46">
        <w:rPr>
          <w:rStyle w:val="TagStyle"/>
          <w:rtl/>
        </w:rPr>
        <w:t xml:space="preserve">&lt;&lt; דובר &gt;&gt; </w:t>
      </w:r>
      <w:r>
        <w:rPr>
          <w:rtl/>
        </w:rPr>
        <w:t>ולדימיר בליאק (יש עתיד):</w:t>
      </w:r>
      <w:r w:rsidRPr="00131E46">
        <w:rPr>
          <w:rStyle w:val="TagStyle"/>
          <w:rtl/>
        </w:rPr>
        <w:t xml:space="preserve"> &lt;&lt; דובר &gt;&gt;</w:t>
      </w:r>
      <w:r>
        <w:rPr>
          <w:rtl/>
        </w:rPr>
        <w:t xml:space="preserve">   </w:t>
      </w:r>
    </w:p>
    <w:p w14:paraId="0AA6709C" w14:textId="77777777" w:rsidR="00131E46" w:rsidRDefault="00131E46" w:rsidP="00131E46">
      <w:pPr>
        <w:rPr>
          <w:rFonts w:ascii="David" w:hAnsi="David"/>
          <w:rtl/>
        </w:rPr>
      </w:pPr>
    </w:p>
    <w:p w14:paraId="3D552FFA" w14:textId="77777777" w:rsidR="00131E46" w:rsidRDefault="002E6A43" w:rsidP="00131E46">
      <w:pPr>
        <w:rPr>
          <w:rFonts w:ascii="David" w:hAnsi="David"/>
          <w:rtl/>
        </w:rPr>
      </w:pPr>
      <w:r>
        <w:rPr>
          <w:rFonts w:ascii="David" w:hAnsi="David"/>
          <w:rtl/>
        </w:rPr>
        <w:t>האם זה אומר ש</w:t>
      </w:r>
      <w:r w:rsidR="00131E46">
        <w:rPr>
          <w:rFonts w:ascii="David" w:hAnsi="David" w:hint="cs"/>
          <w:rtl/>
        </w:rPr>
        <w:t>י</w:t>
      </w:r>
      <w:r>
        <w:rPr>
          <w:rFonts w:ascii="David" w:hAnsi="David"/>
          <w:rtl/>
        </w:rPr>
        <w:t xml:space="preserve">יתכן ולא </w:t>
      </w:r>
      <w:r w:rsidR="00131E46">
        <w:rPr>
          <w:rFonts w:ascii="David" w:hAnsi="David" w:hint="cs"/>
          <w:rtl/>
        </w:rPr>
        <w:t>הצבעות</w:t>
      </w:r>
      <w:r>
        <w:rPr>
          <w:rFonts w:ascii="David" w:hAnsi="David"/>
          <w:rtl/>
        </w:rPr>
        <w:t xml:space="preserve"> ביום חמישי? </w:t>
      </w:r>
    </w:p>
    <w:p w14:paraId="0E1C1C03" w14:textId="77777777" w:rsidR="00131E46" w:rsidRDefault="00131E46" w:rsidP="00131E46">
      <w:pPr>
        <w:rPr>
          <w:rFonts w:ascii="David" w:hAnsi="David"/>
          <w:rtl/>
        </w:rPr>
      </w:pPr>
    </w:p>
    <w:p w14:paraId="20F456C8" w14:textId="0F268281" w:rsidR="005969F6" w:rsidRDefault="005969F6" w:rsidP="00571501">
      <w:pPr>
        <w:pStyle w:val="af8"/>
        <w:keepNext/>
        <w:rPr>
          <w:rtl/>
        </w:rPr>
      </w:pPr>
      <w:bookmarkStart w:id="4026" w:name="ET_yor_4762_906"/>
      <w:r w:rsidRPr="00571501">
        <w:rPr>
          <w:rStyle w:val="TagStyle"/>
          <w:rtl/>
        </w:rPr>
        <w:t xml:space="preserve"> &lt;&lt; יור &gt;&gt;</w:t>
      </w:r>
      <w:r w:rsidRPr="005969F6">
        <w:rPr>
          <w:rStyle w:val="TagStyle"/>
          <w:rtl/>
        </w:rPr>
        <w:t xml:space="preserve"> </w:t>
      </w:r>
      <w:r>
        <w:rPr>
          <w:rtl/>
        </w:rPr>
        <w:t>היו"ר משה גפני:</w:t>
      </w:r>
      <w:r w:rsidRPr="005969F6">
        <w:rPr>
          <w:rStyle w:val="TagStyle"/>
          <w:rtl/>
        </w:rPr>
        <w:t xml:space="preserve"> </w:t>
      </w:r>
      <w:r w:rsidRPr="00571501">
        <w:rPr>
          <w:rStyle w:val="TagStyle"/>
          <w:rtl/>
        </w:rPr>
        <w:t>&lt;&lt; יור &gt;&gt;</w:t>
      </w:r>
      <w:r>
        <w:rPr>
          <w:rtl/>
        </w:rPr>
        <w:t xml:space="preserve">   </w:t>
      </w:r>
      <w:bookmarkEnd w:id="4026"/>
    </w:p>
    <w:p w14:paraId="0749382D" w14:textId="77777777" w:rsidR="005969F6" w:rsidRPr="005969F6" w:rsidRDefault="005969F6" w:rsidP="00571501">
      <w:pPr>
        <w:pStyle w:val="KeepWithNext"/>
        <w:rPr>
          <w:rtl/>
        </w:rPr>
      </w:pPr>
    </w:p>
    <w:p w14:paraId="6C8A5A5F" w14:textId="77777777" w:rsidR="005969F6" w:rsidRDefault="002E6A43" w:rsidP="00131E46">
      <w:pPr>
        <w:rPr>
          <w:rFonts w:ascii="David" w:hAnsi="David"/>
          <w:rtl/>
        </w:rPr>
      </w:pPr>
      <w:bookmarkStart w:id="4027" w:name="_ETM_Q1_10125687"/>
      <w:bookmarkStart w:id="4028" w:name="_ETM_Q1_10125782"/>
      <w:bookmarkStart w:id="4029" w:name="_ETM_Q1_10125814"/>
      <w:bookmarkStart w:id="4030" w:name="_ETM_Q1_10125890"/>
      <w:bookmarkEnd w:id="4027"/>
      <w:bookmarkEnd w:id="4028"/>
      <w:bookmarkEnd w:id="4029"/>
      <w:bookmarkEnd w:id="4030"/>
      <w:r>
        <w:rPr>
          <w:rFonts w:ascii="David" w:hAnsi="David"/>
          <w:rtl/>
        </w:rPr>
        <w:t xml:space="preserve">כל דבר יכול לקרות </w:t>
      </w:r>
      <w:r w:rsidR="005969F6">
        <w:rPr>
          <w:rFonts w:ascii="David" w:hAnsi="David" w:hint="cs"/>
          <w:rtl/>
        </w:rPr>
        <w:t>בעולם</w:t>
      </w:r>
      <w:r>
        <w:rPr>
          <w:rFonts w:ascii="David" w:hAnsi="David"/>
          <w:rtl/>
        </w:rPr>
        <w:t xml:space="preserve">. </w:t>
      </w:r>
    </w:p>
    <w:p w14:paraId="79395615" w14:textId="77777777" w:rsidR="005969F6" w:rsidRDefault="005969F6" w:rsidP="00131E46">
      <w:pPr>
        <w:rPr>
          <w:rFonts w:ascii="David" w:hAnsi="David"/>
          <w:rtl/>
        </w:rPr>
      </w:pPr>
    </w:p>
    <w:p w14:paraId="00F9A057" w14:textId="6DC0A089" w:rsidR="005969F6" w:rsidRDefault="005969F6" w:rsidP="00571501">
      <w:pPr>
        <w:pStyle w:val="a5"/>
        <w:keepNext/>
        <w:rPr>
          <w:rtl/>
        </w:rPr>
      </w:pPr>
      <w:bookmarkStart w:id="4031" w:name="ET_knessetmember_6156_907"/>
      <w:r w:rsidRPr="00571501">
        <w:rPr>
          <w:rStyle w:val="TagStyle"/>
          <w:rtl/>
        </w:rPr>
        <w:t xml:space="preserve"> &lt;&lt; דובר &gt;&gt;</w:t>
      </w:r>
      <w:r w:rsidRPr="005969F6">
        <w:rPr>
          <w:rStyle w:val="TagStyle"/>
          <w:rtl/>
        </w:rPr>
        <w:t xml:space="preserve"> </w:t>
      </w:r>
      <w:r>
        <w:rPr>
          <w:rtl/>
        </w:rPr>
        <w:t>גלעד קריב (העבודה):</w:t>
      </w:r>
      <w:r w:rsidRPr="005969F6">
        <w:rPr>
          <w:rStyle w:val="TagStyle"/>
          <w:rtl/>
        </w:rPr>
        <w:t xml:space="preserve"> </w:t>
      </w:r>
      <w:r w:rsidRPr="00571501">
        <w:rPr>
          <w:rStyle w:val="TagStyle"/>
          <w:rtl/>
        </w:rPr>
        <w:t>&lt;&lt; דובר &gt;&gt;</w:t>
      </w:r>
      <w:r>
        <w:rPr>
          <w:rtl/>
        </w:rPr>
        <w:t xml:space="preserve">   </w:t>
      </w:r>
      <w:bookmarkEnd w:id="4031"/>
    </w:p>
    <w:p w14:paraId="77BEF6E2" w14:textId="77777777" w:rsidR="005969F6" w:rsidRPr="005969F6" w:rsidRDefault="005969F6" w:rsidP="00571501">
      <w:pPr>
        <w:pStyle w:val="KeepWithNext"/>
        <w:rPr>
          <w:rtl/>
        </w:rPr>
      </w:pPr>
    </w:p>
    <w:p w14:paraId="1830EBBA" w14:textId="77777777" w:rsidR="00EC79BF" w:rsidRDefault="005969F6" w:rsidP="00EC79BF">
      <w:pPr>
        <w:rPr>
          <w:rFonts w:ascii="David" w:hAnsi="David"/>
          <w:rtl/>
        </w:rPr>
      </w:pPr>
      <w:bookmarkStart w:id="4032" w:name="_ETM_Q1_10129011"/>
      <w:bookmarkEnd w:id="4032"/>
      <w:r>
        <w:rPr>
          <w:rFonts w:ascii="David" w:hAnsi="David" w:hint="cs"/>
          <w:rtl/>
        </w:rPr>
        <w:t xml:space="preserve">אפילו </w:t>
      </w:r>
      <w:r w:rsidR="002E6A43">
        <w:rPr>
          <w:rFonts w:ascii="David" w:hAnsi="David"/>
          <w:rtl/>
        </w:rPr>
        <w:t>גדעון סער יכול להיות שר הביטחון באמצע מלחמה</w:t>
      </w:r>
      <w:r w:rsidR="00EC79BF">
        <w:rPr>
          <w:rFonts w:ascii="David" w:hAnsi="David" w:hint="cs"/>
          <w:rtl/>
        </w:rPr>
        <w:t>.</w:t>
      </w:r>
      <w:bookmarkStart w:id="4033" w:name="_ETM_Q1_10137608"/>
      <w:bookmarkStart w:id="4034" w:name="_ETM_Q1_10137691"/>
      <w:bookmarkStart w:id="4035" w:name="_ETM_Q1_10137925"/>
      <w:bookmarkStart w:id="4036" w:name="_ETM_Q1_10138039"/>
      <w:bookmarkEnd w:id="4033"/>
      <w:bookmarkEnd w:id="4034"/>
      <w:bookmarkEnd w:id="4035"/>
      <w:bookmarkEnd w:id="4036"/>
      <w:r w:rsidR="002E6A43">
        <w:rPr>
          <w:rFonts w:ascii="David" w:hAnsi="David"/>
          <w:rtl/>
        </w:rPr>
        <w:t xml:space="preserve"> לכן כל דבר יכול לקרות אצלכם. </w:t>
      </w:r>
    </w:p>
    <w:p w14:paraId="6FED035F" w14:textId="77777777" w:rsidR="00EC79BF" w:rsidRDefault="00EC79BF" w:rsidP="00EC79BF">
      <w:pPr>
        <w:rPr>
          <w:rFonts w:ascii="David" w:hAnsi="David"/>
          <w:rtl/>
        </w:rPr>
      </w:pPr>
      <w:bookmarkStart w:id="4037" w:name="_ETM_Q1_10137058"/>
      <w:bookmarkStart w:id="4038" w:name="_ETM_Q1_10137124"/>
      <w:bookmarkStart w:id="4039" w:name="_ETM_Q1_10137153"/>
      <w:bookmarkEnd w:id="4037"/>
      <w:bookmarkEnd w:id="4038"/>
      <w:bookmarkEnd w:id="4039"/>
    </w:p>
    <w:p w14:paraId="1B728C83" w14:textId="77777777" w:rsidR="00EC79BF" w:rsidRDefault="00EC79BF" w:rsidP="00EC79BF">
      <w:pPr>
        <w:pStyle w:val="a5"/>
        <w:keepNext/>
        <w:rPr>
          <w:rtl/>
        </w:rPr>
      </w:pPr>
      <w:r w:rsidRPr="00131E46">
        <w:rPr>
          <w:rStyle w:val="TagStyle"/>
          <w:rtl/>
        </w:rPr>
        <w:t xml:space="preserve">&lt;&lt; דובר &gt;&gt; </w:t>
      </w:r>
      <w:r>
        <w:rPr>
          <w:rtl/>
        </w:rPr>
        <w:t>ולדימיר בליאק (יש עתיד):</w:t>
      </w:r>
      <w:r w:rsidRPr="00131E46">
        <w:rPr>
          <w:rStyle w:val="TagStyle"/>
          <w:rtl/>
        </w:rPr>
        <w:t xml:space="preserve"> &lt;&lt; דובר &gt;&gt;</w:t>
      </w:r>
      <w:r>
        <w:rPr>
          <w:rtl/>
        </w:rPr>
        <w:t xml:space="preserve">   </w:t>
      </w:r>
    </w:p>
    <w:p w14:paraId="219CE7BA" w14:textId="77777777" w:rsidR="00EC79BF" w:rsidRDefault="00EC79BF" w:rsidP="00EC79BF">
      <w:pPr>
        <w:rPr>
          <w:rFonts w:ascii="David" w:hAnsi="David"/>
          <w:rtl/>
        </w:rPr>
      </w:pPr>
    </w:p>
    <w:p w14:paraId="004668B7" w14:textId="77777777" w:rsidR="00EC79BF" w:rsidRDefault="002E6A43" w:rsidP="00EC79BF">
      <w:pPr>
        <w:rPr>
          <w:rFonts w:ascii="David" w:hAnsi="David"/>
          <w:rtl/>
        </w:rPr>
      </w:pPr>
      <w:bookmarkStart w:id="4040" w:name="_ETM_Q1_10137271"/>
      <w:bookmarkEnd w:id="4040"/>
      <w:r>
        <w:rPr>
          <w:rFonts w:ascii="David" w:hAnsi="David"/>
          <w:rtl/>
        </w:rPr>
        <w:t>כל דבר יכול לקרות</w:t>
      </w:r>
      <w:r w:rsidR="00EC79BF">
        <w:rPr>
          <w:rFonts w:ascii="David" w:hAnsi="David" w:hint="cs"/>
          <w:rtl/>
        </w:rPr>
        <w:t>.</w:t>
      </w:r>
      <w:r>
        <w:rPr>
          <w:rFonts w:ascii="David" w:hAnsi="David"/>
          <w:rtl/>
        </w:rPr>
        <w:t xml:space="preserve"> </w:t>
      </w:r>
    </w:p>
    <w:p w14:paraId="374BF53B" w14:textId="77777777" w:rsidR="00EC79BF" w:rsidRDefault="00EC79BF" w:rsidP="00EC79BF">
      <w:pPr>
        <w:rPr>
          <w:rFonts w:ascii="David" w:hAnsi="David"/>
          <w:rtl/>
        </w:rPr>
      </w:pPr>
      <w:bookmarkStart w:id="4041" w:name="_ETM_Q1_10145131"/>
      <w:bookmarkStart w:id="4042" w:name="_ETM_Q1_10145207"/>
      <w:bookmarkStart w:id="4043" w:name="_ETM_Q1_10145426"/>
      <w:bookmarkEnd w:id="4041"/>
      <w:bookmarkEnd w:id="4042"/>
      <w:bookmarkEnd w:id="4043"/>
    </w:p>
    <w:p w14:paraId="3E50A2F3" w14:textId="77777777" w:rsidR="00EC79BF" w:rsidRDefault="00EC79BF" w:rsidP="00EC79BF">
      <w:pPr>
        <w:pStyle w:val="a5"/>
        <w:keepNext/>
        <w:rPr>
          <w:rtl/>
        </w:rPr>
      </w:pPr>
      <w:r w:rsidRPr="005969F6">
        <w:rPr>
          <w:rStyle w:val="TagStyle"/>
          <w:rtl/>
        </w:rPr>
        <w:t xml:space="preserve">&lt;&lt; דובר &gt;&gt; </w:t>
      </w:r>
      <w:r>
        <w:rPr>
          <w:rtl/>
        </w:rPr>
        <w:t>גלעד קריב (העבודה):</w:t>
      </w:r>
      <w:r w:rsidRPr="005969F6">
        <w:rPr>
          <w:rStyle w:val="TagStyle"/>
          <w:rtl/>
        </w:rPr>
        <w:t xml:space="preserve"> &lt;&lt; דובר &gt;&gt;</w:t>
      </w:r>
      <w:r>
        <w:rPr>
          <w:rtl/>
        </w:rPr>
        <w:t xml:space="preserve">   </w:t>
      </w:r>
    </w:p>
    <w:p w14:paraId="6CE5934B" w14:textId="77777777" w:rsidR="00EC79BF" w:rsidRDefault="00EC79BF" w:rsidP="00EC79BF">
      <w:pPr>
        <w:rPr>
          <w:rFonts w:ascii="David" w:hAnsi="David"/>
          <w:rtl/>
        </w:rPr>
      </w:pPr>
    </w:p>
    <w:p w14:paraId="67E85103" w14:textId="77777777" w:rsidR="00EC79BF" w:rsidRDefault="002E6A43" w:rsidP="00EC79BF">
      <w:pPr>
        <w:rPr>
          <w:rFonts w:ascii="David" w:hAnsi="David"/>
          <w:rtl/>
        </w:rPr>
      </w:pPr>
      <w:bookmarkStart w:id="4044" w:name="_ETM_Q1_10145539"/>
      <w:bookmarkEnd w:id="4044"/>
      <w:r>
        <w:rPr>
          <w:rFonts w:ascii="David" w:hAnsi="David"/>
          <w:rtl/>
        </w:rPr>
        <w:t>לא</w:t>
      </w:r>
      <w:r w:rsidR="00EC79BF">
        <w:rPr>
          <w:rFonts w:ascii="David" w:hAnsi="David" w:hint="cs"/>
          <w:rtl/>
        </w:rPr>
        <w:t xml:space="preserve"> </w:t>
      </w:r>
      <w:r>
        <w:rPr>
          <w:rFonts w:ascii="David" w:hAnsi="David"/>
          <w:rtl/>
        </w:rPr>
        <w:t>שמעת</w:t>
      </w:r>
      <w:r w:rsidR="00EC79BF">
        <w:rPr>
          <w:rFonts w:ascii="David" w:hAnsi="David" w:hint="cs"/>
          <w:rtl/>
        </w:rPr>
        <w:t>,</w:t>
      </w:r>
      <w:r>
        <w:rPr>
          <w:rFonts w:ascii="David" w:hAnsi="David"/>
          <w:rtl/>
        </w:rPr>
        <w:t xml:space="preserve"> </w:t>
      </w:r>
      <w:r w:rsidR="00EC79BF">
        <w:rPr>
          <w:rFonts w:ascii="David" w:hAnsi="David" w:hint="cs"/>
          <w:rtl/>
        </w:rPr>
        <w:t>ל</w:t>
      </w:r>
      <w:r>
        <w:rPr>
          <w:rFonts w:ascii="David" w:hAnsi="David"/>
          <w:rtl/>
        </w:rPr>
        <w:t>חבר הכנסת פינדרוס יש ביקורת על גלנט</w:t>
      </w:r>
      <w:r w:rsidR="00EC79BF">
        <w:rPr>
          <w:rFonts w:ascii="David" w:hAnsi="David" w:hint="cs"/>
          <w:rtl/>
        </w:rPr>
        <w:t>.</w:t>
      </w:r>
    </w:p>
    <w:p w14:paraId="70CC6DC5" w14:textId="77777777" w:rsidR="00EC79BF" w:rsidRDefault="00EC79BF" w:rsidP="00EC79BF">
      <w:pPr>
        <w:rPr>
          <w:rFonts w:ascii="David" w:hAnsi="David"/>
          <w:rtl/>
        </w:rPr>
      </w:pPr>
    </w:p>
    <w:p w14:paraId="7CCB9B8A" w14:textId="6E2713DF" w:rsidR="00EC79BF" w:rsidRDefault="00EC79BF" w:rsidP="00571501">
      <w:pPr>
        <w:pStyle w:val="a5"/>
        <w:keepNext/>
        <w:rPr>
          <w:rtl/>
        </w:rPr>
      </w:pPr>
      <w:bookmarkStart w:id="4045" w:name="ET_speaker_5797_908"/>
      <w:r w:rsidRPr="00571501">
        <w:rPr>
          <w:rStyle w:val="TagStyle"/>
          <w:rtl/>
        </w:rPr>
        <w:t xml:space="preserve"> &lt;&lt; דובר &gt;&gt;</w:t>
      </w:r>
      <w:r w:rsidRPr="00EC79BF">
        <w:rPr>
          <w:rStyle w:val="TagStyle"/>
          <w:rtl/>
        </w:rPr>
        <w:t xml:space="preserve"> </w:t>
      </w:r>
      <w:r>
        <w:rPr>
          <w:rtl/>
        </w:rPr>
        <w:t>יצחק פינדרוס (יהדות התורה):</w:t>
      </w:r>
      <w:r w:rsidRPr="00EC79BF">
        <w:rPr>
          <w:rStyle w:val="TagStyle"/>
          <w:rtl/>
        </w:rPr>
        <w:t xml:space="preserve"> </w:t>
      </w:r>
      <w:r w:rsidRPr="00571501">
        <w:rPr>
          <w:rStyle w:val="TagStyle"/>
          <w:rtl/>
        </w:rPr>
        <w:t>&lt;&lt; דובר &gt;&gt;</w:t>
      </w:r>
      <w:r>
        <w:rPr>
          <w:rtl/>
        </w:rPr>
        <w:t xml:space="preserve">   </w:t>
      </w:r>
      <w:bookmarkEnd w:id="4045"/>
    </w:p>
    <w:p w14:paraId="3F1E6DFC" w14:textId="77777777" w:rsidR="00EC79BF" w:rsidRPr="00EC79BF" w:rsidRDefault="00EC79BF" w:rsidP="00571501">
      <w:pPr>
        <w:pStyle w:val="KeepWithNext"/>
        <w:rPr>
          <w:rtl/>
        </w:rPr>
      </w:pPr>
    </w:p>
    <w:p w14:paraId="3E38FB6C" w14:textId="77777777" w:rsidR="00EC79BF" w:rsidRDefault="002E6A43" w:rsidP="00EC79BF">
      <w:pPr>
        <w:rPr>
          <w:rFonts w:ascii="David" w:hAnsi="David"/>
          <w:rtl/>
        </w:rPr>
      </w:pPr>
      <w:r>
        <w:rPr>
          <w:rFonts w:ascii="David" w:hAnsi="David"/>
          <w:rtl/>
        </w:rPr>
        <w:t xml:space="preserve">לא, אני מעדיף את ליברמן. </w:t>
      </w:r>
    </w:p>
    <w:p w14:paraId="742C2C03" w14:textId="77777777" w:rsidR="00EC79BF" w:rsidRDefault="00EC79BF" w:rsidP="00EC79BF">
      <w:pPr>
        <w:rPr>
          <w:rFonts w:ascii="David" w:hAnsi="David"/>
          <w:rtl/>
        </w:rPr>
      </w:pPr>
    </w:p>
    <w:p w14:paraId="5B1E26D3" w14:textId="77777777" w:rsidR="00EC79BF" w:rsidRDefault="00EC79BF" w:rsidP="00EC79BF">
      <w:pPr>
        <w:pStyle w:val="a5"/>
        <w:keepNext/>
        <w:rPr>
          <w:rtl/>
        </w:rPr>
      </w:pPr>
      <w:r w:rsidRPr="005969F6">
        <w:rPr>
          <w:rStyle w:val="TagStyle"/>
          <w:rtl/>
        </w:rPr>
        <w:t xml:space="preserve">&lt;&lt; דובר &gt;&gt; </w:t>
      </w:r>
      <w:r>
        <w:rPr>
          <w:rtl/>
        </w:rPr>
        <w:t>גלעד קריב (העבודה):</w:t>
      </w:r>
      <w:r w:rsidRPr="005969F6">
        <w:rPr>
          <w:rStyle w:val="TagStyle"/>
          <w:rtl/>
        </w:rPr>
        <w:t xml:space="preserve"> &lt;&lt; דובר &gt;&gt;</w:t>
      </w:r>
      <w:r>
        <w:rPr>
          <w:rtl/>
        </w:rPr>
        <w:t xml:space="preserve">   </w:t>
      </w:r>
    </w:p>
    <w:p w14:paraId="143D4D2C" w14:textId="77777777" w:rsidR="00EC79BF" w:rsidRDefault="00EC79BF" w:rsidP="00EC79BF">
      <w:pPr>
        <w:rPr>
          <w:rFonts w:ascii="David" w:hAnsi="David"/>
          <w:rtl/>
        </w:rPr>
      </w:pPr>
    </w:p>
    <w:p w14:paraId="04F9F22F" w14:textId="10932BAD" w:rsidR="00EC79BF" w:rsidRDefault="002E6A43" w:rsidP="00EC79BF">
      <w:pPr>
        <w:rPr>
          <w:rFonts w:ascii="David" w:hAnsi="David"/>
          <w:rtl/>
        </w:rPr>
      </w:pPr>
      <w:r>
        <w:rPr>
          <w:rFonts w:ascii="David" w:hAnsi="David"/>
          <w:rtl/>
        </w:rPr>
        <w:t>אתה מעדיף את ליברמן</w:t>
      </w:r>
      <w:r w:rsidR="00EC79BF">
        <w:rPr>
          <w:rFonts w:ascii="David" w:hAnsi="David" w:hint="cs"/>
          <w:rtl/>
        </w:rPr>
        <w:t>,</w:t>
      </w:r>
      <w:r>
        <w:rPr>
          <w:rFonts w:ascii="David" w:hAnsi="David"/>
          <w:rtl/>
        </w:rPr>
        <w:t xml:space="preserve"> </w:t>
      </w:r>
      <w:r w:rsidR="00EC79BF">
        <w:rPr>
          <w:rFonts w:ascii="David" w:hAnsi="David" w:hint="cs"/>
          <w:rtl/>
        </w:rPr>
        <w:t>בסדר.</w:t>
      </w:r>
    </w:p>
    <w:p w14:paraId="2FAEEB05" w14:textId="77777777" w:rsidR="00510538" w:rsidRDefault="00510538" w:rsidP="00EC79BF">
      <w:pPr>
        <w:rPr>
          <w:rFonts w:ascii="David" w:hAnsi="David"/>
          <w:rtl/>
        </w:rPr>
      </w:pPr>
    </w:p>
    <w:p w14:paraId="5C461AD7" w14:textId="2880A08E" w:rsidR="00510538" w:rsidRDefault="00510538" w:rsidP="00571501">
      <w:pPr>
        <w:pStyle w:val="a5"/>
        <w:keepNext/>
        <w:rPr>
          <w:rtl/>
        </w:rPr>
      </w:pPr>
      <w:bookmarkStart w:id="4046" w:name="ET_speaker_6361_909"/>
      <w:r w:rsidRPr="00571501">
        <w:rPr>
          <w:rStyle w:val="TagStyle"/>
          <w:rtl/>
        </w:rPr>
        <w:t xml:space="preserve"> &lt;&lt; דובר &gt;&gt;</w:t>
      </w:r>
      <w:r w:rsidRPr="00510538">
        <w:rPr>
          <w:rStyle w:val="TagStyle"/>
          <w:rtl/>
        </w:rPr>
        <w:t xml:space="preserve"> </w:t>
      </w:r>
      <w:r>
        <w:rPr>
          <w:rtl/>
        </w:rPr>
        <w:t>נאור שירי (יש עתיד):</w:t>
      </w:r>
      <w:r w:rsidRPr="00510538">
        <w:rPr>
          <w:rStyle w:val="TagStyle"/>
          <w:rtl/>
        </w:rPr>
        <w:t xml:space="preserve"> </w:t>
      </w:r>
      <w:r w:rsidRPr="00571501">
        <w:rPr>
          <w:rStyle w:val="TagStyle"/>
          <w:rtl/>
        </w:rPr>
        <w:t>&lt;&lt; דובר &gt;&gt;</w:t>
      </w:r>
      <w:r>
        <w:rPr>
          <w:rtl/>
        </w:rPr>
        <w:t xml:space="preserve">   </w:t>
      </w:r>
      <w:bookmarkEnd w:id="4046"/>
    </w:p>
    <w:p w14:paraId="47C55065" w14:textId="77777777" w:rsidR="00510538" w:rsidRDefault="00510538" w:rsidP="00571501">
      <w:pPr>
        <w:pStyle w:val="KeepWithNext"/>
        <w:rPr>
          <w:rtl/>
        </w:rPr>
      </w:pPr>
    </w:p>
    <w:p w14:paraId="6236196D" w14:textId="6BC654FE" w:rsidR="00510538" w:rsidRDefault="00510538" w:rsidP="00510538">
      <w:pPr>
        <w:rPr>
          <w:rFonts w:ascii="David" w:hAnsi="David"/>
          <w:rtl/>
        </w:rPr>
      </w:pPr>
      <w:r>
        <w:rPr>
          <w:rFonts w:hint="cs"/>
          <w:rtl/>
        </w:rPr>
        <w:t xml:space="preserve">טוב, </w:t>
      </w:r>
      <w:r w:rsidRPr="00510538">
        <w:rPr>
          <w:rtl/>
        </w:rPr>
        <w:t>נפוליאון</w:t>
      </w:r>
      <w:r>
        <w:rPr>
          <w:rFonts w:hint="cs"/>
          <w:rtl/>
        </w:rPr>
        <w:t xml:space="preserve">, </w:t>
      </w:r>
      <w:r w:rsidR="002E6A43">
        <w:rPr>
          <w:rFonts w:ascii="David" w:hAnsi="David"/>
          <w:rtl/>
        </w:rPr>
        <w:t>אחרי זה נתייעץ</w:t>
      </w:r>
      <w:r>
        <w:rPr>
          <w:rFonts w:ascii="David" w:hAnsi="David" w:hint="cs"/>
          <w:rtl/>
        </w:rPr>
        <w:t xml:space="preserve"> איתך לגבי המצבי</w:t>
      </w:r>
      <w:r w:rsidR="00280D56">
        <w:rPr>
          <w:rFonts w:ascii="David" w:hAnsi="David" w:hint="cs"/>
          <w:rtl/>
        </w:rPr>
        <w:t>א</w:t>
      </w:r>
      <w:r>
        <w:rPr>
          <w:rFonts w:ascii="David" w:hAnsi="David" w:hint="cs"/>
          <w:rtl/>
        </w:rPr>
        <w:t>ים.</w:t>
      </w:r>
      <w:r w:rsidR="002E6A43">
        <w:rPr>
          <w:rFonts w:ascii="David" w:hAnsi="David"/>
          <w:rtl/>
        </w:rPr>
        <w:t xml:space="preserve"> </w:t>
      </w:r>
    </w:p>
    <w:p w14:paraId="7E4CC699" w14:textId="77777777" w:rsidR="00510538" w:rsidRDefault="00510538" w:rsidP="00510538">
      <w:pPr>
        <w:rPr>
          <w:rFonts w:ascii="David" w:hAnsi="David"/>
          <w:rtl/>
        </w:rPr>
      </w:pPr>
    </w:p>
    <w:p w14:paraId="4229A53D" w14:textId="77777777" w:rsidR="00280D56" w:rsidRDefault="00280D56" w:rsidP="00280D56">
      <w:pPr>
        <w:pStyle w:val="a5"/>
        <w:keepNext/>
        <w:rPr>
          <w:rtl/>
        </w:rPr>
      </w:pPr>
      <w:r w:rsidRPr="00EC79BF">
        <w:rPr>
          <w:rStyle w:val="TagStyle"/>
          <w:rtl/>
        </w:rPr>
        <w:t xml:space="preserve">&lt;&lt; דובר &gt;&gt; </w:t>
      </w:r>
      <w:r>
        <w:rPr>
          <w:rtl/>
        </w:rPr>
        <w:t>יצחק פינדרוס (יהדות התורה):</w:t>
      </w:r>
      <w:r w:rsidRPr="00EC79BF">
        <w:rPr>
          <w:rStyle w:val="TagStyle"/>
          <w:rtl/>
        </w:rPr>
        <w:t xml:space="preserve"> &lt;&lt; דובר &gt;&gt;</w:t>
      </w:r>
      <w:r>
        <w:rPr>
          <w:rtl/>
        </w:rPr>
        <w:t xml:space="preserve">   </w:t>
      </w:r>
    </w:p>
    <w:p w14:paraId="46F1B7EC" w14:textId="77777777" w:rsidR="00280D56" w:rsidRDefault="00280D56" w:rsidP="00510538">
      <w:pPr>
        <w:rPr>
          <w:rFonts w:ascii="David" w:hAnsi="David"/>
          <w:rtl/>
        </w:rPr>
      </w:pPr>
    </w:p>
    <w:p w14:paraId="7F1FA8C0" w14:textId="32FB3F2F" w:rsidR="00280D56" w:rsidRDefault="00280D56" w:rsidP="00280D56">
      <w:pPr>
        <w:rPr>
          <w:rFonts w:ascii="David" w:hAnsi="David"/>
          <w:rtl/>
        </w:rPr>
      </w:pPr>
      <w:r w:rsidRPr="00280D56">
        <w:rPr>
          <w:rFonts w:ascii="David" w:hAnsi="David" w:hint="cs"/>
          <w:rtl/>
        </w:rPr>
        <w:t>- - -</w:t>
      </w:r>
      <w:r>
        <w:rPr>
          <w:rFonts w:ascii="David" w:hAnsi="David" w:hint="cs"/>
          <w:rtl/>
        </w:rPr>
        <w:t xml:space="preserve"> </w:t>
      </w:r>
      <w:r>
        <w:rPr>
          <w:rFonts w:ascii="David" w:hAnsi="David"/>
          <w:rtl/>
        </w:rPr>
        <w:t>ליברמן</w:t>
      </w:r>
      <w:r>
        <w:rPr>
          <w:rFonts w:ascii="David" w:hAnsi="David" w:hint="cs"/>
          <w:rtl/>
        </w:rPr>
        <w:t>.</w:t>
      </w:r>
    </w:p>
    <w:p w14:paraId="61B2FFD4" w14:textId="77777777" w:rsidR="00280D56" w:rsidRDefault="00280D56" w:rsidP="00280D56">
      <w:pPr>
        <w:rPr>
          <w:rFonts w:ascii="David" w:hAnsi="David"/>
          <w:rtl/>
        </w:rPr>
      </w:pPr>
    </w:p>
    <w:p w14:paraId="3679222C" w14:textId="0AF39F38" w:rsidR="00280D56" w:rsidRDefault="00280D56" w:rsidP="00571501">
      <w:pPr>
        <w:pStyle w:val="a5"/>
        <w:keepNext/>
        <w:rPr>
          <w:rtl/>
        </w:rPr>
      </w:pPr>
      <w:bookmarkStart w:id="4047" w:name="ET_speaker_5726_910"/>
      <w:r w:rsidRPr="00571501">
        <w:rPr>
          <w:rStyle w:val="TagStyle"/>
          <w:rtl/>
        </w:rPr>
        <w:t xml:space="preserve"> &lt;&lt; דובר &gt;&gt;</w:t>
      </w:r>
      <w:r w:rsidRPr="00280D56">
        <w:rPr>
          <w:rStyle w:val="TagStyle"/>
          <w:rtl/>
        </w:rPr>
        <w:t xml:space="preserve"> </w:t>
      </w:r>
      <w:r>
        <w:rPr>
          <w:rtl/>
        </w:rPr>
        <w:t>ינון אזולאי (ש"ס):</w:t>
      </w:r>
      <w:r w:rsidRPr="00280D56">
        <w:rPr>
          <w:rStyle w:val="TagStyle"/>
          <w:rtl/>
        </w:rPr>
        <w:t xml:space="preserve"> </w:t>
      </w:r>
      <w:r w:rsidRPr="00571501">
        <w:rPr>
          <w:rStyle w:val="TagStyle"/>
          <w:rtl/>
        </w:rPr>
        <w:t>&lt;&lt; דובר &gt;&gt;</w:t>
      </w:r>
      <w:r>
        <w:rPr>
          <w:rtl/>
        </w:rPr>
        <w:t xml:space="preserve">   </w:t>
      </w:r>
      <w:bookmarkEnd w:id="4047"/>
    </w:p>
    <w:p w14:paraId="62EAE9D6" w14:textId="77777777" w:rsidR="00280D56" w:rsidRDefault="00280D56" w:rsidP="00571501">
      <w:pPr>
        <w:pStyle w:val="KeepWithNext"/>
        <w:rPr>
          <w:rtl/>
        </w:rPr>
      </w:pPr>
    </w:p>
    <w:p w14:paraId="20E8B990" w14:textId="37F4BF6F" w:rsidR="00280D56" w:rsidRDefault="00280D56" w:rsidP="00280D56">
      <w:pPr>
        <w:rPr>
          <w:rtl/>
        </w:rPr>
      </w:pPr>
      <w:r>
        <w:rPr>
          <w:rFonts w:hint="cs"/>
          <w:rtl/>
        </w:rPr>
        <w:t>זו כותרת.</w:t>
      </w:r>
    </w:p>
    <w:p w14:paraId="0A272F5F" w14:textId="77777777" w:rsidR="00280D56" w:rsidRDefault="00280D56" w:rsidP="00280D56">
      <w:pPr>
        <w:rPr>
          <w:rtl/>
        </w:rPr>
      </w:pPr>
      <w:bookmarkStart w:id="4048" w:name="_ETM_Q1_10152284"/>
      <w:bookmarkEnd w:id="4048"/>
    </w:p>
    <w:p w14:paraId="707207D7" w14:textId="61A3A389" w:rsidR="00280D56" w:rsidRPr="00280D56" w:rsidRDefault="00280D56" w:rsidP="00571501">
      <w:pPr>
        <w:pStyle w:val="a5"/>
        <w:keepNext/>
      </w:pPr>
      <w:bookmarkStart w:id="4049" w:name="ET_knessetmember_6156_911"/>
      <w:r w:rsidRPr="00571501">
        <w:rPr>
          <w:rStyle w:val="TagStyle"/>
          <w:rtl/>
        </w:rPr>
        <w:t xml:space="preserve"> &lt;&lt; דובר &gt;&gt;</w:t>
      </w:r>
      <w:r w:rsidRPr="00280D56">
        <w:rPr>
          <w:rStyle w:val="TagStyle"/>
          <w:rtl/>
        </w:rPr>
        <w:t xml:space="preserve"> </w:t>
      </w:r>
      <w:r>
        <w:rPr>
          <w:rtl/>
        </w:rPr>
        <w:t>גלעד קריב (העבודה):</w:t>
      </w:r>
      <w:r w:rsidRPr="00280D56">
        <w:rPr>
          <w:rStyle w:val="TagStyle"/>
          <w:rtl/>
        </w:rPr>
        <w:t xml:space="preserve"> </w:t>
      </w:r>
      <w:r w:rsidRPr="00571501">
        <w:rPr>
          <w:rStyle w:val="TagStyle"/>
          <w:rtl/>
        </w:rPr>
        <w:t>&lt;&lt; דובר &gt;&gt;</w:t>
      </w:r>
      <w:r>
        <w:rPr>
          <w:rtl/>
        </w:rPr>
        <w:t xml:space="preserve">   </w:t>
      </w:r>
      <w:bookmarkStart w:id="4050" w:name="_ETM_Q1_10152988"/>
      <w:bookmarkStart w:id="4051" w:name="_ETM_Q1_10153053"/>
      <w:bookmarkEnd w:id="4050"/>
      <w:bookmarkEnd w:id="4051"/>
      <w:bookmarkEnd w:id="4049"/>
    </w:p>
    <w:p w14:paraId="09C6C01E" w14:textId="77777777" w:rsidR="00280D56" w:rsidRPr="00280D56" w:rsidRDefault="00280D56" w:rsidP="00571501">
      <w:pPr>
        <w:pStyle w:val="KeepWithNext"/>
        <w:rPr>
          <w:rtl/>
        </w:rPr>
      </w:pPr>
    </w:p>
    <w:p w14:paraId="3CC9B362" w14:textId="37DBB831" w:rsidR="002E6A43" w:rsidRDefault="00280D56" w:rsidP="00DF4C13">
      <w:pPr>
        <w:rPr>
          <w:rFonts w:ascii="David" w:hAnsi="David"/>
          <w:rtl/>
        </w:rPr>
      </w:pPr>
      <w:r>
        <w:rPr>
          <w:rFonts w:ascii="David" w:hAnsi="David" w:hint="cs"/>
          <w:rtl/>
        </w:rPr>
        <w:t>יפה</w:t>
      </w:r>
      <w:r w:rsidR="002E6A43">
        <w:rPr>
          <w:rFonts w:ascii="David" w:hAnsi="David"/>
          <w:rtl/>
        </w:rPr>
        <w:t xml:space="preserve"> שיש לך אבחנות על שר הביטחון. </w:t>
      </w:r>
    </w:p>
    <w:p w14:paraId="4A1FB5A1" w14:textId="77777777" w:rsidR="00DF4C13" w:rsidRDefault="00DF4C13" w:rsidP="00DF4C13">
      <w:pPr>
        <w:rPr>
          <w:rFonts w:ascii="David" w:hAnsi="David"/>
          <w:rtl/>
        </w:rPr>
      </w:pPr>
      <w:bookmarkStart w:id="4052" w:name="_ETM_Q1_10158567"/>
      <w:bookmarkStart w:id="4053" w:name="_ETM_Q1_10158707"/>
      <w:bookmarkStart w:id="4054" w:name="_ETM_Q1_10158819"/>
      <w:bookmarkEnd w:id="4052"/>
      <w:bookmarkEnd w:id="4053"/>
      <w:bookmarkEnd w:id="4054"/>
    </w:p>
    <w:p w14:paraId="2129CA3C" w14:textId="77777777" w:rsidR="00DF4C13" w:rsidRDefault="00DF4C13" w:rsidP="00571501">
      <w:pPr>
        <w:pStyle w:val="a5"/>
        <w:keepNext/>
        <w:rPr>
          <w:rtl/>
        </w:rPr>
      </w:pPr>
      <w:bookmarkStart w:id="4055" w:name="ET_speaker_5726_913"/>
      <w:r w:rsidRPr="00571501">
        <w:rPr>
          <w:rStyle w:val="TagStyle"/>
          <w:rtl/>
        </w:rPr>
        <w:t>&lt;&lt; דובר &gt;&gt;</w:t>
      </w:r>
      <w:r w:rsidRPr="00DF4C13">
        <w:rPr>
          <w:rStyle w:val="TagStyle"/>
          <w:rtl/>
        </w:rPr>
        <w:t xml:space="preserve"> </w:t>
      </w:r>
      <w:r>
        <w:rPr>
          <w:rtl/>
        </w:rPr>
        <w:t>ינון אזולאי (ש"ס):</w:t>
      </w:r>
      <w:r w:rsidRPr="00DF4C13">
        <w:rPr>
          <w:rStyle w:val="TagStyle"/>
          <w:rtl/>
        </w:rPr>
        <w:t xml:space="preserve"> </w:t>
      </w:r>
      <w:r w:rsidRPr="00571501">
        <w:rPr>
          <w:rStyle w:val="TagStyle"/>
          <w:rtl/>
        </w:rPr>
        <w:t>&lt;&lt; דובר &gt;&gt;</w:t>
      </w:r>
      <w:r>
        <w:rPr>
          <w:rtl/>
        </w:rPr>
        <w:t xml:space="preserve">   </w:t>
      </w:r>
      <w:bookmarkEnd w:id="4055"/>
    </w:p>
    <w:p w14:paraId="5B401140" w14:textId="77777777" w:rsidR="00DF4C13" w:rsidRDefault="00DF4C13" w:rsidP="00571501">
      <w:pPr>
        <w:pStyle w:val="KeepWithNext"/>
        <w:rPr>
          <w:rtl/>
          <w:lang w:eastAsia="he-IL"/>
        </w:rPr>
      </w:pPr>
    </w:p>
    <w:p w14:paraId="43E29998" w14:textId="77777777" w:rsidR="00DF4C13" w:rsidRDefault="00DF4C13" w:rsidP="00DF4C13">
      <w:pPr>
        <w:rPr>
          <w:rtl/>
          <w:lang w:eastAsia="he-IL"/>
        </w:rPr>
      </w:pPr>
      <w:bookmarkStart w:id="4056" w:name="_ETM_Q1_10160173"/>
      <w:bookmarkStart w:id="4057" w:name="_ETM_Q1_10160264"/>
      <w:bookmarkEnd w:id="4056"/>
      <w:bookmarkEnd w:id="4057"/>
      <w:r>
        <w:rPr>
          <w:rFonts w:hint="cs"/>
          <w:rtl/>
          <w:lang w:eastAsia="he-IL"/>
        </w:rPr>
        <w:t>למה אתה חושב שעודד פורר יושב לידי?</w:t>
      </w:r>
    </w:p>
    <w:p w14:paraId="4C8B9040" w14:textId="77777777" w:rsidR="00DF4C13" w:rsidRDefault="00DF4C13" w:rsidP="00DF4C13">
      <w:pPr>
        <w:rPr>
          <w:rFonts w:ascii="David" w:hAnsi="David"/>
          <w:rtl/>
        </w:rPr>
      </w:pPr>
    </w:p>
    <w:p w14:paraId="3B8559EB" w14:textId="77777777" w:rsidR="00DF4C13" w:rsidRDefault="00DF4C13" w:rsidP="00DF4C13">
      <w:pPr>
        <w:pStyle w:val="a5"/>
        <w:keepNext/>
        <w:rPr>
          <w:rtl/>
        </w:rPr>
      </w:pPr>
      <w:bookmarkStart w:id="4058" w:name="_ETM_Q1_10158907"/>
      <w:bookmarkEnd w:id="4058"/>
      <w:r w:rsidRPr="00510538">
        <w:rPr>
          <w:rStyle w:val="TagStyle"/>
          <w:rtl/>
        </w:rPr>
        <w:t xml:space="preserve">&lt;&lt; דובר &gt;&gt; </w:t>
      </w:r>
      <w:r>
        <w:rPr>
          <w:rtl/>
        </w:rPr>
        <w:t>נאור שירי (יש עתיד):</w:t>
      </w:r>
      <w:r w:rsidRPr="00510538">
        <w:rPr>
          <w:rStyle w:val="TagStyle"/>
          <w:rtl/>
        </w:rPr>
        <w:t xml:space="preserve"> &lt;&lt; דובר &gt;&gt;</w:t>
      </w:r>
      <w:r>
        <w:rPr>
          <w:rtl/>
        </w:rPr>
        <w:t xml:space="preserve">   </w:t>
      </w:r>
    </w:p>
    <w:p w14:paraId="1DB410F7" w14:textId="77777777" w:rsidR="00DF4C13" w:rsidRDefault="00DF4C13" w:rsidP="00DF4C13">
      <w:pPr>
        <w:rPr>
          <w:rtl/>
        </w:rPr>
      </w:pPr>
    </w:p>
    <w:p w14:paraId="33E072A2" w14:textId="5716D137" w:rsidR="00DF4C13" w:rsidRDefault="00DF4C13" w:rsidP="00DF4C13">
      <w:pPr>
        <w:rPr>
          <w:rtl/>
        </w:rPr>
      </w:pPr>
      <w:r>
        <w:rPr>
          <w:rFonts w:hint="cs"/>
          <w:rtl/>
        </w:rPr>
        <w:t>שמעת שהוא מעדיף את ליברמן?</w:t>
      </w:r>
    </w:p>
    <w:p w14:paraId="439C6A7B" w14:textId="77777777" w:rsidR="00DF4C13" w:rsidRDefault="00DF4C13" w:rsidP="00DF4C13">
      <w:pPr>
        <w:rPr>
          <w:rtl/>
        </w:rPr>
      </w:pPr>
    </w:p>
    <w:p w14:paraId="4084453F" w14:textId="2CECF4DC" w:rsidR="00DF4C13" w:rsidRDefault="00DF4C13" w:rsidP="00571501">
      <w:pPr>
        <w:pStyle w:val="a5"/>
        <w:keepNext/>
        <w:rPr>
          <w:rtl/>
        </w:rPr>
      </w:pPr>
      <w:bookmarkStart w:id="4059" w:name="ET_knessetmember_6156_912"/>
      <w:r w:rsidRPr="00571501">
        <w:rPr>
          <w:rStyle w:val="TagStyle"/>
          <w:rtl/>
        </w:rPr>
        <w:t xml:space="preserve"> &lt;&lt; דובר &gt;&gt;</w:t>
      </w:r>
      <w:r w:rsidRPr="00DF4C13">
        <w:rPr>
          <w:rStyle w:val="TagStyle"/>
          <w:rtl/>
        </w:rPr>
        <w:t xml:space="preserve"> </w:t>
      </w:r>
      <w:r>
        <w:rPr>
          <w:rtl/>
        </w:rPr>
        <w:t>גלעד קריב (העבודה):</w:t>
      </w:r>
      <w:r w:rsidRPr="00DF4C13">
        <w:rPr>
          <w:rStyle w:val="TagStyle"/>
          <w:rtl/>
        </w:rPr>
        <w:t xml:space="preserve"> </w:t>
      </w:r>
      <w:r w:rsidRPr="00571501">
        <w:rPr>
          <w:rStyle w:val="TagStyle"/>
          <w:rtl/>
        </w:rPr>
        <w:t>&lt;&lt; דובר &gt;&gt;</w:t>
      </w:r>
      <w:r>
        <w:rPr>
          <w:rtl/>
        </w:rPr>
        <w:t xml:space="preserve">   </w:t>
      </w:r>
      <w:bookmarkEnd w:id="4059"/>
    </w:p>
    <w:p w14:paraId="0D646516" w14:textId="77777777" w:rsidR="00DF4C13" w:rsidRDefault="00DF4C13" w:rsidP="00571501">
      <w:pPr>
        <w:pStyle w:val="KeepWithNext"/>
        <w:rPr>
          <w:rtl/>
        </w:rPr>
      </w:pPr>
    </w:p>
    <w:p w14:paraId="44C289DA" w14:textId="650021B3" w:rsidR="00DF4C13" w:rsidRPr="00DF4C13" w:rsidRDefault="00DF4C13" w:rsidP="00DF4C13">
      <w:pPr>
        <w:rPr>
          <w:rtl/>
        </w:rPr>
      </w:pPr>
      <w:r>
        <w:rPr>
          <w:rFonts w:hint="cs"/>
          <w:rtl/>
        </w:rPr>
        <w:t>אין גבול לחוצפה.</w:t>
      </w:r>
    </w:p>
    <w:p w14:paraId="0A685615" w14:textId="77777777" w:rsidR="00DF4C13" w:rsidRDefault="00DF4C13" w:rsidP="00357220">
      <w:pPr>
        <w:rPr>
          <w:rtl/>
          <w:lang w:eastAsia="he-IL"/>
        </w:rPr>
      </w:pPr>
      <w:bookmarkStart w:id="4060" w:name="_ETM_Q1_10159395"/>
      <w:bookmarkStart w:id="4061" w:name="_ETM_Q1_10161964"/>
      <w:bookmarkEnd w:id="4060"/>
      <w:bookmarkEnd w:id="4061"/>
    </w:p>
    <w:p w14:paraId="78F92FA6" w14:textId="77777777" w:rsidR="00DF4C13" w:rsidRDefault="00DF4C13" w:rsidP="00DF4C13">
      <w:pPr>
        <w:pStyle w:val="a5"/>
        <w:keepNext/>
        <w:rPr>
          <w:rtl/>
        </w:rPr>
      </w:pPr>
      <w:bookmarkStart w:id="4062" w:name="_ETM_Q1_10162073"/>
      <w:bookmarkEnd w:id="4062"/>
      <w:r w:rsidRPr="00DF4C13">
        <w:rPr>
          <w:rStyle w:val="TagStyle"/>
          <w:rtl/>
        </w:rPr>
        <w:t xml:space="preserve">&lt;&lt; דובר &gt;&gt; </w:t>
      </w:r>
      <w:r>
        <w:rPr>
          <w:rtl/>
        </w:rPr>
        <w:t>ינון אזולאי (ש"ס):</w:t>
      </w:r>
      <w:r w:rsidRPr="00DF4C13">
        <w:rPr>
          <w:rStyle w:val="TagStyle"/>
          <w:rtl/>
        </w:rPr>
        <w:t xml:space="preserve"> &lt;&lt; דובר &gt;&gt;</w:t>
      </w:r>
      <w:r>
        <w:rPr>
          <w:rtl/>
        </w:rPr>
        <w:t xml:space="preserve">   </w:t>
      </w:r>
    </w:p>
    <w:p w14:paraId="36F891AB" w14:textId="77777777" w:rsidR="00DF4C13" w:rsidRDefault="00DF4C13" w:rsidP="00357220">
      <w:pPr>
        <w:rPr>
          <w:rtl/>
          <w:lang w:eastAsia="he-IL"/>
        </w:rPr>
      </w:pPr>
      <w:bookmarkStart w:id="4063" w:name="_ETM_Q1_10162354"/>
      <w:bookmarkEnd w:id="4063"/>
    </w:p>
    <w:p w14:paraId="1AA9BD7E" w14:textId="36D776B2" w:rsidR="00DF4C13" w:rsidRDefault="00DF4C13" w:rsidP="00DE212D">
      <w:pPr>
        <w:rPr>
          <w:rtl/>
          <w:lang w:eastAsia="he-IL"/>
        </w:rPr>
      </w:pPr>
      <w:bookmarkStart w:id="4064" w:name="_ETM_Q1_10162462"/>
      <w:bookmarkEnd w:id="4064"/>
      <w:r>
        <w:rPr>
          <w:rFonts w:hint="cs"/>
          <w:rtl/>
          <w:lang w:eastAsia="he-IL"/>
        </w:rPr>
        <w:t>מתקדמים. אנחנו מתקדמים</w:t>
      </w:r>
      <w:bookmarkStart w:id="4065" w:name="_ETM_Q1_10160521"/>
      <w:bookmarkEnd w:id="4065"/>
      <w:r w:rsidR="00DE212D">
        <w:rPr>
          <w:rFonts w:hint="cs"/>
          <w:rtl/>
          <w:lang w:eastAsia="he-IL"/>
        </w:rPr>
        <w:t>.</w:t>
      </w:r>
    </w:p>
    <w:p w14:paraId="08CC1011" w14:textId="3F185493" w:rsidR="00BF4AF7" w:rsidRDefault="00BF4AF7" w:rsidP="00BF4AF7">
      <w:pPr>
        <w:rPr>
          <w:rtl/>
          <w:lang w:eastAsia="he-IL"/>
        </w:rPr>
      </w:pPr>
    </w:p>
    <w:p w14:paraId="19F4EB11" w14:textId="77777777" w:rsidR="00BF4AF7" w:rsidRDefault="00BF4AF7" w:rsidP="00BF4AF7">
      <w:pPr>
        <w:pStyle w:val="a5"/>
        <w:keepNext/>
        <w:rPr>
          <w:rtl/>
        </w:rPr>
      </w:pPr>
      <w:r w:rsidRPr="00DF4C13">
        <w:rPr>
          <w:rStyle w:val="TagStyle"/>
          <w:rtl/>
        </w:rPr>
        <w:t xml:space="preserve">&lt;&lt; דובר &gt;&gt; </w:t>
      </w:r>
      <w:r>
        <w:rPr>
          <w:rtl/>
        </w:rPr>
        <w:t>ינון אזולאי (ש"ס):</w:t>
      </w:r>
      <w:r w:rsidRPr="00DF4C13">
        <w:rPr>
          <w:rStyle w:val="TagStyle"/>
          <w:rtl/>
        </w:rPr>
        <w:t xml:space="preserve"> &lt;&lt; דובר &gt;&gt;</w:t>
      </w:r>
      <w:r>
        <w:rPr>
          <w:rtl/>
        </w:rPr>
        <w:t xml:space="preserve">   </w:t>
      </w:r>
    </w:p>
    <w:p w14:paraId="356720EA" w14:textId="77777777" w:rsidR="00BF4AF7" w:rsidRDefault="00BF4AF7" w:rsidP="00BF4AF7">
      <w:pPr>
        <w:rPr>
          <w:rtl/>
          <w:lang w:eastAsia="he-IL"/>
        </w:rPr>
      </w:pPr>
    </w:p>
    <w:p w14:paraId="3CA6E964" w14:textId="3E05E2CA" w:rsidR="00BF4AF7" w:rsidRDefault="00BF4AF7" w:rsidP="00BF4AF7">
      <w:pPr>
        <w:rPr>
          <w:rtl/>
          <w:lang w:eastAsia="he-IL"/>
        </w:rPr>
      </w:pPr>
      <w:r>
        <w:rPr>
          <w:rFonts w:hint="cs"/>
          <w:rtl/>
          <w:lang w:eastAsia="he-IL"/>
        </w:rPr>
        <w:t>אנחנו לא יכולים לדבר על זה.</w:t>
      </w:r>
    </w:p>
    <w:p w14:paraId="083F77FA" w14:textId="77777777" w:rsidR="00BF4AF7" w:rsidRPr="00BF4AF7" w:rsidRDefault="00BF4AF7" w:rsidP="00BF4AF7">
      <w:pPr>
        <w:rPr>
          <w:rtl/>
          <w:lang w:eastAsia="he-IL"/>
        </w:rPr>
      </w:pPr>
      <w:bookmarkStart w:id="4066" w:name="_ETM_Q1_10165680"/>
      <w:bookmarkStart w:id="4067" w:name="_ETM_Q1_10165831"/>
      <w:bookmarkEnd w:id="4066"/>
      <w:bookmarkEnd w:id="4067"/>
    </w:p>
    <w:p w14:paraId="7F21D67D" w14:textId="77777777" w:rsidR="00DF4C13" w:rsidRDefault="00DF4C13" w:rsidP="00DF4C13">
      <w:pPr>
        <w:pStyle w:val="a5"/>
        <w:keepNext/>
        <w:rPr>
          <w:rtl/>
        </w:rPr>
      </w:pPr>
      <w:bookmarkStart w:id="4068" w:name="_ETM_Q1_10158047"/>
      <w:bookmarkStart w:id="4069" w:name="_ETM_Q1_10158205"/>
      <w:bookmarkEnd w:id="4068"/>
      <w:bookmarkEnd w:id="4069"/>
      <w:r w:rsidRPr="00510538">
        <w:rPr>
          <w:rStyle w:val="TagStyle"/>
          <w:rtl/>
        </w:rPr>
        <w:t xml:space="preserve">&lt;&lt; דובר &gt;&gt; </w:t>
      </w:r>
      <w:r>
        <w:rPr>
          <w:rtl/>
        </w:rPr>
        <w:t>נאור שירי (יש עתיד):</w:t>
      </w:r>
      <w:r w:rsidRPr="00510538">
        <w:rPr>
          <w:rStyle w:val="TagStyle"/>
          <w:rtl/>
        </w:rPr>
        <w:t xml:space="preserve"> &lt;&lt; דובר &gt;&gt;</w:t>
      </w:r>
      <w:r>
        <w:rPr>
          <w:rtl/>
        </w:rPr>
        <w:t xml:space="preserve">   </w:t>
      </w:r>
    </w:p>
    <w:p w14:paraId="79739478" w14:textId="77777777" w:rsidR="00DF4C13" w:rsidRPr="00DF4C13" w:rsidRDefault="00DF4C13" w:rsidP="00DF4C13">
      <w:pPr>
        <w:rPr>
          <w:rtl/>
          <w:lang w:eastAsia="he-IL"/>
        </w:rPr>
      </w:pPr>
    </w:p>
    <w:p w14:paraId="719F3602" w14:textId="036C91E6" w:rsidR="00DF4C13" w:rsidRDefault="002E6A43" w:rsidP="00DF4C13">
      <w:pPr>
        <w:rPr>
          <w:rFonts w:ascii="David" w:hAnsi="David"/>
          <w:rtl/>
        </w:rPr>
      </w:pPr>
      <w:r>
        <w:rPr>
          <w:rFonts w:ascii="David" w:hAnsi="David"/>
          <w:rtl/>
        </w:rPr>
        <w:t>גפני</w:t>
      </w:r>
      <w:r w:rsidR="00DF4C13">
        <w:rPr>
          <w:rFonts w:ascii="David" w:hAnsi="David" w:hint="cs"/>
          <w:rtl/>
        </w:rPr>
        <w:t>,</w:t>
      </w:r>
      <w:r>
        <w:rPr>
          <w:rFonts w:ascii="David" w:hAnsi="David"/>
          <w:rtl/>
        </w:rPr>
        <w:t xml:space="preserve"> תגיד</w:t>
      </w:r>
      <w:r w:rsidR="00DF4C13">
        <w:rPr>
          <w:rFonts w:ascii="David" w:hAnsi="David" w:hint="cs"/>
          <w:rtl/>
        </w:rPr>
        <w:t>,</w:t>
      </w:r>
      <w:r>
        <w:rPr>
          <w:rFonts w:ascii="David" w:hAnsi="David"/>
          <w:rtl/>
        </w:rPr>
        <w:t xml:space="preserve"> </w:t>
      </w:r>
      <w:r w:rsidR="00DF4C13">
        <w:rPr>
          <w:rFonts w:ascii="David" w:hAnsi="David" w:hint="cs"/>
          <w:rtl/>
        </w:rPr>
        <w:t>ועדת הכספים –</w:t>
      </w:r>
      <w:r>
        <w:rPr>
          <w:rFonts w:ascii="David" w:hAnsi="David"/>
          <w:rtl/>
        </w:rPr>
        <w:t xml:space="preserve"> זה חלק </w:t>
      </w:r>
      <w:r w:rsidR="00DF4C13">
        <w:rPr>
          <w:rFonts w:ascii="David" w:hAnsi="David" w:hint="cs"/>
          <w:rtl/>
        </w:rPr>
        <w:t xml:space="preserve">מהדיל הפוליטי </w:t>
      </w:r>
      <w:r w:rsidR="00DF4C13">
        <w:rPr>
          <w:rFonts w:ascii="David" w:hAnsi="David"/>
          <w:rtl/>
        </w:rPr>
        <w:t>שהולך</w:t>
      </w:r>
      <w:r w:rsidR="00DF4C13">
        <w:rPr>
          <w:rFonts w:ascii="David" w:hAnsi="David" w:hint="cs"/>
          <w:rtl/>
        </w:rPr>
        <w:t xml:space="preserve"> </w:t>
      </w:r>
      <w:r>
        <w:rPr>
          <w:rFonts w:ascii="David" w:hAnsi="David"/>
          <w:rtl/>
        </w:rPr>
        <w:t>עכשיו</w:t>
      </w:r>
      <w:r w:rsidR="00DF4C13">
        <w:rPr>
          <w:rFonts w:ascii="David" w:hAnsi="David" w:hint="cs"/>
          <w:rtl/>
        </w:rPr>
        <w:t>?</w:t>
      </w:r>
      <w:r>
        <w:rPr>
          <w:rFonts w:ascii="David" w:hAnsi="David"/>
          <w:rtl/>
        </w:rPr>
        <w:t xml:space="preserve"> </w:t>
      </w:r>
      <w:bookmarkStart w:id="4070" w:name="_ETM_Q1_10166207"/>
      <w:bookmarkStart w:id="4071" w:name="_ETM_Q1_10166325"/>
      <w:bookmarkStart w:id="4072" w:name="_ETM_Q1_10166476"/>
      <w:bookmarkStart w:id="4073" w:name="_ETM_Q1_10166594"/>
      <w:bookmarkEnd w:id="4070"/>
      <w:bookmarkEnd w:id="4071"/>
      <w:bookmarkEnd w:id="4072"/>
      <w:bookmarkEnd w:id="4073"/>
      <w:r>
        <w:rPr>
          <w:rFonts w:ascii="David" w:hAnsi="David"/>
          <w:rtl/>
        </w:rPr>
        <w:t xml:space="preserve">יש מצב שמחר אנחנו </w:t>
      </w:r>
      <w:r w:rsidR="00DF4C13">
        <w:rPr>
          <w:rFonts w:ascii="David" w:hAnsi="David" w:hint="cs"/>
          <w:rtl/>
        </w:rPr>
        <w:t xml:space="preserve">נראה את שמעון </w:t>
      </w:r>
      <w:r>
        <w:rPr>
          <w:rFonts w:ascii="David" w:hAnsi="David"/>
          <w:rtl/>
        </w:rPr>
        <w:t>בוסקילה</w:t>
      </w:r>
      <w:r w:rsidR="00BF4AF7">
        <w:rPr>
          <w:rFonts w:ascii="David" w:hAnsi="David" w:hint="cs"/>
          <w:rtl/>
        </w:rPr>
        <w:t xml:space="preserve"> פה</w:t>
      </w:r>
      <w:r w:rsidR="00DF4C13">
        <w:rPr>
          <w:rFonts w:ascii="David" w:hAnsi="David" w:hint="cs"/>
          <w:rtl/>
        </w:rPr>
        <w:t>?</w:t>
      </w:r>
      <w:r>
        <w:rPr>
          <w:rFonts w:ascii="David" w:hAnsi="David"/>
          <w:rtl/>
        </w:rPr>
        <w:t xml:space="preserve"> </w:t>
      </w:r>
    </w:p>
    <w:p w14:paraId="6F470B02" w14:textId="77777777" w:rsidR="00DF4C13" w:rsidRDefault="00DF4C13" w:rsidP="00DF4C13">
      <w:pPr>
        <w:rPr>
          <w:rFonts w:ascii="David" w:hAnsi="David"/>
          <w:rtl/>
        </w:rPr>
      </w:pPr>
    </w:p>
    <w:p w14:paraId="0EEBFE5F" w14:textId="5F7AC57B" w:rsidR="00BF4AF7" w:rsidRDefault="00BF4AF7" w:rsidP="00571501">
      <w:pPr>
        <w:pStyle w:val="af8"/>
        <w:keepNext/>
        <w:rPr>
          <w:rtl/>
        </w:rPr>
      </w:pPr>
      <w:bookmarkStart w:id="4074" w:name="ET_yor_4762_915"/>
      <w:r w:rsidRPr="00571501">
        <w:rPr>
          <w:rStyle w:val="TagStyle"/>
          <w:rtl/>
        </w:rPr>
        <w:t xml:space="preserve"> &lt;&lt; יור &gt;&gt;</w:t>
      </w:r>
      <w:r w:rsidRPr="00BF4AF7">
        <w:rPr>
          <w:rStyle w:val="TagStyle"/>
          <w:rtl/>
        </w:rPr>
        <w:t xml:space="preserve"> </w:t>
      </w:r>
      <w:r>
        <w:rPr>
          <w:rtl/>
        </w:rPr>
        <w:t>היו"ר משה גפני:</w:t>
      </w:r>
      <w:r w:rsidRPr="00BF4AF7">
        <w:rPr>
          <w:rStyle w:val="TagStyle"/>
          <w:rtl/>
        </w:rPr>
        <w:t xml:space="preserve"> </w:t>
      </w:r>
      <w:r w:rsidRPr="00571501">
        <w:rPr>
          <w:rStyle w:val="TagStyle"/>
          <w:rtl/>
        </w:rPr>
        <w:t>&lt;&lt; יור &gt;&gt;</w:t>
      </w:r>
      <w:r>
        <w:rPr>
          <w:rtl/>
        </w:rPr>
        <w:t xml:space="preserve">   </w:t>
      </w:r>
      <w:bookmarkEnd w:id="4074"/>
    </w:p>
    <w:p w14:paraId="656FA5C0" w14:textId="77777777" w:rsidR="00BF4AF7" w:rsidRDefault="00BF4AF7" w:rsidP="00571501">
      <w:pPr>
        <w:pStyle w:val="KeepWithNext"/>
        <w:rPr>
          <w:rtl/>
        </w:rPr>
      </w:pPr>
    </w:p>
    <w:p w14:paraId="532B248F" w14:textId="3D980E30" w:rsidR="00BF4AF7" w:rsidRPr="00BF4AF7" w:rsidRDefault="00BF4AF7" w:rsidP="00BF4AF7">
      <w:pPr>
        <w:rPr>
          <w:rtl/>
        </w:rPr>
      </w:pPr>
      <w:r>
        <w:rPr>
          <w:rFonts w:hint="cs"/>
          <w:rtl/>
        </w:rPr>
        <w:t>את מי?</w:t>
      </w:r>
    </w:p>
    <w:p w14:paraId="6AF80C09" w14:textId="77777777" w:rsidR="00DF4C13" w:rsidRDefault="00DF4C13" w:rsidP="00DF4C13">
      <w:pPr>
        <w:rPr>
          <w:rFonts w:ascii="David" w:hAnsi="David"/>
          <w:rtl/>
        </w:rPr>
      </w:pPr>
    </w:p>
    <w:p w14:paraId="4354FAEE" w14:textId="77777777" w:rsidR="00BF4AF7" w:rsidRDefault="00BF4AF7" w:rsidP="00BF4AF7">
      <w:pPr>
        <w:pStyle w:val="a5"/>
        <w:keepNext/>
        <w:rPr>
          <w:rtl/>
        </w:rPr>
      </w:pPr>
      <w:r w:rsidRPr="00DF4C13">
        <w:rPr>
          <w:rStyle w:val="TagStyle"/>
          <w:rtl/>
        </w:rPr>
        <w:t xml:space="preserve">&lt;&lt; דובר &gt;&gt; </w:t>
      </w:r>
      <w:r>
        <w:rPr>
          <w:rtl/>
        </w:rPr>
        <w:t>גלעד קריב (העבודה):</w:t>
      </w:r>
      <w:r w:rsidRPr="00DF4C13">
        <w:rPr>
          <w:rStyle w:val="TagStyle"/>
          <w:rtl/>
        </w:rPr>
        <w:t xml:space="preserve"> &lt;&lt; דובר &gt;&gt;</w:t>
      </w:r>
      <w:r>
        <w:rPr>
          <w:rtl/>
        </w:rPr>
        <w:t xml:space="preserve">   </w:t>
      </w:r>
    </w:p>
    <w:p w14:paraId="3465E027" w14:textId="77777777" w:rsidR="00BF4AF7" w:rsidRDefault="00BF4AF7" w:rsidP="00DF4C13">
      <w:pPr>
        <w:rPr>
          <w:rFonts w:ascii="David" w:hAnsi="David"/>
          <w:rtl/>
        </w:rPr>
      </w:pPr>
    </w:p>
    <w:p w14:paraId="14BDA731" w14:textId="267D4D3A" w:rsidR="00BF4AF7" w:rsidRDefault="00BF4AF7" w:rsidP="00DF4C13">
      <w:pPr>
        <w:rPr>
          <w:rFonts w:ascii="David" w:hAnsi="David"/>
          <w:rtl/>
        </w:rPr>
      </w:pPr>
      <w:r>
        <w:rPr>
          <w:rFonts w:ascii="David" w:hAnsi="David" w:hint="cs"/>
          <w:rtl/>
        </w:rPr>
        <w:t xml:space="preserve">משה </w:t>
      </w:r>
      <w:r>
        <w:rPr>
          <w:rFonts w:ascii="David" w:hAnsi="David"/>
          <w:rtl/>
        </w:rPr>
        <w:t>בוסקילה</w:t>
      </w:r>
      <w:r>
        <w:rPr>
          <w:rFonts w:ascii="David" w:hAnsi="David" w:hint="cs"/>
          <w:rtl/>
        </w:rPr>
        <w:t>.</w:t>
      </w:r>
    </w:p>
    <w:p w14:paraId="2C70E2F9" w14:textId="77777777" w:rsidR="00BF4AF7" w:rsidRDefault="00BF4AF7" w:rsidP="00DF4C13">
      <w:pPr>
        <w:rPr>
          <w:rFonts w:ascii="David" w:hAnsi="David"/>
          <w:rtl/>
        </w:rPr>
      </w:pPr>
    </w:p>
    <w:p w14:paraId="465F7C6C" w14:textId="2AE4D2EA" w:rsidR="00BF4AF7" w:rsidRDefault="00BF4AF7" w:rsidP="00571501">
      <w:pPr>
        <w:pStyle w:val="a5"/>
        <w:keepNext/>
        <w:rPr>
          <w:rtl/>
        </w:rPr>
      </w:pPr>
      <w:bookmarkStart w:id="4075" w:name="ET_speaker_6127_916"/>
      <w:r w:rsidRPr="00571501">
        <w:rPr>
          <w:rStyle w:val="TagStyle"/>
          <w:rtl/>
        </w:rPr>
        <w:t xml:space="preserve"> &lt;&lt; דובר &gt;&gt;</w:t>
      </w:r>
      <w:r w:rsidRPr="00BF4AF7">
        <w:rPr>
          <w:rStyle w:val="TagStyle"/>
          <w:rtl/>
        </w:rPr>
        <w:t xml:space="preserve"> </w:t>
      </w:r>
      <w:r>
        <w:rPr>
          <w:rtl/>
        </w:rPr>
        <w:t>ולדימיר בליאק (יש עתיד):</w:t>
      </w:r>
      <w:r w:rsidRPr="00BF4AF7">
        <w:rPr>
          <w:rStyle w:val="TagStyle"/>
          <w:rtl/>
        </w:rPr>
        <w:t xml:space="preserve"> </w:t>
      </w:r>
      <w:r w:rsidRPr="00571501">
        <w:rPr>
          <w:rStyle w:val="TagStyle"/>
          <w:rtl/>
        </w:rPr>
        <w:t>&lt;&lt; דובר &gt;&gt;</w:t>
      </w:r>
      <w:r>
        <w:rPr>
          <w:rtl/>
        </w:rPr>
        <w:t xml:space="preserve">   </w:t>
      </w:r>
      <w:bookmarkEnd w:id="4075"/>
    </w:p>
    <w:p w14:paraId="1F468736" w14:textId="77777777" w:rsidR="00BF4AF7" w:rsidRPr="00BF4AF7" w:rsidRDefault="00BF4AF7" w:rsidP="00571501">
      <w:pPr>
        <w:pStyle w:val="KeepWithNext"/>
        <w:rPr>
          <w:rtl/>
        </w:rPr>
      </w:pPr>
    </w:p>
    <w:p w14:paraId="326FAE74" w14:textId="77777777" w:rsidR="00BF4AF7" w:rsidRDefault="00BF4AF7" w:rsidP="00DF4C13">
      <w:pPr>
        <w:rPr>
          <w:rFonts w:ascii="David" w:hAnsi="David"/>
          <w:rtl/>
        </w:rPr>
      </w:pPr>
      <w:r>
        <w:rPr>
          <w:rFonts w:ascii="David" w:hAnsi="David" w:hint="cs"/>
          <w:rtl/>
        </w:rPr>
        <w:t xml:space="preserve">את שמעון </w:t>
      </w:r>
      <w:r>
        <w:rPr>
          <w:rFonts w:ascii="David" w:hAnsi="David"/>
          <w:rtl/>
        </w:rPr>
        <w:t>בוסקילה</w:t>
      </w:r>
      <w:r>
        <w:rPr>
          <w:rFonts w:ascii="David" w:hAnsi="David" w:hint="cs"/>
          <w:rtl/>
        </w:rPr>
        <w:t xml:space="preserve"> </w:t>
      </w:r>
      <w:r w:rsidR="002E6A43">
        <w:rPr>
          <w:rFonts w:ascii="David" w:hAnsi="David"/>
          <w:rtl/>
        </w:rPr>
        <w:t>אתה תראה במקומות אחרים</w:t>
      </w:r>
      <w:r>
        <w:rPr>
          <w:rFonts w:ascii="David" w:hAnsi="David" w:hint="cs"/>
          <w:rtl/>
        </w:rPr>
        <w:t>.</w:t>
      </w:r>
      <w:r w:rsidR="002E6A43">
        <w:rPr>
          <w:rFonts w:ascii="David" w:hAnsi="David"/>
          <w:rtl/>
        </w:rPr>
        <w:t xml:space="preserve"> </w:t>
      </w:r>
    </w:p>
    <w:p w14:paraId="4D66A646" w14:textId="77777777" w:rsidR="00BF4AF7" w:rsidRDefault="00BF4AF7" w:rsidP="00DF4C13">
      <w:pPr>
        <w:rPr>
          <w:rFonts w:ascii="David" w:hAnsi="David"/>
          <w:rtl/>
        </w:rPr>
      </w:pPr>
    </w:p>
    <w:p w14:paraId="5E114002" w14:textId="77777777" w:rsidR="00BF4AF7" w:rsidRDefault="00BF4AF7" w:rsidP="00BF4AF7">
      <w:pPr>
        <w:pStyle w:val="a5"/>
        <w:keepNext/>
        <w:rPr>
          <w:rtl/>
        </w:rPr>
      </w:pPr>
      <w:r w:rsidRPr="00510538">
        <w:rPr>
          <w:rStyle w:val="TagStyle"/>
          <w:rtl/>
        </w:rPr>
        <w:t xml:space="preserve">&lt;&lt; דובר &gt;&gt; </w:t>
      </w:r>
      <w:r>
        <w:rPr>
          <w:rtl/>
        </w:rPr>
        <w:t>נאור שירי (יש עתיד):</w:t>
      </w:r>
      <w:r w:rsidRPr="00510538">
        <w:rPr>
          <w:rStyle w:val="TagStyle"/>
          <w:rtl/>
        </w:rPr>
        <w:t xml:space="preserve"> &lt;&lt; דובר &gt;&gt;</w:t>
      </w:r>
      <w:r>
        <w:rPr>
          <w:rtl/>
        </w:rPr>
        <w:t xml:space="preserve">   </w:t>
      </w:r>
    </w:p>
    <w:p w14:paraId="615A3E34" w14:textId="77777777" w:rsidR="00BF4AF7" w:rsidRDefault="00BF4AF7" w:rsidP="00DF4C13">
      <w:pPr>
        <w:rPr>
          <w:rFonts w:ascii="David" w:hAnsi="David"/>
          <w:rtl/>
        </w:rPr>
      </w:pPr>
    </w:p>
    <w:p w14:paraId="662E118E" w14:textId="118250C5" w:rsidR="00BF4AF7" w:rsidRDefault="002E6A43" w:rsidP="00DF4C13">
      <w:pPr>
        <w:rPr>
          <w:rFonts w:ascii="David" w:hAnsi="David"/>
          <w:rtl/>
        </w:rPr>
      </w:pPr>
      <w:bookmarkStart w:id="4076" w:name="_ETM_Q1_10168938"/>
      <w:bookmarkEnd w:id="4076"/>
      <w:r>
        <w:rPr>
          <w:rFonts w:ascii="David" w:hAnsi="David"/>
          <w:rtl/>
        </w:rPr>
        <w:t>יש מצב. יש מצב שוועדת הכספים</w:t>
      </w:r>
      <w:r w:rsidR="00BF4AF7">
        <w:rPr>
          <w:rFonts w:ascii="David" w:hAnsi="David" w:hint="cs"/>
          <w:rtl/>
        </w:rPr>
        <w:t xml:space="preserve"> –</w:t>
      </w:r>
      <w:r>
        <w:rPr>
          <w:rFonts w:ascii="David" w:hAnsi="David"/>
          <w:rtl/>
        </w:rPr>
        <w:t xml:space="preserve"> זה חלק </w:t>
      </w:r>
      <w:r w:rsidR="00BF4AF7">
        <w:rPr>
          <w:rFonts w:ascii="David" w:hAnsi="David" w:hint="cs"/>
          <w:rtl/>
        </w:rPr>
        <w:t>מהדיל?</w:t>
      </w:r>
    </w:p>
    <w:p w14:paraId="235027D1" w14:textId="77777777" w:rsidR="00BF4AF7" w:rsidRDefault="00BF4AF7" w:rsidP="00DF4C13">
      <w:pPr>
        <w:rPr>
          <w:rFonts w:ascii="David" w:hAnsi="David"/>
          <w:rtl/>
        </w:rPr>
      </w:pPr>
    </w:p>
    <w:p w14:paraId="71F003AB" w14:textId="1FC9A8F1" w:rsidR="00BF4AF7" w:rsidRPr="00BF4AF7" w:rsidRDefault="00BF4AF7" w:rsidP="00571501">
      <w:pPr>
        <w:pStyle w:val="af8"/>
        <w:keepNext/>
        <w:rPr>
          <w:rtl/>
        </w:rPr>
      </w:pPr>
      <w:bookmarkStart w:id="4077" w:name="ET_yor_4762_917"/>
      <w:r w:rsidRPr="00571501">
        <w:rPr>
          <w:rStyle w:val="TagStyle"/>
          <w:rtl/>
        </w:rPr>
        <w:t xml:space="preserve"> &lt;&lt; יור &gt;&gt;</w:t>
      </w:r>
      <w:r w:rsidRPr="00BF4AF7">
        <w:rPr>
          <w:rStyle w:val="TagStyle"/>
          <w:rtl/>
        </w:rPr>
        <w:t xml:space="preserve"> </w:t>
      </w:r>
      <w:r>
        <w:rPr>
          <w:rtl/>
        </w:rPr>
        <w:t>היו"ר משה גפני:</w:t>
      </w:r>
      <w:r w:rsidRPr="00BF4AF7">
        <w:rPr>
          <w:rStyle w:val="TagStyle"/>
          <w:rtl/>
        </w:rPr>
        <w:t xml:space="preserve"> </w:t>
      </w:r>
      <w:r w:rsidRPr="00571501">
        <w:rPr>
          <w:rStyle w:val="TagStyle"/>
          <w:rtl/>
        </w:rPr>
        <w:t>&lt;&lt; יור &gt;&gt;</w:t>
      </w:r>
      <w:r>
        <w:rPr>
          <w:rtl/>
        </w:rPr>
        <w:t xml:space="preserve">   </w:t>
      </w:r>
      <w:bookmarkEnd w:id="4077"/>
    </w:p>
    <w:p w14:paraId="7371F9A5" w14:textId="77777777" w:rsidR="00BF4AF7" w:rsidRDefault="00BF4AF7" w:rsidP="00571501">
      <w:pPr>
        <w:pStyle w:val="KeepWithNext"/>
        <w:rPr>
          <w:rtl/>
        </w:rPr>
      </w:pPr>
    </w:p>
    <w:p w14:paraId="5C1660A5" w14:textId="77777777" w:rsidR="00764B97" w:rsidRDefault="00BF4AF7" w:rsidP="00DF4C13">
      <w:pPr>
        <w:rPr>
          <w:rFonts w:ascii="David" w:hAnsi="David"/>
          <w:rtl/>
        </w:rPr>
      </w:pPr>
      <w:r>
        <w:rPr>
          <w:rFonts w:ascii="David" w:hAnsi="David" w:hint="cs"/>
          <w:rtl/>
        </w:rPr>
        <w:t xml:space="preserve">אני אמרתי לך </w:t>
      </w:r>
      <w:r w:rsidR="002E6A43">
        <w:rPr>
          <w:rFonts w:ascii="David" w:hAnsi="David"/>
          <w:rtl/>
        </w:rPr>
        <w:t>כבר מתחילת היום שאני לא הולך לענות על שאלות</w:t>
      </w:r>
      <w:r w:rsidR="00764B97">
        <w:rPr>
          <w:rFonts w:ascii="David" w:hAnsi="David" w:hint="cs"/>
          <w:rtl/>
        </w:rPr>
        <w:t>,</w:t>
      </w:r>
      <w:r w:rsidR="002E6A43">
        <w:rPr>
          <w:rFonts w:ascii="David" w:hAnsi="David"/>
          <w:rtl/>
        </w:rPr>
        <w:t xml:space="preserve"> עם כל הכבוד</w:t>
      </w:r>
      <w:r w:rsidR="00764B97">
        <w:rPr>
          <w:rFonts w:ascii="David" w:hAnsi="David" w:hint="cs"/>
          <w:rtl/>
        </w:rPr>
        <w:t>.</w:t>
      </w:r>
      <w:r w:rsidR="002E6A43">
        <w:rPr>
          <w:rFonts w:ascii="David" w:hAnsi="David"/>
          <w:rtl/>
        </w:rPr>
        <w:t xml:space="preserve"> </w:t>
      </w:r>
    </w:p>
    <w:p w14:paraId="1D78FC06" w14:textId="77777777" w:rsidR="00764B97" w:rsidRDefault="00764B97" w:rsidP="00DF4C13">
      <w:pPr>
        <w:rPr>
          <w:rFonts w:ascii="David" w:hAnsi="David"/>
          <w:rtl/>
        </w:rPr>
      </w:pPr>
      <w:bookmarkStart w:id="4078" w:name="_ETM_Q1_10183163"/>
      <w:bookmarkEnd w:id="4078"/>
    </w:p>
    <w:p w14:paraId="6D4F55C7" w14:textId="251B7E81" w:rsidR="00764B97" w:rsidRDefault="00764B97" w:rsidP="00764B97">
      <w:pPr>
        <w:pStyle w:val="a5"/>
        <w:keepNext/>
        <w:rPr>
          <w:rtl/>
        </w:rPr>
      </w:pPr>
      <w:bookmarkStart w:id="4079" w:name="_ETM_Q1_10183439"/>
      <w:bookmarkStart w:id="4080" w:name="_ETM_Q1_10183521"/>
      <w:bookmarkStart w:id="4081" w:name="_ETM_Q1_10183598"/>
      <w:bookmarkEnd w:id="4079"/>
      <w:bookmarkEnd w:id="4080"/>
      <w:bookmarkEnd w:id="4081"/>
      <w:r w:rsidRPr="00510538">
        <w:rPr>
          <w:rStyle w:val="TagStyle"/>
          <w:rtl/>
        </w:rPr>
        <w:t xml:space="preserve">&lt;&lt; דובר &gt;&gt; </w:t>
      </w:r>
      <w:r>
        <w:rPr>
          <w:rtl/>
        </w:rPr>
        <w:t>נאור שירי (יש עתיד):</w:t>
      </w:r>
      <w:r w:rsidRPr="00510538">
        <w:rPr>
          <w:rStyle w:val="TagStyle"/>
          <w:rtl/>
        </w:rPr>
        <w:t xml:space="preserve"> &lt;&lt; דובר &gt;&gt;</w:t>
      </w:r>
      <w:r>
        <w:rPr>
          <w:rtl/>
        </w:rPr>
        <w:t xml:space="preserve">   </w:t>
      </w:r>
    </w:p>
    <w:p w14:paraId="02EB7998" w14:textId="77777777" w:rsidR="00764B97" w:rsidRDefault="00764B97" w:rsidP="00DF4C13">
      <w:pPr>
        <w:rPr>
          <w:rFonts w:ascii="David" w:hAnsi="David"/>
          <w:rtl/>
        </w:rPr>
      </w:pPr>
    </w:p>
    <w:p w14:paraId="71FF1831" w14:textId="77777777" w:rsidR="00764B97" w:rsidRDefault="00764B97" w:rsidP="00DF4C13">
      <w:pPr>
        <w:rPr>
          <w:rFonts w:ascii="David" w:hAnsi="David"/>
          <w:rtl/>
        </w:rPr>
      </w:pPr>
      <w:r>
        <w:rPr>
          <w:rFonts w:ascii="David" w:hAnsi="David" w:hint="cs"/>
          <w:rtl/>
        </w:rPr>
        <w:t xml:space="preserve">שום </w:t>
      </w:r>
      <w:r w:rsidR="002E6A43">
        <w:rPr>
          <w:rFonts w:ascii="David" w:hAnsi="David"/>
          <w:rtl/>
        </w:rPr>
        <w:t>שאלה</w:t>
      </w:r>
      <w:r>
        <w:rPr>
          <w:rFonts w:ascii="David" w:hAnsi="David" w:hint="cs"/>
          <w:rtl/>
        </w:rPr>
        <w:t>?</w:t>
      </w:r>
      <w:r w:rsidR="002E6A43">
        <w:rPr>
          <w:rFonts w:ascii="David" w:hAnsi="David"/>
          <w:rtl/>
        </w:rPr>
        <w:t xml:space="preserve"> </w:t>
      </w:r>
      <w:r>
        <w:rPr>
          <w:rFonts w:ascii="David" w:hAnsi="David" w:hint="cs"/>
          <w:rtl/>
        </w:rPr>
        <w:t xml:space="preserve">נגיד מה השעה </w:t>
      </w:r>
      <w:r w:rsidR="002E6A43">
        <w:rPr>
          <w:rFonts w:ascii="David" w:hAnsi="David"/>
          <w:rtl/>
        </w:rPr>
        <w:t xml:space="preserve">אתה יכול לענות לי? </w:t>
      </w:r>
    </w:p>
    <w:p w14:paraId="31160FA1" w14:textId="77777777" w:rsidR="00764B97" w:rsidRDefault="00764B97" w:rsidP="00DF4C13">
      <w:pPr>
        <w:rPr>
          <w:rFonts w:ascii="David" w:hAnsi="David"/>
          <w:rtl/>
        </w:rPr>
      </w:pPr>
    </w:p>
    <w:p w14:paraId="79B2998E" w14:textId="564136DD" w:rsidR="00764B97" w:rsidRDefault="00764B97" w:rsidP="00571501">
      <w:pPr>
        <w:pStyle w:val="af8"/>
        <w:keepNext/>
        <w:rPr>
          <w:rtl/>
        </w:rPr>
      </w:pPr>
      <w:bookmarkStart w:id="4082" w:name="ET_yor_4762_918"/>
      <w:r w:rsidRPr="00571501">
        <w:rPr>
          <w:rStyle w:val="TagStyle"/>
          <w:rtl/>
        </w:rPr>
        <w:t xml:space="preserve"> &lt;&lt; יור &gt;&gt;</w:t>
      </w:r>
      <w:r w:rsidRPr="00764B97">
        <w:rPr>
          <w:rStyle w:val="TagStyle"/>
          <w:rtl/>
        </w:rPr>
        <w:t xml:space="preserve"> </w:t>
      </w:r>
      <w:r>
        <w:rPr>
          <w:rtl/>
        </w:rPr>
        <w:t>היו"ר משה גפני:</w:t>
      </w:r>
      <w:r w:rsidRPr="00764B97">
        <w:rPr>
          <w:rStyle w:val="TagStyle"/>
          <w:rtl/>
        </w:rPr>
        <w:t xml:space="preserve"> </w:t>
      </w:r>
      <w:r w:rsidRPr="00571501">
        <w:rPr>
          <w:rStyle w:val="TagStyle"/>
          <w:rtl/>
        </w:rPr>
        <w:t>&lt;&lt; יור &gt;&gt;</w:t>
      </w:r>
      <w:r>
        <w:rPr>
          <w:rtl/>
        </w:rPr>
        <w:t xml:space="preserve">   </w:t>
      </w:r>
      <w:bookmarkEnd w:id="4082"/>
    </w:p>
    <w:p w14:paraId="4814FEC8" w14:textId="77777777" w:rsidR="00764B97" w:rsidRPr="00764B97" w:rsidRDefault="00764B97" w:rsidP="00571501">
      <w:pPr>
        <w:pStyle w:val="KeepWithNext"/>
        <w:rPr>
          <w:rtl/>
        </w:rPr>
      </w:pPr>
      <w:bookmarkStart w:id="4083" w:name="_ETM_Q1_10184941"/>
      <w:bookmarkEnd w:id="4083"/>
    </w:p>
    <w:p w14:paraId="7F31E254" w14:textId="77777777" w:rsidR="00764B97" w:rsidRDefault="002E6A43" w:rsidP="00DF4C13">
      <w:pPr>
        <w:rPr>
          <w:rFonts w:ascii="David" w:hAnsi="David"/>
          <w:rtl/>
        </w:rPr>
      </w:pPr>
      <w:r>
        <w:rPr>
          <w:rFonts w:ascii="David" w:hAnsi="David"/>
          <w:rtl/>
        </w:rPr>
        <w:t>לא</w:t>
      </w:r>
      <w:r w:rsidR="00764B97">
        <w:rPr>
          <w:rFonts w:ascii="David" w:hAnsi="David" w:hint="cs"/>
          <w:rtl/>
        </w:rPr>
        <w:t>.</w:t>
      </w:r>
      <w:r>
        <w:rPr>
          <w:rFonts w:ascii="David" w:hAnsi="David"/>
          <w:rtl/>
        </w:rPr>
        <w:t xml:space="preserve"> </w:t>
      </w:r>
      <w:bookmarkStart w:id="4084" w:name="_ETM_Q1_10190483"/>
      <w:bookmarkEnd w:id="4084"/>
    </w:p>
    <w:p w14:paraId="0EE4BE38" w14:textId="77777777" w:rsidR="00764B97" w:rsidRDefault="00764B97" w:rsidP="00DF4C13">
      <w:pPr>
        <w:rPr>
          <w:rFonts w:ascii="David" w:hAnsi="David"/>
          <w:rtl/>
        </w:rPr>
      </w:pPr>
      <w:bookmarkStart w:id="4085" w:name="_ETM_Q1_10190623"/>
      <w:bookmarkEnd w:id="4085"/>
    </w:p>
    <w:p w14:paraId="0F57F53D" w14:textId="77777777" w:rsidR="00764B97" w:rsidRDefault="00764B97" w:rsidP="00764B97">
      <w:pPr>
        <w:pStyle w:val="a5"/>
        <w:keepNext/>
        <w:rPr>
          <w:rtl/>
        </w:rPr>
      </w:pPr>
      <w:r w:rsidRPr="00510538">
        <w:rPr>
          <w:rStyle w:val="TagStyle"/>
          <w:rtl/>
        </w:rPr>
        <w:t xml:space="preserve">&lt;&lt; דובר &gt;&gt; </w:t>
      </w:r>
      <w:r>
        <w:rPr>
          <w:rtl/>
        </w:rPr>
        <w:t>נאור שירי (יש עתיד):</w:t>
      </w:r>
      <w:r w:rsidRPr="00510538">
        <w:rPr>
          <w:rStyle w:val="TagStyle"/>
          <w:rtl/>
        </w:rPr>
        <w:t xml:space="preserve"> &lt;&lt; דובר &gt;&gt;</w:t>
      </w:r>
      <w:r>
        <w:rPr>
          <w:rtl/>
        </w:rPr>
        <w:t xml:space="preserve">   </w:t>
      </w:r>
    </w:p>
    <w:p w14:paraId="0CE38452" w14:textId="77777777" w:rsidR="00764B97" w:rsidRDefault="00764B97" w:rsidP="00DF4C13">
      <w:pPr>
        <w:rPr>
          <w:rFonts w:ascii="David" w:hAnsi="David"/>
          <w:rtl/>
        </w:rPr>
      </w:pPr>
    </w:p>
    <w:p w14:paraId="12FF39D9" w14:textId="77777777" w:rsidR="00764B97" w:rsidRDefault="002E6A43" w:rsidP="00DF4C13">
      <w:pPr>
        <w:rPr>
          <w:rFonts w:ascii="David" w:hAnsi="David"/>
          <w:rtl/>
        </w:rPr>
      </w:pPr>
      <w:bookmarkStart w:id="4086" w:name="_ETM_Q1_10190866"/>
      <w:bookmarkStart w:id="4087" w:name="_ETM_Q1_10191042"/>
      <w:bookmarkEnd w:id="4086"/>
      <w:bookmarkEnd w:id="4087"/>
      <w:r>
        <w:rPr>
          <w:rFonts w:ascii="David" w:hAnsi="David"/>
          <w:rtl/>
        </w:rPr>
        <w:t>גם לא</w:t>
      </w:r>
      <w:r w:rsidR="00764B97">
        <w:rPr>
          <w:rFonts w:ascii="David" w:hAnsi="David" w:hint="cs"/>
          <w:rtl/>
        </w:rPr>
        <w:t>?</w:t>
      </w:r>
      <w:r>
        <w:rPr>
          <w:rFonts w:ascii="David" w:hAnsi="David"/>
          <w:rtl/>
        </w:rPr>
        <w:t xml:space="preserve"> </w:t>
      </w:r>
    </w:p>
    <w:p w14:paraId="115709F7" w14:textId="77777777" w:rsidR="00764B97" w:rsidRDefault="00764B97" w:rsidP="00DF4C13">
      <w:pPr>
        <w:rPr>
          <w:rFonts w:ascii="David" w:hAnsi="David"/>
          <w:rtl/>
        </w:rPr>
      </w:pPr>
    </w:p>
    <w:p w14:paraId="766B4AD7" w14:textId="65FA3FAF" w:rsidR="00764B97" w:rsidRDefault="00764B97" w:rsidP="00571501">
      <w:pPr>
        <w:pStyle w:val="af8"/>
        <w:keepNext/>
        <w:rPr>
          <w:rtl/>
        </w:rPr>
      </w:pPr>
      <w:bookmarkStart w:id="4088" w:name="ET_yor_4762_919"/>
      <w:r w:rsidRPr="00571501">
        <w:rPr>
          <w:rStyle w:val="TagStyle"/>
          <w:rtl/>
        </w:rPr>
        <w:t xml:space="preserve"> &lt;&lt; יור &gt;&gt;</w:t>
      </w:r>
      <w:r w:rsidRPr="00764B97">
        <w:rPr>
          <w:rStyle w:val="TagStyle"/>
          <w:rtl/>
        </w:rPr>
        <w:t xml:space="preserve"> </w:t>
      </w:r>
      <w:r>
        <w:rPr>
          <w:rtl/>
        </w:rPr>
        <w:t>היו"ר משה גפני:</w:t>
      </w:r>
      <w:r w:rsidRPr="00764B97">
        <w:rPr>
          <w:rStyle w:val="TagStyle"/>
          <w:rtl/>
        </w:rPr>
        <w:t xml:space="preserve"> </w:t>
      </w:r>
      <w:r w:rsidRPr="00571501">
        <w:rPr>
          <w:rStyle w:val="TagStyle"/>
          <w:rtl/>
        </w:rPr>
        <w:t>&lt;&lt; יור &gt;&gt;</w:t>
      </w:r>
      <w:r>
        <w:rPr>
          <w:rtl/>
        </w:rPr>
        <w:t xml:space="preserve">   </w:t>
      </w:r>
      <w:bookmarkEnd w:id="4088"/>
    </w:p>
    <w:p w14:paraId="2FCB32F8" w14:textId="77777777" w:rsidR="00764B97" w:rsidRPr="00764B97" w:rsidRDefault="00764B97" w:rsidP="00571501">
      <w:pPr>
        <w:pStyle w:val="KeepWithNext"/>
        <w:rPr>
          <w:rtl/>
        </w:rPr>
      </w:pPr>
    </w:p>
    <w:p w14:paraId="6E03AFBA" w14:textId="10928D5A" w:rsidR="003D54E9" w:rsidRDefault="003D54E9" w:rsidP="00DF4C13">
      <w:pPr>
        <w:rPr>
          <w:rFonts w:ascii="David" w:hAnsi="David"/>
          <w:rtl/>
        </w:rPr>
      </w:pPr>
      <w:r>
        <w:rPr>
          <w:rFonts w:ascii="David" w:hAnsi="David" w:hint="cs"/>
          <w:rtl/>
        </w:rPr>
        <w:t>אחרי זה</w:t>
      </w:r>
      <w:r w:rsidR="002E6A43">
        <w:rPr>
          <w:rFonts w:ascii="David" w:hAnsi="David"/>
          <w:rtl/>
        </w:rPr>
        <w:t xml:space="preserve"> אני </w:t>
      </w:r>
      <w:r>
        <w:rPr>
          <w:rFonts w:ascii="David" w:hAnsi="David" w:hint="cs"/>
          <w:rtl/>
        </w:rPr>
        <w:t>א</w:t>
      </w:r>
      <w:r w:rsidR="002E6A43">
        <w:rPr>
          <w:rFonts w:ascii="David" w:hAnsi="David"/>
          <w:rtl/>
        </w:rPr>
        <w:t xml:space="preserve">מצא </w:t>
      </w:r>
      <w:r>
        <w:rPr>
          <w:rFonts w:ascii="David" w:hAnsi="David" w:hint="cs"/>
          <w:rtl/>
        </w:rPr>
        <w:t>ב</w:t>
      </w:r>
      <w:r w:rsidR="002E6A43">
        <w:rPr>
          <w:rFonts w:ascii="David" w:hAnsi="David"/>
          <w:rtl/>
        </w:rPr>
        <w:t xml:space="preserve">כל הרשתות האלה שאני אמרתי לך את </w:t>
      </w:r>
      <w:r>
        <w:rPr>
          <w:rFonts w:ascii="David" w:hAnsi="David" w:hint="cs"/>
          <w:rtl/>
        </w:rPr>
        <w:t xml:space="preserve">השעה - - </w:t>
      </w:r>
      <w:bookmarkStart w:id="4089" w:name="_ETM_Q1_10196777"/>
      <w:bookmarkEnd w:id="4089"/>
      <w:r>
        <w:rPr>
          <w:rFonts w:ascii="David" w:hAnsi="David" w:hint="cs"/>
          <w:rtl/>
        </w:rPr>
        <w:t>-</w:t>
      </w:r>
    </w:p>
    <w:p w14:paraId="5800B0A9" w14:textId="77777777" w:rsidR="003D54E9" w:rsidRDefault="003D54E9" w:rsidP="00DF4C13">
      <w:pPr>
        <w:rPr>
          <w:rFonts w:ascii="David" w:hAnsi="David"/>
          <w:rtl/>
        </w:rPr>
      </w:pPr>
    </w:p>
    <w:p w14:paraId="1174C66C" w14:textId="60A95152" w:rsidR="003D54E9" w:rsidRDefault="003D54E9" w:rsidP="00571501">
      <w:pPr>
        <w:pStyle w:val="a5"/>
        <w:keepNext/>
        <w:rPr>
          <w:rtl/>
        </w:rPr>
      </w:pPr>
      <w:bookmarkStart w:id="4090" w:name="ET_speaker_6127_920"/>
      <w:r w:rsidRPr="00571501">
        <w:rPr>
          <w:rStyle w:val="TagStyle"/>
          <w:rtl/>
        </w:rPr>
        <w:t xml:space="preserve"> &lt;&lt; דובר &gt;&gt;</w:t>
      </w:r>
      <w:r w:rsidRPr="003D54E9">
        <w:rPr>
          <w:rStyle w:val="TagStyle"/>
          <w:rtl/>
        </w:rPr>
        <w:t xml:space="preserve"> </w:t>
      </w:r>
      <w:r>
        <w:rPr>
          <w:rtl/>
        </w:rPr>
        <w:t>ולדימיר בליאק (יש עתיד):</w:t>
      </w:r>
      <w:r w:rsidRPr="003D54E9">
        <w:rPr>
          <w:rStyle w:val="TagStyle"/>
          <w:rtl/>
        </w:rPr>
        <w:t xml:space="preserve"> </w:t>
      </w:r>
      <w:r w:rsidRPr="00571501">
        <w:rPr>
          <w:rStyle w:val="TagStyle"/>
          <w:rtl/>
        </w:rPr>
        <w:t>&lt;&lt; דובר &gt;&gt;</w:t>
      </w:r>
      <w:r>
        <w:rPr>
          <w:rtl/>
        </w:rPr>
        <w:t xml:space="preserve">   </w:t>
      </w:r>
      <w:bookmarkEnd w:id="4090"/>
    </w:p>
    <w:p w14:paraId="59EF0063" w14:textId="77777777" w:rsidR="003D54E9" w:rsidRPr="003D54E9" w:rsidRDefault="003D54E9" w:rsidP="00571501">
      <w:pPr>
        <w:pStyle w:val="KeepWithNext"/>
        <w:rPr>
          <w:rtl/>
        </w:rPr>
      </w:pPr>
    </w:p>
    <w:p w14:paraId="51A5E93A" w14:textId="77777777" w:rsidR="003D54E9" w:rsidRDefault="002E6A43" w:rsidP="00DF4C13">
      <w:pPr>
        <w:rPr>
          <w:rFonts w:ascii="David" w:hAnsi="David"/>
          <w:rtl/>
        </w:rPr>
      </w:pPr>
      <w:r>
        <w:rPr>
          <w:rFonts w:ascii="David" w:hAnsi="David"/>
          <w:rtl/>
        </w:rPr>
        <w:t>יש</w:t>
      </w:r>
      <w:r w:rsidR="003D54E9">
        <w:rPr>
          <w:rFonts w:ascii="David" w:hAnsi="David" w:hint="cs"/>
          <w:rtl/>
        </w:rPr>
        <w:t xml:space="preserve"> לך חשבון</w:t>
      </w:r>
      <w:r>
        <w:rPr>
          <w:rFonts w:ascii="David" w:hAnsi="David"/>
          <w:rtl/>
        </w:rPr>
        <w:t xml:space="preserve"> ברשתות האלה</w:t>
      </w:r>
      <w:r w:rsidR="003D54E9">
        <w:rPr>
          <w:rFonts w:ascii="David" w:hAnsi="David" w:hint="cs"/>
          <w:rtl/>
        </w:rPr>
        <w:t>.</w:t>
      </w:r>
      <w:r>
        <w:rPr>
          <w:rFonts w:ascii="David" w:hAnsi="David"/>
          <w:rtl/>
        </w:rPr>
        <w:t xml:space="preserve"> </w:t>
      </w:r>
    </w:p>
    <w:p w14:paraId="66654149" w14:textId="77777777" w:rsidR="003D54E9" w:rsidRDefault="003D54E9" w:rsidP="00DF4C13">
      <w:pPr>
        <w:rPr>
          <w:rFonts w:ascii="David" w:hAnsi="David"/>
          <w:rtl/>
        </w:rPr>
      </w:pPr>
      <w:bookmarkStart w:id="4091" w:name="_ETM_Q1_10193120"/>
      <w:bookmarkEnd w:id="4091"/>
    </w:p>
    <w:p w14:paraId="248214B1" w14:textId="660DF8AB" w:rsidR="003D54E9" w:rsidRDefault="003D54E9" w:rsidP="00571501">
      <w:pPr>
        <w:pStyle w:val="a5"/>
        <w:keepNext/>
        <w:rPr>
          <w:rtl/>
        </w:rPr>
      </w:pPr>
      <w:bookmarkStart w:id="4092" w:name="ET_speaker_5520_921"/>
      <w:r w:rsidRPr="00571501">
        <w:rPr>
          <w:rStyle w:val="TagStyle"/>
          <w:rtl/>
        </w:rPr>
        <w:t xml:space="preserve"> &lt;&lt; דובר &gt;&gt;</w:t>
      </w:r>
      <w:r w:rsidRPr="003D54E9">
        <w:rPr>
          <w:rStyle w:val="TagStyle"/>
          <w:rtl/>
        </w:rPr>
        <w:t xml:space="preserve"> </w:t>
      </w:r>
      <w:r>
        <w:rPr>
          <w:rtl/>
        </w:rPr>
        <w:t>עודד פורר (ישראל ביתנו):</w:t>
      </w:r>
      <w:r w:rsidRPr="003D54E9">
        <w:rPr>
          <w:rStyle w:val="TagStyle"/>
          <w:rtl/>
        </w:rPr>
        <w:t xml:space="preserve"> </w:t>
      </w:r>
      <w:r w:rsidRPr="00571501">
        <w:rPr>
          <w:rStyle w:val="TagStyle"/>
          <w:rtl/>
        </w:rPr>
        <w:t>&lt;&lt; דובר &gt;&gt;</w:t>
      </w:r>
      <w:r>
        <w:rPr>
          <w:rtl/>
        </w:rPr>
        <w:t xml:space="preserve">   </w:t>
      </w:r>
      <w:bookmarkEnd w:id="4092"/>
    </w:p>
    <w:p w14:paraId="6F40CDDA" w14:textId="77777777" w:rsidR="003D54E9" w:rsidRDefault="003D54E9" w:rsidP="00571501">
      <w:pPr>
        <w:pStyle w:val="KeepWithNext"/>
        <w:rPr>
          <w:rtl/>
        </w:rPr>
      </w:pPr>
    </w:p>
    <w:p w14:paraId="5B1AA8E9" w14:textId="29C22B9A" w:rsidR="003D54E9" w:rsidRDefault="003D54E9" w:rsidP="003D54E9">
      <w:pPr>
        <w:rPr>
          <w:rtl/>
        </w:rPr>
      </w:pPr>
      <w:r>
        <w:rPr>
          <w:rFonts w:hint="cs"/>
          <w:rtl/>
        </w:rPr>
        <w:t xml:space="preserve">אתה כל הזמן מסתובב </w:t>
      </w:r>
      <w:r>
        <w:rPr>
          <w:rFonts w:ascii="David" w:hAnsi="David"/>
          <w:rtl/>
        </w:rPr>
        <w:t>ברשתות האלה</w:t>
      </w:r>
      <w:r>
        <w:rPr>
          <w:rFonts w:ascii="David" w:hAnsi="David" w:hint="cs"/>
          <w:rtl/>
        </w:rPr>
        <w:t>.</w:t>
      </w:r>
      <w:r w:rsidRPr="003D54E9">
        <w:rPr>
          <w:rFonts w:hint="cs"/>
          <w:rtl/>
        </w:rPr>
        <w:t xml:space="preserve"> </w:t>
      </w:r>
      <w:r>
        <w:rPr>
          <w:rFonts w:hint="cs"/>
          <w:rtl/>
        </w:rPr>
        <w:t xml:space="preserve">כל הזמן אתה גולש </w:t>
      </w:r>
      <w:r>
        <w:rPr>
          <w:rFonts w:ascii="David" w:hAnsi="David"/>
          <w:rtl/>
        </w:rPr>
        <w:t>ברשתות האלה</w:t>
      </w:r>
      <w:r>
        <w:rPr>
          <w:rFonts w:ascii="David" w:hAnsi="David" w:hint="cs"/>
          <w:rtl/>
        </w:rPr>
        <w:t>.</w:t>
      </w:r>
    </w:p>
    <w:p w14:paraId="77951FEA" w14:textId="77777777" w:rsidR="003D54E9" w:rsidRDefault="003D54E9" w:rsidP="003D54E9">
      <w:pPr>
        <w:rPr>
          <w:rtl/>
        </w:rPr>
      </w:pPr>
    </w:p>
    <w:p w14:paraId="6324B73A" w14:textId="06D3A146" w:rsidR="003D54E9" w:rsidRDefault="003D54E9" w:rsidP="00571501">
      <w:pPr>
        <w:pStyle w:val="a5"/>
        <w:keepNext/>
        <w:rPr>
          <w:rtl/>
        </w:rPr>
      </w:pPr>
      <w:bookmarkStart w:id="4093" w:name="ET_speaker_5797_922"/>
      <w:r w:rsidRPr="00571501">
        <w:rPr>
          <w:rStyle w:val="TagStyle"/>
          <w:rtl/>
        </w:rPr>
        <w:t xml:space="preserve"> &lt;&lt; דובר &gt;&gt;</w:t>
      </w:r>
      <w:r w:rsidRPr="003D54E9">
        <w:rPr>
          <w:rStyle w:val="TagStyle"/>
          <w:rtl/>
        </w:rPr>
        <w:t xml:space="preserve"> </w:t>
      </w:r>
      <w:r>
        <w:rPr>
          <w:rtl/>
        </w:rPr>
        <w:t>יצחק פינדרוס (יהדות התורה):</w:t>
      </w:r>
      <w:r w:rsidRPr="003D54E9">
        <w:rPr>
          <w:rStyle w:val="TagStyle"/>
          <w:rtl/>
        </w:rPr>
        <w:t xml:space="preserve"> </w:t>
      </w:r>
      <w:r w:rsidRPr="00571501">
        <w:rPr>
          <w:rStyle w:val="TagStyle"/>
          <w:rtl/>
        </w:rPr>
        <w:t>&lt;&lt; דובר &gt;&gt;</w:t>
      </w:r>
      <w:r>
        <w:rPr>
          <w:rtl/>
        </w:rPr>
        <w:t xml:space="preserve">   </w:t>
      </w:r>
      <w:bookmarkEnd w:id="4093"/>
    </w:p>
    <w:p w14:paraId="29530B2F" w14:textId="77777777" w:rsidR="003D54E9" w:rsidRDefault="003D54E9" w:rsidP="00571501">
      <w:pPr>
        <w:pStyle w:val="KeepWithNext"/>
        <w:rPr>
          <w:rtl/>
        </w:rPr>
      </w:pPr>
      <w:bookmarkStart w:id="4094" w:name="_ETM_Q1_10193207"/>
      <w:bookmarkEnd w:id="4094"/>
    </w:p>
    <w:p w14:paraId="793E34A9" w14:textId="06544ED7" w:rsidR="003D54E9" w:rsidRDefault="003D54E9" w:rsidP="00DF4C13">
      <w:pPr>
        <w:rPr>
          <w:rFonts w:ascii="David" w:hAnsi="David"/>
          <w:rtl/>
        </w:rPr>
      </w:pPr>
      <w:r>
        <w:rPr>
          <w:rFonts w:ascii="David" w:hAnsi="David" w:hint="cs"/>
          <w:rtl/>
        </w:rPr>
        <w:t>ברור, ב</w:t>
      </w:r>
      <w:r w:rsidR="002E6A43">
        <w:rPr>
          <w:rFonts w:ascii="David" w:hAnsi="David"/>
          <w:rtl/>
        </w:rPr>
        <w:t>טלפון של</w:t>
      </w:r>
      <w:r>
        <w:rPr>
          <w:rFonts w:ascii="David" w:hAnsi="David" w:hint="cs"/>
          <w:rtl/>
        </w:rPr>
        <w:t>ו</w:t>
      </w:r>
      <w:r w:rsidR="002E6A43">
        <w:rPr>
          <w:rFonts w:ascii="David" w:hAnsi="David"/>
          <w:rtl/>
        </w:rPr>
        <w:t xml:space="preserve"> </w:t>
      </w:r>
      <w:r>
        <w:rPr>
          <w:rFonts w:ascii="David" w:hAnsi="David" w:hint="cs"/>
          <w:rtl/>
        </w:rPr>
        <w:t xml:space="preserve">הוא </w:t>
      </w:r>
      <w:r>
        <w:rPr>
          <w:rFonts w:hint="cs"/>
          <w:rtl/>
        </w:rPr>
        <w:t xml:space="preserve">גולש </w:t>
      </w:r>
      <w:r>
        <w:rPr>
          <w:rFonts w:ascii="David" w:hAnsi="David"/>
          <w:rtl/>
        </w:rPr>
        <w:t>ברשתות</w:t>
      </w:r>
      <w:r>
        <w:rPr>
          <w:rFonts w:ascii="David" w:hAnsi="David" w:hint="cs"/>
          <w:rtl/>
        </w:rPr>
        <w:t xml:space="preserve">. </w:t>
      </w:r>
      <w:r>
        <w:rPr>
          <w:rFonts w:ascii="David" w:hAnsi="David"/>
          <w:rtl/>
        </w:rPr>
        <w:t>טלפון</w:t>
      </w:r>
      <w:r>
        <w:rPr>
          <w:rFonts w:ascii="David" w:hAnsi="David" w:hint="cs"/>
          <w:rtl/>
        </w:rPr>
        <w:t xml:space="preserve"> של איווט יש לו בכיס</w:t>
      </w:r>
      <w:r w:rsidR="00DC2BE5">
        <w:rPr>
          <w:rFonts w:ascii="David" w:hAnsi="David" w:hint="cs"/>
          <w:rtl/>
        </w:rPr>
        <w:t xml:space="preserve">, </w:t>
      </w:r>
      <w:r w:rsidR="00DC2BE5">
        <w:rPr>
          <w:rFonts w:ascii="David" w:hAnsi="David"/>
          <w:rtl/>
        </w:rPr>
        <w:t>איך הוא יכול</w:t>
      </w:r>
      <w:r w:rsidR="00DC2BE5">
        <w:rPr>
          <w:rFonts w:ascii="David" w:hAnsi="David" w:hint="cs"/>
          <w:rtl/>
        </w:rPr>
        <w:t xml:space="preserve"> לגלוש?</w:t>
      </w:r>
    </w:p>
    <w:p w14:paraId="1E8AB5C3" w14:textId="77777777" w:rsidR="00DC2BE5" w:rsidRDefault="00DC2BE5" w:rsidP="00DF4C13">
      <w:pPr>
        <w:rPr>
          <w:rFonts w:ascii="David" w:hAnsi="David"/>
          <w:rtl/>
        </w:rPr>
      </w:pPr>
    </w:p>
    <w:p w14:paraId="224632AF" w14:textId="3441AF0F" w:rsidR="00DC2BE5" w:rsidRDefault="00DC2BE5" w:rsidP="00571501">
      <w:pPr>
        <w:pStyle w:val="a5"/>
        <w:keepNext/>
        <w:rPr>
          <w:rtl/>
        </w:rPr>
      </w:pPr>
      <w:bookmarkStart w:id="4095" w:name="ET_speaker_6361_924"/>
      <w:r w:rsidRPr="00571501">
        <w:rPr>
          <w:rStyle w:val="TagStyle"/>
          <w:rtl/>
        </w:rPr>
        <w:t xml:space="preserve"> &lt;&lt; דובר &gt;&gt;</w:t>
      </w:r>
      <w:r w:rsidRPr="00DC2BE5">
        <w:rPr>
          <w:rStyle w:val="TagStyle"/>
          <w:rtl/>
        </w:rPr>
        <w:t xml:space="preserve"> </w:t>
      </w:r>
      <w:r>
        <w:rPr>
          <w:rtl/>
        </w:rPr>
        <w:t>נאור שירי (יש עתיד):</w:t>
      </w:r>
      <w:r w:rsidRPr="00DC2BE5">
        <w:rPr>
          <w:rStyle w:val="TagStyle"/>
          <w:rtl/>
        </w:rPr>
        <w:t xml:space="preserve"> </w:t>
      </w:r>
      <w:r w:rsidRPr="00571501">
        <w:rPr>
          <w:rStyle w:val="TagStyle"/>
          <w:rtl/>
        </w:rPr>
        <w:t>&lt;&lt; דובר &gt;&gt;</w:t>
      </w:r>
      <w:r>
        <w:rPr>
          <w:rtl/>
        </w:rPr>
        <w:t xml:space="preserve">   </w:t>
      </w:r>
      <w:bookmarkEnd w:id="4095"/>
    </w:p>
    <w:p w14:paraId="4AA4512B" w14:textId="77777777" w:rsidR="00DC2BE5" w:rsidRDefault="00DC2BE5" w:rsidP="00571501">
      <w:pPr>
        <w:pStyle w:val="KeepWithNext"/>
        <w:rPr>
          <w:rtl/>
        </w:rPr>
      </w:pPr>
    </w:p>
    <w:p w14:paraId="1975E3E8" w14:textId="77777777" w:rsidR="00DC2BE5" w:rsidRDefault="00DC2BE5" w:rsidP="00DC2BE5">
      <w:pPr>
        <w:rPr>
          <w:rFonts w:ascii="David" w:hAnsi="David"/>
          <w:rtl/>
        </w:rPr>
      </w:pPr>
      <w:r>
        <w:rPr>
          <w:rFonts w:hint="cs"/>
          <w:rtl/>
        </w:rPr>
        <w:t xml:space="preserve">בסדר, אלה </w:t>
      </w:r>
      <w:bookmarkStart w:id="4096" w:name="_ETM_Q1_10200309"/>
      <w:bookmarkStart w:id="4097" w:name="_ETM_Q1_10200455"/>
      <w:bookmarkEnd w:id="4096"/>
      <w:bookmarkEnd w:id="4097"/>
      <w:r w:rsidR="002E6A43">
        <w:rPr>
          <w:rFonts w:ascii="David" w:hAnsi="David"/>
          <w:rtl/>
        </w:rPr>
        <w:t>הטלפונים הכי חכמים</w:t>
      </w:r>
      <w:r>
        <w:rPr>
          <w:rFonts w:ascii="David" w:hAnsi="David" w:hint="cs"/>
          <w:rtl/>
        </w:rPr>
        <w:t>.</w:t>
      </w:r>
      <w:r w:rsidR="002E6A43">
        <w:rPr>
          <w:rFonts w:ascii="David" w:hAnsi="David"/>
          <w:rtl/>
        </w:rPr>
        <w:t xml:space="preserve"> </w:t>
      </w:r>
    </w:p>
    <w:p w14:paraId="6D65D58C" w14:textId="77777777" w:rsidR="00DC2BE5" w:rsidRDefault="00DC2BE5" w:rsidP="00DC2BE5">
      <w:pPr>
        <w:rPr>
          <w:rFonts w:ascii="David" w:hAnsi="David"/>
          <w:rtl/>
        </w:rPr>
      </w:pPr>
    </w:p>
    <w:p w14:paraId="2A7FAEAA" w14:textId="77777777" w:rsidR="00DC2BE5" w:rsidRDefault="00DC2BE5" w:rsidP="00DC2BE5">
      <w:pPr>
        <w:pStyle w:val="a5"/>
        <w:keepNext/>
        <w:rPr>
          <w:rtl/>
        </w:rPr>
      </w:pPr>
      <w:bookmarkStart w:id="4098" w:name="_ETM_Q1_10209846"/>
      <w:bookmarkStart w:id="4099" w:name="_ETM_Q1_10210021"/>
      <w:bookmarkEnd w:id="4098"/>
      <w:bookmarkEnd w:id="4099"/>
      <w:r w:rsidRPr="003D54E9">
        <w:rPr>
          <w:rStyle w:val="TagStyle"/>
          <w:rtl/>
        </w:rPr>
        <w:t xml:space="preserve">&lt;&lt; דובר &gt;&gt; </w:t>
      </w:r>
      <w:r>
        <w:rPr>
          <w:rtl/>
        </w:rPr>
        <w:t>יצחק פינדרוס (יהדות התורה):</w:t>
      </w:r>
      <w:r w:rsidRPr="003D54E9">
        <w:rPr>
          <w:rStyle w:val="TagStyle"/>
          <w:rtl/>
        </w:rPr>
        <w:t xml:space="preserve"> &lt;&lt; דובר &gt;&gt;</w:t>
      </w:r>
      <w:r>
        <w:rPr>
          <w:rtl/>
        </w:rPr>
        <w:t xml:space="preserve">   </w:t>
      </w:r>
    </w:p>
    <w:p w14:paraId="491E4D13" w14:textId="77777777" w:rsidR="00DC2BE5" w:rsidRDefault="00DC2BE5" w:rsidP="00DC2BE5">
      <w:pPr>
        <w:rPr>
          <w:rFonts w:ascii="David" w:hAnsi="David"/>
          <w:rtl/>
        </w:rPr>
      </w:pPr>
    </w:p>
    <w:p w14:paraId="5F123E38" w14:textId="2CF1EEC5" w:rsidR="00DC2BE5" w:rsidRDefault="002E6A43" w:rsidP="00DC2BE5">
      <w:pPr>
        <w:rPr>
          <w:rFonts w:ascii="David" w:hAnsi="David"/>
          <w:rtl/>
        </w:rPr>
      </w:pPr>
      <w:r>
        <w:rPr>
          <w:rFonts w:ascii="David" w:hAnsi="David"/>
          <w:rtl/>
        </w:rPr>
        <w:t xml:space="preserve">איך הוא יכול </w:t>
      </w:r>
      <w:r w:rsidR="00DC2BE5">
        <w:rPr>
          <w:rFonts w:ascii="David" w:hAnsi="David" w:hint="cs"/>
          <w:rtl/>
        </w:rPr>
        <w:t>לגלוש?</w:t>
      </w:r>
      <w:bookmarkStart w:id="4100" w:name="_ETM_Q1_10207387"/>
      <w:bookmarkEnd w:id="4100"/>
    </w:p>
    <w:p w14:paraId="5C5433EC" w14:textId="77777777" w:rsidR="00DC2BE5" w:rsidRDefault="00DC2BE5" w:rsidP="00DC2BE5">
      <w:pPr>
        <w:rPr>
          <w:rFonts w:ascii="David" w:hAnsi="David"/>
          <w:rtl/>
        </w:rPr>
      </w:pPr>
      <w:bookmarkStart w:id="4101" w:name="_ETM_Q1_10207512"/>
      <w:bookmarkEnd w:id="4101"/>
    </w:p>
    <w:p w14:paraId="2717EE16" w14:textId="5C1585CD" w:rsidR="00DC2BE5" w:rsidRPr="00DC2BE5" w:rsidRDefault="00DC2BE5" w:rsidP="00571501">
      <w:pPr>
        <w:pStyle w:val="a5"/>
        <w:keepNext/>
        <w:rPr>
          <w:rtl/>
        </w:rPr>
      </w:pPr>
      <w:bookmarkStart w:id="4102" w:name="ET_speaker_6127_925"/>
      <w:r w:rsidRPr="00571501">
        <w:rPr>
          <w:rStyle w:val="TagStyle"/>
          <w:rtl/>
        </w:rPr>
        <w:t xml:space="preserve"> &lt;&lt; דובר &gt;&gt;</w:t>
      </w:r>
      <w:r w:rsidRPr="00DC2BE5">
        <w:rPr>
          <w:rStyle w:val="TagStyle"/>
          <w:rtl/>
        </w:rPr>
        <w:t xml:space="preserve"> </w:t>
      </w:r>
      <w:r>
        <w:rPr>
          <w:rtl/>
        </w:rPr>
        <w:t>ולדימיר בליאק (יש עתיד):</w:t>
      </w:r>
      <w:r w:rsidRPr="00DC2BE5">
        <w:rPr>
          <w:rStyle w:val="TagStyle"/>
          <w:rtl/>
        </w:rPr>
        <w:t xml:space="preserve"> </w:t>
      </w:r>
      <w:r w:rsidRPr="00571501">
        <w:rPr>
          <w:rStyle w:val="TagStyle"/>
          <w:rtl/>
        </w:rPr>
        <w:t>&lt;&lt; דובר &gt;&gt;</w:t>
      </w:r>
      <w:r>
        <w:rPr>
          <w:rtl/>
        </w:rPr>
        <w:t xml:space="preserve">   </w:t>
      </w:r>
      <w:bookmarkStart w:id="4103" w:name="_ETM_Q1_10209911"/>
      <w:bookmarkStart w:id="4104" w:name="_ETM_Q1_10209986"/>
      <w:bookmarkEnd w:id="4102"/>
      <w:bookmarkEnd w:id="4103"/>
      <w:bookmarkEnd w:id="4104"/>
    </w:p>
    <w:p w14:paraId="7865AD40" w14:textId="77777777" w:rsidR="00DC2BE5" w:rsidRDefault="00DC2BE5" w:rsidP="00571501">
      <w:pPr>
        <w:pStyle w:val="KeepWithNext"/>
        <w:rPr>
          <w:rtl/>
        </w:rPr>
      </w:pPr>
    </w:p>
    <w:p w14:paraId="4013E41C" w14:textId="77777777" w:rsidR="00DC2BE5" w:rsidRDefault="002E6A43" w:rsidP="00DC2BE5">
      <w:pPr>
        <w:rPr>
          <w:rFonts w:ascii="David" w:hAnsi="David"/>
          <w:rtl/>
        </w:rPr>
      </w:pPr>
      <w:r>
        <w:rPr>
          <w:rFonts w:ascii="David" w:hAnsi="David"/>
          <w:rtl/>
        </w:rPr>
        <w:t>מה התאריך העברי היום</w:t>
      </w:r>
      <w:r w:rsidR="00DC2BE5">
        <w:rPr>
          <w:rFonts w:ascii="David" w:hAnsi="David" w:hint="cs"/>
          <w:rtl/>
        </w:rPr>
        <w:t>?</w:t>
      </w:r>
      <w:r>
        <w:rPr>
          <w:rFonts w:ascii="David" w:hAnsi="David"/>
          <w:rtl/>
        </w:rPr>
        <w:t xml:space="preserve"> </w:t>
      </w:r>
    </w:p>
    <w:p w14:paraId="1060A2A4" w14:textId="77777777" w:rsidR="00DC2BE5" w:rsidRDefault="00DC2BE5" w:rsidP="00DC2BE5">
      <w:pPr>
        <w:rPr>
          <w:rFonts w:ascii="David" w:hAnsi="David"/>
          <w:rtl/>
        </w:rPr>
      </w:pPr>
    </w:p>
    <w:p w14:paraId="2112F4DC" w14:textId="77777777" w:rsidR="00DC2BE5" w:rsidRDefault="00DC2BE5" w:rsidP="00DC2BE5">
      <w:pPr>
        <w:pStyle w:val="a5"/>
        <w:keepNext/>
        <w:rPr>
          <w:rtl/>
        </w:rPr>
      </w:pPr>
      <w:r w:rsidRPr="003D54E9">
        <w:rPr>
          <w:rStyle w:val="TagStyle"/>
          <w:rtl/>
        </w:rPr>
        <w:t xml:space="preserve">&lt;&lt; דובר &gt;&gt; </w:t>
      </w:r>
      <w:r>
        <w:rPr>
          <w:rtl/>
        </w:rPr>
        <w:t>יצחק פינדרוס (יהדות התורה):</w:t>
      </w:r>
      <w:r w:rsidRPr="003D54E9">
        <w:rPr>
          <w:rStyle w:val="TagStyle"/>
          <w:rtl/>
        </w:rPr>
        <w:t xml:space="preserve"> &lt;&lt; דובר &gt;&gt;</w:t>
      </w:r>
      <w:r>
        <w:rPr>
          <w:rtl/>
        </w:rPr>
        <w:t xml:space="preserve">   </w:t>
      </w:r>
    </w:p>
    <w:p w14:paraId="107A94D3" w14:textId="77777777" w:rsidR="00DC2BE5" w:rsidRDefault="00DC2BE5" w:rsidP="00DC2BE5">
      <w:pPr>
        <w:rPr>
          <w:rFonts w:ascii="David" w:hAnsi="David"/>
          <w:rtl/>
        </w:rPr>
      </w:pPr>
    </w:p>
    <w:p w14:paraId="43832E29" w14:textId="77777777" w:rsidR="00DC2BE5" w:rsidRDefault="00DC2BE5" w:rsidP="00DC2BE5">
      <w:pPr>
        <w:rPr>
          <w:rFonts w:ascii="David" w:hAnsi="David"/>
          <w:rtl/>
        </w:rPr>
      </w:pPr>
      <w:r>
        <w:rPr>
          <w:rFonts w:ascii="David" w:hAnsi="David" w:hint="cs"/>
          <w:rtl/>
        </w:rPr>
        <w:t xml:space="preserve">הוא ואיווט </w:t>
      </w:r>
      <w:r w:rsidR="002E6A43">
        <w:rPr>
          <w:rFonts w:ascii="David" w:hAnsi="David"/>
          <w:rtl/>
        </w:rPr>
        <w:t xml:space="preserve">יכולים לגלוש? </w:t>
      </w:r>
    </w:p>
    <w:p w14:paraId="6FD520AC" w14:textId="77777777" w:rsidR="00DC2BE5" w:rsidRDefault="00DC2BE5" w:rsidP="00DC2BE5">
      <w:pPr>
        <w:rPr>
          <w:rFonts w:ascii="David" w:hAnsi="David"/>
          <w:rtl/>
        </w:rPr>
      </w:pPr>
    </w:p>
    <w:p w14:paraId="16405E02" w14:textId="77777777" w:rsidR="00DC2BE5" w:rsidRDefault="00DC2BE5" w:rsidP="00DC2BE5">
      <w:pPr>
        <w:pStyle w:val="a5"/>
        <w:keepNext/>
        <w:rPr>
          <w:rtl/>
        </w:rPr>
      </w:pPr>
      <w:r w:rsidRPr="003D54E9">
        <w:rPr>
          <w:rStyle w:val="TagStyle"/>
          <w:rtl/>
        </w:rPr>
        <w:t xml:space="preserve">&lt;&lt; דובר &gt;&gt; </w:t>
      </w:r>
      <w:r>
        <w:rPr>
          <w:rtl/>
        </w:rPr>
        <w:t>עודד פורר (ישראל ביתנו):</w:t>
      </w:r>
      <w:r w:rsidRPr="003D54E9">
        <w:rPr>
          <w:rStyle w:val="TagStyle"/>
          <w:rtl/>
        </w:rPr>
        <w:t xml:space="preserve"> &lt;&lt; דובר &gt;&gt;</w:t>
      </w:r>
      <w:r>
        <w:rPr>
          <w:rtl/>
        </w:rPr>
        <w:t xml:space="preserve">   </w:t>
      </w:r>
    </w:p>
    <w:p w14:paraId="1158C9BF" w14:textId="77777777" w:rsidR="00DC2BE5" w:rsidRDefault="00DC2BE5" w:rsidP="00DC2BE5">
      <w:pPr>
        <w:rPr>
          <w:rFonts w:ascii="David" w:hAnsi="David"/>
          <w:rtl/>
        </w:rPr>
      </w:pPr>
    </w:p>
    <w:p w14:paraId="00A89D6F" w14:textId="77777777" w:rsidR="00DC2BE5" w:rsidRDefault="002E6A43" w:rsidP="00DC2BE5">
      <w:pPr>
        <w:rPr>
          <w:rFonts w:ascii="David" w:hAnsi="David"/>
          <w:rtl/>
        </w:rPr>
      </w:pPr>
      <w:bookmarkStart w:id="4105" w:name="_ETM_Q1_10206961"/>
      <w:bookmarkEnd w:id="4105"/>
      <w:r>
        <w:rPr>
          <w:rFonts w:ascii="David" w:hAnsi="David"/>
          <w:rtl/>
        </w:rPr>
        <w:t xml:space="preserve">בדרך כלל יש שני טלפונים. </w:t>
      </w:r>
    </w:p>
    <w:p w14:paraId="6FDAF161" w14:textId="77777777" w:rsidR="00DC2BE5" w:rsidRDefault="00DC2BE5" w:rsidP="00DC2BE5">
      <w:pPr>
        <w:rPr>
          <w:rFonts w:ascii="David" w:hAnsi="David"/>
          <w:rtl/>
        </w:rPr>
      </w:pPr>
    </w:p>
    <w:p w14:paraId="4FAD85C8" w14:textId="2CFBC854" w:rsidR="00DC2BE5" w:rsidRDefault="00DC2BE5" w:rsidP="00571501">
      <w:pPr>
        <w:pStyle w:val="af8"/>
        <w:keepNext/>
        <w:rPr>
          <w:rtl/>
        </w:rPr>
      </w:pPr>
      <w:bookmarkStart w:id="4106" w:name="ET_yor_4762_926"/>
      <w:r w:rsidRPr="00571501">
        <w:rPr>
          <w:rStyle w:val="TagStyle"/>
          <w:rtl/>
        </w:rPr>
        <w:t xml:space="preserve"> &lt;&lt; יור &gt;&gt;</w:t>
      </w:r>
      <w:r w:rsidRPr="00DC2BE5">
        <w:rPr>
          <w:rStyle w:val="TagStyle"/>
          <w:rtl/>
        </w:rPr>
        <w:t xml:space="preserve"> </w:t>
      </w:r>
      <w:r>
        <w:rPr>
          <w:rtl/>
        </w:rPr>
        <w:t>היו"ר משה גפני:</w:t>
      </w:r>
      <w:r w:rsidRPr="00DC2BE5">
        <w:rPr>
          <w:rStyle w:val="TagStyle"/>
          <w:rtl/>
        </w:rPr>
        <w:t xml:space="preserve"> </w:t>
      </w:r>
      <w:r w:rsidRPr="00571501">
        <w:rPr>
          <w:rStyle w:val="TagStyle"/>
          <w:rtl/>
        </w:rPr>
        <w:t>&lt;&lt; יור &gt;&gt;</w:t>
      </w:r>
      <w:r>
        <w:rPr>
          <w:rtl/>
        </w:rPr>
        <w:t xml:space="preserve">   </w:t>
      </w:r>
      <w:bookmarkEnd w:id="4106"/>
    </w:p>
    <w:p w14:paraId="3A1D72C0" w14:textId="77777777" w:rsidR="00DC2BE5" w:rsidRDefault="00DC2BE5" w:rsidP="00571501">
      <w:pPr>
        <w:pStyle w:val="KeepWithNext"/>
        <w:rPr>
          <w:rtl/>
        </w:rPr>
      </w:pPr>
    </w:p>
    <w:p w14:paraId="288ECFC7" w14:textId="2A8D2C25" w:rsidR="00DC2BE5" w:rsidRDefault="00DC2BE5" w:rsidP="00DC2BE5">
      <w:pPr>
        <w:rPr>
          <w:rtl/>
        </w:rPr>
      </w:pPr>
      <w:r>
        <w:rPr>
          <w:rFonts w:hint="cs"/>
          <w:rtl/>
        </w:rPr>
        <w:t>אפשר להמשיך בבקשה?</w:t>
      </w:r>
    </w:p>
    <w:p w14:paraId="1E85C1F5" w14:textId="77777777" w:rsidR="00DC2BE5" w:rsidRDefault="00DC2BE5" w:rsidP="00DC2BE5">
      <w:pPr>
        <w:rPr>
          <w:rtl/>
        </w:rPr>
      </w:pPr>
    </w:p>
    <w:p w14:paraId="082AC188" w14:textId="60BDDCCB" w:rsidR="00DC2BE5" w:rsidRDefault="00DC2BE5" w:rsidP="00571501">
      <w:pPr>
        <w:pStyle w:val="a5"/>
        <w:keepNext/>
        <w:rPr>
          <w:rtl/>
        </w:rPr>
      </w:pPr>
      <w:bookmarkStart w:id="4107" w:name="ET_speaker_עדי_פרנקפורטר_927"/>
      <w:r w:rsidRPr="00571501">
        <w:rPr>
          <w:rStyle w:val="TagStyle"/>
          <w:rtl/>
        </w:rPr>
        <w:t xml:space="preserve"> &lt;&lt; דובר &gt;&gt;</w:t>
      </w:r>
      <w:r w:rsidRPr="00DC2BE5">
        <w:rPr>
          <w:rStyle w:val="TagStyle"/>
          <w:rtl/>
        </w:rPr>
        <w:t xml:space="preserve"> </w:t>
      </w:r>
      <w:r>
        <w:rPr>
          <w:rtl/>
        </w:rPr>
        <w:t>עדי פרנקפורטר:</w:t>
      </w:r>
      <w:r w:rsidRPr="00DC2BE5">
        <w:rPr>
          <w:rStyle w:val="TagStyle"/>
          <w:rtl/>
        </w:rPr>
        <w:t xml:space="preserve"> </w:t>
      </w:r>
      <w:r w:rsidRPr="00571501">
        <w:rPr>
          <w:rStyle w:val="TagStyle"/>
          <w:rtl/>
        </w:rPr>
        <w:t>&lt;&lt; דובר &gt;&gt;</w:t>
      </w:r>
      <w:r>
        <w:rPr>
          <w:rtl/>
        </w:rPr>
        <w:t xml:space="preserve">   </w:t>
      </w:r>
      <w:bookmarkEnd w:id="4107"/>
    </w:p>
    <w:p w14:paraId="6F9588A2" w14:textId="77777777" w:rsidR="00DC2BE5" w:rsidRPr="00DC2BE5" w:rsidRDefault="00DC2BE5" w:rsidP="00571501">
      <w:pPr>
        <w:pStyle w:val="KeepWithNext"/>
        <w:rPr>
          <w:rtl/>
        </w:rPr>
      </w:pPr>
    </w:p>
    <w:p w14:paraId="4A8CAD07" w14:textId="77777777" w:rsidR="00DC2BE5" w:rsidRDefault="00DC2BE5" w:rsidP="00DC2BE5">
      <w:pPr>
        <w:rPr>
          <w:rFonts w:ascii="David" w:hAnsi="David"/>
          <w:rtl/>
        </w:rPr>
      </w:pPr>
      <w:bookmarkStart w:id="4108" w:name="_ETM_Q1_10209705"/>
      <w:bookmarkEnd w:id="4108"/>
      <w:r>
        <w:rPr>
          <w:rFonts w:ascii="David" w:hAnsi="David" w:hint="cs"/>
          <w:rtl/>
        </w:rPr>
        <w:t>סעיף 01</w:t>
      </w:r>
      <w:r w:rsidR="002E6A43">
        <w:rPr>
          <w:rFonts w:ascii="David" w:hAnsi="David"/>
          <w:rtl/>
        </w:rPr>
        <w:t xml:space="preserve"> בית הנשיא</w:t>
      </w:r>
      <w:bookmarkStart w:id="4109" w:name="_ETM_Q1_10215510"/>
      <w:bookmarkEnd w:id="4109"/>
      <w:r>
        <w:rPr>
          <w:rFonts w:ascii="David" w:hAnsi="David" w:hint="cs"/>
          <w:rtl/>
        </w:rPr>
        <w:t>,</w:t>
      </w:r>
      <w:bookmarkStart w:id="4110" w:name="_ETM_Q1_10215664"/>
      <w:bookmarkStart w:id="4111" w:name="_ETM_Q1_10215710"/>
      <w:bookmarkStart w:id="4112" w:name="_ETM_Q1_10215925"/>
      <w:bookmarkEnd w:id="4110"/>
      <w:bookmarkEnd w:id="4111"/>
      <w:bookmarkEnd w:id="4112"/>
      <w:r>
        <w:rPr>
          <w:rFonts w:ascii="David" w:hAnsi="David" w:hint="cs"/>
          <w:rtl/>
        </w:rPr>
        <w:t xml:space="preserve"> </w:t>
      </w:r>
      <w:r w:rsidR="002E6A43">
        <w:rPr>
          <w:rFonts w:ascii="David" w:hAnsi="David"/>
          <w:rtl/>
        </w:rPr>
        <w:t>אין שינויים למעט החזר</w:t>
      </w:r>
      <w:r>
        <w:rPr>
          <w:rFonts w:ascii="David" w:hAnsi="David" w:hint="cs"/>
          <w:rtl/>
        </w:rPr>
        <w:t xml:space="preserve"> - - -</w:t>
      </w:r>
      <w:r w:rsidR="002E6A43">
        <w:rPr>
          <w:rFonts w:ascii="David" w:hAnsi="David"/>
          <w:rtl/>
        </w:rPr>
        <w:t xml:space="preserve"> </w:t>
      </w:r>
    </w:p>
    <w:p w14:paraId="79C03E82" w14:textId="77777777" w:rsidR="00DC2BE5" w:rsidRDefault="00DC2BE5" w:rsidP="00DC2BE5">
      <w:pPr>
        <w:rPr>
          <w:rFonts w:ascii="David" w:hAnsi="David"/>
          <w:rtl/>
        </w:rPr>
      </w:pPr>
    </w:p>
    <w:p w14:paraId="397A5397" w14:textId="3F58809D" w:rsidR="00DC2BE5" w:rsidRDefault="00DC2BE5" w:rsidP="00571501">
      <w:pPr>
        <w:pStyle w:val="a5"/>
        <w:keepNext/>
        <w:rPr>
          <w:rtl/>
        </w:rPr>
      </w:pPr>
      <w:bookmarkStart w:id="4113" w:name="ET_speaker_שלומית_ארליך_928"/>
      <w:r w:rsidRPr="00571501">
        <w:rPr>
          <w:rStyle w:val="TagStyle"/>
          <w:rtl/>
        </w:rPr>
        <w:t xml:space="preserve"> &lt;&lt; דובר &gt;&gt;</w:t>
      </w:r>
      <w:r w:rsidRPr="00DC2BE5">
        <w:rPr>
          <w:rStyle w:val="TagStyle"/>
          <w:rtl/>
        </w:rPr>
        <w:t xml:space="preserve"> </w:t>
      </w:r>
      <w:r>
        <w:rPr>
          <w:rtl/>
        </w:rPr>
        <w:t>שלומית ארליך:</w:t>
      </w:r>
      <w:r w:rsidRPr="00DC2BE5">
        <w:rPr>
          <w:rStyle w:val="TagStyle"/>
          <w:rtl/>
        </w:rPr>
        <w:t xml:space="preserve"> </w:t>
      </w:r>
      <w:r w:rsidRPr="00571501">
        <w:rPr>
          <w:rStyle w:val="TagStyle"/>
          <w:rtl/>
        </w:rPr>
        <w:t>&lt;&lt; דובר &gt;&gt;</w:t>
      </w:r>
      <w:r>
        <w:rPr>
          <w:rtl/>
        </w:rPr>
        <w:t xml:space="preserve">   </w:t>
      </w:r>
      <w:bookmarkStart w:id="4114" w:name="_ETM_Q1_10220277"/>
      <w:bookmarkStart w:id="4115" w:name="_ETM_Q1_10222956"/>
      <w:bookmarkEnd w:id="4113"/>
      <w:bookmarkEnd w:id="4114"/>
      <w:bookmarkEnd w:id="4115"/>
    </w:p>
    <w:p w14:paraId="6EA7D9CE" w14:textId="77777777" w:rsidR="00DC2BE5" w:rsidRPr="00DC2BE5" w:rsidRDefault="00DC2BE5" w:rsidP="00571501">
      <w:pPr>
        <w:pStyle w:val="KeepWithNext"/>
        <w:rPr>
          <w:rtl/>
          <w:lang w:eastAsia="he-IL"/>
        </w:rPr>
      </w:pPr>
      <w:bookmarkStart w:id="4116" w:name="_ETM_Q1_10223157"/>
      <w:bookmarkEnd w:id="4116"/>
    </w:p>
    <w:p w14:paraId="024777CB" w14:textId="70C2A9E0" w:rsidR="00DC2BE5" w:rsidRDefault="002E6A43" w:rsidP="00DC2BE5">
      <w:pPr>
        <w:rPr>
          <w:rFonts w:ascii="David" w:hAnsi="David"/>
          <w:rtl/>
        </w:rPr>
      </w:pPr>
      <w:r>
        <w:rPr>
          <w:rFonts w:ascii="David" w:hAnsi="David"/>
          <w:rtl/>
        </w:rPr>
        <w:t xml:space="preserve">תקראו את </w:t>
      </w:r>
      <w:r w:rsidR="00DC2BE5">
        <w:rPr>
          <w:rFonts w:ascii="David" w:hAnsi="David" w:hint="cs"/>
          <w:rtl/>
        </w:rPr>
        <w:t>ה</w:t>
      </w:r>
      <w:r>
        <w:rPr>
          <w:rFonts w:ascii="David" w:hAnsi="David"/>
          <w:rtl/>
        </w:rPr>
        <w:t xml:space="preserve">שורה </w:t>
      </w:r>
      <w:r w:rsidR="00DC2BE5">
        <w:rPr>
          <w:rFonts w:ascii="David" w:hAnsi="David" w:hint="cs"/>
          <w:rtl/>
        </w:rPr>
        <w:t>ה</w:t>
      </w:r>
      <w:r>
        <w:rPr>
          <w:rFonts w:ascii="David" w:hAnsi="David"/>
          <w:rtl/>
        </w:rPr>
        <w:t>ראשונה</w:t>
      </w:r>
      <w:r w:rsidR="00DC2BE5">
        <w:rPr>
          <w:rFonts w:ascii="David" w:hAnsi="David" w:hint="cs"/>
          <w:rtl/>
        </w:rPr>
        <w:t xml:space="preserve"> - - -</w:t>
      </w:r>
      <w:r>
        <w:rPr>
          <w:rFonts w:ascii="David" w:hAnsi="David"/>
          <w:rtl/>
        </w:rPr>
        <w:t xml:space="preserve"> </w:t>
      </w:r>
    </w:p>
    <w:p w14:paraId="3490A28F" w14:textId="77777777" w:rsidR="00DC2BE5" w:rsidRDefault="00DC2BE5" w:rsidP="00DC2BE5">
      <w:pPr>
        <w:rPr>
          <w:rFonts w:ascii="David" w:hAnsi="David"/>
          <w:rtl/>
        </w:rPr>
      </w:pPr>
    </w:p>
    <w:p w14:paraId="108DB604" w14:textId="77777777" w:rsidR="00DC2BE5" w:rsidRDefault="00DC2BE5" w:rsidP="00DC2BE5">
      <w:pPr>
        <w:pStyle w:val="a5"/>
        <w:keepNext/>
        <w:rPr>
          <w:rtl/>
        </w:rPr>
      </w:pPr>
      <w:bookmarkStart w:id="4117" w:name="_ETM_Q1_10226339"/>
      <w:bookmarkStart w:id="4118" w:name="_ETM_Q1_10226475"/>
      <w:bookmarkEnd w:id="4117"/>
      <w:bookmarkEnd w:id="4118"/>
      <w:r w:rsidRPr="00DC2BE5">
        <w:rPr>
          <w:rStyle w:val="TagStyle"/>
          <w:rtl/>
        </w:rPr>
        <w:t xml:space="preserve">&lt;&lt; דובר &gt;&gt; </w:t>
      </w:r>
      <w:r>
        <w:rPr>
          <w:rtl/>
        </w:rPr>
        <w:t>עדי פרנקפורטר:</w:t>
      </w:r>
      <w:r w:rsidRPr="00DC2BE5">
        <w:rPr>
          <w:rStyle w:val="TagStyle"/>
          <w:rtl/>
        </w:rPr>
        <w:t xml:space="preserve"> &lt;&lt; דובר &gt;&gt;</w:t>
      </w:r>
      <w:r>
        <w:rPr>
          <w:rtl/>
        </w:rPr>
        <w:t xml:space="preserve">   </w:t>
      </w:r>
    </w:p>
    <w:p w14:paraId="1ED94736" w14:textId="77777777" w:rsidR="00DC2BE5" w:rsidRDefault="00DC2BE5" w:rsidP="00DC2BE5">
      <w:pPr>
        <w:rPr>
          <w:rFonts w:ascii="David" w:hAnsi="David"/>
          <w:rtl/>
        </w:rPr>
      </w:pPr>
    </w:p>
    <w:p w14:paraId="51E35324" w14:textId="32F4A69E" w:rsidR="00DC2BE5" w:rsidRDefault="00DC2BE5" w:rsidP="00DC2BE5">
      <w:pPr>
        <w:rPr>
          <w:rFonts w:ascii="David" w:hAnsi="David"/>
          <w:rtl/>
        </w:rPr>
      </w:pPr>
      <w:r>
        <w:rPr>
          <w:rFonts w:ascii="David" w:hAnsi="David" w:hint="cs"/>
          <w:rtl/>
        </w:rPr>
        <w:t>בסדר.</w:t>
      </w:r>
    </w:p>
    <w:p w14:paraId="63649982" w14:textId="77777777" w:rsidR="002D4905" w:rsidRDefault="002D4905" w:rsidP="00DC2BE5">
      <w:pPr>
        <w:rPr>
          <w:rFonts w:ascii="David" w:hAnsi="David"/>
          <w:rtl/>
        </w:rPr>
      </w:pPr>
      <w:bookmarkStart w:id="4119" w:name="_ETM_Q1_10234458"/>
      <w:bookmarkStart w:id="4120" w:name="_ETM_Q1_10234624"/>
      <w:bookmarkEnd w:id="4119"/>
      <w:bookmarkEnd w:id="4120"/>
    </w:p>
    <w:p w14:paraId="3C934F5A" w14:textId="42A5BF39" w:rsidR="002D4905" w:rsidRDefault="002D4905" w:rsidP="00571501">
      <w:pPr>
        <w:pStyle w:val="a5"/>
        <w:keepNext/>
        <w:rPr>
          <w:rtl/>
        </w:rPr>
      </w:pPr>
      <w:bookmarkStart w:id="4121" w:name="ET_speaker_6361_929"/>
      <w:r w:rsidRPr="00571501">
        <w:rPr>
          <w:rStyle w:val="TagStyle"/>
          <w:rtl/>
        </w:rPr>
        <w:t xml:space="preserve"> &lt;&lt; דובר &gt;&gt;</w:t>
      </w:r>
      <w:r w:rsidRPr="002D4905">
        <w:rPr>
          <w:rStyle w:val="TagStyle"/>
          <w:rtl/>
        </w:rPr>
        <w:t xml:space="preserve"> </w:t>
      </w:r>
      <w:r>
        <w:rPr>
          <w:rtl/>
        </w:rPr>
        <w:t>נאור שירי (יש עתיד):</w:t>
      </w:r>
      <w:r w:rsidRPr="002D4905">
        <w:rPr>
          <w:rStyle w:val="TagStyle"/>
          <w:rtl/>
        </w:rPr>
        <w:t xml:space="preserve"> </w:t>
      </w:r>
      <w:r w:rsidRPr="00571501">
        <w:rPr>
          <w:rStyle w:val="TagStyle"/>
          <w:rtl/>
        </w:rPr>
        <w:t>&lt;&lt; דובר &gt;&gt;</w:t>
      </w:r>
      <w:r>
        <w:rPr>
          <w:rtl/>
        </w:rPr>
        <w:t xml:space="preserve">   </w:t>
      </w:r>
      <w:bookmarkEnd w:id="4121"/>
    </w:p>
    <w:p w14:paraId="1CC091F9" w14:textId="77777777" w:rsidR="002D4905" w:rsidRDefault="002D4905" w:rsidP="00571501">
      <w:pPr>
        <w:pStyle w:val="KeepWithNext"/>
        <w:rPr>
          <w:rtl/>
        </w:rPr>
      </w:pPr>
    </w:p>
    <w:p w14:paraId="0E73E01D" w14:textId="41867743" w:rsidR="002D4905" w:rsidRDefault="002D4905" w:rsidP="002D4905">
      <w:pPr>
        <w:rPr>
          <w:rtl/>
        </w:rPr>
      </w:pPr>
      <w:bookmarkStart w:id="4122" w:name="_ETM_Q1_10236819"/>
      <w:bookmarkStart w:id="4123" w:name="_ETM_Q1_10236894"/>
      <w:bookmarkEnd w:id="4122"/>
      <w:bookmarkEnd w:id="4123"/>
      <w:r>
        <w:rPr>
          <w:rFonts w:hint="cs"/>
          <w:rtl/>
        </w:rPr>
        <w:t>איזה עמוד זה בט</w:t>
      </w:r>
      <w:r w:rsidR="003B5AB8">
        <w:rPr>
          <w:rFonts w:hint="cs"/>
          <w:rtl/>
        </w:rPr>
        <w:t>א</w:t>
      </w:r>
      <w:r>
        <w:rPr>
          <w:rFonts w:hint="cs"/>
          <w:rtl/>
        </w:rPr>
        <w:t>בל</w:t>
      </w:r>
      <w:r w:rsidR="003B5AB8">
        <w:rPr>
          <w:rFonts w:hint="cs"/>
          <w:rtl/>
        </w:rPr>
        <w:t>ט</w:t>
      </w:r>
      <w:r>
        <w:rPr>
          <w:rFonts w:hint="cs"/>
          <w:rtl/>
        </w:rPr>
        <w:t>?</w:t>
      </w:r>
    </w:p>
    <w:p w14:paraId="60BD0BFE" w14:textId="77777777" w:rsidR="002D4905" w:rsidRDefault="002D4905" w:rsidP="002D4905">
      <w:pPr>
        <w:rPr>
          <w:rtl/>
        </w:rPr>
      </w:pPr>
    </w:p>
    <w:p w14:paraId="3F8857B8" w14:textId="1F1BC1AA" w:rsidR="002D4905" w:rsidRDefault="002D4905" w:rsidP="00571501">
      <w:pPr>
        <w:pStyle w:val="a5"/>
        <w:keepNext/>
        <w:rPr>
          <w:rtl/>
        </w:rPr>
      </w:pPr>
      <w:bookmarkStart w:id="4124" w:name="ET_speaker_שלומית_ארליך_930"/>
      <w:r w:rsidRPr="00571501">
        <w:rPr>
          <w:rStyle w:val="TagStyle"/>
          <w:rtl/>
        </w:rPr>
        <w:t xml:space="preserve"> &lt;&lt; דובר &gt;&gt;</w:t>
      </w:r>
      <w:r w:rsidRPr="002D4905">
        <w:rPr>
          <w:rStyle w:val="TagStyle"/>
          <w:rtl/>
        </w:rPr>
        <w:t xml:space="preserve"> </w:t>
      </w:r>
      <w:r>
        <w:rPr>
          <w:rtl/>
        </w:rPr>
        <w:t>שלומית ארליך:</w:t>
      </w:r>
      <w:r w:rsidRPr="002D4905">
        <w:rPr>
          <w:rStyle w:val="TagStyle"/>
          <w:rtl/>
        </w:rPr>
        <w:t xml:space="preserve"> </w:t>
      </w:r>
      <w:r w:rsidRPr="00571501">
        <w:rPr>
          <w:rStyle w:val="TagStyle"/>
          <w:rtl/>
        </w:rPr>
        <w:t>&lt;&lt; דובר &gt;&gt;</w:t>
      </w:r>
      <w:r>
        <w:rPr>
          <w:rtl/>
        </w:rPr>
        <w:t xml:space="preserve">   </w:t>
      </w:r>
      <w:bookmarkEnd w:id="4124"/>
    </w:p>
    <w:p w14:paraId="6DD4C2D8" w14:textId="77777777" w:rsidR="002D4905" w:rsidRDefault="002D4905" w:rsidP="00571501">
      <w:pPr>
        <w:pStyle w:val="KeepWithNext"/>
        <w:rPr>
          <w:rtl/>
        </w:rPr>
      </w:pPr>
    </w:p>
    <w:p w14:paraId="0F1A1C67" w14:textId="6071825F" w:rsidR="002D4905" w:rsidRDefault="002D4905" w:rsidP="002D4905">
      <w:pPr>
        <w:rPr>
          <w:rtl/>
        </w:rPr>
      </w:pPr>
      <w:bookmarkStart w:id="4125" w:name="_ETM_Q1_10234114"/>
      <w:bookmarkEnd w:id="4125"/>
      <w:r>
        <w:rPr>
          <w:rFonts w:hint="cs"/>
          <w:rtl/>
        </w:rPr>
        <w:t>1366</w:t>
      </w:r>
      <w:bookmarkStart w:id="4126" w:name="_ETM_Q1_10236738"/>
      <w:bookmarkEnd w:id="4126"/>
      <w:r>
        <w:rPr>
          <w:rFonts w:hint="cs"/>
          <w:rtl/>
        </w:rPr>
        <w:t>, בחוברת.</w:t>
      </w:r>
    </w:p>
    <w:p w14:paraId="38344244" w14:textId="77777777" w:rsidR="002D4905" w:rsidRDefault="002D4905" w:rsidP="002D4905">
      <w:pPr>
        <w:rPr>
          <w:rtl/>
        </w:rPr>
      </w:pPr>
      <w:bookmarkStart w:id="4127" w:name="_ETM_Q1_10236865"/>
      <w:bookmarkStart w:id="4128" w:name="_Hlk179718196"/>
      <w:bookmarkEnd w:id="4127"/>
    </w:p>
    <w:p w14:paraId="123B6C8F" w14:textId="77777777" w:rsidR="00EC2931" w:rsidRDefault="00EC2931" w:rsidP="00EC2931">
      <w:pPr>
        <w:pStyle w:val="a5"/>
        <w:keepNext/>
        <w:rPr>
          <w:rtl/>
        </w:rPr>
      </w:pPr>
      <w:r w:rsidRPr="00DC2BE5">
        <w:rPr>
          <w:rStyle w:val="TagStyle"/>
          <w:rtl/>
        </w:rPr>
        <w:t xml:space="preserve">&lt;&lt; דובר &gt;&gt; </w:t>
      </w:r>
      <w:r>
        <w:rPr>
          <w:rtl/>
        </w:rPr>
        <w:t>עדי פרנקפורטר:</w:t>
      </w:r>
      <w:r w:rsidRPr="00DC2BE5">
        <w:rPr>
          <w:rStyle w:val="TagStyle"/>
          <w:rtl/>
        </w:rPr>
        <w:t xml:space="preserve"> &lt;&lt; דובר &gt;&gt;</w:t>
      </w:r>
      <w:r>
        <w:rPr>
          <w:rtl/>
        </w:rPr>
        <w:t xml:space="preserve">   </w:t>
      </w:r>
    </w:p>
    <w:p w14:paraId="17DE5244" w14:textId="77777777" w:rsidR="00E94767" w:rsidRDefault="00E94767" w:rsidP="00E94767">
      <w:pPr>
        <w:rPr>
          <w:rtl/>
          <w:lang w:eastAsia="he-IL"/>
        </w:rPr>
      </w:pPr>
    </w:p>
    <w:p w14:paraId="4706C63B" w14:textId="494B11B3" w:rsidR="00E94767" w:rsidRPr="00E94767" w:rsidRDefault="00E94767" w:rsidP="00E94767">
      <w:pPr>
        <w:rPr>
          <w:rFonts w:ascii="David" w:hAnsi="David"/>
          <w:rtl/>
        </w:rPr>
      </w:pPr>
      <w:r w:rsidRPr="00E94767">
        <w:rPr>
          <w:rFonts w:ascii="David" w:hAnsi="David"/>
          <w:rtl/>
        </w:rPr>
        <w:t>תקציב ההוצאה</w:t>
      </w:r>
      <w:r w:rsidRPr="00E94767">
        <w:rPr>
          <w:rFonts w:ascii="David" w:hAnsi="David" w:hint="cs"/>
          <w:rtl/>
        </w:rPr>
        <w:t xml:space="preserve"> </w:t>
      </w:r>
      <w:r w:rsidRPr="00E94767">
        <w:rPr>
          <w:rFonts w:ascii="David" w:hAnsi="David" w:hint="eastAsia"/>
          <w:rtl/>
        </w:rPr>
        <w:t>–</w:t>
      </w:r>
      <w:r w:rsidRPr="00E94767">
        <w:rPr>
          <w:rFonts w:ascii="David" w:hAnsi="David"/>
          <w:rtl/>
        </w:rPr>
        <w:t xml:space="preserve"> 74,136 אלפי שקלים;</w:t>
      </w:r>
      <w:r w:rsidRPr="00E94767">
        <w:rPr>
          <w:rFonts w:ascii="David" w:hAnsi="David" w:hint="cs"/>
          <w:rtl/>
        </w:rPr>
        <w:t xml:space="preserve"> </w:t>
      </w:r>
      <w:r w:rsidRPr="00E94767">
        <w:rPr>
          <w:rFonts w:ascii="David" w:hAnsi="David"/>
          <w:rtl/>
        </w:rPr>
        <w:t xml:space="preserve">הוצאה </w:t>
      </w:r>
      <w:r w:rsidRPr="00E94767">
        <w:rPr>
          <w:rFonts w:ascii="David" w:hAnsi="David" w:hint="cs"/>
          <w:rtl/>
        </w:rPr>
        <w:t>ה</w:t>
      </w:r>
      <w:r w:rsidRPr="00E94767">
        <w:rPr>
          <w:rFonts w:ascii="David" w:hAnsi="David"/>
          <w:rtl/>
        </w:rPr>
        <w:t>מותנית בהכנסה</w:t>
      </w:r>
      <w:r w:rsidRPr="00E94767">
        <w:rPr>
          <w:rFonts w:ascii="David" w:hAnsi="David" w:hint="cs"/>
          <w:rtl/>
        </w:rPr>
        <w:t xml:space="preserve"> </w:t>
      </w:r>
      <w:r w:rsidRPr="00E94767">
        <w:rPr>
          <w:rFonts w:ascii="David" w:hAnsi="David" w:hint="eastAsia"/>
          <w:rtl/>
        </w:rPr>
        <w:t>–</w:t>
      </w:r>
      <w:r w:rsidRPr="00E94767">
        <w:rPr>
          <w:rFonts w:ascii="David" w:hAnsi="David"/>
          <w:rtl/>
        </w:rPr>
        <w:t xml:space="preserve"> 1,829</w:t>
      </w:r>
      <w:r w:rsidRPr="00E94767">
        <w:rPr>
          <w:rFonts w:ascii="David" w:hAnsi="David" w:hint="cs"/>
          <w:rtl/>
        </w:rPr>
        <w:t xml:space="preserve"> </w:t>
      </w:r>
      <w:r w:rsidRPr="00E94767">
        <w:rPr>
          <w:rFonts w:ascii="David" w:hAnsi="David"/>
          <w:rtl/>
        </w:rPr>
        <w:t>אלפי שקלים</w:t>
      </w:r>
      <w:r w:rsidRPr="00E94767">
        <w:rPr>
          <w:rFonts w:ascii="David" w:hAnsi="David" w:hint="cs"/>
          <w:rtl/>
        </w:rPr>
        <w:t>;</w:t>
      </w:r>
      <w:r w:rsidRPr="00E94767">
        <w:rPr>
          <w:rFonts w:ascii="David" w:hAnsi="David"/>
          <w:rtl/>
        </w:rPr>
        <w:t xml:space="preserve"> שיא כוח אדם</w:t>
      </w:r>
      <w:r w:rsidRPr="00E94767">
        <w:rPr>
          <w:rFonts w:ascii="David" w:hAnsi="David" w:hint="cs"/>
          <w:rtl/>
        </w:rPr>
        <w:t xml:space="preserve"> </w:t>
      </w:r>
      <w:r w:rsidRPr="00E94767">
        <w:rPr>
          <w:rFonts w:ascii="David" w:hAnsi="David" w:hint="eastAsia"/>
          <w:rtl/>
        </w:rPr>
        <w:t>–</w:t>
      </w:r>
      <w:r w:rsidRPr="00E94767">
        <w:rPr>
          <w:rFonts w:ascii="David" w:hAnsi="David"/>
          <w:rtl/>
        </w:rPr>
        <w:t xml:space="preserve"> </w:t>
      </w:r>
      <w:r w:rsidRPr="00E94767">
        <w:rPr>
          <w:rFonts w:ascii="David" w:hAnsi="David" w:hint="cs"/>
          <w:rtl/>
        </w:rPr>
        <w:t>76.5</w:t>
      </w:r>
      <w:r w:rsidRPr="00E94767">
        <w:rPr>
          <w:rFonts w:ascii="David" w:hAnsi="David"/>
          <w:rtl/>
        </w:rPr>
        <w:t xml:space="preserve"> תקני כוח אדם.</w:t>
      </w:r>
      <w:r>
        <w:rPr>
          <w:rFonts w:ascii="David" w:hAnsi="David"/>
          <w:rtl/>
        </w:rPr>
        <w:t xml:space="preserve"> </w:t>
      </w:r>
    </w:p>
    <w:p w14:paraId="054EBD9C" w14:textId="77777777" w:rsidR="009C08F2" w:rsidRDefault="009C08F2" w:rsidP="00E94767">
      <w:pPr>
        <w:ind w:firstLine="0"/>
        <w:rPr>
          <w:rFonts w:ascii="David" w:hAnsi="David"/>
          <w:rtl/>
        </w:rPr>
      </w:pPr>
      <w:bookmarkStart w:id="4129" w:name="_ETM_Q1_10227064"/>
      <w:bookmarkStart w:id="4130" w:name="_ETM_Q1_10227196"/>
      <w:bookmarkEnd w:id="4129"/>
      <w:bookmarkEnd w:id="4130"/>
    </w:p>
    <w:p w14:paraId="5E258F4A" w14:textId="77777777" w:rsidR="009C08F2" w:rsidRDefault="009C08F2" w:rsidP="00571501">
      <w:pPr>
        <w:pStyle w:val="a5"/>
        <w:keepNext/>
        <w:rPr>
          <w:rtl/>
        </w:rPr>
      </w:pPr>
      <w:bookmarkStart w:id="4131" w:name="ET_speaker_שלומית_ארליך_314"/>
      <w:r w:rsidRPr="00571501">
        <w:rPr>
          <w:rStyle w:val="TagStyle"/>
          <w:rtl/>
        </w:rPr>
        <w:t>&lt;&lt; דובר &gt;&gt;</w:t>
      </w:r>
      <w:r w:rsidRPr="00733820">
        <w:rPr>
          <w:rStyle w:val="TagStyle"/>
          <w:rtl/>
        </w:rPr>
        <w:t xml:space="preserve"> </w:t>
      </w:r>
      <w:r>
        <w:rPr>
          <w:rtl/>
        </w:rPr>
        <w:t>שלומית ארליך:</w:t>
      </w:r>
      <w:r w:rsidRPr="00733820">
        <w:rPr>
          <w:rStyle w:val="TagStyle"/>
          <w:rtl/>
        </w:rPr>
        <w:t xml:space="preserve"> </w:t>
      </w:r>
      <w:r w:rsidRPr="00571501">
        <w:rPr>
          <w:rStyle w:val="TagStyle"/>
          <w:rtl/>
        </w:rPr>
        <w:t>&lt;&lt; דובר &gt;&gt;</w:t>
      </w:r>
      <w:r>
        <w:rPr>
          <w:rtl/>
        </w:rPr>
        <w:t xml:space="preserve">   </w:t>
      </w:r>
      <w:bookmarkEnd w:id="4131"/>
    </w:p>
    <w:p w14:paraId="61F6E059" w14:textId="77777777" w:rsidR="009C08F2" w:rsidRDefault="009C08F2" w:rsidP="00571501">
      <w:pPr>
        <w:pStyle w:val="KeepWithNext"/>
        <w:rPr>
          <w:rtl/>
        </w:rPr>
      </w:pPr>
    </w:p>
    <w:p w14:paraId="5709A7B3" w14:textId="67654E2E" w:rsidR="009C08F2" w:rsidRDefault="009C08F2" w:rsidP="009C08F2">
      <w:pPr>
        <w:rPr>
          <w:rtl/>
        </w:rPr>
      </w:pPr>
      <w:bookmarkStart w:id="4132" w:name="_ETM_Q1_11557853"/>
      <w:bookmarkEnd w:id="4132"/>
      <w:r>
        <w:rPr>
          <w:rFonts w:hint="cs"/>
          <w:rtl/>
        </w:rPr>
        <w:t>עכשיו תפרטו אם היה</w:t>
      </w:r>
      <w:r w:rsidRPr="009C08F2">
        <w:rPr>
          <w:rFonts w:hint="cs"/>
          <w:rtl/>
        </w:rPr>
        <w:t xml:space="preserve"> </w:t>
      </w:r>
      <w:r>
        <w:rPr>
          <w:rFonts w:hint="cs"/>
          <w:rtl/>
        </w:rPr>
        <w:t>שינוי או לא.</w:t>
      </w:r>
    </w:p>
    <w:p w14:paraId="18D929CE" w14:textId="77777777" w:rsidR="009C08F2" w:rsidRDefault="009C08F2" w:rsidP="009C08F2">
      <w:pPr>
        <w:rPr>
          <w:rFonts w:ascii="David" w:hAnsi="David"/>
          <w:rtl/>
        </w:rPr>
      </w:pPr>
    </w:p>
    <w:p w14:paraId="5A7C2243" w14:textId="77777777" w:rsidR="009C08F2" w:rsidRDefault="009C08F2" w:rsidP="009C08F2">
      <w:pPr>
        <w:pStyle w:val="a5"/>
        <w:keepNext/>
        <w:rPr>
          <w:rtl/>
        </w:rPr>
      </w:pPr>
      <w:bookmarkStart w:id="4133" w:name="_ETM_Q1_10252658"/>
      <w:bookmarkStart w:id="4134" w:name="_ETM_Q1_10252821"/>
      <w:bookmarkEnd w:id="4133"/>
      <w:bookmarkEnd w:id="4134"/>
      <w:r w:rsidRPr="00DC2BE5">
        <w:rPr>
          <w:rStyle w:val="TagStyle"/>
          <w:rtl/>
        </w:rPr>
        <w:t xml:space="preserve">&lt;&lt; דובר &gt;&gt; </w:t>
      </w:r>
      <w:r>
        <w:rPr>
          <w:rtl/>
        </w:rPr>
        <w:t>עדי פרנקפורטר:</w:t>
      </w:r>
      <w:r w:rsidRPr="00DC2BE5">
        <w:rPr>
          <w:rStyle w:val="TagStyle"/>
          <w:rtl/>
        </w:rPr>
        <w:t xml:space="preserve"> &lt;&lt; דובר &gt;&gt;</w:t>
      </w:r>
      <w:r>
        <w:rPr>
          <w:rtl/>
        </w:rPr>
        <w:t xml:space="preserve">   </w:t>
      </w:r>
    </w:p>
    <w:p w14:paraId="44A71FCF" w14:textId="77777777" w:rsidR="009C08F2" w:rsidRDefault="009C08F2" w:rsidP="009C08F2">
      <w:pPr>
        <w:rPr>
          <w:rFonts w:ascii="David" w:hAnsi="David"/>
          <w:rtl/>
        </w:rPr>
      </w:pPr>
    </w:p>
    <w:p w14:paraId="11D09718" w14:textId="79148965" w:rsidR="002465B9" w:rsidRDefault="009C08F2" w:rsidP="009C08F2">
      <w:pPr>
        <w:rPr>
          <w:rFonts w:ascii="David" w:hAnsi="David"/>
          <w:rtl/>
        </w:rPr>
      </w:pPr>
      <w:r>
        <w:rPr>
          <w:rFonts w:ascii="David" w:hAnsi="David" w:hint="cs"/>
          <w:rtl/>
        </w:rPr>
        <w:t xml:space="preserve">בתקציב לא </w:t>
      </w:r>
      <w:r w:rsidR="002E6A43">
        <w:rPr>
          <w:rFonts w:ascii="David" w:hAnsi="David"/>
          <w:rtl/>
        </w:rPr>
        <w:t xml:space="preserve">היה שינוי למעט החזר </w:t>
      </w:r>
      <w:r>
        <w:rPr>
          <w:rFonts w:ascii="David" w:hAnsi="David" w:hint="cs"/>
          <w:rtl/>
        </w:rPr>
        <w:t>פלאט,</w:t>
      </w:r>
      <w:r w:rsidR="002E6A43">
        <w:rPr>
          <w:rFonts w:ascii="David" w:hAnsi="David"/>
          <w:rtl/>
        </w:rPr>
        <w:t xml:space="preserve"> החלטה </w:t>
      </w:r>
      <w:r>
        <w:rPr>
          <w:rFonts w:ascii="David" w:hAnsi="David" w:hint="cs"/>
          <w:rtl/>
        </w:rPr>
        <w:t>1966</w:t>
      </w:r>
      <w:r w:rsidR="002E6A43">
        <w:rPr>
          <w:rFonts w:ascii="David" w:hAnsi="David"/>
          <w:rtl/>
        </w:rPr>
        <w:t xml:space="preserve"> </w:t>
      </w:r>
      <w:r>
        <w:rPr>
          <w:rFonts w:ascii="David" w:hAnsi="David" w:hint="cs"/>
          <w:rtl/>
        </w:rPr>
        <w:t>ש</w:t>
      </w:r>
      <w:r w:rsidR="002E6A43">
        <w:rPr>
          <w:rFonts w:ascii="David" w:hAnsi="David"/>
          <w:rtl/>
        </w:rPr>
        <w:t xml:space="preserve">הייתה </w:t>
      </w:r>
      <w:r>
        <w:rPr>
          <w:rFonts w:ascii="David" w:hAnsi="David" w:hint="cs"/>
          <w:rtl/>
        </w:rPr>
        <w:t>פלאט</w:t>
      </w:r>
      <w:r>
        <w:rPr>
          <w:rFonts w:ascii="David" w:hAnsi="David"/>
          <w:rtl/>
        </w:rPr>
        <w:t xml:space="preserve"> </w:t>
      </w:r>
      <w:r>
        <w:rPr>
          <w:rFonts w:ascii="David" w:hAnsi="David" w:hint="cs"/>
          <w:rtl/>
        </w:rPr>
        <w:t>ל</w:t>
      </w:r>
      <w:r w:rsidR="002E6A43">
        <w:rPr>
          <w:rFonts w:ascii="David" w:hAnsi="David"/>
          <w:rtl/>
        </w:rPr>
        <w:t>פינויים</w:t>
      </w:r>
      <w:r>
        <w:rPr>
          <w:rFonts w:ascii="David" w:hAnsi="David" w:hint="cs"/>
          <w:rtl/>
        </w:rPr>
        <w:t xml:space="preserve">. </w:t>
      </w:r>
      <w:r w:rsidR="002E6A43">
        <w:rPr>
          <w:rFonts w:ascii="David" w:hAnsi="David"/>
          <w:rtl/>
        </w:rPr>
        <w:t xml:space="preserve">כרגע </w:t>
      </w:r>
      <w:r>
        <w:rPr>
          <w:rFonts w:ascii="David" w:hAnsi="David"/>
          <w:rtl/>
        </w:rPr>
        <w:t xml:space="preserve">הוחזר </w:t>
      </w:r>
      <w:r w:rsidR="002E6A43">
        <w:rPr>
          <w:rFonts w:ascii="David" w:hAnsi="David"/>
          <w:rtl/>
        </w:rPr>
        <w:t>בתקציב הנוכחי</w:t>
      </w:r>
      <w:r>
        <w:rPr>
          <w:rFonts w:ascii="David" w:hAnsi="David" w:hint="cs"/>
          <w:rtl/>
        </w:rPr>
        <w:t xml:space="preserve"> 192 </w:t>
      </w:r>
      <w:r>
        <w:rPr>
          <w:rFonts w:ascii="David" w:hAnsi="David"/>
          <w:rtl/>
        </w:rPr>
        <w:t>אלפי שקלים</w:t>
      </w:r>
      <w:r>
        <w:rPr>
          <w:rFonts w:ascii="David" w:hAnsi="David" w:hint="cs"/>
          <w:rtl/>
        </w:rPr>
        <w:t>.</w:t>
      </w:r>
      <w:r w:rsidR="002E6A43">
        <w:rPr>
          <w:rFonts w:ascii="David" w:hAnsi="David"/>
          <w:rtl/>
        </w:rPr>
        <w:t xml:space="preserve"> למעט זה אין שינויים. </w:t>
      </w:r>
    </w:p>
    <w:p w14:paraId="7EA4335E" w14:textId="5F230DBA" w:rsidR="002465B9" w:rsidRDefault="002465B9" w:rsidP="002465B9">
      <w:pPr>
        <w:rPr>
          <w:rtl/>
        </w:rPr>
      </w:pPr>
    </w:p>
    <w:p w14:paraId="7C305329" w14:textId="60A9B633" w:rsidR="002465B9" w:rsidRDefault="002465B9" w:rsidP="00571501">
      <w:pPr>
        <w:pStyle w:val="af8"/>
        <w:keepNext/>
        <w:rPr>
          <w:rtl/>
        </w:rPr>
      </w:pPr>
      <w:bookmarkStart w:id="4135" w:name="ET_yor_4762_933"/>
      <w:r w:rsidRPr="00571501">
        <w:rPr>
          <w:rStyle w:val="TagStyle"/>
          <w:rtl/>
        </w:rPr>
        <w:t xml:space="preserve"> &lt;&lt; יור &gt;&gt;</w:t>
      </w:r>
      <w:r w:rsidRPr="002465B9">
        <w:rPr>
          <w:rStyle w:val="TagStyle"/>
          <w:rtl/>
        </w:rPr>
        <w:t xml:space="preserve"> </w:t>
      </w:r>
      <w:r>
        <w:rPr>
          <w:rtl/>
        </w:rPr>
        <w:t>היו"ר משה גפני:</w:t>
      </w:r>
      <w:r w:rsidRPr="002465B9">
        <w:rPr>
          <w:rStyle w:val="TagStyle"/>
          <w:rtl/>
        </w:rPr>
        <w:t xml:space="preserve"> </w:t>
      </w:r>
      <w:r w:rsidRPr="00571501">
        <w:rPr>
          <w:rStyle w:val="TagStyle"/>
          <w:rtl/>
        </w:rPr>
        <w:t>&lt;&lt; יור &gt;&gt;</w:t>
      </w:r>
      <w:r>
        <w:rPr>
          <w:rtl/>
        </w:rPr>
        <w:t xml:space="preserve">   </w:t>
      </w:r>
      <w:bookmarkEnd w:id="4135"/>
    </w:p>
    <w:p w14:paraId="6545269F" w14:textId="77777777" w:rsidR="002465B9" w:rsidRDefault="002465B9" w:rsidP="00571501">
      <w:pPr>
        <w:pStyle w:val="KeepWithNext"/>
        <w:rPr>
          <w:rtl/>
        </w:rPr>
      </w:pPr>
    </w:p>
    <w:p w14:paraId="4AC8A50E" w14:textId="4DFC8EB3" w:rsidR="002465B9" w:rsidRDefault="002465B9" w:rsidP="002465B9">
      <w:r>
        <w:rPr>
          <w:rFonts w:hint="cs"/>
          <w:rtl/>
        </w:rPr>
        <w:t>- - - אבל אצלי זה שינוי דרמטי, בגלל שעד עכשיו חשבתי אחרת.</w:t>
      </w:r>
    </w:p>
    <w:p w14:paraId="366021C1" w14:textId="77777777" w:rsidR="002465B9" w:rsidRPr="002465B9" w:rsidRDefault="002465B9" w:rsidP="002465B9">
      <w:pPr>
        <w:rPr>
          <w:rtl/>
        </w:rPr>
      </w:pPr>
    </w:p>
    <w:p w14:paraId="2CC8AE77" w14:textId="1049B2CC" w:rsidR="002465B9" w:rsidRDefault="002465B9" w:rsidP="00571501">
      <w:pPr>
        <w:pStyle w:val="a5"/>
        <w:keepNext/>
        <w:rPr>
          <w:rtl/>
        </w:rPr>
      </w:pPr>
      <w:bookmarkStart w:id="4136" w:name="ET_knessetmember_6156_932"/>
      <w:r w:rsidRPr="00571501">
        <w:rPr>
          <w:rStyle w:val="TagStyle"/>
          <w:rtl/>
        </w:rPr>
        <w:t xml:space="preserve"> &lt;&lt; דובר &gt;&gt;</w:t>
      </w:r>
      <w:r w:rsidRPr="002465B9">
        <w:rPr>
          <w:rStyle w:val="TagStyle"/>
          <w:rtl/>
        </w:rPr>
        <w:t xml:space="preserve"> </w:t>
      </w:r>
      <w:r>
        <w:rPr>
          <w:rtl/>
        </w:rPr>
        <w:t>גלעד קריב (העבודה):</w:t>
      </w:r>
      <w:r w:rsidRPr="002465B9">
        <w:rPr>
          <w:rStyle w:val="TagStyle"/>
          <w:rtl/>
        </w:rPr>
        <w:t xml:space="preserve"> </w:t>
      </w:r>
      <w:r w:rsidRPr="00571501">
        <w:rPr>
          <w:rStyle w:val="TagStyle"/>
          <w:rtl/>
        </w:rPr>
        <w:t>&lt;&lt; דובר &gt;&gt;</w:t>
      </w:r>
      <w:r>
        <w:rPr>
          <w:rtl/>
        </w:rPr>
        <w:t xml:space="preserve">   </w:t>
      </w:r>
      <w:bookmarkEnd w:id="4136"/>
    </w:p>
    <w:p w14:paraId="23252407" w14:textId="77777777" w:rsidR="002465B9" w:rsidRDefault="002465B9" w:rsidP="00571501">
      <w:pPr>
        <w:pStyle w:val="KeepWithNext"/>
        <w:rPr>
          <w:rtl/>
        </w:rPr>
      </w:pPr>
    </w:p>
    <w:p w14:paraId="3CA21DBC" w14:textId="335F9F17" w:rsidR="002465B9" w:rsidRDefault="002465B9" w:rsidP="002465B9">
      <w:pPr>
        <w:rPr>
          <w:rtl/>
        </w:rPr>
      </w:pPr>
      <w:r>
        <w:rPr>
          <w:rFonts w:hint="cs"/>
          <w:rtl/>
        </w:rPr>
        <w:t>אני לא מבין, מה קור</w:t>
      </w:r>
      <w:bookmarkStart w:id="4137" w:name="_ETM_Q1_10271040"/>
      <w:bookmarkEnd w:id="4137"/>
      <w:r>
        <w:rPr>
          <w:rFonts w:hint="cs"/>
          <w:rtl/>
        </w:rPr>
        <w:t>ה פה?</w:t>
      </w:r>
      <w:bookmarkStart w:id="4138" w:name="_ETM_Q1_10274618"/>
      <w:bookmarkEnd w:id="4138"/>
    </w:p>
    <w:p w14:paraId="6CBB10A4" w14:textId="77777777" w:rsidR="002465B9" w:rsidRDefault="002465B9" w:rsidP="002465B9">
      <w:pPr>
        <w:rPr>
          <w:rtl/>
        </w:rPr>
      </w:pPr>
      <w:bookmarkStart w:id="4139" w:name="_ETM_Q1_10274764"/>
      <w:bookmarkStart w:id="4140" w:name="_ETM_Q1_10275191"/>
      <w:bookmarkEnd w:id="4139"/>
      <w:bookmarkEnd w:id="4140"/>
    </w:p>
    <w:p w14:paraId="558F5497" w14:textId="77777777" w:rsidR="002465B9" w:rsidRDefault="002465B9" w:rsidP="002465B9">
      <w:pPr>
        <w:pStyle w:val="a5"/>
        <w:keepNext/>
        <w:rPr>
          <w:rtl/>
        </w:rPr>
      </w:pPr>
      <w:bookmarkStart w:id="4141" w:name="_ETM_Q1_10275335"/>
      <w:bookmarkEnd w:id="4141"/>
      <w:r w:rsidRPr="002D4905">
        <w:rPr>
          <w:rStyle w:val="TagStyle"/>
          <w:rtl/>
        </w:rPr>
        <w:t xml:space="preserve">&lt;&lt; דובר &gt;&gt; </w:t>
      </w:r>
      <w:r>
        <w:rPr>
          <w:rtl/>
        </w:rPr>
        <w:t>נאור שירי (יש עתיד):</w:t>
      </w:r>
      <w:r w:rsidRPr="002D4905">
        <w:rPr>
          <w:rStyle w:val="TagStyle"/>
          <w:rtl/>
        </w:rPr>
        <w:t xml:space="preserve"> &lt;&lt; דובר &gt;&gt;</w:t>
      </w:r>
      <w:r>
        <w:rPr>
          <w:rtl/>
        </w:rPr>
        <w:t xml:space="preserve">   </w:t>
      </w:r>
    </w:p>
    <w:p w14:paraId="23B0ED60" w14:textId="77777777" w:rsidR="002465B9" w:rsidRPr="002465B9" w:rsidRDefault="002465B9" w:rsidP="002465B9">
      <w:pPr>
        <w:rPr>
          <w:rtl/>
        </w:rPr>
      </w:pPr>
    </w:p>
    <w:p w14:paraId="545A5007" w14:textId="77777777" w:rsidR="002465B9" w:rsidRDefault="002E6A43" w:rsidP="009C08F2">
      <w:pPr>
        <w:rPr>
          <w:rFonts w:ascii="David" w:hAnsi="David"/>
          <w:rtl/>
        </w:rPr>
      </w:pPr>
      <w:r>
        <w:rPr>
          <w:rFonts w:ascii="David" w:hAnsi="David"/>
          <w:rtl/>
        </w:rPr>
        <w:t xml:space="preserve">אפשר גם </w:t>
      </w:r>
      <w:r w:rsidR="002465B9">
        <w:rPr>
          <w:rFonts w:ascii="David" w:hAnsi="David" w:hint="cs"/>
          <w:rtl/>
        </w:rPr>
        <w:t>להיות</w:t>
      </w:r>
      <w:r>
        <w:rPr>
          <w:rFonts w:ascii="David" w:hAnsi="David"/>
          <w:rtl/>
        </w:rPr>
        <w:t xml:space="preserve"> בדיון</w:t>
      </w:r>
      <w:r w:rsidR="002465B9">
        <w:rPr>
          <w:rFonts w:ascii="David" w:hAnsi="David" w:hint="cs"/>
          <w:rtl/>
        </w:rPr>
        <w:t>?</w:t>
      </w:r>
      <w:r>
        <w:rPr>
          <w:rFonts w:ascii="David" w:hAnsi="David"/>
          <w:rtl/>
        </w:rPr>
        <w:t xml:space="preserve"> </w:t>
      </w:r>
    </w:p>
    <w:p w14:paraId="18A66F5E" w14:textId="77777777" w:rsidR="002465B9" w:rsidRDefault="002465B9" w:rsidP="009C08F2">
      <w:pPr>
        <w:rPr>
          <w:rFonts w:ascii="David" w:hAnsi="David"/>
          <w:rtl/>
        </w:rPr>
      </w:pPr>
    </w:p>
    <w:p w14:paraId="7DCB2473" w14:textId="37F78768" w:rsidR="002465B9" w:rsidRDefault="002465B9" w:rsidP="00571501">
      <w:pPr>
        <w:pStyle w:val="af8"/>
        <w:keepNext/>
        <w:rPr>
          <w:rtl/>
        </w:rPr>
      </w:pPr>
      <w:bookmarkStart w:id="4142" w:name="ET_yor_4762_934"/>
      <w:r w:rsidRPr="00571501">
        <w:rPr>
          <w:rStyle w:val="TagStyle"/>
          <w:rtl/>
        </w:rPr>
        <w:t xml:space="preserve"> &lt;&lt; יור &gt;&gt;</w:t>
      </w:r>
      <w:r w:rsidRPr="002465B9">
        <w:rPr>
          <w:rStyle w:val="TagStyle"/>
          <w:rtl/>
        </w:rPr>
        <w:t xml:space="preserve"> </w:t>
      </w:r>
      <w:r>
        <w:rPr>
          <w:rtl/>
        </w:rPr>
        <w:t>היו"ר משה גפני:</w:t>
      </w:r>
      <w:r w:rsidRPr="002465B9">
        <w:rPr>
          <w:rStyle w:val="TagStyle"/>
          <w:rtl/>
        </w:rPr>
        <w:t xml:space="preserve"> </w:t>
      </w:r>
      <w:r w:rsidRPr="00571501">
        <w:rPr>
          <w:rStyle w:val="TagStyle"/>
          <w:rtl/>
        </w:rPr>
        <w:t>&lt;&lt; יור &gt;&gt;</w:t>
      </w:r>
      <w:r>
        <w:rPr>
          <w:rtl/>
        </w:rPr>
        <w:t xml:space="preserve">   </w:t>
      </w:r>
      <w:bookmarkEnd w:id="4142"/>
    </w:p>
    <w:p w14:paraId="5D77ECAD" w14:textId="77777777" w:rsidR="002465B9" w:rsidRPr="002465B9" w:rsidRDefault="002465B9" w:rsidP="00571501">
      <w:pPr>
        <w:pStyle w:val="KeepWithNext"/>
        <w:rPr>
          <w:rtl/>
        </w:rPr>
      </w:pPr>
    </w:p>
    <w:p w14:paraId="53D2388D" w14:textId="77777777" w:rsidR="002465B9" w:rsidRDefault="002E6A43" w:rsidP="009C08F2">
      <w:pPr>
        <w:rPr>
          <w:rFonts w:ascii="David" w:hAnsi="David"/>
          <w:rtl/>
        </w:rPr>
      </w:pPr>
      <w:r>
        <w:rPr>
          <w:rFonts w:ascii="David" w:hAnsi="David"/>
          <w:rtl/>
        </w:rPr>
        <w:t>לא</w:t>
      </w:r>
      <w:r w:rsidR="002465B9">
        <w:rPr>
          <w:rFonts w:ascii="David" w:hAnsi="David" w:hint="cs"/>
          <w:rtl/>
        </w:rPr>
        <w:t xml:space="preserve">. </w:t>
      </w:r>
      <w:r>
        <w:rPr>
          <w:rFonts w:ascii="David" w:hAnsi="David"/>
          <w:rtl/>
        </w:rPr>
        <w:t xml:space="preserve">מה אתה מקשיב </w:t>
      </w:r>
      <w:r w:rsidR="002465B9">
        <w:rPr>
          <w:rFonts w:ascii="David" w:hAnsi="David" w:hint="cs"/>
          <w:rtl/>
        </w:rPr>
        <w:t>ל</w:t>
      </w:r>
      <w:r>
        <w:rPr>
          <w:rFonts w:ascii="David" w:hAnsi="David"/>
          <w:rtl/>
        </w:rPr>
        <w:t>מה שאני מדבר</w:t>
      </w:r>
      <w:r w:rsidR="002465B9">
        <w:rPr>
          <w:rFonts w:ascii="David" w:hAnsi="David" w:hint="cs"/>
          <w:rtl/>
        </w:rPr>
        <w:t>?</w:t>
      </w:r>
      <w:r>
        <w:rPr>
          <w:rFonts w:ascii="David" w:hAnsi="David"/>
          <w:rtl/>
        </w:rPr>
        <w:t xml:space="preserve"> </w:t>
      </w:r>
    </w:p>
    <w:p w14:paraId="4D4BBBC5" w14:textId="77777777" w:rsidR="002465B9" w:rsidRDefault="002465B9" w:rsidP="009C08F2">
      <w:pPr>
        <w:rPr>
          <w:rFonts w:ascii="David" w:hAnsi="David"/>
          <w:rtl/>
        </w:rPr>
      </w:pPr>
      <w:bookmarkStart w:id="4143" w:name="_ETM_Q1_10278007"/>
      <w:bookmarkStart w:id="4144" w:name="_ETM_Q1_10278151"/>
      <w:bookmarkStart w:id="4145" w:name="_ETM_Q1_10278281"/>
      <w:bookmarkEnd w:id="4143"/>
      <w:bookmarkEnd w:id="4144"/>
      <w:bookmarkEnd w:id="4145"/>
    </w:p>
    <w:p w14:paraId="2A7EF7BA" w14:textId="77777777" w:rsidR="002465B9" w:rsidRDefault="002465B9" w:rsidP="002465B9">
      <w:pPr>
        <w:pStyle w:val="a5"/>
        <w:keepNext/>
        <w:rPr>
          <w:rtl/>
        </w:rPr>
      </w:pPr>
      <w:r w:rsidRPr="002D4905">
        <w:rPr>
          <w:rStyle w:val="TagStyle"/>
          <w:rtl/>
        </w:rPr>
        <w:t xml:space="preserve">&lt;&lt; דובר &gt;&gt; </w:t>
      </w:r>
      <w:r>
        <w:rPr>
          <w:rtl/>
        </w:rPr>
        <w:t>נאור שירי (יש עתיד):</w:t>
      </w:r>
      <w:r w:rsidRPr="002D4905">
        <w:rPr>
          <w:rStyle w:val="TagStyle"/>
          <w:rtl/>
        </w:rPr>
        <w:t xml:space="preserve"> &lt;&lt; דובר &gt;&gt;</w:t>
      </w:r>
      <w:r>
        <w:rPr>
          <w:rtl/>
        </w:rPr>
        <w:t xml:space="preserve">   </w:t>
      </w:r>
    </w:p>
    <w:p w14:paraId="73053995" w14:textId="77777777" w:rsidR="002465B9" w:rsidRDefault="002465B9" w:rsidP="009C08F2">
      <w:pPr>
        <w:rPr>
          <w:rFonts w:ascii="David" w:hAnsi="David"/>
          <w:rtl/>
        </w:rPr>
      </w:pPr>
    </w:p>
    <w:p w14:paraId="3887B9AA" w14:textId="77777777" w:rsidR="002465B9" w:rsidRDefault="002E6A43" w:rsidP="009C08F2">
      <w:pPr>
        <w:rPr>
          <w:rFonts w:ascii="David" w:hAnsi="David"/>
          <w:rtl/>
        </w:rPr>
      </w:pPr>
      <w:bookmarkStart w:id="4146" w:name="_ETM_Q1_10278397"/>
      <w:bookmarkEnd w:id="4146"/>
      <w:r>
        <w:rPr>
          <w:rFonts w:ascii="David" w:hAnsi="David"/>
          <w:rtl/>
        </w:rPr>
        <w:t xml:space="preserve">אתה </w:t>
      </w:r>
      <w:r w:rsidR="002465B9">
        <w:rPr>
          <w:rFonts w:ascii="David" w:hAnsi="David" w:hint="cs"/>
          <w:rtl/>
        </w:rPr>
        <w:t>תפסיק</w:t>
      </w:r>
      <w:r>
        <w:rPr>
          <w:rFonts w:ascii="David" w:hAnsi="David"/>
          <w:rtl/>
        </w:rPr>
        <w:t xml:space="preserve"> לדבר אל המיקרופון ואז לא </w:t>
      </w:r>
      <w:r w:rsidR="002465B9">
        <w:rPr>
          <w:rFonts w:ascii="David" w:hAnsi="David" w:hint="cs"/>
          <w:rtl/>
        </w:rPr>
        <w:t>נ</w:t>
      </w:r>
      <w:r>
        <w:rPr>
          <w:rFonts w:ascii="David" w:hAnsi="David"/>
          <w:rtl/>
        </w:rPr>
        <w:t xml:space="preserve">קשיב לך. </w:t>
      </w:r>
    </w:p>
    <w:p w14:paraId="25C7D815" w14:textId="77777777" w:rsidR="002465B9" w:rsidRDefault="002465B9" w:rsidP="009C08F2">
      <w:pPr>
        <w:rPr>
          <w:rFonts w:ascii="David" w:hAnsi="David"/>
          <w:rtl/>
        </w:rPr>
      </w:pPr>
      <w:bookmarkStart w:id="4147" w:name="_ETM_Q1_10281880"/>
      <w:bookmarkStart w:id="4148" w:name="_ETM_Q1_10282004"/>
      <w:bookmarkStart w:id="4149" w:name="_ETM_Q1_10282110"/>
      <w:bookmarkEnd w:id="4147"/>
      <w:bookmarkEnd w:id="4148"/>
      <w:bookmarkEnd w:id="4149"/>
    </w:p>
    <w:p w14:paraId="00398A81" w14:textId="7FF18C55" w:rsidR="002465B9" w:rsidRDefault="002465B9" w:rsidP="00571501">
      <w:pPr>
        <w:pStyle w:val="a5"/>
        <w:keepNext/>
        <w:rPr>
          <w:rtl/>
        </w:rPr>
      </w:pPr>
      <w:bookmarkStart w:id="4150" w:name="ET_speaker_6127_935"/>
      <w:r w:rsidRPr="00571501">
        <w:rPr>
          <w:rStyle w:val="TagStyle"/>
          <w:rtl/>
        </w:rPr>
        <w:t xml:space="preserve"> &lt;&lt; דובר &gt;&gt;</w:t>
      </w:r>
      <w:r w:rsidRPr="002465B9">
        <w:rPr>
          <w:rStyle w:val="TagStyle"/>
          <w:rtl/>
        </w:rPr>
        <w:t xml:space="preserve"> </w:t>
      </w:r>
      <w:r>
        <w:rPr>
          <w:rtl/>
        </w:rPr>
        <w:t>ולדימיר בליאק (יש עתיד):</w:t>
      </w:r>
      <w:r w:rsidRPr="002465B9">
        <w:rPr>
          <w:rStyle w:val="TagStyle"/>
          <w:rtl/>
        </w:rPr>
        <w:t xml:space="preserve"> </w:t>
      </w:r>
      <w:r w:rsidRPr="00571501">
        <w:rPr>
          <w:rStyle w:val="TagStyle"/>
          <w:rtl/>
        </w:rPr>
        <w:t>&lt;&lt; דובר &gt;&gt;</w:t>
      </w:r>
      <w:r>
        <w:rPr>
          <w:rtl/>
        </w:rPr>
        <w:t xml:space="preserve">   </w:t>
      </w:r>
      <w:bookmarkStart w:id="4151" w:name="_ETM_Q1_10281812"/>
      <w:bookmarkStart w:id="4152" w:name="_ETM_Q1_10281887"/>
      <w:bookmarkEnd w:id="4150"/>
      <w:bookmarkEnd w:id="4151"/>
      <w:bookmarkEnd w:id="4152"/>
    </w:p>
    <w:p w14:paraId="014F99D4" w14:textId="77777777" w:rsidR="002465B9" w:rsidRDefault="002465B9" w:rsidP="00571501">
      <w:pPr>
        <w:pStyle w:val="KeepWithNext"/>
        <w:rPr>
          <w:rtl/>
          <w:lang w:eastAsia="he-IL"/>
        </w:rPr>
      </w:pPr>
    </w:p>
    <w:p w14:paraId="088555B0" w14:textId="16647E23" w:rsidR="002465B9" w:rsidRDefault="002465B9" w:rsidP="002465B9">
      <w:pPr>
        <w:rPr>
          <w:rtl/>
          <w:lang w:eastAsia="he-IL"/>
        </w:rPr>
      </w:pPr>
      <w:r>
        <w:rPr>
          <w:rFonts w:hint="cs"/>
          <w:rtl/>
          <w:lang w:eastAsia="he-IL"/>
        </w:rPr>
        <w:t>אתה מדבר לפרוטוקול.</w:t>
      </w:r>
    </w:p>
    <w:p w14:paraId="1B68B383" w14:textId="77777777" w:rsidR="002465B9" w:rsidRDefault="002465B9" w:rsidP="002465B9">
      <w:pPr>
        <w:rPr>
          <w:rtl/>
          <w:lang w:eastAsia="he-IL"/>
        </w:rPr>
      </w:pPr>
    </w:p>
    <w:p w14:paraId="66B20FEC" w14:textId="17B2C3A9" w:rsidR="002465B9" w:rsidRDefault="002465B9" w:rsidP="00571501">
      <w:pPr>
        <w:pStyle w:val="a5"/>
        <w:keepNext/>
        <w:rPr>
          <w:rtl/>
        </w:rPr>
      </w:pPr>
      <w:bookmarkStart w:id="4153" w:name="ET_speaker_6355_937"/>
      <w:r w:rsidRPr="00571501">
        <w:rPr>
          <w:rStyle w:val="TagStyle"/>
          <w:rtl/>
        </w:rPr>
        <w:t xml:space="preserve"> &lt;&lt; דובר &gt;&gt;</w:t>
      </w:r>
      <w:r w:rsidRPr="002465B9">
        <w:rPr>
          <w:rStyle w:val="TagStyle"/>
          <w:rtl/>
        </w:rPr>
        <w:t xml:space="preserve"> </w:t>
      </w:r>
      <w:r>
        <w:rPr>
          <w:rtl/>
        </w:rPr>
        <w:t>משה סולומון (הציונות הדתית):</w:t>
      </w:r>
      <w:r w:rsidRPr="002465B9">
        <w:rPr>
          <w:rStyle w:val="TagStyle"/>
          <w:rtl/>
        </w:rPr>
        <w:t xml:space="preserve"> </w:t>
      </w:r>
      <w:r w:rsidRPr="00571501">
        <w:rPr>
          <w:rStyle w:val="TagStyle"/>
          <w:rtl/>
        </w:rPr>
        <w:t>&lt;&lt; דובר &gt;&gt;</w:t>
      </w:r>
      <w:r>
        <w:rPr>
          <w:rtl/>
        </w:rPr>
        <w:t xml:space="preserve">   </w:t>
      </w:r>
      <w:bookmarkEnd w:id="4153"/>
    </w:p>
    <w:p w14:paraId="6D3B695B" w14:textId="77777777" w:rsidR="002465B9" w:rsidRDefault="002465B9" w:rsidP="00571501">
      <w:pPr>
        <w:pStyle w:val="KeepWithNext"/>
        <w:rPr>
          <w:rtl/>
          <w:lang w:eastAsia="he-IL"/>
        </w:rPr>
      </w:pPr>
    </w:p>
    <w:p w14:paraId="659387C5" w14:textId="0F09EA67" w:rsidR="002465B9" w:rsidRDefault="002465B9" w:rsidP="002465B9">
      <w:pPr>
        <w:rPr>
          <w:rtl/>
          <w:lang w:eastAsia="he-IL"/>
        </w:rPr>
      </w:pPr>
      <w:r>
        <w:rPr>
          <w:rFonts w:hint="cs"/>
          <w:rtl/>
          <w:lang w:eastAsia="he-IL"/>
        </w:rPr>
        <w:t>מה שכן, שאלת שאלה והוא ענה לך.</w:t>
      </w:r>
    </w:p>
    <w:p w14:paraId="6A413E2C" w14:textId="77777777" w:rsidR="002465B9" w:rsidRPr="002465B9" w:rsidRDefault="002465B9" w:rsidP="002465B9">
      <w:pPr>
        <w:rPr>
          <w:rtl/>
          <w:lang w:eastAsia="he-IL"/>
        </w:rPr>
      </w:pPr>
    </w:p>
    <w:p w14:paraId="24376247" w14:textId="1B34A52B" w:rsidR="002465B9" w:rsidRDefault="002465B9" w:rsidP="00571501">
      <w:pPr>
        <w:pStyle w:val="a5"/>
        <w:keepNext/>
        <w:rPr>
          <w:rtl/>
        </w:rPr>
      </w:pPr>
      <w:bookmarkStart w:id="4154" w:name="ET_speaker_5520_936"/>
      <w:r w:rsidRPr="00571501">
        <w:rPr>
          <w:rStyle w:val="TagStyle"/>
          <w:rtl/>
        </w:rPr>
        <w:t xml:space="preserve"> &lt;&lt; דובר &gt;&gt;</w:t>
      </w:r>
      <w:r w:rsidRPr="002465B9">
        <w:rPr>
          <w:rStyle w:val="TagStyle"/>
          <w:rtl/>
        </w:rPr>
        <w:t xml:space="preserve"> </w:t>
      </w:r>
      <w:r>
        <w:rPr>
          <w:rtl/>
        </w:rPr>
        <w:t>עודד פורר (ישראל ביתנו):</w:t>
      </w:r>
      <w:r w:rsidRPr="002465B9">
        <w:rPr>
          <w:rStyle w:val="TagStyle"/>
          <w:rtl/>
        </w:rPr>
        <w:t xml:space="preserve"> </w:t>
      </w:r>
      <w:r w:rsidRPr="00571501">
        <w:rPr>
          <w:rStyle w:val="TagStyle"/>
          <w:rtl/>
        </w:rPr>
        <w:t>&lt;&lt; דובר &gt;&gt;</w:t>
      </w:r>
      <w:r>
        <w:rPr>
          <w:rtl/>
        </w:rPr>
        <w:t xml:space="preserve">   </w:t>
      </w:r>
      <w:bookmarkEnd w:id="4154"/>
    </w:p>
    <w:p w14:paraId="38D8D14B" w14:textId="77777777" w:rsidR="002465B9" w:rsidRPr="002465B9" w:rsidRDefault="002465B9" w:rsidP="00571501">
      <w:pPr>
        <w:pStyle w:val="KeepWithNext"/>
        <w:rPr>
          <w:rtl/>
          <w:lang w:eastAsia="he-IL"/>
        </w:rPr>
      </w:pPr>
    </w:p>
    <w:p w14:paraId="4EC89B43" w14:textId="77777777" w:rsidR="002465B9" w:rsidRDefault="002E6A43" w:rsidP="009C08F2">
      <w:pPr>
        <w:rPr>
          <w:rFonts w:ascii="David" w:hAnsi="David"/>
          <w:rtl/>
        </w:rPr>
      </w:pPr>
      <w:bookmarkStart w:id="4155" w:name="_ETM_Q1_10282215"/>
      <w:bookmarkEnd w:id="4155"/>
      <w:r>
        <w:rPr>
          <w:rFonts w:ascii="David" w:hAnsi="David"/>
          <w:rtl/>
        </w:rPr>
        <w:t>אני לא יודע למה</w:t>
      </w:r>
      <w:r w:rsidR="002465B9">
        <w:rPr>
          <w:rFonts w:ascii="David" w:hAnsi="David" w:hint="cs"/>
          <w:rtl/>
        </w:rPr>
        <w:t>,</w:t>
      </w:r>
      <w:r>
        <w:rPr>
          <w:rFonts w:ascii="David" w:hAnsi="David"/>
          <w:rtl/>
        </w:rPr>
        <w:t xml:space="preserve"> הדברים שאתה אומר להם הרבה יותר </w:t>
      </w:r>
      <w:r w:rsidR="00D9043F">
        <w:rPr>
          <w:rFonts w:ascii="David" w:hAnsi="David" w:hint="cs"/>
          <w:rtl/>
        </w:rPr>
        <w:t>מענייני</w:t>
      </w:r>
      <w:r w:rsidR="00D9043F">
        <w:rPr>
          <w:rFonts w:ascii="David" w:hAnsi="David" w:hint="eastAsia"/>
          <w:rtl/>
        </w:rPr>
        <w:t>ם</w:t>
      </w:r>
      <w:r>
        <w:rPr>
          <w:rFonts w:ascii="David" w:hAnsi="David"/>
          <w:rtl/>
        </w:rPr>
        <w:t xml:space="preserve"> </w:t>
      </w:r>
      <w:r w:rsidR="002465B9">
        <w:rPr>
          <w:rFonts w:ascii="David" w:hAnsi="David" w:hint="cs"/>
          <w:rtl/>
        </w:rPr>
        <w:t>מ</w:t>
      </w:r>
      <w:r>
        <w:rPr>
          <w:rFonts w:ascii="David" w:hAnsi="David"/>
          <w:rtl/>
        </w:rPr>
        <w:t>הדברים שאתה אומר לנו הרבה פעמים</w:t>
      </w:r>
      <w:r w:rsidR="002465B9">
        <w:rPr>
          <w:rFonts w:ascii="David" w:hAnsi="David" w:hint="cs"/>
          <w:rtl/>
        </w:rPr>
        <w:t>.</w:t>
      </w:r>
      <w:r>
        <w:rPr>
          <w:rFonts w:ascii="David" w:hAnsi="David"/>
          <w:rtl/>
        </w:rPr>
        <w:t xml:space="preserve"> </w:t>
      </w:r>
    </w:p>
    <w:p w14:paraId="732D3D61" w14:textId="77777777" w:rsidR="002465B9" w:rsidRDefault="002465B9" w:rsidP="009C08F2">
      <w:pPr>
        <w:rPr>
          <w:rFonts w:ascii="David" w:hAnsi="David"/>
          <w:rtl/>
        </w:rPr>
      </w:pPr>
    </w:p>
    <w:p w14:paraId="6F21BC48" w14:textId="77777777" w:rsidR="002465B9" w:rsidRDefault="002465B9" w:rsidP="002465B9">
      <w:pPr>
        <w:pStyle w:val="a5"/>
        <w:keepNext/>
        <w:rPr>
          <w:rtl/>
        </w:rPr>
      </w:pPr>
      <w:r w:rsidRPr="002D4905">
        <w:rPr>
          <w:rStyle w:val="TagStyle"/>
          <w:rtl/>
        </w:rPr>
        <w:t xml:space="preserve">&lt;&lt; דובר &gt;&gt; </w:t>
      </w:r>
      <w:r>
        <w:rPr>
          <w:rtl/>
        </w:rPr>
        <w:t>נאור שירי (יש עתיד):</w:t>
      </w:r>
      <w:r w:rsidRPr="002D4905">
        <w:rPr>
          <w:rStyle w:val="TagStyle"/>
          <w:rtl/>
        </w:rPr>
        <w:t xml:space="preserve"> &lt;&lt; דובר &gt;&gt;</w:t>
      </w:r>
      <w:r>
        <w:rPr>
          <w:rtl/>
        </w:rPr>
        <w:t xml:space="preserve">   </w:t>
      </w:r>
    </w:p>
    <w:p w14:paraId="7DDC2534" w14:textId="77777777" w:rsidR="002465B9" w:rsidRDefault="002465B9" w:rsidP="009C08F2">
      <w:pPr>
        <w:rPr>
          <w:rFonts w:ascii="David" w:hAnsi="David"/>
          <w:rtl/>
        </w:rPr>
      </w:pPr>
    </w:p>
    <w:p w14:paraId="35B6206E" w14:textId="77777777" w:rsidR="002465B9" w:rsidRDefault="002E6A43" w:rsidP="009C08F2">
      <w:pPr>
        <w:rPr>
          <w:rFonts w:ascii="David" w:hAnsi="David"/>
          <w:rtl/>
        </w:rPr>
      </w:pPr>
      <w:r>
        <w:rPr>
          <w:rFonts w:ascii="David" w:hAnsi="David"/>
          <w:rtl/>
        </w:rPr>
        <w:t xml:space="preserve">אתה שם לב שאתה עונה לי רק </w:t>
      </w:r>
      <w:r w:rsidR="002465B9">
        <w:rPr>
          <w:rFonts w:ascii="David" w:hAnsi="David" w:hint="cs"/>
          <w:rtl/>
        </w:rPr>
        <w:t>כ</w:t>
      </w:r>
      <w:r>
        <w:rPr>
          <w:rFonts w:ascii="David" w:hAnsi="David"/>
          <w:rtl/>
        </w:rPr>
        <w:t>שהתשובה שלילית</w:t>
      </w:r>
      <w:r w:rsidR="002465B9">
        <w:rPr>
          <w:rFonts w:ascii="David" w:hAnsi="David" w:hint="cs"/>
          <w:rtl/>
        </w:rPr>
        <w:t>?</w:t>
      </w:r>
      <w:r>
        <w:rPr>
          <w:rFonts w:ascii="David" w:hAnsi="David"/>
          <w:rtl/>
        </w:rPr>
        <w:t xml:space="preserve"> </w:t>
      </w:r>
    </w:p>
    <w:p w14:paraId="6C42C13A" w14:textId="77777777" w:rsidR="002465B9" w:rsidRDefault="002465B9" w:rsidP="009C08F2">
      <w:pPr>
        <w:rPr>
          <w:rFonts w:ascii="David" w:hAnsi="David"/>
          <w:rtl/>
        </w:rPr>
      </w:pPr>
      <w:bookmarkStart w:id="4156" w:name="_ETM_Q1_10289451"/>
      <w:bookmarkStart w:id="4157" w:name="_ETM_Q1_10289615"/>
      <w:bookmarkStart w:id="4158" w:name="_ETM_Q1_10289732"/>
      <w:bookmarkEnd w:id="4156"/>
      <w:bookmarkEnd w:id="4157"/>
      <w:bookmarkEnd w:id="4158"/>
    </w:p>
    <w:p w14:paraId="710B71D9" w14:textId="1F532368" w:rsidR="002465B9" w:rsidRDefault="002465B9" w:rsidP="00571501">
      <w:pPr>
        <w:pStyle w:val="a5"/>
        <w:keepNext/>
        <w:rPr>
          <w:rtl/>
        </w:rPr>
      </w:pPr>
      <w:bookmarkStart w:id="4159" w:name="ET_speaker_5726_938"/>
      <w:r w:rsidRPr="00571501">
        <w:rPr>
          <w:rStyle w:val="TagStyle"/>
          <w:rtl/>
        </w:rPr>
        <w:t xml:space="preserve"> &lt;&lt; דובר &gt;&gt;</w:t>
      </w:r>
      <w:r w:rsidRPr="002465B9">
        <w:rPr>
          <w:rStyle w:val="TagStyle"/>
          <w:rtl/>
        </w:rPr>
        <w:t xml:space="preserve"> </w:t>
      </w:r>
      <w:r>
        <w:rPr>
          <w:rtl/>
        </w:rPr>
        <w:t>ינון אזולאי (ש"ס):</w:t>
      </w:r>
      <w:r w:rsidRPr="002465B9">
        <w:rPr>
          <w:rStyle w:val="TagStyle"/>
          <w:rtl/>
        </w:rPr>
        <w:t xml:space="preserve"> </w:t>
      </w:r>
      <w:r w:rsidRPr="00571501">
        <w:rPr>
          <w:rStyle w:val="TagStyle"/>
          <w:rtl/>
        </w:rPr>
        <w:t>&lt;&lt; דובר &gt;&gt;</w:t>
      </w:r>
      <w:r>
        <w:rPr>
          <w:rtl/>
        </w:rPr>
        <w:t xml:space="preserve">   </w:t>
      </w:r>
      <w:bookmarkEnd w:id="4159"/>
    </w:p>
    <w:p w14:paraId="5546AD4C" w14:textId="77777777" w:rsidR="002465B9" w:rsidRPr="002465B9" w:rsidRDefault="002465B9" w:rsidP="00571501">
      <w:pPr>
        <w:pStyle w:val="KeepWithNext"/>
        <w:rPr>
          <w:rtl/>
        </w:rPr>
      </w:pPr>
      <w:bookmarkStart w:id="4160" w:name="_ETM_Q1_10293012"/>
      <w:bookmarkStart w:id="4161" w:name="_ETM_Q1_10293090"/>
      <w:bookmarkEnd w:id="4160"/>
      <w:bookmarkEnd w:id="4161"/>
    </w:p>
    <w:p w14:paraId="12FB83CE" w14:textId="77777777" w:rsidR="002465B9" w:rsidRDefault="002E6A43" w:rsidP="009C08F2">
      <w:pPr>
        <w:rPr>
          <w:rFonts w:ascii="David" w:hAnsi="David"/>
          <w:rtl/>
        </w:rPr>
      </w:pPr>
      <w:bookmarkStart w:id="4162" w:name="_ETM_Q1_10289844"/>
      <w:bookmarkEnd w:id="4162"/>
      <w:r>
        <w:rPr>
          <w:rFonts w:ascii="David" w:hAnsi="David"/>
          <w:rtl/>
        </w:rPr>
        <w:t>לא</w:t>
      </w:r>
      <w:r w:rsidR="002465B9">
        <w:rPr>
          <w:rFonts w:ascii="David" w:hAnsi="David" w:hint="cs"/>
          <w:rtl/>
        </w:rPr>
        <w:t>.</w:t>
      </w:r>
      <w:r>
        <w:rPr>
          <w:rFonts w:ascii="David" w:hAnsi="David"/>
          <w:rtl/>
        </w:rPr>
        <w:t xml:space="preserve"> </w:t>
      </w:r>
    </w:p>
    <w:p w14:paraId="2AC19EE8" w14:textId="77777777" w:rsidR="002465B9" w:rsidRDefault="002465B9" w:rsidP="002465B9">
      <w:pPr>
        <w:pStyle w:val="a5"/>
        <w:keepNext/>
        <w:rPr>
          <w:rtl/>
        </w:rPr>
      </w:pPr>
      <w:r w:rsidRPr="002D4905">
        <w:rPr>
          <w:rStyle w:val="TagStyle"/>
          <w:rtl/>
        </w:rPr>
        <w:t xml:space="preserve">&lt;&lt; דובר &gt;&gt; </w:t>
      </w:r>
      <w:r>
        <w:rPr>
          <w:rtl/>
        </w:rPr>
        <w:t>נאור שירי (יש עתיד):</w:t>
      </w:r>
      <w:r w:rsidRPr="002D4905">
        <w:rPr>
          <w:rStyle w:val="TagStyle"/>
          <w:rtl/>
        </w:rPr>
        <w:t xml:space="preserve"> &lt;&lt; דובר &gt;&gt;</w:t>
      </w:r>
      <w:r>
        <w:rPr>
          <w:rtl/>
        </w:rPr>
        <w:t xml:space="preserve">   </w:t>
      </w:r>
    </w:p>
    <w:p w14:paraId="320AD732" w14:textId="77777777" w:rsidR="002465B9" w:rsidRDefault="002465B9" w:rsidP="009C08F2">
      <w:pPr>
        <w:rPr>
          <w:rFonts w:ascii="David" w:hAnsi="David"/>
          <w:rtl/>
        </w:rPr>
      </w:pPr>
    </w:p>
    <w:p w14:paraId="6A769D47" w14:textId="4881F7C1" w:rsidR="002465B9" w:rsidRDefault="002E6A43" w:rsidP="00027B69">
      <w:pPr>
        <w:rPr>
          <w:rFonts w:ascii="David" w:hAnsi="David"/>
          <w:rtl/>
        </w:rPr>
      </w:pPr>
      <w:r>
        <w:rPr>
          <w:rFonts w:ascii="David" w:hAnsi="David"/>
          <w:rtl/>
        </w:rPr>
        <w:t>אמרת שאתה לא עונה לי לשאלות</w:t>
      </w:r>
      <w:r w:rsidR="002465B9">
        <w:rPr>
          <w:rFonts w:ascii="David" w:hAnsi="David" w:hint="cs"/>
          <w:rtl/>
        </w:rPr>
        <w:t>.</w:t>
      </w:r>
      <w:r>
        <w:rPr>
          <w:rFonts w:ascii="David" w:hAnsi="David"/>
          <w:rtl/>
        </w:rPr>
        <w:t xml:space="preserve"> </w:t>
      </w:r>
      <w:bookmarkStart w:id="4163" w:name="_ETM_Q1_10290066"/>
      <w:bookmarkStart w:id="4164" w:name="_ETM_Q1_10290195"/>
      <w:bookmarkStart w:id="4165" w:name="_ETM_Q1_10297651"/>
      <w:bookmarkStart w:id="4166" w:name="_ETM_Q1_10297768"/>
      <w:bookmarkStart w:id="4167" w:name="_ETM_Q1_10290275"/>
      <w:bookmarkStart w:id="4168" w:name="_ETM_Q1_10290363"/>
      <w:bookmarkEnd w:id="4163"/>
      <w:bookmarkEnd w:id="4164"/>
      <w:bookmarkEnd w:id="4165"/>
      <w:bookmarkEnd w:id="4166"/>
      <w:bookmarkEnd w:id="4167"/>
      <w:bookmarkEnd w:id="4168"/>
      <w:r>
        <w:rPr>
          <w:rFonts w:ascii="David" w:hAnsi="David"/>
          <w:rtl/>
        </w:rPr>
        <w:t>ואז</w:t>
      </w:r>
      <w:r w:rsidR="00485F93">
        <w:rPr>
          <w:rFonts w:ascii="David" w:hAnsi="David" w:hint="cs"/>
          <w:rtl/>
        </w:rPr>
        <w:t>,</w:t>
      </w:r>
      <w:r>
        <w:rPr>
          <w:rFonts w:ascii="David" w:hAnsi="David"/>
          <w:rtl/>
        </w:rPr>
        <w:t xml:space="preserve"> אני שואל אותך</w:t>
      </w:r>
      <w:r w:rsidR="00485F93">
        <w:rPr>
          <w:rFonts w:ascii="David" w:hAnsi="David" w:hint="cs"/>
          <w:rtl/>
        </w:rPr>
        <w:t>,</w:t>
      </w:r>
      <w:r>
        <w:rPr>
          <w:rFonts w:ascii="David" w:hAnsi="David"/>
          <w:rtl/>
        </w:rPr>
        <w:t xml:space="preserve"> אם אני רוצה להצטרף לדיון</w:t>
      </w:r>
      <w:r w:rsidR="002465B9">
        <w:rPr>
          <w:rFonts w:ascii="David" w:hAnsi="David" w:hint="cs"/>
          <w:rtl/>
        </w:rPr>
        <w:t>.</w:t>
      </w:r>
      <w:r>
        <w:rPr>
          <w:rFonts w:ascii="David" w:hAnsi="David"/>
          <w:rtl/>
        </w:rPr>
        <w:t xml:space="preserve"> מה אמרת</w:t>
      </w:r>
      <w:r w:rsidR="002465B9">
        <w:rPr>
          <w:rFonts w:ascii="David" w:hAnsi="David" w:hint="cs"/>
          <w:rtl/>
        </w:rPr>
        <w:t>?</w:t>
      </w:r>
      <w:r>
        <w:rPr>
          <w:rFonts w:ascii="David" w:hAnsi="David"/>
          <w:rtl/>
        </w:rPr>
        <w:t xml:space="preserve"> </w:t>
      </w:r>
      <w:r w:rsidR="002465B9">
        <w:rPr>
          <w:rFonts w:ascii="David" w:hAnsi="David" w:hint="cs"/>
          <w:rtl/>
        </w:rPr>
        <w:t>לא.</w:t>
      </w:r>
      <w:bookmarkStart w:id="4169" w:name="_ETM_Q1_10302243"/>
      <w:bookmarkStart w:id="4170" w:name="_ETM_Q1_10302373"/>
      <w:bookmarkStart w:id="4171" w:name="_ETM_Q1_10302427"/>
      <w:bookmarkStart w:id="4172" w:name="_ETM_Q1_10302544"/>
      <w:bookmarkEnd w:id="4169"/>
      <w:bookmarkEnd w:id="4170"/>
      <w:bookmarkEnd w:id="4171"/>
      <w:bookmarkEnd w:id="4172"/>
      <w:r w:rsidR="002465B9">
        <w:rPr>
          <w:rFonts w:ascii="David" w:hAnsi="David" w:hint="cs"/>
          <w:rtl/>
        </w:rPr>
        <w:t xml:space="preserve"> </w:t>
      </w:r>
      <w:r>
        <w:rPr>
          <w:rFonts w:ascii="David" w:hAnsi="David"/>
          <w:rtl/>
        </w:rPr>
        <w:t xml:space="preserve">אבל </w:t>
      </w:r>
      <w:r w:rsidR="002465B9">
        <w:rPr>
          <w:rFonts w:ascii="David" w:hAnsi="David" w:hint="cs"/>
          <w:rtl/>
        </w:rPr>
        <w:t>כ</w:t>
      </w:r>
      <w:r>
        <w:rPr>
          <w:rFonts w:ascii="David" w:hAnsi="David"/>
          <w:rtl/>
        </w:rPr>
        <w:t>שהתשובות הן יותר מעניינות וחשובות למדינת ישראל</w:t>
      </w:r>
      <w:r w:rsidR="002465B9">
        <w:rPr>
          <w:rFonts w:ascii="David" w:hAnsi="David" w:hint="cs"/>
          <w:rtl/>
        </w:rPr>
        <w:t>,</w:t>
      </w:r>
      <w:r>
        <w:rPr>
          <w:rFonts w:ascii="David" w:hAnsi="David"/>
          <w:rtl/>
        </w:rPr>
        <w:t xml:space="preserve"> אתה נמנע מלענות לי. </w:t>
      </w:r>
    </w:p>
    <w:p w14:paraId="3C1A7CF4" w14:textId="77777777" w:rsidR="002465B9" w:rsidRDefault="002465B9" w:rsidP="002465B9">
      <w:pPr>
        <w:rPr>
          <w:rFonts w:ascii="David" w:hAnsi="David"/>
          <w:rtl/>
        </w:rPr>
      </w:pPr>
    </w:p>
    <w:p w14:paraId="7C2EE80E" w14:textId="77777777" w:rsidR="002465B9" w:rsidRDefault="002465B9" w:rsidP="002465B9">
      <w:pPr>
        <w:pStyle w:val="a5"/>
        <w:keepNext/>
        <w:rPr>
          <w:rtl/>
        </w:rPr>
      </w:pPr>
      <w:r w:rsidRPr="002465B9">
        <w:rPr>
          <w:rStyle w:val="TagStyle"/>
          <w:rtl/>
        </w:rPr>
        <w:t xml:space="preserve">&lt;&lt; דובר &gt;&gt; </w:t>
      </w:r>
      <w:r>
        <w:rPr>
          <w:rtl/>
        </w:rPr>
        <w:t>משה סולומון (הציונות הדתית):</w:t>
      </w:r>
      <w:r w:rsidRPr="002465B9">
        <w:rPr>
          <w:rStyle w:val="TagStyle"/>
          <w:rtl/>
        </w:rPr>
        <w:t xml:space="preserve"> &lt;&lt; דובר &gt;&gt;</w:t>
      </w:r>
      <w:r>
        <w:rPr>
          <w:rtl/>
        </w:rPr>
        <w:t xml:space="preserve">   </w:t>
      </w:r>
    </w:p>
    <w:p w14:paraId="32E7A843" w14:textId="77777777" w:rsidR="002465B9" w:rsidRDefault="002465B9" w:rsidP="002465B9">
      <w:pPr>
        <w:rPr>
          <w:rFonts w:ascii="David" w:hAnsi="David"/>
          <w:rtl/>
        </w:rPr>
      </w:pPr>
    </w:p>
    <w:p w14:paraId="21B3DB64" w14:textId="192DC11F" w:rsidR="002465B9" w:rsidRDefault="002465B9" w:rsidP="002465B9">
      <w:pPr>
        <w:rPr>
          <w:rFonts w:ascii="David" w:hAnsi="David"/>
          <w:rtl/>
        </w:rPr>
      </w:pPr>
      <w:r>
        <w:rPr>
          <w:rFonts w:ascii="David" w:hAnsi="David" w:hint="cs"/>
          <w:rtl/>
        </w:rPr>
        <w:t xml:space="preserve">מה </w:t>
      </w:r>
      <w:r w:rsidR="00485F93">
        <w:rPr>
          <w:rFonts w:ascii="David" w:hAnsi="David" w:hint="cs"/>
          <w:rtl/>
        </w:rPr>
        <w:t>הוא שאל</w:t>
      </w:r>
      <w:r w:rsidR="002E6A43">
        <w:rPr>
          <w:rFonts w:ascii="David" w:hAnsi="David"/>
          <w:rtl/>
        </w:rPr>
        <w:t xml:space="preserve"> למשל</w:t>
      </w:r>
      <w:r w:rsidR="00485F93">
        <w:rPr>
          <w:rFonts w:ascii="David" w:hAnsi="David" w:hint="cs"/>
          <w:rtl/>
        </w:rPr>
        <w:t>?</w:t>
      </w:r>
      <w:r w:rsidR="002E6A43">
        <w:rPr>
          <w:rFonts w:ascii="David" w:hAnsi="David"/>
          <w:rtl/>
        </w:rPr>
        <w:t xml:space="preserve"> </w:t>
      </w:r>
    </w:p>
    <w:p w14:paraId="38DA1FCE" w14:textId="77777777" w:rsidR="002465B9" w:rsidRDefault="002465B9" w:rsidP="002465B9">
      <w:pPr>
        <w:rPr>
          <w:rFonts w:ascii="David" w:hAnsi="David"/>
          <w:rtl/>
        </w:rPr>
      </w:pPr>
    </w:p>
    <w:p w14:paraId="6B95EF23" w14:textId="77777777" w:rsidR="002465B9" w:rsidRDefault="002465B9" w:rsidP="002465B9">
      <w:pPr>
        <w:pStyle w:val="a5"/>
        <w:keepNext/>
        <w:rPr>
          <w:rtl/>
        </w:rPr>
      </w:pPr>
      <w:r w:rsidRPr="002D4905">
        <w:rPr>
          <w:rStyle w:val="TagStyle"/>
          <w:rtl/>
        </w:rPr>
        <w:t xml:space="preserve">&lt;&lt; דובר &gt;&gt; </w:t>
      </w:r>
      <w:r>
        <w:rPr>
          <w:rtl/>
        </w:rPr>
        <w:t>נאור שירי (יש עתיד):</w:t>
      </w:r>
      <w:r w:rsidRPr="002D4905">
        <w:rPr>
          <w:rStyle w:val="TagStyle"/>
          <w:rtl/>
        </w:rPr>
        <w:t xml:space="preserve"> &lt;&lt; דובר &gt;&gt;</w:t>
      </w:r>
      <w:r>
        <w:rPr>
          <w:rtl/>
        </w:rPr>
        <w:t xml:space="preserve">   </w:t>
      </w:r>
    </w:p>
    <w:p w14:paraId="2C8453F7" w14:textId="77777777" w:rsidR="002465B9" w:rsidRDefault="002465B9" w:rsidP="002465B9">
      <w:pPr>
        <w:rPr>
          <w:rFonts w:ascii="David" w:hAnsi="David"/>
          <w:rtl/>
        </w:rPr>
      </w:pPr>
    </w:p>
    <w:p w14:paraId="48FBC229" w14:textId="4CFEEBC7" w:rsidR="002465B9" w:rsidRDefault="002E6A43" w:rsidP="002465B9">
      <w:pPr>
        <w:rPr>
          <w:rFonts w:ascii="David" w:hAnsi="David"/>
          <w:rtl/>
        </w:rPr>
      </w:pPr>
      <w:r>
        <w:rPr>
          <w:rFonts w:ascii="David" w:hAnsi="David"/>
          <w:rtl/>
        </w:rPr>
        <w:t>אם הוא חלק מה</w:t>
      </w:r>
      <w:r w:rsidR="002465B9">
        <w:rPr>
          <w:rFonts w:ascii="David" w:hAnsi="David" w:hint="cs"/>
          <w:rtl/>
        </w:rPr>
        <w:t>ד</w:t>
      </w:r>
      <w:r>
        <w:rPr>
          <w:rFonts w:ascii="David" w:hAnsi="David"/>
          <w:rtl/>
        </w:rPr>
        <w:t>יל</w:t>
      </w:r>
      <w:r w:rsidR="00485F93">
        <w:rPr>
          <w:rFonts w:ascii="David" w:hAnsi="David" w:hint="cs"/>
          <w:rtl/>
        </w:rPr>
        <w:t>, שמכתיר עכשיו.</w:t>
      </w:r>
    </w:p>
    <w:p w14:paraId="2A7BA1AA" w14:textId="77777777" w:rsidR="002465B9" w:rsidRDefault="002465B9" w:rsidP="002465B9">
      <w:pPr>
        <w:rPr>
          <w:rFonts w:ascii="David" w:hAnsi="David"/>
          <w:rtl/>
        </w:rPr>
      </w:pPr>
    </w:p>
    <w:p w14:paraId="66D4E053" w14:textId="5FA9E99B" w:rsidR="002465B9" w:rsidRDefault="002465B9" w:rsidP="00571501">
      <w:pPr>
        <w:pStyle w:val="a5"/>
        <w:keepNext/>
        <w:rPr>
          <w:rtl/>
        </w:rPr>
      </w:pPr>
      <w:bookmarkStart w:id="4173" w:name="ET_knessetmember_6156_939"/>
      <w:r w:rsidRPr="00571501">
        <w:rPr>
          <w:rStyle w:val="TagStyle"/>
          <w:rtl/>
        </w:rPr>
        <w:t xml:space="preserve"> &lt;&lt; דובר &gt;&gt;</w:t>
      </w:r>
      <w:r w:rsidRPr="002465B9">
        <w:rPr>
          <w:rStyle w:val="TagStyle"/>
          <w:rtl/>
        </w:rPr>
        <w:t xml:space="preserve"> </w:t>
      </w:r>
      <w:r>
        <w:rPr>
          <w:rtl/>
        </w:rPr>
        <w:t>גלעד קריב (העבודה):</w:t>
      </w:r>
      <w:r w:rsidRPr="002465B9">
        <w:rPr>
          <w:rStyle w:val="TagStyle"/>
          <w:rtl/>
        </w:rPr>
        <w:t xml:space="preserve"> </w:t>
      </w:r>
      <w:r w:rsidRPr="00571501">
        <w:rPr>
          <w:rStyle w:val="TagStyle"/>
          <w:rtl/>
        </w:rPr>
        <w:t>&lt;&lt; דובר &gt;&gt;</w:t>
      </w:r>
      <w:r>
        <w:rPr>
          <w:rtl/>
        </w:rPr>
        <w:t xml:space="preserve">   </w:t>
      </w:r>
      <w:bookmarkEnd w:id="4173"/>
    </w:p>
    <w:p w14:paraId="3BB37BD3" w14:textId="77777777" w:rsidR="002465B9" w:rsidRDefault="002465B9" w:rsidP="00571501">
      <w:pPr>
        <w:pStyle w:val="KeepWithNext"/>
        <w:rPr>
          <w:rtl/>
        </w:rPr>
      </w:pPr>
    </w:p>
    <w:p w14:paraId="467CA582" w14:textId="703E74AC" w:rsidR="002465B9" w:rsidRDefault="002465B9" w:rsidP="002465B9">
      <w:pPr>
        <w:rPr>
          <w:rtl/>
        </w:rPr>
      </w:pPr>
      <w:bookmarkStart w:id="4174" w:name="_ETM_Q1_10314948"/>
      <w:bookmarkStart w:id="4175" w:name="_ETM_Q1_10315034"/>
      <w:bookmarkEnd w:id="4174"/>
      <w:bookmarkEnd w:id="4175"/>
      <w:r>
        <w:rPr>
          <w:rFonts w:hint="cs"/>
          <w:rtl/>
        </w:rPr>
        <w:t>מה זה חלק? הוא המחולל.</w:t>
      </w:r>
      <w:r w:rsidR="00485F93">
        <w:rPr>
          <w:rFonts w:hint="cs"/>
          <w:rtl/>
        </w:rPr>
        <w:t xml:space="preserve"> </w:t>
      </w:r>
      <w:r w:rsidR="00485F93">
        <w:rPr>
          <w:rFonts w:ascii="David" w:hAnsi="David" w:hint="cs"/>
          <w:rtl/>
        </w:rPr>
        <w:t>הוא ו</w:t>
      </w:r>
      <w:r w:rsidR="00485F93">
        <w:rPr>
          <w:rFonts w:ascii="David" w:hAnsi="David"/>
          <w:rtl/>
        </w:rPr>
        <w:t>גולדקנו</w:t>
      </w:r>
      <w:r w:rsidR="00485F93">
        <w:rPr>
          <w:rFonts w:ascii="David" w:hAnsi="David" w:hint="cs"/>
          <w:rtl/>
        </w:rPr>
        <w:t>פ.</w:t>
      </w:r>
    </w:p>
    <w:p w14:paraId="7F2CF37D" w14:textId="77777777" w:rsidR="002465B9" w:rsidRDefault="002465B9" w:rsidP="002465B9">
      <w:pPr>
        <w:rPr>
          <w:rtl/>
        </w:rPr>
      </w:pPr>
    </w:p>
    <w:p w14:paraId="7AEF25CB" w14:textId="77777777" w:rsidR="002465B9" w:rsidRDefault="002465B9" w:rsidP="002465B9">
      <w:pPr>
        <w:pStyle w:val="a5"/>
        <w:keepNext/>
        <w:rPr>
          <w:rtl/>
        </w:rPr>
      </w:pPr>
      <w:bookmarkStart w:id="4176" w:name="_ETM_Q1_10311550"/>
      <w:bookmarkStart w:id="4177" w:name="_ETM_Q1_10311589"/>
      <w:bookmarkEnd w:id="4176"/>
      <w:bookmarkEnd w:id="4177"/>
      <w:r w:rsidRPr="002D4905">
        <w:rPr>
          <w:rStyle w:val="TagStyle"/>
          <w:rtl/>
        </w:rPr>
        <w:t xml:space="preserve">&lt;&lt; דובר &gt;&gt; </w:t>
      </w:r>
      <w:r>
        <w:rPr>
          <w:rtl/>
        </w:rPr>
        <w:t>נאור שירי (יש עתיד):</w:t>
      </w:r>
      <w:r w:rsidRPr="002D4905">
        <w:rPr>
          <w:rStyle w:val="TagStyle"/>
          <w:rtl/>
        </w:rPr>
        <w:t xml:space="preserve"> &lt;&lt; דובר &gt;&gt;</w:t>
      </w:r>
      <w:r>
        <w:rPr>
          <w:rtl/>
        </w:rPr>
        <w:t xml:space="preserve">   </w:t>
      </w:r>
    </w:p>
    <w:p w14:paraId="59959B70" w14:textId="77777777" w:rsidR="002465B9" w:rsidRDefault="002465B9" w:rsidP="002465B9">
      <w:pPr>
        <w:rPr>
          <w:rFonts w:ascii="David" w:hAnsi="David"/>
          <w:rtl/>
        </w:rPr>
      </w:pPr>
    </w:p>
    <w:p w14:paraId="1BF0DC63" w14:textId="24CB6D8C" w:rsidR="002465B9" w:rsidRDefault="002465B9" w:rsidP="002465B9">
      <w:pPr>
        <w:rPr>
          <w:rFonts w:ascii="David" w:hAnsi="David"/>
          <w:rtl/>
        </w:rPr>
      </w:pPr>
      <w:r>
        <w:rPr>
          <w:rFonts w:ascii="David" w:hAnsi="David" w:hint="cs"/>
          <w:rtl/>
        </w:rPr>
        <w:t>הוא אמר שהוא לא.</w:t>
      </w:r>
    </w:p>
    <w:p w14:paraId="0696D5DE" w14:textId="77777777" w:rsidR="002465B9" w:rsidRDefault="002465B9" w:rsidP="002465B9">
      <w:pPr>
        <w:rPr>
          <w:rFonts w:ascii="David" w:hAnsi="David"/>
          <w:rtl/>
        </w:rPr>
      </w:pPr>
    </w:p>
    <w:p w14:paraId="40A4ADE6" w14:textId="5BB30F6B" w:rsidR="002465B9" w:rsidRDefault="002465B9" w:rsidP="00571501">
      <w:pPr>
        <w:pStyle w:val="a5"/>
        <w:keepNext/>
        <w:rPr>
          <w:rtl/>
        </w:rPr>
      </w:pPr>
      <w:bookmarkStart w:id="4178" w:name="ET_knessetmember_6156_941"/>
      <w:r w:rsidRPr="00571501">
        <w:rPr>
          <w:rStyle w:val="TagStyle"/>
          <w:rtl/>
        </w:rPr>
        <w:t xml:space="preserve"> &lt;&lt; דובר &gt;&gt;</w:t>
      </w:r>
      <w:r w:rsidRPr="002465B9">
        <w:rPr>
          <w:rStyle w:val="TagStyle"/>
          <w:rtl/>
        </w:rPr>
        <w:t xml:space="preserve"> </w:t>
      </w:r>
      <w:r>
        <w:rPr>
          <w:rtl/>
        </w:rPr>
        <w:t>גלעד קריב (העבודה):</w:t>
      </w:r>
      <w:r w:rsidRPr="002465B9">
        <w:rPr>
          <w:rStyle w:val="TagStyle"/>
          <w:rtl/>
        </w:rPr>
        <w:t xml:space="preserve"> </w:t>
      </w:r>
      <w:r w:rsidRPr="00571501">
        <w:rPr>
          <w:rStyle w:val="TagStyle"/>
          <w:rtl/>
        </w:rPr>
        <w:t>&lt;&lt; דובר &gt;&gt;</w:t>
      </w:r>
      <w:r>
        <w:rPr>
          <w:rtl/>
        </w:rPr>
        <w:t xml:space="preserve">   </w:t>
      </w:r>
      <w:bookmarkEnd w:id="4178"/>
    </w:p>
    <w:p w14:paraId="05CB9F6A" w14:textId="77777777" w:rsidR="002465B9" w:rsidRPr="002465B9" w:rsidRDefault="002465B9" w:rsidP="00571501">
      <w:pPr>
        <w:pStyle w:val="KeepWithNext"/>
        <w:rPr>
          <w:rtl/>
        </w:rPr>
      </w:pPr>
    </w:p>
    <w:p w14:paraId="15C68348" w14:textId="02E7211A" w:rsidR="002465B9" w:rsidRDefault="002465B9" w:rsidP="00EC66A3">
      <w:pPr>
        <w:rPr>
          <w:rFonts w:ascii="David" w:hAnsi="David"/>
          <w:rtl/>
        </w:rPr>
      </w:pPr>
      <w:bookmarkStart w:id="4179" w:name="_ETM_Q1_10311636"/>
      <w:bookmarkStart w:id="4180" w:name="_ETM_Q1_10311725"/>
      <w:bookmarkEnd w:id="4179"/>
      <w:bookmarkEnd w:id="4180"/>
      <w:r>
        <w:rPr>
          <w:rFonts w:ascii="David" w:hAnsi="David" w:hint="cs"/>
          <w:rtl/>
        </w:rPr>
        <w:t xml:space="preserve">הוא </w:t>
      </w:r>
      <w:r w:rsidR="00EC66A3">
        <w:rPr>
          <w:rFonts w:ascii="David" w:hAnsi="David" w:hint="cs"/>
          <w:rtl/>
        </w:rPr>
        <w:t>ו</w:t>
      </w:r>
      <w:r w:rsidR="00EC66A3">
        <w:rPr>
          <w:rFonts w:ascii="David" w:hAnsi="David"/>
          <w:rtl/>
        </w:rPr>
        <w:t>גולדקנו</w:t>
      </w:r>
      <w:r w:rsidR="00EC66A3">
        <w:rPr>
          <w:rFonts w:ascii="David" w:hAnsi="David" w:hint="cs"/>
          <w:rtl/>
        </w:rPr>
        <w:t>פ</w:t>
      </w:r>
      <w:r>
        <w:rPr>
          <w:rFonts w:ascii="David" w:hAnsi="David" w:hint="cs"/>
          <w:rtl/>
        </w:rPr>
        <w:t xml:space="preserve">. </w:t>
      </w:r>
      <w:r w:rsidR="002E6A43">
        <w:rPr>
          <w:rFonts w:ascii="David" w:hAnsi="David"/>
          <w:rtl/>
        </w:rPr>
        <w:t>זה השושבינים</w:t>
      </w:r>
      <w:r>
        <w:rPr>
          <w:rFonts w:ascii="David" w:hAnsi="David" w:hint="cs"/>
          <w:rtl/>
        </w:rPr>
        <w:t>.</w:t>
      </w:r>
      <w:r w:rsidR="002E6A43">
        <w:rPr>
          <w:rFonts w:ascii="David" w:hAnsi="David"/>
          <w:rtl/>
        </w:rPr>
        <w:t xml:space="preserve"> </w:t>
      </w:r>
      <w:r w:rsidR="00F41749">
        <w:rPr>
          <w:rFonts w:ascii="David" w:hAnsi="David" w:hint="cs"/>
          <w:rtl/>
        </w:rPr>
        <w:t>הם מובילים את צה"ל אל החופה.</w:t>
      </w:r>
    </w:p>
    <w:p w14:paraId="53CF5C86" w14:textId="77777777" w:rsidR="002465B9" w:rsidRDefault="002465B9" w:rsidP="002465B9">
      <w:pPr>
        <w:rPr>
          <w:rFonts w:ascii="David" w:hAnsi="David"/>
          <w:rtl/>
        </w:rPr>
      </w:pPr>
    </w:p>
    <w:p w14:paraId="086F3F0F" w14:textId="5E0AC276" w:rsidR="00F41749" w:rsidRDefault="00F41749" w:rsidP="00571501">
      <w:pPr>
        <w:pStyle w:val="af8"/>
        <w:keepNext/>
        <w:rPr>
          <w:rtl/>
        </w:rPr>
      </w:pPr>
      <w:bookmarkStart w:id="4181" w:name="ET_yor_4762_942"/>
      <w:r w:rsidRPr="00571501">
        <w:rPr>
          <w:rStyle w:val="TagStyle"/>
          <w:rtl/>
        </w:rPr>
        <w:t xml:space="preserve"> &lt;&lt; יור &gt;&gt;</w:t>
      </w:r>
      <w:r w:rsidRPr="00F41749">
        <w:rPr>
          <w:rStyle w:val="TagStyle"/>
          <w:rtl/>
        </w:rPr>
        <w:t xml:space="preserve"> </w:t>
      </w:r>
      <w:r>
        <w:rPr>
          <w:rtl/>
        </w:rPr>
        <w:t>היו"ר משה גפני:</w:t>
      </w:r>
      <w:r w:rsidRPr="00F41749">
        <w:rPr>
          <w:rStyle w:val="TagStyle"/>
          <w:rtl/>
        </w:rPr>
        <w:t xml:space="preserve"> </w:t>
      </w:r>
      <w:r w:rsidRPr="00571501">
        <w:rPr>
          <w:rStyle w:val="TagStyle"/>
          <w:rtl/>
        </w:rPr>
        <w:t>&lt;&lt; יור &gt;&gt;</w:t>
      </w:r>
      <w:r>
        <w:rPr>
          <w:rtl/>
        </w:rPr>
        <w:t xml:space="preserve">   </w:t>
      </w:r>
      <w:bookmarkEnd w:id="4181"/>
    </w:p>
    <w:p w14:paraId="621AF281" w14:textId="77777777" w:rsidR="002465B9" w:rsidRDefault="002465B9" w:rsidP="00571501">
      <w:pPr>
        <w:pStyle w:val="KeepWithNext"/>
        <w:rPr>
          <w:rtl/>
        </w:rPr>
      </w:pPr>
    </w:p>
    <w:p w14:paraId="6260502E" w14:textId="77777777" w:rsidR="00F41749" w:rsidRDefault="002E6A43" w:rsidP="002465B9">
      <w:pPr>
        <w:rPr>
          <w:rFonts w:ascii="David" w:hAnsi="David"/>
          <w:rtl/>
        </w:rPr>
      </w:pPr>
      <w:r>
        <w:rPr>
          <w:rFonts w:ascii="David" w:hAnsi="David"/>
          <w:rtl/>
        </w:rPr>
        <w:t>בבקשה</w:t>
      </w:r>
      <w:r w:rsidR="00F41749">
        <w:rPr>
          <w:rFonts w:ascii="David" w:hAnsi="David" w:hint="cs"/>
          <w:rtl/>
        </w:rPr>
        <w:t xml:space="preserve">. </w:t>
      </w:r>
      <w:r>
        <w:rPr>
          <w:rFonts w:ascii="David" w:hAnsi="David"/>
          <w:rtl/>
        </w:rPr>
        <w:t>לא להפריע</w:t>
      </w:r>
      <w:r w:rsidR="00F41749">
        <w:rPr>
          <w:rFonts w:ascii="David" w:hAnsi="David" w:hint="cs"/>
          <w:rtl/>
        </w:rPr>
        <w:t>.</w:t>
      </w:r>
      <w:r>
        <w:rPr>
          <w:rFonts w:ascii="David" w:hAnsi="David"/>
          <w:rtl/>
        </w:rPr>
        <w:t xml:space="preserve"> </w:t>
      </w:r>
    </w:p>
    <w:p w14:paraId="6927FDC5" w14:textId="77777777" w:rsidR="00F41749" w:rsidRDefault="00F41749" w:rsidP="002465B9">
      <w:pPr>
        <w:rPr>
          <w:rFonts w:ascii="David" w:hAnsi="David"/>
          <w:rtl/>
        </w:rPr>
      </w:pPr>
    </w:p>
    <w:p w14:paraId="7E2B337D" w14:textId="076BAECF" w:rsidR="00F41749" w:rsidRDefault="00F41749" w:rsidP="00571501">
      <w:pPr>
        <w:pStyle w:val="a5"/>
        <w:keepNext/>
        <w:rPr>
          <w:rtl/>
        </w:rPr>
      </w:pPr>
      <w:bookmarkStart w:id="4182" w:name="ET_speaker_עדי_פרנקפורטר_943"/>
      <w:r w:rsidRPr="00571501">
        <w:rPr>
          <w:rStyle w:val="TagStyle"/>
          <w:rtl/>
        </w:rPr>
        <w:t xml:space="preserve"> &lt;&lt; דובר &gt;&gt;</w:t>
      </w:r>
      <w:r w:rsidRPr="00F41749">
        <w:rPr>
          <w:rStyle w:val="TagStyle"/>
          <w:rtl/>
        </w:rPr>
        <w:t xml:space="preserve"> </w:t>
      </w:r>
      <w:r>
        <w:rPr>
          <w:rtl/>
        </w:rPr>
        <w:t>עדי פרנקפורטר:</w:t>
      </w:r>
      <w:r w:rsidRPr="00F41749">
        <w:rPr>
          <w:rStyle w:val="TagStyle"/>
          <w:rtl/>
        </w:rPr>
        <w:t xml:space="preserve"> </w:t>
      </w:r>
      <w:r w:rsidRPr="00571501">
        <w:rPr>
          <w:rStyle w:val="TagStyle"/>
          <w:rtl/>
        </w:rPr>
        <w:t>&lt;&lt; דובר &gt;&gt;</w:t>
      </w:r>
      <w:r>
        <w:rPr>
          <w:rtl/>
        </w:rPr>
        <w:t xml:space="preserve">   </w:t>
      </w:r>
      <w:bookmarkEnd w:id="4182"/>
    </w:p>
    <w:p w14:paraId="2F32B96F" w14:textId="77777777" w:rsidR="00F41749" w:rsidRDefault="00F41749" w:rsidP="00571501">
      <w:pPr>
        <w:pStyle w:val="KeepWithNext"/>
        <w:rPr>
          <w:rtl/>
        </w:rPr>
      </w:pPr>
    </w:p>
    <w:p w14:paraId="7BB30FA6" w14:textId="77777777" w:rsidR="00F41749" w:rsidRDefault="00F41749" w:rsidP="00F41749">
      <w:pPr>
        <w:rPr>
          <w:rFonts w:ascii="David" w:hAnsi="David"/>
          <w:rtl/>
        </w:rPr>
      </w:pPr>
      <w:r>
        <w:rPr>
          <w:rFonts w:hint="cs"/>
          <w:rtl/>
        </w:rPr>
        <w:t xml:space="preserve">סעיף 02 הכנסת, </w:t>
      </w:r>
      <w:r w:rsidRPr="00F41749">
        <w:rPr>
          <w:rtl/>
        </w:rPr>
        <w:t>992,116</w:t>
      </w:r>
      <w:r>
        <w:rPr>
          <w:rFonts w:hint="cs"/>
          <w:rtl/>
        </w:rPr>
        <w:t xml:space="preserve"> </w:t>
      </w:r>
      <w:r w:rsidR="002E6A43">
        <w:rPr>
          <w:rFonts w:ascii="David" w:hAnsi="David"/>
          <w:rtl/>
        </w:rPr>
        <w:t>אלפי שקלים</w:t>
      </w:r>
      <w:r>
        <w:rPr>
          <w:rFonts w:ascii="David" w:hAnsi="David" w:hint="cs"/>
          <w:rtl/>
        </w:rPr>
        <w:t>.</w:t>
      </w:r>
      <w:r w:rsidR="002E6A43">
        <w:rPr>
          <w:rFonts w:ascii="David" w:hAnsi="David"/>
          <w:rtl/>
        </w:rPr>
        <w:t xml:space="preserve"> </w:t>
      </w:r>
    </w:p>
    <w:p w14:paraId="6F87E0C0" w14:textId="77777777" w:rsidR="00F41749" w:rsidRDefault="00F41749" w:rsidP="00F41749">
      <w:pPr>
        <w:rPr>
          <w:rFonts w:ascii="David" w:hAnsi="David"/>
          <w:rtl/>
        </w:rPr>
      </w:pPr>
      <w:bookmarkStart w:id="4183" w:name="_ETM_Q1_10328769"/>
      <w:bookmarkStart w:id="4184" w:name="_ETM_Q1_10328936"/>
      <w:bookmarkStart w:id="4185" w:name="_ETM_Q1_10329042"/>
      <w:bookmarkEnd w:id="4183"/>
      <w:bookmarkEnd w:id="4184"/>
      <w:bookmarkEnd w:id="4185"/>
    </w:p>
    <w:p w14:paraId="2F65AAE8" w14:textId="40694901" w:rsidR="00F41749" w:rsidRDefault="00F41749" w:rsidP="00571501">
      <w:pPr>
        <w:pStyle w:val="a5"/>
        <w:keepNext/>
        <w:rPr>
          <w:rtl/>
        </w:rPr>
      </w:pPr>
      <w:bookmarkStart w:id="4186" w:name="ET_speaker_6361_944"/>
      <w:r w:rsidRPr="00571501">
        <w:rPr>
          <w:rStyle w:val="TagStyle"/>
          <w:rtl/>
        </w:rPr>
        <w:t xml:space="preserve"> &lt;&lt; דובר &gt;&gt;</w:t>
      </w:r>
      <w:r w:rsidRPr="00F41749">
        <w:rPr>
          <w:rStyle w:val="TagStyle"/>
          <w:rtl/>
        </w:rPr>
        <w:t xml:space="preserve"> </w:t>
      </w:r>
      <w:r>
        <w:rPr>
          <w:rtl/>
        </w:rPr>
        <w:t>נאור שירי (יש עתיד):</w:t>
      </w:r>
      <w:r w:rsidRPr="00F41749">
        <w:rPr>
          <w:rStyle w:val="TagStyle"/>
          <w:rtl/>
        </w:rPr>
        <w:t xml:space="preserve"> </w:t>
      </w:r>
      <w:r w:rsidRPr="00571501">
        <w:rPr>
          <w:rStyle w:val="TagStyle"/>
          <w:rtl/>
        </w:rPr>
        <w:t>&lt;&lt; דובר &gt;&gt;</w:t>
      </w:r>
      <w:r>
        <w:rPr>
          <w:rtl/>
        </w:rPr>
        <w:t xml:space="preserve">   </w:t>
      </w:r>
      <w:bookmarkEnd w:id="4186"/>
    </w:p>
    <w:p w14:paraId="282EF68C" w14:textId="77777777" w:rsidR="00F41749" w:rsidRDefault="00F41749" w:rsidP="00571501">
      <w:pPr>
        <w:pStyle w:val="KeepWithNext"/>
        <w:rPr>
          <w:rtl/>
        </w:rPr>
      </w:pPr>
    </w:p>
    <w:p w14:paraId="118D8F8C" w14:textId="55718FC4" w:rsidR="00F41749" w:rsidRDefault="00F41749" w:rsidP="00F41749">
      <w:pPr>
        <w:rPr>
          <w:rtl/>
        </w:rPr>
      </w:pPr>
      <w:r w:rsidRPr="00F41749">
        <w:rPr>
          <w:rtl/>
        </w:rPr>
        <w:t>מוזיאון הכנסת</w:t>
      </w:r>
      <w:r>
        <w:rPr>
          <w:rFonts w:hint="cs"/>
          <w:rtl/>
        </w:rPr>
        <w:t xml:space="preserve"> 800 מיליון. יש שם </w:t>
      </w:r>
      <w:r>
        <w:rPr>
          <w:rFonts w:ascii="David" w:hAnsi="David"/>
          <w:rtl/>
        </w:rPr>
        <w:t>שינוי</w:t>
      </w:r>
      <w:r>
        <w:rPr>
          <w:rFonts w:hint="cs"/>
          <w:rtl/>
        </w:rPr>
        <w:t>.</w:t>
      </w:r>
    </w:p>
    <w:p w14:paraId="340BE72A" w14:textId="77777777" w:rsidR="00F41749" w:rsidRDefault="00F41749" w:rsidP="00F41749">
      <w:pPr>
        <w:rPr>
          <w:rtl/>
        </w:rPr>
      </w:pPr>
    </w:p>
    <w:p w14:paraId="426C12D5" w14:textId="77777777" w:rsidR="00F41749" w:rsidRDefault="00F41749" w:rsidP="00F41749">
      <w:pPr>
        <w:pStyle w:val="a5"/>
        <w:keepNext/>
        <w:rPr>
          <w:rtl/>
        </w:rPr>
      </w:pPr>
      <w:r w:rsidRPr="00F41749">
        <w:rPr>
          <w:rStyle w:val="TagStyle"/>
          <w:rtl/>
        </w:rPr>
        <w:t xml:space="preserve">&lt;&lt; דובר &gt;&gt; </w:t>
      </w:r>
      <w:r>
        <w:rPr>
          <w:rtl/>
        </w:rPr>
        <w:t>עדי פרנקפורטר:</w:t>
      </w:r>
      <w:r w:rsidRPr="00F41749">
        <w:rPr>
          <w:rStyle w:val="TagStyle"/>
          <w:rtl/>
        </w:rPr>
        <w:t xml:space="preserve"> &lt;&lt; דובר &gt;&gt;</w:t>
      </w:r>
      <w:r>
        <w:rPr>
          <w:rtl/>
        </w:rPr>
        <w:t xml:space="preserve">   </w:t>
      </w:r>
    </w:p>
    <w:p w14:paraId="4549FC97" w14:textId="77777777" w:rsidR="00F41749" w:rsidRPr="00F41749" w:rsidRDefault="00F41749" w:rsidP="00F41749">
      <w:pPr>
        <w:rPr>
          <w:rtl/>
        </w:rPr>
      </w:pPr>
    </w:p>
    <w:p w14:paraId="7EF43AEA" w14:textId="1F00AE3B" w:rsidR="00F41749" w:rsidRDefault="00F41749" w:rsidP="00F41749">
      <w:pPr>
        <w:rPr>
          <w:rFonts w:ascii="David" w:hAnsi="David"/>
          <w:rtl/>
        </w:rPr>
      </w:pPr>
      <w:bookmarkStart w:id="4187" w:name="_ETM_Q1_10329167"/>
      <w:bookmarkEnd w:id="4187"/>
      <w:r w:rsidRPr="00E94767">
        <w:rPr>
          <w:rFonts w:ascii="David" w:hAnsi="David"/>
          <w:rtl/>
        </w:rPr>
        <w:t>180 בהוצאה מותנית בהכנסה</w:t>
      </w:r>
      <w:r w:rsidRPr="00E94767">
        <w:rPr>
          <w:rFonts w:ascii="David" w:hAnsi="David" w:hint="cs"/>
          <w:rtl/>
        </w:rPr>
        <w:t>.</w:t>
      </w:r>
      <w:r w:rsidR="00C71349" w:rsidRPr="00E94767">
        <w:rPr>
          <w:rFonts w:ascii="David" w:hAnsi="David" w:hint="cs"/>
          <w:rtl/>
        </w:rPr>
        <w:t xml:space="preserve"> </w:t>
      </w:r>
      <w:r w:rsidR="00C71349" w:rsidRPr="00E94767">
        <w:rPr>
          <w:rFonts w:ascii="David" w:hAnsi="David"/>
          <w:rtl/>
        </w:rPr>
        <w:t>1,428,000 אלפי שקלים</w:t>
      </w:r>
      <w:r w:rsidR="00C71349" w:rsidRPr="00E94767">
        <w:rPr>
          <w:rFonts w:ascii="David" w:hAnsi="David" w:hint="cs"/>
          <w:rtl/>
        </w:rPr>
        <w:t xml:space="preserve"> </w:t>
      </w:r>
      <w:r w:rsidR="00C71349" w:rsidRPr="00E94767">
        <w:rPr>
          <w:rFonts w:ascii="David" w:hAnsi="David"/>
          <w:rtl/>
        </w:rPr>
        <w:t>בהרשאה להתחייב</w:t>
      </w:r>
      <w:r w:rsidR="00C71349" w:rsidRPr="00E94767">
        <w:rPr>
          <w:rFonts w:ascii="David" w:hAnsi="David" w:hint="cs"/>
          <w:rtl/>
        </w:rPr>
        <w:t xml:space="preserve">. </w:t>
      </w:r>
      <w:r w:rsidR="00C71349" w:rsidRPr="00E94767">
        <w:rPr>
          <w:rFonts w:ascii="David" w:hAnsi="David"/>
          <w:rtl/>
        </w:rPr>
        <w:t>שיא כ</w:t>
      </w:r>
      <w:r w:rsidR="00EC66A3" w:rsidRPr="00E94767">
        <w:rPr>
          <w:rFonts w:ascii="David" w:hAnsi="David" w:hint="eastAsia"/>
          <w:rtl/>
        </w:rPr>
        <w:t>ו</w:t>
      </w:r>
      <w:r w:rsidR="00C71349" w:rsidRPr="00E94767">
        <w:rPr>
          <w:rFonts w:ascii="David" w:hAnsi="David"/>
          <w:rtl/>
        </w:rPr>
        <w:t>ח אדם</w:t>
      </w:r>
      <w:r w:rsidR="00C71349" w:rsidRPr="00E94767">
        <w:rPr>
          <w:rFonts w:ascii="David" w:hAnsi="David" w:hint="cs"/>
          <w:rtl/>
        </w:rPr>
        <w:t xml:space="preserve"> 935. תקציב הכנסת נדון בוועדה אחרת.</w:t>
      </w:r>
    </w:p>
    <w:p w14:paraId="07EA030C" w14:textId="77777777" w:rsidR="00C71349" w:rsidRDefault="00C71349" w:rsidP="00F41749">
      <w:pPr>
        <w:rPr>
          <w:rFonts w:ascii="David" w:hAnsi="David"/>
          <w:rtl/>
        </w:rPr>
      </w:pPr>
    </w:p>
    <w:p w14:paraId="2493AE67" w14:textId="78EE8F85" w:rsidR="00C71349" w:rsidRDefault="00C71349" w:rsidP="00571501">
      <w:pPr>
        <w:pStyle w:val="a5"/>
        <w:keepNext/>
        <w:rPr>
          <w:rtl/>
        </w:rPr>
      </w:pPr>
      <w:bookmarkStart w:id="4188" w:name="ET_speaker_שלומית_ארליך_946"/>
      <w:r w:rsidRPr="00571501">
        <w:rPr>
          <w:rStyle w:val="TagStyle"/>
          <w:rtl/>
        </w:rPr>
        <w:t xml:space="preserve"> &lt;&lt; דובר &gt;&gt;</w:t>
      </w:r>
      <w:r w:rsidRPr="00C71349">
        <w:rPr>
          <w:rStyle w:val="TagStyle"/>
          <w:rtl/>
        </w:rPr>
        <w:t xml:space="preserve"> </w:t>
      </w:r>
      <w:r>
        <w:rPr>
          <w:rtl/>
        </w:rPr>
        <w:t>שלומית ארליך:</w:t>
      </w:r>
      <w:r w:rsidRPr="00C71349">
        <w:rPr>
          <w:rStyle w:val="TagStyle"/>
          <w:rtl/>
        </w:rPr>
        <w:t xml:space="preserve"> </w:t>
      </w:r>
      <w:r w:rsidRPr="00571501">
        <w:rPr>
          <w:rStyle w:val="TagStyle"/>
          <w:rtl/>
        </w:rPr>
        <w:t>&lt;&lt; דובר &gt;&gt;</w:t>
      </w:r>
      <w:r>
        <w:rPr>
          <w:rtl/>
        </w:rPr>
        <w:t xml:space="preserve">   </w:t>
      </w:r>
      <w:bookmarkEnd w:id="4188"/>
    </w:p>
    <w:p w14:paraId="368350D5" w14:textId="77777777" w:rsidR="00C71349" w:rsidRDefault="00C71349" w:rsidP="00571501">
      <w:pPr>
        <w:pStyle w:val="KeepWithNext"/>
        <w:rPr>
          <w:rtl/>
        </w:rPr>
      </w:pPr>
    </w:p>
    <w:p w14:paraId="668A7554" w14:textId="6159AE8B" w:rsidR="00C71349" w:rsidRDefault="00C71349" w:rsidP="00C71349">
      <w:pPr>
        <w:rPr>
          <w:rtl/>
        </w:rPr>
      </w:pPr>
      <w:r>
        <w:rPr>
          <w:rFonts w:hint="cs"/>
          <w:rtl/>
        </w:rPr>
        <w:t>בוועדה המשותפת.</w:t>
      </w:r>
      <w:bookmarkStart w:id="4189" w:name="_ETM_Q1_10354531"/>
      <w:bookmarkEnd w:id="4189"/>
    </w:p>
    <w:p w14:paraId="72170EB7" w14:textId="77777777" w:rsidR="00C71349" w:rsidRPr="00C71349" w:rsidRDefault="00C71349" w:rsidP="00C71349">
      <w:pPr>
        <w:rPr>
          <w:rtl/>
        </w:rPr>
      </w:pPr>
      <w:bookmarkStart w:id="4190" w:name="_ETM_Q1_10354666"/>
      <w:bookmarkEnd w:id="4190"/>
    </w:p>
    <w:p w14:paraId="4043C6E7" w14:textId="77777777" w:rsidR="00C71349" w:rsidRDefault="00C71349" w:rsidP="00C71349">
      <w:pPr>
        <w:pStyle w:val="a5"/>
        <w:keepNext/>
        <w:rPr>
          <w:rtl/>
        </w:rPr>
      </w:pPr>
      <w:r w:rsidRPr="00F41749">
        <w:rPr>
          <w:rStyle w:val="TagStyle"/>
          <w:rtl/>
        </w:rPr>
        <w:t xml:space="preserve">&lt;&lt; דובר &gt;&gt; </w:t>
      </w:r>
      <w:r>
        <w:rPr>
          <w:rtl/>
        </w:rPr>
        <w:t>נאור שירי (יש עתיד):</w:t>
      </w:r>
      <w:r w:rsidRPr="00F41749">
        <w:rPr>
          <w:rStyle w:val="TagStyle"/>
          <w:rtl/>
        </w:rPr>
        <w:t xml:space="preserve"> &lt;&lt; דובר &gt;&gt;</w:t>
      </w:r>
      <w:r>
        <w:rPr>
          <w:rtl/>
        </w:rPr>
        <w:t xml:space="preserve">   </w:t>
      </w:r>
    </w:p>
    <w:p w14:paraId="0AEB9EC5" w14:textId="77777777" w:rsidR="00C71349" w:rsidRDefault="00C71349" w:rsidP="00F41749">
      <w:pPr>
        <w:rPr>
          <w:rFonts w:ascii="David" w:hAnsi="David"/>
          <w:rtl/>
        </w:rPr>
      </w:pPr>
    </w:p>
    <w:p w14:paraId="4AA409BA" w14:textId="3CCD595E" w:rsidR="00C71349" w:rsidRDefault="00C71349" w:rsidP="00C71349">
      <w:pPr>
        <w:rPr>
          <w:rtl/>
        </w:rPr>
      </w:pPr>
      <w:r>
        <w:rPr>
          <w:rFonts w:ascii="David" w:hAnsi="David" w:hint="cs"/>
          <w:rtl/>
        </w:rPr>
        <w:t xml:space="preserve">מי </w:t>
      </w:r>
      <w:r>
        <w:rPr>
          <w:rFonts w:hint="cs"/>
          <w:rtl/>
        </w:rPr>
        <w:t>בוועדה המשותפת?</w:t>
      </w:r>
    </w:p>
    <w:p w14:paraId="2FA80F24" w14:textId="77777777" w:rsidR="00C71349" w:rsidRDefault="00C71349" w:rsidP="00C71349">
      <w:pPr>
        <w:rPr>
          <w:rtl/>
        </w:rPr>
      </w:pPr>
    </w:p>
    <w:p w14:paraId="1C65DA0F" w14:textId="77777777" w:rsidR="00C71349" w:rsidRDefault="00C71349" w:rsidP="00C71349">
      <w:pPr>
        <w:pStyle w:val="a5"/>
        <w:keepNext/>
        <w:rPr>
          <w:rtl/>
        </w:rPr>
      </w:pPr>
      <w:r w:rsidRPr="00F41749">
        <w:rPr>
          <w:rStyle w:val="TagStyle"/>
          <w:rtl/>
        </w:rPr>
        <w:t xml:space="preserve">&lt;&lt; דובר &gt;&gt; </w:t>
      </w:r>
      <w:r>
        <w:rPr>
          <w:rtl/>
        </w:rPr>
        <w:t>עדי פרנקפורטר:</w:t>
      </w:r>
      <w:r w:rsidRPr="00F41749">
        <w:rPr>
          <w:rStyle w:val="TagStyle"/>
          <w:rtl/>
        </w:rPr>
        <w:t xml:space="preserve"> &lt;&lt; דובר &gt;&gt;</w:t>
      </w:r>
      <w:r>
        <w:rPr>
          <w:rtl/>
        </w:rPr>
        <w:t xml:space="preserve">   </w:t>
      </w:r>
    </w:p>
    <w:p w14:paraId="5070CB11" w14:textId="77777777" w:rsidR="00C71349" w:rsidRDefault="00C71349" w:rsidP="00C71349">
      <w:pPr>
        <w:rPr>
          <w:rtl/>
        </w:rPr>
      </w:pPr>
    </w:p>
    <w:p w14:paraId="4D0117EC" w14:textId="7D159508" w:rsidR="00C71349" w:rsidRDefault="00C71349" w:rsidP="00C71349">
      <w:pPr>
        <w:rPr>
          <w:rtl/>
        </w:rPr>
      </w:pPr>
      <w:r>
        <w:rPr>
          <w:rFonts w:hint="cs"/>
          <w:rtl/>
        </w:rPr>
        <w:t>אין שינוי תקציבי.</w:t>
      </w:r>
      <w:r w:rsidRPr="00C71349">
        <w:rPr>
          <w:rFonts w:hint="cs"/>
          <w:rtl/>
        </w:rPr>
        <w:t xml:space="preserve"> </w:t>
      </w:r>
      <w:r>
        <w:rPr>
          <w:rFonts w:hint="cs"/>
          <w:rtl/>
        </w:rPr>
        <w:t>אין שום שינוי.</w:t>
      </w:r>
    </w:p>
    <w:p w14:paraId="4E8D494B" w14:textId="77777777" w:rsidR="00C71349" w:rsidRDefault="00C71349" w:rsidP="00C71349">
      <w:pPr>
        <w:rPr>
          <w:rtl/>
        </w:rPr>
      </w:pPr>
      <w:bookmarkStart w:id="4191" w:name="_ETM_Q1_10359315"/>
      <w:bookmarkStart w:id="4192" w:name="_ETM_Q1_10359456"/>
      <w:bookmarkEnd w:id="4191"/>
      <w:bookmarkEnd w:id="4192"/>
    </w:p>
    <w:p w14:paraId="797DE49E" w14:textId="1A6D3198" w:rsidR="00C71349" w:rsidRDefault="00C71349" w:rsidP="00571501">
      <w:pPr>
        <w:pStyle w:val="a5"/>
        <w:keepNext/>
        <w:rPr>
          <w:rtl/>
        </w:rPr>
      </w:pPr>
      <w:bookmarkStart w:id="4193" w:name="ET_speaker_5520_947"/>
      <w:r w:rsidRPr="00571501">
        <w:rPr>
          <w:rStyle w:val="TagStyle"/>
          <w:rtl/>
        </w:rPr>
        <w:t xml:space="preserve"> &lt;&lt; דובר &gt;&gt;</w:t>
      </w:r>
      <w:r w:rsidRPr="00C71349">
        <w:rPr>
          <w:rStyle w:val="TagStyle"/>
          <w:rtl/>
        </w:rPr>
        <w:t xml:space="preserve"> </w:t>
      </w:r>
      <w:r>
        <w:rPr>
          <w:rtl/>
        </w:rPr>
        <w:t>עודד פורר (ישראל ביתנו):</w:t>
      </w:r>
      <w:r w:rsidRPr="00C71349">
        <w:rPr>
          <w:rStyle w:val="TagStyle"/>
          <w:rtl/>
        </w:rPr>
        <w:t xml:space="preserve"> </w:t>
      </w:r>
      <w:r w:rsidRPr="00571501">
        <w:rPr>
          <w:rStyle w:val="TagStyle"/>
          <w:rtl/>
        </w:rPr>
        <w:t>&lt;&lt; דובר &gt;&gt;</w:t>
      </w:r>
      <w:r>
        <w:rPr>
          <w:rtl/>
        </w:rPr>
        <w:t xml:space="preserve">   </w:t>
      </w:r>
      <w:bookmarkEnd w:id="4193"/>
    </w:p>
    <w:p w14:paraId="5928AFF0" w14:textId="77777777" w:rsidR="00C71349" w:rsidRDefault="00C71349" w:rsidP="00571501">
      <w:pPr>
        <w:pStyle w:val="KeepWithNext"/>
        <w:rPr>
          <w:rtl/>
        </w:rPr>
      </w:pPr>
    </w:p>
    <w:p w14:paraId="1D8DBBB9" w14:textId="7DBF4594" w:rsidR="00C71349" w:rsidRDefault="00C71349" w:rsidP="00C71349">
      <w:pPr>
        <w:rPr>
          <w:rtl/>
        </w:rPr>
      </w:pPr>
      <w:r>
        <w:rPr>
          <w:rFonts w:hint="cs"/>
          <w:rtl/>
        </w:rPr>
        <w:t>אין תוספת?</w:t>
      </w:r>
    </w:p>
    <w:p w14:paraId="19D71816" w14:textId="77777777" w:rsidR="00C71349" w:rsidRDefault="00C71349" w:rsidP="00C71349">
      <w:pPr>
        <w:rPr>
          <w:rtl/>
        </w:rPr>
      </w:pPr>
    </w:p>
    <w:p w14:paraId="5219BD75" w14:textId="1F941754" w:rsidR="00C71349" w:rsidRDefault="00C71349" w:rsidP="00571501">
      <w:pPr>
        <w:pStyle w:val="a5"/>
        <w:keepNext/>
        <w:rPr>
          <w:rtl/>
        </w:rPr>
      </w:pPr>
      <w:bookmarkStart w:id="4194" w:name="ET_speaker_שלומית_ארליך_948"/>
      <w:r w:rsidRPr="00571501">
        <w:rPr>
          <w:rStyle w:val="TagStyle"/>
          <w:rtl/>
        </w:rPr>
        <w:t xml:space="preserve"> &lt;&lt; דובר &gt;&gt;</w:t>
      </w:r>
      <w:r w:rsidRPr="00C71349">
        <w:rPr>
          <w:rStyle w:val="TagStyle"/>
          <w:rtl/>
        </w:rPr>
        <w:t xml:space="preserve"> </w:t>
      </w:r>
      <w:r>
        <w:rPr>
          <w:rtl/>
        </w:rPr>
        <w:t>שלומית ארליך:</w:t>
      </w:r>
      <w:r w:rsidRPr="00C71349">
        <w:rPr>
          <w:rStyle w:val="TagStyle"/>
          <w:rtl/>
        </w:rPr>
        <w:t xml:space="preserve"> </w:t>
      </w:r>
      <w:r w:rsidRPr="00571501">
        <w:rPr>
          <w:rStyle w:val="TagStyle"/>
          <w:rtl/>
        </w:rPr>
        <w:t>&lt;&lt; דובר &gt;&gt;</w:t>
      </w:r>
      <w:r>
        <w:rPr>
          <w:rtl/>
        </w:rPr>
        <w:t xml:space="preserve">   </w:t>
      </w:r>
      <w:bookmarkEnd w:id="4194"/>
    </w:p>
    <w:p w14:paraId="73EC23ED" w14:textId="77777777" w:rsidR="00C71349" w:rsidRDefault="00C71349" w:rsidP="00571501">
      <w:pPr>
        <w:pStyle w:val="KeepWithNext"/>
        <w:rPr>
          <w:rtl/>
        </w:rPr>
      </w:pPr>
    </w:p>
    <w:p w14:paraId="5ABC3E35" w14:textId="18F5BE7C" w:rsidR="00C71349" w:rsidRDefault="00C71349" w:rsidP="00C71349">
      <w:pPr>
        <w:rPr>
          <w:rtl/>
        </w:rPr>
      </w:pPr>
      <w:r>
        <w:rPr>
          <w:rFonts w:hint="cs"/>
          <w:rtl/>
        </w:rPr>
        <w:t>אין שינוי בסכומים.</w:t>
      </w:r>
    </w:p>
    <w:p w14:paraId="659FA7FF" w14:textId="77777777" w:rsidR="00C71349" w:rsidRDefault="00C71349" w:rsidP="00C71349">
      <w:pPr>
        <w:rPr>
          <w:rtl/>
        </w:rPr>
      </w:pPr>
    </w:p>
    <w:p w14:paraId="1713A80E" w14:textId="77777777" w:rsidR="00C71349" w:rsidRDefault="00C71349" w:rsidP="00C71349">
      <w:pPr>
        <w:pStyle w:val="a5"/>
        <w:keepNext/>
        <w:rPr>
          <w:rtl/>
        </w:rPr>
      </w:pPr>
      <w:r w:rsidRPr="00F41749">
        <w:rPr>
          <w:rStyle w:val="TagStyle"/>
          <w:rtl/>
        </w:rPr>
        <w:t xml:space="preserve">&lt;&lt; דובר &gt;&gt; </w:t>
      </w:r>
      <w:r>
        <w:rPr>
          <w:rtl/>
        </w:rPr>
        <w:t>נאור שירי (יש עתיד):</w:t>
      </w:r>
      <w:r w:rsidRPr="00F41749">
        <w:rPr>
          <w:rStyle w:val="TagStyle"/>
          <w:rtl/>
        </w:rPr>
        <w:t xml:space="preserve"> &lt;&lt; דובר &gt;&gt;</w:t>
      </w:r>
      <w:r>
        <w:rPr>
          <w:rtl/>
        </w:rPr>
        <w:t xml:space="preserve">   </w:t>
      </w:r>
    </w:p>
    <w:p w14:paraId="2EA550A5" w14:textId="77777777" w:rsidR="00C71349" w:rsidRPr="00C71349" w:rsidRDefault="00C71349" w:rsidP="00C71349">
      <w:pPr>
        <w:rPr>
          <w:rtl/>
        </w:rPr>
      </w:pPr>
    </w:p>
    <w:p w14:paraId="40574FA8" w14:textId="51C1B9B7" w:rsidR="00C71349" w:rsidRDefault="002E6A43" w:rsidP="00F41749">
      <w:pPr>
        <w:rPr>
          <w:rFonts w:ascii="David" w:hAnsi="David"/>
          <w:rtl/>
        </w:rPr>
      </w:pPr>
      <w:r>
        <w:rPr>
          <w:rFonts w:ascii="David" w:hAnsi="David"/>
          <w:rtl/>
        </w:rPr>
        <w:t>אין משהו למוזיאון</w:t>
      </w:r>
      <w:r w:rsidR="005A036D">
        <w:rPr>
          <w:rFonts w:ascii="David" w:hAnsi="David" w:hint="cs"/>
          <w:rtl/>
        </w:rPr>
        <w:t xml:space="preserve">, </w:t>
      </w:r>
      <w:r>
        <w:rPr>
          <w:rFonts w:ascii="David" w:hAnsi="David"/>
          <w:rtl/>
        </w:rPr>
        <w:t>אני מתבלבל</w:t>
      </w:r>
      <w:r w:rsidR="00C71349">
        <w:rPr>
          <w:rFonts w:ascii="David" w:hAnsi="David" w:hint="cs"/>
          <w:rtl/>
        </w:rPr>
        <w:t>?</w:t>
      </w:r>
    </w:p>
    <w:p w14:paraId="7BD1C19D" w14:textId="77777777" w:rsidR="00C71349" w:rsidRDefault="00C71349" w:rsidP="00C71349">
      <w:pPr>
        <w:rPr>
          <w:rFonts w:ascii="David" w:hAnsi="David"/>
          <w:rtl/>
        </w:rPr>
      </w:pPr>
    </w:p>
    <w:p w14:paraId="74F02140" w14:textId="41C75805" w:rsidR="00C71349" w:rsidRDefault="00C71349" w:rsidP="00571501">
      <w:pPr>
        <w:pStyle w:val="a5"/>
        <w:keepNext/>
        <w:rPr>
          <w:rtl/>
        </w:rPr>
      </w:pPr>
      <w:bookmarkStart w:id="4195" w:name="ET_speaker_6236_949"/>
      <w:r w:rsidRPr="00571501">
        <w:rPr>
          <w:rStyle w:val="TagStyle"/>
          <w:rtl/>
        </w:rPr>
        <w:t xml:space="preserve"> &lt;&lt; דובר &gt;&gt;</w:t>
      </w:r>
      <w:r w:rsidRPr="00C71349">
        <w:rPr>
          <w:rStyle w:val="TagStyle"/>
          <w:rtl/>
        </w:rPr>
        <w:t xml:space="preserve"> </w:t>
      </w:r>
      <w:r>
        <w:rPr>
          <w:rtl/>
        </w:rPr>
        <w:t>נעמה לזימי (העבודה):</w:t>
      </w:r>
      <w:r w:rsidRPr="00C71349">
        <w:rPr>
          <w:rStyle w:val="TagStyle"/>
          <w:rtl/>
        </w:rPr>
        <w:t xml:space="preserve"> </w:t>
      </w:r>
      <w:r w:rsidRPr="00571501">
        <w:rPr>
          <w:rStyle w:val="TagStyle"/>
          <w:rtl/>
        </w:rPr>
        <w:t>&lt;&lt; דובר &gt;&gt;</w:t>
      </w:r>
      <w:r>
        <w:rPr>
          <w:rtl/>
        </w:rPr>
        <w:t xml:space="preserve">   </w:t>
      </w:r>
      <w:bookmarkEnd w:id="4195"/>
    </w:p>
    <w:p w14:paraId="00CA042D" w14:textId="77777777" w:rsidR="00C71349" w:rsidRDefault="00C71349" w:rsidP="00571501">
      <w:pPr>
        <w:pStyle w:val="KeepWithNext"/>
        <w:rPr>
          <w:rtl/>
        </w:rPr>
      </w:pPr>
    </w:p>
    <w:p w14:paraId="6240BA49" w14:textId="7039F1E0" w:rsidR="00C71349" w:rsidRDefault="00C71349" w:rsidP="00C71349">
      <w:pPr>
        <w:rPr>
          <w:rtl/>
        </w:rPr>
      </w:pPr>
      <w:r>
        <w:rPr>
          <w:rFonts w:hint="cs"/>
          <w:rtl/>
        </w:rPr>
        <w:t>לא, אין.</w:t>
      </w:r>
    </w:p>
    <w:p w14:paraId="157262CC" w14:textId="77777777" w:rsidR="00C71349" w:rsidRDefault="00C71349" w:rsidP="00C71349">
      <w:pPr>
        <w:rPr>
          <w:rtl/>
        </w:rPr>
      </w:pPr>
    </w:p>
    <w:p w14:paraId="4F6A3655" w14:textId="6C5906CD" w:rsidR="00C71349" w:rsidRDefault="00C71349" w:rsidP="00571501">
      <w:pPr>
        <w:pStyle w:val="af8"/>
        <w:keepNext/>
        <w:rPr>
          <w:rtl/>
        </w:rPr>
      </w:pPr>
      <w:bookmarkStart w:id="4196" w:name="ET_yor_4762_950"/>
      <w:r w:rsidRPr="00571501">
        <w:rPr>
          <w:rStyle w:val="TagStyle"/>
          <w:rtl/>
        </w:rPr>
        <w:t xml:space="preserve"> &lt;&lt; יור &gt;&gt;</w:t>
      </w:r>
      <w:r w:rsidRPr="00C71349">
        <w:rPr>
          <w:rStyle w:val="TagStyle"/>
          <w:rtl/>
        </w:rPr>
        <w:t xml:space="preserve"> </w:t>
      </w:r>
      <w:r>
        <w:rPr>
          <w:rtl/>
        </w:rPr>
        <w:t>היו"ר משה גפני:</w:t>
      </w:r>
      <w:r w:rsidRPr="00C71349">
        <w:rPr>
          <w:rStyle w:val="TagStyle"/>
          <w:rtl/>
        </w:rPr>
        <w:t xml:space="preserve"> </w:t>
      </w:r>
      <w:r w:rsidRPr="00571501">
        <w:rPr>
          <w:rStyle w:val="TagStyle"/>
          <w:rtl/>
        </w:rPr>
        <w:t>&lt;&lt; יור &gt;&gt;</w:t>
      </w:r>
      <w:r>
        <w:rPr>
          <w:rtl/>
        </w:rPr>
        <w:t xml:space="preserve">   </w:t>
      </w:r>
      <w:bookmarkEnd w:id="4196"/>
    </w:p>
    <w:p w14:paraId="5010F076" w14:textId="77777777" w:rsidR="00C71349" w:rsidRDefault="00C71349" w:rsidP="00571501">
      <w:pPr>
        <w:pStyle w:val="KeepWithNext"/>
        <w:rPr>
          <w:rtl/>
        </w:rPr>
      </w:pPr>
    </w:p>
    <w:p w14:paraId="74D3DF34" w14:textId="5ABB5A86" w:rsidR="00C71349" w:rsidRDefault="00C71349" w:rsidP="00C71349">
      <w:pPr>
        <w:rPr>
          <w:rtl/>
        </w:rPr>
      </w:pPr>
      <w:r>
        <w:rPr>
          <w:rFonts w:hint="cs"/>
          <w:rtl/>
        </w:rPr>
        <w:t>הלאה.</w:t>
      </w:r>
    </w:p>
    <w:p w14:paraId="695F8204" w14:textId="77777777" w:rsidR="00CC68E9" w:rsidRDefault="00CC68E9" w:rsidP="00CC68E9">
      <w:pPr>
        <w:rPr>
          <w:rtl/>
        </w:rPr>
      </w:pPr>
      <w:bookmarkStart w:id="4197" w:name="_ETM_Q1_10371108"/>
      <w:bookmarkEnd w:id="4197"/>
    </w:p>
    <w:p w14:paraId="382847CE" w14:textId="1378893F" w:rsidR="00CC68E9" w:rsidRDefault="00CC68E9" w:rsidP="00571501">
      <w:pPr>
        <w:pStyle w:val="a5"/>
        <w:keepNext/>
        <w:rPr>
          <w:rtl/>
        </w:rPr>
      </w:pPr>
      <w:bookmarkStart w:id="4198" w:name="ET_speaker_6127_951"/>
      <w:r w:rsidRPr="00571501">
        <w:rPr>
          <w:rStyle w:val="TagStyle"/>
          <w:rtl/>
        </w:rPr>
        <w:t xml:space="preserve"> &lt;&lt; דובר &gt;&gt;</w:t>
      </w:r>
      <w:r w:rsidRPr="00CC68E9">
        <w:rPr>
          <w:rStyle w:val="TagStyle"/>
          <w:rtl/>
        </w:rPr>
        <w:t xml:space="preserve"> </w:t>
      </w:r>
      <w:r>
        <w:rPr>
          <w:rtl/>
        </w:rPr>
        <w:t>ולדימיר בליאק (יש עתיד):</w:t>
      </w:r>
      <w:r w:rsidRPr="00CC68E9">
        <w:rPr>
          <w:rStyle w:val="TagStyle"/>
          <w:rtl/>
        </w:rPr>
        <w:t xml:space="preserve"> </w:t>
      </w:r>
      <w:r w:rsidRPr="00571501">
        <w:rPr>
          <w:rStyle w:val="TagStyle"/>
          <w:rtl/>
        </w:rPr>
        <w:t>&lt;&lt; דובר &gt;&gt;</w:t>
      </w:r>
      <w:r>
        <w:rPr>
          <w:rtl/>
        </w:rPr>
        <w:t xml:space="preserve">   </w:t>
      </w:r>
      <w:bookmarkEnd w:id="4198"/>
    </w:p>
    <w:p w14:paraId="44E78F92" w14:textId="77777777" w:rsidR="00CC68E9" w:rsidRDefault="00CC68E9" w:rsidP="00571501">
      <w:pPr>
        <w:pStyle w:val="KeepWithNext"/>
        <w:rPr>
          <w:rtl/>
        </w:rPr>
      </w:pPr>
    </w:p>
    <w:p w14:paraId="3D2B457A" w14:textId="3FDFF3E7" w:rsidR="00CC68E9" w:rsidRDefault="00CC68E9" w:rsidP="00CC68E9">
      <w:pPr>
        <w:rPr>
          <w:rtl/>
        </w:rPr>
      </w:pPr>
      <w:r>
        <w:rPr>
          <w:rFonts w:hint="cs"/>
          <w:rtl/>
        </w:rPr>
        <w:t xml:space="preserve">יש הרשאה </w:t>
      </w:r>
      <w:bookmarkStart w:id="4199" w:name="_ETM_Q1_10372740"/>
      <w:bookmarkEnd w:id="4199"/>
      <w:r>
        <w:rPr>
          <w:rFonts w:hint="cs"/>
          <w:rtl/>
        </w:rPr>
        <w:t>ל-</w:t>
      </w:r>
      <w:r w:rsidRPr="00CC68E9">
        <w:rPr>
          <w:rtl/>
        </w:rPr>
        <w:t>25,100</w:t>
      </w:r>
      <w:r>
        <w:rPr>
          <w:rFonts w:hint="cs"/>
          <w:rtl/>
        </w:rPr>
        <w:t xml:space="preserve"> למוזיאון</w:t>
      </w:r>
      <w:bookmarkStart w:id="4200" w:name="_ETM_Q1_10372046"/>
      <w:bookmarkEnd w:id="4200"/>
      <w:r>
        <w:rPr>
          <w:rFonts w:hint="cs"/>
          <w:rtl/>
        </w:rPr>
        <w:t xml:space="preserve"> - -</w:t>
      </w:r>
    </w:p>
    <w:p w14:paraId="43FAB65B" w14:textId="77777777" w:rsidR="00CC68E9" w:rsidRPr="00CC68E9" w:rsidRDefault="00CC68E9" w:rsidP="00CC68E9">
      <w:pPr>
        <w:rPr>
          <w:rtl/>
        </w:rPr>
      </w:pPr>
      <w:bookmarkStart w:id="4201" w:name="_ETM_Q1_10372157"/>
      <w:bookmarkEnd w:id="4201"/>
    </w:p>
    <w:p w14:paraId="7DE9DFFE" w14:textId="77777777" w:rsidR="00CC68E9" w:rsidRDefault="00CC68E9" w:rsidP="00CC68E9">
      <w:pPr>
        <w:pStyle w:val="a5"/>
        <w:keepNext/>
        <w:rPr>
          <w:rtl/>
        </w:rPr>
      </w:pPr>
      <w:bookmarkStart w:id="4202" w:name="_ETM_Q1_10375135"/>
      <w:bookmarkStart w:id="4203" w:name="_ETM_Q1_10375290"/>
      <w:bookmarkEnd w:id="4202"/>
      <w:bookmarkEnd w:id="4203"/>
      <w:r w:rsidRPr="00C71349">
        <w:rPr>
          <w:rStyle w:val="TagStyle"/>
          <w:rtl/>
        </w:rPr>
        <w:t xml:space="preserve">&lt;&lt; דובר &gt;&gt; </w:t>
      </w:r>
      <w:r>
        <w:rPr>
          <w:rtl/>
        </w:rPr>
        <w:t>שלומית ארליך:</w:t>
      </w:r>
      <w:r w:rsidRPr="00C71349">
        <w:rPr>
          <w:rStyle w:val="TagStyle"/>
          <w:rtl/>
        </w:rPr>
        <w:t xml:space="preserve"> &lt;&lt; דובר &gt;&gt;</w:t>
      </w:r>
      <w:r>
        <w:rPr>
          <w:rtl/>
        </w:rPr>
        <w:t xml:space="preserve">   </w:t>
      </w:r>
    </w:p>
    <w:p w14:paraId="622E83A1" w14:textId="77777777" w:rsidR="00CC68E9" w:rsidRDefault="00CC68E9" w:rsidP="00C71349">
      <w:pPr>
        <w:rPr>
          <w:rtl/>
        </w:rPr>
      </w:pPr>
    </w:p>
    <w:p w14:paraId="0B1D6B9F" w14:textId="77777777" w:rsidR="00CC68E9" w:rsidRDefault="00CC68E9" w:rsidP="00CC68E9">
      <w:pPr>
        <w:rPr>
          <w:rFonts w:ascii="David" w:hAnsi="David"/>
          <w:rtl/>
        </w:rPr>
      </w:pPr>
      <w:r>
        <w:rPr>
          <w:rFonts w:hint="cs"/>
          <w:rtl/>
        </w:rPr>
        <w:t>זה אושר בתקציב הנוסף ו</w:t>
      </w:r>
      <w:r w:rsidR="002E6A43">
        <w:rPr>
          <w:rFonts w:ascii="David" w:hAnsi="David"/>
          <w:rtl/>
        </w:rPr>
        <w:t xml:space="preserve">אין שינוי. </w:t>
      </w:r>
    </w:p>
    <w:p w14:paraId="29C22C3D" w14:textId="77777777" w:rsidR="00CC68E9" w:rsidRDefault="00CC68E9" w:rsidP="00CC68E9">
      <w:pPr>
        <w:rPr>
          <w:rFonts w:ascii="David" w:hAnsi="David"/>
          <w:rtl/>
        </w:rPr>
      </w:pPr>
    </w:p>
    <w:p w14:paraId="0E99FF8E" w14:textId="77777777" w:rsidR="00CC68E9" w:rsidRDefault="00CC68E9" w:rsidP="00CC68E9">
      <w:pPr>
        <w:pStyle w:val="a5"/>
        <w:keepNext/>
        <w:rPr>
          <w:rtl/>
        </w:rPr>
      </w:pPr>
      <w:r w:rsidRPr="00CC68E9">
        <w:rPr>
          <w:rStyle w:val="TagStyle"/>
          <w:rtl/>
        </w:rPr>
        <w:t xml:space="preserve">&lt;&lt; דובר &gt;&gt; </w:t>
      </w:r>
      <w:r>
        <w:rPr>
          <w:rtl/>
        </w:rPr>
        <w:t>ולדימיר בליאק (יש עתיד):</w:t>
      </w:r>
      <w:r w:rsidRPr="00CC68E9">
        <w:rPr>
          <w:rStyle w:val="TagStyle"/>
          <w:rtl/>
        </w:rPr>
        <w:t xml:space="preserve"> &lt;&lt; דובר &gt;&gt;</w:t>
      </w:r>
      <w:r>
        <w:rPr>
          <w:rtl/>
        </w:rPr>
        <w:t xml:space="preserve">   </w:t>
      </w:r>
    </w:p>
    <w:p w14:paraId="1A456C35" w14:textId="77777777" w:rsidR="00CC68E9" w:rsidRDefault="00CC68E9" w:rsidP="00CC68E9">
      <w:pPr>
        <w:ind w:firstLine="0"/>
        <w:rPr>
          <w:rFonts w:ascii="David" w:hAnsi="David"/>
          <w:rtl/>
        </w:rPr>
      </w:pPr>
      <w:bookmarkStart w:id="4204" w:name="_ETM_Q1_10373152"/>
      <w:bookmarkStart w:id="4205" w:name="_ETM_Q1_10373249"/>
      <w:bookmarkStart w:id="4206" w:name="_ETM_Q1_10378251"/>
      <w:bookmarkEnd w:id="4204"/>
      <w:bookmarkEnd w:id="4205"/>
      <w:bookmarkEnd w:id="4206"/>
    </w:p>
    <w:p w14:paraId="6B0671FB" w14:textId="77777777" w:rsidR="0070590A" w:rsidRDefault="00CC68E9" w:rsidP="0070590A">
      <w:pPr>
        <w:rPr>
          <w:rFonts w:ascii="David" w:hAnsi="David"/>
          <w:rtl/>
        </w:rPr>
      </w:pPr>
      <w:bookmarkStart w:id="4207" w:name="_ETM_Q1_10378425"/>
      <w:bookmarkStart w:id="4208" w:name="_ETM_Q1_10378526"/>
      <w:bookmarkStart w:id="4209" w:name="_ETM_Q1_10378567"/>
      <w:bookmarkEnd w:id="4207"/>
      <w:bookmarkEnd w:id="4208"/>
      <w:bookmarkEnd w:id="4209"/>
      <w:r w:rsidRPr="00CC68E9">
        <w:rPr>
          <w:rFonts w:ascii="David" w:hAnsi="David" w:hint="cs"/>
          <w:rtl/>
        </w:rPr>
        <w:t xml:space="preserve">- - עם הרשאה </w:t>
      </w:r>
      <w:r w:rsidR="002E6A43" w:rsidRPr="00CC68E9">
        <w:rPr>
          <w:rFonts w:ascii="David" w:hAnsi="David"/>
          <w:rtl/>
        </w:rPr>
        <w:t xml:space="preserve">להתחייב </w:t>
      </w:r>
      <w:r>
        <w:rPr>
          <w:rFonts w:ascii="David" w:hAnsi="David" w:hint="cs"/>
          <w:rtl/>
        </w:rPr>
        <w:t>של 9 מיליון.</w:t>
      </w:r>
      <w:r w:rsidR="0070590A">
        <w:rPr>
          <w:rFonts w:ascii="David" w:hAnsi="David" w:hint="cs"/>
          <w:rtl/>
        </w:rPr>
        <w:t xml:space="preserve"> 935 </w:t>
      </w:r>
      <w:r w:rsidR="002E6A43" w:rsidRPr="00CC68E9">
        <w:rPr>
          <w:rFonts w:ascii="David" w:hAnsi="David"/>
          <w:rtl/>
        </w:rPr>
        <w:t xml:space="preserve">אנשים עובדים פה. </w:t>
      </w:r>
    </w:p>
    <w:p w14:paraId="1493D464" w14:textId="77777777" w:rsidR="0070590A" w:rsidRDefault="0070590A" w:rsidP="0070590A">
      <w:pPr>
        <w:rPr>
          <w:rFonts w:ascii="David" w:hAnsi="David"/>
          <w:rtl/>
        </w:rPr>
      </w:pPr>
    </w:p>
    <w:p w14:paraId="6DA24F1A" w14:textId="77777777" w:rsidR="0070590A" w:rsidRDefault="0070590A" w:rsidP="0070590A">
      <w:pPr>
        <w:pStyle w:val="a5"/>
        <w:keepNext/>
        <w:rPr>
          <w:rtl/>
        </w:rPr>
      </w:pPr>
      <w:bookmarkStart w:id="4210" w:name="_ETM_Q1_10398078"/>
      <w:bookmarkStart w:id="4211" w:name="_ETM_Q1_10398209"/>
      <w:bookmarkEnd w:id="4210"/>
      <w:bookmarkEnd w:id="4211"/>
      <w:r w:rsidRPr="00F41749">
        <w:rPr>
          <w:rStyle w:val="TagStyle"/>
          <w:rtl/>
        </w:rPr>
        <w:t xml:space="preserve">&lt;&lt; דובר &gt;&gt; </w:t>
      </w:r>
      <w:r>
        <w:rPr>
          <w:rtl/>
        </w:rPr>
        <w:t>נאור שירי (יש עתיד):</w:t>
      </w:r>
      <w:r w:rsidRPr="00F41749">
        <w:rPr>
          <w:rStyle w:val="TagStyle"/>
          <w:rtl/>
        </w:rPr>
        <w:t xml:space="preserve"> &lt;&lt; דובר &gt;&gt;</w:t>
      </w:r>
      <w:r>
        <w:rPr>
          <w:rtl/>
        </w:rPr>
        <w:t xml:space="preserve">   </w:t>
      </w:r>
    </w:p>
    <w:p w14:paraId="5C0958D8" w14:textId="77777777" w:rsidR="0070590A" w:rsidRDefault="0070590A" w:rsidP="0070590A">
      <w:pPr>
        <w:rPr>
          <w:rFonts w:ascii="David" w:hAnsi="David"/>
          <w:rtl/>
        </w:rPr>
      </w:pPr>
    </w:p>
    <w:p w14:paraId="0AEAEE0A" w14:textId="77777777" w:rsidR="00857E9E" w:rsidRDefault="002E6A43" w:rsidP="00857E9E">
      <w:pPr>
        <w:rPr>
          <w:rFonts w:ascii="David" w:hAnsi="David"/>
          <w:rtl/>
        </w:rPr>
      </w:pPr>
      <w:r w:rsidRPr="00CC68E9">
        <w:rPr>
          <w:rFonts w:ascii="David" w:hAnsi="David"/>
          <w:rtl/>
        </w:rPr>
        <w:t xml:space="preserve">כוח אדם בכנסת זה כולל משמר הכנסת? </w:t>
      </w:r>
      <w:bookmarkStart w:id="4212" w:name="_ETM_Q1_10398059"/>
      <w:bookmarkStart w:id="4213" w:name="_ETM_Q1_10398201"/>
      <w:bookmarkEnd w:id="4212"/>
      <w:bookmarkEnd w:id="4213"/>
      <w:r w:rsidRPr="00CC68E9">
        <w:rPr>
          <w:rFonts w:ascii="David" w:hAnsi="David"/>
          <w:rtl/>
        </w:rPr>
        <w:t>זה כולל גם חברי הכנסת</w:t>
      </w:r>
      <w:r w:rsidR="00857E9E">
        <w:rPr>
          <w:rFonts w:ascii="David" w:hAnsi="David" w:hint="cs"/>
          <w:rtl/>
        </w:rPr>
        <w:t>?</w:t>
      </w:r>
      <w:r w:rsidRPr="00CC68E9">
        <w:rPr>
          <w:rFonts w:ascii="David" w:hAnsi="David"/>
          <w:rtl/>
        </w:rPr>
        <w:t xml:space="preserve"> </w:t>
      </w:r>
    </w:p>
    <w:p w14:paraId="1F9D785D" w14:textId="77777777" w:rsidR="00857E9E" w:rsidRDefault="00857E9E" w:rsidP="00857E9E">
      <w:pPr>
        <w:rPr>
          <w:rFonts w:ascii="David" w:hAnsi="David"/>
          <w:rtl/>
        </w:rPr>
      </w:pPr>
      <w:bookmarkStart w:id="4214" w:name="_ETM_Q1_10422355"/>
      <w:bookmarkStart w:id="4215" w:name="_ETM_Q1_10422483"/>
      <w:bookmarkEnd w:id="4214"/>
      <w:bookmarkEnd w:id="4215"/>
    </w:p>
    <w:p w14:paraId="5F12174D" w14:textId="77777777" w:rsidR="00857E9E" w:rsidRDefault="00857E9E" w:rsidP="00857E9E">
      <w:pPr>
        <w:pStyle w:val="a5"/>
        <w:keepNext/>
        <w:rPr>
          <w:rtl/>
        </w:rPr>
      </w:pPr>
      <w:r w:rsidRPr="00CC68E9">
        <w:rPr>
          <w:rStyle w:val="TagStyle"/>
          <w:rtl/>
        </w:rPr>
        <w:t xml:space="preserve">&lt;&lt; דובר &gt;&gt; </w:t>
      </w:r>
      <w:r>
        <w:rPr>
          <w:rtl/>
        </w:rPr>
        <w:t>ולדימיר בליאק (יש עתיד):</w:t>
      </w:r>
      <w:r w:rsidRPr="00CC68E9">
        <w:rPr>
          <w:rStyle w:val="TagStyle"/>
          <w:rtl/>
        </w:rPr>
        <w:t xml:space="preserve"> &lt;&lt; דובר &gt;&gt;</w:t>
      </w:r>
      <w:r>
        <w:rPr>
          <w:rtl/>
        </w:rPr>
        <w:t xml:space="preserve">   </w:t>
      </w:r>
    </w:p>
    <w:p w14:paraId="266A8236" w14:textId="77777777" w:rsidR="00857E9E" w:rsidRDefault="00857E9E" w:rsidP="00857E9E">
      <w:pPr>
        <w:rPr>
          <w:rFonts w:ascii="David" w:hAnsi="David"/>
          <w:rtl/>
        </w:rPr>
      </w:pPr>
    </w:p>
    <w:p w14:paraId="39BA3658" w14:textId="69389CBB" w:rsidR="00857E9E" w:rsidRDefault="002E6A43" w:rsidP="00857E9E">
      <w:pPr>
        <w:rPr>
          <w:rFonts w:ascii="David" w:hAnsi="David"/>
          <w:rtl/>
        </w:rPr>
      </w:pPr>
      <w:r w:rsidRPr="00CC68E9">
        <w:rPr>
          <w:rFonts w:ascii="David" w:hAnsi="David"/>
          <w:rtl/>
        </w:rPr>
        <w:t xml:space="preserve">לא, לא </w:t>
      </w:r>
      <w:r w:rsidR="00857E9E">
        <w:rPr>
          <w:rFonts w:ascii="David" w:hAnsi="David" w:hint="cs"/>
          <w:rtl/>
        </w:rPr>
        <w:t>כולל</w:t>
      </w:r>
      <w:r w:rsidR="00857E9E" w:rsidRPr="00857E9E">
        <w:rPr>
          <w:rFonts w:ascii="David" w:hAnsi="David"/>
          <w:rtl/>
        </w:rPr>
        <w:t xml:space="preserve"> </w:t>
      </w:r>
      <w:r w:rsidR="00857E9E" w:rsidRPr="00CC68E9">
        <w:rPr>
          <w:rFonts w:ascii="David" w:hAnsi="David"/>
          <w:rtl/>
        </w:rPr>
        <w:t>חברי הכנסת</w:t>
      </w:r>
      <w:r w:rsidR="00857E9E">
        <w:rPr>
          <w:rFonts w:ascii="David" w:hAnsi="David" w:hint="cs"/>
          <w:rtl/>
        </w:rPr>
        <w:t>.</w:t>
      </w:r>
    </w:p>
    <w:p w14:paraId="6429CE7D" w14:textId="77777777" w:rsidR="00857E9E" w:rsidRDefault="00857E9E" w:rsidP="00857E9E">
      <w:pPr>
        <w:rPr>
          <w:rFonts w:ascii="David" w:hAnsi="David"/>
          <w:rtl/>
        </w:rPr>
      </w:pPr>
    </w:p>
    <w:p w14:paraId="2657FA69" w14:textId="77777777" w:rsidR="00857E9E" w:rsidRDefault="00857E9E" w:rsidP="00857E9E">
      <w:pPr>
        <w:pStyle w:val="a5"/>
        <w:keepNext/>
        <w:rPr>
          <w:rtl/>
        </w:rPr>
      </w:pPr>
      <w:r w:rsidRPr="00F41749">
        <w:rPr>
          <w:rStyle w:val="TagStyle"/>
          <w:rtl/>
        </w:rPr>
        <w:t xml:space="preserve">&lt;&lt; דובר &gt;&gt; </w:t>
      </w:r>
      <w:r>
        <w:rPr>
          <w:rtl/>
        </w:rPr>
        <w:t>נאור שירי (יש עתיד):</w:t>
      </w:r>
      <w:r w:rsidRPr="00F41749">
        <w:rPr>
          <w:rStyle w:val="TagStyle"/>
          <w:rtl/>
        </w:rPr>
        <w:t xml:space="preserve"> &lt;&lt; דובר &gt;&gt;</w:t>
      </w:r>
      <w:r>
        <w:rPr>
          <w:rtl/>
        </w:rPr>
        <w:t xml:space="preserve">   </w:t>
      </w:r>
    </w:p>
    <w:p w14:paraId="28BE4489" w14:textId="77777777" w:rsidR="00857E9E" w:rsidRDefault="00857E9E" w:rsidP="00857E9E">
      <w:pPr>
        <w:rPr>
          <w:rFonts w:ascii="David" w:hAnsi="David"/>
          <w:rtl/>
        </w:rPr>
      </w:pPr>
    </w:p>
    <w:p w14:paraId="089AE41F" w14:textId="33798208" w:rsidR="00857E9E" w:rsidRDefault="002E6A43" w:rsidP="00857E9E">
      <w:pPr>
        <w:rPr>
          <w:rFonts w:ascii="David" w:hAnsi="David"/>
          <w:rtl/>
        </w:rPr>
      </w:pPr>
      <w:r w:rsidRPr="00CC68E9">
        <w:rPr>
          <w:rFonts w:ascii="David" w:hAnsi="David"/>
          <w:rtl/>
        </w:rPr>
        <w:t xml:space="preserve">אבל אתה עובד </w:t>
      </w:r>
      <w:r w:rsidR="00857E9E" w:rsidRPr="00CC68E9">
        <w:rPr>
          <w:rFonts w:ascii="David" w:hAnsi="David"/>
          <w:rtl/>
        </w:rPr>
        <w:t>הכנסת</w:t>
      </w:r>
      <w:r w:rsidR="00857E9E">
        <w:rPr>
          <w:rFonts w:ascii="David" w:hAnsi="David" w:hint="cs"/>
          <w:rtl/>
        </w:rPr>
        <w:t>.</w:t>
      </w:r>
    </w:p>
    <w:p w14:paraId="53CA2A38" w14:textId="77777777" w:rsidR="00857E9E" w:rsidRDefault="00857E9E" w:rsidP="00857E9E">
      <w:pPr>
        <w:rPr>
          <w:rFonts w:ascii="David" w:hAnsi="David"/>
          <w:rtl/>
        </w:rPr>
      </w:pPr>
      <w:bookmarkStart w:id="4216" w:name="_ETM_Q1_10422227"/>
      <w:bookmarkStart w:id="4217" w:name="_ETM_Q1_10422312"/>
      <w:bookmarkStart w:id="4218" w:name="_ETM_Q1_10424437"/>
      <w:bookmarkEnd w:id="4216"/>
      <w:bookmarkEnd w:id="4217"/>
      <w:bookmarkEnd w:id="4218"/>
    </w:p>
    <w:p w14:paraId="7C20A132" w14:textId="5E3B2BA4" w:rsidR="00857E9E" w:rsidRDefault="00857E9E" w:rsidP="00571501">
      <w:pPr>
        <w:pStyle w:val="a5"/>
        <w:keepNext/>
        <w:rPr>
          <w:rtl/>
        </w:rPr>
      </w:pPr>
      <w:bookmarkStart w:id="4219" w:name="ET_knessetmember_6156_952"/>
      <w:r w:rsidRPr="00571501">
        <w:rPr>
          <w:rStyle w:val="TagStyle"/>
          <w:rtl/>
        </w:rPr>
        <w:t xml:space="preserve"> &lt;&lt; דובר &gt;&gt;</w:t>
      </w:r>
      <w:r w:rsidRPr="00857E9E">
        <w:rPr>
          <w:rStyle w:val="TagStyle"/>
          <w:rtl/>
        </w:rPr>
        <w:t xml:space="preserve"> </w:t>
      </w:r>
      <w:r>
        <w:rPr>
          <w:rtl/>
        </w:rPr>
        <w:t>גלעד קריב (העבודה):</w:t>
      </w:r>
      <w:r w:rsidRPr="00857E9E">
        <w:rPr>
          <w:rStyle w:val="TagStyle"/>
          <w:rtl/>
        </w:rPr>
        <w:t xml:space="preserve"> </w:t>
      </w:r>
      <w:r w:rsidRPr="00571501">
        <w:rPr>
          <w:rStyle w:val="TagStyle"/>
          <w:rtl/>
        </w:rPr>
        <w:t>&lt;&lt; דובר &gt;&gt;</w:t>
      </w:r>
      <w:r>
        <w:rPr>
          <w:rtl/>
        </w:rPr>
        <w:t xml:space="preserve">   </w:t>
      </w:r>
      <w:bookmarkEnd w:id="4219"/>
    </w:p>
    <w:p w14:paraId="285A2FDC" w14:textId="77777777" w:rsidR="00857E9E" w:rsidRDefault="00857E9E" w:rsidP="00571501">
      <w:pPr>
        <w:pStyle w:val="KeepWithNext"/>
        <w:rPr>
          <w:rtl/>
        </w:rPr>
      </w:pPr>
    </w:p>
    <w:p w14:paraId="27F61106" w14:textId="419801DB" w:rsidR="00857E9E" w:rsidRPr="00857E9E" w:rsidRDefault="00857E9E" w:rsidP="00857E9E">
      <w:pPr>
        <w:rPr>
          <w:rtl/>
        </w:rPr>
      </w:pPr>
      <w:bookmarkStart w:id="4220" w:name="_ETM_Q1_10425047"/>
      <w:bookmarkStart w:id="4221" w:name="_ETM_Q1_10425107"/>
      <w:bookmarkEnd w:id="4220"/>
      <w:bookmarkEnd w:id="4221"/>
      <w:r>
        <w:rPr>
          <w:rFonts w:hint="cs"/>
          <w:rtl/>
        </w:rPr>
        <w:t xml:space="preserve">לא, </w:t>
      </w:r>
      <w:r w:rsidRPr="00CC68E9">
        <w:rPr>
          <w:rFonts w:ascii="David" w:hAnsi="David"/>
          <w:rtl/>
        </w:rPr>
        <w:t>חברי הכנסת</w:t>
      </w:r>
      <w:r>
        <w:rPr>
          <w:rFonts w:ascii="David" w:hAnsi="David" w:hint="cs"/>
          <w:rtl/>
        </w:rPr>
        <w:t xml:space="preserve"> הם לא עובדים.</w:t>
      </w:r>
    </w:p>
    <w:p w14:paraId="3A017125" w14:textId="77777777" w:rsidR="00857E9E" w:rsidRDefault="00857E9E" w:rsidP="00857E9E">
      <w:pPr>
        <w:rPr>
          <w:rFonts w:ascii="David" w:hAnsi="David"/>
          <w:rtl/>
        </w:rPr>
      </w:pPr>
    </w:p>
    <w:p w14:paraId="22D08DB5" w14:textId="77777777" w:rsidR="00857E9E" w:rsidRDefault="00857E9E" w:rsidP="00857E9E">
      <w:pPr>
        <w:pStyle w:val="a5"/>
        <w:keepNext/>
        <w:rPr>
          <w:rtl/>
        </w:rPr>
      </w:pPr>
      <w:r w:rsidRPr="00CC68E9">
        <w:rPr>
          <w:rStyle w:val="TagStyle"/>
          <w:rtl/>
        </w:rPr>
        <w:t xml:space="preserve">&lt;&lt; דובר &gt;&gt; </w:t>
      </w:r>
      <w:r>
        <w:rPr>
          <w:rtl/>
        </w:rPr>
        <w:t>ולדימיר בליאק (יש עתיד):</w:t>
      </w:r>
      <w:r w:rsidRPr="00CC68E9">
        <w:rPr>
          <w:rStyle w:val="TagStyle"/>
          <w:rtl/>
        </w:rPr>
        <w:t xml:space="preserve"> &lt;&lt; דובר &gt;&gt;</w:t>
      </w:r>
      <w:r>
        <w:rPr>
          <w:rtl/>
        </w:rPr>
        <w:t xml:space="preserve">   </w:t>
      </w:r>
    </w:p>
    <w:p w14:paraId="0A2E0709" w14:textId="77777777" w:rsidR="00857E9E" w:rsidRDefault="00857E9E" w:rsidP="00857E9E">
      <w:pPr>
        <w:rPr>
          <w:rFonts w:ascii="David" w:hAnsi="David"/>
          <w:rtl/>
        </w:rPr>
      </w:pPr>
    </w:p>
    <w:p w14:paraId="40DD4F30" w14:textId="790C1CB2" w:rsidR="00857E9E" w:rsidRDefault="005A036D" w:rsidP="00857E9E">
      <w:pPr>
        <w:rPr>
          <w:rFonts w:ascii="David" w:hAnsi="David"/>
          <w:rtl/>
        </w:rPr>
      </w:pPr>
      <w:r>
        <w:rPr>
          <w:rFonts w:ascii="David" w:hAnsi="David" w:hint="cs"/>
          <w:rtl/>
        </w:rPr>
        <w:t>אני</w:t>
      </w:r>
      <w:r w:rsidR="00857E9E" w:rsidRPr="00CC68E9">
        <w:rPr>
          <w:rFonts w:ascii="David" w:hAnsi="David"/>
          <w:rtl/>
        </w:rPr>
        <w:t xml:space="preserve"> </w:t>
      </w:r>
      <w:r w:rsidR="00857E9E">
        <w:rPr>
          <w:rFonts w:ascii="David" w:hAnsi="David" w:hint="cs"/>
          <w:rtl/>
        </w:rPr>
        <w:t xml:space="preserve">לא </w:t>
      </w:r>
      <w:r w:rsidR="00857E9E" w:rsidRPr="00CC68E9">
        <w:rPr>
          <w:rFonts w:ascii="David" w:hAnsi="David"/>
          <w:rtl/>
        </w:rPr>
        <w:t>עובד הכנסת</w:t>
      </w:r>
      <w:r w:rsidR="00857E9E">
        <w:rPr>
          <w:rFonts w:ascii="David" w:hAnsi="David" w:hint="cs"/>
          <w:rtl/>
        </w:rPr>
        <w:t>.</w:t>
      </w:r>
    </w:p>
    <w:p w14:paraId="6549477D" w14:textId="77777777" w:rsidR="00857E9E" w:rsidRDefault="00857E9E" w:rsidP="00857E9E">
      <w:pPr>
        <w:rPr>
          <w:rFonts w:ascii="David" w:hAnsi="David"/>
          <w:rtl/>
        </w:rPr>
      </w:pPr>
    </w:p>
    <w:p w14:paraId="7A3BEE70" w14:textId="77777777" w:rsidR="00857E9E" w:rsidRDefault="00857E9E" w:rsidP="00857E9E">
      <w:pPr>
        <w:pStyle w:val="a5"/>
        <w:keepNext/>
        <w:rPr>
          <w:rtl/>
        </w:rPr>
      </w:pPr>
      <w:r w:rsidRPr="00F41749">
        <w:rPr>
          <w:rStyle w:val="TagStyle"/>
          <w:rtl/>
        </w:rPr>
        <w:t xml:space="preserve">&lt;&lt; דובר &gt;&gt; </w:t>
      </w:r>
      <w:r>
        <w:rPr>
          <w:rtl/>
        </w:rPr>
        <w:t>נאור שירי (יש עתיד):</w:t>
      </w:r>
      <w:r w:rsidRPr="00F41749">
        <w:rPr>
          <w:rStyle w:val="TagStyle"/>
          <w:rtl/>
        </w:rPr>
        <w:t xml:space="preserve"> &lt;&lt; דובר &gt;&gt;</w:t>
      </w:r>
      <w:r>
        <w:rPr>
          <w:rtl/>
        </w:rPr>
        <w:t xml:space="preserve">   </w:t>
      </w:r>
    </w:p>
    <w:p w14:paraId="41C33E5B" w14:textId="77777777" w:rsidR="00857E9E" w:rsidRDefault="00857E9E" w:rsidP="00857E9E">
      <w:pPr>
        <w:rPr>
          <w:rFonts w:ascii="David" w:hAnsi="David"/>
          <w:rtl/>
        </w:rPr>
      </w:pPr>
    </w:p>
    <w:p w14:paraId="2B99B563" w14:textId="0103C987" w:rsidR="00857E9E" w:rsidRDefault="00857E9E" w:rsidP="00857E9E">
      <w:pPr>
        <w:rPr>
          <w:rFonts w:ascii="David" w:hAnsi="David"/>
          <w:rtl/>
        </w:rPr>
      </w:pPr>
      <w:r>
        <w:rPr>
          <w:rFonts w:ascii="David" w:hAnsi="David" w:hint="cs"/>
          <w:rtl/>
        </w:rPr>
        <w:t>אז מה אתה?</w:t>
      </w:r>
    </w:p>
    <w:p w14:paraId="33C40B3F" w14:textId="77777777" w:rsidR="00857E9E" w:rsidRDefault="00857E9E" w:rsidP="00857E9E">
      <w:pPr>
        <w:rPr>
          <w:rFonts w:ascii="David" w:hAnsi="David"/>
          <w:rtl/>
        </w:rPr>
      </w:pPr>
    </w:p>
    <w:p w14:paraId="70E812BF" w14:textId="77777777" w:rsidR="00857E9E" w:rsidRDefault="00857E9E" w:rsidP="00857E9E">
      <w:pPr>
        <w:pStyle w:val="a5"/>
        <w:keepNext/>
        <w:rPr>
          <w:rtl/>
        </w:rPr>
      </w:pPr>
      <w:r w:rsidRPr="00CC68E9">
        <w:rPr>
          <w:rStyle w:val="TagStyle"/>
          <w:rtl/>
        </w:rPr>
        <w:t xml:space="preserve">&lt;&lt; דובר &gt;&gt; </w:t>
      </w:r>
      <w:r>
        <w:rPr>
          <w:rtl/>
        </w:rPr>
        <w:t>ולדימיר בליאק (יש עתיד):</w:t>
      </w:r>
      <w:r w:rsidRPr="00CC68E9">
        <w:rPr>
          <w:rStyle w:val="TagStyle"/>
          <w:rtl/>
        </w:rPr>
        <w:t xml:space="preserve"> &lt;&lt; דובר &gt;&gt;</w:t>
      </w:r>
      <w:r>
        <w:rPr>
          <w:rtl/>
        </w:rPr>
        <w:t xml:space="preserve">   </w:t>
      </w:r>
    </w:p>
    <w:p w14:paraId="12DAD9F4" w14:textId="77777777" w:rsidR="00857E9E" w:rsidRDefault="00857E9E" w:rsidP="00857E9E">
      <w:pPr>
        <w:rPr>
          <w:rFonts w:ascii="David" w:hAnsi="David"/>
          <w:rtl/>
        </w:rPr>
      </w:pPr>
    </w:p>
    <w:p w14:paraId="2DE16409" w14:textId="77777777" w:rsidR="00857E9E" w:rsidRDefault="00142E74" w:rsidP="00857E9E">
      <w:pPr>
        <w:rPr>
          <w:rFonts w:ascii="David" w:hAnsi="David"/>
          <w:rtl/>
        </w:rPr>
      </w:pPr>
      <w:r w:rsidRPr="00CC68E9">
        <w:rPr>
          <w:rFonts w:ascii="David" w:hAnsi="David"/>
          <w:rtl/>
        </w:rPr>
        <w:t>קודם כול</w:t>
      </w:r>
      <w:r w:rsidR="00857E9E">
        <w:rPr>
          <w:rFonts w:ascii="David" w:hAnsi="David" w:hint="cs"/>
          <w:rtl/>
        </w:rPr>
        <w:t>,</w:t>
      </w:r>
      <w:r w:rsidR="002E6A43" w:rsidRPr="00CC68E9">
        <w:rPr>
          <w:rFonts w:ascii="David" w:hAnsi="David"/>
          <w:rtl/>
        </w:rPr>
        <w:t xml:space="preserve"> חלק מ</w:t>
      </w:r>
      <w:r w:rsidR="00857E9E">
        <w:rPr>
          <w:rFonts w:ascii="David" w:hAnsi="David" w:hint="cs"/>
          <w:rtl/>
        </w:rPr>
        <w:t xml:space="preserve">חברי </w:t>
      </w:r>
      <w:r w:rsidR="002E6A43" w:rsidRPr="00CC68E9">
        <w:rPr>
          <w:rFonts w:ascii="David" w:hAnsi="David"/>
          <w:rtl/>
        </w:rPr>
        <w:t>הכנסת לא עובדים</w:t>
      </w:r>
      <w:r w:rsidR="00857E9E">
        <w:rPr>
          <w:rFonts w:ascii="David" w:hAnsi="David" w:hint="cs"/>
          <w:rtl/>
        </w:rPr>
        <w:t>.</w:t>
      </w:r>
      <w:r w:rsidR="002E6A43" w:rsidRPr="00CC68E9">
        <w:rPr>
          <w:rFonts w:ascii="David" w:hAnsi="David"/>
          <w:rtl/>
        </w:rPr>
        <w:t xml:space="preserve"> </w:t>
      </w:r>
    </w:p>
    <w:p w14:paraId="1066B393" w14:textId="77777777" w:rsidR="00857E9E" w:rsidRDefault="00857E9E" w:rsidP="00857E9E">
      <w:pPr>
        <w:rPr>
          <w:rFonts w:ascii="David" w:hAnsi="David"/>
          <w:rtl/>
        </w:rPr>
      </w:pPr>
    </w:p>
    <w:p w14:paraId="05A68C8F" w14:textId="77777777" w:rsidR="00A457EA" w:rsidRDefault="00A457EA" w:rsidP="00857E9E">
      <w:pPr>
        <w:rPr>
          <w:rFonts w:ascii="David" w:hAnsi="David"/>
          <w:rtl/>
        </w:rPr>
      </w:pPr>
    </w:p>
    <w:p w14:paraId="6EE2607F" w14:textId="77777777" w:rsidR="00857E9E" w:rsidRDefault="00857E9E" w:rsidP="00857E9E">
      <w:pPr>
        <w:pStyle w:val="a5"/>
        <w:keepNext/>
        <w:rPr>
          <w:rtl/>
        </w:rPr>
      </w:pPr>
      <w:bookmarkStart w:id="4222" w:name="_ETM_Q1_10428643"/>
      <w:bookmarkStart w:id="4223" w:name="_ETM_Q1_10428781"/>
      <w:bookmarkEnd w:id="4222"/>
      <w:bookmarkEnd w:id="4223"/>
      <w:r w:rsidRPr="00F41749">
        <w:rPr>
          <w:rStyle w:val="TagStyle"/>
          <w:rtl/>
        </w:rPr>
        <w:t xml:space="preserve">&lt;&lt; דובר &gt;&gt; </w:t>
      </w:r>
      <w:r>
        <w:rPr>
          <w:rtl/>
        </w:rPr>
        <w:t>נאור שירי (יש עתיד):</w:t>
      </w:r>
      <w:r w:rsidRPr="00F41749">
        <w:rPr>
          <w:rStyle w:val="TagStyle"/>
          <w:rtl/>
        </w:rPr>
        <w:t xml:space="preserve"> &lt;&lt; דובר &gt;&gt;</w:t>
      </w:r>
      <w:r>
        <w:rPr>
          <w:rtl/>
        </w:rPr>
        <w:t xml:space="preserve">   </w:t>
      </w:r>
    </w:p>
    <w:p w14:paraId="1BA6F3C4" w14:textId="77777777" w:rsidR="00857E9E" w:rsidRDefault="00857E9E" w:rsidP="00857E9E">
      <w:pPr>
        <w:rPr>
          <w:rFonts w:ascii="David" w:hAnsi="David"/>
          <w:rtl/>
        </w:rPr>
      </w:pPr>
    </w:p>
    <w:p w14:paraId="5F6A6017" w14:textId="77777777" w:rsidR="00857E9E" w:rsidRDefault="002E6A43" w:rsidP="00857E9E">
      <w:pPr>
        <w:rPr>
          <w:rFonts w:ascii="David" w:hAnsi="David"/>
          <w:rtl/>
        </w:rPr>
      </w:pPr>
      <w:r w:rsidRPr="00CC68E9">
        <w:rPr>
          <w:rFonts w:ascii="David" w:hAnsi="David"/>
          <w:rtl/>
        </w:rPr>
        <w:t>נכון</w:t>
      </w:r>
      <w:r w:rsidR="00857E9E">
        <w:rPr>
          <w:rFonts w:ascii="David" w:hAnsi="David" w:hint="cs"/>
          <w:rtl/>
        </w:rPr>
        <w:t>,</w:t>
      </w:r>
      <w:r w:rsidRPr="00CC68E9">
        <w:rPr>
          <w:rFonts w:ascii="David" w:hAnsi="David"/>
          <w:rtl/>
        </w:rPr>
        <w:t xml:space="preserve"> וטוב שכך. </w:t>
      </w:r>
    </w:p>
    <w:p w14:paraId="1F1F2DCB" w14:textId="77777777" w:rsidR="00857E9E" w:rsidRDefault="00857E9E" w:rsidP="00857E9E">
      <w:pPr>
        <w:rPr>
          <w:rFonts w:ascii="David" w:hAnsi="David"/>
          <w:rtl/>
        </w:rPr>
      </w:pPr>
    </w:p>
    <w:p w14:paraId="36AB4E8E" w14:textId="0CFF6608" w:rsidR="00857E9E" w:rsidRPr="00857E9E" w:rsidRDefault="00857E9E" w:rsidP="00571501">
      <w:pPr>
        <w:pStyle w:val="a5"/>
        <w:keepNext/>
        <w:rPr>
          <w:rtl/>
        </w:rPr>
      </w:pPr>
      <w:bookmarkStart w:id="4224" w:name="ET_speaker_6236_953"/>
      <w:r w:rsidRPr="00571501">
        <w:rPr>
          <w:rStyle w:val="TagStyle"/>
          <w:rtl/>
        </w:rPr>
        <w:t xml:space="preserve"> &lt;&lt; דובר &gt;&gt;</w:t>
      </w:r>
      <w:r w:rsidRPr="00857E9E">
        <w:rPr>
          <w:rStyle w:val="TagStyle"/>
          <w:rtl/>
        </w:rPr>
        <w:t xml:space="preserve"> </w:t>
      </w:r>
      <w:r>
        <w:rPr>
          <w:rtl/>
        </w:rPr>
        <w:t>נעמה לזימי (העבודה):</w:t>
      </w:r>
      <w:r w:rsidRPr="00857E9E">
        <w:rPr>
          <w:rStyle w:val="TagStyle"/>
          <w:rtl/>
        </w:rPr>
        <w:t xml:space="preserve"> </w:t>
      </w:r>
      <w:r w:rsidRPr="00571501">
        <w:rPr>
          <w:rStyle w:val="TagStyle"/>
          <w:rtl/>
        </w:rPr>
        <w:t>&lt;&lt; דובר &gt;&gt;</w:t>
      </w:r>
      <w:r>
        <w:rPr>
          <w:rtl/>
        </w:rPr>
        <w:t xml:space="preserve">   </w:t>
      </w:r>
      <w:bookmarkEnd w:id="4224"/>
    </w:p>
    <w:p w14:paraId="520EAD97" w14:textId="77777777" w:rsidR="00857E9E" w:rsidRDefault="00857E9E" w:rsidP="00571501">
      <w:pPr>
        <w:pStyle w:val="KeepWithNext"/>
        <w:rPr>
          <w:rtl/>
        </w:rPr>
      </w:pPr>
    </w:p>
    <w:p w14:paraId="49B13FB4" w14:textId="2F94DFE1" w:rsidR="00857E9E" w:rsidRDefault="002E6A43" w:rsidP="00857E9E">
      <w:pPr>
        <w:rPr>
          <w:rFonts w:ascii="David" w:hAnsi="David"/>
          <w:rtl/>
        </w:rPr>
      </w:pPr>
      <w:r w:rsidRPr="00CC68E9">
        <w:rPr>
          <w:rFonts w:ascii="David" w:hAnsi="David"/>
          <w:rtl/>
        </w:rPr>
        <w:t xml:space="preserve">הם לא עובדים </w:t>
      </w:r>
      <w:r w:rsidR="00857E9E">
        <w:rPr>
          <w:rFonts w:ascii="David" w:hAnsi="David" w:hint="cs"/>
          <w:rtl/>
        </w:rPr>
        <w:t>לא רק בפגרה, גם בשגרה.</w:t>
      </w:r>
    </w:p>
    <w:p w14:paraId="7D5162C0" w14:textId="77777777" w:rsidR="00685888" w:rsidRDefault="00685888" w:rsidP="00857E9E">
      <w:pPr>
        <w:rPr>
          <w:rFonts w:ascii="David" w:hAnsi="David"/>
          <w:rtl/>
        </w:rPr>
      </w:pPr>
    </w:p>
    <w:p w14:paraId="423863B4" w14:textId="11624A58" w:rsidR="00685888" w:rsidRDefault="00685888" w:rsidP="00571501">
      <w:pPr>
        <w:pStyle w:val="a5"/>
        <w:keepNext/>
        <w:rPr>
          <w:rtl/>
        </w:rPr>
      </w:pPr>
      <w:bookmarkStart w:id="4225" w:name="ET_speaker_5726_954"/>
      <w:r w:rsidRPr="00571501">
        <w:rPr>
          <w:rStyle w:val="TagStyle"/>
          <w:rtl/>
        </w:rPr>
        <w:t xml:space="preserve"> &lt;&lt; דובר &gt;&gt;</w:t>
      </w:r>
      <w:r w:rsidRPr="00685888">
        <w:rPr>
          <w:rStyle w:val="TagStyle"/>
          <w:rtl/>
        </w:rPr>
        <w:t xml:space="preserve"> </w:t>
      </w:r>
      <w:r>
        <w:rPr>
          <w:rtl/>
        </w:rPr>
        <w:t>ינון אזולאי (ש"ס):</w:t>
      </w:r>
      <w:r w:rsidRPr="00685888">
        <w:rPr>
          <w:rStyle w:val="TagStyle"/>
          <w:rtl/>
        </w:rPr>
        <w:t xml:space="preserve"> </w:t>
      </w:r>
      <w:r w:rsidRPr="00571501">
        <w:rPr>
          <w:rStyle w:val="TagStyle"/>
          <w:rtl/>
        </w:rPr>
        <w:t>&lt;&lt; דובר &gt;&gt;</w:t>
      </w:r>
      <w:r>
        <w:rPr>
          <w:rtl/>
        </w:rPr>
        <w:t xml:space="preserve">   </w:t>
      </w:r>
      <w:bookmarkEnd w:id="4225"/>
    </w:p>
    <w:p w14:paraId="5F921BB7" w14:textId="77777777" w:rsidR="00685888" w:rsidRDefault="00685888" w:rsidP="00571501">
      <w:pPr>
        <w:pStyle w:val="KeepWithNext"/>
        <w:rPr>
          <w:rtl/>
        </w:rPr>
      </w:pPr>
    </w:p>
    <w:p w14:paraId="2DC6ED60" w14:textId="54BEB2C2" w:rsidR="00685888" w:rsidRDefault="00685888" w:rsidP="00685888">
      <w:pPr>
        <w:rPr>
          <w:rtl/>
        </w:rPr>
      </w:pPr>
      <w:r>
        <w:rPr>
          <w:rFonts w:hint="cs"/>
          <w:rtl/>
        </w:rPr>
        <w:t>זה מה שהוא אומר, שהם לא עובדים.</w:t>
      </w:r>
    </w:p>
    <w:p w14:paraId="61675898" w14:textId="77777777" w:rsidR="00685888" w:rsidRDefault="00685888" w:rsidP="00685888">
      <w:pPr>
        <w:rPr>
          <w:rtl/>
        </w:rPr>
      </w:pPr>
    </w:p>
    <w:p w14:paraId="59EC47B6" w14:textId="72DC39B1" w:rsidR="00901A0E" w:rsidRDefault="00901A0E" w:rsidP="00571501">
      <w:pPr>
        <w:pStyle w:val="a5"/>
        <w:keepNext/>
        <w:rPr>
          <w:rtl/>
        </w:rPr>
      </w:pPr>
      <w:bookmarkStart w:id="4226" w:name="ET_speaker_גד_רחמני_955"/>
      <w:r w:rsidRPr="00571501">
        <w:rPr>
          <w:rStyle w:val="TagStyle"/>
          <w:rtl/>
        </w:rPr>
        <w:t xml:space="preserve"> &lt;&lt; דובר &gt;&gt;</w:t>
      </w:r>
      <w:r w:rsidRPr="00901A0E">
        <w:rPr>
          <w:rStyle w:val="TagStyle"/>
          <w:rtl/>
        </w:rPr>
        <w:t xml:space="preserve"> </w:t>
      </w:r>
      <w:r>
        <w:rPr>
          <w:rtl/>
        </w:rPr>
        <w:t>גד רחמני:</w:t>
      </w:r>
      <w:r w:rsidRPr="00901A0E">
        <w:rPr>
          <w:rStyle w:val="TagStyle"/>
          <w:rtl/>
        </w:rPr>
        <w:t xml:space="preserve"> </w:t>
      </w:r>
      <w:r w:rsidRPr="00571501">
        <w:rPr>
          <w:rStyle w:val="TagStyle"/>
          <w:rtl/>
        </w:rPr>
        <w:t>&lt;&lt; דובר &gt;&gt;</w:t>
      </w:r>
      <w:r>
        <w:rPr>
          <w:rtl/>
        </w:rPr>
        <w:t xml:space="preserve">   </w:t>
      </w:r>
      <w:bookmarkEnd w:id="4226"/>
    </w:p>
    <w:p w14:paraId="730836C2" w14:textId="77777777" w:rsidR="00901A0E" w:rsidRDefault="00901A0E" w:rsidP="00571501">
      <w:pPr>
        <w:pStyle w:val="KeepWithNext"/>
        <w:rPr>
          <w:rtl/>
        </w:rPr>
      </w:pPr>
    </w:p>
    <w:p w14:paraId="39AEBD3E" w14:textId="77777777" w:rsidR="00E71485" w:rsidRDefault="00E71485" w:rsidP="00901A0E">
      <w:pPr>
        <w:rPr>
          <w:rtl/>
        </w:rPr>
      </w:pPr>
      <w:r>
        <w:rPr>
          <w:rFonts w:hint="cs"/>
          <w:rtl/>
        </w:rPr>
        <w:t xml:space="preserve">04 - - </w:t>
      </w:r>
    </w:p>
    <w:p w14:paraId="33763EE3" w14:textId="77777777" w:rsidR="00E71485" w:rsidRDefault="00E71485" w:rsidP="00901A0E">
      <w:pPr>
        <w:rPr>
          <w:rtl/>
        </w:rPr>
      </w:pPr>
    </w:p>
    <w:p w14:paraId="6476841A" w14:textId="7CD65563" w:rsidR="00E71485" w:rsidRDefault="00E71485" w:rsidP="00571501">
      <w:pPr>
        <w:pStyle w:val="a5"/>
        <w:keepNext/>
        <w:rPr>
          <w:rtl/>
        </w:rPr>
      </w:pPr>
      <w:bookmarkStart w:id="4227" w:name="ET_speaker_6236_956"/>
      <w:r w:rsidRPr="00571501">
        <w:rPr>
          <w:rStyle w:val="TagStyle"/>
          <w:rtl/>
        </w:rPr>
        <w:t xml:space="preserve"> &lt;&lt; דובר &gt;&gt;</w:t>
      </w:r>
      <w:r w:rsidRPr="00E71485">
        <w:rPr>
          <w:rStyle w:val="TagStyle"/>
          <w:rtl/>
        </w:rPr>
        <w:t xml:space="preserve"> </w:t>
      </w:r>
      <w:r>
        <w:rPr>
          <w:rtl/>
        </w:rPr>
        <w:t>נעמה לזימי (העבודה):</w:t>
      </w:r>
      <w:r w:rsidRPr="00E71485">
        <w:rPr>
          <w:rStyle w:val="TagStyle"/>
          <w:rtl/>
        </w:rPr>
        <w:t xml:space="preserve"> </w:t>
      </w:r>
      <w:r w:rsidRPr="00571501">
        <w:rPr>
          <w:rStyle w:val="TagStyle"/>
          <w:rtl/>
        </w:rPr>
        <w:t>&lt;&lt; דובר &gt;&gt;</w:t>
      </w:r>
      <w:r>
        <w:rPr>
          <w:rtl/>
        </w:rPr>
        <w:t xml:space="preserve">   </w:t>
      </w:r>
      <w:bookmarkEnd w:id="4227"/>
    </w:p>
    <w:p w14:paraId="4D0AFB06" w14:textId="77777777" w:rsidR="00E71485" w:rsidRDefault="00E71485" w:rsidP="00571501">
      <w:pPr>
        <w:pStyle w:val="KeepWithNext"/>
        <w:rPr>
          <w:rtl/>
        </w:rPr>
      </w:pPr>
    </w:p>
    <w:p w14:paraId="6491804A" w14:textId="7D793F34" w:rsidR="00E71485" w:rsidRDefault="00E71485" w:rsidP="00E71485">
      <w:pPr>
        <w:rPr>
          <w:rtl/>
        </w:rPr>
      </w:pPr>
      <w:r>
        <w:rPr>
          <w:rFonts w:hint="cs"/>
          <w:rtl/>
        </w:rPr>
        <w:t>או, הקופסה השחורה.</w:t>
      </w:r>
    </w:p>
    <w:p w14:paraId="116FB54B" w14:textId="77777777" w:rsidR="00E71485" w:rsidRDefault="00E71485" w:rsidP="00E71485">
      <w:pPr>
        <w:rPr>
          <w:rtl/>
        </w:rPr>
      </w:pPr>
    </w:p>
    <w:p w14:paraId="73935BD6" w14:textId="77777777" w:rsidR="00E71485" w:rsidRDefault="00E71485" w:rsidP="00E71485">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7E1B2CD1" w14:textId="77777777" w:rsidR="00E71485" w:rsidRPr="00E71485" w:rsidRDefault="00E71485" w:rsidP="00E71485">
      <w:pPr>
        <w:rPr>
          <w:rtl/>
        </w:rPr>
      </w:pPr>
    </w:p>
    <w:p w14:paraId="4577C244" w14:textId="17CE6784" w:rsidR="00E71485" w:rsidRDefault="00E71485" w:rsidP="00E71485">
      <w:pPr>
        <w:rPr>
          <w:rFonts w:ascii="David" w:hAnsi="David"/>
          <w:rtl/>
        </w:rPr>
      </w:pPr>
      <w:r>
        <w:rPr>
          <w:rFonts w:hint="cs"/>
          <w:rtl/>
        </w:rPr>
        <w:t xml:space="preserve">- - </w:t>
      </w:r>
      <w:r w:rsidRPr="00E71485">
        <w:rPr>
          <w:rtl/>
        </w:rPr>
        <w:t>משרד ראש הממשלה</w:t>
      </w:r>
      <w:r>
        <w:rPr>
          <w:rFonts w:hint="cs"/>
          <w:rtl/>
        </w:rPr>
        <w:t xml:space="preserve">. </w:t>
      </w:r>
      <w:r w:rsidR="002E6A43" w:rsidRPr="00CC68E9">
        <w:rPr>
          <w:rFonts w:ascii="David" w:hAnsi="David"/>
          <w:rtl/>
        </w:rPr>
        <w:t xml:space="preserve">הוצאה </w:t>
      </w:r>
      <w:r w:rsidRPr="00E71485">
        <w:rPr>
          <w:rFonts w:ascii="David" w:hAnsi="David"/>
          <w:rtl/>
        </w:rPr>
        <w:t>3,160</w:t>
      </w:r>
      <w:r>
        <w:rPr>
          <w:rFonts w:ascii="David" w:hAnsi="David" w:hint="cs"/>
          <w:rtl/>
        </w:rPr>
        <w:t xml:space="preserve"> - - -</w:t>
      </w:r>
    </w:p>
    <w:p w14:paraId="6059ABFF" w14:textId="77777777" w:rsidR="00E71485" w:rsidRDefault="00E71485" w:rsidP="00E71485">
      <w:pPr>
        <w:rPr>
          <w:rFonts w:ascii="David" w:hAnsi="David"/>
          <w:rtl/>
        </w:rPr>
      </w:pPr>
    </w:p>
    <w:p w14:paraId="762CBBBE" w14:textId="2D2B5E43" w:rsidR="00E71485" w:rsidRPr="00E71485" w:rsidRDefault="00E71485" w:rsidP="00571501">
      <w:pPr>
        <w:pStyle w:val="a5"/>
        <w:keepNext/>
        <w:rPr>
          <w:rtl/>
        </w:rPr>
      </w:pPr>
      <w:bookmarkStart w:id="4228" w:name="ET_speaker_6361_957"/>
      <w:r w:rsidRPr="00571501">
        <w:rPr>
          <w:rStyle w:val="TagStyle"/>
          <w:rtl/>
        </w:rPr>
        <w:t xml:space="preserve"> &lt;&lt; דובר &gt;&gt;</w:t>
      </w:r>
      <w:r w:rsidRPr="00E71485">
        <w:rPr>
          <w:rStyle w:val="TagStyle"/>
          <w:rtl/>
        </w:rPr>
        <w:t xml:space="preserve"> </w:t>
      </w:r>
      <w:r>
        <w:rPr>
          <w:rtl/>
        </w:rPr>
        <w:t>נאור שירי (יש עתיד):</w:t>
      </w:r>
      <w:r w:rsidRPr="00E71485">
        <w:rPr>
          <w:rStyle w:val="TagStyle"/>
          <w:rtl/>
        </w:rPr>
        <w:t xml:space="preserve"> </w:t>
      </w:r>
      <w:r w:rsidRPr="00571501">
        <w:rPr>
          <w:rStyle w:val="TagStyle"/>
          <w:rtl/>
        </w:rPr>
        <w:t>&lt;&lt; דובר &gt;&gt;</w:t>
      </w:r>
      <w:r>
        <w:rPr>
          <w:rtl/>
        </w:rPr>
        <w:t xml:space="preserve">   </w:t>
      </w:r>
      <w:bookmarkEnd w:id="4228"/>
    </w:p>
    <w:p w14:paraId="1106FCA1" w14:textId="77777777" w:rsidR="00E71485" w:rsidRDefault="00E71485" w:rsidP="00571501">
      <w:pPr>
        <w:pStyle w:val="KeepWithNext"/>
        <w:rPr>
          <w:rtl/>
        </w:rPr>
      </w:pPr>
    </w:p>
    <w:p w14:paraId="4667FC8C" w14:textId="6CBBA535" w:rsidR="00E71485" w:rsidRDefault="002E6A43" w:rsidP="00E71485">
      <w:pPr>
        <w:rPr>
          <w:rFonts w:ascii="David" w:hAnsi="David"/>
          <w:rtl/>
        </w:rPr>
      </w:pPr>
      <w:r w:rsidRPr="00CC68E9">
        <w:rPr>
          <w:rFonts w:ascii="David" w:hAnsi="David"/>
          <w:rtl/>
        </w:rPr>
        <w:t>רגע</w:t>
      </w:r>
      <w:r w:rsidR="00E71485">
        <w:rPr>
          <w:rFonts w:ascii="David" w:hAnsi="David" w:hint="cs"/>
          <w:rtl/>
        </w:rPr>
        <w:t>,</w:t>
      </w:r>
      <w:r w:rsidRPr="00CC68E9">
        <w:rPr>
          <w:rFonts w:ascii="David" w:hAnsi="David"/>
          <w:rtl/>
        </w:rPr>
        <w:t xml:space="preserve"> אני </w:t>
      </w:r>
      <w:r w:rsidR="00E71485">
        <w:rPr>
          <w:rFonts w:ascii="David" w:hAnsi="David" w:hint="cs"/>
          <w:rtl/>
        </w:rPr>
        <w:t xml:space="preserve">רוצה לשאול </w:t>
      </w:r>
      <w:r w:rsidR="005A036D">
        <w:rPr>
          <w:rFonts w:ascii="David" w:hAnsi="David" w:hint="cs"/>
          <w:rtl/>
        </w:rPr>
        <w:t>עדיין</w:t>
      </w:r>
      <w:r w:rsidR="005A036D" w:rsidRPr="00CC68E9">
        <w:rPr>
          <w:rFonts w:ascii="David" w:hAnsi="David"/>
          <w:rtl/>
        </w:rPr>
        <w:t xml:space="preserve"> </w:t>
      </w:r>
      <w:r w:rsidRPr="00CC68E9">
        <w:rPr>
          <w:rFonts w:ascii="David" w:hAnsi="David"/>
          <w:rtl/>
        </w:rPr>
        <w:t>על הכנסת. אין תוספת מהפעם הקודמת</w:t>
      </w:r>
      <w:r w:rsidR="00E71485">
        <w:rPr>
          <w:rFonts w:ascii="David" w:hAnsi="David" w:hint="cs"/>
          <w:rtl/>
        </w:rPr>
        <w:t>?</w:t>
      </w:r>
      <w:r w:rsidRPr="00CC68E9">
        <w:rPr>
          <w:rFonts w:ascii="David" w:hAnsi="David"/>
          <w:rtl/>
        </w:rPr>
        <w:t xml:space="preserve"> אין גידול של 900</w:t>
      </w:r>
      <w:r w:rsidR="00042A7C">
        <w:rPr>
          <w:rFonts w:ascii="David" w:hAnsi="David" w:hint="cs"/>
          <w:rtl/>
        </w:rPr>
        <w:t xml:space="preserve"> אלף</w:t>
      </w:r>
      <w:r w:rsidRPr="00CC68E9">
        <w:rPr>
          <w:rFonts w:ascii="David" w:hAnsi="David"/>
          <w:rtl/>
        </w:rPr>
        <w:t xml:space="preserve"> ש</w:t>
      </w:r>
      <w:r w:rsidR="00E71485">
        <w:rPr>
          <w:rFonts w:ascii="David" w:hAnsi="David" w:hint="cs"/>
          <w:rtl/>
        </w:rPr>
        <w:t>קל?</w:t>
      </w:r>
      <w:r w:rsidRPr="00CC68E9">
        <w:rPr>
          <w:rFonts w:ascii="David" w:hAnsi="David"/>
          <w:rtl/>
        </w:rPr>
        <w:t xml:space="preserve"> </w:t>
      </w:r>
    </w:p>
    <w:p w14:paraId="3AF49C2C" w14:textId="77777777" w:rsidR="00E71485" w:rsidRDefault="00E71485" w:rsidP="00E71485">
      <w:pPr>
        <w:rPr>
          <w:rFonts w:ascii="David" w:hAnsi="David"/>
          <w:rtl/>
        </w:rPr>
      </w:pPr>
    </w:p>
    <w:p w14:paraId="18206621" w14:textId="47D386C1" w:rsidR="00E71485" w:rsidRDefault="00E71485" w:rsidP="00571501">
      <w:pPr>
        <w:pStyle w:val="a5"/>
        <w:keepNext/>
        <w:rPr>
          <w:rtl/>
        </w:rPr>
      </w:pPr>
      <w:bookmarkStart w:id="4229" w:name="ET_knessetmember_6156_958"/>
      <w:r w:rsidRPr="00571501">
        <w:rPr>
          <w:rStyle w:val="TagStyle"/>
          <w:rtl/>
        </w:rPr>
        <w:t xml:space="preserve"> &lt;&lt; דובר &gt;&gt;</w:t>
      </w:r>
      <w:r w:rsidRPr="00E71485">
        <w:rPr>
          <w:rStyle w:val="TagStyle"/>
          <w:rtl/>
        </w:rPr>
        <w:t xml:space="preserve"> </w:t>
      </w:r>
      <w:r>
        <w:rPr>
          <w:rtl/>
        </w:rPr>
        <w:t>גלעד קריב (העבודה):</w:t>
      </w:r>
      <w:r w:rsidRPr="00E71485">
        <w:rPr>
          <w:rStyle w:val="TagStyle"/>
          <w:rtl/>
        </w:rPr>
        <w:t xml:space="preserve"> </w:t>
      </w:r>
      <w:r w:rsidRPr="00571501">
        <w:rPr>
          <w:rStyle w:val="TagStyle"/>
          <w:rtl/>
        </w:rPr>
        <w:t>&lt;&lt; דובר &gt;&gt;</w:t>
      </w:r>
      <w:r>
        <w:rPr>
          <w:rtl/>
        </w:rPr>
        <w:t xml:space="preserve">   </w:t>
      </w:r>
      <w:bookmarkEnd w:id="4229"/>
    </w:p>
    <w:p w14:paraId="70AF330A" w14:textId="77777777" w:rsidR="00E71485" w:rsidRPr="00E71485" w:rsidRDefault="00E71485" w:rsidP="00571501">
      <w:pPr>
        <w:pStyle w:val="KeepWithNext"/>
        <w:rPr>
          <w:rtl/>
        </w:rPr>
      </w:pPr>
    </w:p>
    <w:p w14:paraId="7295B31C" w14:textId="6B7B973C" w:rsidR="00E71485" w:rsidRDefault="002E6A43" w:rsidP="00E71485">
      <w:pPr>
        <w:rPr>
          <w:rFonts w:ascii="David" w:hAnsi="David"/>
          <w:rtl/>
        </w:rPr>
      </w:pPr>
      <w:r w:rsidRPr="00CC68E9">
        <w:rPr>
          <w:rFonts w:ascii="David" w:hAnsi="David"/>
          <w:rtl/>
        </w:rPr>
        <w:t xml:space="preserve">למה אנחנו לא רואים </w:t>
      </w:r>
      <w:r w:rsidR="00E71485">
        <w:rPr>
          <w:rFonts w:ascii="David" w:hAnsi="David" w:hint="cs"/>
          <w:rtl/>
        </w:rPr>
        <w:t>טבלה של שינויים פה?</w:t>
      </w:r>
    </w:p>
    <w:p w14:paraId="7D130F15" w14:textId="77777777" w:rsidR="00E71485" w:rsidRDefault="00E71485" w:rsidP="00E71485">
      <w:pPr>
        <w:rPr>
          <w:rFonts w:ascii="David" w:hAnsi="David"/>
          <w:rtl/>
        </w:rPr>
      </w:pPr>
    </w:p>
    <w:p w14:paraId="4CE0929C" w14:textId="72CFE66D" w:rsidR="00E71485" w:rsidRPr="00E71485" w:rsidRDefault="00E71485" w:rsidP="00571501">
      <w:pPr>
        <w:pStyle w:val="a5"/>
        <w:keepNext/>
        <w:rPr>
          <w:rtl/>
        </w:rPr>
      </w:pPr>
      <w:bookmarkStart w:id="4230" w:name="ET_speaker_6361_959"/>
      <w:r w:rsidRPr="00571501">
        <w:rPr>
          <w:rStyle w:val="TagStyle"/>
          <w:rtl/>
        </w:rPr>
        <w:t xml:space="preserve"> &lt;&lt; דובר &gt;&gt;</w:t>
      </w:r>
      <w:r w:rsidRPr="00E71485">
        <w:rPr>
          <w:rStyle w:val="TagStyle"/>
          <w:rtl/>
        </w:rPr>
        <w:t xml:space="preserve"> </w:t>
      </w:r>
      <w:r>
        <w:rPr>
          <w:rtl/>
        </w:rPr>
        <w:t>נאור שירי (יש עתיד):</w:t>
      </w:r>
      <w:r w:rsidRPr="00E71485">
        <w:rPr>
          <w:rStyle w:val="TagStyle"/>
          <w:rtl/>
        </w:rPr>
        <w:t xml:space="preserve"> </w:t>
      </w:r>
      <w:r w:rsidRPr="00571501">
        <w:rPr>
          <w:rStyle w:val="TagStyle"/>
          <w:rtl/>
        </w:rPr>
        <w:t>&lt;&lt; דובר &gt;&gt;</w:t>
      </w:r>
      <w:r>
        <w:rPr>
          <w:rtl/>
        </w:rPr>
        <w:t xml:space="preserve">   </w:t>
      </w:r>
      <w:bookmarkEnd w:id="4230"/>
    </w:p>
    <w:p w14:paraId="0809831B" w14:textId="77777777" w:rsidR="00E71485" w:rsidRDefault="00E71485" w:rsidP="00571501">
      <w:pPr>
        <w:pStyle w:val="KeepWithNext"/>
        <w:rPr>
          <w:rtl/>
        </w:rPr>
      </w:pPr>
    </w:p>
    <w:p w14:paraId="47DEB908" w14:textId="18B119D8" w:rsidR="00E71485" w:rsidRDefault="002E6A43" w:rsidP="00E94767">
      <w:pPr>
        <w:rPr>
          <w:rFonts w:ascii="David" w:hAnsi="David"/>
          <w:rtl/>
        </w:rPr>
      </w:pPr>
      <w:r w:rsidRPr="00CC68E9">
        <w:rPr>
          <w:rFonts w:ascii="David" w:hAnsi="David"/>
          <w:rtl/>
        </w:rPr>
        <w:t>במוזיאון הכנסת</w:t>
      </w:r>
      <w:r w:rsidR="00E71485">
        <w:rPr>
          <w:rFonts w:ascii="David" w:hAnsi="David" w:hint="cs"/>
          <w:rtl/>
        </w:rPr>
        <w:t>,</w:t>
      </w:r>
      <w:r w:rsidRPr="00CC68E9">
        <w:rPr>
          <w:rFonts w:ascii="David" w:hAnsi="David"/>
          <w:rtl/>
        </w:rPr>
        <w:t xml:space="preserve"> סעיף </w:t>
      </w:r>
      <w:r w:rsidR="00E71485">
        <w:rPr>
          <w:rFonts w:ascii="David" w:hAnsi="David" w:hint="cs"/>
          <w:rtl/>
        </w:rPr>
        <w:t xml:space="preserve">09. </w:t>
      </w:r>
      <w:r w:rsidRPr="00CC68E9">
        <w:rPr>
          <w:rFonts w:ascii="David" w:hAnsi="David"/>
          <w:rtl/>
        </w:rPr>
        <w:t>ב-</w:t>
      </w:r>
      <w:r w:rsidR="00E71485">
        <w:rPr>
          <w:rFonts w:ascii="David" w:hAnsi="David" w:hint="cs"/>
          <w:rtl/>
        </w:rPr>
        <w:t>24'</w:t>
      </w:r>
      <w:r w:rsidRPr="00CC68E9">
        <w:rPr>
          <w:rFonts w:ascii="David" w:hAnsi="David"/>
          <w:rtl/>
        </w:rPr>
        <w:t xml:space="preserve"> מעודכן </w:t>
      </w:r>
      <w:r w:rsidR="00EC66A3">
        <w:rPr>
          <w:rFonts w:ascii="David" w:hAnsi="David" w:hint="cs"/>
          <w:rtl/>
        </w:rPr>
        <w:t>1</w:t>
      </w:r>
      <w:r w:rsidR="00EC66A3" w:rsidRPr="00CC68E9">
        <w:rPr>
          <w:rFonts w:ascii="David" w:hAnsi="David"/>
          <w:rtl/>
        </w:rPr>
        <w:t xml:space="preserve"> </w:t>
      </w:r>
      <w:r w:rsidRPr="00CC68E9">
        <w:rPr>
          <w:rFonts w:ascii="David" w:hAnsi="David"/>
          <w:rtl/>
        </w:rPr>
        <w:t>היה 24 מיליון</w:t>
      </w:r>
      <w:r w:rsidR="00E71485">
        <w:rPr>
          <w:rFonts w:ascii="David" w:hAnsi="David" w:hint="cs"/>
          <w:rtl/>
        </w:rPr>
        <w:t>.</w:t>
      </w:r>
      <w:r w:rsidRPr="00CC68E9">
        <w:rPr>
          <w:rFonts w:ascii="David" w:hAnsi="David"/>
          <w:rtl/>
        </w:rPr>
        <w:t xml:space="preserve"> עכשיו </w:t>
      </w:r>
      <w:r w:rsidR="00E71485">
        <w:rPr>
          <w:rFonts w:ascii="David" w:hAnsi="David" w:hint="cs"/>
          <w:rtl/>
        </w:rPr>
        <w:t>זה</w:t>
      </w:r>
      <w:r w:rsidRPr="00CC68E9">
        <w:rPr>
          <w:rFonts w:ascii="David" w:hAnsi="David"/>
          <w:rtl/>
        </w:rPr>
        <w:t xml:space="preserve"> מעודכן </w:t>
      </w:r>
      <w:r w:rsidR="00EC66A3">
        <w:rPr>
          <w:rFonts w:ascii="David" w:hAnsi="David" w:hint="cs"/>
          <w:rtl/>
        </w:rPr>
        <w:t>2</w:t>
      </w:r>
      <w:r w:rsidR="00E94767">
        <w:rPr>
          <w:rFonts w:ascii="David" w:hAnsi="David" w:hint="cs"/>
          <w:rtl/>
        </w:rPr>
        <w:t>,</w:t>
      </w:r>
      <w:r w:rsidR="00EC66A3">
        <w:rPr>
          <w:rFonts w:ascii="David" w:hAnsi="David" w:hint="cs"/>
          <w:rtl/>
        </w:rPr>
        <w:t xml:space="preserve"> </w:t>
      </w:r>
      <w:r w:rsidRPr="00CC68E9">
        <w:rPr>
          <w:rFonts w:ascii="David" w:hAnsi="David"/>
          <w:rtl/>
        </w:rPr>
        <w:t>זה 25 מיליון</w:t>
      </w:r>
      <w:r w:rsidR="00E71485">
        <w:rPr>
          <w:rFonts w:ascii="David" w:hAnsi="David" w:hint="cs"/>
          <w:rtl/>
        </w:rPr>
        <w:t>.</w:t>
      </w:r>
      <w:r w:rsidRPr="00CC68E9">
        <w:rPr>
          <w:rFonts w:ascii="David" w:hAnsi="David"/>
          <w:rtl/>
        </w:rPr>
        <w:t xml:space="preserve"> לא? </w:t>
      </w:r>
    </w:p>
    <w:p w14:paraId="693DC585" w14:textId="77777777" w:rsidR="00E71485" w:rsidRDefault="00E71485" w:rsidP="00E71485">
      <w:pPr>
        <w:rPr>
          <w:rFonts w:ascii="David" w:hAnsi="David"/>
          <w:rtl/>
        </w:rPr>
      </w:pPr>
    </w:p>
    <w:p w14:paraId="0FC669B7" w14:textId="18D26A56" w:rsidR="00E71485" w:rsidRDefault="00E71485" w:rsidP="00571501">
      <w:pPr>
        <w:pStyle w:val="a5"/>
        <w:keepNext/>
        <w:rPr>
          <w:rtl/>
        </w:rPr>
      </w:pPr>
      <w:bookmarkStart w:id="4231" w:name="ET_speaker_שלומית_ארליך_960"/>
      <w:r w:rsidRPr="00571501">
        <w:rPr>
          <w:rStyle w:val="TagStyle"/>
          <w:rtl/>
        </w:rPr>
        <w:t xml:space="preserve"> &lt;&lt; דובר &gt;&gt;</w:t>
      </w:r>
      <w:r w:rsidRPr="00E71485">
        <w:rPr>
          <w:rStyle w:val="TagStyle"/>
          <w:rtl/>
        </w:rPr>
        <w:t xml:space="preserve"> </w:t>
      </w:r>
      <w:r>
        <w:rPr>
          <w:rtl/>
        </w:rPr>
        <w:t>שלומית ארליך:</w:t>
      </w:r>
      <w:r w:rsidRPr="00E71485">
        <w:rPr>
          <w:rStyle w:val="TagStyle"/>
          <w:rtl/>
        </w:rPr>
        <w:t xml:space="preserve"> </w:t>
      </w:r>
      <w:r w:rsidRPr="00571501">
        <w:rPr>
          <w:rStyle w:val="TagStyle"/>
          <w:rtl/>
        </w:rPr>
        <w:t>&lt;&lt; דובר &gt;&gt;</w:t>
      </w:r>
      <w:r>
        <w:rPr>
          <w:rtl/>
        </w:rPr>
        <w:t xml:space="preserve">   </w:t>
      </w:r>
      <w:bookmarkEnd w:id="4231"/>
    </w:p>
    <w:p w14:paraId="2508B9C8" w14:textId="77777777" w:rsidR="00E71485" w:rsidRPr="00E71485" w:rsidRDefault="00E71485" w:rsidP="00571501">
      <w:pPr>
        <w:pStyle w:val="KeepWithNext"/>
        <w:rPr>
          <w:rtl/>
        </w:rPr>
      </w:pPr>
    </w:p>
    <w:p w14:paraId="0408971E" w14:textId="1B38F415" w:rsidR="00E71485" w:rsidRDefault="002E6A43" w:rsidP="00E71485">
      <w:pPr>
        <w:rPr>
          <w:rFonts w:ascii="David" w:hAnsi="David"/>
          <w:rtl/>
        </w:rPr>
      </w:pPr>
      <w:r w:rsidRPr="00CC68E9">
        <w:rPr>
          <w:rFonts w:ascii="David" w:hAnsi="David"/>
          <w:rtl/>
        </w:rPr>
        <w:t>לא</w:t>
      </w:r>
      <w:r w:rsidR="00E71485">
        <w:rPr>
          <w:rFonts w:ascii="David" w:hAnsi="David" w:hint="cs"/>
          <w:rtl/>
        </w:rPr>
        <w:t>,</w:t>
      </w:r>
      <w:r w:rsidRPr="00CC68E9">
        <w:rPr>
          <w:rFonts w:ascii="David" w:hAnsi="David"/>
          <w:rtl/>
        </w:rPr>
        <w:t xml:space="preserve"> </w:t>
      </w:r>
      <w:bookmarkStart w:id="4232" w:name="_ETM_Q1_10497195"/>
      <w:bookmarkEnd w:id="4232"/>
      <w:r w:rsidR="00E71485">
        <w:rPr>
          <w:rFonts w:ascii="David" w:hAnsi="David" w:hint="cs"/>
          <w:rtl/>
        </w:rPr>
        <w:t>זה אותו דבר. בנוסף היה אותו דבר, אותו סכום, 25.</w:t>
      </w:r>
    </w:p>
    <w:p w14:paraId="059638E1" w14:textId="77777777" w:rsidR="00E71485" w:rsidRDefault="00E71485" w:rsidP="00E71485">
      <w:pPr>
        <w:rPr>
          <w:rFonts w:ascii="David" w:hAnsi="David"/>
          <w:rtl/>
        </w:rPr>
      </w:pPr>
      <w:bookmarkStart w:id="4233" w:name="_ETM_Q1_10497334"/>
      <w:bookmarkStart w:id="4234" w:name="_ETM_Q1_10497485"/>
      <w:bookmarkEnd w:id="4233"/>
      <w:bookmarkEnd w:id="4234"/>
    </w:p>
    <w:p w14:paraId="42DB7B5C" w14:textId="4AEBF2B0" w:rsidR="00E71485" w:rsidRDefault="00E71485" w:rsidP="00571501">
      <w:pPr>
        <w:pStyle w:val="a5"/>
        <w:keepNext/>
        <w:rPr>
          <w:rtl/>
        </w:rPr>
      </w:pPr>
      <w:bookmarkStart w:id="4235" w:name="ET_speaker_5797_961"/>
      <w:r w:rsidRPr="00571501">
        <w:rPr>
          <w:rStyle w:val="TagStyle"/>
          <w:rtl/>
        </w:rPr>
        <w:t xml:space="preserve"> &lt;&lt; דובר &gt;&gt;</w:t>
      </w:r>
      <w:r w:rsidRPr="00E71485">
        <w:rPr>
          <w:rStyle w:val="TagStyle"/>
          <w:rtl/>
        </w:rPr>
        <w:t xml:space="preserve"> </w:t>
      </w:r>
      <w:r>
        <w:rPr>
          <w:rtl/>
        </w:rPr>
        <w:t>יצחק פינדרוס (יהדות התורה):</w:t>
      </w:r>
      <w:r w:rsidRPr="00E71485">
        <w:rPr>
          <w:rStyle w:val="TagStyle"/>
          <w:rtl/>
        </w:rPr>
        <w:t xml:space="preserve"> </w:t>
      </w:r>
      <w:r w:rsidRPr="00571501">
        <w:rPr>
          <w:rStyle w:val="TagStyle"/>
          <w:rtl/>
        </w:rPr>
        <w:t>&lt;&lt; דובר &gt;&gt;</w:t>
      </w:r>
      <w:r>
        <w:rPr>
          <w:rtl/>
        </w:rPr>
        <w:t xml:space="preserve">   </w:t>
      </w:r>
      <w:bookmarkEnd w:id="4235"/>
    </w:p>
    <w:p w14:paraId="4B39DD61" w14:textId="77777777" w:rsidR="00E71485" w:rsidRPr="00E71485" w:rsidRDefault="00E71485" w:rsidP="00571501">
      <w:pPr>
        <w:pStyle w:val="KeepWithNext"/>
        <w:rPr>
          <w:rtl/>
        </w:rPr>
      </w:pPr>
    </w:p>
    <w:p w14:paraId="55DF7044" w14:textId="1BD3965A" w:rsidR="00E71485" w:rsidRDefault="002E6A43" w:rsidP="00E94767">
      <w:pPr>
        <w:rPr>
          <w:rFonts w:ascii="David" w:hAnsi="David"/>
          <w:rtl/>
        </w:rPr>
      </w:pPr>
      <w:bookmarkStart w:id="4236" w:name="_ETM_Q1_10497609"/>
      <w:bookmarkEnd w:id="4236"/>
      <w:r w:rsidRPr="00E94767">
        <w:rPr>
          <w:rFonts w:ascii="David" w:hAnsi="David"/>
          <w:rtl/>
        </w:rPr>
        <w:t>היה קיצוץ בכנסת,</w:t>
      </w:r>
      <w:r w:rsidR="00E71485" w:rsidRPr="00E94767">
        <w:rPr>
          <w:rFonts w:ascii="David" w:hAnsi="David" w:hint="cs"/>
          <w:rtl/>
        </w:rPr>
        <w:t xml:space="preserve"> </w:t>
      </w:r>
      <w:r w:rsidR="00E71485" w:rsidRPr="00E94767">
        <w:rPr>
          <w:rFonts w:ascii="David" w:hAnsi="David" w:hint="eastAsia"/>
          <w:rtl/>
        </w:rPr>
        <w:t>יזום</w:t>
      </w:r>
      <w:r w:rsidR="00E71485" w:rsidRPr="00E94767">
        <w:rPr>
          <w:rFonts w:ascii="David" w:hAnsi="David" w:hint="cs"/>
          <w:rtl/>
        </w:rPr>
        <w:t xml:space="preserve"> </w:t>
      </w:r>
      <w:r w:rsidRPr="00E94767">
        <w:rPr>
          <w:rFonts w:ascii="David" w:hAnsi="David"/>
          <w:rtl/>
        </w:rPr>
        <w:t>על ידי הכנסת</w:t>
      </w:r>
      <w:bookmarkStart w:id="4237" w:name="_ETM_Q1_10502783"/>
      <w:bookmarkStart w:id="4238" w:name="_ETM_Q1_10502903"/>
      <w:bookmarkStart w:id="4239" w:name="_ETM_Q1_10503035"/>
      <w:bookmarkStart w:id="4240" w:name="_ETM_Q1_10503126"/>
      <w:bookmarkEnd w:id="4237"/>
      <w:bookmarkEnd w:id="4238"/>
      <w:bookmarkEnd w:id="4239"/>
      <w:bookmarkEnd w:id="4240"/>
      <w:r w:rsidR="005A036D">
        <w:rPr>
          <w:rFonts w:ascii="David" w:hAnsi="David" w:hint="cs"/>
          <w:rtl/>
        </w:rPr>
        <w:t>,</w:t>
      </w:r>
      <w:r w:rsidR="00E94767">
        <w:rPr>
          <w:rFonts w:ascii="David" w:hAnsi="David" w:hint="cs"/>
          <w:rtl/>
        </w:rPr>
        <w:t xml:space="preserve"> </w:t>
      </w:r>
      <w:r w:rsidR="00E71485" w:rsidRPr="00E94767">
        <w:rPr>
          <w:rFonts w:ascii="David" w:hAnsi="David" w:hint="cs"/>
          <w:rtl/>
        </w:rPr>
        <w:t xml:space="preserve">אבל לא </w:t>
      </w:r>
      <w:r w:rsidRPr="00E94767">
        <w:rPr>
          <w:rFonts w:ascii="David" w:hAnsi="David"/>
          <w:rtl/>
        </w:rPr>
        <w:t>שינו אותו.</w:t>
      </w:r>
      <w:r w:rsidRPr="00CC68E9">
        <w:rPr>
          <w:rFonts w:ascii="David" w:hAnsi="David"/>
          <w:rtl/>
        </w:rPr>
        <w:t xml:space="preserve"> </w:t>
      </w:r>
    </w:p>
    <w:p w14:paraId="544B67EE" w14:textId="77777777" w:rsidR="00E71485" w:rsidRDefault="00E71485" w:rsidP="00E71485">
      <w:pPr>
        <w:rPr>
          <w:rFonts w:ascii="David" w:hAnsi="David"/>
          <w:rtl/>
        </w:rPr>
      </w:pPr>
      <w:bookmarkStart w:id="4241" w:name="_ETM_Q1_10514817"/>
      <w:bookmarkStart w:id="4242" w:name="_ETM_Q1_10514916"/>
      <w:bookmarkStart w:id="4243" w:name="_ETM_Q1_10515047"/>
      <w:bookmarkEnd w:id="4241"/>
      <w:bookmarkEnd w:id="4242"/>
      <w:bookmarkEnd w:id="4243"/>
    </w:p>
    <w:p w14:paraId="37655A2D" w14:textId="77777777" w:rsidR="00E71485" w:rsidRDefault="00E71485" w:rsidP="00E71485">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599800D9" w14:textId="77777777" w:rsidR="00E71485" w:rsidRDefault="00E71485" w:rsidP="00E71485">
      <w:pPr>
        <w:rPr>
          <w:rFonts w:ascii="David" w:hAnsi="David"/>
          <w:rtl/>
        </w:rPr>
      </w:pPr>
    </w:p>
    <w:p w14:paraId="6EFCBDDA" w14:textId="77777777" w:rsidR="00E71485" w:rsidRDefault="002E6A43" w:rsidP="00E71485">
      <w:pPr>
        <w:rPr>
          <w:rFonts w:ascii="David" w:hAnsi="David"/>
          <w:rtl/>
        </w:rPr>
      </w:pPr>
      <w:bookmarkStart w:id="4244" w:name="_ETM_Q1_10515140"/>
      <w:bookmarkEnd w:id="4244"/>
      <w:r w:rsidRPr="00CC68E9">
        <w:rPr>
          <w:rFonts w:ascii="David" w:hAnsi="David"/>
          <w:rtl/>
        </w:rPr>
        <w:t>אפשר לחזור על השאלה</w:t>
      </w:r>
      <w:r w:rsidR="00E71485">
        <w:rPr>
          <w:rFonts w:ascii="David" w:hAnsi="David" w:hint="cs"/>
          <w:rtl/>
        </w:rPr>
        <w:t>?</w:t>
      </w:r>
      <w:r w:rsidRPr="00CC68E9">
        <w:rPr>
          <w:rFonts w:ascii="David" w:hAnsi="David"/>
          <w:rtl/>
        </w:rPr>
        <w:t xml:space="preserve"> </w:t>
      </w:r>
      <w:bookmarkStart w:id="4245" w:name="_ETM_Q1_10513877"/>
      <w:bookmarkEnd w:id="4245"/>
    </w:p>
    <w:p w14:paraId="5091A5B4" w14:textId="77777777" w:rsidR="00E71485" w:rsidRDefault="00E71485" w:rsidP="00E71485">
      <w:pPr>
        <w:rPr>
          <w:rFonts w:ascii="David" w:hAnsi="David"/>
          <w:rtl/>
        </w:rPr>
      </w:pPr>
      <w:bookmarkStart w:id="4246" w:name="_ETM_Q1_10513980"/>
      <w:bookmarkEnd w:id="4246"/>
    </w:p>
    <w:p w14:paraId="6FC8AF21" w14:textId="00F37C47" w:rsidR="00E71485" w:rsidRPr="00E71485" w:rsidRDefault="00E71485" w:rsidP="00571501">
      <w:pPr>
        <w:pStyle w:val="a5"/>
        <w:keepNext/>
        <w:rPr>
          <w:rtl/>
        </w:rPr>
      </w:pPr>
      <w:bookmarkStart w:id="4247" w:name="ET_speaker_6361_963"/>
      <w:r w:rsidRPr="00571501">
        <w:rPr>
          <w:rStyle w:val="TagStyle"/>
          <w:rtl/>
        </w:rPr>
        <w:t xml:space="preserve"> &lt;&lt; דובר &gt;&gt;</w:t>
      </w:r>
      <w:r w:rsidRPr="00E71485">
        <w:rPr>
          <w:rStyle w:val="TagStyle"/>
          <w:rtl/>
        </w:rPr>
        <w:t xml:space="preserve"> </w:t>
      </w:r>
      <w:r>
        <w:rPr>
          <w:rtl/>
        </w:rPr>
        <w:t>נאור שירי (יש עתיד):</w:t>
      </w:r>
      <w:r w:rsidRPr="00E71485">
        <w:rPr>
          <w:rStyle w:val="TagStyle"/>
          <w:rtl/>
        </w:rPr>
        <w:t xml:space="preserve"> </w:t>
      </w:r>
      <w:r w:rsidRPr="00571501">
        <w:rPr>
          <w:rStyle w:val="TagStyle"/>
          <w:rtl/>
        </w:rPr>
        <w:t>&lt;&lt; דובר &gt;&gt;</w:t>
      </w:r>
      <w:r>
        <w:rPr>
          <w:rtl/>
        </w:rPr>
        <w:t xml:space="preserve">   </w:t>
      </w:r>
      <w:bookmarkEnd w:id="4247"/>
    </w:p>
    <w:p w14:paraId="59E366DC" w14:textId="77777777" w:rsidR="00E71485" w:rsidRPr="00E71485" w:rsidRDefault="00E71485" w:rsidP="00571501">
      <w:pPr>
        <w:pStyle w:val="KeepWithNext"/>
        <w:rPr>
          <w:rtl/>
        </w:rPr>
      </w:pPr>
    </w:p>
    <w:p w14:paraId="13F4B1AD" w14:textId="77777777" w:rsidR="00E71485" w:rsidRDefault="00E71485" w:rsidP="00E71485">
      <w:pPr>
        <w:rPr>
          <w:rFonts w:ascii="David" w:hAnsi="David"/>
          <w:rtl/>
        </w:rPr>
      </w:pPr>
      <w:bookmarkStart w:id="4248" w:name="_ETM_Q1_10514138"/>
      <w:bookmarkStart w:id="4249" w:name="_ETM_Q1_10514217"/>
      <w:bookmarkEnd w:id="4248"/>
      <w:bookmarkEnd w:id="4249"/>
      <w:r>
        <w:rPr>
          <w:rFonts w:ascii="David" w:hAnsi="David" w:hint="cs"/>
          <w:rtl/>
        </w:rPr>
        <w:t>אין</w:t>
      </w:r>
      <w:r w:rsidR="002E6A43" w:rsidRPr="00CC68E9">
        <w:rPr>
          <w:rFonts w:ascii="David" w:hAnsi="David"/>
          <w:rtl/>
        </w:rPr>
        <w:t xml:space="preserve"> שינוי במוזיאון הכנסת</w:t>
      </w:r>
      <w:r>
        <w:rPr>
          <w:rFonts w:ascii="David" w:hAnsi="David" w:hint="cs"/>
          <w:rtl/>
        </w:rPr>
        <w:t>?</w:t>
      </w:r>
      <w:r w:rsidR="002E6A43" w:rsidRPr="00CC68E9">
        <w:rPr>
          <w:rFonts w:ascii="David" w:hAnsi="David"/>
          <w:rtl/>
        </w:rPr>
        <w:t xml:space="preserve"> לא מקבלים ש</w:t>
      </w:r>
      <w:r>
        <w:rPr>
          <w:rFonts w:ascii="David" w:hAnsi="David" w:hint="cs"/>
          <w:rtl/>
        </w:rPr>
        <w:t>ם עוד</w:t>
      </w:r>
      <w:r w:rsidR="002E6A43" w:rsidRPr="00CC68E9">
        <w:rPr>
          <w:rFonts w:ascii="David" w:hAnsi="David"/>
          <w:rtl/>
        </w:rPr>
        <w:t xml:space="preserve"> איזה מיליון שקל או משהו</w:t>
      </w:r>
      <w:r>
        <w:rPr>
          <w:rFonts w:ascii="David" w:hAnsi="David" w:hint="cs"/>
          <w:rtl/>
        </w:rPr>
        <w:t>?</w:t>
      </w:r>
      <w:r w:rsidR="002E6A43" w:rsidRPr="00CC68E9">
        <w:rPr>
          <w:rFonts w:ascii="David" w:hAnsi="David"/>
          <w:rtl/>
        </w:rPr>
        <w:t xml:space="preserve"> </w:t>
      </w:r>
    </w:p>
    <w:p w14:paraId="18846E99" w14:textId="77777777" w:rsidR="00E71485" w:rsidRDefault="00E71485" w:rsidP="00E71485">
      <w:pPr>
        <w:rPr>
          <w:rFonts w:ascii="David" w:hAnsi="David"/>
          <w:rtl/>
        </w:rPr>
      </w:pPr>
      <w:bookmarkStart w:id="4250" w:name="_ETM_Q1_10517965"/>
      <w:bookmarkStart w:id="4251" w:name="_ETM_Q1_10518082"/>
      <w:bookmarkStart w:id="4252" w:name="_ETM_Q1_10518216"/>
      <w:bookmarkEnd w:id="4250"/>
      <w:bookmarkEnd w:id="4251"/>
      <w:bookmarkEnd w:id="4252"/>
    </w:p>
    <w:p w14:paraId="25E6E0EE" w14:textId="77777777" w:rsidR="00E71485" w:rsidRDefault="00E71485" w:rsidP="00571501">
      <w:pPr>
        <w:pStyle w:val="a5"/>
        <w:keepNext/>
        <w:rPr>
          <w:rtl/>
        </w:rPr>
      </w:pPr>
      <w:bookmarkStart w:id="4253" w:name="_ETM_Q1_10523688"/>
      <w:bookmarkStart w:id="4254" w:name="_ETM_Q1_10524335"/>
      <w:bookmarkStart w:id="4255" w:name="ET_speaker_עדי_פרנקפורטר_962"/>
      <w:bookmarkEnd w:id="4253"/>
      <w:bookmarkEnd w:id="4254"/>
      <w:r w:rsidRPr="00571501">
        <w:rPr>
          <w:rStyle w:val="TagStyle"/>
          <w:rtl/>
        </w:rPr>
        <w:t>&lt;&lt; דובר &gt;&gt;</w:t>
      </w:r>
      <w:r w:rsidRPr="00E71485">
        <w:rPr>
          <w:rStyle w:val="TagStyle"/>
          <w:rtl/>
        </w:rPr>
        <w:t xml:space="preserve"> </w:t>
      </w:r>
      <w:r>
        <w:rPr>
          <w:rtl/>
        </w:rPr>
        <w:t>עדי פרנקפורטר:</w:t>
      </w:r>
      <w:r w:rsidRPr="00E71485">
        <w:rPr>
          <w:rStyle w:val="TagStyle"/>
          <w:rtl/>
        </w:rPr>
        <w:t xml:space="preserve"> </w:t>
      </w:r>
      <w:r w:rsidRPr="00571501">
        <w:rPr>
          <w:rStyle w:val="TagStyle"/>
          <w:rtl/>
        </w:rPr>
        <w:t>&lt;&lt; דובר &gt;&gt;</w:t>
      </w:r>
      <w:r>
        <w:rPr>
          <w:rtl/>
        </w:rPr>
        <w:t xml:space="preserve">   </w:t>
      </w:r>
      <w:bookmarkEnd w:id="4255"/>
    </w:p>
    <w:p w14:paraId="7031145B" w14:textId="77777777" w:rsidR="00E71485" w:rsidRDefault="00E71485" w:rsidP="00571501">
      <w:pPr>
        <w:pStyle w:val="KeepWithNext"/>
        <w:rPr>
          <w:rtl/>
        </w:rPr>
      </w:pPr>
    </w:p>
    <w:p w14:paraId="7E0F1962" w14:textId="19D92B69" w:rsidR="00CE5DCF" w:rsidRDefault="00E71485" w:rsidP="00E71485">
      <w:pPr>
        <w:rPr>
          <w:rFonts w:ascii="David" w:hAnsi="David"/>
          <w:rtl/>
        </w:rPr>
      </w:pPr>
      <w:bookmarkStart w:id="4256" w:name="_ETM_Q1_10518318"/>
      <w:bookmarkEnd w:id="4256"/>
      <w:r>
        <w:rPr>
          <w:rFonts w:ascii="David" w:hAnsi="David" w:hint="cs"/>
          <w:rtl/>
        </w:rPr>
        <w:t>אין שינוי ב</w:t>
      </w:r>
      <w:r w:rsidR="002E6A43" w:rsidRPr="00CC68E9">
        <w:rPr>
          <w:rFonts w:ascii="David" w:hAnsi="David"/>
          <w:rtl/>
        </w:rPr>
        <w:t xml:space="preserve">יחס </w:t>
      </w:r>
      <w:r>
        <w:rPr>
          <w:rFonts w:ascii="David" w:hAnsi="David" w:hint="cs"/>
          <w:rtl/>
        </w:rPr>
        <w:t>ל</w:t>
      </w:r>
      <w:r w:rsidR="002E6A43" w:rsidRPr="00CC68E9">
        <w:rPr>
          <w:rFonts w:ascii="David" w:hAnsi="David"/>
          <w:rtl/>
        </w:rPr>
        <w:t>תקציב המקורי</w:t>
      </w:r>
      <w:r>
        <w:rPr>
          <w:rFonts w:ascii="David" w:hAnsi="David" w:hint="cs"/>
          <w:rtl/>
        </w:rPr>
        <w:t>, התקציב</w:t>
      </w:r>
      <w:r w:rsidR="002E6A43" w:rsidRPr="00CC68E9">
        <w:rPr>
          <w:rFonts w:ascii="David" w:hAnsi="David"/>
          <w:rtl/>
        </w:rPr>
        <w:t xml:space="preserve"> הקודם</w:t>
      </w:r>
      <w:bookmarkStart w:id="4257" w:name="_ETM_Q1_10525423"/>
      <w:bookmarkEnd w:id="4257"/>
      <w:r w:rsidR="00251C96">
        <w:rPr>
          <w:rFonts w:ascii="David" w:hAnsi="David" w:hint="cs"/>
          <w:rtl/>
        </w:rPr>
        <w:t xml:space="preserve">. </w:t>
      </w:r>
      <w:r>
        <w:rPr>
          <w:rFonts w:ascii="David" w:hAnsi="David" w:hint="cs"/>
          <w:rtl/>
        </w:rPr>
        <w:t xml:space="preserve">אם </w:t>
      </w:r>
      <w:r w:rsidR="002E6A43" w:rsidRPr="00CC68E9">
        <w:rPr>
          <w:rFonts w:ascii="David" w:hAnsi="David"/>
          <w:rtl/>
        </w:rPr>
        <w:t>יש איז</w:t>
      </w:r>
      <w:r w:rsidR="00391366">
        <w:rPr>
          <w:rFonts w:ascii="David" w:hAnsi="David" w:hint="cs"/>
          <w:rtl/>
        </w:rPr>
        <w:t>שה</w:t>
      </w:r>
      <w:r w:rsidR="002E6A43" w:rsidRPr="00CC68E9">
        <w:rPr>
          <w:rFonts w:ascii="David" w:hAnsi="David"/>
          <w:rtl/>
        </w:rPr>
        <w:t xml:space="preserve">ם שינויים, יכול להיות שהם קורים בוועדה שמפקחת </w:t>
      </w:r>
      <w:r w:rsidR="00CE5DCF">
        <w:rPr>
          <w:rFonts w:ascii="David" w:hAnsi="David" w:hint="cs"/>
          <w:rtl/>
        </w:rPr>
        <w:t xml:space="preserve">על </w:t>
      </w:r>
      <w:r w:rsidR="002E6A43" w:rsidRPr="00CC68E9">
        <w:rPr>
          <w:rFonts w:ascii="David" w:hAnsi="David"/>
          <w:rtl/>
        </w:rPr>
        <w:t xml:space="preserve">תקציב הכנסת. </w:t>
      </w:r>
    </w:p>
    <w:p w14:paraId="56654274" w14:textId="77777777" w:rsidR="00CE5DCF" w:rsidRDefault="00CE5DCF" w:rsidP="00E71485">
      <w:pPr>
        <w:rPr>
          <w:rFonts w:ascii="David" w:hAnsi="David"/>
          <w:rtl/>
        </w:rPr>
      </w:pPr>
    </w:p>
    <w:p w14:paraId="45D49F3F" w14:textId="2FE9FB03" w:rsidR="00CE5DCF" w:rsidRDefault="00CE5DCF" w:rsidP="00571501">
      <w:pPr>
        <w:pStyle w:val="a5"/>
        <w:keepNext/>
        <w:rPr>
          <w:rtl/>
        </w:rPr>
      </w:pPr>
      <w:bookmarkStart w:id="4258" w:name="ET_speaker_6361_964"/>
      <w:r w:rsidRPr="00571501">
        <w:rPr>
          <w:rStyle w:val="TagStyle"/>
          <w:rtl/>
        </w:rPr>
        <w:t xml:space="preserve"> &lt;&lt; דובר &gt;&gt;</w:t>
      </w:r>
      <w:r w:rsidRPr="00CE5DCF">
        <w:rPr>
          <w:rStyle w:val="TagStyle"/>
          <w:rtl/>
        </w:rPr>
        <w:t xml:space="preserve"> </w:t>
      </w:r>
      <w:r>
        <w:rPr>
          <w:rtl/>
        </w:rPr>
        <w:t>נאור שירי (יש עתיד):</w:t>
      </w:r>
      <w:r w:rsidRPr="00CE5DCF">
        <w:rPr>
          <w:rStyle w:val="TagStyle"/>
          <w:rtl/>
        </w:rPr>
        <w:t xml:space="preserve"> </w:t>
      </w:r>
      <w:r w:rsidRPr="00571501">
        <w:rPr>
          <w:rStyle w:val="TagStyle"/>
          <w:rtl/>
        </w:rPr>
        <w:t>&lt;&lt; דובר &gt;&gt;</w:t>
      </w:r>
      <w:r>
        <w:rPr>
          <w:rtl/>
        </w:rPr>
        <w:t xml:space="preserve">   </w:t>
      </w:r>
      <w:bookmarkEnd w:id="4258"/>
    </w:p>
    <w:p w14:paraId="04D39D2B" w14:textId="77777777" w:rsidR="00CE5DCF" w:rsidRPr="00CE5DCF" w:rsidRDefault="00CE5DCF" w:rsidP="00571501">
      <w:pPr>
        <w:pStyle w:val="KeepWithNext"/>
        <w:rPr>
          <w:rtl/>
        </w:rPr>
      </w:pPr>
    </w:p>
    <w:p w14:paraId="4FE73CC3" w14:textId="77777777" w:rsidR="00CE5DCF" w:rsidRDefault="002E6A43" w:rsidP="00E71485">
      <w:pPr>
        <w:rPr>
          <w:rFonts w:ascii="David" w:hAnsi="David"/>
          <w:rtl/>
        </w:rPr>
      </w:pPr>
      <w:r w:rsidRPr="00CC68E9">
        <w:rPr>
          <w:rFonts w:ascii="David" w:hAnsi="David"/>
          <w:rtl/>
        </w:rPr>
        <w:t>לא הבנתי</w:t>
      </w:r>
      <w:r w:rsidR="00CE5DCF">
        <w:rPr>
          <w:rFonts w:ascii="David" w:hAnsi="David" w:hint="cs"/>
          <w:rtl/>
        </w:rPr>
        <w:t>.</w:t>
      </w:r>
      <w:r w:rsidRPr="00CC68E9">
        <w:rPr>
          <w:rFonts w:ascii="David" w:hAnsi="David"/>
          <w:rtl/>
        </w:rPr>
        <w:t xml:space="preserve"> </w:t>
      </w:r>
    </w:p>
    <w:p w14:paraId="6E68DCBA" w14:textId="77777777" w:rsidR="00CE5DCF" w:rsidRDefault="00CE5DCF" w:rsidP="00E71485">
      <w:pPr>
        <w:rPr>
          <w:rFonts w:ascii="David" w:hAnsi="David"/>
          <w:rtl/>
        </w:rPr>
      </w:pPr>
    </w:p>
    <w:p w14:paraId="47CA4917" w14:textId="1BA02FB9" w:rsidR="00CE5DCF" w:rsidRDefault="00CE5DCF" w:rsidP="00571501">
      <w:pPr>
        <w:pStyle w:val="a5"/>
        <w:keepNext/>
        <w:rPr>
          <w:rtl/>
        </w:rPr>
      </w:pPr>
      <w:bookmarkStart w:id="4259" w:name="ET_speaker_שלומית_ארליך_965"/>
      <w:r w:rsidRPr="00571501">
        <w:rPr>
          <w:rStyle w:val="TagStyle"/>
          <w:rtl/>
        </w:rPr>
        <w:t xml:space="preserve"> &lt;&lt; דובר &gt;&gt;</w:t>
      </w:r>
      <w:r w:rsidRPr="00CE5DCF">
        <w:rPr>
          <w:rStyle w:val="TagStyle"/>
          <w:rtl/>
        </w:rPr>
        <w:t xml:space="preserve"> </w:t>
      </w:r>
      <w:r>
        <w:rPr>
          <w:rtl/>
        </w:rPr>
        <w:t>שלומית ארליך:</w:t>
      </w:r>
      <w:r w:rsidRPr="00CE5DCF">
        <w:rPr>
          <w:rStyle w:val="TagStyle"/>
          <w:rtl/>
        </w:rPr>
        <w:t xml:space="preserve"> </w:t>
      </w:r>
      <w:r w:rsidRPr="00571501">
        <w:rPr>
          <w:rStyle w:val="TagStyle"/>
          <w:rtl/>
        </w:rPr>
        <w:t>&lt;&lt; דובר &gt;&gt;</w:t>
      </w:r>
      <w:r>
        <w:rPr>
          <w:rtl/>
        </w:rPr>
        <w:t xml:space="preserve">   </w:t>
      </w:r>
      <w:bookmarkEnd w:id="4259"/>
    </w:p>
    <w:p w14:paraId="77AFBB02" w14:textId="77777777" w:rsidR="00CE5DCF" w:rsidRPr="00CE5DCF" w:rsidRDefault="00CE5DCF" w:rsidP="00571501">
      <w:pPr>
        <w:pStyle w:val="KeepWithNext"/>
        <w:rPr>
          <w:rtl/>
        </w:rPr>
      </w:pPr>
    </w:p>
    <w:p w14:paraId="28ECF617" w14:textId="77777777" w:rsidR="00CE5DCF" w:rsidRDefault="002E6A43" w:rsidP="00E71485">
      <w:pPr>
        <w:rPr>
          <w:rFonts w:ascii="David" w:hAnsi="David"/>
          <w:rtl/>
        </w:rPr>
      </w:pPr>
      <w:r w:rsidRPr="00CC68E9">
        <w:rPr>
          <w:rFonts w:ascii="David" w:hAnsi="David"/>
          <w:rtl/>
        </w:rPr>
        <w:t>מי שעוסק בנושא תקציב הכנסת ז</w:t>
      </w:r>
      <w:r w:rsidR="00CE5DCF">
        <w:rPr>
          <w:rFonts w:ascii="David" w:hAnsi="David" w:hint="cs"/>
          <w:rtl/>
        </w:rPr>
        <w:t>את</w:t>
      </w:r>
      <w:r w:rsidRPr="00CC68E9">
        <w:rPr>
          <w:rFonts w:ascii="David" w:hAnsi="David"/>
          <w:rtl/>
        </w:rPr>
        <w:t xml:space="preserve"> הוועדה המשותפת לעניין תקציב הכנסת. אנחנו הסתכלנו</w:t>
      </w:r>
      <w:r w:rsidR="00CE5DCF">
        <w:rPr>
          <w:rFonts w:ascii="David" w:hAnsi="David" w:hint="cs"/>
          <w:rtl/>
        </w:rPr>
        <w:t>,</w:t>
      </w:r>
      <w:r w:rsidRPr="00CC68E9">
        <w:rPr>
          <w:rFonts w:ascii="David" w:hAnsi="David"/>
          <w:rtl/>
        </w:rPr>
        <w:t xml:space="preserve"> בדקנו גם ביחס לתקציב</w:t>
      </w:r>
      <w:r w:rsidR="00CE5DCF">
        <w:rPr>
          <w:rFonts w:ascii="David" w:hAnsi="David" w:hint="cs"/>
          <w:rtl/>
        </w:rPr>
        <w:t>,</w:t>
      </w:r>
      <w:r w:rsidRPr="00CC68E9">
        <w:rPr>
          <w:rFonts w:ascii="David" w:hAnsi="David"/>
          <w:rtl/>
        </w:rPr>
        <w:t xml:space="preserve"> כרגע אין שינוי מבחינת תקציב הכנסת. השווינו אותו גם לתקציב נוסף הקודם ואין שינוי גם בסעיף הזה. </w:t>
      </w:r>
    </w:p>
    <w:p w14:paraId="70D5E0DA" w14:textId="77777777" w:rsidR="00CE5DCF" w:rsidRDefault="00CE5DCF" w:rsidP="00E71485">
      <w:pPr>
        <w:rPr>
          <w:rFonts w:ascii="David" w:hAnsi="David"/>
          <w:rtl/>
        </w:rPr>
      </w:pPr>
      <w:bookmarkStart w:id="4260" w:name="_ETM_Q1_10557038"/>
      <w:bookmarkStart w:id="4261" w:name="_ETM_Q1_10557189"/>
      <w:bookmarkStart w:id="4262" w:name="_ETM_Q1_10557319"/>
      <w:bookmarkEnd w:id="4260"/>
      <w:bookmarkEnd w:id="4261"/>
      <w:bookmarkEnd w:id="4262"/>
    </w:p>
    <w:p w14:paraId="5C3D6999" w14:textId="7B283E24" w:rsidR="00CE5DCF" w:rsidRDefault="00CE5DCF" w:rsidP="00571501">
      <w:pPr>
        <w:pStyle w:val="a5"/>
        <w:keepNext/>
        <w:rPr>
          <w:rtl/>
        </w:rPr>
      </w:pPr>
      <w:bookmarkStart w:id="4263" w:name="ET_speaker_6127_966"/>
      <w:r w:rsidRPr="00571501">
        <w:rPr>
          <w:rStyle w:val="TagStyle"/>
          <w:rtl/>
        </w:rPr>
        <w:t xml:space="preserve"> &lt;&lt; דובר &gt;&gt;</w:t>
      </w:r>
      <w:r w:rsidRPr="00CE5DCF">
        <w:rPr>
          <w:rStyle w:val="TagStyle"/>
          <w:rtl/>
        </w:rPr>
        <w:t xml:space="preserve"> </w:t>
      </w:r>
      <w:r>
        <w:rPr>
          <w:rtl/>
        </w:rPr>
        <w:t>ולדימיר בליאק (יש עתיד):</w:t>
      </w:r>
      <w:r w:rsidRPr="00CE5DCF">
        <w:rPr>
          <w:rStyle w:val="TagStyle"/>
          <w:rtl/>
        </w:rPr>
        <w:t xml:space="preserve"> </w:t>
      </w:r>
      <w:r w:rsidRPr="00571501">
        <w:rPr>
          <w:rStyle w:val="TagStyle"/>
          <w:rtl/>
        </w:rPr>
        <w:t>&lt;&lt; דובר &gt;&gt;</w:t>
      </w:r>
      <w:r>
        <w:rPr>
          <w:rtl/>
        </w:rPr>
        <w:t xml:space="preserve">   </w:t>
      </w:r>
      <w:bookmarkEnd w:id="4263"/>
    </w:p>
    <w:p w14:paraId="26F73FBD" w14:textId="77777777" w:rsidR="00CE5DCF" w:rsidRPr="00CE5DCF" w:rsidRDefault="00CE5DCF" w:rsidP="00571501">
      <w:pPr>
        <w:pStyle w:val="KeepWithNext"/>
        <w:rPr>
          <w:rtl/>
        </w:rPr>
      </w:pPr>
    </w:p>
    <w:p w14:paraId="62BE1B9A" w14:textId="77777777" w:rsidR="00CE5DCF" w:rsidRDefault="00CE5DCF" w:rsidP="00E71485">
      <w:pPr>
        <w:rPr>
          <w:rFonts w:ascii="David" w:hAnsi="David"/>
          <w:rtl/>
        </w:rPr>
      </w:pPr>
      <w:bookmarkStart w:id="4264" w:name="_ETM_Q1_10557451"/>
      <w:bookmarkEnd w:id="4264"/>
      <w:r>
        <w:rPr>
          <w:rFonts w:ascii="David" w:hAnsi="David" w:hint="cs"/>
          <w:rtl/>
        </w:rPr>
        <w:t xml:space="preserve">גם לא דנו בשום שינוי </w:t>
      </w:r>
      <w:r w:rsidR="002E6A43" w:rsidRPr="00CC68E9">
        <w:rPr>
          <w:rFonts w:ascii="David" w:hAnsi="David"/>
          <w:rtl/>
        </w:rPr>
        <w:t>בוועדה המשותפת</w:t>
      </w:r>
      <w:r>
        <w:rPr>
          <w:rFonts w:ascii="David" w:hAnsi="David" w:hint="cs"/>
          <w:rtl/>
        </w:rPr>
        <w:t>.</w:t>
      </w:r>
      <w:r w:rsidR="002E6A43" w:rsidRPr="00CC68E9">
        <w:rPr>
          <w:rFonts w:ascii="David" w:hAnsi="David"/>
          <w:rtl/>
        </w:rPr>
        <w:t xml:space="preserve"> </w:t>
      </w:r>
    </w:p>
    <w:p w14:paraId="558C3AAD" w14:textId="77777777" w:rsidR="00CE5DCF" w:rsidRDefault="00CE5DCF" w:rsidP="00E71485">
      <w:pPr>
        <w:rPr>
          <w:rFonts w:ascii="David" w:hAnsi="David"/>
          <w:rtl/>
        </w:rPr>
      </w:pPr>
      <w:bookmarkStart w:id="4265" w:name="_ETM_Q1_10554937"/>
      <w:bookmarkStart w:id="4266" w:name="_ETM_Q1_10555053"/>
      <w:bookmarkStart w:id="4267" w:name="_ETM_Q1_10555252"/>
      <w:bookmarkStart w:id="4268" w:name="_ETM_Q1_10559990"/>
      <w:bookmarkEnd w:id="4265"/>
      <w:bookmarkEnd w:id="4266"/>
      <w:bookmarkEnd w:id="4267"/>
      <w:bookmarkEnd w:id="4268"/>
    </w:p>
    <w:p w14:paraId="5D7A9A63" w14:textId="77777777" w:rsidR="00CE5DCF" w:rsidRDefault="00CE5DCF" w:rsidP="00CE5DCF">
      <w:pPr>
        <w:pStyle w:val="a5"/>
        <w:keepNext/>
        <w:rPr>
          <w:rtl/>
        </w:rPr>
      </w:pPr>
      <w:bookmarkStart w:id="4269" w:name="_ETM_Q1_10560103"/>
      <w:bookmarkEnd w:id="4269"/>
      <w:r w:rsidRPr="00CE5DCF">
        <w:rPr>
          <w:rStyle w:val="TagStyle"/>
          <w:rtl/>
        </w:rPr>
        <w:t xml:space="preserve">&lt;&lt; דובר &gt;&gt; </w:t>
      </w:r>
      <w:r>
        <w:rPr>
          <w:rtl/>
        </w:rPr>
        <w:t>שלומית ארליך:</w:t>
      </w:r>
      <w:r w:rsidRPr="00CE5DCF">
        <w:rPr>
          <w:rStyle w:val="TagStyle"/>
          <w:rtl/>
        </w:rPr>
        <w:t xml:space="preserve"> &lt;&lt; דובר &gt;&gt;</w:t>
      </w:r>
      <w:r>
        <w:rPr>
          <w:rtl/>
        </w:rPr>
        <w:t xml:space="preserve">   </w:t>
      </w:r>
    </w:p>
    <w:p w14:paraId="0A6EF35B" w14:textId="77777777" w:rsidR="00CE5DCF" w:rsidRDefault="00CE5DCF" w:rsidP="00E71485">
      <w:pPr>
        <w:rPr>
          <w:rFonts w:ascii="David" w:hAnsi="David"/>
          <w:rtl/>
        </w:rPr>
      </w:pPr>
    </w:p>
    <w:p w14:paraId="7E0DB50B" w14:textId="5B9A5984" w:rsidR="00CE5DCF" w:rsidRDefault="00CE5DCF" w:rsidP="00E71485">
      <w:pPr>
        <w:rPr>
          <w:rFonts w:ascii="David" w:hAnsi="David"/>
          <w:rtl/>
        </w:rPr>
      </w:pPr>
      <w:bookmarkStart w:id="4270" w:name="_ETM_Q1_10555363"/>
      <w:bookmarkEnd w:id="4270"/>
      <w:r>
        <w:rPr>
          <w:rFonts w:ascii="David" w:hAnsi="David" w:hint="cs"/>
          <w:rtl/>
        </w:rPr>
        <w:t xml:space="preserve">לא, </w:t>
      </w:r>
      <w:r w:rsidR="002E6A43" w:rsidRPr="00CC68E9">
        <w:rPr>
          <w:rFonts w:ascii="David" w:hAnsi="David"/>
          <w:rtl/>
        </w:rPr>
        <w:t>אין שינויים בתקציב</w:t>
      </w:r>
      <w:r>
        <w:rPr>
          <w:rFonts w:ascii="David" w:hAnsi="David" w:hint="cs"/>
          <w:rtl/>
        </w:rPr>
        <w:t xml:space="preserve"> הזה.</w:t>
      </w:r>
      <w:r w:rsidR="002E6A43" w:rsidRPr="00CC68E9">
        <w:rPr>
          <w:rFonts w:ascii="David" w:hAnsi="David"/>
          <w:rtl/>
        </w:rPr>
        <w:t xml:space="preserve"> </w:t>
      </w:r>
    </w:p>
    <w:p w14:paraId="3F913423" w14:textId="77777777" w:rsidR="00CE5DCF" w:rsidRDefault="00CE5DCF" w:rsidP="00E71485">
      <w:pPr>
        <w:rPr>
          <w:rFonts w:ascii="David" w:hAnsi="David"/>
          <w:rtl/>
        </w:rPr>
      </w:pPr>
    </w:p>
    <w:p w14:paraId="3E6EDCB8" w14:textId="77777777" w:rsidR="00CE5DCF" w:rsidRDefault="00CE5DCF" w:rsidP="00CE5DCF">
      <w:pPr>
        <w:pStyle w:val="a5"/>
        <w:keepNext/>
        <w:rPr>
          <w:rtl/>
        </w:rPr>
      </w:pPr>
      <w:r w:rsidRPr="00E71485">
        <w:rPr>
          <w:rStyle w:val="TagStyle"/>
          <w:rtl/>
        </w:rPr>
        <w:t xml:space="preserve">&lt;&lt; דובר &gt;&gt; </w:t>
      </w:r>
      <w:r>
        <w:rPr>
          <w:rtl/>
        </w:rPr>
        <w:t>יצחק פינדרוס (יהדות התורה):</w:t>
      </w:r>
      <w:r w:rsidRPr="00E71485">
        <w:rPr>
          <w:rStyle w:val="TagStyle"/>
          <w:rtl/>
        </w:rPr>
        <w:t xml:space="preserve"> &lt;&lt; דובר &gt;&gt;</w:t>
      </w:r>
      <w:r>
        <w:rPr>
          <w:rtl/>
        </w:rPr>
        <w:t xml:space="preserve">   </w:t>
      </w:r>
    </w:p>
    <w:p w14:paraId="4CB7B385" w14:textId="77777777" w:rsidR="00CE5DCF" w:rsidRDefault="00CE5DCF" w:rsidP="00E71485">
      <w:pPr>
        <w:rPr>
          <w:rFonts w:ascii="David" w:hAnsi="David"/>
          <w:rtl/>
        </w:rPr>
      </w:pPr>
    </w:p>
    <w:p w14:paraId="4DBC1D5B" w14:textId="77777777" w:rsidR="00CE5DCF" w:rsidRDefault="002E6A43" w:rsidP="00E71485">
      <w:pPr>
        <w:rPr>
          <w:rFonts w:ascii="David" w:hAnsi="David"/>
          <w:rtl/>
        </w:rPr>
      </w:pPr>
      <w:r w:rsidRPr="00CC68E9">
        <w:rPr>
          <w:rFonts w:ascii="David" w:hAnsi="David"/>
          <w:rtl/>
        </w:rPr>
        <w:t>לכן אין שינוי, כי אם היה</w:t>
      </w:r>
      <w:r w:rsidR="00CE5DCF">
        <w:rPr>
          <w:rFonts w:ascii="David" w:hAnsi="David" w:hint="cs"/>
          <w:rtl/>
        </w:rPr>
        <w:t>, היה</w:t>
      </w:r>
      <w:r w:rsidRPr="00CC68E9">
        <w:rPr>
          <w:rFonts w:ascii="David" w:hAnsi="David"/>
          <w:rtl/>
        </w:rPr>
        <w:t xml:space="preserve"> צריך לדון שם</w:t>
      </w:r>
      <w:r w:rsidR="00CE5DCF">
        <w:rPr>
          <w:rFonts w:ascii="David" w:hAnsi="David" w:hint="cs"/>
          <w:rtl/>
        </w:rPr>
        <w:t>.</w:t>
      </w:r>
      <w:r w:rsidRPr="00CC68E9">
        <w:rPr>
          <w:rFonts w:ascii="David" w:hAnsi="David"/>
          <w:rtl/>
        </w:rPr>
        <w:t xml:space="preserve"> </w:t>
      </w:r>
    </w:p>
    <w:p w14:paraId="70DBE882" w14:textId="77777777" w:rsidR="00CE5DCF" w:rsidRDefault="00CE5DCF" w:rsidP="00E71485">
      <w:pPr>
        <w:rPr>
          <w:rFonts w:ascii="David" w:hAnsi="David"/>
          <w:rtl/>
        </w:rPr>
      </w:pPr>
    </w:p>
    <w:p w14:paraId="4E23F4E6" w14:textId="77777777" w:rsidR="00CE5DCF" w:rsidRDefault="00CE5DCF" w:rsidP="00CE5DCF">
      <w:pPr>
        <w:pStyle w:val="a5"/>
        <w:keepNext/>
        <w:rPr>
          <w:rtl/>
        </w:rPr>
      </w:pPr>
      <w:bookmarkStart w:id="4271" w:name="_ETM_Q1_10564622"/>
      <w:bookmarkStart w:id="4272" w:name="_ETM_Q1_10564799"/>
      <w:bookmarkEnd w:id="4271"/>
      <w:bookmarkEnd w:id="4272"/>
      <w:r w:rsidRPr="00CE5DCF">
        <w:rPr>
          <w:rStyle w:val="TagStyle"/>
          <w:rtl/>
        </w:rPr>
        <w:t xml:space="preserve">&lt;&lt; דובר &gt;&gt; </w:t>
      </w:r>
      <w:r>
        <w:rPr>
          <w:rtl/>
        </w:rPr>
        <w:t>שלומית ארליך:</w:t>
      </w:r>
      <w:r w:rsidRPr="00CE5DCF">
        <w:rPr>
          <w:rStyle w:val="TagStyle"/>
          <w:rtl/>
        </w:rPr>
        <w:t xml:space="preserve"> &lt;&lt; דובר &gt;&gt;</w:t>
      </w:r>
      <w:r>
        <w:rPr>
          <w:rtl/>
        </w:rPr>
        <w:t xml:space="preserve">   </w:t>
      </w:r>
    </w:p>
    <w:p w14:paraId="6780AAC3" w14:textId="77777777" w:rsidR="00CE5DCF" w:rsidRDefault="00CE5DCF" w:rsidP="00E71485">
      <w:pPr>
        <w:rPr>
          <w:rFonts w:ascii="David" w:hAnsi="David"/>
          <w:rtl/>
        </w:rPr>
      </w:pPr>
    </w:p>
    <w:p w14:paraId="29EDC370" w14:textId="650BFAB6" w:rsidR="00CE5DCF" w:rsidRDefault="002E6A43" w:rsidP="00E94767">
      <w:pPr>
        <w:rPr>
          <w:rFonts w:ascii="David" w:hAnsi="David"/>
          <w:rtl/>
        </w:rPr>
      </w:pPr>
      <w:r w:rsidRPr="00CC68E9">
        <w:rPr>
          <w:rFonts w:ascii="David" w:hAnsi="David"/>
          <w:rtl/>
        </w:rPr>
        <w:t>נכון</w:t>
      </w:r>
      <w:r w:rsidR="00251C96">
        <w:rPr>
          <w:rFonts w:ascii="David" w:hAnsi="David" w:hint="cs"/>
          <w:rtl/>
        </w:rPr>
        <w:t>.</w:t>
      </w:r>
      <w:r w:rsidRPr="00CC68E9">
        <w:rPr>
          <w:rFonts w:ascii="David" w:hAnsi="David"/>
          <w:rtl/>
        </w:rPr>
        <w:t xml:space="preserve"> </w:t>
      </w:r>
      <w:r w:rsidR="00CE5DCF">
        <w:rPr>
          <w:rFonts w:ascii="David" w:hAnsi="David" w:hint="cs"/>
          <w:rtl/>
        </w:rPr>
        <w:t>ככל שהיה שינוי, צריך היה לדון.</w:t>
      </w:r>
    </w:p>
    <w:p w14:paraId="6001FFE4" w14:textId="77777777" w:rsidR="00E94767" w:rsidRDefault="00E94767" w:rsidP="00E94767">
      <w:pPr>
        <w:rPr>
          <w:rFonts w:ascii="David" w:hAnsi="David"/>
          <w:rtl/>
        </w:rPr>
      </w:pPr>
    </w:p>
    <w:p w14:paraId="132B2B56" w14:textId="77777777" w:rsidR="00E94767" w:rsidRPr="00CE5DCF" w:rsidRDefault="00E94767" w:rsidP="00571501">
      <w:pPr>
        <w:pStyle w:val="a5"/>
        <w:keepNext/>
        <w:rPr>
          <w:rtl/>
        </w:rPr>
      </w:pPr>
      <w:bookmarkStart w:id="4273" w:name="ET_speaker_6127_967"/>
      <w:r w:rsidRPr="00571501">
        <w:rPr>
          <w:rStyle w:val="TagStyle"/>
          <w:rtl/>
        </w:rPr>
        <w:t>&lt;&lt; דובר &gt;&gt;</w:t>
      </w:r>
      <w:r w:rsidRPr="00CE5DCF">
        <w:rPr>
          <w:rStyle w:val="TagStyle"/>
          <w:rtl/>
        </w:rPr>
        <w:t xml:space="preserve"> </w:t>
      </w:r>
      <w:r>
        <w:rPr>
          <w:rtl/>
        </w:rPr>
        <w:t>ולדימיר בליאק (יש עתיד):</w:t>
      </w:r>
      <w:r w:rsidRPr="00CE5DCF">
        <w:rPr>
          <w:rStyle w:val="TagStyle"/>
          <w:rtl/>
        </w:rPr>
        <w:t xml:space="preserve"> </w:t>
      </w:r>
      <w:r w:rsidRPr="00571501">
        <w:rPr>
          <w:rStyle w:val="TagStyle"/>
          <w:rtl/>
        </w:rPr>
        <w:t>&lt;&lt; דובר &gt;&gt;</w:t>
      </w:r>
      <w:r>
        <w:rPr>
          <w:rtl/>
        </w:rPr>
        <w:t xml:space="preserve">   </w:t>
      </w:r>
      <w:bookmarkEnd w:id="4273"/>
    </w:p>
    <w:p w14:paraId="47C2B1C8" w14:textId="77777777" w:rsidR="00E94767" w:rsidRDefault="00E94767" w:rsidP="00571501">
      <w:pPr>
        <w:pStyle w:val="KeepWithNext"/>
        <w:rPr>
          <w:rtl/>
        </w:rPr>
      </w:pPr>
    </w:p>
    <w:p w14:paraId="64128673" w14:textId="77777777" w:rsidR="00CE5DCF" w:rsidRDefault="00CE5DCF" w:rsidP="00E71485">
      <w:pPr>
        <w:rPr>
          <w:rFonts w:ascii="David" w:hAnsi="David"/>
          <w:rtl/>
        </w:rPr>
      </w:pPr>
      <w:r>
        <w:rPr>
          <w:rFonts w:ascii="David" w:hAnsi="David" w:hint="cs"/>
          <w:rtl/>
        </w:rPr>
        <w:t xml:space="preserve">הינה, </w:t>
      </w:r>
      <w:r w:rsidR="002E6A43" w:rsidRPr="00CC68E9">
        <w:rPr>
          <w:rFonts w:ascii="David" w:hAnsi="David"/>
          <w:rtl/>
        </w:rPr>
        <w:t xml:space="preserve">יש גם דברים שאני מסכים איתך. </w:t>
      </w:r>
    </w:p>
    <w:p w14:paraId="266FAD26" w14:textId="77777777" w:rsidR="00CE5DCF" w:rsidRDefault="00CE5DCF" w:rsidP="00E71485">
      <w:pPr>
        <w:rPr>
          <w:rFonts w:ascii="David" w:hAnsi="David"/>
          <w:rtl/>
        </w:rPr>
      </w:pPr>
    </w:p>
    <w:p w14:paraId="627C1BAD" w14:textId="61D0B591" w:rsidR="00CE5DCF" w:rsidRDefault="00CE5DCF" w:rsidP="00571501">
      <w:pPr>
        <w:pStyle w:val="af8"/>
        <w:keepNext/>
        <w:rPr>
          <w:rtl/>
        </w:rPr>
      </w:pPr>
      <w:bookmarkStart w:id="4274" w:name="ET_yor_4762_968"/>
      <w:r w:rsidRPr="00571501">
        <w:rPr>
          <w:rStyle w:val="TagStyle"/>
          <w:rtl/>
        </w:rPr>
        <w:t xml:space="preserve"> &lt;&lt; יור &gt;&gt;</w:t>
      </w:r>
      <w:r w:rsidRPr="00CE5DCF">
        <w:rPr>
          <w:rStyle w:val="TagStyle"/>
          <w:rtl/>
        </w:rPr>
        <w:t xml:space="preserve"> </w:t>
      </w:r>
      <w:r>
        <w:rPr>
          <w:rtl/>
        </w:rPr>
        <w:t>היו"ר משה גפני:</w:t>
      </w:r>
      <w:r w:rsidRPr="00CE5DCF">
        <w:rPr>
          <w:rStyle w:val="TagStyle"/>
          <w:rtl/>
        </w:rPr>
        <w:t xml:space="preserve"> </w:t>
      </w:r>
      <w:r w:rsidRPr="00571501">
        <w:rPr>
          <w:rStyle w:val="TagStyle"/>
          <w:rtl/>
        </w:rPr>
        <w:t>&lt;&lt; יור &gt;&gt;</w:t>
      </w:r>
      <w:r>
        <w:rPr>
          <w:rtl/>
        </w:rPr>
        <w:t xml:space="preserve">   </w:t>
      </w:r>
      <w:bookmarkEnd w:id="4274"/>
    </w:p>
    <w:p w14:paraId="53B91ED2" w14:textId="77777777" w:rsidR="00CE5DCF" w:rsidRDefault="00CE5DCF" w:rsidP="00571501">
      <w:pPr>
        <w:pStyle w:val="KeepWithNext"/>
        <w:rPr>
          <w:rtl/>
        </w:rPr>
      </w:pPr>
    </w:p>
    <w:p w14:paraId="17928632" w14:textId="444D1C80" w:rsidR="00CE5DCF" w:rsidRDefault="00CE5DCF" w:rsidP="00CE5DCF">
      <w:pPr>
        <w:rPr>
          <w:rtl/>
        </w:rPr>
      </w:pPr>
      <w:r>
        <w:rPr>
          <w:rFonts w:hint="cs"/>
          <w:rtl/>
        </w:rPr>
        <w:t>הלאה.</w:t>
      </w:r>
    </w:p>
    <w:p w14:paraId="2AD5CBC0" w14:textId="77777777" w:rsidR="00CE5DCF" w:rsidRDefault="00CE5DCF" w:rsidP="00CE5DCF">
      <w:pPr>
        <w:rPr>
          <w:rtl/>
        </w:rPr>
      </w:pPr>
    </w:p>
    <w:p w14:paraId="54DEC46B" w14:textId="77777777" w:rsidR="00CE5DCF" w:rsidRDefault="00CE5DCF" w:rsidP="00CE5DCF">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025210F6" w14:textId="77777777" w:rsidR="00E94767" w:rsidRDefault="00E94767" w:rsidP="00CE5DCF">
      <w:pPr>
        <w:rPr>
          <w:rtl/>
        </w:rPr>
      </w:pPr>
    </w:p>
    <w:p w14:paraId="0C1F16B1" w14:textId="2BFF850B" w:rsidR="00E94767" w:rsidRPr="00E94767" w:rsidRDefault="00E94767" w:rsidP="00E94767">
      <w:pPr>
        <w:rPr>
          <w:rFonts w:ascii="David" w:hAnsi="David"/>
          <w:rtl/>
        </w:rPr>
      </w:pPr>
      <w:r w:rsidRPr="00E94767">
        <w:rPr>
          <w:rFonts w:hint="cs"/>
          <w:rtl/>
        </w:rPr>
        <w:t xml:space="preserve">04 </w:t>
      </w:r>
      <w:r w:rsidRPr="00E94767">
        <w:rPr>
          <w:rtl/>
        </w:rPr>
        <w:t>משרד ראש הממשלה</w:t>
      </w:r>
      <w:r w:rsidRPr="00E94767">
        <w:rPr>
          <w:rFonts w:hint="cs"/>
          <w:rtl/>
        </w:rPr>
        <w:t xml:space="preserve"> </w:t>
      </w:r>
      <w:r w:rsidRPr="00E94767">
        <w:rPr>
          <w:rFonts w:hint="eastAsia"/>
          <w:rtl/>
        </w:rPr>
        <w:t>–</w:t>
      </w:r>
      <w:r w:rsidRPr="00E94767">
        <w:rPr>
          <w:rFonts w:hint="cs"/>
          <w:rtl/>
        </w:rPr>
        <w:t xml:space="preserve"> </w:t>
      </w:r>
      <w:r w:rsidRPr="00E94767">
        <w:rPr>
          <w:rtl/>
        </w:rPr>
        <w:t>3,160,048 אלפי שקל.</w:t>
      </w:r>
    </w:p>
    <w:p w14:paraId="328DD0D4" w14:textId="77777777" w:rsidR="00CE5DCF" w:rsidRDefault="00CE5DCF" w:rsidP="00CE5DCF">
      <w:pPr>
        <w:rPr>
          <w:rtl/>
        </w:rPr>
      </w:pPr>
    </w:p>
    <w:p w14:paraId="2D270016" w14:textId="717646B4" w:rsidR="00CE5DCF" w:rsidRDefault="00CE5DCF" w:rsidP="00571501">
      <w:pPr>
        <w:pStyle w:val="a5"/>
        <w:keepNext/>
        <w:rPr>
          <w:rtl/>
        </w:rPr>
      </w:pPr>
      <w:bookmarkStart w:id="4275" w:name="ET_speaker_6361_969"/>
      <w:r w:rsidRPr="00571501">
        <w:rPr>
          <w:rStyle w:val="TagStyle"/>
          <w:rtl/>
        </w:rPr>
        <w:t xml:space="preserve"> &lt;&lt; דובר &gt;&gt;</w:t>
      </w:r>
      <w:r w:rsidRPr="00CE5DCF">
        <w:rPr>
          <w:rStyle w:val="TagStyle"/>
          <w:rtl/>
        </w:rPr>
        <w:t xml:space="preserve"> </w:t>
      </w:r>
      <w:r>
        <w:rPr>
          <w:rtl/>
        </w:rPr>
        <w:t>נאור שירי (יש עתיד):</w:t>
      </w:r>
      <w:r w:rsidRPr="00CE5DCF">
        <w:rPr>
          <w:rStyle w:val="TagStyle"/>
          <w:rtl/>
        </w:rPr>
        <w:t xml:space="preserve"> </w:t>
      </w:r>
      <w:r w:rsidRPr="00571501">
        <w:rPr>
          <w:rStyle w:val="TagStyle"/>
          <w:rtl/>
        </w:rPr>
        <w:t>&lt;&lt; דובר &gt;&gt;</w:t>
      </w:r>
      <w:r>
        <w:rPr>
          <w:rtl/>
        </w:rPr>
        <w:t xml:space="preserve">   </w:t>
      </w:r>
      <w:bookmarkEnd w:id="4275"/>
    </w:p>
    <w:p w14:paraId="099677BE" w14:textId="77777777" w:rsidR="00CE5DCF" w:rsidRPr="00CE5DCF" w:rsidRDefault="00CE5DCF" w:rsidP="00571501">
      <w:pPr>
        <w:pStyle w:val="KeepWithNext"/>
        <w:rPr>
          <w:rtl/>
        </w:rPr>
      </w:pPr>
    </w:p>
    <w:p w14:paraId="57E0259A" w14:textId="77777777" w:rsidR="00CE5DCF" w:rsidRDefault="002E6A43" w:rsidP="00E71485">
      <w:pPr>
        <w:rPr>
          <w:rFonts w:ascii="David" w:hAnsi="David"/>
          <w:rtl/>
        </w:rPr>
      </w:pPr>
      <w:r w:rsidRPr="00CC68E9">
        <w:rPr>
          <w:rFonts w:ascii="David" w:hAnsi="David"/>
          <w:rtl/>
        </w:rPr>
        <w:t xml:space="preserve">אז </w:t>
      </w:r>
      <w:r w:rsidR="00CE5DCF">
        <w:rPr>
          <w:rFonts w:ascii="David" w:hAnsi="David" w:hint="cs"/>
          <w:rtl/>
        </w:rPr>
        <w:t xml:space="preserve">אין </w:t>
      </w:r>
      <w:r w:rsidRPr="00CC68E9">
        <w:rPr>
          <w:rFonts w:ascii="David" w:hAnsi="David"/>
          <w:rtl/>
        </w:rPr>
        <w:t>העבר</w:t>
      </w:r>
      <w:r w:rsidR="00CE5DCF">
        <w:rPr>
          <w:rFonts w:ascii="David" w:hAnsi="David" w:hint="cs"/>
          <w:rtl/>
        </w:rPr>
        <w:t>ה</w:t>
      </w:r>
      <w:r w:rsidRPr="00CC68E9">
        <w:rPr>
          <w:rFonts w:ascii="David" w:hAnsi="David"/>
          <w:rtl/>
        </w:rPr>
        <w:t xml:space="preserve"> תקציבי</w:t>
      </w:r>
      <w:r w:rsidR="00CE5DCF">
        <w:rPr>
          <w:rFonts w:ascii="David" w:hAnsi="David" w:hint="cs"/>
          <w:rtl/>
        </w:rPr>
        <w:t>ת</w:t>
      </w:r>
      <w:r w:rsidRPr="00CC68E9">
        <w:rPr>
          <w:rFonts w:ascii="David" w:hAnsi="David"/>
          <w:rtl/>
        </w:rPr>
        <w:t xml:space="preserve"> של הכנסת</w:t>
      </w:r>
      <w:r w:rsidR="00CE5DCF">
        <w:rPr>
          <w:rFonts w:ascii="David" w:hAnsi="David" w:hint="cs"/>
          <w:rtl/>
        </w:rPr>
        <w:t>?</w:t>
      </w:r>
      <w:r w:rsidRPr="00CC68E9">
        <w:rPr>
          <w:rFonts w:ascii="David" w:hAnsi="David"/>
          <w:rtl/>
        </w:rPr>
        <w:t xml:space="preserve"> </w:t>
      </w:r>
    </w:p>
    <w:p w14:paraId="65F8658C" w14:textId="77777777" w:rsidR="00CE5DCF" w:rsidRDefault="00CE5DCF" w:rsidP="00E71485">
      <w:pPr>
        <w:rPr>
          <w:rFonts w:ascii="David" w:hAnsi="David"/>
          <w:rtl/>
        </w:rPr>
      </w:pPr>
    </w:p>
    <w:p w14:paraId="576E1376" w14:textId="1AD86521" w:rsidR="00CE5DCF" w:rsidRPr="00CE5DCF" w:rsidRDefault="00CE5DCF" w:rsidP="00571501">
      <w:pPr>
        <w:pStyle w:val="af8"/>
        <w:keepNext/>
        <w:rPr>
          <w:rtl/>
        </w:rPr>
      </w:pPr>
      <w:bookmarkStart w:id="4276" w:name="ET_yor_4762_970"/>
      <w:r w:rsidRPr="00571501">
        <w:rPr>
          <w:rStyle w:val="TagStyle"/>
          <w:rtl/>
        </w:rPr>
        <w:t xml:space="preserve"> &lt;&lt; יור &gt;&gt;</w:t>
      </w:r>
      <w:r w:rsidRPr="00CE5DCF">
        <w:rPr>
          <w:rStyle w:val="TagStyle"/>
          <w:rtl/>
        </w:rPr>
        <w:t xml:space="preserve"> </w:t>
      </w:r>
      <w:r>
        <w:rPr>
          <w:rtl/>
        </w:rPr>
        <w:t>היו"ר משה גפני:</w:t>
      </w:r>
      <w:r w:rsidRPr="00CE5DCF">
        <w:rPr>
          <w:rStyle w:val="TagStyle"/>
          <w:rtl/>
        </w:rPr>
        <w:t xml:space="preserve"> </w:t>
      </w:r>
      <w:r w:rsidRPr="00571501">
        <w:rPr>
          <w:rStyle w:val="TagStyle"/>
          <w:rtl/>
        </w:rPr>
        <w:t>&lt;&lt; יור &gt;&gt;</w:t>
      </w:r>
      <w:r>
        <w:rPr>
          <w:rtl/>
        </w:rPr>
        <w:t xml:space="preserve">   </w:t>
      </w:r>
      <w:bookmarkEnd w:id="4276"/>
    </w:p>
    <w:p w14:paraId="4A792A94" w14:textId="77777777" w:rsidR="00CE5DCF" w:rsidRDefault="00CE5DCF" w:rsidP="00571501">
      <w:pPr>
        <w:pStyle w:val="KeepWithNext"/>
        <w:rPr>
          <w:rtl/>
        </w:rPr>
      </w:pPr>
    </w:p>
    <w:p w14:paraId="1F12545D" w14:textId="77777777" w:rsidR="000D0A21" w:rsidRDefault="00CE5DCF" w:rsidP="00CE5DCF">
      <w:pPr>
        <w:rPr>
          <w:rFonts w:ascii="David" w:hAnsi="David"/>
          <w:rtl/>
        </w:rPr>
      </w:pPr>
      <w:r>
        <w:rPr>
          <w:rFonts w:ascii="David" w:hAnsi="David" w:hint="cs"/>
          <w:rtl/>
        </w:rPr>
        <w:t>למה אתה?</w:t>
      </w:r>
      <w:r>
        <w:rPr>
          <w:rFonts w:ascii="David" w:hAnsi="David"/>
        </w:rPr>
        <w:t xml:space="preserve"> </w:t>
      </w:r>
      <w:r>
        <w:rPr>
          <w:rFonts w:ascii="David" w:hAnsi="David" w:hint="cs"/>
          <w:rtl/>
        </w:rPr>
        <w:t xml:space="preserve">זה כבר </w:t>
      </w:r>
      <w:r w:rsidR="002E6A43" w:rsidRPr="00CC68E9">
        <w:rPr>
          <w:rFonts w:ascii="David" w:hAnsi="David"/>
          <w:rtl/>
        </w:rPr>
        <w:t xml:space="preserve">מתחיל להיות סתם </w:t>
      </w:r>
      <w:r>
        <w:rPr>
          <w:rFonts w:ascii="David" w:hAnsi="David" w:hint="cs"/>
          <w:rtl/>
        </w:rPr>
        <w:t xml:space="preserve">מנדנד. </w:t>
      </w:r>
      <w:r w:rsidR="002E6A43" w:rsidRPr="00CC68E9">
        <w:rPr>
          <w:rFonts w:ascii="David" w:hAnsi="David"/>
          <w:rtl/>
        </w:rPr>
        <w:t xml:space="preserve">אומרים לך </w:t>
      </w:r>
      <w:r w:rsidR="000D0A21">
        <w:rPr>
          <w:rFonts w:ascii="David" w:hAnsi="David" w:hint="cs"/>
          <w:rtl/>
        </w:rPr>
        <w:t>עשרה</w:t>
      </w:r>
      <w:r w:rsidR="002E6A43" w:rsidRPr="00CC68E9">
        <w:rPr>
          <w:rFonts w:ascii="David" w:hAnsi="David"/>
          <w:rtl/>
        </w:rPr>
        <w:t xml:space="preserve"> פעמים שאין שינוי. אם היה שינוי</w:t>
      </w:r>
      <w:r w:rsidR="000D0A21">
        <w:rPr>
          <w:rFonts w:ascii="David" w:hAnsi="David" w:hint="cs"/>
          <w:rtl/>
        </w:rPr>
        <w:t>,</w:t>
      </w:r>
      <w:r w:rsidR="002E6A43" w:rsidRPr="00CC68E9">
        <w:rPr>
          <w:rFonts w:ascii="David" w:hAnsi="David"/>
          <w:rtl/>
        </w:rPr>
        <w:t xml:space="preserve"> היה דיון</w:t>
      </w:r>
      <w:r w:rsidR="000D0A21">
        <w:rPr>
          <w:rFonts w:ascii="David" w:hAnsi="David" w:hint="cs"/>
          <w:rtl/>
        </w:rPr>
        <w:t>.</w:t>
      </w:r>
      <w:r w:rsidR="002E6A43" w:rsidRPr="00CC68E9">
        <w:rPr>
          <w:rFonts w:ascii="David" w:hAnsi="David"/>
          <w:rtl/>
        </w:rPr>
        <w:t xml:space="preserve"> ממש מצחיק. </w:t>
      </w:r>
    </w:p>
    <w:p w14:paraId="01276979" w14:textId="77777777" w:rsidR="000D0A21" w:rsidRDefault="000D0A21" w:rsidP="00CE5DCF">
      <w:pPr>
        <w:rPr>
          <w:rFonts w:ascii="David" w:hAnsi="David"/>
          <w:rtl/>
        </w:rPr>
      </w:pPr>
    </w:p>
    <w:p w14:paraId="4CB41928" w14:textId="77777777" w:rsidR="004A5453" w:rsidRDefault="004A5453" w:rsidP="004A5453">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7784A52A" w14:textId="77777777" w:rsidR="000D0A21" w:rsidRDefault="000D0A21" w:rsidP="00CE5DCF">
      <w:pPr>
        <w:rPr>
          <w:rFonts w:ascii="David" w:hAnsi="David"/>
          <w:rtl/>
        </w:rPr>
      </w:pPr>
    </w:p>
    <w:p w14:paraId="173BA085" w14:textId="34446F75" w:rsidR="004A5453" w:rsidRDefault="004A5453" w:rsidP="00CE5DCF">
      <w:pPr>
        <w:rPr>
          <w:rFonts w:ascii="David" w:hAnsi="David"/>
          <w:rtl/>
        </w:rPr>
      </w:pPr>
      <w:r>
        <w:rPr>
          <w:rFonts w:ascii="David" w:hAnsi="David" w:hint="cs"/>
          <w:rtl/>
        </w:rPr>
        <w:t>השינוי הוא בגין החזר פלאט.</w:t>
      </w:r>
    </w:p>
    <w:p w14:paraId="591B7A1B" w14:textId="77777777" w:rsidR="004A5453" w:rsidRDefault="004A5453" w:rsidP="00CE5DCF">
      <w:pPr>
        <w:rPr>
          <w:rFonts w:ascii="David" w:hAnsi="David"/>
          <w:rtl/>
        </w:rPr>
      </w:pPr>
    </w:p>
    <w:p w14:paraId="5B15F181" w14:textId="73DECCEF" w:rsidR="004A5453" w:rsidRPr="004A5453" w:rsidRDefault="004A5453" w:rsidP="00571501">
      <w:pPr>
        <w:pStyle w:val="af8"/>
        <w:keepNext/>
        <w:rPr>
          <w:rtl/>
        </w:rPr>
      </w:pPr>
      <w:bookmarkStart w:id="4277" w:name="ET_yor_4762_972"/>
      <w:r w:rsidRPr="00571501">
        <w:rPr>
          <w:rStyle w:val="TagStyle"/>
          <w:rtl/>
        </w:rPr>
        <w:t xml:space="preserve"> &lt;&lt; יור &gt;&gt;</w:t>
      </w:r>
      <w:r w:rsidRPr="004A5453">
        <w:rPr>
          <w:rStyle w:val="TagStyle"/>
          <w:rtl/>
        </w:rPr>
        <w:t xml:space="preserve"> </w:t>
      </w:r>
      <w:r>
        <w:rPr>
          <w:rtl/>
        </w:rPr>
        <w:t>היו"ר משה גפני:</w:t>
      </w:r>
      <w:r w:rsidRPr="004A5453">
        <w:rPr>
          <w:rStyle w:val="TagStyle"/>
          <w:rtl/>
        </w:rPr>
        <w:t xml:space="preserve"> </w:t>
      </w:r>
      <w:r w:rsidRPr="00571501">
        <w:rPr>
          <w:rStyle w:val="TagStyle"/>
          <w:rtl/>
        </w:rPr>
        <w:t>&lt;&lt; יור &gt;&gt;</w:t>
      </w:r>
      <w:r>
        <w:rPr>
          <w:rtl/>
        </w:rPr>
        <w:t xml:space="preserve">   </w:t>
      </w:r>
      <w:bookmarkEnd w:id="4277"/>
    </w:p>
    <w:p w14:paraId="3F86EA23" w14:textId="77777777" w:rsidR="000D0A21" w:rsidRPr="000D0A21" w:rsidRDefault="000D0A21" w:rsidP="00571501">
      <w:pPr>
        <w:pStyle w:val="KeepWithNext"/>
        <w:rPr>
          <w:rtl/>
        </w:rPr>
      </w:pPr>
    </w:p>
    <w:p w14:paraId="79CE5074" w14:textId="77777777" w:rsidR="008E02B8" w:rsidRDefault="002E6A43" w:rsidP="00CE5DCF">
      <w:pPr>
        <w:rPr>
          <w:rFonts w:ascii="David" w:hAnsi="David"/>
          <w:rtl/>
        </w:rPr>
      </w:pPr>
      <w:bookmarkStart w:id="4278" w:name="_ETM_Q1_10579847"/>
      <w:bookmarkStart w:id="4279" w:name="_ETM_Q1_10579940"/>
      <w:bookmarkEnd w:id="4278"/>
      <w:bookmarkEnd w:id="4279"/>
      <w:r w:rsidRPr="00CC68E9">
        <w:rPr>
          <w:rFonts w:ascii="David" w:hAnsi="David"/>
          <w:rtl/>
        </w:rPr>
        <w:t xml:space="preserve">גם </w:t>
      </w:r>
      <w:r w:rsidR="008E02B8">
        <w:rPr>
          <w:rFonts w:ascii="David" w:hAnsi="David" w:hint="cs"/>
          <w:rtl/>
        </w:rPr>
        <w:t xml:space="preserve">את </w:t>
      </w:r>
      <w:r w:rsidR="008E02B8" w:rsidRPr="00CC68E9">
        <w:rPr>
          <w:rFonts w:ascii="David" w:hAnsi="David"/>
          <w:rtl/>
        </w:rPr>
        <w:t>הפיליבסטר</w:t>
      </w:r>
      <w:r w:rsidR="008E02B8" w:rsidRPr="008E02B8">
        <w:rPr>
          <w:rFonts w:ascii="David" w:hAnsi="David"/>
          <w:rtl/>
        </w:rPr>
        <w:t xml:space="preserve"> </w:t>
      </w:r>
      <w:r w:rsidR="008E02B8" w:rsidRPr="00CC68E9">
        <w:rPr>
          <w:rFonts w:ascii="David" w:hAnsi="David"/>
          <w:rtl/>
        </w:rPr>
        <w:t xml:space="preserve">צריך </w:t>
      </w:r>
      <w:r w:rsidRPr="00CC68E9">
        <w:rPr>
          <w:rFonts w:ascii="David" w:hAnsi="David"/>
          <w:rtl/>
        </w:rPr>
        <w:t xml:space="preserve">לעשות </w:t>
      </w:r>
      <w:r w:rsidR="008E02B8">
        <w:rPr>
          <w:rFonts w:ascii="David" w:hAnsi="David" w:hint="cs"/>
          <w:rtl/>
        </w:rPr>
        <w:t>בטקט</w:t>
      </w:r>
      <w:r w:rsidRPr="00CC68E9">
        <w:rPr>
          <w:rFonts w:ascii="David" w:hAnsi="David"/>
          <w:rtl/>
        </w:rPr>
        <w:t xml:space="preserve">. </w:t>
      </w:r>
    </w:p>
    <w:p w14:paraId="697D43AB" w14:textId="77777777" w:rsidR="008E02B8" w:rsidRDefault="008E02B8" w:rsidP="008E02B8">
      <w:pPr>
        <w:rPr>
          <w:rFonts w:ascii="David" w:hAnsi="David"/>
          <w:rtl/>
        </w:rPr>
      </w:pPr>
    </w:p>
    <w:p w14:paraId="7B03273D" w14:textId="5FD61583" w:rsidR="008E02B8" w:rsidRDefault="008E02B8" w:rsidP="00571501">
      <w:pPr>
        <w:pStyle w:val="a5"/>
        <w:keepNext/>
        <w:rPr>
          <w:rtl/>
        </w:rPr>
      </w:pPr>
      <w:bookmarkStart w:id="4280" w:name="ET_speaker_6236_973"/>
      <w:r w:rsidRPr="00571501">
        <w:rPr>
          <w:rStyle w:val="TagStyle"/>
          <w:rtl/>
        </w:rPr>
        <w:t xml:space="preserve"> &lt;&lt; דובר &gt;&gt;</w:t>
      </w:r>
      <w:r w:rsidRPr="008E02B8">
        <w:rPr>
          <w:rStyle w:val="TagStyle"/>
          <w:rtl/>
        </w:rPr>
        <w:t xml:space="preserve"> </w:t>
      </w:r>
      <w:r>
        <w:rPr>
          <w:rtl/>
        </w:rPr>
        <w:t>נעמה לזימי (העבודה):</w:t>
      </w:r>
      <w:r w:rsidRPr="008E02B8">
        <w:rPr>
          <w:rStyle w:val="TagStyle"/>
          <w:rtl/>
        </w:rPr>
        <w:t xml:space="preserve"> </w:t>
      </w:r>
      <w:r w:rsidRPr="00571501">
        <w:rPr>
          <w:rStyle w:val="TagStyle"/>
          <w:rtl/>
        </w:rPr>
        <w:t>&lt;&lt; דובר &gt;&gt;</w:t>
      </w:r>
      <w:r>
        <w:rPr>
          <w:rtl/>
        </w:rPr>
        <w:t xml:space="preserve">   </w:t>
      </w:r>
      <w:bookmarkEnd w:id="4280"/>
    </w:p>
    <w:p w14:paraId="19E0D106" w14:textId="77777777" w:rsidR="008E02B8" w:rsidRPr="008E02B8" w:rsidRDefault="008E02B8" w:rsidP="00571501">
      <w:pPr>
        <w:pStyle w:val="KeepWithNext"/>
        <w:rPr>
          <w:rtl/>
        </w:rPr>
      </w:pPr>
    </w:p>
    <w:p w14:paraId="0EC2D059" w14:textId="77777777" w:rsidR="008E02B8" w:rsidRDefault="002E6A43" w:rsidP="00CE5DCF">
      <w:pPr>
        <w:rPr>
          <w:rFonts w:ascii="David" w:hAnsi="David"/>
          <w:rtl/>
        </w:rPr>
      </w:pPr>
      <w:r w:rsidRPr="00CC68E9">
        <w:rPr>
          <w:rFonts w:ascii="David" w:hAnsi="David"/>
          <w:rtl/>
        </w:rPr>
        <w:t xml:space="preserve">אתה יכול </w:t>
      </w:r>
      <w:r w:rsidR="008E02B8">
        <w:rPr>
          <w:rFonts w:ascii="David" w:hAnsi="David" w:hint="cs"/>
          <w:rtl/>
        </w:rPr>
        <w:t xml:space="preserve">לתת </w:t>
      </w:r>
      <w:r w:rsidRPr="00CC68E9">
        <w:rPr>
          <w:rFonts w:ascii="David" w:hAnsi="David"/>
          <w:rtl/>
        </w:rPr>
        <w:t>טיפים</w:t>
      </w:r>
      <w:r w:rsidR="008E02B8">
        <w:rPr>
          <w:rFonts w:ascii="David" w:hAnsi="David" w:hint="cs"/>
          <w:rtl/>
        </w:rPr>
        <w:t>?</w:t>
      </w:r>
      <w:r w:rsidRPr="00CC68E9">
        <w:rPr>
          <w:rFonts w:ascii="David" w:hAnsi="David"/>
          <w:rtl/>
        </w:rPr>
        <w:t xml:space="preserve"> </w:t>
      </w:r>
    </w:p>
    <w:p w14:paraId="2E8B93AA" w14:textId="1CA154B7" w:rsidR="008E02B8" w:rsidRPr="008E02B8" w:rsidRDefault="008E02B8" w:rsidP="00571501">
      <w:pPr>
        <w:pStyle w:val="a5"/>
        <w:keepNext/>
        <w:rPr>
          <w:rtl/>
        </w:rPr>
      </w:pPr>
      <w:bookmarkStart w:id="4281" w:name="ET_speaker_6361_974"/>
      <w:r w:rsidRPr="00571501">
        <w:rPr>
          <w:rStyle w:val="TagStyle"/>
          <w:rtl/>
        </w:rPr>
        <w:t xml:space="preserve"> &lt;&lt; דובר &gt;&gt;</w:t>
      </w:r>
      <w:r w:rsidRPr="008E02B8">
        <w:rPr>
          <w:rStyle w:val="TagStyle"/>
          <w:rtl/>
        </w:rPr>
        <w:t xml:space="preserve"> </w:t>
      </w:r>
      <w:r>
        <w:rPr>
          <w:rtl/>
        </w:rPr>
        <w:t>נאור שירי (יש עתיד):</w:t>
      </w:r>
      <w:r w:rsidRPr="008E02B8">
        <w:rPr>
          <w:rStyle w:val="TagStyle"/>
          <w:rtl/>
        </w:rPr>
        <w:t xml:space="preserve"> </w:t>
      </w:r>
      <w:r w:rsidRPr="00571501">
        <w:rPr>
          <w:rStyle w:val="TagStyle"/>
          <w:rtl/>
        </w:rPr>
        <w:t>&lt;&lt; דובר &gt;&gt;</w:t>
      </w:r>
      <w:r>
        <w:rPr>
          <w:rtl/>
        </w:rPr>
        <w:t xml:space="preserve">   </w:t>
      </w:r>
      <w:bookmarkEnd w:id="4281"/>
    </w:p>
    <w:p w14:paraId="203FDED7" w14:textId="77777777" w:rsidR="008E02B8" w:rsidRDefault="008E02B8" w:rsidP="00571501">
      <w:pPr>
        <w:pStyle w:val="KeepWithNext"/>
        <w:rPr>
          <w:rtl/>
        </w:rPr>
      </w:pPr>
    </w:p>
    <w:p w14:paraId="33F0276C" w14:textId="260B6747" w:rsidR="008E02B8" w:rsidRDefault="002E6A43" w:rsidP="00CE5DCF">
      <w:pPr>
        <w:rPr>
          <w:rFonts w:ascii="David" w:hAnsi="David"/>
          <w:rtl/>
        </w:rPr>
      </w:pPr>
      <w:r w:rsidRPr="00CC68E9">
        <w:rPr>
          <w:rFonts w:ascii="David" w:hAnsi="David"/>
          <w:rtl/>
        </w:rPr>
        <w:t xml:space="preserve">אני לא </w:t>
      </w:r>
      <w:r w:rsidR="008E02B8">
        <w:rPr>
          <w:rFonts w:ascii="David" w:hAnsi="David" w:hint="cs"/>
          <w:rtl/>
        </w:rPr>
        <w:t xml:space="preserve">עושה </w:t>
      </w:r>
      <w:r w:rsidR="008E02B8" w:rsidRPr="00CC68E9">
        <w:rPr>
          <w:rFonts w:ascii="David" w:hAnsi="David"/>
          <w:rtl/>
        </w:rPr>
        <w:t>פיליבסטר</w:t>
      </w:r>
      <w:r w:rsidR="008E02B8">
        <w:rPr>
          <w:rFonts w:ascii="David" w:hAnsi="David" w:hint="cs"/>
          <w:rtl/>
        </w:rPr>
        <w:t>.</w:t>
      </w:r>
    </w:p>
    <w:p w14:paraId="6D0CFF75" w14:textId="77777777" w:rsidR="008E02B8" w:rsidRDefault="008E02B8" w:rsidP="00CE5DCF">
      <w:pPr>
        <w:rPr>
          <w:rFonts w:ascii="David" w:hAnsi="David"/>
          <w:rtl/>
        </w:rPr>
      </w:pPr>
    </w:p>
    <w:p w14:paraId="5953B023" w14:textId="77777777" w:rsidR="008177C4" w:rsidRDefault="008177C4" w:rsidP="008177C4">
      <w:pPr>
        <w:pStyle w:val="a5"/>
        <w:keepNext/>
        <w:rPr>
          <w:rtl/>
        </w:rPr>
      </w:pPr>
      <w:bookmarkStart w:id="4282" w:name="_ETM_Q1_10597532"/>
      <w:bookmarkStart w:id="4283" w:name="_ETM_Q1_10597692"/>
      <w:bookmarkEnd w:id="4282"/>
      <w:bookmarkEnd w:id="4283"/>
      <w:r w:rsidRPr="008E02B8">
        <w:rPr>
          <w:rStyle w:val="TagStyle"/>
          <w:rtl/>
        </w:rPr>
        <w:t xml:space="preserve">&lt;&lt; דובר &gt;&gt; </w:t>
      </w:r>
      <w:r>
        <w:rPr>
          <w:rtl/>
        </w:rPr>
        <w:t>נעמה לזימי (העבודה):</w:t>
      </w:r>
      <w:r w:rsidRPr="008E02B8">
        <w:rPr>
          <w:rStyle w:val="TagStyle"/>
          <w:rtl/>
        </w:rPr>
        <w:t xml:space="preserve"> &lt;&lt; דובר &gt;&gt;</w:t>
      </w:r>
      <w:r>
        <w:rPr>
          <w:rtl/>
        </w:rPr>
        <w:t xml:space="preserve">   </w:t>
      </w:r>
    </w:p>
    <w:p w14:paraId="1D0B65F9" w14:textId="77777777" w:rsidR="008177C4" w:rsidRDefault="008177C4" w:rsidP="00CE5DCF">
      <w:pPr>
        <w:rPr>
          <w:rFonts w:ascii="David" w:hAnsi="David"/>
          <w:rtl/>
        </w:rPr>
      </w:pPr>
    </w:p>
    <w:p w14:paraId="10A43714" w14:textId="77777777" w:rsidR="008177C4" w:rsidRDefault="002E6A43" w:rsidP="00CE5DCF">
      <w:pPr>
        <w:rPr>
          <w:rFonts w:ascii="David" w:hAnsi="David"/>
          <w:rtl/>
        </w:rPr>
      </w:pPr>
      <w:r w:rsidRPr="00CC68E9">
        <w:rPr>
          <w:rFonts w:ascii="David" w:hAnsi="David"/>
          <w:rtl/>
        </w:rPr>
        <w:t>תגיד לנו, אנחנו שמחים ללמוד</w:t>
      </w:r>
      <w:r w:rsidR="008177C4">
        <w:rPr>
          <w:rFonts w:ascii="David" w:hAnsi="David" w:hint="cs"/>
          <w:rtl/>
        </w:rPr>
        <w:t>.</w:t>
      </w:r>
      <w:r w:rsidRPr="00CC68E9">
        <w:rPr>
          <w:rFonts w:ascii="David" w:hAnsi="David"/>
          <w:rtl/>
        </w:rPr>
        <w:t xml:space="preserve"> </w:t>
      </w:r>
    </w:p>
    <w:p w14:paraId="4920A3AF" w14:textId="77777777" w:rsidR="008177C4" w:rsidRDefault="008177C4" w:rsidP="00CE5DCF">
      <w:pPr>
        <w:rPr>
          <w:rFonts w:ascii="David" w:hAnsi="David"/>
          <w:rtl/>
        </w:rPr>
      </w:pPr>
    </w:p>
    <w:p w14:paraId="63ECA3A1" w14:textId="4D9597EC" w:rsidR="008177C4" w:rsidRDefault="008177C4" w:rsidP="00571501">
      <w:pPr>
        <w:pStyle w:val="a5"/>
        <w:keepNext/>
        <w:rPr>
          <w:rtl/>
        </w:rPr>
      </w:pPr>
      <w:bookmarkStart w:id="4284" w:name="ET_knessetmember_6156_975"/>
      <w:r w:rsidRPr="00571501">
        <w:rPr>
          <w:rStyle w:val="TagStyle"/>
          <w:rtl/>
        </w:rPr>
        <w:t xml:space="preserve"> &lt;&lt; דובר &gt;&gt;</w:t>
      </w:r>
      <w:r w:rsidRPr="008177C4">
        <w:rPr>
          <w:rStyle w:val="TagStyle"/>
          <w:rtl/>
        </w:rPr>
        <w:t xml:space="preserve"> </w:t>
      </w:r>
      <w:r>
        <w:rPr>
          <w:rtl/>
        </w:rPr>
        <w:t>גלעד קריב (העבודה):</w:t>
      </w:r>
      <w:r w:rsidRPr="008177C4">
        <w:rPr>
          <w:rStyle w:val="TagStyle"/>
          <w:rtl/>
        </w:rPr>
        <w:t xml:space="preserve"> </w:t>
      </w:r>
      <w:r w:rsidRPr="00571501">
        <w:rPr>
          <w:rStyle w:val="TagStyle"/>
          <w:rtl/>
        </w:rPr>
        <w:t>&lt;&lt; דובר &gt;&gt;</w:t>
      </w:r>
      <w:r>
        <w:rPr>
          <w:rtl/>
        </w:rPr>
        <w:t xml:space="preserve">   </w:t>
      </w:r>
      <w:bookmarkEnd w:id="4284"/>
    </w:p>
    <w:p w14:paraId="45492B28" w14:textId="77777777" w:rsidR="008177C4" w:rsidRPr="008177C4" w:rsidRDefault="008177C4" w:rsidP="00571501">
      <w:pPr>
        <w:pStyle w:val="KeepWithNext"/>
        <w:rPr>
          <w:rtl/>
        </w:rPr>
      </w:pPr>
    </w:p>
    <w:p w14:paraId="6EBD5DC6" w14:textId="29D6C3A5" w:rsidR="008177C4" w:rsidRDefault="008177C4" w:rsidP="00CE5DCF">
      <w:pPr>
        <w:rPr>
          <w:rFonts w:ascii="David" w:hAnsi="David"/>
          <w:rtl/>
        </w:rPr>
      </w:pPr>
      <w:bookmarkStart w:id="4285" w:name="_ETM_Q1_10595274"/>
      <w:bookmarkStart w:id="4286" w:name="_ETM_Q1_10595395"/>
      <w:bookmarkEnd w:id="4285"/>
      <w:bookmarkEnd w:id="4286"/>
      <w:r>
        <w:rPr>
          <w:rtl/>
        </w:rPr>
        <w:t>נעמה</w:t>
      </w:r>
      <w:r>
        <w:rPr>
          <w:rFonts w:hint="cs"/>
          <w:rtl/>
        </w:rPr>
        <w:t xml:space="preserve">, </w:t>
      </w:r>
      <w:r w:rsidR="002E6A43" w:rsidRPr="00CC68E9">
        <w:rPr>
          <w:rFonts w:ascii="David" w:hAnsi="David"/>
          <w:rtl/>
        </w:rPr>
        <w:t>הם לא צריכים לעשות פיליבסטר</w:t>
      </w:r>
      <w:r>
        <w:rPr>
          <w:rFonts w:ascii="David" w:hAnsi="David" w:hint="cs"/>
          <w:rtl/>
        </w:rPr>
        <w:t>ים</w:t>
      </w:r>
      <w:r w:rsidR="002E6A43" w:rsidRPr="00CC68E9">
        <w:rPr>
          <w:rFonts w:ascii="David" w:hAnsi="David"/>
          <w:rtl/>
        </w:rPr>
        <w:t xml:space="preserve">. </w:t>
      </w:r>
      <w:r>
        <w:rPr>
          <w:rFonts w:ascii="David" w:hAnsi="David" w:hint="cs"/>
          <w:rtl/>
        </w:rPr>
        <w:t xml:space="preserve">הם עושים </w:t>
      </w:r>
      <w:r w:rsidRPr="00CC68E9">
        <w:rPr>
          <w:rFonts w:ascii="David" w:hAnsi="David"/>
          <w:rtl/>
        </w:rPr>
        <w:t>פיליבסט</w:t>
      </w:r>
      <w:r>
        <w:rPr>
          <w:rFonts w:ascii="David" w:hAnsi="David" w:hint="cs"/>
          <w:rtl/>
        </w:rPr>
        <w:t>ר רק לחיילי המילואים.</w:t>
      </w:r>
    </w:p>
    <w:p w14:paraId="5755CEC0" w14:textId="77777777" w:rsidR="008177C4" w:rsidRDefault="008177C4" w:rsidP="00CE5DCF">
      <w:pPr>
        <w:rPr>
          <w:rFonts w:ascii="David" w:hAnsi="David"/>
          <w:rtl/>
        </w:rPr>
      </w:pPr>
    </w:p>
    <w:p w14:paraId="451D0A58" w14:textId="25155A09" w:rsidR="008177C4" w:rsidRDefault="008177C4" w:rsidP="00571501">
      <w:pPr>
        <w:pStyle w:val="a5"/>
        <w:keepNext/>
        <w:rPr>
          <w:rtl/>
        </w:rPr>
      </w:pPr>
      <w:bookmarkStart w:id="4287" w:name="ET_speaker_6127_976"/>
      <w:r w:rsidRPr="00571501">
        <w:rPr>
          <w:rStyle w:val="TagStyle"/>
          <w:rtl/>
        </w:rPr>
        <w:t xml:space="preserve"> &lt;&lt; דובר &gt;&gt;</w:t>
      </w:r>
      <w:r w:rsidRPr="008177C4">
        <w:rPr>
          <w:rStyle w:val="TagStyle"/>
          <w:rtl/>
        </w:rPr>
        <w:t xml:space="preserve"> </w:t>
      </w:r>
      <w:r>
        <w:rPr>
          <w:rtl/>
        </w:rPr>
        <w:t>ולדימיר בליאק (יש עתיד):</w:t>
      </w:r>
      <w:r w:rsidRPr="008177C4">
        <w:rPr>
          <w:rStyle w:val="TagStyle"/>
          <w:rtl/>
        </w:rPr>
        <w:t xml:space="preserve"> </w:t>
      </w:r>
      <w:r w:rsidRPr="00571501">
        <w:rPr>
          <w:rStyle w:val="TagStyle"/>
          <w:rtl/>
        </w:rPr>
        <w:t>&lt;&lt; דובר &gt;&gt;</w:t>
      </w:r>
      <w:r>
        <w:rPr>
          <w:rtl/>
        </w:rPr>
        <w:t xml:space="preserve">   </w:t>
      </w:r>
      <w:bookmarkEnd w:id="4287"/>
    </w:p>
    <w:p w14:paraId="521E088B" w14:textId="77777777" w:rsidR="008177C4" w:rsidRPr="008177C4" w:rsidRDefault="008177C4" w:rsidP="00571501">
      <w:pPr>
        <w:pStyle w:val="KeepWithNext"/>
        <w:rPr>
          <w:rtl/>
        </w:rPr>
      </w:pPr>
    </w:p>
    <w:p w14:paraId="4DE92B1E" w14:textId="78501DA7" w:rsidR="008177C4" w:rsidRDefault="002E6A43" w:rsidP="00CE5DCF">
      <w:pPr>
        <w:rPr>
          <w:rFonts w:ascii="David" w:hAnsi="David"/>
          <w:rtl/>
        </w:rPr>
      </w:pPr>
      <w:r w:rsidRPr="00CC68E9">
        <w:rPr>
          <w:rFonts w:ascii="David" w:hAnsi="David"/>
          <w:rtl/>
        </w:rPr>
        <w:t>מתוך 33 שנים בכנסת היית באופוזיציה יומיים</w:t>
      </w:r>
      <w:r w:rsidR="008177C4">
        <w:rPr>
          <w:rFonts w:ascii="David" w:hAnsi="David" w:hint="cs"/>
          <w:rtl/>
        </w:rPr>
        <w:t>.</w:t>
      </w:r>
      <w:r w:rsidRPr="00CC68E9">
        <w:rPr>
          <w:rFonts w:ascii="David" w:hAnsi="David"/>
          <w:rtl/>
        </w:rPr>
        <w:t xml:space="preserve"> אתה יכול ללמד אותנו פיליבסטר? </w:t>
      </w:r>
    </w:p>
    <w:p w14:paraId="69943C9D" w14:textId="77777777" w:rsidR="008177C4" w:rsidRDefault="008177C4" w:rsidP="00CE5DCF">
      <w:pPr>
        <w:rPr>
          <w:rFonts w:ascii="David" w:hAnsi="David"/>
          <w:rtl/>
        </w:rPr>
      </w:pPr>
      <w:bookmarkStart w:id="4288" w:name="_ETM_Q1_10608136"/>
      <w:bookmarkStart w:id="4289" w:name="_ETM_Q1_10608246"/>
      <w:bookmarkStart w:id="4290" w:name="_ETM_Q1_10608358"/>
      <w:bookmarkEnd w:id="4288"/>
      <w:bookmarkEnd w:id="4289"/>
      <w:bookmarkEnd w:id="4290"/>
    </w:p>
    <w:p w14:paraId="35AB4417" w14:textId="77777777" w:rsidR="008177C4" w:rsidRDefault="008177C4" w:rsidP="008177C4">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06600897" w14:textId="77777777" w:rsidR="008177C4" w:rsidRDefault="008177C4" w:rsidP="008177C4">
      <w:pPr>
        <w:rPr>
          <w:rFonts w:ascii="David" w:hAnsi="David"/>
          <w:rtl/>
        </w:rPr>
      </w:pPr>
    </w:p>
    <w:p w14:paraId="2D36415A" w14:textId="19855384" w:rsidR="008177C4" w:rsidRDefault="008177C4" w:rsidP="008177C4">
      <w:pPr>
        <w:rPr>
          <w:rFonts w:ascii="David" w:hAnsi="David"/>
          <w:rtl/>
        </w:rPr>
      </w:pPr>
      <w:r>
        <w:rPr>
          <w:rFonts w:ascii="David" w:hAnsi="David" w:hint="cs"/>
          <w:rtl/>
        </w:rPr>
        <w:t xml:space="preserve">השינוי ב-04 הוא החזר פלאט והחזר מימון ביניים, בסך של </w:t>
      </w:r>
      <w:r w:rsidRPr="008177C4">
        <w:rPr>
          <w:rFonts w:ascii="David" w:hAnsi="David"/>
          <w:rtl/>
        </w:rPr>
        <w:t>32</w:t>
      </w:r>
      <w:r>
        <w:rPr>
          <w:rFonts w:ascii="David" w:hAnsi="David" w:hint="cs"/>
          <w:rtl/>
        </w:rPr>
        <w:t xml:space="preserve"> מיליון</w:t>
      </w:r>
      <w:r w:rsidR="00A322A7">
        <w:rPr>
          <w:rFonts w:ascii="David" w:hAnsi="David" w:hint="cs"/>
          <w:rtl/>
        </w:rPr>
        <w:t>.</w:t>
      </w:r>
    </w:p>
    <w:p w14:paraId="72760BB0" w14:textId="77777777" w:rsidR="008177C4" w:rsidRDefault="008177C4" w:rsidP="00CE5DCF">
      <w:pPr>
        <w:rPr>
          <w:rFonts w:ascii="David" w:hAnsi="David"/>
          <w:rtl/>
        </w:rPr>
      </w:pPr>
    </w:p>
    <w:p w14:paraId="4EFB0482" w14:textId="77777777" w:rsidR="008177C4" w:rsidRDefault="008177C4" w:rsidP="008177C4">
      <w:pPr>
        <w:pStyle w:val="a5"/>
        <w:keepNext/>
        <w:rPr>
          <w:rtl/>
        </w:rPr>
      </w:pPr>
      <w:r w:rsidRPr="008E02B8">
        <w:rPr>
          <w:rStyle w:val="TagStyle"/>
          <w:rtl/>
        </w:rPr>
        <w:t xml:space="preserve">&lt;&lt; דובר &gt;&gt; </w:t>
      </w:r>
      <w:r>
        <w:rPr>
          <w:rtl/>
        </w:rPr>
        <w:t>נעמה לזימי (העבודה):</w:t>
      </w:r>
      <w:r w:rsidRPr="008E02B8">
        <w:rPr>
          <w:rStyle w:val="TagStyle"/>
          <w:rtl/>
        </w:rPr>
        <w:t xml:space="preserve"> &lt;&lt; דובר &gt;&gt;</w:t>
      </w:r>
      <w:r>
        <w:rPr>
          <w:rtl/>
        </w:rPr>
        <w:t xml:space="preserve">   </w:t>
      </w:r>
    </w:p>
    <w:p w14:paraId="68CD6349" w14:textId="77777777" w:rsidR="008177C4" w:rsidRDefault="008177C4" w:rsidP="00CE5DCF">
      <w:pPr>
        <w:rPr>
          <w:rFonts w:ascii="David" w:hAnsi="David"/>
          <w:rtl/>
        </w:rPr>
      </w:pPr>
    </w:p>
    <w:p w14:paraId="3DE44C9B" w14:textId="77777777" w:rsidR="008177C4" w:rsidRDefault="008177C4" w:rsidP="00CE5DCF">
      <w:pPr>
        <w:rPr>
          <w:rFonts w:ascii="David" w:hAnsi="David"/>
          <w:rtl/>
        </w:rPr>
      </w:pPr>
      <w:bookmarkStart w:id="4291" w:name="_ETM_Q1_10608474"/>
      <w:bookmarkEnd w:id="4291"/>
      <w:r>
        <w:rPr>
          <w:rFonts w:ascii="David" w:hAnsi="David" w:hint="cs"/>
          <w:rtl/>
        </w:rPr>
        <w:t>אצל גפני הפיליבסטר זה ל</w:t>
      </w:r>
      <w:r w:rsidR="002E6A43" w:rsidRPr="00CC68E9">
        <w:rPr>
          <w:rFonts w:ascii="David" w:hAnsi="David"/>
          <w:rtl/>
        </w:rPr>
        <w:t>סגור את הוועדה</w:t>
      </w:r>
      <w:r>
        <w:rPr>
          <w:rFonts w:ascii="David" w:hAnsi="David" w:hint="cs"/>
          <w:rtl/>
        </w:rPr>
        <w:t>.</w:t>
      </w:r>
      <w:r w:rsidR="002E6A43" w:rsidRPr="00CC68E9">
        <w:rPr>
          <w:rFonts w:ascii="David" w:hAnsi="David"/>
          <w:rtl/>
        </w:rPr>
        <w:t xml:space="preserve"> </w:t>
      </w:r>
      <w:r>
        <w:rPr>
          <w:rFonts w:ascii="David" w:hAnsi="David" w:hint="cs"/>
          <w:rtl/>
        </w:rPr>
        <w:t>ל</w:t>
      </w:r>
      <w:r w:rsidRPr="00CC68E9">
        <w:rPr>
          <w:rFonts w:ascii="David" w:hAnsi="David"/>
          <w:rtl/>
        </w:rPr>
        <w:t>סגור את הוועדה</w:t>
      </w:r>
      <w:r>
        <w:rPr>
          <w:rFonts w:ascii="David" w:hAnsi="David" w:hint="cs"/>
          <w:rtl/>
        </w:rPr>
        <w:t>,</w:t>
      </w:r>
      <w:r w:rsidRPr="00CC68E9">
        <w:rPr>
          <w:rFonts w:ascii="David" w:hAnsi="David"/>
          <w:rtl/>
        </w:rPr>
        <w:t xml:space="preserve"> </w:t>
      </w:r>
      <w:r w:rsidR="002E6A43" w:rsidRPr="00CC68E9">
        <w:rPr>
          <w:rFonts w:ascii="David" w:hAnsi="David"/>
          <w:rtl/>
        </w:rPr>
        <w:t>עד שנותנים מה שרוצים</w:t>
      </w:r>
      <w:r>
        <w:rPr>
          <w:rFonts w:ascii="David" w:hAnsi="David" w:hint="cs"/>
          <w:rtl/>
        </w:rPr>
        <w:t>.</w:t>
      </w:r>
      <w:r w:rsidR="002E6A43" w:rsidRPr="00CC68E9">
        <w:rPr>
          <w:rFonts w:ascii="David" w:hAnsi="David"/>
          <w:rtl/>
        </w:rPr>
        <w:t xml:space="preserve"> זה הפיליבסטר. </w:t>
      </w:r>
    </w:p>
    <w:p w14:paraId="28ACE88F" w14:textId="77777777" w:rsidR="008177C4" w:rsidRDefault="008177C4" w:rsidP="00CE5DCF">
      <w:pPr>
        <w:rPr>
          <w:rFonts w:ascii="David" w:hAnsi="David"/>
          <w:rtl/>
        </w:rPr>
      </w:pPr>
      <w:bookmarkStart w:id="4292" w:name="_ETM_Q1_10622601"/>
      <w:bookmarkStart w:id="4293" w:name="_ETM_Q1_10622744"/>
      <w:bookmarkStart w:id="4294" w:name="_ETM_Q1_10622806"/>
      <w:bookmarkEnd w:id="4292"/>
      <w:bookmarkEnd w:id="4293"/>
      <w:bookmarkEnd w:id="4294"/>
    </w:p>
    <w:p w14:paraId="31570BB3" w14:textId="142B45A5" w:rsidR="008177C4" w:rsidRDefault="008177C4" w:rsidP="00571501">
      <w:pPr>
        <w:pStyle w:val="af8"/>
        <w:keepNext/>
        <w:rPr>
          <w:rtl/>
        </w:rPr>
      </w:pPr>
      <w:bookmarkStart w:id="4295" w:name="ET_yor_4762_977"/>
      <w:r w:rsidRPr="00571501">
        <w:rPr>
          <w:rStyle w:val="TagStyle"/>
          <w:rtl/>
        </w:rPr>
        <w:t xml:space="preserve"> &lt;&lt; יור &gt;&gt;</w:t>
      </w:r>
      <w:r w:rsidRPr="008177C4">
        <w:rPr>
          <w:rStyle w:val="TagStyle"/>
          <w:rtl/>
        </w:rPr>
        <w:t xml:space="preserve"> </w:t>
      </w:r>
      <w:r>
        <w:rPr>
          <w:rtl/>
        </w:rPr>
        <w:t>היו"ר משה גפני:</w:t>
      </w:r>
      <w:r w:rsidRPr="008177C4">
        <w:rPr>
          <w:rStyle w:val="TagStyle"/>
          <w:rtl/>
        </w:rPr>
        <w:t xml:space="preserve"> </w:t>
      </w:r>
      <w:r w:rsidRPr="00571501">
        <w:rPr>
          <w:rStyle w:val="TagStyle"/>
          <w:rtl/>
        </w:rPr>
        <w:t>&lt;&lt; יור &gt;&gt;</w:t>
      </w:r>
      <w:r>
        <w:rPr>
          <w:rtl/>
        </w:rPr>
        <w:t xml:space="preserve">   </w:t>
      </w:r>
      <w:bookmarkEnd w:id="4295"/>
    </w:p>
    <w:p w14:paraId="0D0A09B3" w14:textId="77777777" w:rsidR="008177C4" w:rsidRDefault="008177C4" w:rsidP="00571501">
      <w:pPr>
        <w:pStyle w:val="KeepWithNext"/>
        <w:rPr>
          <w:rtl/>
        </w:rPr>
      </w:pPr>
    </w:p>
    <w:p w14:paraId="11F92261" w14:textId="5D822C5A" w:rsidR="008177C4" w:rsidRDefault="008177C4" w:rsidP="008177C4">
      <w:pPr>
        <w:rPr>
          <w:rtl/>
        </w:rPr>
      </w:pPr>
      <w:r>
        <w:rPr>
          <w:rFonts w:hint="cs"/>
          <w:rtl/>
        </w:rPr>
        <w:t>הלאה.</w:t>
      </w:r>
    </w:p>
    <w:p w14:paraId="4B3A10A8" w14:textId="77777777" w:rsidR="008177C4" w:rsidRDefault="008177C4" w:rsidP="008177C4">
      <w:pPr>
        <w:rPr>
          <w:rtl/>
        </w:rPr>
      </w:pPr>
    </w:p>
    <w:p w14:paraId="2B4609D0" w14:textId="77777777" w:rsidR="008177C4" w:rsidRDefault="008177C4" w:rsidP="008177C4">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48E8EFD8" w14:textId="77777777" w:rsidR="008177C4" w:rsidRDefault="008177C4" w:rsidP="008177C4">
      <w:pPr>
        <w:rPr>
          <w:rtl/>
        </w:rPr>
      </w:pPr>
    </w:p>
    <w:p w14:paraId="49A2C573" w14:textId="4783FA6C" w:rsidR="008177C4" w:rsidRDefault="008177C4" w:rsidP="008177C4">
      <w:pPr>
        <w:rPr>
          <w:rFonts w:ascii="David" w:hAnsi="David"/>
          <w:rtl/>
        </w:rPr>
      </w:pPr>
      <w:r>
        <w:rPr>
          <w:rFonts w:hint="cs"/>
          <w:rtl/>
        </w:rPr>
        <w:t xml:space="preserve">04 </w:t>
      </w:r>
      <w:bookmarkStart w:id="4296" w:name="_ETM_Q1_10622920"/>
      <w:bookmarkEnd w:id="4296"/>
      <w:r>
        <w:rPr>
          <w:rFonts w:hint="cs"/>
          <w:rtl/>
        </w:rPr>
        <w:t xml:space="preserve">משרד ראש </w:t>
      </w:r>
      <w:r w:rsidR="002E6A43" w:rsidRPr="00CC68E9">
        <w:rPr>
          <w:rFonts w:ascii="David" w:hAnsi="David"/>
          <w:rtl/>
        </w:rPr>
        <w:t>הממשלה</w:t>
      </w:r>
      <w:r>
        <w:rPr>
          <w:rFonts w:ascii="David" w:hAnsi="David" w:hint="cs"/>
          <w:rtl/>
        </w:rPr>
        <w:t>.</w:t>
      </w:r>
      <w:r w:rsidR="002E6A43" w:rsidRPr="00CC68E9">
        <w:rPr>
          <w:rFonts w:ascii="David" w:hAnsi="David"/>
          <w:rtl/>
        </w:rPr>
        <w:t xml:space="preserve"> סכום התקציב המאושר </w:t>
      </w:r>
      <w:r w:rsidRPr="00E94767">
        <w:rPr>
          <w:rFonts w:ascii="David" w:hAnsi="David"/>
          <w:rtl/>
        </w:rPr>
        <w:t>3,160,048</w:t>
      </w:r>
      <w:r>
        <w:rPr>
          <w:rFonts w:ascii="David" w:hAnsi="David" w:hint="cs"/>
          <w:rtl/>
        </w:rPr>
        <w:t xml:space="preserve"> </w:t>
      </w:r>
      <w:r w:rsidR="002E6A43" w:rsidRPr="00CC68E9">
        <w:rPr>
          <w:rFonts w:ascii="David" w:hAnsi="David"/>
          <w:rtl/>
        </w:rPr>
        <w:t xml:space="preserve">אלפי </w:t>
      </w:r>
      <w:r w:rsidR="00A73AC2">
        <w:rPr>
          <w:rFonts w:ascii="David" w:hAnsi="David" w:hint="cs"/>
          <w:rtl/>
        </w:rPr>
        <w:t>שקל</w:t>
      </w:r>
      <w:r>
        <w:rPr>
          <w:rFonts w:ascii="David" w:hAnsi="David" w:hint="cs"/>
          <w:rtl/>
        </w:rPr>
        <w:t>.</w:t>
      </w:r>
      <w:r w:rsidR="002E6A43" w:rsidRPr="00CC68E9">
        <w:rPr>
          <w:rFonts w:ascii="David" w:hAnsi="David"/>
          <w:rtl/>
        </w:rPr>
        <w:t xml:space="preserve"> השינוי הוא החזר פלאט והחזר </w:t>
      </w:r>
      <w:r>
        <w:rPr>
          <w:rFonts w:ascii="David" w:hAnsi="David" w:hint="cs"/>
          <w:rtl/>
        </w:rPr>
        <w:t>- - -</w:t>
      </w:r>
      <w:r w:rsidR="002E6A43" w:rsidRPr="00CC68E9">
        <w:rPr>
          <w:rFonts w:ascii="David" w:hAnsi="David"/>
          <w:rtl/>
        </w:rPr>
        <w:t xml:space="preserve"> </w:t>
      </w:r>
    </w:p>
    <w:p w14:paraId="65847504" w14:textId="77777777" w:rsidR="008177C4" w:rsidRDefault="008177C4" w:rsidP="008177C4">
      <w:pPr>
        <w:rPr>
          <w:rFonts w:ascii="David" w:hAnsi="David"/>
          <w:rtl/>
        </w:rPr>
      </w:pPr>
    </w:p>
    <w:p w14:paraId="38793267" w14:textId="4E0FEB6E" w:rsidR="008177C4" w:rsidRDefault="008177C4" w:rsidP="00571501">
      <w:pPr>
        <w:pStyle w:val="a5"/>
        <w:keepNext/>
        <w:rPr>
          <w:rtl/>
        </w:rPr>
      </w:pPr>
      <w:bookmarkStart w:id="4297" w:name="ET_speaker_שלומית_ארליך_979"/>
      <w:r w:rsidRPr="00571501">
        <w:rPr>
          <w:rStyle w:val="TagStyle"/>
          <w:rtl/>
        </w:rPr>
        <w:t xml:space="preserve"> &lt;&lt; דובר &gt;&gt;</w:t>
      </w:r>
      <w:r w:rsidRPr="008177C4">
        <w:rPr>
          <w:rStyle w:val="TagStyle"/>
          <w:rtl/>
        </w:rPr>
        <w:t xml:space="preserve"> </w:t>
      </w:r>
      <w:r>
        <w:rPr>
          <w:rtl/>
        </w:rPr>
        <w:t>שלומית ארליך:</w:t>
      </w:r>
      <w:r w:rsidRPr="008177C4">
        <w:rPr>
          <w:rStyle w:val="TagStyle"/>
          <w:rtl/>
        </w:rPr>
        <w:t xml:space="preserve"> </w:t>
      </w:r>
      <w:r w:rsidRPr="00571501">
        <w:rPr>
          <w:rStyle w:val="TagStyle"/>
          <w:rtl/>
        </w:rPr>
        <w:t>&lt;&lt; דובר &gt;&gt;</w:t>
      </w:r>
      <w:r>
        <w:rPr>
          <w:rtl/>
        </w:rPr>
        <w:t xml:space="preserve">   </w:t>
      </w:r>
      <w:bookmarkEnd w:id="4297"/>
    </w:p>
    <w:p w14:paraId="43BBD9E0" w14:textId="77777777" w:rsidR="008177C4" w:rsidRDefault="008177C4" w:rsidP="00571501">
      <w:pPr>
        <w:pStyle w:val="KeepWithNext"/>
        <w:rPr>
          <w:rtl/>
        </w:rPr>
      </w:pPr>
    </w:p>
    <w:p w14:paraId="4A830B09" w14:textId="53AAB902" w:rsidR="008177C4" w:rsidRDefault="008177C4" w:rsidP="008177C4">
      <w:pPr>
        <w:rPr>
          <w:rtl/>
        </w:rPr>
      </w:pPr>
      <w:bookmarkStart w:id="4298" w:name="_ETM_Q1_10639598"/>
      <w:bookmarkEnd w:id="4298"/>
      <w:r>
        <w:rPr>
          <w:rFonts w:hint="cs"/>
          <w:rtl/>
        </w:rPr>
        <w:t>תקרא את השורה הראשונה ואז תסביר את השינויים.</w:t>
      </w:r>
    </w:p>
    <w:p w14:paraId="28A013A5" w14:textId="77777777" w:rsidR="008177C4" w:rsidRDefault="008177C4" w:rsidP="008177C4">
      <w:pPr>
        <w:rPr>
          <w:rtl/>
        </w:rPr>
      </w:pPr>
    </w:p>
    <w:p w14:paraId="3AC138D3" w14:textId="77777777" w:rsidR="008177C4" w:rsidRDefault="008177C4" w:rsidP="008177C4">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4C677BAE" w14:textId="77777777" w:rsidR="008177C4" w:rsidRPr="008177C4" w:rsidRDefault="008177C4" w:rsidP="008177C4">
      <w:pPr>
        <w:rPr>
          <w:rtl/>
        </w:rPr>
      </w:pPr>
    </w:p>
    <w:p w14:paraId="1B0097F8" w14:textId="5DFA558C" w:rsidR="008E01C1" w:rsidRDefault="008177C4" w:rsidP="008E01C1">
      <w:pPr>
        <w:rPr>
          <w:rFonts w:ascii="David" w:hAnsi="David"/>
          <w:rtl/>
        </w:rPr>
      </w:pPr>
      <w:r w:rsidRPr="00E94767">
        <w:rPr>
          <w:rFonts w:ascii="David" w:hAnsi="David"/>
          <w:rtl/>
        </w:rPr>
        <w:t>הוצאה</w:t>
      </w:r>
      <w:r w:rsidRPr="00E94767">
        <w:rPr>
          <w:rFonts w:ascii="David" w:hAnsi="David" w:hint="cs"/>
          <w:rtl/>
        </w:rPr>
        <w:t xml:space="preserve"> </w:t>
      </w:r>
      <w:r w:rsidR="002E6A43" w:rsidRPr="00E94767">
        <w:rPr>
          <w:rFonts w:ascii="David" w:hAnsi="David"/>
          <w:rtl/>
        </w:rPr>
        <w:t xml:space="preserve">מותנית בהכנסה </w:t>
      </w:r>
      <w:r w:rsidRPr="00E94767">
        <w:rPr>
          <w:rFonts w:ascii="David" w:hAnsi="David"/>
          <w:rtl/>
        </w:rPr>
        <w:t>15,570</w:t>
      </w:r>
      <w:bookmarkStart w:id="4299" w:name="_ETM_Q1_10644514"/>
      <w:bookmarkStart w:id="4300" w:name="_ETM_Q1_10644647"/>
      <w:bookmarkStart w:id="4301" w:name="_ETM_Q1_10644783"/>
      <w:bookmarkStart w:id="4302" w:name="_ETM_Q1_10644882"/>
      <w:bookmarkEnd w:id="4299"/>
      <w:bookmarkEnd w:id="4300"/>
      <w:bookmarkEnd w:id="4301"/>
      <w:bookmarkEnd w:id="4302"/>
      <w:r w:rsidRPr="00E94767">
        <w:rPr>
          <w:rFonts w:ascii="David" w:hAnsi="David"/>
          <w:rtl/>
        </w:rPr>
        <w:t xml:space="preserve"> </w:t>
      </w:r>
      <w:r w:rsidR="002E6A43" w:rsidRPr="00E94767">
        <w:rPr>
          <w:rFonts w:ascii="David" w:hAnsi="David"/>
          <w:rtl/>
        </w:rPr>
        <w:t xml:space="preserve">אלפי </w:t>
      </w:r>
      <w:r w:rsidR="00A73AC2" w:rsidRPr="00E94767">
        <w:rPr>
          <w:rFonts w:ascii="David" w:hAnsi="David" w:hint="eastAsia"/>
          <w:rtl/>
        </w:rPr>
        <w:t>שקל</w:t>
      </w:r>
      <w:r w:rsidRPr="00E94767">
        <w:rPr>
          <w:rFonts w:ascii="David" w:hAnsi="David"/>
          <w:rtl/>
        </w:rPr>
        <w:t>.</w:t>
      </w:r>
      <w:r w:rsidR="002E6A43" w:rsidRPr="00E94767">
        <w:rPr>
          <w:rFonts w:ascii="David" w:hAnsi="David"/>
          <w:rtl/>
        </w:rPr>
        <w:t xml:space="preserve"> </w:t>
      </w:r>
      <w:r w:rsidRPr="00E94767">
        <w:rPr>
          <w:rFonts w:ascii="David" w:hAnsi="David" w:hint="cs"/>
          <w:rtl/>
        </w:rPr>
        <w:t>הרשאה</w:t>
      </w:r>
      <w:r w:rsidR="002E6A43" w:rsidRPr="00E94767">
        <w:rPr>
          <w:rFonts w:ascii="David" w:hAnsi="David"/>
          <w:rtl/>
        </w:rPr>
        <w:t xml:space="preserve"> להתחייב </w:t>
      </w:r>
      <w:bookmarkStart w:id="4303" w:name="_ETM_Q1_10650741"/>
      <w:bookmarkEnd w:id="4303"/>
      <w:r w:rsidRPr="00E94767">
        <w:rPr>
          <w:rFonts w:ascii="David" w:hAnsi="David"/>
          <w:rtl/>
        </w:rPr>
        <w:t>969,269</w:t>
      </w:r>
      <w:r w:rsidRPr="00E94767">
        <w:rPr>
          <w:rFonts w:ascii="David" w:hAnsi="David" w:hint="cs"/>
          <w:rtl/>
        </w:rPr>
        <w:t xml:space="preserve"> </w:t>
      </w:r>
      <w:r w:rsidRPr="00E94767">
        <w:rPr>
          <w:rFonts w:ascii="David" w:hAnsi="David"/>
          <w:rtl/>
        </w:rPr>
        <w:t xml:space="preserve">אלפי </w:t>
      </w:r>
      <w:r w:rsidR="00A73AC2" w:rsidRPr="00E94767">
        <w:rPr>
          <w:rFonts w:ascii="David" w:hAnsi="David" w:hint="cs"/>
          <w:rtl/>
        </w:rPr>
        <w:t>שקל</w:t>
      </w:r>
      <w:r w:rsidRPr="00E94767">
        <w:rPr>
          <w:rFonts w:ascii="David" w:hAnsi="David" w:hint="cs"/>
          <w:rtl/>
        </w:rPr>
        <w:t>. שיא כוח</w:t>
      </w:r>
      <w:bookmarkStart w:id="4304" w:name="_ETM_Q1_10650871"/>
      <w:bookmarkStart w:id="4305" w:name="_ETM_Q1_10650996"/>
      <w:bookmarkStart w:id="4306" w:name="_ETM_Q1_10651118"/>
      <w:bookmarkEnd w:id="4304"/>
      <w:bookmarkEnd w:id="4305"/>
      <w:bookmarkEnd w:id="4306"/>
      <w:r w:rsidRPr="00E94767">
        <w:rPr>
          <w:rFonts w:ascii="David" w:hAnsi="David" w:hint="cs"/>
          <w:rtl/>
        </w:rPr>
        <w:t xml:space="preserve"> </w:t>
      </w:r>
      <w:r w:rsidR="002E6A43" w:rsidRPr="00E94767">
        <w:rPr>
          <w:rFonts w:ascii="David" w:hAnsi="David"/>
          <w:rtl/>
        </w:rPr>
        <w:t>אדם</w:t>
      </w:r>
      <w:r w:rsidR="008E01C1" w:rsidRPr="00E94767">
        <w:rPr>
          <w:rFonts w:ascii="David" w:hAnsi="David" w:hint="cs"/>
          <w:rtl/>
        </w:rPr>
        <w:t xml:space="preserve"> </w:t>
      </w:r>
      <w:r w:rsidR="008E01C1" w:rsidRPr="00E94767">
        <w:rPr>
          <w:rFonts w:ascii="David" w:hAnsi="David"/>
          <w:rtl/>
        </w:rPr>
        <w:t>1,794</w:t>
      </w:r>
      <w:r w:rsidR="008E01C1" w:rsidRPr="00E94767">
        <w:rPr>
          <w:rFonts w:ascii="David" w:hAnsi="David" w:hint="cs"/>
          <w:rtl/>
        </w:rPr>
        <w:t xml:space="preserve">. </w:t>
      </w:r>
      <w:r w:rsidR="002E6A43" w:rsidRPr="00E94767">
        <w:rPr>
          <w:rFonts w:ascii="David" w:hAnsi="David"/>
          <w:rtl/>
        </w:rPr>
        <w:t xml:space="preserve">השינוי הוא בגין החזר </w:t>
      </w:r>
      <w:r w:rsidR="008E01C1" w:rsidRPr="00E94767">
        <w:rPr>
          <w:rFonts w:ascii="David" w:hAnsi="David" w:hint="cs"/>
          <w:rtl/>
        </w:rPr>
        <w:t>פלאט</w:t>
      </w:r>
      <w:r w:rsidR="002E6A43" w:rsidRPr="00E94767">
        <w:rPr>
          <w:rFonts w:ascii="David" w:hAnsi="David"/>
          <w:rtl/>
        </w:rPr>
        <w:t xml:space="preserve"> </w:t>
      </w:r>
      <w:r w:rsidR="008E01C1" w:rsidRPr="00E94767">
        <w:rPr>
          <w:rFonts w:ascii="David" w:hAnsi="David" w:hint="cs"/>
          <w:rtl/>
        </w:rPr>
        <w:t>ו</w:t>
      </w:r>
      <w:r w:rsidR="002E6A43" w:rsidRPr="00E94767">
        <w:rPr>
          <w:rFonts w:ascii="David" w:hAnsi="David"/>
          <w:rtl/>
        </w:rPr>
        <w:t>החזר מימון ביניים</w:t>
      </w:r>
      <w:r w:rsidR="008E01C1" w:rsidRPr="00E94767">
        <w:rPr>
          <w:rFonts w:ascii="David" w:hAnsi="David" w:hint="cs"/>
          <w:rtl/>
        </w:rPr>
        <w:t>,</w:t>
      </w:r>
      <w:r w:rsidR="002E6A43" w:rsidRPr="00E94767">
        <w:rPr>
          <w:rFonts w:ascii="David" w:hAnsi="David"/>
          <w:rtl/>
        </w:rPr>
        <w:t xml:space="preserve"> בסכום של </w:t>
      </w:r>
      <w:r w:rsidR="008E01C1" w:rsidRPr="00E94767">
        <w:rPr>
          <w:rFonts w:ascii="David" w:hAnsi="David" w:hint="cs"/>
          <w:rtl/>
        </w:rPr>
        <w:t xml:space="preserve">32,787 </w:t>
      </w:r>
      <w:r w:rsidR="008E01C1" w:rsidRPr="00E94767">
        <w:rPr>
          <w:rFonts w:ascii="David" w:hAnsi="David"/>
          <w:rtl/>
        </w:rPr>
        <w:t xml:space="preserve">אלפי </w:t>
      </w:r>
      <w:r w:rsidR="00A73AC2" w:rsidRPr="00E94767">
        <w:rPr>
          <w:rFonts w:ascii="David" w:hAnsi="David"/>
          <w:rtl/>
        </w:rPr>
        <w:t>שקל</w:t>
      </w:r>
      <w:r w:rsidR="008E01C1" w:rsidRPr="00E94767">
        <w:rPr>
          <w:rFonts w:ascii="David" w:hAnsi="David"/>
          <w:rtl/>
        </w:rPr>
        <w:t>.</w:t>
      </w:r>
    </w:p>
    <w:p w14:paraId="2E531279" w14:textId="77777777" w:rsidR="008E01C1" w:rsidRDefault="008E01C1" w:rsidP="008E01C1">
      <w:pPr>
        <w:rPr>
          <w:rFonts w:ascii="David" w:hAnsi="David"/>
          <w:rtl/>
        </w:rPr>
      </w:pPr>
    </w:p>
    <w:p w14:paraId="082CF38A" w14:textId="554AB84A" w:rsidR="008E01C1" w:rsidRDefault="008E01C1" w:rsidP="00571501">
      <w:pPr>
        <w:pStyle w:val="a5"/>
        <w:keepNext/>
        <w:rPr>
          <w:rtl/>
        </w:rPr>
      </w:pPr>
      <w:bookmarkStart w:id="4307" w:name="ET_speaker_שלומית_ארליך_980"/>
      <w:r w:rsidRPr="00571501">
        <w:rPr>
          <w:rStyle w:val="TagStyle"/>
          <w:rtl/>
        </w:rPr>
        <w:t xml:space="preserve"> &lt;&lt; דובר &gt;&gt;</w:t>
      </w:r>
      <w:r w:rsidRPr="008E01C1">
        <w:rPr>
          <w:rStyle w:val="TagStyle"/>
          <w:rtl/>
        </w:rPr>
        <w:t xml:space="preserve"> </w:t>
      </w:r>
      <w:r>
        <w:rPr>
          <w:rtl/>
        </w:rPr>
        <w:t>שלומית ארליך:</w:t>
      </w:r>
      <w:r w:rsidRPr="008E01C1">
        <w:rPr>
          <w:rStyle w:val="TagStyle"/>
          <w:rtl/>
        </w:rPr>
        <w:t xml:space="preserve"> </w:t>
      </w:r>
      <w:r w:rsidRPr="00571501">
        <w:rPr>
          <w:rStyle w:val="TagStyle"/>
          <w:rtl/>
        </w:rPr>
        <w:t>&lt;&lt; דובר &gt;&gt;</w:t>
      </w:r>
      <w:r>
        <w:rPr>
          <w:rtl/>
        </w:rPr>
        <w:t xml:space="preserve">   </w:t>
      </w:r>
      <w:bookmarkEnd w:id="4307"/>
    </w:p>
    <w:p w14:paraId="4AD89FE2" w14:textId="77777777" w:rsidR="008E01C1" w:rsidRPr="008E01C1" w:rsidRDefault="008E01C1" w:rsidP="00571501">
      <w:pPr>
        <w:pStyle w:val="KeepWithNext"/>
        <w:rPr>
          <w:rtl/>
        </w:rPr>
      </w:pPr>
    </w:p>
    <w:p w14:paraId="64C28211" w14:textId="77777777" w:rsidR="008E01C1" w:rsidRDefault="002E6A43" w:rsidP="008E01C1">
      <w:pPr>
        <w:rPr>
          <w:rFonts w:ascii="David" w:hAnsi="David"/>
          <w:rtl/>
        </w:rPr>
      </w:pPr>
      <w:r w:rsidRPr="00CC68E9">
        <w:rPr>
          <w:rFonts w:ascii="David" w:hAnsi="David"/>
          <w:rtl/>
        </w:rPr>
        <w:t>אתה מקריא מתוך דף ההחלפה</w:t>
      </w:r>
      <w:r w:rsidR="008E01C1">
        <w:rPr>
          <w:rFonts w:ascii="David" w:hAnsi="David" w:hint="cs"/>
          <w:rtl/>
        </w:rPr>
        <w:t>?</w:t>
      </w:r>
      <w:r w:rsidRPr="00CC68E9">
        <w:rPr>
          <w:rFonts w:ascii="David" w:hAnsi="David"/>
          <w:rtl/>
        </w:rPr>
        <w:t xml:space="preserve"> כי יש לזה דף החלפה. </w:t>
      </w:r>
    </w:p>
    <w:p w14:paraId="4366F8B3" w14:textId="77777777" w:rsidR="008E01C1" w:rsidRDefault="008E01C1" w:rsidP="008E01C1">
      <w:pPr>
        <w:rPr>
          <w:rFonts w:ascii="David" w:hAnsi="David"/>
          <w:rtl/>
        </w:rPr>
      </w:pPr>
      <w:bookmarkStart w:id="4308" w:name="_ETM_Q1_10664890"/>
      <w:bookmarkStart w:id="4309" w:name="_ETM_Q1_10664995"/>
      <w:bookmarkStart w:id="4310" w:name="_ETM_Q1_10665114"/>
      <w:bookmarkStart w:id="4311" w:name="_ETM_Q1_10665343"/>
      <w:bookmarkEnd w:id="4308"/>
      <w:bookmarkEnd w:id="4309"/>
      <w:bookmarkEnd w:id="4310"/>
      <w:bookmarkEnd w:id="4311"/>
    </w:p>
    <w:p w14:paraId="566EFA8B" w14:textId="2B3A8878" w:rsidR="008E01C1" w:rsidRDefault="008E01C1" w:rsidP="00571501">
      <w:pPr>
        <w:pStyle w:val="a5"/>
        <w:keepNext/>
        <w:rPr>
          <w:rtl/>
        </w:rPr>
      </w:pPr>
      <w:bookmarkStart w:id="4312" w:name="ET_speaker_5520_981"/>
      <w:r w:rsidRPr="00571501">
        <w:rPr>
          <w:rStyle w:val="TagStyle"/>
          <w:rtl/>
        </w:rPr>
        <w:t xml:space="preserve"> &lt;&lt; דובר &gt;&gt;</w:t>
      </w:r>
      <w:r w:rsidRPr="008E01C1">
        <w:rPr>
          <w:rStyle w:val="TagStyle"/>
          <w:rtl/>
        </w:rPr>
        <w:t xml:space="preserve"> </w:t>
      </w:r>
      <w:r>
        <w:rPr>
          <w:rtl/>
        </w:rPr>
        <w:t>עודד פורר (ישראל ביתנו):</w:t>
      </w:r>
      <w:r w:rsidRPr="008E01C1">
        <w:rPr>
          <w:rStyle w:val="TagStyle"/>
          <w:rtl/>
        </w:rPr>
        <w:t xml:space="preserve"> </w:t>
      </w:r>
      <w:r w:rsidRPr="00571501">
        <w:rPr>
          <w:rStyle w:val="TagStyle"/>
          <w:rtl/>
        </w:rPr>
        <w:t>&lt;&lt; דובר &gt;&gt;</w:t>
      </w:r>
      <w:r>
        <w:rPr>
          <w:rtl/>
        </w:rPr>
        <w:t xml:space="preserve">   </w:t>
      </w:r>
      <w:bookmarkEnd w:id="4312"/>
    </w:p>
    <w:p w14:paraId="17C138EA" w14:textId="77777777" w:rsidR="008E01C1" w:rsidRPr="008E01C1" w:rsidRDefault="008E01C1" w:rsidP="00571501">
      <w:pPr>
        <w:pStyle w:val="KeepWithNext"/>
        <w:rPr>
          <w:rtl/>
        </w:rPr>
      </w:pPr>
      <w:bookmarkStart w:id="4313" w:name="_ETM_Q1_10666725"/>
      <w:bookmarkStart w:id="4314" w:name="_ETM_Q1_10666777"/>
      <w:bookmarkEnd w:id="4313"/>
      <w:bookmarkEnd w:id="4314"/>
    </w:p>
    <w:p w14:paraId="68565904" w14:textId="78FEB7DF" w:rsidR="008E01C1" w:rsidRDefault="008E01C1" w:rsidP="008E01C1">
      <w:pPr>
        <w:rPr>
          <w:rFonts w:ascii="David" w:hAnsi="David"/>
          <w:rtl/>
        </w:rPr>
      </w:pPr>
      <w:bookmarkStart w:id="4315" w:name="_ETM_Q1_10665206"/>
      <w:bookmarkEnd w:id="4315"/>
      <w:r>
        <w:rPr>
          <w:rFonts w:ascii="David" w:hAnsi="David" w:hint="cs"/>
          <w:rtl/>
        </w:rPr>
        <w:t>מה זאת אומרת החזר פלאט?</w:t>
      </w:r>
      <w:r>
        <w:rPr>
          <w:rFonts w:ascii="David" w:hAnsi="David"/>
        </w:rPr>
        <w:t xml:space="preserve"> </w:t>
      </w:r>
      <w:r w:rsidR="002E6A43" w:rsidRPr="00CC68E9">
        <w:rPr>
          <w:rFonts w:ascii="David" w:hAnsi="David"/>
          <w:rtl/>
        </w:rPr>
        <w:t xml:space="preserve">למה מחזירים </w:t>
      </w:r>
      <w:r>
        <w:rPr>
          <w:rFonts w:ascii="David" w:hAnsi="David" w:hint="cs"/>
          <w:rtl/>
        </w:rPr>
        <w:t xml:space="preserve">לו </w:t>
      </w:r>
      <w:bookmarkStart w:id="4316" w:name="_ETM_Q1_10666479"/>
      <w:bookmarkEnd w:id="4316"/>
      <w:r>
        <w:rPr>
          <w:rFonts w:ascii="David" w:hAnsi="David" w:hint="cs"/>
          <w:rtl/>
        </w:rPr>
        <w:t>את הפלאט?</w:t>
      </w:r>
    </w:p>
    <w:p w14:paraId="010372C3" w14:textId="77777777" w:rsidR="008E01C1" w:rsidRDefault="008E01C1" w:rsidP="008E01C1">
      <w:pPr>
        <w:rPr>
          <w:rFonts w:ascii="David" w:hAnsi="David"/>
          <w:rtl/>
        </w:rPr>
      </w:pPr>
      <w:bookmarkStart w:id="4317" w:name="_ETM_Q1_10663699"/>
      <w:bookmarkEnd w:id="4128"/>
      <w:bookmarkEnd w:id="4317"/>
    </w:p>
    <w:p w14:paraId="225C0603" w14:textId="3F5F62E1" w:rsidR="008E01C1" w:rsidRPr="008E01C1" w:rsidRDefault="008E01C1" w:rsidP="00571501">
      <w:pPr>
        <w:pStyle w:val="a5"/>
        <w:keepNext/>
        <w:rPr>
          <w:rtl/>
        </w:rPr>
      </w:pPr>
      <w:bookmarkStart w:id="4318" w:name="ET_speaker_5726_982"/>
      <w:r w:rsidRPr="00571501">
        <w:rPr>
          <w:rStyle w:val="TagStyle"/>
          <w:rtl/>
        </w:rPr>
        <w:t xml:space="preserve"> &lt;&lt; דובר &gt;&gt;</w:t>
      </w:r>
      <w:r w:rsidRPr="008E01C1">
        <w:rPr>
          <w:rStyle w:val="TagStyle"/>
          <w:rtl/>
        </w:rPr>
        <w:t xml:space="preserve"> </w:t>
      </w:r>
      <w:r>
        <w:rPr>
          <w:rtl/>
        </w:rPr>
        <w:t>ינון אזולאי (ש"ס):</w:t>
      </w:r>
      <w:r w:rsidRPr="008E01C1">
        <w:rPr>
          <w:rStyle w:val="TagStyle"/>
          <w:rtl/>
        </w:rPr>
        <w:t xml:space="preserve"> </w:t>
      </w:r>
      <w:r w:rsidRPr="00571501">
        <w:rPr>
          <w:rStyle w:val="TagStyle"/>
          <w:rtl/>
        </w:rPr>
        <w:t>&lt;&lt; דובר &gt;&gt;</w:t>
      </w:r>
      <w:r>
        <w:rPr>
          <w:rtl/>
        </w:rPr>
        <w:t xml:space="preserve">   </w:t>
      </w:r>
      <w:bookmarkStart w:id="4319" w:name="_ETM_Q1_10665979"/>
      <w:bookmarkStart w:id="4320" w:name="_ETM_Q1_10666062"/>
      <w:bookmarkEnd w:id="4318"/>
      <w:bookmarkEnd w:id="4319"/>
      <w:bookmarkEnd w:id="4320"/>
    </w:p>
    <w:p w14:paraId="01C428F4" w14:textId="77777777" w:rsidR="008E01C1" w:rsidRDefault="008E01C1" w:rsidP="00571501">
      <w:pPr>
        <w:pStyle w:val="KeepWithNext"/>
        <w:rPr>
          <w:rtl/>
        </w:rPr>
      </w:pPr>
    </w:p>
    <w:p w14:paraId="1CCF5F8F" w14:textId="77777777" w:rsidR="008E01C1" w:rsidRDefault="002E6A43" w:rsidP="008E01C1">
      <w:pPr>
        <w:rPr>
          <w:rFonts w:ascii="David" w:hAnsi="David"/>
          <w:rtl/>
        </w:rPr>
      </w:pPr>
      <w:r w:rsidRPr="00CC68E9">
        <w:rPr>
          <w:rFonts w:ascii="David" w:hAnsi="David"/>
          <w:rtl/>
        </w:rPr>
        <w:t>לכולם</w:t>
      </w:r>
      <w:r w:rsidR="008E01C1">
        <w:rPr>
          <w:rFonts w:ascii="David" w:hAnsi="David" w:hint="cs"/>
          <w:rtl/>
        </w:rPr>
        <w:t>.</w:t>
      </w:r>
      <w:r w:rsidRPr="00CC68E9">
        <w:rPr>
          <w:rFonts w:ascii="David" w:hAnsi="David"/>
          <w:rtl/>
        </w:rPr>
        <w:t xml:space="preserve"> </w:t>
      </w:r>
    </w:p>
    <w:p w14:paraId="20A88EEA" w14:textId="77777777" w:rsidR="008E01C1" w:rsidRDefault="008E01C1" w:rsidP="008E01C1">
      <w:pPr>
        <w:rPr>
          <w:rFonts w:ascii="David" w:hAnsi="David"/>
          <w:rtl/>
        </w:rPr>
      </w:pPr>
      <w:bookmarkStart w:id="4321" w:name="_ETM_Q1_10670483"/>
      <w:bookmarkStart w:id="4322" w:name="_ETM_Q1_10670566"/>
      <w:bookmarkStart w:id="4323" w:name="_ETM_Q1_10670691"/>
      <w:bookmarkEnd w:id="4321"/>
      <w:bookmarkEnd w:id="4322"/>
      <w:bookmarkEnd w:id="4323"/>
    </w:p>
    <w:p w14:paraId="6349D112" w14:textId="77777777" w:rsidR="008E01C1" w:rsidRDefault="008E01C1" w:rsidP="008E01C1">
      <w:pPr>
        <w:pStyle w:val="a5"/>
        <w:keepNext/>
        <w:rPr>
          <w:rtl/>
        </w:rPr>
      </w:pPr>
      <w:r w:rsidRPr="00901A0E">
        <w:rPr>
          <w:rStyle w:val="TagStyle"/>
          <w:rtl/>
        </w:rPr>
        <w:t xml:space="preserve">&lt;&lt; דובר &gt;&gt; </w:t>
      </w:r>
      <w:r>
        <w:rPr>
          <w:rtl/>
        </w:rPr>
        <w:t>גד רחמני:</w:t>
      </w:r>
      <w:r w:rsidRPr="00901A0E">
        <w:rPr>
          <w:rStyle w:val="TagStyle"/>
          <w:rtl/>
        </w:rPr>
        <w:t xml:space="preserve"> &lt;&lt; דובר &gt;&gt;</w:t>
      </w:r>
      <w:r>
        <w:rPr>
          <w:rtl/>
        </w:rPr>
        <w:t xml:space="preserve">   </w:t>
      </w:r>
    </w:p>
    <w:p w14:paraId="674F2BA2" w14:textId="77777777" w:rsidR="008E01C1" w:rsidRDefault="008E01C1" w:rsidP="008E01C1">
      <w:pPr>
        <w:rPr>
          <w:rFonts w:ascii="David" w:hAnsi="David"/>
          <w:rtl/>
        </w:rPr>
      </w:pPr>
    </w:p>
    <w:p w14:paraId="0653567E" w14:textId="77777777" w:rsidR="008E01C1" w:rsidRDefault="008E01C1" w:rsidP="008E01C1">
      <w:pPr>
        <w:rPr>
          <w:rFonts w:ascii="David" w:hAnsi="David"/>
          <w:rtl/>
        </w:rPr>
      </w:pPr>
      <w:bookmarkStart w:id="4324" w:name="_ETM_Q1_10670788"/>
      <w:bookmarkEnd w:id="4324"/>
      <w:r>
        <w:rPr>
          <w:rFonts w:ascii="David" w:hAnsi="David" w:hint="cs"/>
          <w:rtl/>
        </w:rPr>
        <w:t>זה מהות ה</w:t>
      </w:r>
      <w:r w:rsidR="002E6A43" w:rsidRPr="00CC68E9">
        <w:rPr>
          <w:rFonts w:ascii="David" w:hAnsi="David"/>
          <w:rtl/>
        </w:rPr>
        <w:t>שינוי</w:t>
      </w:r>
      <w:r>
        <w:rPr>
          <w:rFonts w:ascii="David" w:hAnsi="David" w:hint="cs"/>
          <w:rtl/>
        </w:rPr>
        <w:t>.</w:t>
      </w:r>
      <w:r w:rsidR="002E6A43" w:rsidRPr="00CC68E9">
        <w:rPr>
          <w:rFonts w:ascii="David" w:hAnsi="David"/>
          <w:rtl/>
        </w:rPr>
        <w:t xml:space="preserve"> </w:t>
      </w:r>
    </w:p>
    <w:p w14:paraId="20EEB68B" w14:textId="361E8B38" w:rsidR="008E01C1" w:rsidRDefault="008E01C1" w:rsidP="008E01C1">
      <w:pPr>
        <w:pStyle w:val="af8"/>
        <w:keepNext/>
        <w:rPr>
          <w:rtl/>
        </w:rPr>
      </w:pPr>
      <w:bookmarkStart w:id="4325" w:name="_ETM_Q1_10667709"/>
      <w:bookmarkEnd w:id="4325"/>
      <w:r w:rsidRPr="008E01C1">
        <w:rPr>
          <w:rStyle w:val="TagStyle"/>
          <w:rtl/>
        </w:rPr>
        <w:t xml:space="preserve"> &lt;&lt; יור &gt;&gt; </w:t>
      </w:r>
      <w:r>
        <w:rPr>
          <w:rtl/>
        </w:rPr>
        <w:t>היו"ר משה גפני:</w:t>
      </w:r>
      <w:r w:rsidRPr="008E01C1">
        <w:rPr>
          <w:rStyle w:val="TagStyle"/>
          <w:rtl/>
        </w:rPr>
        <w:t xml:space="preserve"> &lt;&lt; יור &gt;&gt;</w:t>
      </w:r>
      <w:r>
        <w:rPr>
          <w:rtl/>
        </w:rPr>
        <w:t xml:space="preserve">   </w:t>
      </w:r>
    </w:p>
    <w:p w14:paraId="55377078" w14:textId="77777777" w:rsidR="008E01C1" w:rsidRDefault="008E01C1" w:rsidP="008E01C1">
      <w:pPr>
        <w:pStyle w:val="KeepWithNext"/>
        <w:rPr>
          <w:rtl/>
        </w:rPr>
      </w:pPr>
    </w:p>
    <w:p w14:paraId="01B54CFF" w14:textId="3E4E8217" w:rsidR="008E01C1" w:rsidRDefault="008E01C1" w:rsidP="008E01C1">
      <w:pPr>
        <w:rPr>
          <w:rtl/>
        </w:rPr>
      </w:pPr>
      <w:r>
        <w:rPr>
          <w:rFonts w:hint="cs"/>
          <w:rtl/>
        </w:rPr>
        <w:t>מחזירים את זה לכולם, זה חלק מהתקציב הנוסף.</w:t>
      </w:r>
      <w:bookmarkStart w:id="4326" w:name="_ETM_Q1_10669137"/>
      <w:bookmarkEnd w:id="4326"/>
    </w:p>
    <w:p w14:paraId="3AF73D10" w14:textId="77777777" w:rsidR="008E01C1" w:rsidRDefault="008E01C1" w:rsidP="008E01C1">
      <w:pPr>
        <w:rPr>
          <w:rtl/>
        </w:rPr>
      </w:pPr>
      <w:bookmarkStart w:id="4327" w:name="_ETM_Q1_10669629"/>
      <w:bookmarkEnd w:id="4327"/>
    </w:p>
    <w:p w14:paraId="066BCBCC" w14:textId="1BC79DAB" w:rsidR="008E01C1" w:rsidRDefault="008E01C1" w:rsidP="00571501">
      <w:pPr>
        <w:pStyle w:val="a5"/>
        <w:keepNext/>
        <w:rPr>
          <w:rtl/>
        </w:rPr>
      </w:pPr>
      <w:bookmarkStart w:id="4328" w:name="ET_speaker_6355_984"/>
      <w:r w:rsidRPr="00571501">
        <w:rPr>
          <w:rStyle w:val="TagStyle"/>
          <w:rtl/>
        </w:rPr>
        <w:t xml:space="preserve"> &lt;&lt; דובר &gt;&gt;</w:t>
      </w:r>
      <w:r w:rsidRPr="008E01C1">
        <w:rPr>
          <w:rStyle w:val="TagStyle"/>
          <w:rtl/>
        </w:rPr>
        <w:t xml:space="preserve"> </w:t>
      </w:r>
      <w:r>
        <w:rPr>
          <w:rtl/>
        </w:rPr>
        <w:t>משה סולומון (הציונות הדתית):</w:t>
      </w:r>
      <w:r w:rsidRPr="008E01C1">
        <w:rPr>
          <w:rStyle w:val="TagStyle"/>
          <w:rtl/>
        </w:rPr>
        <w:t xml:space="preserve"> </w:t>
      </w:r>
      <w:r w:rsidRPr="00571501">
        <w:rPr>
          <w:rStyle w:val="TagStyle"/>
          <w:rtl/>
        </w:rPr>
        <w:t>&lt;&lt; דובר &gt;&gt;</w:t>
      </w:r>
      <w:r>
        <w:rPr>
          <w:rtl/>
        </w:rPr>
        <w:t xml:space="preserve">   </w:t>
      </w:r>
      <w:bookmarkEnd w:id="4328"/>
    </w:p>
    <w:p w14:paraId="7B137ABB" w14:textId="77777777" w:rsidR="008E01C1" w:rsidRDefault="008E01C1" w:rsidP="00571501">
      <w:pPr>
        <w:pStyle w:val="KeepWithNext"/>
        <w:rPr>
          <w:rtl/>
        </w:rPr>
      </w:pPr>
    </w:p>
    <w:p w14:paraId="68FD42C4" w14:textId="50F13C3D" w:rsidR="008E01C1" w:rsidRDefault="008E01C1" w:rsidP="008E01C1">
      <w:pPr>
        <w:rPr>
          <w:rtl/>
        </w:rPr>
      </w:pPr>
      <w:r>
        <w:rPr>
          <w:rFonts w:hint="cs"/>
          <w:rtl/>
        </w:rPr>
        <w:t>כן.</w:t>
      </w:r>
    </w:p>
    <w:p w14:paraId="2747D1DF" w14:textId="77777777" w:rsidR="008E01C1" w:rsidRDefault="008E01C1" w:rsidP="008E01C1">
      <w:pPr>
        <w:rPr>
          <w:rtl/>
        </w:rPr>
      </w:pPr>
    </w:p>
    <w:p w14:paraId="210FB48C" w14:textId="7CA61954" w:rsidR="008E01C1" w:rsidRDefault="008E01C1" w:rsidP="00571501">
      <w:pPr>
        <w:pStyle w:val="a5"/>
        <w:keepNext/>
        <w:rPr>
          <w:rtl/>
        </w:rPr>
      </w:pPr>
      <w:bookmarkStart w:id="4329" w:name="ET_speaker_6127_985"/>
      <w:r w:rsidRPr="00571501">
        <w:rPr>
          <w:rStyle w:val="TagStyle"/>
          <w:rtl/>
        </w:rPr>
        <w:t xml:space="preserve"> &lt;&lt; דובר &gt;&gt;</w:t>
      </w:r>
      <w:r w:rsidRPr="008E01C1">
        <w:rPr>
          <w:rStyle w:val="TagStyle"/>
          <w:rtl/>
        </w:rPr>
        <w:t xml:space="preserve"> </w:t>
      </w:r>
      <w:r>
        <w:rPr>
          <w:rtl/>
        </w:rPr>
        <w:t>ולדימיר בליאק (יש עתיד):</w:t>
      </w:r>
      <w:r w:rsidRPr="008E01C1">
        <w:rPr>
          <w:rStyle w:val="TagStyle"/>
          <w:rtl/>
        </w:rPr>
        <w:t xml:space="preserve"> </w:t>
      </w:r>
      <w:r w:rsidRPr="00571501">
        <w:rPr>
          <w:rStyle w:val="TagStyle"/>
          <w:rtl/>
        </w:rPr>
        <w:t>&lt;&lt; דובר &gt;&gt;</w:t>
      </w:r>
      <w:r>
        <w:rPr>
          <w:rtl/>
        </w:rPr>
        <w:t xml:space="preserve">   </w:t>
      </w:r>
      <w:bookmarkEnd w:id="4329"/>
    </w:p>
    <w:p w14:paraId="1BA59EB1" w14:textId="77777777" w:rsidR="008E01C1" w:rsidRPr="008E01C1" w:rsidRDefault="008E01C1" w:rsidP="00571501">
      <w:pPr>
        <w:pStyle w:val="KeepWithNext"/>
        <w:rPr>
          <w:rtl/>
        </w:rPr>
      </w:pPr>
    </w:p>
    <w:p w14:paraId="30CCA3B4" w14:textId="77777777" w:rsidR="008E01C1" w:rsidRDefault="002E6A43" w:rsidP="008E01C1">
      <w:pPr>
        <w:rPr>
          <w:rFonts w:ascii="David" w:hAnsi="David"/>
          <w:rtl/>
        </w:rPr>
      </w:pPr>
      <w:bookmarkStart w:id="4330" w:name="_ETM_Q1_10667860"/>
      <w:bookmarkStart w:id="4331" w:name="_ETM_Q1_10667920"/>
      <w:bookmarkStart w:id="4332" w:name="_ETM_Q1_10667962"/>
      <w:bookmarkEnd w:id="4330"/>
      <w:bookmarkEnd w:id="4331"/>
      <w:bookmarkEnd w:id="4332"/>
      <w:r w:rsidRPr="00CC68E9">
        <w:rPr>
          <w:rFonts w:ascii="David" w:hAnsi="David"/>
          <w:rtl/>
        </w:rPr>
        <w:t xml:space="preserve">אבל </w:t>
      </w:r>
      <w:r w:rsidR="008E01C1">
        <w:rPr>
          <w:rFonts w:ascii="David" w:hAnsi="David" w:hint="cs"/>
          <w:rtl/>
        </w:rPr>
        <w:t xml:space="preserve">אפשר </w:t>
      </w:r>
      <w:r w:rsidRPr="00CC68E9">
        <w:rPr>
          <w:rFonts w:ascii="David" w:hAnsi="David"/>
          <w:rtl/>
        </w:rPr>
        <w:t>לפרט את ההחזר 32.8</w:t>
      </w:r>
      <w:r w:rsidR="008E01C1">
        <w:rPr>
          <w:rFonts w:ascii="David" w:hAnsi="David" w:hint="cs"/>
          <w:rtl/>
        </w:rPr>
        <w:t>?</w:t>
      </w:r>
      <w:r w:rsidRPr="00CC68E9">
        <w:rPr>
          <w:rFonts w:ascii="David" w:hAnsi="David"/>
          <w:rtl/>
        </w:rPr>
        <w:t xml:space="preserve"> </w:t>
      </w:r>
    </w:p>
    <w:p w14:paraId="62279F05" w14:textId="77777777" w:rsidR="008E01C1" w:rsidRDefault="008E01C1" w:rsidP="008E01C1">
      <w:pPr>
        <w:rPr>
          <w:rFonts w:ascii="David" w:hAnsi="David"/>
          <w:rtl/>
        </w:rPr>
      </w:pPr>
      <w:bookmarkStart w:id="4333" w:name="_ETM_Q1_10680055"/>
      <w:bookmarkStart w:id="4334" w:name="_ETM_Q1_10680169"/>
      <w:bookmarkStart w:id="4335" w:name="_ETM_Q1_10680268"/>
      <w:bookmarkEnd w:id="4333"/>
      <w:bookmarkEnd w:id="4334"/>
      <w:bookmarkEnd w:id="4335"/>
    </w:p>
    <w:p w14:paraId="69594786" w14:textId="555D9852" w:rsidR="008E01C1" w:rsidRDefault="008E01C1" w:rsidP="00571501">
      <w:pPr>
        <w:pStyle w:val="a5"/>
        <w:keepNext/>
        <w:rPr>
          <w:rtl/>
        </w:rPr>
      </w:pPr>
      <w:bookmarkStart w:id="4336" w:name="ET_speaker_5797_986"/>
      <w:r w:rsidRPr="00571501">
        <w:rPr>
          <w:rStyle w:val="TagStyle"/>
          <w:rtl/>
        </w:rPr>
        <w:t xml:space="preserve"> &lt;&lt; דובר &gt;&gt;</w:t>
      </w:r>
      <w:r w:rsidRPr="008E01C1">
        <w:rPr>
          <w:rStyle w:val="TagStyle"/>
          <w:rtl/>
        </w:rPr>
        <w:t xml:space="preserve"> </w:t>
      </w:r>
      <w:r>
        <w:rPr>
          <w:rtl/>
        </w:rPr>
        <w:t>יצחק פינדרוס (יהדות התורה):</w:t>
      </w:r>
      <w:r w:rsidRPr="008E01C1">
        <w:rPr>
          <w:rStyle w:val="TagStyle"/>
          <w:rtl/>
        </w:rPr>
        <w:t xml:space="preserve"> </w:t>
      </w:r>
      <w:r w:rsidRPr="00571501">
        <w:rPr>
          <w:rStyle w:val="TagStyle"/>
          <w:rtl/>
        </w:rPr>
        <w:t>&lt;&lt; דובר &gt;&gt;</w:t>
      </w:r>
      <w:r>
        <w:rPr>
          <w:rtl/>
        </w:rPr>
        <w:t xml:space="preserve">   </w:t>
      </w:r>
      <w:bookmarkEnd w:id="4336"/>
    </w:p>
    <w:p w14:paraId="3B244FF7" w14:textId="77777777" w:rsidR="008E01C1" w:rsidRDefault="008E01C1" w:rsidP="00571501">
      <w:pPr>
        <w:pStyle w:val="KeepWithNext"/>
        <w:rPr>
          <w:rtl/>
        </w:rPr>
      </w:pPr>
    </w:p>
    <w:p w14:paraId="794BDDFA" w14:textId="77777777" w:rsidR="00072487" w:rsidRDefault="002E6A43" w:rsidP="008E01C1">
      <w:pPr>
        <w:rPr>
          <w:rFonts w:ascii="David" w:hAnsi="David"/>
          <w:rtl/>
        </w:rPr>
      </w:pPr>
      <w:bookmarkStart w:id="4337" w:name="_ETM_Q1_10680387"/>
      <w:bookmarkEnd w:id="4337"/>
      <w:r w:rsidRPr="00CC68E9">
        <w:rPr>
          <w:rFonts w:ascii="David" w:hAnsi="David"/>
          <w:rtl/>
        </w:rPr>
        <w:t xml:space="preserve">כל </w:t>
      </w:r>
      <w:r w:rsidR="008E01C1">
        <w:rPr>
          <w:rFonts w:ascii="David" w:hAnsi="David" w:hint="cs"/>
          <w:rtl/>
        </w:rPr>
        <w:t>הפלאט.</w:t>
      </w:r>
      <w:r w:rsidRPr="00CC68E9">
        <w:rPr>
          <w:rFonts w:ascii="David" w:hAnsi="David"/>
          <w:rtl/>
        </w:rPr>
        <w:t xml:space="preserve"> </w:t>
      </w:r>
    </w:p>
    <w:p w14:paraId="1803832E" w14:textId="77777777" w:rsidR="00072487" w:rsidRDefault="00072487" w:rsidP="008E01C1">
      <w:pPr>
        <w:rPr>
          <w:rFonts w:ascii="David" w:hAnsi="David"/>
          <w:rtl/>
        </w:rPr>
      </w:pPr>
    </w:p>
    <w:p w14:paraId="4FDFC190" w14:textId="77777777" w:rsidR="00072487" w:rsidRDefault="00072487" w:rsidP="00072487">
      <w:pPr>
        <w:pStyle w:val="a5"/>
        <w:keepNext/>
        <w:rPr>
          <w:rtl/>
        </w:rPr>
      </w:pPr>
      <w:bookmarkStart w:id="4338" w:name="_ETM_Q1_10680811"/>
      <w:bookmarkStart w:id="4339" w:name="_ETM_Q1_10681075"/>
      <w:bookmarkEnd w:id="4338"/>
      <w:bookmarkEnd w:id="4339"/>
      <w:r w:rsidRPr="008E01C1">
        <w:rPr>
          <w:rStyle w:val="TagStyle"/>
          <w:rtl/>
        </w:rPr>
        <w:t xml:space="preserve">&lt;&lt; דובר &gt;&gt; </w:t>
      </w:r>
      <w:r>
        <w:rPr>
          <w:rtl/>
        </w:rPr>
        <w:t>ולדימיר בליאק (יש עתיד):</w:t>
      </w:r>
      <w:r w:rsidRPr="008E01C1">
        <w:rPr>
          <w:rStyle w:val="TagStyle"/>
          <w:rtl/>
        </w:rPr>
        <w:t xml:space="preserve"> &lt;&lt; דובר &gt;&gt;</w:t>
      </w:r>
      <w:r>
        <w:rPr>
          <w:rtl/>
        </w:rPr>
        <w:t xml:space="preserve">   </w:t>
      </w:r>
    </w:p>
    <w:p w14:paraId="45790C75" w14:textId="77777777" w:rsidR="00072487" w:rsidRDefault="00072487" w:rsidP="008E01C1">
      <w:pPr>
        <w:rPr>
          <w:rFonts w:ascii="David" w:hAnsi="David"/>
          <w:rtl/>
        </w:rPr>
      </w:pPr>
    </w:p>
    <w:p w14:paraId="255B3CDC" w14:textId="77777777" w:rsidR="00072487" w:rsidRDefault="00072487" w:rsidP="00072487">
      <w:pPr>
        <w:rPr>
          <w:rFonts w:ascii="David" w:hAnsi="David"/>
          <w:rtl/>
        </w:rPr>
      </w:pPr>
      <w:r>
        <w:rPr>
          <w:rFonts w:ascii="David" w:hAnsi="David" w:hint="cs"/>
          <w:rtl/>
        </w:rPr>
        <w:t xml:space="preserve">אין בעיה, </w:t>
      </w:r>
      <w:r w:rsidR="002E6A43" w:rsidRPr="00CC68E9">
        <w:rPr>
          <w:rFonts w:ascii="David" w:hAnsi="David"/>
          <w:rtl/>
        </w:rPr>
        <w:t xml:space="preserve">אני רוצה </w:t>
      </w:r>
      <w:r>
        <w:rPr>
          <w:rFonts w:ascii="David" w:hAnsi="David" w:hint="cs"/>
          <w:rtl/>
        </w:rPr>
        <w:t xml:space="preserve">שיפרטו </w:t>
      </w:r>
      <w:r w:rsidR="002E6A43" w:rsidRPr="00CC68E9">
        <w:rPr>
          <w:rFonts w:ascii="David" w:hAnsi="David"/>
          <w:rtl/>
        </w:rPr>
        <w:t>מי מקבל מה</w:t>
      </w:r>
      <w:r>
        <w:rPr>
          <w:rFonts w:ascii="David" w:hAnsi="David" w:hint="cs"/>
          <w:rtl/>
        </w:rPr>
        <w:t>.</w:t>
      </w:r>
      <w:r w:rsidR="002E6A43" w:rsidRPr="00CC68E9">
        <w:rPr>
          <w:rFonts w:ascii="David" w:hAnsi="David"/>
          <w:rtl/>
        </w:rPr>
        <w:t xml:space="preserve"> </w:t>
      </w:r>
    </w:p>
    <w:p w14:paraId="05E10A51" w14:textId="77777777" w:rsidR="00072487" w:rsidRDefault="00072487" w:rsidP="00072487">
      <w:pPr>
        <w:rPr>
          <w:rtl/>
        </w:rPr>
      </w:pPr>
    </w:p>
    <w:p w14:paraId="5BEF1D5F" w14:textId="563ED021" w:rsidR="00072487" w:rsidRDefault="00072487" w:rsidP="00072487">
      <w:pPr>
        <w:pStyle w:val="a5"/>
        <w:keepNext/>
      </w:pPr>
      <w:r w:rsidRPr="008E01C1">
        <w:rPr>
          <w:rStyle w:val="TagStyle"/>
          <w:rtl/>
        </w:rPr>
        <w:t xml:space="preserve">&lt;&lt; דובר &gt;&gt; </w:t>
      </w:r>
      <w:r>
        <w:rPr>
          <w:rtl/>
        </w:rPr>
        <w:t>יצחק פינדרוס (יהדות התורה):</w:t>
      </w:r>
      <w:r w:rsidRPr="008E01C1">
        <w:rPr>
          <w:rStyle w:val="TagStyle"/>
          <w:rtl/>
        </w:rPr>
        <w:t xml:space="preserve"> &lt;&lt; דובר &gt;&gt;</w:t>
      </w:r>
      <w:r>
        <w:rPr>
          <w:rtl/>
        </w:rPr>
        <w:t xml:space="preserve">   </w:t>
      </w:r>
    </w:p>
    <w:p w14:paraId="0523DB72" w14:textId="77777777" w:rsidR="00072487" w:rsidRDefault="00072487" w:rsidP="00072487">
      <w:pPr>
        <w:ind w:firstLine="0"/>
        <w:rPr>
          <w:rFonts w:ascii="David" w:hAnsi="David"/>
          <w:rtl/>
        </w:rPr>
      </w:pPr>
      <w:bookmarkStart w:id="4340" w:name="_ETM_Q1_10683072"/>
      <w:bookmarkStart w:id="4341" w:name="_ETM_Q1_10683472"/>
      <w:bookmarkEnd w:id="4340"/>
      <w:bookmarkEnd w:id="4341"/>
    </w:p>
    <w:p w14:paraId="51413CCE" w14:textId="01DAB7FF" w:rsidR="00072487" w:rsidRDefault="002E6A43" w:rsidP="00072487">
      <w:pPr>
        <w:rPr>
          <w:rFonts w:ascii="David" w:hAnsi="David"/>
          <w:rtl/>
        </w:rPr>
      </w:pPr>
      <w:r w:rsidRPr="00CC68E9">
        <w:rPr>
          <w:rFonts w:ascii="David" w:hAnsi="David"/>
          <w:rtl/>
        </w:rPr>
        <w:t>לא</w:t>
      </w:r>
      <w:r w:rsidR="00072487">
        <w:rPr>
          <w:rFonts w:ascii="David" w:hAnsi="David" w:hint="cs"/>
          <w:rtl/>
        </w:rPr>
        <w:t>,</w:t>
      </w:r>
      <w:r w:rsidRPr="00CC68E9">
        <w:rPr>
          <w:rFonts w:ascii="David" w:hAnsi="David"/>
          <w:rtl/>
        </w:rPr>
        <w:t xml:space="preserve"> אותו דבר</w:t>
      </w:r>
      <w:r w:rsidR="00072487">
        <w:rPr>
          <w:rFonts w:ascii="David" w:hAnsi="David" w:hint="cs"/>
          <w:rtl/>
        </w:rPr>
        <w:t>,</w:t>
      </w:r>
      <w:r w:rsidRPr="00CC68E9">
        <w:rPr>
          <w:rFonts w:ascii="David" w:hAnsi="David"/>
          <w:rtl/>
        </w:rPr>
        <w:t xml:space="preserve"> לא שונה</w:t>
      </w:r>
      <w:r w:rsidR="00072487">
        <w:rPr>
          <w:rFonts w:ascii="David" w:hAnsi="David" w:hint="cs"/>
          <w:rtl/>
        </w:rPr>
        <w:t>.</w:t>
      </w:r>
      <w:r w:rsidRPr="00CC68E9">
        <w:rPr>
          <w:rFonts w:ascii="David" w:hAnsi="David"/>
          <w:rtl/>
        </w:rPr>
        <w:t xml:space="preserve"> זה מה שהוא אומר. </w:t>
      </w:r>
      <w:r w:rsidR="00072487">
        <w:rPr>
          <w:rFonts w:ascii="David" w:hAnsi="David" w:hint="cs"/>
          <w:rtl/>
        </w:rPr>
        <w:t xml:space="preserve">ולא </w:t>
      </w:r>
      <w:r w:rsidRPr="00CC68E9">
        <w:rPr>
          <w:rFonts w:ascii="David" w:hAnsi="David"/>
          <w:rtl/>
        </w:rPr>
        <w:t>סעיפים מסוימים</w:t>
      </w:r>
      <w:r w:rsidR="00072487">
        <w:rPr>
          <w:rFonts w:ascii="David" w:hAnsi="David" w:hint="cs"/>
          <w:rtl/>
        </w:rPr>
        <w:t>.</w:t>
      </w:r>
      <w:r w:rsidRPr="00CC68E9">
        <w:rPr>
          <w:rFonts w:ascii="David" w:hAnsi="David"/>
          <w:rtl/>
        </w:rPr>
        <w:t xml:space="preserve"> היה </w:t>
      </w:r>
      <w:r w:rsidR="00072487">
        <w:rPr>
          <w:rFonts w:ascii="David" w:hAnsi="David" w:hint="cs"/>
          <w:rtl/>
        </w:rPr>
        <w:t>פלאט.</w:t>
      </w:r>
    </w:p>
    <w:p w14:paraId="042EE38C" w14:textId="77777777" w:rsidR="00072487" w:rsidRDefault="00072487" w:rsidP="00072487">
      <w:pPr>
        <w:rPr>
          <w:rFonts w:ascii="David" w:hAnsi="David"/>
          <w:rtl/>
        </w:rPr>
      </w:pPr>
    </w:p>
    <w:p w14:paraId="17CBDEFC" w14:textId="77777777" w:rsidR="00072487" w:rsidRDefault="00072487" w:rsidP="00072487">
      <w:pPr>
        <w:pStyle w:val="a5"/>
        <w:keepNext/>
        <w:rPr>
          <w:rtl/>
        </w:rPr>
      </w:pPr>
      <w:bookmarkStart w:id="4342" w:name="_ETM_Q1_10689065"/>
      <w:bookmarkEnd w:id="4342"/>
      <w:r w:rsidRPr="00072487">
        <w:rPr>
          <w:rStyle w:val="TagStyle"/>
          <w:rtl/>
        </w:rPr>
        <w:t xml:space="preserve">&lt;&lt; דובר &gt;&gt; </w:t>
      </w:r>
      <w:r>
        <w:rPr>
          <w:rtl/>
        </w:rPr>
        <w:t>עודד פורר (ישראל ביתנו):</w:t>
      </w:r>
      <w:r w:rsidRPr="00072487">
        <w:rPr>
          <w:rStyle w:val="TagStyle"/>
          <w:rtl/>
        </w:rPr>
        <w:t xml:space="preserve"> &lt;&lt; דובר &gt;&gt;</w:t>
      </w:r>
      <w:r>
        <w:rPr>
          <w:rtl/>
        </w:rPr>
        <w:t xml:space="preserve">   </w:t>
      </w:r>
    </w:p>
    <w:p w14:paraId="3929AA92" w14:textId="77777777" w:rsidR="00072487" w:rsidRDefault="00072487" w:rsidP="00072487">
      <w:pPr>
        <w:rPr>
          <w:rFonts w:ascii="David" w:hAnsi="David"/>
          <w:rtl/>
        </w:rPr>
      </w:pPr>
    </w:p>
    <w:p w14:paraId="2F6E32F9" w14:textId="0EB273FA" w:rsidR="00072487" w:rsidRDefault="00072487" w:rsidP="00E94767">
      <w:pPr>
        <w:rPr>
          <w:rFonts w:ascii="David" w:hAnsi="David"/>
          <w:rtl/>
        </w:rPr>
      </w:pPr>
      <w:bookmarkStart w:id="4343" w:name="_ETM_Q1_10690139"/>
      <w:bookmarkEnd w:id="4343"/>
      <w:r>
        <w:rPr>
          <w:rFonts w:ascii="David" w:hAnsi="David" w:hint="cs"/>
          <w:rtl/>
        </w:rPr>
        <w:t>אבל עשית</w:t>
      </w:r>
      <w:r w:rsidR="00E94767">
        <w:rPr>
          <w:rFonts w:ascii="David" w:hAnsi="David" w:hint="cs"/>
          <w:rtl/>
        </w:rPr>
        <w:t>ם פלאט כדי לעמוד במסגרת הגירעון.</w:t>
      </w:r>
    </w:p>
    <w:p w14:paraId="6F92C164" w14:textId="77777777" w:rsidR="00072487" w:rsidRDefault="00072487" w:rsidP="00072487">
      <w:pPr>
        <w:rPr>
          <w:rFonts w:ascii="David" w:hAnsi="David"/>
          <w:rtl/>
        </w:rPr>
      </w:pPr>
      <w:bookmarkStart w:id="4344" w:name="_ETM_Q1_10698701"/>
      <w:bookmarkEnd w:id="4344"/>
    </w:p>
    <w:p w14:paraId="4B194649" w14:textId="592EFA87" w:rsidR="00072487" w:rsidRPr="00072487" w:rsidRDefault="00072487" w:rsidP="00571501">
      <w:pPr>
        <w:pStyle w:val="a5"/>
        <w:keepNext/>
        <w:rPr>
          <w:rtl/>
        </w:rPr>
      </w:pPr>
      <w:bookmarkStart w:id="4345" w:name="ET_speaker_6361_981"/>
      <w:r w:rsidRPr="00571501">
        <w:rPr>
          <w:rStyle w:val="TagStyle"/>
          <w:rtl/>
        </w:rPr>
        <w:t xml:space="preserve"> &lt;&lt; דובר &gt;&gt;</w:t>
      </w:r>
      <w:r w:rsidRPr="00072487">
        <w:rPr>
          <w:rStyle w:val="TagStyle"/>
          <w:rtl/>
        </w:rPr>
        <w:t xml:space="preserve"> </w:t>
      </w:r>
      <w:r>
        <w:rPr>
          <w:rtl/>
        </w:rPr>
        <w:t>נאור שירי (יש עתיד):</w:t>
      </w:r>
      <w:r w:rsidRPr="00072487">
        <w:rPr>
          <w:rStyle w:val="TagStyle"/>
          <w:rtl/>
        </w:rPr>
        <w:t xml:space="preserve"> </w:t>
      </w:r>
      <w:r w:rsidRPr="00571501">
        <w:rPr>
          <w:rStyle w:val="TagStyle"/>
          <w:rtl/>
        </w:rPr>
        <w:t>&lt;&lt; דובר &gt;&gt;</w:t>
      </w:r>
      <w:r>
        <w:rPr>
          <w:rtl/>
        </w:rPr>
        <w:t xml:space="preserve">   </w:t>
      </w:r>
      <w:bookmarkStart w:id="4346" w:name="_ETM_Q1_10700346"/>
      <w:bookmarkStart w:id="4347" w:name="_ETM_Q1_10700502"/>
      <w:bookmarkEnd w:id="4345"/>
      <w:bookmarkEnd w:id="4346"/>
      <w:bookmarkEnd w:id="4347"/>
    </w:p>
    <w:p w14:paraId="29AFD634" w14:textId="77777777" w:rsidR="00072487" w:rsidRDefault="00072487" w:rsidP="00571501">
      <w:pPr>
        <w:pStyle w:val="KeepWithNext"/>
        <w:rPr>
          <w:rtl/>
        </w:rPr>
      </w:pPr>
    </w:p>
    <w:p w14:paraId="6D515217" w14:textId="093ECA15" w:rsidR="00072487" w:rsidRDefault="00072487" w:rsidP="00072487">
      <w:pPr>
        <w:rPr>
          <w:rtl/>
        </w:rPr>
      </w:pPr>
      <w:r>
        <w:rPr>
          <w:rFonts w:hint="cs"/>
          <w:rtl/>
        </w:rPr>
        <w:t>כן, כן.</w:t>
      </w:r>
    </w:p>
    <w:p w14:paraId="1EC1DD9C" w14:textId="77777777" w:rsidR="00072487" w:rsidRDefault="00072487" w:rsidP="00072487">
      <w:pPr>
        <w:rPr>
          <w:rtl/>
        </w:rPr>
      </w:pPr>
    </w:p>
    <w:p w14:paraId="6CA0CF62" w14:textId="77777777" w:rsidR="00072487" w:rsidRDefault="00072487" w:rsidP="00072487">
      <w:pPr>
        <w:pStyle w:val="a5"/>
        <w:keepNext/>
      </w:pPr>
      <w:bookmarkStart w:id="4348" w:name="_ETM_Q1_10692352"/>
      <w:bookmarkStart w:id="4349" w:name="_ETM_Q1_10692555"/>
      <w:bookmarkEnd w:id="4348"/>
      <w:bookmarkEnd w:id="4349"/>
      <w:r w:rsidRPr="008E01C1">
        <w:rPr>
          <w:rStyle w:val="TagStyle"/>
          <w:rtl/>
        </w:rPr>
        <w:t xml:space="preserve">&lt;&lt; דובר &gt;&gt; </w:t>
      </w:r>
      <w:r>
        <w:rPr>
          <w:rtl/>
        </w:rPr>
        <w:t>יצחק פינדרוס (יהדות התורה):</w:t>
      </w:r>
      <w:r w:rsidRPr="008E01C1">
        <w:rPr>
          <w:rStyle w:val="TagStyle"/>
          <w:rtl/>
        </w:rPr>
        <w:t xml:space="preserve"> &lt;&lt; דובר &gt;&gt;</w:t>
      </w:r>
      <w:r>
        <w:rPr>
          <w:rtl/>
        </w:rPr>
        <w:t xml:space="preserve">   </w:t>
      </w:r>
    </w:p>
    <w:p w14:paraId="7F2B8271" w14:textId="77777777" w:rsidR="00072487" w:rsidRDefault="00072487" w:rsidP="00072487">
      <w:pPr>
        <w:rPr>
          <w:rtl/>
        </w:rPr>
      </w:pPr>
    </w:p>
    <w:p w14:paraId="038093A4" w14:textId="0F7345FD" w:rsidR="00072487" w:rsidRDefault="00072487" w:rsidP="00072487">
      <w:pPr>
        <w:rPr>
          <w:rtl/>
        </w:rPr>
      </w:pPr>
      <w:r>
        <w:rPr>
          <w:rFonts w:hint="cs"/>
          <w:rtl/>
        </w:rPr>
        <w:t>זה מה שהוא אומר.</w:t>
      </w:r>
    </w:p>
    <w:p w14:paraId="3C008F33" w14:textId="77777777" w:rsidR="00072487" w:rsidRDefault="00072487" w:rsidP="002E6A43">
      <w:pPr>
        <w:rPr>
          <w:rFonts w:ascii="David" w:hAnsi="David"/>
          <w:rtl/>
        </w:rPr>
      </w:pPr>
    </w:p>
    <w:p w14:paraId="0D768849" w14:textId="5D57AC0D" w:rsidR="00072487" w:rsidRPr="00072487" w:rsidRDefault="00072487" w:rsidP="00571501">
      <w:pPr>
        <w:pStyle w:val="af8"/>
        <w:keepNext/>
        <w:rPr>
          <w:rtl/>
        </w:rPr>
      </w:pPr>
      <w:bookmarkStart w:id="4350" w:name="ET_yor_4762_983"/>
      <w:r w:rsidRPr="00571501">
        <w:rPr>
          <w:rStyle w:val="TagStyle"/>
          <w:rtl/>
        </w:rPr>
        <w:t xml:space="preserve"> &lt;&lt; יור &gt;&gt;</w:t>
      </w:r>
      <w:r w:rsidRPr="00072487">
        <w:rPr>
          <w:rStyle w:val="TagStyle"/>
          <w:rtl/>
        </w:rPr>
        <w:t xml:space="preserve"> </w:t>
      </w:r>
      <w:r>
        <w:rPr>
          <w:rtl/>
        </w:rPr>
        <w:t>היו"ר משה גפני:</w:t>
      </w:r>
      <w:r w:rsidRPr="00072487">
        <w:rPr>
          <w:rStyle w:val="TagStyle"/>
          <w:rtl/>
        </w:rPr>
        <w:t xml:space="preserve"> </w:t>
      </w:r>
      <w:r w:rsidRPr="00571501">
        <w:rPr>
          <w:rStyle w:val="TagStyle"/>
          <w:rtl/>
        </w:rPr>
        <w:t>&lt;&lt; יור &gt;&gt;</w:t>
      </w:r>
      <w:r>
        <w:rPr>
          <w:rtl/>
        </w:rPr>
        <w:t xml:space="preserve">   </w:t>
      </w:r>
      <w:bookmarkStart w:id="4351" w:name="_ETM_Q1_10707676"/>
      <w:bookmarkEnd w:id="4350"/>
      <w:bookmarkEnd w:id="4351"/>
    </w:p>
    <w:p w14:paraId="351E3F7C" w14:textId="77777777" w:rsidR="00072487" w:rsidRDefault="00072487" w:rsidP="00571501">
      <w:pPr>
        <w:pStyle w:val="KeepWithNext"/>
        <w:rPr>
          <w:rtl/>
        </w:rPr>
      </w:pPr>
      <w:bookmarkStart w:id="4352" w:name="_ETM_Q1_10698284"/>
      <w:bookmarkEnd w:id="4352"/>
    </w:p>
    <w:p w14:paraId="432A4DDA" w14:textId="034955AA" w:rsidR="00D65C13" w:rsidRDefault="002E6A43" w:rsidP="002E6A43">
      <w:pPr>
        <w:rPr>
          <w:rFonts w:ascii="David" w:hAnsi="David"/>
          <w:rtl/>
        </w:rPr>
      </w:pPr>
      <w:bookmarkStart w:id="4353" w:name="_ETM_Q1_10698472"/>
      <w:bookmarkStart w:id="4354" w:name="_ETM_Q1_10698588"/>
      <w:bookmarkStart w:id="4355" w:name="_ETM_Q1_10698714"/>
      <w:bookmarkEnd w:id="4353"/>
      <w:bookmarkEnd w:id="4354"/>
      <w:bookmarkEnd w:id="4355"/>
      <w:r>
        <w:rPr>
          <w:rFonts w:ascii="David" w:hAnsi="David"/>
          <w:rtl/>
        </w:rPr>
        <w:t xml:space="preserve">עכשיו הוא מקריא איפה </w:t>
      </w:r>
      <w:r w:rsidR="00072487">
        <w:rPr>
          <w:rFonts w:ascii="David" w:hAnsi="David" w:hint="cs"/>
          <w:rtl/>
        </w:rPr>
        <w:t>מחזירים את הפלאט</w:t>
      </w:r>
      <w:r>
        <w:rPr>
          <w:rFonts w:ascii="David" w:hAnsi="David"/>
          <w:rtl/>
        </w:rPr>
        <w:t xml:space="preserve">. </w:t>
      </w:r>
    </w:p>
    <w:p w14:paraId="2B50A2B5" w14:textId="77777777" w:rsidR="00D65C13" w:rsidRDefault="00D65C13" w:rsidP="002E6A43">
      <w:pPr>
        <w:rPr>
          <w:rFonts w:ascii="David" w:hAnsi="David"/>
          <w:rtl/>
        </w:rPr>
      </w:pPr>
    </w:p>
    <w:p w14:paraId="4E716C6F" w14:textId="00AD25A7" w:rsidR="00D65C13" w:rsidRDefault="00D65C13" w:rsidP="00571501">
      <w:pPr>
        <w:pStyle w:val="a5"/>
        <w:keepNext/>
        <w:rPr>
          <w:rtl/>
        </w:rPr>
      </w:pPr>
      <w:bookmarkStart w:id="4356" w:name="ET_speaker_6127_723"/>
      <w:r w:rsidRPr="00571501">
        <w:rPr>
          <w:rStyle w:val="TagStyle"/>
          <w:rtl/>
        </w:rPr>
        <w:t xml:space="preserve"> &lt;&lt; דובר &gt;&gt;</w:t>
      </w:r>
      <w:r w:rsidRPr="00D65C13">
        <w:rPr>
          <w:rStyle w:val="TagStyle"/>
          <w:rtl/>
        </w:rPr>
        <w:t xml:space="preserve"> </w:t>
      </w:r>
      <w:r>
        <w:rPr>
          <w:rtl/>
        </w:rPr>
        <w:t>ולדימיר בליאק (יש עתיד):</w:t>
      </w:r>
      <w:r w:rsidRPr="00D65C13">
        <w:rPr>
          <w:rStyle w:val="TagStyle"/>
          <w:rtl/>
        </w:rPr>
        <w:t xml:space="preserve"> </w:t>
      </w:r>
      <w:r w:rsidRPr="00571501">
        <w:rPr>
          <w:rStyle w:val="TagStyle"/>
          <w:rtl/>
        </w:rPr>
        <w:t>&lt;&lt; דובר &gt;&gt;</w:t>
      </w:r>
      <w:r>
        <w:rPr>
          <w:rtl/>
        </w:rPr>
        <w:t xml:space="preserve">   </w:t>
      </w:r>
      <w:bookmarkEnd w:id="4356"/>
    </w:p>
    <w:p w14:paraId="68BB20CD" w14:textId="77777777" w:rsidR="00D65C13" w:rsidRPr="00D65C13" w:rsidRDefault="00D65C13" w:rsidP="00571501">
      <w:pPr>
        <w:pStyle w:val="KeepWithNext"/>
        <w:rPr>
          <w:rtl/>
        </w:rPr>
      </w:pPr>
    </w:p>
    <w:p w14:paraId="3B2E7309" w14:textId="75154A69" w:rsidR="004A0A88" w:rsidRDefault="00072487" w:rsidP="00A06B92">
      <w:pPr>
        <w:rPr>
          <w:rFonts w:ascii="David" w:hAnsi="David"/>
          <w:rtl/>
        </w:rPr>
      </w:pPr>
      <w:r>
        <w:rPr>
          <w:rFonts w:ascii="David" w:hAnsi="David" w:hint="cs"/>
          <w:rtl/>
        </w:rPr>
        <w:t xml:space="preserve">רגע, </w:t>
      </w:r>
      <w:r w:rsidR="002E6A43">
        <w:rPr>
          <w:rFonts w:ascii="David" w:hAnsi="David"/>
          <w:rtl/>
        </w:rPr>
        <w:t>אני יכול לקבל תשובה</w:t>
      </w:r>
      <w:r w:rsidR="00D65C13">
        <w:rPr>
          <w:rFonts w:ascii="David" w:hAnsi="David" w:hint="cs"/>
          <w:rtl/>
        </w:rPr>
        <w:t>?</w:t>
      </w:r>
      <w:r w:rsidR="002E6A43">
        <w:rPr>
          <w:rFonts w:ascii="David" w:hAnsi="David"/>
          <w:rtl/>
        </w:rPr>
        <w:t xml:space="preserve"> מתוך </w:t>
      </w:r>
      <w:r w:rsidR="004A0A88">
        <w:rPr>
          <w:rFonts w:ascii="David" w:hAnsi="David" w:hint="cs"/>
          <w:rtl/>
        </w:rPr>
        <w:t>ה-</w:t>
      </w:r>
      <w:r w:rsidR="002E6A43">
        <w:rPr>
          <w:rFonts w:ascii="David" w:hAnsi="David"/>
          <w:rtl/>
        </w:rPr>
        <w:t>32.8 כמה מקבל משרד ההתיישבות, כמה מקבל משרד המסורת, כמה מקבל משרד המורשת</w:t>
      </w:r>
      <w:r w:rsidR="00D65C13">
        <w:rPr>
          <w:rFonts w:ascii="David" w:hAnsi="David" w:hint="cs"/>
          <w:rtl/>
        </w:rPr>
        <w:t xml:space="preserve"> ו</w:t>
      </w:r>
      <w:r w:rsidR="004A0A88">
        <w:rPr>
          <w:rFonts w:ascii="David" w:hAnsi="David" w:hint="cs"/>
          <w:rtl/>
        </w:rPr>
        <w:t>ה</w:t>
      </w:r>
      <w:r w:rsidR="002E6A43">
        <w:rPr>
          <w:rFonts w:ascii="David" w:hAnsi="David"/>
          <w:rtl/>
        </w:rPr>
        <w:t xml:space="preserve">משרד לשיתוף פעולה אזורי </w:t>
      </w:r>
      <w:r w:rsidR="00A06B92">
        <w:rPr>
          <w:rFonts w:ascii="David" w:hAnsi="David" w:hint="cs"/>
          <w:rtl/>
        </w:rPr>
        <w:t>וכו'</w:t>
      </w:r>
      <w:r w:rsidR="002E6A43">
        <w:rPr>
          <w:rFonts w:ascii="David" w:hAnsi="David"/>
          <w:rtl/>
        </w:rPr>
        <w:t xml:space="preserve">. </w:t>
      </w:r>
    </w:p>
    <w:p w14:paraId="1A7E3219" w14:textId="77777777" w:rsidR="004A0A88" w:rsidRDefault="004A0A88" w:rsidP="002E6A43">
      <w:pPr>
        <w:rPr>
          <w:rFonts w:ascii="David" w:hAnsi="David"/>
          <w:rtl/>
        </w:rPr>
      </w:pPr>
      <w:bookmarkStart w:id="4357" w:name="_ETM_Q1_10721156"/>
      <w:bookmarkEnd w:id="4357"/>
    </w:p>
    <w:p w14:paraId="264EF3E6" w14:textId="47BEC9B1" w:rsidR="004A0A88" w:rsidRDefault="004A0A88" w:rsidP="00571501">
      <w:pPr>
        <w:pStyle w:val="af8"/>
        <w:keepNext/>
        <w:rPr>
          <w:rtl/>
        </w:rPr>
      </w:pPr>
      <w:bookmarkStart w:id="4358" w:name="ET_yor_4762_984"/>
      <w:r w:rsidRPr="00571501">
        <w:rPr>
          <w:rStyle w:val="TagStyle"/>
          <w:rtl/>
        </w:rPr>
        <w:t xml:space="preserve"> &lt;&lt; יור &gt;&gt;</w:t>
      </w:r>
      <w:r w:rsidRPr="004A0A88">
        <w:rPr>
          <w:rStyle w:val="TagStyle"/>
          <w:rtl/>
        </w:rPr>
        <w:t xml:space="preserve"> </w:t>
      </w:r>
      <w:r>
        <w:rPr>
          <w:rtl/>
        </w:rPr>
        <w:t>היו"ר משה גפני:</w:t>
      </w:r>
      <w:r w:rsidRPr="004A0A88">
        <w:rPr>
          <w:rStyle w:val="TagStyle"/>
          <w:rtl/>
        </w:rPr>
        <w:t xml:space="preserve"> </w:t>
      </w:r>
      <w:r w:rsidRPr="00571501">
        <w:rPr>
          <w:rStyle w:val="TagStyle"/>
          <w:rtl/>
        </w:rPr>
        <w:t>&lt;&lt; יור &gt;&gt;</w:t>
      </w:r>
      <w:r>
        <w:rPr>
          <w:rtl/>
        </w:rPr>
        <w:t xml:space="preserve">   </w:t>
      </w:r>
      <w:bookmarkEnd w:id="4358"/>
    </w:p>
    <w:p w14:paraId="2AF2B529" w14:textId="77777777" w:rsidR="004A0A88" w:rsidRDefault="004A0A88" w:rsidP="00571501">
      <w:pPr>
        <w:pStyle w:val="KeepWithNext"/>
        <w:rPr>
          <w:rtl/>
        </w:rPr>
      </w:pPr>
    </w:p>
    <w:p w14:paraId="006A4C55" w14:textId="0E8ADF28" w:rsidR="004A0A88" w:rsidRDefault="004A0A88" w:rsidP="004A0A88">
      <w:pPr>
        <w:rPr>
          <w:rtl/>
        </w:rPr>
      </w:pPr>
      <w:r>
        <w:rPr>
          <w:rFonts w:hint="cs"/>
          <w:rtl/>
        </w:rPr>
        <w:t>כמה מחזירים לכל אחד מהמשרדים?</w:t>
      </w:r>
    </w:p>
    <w:p w14:paraId="09C1E179" w14:textId="77777777" w:rsidR="004A0A88" w:rsidRDefault="004A0A88" w:rsidP="004A0A88">
      <w:pPr>
        <w:rPr>
          <w:rtl/>
        </w:rPr>
      </w:pPr>
    </w:p>
    <w:p w14:paraId="51BF53D7" w14:textId="45103EE5" w:rsidR="004A0A88" w:rsidRDefault="004A0A88" w:rsidP="00571501">
      <w:pPr>
        <w:pStyle w:val="a5"/>
        <w:keepNext/>
        <w:rPr>
          <w:rtl/>
        </w:rPr>
      </w:pPr>
      <w:bookmarkStart w:id="4359" w:name="ET_speaker_גד_רחמני_985"/>
      <w:r w:rsidRPr="00571501">
        <w:rPr>
          <w:rStyle w:val="TagStyle"/>
          <w:rtl/>
        </w:rPr>
        <w:t xml:space="preserve"> &lt;&lt; דובר &gt;&gt;</w:t>
      </w:r>
      <w:r w:rsidRPr="004A0A88">
        <w:rPr>
          <w:rStyle w:val="TagStyle"/>
          <w:rtl/>
        </w:rPr>
        <w:t xml:space="preserve"> </w:t>
      </w:r>
      <w:r>
        <w:rPr>
          <w:rtl/>
        </w:rPr>
        <w:t>גד רחמני:</w:t>
      </w:r>
      <w:r w:rsidRPr="004A0A88">
        <w:rPr>
          <w:rStyle w:val="TagStyle"/>
          <w:rtl/>
        </w:rPr>
        <w:t xml:space="preserve"> </w:t>
      </w:r>
      <w:r w:rsidRPr="00571501">
        <w:rPr>
          <w:rStyle w:val="TagStyle"/>
          <w:rtl/>
        </w:rPr>
        <w:t>&lt;&lt; דובר &gt;&gt;</w:t>
      </w:r>
      <w:r>
        <w:rPr>
          <w:rtl/>
        </w:rPr>
        <w:t xml:space="preserve">   </w:t>
      </w:r>
      <w:bookmarkStart w:id="4360" w:name="_ETM_Q1_10721572"/>
      <w:bookmarkStart w:id="4361" w:name="_ETM_Q1_10721645"/>
      <w:bookmarkStart w:id="4362" w:name="_ETM_Q1_10721822"/>
      <w:bookmarkStart w:id="4363" w:name="_ETM_Q1_10740054"/>
      <w:bookmarkEnd w:id="4359"/>
      <w:bookmarkEnd w:id="4360"/>
      <w:bookmarkEnd w:id="4361"/>
      <w:bookmarkEnd w:id="4362"/>
      <w:bookmarkEnd w:id="4363"/>
    </w:p>
    <w:p w14:paraId="75F95F45" w14:textId="77777777" w:rsidR="00E94767" w:rsidRDefault="00E94767" w:rsidP="00571501">
      <w:pPr>
        <w:pStyle w:val="KeepWithNext"/>
        <w:rPr>
          <w:rtl/>
          <w:lang w:eastAsia="he-IL"/>
        </w:rPr>
      </w:pPr>
    </w:p>
    <w:p w14:paraId="45FCFE9E" w14:textId="1F60C96D" w:rsidR="00E94767" w:rsidRDefault="00E94767" w:rsidP="00E94767">
      <w:pPr>
        <w:rPr>
          <w:rtl/>
          <w:lang w:eastAsia="he-IL"/>
        </w:rPr>
      </w:pPr>
      <w:r w:rsidRPr="00E94767">
        <w:rPr>
          <w:rtl/>
          <w:lang w:eastAsia="he-IL"/>
        </w:rPr>
        <w:t>משרד ההתיישבות 571 אלפי שקל. משרד המורשת 284 אלפי שקל. משרד ירושלים ומסורת ומסורת 175 אלפי שקל. הלמ"ס, הלשכה המרכזית, מיליון ו-72 אלפי שקל.</w:t>
      </w:r>
    </w:p>
    <w:p w14:paraId="5F1C16FD" w14:textId="77777777" w:rsidR="00E94767" w:rsidRPr="00E94767" w:rsidRDefault="00E94767" w:rsidP="00E94767">
      <w:pPr>
        <w:rPr>
          <w:rtl/>
          <w:lang w:eastAsia="he-IL"/>
        </w:rPr>
      </w:pPr>
    </w:p>
    <w:p w14:paraId="0756306F" w14:textId="7CCDAAFE" w:rsidR="004A0A88" w:rsidRDefault="004A0A88" w:rsidP="00571501">
      <w:pPr>
        <w:pStyle w:val="a5"/>
        <w:keepNext/>
        <w:rPr>
          <w:rtl/>
        </w:rPr>
      </w:pPr>
      <w:bookmarkStart w:id="4364" w:name="ET_speaker_5726_986"/>
      <w:r w:rsidRPr="00571501">
        <w:rPr>
          <w:rStyle w:val="TagStyle"/>
          <w:rtl/>
        </w:rPr>
        <w:t xml:space="preserve"> &lt;&lt; דובר &gt;&gt;</w:t>
      </w:r>
      <w:r w:rsidRPr="004A0A88">
        <w:rPr>
          <w:rStyle w:val="TagStyle"/>
          <w:rtl/>
        </w:rPr>
        <w:t xml:space="preserve"> </w:t>
      </w:r>
      <w:r>
        <w:rPr>
          <w:rtl/>
        </w:rPr>
        <w:t>ינון אזולאי (ש"ס):</w:t>
      </w:r>
      <w:r w:rsidRPr="004A0A88">
        <w:rPr>
          <w:rStyle w:val="TagStyle"/>
          <w:rtl/>
        </w:rPr>
        <w:t xml:space="preserve"> </w:t>
      </w:r>
      <w:r w:rsidRPr="00571501">
        <w:rPr>
          <w:rStyle w:val="TagStyle"/>
          <w:rtl/>
        </w:rPr>
        <w:t>&lt;&lt; דובר &gt;&gt;</w:t>
      </w:r>
      <w:r>
        <w:rPr>
          <w:rtl/>
        </w:rPr>
        <w:t xml:space="preserve">   </w:t>
      </w:r>
      <w:bookmarkEnd w:id="4364"/>
    </w:p>
    <w:p w14:paraId="32637D33" w14:textId="77777777" w:rsidR="004A0A88" w:rsidRPr="004A0A88" w:rsidRDefault="004A0A88" w:rsidP="00571501">
      <w:pPr>
        <w:pStyle w:val="KeepWithNext"/>
        <w:rPr>
          <w:rtl/>
        </w:rPr>
      </w:pPr>
    </w:p>
    <w:p w14:paraId="12CA6202" w14:textId="6F3ACC7C" w:rsidR="004A0A88" w:rsidRDefault="004A0A88" w:rsidP="003C68C3">
      <w:pPr>
        <w:rPr>
          <w:rFonts w:ascii="David" w:hAnsi="David"/>
          <w:rtl/>
        </w:rPr>
      </w:pPr>
      <w:bookmarkStart w:id="4365" w:name="_ETM_Q1_10740449"/>
      <w:bookmarkStart w:id="4366" w:name="_ETM_Q1_10740541"/>
      <w:bookmarkStart w:id="4367" w:name="_ETM_Q1_10740679"/>
      <w:bookmarkEnd w:id="4365"/>
      <w:bookmarkEnd w:id="4366"/>
      <w:bookmarkEnd w:id="4367"/>
      <w:r>
        <w:rPr>
          <w:rFonts w:ascii="David" w:hAnsi="David" w:hint="cs"/>
          <w:rtl/>
        </w:rPr>
        <w:t xml:space="preserve">זה </w:t>
      </w:r>
      <w:r w:rsidR="002E6A43">
        <w:rPr>
          <w:rFonts w:ascii="David" w:hAnsi="David"/>
          <w:rtl/>
        </w:rPr>
        <w:t xml:space="preserve">אלפי </w:t>
      </w:r>
      <w:r w:rsidR="00A73AC2">
        <w:rPr>
          <w:rFonts w:ascii="David" w:hAnsi="David" w:hint="cs"/>
          <w:rtl/>
        </w:rPr>
        <w:t>שקל</w:t>
      </w:r>
      <w:r>
        <w:rPr>
          <w:rFonts w:ascii="David" w:hAnsi="David" w:hint="cs"/>
          <w:rtl/>
        </w:rPr>
        <w:t>?</w:t>
      </w:r>
      <w:r w:rsidR="003C68C3">
        <w:rPr>
          <w:rFonts w:ascii="David" w:hAnsi="David" w:hint="cs"/>
          <w:rtl/>
        </w:rPr>
        <w:t xml:space="preserve"> אתה מדבר על </w:t>
      </w:r>
      <w:r w:rsidR="003C68C3">
        <w:rPr>
          <w:rFonts w:ascii="David" w:hAnsi="David"/>
          <w:rtl/>
        </w:rPr>
        <w:t xml:space="preserve">אלפי </w:t>
      </w:r>
      <w:r w:rsidR="00A73AC2">
        <w:rPr>
          <w:rFonts w:ascii="David" w:hAnsi="David" w:hint="cs"/>
          <w:rtl/>
        </w:rPr>
        <w:t>שקל</w:t>
      </w:r>
      <w:r w:rsidR="003C68C3">
        <w:rPr>
          <w:rFonts w:ascii="David" w:hAnsi="David" w:hint="cs"/>
          <w:rtl/>
        </w:rPr>
        <w:t>?</w:t>
      </w:r>
    </w:p>
    <w:p w14:paraId="25CC718A" w14:textId="77777777" w:rsidR="004A0A88" w:rsidRDefault="004A0A88" w:rsidP="004A0A88">
      <w:pPr>
        <w:rPr>
          <w:rFonts w:ascii="David" w:hAnsi="David"/>
          <w:rtl/>
        </w:rPr>
      </w:pPr>
    </w:p>
    <w:p w14:paraId="496BA44A" w14:textId="77777777" w:rsidR="004A0A88" w:rsidRDefault="004A0A88" w:rsidP="004A0A88">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28AE7FDA" w14:textId="77777777" w:rsidR="004A0A88" w:rsidRDefault="004A0A88" w:rsidP="004A0A88">
      <w:pPr>
        <w:rPr>
          <w:rFonts w:ascii="David" w:hAnsi="David"/>
          <w:rtl/>
        </w:rPr>
      </w:pPr>
    </w:p>
    <w:p w14:paraId="2AD2D455" w14:textId="16658228" w:rsidR="003C68C3" w:rsidRDefault="004A0A88" w:rsidP="003C68C3">
      <w:pPr>
        <w:rPr>
          <w:rFonts w:ascii="David" w:hAnsi="David"/>
          <w:rtl/>
        </w:rPr>
      </w:pPr>
      <w:r>
        <w:rPr>
          <w:rFonts w:ascii="David" w:hAnsi="David" w:hint="cs"/>
          <w:rtl/>
        </w:rPr>
        <w:t xml:space="preserve">כן. כשאני </w:t>
      </w:r>
      <w:r w:rsidR="002E6A43">
        <w:rPr>
          <w:rFonts w:ascii="David" w:hAnsi="David"/>
          <w:rtl/>
        </w:rPr>
        <w:t>אומר מיליון זה מיליון</w:t>
      </w:r>
      <w:r>
        <w:rPr>
          <w:rFonts w:ascii="David" w:hAnsi="David" w:hint="cs"/>
          <w:rtl/>
        </w:rPr>
        <w:t>.</w:t>
      </w:r>
      <w:r w:rsidR="002E6A43">
        <w:rPr>
          <w:rFonts w:ascii="David" w:hAnsi="David"/>
          <w:rtl/>
        </w:rPr>
        <w:t xml:space="preserve"> </w:t>
      </w:r>
      <w:r>
        <w:rPr>
          <w:rFonts w:ascii="David" w:hAnsi="David" w:hint="cs"/>
          <w:rtl/>
        </w:rPr>
        <w:t xml:space="preserve">בהלמ"ס זה </w:t>
      </w:r>
      <w:r w:rsidR="003C68C3">
        <w:rPr>
          <w:rFonts w:ascii="David" w:hAnsi="David" w:hint="cs"/>
          <w:rtl/>
        </w:rPr>
        <w:t xml:space="preserve"> מיליון ו-72 </w:t>
      </w:r>
      <w:r w:rsidR="003C68C3">
        <w:rPr>
          <w:rFonts w:ascii="David" w:hAnsi="David"/>
          <w:rtl/>
        </w:rPr>
        <w:t xml:space="preserve">אלפי </w:t>
      </w:r>
      <w:r w:rsidR="00A73AC2">
        <w:rPr>
          <w:rFonts w:ascii="David" w:hAnsi="David" w:hint="cs"/>
          <w:rtl/>
        </w:rPr>
        <w:t>שקל</w:t>
      </w:r>
      <w:r w:rsidR="003C68C3">
        <w:rPr>
          <w:rFonts w:ascii="David" w:hAnsi="David" w:hint="cs"/>
          <w:rtl/>
        </w:rPr>
        <w:t>.</w:t>
      </w:r>
    </w:p>
    <w:p w14:paraId="07B607F6" w14:textId="75287DA5" w:rsidR="004A0A88" w:rsidRDefault="004A0A88" w:rsidP="004A0A88">
      <w:pPr>
        <w:rPr>
          <w:rFonts w:ascii="David" w:hAnsi="David"/>
          <w:rtl/>
        </w:rPr>
      </w:pPr>
    </w:p>
    <w:p w14:paraId="0D54800B" w14:textId="77777777" w:rsidR="003C68C3" w:rsidRDefault="003C68C3" w:rsidP="003C68C3">
      <w:pPr>
        <w:pStyle w:val="a5"/>
        <w:keepNext/>
        <w:rPr>
          <w:rtl/>
        </w:rPr>
      </w:pPr>
      <w:r w:rsidRPr="004A0A88">
        <w:rPr>
          <w:rStyle w:val="TagStyle"/>
          <w:rtl/>
        </w:rPr>
        <w:t xml:space="preserve">&lt;&lt; דובר &gt;&gt; </w:t>
      </w:r>
      <w:r>
        <w:rPr>
          <w:rtl/>
        </w:rPr>
        <w:t>ינון אזולאי (ש"ס):</w:t>
      </w:r>
      <w:r w:rsidRPr="004A0A88">
        <w:rPr>
          <w:rStyle w:val="TagStyle"/>
          <w:rtl/>
        </w:rPr>
        <w:t xml:space="preserve"> &lt;&lt; דובר &gt;&gt;</w:t>
      </w:r>
      <w:r>
        <w:rPr>
          <w:rtl/>
        </w:rPr>
        <w:t xml:space="preserve">   </w:t>
      </w:r>
    </w:p>
    <w:p w14:paraId="03262DD1" w14:textId="77777777" w:rsidR="004A0A88" w:rsidRDefault="004A0A88" w:rsidP="004A0A88">
      <w:pPr>
        <w:rPr>
          <w:rFonts w:ascii="David" w:hAnsi="David"/>
          <w:rtl/>
        </w:rPr>
      </w:pPr>
    </w:p>
    <w:p w14:paraId="263D4E70" w14:textId="22DAA21A" w:rsidR="003C68C3" w:rsidRDefault="003C68C3" w:rsidP="00E94767">
      <w:pPr>
        <w:rPr>
          <w:rFonts w:ascii="David" w:hAnsi="David"/>
          <w:rtl/>
        </w:rPr>
      </w:pPr>
      <w:r>
        <w:rPr>
          <w:rFonts w:ascii="David" w:hAnsi="David" w:hint="cs"/>
          <w:rtl/>
        </w:rPr>
        <w:t>בדרך כלל,</w:t>
      </w:r>
      <w:r w:rsidR="002E6A43">
        <w:rPr>
          <w:rFonts w:ascii="David" w:hAnsi="David"/>
          <w:rtl/>
        </w:rPr>
        <w:t xml:space="preserve"> אלפי </w:t>
      </w:r>
      <w:r w:rsidR="00A73AC2">
        <w:rPr>
          <w:rFonts w:ascii="David" w:hAnsi="David" w:hint="cs"/>
          <w:rtl/>
        </w:rPr>
        <w:t>שקל</w:t>
      </w:r>
      <w:r>
        <w:rPr>
          <w:rFonts w:ascii="David" w:hAnsi="David" w:hint="cs"/>
          <w:rtl/>
        </w:rPr>
        <w:t xml:space="preserve"> – אתם לא מכירים </w:t>
      </w:r>
      <w:r w:rsidR="002E6A43">
        <w:rPr>
          <w:rFonts w:ascii="David" w:hAnsi="David"/>
          <w:rtl/>
        </w:rPr>
        <w:t xml:space="preserve">את המספרים </w:t>
      </w:r>
      <w:r>
        <w:rPr>
          <w:rFonts w:ascii="David" w:hAnsi="David" w:hint="cs"/>
          <w:rtl/>
        </w:rPr>
        <w:t>האלה</w:t>
      </w:r>
      <w:r w:rsidR="00E94767">
        <w:rPr>
          <w:rFonts w:ascii="David" w:hAnsi="David" w:hint="cs"/>
          <w:rtl/>
        </w:rPr>
        <w:t>.</w:t>
      </w:r>
    </w:p>
    <w:p w14:paraId="55196B2E" w14:textId="77777777" w:rsidR="003C68C3" w:rsidRDefault="003C68C3" w:rsidP="004A0A88">
      <w:pPr>
        <w:rPr>
          <w:rFonts w:ascii="David" w:hAnsi="David"/>
          <w:rtl/>
        </w:rPr>
      </w:pPr>
    </w:p>
    <w:p w14:paraId="43A44C55" w14:textId="77777777" w:rsidR="007C5AD4" w:rsidRDefault="007C5AD4" w:rsidP="007C5AD4">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73DEC123" w14:textId="77777777" w:rsidR="007C5AD4" w:rsidRDefault="007C5AD4" w:rsidP="004A0A88">
      <w:pPr>
        <w:rPr>
          <w:rFonts w:ascii="David" w:hAnsi="David"/>
          <w:rtl/>
        </w:rPr>
      </w:pPr>
    </w:p>
    <w:p w14:paraId="5BDF0DFF" w14:textId="48805A4B" w:rsidR="007C5AD4" w:rsidRDefault="007C5AD4" w:rsidP="004A0A88">
      <w:pPr>
        <w:rPr>
          <w:rFonts w:ascii="David" w:hAnsi="David"/>
          <w:rtl/>
        </w:rPr>
      </w:pPr>
      <w:r>
        <w:rPr>
          <w:rFonts w:ascii="David" w:hAnsi="David" w:hint="cs"/>
          <w:rtl/>
        </w:rPr>
        <w:t>עוד משרדים שרוצים לשאול עליהם?</w:t>
      </w:r>
    </w:p>
    <w:p w14:paraId="257EEE37" w14:textId="77777777" w:rsidR="007C5AD4" w:rsidRDefault="007C5AD4" w:rsidP="004A0A88">
      <w:pPr>
        <w:rPr>
          <w:rFonts w:ascii="David" w:hAnsi="David"/>
          <w:rtl/>
        </w:rPr>
      </w:pPr>
    </w:p>
    <w:p w14:paraId="4B0629D1" w14:textId="755DD3FF" w:rsidR="007C5AD4" w:rsidRDefault="007C5AD4" w:rsidP="00571501">
      <w:pPr>
        <w:pStyle w:val="a5"/>
        <w:keepNext/>
        <w:rPr>
          <w:rtl/>
        </w:rPr>
      </w:pPr>
      <w:bookmarkStart w:id="4368" w:name="ET_speaker_5797_988"/>
      <w:r w:rsidRPr="00571501">
        <w:rPr>
          <w:rStyle w:val="TagStyle"/>
          <w:rtl/>
        </w:rPr>
        <w:t xml:space="preserve"> &lt;&lt; דובר &gt;&gt;</w:t>
      </w:r>
      <w:r w:rsidRPr="007C5AD4">
        <w:rPr>
          <w:rStyle w:val="TagStyle"/>
          <w:rtl/>
        </w:rPr>
        <w:t xml:space="preserve"> </w:t>
      </w:r>
      <w:r>
        <w:rPr>
          <w:rtl/>
        </w:rPr>
        <w:t>יצחק פינדרוס (יהדות התורה):</w:t>
      </w:r>
      <w:r w:rsidRPr="007C5AD4">
        <w:rPr>
          <w:rStyle w:val="TagStyle"/>
          <w:rtl/>
        </w:rPr>
        <w:t xml:space="preserve"> </w:t>
      </w:r>
      <w:r w:rsidRPr="00571501">
        <w:rPr>
          <w:rStyle w:val="TagStyle"/>
          <w:rtl/>
        </w:rPr>
        <w:t>&lt;&lt; דובר &gt;&gt;</w:t>
      </w:r>
      <w:r>
        <w:rPr>
          <w:rtl/>
        </w:rPr>
        <w:t xml:space="preserve">   </w:t>
      </w:r>
      <w:bookmarkEnd w:id="4368"/>
    </w:p>
    <w:p w14:paraId="3E218105" w14:textId="77777777" w:rsidR="007C5AD4" w:rsidRPr="007C5AD4" w:rsidRDefault="007C5AD4" w:rsidP="00571501">
      <w:pPr>
        <w:pStyle w:val="KeepWithNext"/>
        <w:rPr>
          <w:rtl/>
        </w:rPr>
      </w:pPr>
    </w:p>
    <w:p w14:paraId="09DA626A" w14:textId="64A820E0" w:rsidR="007C5AD4" w:rsidRDefault="002E6A43" w:rsidP="004A0A88">
      <w:pPr>
        <w:rPr>
          <w:rFonts w:ascii="David" w:hAnsi="David"/>
          <w:rtl/>
        </w:rPr>
      </w:pPr>
      <w:r>
        <w:rPr>
          <w:rFonts w:ascii="David" w:hAnsi="David"/>
          <w:rtl/>
        </w:rPr>
        <w:t>מתוך ה</w:t>
      </w:r>
      <w:r w:rsidR="007C5AD4">
        <w:rPr>
          <w:rFonts w:ascii="David" w:hAnsi="David" w:hint="cs"/>
          <w:rtl/>
        </w:rPr>
        <w:t>-</w:t>
      </w:r>
      <w:r>
        <w:rPr>
          <w:rFonts w:ascii="David" w:hAnsi="David"/>
          <w:rtl/>
        </w:rPr>
        <w:t>32 זה מה שעניין אותו</w:t>
      </w:r>
      <w:r w:rsidR="007C5AD4">
        <w:rPr>
          <w:rFonts w:ascii="David" w:hAnsi="David" w:hint="cs"/>
          <w:rtl/>
        </w:rPr>
        <w:t>,</w:t>
      </w:r>
      <w:r>
        <w:rPr>
          <w:rFonts w:ascii="David" w:hAnsi="David"/>
          <w:rtl/>
        </w:rPr>
        <w:t xml:space="preserve"> </w:t>
      </w:r>
      <w:r w:rsidR="007C5AD4">
        <w:rPr>
          <w:rFonts w:ascii="David" w:hAnsi="David" w:hint="cs"/>
          <w:rtl/>
        </w:rPr>
        <w:t>ה-</w:t>
      </w:r>
      <w:r>
        <w:rPr>
          <w:rFonts w:ascii="David" w:hAnsi="David"/>
          <w:rtl/>
        </w:rPr>
        <w:t xml:space="preserve">10 האלה. </w:t>
      </w:r>
      <w:r w:rsidR="007C5AD4">
        <w:rPr>
          <w:rFonts w:ascii="David" w:hAnsi="David" w:hint="cs"/>
          <w:rtl/>
        </w:rPr>
        <w:t>כל השאר - - -</w:t>
      </w:r>
    </w:p>
    <w:p w14:paraId="4697F2D3" w14:textId="77777777" w:rsidR="007C5AD4" w:rsidRDefault="007C5AD4" w:rsidP="004A0A88">
      <w:pPr>
        <w:rPr>
          <w:rFonts w:ascii="David" w:hAnsi="David"/>
          <w:rtl/>
        </w:rPr>
      </w:pPr>
      <w:bookmarkStart w:id="4369" w:name="_ETM_Q1_10767313"/>
      <w:bookmarkEnd w:id="4369"/>
    </w:p>
    <w:p w14:paraId="5DE6F2B5" w14:textId="77777777" w:rsidR="007C5AD4" w:rsidRDefault="007C5AD4" w:rsidP="007C5AD4">
      <w:pPr>
        <w:pStyle w:val="a5"/>
        <w:keepNext/>
        <w:rPr>
          <w:rtl/>
        </w:rPr>
      </w:pPr>
      <w:r w:rsidRPr="007C5AD4">
        <w:rPr>
          <w:rStyle w:val="TagStyle"/>
          <w:rtl/>
        </w:rPr>
        <w:t xml:space="preserve">&lt;&lt; דובר &gt;&gt; </w:t>
      </w:r>
      <w:r>
        <w:rPr>
          <w:rtl/>
        </w:rPr>
        <w:t>ולדימיר בליאק (יש עתיד):</w:t>
      </w:r>
      <w:r w:rsidRPr="007C5AD4">
        <w:rPr>
          <w:rStyle w:val="TagStyle"/>
          <w:rtl/>
        </w:rPr>
        <w:t xml:space="preserve"> &lt;&lt; דובר &gt;&gt;</w:t>
      </w:r>
      <w:r>
        <w:rPr>
          <w:rtl/>
        </w:rPr>
        <w:t xml:space="preserve">   </w:t>
      </w:r>
    </w:p>
    <w:p w14:paraId="34AFF8C2" w14:textId="77777777" w:rsidR="007C5AD4" w:rsidRDefault="007C5AD4" w:rsidP="004A0A88">
      <w:pPr>
        <w:rPr>
          <w:rFonts w:ascii="David" w:hAnsi="David"/>
          <w:rtl/>
        </w:rPr>
      </w:pPr>
    </w:p>
    <w:p w14:paraId="5F8670FC" w14:textId="6491C7AF" w:rsidR="007C5AD4" w:rsidRDefault="007C5AD4" w:rsidP="004A0A88">
      <w:pPr>
        <w:rPr>
          <w:rFonts w:ascii="David" w:hAnsi="David"/>
          <w:rtl/>
        </w:rPr>
      </w:pPr>
      <w:bookmarkStart w:id="4370" w:name="_ETM_Q1_10767509"/>
      <w:bookmarkStart w:id="4371" w:name="_ETM_Q1_10767636"/>
      <w:bookmarkStart w:id="4372" w:name="_ETM_Q1_10767793"/>
      <w:bookmarkEnd w:id="4370"/>
      <w:bookmarkEnd w:id="4371"/>
      <w:bookmarkEnd w:id="4372"/>
      <w:r>
        <w:rPr>
          <w:rFonts w:ascii="David" w:hAnsi="David" w:hint="cs"/>
          <w:rtl/>
        </w:rPr>
        <w:t>כמה</w:t>
      </w:r>
      <w:r w:rsidR="002E6A43">
        <w:rPr>
          <w:rFonts w:ascii="David" w:hAnsi="David"/>
          <w:rtl/>
        </w:rPr>
        <w:t xml:space="preserve"> המסורת</w:t>
      </w:r>
      <w:r>
        <w:rPr>
          <w:rFonts w:ascii="David" w:hAnsi="David" w:hint="cs"/>
          <w:rtl/>
        </w:rPr>
        <w:t>?</w:t>
      </w:r>
      <w:r w:rsidR="002E6A43">
        <w:rPr>
          <w:rFonts w:ascii="David" w:hAnsi="David"/>
          <w:rtl/>
        </w:rPr>
        <w:t xml:space="preserve"> </w:t>
      </w:r>
      <w:r>
        <w:rPr>
          <w:rFonts w:ascii="David" w:hAnsi="David" w:hint="cs"/>
          <w:rtl/>
        </w:rPr>
        <w:t>171?</w:t>
      </w:r>
    </w:p>
    <w:p w14:paraId="5201D584" w14:textId="77777777" w:rsidR="007C5AD4" w:rsidRDefault="007C5AD4" w:rsidP="004A0A88">
      <w:pPr>
        <w:rPr>
          <w:rFonts w:ascii="David" w:hAnsi="David"/>
          <w:rtl/>
        </w:rPr>
      </w:pPr>
    </w:p>
    <w:p w14:paraId="57483648" w14:textId="77777777" w:rsidR="0086617F" w:rsidRDefault="0086617F" w:rsidP="0086617F">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213A5E81" w14:textId="77777777" w:rsidR="0086617F" w:rsidRDefault="0086617F" w:rsidP="004A0A88">
      <w:pPr>
        <w:rPr>
          <w:rFonts w:ascii="David" w:hAnsi="David"/>
          <w:rtl/>
        </w:rPr>
      </w:pPr>
    </w:p>
    <w:p w14:paraId="16C80298" w14:textId="3550CF1D" w:rsidR="0086617F" w:rsidRDefault="0086617F" w:rsidP="004A0A88">
      <w:pPr>
        <w:rPr>
          <w:rFonts w:ascii="David" w:hAnsi="David"/>
          <w:rtl/>
        </w:rPr>
      </w:pPr>
      <w:r>
        <w:rPr>
          <w:rFonts w:ascii="David" w:hAnsi="David" w:hint="cs"/>
          <w:rtl/>
        </w:rPr>
        <w:t>175.</w:t>
      </w:r>
    </w:p>
    <w:p w14:paraId="753F77B5" w14:textId="77777777" w:rsidR="0086617F" w:rsidRDefault="0086617F" w:rsidP="004A0A88">
      <w:pPr>
        <w:rPr>
          <w:rFonts w:ascii="David" w:hAnsi="David"/>
          <w:rtl/>
        </w:rPr>
      </w:pPr>
      <w:bookmarkStart w:id="4373" w:name="_ETM_Q1_10773061"/>
      <w:bookmarkStart w:id="4374" w:name="_ETM_Q1_10773238"/>
      <w:bookmarkEnd w:id="4373"/>
      <w:bookmarkEnd w:id="4374"/>
    </w:p>
    <w:p w14:paraId="1D289C1F" w14:textId="43934137" w:rsidR="0086617F" w:rsidRDefault="0086617F" w:rsidP="00571501">
      <w:pPr>
        <w:pStyle w:val="a5"/>
        <w:keepNext/>
        <w:rPr>
          <w:rtl/>
        </w:rPr>
      </w:pPr>
      <w:bookmarkStart w:id="4375" w:name="ET_speaker_5918_989"/>
      <w:r w:rsidRPr="00571501">
        <w:rPr>
          <w:rStyle w:val="TagStyle"/>
          <w:rtl/>
        </w:rPr>
        <w:t xml:space="preserve"> &lt;&lt; דובר &gt;&gt;</w:t>
      </w:r>
      <w:r w:rsidRPr="0086617F">
        <w:rPr>
          <w:rStyle w:val="TagStyle"/>
          <w:rtl/>
        </w:rPr>
        <w:t xml:space="preserve"> </w:t>
      </w:r>
      <w:r>
        <w:rPr>
          <w:rtl/>
        </w:rPr>
        <w:t>אימאן ח'טיב יאסין (רע"מ – הרשימה הערבית המאוחדת):</w:t>
      </w:r>
      <w:r w:rsidRPr="0086617F">
        <w:rPr>
          <w:rStyle w:val="TagStyle"/>
          <w:rtl/>
        </w:rPr>
        <w:t xml:space="preserve"> </w:t>
      </w:r>
      <w:r w:rsidRPr="00571501">
        <w:rPr>
          <w:rStyle w:val="TagStyle"/>
          <w:rtl/>
        </w:rPr>
        <w:t>&lt;&lt; דובר &gt;&gt;</w:t>
      </w:r>
      <w:r>
        <w:rPr>
          <w:rtl/>
        </w:rPr>
        <w:t xml:space="preserve">   </w:t>
      </w:r>
      <w:bookmarkEnd w:id="4375"/>
    </w:p>
    <w:p w14:paraId="2A9298A1" w14:textId="77777777" w:rsidR="0086617F" w:rsidRPr="0086617F" w:rsidRDefault="0086617F" w:rsidP="00571501">
      <w:pPr>
        <w:pStyle w:val="KeepWithNext"/>
        <w:rPr>
          <w:rtl/>
        </w:rPr>
      </w:pPr>
    </w:p>
    <w:p w14:paraId="669A236B" w14:textId="77777777" w:rsidR="0086617F" w:rsidRDefault="0086617F" w:rsidP="004A0A88">
      <w:pPr>
        <w:rPr>
          <w:rFonts w:ascii="David" w:hAnsi="David"/>
          <w:rtl/>
        </w:rPr>
      </w:pPr>
      <w:r>
        <w:rPr>
          <w:rFonts w:ascii="David" w:hAnsi="David" w:hint="cs"/>
          <w:rtl/>
        </w:rPr>
        <w:t>מחזירים משהו ל</w:t>
      </w:r>
      <w:r w:rsidR="002E6A43">
        <w:rPr>
          <w:rFonts w:ascii="David" w:hAnsi="David"/>
          <w:rtl/>
        </w:rPr>
        <w:t>משרד לשוויון חברתי</w:t>
      </w:r>
      <w:r>
        <w:rPr>
          <w:rFonts w:ascii="David" w:hAnsi="David" w:hint="cs"/>
          <w:rtl/>
        </w:rPr>
        <w:t xml:space="preserve"> או </w:t>
      </w:r>
      <w:r w:rsidR="002E6A43">
        <w:rPr>
          <w:rFonts w:ascii="David" w:hAnsi="David"/>
          <w:rtl/>
        </w:rPr>
        <w:t>שלא</w:t>
      </w:r>
      <w:r>
        <w:rPr>
          <w:rFonts w:ascii="David" w:hAnsi="David" w:hint="cs"/>
          <w:rtl/>
        </w:rPr>
        <w:t>?</w:t>
      </w:r>
      <w:r w:rsidR="002E6A43">
        <w:rPr>
          <w:rFonts w:ascii="David" w:hAnsi="David"/>
          <w:rtl/>
        </w:rPr>
        <w:t xml:space="preserve"> </w:t>
      </w:r>
    </w:p>
    <w:p w14:paraId="372E1FDB" w14:textId="77777777" w:rsidR="0086617F" w:rsidRDefault="0086617F" w:rsidP="004A0A88">
      <w:pPr>
        <w:rPr>
          <w:rFonts w:ascii="David" w:hAnsi="David"/>
          <w:rtl/>
        </w:rPr>
      </w:pPr>
    </w:p>
    <w:p w14:paraId="33BB0D24" w14:textId="77777777" w:rsidR="0086617F" w:rsidRDefault="0086617F" w:rsidP="0086617F">
      <w:pPr>
        <w:pStyle w:val="a5"/>
        <w:keepNext/>
        <w:rPr>
          <w:rtl/>
        </w:rPr>
      </w:pPr>
      <w:r w:rsidRPr="007C5AD4">
        <w:rPr>
          <w:rStyle w:val="TagStyle"/>
          <w:rtl/>
        </w:rPr>
        <w:t xml:space="preserve">&lt;&lt; דובר &gt;&gt; </w:t>
      </w:r>
      <w:r>
        <w:rPr>
          <w:rtl/>
        </w:rPr>
        <w:t>ולדימיר בליאק (יש עתיד):</w:t>
      </w:r>
      <w:r w:rsidRPr="007C5AD4">
        <w:rPr>
          <w:rStyle w:val="TagStyle"/>
          <w:rtl/>
        </w:rPr>
        <w:t xml:space="preserve"> &lt;&lt; דובר &gt;&gt;</w:t>
      </w:r>
      <w:r>
        <w:rPr>
          <w:rtl/>
        </w:rPr>
        <w:t xml:space="preserve">   </w:t>
      </w:r>
    </w:p>
    <w:p w14:paraId="331B272F" w14:textId="77777777" w:rsidR="0086617F" w:rsidRDefault="0086617F" w:rsidP="004A0A88">
      <w:pPr>
        <w:rPr>
          <w:rFonts w:ascii="David" w:hAnsi="David"/>
          <w:rtl/>
        </w:rPr>
      </w:pPr>
    </w:p>
    <w:p w14:paraId="0FDC7FA6" w14:textId="7B6027F9" w:rsidR="0086617F" w:rsidRDefault="0086617F" w:rsidP="004A0A88">
      <w:pPr>
        <w:rPr>
          <w:rFonts w:ascii="David" w:hAnsi="David"/>
          <w:rtl/>
        </w:rPr>
      </w:pPr>
      <w:r>
        <w:rPr>
          <w:rFonts w:ascii="David" w:hAnsi="David" w:hint="cs"/>
          <w:rtl/>
        </w:rPr>
        <w:t>וכמה שיתוף פעולה אזורי?</w:t>
      </w:r>
    </w:p>
    <w:p w14:paraId="4FB72C37" w14:textId="77777777" w:rsidR="0086617F" w:rsidRDefault="0086617F" w:rsidP="004A0A88">
      <w:pPr>
        <w:rPr>
          <w:rFonts w:ascii="David" w:hAnsi="David"/>
          <w:rtl/>
        </w:rPr>
      </w:pPr>
      <w:bookmarkStart w:id="4376" w:name="_ETM_Q1_10775202"/>
      <w:bookmarkEnd w:id="4376"/>
    </w:p>
    <w:p w14:paraId="3C1C937A" w14:textId="5D8F9619" w:rsidR="0086617F" w:rsidRDefault="0086617F" w:rsidP="00571501">
      <w:pPr>
        <w:pStyle w:val="a5"/>
        <w:keepNext/>
        <w:rPr>
          <w:rtl/>
        </w:rPr>
      </w:pPr>
      <w:bookmarkStart w:id="4377" w:name="ET_knessetmember_6156_990"/>
      <w:r w:rsidRPr="00571501">
        <w:rPr>
          <w:rStyle w:val="TagStyle"/>
          <w:rtl/>
        </w:rPr>
        <w:t xml:space="preserve"> &lt;&lt; דובר &gt;&gt;</w:t>
      </w:r>
      <w:r w:rsidRPr="0086617F">
        <w:rPr>
          <w:rStyle w:val="TagStyle"/>
          <w:rtl/>
        </w:rPr>
        <w:t xml:space="preserve"> </w:t>
      </w:r>
      <w:r>
        <w:rPr>
          <w:rtl/>
        </w:rPr>
        <w:t>גלעד קריב (העבודה):</w:t>
      </w:r>
      <w:r w:rsidRPr="0086617F">
        <w:rPr>
          <w:rStyle w:val="TagStyle"/>
          <w:rtl/>
        </w:rPr>
        <w:t xml:space="preserve"> </w:t>
      </w:r>
      <w:r w:rsidRPr="00571501">
        <w:rPr>
          <w:rStyle w:val="TagStyle"/>
          <w:rtl/>
        </w:rPr>
        <w:t>&lt;&lt; דובר &gt;&gt;</w:t>
      </w:r>
      <w:r>
        <w:rPr>
          <w:rtl/>
        </w:rPr>
        <w:t xml:space="preserve">   </w:t>
      </w:r>
      <w:bookmarkEnd w:id="4377"/>
    </w:p>
    <w:p w14:paraId="17DAC8DD" w14:textId="77777777" w:rsidR="0086617F" w:rsidRPr="0086617F" w:rsidRDefault="0086617F" w:rsidP="00571501">
      <w:pPr>
        <w:pStyle w:val="KeepWithNext"/>
        <w:rPr>
          <w:rtl/>
        </w:rPr>
      </w:pPr>
      <w:bookmarkStart w:id="4378" w:name="_ETM_Q1_10776574"/>
      <w:bookmarkStart w:id="4379" w:name="_ETM_Q1_10776664"/>
      <w:bookmarkEnd w:id="4378"/>
      <w:bookmarkEnd w:id="4379"/>
    </w:p>
    <w:p w14:paraId="53ED821A" w14:textId="77777777" w:rsidR="0086617F" w:rsidRDefault="002E6A43" w:rsidP="004A0A88">
      <w:pPr>
        <w:rPr>
          <w:rFonts w:ascii="David" w:hAnsi="David"/>
          <w:rtl/>
        </w:rPr>
      </w:pPr>
      <w:r>
        <w:rPr>
          <w:rFonts w:ascii="David" w:hAnsi="David"/>
          <w:rtl/>
        </w:rPr>
        <w:t xml:space="preserve">סגרו אותו משרד. </w:t>
      </w:r>
    </w:p>
    <w:p w14:paraId="2A5247CE" w14:textId="77777777" w:rsidR="0086617F" w:rsidRDefault="0086617F" w:rsidP="004A0A88">
      <w:pPr>
        <w:rPr>
          <w:rFonts w:ascii="David" w:hAnsi="David"/>
          <w:rtl/>
        </w:rPr>
      </w:pPr>
      <w:bookmarkStart w:id="4380" w:name="_ETM_Q1_10776056"/>
      <w:bookmarkEnd w:id="4380"/>
    </w:p>
    <w:p w14:paraId="224F7375" w14:textId="77777777" w:rsidR="0086617F" w:rsidRDefault="0086617F" w:rsidP="0086617F">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6AB44F34" w14:textId="77777777" w:rsidR="0086617F" w:rsidRDefault="0086617F" w:rsidP="004A0A88">
      <w:pPr>
        <w:rPr>
          <w:rFonts w:ascii="David" w:hAnsi="David"/>
          <w:rtl/>
        </w:rPr>
      </w:pPr>
    </w:p>
    <w:p w14:paraId="1D1B97C0" w14:textId="5F7D1EF3" w:rsidR="0086617F" w:rsidRDefault="0086617F" w:rsidP="0086617F">
      <w:pPr>
        <w:rPr>
          <w:rFonts w:ascii="David" w:hAnsi="David"/>
          <w:rtl/>
        </w:rPr>
      </w:pPr>
      <w:r w:rsidRPr="0051192F">
        <w:rPr>
          <w:rFonts w:ascii="David" w:hAnsi="David" w:hint="cs"/>
          <w:rtl/>
        </w:rPr>
        <w:t>ל</w:t>
      </w:r>
      <w:r w:rsidRPr="0051192F">
        <w:rPr>
          <w:rFonts w:ascii="David" w:hAnsi="David"/>
          <w:rtl/>
        </w:rPr>
        <w:t>משרד לשוויון חברתי</w:t>
      </w:r>
      <w:bookmarkStart w:id="4381" w:name="_ETM_Q1_10776291"/>
      <w:bookmarkStart w:id="4382" w:name="_ETM_Q1_10776417"/>
      <w:bookmarkStart w:id="4383" w:name="_ETM_Q1_10776573"/>
      <w:bookmarkEnd w:id="4381"/>
      <w:bookmarkEnd w:id="4382"/>
      <w:bookmarkEnd w:id="4383"/>
      <w:r w:rsidRPr="0051192F">
        <w:rPr>
          <w:rFonts w:ascii="David" w:hAnsi="David" w:hint="cs"/>
          <w:rtl/>
        </w:rPr>
        <w:t xml:space="preserve"> </w:t>
      </w:r>
      <w:r w:rsidR="002E6A43" w:rsidRPr="0051192F">
        <w:rPr>
          <w:rFonts w:ascii="David" w:hAnsi="David"/>
          <w:rtl/>
        </w:rPr>
        <w:t xml:space="preserve">מחזירים 833 אלפי </w:t>
      </w:r>
      <w:r w:rsidR="00A73AC2" w:rsidRPr="0051192F">
        <w:rPr>
          <w:rFonts w:ascii="David" w:hAnsi="David"/>
          <w:rtl/>
        </w:rPr>
        <w:t>שקל</w:t>
      </w:r>
      <w:r w:rsidR="0051192F">
        <w:rPr>
          <w:rFonts w:ascii="David" w:hAnsi="David" w:hint="cs"/>
          <w:rtl/>
        </w:rPr>
        <w:t>ים</w:t>
      </w:r>
      <w:r w:rsidR="002E6A43" w:rsidRPr="0051192F">
        <w:rPr>
          <w:rFonts w:ascii="David" w:hAnsi="David"/>
          <w:rtl/>
        </w:rPr>
        <w:t>.</w:t>
      </w:r>
      <w:r w:rsidR="002E6A43">
        <w:rPr>
          <w:rFonts w:ascii="David" w:hAnsi="David"/>
          <w:rtl/>
        </w:rPr>
        <w:t xml:space="preserve"> </w:t>
      </w:r>
    </w:p>
    <w:p w14:paraId="074058B5" w14:textId="77777777" w:rsidR="0086617F" w:rsidRDefault="0086617F" w:rsidP="0086617F">
      <w:pPr>
        <w:rPr>
          <w:rFonts w:ascii="David" w:hAnsi="David"/>
          <w:rtl/>
        </w:rPr>
      </w:pPr>
    </w:p>
    <w:p w14:paraId="483898E5" w14:textId="77777777" w:rsidR="0086617F" w:rsidRDefault="0086617F" w:rsidP="0086617F">
      <w:pPr>
        <w:pStyle w:val="a5"/>
        <w:keepNext/>
        <w:rPr>
          <w:rtl/>
        </w:rPr>
      </w:pPr>
      <w:r w:rsidRPr="007C5AD4">
        <w:rPr>
          <w:rStyle w:val="TagStyle"/>
          <w:rtl/>
        </w:rPr>
        <w:t xml:space="preserve">&lt;&lt; דובר &gt;&gt; </w:t>
      </w:r>
      <w:r>
        <w:rPr>
          <w:rtl/>
        </w:rPr>
        <w:t>ולדימיר בליאק (יש עתיד):</w:t>
      </w:r>
      <w:r w:rsidRPr="007C5AD4">
        <w:rPr>
          <w:rStyle w:val="TagStyle"/>
          <w:rtl/>
        </w:rPr>
        <w:t xml:space="preserve"> &lt;&lt; דובר &gt;&gt;</w:t>
      </w:r>
      <w:r>
        <w:rPr>
          <w:rtl/>
        </w:rPr>
        <w:t xml:space="preserve">   </w:t>
      </w:r>
    </w:p>
    <w:p w14:paraId="3AE6B8EB" w14:textId="77777777" w:rsidR="0086617F" w:rsidRDefault="0086617F" w:rsidP="0086617F">
      <w:pPr>
        <w:rPr>
          <w:rFonts w:ascii="David" w:hAnsi="David"/>
          <w:rtl/>
        </w:rPr>
      </w:pPr>
    </w:p>
    <w:p w14:paraId="49474094" w14:textId="77777777" w:rsidR="0086617F" w:rsidRDefault="0086617F" w:rsidP="0086617F">
      <w:pPr>
        <w:rPr>
          <w:rFonts w:ascii="David" w:hAnsi="David"/>
          <w:rtl/>
        </w:rPr>
      </w:pPr>
      <w:r>
        <w:rPr>
          <w:rFonts w:ascii="David" w:hAnsi="David" w:hint="cs"/>
          <w:rtl/>
        </w:rPr>
        <w:t>ו</w:t>
      </w:r>
      <w:r w:rsidR="002E6A43">
        <w:rPr>
          <w:rFonts w:ascii="David" w:hAnsi="David"/>
          <w:rtl/>
        </w:rPr>
        <w:t>שיתוף פעולה אזורי</w:t>
      </w:r>
      <w:r>
        <w:rPr>
          <w:rFonts w:ascii="David" w:hAnsi="David" w:hint="cs"/>
          <w:rtl/>
        </w:rPr>
        <w:t>?</w:t>
      </w:r>
      <w:r w:rsidR="002E6A43">
        <w:rPr>
          <w:rFonts w:ascii="David" w:hAnsi="David"/>
          <w:rtl/>
        </w:rPr>
        <w:t xml:space="preserve"> </w:t>
      </w:r>
    </w:p>
    <w:p w14:paraId="0F1B5FD6" w14:textId="77777777" w:rsidR="0086617F" w:rsidRDefault="0086617F" w:rsidP="0086617F">
      <w:pPr>
        <w:rPr>
          <w:rFonts w:ascii="David" w:hAnsi="David"/>
          <w:rtl/>
        </w:rPr>
      </w:pPr>
      <w:bookmarkStart w:id="4384" w:name="_ETM_Q1_10787032"/>
      <w:bookmarkStart w:id="4385" w:name="_ETM_Q1_10787302"/>
      <w:bookmarkEnd w:id="4384"/>
      <w:bookmarkEnd w:id="4385"/>
    </w:p>
    <w:p w14:paraId="0FCD226D" w14:textId="77777777" w:rsidR="00F964FB" w:rsidRDefault="00F964FB" w:rsidP="00F964FB">
      <w:pPr>
        <w:pStyle w:val="a5"/>
        <w:keepNext/>
        <w:rPr>
          <w:rtl/>
        </w:rPr>
      </w:pPr>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59F7BAFB" w14:textId="77777777" w:rsidR="00F964FB" w:rsidRDefault="00F964FB" w:rsidP="0086617F">
      <w:pPr>
        <w:rPr>
          <w:rFonts w:ascii="David" w:hAnsi="David"/>
          <w:rtl/>
        </w:rPr>
      </w:pPr>
    </w:p>
    <w:p w14:paraId="5E72CC04" w14:textId="3F1B7571" w:rsidR="00F964FB" w:rsidRDefault="002E6A43" w:rsidP="0086617F">
      <w:pPr>
        <w:rPr>
          <w:rFonts w:ascii="David" w:hAnsi="David"/>
          <w:rtl/>
        </w:rPr>
      </w:pPr>
      <w:bookmarkStart w:id="4386" w:name="_ETM_Q1_10787474"/>
      <w:bookmarkStart w:id="4387" w:name="_ETM_Q1_10787616"/>
      <w:bookmarkEnd w:id="4386"/>
      <w:bookmarkEnd w:id="4387"/>
      <w:r>
        <w:rPr>
          <w:rFonts w:ascii="David" w:hAnsi="David"/>
          <w:rtl/>
        </w:rPr>
        <w:t xml:space="preserve">אפשר לדעת </w:t>
      </w:r>
      <w:r w:rsidR="00F964FB">
        <w:rPr>
          <w:rFonts w:ascii="David" w:hAnsi="David" w:hint="cs"/>
          <w:rtl/>
        </w:rPr>
        <w:t>ל</w:t>
      </w:r>
      <w:r>
        <w:rPr>
          <w:rFonts w:ascii="David" w:hAnsi="David"/>
          <w:rtl/>
        </w:rPr>
        <w:t xml:space="preserve">איזה </w:t>
      </w:r>
      <w:r w:rsidR="00F964FB">
        <w:rPr>
          <w:rFonts w:ascii="David" w:hAnsi="David" w:hint="cs"/>
          <w:rtl/>
        </w:rPr>
        <w:t>ייעודים</w:t>
      </w:r>
      <w:r>
        <w:rPr>
          <w:rFonts w:ascii="David" w:hAnsi="David"/>
          <w:rtl/>
        </w:rPr>
        <w:t xml:space="preserve">? </w:t>
      </w:r>
    </w:p>
    <w:p w14:paraId="0A5EA125" w14:textId="77777777" w:rsidR="00F964FB" w:rsidRDefault="00F964FB" w:rsidP="0086617F">
      <w:pPr>
        <w:rPr>
          <w:rFonts w:ascii="David" w:hAnsi="David"/>
          <w:rtl/>
        </w:rPr>
      </w:pPr>
    </w:p>
    <w:p w14:paraId="46142795" w14:textId="797B7DCE" w:rsidR="00F964FB" w:rsidRDefault="00F964FB" w:rsidP="00571501">
      <w:pPr>
        <w:pStyle w:val="a5"/>
        <w:keepNext/>
        <w:rPr>
          <w:rtl/>
        </w:rPr>
      </w:pPr>
      <w:bookmarkStart w:id="4388" w:name="ET_speaker_6361_991"/>
      <w:r w:rsidRPr="00571501">
        <w:rPr>
          <w:rStyle w:val="TagStyle"/>
          <w:rtl/>
        </w:rPr>
        <w:t xml:space="preserve"> &lt;&lt; דובר &gt;&gt;</w:t>
      </w:r>
      <w:r w:rsidRPr="00F964FB">
        <w:rPr>
          <w:rStyle w:val="TagStyle"/>
          <w:rtl/>
        </w:rPr>
        <w:t xml:space="preserve"> </w:t>
      </w:r>
      <w:r>
        <w:rPr>
          <w:rtl/>
        </w:rPr>
        <w:t>נאור שירי (יש עתיד):</w:t>
      </w:r>
      <w:r w:rsidRPr="00F964FB">
        <w:rPr>
          <w:rStyle w:val="TagStyle"/>
          <w:rtl/>
        </w:rPr>
        <w:t xml:space="preserve"> </w:t>
      </w:r>
      <w:r w:rsidRPr="00571501">
        <w:rPr>
          <w:rStyle w:val="TagStyle"/>
          <w:rtl/>
        </w:rPr>
        <w:t>&lt;&lt; דובר &gt;&gt;</w:t>
      </w:r>
      <w:r>
        <w:rPr>
          <w:rtl/>
        </w:rPr>
        <w:t xml:space="preserve">   </w:t>
      </w:r>
      <w:bookmarkEnd w:id="4388"/>
    </w:p>
    <w:p w14:paraId="25CE72A7" w14:textId="77777777" w:rsidR="00F964FB" w:rsidRPr="00F964FB" w:rsidRDefault="00F964FB" w:rsidP="00571501">
      <w:pPr>
        <w:pStyle w:val="KeepWithNext"/>
        <w:rPr>
          <w:rtl/>
        </w:rPr>
      </w:pPr>
    </w:p>
    <w:p w14:paraId="555C186D" w14:textId="77777777" w:rsidR="00F964FB" w:rsidRDefault="00142E74" w:rsidP="0086617F">
      <w:pPr>
        <w:rPr>
          <w:rFonts w:ascii="David" w:hAnsi="David"/>
          <w:rtl/>
        </w:rPr>
      </w:pPr>
      <w:r>
        <w:rPr>
          <w:rFonts w:ascii="David" w:hAnsi="David"/>
          <w:rtl/>
        </w:rPr>
        <w:t>קודם כול</w:t>
      </w:r>
      <w:r w:rsidR="002E6A43">
        <w:rPr>
          <w:rFonts w:ascii="David" w:hAnsi="David"/>
          <w:rtl/>
        </w:rPr>
        <w:t xml:space="preserve"> זה ליהודים</w:t>
      </w:r>
      <w:r w:rsidR="00F964FB">
        <w:rPr>
          <w:rFonts w:ascii="David" w:hAnsi="David" w:hint="cs"/>
          <w:rtl/>
        </w:rPr>
        <w:t>,</w:t>
      </w:r>
      <w:r w:rsidR="002E6A43">
        <w:rPr>
          <w:rFonts w:ascii="David" w:hAnsi="David"/>
          <w:rtl/>
        </w:rPr>
        <w:t xml:space="preserve"> את צודקת. </w:t>
      </w:r>
    </w:p>
    <w:p w14:paraId="361A1574" w14:textId="77777777" w:rsidR="00F964FB" w:rsidRDefault="00F964FB" w:rsidP="0086617F">
      <w:pPr>
        <w:rPr>
          <w:rFonts w:ascii="David" w:hAnsi="David"/>
          <w:rtl/>
        </w:rPr>
      </w:pPr>
    </w:p>
    <w:p w14:paraId="7EF79D2E" w14:textId="77777777" w:rsidR="00F964FB" w:rsidRDefault="00F964FB" w:rsidP="00F964FB">
      <w:pPr>
        <w:pStyle w:val="a5"/>
        <w:keepNext/>
        <w:rPr>
          <w:rtl/>
        </w:rPr>
      </w:pPr>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4E67CB85" w14:textId="77777777" w:rsidR="00F964FB" w:rsidRDefault="00F964FB" w:rsidP="0086617F">
      <w:pPr>
        <w:rPr>
          <w:rFonts w:ascii="David" w:hAnsi="David"/>
          <w:rtl/>
        </w:rPr>
      </w:pPr>
    </w:p>
    <w:p w14:paraId="48ACB56B" w14:textId="77777777" w:rsidR="00F964FB" w:rsidRDefault="00F964FB" w:rsidP="0086617F">
      <w:pPr>
        <w:rPr>
          <w:rFonts w:ascii="David" w:hAnsi="David"/>
          <w:rtl/>
        </w:rPr>
      </w:pPr>
      <w:bookmarkStart w:id="4389" w:name="_ETM_Q1_10793418"/>
      <w:bookmarkStart w:id="4390" w:name="_ETM_Q1_10793559"/>
      <w:bookmarkEnd w:id="4389"/>
      <w:bookmarkEnd w:id="4390"/>
      <w:r>
        <w:rPr>
          <w:rFonts w:ascii="David" w:hAnsi="David" w:hint="cs"/>
          <w:rtl/>
        </w:rPr>
        <w:t>אי</w:t>
      </w:r>
      <w:r w:rsidR="002E6A43">
        <w:rPr>
          <w:rFonts w:ascii="David" w:hAnsi="David"/>
          <w:rtl/>
        </w:rPr>
        <w:t>זה מהם</w:t>
      </w:r>
      <w:r>
        <w:rPr>
          <w:rFonts w:ascii="David" w:hAnsi="David" w:hint="cs"/>
          <w:rtl/>
        </w:rPr>
        <w:t>?</w:t>
      </w:r>
      <w:r w:rsidR="002E6A43">
        <w:rPr>
          <w:rFonts w:ascii="David" w:hAnsi="David"/>
          <w:rtl/>
        </w:rPr>
        <w:t xml:space="preserve"> </w:t>
      </w:r>
    </w:p>
    <w:p w14:paraId="5D950A72" w14:textId="77777777" w:rsidR="00F964FB" w:rsidRDefault="00F964FB" w:rsidP="0086617F">
      <w:pPr>
        <w:rPr>
          <w:rFonts w:ascii="David" w:hAnsi="David"/>
          <w:rtl/>
        </w:rPr>
      </w:pPr>
    </w:p>
    <w:p w14:paraId="5DC31036" w14:textId="77777777" w:rsidR="00A457EA" w:rsidRDefault="00A457EA" w:rsidP="0086617F">
      <w:pPr>
        <w:rPr>
          <w:rFonts w:ascii="David" w:hAnsi="David"/>
          <w:rtl/>
        </w:rPr>
      </w:pPr>
    </w:p>
    <w:p w14:paraId="68789D34" w14:textId="77777777" w:rsidR="00F964FB" w:rsidRDefault="00F964FB" w:rsidP="00F964FB">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6374A721" w14:textId="77777777" w:rsidR="00F964FB" w:rsidRDefault="00F964FB" w:rsidP="0086617F">
      <w:pPr>
        <w:rPr>
          <w:rFonts w:ascii="David" w:hAnsi="David"/>
          <w:rtl/>
        </w:rPr>
      </w:pPr>
    </w:p>
    <w:p w14:paraId="2DCF3AB4" w14:textId="1A03B90B" w:rsidR="00F964FB" w:rsidRDefault="002E6A43" w:rsidP="0086617F">
      <w:pPr>
        <w:rPr>
          <w:rFonts w:ascii="David" w:hAnsi="David"/>
          <w:rtl/>
        </w:rPr>
      </w:pPr>
      <w:r>
        <w:rPr>
          <w:rFonts w:ascii="David" w:hAnsi="David"/>
          <w:rtl/>
        </w:rPr>
        <w:t xml:space="preserve">שיתוף פעולה </w:t>
      </w:r>
      <w:r w:rsidR="00D9043F">
        <w:rPr>
          <w:rFonts w:ascii="David" w:hAnsi="David" w:hint="cs"/>
          <w:rtl/>
        </w:rPr>
        <w:t>אזורי</w:t>
      </w:r>
      <w:r>
        <w:rPr>
          <w:rFonts w:ascii="David" w:hAnsi="David"/>
          <w:rtl/>
        </w:rPr>
        <w:t xml:space="preserve"> </w:t>
      </w:r>
      <w:r w:rsidR="00F964FB">
        <w:rPr>
          <w:rFonts w:ascii="David" w:hAnsi="David" w:hint="cs"/>
          <w:rtl/>
        </w:rPr>
        <w:t>120</w:t>
      </w:r>
      <w:r>
        <w:rPr>
          <w:rFonts w:ascii="David" w:hAnsi="David"/>
          <w:rtl/>
        </w:rPr>
        <w:t xml:space="preserve"> אלפי </w:t>
      </w:r>
      <w:r w:rsidR="00A73AC2">
        <w:rPr>
          <w:rFonts w:ascii="David" w:hAnsi="David" w:hint="cs"/>
          <w:rtl/>
        </w:rPr>
        <w:t>שקל</w:t>
      </w:r>
      <w:r w:rsidR="00F964FB">
        <w:rPr>
          <w:rFonts w:ascii="David" w:hAnsi="David" w:hint="cs"/>
          <w:rtl/>
        </w:rPr>
        <w:t>.</w:t>
      </w:r>
      <w:r>
        <w:rPr>
          <w:rFonts w:ascii="David" w:hAnsi="David"/>
          <w:rtl/>
        </w:rPr>
        <w:t xml:space="preserve"> </w:t>
      </w:r>
    </w:p>
    <w:p w14:paraId="1CE47FED" w14:textId="77777777" w:rsidR="00F964FB" w:rsidRDefault="00F964FB" w:rsidP="0086617F">
      <w:pPr>
        <w:rPr>
          <w:rFonts w:ascii="David" w:hAnsi="David"/>
          <w:rtl/>
        </w:rPr>
      </w:pPr>
      <w:bookmarkStart w:id="4391" w:name="_ETM_Q1_10805524"/>
      <w:bookmarkEnd w:id="4391"/>
    </w:p>
    <w:p w14:paraId="4C47BA45" w14:textId="77777777" w:rsidR="00F964FB" w:rsidRDefault="00F964FB" w:rsidP="00F964FB">
      <w:pPr>
        <w:pStyle w:val="a5"/>
        <w:keepNext/>
        <w:rPr>
          <w:rtl/>
        </w:rPr>
      </w:pPr>
      <w:r w:rsidRPr="007C5AD4">
        <w:rPr>
          <w:rStyle w:val="TagStyle"/>
          <w:rtl/>
        </w:rPr>
        <w:t xml:space="preserve">&lt;&lt; דובר &gt;&gt; </w:t>
      </w:r>
      <w:r>
        <w:rPr>
          <w:rtl/>
        </w:rPr>
        <w:t>ולדימיר בליאק (יש עתיד):</w:t>
      </w:r>
      <w:r w:rsidRPr="007C5AD4">
        <w:rPr>
          <w:rStyle w:val="TagStyle"/>
          <w:rtl/>
        </w:rPr>
        <w:t xml:space="preserve"> &lt;&lt; דובר &gt;&gt;</w:t>
      </w:r>
      <w:r>
        <w:rPr>
          <w:rtl/>
        </w:rPr>
        <w:t xml:space="preserve">   </w:t>
      </w:r>
    </w:p>
    <w:p w14:paraId="3B51CD8F" w14:textId="77777777" w:rsidR="00F964FB" w:rsidRDefault="00F964FB" w:rsidP="0086617F">
      <w:pPr>
        <w:rPr>
          <w:rFonts w:ascii="David" w:hAnsi="David"/>
          <w:rtl/>
        </w:rPr>
      </w:pPr>
    </w:p>
    <w:p w14:paraId="1B26B08B" w14:textId="77777777" w:rsidR="00F964FB" w:rsidRDefault="00F964FB" w:rsidP="0086617F">
      <w:pPr>
        <w:rPr>
          <w:rFonts w:ascii="David" w:hAnsi="David"/>
          <w:rtl/>
        </w:rPr>
      </w:pPr>
      <w:bookmarkStart w:id="4392" w:name="_ETM_Q1_10805859"/>
      <w:bookmarkStart w:id="4393" w:name="_ETM_Q1_10805945"/>
      <w:bookmarkStart w:id="4394" w:name="_ETM_Q1_10806069"/>
      <w:bookmarkEnd w:id="4392"/>
      <w:bookmarkEnd w:id="4393"/>
      <w:bookmarkEnd w:id="4394"/>
      <w:r>
        <w:rPr>
          <w:rFonts w:ascii="David" w:hAnsi="David" w:hint="cs"/>
          <w:rtl/>
        </w:rPr>
        <w:t>120.</w:t>
      </w:r>
      <w:r w:rsidR="002E6A43">
        <w:rPr>
          <w:rFonts w:ascii="David" w:hAnsi="David"/>
          <w:rtl/>
        </w:rPr>
        <w:t xml:space="preserve"> זה חשוב</w:t>
      </w:r>
      <w:r>
        <w:rPr>
          <w:rFonts w:ascii="David" w:hAnsi="David" w:hint="cs"/>
          <w:rtl/>
        </w:rPr>
        <w:t>.</w:t>
      </w:r>
      <w:r w:rsidR="002E6A43">
        <w:rPr>
          <w:rFonts w:ascii="David" w:hAnsi="David"/>
          <w:rtl/>
        </w:rPr>
        <w:t xml:space="preserve"> </w:t>
      </w:r>
    </w:p>
    <w:p w14:paraId="031DF5B9" w14:textId="77777777" w:rsidR="00F964FB" w:rsidRDefault="00F964FB" w:rsidP="0086617F">
      <w:pPr>
        <w:rPr>
          <w:rFonts w:ascii="David" w:hAnsi="David"/>
          <w:rtl/>
        </w:rPr>
      </w:pPr>
    </w:p>
    <w:p w14:paraId="63FF3AD1" w14:textId="786257D3" w:rsidR="00F964FB" w:rsidRPr="00F964FB" w:rsidRDefault="00F964FB" w:rsidP="00571501">
      <w:pPr>
        <w:pStyle w:val="a5"/>
        <w:keepNext/>
        <w:rPr>
          <w:rtl/>
        </w:rPr>
      </w:pPr>
      <w:bookmarkStart w:id="4395" w:name="ET_knessetmember_6231_992"/>
      <w:r w:rsidRPr="00571501">
        <w:rPr>
          <w:rStyle w:val="TagStyle"/>
          <w:rtl/>
        </w:rPr>
        <w:t xml:space="preserve"> &lt;&lt; דובר &gt;&gt;</w:t>
      </w:r>
      <w:r w:rsidRPr="00F964FB">
        <w:rPr>
          <w:rStyle w:val="TagStyle"/>
          <w:rtl/>
        </w:rPr>
        <w:t xml:space="preserve"> </w:t>
      </w:r>
      <w:r>
        <w:rPr>
          <w:rtl/>
        </w:rPr>
        <w:t>יסמין פרידמן (יש עתיד):</w:t>
      </w:r>
      <w:r w:rsidRPr="00F964FB">
        <w:rPr>
          <w:rStyle w:val="TagStyle"/>
          <w:rtl/>
        </w:rPr>
        <w:t xml:space="preserve"> </w:t>
      </w:r>
      <w:r w:rsidRPr="00571501">
        <w:rPr>
          <w:rStyle w:val="TagStyle"/>
          <w:rtl/>
        </w:rPr>
        <w:t>&lt;&lt; דובר &gt;&gt;</w:t>
      </w:r>
      <w:r>
        <w:rPr>
          <w:rtl/>
        </w:rPr>
        <w:t xml:space="preserve">   </w:t>
      </w:r>
      <w:bookmarkEnd w:id="4395"/>
    </w:p>
    <w:p w14:paraId="0F084C0E" w14:textId="77777777" w:rsidR="00F964FB" w:rsidRDefault="00F964FB" w:rsidP="00571501">
      <w:pPr>
        <w:pStyle w:val="KeepWithNext"/>
        <w:rPr>
          <w:rtl/>
        </w:rPr>
      </w:pPr>
    </w:p>
    <w:p w14:paraId="394291BA" w14:textId="77777777" w:rsidR="00F964FB" w:rsidRDefault="002E6A43" w:rsidP="0086617F">
      <w:pPr>
        <w:rPr>
          <w:rFonts w:ascii="David" w:hAnsi="David"/>
          <w:rtl/>
        </w:rPr>
      </w:pPr>
      <w:r>
        <w:rPr>
          <w:rFonts w:ascii="David" w:hAnsi="David"/>
          <w:rtl/>
        </w:rPr>
        <w:t xml:space="preserve">יש </w:t>
      </w:r>
      <w:r w:rsidR="00F964FB">
        <w:rPr>
          <w:rFonts w:ascii="David" w:hAnsi="David"/>
          <w:rtl/>
        </w:rPr>
        <w:t xml:space="preserve">גם </w:t>
      </w:r>
      <w:r>
        <w:rPr>
          <w:rFonts w:ascii="David" w:hAnsi="David"/>
          <w:rtl/>
        </w:rPr>
        <w:t>החזרים לשאר המשרדים, נגיד למשרד הרווחה</w:t>
      </w:r>
      <w:r w:rsidR="00F964FB">
        <w:rPr>
          <w:rFonts w:ascii="David" w:hAnsi="David" w:hint="cs"/>
          <w:rtl/>
        </w:rPr>
        <w:t>?</w:t>
      </w:r>
      <w:r>
        <w:rPr>
          <w:rFonts w:ascii="David" w:hAnsi="David"/>
          <w:rtl/>
        </w:rPr>
        <w:t xml:space="preserve"> </w:t>
      </w:r>
    </w:p>
    <w:p w14:paraId="4C026617" w14:textId="77777777" w:rsidR="00F964FB" w:rsidRDefault="00F964FB" w:rsidP="0086617F">
      <w:pPr>
        <w:rPr>
          <w:rFonts w:ascii="David" w:hAnsi="David"/>
          <w:rtl/>
        </w:rPr>
      </w:pPr>
    </w:p>
    <w:p w14:paraId="55C2BDC3" w14:textId="77777777" w:rsidR="00F964FB" w:rsidRDefault="00F964FB" w:rsidP="00F964FB">
      <w:pPr>
        <w:pStyle w:val="a5"/>
        <w:keepNext/>
        <w:rPr>
          <w:rtl/>
        </w:rPr>
      </w:pPr>
      <w:r w:rsidRPr="007C5AD4">
        <w:rPr>
          <w:rStyle w:val="TagStyle"/>
          <w:rtl/>
        </w:rPr>
        <w:t xml:space="preserve">&lt;&lt; דובר &gt;&gt; </w:t>
      </w:r>
      <w:r>
        <w:rPr>
          <w:rtl/>
        </w:rPr>
        <w:t>ולדימיר בליאק (יש עתיד):</w:t>
      </w:r>
      <w:r w:rsidRPr="007C5AD4">
        <w:rPr>
          <w:rStyle w:val="TagStyle"/>
          <w:rtl/>
        </w:rPr>
        <w:t xml:space="preserve"> &lt;&lt; דובר &gt;&gt;</w:t>
      </w:r>
      <w:r>
        <w:rPr>
          <w:rtl/>
        </w:rPr>
        <w:t xml:space="preserve">   </w:t>
      </w:r>
    </w:p>
    <w:p w14:paraId="6A44356E" w14:textId="77777777" w:rsidR="00F964FB" w:rsidRDefault="00F964FB" w:rsidP="0086617F">
      <w:pPr>
        <w:rPr>
          <w:rFonts w:ascii="David" w:hAnsi="David"/>
          <w:rtl/>
        </w:rPr>
      </w:pPr>
    </w:p>
    <w:p w14:paraId="57EC63F9" w14:textId="27B205FD" w:rsidR="00F964FB" w:rsidRDefault="00F964FB" w:rsidP="0086617F">
      <w:pPr>
        <w:rPr>
          <w:rFonts w:ascii="David" w:hAnsi="David"/>
          <w:rtl/>
        </w:rPr>
      </w:pPr>
      <w:r>
        <w:rPr>
          <w:rFonts w:ascii="David" w:hAnsi="David" w:hint="cs"/>
          <w:rtl/>
        </w:rPr>
        <w:t>כן, כן.</w:t>
      </w:r>
    </w:p>
    <w:p w14:paraId="7573BCA5" w14:textId="77777777" w:rsidR="00CD5379" w:rsidRDefault="00CD5379" w:rsidP="0086617F">
      <w:pPr>
        <w:rPr>
          <w:rFonts w:ascii="David" w:hAnsi="David"/>
          <w:rtl/>
        </w:rPr>
      </w:pPr>
    </w:p>
    <w:p w14:paraId="7C502ABE" w14:textId="309ABDFB" w:rsidR="00CD5379" w:rsidRDefault="00CD5379" w:rsidP="00571501">
      <w:pPr>
        <w:pStyle w:val="a5"/>
        <w:keepNext/>
        <w:rPr>
          <w:rtl/>
        </w:rPr>
      </w:pPr>
      <w:bookmarkStart w:id="4396" w:name="ET_speaker_5726_993"/>
      <w:r w:rsidRPr="00571501">
        <w:rPr>
          <w:rStyle w:val="TagStyle"/>
          <w:rtl/>
        </w:rPr>
        <w:t xml:space="preserve"> &lt;&lt; דובר &gt;&gt;</w:t>
      </w:r>
      <w:r w:rsidRPr="00CD5379">
        <w:rPr>
          <w:rStyle w:val="TagStyle"/>
          <w:rtl/>
        </w:rPr>
        <w:t xml:space="preserve"> </w:t>
      </w:r>
      <w:r>
        <w:rPr>
          <w:rtl/>
        </w:rPr>
        <w:t>ינון אזולאי (ש"ס):</w:t>
      </w:r>
      <w:r w:rsidRPr="00CD5379">
        <w:rPr>
          <w:rStyle w:val="TagStyle"/>
          <w:rtl/>
        </w:rPr>
        <w:t xml:space="preserve"> </w:t>
      </w:r>
      <w:r w:rsidRPr="00571501">
        <w:rPr>
          <w:rStyle w:val="TagStyle"/>
          <w:rtl/>
        </w:rPr>
        <w:t>&lt;&lt; דובר &gt;&gt;</w:t>
      </w:r>
      <w:r>
        <w:rPr>
          <w:rtl/>
        </w:rPr>
        <w:t xml:space="preserve">   </w:t>
      </w:r>
      <w:bookmarkEnd w:id="4396"/>
    </w:p>
    <w:p w14:paraId="3D831AAF" w14:textId="77777777" w:rsidR="00CD5379" w:rsidRDefault="00CD5379" w:rsidP="00571501">
      <w:pPr>
        <w:pStyle w:val="KeepWithNext"/>
        <w:rPr>
          <w:rtl/>
        </w:rPr>
      </w:pPr>
    </w:p>
    <w:p w14:paraId="690584AF" w14:textId="3AD4E77D" w:rsidR="00CD5379" w:rsidRDefault="00CD5379" w:rsidP="00CD5379">
      <w:pPr>
        <w:rPr>
          <w:rtl/>
        </w:rPr>
      </w:pPr>
      <w:r>
        <w:rPr>
          <w:rFonts w:hint="cs"/>
          <w:rtl/>
        </w:rPr>
        <w:t xml:space="preserve">כן, תראי </w:t>
      </w:r>
      <w:bookmarkStart w:id="4397" w:name="_ETM_Q1_10815861"/>
      <w:bookmarkEnd w:id="4397"/>
      <w:r>
        <w:rPr>
          <w:rFonts w:hint="cs"/>
          <w:rtl/>
        </w:rPr>
        <w:t>את זה בהמשך.</w:t>
      </w:r>
      <w:bookmarkStart w:id="4398" w:name="_ETM_Q1_10819344"/>
      <w:bookmarkEnd w:id="4398"/>
    </w:p>
    <w:p w14:paraId="5F1CC084" w14:textId="77777777" w:rsidR="00CD5379" w:rsidRPr="00CD5379" w:rsidRDefault="00CD5379" w:rsidP="00CD5379">
      <w:pPr>
        <w:rPr>
          <w:rtl/>
        </w:rPr>
      </w:pPr>
      <w:bookmarkStart w:id="4399" w:name="_ETM_Q1_10819595"/>
      <w:bookmarkEnd w:id="4399"/>
    </w:p>
    <w:p w14:paraId="445B19C8" w14:textId="77777777" w:rsidR="00F964FB" w:rsidRDefault="00F964FB" w:rsidP="00F964FB">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44A9E24A" w14:textId="77777777" w:rsidR="00F964FB" w:rsidRDefault="00F964FB" w:rsidP="0086617F">
      <w:pPr>
        <w:rPr>
          <w:rFonts w:ascii="David" w:hAnsi="David"/>
          <w:rtl/>
        </w:rPr>
      </w:pPr>
    </w:p>
    <w:p w14:paraId="43BE7202" w14:textId="77777777" w:rsidR="00CD5379" w:rsidRDefault="002E6A43" w:rsidP="00CD5379">
      <w:pPr>
        <w:rPr>
          <w:rFonts w:ascii="David" w:hAnsi="David"/>
          <w:rtl/>
        </w:rPr>
      </w:pPr>
      <w:r>
        <w:rPr>
          <w:rFonts w:ascii="David" w:hAnsi="David"/>
          <w:rtl/>
        </w:rPr>
        <w:t xml:space="preserve">אני </w:t>
      </w:r>
      <w:r w:rsidR="00F964FB">
        <w:rPr>
          <w:rFonts w:ascii="David" w:hAnsi="David" w:hint="cs"/>
          <w:rtl/>
        </w:rPr>
        <w:t>הקראתי</w:t>
      </w:r>
      <w:r>
        <w:rPr>
          <w:rFonts w:ascii="David" w:hAnsi="David"/>
          <w:rtl/>
        </w:rPr>
        <w:t xml:space="preserve"> כרגע רק את המשרדים ש</w:t>
      </w:r>
      <w:r w:rsidR="00CD5379">
        <w:rPr>
          <w:rFonts w:ascii="David" w:hAnsi="David" w:hint="cs"/>
          <w:rtl/>
        </w:rPr>
        <w:t>נמצאים</w:t>
      </w:r>
      <w:r>
        <w:rPr>
          <w:rFonts w:ascii="David" w:hAnsi="David"/>
          <w:rtl/>
        </w:rPr>
        <w:t xml:space="preserve"> תחת סעיף </w:t>
      </w:r>
      <w:r w:rsidR="00CD5379">
        <w:rPr>
          <w:rFonts w:ascii="David" w:hAnsi="David" w:hint="cs"/>
          <w:rtl/>
        </w:rPr>
        <w:t>04</w:t>
      </w:r>
      <w:r>
        <w:rPr>
          <w:rFonts w:ascii="David" w:hAnsi="David"/>
          <w:rtl/>
        </w:rPr>
        <w:t xml:space="preserve">. </w:t>
      </w:r>
      <w:bookmarkStart w:id="4400" w:name="_ETM_Q1_10813352"/>
      <w:bookmarkStart w:id="4401" w:name="_ETM_Q1_10813737"/>
      <w:bookmarkStart w:id="4402" w:name="_ETM_Q1_10813817"/>
      <w:bookmarkStart w:id="4403" w:name="_ETM_Q1_10813933"/>
      <w:bookmarkEnd w:id="4400"/>
      <w:bookmarkEnd w:id="4401"/>
      <w:bookmarkEnd w:id="4402"/>
      <w:bookmarkEnd w:id="4403"/>
      <w:r>
        <w:rPr>
          <w:rFonts w:ascii="David" w:hAnsi="David"/>
          <w:rtl/>
        </w:rPr>
        <w:t xml:space="preserve">משרד הרווחה הוא לא אחד מהם. </w:t>
      </w:r>
    </w:p>
    <w:p w14:paraId="3ABAA24C" w14:textId="77777777" w:rsidR="00CD5379" w:rsidRDefault="00CD5379" w:rsidP="00CD5379">
      <w:pPr>
        <w:rPr>
          <w:rFonts w:ascii="David" w:hAnsi="David"/>
          <w:rtl/>
        </w:rPr>
      </w:pPr>
      <w:bookmarkStart w:id="4404" w:name="_ETM_Q1_10815652"/>
      <w:bookmarkEnd w:id="4404"/>
    </w:p>
    <w:p w14:paraId="128FB5D7" w14:textId="77777777" w:rsidR="00CD5379" w:rsidRDefault="00CD5379" w:rsidP="00CD5379">
      <w:pPr>
        <w:pStyle w:val="a5"/>
        <w:keepNext/>
        <w:rPr>
          <w:rtl/>
        </w:rPr>
      </w:pPr>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2E3FBCEB" w14:textId="77777777" w:rsidR="00CD5379" w:rsidRDefault="00CD5379" w:rsidP="00CD5379">
      <w:pPr>
        <w:rPr>
          <w:rFonts w:ascii="David" w:hAnsi="David"/>
          <w:rtl/>
        </w:rPr>
      </w:pPr>
    </w:p>
    <w:p w14:paraId="5E3F459B" w14:textId="22C44E4A" w:rsidR="00CD5379" w:rsidRDefault="00CD5379" w:rsidP="00CD5379">
      <w:pPr>
        <w:rPr>
          <w:rFonts w:ascii="David" w:hAnsi="David"/>
          <w:rtl/>
        </w:rPr>
      </w:pPr>
      <w:r>
        <w:rPr>
          <w:rFonts w:ascii="David" w:hAnsi="David"/>
          <w:rtl/>
        </w:rPr>
        <w:t xml:space="preserve">להחזרים האלו יש </w:t>
      </w:r>
      <w:r>
        <w:rPr>
          <w:rFonts w:ascii="David" w:hAnsi="David" w:hint="cs"/>
          <w:rtl/>
        </w:rPr>
        <w:t>ייעודים, נכון</w:t>
      </w:r>
      <w:r>
        <w:rPr>
          <w:rFonts w:ascii="David" w:hAnsi="David"/>
          <w:rtl/>
        </w:rPr>
        <w:t xml:space="preserve">? </w:t>
      </w:r>
    </w:p>
    <w:p w14:paraId="4AD96F4D" w14:textId="77777777" w:rsidR="00CD5379" w:rsidRDefault="00CD5379" w:rsidP="00CD5379">
      <w:pPr>
        <w:rPr>
          <w:rFonts w:ascii="David" w:hAnsi="David"/>
          <w:rtl/>
        </w:rPr>
      </w:pPr>
    </w:p>
    <w:p w14:paraId="7B7899FB" w14:textId="198F18DF" w:rsidR="000B39F8" w:rsidRDefault="000B39F8" w:rsidP="00571501">
      <w:pPr>
        <w:pStyle w:val="a5"/>
        <w:keepNext/>
        <w:rPr>
          <w:rtl/>
        </w:rPr>
      </w:pPr>
      <w:bookmarkStart w:id="4405" w:name="ET_speaker_5797_994"/>
      <w:r w:rsidRPr="00571501">
        <w:rPr>
          <w:rStyle w:val="TagStyle"/>
          <w:rtl/>
        </w:rPr>
        <w:t xml:space="preserve"> &lt;&lt; דובר &gt;&gt;</w:t>
      </w:r>
      <w:r w:rsidRPr="000B39F8">
        <w:rPr>
          <w:rStyle w:val="TagStyle"/>
          <w:rtl/>
        </w:rPr>
        <w:t xml:space="preserve"> </w:t>
      </w:r>
      <w:r>
        <w:rPr>
          <w:rtl/>
        </w:rPr>
        <w:t>יצחק פינדרוס (יהדות התורה):</w:t>
      </w:r>
      <w:r w:rsidRPr="000B39F8">
        <w:rPr>
          <w:rStyle w:val="TagStyle"/>
          <w:rtl/>
        </w:rPr>
        <w:t xml:space="preserve"> </w:t>
      </w:r>
      <w:r w:rsidRPr="00571501">
        <w:rPr>
          <w:rStyle w:val="TagStyle"/>
          <w:rtl/>
        </w:rPr>
        <w:t>&lt;&lt; דובר &gt;&gt;</w:t>
      </w:r>
      <w:r>
        <w:rPr>
          <w:rtl/>
        </w:rPr>
        <w:t xml:space="preserve">   </w:t>
      </w:r>
      <w:bookmarkEnd w:id="4405"/>
    </w:p>
    <w:p w14:paraId="31C7A873" w14:textId="77777777" w:rsidR="000B39F8" w:rsidRPr="000B39F8" w:rsidRDefault="000B39F8" w:rsidP="00571501">
      <w:pPr>
        <w:pStyle w:val="KeepWithNext"/>
        <w:rPr>
          <w:rtl/>
        </w:rPr>
      </w:pPr>
    </w:p>
    <w:p w14:paraId="3EE12A9D" w14:textId="092A8BA0" w:rsidR="000B39F8" w:rsidRDefault="002E6A43" w:rsidP="00CD5379">
      <w:pPr>
        <w:rPr>
          <w:rFonts w:ascii="David" w:hAnsi="David"/>
          <w:rtl/>
        </w:rPr>
      </w:pPr>
      <w:bookmarkStart w:id="4406" w:name="_ETM_Q1_10815768"/>
      <w:bookmarkEnd w:id="4406"/>
      <w:r>
        <w:rPr>
          <w:rFonts w:ascii="David" w:hAnsi="David"/>
          <w:rtl/>
        </w:rPr>
        <w:t>איפה שהם היו קודם</w:t>
      </w:r>
      <w:r w:rsidR="000B39F8">
        <w:rPr>
          <w:rFonts w:ascii="David" w:hAnsi="David" w:hint="cs"/>
          <w:rtl/>
        </w:rPr>
        <w:t>.</w:t>
      </w:r>
      <w:r>
        <w:rPr>
          <w:rFonts w:ascii="David" w:hAnsi="David"/>
          <w:rtl/>
        </w:rPr>
        <w:t xml:space="preserve"> </w:t>
      </w:r>
      <w:r w:rsidR="000B39F8">
        <w:rPr>
          <w:rFonts w:ascii="David" w:hAnsi="David" w:hint="cs"/>
          <w:rtl/>
        </w:rPr>
        <w:t>איפה שקיצצו, מחזירים.</w:t>
      </w:r>
    </w:p>
    <w:p w14:paraId="38226D84" w14:textId="77777777" w:rsidR="000B39F8" w:rsidRDefault="000B39F8" w:rsidP="00CD5379">
      <w:pPr>
        <w:rPr>
          <w:rFonts w:ascii="David" w:hAnsi="David"/>
          <w:rtl/>
        </w:rPr>
      </w:pPr>
      <w:bookmarkStart w:id="4407" w:name="_ETM_Q1_10825202"/>
      <w:bookmarkStart w:id="4408" w:name="_ETM_Q1_10825377"/>
      <w:bookmarkEnd w:id="4407"/>
      <w:bookmarkEnd w:id="4408"/>
    </w:p>
    <w:p w14:paraId="2E647513" w14:textId="77777777" w:rsidR="000B39F8" w:rsidRDefault="000B39F8" w:rsidP="000B39F8">
      <w:pPr>
        <w:pStyle w:val="a5"/>
        <w:keepNext/>
        <w:rPr>
          <w:rtl/>
        </w:rPr>
      </w:pPr>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2ED14C2F" w14:textId="77777777" w:rsidR="000B39F8" w:rsidRDefault="000B39F8" w:rsidP="00CD5379">
      <w:pPr>
        <w:rPr>
          <w:rFonts w:ascii="David" w:hAnsi="David"/>
          <w:rtl/>
        </w:rPr>
      </w:pPr>
    </w:p>
    <w:p w14:paraId="245BF9F5" w14:textId="77777777" w:rsidR="00352EE2" w:rsidRDefault="002E6A43" w:rsidP="00352EE2">
      <w:pPr>
        <w:rPr>
          <w:rFonts w:ascii="David" w:hAnsi="David"/>
          <w:rtl/>
        </w:rPr>
      </w:pPr>
      <w:r>
        <w:rPr>
          <w:rFonts w:ascii="David" w:hAnsi="David"/>
          <w:rtl/>
        </w:rPr>
        <w:t xml:space="preserve">הבעיה שאנחנו לא יודעים איפה היו קודם, למשל בשוויון חברתי. </w:t>
      </w:r>
      <w:r w:rsidR="000B39F8">
        <w:rPr>
          <w:rFonts w:ascii="David" w:hAnsi="David" w:hint="cs"/>
          <w:rtl/>
        </w:rPr>
        <w:t>זאת</w:t>
      </w:r>
      <w:r>
        <w:rPr>
          <w:rFonts w:ascii="David" w:hAnsi="David"/>
          <w:rtl/>
        </w:rPr>
        <w:t xml:space="preserve"> השאלה הבסיסית</w:t>
      </w:r>
      <w:r w:rsidR="000B39F8">
        <w:rPr>
          <w:rFonts w:ascii="David" w:hAnsi="David" w:hint="cs"/>
          <w:rtl/>
        </w:rPr>
        <w:t>.</w:t>
      </w:r>
      <w:r>
        <w:rPr>
          <w:rFonts w:ascii="David" w:hAnsi="David"/>
          <w:rtl/>
        </w:rPr>
        <w:t xml:space="preserve"> לא </w:t>
      </w:r>
      <w:r w:rsidR="000B39F8">
        <w:rPr>
          <w:rFonts w:ascii="David" w:hAnsi="David" w:hint="cs"/>
          <w:rtl/>
        </w:rPr>
        <w:t>נתנו</w:t>
      </w:r>
      <w:r>
        <w:rPr>
          <w:rFonts w:ascii="David" w:hAnsi="David"/>
          <w:rtl/>
        </w:rPr>
        <w:t xml:space="preserve"> לנו תשובות. </w:t>
      </w:r>
    </w:p>
    <w:p w14:paraId="1D10F16E" w14:textId="77777777" w:rsidR="00352EE2" w:rsidRDefault="00352EE2" w:rsidP="00352EE2">
      <w:pPr>
        <w:rPr>
          <w:rFonts w:ascii="David" w:hAnsi="David"/>
          <w:rtl/>
        </w:rPr>
      </w:pPr>
    </w:p>
    <w:p w14:paraId="71E54D11" w14:textId="54FBCBA0" w:rsidR="00352EE2" w:rsidRDefault="00352EE2" w:rsidP="00571501">
      <w:pPr>
        <w:pStyle w:val="a5"/>
        <w:keepNext/>
        <w:rPr>
          <w:rtl/>
        </w:rPr>
      </w:pPr>
      <w:bookmarkStart w:id="4409" w:name="ET_speaker_6236_995"/>
      <w:r w:rsidRPr="00571501">
        <w:rPr>
          <w:rStyle w:val="TagStyle"/>
          <w:rtl/>
        </w:rPr>
        <w:t xml:space="preserve"> &lt;&lt; דובר &gt;&gt;</w:t>
      </w:r>
      <w:r w:rsidRPr="00352EE2">
        <w:rPr>
          <w:rStyle w:val="TagStyle"/>
          <w:rtl/>
        </w:rPr>
        <w:t xml:space="preserve"> </w:t>
      </w:r>
      <w:r>
        <w:rPr>
          <w:rtl/>
        </w:rPr>
        <w:t>נעמה לזימי (העבודה):</w:t>
      </w:r>
      <w:r w:rsidRPr="00352EE2">
        <w:rPr>
          <w:rStyle w:val="TagStyle"/>
          <w:rtl/>
        </w:rPr>
        <w:t xml:space="preserve"> </w:t>
      </w:r>
      <w:r w:rsidRPr="00571501">
        <w:rPr>
          <w:rStyle w:val="TagStyle"/>
          <w:rtl/>
        </w:rPr>
        <w:t>&lt;&lt; דובר &gt;&gt;</w:t>
      </w:r>
      <w:r>
        <w:rPr>
          <w:rtl/>
        </w:rPr>
        <w:t xml:space="preserve">   </w:t>
      </w:r>
      <w:bookmarkEnd w:id="4409"/>
    </w:p>
    <w:p w14:paraId="64F9339C" w14:textId="77777777" w:rsidR="00352EE2" w:rsidRDefault="00352EE2" w:rsidP="00571501">
      <w:pPr>
        <w:pStyle w:val="KeepWithNext"/>
        <w:rPr>
          <w:rtl/>
        </w:rPr>
      </w:pPr>
    </w:p>
    <w:p w14:paraId="52299D6E" w14:textId="6BD7610A" w:rsidR="00352EE2" w:rsidRDefault="00352EE2" w:rsidP="00352EE2">
      <w:pPr>
        <w:rPr>
          <w:rtl/>
        </w:rPr>
      </w:pPr>
      <w:r>
        <w:rPr>
          <w:rFonts w:hint="cs"/>
          <w:rtl/>
        </w:rPr>
        <w:t>הרי אנחנו לא יודעים מאיפה.</w:t>
      </w:r>
    </w:p>
    <w:p w14:paraId="1F182823" w14:textId="77777777" w:rsidR="00352EE2" w:rsidRDefault="00352EE2" w:rsidP="00352EE2">
      <w:pPr>
        <w:rPr>
          <w:rtl/>
        </w:rPr>
      </w:pPr>
    </w:p>
    <w:p w14:paraId="5CA32D57" w14:textId="77777777" w:rsidR="00352EE2" w:rsidRDefault="00352EE2" w:rsidP="00352EE2">
      <w:pPr>
        <w:pStyle w:val="a5"/>
        <w:keepNext/>
        <w:rPr>
          <w:rtl/>
        </w:rPr>
      </w:pPr>
      <w:bookmarkStart w:id="4410" w:name="_ETM_Q1_10844315"/>
      <w:bookmarkEnd w:id="4410"/>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1E166812" w14:textId="77777777" w:rsidR="00352EE2" w:rsidRPr="00352EE2" w:rsidRDefault="00352EE2" w:rsidP="00352EE2">
      <w:pPr>
        <w:rPr>
          <w:rtl/>
        </w:rPr>
      </w:pPr>
      <w:bookmarkStart w:id="4411" w:name="_ETM_Q1_10844754"/>
      <w:bookmarkEnd w:id="4411"/>
    </w:p>
    <w:p w14:paraId="123616D0" w14:textId="779102B1" w:rsidR="00352EE2" w:rsidRDefault="002E6A43" w:rsidP="00352EE2">
      <w:pPr>
        <w:rPr>
          <w:rFonts w:ascii="David" w:hAnsi="David"/>
          <w:rtl/>
        </w:rPr>
      </w:pPr>
      <w:r>
        <w:rPr>
          <w:rFonts w:ascii="David" w:hAnsi="David"/>
          <w:rtl/>
        </w:rPr>
        <w:t>אפשר לדעת</w:t>
      </w:r>
      <w:r w:rsidR="00352EE2">
        <w:rPr>
          <w:rFonts w:ascii="David" w:hAnsi="David" w:hint="cs"/>
          <w:rtl/>
        </w:rPr>
        <w:t>?</w:t>
      </w:r>
      <w:r>
        <w:rPr>
          <w:rFonts w:ascii="David" w:hAnsi="David"/>
          <w:rtl/>
        </w:rPr>
        <w:t xml:space="preserve"> </w:t>
      </w:r>
    </w:p>
    <w:p w14:paraId="21A55C1E" w14:textId="77777777" w:rsidR="00352EE2" w:rsidRDefault="00352EE2" w:rsidP="00352EE2">
      <w:pPr>
        <w:rPr>
          <w:rFonts w:ascii="David" w:hAnsi="David"/>
          <w:rtl/>
        </w:rPr>
      </w:pPr>
      <w:bookmarkStart w:id="4412" w:name="_ETM_Q1_10846274"/>
      <w:bookmarkStart w:id="4413" w:name="_ETM_Q1_10846515"/>
      <w:bookmarkEnd w:id="4412"/>
      <w:bookmarkEnd w:id="4413"/>
    </w:p>
    <w:p w14:paraId="4FE8E9A4" w14:textId="77777777" w:rsidR="00352EE2" w:rsidRDefault="00352EE2" w:rsidP="00352EE2">
      <w:pPr>
        <w:pStyle w:val="a5"/>
        <w:keepNext/>
        <w:rPr>
          <w:rtl/>
        </w:rPr>
      </w:pPr>
      <w:r w:rsidRPr="00CD5379">
        <w:rPr>
          <w:rStyle w:val="TagStyle"/>
          <w:rtl/>
        </w:rPr>
        <w:t xml:space="preserve">&lt;&lt; דובר &gt;&gt; </w:t>
      </w:r>
      <w:r>
        <w:rPr>
          <w:rtl/>
        </w:rPr>
        <w:t>ינון אזולאי (ש"ס):</w:t>
      </w:r>
      <w:r w:rsidRPr="00CD5379">
        <w:rPr>
          <w:rStyle w:val="TagStyle"/>
          <w:rtl/>
        </w:rPr>
        <w:t xml:space="preserve"> &lt;&lt; דובר &gt;&gt;</w:t>
      </w:r>
      <w:r>
        <w:rPr>
          <w:rtl/>
        </w:rPr>
        <w:t xml:space="preserve">   </w:t>
      </w:r>
    </w:p>
    <w:p w14:paraId="20ED6FDB" w14:textId="77777777" w:rsidR="00352EE2" w:rsidRDefault="00352EE2" w:rsidP="00352EE2">
      <w:pPr>
        <w:rPr>
          <w:rFonts w:ascii="David" w:hAnsi="David"/>
          <w:rtl/>
        </w:rPr>
      </w:pPr>
    </w:p>
    <w:p w14:paraId="68E0B8AF" w14:textId="34A12B1E" w:rsidR="00B01BD0" w:rsidRDefault="00352EE2" w:rsidP="00352EE2">
      <w:pPr>
        <w:rPr>
          <w:rFonts w:ascii="David" w:hAnsi="David"/>
          <w:rtl/>
        </w:rPr>
      </w:pPr>
      <w:bookmarkStart w:id="4414" w:name="_ETM_Q1_10846617"/>
      <w:bookmarkStart w:id="4415" w:name="_ETM_Q1_10846746"/>
      <w:bookmarkEnd w:id="4414"/>
      <w:bookmarkEnd w:id="4415"/>
      <w:r>
        <w:rPr>
          <w:rFonts w:ascii="David" w:hAnsi="David" w:hint="cs"/>
          <w:rtl/>
        </w:rPr>
        <w:t>נגיד אם הייתה</w:t>
      </w:r>
      <w:r w:rsidR="002E6A43">
        <w:rPr>
          <w:rFonts w:ascii="David" w:hAnsi="David"/>
          <w:rtl/>
        </w:rPr>
        <w:t xml:space="preserve"> תוכנית מסוימת במשרד לשוויון חברתי, ועכשיו אתה מחזיר </w:t>
      </w:r>
      <w:r w:rsidR="00B01BD0">
        <w:rPr>
          <w:rFonts w:ascii="David" w:hAnsi="David" w:hint="cs"/>
          <w:rtl/>
        </w:rPr>
        <w:t xml:space="preserve">להם </w:t>
      </w:r>
      <w:r w:rsidR="002E6A43">
        <w:rPr>
          <w:rFonts w:ascii="David" w:hAnsi="David"/>
          <w:rtl/>
        </w:rPr>
        <w:t xml:space="preserve">את הכסף, מחזיר </w:t>
      </w:r>
      <w:r w:rsidR="00B01BD0">
        <w:rPr>
          <w:rFonts w:ascii="David" w:hAnsi="David" w:hint="cs"/>
          <w:rtl/>
        </w:rPr>
        <w:t>אותו</w:t>
      </w:r>
      <w:r w:rsidR="002E6A43">
        <w:rPr>
          <w:rFonts w:ascii="David" w:hAnsi="David"/>
          <w:rtl/>
        </w:rPr>
        <w:t xml:space="preserve"> לאותה תוכנית או שהשר יכול להחליט מה שהוא רוצה? </w:t>
      </w:r>
    </w:p>
    <w:p w14:paraId="5054718E" w14:textId="77777777" w:rsidR="00B01BD0" w:rsidRDefault="00B01BD0" w:rsidP="00352EE2">
      <w:pPr>
        <w:rPr>
          <w:rFonts w:ascii="David" w:hAnsi="David"/>
          <w:rtl/>
        </w:rPr>
      </w:pPr>
      <w:bookmarkStart w:id="4416" w:name="_ETM_Q1_10857136"/>
      <w:bookmarkEnd w:id="4416"/>
    </w:p>
    <w:p w14:paraId="4224B1D0" w14:textId="77777777" w:rsidR="00B01BD0" w:rsidRDefault="00B01BD0" w:rsidP="00B01BD0">
      <w:pPr>
        <w:pStyle w:val="a5"/>
        <w:keepNext/>
        <w:rPr>
          <w:rtl/>
        </w:rPr>
      </w:pPr>
      <w:bookmarkStart w:id="4417" w:name="_ETM_Q1_10857497"/>
      <w:bookmarkStart w:id="4418" w:name="_ETM_Q1_10857561"/>
      <w:bookmarkEnd w:id="4417"/>
      <w:bookmarkEnd w:id="4418"/>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40791964" w14:textId="77777777" w:rsidR="00B01BD0" w:rsidRDefault="00B01BD0" w:rsidP="00352EE2">
      <w:pPr>
        <w:rPr>
          <w:rFonts w:ascii="David" w:hAnsi="David"/>
          <w:rtl/>
        </w:rPr>
      </w:pPr>
    </w:p>
    <w:p w14:paraId="5AE471BC" w14:textId="77777777" w:rsidR="00B01BD0" w:rsidRDefault="002E6A43" w:rsidP="00352EE2">
      <w:pPr>
        <w:rPr>
          <w:rFonts w:ascii="David" w:hAnsi="David"/>
          <w:rtl/>
        </w:rPr>
      </w:pPr>
      <w:bookmarkStart w:id="4419" w:name="_ETM_Q1_10857887"/>
      <w:bookmarkStart w:id="4420" w:name="_ETM_Q1_10857931"/>
      <w:bookmarkStart w:id="4421" w:name="_ETM_Q1_10858117"/>
      <w:bookmarkEnd w:id="4419"/>
      <w:bookmarkEnd w:id="4420"/>
      <w:bookmarkEnd w:id="4421"/>
      <w:r>
        <w:rPr>
          <w:rFonts w:ascii="David" w:hAnsi="David"/>
          <w:rtl/>
        </w:rPr>
        <w:t>אנחנו יכולים לקבל לוועדה לאן מחזירים</w:t>
      </w:r>
      <w:r w:rsidR="00B01BD0">
        <w:rPr>
          <w:rFonts w:ascii="David" w:hAnsi="David" w:hint="cs"/>
          <w:rtl/>
        </w:rPr>
        <w:t>?</w:t>
      </w:r>
      <w:r>
        <w:rPr>
          <w:rFonts w:ascii="David" w:hAnsi="David"/>
          <w:rtl/>
        </w:rPr>
        <w:t xml:space="preserve"> </w:t>
      </w:r>
    </w:p>
    <w:p w14:paraId="676CCBEE" w14:textId="77777777" w:rsidR="00B01BD0" w:rsidRDefault="00B01BD0" w:rsidP="00352EE2">
      <w:pPr>
        <w:rPr>
          <w:rFonts w:ascii="David" w:hAnsi="David"/>
          <w:rtl/>
        </w:rPr>
      </w:pPr>
    </w:p>
    <w:p w14:paraId="68F930F8" w14:textId="77777777" w:rsidR="00B01BD0" w:rsidRDefault="00B01BD0" w:rsidP="00B01BD0">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55BDAF41" w14:textId="77777777" w:rsidR="00B01BD0" w:rsidRDefault="00B01BD0" w:rsidP="00352EE2">
      <w:pPr>
        <w:rPr>
          <w:rFonts w:ascii="David" w:hAnsi="David"/>
          <w:rtl/>
        </w:rPr>
      </w:pPr>
    </w:p>
    <w:p w14:paraId="6580956F" w14:textId="5C80CF7A" w:rsidR="00B01BD0" w:rsidRDefault="00B01BD0" w:rsidP="00352EE2">
      <w:pPr>
        <w:rPr>
          <w:rFonts w:ascii="David" w:hAnsi="David"/>
          <w:rtl/>
        </w:rPr>
      </w:pPr>
      <w:r>
        <w:rPr>
          <w:rFonts w:ascii="David" w:hAnsi="David" w:hint="cs"/>
          <w:rtl/>
        </w:rPr>
        <w:t>החזרנו את ה</w:t>
      </w:r>
      <w:r w:rsidR="002E6A43">
        <w:rPr>
          <w:rFonts w:ascii="David" w:hAnsi="David"/>
          <w:rtl/>
        </w:rPr>
        <w:t>תקציב לאות</w:t>
      </w:r>
      <w:r>
        <w:rPr>
          <w:rFonts w:ascii="David" w:hAnsi="David" w:hint="cs"/>
          <w:rtl/>
        </w:rPr>
        <w:t>ן</w:t>
      </w:r>
      <w:r w:rsidR="002E6A43">
        <w:rPr>
          <w:rFonts w:ascii="David" w:hAnsi="David"/>
          <w:rtl/>
        </w:rPr>
        <w:t xml:space="preserve"> תוכניות</w:t>
      </w:r>
      <w:r>
        <w:rPr>
          <w:rFonts w:ascii="David" w:hAnsi="David" w:hint="cs"/>
          <w:rtl/>
        </w:rPr>
        <w:t xml:space="preserve">, </w:t>
      </w:r>
      <w:r>
        <w:rPr>
          <w:rFonts w:ascii="David" w:hAnsi="David"/>
          <w:rtl/>
        </w:rPr>
        <w:t>לאות</w:t>
      </w:r>
      <w:r>
        <w:rPr>
          <w:rFonts w:ascii="David" w:hAnsi="David" w:hint="cs"/>
          <w:rtl/>
        </w:rPr>
        <w:t>ם ייעודים.</w:t>
      </w:r>
    </w:p>
    <w:p w14:paraId="22CD8769" w14:textId="77777777" w:rsidR="00B01BD0" w:rsidRDefault="00B01BD0" w:rsidP="00352EE2">
      <w:pPr>
        <w:rPr>
          <w:rFonts w:ascii="David" w:hAnsi="David"/>
          <w:rtl/>
        </w:rPr>
      </w:pPr>
    </w:p>
    <w:p w14:paraId="77A302E8" w14:textId="77777777" w:rsidR="00B01BD0" w:rsidRDefault="00B01BD0" w:rsidP="00B01BD0">
      <w:pPr>
        <w:pStyle w:val="a5"/>
        <w:keepNext/>
        <w:rPr>
          <w:rtl/>
        </w:rPr>
      </w:pPr>
      <w:r w:rsidRPr="00CD5379">
        <w:rPr>
          <w:rStyle w:val="TagStyle"/>
          <w:rtl/>
        </w:rPr>
        <w:t xml:space="preserve">&lt;&lt; דובר &gt;&gt; </w:t>
      </w:r>
      <w:r>
        <w:rPr>
          <w:rtl/>
        </w:rPr>
        <w:t>ינון אזולאי (ש"ס):</w:t>
      </w:r>
      <w:r w:rsidRPr="00CD5379">
        <w:rPr>
          <w:rStyle w:val="TagStyle"/>
          <w:rtl/>
        </w:rPr>
        <w:t xml:space="preserve"> &lt;&lt; דובר &gt;&gt;</w:t>
      </w:r>
      <w:r>
        <w:rPr>
          <w:rtl/>
        </w:rPr>
        <w:t xml:space="preserve">   </w:t>
      </w:r>
    </w:p>
    <w:p w14:paraId="034E8DCF" w14:textId="77777777" w:rsidR="00B01BD0" w:rsidRDefault="00B01BD0" w:rsidP="00352EE2">
      <w:pPr>
        <w:rPr>
          <w:rFonts w:ascii="David" w:hAnsi="David"/>
          <w:rtl/>
        </w:rPr>
      </w:pPr>
    </w:p>
    <w:p w14:paraId="40C782C9" w14:textId="1C077779" w:rsidR="00B01BD0" w:rsidRDefault="00B01BD0" w:rsidP="00352EE2">
      <w:pPr>
        <w:rPr>
          <w:rFonts w:ascii="David" w:hAnsi="David"/>
          <w:rtl/>
        </w:rPr>
      </w:pPr>
      <w:r>
        <w:rPr>
          <w:rFonts w:ascii="David" w:hAnsi="David" w:hint="cs"/>
          <w:rtl/>
        </w:rPr>
        <w:t>לקחו את זה מאותו סעיף, מחזירים את זה לאותה תוכנית.</w:t>
      </w:r>
    </w:p>
    <w:p w14:paraId="5AC254A9" w14:textId="77777777" w:rsidR="00B01BD0" w:rsidRDefault="00B01BD0" w:rsidP="00352EE2">
      <w:pPr>
        <w:rPr>
          <w:rFonts w:ascii="David" w:hAnsi="David"/>
          <w:rtl/>
        </w:rPr>
      </w:pPr>
    </w:p>
    <w:p w14:paraId="00BB1745" w14:textId="77777777" w:rsidR="00B01BD0" w:rsidRDefault="00B01BD0" w:rsidP="00B01BD0">
      <w:pPr>
        <w:pStyle w:val="a5"/>
        <w:keepNext/>
        <w:rPr>
          <w:rtl/>
        </w:rPr>
      </w:pPr>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44014B85" w14:textId="77777777" w:rsidR="00B01BD0" w:rsidRDefault="00B01BD0" w:rsidP="00352EE2">
      <w:pPr>
        <w:rPr>
          <w:rFonts w:ascii="David" w:hAnsi="David"/>
          <w:rtl/>
        </w:rPr>
      </w:pPr>
    </w:p>
    <w:p w14:paraId="70B439CE" w14:textId="77777777" w:rsidR="00944D96" w:rsidRDefault="002E6A43" w:rsidP="00352EE2">
      <w:pPr>
        <w:rPr>
          <w:rFonts w:ascii="David" w:hAnsi="David"/>
          <w:rtl/>
        </w:rPr>
      </w:pPr>
      <w:r>
        <w:rPr>
          <w:rFonts w:ascii="David" w:hAnsi="David"/>
          <w:rtl/>
        </w:rPr>
        <w:t xml:space="preserve">אפשר לקבל </w:t>
      </w:r>
      <w:r w:rsidR="00B01BD0">
        <w:rPr>
          <w:rFonts w:ascii="David" w:hAnsi="David" w:hint="cs"/>
          <w:rtl/>
        </w:rPr>
        <w:t>כתוב</w:t>
      </w:r>
      <w:r w:rsidR="00944D96">
        <w:rPr>
          <w:rFonts w:ascii="David" w:hAnsi="David" w:hint="cs"/>
          <w:rtl/>
        </w:rPr>
        <w:t xml:space="preserve"> לאן</w:t>
      </w:r>
      <w:r>
        <w:rPr>
          <w:rFonts w:ascii="David" w:hAnsi="David"/>
          <w:rtl/>
        </w:rPr>
        <w:t xml:space="preserve">? </w:t>
      </w:r>
    </w:p>
    <w:p w14:paraId="0EDC3EE6" w14:textId="77777777" w:rsidR="00944D96" w:rsidRDefault="00944D96" w:rsidP="00352EE2">
      <w:pPr>
        <w:rPr>
          <w:rFonts w:ascii="David" w:hAnsi="David"/>
          <w:rtl/>
        </w:rPr>
      </w:pPr>
    </w:p>
    <w:p w14:paraId="5492F4D4" w14:textId="77777777" w:rsidR="00944D96" w:rsidRDefault="00944D96" w:rsidP="00944D96">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0361E4C7" w14:textId="77777777" w:rsidR="00944D96" w:rsidRDefault="00944D96" w:rsidP="00352EE2">
      <w:pPr>
        <w:rPr>
          <w:rFonts w:ascii="David" w:hAnsi="David"/>
          <w:rtl/>
        </w:rPr>
      </w:pPr>
    </w:p>
    <w:p w14:paraId="0E7E9927" w14:textId="19CF7BE9" w:rsidR="00944D96" w:rsidRDefault="00944D96" w:rsidP="00352EE2">
      <w:pPr>
        <w:rPr>
          <w:rFonts w:ascii="David" w:hAnsi="David"/>
          <w:rtl/>
        </w:rPr>
      </w:pPr>
      <w:r>
        <w:rPr>
          <w:rFonts w:ascii="David" w:hAnsi="David" w:hint="cs"/>
          <w:rtl/>
        </w:rPr>
        <w:t>מה הכוונה?</w:t>
      </w:r>
    </w:p>
    <w:p w14:paraId="44D30110" w14:textId="77777777" w:rsidR="00944D96" w:rsidRDefault="00944D96" w:rsidP="00352EE2">
      <w:pPr>
        <w:rPr>
          <w:rFonts w:ascii="David" w:hAnsi="David"/>
          <w:rtl/>
        </w:rPr>
      </w:pPr>
    </w:p>
    <w:p w14:paraId="083E156A" w14:textId="77777777" w:rsidR="00944D96" w:rsidRDefault="00944D96" w:rsidP="00944D96">
      <w:pPr>
        <w:pStyle w:val="a5"/>
        <w:keepNext/>
        <w:rPr>
          <w:rtl/>
        </w:rPr>
      </w:pPr>
      <w:bookmarkStart w:id="4422" w:name="_ETM_Q1_10873377"/>
      <w:bookmarkStart w:id="4423" w:name="_ETM_Q1_10873732"/>
      <w:bookmarkEnd w:id="4422"/>
      <w:bookmarkEnd w:id="4423"/>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77D38263" w14:textId="77777777" w:rsidR="00944D96" w:rsidRDefault="00944D96" w:rsidP="00352EE2">
      <w:pPr>
        <w:rPr>
          <w:rFonts w:ascii="David" w:hAnsi="David"/>
          <w:rtl/>
        </w:rPr>
      </w:pPr>
      <w:bookmarkStart w:id="4424" w:name="_ETM_Q1_10873958"/>
      <w:bookmarkEnd w:id="4424"/>
    </w:p>
    <w:p w14:paraId="2ED7D1DB" w14:textId="30E0380C" w:rsidR="00944D96" w:rsidRDefault="00944D96" w:rsidP="00352EE2">
      <w:pPr>
        <w:rPr>
          <w:rFonts w:ascii="David" w:hAnsi="David"/>
          <w:rtl/>
        </w:rPr>
      </w:pPr>
      <w:bookmarkStart w:id="4425" w:name="_ETM_Q1_10874532"/>
      <w:bookmarkEnd w:id="4425"/>
      <w:r>
        <w:rPr>
          <w:rFonts w:ascii="David" w:hAnsi="David" w:hint="cs"/>
          <w:rtl/>
        </w:rPr>
        <w:t>לאיזה תוכניות מעבירים.</w:t>
      </w:r>
    </w:p>
    <w:p w14:paraId="00A4BA2F" w14:textId="77777777" w:rsidR="00944D96" w:rsidRDefault="00944D96" w:rsidP="00352EE2">
      <w:pPr>
        <w:rPr>
          <w:rFonts w:ascii="David" w:hAnsi="David"/>
          <w:rtl/>
        </w:rPr>
      </w:pPr>
    </w:p>
    <w:p w14:paraId="59B876F3" w14:textId="77777777" w:rsidR="00944D96" w:rsidRDefault="00944D96" w:rsidP="00944D96">
      <w:pPr>
        <w:pStyle w:val="a5"/>
        <w:keepNext/>
        <w:rPr>
          <w:rtl/>
        </w:rPr>
      </w:pPr>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44FEB953" w14:textId="77777777" w:rsidR="00944D96" w:rsidRDefault="00944D96" w:rsidP="00352EE2">
      <w:pPr>
        <w:rPr>
          <w:rFonts w:ascii="David" w:hAnsi="David"/>
          <w:rtl/>
        </w:rPr>
      </w:pPr>
    </w:p>
    <w:p w14:paraId="7FB6E02C" w14:textId="77777777" w:rsidR="00944D96" w:rsidRDefault="00944D96" w:rsidP="00352EE2">
      <w:pPr>
        <w:rPr>
          <w:rFonts w:ascii="David" w:hAnsi="David"/>
          <w:rtl/>
        </w:rPr>
      </w:pPr>
      <w:r>
        <w:rPr>
          <w:rFonts w:ascii="David" w:hAnsi="David" w:hint="cs"/>
          <w:rtl/>
        </w:rPr>
        <w:t>אני פה</w:t>
      </w:r>
      <w:r w:rsidR="002E6A43">
        <w:rPr>
          <w:rFonts w:ascii="David" w:hAnsi="David"/>
          <w:rtl/>
        </w:rPr>
        <w:t xml:space="preserve"> להסביר</w:t>
      </w:r>
      <w:r>
        <w:rPr>
          <w:rFonts w:ascii="David" w:hAnsi="David" w:hint="cs"/>
          <w:rtl/>
        </w:rPr>
        <w:t xml:space="preserve"> </w:t>
      </w:r>
      <w:r w:rsidR="002E6A43">
        <w:rPr>
          <w:rFonts w:ascii="David" w:hAnsi="David"/>
          <w:rtl/>
        </w:rPr>
        <w:t>אם יש לך שאלה ספציפית</w:t>
      </w:r>
      <w:r>
        <w:rPr>
          <w:rFonts w:ascii="David" w:hAnsi="David" w:hint="cs"/>
          <w:rtl/>
        </w:rPr>
        <w:t>.</w:t>
      </w:r>
      <w:r w:rsidR="002E6A43">
        <w:rPr>
          <w:rFonts w:ascii="David" w:hAnsi="David"/>
          <w:rtl/>
        </w:rPr>
        <w:t xml:space="preserve"> </w:t>
      </w:r>
    </w:p>
    <w:p w14:paraId="431FC21D" w14:textId="77777777" w:rsidR="00944D96" w:rsidRDefault="00944D96" w:rsidP="00352EE2">
      <w:pPr>
        <w:rPr>
          <w:rFonts w:ascii="David" w:hAnsi="David"/>
          <w:rtl/>
        </w:rPr>
      </w:pPr>
    </w:p>
    <w:p w14:paraId="2BA847BC" w14:textId="77777777" w:rsidR="00944D96" w:rsidRDefault="00944D96" w:rsidP="00944D96">
      <w:pPr>
        <w:pStyle w:val="a5"/>
        <w:keepNext/>
        <w:rPr>
          <w:rtl/>
        </w:rPr>
      </w:pPr>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6231CD92" w14:textId="77777777" w:rsidR="00944D96" w:rsidRDefault="00944D96" w:rsidP="00352EE2">
      <w:pPr>
        <w:rPr>
          <w:rFonts w:ascii="David" w:hAnsi="David"/>
          <w:rtl/>
        </w:rPr>
      </w:pPr>
    </w:p>
    <w:p w14:paraId="09E7B03A" w14:textId="77777777" w:rsidR="00944D96" w:rsidRDefault="002E6A43" w:rsidP="00352EE2">
      <w:pPr>
        <w:rPr>
          <w:rFonts w:ascii="David" w:hAnsi="David"/>
          <w:rtl/>
        </w:rPr>
      </w:pPr>
      <w:r>
        <w:rPr>
          <w:rFonts w:ascii="David" w:hAnsi="David"/>
          <w:rtl/>
        </w:rPr>
        <w:t>לא</w:t>
      </w:r>
      <w:r w:rsidR="00944D96">
        <w:rPr>
          <w:rFonts w:ascii="David" w:hAnsi="David" w:hint="cs"/>
          <w:rtl/>
        </w:rPr>
        <w:t>,</w:t>
      </w:r>
      <w:r>
        <w:rPr>
          <w:rFonts w:ascii="David" w:hAnsi="David"/>
          <w:rtl/>
        </w:rPr>
        <w:t xml:space="preserve"> אני לא רוצה</w:t>
      </w:r>
      <w:r w:rsidR="00944D96">
        <w:rPr>
          <w:rFonts w:ascii="David" w:hAnsi="David" w:hint="cs"/>
          <w:rtl/>
        </w:rPr>
        <w:t xml:space="preserve"> שתסביר.</w:t>
      </w:r>
      <w:r>
        <w:rPr>
          <w:rFonts w:ascii="David" w:hAnsi="David"/>
          <w:rtl/>
        </w:rPr>
        <w:t xml:space="preserve"> אני לא יודעת איפה זה היה</w:t>
      </w:r>
      <w:r w:rsidR="00944D96">
        <w:rPr>
          <w:rFonts w:ascii="David" w:hAnsi="David" w:hint="cs"/>
          <w:rtl/>
        </w:rPr>
        <w:t>,</w:t>
      </w:r>
      <w:r>
        <w:rPr>
          <w:rFonts w:ascii="David" w:hAnsi="David"/>
          <w:rtl/>
        </w:rPr>
        <w:t xml:space="preserve"> כי אתם לא נתתם בהתחלה </w:t>
      </w:r>
      <w:r w:rsidR="00944D96">
        <w:rPr>
          <w:rFonts w:ascii="David" w:hAnsi="David" w:hint="cs"/>
          <w:rtl/>
        </w:rPr>
        <w:t>מ</w:t>
      </w:r>
      <w:r>
        <w:rPr>
          <w:rFonts w:ascii="David" w:hAnsi="David"/>
          <w:rtl/>
        </w:rPr>
        <w:t>איפה קוצ</w:t>
      </w:r>
      <w:r w:rsidR="00944D96">
        <w:rPr>
          <w:rFonts w:ascii="David" w:hAnsi="David" w:hint="cs"/>
          <w:rtl/>
        </w:rPr>
        <w:t>ץ</w:t>
      </w:r>
      <w:r>
        <w:rPr>
          <w:rFonts w:ascii="David" w:hAnsi="David"/>
          <w:rtl/>
        </w:rPr>
        <w:t xml:space="preserve">. </w:t>
      </w:r>
    </w:p>
    <w:p w14:paraId="42F44C65" w14:textId="77777777" w:rsidR="00944D96" w:rsidRDefault="00944D96" w:rsidP="00352EE2">
      <w:pPr>
        <w:rPr>
          <w:rFonts w:ascii="David" w:hAnsi="David"/>
          <w:rtl/>
        </w:rPr>
      </w:pPr>
    </w:p>
    <w:p w14:paraId="5D68B952" w14:textId="09705D05" w:rsidR="00944D96" w:rsidRDefault="00944D96" w:rsidP="0051192F">
      <w:pPr>
        <w:pStyle w:val="a5"/>
        <w:keepNext/>
        <w:rPr>
          <w:rtl/>
        </w:rPr>
      </w:pPr>
      <w:r w:rsidRPr="00CD5379">
        <w:rPr>
          <w:rStyle w:val="TagStyle"/>
          <w:rtl/>
        </w:rPr>
        <w:t xml:space="preserve">&lt;&lt; דובר &gt;&gt; </w:t>
      </w:r>
      <w:r>
        <w:rPr>
          <w:rtl/>
        </w:rPr>
        <w:t>ינון אזולאי (ש"ס):</w:t>
      </w:r>
      <w:r w:rsidRPr="00CD5379">
        <w:rPr>
          <w:rStyle w:val="TagStyle"/>
          <w:rtl/>
        </w:rPr>
        <w:t xml:space="preserve"> &lt;&lt; דובר &gt;&gt;</w:t>
      </w:r>
      <w:r>
        <w:rPr>
          <w:rtl/>
        </w:rPr>
        <w:t xml:space="preserve">   </w:t>
      </w:r>
    </w:p>
    <w:p w14:paraId="36AD2C69" w14:textId="77777777" w:rsidR="0051192F" w:rsidRDefault="0051192F" w:rsidP="0051192F">
      <w:pPr>
        <w:rPr>
          <w:rtl/>
          <w:lang w:eastAsia="he-IL"/>
        </w:rPr>
      </w:pPr>
    </w:p>
    <w:p w14:paraId="4A0191F1" w14:textId="77777777" w:rsidR="0051192F" w:rsidRDefault="0051192F" w:rsidP="0051192F">
      <w:pPr>
        <w:rPr>
          <w:rFonts w:ascii="David" w:hAnsi="David"/>
          <w:rtl/>
        </w:rPr>
      </w:pPr>
      <w:r w:rsidRPr="0051192F">
        <w:rPr>
          <w:rFonts w:ascii="David" w:hAnsi="David" w:hint="cs"/>
          <w:rtl/>
        </w:rPr>
        <w:t xml:space="preserve">אני אשאל אותך, אולי זה יעזור לה. </w:t>
      </w:r>
      <w:r w:rsidRPr="0051192F">
        <w:rPr>
          <w:rFonts w:ascii="David" w:hAnsi="David" w:hint="eastAsia"/>
          <w:rtl/>
        </w:rPr>
        <w:t>ה</w:t>
      </w:r>
      <w:r w:rsidRPr="0051192F">
        <w:rPr>
          <w:rFonts w:ascii="David" w:hAnsi="David"/>
          <w:rtl/>
        </w:rPr>
        <w:t xml:space="preserve">-833,000 </w:t>
      </w:r>
      <w:r w:rsidRPr="0051192F">
        <w:rPr>
          <w:rFonts w:ascii="David" w:hAnsi="David" w:hint="cs"/>
          <w:rtl/>
        </w:rPr>
        <w:t>שלקחו מה</w:t>
      </w:r>
      <w:r w:rsidRPr="0051192F">
        <w:rPr>
          <w:rFonts w:ascii="David" w:hAnsi="David"/>
          <w:rtl/>
        </w:rPr>
        <w:t xml:space="preserve">שוויון </w:t>
      </w:r>
      <w:r w:rsidRPr="0051192F">
        <w:rPr>
          <w:rFonts w:ascii="David" w:hAnsi="David" w:hint="cs"/>
          <w:rtl/>
        </w:rPr>
        <w:t>ה</w:t>
      </w:r>
      <w:r w:rsidRPr="0051192F">
        <w:rPr>
          <w:rFonts w:ascii="David" w:hAnsi="David"/>
          <w:rtl/>
        </w:rPr>
        <w:t>חברת</w:t>
      </w:r>
      <w:r w:rsidRPr="0051192F">
        <w:rPr>
          <w:rFonts w:ascii="David" w:hAnsi="David" w:hint="cs"/>
          <w:rtl/>
        </w:rPr>
        <w:t>י,</w:t>
      </w:r>
      <w:r w:rsidRPr="0051192F">
        <w:rPr>
          <w:rFonts w:ascii="David" w:hAnsi="David"/>
          <w:rtl/>
        </w:rPr>
        <w:t xml:space="preserve"> מאיפה זה הגיע </w:t>
      </w:r>
      <w:r w:rsidRPr="0051192F">
        <w:rPr>
          <w:rFonts w:ascii="David" w:hAnsi="David" w:hint="cs"/>
          <w:rtl/>
        </w:rPr>
        <w:t>מה</w:t>
      </w:r>
      <w:r w:rsidRPr="0051192F">
        <w:rPr>
          <w:rFonts w:ascii="David" w:hAnsi="David"/>
          <w:rtl/>
        </w:rPr>
        <w:t xml:space="preserve">שוויון </w:t>
      </w:r>
      <w:r w:rsidRPr="0051192F">
        <w:rPr>
          <w:rFonts w:ascii="David" w:hAnsi="David" w:hint="cs"/>
          <w:rtl/>
        </w:rPr>
        <w:t>ה</w:t>
      </w:r>
      <w:r w:rsidRPr="0051192F">
        <w:rPr>
          <w:rFonts w:ascii="David" w:hAnsi="David"/>
          <w:rtl/>
        </w:rPr>
        <w:t>חברתי ולאן זה חוזר</w:t>
      </w:r>
      <w:r>
        <w:rPr>
          <w:rFonts w:ascii="David" w:hAnsi="David" w:hint="cs"/>
          <w:rtl/>
        </w:rPr>
        <w:t xml:space="preserve">? </w:t>
      </w:r>
      <w:r>
        <w:rPr>
          <w:rFonts w:ascii="David" w:hAnsi="David"/>
          <w:rtl/>
        </w:rPr>
        <w:t xml:space="preserve"> </w:t>
      </w:r>
    </w:p>
    <w:p w14:paraId="2C8D7656" w14:textId="77777777" w:rsidR="0051192F" w:rsidRPr="0051192F" w:rsidRDefault="0051192F" w:rsidP="0051192F">
      <w:pPr>
        <w:rPr>
          <w:rtl/>
          <w:lang w:eastAsia="he-IL"/>
        </w:rPr>
      </w:pPr>
    </w:p>
    <w:p w14:paraId="1B54B973" w14:textId="77777777" w:rsidR="00944D96" w:rsidRDefault="00944D96" w:rsidP="00944D96">
      <w:pPr>
        <w:pStyle w:val="a5"/>
        <w:keepNext/>
        <w:rPr>
          <w:rtl/>
        </w:rPr>
      </w:pPr>
      <w:bookmarkStart w:id="4426" w:name="_ETM_Q1_10890096"/>
      <w:bookmarkEnd w:id="4426"/>
      <w:r w:rsidRPr="004A0A88">
        <w:rPr>
          <w:rStyle w:val="TagStyle"/>
          <w:rtl/>
        </w:rPr>
        <w:t xml:space="preserve">&lt;&lt; דובר &gt;&gt; </w:t>
      </w:r>
      <w:r>
        <w:rPr>
          <w:rtl/>
        </w:rPr>
        <w:t>גד רחמני:</w:t>
      </w:r>
      <w:r w:rsidRPr="004A0A88">
        <w:rPr>
          <w:rStyle w:val="TagStyle"/>
          <w:rtl/>
        </w:rPr>
        <w:t xml:space="preserve"> &lt;&lt; דובר &gt;&gt;</w:t>
      </w:r>
      <w:r>
        <w:rPr>
          <w:rtl/>
        </w:rPr>
        <w:t xml:space="preserve">   </w:t>
      </w:r>
    </w:p>
    <w:p w14:paraId="6371AF08" w14:textId="77777777" w:rsidR="00944D96" w:rsidRDefault="00944D96" w:rsidP="00944D96">
      <w:pPr>
        <w:rPr>
          <w:rFonts w:ascii="David" w:hAnsi="David"/>
          <w:rtl/>
        </w:rPr>
      </w:pPr>
      <w:bookmarkStart w:id="4427" w:name="_ETM_Q1_10890559"/>
      <w:bookmarkEnd w:id="4427"/>
    </w:p>
    <w:p w14:paraId="63DCA19B" w14:textId="5712C5A0" w:rsidR="00944D96" w:rsidRDefault="00944D96" w:rsidP="00944D96">
      <w:pPr>
        <w:rPr>
          <w:rFonts w:ascii="David" w:hAnsi="David"/>
          <w:rtl/>
        </w:rPr>
      </w:pPr>
      <w:r>
        <w:rPr>
          <w:rFonts w:ascii="David" w:hAnsi="David" w:hint="cs"/>
          <w:rtl/>
        </w:rPr>
        <w:t xml:space="preserve">זה הגיע </w:t>
      </w:r>
      <w:r w:rsidR="002E6A43">
        <w:rPr>
          <w:rFonts w:ascii="David" w:hAnsi="David"/>
          <w:rtl/>
        </w:rPr>
        <w:t xml:space="preserve">וחזר לתוכנית של </w:t>
      </w:r>
      <w:r w:rsidR="005A0295">
        <w:rPr>
          <w:rFonts w:ascii="David" w:hAnsi="David" w:hint="cs"/>
          <w:rtl/>
        </w:rPr>
        <w:t>ה</w:t>
      </w:r>
      <w:r w:rsidR="002E6A43">
        <w:rPr>
          <w:rFonts w:ascii="David" w:hAnsi="David"/>
          <w:rtl/>
        </w:rPr>
        <w:t>משרד לשוויון חברתי</w:t>
      </w:r>
      <w:r>
        <w:rPr>
          <w:rFonts w:ascii="David" w:hAnsi="David" w:hint="cs"/>
          <w:rtl/>
        </w:rPr>
        <w:t>.</w:t>
      </w:r>
      <w:r w:rsidR="002E6A43">
        <w:rPr>
          <w:rFonts w:ascii="David" w:hAnsi="David"/>
          <w:rtl/>
        </w:rPr>
        <w:t xml:space="preserve"> </w:t>
      </w:r>
    </w:p>
    <w:p w14:paraId="40FA39E7" w14:textId="77777777" w:rsidR="00944D96" w:rsidRDefault="00944D96" w:rsidP="00944D96">
      <w:pPr>
        <w:rPr>
          <w:rFonts w:ascii="David" w:hAnsi="David"/>
          <w:rtl/>
        </w:rPr>
      </w:pPr>
    </w:p>
    <w:p w14:paraId="555087B4" w14:textId="77777777" w:rsidR="00944D96" w:rsidRDefault="00944D96" w:rsidP="00944D96">
      <w:pPr>
        <w:pStyle w:val="a5"/>
        <w:keepNext/>
        <w:rPr>
          <w:rtl/>
        </w:rPr>
      </w:pPr>
      <w:r w:rsidRPr="00CD5379">
        <w:rPr>
          <w:rStyle w:val="TagStyle"/>
          <w:rtl/>
        </w:rPr>
        <w:t xml:space="preserve">&lt;&lt; דובר &gt;&gt; </w:t>
      </w:r>
      <w:r>
        <w:rPr>
          <w:rtl/>
        </w:rPr>
        <w:t>ינון אזולאי (ש"ס):</w:t>
      </w:r>
      <w:r w:rsidRPr="00CD5379">
        <w:rPr>
          <w:rStyle w:val="TagStyle"/>
          <w:rtl/>
        </w:rPr>
        <w:t xml:space="preserve"> &lt;&lt; דובר &gt;&gt;</w:t>
      </w:r>
      <w:r>
        <w:rPr>
          <w:rtl/>
        </w:rPr>
        <w:t xml:space="preserve">   </w:t>
      </w:r>
    </w:p>
    <w:p w14:paraId="49441E70" w14:textId="77777777" w:rsidR="00944D96" w:rsidRDefault="00944D96" w:rsidP="00944D96">
      <w:pPr>
        <w:rPr>
          <w:rFonts w:ascii="David" w:hAnsi="David"/>
          <w:rtl/>
        </w:rPr>
      </w:pPr>
    </w:p>
    <w:p w14:paraId="169263F2" w14:textId="2D26E543" w:rsidR="00944D96" w:rsidRDefault="002E6A43" w:rsidP="00944D96">
      <w:pPr>
        <w:rPr>
          <w:rFonts w:ascii="David" w:hAnsi="David"/>
          <w:rtl/>
        </w:rPr>
      </w:pPr>
      <w:r>
        <w:rPr>
          <w:rFonts w:ascii="David" w:hAnsi="David"/>
          <w:rtl/>
        </w:rPr>
        <w:t xml:space="preserve">כן, </w:t>
      </w:r>
      <w:r w:rsidR="00944D96">
        <w:rPr>
          <w:rFonts w:ascii="David" w:hAnsi="David" w:hint="cs"/>
          <w:rtl/>
        </w:rPr>
        <w:t xml:space="preserve">את </w:t>
      </w:r>
      <w:r>
        <w:rPr>
          <w:rFonts w:ascii="David" w:hAnsi="David"/>
          <w:rtl/>
        </w:rPr>
        <w:t>זה אני יודע</w:t>
      </w:r>
      <w:r w:rsidR="00944D96">
        <w:rPr>
          <w:rFonts w:ascii="David" w:hAnsi="David" w:hint="cs"/>
          <w:rtl/>
        </w:rPr>
        <w:t>.</w:t>
      </w:r>
      <w:r>
        <w:rPr>
          <w:rFonts w:ascii="David" w:hAnsi="David"/>
          <w:rtl/>
        </w:rPr>
        <w:t xml:space="preserve"> </w:t>
      </w:r>
      <w:r w:rsidR="00944D96">
        <w:rPr>
          <w:rFonts w:ascii="David" w:hAnsi="David" w:hint="cs"/>
          <w:rtl/>
        </w:rPr>
        <w:t>שאלתי</w:t>
      </w:r>
      <w:r>
        <w:rPr>
          <w:rFonts w:ascii="David" w:hAnsi="David"/>
          <w:rtl/>
        </w:rPr>
        <w:t xml:space="preserve"> בדיוק על התוכנית </w:t>
      </w:r>
      <w:r w:rsidR="00944D96">
        <w:rPr>
          <w:rFonts w:ascii="David" w:hAnsi="David" w:hint="cs"/>
          <w:rtl/>
        </w:rPr>
        <w:t>של ה</w:t>
      </w:r>
      <w:r>
        <w:rPr>
          <w:rFonts w:ascii="David" w:hAnsi="David"/>
          <w:rtl/>
        </w:rPr>
        <w:t xml:space="preserve">שוויון </w:t>
      </w:r>
      <w:r w:rsidR="00944D96">
        <w:rPr>
          <w:rFonts w:ascii="David" w:hAnsi="David" w:hint="cs"/>
          <w:rtl/>
        </w:rPr>
        <w:t>ה</w:t>
      </w:r>
      <w:r>
        <w:rPr>
          <w:rFonts w:ascii="David" w:hAnsi="David"/>
          <w:rtl/>
        </w:rPr>
        <w:t>חברתי</w:t>
      </w:r>
      <w:r w:rsidR="00944D96">
        <w:rPr>
          <w:rFonts w:ascii="David" w:hAnsi="David" w:hint="cs"/>
          <w:rtl/>
        </w:rPr>
        <w:t>.</w:t>
      </w:r>
      <w:r>
        <w:rPr>
          <w:rFonts w:ascii="David" w:hAnsi="David"/>
          <w:rtl/>
        </w:rPr>
        <w:t xml:space="preserve"> ז</w:t>
      </w:r>
      <w:r w:rsidR="00944D96">
        <w:rPr>
          <w:rFonts w:ascii="David" w:hAnsi="David" w:hint="cs"/>
          <w:rtl/>
        </w:rPr>
        <w:t>את</w:t>
      </w:r>
      <w:r>
        <w:rPr>
          <w:rFonts w:ascii="David" w:hAnsi="David"/>
          <w:rtl/>
        </w:rPr>
        <w:t xml:space="preserve"> תוכנית בשוויון</w:t>
      </w:r>
      <w:r w:rsidR="00944D96">
        <w:rPr>
          <w:rFonts w:ascii="David" w:hAnsi="David" w:hint="cs"/>
          <w:rtl/>
        </w:rPr>
        <w:t xml:space="preserve"> ה</w:t>
      </w:r>
      <w:r w:rsidR="00944D96">
        <w:rPr>
          <w:rFonts w:ascii="David" w:hAnsi="David"/>
          <w:rtl/>
        </w:rPr>
        <w:t>חברתי</w:t>
      </w:r>
      <w:r w:rsidR="00944D96">
        <w:rPr>
          <w:rFonts w:ascii="David" w:hAnsi="David" w:hint="cs"/>
          <w:rtl/>
        </w:rPr>
        <w:t>.</w:t>
      </w:r>
    </w:p>
    <w:p w14:paraId="6CC0F688" w14:textId="77777777" w:rsidR="00944D96" w:rsidRDefault="00944D96" w:rsidP="00944D96">
      <w:pPr>
        <w:rPr>
          <w:rFonts w:ascii="David" w:hAnsi="David"/>
          <w:rtl/>
        </w:rPr>
      </w:pPr>
    </w:p>
    <w:p w14:paraId="7A2470BF" w14:textId="77777777" w:rsidR="00944D96" w:rsidRDefault="00944D96" w:rsidP="00944D96">
      <w:pPr>
        <w:pStyle w:val="a5"/>
        <w:keepNext/>
        <w:rPr>
          <w:rtl/>
        </w:rPr>
      </w:pPr>
      <w:r w:rsidRPr="0086617F">
        <w:rPr>
          <w:rStyle w:val="TagStyle"/>
          <w:rtl/>
        </w:rPr>
        <w:t xml:space="preserve">&lt;&lt; דובר &gt;&gt; </w:t>
      </w:r>
      <w:r>
        <w:rPr>
          <w:rtl/>
        </w:rPr>
        <w:t>אימאן ח'טיב יאסין (רע"מ – הרשימה הערבית המאוחדת):</w:t>
      </w:r>
      <w:r w:rsidRPr="0086617F">
        <w:rPr>
          <w:rStyle w:val="TagStyle"/>
          <w:rtl/>
        </w:rPr>
        <w:t xml:space="preserve"> &lt;&lt; דובר &gt;&gt;</w:t>
      </w:r>
      <w:r>
        <w:rPr>
          <w:rtl/>
        </w:rPr>
        <w:t xml:space="preserve">   </w:t>
      </w:r>
    </w:p>
    <w:p w14:paraId="2736BE04" w14:textId="77777777" w:rsidR="00944D96" w:rsidRDefault="00944D96" w:rsidP="00944D96">
      <w:pPr>
        <w:rPr>
          <w:rFonts w:ascii="David" w:hAnsi="David"/>
          <w:rtl/>
        </w:rPr>
      </w:pPr>
    </w:p>
    <w:p w14:paraId="784B3D42" w14:textId="4260FB88" w:rsidR="00944D96" w:rsidRDefault="00944D96" w:rsidP="00944D96">
      <w:pPr>
        <w:rPr>
          <w:rFonts w:ascii="David" w:hAnsi="David"/>
          <w:rtl/>
        </w:rPr>
      </w:pPr>
      <w:r>
        <w:rPr>
          <w:rFonts w:ascii="David" w:hAnsi="David" w:hint="cs"/>
          <w:rtl/>
        </w:rPr>
        <w:t xml:space="preserve">יש הרבה </w:t>
      </w:r>
      <w:r w:rsidR="002E6A43">
        <w:rPr>
          <w:rFonts w:ascii="David" w:hAnsi="David"/>
          <w:rtl/>
        </w:rPr>
        <w:t>תוכני</w:t>
      </w:r>
      <w:r w:rsidR="0097643D">
        <w:rPr>
          <w:rFonts w:ascii="David" w:hAnsi="David" w:hint="cs"/>
          <w:rtl/>
        </w:rPr>
        <w:t>ו</w:t>
      </w:r>
      <w:r w:rsidR="002E6A43">
        <w:rPr>
          <w:rFonts w:ascii="David" w:hAnsi="David"/>
          <w:rtl/>
        </w:rPr>
        <w:t xml:space="preserve">ת </w:t>
      </w:r>
      <w:r>
        <w:rPr>
          <w:rFonts w:ascii="David" w:hAnsi="David" w:hint="cs"/>
          <w:rtl/>
        </w:rPr>
        <w:t>שם.</w:t>
      </w:r>
    </w:p>
    <w:p w14:paraId="088895E3" w14:textId="77777777" w:rsidR="00944D96" w:rsidRDefault="00944D96" w:rsidP="00944D96">
      <w:pPr>
        <w:rPr>
          <w:rFonts w:ascii="David" w:hAnsi="David"/>
          <w:rtl/>
        </w:rPr>
      </w:pPr>
      <w:bookmarkStart w:id="4428" w:name="_ETM_Q1_10901657"/>
      <w:bookmarkEnd w:id="4428"/>
    </w:p>
    <w:p w14:paraId="1CE23AA0" w14:textId="7C56984A" w:rsidR="00944D96" w:rsidRDefault="00944D96" w:rsidP="00571501">
      <w:pPr>
        <w:pStyle w:val="a5"/>
        <w:keepNext/>
        <w:rPr>
          <w:rtl/>
        </w:rPr>
      </w:pPr>
      <w:bookmarkStart w:id="4429" w:name="ET_speaker_6361_996"/>
      <w:r w:rsidRPr="00571501">
        <w:rPr>
          <w:rStyle w:val="TagStyle"/>
          <w:rtl/>
        </w:rPr>
        <w:t xml:space="preserve"> &lt;&lt; דובר &gt;&gt;</w:t>
      </w:r>
      <w:r w:rsidRPr="00944D96">
        <w:rPr>
          <w:rStyle w:val="TagStyle"/>
          <w:rtl/>
        </w:rPr>
        <w:t xml:space="preserve"> </w:t>
      </w:r>
      <w:r>
        <w:rPr>
          <w:rtl/>
        </w:rPr>
        <w:t>נאור שירי (יש עתיד):</w:t>
      </w:r>
      <w:r w:rsidRPr="00944D96">
        <w:rPr>
          <w:rStyle w:val="TagStyle"/>
          <w:rtl/>
        </w:rPr>
        <w:t xml:space="preserve"> </w:t>
      </w:r>
      <w:r w:rsidRPr="00571501">
        <w:rPr>
          <w:rStyle w:val="TagStyle"/>
          <w:rtl/>
        </w:rPr>
        <w:t>&lt;&lt; דובר &gt;&gt;</w:t>
      </w:r>
      <w:r>
        <w:rPr>
          <w:rtl/>
        </w:rPr>
        <w:t xml:space="preserve">   </w:t>
      </w:r>
      <w:bookmarkEnd w:id="4429"/>
    </w:p>
    <w:p w14:paraId="09237034" w14:textId="77777777" w:rsidR="00944D96" w:rsidRPr="00944D96" w:rsidRDefault="00944D96" w:rsidP="00571501">
      <w:pPr>
        <w:pStyle w:val="KeepWithNext"/>
        <w:rPr>
          <w:rtl/>
        </w:rPr>
      </w:pPr>
      <w:bookmarkStart w:id="4430" w:name="_ETM_Q1_10903787"/>
      <w:bookmarkStart w:id="4431" w:name="_ETM_Q1_10903967"/>
      <w:bookmarkEnd w:id="4430"/>
      <w:bookmarkEnd w:id="4431"/>
    </w:p>
    <w:p w14:paraId="2E708CE8" w14:textId="571D1C11" w:rsidR="00944D96" w:rsidRDefault="002E6A43" w:rsidP="00944D96">
      <w:pPr>
        <w:rPr>
          <w:rFonts w:ascii="David" w:hAnsi="David"/>
          <w:rtl/>
        </w:rPr>
      </w:pPr>
      <w:r>
        <w:rPr>
          <w:rFonts w:ascii="David" w:hAnsi="David"/>
          <w:rtl/>
        </w:rPr>
        <w:t>תוכנית לשוויון חברתי. תפסיק לשאול שאלות</w:t>
      </w:r>
      <w:r w:rsidR="00944D96">
        <w:rPr>
          <w:rFonts w:ascii="David" w:hAnsi="David" w:hint="cs"/>
          <w:rtl/>
        </w:rPr>
        <w:t>.</w:t>
      </w:r>
      <w:r>
        <w:rPr>
          <w:rFonts w:ascii="David" w:hAnsi="David"/>
          <w:rtl/>
        </w:rPr>
        <w:t xml:space="preserve"> </w:t>
      </w:r>
      <w:bookmarkStart w:id="4432" w:name="_ETM_Q1_10899208"/>
      <w:bookmarkStart w:id="4433" w:name="_ETM_Q1_10899426"/>
      <w:bookmarkEnd w:id="4432"/>
      <w:bookmarkEnd w:id="4433"/>
      <w:r w:rsidR="00944D96">
        <w:rPr>
          <w:rFonts w:ascii="David" w:hAnsi="David" w:hint="cs"/>
          <w:rtl/>
        </w:rPr>
        <w:t xml:space="preserve">מה </w:t>
      </w:r>
      <w:r>
        <w:rPr>
          <w:rFonts w:ascii="David" w:hAnsi="David"/>
          <w:rtl/>
        </w:rPr>
        <w:t>לא ברור</w:t>
      </w:r>
      <w:r w:rsidR="00944D96">
        <w:rPr>
          <w:rFonts w:ascii="David" w:hAnsi="David" w:hint="cs"/>
          <w:rtl/>
        </w:rPr>
        <w:t>?</w:t>
      </w:r>
      <w:r>
        <w:rPr>
          <w:rFonts w:ascii="David" w:hAnsi="David"/>
          <w:rtl/>
        </w:rPr>
        <w:t xml:space="preserve"> </w:t>
      </w:r>
      <w:r w:rsidR="00944D96">
        <w:rPr>
          <w:rFonts w:ascii="David" w:hAnsi="David"/>
          <w:rtl/>
        </w:rPr>
        <w:t>שוויון</w:t>
      </w:r>
      <w:r w:rsidR="00944D96">
        <w:rPr>
          <w:rFonts w:ascii="David" w:hAnsi="David" w:hint="cs"/>
          <w:rtl/>
        </w:rPr>
        <w:t>,</w:t>
      </w:r>
      <w:r w:rsidR="00944D96">
        <w:rPr>
          <w:rFonts w:ascii="David" w:hAnsi="David"/>
          <w:rtl/>
        </w:rPr>
        <w:t xml:space="preserve"> חברתי</w:t>
      </w:r>
      <w:r w:rsidR="00944D96">
        <w:rPr>
          <w:rFonts w:ascii="David" w:hAnsi="David" w:hint="cs"/>
          <w:rtl/>
        </w:rPr>
        <w:t>.</w:t>
      </w:r>
    </w:p>
    <w:p w14:paraId="0A1F3BE4" w14:textId="77777777" w:rsidR="00944D96" w:rsidRDefault="00944D96" w:rsidP="00944D96">
      <w:pPr>
        <w:rPr>
          <w:rFonts w:ascii="David" w:hAnsi="David"/>
          <w:rtl/>
        </w:rPr>
      </w:pPr>
    </w:p>
    <w:p w14:paraId="3C3D49FA" w14:textId="77777777" w:rsidR="00944D96" w:rsidRDefault="00944D96" w:rsidP="00944D96">
      <w:pPr>
        <w:pStyle w:val="a5"/>
        <w:keepNext/>
        <w:rPr>
          <w:rtl/>
        </w:rPr>
      </w:pPr>
      <w:r w:rsidRPr="00CD5379">
        <w:rPr>
          <w:rStyle w:val="TagStyle"/>
          <w:rtl/>
        </w:rPr>
        <w:t xml:space="preserve">&lt;&lt; דובר &gt;&gt; </w:t>
      </w:r>
      <w:r>
        <w:rPr>
          <w:rtl/>
        </w:rPr>
        <w:t>ינון אזולאי (ש"ס):</w:t>
      </w:r>
      <w:r w:rsidRPr="00CD5379">
        <w:rPr>
          <w:rStyle w:val="TagStyle"/>
          <w:rtl/>
        </w:rPr>
        <w:t xml:space="preserve"> &lt;&lt; דובר &gt;&gt;</w:t>
      </w:r>
      <w:r>
        <w:rPr>
          <w:rtl/>
        </w:rPr>
        <w:t xml:space="preserve">   </w:t>
      </w:r>
    </w:p>
    <w:p w14:paraId="0B1B955A" w14:textId="77777777" w:rsidR="00944D96" w:rsidRDefault="00944D96" w:rsidP="00944D96">
      <w:pPr>
        <w:rPr>
          <w:rFonts w:ascii="David" w:hAnsi="David"/>
          <w:rtl/>
        </w:rPr>
      </w:pPr>
    </w:p>
    <w:p w14:paraId="4A75CF18" w14:textId="77777777" w:rsidR="0097643D" w:rsidRPr="00A2045D" w:rsidRDefault="0097643D" w:rsidP="0097643D">
      <w:pPr>
        <w:rPr>
          <w:rtl/>
          <w:lang w:eastAsia="he-IL"/>
        </w:rPr>
      </w:pPr>
      <w:r w:rsidRPr="00254479">
        <w:rPr>
          <w:rtl/>
          <w:lang w:eastAsia="he-IL"/>
        </w:rPr>
        <w:t>מה שאתה עושה זה לא שוויון ולא חברתי.</w:t>
      </w:r>
      <w:r w:rsidRPr="00A2045D">
        <w:rPr>
          <w:rtl/>
          <w:lang w:eastAsia="he-IL"/>
        </w:rPr>
        <w:t xml:space="preserve"> </w:t>
      </w:r>
    </w:p>
    <w:p w14:paraId="11D253FF" w14:textId="77777777" w:rsidR="00944D96" w:rsidRDefault="00944D96" w:rsidP="00944D96">
      <w:pPr>
        <w:rPr>
          <w:rFonts w:ascii="David" w:hAnsi="David"/>
          <w:rtl/>
        </w:rPr>
      </w:pPr>
    </w:p>
    <w:p w14:paraId="75B7BFB0" w14:textId="77777777" w:rsidR="00944D96" w:rsidRDefault="00944D96" w:rsidP="00944D96">
      <w:pPr>
        <w:pStyle w:val="a5"/>
        <w:keepNext/>
        <w:rPr>
          <w:rtl/>
        </w:rPr>
      </w:pPr>
      <w:r w:rsidRPr="00944D96">
        <w:rPr>
          <w:rStyle w:val="TagStyle"/>
          <w:rtl/>
        </w:rPr>
        <w:t xml:space="preserve">&lt;&lt; דובר &gt;&gt; </w:t>
      </w:r>
      <w:r>
        <w:rPr>
          <w:rtl/>
        </w:rPr>
        <w:t>נאור שירי (יש עתיד):</w:t>
      </w:r>
      <w:r w:rsidRPr="00944D96">
        <w:rPr>
          <w:rStyle w:val="TagStyle"/>
          <w:rtl/>
        </w:rPr>
        <w:t xml:space="preserve"> &lt;&lt; דובר &gt;&gt;</w:t>
      </w:r>
      <w:r>
        <w:rPr>
          <w:rtl/>
        </w:rPr>
        <w:t xml:space="preserve">   </w:t>
      </w:r>
    </w:p>
    <w:p w14:paraId="3FD87EA3" w14:textId="77777777" w:rsidR="00944D96" w:rsidRDefault="00944D96" w:rsidP="00944D96">
      <w:pPr>
        <w:rPr>
          <w:rFonts w:ascii="David" w:hAnsi="David"/>
          <w:rtl/>
        </w:rPr>
      </w:pPr>
    </w:p>
    <w:p w14:paraId="3D41829F" w14:textId="1F51D577" w:rsidR="0097643D" w:rsidRPr="008B76E2" w:rsidRDefault="0097643D" w:rsidP="0097643D">
      <w:pPr>
        <w:rPr>
          <w:rFonts w:ascii="David" w:hAnsi="David"/>
          <w:rtl/>
          <w:lang w:eastAsia="he-IL"/>
        </w:rPr>
      </w:pPr>
      <w:bookmarkStart w:id="4434" w:name="_ETM_Q1_10903880"/>
      <w:bookmarkStart w:id="4435" w:name="_ETM_Q1_10904014"/>
      <w:bookmarkStart w:id="4436" w:name="_ETM_Q1_10904123"/>
      <w:bookmarkStart w:id="4437" w:name="_ETM_Q1_10904228"/>
      <w:bookmarkStart w:id="4438" w:name="_ETM_Q1_10904272"/>
      <w:bookmarkStart w:id="4439" w:name="_ETM_Q1_10904447"/>
      <w:bookmarkStart w:id="4440" w:name="_ETM_Q1_10914380"/>
      <w:bookmarkEnd w:id="4434"/>
      <w:bookmarkEnd w:id="4435"/>
      <w:bookmarkEnd w:id="4436"/>
      <w:bookmarkEnd w:id="4437"/>
      <w:bookmarkEnd w:id="4438"/>
      <w:bookmarkEnd w:id="4439"/>
      <w:bookmarkEnd w:id="4440"/>
      <w:r w:rsidRPr="008B76E2">
        <w:rPr>
          <w:rFonts w:ascii="David" w:hAnsi="David"/>
          <w:rtl/>
          <w:lang w:eastAsia="he-IL"/>
        </w:rPr>
        <w:t>נכון</w:t>
      </w:r>
      <w:bookmarkStart w:id="4441" w:name="_ETM_Q1_10910549"/>
      <w:bookmarkStart w:id="4442" w:name="_ETM_Q1_10910751"/>
      <w:bookmarkEnd w:id="4441"/>
      <w:bookmarkEnd w:id="4442"/>
      <w:r w:rsidRPr="008B76E2">
        <w:rPr>
          <w:rFonts w:ascii="David" w:hAnsi="David"/>
          <w:rtl/>
          <w:lang w:eastAsia="he-IL"/>
        </w:rPr>
        <w:t xml:space="preserve">, גם למה צריך שוויון? זה </w:t>
      </w:r>
      <w:r w:rsidR="008B76E2" w:rsidRPr="008B76E2">
        <w:rPr>
          <w:rFonts w:ascii="David" w:hAnsi="David"/>
          <w:lang w:eastAsia="he-IL"/>
        </w:rPr>
        <w:t>over</w:t>
      </w:r>
      <w:r w:rsidR="00A457EA">
        <w:rPr>
          <w:rFonts w:ascii="David" w:hAnsi="David"/>
          <w:lang w:eastAsia="he-IL"/>
        </w:rPr>
        <w:t>-</w:t>
      </w:r>
      <w:r w:rsidR="008B76E2" w:rsidRPr="008B76E2">
        <w:rPr>
          <w:rFonts w:ascii="David" w:hAnsi="David"/>
          <w:lang w:eastAsia="he-IL"/>
        </w:rPr>
        <w:t>rated</w:t>
      </w:r>
      <w:r w:rsidRPr="008B76E2">
        <w:rPr>
          <w:rFonts w:ascii="David" w:hAnsi="David"/>
          <w:rtl/>
          <w:lang w:eastAsia="he-IL"/>
        </w:rPr>
        <w:t xml:space="preserve">. </w:t>
      </w:r>
    </w:p>
    <w:p w14:paraId="7CEAEFFE" w14:textId="77777777" w:rsidR="00D4213D" w:rsidRDefault="00D4213D" w:rsidP="00944D96">
      <w:pPr>
        <w:rPr>
          <w:rFonts w:ascii="David" w:hAnsi="David"/>
          <w:rtl/>
        </w:rPr>
      </w:pPr>
    </w:p>
    <w:p w14:paraId="67F79C72" w14:textId="35709689" w:rsidR="00D4213D" w:rsidRDefault="00D4213D" w:rsidP="00571501">
      <w:pPr>
        <w:pStyle w:val="a5"/>
        <w:keepNext/>
        <w:rPr>
          <w:rtl/>
        </w:rPr>
      </w:pPr>
      <w:bookmarkStart w:id="4443" w:name="ET_knessetmember_6231_998"/>
      <w:r w:rsidRPr="00571501">
        <w:rPr>
          <w:rStyle w:val="TagStyle"/>
          <w:rtl/>
        </w:rPr>
        <w:t xml:space="preserve"> &lt;&lt; דובר &gt;&gt;</w:t>
      </w:r>
      <w:r w:rsidRPr="00D4213D">
        <w:rPr>
          <w:rStyle w:val="TagStyle"/>
          <w:rtl/>
        </w:rPr>
        <w:t xml:space="preserve"> </w:t>
      </w:r>
      <w:r>
        <w:rPr>
          <w:rtl/>
        </w:rPr>
        <w:t>יסמין פרידמן (יש עתיד):</w:t>
      </w:r>
      <w:r w:rsidRPr="00D4213D">
        <w:rPr>
          <w:rStyle w:val="TagStyle"/>
          <w:rtl/>
        </w:rPr>
        <w:t xml:space="preserve"> </w:t>
      </w:r>
      <w:r w:rsidRPr="00571501">
        <w:rPr>
          <w:rStyle w:val="TagStyle"/>
          <w:rtl/>
        </w:rPr>
        <w:t>&lt;&lt; דובר &gt;&gt;</w:t>
      </w:r>
      <w:r>
        <w:rPr>
          <w:rtl/>
        </w:rPr>
        <w:t xml:space="preserve">   </w:t>
      </w:r>
      <w:bookmarkEnd w:id="4443"/>
    </w:p>
    <w:p w14:paraId="3D9AD508" w14:textId="77777777" w:rsidR="00D4213D" w:rsidRDefault="00D4213D" w:rsidP="00571501">
      <w:pPr>
        <w:pStyle w:val="KeepWithNext"/>
        <w:rPr>
          <w:rtl/>
        </w:rPr>
      </w:pPr>
    </w:p>
    <w:p w14:paraId="1C58E0B1" w14:textId="5C900D2D" w:rsidR="00D4213D" w:rsidRDefault="00D4213D" w:rsidP="00D4213D">
      <w:pPr>
        <w:rPr>
          <w:rtl/>
        </w:rPr>
      </w:pPr>
      <w:bookmarkStart w:id="4444" w:name="_ETM_Q1_10914764"/>
      <w:bookmarkStart w:id="4445" w:name="_ETM_Q1_10914911"/>
      <w:bookmarkEnd w:id="4444"/>
      <w:bookmarkEnd w:id="4445"/>
      <w:r>
        <w:rPr>
          <w:rFonts w:hint="cs"/>
          <w:rtl/>
        </w:rPr>
        <w:t>כתוב לך לאן?</w:t>
      </w:r>
    </w:p>
    <w:p w14:paraId="168BEC8C" w14:textId="77777777" w:rsidR="00D4213D" w:rsidRDefault="00D4213D" w:rsidP="00D4213D">
      <w:pPr>
        <w:rPr>
          <w:rtl/>
        </w:rPr>
      </w:pPr>
    </w:p>
    <w:p w14:paraId="206F4027" w14:textId="4000ADC5" w:rsidR="009566FD" w:rsidRPr="009566FD" w:rsidRDefault="009566FD" w:rsidP="00571501">
      <w:pPr>
        <w:pStyle w:val="afb"/>
        <w:keepNext/>
        <w:rPr>
          <w:rtl/>
        </w:rPr>
      </w:pPr>
      <w:bookmarkStart w:id="4446" w:name="ET_guest_899140_1008"/>
      <w:r w:rsidRPr="00571501">
        <w:rPr>
          <w:rStyle w:val="TagStyle"/>
          <w:rtl/>
        </w:rPr>
        <w:t xml:space="preserve"> &lt;&lt; אורח &gt;&gt;</w:t>
      </w:r>
      <w:r w:rsidRPr="009566FD">
        <w:rPr>
          <w:rStyle w:val="TagStyle"/>
          <w:rtl/>
        </w:rPr>
        <w:t xml:space="preserve"> </w:t>
      </w:r>
      <w:r>
        <w:rPr>
          <w:rtl/>
        </w:rPr>
        <w:t>גולן בדיחי:</w:t>
      </w:r>
      <w:r w:rsidRPr="009566FD">
        <w:rPr>
          <w:rStyle w:val="TagStyle"/>
          <w:rtl/>
        </w:rPr>
        <w:t xml:space="preserve"> </w:t>
      </w:r>
      <w:r w:rsidRPr="00571501">
        <w:rPr>
          <w:rStyle w:val="TagStyle"/>
          <w:rtl/>
        </w:rPr>
        <w:t>&lt;&lt; אורח &gt;&gt;</w:t>
      </w:r>
      <w:r>
        <w:rPr>
          <w:rtl/>
        </w:rPr>
        <w:t xml:space="preserve">   </w:t>
      </w:r>
      <w:bookmarkEnd w:id="4446"/>
    </w:p>
    <w:p w14:paraId="4E4A6E86" w14:textId="77777777" w:rsidR="00D4213D" w:rsidRPr="00D4213D" w:rsidRDefault="00D4213D" w:rsidP="00571501">
      <w:pPr>
        <w:pStyle w:val="KeepWithNext"/>
        <w:rPr>
          <w:rtl/>
        </w:rPr>
      </w:pPr>
    </w:p>
    <w:p w14:paraId="036C3590" w14:textId="7BB4A3AD" w:rsidR="00E86B4E" w:rsidRDefault="002E6A43" w:rsidP="00944D96">
      <w:pPr>
        <w:rPr>
          <w:rFonts w:ascii="David" w:hAnsi="David"/>
          <w:rtl/>
        </w:rPr>
      </w:pPr>
      <w:bookmarkStart w:id="4447" w:name="_ETM_Q1_10914688"/>
      <w:bookmarkStart w:id="4448" w:name="_ETM_Q1_10914745"/>
      <w:bookmarkStart w:id="4449" w:name="_ETM_Q1_10914847"/>
      <w:bookmarkEnd w:id="4447"/>
      <w:bookmarkEnd w:id="4448"/>
      <w:bookmarkEnd w:id="4449"/>
      <w:r>
        <w:rPr>
          <w:rFonts w:ascii="David" w:hAnsi="David"/>
          <w:rtl/>
        </w:rPr>
        <w:t xml:space="preserve">ההפחתה שהייתה כאן במשרד לשוויון חברתי </w:t>
      </w:r>
      <w:r w:rsidR="00E86B4E">
        <w:rPr>
          <w:rFonts w:ascii="David" w:hAnsi="David" w:hint="cs"/>
          <w:rtl/>
        </w:rPr>
        <w:t>הוסברה</w:t>
      </w:r>
      <w:r>
        <w:rPr>
          <w:rFonts w:ascii="David" w:hAnsi="David"/>
          <w:rtl/>
        </w:rPr>
        <w:t xml:space="preserve"> כאן בוועדה</w:t>
      </w:r>
      <w:r w:rsidR="00E86B4E">
        <w:rPr>
          <w:rFonts w:ascii="David" w:hAnsi="David" w:hint="cs"/>
          <w:rtl/>
        </w:rPr>
        <w:t>.</w:t>
      </w:r>
      <w:r>
        <w:rPr>
          <w:rFonts w:ascii="David" w:hAnsi="David"/>
          <w:rtl/>
        </w:rPr>
        <w:t xml:space="preserve"> יכול להיות </w:t>
      </w:r>
      <w:r w:rsidR="00E86B4E">
        <w:rPr>
          <w:rFonts w:ascii="David" w:hAnsi="David" w:hint="cs"/>
          <w:rtl/>
        </w:rPr>
        <w:t>שהרפרנט - - -</w:t>
      </w:r>
    </w:p>
    <w:p w14:paraId="2AFD6208" w14:textId="77777777" w:rsidR="00E86B4E" w:rsidRDefault="00E86B4E" w:rsidP="00944D96">
      <w:pPr>
        <w:rPr>
          <w:rFonts w:ascii="David" w:hAnsi="David"/>
          <w:rtl/>
        </w:rPr>
      </w:pPr>
    </w:p>
    <w:p w14:paraId="3D0D199A" w14:textId="77777777" w:rsidR="00E86B4E" w:rsidRDefault="00E86B4E" w:rsidP="00E86B4E">
      <w:pPr>
        <w:pStyle w:val="a5"/>
        <w:keepNext/>
        <w:rPr>
          <w:rtl/>
        </w:rPr>
      </w:pPr>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671C2039" w14:textId="77777777" w:rsidR="00E86B4E" w:rsidRDefault="00E86B4E" w:rsidP="00944D96">
      <w:pPr>
        <w:rPr>
          <w:rFonts w:ascii="David" w:hAnsi="David"/>
          <w:rtl/>
        </w:rPr>
      </w:pPr>
    </w:p>
    <w:p w14:paraId="0D26B613" w14:textId="5EC06EE7" w:rsidR="00E86B4E" w:rsidRDefault="00E86B4E" w:rsidP="00944D96">
      <w:pPr>
        <w:rPr>
          <w:rFonts w:ascii="David" w:hAnsi="David"/>
          <w:rtl/>
        </w:rPr>
      </w:pPr>
      <w:r>
        <w:rPr>
          <w:rFonts w:ascii="David" w:hAnsi="David" w:hint="cs"/>
          <w:rtl/>
        </w:rPr>
        <w:t>מתי הוסברה?</w:t>
      </w:r>
    </w:p>
    <w:p w14:paraId="10A34E8A" w14:textId="77777777" w:rsidR="00E86B4E" w:rsidRDefault="00E86B4E" w:rsidP="00944D96">
      <w:pPr>
        <w:rPr>
          <w:rFonts w:ascii="David" w:hAnsi="David"/>
          <w:rtl/>
        </w:rPr>
      </w:pPr>
    </w:p>
    <w:p w14:paraId="181ADC91" w14:textId="77777777" w:rsidR="009566FD" w:rsidRPr="009566FD" w:rsidRDefault="009566FD" w:rsidP="009566FD">
      <w:pPr>
        <w:pStyle w:val="afb"/>
        <w:keepNext/>
        <w:rPr>
          <w:rtl/>
        </w:rPr>
      </w:pPr>
      <w:r w:rsidRPr="009566FD">
        <w:rPr>
          <w:rStyle w:val="TagStyle"/>
          <w:rtl/>
        </w:rPr>
        <w:t xml:space="preserve">&lt;&lt; אורח &gt;&gt; </w:t>
      </w:r>
      <w:r>
        <w:rPr>
          <w:rtl/>
        </w:rPr>
        <w:t>גולן בדיחי:</w:t>
      </w:r>
      <w:r w:rsidRPr="009566FD">
        <w:rPr>
          <w:rStyle w:val="TagStyle"/>
          <w:rtl/>
        </w:rPr>
        <w:t xml:space="preserve"> &lt;&lt; אורח &gt;&gt;</w:t>
      </w:r>
      <w:r>
        <w:rPr>
          <w:rtl/>
        </w:rPr>
        <w:t xml:space="preserve">   </w:t>
      </w:r>
    </w:p>
    <w:p w14:paraId="416A9209" w14:textId="77777777" w:rsidR="00E86B4E" w:rsidRDefault="00E86B4E" w:rsidP="00944D96">
      <w:pPr>
        <w:rPr>
          <w:rFonts w:ascii="David" w:hAnsi="David"/>
          <w:rtl/>
        </w:rPr>
      </w:pPr>
    </w:p>
    <w:p w14:paraId="1A2DA60E" w14:textId="77777777" w:rsidR="00E86B4E" w:rsidRDefault="00E86B4E" w:rsidP="00944D96">
      <w:pPr>
        <w:rPr>
          <w:rFonts w:ascii="David" w:hAnsi="David"/>
          <w:rtl/>
        </w:rPr>
      </w:pPr>
      <w:r>
        <w:rPr>
          <w:rFonts w:ascii="David" w:hAnsi="David" w:hint="cs"/>
          <w:rtl/>
        </w:rPr>
        <w:t>הוסברה</w:t>
      </w:r>
      <w:r>
        <w:rPr>
          <w:rFonts w:ascii="David" w:hAnsi="David"/>
          <w:rtl/>
        </w:rPr>
        <w:t xml:space="preserve"> </w:t>
      </w:r>
      <w:r>
        <w:rPr>
          <w:rFonts w:ascii="David" w:hAnsi="David" w:hint="cs"/>
          <w:rtl/>
        </w:rPr>
        <w:t xml:space="preserve">כאן </w:t>
      </w:r>
      <w:r w:rsidR="002E6A43">
        <w:rPr>
          <w:rFonts w:ascii="David" w:hAnsi="David"/>
          <w:rtl/>
        </w:rPr>
        <w:t>בשינוי תקציבי</w:t>
      </w:r>
      <w:r>
        <w:rPr>
          <w:rFonts w:ascii="David" w:hAnsi="David" w:hint="cs"/>
          <w:rtl/>
        </w:rPr>
        <w:t>,</w:t>
      </w:r>
      <w:r w:rsidR="002E6A43">
        <w:rPr>
          <w:rFonts w:ascii="David" w:hAnsi="David"/>
          <w:rtl/>
        </w:rPr>
        <w:t xml:space="preserve"> כשב</w:t>
      </w:r>
      <w:r>
        <w:rPr>
          <w:rFonts w:ascii="David" w:hAnsi="David" w:hint="cs"/>
          <w:rtl/>
        </w:rPr>
        <w:t>א</w:t>
      </w:r>
      <w:r w:rsidR="002E6A43">
        <w:rPr>
          <w:rFonts w:ascii="David" w:hAnsi="David"/>
          <w:rtl/>
        </w:rPr>
        <w:t>נו לעשות את הקיצוץ הרוחבי</w:t>
      </w:r>
      <w:r>
        <w:rPr>
          <w:rFonts w:ascii="David" w:hAnsi="David" w:hint="cs"/>
          <w:rtl/>
        </w:rPr>
        <w:t>.</w:t>
      </w:r>
      <w:r w:rsidR="002E6A43">
        <w:rPr>
          <w:rFonts w:ascii="David" w:hAnsi="David"/>
          <w:rtl/>
        </w:rPr>
        <w:t xml:space="preserve"> </w:t>
      </w:r>
    </w:p>
    <w:p w14:paraId="7B11FC72" w14:textId="77777777" w:rsidR="00E86B4E" w:rsidRDefault="00E86B4E" w:rsidP="00944D96">
      <w:pPr>
        <w:rPr>
          <w:rFonts w:ascii="David" w:hAnsi="David"/>
          <w:rtl/>
        </w:rPr>
      </w:pPr>
    </w:p>
    <w:p w14:paraId="578C0575" w14:textId="4EC68ED9" w:rsidR="00E86B4E" w:rsidRDefault="00E86B4E" w:rsidP="00E86B4E">
      <w:pPr>
        <w:pStyle w:val="a5"/>
        <w:keepNext/>
        <w:rPr>
          <w:rtl/>
        </w:rPr>
      </w:pPr>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3D01DA0E" w14:textId="77777777" w:rsidR="00E86B4E" w:rsidRDefault="00E86B4E" w:rsidP="00944D96">
      <w:pPr>
        <w:rPr>
          <w:rFonts w:ascii="David" w:hAnsi="David"/>
          <w:rtl/>
        </w:rPr>
      </w:pPr>
      <w:bookmarkStart w:id="4450" w:name="_ETM_Q1_10918295"/>
      <w:bookmarkStart w:id="4451" w:name="_ETM_Q1_10918576"/>
      <w:bookmarkEnd w:id="4450"/>
      <w:bookmarkEnd w:id="4451"/>
    </w:p>
    <w:p w14:paraId="6A42E2BB" w14:textId="77777777" w:rsidR="00E86B4E" w:rsidRDefault="002E6A43" w:rsidP="00944D96">
      <w:pPr>
        <w:rPr>
          <w:rFonts w:ascii="David" w:hAnsi="David"/>
          <w:rtl/>
        </w:rPr>
      </w:pPr>
      <w:bookmarkStart w:id="4452" w:name="_ETM_Q1_10918719"/>
      <w:bookmarkStart w:id="4453" w:name="_ETM_Q1_10918894"/>
      <w:bookmarkStart w:id="4454" w:name="_ETM_Q1_10919045"/>
      <w:bookmarkStart w:id="4455" w:name="_ETM_Q1_10919246"/>
      <w:bookmarkEnd w:id="4452"/>
      <w:bookmarkEnd w:id="4453"/>
      <w:bookmarkEnd w:id="4454"/>
      <w:bookmarkEnd w:id="4455"/>
      <w:r>
        <w:rPr>
          <w:rFonts w:ascii="David" w:hAnsi="David"/>
          <w:rtl/>
        </w:rPr>
        <w:t>סליחה</w:t>
      </w:r>
      <w:r w:rsidR="00E86B4E">
        <w:rPr>
          <w:rFonts w:ascii="David" w:hAnsi="David" w:hint="cs"/>
          <w:rtl/>
        </w:rPr>
        <w:t>,</w:t>
      </w:r>
      <w:r>
        <w:rPr>
          <w:rFonts w:ascii="David" w:hAnsi="David"/>
          <w:rtl/>
        </w:rPr>
        <w:t xml:space="preserve"> לא </w:t>
      </w:r>
      <w:r w:rsidR="00E86B4E">
        <w:rPr>
          <w:rFonts w:ascii="David" w:hAnsi="David" w:hint="cs"/>
          <w:rtl/>
        </w:rPr>
        <w:t>הוסברה.</w:t>
      </w:r>
      <w:r>
        <w:rPr>
          <w:rFonts w:ascii="David" w:hAnsi="David"/>
          <w:rtl/>
        </w:rPr>
        <w:t xml:space="preserve"> כולנו יושבים כאן</w:t>
      </w:r>
      <w:r w:rsidR="00E86B4E">
        <w:rPr>
          <w:rFonts w:ascii="David" w:hAnsi="David" w:hint="cs"/>
          <w:rtl/>
        </w:rPr>
        <w:t>,</w:t>
      </w:r>
      <w:r>
        <w:rPr>
          <w:rFonts w:ascii="David" w:hAnsi="David"/>
          <w:rtl/>
        </w:rPr>
        <w:t xml:space="preserve"> כולל </w:t>
      </w:r>
      <w:r w:rsidR="00E86B4E">
        <w:rPr>
          <w:rFonts w:ascii="David" w:hAnsi="David" w:hint="cs"/>
          <w:rtl/>
        </w:rPr>
        <w:t>היו"ר,</w:t>
      </w:r>
      <w:r>
        <w:rPr>
          <w:rFonts w:ascii="David" w:hAnsi="David"/>
          <w:rtl/>
        </w:rPr>
        <w:t xml:space="preserve"> ולא היה הסבר. </w:t>
      </w:r>
    </w:p>
    <w:p w14:paraId="7D044B6B" w14:textId="77777777" w:rsidR="00E86B4E" w:rsidRDefault="00E86B4E" w:rsidP="00944D96">
      <w:pPr>
        <w:rPr>
          <w:rFonts w:ascii="David" w:hAnsi="David"/>
          <w:rtl/>
        </w:rPr>
      </w:pPr>
    </w:p>
    <w:p w14:paraId="0E1162D2" w14:textId="6B101E0A" w:rsidR="00E86B4E" w:rsidRDefault="00E86B4E" w:rsidP="00571501">
      <w:pPr>
        <w:pStyle w:val="a5"/>
        <w:keepNext/>
        <w:rPr>
          <w:rtl/>
        </w:rPr>
      </w:pPr>
      <w:bookmarkStart w:id="4456" w:name="ET_speaker_5726_999"/>
      <w:r w:rsidRPr="00571501">
        <w:rPr>
          <w:rStyle w:val="TagStyle"/>
          <w:rtl/>
        </w:rPr>
        <w:t xml:space="preserve"> &lt;&lt; דובר &gt;&gt;</w:t>
      </w:r>
      <w:r w:rsidRPr="00E86B4E">
        <w:rPr>
          <w:rStyle w:val="TagStyle"/>
          <w:rtl/>
        </w:rPr>
        <w:t xml:space="preserve"> </w:t>
      </w:r>
      <w:r>
        <w:rPr>
          <w:rtl/>
        </w:rPr>
        <w:t>ינון אזולאי (ש"ס):</w:t>
      </w:r>
      <w:r w:rsidRPr="00E86B4E">
        <w:rPr>
          <w:rStyle w:val="TagStyle"/>
          <w:rtl/>
        </w:rPr>
        <w:t xml:space="preserve"> </w:t>
      </w:r>
      <w:r w:rsidRPr="00571501">
        <w:rPr>
          <w:rStyle w:val="TagStyle"/>
          <w:rtl/>
        </w:rPr>
        <w:t>&lt;&lt; דובר &gt;&gt;</w:t>
      </w:r>
      <w:r>
        <w:rPr>
          <w:rtl/>
        </w:rPr>
        <w:t xml:space="preserve">   </w:t>
      </w:r>
      <w:bookmarkEnd w:id="4456"/>
    </w:p>
    <w:p w14:paraId="24DBB42A" w14:textId="77777777" w:rsidR="00E86B4E" w:rsidRPr="00E86B4E" w:rsidRDefault="00E86B4E" w:rsidP="00571501">
      <w:pPr>
        <w:pStyle w:val="KeepWithNext"/>
        <w:rPr>
          <w:rtl/>
        </w:rPr>
      </w:pPr>
    </w:p>
    <w:p w14:paraId="20639E45" w14:textId="6EFABBEA" w:rsidR="00D65C13" w:rsidRDefault="00E86B4E" w:rsidP="00944D96">
      <w:pPr>
        <w:rPr>
          <w:rFonts w:ascii="David" w:hAnsi="David"/>
          <w:rtl/>
        </w:rPr>
      </w:pPr>
      <w:r>
        <w:rPr>
          <w:rFonts w:ascii="David" w:hAnsi="David" w:hint="cs"/>
          <w:rtl/>
        </w:rPr>
        <w:t xml:space="preserve">על הפלאט </w:t>
      </w:r>
      <w:r w:rsidR="002E6A43">
        <w:rPr>
          <w:rFonts w:ascii="David" w:hAnsi="David"/>
          <w:rtl/>
        </w:rPr>
        <w:t xml:space="preserve">היו חייבים להצביע פה. </w:t>
      </w:r>
    </w:p>
    <w:p w14:paraId="3AFBA91B" w14:textId="77777777" w:rsidR="00D65C13" w:rsidRDefault="00D65C13" w:rsidP="002E6A43">
      <w:pPr>
        <w:rPr>
          <w:rFonts w:ascii="David" w:hAnsi="David"/>
          <w:rtl/>
        </w:rPr>
      </w:pPr>
    </w:p>
    <w:p w14:paraId="626464B5" w14:textId="40041167" w:rsidR="00E86B4E" w:rsidRDefault="00E86B4E" w:rsidP="00571501">
      <w:pPr>
        <w:pStyle w:val="af8"/>
        <w:keepNext/>
        <w:rPr>
          <w:rtl/>
        </w:rPr>
      </w:pPr>
      <w:bookmarkStart w:id="4457" w:name="ET_yor_4762_1000"/>
      <w:r w:rsidRPr="00571501">
        <w:rPr>
          <w:rStyle w:val="TagStyle"/>
          <w:rtl/>
        </w:rPr>
        <w:t xml:space="preserve"> &lt;&lt; יור &gt;&gt;</w:t>
      </w:r>
      <w:r w:rsidRPr="00E86B4E">
        <w:rPr>
          <w:rStyle w:val="TagStyle"/>
          <w:rtl/>
        </w:rPr>
        <w:t xml:space="preserve"> </w:t>
      </w:r>
      <w:r>
        <w:rPr>
          <w:rtl/>
        </w:rPr>
        <w:t>היו"ר משה גפני:</w:t>
      </w:r>
      <w:r w:rsidRPr="00E86B4E">
        <w:rPr>
          <w:rStyle w:val="TagStyle"/>
          <w:rtl/>
        </w:rPr>
        <w:t xml:space="preserve"> </w:t>
      </w:r>
      <w:r w:rsidRPr="00571501">
        <w:rPr>
          <w:rStyle w:val="TagStyle"/>
          <w:rtl/>
        </w:rPr>
        <w:t>&lt;&lt; יור &gt;&gt;</w:t>
      </w:r>
      <w:r>
        <w:rPr>
          <w:rtl/>
        </w:rPr>
        <w:t xml:space="preserve">   </w:t>
      </w:r>
      <w:bookmarkEnd w:id="4457"/>
    </w:p>
    <w:p w14:paraId="64031DD8" w14:textId="77777777" w:rsidR="00E86B4E" w:rsidRDefault="00E86B4E" w:rsidP="00571501">
      <w:pPr>
        <w:pStyle w:val="KeepWithNext"/>
        <w:rPr>
          <w:rtl/>
        </w:rPr>
      </w:pPr>
    </w:p>
    <w:p w14:paraId="494155A9" w14:textId="355201F7" w:rsidR="00E86B4E" w:rsidRDefault="00E86B4E" w:rsidP="00E86B4E">
      <w:pPr>
        <w:rPr>
          <w:rtl/>
        </w:rPr>
      </w:pPr>
      <w:r>
        <w:rPr>
          <w:rFonts w:hint="cs"/>
          <w:rtl/>
        </w:rPr>
        <w:t>הם אמרו, הם אמרו.</w:t>
      </w:r>
    </w:p>
    <w:p w14:paraId="2A658A88" w14:textId="77777777" w:rsidR="00E86B4E" w:rsidRPr="00E86B4E" w:rsidRDefault="00E86B4E" w:rsidP="00E86B4E">
      <w:pPr>
        <w:rPr>
          <w:rtl/>
        </w:rPr>
      </w:pPr>
    </w:p>
    <w:p w14:paraId="256FAACC" w14:textId="5FB62A5B" w:rsidR="00D65C13" w:rsidRDefault="00D65C13" w:rsidP="00571501">
      <w:pPr>
        <w:pStyle w:val="a5"/>
        <w:keepNext/>
        <w:rPr>
          <w:rtl/>
        </w:rPr>
      </w:pPr>
      <w:bookmarkStart w:id="4458" w:name="ET_speaker_5918_724"/>
      <w:r w:rsidRPr="00571501">
        <w:rPr>
          <w:rStyle w:val="TagStyle"/>
          <w:rtl/>
        </w:rPr>
        <w:t xml:space="preserve"> &lt;&lt; דובר &gt;&gt;</w:t>
      </w:r>
      <w:r w:rsidRPr="00D65C13">
        <w:rPr>
          <w:rStyle w:val="TagStyle"/>
          <w:rtl/>
        </w:rPr>
        <w:t xml:space="preserve"> </w:t>
      </w:r>
      <w:r>
        <w:rPr>
          <w:rtl/>
        </w:rPr>
        <w:t>אימאן ח'טיב יאסין (רע"מ – הרשימה הערבית המאוחדת):</w:t>
      </w:r>
      <w:r w:rsidRPr="00D65C13">
        <w:rPr>
          <w:rStyle w:val="TagStyle"/>
          <w:rtl/>
        </w:rPr>
        <w:t xml:space="preserve"> </w:t>
      </w:r>
      <w:r w:rsidRPr="00571501">
        <w:rPr>
          <w:rStyle w:val="TagStyle"/>
          <w:rtl/>
        </w:rPr>
        <w:t>&lt;&lt; דובר &gt;&gt;</w:t>
      </w:r>
      <w:r>
        <w:rPr>
          <w:rtl/>
        </w:rPr>
        <w:t xml:space="preserve">   </w:t>
      </w:r>
      <w:bookmarkEnd w:id="4458"/>
    </w:p>
    <w:p w14:paraId="4E976685" w14:textId="77777777" w:rsidR="00D65C13" w:rsidRPr="00D65C13" w:rsidRDefault="00D65C13" w:rsidP="00571501">
      <w:pPr>
        <w:pStyle w:val="KeepWithNext"/>
        <w:rPr>
          <w:rtl/>
        </w:rPr>
      </w:pPr>
    </w:p>
    <w:p w14:paraId="1E2A16A1" w14:textId="77777777" w:rsidR="00D65C13" w:rsidRDefault="002E6A43" w:rsidP="002E6A43">
      <w:pPr>
        <w:rPr>
          <w:rFonts w:ascii="David" w:hAnsi="David"/>
          <w:rtl/>
        </w:rPr>
      </w:pPr>
      <w:r>
        <w:rPr>
          <w:rFonts w:ascii="David" w:hAnsi="David"/>
          <w:rtl/>
        </w:rPr>
        <w:t>לא היה הסבר</w:t>
      </w:r>
      <w:r w:rsidR="00D65C13">
        <w:rPr>
          <w:rFonts w:ascii="David" w:hAnsi="David" w:hint="cs"/>
          <w:rtl/>
        </w:rPr>
        <w:t>.</w:t>
      </w:r>
      <w:r>
        <w:rPr>
          <w:rFonts w:ascii="David" w:hAnsi="David"/>
          <w:rtl/>
        </w:rPr>
        <w:t xml:space="preserve"> </w:t>
      </w:r>
    </w:p>
    <w:p w14:paraId="1B501558" w14:textId="77777777" w:rsidR="00D65C13" w:rsidRDefault="00D65C13" w:rsidP="002E6A43">
      <w:pPr>
        <w:rPr>
          <w:rFonts w:ascii="David" w:hAnsi="David"/>
          <w:rtl/>
        </w:rPr>
      </w:pPr>
    </w:p>
    <w:p w14:paraId="598C54C1" w14:textId="77777777" w:rsidR="009566FD" w:rsidRPr="009566FD" w:rsidRDefault="009566FD" w:rsidP="009566FD">
      <w:pPr>
        <w:pStyle w:val="afb"/>
        <w:keepNext/>
        <w:rPr>
          <w:rtl/>
        </w:rPr>
      </w:pPr>
      <w:r w:rsidRPr="009566FD">
        <w:rPr>
          <w:rStyle w:val="TagStyle"/>
          <w:rtl/>
        </w:rPr>
        <w:t xml:space="preserve">&lt;&lt; אורח &gt;&gt; </w:t>
      </w:r>
      <w:r>
        <w:rPr>
          <w:rtl/>
        </w:rPr>
        <w:t>גולן בדיחי:</w:t>
      </w:r>
      <w:r w:rsidRPr="009566FD">
        <w:rPr>
          <w:rStyle w:val="TagStyle"/>
          <w:rtl/>
        </w:rPr>
        <w:t xml:space="preserve"> &lt;&lt; אורח &gt;&gt;</w:t>
      </w:r>
      <w:r>
        <w:rPr>
          <w:rtl/>
        </w:rPr>
        <w:t xml:space="preserve">   </w:t>
      </w:r>
    </w:p>
    <w:p w14:paraId="20AB932B" w14:textId="77777777" w:rsidR="00E86B4E" w:rsidRDefault="00E86B4E" w:rsidP="002E6A43">
      <w:pPr>
        <w:rPr>
          <w:rFonts w:ascii="David" w:hAnsi="David"/>
          <w:rtl/>
        </w:rPr>
      </w:pPr>
    </w:p>
    <w:p w14:paraId="23A1129F" w14:textId="77777777" w:rsidR="00D65C13" w:rsidRDefault="002E6A43" w:rsidP="002E6A43">
      <w:pPr>
        <w:rPr>
          <w:rFonts w:ascii="David" w:hAnsi="David"/>
          <w:rtl/>
        </w:rPr>
      </w:pPr>
      <w:r>
        <w:rPr>
          <w:rFonts w:ascii="David" w:hAnsi="David"/>
          <w:rtl/>
        </w:rPr>
        <w:t>השינויים הוסברו</w:t>
      </w:r>
      <w:r w:rsidR="00D65C13">
        <w:rPr>
          <w:rFonts w:ascii="David" w:hAnsi="David" w:hint="cs"/>
          <w:rtl/>
        </w:rPr>
        <w:t>.</w:t>
      </w:r>
      <w:r>
        <w:rPr>
          <w:rFonts w:ascii="David" w:hAnsi="David"/>
          <w:rtl/>
        </w:rPr>
        <w:t xml:space="preserve"> </w:t>
      </w:r>
    </w:p>
    <w:p w14:paraId="376508F8" w14:textId="77777777" w:rsidR="00D65C13" w:rsidRDefault="00D65C13" w:rsidP="002E6A43">
      <w:pPr>
        <w:rPr>
          <w:rFonts w:ascii="David" w:hAnsi="David"/>
          <w:rtl/>
        </w:rPr>
      </w:pPr>
      <w:bookmarkStart w:id="4459" w:name="_ETM_Q1_10931640"/>
      <w:bookmarkEnd w:id="4459"/>
    </w:p>
    <w:p w14:paraId="433DE7E9" w14:textId="77777777" w:rsidR="00D65C13" w:rsidRDefault="00D65C13" w:rsidP="00D65C13">
      <w:pPr>
        <w:pStyle w:val="a5"/>
        <w:keepNext/>
        <w:rPr>
          <w:rtl/>
        </w:rPr>
      </w:pPr>
      <w:bookmarkStart w:id="4460" w:name="_ETM_Q1_10932004"/>
      <w:bookmarkStart w:id="4461" w:name="_ETM_Q1_10932153"/>
      <w:bookmarkEnd w:id="4460"/>
      <w:bookmarkEnd w:id="4461"/>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38F69B54" w14:textId="77777777" w:rsidR="00D65C13" w:rsidRPr="00D65C13" w:rsidRDefault="00D65C13" w:rsidP="00D65C13">
      <w:pPr>
        <w:ind w:firstLine="0"/>
        <w:rPr>
          <w:rtl/>
        </w:rPr>
      </w:pPr>
    </w:p>
    <w:p w14:paraId="67B1BC81" w14:textId="4947F710" w:rsidR="00D65C13" w:rsidRDefault="00D65C13" w:rsidP="00D65C13">
      <w:pPr>
        <w:rPr>
          <w:rFonts w:ascii="David" w:hAnsi="David"/>
          <w:rtl/>
        </w:rPr>
      </w:pPr>
      <w:r>
        <w:rPr>
          <w:rFonts w:ascii="David" w:hAnsi="David"/>
          <w:rtl/>
        </w:rPr>
        <w:t>לא היה הסבר</w:t>
      </w:r>
      <w:r w:rsidR="00E86B4E">
        <w:rPr>
          <w:rFonts w:ascii="David" w:hAnsi="David" w:hint="cs"/>
          <w:rtl/>
        </w:rPr>
        <w:t>, אני אומרת לך.</w:t>
      </w:r>
    </w:p>
    <w:p w14:paraId="56AD31D4" w14:textId="77777777" w:rsidR="00E86B4E" w:rsidRDefault="00E86B4E" w:rsidP="00D65C13">
      <w:pPr>
        <w:rPr>
          <w:rFonts w:ascii="David" w:hAnsi="David"/>
          <w:rtl/>
        </w:rPr>
      </w:pPr>
      <w:bookmarkStart w:id="4462" w:name="_ETM_Q1_10933881"/>
      <w:bookmarkEnd w:id="4462"/>
    </w:p>
    <w:p w14:paraId="131F4C52" w14:textId="4BEAA0B3" w:rsidR="00E86B4E" w:rsidRDefault="00E86B4E" w:rsidP="00571501">
      <w:pPr>
        <w:pStyle w:val="a5"/>
        <w:keepNext/>
        <w:rPr>
          <w:rtl/>
        </w:rPr>
      </w:pPr>
      <w:bookmarkStart w:id="4463" w:name="ET_speaker_6361_1001"/>
      <w:r w:rsidRPr="00571501">
        <w:rPr>
          <w:rStyle w:val="TagStyle"/>
          <w:rtl/>
        </w:rPr>
        <w:t xml:space="preserve"> &lt;&lt; דובר &gt;&gt;</w:t>
      </w:r>
      <w:r w:rsidRPr="00E86B4E">
        <w:rPr>
          <w:rStyle w:val="TagStyle"/>
          <w:rtl/>
        </w:rPr>
        <w:t xml:space="preserve"> </w:t>
      </w:r>
      <w:r>
        <w:rPr>
          <w:rtl/>
        </w:rPr>
        <w:t>נאור שירי (יש עתיד):</w:t>
      </w:r>
      <w:r w:rsidRPr="00E86B4E">
        <w:rPr>
          <w:rStyle w:val="TagStyle"/>
          <w:rtl/>
        </w:rPr>
        <w:t xml:space="preserve"> </w:t>
      </w:r>
      <w:r w:rsidRPr="00571501">
        <w:rPr>
          <w:rStyle w:val="TagStyle"/>
          <w:rtl/>
        </w:rPr>
        <w:t>&lt;&lt; דובר &gt;&gt;</w:t>
      </w:r>
      <w:r>
        <w:rPr>
          <w:rtl/>
        </w:rPr>
        <w:t xml:space="preserve">   </w:t>
      </w:r>
      <w:bookmarkEnd w:id="4463"/>
    </w:p>
    <w:p w14:paraId="7D83FF0F" w14:textId="77777777" w:rsidR="00E86B4E" w:rsidRDefault="00E86B4E" w:rsidP="00571501">
      <w:pPr>
        <w:pStyle w:val="KeepWithNext"/>
        <w:rPr>
          <w:rtl/>
        </w:rPr>
      </w:pPr>
    </w:p>
    <w:p w14:paraId="463ED911" w14:textId="348E41E9" w:rsidR="00E86B4E" w:rsidRDefault="00E86B4E" w:rsidP="00E86B4E">
      <w:pPr>
        <w:rPr>
          <w:rFonts w:ascii="David" w:hAnsi="David"/>
          <w:rtl/>
        </w:rPr>
      </w:pPr>
      <w:bookmarkStart w:id="4464" w:name="_ETM_Q1_10936413"/>
      <w:bookmarkStart w:id="4465" w:name="_ETM_Q1_10936633"/>
      <w:bookmarkEnd w:id="4464"/>
      <w:bookmarkEnd w:id="4465"/>
      <w:r>
        <w:rPr>
          <w:rFonts w:hint="cs"/>
          <w:rtl/>
        </w:rPr>
        <w:t>נניח ו</w:t>
      </w:r>
      <w:r>
        <w:rPr>
          <w:rFonts w:ascii="David" w:hAnsi="David" w:hint="cs"/>
          <w:rtl/>
        </w:rPr>
        <w:t>הוסברה, אפשר הסבר נוסף? על מה הוויכו</w:t>
      </w:r>
      <w:r>
        <w:rPr>
          <w:rFonts w:ascii="David" w:hAnsi="David" w:hint="eastAsia"/>
          <w:rtl/>
        </w:rPr>
        <w:t>ח</w:t>
      </w:r>
      <w:r>
        <w:rPr>
          <w:rFonts w:ascii="David" w:hAnsi="David" w:hint="cs"/>
          <w:rtl/>
        </w:rPr>
        <w:t>?</w:t>
      </w:r>
    </w:p>
    <w:p w14:paraId="2546B180" w14:textId="77777777" w:rsidR="00E86B4E" w:rsidRPr="00E86B4E" w:rsidRDefault="00E86B4E" w:rsidP="00E86B4E">
      <w:pPr>
        <w:rPr>
          <w:rtl/>
        </w:rPr>
      </w:pPr>
    </w:p>
    <w:p w14:paraId="5524087E" w14:textId="77777777" w:rsidR="00E86B4E" w:rsidRDefault="00E86B4E" w:rsidP="00E86B4E">
      <w:pPr>
        <w:pStyle w:val="a5"/>
        <w:keepNext/>
        <w:rPr>
          <w:rtl/>
        </w:rPr>
      </w:pPr>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7334A215" w14:textId="77777777" w:rsidR="00D65C13" w:rsidRDefault="00D65C13" w:rsidP="002E6A43">
      <w:pPr>
        <w:rPr>
          <w:rFonts w:ascii="David" w:hAnsi="David"/>
          <w:rtl/>
        </w:rPr>
      </w:pPr>
    </w:p>
    <w:p w14:paraId="1A9921EE" w14:textId="55B5A3EA" w:rsidR="00E86B4E" w:rsidRDefault="00E86B4E" w:rsidP="002E6A43">
      <w:pPr>
        <w:rPr>
          <w:rFonts w:ascii="David" w:hAnsi="David"/>
          <w:rtl/>
        </w:rPr>
      </w:pPr>
      <w:r>
        <w:rPr>
          <w:rFonts w:ascii="David" w:hAnsi="David" w:hint="cs"/>
          <w:rtl/>
        </w:rPr>
        <w:t>אנחנו הגענו שוב פעם, אז לפחות תכבדו אותנו בזה.</w:t>
      </w:r>
    </w:p>
    <w:p w14:paraId="1DE009FE" w14:textId="77777777" w:rsidR="00E86B4E" w:rsidRDefault="00E86B4E" w:rsidP="002E6A43">
      <w:pPr>
        <w:rPr>
          <w:rFonts w:ascii="David" w:hAnsi="David"/>
          <w:rtl/>
        </w:rPr>
      </w:pPr>
    </w:p>
    <w:p w14:paraId="779C6526" w14:textId="77777777" w:rsidR="009566FD" w:rsidRPr="009566FD" w:rsidRDefault="009566FD" w:rsidP="009566FD">
      <w:pPr>
        <w:pStyle w:val="afb"/>
        <w:keepNext/>
        <w:rPr>
          <w:rtl/>
        </w:rPr>
      </w:pPr>
      <w:r w:rsidRPr="009566FD">
        <w:rPr>
          <w:rStyle w:val="TagStyle"/>
          <w:rtl/>
        </w:rPr>
        <w:t xml:space="preserve">&lt;&lt; אורח &gt;&gt; </w:t>
      </w:r>
      <w:r>
        <w:rPr>
          <w:rtl/>
        </w:rPr>
        <w:t>גולן בדיחי:</w:t>
      </w:r>
      <w:r w:rsidRPr="009566FD">
        <w:rPr>
          <w:rStyle w:val="TagStyle"/>
          <w:rtl/>
        </w:rPr>
        <w:t xml:space="preserve"> &lt;&lt; אורח &gt;&gt;</w:t>
      </w:r>
      <w:r>
        <w:rPr>
          <w:rtl/>
        </w:rPr>
        <w:t xml:space="preserve">   </w:t>
      </w:r>
    </w:p>
    <w:p w14:paraId="1B00FDEE" w14:textId="77777777" w:rsidR="00E86B4E" w:rsidRDefault="00E86B4E" w:rsidP="002E6A43">
      <w:pPr>
        <w:rPr>
          <w:rFonts w:ascii="David" w:hAnsi="David"/>
          <w:rtl/>
        </w:rPr>
      </w:pPr>
    </w:p>
    <w:p w14:paraId="164A3B17" w14:textId="70FC6612" w:rsidR="00E86B4E" w:rsidRDefault="002E6A43" w:rsidP="00E86B4E">
      <w:pPr>
        <w:rPr>
          <w:rFonts w:ascii="David" w:hAnsi="David"/>
          <w:rtl/>
        </w:rPr>
      </w:pPr>
      <w:bookmarkStart w:id="4466" w:name="_ETM_Q1_10932344"/>
      <w:bookmarkStart w:id="4467" w:name="_ETM_Q1_10932416"/>
      <w:bookmarkStart w:id="4468" w:name="_ETM_Q1_10932538"/>
      <w:bookmarkEnd w:id="4466"/>
      <w:bookmarkEnd w:id="4467"/>
      <w:bookmarkEnd w:id="4468"/>
      <w:r>
        <w:rPr>
          <w:rFonts w:ascii="David" w:hAnsi="David"/>
          <w:rtl/>
        </w:rPr>
        <w:t>נטען שלא היה פירוט</w:t>
      </w:r>
      <w:r w:rsidR="00E86B4E">
        <w:rPr>
          <w:rFonts w:ascii="David" w:hAnsi="David" w:hint="cs"/>
          <w:rtl/>
        </w:rPr>
        <w:t>.</w:t>
      </w:r>
      <w:r>
        <w:rPr>
          <w:rFonts w:ascii="David" w:hAnsi="David"/>
          <w:rtl/>
        </w:rPr>
        <w:t xml:space="preserve"> בקיצוץ ה</w:t>
      </w:r>
      <w:r w:rsidR="00E86B4E">
        <w:rPr>
          <w:rFonts w:ascii="David" w:hAnsi="David" w:hint="cs"/>
          <w:rtl/>
        </w:rPr>
        <w:t xml:space="preserve">יה </w:t>
      </w:r>
      <w:r>
        <w:rPr>
          <w:rFonts w:ascii="David" w:hAnsi="David"/>
          <w:rtl/>
        </w:rPr>
        <w:t>פירוט</w:t>
      </w:r>
      <w:r w:rsidR="00E86B4E">
        <w:rPr>
          <w:rFonts w:ascii="David" w:hAnsi="David" w:hint="cs"/>
          <w:rtl/>
        </w:rPr>
        <w:t>.</w:t>
      </w:r>
      <w:r>
        <w:rPr>
          <w:rFonts w:ascii="David" w:hAnsi="David"/>
          <w:rtl/>
        </w:rPr>
        <w:t xml:space="preserve"> ועכשיו</w:t>
      </w:r>
      <w:r w:rsidR="00E86B4E">
        <w:rPr>
          <w:rFonts w:ascii="David" w:hAnsi="David" w:hint="cs"/>
          <w:rtl/>
        </w:rPr>
        <w:t>,</w:t>
      </w:r>
      <w:r>
        <w:rPr>
          <w:rFonts w:ascii="David" w:hAnsi="David"/>
          <w:rtl/>
        </w:rPr>
        <w:t xml:space="preserve"> בחוק הנוסף</w:t>
      </w:r>
      <w:r w:rsidR="00E86B4E">
        <w:rPr>
          <w:rFonts w:ascii="David" w:hAnsi="David" w:hint="cs"/>
          <w:rtl/>
        </w:rPr>
        <w:t>,</w:t>
      </w:r>
      <w:r>
        <w:rPr>
          <w:rFonts w:ascii="David" w:hAnsi="David"/>
          <w:rtl/>
        </w:rPr>
        <w:t xml:space="preserve"> </w:t>
      </w:r>
      <w:r w:rsidR="00E86B4E">
        <w:rPr>
          <w:rFonts w:ascii="David" w:hAnsi="David" w:hint="cs"/>
          <w:rtl/>
        </w:rPr>
        <w:t>שלחנו</w:t>
      </w:r>
      <w:r>
        <w:rPr>
          <w:rFonts w:ascii="David" w:hAnsi="David"/>
          <w:rtl/>
        </w:rPr>
        <w:t xml:space="preserve"> קובץ לחברי הכנסת ברמת תוכנית</w:t>
      </w:r>
      <w:r w:rsidR="00E86B4E">
        <w:rPr>
          <w:rFonts w:ascii="David" w:hAnsi="David" w:hint="cs"/>
          <w:rtl/>
        </w:rPr>
        <w:t>,</w:t>
      </w:r>
      <w:r>
        <w:rPr>
          <w:rFonts w:ascii="David" w:hAnsi="David"/>
          <w:rtl/>
        </w:rPr>
        <w:t xml:space="preserve"> את התוספות, גם את התוספות של החזר הקיצוץ. לכן</w:t>
      </w:r>
      <w:r w:rsidR="00E65CFC">
        <w:rPr>
          <w:rFonts w:ascii="David" w:hAnsi="David" w:hint="cs"/>
          <w:rtl/>
        </w:rPr>
        <w:t>,</w:t>
      </w:r>
      <w:r>
        <w:rPr>
          <w:rFonts w:ascii="David" w:hAnsi="David"/>
          <w:rtl/>
        </w:rPr>
        <w:t xml:space="preserve"> יכול להיות שייקח רגע להסביר מה היה בפנייה הקודמת </w:t>
      </w:r>
      <w:r w:rsidR="00E86B4E">
        <w:rPr>
          <w:rFonts w:ascii="David" w:hAnsi="David" w:hint="cs"/>
          <w:rtl/>
        </w:rPr>
        <w:t>שהוסברה</w:t>
      </w:r>
      <w:r w:rsidR="00E65CFC">
        <w:rPr>
          <w:rFonts w:ascii="David" w:hAnsi="David" w:hint="cs"/>
          <w:rtl/>
        </w:rPr>
        <w:t>,</w:t>
      </w:r>
      <w:r w:rsidR="00E86B4E">
        <w:rPr>
          <w:rFonts w:ascii="David" w:hAnsi="David" w:hint="cs"/>
          <w:rtl/>
        </w:rPr>
        <w:t xml:space="preserve"> אבל זה </w:t>
      </w:r>
      <w:r w:rsidR="00E65CFC">
        <w:rPr>
          <w:rFonts w:ascii="David" w:hAnsi="David" w:hint="cs"/>
          <w:rtl/>
        </w:rPr>
        <w:t xml:space="preserve">לא </w:t>
      </w:r>
      <w:r>
        <w:rPr>
          <w:rFonts w:ascii="David" w:hAnsi="David"/>
          <w:rtl/>
        </w:rPr>
        <w:t xml:space="preserve">שהיה כאן איזשהו טשטוש של ההסבר. </w:t>
      </w:r>
    </w:p>
    <w:p w14:paraId="28EC5AB7" w14:textId="77777777" w:rsidR="00E86B4E" w:rsidRDefault="00E86B4E" w:rsidP="00E86B4E">
      <w:pPr>
        <w:rPr>
          <w:rFonts w:ascii="David" w:hAnsi="David"/>
          <w:rtl/>
        </w:rPr>
      </w:pPr>
    </w:p>
    <w:p w14:paraId="2D20FBC9" w14:textId="77777777" w:rsidR="00281738" w:rsidRDefault="00281738" w:rsidP="00281738">
      <w:pPr>
        <w:pStyle w:val="a5"/>
        <w:keepNext/>
        <w:rPr>
          <w:rtl/>
        </w:rPr>
      </w:pPr>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4917B253" w14:textId="77777777" w:rsidR="00281738" w:rsidRDefault="00281738" w:rsidP="00E86B4E">
      <w:pPr>
        <w:rPr>
          <w:rFonts w:ascii="David" w:hAnsi="David"/>
          <w:rtl/>
        </w:rPr>
      </w:pPr>
    </w:p>
    <w:p w14:paraId="4C083BE9" w14:textId="77777777" w:rsidR="00281738" w:rsidRDefault="00281738" w:rsidP="00E86B4E">
      <w:pPr>
        <w:rPr>
          <w:rFonts w:ascii="David" w:hAnsi="David"/>
          <w:rtl/>
        </w:rPr>
      </w:pPr>
      <w:r>
        <w:rPr>
          <w:rFonts w:ascii="David" w:hAnsi="David" w:hint="cs"/>
          <w:rtl/>
        </w:rPr>
        <w:t>התוצאה ה</w:t>
      </w:r>
      <w:r w:rsidR="002E6A43">
        <w:rPr>
          <w:rFonts w:ascii="David" w:hAnsi="David"/>
          <w:rtl/>
        </w:rPr>
        <w:t>סופית</w:t>
      </w:r>
      <w:r>
        <w:rPr>
          <w:rFonts w:ascii="David" w:hAnsi="David" w:hint="cs"/>
          <w:rtl/>
        </w:rPr>
        <w:t xml:space="preserve"> –</w:t>
      </w:r>
      <w:r w:rsidR="002E6A43">
        <w:rPr>
          <w:rFonts w:ascii="David" w:hAnsi="David"/>
          <w:rtl/>
        </w:rPr>
        <w:t xml:space="preserve"> שאנחנו לא יודעים</w:t>
      </w:r>
      <w:r>
        <w:rPr>
          <w:rFonts w:ascii="David" w:hAnsi="David" w:hint="cs"/>
          <w:rtl/>
        </w:rPr>
        <w:t>,</w:t>
      </w:r>
      <w:r w:rsidR="002E6A43">
        <w:rPr>
          <w:rFonts w:ascii="David" w:hAnsi="David"/>
          <w:rtl/>
        </w:rPr>
        <w:t xml:space="preserve"> לפחות אני</w:t>
      </w:r>
      <w:r>
        <w:rPr>
          <w:rFonts w:ascii="David" w:hAnsi="David" w:hint="cs"/>
          <w:rtl/>
        </w:rPr>
        <w:t>,</w:t>
      </w:r>
      <w:r w:rsidR="002E6A43">
        <w:rPr>
          <w:rFonts w:ascii="David" w:hAnsi="David"/>
          <w:rtl/>
        </w:rPr>
        <w:t xml:space="preserve"> איפה קוצץ ולאן חוזר</w:t>
      </w:r>
      <w:r>
        <w:rPr>
          <w:rFonts w:ascii="David" w:hAnsi="David" w:hint="cs"/>
          <w:rtl/>
        </w:rPr>
        <w:t>.</w:t>
      </w:r>
      <w:r w:rsidR="002E6A43">
        <w:rPr>
          <w:rFonts w:ascii="David" w:hAnsi="David"/>
          <w:rtl/>
        </w:rPr>
        <w:t xml:space="preserve"> זכותי כחברת ועדה לדעת לפחות </w:t>
      </w:r>
      <w:r>
        <w:rPr>
          <w:rFonts w:ascii="David" w:hAnsi="David" w:hint="cs"/>
          <w:rtl/>
        </w:rPr>
        <w:t xml:space="preserve">לאן </w:t>
      </w:r>
      <w:r w:rsidR="002E6A43">
        <w:rPr>
          <w:rFonts w:ascii="David" w:hAnsi="David"/>
          <w:rtl/>
        </w:rPr>
        <w:t>זה חוזר</w:t>
      </w:r>
      <w:r>
        <w:rPr>
          <w:rFonts w:ascii="David" w:hAnsi="David" w:hint="cs"/>
          <w:rtl/>
        </w:rPr>
        <w:t>.</w:t>
      </w:r>
      <w:r w:rsidR="002E6A43">
        <w:rPr>
          <w:rFonts w:ascii="David" w:hAnsi="David"/>
          <w:rtl/>
        </w:rPr>
        <w:t xml:space="preserve"> </w:t>
      </w:r>
    </w:p>
    <w:p w14:paraId="27AF99E6" w14:textId="77777777" w:rsidR="00281738" w:rsidRDefault="00281738" w:rsidP="00E86B4E">
      <w:pPr>
        <w:rPr>
          <w:rFonts w:ascii="David" w:hAnsi="David"/>
          <w:rtl/>
        </w:rPr>
      </w:pPr>
    </w:p>
    <w:p w14:paraId="2752C8A6" w14:textId="77777777" w:rsidR="00B16A7C" w:rsidRDefault="00B16A7C" w:rsidP="00E86B4E">
      <w:pPr>
        <w:rPr>
          <w:rFonts w:ascii="David" w:hAnsi="David"/>
          <w:rtl/>
        </w:rPr>
      </w:pPr>
    </w:p>
    <w:p w14:paraId="431624A3" w14:textId="77777777" w:rsidR="00B16A7C" w:rsidRDefault="00B16A7C" w:rsidP="00E86B4E">
      <w:pPr>
        <w:rPr>
          <w:rFonts w:ascii="David" w:hAnsi="David"/>
          <w:rtl/>
        </w:rPr>
      </w:pPr>
    </w:p>
    <w:p w14:paraId="45E1585E" w14:textId="77777777" w:rsidR="009566FD" w:rsidRPr="009566FD" w:rsidRDefault="009566FD" w:rsidP="009566FD">
      <w:pPr>
        <w:pStyle w:val="afb"/>
        <w:keepNext/>
        <w:rPr>
          <w:rtl/>
        </w:rPr>
      </w:pPr>
      <w:r w:rsidRPr="009566FD">
        <w:rPr>
          <w:rStyle w:val="TagStyle"/>
          <w:rtl/>
        </w:rPr>
        <w:t xml:space="preserve">&lt;&lt; אורח &gt;&gt; </w:t>
      </w:r>
      <w:r>
        <w:rPr>
          <w:rtl/>
        </w:rPr>
        <w:t>גולן בדיחי:</w:t>
      </w:r>
      <w:r w:rsidRPr="009566FD">
        <w:rPr>
          <w:rStyle w:val="TagStyle"/>
          <w:rtl/>
        </w:rPr>
        <w:t xml:space="preserve"> &lt;&lt; אורח &gt;&gt;</w:t>
      </w:r>
      <w:r>
        <w:rPr>
          <w:rtl/>
        </w:rPr>
        <w:t xml:space="preserve">   </w:t>
      </w:r>
    </w:p>
    <w:p w14:paraId="0CB81A55" w14:textId="77777777" w:rsidR="00281738" w:rsidRDefault="00281738" w:rsidP="00E86B4E">
      <w:pPr>
        <w:rPr>
          <w:rFonts w:ascii="David" w:hAnsi="David"/>
          <w:rtl/>
        </w:rPr>
      </w:pPr>
    </w:p>
    <w:p w14:paraId="108B9367" w14:textId="6022B8D9" w:rsidR="00281738" w:rsidRDefault="00281738" w:rsidP="0051192F">
      <w:pPr>
        <w:rPr>
          <w:rFonts w:ascii="David" w:hAnsi="David"/>
          <w:rtl/>
        </w:rPr>
      </w:pPr>
      <w:r>
        <w:rPr>
          <w:rFonts w:ascii="David" w:hAnsi="David" w:hint="cs"/>
          <w:rtl/>
        </w:rPr>
        <w:t xml:space="preserve">בוודאי. </w:t>
      </w:r>
      <w:r w:rsidR="002E6A43">
        <w:rPr>
          <w:rFonts w:ascii="David" w:hAnsi="David"/>
          <w:rtl/>
        </w:rPr>
        <w:t xml:space="preserve">לאן חוזר </w:t>
      </w:r>
      <w:r>
        <w:rPr>
          <w:rFonts w:ascii="David" w:hAnsi="David" w:hint="cs"/>
          <w:rtl/>
        </w:rPr>
        <w:t>– זה</w:t>
      </w:r>
      <w:r w:rsidR="002E6A43">
        <w:rPr>
          <w:rFonts w:ascii="David" w:hAnsi="David"/>
          <w:rtl/>
        </w:rPr>
        <w:t xml:space="preserve"> הוסבר בקובץ </w:t>
      </w:r>
      <w:r>
        <w:rPr>
          <w:rFonts w:ascii="David" w:hAnsi="David" w:hint="cs"/>
          <w:rtl/>
        </w:rPr>
        <w:t>ששלחנו</w:t>
      </w:r>
      <w:r w:rsidR="002E6A43">
        <w:rPr>
          <w:rFonts w:ascii="David" w:hAnsi="David"/>
          <w:rtl/>
        </w:rPr>
        <w:t xml:space="preserve"> ברמת תוכנית</w:t>
      </w:r>
      <w:r>
        <w:rPr>
          <w:rFonts w:ascii="David" w:hAnsi="David" w:hint="cs"/>
          <w:rtl/>
        </w:rPr>
        <w:t>,</w:t>
      </w:r>
      <w:r w:rsidR="002E6A43">
        <w:rPr>
          <w:rFonts w:ascii="David" w:hAnsi="David"/>
          <w:rtl/>
        </w:rPr>
        <w:t xml:space="preserve"> ואפשר להרחיב על</w:t>
      </w:r>
      <w:r>
        <w:rPr>
          <w:rFonts w:ascii="David" w:hAnsi="David" w:hint="cs"/>
          <w:rtl/>
        </w:rPr>
        <w:t>-כך.</w:t>
      </w:r>
      <w:r w:rsidR="0051192F">
        <w:rPr>
          <w:rFonts w:ascii="David" w:hAnsi="David"/>
          <w:rtl/>
        </w:rPr>
        <w:t xml:space="preserve"> </w:t>
      </w:r>
      <w:r w:rsidR="002E6A43">
        <w:rPr>
          <w:rFonts w:ascii="David" w:hAnsi="David"/>
          <w:rtl/>
        </w:rPr>
        <w:t xml:space="preserve">מאיפה </w:t>
      </w:r>
      <w:r>
        <w:rPr>
          <w:rFonts w:ascii="David" w:hAnsi="David" w:hint="cs"/>
          <w:rtl/>
        </w:rPr>
        <w:t>קו</w:t>
      </w:r>
      <w:r w:rsidR="002E6A43">
        <w:rPr>
          <w:rFonts w:ascii="David" w:hAnsi="David"/>
          <w:rtl/>
        </w:rPr>
        <w:t>צץ</w:t>
      </w:r>
      <w:r w:rsidR="0051192F">
        <w:rPr>
          <w:rFonts w:ascii="David" w:hAnsi="David" w:hint="cs"/>
          <w:rtl/>
        </w:rPr>
        <w:t xml:space="preserve"> </w:t>
      </w:r>
      <w:r w:rsidR="0051192F">
        <w:rPr>
          <w:rFonts w:ascii="David" w:hAnsi="David" w:hint="eastAsia"/>
          <w:rtl/>
        </w:rPr>
        <w:t>–</w:t>
      </w:r>
      <w:r w:rsidR="002E6A43">
        <w:rPr>
          <w:rFonts w:ascii="David" w:hAnsi="David"/>
          <w:rtl/>
        </w:rPr>
        <w:t xml:space="preserve"> אולי זה ייקח עוד דקה</w:t>
      </w:r>
      <w:r w:rsidR="0051192F">
        <w:rPr>
          <w:rFonts w:ascii="David" w:hAnsi="David" w:hint="cs"/>
          <w:rtl/>
        </w:rPr>
        <w:t>.</w:t>
      </w:r>
      <w:bookmarkStart w:id="4469" w:name="_ETM_Q1_10977894"/>
      <w:bookmarkStart w:id="4470" w:name="_ETM_Q1_10978136"/>
      <w:bookmarkStart w:id="4471" w:name="_ETM_Q1_10978358"/>
      <w:bookmarkStart w:id="4472" w:name="_ETM_Q1_10978593"/>
      <w:bookmarkEnd w:id="4469"/>
      <w:bookmarkEnd w:id="4470"/>
      <w:bookmarkEnd w:id="4471"/>
      <w:bookmarkEnd w:id="4472"/>
    </w:p>
    <w:p w14:paraId="415A9CC0" w14:textId="77777777" w:rsidR="0051192F" w:rsidRDefault="0051192F" w:rsidP="0051192F">
      <w:pPr>
        <w:rPr>
          <w:rFonts w:ascii="David" w:hAnsi="David"/>
          <w:rtl/>
        </w:rPr>
      </w:pPr>
    </w:p>
    <w:p w14:paraId="7512DF43" w14:textId="77777777" w:rsidR="0051192F" w:rsidRDefault="0051192F" w:rsidP="0051192F">
      <w:pPr>
        <w:pStyle w:val="a5"/>
        <w:keepNext/>
        <w:rPr>
          <w:rtl/>
        </w:rPr>
      </w:pPr>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68252BEC" w14:textId="77777777" w:rsidR="0051192F" w:rsidRDefault="0051192F" w:rsidP="0051192F">
      <w:pPr>
        <w:rPr>
          <w:rFonts w:ascii="David" w:hAnsi="David"/>
          <w:rtl/>
        </w:rPr>
      </w:pPr>
    </w:p>
    <w:p w14:paraId="37718F62" w14:textId="77777777" w:rsidR="00281738" w:rsidRDefault="00281738" w:rsidP="00E86B4E">
      <w:pPr>
        <w:rPr>
          <w:rFonts w:ascii="David" w:hAnsi="David"/>
          <w:rtl/>
        </w:rPr>
      </w:pPr>
      <w:bookmarkStart w:id="4473" w:name="_ETM_Q1_10978711"/>
      <w:bookmarkStart w:id="4474" w:name="_ETM_Q1_10978902"/>
      <w:bookmarkStart w:id="4475" w:name="_ETM_Q1_10979011"/>
      <w:bookmarkStart w:id="4476" w:name="_ETM_Q1_10979179"/>
      <w:bookmarkEnd w:id="4473"/>
      <w:bookmarkEnd w:id="4474"/>
      <w:bookmarkEnd w:id="4475"/>
      <w:bookmarkEnd w:id="4476"/>
      <w:r>
        <w:rPr>
          <w:rFonts w:ascii="David" w:hAnsi="David" w:hint="cs"/>
          <w:rtl/>
        </w:rPr>
        <w:t xml:space="preserve">אני לא יכולה לקבל תשובה ספציפית </w:t>
      </w:r>
      <w:r w:rsidR="002E6A43">
        <w:rPr>
          <w:rFonts w:ascii="David" w:hAnsi="David"/>
          <w:rtl/>
        </w:rPr>
        <w:t>על השאלה הזאת</w:t>
      </w:r>
      <w:r>
        <w:rPr>
          <w:rFonts w:ascii="David" w:hAnsi="David" w:hint="cs"/>
          <w:rtl/>
        </w:rPr>
        <w:t>?</w:t>
      </w:r>
      <w:r w:rsidR="002E6A43">
        <w:rPr>
          <w:rFonts w:ascii="David" w:hAnsi="David"/>
          <w:rtl/>
        </w:rPr>
        <w:t xml:space="preserve"> </w:t>
      </w:r>
    </w:p>
    <w:p w14:paraId="170BF0F0" w14:textId="77777777" w:rsidR="00281738" w:rsidRDefault="00281738" w:rsidP="00E86B4E">
      <w:pPr>
        <w:rPr>
          <w:rFonts w:ascii="David" w:hAnsi="David"/>
          <w:rtl/>
        </w:rPr>
      </w:pPr>
      <w:bookmarkStart w:id="4477" w:name="_ETM_Q1_10978447"/>
      <w:bookmarkEnd w:id="4477"/>
    </w:p>
    <w:p w14:paraId="7107E7D6" w14:textId="77777777" w:rsidR="009566FD" w:rsidRPr="009566FD" w:rsidRDefault="009566FD" w:rsidP="009566FD">
      <w:pPr>
        <w:pStyle w:val="afb"/>
        <w:keepNext/>
        <w:rPr>
          <w:rtl/>
        </w:rPr>
      </w:pPr>
      <w:r w:rsidRPr="009566FD">
        <w:rPr>
          <w:rStyle w:val="TagStyle"/>
          <w:rtl/>
        </w:rPr>
        <w:t xml:space="preserve">&lt;&lt; אורח &gt;&gt; </w:t>
      </w:r>
      <w:r>
        <w:rPr>
          <w:rtl/>
        </w:rPr>
        <w:t>גולן בדיחי:</w:t>
      </w:r>
      <w:r w:rsidRPr="009566FD">
        <w:rPr>
          <w:rStyle w:val="TagStyle"/>
          <w:rtl/>
        </w:rPr>
        <w:t xml:space="preserve"> &lt;&lt; אורח &gt;&gt;</w:t>
      </w:r>
      <w:r>
        <w:rPr>
          <w:rtl/>
        </w:rPr>
        <w:t xml:space="preserve">   </w:t>
      </w:r>
    </w:p>
    <w:p w14:paraId="7FF5CEA1" w14:textId="77777777" w:rsidR="00281738" w:rsidRDefault="00281738" w:rsidP="00E86B4E">
      <w:pPr>
        <w:rPr>
          <w:rFonts w:ascii="David" w:hAnsi="David"/>
          <w:rtl/>
        </w:rPr>
      </w:pPr>
    </w:p>
    <w:p w14:paraId="310FDEF3" w14:textId="6017D95C" w:rsidR="00281738" w:rsidRDefault="00281738" w:rsidP="00E86B4E">
      <w:pPr>
        <w:rPr>
          <w:rFonts w:ascii="David" w:hAnsi="David"/>
          <w:rtl/>
        </w:rPr>
      </w:pPr>
      <w:r>
        <w:rPr>
          <w:rFonts w:ascii="David" w:hAnsi="David" w:hint="cs"/>
          <w:rtl/>
        </w:rPr>
        <w:t>בוודאי שאפשר.</w:t>
      </w:r>
    </w:p>
    <w:p w14:paraId="3B01B02E" w14:textId="77777777" w:rsidR="00281738" w:rsidRDefault="00281738" w:rsidP="00E86B4E">
      <w:pPr>
        <w:rPr>
          <w:rFonts w:ascii="David" w:hAnsi="David"/>
          <w:rtl/>
        </w:rPr>
      </w:pPr>
    </w:p>
    <w:p w14:paraId="41245BA6" w14:textId="79966099" w:rsidR="00281738" w:rsidRDefault="00281738" w:rsidP="00571501">
      <w:pPr>
        <w:pStyle w:val="a5"/>
        <w:keepNext/>
        <w:rPr>
          <w:rtl/>
        </w:rPr>
      </w:pPr>
      <w:bookmarkStart w:id="4478" w:name="ET_speaker_5726_1002"/>
      <w:r w:rsidRPr="00571501">
        <w:rPr>
          <w:rStyle w:val="TagStyle"/>
          <w:rtl/>
        </w:rPr>
        <w:t xml:space="preserve"> &lt;&lt; דובר &gt;&gt;</w:t>
      </w:r>
      <w:r w:rsidRPr="00281738">
        <w:rPr>
          <w:rStyle w:val="TagStyle"/>
          <w:rtl/>
        </w:rPr>
        <w:t xml:space="preserve"> </w:t>
      </w:r>
      <w:r>
        <w:rPr>
          <w:rtl/>
        </w:rPr>
        <w:t>ינון אזולאי (ש"ס):</w:t>
      </w:r>
      <w:r w:rsidRPr="00281738">
        <w:rPr>
          <w:rStyle w:val="TagStyle"/>
          <w:rtl/>
        </w:rPr>
        <w:t xml:space="preserve"> </w:t>
      </w:r>
      <w:r w:rsidRPr="00571501">
        <w:rPr>
          <w:rStyle w:val="TagStyle"/>
          <w:rtl/>
        </w:rPr>
        <w:t>&lt;&lt; דובר &gt;&gt;</w:t>
      </w:r>
      <w:r>
        <w:rPr>
          <w:rtl/>
        </w:rPr>
        <w:t xml:space="preserve">   </w:t>
      </w:r>
      <w:bookmarkEnd w:id="4478"/>
    </w:p>
    <w:p w14:paraId="3C3ED6B6" w14:textId="77777777" w:rsidR="00281738" w:rsidRPr="00281738" w:rsidRDefault="00281738" w:rsidP="00571501">
      <w:pPr>
        <w:pStyle w:val="KeepWithNext"/>
        <w:rPr>
          <w:rtl/>
        </w:rPr>
      </w:pPr>
    </w:p>
    <w:p w14:paraId="1772C484" w14:textId="0CE27F81" w:rsidR="003916E8" w:rsidRDefault="00281738" w:rsidP="003916E8">
      <w:pPr>
        <w:rPr>
          <w:rFonts w:ascii="David" w:hAnsi="David"/>
          <w:rtl/>
        </w:rPr>
      </w:pPr>
      <w:bookmarkStart w:id="4479" w:name="_ETM_Q1_10978709"/>
      <w:bookmarkStart w:id="4480" w:name="_ETM_Q1_10978854"/>
      <w:bookmarkStart w:id="4481" w:name="_ETM_Q1_10978982"/>
      <w:bookmarkEnd w:id="4479"/>
      <w:bookmarkEnd w:id="4480"/>
      <w:bookmarkEnd w:id="4481"/>
      <w:r>
        <w:rPr>
          <w:rFonts w:ascii="David" w:hAnsi="David" w:hint="cs"/>
          <w:rtl/>
        </w:rPr>
        <w:t xml:space="preserve">אגב, </w:t>
      </w:r>
      <w:r w:rsidR="002E6A43">
        <w:rPr>
          <w:rFonts w:ascii="David" w:hAnsi="David"/>
          <w:rtl/>
        </w:rPr>
        <w:t>התשובה היא פשוטה</w:t>
      </w:r>
      <w:r>
        <w:rPr>
          <w:rFonts w:ascii="David" w:hAnsi="David" w:hint="cs"/>
          <w:rtl/>
        </w:rPr>
        <w:t>.</w:t>
      </w:r>
      <w:r w:rsidR="002E6A43">
        <w:rPr>
          <w:rFonts w:ascii="David" w:hAnsi="David"/>
          <w:rtl/>
        </w:rPr>
        <w:t xml:space="preserve"> לפי מה שאמר </w:t>
      </w:r>
      <w:r>
        <w:rPr>
          <w:rFonts w:ascii="David" w:hAnsi="David" w:hint="cs"/>
          <w:rtl/>
        </w:rPr>
        <w:t xml:space="preserve">גד, </w:t>
      </w:r>
      <w:r w:rsidR="002E6A43">
        <w:rPr>
          <w:rFonts w:ascii="David" w:hAnsi="David"/>
          <w:rtl/>
        </w:rPr>
        <w:t xml:space="preserve">מאיפה </w:t>
      </w:r>
      <w:r>
        <w:rPr>
          <w:rFonts w:ascii="David" w:hAnsi="David" w:hint="cs"/>
          <w:rtl/>
        </w:rPr>
        <w:t xml:space="preserve">שזה קוצץ לשם זה חוזר. </w:t>
      </w:r>
      <w:r w:rsidR="002E6A43">
        <w:rPr>
          <w:rFonts w:ascii="David" w:hAnsi="David"/>
          <w:rtl/>
        </w:rPr>
        <w:t xml:space="preserve">אז אין בעיה, רק להגיד מאיפה זה </w:t>
      </w:r>
      <w:r>
        <w:rPr>
          <w:rFonts w:ascii="David" w:hAnsi="David" w:hint="cs"/>
          <w:rtl/>
        </w:rPr>
        <w:t>קוצץ</w:t>
      </w:r>
      <w:r w:rsidR="003916E8">
        <w:rPr>
          <w:rFonts w:ascii="David" w:hAnsi="David" w:hint="cs"/>
          <w:rtl/>
        </w:rPr>
        <w:t>, זה הכול.</w:t>
      </w:r>
      <w:bookmarkStart w:id="4482" w:name="_ETM_Q1_10992479"/>
      <w:bookmarkStart w:id="4483" w:name="_ETM_Q1_10993596"/>
      <w:bookmarkEnd w:id="4482"/>
      <w:bookmarkEnd w:id="4483"/>
      <w:r w:rsidR="003916E8">
        <w:rPr>
          <w:rFonts w:ascii="David" w:hAnsi="David" w:hint="cs"/>
          <w:rtl/>
        </w:rPr>
        <w:t xml:space="preserve"> </w:t>
      </w:r>
      <w:r w:rsidR="002E6A43">
        <w:rPr>
          <w:rFonts w:ascii="David" w:hAnsi="David"/>
          <w:rtl/>
        </w:rPr>
        <w:t xml:space="preserve">מאיפה זה </w:t>
      </w:r>
      <w:r w:rsidR="003916E8">
        <w:rPr>
          <w:rFonts w:ascii="David" w:hAnsi="David" w:hint="cs"/>
          <w:rtl/>
        </w:rPr>
        <w:t>קוצץ,</w:t>
      </w:r>
      <w:r w:rsidR="002E6A43">
        <w:rPr>
          <w:rFonts w:ascii="David" w:hAnsi="David"/>
          <w:rtl/>
        </w:rPr>
        <w:t xml:space="preserve"> ה</w:t>
      </w:r>
      <w:r w:rsidR="003916E8">
        <w:rPr>
          <w:rFonts w:ascii="David" w:hAnsi="David" w:hint="cs"/>
          <w:rtl/>
        </w:rPr>
        <w:t>-</w:t>
      </w:r>
      <w:r w:rsidR="002E6A43">
        <w:rPr>
          <w:rFonts w:ascii="David" w:hAnsi="David"/>
          <w:rtl/>
        </w:rPr>
        <w:t xml:space="preserve">833 </w:t>
      </w:r>
      <w:r w:rsidR="003916E8">
        <w:rPr>
          <w:rFonts w:ascii="David" w:hAnsi="David" w:hint="cs"/>
          <w:rtl/>
        </w:rPr>
        <w:t xml:space="preserve">אלף </w:t>
      </w:r>
      <w:r w:rsidR="00A73AC2">
        <w:rPr>
          <w:rFonts w:ascii="David" w:hAnsi="David" w:hint="cs"/>
          <w:rtl/>
        </w:rPr>
        <w:t>שקל</w:t>
      </w:r>
      <w:r w:rsidR="003916E8">
        <w:rPr>
          <w:rFonts w:ascii="David" w:hAnsi="David" w:hint="cs"/>
          <w:rtl/>
        </w:rPr>
        <w:t>?</w:t>
      </w:r>
      <w:r w:rsidR="002E6A43">
        <w:rPr>
          <w:rFonts w:ascii="David" w:hAnsi="David"/>
          <w:rtl/>
        </w:rPr>
        <w:t xml:space="preserve"> </w:t>
      </w:r>
    </w:p>
    <w:p w14:paraId="2743E8E9" w14:textId="77777777" w:rsidR="003916E8" w:rsidRDefault="003916E8" w:rsidP="003916E8">
      <w:pPr>
        <w:rPr>
          <w:rFonts w:ascii="David" w:hAnsi="David"/>
          <w:rtl/>
        </w:rPr>
      </w:pPr>
    </w:p>
    <w:p w14:paraId="13BFCCE0" w14:textId="5ACA1831" w:rsidR="003916E8" w:rsidRDefault="003916E8" w:rsidP="00571501">
      <w:pPr>
        <w:pStyle w:val="a5"/>
        <w:keepNext/>
        <w:rPr>
          <w:rtl/>
        </w:rPr>
      </w:pPr>
      <w:bookmarkStart w:id="4484" w:name="ET_speaker_גד_רחמני_1003"/>
      <w:r w:rsidRPr="00571501">
        <w:rPr>
          <w:rStyle w:val="TagStyle"/>
          <w:rtl/>
        </w:rPr>
        <w:t xml:space="preserve"> &lt;&lt; דובר &gt;&gt;</w:t>
      </w:r>
      <w:r w:rsidRPr="003916E8">
        <w:rPr>
          <w:rStyle w:val="TagStyle"/>
          <w:rtl/>
        </w:rPr>
        <w:t xml:space="preserve"> </w:t>
      </w:r>
      <w:r>
        <w:rPr>
          <w:rtl/>
        </w:rPr>
        <w:t>גד רחמני:</w:t>
      </w:r>
      <w:r w:rsidRPr="003916E8">
        <w:rPr>
          <w:rStyle w:val="TagStyle"/>
          <w:rtl/>
        </w:rPr>
        <w:t xml:space="preserve"> </w:t>
      </w:r>
      <w:r w:rsidRPr="00571501">
        <w:rPr>
          <w:rStyle w:val="TagStyle"/>
          <w:rtl/>
        </w:rPr>
        <w:t>&lt;&lt; דובר &gt;&gt;</w:t>
      </w:r>
      <w:r>
        <w:rPr>
          <w:rtl/>
        </w:rPr>
        <w:t xml:space="preserve">   </w:t>
      </w:r>
      <w:bookmarkEnd w:id="4484"/>
    </w:p>
    <w:p w14:paraId="6A713526" w14:textId="77777777" w:rsidR="003916E8" w:rsidRPr="003916E8" w:rsidRDefault="003916E8" w:rsidP="00571501">
      <w:pPr>
        <w:pStyle w:val="KeepWithNext"/>
        <w:rPr>
          <w:rtl/>
        </w:rPr>
      </w:pPr>
    </w:p>
    <w:p w14:paraId="1FC6C5B4" w14:textId="77777777" w:rsidR="003916E8" w:rsidRDefault="003916E8" w:rsidP="003916E8">
      <w:pPr>
        <w:rPr>
          <w:rFonts w:ascii="David" w:hAnsi="David"/>
          <w:rtl/>
        </w:rPr>
      </w:pPr>
      <w:r>
        <w:rPr>
          <w:rFonts w:ascii="David" w:hAnsi="David" w:hint="cs"/>
          <w:rtl/>
        </w:rPr>
        <w:t>מתקציב</w:t>
      </w:r>
      <w:r w:rsidR="002E6A43">
        <w:rPr>
          <w:rFonts w:ascii="David" w:hAnsi="David"/>
          <w:rtl/>
        </w:rPr>
        <w:t xml:space="preserve"> התפעול של המשרד</w:t>
      </w:r>
      <w:r>
        <w:rPr>
          <w:rFonts w:ascii="David" w:hAnsi="David" w:hint="cs"/>
          <w:rtl/>
        </w:rPr>
        <w:t>.</w:t>
      </w:r>
      <w:r w:rsidR="002E6A43">
        <w:rPr>
          <w:rFonts w:ascii="David" w:hAnsi="David"/>
          <w:rtl/>
        </w:rPr>
        <w:t xml:space="preserve"> </w:t>
      </w:r>
    </w:p>
    <w:p w14:paraId="0AFA2FCE" w14:textId="77777777" w:rsidR="003916E8" w:rsidRDefault="003916E8" w:rsidP="003916E8">
      <w:pPr>
        <w:rPr>
          <w:rFonts w:ascii="David" w:hAnsi="David"/>
          <w:rtl/>
        </w:rPr>
      </w:pPr>
    </w:p>
    <w:p w14:paraId="6A508576" w14:textId="77777777" w:rsidR="003916E8" w:rsidRDefault="003916E8" w:rsidP="003916E8">
      <w:pPr>
        <w:pStyle w:val="a5"/>
        <w:keepNext/>
        <w:rPr>
          <w:rtl/>
        </w:rPr>
      </w:pPr>
      <w:r w:rsidRPr="00281738">
        <w:rPr>
          <w:rStyle w:val="TagStyle"/>
          <w:rtl/>
        </w:rPr>
        <w:t xml:space="preserve">&lt;&lt; דובר &gt;&gt; </w:t>
      </w:r>
      <w:r>
        <w:rPr>
          <w:rtl/>
        </w:rPr>
        <w:t>ינון אזולאי (ש"ס):</w:t>
      </w:r>
      <w:r w:rsidRPr="00281738">
        <w:rPr>
          <w:rStyle w:val="TagStyle"/>
          <w:rtl/>
        </w:rPr>
        <w:t xml:space="preserve"> &lt;&lt; דובר &gt;&gt;</w:t>
      </w:r>
      <w:r>
        <w:rPr>
          <w:rtl/>
        </w:rPr>
        <w:t xml:space="preserve">   </w:t>
      </w:r>
    </w:p>
    <w:p w14:paraId="564A7944" w14:textId="77777777" w:rsidR="003916E8" w:rsidRDefault="003916E8" w:rsidP="003916E8">
      <w:pPr>
        <w:rPr>
          <w:rFonts w:ascii="David" w:hAnsi="David"/>
          <w:rtl/>
        </w:rPr>
      </w:pPr>
    </w:p>
    <w:p w14:paraId="260C2D14" w14:textId="07F7E7A5" w:rsidR="003916E8" w:rsidRDefault="003916E8" w:rsidP="003916E8">
      <w:pPr>
        <w:rPr>
          <w:rFonts w:ascii="David" w:hAnsi="David"/>
          <w:rtl/>
        </w:rPr>
      </w:pPr>
      <w:bookmarkStart w:id="4485" w:name="_ETM_Q1_11004828"/>
      <w:bookmarkStart w:id="4486" w:name="_ETM_Q1_11005742"/>
      <w:bookmarkEnd w:id="4485"/>
      <w:bookmarkEnd w:id="4486"/>
      <w:r>
        <w:rPr>
          <w:rFonts w:ascii="David" w:hAnsi="David" w:hint="cs"/>
          <w:rtl/>
        </w:rPr>
        <w:t>אוקיי, וזה חוזר לתקציב</w:t>
      </w:r>
      <w:r>
        <w:rPr>
          <w:rFonts w:ascii="David" w:hAnsi="David"/>
          <w:rtl/>
        </w:rPr>
        <w:t xml:space="preserve"> התפעול</w:t>
      </w:r>
      <w:r>
        <w:rPr>
          <w:rFonts w:ascii="David" w:hAnsi="David" w:hint="cs"/>
          <w:rtl/>
        </w:rPr>
        <w:t>?</w:t>
      </w:r>
      <w:bookmarkStart w:id="4487" w:name="_ETM_Q1_11001651"/>
      <w:bookmarkEnd w:id="4487"/>
    </w:p>
    <w:p w14:paraId="241EA90C" w14:textId="77777777" w:rsidR="003916E8" w:rsidRDefault="003916E8" w:rsidP="003916E8">
      <w:pPr>
        <w:rPr>
          <w:rFonts w:ascii="David" w:hAnsi="David"/>
          <w:rtl/>
        </w:rPr>
      </w:pPr>
    </w:p>
    <w:p w14:paraId="577CFFD1" w14:textId="77777777" w:rsidR="003916E8" w:rsidRDefault="003916E8" w:rsidP="003916E8">
      <w:pPr>
        <w:pStyle w:val="a5"/>
        <w:keepNext/>
        <w:rPr>
          <w:rtl/>
        </w:rPr>
      </w:pPr>
      <w:bookmarkStart w:id="4488" w:name="_ETM_Q1_11002094"/>
      <w:bookmarkStart w:id="4489" w:name="_ETM_Q1_11002195"/>
      <w:bookmarkStart w:id="4490" w:name="_ETM_Q1_11002414"/>
      <w:bookmarkEnd w:id="4488"/>
      <w:bookmarkEnd w:id="4489"/>
      <w:bookmarkEnd w:id="4490"/>
      <w:r w:rsidRPr="003916E8">
        <w:rPr>
          <w:rStyle w:val="TagStyle"/>
          <w:rtl/>
        </w:rPr>
        <w:t xml:space="preserve">&lt;&lt; דובר &gt;&gt; </w:t>
      </w:r>
      <w:r>
        <w:rPr>
          <w:rtl/>
        </w:rPr>
        <w:t>גד רחמני:</w:t>
      </w:r>
      <w:r w:rsidRPr="003916E8">
        <w:rPr>
          <w:rStyle w:val="TagStyle"/>
          <w:rtl/>
        </w:rPr>
        <w:t xml:space="preserve"> &lt;&lt; דובר &gt;&gt;</w:t>
      </w:r>
      <w:r>
        <w:rPr>
          <w:rtl/>
        </w:rPr>
        <w:t xml:space="preserve">   </w:t>
      </w:r>
    </w:p>
    <w:p w14:paraId="300B0A69" w14:textId="77777777" w:rsidR="003916E8" w:rsidRDefault="003916E8" w:rsidP="003916E8">
      <w:pPr>
        <w:rPr>
          <w:rFonts w:ascii="David" w:hAnsi="David"/>
          <w:rtl/>
        </w:rPr>
      </w:pPr>
    </w:p>
    <w:p w14:paraId="09A26F51" w14:textId="67D1BD69" w:rsidR="003916E8" w:rsidRDefault="003916E8" w:rsidP="003916E8">
      <w:pPr>
        <w:rPr>
          <w:rFonts w:ascii="David" w:hAnsi="David"/>
          <w:rtl/>
        </w:rPr>
      </w:pPr>
      <w:r>
        <w:rPr>
          <w:rFonts w:ascii="David" w:hAnsi="David" w:hint="cs"/>
          <w:rtl/>
        </w:rPr>
        <w:t>חוזר לאותו תקציב.</w:t>
      </w:r>
    </w:p>
    <w:p w14:paraId="74DA8080" w14:textId="77777777" w:rsidR="003916E8" w:rsidRDefault="003916E8" w:rsidP="003916E8">
      <w:pPr>
        <w:rPr>
          <w:rFonts w:ascii="David" w:hAnsi="David"/>
          <w:rtl/>
        </w:rPr>
      </w:pPr>
    </w:p>
    <w:p w14:paraId="2E127698" w14:textId="77777777" w:rsidR="003916E8" w:rsidRDefault="003916E8" w:rsidP="003916E8">
      <w:pPr>
        <w:pStyle w:val="a5"/>
        <w:keepNext/>
        <w:rPr>
          <w:rtl/>
        </w:rPr>
      </w:pPr>
      <w:r w:rsidRPr="00281738">
        <w:rPr>
          <w:rStyle w:val="TagStyle"/>
          <w:rtl/>
        </w:rPr>
        <w:t xml:space="preserve">&lt;&lt; דובר &gt;&gt; </w:t>
      </w:r>
      <w:r>
        <w:rPr>
          <w:rtl/>
        </w:rPr>
        <w:t>ינון אזולאי (ש"ס):</w:t>
      </w:r>
      <w:r w:rsidRPr="00281738">
        <w:rPr>
          <w:rStyle w:val="TagStyle"/>
          <w:rtl/>
        </w:rPr>
        <w:t xml:space="preserve"> &lt;&lt; דובר &gt;&gt;</w:t>
      </w:r>
      <w:r>
        <w:rPr>
          <w:rtl/>
        </w:rPr>
        <w:t xml:space="preserve">   </w:t>
      </w:r>
    </w:p>
    <w:p w14:paraId="492BE123" w14:textId="77777777" w:rsidR="003916E8" w:rsidRDefault="003916E8" w:rsidP="003916E8">
      <w:pPr>
        <w:rPr>
          <w:rFonts w:ascii="David" w:hAnsi="David"/>
          <w:rtl/>
        </w:rPr>
      </w:pPr>
    </w:p>
    <w:p w14:paraId="13D48A0E" w14:textId="0136FBF3" w:rsidR="003916E8" w:rsidRDefault="003916E8" w:rsidP="003916E8">
      <w:pPr>
        <w:rPr>
          <w:rFonts w:ascii="David" w:hAnsi="David"/>
          <w:rtl/>
        </w:rPr>
      </w:pPr>
      <w:r>
        <w:rPr>
          <w:rFonts w:ascii="David" w:hAnsi="David" w:hint="cs"/>
          <w:rtl/>
        </w:rPr>
        <w:t>אוקיי, הלאה.</w:t>
      </w:r>
    </w:p>
    <w:p w14:paraId="4C361F62" w14:textId="77777777" w:rsidR="003916E8" w:rsidRDefault="003916E8" w:rsidP="003916E8">
      <w:pPr>
        <w:rPr>
          <w:rFonts w:ascii="David" w:hAnsi="David"/>
          <w:rtl/>
        </w:rPr>
      </w:pPr>
    </w:p>
    <w:p w14:paraId="7A39F5AA" w14:textId="10CD092F" w:rsidR="003916E8" w:rsidRDefault="003916E8" w:rsidP="003916E8">
      <w:pPr>
        <w:pStyle w:val="a5"/>
        <w:keepNext/>
        <w:rPr>
          <w:rtl/>
        </w:rPr>
      </w:pPr>
      <w:r w:rsidRPr="003916E8">
        <w:rPr>
          <w:rStyle w:val="TagStyle"/>
          <w:rtl/>
        </w:rPr>
        <w:t xml:space="preserve"> &lt;&lt; דובר &gt;&gt; </w:t>
      </w:r>
      <w:r>
        <w:rPr>
          <w:rtl/>
        </w:rPr>
        <w:t>נאור שירי (יש עתיד):</w:t>
      </w:r>
      <w:r w:rsidRPr="003916E8">
        <w:rPr>
          <w:rStyle w:val="TagStyle"/>
          <w:rtl/>
        </w:rPr>
        <w:t xml:space="preserve"> &lt;&lt; דובר &gt;&gt;</w:t>
      </w:r>
      <w:r>
        <w:rPr>
          <w:rtl/>
        </w:rPr>
        <w:t xml:space="preserve">   </w:t>
      </w:r>
    </w:p>
    <w:p w14:paraId="6CA74850" w14:textId="77777777" w:rsidR="003916E8" w:rsidRPr="003916E8" w:rsidRDefault="003916E8" w:rsidP="003916E8">
      <w:pPr>
        <w:rPr>
          <w:rtl/>
        </w:rPr>
      </w:pPr>
    </w:p>
    <w:p w14:paraId="2F3D785A" w14:textId="77777777" w:rsidR="003916E8" w:rsidRDefault="002E6A43" w:rsidP="003916E8">
      <w:pPr>
        <w:rPr>
          <w:rFonts w:ascii="David" w:hAnsi="David"/>
          <w:rtl/>
        </w:rPr>
      </w:pPr>
      <w:r>
        <w:rPr>
          <w:rFonts w:ascii="David" w:hAnsi="David"/>
          <w:rtl/>
        </w:rPr>
        <w:t xml:space="preserve">יש </w:t>
      </w:r>
      <w:r w:rsidR="003916E8">
        <w:rPr>
          <w:rFonts w:ascii="David" w:hAnsi="David" w:hint="cs"/>
          <w:rtl/>
        </w:rPr>
        <w:t xml:space="preserve">לי </w:t>
      </w:r>
      <w:r>
        <w:rPr>
          <w:rFonts w:ascii="David" w:hAnsi="David"/>
          <w:rtl/>
        </w:rPr>
        <w:t>שאלות</w:t>
      </w:r>
      <w:r w:rsidR="003916E8">
        <w:rPr>
          <w:rFonts w:ascii="David" w:hAnsi="David" w:hint="cs"/>
          <w:rtl/>
        </w:rPr>
        <w:t>.</w:t>
      </w:r>
      <w:r>
        <w:rPr>
          <w:rFonts w:ascii="David" w:hAnsi="David"/>
          <w:rtl/>
        </w:rPr>
        <w:t xml:space="preserve"> </w:t>
      </w:r>
    </w:p>
    <w:p w14:paraId="5DA80B8F" w14:textId="77777777" w:rsidR="003916E8" w:rsidRDefault="003916E8" w:rsidP="003916E8">
      <w:pPr>
        <w:rPr>
          <w:rFonts w:ascii="David" w:hAnsi="David"/>
          <w:rtl/>
        </w:rPr>
      </w:pPr>
    </w:p>
    <w:p w14:paraId="7E27689D" w14:textId="77777777" w:rsidR="003916E8" w:rsidRDefault="003916E8" w:rsidP="003916E8">
      <w:pPr>
        <w:pStyle w:val="a5"/>
        <w:keepNext/>
        <w:rPr>
          <w:rtl/>
        </w:rPr>
      </w:pPr>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5F9F525B" w14:textId="77777777" w:rsidR="003916E8" w:rsidRDefault="003916E8" w:rsidP="003916E8">
      <w:pPr>
        <w:rPr>
          <w:rFonts w:ascii="David" w:hAnsi="David"/>
          <w:rtl/>
        </w:rPr>
      </w:pPr>
    </w:p>
    <w:p w14:paraId="1D632843" w14:textId="25354D0E" w:rsidR="003916E8" w:rsidRDefault="003916E8" w:rsidP="003916E8">
      <w:pPr>
        <w:rPr>
          <w:rFonts w:ascii="David" w:hAnsi="David"/>
          <w:rtl/>
        </w:rPr>
      </w:pPr>
      <w:r>
        <w:rPr>
          <w:rFonts w:ascii="David" w:hAnsi="David" w:hint="cs"/>
          <w:rtl/>
        </w:rPr>
        <w:t>השאלה מה המשמעות של התפעול גם.</w:t>
      </w:r>
    </w:p>
    <w:p w14:paraId="1AA7B72E" w14:textId="77777777" w:rsidR="003916E8" w:rsidRDefault="003916E8" w:rsidP="003916E8">
      <w:pPr>
        <w:rPr>
          <w:rFonts w:ascii="David" w:hAnsi="David"/>
          <w:rtl/>
        </w:rPr>
      </w:pPr>
    </w:p>
    <w:p w14:paraId="26128181" w14:textId="5FB17AC9" w:rsidR="003916E8" w:rsidRDefault="003916E8" w:rsidP="00571501">
      <w:pPr>
        <w:pStyle w:val="a5"/>
        <w:keepNext/>
        <w:rPr>
          <w:rtl/>
        </w:rPr>
      </w:pPr>
      <w:bookmarkStart w:id="4491" w:name="ET_speaker_6361_1005"/>
      <w:r w:rsidRPr="00571501">
        <w:rPr>
          <w:rStyle w:val="TagStyle"/>
          <w:rtl/>
        </w:rPr>
        <w:t xml:space="preserve"> &lt;&lt; דובר &gt;&gt;</w:t>
      </w:r>
      <w:r w:rsidRPr="003916E8">
        <w:rPr>
          <w:rStyle w:val="TagStyle"/>
          <w:rtl/>
        </w:rPr>
        <w:t xml:space="preserve"> </w:t>
      </w:r>
      <w:r>
        <w:rPr>
          <w:rtl/>
        </w:rPr>
        <w:t>נאור שירי (יש עתיד):</w:t>
      </w:r>
      <w:r w:rsidRPr="003916E8">
        <w:rPr>
          <w:rStyle w:val="TagStyle"/>
          <w:rtl/>
        </w:rPr>
        <w:t xml:space="preserve"> </w:t>
      </w:r>
      <w:r w:rsidRPr="00571501">
        <w:rPr>
          <w:rStyle w:val="TagStyle"/>
          <w:rtl/>
        </w:rPr>
        <w:t>&lt;&lt; דובר &gt;&gt;</w:t>
      </w:r>
      <w:r>
        <w:rPr>
          <w:rtl/>
        </w:rPr>
        <w:t xml:space="preserve">   </w:t>
      </w:r>
      <w:bookmarkEnd w:id="4491"/>
    </w:p>
    <w:p w14:paraId="6933482B" w14:textId="77777777" w:rsidR="003916E8" w:rsidRPr="003916E8" w:rsidRDefault="003916E8" w:rsidP="00571501">
      <w:pPr>
        <w:pStyle w:val="KeepWithNext"/>
        <w:rPr>
          <w:rtl/>
        </w:rPr>
      </w:pPr>
    </w:p>
    <w:p w14:paraId="25DBD2B8" w14:textId="2F8F2023" w:rsidR="003916E8" w:rsidRDefault="003916E8" w:rsidP="003916E8">
      <w:pPr>
        <w:rPr>
          <w:rFonts w:ascii="David" w:hAnsi="David"/>
          <w:rtl/>
        </w:rPr>
      </w:pPr>
      <w:r>
        <w:rPr>
          <w:rFonts w:ascii="David" w:hAnsi="David" w:hint="cs"/>
          <w:rtl/>
        </w:rPr>
        <w:t>מה זה ארגוני התמיכה שאת</w:t>
      </w:r>
      <w:r w:rsidR="0097643D">
        <w:rPr>
          <w:rFonts w:ascii="David" w:hAnsi="David" w:hint="cs"/>
          <w:rtl/>
        </w:rPr>
        <w:t>ם</w:t>
      </w:r>
      <w:r>
        <w:rPr>
          <w:rFonts w:ascii="David" w:hAnsi="David" w:hint="cs"/>
          <w:rtl/>
        </w:rPr>
        <w:t xml:space="preserve"> מורידים, מקצצים שם? ארגוני </w:t>
      </w:r>
      <w:bookmarkStart w:id="4492" w:name="_ETM_Q1_11017337"/>
      <w:bookmarkEnd w:id="4492"/>
      <w:r>
        <w:rPr>
          <w:rFonts w:ascii="David" w:hAnsi="David" w:hint="cs"/>
          <w:rtl/>
        </w:rPr>
        <w:t>הנצחה.</w:t>
      </w:r>
    </w:p>
    <w:p w14:paraId="274CEE1B" w14:textId="77777777" w:rsidR="003916E8" w:rsidRDefault="003916E8" w:rsidP="003916E8">
      <w:pPr>
        <w:rPr>
          <w:rFonts w:ascii="David" w:hAnsi="David"/>
          <w:rtl/>
        </w:rPr>
      </w:pPr>
    </w:p>
    <w:p w14:paraId="0CF61DD0" w14:textId="77777777" w:rsidR="003916E8" w:rsidRDefault="003916E8" w:rsidP="003916E8">
      <w:pPr>
        <w:pStyle w:val="a5"/>
        <w:keepNext/>
        <w:rPr>
          <w:rtl/>
        </w:rPr>
      </w:pPr>
      <w:r w:rsidRPr="00281738">
        <w:rPr>
          <w:rStyle w:val="TagStyle"/>
          <w:rtl/>
        </w:rPr>
        <w:t xml:space="preserve">&lt;&lt; דובר &gt;&gt; </w:t>
      </w:r>
      <w:r>
        <w:rPr>
          <w:rtl/>
        </w:rPr>
        <w:t>ינון אזולאי (ש"ס):</w:t>
      </w:r>
      <w:r w:rsidRPr="00281738">
        <w:rPr>
          <w:rStyle w:val="TagStyle"/>
          <w:rtl/>
        </w:rPr>
        <w:t xml:space="preserve"> &lt;&lt; דובר &gt;&gt;</w:t>
      </w:r>
      <w:r>
        <w:rPr>
          <w:rtl/>
        </w:rPr>
        <w:t xml:space="preserve">   </w:t>
      </w:r>
    </w:p>
    <w:p w14:paraId="291F1B1A" w14:textId="77777777" w:rsidR="003916E8" w:rsidRDefault="003916E8" w:rsidP="003916E8">
      <w:pPr>
        <w:rPr>
          <w:rFonts w:ascii="David" w:hAnsi="David"/>
          <w:rtl/>
        </w:rPr>
      </w:pPr>
    </w:p>
    <w:p w14:paraId="38D228AC" w14:textId="02E02A47" w:rsidR="00D65C13" w:rsidRDefault="002E6A43" w:rsidP="003916E8">
      <w:pPr>
        <w:rPr>
          <w:rFonts w:ascii="David" w:hAnsi="David"/>
          <w:rtl/>
        </w:rPr>
      </w:pPr>
      <w:r>
        <w:rPr>
          <w:rFonts w:ascii="David" w:hAnsi="David"/>
          <w:rtl/>
        </w:rPr>
        <w:t xml:space="preserve">מה המשמעות של </w:t>
      </w:r>
      <w:r w:rsidR="003916E8">
        <w:rPr>
          <w:rFonts w:ascii="David" w:hAnsi="David" w:hint="cs"/>
          <w:rtl/>
        </w:rPr>
        <w:t>התפעול</w:t>
      </w:r>
      <w:r>
        <w:rPr>
          <w:rFonts w:ascii="David" w:hAnsi="David"/>
          <w:rtl/>
        </w:rPr>
        <w:t xml:space="preserve"> אני לא שואל</w:t>
      </w:r>
      <w:r w:rsidR="003916E8">
        <w:rPr>
          <w:rFonts w:ascii="David" w:hAnsi="David" w:hint="cs"/>
          <w:rtl/>
        </w:rPr>
        <w:t>,</w:t>
      </w:r>
      <w:r>
        <w:rPr>
          <w:rFonts w:ascii="David" w:hAnsi="David"/>
          <w:rtl/>
        </w:rPr>
        <w:t xml:space="preserve"> כי </w:t>
      </w:r>
      <w:r w:rsidR="003916E8">
        <w:rPr>
          <w:rFonts w:ascii="David" w:hAnsi="David" w:hint="cs"/>
          <w:rtl/>
        </w:rPr>
        <w:t>זאת</w:t>
      </w:r>
      <w:r>
        <w:rPr>
          <w:rFonts w:ascii="David" w:hAnsi="David"/>
          <w:rtl/>
        </w:rPr>
        <w:t xml:space="preserve"> שאלה של</w:t>
      </w:r>
      <w:r w:rsidR="003916E8">
        <w:rPr>
          <w:rFonts w:ascii="David" w:hAnsi="David" w:hint="cs"/>
          <w:rtl/>
        </w:rPr>
        <w:t xml:space="preserve"> אופוזיציה</w:t>
      </w:r>
      <w:r w:rsidR="0097643D">
        <w:rPr>
          <w:rFonts w:ascii="David" w:hAnsi="David" w:hint="cs"/>
          <w:rtl/>
        </w:rPr>
        <w:t>,</w:t>
      </w:r>
      <w:r w:rsidR="003916E8">
        <w:rPr>
          <w:rFonts w:ascii="David" w:hAnsi="David" w:hint="cs"/>
          <w:rtl/>
        </w:rPr>
        <w:t xml:space="preserve"> זאת האמת.</w:t>
      </w:r>
    </w:p>
    <w:p w14:paraId="511D01CE" w14:textId="77777777" w:rsidR="00D65C13" w:rsidRDefault="00D65C13" w:rsidP="002E6A43">
      <w:pPr>
        <w:rPr>
          <w:rFonts w:ascii="David" w:hAnsi="David"/>
          <w:rtl/>
        </w:rPr>
      </w:pPr>
      <w:bookmarkStart w:id="4493" w:name="_ETM_Q1_11018753"/>
      <w:bookmarkEnd w:id="4493"/>
    </w:p>
    <w:p w14:paraId="51BE49CB" w14:textId="632FAF10" w:rsidR="00D65C13" w:rsidRDefault="00D65C13" w:rsidP="00571501">
      <w:pPr>
        <w:pStyle w:val="a5"/>
        <w:keepNext/>
        <w:rPr>
          <w:rtl/>
        </w:rPr>
      </w:pPr>
      <w:bookmarkStart w:id="4494" w:name="ET_speaker_5918_725"/>
      <w:r w:rsidRPr="00571501">
        <w:rPr>
          <w:rStyle w:val="TagStyle"/>
          <w:rtl/>
        </w:rPr>
        <w:t xml:space="preserve"> &lt;&lt; דובר &gt;&gt;</w:t>
      </w:r>
      <w:r w:rsidRPr="00D65C13">
        <w:rPr>
          <w:rStyle w:val="TagStyle"/>
          <w:rtl/>
        </w:rPr>
        <w:t xml:space="preserve"> </w:t>
      </w:r>
      <w:r>
        <w:rPr>
          <w:rtl/>
        </w:rPr>
        <w:t>אימאן ח'טיב יאסין (רע"מ – הרשימה הערבית המאוחדת):</w:t>
      </w:r>
      <w:r w:rsidRPr="00D65C13">
        <w:rPr>
          <w:rStyle w:val="TagStyle"/>
          <w:rtl/>
        </w:rPr>
        <w:t xml:space="preserve"> </w:t>
      </w:r>
      <w:r w:rsidRPr="00571501">
        <w:rPr>
          <w:rStyle w:val="TagStyle"/>
          <w:rtl/>
        </w:rPr>
        <w:t>&lt;&lt; דובר &gt;&gt;</w:t>
      </w:r>
      <w:r>
        <w:rPr>
          <w:rtl/>
        </w:rPr>
        <w:t xml:space="preserve">   </w:t>
      </w:r>
      <w:bookmarkEnd w:id="4494"/>
    </w:p>
    <w:p w14:paraId="764C99B2" w14:textId="77777777" w:rsidR="00D65C13" w:rsidRPr="00D65C13" w:rsidRDefault="00D65C13" w:rsidP="00571501">
      <w:pPr>
        <w:pStyle w:val="KeepWithNext"/>
        <w:rPr>
          <w:rtl/>
        </w:rPr>
      </w:pPr>
    </w:p>
    <w:p w14:paraId="644C14B6" w14:textId="77777777" w:rsidR="00D65C13" w:rsidRDefault="00D65C13" w:rsidP="002E6A43">
      <w:pPr>
        <w:rPr>
          <w:rFonts w:ascii="David" w:hAnsi="David"/>
          <w:rtl/>
        </w:rPr>
      </w:pPr>
      <w:bookmarkStart w:id="4495" w:name="_ETM_Q1_11019184"/>
      <w:bookmarkStart w:id="4496" w:name="_ETM_Q1_11019269"/>
      <w:bookmarkStart w:id="4497" w:name="_ETM_Q1_11019416"/>
      <w:bookmarkEnd w:id="4495"/>
      <w:bookmarkEnd w:id="4496"/>
      <w:bookmarkEnd w:id="4497"/>
      <w:r>
        <w:rPr>
          <w:rFonts w:ascii="David" w:hAnsi="David" w:hint="cs"/>
          <w:rtl/>
        </w:rPr>
        <w:t xml:space="preserve">לא, </w:t>
      </w:r>
      <w:r w:rsidR="002E6A43">
        <w:rPr>
          <w:rFonts w:ascii="David" w:hAnsi="David"/>
          <w:rtl/>
        </w:rPr>
        <w:t>אני שואלת באמת</w:t>
      </w:r>
      <w:r>
        <w:rPr>
          <w:rFonts w:ascii="David" w:hAnsi="David" w:hint="cs"/>
          <w:rtl/>
        </w:rPr>
        <w:t>.</w:t>
      </w:r>
      <w:r w:rsidR="002E6A43">
        <w:rPr>
          <w:rFonts w:ascii="David" w:hAnsi="David"/>
          <w:rtl/>
        </w:rPr>
        <w:t xml:space="preserve"> לא שואלת אותך</w:t>
      </w:r>
      <w:r>
        <w:rPr>
          <w:rFonts w:ascii="David" w:hAnsi="David" w:hint="cs"/>
          <w:rtl/>
        </w:rPr>
        <w:t>.</w:t>
      </w:r>
      <w:r w:rsidR="002E6A43">
        <w:rPr>
          <w:rFonts w:ascii="David" w:hAnsi="David"/>
          <w:rtl/>
        </w:rPr>
        <w:t xml:space="preserve"> מה המשמעות של התפעול</w:t>
      </w:r>
      <w:r>
        <w:rPr>
          <w:rFonts w:ascii="David" w:hAnsi="David" w:hint="cs"/>
          <w:rtl/>
        </w:rPr>
        <w:t>?</w:t>
      </w:r>
      <w:r w:rsidR="002E6A43">
        <w:rPr>
          <w:rFonts w:ascii="David" w:hAnsi="David"/>
          <w:rtl/>
        </w:rPr>
        <w:t xml:space="preserve"> שנדע. </w:t>
      </w:r>
    </w:p>
    <w:p w14:paraId="4890099E" w14:textId="77777777" w:rsidR="00D65C13" w:rsidRDefault="00D65C13" w:rsidP="002E6A43">
      <w:pPr>
        <w:rPr>
          <w:rFonts w:ascii="David" w:hAnsi="David"/>
          <w:rtl/>
        </w:rPr>
      </w:pPr>
      <w:bookmarkStart w:id="4498" w:name="_ETM_Q1_11028633"/>
      <w:bookmarkEnd w:id="4498"/>
    </w:p>
    <w:p w14:paraId="2D89DFF6" w14:textId="77777777" w:rsidR="00E336AD" w:rsidRDefault="00E336AD" w:rsidP="00E336AD">
      <w:pPr>
        <w:pStyle w:val="a5"/>
        <w:keepNext/>
        <w:rPr>
          <w:rtl/>
        </w:rPr>
      </w:pPr>
      <w:r w:rsidRPr="003916E8">
        <w:rPr>
          <w:rStyle w:val="TagStyle"/>
          <w:rtl/>
        </w:rPr>
        <w:t xml:space="preserve">&lt;&lt; דובר &gt;&gt; </w:t>
      </w:r>
      <w:r>
        <w:rPr>
          <w:rtl/>
        </w:rPr>
        <w:t>גד רחמני:</w:t>
      </w:r>
      <w:r w:rsidRPr="003916E8">
        <w:rPr>
          <w:rStyle w:val="TagStyle"/>
          <w:rtl/>
        </w:rPr>
        <w:t xml:space="preserve"> &lt;&lt; דובר &gt;&gt;</w:t>
      </w:r>
      <w:r>
        <w:rPr>
          <w:rtl/>
        </w:rPr>
        <w:t xml:space="preserve">   </w:t>
      </w:r>
    </w:p>
    <w:p w14:paraId="086E18BE" w14:textId="77777777" w:rsidR="00DE332C" w:rsidRDefault="00DE332C" w:rsidP="002E6A43">
      <w:pPr>
        <w:rPr>
          <w:rFonts w:ascii="David" w:hAnsi="David"/>
          <w:rtl/>
        </w:rPr>
      </w:pPr>
    </w:p>
    <w:p w14:paraId="0207F98F" w14:textId="0B88631C" w:rsidR="00E336AD" w:rsidRDefault="002E6A43" w:rsidP="002E6A43">
      <w:pPr>
        <w:rPr>
          <w:rFonts w:ascii="David" w:hAnsi="David"/>
          <w:rtl/>
        </w:rPr>
      </w:pPr>
      <w:bookmarkStart w:id="4499" w:name="_ETM_Q1_11028844"/>
      <w:bookmarkStart w:id="4500" w:name="_ETM_Q1_11029010"/>
      <w:bookmarkStart w:id="4501" w:name="_ETM_Q1_11029090"/>
      <w:bookmarkEnd w:id="4499"/>
      <w:bookmarkEnd w:id="4500"/>
      <w:bookmarkEnd w:id="4501"/>
      <w:r>
        <w:rPr>
          <w:rFonts w:ascii="David" w:hAnsi="David"/>
          <w:rtl/>
        </w:rPr>
        <w:t>המשמעות של תפעול</w:t>
      </w:r>
      <w:r w:rsidR="00E336AD">
        <w:rPr>
          <w:rFonts w:ascii="David" w:hAnsi="David" w:hint="cs"/>
          <w:rtl/>
        </w:rPr>
        <w:t xml:space="preserve"> –</w:t>
      </w:r>
      <w:r>
        <w:rPr>
          <w:rFonts w:ascii="David" w:hAnsi="David"/>
          <w:rtl/>
        </w:rPr>
        <w:t xml:space="preserve"> זה תקציב שמיועד ל</w:t>
      </w:r>
      <w:r w:rsidR="00E336AD">
        <w:rPr>
          <w:rFonts w:ascii="David" w:hAnsi="David" w:hint="cs"/>
          <w:rtl/>
        </w:rPr>
        <w:t xml:space="preserve"> - - -</w:t>
      </w:r>
    </w:p>
    <w:p w14:paraId="157CF655" w14:textId="77777777" w:rsidR="00E336AD" w:rsidRDefault="00E336AD" w:rsidP="002E6A43">
      <w:pPr>
        <w:rPr>
          <w:rFonts w:ascii="David" w:hAnsi="David"/>
          <w:rtl/>
        </w:rPr>
      </w:pPr>
    </w:p>
    <w:p w14:paraId="67178F2F" w14:textId="13F898AA" w:rsidR="00E336AD" w:rsidRDefault="00E336AD" w:rsidP="00571501">
      <w:pPr>
        <w:pStyle w:val="a5"/>
        <w:keepNext/>
        <w:rPr>
          <w:rtl/>
        </w:rPr>
      </w:pPr>
      <w:bookmarkStart w:id="4502" w:name="ET_speaker_6361_1006"/>
      <w:r w:rsidRPr="00571501">
        <w:rPr>
          <w:rStyle w:val="TagStyle"/>
          <w:rtl/>
        </w:rPr>
        <w:t xml:space="preserve"> &lt;&lt; דובר &gt;&gt;</w:t>
      </w:r>
      <w:r w:rsidRPr="00E336AD">
        <w:rPr>
          <w:rStyle w:val="TagStyle"/>
          <w:rtl/>
        </w:rPr>
        <w:t xml:space="preserve"> </w:t>
      </w:r>
      <w:r>
        <w:rPr>
          <w:rtl/>
        </w:rPr>
        <w:t>נאור שירי (יש עתיד):</w:t>
      </w:r>
      <w:r w:rsidRPr="00E336AD">
        <w:rPr>
          <w:rStyle w:val="TagStyle"/>
          <w:rtl/>
        </w:rPr>
        <w:t xml:space="preserve"> </w:t>
      </w:r>
      <w:r w:rsidRPr="00571501">
        <w:rPr>
          <w:rStyle w:val="TagStyle"/>
          <w:rtl/>
        </w:rPr>
        <w:t>&lt;&lt; דובר &gt;&gt;</w:t>
      </w:r>
      <w:r>
        <w:rPr>
          <w:rtl/>
        </w:rPr>
        <w:t xml:space="preserve">   </w:t>
      </w:r>
      <w:bookmarkEnd w:id="4502"/>
    </w:p>
    <w:p w14:paraId="10BD4058" w14:textId="77777777" w:rsidR="00E336AD" w:rsidRPr="00E336AD" w:rsidRDefault="00E336AD" w:rsidP="00571501">
      <w:pPr>
        <w:pStyle w:val="KeepWithNext"/>
        <w:rPr>
          <w:rtl/>
        </w:rPr>
      </w:pPr>
    </w:p>
    <w:p w14:paraId="2CBD4EEE" w14:textId="21088BF0" w:rsidR="00E336AD" w:rsidRDefault="002E6A43" w:rsidP="002E6A43">
      <w:pPr>
        <w:rPr>
          <w:rFonts w:ascii="David" w:hAnsi="David"/>
          <w:rtl/>
        </w:rPr>
      </w:pPr>
      <w:r>
        <w:rPr>
          <w:rFonts w:ascii="David" w:hAnsi="David"/>
          <w:rtl/>
        </w:rPr>
        <w:t>חשמל</w:t>
      </w:r>
      <w:r w:rsidR="00E336AD">
        <w:rPr>
          <w:rFonts w:ascii="David" w:hAnsi="David" w:hint="cs"/>
          <w:rtl/>
        </w:rPr>
        <w:t>,</w:t>
      </w:r>
      <w:r>
        <w:rPr>
          <w:rFonts w:ascii="David" w:hAnsi="David"/>
          <w:rtl/>
        </w:rPr>
        <w:t xml:space="preserve"> </w:t>
      </w:r>
      <w:r w:rsidR="00E336AD">
        <w:rPr>
          <w:rFonts w:ascii="David" w:hAnsi="David" w:hint="cs"/>
          <w:rtl/>
        </w:rPr>
        <w:t>ארנונה, מים.</w:t>
      </w:r>
    </w:p>
    <w:p w14:paraId="3F8F26F0" w14:textId="77777777" w:rsidR="00E336AD" w:rsidRDefault="00E336AD" w:rsidP="002E6A43">
      <w:pPr>
        <w:rPr>
          <w:rFonts w:ascii="David" w:hAnsi="David"/>
          <w:rtl/>
        </w:rPr>
      </w:pPr>
    </w:p>
    <w:p w14:paraId="4394EB50" w14:textId="77777777" w:rsidR="00E336AD" w:rsidRDefault="00E336AD" w:rsidP="00E336AD">
      <w:pPr>
        <w:pStyle w:val="a5"/>
        <w:keepNext/>
        <w:rPr>
          <w:rtl/>
        </w:rPr>
      </w:pPr>
      <w:bookmarkStart w:id="4503" w:name="_ETM_Q1_11031254"/>
      <w:bookmarkEnd w:id="4503"/>
      <w:r w:rsidRPr="003916E8">
        <w:rPr>
          <w:rStyle w:val="TagStyle"/>
          <w:rtl/>
        </w:rPr>
        <w:t xml:space="preserve">&lt;&lt; דובר &gt;&gt; </w:t>
      </w:r>
      <w:r>
        <w:rPr>
          <w:rtl/>
        </w:rPr>
        <w:t>גד רחמני:</w:t>
      </w:r>
      <w:r w:rsidRPr="003916E8">
        <w:rPr>
          <w:rStyle w:val="TagStyle"/>
          <w:rtl/>
        </w:rPr>
        <w:t xml:space="preserve"> &lt;&lt; דובר &gt;&gt;</w:t>
      </w:r>
      <w:r>
        <w:rPr>
          <w:rtl/>
        </w:rPr>
        <w:t xml:space="preserve">   </w:t>
      </w:r>
    </w:p>
    <w:p w14:paraId="5BCF87AD" w14:textId="77777777" w:rsidR="00E336AD" w:rsidRDefault="00E336AD" w:rsidP="002E6A43">
      <w:pPr>
        <w:rPr>
          <w:rFonts w:ascii="David" w:hAnsi="David"/>
          <w:rtl/>
        </w:rPr>
      </w:pPr>
      <w:bookmarkStart w:id="4504" w:name="_ETM_Q1_11031676"/>
      <w:bookmarkEnd w:id="4504"/>
    </w:p>
    <w:p w14:paraId="63E7559E" w14:textId="2A700B0A" w:rsidR="00D65C13" w:rsidRDefault="002E6A43" w:rsidP="002E6A43">
      <w:pPr>
        <w:rPr>
          <w:rFonts w:ascii="David" w:hAnsi="David"/>
          <w:rtl/>
        </w:rPr>
      </w:pPr>
      <w:r>
        <w:rPr>
          <w:rFonts w:ascii="David" w:hAnsi="David"/>
          <w:rtl/>
        </w:rPr>
        <w:t>בין היתר</w:t>
      </w:r>
      <w:r w:rsidR="00E336AD">
        <w:rPr>
          <w:rFonts w:ascii="David" w:hAnsi="David" w:hint="cs"/>
          <w:rtl/>
        </w:rPr>
        <w:t>,</w:t>
      </w:r>
      <w:r>
        <w:rPr>
          <w:rFonts w:ascii="David" w:hAnsi="David"/>
          <w:rtl/>
        </w:rPr>
        <w:t xml:space="preserve"> תקציב חשמל, ארנונה, שכירות זה יכול להיות</w:t>
      </w:r>
      <w:r w:rsidR="00E336AD">
        <w:rPr>
          <w:rFonts w:ascii="David" w:hAnsi="David" w:hint="cs"/>
          <w:rtl/>
        </w:rPr>
        <w:t>.</w:t>
      </w:r>
    </w:p>
    <w:p w14:paraId="31B9372C" w14:textId="77777777" w:rsidR="00D65C13" w:rsidRDefault="00D65C13" w:rsidP="002E6A43">
      <w:pPr>
        <w:rPr>
          <w:rFonts w:ascii="David" w:hAnsi="David"/>
          <w:rtl/>
        </w:rPr>
      </w:pPr>
    </w:p>
    <w:p w14:paraId="795B299F" w14:textId="77777777" w:rsidR="00921062" w:rsidRDefault="00921062" w:rsidP="00921062">
      <w:pPr>
        <w:pStyle w:val="a5"/>
        <w:keepNext/>
        <w:rPr>
          <w:rtl/>
        </w:rPr>
      </w:pPr>
      <w:bookmarkStart w:id="4505" w:name="_ETM_Q1_11035812"/>
      <w:bookmarkEnd w:id="4505"/>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7CF9C46E" w14:textId="77777777" w:rsidR="00E336AD" w:rsidRDefault="00E336AD" w:rsidP="002E6A43">
      <w:pPr>
        <w:rPr>
          <w:rFonts w:ascii="David" w:hAnsi="David"/>
          <w:rtl/>
        </w:rPr>
      </w:pPr>
      <w:bookmarkStart w:id="4506" w:name="_ETM_Q1_11036234"/>
      <w:bookmarkStart w:id="4507" w:name="_ETM_Q1_11036288"/>
      <w:bookmarkEnd w:id="4506"/>
      <w:bookmarkEnd w:id="4507"/>
    </w:p>
    <w:p w14:paraId="1CD660CE" w14:textId="030782D1" w:rsidR="00921062" w:rsidRDefault="00921062" w:rsidP="002E6A43">
      <w:pPr>
        <w:rPr>
          <w:rFonts w:ascii="David" w:hAnsi="David"/>
          <w:rtl/>
        </w:rPr>
      </w:pPr>
      <w:bookmarkStart w:id="4508" w:name="_ETM_Q1_11036507"/>
      <w:bookmarkEnd w:id="4508"/>
      <w:r>
        <w:rPr>
          <w:rFonts w:ascii="David" w:hAnsi="David" w:hint="cs"/>
          <w:rtl/>
        </w:rPr>
        <w:t>כזה סכום?</w:t>
      </w:r>
    </w:p>
    <w:p w14:paraId="6DCB17AD" w14:textId="77777777" w:rsidR="00921062" w:rsidRDefault="00921062" w:rsidP="002E6A43">
      <w:pPr>
        <w:rPr>
          <w:rFonts w:ascii="David" w:hAnsi="David"/>
          <w:rtl/>
        </w:rPr>
      </w:pPr>
      <w:bookmarkStart w:id="4509" w:name="_ETM_Q1_11039265"/>
      <w:bookmarkStart w:id="4510" w:name="_ETM_Q1_11039516"/>
      <w:bookmarkEnd w:id="4509"/>
      <w:bookmarkEnd w:id="4510"/>
    </w:p>
    <w:p w14:paraId="297BEFE9" w14:textId="7FA3EE89" w:rsidR="00D65C13" w:rsidRPr="00D65C13" w:rsidRDefault="00D65C13" w:rsidP="00D65C13">
      <w:pPr>
        <w:pStyle w:val="a5"/>
        <w:keepNext/>
        <w:rPr>
          <w:rtl/>
        </w:rPr>
      </w:pPr>
      <w:r w:rsidRPr="00D65C13">
        <w:rPr>
          <w:rStyle w:val="TagStyle"/>
          <w:rtl/>
        </w:rPr>
        <w:t xml:space="preserve"> &lt;&lt; דובר &gt;&gt; </w:t>
      </w:r>
      <w:r>
        <w:rPr>
          <w:rtl/>
        </w:rPr>
        <w:t>נאור שירי (יש עתיד):</w:t>
      </w:r>
      <w:r w:rsidRPr="00D65C13">
        <w:rPr>
          <w:rStyle w:val="TagStyle"/>
          <w:rtl/>
        </w:rPr>
        <w:t xml:space="preserve"> &lt;&lt; דובר &gt;&gt;</w:t>
      </w:r>
      <w:r>
        <w:rPr>
          <w:rtl/>
        </w:rPr>
        <w:t xml:space="preserve">   </w:t>
      </w:r>
    </w:p>
    <w:p w14:paraId="1C7ABD1C" w14:textId="77777777" w:rsidR="00D65C13" w:rsidRDefault="00D65C13" w:rsidP="002E6A43">
      <w:pPr>
        <w:rPr>
          <w:rFonts w:ascii="David" w:hAnsi="David"/>
          <w:rtl/>
        </w:rPr>
      </w:pPr>
    </w:p>
    <w:p w14:paraId="4870E992" w14:textId="77777777" w:rsidR="00D65C13" w:rsidRDefault="00D65C13" w:rsidP="002E6A43">
      <w:pPr>
        <w:rPr>
          <w:rFonts w:ascii="David" w:hAnsi="David"/>
          <w:rtl/>
        </w:rPr>
      </w:pPr>
      <w:r>
        <w:rPr>
          <w:rFonts w:ascii="David" w:hAnsi="David" w:hint="cs"/>
          <w:rtl/>
        </w:rPr>
        <w:t>את</w:t>
      </w:r>
      <w:r w:rsidR="002E6A43">
        <w:rPr>
          <w:rFonts w:ascii="David" w:hAnsi="David"/>
          <w:rtl/>
        </w:rPr>
        <w:t xml:space="preserve"> יודעת כמה </w:t>
      </w:r>
      <w:r>
        <w:rPr>
          <w:rFonts w:ascii="David" w:hAnsi="David" w:hint="cs"/>
          <w:rtl/>
        </w:rPr>
        <w:t>תפעולים</w:t>
      </w:r>
      <w:r w:rsidR="002E6A43">
        <w:rPr>
          <w:rFonts w:ascii="David" w:hAnsi="David"/>
          <w:rtl/>
        </w:rPr>
        <w:t xml:space="preserve"> יש</w:t>
      </w:r>
      <w:r>
        <w:rPr>
          <w:rFonts w:ascii="David" w:hAnsi="David" w:hint="cs"/>
          <w:rtl/>
        </w:rPr>
        <w:t>?</w:t>
      </w:r>
      <w:r w:rsidR="002E6A43">
        <w:rPr>
          <w:rFonts w:ascii="David" w:hAnsi="David"/>
          <w:rtl/>
        </w:rPr>
        <w:t xml:space="preserve"> </w:t>
      </w:r>
    </w:p>
    <w:p w14:paraId="317313A7" w14:textId="77777777" w:rsidR="00D65C13" w:rsidRDefault="00D65C13" w:rsidP="002E6A43">
      <w:pPr>
        <w:rPr>
          <w:rFonts w:ascii="David" w:hAnsi="David"/>
          <w:rtl/>
        </w:rPr>
      </w:pPr>
    </w:p>
    <w:p w14:paraId="0C8957A5" w14:textId="42CA34B4" w:rsidR="00D65C13" w:rsidRDefault="00D65C13" w:rsidP="00D65C13">
      <w:pPr>
        <w:pStyle w:val="a5"/>
        <w:keepNext/>
        <w:rPr>
          <w:rtl/>
        </w:rPr>
      </w:pPr>
      <w:r w:rsidRPr="00D65C13">
        <w:rPr>
          <w:rStyle w:val="TagStyle"/>
          <w:rtl/>
        </w:rPr>
        <w:t xml:space="preserve">&lt;&lt; דובר &gt;&gt; </w:t>
      </w:r>
      <w:r>
        <w:rPr>
          <w:rtl/>
        </w:rPr>
        <w:t>אימאן ח'טיב יאסין (רע"מ – הרשימה הערבית המאוחדת):</w:t>
      </w:r>
      <w:r w:rsidRPr="00D65C13">
        <w:rPr>
          <w:rStyle w:val="TagStyle"/>
          <w:rtl/>
        </w:rPr>
        <w:t xml:space="preserve"> &lt;&lt; דובר &gt;&gt;</w:t>
      </w:r>
      <w:r>
        <w:rPr>
          <w:rtl/>
        </w:rPr>
        <w:t xml:space="preserve">   </w:t>
      </w:r>
    </w:p>
    <w:p w14:paraId="2AA6518C" w14:textId="77777777" w:rsidR="00D65C13" w:rsidRDefault="00D65C13" w:rsidP="002E6A43">
      <w:pPr>
        <w:rPr>
          <w:rFonts w:ascii="David" w:hAnsi="David"/>
          <w:rtl/>
        </w:rPr>
      </w:pPr>
    </w:p>
    <w:p w14:paraId="4C95298F" w14:textId="202BE27A" w:rsidR="00EE124E" w:rsidRPr="00EE124E" w:rsidRDefault="00D65C13" w:rsidP="00EE124E">
      <w:pPr>
        <w:rPr>
          <w:rtl/>
        </w:rPr>
      </w:pPr>
      <w:r>
        <w:rPr>
          <w:rFonts w:ascii="David" w:hAnsi="David" w:hint="cs"/>
          <w:rtl/>
        </w:rPr>
        <w:t xml:space="preserve">עכשיו </w:t>
      </w:r>
      <w:bookmarkStart w:id="4511" w:name="_ETM_Q1_11042385"/>
      <w:bookmarkEnd w:id="4511"/>
      <w:r>
        <w:rPr>
          <w:rFonts w:ascii="David" w:hAnsi="David" w:hint="cs"/>
          <w:rtl/>
        </w:rPr>
        <w:t xml:space="preserve">אני </w:t>
      </w:r>
      <w:r w:rsidR="002E6A43">
        <w:rPr>
          <w:rFonts w:ascii="David" w:hAnsi="David"/>
          <w:rtl/>
        </w:rPr>
        <w:t>יודעת</w:t>
      </w:r>
      <w:r>
        <w:rPr>
          <w:rFonts w:ascii="David" w:hAnsi="David" w:hint="cs"/>
          <w:rtl/>
        </w:rPr>
        <w:t>.</w:t>
      </w:r>
      <w:r w:rsidR="002E6A43">
        <w:rPr>
          <w:rFonts w:ascii="David" w:hAnsi="David"/>
          <w:rtl/>
        </w:rPr>
        <w:t xml:space="preserve"> </w:t>
      </w:r>
      <w:bookmarkStart w:id="4512" w:name="_ETM_Q1_11054177"/>
      <w:bookmarkStart w:id="4513" w:name="_ETM_Q1_11065259"/>
      <w:bookmarkStart w:id="4514" w:name="_ETM_Q1_11065857"/>
      <w:bookmarkStart w:id="4515" w:name="_ETM_Q1_20633"/>
      <w:bookmarkStart w:id="4516" w:name="_ETM_Q1_20716"/>
      <w:bookmarkStart w:id="4517" w:name="_ETM_Q1_22092"/>
      <w:bookmarkStart w:id="4518" w:name="_ETM_Q1_22157"/>
      <w:bookmarkStart w:id="4519" w:name="_ETM_Q1_4546"/>
      <w:bookmarkStart w:id="4520" w:name="_ETM_Q1_4666"/>
      <w:bookmarkStart w:id="4521" w:name="_ETM_Q1_4447"/>
      <w:bookmarkEnd w:id="4512"/>
      <w:bookmarkEnd w:id="4513"/>
      <w:bookmarkEnd w:id="4514"/>
      <w:bookmarkEnd w:id="4515"/>
      <w:bookmarkEnd w:id="4516"/>
      <w:bookmarkEnd w:id="4517"/>
      <w:bookmarkEnd w:id="4518"/>
      <w:bookmarkEnd w:id="4519"/>
      <w:bookmarkEnd w:id="4520"/>
      <w:bookmarkEnd w:id="4521"/>
      <w:r w:rsidR="00EE124E" w:rsidRPr="00EE124E">
        <w:rPr>
          <w:rtl/>
        </w:rPr>
        <w:t>ש</w:t>
      </w:r>
      <w:bookmarkStart w:id="4522" w:name="_ETM_Q1_4720"/>
      <w:bookmarkEnd w:id="4522"/>
      <w:r w:rsidR="00EE124E" w:rsidRPr="00EE124E">
        <w:rPr>
          <w:rtl/>
        </w:rPr>
        <w:t>אל</w:t>
      </w:r>
      <w:bookmarkStart w:id="4523" w:name="_ETM_Q1_4804"/>
      <w:bookmarkEnd w:id="4523"/>
      <w:r w:rsidR="00EE124E" w:rsidRPr="00EE124E">
        <w:rPr>
          <w:rtl/>
        </w:rPr>
        <w:t>ה, להחזרים האלה יש ייעוד, נכון?</w:t>
      </w:r>
      <w:bookmarkStart w:id="4524" w:name="_ETM_Q1_8990"/>
      <w:bookmarkEnd w:id="4524"/>
    </w:p>
    <w:p w14:paraId="116832B6" w14:textId="77777777" w:rsidR="00EE124E" w:rsidRPr="00EE124E" w:rsidRDefault="00EE124E" w:rsidP="00EE124E">
      <w:pPr>
        <w:rPr>
          <w:rtl/>
        </w:rPr>
      </w:pPr>
      <w:bookmarkStart w:id="4525" w:name="_ETM_Q1_9053"/>
      <w:bookmarkStart w:id="4526" w:name="_ETM_Q1_9573"/>
      <w:bookmarkEnd w:id="4525"/>
      <w:bookmarkEnd w:id="4526"/>
    </w:p>
    <w:p w14:paraId="656E28D6" w14:textId="77777777" w:rsidR="00EE124E" w:rsidRPr="00EE124E" w:rsidRDefault="00EE124E" w:rsidP="00571501">
      <w:pPr>
        <w:pStyle w:val="a5"/>
        <w:keepNext/>
        <w:rPr>
          <w:rtl/>
        </w:rPr>
      </w:pPr>
      <w:bookmarkStart w:id="4527" w:name="ET_speaker_5797_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יצחק פינדרוס (יהדות התורה):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27"/>
    </w:p>
    <w:p w14:paraId="4E2186D6" w14:textId="77777777" w:rsidR="00EE124E" w:rsidRPr="00EE124E" w:rsidRDefault="00EE124E" w:rsidP="00571501">
      <w:pPr>
        <w:pStyle w:val="KeepWithNext"/>
        <w:rPr>
          <w:rtl/>
        </w:rPr>
      </w:pPr>
    </w:p>
    <w:p w14:paraId="773EAB90" w14:textId="77777777" w:rsidR="00EE124E" w:rsidRPr="00EE124E" w:rsidRDefault="00EE124E" w:rsidP="00EE124E">
      <w:pPr>
        <w:rPr>
          <w:rtl/>
        </w:rPr>
      </w:pPr>
      <w:bookmarkStart w:id="4528" w:name="_ETM_Q1_10140"/>
      <w:bookmarkStart w:id="4529" w:name="_ETM_Q1_10182"/>
      <w:bookmarkEnd w:id="4528"/>
      <w:bookmarkEnd w:id="4529"/>
      <w:r w:rsidRPr="00EE124E">
        <w:rPr>
          <w:rtl/>
        </w:rPr>
        <w:t>איפה שהם היו קודם. מאיפה</w:t>
      </w:r>
      <w:bookmarkStart w:id="4530" w:name="_ETM_Q1_10726"/>
      <w:bookmarkEnd w:id="4530"/>
      <w:r w:rsidRPr="00EE124E">
        <w:rPr>
          <w:rtl/>
        </w:rPr>
        <w:t xml:space="preserve"> שקיצצו, מחזירים. </w:t>
      </w:r>
    </w:p>
    <w:p w14:paraId="3A489BC3" w14:textId="77777777" w:rsidR="00EE124E" w:rsidRPr="00EE124E" w:rsidRDefault="00EE124E" w:rsidP="00EE124E">
      <w:pPr>
        <w:rPr>
          <w:rtl/>
        </w:rPr>
      </w:pPr>
      <w:bookmarkStart w:id="4531" w:name="_ETM_Q1_14094"/>
      <w:bookmarkStart w:id="4532" w:name="_ETM_Q1_14159"/>
      <w:bookmarkStart w:id="4533" w:name="_ETM_Q1_14766"/>
      <w:bookmarkStart w:id="4534" w:name="_ETM_Q1_14837"/>
      <w:bookmarkStart w:id="4535" w:name="_ETM_Q1_14759"/>
      <w:bookmarkStart w:id="4536" w:name="_ETM_Q1_14852"/>
      <w:bookmarkEnd w:id="4531"/>
      <w:bookmarkEnd w:id="4532"/>
      <w:bookmarkEnd w:id="4533"/>
      <w:bookmarkEnd w:id="4534"/>
      <w:bookmarkEnd w:id="4535"/>
      <w:bookmarkEnd w:id="4536"/>
    </w:p>
    <w:p w14:paraId="0E8C69C6" w14:textId="77777777" w:rsidR="00EE124E" w:rsidRPr="00EE124E" w:rsidRDefault="00EE124E" w:rsidP="00571501">
      <w:pPr>
        <w:pStyle w:val="a5"/>
        <w:keepNext/>
        <w:rPr>
          <w:rtl/>
        </w:rPr>
      </w:pPr>
      <w:bookmarkStart w:id="4537" w:name="ET_speaker_5918_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37"/>
    </w:p>
    <w:p w14:paraId="3BC293EB" w14:textId="77777777" w:rsidR="00EE124E" w:rsidRPr="00EE124E" w:rsidRDefault="00EE124E" w:rsidP="00571501">
      <w:pPr>
        <w:pStyle w:val="KeepWithNext"/>
        <w:rPr>
          <w:rtl/>
        </w:rPr>
      </w:pPr>
    </w:p>
    <w:p w14:paraId="32B160AF" w14:textId="77777777" w:rsidR="00EE124E" w:rsidRPr="00EE124E" w:rsidRDefault="00EE124E" w:rsidP="00EE124E">
      <w:pPr>
        <w:rPr>
          <w:rtl/>
        </w:rPr>
      </w:pPr>
      <w:bookmarkStart w:id="4538" w:name="_ETM_Q1_14291"/>
      <w:bookmarkEnd w:id="4538"/>
      <w:r w:rsidRPr="00EE124E">
        <w:rPr>
          <w:rtl/>
        </w:rPr>
        <w:t xml:space="preserve">הבעיה היא שאנחנו לא יודעים איפה הם היו </w:t>
      </w:r>
      <w:bookmarkStart w:id="4539" w:name="_ETM_Q1_16464"/>
      <w:bookmarkEnd w:id="4539"/>
      <w:r w:rsidRPr="00EE124E">
        <w:rPr>
          <w:rtl/>
        </w:rPr>
        <w:t xml:space="preserve">קודם, למשל בשוויון חברתי. זאת השאלה הבסיסית. לא נתנו לנו </w:t>
      </w:r>
      <w:bookmarkStart w:id="4540" w:name="_ETM_Q1_23660"/>
      <w:bookmarkEnd w:id="4540"/>
      <w:r w:rsidRPr="00EE124E">
        <w:rPr>
          <w:rtl/>
        </w:rPr>
        <w:t xml:space="preserve">תשובות. </w:t>
      </w:r>
      <w:bookmarkStart w:id="4541" w:name="_ETM_Q1_25004"/>
      <w:bookmarkEnd w:id="4541"/>
      <w:r w:rsidRPr="00EE124E">
        <w:rPr>
          <w:rtl/>
        </w:rPr>
        <w:t>אפשר לדעת?</w:t>
      </w:r>
    </w:p>
    <w:p w14:paraId="59D6E9E5" w14:textId="77777777" w:rsidR="00EE124E" w:rsidRPr="00EE124E" w:rsidRDefault="00EE124E" w:rsidP="00EE124E">
      <w:pPr>
        <w:rPr>
          <w:rtl/>
        </w:rPr>
      </w:pPr>
      <w:bookmarkStart w:id="4542" w:name="_ETM_Q1_25079"/>
      <w:bookmarkEnd w:id="4542"/>
    </w:p>
    <w:p w14:paraId="24D7EB9B" w14:textId="77777777" w:rsidR="00EE124E" w:rsidRPr="00EE124E" w:rsidRDefault="00EE124E" w:rsidP="00571501">
      <w:pPr>
        <w:pStyle w:val="a5"/>
        <w:keepNext/>
        <w:rPr>
          <w:rtl/>
        </w:rPr>
      </w:pPr>
      <w:bookmarkStart w:id="4543" w:name="ET_speaker_5726_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43"/>
    </w:p>
    <w:p w14:paraId="0A7664FD" w14:textId="77777777" w:rsidR="00EE124E" w:rsidRPr="00EE124E" w:rsidRDefault="00EE124E" w:rsidP="00571501">
      <w:pPr>
        <w:pStyle w:val="KeepWithNext"/>
        <w:rPr>
          <w:rtl/>
        </w:rPr>
      </w:pPr>
    </w:p>
    <w:p w14:paraId="7B0D02EA" w14:textId="77777777" w:rsidR="00EE124E" w:rsidRPr="00EE124E" w:rsidRDefault="00EE124E" w:rsidP="00EE124E">
      <w:pPr>
        <w:rPr>
          <w:rtl/>
        </w:rPr>
      </w:pPr>
      <w:bookmarkStart w:id="4544" w:name="_ETM_Q1_27160"/>
      <w:bookmarkStart w:id="4545" w:name="_ETM_Q1_27206"/>
      <w:bookmarkEnd w:id="4544"/>
      <w:bookmarkEnd w:id="4545"/>
      <w:r w:rsidRPr="00EE124E">
        <w:rPr>
          <w:rtl/>
        </w:rPr>
        <w:t>אם הייתה תוכנית מסוימת במשרד לשוויון חברתי</w:t>
      </w:r>
      <w:bookmarkStart w:id="4546" w:name="_ETM_Q1_35858"/>
      <w:bookmarkEnd w:id="4546"/>
      <w:r w:rsidRPr="00EE124E">
        <w:rPr>
          <w:rtl/>
        </w:rPr>
        <w:t xml:space="preserve"> ועכשיו אתה מחזיר להם את הכסף, אתה</w:t>
      </w:r>
      <w:bookmarkStart w:id="4547" w:name="_ETM_Q1_36712"/>
      <w:bookmarkEnd w:id="4547"/>
      <w:r w:rsidRPr="00EE124E">
        <w:rPr>
          <w:rtl/>
        </w:rPr>
        <w:t xml:space="preserve"> מחזיר אותו לאותה תוכנית, או שהשר יכול להחליט מה שהוא </w:t>
      </w:r>
      <w:bookmarkStart w:id="4548" w:name="_ETM_Q1_38302"/>
      <w:bookmarkEnd w:id="4548"/>
      <w:r w:rsidRPr="00EE124E">
        <w:rPr>
          <w:rtl/>
        </w:rPr>
        <w:t>רוצה</w:t>
      </w:r>
      <w:bookmarkStart w:id="4549" w:name="_ETM_Q1_39357"/>
      <w:bookmarkStart w:id="4550" w:name="_ETM_Q1_39441"/>
      <w:bookmarkEnd w:id="4549"/>
      <w:bookmarkEnd w:id="4550"/>
      <w:r w:rsidRPr="00EE124E">
        <w:rPr>
          <w:rtl/>
        </w:rPr>
        <w:t>?</w:t>
      </w:r>
      <w:bookmarkStart w:id="4551" w:name="_ETM_Q1_40974"/>
      <w:bookmarkEnd w:id="4551"/>
    </w:p>
    <w:p w14:paraId="3D35D660" w14:textId="77777777" w:rsidR="00EE124E" w:rsidRPr="00EE124E" w:rsidRDefault="00EE124E" w:rsidP="00EE124E">
      <w:pPr>
        <w:rPr>
          <w:rtl/>
        </w:rPr>
      </w:pPr>
      <w:bookmarkStart w:id="4552" w:name="_ETM_Q1_41041"/>
      <w:bookmarkEnd w:id="4552"/>
    </w:p>
    <w:p w14:paraId="556DF505" w14:textId="77777777" w:rsidR="00EE124E" w:rsidRPr="00EE124E" w:rsidRDefault="00EE124E" w:rsidP="00571501">
      <w:pPr>
        <w:pStyle w:val="a5"/>
        <w:keepNext/>
        <w:rPr>
          <w:rtl/>
        </w:rPr>
      </w:pPr>
      <w:bookmarkStart w:id="4553" w:name="ET_speaker_5918_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53"/>
    </w:p>
    <w:p w14:paraId="765D99FA" w14:textId="77777777" w:rsidR="00EE124E" w:rsidRPr="00EE124E" w:rsidRDefault="00EE124E" w:rsidP="00571501">
      <w:pPr>
        <w:pStyle w:val="KeepWithNext"/>
        <w:rPr>
          <w:rtl/>
        </w:rPr>
      </w:pPr>
    </w:p>
    <w:p w14:paraId="7FE911DD" w14:textId="77777777" w:rsidR="00EE124E" w:rsidRPr="00EE124E" w:rsidRDefault="00EE124E" w:rsidP="00EE124E">
      <w:pPr>
        <w:rPr>
          <w:rtl/>
        </w:rPr>
      </w:pPr>
      <w:bookmarkStart w:id="4554" w:name="_ETM_Q1_43088"/>
      <w:bookmarkEnd w:id="4554"/>
      <w:r w:rsidRPr="00EE124E">
        <w:rPr>
          <w:rtl/>
        </w:rPr>
        <w:t>אנחנו יכולים לקבל מידע לוועדה לאן מחזירים?</w:t>
      </w:r>
      <w:bookmarkStart w:id="4555" w:name="_ETM_Q1_43409"/>
      <w:bookmarkEnd w:id="4555"/>
    </w:p>
    <w:p w14:paraId="2B5F49D7" w14:textId="77777777" w:rsidR="00EE124E" w:rsidRPr="00EE124E" w:rsidRDefault="00EE124E" w:rsidP="00EE124E">
      <w:pPr>
        <w:rPr>
          <w:rtl/>
        </w:rPr>
      </w:pPr>
      <w:bookmarkStart w:id="4556" w:name="_ETM_Q1_44750"/>
      <w:bookmarkStart w:id="4557" w:name="_ETM_Q1_44837"/>
      <w:bookmarkStart w:id="4558" w:name="_ETM_Q1_46629"/>
      <w:bookmarkEnd w:id="4556"/>
      <w:bookmarkEnd w:id="4557"/>
      <w:bookmarkEnd w:id="4558"/>
    </w:p>
    <w:p w14:paraId="01A08F02" w14:textId="77777777" w:rsidR="00EE124E" w:rsidRPr="00EE124E" w:rsidRDefault="00EE124E" w:rsidP="00571501">
      <w:pPr>
        <w:pStyle w:val="a5"/>
        <w:keepNext/>
        <w:rPr>
          <w:rtl/>
        </w:rPr>
      </w:pPr>
      <w:bookmarkStart w:id="4559" w:name="ET_speaker_גד_רחמני_2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59"/>
    </w:p>
    <w:p w14:paraId="079AE14C" w14:textId="77777777" w:rsidR="00EE124E" w:rsidRPr="00EE124E" w:rsidRDefault="00EE124E" w:rsidP="00571501">
      <w:pPr>
        <w:pStyle w:val="KeepWithNext"/>
        <w:rPr>
          <w:rtl/>
        </w:rPr>
      </w:pPr>
    </w:p>
    <w:p w14:paraId="5BC1E279" w14:textId="77777777" w:rsidR="00EE124E" w:rsidRPr="00EE124E" w:rsidRDefault="00EE124E" w:rsidP="00EE124E">
      <w:pPr>
        <w:rPr>
          <w:rtl/>
        </w:rPr>
      </w:pPr>
      <w:bookmarkStart w:id="4560" w:name="_ETM_Q1_46687"/>
      <w:bookmarkStart w:id="4561" w:name="_ETM_Q1_46790"/>
      <w:bookmarkStart w:id="4562" w:name="_ETM_Q1_46852"/>
      <w:bookmarkEnd w:id="4560"/>
      <w:bookmarkEnd w:id="4561"/>
      <w:bookmarkEnd w:id="4562"/>
      <w:r w:rsidRPr="00EE124E">
        <w:rPr>
          <w:rtl/>
        </w:rPr>
        <w:t xml:space="preserve">אנחנו מחזירים את </w:t>
      </w:r>
      <w:bookmarkStart w:id="4563" w:name="_ETM_Q1_43540"/>
      <w:bookmarkEnd w:id="4563"/>
      <w:r w:rsidRPr="00EE124E">
        <w:rPr>
          <w:rtl/>
        </w:rPr>
        <w:t xml:space="preserve">התקציב לאותם ייעודים. </w:t>
      </w:r>
    </w:p>
    <w:p w14:paraId="381A1456" w14:textId="77777777" w:rsidR="00EE124E" w:rsidRPr="00EE124E" w:rsidRDefault="00EE124E" w:rsidP="00EE124E">
      <w:pPr>
        <w:rPr>
          <w:rtl/>
        </w:rPr>
      </w:pPr>
      <w:bookmarkStart w:id="4564" w:name="_ETM_Q1_45866"/>
      <w:bookmarkStart w:id="4565" w:name="_ETM_Q1_45931"/>
      <w:bookmarkEnd w:id="4564"/>
      <w:bookmarkEnd w:id="4565"/>
    </w:p>
    <w:p w14:paraId="5B8AF744" w14:textId="77777777" w:rsidR="00EE124E" w:rsidRPr="00EE124E" w:rsidRDefault="00EE124E" w:rsidP="00571501">
      <w:pPr>
        <w:pStyle w:val="a5"/>
        <w:keepNext/>
        <w:rPr>
          <w:rtl/>
        </w:rPr>
      </w:pPr>
      <w:bookmarkStart w:id="4566" w:name="ET_speaker_5726_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66"/>
    </w:p>
    <w:p w14:paraId="7D3CC53D" w14:textId="77777777" w:rsidR="00EE124E" w:rsidRPr="00EE124E" w:rsidRDefault="00EE124E" w:rsidP="00571501">
      <w:pPr>
        <w:pStyle w:val="KeepWithNext"/>
        <w:rPr>
          <w:rtl/>
        </w:rPr>
      </w:pPr>
    </w:p>
    <w:p w14:paraId="1F67B7B0" w14:textId="77777777" w:rsidR="00EE124E" w:rsidRPr="00EE124E" w:rsidRDefault="00EE124E" w:rsidP="00EE124E">
      <w:pPr>
        <w:rPr>
          <w:rtl/>
        </w:rPr>
      </w:pPr>
      <w:bookmarkStart w:id="4567" w:name="_ETM_Q1_47462"/>
      <w:bookmarkStart w:id="4568" w:name="_ETM_Q1_47499"/>
      <w:bookmarkEnd w:id="4567"/>
      <w:bookmarkEnd w:id="4568"/>
      <w:r w:rsidRPr="00EE124E">
        <w:rPr>
          <w:rtl/>
        </w:rPr>
        <w:t xml:space="preserve">לקחו את זה מאותו סעיף, </w:t>
      </w:r>
      <w:bookmarkStart w:id="4569" w:name="_ETM_Q1_46950"/>
      <w:bookmarkEnd w:id="4569"/>
      <w:r w:rsidRPr="00EE124E">
        <w:rPr>
          <w:rtl/>
        </w:rPr>
        <w:t xml:space="preserve">מחזירים את זה לאותה תוכנית. </w:t>
      </w:r>
    </w:p>
    <w:p w14:paraId="68FE9E98" w14:textId="77777777" w:rsidR="00EE124E" w:rsidRPr="00EE124E" w:rsidRDefault="00EE124E" w:rsidP="00EE124E">
      <w:pPr>
        <w:rPr>
          <w:rtl/>
        </w:rPr>
      </w:pPr>
      <w:bookmarkStart w:id="4570" w:name="_ETM_Q1_49805"/>
      <w:bookmarkStart w:id="4571" w:name="_ETM_Q1_49874"/>
      <w:bookmarkEnd w:id="4570"/>
      <w:bookmarkEnd w:id="4571"/>
    </w:p>
    <w:p w14:paraId="0B172E40" w14:textId="77777777" w:rsidR="00EE124E" w:rsidRPr="00EE124E" w:rsidRDefault="00EE124E" w:rsidP="00571501">
      <w:pPr>
        <w:pStyle w:val="a5"/>
        <w:keepNext/>
        <w:rPr>
          <w:rtl/>
        </w:rPr>
      </w:pPr>
      <w:bookmarkStart w:id="4572" w:name="ET_speaker_5918_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72"/>
    </w:p>
    <w:p w14:paraId="1355F87D" w14:textId="77777777" w:rsidR="00EE124E" w:rsidRPr="00EE124E" w:rsidRDefault="00EE124E" w:rsidP="00571501">
      <w:pPr>
        <w:pStyle w:val="KeepWithNext"/>
        <w:rPr>
          <w:rtl/>
        </w:rPr>
      </w:pPr>
    </w:p>
    <w:p w14:paraId="642A7F77" w14:textId="77777777" w:rsidR="00EE124E" w:rsidRPr="00EE124E" w:rsidRDefault="00EE124E" w:rsidP="00EE124E">
      <w:pPr>
        <w:rPr>
          <w:rtl/>
        </w:rPr>
      </w:pPr>
      <w:bookmarkStart w:id="4573" w:name="_ETM_Q1_52418"/>
      <w:bookmarkEnd w:id="4573"/>
      <w:r w:rsidRPr="00EE124E">
        <w:rPr>
          <w:rtl/>
        </w:rPr>
        <w:t xml:space="preserve">אפשר לקבל בכתב לאן </w:t>
      </w:r>
      <w:bookmarkStart w:id="4574" w:name="_ETM_Q1_53073"/>
      <w:bookmarkEnd w:id="4574"/>
      <w:r w:rsidRPr="00EE124E">
        <w:rPr>
          <w:rtl/>
        </w:rPr>
        <w:t>העבירו, לאיזה תוכניות?</w:t>
      </w:r>
      <w:bookmarkStart w:id="4575" w:name="_ETM_Q1_56407"/>
      <w:bookmarkEnd w:id="4575"/>
    </w:p>
    <w:p w14:paraId="4D68F0F0" w14:textId="77777777" w:rsidR="00EE124E" w:rsidRPr="00EE124E" w:rsidRDefault="00EE124E" w:rsidP="00EE124E">
      <w:pPr>
        <w:rPr>
          <w:rtl/>
        </w:rPr>
      </w:pPr>
      <w:bookmarkStart w:id="4576" w:name="_ETM_Q1_56476"/>
      <w:bookmarkStart w:id="4577" w:name="_ETM_Q1_56534"/>
      <w:bookmarkEnd w:id="4576"/>
      <w:bookmarkEnd w:id="4577"/>
    </w:p>
    <w:p w14:paraId="4DF018EE" w14:textId="77777777" w:rsidR="00EE124E" w:rsidRPr="00EE124E" w:rsidRDefault="00EE124E" w:rsidP="00571501">
      <w:pPr>
        <w:pStyle w:val="-"/>
        <w:keepNext/>
        <w:rPr>
          <w:rtl/>
        </w:rPr>
      </w:pPr>
      <w:bookmarkStart w:id="4578" w:name="ET_speakercontinue_גד_רחמני_29"/>
      <w:r w:rsidRPr="00EE124E">
        <w:rPr>
          <w:rStyle w:val="TagStyle"/>
          <w:rFonts w:hint="cs"/>
          <w:rtl/>
        </w:rPr>
        <w:t xml:space="preserve"> &lt;&lt; דובר_המשך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דובר_המשך &gt;&gt;</w:t>
      </w:r>
      <w:r w:rsidRPr="00EE124E">
        <w:rPr>
          <w:rFonts w:hint="cs"/>
          <w:rtl/>
        </w:rPr>
        <w:t xml:space="preserve">   </w:t>
      </w:r>
      <w:bookmarkEnd w:id="4578"/>
    </w:p>
    <w:p w14:paraId="0EF931F7" w14:textId="77777777" w:rsidR="00EE124E" w:rsidRPr="00EE124E" w:rsidRDefault="00EE124E" w:rsidP="00571501">
      <w:pPr>
        <w:pStyle w:val="KeepWithNext"/>
        <w:rPr>
          <w:rtl/>
        </w:rPr>
      </w:pPr>
    </w:p>
    <w:p w14:paraId="08FE797F" w14:textId="77777777" w:rsidR="00EE124E" w:rsidRPr="00EE124E" w:rsidRDefault="00EE124E" w:rsidP="00EE124E">
      <w:pPr>
        <w:rPr>
          <w:rtl/>
        </w:rPr>
      </w:pPr>
      <w:r w:rsidRPr="00EE124E">
        <w:rPr>
          <w:rtl/>
        </w:rPr>
        <w:t>אני יכול להסביר, אם יש לך שאלה</w:t>
      </w:r>
      <w:bookmarkStart w:id="4579" w:name="_ETM_Q1_58331"/>
      <w:bookmarkEnd w:id="4579"/>
      <w:r w:rsidRPr="00EE124E">
        <w:rPr>
          <w:rtl/>
        </w:rPr>
        <w:t xml:space="preserve"> ספציפית. </w:t>
      </w:r>
      <w:bookmarkStart w:id="4580" w:name="_ETM_Q1_57898"/>
      <w:bookmarkEnd w:id="4580"/>
    </w:p>
    <w:p w14:paraId="2587A96C" w14:textId="77777777" w:rsidR="00EE124E" w:rsidRPr="00EE124E" w:rsidRDefault="00EE124E" w:rsidP="00EE124E">
      <w:pPr>
        <w:rPr>
          <w:rtl/>
        </w:rPr>
      </w:pPr>
      <w:bookmarkStart w:id="4581" w:name="_ETM_Q1_57968"/>
      <w:bookmarkEnd w:id="4581"/>
    </w:p>
    <w:p w14:paraId="607B551F" w14:textId="77777777" w:rsidR="00EE124E" w:rsidRPr="00EE124E" w:rsidRDefault="00EE124E" w:rsidP="00571501">
      <w:pPr>
        <w:pStyle w:val="a5"/>
        <w:keepNext/>
        <w:rPr>
          <w:rtl/>
        </w:rPr>
      </w:pPr>
      <w:bookmarkStart w:id="4582" w:name="ET_speaker_5918_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82"/>
    </w:p>
    <w:p w14:paraId="767D6BA3" w14:textId="77777777" w:rsidR="00EE124E" w:rsidRPr="00EE124E" w:rsidRDefault="00EE124E" w:rsidP="00571501">
      <w:pPr>
        <w:pStyle w:val="KeepWithNext"/>
        <w:rPr>
          <w:rtl/>
        </w:rPr>
      </w:pPr>
    </w:p>
    <w:p w14:paraId="44974333" w14:textId="77777777" w:rsidR="00EE124E" w:rsidRPr="00EE124E" w:rsidRDefault="00EE124E" w:rsidP="00EE124E">
      <w:pPr>
        <w:rPr>
          <w:rtl/>
        </w:rPr>
      </w:pPr>
      <w:bookmarkStart w:id="4583" w:name="_ETM_Q1_57789"/>
      <w:bookmarkEnd w:id="4583"/>
      <w:r w:rsidRPr="00EE124E">
        <w:rPr>
          <w:rtl/>
        </w:rPr>
        <w:t>לא, לא. אני לא רוצה שתסביר. אני לא יודעת</w:t>
      </w:r>
      <w:bookmarkStart w:id="4584" w:name="_ETM_Q1_60471"/>
      <w:bookmarkEnd w:id="4584"/>
      <w:r w:rsidRPr="00EE124E">
        <w:rPr>
          <w:rtl/>
        </w:rPr>
        <w:t xml:space="preserve"> איפה זה היה,</w:t>
      </w:r>
      <w:r w:rsidRPr="00EE124E">
        <w:rPr>
          <w:rFonts w:hint="cs"/>
        </w:rPr>
        <w:t xml:space="preserve"> </w:t>
      </w:r>
      <w:r w:rsidRPr="00EE124E">
        <w:rPr>
          <w:rtl/>
        </w:rPr>
        <w:t xml:space="preserve">כי לא אמרתם בהתחלה איפה קוצץ. </w:t>
      </w:r>
    </w:p>
    <w:p w14:paraId="79F9E672" w14:textId="77777777" w:rsidR="00EE124E" w:rsidRPr="00EE124E" w:rsidRDefault="00EE124E" w:rsidP="00EE124E">
      <w:pPr>
        <w:rPr>
          <w:rtl/>
        </w:rPr>
      </w:pPr>
      <w:bookmarkStart w:id="4585" w:name="_ETM_Q1_65864"/>
      <w:bookmarkStart w:id="4586" w:name="_ETM_Q1_65927"/>
      <w:bookmarkEnd w:id="4585"/>
      <w:bookmarkEnd w:id="4586"/>
    </w:p>
    <w:p w14:paraId="030AAB57" w14:textId="77777777" w:rsidR="00EE124E" w:rsidRPr="00EE124E" w:rsidRDefault="00EE124E" w:rsidP="00571501">
      <w:pPr>
        <w:pStyle w:val="a5"/>
        <w:keepNext/>
        <w:rPr>
          <w:rtl/>
        </w:rPr>
      </w:pPr>
      <w:bookmarkStart w:id="4587" w:name="ET_speaker_5726_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87"/>
    </w:p>
    <w:p w14:paraId="4B5BC8E6" w14:textId="77777777" w:rsidR="00EE124E" w:rsidRPr="00EE124E" w:rsidRDefault="00EE124E" w:rsidP="00571501">
      <w:pPr>
        <w:pStyle w:val="KeepWithNext"/>
        <w:rPr>
          <w:rtl/>
        </w:rPr>
      </w:pPr>
    </w:p>
    <w:p w14:paraId="1B37046A" w14:textId="77777777" w:rsidR="00EE124E" w:rsidRPr="00EE124E" w:rsidRDefault="00EE124E" w:rsidP="00EE124E">
      <w:pPr>
        <w:rPr>
          <w:rtl/>
        </w:rPr>
      </w:pPr>
      <w:bookmarkStart w:id="4588" w:name="_ETM_Q1_67618"/>
      <w:bookmarkStart w:id="4589" w:name="_ETM_Q1_67660"/>
      <w:bookmarkEnd w:id="4588"/>
      <w:bookmarkEnd w:id="4589"/>
      <w:r w:rsidRPr="00EE124E">
        <w:rPr>
          <w:rtl/>
        </w:rPr>
        <w:t xml:space="preserve">833,000 שנלקחו מהמשרד לשוויון חברתי, מאיפה זה הגיע במשרד לשוויון </w:t>
      </w:r>
      <w:bookmarkStart w:id="4590" w:name="_ETM_Q1_72637"/>
      <w:bookmarkEnd w:id="4590"/>
      <w:r w:rsidRPr="00EE124E">
        <w:rPr>
          <w:rtl/>
        </w:rPr>
        <w:t>חברתי ולאן זה חוזר?</w:t>
      </w:r>
    </w:p>
    <w:p w14:paraId="28B10D5B" w14:textId="77777777" w:rsidR="00EE124E" w:rsidRPr="00EE124E" w:rsidRDefault="00EE124E" w:rsidP="00EE124E">
      <w:pPr>
        <w:rPr>
          <w:rtl/>
        </w:rPr>
      </w:pPr>
      <w:bookmarkStart w:id="4591" w:name="_ETM_Q1_73910"/>
      <w:bookmarkStart w:id="4592" w:name="_ETM_Q1_73980"/>
      <w:bookmarkStart w:id="4593" w:name="_ETM_Q1_74211"/>
      <w:bookmarkEnd w:id="4591"/>
      <w:bookmarkEnd w:id="4592"/>
      <w:bookmarkEnd w:id="4593"/>
    </w:p>
    <w:p w14:paraId="2B5A3467" w14:textId="77777777" w:rsidR="00EE124E" w:rsidRPr="00EE124E" w:rsidRDefault="00EE124E" w:rsidP="00571501">
      <w:pPr>
        <w:pStyle w:val="-"/>
        <w:keepNext/>
        <w:rPr>
          <w:rtl/>
        </w:rPr>
      </w:pPr>
      <w:bookmarkStart w:id="4594" w:name="ET_speakercontinue_גד_רחמני_30"/>
      <w:r w:rsidRPr="00EE124E">
        <w:rPr>
          <w:rStyle w:val="TagStyle"/>
          <w:rFonts w:hint="cs"/>
          <w:rtl/>
        </w:rPr>
        <w:t xml:space="preserve"> &lt;&lt; דובר_המשך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דובר_המשך &gt;&gt;</w:t>
      </w:r>
      <w:r w:rsidRPr="00EE124E">
        <w:rPr>
          <w:rFonts w:hint="cs"/>
          <w:rtl/>
        </w:rPr>
        <w:t xml:space="preserve">   </w:t>
      </w:r>
      <w:bookmarkEnd w:id="4594"/>
    </w:p>
    <w:p w14:paraId="3E990CD0" w14:textId="77777777" w:rsidR="00EE124E" w:rsidRPr="00EE124E" w:rsidRDefault="00EE124E" w:rsidP="00571501">
      <w:pPr>
        <w:pStyle w:val="KeepWithNext"/>
        <w:rPr>
          <w:rtl/>
        </w:rPr>
      </w:pPr>
    </w:p>
    <w:p w14:paraId="108D66A6" w14:textId="77777777" w:rsidR="00EE124E" w:rsidRPr="00EE124E" w:rsidRDefault="00EE124E" w:rsidP="00EE124E">
      <w:pPr>
        <w:rPr>
          <w:rtl/>
        </w:rPr>
      </w:pPr>
      <w:r w:rsidRPr="00EE124E">
        <w:rPr>
          <w:rtl/>
        </w:rPr>
        <w:t xml:space="preserve">זה הגיע וחזר לתוכנית של המשרד לשוויון </w:t>
      </w:r>
      <w:bookmarkStart w:id="4595" w:name="_ETM_Q1_78350"/>
      <w:bookmarkEnd w:id="4595"/>
      <w:r w:rsidRPr="00EE124E">
        <w:rPr>
          <w:rtl/>
        </w:rPr>
        <w:t xml:space="preserve">חברתי. </w:t>
      </w:r>
      <w:bookmarkStart w:id="4596" w:name="_ETM_Q1_75309"/>
      <w:bookmarkEnd w:id="4596"/>
    </w:p>
    <w:p w14:paraId="1BA7B50A" w14:textId="77777777" w:rsidR="00EE124E" w:rsidRPr="00EE124E" w:rsidRDefault="00EE124E" w:rsidP="00EE124E">
      <w:pPr>
        <w:rPr>
          <w:rtl/>
        </w:rPr>
      </w:pPr>
      <w:bookmarkStart w:id="4597" w:name="_ETM_Q1_75378"/>
      <w:bookmarkEnd w:id="4597"/>
    </w:p>
    <w:p w14:paraId="0BD90618" w14:textId="77777777" w:rsidR="00EE124E" w:rsidRPr="00EE124E" w:rsidRDefault="00EE124E" w:rsidP="00571501">
      <w:pPr>
        <w:pStyle w:val="a5"/>
        <w:keepNext/>
        <w:rPr>
          <w:rtl/>
        </w:rPr>
      </w:pPr>
      <w:bookmarkStart w:id="4598" w:name="ET_speaker_5726_1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598"/>
    </w:p>
    <w:p w14:paraId="1FCB88CF" w14:textId="77777777" w:rsidR="00EE124E" w:rsidRPr="00EE124E" w:rsidRDefault="00EE124E" w:rsidP="00571501">
      <w:pPr>
        <w:pStyle w:val="KeepWithNext"/>
        <w:rPr>
          <w:rtl/>
        </w:rPr>
      </w:pPr>
    </w:p>
    <w:p w14:paraId="5E4C289E" w14:textId="77777777" w:rsidR="00EE124E" w:rsidRPr="00EE124E" w:rsidRDefault="00EE124E" w:rsidP="00EE124E">
      <w:pPr>
        <w:rPr>
          <w:rtl/>
        </w:rPr>
      </w:pPr>
      <w:bookmarkStart w:id="4599" w:name="_ETM_Q1_77085"/>
      <w:bookmarkStart w:id="4600" w:name="_ETM_Q1_77130"/>
      <w:bookmarkEnd w:id="4599"/>
      <w:bookmarkEnd w:id="4600"/>
      <w:r w:rsidRPr="00EE124E">
        <w:rPr>
          <w:rtl/>
        </w:rPr>
        <w:t xml:space="preserve">כן, את זה אני יודע. שאלתי בדיוק על התוכנית </w:t>
      </w:r>
      <w:bookmarkStart w:id="4601" w:name="_ETM_Q1_78338"/>
      <w:bookmarkEnd w:id="4601"/>
      <w:r w:rsidRPr="00EE124E">
        <w:rPr>
          <w:rtl/>
        </w:rPr>
        <w:t xml:space="preserve">של המשרד לשוויון חברתי. </w:t>
      </w:r>
      <w:bookmarkStart w:id="4602" w:name="_ETM_Q1_82168"/>
      <w:bookmarkEnd w:id="4602"/>
    </w:p>
    <w:p w14:paraId="2ABF10D0" w14:textId="77777777" w:rsidR="00EE124E" w:rsidRPr="00EE124E" w:rsidRDefault="00EE124E" w:rsidP="00EE124E">
      <w:pPr>
        <w:rPr>
          <w:rtl/>
        </w:rPr>
      </w:pPr>
      <w:bookmarkStart w:id="4603" w:name="_ETM_Q1_82243"/>
      <w:bookmarkEnd w:id="4603"/>
    </w:p>
    <w:p w14:paraId="7EF4C61D" w14:textId="77777777" w:rsidR="00EE124E" w:rsidRPr="00EE124E" w:rsidRDefault="00EE124E" w:rsidP="00571501">
      <w:pPr>
        <w:pStyle w:val="a5"/>
        <w:keepNext/>
        <w:rPr>
          <w:rtl/>
        </w:rPr>
      </w:pPr>
      <w:bookmarkStart w:id="4604" w:name="ET_speaker_5918_1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04"/>
    </w:p>
    <w:p w14:paraId="0F613C7A" w14:textId="77777777" w:rsidR="00EE124E" w:rsidRPr="00EE124E" w:rsidRDefault="00EE124E" w:rsidP="00571501">
      <w:pPr>
        <w:pStyle w:val="KeepWithNext"/>
        <w:rPr>
          <w:rtl/>
        </w:rPr>
      </w:pPr>
    </w:p>
    <w:p w14:paraId="2059C434" w14:textId="77777777" w:rsidR="00EE124E" w:rsidRPr="00EE124E" w:rsidRDefault="00EE124E" w:rsidP="00EE124E">
      <w:pPr>
        <w:rPr>
          <w:rtl/>
        </w:rPr>
      </w:pPr>
      <w:bookmarkStart w:id="4605" w:name="_ETM_Q1_82807"/>
      <w:bookmarkEnd w:id="4605"/>
      <w:r w:rsidRPr="00EE124E">
        <w:rPr>
          <w:rtl/>
        </w:rPr>
        <w:t xml:space="preserve">יש שם הרבה תוכניות. </w:t>
      </w:r>
      <w:bookmarkStart w:id="4606" w:name="_ETM_Q1_81704"/>
      <w:bookmarkStart w:id="4607" w:name="_ETM_Q1_81774"/>
      <w:bookmarkStart w:id="4608" w:name="_ETM_Q1_82589"/>
      <w:bookmarkStart w:id="4609" w:name="_ETM_Q1_83971"/>
      <w:bookmarkEnd w:id="4606"/>
      <w:bookmarkEnd w:id="4607"/>
      <w:bookmarkEnd w:id="4608"/>
      <w:bookmarkEnd w:id="4609"/>
    </w:p>
    <w:p w14:paraId="2EC8B4FD" w14:textId="77777777" w:rsidR="00EE124E" w:rsidRPr="00EE124E" w:rsidRDefault="00EE124E" w:rsidP="00EE124E">
      <w:pPr>
        <w:rPr>
          <w:rtl/>
        </w:rPr>
      </w:pPr>
      <w:bookmarkStart w:id="4610" w:name="_ETM_Q1_84039"/>
      <w:bookmarkStart w:id="4611" w:name="_ETM_Q1_83168"/>
      <w:bookmarkEnd w:id="4610"/>
      <w:bookmarkEnd w:id="4611"/>
    </w:p>
    <w:p w14:paraId="64D42D4B" w14:textId="77777777" w:rsidR="00EE124E" w:rsidRPr="00EE124E" w:rsidRDefault="00EE124E" w:rsidP="00571501">
      <w:pPr>
        <w:pStyle w:val="a5"/>
        <w:keepNext/>
        <w:rPr>
          <w:rtl/>
        </w:rPr>
      </w:pPr>
      <w:bookmarkStart w:id="4612" w:name="ET_speaker_6361_1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12"/>
    </w:p>
    <w:p w14:paraId="3ADA78DA" w14:textId="77777777" w:rsidR="00EE124E" w:rsidRPr="00EE124E" w:rsidRDefault="00EE124E" w:rsidP="00571501">
      <w:pPr>
        <w:pStyle w:val="KeepWithNext"/>
        <w:rPr>
          <w:rtl/>
        </w:rPr>
      </w:pPr>
    </w:p>
    <w:p w14:paraId="6A5B1E88" w14:textId="77777777" w:rsidR="00EE124E" w:rsidRPr="00EE124E" w:rsidRDefault="00EE124E" w:rsidP="00EE124E">
      <w:pPr>
        <w:rPr>
          <w:rtl/>
        </w:rPr>
      </w:pPr>
      <w:bookmarkStart w:id="4613" w:name="_ETM_Q1_83746"/>
      <w:bookmarkStart w:id="4614" w:name="_ETM_Q1_83789"/>
      <w:bookmarkEnd w:id="4613"/>
      <w:bookmarkEnd w:id="4614"/>
      <w:r w:rsidRPr="00EE124E">
        <w:rPr>
          <w:rtl/>
        </w:rPr>
        <w:t xml:space="preserve">תוכנית </w:t>
      </w:r>
      <w:bookmarkStart w:id="4615" w:name="_ETM_Q1_82393"/>
      <w:bookmarkEnd w:id="4615"/>
      <w:r w:rsidRPr="00EE124E">
        <w:rPr>
          <w:rtl/>
        </w:rPr>
        <w:t xml:space="preserve">לשוויון חברתי. תפסיק לשאול שאלות. </w:t>
      </w:r>
      <w:bookmarkStart w:id="4616" w:name="_ETM_Q1_85592"/>
      <w:bookmarkEnd w:id="4616"/>
    </w:p>
    <w:p w14:paraId="44AF315B" w14:textId="77777777" w:rsidR="00EE124E" w:rsidRPr="00EE124E" w:rsidRDefault="00EE124E" w:rsidP="00EE124E">
      <w:pPr>
        <w:rPr>
          <w:rtl/>
        </w:rPr>
      </w:pPr>
      <w:bookmarkStart w:id="4617" w:name="_ETM_Q1_85667"/>
      <w:bookmarkEnd w:id="4617"/>
    </w:p>
    <w:p w14:paraId="100543C2" w14:textId="77777777" w:rsidR="00EE124E" w:rsidRPr="00EE124E" w:rsidRDefault="00EE124E" w:rsidP="00571501">
      <w:pPr>
        <w:pStyle w:val="a5"/>
        <w:keepNext/>
        <w:rPr>
          <w:rtl/>
        </w:rPr>
      </w:pPr>
      <w:bookmarkStart w:id="4618" w:name="ET_speaker_5726_1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18"/>
    </w:p>
    <w:p w14:paraId="350518D5" w14:textId="77777777" w:rsidR="00EE124E" w:rsidRPr="00EE124E" w:rsidRDefault="00EE124E" w:rsidP="00571501">
      <w:pPr>
        <w:pStyle w:val="KeepWithNext"/>
        <w:rPr>
          <w:rtl/>
        </w:rPr>
      </w:pPr>
    </w:p>
    <w:p w14:paraId="1F96756D" w14:textId="77777777" w:rsidR="00EE124E" w:rsidRPr="00EE124E" w:rsidRDefault="00EE124E" w:rsidP="00EE124E">
      <w:pPr>
        <w:rPr>
          <w:rtl/>
        </w:rPr>
      </w:pPr>
      <w:bookmarkStart w:id="4619" w:name="_ETM_Q1_86368"/>
      <w:bookmarkStart w:id="4620" w:name="_ETM_Q1_86417"/>
      <w:bookmarkEnd w:id="4619"/>
      <w:bookmarkEnd w:id="4620"/>
      <w:r w:rsidRPr="00EE124E">
        <w:rPr>
          <w:rtl/>
        </w:rPr>
        <w:t xml:space="preserve">מה שאתה עושה זה לא </w:t>
      </w:r>
      <w:bookmarkStart w:id="4621" w:name="_ETM_Q1_89494"/>
      <w:bookmarkEnd w:id="4621"/>
      <w:r w:rsidRPr="00EE124E">
        <w:rPr>
          <w:rtl/>
        </w:rPr>
        <w:t xml:space="preserve">שוויון ולא חברתי. </w:t>
      </w:r>
      <w:bookmarkStart w:id="4622" w:name="_ETM_Q1_92102"/>
      <w:bookmarkEnd w:id="4622"/>
    </w:p>
    <w:p w14:paraId="6A23AC77" w14:textId="77777777" w:rsidR="00EE124E" w:rsidRPr="00EE124E" w:rsidRDefault="00EE124E" w:rsidP="00EE124E">
      <w:pPr>
        <w:rPr>
          <w:rtl/>
        </w:rPr>
      </w:pPr>
      <w:bookmarkStart w:id="4623" w:name="_ETM_Q1_92172"/>
      <w:bookmarkStart w:id="4624" w:name="_ETM_Q1_91846"/>
      <w:bookmarkStart w:id="4625" w:name="_ETM_Q1_91948"/>
      <w:bookmarkEnd w:id="4623"/>
      <w:bookmarkEnd w:id="4624"/>
      <w:bookmarkEnd w:id="4625"/>
    </w:p>
    <w:p w14:paraId="759C3136" w14:textId="77777777" w:rsidR="00EE124E" w:rsidRPr="00EE124E" w:rsidRDefault="00EE124E" w:rsidP="00571501">
      <w:pPr>
        <w:pStyle w:val="a5"/>
        <w:keepNext/>
        <w:rPr>
          <w:rtl/>
        </w:rPr>
      </w:pPr>
      <w:bookmarkStart w:id="4626" w:name="ET_speaker_גולן_בדיחי_1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26"/>
    </w:p>
    <w:p w14:paraId="0418D89C" w14:textId="77777777" w:rsidR="00EE124E" w:rsidRPr="00EE124E" w:rsidRDefault="00EE124E" w:rsidP="00571501">
      <w:pPr>
        <w:pStyle w:val="KeepWithNext"/>
        <w:rPr>
          <w:rtl/>
        </w:rPr>
      </w:pPr>
    </w:p>
    <w:p w14:paraId="483A930A" w14:textId="77777777" w:rsidR="00EE124E" w:rsidRPr="00EE124E" w:rsidRDefault="00EE124E" w:rsidP="00EE124E">
      <w:pPr>
        <w:rPr>
          <w:rtl/>
        </w:rPr>
      </w:pPr>
      <w:bookmarkStart w:id="4627" w:name="_ETM_Q1_91894"/>
      <w:bookmarkStart w:id="4628" w:name="_ETM_Q1_91931"/>
      <w:bookmarkEnd w:id="4627"/>
      <w:bookmarkEnd w:id="4628"/>
      <w:r w:rsidRPr="00EE124E">
        <w:rPr>
          <w:rtl/>
        </w:rPr>
        <w:t xml:space="preserve">ההפחתה שהייתה מהמשרד לשוויון חברתי הוסברה כאן </w:t>
      </w:r>
      <w:bookmarkStart w:id="4629" w:name="_ETM_Q1_98373"/>
      <w:bookmarkEnd w:id="4629"/>
      <w:r w:rsidRPr="00EE124E">
        <w:rPr>
          <w:rtl/>
        </w:rPr>
        <w:t xml:space="preserve">בוועדה בשינוי תקציבי, כשבאנו לעשות את הקיצוץ </w:t>
      </w:r>
      <w:bookmarkStart w:id="4630" w:name="_ETM_Q1_104731"/>
      <w:bookmarkEnd w:id="4630"/>
      <w:r w:rsidRPr="00EE124E">
        <w:rPr>
          <w:rtl/>
        </w:rPr>
        <w:t xml:space="preserve">הרוחבי. </w:t>
      </w:r>
    </w:p>
    <w:p w14:paraId="0A27D395" w14:textId="77777777" w:rsidR="00EE124E" w:rsidRPr="00EE124E" w:rsidRDefault="00EE124E" w:rsidP="00EE124E">
      <w:pPr>
        <w:rPr>
          <w:rtl/>
        </w:rPr>
      </w:pPr>
      <w:bookmarkStart w:id="4631" w:name="_ETM_Q1_106140"/>
      <w:bookmarkStart w:id="4632" w:name="_ETM_Q1_106223"/>
      <w:bookmarkEnd w:id="4631"/>
      <w:bookmarkEnd w:id="4632"/>
    </w:p>
    <w:p w14:paraId="34ECB2A7" w14:textId="77777777" w:rsidR="00EE124E" w:rsidRPr="00EE124E" w:rsidRDefault="00EE124E" w:rsidP="00571501">
      <w:pPr>
        <w:pStyle w:val="a5"/>
        <w:keepNext/>
        <w:rPr>
          <w:rtl/>
        </w:rPr>
      </w:pPr>
      <w:bookmarkStart w:id="4633" w:name="ET_speaker_5918_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33"/>
    </w:p>
    <w:p w14:paraId="778E7AFE" w14:textId="77777777" w:rsidR="00EE124E" w:rsidRPr="00EE124E" w:rsidRDefault="00EE124E" w:rsidP="00571501">
      <w:pPr>
        <w:pStyle w:val="KeepWithNext"/>
        <w:rPr>
          <w:rtl/>
        </w:rPr>
      </w:pPr>
    </w:p>
    <w:p w14:paraId="301169AC" w14:textId="77777777" w:rsidR="00EE124E" w:rsidRPr="00EE124E" w:rsidRDefault="00EE124E" w:rsidP="00EE124E">
      <w:pPr>
        <w:rPr>
          <w:rtl/>
        </w:rPr>
      </w:pPr>
      <w:bookmarkStart w:id="4634" w:name="_ETM_Q1_106496"/>
      <w:bookmarkEnd w:id="4634"/>
      <w:r w:rsidRPr="00EE124E">
        <w:rPr>
          <w:rtl/>
        </w:rPr>
        <w:t xml:space="preserve">סליחה, היא לא הוסברה. כולנו יושבים כאן, כולל </w:t>
      </w:r>
      <w:bookmarkStart w:id="4635" w:name="_ETM_Q1_108215"/>
      <w:bookmarkEnd w:id="4635"/>
      <w:r w:rsidRPr="00EE124E">
        <w:rPr>
          <w:rtl/>
        </w:rPr>
        <w:t xml:space="preserve">היו"ר, ולא היה הסבר. לא היה הסבר. </w:t>
      </w:r>
    </w:p>
    <w:p w14:paraId="270FA7A7" w14:textId="77777777" w:rsidR="00EE124E" w:rsidRPr="00EE124E" w:rsidRDefault="00EE124E" w:rsidP="00EE124E">
      <w:pPr>
        <w:rPr>
          <w:rtl/>
        </w:rPr>
      </w:pPr>
      <w:bookmarkStart w:id="4636" w:name="_ETM_Q1_114253"/>
      <w:bookmarkStart w:id="4637" w:name="_ETM_Q1_114329"/>
      <w:bookmarkEnd w:id="4636"/>
      <w:bookmarkEnd w:id="4637"/>
    </w:p>
    <w:p w14:paraId="1E9F860A" w14:textId="77777777" w:rsidR="00EE124E" w:rsidRPr="00EE124E" w:rsidRDefault="00EE124E" w:rsidP="00571501">
      <w:pPr>
        <w:pStyle w:val="a5"/>
        <w:keepNext/>
        <w:rPr>
          <w:rtl/>
        </w:rPr>
      </w:pPr>
      <w:bookmarkStart w:id="4638" w:name="ET_speaker_גולן_בדיחי_1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38"/>
    </w:p>
    <w:p w14:paraId="68E5F556" w14:textId="77777777" w:rsidR="00EE124E" w:rsidRPr="00EE124E" w:rsidRDefault="00EE124E" w:rsidP="00571501">
      <w:pPr>
        <w:pStyle w:val="KeepWithNext"/>
        <w:rPr>
          <w:rtl/>
        </w:rPr>
      </w:pPr>
    </w:p>
    <w:p w14:paraId="5901DDED" w14:textId="77777777" w:rsidR="00EE124E" w:rsidRPr="00EE124E" w:rsidRDefault="00EE124E" w:rsidP="00EE124E">
      <w:pPr>
        <w:rPr>
          <w:rtl/>
        </w:rPr>
      </w:pPr>
      <w:bookmarkStart w:id="4639" w:name="_ETM_Q1_113759"/>
      <w:bookmarkStart w:id="4640" w:name="_ETM_Q1_113809"/>
      <w:bookmarkEnd w:id="4639"/>
      <w:bookmarkEnd w:id="4640"/>
      <w:r w:rsidRPr="00EE124E">
        <w:rPr>
          <w:rtl/>
        </w:rPr>
        <w:t xml:space="preserve">השינויים הוסברו. </w:t>
      </w:r>
    </w:p>
    <w:p w14:paraId="37ABA657" w14:textId="77777777" w:rsidR="00EE124E" w:rsidRPr="00EE124E" w:rsidRDefault="00EE124E" w:rsidP="00EE124E">
      <w:pPr>
        <w:rPr>
          <w:rtl/>
        </w:rPr>
      </w:pPr>
      <w:bookmarkStart w:id="4641" w:name="_ETM_Q1_117081"/>
      <w:bookmarkStart w:id="4642" w:name="_ETM_Q1_117157"/>
      <w:bookmarkEnd w:id="4641"/>
      <w:bookmarkEnd w:id="4642"/>
    </w:p>
    <w:p w14:paraId="4F1917E5" w14:textId="77777777" w:rsidR="00EE124E" w:rsidRPr="00EE124E" w:rsidRDefault="00EE124E" w:rsidP="00571501">
      <w:pPr>
        <w:pStyle w:val="a5"/>
        <w:keepNext/>
        <w:rPr>
          <w:rtl/>
        </w:rPr>
      </w:pPr>
      <w:bookmarkStart w:id="4643" w:name="ET_speaker_5918_1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43"/>
    </w:p>
    <w:p w14:paraId="10B68030" w14:textId="77777777" w:rsidR="00EE124E" w:rsidRPr="00EE124E" w:rsidRDefault="00EE124E" w:rsidP="00571501">
      <w:pPr>
        <w:pStyle w:val="KeepWithNext"/>
        <w:rPr>
          <w:rtl/>
        </w:rPr>
      </w:pPr>
    </w:p>
    <w:p w14:paraId="44607CAA" w14:textId="77777777" w:rsidR="00EE124E" w:rsidRPr="00EE124E" w:rsidRDefault="00EE124E" w:rsidP="00EE124E">
      <w:pPr>
        <w:rPr>
          <w:rtl/>
        </w:rPr>
      </w:pPr>
      <w:bookmarkStart w:id="4644" w:name="_ETM_Q1_118596"/>
      <w:bookmarkEnd w:id="4644"/>
      <w:r w:rsidRPr="00EE124E">
        <w:rPr>
          <w:rtl/>
        </w:rPr>
        <w:t>לא</w:t>
      </w:r>
      <w:bookmarkStart w:id="4645" w:name="_ETM_Q1_116314"/>
      <w:bookmarkEnd w:id="4645"/>
      <w:r w:rsidRPr="00EE124E">
        <w:rPr>
          <w:rtl/>
        </w:rPr>
        <w:t xml:space="preserve"> היה הסבר, אני אומרת לך. </w:t>
      </w:r>
    </w:p>
    <w:p w14:paraId="449B6DAF" w14:textId="77777777" w:rsidR="00EE124E" w:rsidRPr="00EE124E" w:rsidRDefault="00EE124E" w:rsidP="00EE124E">
      <w:pPr>
        <w:rPr>
          <w:rtl/>
        </w:rPr>
      </w:pPr>
      <w:bookmarkStart w:id="4646" w:name="_ETM_Q1_117415"/>
      <w:bookmarkStart w:id="4647" w:name="_ETM_Q1_117496"/>
      <w:bookmarkEnd w:id="4646"/>
      <w:bookmarkEnd w:id="4647"/>
    </w:p>
    <w:p w14:paraId="19CBA9F1" w14:textId="77777777" w:rsidR="00EE124E" w:rsidRPr="00EE124E" w:rsidRDefault="00EE124E" w:rsidP="00571501">
      <w:pPr>
        <w:pStyle w:val="a5"/>
        <w:keepNext/>
        <w:rPr>
          <w:rtl/>
        </w:rPr>
      </w:pPr>
      <w:bookmarkStart w:id="4648" w:name="ET_speaker_6361_2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48"/>
    </w:p>
    <w:p w14:paraId="35435473" w14:textId="77777777" w:rsidR="00EE124E" w:rsidRPr="00EE124E" w:rsidRDefault="00EE124E" w:rsidP="00571501">
      <w:pPr>
        <w:pStyle w:val="KeepWithNext"/>
        <w:rPr>
          <w:rtl/>
        </w:rPr>
      </w:pPr>
    </w:p>
    <w:p w14:paraId="730B87B5" w14:textId="77777777" w:rsidR="00EE124E" w:rsidRPr="00EE124E" w:rsidRDefault="00EE124E" w:rsidP="00EE124E">
      <w:pPr>
        <w:rPr>
          <w:rtl/>
        </w:rPr>
      </w:pPr>
      <w:bookmarkStart w:id="4649" w:name="_ETM_Q1_119028"/>
      <w:bookmarkStart w:id="4650" w:name="_ETM_Q1_119078"/>
      <w:bookmarkEnd w:id="4649"/>
      <w:bookmarkEnd w:id="4650"/>
      <w:r w:rsidRPr="00EE124E">
        <w:rPr>
          <w:rtl/>
        </w:rPr>
        <w:t>אוקיי, נניח והוסברו. אפשר הס</w:t>
      </w:r>
      <w:bookmarkStart w:id="4651" w:name="_ETM_Q1_121906"/>
      <w:bookmarkEnd w:id="4651"/>
      <w:r w:rsidRPr="00EE124E">
        <w:rPr>
          <w:rtl/>
        </w:rPr>
        <w:t>בר נוסף. על מה הוויכוח?</w:t>
      </w:r>
      <w:bookmarkStart w:id="4652" w:name="_ETM_Q1_122768"/>
      <w:bookmarkEnd w:id="4652"/>
    </w:p>
    <w:p w14:paraId="1C6212FB" w14:textId="77777777" w:rsidR="00EE124E" w:rsidRPr="00EE124E" w:rsidRDefault="00EE124E" w:rsidP="00EE124E">
      <w:pPr>
        <w:rPr>
          <w:rtl/>
        </w:rPr>
      </w:pPr>
      <w:bookmarkStart w:id="4653" w:name="_ETM_Q1_122833"/>
      <w:bookmarkEnd w:id="4653"/>
    </w:p>
    <w:p w14:paraId="797EF422" w14:textId="77777777" w:rsidR="00EE124E" w:rsidRPr="00EE124E" w:rsidRDefault="00EE124E" w:rsidP="00571501">
      <w:pPr>
        <w:pStyle w:val="a5"/>
        <w:keepNext/>
        <w:rPr>
          <w:rtl/>
        </w:rPr>
      </w:pPr>
      <w:bookmarkStart w:id="4654" w:name="ET_speaker_5918_2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54"/>
    </w:p>
    <w:p w14:paraId="1668AB19" w14:textId="77777777" w:rsidR="00EE124E" w:rsidRPr="00EE124E" w:rsidRDefault="00EE124E" w:rsidP="00571501">
      <w:pPr>
        <w:pStyle w:val="KeepWithNext"/>
        <w:rPr>
          <w:rtl/>
        </w:rPr>
      </w:pPr>
    </w:p>
    <w:p w14:paraId="4878A38A" w14:textId="77777777" w:rsidR="00EE124E" w:rsidRPr="00EE124E" w:rsidRDefault="00EE124E" w:rsidP="00EE124E">
      <w:pPr>
        <w:rPr>
          <w:rtl/>
        </w:rPr>
      </w:pPr>
      <w:bookmarkStart w:id="4655" w:name="_ETM_Q1_123021"/>
      <w:bookmarkEnd w:id="4655"/>
      <w:r w:rsidRPr="00EE124E">
        <w:rPr>
          <w:rtl/>
        </w:rPr>
        <w:t xml:space="preserve">אנחנו הגענו שוב, אז לפחות תכבדו אותנו בזה. </w:t>
      </w:r>
      <w:bookmarkStart w:id="4656" w:name="_ETM_Q1_122003"/>
      <w:bookmarkEnd w:id="4656"/>
    </w:p>
    <w:p w14:paraId="5726CD95" w14:textId="77777777" w:rsidR="00EE124E" w:rsidRPr="00EE124E" w:rsidRDefault="00EE124E" w:rsidP="00EE124E">
      <w:pPr>
        <w:rPr>
          <w:rtl/>
        </w:rPr>
      </w:pPr>
      <w:bookmarkStart w:id="4657" w:name="_ETM_Q1_122068"/>
      <w:bookmarkEnd w:id="4657"/>
    </w:p>
    <w:p w14:paraId="06A9AEEA" w14:textId="77777777" w:rsidR="00EE124E" w:rsidRPr="00EE124E" w:rsidRDefault="00EE124E" w:rsidP="00571501">
      <w:pPr>
        <w:pStyle w:val="a5"/>
        <w:keepNext/>
        <w:rPr>
          <w:rtl/>
        </w:rPr>
      </w:pPr>
      <w:bookmarkStart w:id="4658" w:name="ET_speaker_גולן_בדיחי_2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58"/>
    </w:p>
    <w:p w14:paraId="36A7FC0F" w14:textId="77777777" w:rsidR="00EE124E" w:rsidRPr="00EE124E" w:rsidRDefault="00EE124E" w:rsidP="00571501">
      <w:pPr>
        <w:pStyle w:val="KeepWithNext"/>
        <w:rPr>
          <w:rtl/>
        </w:rPr>
      </w:pPr>
    </w:p>
    <w:p w14:paraId="657D9600" w14:textId="77777777" w:rsidR="00EE124E" w:rsidRPr="00EE124E" w:rsidRDefault="00EE124E" w:rsidP="00EE124E">
      <w:pPr>
        <w:rPr>
          <w:rtl/>
        </w:rPr>
      </w:pPr>
      <w:bookmarkStart w:id="4659" w:name="_ETM_Q1_123218"/>
      <w:bookmarkEnd w:id="4659"/>
      <w:r w:rsidRPr="00EE124E">
        <w:rPr>
          <w:rtl/>
        </w:rPr>
        <w:t xml:space="preserve">נטען שלא היה פירוט. אני אומר שבקיצוץ </w:t>
      </w:r>
      <w:bookmarkStart w:id="4660" w:name="_ETM_Q1_125223"/>
      <w:bookmarkEnd w:id="4660"/>
      <w:r w:rsidRPr="00EE124E">
        <w:rPr>
          <w:rtl/>
        </w:rPr>
        <w:t>היה פירוט ובחוק הנוסף שלחנו קובץ לחברי הכנסת ברמת תוכנית,</w:t>
      </w:r>
      <w:bookmarkStart w:id="4661" w:name="_ETM_Q1_130148"/>
      <w:bookmarkEnd w:id="4661"/>
      <w:r w:rsidRPr="00EE124E">
        <w:rPr>
          <w:rtl/>
        </w:rPr>
        <w:t xml:space="preserve"> גם את התוספות של החזר הקיצוץ. לכן, יכול להיות שייקח</w:t>
      </w:r>
      <w:bookmarkStart w:id="4662" w:name="_ETM_Q1_135304"/>
      <w:bookmarkEnd w:id="4662"/>
      <w:r w:rsidRPr="00EE124E">
        <w:rPr>
          <w:rtl/>
        </w:rPr>
        <w:t xml:space="preserve"> זמן להסביר מה היה בפנייה הקודמת שהוסברה, אבל זה לא </w:t>
      </w:r>
      <w:bookmarkStart w:id="4663" w:name="_ETM_Q1_137985"/>
      <w:bookmarkEnd w:id="4663"/>
      <w:r w:rsidRPr="00EE124E">
        <w:rPr>
          <w:rtl/>
        </w:rPr>
        <w:t xml:space="preserve">שהיה כאן איזשהו טשטוש של ההסבר. </w:t>
      </w:r>
    </w:p>
    <w:p w14:paraId="1DF073F1" w14:textId="77777777" w:rsidR="00EE124E" w:rsidRPr="00EE124E" w:rsidRDefault="00EE124E" w:rsidP="00EE124E">
      <w:pPr>
        <w:rPr>
          <w:rtl/>
        </w:rPr>
      </w:pPr>
      <w:bookmarkStart w:id="4664" w:name="_ETM_Q1_141775"/>
      <w:bookmarkStart w:id="4665" w:name="_ETM_Q1_141846"/>
      <w:bookmarkEnd w:id="4664"/>
      <w:bookmarkEnd w:id="4665"/>
    </w:p>
    <w:p w14:paraId="2C9C9448" w14:textId="77777777" w:rsidR="00EE124E" w:rsidRPr="00EE124E" w:rsidRDefault="00EE124E" w:rsidP="00571501">
      <w:pPr>
        <w:pStyle w:val="a5"/>
        <w:keepNext/>
        <w:rPr>
          <w:rtl/>
        </w:rPr>
      </w:pPr>
      <w:bookmarkStart w:id="4666" w:name="ET_speaker_5918_2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66"/>
    </w:p>
    <w:p w14:paraId="0DF15CAF" w14:textId="77777777" w:rsidR="00EE124E" w:rsidRPr="00EE124E" w:rsidRDefault="00EE124E" w:rsidP="00571501">
      <w:pPr>
        <w:pStyle w:val="KeepWithNext"/>
        <w:rPr>
          <w:rtl/>
        </w:rPr>
      </w:pPr>
    </w:p>
    <w:p w14:paraId="7F7D66D5" w14:textId="77777777" w:rsidR="00EE124E" w:rsidRPr="00EE124E" w:rsidRDefault="00EE124E" w:rsidP="00EE124E">
      <w:pPr>
        <w:rPr>
          <w:rtl/>
        </w:rPr>
      </w:pPr>
      <w:bookmarkStart w:id="4667" w:name="_ETM_Q1_142028"/>
      <w:bookmarkEnd w:id="4667"/>
      <w:r w:rsidRPr="00EE124E">
        <w:rPr>
          <w:rtl/>
        </w:rPr>
        <w:t>התוצאה הסופית היא</w:t>
      </w:r>
      <w:bookmarkStart w:id="4668" w:name="_ETM_Q1_144048"/>
      <w:bookmarkEnd w:id="4668"/>
      <w:r w:rsidRPr="00EE124E">
        <w:rPr>
          <w:rtl/>
        </w:rPr>
        <w:t xml:space="preserve"> שאנחנו לא יודעים, לפחות אני, איפה קוצץ ולאן חוזר. זכותי</w:t>
      </w:r>
      <w:bookmarkStart w:id="4669" w:name="_ETM_Q1_149846"/>
      <w:bookmarkEnd w:id="4669"/>
      <w:r w:rsidRPr="00EE124E">
        <w:rPr>
          <w:rtl/>
        </w:rPr>
        <w:t xml:space="preserve"> כחברת ועדה לדעת לפחות לאן זה חוזר. </w:t>
      </w:r>
      <w:bookmarkStart w:id="4670" w:name="_ETM_Q1_153099"/>
      <w:bookmarkEnd w:id="4670"/>
    </w:p>
    <w:p w14:paraId="08DF019A" w14:textId="77777777" w:rsidR="00EE124E" w:rsidRPr="00EE124E" w:rsidRDefault="00EE124E" w:rsidP="00EE124E">
      <w:pPr>
        <w:rPr>
          <w:rtl/>
        </w:rPr>
      </w:pPr>
      <w:bookmarkStart w:id="4671" w:name="_ETM_Q1_153177"/>
      <w:bookmarkEnd w:id="4671"/>
    </w:p>
    <w:p w14:paraId="6E4D2D1C" w14:textId="77777777" w:rsidR="00EE124E" w:rsidRPr="00EE124E" w:rsidRDefault="00EE124E" w:rsidP="00571501">
      <w:pPr>
        <w:pStyle w:val="a5"/>
        <w:keepNext/>
        <w:rPr>
          <w:rtl/>
        </w:rPr>
      </w:pPr>
      <w:bookmarkStart w:id="4672" w:name="ET_speaker_גולן_בדיחי_2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72"/>
    </w:p>
    <w:p w14:paraId="21C885E8" w14:textId="77777777" w:rsidR="00EE124E" w:rsidRPr="00EE124E" w:rsidRDefault="00EE124E" w:rsidP="00571501">
      <w:pPr>
        <w:pStyle w:val="KeepWithNext"/>
        <w:rPr>
          <w:rtl/>
        </w:rPr>
      </w:pPr>
    </w:p>
    <w:p w14:paraId="24C5DD24" w14:textId="77777777" w:rsidR="00EE124E" w:rsidRPr="00EE124E" w:rsidRDefault="00EE124E" w:rsidP="00EE124E">
      <w:pPr>
        <w:rPr>
          <w:rtl/>
        </w:rPr>
      </w:pPr>
      <w:bookmarkStart w:id="4673" w:name="_ETM_Q1_155896"/>
      <w:bookmarkStart w:id="4674" w:name="_ETM_Q1_155942"/>
      <w:bookmarkEnd w:id="4673"/>
      <w:bookmarkEnd w:id="4674"/>
      <w:r w:rsidRPr="00EE124E">
        <w:rPr>
          <w:rtl/>
        </w:rPr>
        <w:t xml:space="preserve">לאן זה </w:t>
      </w:r>
      <w:bookmarkStart w:id="4675" w:name="_ETM_Q1_154319"/>
      <w:bookmarkEnd w:id="4675"/>
      <w:r w:rsidRPr="00EE124E">
        <w:rPr>
          <w:rtl/>
        </w:rPr>
        <w:t xml:space="preserve">חוזר – זה הוסבר בקובץ ששלחנו ברמת תוכנית, ואפשר </w:t>
      </w:r>
      <w:bookmarkStart w:id="4676" w:name="_ETM_Q1_155214"/>
      <w:bookmarkEnd w:id="4676"/>
      <w:r w:rsidRPr="00EE124E">
        <w:rPr>
          <w:rtl/>
        </w:rPr>
        <w:t xml:space="preserve">להרחיב על כך. מאיפה קוצץ – אולי זה ייקח עוד </w:t>
      </w:r>
      <w:bookmarkStart w:id="4677" w:name="_ETM_Q1_158173"/>
      <w:bookmarkEnd w:id="4677"/>
      <w:r w:rsidRPr="00EE124E">
        <w:rPr>
          <w:rtl/>
        </w:rPr>
        <w:t xml:space="preserve">דקה. </w:t>
      </w:r>
      <w:bookmarkStart w:id="4678" w:name="_ETM_Q1_157276"/>
      <w:bookmarkEnd w:id="4678"/>
    </w:p>
    <w:p w14:paraId="55C168F9" w14:textId="77777777" w:rsidR="00EE124E" w:rsidRPr="00EE124E" w:rsidRDefault="00EE124E" w:rsidP="00EE124E">
      <w:pPr>
        <w:rPr>
          <w:rtl/>
        </w:rPr>
      </w:pPr>
      <w:bookmarkStart w:id="4679" w:name="_ETM_Q1_157354"/>
      <w:bookmarkEnd w:id="4679"/>
    </w:p>
    <w:p w14:paraId="77E4E974" w14:textId="77777777" w:rsidR="00EE124E" w:rsidRPr="00EE124E" w:rsidRDefault="00EE124E" w:rsidP="00571501">
      <w:pPr>
        <w:pStyle w:val="a5"/>
        <w:keepNext/>
        <w:rPr>
          <w:rtl/>
        </w:rPr>
      </w:pPr>
      <w:bookmarkStart w:id="4680" w:name="ET_speaker_5918_2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80"/>
    </w:p>
    <w:p w14:paraId="23DCEE8B" w14:textId="77777777" w:rsidR="00EE124E" w:rsidRPr="00EE124E" w:rsidRDefault="00EE124E" w:rsidP="00571501">
      <w:pPr>
        <w:pStyle w:val="KeepWithNext"/>
        <w:rPr>
          <w:rtl/>
        </w:rPr>
      </w:pPr>
    </w:p>
    <w:p w14:paraId="6DB81772" w14:textId="77777777" w:rsidR="00EE124E" w:rsidRPr="00EE124E" w:rsidRDefault="00EE124E" w:rsidP="00EE124E">
      <w:pPr>
        <w:rPr>
          <w:rtl/>
        </w:rPr>
      </w:pPr>
      <w:bookmarkStart w:id="4681" w:name="_ETM_Q1_160264"/>
      <w:bookmarkEnd w:id="4681"/>
      <w:r w:rsidRPr="00EE124E">
        <w:rPr>
          <w:rtl/>
        </w:rPr>
        <w:t>אני לא יכולה לקבל תשובה ספציפית על השאלה הזאת?</w:t>
      </w:r>
      <w:bookmarkStart w:id="4682" w:name="_ETM_Q1_163328"/>
      <w:bookmarkEnd w:id="4682"/>
    </w:p>
    <w:p w14:paraId="4A685F28" w14:textId="77777777" w:rsidR="00EE124E" w:rsidRPr="00EE124E" w:rsidRDefault="00EE124E" w:rsidP="00EE124E">
      <w:pPr>
        <w:rPr>
          <w:rtl/>
        </w:rPr>
      </w:pPr>
      <w:bookmarkStart w:id="4683" w:name="_ETM_Q1_163400"/>
      <w:bookmarkEnd w:id="4683"/>
    </w:p>
    <w:p w14:paraId="21176D5B" w14:textId="77777777" w:rsidR="00EE124E" w:rsidRPr="00EE124E" w:rsidRDefault="00EE124E" w:rsidP="00571501">
      <w:pPr>
        <w:pStyle w:val="a5"/>
        <w:keepNext/>
        <w:rPr>
          <w:rtl/>
        </w:rPr>
      </w:pPr>
      <w:bookmarkStart w:id="4684" w:name="ET_speaker_גולן_בדיחי_2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84"/>
    </w:p>
    <w:p w14:paraId="1ACAFE26" w14:textId="77777777" w:rsidR="00EE124E" w:rsidRPr="00EE124E" w:rsidRDefault="00EE124E" w:rsidP="00571501">
      <w:pPr>
        <w:pStyle w:val="KeepWithNext"/>
        <w:rPr>
          <w:rtl/>
        </w:rPr>
      </w:pPr>
    </w:p>
    <w:p w14:paraId="7884B338" w14:textId="77777777" w:rsidR="00EE124E" w:rsidRPr="00EE124E" w:rsidRDefault="00EE124E" w:rsidP="00EE124E">
      <w:pPr>
        <w:rPr>
          <w:rtl/>
        </w:rPr>
      </w:pPr>
      <w:bookmarkStart w:id="4685" w:name="_ETM_Q1_164686"/>
      <w:bookmarkStart w:id="4686" w:name="_ETM_Q1_164733"/>
      <w:bookmarkEnd w:id="4685"/>
      <w:bookmarkEnd w:id="4686"/>
      <w:r w:rsidRPr="00EE124E">
        <w:rPr>
          <w:rtl/>
        </w:rPr>
        <w:t xml:space="preserve">ודאי </w:t>
      </w:r>
      <w:bookmarkStart w:id="4687" w:name="_ETM_Q1_163367"/>
      <w:bookmarkEnd w:id="4687"/>
      <w:r w:rsidRPr="00EE124E">
        <w:rPr>
          <w:rtl/>
        </w:rPr>
        <w:t xml:space="preserve">שאת יכולה. </w:t>
      </w:r>
      <w:bookmarkStart w:id="4688" w:name="_ETM_Q1_164911"/>
      <w:bookmarkEnd w:id="4688"/>
    </w:p>
    <w:p w14:paraId="15DC6D1F" w14:textId="77777777" w:rsidR="00EE124E" w:rsidRPr="00EE124E" w:rsidRDefault="00EE124E" w:rsidP="00EE124E">
      <w:pPr>
        <w:rPr>
          <w:rtl/>
        </w:rPr>
      </w:pPr>
      <w:bookmarkStart w:id="4689" w:name="_ETM_Q1_164992"/>
      <w:bookmarkEnd w:id="4689"/>
    </w:p>
    <w:p w14:paraId="445308D1" w14:textId="77777777" w:rsidR="00EE124E" w:rsidRPr="00EE124E" w:rsidRDefault="00EE124E" w:rsidP="00571501">
      <w:pPr>
        <w:pStyle w:val="a5"/>
        <w:keepNext/>
        <w:rPr>
          <w:rtl/>
        </w:rPr>
      </w:pPr>
      <w:bookmarkStart w:id="4690" w:name="ET_speaker_5726_2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90"/>
    </w:p>
    <w:p w14:paraId="40860980" w14:textId="77777777" w:rsidR="00EE124E" w:rsidRPr="00EE124E" w:rsidRDefault="00EE124E" w:rsidP="00571501">
      <w:pPr>
        <w:pStyle w:val="KeepWithNext"/>
        <w:rPr>
          <w:rtl/>
        </w:rPr>
      </w:pPr>
    </w:p>
    <w:p w14:paraId="71274997" w14:textId="77777777" w:rsidR="00EE124E" w:rsidRPr="00EE124E" w:rsidRDefault="00EE124E" w:rsidP="00EE124E">
      <w:pPr>
        <w:rPr>
          <w:rtl/>
        </w:rPr>
      </w:pPr>
      <w:bookmarkStart w:id="4691" w:name="_ETM_Q1_170844"/>
      <w:bookmarkStart w:id="4692" w:name="_ETM_Q1_170949"/>
      <w:bookmarkEnd w:id="4691"/>
      <w:bookmarkEnd w:id="4692"/>
      <w:r w:rsidRPr="00EE124E">
        <w:rPr>
          <w:rtl/>
        </w:rPr>
        <w:t xml:space="preserve">גד רחמני אמר שמאיפה שקוצץ, לשם זה </w:t>
      </w:r>
      <w:bookmarkStart w:id="4693" w:name="_ETM_Q1_173654"/>
      <w:bookmarkEnd w:id="4693"/>
      <w:r w:rsidRPr="00EE124E">
        <w:rPr>
          <w:rtl/>
        </w:rPr>
        <w:t xml:space="preserve">חוזר. </w:t>
      </w:r>
      <w:bookmarkStart w:id="4694" w:name="_ETM_Q1_176837"/>
      <w:bookmarkEnd w:id="4694"/>
      <w:r w:rsidRPr="00EE124E">
        <w:rPr>
          <w:rtl/>
        </w:rPr>
        <w:t xml:space="preserve">אני שואל אותך מאיפה קוצצו 833,000 שקלים. </w:t>
      </w:r>
    </w:p>
    <w:p w14:paraId="0B3F1ABF" w14:textId="77777777" w:rsidR="00EE124E" w:rsidRPr="00EE124E" w:rsidRDefault="00EE124E" w:rsidP="00EE124E">
      <w:pPr>
        <w:rPr>
          <w:rtl/>
        </w:rPr>
      </w:pPr>
      <w:bookmarkStart w:id="4695" w:name="_ETM_Q1_183007"/>
      <w:bookmarkStart w:id="4696" w:name="_ETM_Q1_183084"/>
      <w:bookmarkStart w:id="4697" w:name="_ETM_Q1_194487"/>
      <w:bookmarkEnd w:id="4695"/>
      <w:bookmarkEnd w:id="4696"/>
      <w:bookmarkEnd w:id="4697"/>
    </w:p>
    <w:p w14:paraId="0EF1D2A7" w14:textId="77777777" w:rsidR="00EE124E" w:rsidRPr="00EE124E" w:rsidRDefault="00EE124E" w:rsidP="00571501">
      <w:pPr>
        <w:pStyle w:val="a5"/>
        <w:keepNext/>
        <w:rPr>
          <w:rtl/>
        </w:rPr>
      </w:pPr>
      <w:bookmarkStart w:id="4698" w:name="ET_speaker_גד_רחמני_3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698"/>
    </w:p>
    <w:p w14:paraId="6E2B0C29" w14:textId="77777777" w:rsidR="00EE124E" w:rsidRPr="00EE124E" w:rsidRDefault="00EE124E" w:rsidP="00571501">
      <w:pPr>
        <w:pStyle w:val="KeepWithNext"/>
        <w:rPr>
          <w:rtl/>
        </w:rPr>
      </w:pPr>
    </w:p>
    <w:p w14:paraId="047E6348" w14:textId="77777777" w:rsidR="00EE124E" w:rsidRPr="00EE124E" w:rsidRDefault="00EE124E" w:rsidP="00EE124E">
      <w:pPr>
        <w:rPr>
          <w:rtl/>
        </w:rPr>
      </w:pPr>
      <w:bookmarkStart w:id="4699" w:name="_ETM_Q1_185887"/>
      <w:bookmarkStart w:id="4700" w:name="_ETM_Q1_185937"/>
      <w:bookmarkEnd w:id="4699"/>
      <w:bookmarkEnd w:id="4700"/>
      <w:r w:rsidRPr="00EE124E">
        <w:rPr>
          <w:rtl/>
        </w:rPr>
        <w:t xml:space="preserve">מתקציב התפעול </w:t>
      </w:r>
      <w:bookmarkStart w:id="4701" w:name="_ETM_Q1_184890"/>
      <w:bookmarkEnd w:id="4701"/>
      <w:r w:rsidRPr="00EE124E">
        <w:rPr>
          <w:rtl/>
        </w:rPr>
        <w:t xml:space="preserve">של המשרד, וזה חוזר לאותו תקציב. </w:t>
      </w:r>
    </w:p>
    <w:p w14:paraId="7FB3614C" w14:textId="77777777" w:rsidR="00EE124E" w:rsidRPr="00EE124E" w:rsidRDefault="00EE124E" w:rsidP="00EE124E">
      <w:pPr>
        <w:rPr>
          <w:rtl/>
        </w:rPr>
      </w:pPr>
      <w:bookmarkStart w:id="4702" w:name="_ETM_Q1_194247"/>
      <w:bookmarkStart w:id="4703" w:name="_ETM_Q1_194336"/>
      <w:bookmarkEnd w:id="4702"/>
      <w:bookmarkEnd w:id="4703"/>
    </w:p>
    <w:p w14:paraId="1FA89DE4" w14:textId="77777777" w:rsidR="00EE124E" w:rsidRPr="00EE124E" w:rsidRDefault="00EE124E" w:rsidP="00571501">
      <w:pPr>
        <w:pStyle w:val="a5"/>
        <w:keepNext/>
        <w:rPr>
          <w:rtl/>
        </w:rPr>
      </w:pPr>
      <w:bookmarkStart w:id="4704" w:name="ET_speaker_5918_3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04"/>
    </w:p>
    <w:p w14:paraId="22BE0248" w14:textId="77777777" w:rsidR="00EE124E" w:rsidRPr="00EE124E" w:rsidRDefault="00EE124E" w:rsidP="00571501">
      <w:pPr>
        <w:pStyle w:val="KeepWithNext"/>
        <w:rPr>
          <w:rtl/>
        </w:rPr>
      </w:pPr>
    </w:p>
    <w:p w14:paraId="6E6A3E73" w14:textId="77777777" w:rsidR="00EE124E" w:rsidRPr="00EE124E" w:rsidRDefault="00EE124E" w:rsidP="00EE124E">
      <w:pPr>
        <w:rPr>
          <w:rtl/>
        </w:rPr>
      </w:pPr>
      <w:bookmarkStart w:id="4705" w:name="_ETM_Q1_193262"/>
      <w:bookmarkEnd w:id="4705"/>
      <w:r w:rsidRPr="00EE124E">
        <w:rPr>
          <w:rtl/>
        </w:rPr>
        <w:t xml:space="preserve">מה המשמעות של </w:t>
      </w:r>
      <w:bookmarkStart w:id="4706" w:name="_ETM_Q1_192961"/>
      <w:bookmarkEnd w:id="4706"/>
      <w:r w:rsidRPr="00EE124E">
        <w:rPr>
          <w:rtl/>
        </w:rPr>
        <w:t>תפעול?</w:t>
      </w:r>
      <w:bookmarkStart w:id="4707" w:name="_ETM_Q1_194392"/>
      <w:bookmarkEnd w:id="4707"/>
    </w:p>
    <w:p w14:paraId="7CEAA7C0" w14:textId="77777777" w:rsidR="00EE124E" w:rsidRPr="00EE124E" w:rsidRDefault="00EE124E" w:rsidP="00EE124E">
      <w:pPr>
        <w:rPr>
          <w:rtl/>
        </w:rPr>
      </w:pPr>
    </w:p>
    <w:p w14:paraId="51327932" w14:textId="77777777" w:rsidR="00EE124E" w:rsidRPr="00EE124E" w:rsidRDefault="00EE124E" w:rsidP="00571501">
      <w:pPr>
        <w:pStyle w:val="a5"/>
        <w:keepNext/>
        <w:rPr>
          <w:rtl/>
        </w:rPr>
      </w:pPr>
      <w:bookmarkStart w:id="4708" w:name="ET_speaker_5726_3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08"/>
    </w:p>
    <w:p w14:paraId="1860442A" w14:textId="77777777" w:rsidR="00EE124E" w:rsidRPr="00EE124E" w:rsidRDefault="00EE124E" w:rsidP="00571501">
      <w:pPr>
        <w:pStyle w:val="KeepWithNext"/>
        <w:rPr>
          <w:rtl/>
        </w:rPr>
      </w:pPr>
    </w:p>
    <w:p w14:paraId="4023C04C" w14:textId="77777777" w:rsidR="00EE124E" w:rsidRPr="00EE124E" w:rsidRDefault="00EE124E" w:rsidP="00EE124E">
      <w:pPr>
        <w:rPr>
          <w:rtl/>
        </w:rPr>
      </w:pPr>
      <w:bookmarkStart w:id="4709" w:name="_ETM_Q1_200907"/>
      <w:bookmarkEnd w:id="4709"/>
      <w:r w:rsidRPr="00EE124E">
        <w:rPr>
          <w:rtl/>
        </w:rPr>
        <w:t>אני לא שואל מ</w:t>
      </w:r>
      <w:bookmarkStart w:id="4710" w:name="_ETM_Q1_200977"/>
      <w:bookmarkEnd w:id="4710"/>
      <w:r w:rsidRPr="00EE124E">
        <w:rPr>
          <w:rtl/>
        </w:rPr>
        <w:t xml:space="preserve">ה המשמעות של </w:t>
      </w:r>
      <w:bookmarkStart w:id="4711" w:name="_ETM_Q1_198002"/>
      <w:bookmarkEnd w:id="4711"/>
      <w:r w:rsidRPr="00EE124E">
        <w:rPr>
          <w:rtl/>
        </w:rPr>
        <w:t xml:space="preserve">התפעול כי זאת שאלה של אופוזיציה. </w:t>
      </w:r>
      <w:bookmarkStart w:id="4712" w:name="_ETM_Q1_201373"/>
      <w:bookmarkEnd w:id="4712"/>
    </w:p>
    <w:p w14:paraId="3694F090" w14:textId="77777777" w:rsidR="00EE124E" w:rsidRPr="00EE124E" w:rsidRDefault="00EE124E" w:rsidP="00EE124E">
      <w:pPr>
        <w:rPr>
          <w:rtl/>
        </w:rPr>
      </w:pPr>
      <w:bookmarkStart w:id="4713" w:name="_ETM_Q1_201457"/>
      <w:bookmarkEnd w:id="4713"/>
    </w:p>
    <w:p w14:paraId="0ADD8CB2" w14:textId="77777777" w:rsidR="00EE124E" w:rsidRPr="00EE124E" w:rsidRDefault="00EE124E" w:rsidP="00571501">
      <w:pPr>
        <w:pStyle w:val="a5"/>
        <w:keepNext/>
        <w:rPr>
          <w:rtl/>
        </w:rPr>
      </w:pPr>
      <w:bookmarkStart w:id="4714" w:name="ET_speaker_5918_3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14"/>
    </w:p>
    <w:p w14:paraId="706B4DF8" w14:textId="77777777" w:rsidR="00EE124E" w:rsidRPr="00EE124E" w:rsidRDefault="00EE124E" w:rsidP="00571501">
      <w:pPr>
        <w:pStyle w:val="KeepWithNext"/>
        <w:rPr>
          <w:rtl/>
        </w:rPr>
      </w:pPr>
    </w:p>
    <w:p w14:paraId="5F9B23F8" w14:textId="77777777" w:rsidR="00EE124E" w:rsidRPr="00EE124E" w:rsidRDefault="00EE124E" w:rsidP="00EE124E">
      <w:pPr>
        <w:rPr>
          <w:rtl/>
        </w:rPr>
      </w:pPr>
      <w:bookmarkStart w:id="4715" w:name="_ETM_Q1_203011"/>
      <w:bookmarkEnd w:id="4715"/>
      <w:r w:rsidRPr="00EE124E">
        <w:rPr>
          <w:rtl/>
        </w:rPr>
        <w:t xml:space="preserve">אני שואלת באמת מה המשמעות של </w:t>
      </w:r>
      <w:bookmarkStart w:id="4716" w:name="_ETM_Q1_206540"/>
      <w:bookmarkEnd w:id="4716"/>
      <w:r w:rsidRPr="00EE124E">
        <w:rPr>
          <w:rtl/>
        </w:rPr>
        <w:t xml:space="preserve">תפעול, כדי שנדע. </w:t>
      </w:r>
      <w:bookmarkStart w:id="4717" w:name="_ETM_Q1_209243"/>
      <w:bookmarkEnd w:id="4717"/>
    </w:p>
    <w:p w14:paraId="5DBFCB1E" w14:textId="77777777" w:rsidR="00EE124E" w:rsidRPr="00EE124E" w:rsidRDefault="00EE124E" w:rsidP="00EE124E">
      <w:pPr>
        <w:rPr>
          <w:rtl/>
        </w:rPr>
      </w:pPr>
      <w:bookmarkStart w:id="4718" w:name="_ETM_Q1_209318"/>
      <w:bookmarkEnd w:id="4718"/>
    </w:p>
    <w:p w14:paraId="21E01890" w14:textId="77777777" w:rsidR="00EE124E" w:rsidRPr="00EE124E" w:rsidRDefault="00EE124E" w:rsidP="00571501">
      <w:pPr>
        <w:pStyle w:val="a5"/>
        <w:keepNext/>
        <w:rPr>
          <w:rtl/>
        </w:rPr>
      </w:pPr>
      <w:bookmarkStart w:id="4719" w:name="ET_speaker_גד_רחמני_3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19"/>
    </w:p>
    <w:p w14:paraId="2D1B1DE9" w14:textId="77777777" w:rsidR="00EE124E" w:rsidRPr="00EE124E" w:rsidRDefault="00EE124E" w:rsidP="00571501">
      <w:pPr>
        <w:pStyle w:val="KeepWithNext"/>
        <w:rPr>
          <w:rtl/>
        </w:rPr>
      </w:pPr>
    </w:p>
    <w:p w14:paraId="04574612" w14:textId="77777777" w:rsidR="00EE124E" w:rsidRPr="00EE124E" w:rsidRDefault="00EE124E" w:rsidP="00EE124E">
      <w:pPr>
        <w:rPr>
          <w:rtl/>
        </w:rPr>
      </w:pPr>
      <w:bookmarkStart w:id="4720" w:name="_ETM_Q1_213634"/>
      <w:bookmarkStart w:id="4721" w:name="_ETM_Q1_213670"/>
      <w:bookmarkEnd w:id="4720"/>
      <w:bookmarkEnd w:id="4721"/>
      <w:r w:rsidRPr="00EE124E">
        <w:rPr>
          <w:rtl/>
        </w:rPr>
        <w:t xml:space="preserve">המשמעות של תפעול זה תקציב שמיועד, בין </w:t>
      </w:r>
      <w:bookmarkStart w:id="4722" w:name="_ETM_Q1_212474"/>
      <w:bookmarkEnd w:id="4722"/>
      <w:r w:rsidRPr="00EE124E">
        <w:rPr>
          <w:rtl/>
        </w:rPr>
        <w:t xml:space="preserve">היתר, לחשמל, ארנונה, מים, שכירות. </w:t>
      </w:r>
    </w:p>
    <w:p w14:paraId="2327CC86" w14:textId="77777777" w:rsidR="00EE124E" w:rsidRPr="00EE124E" w:rsidRDefault="00EE124E" w:rsidP="00EE124E">
      <w:pPr>
        <w:rPr>
          <w:rtl/>
        </w:rPr>
      </w:pPr>
    </w:p>
    <w:p w14:paraId="48DDFC0F" w14:textId="77777777" w:rsidR="00EE124E" w:rsidRPr="00EE124E" w:rsidRDefault="00EE124E" w:rsidP="00571501">
      <w:pPr>
        <w:pStyle w:val="a5"/>
        <w:keepNext/>
        <w:rPr>
          <w:rtl/>
        </w:rPr>
      </w:pPr>
      <w:bookmarkStart w:id="4723" w:name="ET_speaker_5918_3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23"/>
    </w:p>
    <w:p w14:paraId="071B9AF4" w14:textId="77777777" w:rsidR="00EE124E" w:rsidRPr="00EE124E" w:rsidRDefault="00EE124E" w:rsidP="00571501">
      <w:pPr>
        <w:pStyle w:val="KeepWithNext"/>
        <w:rPr>
          <w:rtl/>
        </w:rPr>
      </w:pPr>
    </w:p>
    <w:p w14:paraId="49142B67" w14:textId="77777777" w:rsidR="00EE124E" w:rsidRPr="00EE124E" w:rsidRDefault="00EE124E" w:rsidP="00EE124E">
      <w:pPr>
        <w:rPr>
          <w:rtl/>
        </w:rPr>
      </w:pPr>
      <w:bookmarkStart w:id="4724" w:name="_ETM_Q1_220373"/>
      <w:bookmarkEnd w:id="4724"/>
      <w:r w:rsidRPr="00EE124E">
        <w:rPr>
          <w:rtl/>
        </w:rPr>
        <w:t>כזה סכום</w:t>
      </w:r>
      <w:bookmarkStart w:id="4725" w:name="_ETM_Q1_221307"/>
      <w:bookmarkStart w:id="4726" w:name="_ETM_Q1_221380"/>
      <w:bookmarkEnd w:id="4725"/>
      <w:bookmarkEnd w:id="4726"/>
      <w:r w:rsidRPr="00EE124E">
        <w:rPr>
          <w:rtl/>
        </w:rPr>
        <w:t>?</w:t>
      </w:r>
      <w:bookmarkStart w:id="4727" w:name="_ETM_Q1_222851"/>
      <w:bookmarkEnd w:id="4727"/>
    </w:p>
    <w:p w14:paraId="25D1E111" w14:textId="77777777" w:rsidR="00EE124E" w:rsidRPr="00EE124E" w:rsidRDefault="00EE124E" w:rsidP="00EE124E">
      <w:pPr>
        <w:rPr>
          <w:rtl/>
        </w:rPr>
      </w:pPr>
      <w:bookmarkStart w:id="4728" w:name="_ETM_Q1_222917"/>
      <w:bookmarkEnd w:id="4728"/>
    </w:p>
    <w:p w14:paraId="7FB40A0F" w14:textId="77777777" w:rsidR="00EE124E" w:rsidRPr="00EE124E" w:rsidRDefault="00EE124E" w:rsidP="00571501">
      <w:pPr>
        <w:pStyle w:val="a5"/>
        <w:keepNext/>
        <w:rPr>
          <w:rtl/>
        </w:rPr>
      </w:pPr>
      <w:bookmarkStart w:id="4729" w:name="ET_speaker_גד_רחמני_3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29"/>
    </w:p>
    <w:p w14:paraId="38F2ED31" w14:textId="77777777" w:rsidR="00EE124E" w:rsidRPr="00EE124E" w:rsidRDefault="00EE124E" w:rsidP="00571501">
      <w:pPr>
        <w:pStyle w:val="KeepWithNext"/>
        <w:rPr>
          <w:rtl/>
        </w:rPr>
      </w:pPr>
    </w:p>
    <w:p w14:paraId="5A82417F" w14:textId="77777777" w:rsidR="00EE124E" w:rsidRPr="00EE124E" w:rsidRDefault="00EE124E" w:rsidP="00EE124E">
      <w:pPr>
        <w:rPr>
          <w:rtl/>
        </w:rPr>
      </w:pPr>
      <w:bookmarkStart w:id="4730" w:name="_ETM_Q1_231305"/>
      <w:bookmarkStart w:id="4731" w:name="_ETM_Q1_231347"/>
      <w:bookmarkEnd w:id="4730"/>
      <w:bookmarkEnd w:id="4731"/>
      <w:r w:rsidRPr="00EE124E">
        <w:rPr>
          <w:rtl/>
        </w:rPr>
        <w:t xml:space="preserve">הרכש והקניות של </w:t>
      </w:r>
      <w:bookmarkStart w:id="4732" w:name="_ETM_Q1_231747"/>
      <w:bookmarkEnd w:id="4732"/>
      <w:r w:rsidRPr="00EE124E">
        <w:rPr>
          <w:rtl/>
        </w:rPr>
        <w:t xml:space="preserve">המשרד הכללי. </w:t>
      </w:r>
      <w:bookmarkStart w:id="4733" w:name="_ETM_Q1_238021"/>
      <w:bookmarkEnd w:id="4733"/>
    </w:p>
    <w:p w14:paraId="52179707" w14:textId="77777777" w:rsidR="00EE124E" w:rsidRPr="00EE124E" w:rsidRDefault="00EE124E" w:rsidP="00EE124E">
      <w:pPr>
        <w:rPr>
          <w:rtl/>
        </w:rPr>
      </w:pPr>
      <w:bookmarkStart w:id="4734" w:name="_ETM_Q1_238094"/>
      <w:bookmarkEnd w:id="4734"/>
    </w:p>
    <w:p w14:paraId="6E09C4FA" w14:textId="77777777" w:rsidR="00EE124E" w:rsidRPr="00EE124E" w:rsidRDefault="00EE124E" w:rsidP="00571501">
      <w:pPr>
        <w:pStyle w:val="a5"/>
        <w:keepNext/>
        <w:rPr>
          <w:rtl/>
        </w:rPr>
      </w:pPr>
      <w:bookmarkStart w:id="4735" w:name="ET_speaker_5918_3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35"/>
    </w:p>
    <w:p w14:paraId="07D69812" w14:textId="77777777" w:rsidR="00EE124E" w:rsidRPr="00EE124E" w:rsidRDefault="00EE124E" w:rsidP="00571501">
      <w:pPr>
        <w:pStyle w:val="KeepWithNext"/>
        <w:rPr>
          <w:rtl/>
        </w:rPr>
      </w:pPr>
    </w:p>
    <w:p w14:paraId="4E9497B8" w14:textId="77777777" w:rsidR="00EE124E" w:rsidRPr="00EE124E" w:rsidRDefault="00EE124E" w:rsidP="00EE124E">
      <w:pPr>
        <w:rPr>
          <w:rtl/>
        </w:rPr>
      </w:pPr>
      <w:bookmarkStart w:id="4736" w:name="_ETM_Q1_237600"/>
      <w:bookmarkEnd w:id="4736"/>
      <w:r w:rsidRPr="00EE124E">
        <w:rPr>
          <w:rtl/>
        </w:rPr>
        <w:t xml:space="preserve">833 מיליון שקל. </w:t>
      </w:r>
    </w:p>
    <w:p w14:paraId="358D5BFD" w14:textId="77777777" w:rsidR="00EE124E" w:rsidRPr="00EE124E" w:rsidRDefault="00EE124E" w:rsidP="00EE124E">
      <w:pPr>
        <w:rPr>
          <w:rtl/>
        </w:rPr>
      </w:pPr>
      <w:bookmarkStart w:id="4737" w:name="_ETM_Q1_236027"/>
      <w:bookmarkStart w:id="4738" w:name="_ETM_Q1_236106"/>
      <w:bookmarkEnd w:id="4737"/>
      <w:bookmarkEnd w:id="4738"/>
    </w:p>
    <w:p w14:paraId="0B0ED334" w14:textId="77777777" w:rsidR="00EE124E" w:rsidRPr="00EE124E" w:rsidRDefault="00EE124E" w:rsidP="00571501">
      <w:pPr>
        <w:pStyle w:val="a5"/>
        <w:keepNext/>
        <w:rPr>
          <w:rtl/>
        </w:rPr>
      </w:pPr>
      <w:bookmarkStart w:id="4739" w:name="ET_speaker_5726_3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39"/>
    </w:p>
    <w:p w14:paraId="52C920A5" w14:textId="77777777" w:rsidR="00EE124E" w:rsidRPr="00EE124E" w:rsidRDefault="00EE124E" w:rsidP="00571501">
      <w:pPr>
        <w:pStyle w:val="KeepWithNext"/>
        <w:rPr>
          <w:rtl/>
        </w:rPr>
      </w:pPr>
    </w:p>
    <w:p w14:paraId="08F640F9" w14:textId="77777777" w:rsidR="00EE124E" w:rsidRPr="00EE124E" w:rsidRDefault="00EE124E" w:rsidP="00EE124E">
      <w:pPr>
        <w:rPr>
          <w:rtl/>
        </w:rPr>
      </w:pPr>
      <w:bookmarkStart w:id="4740" w:name="_ETM_Q1_239085"/>
      <w:bookmarkStart w:id="4741" w:name="_ETM_Q1_239126"/>
      <w:bookmarkEnd w:id="4740"/>
      <w:bookmarkEnd w:id="4741"/>
      <w:r w:rsidRPr="00EE124E">
        <w:rPr>
          <w:rtl/>
        </w:rPr>
        <w:t>לא מיליון, 833,000 אלף. נראה</w:t>
      </w:r>
      <w:bookmarkStart w:id="4742" w:name="_ETM_Q1_241000"/>
      <w:bookmarkEnd w:id="4742"/>
      <w:r w:rsidRPr="00EE124E">
        <w:rPr>
          <w:rtl/>
        </w:rPr>
        <w:t xml:space="preserve"> לך שאם זה היה 833 מיליון היינו נותנים לזה לעבור</w:t>
      </w:r>
      <w:bookmarkStart w:id="4743" w:name="_ETM_Q1_244173"/>
      <w:bookmarkEnd w:id="4743"/>
      <w:r w:rsidRPr="00EE124E">
        <w:rPr>
          <w:rtl/>
        </w:rPr>
        <w:t xml:space="preserve"> ככה?</w:t>
      </w:r>
      <w:bookmarkStart w:id="4744" w:name="_ETM_Q1_243758"/>
      <w:bookmarkEnd w:id="4744"/>
    </w:p>
    <w:p w14:paraId="6A273A91" w14:textId="77777777" w:rsidR="00EE124E" w:rsidRPr="00EE124E" w:rsidRDefault="00EE124E" w:rsidP="00EE124E">
      <w:pPr>
        <w:rPr>
          <w:rtl/>
        </w:rPr>
      </w:pPr>
      <w:bookmarkStart w:id="4745" w:name="_ETM_Q1_243825"/>
      <w:bookmarkEnd w:id="4745"/>
    </w:p>
    <w:p w14:paraId="7DFEA9A9" w14:textId="77777777" w:rsidR="00EE124E" w:rsidRPr="00EE124E" w:rsidRDefault="00EE124E" w:rsidP="00571501">
      <w:pPr>
        <w:pStyle w:val="a5"/>
        <w:keepNext/>
        <w:rPr>
          <w:rtl/>
        </w:rPr>
      </w:pPr>
      <w:bookmarkStart w:id="4746" w:name="ET_speaker_6361_4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46"/>
    </w:p>
    <w:p w14:paraId="2DBFA232" w14:textId="77777777" w:rsidR="00EE124E" w:rsidRPr="00EE124E" w:rsidRDefault="00EE124E" w:rsidP="00571501">
      <w:pPr>
        <w:pStyle w:val="KeepWithNext"/>
        <w:rPr>
          <w:rtl/>
        </w:rPr>
      </w:pPr>
    </w:p>
    <w:p w14:paraId="2BBE1DED" w14:textId="77777777" w:rsidR="00EE124E" w:rsidRPr="00EE124E" w:rsidRDefault="00EE124E" w:rsidP="00EE124E">
      <w:pPr>
        <w:rPr>
          <w:rtl/>
        </w:rPr>
      </w:pPr>
      <w:bookmarkStart w:id="4747" w:name="_ETM_Q1_245455"/>
      <w:bookmarkEnd w:id="4747"/>
      <w:r w:rsidRPr="00EE124E">
        <w:rPr>
          <w:rtl/>
        </w:rPr>
        <w:t>נ</w:t>
      </w:r>
      <w:bookmarkStart w:id="4748" w:name="_ETM_Q1_245505"/>
      <w:bookmarkEnd w:id="4748"/>
      <w:r w:rsidRPr="00EE124E">
        <w:rPr>
          <w:rtl/>
        </w:rPr>
        <w:t xml:space="preserve">ראה לי שכן. </w:t>
      </w:r>
    </w:p>
    <w:p w14:paraId="378EC4B2" w14:textId="77777777" w:rsidR="00EE124E" w:rsidRPr="00EE124E" w:rsidRDefault="00EE124E" w:rsidP="00EE124E">
      <w:pPr>
        <w:rPr>
          <w:rtl/>
        </w:rPr>
      </w:pPr>
      <w:bookmarkStart w:id="4749" w:name="_ETM_Q1_245399"/>
      <w:bookmarkStart w:id="4750" w:name="_ETM_Q1_245469"/>
      <w:bookmarkEnd w:id="4749"/>
      <w:bookmarkEnd w:id="4750"/>
    </w:p>
    <w:p w14:paraId="7B1CB1F5" w14:textId="77777777" w:rsidR="00EE124E" w:rsidRPr="00EE124E" w:rsidRDefault="00EE124E" w:rsidP="00571501">
      <w:pPr>
        <w:pStyle w:val="a5"/>
        <w:keepNext/>
        <w:rPr>
          <w:rtl/>
        </w:rPr>
      </w:pPr>
      <w:bookmarkStart w:id="4751" w:name="ET_speaker_5918_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51"/>
    </w:p>
    <w:p w14:paraId="16E40748" w14:textId="77777777" w:rsidR="00EE124E" w:rsidRPr="00EE124E" w:rsidRDefault="00EE124E" w:rsidP="00571501">
      <w:pPr>
        <w:pStyle w:val="KeepWithNext"/>
        <w:rPr>
          <w:rtl/>
        </w:rPr>
      </w:pPr>
    </w:p>
    <w:p w14:paraId="44F811A0" w14:textId="77777777" w:rsidR="00EE124E" w:rsidRPr="00EE124E" w:rsidRDefault="00EE124E" w:rsidP="00EE124E">
      <w:pPr>
        <w:rPr>
          <w:rtl/>
        </w:rPr>
      </w:pPr>
      <w:bookmarkStart w:id="4752" w:name="_ETM_Q1_246385"/>
      <w:bookmarkEnd w:id="4752"/>
      <w:r w:rsidRPr="00EE124E">
        <w:rPr>
          <w:rtl/>
        </w:rPr>
        <w:t xml:space="preserve">מיליון שקל. </w:t>
      </w:r>
    </w:p>
    <w:p w14:paraId="7BC8F100" w14:textId="77777777" w:rsidR="00EE124E" w:rsidRPr="00EE124E" w:rsidRDefault="00EE124E" w:rsidP="00EE124E">
      <w:pPr>
        <w:rPr>
          <w:rtl/>
        </w:rPr>
      </w:pPr>
      <w:bookmarkStart w:id="4753" w:name="_ETM_Q1_249397"/>
      <w:bookmarkStart w:id="4754" w:name="_ETM_Q1_249466"/>
      <w:bookmarkEnd w:id="4753"/>
      <w:bookmarkEnd w:id="4754"/>
    </w:p>
    <w:p w14:paraId="66D290F2" w14:textId="77777777" w:rsidR="00EE124E" w:rsidRPr="00EE124E" w:rsidRDefault="00EE124E" w:rsidP="00571501">
      <w:pPr>
        <w:pStyle w:val="a5"/>
        <w:keepNext/>
        <w:rPr>
          <w:rtl/>
        </w:rPr>
      </w:pPr>
      <w:bookmarkStart w:id="4755" w:name="ET_speaker_6361_4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55"/>
    </w:p>
    <w:p w14:paraId="370F8F2C" w14:textId="77777777" w:rsidR="00EE124E" w:rsidRPr="00EE124E" w:rsidRDefault="00EE124E" w:rsidP="00571501">
      <w:pPr>
        <w:pStyle w:val="KeepWithNext"/>
        <w:rPr>
          <w:rtl/>
        </w:rPr>
      </w:pPr>
      <w:bookmarkStart w:id="4756" w:name="_ETM_Q1_256764"/>
      <w:bookmarkStart w:id="4757" w:name="_ETM_Q1_256796"/>
      <w:bookmarkEnd w:id="4756"/>
      <w:bookmarkEnd w:id="4757"/>
    </w:p>
    <w:p w14:paraId="6AF45D1A" w14:textId="77777777" w:rsidR="00EE124E" w:rsidRPr="00EE124E" w:rsidRDefault="00EE124E" w:rsidP="00EE124E">
      <w:pPr>
        <w:rPr>
          <w:rtl/>
        </w:rPr>
      </w:pPr>
      <w:bookmarkStart w:id="4758" w:name="_ETM_Q1_256731"/>
      <w:bookmarkStart w:id="4759" w:name="_ETM_Q1_256807"/>
      <w:bookmarkEnd w:id="4758"/>
      <w:bookmarkEnd w:id="4759"/>
      <w:r w:rsidRPr="00EE124E">
        <w:rPr>
          <w:rtl/>
        </w:rPr>
        <w:t xml:space="preserve">תמיכה בארגוני הנצחה – למה </w:t>
      </w:r>
      <w:bookmarkStart w:id="4760" w:name="_ETM_Q1_258186"/>
      <w:bookmarkEnd w:id="4760"/>
      <w:r w:rsidRPr="00EE124E">
        <w:rPr>
          <w:rtl/>
        </w:rPr>
        <w:t xml:space="preserve">מקצצים 300,000 שקל? </w:t>
      </w:r>
      <w:bookmarkStart w:id="4761" w:name="_ETM_Q1_265575"/>
      <w:bookmarkStart w:id="4762" w:name="_ETM_Q1_269663"/>
      <w:bookmarkEnd w:id="4761"/>
      <w:bookmarkEnd w:id="4762"/>
    </w:p>
    <w:p w14:paraId="3BA4B1A5" w14:textId="77777777" w:rsidR="00EE124E" w:rsidRPr="00EE124E" w:rsidRDefault="00EE124E" w:rsidP="00EE124E">
      <w:pPr>
        <w:rPr>
          <w:rtl/>
        </w:rPr>
      </w:pPr>
      <w:bookmarkStart w:id="4763" w:name="_ETM_Q1_269737"/>
      <w:bookmarkEnd w:id="4763"/>
    </w:p>
    <w:p w14:paraId="383FE2E1" w14:textId="77777777" w:rsidR="00EE124E" w:rsidRPr="00EE124E" w:rsidRDefault="00EE124E" w:rsidP="00571501">
      <w:pPr>
        <w:pStyle w:val="a5"/>
        <w:keepNext/>
        <w:rPr>
          <w:rtl/>
        </w:rPr>
      </w:pPr>
      <w:bookmarkStart w:id="4764" w:name="ET_speaker_5918_4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64"/>
    </w:p>
    <w:p w14:paraId="05EFA6B6" w14:textId="77777777" w:rsidR="00EE124E" w:rsidRPr="00EE124E" w:rsidRDefault="00EE124E" w:rsidP="00571501">
      <w:pPr>
        <w:pStyle w:val="KeepWithNext"/>
        <w:rPr>
          <w:rtl/>
        </w:rPr>
      </w:pPr>
    </w:p>
    <w:p w14:paraId="55DB46D8" w14:textId="77777777" w:rsidR="00EE124E" w:rsidRPr="00EE124E" w:rsidRDefault="00EE124E" w:rsidP="00EE124E">
      <w:pPr>
        <w:rPr>
          <w:rtl/>
        </w:rPr>
      </w:pPr>
      <w:bookmarkStart w:id="4765" w:name="_ETM_Q1_276213"/>
      <w:bookmarkEnd w:id="4765"/>
      <w:r w:rsidRPr="00EE124E">
        <w:rPr>
          <w:rtl/>
        </w:rPr>
        <w:t>יש לי עוד שאלה עקרונית, אם מחזירים</w:t>
      </w:r>
      <w:bookmarkStart w:id="4766" w:name="_ETM_Q1_288423"/>
      <w:bookmarkEnd w:id="4766"/>
      <w:r w:rsidRPr="00EE124E">
        <w:rPr>
          <w:rtl/>
        </w:rPr>
        <w:t xml:space="preserve"> בפלט 5%, למה לחברה הערבית לא מחזירים את ה-15%? זה </w:t>
      </w:r>
      <w:bookmarkStart w:id="4767" w:name="_ETM_Q1_297065"/>
      <w:bookmarkEnd w:id="4767"/>
      <w:r w:rsidRPr="00EE124E">
        <w:rPr>
          <w:rtl/>
        </w:rPr>
        <w:t xml:space="preserve">לא הגיוני? </w:t>
      </w:r>
      <w:bookmarkStart w:id="4768" w:name="_ETM_Q1_301056"/>
      <w:bookmarkEnd w:id="4768"/>
    </w:p>
    <w:p w14:paraId="5839A52F" w14:textId="77777777" w:rsidR="00EE124E" w:rsidRPr="00EE124E" w:rsidRDefault="00EE124E" w:rsidP="00EE124E">
      <w:pPr>
        <w:rPr>
          <w:rtl/>
        </w:rPr>
      </w:pPr>
      <w:bookmarkStart w:id="4769" w:name="_ETM_Q1_301134"/>
      <w:bookmarkEnd w:id="4769"/>
    </w:p>
    <w:p w14:paraId="3682D850" w14:textId="77777777" w:rsidR="00EE124E" w:rsidRPr="00EE124E" w:rsidRDefault="00EE124E" w:rsidP="00571501">
      <w:pPr>
        <w:pStyle w:val="a5"/>
        <w:keepNext/>
        <w:rPr>
          <w:rtl/>
        </w:rPr>
      </w:pPr>
      <w:bookmarkStart w:id="4770" w:name="ET_speaker_6361_4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70"/>
    </w:p>
    <w:p w14:paraId="54B13F8A" w14:textId="77777777" w:rsidR="00EE124E" w:rsidRPr="00EE124E" w:rsidRDefault="00EE124E" w:rsidP="00571501">
      <w:pPr>
        <w:pStyle w:val="KeepWithNext"/>
        <w:rPr>
          <w:rtl/>
        </w:rPr>
      </w:pPr>
    </w:p>
    <w:p w14:paraId="2EDF801A" w14:textId="77777777" w:rsidR="00EE124E" w:rsidRPr="00EE124E" w:rsidRDefault="00EE124E" w:rsidP="00EE124E">
      <w:pPr>
        <w:rPr>
          <w:rtl/>
        </w:rPr>
      </w:pPr>
      <w:bookmarkStart w:id="4771" w:name="_ETM_Q1_301430"/>
      <w:bookmarkStart w:id="4772" w:name="_ETM_Q1_301477"/>
      <w:bookmarkEnd w:id="4771"/>
      <w:bookmarkEnd w:id="4772"/>
      <w:r w:rsidRPr="00EE124E">
        <w:rPr>
          <w:rtl/>
        </w:rPr>
        <w:t xml:space="preserve">כי זה לא הפלט שהיה בפעם האחרונה. אתם </w:t>
      </w:r>
      <w:bookmarkStart w:id="4773" w:name="_ETM_Q1_301784"/>
      <w:bookmarkEnd w:id="4773"/>
      <w:r w:rsidRPr="00EE124E">
        <w:rPr>
          <w:rtl/>
        </w:rPr>
        <w:t xml:space="preserve">חלק מהפלט המקורי. </w:t>
      </w:r>
      <w:bookmarkStart w:id="4774" w:name="_ETM_Q1_305376"/>
      <w:bookmarkEnd w:id="4774"/>
    </w:p>
    <w:p w14:paraId="4F423FA9" w14:textId="77777777" w:rsidR="00EE124E" w:rsidRPr="00EE124E" w:rsidRDefault="00EE124E" w:rsidP="00EE124E">
      <w:pPr>
        <w:rPr>
          <w:rtl/>
        </w:rPr>
      </w:pPr>
      <w:bookmarkStart w:id="4775" w:name="_ETM_Q1_305457"/>
      <w:bookmarkEnd w:id="4775"/>
    </w:p>
    <w:p w14:paraId="3B91048C" w14:textId="77777777" w:rsidR="00EE124E" w:rsidRPr="00EE124E" w:rsidRDefault="00EE124E" w:rsidP="00571501">
      <w:pPr>
        <w:pStyle w:val="af8"/>
        <w:keepNext/>
        <w:rPr>
          <w:rtl/>
        </w:rPr>
      </w:pPr>
      <w:bookmarkStart w:id="4776" w:name="ET_yor_4762_45"/>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4776"/>
    </w:p>
    <w:p w14:paraId="456833A5" w14:textId="77777777" w:rsidR="00EE124E" w:rsidRPr="00EE124E" w:rsidRDefault="00EE124E" w:rsidP="00571501">
      <w:pPr>
        <w:pStyle w:val="KeepWithNext"/>
        <w:rPr>
          <w:rtl/>
        </w:rPr>
      </w:pPr>
    </w:p>
    <w:p w14:paraId="4992110A" w14:textId="77777777" w:rsidR="00EE124E" w:rsidRPr="00EE124E" w:rsidRDefault="00EE124E" w:rsidP="00EE124E">
      <w:pPr>
        <w:rPr>
          <w:rtl/>
        </w:rPr>
      </w:pPr>
      <w:bookmarkStart w:id="4777" w:name="_ETM_Q1_307287"/>
      <w:bookmarkEnd w:id="4777"/>
      <w:r w:rsidRPr="00EE124E">
        <w:rPr>
          <w:rtl/>
        </w:rPr>
        <w:t xml:space="preserve">אפשר לקבל תשובה? אימאן שואלת למה את </w:t>
      </w:r>
      <w:bookmarkStart w:id="4778" w:name="_ETM_Q1_308905"/>
      <w:bookmarkEnd w:id="4778"/>
      <w:r w:rsidRPr="00EE124E">
        <w:rPr>
          <w:rtl/>
        </w:rPr>
        <w:t>הפלט שהורידו למגזר הערבי לא מחזירים</w:t>
      </w:r>
      <w:bookmarkStart w:id="4779" w:name="_ETM_Q1_312180"/>
      <w:bookmarkStart w:id="4780" w:name="_ETM_Q1_312260"/>
      <w:bookmarkEnd w:id="4779"/>
      <w:bookmarkEnd w:id="4780"/>
      <w:r w:rsidRPr="00EE124E">
        <w:rPr>
          <w:rtl/>
        </w:rPr>
        <w:t>?</w:t>
      </w:r>
      <w:bookmarkStart w:id="4781" w:name="_ETM_Q1_311476"/>
      <w:bookmarkEnd w:id="4781"/>
    </w:p>
    <w:p w14:paraId="03A48D25" w14:textId="77777777" w:rsidR="00EE124E" w:rsidRPr="00EE124E" w:rsidRDefault="00EE124E" w:rsidP="00EE124E">
      <w:pPr>
        <w:rPr>
          <w:rtl/>
        </w:rPr>
      </w:pPr>
      <w:bookmarkStart w:id="4782" w:name="_ETM_Q1_311556"/>
      <w:bookmarkEnd w:id="4782"/>
    </w:p>
    <w:p w14:paraId="5AC7761E" w14:textId="77777777" w:rsidR="00EE124E" w:rsidRPr="00EE124E" w:rsidRDefault="00EE124E" w:rsidP="00571501">
      <w:pPr>
        <w:pStyle w:val="a5"/>
        <w:keepNext/>
        <w:rPr>
          <w:rtl/>
        </w:rPr>
      </w:pPr>
      <w:bookmarkStart w:id="4783" w:name="ET_speaker_6361_4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83"/>
    </w:p>
    <w:p w14:paraId="310B4726" w14:textId="77777777" w:rsidR="00EE124E" w:rsidRPr="00EE124E" w:rsidRDefault="00EE124E" w:rsidP="00571501">
      <w:pPr>
        <w:pStyle w:val="KeepWithNext"/>
        <w:rPr>
          <w:rtl/>
        </w:rPr>
      </w:pPr>
    </w:p>
    <w:p w14:paraId="18B54603" w14:textId="77777777" w:rsidR="00EE124E" w:rsidRPr="00EE124E" w:rsidRDefault="00EE124E" w:rsidP="00EE124E">
      <w:pPr>
        <w:rPr>
          <w:rtl/>
        </w:rPr>
      </w:pPr>
      <w:bookmarkStart w:id="4784" w:name="_ETM_Q1_311139"/>
      <w:bookmarkStart w:id="4785" w:name="_ETM_Q1_311193"/>
      <w:bookmarkEnd w:id="4784"/>
      <w:bookmarkEnd w:id="4785"/>
      <w:r w:rsidRPr="00EE124E">
        <w:rPr>
          <w:rtl/>
        </w:rPr>
        <w:t xml:space="preserve">כי זה לא היה פלט, זה היה מכוון ספציפית. </w:t>
      </w:r>
    </w:p>
    <w:p w14:paraId="7D4BA652" w14:textId="77777777" w:rsidR="00EE124E" w:rsidRPr="00EE124E" w:rsidRDefault="00EE124E" w:rsidP="00EE124E">
      <w:pPr>
        <w:rPr>
          <w:rtl/>
        </w:rPr>
      </w:pPr>
      <w:bookmarkStart w:id="4786" w:name="_ETM_Q1_265644"/>
      <w:bookmarkStart w:id="4787" w:name="_ETM_Q1_316819"/>
      <w:bookmarkEnd w:id="4786"/>
      <w:bookmarkEnd w:id="4787"/>
    </w:p>
    <w:p w14:paraId="5A3891B2" w14:textId="77777777" w:rsidR="00EE124E" w:rsidRPr="00EE124E" w:rsidRDefault="00EE124E" w:rsidP="00571501">
      <w:pPr>
        <w:pStyle w:val="a5"/>
        <w:keepNext/>
        <w:rPr>
          <w:rtl/>
        </w:rPr>
      </w:pPr>
      <w:bookmarkStart w:id="4788" w:name="ET_speaker_6236_4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88"/>
    </w:p>
    <w:p w14:paraId="473A47E2" w14:textId="77777777" w:rsidR="00EE124E" w:rsidRPr="00EE124E" w:rsidRDefault="00EE124E" w:rsidP="00571501">
      <w:pPr>
        <w:pStyle w:val="KeepWithNext"/>
        <w:rPr>
          <w:rtl/>
        </w:rPr>
      </w:pPr>
    </w:p>
    <w:p w14:paraId="21E48A5C" w14:textId="77777777" w:rsidR="00EE124E" w:rsidRPr="00EE124E" w:rsidRDefault="00EE124E" w:rsidP="00EE124E">
      <w:pPr>
        <w:rPr>
          <w:rtl/>
        </w:rPr>
      </w:pPr>
      <w:bookmarkStart w:id="4789" w:name="_ETM_Q1_317472"/>
      <w:bookmarkStart w:id="4790" w:name="_ETM_Q1_317522"/>
      <w:bookmarkEnd w:id="4789"/>
      <w:bookmarkEnd w:id="4790"/>
      <w:r w:rsidRPr="00EE124E">
        <w:rPr>
          <w:rtl/>
        </w:rPr>
        <w:t>תוכניות החומש ומענקי איזון?</w:t>
      </w:r>
      <w:bookmarkStart w:id="4791" w:name="_ETM_Q1_316915"/>
      <w:bookmarkEnd w:id="4791"/>
    </w:p>
    <w:p w14:paraId="579CBC6B" w14:textId="77777777" w:rsidR="00EE124E" w:rsidRPr="00EE124E" w:rsidRDefault="00EE124E" w:rsidP="00EE124E">
      <w:pPr>
        <w:rPr>
          <w:rtl/>
        </w:rPr>
      </w:pPr>
      <w:bookmarkStart w:id="4792" w:name="_ETM_Q1_317002"/>
      <w:bookmarkEnd w:id="4792"/>
    </w:p>
    <w:p w14:paraId="32F53C46" w14:textId="77777777" w:rsidR="00EE124E" w:rsidRPr="00EE124E" w:rsidRDefault="00EE124E" w:rsidP="00571501">
      <w:pPr>
        <w:pStyle w:val="a5"/>
        <w:keepNext/>
        <w:rPr>
          <w:rtl/>
        </w:rPr>
      </w:pPr>
      <w:bookmarkStart w:id="4793" w:name="ET_speaker_5918_4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93"/>
    </w:p>
    <w:p w14:paraId="05161663" w14:textId="77777777" w:rsidR="00EE124E" w:rsidRPr="00EE124E" w:rsidRDefault="00EE124E" w:rsidP="00571501">
      <w:pPr>
        <w:pStyle w:val="KeepWithNext"/>
        <w:rPr>
          <w:rtl/>
        </w:rPr>
      </w:pPr>
    </w:p>
    <w:p w14:paraId="3B6575FC" w14:textId="77777777" w:rsidR="00EE124E" w:rsidRPr="00EE124E" w:rsidRDefault="00EE124E" w:rsidP="00EE124E">
      <w:pPr>
        <w:rPr>
          <w:rtl/>
        </w:rPr>
      </w:pPr>
      <w:bookmarkStart w:id="4794" w:name="_ETM_Q1_317174"/>
      <w:bookmarkEnd w:id="4794"/>
      <w:r w:rsidRPr="00EE124E">
        <w:rPr>
          <w:rtl/>
        </w:rPr>
        <w:t xml:space="preserve">כן. </w:t>
      </w:r>
    </w:p>
    <w:p w14:paraId="3E6C09DB" w14:textId="77777777" w:rsidR="00EE124E" w:rsidRPr="00EE124E" w:rsidRDefault="00EE124E" w:rsidP="00EE124E">
      <w:pPr>
        <w:rPr>
          <w:rtl/>
        </w:rPr>
      </w:pPr>
      <w:bookmarkStart w:id="4795" w:name="_ETM_Q1_318201"/>
      <w:bookmarkStart w:id="4796" w:name="_ETM_Q1_318262"/>
      <w:bookmarkEnd w:id="4795"/>
      <w:bookmarkEnd w:id="4796"/>
    </w:p>
    <w:p w14:paraId="51C2F112" w14:textId="77777777" w:rsidR="00EE124E" w:rsidRPr="00EE124E" w:rsidRDefault="00EE124E" w:rsidP="00571501">
      <w:pPr>
        <w:pStyle w:val="a5"/>
        <w:keepNext/>
        <w:rPr>
          <w:rtl/>
        </w:rPr>
      </w:pPr>
      <w:bookmarkStart w:id="4797" w:name="ET_speaker_6127_4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797"/>
    </w:p>
    <w:p w14:paraId="3EA72990" w14:textId="77777777" w:rsidR="00EE124E" w:rsidRPr="00EE124E" w:rsidRDefault="00EE124E" w:rsidP="00571501">
      <w:pPr>
        <w:pStyle w:val="KeepWithNext"/>
        <w:rPr>
          <w:rtl/>
        </w:rPr>
      </w:pPr>
    </w:p>
    <w:p w14:paraId="2DF253FA" w14:textId="77777777" w:rsidR="00EE124E" w:rsidRPr="00EE124E" w:rsidRDefault="00EE124E" w:rsidP="00EE124E">
      <w:pPr>
        <w:rPr>
          <w:rtl/>
        </w:rPr>
      </w:pPr>
      <w:bookmarkStart w:id="4798" w:name="_ETM_Q1_321614"/>
      <w:bookmarkStart w:id="4799" w:name="_ETM_Q1_321656"/>
      <w:bookmarkEnd w:id="4798"/>
      <w:bookmarkEnd w:id="4799"/>
      <w:r w:rsidRPr="00EE124E">
        <w:rPr>
          <w:rtl/>
        </w:rPr>
        <w:t xml:space="preserve">אני </w:t>
      </w:r>
      <w:bookmarkStart w:id="4800" w:name="_ETM_Q1_322122"/>
      <w:bookmarkEnd w:id="4800"/>
      <w:r w:rsidRPr="00EE124E">
        <w:rPr>
          <w:rtl/>
        </w:rPr>
        <w:t xml:space="preserve">רק אזכיר ששר האוצר טען ש-5% זה פחות מ-15%. </w:t>
      </w:r>
      <w:bookmarkStart w:id="4801" w:name="_ETM_Q1_325534"/>
      <w:bookmarkEnd w:id="4801"/>
    </w:p>
    <w:p w14:paraId="448C6F6B" w14:textId="77777777" w:rsidR="00EE124E" w:rsidRPr="00EE124E" w:rsidRDefault="00EE124E" w:rsidP="00EE124E">
      <w:pPr>
        <w:rPr>
          <w:rtl/>
        </w:rPr>
      </w:pPr>
      <w:bookmarkStart w:id="4802" w:name="_ETM_Q1_325603"/>
      <w:bookmarkEnd w:id="4802"/>
    </w:p>
    <w:p w14:paraId="5A9B2E4A" w14:textId="77777777" w:rsidR="00EE124E" w:rsidRPr="00EE124E" w:rsidRDefault="00EE124E" w:rsidP="00571501">
      <w:pPr>
        <w:pStyle w:val="a5"/>
        <w:keepNext/>
        <w:rPr>
          <w:rtl/>
        </w:rPr>
      </w:pPr>
      <w:bookmarkStart w:id="4803" w:name="ET_speaker_5918_5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03"/>
    </w:p>
    <w:p w14:paraId="0E4BC598" w14:textId="77777777" w:rsidR="00EE124E" w:rsidRPr="00EE124E" w:rsidRDefault="00EE124E" w:rsidP="00571501">
      <w:pPr>
        <w:pStyle w:val="KeepWithNext"/>
        <w:rPr>
          <w:rtl/>
        </w:rPr>
      </w:pPr>
    </w:p>
    <w:p w14:paraId="0BE8239A" w14:textId="77777777" w:rsidR="00EE124E" w:rsidRPr="00EE124E" w:rsidRDefault="00EE124E" w:rsidP="00EE124E">
      <w:pPr>
        <w:rPr>
          <w:rtl/>
        </w:rPr>
      </w:pPr>
      <w:bookmarkStart w:id="4804" w:name="_ETM_Q1_326200"/>
      <w:bookmarkStart w:id="4805" w:name="_ETM_Q1_324538"/>
      <w:bookmarkEnd w:id="4804"/>
      <w:bookmarkEnd w:id="4805"/>
      <w:r w:rsidRPr="00EE124E">
        <w:rPr>
          <w:rtl/>
        </w:rPr>
        <w:t>למה מחזירים בכללי ולערבים משאירים?</w:t>
      </w:r>
    </w:p>
    <w:p w14:paraId="63AA7414" w14:textId="77777777" w:rsidR="00EE124E" w:rsidRPr="00EE124E" w:rsidRDefault="00EE124E" w:rsidP="00EE124E">
      <w:pPr>
        <w:rPr>
          <w:rtl/>
        </w:rPr>
      </w:pPr>
      <w:bookmarkStart w:id="4806" w:name="_ETM_Q1_328927"/>
      <w:bookmarkStart w:id="4807" w:name="_ETM_Q1_328996"/>
      <w:bookmarkEnd w:id="4806"/>
      <w:bookmarkEnd w:id="4807"/>
    </w:p>
    <w:p w14:paraId="1D3418C1" w14:textId="77777777" w:rsidR="00EE124E" w:rsidRPr="00EE124E" w:rsidRDefault="00EE124E" w:rsidP="00571501">
      <w:pPr>
        <w:pStyle w:val="af8"/>
        <w:keepNext/>
        <w:rPr>
          <w:rtl/>
        </w:rPr>
      </w:pPr>
      <w:bookmarkStart w:id="4808" w:name="ET_yor_4762_51"/>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4808"/>
    </w:p>
    <w:p w14:paraId="72A676C2" w14:textId="77777777" w:rsidR="00EE124E" w:rsidRPr="00EE124E" w:rsidRDefault="00EE124E" w:rsidP="00571501">
      <w:pPr>
        <w:pStyle w:val="KeepWithNext"/>
        <w:rPr>
          <w:rtl/>
        </w:rPr>
      </w:pPr>
    </w:p>
    <w:p w14:paraId="7726D7BA" w14:textId="77777777" w:rsidR="00EE124E" w:rsidRPr="00EE124E" w:rsidRDefault="00EE124E" w:rsidP="00EE124E">
      <w:pPr>
        <w:rPr>
          <w:rtl/>
        </w:rPr>
      </w:pPr>
      <w:bookmarkStart w:id="4809" w:name="_ETM_Q1_329865"/>
      <w:bookmarkEnd w:id="4809"/>
      <w:r w:rsidRPr="00EE124E">
        <w:rPr>
          <w:rtl/>
        </w:rPr>
        <w:t xml:space="preserve">אימאן, את רוצה תשובה, אז </w:t>
      </w:r>
      <w:bookmarkStart w:id="4810" w:name="_ETM_Q1_329701"/>
      <w:bookmarkEnd w:id="4810"/>
      <w:r w:rsidRPr="00EE124E">
        <w:rPr>
          <w:rtl/>
        </w:rPr>
        <w:t xml:space="preserve">שלא יפריעו לך. </w:t>
      </w:r>
    </w:p>
    <w:p w14:paraId="282EE01A" w14:textId="77777777" w:rsidR="00EE124E" w:rsidRPr="00EE124E" w:rsidRDefault="00EE124E" w:rsidP="00EE124E">
      <w:pPr>
        <w:rPr>
          <w:rtl/>
        </w:rPr>
      </w:pPr>
      <w:bookmarkStart w:id="4811" w:name="_ETM_Q1_329975"/>
      <w:bookmarkStart w:id="4812" w:name="_ETM_Q1_330046"/>
      <w:bookmarkEnd w:id="4811"/>
      <w:bookmarkEnd w:id="4812"/>
    </w:p>
    <w:p w14:paraId="2957FDB8" w14:textId="77777777" w:rsidR="00EE124E" w:rsidRPr="00EE124E" w:rsidRDefault="00EE124E" w:rsidP="00571501">
      <w:pPr>
        <w:pStyle w:val="a5"/>
        <w:keepNext/>
        <w:rPr>
          <w:rtl/>
        </w:rPr>
      </w:pPr>
      <w:bookmarkStart w:id="4813" w:name="ET_speaker_גולן_בדיחי_5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13"/>
    </w:p>
    <w:p w14:paraId="2FAD3F21" w14:textId="77777777" w:rsidR="00EE124E" w:rsidRPr="00EE124E" w:rsidRDefault="00EE124E" w:rsidP="00571501">
      <w:pPr>
        <w:pStyle w:val="KeepWithNext"/>
        <w:rPr>
          <w:rtl/>
        </w:rPr>
      </w:pPr>
    </w:p>
    <w:p w14:paraId="245BB32D" w14:textId="77777777" w:rsidR="00EE124E" w:rsidRPr="00EE124E" w:rsidRDefault="00EE124E" w:rsidP="00EE124E">
      <w:pPr>
        <w:rPr>
          <w:rtl/>
        </w:rPr>
      </w:pPr>
      <w:bookmarkStart w:id="4814" w:name="_ETM_Q1_333058"/>
      <w:bookmarkStart w:id="4815" w:name="_ETM_Q1_333101"/>
      <w:bookmarkEnd w:id="4814"/>
      <w:bookmarkEnd w:id="4815"/>
      <w:r w:rsidRPr="00EE124E">
        <w:rPr>
          <w:rtl/>
        </w:rPr>
        <w:t>הקיצוך של 5% שנעשה בלי</w:t>
      </w:r>
      <w:bookmarkStart w:id="4816" w:name="_ETM_Q1_334908"/>
      <w:bookmarkEnd w:id="4816"/>
      <w:r w:rsidRPr="00EE124E">
        <w:rPr>
          <w:rtl/>
        </w:rPr>
        <w:t>ל התקציב בממשלה בחודש ינואר לא מוחזר בחוק</w:t>
      </w:r>
      <w:bookmarkStart w:id="4817" w:name="_ETM_Q1_339260"/>
      <w:bookmarkEnd w:id="4817"/>
      <w:r w:rsidRPr="00EE124E">
        <w:rPr>
          <w:rtl/>
        </w:rPr>
        <w:t xml:space="preserve"> התקציב שאנחנו מגישים כאן כעת. כמו שהוסבר כאן קודם בהרחבה,</w:t>
      </w:r>
      <w:bookmarkStart w:id="4818" w:name="_ETM_Q1_344117"/>
      <w:bookmarkEnd w:id="4818"/>
      <w:r w:rsidRPr="00EE124E">
        <w:rPr>
          <w:rtl/>
        </w:rPr>
        <w:t xml:space="preserve"> מה שמוחזר כעת זה הקיצוץ שנועד כדי לממן את המשך הפינויים בחודשים יולי ואוגוסט, בערך כחצי מיליארד שקלים שהופחתו </w:t>
      </w:r>
      <w:bookmarkStart w:id="4819" w:name="_ETM_Q1_352597"/>
      <w:bookmarkEnd w:id="4819"/>
      <w:r w:rsidRPr="00EE124E">
        <w:rPr>
          <w:rtl/>
        </w:rPr>
        <w:t>באופן רוחבי מכל תקציבי המשרדים והם מוחזרים עכשיו כמעט באופן</w:t>
      </w:r>
      <w:bookmarkStart w:id="4820" w:name="_ETM_Q1_355871"/>
      <w:bookmarkEnd w:id="4820"/>
      <w:r w:rsidRPr="00EE124E">
        <w:rPr>
          <w:rtl/>
        </w:rPr>
        <w:t xml:space="preserve"> של אחד לאחד ממה שקוצץ. מהתוכנית שקוצץ מוחזר </w:t>
      </w:r>
      <w:bookmarkStart w:id="4821" w:name="_ETM_Q1_361441"/>
      <w:bookmarkEnd w:id="4821"/>
      <w:r w:rsidRPr="00EE124E">
        <w:rPr>
          <w:rtl/>
        </w:rPr>
        <w:t xml:space="preserve">אליה כרגע. </w:t>
      </w:r>
      <w:bookmarkStart w:id="4822" w:name="_ETM_Q1_362915"/>
      <w:bookmarkEnd w:id="4822"/>
    </w:p>
    <w:p w14:paraId="6CF5852F" w14:textId="77777777" w:rsidR="00EE124E" w:rsidRPr="00EE124E" w:rsidRDefault="00EE124E" w:rsidP="00EE124E">
      <w:pPr>
        <w:rPr>
          <w:rtl/>
        </w:rPr>
      </w:pPr>
      <w:bookmarkStart w:id="4823" w:name="_ETM_Q1_362990"/>
      <w:bookmarkEnd w:id="4823"/>
    </w:p>
    <w:p w14:paraId="220352FD" w14:textId="77777777" w:rsidR="00EE124E" w:rsidRPr="00EE124E" w:rsidRDefault="00EE124E" w:rsidP="00571501">
      <w:pPr>
        <w:pStyle w:val="a5"/>
        <w:keepNext/>
        <w:rPr>
          <w:rtl/>
        </w:rPr>
      </w:pPr>
      <w:bookmarkStart w:id="4824" w:name="ET_speaker_5918_5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24"/>
    </w:p>
    <w:p w14:paraId="74937193" w14:textId="77777777" w:rsidR="00EE124E" w:rsidRPr="00EE124E" w:rsidRDefault="00EE124E" w:rsidP="00571501">
      <w:pPr>
        <w:pStyle w:val="KeepWithNext"/>
        <w:rPr>
          <w:rtl/>
        </w:rPr>
      </w:pPr>
    </w:p>
    <w:p w14:paraId="5779010C" w14:textId="77777777" w:rsidR="00EE124E" w:rsidRPr="00EE124E" w:rsidRDefault="00EE124E" w:rsidP="00EE124E">
      <w:pPr>
        <w:rPr>
          <w:rtl/>
        </w:rPr>
      </w:pPr>
      <w:bookmarkStart w:id="4825" w:name="_ETM_Q1_365941"/>
      <w:bookmarkEnd w:id="4825"/>
      <w:r w:rsidRPr="00EE124E">
        <w:rPr>
          <w:rtl/>
        </w:rPr>
        <w:t xml:space="preserve">ממש הזוי. </w:t>
      </w:r>
      <w:bookmarkStart w:id="4826" w:name="_ETM_Q1_386576"/>
      <w:bookmarkEnd w:id="4826"/>
    </w:p>
    <w:p w14:paraId="582A11E2" w14:textId="77777777" w:rsidR="00EE124E" w:rsidRPr="00EE124E" w:rsidRDefault="00EE124E" w:rsidP="00EE124E">
      <w:pPr>
        <w:rPr>
          <w:rtl/>
        </w:rPr>
      </w:pPr>
      <w:bookmarkStart w:id="4827" w:name="_ETM_Q1_386661"/>
      <w:bookmarkEnd w:id="4827"/>
    </w:p>
    <w:p w14:paraId="60FCF3DA" w14:textId="77777777" w:rsidR="00EE124E" w:rsidRPr="00EE124E" w:rsidRDefault="00EE124E" w:rsidP="00571501">
      <w:pPr>
        <w:pStyle w:val="a5"/>
        <w:keepNext/>
        <w:rPr>
          <w:rtl/>
        </w:rPr>
      </w:pPr>
      <w:bookmarkStart w:id="4828" w:name="_ETM_Q1_363189"/>
      <w:bookmarkStart w:id="4829" w:name="_ETM_Q1_363270"/>
      <w:bookmarkStart w:id="4830" w:name="ET_speaker_6361_56"/>
      <w:bookmarkEnd w:id="4828"/>
      <w:bookmarkEnd w:id="4829"/>
      <w:r w:rsidRPr="00EE124E">
        <w:rPr>
          <w:rStyle w:val="TagStyle"/>
          <w:rFonts w:hint="cs"/>
          <w:rtl/>
        </w:rPr>
        <w:t>&lt;&lt;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30"/>
    </w:p>
    <w:p w14:paraId="6323C97C" w14:textId="77777777" w:rsidR="00EE124E" w:rsidRPr="00EE124E" w:rsidRDefault="00EE124E" w:rsidP="00571501">
      <w:pPr>
        <w:pStyle w:val="KeepWithNext"/>
        <w:rPr>
          <w:rtl/>
        </w:rPr>
      </w:pPr>
    </w:p>
    <w:p w14:paraId="6EF58B56" w14:textId="77777777" w:rsidR="00EE124E" w:rsidRPr="00EE124E" w:rsidRDefault="00EE124E" w:rsidP="00EE124E">
      <w:pPr>
        <w:rPr>
          <w:rtl/>
        </w:rPr>
      </w:pPr>
      <w:bookmarkStart w:id="4831" w:name="_ETM_Q1_380355"/>
      <w:bookmarkStart w:id="4832" w:name="_ETM_Q1_380406"/>
      <w:bookmarkEnd w:id="4831"/>
      <w:bookmarkEnd w:id="4832"/>
      <w:r w:rsidRPr="00EE124E">
        <w:rPr>
          <w:rtl/>
        </w:rPr>
        <w:t xml:space="preserve">קיצוץ בתמיכת ארגוני הנצחה – מה זה ארגוני הנצחה </w:t>
      </w:r>
      <w:bookmarkStart w:id="4833" w:name="_ETM_Q1_380701"/>
      <w:bookmarkEnd w:id="4833"/>
      <w:r w:rsidRPr="00EE124E">
        <w:rPr>
          <w:rtl/>
        </w:rPr>
        <w:t>ולמה מקצצים 300,000 שקל?</w:t>
      </w:r>
      <w:bookmarkStart w:id="4834" w:name="_ETM_Q1_385258"/>
      <w:bookmarkEnd w:id="4834"/>
    </w:p>
    <w:p w14:paraId="5CEF54A8" w14:textId="77777777" w:rsidR="00EE124E" w:rsidRPr="00EE124E" w:rsidRDefault="00EE124E" w:rsidP="00EE124E">
      <w:pPr>
        <w:rPr>
          <w:rtl/>
        </w:rPr>
      </w:pPr>
      <w:bookmarkStart w:id="4835" w:name="_ETM_Q1_385333"/>
      <w:bookmarkEnd w:id="4835"/>
    </w:p>
    <w:p w14:paraId="648F98F4" w14:textId="77777777" w:rsidR="00EE124E" w:rsidRPr="00EE124E" w:rsidRDefault="00EE124E" w:rsidP="00571501">
      <w:pPr>
        <w:pStyle w:val="a5"/>
        <w:keepNext/>
        <w:rPr>
          <w:rtl/>
        </w:rPr>
      </w:pPr>
      <w:bookmarkStart w:id="4836" w:name="ET_speaker_גד_רחמני_5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36"/>
    </w:p>
    <w:p w14:paraId="73EBC65E" w14:textId="77777777" w:rsidR="00EE124E" w:rsidRPr="00EE124E" w:rsidRDefault="00EE124E" w:rsidP="00571501">
      <w:pPr>
        <w:pStyle w:val="KeepWithNext"/>
        <w:rPr>
          <w:rtl/>
        </w:rPr>
      </w:pPr>
    </w:p>
    <w:p w14:paraId="3725FC69" w14:textId="77777777" w:rsidR="00EE124E" w:rsidRPr="00EE124E" w:rsidRDefault="00EE124E" w:rsidP="00EE124E">
      <w:pPr>
        <w:rPr>
          <w:rtl/>
        </w:rPr>
      </w:pPr>
      <w:bookmarkStart w:id="4837" w:name="_ETM_Q1_388045"/>
      <w:bookmarkStart w:id="4838" w:name="_ETM_Q1_388088"/>
      <w:bookmarkEnd w:id="4837"/>
      <w:bookmarkEnd w:id="4838"/>
      <w:r w:rsidRPr="00EE124E">
        <w:rPr>
          <w:rtl/>
        </w:rPr>
        <w:t xml:space="preserve">ארגוני הנצחה – זאת תוכנית הכוללת </w:t>
      </w:r>
      <w:bookmarkStart w:id="4839" w:name="_ETM_Q1_386993"/>
      <w:bookmarkEnd w:id="4839"/>
      <w:r w:rsidRPr="00EE124E">
        <w:rPr>
          <w:rtl/>
        </w:rPr>
        <w:t>את הפעילות של תאגידים כדוגמת מוסדות בן גוריון, רבין, בגין</w:t>
      </w:r>
      <w:bookmarkStart w:id="4840" w:name="_ETM_Q1_394790"/>
      <w:bookmarkEnd w:id="4840"/>
      <w:r w:rsidRPr="00EE124E">
        <w:rPr>
          <w:rtl/>
        </w:rPr>
        <w:t xml:space="preserve"> וכו', ופעילות מוסדות הנצחה שמקבלת תמיכה להנצחה לאישים כמו </w:t>
      </w:r>
      <w:bookmarkStart w:id="4841" w:name="_ETM_Q1_403779"/>
      <w:bookmarkEnd w:id="4841"/>
      <w:r w:rsidRPr="00EE124E">
        <w:rPr>
          <w:rtl/>
        </w:rPr>
        <w:t xml:space="preserve">ראש הממשלה לשעבר ועוד. </w:t>
      </w:r>
    </w:p>
    <w:p w14:paraId="47511027" w14:textId="77777777" w:rsidR="00EE124E" w:rsidRPr="00EE124E" w:rsidRDefault="00EE124E" w:rsidP="00EE124E">
      <w:pPr>
        <w:rPr>
          <w:rtl/>
        </w:rPr>
      </w:pPr>
      <w:bookmarkStart w:id="4842" w:name="_ETM_Q1_408465"/>
      <w:bookmarkStart w:id="4843" w:name="_ETM_Q1_408552"/>
      <w:bookmarkEnd w:id="4842"/>
      <w:bookmarkEnd w:id="4843"/>
    </w:p>
    <w:p w14:paraId="0BE57100" w14:textId="77777777" w:rsidR="00EE124E" w:rsidRPr="00EE124E" w:rsidRDefault="00EE124E" w:rsidP="00571501">
      <w:pPr>
        <w:pStyle w:val="a5"/>
        <w:keepNext/>
        <w:rPr>
          <w:rtl/>
        </w:rPr>
      </w:pPr>
      <w:bookmarkStart w:id="4844" w:name="ET_speaker_6236_5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44"/>
    </w:p>
    <w:p w14:paraId="7C2CD5C1" w14:textId="77777777" w:rsidR="00EE124E" w:rsidRPr="00EE124E" w:rsidRDefault="00EE124E" w:rsidP="00571501">
      <w:pPr>
        <w:pStyle w:val="KeepWithNext"/>
        <w:rPr>
          <w:rtl/>
        </w:rPr>
      </w:pPr>
    </w:p>
    <w:p w14:paraId="5F113543" w14:textId="77777777" w:rsidR="00EE124E" w:rsidRPr="00EE124E" w:rsidRDefault="00EE124E" w:rsidP="00EE124E">
      <w:pPr>
        <w:rPr>
          <w:rtl/>
        </w:rPr>
      </w:pPr>
      <w:bookmarkStart w:id="4845" w:name="_ETM_Q1_410595"/>
      <w:bookmarkStart w:id="4846" w:name="_ETM_Q1_410642"/>
      <w:bookmarkEnd w:id="4845"/>
      <w:bookmarkEnd w:id="4846"/>
      <w:r w:rsidRPr="00EE124E">
        <w:rPr>
          <w:rtl/>
        </w:rPr>
        <w:t>אפשר לשאול על התקצוב, בפרט של מרכז</w:t>
      </w:r>
      <w:bookmarkStart w:id="4847" w:name="_ETM_Q1_413232"/>
      <w:bookmarkEnd w:id="4847"/>
      <w:r w:rsidRPr="00EE124E">
        <w:rPr>
          <w:rtl/>
        </w:rPr>
        <w:t xml:space="preserve"> בן גוריון ובגין?</w:t>
      </w:r>
      <w:bookmarkStart w:id="4848" w:name="_ETM_Q1_419632"/>
      <w:bookmarkEnd w:id="4848"/>
    </w:p>
    <w:p w14:paraId="323537C3" w14:textId="77777777" w:rsidR="00EE124E" w:rsidRPr="00EE124E" w:rsidRDefault="00EE124E" w:rsidP="00EE124E">
      <w:pPr>
        <w:rPr>
          <w:rtl/>
        </w:rPr>
      </w:pPr>
      <w:bookmarkStart w:id="4849" w:name="_ETM_Q1_419719"/>
      <w:bookmarkEnd w:id="4849"/>
    </w:p>
    <w:p w14:paraId="3EA9074F" w14:textId="77777777" w:rsidR="00EE124E" w:rsidRPr="00EE124E" w:rsidRDefault="00EE124E" w:rsidP="00571501">
      <w:pPr>
        <w:pStyle w:val="a5"/>
        <w:keepNext/>
        <w:rPr>
          <w:rtl/>
        </w:rPr>
      </w:pPr>
      <w:bookmarkStart w:id="4850" w:name="ET_speaker_גד_רחמני_5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50"/>
    </w:p>
    <w:p w14:paraId="758A48DF" w14:textId="77777777" w:rsidR="00EE124E" w:rsidRPr="00EE124E" w:rsidRDefault="00EE124E" w:rsidP="00571501">
      <w:pPr>
        <w:pStyle w:val="KeepWithNext"/>
        <w:rPr>
          <w:rtl/>
        </w:rPr>
      </w:pPr>
    </w:p>
    <w:p w14:paraId="551A97C9" w14:textId="77777777" w:rsidR="00EE124E" w:rsidRPr="00EE124E" w:rsidRDefault="00EE124E" w:rsidP="00EE124E">
      <w:pPr>
        <w:rPr>
          <w:rtl/>
        </w:rPr>
      </w:pPr>
      <w:bookmarkStart w:id="4851" w:name="_ETM_Q1_421158"/>
      <w:bookmarkStart w:id="4852" w:name="_ETM_Q1_421205"/>
      <w:bookmarkEnd w:id="4851"/>
      <w:bookmarkEnd w:id="4852"/>
      <w:r w:rsidRPr="00EE124E">
        <w:rPr>
          <w:rtl/>
        </w:rPr>
        <w:t xml:space="preserve">אנחנו מחזירים את </w:t>
      </w:r>
      <w:bookmarkStart w:id="4853" w:name="_ETM_Q1_420511"/>
      <w:bookmarkEnd w:id="4853"/>
      <w:r w:rsidRPr="00EE124E">
        <w:rPr>
          <w:rtl/>
        </w:rPr>
        <w:t xml:space="preserve">הקיצוץ שנעשה במקומות האלה. </w:t>
      </w:r>
      <w:bookmarkStart w:id="4854" w:name="_ETM_Q1_421377"/>
      <w:bookmarkEnd w:id="4854"/>
    </w:p>
    <w:p w14:paraId="783DCEC3" w14:textId="77777777" w:rsidR="00EE124E" w:rsidRPr="00EE124E" w:rsidRDefault="00EE124E" w:rsidP="00EE124E">
      <w:pPr>
        <w:rPr>
          <w:rtl/>
        </w:rPr>
      </w:pPr>
      <w:bookmarkStart w:id="4855" w:name="_ETM_Q1_421455"/>
      <w:bookmarkEnd w:id="4855"/>
    </w:p>
    <w:p w14:paraId="7631F963" w14:textId="77777777" w:rsidR="00EE124E" w:rsidRPr="00EE124E" w:rsidRDefault="00EE124E" w:rsidP="00571501">
      <w:pPr>
        <w:pStyle w:val="a5"/>
        <w:keepNext/>
        <w:rPr>
          <w:rtl/>
        </w:rPr>
      </w:pPr>
      <w:bookmarkStart w:id="4856" w:name="ET_speaker_6361_6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56"/>
    </w:p>
    <w:p w14:paraId="76393031" w14:textId="77777777" w:rsidR="00EE124E" w:rsidRPr="00EE124E" w:rsidRDefault="00EE124E" w:rsidP="00571501">
      <w:pPr>
        <w:pStyle w:val="KeepWithNext"/>
        <w:rPr>
          <w:rtl/>
        </w:rPr>
      </w:pPr>
    </w:p>
    <w:p w14:paraId="0AFAB0EE" w14:textId="77777777" w:rsidR="00EE124E" w:rsidRPr="00EE124E" w:rsidRDefault="00EE124E" w:rsidP="00EE124E">
      <w:pPr>
        <w:rPr>
          <w:rtl/>
        </w:rPr>
      </w:pPr>
      <w:bookmarkStart w:id="4857" w:name="_ETM_Q1_422865"/>
      <w:bookmarkStart w:id="4858" w:name="_ETM_Q1_422912"/>
      <w:bookmarkEnd w:id="4857"/>
      <w:bookmarkEnd w:id="4858"/>
      <w:r w:rsidRPr="00EE124E">
        <w:rPr>
          <w:rtl/>
        </w:rPr>
        <w:t>לא, אתה לא. אתה מקצץ 300,000.</w:t>
      </w:r>
    </w:p>
    <w:p w14:paraId="4E6247F1" w14:textId="77777777" w:rsidR="00EE124E" w:rsidRPr="00EE124E" w:rsidRDefault="00EE124E" w:rsidP="00EE124E">
      <w:pPr>
        <w:rPr>
          <w:rtl/>
        </w:rPr>
      </w:pPr>
      <w:bookmarkStart w:id="4859" w:name="_ETM_Q1_423842"/>
      <w:bookmarkStart w:id="4860" w:name="_ETM_Q1_423916"/>
      <w:bookmarkStart w:id="4861" w:name="_ETM_Q1_424149"/>
      <w:bookmarkEnd w:id="4859"/>
      <w:bookmarkEnd w:id="4860"/>
      <w:bookmarkEnd w:id="4861"/>
    </w:p>
    <w:p w14:paraId="2B6ECC35" w14:textId="77777777" w:rsidR="00EE124E" w:rsidRPr="00EE124E" w:rsidRDefault="00EE124E" w:rsidP="00571501">
      <w:pPr>
        <w:pStyle w:val="a5"/>
        <w:keepNext/>
        <w:rPr>
          <w:rtl/>
        </w:rPr>
      </w:pPr>
      <w:bookmarkStart w:id="4862" w:name="ET_speaker_6236_6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62"/>
    </w:p>
    <w:p w14:paraId="549CD70F" w14:textId="77777777" w:rsidR="00EE124E" w:rsidRPr="00EE124E" w:rsidRDefault="00EE124E" w:rsidP="00571501">
      <w:pPr>
        <w:pStyle w:val="KeepWithNext"/>
        <w:rPr>
          <w:rtl/>
        </w:rPr>
      </w:pPr>
    </w:p>
    <w:p w14:paraId="1FF33112" w14:textId="77777777" w:rsidR="00EE124E" w:rsidRPr="00EE124E" w:rsidRDefault="00EE124E" w:rsidP="00EE124E">
      <w:pPr>
        <w:rPr>
          <w:rtl/>
        </w:rPr>
      </w:pPr>
      <w:bookmarkStart w:id="4863" w:name="_ETM_Q1_424825"/>
      <w:bookmarkStart w:id="4864" w:name="_ETM_Q1_424861"/>
      <w:bookmarkStart w:id="4865" w:name="_ETM_Q1_425012"/>
      <w:bookmarkEnd w:id="4863"/>
      <w:bookmarkEnd w:id="4864"/>
      <w:bookmarkEnd w:id="4865"/>
      <w:r w:rsidRPr="00EE124E">
        <w:rPr>
          <w:rtl/>
        </w:rPr>
        <w:t xml:space="preserve">יש פה פחות. זה תקציב בחסר. </w:t>
      </w:r>
      <w:bookmarkStart w:id="4866" w:name="_ETM_Q1_435397"/>
      <w:bookmarkEnd w:id="4866"/>
    </w:p>
    <w:p w14:paraId="4FAE321D" w14:textId="77777777" w:rsidR="00EE124E" w:rsidRPr="00EE124E" w:rsidRDefault="00EE124E" w:rsidP="00EE124E">
      <w:pPr>
        <w:rPr>
          <w:rtl/>
        </w:rPr>
      </w:pPr>
      <w:bookmarkStart w:id="4867" w:name="_ETM_Q1_435472"/>
      <w:bookmarkEnd w:id="4867"/>
    </w:p>
    <w:p w14:paraId="68C573A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גד רחמני:</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79F39853" w14:textId="77777777" w:rsidR="00EE124E" w:rsidRPr="00EE124E" w:rsidRDefault="00EE124E" w:rsidP="00EE124E">
      <w:pPr>
        <w:keepNext/>
        <w:ind w:firstLine="0"/>
        <w:rPr>
          <w:rtl/>
        </w:rPr>
      </w:pPr>
    </w:p>
    <w:p w14:paraId="11279840" w14:textId="77777777" w:rsidR="00EE124E" w:rsidRPr="00EE124E" w:rsidRDefault="00EE124E" w:rsidP="00EE124E">
      <w:pPr>
        <w:rPr>
          <w:rtl/>
        </w:rPr>
      </w:pPr>
      <w:bookmarkStart w:id="4868" w:name="_ETM_Q1_437239"/>
      <w:bookmarkStart w:id="4869" w:name="_ETM_Q1_437289"/>
      <w:bookmarkEnd w:id="4868"/>
      <w:bookmarkEnd w:id="4869"/>
      <w:r w:rsidRPr="00EE124E">
        <w:rPr>
          <w:rtl/>
        </w:rPr>
        <w:t xml:space="preserve">אנחנו מאשרים </w:t>
      </w:r>
      <w:bookmarkStart w:id="4870" w:name="_ETM_Q1_436452"/>
      <w:bookmarkEnd w:id="4870"/>
      <w:r w:rsidRPr="00EE124E">
        <w:rPr>
          <w:rtl/>
        </w:rPr>
        <w:t xml:space="preserve">כרגע את התקציב המאושר, שבמסגרתו יש החזר פלטים. </w:t>
      </w:r>
    </w:p>
    <w:p w14:paraId="37087889" w14:textId="77777777" w:rsidR="00EE124E" w:rsidRPr="00EE124E" w:rsidRDefault="00EE124E" w:rsidP="00EE124E">
      <w:pPr>
        <w:rPr>
          <w:rtl/>
        </w:rPr>
      </w:pPr>
      <w:bookmarkStart w:id="4871" w:name="_ETM_Q1_441400"/>
      <w:bookmarkStart w:id="4872" w:name="_ETM_Q1_441477"/>
      <w:bookmarkEnd w:id="4871"/>
      <w:bookmarkEnd w:id="4872"/>
    </w:p>
    <w:p w14:paraId="5B04FCD4"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96441C8" w14:textId="77777777" w:rsidR="00EE124E" w:rsidRPr="00EE124E" w:rsidRDefault="00EE124E" w:rsidP="00EE124E">
      <w:pPr>
        <w:keepNext/>
        <w:ind w:firstLine="0"/>
        <w:rPr>
          <w:rtl/>
        </w:rPr>
      </w:pPr>
    </w:p>
    <w:p w14:paraId="463C7DA8" w14:textId="77777777" w:rsidR="00EE124E" w:rsidRPr="00EE124E" w:rsidRDefault="00EE124E" w:rsidP="00EE124E">
      <w:pPr>
        <w:rPr>
          <w:rtl/>
        </w:rPr>
      </w:pPr>
      <w:bookmarkStart w:id="4873" w:name="_ETM_Q1_443030"/>
      <w:bookmarkStart w:id="4874" w:name="_ETM_Q1_443079"/>
      <w:bookmarkEnd w:id="4873"/>
      <w:bookmarkEnd w:id="4874"/>
      <w:r w:rsidRPr="00EE124E">
        <w:rPr>
          <w:rtl/>
        </w:rPr>
        <w:t>אבל אנחנו</w:t>
      </w:r>
      <w:bookmarkStart w:id="4875" w:name="_ETM_Q1_444655"/>
      <w:bookmarkEnd w:id="4875"/>
      <w:r w:rsidRPr="00EE124E">
        <w:rPr>
          <w:rtl/>
        </w:rPr>
        <w:t xml:space="preserve"> מסתכלים על התקציב לשנת הכספים 2024, שעבר במרץ. </w:t>
      </w:r>
      <w:bookmarkStart w:id="4876" w:name="_ETM_Q1_446437"/>
      <w:bookmarkEnd w:id="4876"/>
    </w:p>
    <w:p w14:paraId="19AD745E" w14:textId="77777777" w:rsidR="00EE124E" w:rsidRPr="00EE124E" w:rsidRDefault="00EE124E" w:rsidP="00EE124E">
      <w:pPr>
        <w:rPr>
          <w:rtl/>
        </w:rPr>
      </w:pPr>
      <w:bookmarkStart w:id="4877" w:name="_ETM_Q1_446710"/>
      <w:bookmarkStart w:id="4878" w:name="_ETM_Q1_446791"/>
      <w:bookmarkEnd w:id="4877"/>
      <w:bookmarkEnd w:id="4878"/>
    </w:p>
    <w:p w14:paraId="2E5607E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גד רחמני:</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57AD768" w14:textId="77777777" w:rsidR="00EE124E" w:rsidRPr="00EE124E" w:rsidRDefault="00EE124E" w:rsidP="00EE124E">
      <w:pPr>
        <w:keepNext/>
        <w:ind w:firstLine="0"/>
        <w:rPr>
          <w:rtl/>
        </w:rPr>
      </w:pPr>
    </w:p>
    <w:p w14:paraId="44A66F1F" w14:textId="77777777" w:rsidR="00EE124E" w:rsidRPr="00EE124E" w:rsidRDefault="00EE124E" w:rsidP="00EE124E">
      <w:pPr>
        <w:rPr>
          <w:rtl/>
        </w:rPr>
      </w:pPr>
      <w:bookmarkStart w:id="4879" w:name="_ETM_Q1_447349"/>
      <w:bookmarkStart w:id="4880" w:name="_ETM_Q1_447382"/>
      <w:bookmarkEnd w:id="4879"/>
      <w:bookmarkEnd w:id="4880"/>
      <w:r w:rsidRPr="00EE124E">
        <w:rPr>
          <w:rtl/>
        </w:rPr>
        <w:t>אתם שואלים איזה שינויים היו בתוכנית הזאת במהלך השנה?</w:t>
      </w:r>
    </w:p>
    <w:p w14:paraId="4001D6E5" w14:textId="77777777" w:rsidR="00EE124E" w:rsidRPr="00EE124E" w:rsidRDefault="00EE124E" w:rsidP="00EE124E">
      <w:pPr>
        <w:rPr>
          <w:rtl/>
        </w:rPr>
      </w:pPr>
      <w:bookmarkStart w:id="4881" w:name="_ETM_Q1_448604"/>
      <w:bookmarkEnd w:id="4881"/>
    </w:p>
    <w:p w14:paraId="219DF8D8"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4602E4A" w14:textId="77777777" w:rsidR="00EE124E" w:rsidRPr="00EE124E" w:rsidRDefault="00EE124E" w:rsidP="00EE124E">
      <w:pPr>
        <w:keepNext/>
        <w:ind w:firstLine="0"/>
        <w:rPr>
          <w:rtl/>
        </w:rPr>
      </w:pPr>
    </w:p>
    <w:p w14:paraId="38DCB316" w14:textId="77777777" w:rsidR="00EE124E" w:rsidRPr="00EE124E" w:rsidRDefault="00EE124E" w:rsidP="00EE124E">
      <w:pPr>
        <w:rPr>
          <w:rtl/>
        </w:rPr>
      </w:pPr>
      <w:bookmarkStart w:id="4882" w:name="_ETM_Q1_449074"/>
      <w:bookmarkStart w:id="4883" w:name="_ETM_Q1_449108"/>
      <w:bookmarkEnd w:id="4882"/>
      <w:bookmarkEnd w:id="4883"/>
      <w:r w:rsidRPr="00EE124E">
        <w:rPr>
          <w:rtl/>
        </w:rPr>
        <w:t>בסעיף תמיכות</w:t>
      </w:r>
      <w:bookmarkStart w:id="4884" w:name="_ETM_Q1_448338"/>
      <w:bookmarkEnd w:id="4884"/>
      <w:r w:rsidRPr="00EE124E">
        <w:rPr>
          <w:rtl/>
        </w:rPr>
        <w:t xml:space="preserve"> בארגוני הנצחה – 300,000 שקל פחות. אני לא מדברת על הקיצוץ הרוחבי שהיה בממשלה. אנחנו לא </w:t>
      </w:r>
      <w:bookmarkStart w:id="4885" w:name="_ETM_Q1_459850"/>
      <w:bookmarkEnd w:id="4885"/>
      <w:r w:rsidRPr="00EE124E">
        <w:rPr>
          <w:rtl/>
        </w:rPr>
        <w:t xml:space="preserve">מדברים על זה. </w:t>
      </w:r>
      <w:bookmarkStart w:id="4886" w:name="_ETM_Q1_461613"/>
      <w:bookmarkEnd w:id="4886"/>
    </w:p>
    <w:p w14:paraId="05CF238B" w14:textId="77777777" w:rsidR="00EE124E" w:rsidRPr="00EE124E" w:rsidRDefault="00EE124E" w:rsidP="00EE124E">
      <w:pPr>
        <w:rPr>
          <w:rtl/>
        </w:rPr>
      </w:pPr>
      <w:bookmarkStart w:id="4887" w:name="_ETM_Q1_461698"/>
      <w:bookmarkEnd w:id="4887"/>
    </w:p>
    <w:p w14:paraId="76934916" w14:textId="77777777" w:rsidR="00EE124E" w:rsidRPr="00EE124E" w:rsidRDefault="00EE124E" w:rsidP="00571501">
      <w:pPr>
        <w:pStyle w:val="a5"/>
        <w:keepNext/>
        <w:rPr>
          <w:rtl/>
        </w:rPr>
      </w:pPr>
      <w:bookmarkStart w:id="4888" w:name="ET_speaker_גד_רחמני_6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88"/>
    </w:p>
    <w:p w14:paraId="0B67B6AC" w14:textId="77777777" w:rsidR="00EE124E" w:rsidRPr="00EE124E" w:rsidRDefault="00EE124E" w:rsidP="00571501">
      <w:pPr>
        <w:pStyle w:val="KeepWithNext"/>
        <w:rPr>
          <w:rtl/>
        </w:rPr>
      </w:pPr>
    </w:p>
    <w:p w14:paraId="24D7AAB2" w14:textId="77777777" w:rsidR="00EE124E" w:rsidRPr="00EE124E" w:rsidRDefault="00EE124E" w:rsidP="00EE124E">
      <w:pPr>
        <w:rPr>
          <w:rtl/>
        </w:rPr>
      </w:pPr>
      <w:bookmarkStart w:id="4889" w:name="_ETM_Q1_464485"/>
      <w:bookmarkStart w:id="4890" w:name="_ETM_Q1_464518"/>
      <w:bookmarkEnd w:id="4889"/>
      <w:bookmarkEnd w:id="4890"/>
      <w:r w:rsidRPr="00EE124E">
        <w:rPr>
          <w:rtl/>
        </w:rPr>
        <w:t>אני מנסה להבין את השאלה שלכם. אתם מדברים על שינויים שהיו במהלך השנה?</w:t>
      </w:r>
      <w:bookmarkStart w:id="4891" w:name="_ETM_Q1_465132"/>
      <w:bookmarkEnd w:id="4891"/>
    </w:p>
    <w:p w14:paraId="00BC29B6" w14:textId="77777777" w:rsidR="00EE124E" w:rsidRPr="00EE124E" w:rsidRDefault="00EE124E" w:rsidP="00EE124E">
      <w:pPr>
        <w:rPr>
          <w:rtl/>
        </w:rPr>
      </w:pPr>
      <w:bookmarkStart w:id="4892" w:name="_ETM_Q1_465205"/>
      <w:bookmarkEnd w:id="4892"/>
    </w:p>
    <w:p w14:paraId="4D98E3B0" w14:textId="77777777" w:rsidR="00EE124E" w:rsidRPr="00EE124E" w:rsidRDefault="00EE124E" w:rsidP="00571501">
      <w:pPr>
        <w:pStyle w:val="a5"/>
        <w:keepNext/>
        <w:rPr>
          <w:rtl/>
        </w:rPr>
      </w:pPr>
      <w:bookmarkStart w:id="4893" w:name="ET_speaker_6236_6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93"/>
    </w:p>
    <w:p w14:paraId="7D63B618" w14:textId="77777777" w:rsidR="00EE124E" w:rsidRPr="00EE124E" w:rsidRDefault="00EE124E" w:rsidP="00571501">
      <w:pPr>
        <w:pStyle w:val="KeepWithNext"/>
        <w:rPr>
          <w:rtl/>
        </w:rPr>
      </w:pPr>
    </w:p>
    <w:p w14:paraId="754DB63E" w14:textId="77777777" w:rsidR="00EE124E" w:rsidRPr="00EE124E" w:rsidRDefault="00EE124E" w:rsidP="00EE124E">
      <w:pPr>
        <w:rPr>
          <w:rtl/>
        </w:rPr>
      </w:pPr>
      <w:bookmarkStart w:id="4894" w:name="_ETM_Q1_468484"/>
      <w:bookmarkStart w:id="4895" w:name="_ETM_Q1_468544"/>
      <w:bookmarkEnd w:id="4894"/>
      <w:bookmarkEnd w:id="4895"/>
      <w:r w:rsidRPr="00EE124E">
        <w:rPr>
          <w:rtl/>
        </w:rPr>
        <w:t>היו כמה קיצוצים רוחביים.</w:t>
      </w:r>
    </w:p>
    <w:p w14:paraId="41556EB8" w14:textId="77777777" w:rsidR="00EE124E" w:rsidRPr="00EE124E" w:rsidRDefault="00EE124E" w:rsidP="00EE124E">
      <w:pPr>
        <w:rPr>
          <w:rtl/>
        </w:rPr>
      </w:pPr>
      <w:bookmarkStart w:id="4896" w:name="_ETM_Q1_469778"/>
      <w:bookmarkStart w:id="4897" w:name="_ETM_Q1_469852"/>
      <w:bookmarkEnd w:id="4896"/>
      <w:bookmarkEnd w:id="4897"/>
    </w:p>
    <w:p w14:paraId="05856EFA" w14:textId="77777777" w:rsidR="00EE124E" w:rsidRPr="00EE124E" w:rsidRDefault="00EE124E" w:rsidP="00571501">
      <w:pPr>
        <w:pStyle w:val="a5"/>
        <w:keepNext/>
        <w:rPr>
          <w:rtl/>
        </w:rPr>
      </w:pPr>
      <w:bookmarkStart w:id="4898" w:name="ET_speaker_גד_רחמני_6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898"/>
    </w:p>
    <w:p w14:paraId="6AFF1009" w14:textId="77777777" w:rsidR="00EE124E" w:rsidRPr="00EE124E" w:rsidRDefault="00EE124E" w:rsidP="00571501">
      <w:pPr>
        <w:pStyle w:val="KeepWithNext"/>
        <w:rPr>
          <w:rtl/>
        </w:rPr>
      </w:pPr>
    </w:p>
    <w:p w14:paraId="56171158" w14:textId="77777777" w:rsidR="00EE124E" w:rsidRPr="00EE124E" w:rsidRDefault="00EE124E" w:rsidP="00EE124E">
      <w:pPr>
        <w:rPr>
          <w:rtl/>
        </w:rPr>
      </w:pPr>
      <w:bookmarkStart w:id="4899" w:name="_ETM_Q1_469713"/>
      <w:bookmarkStart w:id="4900" w:name="_ETM_Q1_469754"/>
      <w:bookmarkEnd w:id="4899"/>
      <w:bookmarkEnd w:id="4900"/>
      <w:r w:rsidRPr="00EE124E">
        <w:rPr>
          <w:rtl/>
        </w:rPr>
        <w:t xml:space="preserve">בתקציב הזה אין שינוי בתוכנית של תמיכה בארגוני הנצחה. </w:t>
      </w:r>
      <w:bookmarkStart w:id="4901" w:name="_ETM_Q1_472811"/>
      <w:bookmarkEnd w:id="4901"/>
    </w:p>
    <w:p w14:paraId="4E014259" w14:textId="77777777" w:rsidR="00EE124E" w:rsidRPr="00EE124E" w:rsidRDefault="00EE124E" w:rsidP="00EE124E">
      <w:pPr>
        <w:rPr>
          <w:rtl/>
        </w:rPr>
      </w:pPr>
      <w:bookmarkStart w:id="4902" w:name="_ETM_Q1_472885"/>
      <w:bookmarkEnd w:id="4902"/>
    </w:p>
    <w:p w14:paraId="215B20F5" w14:textId="77777777" w:rsidR="00EE124E" w:rsidRPr="00EE124E" w:rsidRDefault="00EE124E" w:rsidP="00571501">
      <w:pPr>
        <w:pStyle w:val="a5"/>
        <w:keepNext/>
        <w:rPr>
          <w:rtl/>
        </w:rPr>
      </w:pPr>
      <w:bookmarkStart w:id="4903" w:name="ET_speaker_6236_6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03"/>
    </w:p>
    <w:p w14:paraId="400C1B90" w14:textId="77777777" w:rsidR="00EE124E" w:rsidRPr="00EE124E" w:rsidRDefault="00EE124E" w:rsidP="00571501">
      <w:pPr>
        <w:pStyle w:val="KeepWithNext"/>
        <w:rPr>
          <w:rtl/>
        </w:rPr>
      </w:pPr>
    </w:p>
    <w:p w14:paraId="2B8A44DF" w14:textId="77777777" w:rsidR="00EE124E" w:rsidRPr="00EE124E" w:rsidRDefault="00EE124E" w:rsidP="00EE124E">
      <w:pPr>
        <w:rPr>
          <w:rtl/>
        </w:rPr>
      </w:pPr>
      <w:bookmarkStart w:id="4904" w:name="_ETM_Q1_474700"/>
      <w:bookmarkStart w:id="4905" w:name="_ETM_Q1_474739"/>
      <w:bookmarkEnd w:id="4904"/>
      <w:bookmarkEnd w:id="4905"/>
      <w:r w:rsidRPr="00EE124E">
        <w:rPr>
          <w:rtl/>
        </w:rPr>
        <w:t xml:space="preserve">יש פה שינוי </w:t>
      </w:r>
      <w:bookmarkStart w:id="4906" w:name="_ETM_Q1_473997"/>
      <w:bookmarkEnd w:id="4906"/>
      <w:r w:rsidRPr="00EE124E">
        <w:rPr>
          <w:rtl/>
        </w:rPr>
        <w:t xml:space="preserve">– 300,000 שקל, בתוכנית 0451/04. </w:t>
      </w:r>
      <w:bookmarkStart w:id="4907" w:name="_ETM_Q1_484932"/>
      <w:bookmarkEnd w:id="4907"/>
    </w:p>
    <w:p w14:paraId="7280E584" w14:textId="77777777" w:rsidR="00EE124E" w:rsidRPr="00EE124E" w:rsidRDefault="00EE124E" w:rsidP="00EE124E">
      <w:pPr>
        <w:rPr>
          <w:rtl/>
        </w:rPr>
      </w:pPr>
      <w:bookmarkStart w:id="4908" w:name="_ETM_Q1_485007"/>
      <w:bookmarkEnd w:id="4908"/>
    </w:p>
    <w:p w14:paraId="55F1F63B" w14:textId="77777777" w:rsidR="00EE124E" w:rsidRPr="00EE124E" w:rsidRDefault="00EE124E" w:rsidP="00571501">
      <w:pPr>
        <w:pStyle w:val="a5"/>
        <w:keepNext/>
        <w:rPr>
          <w:rtl/>
        </w:rPr>
      </w:pPr>
      <w:bookmarkStart w:id="4909" w:name="ET_speaker_גד_רחמני_6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09"/>
    </w:p>
    <w:p w14:paraId="3E802A3F" w14:textId="77777777" w:rsidR="00EE124E" w:rsidRPr="00EE124E" w:rsidRDefault="00EE124E" w:rsidP="00571501">
      <w:pPr>
        <w:pStyle w:val="KeepWithNext"/>
        <w:rPr>
          <w:rtl/>
        </w:rPr>
      </w:pPr>
    </w:p>
    <w:p w14:paraId="55E1938B" w14:textId="77777777" w:rsidR="00EE124E" w:rsidRPr="00EE124E" w:rsidRDefault="00EE124E" w:rsidP="00EE124E">
      <w:pPr>
        <w:rPr>
          <w:rtl/>
        </w:rPr>
      </w:pPr>
      <w:bookmarkStart w:id="4910" w:name="_ETM_Q1_485370"/>
      <w:bookmarkStart w:id="4911" w:name="_ETM_Q1_485415"/>
      <w:bookmarkEnd w:id="4910"/>
      <w:bookmarkEnd w:id="4911"/>
      <w:r w:rsidRPr="00EE124E">
        <w:rPr>
          <w:rtl/>
        </w:rPr>
        <w:t xml:space="preserve">התקציב </w:t>
      </w:r>
      <w:bookmarkStart w:id="4912" w:name="_ETM_Q1_483908"/>
      <w:bookmarkEnd w:id="4912"/>
      <w:r w:rsidRPr="00EE124E">
        <w:rPr>
          <w:rtl/>
        </w:rPr>
        <w:t xml:space="preserve">שאושר כאן בוועדה הוא 40.2 מיליון. </w:t>
      </w:r>
      <w:bookmarkStart w:id="4913" w:name="_ETM_Q1_488290"/>
      <w:bookmarkEnd w:id="4913"/>
    </w:p>
    <w:p w14:paraId="49E62179" w14:textId="77777777" w:rsidR="00EE124E" w:rsidRPr="00EE124E" w:rsidRDefault="00EE124E" w:rsidP="00EE124E">
      <w:pPr>
        <w:rPr>
          <w:rtl/>
        </w:rPr>
      </w:pPr>
      <w:bookmarkStart w:id="4914" w:name="_ETM_Q1_488365"/>
      <w:bookmarkEnd w:id="4914"/>
    </w:p>
    <w:p w14:paraId="1C9F00F7" w14:textId="77777777" w:rsidR="00EE124E" w:rsidRPr="00EE124E" w:rsidRDefault="00EE124E" w:rsidP="00571501">
      <w:pPr>
        <w:pStyle w:val="a5"/>
        <w:keepNext/>
        <w:rPr>
          <w:rtl/>
        </w:rPr>
      </w:pPr>
      <w:bookmarkStart w:id="4915" w:name="ET_speaker_6236_6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15"/>
    </w:p>
    <w:p w14:paraId="1AF4CDB0" w14:textId="77777777" w:rsidR="00EE124E" w:rsidRPr="00EE124E" w:rsidRDefault="00EE124E" w:rsidP="00571501">
      <w:pPr>
        <w:pStyle w:val="KeepWithNext"/>
        <w:rPr>
          <w:rtl/>
        </w:rPr>
      </w:pPr>
    </w:p>
    <w:p w14:paraId="3C839721" w14:textId="77777777" w:rsidR="00EE124E" w:rsidRPr="00EE124E" w:rsidRDefault="00EE124E" w:rsidP="00EE124E">
      <w:pPr>
        <w:rPr>
          <w:rtl/>
        </w:rPr>
      </w:pPr>
      <w:bookmarkStart w:id="4916" w:name="_ETM_Q1_490814"/>
      <w:bookmarkStart w:id="4917" w:name="_ETM_Q1_490876"/>
      <w:bookmarkEnd w:id="4916"/>
      <w:bookmarkEnd w:id="4917"/>
      <w:r w:rsidRPr="00EE124E">
        <w:rPr>
          <w:rtl/>
        </w:rPr>
        <w:t>לא. אושר בוועדה</w:t>
      </w:r>
      <w:bookmarkStart w:id="4918" w:name="_ETM_Q1_489498"/>
      <w:bookmarkEnd w:id="4918"/>
      <w:r w:rsidRPr="00EE124E">
        <w:rPr>
          <w:rtl/>
        </w:rPr>
        <w:t xml:space="preserve"> 40.5 מיליון. </w:t>
      </w:r>
      <w:bookmarkStart w:id="4919" w:name="_ETM_Q1_492989"/>
      <w:bookmarkEnd w:id="4919"/>
      <w:r w:rsidRPr="00EE124E">
        <w:rPr>
          <w:rtl/>
        </w:rPr>
        <w:t>לפניי מונחים שני הספרים, אחד</w:t>
      </w:r>
      <w:bookmarkStart w:id="4920" w:name="_ETM_Q1_500554"/>
      <w:bookmarkEnd w:id="4920"/>
      <w:r w:rsidRPr="00EE124E">
        <w:rPr>
          <w:rtl/>
        </w:rPr>
        <w:t xml:space="preserve"> שהוגש לנו ב-31.3.2024 ואחד שהוגש לנו ב-9.9.2024. אלה</w:t>
      </w:r>
      <w:bookmarkStart w:id="4921" w:name="_ETM_Q1_510837"/>
      <w:bookmarkEnd w:id="4921"/>
      <w:r w:rsidRPr="00EE124E">
        <w:rPr>
          <w:rtl/>
        </w:rPr>
        <w:t xml:space="preserve"> מספרים שונים. </w:t>
      </w:r>
    </w:p>
    <w:p w14:paraId="1F499DB0" w14:textId="77777777" w:rsidR="00EE124E" w:rsidRPr="00EE124E" w:rsidRDefault="00EE124E" w:rsidP="00EE124E">
      <w:pPr>
        <w:rPr>
          <w:rtl/>
        </w:rPr>
      </w:pPr>
    </w:p>
    <w:p w14:paraId="66333477" w14:textId="77777777" w:rsidR="00EE124E" w:rsidRPr="00EE124E" w:rsidRDefault="00EE124E" w:rsidP="00571501">
      <w:pPr>
        <w:pStyle w:val="a5"/>
        <w:keepNext/>
        <w:rPr>
          <w:rtl/>
        </w:rPr>
      </w:pPr>
      <w:bookmarkStart w:id="4922" w:name="ET_speaker_גד_רחמני_6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22"/>
    </w:p>
    <w:p w14:paraId="557096AA" w14:textId="77777777" w:rsidR="00EE124E" w:rsidRPr="00EE124E" w:rsidRDefault="00EE124E" w:rsidP="00571501">
      <w:pPr>
        <w:pStyle w:val="KeepWithNext"/>
        <w:rPr>
          <w:rtl/>
        </w:rPr>
      </w:pPr>
    </w:p>
    <w:p w14:paraId="5B50E500" w14:textId="77777777" w:rsidR="00EE124E" w:rsidRPr="00EE124E" w:rsidRDefault="00EE124E" w:rsidP="00EE124E">
      <w:pPr>
        <w:rPr>
          <w:rtl/>
        </w:rPr>
      </w:pPr>
      <w:bookmarkStart w:id="4923" w:name="_ETM_Q1_511949"/>
      <w:bookmarkStart w:id="4924" w:name="_ETM_Q1_511990"/>
      <w:bookmarkEnd w:id="4923"/>
      <w:bookmarkEnd w:id="4924"/>
      <w:r w:rsidRPr="00EE124E">
        <w:rPr>
          <w:rtl/>
        </w:rPr>
        <w:t xml:space="preserve">התקציב עכשיו הוא ביחס לתקציב המאושר, כולל </w:t>
      </w:r>
      <w:bookmarkStart w:id="4925" w:name="_ETM_Q1_514611"/>
      <w:bookmarkEnd w:id="4925"/>
      <w:r w:rsidRPr="00EE124E">
        <w:rPr>
          <w:rtl/>
        </w:rPr>
        <w:t xml:space="preserve">כל השינויים שנעשו כאן בוועדה במהלך שנת הכספים. </w:t>
      </w:r>
      <w:bookmarkStart w:id="4926" w:name="_ETM_Q1_515855"/>
      <w:bookmarkEnd w:id="4926"/>
    </w:p>
    <w:p w14:paraId="496E2AC2" w14:textId="77777777" w:rsidR="00EE124E" w:rsidRPr="00EE124E" w:rsidRDefault="00EE124E" w:rsidP="00EE124E">
      <w:pPr>
        <w:rPr>
          <w:rtl/>
        </w:rPr>
      </w:pPr>
      <w:bookmarkStart w:id="4927" w:name="_ETM_Q1_515928"/>
      <w:bookmarkEnd w:id="4927"/>
    </w:p>
    <w:p w14:paraId="226B34B0" w14:textId="77777777" w:rsidR="00EE124E" w:rsidRPr="00EE124E" w:rsidRDefault="00EE124E" w:rsidP="00571501">
      <w:pPr>
        <w:pStyle w:val="a5"/>
        <w:keepNext/>
        <w:rPr>
          <w:rtl/>
        </w:rPr>
      </w:pPr>
      <w:bookmarkStart w:id="4928" w:name="ET_speaker_6236_6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28"/>
    </w:p>
    <w:p w14:paraId="05D1001C" w14:textId="77777777" w:rsidR="00EE124E" w:rsidRPr="00EE124E" w:rsidRDefault="00EE124E" w:rsidP="00571501">
      <w:pPr>
        <w:pStyle w:val="KeepWithNext"/>
        <w:rPr>
          <w:rtl/>
        </w:rPr>
      </w:pPr>
    </w:p>
    <w:p w14:paraId="3DFDE02E" w14:textId="77777777" w:rsidR="00EE124E" w:rsidRPr="00EE124E" w:rsidRDefault="00EE124E" w:rsidP="00EE124E">
      <w:pPr>
        <w:rPr>
          <w:rtl/>
        </w:rPr>
      </w:pPr>
      <w:bookmarkStart w:id="4929" w:name="_ETM_Q1_517906"/>
      <w:bookmarkStart w:id="4930" w:name="_ETM_Q1_517975"/>
      <w:bookmarkEnd w:id="4929"/>
      <w:bookmarkEnd w:id="4930"/>
      <w:r w:rsidRPr="00EE124E">
        <w:rPr>
          <w:rtl/>
        </w:rPr>
        <w:t>לא נעשו</w:t>
      </w:r>
      <w:bookmarkStart w:id="4931" w:name="_ETM_Q1_519038"/>
      <w:bookmarkEnd w:id="4931"/>
      <w:r w:rsidRPr="00EE124E">
        <w:rPr>
          <w:rtl/>
        </w:rPr>
        <w:t xml:space="preserve"> שינויים. אתם הקראתם והתעלמתם מכל בקשה לשינוי. היה אותו תקציב, </w:t>
      </w:r>
      <w:bookmarkStart w:id="4932" w:name="_ETM_Q1_523922"/>
      <w:bookmarkEnd w:id="4932"/>
      <w:r w:rsidRPr="00EE124E">
        <w:rPr>
          <w:rtl/>
        </w:rPr>
        <w:t>ואין שום שינוי שנעשה בו. חד-משמעית, הנתון שהציג נאור על</w:t>
      </w:r>
      <w:bookmarkStart w:id="4933" w:name="_ETM_Q1_528883"/>
      <w:bookmarkEnd w:id="4933"/>
      <w:r w:rsidRPr="00EE124E">
        <w:rPr>
          <w:rtl/>
        </w:rPr>
        <w:t xml:space="preserve"> 300,000 שקלים שחסרים מופיע גם לי. </w:t>
      </w:r>
      <w:bookmarkStart w:id="4934" w:name="_ETM_Q1_531583"/>
      <w:bookmarkEnd w:id="4934"/>
    </w:p>
    <w:p w14:paraId="4F8E0C6B" w14:textId="77777777" w:rsidR="00EE124E" w:rsidRPr="00EE124E" w:rsidRDefault="00EE124E" w:rsidP="00EE124E">
      <w:pPr>
        <w:rPr>
          <w:rtl/>
        </w:rPr>
      </w:pPr>
      <w:bookmarkStart w:id="4935" w:name="_ETM_Q1_531685"/>
      <w:bookmarkEnd w:id="4935"/>
    </w:p>
    <w:p w14:paraId="177F3832" w14:textId="77777777" w:rsidR="00EE124E" w:rsidRPr="00EE124E" w:rsidRDefault="00EE124E" w:rsidP="00571501">
      <w:pPr>
        <w:pStyle w:val="a5"/>
        <w:keepNext/>
        <w:rPr>
          <w:rtl/>
        </w:rPr>
      </w:pPr>
      <w:bookmarkStart w:id="4936" w:name="ET_speaker_6361_7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36"/>
    </w:p>
    <w:p w14:paraId="069B890B" w14:textId="77777777" w:rsidR="00EE124E" w:rsidRPr="00EE124E" w:rsidRDefault="00EE124E" w:rsidP="00571501">
      <w:pPr>
        <w:pStyle w:val="KeepWithNext"/>
        <w:rPr>
          <w:rtl/>
        </w:rPr>
      </w:pPr>
    </w:p>
    <w:p w14:paraId="17E52B4A" w14:textId="77777777" w:rsidR="00EE124E" w:rsidRPr="00EE124E" w:rsidRDefault="00EE124E" w:rsidP="00EE124E">
      <w:pPr>
        <w:rPr>
          <w:rtl/>
        </w:rPr>
      </w:pPr>
      <w:bookmarkStart w:id="4937" w:name="_ETM_Q1_533255"/>
      <w:bookmarkEnd w:id="4937"/>
      <w:r w:rsidRPr="00EE124E">
        <w:rPr>
          <w:rtl/>
        </w:rPr>
        <w:t>ב</w:t>
      </w:r>
      <w:bookmarkStart w:id="4938" w:name="_ETM_Q1_533322"/>
      <w:bookmarkEnd w:id="4938"/>
      <w:r w:rsidRPr="00EE124E">
        <w:rPr>
          <w:rtl/>
        </w:rPr>
        <w:t>תקציב האחרון ל-2024, לא</w:t>
      </w:r>
      <w:bookmarkStart w:id="4939" w:name="_ETM_Q1_530558"/>
      <w:bookmarkEnd w:id="4939"/>
      <w:r w:rsidRPr="00EE124E">
        <w:rPr>
          <w:rtl/>
        </w:rPr>
        <w:t xml:space="preserve"> זה שמאשרים עכשיו, היו 43.5 מיליון. </w:t>
      </w:r>
      <w:bookmarkStart w:id="4940" w:name="_ETM_Q1_539846"/>
      <w:bookmarkEnd w:id="4940"/>
    </w:p>
    <w:p w14:paraId="4DBA6383" w14:textId="77777777" w:rsidR="00EE124E" w:rsidRPr="00EE124E" w:rsidRDefault="00EE124E" w:rsidP="00EE124E">
      <w:pPr>
        <w:rPr>
          <w:rtl/>
        </w:rPr>
      </w:pPr>
      <w:bookmarkStart w:id="4941" w:name="_ETM_Q1_539925"/>
      <w:bookmarkEnd w:id="4941"/>
    </w:p>
    <w:p w14:paraId="02888A2F" w14:textId="77777777" w:rsidR="00EE124E" w:rsidRPr="00EE124E" w:rsidRDefault="00EE124E" w:rsidP="00571501">
      <w:pPr>
        <w:pStyle w:val="a5"/>
        <w:keepNext/>
        <w:rPr>
          <w:rtl/>
        </w:rPr>
      </w:pPr>
      <w:bookmarkStart w:id="4942" w:name="ET_speaker_6236_7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42"/>
    </w:p>
    <w:p w14:paraId="4B29EEA3" w14:textId="77777777" w:rsidR="00EE124E" w:rsidRPr="00EE124E" w:rsidRDefault="00EE124E" w:rsidP="00571501">
      <w:pPr>
        <w:pStyle w:val="KeepWithNext"/>
        <w:rPr>
          <w:rtl/>
        </w:rPr>
      </w:pPr>
    </w:p>
    <w:p w14:paraId="22B4BA96" w14:textId="77777777" w:rsidR="00EE124E" w:rsidRPr="00EE124E" w:rsidRDefault="00EE124E" w:rsidP="00EE124E">
      <w:pPr>
        <w:rPr>
          <w:rtl/>
        </w:rPr>
      </w:pPr>
      <w:bookmarkStart w:id="4943" w:name="_ETM_Q1_540275"/>
      <w:bookmarkStart w:id="4944" w:name="_ETM_Q1_540308"/>
      <w:bookmarkEnd w:id="4943"/>
      <w:bookmarkEnd w:id="4944"/>
      <w:r w:rsidRPr="00EE124E">
        <w:rPr>
          <w:rtl/>
        </w:rPr>
        <w:t xml:space="preserve">אנחנו עם הספרים של </w:t>
      </w:r>
      <w:bookmarkStart w:id="4945" w:name="_ETM_Q1_540575"/>
      <w:bookmarkEnd w:id="4945"/>
      <w:r w:rsidRPr="00EE124E">
        <w:rPr>
          <w:rtl/>
        </w:rPr>
        <w:t>הרשומות, כן?</w:t>
      </w:r>
    </w:p>
    <w:p w14:paraId="0A66CF08" w14:textId="77777777" w:rsidR="00EE124E" w:rsidRPr="00EE124E" w:rsidRDefault="00EE124E" w:rsidP="00EE124E">
      <w:pPr>
        <w:rPr>
          <w:rtl/>
        </w:rPr>
      </w:pPr>
      <w:bookmarkStart w:id="4946" w:name="_ETM_Q1_493069"/>
      <w:bookmarkEnd w:id="4946"/>
    </w:p>
    <w:p w14:paraId="252124C6" w14:textId="77777777" w:rsidR="00EE124E" w:rsidRPr="00EE124E" w:rsidRDefault="00EE124E" w:rsidP="00571501">
      <w:pPr>
        <w:pStyle w:val="a5"/>
        <w:keepNext/>
        <w:rPr>
          <w:rtl/>
        </w:rPr>
      </w:pPr>
      <w:bookmarkStart w:id="4947" w:name="ET_speaker_גד_רחמני_7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47"/>
    </w:p>
    <w:p w14:paraId="038C829F" w14:textId="77777777" w:rsidR="00EE124E" w:rsidRPr="00EE124E" w:rsidRDefault="00EE124E" w:rsidP="00571501">
      <w:pPr>
        <w:pStyle w:val="KeepWithNext"/>
        <w:rPr>
          <w:rtl/>
        </w:rPr>
      </w:pPr>
    </w:p>
    <w:p w14:paraId="407BB433" w14:textId="77777777" w:rsidR="00EE124E" w:rsidRPr="00EE124E" w:rsidRDefault="00EE124E" w:rsidP="00EE124E">
      <w:pPr>
        <w:rPr>
          <w:rtl/>
        </w:rPr>
      </w:pPr>
      <w:bookmarkStart w:id="4948" w:name="_ETM_Q1_543089"/>
      <w:bookmarkStart w:id="4949" w:name="_ETM_Q1_543137"/>
      <w:bookmarkEnd w:id="4948"/>
      <w:bookmarkEnd w:id="4949"/>
      <w:r w:rsidRPr="00EE124E">
        <w:rPr>
          <w:rtl/>
        </w:rPr>
        <w:t xml:space="preserve">יכול להיות שאתם מסתכלים על המספר כולל עודפים, וזה </w:t>
      </w:r>
      <w:bookmarkStart w:id="4950" w:name="_ETM_Q1_542445"/>
      <w:bookmarkEnd w:id="4950"/>
      <w:r w:rsidRPr="00EE124E">
        <w:rPr>
          <w:rtl/>
        </w:rPr>
        <w:t>עניין של חוק תקציב.</w:t>
      </w:r>
      <w:bookmarkStart w:id="4951" w:name="_ETM_Q1_544642"/>
      <w:bookmarkEnd w:id="4951"/>
    </w:p>
    <w:p w14:paraId="64BCE955" w14:textId="77777777" w:rsidR="00EE124E" w:rsidRPr="00EE124E" w:rsidRDefault="00EE124E" w:rsidP="00EE124E">
      <w:pPr>
        <w:rPr>
          <w:rtl/>
        </w:rPr>
      </w:pPr>
      <w:bookmarkStart w:id="4952" w:name="_ETM_Q1_544730"/>
      <w:bookmarkStart w:id="4953" w:name="_ETM_Q1_545955"/>
      <w:bookmarkEnd w:id="4952"/>
      <w:bookmarkEnd w:id="4953"/>
    </w:p>
    <w:p w14:paraId="3E5055CB" w14:textId="77777777" w:rsidR="00EE124E" w:rsidRPr="00EE124E" w:rsidRDefault="00EE124E" w:rsidP="00571501">
      <w:pPr>
        <w:pStyle w:val="a5"/>
        <w:keepNext/>
        <w:rPr>
          <w:rtl/>
        </w:rPr>
      </w:pPr>
      <w:bookmarkStart w:id="4954" w:name="ET_speaker_6236_7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54"/>
    </w:p>
    <w:p w14:paraId="2AF82683" w14:textId="77777777" w:rsidR="00EE124E" w:rsidRPr="00EE124E" w:rsidRDefault="00EE124E" w:rsidP="00571501">
      <w:pPr>
        <w:pStyle w:val="KeepWithNext"/>
        <w:rPr>
          <w:rtl/>
        </w:rPr>
      </w:pPr>
    </w:p>
    <w:p w14:paraId="0CEA3A4C" w14:textId="77777777" w:rsidR="00EE124E" w:rsidRPr="00EE124E" w:rsidRDefault="00EE124E" w:rsidP="00EE124E">
      <w:pPr>
        <w:rPr>
          <w:rtl/>
        </w:rPr>
      </w:pPr>
      <w:bookmarkStart w:id="4955" w:name="_ETM_Q1_546539"/>
      <w:bookmarkStart w:id="4956" w:name="_ETM_Q1_546584"/>
      <w:bookmarkEnd w:id="4955"/>
      <w:bookmarkEnd w:id="4956"/>
      <w:r w:rsidRPr="00EE124E">
        <w:rPr>
          <w:rtl/>
        </w:rPr>
        <w:t xml:space="preserve">לא, לא, לא. הספרים שברשומות. מה </w:t>
      </w:r>
      <w:bookmarkStart w:id="4957" w:name="_ETM_Q1_547079"/>
      <w:bookmarkEnd w:id="4957"/>
      <w:r w:rsidRPr="00EE124E">
        <w:rPr>
          <w:rtl/>
        </w:rPr>
        <w:t>שנותנים לנו לעבוד איתו. העתירה שלנו היא העתירה הכי צודקת</w:t>
      </w:r>
      <w:bookmarkStart w:id="4958" w:name="_ETM_Q1_551992"/>
      <w:bookmarkEnd w:id="4958"/>
      <w:r w:rsidRPr="00EE124E">
        <w:rPr>
          <w:rtl/>
        </w:rPr>
        <w:t xml:space="preserve"> שיש בעולם. </w:t>
      </w:r>
      <w:bookmarkStart w:id="4959" w:name="_ETM_Q1_551623"/>
      <w:bookmarkEnd w:id="4959"/>
    </w:p>
    <w:p w14:paraId="10CB2CC3" w14:textId="77777777" w:rsidR="00EE124E" w:rsidRPr="00EE124E" w:rsidRDefault="00EE124E" w:rsidP="00EE124E">
      <w:pPr>
        <w:rPr>
          <w:rtl/>
        </w:rPr>
      </w:pPr>
      <w:bookmarkStart w:id="4960" w:name="_ETM_Q1_551694"/>
      <w:bookmarkEnd w:id="4960"/>
    </w:p>
    <w:p w14:paraId="5D80DC53"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&lt;&lt;40.5 דובר &gt;&gt; </w:t>
      </w:r>
      <w:r w:rsidRPr="00EE124E">
        <w:rPr>
          <w:rFonts w:ascii="David" w:hAnsi="David" w:hint="cs"/>
          <w:u w:val="single"/>
          <w:rtl/>
          <w:lang w:eastAsia="he-IL"/>
        </w:rPr>
        <w:t>גד רחמני:</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39151CA" w14:textId="77777777" w:rsidR="00EE124E" w:rsidRPr="00EE124E" w:rsidRDefault="00EE124E" w:rsidP="00EE124E">
      <w:pPr>
        <w:keepNext/>
        <w:ind w:firstLine="0"/>
        <w:rPr>
          <w:rtl/>
        </w:rPr>
      </w:pPr>
    </w:p>
    <w:p w14:paraId="68FB92F7" w14:textId="77777777" w:rsidR="00EE124E" w:rsidRPr="00EE124E" w:rsidRDefault="00EE124E" w:rsidP="00EE124E">
      <w:pPr>
        <w:rPr>
          <w:rtl/>
        </w:rPr>
      </w:pPr>
      <w:bookmarkStart w:id="4961" w:name="_ETM_Q1_553639"/>
      <w:bookmarkStart w:id="4962" w:name="_ETM_Q1_553678"/>
      <w:bookmarkEnd w:id="4961"/>
      <w:bookmarkEnd w:id="4962"/>
      <w:r w:rsidRPr="00EE124E">
        <w:rPr>
          <w:rtl/>
        </w:rPr>
        <w:t>אולי אתם מתכוונים לתקציב המקורי שאושר ל-2024, ואז</w:t>
      </w:r>
      <w:bookmarkStart w:id="4963" w:name="_ETM_Q1_554917"/>
      <w:bookmarkEnd w:id="4963"/>
      <w:r w:rsidRPr="00EE124E">
        <w:rPr>
          <w:rtl/>
        </w:rPr>
        <w:t xml:space="preserve"> התקציב הנוסף שאושר מחדש?</w:t>
      </w:r>
    </w:p>
    <w:p w14:paraId="1641ECBE" w14:textId="77777777" w:rsidR="00EE124E" w:rsidRPr="00EE124E" w:rsidRDefault="00EE124E" w:rsidP="00EE124E">
      <w:pPr>
        <w:rPr>
          <w:rtl/>
        </w:rPr>
      </w:pPr>
      <w:bookmarkStart w:id="4964" w:name="_ETM_Q1_556642"/>
      <w:bookmarkStart w:id="4965" w:name="_ETM_Q1_556718"/>
      <w:bookmarkEnd w:id="4964"/>
      <w:bookmarkEnd w:id="4965"/>
    </w:p>
    <w:p w14:paraId="7A23F4C9" w14:textId="77777777" w:rsidR="00EE124E" w:rsidRPr="00EE124E" w:rsidRDefault="00EE124E" w:rsidP="00571501">
      <w:pPr>
        <w:pStyle w:val="a5"/>
        <w:keepNext/>
        <w:rPr>
          <w:rtl/>
        </w:rPr>
      </w:pPr>
      <w:bookmarkStart w:id="4966" w:name="ET_speaker_6236_7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66"/>
    </w:p>
    <w:p w14:paraId="5072B2F6" w14:textId="77777777" w:rsidR="00EE124E" w:rsidRPr="00EE124E" w:rsidRDefault="00EE124E" w:rsidP="00571501">
      <w:pPr>
        <w:pStyle w:val="KeepWithNext"/>
        <w:rPr>
          <w:rtl/>
        </w:rPr>
      </w:pPr>
    </w:p>
    <w:p w14:paraId="5B486F97" w14:textId="77777777" w:rsidR="00EE124E" w:rsidRPr="00EE124E" w:rsidRDefault="00EE124E" w:rsidP="00EE124E">
      <w:pPr>
        <w:rPr>
          <w:rtl/>
        </w:rPr>
      </w:pPr>
      <w:bookmarkStart w:id="4967" w:name="_ETM_Q1_558355"/>
      <w:bookmarkStart w:id="4968" w:name="_ETM_Q1_558395"/>
      <w:bookmarkEnd w:id="4967"/>
      <w:bookmarkEnd w:id="4968"/>
      <w:r w:rsidRPr="00EE124E">
        <w:rPr>
          <w:rtl/>
        </w:rPr>
        <w:t xml:space="preserve">לא, לא המקורי. 31.3.2024. </w:t>
      </w:r>
      <w:bookmarkStart w:id="4969" w:name="_ETM_Q1_561759"/>
      <w:bookmarkEnd w:id="4969"/>
    </w:p>
    <w:p w14:paraId="04EDE719" w14:textId="77777777" w:rsidR="00EE124E" w:rsidRPr="00EE124E" w:rsidRDefault="00EE124E" w:rsidP="00EE124E">
      <w:pPr>
        <w:rPr>
          <w:rtl/>
        </w:rPr>
      </w:pPr>
      <w:bookmarkStart w:id="4970" w:name="_ETM_Q1_561835"/>
      <w:bookmarkStart w:id="4971" w:name="_ETM_Q1_560486"/>
      <w:bookmarkEnd w:id="4970"/>
      <w:bookmarkEnd w:id="4971"/>
    </w:p>
    <w:p w14:paraId="35C76B7F" w14:textId="77777777" w:rsidR="00EE124E" w:rsidRPr="00EE124E" w:rsidRDefault="00EE124E" w:rsidP="00571501">
      <w:pPr>
        <w:pStyle w:val="a5"/>
        <w:keepNext/>
        <w:rPr>
          <w:rtl/>
        </w:rPr>
      </w:pPr>
      <w:bookmarkStart w:id="4972" w:name="ET_speaker_6127_7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72"/>
    </w:p>
    <w:p w14:paraId="3E73B091" w14:textId="77777777" w:rsidR="00EE124E" w:rsidRPr="00EE124E" w:rsidRDefault="00EE124E" w:rsidP="00571501">
      <w:pPr>
        <w:pStyle w:val="KeepWithNext"/>
        <w:rPr>
          <w:rtl/>
        </w:rPr>
      </w:pPr>
    </w:p>
    <w:p w14:paraId="774984D0" w14:textId="77777777" w:rsidR="00EE124E" w:rsidRPr="00EE124E" w:rsidRDefault="00EE124E" w:rsidP="00EE124E">
      <w:pPr>
        <w:rPr>
          <w:rtl/>
        </w:rPr>
      </w:pPr>
      <w:bookmarkStart w:id="4973" w:name="_ETM_Q1_561089"/>
      <w:bookmarkStart w:id="4974" w:name="_ETM_Q1_561131"/>
      <w:bookmarkEnd w:id="4973"/>
      <w:bookmarkEnd w:id="4974"/>
      <w:r w:rsidRPr="00EE124E">
        <w:rPr>
          <w:rtl/>
        </w:rPr>
        <w:t>התקציב</w:t>
      </w:r>
      <w:bookmarkStart w:id="4975" w:name="_ETM_Q1_557830"/>
      <w:bookmarkEnd w:id="4975"/>
      <w:r w:rsidRPr="00EE124E">
        <w:rPr>
          <w:rtl/>
        </w:rPr>
        <w:t xml:space="preserve"> הנוסף הראשון. </w:t>
      </w:r>
      <w:bookmarkStart w:id="4976" w:name="_ETM_Q1_560286"/>
      <w:bookmarkEnd w:id="4976"/>
    </w:p>
    <w:p w14:paraId="5A790D1B" w14:textId="77777777" w:rsidR="00EE124E" w:rsidRPr="00EE124E" w:rsidRDefault="00EE124E" w:rsidP="00EE124E">
      <w:pPr>
        <w:rPr>
          <w:rtl/>
        </w:rPr>
      </w:pPr>
      <w:bookmarkStart w:id="4977" w:name="_ETM_Q1_560365"/>
      <w:bookmarkEnd w:id="4977"/>
    </w:p>
    <w:p w14:paraId="70F8B439" w14:textId="77777777" w:rsidR="00EE124E" w:rsidRPr="00EE124E" w:rsidRDefault="00EE124E" w:rsidP="00571501">
      <w:pPr>
        <w:pStyle w:val="a5"/>
        <w:keepNext/>
        <w:rPr>
          <w:rtl/>
        </w:rPr>
      </w:pPr>
      <w:bookmarkStart w:id="4978" w:name="ET_speaker_גד_רחמני_7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78"/>
    </w:p>
    <w:p w14:paraId="1026F2BC" w14:textId="77777777" w:rsidR="00EE124E" w:rsidRPr="00EE124E" w:rsidRDefault="00EE124E" w:rsidP="00571501">
      <w:pPr>
        <w:pStyle w:val="KeepWithNext"/>
        <w:rPr>
          <w:rtl/>
        </w:rPr>
      </w:pPr>
    </w:p>
    <w:p w14:paraId="413ACBDF" w14:textId="77777777" w:rsidR="00EE124E" w:rsidRPr="00EE124E" w:rsidRDefault="00EE124E" w:rsidP="00EE124E">
      <w:pPr>
        <w:rPr>
          <w:rtl/>
        </w:rPr>
      </w:pPr>
      <w:bookmarkStart w:id="4979" w:name="_ETM_Q1_561849"/>
      <w:bookmarkStart w:id="4980" w:name="_ETM_Q1_561889"/>
      <w:bookmarkStart w:id="4981" w:name="_ETM_Q1_598128"/>
      <w:bookmarkStart w:id="4982" w:name="_ETM_Q1_598179"/>
      <w:bookmarkEnd w:id="4979"/>
      <w:bookmarkEnd w:id="4980"/>
      <w:bookmarkEnd w:id="4981"/>
      <w:bookmarkEnd w:id="4982"/>
      <w:r w:rsidRPr="00EE124E">
        <w:rPr>
          <w:rtl/>
        </w:rPr>
        <w:t xml:space="preserve">בתקציב המקורי, תקציב התוכנית הוא 40.506 מיליון שקלים. </w:t>
      </w:r>
      <w:bookmarkStart w:id="4983" w:name="_ETM_Q1_568194"/>
      <w:bookmarkEnd w:id="4983"/>
    </w:p>
    <w:p w14:paraId="07ABFEFC" w14:textId="77777777" w:rsidR="00EE124E" w:rsidRPr="00EE124E" w:rsidRDefault="00EE124E" w:rsidP="00EE124E">
      <w:pPr>
        <w:rPr>
          <w:rtl/>
        </w:rPr>
      </w:pPr>
      <w:bookmarkStart w:id="4984" w:name="_ETM_Q1_568275"/>
      <w:bookmarkEnd w:id="4984"/>
    </w:p>
    <w:p w14:paraId="6C61BC45" w14:textId="77777777" w:rsidR="00EE124E" w:rsidRPr="00EE124E" w:rsidRDefault="00EE124E" w:rsidP="00571501">
      <w:pPr>
        <w:pStyle w:val="a5"/>
        <w:keepNext/>
        <w:rPr>
          <w:rtl/>
        </w:rPr>
      </w:pPr>
      <w:bookmarkStart w:id="4985" w:name="ET_speaker_6236_7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85"/>
    </w:p>
    <w:p w14:paraId="7C80A224" w14:textId="77777777" w:rsidR="00EE124E" w:rsidRPr="00EE124E" w:rsidRDefault="00EE124E" w:rsidP="00571501">
      <w:pPr>
        <w:pStyle w:val="KeepWithNext"/>
        <w:rPr>
          <w:rtl/>
        </w:rPr>
      </w:pPr>
    </w:p>
    <w:p w14:paraId="6DD941AD" w14:textId="77777777" w:rsidR="00EE124E" w:rsidRPr="00EE124E" w:rsidRDefault="00EE124E" w:rsidP="00EE124E">
      <w:pPr>
        <w:rPr>
          <w:rtl/>
        </w:rPr>
      </w:pPr>
      <w:bookmarkStart w:id="4986" w:name="_ETM_Q1_568370"/>
      <w:bookmarkStart w:id="4987" w:name="_ETM_Q1_568412"/>
      <w:bookmarkEnd w:id="4986"/>
      <w:bookmarkEnd w:id="4987"/>
      <w:r w:rsidRPr="00EE124E">
        <w:rPr>
          <w:rtl/>
        </w:rPr>
        <w:t xml:space="preserve">נכון. ועכשיו 40.2 מיליון. </w:t>
      </w:r>
    </w:p>
    <w:p w14:paraId="42B97AC4" w14:textId="77777777" w:rsidR="00EE124E" w:rsidRPr="00EE124E" w:rsidRDefault="00EE124E" w:rsidP="00EE124E">
      <w:pPr>
        <w:rPr>
          <w:rtl/>
        </w:rPr>
      </w:pPr>
      <w:bookmarkStart w:id="4988" w:name="_ETM_Q1_570536"/>
      <w:bookmarkStart w:id="4989" w:name="_ETM_Q1_570609"/>
      <w:bookmarkEnd w:id="4988"/>
      <w:bookmarkEnd w:id="4989"/>
    </w:p>
    <w:p w14:paraId="60A780DA" w14:textId="77777777" w:rsidR="00EE124E" w:rsidRPr="00EE124E" w:rsidRDefault="00EE124E" w:rsidP="00571501">
      <w:pPr>
        <w:pStyle w:val="a5"/>
        <w:keepNext/>
        <w:rPr>
          <w:rtl/>
        </w:rPr>
      </w:pPr>
      <w:bookmarkStart w:id="4990" w:name="ET_speaker_גד_רחמני_7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90"/>
    </w:p>
    <w:p w14:paraId="15070842" w14:textId="77777777" w:rsidR="00EE124E" w:rsidRPr="00EE124E" w:rsidRDefault="00EE124E" w:rsidP="00571501">
      <w:pPr>
        <w:pStyle w:val="KeepWithNext"/>
        <w:rPr>
          <w:rtl/>
        </w:rPr>
      </w:pPr>
    </w:p>
    <w:p w14:paraId="49D49661" w14:textId="77777777" w:rsidR="00EE124E" w:rsidRPr="00EE124E" w:rsidRDefault="00EE124E" w:rsidP="00EE124E">
      <w:pPr>
        <w:rPr>
          <w:rtl/>
        </w:rPr>
      </w:pPr>
      <w:bookmarkStart w:id="4991" w:name="_ETM_Q1_583718"/>
      <w:bookmarkStart w:id="4992" w:name="_ETM_Q1_583761"/>
      <w:bookmarkEnd w:id="4991"/>
      <w:bookmarkEnd w:id="4992"/>
      <w:r w:rsidRPr="00EE124E">
        <w:rPr>
          <w:rtl/>
        </w:rPr>
        <w:t>אתם מסתכלים על חוק התקציב המקורי שאושר</w:t>
      </w:r>
      <w:bookmarkStart w:id="4993" w:name="_ETM_Q1_585390"/>
      <w:bookmarkEnd w:id="4993"/>
      <w:r w:rsidRPr="00EE124E">
        <w:rPr>
          <w:rtl/>
        </w:rPr>
        <w:t xml:space="preserve"> כאן, התקציב הנוסף הראשון. שם היו 40.5.</w:t>
      </w:r>
    </w:p>
    <w:p w14:paraId="7B99EF3C" w14:textId="77777777" w:rsidR="00EE124E" w:rsidRPr="00EE124E" w:rsidRDefault="00EE124E" w:rsidP="00EE124E">
      <w:pPr>
        <w:rPr>
          <w:rtl/>
        </w:rPr>
      </w:pPr>
      <w:bookmarkStart w:id="4994" w:name="_ETM_Q1_597494"/>
      <w:bookmarkStart w:id="4995" w:name="_ETM_Q1_597572"/>
      <w:bookmarkEnd w:id="4994"/>
      <w:bookmarkEnd w:id="4995"/>
    </w:p>
    <w:p w14:paraId="5B7BD57E" w14:textId="77777777" w:rsidR="00EE124E" w:rsidRPr="00EE124E" w:rsidRDefault="00EE124E" w:rsidP="00571501">
      <w:pPr>
        <w:pStyle w:val="a5"/>
        <w:keepNext/>
        <w:rPr>
          <w:rtl/>
        </w:rPr>
      </w:pPr>
      <w:bookmarkStart w:id="4996" w:name="ET_speaker_6361_8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4996"/>
    </w:p>
    <w:p w14:paraId="38BA36FD" w14:textId="77777777" w:rsidR="00EE124E" w:rsidRPr="00EE124E" w:rsidRDefault="00EE124E" w:rsidP="00571501">
      <w:pPr>
        <w:pStyle w:val="KeepWithNext"/>
        <w:rPr>
          <w:rtl/>
        </w:rPr>
      </w:pPr>
    </w:p>
    <w:p w14:paraId="5ADC572F" w14:textId="77777777" w:rsidR="00EE124E" w:rsidRPr="00EE124E" w:rsidRDefault="00EE124E" w:rsidP="00EE124E">
      <w:pPr>
        <w:rPr>
          <w:rtl/>
        </w:rPr>
      </w:pPr>
      <w:bookmarkStart w:id="4997" w:name="_ETM_Q1_595499"/>
      <w:bookmarkStart w:id="4998" w:name="_ETM_Q1_595545"/>
      <w:bookmarkEnd w:id="4997"/>
      <w:bookmarkEnd w:id="4998"/>
      <w:r w:rsidRPr="00EE124E">
        <w:rPr>
          <w:rtl/>
        </w:rPr>
        <w:t>עכשיו. מה שכתוב</w:t>
      </w:r>
      <w:bookmarkStart w:id="4999" w:name="_ETM_Q1_594651"/>
      <w:bookmarkEnd w:id="4999"/>
      <w:r w:rsidRPr="00EE124E">
        <w:rPr>
          <w:rtl/>
        </w:rPr>
        <w:t xml:space="preserve"> בסעיף עכשיו. </w:t>
      </w:r>
      <w:bookmarkStart w:id="5000" w:name="_ETM_Q1_598074"/>
      <w:bookmarkEnd w:id="5000"/>
    </w:p>
    <w:p w14:paraId="520986A8" w14:textId="77777777" w:rsidR="00EE124E" w:rsidRPr="00EE124E" w:rsidRDefault="00EE124E" w:rsidP="00EE124E">
      <w:pPr>
        <w:rPr>
          <w:rtl/>
        </w:rPr>
      </w:pPr>
      <w:bookmarkStart w:id="5001" w:name="_ETM_Q1_598154"/>
      <w:bookmarkEnd w:id="5001"/>
    </w:p>
    <w:p w14:paraId="527FBA0A" w14:textId="77777777" w:rsidR="00EE124E" w:rsidRPr="00EE124E" w:rsidRDefault="00EE124E" w:rsidP="00571501">
      <w:pPr>
        <w:pStyle w:val="a5"/>
        <w:keepNext/>
        <w:rPr>
          <w:rtl/>
        </w:rPr>
      </w:pPr>
      <w:bookmarkStart w:id="5002" w:name="ET_speaker_גד_רחמני_8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02"/>
    </w:p>
    <w:p w14:paraId="0910F7C4" w14:textId="77777777" w:rsidR="00EE124E" w:rsidRPr="00EE124E" w:rsidRDefault="00EE124E" w:rsidP="00571501">
      <w:pPr>
        <w:pStyle w:val="KeepWithNext"/>
        <w:rPr>
          <w:rtl/>
        </w:rPr>
      </w:pPr>
    </w:p>
    <w:p w14:paraId="6AFDBD6B" w14:textId="77777777" w:rsidR="00EE124E" w:rsidRDefault="00EE124E" w:rsidP="00EE124E">
      <w:pPr>
        <w:rPr>
          <w:rtl/>
        </w:rPr>
      </w:pPr>
      <w:bookmarkStart w:id="5003" w:name="_ETM_Q1_595963"/>
      <w:bookmarkStart w:id="5004" w:name="_ETM_Q1_596008"/>
      <w:bookmarkEnd w:id="5003"/>
      <w:bookmarkEnd w:id="5004"/>
      <w:r w:rsidRPr="00EE124E">
        <w:rPr>
          <w:rtl/>
        </w:rPr>
        <w:t xml:space="preserve">התקציב הנוסף הראשון שאושר כאן בחודש ינואר. </w:t>
      </w:r>
    </w:p>
    <w:p w14:paraId="3E4C690A" w14:textId="77777777" w:rsidR="00EE124E" w:rsidRPr="00EE124E" w:rsidRDefault="00EE124E" w:rsidP="00EE124E">
      <w:pPr>
        <w:rPr>
          <w:rtl/>
        </w:rPr>
      </w:pPr>
    </w:p>
    <w:p w14:paraId="235899F3" w14:textId="77777777" w:rsidR="00EE124E" w:rsidRPr="00EE124E" w:rsidRDefault="00EE124E" w:rsidP="00571501">
      <w:pPr>
        <w:pStyle w:val="a5"/>
        <w:keepNext/>
        <w:rPr>
          <w:rtl/>
        </w:rPr>
      </w:pPr>
      <w:bookmarkStart w:id="5005" w:name="_ETM_Q1_596273"/>
      <w:bookmarkStart w:id="5006" w:name="_ETM_Q1_596350"/>
      <w:bookmarkStart w:id="5007" w:name="ET_speaker_6236_82"/>
      <w:bookmarkEnd w:id="5005"/>
      <w:bookmarkEnd w:id="500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07"/>
    </w:p>
    <w:p w14:paraId="1916BE4B" w14:textId="77777777" w:rsidR="00EE124E" w:rsidRPr="00EE124E" w:rsidRDefault="00EE124E" w:rsidP="00571501">
      <w:pPr>
        <w:pStyle w:val="KeepWithNext"/>
        <w:rPr>
          <w:rtl/>
        </w:rPr>
      </w:pPr>
    </w:p>
    <w:p w14:paraId="188F13DF" w14:textId="77777777" w:rsidR="00EE124E" w:rsidRPr="00EE124E" w:rsidRDefault="00EE124E" w:rsidP="00EE124E">
      <w:pPr>
        <w:rPr>
          <w:rtl/>
        </w:rPr>
      </w:pPr>
      <w:r w:rsidRPr="00EE124E">
        <w:rPr>
          <w:rtl/>
        </w:rPr>
        <w:t>התקציב</w:t>
      </w:r>
      <w:bookmarkStart w:id="5008" w:name="_ETM_Q1_595383"/>
      <w:bookmarkEnd w:id="5008"/>
      <w:r w:rsidRPr="00EE124E">
        <w:rPr>
          <w:rtl/>
        </w:rPr>
        <w:t xml:space="preserve"> הנוסף הראשון ל-2024, שהוגש לנו במרץ 2024. שם זה 40.5.</w:t>
      </w:r>
      <w:bookmarkStart w:id="5009" w:name="_ETM_Q1_602280"/>
      <w:bookmarkStart w:id="5010" w:name="_ETM_Q1_604420"/>
      <w:bookmarkEnd w:id="5009"/>
      <w:bookmarkEnd w:id="5010"/>
    </w:p>
    <w:p w14:paraId="43FA1692" w14:textId="77777777" w:rsidR="00EE124E" w:rsidRPr="00EE124E" w:rsidRDefault="00EE124E" w:rsidP="00EE124E">
      <w:pPr>
        <w:rPr>
          <w:rtl/>
        </w:rPr>
      </w:pPr>
      <w:bookmarkStart w:id="5011" w:name="_ETM_Q1_604504"/>
      <w:bookmarkStart w:id="5012" w:name="_ETM_Q1_605804"/>
      <w:bookmarkEnd w:id="5011"/>
      <w:bookmarkEnd w:id="5012"/>
    </w:p>
    <w:p w14:paraId="6C40C098" w14:textId="77777777" w:rsidR="00EE124E" w:rsidRPr="00EE124E" w:rsidRDefault="00EE124E" w:rsidP="00571501">
      <w:pPr>
        <w:pStyle w:val="a5"/>
        <w:keepNext/>
        <w:rPr>
          <w:rtl/>
        </w:rPr>
      </w:pPr>
      <w:bookmarkStart w:id="5013" w:name="ET_speaker_גד_רחמני_8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13"/>
    </w:p>
    <w:p w14:paraId="0B297418" w14:textId="77777777" w:rsidR="00EE124E" w:rsidRPr="00EE124E" w:rsidRDefault="00EE124E" w:rsidP="00571501">
      <w:pPr>
        <w:pStyle w:val="KeepWithNext"/>
        <w:rPr>
          <w:rtl/>
        </w:rPr>
      </w:pPr>
    </w:p>
    <w:p w14:paraId="50576D59" w14:textId="77777777" w:rsidR="00EE124E" w:rsidRPr="00EE124E" w:rsidRDefault="00EE124E" w:rsidP="00EE124E">
      <w:pPr>
        <w:rPr>
          <w:rtl/>
        </w:rPr>
      </w:pPr>
      <w:bookmarkStart w:id="5014" w:name="_ETM_Q1_606387"/>
      <w:bookmarkStart w:id="5015" w:name="_ETM_Q1_606435"/>
      <w:bookmarkEnd w:id="5014"/>
      <w:bookmarkEnd w:id="5015"/>
      <w:r w:rsidRPr="00EE124E">
        <w:rPr>
          <w:rtl/>
        </w:rPr>
        <w:t xml:space="preserve">במהלך השנה היו </w:t>
      </w:r>
      <w:bookmarkStart w:id="5016" w:name="_ETM_Q1_607179"/>
      <w:bookmarkEnd w:id="5016"/>
      <w:r w:rsidRPr="00EE124E">
        <w:rPr>
          <w:rtl/>
        </w:rPr>
        <w:t xml:space="preserve">כל מיני קיצוצים שהממשלה עשתה. </w:t>
      </w:r>
      <w:bookmarkStart w:id="5017" w:name="_ETM_Q1_608891"/>
      <w:bookmarkEnd w:id="5017"/>
    </w:p>
    <w:p w14:paraId="450AC4C0" w14:textId="77777777" w:rsidR="00EE124E" w:rsidRPr="00EE124E" w:rsidRDefault="00EE124E" w:rsidP="00EE124E">
      <w:pPr>
        <w:rPr>
          <w:rtl/>
        </w:rPr>
      </w:pPr>
      <w:bookmarkStart w:id="5018" w:name="_ETM_Q1_608977"/>
      <w:bookmarkEnd w:id="5018"/>
    </w:p>
    <w:p w14:paraId="492AD649" w14:textId="77777777" w:rsidR="00EE124E" w:rsidRPr="00EE124E" w:rsidRDefault="00EE124E" w:rsidP="00571501">
      <w:pPr>
        <w:pStyle w:val="a5"/>
        <w:keepNext/>
        <w:rPr>
          <w:rtl/>
        </w:rPr>
      </w:pPr>
      <w:bookmarkStart w:id="5019" w:name="ET_speaker_6236_8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19"/>
    </w:p>
    <w:p w14:paraId="0B6B94E0" w14:textId="77777777" w:rsidR="00EE124E" w:rsidRPr="00EE124E" w:rsidRDefault="00EE124E" w:rsidP="00571501">
      <w:pPr>
        <w:pStyle w:val="KeepWithNext"/>
        <w:rPr>
          <w:rtl/>
        </w:rPr>
      </w:pPr>
    </w:p>
    <w:p w14:paraId="393B0D7F" w14:textId="77777777" w:rsidR="00EE124E" w:rsidRPr="00EE124E" w:rsidRDefault="00EE124E" w:rsidP="00EE124E">
      <w:pPr>
        <w:rPr>
          <w:rtl/>
        </w:rPr>
      </w:pPr>
      <w:bookmarkStart w:id="5020" w:name="_ETM_Q1_610608"/>
      <w:bookmarkStart w:id="5021" w:name="_ETM_Q1_610659"/>
      <w:bookmarkEnd w:id="5020"/>
      <w:bookmarkEnd w:id="5021"/>
      <w:r w:rsidRPr="00EE124E">
        <w:rPr>
          <w:rtl/>
        </w:rPr>
        <w:t xml:space="preserve">הוא שאל. </w:t>
      </w:r>
      <w:bookmarkStart w:id="5022" w:name="_ETM_Q1_615986"/>
      <w:bookmarkEnd w:id="5022"/>
    </w:p>
    <w:p w14:paraId="29819CDA" w14:textId="77777777" w:rsidR="00EE124E" w:rsidRPr="00EE124E" w:rsidRDefault="00EE124E" w:rsidP="00EE124E">
      <w:pPr>
        <w:rPr>
          <w:rtl/>
        </w:rPr>
      </w:pPr>
      <w:bookmarkStart w:id="5023" w:name="_ETM_Q1_616069"/>
      <w:bookmarkEnd w:id="5023"/>
    </w:p>
    <w:p w14:paraId="6C6B1742" w14:textId="77777777" w:rsidR="00EE124E" w:rsidRPr="00EE124E" w:rsidRDefault="00EE124E" w:rsidP="00571501">
      <w:pPr>
        <w:pStyle w:val="a5"/>
        <w:keepNext/>
        <w:rPr>
          <w:rtl/>
        </w:rPr>
      </w:pPr>
      <w:bookmarkStart w:id="5024" w:name="ET_speaker_6361_8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24"/>
    </w:p>
    <w:p w14:paraId="6368246D" w14:textId="77777777" w:rsidR="00EE124E" w:rsidRPr="00EE124E" w:rsidRDefault="00EE124E" w:rsidP="00571501">
      <w:pPr>
        <w:pStyle w:val="KeepWithNext"/>
        <w:rPr>
          <w:rtl/>
        </w:rPr>
      </w:pPr>
    </w:p>
    <w:p w14:paraId="2D4A67B4" w14:textId="77777777" w:rsidR="00EE124E" w:rsidRPr="00EE124E" w:rsidRDefault="00EE124E" w:rsidP="00EE124E">
      <w:pPr>
        <w:rPr>
          <w:rtl/>
        </w:rPr>
      </w:pPr>
      <w:bookmarkStart w:id="5025" w:name="_ETM_Q1_620904"/>
      <w:bookmarkStart w:id="5026" w:name="_ETM_Q1_620951"/>
      <w:bookmarkEnd w:id="5025"/>
      <w:bookmarkEnd w:id="5026"/>
      <w:r w:rsidRPr="00EE124E">
        <w:rPr>
          <w:rtl/>
        </w:rPr>
        <w:t xml:space="preserve">גם אני לא מבין את זה. </w:t>
      </w:r>
      <w:bookmarkStart w:id="5027" w:name="_ETM_Q1_621237"/>
      <w:bookmarkEnd w:id="5027"/>
    </w:p>
    <w:p w14:paraId="1A7932C5" w14:textId="77777777" w:rsidR="00EE124E" w:rsidRPr="00EE124E" w:rsidRDefault="00EE124E" w:rsidP="00EE124E">
      <w:pPr>
        <w:rPr>
          <w:rtl/>
        </w:rPr>
      </w:pPr>
      <w:bookmarkStart w:id="5028" w:name="_ETM_Q1_621320"/>
      <w:bookmarkEnd w:id="5028"/>
    </w:p>
    <w:p w14:paraId="369D62E5" w14:textId="77777777" w:rsidR="00EE124E" w:rsidRPr="00EE124E" w:rsidRDefault="00EE124E" w:rsidP="00571501">
      <w:pPr>
        <w:pStyle w:val="a5"/>
        <w:keepNext/>
        <w:rPr>
          <w:rtl/>
        </w:rPr>
      </w:pPr>
      <w:bookmarkStart w:id="5029" w:name="ET_speaker_גד_רחמני_8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29"/>
    </w:p>
    <w:p w14:paraId="4EE7AEED" w14:textId="77777777" w:rsidR="00EE124E" w:rsidRPr="00EE124E" w:rsidRDefault="00EE124E" w:rsidP="00571501">
      <w:pPr>
        <w:pStyle w:val="KeepWithNext"/>
        <w:rPr>
          <w:rtl/>
        </w:rPr>
      </w:pPr>
    </w:p>
    <w:p w14:paraId="292E9BBB" w14:textId="77777777" w:rsidR="00EE124E" w:rsidRPr="00EE124E" w:rsidRDefault="00EE124E" w:rsidP="00EE124E">
      <w:pPr>
        <w:rPr>
          <w:rtl/>
        </w:rPr>
      </w:pPr>
      <w:bookmarkStart w:id="5030" w:name="_ETM_Q1_615963"/>
      <w:bookmarkStart w:id="5031" w:name="_ETM_Q1_616011"/>
      <w:bookmarkStart w:id="5032" w:name="_ETM_Q1_618513"/>
      <w:bookmarkEnd w:id="5030"/>
      <w:bookmarkEnd w:id="5031"/>
      <w:bookmarkEnd w:id="5032"/>
      <w:r w:rsidRPr="00EE124E">
        <w:rPr>
          <w:rtl/>
        </w:rPr>
        <w:t>אני אנסה לעשות</w:t>
      </w:r>
      <w:bookmarkStart w:id="5033" w:name="_ETM_Q1_622312"/>
      <w:bookmarkEnd w:id="5033"/>
      <w:r w:rsidRPr="00EE124E">
        <w:rPr>
          <w:rtl/>
        </w:rPr>
        <w:t xml:space="preserve"> סדר. כמו שהוסבר, הקיצוץ היחיד שמוחזר בהגדלת התקציב הנוכחית</w:t>
      </w:r>
      <w:bookmarkStart w:id="5034" w:name="_ETM_Q1_625533"/>
      <w:bookmarkEnd w:id="5034"/>
      <w:r w:rsidRPr="00EE124E">
        <w:rPr>
          <w:rtl/>
        </w:rPr>
        <w:t xml:space="preserve"> זה הקיצוץ שנועד לממן את המשך הפינויים בחודשים יולי</w:t>
      </w:r>
      <w:bookmarkStart w:id="5035" w:name="_ETM_Q1_629198"/>
      <w:bookmarkEnd w:id="5035"/>
      <w:r w:rsidRPr="00EE124E">
        <w:rPr>
          <w:rtl/>
        </w:rPr>
        <w:t xml:space="preserve"> ואוגוסט. </w:t>
      </w:r>
    </w:p>
    <w:p w14:paraId="7C192268" w14:textId="77777777" w:rsidR="00EE124E" w:rsidRPr="00EE124E" w:rsidRDefault="00EE124E" w:rsidP="00EE124E">
      <w:pPr>
        <w:rPr>
          <w:rtl/>
        </w:rPr>
      </w:pPr>
      <w:bookmarkStart w:id="5036" w:name="_ETM_Q1_629169"/>
      <w:bookmarkStart w:id="5037" w:name="_ETM_Q1_629260"/>
      <w:bookmarkEnd w:id="5036"/>
      <w:bookmarkEnd w:id="5037"/>
    </w:p>
    <w:p w14:paraId="6B49E8F0" w14:textId="77777777" w:rsidR="00EE124E" w:rsidRPr="00EE124E" w:rsidRDefault="00EE124E" w:rsidP="00571501">
      <w:pPr>
        <w:pStyle w:val="a5"/>
        <w:keepNext/>
        <w:rPr>
          <w:rtl/>
        </w:rPr>
      </w:pPr>
      <w:bookmarkStart w:id="5038" w:name="ET_speaker_6236_8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38"/>
    </w:p>
    <w:p w14:paraId="0D7A3474" w14:textId="77777777" w:rsidR="00EE124E" w:rsidRPr="00EE124E" w:rsidRDefault="00EE124E" w:rsidP="00571501">
      <w:pPr>
        <w:pStyle w:val="KeepWithNext"/>
        <w:rPr>
          <w:rtl/>
        </w:rPr>
      </w:pPr>
    </w:p>
    <w:p w14:paraId="243B03F5" w14:textId="77777777" w:rsidR="00EE124E" w:rsidRPr="00EE124E" w:rsidRDefault="00EE124E" w:rsidP="00EE124E">
      <w:pPr>
        <w:rPr>
          <w:rtl/>
        </w:rPr>
      </w:pPr>
      <w:bookmarkStart w:id="5039" w:name="_ETM_Q1_630891"/>
      <w:bookmarkStart w:id="5040" w:name="_ETM_Q1_630943"/>
      <w:bookmarkEnd w:id="5039"/>
      <w:bookmarkEnd w:id="5040"/>
      <w:r w:rsidRPr="00EE124E">
        <w:rPr>
          <w:rtl/>
        </w:rPr>
        <w:t xml:space="preserve">מה קשור פינויים? אנחנו בתקציב ארגוני הנצחה. </w:t>
      </w:r>
      <w:bookmarkStart w:id="5041" w:name="_ETM_Q1_633423"/>
      <w:bookmarkEnd w:id="5041"/>
    </w:p>
    <w:p w14:paraId="0713A23A" w14:textId="77777777" w:rsidR="00EE124E" w:rsidRPr="00EE124E" w:rsidRDefault="00EE124E" w:rsidP="00EE124E">
      <w:pPr>
        <w:rPr>
          <w:rtl/>
        </w:rPr>
      </w:pPr>
      <w:bookmarkStart w:id="5042" w:name="_ETM_Q1_633516"/>
      <w:bookmarkEnd w:id="5042"/>
    </w:p>
    <w:p w14:paraId="174344D8" w14:textId="77777777" w:rsidR="00EE124E" w:rsidRPr="00EE124E" w:rsidRDefault="00EE124E" w:rsidP="00571501">
      <w:pPr>
        <w:pStyle w:val="af8"/>
        <w:keepNext/>
        <w:rPr>
          <w:rtl/>
        </w:rPr>
      </w:pPr>
      <w:bookmarkStart w:id="5043" w:name="ET_yor_4762_89"/>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043"/>
    </w:p>
    <w:p w14:paraId="0AB4C7AC" w14:textId="77777777" w:rsidR="00EE124E" w:rsidRPr="00EE124E" w:rsidRDefault="00EE124E" w:rsidP="00571501">
      <w:pPr>
        <w:pStyle w:val="KeepWithNext"/>
        <w:rPr>
          <w:rtl/>
        </w:rPr>
      </w:pPr>
    </w:p>
    <w:p w14:paraId="545CC39C" w14:textId="77777777" w:rsidR="00EE124E" w:rsidRPr="00EE124E" w:rsidRDefault="00EE124E" w:rsidP="00EE124E">
      <w:pPr>
        <w:rPr>
          <w:rtl/>
        </w:rPr>
      </w:pPr>
      <w:bookmarkStart w:id="5044" w:name="_ETM_Q1_635698"/>
      <w:bookmarkEnd w:id="5044"/>
      <w:r w:rsidRPr="00EE124E">
        <w:rPr>
          <w:rtl/>
        </w:rPr>
        <w:t>הוא מסביר.</w:t>
      </w:r>
      <w:bookmarkStart w:id="5045" w:name="_ETM_Q1_635052"/>
      <w:bookmarkEnd w:id="5045"/>
      <w:r w:rsidRPr="00EE124E">
        <w:rPr>
          <w:rtl/>
        </w:rPr>
        <w:t xml:space="preserve"> הוא מסביר על מה היה הקיצוץ</w:t>
      </w:r>
      <w:bookmarkStart w:id="5046" w:name="_ETM_Q1_639432"/>
      <w:bookmarkEnd w:id="5046"/>
      <w:r w:rsidRPr="00EE124E">
        <w:rPr>
          <w:rtl/>
        </w:rPr>
        <w:t xml:space="preserve">, ומה מחזירים. זה </w:t>
      </w:r>
      <w:bookmarkStart w:id="5047" w:name="_ETM_Q1_642908"/>
      <w:bookmarkEnd w:id="5047"/>
      <w:r w:rsidRPr="00EE124E">
        <w:rPr>
          <w:rtl/>
        </w:rPr>
        <w:t xml:space="preserve">מה שהוא מסביר. </w:t>
      </w:r>
    </w:p>
    <w:p w14:paraId="05C9255F" w14:textId="77777777" w:rsidR="00EE124E" w:rsidRPr="00EE124E" w:rsidRDefault="00EE124E" w:rsidP="00EE124E">
      <w:pPr>
        <w:rPr>
          <w:rtl/>
        </w:rPr>
      </w:pPr>
      <w:bookmarkStart w:id="5048" w:name="_ETM_Q1_639511"/>
      <w:bookmarkEnd w:id="5048"/>
    </w:p>
    <w:p w14:paraId="10AB5DFE" w14:textId="77777777" w:rsidR="00EE124E" w:rsidRPr="00EE124E" w:rsidRDefault="00EE124E" w:rsidP="00571501">
      <w:pPr>
        <w:pStyle w:val="a5"/>
        <w:keepNext/>
        <w:rPr>
          <w:rtl/>
        </w:rPr>
      </w:pPr>
      <w:bookmarkStart w:id="5049" w:name="ET_speaker_גד_רחמני_8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49"/>
    </w:p>
    <w:p w14:paraId="1941A0C2" w14:textId="77777777" w:rsidR="00EE124E" w:rsidRPr="00EE124E" w:rsidRDefault="00EE124E" w:rsidP="00571501">
      <w:pPr>
        <w:pStyle w:val="KeepWithNext"/>
        <w:rPr>
          <w:rtl/>
        </w:rPr>
      </w:pPr>
    </w:p>
    <w:p w14:paraId="05C0F0E5" w14:textId="77777777" w:rsidR="00EE124E" w:rsidRPr="00EE124E" w:rsidRDefault="00EE124E" w:rsidP="00EE124E">
      <w:pPr>
        <w:rPr>
          <w:rtl/>
        </w:rPr>
      </w:pPr>
      <w:bookmarkStart w:id="5050" w:name="_ETM_Q1_635627"/>
      <w:bookmarkStart w:id="5051" w:name="_ETM_Q1_635667"/>
      <w:bookmarkEnd w:id="5050"/>
      <w:bookmarkEnd w:id="5051"/>
      <w:r w:rsidRPr="00EE124E">
        <w:rPr>
          <w:rtl/>
        </w:rPr>
        <w:t>לצד הקיצוץ של המשך הפינויים היו קיצוצים</w:t>
      </w:r>
      <w:bookmarkStart w:id="5052" w:name="_ETM_Q1_649044"/>
      <w:bookmarkEnd w:id="5052"/>
      <w:r w:rsidRPr="00EE124E">
        <w:rPr>
          <w:rtl/>
        </w:rPr>
        <w:t xml:space="preserve"> נוספים. כנראה שאותם קיצוצים נסכמו ל-300,000 שקלים בערך בארגוני ההנצחה.</w:t>
      </w:r>
      <w:bookmarkStart w:id="5053" w:name="_ETM_Q1_652624"/>
      <w:bookmarkEnd w:id="5053"/>
      <w:r w:rsidRPr="00EE124E">
        <w:rPr>
          <w:rtl/>
        </w:rPr>
        <w:t xml:space="preserve"> </w:t>
      </w:r>
    </w:p>
    <w:p w14:paraId="55E6406E" w14:textId="77777777" w:rsidR="00EE124E" w:rsidRPr="00EE124E" w:rsidRDefault="00EE124E" w:rsidP="00EE124E">
      <w:pPr>
        <w:rPr>
          <w:rtl/>
        </w:rPr>
      </w:pPr>
      <w:bookmarkStart w:id="5054" w:name="_ETM_Q1_652912"/>
      <w:bookmarkStart w:id="5055" w:name="_ETM_Q1_652985"/>
      <w:bookmarkStart w:id="5056" w:name="_ETM_Q1_654361"/>
      <w:bookmarkEnd w:id="5054"/>
      <w:bookmarkEnd w:id="5055"/>
      <w:bookmarkEnd w:id="5056"/>
    </w:p>
    <w:p w14:paraId="7D42A17C" w14:textId="77777777" w:rsidR="00EE124E" w:rsidRPr="00EE124E" w:rsidRDefault="00EE124E" w:rsidP="00571501">
      <w:pPr>
        <w:pStyle w:val="a5"/>
        <w:keepNext/>
        <w:rPr>
          <w:rtl/>
        </w:rPr>
      </w:pPr>
      <w:bookmarkStart w:id="5057" w:name="ET_speaker_6236_9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57"/>
    </w:p>
    <w:p w14:paraId="003A16F9" w14:textId="77777777" w:rsidR="00EE124E" w:rsidRPr="00EE124E" w:rsidRDefault="00EE124E" w:rsidP="00571501">
      <w:pPr>
        <w:pStyle w:val="KeepWithNext"/>
        <w:rPr>
          <w:rtl/>
        </w:rPr>
      </w:pPr>
    </w:p>
    <w:p w14:paraId="4F900AEC" w14:textId="77777777" w:rsidR="00EE124E" w:rsidRPr="00EE124E" w:rsidRDefault="00EE124E" w:rsidP="00EE124E">
      <w:pPr>
        <w:rPr>
          <w:rtl/>
        </w:rPr>
      </w:pPr>
      <w:bookmarkStart w:id="5058" w:name="_ETM_Q1_654915"/>
      <w:bookmarkStart w:id="5059" w:name="_ETM_Q1_654961"/>
      <w:bookmarkEnd w:id="5058"/>
      <w:bookmarkEnd w:id="5059"/>
      <w:r w:rsidRPr="00EE124E">
        <w:rPr>
          <w:rtl/>
        </w:rPr>
        <w:t xml:space="preserve">"כנראה" – זאת לא תשובה. ממי יקצצו? זה לא נותן </w:t>
      </w:r>
      <w:bookmarkStart w:id="5060" w:name="_ETM_Q1_657548"/>
      <w:bookmarkEnd w:id="5060"/>
      <w:r w:rsidRPr="00EE124E">
        <w:rPr>
          <w:rtl/>
        </w:rPr>
        <w:t xml:space="preserve">לנו שום מענה. ולהגיד לנו שנשאר אותו הדבר – </w:t>
      </w:r>
      <w:bookmarkStart w:id="5061" w:name="_ETM_Q1_659593"/>
      <w:bookmarkEnd w:id="5061"/>
      <w:r w:rsidRPr="00EE124E">
        <w:t>obviously</w:t>
      </w:r>
      <w:r w:rsidRPr="00EE124E">
        <w:rPr>
          <w:rtl/>
        </w:rPr>
        <w:t xml:space="preserve"> לא נשאר אותו הדבר. </w:t>
      </w:r>
      <w:bookmarkStart w:id="5062" w:name="_ETM_Q1_660474"/>
      <w:bookmarkEnd w:id="5062"/>
    </w:p>
    <w:p w14:paraId="63FFEFFA" w14:textId="77777777" w:rsidR="00EE124E" w:rsidRPr="00EE124E" w:rsidRDefault="00EE124E" w:rsidP="00EE124E">
      <w:pPr>
        <w:rPr>
          <w:rtl/>
        </w:rPr>
      </w:pPr>
      <w:bookmarkStart w:id="5063" w:name="_ETM_Q1_660561"/>
      <w:bookmarkEnd w:id="5063"/>
    </w:p>
    <w:p w14:paraId="6CA635CA" w14:textId="77777777" w:rsidR="00EE124E" w:rsidRPr="00EE124E" w:rsidRDefault="00EE124E" w:rsidP="00571501">
      <w:pPr>
        <w:pStyle w:val="a5"/>
        <w:keepNext/>
        <w:rPr>
          <w:rtl/>
        </w:rPr>
      </w:pPr>
      <w:bookmarkStart w:id="5064" w:name="ET_speaker_גד_רחמני_9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64"/>
    </w:p>
    <w:p w14:paraId="3F6A7CC5" w14:textId="77777777" w:rsidR="00EE124E" w:rsidRPr="00EE124E" w:rsidRDefault="00EE124E" w:rsidP="00571501">
      <w:pPr>
        <w:pStyle w:val="KeepWithNext"/>
        <w:rPr>
          <w:rtl/>
        </w:rPr>
      </w:pPr>
    </w:p>
    <w:p w14:paraId="73416B1A" w14:textId="77777777" w:rsidR="00EE124E" w:rsidRPr="00EE124E" w:rsidRDefault="00EE124E" w:rsidP="00EE124E">
      <w:pPr>
        <w:rPr>
          <w:rtl/>
        </w:rPr>
      </w:pPr>
      <w:bookmarkStart w:id="5065" w:name="_ETM_Q1_664227"/>
      <w:bookmarkEnd w:id="5065"/>
      <w:r w:rsidRPr="00EE124E">
        <w:rPr>
          <w:rtl/>
        </w:rPr>
        <w:t>נ</w:t>
      </w:r>
      <w:bookmarkStart w:id="5066" w:name="_ETM_Q1_664279"/>
      <w:bookmarkEnd w:id="5066"/>
      <w:r w:rsidRPr="00EE124E">
        <w:rPr>
          <w:rtl/>
        </w:rPr>
        <w:t xml:space="preserve">שאר אותו דבר. </w:t>
      </w:r>
    </w:p>
    <w:p w14:paraId="11FC021F" w14:textId="77777777" w:rsidR="00EE124E" w:rsidRPr="00EE124E" w:rsidRDefault="00EE124E" w:rsidP="00571501">
      <w:pPr>
        <w:pStyle w:val="a5"/>
        <w:keepNext/>
        <w:rPr>
          <w:rtl/>
        </w:rPr>
      </w:pPr>
      <w:bookmarkStart w:id="5067" w:name="ET_speaker_6236_9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67"/>
    </w:p>
    <w:p w14:paraId="0BEA1391" w14:textId="77777777" w:rsidR="00EE124E" w:rsidRPr="00EE124E" w:rsidRDefault="00EE124E" w:rsidP="00571501">
      <w:pPr>
        <w:pStyle w:val="KeepWithNext"/>
        <w:rPr>
          <w:rtl/>
        </w:rPr>
      </w:pPr>
    </w:p>
    <w:p w14:paraId="2DFD4CE9" w14:textId="77777777" w:rsidR="00EE124E" w:rsidRPr="00EE124E" w:rsidRDefault="00EE124E" w:rsidP="00EE124E">
      <w:pPr>
        <w:rPr>
          <w:rtl/>
        </w:rPr>
      </w:pPr>
      <w:bookmarkStart w:id="5068" w:name="_ETM_Q1_659456"/>
      <w:bookmarkStart w:id="5069" w:name="_ETM_Q1_659497"/>
      <w:bookmarkEnd w:id="5068"/>
      <w:bookmarkEnd w:id="5069"/>
      <w:r w:rsidRPr="00EE124E">
        <w:rPr>
          <w:rtl/>
        </w:rPr>
        <w:t xml:space="preserve">לא, זה </w:t>
      </w:r>
      <w:bookmarkStart w:id="5070" w:name="_ETM_Q1_657745"/>
      <w:bookmarkEnd w:id="5070"/>
      <w:r w:rsidRPr="00EE124E">
        <w:rPr>
          <w:rtl/>
        </w:rPr>
        <w:t xml:space="preserve">לא נשאר אותו דבר. </w:t>
      </w:r>
      <w:bookmarkStart w:id="5071" w:name="_ETM_Q1_664665"/>
      <w:bookmarkEnd w:id="5071"/>
    </w:p>
    <w:p w14:paraId="697C5910" w14:textId="77777777" w:rsidR="00EE124E" w:rsidRPr="00EE124E" w:rsidRDefault="00EE124E" w:rsidP="00EE124E">
      <w:pPr>
        <w:rPr>
          <w:rtl/>
        </w:rPr>
      </w:pPr>
      <w:bookmarkStart w:id="5072" w:name="_ETM_Q1_664740"/>
      <w:bookmarkEnd w:id="5072"/>
    </w:p>
    <w:p w14:paraId="6271B385" w14:textId="77777777" w:rsidR="00EE124E" w:rsidRPr="00EE124E" w:rsidRDefault="00EE124E" w:rsidP="00571501">
      <w:pPr>
        <w:pStyle w:val="a5"/>
        <w:keepNext/>
        <w:rPr>
          <w:rtl/>
        </w:rPr>
      </w:pPr>
      <w:bookmarkStart w:id="5073" w:name="ET_speaker_גד_רחמני_9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73"/>
    </w:p>
    <w:p w14:paraId="3F00E70F" w14:textId="77777777" w:rsidR="00EE124E" w:rsidRPr="00EE124E" w:rsidRDefault="00EE124E" w:rsidP="00571501">
      <w:pPr>
        <w:pStyle w:val="KeepWithNext"/>
        <w:rPr>
          <w:rtl/>
        </w:rPr>
      </w:pPr>
    </w:p>
    <w:p w14:paraId="20ACF9F3" w14:textId="77777777" w:rsidR="00EE124E" w:rsidRPr="00EE124E" w:rsidRDefault="00EE124E" w:rsidP="00EE124E">
      <w:pPr>
        <w:rPr>
          <w:rtl/>
        </w:rPr>
      </w:pPr>
      <w:bookmarkStart w:id="5074" w:name="_ETM_Q1_667319"/>
      <w:bookmarkStart w:id="5075" w:name="_ETM_Q1_667380"/>
      <w:bookmarkEnd w:id="5074"/>
      <w:bookmarkEnd w:id="5075"/>
      <w:r w:rsidRPr="00EE124E">
        <w:rPr>
          <w:rtl/>
        </w:rPr>
        <w:t>חברת הכנסת לזימי, יש את חוק</w:t>
      </w:r>
      <w:bookmarkStart w:id="5076" w:name="_ETM_Q1_666848"/>
      <w:bookmarkEnd w:id="5076"/>
      <w:r w:rsidRPr="00EE124E">
        <w:rPr>
          <w:rtl/>
        </w:rPr>
        <w:t xml:space="preserve"> התקציב הנוסף שאישרנו כאן בחודש מרץ. אחריו היו כל מיני</w:t>
      </w:r>
      <w:bookmarkStart w:id="5077" w:name="_ETM_Q1_670534"/>
      <w:bookmarkEnd w:id="5077"/>
      <w:r w:rsidRPr="00EE124E">
        <w:rPr>
          <w:rtl/>
        </w:rPr>
        <w:t xml:space="preserve"> שינויים שאושרו כאן בוועדה. אלה הנתונים הטכניים הנכונים. </w:t>
      </w:r>
      <w:bookmarkStart w:id="5078" w:name="_ETM_Q1_679327"/>
      <w:bookmarkEnd w:id="5078"/>
    </w:p>
    <w:p w14:paraId="26FDAE67" w14:textId="77777777" w:rsidR="00EE124E" w:rsidRPr="00EE124E" w:rsidRDefault="00EE124E" w:rsidP="00EE124E">
      <w:pPr>
        <w:rPr>
          <w:rtl/>
        </w:rPr>
      </w:pPr>
      <w:bookmarkStart w:id="5079" w:name="_ETM_Q1_679406"/>
      <w:bookmarkEnd w:id="5079"/>
    </w:p>
    <w:p w14:paraId="6D187810" w14:textId="77777777" w:rsidR="00EE124E" w:rsidRPr="00EE124E" w:rsidRDefault="00EE124E" w:rsidP="00571501">
      <w:pPr>
        <w:pStyle w:val="a5"/>
        <w:keepNext/>
        <w:rPr>
          <w:rtl/>
        </w:rPr>
      </w:pPr>
      <w:bookmarkStart w:id="5080" w:name="ET_speaker_6127_9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80"/>
    </w:p>
    <w:p w14:paraId="5EC2E510" w14:textId="77777777" w:rsidR="00EE124E" w:rsidRPr="00EE124E" w:rsidRDefault="00EE124E" w:rsidP="00571501">
      <w:pPr>
        <w:pStyle w:val="KeepWithNext"/>
        <w:rPr>
          <w:rtl/>
        </w:rPr>
      </w:pPr>
    </w:p>
    <w:p w14:paraId="75DA7C56" w14:textId="77777777" w:rsidR="00EE124E" w:rsidRPr="00EE124E" w:rsidRDefault="00EE124E" w:rsidP="00EE124E">
      <w:pPr>
        <w:rPr>
          <w:rtl/>
        </w:rPr>
      </w:pPr>
      <w:bookmarkStart w:id="5081" w:name="_ETM_Q1_682447"/>
      <w:bookmarkStart w:id="5082" w:name="_ETM_Q1_682514"/>
      <w:bookmarkEnd w:id="5081"/>
      <w:bookmarkEnd w:id="5082"/>
      <w:r w:rsidRPr="00EE124E">
        <w:rPr>
          <w:rtl/>
        </w:rPr>
        <w:t xml:space="preserve">זאת אחת </w:t>
      </w:r>
      <w:bookmarkStart w:id="5083" w:name="_ETM_Q1_681632"/>
      <w:bookmarkEnd w:id="5083"/>
      <w:r w:rsidRPr="00EE124E">
        <w:rPr>
          <w:rtl/>
        </w:rPr>
        <w:t xml:space="preserve">הבעיות, שאנחנו מאשרים תקציב ואז יש העברות תקציביות. </w:t>
      </w:r>
      <w:bookmarkStart w:id="5084" w:name="_ETM_Q1_683394"/>
      <w:bookmarkEnd w:id="5084"/>
    </w:p>
    <w:p w14:paraId="59E0F42A" w14:textId="77777777" w:rsidR="00EE124E" w:rsidRPr="00EE124E" w:rsidRDefault="00EE124E" w:rsidP="00EE124E">
      <w:pPr>
        <w:rPr>
          <w:rtl/>
        </w:rPr>
      </w:pPr>
      <w:bookmarkStart w:id="5085" w:name="_ETM_Q1_683473"/>
      <w:bookmarkEnd w:id="5085"/>
    </w:p>
    <w:p w14:paraId="2603D217" w14:textId="77777777" w:rsidR="00EE124E" w:rsidRPr="00EE124E" w:rsidRDefault="00EE124E" w:rsidP="00571501">
      <w:pPr>
        <w:pStyle w:val="a5"/>
        <w:keepNext/>
        <w:rPr>
          <w:rtl/>
        </w:rPr>
      </w:pPr>
      <w:bookmarkStart w:id="5086" w:name="ET_speaker_גד_רחמני_9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86"/>
    </w:p>
    <w:p w14:paraId="7B9F863B" w14:textId="77777777" w:rsidR="00EE124E" w:rsidRPr="00EE124E" w:rsidRDefault="00EE124E" w:rsidP="00571501">
      <w:pPr>
        <w:pStyle w:val="KeepWithNext"/>
        <w:rPr>
          <w:rtl/>
        </w:rPr>
      </w:pPr>
    </w:p>
    <w:p w14:paraId="31ED8962" w14:textId="77777777" w:rsidR="00EE124E" w:rsidRPr="00EE124E" w:rsidRDefault="00EE124E" w:rsidP="00EE124E">
      <w:pPr>
        <w:rPr>
          <w:rtl/>
        </w:rPr>
      </w:pPr>
      <w:bookmarkStart w:id="5087" w:name="_ETM_Q1_685063"/>
      <w:bookmarkStart w:id="5088" w:name="_ETM_Q1_685132"/>
      <w:bookmarkEnd w:id="5087"/>
      <w:bookmarkEnd w:id="5088"/>
      <w:r w:rsidRPr="00EE124E">
        <w:rPr>
          <w:rtl/>
        </w:rPr>
        <w:t xml:space="preserve">שמובאות </w:t>
      </w:r>
      <w:bookmarkStart w:id="5089" w:name="_ETM_Q1_684660"/>
      <w:bookmarkEnd w:id="5089"/>
      <w:r w:rsidRPr="00EE124E">
        <w:rPr>
          <w:rtl/>
        </w:rPr>
        <w:t xml:space="preserve">כאן לוועדה. </w:t>
      </w:r>
      <w:bookmarkStart w:id="5090" w:name="_ETM_Q1_686365"/>
      <w:bookmarkEnd w:id="5090"/>
    </w:p>
    <w:p w14:paraId="00BC4980" w14:textId="77777777" w:rsidR="00EE124E" w:rsidRPr="00EE124E" w:rsidRDefault="00EE124E" w:rsidP="00EE124E">
      <w:pPr>
        <w:rPr>
          <w:rtl/>
        </w:rPr>
      </w:pPr>
      <w:bookmarkStart w:id="5091" w:name="_ETM_Q1_686446"/>
      <w:bookmarkEnd w:id="5091"/>
    </w:p>
    <w:p w14:paraId="525C5F42" w14:textId="77777777" w:rsidR="00EE124E" w:rsidRPr="00EE124E" w:rsidRDefault="00EE124E" w:rsidP="00571501">
      <w:pPr>
        <w:pStyle w:val="a5"/>
        <w:keepNext/>
        <w:rPr>
          <w:rtl/>
        </w:rPr>
      </w:pPr>
      <w:bookmarkStart w:id="5092" w:name="ET_speaker_6236_9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92"/>
    </w:p>
    <w:p w14:paraId="3CBF43D0" w14:textId="77777777" w:rsidR="00EE124E" w:rsidRPr="00EE124E" w:rsidRDefault="00EE124E" w:rsidP="00571501">
      <w:pPr>
        <w:pStyle w:val="KeepWithNext"/>
        <w:rPr>
          <w:rtl/>
        </w:rPr>
      </w:pPr>
    </w:p>
    <w:p w14:paraId="109969E4" w14:textId="77777777" w:rsidR="00EE124E" w:rsidRPr="00EE124E" w:rsidRDefault="00EE124E" w:rsidP="00EE124E">
      <w:pPr>
        <w:rPr>
          <w:rtl/>
        </w:rPr>
      </w:pPr>
      <w:bookmarkStart w:id="5093" w:name="_ETM_Q1_685409"/>
      <w:bookmarkStart w:id="5094" w:name="_ETM_Q1_685482"/>
      <w:bookmarkEnd w:id="5093"/>
      <w:bookmarkEnd w:id="5094"/>
      <w:r w:rsidRPr="00EE124E">
        <w:rPr>
          <w:rtl/>
        </w:rPr>
        <w:t xml:space="preserve">אנחנו שואלים ספר מול ספר. </w:t>
      </w:r>
    </w:p>
    <w:p w14:paraId="688015CF" w14:textId="77777777" w:rsidR="00EE124E" w:rsidRPr="00EE124E" w:rsidRDefault="00EE124E" w:rsidP="00EE124E">
      <w:pPr>
        <w:rPr>
          <w:rtl/>
        </w:rPr>
      </w:pPr>
      <w:bookmarkStart w:id="5095" w:name="_ETM_Q1_687742"/>
      <w:bookmarkStart w:id="5096" w:name="_ETM_Q1_687831"/>
      <w:bookmarkEnd w:id="5095"/>
      <w:bookmarkEnd w:id="5096"/>
    </w:p>
    <w:p w14:paraId="14D19911" w14:textId="77777777" w:rsidR="00EE124E" w:rsidRPr="00EE124E" w:rsidRDefault="00EE124E" w:rsidP="00571501">
      <w:pPr>
        <w:pStyle w:val="a5"/>
        <w:keepNext/>
        <w:rPr>
          <w:rtl/>
        </w:rPr>
      </w:pPr>
      <w:bookmarkStart w:id="5097" w:name="ET_speaker_6127_9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097"/>
    </w:p>
    <w:p w14:paraId="47E9E61C" w14:textId="77777777" w:rsidR="00EE124E" w:rsidRPr="00EE124E" w:rsidRDefault="00EE124E" w:rsidP="00571501">
      <w:pPr>
        <w:pStyle w:val="KeepWithNext"/>
        <w:rPr>
          <w:rtl/>
        </w:rPr>
      </w:pPr>
    </w:p>
    <w:p w14:paraId="732D9E34" w14:textId="77777777" w:rsidR="00EE124E" w:rsidRPr="00EE124E" w:rsidRDefault="00EE124E" w:rsidP="00EE124E">
      <w:pPr>
        <w:rPr>
          <w:rtl/>
        </w:rPr>
      </w:pPr>
      <w:bookmarkStart w:id="5098" w:name="_ETM_Q1_688174"/>
      <w:bookmarkStart w:id="5099" w:name="_ETM_Q1_688247"/>
      <w:bookmarkEnd w:id="5098"/>
      <w:bookmarkEnd w:id="5099"/>
      <w:r w:rsidRPr="00EE124E">
        <w:rPr>
          <w:rtl/>
        </w:rPr>
        <w:t>אני מסכים איתך,</w:t>
      </w:r>
      <w:bookmarkStart w:id="5100" w:name="_ETM_Q1_690457"/>
      <w:bookmarkEnd w:id="5100"/>
      <w:r w:rsidRPr="00EE124E">
        <w:rPr>
          <w:rtl/>
        </w:rPr>
        <w:t xml:space="preserve"> רק מכיוון שאין לנו גישה לשינויים האלה, אנחנו לא רואים</w:t>
      </w:r>
      <w:bookmarkStart w:id="5101" w:name="_ETM_Q1_693390"/>
      <w:bookmarkEnd w:id="5101"/>
      <w:r w:rsidRPr="00EE124E">
        <w:rPr>
          <w:rtl/>
        </w:rPr>
        <w:t xml:space="preserve"> את התמונה. </w:t>
      </w:r>
    </w:p>
    <w:p w14:paraId="381B2F85" w14:textId="77777777" w:rsidR="00EE124E" w:rsidRPr="00EE124E" w:rsidRDefault="00EE124E" w:rsidP="00EE124E">
      <w:pPr>
        <w:rPr>
          <w:rtl/>
        </w:rPr>
      </w:pPr>
      <w:bookmarkStart w:id="5102" w:name="_ETM_Q1_694814"/>
      <w:bookmarkStart w:id="5103" w:name="_ETM_Q1_694899"/>
      <w:bookmarkEnd w:id="5102"/>
      <w:bookmarkEnd w:id="5103"/>
    </w:p>
    <w:p w14:paraId="05FADA43" w14:textId="77777777" w:rsidR="00EE124E" w:rsidRPr="00EE124E" w:rsidRDefault="00EE124E" w:rsidP="00571501">
      <w:pPr>
        <w:pStyle w:val="a5"/>
        <w:keepNext/>
        <w:rPr>
          <w:rtl/>
        </w:rPr>
      </w:pPr>
      <w:bookmarkStart w:id="5104" w:name="ET_speaker_6236_9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04"/>
    </w:p>
    <w:p w14:paraId="0393E0C2" w14:textId="77777777" w:rsidR="00EE124E" w:rsidRPr="00EE124E" w:rsidRDefault="00EE124E" w:rsidP="00571501">
      <w:pPr>
        <w:pStyle w:val="KeepWithNext"/>
        <w:rPr>
          <w:rtl/>
        </w:rPr>
      </w:pPr>
    </w:p>
    <w:p w14:paraId="5B223097" w14:textId="77777777" w:rsidR="00EE124E" w:rsidRPr="00EE124E" w:rsidRDefault="00EE124E" w:rsidP="00EE124E">
      <w:pPr>
        <w:rPr>
          <w:rtl/>
        </w:rPr>
      </w:pPr>
      <w:bookmarkStart w:id="5105" w:name="_ETM_Q1_696368"/>
      <w:bookmarkStart w:id="5106" w:name="_ETM_Q1_696445"/>
      <w:bookmarkEnd w:id="5105"/>
      <w:bookmarkEnd w:id="5106"/>
      <w:r w:rsidRPr="00EE124E">
        <w:rPr>
          <w:rtl/>
        </w:rPr>
        <w:t xml:space="preserve">בפיקוח הפרלמנטרי שאתה עושה כאן, אתה אומר ספר </w:t>
      </w:r>
      <w:bookmarkStart w:id="5107" w:name="_ETM_Q1_698708"/>
      <w:bookmarkEnd w:id="5107"/>
      <w:r w:rsidRPr="00EE124E">
        <w:rPr>
          <w:rtl/>
        </w:rPr>
        <w:t xml:space="preserve">מול ספר. אושר פה ספר, יש שינוי ואנחנו רוצים </w:t>
      </w:r>
      <w:bookmarkStart w:id="5108" w:name="_ETM_Q1_702928"/>
      <w:bookmarkEnd w:id="5108"/>
      <w:r w:rsidRPr="00EE124E">
        <w:rPr>
          <w:rtl/>
        </w:rPr>
        <w:t xml:space="preserve">לדעת מה קרה בדרך. </w:t>
      </w:r>
      <w:bookmarkStart w:id="5109" w:name="_ETM_Q1_707064"/>
      <w:bookmarkStart w:id="5110" w:name="_ETM_Q1_704973"/>
      <w:bookmarkEnd w:id="5109"/>
      <w:bookmarkEnd w:id="5110"/>
    </w:p>
    <w:p w14:paraId="49AF00F3" w14:textId="77777777" w:rsidR="00EE124E" w:rsidRPr="00EE124E" w:rsidRDefault="00EE124E" w:rsidP="00EE124E">
      <w:pPr>
        <w:rPr>
          <w:rtl/>
        </w:rPr>
      </w:pPr>
      <w:bookmarkStart w:id="5111" w:name="_ETM_Q1_705057"/>
      <w:bookmarkEnd w:id="5111"/>
    </w:p>
    <w:p w14:paraId="59C439ED" w14:textId="77777777" w:rsidR="00EE124E" w:rsidRPr="00EE124E" w:rsidRDefault="00EE124E" w:rsidP="00571501">
      <w:pPr>
        <w:pStyle w:val="a5"/>
        <w:keepNext/>
        <w:rPr>
          <w:rtl/>
        </w:rPr>
      </w:pPr>
      <w:bookmarkStart w:id="5112" w:name="ET_speaker_6127_9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12"/>
    </w:p>
    <w:p w14:paraId="57EF1628" w14:textId="77777777" w:rsidR="00EE124E" w:rsidRPr="00EE124E" w:rsidRDefault="00EE124E" w:rsidP="00571501">
      <w:pPr>
        <w:pStyle w:val="KeepWithNext"/>
        <w:rPr>
          <w:rtl/>
        </w:rPr>
      </w:pPr>
    </w:p>
    <w:p w14:paraId="0A31ED4D" w14:textId="77777777" w:rsidR="00EE124E" w:rsidRPr="00EE124E" w:rsidRDefault="00EE124E" w:rsidP="00EE124E">
      <w:pPr>
        <w:rPr>
          <w:rtl/>
        </w:rPr>
      </w:pPr>
      <w:bookmarkStart w:id="5113" w:name="_ETM_Q1_704645"/>
      <w:bookmarkStart w:id="5114" w:name="_ETM_Q1_704699"/>
      <w:bookmarkEnd w:id="5113"/>
      <w:bookmarkEnd w:id="5114"/>
      <w:r w:rsidRPr="00EE124E">
        <w:rPr>
          <w:rtl/>
        </w:rPr>
        <w:t>בין לבין - - -</w:t>
      </w:r>
    </w:p>
    <w:p w14:paraId="3869649C" w14:textId="77777777" w:rsidR="00EE124E" w:rsidRPr="00EE124E" w:rsidRDefault="00EE124E" w:rsidP="00EE124E">
      <w:pPr>
        <w:rPr>
          <w:rtl/>
        </w:rPr>
      </w:pPr>
      <w:bookmarkStart w:id="5115" w:name="_ETM_Q1_706116"/>
      <w:bookmarkStart w:id="5116" w:name="_ETM_Q1_706198"/>
      <w:bookmarkEnd w:id="5115"/>
      <w:bookmarkEnd w:id="5116"/>
    </w:p>
    <w:p w14:paraId="3E459302" w14:textId="77777777" w:rsidR="00EE124E" w:rsidRPr="00EE124E" w:rsidRDefault="00EE124E" w:rsidP="00571501">
      <w:pPr>
        <w:pStyle w:val="a5"/>
        <w:keepNext/>
        <w:rPr>
          <w:rtl/>
        </w:rPr>
      </w:pPr>
      <w:bookmarkStart w:id="5117" w:name="ET_speaker_6236_10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17"/>
    </w:p>
    <w:p w14:paraId="0E258181" w14:textId="77777777" w:rsidR="00EE124E" w:rsidRPr="00EE124E" w:rsidRDefault="00EE124E" w:rsidP="00571501">
      <w:pPr>
        <w:pStyle w:val="KeepWithNext"/>
        <w:rPr>
          <w:rtl/>
        </w:rPr>
      </w:pPr>
    </w:p>
    <w:p w14:paraId="4FE5FA2B" w14:textId="77777777" w:rsidR="00EE124E" w:rsidRPr="00EE124E" w:rsidRDefault="00EE124E" w:rsidP="00EE124E">
      <w:pPr>
        <w:rPr>
          <w:rtl/>
        </w:rPr>
      </w:pPr>
      <w:bookmarkStart w:id="5118" w:name="_ETM_Q1_707981"/>
      <w:bookmarkStart w:id="5119" w:name="_ETM_Q1_708035"/>
      <w:bookmarkEnd w:id="5118"/>
      <w:bookmarkEnd w:id="5119"/>
      <w:r w:rsidRPr="00EE124E">
        <w:rPr>
          <w:rtl/>
        </w:rPr>
        <w:t xml:space="preserve">זאת </w:t>
      </w:r>
      <w:bookmarkStart w:id="5120" w:name="_ETM_Q1_708548"/>
      <w:bookmarkEnd w:id="5120"/>
      <w:r w:rsidRPr="00EE124E">
        <w:rPr>
          <w:rtl/>
        </w:rPr>
        <w:t xml:space="preserve">לא תשובה, כי תקציב המדינה משונה בכ-70% מהסעיפים שלו. </w:t>
      </w:r>
    </w:p>
    <w:p w14:paraId="44BB2853" w14:textId="77777777" w:rsidR="00EE124E" w:rsidRPr="00EE124E" w:rsidRDefault="00EE124E" w:rsidP="00EE124E">
      <w:pPr>
        <w:rPr>
          <w:rtl/>
        </w:rPr>
      </w:pPr>
      <w:bookmarkStart w:id="5121" w:name="_ETM_Q1_712916"/>
      <w:bookmarkStart w:id="5122" w:name="_ETM_Q1_712997"/>
      <w:bookmarkEnd w:id="5121"/>
      <w:bookmarkEnd w:id="5122"/>
    </w:p>
    <w:p w14:paraId="5B06D6C9" w14:textId="77777777" w:rsidR="00EE124E" w:rsidRPr="00EE124E" w:rsidRDefault="00EE124E" w:rsidP="00571501">
      <w:pPr>
        <w:pStyle w:val="a5"/>
        <w:keepNext/>
        <w:rPr>
          <w:rtl/>
        </w:rPr>
      </w:pPr>
      <w:bookmarkStart w:id="5123" w:name="ET_speaker_גד_רחמני_10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23"/>
    </w:p>
    <w:p w14:paraId="306AC6AB" w14:textId="77777777" w:rsidR="00EE124E" w:rsidRPr="00EE124E" w:rsidRDefault="00EE124E" w:rsidP="00571501">
      <w:pPr>
        <w:pStyle w:val="KeepWithNext"/>
        <w:rPr>
          <w:rtl/>
        </w:rPr>
      </w:pPr>
    </w:p>
    <w:p w14:paraId="0B546C4F" w14:textId="77777777" w:rsidR="00EE124E" w:rsidRPr="00EE124E" w:rsidRDefault="00EE124E" w:rsidP="00EE124E">
      <w:pPr>
        <w:rPr>
          <w:rtl/>
        </w:rPr>
      </w:pPr>
      <w:bookmarkStart w:id="5124" w:name="_ETM_Q1_716012"/>
      <w:bookmarkStart w:id="5125" w:name="_ETM_Q1_716055"/>
      <w:bookmarkEnd w:id="5124"/>
      <w:bookmarkEnd w:id="5125"/>
      <w:r w:rsidRPr="00EE124E">
        <w:rPr>
          <w:rtl/>
        </w:rPr>
        <w:t>חברת הכנסת לזימי, אני אשמח להשיב, כולל המספרים והתחנות שעברנו בדרך.</w:t>
      </w:r>
      <w:bookmarkStart w:id="5126" w:name="_ETM_Q1_717338"/>
      <w:bookmarkEnd w:id="5126"/>
      <w:r w:rsidRPr="00EE124E">
        <w:rPr>
          <w:rtl/>
        </w:rPr>
        <w:t xml:space="preserve"> </w:t>
      </w:r>
      <w:bookmarkStart w:id="5127" w:name="_ETM_Q1_717626"/>
      <w:bookmarkEnd w:id="5127"/>
    </w:p>
    <w:p w14:paraId="40CBD28A" w14:textId="77777777" w:rsidR="00EE124E" w:rsidRPr="00EE124E" w:rsidRDefault="00EE124E" w:rsidP="00EE124E">
      <w:pPr>
        <w:rPr>
          <w:rtl/>
        </w:rPr>
      </w:pPr>
      <w:bookmarkStart w:id="5128" w:name="_ETM_Q1_717702"/>
      <w:bookmarkEnd w:id="5128"/>
    </w:p>
    <w:p w14:paraId="6658C8AE" w14:textId="77777777" w:rsidR="00EE124E" w:rsidRPr="00EE124E" w:rsidRDefault="00EE124E" w:rsidP="00571501">
      <w:pPr>
        <w:pStyle w:val="a5"/>
        <w:keepNext/>
        <w:rPr>
          <w:rtl/>
        </w:rPr>
      </w:pPr>
      <w:bookmarkStart w:id="5129" w:name="ET_speaker_6236_10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29"/>
    </w:p>
    <w:p w14:paraId="77179F2A" w14:textId="77777777" w:rsidR="00EE124E" w:rsidRPr="00EE124E" w:rsidRDefault="00EE124E" w:rsidP="00571501">
      <w:pPr>
        <w:pStyle w:val="KeepWithNext"/>
        <w:rPr>
          <w:rtl/>
        </w:rPr>
      </w:pPr>
    </w:p>
    <w:p w14:paraId="6041F3EF" w14:textId="77777777" w:rsidR="00EE124E" w:rsidRPr="00EE124E" w:rsidRDefault="00EE124E" w:rsidP="00EE124E">
      <w:pPr>
        <w:rPr>
          <w:rtl/>
        </w:rPr>
      </w:pPr>
      <w:bookmarkStart w:id="5130" w:name="_ETM_Q1_719412"/>
      <w:bookmarkStart w:id="5131" w:name="_ETM_Q1_719475"/>
      <w:bookmarkEnd w:id="5130"/>
      <w:bookmarkEnd w:id="5131"/>
      <w:r w:rsidRPr="00EE124E">
        <w:rPr>
          <w:rtl/>
        </w:rPr>
        <w:t xml:space="preserve">בסך הכול שאלנו על 300,000 שקל. </w:t>
      </w:r>
      <w:bookmarkStart w:id="5132" w:name="_ETM_Q1_722255"/>
      <w:bookmarkEnd w:id="5132"/>
    </w:p>
    <w:p w14:paraId="5D380465" w14:textId="77777777" w:rsidR="00EE124E" w:rsidRPr="00EE124E" w:rsidRDefault="00EE124E" w:rsidP="00EE124E">
      <w:pPr>
        <w:rPr>
          <w:rtl/>
        </w:rPr>
      </w:pPr>
      <w:bookmarkStart w:id="5133" w:name="_ETM_Q1_722331"/>
      <w:bookmarkEnd w:id="5133"/>
    </w:p>
    <w:p w14:paraId="490D7819" w14:textId="77777777" w:rsidR="00EE124E" w:rsidRPr="00EE124E" w:rsidRDefault="00EE124E" w:rsidP="00571501">
      <w:pPr>
        <w:pStyle w:val="af8"/>
        <w:keepNext/>
        <w:rPr>
          <w:rtl/>
        </w:rPr>
      </w:pPr>
      <w:bookmarkStart w:id="5134" w:name="ET_yor_4762_103"/>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134"/>
    </w:p>
    <w:p w14:paraId="24C53605" w14:textId="77777777" w:rsidR="00EE124E" w:rsidRPr="00EE124E" w:rsidRDefault="00EE124E" w:rsidP="00571501">
      <w:pPr>
        <w:pStyle w:val="KeepWithNext"/>
        <w:rPr>
          <w:rtl/>
        </w:rPr>
      </w:pPr>
    </w:p>
    <w:p w14:paraId="3CB6169D" w14:textId="77777777" w:rsidR="00EE124E" w:rsidRPr="00EE124E" w:rsidRDefault="00EE124E" w:rsidP="00EE124E">
      <w:pPr>
        <w:rPr>
          <w:rtl/>
        </w:rPr>
      </w:pPr>
      <w:r w:rsidRPr="00EE124E">
        <w:rPr>
          <w:rtl/>
        </w:rPr>
        <w:t xml:space="preserve">רגע, הוא רוצה להשיב. </w:t>
      </w:r>
      <w:bookmarkStart w:id="5135" w:name="_ETM_Q1_720455"/>
      <w:bookmarkEnd w:id="5135"/>
      <w:r w:rsidRPr="00EE124E">
        <w:rPr>
          <w:rtl/>
        </w:rPr>
        <w:t xml:space="preserve">בבקשה. </w:t>
      </w:r>
      <w:bookmarkStart w:id="5136" w:name="_ETM_Q1_721740"/>
      <w:bookmarkEnd w:id="5136"/>
    </w:p>
    <w:p w14:paraId="308E52BD" w14:textId="77777777" w:rsidR="00EE124E" w:rsidRPr="00EE124E" w:rsidRDefault="00EE124E" w:rsidP="00EE124E">
      <w:pPr>
        <w:rPr>
          <w:rtl/>
        </w:rPr>
      </w:pPr>
      <w:bookmarkStart w:id="5137" w:name="_ETM_Q1_721813"/>
      <w:bookmarkEnd w:id="5137"/>
    </w:p>
    <w:p w14:paraId="5F08DDFF" w14:textId="77777777" w:rsidR="00EE124E" w:rsidRPr="00EE124E" w:rsidRDefault="00EE124E" w:rsidP="00571501">
      <w:pPr>
        <w:pStyle w:val="a5"/>
        <w:keepNext/>
        <w:rPr>
          <w:rtl/>
        </w:rPr>
      </w:pPr>
      <w:bookmarkStart w:id="5138" w:name="ET_speaker_גד_רחמני_10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38"/>
    </w:p>
    <w:p w14:paraId="72396875" w14:textId="77777777" w:rsidR="00EE124E" w:rsidRPr="00EE124E" w:rsidRDefault="00EE124E" w:rsidP="00571501">
      <w:pPr>
        <w:pStyle w:val="KeepWithNext"/>
        <w:rPr>
          <w:rtl/>
        </w:rPr>
      </w:pPr>
    </w:p>
    <w:p w14:paraId="1F695521" w14:textId="77777777" w:rsidR="00EE124E" w:rsidRPr="00EE124E" w:rsidRDefault="00EE124E" w:rsidP="00EE124E">
      <w:pPr>
        <w:rPr>
          <w:rtl/>
        </w:rPr>
      </w:pPr>
      <w:bookmarkStart w:id="5139" w:name="_ETM_Q1_723929"/>
      <w:bookmarkStart w:id="5140" w:name="_ETM_Q1_723969"/>
      <w:bookmarkEnd w:id="5139"/>
      <w:bookmarkEnd w:id="5140"/>
      <w:r w:rsidRPr="00EE124E">
        <w:rPr>
          <w:rtl/>
        </w:rPr>
        <w:t>בחודש מרץ אישרתם תקציב בוועדה ואחר כך במליאה,</w:t>
      </w:r>
      <w:bookmarkStart w:id="5141" w:name="_ETM_Q1_729403"/>
      <w:bookmarkEnd w:id="5141"/>
      <w:r w:rsidRPr="00EE124E">
        <w:rPr>
          <w:rtl/>
        </w:rPr>
        <w:t xml:space="preserve"> שכלל לארגוני הנצחה 40.5 מיליון שקלים. במהלך השנה עד עכשיו</w:t>
      </w:r>
      <w:bookmarkStart w:id="5142" w:name="_ETM_Q1_734177"/>
      <w:bookmarkEnd w:id="5142"/>
      <w:r w:rsidRPr="00EE124E">
        <w:rPr>
          <w:rtl/>
        </w:rPr>
        <w:t xml:space="preserve"> היו שינויים בוועדת הכספים בסך 300,000 שקלים בסכום שלילי</w:t>
      </w:r>
      <w:bookmarkStart w:id="5143" w:name="_ETM_Q1_739490"/>
      <w:bookmarkEnd w:id="5143"/>
      <w:r w:rsidRPr="00EE124E">
        <w:rPr>
          <w:rtl/>
        </w:rPr>
        <w:t xml:space="preserve"> בארגוני ההנצחה. השינויים האלה לא מוחזרים במסגרת התקציב הנוסף שאנחנו </w:t>
      </w:r>
      <w:bookmarkStart w:id="5144" w:name="_ETM_Q1_743793"/>
      <w:bookmarkEnd w:id="5144"/>
      <w:r w:rsidRPr="00EE124E">
        <w:rPr>
          <w:rtl/>
        </w:rPr>
        <w:t>מגישים כרגע. כלומר, ביחס ל-40.2 לאחר שאר הקיצוצים, כרגע אין</w:t>
      </w:r>
      <w:bookmarkStart w:id="5145" w:name="_ETM_Q1_752709"/>
      <w:bookmarkEnd w:id="5145"/>
      <w:r w:rsidRPr="00EE124E">
        <w:rPr>
          <w:rtl/>
        </w:rPr>
        <w:t xml:space="preserve"> שום שינוי ביחס לתקציב שאושר כאן בוועדה, כולל כל השינויים התקציביים שנעשו בארגוני הנצחה. אין שינוי בהצעת התקציב שמוגשת כעת.</w:t>
      </w:r>
      <w:bookmarkStart w:id="5146" w:name="_ETM_Q1_761676"/>
      <w:bookmarkEnd w:id="5146"/>
      <w:r w:rsidRPr="00EE124E">
        <w:rPr>
          <w:rtl/>
        </w:rPr>
        <w:t xml:space="preserve"> לגבי אותם 300,000 שהופחתו, יש פירוט בחוברת דברי ההסבר</w:t>
      </w:r>
      <w:bookmarkStart w:id="5147" w:name="_ETM_Q1_763102"/>
      <w:bookmarkEnd w:id="5147"/>
      <w:r w:rsidRPr="00EE124E">
        <w:rPr>
          <w:rtl/>
        </w:rPr>
        <w:t xml:space="preserve"> לכל שאר השינויים שנעשו בכל הסעיפים ובכל התוכניות. </w:t>
      </w:r>
      <w:bookmarkStart w:id="5148" w:name="_ETM_Q1_768486"/>
      <w:bookmarkEnd w:id="5148"/>
    </w:p>
    <w:p w14:paraId="6A65B346" w14:textId="77777777" w:rsidR="00EE124E" w:rsidRPr="00EE124E" w:rsidRDefault="00EE124E" w:rsidP="00571501">
      <w:pPr>
        <w:pStyle w:val="a5"/>
        <w:keepNext/>
        <w:rPr>
          <w:rtl/>
        </w:rPr>
      </w:pPr>
      <w:bookmarkStart w:id="5149" w:name="_ETM_Q1_768567"/>
      <w:bookmarkStart w:id="5150" w:name="ET_speaker_6236_105"/>
      <w:bookmarkEnd w:id="514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50"/>
    </w:p>
    <w:p w14:paraId="5A9B86E1" w14:textId="77777777" w:rsidR="00EE124E" w:rsidRPr="00EE124E" w:rsidRDefault="00EE124E" w:rsidP="00571501">
      <w:pPr>
        <w:pStyle w:val="KeepWithNext"/>
        <w:rPr>
          <w:rtl/>
        </w:rPr>
      </w:pPr>
    </w:p>
    <w:p w14:paraId="1B9248A5" w14:textId="77777777" w:rsidR="00EE124E" w:rsidRPr="00EE124E" w:rsidRDefault="00EE124E" w:rsidP="00EE124E">
      <w:pPr>
        <w:rPr>
          <w:rtl/>
        </w:rPr>
      </w:pPr>
      <w:bookmarkStart w:id="5151" w:name="_ETM_Q1_770277"/>
      <w:bookmarkStart w:id="5152" w:name="_ETM_Q1_770320"/>
      <w:bookmarkEnd w:id="5151"/>
      <w:bookmarkEnd w:id="5152"/>
      <w:r w:rsidRPr="00EE124E">
        <w:rPr>
          <w:rtl/>
        </w:rPr>
        <w:t xml:space="preserve">התשובה שלך, </w:t>
      </w:r>
      <w:bookmarkStart w:id="5153" w:name="_ETM_Q1_770568"/>
      <w:bookmarkEnd w:id="5153"/>
      <w:r w:rsidRPr="00EE124E">
        <w:rPr>
          <w:rtl/>
        </w:rPr>
        <w:t xml:space="preserve">שביחס להעברות התקציב לאורך השנה אין שינויים, היא לא תשובה. </w:t>
      </w:r>
      <w:bookmarkStart w:id="5154" w:name="_ETM_Q1_776587"/>
      <w:bookmarkEnd w:id="5154"/>
      <w:r w:rsidRPr="00EE124E">
        <w:rPr>
          <w:rtl/>
        </w:rPr>
        <w:t xml:space="preserve">אתם מביאים פה תקציב מתוקן וסעיפי התקציב משתנים לאורך השנה. </w:t>
      </w:r>
      <w:bookmarkStart w:id="5155" w:name="_ETM_Q1_780356"/>
      <w:bookmarkEnd w:id="5155"/>
      <w:r w:rsidRPr="00EE124E">
        <w:rPr>
          <w:rtl/>
        </w:rPr>
        <w:t>אתה בעצם אומר עכשיו לחברי הכנסת: אל תשאלו על שינויים</w:t>
      </w:r>
      <w:bookmarkStart w:id="5156" w:name="_ETM_Q1_783514"/>
      <w:bookmarkEnd w:id="5156"/>
      <w:r w:rsidRPr="00EE124E">
        <w:rPr>
          <w:rtl/>
        </w:rPr>
        <w:t xml:space="preserve"> בפערים בין מספר כזה או אחר, כי כל השנה הייתה</w:t>
      </w:r>
      <w:bookmarkStart w:id="5157" w:name="_ETM_Q1_787533"/>
      <w:bookmarkEnd w:id="5157"/>
      <w:r w:rsidRPr="00EE124E">
        <w:rPr>
          <w:rtl/>
        </w:rPr>
        <w:t xml:space="preserve"> פרוצה. היה פה פלט על פלט. </w:t>
      </w:r>
      <w:bookmarkStart w:id="5158" w:name="_ETM_Q1_788734"/>
      <w:bookmarkEnd w:id="5158"/>
    </w:p>
    <w:p w14:paraId="55F9B2CA" w14:textId="77777777" w:rsidR="00EE124E" w:rsidRPr="00EE124E" w:rsidRDefault="00EE124E" w:rsidP="00EE124E">
      <w:pPr>
        <w:rPr>
          <w:rtl/>
        </w:rPr>
      </w:pPr>
      <w:bookmarkStart w:id="5159" w:name="_ETM_Q1_788812"/>
      <w:bookmarkEnd w:id="5159"/>
    </w:p>
    <w:p w14:paraId="674CC8D8" w14:textId="77777777" w:rsidR="00EE124E" w:rsidRPr="00EE124E" w:rsidRDefault="00EE124E" w:rsidP="00571501">
      <w:pPr>
        <w:pStyle w:val="a5"/>
        <w:keepNext/>
        <w:rPr>
          <w:rtl/>
        </w:rPr>
      </w:pPr>
      <w:bookmarkStart w:id="5160" w:name="ET_speaker_גד_רחמני_10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60"/>
    </w:p>
    <w:p w14:paraId="07C20207" w14:textId="77777777" w:rsidR="00EE124E" w:rsidRPr="00EE124E" w:rsidRDefault="00EE124E" w:rsidP="00571501">
      <w:pPr>
        <w:pStyle w:val="KeepWithNext"/>
        <w:rPr>
          <w:rtl/>
        </w:rPr>
      </w:pPr>
    </w:p>
    <w:p w14:paraId="38D48E2D" w14:textId="77777777" w:rsidR="00EE124E" w:rsidRPr="00EE124E" w:rsidRDefault="00EE124E" w:rsidP="00EE124E">
      <w:pPr>
        <w:rPr>
          <w:rtl/>
        </w:rPr>
      </w:pPr>
      <w:bookmarkStart w:id="5161" w:name="_ETM_Q1_790596"/>
      <w:bookmarkStart w:id="5162" w:name="_ETM_Q1_790639"/>
      <w:bookmarkEnd w:id="5161"/>
      <w:bookmarkEnd w:id="5162"/>
      <w:r w:rsidRPr="00EE124E">
        <w:rPr>
          <w:rtl/>
        </w:rPr>
        <w:t xml:space="preserve">ודאי שאפשר לשאול. </w:t>
      </w:r>
    </w:p>
    <w:p w14:paraId="4D5F20B3" w14:textId="77777777" w:rsidR="00EE124E" w:rsidRPr="00EE124E" w:rsidRDefault="00EE124E" w:rsidP="00EE124E">
      <w:pPr>
        <w:rPr>
          <w:rtl/>
        </w:rPr>
      </w:pPr>
      <w:bookmarkStart w:id="5163" w:name="_ETM_Q1_791336"/>
      <w:bookmarkStart w:id="5164" w:name="_ETM_Q1_791414"/>
      <w:bookmarkEnd w:id="5163"/>
      <w:bookmarkEnd w:id="5164"/>
    </w:p>
    <w:p w14:paraId="55765063" w14:textId="77777777" w:rsidR="00EE124E" w:rsidRPr="00EE124E" w:rsidRDefault="00EE124E" w:rsidP="00571501">
      <w:pPr>
        <w:pStyle w:val="a5"/>
        <w:keepNext/>
        <w:rPr>
          <w:rtl/>
        </w:rPr>
      </w:pPr>
      <w:bookmarkStart w:id="5165" w:name="ET_speaker_6236_10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65"/>
    </w:p>
    <w:p w14:paraId="36F6CC3E" w14:textId="77777777" w:rsidR="00EE124E" w:rsidRPr="00EE124E" w:rsidRDefault="00EE124E" w:rsidP="00571501">
      <w:pPr>
        <w:pStyle w:val="KeepWithNext"/>
        <w:rPr>
          <w:rtl/>
        </w:rPr>
      </w:pPr>
    </w:p>
    <w:p w14:paraId="35063E0A" w14:textId="77777777" w:rsidR="00EE124E" w:rsidRPr="00EE124E" w:rsidRDefault="00EE124E" w:rsidP="00EE124E">
      <w:pPr>
        <w:rPr>
          <w:rtl/>
        </w:rPr>
      </w:pPr>
      <w:bookmarkStart w:id="5166" w:name="_ETM_Q1_793132"/>
      <w:bookmarkEnd w:id="5166"/>
      <w:r w:rsidRPr="00EE124E">
        <w:rPr>
          <w:rtl/>
        </w:rPr>
        <w:t>א</w:t>
      </w:r>
      <w:bookmarkStart w:id="5167" w:name="_ETM_Q1_793201"/>
      <w:bookmarkEnd w:id="5167"/>
      <w:r w:rsidRPr="00EE124E">
        <w:rPr>
          <w:rtl/>
        </w:rPr>
        <w:t xml:space="preserve">ז </w:t>
      </w:r>
      <w:bookmarkStart w:id="5168" w:name="_ETM_Q1_793560"/>
      <w:bookmarkEnd w:id="5168"/>
      <w:r w:rsidRPr="00EE124E">
        <w:rPr>
          <w:rtl/>
        </w:rPr>
        <w:t>איפה ה-300,000 שקל? ממי הם נלקחו?</w:t>
      </w:r>
      <w:bookmarkStart w:id="5169" w:name="_ETM_Q1_795367"/>
      <w:bookmarkEnd w:id="5169"/>
    </w:p>
    <w:p w14:paraId="4B86E577" w14:textId="77777777" w:rsidR="00EE124E" w:rsidRPr="00EE124E" w:rsidRDefault="00EE124E" w:rsidP="00EE124E">
      <w:pPr>
        <w:rPr>
          <w:rtl/>
        </w:rPr>
      </w:pPr>
      <w:bookmarkStart w:id="5170" w:name="_ETM_Q1_795448"/>
      <w:bookmarkEnd w:id="5170"/>
    </w:p>
    <w:p w14:paraId="111DEC49" w14:textId="77777777" w:rsidR="00EE124E" w:rsidRPr="00EE124E" w:rsidRDefault="00EE124E" w:rsidP="00571501">
      <w:pPr>
        <w:pStyle w:val="a5"/>
        <w:keepNext/>
        <w:rPr>
          <w:rtl/>
        </w:rPr>
      </w:pPr>
      <w:bookmarkStart w:id="5171" w:name="ET_speaker_גד_רחמני_10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71"/>
    </w:p>
    <w:p w14:paraId="43FE6F22" w14:textId="77777777" w:rsidR="00EE124E" w:rsidRPr="00EE124E" w:rsidRDefault="00EE124E" w:rsidP="00571501">
      <w:pPr>
        <w:pStyle w:val="KeepWithNext"/>
        <w:rPr>
          <w:rtl/>
        </w:rPr>
      </w:pPr>
    </w:p>
    <w:p w14:paraId="12FA3130" w14:textId="77777777" w:rsidR="00EE124E" w:rsidRPr="00EE124E" w:rsidRDefault="00EE124E" w:rsidP="00EE124E">
      <w:pPr>
        <w:rPr>
          <w:rtl/>
        </w:rPr>
      </w:pPr>
      <w:bookmarkStart w:id="5172" w:name="_ETM_Q1_797743"/>
      <w:bookmarkStart w:id="5173" w:name="_ETM_Q1_797794"/>
      <w:bookmarkEnd w:id="5172"/>
      <w:bookmarkEnd w:id="5173"/>
      <w:r w:rsidRPr="00EE124E">
        <w:rPr>
          <w:rtl/>
        </w:rPr>
        <w:t xml:space="preserve">אפשר להסתכל בחוברת דברי ההסבר, </w:t>
      </w:r>
      <w:bookmarkStart w:id="5174" w:name="_ETM_Q1_796100"/>
      <w:bookmarkEnd w:id="5174"/>
      <w:r w:rsidRPr="00EE124E">
        <w:rPr>
          <w:rtl/>
        </w:rPr>
        <w:t>שנועדה בדיוק לפרט על הפער של השינויים שהיו כאן.</w:t>
      </w:r>
      <w:bookmarkStart w:id="5175" w:name="_ETM_Q1_803290"/>
      <w:bookmarkEnd w:id="5175"/>
      <w:r w:rsidRPr="00EE124E">
        <w:rPr>
          <w:rtl/>
        </w:rPr>
        <w:t xml:space="preserve"> אני לא זוכר את כל הקיצוצים שהיו ברמת תוכנית, אבל </w:t>
      </w:r>
      <w:bookmarkStart w:id="5176" w:name="_ETM_Q1_805940"/>
      <w:bookmarkEnd w:id="5176"/>
      <w:r w:rsidRPr="00EE124E">
        <w:rPr>
          <w:rtl/>
        </w:rPr>
        <w:t>אני מנחש שעניין 300,000 השקלים האלה זה הפחתות אחרות שהממשלה</w:t>
      </w:r>
      <w:bookmarkStart w:id="5177" w:name="_ETM_Q1_810862"/>
      <w:bookmarkEnd w:id="5177"/>
      <w:r w:rsidRPr="00EE124E">
        <w:rPr>
          <w:rtl/>
        </w:rPr>
        <w:t xml:space="preserve"> עשתה ואינן מוחזרות בהצעת התקציב הנוכחית. </w:t>
      </w:r>
    </w:p>
    <w:p w14:paraId="233DBD01" w14:textId="77777777" w:rsidR="00EE124E" w:rsidRPr="00EE124E" w:rsidRDefault="00EE124E" w:rsidP="00EE124E">
      <w:pPr>
        <w:rPr>
          <w:rtl/>
        </w:rPr>
      </w:pPr>
      <w:bookmarkStart w:id="5178" w:name="_ETM_Q1_707159"/>
      <w:bookmarkEnd w:id="5178"/>
    </w:p>
    <w:p w14:paraId="12889C8B" w14:textId="77777777" w:rsidR="00EE124E" w:rsidRPr="00EE124E" w:rsidRDefault="00EE124E" w:rsidP="00571501">
      <w:pPr>
        <w:pStyle w:val="af8"/>
        <w:keepNext/>
        <w:rPr>
          <w:rtl/>
        </w:rPr>
      </w:pPr>
      <w:bookmarkStart w:id="5179" w:name="ET_yor_4762_109"/>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179"/>
    </w:p>
    <w:p w14:paraId="1DEA376C" w14:textId="77777777" w:rsidR="00EE124E" w:rsidRPr="00EE124E" w:rsidRDefault="00EE124E" w:rsidP="00571501">
      <w:pPr>
        <w:pStyle w:val="KeepWithNext"/>
        <w:rPr>
          <w:rtl/>
        </w:rPr>
      </w:pPr>
    </w:p>
    <w:p w14:paraId="3D5CE32E" w14:textId="77777777" w:rsidR="00EE124E" w:rsidRPr="00EE124E" w:rsidRDefault="00EE124E" w:rsidP="00EE124E">
      <w:pPr>
        <w:rPr>
          <w:rtl/>
        </w:rPr>
      </w:pPr>
      <w:bookmarkStart w:id="5180" w:name="_ETM_Q1_814043"/>
      <w:bookmarkEnd w:id="5180"/>
      <w:r w:rsidRPr="00EE124E">
        <w:rPr>
          <w:rtl/>
        </w:rPr>
        <w:t>אתה יכול לבדוק יותר</w:t>
      </w:r>
      <w:bookmarkStart w:id="5181" w:name="_ETM_Q1_812190"/>
      <w:bookmarkEnd w:id="5181"/>
      <w:r w:rsidRPr="00EE124E">
        <w:rPr>
          <w:rtl/>
        </w:rPr>
        <w:t xml:space="preserve"> מדויק?</w:t>
      </w:r>
      <w:bookmarkStart w:id="5182" w:name="_ETM_Q1_813549"/>
      <w:bookmarkEnd w:id="5182"/>
    </w:p>
    <w:p w14:paraId="2F843759" w14:textId="77777777" w:rsidR="00EE124E" w:rsidRPr="00EE124E" w:rsidRDefault="00EE124E" w:rsidP="00EE124E">
      <w:pPr>
        <w:rPr>
          <w:rtl/>
        </w:rPr>
      </w:pPr>
      <w:bookmarkStart w:id="5183" w:name="_ETM_Q1_813623"/>
      <w:bookmarkEnd w:id="5183"/>
    </w:p>
    <w:p w14:paraId="7E4C30CA" w14:textId="77777777" w:rsidR="00EE124E" w:rsidRPr="00EE124E" w:rsidRDefault="00EE124E" w:rsidP="00571501">
      <w:pPr>
        <w:pStyle w:val="a5"/>
        <w:keepNext/>
        <w:rPr>
          <w:rtl/>
        </w:rPr>
      </w:pPr>
      <w:bookmarkStart w:id="5184" w:name="ET_speaker_6236_11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84"/>
    </w:p>
    <w:p w14:paraId="4BF89EF5" w14:textId="77777777" w:rsidR="00EE124E" w:rsidRPr="00EE124E" w:rsidRDefault="00EE124E" w:rsidP="00571501">
      <w:pPr>
        <w:pStyle w:val="KeepWithNext"/>
        <w:rPr>
          <w:rtl/>
        </w:rPr>
      </w:pPr>
    </w:p>
    <w:p w14:paraId="1BF6F44C" w14:textId="77777777" w:rsidR="00EE124E" w:rsidRPr="00EE124E" w:rsidRDefault="00EE124E" w:rsidP="00EE124E">
      <w:pPr>
        <w:rPr>
          <w:rtl/>
        </w:rPr>
      </w:pPr>
      <w:bookmarkStart w:id="5185" w:name="_ETM_Q1_816598"/>
      <w:bookmarkStart w:id="5186" w:name="_ETM_Q1_816638"/>
      <w:bookmarkEnd w:id="5185"/>
      <w:bookmarkEnd w:id="5186"/>
      <w:r w:rsidRPr="00EE124E">
        <w:rPr>
          <w:rtl/>
        </w:rPr>
        <w:t xml:space="preserve">שימו לב לעתירה שלנו בסוף החודש, ותראו כמה היא רלוונטית. </w:t>
      </w:r>
      <w:bookmarkStart w:id="5187" w:name="_ETM_Q1_818822"/>
      <w:bookmarkStart w:id="5188" w:name="_ETM_Q1_820230"/>
      <w:bookmarkEnd w:id="5187"/>
      <w:bookmarkEnd w:id="5188"/>
    </w:p>
    <w:p w14:paraId="6C06D289" w14:textId="77777777" w:rsidR="00EE124E" w:rsidRPr="00EE124E" w:rsidRDefault="00EE124E" w:rsidP="00EE124E">
      <w:pPr>
        <w:rPr>
          <w:rtl/>
        </w:rPr>
      </w:pPr>
      <w:bookmarkStart w:id="5189" w:name="_ETM_Q1_820306"/>
      <w:bookmarkEnd w:id="5189"/>
    </w:p>
    <w:p w14:paraId="5CC7C42F" w14:textId="77777777" w:rsidR="00EE124E" w:rsidRPr="00EE124E" w:rsidRDefault="00EE124E" w:rsidP="00571501">
      <w:pPr>
        <w:pStyle w:val="a5"/>
        <w:keepNext/>
        <w:rPr>
          <w:rtl/>
        </w:rPr>
      </w:pPr>
      <w:bookmarkStart w:id="5190" w:name="ET_speaker_גד_רחמני_11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90"/>
    </w:p>
    <w:p w14:paraId="76BE26FF" w14:textId="77777777" w:rsidR="00EE124E" w:rsidRPr="00EE124E" w:rsidRDefault="00EE124E" w:rsidP="00571501">
      <w:pPr>
        <w:pStyle w:val="KeepWithNext"/>
        <w:rPr>
          <w:rtl/>
        </w:rPr>
      </w:pPr>
    </w:p>
    <w:p w14:paraId="77EB025D" w14:textId="77777777" w:rsidR="00EE124E" w:rsidRPr="00EE124E" w:rsidRDefault="00EE124E" w:rsidP="00EE124E">
      <w:pPr>
        <w:rPr>
          <w:rtl/>
        </w:rPr>
      </w:pPr>
      <w:bookmarkStart w:id="5191" w:name="_ETM_Q1_823053"/>
      <w:bookmarkStart w:id="5192" w:name="_ETM_Q1_823093"/>
      <w:bookmarkEnd w:id="5191"/>
      <w:bookmarkEnd w:id="5192"/>
      <w:r w:rsidRPr="00EE124E">
        <w:rPr>
          <w:rtl/>
        </w:rPr>
        <w:t xml:space="preserve">חברת הכנסת לזימי, את רוצה לשאול על מוסד </w:t>
      </w:r>
      <w:bookmarkStart w:id="5193" w:name="_ETM_Q1_820907"/>
      <w:bookmarkEnd w:id="5193"/>
      <w:r w:rsidRPr="00EE124E">
        <w:rPr>
          <w:rtl/>
        </w:rPr>
        <w:t xml:space="preserve">ספציפי, מה היה הקיצוץ בו? אני יכול לברר ולהחזיר לך </w:t>
      </w:r>
      <w:bookmarkStart w:id="5194" w:name="_ETM_Q1_825684"/>
      <w:bookmarkEnd w:id="5194"/>
      <w:r w:rsidRPr="00EE124E">
        <w:rPr>
          <w:rtl/>
        </w:rPr>
        <w:t xml:space="preserve">תשובה. </w:t>
      </w:r>
    </w:p>
    <w:p w14:paraId="0DC6A233" w14:textId="77777777" w:rsidR="00EE124E" w:rsidRPr="00EE124E" w:rsidRDefault="00EE124E" w:rsidP="00EE124E">
      <w:pPr>
        <w:rPr>
          <w:rtl/>
        </w:rPr>
      </w:pPr>
      <w:bookmarkStart w:id="5195" w:name="_ETM_Q1_824632"/>
      <w:bookmarkStart w:id="5196" w:name="_ETM_Q1_824708"/>
      <w:bookmarkEnd w:id="5195"/>
      <w:bookmarkEnd w:id="5196"/>
    </w:p>
    <w:p w14:paraId="18492E1C" w14:textId="77777777" w:rsidR="00EE124E" w:rsidRPr="00EE124E" w:rsidRDefault="00EE124E" w:rsidP="00571501">
      <w:pPr>
        <w:pStyle w:val="a5"/>
        <w:keepNext/>
        <w:rPr>
          <w:rtl/>
        </w:rPr>
      </w:pPr>
      <w:bookmarkStart w:id="5197" w:name="ET_speaker_6236_11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197"/>
    </w:p>
    <w:p w14:paraId="4A7AA8C2" w14:textId="77777777" w:rsidR="00EE124E" w:rsidRPr="00EE124E" w:rsidRDefault="00EE124E" w:rsidP="00571501">
      <w:pPr>
        <w:pStyle w:val="KeepWithNext"/>
        <w:rPr>
          <w:rtl/>
        </w:rPr>
      </w:pPr>
    </w:p>
    <w:p w14:paraId="5EA90A58" w14:textId="77777777" w:rsidR="00EE124E" w:rsidRPr="00EE124E" w:rsidRDefault="00EE124E" w:rsidP="00EE124E">
      <w:pPr>
        <w:rPr>
          <w:rtl/>
        </w:rPr>
      </w:pPr>
      <w:bookmarkStart w:id="5198" w:name="_ETM_Q1_826221"/>
      <w:bookmarkStart w:id="5199" w:name="_ETM_Q1_826276"/>
      <w:bookmarkEnd w:id="5198"/>
      <w:bookmarkEnd w:id="5199"/>
      <w:r w:rsidRPr="00EE124E">
        <w:rPr>
          <w:rtl/>
        </w:rPr>
        <w:t xml:space="preserve">קודם כול, מרכז בן גוריון, כמובן, כי הוא עובר </w:t>
      </w:r>
      <w:bookmarkStart w:id="5200" w:name="_ETM_Q1_826600"/>
      <w:bookmarkEnd w:id="5200"/>
      <w:r w:rsidRPr="00EE124E">
        <w:rPr>
          <w:rtl/>
        </w:rPr>
        <w:t>התעללות.</w:t>
      </w:r>
      <w:bookmarkStart w:id="5201" w:name="_ETM_Q1_829999"/>
      <w:bookmarkEnd w:id="5201"/>
    </w:p>
    <w:p w14:paraId="15FEB314" w14:textId="77777777" w:rsidR="00EE124E" w:rsidRPr="00EE124E" w:rsidRDefault="00EE124E" w:rsidP="00EE124E">
      <w:pPr>
        <w:rPr>
          <w:rtl/>
        </w:rPr>
      </w:pPr>
      <w:bookmarkStart w:id="5202" w:name="_ETM_Q1_830071"/>
      <w:bookmarkStart w:id="5203" w:name="_ETM_Q1_828992"/>
      <w:bookmarkEnd w:id="5202"/>
      <w:bookmarkEnd w:id="5203"/>
    </w:p>
    <w:p w14:paraId="6728C953" w14:textId="77777777" w:rsidR="00EE124E" w:rsidRPr="00EE124E" w:rsidRDefault="00EE124E" w:rsidP="00571501">
      <w:pPr>
        <w:pStyle w:val="a5"/>
        <w:keepNext/>
        <w:rPr>
          <w:rtl/>
        </w:rPr>
      </w:pPr>
      <w:bookmarkStart w:id="5204" w:name="ET_speaker_6127_11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04"/>
    </w:p>
    <w:p w14:paraId="22C064CC" w14:textId="77777777" w:rsidR="00EE124E" w:rsidRPr="00EE124E" w:rsidRDefault="00EE124E" w:rsidP="00571501">
      <w:pPr>
        <w:pStyle w:val="KeepWithNext"/>
        <w:rPr>
          <w:rtl/>
        </w:rPr>
      </w:pPr>
    </w:p>
    <w:p w14:paraId="49E7B250" w14:textId="77777777" w:rsidR="00EE124E" w:rsidRPr="00EE124E" w:rsidRDefault="00EE124E" w:rsidP="00EE124E">
      <w:pPr>
        <w:rPr>
          <w:rtl/>
        </w:rPr>
      </w:pPr>
      <w:bookmarkStart w:id="5205" w:name="_ETM_Q1_829586"/>
      <w:bookmarkStart w:id="5206" w:name="_ETM_Q1_829625"/>
      <w:bookmarkEnd w:id="5205"/>
      <w:bookmarkEnd w:id="5206"/>
      <w:r w:rsidRPr="00EE124E">
        <w:rPr>
          <w:rtl/>
        </w:rPr>
        <w:t xml:space="preserve">בית בן גוריון בתל אביב. </w:t>
      </w:r>
      <w:bookmarkStart w:id="5207" w:name="_ETM_Q1_833328"/>
      <w:bookmarkEnd w:id="5207"/>
    </w:p>
    <w:p w14:paraId="58B0767C" w14:textId="77777777" w:rsidR="00EE124E" w:rsidRPr="00EE124E" w:rsidRDefault="00EE124E" w:rsidP="00EE124E">
      <w:pPr>
        <w:rPr>
          <w:rtl/>
        </w:rPr>
      </w:pPr>
      <w:bookmarkStart w:id="5208" w:name="_ETM_Q1_833399"/>
      <w:bookmarkEnd w:id="5208"/>
    </w:p>
    <w:p w14:paraId="04BE6192" w14:textId="77777777" w:rsidR="00EE124E" w:rsidRPr="00EE124E" w:rsidRDefault="00EE124E" w:rsidP="00571501">
      <w:pPr>
        <w:pStyle w:val="a5"/>
        <w:keepNext/>
        <w:rPr>
          <w:rtl/>
        </w:rPr>
      </w:pPr>
      <w:bookmarkStart w:id="5209" w:name="ET_speaker_גד_רחמני_11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09"/>
    </w:p>
    <w:p w14:paraId="16B1CE72" w14:textId="77777777" w:rsidR="00EE124E" w:rsidRPr="00EE124E" w:rsidRDefault="00EE124E" w:rsidP="00571501">
      <w:pPr>
        <w:pStyle w:val="KeepWithNext"/>
        <w:rPr>
          <w:rtl/>
        </w:rPr>
      </w:pPr>
    </w:p>
    <w:p w14:paraId="3E49ABEE" w14:textId="77777777" w:rsidR="00EE124E" w:rsidRPr="00EE124E" w:rsidRDefault="00EE124E" w:rsidP="00EE124E">
      <w:pPr>
        <w:rPr>
          <w:rtl/>
        </w:rPr>
      </w:pPr>
      <w:bookmarkStart w:id="5210" w:name="_ETM_Q1_834229"/>
      <w:bookmarkStart w:id="5211" w:name="_ETM_Q1_834278"/>
      <w:bookmarkEnd w:id="5210"/>
      <w:bookmarkEnd w:id="5211"/>
      <w:r w:rsidRPr="00EE124E">
        <w:rPr>
          <w:rtl/>
        </w:rPr>
        <w:t xml:space="preserve">במוסדות בן גוריון </w:t>
      </w:r>
      <w:bookmarkStart w:id="5212" w:name="_ETM_Q1_837557"/>
      <w:bookmarkEnd w:id="5212"/>
      <w:r w:rsidRPr="00EE124E">
        <w:rPr>
          <w:rtl/>
        </w:rPr>
        <w:t>היה קיצוץ של - - -</w:t>
      </w:r>
    </w:p>
    <w:p w14:paraId="2B558C00" w14:textId="77777777" w:rsidR="00EE124E" w:rsidRPr="00EE124E" w:rsidRDefault="00EE124E" w:rsidP="00EE124E">
      <w:pPr>
        <w:rPr>
          <w:rtl/>
        </w:rPr>
      </w:pPr>
      <w:bookmarkStart w:id="5213" w:name="_ETM_Q1_841984"/>
      <w:bookmarkStart w:id="5214" w:name="_ETM_Q1_842070"/>
      <w:bookmarkEnd w:id="5213"/>
      <w:bookmarkEnd w:id="5214"/>
    </w:p>
    <w:p w14:paraId="0BE89ADE" w14:textId="77777777" w:rsidR="00EE124E" w:rsidRPr="00EE124E" w:rsidRDefault="00EE124E" w:rsidP="00571501">
      <w:pPr>
        <w:pStyle w:val="a5"/>
        <w:keepNext/>
        <w:rPr>
          <w:rtl/>
        </w:rPr>
      </w:pPr>
      <w:bookmarkStart w:id="5215" w:name="ET_speaker_6127_11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15"/>
    </w:p>
    <w:p w14:paraId="7589F955" w14:textId="77777777" w:rsidR="00EE124E" w:rsidRPr="00EE124E" w:rsidRDefault="00EE124E" w:rsidP="00571501">
      <w:pPr>
        <w:pStyle w:val="KeepWithNext"/>
        <w:rPr>
          <w:rtl/>
        </w:rPr>
      </w:pPr>
    </w:p>
    <w:p w14:paraId="492F250B" w14:textId="77777777" w:rsidR="00EE124E" w:rsidRPr="00EE124E" w:rsidRDefault="00EE124E" w:rsidP="00EE124E">
      <w:pPr>
        <w:rPr>
          <w:rtl/>
        </w:rPr>
      </w:pPr>
      <w:bookmarkStart w:id="5216" w:name="_ETM_Q1_843828"/>
      <w:bookmarkStart w:id="5217" w:name="_ETM_Q1_843873"/>
      <w:bookmarkEnd w:id="5216"/>
      <w:bookmarkEnd w:id="5217"/>
      <w:r w:rsidRPr="00EE124E">
        <w:rPr>
          <w:rtl/>
        </w:rPr>
        <w:t>לא, אנחנו לא מדברים</w:t>
      </w:r>
      <w:bookmarkStart w:id="5218" w:name="_ETM_Q1_842147"/>
      <w:bookmarkEnd w:id="5218"/>
      <w:r w:rsidRPr="00EE124E">
        <w:rPr>
          <w:rtl/>
        </w:rPr>
        <w:t xml:space="preserve"> על כל המוסדות. השאלה הייתה לגבי בית </w:t>
      </w:r>
      <w:bookmarkStart w:id="5219" w:name="_ETM_Q1_846964"/>
      <w:bookmarkEnd w:id="5219"/>
      <w:r w:rsidRPr="00EE124E">
        <w:rPr>
          <w:rtl/>
        </w:rPr>
        <w:t xml:space="preserve">בן גוריון בתל אביב. </w:t>
      </w:r>
    </w:p>
    <w:p w14:paraId="30ACF7E1" w14:textId="77777777" w:rsidR="00EE124E" w:rsidRPr="00EE124E" w:rsidRDefault="00EE124E" w:rsidP="00EE124E">
      <w:pPr>
        <w:rPr>
          <w:rtl/>
        </w:rPr>
      </w:pPr>
      <w:bookmarkStart w:id="5220" w:name="_ETM_Q1_847924"/>
      <w:bookmarkStart w:id="5221" w:name="_ETM_Q1_848008"/>
      <w:bookmarkEnd w:id="5220"/>
      <w:bookmarkEnd w:id="5221"/>
    </w:p>
    <w:p w14:paraId="76AE4741" w14:textId="77777777" w:rsidR="00EE124E" w:rsidRPr="00EE124E" w:rsidRDefault="00EE124E" w:rsidP="00571501">
      <w:pPr>
        <w:pStyle w:val="a5"/>
        <w:keepNext/>
        <w:rPr>
          <w:rtl/>
        </w:rPr>
      </w:pPr>
      <w:bookmarkStart w:id="5222" w:name="ET_speaker_גד_רחמני_11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22"/>
    </w:p>
    <w:p w14:paraId="16F0849F" w14:textId="77777777" w:rsidR="00EE124E" w:rsidRPr="00EE124E" w:rsidRDefault="00EE124E" w:rsidP="00571501">
      <w:pPr>
        <w:pStyle w:val="KeepWithNext"/>
        <w:rPr>
          <w:rtl/>
        </w:rPr>
      </w:pPr>
    </w:p>
    <w:p w14:paraId="241C92EB" w14:textId="77777777" w:rsidR="00EE124E" w:rsidRPr="00EE124E" w:rsidRDefault="00EE124E" w:rsidP="00EE124E">
      <w:pPr>
        <w:rPr>
          <w:rtl/>
        </w:rPr>
      </w:pPr>
      <w:bookmarkStart w:id="5223" w:name="_ETM_Q1_850294"/>
      <w:bookmarkStart w:id="5224" w:name="_ETM_Q1_850336"/>
      <w:bookmarkEnd w:id="5223"/>
      <w:bookmarkEnd w:id="5224"/>
      <w:r w:rsidRPr="00EE124E">
        <w:rPr>
          <w:rtl/>
        </w:rPr>
        <w:t>אני לא רואה קיצוץ בבית בן</w:t>
      </w:r>
      <w:bookmarkStart w:id="5225" w:name="_ETM_Q1_848807"/>
      <w:bookmarkEnd w:id="5225"/>
      <w:r w:rsidRPr="00EE124E">
        <w:rPr>
          <w:rtl/>
        </w:rPr>
        <w:t xml:space="preserve"> גוריון; אני רואה קיצוץ במוסדות בן גוריון. </w:t>
      </w:r>
    </w:p>
    <w:p w14:paraId="773CFBF6" w14:textId="77777777" w:rsidR="00EE124E" w:rsidRPr="00EE124E" w:rsidRDefault="00EE124E" w:rsidP="00EE124E">
      <w:pPr>
        <w:rPr>
          <w:rtl/>
        </w:rPr>
      </w:pPr>
      <w:bookmarkStart w:id="5226" w:name="_ETM_Q1_851340"/>
      <w:bookmarkStart w:id="5227" w:name="_ETM_Q1_851407"/>
      <w:bookmarkEnd w:id="5226"/>
      <w:bookmarkEnd w:id="5227"/>
    </w:p>
    <w:p w14:paraId="799B0E37" w14:textId="77777777" w:rsidR="00EE124E" w:rsidRPr="00EE124E" w:rsidRDefault="00EE124E" w:rsidP="00571501">
      <w:pPr>
        <w:pStyle w:val="a5"/>
        <w:keepNext/>
        <w:rPr>
          <w:rtl/>
        </w:rPr>
      </w:pPr>
      <w:bookmarkStart w:id="5228" w:name="ET_speaker_6236_1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28"/>
    </w:p>
    <w:p w14:paraId="4C7D4BF1" w14:textId="77777777" w:rsidR="00EE124E" w:rsidRPr="00EE124E" w:rsidRDefault="00EE124E" w:rsidP="00571501">
      <w:pPr>
        <w:pStyle w:val="KeepWithNext"/>
        <w:rPr>
          <w:rtl/>
        </w:rPr>
      </w:pPr>
    </w:p>
    <w:p w14:paraId="7DD72F0B" w14:textId="77777777" w:rsidR="00EE124E" w:rsidRPr="00EE124E" w:rsidRDefault="00EE124E" w:rsidP="00EE124E">
      <w:pPr>
        <w:rPr>
          <w:rtl/>
        </w:rPr>
      </w:pPr>
      <w:bookmarkStart w:id="5229" w:name="_ETM_Q1_853124"/>
      <w:bookmarkStart w:id="5230" w:name="_ETM_Q1_853172"/>
      <w:bookmarkEnd w:id="5229"/>
      <w:bookmarkEnd w:id="5230"/>
      <w:r w:rsidRPr="00EE124E">
        <w:rPr>
          <w:rtl/>
        </w:rPr>
        <w:t>כמה</w:t>
      </w:r>
      <w:bookmarkStart w:id="5231" w:name="_ETM_Q1_853977"/>
      <w:bookmarkEnd w:id="5231"/>
      <w:r w:rsidRPr="00EE124E">
        <w:rPr>
          <w:rtl/>
        </w:rPr>
        <w:t xml:space="preserve"> היה במוסדות בן גוריון?</w:t>
      </w:r>
      <w:bookmarkStart w:id="5232" w:name="_ETM_Q1_857601"/>
      <w:bookmarkEnd w:id="5232"/>
    </w:p>
    <w:p w14:paraId="4334B8AD" w14:textId="77777777" w:rsidR="00EE124E" w:rsidRPr="00EE124E" w:rsidRDefault="00EE124E" w:rsidP="00EE124E">
      <w:pPr>
        <w:rPr>
          <w:rtl/>
        </w:rPr>
      </w:pPr>
      <w:bookmarkStart w:id="5233" w:name="_ETM_Q1_857674"/>
      <w:bookmarkEnd w:id="5233"/>
    </w:p>
    <w:p w14:paraId="589D8C1A" w14:textId="77777777" w:rsidR="00EE124E" w:rsidRPr="00EE124E" w:rsidRDefault="00EE124E" w:rsidP="00571501">
      <w:pPr>
        <w:pStyle w:val="a5"/>
        <w:keepNext/>
        <w:rPr>
          <w:rtl/>
        </w:rPr>
      </w:pPr>
      <w:bookmarkStart w:id="5234" w:name="ET_knessetmember_6231_11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יסמין פרידמן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34"/>
    </w:p>
    <w:p w14:paraId="2F14B7AF" w14:textId="77777777" w:rsidR="00EE124E" w:rsidRPr="00EE124E" w:rsidRDefault="00EE124E" w:rsidP="00571501">
      <w:pPr>
        <w:pStyle w:val="KeepWithNext"/>
        <w:rPr>
          <w:rtl/>
        </w:rPr>
      </w:pPr>
    </w:p>
    <w:p w14:paraId="48D7802D" w14:textId="77777777" w:rsidR="00EE124E" w:rsidRPr="00EE124E" w:rsidRDefault="00EE124E" w:rsidP="00EE124E">
      <w:pPr>
        <w:rPr>
          <w:rtl/>
        </w:rPr>
      </w:pPr>
      <w:bookmarkStart w:id="5235" w:name="_ETM_Q1_864607"/>
      <w:bookmarkStart w:id="5236" w:name="_ETM_Q1_864652"/>
      <w:bookmarkEnd w:id="5235"/>
      <w:bookmarkEnd w:id="5236"/>
      <w:r w:rsidRPr="00EE124E">
        <w:rPr>
          <w:rtl/>
        </w:rPr>
        <w:t xml:space="preserve">מדרשת בן גוריון בבלגאן שלם. </w:t>
      </w:r>
    </w:p>
    <w:p w14:paraId="0E5D22C1" w14:textId="77777777" w:rsidR="00EE124E" w:rsidRPr="00EE124E" w:rsidRDefault="00EE124E" w:rsidP="00EE124E">
      <w:pPr>
        <w:rPr>
          <w:rtl/>
        </w:rPr>
      </w:pPr>
      <w:bookmarkStart w:id="5237" w:name="_ETM_Q1_869734"/>
      <w:bookmarkStart w:id="5238" w:name="_ETM_Q1_869811"/>
      <w:bookmarkEnd w:id="5237"/>
      <w:bookmarkEnd w:id="5238"/>
    </w:p>
    <w:p w14:paraId="260B08E0" w14:textId="77777777" w:rsidR="00EE124E" w:rsidRPr="00EE124E" w:rsidRDefault="00EE124E" w:rsidP="00571501">
      <w:pPr>
        <w:pStyle w:val="a5"/>
        <w:keepNext/>
        <w:rPr>
          <w:rtl/>
        </w:rPr>
      </w:pPr>
      <w:bookmarkStart w:id="5239" w:name="ET_speaker_6127_11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39"/>
    </w:p>
    <w:p w14:paraId="10604D26" w14:textId="77777777" w:rsidR="00EE124E" w:rsidRPr="00EE124E" w:rsidRDefault="00EE124E" w:rsidP="00571501">
      <w:pPr>
        <w:pStyle w:val="KeepWithNext"/>
        <w:rPr>
          <w:rtl/>
        </w:rPr>
      </w:pPr>
    </w:p>
    <w:p w14:paraId="597C6120" w14:textId="77777777" w:rsidR="00EE124E" w:rsidRPr="00EE124E" w:rsidRDefault="00EE124E" w:rsidP="00EE124E">
      <w:pPr>
        <w:rPr>
          <w:rtl/>
        </w:rPr>
      </w:pPr>
      <w:bookmarkStart w:id="5240" w:name="_ETM_Q1_878025"/>
      <w:bookmarkStart w:id="5241" w:name="_ETM_Q1_878069"/>
      <w:bookmarkEnd w:id="5240"/>
      <w:bookmarkEnd w:id="5241"/>
      <w:r w:rsidRPr="00EE124E">
        <w:rPr>
          <w:rtl/>
        </w:rPr>
        <w:t xml:space="preserve">העיקר שהעברתם </w:t>
      </w:r>
      <w:bookmarkStart w:id="5242" w:name="_ETM_Q1_878042"/>
      <w:bookmarkEnd w:id="5242"/>
      <w:r w:rsidRPr="00EE124E">
        <w:rPr>
          <w:rtl/>
        </w:rPr>
        <w:t xml:space="preserve">14 מיליון שקל להילולה במירון על 30 איש. </w:t>
      </w:r>
    </w:p>
    <w:p w14:paraId="13A6FCEB" w14:textId="77777777" w:rsidR="00EE124E" w:rsidRPr="00EE124E" w:rsidRDefault="00EE124E" w:rsidP="00EE124E">
      <w:pPr>
        <w:rPr>
          <w:rtl/>
        </w:rPr>
      </w:pPr>
      <w:bookmarkStart w:id="5243" w:name="_ETM_Q1_881384"/>
      <w:bookmarkEnd w:id="5243"/>
    </w:p>
    <w:p w14:paraId="08417341" w14:textId="77777777" w:rsidR="00EE124E" w:rsidRPr="00EE124E" w:rsidRDefault="00EE124E" w:rsidP="00571501">
      <w:pPr>
        <w:pStyle w:val="a5"/>
        <w:keepNext/>
        <w:rPr>
          <w:rtl/>
        </w:rPr>
      </w:pPr>
      <w:bookmarkStart w:id="5244" w:name="ET_speaker_6361_12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44"/>
    </w:p>
    <w:p w14:paraId="51EF3AB6" w14:textId="77777777" w:rsidR="00EE124E" w:rsidRPr="00EE124E" w:rsidRDefault="00EE124E" w:rsidP="00571501">
      <w:pPr>
        <w:pStyle w:val="KeepWithNext"/>
        <w:rPr>
          <w:rtl/>
        </w:rPr>
      </w:pPr>
    </w:p>
    <w:p w14:paraId="61AC3780" w14:textId="77777777" w:rsidR="00EE124E" w:rsidRDefault="00EE124E" w:rsidP="00EE124E">
      <w:pPr>
        <w:rPr>
          <w:rtl/>
        </w:rPr>
      </w:pPr>
      <w:bookmarkStart w:id="5245" w:name="_ETM_Q1_881415"/>
      <w:bookmarkEnd w:id="5245"/>
      <w:r w:rsidRPr="00EE124E">
        <w:rPr>
          <w:rtl/>
        </w:rPr>
        <w:t>ז</w:t>
      </w:r>
      <w:bookmarkStart w:id="5246" w:name="_ETM_Q1_881470"/>
      <w:bookmarkEnd w:id="5246"/>
      <w:r w:rsidRPr="00EE124E">
        <w:rPr>
          <w:rtl/>
        </w:rPr>
        <w:t>ה עבר?</w:t>
      </w:r>
      <w:bookmarkStart w:id="5247" w:name="_ETM_Q1_882619"/>
      <w:bookmarkEnd w:id="5247"/>
      <w:r w:rsidRPr="00EE124E">
        <w:rPr>
          <w:rtl/>
        </w:rPr>
        <w:t xml:space="preserve"> זה לא עבר.</w:t>
      </w:r>
      <w:bookmarkStart w:id="5248" w:name="_ETM_Q1_883121"/>
      <w:bookmarkEnd w:id="5248"/>
    </w:p>
    <w:p w14:paraId="6D955DBC" w14:textId="77777777" w:rsidR="00510184" w:rsidRPr="00EE124E" w:rsidRDefault="00510184" w:rsidP="00510184">
      <w:pPr>
        <w:rPr>
          <w:rtl/>
        </w:rPr>
      </w:pPr>
    </w:p>
    <w:p w14:paraId="26DA0C1C" w14:textId="77777777" w:rsidR="00EE124E" w:rsidRPr="00EE124E" w:rsidRDefault="00EE124E" w:rsidP="00571501">
      <w:pPr>
        <w:pStyle w:val="a5"/>
        <w:keepNext/>
        <w:rPr>
          <w:rtl/>
        </w:rPr>
      </w:pPr>
      <w:bookmarkStart w:id="5249" w:name="_ETM_Q1_883206"/>
      <w:bookmarkStart w:id="5250" w:name="ET_speaker_6127_121"/>
      <w:bookmarkEnd w:id="524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50"/>
    </w:p>
    <w:p w14:paraId="160F4326" w14:textId="77777777" w:rsidR="00EE124E" w:rsidRPr="00EE124E" w:rsidRDefault="00EE124E" w:rsidP="00571501">
      <w:pPr>
        <w:pStyle w:val="KeepWithNext"/>
        <w:rPr>
          <w:rtl/>
        </w:rPr>
      </w:pPr>
    </w:p>
    <w:p w14:paraId="628FCC63" w14:textId="77777777" w:rsidR="00EE124E" w:rsidRPr="00EE124E" w:rsidRDefault="00EE124E" w:rsidP="00EE124E">
      <w:pPr>
        <w:rPr>
          <w:rtl/>
        </w:rPr>
      </w:pPr>
      <w:bookmarkStart w:id="5251" w:name="_ETM_Q1_881802"/>
      <w:bookmarkStart w:id="5252" w:name="_ETM_Q1_881852"/>
      <w:bookmarkEnd w:id="5251"/>
      <w:bookmarkEnd w:id="5252"/>
      <w:r w:rsidRPr="00EE124E">
        <w:rPr>
          <w:rtl/>
        </w:rPr>
        <w:t>זה עבר, למה לא?</w:t>
      </w:r>
    </w:p>
    <w:p w14:paraId="41A0EC06" w14:textId="77777777" w:rsidR="00EE124E" w:rsidRPr="00EE124E" w:rsidRDefault="00EE124E" w:rsidP="00EE124E">
      <w:pPr>
        <w:rPr>
          <w:rtl/>
        </w:rPr>
      </w:pPr>
    </w:p>
    <w:p w14:paraId="558B77E6" w14:textId="77777777" w:rsidR="00EE124E" w:rsidRPr="00EE124E" w:rsidRDefault="00EE124E" w:rsidP="00571501">
      <w:pPr>
        <w:pStyle w:val="a5"/>
        <w:keepNext/>
        <w:rPr>
          <w:rtl/>
        </w:rPr>
      </w:pPr>
      <w:bookmarkStart w:id="5253" w:name="ET_speaker_6361_12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53"/>
    </w:p>
    <w:p w14:paraId="62838499" w14:textId="77777777" w:rsidR="00EE124E" w:rsidRPr="00EE124E" w:rsidRDefault="00EE124E" w:rsidP="00571501">
      <w:pPr>
        <w:pStyle w:val="KeepWithNext"/>
        <w:rPr>
          <w:rtl/>
        </w:rPr>
      </w:pPr>
    </w:p>
    <w:p w14:paraId="6A82DDD0" w14:textId="77777777" w:rsidR="00EE124E" w:rsidRPr="00EE124E" w:rsidRDefault="00EE124E" w:rsidP="00EE124E">
      <w:pPr>
        <w:rPr>
          <w:rtl/>
        </w:rPr>
      </w:pPr>
      <w:bookmarkStart w:id="5254" w:name="_ETM_Q1_885012"/>
      <w:bookmarkStart w:id="5255" w:name="_ETM_Q1_885064"/>
      <w:bookmarkEnd w:id="5254"/>
      <w:bookmarkEnd w:id="5255"/>
      <w:r w:rsidRPr="00EE124E">
        <w:rPr>
          <w:rtl/>
        </w:rPr>
        <w:t>העברתם את זה?</w:t>
      </w:r>
    </w:p>
    <w:p w14:paraId="3984548C" w14:textId="77777777" w:rsidR="00EE124E" w:rsidRPr="00EE124E" w:rsidRDefault="00EE124E" w:rsidP="00EE124E">
      <w:pPr>
        <w:rPr>
          <w:rtl/>
        </w:rPr>
      </w:pPr>
      <w:bookmarkStart w:id="5256" w:name="_ETM_Q1_884902"/>
      <w:bookmarkStart w:id="5257" w:name="_ETM_Q1_884991"/>
      <w:bookmarkEnd w:id="5256"/>
      <w:bookmarkEnd w:id="5257"/>
    </w:p>
    <w:p w14:paraId="24AC4C7D" w14:textId="77777777" w:rsidR="00EE124E" w:rsidRPr="00EE124E" w:rsidRDefault="00EE124E" w:rsidP="00571501">
      <w:pPr>
        <w:pStyle w:val="a5"/>
        <w:keepNext/>
        <w:rPr>
          <w:rtl/>
        </w:rPr>
      </w:pPr>
      <w:bookmarkStart w:id="5258" w:name="ET_speaker_6127_12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58"/>
    </w:p>
    <w:p w14:paraId="00FF11C9" w14:textId="77777777" w:rsidR="00EE124E" w:rsidRPr="00EE124E" w:rsidRDefault="00EE124E" w:rsidP="00571501">
      <w:pPr>
        <w:pStyle w:val="KeepWithNext"/>
        <w:rPr>
          <w:rtl/>
        </w:rPr>
      </w:pPr>
    </w:p>
    <w:p w14:paraId="5459EC3D" w14:textId="77777777" w:rsidR="00EE124E" w:rsidRPr="00EE124E" w:rsidRDefault="00EE124E" w:rsidP="00EE124E">
      <w:pPr>
        <w:rPr>
          <w:rtl/>
        </w:rPr>
      </w:pPr>
      <w:r w:rsidRPr="00EE124E">
        <w:rPr>
          <w:rtl/>
        </w:rPr>
        <w:t>ב</w:t>
      </w:r>
      <w:bookmarkStart w:id="5259" w:name="_ETM_Q1_886769"/>
      <w:bookmarkStart w:id="5260" w:name="_ETM_Q1_886813"/>
      <w:bookmarkEnd w:id="5259"/>
      <w:bookmarkEnd w:id="5260"/>
      <w:r w:rsidRPr="00EE124E">
        <w:rPr>
          <w:rtl/>
        </w:rPr>
        <w:t xml:space="preserve">רור שזה </w:t>
      </w:r>
      <w:bookmarkStart w:id="5261" w:name="_ETM_Q1_887806"/>
      <w:bookmarkEnd w:id="5261"/>
      <w:r w:rsidRPr="00EE124E">
        <w:rPr>
          <w:rtl/>
        </w:rPr>
        <w:t xml:space="preserve">עבר. </w:t>
      </w:r>
      <w:bookmarkStart w:id="5262" w:name="_ETM_Q1_888829"/>
      <w:bookmarkEnd w:id="5262"/>
    </w:p>
    <w:p w14:paraId="18C8BE0D" w14:textId="77777777" w:rsidR="00EE124E" w:rsidRPr="00EE124E" w:rsidRDefault="00EE124E" w:rsidP="00EE124E">
      <w:pPr>
        <w:rPr>
          <w:rtl/>
        </w:rPr>
      </w:pPr>
      <w:bookmarkStart w:id="5263" w:name="_ETM_Q1_888918"/>
      <w:bookmarkEnd w:id="5263"/>
    </w:p>
    <w:p w14:paraId="682FA826" w14:textId="77777777" w:rsidR="00EE124E" w:rsidRPr="00EE124E" w:rsidRDefault="00EE124E" w:rsidP="00571501">
      <w:pPr>
        <w:pStyle w:val="a5"/>
        <w:keepNext/>
        <w:rPr>
          <w:rtl/>
        </w:rPr>
      </w:pPr>
      <w:bookmarkStart w:id="5264" w:name="ET_speaker_גד_רחמני_12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64"/>
    </w:p>
    <w:p w14:paraId="0752B930" w14:textId="77777777" w:rsidR="00EE124E" w:rsidRPr="00EE124E" w:rsidRDefault="00EE124E" w:rsidP="00571501">
      <w:pPr>
        <w:pStyle w:val="KeepWithNext"/>
        <w:rPr>
          <w:rtl/>
        </w:rPr>
      </w:pPr>
    </w:p>
    <w:p w14:paraId="0B9711D3" w14:textId="77777777" w:rsidR="00EE124E" w:rsidRPr="00EE124E" w:rsidRDefault="00EE124E" w:rsidP="00EE124E">
      <w:pPr>
        <w:rPr>
          <w:rtl/>
        </w:rPr>
      </w:pPr>
      <w:bookmarkStart w:id="5265" w:name="_ETM_Q1_888695"/>
      <w:bookmarkStart w:id="5266" w:name="_ETM_Q1_888753"/>
      <w:bookmarkEnd w:id="5265"/>
      <w:bookmarkEnd w:id="5266"/>
      <w:r w:rsidRPr="00EE124E">
        <w:rPr>
          <w:rtl/>
        </w:rPr>
        <w:t xml:space="preserve">היה קיצוץ של 196,000 שקל, והועברו עודפים בסכום של </w:t>
      </w:r>
      <w:bookmarkStart w:id="5267" w:name="_ETM_Q1_894680"/>
      <w:bookmarkEnd w:id="5267"/>
      <w:r w:rsidRPr="00EE124E">
        <w:rPr>
          <w:rtl/>
        </w:rPr>
        <w:t xml:space="preserve">5 מיליון. </w:t>
      </w:r>
      <w:bookmarkStart w:id="5268" w:name="_ETM_Q1_893640"/>
      <w:bookmarkEnd w:id="5268"/>
    </w:p>
    <w:p w14:paraId="3D9385A6" w14:textId="77777777" w:rsidR="00EE124E" w:rsidRPr="00EE124E" w:rsidRDefault="00EE124E" w:rsidP="00EE124E">
      <w:pPr>
        <w:rPr>
          <w:rtl/>
        </w:rPr>
      </w:pPr>
      <w:bookmarkStart w:id="5269" w:name="_ETM_Q1_893713"/>
      <w:bookmarkEnd w:id="5269"/>
    </w:p>
    <w:p w14:paraId="5F7AFB68" w14:textId="77777777" w:rsidR="00EE124E" w:rsidRPr="00EE124E" w:rsidRDefault="00EE124E" w:rsidP="00571501">
      <w:pPr>
        <w:pStyle w:val="a5"/>
        <w:keepNext/>
        <w:rPr>
          <w:rtl/>
        </w:rPr>
      </w:pPr>
      <w:bookmarkStart w:id="5270" w:name="ET_speaker_6236_12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70"/>
    </w:p>
    <w:p w14:paraId="0C0BB746" w14:textId="77777777" w:rsidR="00EE124E" w:rsidRPr="00EE124E" w:rsidRDefault="00EE124E" w:rsidP="00571501">
      <w:pPr>
        <w:pStyle w:val="KeepWithNext"/>
        <w:rPr>
          <w:rtl/>
        </w:rPr>
      </w:pPr>
    </w:p>
    <w:p w14:paraId="3882C0E3" w14:textId="77777777" w:rsidR="00EE124E" w:rsidRPr="00EE124E" w:rsidRDefault="00EE124E" w:rsidP="00EE124E">
      <w:pPr>
        <w:rPr>
          <w:rtl/>
        </w:rPr>
      </w:pPr>
      <w:bookmarkStart w:id="5271" w:name="_ETM_Q1_896027"/>
      <w:bookmarkStart w:id="5272" w:name="_ETM_Q1_896086"/>
      <w:bookmarkEnd w:id="5271"/>
      <w:bookmarkEnd w:id="5272"/>
      <w:r w:rsidRPr="00EE124E">
        <w:rPr>
          <w:rtl/>
        </w:rPr>
        <w:t xml:space="preserve">60% מהקיצוצים בתמיכה בארגוני הנצחה הם במוסדות שקשורים בראש הממשלה </w:t>
      </w:r>
      <w:bookmarkStart w:id="5273" w:name="_ETM_Q1_901279"/>
      <w:bookmarkEnd w:id="5273"/>
      <w:r w:rsidRPr="00EE124E">
        <w:rPr>
          <w:rtl/>
        </w:rPr>
        <w:t xml:space="preserve">הראשון של ישראל. </w:t>
      </w:r>
      <w:bookmarkStart w:id="5274" w:name="_ETM_Q1_916161"/>
      <w:bookmarkEnd w:id="5274"/>
    </w:p>
    <w:p w14:paraId="0B2E90BF" w14:textId="77777777" w:rsidR="00EE124E" w:rsidRPr="00EE124E" w:rsidRDefault="00EE124E" w:rsidP="00EE124E">
      <w:pPr>
        <w:rPr>
          <w:rtl/>
        </w:rPr>
      </w:pPr>
      <w:bookmarkStart w:id="5275" w:name="_ETM_Q1_916276"/>
      <w:bookmarkStart w:id="5276" w:name="_ETM_Q1_917921"/>
      <w:bookmarkEnd w:id="5275"/>
      <w:bookmarkEnd w:id="5276"/>
    </w:p>
    <w:p w14:paraId="14739F6B" w14:textId="77777777" w:rsidR="00EE124E" w:rsidRPr="00EE124E" w:rsidRDefault="00EE124E" w:rsidP="00571501">
      <w:pPr>
        <w:pStyle w:val="a5"/>
        <w:keepNext/>
        <w:rPr>
          <w:rtl/>
        </w:rPr>
      </w:pPr>
      <w:bookmarkStart w:id="5277" w:name="ET_speaker_גד_רחמני_12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77"/>
    </w:p>
    <w:p w14:paraId="32B78FE8" w14:textId="77777777" w:rsidR="00EE124E" w:rsidRPr="00EE124E" w:rsidRDefault="00EE124E" w:rsidP="00571501">
      <w:pPr>
        <w:pStyle w:val="KeepWithNext"/>
        <w:rPr>
          <w:rtl/>
        </w:rPr>
      </w:pPr>
    </w:p>
    <w:p w14:paraId="47188E6C" w14:textId="77777777" w:rsidR="00EE124E" w:rsidRPr="00EE124E" w:rsidRDefault="00EE124E" w:rsidP="00EE124E">
      <w:pPr>
        <w:rPr>
          <w:rtl/>
        </w:rPr>
      </w:pPr>
      <w:bookmarkStart w:id="5278" w:name="_ETM_Q1_918587"/>
      <w:bookmarkEnd w:id="5278"/>
      <w:r w:rsidRPr="00EE124E">
        <w:rPr>
          <w:rtl/>
        </w:rPr>
        <w:t>ה</w:t>
      </w:r>
      <w:bookmarkStart w:id="5279" w:name="_ETM_Q1_918640"/>
      <w:bookmarkEnd w:id="5279"/>
      <w:r w:rsidRPr="00EE124E">
        <w:rPr>
          <w:rtl/>
        </w:rPr>
        <w:t>קיצוץ הוא רוחבי, ויש פה סדרי עדיפויות שנעשים יחד עם משרד ראש</w:t>
      </w:r>
      <w:bookmarkStart w:id="5280" w:name="_ETM_Q1_920557"/>
      <w:bookmarkEnd w:id="5280"/>
      <w:r w:rsidRPr="00EE124E">
        <w:rPr>
          <w:rtl/>
        </w:rPr>
        <w:t xml:space="preserve"> הממשלה. </w:t>
      </w:r>
      <w:bookmarkStart w:id="5281" w:name="_ETM_Q1_921757"/>
      <w:bookmarkStart w:id="5282" w:name="_ETM_Q1_919307"/>
      <w:bookmarkEnd w:id="5281"/>
      <w:bookmarkEnd w:id="5282"/>
    </w:p>
    <w:p w14:paraId="141CA898" w14:textId="77777777" w:rsidR="00EE124E" w:rsidRPr="00EE124E" w:rsidRDefault="00EE124E" w:rsidP="00EE124E">
      <w:pPr>
        <w:rPr>
          <w:rtl/>
        </w:rPr>
      </w:pPr>
      <w:bookmarkStart w:id="5283" w:name="_ETM_Q1_921839"/>
      <w:bookmarkEnd w:id="5283"/>
    </w:p>
    <w:p w14:paraId="2A7C7D27" w14:textId="77777777" w:rsidR="00EE124E" w:rsidRPr="00EE124E" w:rsidRDefault="00EE124E" w:rsidP="00571501">
      <w:pPr>
        <w:pStyle w:val="a5"/>
        <w:keepNext/>
        <w:rPr>
          <w:rtl/>
        </w:rPr>
      </w:pPr>
      <w:bookmarkStart w:id="5284" w:name="ET_speaker_6236_12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84"/>
    </w:p>
    <w:p w14:paraId="04DA01E9" w14:textId="77777777" w:rsidR="00EE124E" w:rsidRPr="00EE124E" w:rsidRDefault="00EE124E" w:rsidP="00571501">
      <w:pPr>
        <w:pStyle w:val="KeepWithNext"/>
        <w:rPr>
          <w:rtl/>
        </w:rPr>
      </w:pPr>
    </w:p>
    <w:p w14:paraId="3A87F8B9" w14:textId="77777777" w:rsidR="00EE124E" w:rsidRPr="00EE124E" w:rsidRDefault="00EE124E" w:rsidP="00EE124E">
      <w:pPr>
        <w:rPr>
          <w:rtl/>
        </w:rPr>
      </w:pPr>
      <w:bookmarkStart w:id="5285" w:name="_ETM_Q1_922443"/>
      <w:bookmarkStart w:id="5286" w:name="_ETM_Q1_922485"/>
      <w:bookmarkEnd w:id="5285"/>
      <w:bookmarkEnd w:id="5286"/>
      <w:r w:rsidRPr="00EE124E">
        <w:rPr>
          <w:rtl/>
        </w:rPr>
        <w:t xml:space="preserve">אז אתה אומר שראש הממשלה רוצה לשחזר את המורשת </w:t>
      </w:r>
      <w:bookmarkStart w:id="5287" w:name="_ETM_Q1_924087"/>
      <w:bookmarkEnd w:id="5287"/>
      <w:r w:rsidRPr="00EE124E">
        <w:rPr>
          <w:rtl/>
        </w:rPr>
        <w:t xml:space="preserve">של ישראל? אני לא אחייב אותך לענות על זה. </w:t>
      </w:r>
    </w:p>
    <w:p w14:paraId="0D5DAA13" w14:textId="77777777" w:rsidR="00EE124E" w:rsidRPr="00EE124E" w:rsidRDefault="00EE124E" w:rsidP="00EE124E">
      <w:pPr>
        <w:rPr>
          <w:rtl/>
        </w:rPr>
      </w:pPr>
      <w:bookmarkStart w:id="5288" w:name="_ETM_Q1_453466"/>
      <w:bookmarkStart w:id="5289" w:name="_ETM_Q1_453532"/>
      <w:bookmarkEnd w:id="5288"/>
      <w:bookmarkEnd w:id="5289"/>
    </w:p>
    <w:p w14:paraId="5D525EB6" w14:textId="77777777" w:rsidR="00EE124E" w:rsidRPr="00EE124E" w:rsidRDefault="00EE124E" w:rsidP="00571501">
      <w:pPr>
        <w:pStyle w:val="af8"/>
        <w:keepNext/>
        <w:rPr>
          <w:rtl/>
        </w:rPr>
      </w:pPr>
      <w:bookmarkStart w:id="5290" w:name="ET_yor_4762_128"/>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290"/>
    </w:p>
    <w:p w14:paraId="3C0854B8" w14:textId="77777777" w:rsidR="00EE124E" w:rsidRPr="00EE124E" w:rsidRDefault="00EE124E" w:rsidP="00571501">
      <w:pPr>
        <w:pStyle w:val="KeepWithNext"/>
        <w:rPr>
          <w:rtl/>
        </w:rPr>
      </w:pPr>
    </w:p>
    <w:p w14:paraId="26A6E033" w14:textId="77777777" w:rsidR="00EE124E" w:rsidRPr="00EE124E" w:rsidRDefault="00EE124E" w:rsidP="00EE124E">
      <w:pPr>
        <w:rPr>
          <w:rtl/>
        </w:rPr>
      </w:pPr>
      <w:bookmarkStart w:id="5291" w:name="_ETM_Q1_927058"/>
      <w:bookmarkEnd w:id="5291"/>
      <w:r w:rsidRPr="00EE124E">
        <w:rPr>
          <w:rtl/>
        </w:rPr>
        <w:t xml:space="preserve">הנושא ברור. אני מבקש בדיקה יותר יסודית. </w:t>
      </w:r>
    </w:p>
    <w:p w14:paraId="6AF3D7B2" w14:textId="77777777" w:rsidR="00EE124E" w:rsidRPr="00EE124E" w:rsidRDefault="00EE124E" w:rsidP="00EE124E">
      <w:pPr>
        <w:rPr>
          <w:rtl/>
        </w:rPr>
      </w:pPr>
      <w:bookmarkStart w:id="5292" w:name="_ETM_Q1_931237"/>
      <w:bookmarkStart w:id="5293" w:name="_ETM_Q1_931314"/>
      <w:bookmarkEnd w:id="5292"/>
      <w:bookmarkEnd w:id="5293"/>
    </w:p>
    <w:p w14:paraId="27A6B955" w14:textId="77777777" w:rsidR="00EE124E" w:rsidRPr="00EE124E" w:rsidRDefault="00EE124E" w:rsidP="00571501">
      <w:pPr>
        <w:pStyle w:val="a5"/>
        <w:keepNext/>
        <w:rPr>
          <w:rtl/>
        </w:rPr>
      </w:pPr>
      <w:bookmarkStart w:id="5294" w:name="ET_speaker_6127_12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294"/>
    </w:p>
    <w:p w14:paraId="4220BA7C" w14:textId="77777777" w:rsidR="00EE124E" w:rsidRPr="00EE124E" w:rsidRDefault="00EE124E" w:rsidP="00571501">
      <w:pPr>
        <w:pStyle w:val="KeepWithNext"/>
        <w:rPr>
          <w:rtl/>
        </w:rPr>
      </w:pPr>
    </w:p>
    <w:p w14:paraId="7C9F0142" w14:textId="77777777" w:rsidR="00EE124E" w:rsidRPr="00EE124E" w:rsidRDefault="00EE124E" w:rsidP="00EE124E">
      <w:pPr>
        <w:rPr>
          <w:rtl/>
        </w:rPr>
      </w:pPr>
      <w:bookmarkStart w:id="5295" w:name="_ETM_Q1_930793"/>
      <w:bookmarkStart w:id="5296" w:name="_ETM_Q1_930844"/>
      <w:bookmarkEnd w:id="5295"/>
      <w:bookmarkEnd w:id="5296"/>
      <w:r w:rsidRPr="00EE124E">
        <w:rPr>
          <w:rtl/>
        </w:rPr>
        <w:t xml:space="preserve">יש </w:t>
      </w:r>
      <w:bookmarkStart w:id="5297" w:name="_ETM_Q1_931191"/>
      <w:bookmarkEnd w:id="5297"/>
      <w:r w:rsidRPr="00EE124E">
        <w:rPr>
          <w:rtl/>
        </w:rPr>
        <w:t xml:space="preserve">לי עוד שאלה לגבי הסעיף. 234 מיליון שקלים ברזרבה – </w:t>
      </w:r>
      <w:bookmarkStart w:id="5298" w:name="_ETM_Q1_937294"/>
      <w:bookmarkEnd w:id="5298"/>
      <w:r w:rsidRPr="00EE124E">
        <w:rPr>
          <w:rtl/>
        </w:rPr>
        <w:t>קודם כול, זה סכום מאוד מאוד משמעותי. למה הוא משמש?</w:t>
      </w:r>
      <w:bookmarkStart w:id="5299" w:name="_ETM_Q1_943736"/>
      <w:bookmarkEnd w:id="5299"/>
    </w:p>
    <w:p w14:paraId="7B00357D" w14:textId="77777777" w:rsidR="00EE124E" w:rsidRPr="00EE124E" w:rsidRDefault="00EE124E" w:rsidP="00EE124E">
      <w:pPr>
        <w:rPr>
          <w:rtl/>
        </w:rPr>
      </w:pPr>
      <w:bookmarkStart w:id="5300" w:name="_ETM_Q1_943823"/>
      <w:bookmarkEnd w:id="5300"/>
    </w:p>
    <w:p w14:paraId="5210E7A2" w14:textId="77777777" w:rsidR="00EE124E" w:rsidRPr="00EE124E" w:rsidRDefault="00EE124E" w:rsidP="00571501">
      <w:pPr>
        <w:pStyle w:val="a5"/>
        <w:keepNext/>
        <w:rPr>
          <w:rtl/>
        </w:rPr>
      </w:pPr>
      <w:bookmarkStart w:id="5301" w:name="ET_speaker_גד_רחמני_13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01"/>
    </w:p>
    <w:p w14:paraId="6D9308FE" w14:textId="77777777" w:rsidR="00EE124E" w:rsidRPr="00EE124E" w:rsidRDefault="00EE124E" w:rsidP="00571501">
      <w:pPr>
        <w:pStyle w:val="KeepWithNext"/>
        <w:rPr>
          <w:rtl/>
        </w:rPr>
      </w:pPr>
    </w:p>
    <w:p w14:paraId="3CCCDBA1" w14:textId="77777777" w:rsidR="00EE124E" w:rsidRPr="00EE124E" w:rsidRDefault="00EE124E" w:rsidP="00EE124E">
      <w:pPr>
        <w:rPr>
          <w:rtl/>
        </w:rPr>
      </w:pPr>
      <w:bookmarkStart w:id="5302" w:name="_ETM_Q1_948693"/>
      <w:bookmarkStart w:id="5303" w:name="_ETM_Q1_948734"/>
      <w:bookmarkEnd w:id="5302"/>
      <w:bookmarkEnd w:id="5303"/>
      <w:r w:rsidRPr="00EE124E">
        <w:rPr>
          <w:rtl/>
        </w:rPr>
        <w:t>על</w:t>
      </w:r>
      <w:bookmarkStart w:id="5304" w:name="_ETM_Q1_949148"/>
      <w:bookmarkEnd w:id="5304"/>
      <w:r w:rsidRPr="00EE124E">
        <w:rPr>
          <w:rtl/>
        </w:rPr>
        <w:t xml:space="preserve"> איזו תוכנית אתה מדבר?</w:t>
      </w:r>
      <w:bookmarkStart w:id="5305" w:name="_ETM_Q1_948854"/>
      <w:bookmarkEnd w:id="5305"/>
    </w:p>
    <w:p w14:paraId="1A1283EF" w14:textId="77777777" w:rsidR="00EE124E" w:rsidRPr="00EE124E" w:rsidRDefault="00EE124E" w:rsidP="00EE124E">
      <w:pPr>
        <w:rPr>
          <w:rtl/>
        </w:rPr>
      </w:pPr>
      <w:bookmarkStart w:id="5306" w:name="_ETM_Q1_948934"/>
      <w:bookmarkEnd w:id="5306"/>
    </w:p>
    <w:p w14:paraId="535C3680" w14:textId="77777777" w:rsidR="00EE124E" w:rsidRPr="00EE124E" w:rsidRDefault="00EE124E" w:rsidP="00571501">
      <w:pPr>
        <w:pStyle w:val="a5"/>
        <w:keepNext/>
        <w:rPr>
          <w:rtl/>
        </w:rPr>
      </w:pPr>
      <w:bookmarkStart w:id="5307" w:name="ET_speaker_6127_13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07"/>
    </w:p>
    <w:p w14:paraId="13A39BB4" w14:textId="77777777" w:rsidR="00EE124E" w:rsidRPr="00EE124E" w:rsidRDefault="00EE124E" w:rsidP="00571501">
      <w:pPr>
        <w:pStyle w:val="KeepWithNext"/>
        <w:rPr>
          <w:rtl/>
        </w:rPr>
      </w:pPr>
    </w:p>
    <w:p w14:paraId="0698FBA5" w14:textId="77777777" w:rsidR="00EE124E" w:rsidRPr="00EE124E" w:rsidRDefault="00EE124E" w:rsidP="00EE124E">
      <w:pPr>
        <w:rPr>
          <w:rtl/>
        </w:rPr>
      </w:pPr>
      <w:bookmarkStart w:id="5308" w:name="_ETM_Q1_950503"/>
      <w:bookmarkStart w:id="5309" w:name="_ETM_Q1_950549"/>
      <w:bookmarkEnd w:id="5308"/>
      <w:bookmarkEnd w:id="5309"/>
      <w:r w:rsidRPr="00EE124E">
        <w:rPr>
          <w:rtl/>
        </w:rPr>
        <w:t xml:space="preserve">אני מדבר על סעיף 70, הרזרבה. </w:t>
      </w:r>
    </w:p>
    <w:p w14:paraId="35FAA5B6" w14:textId="77777777" w:rsidR="00EE124E" w:rsidRPr="00EE124E" w:rsidRDefault="00EE124E" w:rsidP="00EE124E">
      <w:pPr>
        <w:rPr>
          <w:rtl/>
        </w:rPr>
      </w:pPr>
      <w:bookmarkStart w:id="5310" w:name="_ETM_Q1_961303"/>
      <w:bookmarkStart w:id="5311" w:name="_ETM_Q1_961383"/>
      <w:bookmarkEnd w:id="5310"/>
      <w:bookmarkEnd w:id="5311"/>
    </w:p>
    <w:p w14:paraId="6BB3F681" w14:textId="77777777" w:rsidR="00EE124E" w:rsidRPr="00EE124E" w:rsidRDefault="00EE124E" w:rsidP="00571501">
      <w:pPr>
        <w:pStyle w:val="a5"/>
        <w:keepNext/>
        <w:rPr>
          <w:rtl/>
        </w:rPr>
      </w:pPr>
      <w:bookmarkStart w:id="5312" w:name="ET_speaker_גד_רחמני_13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12"/>
      <w:r w:rsidRPr="00EE124E">
        <w:rPr>
          <w:rFonts w:hint="cs"/>
          <w:rtl/>
        </w:rPr>
        <w:t xml:space="preserve"> </w:t>
      </w:r>
    </w:p>
    <w:p w14:paraId="7204A653" w14:textId="77777777" w:rsidR="00EE124E" w:rsidRPr="00EE124E" w:rsidRDefault="00EE124E" w:rsidP="00571501">
      <w:pPr>
        <w:pStyle w:val="KeepWithNext"/>
        <w:rPr>
          <w:rtl/>
          <w:lang w:eastAsia="he-IL"/>
        </w:rPr>
      </w:pPr>
      <w:bookmarkStart w:id="5313" w:name="_ETM_Q1_964300"/>
      <w:bookmarkStart w:id="5314" w:name="_ETM_Q1_964363"/>
      <w:bookmarkEnd w:id="5313"/>
      <w:bookmarkEnd w:id="5314"/>
    </w:p>
    <w:p w14:paraId="376DBAE9" w14:textId="77777777" w:rsidR="00EE124E" w:rsidRPr="00EE124E" w:rsidRDefault="00EE124E" w:rsidP="00EE124E">
      <w:pPr>
        <w:rPr>
          <w:rtl/>
          <w:lang w:eastAsia="he-IL"/>
        </w:rPr>
      </w:pPr>
      <w:bookmarkStart w:id="5315" w:name="_ETM_Q1_962218"/>
      <w:bookmarkStart w:id="5316" w:name="_ETM_Q1_962303"/>
      <w:bookmarkEnd w:id="5315"/>
      <w:bookmarkEnd w:id="5316"/>
      <w:r w:rsidRPr="00EE124E">
        <w:rPr>
          <w:rtl/>
          <w:lang w:eastAsia="he-IL"/>
        </w:rPr>
        <w:t>על</w:t>
      </w:r>
      <w:bookmarkStart w:id="5317" w:name="_ETM_Q1_962859"/>
      <w:bookmarkEnd w:id="5317"/>
      <w:r w:rsidRPr="00EE124E">
        <w:rPr>
          <w:rtl/>
          <w:lang w:eastAsia="he-IL"/>
        </w:rPr>
        <w:t xml:space="preserve"> תוכנית 0470/01?</w:t>
      </w:r>
      <w:bookmarkStart w:id="5318" w:name="_ETM_Q1_964997"/>
      <w:bookmarkEnd w:id="5318"/>
      <w:r w:rsidRPr="00EE124E">
        <w:rPr>
          <w:rtl/>
          <w:lang w:eastAsia="he-IL"/>
        </w:rPr>
        <w:t xml:space="preserve"> מדובר ברזרבה לעמידה במגבלה הפיסקלית, ועל פי החלטת </w:t>
      </w:r>
      <w:bookmarkStart w:id="5319" w:name="_ETM_Q1_969724"/>
      <w:bookmarkEnd w:id="5319"/>
      <w:r w:rsidRPr="00EE124E">
        <w:rPr>
          <w:rtl/>
          <w:lang w:eastAsia="he-IL"/>
        </w:rPr>
        <w:t xml:space="preserve">הממשלה מופרשים 4% מהתקציב כמדי שנה. בעבר זה היה 3% וזה גדל ל-4%. השבוע התקיים דיון די </w:t>
      </w:r>
      <w:bookmarkStart w:id="5320" w:name="_ETM_Q1_977173"/>
      <w:bookmarkEnd w:id="5320"/>
      <w:r w:rsidRPr="00EE124E">
        <w:rPr>
          <w:rtl/>
          <w:lang w:eastAsia="he-IL"/>
        </w:rPr>
        <w:t xml:space="preserve">רחב בוועדה לביקורת המדינה, בהשתתפות חבר הכנסת גלעד קריב </w:t>
      </w:r>
      <w:bookmarkStart w:id="5321" w:name="_ETM_Q1_980524"/>
      <w:bookmarkEnd w:id="5321"/>
      <w:r w:rsidRPr="00EE124E">
        <w:rPr>
          <w:rtl/>
          <w:lang w:eastAsia="he-IL"/>
        </w:rPr>
        <w:t xml:space="preserve">ובראשות חבר הכנסת מיקי לוי. הסברנו שם בהרחבה על הרזרבות, </w:t>
      </w:r>
      <w:bookmarkStart w:id="5322" w:name="_ETM_Q1_987236"/>
      <w:bookmarkEnd w:id="5322"/>
      <w:r w:rsidRPr="00EE124E">
        <w:rPr>
          <w:rtl/>
          <w:lang w:eastAsia="he-IL"/>
        </w:rPr>
        <w:t>אבל באופן כללי זה משהו רוחבי לחלוטין בכל הסעיפים.</w:t>
      </w:r>
      <w:bookmarkStart w:id="5323" w:name="_ETM_Q1_990283"/>
      <w:bookmarkEnd w:id="5323"/>
      <w:r w:rsidRPr="00EE124E">
        <w:rPr>
          <w:rtl/>
          <w:lang w:eastAsia="he-IL"/>
        </w:rPr>
        <w:t xml:space="preserve"> </w:t>
      </w:r>
      <w:bookmarkStart w:id="5324" w:name="_ETM_Q1_990580"/>
      <w:bookmarkEnd w:id="5324"/>
    </w:p>
    <w:p w14:paraId="07A840C2" w14:textId="77777777" w:rsidR="00EE124E" w:rsidRPr="00EE124E" w:rsidRDefault="00EE124E" w:rsidP="00EE124E">
      <w:pPr>
        <w:rPr>
          <w:rtl/>
          <w:lang w:eastAsia="he-IL"/>
        </w:rPr>
      </w:pPr>
      <w:bookmarkStart w:id="5325" w:name="_ETM_Q1_990665"/>
      <w:bookmarkStart w:id="5326" w:name="_ETM_Q1_1000320"/>
      <w:bookmarkEnd w:id="5325"/>
      <w:bookmarkEnd w:id="5326"/>
    </w:p>
    <w:p w14:paraId="5CC90A39" w14:textId="77777777" w:rsidR="00EE124E" w:rsidRPr="00EE124E" w:rsidRDefault="00EE124E" w:rsidP="00571501">
      <w:pPr>
        <w:pStyle w:val="a5"/>
        <w:keepNext/>
        <w:rPr>
          <w:rtl/>
        </w:rPr>
      </w:pPr>
      <w:bookmarkStart w:id="5327" w:name="ET_speaker_6236_13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27"/>
    </w:p>
    <w:p w14:paraId="279A0BF1" w14:textId="77777777" w:rsidR="00EE124E" w:rsidRPr="00EE124E" w:rsidRDefault="00EE124E" w:rsidP="00571501">
      <w:pPr>
        <w:pStyle w:val="KeepWithNext"/>
        <w:rPr>
          <w:rtl/>
          <w:lang w:eastAsia="he-IL"/>
        </w:rPr>
      </w:pPr>
    </w:p>
    <w:p w14:paraId="5BC8F138" w14:textId="77777777" w:rsidR="00EE124E" w:rsidRPr="00EE124E" w:rsidRDefault="00EE124E" w:rsidP="00EE124E">
      <w:pPr>
        <w:rPr>
          <w:rtl/>
          <w:lang w:eastAsia="he-IL"/>
        </w:rPr>
      </w:pPr>
      <w:bookmarkStart w:id="5328" w:name="_ETM_Q1_1000888"/>
      <w:bookmarkStart w:id="5329" w:name="_ETM_Q1_1000933"/>
      <w:bookmarkEnd w:id="5328"/>
      <w:bookmarkEnd w:id="5329"/>
      <w:r w:rsidRPr="00EE124E">
        <w:rPr>
          <w:rtl/>
          <w:lang w:eastAsia="he-IL"/>
        </w:rPr>
        <w:t>אני מבינה שבסיפור של תמיכה בארגוני הנצחה, אנחנו עדיין בסימן</w:t>
      </w:r>
      <w:bookmarkStart w:id="5330" w:name="_ETM_Q1_1004304"/>
      <w:bookmarkEnd w:id="5330"/>
      <w:r w:rsidRPr="00EE124E">
        <w:rPr>
          <w:rtl/>
          <w:lang w:eastAsia="he-IL"/>
        </w:rPr>
        <w:t xml:space="preserve"> שאלה וצריכים לקבל תשובות יותר מלאות.</w:t>
      </w:r>
      <w:bookmarkStart w:id="5331" w:name="_ETM_Q1_1008517"/>
      <w:bookmarkEnd w:id="5331"/>
    </w:p>
    <w:p w14:paraId="46DAD4EC" w14:textId="77777777" w:rsidR="00EE124E" w:rsidRPr="00EE124E" w:rsidRDefault="00EE124E" w:rsidP="00571501">
      <w:pPr>
        <w:pStyle w:val="a5"/>
        <w:keepNext/>
        <w:rPr>
          <w:rtl/>
        </w:rPr>
      </w:pPr>
      <w:bookmarkStart w:id="5332" w:name="_ETM_Q1_1008609"/>
      <w:bookmarkStart w:id="5333" w:name="ET_speaker_גד_רחמני_134"/>
      <w:bookmarkEnd w:id="533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33"/>
    </w:p>
    <w:p w14:paraId="54274AEF" w14:textId="77777777" w:rsidR="00EE124E" w:rsidRPr="00EE124E" w:rsidRDefault="00EE124E" w:rsidP="00571501">
      <w:pPr>
        <w:pStyle w:val="KeepWithNext"/>
        <w:rPr>
          <w:rtl/>
          <w:lang w:eastAsia="he-IL"/>
        </w:rPr>
      </w:pPr>
    </w:p>
    <w:p w14:paraId="02728D91" w14:textId="77777777" w:rsidR="00EE124E" w:rsidRPr="00EE124E" w:rsidRDefault="00EE124E" w:rsidP="00EE124E">
      <w:pPr>
        <w:rPr>
          <w:rtl/>
          <w:lang w:eastAsia="he-IL"/>
        </w:rPr>
      </w:pPr>
      <w:bookmarkStart w:id="5334" w:name="_ETM_Q1_1010433"/>
      <w:bookmarkStart w:id="5335" w:name="_ETM_Q1_1010485"/>
      <w:bookmarkEnd w:id="5334"/>
      <w:bookmarkEnd w:id="5335"/>
      <w:r w:rsidRPr="00EE124E">
        <w:rPr>
          <w:rtl/>
          <w:lang w:eastAsia="he-IL"/>
        </w:rPr>
        <w:t>את הסכומים פירטתי. אני לא</w:t>
      </w:r>
      <w:bookmarkStart w:id="5336" w:name="_ETM_Q1_1012746"/>
      <w:bookmarkEnd w:id="5336"/>
      <w:r w:rsidRPr="00EE124E">
        <w:rPr>
          <w:rtl/>
          <w:lang w:eastAsia="he-IL"/>
        </w:rPr>
        <w:t xml:space="preserve"> זוכר בעל פה את כל הקיצוצים בכל תוכנית, אבל</w:t>
      </w:r>
      <w:bookmarkStart w:id="5337" w:name="_ETM_Q1_1016110"/>
      <w:bookmarkEnd w:id="5337"/>
      <w:r w:rsidRPr="00EE124E">
        <w:rPr>
          <w:rtl/>
          <w:lang w:eastAsia="he-IL"/>
        </w:rPr>
        <w:t xml:space="preserve"> היו קיצוצים אחרים שלא מוחזרים עכשיו.</w:t>
      </w:r>
      <w:bookmarkStart w:id="5338" w:name="_ETM_Q1_1017632"/>
      <w:bookmarkEnd w:id="5338"/>
    </w:p>
    <w:p w14:paraId="7FADA5E0" w14:textId="77777777" w:rsidR="00EE124E" w:rsidRPr="00EE124E" w:rsidRDefault="00EE124E" w:rsidP="00EE124E">
      <w:pPr>
        <w:rPr>
          <w:rtl/>
          <w:lang w:eastAsia="he-IL"/>
        </w:rPr>
      </w:pPr>
      <w:bookmarkStart w:id="5339" w:name="_ETM_Q1_1017721"/>
      <w:bookmarkEnd w:id="5339"/>
    </w:p>
    <w:p w14:paraId="43C1770A" w14:textId="77777777" w:rsidR="00EE124E" w:rsidRPr="00EE124E" w:rsidRDefault="00EE124E" w:rsidP="00571501">
      <w:pPr>
        <w:pStyle w:val="a5"/>
        <w:keepNext/>
        <w:rPr>
          <w:rtl/>
        </w:rPr>
      </w:pPr>
      <w:bookmarkStart w:id="5340" w:name="ET_speaker_6236_13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40"/>
    </w:p>
    <w:p w14:paraId="7000A45B" w14:textId="77777777" w:rsidR="00EE124E" w:rsidRPr="00EE124E" w:rsidRDefault="00EE124E" w:rsidP="00571501">
      <w:pPr>
        <w:pStyle w:val="KeepWithNext"/>
        <w:rPr>
          <w:rtl/>
          <w:lang w:eastAsia="he-IL"/>
        </w:rPr>
      </w:pPr>
    </w:p>
    <w:p w14:paraId="63AE1C36" w14:textId="77777777" w:rsidR="00EE124E" w:rsidRPr="00EE124E" w:rsidRDefault="00EE124E" w:rsidP="00EE124E">
      <w:pPr>
        <w:rPr>
          <w:rtl/>
          <w:lang w:eastAsia="he-IL"/>
        </w:rPr>
      </w:pPr>
      <w:bookmarkStart w:id="5341" w:name="_ETM_Q1_1019669"/>
      <w:bookmarkStart w:id="5342" w:name="_ETM_Q1_1019721"/>
      <w:bookmarkEnd w:id="5341"/>
      <w:bookmarkEnd w:id="5342"/>
      <w:r w:rsidRPr="00EE124E">
        <w:rPr>
          <w:rtl/>
          <w:lang w:eastAsia="he-IL"/>
        </w:rPr>
        <w:t xml:space="preserve">אנחנו תמיד </w:t>
      </w:r>
      <w:bookmarkStart w:id="5343" w:name="_ETM_Q1_1018782"/>
      <w:bookmarkEnd w:id="5343"/>
      <w:r w:rsidRPr="00EE124E">
        <w:rPr>
          <w:rtl/>
          <w:lang w:eastAsia="he-IL"/>
        </w:rPr>
        <w:t>יכולים לשאול על כל סעיף, אז אני חושבת שכדאי</w:t>
      </w:r>
      <w:bookmarkStart w:id="5344" w:name="_ETM_Q1_1021099"/>
      <w:bookmarkEnd w:id="5344"/>
      <w:r w:rsidRPr="00EE124E">
        <w:rPr>
          <w:rtl/>
          <w:lang w:eastAsia="he-IL"/>
        </w:rPr>
        <w:t xml:space="preserve"> שיהיו תשובות. אם אתם מגישים תקציב מתוקן נוסף, תפקידנו להגיב</w:t>
      </w:r>
      <w:bookmarkStart w:id="5345" w:name="_ETM_Q1_1025135"/>
      <w:bookmarkEnd w:id="5345"/>
      <w:r w:rsidRPr="00EE124E">
        <w:rPr>
          <w:rtl/>
          <w:lang w:eastAsia="he-IL"/>
        </w:rPr>
        <w:t xml:space="preserve"> על כל סעיף.</w:t>
      </w:r>
      <w:bookmarkStart w:id="5346" w:name="_ETM_Q1_1026968"/>
      <w:bookmarkStart w:id="5347" w:name="_ETM_Q1_1033871"/>
      <w:bookmarkEnd w:id="5346"/>
      <w:bookmarkEnd w:id="5347"/>
    </w:p>
    <w:p w14:paraId="297D25DA" w14:textId="77777777" w:rsidR="00EE124E" w:rsidRPr="00EE124E" w:rsidRDefault="00EE124E" w:rsidP="00EE124E">
      <w:pPr>
        <w:rPr>
          <w:rtl/>
          <w:lang w:eastAsia="he-IL"/>
        </w:rPr>
      </w:pPr>
      <w:bookmarkStart w:id="5348" w:name="_ETM_Q1_1033960"/>
      <w:bookmarkEnd w:id="5348"/>
    </w:p>
    <w:p w14:paraId="4121D4B1" w14:textId="77777777" w:rsidR="00EE124E" w:rsidRPr="00EE124E" w:rsidRDefault="00EE124E" w:rsidP="00571501">
      <w:pPr>
        <w:pStyle w:val="a5"/>
        <w:keepNext/>
        <w:rPr>
          <w:rtl/>
        </w:rPr>
      </w:pPr>
      <w:bookmarkStart w:id="5349" w:name="ET_speaker_גד_רחמני_13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49"/>
    </w:p>
    <w:p w14:paraId="49E9627E" w14:textId="77777777" w:rsidR="00EE124E" w:rsidRPr="00EE124E" w:rsidRDefault="00EE124E" w:rsidP="00571501">
      <w:pPr>
        <w:pStyle w:val="KeepWithNext"/>
        <w:rPr>
          <w:rtl/>
          <w:lang w:eastAsia="he-IL"/>
        </w:rPr>
      </w:pPr>
    </w:p>
    <w:p w14:paraId="19744D99" w14:textId="77777777" w:rsidR="00EE124E" w:rsidRPr="00EE124E" w:rsidRDefault="00EE124E" w:rsidP="00EE124E">
      <w:pPr>
        <w:rPr>
          <w:rtl/>
          <w:lang w:eastAsia="he-IL"/>
        </w:rPr>
      </w:pPr>
      <w:bookmarkStart w:id="5350" w:name="_ETM_Q1_1036421"/>
      <w:bookmarkStart w:id="5351" w:name="_ETM_Q1_1036471"/>
      <w:bookmarkEnd w:id="5350"/>
      <w:bookmarkEnd w:id="5351"/>
      <w:r w:rsidRPr="00EE124E">
        <w:rPr>
          <w:rtl/>
          <w:lang w:eastAsia="he-IL"/>
        </w:rPr>
        <w:t xml:space="preserve">אני אומר שהיו </w:t>
      </w:r>
      <w:bookmarkStart w:id="5352" w:name="_ETM_Q1_1038072"/>
      <w:bookmarkEnd w:id="5352"/>
      <w:r w:rsidRPr="00EE124E">
        <w:rPr>
          <w:rtl/>
          <w:lang w:eastAsia="he-IL"/>
        </w:rPr>
        <w:t>קיצוצים בבניית מתקני כליאה ודברים אחרים שאנחנו לא מציעים להחזיר</w:t>
      </w:r>
      <w:bookmarkStart w:id="5353" w:name="_ETM_Q1_1043038"/>
      <w:bookmarkEnd w:id="5353"/>
      <w:r w:rsidRPr="00EE124E">
        <w:rPr>
          <w:rtl/>
          <w:lang w:eastAsia="he-IL"/>
        </w:rPr>
        <w:t xml:space="preserve"> כרגע בהצעת התקציב הזאת, ולכן זה מסביר בוודאי 90% מ-300,000</w:t>
      </w:r>
      <w:bookmarkStart w:id="5354" w:name="_ETM_Q1_1048455"/>
      <w:bookmarkEnd w:id="5354"/>
      <w:r w:rsidRPr="00EE124E">
        <w:rPr>
          <w:rtl/>
          <w:lang w:eastAsia="he-IL"/>
        </w:rPr>
        <w:t xml:space="preserve"> השקלים האלה. </w:t>
      </w:r>
    </w:p>
    <w:p w14:paraId="1DD1A78C" w14:textId="77777777" w:rsidR="00EE124E" w:rsidRPr="00EE124E" w:rsidRDefault="00EE124E" w:rsidP="00EE124E">
      <w:pPr>
        <w:rPr>
          <w:rtl/>
          <w:lang w:eastAsia="he-IL"/>
        </w:rPr>
      </w:pPr>
      <w:bookmarkStart w:id="5355" w:name="_ETM_Q1_1050320"/>
      <w:bookmarkStart w:id="5356" w:name="_ETM_Q1_1050407"/>
      <w:bookmarkEnd w:id="5355"/>
      <w:bookmarkEnd w:id="5356"/>
    </w:p>
    <w:p w14:paraId="0F156BD9" w14:textId="77777777" w:rsidR="00EE124E" w:rsidRPr="00EE124E" w:rsidRDefault="00EE124E" w:rsidP="00571501">
      <w:pPr>
        <w:pStyle w:val="a5"/>
        <w:keepNext/>
        <w:rPr>
          <w:rtl/>
        </w:rPr>
      </w:pPr>
      <w:bookmarkStart w:id="5357" w:name="ET_speaker_6361_13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57"/>
    </w:p>
    <w:p w14:paraId="43D709F8" w14:textId="77777777" w:rsidR="00EE124E" w:rsidRPr="00EE124E" w:rsidRDefault="00EE124E" w:rsidP="00571501">
      <w:pPr>
        <w:pStyle w:val="KeepWithNext"/>
        <w:rPr>
          <w:rtl/>
          <w:lang w:eastAsia="he-IL"/>
        </w:rPr>
      </w:pPr>
    </w:p>
    <w:p w14:paraId="2BA65A65" w14:textId="77777777" w:rsidR="00EE124E" w:rsidRPr="00EE124E" w:rsidRDefault="00EE124E" w:rsidP="00EE124E">
      <w:pPr>
        <w:rPr>
          <w:rtl/>
          <w:lang w:eastAsia="he-IL"/>
        </w:rPr>
      </w:pPr>
      <w:bookmarkStart w:id="5358" w:name="_ETM_Q1_1052518"/>
      <w:bookmarkStart w:id="5359" w:name="_ETM_Q1_1052566"/>
      <w:bookmarkEnd w:id="5358"/>
      <w:bookmarkEnd w:id="5359"/>
      <w:r w:rsidRPr="00EE124E">
        <w:rPr>
          <w:rtl/>
          <w:lang w:eastAsia="he-IL"/>
        </w:rPr>
        <w:t xml:space="preserve">בתקציב שעבר, </w:t>
      </w:r>
      <w:bookmarkStart w:id="5360" w:name="_ETM_Q1_1052463"/>
      <w:bookmarkEnd w:id="5360"/>
      <w:r w:rsidRPr="00EE124E">
        <w:rPr>
          <w:rtl/>
          <w:lang w:eastAsia="he-IL"/>
        </w:rPr>
        <w:t>כמה היה הסעיף של ארגוני ההנצחה?</w:t>
      </w:r>
      <w:bookmarkStart w:id="5361" w:name="_ETM_Q1_1054575"/>
      <w:bookmarkEnd w:id="5361"/>
    </w:p>
    <w:p w14:paraId="27E68C5D" w14:textId="77777777" w:rsidR="00EE124E" w:rsidRPr="00EE124E" w:rsidRDefault="00EE124E" w:rsidP="00EE124E">
      <w:pPr>
        <w:rPr>
          <w:rtl/>
          <w:lang w:eastAsia="he-IL"/>
        </w:rPr>
      </w:pPr>
      <w:bookmarkStart w:id="5362" w:name="_ETM_Q1_1054671"/>
      <w:bookmarkEnd w:id="5362"/>
    </w:p>
    <w:p w14:paraId="52A3A40D" w14:textId="77777777" w:rsidR="00EE124E" w:rsidRPr="00EE124E" w:rsidRDefault="00EE124E" w:rsidP="00571501">
      <w:pPr>
        <w:pStyle w:val="a5"/>
        <w:keepNext/>
        <w:rPr>
          <w:rtl/>
        </w:rPr>
      </w:pPr>
      <w:bookmarkStart w:id="5363" w:name="ET_speaker_גד_רחמני_13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63"/>
    </w:p>
    <w:p w14:paraId="6AD95F83" w14:textId="77777777" w:rsidR="00EE124E" w:rsidRPr="00EE124E" w:rsidRDefault="00EE124E" w:rsidP="00571501">
      <w:pPr>
        <w:pStyle w:val="KeepWithNext"/>
        <w:rPr>
          <w:rtl/>
          <w:lang w:eastAsia="he-IL"/>
        </w:rPr>
      </w:pPr>
    </w:p>
    <w:p w14:paraId="303207CC" w14:textId="77777777" w:rsidR="00EE124E" w:rsidRPr="00EE124E" w:rsidRDefault="00EE124E" w:rsidP="00EE124E">
      <w:pPr>
        <w:rPr>
          <w:rtl/>
          <w:lang w:eastAsia="he-IL"/>
        </w:rPr>
      </w:pPr>
      <w:bookmarkStart w:id="5364" w:name="_ETM_Q1_1056564"/>
      <w:bookmarkStart w:id="5365" w:name="_ETM_Q1_1056616"/>
      <w:bookmarkEnd w:id="5364"/>
      <w:bookmarkEnd w:id="5365"/>
      <w:r w:rsidRPr="00EE124E">
        <w:rPr>
          <w:rtl/>
          <w:lang w:eastAsia="he-IL"/>
        </w:rPr>
        <w:t>40.5.</w:t>
      </w:r>
      <w:bookmarkStart w:id="5366" w:name="_ETM_Q1_1056749"/>
      <w:bookmarkEnd w:id="5366"/>
    </w:p>
    <w:p w14:paraId="0A61E378" w14:textId="77777777" w:rsidR="00EE124E" w:rsidRPr="00EE124E" w:rsidRDefault="00EE124E" w:rsidP="00EE124E">
      <w:pPr>
        <w:rPr>
          <w:rtl/>
          <w:lang w:eastAsia="he-IL"/>
        </w:rPr>
      </w:pPr>
      <w:bookmarkStart w:id="5367" w:name="_ETM_Q1_1056822"/>
      <w:bookmarkEnd w:id="5367"/>
    </w:p>
    <w:p w14:paraId="68603B92" w14:textId="77777777" w:rsidR="00EE124E" w:rsidRPr="00EE124E" w:rsidRDefault="00EE124E" w:rsidP="00571501">
      <w:pPr>
        <w:pStyle w:val="a5"/>
        <w:keepNext/>
        <w:rPr>
          <w:rtl/>
        </w:rPr>
      </w:pPr>
      <w:bookmarkStart w:id="5368" w:name="ET_speaker_6361_13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68"/>
    </w:p>
    <w:p w14:paraId="4EDA4D18" w14:textId="77777777" w:rsidR="00EE124E" w:rsidRPr="00EE124E" w:rsidRDefault="00EE124E" w:rsidP="00571501">
      <w:pPr>
        <w:pStyle w:val="KeepWithNext"/>
        <w:rPr>
          <w:rtl/>
          <w:lang w:eastAsia="he-IL"/>
        </w:rPr>
      </w:pPr>
    </w:p>
    <w:p w14:paraId="27CC71A1" w14:textId="77777777" w:rsidR="00EE124E" w:rsidRPr="00EE124E" w:rsidRDefault="00EE124E" w:rsidP="00EE124E">
      <w:pPr>
        <w:rPr>
          <w:rtl/>
          <w:lang w:eastAsia="he-IL"/>
        </w:rPr>
      </w:pPr>
      <w:r w:rsidRPr="00EE124E">
        <w:rPr>
          <w:rtl/>
          <w:lang w:eastAsia="he-IL"/>
        </w:rPr>
        <w:t>ו</w:t>
      </w:r>
      <w:bookmarkStart w:id="5369" w:name="_ETM_Q1_1057037"/>
      <w:bookmarkStart w:id="5370" w:name="_ETM_Q1_1057083"/>
      <w:bookmarkEnd w:id="5369"/>
      <w:bookmarkEnd w:id="5370"/>
      <w:r w:rsidRPr="00EE124E">
        <w:rPr>
          <w:rtl/>
          <w:lang w:eastAsia="he-IL"/>
        </w:rPr>
        <w:t>כמה הסעיף עכשיו?</w:t>
      </w:r>
    </w:p>
    <w:p w14:paraId="692FF425" w14:textId="77777777" w:rsidR="00EE124E" w:rsidRPr="00EE124E" w:rsidRDefault="00EE124E" w:rsidP="00EE124E">
      <w:pPr>
        <w:rPr>
          <w:rtl/>
          <w:lang w:eastAsia="he-IL"/>
        </w:rPr>
      </w:pPr>
      <w:bookmarkStart w:id="5371" w:name="_ETM_Q1_1057922"/>
      <w:bookmarkStart w:id="5372" w:name="_ETM_Q1_1058001"/>
      <w:bookmarkEnd w:id="5371"/>
      <w:bookmarkEnd w:id="5372"/>
    </w:p>
    <w:p w14:paraId="6FB6144B" w14:textId="77777777" w:rsidR="00EE124E" w:rsidRPr="00EE124E" w:rsidRDefault="00EE124E" w:rsidP="00571501">
      <w:pPr>
        <w:pStyle w:val="a5"/>
        <w:keepNext/>
        <w:rPr>
          <w:rtl/>
        </w:rPr>
      </w:pPr>
      <w:bookmarkStart w:id="5373" w:name="ET_speaker_גד_רחמני_1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73"/>
    </w:p>
    <w:p w14:paraId="37356DD1" w14:textId="77777777" w:rsidR="00EE124E" w:rsidRPr="00EE124E" w:rsidRDefault="00EE124E" w:rsidP="00571501">
      <w:pPr>
        <w:pStyle w:val="KeepWithNext"/>
        <w:rPr>
          <w:rtl/>
          <w:lang w:eastAsia="he-IL"/>
        </w:rPr>
      </w:pPr>
    </w:p>
    <w:p w14:paraId="17C2CC69" w14:textId="77777777" w:rsidR="00EE124E" w:rsidRPr="00EE124E" w:rsidRDefault="00EE124E" w:rsidP="00EE124E">
      <w:pPr>
        <w:rPr>
          <w:rtl/>
          <w:lang w:eastAsia="he-IL"/>
        </w:rPr>
      </w:pPr>
      <w:bookmarkStart w:id="5374" w:name="_ETM_Q1_1058110"/>
      <w:bookmarkStart w:id="5375" w:name="_ETM_Q1_1058150"/>
      <w:bookmarkEnd w:id="5374"/>
      <w:bookmarkEnd w:id="5375"/>
      <w:r w:rsidRPr="00EE124E">
        <w:rPr>
          <w:rtl/>
          <w:lang w:eastAsia="he-IL"/>
        </w:rPr>
        <w:t xml:space="preserve">40.2. </w:t>
      </w:r>
      <w:bookmarkStart w:id="5376" w:name="_ETM_Q1_1061240"/>
      <w:bookmarkEnd w:id="5376"/>
    </w:p>
    <w:p w14:paraId="272897B0" w14:textId="77777777" w:rsidR="00EE124E" w:rsidRPr="00EE124E" w:rsidRDefault="00EE124E" w:rsidP="00EE124E">
      <w:pPr>
        <w:rPr>
          <w:rtl/>
          <w:lang w:eastAsia="he-IL"/>
        </w:rPr>
      </w:pPr>
      <w:bookmarkStart w:id="5377" w:name="_ETM_Q1_1061311"/>
      <w:bookmarkEnd w:id="5377"/>
    </w:p>
    <w:p w14:paraId="5B4FEF9C" w14:textId="77777777" w:rsidR="00EE124E" w:rsidRPr="00EE124E" w:rsidRDefault="00EE124E" w:rsidP="00571501">
      <w:pPr>
        <w:pStyle w:val="a5"/>
        <w:keepNext/>
        <w:rPr>
          <w:rtl/>
        </w:rPr>
      </w:pPr>
      <w:bookmarkStart w:id="5378" w:name="ET_speaker_6361_1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78"/>
    </w:p>
    <w:p w14:paraId="24A8281D" w14:textId="77777777" w:rsidR="00EE124E" w:rsidRPr="00EE124E" w:rsidRDefault="00EE124E" w:rsidP="00571501">
      <w:pPr>
        <w:pStyle w:val="KeepWithNext"/>
        <w:rPr>
          <w:rtl/>
          <w:lang w:eastAsia="he-IL"/>
        </w:rPr>
      </w:pPr>
    </w:p>
    <w:p w14:paraId="62179E59" w14:textId="77777777" w:rsidR="00EE124E" w:rsidRPr="00EE124E" w:rsidRDefault="00EE124E" w:rsidP="00EE124E">
      <w:pPr>
        <w:rPr>
          <w:rtl/>
          <w:lang w:eastAsia="he-IL"/>
        </w:rPr>
      </w:pPr>
      <w:bookmarkStart w:id="5379" w:name="_ETM_Q1_1060738"/>
      <w:bookmarkStart w:id="5380" w:name="_ETM_Q1_1060777"/>
      <w:bookmarkEnd w:id="5379"/>
      <w:bookmarkEnd w:id="5380"/>
      <w:r w:rsidRPr="00EE124E">
        <w:rPr>
          <w:rtl/>
          <w:lang w:eastAsia="he-IL"/>
        </w:rPr>
        <w:t>הבנת?</w:t>
      </w:r>
      <w:bookmarkStart w:id="5381" w:name="_ETM_Q1_1062545"/>
      <w:bookmarkEnd w:id="5381"/>
    </w:p>
    <w:p w14:paraId="3F22B6EA" w14:textId="77777777" w:rsidR="00EE124E" w:rsidRPr="00EE124E" w:rsidRDefault="00EE124E" w:rsidP="00EE124E">
      <w:pPr>
        <w:rPr>
          <w:rtl/>
          <w:lang w:eastAsia="he-IL"/>
        </w:rPr>
      </w:pPr>
      <w:bookmarkStart w:id="5382" w:name="_ETM_Q1_1062615"/>
      <w:bookmarkStart w:id="5383" w:name="_ETM_Q1_1061901"/>
      <w:bookmarkEnd w:id="5382"/>
      <w:bookmarkEnd w:id="5383"/>
    </w:p>
    <w:p w14:paraId="31D00F24" w14:textId="77777777" w:rsidR="00EE124E" w:rsidRPr="00EE124E" w:rsidRDefault="00EE124E" w:rsidP="00571501">
      <w:pPr>
        <w:pStyle w:val="a5"/>
        <w:keepNext/>
        <w:rPr>
          <w:rtl/>
        </w:rPr>
      </w:pPr>
      <w:bookmarkStart w:id="5384" w:name="ET_speaker_גד_רחמני_14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84"/>
    </w:p>
    <w:p w14:paraId="15E1B3A5" w14:textId="77777777" w:rsidR="00EE124E" w:rsidRPr="00EE124E" w:rsidRDefault="00EE124E" w:rsidP="00571501">
      <w:pPr>
        <w:pStyle w:val="KeepWithNext"/>
        <w:rPr>
          <w:rtl/>
          <w:lang w:eastAsia="he-IL"/>
        </w:rPr>
      </w:pPr>
    </w:p>
    <w:p w14:paraId="0EB57312" w14:textId="77777777" w:rsidR="00EE124E" w:rsidRPr="00EE124E" w:rsidRDefault="00EE124E" w:rsidP="00EE124E">
      <w:pPr>
        <w:rPr>
          <w:rtl/>
          <w:lang w:eastAsia="he-IL"/>
        </w:rPr>
      </w:pPr>
      <w:bookmarkStart w:id="5385" w:name="_ETM_Q1_1062408"/>
      <w:bookmarkStart w:id="5386" w:name="_ETM_Q1_1062453"/>
      <w:bookmarkEnd w:id="5385"/>
      <w:bookmarkEnd w:id="5386"/>
      <w:r w:rsidRPr="00EE124E">
        <w:rPr>
          <w:rtl/>
          <w:lang w:eastAsia="he-IL"/>
        </w:rPr>
        <w:t xml:space="preserve">אני מבין. אני אומר שהובאו לכאן קיצוצים </w:t>
      </w:r>
      <w:bookmarkStart w:id="5387" w:name="_ETM_Q1_1062927"/>
      <w:bookmarkEnd w:id="5387"/>
      <w:r w:rsidRPr="00EE124E">
        <w:rPr>
          <w:rtl/>
          <w:lang w:eastAsia="he-IL"/>
        </w:rPr>
        <w:t>במהלך השנה ב-300,000 שקלים. התקציב המעודכן לא מקצץ; התקציב המעודכן</w:t>
      </w:r>
      <w:bookmarkStart w:id="5388" w:name="_ETM_Q1_1070914"/>
      <w:bookmarkEnd w:id="5388"/>
      <w:r w:rsidRPr="00EE124E">
        <w:rPr>
          <w:rtl/>
          <w:lang w:eastAsia="he-IL"/>
        </w:rPr>
        <w:t xml:space="preserve"> ביחס לתקציב המאושר, שעבר שינויים בוועדת הכספים, לא משתנה. </w:t>
      </w:r>
      <w:bookmarkStart w:id="5389" w:name="_ETM_Q1_1075376"/>
      <w:bookmarkEnd w:id="5389"/>
    </w:p>
    <w:p w14:paraId="620C40DE" w14:textId="77777777" w:rsidR="00EE124E" w:rsidRPr="00EE124E" w:rsidRDefault="00EE124E" w:rsidP="00EE124E">
      <w:pPr>
        <w:rPr>
          <w:rtl/>
          <w:lang w:eastAsia="he-IL"/>
        </w:rPr>
      </w:pPr>
      <w:bookmarkStart w:id="5390" w:name="_ETM_Q1_1075454"/>
      <w:bookmarkEnd w:id="5390"/>
    </w:p>
    <w:p w14:paraId="0B2181DB" w14:textId="77777777" w:rsidR="00EE124E" w:rsidRPr="00EE124E" w:rsidRDefault="00EE124E" w:rsidP="00571501">
      <w:pPr>
        <w:pStyle w:val="a5"/>
        <w:keepNext/>
        <w:rPr>
          <w:rtl/>
        </w:rPr>
      </w:pPr>
      <w:bookmarkStart w:id="5391" w:name="ET_speaker_6361_14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91"/>
    </w:p>
    <w:p w14:paraId="1F7F760B" w14:textId="77777777" w:rsidR="00EE124E" w:rsidRPr="00EE124E" w:rsidRDefault="00EE124E" w:rsidP="00571501">
      <w:pPr>
        <w:pStyle w:val="KeepWithNext"/>
        <w:rPr>
          <w:rtl/>
          <w:lang w:eastAsia="he-IL"/>
        </w:rPr>
      </w:pPr>
    </w:p>
    <w:p w14:paraId="77E04269" w14:textId="77777777" w:rsidR="00EE124E" w:rsidRPr="00EE124E" w:rsidRDefault="00EE124E" w:rsidP="00EE124E">
      <w:pPr>
        <w:rPr>
          <w:rtl/>
          <w:lang w:eastAsia="he-IL"/>
        </w:rPr>
      </w:pPr>
      <w:bookmarkStart w:id="5392" w:name="_ETM_Q1_1076875"/>
      <w:bookmarkStart w:id="5393" w:name="_ETM_Q1_1076914"/>
      <w:bookmarkEnd w:id="5392"/>
      <w:bookmarkEnd w:id="5393"/>
      <w:r w:rsidRPr="00EE124E">
        <w:rPr>
          <w:rtl/>
          <w:lang w:eastAsia="he-IL"/>
        </w:rPr>
        <w:t>למעט</w:t>
      </w:r>
      <w:bookmarkStart w:id="5394" w:name="_ETM_Q1_1077615"/>
      <w:bookmarkEnd w:id="5394"/>
      <w:r w:rsidRPr="00EE124E">
        <w:rPr>
          <w:rtl/>
          <w:lang w:eastAsia="he-IL"/>
        </w:rPr>
        <w:t xml:space="preserve"> תקציב אחד, האחרון, לתקציב הנוכחי 300,000 שקל קיצוץ. </w:t>
      </w:r>
    </w:p>
    <w:p w14:paraId="71609BBF" w14:textId="77777777" w:rsidR="00EE124E" w:rsidRPr="00EE124E" w:rsidRDefault="00EE124E" w:rsidP="00EE124E">
      <w:pPr>
        <w:rPr>
          <w:rtl/>
          <w:lang w:eastAsia="he-IL"/>
        </w:rPr>
      </w:pPr>
      <w:bookmarkStart w:id="5395" w:name="_ETM_Q1_1081077"/>
      <w:bookmarkStart w:id="5396" w:name="_ETM_Q1_1081161"/>
      <w:bookmarkEnd w:id="5395"/>
      <w:bookmarkEnd w:id="5396"/>
    </w:p>
    <w:p w14:paraId="2243D3EB" w14:textId="77777777" w:rsidR="00EE124E" w:rsidRPr="00EE124E" w:rsidRDefault="00EE124E" w:rsidP="00571501">
      <w:pPr>
        <w:pStyle w:val="a5"/>
        <w:keepNext/>
        <w:rPr>
          <w:rtl/>
        </w:rPr>
      </w:pPr>
      <w:bookmarkStart w:id="5397" w:name="ET_speaker_גד_רחמני_14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397"/>
    </w:p>
    <w:p w14:paraId="1F2596A5" w14:textId="77777777" w:rsidR="00EE124E" w:rsidRPr="00EE124E" w:rsidRDefault="00EE124E" w:rsidP="00571501">
      <w:pPr>
        <w:pStyle w:val="KeepWithNext"/>
        <w:rPr>
          <w:rtl/>
          <w:lang w:eastAsia="he-IL"/>
        </w:rPr>
      </w:pPr>
    </w:p>
    <w:p w14:paraId="0010FB3B" w14:textId="77777777" w:rsidR="00EE124E" w:rsidRPr="00EE124E" w:rsidRDefault="00EE124E" w:rsidP="00EE124E">
      <w:pPr>
        <w:rPr>
          <w:rtl/>
          <w:lang w:eastAsia="he-IL"/>
        </w:rPr>
      </w:pPr>
      <w:bookmarkStart w:id="5398" w:name="_ETM_Q1_1081273"/>
      <w:bookmarkStart w:id="5399" w:name="_ETM_Q1_1081313"/>
      <w:bookmarkEnd w:id="5398"/>
      <w:bookmarkEnd w:id="5399"/>
      <w:r w:rsidRPr="00EE124E">
        <w:rPr>
          <w:rtl/>
          <w:lang w:eastAsia="he-IL"/>
        </w:rPr>
        <w:t>כן, שהוסברו</w:t>
      </w:r>
      <w:bookmarkStart w:id="5400" w:name="_ETM_Q1_1080585"/>
      <w:bookmarkEnd w:id="5400"/>
      <w:r w:rsidRPr="00EE124E">
        <w:rPr>
          <w:rtl/>
          <w:lang w:eastAsia="he-IL"/>
        </w:rPr>
        <w:t xml:space="preserve"> כאן בוועדה. </w:t>
      </w:r>
      <w:bookmarkStart w:id="5401" w:name="_ETM_Q1_1082114"/>
      <w:bookmarkEnd w:id="5401"/>
    </w:p>
    <w:p w14:paraId="2682BE42" w14:textId="77777777" w:rsidR="00EE124E" w:rsidRPr="00EE124E" w:rsidRDefault="00EE124E" w:rsidP="00EE124E">
      <w:pPr>
        <w:rPr>
          <w:rtl/>
          <w:lang w:eastAsia="he-IL"/>
        </w:rPr>
      </w:pPr>
      <w:bookmarkStart w:id="5402" w:name="_ETM_Q1_1082186"/>
      <w:bookmarkEnd w:id="5402"/>
    </w:p>
    <w:p w14:paraId="00C9A9D2" w14:textId="77777777" w:rsidR="00EE124E" w:rsidRPr="00EE124E" w:rsidRDefault="00EE124E" w:rsidP="00571501">
      <w:pPr>
        <w:pStyle w:val="a5"/>
        <w:keepNext/>
        <w:rPr>
          <w:rtl/>
        </w:rPr>
      </w:pPr>
      <w:bookmarkStart w:id="5403" w:name="ET_speaker_6361_14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03"/>
    </w:p>
    <w:p w14:paraId="5384951C" w14:textId="77777777" w:rsidR="00EE124E" w:rsidRPr="00EE124E" w:rsidRDefault="00EE124E" w:rsidP="00571501">
      <w:pPr>
        <w:pStyle w:val="KeepWithNext"/>
        <w:rPr>
          <w:rtl/>
          <w:lang w:eastAsia="he-IL"/>
        </w:rPr>
      </w:pPr>
    </w:p>
    <w:p w14:paraId="20593961" w14:textId="77777777" w:rsidR="00EE124E" w:rsidRPr="00EE124E" w:rsidRDefault="00EE124E" w:rsidP="00EE124E">
      <w:pPr>
        <w:rPr>
          <w:rtl/>
          <w:lang w:eastAsia="he-IL"/>
        </w:rPr>
      </w:pPr>
      <w:bookmarkStart w:id="5404" w:name="_ETM_Q1_1083451"/>
      <w:bookmarkEnd w:id="5404"/>
      <w:r w:rsidRPr="00EE124E">
        <w:rPr>
          <w:rtl/>
          <w:lang w:eastAsia="he-IL"/>
        </w:rPr>
        <w:t>א</w:t>
      </w:r>
      <w:bookmarkStart w:id="5405" w:name="_ETM_Q1_1083502"/>
      <w:bookmarkEnd w:id="5405"/>
      <w:r w:rsidRPr="00EE124E">
        <w:rPr>
          <w:rtl/>
          <w:lang w:eastAsia="he-IL"/>
        </w:rPr>
        <w:t xml:space="preserve">תה טוען שהוסברו. </w:t>
      </w:r>
    </w:p>
    <w:p w14:paraId="19FAF3E4" w14:textId="77777777" w:rsidR="00EE124E" w:rsidRPr="00EE124E" w:rsidRDefault="00EE124E" w:rsidP="00EE124E">
      <w:pPr>
        <w:rPr>
          <w:rtl/>
          <w:lang w:eastAsia="he-IL"/>
        </w:rPr>
      </w:pPr>
      <w:bookmarkStart w:id="5406" w:name="_ETM_Q1_1083667"/>
      <w:bookmarkStart w:id="5407" w:name="_ETM_Q1_1083753"/>
      <w:bookmarkEnd w:id="5406"/>
      <w:bookmarkEnd w:id="5407"/>
    </w:p>
    <w:p w14:paraId="4B6B2767" w14:textId="77777777" w:rsidR="00EE124E" w:rsidRPr="00EE124E" w:rsidRDefault="00EE124E" w:rsidP="00571501">
      <w:pPr>
        <w:pStyle w:val="a5"/>
        <w:keepNext/>
        <w:rPr>
          <w:rtl/>
        </w:rPr>
      </w:pPr>
      <w:bookmarkStart w:id="5408" w:name="ET_speaker_גד_רחמני_14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08"/>
    </w:p>
    <w:p w14:paraId="68D36F62" w14:textId="77777777" w:rsidR="00EE124E" w:rsidRPr="00EE124E" w:rsidRDefault="00EE124E" w:rsidP="00571501">
      <w:pPr>
        <w:pStyle w:val="KeepWithNext"/>
        <w:rPr>
          <w:rtl/>
          <w:lang w:eastAsia="he-IL"/>
        </w:rPr>
      </w:pPr>
    </w:p>
    <w:p w14:paraId="1265020F" w14:textId="77777777" w:rsidR="00EE124E" w:rsidRPr="00EE124E" w:rsidRDefault="00EE124E" w:rsidP="00EE124E">
      <w:pPr>
        <w:rPr>
          <w:rtl/>
          <w:lang w:eastAsia="he-IL"/>
        </w:rPr>
      </w:pPr>
      <w:bookmarkStart w:id="5409" w:name="_ETM_Q1_1083689"/>
      <w:bookmarkStart w:id="5410" w:name="_ETM_Q1_1083727"/>
      <w:bookmarkEnd w:id="5409"/>
      <w:bookmarkEnd w:id="5410"/>
      <w:r w:rsidRPr="00EE124E">
        <w:rPr>
          <w:rtl/>
          <w:lang w:eastAsia="he-IL"/>
        </w:rPr>
        <w:t xml:space="preserve">הם לפחות עלו כאן לדיון. אולי לא נשאלו שאלות. </w:t>
      </w:r>
      <w:bookmarkStart w:id="5411" w:name="_ETM_Q1_1086405"/>
      <w:bookmarkEnd w:id="5411"/>
    </w:p>
    <w:p w14:paraId="480CABCD" w14:textId="77777777" w:rsidR="00EE124E" w:rsidRPr="00EE124E" w:rsidRDefault="00EE124E" w:rsidP="00EE124E">
      <w:pPr>
        <w:rPr>
          <w:rtl/>
          <w:lang w:eastAsia="he-IL"/>
        </w:rPr>
      </w:pPr>
      <w:bookmarkStart w:id="5412" w:name="_ETM_Q1_1086479"/>
      <w:bookmarkStart w:id="5413" w:name="_ETM_Q1_1088165"/>
      <w:bookmarkEnd w:id="5412"/>
      <w:bookmarkEnd w:id="5413"/>
    </w:p>
    <w:p w14:paraId="2927B3B6" w14:textId="77777777" w:rsidR="00EE124E" w:rsidRPr="00EE124E" w:rsidRDefault="00EE124E" w:rsidP="00571501">
      <w:pPr>
        <w:pStyle w:val="a5"/>
        <w:keepNext/>
        <w:rPr>
          <w:rtl/>
        </w:rPr>
      </w:pPr>
      <w:bookmarkStart w:id="5414" w:name="ET_speaker_5726_14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14"/>
    </w:p>
    <w:p w14:paraId="73261798" w14:textId="77777777" w:rsidR="00EE124E" w:rsidRPr="00EE124E" w:rsidRDefault="00EE124E" w:rsidP="00571501">
      <w:pPr>
        <w:pStyle w:val="KeepWithNext"/>
        <w:rPr>
          <w:rtl/>
          <w:lang w:eastAsia="he-IL"/>
        </w:rPr>
      </w:pPr>
    </w:p>
    <w:p w14:paraId="17641131" w14:textId="77777777" w:rsidR="00EE124E" w:rsidRPr="00EE124E" w:rsidRDefault="00EE124E" w:rsidP="00EE124E">
      <w:pPr>
        <w:rPr>
          <w:rtl/>
          <w:lang w:eastAsia="he-IL"/>
        </w:rPr>
      </w:pPr>
      <w:bookmarkStart w:id="5415" w:name="_ETM_Q1_1088681"/>
      <w:bookmarkStart w:id="5416" w:name="_ETM_Q1_1088745"/>
      <w:bookmarkEnd w:id="5415"/>
      <w:bookmarkEnd w:id="5416"/>
      <w:r w:rsidRPr="00EE124E">
        <w:rPr>
          <w:rtl/>
          <w:lang w:eastAsia="he-IL"/>
        </w:rPr>
        <w:t>אתה מדבר על הפלט?</w:t>
      </w:r>
      <w:bookmarkStart w:id="5417" w:name="_ETM_Q1_1088869"/>
      <w:bookmarkEnd w:id="5417"/>
    </w:p>
    <w:p w14:paraId="74F438B9" w14:textId="77777777" w:rsidR="00EE124E" w:rsidRPr="00EE124E" w:rsidRDefault="00EE124E" w:rsidP="00EE124E">
      <w:pPr>
        <w:rPr>
          <w:rtl/>
          <w:lang w:eastAsia="he-IL"/>
        </w:rPr>
      </w:pPr>
      <w:bookmarkStart w:id="5418" w:name="_ETM_Q1_1088965"/>
      <w:bookmarkStart w:id="5419" w:name="_ETM_Q1_1088769"/>
      <w:bookmarkEnd w:id="5418"/>
      <w:bookmarkEnd w:id="5419"/>
    </w:p>
    <w:p w14:paraId="58310CB0" w14:textId="77777777" w:rsidR="00EE124E" w:rsidRPr="00EE124E" w:rsidRDefault="00EE124E" w:rsidP="00571501">
      <w:pPr>
        <w:pStyle w:val="a5"/>
        <w:keepNext/>
        <w:rPr>
          <w:rtl/>
        </w:rPr>
      </w:pPr>
      <w:bookmarkStart w:id="5420" w:name="ET_speaker_גד_רחמני_14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20"/>
    </w:p>
    <w:p w14:paraId="6CC0A2F6" w14:textId="77777777" w:rsidR="00EE124E" w:rsidRPr="00EE124E" w:rsidRDefault="00EE124E" w:rsidP="00571501">
      <w:pPr>
        <w:pStyle w:val="KeepWithNext"/>
        <w:rPr>
          <w:rtl/>
          <w:lang w:eastAsia="he-IL"/>
        </w:rPr>
      </w:pPr>
    </w:p>
    <w:p w14:paraId="3538AE34" w14:textId="77777777" w:rsidR="00EE124E" w:rsidRPr="00EE124E" w:rsidRDefault="00EE124E" w:rsidP="00EE124E">
      <w:pPr>
        <w:rPr>
          <w:rtl/>
          <w:lang w:eastAsia="he-IL"/>
        </w:rPr>
      </w:pPr>
      <w:bookmarkStart w:id="5421" w:name="_ETM_Q1_1089340"/>
      <w:bookmarkEnd w:id="5421"/>
      <w:r w:rsidRPr="00EE124E">
        <w:rPr>
          <w:rtl/>
          <w:lang w:eastAsia="he-IL"/>
        </w:rPr>
        <w:t>ל</w:t>
      </w:r>
      <w:bookmarkStart w:id="5422" w:name="_ETM_Q1_1089409"/>
      <w:bookmarkEnd w:id="5422"/>
      <w:r w:rsidRPr="00EE124E">
        <w:rPr>
          <w:rtl/>
          <w:lang w:eastAsia="he-IL"/>
        </w:rPr>
        <w:t xml:space="preserve">א, זה לא </w:t>
      </w:r>
      <w:bookmarkStart w:id="5423" w:name="_ETM_Q1_1090225"/>
      <w:bookmarkEnd w:id="5423"/>
      <w:r w:rsidRPr="00EE124E">
        <w:rPr>
          <w:rtl/>
          <w:lang w:eastAsia="he-IL"/>
        </w:rPr>
        <w:t xml:space="preserve">הפלט שמחזירים עכשיו. </w:t>
      </w:r>
      <w:bookmarkStart w:id="5424" w:name="_ETM_Q1_1088581"/>
      <w:bookmarkEnd w:id="5424"/>
    </w:p>
    <w:p w14:paraId="5A7FDE06" w14:textId="77777777" w:rsidR="00EE124E" w:rsidRPr="00EE124E" w:rsidRDefault="00EE124E" w:rsidP="00EE124E">
      <w:pPr>
        <w:rPr>
          <w:rtl/>
          <w:lang w:eastAsia="he-IL"/>
        </w:rPr>
      </w:pPr>
      <w:bookmarkStart w:id="5425" w:name="_ETM_Q1_1088673"/>
      <w:bookmarkEnd w:id="5425"/>
    </w:p>
    <w:p w14:paraId="767583E9" w14:textId="77777777" w:rsidR="00EE124E" w:rsidRPr="00EE124E" w:rsidRDefault="00EE124E" w:rsidP="00571501">
      <w:pPr>
        <w:pStyle w:val="a5"/>
        <w:keepNext/>
        <w:rPr>
          <w:rtl/>
        </w:rPr>
      </w:pPr>
      <w:bookmarkStart w:id="5426" w:name="ET_speaker_5726_14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26"/>
    </w:p>
    <w:p w14:paraId="15528BE4" w14:textId="77777777" w:rsidR="00EE124E" w:rsidRPr="00EE124E" w:rsidRDefault="00EE124E" w:rsidP="00571501">
      <w:pPr>
        <w:pStyle w:val="KeepWithNext"/>
        <w:rPr>
          <w:rtl/>
          <w:lang w:eastAsia="he-IL"/>
        </w:rPr>
      </w:pPr>
    </w:p>
    <w:p w14:paraId="1ACD6240" w14:textId="77777777" w:rsidR="00EE124E" w:rsidRPr="00EE124E" w:rsidRDefault="00EE124E" w:rsidP="00EE124E">
      <w:pPr>
        <w:rPr>
          <w:rtl/>
          <w:lang w:eastAsia="he-IL"/>
        </w:rPr>
      </w:pPr>
      <w:r w:rsidRPr="00EE124E">
        <w:rPr>
          <w:rtl/>
          <w:lang w:eastAsia="he-IL"/>
        </w:rPr>
        <w:t>א</w:t>
      </w:r>
      <w:bookmarkStart w:id="5427" w:name="_ETM_Q1_1090166"/>
      <w:bookmarkStart w:id="5428" w:name="_ETM_Q1_1090214"/>
      <w:bookmarkEnd w:id="5427"/>
      <w:bookmarkEnd w:id="5428"/>
      <w:r w:rsidRPr="00EE124E">
        <w:rPr>
          <w:rtl/>
          <w:lang w:eastAsia="he-IL"/>
        </w:rPr>
        <w:t xml:space="preserve">תה מדבר על הקיצוצים שהביאו לפה בהעברות </w:t>
      </w:r>
      <w:bookmarkStart w:id="5429" w:name="_ETM_Q1_1091525"/>
      <w:bookmarkEnd w:id="5429"/>
      <w:r w:rsidRPr="00EE124E">
        <w:rPr>
          <w:rtl/>
          <w:lang w:eastAsia="he-IL"/>
        </w:rPr>
        <w:t>תקציביות?</w:t>
      </w:r>
      <w:bookmarkStart w:id="5430" w:name="_ETM_Q1_1091029"/>
      <w:bookmarkEnd w:id="5430"/>
    </w:p>
    <w:p w14:paraId="543F0279" w14:textId="77777777" w:rsidR="00EE124E" w:rsidRPr="00EE124E" w:rsidRDefault="00EE124E" w:rsidP="00EE124E">
      <w:pPr>
        <w:rPr>
          <w:rtl/>
          <w:lang w:eastAsia="he-IL"/>
        </w:rPr>
      </w:pPr>
      <w:bookmarkStart w:id="5431" w:name="_ETM_Q1_1091103"/>
      <w:bookmarkEnd w:id="5431"/>
    </w:p>
    <w:p w14:paraId="104EB1E7" w14:textId="77777777" w:rsidR="00EE124E" w:rsidRPr="00EE124E" w:rsidRDefault="00EE124E" w:rsidP="00571501">
      <w:pPr>
        <w:pStyle w:val="a5"/>
        <w:keepNext/>
        <w:rPr>
          <w:rtl/>
        </w:rPr>
      </w:pPr>
      <w:bookmarkStart w:id="5432" w:name="ET_speaker_6361_15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32"/>
    </w:p>
    <w:p w14:paraId="360BAB82" w14:textId="77777777" w:rsidR="00EE124E" w:rsidRPr="00EE124E" w:rsidRDefault="00EE124E" w:rsidP="00571501">
      <w:pPr>
        <w:pStyle w:val="KeepWithNext"/>
        <w:rPr>
          <w:rtl/>
          <w:lang w:eastAsia="he-IL"/>
        </w:rPr>
      </w:pPr>
    </w:p>
    <w:p w14:paraId="78BF63BA" w14:textId="77777777" w:rsidR="00EE124E" w:rsidRPr="00EE124E" w:rsidRDefault="00EE124E" w:rsidP="00EE124E">
      <w:pPr>
        <w:rPr>
          <w:rtl/>
          <w:lang w:eastAsia="he-IL"/>
        </w:rPr>
      </w:pPr>
      <w:bookmarkStart w:id="5433" w:name="_ETM_Q1_1092648"/>
      <w:bookmarkStart w:id="5434" w:name="_ETM_Q1_1092695"/>
      <w:bookmarkEnd w:id="5433"/>
      <w:bookmarkEnd w:id="5434"/>
      <w:r w:rsidRPr="00EE124E">
        <w:rPr>
          <w:rtl/>
          <w:lang w:eastAsia="he-IL"/>
        </w:rPr>
        <w:t xml:space="preserve">אני לא זוכר שהייתה העברה. </w:t>
      </w:r>
    </w:p>
    <w:p w14:paraId="6161DE0A" w14:textId="77777777" w:rsidR="00EE124E" w:rsidRPr="00EE124E" w:rsidRDefault="00EE124E" w:rsidP="00EE124E">
      <w:pPr>
        <w:rPr>
          <w:rtl/>
          <w:lang w:eastAsia="he-IL"/>
        </w:rPr>
      </w:pPr>
      <w:bookmarkStart w:id="5435" w:name="_ETM_Q1_1094002"/>
      <w:bookmarkStart w:id="5436" w:name="_ETM_Q1_1094092"/>
      <w:bookmarkEnd w:id="5435"/>
      <w:bookmarkEnd w:id="5436"/>
    </w:p>
    <w:p w14:paraId="02900F10" w14:textId="77777777" w:rsidR="00EE124E" w:rsidRPr="00EE124E" w:rsidRDefault="00EE124E" w:rsidP="00571501">
      <w:pPr>
        <w:pStyle w:val="a5"/>
        <w:keepNext/>
        <w:rPr>
          <w:rtl/>
        </w:rPr>
      </w:pPr>
      <w:bookmarkStart w:id="5437" w:name="ET_speaker_גד_רחמני_15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37"/>
    </w:p>
    <w:p w14:paraId="6B9E7BBA" w14:textId="77777777" w:rsidR="00EE124E" w:rsidRPr="00EE124E" w:rsidRDefault="00EE124E" w:rsidP="00571501">
      <w:pPr>
        <w:pStyle w:val="KeepWithNext"/>
        <w:rPr>
          <w:rtl/>
          <w:lang w:eastAsia="he-IL"/>
        </w:rPr>
      </w:pPr>
    </w:p>
    <w:p w14:paraId="39FD8124" w14:textId="77777777" w:rsidR="00EE124E" w:rsidRPr="00EE124E" w:rsidRDefault="00EE124E" w:rsidP="00EE124E">
      <w:pPr>
        <w:rPr>
          <w:rtl/>
          <w:lang w:eastAsia="he-IL"/>
        </w:rPr>
      </w:pPr>
      <w:bookmarkStart w:id="5438" w:name="_ETM_Q1_1095999"/>
      <w:bookmarkStart w:id="5439" w:name="_ETM_Q1_1096047"/>
      <w:bookmarkEnd w:id="5438"/>
      <w:bookmarkEnd w:id="5439"/>
      <w:r w:rsidRPr="00EE124E">
        <w:rPr>
          <w:rtl/>
          <w:lang w:eastAsia="he-IL"/>
        </w:rPr>
        <w:t xml:space="preserve">חבר הכנסת שירי אומר שבתקציב </w:t>
      </w:r>
      <w:bookmarkStart w:id="5440" w:name="_ETM_Q1_1095144"/>
      <w:bookmarkEnd w:id="5440"/>
      <w:r w:rsidRPr="00EE124E">
        <w:rPr>
          <w:rtl/>
          <w:lang w:eastAsia="he-IL"/>
        </w:rPr>
        <w:t>המקורי שאושר כאן היו 40.5 ואחרי זה, בתקציב המאושר, 40.2.</w:t>
      </w:r>
      <w:bookmarkStart w:id="5441" w:name="_ETM_Q1_1099381"/>
      <w:bookmarkEnd w:id="5441"/>
    </w:p>
    <w:p w14:paraId="4D500224" w14:textId="77777777" w:rsidR="00EE124E" w:rsidRPr="00EE124E" w:rsidRDefault="00EE124E" w:rsidP="00EE124E">
      <w:pPr>
        <w:rPr>
          <w:rtl/>
          <w:lang w:eastAsia="he-IL"/>
        </w:rPr>
      </w:pPr>
      <w:bookmarkStart w:id="5442" w:name="_ETM_Q1_1099473"/>
      <w:bookmarkEnd w:id="5442"/>
    </w:p>
    <w:p w14:paraId="116F0489" w14:textId="77777777" w:rsidR="00EE124E" w:rsidRPr="00EE124E" w:rsidRDefault="00EE124E" w:rsidP="00571501">
      <w:pPr>
        <w:pStyle w:val="a5"/>
        <w:keepNext/>
        <w:rPr>
          <w:rtl/>
        </w:rPr>
      </w:pPr>
      <w:bookmarkStart w:id="5443" w:name="ET_speaker_6361_15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43"/>
    </w:p>
    <w:p w14:paraId="6B0DACFF" w14:textId="77777777" w:rsidR="00EE124E" w:rsidRPr="00EE124E" w:rsidRDefault="00EE124E" w:rsidP="00571501">
      <w:pPr>
        <w:pStyle w:val="KeepWithNext"/>
        <w:rPr>
          <w:rtl/>
          <w:lang w:eastAsia="he-IL"/>
        </w:rPr>
      </w:pPr>
    </w:p>
    <w:p w14:paraId="0CB53F9F" w14:textId="77777777" w:rsidR="00EE124E" w:rsidRPr="00EE124E" w:rsidRDefault="00EE124E" w:rsidP="00EE124E">
      <w:pPr>
        <w:rPr>
          <w:rtl/>
          <w:lang w:eastAsia="he-IL"/>
        </w:rPr>
      </w:pPr>
      <w:bookmarkStart w:id="5444" w:name="_ETM_Q1_1099362"/>
      <w:bookmarkStart w:id="5445" w:name="_ETM_Q1_1099414"/>
      <w:bookmarkEnd w:id="5444"/>
      <w:bookmarkEnd w:id="5445"/>
      <w:r w:rsidRPr="00EE124E">
        <w:rPr>
          <w:rtl/>
          <w:lang w:eastAsia="he-IL"/>
        </w:rPr>
        <w:t xml:space="preserve">עכשיו, </w:t>
      </w:r>
      <w:bookmarkStart w:id="5446" w:name="_ETM_Q1_1099902"/>
      <w:bookmarkEnd w:id="5446"/>
      <w:r w:rsidRPr="00EE124E">
        <w:rPr>
          <w:rtl/>
          <w:lang w:eastAsia="he-IL"/>
        </w:rPr>
        <w:t xml:space="preserve">עכשיו. זה עוד לא מאושר. </w:t>
      </w:r>
      <w:bookmarkStart w:id="5447" w:name="_ETM_Q1_1102797"/>
      <w:bookmarkEnd w:id="5447"/>
    </w:p>
    <w:p w14:paraId="205679C0" w14:textId="77777777" w:rsidR="00EE124E" w:rsidRPr="00EE124E" w:rsidRDefault="00EE124E" w:rsidP="00EE124E">
      <w:pPr>
        <w:rPr>
          <w:rtl/>
          <w:lang w:eastAsia="he-IL"/>
        </w:rPr>
      </w:pPr>
      <w:bookmarkStart w:id="5448" w:name="_ETM_Q1_1102875"/>
      <w:bookmarkStart w:id="5449" w:name="_ETM_Q1_1104173"/>
      <w:bookmarkEnd w:id="5448"/>
      <w:bookmarkEnd w:id="5449"/>
    </w:p>
    <w:p w14:paraId="30897D10" w14:textId="77777777" w:rsidR="00EE124E" w:rsidRPr="00EE124E" w:rsidRDefault="00EE124E" w:rsidP="00571501">
      <w:pPr>
        <w:pStyle w:val="a5"/>
        <w:keepNext/>
        <w:rPr>
          <w:rtl/>
        </w:rPr>
      </w:pPr>
      <w:bookmarkStart w:id="5450" w:name="ET_speaker_גד_רחמני_15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50"/>
    </w:p>
    <w:p w14:paraId="258F9F23" w14:textId="77777777" w:rsidR="00EE124E" w:rsidRPr="00EE124E" w:rsidRDefault="00EE124E" w:rsidP="00571501">
      <w:pPr>
        <w:pStyle w:val="KeepWithNext"/>
        <w:rPr>
          <w:rtl/>
          <w:lang w:eastAsia="he-IL"/>
        </w:rPr>
      </w:pPr>
    </w:p>
    <w:p w14:paraId="11D8D0C4" w14:textId="77777777" w:rsidR="00EE124E" w:rsidRPr="00EE124E" w:rsidRDefault="00EE124E" w:rsidP="00EE124E">
      <w:pPr>
        <w:rPr>
          <w:rtl/>
          <w:lang w:eastAsia="he-IL"/>
        </w:rPr>
      </w:pPr>
      <w:bookmarkStart w:id="5451" w:name="_ETM_Q1_1104654"/>
      <w:bookmarkStart w:id="5452" w:name="_ETM_Q1_1104695"/>
      <w:bookmarkEnd w:id="5451"/>
      <w:bookmarkEnd w:id="5452"/>
      <w:r w:rsidRPr="00EE124E">
        <w:rPr>
          <w:rtl/>
          <w:lang w:eastAsia="he-IL"/>
        </w:rPr>
        <w:t>התקציב המאושר, כלומר התקציב המקורי</w:t>
      </w:r>
      <w:bookmarkStart w:id="5453" w:name="_ETM_Q1_1103304"/>
      <w:bookmarkEnd w:id="5453"/>
      <w:r w:rsidRPr="00EE124E">
        <w:rPr>
          <w:rtl/>
          <w:lang w:eastAsia="he-IL"/>
        </w:rPr>
        <w:t xml:space="preserve"> כולל שינויים שאושרו בוועדה – 40.2. כלומר, קוצצו 300,000</w:t>
      </w:r>
      <w:bookmarkStart w:id="5454" w:name="_ETM_Q1_1109265"/>
      <w:bookmarkEnd w:id="5454"/>
      <w:r w:rsidRPr="00EE124E">
        <w:rPr>
          <w:rtl/>
          <w:lang w:eastAsia="he-IL"/>
        </w:rPr>
        <w:t xml:space="preserve"> שקלים. הניחוש שלי שזה מהחלטת ממשלה להוספת מתקני כליאה ולקליטת </w:t>
      </w:r>
      <w:bookmarkStart w:id="5455" w:name="_ETM_Q1_1111918"/>
      <w:bookmarkEnd w:id="5455"/>
      <w:r w:rsidRPr="00EE124E">
        <w:rPr>
          <w:rtl/>
          <w:lang w:eastAsia="he-IL"/>
        </w:rPr>
        <w:t xml:space="preserve">עובדים זרים. </w:t>
      </w:r>
      <w:bookmarkStart w:id="5456" w:name="_ETM_Q1_1112819"/>
      <w:bookmarkEnd w:id="5456"/>
    </w:p>
    <w:p w14:paraId="45CDBAE1" w14:textId="77777777" w:rsidR="00EE124E" w:rsidRPr="00EE124E" w:rsidRDefault="00EE124E" w:rsidP="00EE124E">
      <w:pPr>
        <w:rPr>
          <w:rtl/>
          <w:lang w:eastAsia="he-IL"/>
        </w:rPr>
      </w:pPr>
      <w:bookmarkStart w:id="5457" w:name="_ETM_Q1_1112894"/>
      <w:bookmarkEnd w:id="5457"/>
    </w:p>
    <w:p w14:paraId="0087351D" w14:textId="77777777" w:rsidR="00EE124E" w:rsidRPr="00EE124E" w:rsidRDefault="00EE124E" w:rsidP="00571501">
      <w:pPr>
        <w:pStyle w:val="a5"/>
        <w:keepNext/>
        <w:rPr>
          <w:rtl/>
        </w:rPr>
      </w:pPr>
      <w:bookmarkStart w:id="5458" w:name="ET_speaker_5726_15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58"/>
    </w:p>
    <w:p w14:paraId="5E0D582C" w14:textId="77777777" w:rsidR="00EE124E" w:rsidRPr="00EE124E" w:rsidRDefault="00EE124E" w:rsidP="00571501">
      <w:pPr>
        <w:pStyle w:val="KeepWithNext"/>
        <w:rPr>
          <w:rtl/>
          <w:lang w:eastAsia="he-IL"/>
        </w:rPr>
      </w:pPr>
    </w:p>
    <w:p w14:paraId="40FC8A7E" w14:textId="77777777" w:rsidR="00EE124E" w:rsidRPr="00EE124E" w:rsidRDefault="00EE124E" w:rsidP="00EE124E">
      <w:pPr>
        <w:rPr>
          <w:rtl/>
          <w:lang w:eastAsia="he-IL"/>
        </w:rPr>
      </w:pPr>
      <w:bookmarkStart w:id="5459" w:name="_ETM_Q1_1114341"/>
      <w:bookmarkStart w:id="5460" w:name="_ETM_Q1_1114388"/>
      <w:bookmarkEnd w:id="5459"/>
      <w:bookmarkEnd w:id="5460"/>
      <w:r w:rsidRPr="00EE124E">
        <w:rPr>
          <w:rtl/>
          <w:lang w:eastAsia="he-IL"/>
        </w:rPr>
        <w:t xml:space="preserve">מה שהוא מתכוון זה בין תקציב מאושר אחד </w:t>
      </w:r>
      <w:bookmarkStart w:id="5461" w:name="_ETM_Q1_1117803"/>
      <w:bookmarkEnd w:id="5461"/>
      <w:r w:rsidRPr="00EE124E">
        <w:rPr>
          <w:rtl/>
          <w:lang w:eastAsia="he-IL"/>
        </w:rPr>
        <w:t>לתקציב השני. תקציב אחד אושר בתחילת 2024, ואחר כך היה</w:t>
      </w:r>
      <w:bookmarkStart w:id="5462" w:name="_ETM_Q1_1125491"/>
      <w:bookmarkEnd w:id="5462"/>
      <w:r w:rsidRPr="00EE124E">
        <w:rPr>
          <w:rtl/>
          <w:lang w:eastAsia="he-IL"/>
        </w:rPr>
        <w:t xml:space="preserve"> עוד עדכון תקציב, וזה כביכול תקציב חדש. </w:t>
      </w:r>
      <w:bookmarkStart w:id="5463" w:name="_ETM_Q1_1127611"/>
      <w:bookmarkEnd w:id="5463"/>
    </w:p>
    <w:p w14:paraId="3359E867" w14:textId="77777777" w:rsidR="00EE124E" w:rsidRPr="00EE124E" w:rsidRDefault="00EE124E" w:rsidP="00EE124E">
      <w:pPr>
        <w:rPr>
          <w:rtl/>
          <w:lang w:eastAsia="he-IL"/>
        </w:rPr>
      </w:pPr>
      <w:bookmarkStart w:id="5464" w:name="_ETM_Q1_1127688"/>
      <w:bookmarkEnd w:id="5464"/>
    </w:p>
    <w:p w14:paraId="1B358F16" w14:textId="77777777" w:rsidR="00EE124E" w:rsidRPr="00EE124E" w:rsidRDefault="00EE124E" w:rsidP="00571501">
      <w:pPr>
        <w:pStyle w:val="a5"/>
        <w:keepNext/>
        <w:rPr>
          <w:rtl/>
        </w:rPr>
      </w:pPr>
      <w:bookmarkStart w:id="5465" w:name="ET_speaker_6361_15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65"/>
    </w:p>
    <w:p w14:paraId="70BF0665" w14:textId="77777777" w:rsidR="00EE124E" w:rsidRPr="00EE124E" w:rsidRDefault="00EE124E" w:rsidP="00571501">
      <w:pPr>
        <w:pStyle w:val="KeepWithNext"/>
        <w:rPr>
          <w:rtl/>
          <w:lang w:eastAsia="he-IL"/>
        </w:rPr>
      </w:pPr>
    </w:p>
    <w:p w14:paraId="6B6554DD" w14:textId="77777777" w:rsidR="00EE124E" w:rsidRPr="00EE124E" w:rsidRDefault="00EE124E" w:rsidP="00EE124E">
      <w:pPr>
        <w:rPr>
          <w:rtl/>
          <w:lang w:eastAsia="he-IL"/>
        </w:rPr>
      </w:pPr>
      <w:bookmarkStart w:id="5466" w:name="_ETM_Q1_1127824"/>
      <w:bookmarkStart w:id="5467" w:name="_ETM_Q1_1127864"/>
      <w:bookmarkEnd w:id="5466"/>
      <w:bookmarkEnd w:id="5467"/>
      <w:r w:rsidRPr="00EE124E">
        <w:rPr>
          <w:rtl/>
          <w:lang w:eastAsia="he-IL"/>
        </w:rPr>
        <w:t xml:space="preserve">לא, ינון, זה </w:t>
      </w:r>
      <w:bookmarkStart w:id="5468" w:name="_ETM_Q1_1129595"/>
      <w:bookmarkEnd w:id="5468"/>
      <w:r w:rsidRPr="00EE124E">
        <w:rPr>
          <w:rtl/>
          <w:lang w:eastAsia="he-IL"/>
        </w:rPr>
        <w:t>בהצעת התקציב הזאת. מהתקציב המאושר במרץ להצעת התקציב הזאת</w:t>
      </w:r>
      <w:bookmarkStart w:id="5469" w:name="_ETM_Q1_1135405"/>
      <w:bookmarkEnd w:id="5469"/>
      <w:r w:rsidRPr="00EE124E">
        <w:rPr>
          <w:rtl/>
          <w:lang w:eastAsia="he-IL"/>
        </w:rPr>
        <w:t>, שעוד לא אישרנו – 300,000.</w:t>
      </w:r>
      <w:bookmarkStart w:id="5470" w:name="_ETM_Q1_1139153"/>
      <w:bookmarkEnd w:id="5470"/>
    </w:p>
    <w:p w14:paraId="29758C03" w14:textId="77777777" w:rsidR="00EE124E" w:rsidRPr="00EE124E" w:rsidRDefault="00EE124E" w:rsidP="00EE124E">
      <w:pPr>
        <w:rPr>
          <w:rtl/>
          <w:lang w:eastAsia="he-IL"/>
        </w:rPr>
      </w:pPr>
      <w:bookmarkStart w:id="5471" w:name="_ETM_Q1_1139226"/>
      <w:bookmarkStart w:id="5472" w:name="_ETM_Q1_1140537"/>
      <w:bookmarkEnd w:id="5471"/>
      <w:bookmarkEnd w:id="5472"/>
    </w:p>
    <w:p w14:paraId="1D890DF5" w14:textId="77777777" w:rsidR="00EE124E" w:rsidRPr="00EE124E" w:rsidRDefault="00EE124E" w:rsidP="00571501">
      <w:pPr>
        <w:pStyle w:val="a5"/>
        <w:keepNext/>
        <w:rPr>
          <w:rtl/>
        </w:rPr>
      </w:pPr>
      <w:bookmarkStart w:id="5473" w:name="ET_speaker_5726_15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73"/>
    </w:p>
    <w:p w14:paraId="2DE932B1" w14:textId="77777777" w:rsidR="00EE124E" w:rsidRPr="00EE124E" w:rsidRDefault="00EE124E" w:rsidP="00571501">
      <w:pPr>
        <w:pStyle w:val="KeepWithNext"/>
        <w:rPr>
          <w:rtl/>
          <w:lang w:eastAsia="he-IL"/>
        </w:rPr>
      </w:pPr>
    </w:p>
    <w:p w14:paraId="664A7D1A" w14:textId="77777777" w:rsidR="00EE124E" w:rsidRPr="00EE124E" w:rsidRDefault="00EE124E" w:rsidP="00EE124E">
      <w:pPr>
        <w:rPr>
          <w:rtl/>
          <w:lang w:eastAsia="he-IL"/>
        </w:rPr>
      </w:pPr>
      <w:bookmarkStart w:id="5474" w:name="_ETM_Q1_1141040"/>
      <w:bookmarkEnd w:id="5474"/>
      <w:r w:rsidRPr="00EE124E">
        <w:rPr>
          <w:rtl/>
          <w:lang w:eastAsia="he-IL"/>
        </w:rPr>
        <w:t>א</w:t>
      </w:r>
      <w:bookmarkStart w:id="5475" w:name="_ETM_Q1_1141080"/>
      <w:bookmarkEnd w:id="5475"/>
      <w:r w:rsidRPr="00EE124E">
        <w:rPr>
          <w:rtl/>
          <w:lang w:eastAsia="he-IL"/>
        </w:rPr>
        <w:t>תה אומר שזה הגיע</w:t>
      </w:r>
      <w:bookmarkStart w:id="5476" w:name="_ETM_Q1_1139073"/>
      <w:bookmarkEnd w:id="5476"/>
      <w:r w:rsidRPr="00EE124E">
        <w:rPr>
          <w:rtl/>
          <w:lang w:eastAsia="he-IL"/>
        </w:rPr>
        <w:t xml:space="preserve"> לכאן בהעברות תקציביות, והעבירו את זה. </w:t>
      </w:r>
      <w:bookmarkStart w:id="5477" w:name="_ETM_Q1_1142477"/>
      <w:bookmarkEnd w:id="5477"/>
    </w:p>
    <w:p w14:paraId="52AE2F40" w14:textId="77777777" w:rsidR="00EE124E" w:rsidRPr="00EE124E" w:rsidRDefault="00EE124E" w:rsidP="00EE124E">
      <w:pPr>
        <w:rPr>
          <w:rtl/>
          <w:lang w:eastAsia="he-IL"/>
        </w:rPr>
      </w:pPr>
      <w:bookmarkStart w:id="5478" w:name="_ETM_Q1_1142557"/>
      <w:bookmarkEnd w:id="5478"/>
    </w:p>
    <w:p w14:paraId="7F579E29" w14:textId="77777777" w:rsidR="00EE124E" w:rsidRPr="00EE124E" w:rsidRDefault="00EE124E" w:rsidP="00571501">
      <w:pPr>
        <w:pStyle w:val="a5"/>
        <w:keepNext/>
        <w:rPr>
          <w:rtl/>
        </w:rPr>
      </w:pPr>
      <w:bookmarkStart w:id="5479" w:name="ET_speaker_6127_15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79"/>
    </w:p>
    <w:p w14:paraId="5F5B8B05" w14:textId="77777777" w:rsidR="00EE124E" w:rsidRPr="00EE124E" w:rsidRDefault="00EE124E" w:rsidP="00571501">
      <w:pPr>
        <w:pStyle w:val="KeepWithNext"/>
        <w:rPr>
          <w:rtl/>
          <w:lang w:eastAsia="he-IL"/>
        </w:rPr>
      </w:pPr>
    </w:p>
    <w:p w14:paraId="55F13008" w14:textId="77777777" w:rsidR="00EE124E" w:rsidRPr="00EE124E" w:rsidRDefault="00EE124E" w:rsidP="00EE124E">
      <w:pPr>
        <w:rPr>
          <w:rtl/>
          <w:lang w:eastAsia="he-IL"/>
        </w:rPr>
      </w:pPr>
      <w:r w:rsidRPr="00EE124E">
        <w:rPr>
          <w:rtl/>
          <w:lang w:eastAsia="he-IL"/>
        </w:rPr>
        <w:t xml:space="preserve">הם טוענים שזה </w:t>
      </w:r>
      <w:bookmarkStart w:id="5480" w:name="_ETM_Q1_1143160"/>
      <w:bookmarkEnd w:id="5480"/>
      <w:r w:rsidRPr="00EE124E">
        <w:rPr>
          <w:rtl/>
          <w:lang w:eastAsia="he-IL"/>
        </w:rPr>
        <w:t xml:space="preserve">הגיע בהעברות תקציביות. </w:t>
      </w:r>
    </w:p>
    <w:p w14:paraId="20CC8E5B" w14:textId="77777777" w:rsidR="00EE124E" w:rsidRPr="00EE124E" w:rsidRDefault="00EE124E" w:rsidP="00EE124E">
      <w:pPr>
        <w:rPr>
          <w:rtl/>
          <w:lang w:eastAsia="he-IL"/>
        </w:rPr>
      </w:pPr>
      <w:bookmarkStart w:id="5481" w:name="_ETM_Q1_1145164"/>
      <w:bookmarkStart w:id="5482" w:name="_ETM_Q1_1145232"/>
      <w:bookmarkEnd w:id="5481"/>
      <w:bookmarkEnd w:id="5482"/>
    </w:p>
    <w:p w14:paraId="627DFEAA" w14:textId="77777777" w:rsidR="00EE124E" w:rsidRPr="00EE124E" w:rsidRDefault="00EE124E" w:rsidP="00571501">
      <w:pPr>
        <w:pStyle w:val="a5"/>
        <w:keepNext/>
        <w:rPr>
          <w:rtl/>
        </w:rPr>
      </w:pPr>
      <w:bookmarkStart w:id="5483" w:name="ET_speaker_5726_15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83"/>
    </w:p>
    <w:p w14:paraId="169FB626" w14:textId="77777777" w:rsidR="00EE124E" w:rsidRPr="00EE124E" w:rsidRDefault="00EE124E" w:rsidP="00571501">
      <w:pPr>
        <w:pStyle w:val="KeepWithNext"/>
        <w:rPr>
          <w:rtl/>
          <w:lang w:eastAsia="he-IL"/>
        </w:rPr>
      </w:pPr>
    </w:p>
    <w:p w14:paraId="081B82FC" w14:textId="77777777" w:rsidR="00EE124E" w:rsidRPr="00EE124E" w:rsidRDefault="00EE124E" w:rsidP="00EE124E">
      <w:pPr>
        <w:rPr>
          <w:rtl/>
          <w:lang w:eastAsia="he-IL"/>
        </w:rPr>
      </w:pPr>
      <w:bookmarkStart w:id="5484" w:name="_ETM_Q1_1146588"/>
      <w:bookmarkStart w:id="5485" w:name="_ETM_Q1_1146631"/>
      <w:bookmarkEnd w:id="5484"/>
      <w:bookmarkEnd w:id="5485"/>
      <w:r w:rsidRPr="00EE124E">
        <w:rPr>
          <w:rtl/>
          <w:lang w:eastAsia="he-IL"/>
        </w:rPr>
        <w:t>אז מה השאלה אם זה אושר פה</w:t>
      </w:r>
      <w:bookmarkStart w:id="5486" w:name="_ETM_Q1_1148430"/>
      <w:bookmarkEnd w:id="5486"/>
      <w:r w:rsidRPr="00EE124E">
        <w:rPr>
          <w:rtl/>
          <w:lang w:eastAsia="he-IL"/>
        </w:rPr>
        <w:t xml:space="preserve"> בוועדה</w:t>
      </w:r>
      <w:bookmarkStart w:id="5487" w:name="_ETM_Q1_1149653"/>
      <w:bookmarkStart w:id="5488" w:name="_ETM_Q1_1149735"/>
      <w:bookmarkEnd w:id="5487"/>
      <w:bookmarkEnd w:id="5488"/>
      <w:r w:rsidRPr="00EE124E">
        <w:rPr>
          <w:rtl/>
          <w:lang w:eastAsia="he-IL"/>
        </w:rPr>
        <w:t>?</w:t>
      </w:r>
      <w:bookmarkStart w:id="5489" w:name="_ETM_Q1_1151142"/>
      <w:bookmarkEnd w:id="5489"/>
    </w:p>
    <w:p w14:paraId="227CB359" w14:textId="77777777" w:rsidR="00EE124E" w:rsidRPr="00EE124E" w:rsidRDefault="00EE124E" w:rsidP="00EE124E">
      <w:pPr>
        <w:rPr>
          <w:rtl/>
          <w:lang w:eastAsia="he-IL"/>
        </w:rPr>
      </w:pPr>
      <w:bookmarkStart w:id="5490" w:name="_ETM_Q1_1151220"/>
      <w:bookmarkEnd w:id="5490"/>
    </w:p>
    <w:p w14:paraId="24F920D8" w14:textId="77777777" w:rsidR="00EE124E" w:rsidRPr="00EE124E" w:rsidRDefault="00EE124E" w:rsidP="00571501">
      <w:pPr>
        <w:pStyle w:val="af8"/>
        <w:keepNext/>
        <w:rPr>
          <w:rtl/>
        </w:rPr>
      </w:pPr>
      <w:bookmarkStart w:id="5491" w:name="ET_yor_4762_159"/>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491"/>
    </w:p>
    <w:p w14:paraId="046DCB33" w14:textId="77777777" w:rsidR="00EE124E" w:rsidRPr="00EE124E" w:rsidRDefault="00EE124E" w:rsidP="00571501">
      <w:pPr>
        <w:pStyle w:val="KeepWithNext"/>
        <w:rPr>
          <w:rtl/>
          <w:lang w:eastAsia="he-IL"/>
        </w:rPr>
      </w:pPr>
    </w:p>
    <w:p w14:paraId="03191702" w14:textId="77777777" w:rsidR="00EE124E" w:rsidRPr="00EE124E" w:rsidRDefault="00EE124E" w:rsidP="00EE124E">
      <w:pPr>
        <w:rPr>
          <w:rtl/>
          <w:lang w:eastAsia="he-IL"/>
        </w:rPr>
      </w:pPr>
      <w:bookmarkStart w:id="5492" w:name="_ETM_Q1_1152411"/>
      <w:bookmarkEnd w:id="5492"/>
      <w:r w:rsidRPr="00EE124E">
        <w:rPr>
          <w:rtl/>
          <w:lang w:eastAsia="he-IL"/>
        </w:rPr>
        <w:t xml:space="preserve">ינון, הוא טוען שאין עכשיו קיצוץ בסעיף הזה. </w:t>
      </w:r>
    </w:p>
    <w:p w14:paraId="74945308" w14:textId="77777777" w:rsidR="00EE124E" w:rsidRPr="00EE124E" w:rsidRDefault="00EE124E" w:rsidP="00EE124E">
      <w:pPr>
        <w:rPr>
          <w:rtl/>
          <w:lang w:eastAsia="he-IL"/>
        </w:rPr>
      </w:pPr>
      <w:bookmarkStart w:id="5493" w:name="_ETM_Q1_1156800"/>
      <w:bookmarkStart w:id="5494" w:name="_ETM_Q1_1156877"/>
      <w:bookmarkStart w:id="5495" w:name="_ETM_Q1_1157736"/>
      <w:bookmarkEnd w:id="5493"/>
      <w:bookmarkEnd w:id="5494"/>
      <w:bookmarkEnd w:id="5495"/>
    </w:p>
    <w:p w14:paraId="794259A8" w14:textId="77777777" w:rsidR="00EE124E" w:rsidRPr="00EE124E" w:rsidRDefault="00EE124E" w:rsidP="00571501">
      <w:pPr>
        <w:pStyle w:val="a5"/>
        <w:keepNext/>
        <w:rPr>
          <w:rtl/>
        </w:rPr>
      </w:pPr>
      <w:bookmarkStart w:id="5496" w:name="ET_speaker_6127_16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496"/>
    </w:p>
    <w:p w14:paraId="01768DA0" w14:textId="77777777" w:rsidR="00EE124E" w:rsidRPr="00EE124E" w:rsidRDefault="00EE124E" w:rsidP="00571501">
      <w:pPr>
        <w:pStyle w:val="KeepWithNext"/>
        <w:rPr>
          <w:rtl/>
          <w:lang w:eastAsia="he-IL"/>
        </w:rPr>
      </w:pPr>
    </w:p>
    <w:p w14:paraId="3C23F5E3" w14:textId="77777777" w:rsidR="00EE124E" w:rsidRPr="00EE124E" w:rsidRDefault="00EE124E" w:rsidP="00EE124E">
      <w:pPr>
        <w:rPr>
          <w:rtl/>
          <w:lang w:eastAsia="he-IL"/>
        </w:rPr>
      </w:pPr>
      <w:bookmarkStart w:id="5497" w:name="_ETM_Q1_1158277"/>
      <w:bookmarkStart w:id="5498" w:name="_ETM_Q1_1158345"/>
      <w:bookmarkEnd w:id="5497"/>
      <w:bookmarkEnd w:id="5498"/>
      <w:r w:rsidRPr="00EE124E">
        <w:rPr>
          <w:rtl/>
          <w:lang w:eastAsia="he-IL"/>
        </w:rPr>
        <w:t xml:space="preserve">כי הוא </w:t>
      </w:r>
      <w:bookmarkStart w:id="5499" w:name="_ETM_Q1_1159040"/>
      <w:bookmarkEnd w:id="5499"/>
      <w:r w:rsidRPr="00EE124E">
        <w:rPr>
          <w:rtl/>
          <w:lang w:eastAsia="he-IL"/>
        </w:rPr>
        <w:t xml:space="preserve">כבר בוצע לפני כן. </w:t>
      </w:r>
    </w:p>
    <w:p w14:paraId="4A9CD93C" w14:textId="77777777" w:rsidR="00EE124E" w:rsidRPr="00EE124E" w:rsidRDefault="00EE124E" w:rsidP="00EE124E">
      <w:pPr>
        <w:rPr>
          <w:rtl/>
          <w:lang w:eastAsia="he-IL"/>
        </w:rPr>
      </w:pPr>
      <w:bookmarkStart w:id="5500" w:name="_ETM_Q1_1158393"/>
      <w:bookmarkStart w:id="5501" w:name="_ETM_Q1_1158482"/>
      <w:bookmarkEnd w:id="5500"/>
      <w:bookmarkEnd w:id="5501"/>
    </w:p>
    <w:p w14:paraId="7E46BAF2" w14:textId="77777777" w:rsidR="00EE124E" w:rsidRPr="00EE124E" w:rsidRDefault="00EE124E" w:rsidP="00571501">
      <w:pPr>
        <w:pStyle w:val="a5"/>
        <w:keepNext/>
        <w:rPr>
          <w:rtl/>
        </w:rPr>
      </w:pPr>
      <w:bookmarkStart w:id="5502" w:name="ET_speaker_5726_16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02"/>
    </w:p>
    <w:p w14:paraId="7A7EC22F" w14:textId="77777777" w:rsidR="00EE124E" w:rsidRPr="00EE124E" w:rsidRDefault="00EE124E" w:rsidP="00571501">
      <w:pPr>
        <w:pStyle w:val="KeepWithNext"/>
        <w:rPr>
          <w:rtl/>
          <w:lang w:eastAsia="he-IL"/>
        </w:rPr>
      </w:pPr>
    </w:p>
    <w:p w14:paraId="6BEC710B" w14:textId="77777777" w:rsidR="00EE124E" w:rsidRPr="00EE124E" w:rsidRDefault="00EE124E" w:rsidP="00EE124E">
      <w:pPr>
        <w:rPr>
          <w:rtl/>
          <w:lang w:eastAsia="he-IL"/>
        </w:rPr>
      </w:pPr>
      <w:bookmarkStart w:id="5503" w:name="_ETM_Q1_1159222"/>
      <w:bookmarkStart w:id="5504" w:name="_ETM_Q1_1159273"/>
      <w:bookmarkEnd w:id="5503"/>
      <w:bookmarkEnd w:id="5504"/>
      <w:r w:rsidRPr="00EE124E">
        <w:rPr>
          <w:rtl/>
          <w:lang w:eastAsia="he-IL"/>
        </w:rPr>
        <w:t>בוצע בהעברות תקציביות. כשמגיעה העברת</w:t>
      </w:r>
      <w:bookmarkStart w:id="5505" w:name="_ETM_Q1_1160583"/>
      <w:bookmarkEnd w:id="5505"/>
      <w:r w:rsidRPr="00EE124E">
        <w:rPr>
          <w:rtl/>
          <w:lang w:eastAsia="he-IL"/>
        </w:rPr>
        <w:t xml:space="preserve"> תקציב ממשרד זה למשרד אחר, שם נמצאים 300,000 שקלים.</w:t>
      </w:r>
      <w:bookmarkStart w:id="5506" w:name="_ETM_Q1_1163755"/>
      <w:bookmarkEnd w:id="5506"/>
      <w:r w:rsidRPr="00EE124E">
        <w:rPr>
          <w:rtl/>
          <w:lang w:eastAsia="he-IL"/>
        </w:rPr>
        <w:t xml:space="preserve"> </w:t>
      </w:r>
      <w:bookmarkStart w:id="5507" w:name="_ETM_Q1_1164531"/>
      <w:bookmarkEnd w:id="5507"/>
    </w:p>
    <w:p w14:paraId="68B9A975" w14:textId="77777777" w:rsidR="00EE124E" w:rsidRPr="00EE124E" w:rsidRDefault="00EE124E" w:rsidP="00EE124E">
      <w:pPr>
        <w:rPr>
          <w:rtl/>
          <w:lang w:eastAsia="he-IL"/>
        </w:rPr>
      </w:pPr>
      <w:bookmarkStart w:id="5508" w:name="_ETM_Q1_1164619"/>
      <w:bookmarkEnd w:id="5508"/>
    </w:p>
    <w:p w14:paraId="35A6CE16" w14:textId="77777777" w:rsidR="00EE124E" w:rsidRPr="00EE124E" w:rsidRDefault="00EE124E" w:rsidP="00571501">
      <w:pPr>
        <w:pStyle w:val="a5"/>
        <w:keepNext/>
        <w:rPr>
          <w:rtl/>
        </w:rPr>
      </w:pPr>
      <w:bookmarkStart w:id="5509" w:name="ET_speaker_6361_16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09"/>
    </w:p>
    <w:p w14:paraId="5B3D0100" w14:textId="77777777" w:rsidR="00EE124E" w:rsidRPr="00EE124E" w:rsidRDefault="00EE124E" w:rsidP="00571501">
      <w:pPr>
        <w:pStyle w:val="KeepWithNext"/>
        <w:rPr>
          <w:rtl/>
          <w:lang w:eastAsia="he-IL"/>
        </w:rPr>
      </w:pPr>
    </w:p>
    <w:p w14:paraId="4E5C4320" w14:textId="77777777" w:rsidR="00EE124E" w:rsidRPr="00EE124E" w:rsidRDefault="00EE124E" w:rsidP="00EE124E">
      <w:pPr>
        <w:rPr>
          <w:rtl/>
          <w:lang w:eastAsia="he-IL"/>
        </w:rPr>
      </w:pPr>
      <w:bookmarkStart w:id="5510" w:name="_ETM_Q1_1166983"/>
      <w:bookmarkStart w:id="5511" w:name="_ETM_Q1_1167031"/>
      <w:bookmarkEnd w:id="5510"/>
      <w:bookmarkEnd w:id="5511"/>
      <w:r w:rsidRPr="00EE124E">
        <w:rPr>
          <w:rtl/>
          <w:lang w:eastAsia="he-IL"/>
        </w:rPr>
        <w:t xml:space="preserve">כן, זה מה שהוא טוען, אבל אני לא זוכר העברה </w:t>
      </w:r>
      <w:bookmarkStart w:id="5512" w:name="_ETM_Q1_1165760"/>
      <w:bookmarkEnd w:id="5512"/>
      <w:r w:rsidRPr="00EE124E">
        <w:rPr>
          <w:rtl/>
          <w:lang w:eastAsia="he-IL"/>
        </w:rPr>
        <w:t xml:space="preserve">כזאת. </w:t>
      </w:r>
      <w:bookmarkStart w:id="5513" w:name="_ETM_Q1_1166976"/>
      <w:bookmarkEnd w:id="5513"/>
    </w:p>
    <w:p w14:paraId="44881291" w14:textId="77777777" w:rsidR="00EE124E" w:rsidRPr="00EE124E" w:rsidRDefault="00EE124E" w:rsidP="00EE124E">
      <w:pPr>
        <w:rPr>
          <w:rtl/>
          <w:lang w:eastAsia="he-IL"/>
        </w:rPr>
      </w:pPr>
      <w:bookmarkStart w:id="5514" w:name="_ETM_Q1_1167071"/>
      <w:bookmarkEnd w:id="5514"/>
    </w:p>
    <w:p w14:paraId="333D2CC1" w14:textId="77777777" w:rsidR="00EE124E" w:rsidRPr="00EE124E" w:rsidRDefault="00EE124E" w:rsidP="00571501">
      <w:pPr>
        <w:pStyle w:val="a5"/>
        <w:keepNext/>
        <w:rPr>
          <w:rtl/>
        </w:rPr>
      </w:pPr>
      <w:bookmarkStart w:id="5515" w:name="ET_speaker_6127_16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15"/>
    </w:p>
    <w:p w14:paraId="4CEAA70D" w14:textId="77777777" w:rsidR="00EE124E" w:rsidRPr="00EE124E" w:rsidRDefault="00EE124E" w:rsidP="00571501">
      <w:pPr>
        <w:pStyle w:val="KeepWithNext"/>
        <w:rPr>
          <w:rtl/>
          <w:lang w:eastAsia="he-IL"/>
        </w:rPr>
      </w:pPr>
    </w:p>
    <w:p w14:paraId="61178DBD" w14:textId="77777777" w:rsidR="00EE124E" w:rsidRPr="00EE124E" w:rsidRDefault="00EE124E" w:rsidP="00EE124E">
      <w:pPr>
        <w:rPr>
          <w:rtl/>
          <w:lang w:eastAsia="he-IL"/>
        </w:rPr>
      </w:pPr>
      <w:bookmarkStart w:id="5516" w:name="_ETM_Q1_1168655"/>
      <w:bookmarkStart w:id="5517" w:name="_ETM_Q1_1168706"/>
      <w:bookmarkEnd w:id="5516"/>
      <w:bookmarkEnd w:id="5517"/>
      <w:r w:rsidRPr="00EE124E">
        <w:rPr>
          <w:rtl/>
          <w:lang w:eastAsia="he-IL"/>
        </w:rPr>
        <w:t xml:space="preserve">אני גם לא זוכר, וזה רק מחדד את </w:t>
      </w:r>
      <w:bookmarkStart w:id="5518" w:name="_ETM_Q1_1169915"/>
      <w:bookmarkEnd w:id="5518"/>
      <w:r w:rsidRPr="00EE124E">
        <w:rPr>
          <w:rtl/>
          <w:lang w:eastAsia="he-IL"/>
        </w:rPr>
        <w:t xml:space="preserve">הבעייתיות ביכולת שלנו לפקח. </w:t>
      </w:r>
      <w:bookmarkStart w:id="5519" w:name="_ETM_Q1_1174795"/>
      <w:bookmarkEnd w:id="5519"/>
    </w:p>
    <w:p w14:paraId="5FA57AB4" w14:textId="77777777" w:rsidR="00EE124E" w:rsidRPr="00EE124E" w:rsidRDefault="00EE124E" w:rsidP="00EE124E">
      <w:pPr>
        <w:rPr>
          <w:rtl/>
          <w:lang w:eastAsia="he-IL"/>
        </w:rPr>
      </w:pPr>
      <w:bookmarkStart w:id="5520" w:name="_ETM_Q1_1174880"/>
      <w:bookmarkEnd w:id="5520"/>
    </w:p>
    <w:p w14:paraId="6A612C92" w14:textId="77777777" w:rsidR="00EE124E" w:rsidRPr="00EE124E" w:rsidRDefault="00EE124E" w:rsidP="00571501">
      <w:pPr>
        <w:pStyle w:val="a5"/>
        <w:keepNext/>
        <w:rPr>
          <w:rtl/>
        </w:rPr>
      </w:pPr>
      <w:bookmarkStart w:id="5521" w:name="ET_speaker_5726_16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21"/>
    </w:p>
    <w:p w14:paraId="2CF7CD6F" w14:textId="77777777" w:rsidR="00EE124E" w:rsidRPr="00EE124E" w:rsidRDefault="00EE124E" w:rsidP="00571501">
      <w:pPr>
        <w:pStyle w:val="KeepWithNext"/>
        <w:rPr>
          <w:rtl/>
          <w:lang w:eastAsia="he-IL"/>
        </w:rPr>
      </w:pPr>
    </w:p>
    <w:p w14:paraId="3990E07C" w14:textId="77777777" w:rsidR="00EE124E" w:rsidRPr="00EE124E" w:rsidRDefault="00EE124E" w:rsidP="00EE124E">
      <w:pPr>
        <w:rPr>
          <w:rtl/>
          <w:lang w:eastAsia="he-IL"/>
        </w:rPr>
      </w:pPr>
      <w:bookmarkStart w:id="5522" w:name="_ETM_Q1_1176359"/>
      <w:bookmarkStart w:id="5523" w:name="_ETM_Q1_1176414"/>
      <w:bookmarkEnd w:id="5522"/>
      <w:bookmarkEnd w:id="5523"/>
      <w:r w:rsidRPr="00EE124E">
        <w:rPr>
          <w:rtl/>
          <w:lang w:eastAsia="he-IL"/>
        </w:rPr>
        <w:t xml:space="preserve">תרשום את ההעברות התקציביות שהיו. </w:t>
      </w:r>
      <w:bookmarkStart w:id="5524" w:name="_ETM_Q1_1176093"/>
      <w:bookmarkEnd w:id="5524"/>
    </w:p>
    <w:p w14:paraId="0600C1A1" w14:textId="77777777" w:rsidR="00EE124E" w:rsidRPr="00EE124E" w:rsidRDefault="00EE124E" w:rsidP="00EE124E">
      <w:pPr>
        <w:rPr>
          <w:rtl/>
          <w:lang w:eastAsia="he-IL"/>
        </w:rPr>
      </w:pPr>
      <w:bookmarkStart w:id="5525" w:name="_ETM_Q1_1176177"/>
      <w:bookmarkEnd w:id="5525"/>
    </w:p>
    <w:p w14:paraId="6610E306" w14:textId="77777777" w:rsidR="00EE124E" w:rsidRPr="00EE124E" w:rsidRDefault="00EE124E" w:rsidP="00571501">
      <w:pPr>
        <w:pStyle w:val="a5"/>
        <w:keepNext/>
        <w:rPr>
          <w:rtl/>
        </w:rPr>
      </w:pPr>
      <w:bookmarkStart w:id="5526" w:name="ET_speaker_6361_16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26"/>
    </w:p>
    <w:p w14:paraId="30E25D75" w14:textId="77777777" w:rsidR="00EE124E" w:rsidRPr="00EE124E" w:rsidRDefault="00EE124E" w:rsidP="00571501">
      <w:pPr>
        <w:pStyle w:val="KeepWithNext"/>
        <w:rPr>
          <w:rtl/>
          <w:lang w:eastAsia="he-IL"/>
        </w:rPr>
      </w:pPr>
    </w:p>
    <w:p w14:paraId="77282A24" w14:textId="77777777" w:rsidR="00EE124E" w:rsidRPr="00EE124E" w:rsidRDefault="00EE124E" w:rsidP="00EE124E">
      <w:pPr>
        <w:rPr>
          <w:rtl/>
          <w:lang w:eastAsia="he-IL"/>
        </w:rPr>
      </w:pPr>
      <w:bookmarkStart w:id="5527" w:name="_ETM_Q1_1177649"/>
      <w:bookmarkStart w:id="5528" w:name="_ETM_Q1_1177699"/>
      <w:bookmarkEnd w:id="5527"/>
      <w:bookmarkEnd w:id="5528"/>
      <w:r w:rsidRPr="00EE124E">
        <w:rPr>
          <w:rtl/>
          <w:lang w:eastAsia="he-IL"/>
        </w:rPr>
        <w:t xml:space="preserve">אין </w:t>
      </w:r>
      <w:bookmarkStart w:id="5529" w:name="_ETM_Q1_1178101"/>
      <w:bookmarkEnd w:id="5529"/>
      <w:r w:rsidRPr="00EE124E">
        <w:rPr>
          <w:rtl/>
          <w:lang w:eastAsia="he-IL"/>
        </w:rPr>
        <w:t xml:space="preserve">בעיה, שיענה מתי הייתה העברת תקציב על זה. </w:t>
      </w:r>
    </w:p>
    <w:p w14:paraId="5AE5A2B5" w14:textId="77777777" w:rsidR="00EE124E" w:rsidRPr="00EE124E" w:rsidRDefault="00EE124E" w:rsidP="00EE124E">
      <w:pPr>
        <w:rPr>
          <w:rtl/>
          <w:lang w:eastAsia="he-IL"/>
        </w:rPr>
      </w:pPr>
      <w:bookmarkStart w:id="5530" w:name="_ETM_Q1_1178130"/>
      <w:bookmarkStart w:id="5531" w:name="_ETM_Q1_1178220"/>
      <w:bookmarkEnd w:id="5530"/>
      <w:bookmarkEnd w:id="5531"/>
    </w:p>
    <w:p w14:paraId="369FEEDE" w14:textId="77777777" w:rsidR="00EE124E" w:rsidRPr="00EE124E" w:rsidRDefault="00EE124E" w:rsidP="00571501">
      <w:pPr>
        <w:pStyle w:val="a5"/>
        <w:keepNext/>
        <w:rPr>
          <w:rtl/>
        </w:rPr>
      </w:pPr>
      <w:bookmarkStart w:id="5532" w:name="ET_speaker_גד_רחמני_16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32"/>
    </w:p>
    <w:p w14:paraId="309B90D1" w14:textId="77777777" w:rsidR="00EE124E" w:rsidRPr="00EE124E" w:rsidRDefault="00EE124E" w:rsidP="00571501">
      <w:pPr>
        <w:pStyle w:val="KeepWithNext"/>
        <w:rPr>
          <w:rtl/>
          <w:lang w:eastAsia="he-IL"/>
        </w:rPr>
      </w:pPr>
    </w:p>
    <w:p w14:paraId="5B0F776B" w14:textId="77777777" w:rsidR="00EE124E" w:rsidRPr="00EE124E" w:rsidRDefault="00EE124E" w:rsidP="00EE124E">
      <w:pPr>
        <w:rPr>
          <w:rtl/>
          <w:lang w:eastAsia="he-IL"/>
        </w:rPr>
      </w:pPr>
      <w:bookmarkStart w:id="5533" w:name="_ETM_Q1_1181557"/>
      <w:bookmarkStart w:id="5534" w:name="_ETM_Q1_1181602"/>
      <w:bookmarkEnd w:id="5533"/>
      <w:bookmarkEnd w:id="5534"/>
      <w:r w:rsidRPr="00EE124E">
        <w:rPr>
          <w:rtl/>
          <w:lang w:eastAsia="he-IL"/>
        </w:rPr>
        <w:t xml:space="preserve">אני זוכר </w:t>
      </w:r>
      <w:bookmarkStart w:id="5535" w:name="_ETM_Q1_1180587"/>
      <w:bookmarkEnd w:id="5535"/>
      <w:r w:rsidRPr="00EE124E">
        <w:rPr>
          <w:rtl/>
          <w:lang w:eastAsia="he-IL"/>
        </w:rPr>
        <w:t xml:space="preserve">הרבה דברים, אבל לא תאריכים. </w:t>
      </w:r>
      <w:bookmarkStart w:id="5536" w:name="_ETM_Q1_1184691"/>
      <w:bookmarkEnd w:id="5536"/>
    </w:p>
    <w:p w14:paraId="7B65275F" w14:textId="77777777" w:rsidR="00EE124E" w:rsidRPr="00EE124E" w:rsidRDefault="00EE124E" w:rsidP="00EE124E">
      <w:pPr>
        <w:rPr>
          <w:rtl/>
          <w:lang w:eastAsia="he-IL"/>
        </w:rPr>
      </w:pPr>
      <w:bookmarkStart w:id="5537" w:name="_ETM_Q1_1184766"/>
      <w:bookmarkStart w:id="5538" w:name="_ETM_Q1_1185859"/>
      <w:bookmarkEnd w:id="5537"/>
      <w:bookmarkEnd w:id="5538"/>
    </w:p>
    <w:p w14:paraId="72A4701A" w14:textId="77777777" w:rsidR="00EE124E" w:rsidRPr="00EE124E" w:rsidRDefault="00EE124E" w:rsidP="00571501">
      <w:pPr>
        <w:pStyle w:val="a5"/>
        <w:keepNext/>
        <w:rPr>
          <w:rtl/>
        </w:rPr>
      </w:pPr>
      <w:bookmarkStart w:id="5539" w:name="ET_speaker_5726_16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39"/>
    </w:p>
    <w:p w14:paraId="296D9ABF" w14:textId="77777777" w:rsidR="00EE124E" w:rsidRPr="00EE124E" w:rsidRDefault="00EE124E" w:rsidP="00571501">
      <w:pPr>
        <w:pStyle w:val="KeepWithNext"/>
        <w:rPr>
          <w:rtl/>
          <w:lang w:eastAsia="he-IL"/>
        </w:rPr>
      </w:pPr>
    </w:p>
    <w:p w14:paraId="6CD64A41" w14:textId="77777777" w:rsidR="00EE124E" w:rsidRPr="00EE124E" w:rsidRDefault="00EE124E" w:rsidP="00EE124E">
      <w:pPr>
        <w:rPr>
          <w:rtl/>
          <w:lang w:eastAsia="he-IL"/>
        </w:rPr>
      </w:pPr>
      <w:bookmarkStart w:id="5540" w:name="_ETM_Q1_1186365"/>
      <w:bookmarkStart w:id="5541" w:name="_ETM_Q1_1186406"/>
      <w:bookmarkEnd w:id="5540"/>
      <w:bookmarkEnd w:id="5541"/>
      <w:r w:rsidRPr="00EE124E">
        <w:rPr>
          <w:rtl/>
          <w:lang w:eastAsia="he-IL"/>
        </w:rPr>
        <w:t xml:space="preserve">תבדוק העברה של משרד ראש </w:t>
      </w:r>
      <w:bookmarkStart w:id="5542" w:name="_ETM_Q1_1186267"/>
      <w:bookmarkEnd w:id="5542"/>
      <w:r w:rsidRPr="00EE124E">
        <w:rPr>
          <w:rtl/>
          <w:lang w:eastAsia="he-IL"/>
        </w:rPr>
        <w:t xml:space="preserve">הממשלה באותה תקופה, ומתי זה עבר. </w:t>
      </w:r>
      <w:bookmarkStart w:id="5543" w:name="_ETM_Q1_1189937"/>
      <w:bookmarkEnd w:id="5543"/>
    </w:p>
    <w:p w14:paraId="73EB9AA5" w14:textId="77777777" w:rsidR="00EE124E" w:rsidRPr="00EE124E" w:rsidRDefault="00EE124E" w:rsidP="00EE124E">
      <w:pPr>
        <w:rPr>
          <w:rtl/>
          <w:lang w:eastAsia="he-IL"/>
        </w:rPr>
      </w:pPr>
      <w:bookmarkStart w:id="5544" w:name="_ETM_Q1_1190014"/>
      <w:bookmarkEnd w:id="5544"/>
    </w:p>
    <w:p w14:paraId="30988FAC" w14:textId="77777777" w:rsidR="00EE124E" w:rsidRPr="00EE124E" w:rsidRDefault="00EE124E" w:rsidP="00571501">
      <w:pPr>
        <w:pStyle w:val="a5"/>
        <w:keepNext/>
        <w:rPr>
          <w:rtl/>
        </w:rPr>
      </w:pPr>
      <w:bookmarkStart w:id="5545" w:name="ET_speaker_גד_רחמני_16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45"/>
    </w:p>
    <w:p w14:paraId="67CC8A54" w14:textId="77777777" w:rsidR="00EE124E" w:rsidRPr="00EE124E" w:rsidRDefault="00EE124E" w:rsidP="00571501">
      <w:pPr>
        <w:pStyle w:val="KeepWithNext"/>
        <w:rPr>
          <w:rtl/>
          <w:lang w:eastAsia="he-IL"/>
        </w:rPr>
      </w:pPr>
    </w:p>
    <w:p w14:paraId="2CE3B858" w14:textId="77777777" w:rsidR="00EE124E" w:rsidRPr="00EE124E" w:rsidRDefault="00EE124E" w:rsidP="00EE124E">
      <w:pPr>
        <w:rPr>
          <w:rtl/>
          <w:lang w:eastAsia="he-IL"/>
        </w:rPr>
      </w:pPr>
      <w:bookmarkStart w:id="5546" w:name="_ETM_Q1_1191924"/>
      <w:bookmarkStart w:id="5547" w:name="_ETM_Q1_1191968"/>
      <w:bookmarkEnd w:id="5546"/>
      <w:bookmarkEnd w:id="5547"/>
      <w:r w:rsidRPr="00EE124E">
        <w:rPr>
          <w:rtl/>
          <w:lang w:eastAsia="he-IL"/>
        </w:rPr>
        <w:t xml:space="preserve">אנחנו נבדוק את </w:t>
      </w:r>
      <w:bookmarkStart w:id="5548" w:name="_ETM_Q1_1189305"/>
      <w:bookmarkEnd w:id="5548"/>
      <w:r w:rsidRPr="00EE124E">
        <w:rPr>
          <w:rtl/>
          <w:lang w:eastAsia="he-IL"/>
        </w:rPr>
        <w:t xml:space="preserve">המקור של הקיצוץ ב-300,000 שקלים האלה ונפרט עליו. </w:t>
      </w:r>
      <w:bookmarkStart w:id="5549" w:name="_ETM_Q1_1194452"/>
      <w:bookmarkEnd w:id="5549"/>
    </w:p>
    <w:p w14:paraId="3723DD2A" w14:textId="77777777" w:rsidR="00EE124E" w:rsidRPr="00EE124E" w:rsidRDefault="00EE124E" w:rsidP="00EE124E">
      <w:pPr>
        <w:rPr>
          <w:rtl/>
          <w:lang w:eastAsia="he-IL"/>
        </w:rPr>
      </w:pPr>
      <w:bookmarkStart w:id="5550" w:name="_ETM_Q1_1194535"/>
      <w:bookmarkStart w:id="5551" w:name="_ETM_Q1_1195699"/>
      <w:bookmarkEnd w:id="5550"/>
      <w:bookmarkEnd w:id="5551"/>
    </w:p>
    <w:p w14:paraId="75E85BE3" w14:textId="77777777" w:rsidR="00EE124E" w:rsidRPr="00EE124E" w:rsidRDefault="00EE124E" w:rsidP="00EE124E">
      <w:pPr>
        <w:rPr>
          <w:rtl/>
          <w:lang w:eastAsia="he-IL"/>
        </w:rPr>
      </w:pPr>
      <w:bookmarkStart w:id="5552" w:name="_ETM_Q1_1195781"/>
      <w:bookmarkEnd w:id="5552"/>
      <w:r w:rsidRPr="00EE124E">
        <w:rPr>
          <w:rtl/>
          <w:lang w:eastAsia="he-IL"/>
        </w:rPr>
        <w:t>המשרד</w:t>
      </w:r>
      <w:bookmarkStart w:id="5553" w:name="_ETM_Q1_1197879"/>
      <w:bookmarkEnd w:id="5553"/>
      <w:r w:rsidRPr="00EE124E">
        <w:rPr>
          <w:rtl/>
          <w:lang w:eastAsia="he-IL"/>
        </w:rPr>
        <w:t xml:space="preserve"> לשיתוף פעולה אזורי.</w:t>
      </w:r>
      <w:bookmarkStart w:id="5554" w:name="_ETM_Q1_1205004"/>
      <w:bookmarkEnd w:id="5554"/>
    </w:p>
    <w:p w14:paraId="6E1A062D" w14:textId="77777777" w:rsidR="00EE124E" w:rsidRPr="00EE124E" w:rsidRDefault="00EE124E" w:rsidP="00EE124E">
      <w:pPr>
        <w:rPr>
          <w:rtl/>
          <w:lang w:eastAsia="he-IL"/>
        </w:rPr>
      </w:pPr>
      <w:bookmarkStart w:id="5555" w:name="_ETM_Q1_1205083"/>
      <w:bookmarkEnd w:id="5555"/>
    </w:p>
    <w:p w14:paraId="776BF025" w14:textId="77777777" w:rsidR="00EE124E" w:rsidRPr="00EE124E" w:rsidRDefault="00EE124E" w:rsidP="00571501">
      <w:pPr>
        <w:pStyle w:val="a5"/>
        <w:keepNext/>
        <w:rPr>
          <w:rtl/>
        </w:rPr>
      </w:pPr>
      <w:bookmarkStart w:id="5556" w:name="ET_speaker_6236_16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56"/>
    </w:p>
    <w:p w14:paraId="02E8A8C4" w14:textId="77777777" w:rsidR="00EE124E" w:rsidRPr="00EE124E" w:rsidRDefault="00EE124E" w:rsidP="00571501">
      <w:pPr>
        <w:pStyle w:val="KeepWithNext"/>
        <w:rPr>
          <w:rtl/>
          <w:lang w:eastAsia="he-IL"/>
        </w:rPr>
      </w:pPr>
    </w:p>
    <w:p w14:paraId="329F1B48" w14:textId="77777777" w:rsidR="00EE124E" w:rsidRPr="00EE124E" w:rsidRDefault="00EE124E" w:rsidP="00EE124E">
      <w:pPr>
        <w:rPr>
          <w:rtl/>
          <w:lang w:eastAsia="he-IL"/>
        </w:rPr>
      </w:pPr>
      <w:bookmarkStart w:id="5557" w:name="_ETM_Q1_1204430"/>
      <w:bookmarkStart w:id="5558" w:name="_ETM_Q1_1204472"/>
      <w:bookmarkEnd w:id="5557"/>
      <w:bookmarkEnd w:id="5558"/>
      <w:r w:rsidRPr="00EE124E">
        <w:rPr>
          <w:rtl/>
          <w:lang w:eastAsia="he-IL"/>
        </w:rPr>
        <w:t>עברנו למשרדים?</w:t>
      </w:r>
      <w:bookmarkStart w:id="5559" w:name="_ETM_Q1_1201263"/>
      <w:bookmarkEnd w:id="5559"/>
    </w:p>
    <w:p w14:paraId="1CE655DA" w14:textId="77777777" w:rsidR="00EE124E" w:rsidRPr="00EE124E" w:rsidRDefault="00EE124E" w:rsidP="00EE124E">
      <w:pPr>
        <w:rPr>
          <w:rtl/>
          <w:lang w:eastAsia="he-IL"/>
        </w:rPr>
      </w:pPr>
      <w:bookmarkStart w:id="5560" w:name="_ETM_Q1_1201347"/>
      <w:bookmarkStart w:id="5561" w:name="_ETM_Q1_1202591"/>
      <w:bookmarkEnd w:id="5560"/>
      <w:bookmarkEnd w:id="5561"/>
    </w:p>
    <w:p w14:paraId="4B785B9E" w14:textId="77777777" w:rsidR="00EE124E" w:rsidRPr="00EE124E" w:rsidRDefault="00EE124E" w:rsidP="00571501">
      <w:pPr>
        <w:pStyle w:val="a5"/>
        <w:keepNext/>
        <w:rPr>
          <w:rtl/>
        </w:rPr>
      </w:pPr>
      <w:bookmarkStart w:id="5562" w:name="ET_speaker_5726_17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62"/>
    </w:p>
    <w:p w14:paraId="635FAAEA" w14:textId="77777777" w:rsidR="00EE124E" w:rsidRPr="00EE124E" w:rsidRDefault="00EE124E" w:rsidP="00571501">
      <w:pPr>
        <w:pStyle w:val="KeepWithNext"/>
        <w:rPr>
          <w:rtl/>
          <w:lang w:eastAsia="he-IL"/>
        </w:rPr>
      </w:pPr>
    </w:p>
    <w:p w14:paraId="682CD023" w14:textId="77777777" w:rsidR="00EE124E" w:rsidRPr="00EE124E" w:rsidRDefault="00EE124E" w:rsidP="00EE124E">
      <w:pPr>
        <w:rPr>
          <w:rtl/>
          <w:lang w:eastAsia="he-IL"/>
        </w:rPr>
      </w:pPr>
      <w:bookmarkStart w:id="5563" w:name="_ETM_Q1_1203125"/>
      <w:bookmarkStart w:id="5564" w:name="_ETM_Q1_1203174"/>
      <w:bookmarkEnd w:id="5563"/>
      <w:bookmarkEnd w:id="5564"/>
      <w:r w:rsidRPr="00EE124E">
        <w:rPr>
          <w:rtl/>
          <w:lang w:eastAsia="he-IL"/>
        </w:rPr>
        <w:t xml:space="preserve">לא, זה בתוך משרד ראש הממשלה. </w:t>
      </w:r>
    </w:p>
    <w:p w14:paraId="32F84AC2" w14:textId="77777777" w:rsidR="00EE124E" w:rsidRPr="00EE124E" w:rsidRDefault="00EE124E" w:rsidP="00571501">
      <w:pPr>
        <w:pStyle w:val="a5"/>
        <w:keepNext/>
        <w:rPr>
          <w:rtl/>
        </w:rPr>
      </w:pPr>
      <w:bookmarkStart w:id="5565" w:name="_ETM_Q1_1202837"/>
      <w:bookmarkStart w:id="5566" w:name="_ETM_Q1_1202917"/>
      <w:bookmarkStart w:id="5567" w:name="ET_speaker_6127_171"/>
      <w:bookmarkEnd w:id="5565"/>
      <w:bookmarkEnd w:id="556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67"/>
    </w:p>
    <w:p w14:paraId="7A58B357" w14:textId="77777777" w:rsidR="00EE124E" w:rsidRPr="00EE124E" w:rsidRDefault="00EE124E" w:rsidP="00571501">
      <w:pPr>
        <w:pStyle w:val="KeepWithNext"/>
        <w:rPr>
          <w:rtl/>
          <w:lang w:eastAsia="he-IL"/>
        </w:rPr>
      </w:pPr>
    </w:p>
    <w:p w14:paraId="37E4F9A8" w14:textId="77777777" w:rsidR="00EE124E" w:rsidRPr="00EE124E" w:rsidRDefault="00EE124E" w:rsidP="00EE124E">
      <w:pPr>
        <w:rPr>
          <w:rtl/>
          <w:lang w:eastAsia="he-IL"/>
        </w:rPr>
      </w:pPr>
      <w:bookmarkStart w:id="5568" w:name="_ETM_Q1_1204940"/>
      <w:bookmarkStart w:id="5569" w:name="_ETM_Q1_1204984"/>
      <w:bookmarkEnd w:id="5568"/>
      <w:bookmarkEnd w:id="5569"/>
      <w:r w:rsidRPr="00EE124E">
        <w:rPr>
          <w:rtl/>
          <w:lang w:eastAsia="he-IL"/>
        </w:rPr>
        <w:t xml:space="preserve">אותו </w:t>
      </w:r>
      <w:bookmarkStart w:id="5570" w:name="_ETM_Q1_1205533"/>
      <w:bookmarkEnd w:id="5570"/>
      <w:r w:rsidRPr="00EE124E">
        <w:rPr>
          <w:rtl/>
          <w:lang w:eastAsia="he-IL"/>
        </w:rPr>
        <w:t xml:space="preserve">סעיף. </w:t>
      </w:r>
      <w:bookmarkStart w:id="5571" w:name="_ETM_Q1_1204436"/>
      <w:bookmarkEnd w:id="5571"/>
    </w:p>
    <w:p w14:paraId="664A6EFB" w14:textId="77777777" w:rsidR="00EE124E" w:rsidRPr="00EE124E" w:rsidRDefault="00EE124E" w:rsidP="00EE124E">
      <w:pPr>
        <w:rPr>
          <w:rtl/>
          <w:lang w:eastAsia="he-IL"/>
        </w:rPr>
      </w:pPr>
      <w:bookmarkStart w:id="5572" w:name="_ETM_Q1_1204592"/>
      <w:bookmarkEnd w:id="5572"/>
    </w:p>
    <w:p w14:paraId="509081ED" w14:textId="77777777" w:rsidR="00EE124E" w:rsidRPr="00EE124E" w:rsidRDefault="00EE124E" w:rsidP="00571501">
      <w:pPr>
        <w:pStyle w:val="a5"/>
        <w:keepNext/>
        <w:rPr>
          <w:rtl/>
        </w:rPr>
      </w:pPr>
      <w:bookmarkStart w:id="5573" w:name="ET_speaker_6236_17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73"/>
    </w:p>
    <w:p w14:paraId="52D54CC5" w14:textId="77777777" w:rsidR="00EE124E" w:rsidRPr="00EE124E" w:rsidRDefault="00EE124E" w:rsidP="00571501">
      <w:pPr>
        <w:pStyle w:val="KeepWithNext"/>
        <w:rPr>
          <w:rtl/>
          <w:lang w:eastAsia="he-IL"/>
        </w:rPr>
      </w:pPr>
    </w:p>
    <w:p w14:paraId="5BEEFC14" w14:textId="77777777" w:rsidR="00EE124E" w:rsidRPr="00EE124E" w:rsidRDefault="00EE124E" w:rsidP="00EE124E">
      <w:pPr>
        <w:rPr>
          <w:rtl/>
          <w:lang w:eastAsia="he-IL"/>
        </w:rPr>
      </w:pPr>
      <w:bookmarkStart w:id="5574" w:name="_ETM_Q1_1206653"/>
      <w:bookmarkStart w:id="5575" w:name="_ETM_Q1_1206695"/>
      <w:bookmarkEnd w:id="5574"/>
      <w:bookmarkEnd w:id="5575"/>
      <w:r w:rsidRPr="00EE124E">
        <w:rPr>
          <w:rtl/>
          <w:lang w:eastAsia="he-IL"/>
        </w:rPr>
        <w:t>עברנו למשרדים בתוך הסעיף?</w:t>
      </w:r>
      <w:bookmarkStart w:id="5576" w:name="_ETM_Q1_1211012"/>
      <w:bookmarkEnd w:id="5576"/>
    </w:p>
    <w:p w14:paraId="7A497549" w14:textId="77777777" w:rsidR="00EE124E" w:rsidRPr="00EE124E" w:rsidRDefault="00EE124E" w:rsidP="00EE124E">
      <w:pPr>
        <w:rPr>
          <w:rtl/>
          <w:lang w:eastAsia="he-IL"/>
        </w:rPr>
      </w:pPr>
      <w:bookmarkStart w:id="5577" w:name="_ETM_Q1_1211098"/>
      <w:bookmarkEnd w:id="5577"/>
    </w:p>
    <w:p w14:paraId="6F25728B" w14:textId="77777777" w:rsidR="00EE124E" w:rsidRPr="00EE124E" w:rsidRDefault="00EE124E" w:rsidP="00571501">
      <w:pPr>
        <w:pStyle w:val="a5"/>
        <w:keepNext/>
        <w:rPr>
          <w:rtl/>
        </w:rPr>
      </w:pPr>
      <w:bookmarkStart w:id="5578" w:name="ET_speaker_5726_17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78"/>
    </w:p>
    <w:p w14:paraId="0AA8369C" w14:textId="77777777" w:rsidR="00EE124E" w:rsidRPr="00EE124E" w:rsidRDefault="00EE124E" w:rsidP="00571501">
      <w:pPr>
        <w:pStyle w:val="KeepWithNext"/>
        <w:rPr>
          <w:rtl/>
          <w:lang w:eastAsia="he-IL"/>
        </w:rPr>
      </w:pPr>
    </w:p>
    <w:p w14:paraId="7243B8BD" w14:textId="77777777" w:rsidR="00EE124E" w:rsidRDefault="00EE124E" w:rsidP="00EE124E">
      <w:pPr>
        <w:rPr>
          <w:rtl/>
          <w:lang w:eastAsia="he-IL"/>
        </w:rPr>
      </w:pPr>
      <w:bookmarkStart w:id="5579" w:name="_ETM_Q1_1212671"/>
      <w:bookmarkStart w:id="5580" w:name="_ETM_Q1_1212717"/>
      <w:bookmarkEnd w:id="5579"/>
      <w:bookmarkEnd w:id="5580"/>
      <w:r w:rsidRPr="00EE124E">
        <w:rPr>
          <w:rtl/>
          <w:lang w:eastAsia="he-IL"/>
        </w:rPr>
        <w:t xml:space="preserve">כן. זה בתוך משרד ראש הממשלה. </w:t>
      </w:r>
      <w:bookmarkStart w:id="5581" w:name="_ETM_Q1_1214535"/>
      <w:bookmarkStart w:id="5582" w:name="_ETM_Q1_1221335"/>
      <w:bookmarkStart w:id="5583" w:name="_ETM_Q1_1233742"/>
      <w:bookmarkEnd w:id="5581"/>
      <w:bookmarkEnd w:id="5582"/>
      <w:bookmarkEnd w:id="5583"/>
    </w:p>
    <w:p w14:paraId="2C3FAD9F" w14:textId="77777777" w:rsidR="00510184" w:rsidRPr="00EE124E" w:rsidRDefault="00510184" w:rsidP="00510184">
      <w:pPr>
        <w:rPr>
          <w:rtl/>
          <w:lang w:eastAsia="he-IL"/>
        </w:rPr>
      </w:pPr>
    </w:p>
    <w:p w14:paraId="2B132219" w14:textId="77777777" w:rsidR="00EE124E" w:rsidRPr="00EE124E" w:rsidRDefault="00EE124E" w:rsidP="00571501">
      <w:pPr>
        <w:pStyle w:val="a5"/>
        <w:keepNext/>
        <w:rPr>
          <w:rtl/>
        </w:rPr>
      </w:pPr>
      <w:bookmarkStart w:id="5584" w:name="_ETM_Q1_1234667"/>
      <w:bookmarkStart w:id="5585" w:name="ET_speaker_6361_174"/>
      <w:bookmarkEnd w:id="558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85"/>
    </w:p>
    <w:p w14:paraId="180FE13E" w14:textId="77777777" w:rsidR="00EE124E" w:rsidRPr="00EE124E" w:rsidRDefault="00EE124E" w:rsidP="00571501">
      <w:pPr>
        <w:pStyle w:val="KeepWithNext"/>
        <w:rPr>
          <w:rtl/>
          <w:lang w:eastAsia="he-IL"/>
        </w:rPr>
      </w:pPr>
    </w:p>
    <w:p w14:paraId="3440B7EE" w14:textId="77777777" w:rsidR="00EE124E" w:rsidRPr="00EE124E" w:rsidRDefault="00EE124E" w:rsidP="00EE124E">
      <w:pPr>
        <w:rPr>
          <w:rtl/>
          <w:lang w:eastAsia="he-IL"/>
        </w:rPr>
      </w:pPr>
      <w:bookmarkStart w:id="5586" w:name="_ETM_Q1_1235251"/>
      <w:bookmarkStart w:id="5587" w:name="_ETM_Q1_1235302"/>
      <w:bookmarkEnd w:id="5586"/>
      <w:bookmarkEnd w:id="5587"/>
      <w:r w:rsidRPr="00EE124E">
        <w:rPr>
          <w:rtl/>
          <w:lang w:eastAsia="he-IL"/>
        </w:rPr>
        <w:t>מה התקציב של המשרד לשיתוף פעולה אזורי?</w:t>
      </w:r>
    </w:p>
    <w:p w14:paraId="31DCE5FA" w14:textId="77777777" w:rsidR="00EE124E" w:rsidRPr="00EE124E" w:rsidRDefault="00EE124E" w:rsidP="00EE124E">
      <w:pPr>
        <w:rPr>
          <w:rtl/>
          <w:lang w:eastAsia="he-IL"/>
        </w:rPr>
      </w:pPr>
      <w:bookmarkStart w:id="5588" w:name="_ETM_Q1_1233834"/>
      <w:bookmarkEnd w:id="5588"/>
    </w:p>
    <w:p w14:paraId="026F6A5C" w14:textId="77777777" w:rsidR="00EE124E" w:rsidRPr="00EE124E" w:rsidRDefault="00EE124E" w:rsidP="00571501">
      <w:pPr>
        <w:pStyle w:val="a5"/>
        <w:keepNext/>
        <w:rPr>
          <w:rtl/>
        </w:rPr>
      </w:pPr>
      <w:bookmarkStart w:id="5589" w:name="ET_speaker_גד_רחמני_17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89"/>
    </w:p>
    <w:p w14:paraId="07500A4A" w14:textId="77777777" w:rsidR="00EE124E" w:rsidRPr="00EE124E" w:rsidRDefault="00EE124E" w:rsidP="00571501">
      <w:pPr>
        <w:pStyle w:val="KeepWithNext"/>
        <w:rPr>
          <w:rtl/>
          <w:lang w:eastAsia="he-IL"/>
        </w:rPr>
      </w:pPr>
    </w:p>
    <w:p w14:paraId="24A77B93" w14:textId="77777777" w:rsidR="00EE124E" w:rsidRPr="00EE124E" w:rsidRDefault="00EE124E" w:rsidP="00EE124E">
      <w:pPr>
        <w:rPr>
          <w:rtl/>
          <w:lang w:eastAsia="he-IL"/>
        </w:rPr>
      </w:pPr>
      <w:r w:rsidRPr="00EE124E">
        <w:rPr>
          <w:rtl/>
          <w:lang w:eastAsia="he-IL"/>
        </w:rPr>
        <w:t>מ</w:t>
      </w:r>
      <w:bookmarkStart w:id="5590" w:name="_ETM_Q1_1243242"/>
      <w:bookmarkStart w:id="5591" w:name="_ETM_Q1_1243295"/>
      <w:bookmarkEnd w:id="5590"/>
      <w:bookmarkEnd w:id="5591"/>
      <w:r w:rsidRPr="00EE124E">
        <w:rPr>
          <w:rtl/>
          <w:lang w:eastAsia="he-IL"/>
        </w:rPr>
        <w:t>ה התקציב המאושר?</w:t>
      </w:r>
    </w:p>
    <w:p w14:paraId="483C73D6" w14:textId="77777777" w:rsidR="00EE124E" w:rsidRPr="00EE124E" w:rsidRDefault="00EE124E" w:rsidP="00EE124E">
      <w:pPr>
        <w:rPr>
          <w:rtl/>
          <w:lang w:eastAsia="he-IL"/>
        </w:rPr>
      </w:pPr>
      <w:bookmarkStart w:id="5592" w:name="_ETM_Q1_1246647"/>
      <w:bookmarkStart w:id="5593" w:name="_ETM_Q1_1246732"/>
      <w:bookmarkEnd w:id="5592"/>
      <w:bookmarkEnd w:id="5593"/>
    </w:p>
    <w:p w14:paraId="5234A13C" w14:textId="77777777" w:rsidR="00EE124E" w:rsidRPr="00EE124E" w:rsidRDefault="00EE124E" w:rsidP="00571501">
      <w:pPr>
        <w:pStyle w:val="a5"/>
        <w:keepNext/>
        <w:rPr>
          <w:rtl/>
        </w:rPr>
      </w:pPr>
      <w:bookmarkStart w:id="5594" w:name="ET_speaker_6361_17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94"/>
    </w:p>
    <w:p w14:paraId="481A5DB4" w14:textId="77777777" w:rsidR="00EE124E" w:rsidRPr="00EE124E" w:rsidRDefault="00EE124E" w:rsidP="00571501">
      <w:pPr>
        <w:pStyle w:val="KeepWithNext"/>
        <w:rPr>
          <w:rtl/>
          <w:lang w:eastAsia="he-IL"/>
        </w:rPr>
      </w:pPr>
    </w:p>
    <w:p w14:paraId="3689933D" w14:textId="77777777" w:rsidR="00EE124E" w:rsidRPr="00EE124E" w:rsidRDefault="00EE124E" w:rsidP="00EE124E">
      <w:pPr>
        <w:rPr>
          <w:rtl/>
          <w:lang w:eastAsia="he-IL"/>
        </w:rPr>
      </w:pPr>
      <w:bookmarkStart w:id="5595" w:name="_ETM_Q1_1248624"/>
      <w:bookmarkStart w:id="5596" w:name="_ETM_Q1_1248675"/>
      <w:bookmarkEnd w:id="5595"/>
      <w:bookmarkEnd w:id="5596"/>
      <w:r w:rsidRPr="00EE124E">
        <w:rPr>
          <w:rtl/>
          <w:lang w:eastAsia="he-IL"/>
        </w:rPr>
        <w:t xml:space="preserve">כן. </w:t>
      </w:r>
    </w:p>
    <w:p w14:paraId="56E264A0" w14:textId="77777777" w:rsidR="00EE124E" w:rsidRPr="00EE124E" w:rsidRDefault="00EE124E" w:rsidP="00EE124E">
      <w:pPr>
        <w:rPr>
          <w:rtl/>
          <w:lang w:eastAsia="he-IL"/>
        </w:rPr>
      </w:pPr>
      <w:bookmarkStart w:id="5597" w:name="_ETM_Q1_1247503"/>
      <w:bookmarkStart w:id="5598" w:name="_ETM_Q1_1247582"/>
      <w:bookmarkEnd w:id="5597"/>
      <w:bookmarkEnd w:id="5598"/>
    </w:p>
    <w:p w14:paraId="463B2352" w14:textId="77777777" w:rsidR="00EE124E" w:rsidRPr="00EE124E" w:rsidRDefault="00EE124E" w:rsidP="00571501">
      <w:pPr>
        <w:pStyle w:val="a5"/>
        <w:keepNext/>
        <w:rPr>
          <w:rtl/>
        </w:rPr>
      </w:pPr>
      <w:bookmarkStart w:id="5599" w:name="ET_speaker_גד_רחמני_17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599"/>
    </w:p>
    <w:p w14:paraId="65C6C86B" w14:textId="77777777" w:rsidR="00EE124E" w:rsidRPr="00EE124E" w:rsidRDefault="00EE124E" w:rsidP="00571501">
      <w:pPr>
        <w:pStyle w:val="KeepWithNext"/>
        <w:rPr>
          <w:rtl/>
          <w:lang w:eastAsia="he-IL"/>
        </w:rPr>
      </w:pPr>
    </w:p>
    <w:p w14:paraId="1603A397" w14:textId="77777777" w:rsidR="00EE124E" w:rsidRPr="00EE124E" w:rsidRDefault="00EE124E" w:rsidP="00EE124E">
      <w:pPr>
        <w:rPr>
          <w:rtl/>
          <w:lang w:eastAsia="he-IL"/>
        </w:rPr>
      </w:pPr>
      <w:r w:rsidRPr="00EE124E">
        <w:rPr>
          <w:rtl/>
          <w:lang w:eastAsia="he-IL"/>
        </w:rPr>
        <w:t>א</w:t>
      </w:r>
      <w:bookmarkStart w:id="5600" w:name="_ETM_Q1_1249342"/>
      <w:bookmarkStart w:id="5601" w:name="_ETM_Q1_1249382"/>
      <w:bookmarkEnd w:id="5600"/>
      <w:bookmarkEnd w:id="5601"/>
      <w:r w:rsidRPr="00EE124E">
        <w:rPr>
          <w:rtl/>
          <w:lang w:eastAsia="he-IL"/>
        </w:rPr>
        <w:t xml:space="preserve">תה מתכוון להצעת התקציב או למה לשינויים שאושרו עד </w:t>
      </w:r>
      <w:bookmarkStart w:id="5602" w:name="_ETM_Q1_1253411"/>
      <w:bookmarkEnd w:id="5602"/>
      <w:r w:rsidRPr="00EE124E">
        <w:rPr>
          <w:rtl/>
          <w:lang w:eastAsia="he-IL"/>
        </w:rPr>
        <w:t>עכשיו?</w:t>
      </w:r>
    </w:p>
    <w:p w14:paraId="24A78EDB" w14:textId="77777777" w:rsidR="00EE124E" w:rsidRPr="00EE124E" w:rsidRDefault="00EE124E" w:rsidP="00EE124E">
      <w:pPr>
        <w:rPr>
          <w:rtl/>
          <w:lang w:eastAsia="he-IL"/>
        </w:rPr>
      </w:pPr>
    </w:p>
    <w:p w14:paraId="4B202779" w14:textId="77777777" w:rsidR="00EE124E" w:rsidRPr="00EE124E" w:rsidRDefault="00EE124E" w:rsidP="00571501">
      <w:pPr>
        <w:pStyle w:val="a5"/>
        <w:keepNext/>
        <w:rPr>
          <w:rtl/>
        </w:rPr>
      </w:pPr>
      <w:bookmarkStart w:id="5603" w:name="ET_speaker_5726_17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03"/>
    </w:p>
    <w:p w14:paraId="2B97247A" w14:textId="77777777" w:rsidR="00EE124E" w:rsidRPr="00EE124E" w:rsidRDefault="00EE124E" w:rsidP="00571501">
      <w:pPr>
        <w:pStyle w:val="KeepWithNext"/>
        <w:rPr>
          <w:rtl/>
          <w:lang w:eastAsia="he-IL"/>
        </w:rPr>
      </w:pPr>
    </w:p>
    <w:p w14:paraId="605F15CA" w14:textId="77777777" w:rsidR="00EE124E" w:rsidRPr="00EE124E" w:rsidRDefault="00EE124E" w:rsidP="00EE124E">
      <w:pPr>
        <w:rPr>
          <w:rtl/>
          <w:lang w:eastAsia="he-IL"/>
        </w:rPr>
      </w:pPr>
      <w:bookmarkStart w:id="5604" w:name="_ETM_Q1_1254782"/>
      <w:bookmarkStart w:id="5605" w:name="_ETM_Q1_1254835"/>
      <w:bookmarkEnd w:id="5604"/>
      <w:bookmarkEnd w:id="5605"/>
      <w:r w:rsidRPr="00EE124E">
        <w:rPr>
          <w:rtl/>
          <w:lang w:eastAsia="he-IL"/>
        </w:rPr>
        <w:t xml:space="preserve">הוא תמיד יגיד לך שהוא מתכוון לשניהם, אז </w:t>
      </w:r>
      <w:bookmarkStart w:id="5606" w:name="_ETM_Q1_1253805"/>
      <w:bookmarkEnd w:id="5606"/>
      <w:r w:rsidRPr="00EE124E">
        <w:rPr>
          <w:rtl/>
          <w:lang w:eastAsia="he-IL"/>
        </w:rPr>
        <w:t xml:space="preserve">תענה מראש על שניהם. </w:t>
      </w:r>
      <w:bookmarkStart w:id="5607" w:name="_ETM_Q1_1257501"/>
      <w:bookmarkEnd w:id="5607"/>
    </w:p>
    <w:p w14:paraId="3AD3CC70" w14:textId="77777777" w:rsidR="00EE124E" w:rsidRPr="00EE124E" w:rsidRDefault="00EE124E" w:rsidP="00EE124E">
      <w:pPr>
        <w:rPr>
          <w:rtl/>
          <w:lang w:eastAsia="he-IL"/>
        </w:rPr>
      </w:pPr>
      <w:bookmarkStart w:id="5608" w:name="_ETM_Q1_1257594"/>
      <w:bookmarkEnd w:id="5608"/>
    </w:p>
    <w:p w14:paraId="6A56A74C" w14:textId="77777777" w:rsidR="00EE124E" w:rsidRPr="00EE124E" w:rsidRDefault="00EE124E" w:rsidP="00571501">
      <w:pPr>
        <w:pStyle w:val="a5"/>
        <w:keepNext/>
        <w:rPr>
          <w:rtl/>
        </w:rPr>
      </w:pPr>
      <w:bookmarkStart w:id="5609" w:name="ET_speaker_גד_רחמני_17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09"/>
    </w:p>
    <w:p w14:paraId="195CFACF" w14:textId="77777777" w:rsidR="00EE124E" w:rsidRPr="00EE124E" w:rsidRDefault="00EE124E" w:rsidP="00571501">
      <w:pPr>
        <w:pStyle w:val="KeepWithNext"/>
        <w:rPr>
          <w:rtl/>
          <w:lang w:eastAsia="he-IL"/>
        </w:rPr>
      </w:pPr>
    </w:p>
    <w:p w14:paraId="1F0E95C4" w14:textId="77777777" w:rsidR="00EE124E" w:rsidRPr="00EE124E" w:rsidRDefault="00EE124E" w:rsidP="00EE124E">
      <w:pPr>
        <w:rPr>
          <w:rtl/>
          <w:lang w:eastAsia="he-IL"/>
        </w:rPr>
      </w:pPr>
      <w:bookmarkStart w:id="5610" w:name="_ETM_Q1_1259760"/>
      <w:bookmarkEnd w:id="5610"/>
      <w:r w:rsidRPr="00EE124E">
        <w:rPr>
          <w:rtl/>
          <w:lang w:eastAsia="he-IL"/>
        </w:rPr>
        <w:t>ה</w:t>
      </w:r>
      <w:bookmarkStart w:id="5611" w:name="_ETM_Q1_1259832"/>
      <w:bookmarkEnd w:id="5611"/>
      <w:r w:rsidRPr="00EE124E">
        <w:rPr>
          <w:rtl/>
          <w:lang w:eastAsia="he-IL"/>
        </w:rPr>
        <w:t>תקציב שאנחנו מבקשים לאשר עכשיו הוא</w:t>
      </w:r>
      <w:bookmarkStart w:id="5612" w:name="_ETM_Q1_1259755"/>
      <w:bookmarkEnd w:id="5612"/>
      <w:r w:rsidRPr="00EE124E">
        <w:rPr>
          <w:rtl/>
          <w:lang w:eastAsia="he-IL"/>
        </w:rPr>
        <w:t xml:space="preserve"> 28.5 מיליון, והתקציב שאושר כאן בוועדה עד עכשיו היה 28.3 </w:t>
      </w:r>
      <w:bookmarkStart w:id="5613" w:name="_ETM_Q1_1265358"/>
      <w:bookmarkEnd w:id="5613"/>
      <w:r w:rsidRPr="00EE124E">
        <w:rPr>
          <w:rtl/>
          <w:lang w:eastAsia="he-IL"/>
        </w:rPr>
        <w:t>מיליון. יש כאן החזר של 120,000 שקלים, שמקורם בקיצוץ.</w:t>
      </w:r>
      <w:bookmarkStart w:id="5614" w:name="_ETM_Q1_1270906"/>
      <w:bookmarkEnd w:id="5614"/>
      <w:r w:rsidRPr="00EE124E">
        <w:rPr>
          <w:rtl/>
          <w:lang w:eastAsia="he-IL"/>
        </w:rPr>
        <w:t xml:space="preserve"> </w:t>
      </w:r>
      <w:bookmarkStart w:id="5615" w:name="_ETM_Q1_1271178"/>
      <w:bookmarkEnd w:id="5615"/>
    </w:p>
    <w:p w14:paraId="0D944D62" w14:textId="77777777" w:rsidR="00EE124E" w:rsidRPr="00EE124E" w:rsidRDefault="00EE124E" w:rsidP="00EE124E">
      <w:pPr>
        <w:rPr>
          <w:rtl/>
          <w:lang w:eastAsia="he-IL"/>
        </w:rPr>
      </w:pPr>
      <w:bookmarkStart w:id="5616" w:name="_ETM_Q1_1271265"/>
      <w:bookmarkEnd w:id="5616"/>
    </w:p>
    <w:p w14:paraId="0D695F87" w14:textId="77777777" w:rsidR="00EE124E" w:rsidRPr="00EE124E" w:rsidRDefault="00EE124E" w:rsidP="00571501">
      <w:pPr>
        <w:pStyle w:val="a5"/>
        <w:keepNext/>
        <w:rPr>
          <w:rtl/>
        </w:rPr>
      </w:pPr>
      <w:bookmarkStart w:id="5617" w:name="ET_speaker_6361_18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17"/>
    </w:p>
    <w:p w14:paraId="1E8276FE" w14:textId="77777777" w:rsidR="00EE124E" w:rsidRPr="00EE124E" w:rsidRDefault="00EE124E" w:rsidP="00571501">
      <w:pPr>
        <w:pStyle w:val="KeepWithNext"/>
        <w:rPr>
          <w:rtl/>
          <w:lang w:eastAsia="he-IL"/>
        </w:rPr>
      </w:pPr>
    </w:p>
    <w:p w14:paraId="0E1BA38D" w14:textId="77777777" w:rsidR="00EE124E" w:rsidRPr="00EE124E" w:rsidRDefault="00EE124E" w:rsidP="00EE124E">
      <w:pPr>
        <w:rPr>
          <w:rtl/>
          <w:lang w:eastAsia="he-IL"/>
        </w:rPr>
      </w:pPr>
      <w:bookmarkStart w:id="5618" w:name="_ETM_Q1_1272021"/>
      <w:bookmarkEnd w:id="5618"/>
      <w:r w:rsidRPr="00EE124E">
        <w:rPr>
          <w:rtl/>
          <w:lang w:eastAsia="he-IL"/>
        </w:rPr>
        <w:t>מ</w:t>
      </w:r>
      <w:bookmarkStart w:id="5619" w:name="_ETM_Q1_1272065"/>
      <w:bookmarkEnd w:id="5619"/>
      <w:r w:rsidRPr="00EE124E">
        <w:rPr>
          <w:rtl/>
          <w:lang w:eastAsia="he-IL"/>
        </w:rPr>
        <w:t xml:space="preserve">ה עושה המשרד לשיתוף פעולה אזורי? עוד לא הגענו להתיישבות. </w:t>
      </w:r>
    </w:p>
    <w:p w14:paraId="555E1151" w14:textId="77777777" w:rsidR="00EE124E" w:rsidRPr="00EE124E" w:rsidRDefault="00EE124E" w:rsidP="00EE124E">
      <w:pPr>
        <w:rPr>
          <w:rtl/>
          <w:lang w:eastAsia="he-IL"/>
        </w:rPr>
      </w:pPr>
      <w:bookmarkStart w:id="5620" w:name="_ETM_Q1_1277641"/>
      <w:bookmarkStart w:id="5621" w:name="_ETM_Q1_1277720"/>
      <w:bookmarkEnd w:id="5620"/>
      <w:bookmarkEnd w:id="5621"/>
    </w:p>
    <w:p w14:paraId="14CB3A01" w14:textId="77777777" w:rsidR="00EE124E" w:rsidRPr="00EE124E" w:rsidRDefault="00EE124E" w:rsidP="00571501">
      <w:pPr>
        <w:pStyle w:val="af8"/>
        <w:keepNext/>
        <w:rPr>
          <w:rtl/>
        </w:rPr>
      </w:pPr>
      <w:bookmarkStart w:id="5622" w:name="ET_yor_4762_181"/>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622"/>
    </w:p>
    <w:p w14:paraId="537CE937" w14:textId="77777777" w:rsidR="00EE124E" w:rsidRPr="00EE124E" w:rsidRDefault="00EE124E" w:rsidP="00571501">
      <w:pPr>
        <w:pStyle w:val="KeepWithNext"/>
        <w:rPr>
          <w:rtl/>
          <w:lang w:eastAsia="he-IL"/>
        </w:rPr>
      </w:pPr>
    </w:p>
    <w:p w14:paraId="7A0BCD4D" w14:textId="77777777" w:rsidR="00EE124E" w:rsidRPr="00EE124E" w:rsidRDefault="00EE124E" w:rsidP="00EE124E">
      <w:pPr>
        <w:rPr>
          <w:rtl/>
          <w:lang w:eastAsia="he-IL"/>
        </w:rPr>
      </w:pPr>
      <w:bookmarkStart w:id="5623" w:name="_ETM_Q1_1288220"/>
      <w:bookmarkEnd w:id="5623"/>
      <w:r w:rsidRPr="00EE124E">
        <w:rPr>
          <w:rtl/>
          <w:lang w:eastAsia="he-IL"/>
        </w:rPr>
        <w:t>על התקציב של</w:t>
      </w:r>
      <w:bookmarkStart w:id="5624" w:name="_ETM_Q1_1287459"/>
      <w:bookmarkEnd w:id="5624"/>
      <w:r w:rsidRPr="00EE124E">
        <w:rPr>
          <w:rtl/>
          <w:lang w:eastAsia="he-IL"/>
        </w:rPr>
        <w:t xml:space="preserve"> ההתיישבות הייתה תשובה. </w:t>
      </w:r>
    </w:p>
    <w:p w14:paraId="31CFF983" w14:textId="77777777" w:rsidR="00EE124E" w:rsidRPr="00EE124E" w:rsidRDefault="00EE124E" w:rsidP="00EE124E">
      <w:pPr>
        <w:rPr>
          <w:rtl/>
          <w:lang w:eastAsia="he-IL"/>
        </w:rPr>
      </w:pPr>
      <w:bookmarkStart w:id="5625" w:name="_ETM_Q1_1290500"/>
      <w:bookmarkStart w:id="5626" w:name="_ETM_Q1_1290577"/>
      <w:bookmarkEnd w:id="5625"/>
      <w:bookmarkEnd w:id="5626"/>
    </w:p>
    <w:p w14:paraId="12A3D7DB" w14:textId="77777777" w:rsidR="00EE124E" w:rsidRPr="00EE124E" w:rsidRDefault="00EE124E" w:rsidP="00571501">
      <w:pPr>
        <w:pStyle w:val="a5"/>
        <w:keepNext/>
        <w:rPr>
          <w:rtl/>
        </w:rPr>
      </w:pPr>
      <w:bookmarkStart w:id="5627" w:name="ET_speaker_6361_18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27"/>
    </w:p>
    <w:p w14:paraId="329CA80E" w14:textId="77777777" w:rsidR="00EE124E" w:rsidRPr="00EE124E" w:rsidRDefault="00EE124E" w:rsidP="00571501">
      <w:pPr>
        <w:pStyle w:val="KeepWithNext"/>
        <w:rPr>
          <w:rtl/>
          <w:lang w:eastAsia="he-IL"/>
        </w:rPr>
      </w:pPr>
    </w:p>
    <w:p w14:paraId="3EE7DD1B" w14:textId="77777777" w:rsidR="00EE124E" w:rsidRPr="00EE124E" w:rsidRDefault="00EE124E" w:rsidP="00EE124E">
      <w:pPr>
        <w:rPr>
          <w:rtl/>
          <w:lang w:eastAsia="he-IL"/>
        </w:rPr>
      </w:pPr>
      <w:bookmarkStart w:id="5628" w:name="_ETM_Q1_1292493"/>
      <w:bookmarkStart w:id="5629" w:name="_ETM_Q1_1292534"/>
      <w:bookmarkEnd w:id="5628"/>
      <w:bookmarkEnd w:id="5629"/>
      <w:r w:rsidRPr="00EE124E">
        <w:rPr>
          <w:rtl/>
          <w:lang w:eastAsia="he-IL"/>
        </w:rPr>
        <w:t xml:space="preserve">לא, הייתה </w:t>
      </w:r>
      <w:bookmarkStart w:id="5630" w:name="_ETM_Q1_1292438"/>
      <w:bookmarkEnd w:id="5630"/>
      <w:r w:rsidRPr="00EE124E">
        <w:rPr>
          <w:rtl/>
          <w:lang w:eastAsia="he-IL"/>
        </w:rPr>
        <w:t xml:space="preserve">תשובה על ההנצחה. </w:t>
      </w:r>
    </w:p>
    <w:p w14:paraId="601A1B3D" w14:textId="77777777" w:rsidR="00EE124E" w:rsidRPr="00EE124E" w:rsidRDefault="00EE124E" w:rsidP="00EE124E">
      <w:pPr>
        <w:rPr>
          <w:rtl/>
          <w:lang w:eastAsia="he-IL"/>
        </w:rPr>
      </w:pPr>
    </w:p>
    <w:p w14:paraId="6493E978" w14:textId="77777777" w:rsidR="00EE124E" w:rsidRPr="00EE124E" w:rsidRDefault="00EE124E" w:rsidP="00571501">
      <w:pPr>
        <w:pStyle w:val="a5"/>
        <w:keepNext/>
        <w:rPr>
          <w:rtl/>
        </w:rPr>
      </w:pPr>
      <w:bookmarkStart w:id="5631" w:name="ET_speaker_6236_18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31"/>
    </w:p>
    <w:p w14:paraId="19709988" w14:textId="77777777" w:rsidR="00EE124E" w:rsidRPr="00EE124E" w:rsidRDefault="00EE124E" w:rsidP="00571501">
      <w:pPr>
        <w:pStyle w:val="KeepWithNext"/>
        <w:rPr>
          <w:rtl/>
          <w:lang w:eastAsia="he-IL"/>
        </w:rPr>
      </w:pPr>
    </w:p>
    <w:p w14:paraId="0FBEB054" w14:textId="77777777" w:rsidR="00EE124E" w:rsidRPr="00EE124E" w:rsidRDefault="00EE124E" w:rsidP="00EE124E">
      <w:pPr>
        <w:rPr>
          <w:rtl/>
          <w:lang w:eastAsia="he-IL"/>
        </w:rPr>
      </w:pPr>
      <w:bookmarkStart w:id="5632" w:name="_ETM_Q1_1295302"/>
      <w:bookmarkStart w:id="5633" w:name="_ETM_Q1_1295343"/>
      <w:bookmarkEnd w:id="5632"/>
      <w:bookmarkEnd w:id="5633"/>
      <w:r w:rsidRPr="00EE124E">
        <w:rPr>
          <w:rtl/>
          <w:lang w:eastAsia="he-IL"/>
        </w:rPr>
        <w:t xml:space="preserve">בגלל זה שאלתי למה עברתם. </w:t>
      </w:r>
      <w:bookmarkStart w:id="5634" w:name="_ETM_Q1_1297291"/>
      <w:bookmarkEnd w:id="5634"/>
    </w:p>
    <w:p w14:paraId="217F49A7" w14:textId="77777777" w:rsidR="00EE124E" w:rsidRPr="00EE124E" w:rsidRDefault="00EE124E" w:rsidP="00EE124E">
      <w:pPr>
        <w:rPr>
          <w:rtl/>
          <w:lang w:eastAsia="he-IL"/>
        </w:rPr>
      </w:pPr>
      <w:bookmarkStart w:id="5635" w:name="_ETM_Q1_1297367"/>
      <w:bookmarkEnd w:id="5635"/>
    </w:p>
    <w:p w14:paraId="2B395BEB" w14:textId="77777777" w:rsidR="00EE124E" w:rsidRPr="00EE124E" w:rsidRDefault="00EE124E" w:rsidP="00571501">
      <w:pPr>
        <w:pStyle w:val="a5"/>
        <w:keepNext/>
        <w:rPr>
          <w:rtl/>
        </w:rPr>
      </w:pPr>
      <w:bookmarkStart w:id="5636" w:name="ET_speaker_גד_רחמני_18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36"/>
    </w:p>
    <w:p w14:paraId="52880E74" w14:textId="77777777" w:rsidR="00EE124E" w:rsidRPr="00EE124E" w:rsidRDefault="00EE124E" w:rsidP="00571501">
      <w:pPr>
        <w:pStyle w:val="KeepWithNext"/>
        <w:rPr>
          <w:rtl/>
          <w:lang w:eastAsia="he-IL"/>
        </w:rPr>
      </w:pPr>
    </w:p>
    <w:p w14:paraId="489F47F0" w14:textId="77777777" w:rsidR="00EE124E" w:rsidRPr="00EE124E" w:rsidRDefault="00EE124E" w:rsidP="00EE124E">
      <w:pPr>
        <w:rPr>
          <w:rtl/>
          <w:lang w:eastAsia="he-IL"/>
        </w:rPr>
      </w:pPr>
      <w:bookmarkStart w:id="5637" w:name="_ETM_Q1_1298178"/>
      <w:bookmarkStart w:id="5638" w:name="_ETM_Q1_1298221"/>
      <w:bookmarkEnd w:id="5637"/>
      <w:bookmarkEnd w:id="5638"/>
      <w:r w:rsidRPr="00EE124E">
        <w:rPr>
          <w:rtl/>
          <w:lang w:eastAsia="he-IL"/>
        </w:rPr>
        <w:t xml:space="preserve">המשרד לשיתוף </w:t>
      </w:r>
      <w:bookmarkStart w:id="5639" w:name="_ETM_Q1_1293490"/>
      <w:bookmarkEnd w:id="5639"/>
      <w:r w:rsidRPr="00EE124E">
        <w:rPr>
          <w:rtl/>
          <w:lang w:eastAsia="he-IL"/>
        </w:rPr>
        <w:t xml:space="preserve">פעולה אזורי מקדם ויוזם פעילויות עם מספר מדינות ממדינות האזור, ביניהן ירדן, מצרים, איחוד האמירויות, בחריין ומרוקו. </w:t>
      </w:r>
      <w:bookmarkStart w:id="5640" w:name="_ETM_Q1_1343257"/>
      <w:bookmarkEnd w:id="5640"/>
      <w:r w:rsidRPr="00EE124E">
        <w:rPr>
          <w:rtl/>
          <w:lang w:eastAsia="he-IL"/>
        </w:rPr>
        <w:t xml:space="preserve">חלק מהפעילויות הן חילופי סטודנטים ומשלחות, תרבות וכו'. </w:t>
      </w:r>
    </w:p>
    <w:p w14:paraId="2197AD30" w14:textId="77777777" w:rsidR="00EE124E" w:rsidRPr="00EE124E" w:rsidRDefault="00EE124E" w:rsidP="00EE124E">
      <w:pPr>
        <w:rPr>
          <w:rtl/>
          <w:lang w:eastAsia="he-IL"/>
        </w:rPr>
      </w:pPr>
      <w:bookmarkStart w:id="5641" w:name="_ETM_Q1_1349015"/>
      <w:bookmarkStart w:id="5642" w:name="_ETM_Q1_1349092"/>
      <w:bookmarkEnd w:id="5641"/>
      <w:bookmarkEnd w:id="5642"/>
    </w:p>
    <w:p w14:paraId="52DBCC99" w14:textId="77777777" w:rsidR="00EE124E" w:rsidRPr="00EE124E" w:rsidRDefault="00EE124E" w:rsidP="00571501">
      <w:pPr>
        <w:pStyle w:val="a5"/>
        <w:keepNext/>
        <w:rPr>
          <w:rtl/>
        </w:rPr>
      </w:pPr>
      <w:bookmarkStart w:id="5643" w:name="ET_speaker_6127_18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43"/>
    </w:p>
    <w:p w14:paraId="5544F255" w14:textId="77777777" w:rsidR="00EE124E" w:rsidRPr="00EE124E" w:rsidRDefault="00EE124E" w:rsidP="00571501">
      <w:pPr>
        <w:pStyle w:val="KeepWithNext"/>
        <w:rPr>
          <w:rtl/>
          <w:lang w:eastAsia="he-IL"/>
        </w:rPr>
      </w:pPr>
    </w:p>
    <w:p w14:paraId="51117E2B" w14:textId="77777777" w:rsidR="00EE124E" w:rsidRPr="00EE124E" w:rsidRDefault="00EE124E" w:rsidP="00EE124E">
      <w:pPr>
        <w:rPr>
          <w:rtl/>
          <w:lang w:eastAsia="he-IL"/>
        </w:rPr>
      </w:pPr>
      <w:bookmarkStart w:id="5644" w:name="_ETM_Q1_1348639"/>
      <w:bookmarkEnd w:id="5644"/>
      <w:r w:rsidRPr="00EE124E">
        <w:rPr>
          <w:rtl/>
          <w:lang w:eastAsia="he-IL"/>
        </w:rPr>
        <w:t>ז</w:t>
      </w:r>
      <w:bookmarkStart w:id="5645" w:name="_ETM_Q1_1348689"/>
      <w:bookmarkEnd w:id="5645"/>
      <w:r w:rsidRPr="00EE124E">
        <w:rPr>
          <w:rtl/>
          <w:lang w:eastAsia="he-IL"/>
        </w:rPr>
        <w:t>ה בוצע</w:t>
      </w:r>
      <w:bookmarkStart w:id="5646" w:name="_ETM_Q1_1349608"/>
      <w:bookmarkEnd w:id="5646"/>
      <w:r w:rsidRPr="00EE124E">
        <w:rPr>
          <w:rtl/>
          <w:lang w:eastAsia="he-IL"/>
        </w:rPr>
        <w:t xml:space="preserve"> השנה?</w:t>
      </w:r>
    </w:p>
    <w:p w14:paraId="272228EA" w14:textId="77777777" w:rsidR="00EE124E" w:rsidRPr="00EE124E" w:rsidRDefault="00EE124E" w:rsidP="00EE124E">
      <w:pPr>
        <w:rPr>
          <w:rtl/>
          <w:lang w:eastAsia="he-IL"/>
        </w:rPr>
      </w:pPr>
      <w:bookmarkStart w:id="5647" w:name="_ETM_Q1_1350393"/>
      <w:bookmarkEnd w:id="5647"/>
    </w:p>
    <w:p w14:paraId="6488650F" w14:textId="77777777" w:rsidR="00EE124E" w:rsidRPr="00EE124E" w:rsidRDefault="00EE124E" w:rsidP="00571501">
      <w:pPr>
        <w:pStyle w:val="a5"/>
        <w:keepNext/>
        <w:rPr>
          <w:rtl/>
        </w:rPr>
      </w:pPr>
      <w:bookmarkStart w:id="5648" w:name="ET_speaker_6361_18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48"/>
    </w:p>
    <w:p w14:paraId="5F99D84C" w14:textId="77777777" w:rsidR="00EE124E" w:rsidRPr="00EE124E" w:rsidRDefault="00EE124E" w:rsidP="00571501">
      <w:pPr>
        <w:pStyle w:val="KeepWithNext"/>
        <w:rPr>
          <w:rtl/>
          <w:lang w:eastAsia="he-IL"/>
        </w:rPr>
      </w:pPr>
    </w:p>
    <w:p w14:paraId="2C0BD25F" w14:textId="77777777" w:rsidR="00EE124E" w:rsidRPr="00EE124E" w:rsidRDefault="00EE124E" w:rsidP="00EE124E">
      <w:pPr>
        <w:rPr>
          <w:rtl/>
          <w:lang w:eastAsia="he-IL"/>
        </w:rPr>
      </w:pPr>
      <w:r w:rsidRPr="00EE124E">
        <w:rPr>
          <w:rtl/>
          <w:lang w:eastAsia="he-IL"/>
        </w:rPr>
        <w:t>א</w:t>
      </w:r>
      <w:bookmarkStart w:id="5649" w:name="_ETM_Q1_1350986"/>
      <w:bookmarkStart w:id="5650" w:name="_ETM_Q1_1351025"/>
      <w:bookmarkEnd w:id="5649"/>
      <w:bookmarkEnd w:id="5650"/>
      <w:r w:rsidRPr="00EE124E">
        <w:rPr>
          <w:rtl/>
          <w:lang w:eastAsia="he-IL"/>
        </w:rPr>
        <w:t xml:space="preserve">ין טיסות למרוקו השנה. </w:t>
      </w:r>
    </w:p>
    <w:p w14:paraId="5C925C87" w14:textId="77777777" w:rsidR="00EE124E" w:rsidRPr="00EE124E" w:rsidRDefault="00EE124E" w:rsidP="00EE124E">
      <w:pPr>
        <w:rPr>
          <w:rtl/>
          <w:lang w:eastAsia="he-IL"/>
        </w:rPr>
      </w:pPr>
      <w:bookmarkStart w:id="5651" w:name="_ETM_Q1_1351949"/>
      <w:bookmarkStart w:id="5652" w:name="_ETM_Q1_1352026"/>
      <w:bookmarkEnd w:id="5651"/>
      <w:bookmarkEnd w:id="5652"/>
    </w:p>
    <w:p w14:paraId="75F494F6" w14:textId="77777777" w:rsidR="00EE124E" w:rsidRPr="00EE124E" w:rsidRDefault="00EE124E" w:rsidP="00571501">
      <w:pPr>
        <w:pStyle w:val="a5"/>
        <w:keepNext/>
        <w:rPr>
          <w:rtl/>
        </w:rPr>
      </w:pPr>
      <w:bookmarkStart w:id="5653" w:name="ET_speaker_6127_18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53"/>
    </w:p>
    <w:p w14:paraId="43038D1D" w14:textId="77777777" w:rsidR="00EE124E" w:rsidRPr="00EE124E" w:rsidRDefault="00EE124E" w:rsidP="00571501">
      <w:pPr>
        <w:pStyle w:val="KeepWithNext"/>
        <w:rPr>
          <w:rtl/>
          <w:lang w:eastAsia="he-IL"/>
        </w:rPr>
      </w:pPr>
    </w:p>
    <w:p w14:paraId="7A49732A" w14:textId="77777777" w:rsidR="00EE124E" w:rsidRDefault="00EE124E" w:rsidP="00EE124E">
      <w:pPr>
        <w:rPr>
          <w:rtl/>
          <w:lang w:eastAsia="he-IL"/>
        </w:rPr>
      </w:pPr>
      <w:bookmarkStart w:id="5654" w:name="_ETM_Q1_1355529"/>
      <w:bookmarkStart w:id="5655" w:name="_ETM_Q1_1355579"/>
      <w:bookmarkEnd w:id="5654"/>
      <w:bookmarkEnd w:id="5655"/>
      <w:r w:rsidRPr="00EE124E">
        <w:rPr>
          <w:rtl/>
          <w:lang w:eastAsia="he-IL"/>
        </w:rPr>
        <w:t xml:space="preserve">לדעתי, הפעילות היחידה שמתבצעת במשרד הזה </w:t>
      </w:r>
      <w:bookmarkStart w:id="5656" w:name="_ETM_Q1_1358082"/>
      <w:bookmarkEnd w:id="5656"/>
      <w:r w:rsidRPr="00EE124E">
        <w:rPr>
          <w:rtl/>
          <w:lang w:eastAsia="he-IL"/>
        </w:rPr>
        <w:t xml:space="preserve">היא רשות החברות הממשלתיות. </w:t>
      </w:r>
      <w:bookmarkStart w:id="5657" w:name="_ETM_Q1_1359047"/>
      <w:bookmarkEnd w:id="5657"/>
    </w:p>
    <w:p w14:paraId="5F8D84E9" w14:textId="77777777" w:rsidR="00510184" w:rsidRPr="00EE124E" w:rsidRDefault="00510184" w:rsidP="00510184">
      <w:pPr>
        <w:rPr>
          <w:rtl/>
          <w:lang w:eastAsia="he-IL"/>
        </w:rPr>
      </w:pPr>
    </w:p>
    <w:p w14:paraId="6ED40618" w14:textId="77777777" w:rsidR="00EE124E" w:rsidRPr="00EE124E" w:rsidRDefault="00EE124E" w:rsidP="00571501">
      <w:pPr>
        <w:pStyle w:val="a5"/>
        <w:keepNext/>
        <w:rPr>
          <w:rtl/>
        </w:rPr>
      </w:pPr>
      <w:bookmarkStart w:id="5658" w:name="_ETM_Q1_1359104"/>
      <w:bookmarkStart w:id="5659" w:name="ET_speaker_5726_188"/>
      <w:bookmarkEnd w:id="565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59"/>
    </w:p>
    <w:p w14:paraId="56FAC007" w14:textId="77777777" w:rsidR="00EE124E" w:rsidRPr="00EE124E" w:rsidRDefault="00EE124E" w:rsidP="00571501">
      <w:pPr>
        <w:pStyle w:val="KeepWithNext"/>
        <w:rPr>
          <w:rtl/>
          <w:lang w:eastAsia="he-IL"/>
        </w:rPr>
      </w:pPr>
    </w:p>
    <w:p w14:paraId="6CA5A960" w14:textId="77777777" w:rsidR="00EE124E" w:rsidRPr="00EE124E" w:rsidRDefault="00EE124E" w:rsidP="00EE124E">
      <w:pPr>
        <w:rPr>
          <w:rtl/>
          <w:lang w:eastAsia="he-IL"/>
        </w:rPr>
      </w:pPr>
      <w:bookmarkStart w:id="5660" w:name="_ETM_Q1_1361643"/>
      <w:bookmarkStart w:id="5661" w:name="_ETM_Q1_1361695"/>
      <w:bookmarkEnd w:id="5660"/>
      <w:bookmarkEnd w:id="5661"/>
      <w:r w:rsidRPr="00EE124E">
        <w:rPr>
          <w:rtl/>
          <w:lang w:eastAsia="he-IL"/>
        </w:rPr>
        <w:t xml:space="preserve">לא, זה לא במשרד הזה. </w:t>
      </w:r>
    </w:p>
    <w:p w14:paraId="2A5FCA1A" w14:textId="77777777" w:rsidR="00EE124E" w:rsidRPr="00EE124E" w:rsidRDefault="00EE124E" w:rsidP="00EE124E">
      <w:pPr>
        <w:rPr>
          <w:rtl/>
          <w:lang w:eastAsia="he-IL"/>
        </w:rPr>
      </w:pPr>
      <w:bookmarkStart w:id="5662" w:name="_ETM_Q1_1221425"/>
      <w:bookmarkEnd w:id="5662"/>
    </w:p>
    <w:p w14:paraId="37D91599" w14:textId="77777777" w:rsidR="00EE124E" w:rsidRPr="00EE124E" w:rsidRDefault="00EE124E" w:rsidP="00571501">
      <w:pPr>
        <w:pStyle w:val="a5"/>
        <w:keepNext/>
        <w:rPr>
          <w:rtl/>
        </w:rPr>
      </w:pPr>
      <w:bookmarkStart w:id="5663" w:name="ET_speaker_6127_18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63"/>
    </w:p>
    <w:p w14:paraId="1E1E535E" w14:textId="77777777" w:rsidR="00EE124E" w:rsidRPr="00EE124E" w:rsidRDefault="00EE124E" w:rsidP="00571501">
      <w:pPr>
        <w:pStyle w:val="KeepWithNext"/>
        <w:rPr>
          <w:rtl/>
          <w:lang w:eastAsia="he-IL"/>
        </w:rPr>
      </w:pPr>
    </w:p>
    <w:p w14:paraId="0C710D40" w14:textId="77777777" w:rsidR="00EE124E" w:rsidRPr="00EE124E" w:rsidRDefault="00EE124E" w:rsidP="00EE124E">
      <w:pPr>
        <w:rPr>
          <w:rtl/>
          <w:lang w:eastAsia="he-IL"/>
        </w:rPr>
      </w:pPr>
      <w:bookmarkStart w:id="5664" w:name="_ETM_Q1_1364551"/>
      <w:bookmarkStart w:id="5665" w:name="_ETM_Q1_1364605"/>
      <w:bookmarkEnd w:id="5664"/>
      <w:bookmarkEnd w:id="5665"/>
      <w:r w:rsidRPr="00EE124E">
        <w:rPr>
          <w:rtl/>
          <w:lang w:eastAsia="he-IL"/>
        </w:rPr>
        <w:t xml:space="preserve">זה </w:t>
      </w:r>
      <w:bookmarkStart w:id="5666" w:name="_ETM_Q1_1362677"/>
      <w:bookmarkEnd w:id="5666"/>
      <w:r w:rsidRPr="00EE124E">
        <w:rPr>
          <w:rtl/>
          <w:lang w:eastAsia="he-IL"/>
        </w:rPr>
        <w:t xml:space="preserve">במשרד הזה. </w:t>
      </w:r>
    </w:p>
    <w:p w14:paraId="68160A64" w14:textId="77777777" w:rsidR="00EE124E" w:rsidRPr="00EE124E" w:rsidRDefault="00EE124E" w:rsidP="00EE124E">
      <w:pPr>
        <w:rPr>
          <w:rtl/>
          <w:lang w:eastAsia="he-IL"/>
        </w:rPr>
      </w:pPr>
    </w:p>
    <w:p w14:paraId="30999CBC" w14:textId="77777777" w:rsidR="00EE124E" w:rsidRPr="00EE124E" w:rsidRDefault="00EE124E" w:rsidP="00571501">
      <w:pPr>
        <w:pStyle w:val="a5"/>
        <w:keepNext/>
        <w:rPr>
          <w:rtl/>
        </w:rPr>
      </w:pPr>
      <w:bookmarkStart w:id="5667" w:name="ET_speaker_5726_19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67"/>
    </w:p>
    <w:p w14:paraId="101E9C2F" w14:textId="77777777" w:rsidR="00EE124E" w:rsidRPr="00EE124E" w:rsidRDefault="00EE124E" w:rsidP="00571501">
      <w:pPr>
        <w:pStyle w:val="KeepWithNext"/>
        <w:rPr>
          <w:rtl/>
          <w:lang w:eastAsia="he-IL"/>
        </w:rPr>
      </w:pPr>
    </w:p>
    <w:p w14:paraId="015A8049" w14:textId="77777777" w:rsidR="00EE124E" w:rsidRPr="00EE124E" w:rsidRDefault="00EE124E" w:rsidP="00EE124E">
      <w:pPr>
        <w:rPr>
          <w:rtl/>
          <w:lang w:eastAsia="he-IL"/>
        </w:rPr>
      </w:pPr>
      <w:bookmarkStart w:id="5668" w:name="_ETM_Q1_1364216"/>
      <w:bookmarkStart w:id="5669" w:name="_ETM_Q1_1364269"/>
      <w:bookmarkEnd w:id="5668"/>
      <w:bookmarkEnd w:id="5669"/>
      <w:r w:rsidRPr="00EE124E">
        <w:rPr>
          <w:rtl/>
          <w:lang w:eastAsia="he-IL"/>
        </w:rPr>
        <w:t xml:space="preserve">זה השר. אני לא יודע אם זה במשרד הזה. </w:t>
      </w:r>
    </w:p>
    <w:p w14:paraId="07F80F65" w14:textId="77777777" w:rsidR="00EE124E" w:rsidRPr="00EE124E" w:rsidRDefault="00EE124E" w:rsidP="00EE124E">
      <w:pPr>
        <w:rPr>
          <w:rtl/>
          <w:lang w:eastAsia="he-IL"/>
        </w:rPr>
      </w:pPr>
      <w:bookmarkStart w:id="5670" w:name="_ETM_Q1_1367562"/>
      <w:bookmarkStart w:id="5671" w:name="_ETM_Q1_1367651"/>
      <w:bookmarkEnd w:id="5670"/>
      <w:bookmarkEnd w:id="5671"/>
    </w:p>
    <w:p w14:paraId="527342E0" w14:textId="77777777" w:rsidR="00EE124E" w:rsidRPr="00EE124E" w:rsidRDefault="00EE124E" w:rsidP="00571501">
      <w:pPr>
        <w:pStyle w:val="a5"/>
        <w:keepNext/>
        <w:rPr>
          <w:rtl/>
        </w:rPr>
      </w:pPr>
      <w:bookmarkStart w:id="5672" w:name="ET_speaker_6127_19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72"/>
    </w:p>
    <w:p w14:paraId="2AD95EA9" w14:textId="77777777" w:rsidR="00EE124E" w:rsidRPr="00EE124E" w:rsidRDefault="00EE124E" w:rsidP="00571501">
      <w:pPr>
        <w:pStyle w:val="KeepWithNext"/>
        <w:rPr>
          <w:rtl/>
          <w:lang w:eastAsia="he-IL"/>
        </w:rPr>
      </w:pPr>
    </w:p>
    <w:p w14:paraId="70113BEE" w14:textId="77777777" w:rsidR="00EE124E" w:rsidRPr="00EE124E" w:rsidRDefault="00EE124E" w:rsidP="00EE124E">
      <w:pPr>
        <w:rPr>
          <w:rtl/>
          <w:lang w:eastAsia="he-IL"/>
        </w:rPr>
      </w:pPr>
      <w:bookmarkStart w:id="5673" w:name="_ETM_Q1_1367030"/>
      <w:bookmarkStart w:id="5674" w:name="_ETM_Q1_1367080"/>
      <w:bookmarkEnd w:id="5673"/>
      <w:bookmarkEnd w:id="5674"/>
      <w:r w:rsidRPr="00EE124E">
        <w:rPr>
          <w:rtl/>
          <w:lang w:eastAsia="he-IL"/>
        </w:rPr>
        <w:t>זה במשרד הזה. אני אומר לך שזה</w:t>
      </w:r>
      <w:bookmarkStart w:id="5675" w:name="_ETM_Q1_1369038"/>
      <w:bookmarkEnd w:id="5675"/>
      <w:r w:rsidRPr="00EE124E">
        <w:rPr>
          <w:rtl/>
          <w:lang w:eastAsia="he-IL"/>
        </w:rPr>
        <w:t xml:space="preserve"> במשרד הזה. אין שום פעילות במשרד הזה, חוץ מהג'ובים</w:t>
      </w:r>
      <w:bookmarkStart w:id="5676" w:name="_ETM_Q1_1380046"/>
      <w:bookmarkEnd w:id="5676"/>
      <w:r w:rsidRPr="00EE124E">
        <w:rPr>
          <w:rtl/>
          <w:lang w:eastAsia="he-IL"/>
        </w:rPr>
        <w:t xml:space="preserve"> של דודי. </w:t>
      </w:r>
      <w:bookmarkStart w:id="5677" w:name="_ETM_Q1_1382086"/>
      <w:bookmarkEnd w:id="5677"/>
    </w:p>
    <w:p w14:paraId="6034FEB0" w14:textId="77777777" w:rsidR="00EE124E" w:rsidRPr="00EE124E" w:rsidRDefault="00EE124E" w:rsidP="00EE124E">
      <w:pPr>
        <w:rPr>
          <w:rtl/>
          <w:lang w:eastAsia="he-IL"/>
        </w:rPr>
      </w:pPr>
      <w:bookmarkStart w:id="5678" w:name="_ETM_Q1_1382173"/>
      <w:bookmarkEnd w:id="5678"/>
    </w:p>
    <w:p w14:paraId="6C1B8F0F" w14:textId="77777777" w:rsidR="00EE124E" w:rsidRPr="00EE124E" w:rsidRDefault="00EE124E" w:rsidP="00571501">
      <w:pPr>
        <w:pStyle w:val="a5"/>
        <w:keepNext/>
        <w:rPr>
          <w:rtl/>
        </w:rPr>
      </w:pPr>
      <w:bookmarkStart w:id="5679" w:name="ET_speaker_6361_19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79"/>
    </w:p>
    <w:p w14:paraId="784C2C94" w14:textId="77777777" w:rsidR="00EE124E" w:rsidRPr="00EE124E" w:rsidRDefault="00EE124E" w:rsidP="00571501">
      <w:pPr>
        <w:pStyle w:val="KeepWithNext"/>
        <w:rPr>
          <w:rtl/>
          <w:lang w:eastAsia="he-IL"/>
        </w:rPr>
      </w:pPr>
    </w:p>
    <w:p w14:paraId="1D572CF8" w14:textId="77777777" w:rsidR="00EE124E" w:rsidRPr="00EE124E" w:rsidRDefault="00EE124E" w:rsidP="00EE124E">
      <w:pPr>
        <w:rPr>
          <w:rtl/>
          <w:lang w:eastAsia="he-IL"/>
        </w:rPr>
      </w:pPr>
      <w:bookmarkStart w:id="5680" w:name="_ETM_Q1_1384110"/>
      <w:bookmarkStart w:id="5681" w:name="_ETM_Q1_1384168"/>
      <w:bookmarkEnd w:id="5680"/>
      <w:bookmarkEnd w:id="5681"/>
      <w:r w:rsidRPr="00EE124E">
        <w:rPr>
          <w:rtl/>
          <w:lang w:eastAsia="he-IL"/>
        </w:rPr>
        <w:t>איזה משלחות היו השנה למרוקו וכמה משלחות?</w:t>
      </w:r>
    </w:p>
    <w:p w14:paraId="3464DBAB" w14:textId="77777777" w:rsidR="00EE124E" w:rsidRPr="00EE124E" w:rsidRDefault="00EE124E" w:rsidP="00EE124E">
      <w:pPr>
        <w:rPr>
          <w:rtl/>
          <w:lang w:eastAsia="he-IL"/>
        </w:rPr>
      </w:pPr>
      <w:bookmarkStart w:id="5682" w:name="_ETM_Q1_1369126"/>
      <w:bookmarkStart w:id="5683" w:name="_ETM_Q1_1369221"/>
      <w:bookmarkStart w:id="5684" w:name="_ETM_Q1_1387113"/>
      <w:bookmarkEnd w:id="5682"/>
      <w:bookmarkEnd w:id="5683"/>
      <w:bookmarkEnd w:id="5684"/>
    </w:p>
    <w:p w14:paraId="1C4C0418" w14:textId="77777777" w:rsidR="00EE124E" w:rsidRPr="00EE124E" w:rsidRDefault="00EE124E" w:rsidP="00571501">
      <w:pPr>
        <w:pStyle w:val="a5"/>
        <w:keepNext/>
        <w:rPr>
          <w:rtl/>
        </w:rPr>
      </w:pPr>
      <w:bookmarkStart w:id="5685" w:name="ET_speaker_גד_רחמני_19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85"/>
    </w:p>
    <w:p w14:paraId="2B45BF72" w14:textId="77777777" w:rsidR="00EE124E" w:rsidRPr="00EE124E" w:rsidRDefault="00EE124E" w:rsidP="00571501">
      <w:pPr>
        <w:pStyle w:val="KeepWithNext"/>
        <w:rPr>
          <w:rtl/>
          <w:lang w:eastAsia="he-IL"/>
        </w:rPr>
      </w:pPr>
    </w:p>
    <w:p w14:paraId="2DCE5121" w14:textId="77777777" w:rsidR="00EE124E" w:rsidRPr="00EE124E" w:rsidRDefault="00EE124E" w:rsidP="00EE124E">
      <w:pPr>
        <w:rPr>
          <w:rtl/>
          <w:lang w:eastAsia="he-IL"/>
        </w:rPr>
      </w:pPr>
      <w:bookmarkStart w:id="5686" w:name="_ETM_Q1_1387760"/>
      <w:bookmarkStart w:id="5687" w:name="_ETM_Q1_1387812"/>
      <w:bookmarkEnd w:id="5686"/>
      <w:bookmarkEnd w:id="5687"/>
      <w:r w:rsidRPr="00EE124E">
        <w:rPr>
          <w:rtl/>
          <w:lang w:eastAsia="he-IL"/>
        </w:rPr>
        <w:t xml:space="preserve">אני יכול לבדוק ולהחזיר על זה תשובה. </w:t>
      </w:r>
    </w:p>
    <w:p w14:paraId="5F0B3B39" w14:textId="77777777" w:rsidR="00EE124E" w:rsidRPr="00EE124E" w:rsidRDefault="00EE124E" w:rsidP="00EE124E">
      <w:pPr>
        <w:rPr>
          <w:rtl/>
          <w:lang w:eastAsia="he-IL"/>
        </w:rPr>
      </w:pPr>
      <w:bookmarkStart w:id="5688" w:name="_ETM_Q1_1388029"/>
      <w:bookmarkStart w:id="5689" w:name="_ETM_Q1_1388116"/>
      <w:bookmarkEnd w:id="5688"/>
      <w:bookmarkEnd w:id="5689"/>
    </w:p>
    <w:p w14:paraId="4CEBEA8C" w14:textId="77777777" w:rsidR="00EE124E" w:rsidRPr="00EE124E" w:rsidRDefault="00EE124E" w:rsidP="00571501">
      <w:pPr>
        <w:pStyle w:val="a5"/>
        <w:keepNext/>
        <w:rPr>
          <w:rtl/>
        </w:rPr>
      </w:pPr>
      <w:bookmarkStart w:id="5690" w:name="ET_speaker_6361_19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90"/>
    </w:p>
    <w:p w14:paraId="1191EBD5" w14:textId="77777777" w:rsidR="00EE124E" w:rsidRPr="00EE124E" w:rsidRDefault="00EE124E" w:rsidP="00571501">
      <w:pPr>
        <w:pStyle w:val="KeepWithNext"/>
        <w:rPr>
          <w:rtl/>
          <w:lang w:eastAsia="he-IL"/>
        </w:rPr>
      </w:pPr>
    </w:p>
    <w:p w14:paraId="2610FE3B" w14:textId="77777777" w:rsidR="00EE124E" w:rsidRPr="00EE124E" w:rsidRDefault="00EE124E" w:rsidP="00EE124E">
      <w:pPr>
        <w:rPr>
          <w:rtl/>
          <w:lang w:eastAsia="he-IL"/>
        </w:rPr>
      </w:pPr>
      <w:bookmarkStart w:id="5691" w:name="_ETM_Q1_1390040"/>
      <w:bookmarkStart w:id="5692" w:name="_ETM_Q1_1390089"/>
      <w:bookmarkEnd w:id="5691"/>
      <w:bookmarkEnd w:id="5692"/>
      <w:r w:rsidRPr="00EE124E">
        <w:rPr>
          <w:rtl/>
          <w:lang w:eastAsia="he-IL"/>
        </w:rPr>
        <w:t xml:space="preserve">אני אשמח לדעת כמה משלחות היו לכל מדינות האזור, וכמה לא למדינות האזור. </w:t>
      </w:r>
      <w:bookmarkStart w:id="5693" w:name="_ETM_Q1_1398127"/>
      <w:bookmarkEnd w:id="5693"/>
    </w:p>
    <w:p w14:paraId="74F5EB95" w14:textId="77777777" w:rsidR="00EE124E" w:rsidRPr="00EE124E" w:rsidRDefault="00EE124E" w:rsidP="00EE124E">
      <w:pPr>
        <w:rPr>
          <w:rtl/>
          <w:lang w:eastAsia="he-IL"/>
        </w:rPr>
      </w:pPr>
      <w:bookmarkStart w:id="5694" w:name="_ETM_Q1_1398211"/>
      <w:bookmarkEnd w:id="5694"/>
    </w:p>
    <w:p w14:paraId="195B9E47" w14:textId="77777777" w:rsidR="00EE124E" w:rsidRPr="00EE124E" w:rsidRDefault="00EE124E" w:rsidP="00571501">
      <w:pPr>
        <w:pStyle w:val="a5"/>
        <w:keepNext/>
        <w:rPr>
          <w:rtl/>
        </w:rPr>
      </w:pPr>
      <w:bookmarkStart w:id="5695" w:name="ET_speaker_גד_רחמני_19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695"/>
    </w:p>
    <w:p w14:paraId="6AD3DA0A" w14:textId="77777777" w:rsidR="00EE124E" w:rsidRPr="00EE124E" w:rsidRDefault="00EE124E" w:rsidP="00571501">
      <w:pPr>
        <w:pStyle w:val="KeepWithNext"/>
        <w:rPr>
          <w:rtl/>
          <w:lang w:eastAsia="he-IL"/>
        </w:rPr>
      </w:pPr>
    </w:p>
    <w:p w14:paraId="5C60A013" w14:textId="77777777" w:rsidR="00EE124E" w:rsidRPr="00EE124E" w:rsidRDefault="00EE124E" w:rsidP="00EE124E">
      <w:pPr>
        <w:rPr>
          <w:rtl/>
          <w:lang w:eastAsia="he-IL"/>
        </w:rPr>
      </w:pPr>
      <w:bookmarkStart w:id="5696" w:name="_ETM_Q1_1399407"/>
      <w:bookmarkStart w:id="5697" w:name="_ETM_Q1_1399458"/>
      <w:bookmarkEnd w:id="5696"/>
      <w:bookmarkEnd w:id="5697"/>
      <w:r w:rsidRPr="00EE124E">
        <w:rPr>
          <w:rtl/>
          <w:lang w:eastAsia="he-IL"/>
        </w:rPr>
        <w:t xml:space="preserve">משלחות </w:t>
      </w:r>
      <w:bookmarkStart w:id="5698" w:name="_ETM_Q1_1400463"/>
      <w:bookmarkEnd w:id="5698"/>
      <w:r w:rsidRPr="00EE124E">
        <w:rPr>
          <w:rtl/>
          <w:lang w:eastAsia="he-IL"/>
        </w:rPr>
        <w:t xml:space="preserve">וחילופי סטודנטים. יש לך שאלה על פעילות ספציפית של </w:t>
      </w:r>
      <w:bookmarkStart w:id="5699" w:name="_ETM_Q1_1409754"/>
      <w:bookmarkEnd w:id="5699"/>
      <w:r w:rsidRPr="00EE124E">
        <w:rPr>
          <w:rtl/>
          <w:lang w:eastAsia="he-IL"/>
        </w:rPr>
        <w:t>המשרד?</w:t>
      </w:r>
    </w:p>
    <w:p w14:paraId="01E9EF38" w14:textId="77777777" w:rsidR="00EE124E" w:rsidRPr="00EE124E" w:rsidRDefault="00EE124E" w:rsidP="00EE124E">
      <w:pPr>
        <w:rPr>
          <w:rtl/>
          <w:lang w:eastAsia="he-IL"/>
        </w:rPr>
      </w:pPr>
    </w:p>
    <w:p w14:paraId="068AE38E" w14:textId="77777777" w:rsidR="00EE124E" w:rsidRPr="00EE124E" w:rsidRDefault="00EE124E" w:rsidP="00571501">
      <w:pPr>
        <w:pStyle w:val="a5"/>
        <w:keepNext/>
        <w:rPr>
          <w:rtl/>
        </w:rPr>
      </w:pPr>
      <w:bookmarkStart w:id="5700" w:name="ET_speaker_6361_19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00"/>
    </w:p>
    <w:p w14:paraId="19487883" w14:textId="77777777" w:rsidR="00EE124E" w:rsidRPr="00EE124E" w:rsidRDefault="00EE124E" w:rsidP="00571501">
      <w:pPr>
        <w:pStyle w:val="KeepWithNext"/>
        <w:rPr>
          <w:rtl/>
          <w:lang w:eastAsia="he-IL"/>
        </w:rPr>
      </w:pPr>
    </w:p>
    <w:p w14:paraId="0C43ED5C" w14:textId="77777777" w:rsidR="00EE124E" w:rsidRPr="00EE124E" w:rsidRDefault="00EE124E" w:rsidP="00EE124E">
      <w:pPr>
        <w:rPr>
          <w:rtl/>
          <w:lang w:eastAsia="he-IL"/>
        </w:rPr>
      </w:pPr>
      <w:bookmarkStart w:id="5701" w:name="_ETM_Q1_1410375"/>
      <w:bookmarkStart w:id="5702" w:name="_ETM_Q1_1410419"/>
      <w:bookmarkEnd w:id="5701"/>
      <w:bookmarkEnd w:id="5702"/>
      <w:r w:rsidRPr="00EE124E">
        <w:rPr>
          <w:rtl/>
          <w:lang w:eastAsia="he-IL"/>
        </w:rPr>
        <w:t xml:space="preserve">כן, מה הפעילות? </w:t>
      </w:r>
    </w:p>
    <w:p w14:paraId="24F59A5C" w14:textId="77777777" w:rsidR="00EE124E" w:rsidRPr="00EE124E" w:rsidRDefault="00EE124E" w:rsidP="00EE124E">
      <w:pPr>
        <w:rPr>
          <w:rtl/>
          <w:lang w:eastAsia="he-IL"/>
        </w:rPr>
      </w:pPr>
    </w:p>
    <w:p w14:paraId="7D2F7287" w14:textId="77777777" w:rsidR="00EE124E" w:rsidRPr="00EE124E" w:rsidRDefault="00EE124E" w:rsidP="00571501">
      <w:pPr>
        <w:pStyle w:val="a5"/>
        <w:keepNext/>
        <w:rPr>
          <w:rtl/>
        </w:rPr>
      </w:pPr>
      <w:bookmarkStart w:id="5703" w:name="ET_speaker_גד_רחמני_19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03"/>
    </w:p>
    <w:p w14:paraId="2049A8F5" w14:textId="77777777" w:rsidR="00EE124E" w:rsidRPr="00EE124E" w:rsidRDefault="00EE124E" w:rsidP="00571501">
      <w:pPr>
        <w:pStyle w:val="KeepWithNext"/>
        <w:rPr>
          <w:rtl/>
          <w:lang w:eastAsia="he-IL"/>
        </w:rPr>
      </w:pPr>
    </w:p>
    <w:p w14:paraId="44E37D45" w14:textId="77777777" w:rsidR="00EE124E" w:rsidRPr="00EE124E" w:rsidRDefault="00EE124E" w:rsidP="00EE124E">
      <w:pPr>
        <w:rPr>
          <w:rtl/>
          <w:lang w:eastAsia="he-IL"/>
        </w:rPr>
      </w:pPr>
      <w:bookmarkStart w:id="5704" w:name="_ETM_Q1_1412539"/>
      <w:bookmarkStart w:id="5705" w:name="_ETM_Q1_1412593"/>
      <w:bookmarkEnd w:id="5704"/>
      <w:bookmarkEnd w:id="5705"/>
      <w:r w:rsidRPr="00EE124E">
        <w:rPr>
          <w:rtl/>
          <w:lang w:eastAsia="he-IL"/>
        </w:rPr>
        <w:t xml:space="preserve">אמרתי מה הפעילות. </w:t>
      </w:r>
    </w:p>
    <w:p w14:paraId="664997BB" w14:textId="77777777" w:rsidR="00EE124E" w:rsidRPr="00EE124E" w:rsidRDefault="00EE124E" w:rsidP="00EE124E">
      <w:pPr>
        <w:rPr>
          <w:rtl/>
          <w:lang w:eastAsia="he-IL"/>
        </w:rPr>
      </w:pPr>
      <w:bookmarkStart w:id="5706" w:name="_ETM_Q1_1412858"/>
      <w:bookmarkStart w:id="5707" w:name="_ETM_Q1_1412941"/>
      <w:bookmarkEnd w:id="5706"/>
      <w:bookmarkEnd w:id="5707"/>
    </w:p>
    <w:p w14:paraId="304ECEB4" w14:textId="77777777" w:rsidR="00EE124E" w:rsidRPr="00EE124E" w:rsidRDefault="00EE124E" w:rsidP="00571501">
      <w:pPr>
        <w:pStyle w:val="a5"/>
        <w:keepNext/>
        <w:rPr>
          <w:rtl/>
        </w:rPr>
      </w:pPr>
      <w:bookmarkStart w:id="5708" w:name="ET_speaker_6361_19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08"/>
    </w:p>
    <w:p w14:paraId="5A5CAD33" w14:textId="77777777" w:rsidR="00EE124E" w:rsidRPr="00EE124E" w:rsidRDefault="00EE124E" w:rsidP="00571501">
      <w:pPr>
        <w:pStyle w:val="KeepWithNext"/>
        <w:rPr>
          <w:rtl/>
          <w:lang w:eastAsia="he-IL"/>
        </w:rPr>
      </w:pPr>
    </w:p>
    <w:p w14:paraId="306D6741" w14:textId="77777777" w:rsidR="00EE124E" w:rsidRPr="00EE124E" w:rsidRDefault="00EE124E" w:rsidP="00EE124E">
      <w:pPr>
        <w:rPr>
          <w:rtl/>
          <w:lang w:eastAsia="he-IL"/>
        </w:rPr>
      </w:pPr>
      <w:bookmarkStart w:id="5709" w:name="_ETM_Q1_1414395"/>
      <w:bookmarkStart w:id="5710" w:name="_ETM_Q1_1414440"/>
      <w:bookmarkEnd w:id="5709"/>
      <w:bookmarkEnd w:id="5710"/>
      <w:r w:rsidRPr="00EE124E">
        <w:rPr>
          <w:rtl/>
          <w:lang w:eastAsia="he-IL"/>
        </w:rPr>
        <w:t xml:space="preserve">אתה יכול לחזור </w:t>
      </w:r>
      <w:bookmarkStart w:id="5711" w:name="_ETM_Q1_1413794"/>
      <w:bookmarkEnd w:id="5711"/>
      <w:r w:rsidRPr="00EE124E">
        <w:rPr>
          <w:rtl/>
          <w:lang w:eastAsia="he-IL"/>
        </w:rPr>
        <w:t xml:space="preserve">על זה? לא הקשבתי, אני מתנצל. </w:t>
      </w:r>
      <w:bookmarkStart w:id="5712" w:name="_ETM_Q1_1421891"/>
      <w:bookmarkEnd w:id="5712"/>
    </w:p>
    <w:p w14:paraId="701EE767" w14:textId="77777777" w:rsidR="00EE124E" w:rsidRPr="00EE124E" w:rsidRDefault="00EE124E" w:rsidP="00EE124E">
      <w:pPr>
        <w:rPr>
          <w:rtl/>
          <w:lang w:eastAsia="he-IL"/>
        </w:rPr>
      </w:pPr>
      <w:bookmarkStart w:id="5713" w:name="_ETM_Q1_1421973"/>
      <w:bookmarkEnd w:id="5713"/>
    </w:p>
    <w:p w14:paraId="6CA03C7F" w14:textId="77777777" w:rsidR="00EE124E" w:rsidRPr="00EE124E" w:rsidRDefault="00EE124E" w:rsidP="00571501">
      <w:pPr>
        <w:pStyle w:val="a5"/>
        <w:keepNext/>
        <w:rPr>
          <w:rtl/>
        </w:rPr>
      </w:pPr>
      <w:bookmarkStart w:id="5714" w:name="ET_speaker_גד_רחמני_19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14"/>
    </w:p>
    <w:p w14:paraId="5A3DCB7F" w14:textId="77777777" w:rsidR="00EE124E" w:rsidRPr="00EE124E" w:rsidRDefault="00EE124E" w:rsidP="00571501">
      <w:pPr>
        <w:pStyle w:val="KeepWithNext"/>
        <w:rPr>
          <w:rtl/>
          <w:lang w:eastAsia="he-IL"/>
        </w:rPr>
      </w:pPr>
    </w:p>
    <w:p w14:paraId="0FB4AE9E" w14:textId="77777777" w:rsidR="00EE124E" w:rsidRPr="00EE124E" w:rsidRDefault="00EE124E" w:rsidP="00EE124E">
      <w:pPr>
        <w:rPr>
          <w:rtl/>
          <w:lang w:eastAsia="he-IL"/>
        </w:rPr>
      </w:pPr>
      <w:bookmarkStart w:id="5715" w:name="_ETM_Q1_1426228"/>
      <w:bookmarkStart w:id="5716" w:name="_ETM_Q1_1426288"/>
      <w:bookmarkEnd w:id="5715"/>
      <w:bookmarkEnd w:id="5716"/>
      <w:r w:rsidRPr="00EE124E">
        <w:rPr>
          <w:rtl/>
          <w:lang w:eastAsia="he-IL"/>
        </w:rPr>
        <w:t xml:space="preserve">חילופי </w:t>
      </w:r>
      <w:bookmarkStart w:id="5717" w:name="_ETM_Q1_1427907"/>
      <w:bookmarkEnd w:id="5717"/>
      <w:r w:rsidRPr="00EE124E">
        <w:rPr>
          <w:rtl/>
          <w:lang w:eastAsia="he-IL"/>
        </w:rPr>
        <w:t>סטודנטים, משלחות, שיתוף פעולה ופעילויות עם מדינות האזור.</w:t>
      </w:r>
      <w:bookmarkStart w:id="5718" w:name="_ETM_Q1_1435463"/>
      <w:bookmarkEnd w:id="5718"/>
      <w:r w:rsidRPr="00EE124E">
        <w:rPr>
          <w:rtl/>
          <w:lang w:eastAsia="he-IL"/>
        </w:rPr>
        <w:t xml:space="preserve"> </w:t>
      </w:r>
    </w:p>
    <w:p w14:paraId="219B90F5" w14:textId="77777777" w:rsidR="00EE124E" w:rsidRPr="00EE124E" w:rsidRDefault="00EE124E" w:rsidP="00EE124E">
      <w:pPr>
        <w:rPr>
          <w:rtl/>
          <w:lang w:eastAsia="he-IL"/>
        </w:rPr>
      </w:pPr>
    </w:p>
    <w:p w14:paraId="6814CB43" w14:textId="77777777" w:rsidR="00EE124E" w:rsidRPr="00EE124E" w:rsidRDefault="00EE124E" w:rsidP="00571501">
      <w:pPr>
        <w:pStyle w:val="a5"/>
        <w:keepNext/>
        <w:rPr>
          <w:rtl/>
        </w:rPr>
      </w:pPr>
      <w:bookmarkStart w:id="5719" w:name="ET_speaker_5918_20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19"/>
    </w:p>
    <w:p w14:paraId="00C6B564" w14:textId="77777777" w:rsidR="00EE124E" w:rsidRPr="00EE124E" w:rsidRDefault="00EE124E" w:rsidP="00571501">
      <w:pPr>
        <w:pStyle w:val="KeepWithNext"/>
        <w:rPr>
          <w:rtl/>
          <w:lang w:eastAsia="he-IL"/>
        </w:rPr>
      </w:pPr>
    </w:p>
    <w:p w14:paraId="62296DF4" w14:textId="77777777" w:rsidR="00EE124E" w:rsidRPr="00EE124E" w:rsidRDefault="00EE124E" w:rsidP="00EE124E">
      <w:pPr>
        <w:rPr>
          <w:rtl/>
          <w:lang w:eastAsia="he-IL"/>
        </w:rPr>
      </w:pPr>
      <w:bookmarkStart w:id="5720" w:name="_ETM_Q1_1436980"/>
      <w:bookmarkEnd w:id="5720"/>
      <w:r w:rsidRPr="00EE124E">
        <w:rPr>
          <w:rtl/>
          <w:lang w:eastAsia="he-IL"/>
        </w:rPr>
        <w:t>גם סעודיה?</w:t>
      </w:r>
      <w:bookmarkStart w:id="5721" w:name="_ETM_Q1_1439067"/>
      <w:bookmarkEnd w:id="5721"/>
    </w:p>
    <w:p w14:paraId="6A6C256C" w14:textId="77777777" w:rsidR="00EE124E" w:rsidRPr="00EE124E" w:rsidRDefault="00EE124E" w:rsidP="00EE124E">
      <w:pPr>
        <w:rPr>
          <w:rtl/>
          <w:lang w:eastAsia="he-IL"/>
        </w:rPr>
      </w:pPr>
      <w:bookmarkStart w:id="5722" w:name="_ETM_Q1_1439161"/>
      <w:bookmarkEnd w:id="5722"/>
    </w:p>
    <w:p w14:paraId="51E4883C" w14:textId="77777777" w:rsidR="00EE124E" w:rsidRPr="00EE124E" w:rsidRDefault="00EE124E" w:rsidP="00571501">
      <w:pPr>
        <w:pStyle w:val="a5"/>
        <w:keepNext/>
        <w:rPr>
          <w:rtl/>
        </w:rPr>
      </w:pPr>
      <w:bookmarkStart w:id="5723" w:name="ET_speaker_גד_רחמני_20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23"/>
    </w:p>
    <w:p w14:paraId="474B4422" w14:textId="77777777" w:rsidR="00EE124E" w:rsidRPr="00EE124E" w:rsidRDefault="00EE124E" w:rsidP="00571501">
      <w:pPr>
        <w:pStyle w:val="KeepWithNext"/>
        <w:rPr>
          <w:rtl/>
          <w:lang w:eastAsia="he-IL"/>
        </w:rPr>
      </w:pPr>
    </w:p>
    <w:p w14:paraId="2D819A21" w14:textId="77777777" w:rsidR="00EE124E" w:rsidRPr="00EE124E" w:rsidRDefault="00EE124E" w:rsidP="00EE124E">
      <w:pPr>
        <w:rPr>
          <w:rtl/>
          <w:lang w:eastAsia="he-IL"/>
        </w:rPr>
      </w:pPr>
      <w:bookmarkStart w:id="5724" w:name="_ETM_Q1_1441290"/>
      <w:bookmarkStart w:id="5725" w:name="_ETM_Q1_1441340"/>
      <w:bookmarkEnd w:id="5724"/>
      <w:bookmarkEnd w:id="5725"/>
      <w:r w:rsidRPr="00EE124E">
        <w:rPr>
          <w:rtl/>
          <w:lang w:eastAsia="he-IL"/>
        </w:rPr>
        <w:t xml:space="preserve">מדינות האזור, כן. נילי יכולה להתייחס ביתר פירוט </w:t>
      </w:r>
      <w:bookmarkStart w:id="5726" w:name="_ETM_Q1_1456321"/>
      <w:bookmarkEnd w:id="5726"/>
      <w:r w:rsidRPr="00EE124E">
        <w:rPr>
          <w:rtl/>
          <w:lang w:eastAsia="he-IL"/>
        </w:rPr>
        <w:t xml:space="preserve">אם יש צורך. </w:t>
      </w:r>
      <w:bookmarkStart w:id="5727" w:name="_ETM_Q1_1452672"/>
      <w:bookmarkEnd w:id="5727"/>
    </w:p>
    <w:p w14:paraId="6002AC4B" w14:textId="77777777" w:rsidR="00EE124E" w:rsidRPr="00EE124E" w:rsidRDefault="00EE124E" w:rsidP="00EE124E">
      <w:pPr>
        <w:rPr>
          <w:rtl/>
          <w:lang w:eastAsia="he-IL"/>
        </w:rPr>
      </w:pPr>
      <w:bookmarkStart w:id="5728" w:name="_ETM_Q1_1452756"/>
      <w:bookmarkStart w:id="5729" w:name="_ETM_Q1_1459103"/>
      <w:bookmarkStart w:id="5730" w:name="_ETM_Q1_1459185"/>
      <w:bookmarkEnd w:id="5728"/>
      <w:bookmarkEnd w:id="5729"/>
      <w:bookmarkEnd w:id="5730"/>
    </w:p>
    <w:p w14:paraId="61989DF3" w14:textId="77777777" w:rsidR="00EE124E" w:rsidRPr="00EE124E" w:rsidRDefault="00EE124E" w:rsidP="00571501">
      <w:pPr>
        <w:pStyle w:val="a5"/>
        <w:keepNext/>
        <w:rPr>
          <w:rtl/>
        </w:rPr>
      </w:pPr>
      <w:bookmarkStart w:id="5731" w:name="ET_speaker_נילי_20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נילי: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31"/>
    </w:p>
    <w:p w14:paraId="36F051EA" w14:textId="77777777" w:rsidR="00EE124E" w:rsidRPr="00EE124E" w:rsidRDefault="00EE124E" w:rsidP="00571501">
      <w:pPr>
        <w:pStyle w:val="KeepWithNext"/>
        <w:rPr>
          <w:rtl/>
          <w:lang w:eastAsia="he-IL"/>
        </w:rPr>
      </w:pPr>
    </w:p>
    <w:p w14:paraId="3C83414B" w14:textId="77777777" w:rsidR="00EE124E" w:rsidRPr="00EE124E" w:rsidRDefault="00EE124E" w:rsidP="00EE124E">
      <w:pPr>
        <w:rPr>
          <w:rtl/>
          <w:lang w:eastAsia="he-IL"/>
        </w:rPr>
      </w:pPr>
      <w:bookmarkStart w:id="5732" w:name="_ETM_Q1_1460216"/>
      <w:bookmarkStart w:id="5733" w:name="_ETM_Q1_1460500"/>
      <w:bookmarkStart w:id="5734" w:name="_ETM_Q1_1460604"/>
      <w:bookmarkEnd w:id="5732"/>
      <w:bookmarkEnd w:id="5733"/>
      <w:bookmarkEnd w:id="5734"/>
      <w:r w:rsidRPr="00EE124E">
        <w:rPr>
          <w:rtl/>
          <w:lang w:eastAsia="he-IL"/>
        </w:rPr>
        <w:t>המשרד לשיתוף פעולה אזורי בעיקר מייצר קולות</w:t>
      </w:r>
      <w:bookmarkStart w:id="5735" w:name="_ETM_Q1_1464561"/>
      <w:bookmarkEnd w:id="5735"/>
      <w:r w:rsidRPr="00EE124E">
        <w:rPr>
          <w:rtl/>
          <w:lang w:eastAsia="he-IL"/>
        </w:rPr>
        <w:t xml:space="preserve"> קוראים בתחום האקדמיה, תרבות וספורט, חינוך, שהמטרה שלהם היא לקדם</w:t>
      </w:r>
      <w:bookmarkStart w:id="5736" w:name="_ETM_Q1_1472114"/>
      <w:bookmarkEnd w:id="5736"/>
      <w:r w:rsidRPr="00EE124E">
        <w:rPr>
          <w:rtl/>
          <w:lang w:eastAsia="he-IL"/>
        </w:rPr>
        <w:t xml:space="preserve"> שיתופי פעולה באזור. </w:t>
      </w:r>
    </w:p>
    <w:p w14:paraId="126CB86F" w14:textId="77777777" w:rsidR="00EE124E" w:rsidRPr="00EE124E" w:rsidRDefault="00EE124E" w:rsidP="00EE124E">
      <w:pPr>
        <w:rPr>
          <w:rtl/>
          <w:lang w:eastAsia="he-IL"/>
        </w:rPr>
      </w:pPr>
      <w:bookmarkStart w:id="5737" w:name="_ETM_Q1_1474310"/>
      <w:bookmarkStart w:id="5738" w:name="_ETM_Q1_1474411"/>
      <w:bookmarkEnd w:id="5737"/>
      <w:bookmarkEnd w:id="5738"/>
    </w:p>
    <w:p w14:paraId="6FEC3A29" w14:textId="77777777" w:rsidR="00EE124E" w:rsidRPr="00EE124E" w:rsidRDefault="00EE124E" w:rsidP="00571501">
      <w:pPr>
        <w:pStyle w:val="a5"/>
        <w:keepNext/>
        <w:rPr>
          <w:rtl/>
        </w:rPr>
      </w:pPr>
      <w:bookmarkStart w:id="5739" w:name="ET_speaker_6361_20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39"/>
    </w:p>
    <w:p w14:paraId="54802DCE" w14:textId="77777777" w:rsidR="00EE124E" w:rsidRPr="00EE124E" w:rsidRDefault="00EE124E" w:rsidP="00571501">
      <w:pPr>
        <w:pStyle w:val="KeepWithNext"/>
        <w:rPr>
          <w:rtl/>
          <w:lang w:eastAsia="he-IL"/>
        </w:rPr>
      </w:pPr>
    </w:p>
    <w:p w14:paraId="546A1BDD" w14:textId="77777777" w:rsidR="00EE124E" w:rsidRPr="00EE124E" w:rsidRDefault="00EE124E" w:rsidP="00EE124E">
      <w:pPr>
        <w:rPr>
          <w:rtl/>
          <w:lang w:eastAsia="he-IL"/>
        </w:rPr>
      </w:pPr>
      <w:bookmarkStart w:id="5740" w:name="_ETM_Q1_1476186"/>
      <w:bookmarkStart w:id="5741" w:name="_ETM_Q1_1476241"/>
      <w:bookmarkEnd w:id="5740"/>
      <w:bookmarkEnd w:id="5741"/>
      <w:r w:rsidRPr="00EE124E">
        <w:rPr>
          <w:rtl/>
          <w:lang w:eastAsia="he-IL"/>
        </w:rPr>
        <w:t xml:space="preserve">הפעם רשמתי, לא רק הקשבתי. המשרד הזה </w:t>
      </w:r>
      <w:bookmarkStart w:id="5742" w:name="_ETM_Q1_1480688"/>
      <w:bookmarkEnd w:id="5742"/>
      <w:r w:rsidRPr="00EE124E">
        <w:rPr>
          <w:rtl/>
          <w:lang w:eastAsia="he-IL"/>
        </w:rPr>
        <w:t>מוציא משלחות למרוקו, חילופי סטודנטים, פעילות חינוך ומוציא קולות</w:t>
      </w:r>
      <w:bookmarkStart w:id="5743" w:name="_ETM_Q1_1486027"/>
      <w:bookmarkEnd w:id="5743"/>
      <w:r w:rsidRPr="00EE124E">
        <w:rPr>
          <w:rtl/>
          <w:lang w:eastAsia="he-IL"/>
        </w:rPr>
        <w:t xml:space="preserve"> קוראים לאקדמיה, לתרבות, לספורט ולחינוך. 30 מיליון שקלים </w:t>
      </w:r>
      <w:bookmarkStart w:id="5744" w:name="_ETM_Q1_1492710"/>
      <w:bookmarkEnd w:id="5744"/>
      <w:r w:rsidRPr="00EE124E">
        <w:rPr>
          <w:rtl/>
          <w:lang w:eastAsia="he-IL"/>
        </w:rPr>
        <w:t>הולכים למשרד הזה, שכל פעילותו היא של משרדים אחרים. איך</w:t>
      </w:r>
      <w:bookmarkStart w:id="5745" w:name="_ETM_Q1_1498357"/>
      <w:bookmarkEnd w:id="5745"/>
      <w:r w:rsidRPr="00EE124E">
        <w:rPr>
          <w:rtl/>
          <w:lang w:eastAsia="he-IL"/>
        </w:rPr>
        <w:t xml:space="preserve"> הוא קשור לפעילות ספורט? בהצעת התקציב 2025, כשדיברו באוצר</w:t>
      </w:r>
      <w:bookmarkStart w:id="5746" w:name="_ETM_Q1_1502280"/>
      <w:bookmarkEnd w:id="5746"/>
      <w:r w:rsidRPr="00EE124E">
        <w:rPr>
          <w:rtl/>
          <w:lang w:eastAsia="he-IL"/>
        </w:rPr>
        <w:t xml:space="preserve"> על סגירת משרדים, המשרד לשיתוף פעולה אזורי הוא חלק</w:t>
      </w:r>
      <w:bookmarkStart w:id="5747" w:name="_ETM_Q1_1508140"/>
      <w:bookmarkEnd w:id="5747"/>
      <w:r w:rsidRPr="00EE124E">
        <w:rPr>
          <w:rtl/>
          <w:lang w:eastAsia="he-IL"/>
        </w:rPr>
        <w:t xml:space="preserve"> מההתייעלות? בסך הכול הוא עושה פעילויות של משרדים אחרים. </w:t>
      </w:r>
      <w:bookmarkStart w:id="5748" w:name="_ETM_Q1_1515893"/>
      <w:bookmarkEnd w:id="5748"/>
    </w:p>
    <w:p w14:paraId="05BBD9EF" w14:textId="77777777" w:rsidR="00EE124E" w:rsidRPr="00EE124E" w:rsidRDefault="00EE124E" w:rsidP="00EE124E">
      <w:pPr>
        <w:rPr>
          <w:rtl/>
          <w:lang w:eastAsia="he-IL"/>
        </w:rPr>
      </w:pPr>
      <w:bookmarkStart w:id="5749" w:name="_ETM_Q1_1516223"/>
      <w:bookmarkEnd w:id="5749"/>
    </w:p>
    <w:p w14:paraId="12A467D7" w14:textId="77777777" w:rsidR="00EE124E" w:rsidRPr="00EE124E" w:rsidRDefault="00EE124E" w:rsidP="00571501">
      <w:pPr>
        <w:pStyle w:val="a5"/>
        <w:keepNext/>
        <w:rPr>
          <w:rtl/>
        </w:rPr>
      </w:pPr>
      <w:bookmarkStart w:id="5750" w:name="ET_speaker_5726_20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50"/>
    </w:p>
    <w:p w14:paraId="4830578E" w14:textId="77777777" w:rsidR="00EE124E" w:rsidRPr="00EE124E" w:rsidRDefault="00EE124E" w:rsidP="00571501">
      <w:pPr>
        <w:pStyle w:val="KeepWithNext"/>
        <w:rPr>
          <w:rtl/>
          <w:lang w:eastAsia="he-IL"/>
        </w:rPr>
      </w:pPr>
    </w:p>
    <w:p w14:paraId="019BC220" w14:textId="77777777" w:rsidR="00EE124E" w:rsidRPr="00EE124E" w:rsidRDefault="00EE124E" w:rsidP="00EE124E">
      <w:pPr>
        <w:rPr>
          <w:rtl/>
          <w:lang w:eastAsia="he-IL"/>
        </w:rPr>
      </w:pPr>
      <w:bookmarkStart w:id="5751" w:name="_ETM_Q1_1518211"/>
      <w:bookmarkStart w:id="5752" w:name="_ETM_Q1_1518269"/>
      <w:bookmarkEnd w:id="5751"/>
      <w:bookmarkEnd w:id="5752"/>
      <w:r w:rsidRPr="00EE124E">
        <w:rPr>
          <w:rtl/>
          <w:lang w:eastAsia="he-IL"/>
        </w:rPr>
        <w:t xml:space="preserve">אבל </w:t>
      </w:r>
      <w:bookmarkStart w:id="5753" w:name="_ETM_Q1_1518757"/>
      <w:bookmarkEnd w:id="5753"/>
      <w:r w:rsidRPr="00EE124E">
        <w:rPr>
          <w:rtl/>
          <w:lang w:eastAsia="he-IL"/>
        </w:rPr>
        <w:t>מי יעשה את השיתוף האזורי הזה?</w:t>
      </w:r>
      <w:bookmarkStart w:id="5754" w:name="_ETM_Q1_1520691"/>
      <w:bookmarkEnd w:id="5754"/>
    </w:p>
    <w:p w14:paraId="4F72E971" w14:textId="77777777" w:rsidR="00EE124E" w:rsidRPr="00EE124E" w:rsidRDefault="00EE124E" w:rsidP="00EE124E">
      <w:pPr>
        <w:rPr>
          <w:rtl/>
          <w:lang w:eastAsia="he-IL"/>
        </w:rPr>
      </w:pPr>
      <w:bookmarkStart w:id="5755" w:name="_ETM_Q1_1520785"/>
      <w:bookmarkEnd w:id="5755"/>
    </w:p>
    <w:p w14:paraId="06726727" w14:textId="77777777" w:rsidR="00EE124E" w:rsidRPr="00EE124E" w:rsidRDefault="00EE124E" w:rsidP="00571501">
      <w:pPr>
        <w:pStyle w:val="af8"/>
        <w:keepNext/>
        <w:rPr>
          <w:rtl/>
        </w:rPr>
      </w:pPr>
      <w:bookmarkStart w:id="5756" w:name="ET_yor_4762_205"/>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756"/>
    </w:p>
    <w:p w14:paraId="6DEBEC9A" w14:textId="77777777" w:rsidR="00EE124E" w:rsidRPr="00EE124E" w:rsidRDefault="00EE124E" w:rsidP="00571501">
      <w:pPr>
        <w:pStyle w:val="KeepWithNext"/>
        <w:rPr>
          <w:rtl/>
          <w:lang w:eastAsia="he-IL"/>
        </w:rPr>
      </w:pPr>
    </w:p>
    <w:p w14:paraId="0EE0BAF2" w14:textId="77777777" w:rsidR="00EE124E" w:rsidRPr="00EE124E" w:rsidRDefault="00EE124E" w:rsidP="00EE124E">
      <w:pPr>
        <w:rPr>
          <w:rtl/>
          <w:lang w:eastAsia="he-IL"/>
        </w:rPr>
      </w:pPr>
      <w:bookmarkStart w:id="5757" w:name="_ETM_Q1_1524674"/>
      <w:bookmarkEnd w:id="5757"/>
      <w:r w:rsidRPr="00EE124E">
        <w:rPr>
          <w:rtl/>
          <w:lang w:eastAsia="he-IL"/>
        </w:rPr>
        <w:t>שייתנו תשובה. הוא שאל</w:t>
      </w:r>
      <w:bookmarkStart w:id="5758" w:name="_ETM_Q1_1524777"/>
      <w:bookmarkEnd w:id="5758"/>
      <w:r w:rsidRPr="00EE124E">
        <w:rPr>
          <w:rtl/>
          <w:lang w:eastAsia="he-IL"/>
        </w:rPr>
        <w:t xml:space="preserve"> שאלה, שייתנו תשובה. מה התשובה שלכם?</w:t>
      </w:r>
      <w:bookmarkStart w:id="5759" w:name="_ETM_Q1_1528869"/>
      <w:bookmarkEnd w:id="5759"/>
    </w:p>
    <w:p w14:paraId="5E709813" w14:textId="77777777" w:rsidR="00EE124E" w:rsidRPr="00EE124E" w:rsidRDefault="00EE124E" w:rsidP="00EE124E">
      <w:pPr>
        <w:rPr>
          <w:rtl/>
          <w:lang w:eastAsia="he-IL"/>
        </w:rPr>
      </w:pPr>
      <w:bookmarkStart w:id="5760" w:name="_ETM_Q1_1528956"/>
      <w:bookmarkStart w:id="5761" w:name="_ETM_Q1_965071"/>
      <w:bookmarkEnd w:id="5760"/>
      <w:bookmarkEnd w:id="5761"/>
    </w:p>
    <w:p w14:paraId="2086F9A8" w14:textId="77777777" w:rsidR="00EE124E" w:rsidRPr="00EE124E" w:rsidRDefault="00EE124E" w:rsidP="00571501">
      <w:pPr>
        <w:pStyle w:val="a5"/>
        <w:keepNext/>
        <w:rPr>
          <w:rtl/>
        </w:rPr>
      </w:pPr>
      <w:bookmarkStart w:id="5762" w:name="ET_speaker_אוריאל_שם_טוב_20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אוריאל שם טוב: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62"/>
    </w:p>
    <w:p w14:paraId="752452F5" w14:textId="77777777" w:rsidR="00EE124E" w:rsidRPr="00EE124E" w:rsidRDefault="00EE124E" w:rsidP="00571501">
      <w:pPr>
        <w:pStyle w:val="KeepWithNext"/>
        <w:rPr>
          <w:rtl/>
          <w:lang w:eastAsia="he-IL"/>
        </w:rPr>
      </w:pPr>
    </w:p>
    <w:p w14:paraId="0D8F724D" w14:textId="77777777" w:rsidR="00EE124E" w:rsidRPr="00EE124E" w:rsidRDefault="00EE124E" w:rsidP="00EE124E">
      <w:pPr>
        <w:rPr>
          <w:rtl/>
          <w:lang w:eastAsia="he-IL"/>
        </w:rPr>
      </w:pPr>
      <w:r w:rsidRPr="00EE124E">
        <w:rPr>
          <w:rtl/>
          <w:lang w:eastAsia="he-IL"/>
        </w:rPr>
        <w:t xml:space="preserve">אני </w:t>
      </w:r>
      <w:bookmarkStart w:id="5763" w:name="_ETM_Q1_1615372"/>
      <w:bookmarkEnd w:id="5763"/>
      <w:r w:rsidRPr="00EE124E">
        <w:rPr>
          <w:rtl/>
          <w:lang w:eastAsia="he-IL"/>
        </w:rPr>
        <w:t xml:space="preserve">מאגף תקציבים. לגבי איחוד וסגירה של משרדי ממשלה, זאת הצעה </w:t>
      </w:r>
      <w:bookmarkStart w:id="5764" w:name="_ETM_Q1_1622470"/>
      <w:bookmarkEnd w:id="5764"/>
      <w:r w:rsidRPr="00EE124E">
        <w:rPr>
          <w:rtl/>
          <w:lang w:eastAsia="he-IL"/>
        </w:rPr>
        <w:t>שעלתה, אבל את ההחלטה בסוף מקבלים - - -</w:t>
      </w:r>
      <w:bookmarkStart w:id="5765" w:name="_ETM_Q1_1625198"/>
      <w:bookmarkEnd w:id="5765"/>
    </w:p>
    <w:p w14:paraId="532099A9" w14:textId="77777777" w:rsidR="00EE124E" w:rsidRPr="00EE124E" w:rsidRDefault="00EE124E" w:rsidP="00EE124E">
      <w:pPr>
        <w:rPr>
          <w:rtl/>
          <w:lang w:eastAsia="he-IL"/>
        </w:rPr>
      </w:pPr>
      <w:bookmarkStart w:id="5766" w:name="_ETM_Q1_1625282"/>
      <w:bookmarkEnd w:id="5766"/>
    </w:p>
    <w:p w14:paraId="24B3D03F" w14:textId="77777777" w:rsidR="00EE124E" w:rsidRPr="00EE124E" w:rsidRDefault="00EE124E" w:rsidP="00571501">
      <w:pPr>
        <w:pStyle w:val="a5"/>
        <w:keepNext/>
        <w:rPr>
          <w:rtl/>
        </w:rPr>
      </w:pPr>
      <w:bookmarkStart w:id="5767" w:name="ET_speaker_5726_21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67"/>
    </w:p>
    <w:p w14:paraId="2148D149" w14:textId="77777777" w:rsidR="00EE124E" w:rsidRPr="00EE124E" w:rsidRDefault="00EE124E" w:rsidP="00571501">
      <w:pPr>
        <w:pStyle w:val="KeepWithNext"/>
        <w:rPr>
          <w:rtl/>
          <w:lang w:eastAsia="he-IL"/>
        </w:rPr>
      </w:pPr>
    </w:p>
    <w:p w14:paraId="0191B38B" w14:textId="77777777" w:rsidR="00EE124E" w:rsidRPr="00EE124E" w:rsidRDefault="00EE124E" w:rsidP="00EE124E">
      <w:pPr>
        <w:rPr>
          <w:rtl/>
          <w:lang w:eastAsia="he-IL"/>
        </w:rPr>
      </w:pPr>
      <w:bookmarkStart w:id="5768" w:name="_ETM_Q1_1625749"/>
      <w:bookmarkStart w:id="5769" w:name="_ETM_Q1_1625788"/>
      <w:bookmarkEnd w:id="5768"/>
      <w:bookmarkEnd w:id="5769"/>
      <w:r w:rsidRPr="00EE124E">
        <w:rPr>
          <w:rtl/>
          <w:lang w:eastAsia="he-IL"/>
        </w:rPr>
        <w:t>זה לשנת</w:t>
      </w:r>
      <w:bookmarkStart w:id="5770" w:name="_ETM_Q1_1624551"/>
      <w:bookmarkEnd w:id="5770"/>
      <w:r w:rsidRPr="00EE124E">
        <w:rPr>
          <w:rtl/>
          <w:lang w:eastAsia="he-IL"/>
        </w:rPr>
        <w:t xml:space="preserve"> 2025, נכון?</w:t>
      </w:r>
    </w:p>
    <w:p w14:paraId="4DA17CB0" w14:textId="77777777" w:rsidR="00EE124E" w:rsidRPr="00EE124E" w:rsidRDefault="00EE124E" w:rsidP="00EE124E">
      <w:pPr>
        <w:rPr>
          <w:rtl/>
          <w:lang w:eastAsia="he-IL"/>
        </w:rPr>
      </w:pPr>
      <w:bookmarkStart w:id="5771" w:name="_ETM_Q1_1624930"/>
      <w:bookmarkStart w:id="5772" w:name="_ETM_Q1_1625005"/>
      <w:bookmarkEnd w:id="5771"/>
      <w:bookmarkEnd w:id="5772"/>
    </w:p>
    <w:p w14:paraId="473957AF" w14:textId="77777777" w:rsidR="00EE124E" w:rsidRPr="00EE124E" w:rsidRDefault="00EE124E" w:rsidP="00571501">
      <w:pPr>
        <w:pStyle w:val="a5"/>
        <w:keepNext/>
        <w:rPr>
          <w:rtl/>
        </w:rPr>
      </w:pPr>
      <w:bookmarkStart w:id="5773" w:name="ET_speaker_אוריאל_שם_טוב_21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אוריאל שם טוב: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73"/>
    </w:p>
    <w:p w14:paraId="7DE5C184" w14:textId="77777777" w:rsidR="00EE124E" w:rsidRPr="00EE124E" w:rsidRDefault="00EE124E" w:rsidP="00571501">
      <w:pPr>
        <w:pStyle w:val="KeepWithNext"/>
        <w:rPr>
          <w:rtl/>
          <w:lang w:eastAsia="he-IL"/>
        </w:rPr>
      </w:pPr>
    </w:p>
    <w:p w14:paraId="723DE933" w14:textId="77777777" w:rsidR="00EE124E" w:rsidRPr="00EE124E" w:rsidRDefault="00EE124E" w:rsidP="00EE124E">
      <w:pPr>
        <w:rPr>
          <w:rtl/>
          <w:lang w:eastAsia="he-IL"/>
        </w:rPr>
      </w:pPr>
      <w:bookmarkStart w:id="5774" w:name="_ETM_Q1_1627534"/>
      <w:bookmarkStart w:id="5775" w:name="_ETM_Q1_1627575"/>
      <w:bookmarkEnd w:id="5774"/>
      <w:bookmarkEnd w:id="5775"/>
      <w:r w:rsidRPr="00EE124E">
        <w:rPr>
          <w:rtl/>
          <w:lang w:eastAsia="he-IL"/>
        </w:rPr>
        <w:t xml:space="preserve">כן, אנחנו הצענו לשנת 2025. זהות המשרדים טרם </w:t>
      </w:r>
      <w:bookmarkStart w:id="5776" w:name="_ETM_Q1_1628232"/>
      <w:bookmarkEnd w:id="5776"/>
      <w:r w:rsidRPr="00EE124E">
        <w:rPr>
          <w:rtl/>
          <w:lang w:eastAsia="he-IL"/>
        </w:rPr>
        <w:t xml:space="preserve">הוכרעה, אבל זאת לא הכרעה שלנו, כמובן. </w:t>
      </w:r>
    </w:p>
    <w:p w14:paraId="4C283A4B" w14:textId="77777777" w:rsidR="00EE124E" w:rsidRPr="00EE124E" w:rsidRDefault="00EE124E" w:rsidP="00EE124E">
      <w:pPr>
        <w:rPr>
          <w:rtl/>
          <w:lang w:eastAsia="he-IL"/>
        </w:rPr>
      </w:pPr>
    </w:p>
    <w:p w14:paraId="3E513752" w14:textId="77777777" w:rsidR="00EE124E" w:rsidRPr="00EE124E" w:rsidRDefault="00EE124E" w:rsidP="00571501">
      <w:pPr>
        <w:pStyle w:val="a5"/>
        <w:keepNext/>
        <w:rPr>
          <w:rtl/>
        </w:rPr>
      </w:pPr>
      <w:bookmarkStart w:id="5777" w:name="ET_speaker_6361_21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77"/>
    </w:p>
    <w:p w14:paraId="4CC42A17" w14:textId="77777777" w:rsidR="00EE124E" w:rsidRPr="00EE124E" w:rsidRDefault="00EE124E" w:rsidP="00571501">
      <w:pPr>
        <w:pStyle w:val="KeepWithNext"/>
        <w:rPr>
          <w:rtl/>
          <w:lang w:eastAsia="he-IL"/>
        </w:rPr>
      </w:pPr>
    </w:p>
    <w:p w14:paraId="1C8FA460" w14:textId="77777777" w:rsidR="00EE124E" w:rsidRPr="00EE124E" w:rsidRDefault="00EE124E" w:rsidP="00EE124E">
      <w:pPr>
        <w:rPr>
          <w:rtl/>
          <w:lang w:eastAsia="he-IL"/>
        </w:rPr>
      </w:pPr>
      <w:bookmarkStart w:id="5778" w:name="_ETM_Q1_1634678"/>
      <w:bookmarkStart w:id="5779" w:name="_ETM_Q1_1634719"/>
      <w:bookmarkEnd w:id="5778"/>
      <w:bookmarkEnd w:id="5779"/>
      <w:r w:rsidRPr="00EE124E">
        <w:rPr>
          <w:rtl/>
          <w:lang w:eastAsia="he-IL"/>
        </w:rPr>
        <w:t xml:space="preserve">זה חלק ממה </w:t>
      </w:r>
      <w:bookmarkStart w:id="5780" w:name="_ETM_Q1_1634049"/>
      <w:bookmarkEnd w:id="5780"/>
      <w:r w:rsidRPr="00EE124E">
        <w:rPr>
          <w:rtl/>
          <w:lang w:eastAsia="he-IL"/>
        </w:rPr>
        <w:t>שהצעתם?</w:t>
      </w:r>
      <w:bookmarkStart w:id="5781" w:name="_ETM_Q1_1633319"/>
      <w:bookmarkEnd w:id="5781"/>
    </w:p>
    <w:p w14:paraId="4DA1BF8E" w14:textId="77777777" w:rsidR="00EE124E" w:rsidRPr="00EE124E" w:rsidRDefault="00EE124E" w:rsidP="00EE124E">
      <w:pPr>
        <w:rPr>
          <w:rtl/>
          <w:lang w:eastAsia="he-IL"/>
        </w:rPr>
      </w:pPr>
      <w:bookmarkStart w:id="5782" w:name="_ETM_Q1_1633393"/>
      <w:bookmarkStart w:id="5783" w:name="_ETM_Q1_1634432"/>
      <w:bookmarkEnd w:id="5782"/>
      <w:bookmarkEnd w:id="5783"/>
    </w:p>
    <w:p w14:paraId="513E8BC4" w14:textId="77777777" w:rsidR="00EE124E" w:rsidRPr="00EE124E" w:rsidRDefault="00EE124E" w:rsidP="00571501">
      <w:pPr>
        <w:pStyle w:val="a5"/>
        <w:keepNext/>
        <w:rPr>
          <w:rtl/>
        </w:rPr>
      </w:pPr>
      <w:bookmarkStart w:id="5784" w:name="ET_speaker_אוריאל_שם_טוב_21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אוריאל שם טוב: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84"/>
    </w:p>
    <w:p w14:paraId="6784CE98" w14:textId="77777777" w:rsidR="00EE124E" w:rsidRPr="00EE124E" w:rsidRDefault="00EE124E" w:rsidP="00571501">
      <w:pPr>
        <w:pStyle w:val="KeepWithNext"/>
        <w:rPr>
          <w:rtl/>
          <w:lang w:eastAsia="he-IL"/>
        </w:rPr>
      </w:pPr>
    </w:p>
    <w:p w14:paraId="6CF688BD" w14:textId="77777777" w:rsidR="00EE124E" w:rsidRPr="00EE124E" w:rsidRDefault="00EE124E" w:rsidP="00EE124E">
      <w:pPr>
        <w:rPr>
          <w:rtl/>
          <w:lang w:eastAsia="he-IL"/>
        </w:rPr>
      </w:pPr>
      <w:bookmarkStart w:id="5785" w:name="_ETM_Q1_1634980"/>
      <w:bookmarkStart w:id="5786" w:name="_ETM_Q1_1635022"/>
      <w:bookmarkStart w:id="5787" w:name="_ETM_Q1_1637422"/>
      <w:bookmarkStart w:id="5788" w:name="_ETM_Q1_1638582"/>
      <w:bookmarkEnd w:id="5785"/>
      <w:bookmarkEnd w:id="5786"/>
      <w:bookmarkEnd w:id="5787"/>
      <w:bookmarkEnd w:id="5788"/>
      <w:r w:rsidRPr="00EE124E">
        <w:rPr>
          <w:rtl/>
          <w:lang w:eastAsia="he-IL"/>
        </w:rPr>
        <w:t>אתה שואל ספציפית על המשרד לשיתוף פעולה? אני</w:t>
      </w:r>
      <w:bookmarkStart w:id="5789" w:name="_ETM_Q1_1643188"/>
      <w:bookmarkEnd w:id="5789"/>
      <w:r w:rsidRPr="00EE124E">
        <w:rPr>
          <w:rtl/>
          <w:lang w:eastAsia="he-IL"/>
        </w:rPr>
        <w:t xml:space="preserve"> לא יודע. </w:t>
      </w:r>
      <w:bookmarkStart w:id="5790" w:name="_ETM_Q1_1642562"/>
      <w:bookmarkEnd w:id="5790"/>
    </w:p>
    <w:p w14:paraId="48E8AD9A" w14:textId="77777777" w:rsidR="00EE124E" w:rsidRPr="00EE124E" w:rsidRDefault="00EE124E" w:rsidP="00EE124E">
      <w:pPr>
        <w:rPr>
          <w:rtl/>
          <w:lang w:eastAsia="he-IL"/>
        </w:rPr>
      </w:pPr>
      <w:bookmarkStart w:id="5791" w:name="_ETM_Q1_1642636"/>
      <w:bookmarkEnd w:id="5791"/>
    </w:p>
    <w:p w14:paraId="2158B900" w14:textId="77777777" w:rsidR="00EE124E" w:rsidRPr="00EE124E" w:rsidRDefault="00EE124E" w:rsidP="00571501">
      <w:pPr>
        <w:pStyle w:val="a5"/>
        <w:keepNext/>
        <w:rPr>
          <w:rtl/>
        </w:rPr>
      </w:pPr>
      <w:bookmarkStart w:id="5792" w:name="ET_speaker_6361_21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92"/>
    </w:p>
    <w:p w14:paraId="63BDF67C" w14:textId="77777777" w:rsidR="00EE124E" w:rsidRPr="00EE124E" w:rsidRDefault="00EE124E" w:rsidP="00571501">
      <w:pPr>
        <w:pStyle w:val="KeepWithNext"/>
        <w:rPr>
          <w:rtl/>
          <w:lang w:eastAsia="he-IL"/>
        </w:rPr>
      </w:pPr>
    </w:p>
    <w:p w14:paraId="09A5E9D0" w14:textId="77777777" w:rsidR="00EE124E" w:rsidRPr="00EE124E" w:rsidRDefault="00EE124E" w:rsidP="00EE124E">
      <w:pPr>
        <w:rPr>
          <w:rtl/>
          <w:lang w:eastAsia="he-IL"/>
        </w:rPr>
      </w:pPr>
      <w:bookmarkStart w:id="5793" w:name="_ETM_Q1_1644850"/>
      <w:bookmarkStart w:id="5794" w:name="_ETM_Q1_1644896"/>
      <w:bookmarkEnd w:id="5793"/>
      <w:bookmarkEnd w:id="5794"/>
      <w:r w:rsidRPr="00EE124E">
        <w:rPr>
          <w:rtl/>
          <w:lang w:eastAsia="he-IL"/>
        </w:rPr>
        <w:t xml:space="preserve">יש לי שאלות נוספות לגבי משרדים אחרים, אבל </w:t>
      </w:r>
      <w:bookmarkStart w:id="5795" w:name="_ETM_Q1_1645018"/>
      <w:bookmarkEnd w:id="5795"/>
      <w:r w:rsidRPr="00EE124E">
        <w:rPr>
          <w:rtl/>
          <w:lang w:eastAsia="he-IL"/>
        </w:rPr>
        <w:t xml:space="preserve">כרגע אני מדבר על המשרד הזה. </w:t>
      </w:r>
      <w:bookmarkStart w:id="5796" w:name="_ETM_Q1_1646648"/>
      <w:bookmarkEnd w:id="5796"/>
    </w:p>
    <w:p w14:paraId="3D078038" w14:textId="77777777" w:rsidR="00EE124E" w:rsidRPr="00EE124E" w:rsidRDefault="00EE124E" w:rsidP="00EE124E">
      <w:pPr>
        <w:rPr>
          <w:rtl/>
          <w:lang w:eastAsia="he-IL"/>
        </w:rPr>
      </w:pPr>
      <w:bookmarkStart w:id="5797" w:name="_ETM_Q1_1646731"/>
      <w:bookmarkEnd w:id="5797"/>
    </w:p>
    <w:p w14:paraId="63CEABE6" w14:textId="77777777" w:rsidR="00EE124E" w:rsidRPr="00EE124E" w:rsidRDefault="00EE124E" w:rsidP="00571501">
      <w:pPr>
        <w:pStyle w:val="a5"/>
        <w:keepNext/>
        <w:rPr>
          <w:rtl/>
        </w:rPr>
      </w:pPr>
      <w:bookmarkStart w:id="5798" w:name="ET_speaker_אוריאל_שם_טוב_21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אוריאל שם טוב: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798"/>
    </w:p>
    <w:p w14:paraId="0AA5824E" w14:textId="77777777" w:rsidR="00EE124E" w:rsidRPr="00EE124E" w:rsidRDefault="00EE124E" w:rsidP="00571501">
      <w:pPr>
        <w:pStyle w:val="KeepWithNext"/>
        <w:rPr>
          <w:rtl/>
          <w:lang w:eastAsia="he-IL"/>
        </w:rPr>
      </w:pPr>
    </w:p>
    <w:p w14:paraId="0A84A575" w14:textId="77777777" w:rsidR="00EE124E" w:rsidRPr="00EE124E" w:rsidRDefault="00EE124E" w:rsidP="00EE124E">
      <w:pPr>
        <w:rPr>
          <w:rtl/>
          <w:lang w:eastAsia="he-IL"/>
        </w:rPr>
      </w:pPr>
      <w:bookmarkStart w:id="5799" w:name="_ETM_Q1_1649107"/>
      <w:bookmarkStart w:id="5800" w:name="_ETM_Q1_1649154"/>
      <w:bookmarkEnd w:id="5799"/>
      <w:bookmarkEnd w:id="5800"/>
      <w:r w:rsidRPr="00EE124E">
        <w:rPr>
          <w:rtl/>
          <w:lang w:eastAsia="he-IL"/>
        </w:rPr>
        <w:t xml:space="preserve">אנחנו לא המלצנו ספציפית </w:t>
      </w:r>
      <w:bookmarkStart w:id="5801" w:name="_ETM_Q1_1649800"/>
      <w:bookmarkEnd w:id="5801"/>
      <w:r w:rsidRPr="00EE124E">
        <w:rPr>
          <w:rtl/>
          <w:lang w:eastAsia="he-IL"/>
        </w:rPr>
        <w:t>על משרדים, רק המלצנו לקצץ כמה משרדים, והדרג הנבחר יחליט</w:t>
      </w:r>
      <w:bookmarkStart w:id="5802" w:name="_ETM_Q1_1653988"/>
      <w:bookmarkEnd w:id="5802"/>
      <w:r w:rsidRPr="00EE124E">
        <w:rPr>
          <w:rtl/>
          <w:lang w:eastAsia="he-IL"/>
        </w:rPr>
        <w:t xml:space="preserve"> איזה משרדים. </w:t>
      </w:r>
    </w:p>
    <w:p w14:paraId="1DCC390C" w14:textId="77777777" w:rsidR="00EE124E" w:rsidRPr="00EE124E" w:rsidRDefault="00EE124E" w:rsidP="00EE124E">
      <w:pPr>
        <w:rPr>
          <w:rtl/>
          <w:lang w:eastAsia="he-IL"/>
        </w:rPr>
      </w:pPr>
      <w:bookmarkStart w:id="5803" w:name="_ETM_Q1_1656052"/>
      <w:bookmarkStart w:id="5804" w:name="_ETM_Q1_1656128"/>
      <w:bookmarkStart w:id="5805" w:name="_ETM_Q1_1638663"/>
      <w:bookmarkEnd w:id="5803"/>
      <w:bookmarkEnd w:id="5804"/>
      <w:bookmarkEnd w:id="5805"/>
    </w:p>
    <w:p w14:paraId="3EB53609" w14:textId="77777777" w:rsidR="00EE124E" w:rsidRPr="00EE124E" w:rsidRDefault="00EE124E" w:rsidP="00571501">
      <w:pPr>
        <w:pStyle w:val="a5"/>
        <w:keepNext/>
        <w:rPr>
          <w:rtl/>
        </w:rPr>
      </w:pPr>
      <w:bookmarkStart w:id="5806" w:name="ET_speaker_6127_2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06"/>
    </w:p>
    <w:p w14:paraId="48E6C558" w14:textId="77777777" w:rsidR="00EE124E" w:rsidRPr="00EE124E" w:rsidRDefault="00EE124E" w:rsidP="00571501">
      <w:pPr>
        <w:pStyle w:val="KeepWithNext"/>
        <w:rPr>
          <w:rtl/>
          <w:lang w:eastAsia="he-IL"/>
        </w:rPr>
      </w:pPr>
    </w:p>
    <w:p w14:paraId="582DA526" w14:textId="77777777" w:rsidR="00EE124E" w:rsidRPr="00EE124E" w:rsidRDefault="00EE124E" w:rsidP="00EE124E">
      <w:pPr>
        <w:rPr>
          <w:rtl/>
          <w:lang w:eastAsia="he-IL"/>
        </w:rPr>
      </w:pPr>
      <w:bookmarkStart w:id="5807" w:name="_ETM_Q1_1684608"/>
      <w:bookmarkStart w:id="5808" w:name="_ETM_Q1_1684653"/>
      <w:bookmarkEnd w:id="5807"/>
      <w:bookmarkEnd w:id="5808"/>
      <w:r w:rsidRPr="00EE124E">
        <w:rPr>
          <w:rtl/>
          <w:lang w:eastAsia="he-IL"/>
        </w:rPr>
        <w:t xml:space="preserve">יש לי שאלה, מתוך התקציב </w:t>
      </w:r>
      <w:bookmarkStart w:id="5809" w:name="_ETM_Q1_1746076"/>
      <w:bookmarkEnd w:id="5809"/>
      <w:r w:rsidRPr="00EE124E">
        <w:rPr>
          <w:rtl/>
          <w:lang w:eastAsia="he-IL"/>
        </w:rPr>
        <w:t>של המשרד להתיישבות, מה הסכום שהולך למכינות קדם צבאיות?</w:t>
      </w:r>
      <w:bookmarkStart w:id="5810" w:name="_ETM_Q1_1754062"/>
      <w:bookmarkEnd w:id="5810"/>
    </w:p>
    <w:p w14:paraId="6A257706" w14:textId="77777777" w:rsidR="00EE124E" w:rsidRPr="00EE124E" w:rsidRDefault="00EE124E" w:rsidP="00EE124E">
      <w:pPr>
        <w:rPr>
          <w:rtl/>
          <w:lang w:eastAsia="he-IL"/>
        </w:rPr>
      </w:pPr>
      <w:bookmarkStart w:id="5811" w:name="_ETM_Q1_1754142"/>
      <w:bookmarkStart w:id="5812" w:name="_ETM_Q1_1756660"/>
      <w:bookmarkStart w:id="5813" w:name="_ETM_Q1_1756744"/>
      <w:bookmarkEnd w:id="5811"/>
      <w:bookmarkEnd w:id="5812"/>
      <w:bookmarkEnd w:id="5813"/>
    </w:p>
    <w:p w14:paraId="3A540150" w14:textId="77777777" w:rsidR="00EE124E" w:rsidRPr="00EE124E" w:rsidRDefault="00EE124E" w:rsidP="00571501">
      <w:pPr>
        <w:pStyle w:val="a5"/>
        <w:keepNext/>
        <w:rPr>
          <w:rtl/>
        </w:rPr>
      </w:pPr>
      <w:bookmarkStart w:id="5814" w:name="ET_speaker_דוריה_גנות_21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14"/>
    </w:p>
    <w:p w14:paraId="43C335A0" w14:textId="77777777" w:rsidR="00EE124E" w:rsidRPr="00EE124E" w:rsidRDefault="00EE124E" w:rsidP="00571501">
      <w:pPr>
        <w:pStyle w:val="KeepWithNext"/>
        <w:rPr>
          <w:rtl/>
          <w:lang w:eastAsia="he-IL"/>
        </w:rPr>
      </w:pPr>
    </w:p>
    <w:p w14:paraId="32ED139E" w14:textId="77777777" w:rsidR="00EE124E" w:rsidRPr="00EE124E" w:rsidRDefault="00EE124E" w:rsidP="00EE124E">
      <w:pPr>
        <w:rPr>
          <w:rtl/>
          <w:lang w:eastAsia="he-IL"/>
        </w:rPr>
      </w:pPr>
      <w:bookmarkStart w:id="5815" w:name="_ETM_Q1_1758148"/>
      <w:bookmarkStart w:id="5816" w:name="_ETM_Q1_1758431"/>
      <w:bookmarkStart w:id="5817" w:name="_ETM_Q1_1758536"/>
      <w:bookmarkEnd w:id="5815"/>
      <w:bookmarkEnd w:id="5816"/>
      <w:bookmarkEnd w:id="5817"/>
      <w:r w:rsidRPr="00EE124E">
        <w:rPr>
          <w:rtl/>
          <w:lang w:eastAsia="he-IL"/>
        </w:rPr>
        <w:t>אני</w:t>
      </w:r>
      <w:bookmarkStart w:id="5818" w:name="_ETM_Q1_1756693"/>
      <w:bookmarkEnd w:id="5818"/>
      <w:r w:rsidRPr="00EE124E">
        <w:rPr>
          <w:rtl/>
          <w:lang w:eastAsia="he-IL"/>
        </w:rPr>
        <w:t xml:space="preserve"> מאגף תקציבים. בכנות, אני אשמח לשתי דקות כדי לוודא שאני </w:t>
      </w:r>
      <w:bookmarkStart w:id="5819" w:name="_ETM_Q1_1761511"/>
      <w:bookmarkEnd w:id="5819"/>
      <w:r w:rsidRPr="00EE124E">
        <w:rPr>
          <w:rtl/>
          <w:lang w:eastAsia="he-IL"/>
        </w:rPr>
        <w:t xml:space="preserve">לא עונה לך סתם, ואני כבר אתן לך תשובה. </w:t>
      </w:r>
      <w:bookmarkStart w:id="5820" w:name="_ETM_Q1_1765345"/>
      <w:bookmarkEnd w:id="5820"/>
    </w:p>
    <w:p w14:paraId="4C165BBB" w14:textId="77777777" w:rsidR="00EE124E" w:rsidRPr="00EE124E" w:rsidRDefault="00EE124E" w:rsidP="00EE124E">
      <w:pPr>
        <w:rPr>
          <w:rtl/>
          <w:lang w:eastAsia="he-IL"/>
        </w:rPr>
      </w:pPr>
      <w:bookmarkStart w:id="5821" w:name="_ETM_Q1_1765433"/>
      <w:bookmarkEnd w:id="5821"/>
    </w:p>
    <w:p w14:paraId="10C9EBC7" w14:textId="77777777" w:rsidR="00EE124E" w:rsidRPr="00EE124E" w:rsidRDefault="00EE124E" w:rsidP="00571501">
      <w:pPr>
        <w:pStyle w:val="a5"/>
        <w:keepNext/>
        <w:rPr>
          <w:rtl/>
        </w:rPr>
      </w:pPr>
      <w:bookmarkStart w:id="5822" w:name="ET_speaker_5918_21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22"/>
    </w:p>
    <w:p w14:paraId="2D66F8C7" w14:textId="77777777" w:rsidR="00EE124E" w:rsidRPr="00EE124E" w:rsidRDefault="00EE124E" w:rsidP="00571501">
      <w:pPr>
        <w:pStyle w:val="KeepWithNext"/>
        <w:rPr>
          <w:rtl/>
          <w:lang w:eastAsia="he-IL"/>
        </w:rPr>
      </w:pPr>
    </w:p>
    <w:p w14:paraId="6262A8B5" w14:textId="77777777" w:rsidR="00EE124E" w:rsidRPr="00EE124E" w:rsidRDefault="00EE124E" w:rsidP="00EE124E">
      <w:pPr>
        <w:rPr>
          <w:rtl/>
          <w:lang w:eastAsia="he-IL"/>
        </w:rPr>
      </w:pPr>
      <w:bookmarkStart w:id="5823" w:name="_ETM_Q1_1767751"/>
      <w:bookmarkEnd w:id="5823"/>
      <w:r w:rsidRPr="00EE124E">
        <w:rPr>
          <w:rtl/>
          <w:lang w:eastAsia="he-IL"/>
        </w:rPr>
        <w:t>במשרד</w:t>
      </w:r>
      <w:bookmarkStart w:id="5824" w:name="_ETM_Q1_1770640"/>
      <w:bookmarkEnd w:id="5824"/>
      <w:r w:rsidRPr="00EE124E">
        <w:rPr>
          <w:rtl/>
          <w:lang w:eastAsia="he-IL"/>
        </w:rPr>
        <w:t xml:space="preserve"> ההתיישבות, כמה תקציב מוקצה לתדרוכים בתוך אל אקצה?</w:t>
      </w:r>
      <w:bookmarkStart w:id="5825" w:name="_ETM_Q1_1779217"/>
      <w:bookmarkEnd w:id="5825"/>
    </w:p>
    <w:p w14:paraId="7DEF0D5A" w14:textId="77777777" w:rsidR="00EE124E" w:rsidRPr="00EE124E" w:rsidRDefault="00EE124E" w:rsidP="00EE124E">
      <w:pPr>
        <w:rPr>
          <w:rtl/>
          <w:lang w:eastAsia="he-IL"/>
        </w:rPr>
      </w:pPr>
      <w:bookmarkStart w:id="5826" w:name="_ETM_Q1_1779302"/>
      <w:bookmarkEnd w:id="5826"/>
    </w:p>
    <w:p w14:paraId="56E04196" w14:textId="77777777" w:rsidR="00EE124E" w:rsidRPr="00EE124E" w:rsidRDefault="00EE124E" w:rsidP="00571501">
      <w:pPr>
        <w:pStyle w:val="a5"/>
        <w:keepNext/>
        <w:rPr>
          <w:rtl/>
        </w:rPr>
      </w:pPr>
      <w:bookmarkStart w:id="5827" w:name="ET_speaker_דוריה_גנות_22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27"/>
    </w:p>
    <w:p w14:paraId="7440F620" w14:textId="77777777" w:rsidR="00EE124E" w:rsidRPr="00EE124E" w:rsidRDefault="00EE124E" w:rsidP="00571501">
      <w:pPr>
        <w:pStyle w:val="KeepWithNext"/>
        <w:rPr>
          <w:rtl/>
          <w:lang w:eastAsia="he-IL"/>
        </w:rPr>
      </w:pPr>
    </w:p>
    <w:p w14:paraId="7B2F1345" w14:textId="77777777" w:rsidR="00EE124E" w:rsidRPr="00EE124E" w:rsidRDefault="00EE124E" w:rsidP="00EE124E">
      <w:pPr>
        <w:rPr>
          <w:rtl/>
          <w:lang w:eastAsia="he-IL"/>
        </w:rPr>
      </w:pPr>
      <w:bookmarkStart w:id="5828" w:name="_ETM_Q1_1782195"/>
      <w:bookmarkStart w:id="5829" w:name="_ETM_Q1_1782243"/>
      <w:bookmarkEnd w:id="5828"/>
      <w:bookmarkEnd w:id="5829"/>
      <w:r w:rsidRPr="00EE124E">
        <w:rPr>
          <w:rtl/>
          <w:lang w:eastAsia="he-IL"/>
        </w:rPr>
        <w:t xml:space="preserve">אני לא מכירה </w:t>
      </w:r>
      <w:bookmarkStart w:id="5830" w:name="_ETM_Q1_1782332"/>
      <w:bookmarkEnd w:id="5830"/>
      <w:r w:rsidRPr="00EE124E">
        <w:rPr>
          <w:rtl/>
          <w:lang w:eastAsia="he-IL"/>
        </w:rPr>
        <w:t xml:space="preserve">את הסעיף הזה. </w:t>
      </w:r>
      <w:bookmarkStart w:id="5831" w:name="_ETM_Q1_1784020"/>
      <w:bookmarkEnd w:id="5831"/>
    </w:p>
    <w:p w14:paraId="580342C3" w14:textId="77777777" w:rsidR="00EE124E" w:rsidRPr="00EE124E" w:rsidRDefault="00EE124E" w:rsidP="00EE124E">
      <w:pPr>
        <w:rPr>
          <w:rtl/>
          <w:lang w:eastAsia="he-IL"/>
        </w:rPr>
      </w:pPr>
      <w:bookmarkStart w:id="5832" w:name="_ETM_Q1_1784107"/>
      <w:bookmarkEnd w:id="5832"/>
    </w:p>
    <w:p w14:paraId="1025270F" w14:textId="77777777" w:rsidR="00EE124E" w:rsidRPr="00EE124E" w:rsidRDefault="00EE124E" w:rsidP="00571501">
      <w:pPr>
        <w:pStyle w:val="a5"/>
        <w:keepNext/>
        <w:rPr>
          <w:rtl/>
        </w:rPr>
      </w:pPr>
      <w:bookmarkStart w:id="5833" w:name="ET_speaker_5726_22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ינון אזולאי (ש"ס):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33"/>
    </w:p>
    <w:p w14:paraId="7C58135B" w14:textId="77777777" w:rsidR="00EE124E" w:rsidRPr="00EE124E" w:rsidRDefault="00EE124E" w:rsidP="00571501">
      <w:pPr>
        <w:pStyle w:val="KeepWithNext"/>
        <w:rPr>
          <w:rtl/>
          <w:lang w:eastAsia="he-IL"/>
        </w:rPr>
      </w:pPr>
    </w:p>
    <w:p w14:paraId="59EB9101" w14:textId="77777777" w:rsidR="00EE124E" w:rsidRPr="00EE124E" w:rsidRDefault="00EE124E" w:rsidP="00EE124E">
      <w:pPr>
        <w:rPr>
          <w:rtl/>
          <w:lang w:eastAsia="he-IL"/>
        </w:rPr>
      </w:pPr>
      <w:bookmarkStart w:id="5834" w:name="_ETM_Q1_1782959"/>
      <w:bookmarkStart w:id="5835" w:name="_ETM_Q1_1783009"/>
      <w:bookmarkEnd w:id="5834"/>
      <w:bookmarkEnd w:id="5835"/>
      <w:r w:rsidRPr="00EE124E">
        <w:rPr>
          <w:rtl/>
          <w:lang w:eastAsia="he-IL"/>
        </w:rPr>
        <w:t xml:space="preserve">זה במשרד לביטחון לאומי. </w:t>
      </w:r>
      <w:bookmarkStart w:id="5836" w:name="_ETM_Q1_1781765"/>
      <w:bookmarkEnd w:id="5836"/>
    </w:p>
    <w:p w14:paraId="3D26B273" w14:textId="77777777" w:rsidR="00EE124E" w:rsidRPr="00EE124E" w:rsidRDefault="00EE124E" w:rsidP="00EE124E">
      <w:pPr>
        <w:rPr>
          <w:rtl/>
          <w:lang w:eastAsia="he-IL"/>
        </w:rPr>
      </w:pPr>
      <w:bookmarkStart w:id="5837" w:name="_ETM_Q1_1781843"/>
      <w:bookmarkEnd w:id="5837"/>
    </w:p>
    <w:p w14:paraId="1098AC83" w14:textId="77777777" w:rsidR="00EE124E" w:rsidRPr="00EE124E" w:rsidRDefault="00EE124E" w:rsidP="00571501">
      <w:pPr>
        <w:pStyle w:val="a5"/>
        <w:keepNext/>
        <w:rPr>
          <w:rtl/>
        </w:rPr>
      </w:pPr>
      <w:bookmarkStart w:id="5838" w:name="ET_speaker_5918_22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38"/>
    </w:p>
    <w:p w14:paraId="4C1EE30C" w14:textId="77777777" w:rsidR="00EE124E" w:rsidRPr="00EE124E" w:rsidRDefault="00EE124E" w:rsidP="00571501">
      <w:pPr>
        <w:pStyle w:val="KeepWithNext"/>
        <w:rPr>
          <w:rtl/>
          <w:lang w:eastAsia="he-IL"/>
        </w:rPr>
      </w:pPr>
    </w:p>
    <w:p w14:paraId="57F92BCF" w14:textId="77777777" w:rsidR="00EE124E" w:rsidRPr="00EE124E" w:rsidRDefault="00EE124E" w:rsidP="00EE124E">
      <w:pPr>
        <w:rPr>
          <w:rtl/>
          <w:lang w:eastAsia="he-IL"/>
        </w:rPr>
      </w:pPr>
      <w:bookmarkStart w:id="5839" w:name="_ETM_Q1_1784013"/>
      <w:bookmarkEnd w:id="5839"/>
      <w:r w:rsidRPr="00EE124E">
        <w:rPr>
          <w:rtl/>
          <w:lang w:eastAsia="he-IL"/>
        </w:rPr>
        <w:t>לא, זה אצל</w:t>
      </w:r>
      <w:bookmarkStart w:id="5840" w:name="_ETM_Q1_1786061"/>
      <w:bookmarkEnd w:id="5840"/>
      <w:r w:rsidRPr="00EE124E">
        <w:rPr>
          <w:rtl/>
          <w:lang w:eastAsia="he-IL"/>
        </w:rPr>
        <w:t xml:space="preserve"> סטרוק. </w:t>
      </w:r>
      <w:bookmarkStart w:id="5841" w:name="_ETM_Q1_1785273"/>
      <w:bookmarkEnd w:id="5841"/>
    </w:p>
    <w:p w14:paraId="0D1285FC" w14:textId="77777777" w:rsidR="00EE124E" w:rsidRPr="00EE124E" w:rsidRDefault="00EE124E" w:rsidP="00EE124E">
      <w:pPr>
        <w:rPr>
          <w:rtl/>
          <w:lang w:eastAsia="he-IL"/>
        </w:rPr>
      </w:pPr>
      <w:bookmarkStart w:id="5842" w:name="_ETM_Q1_1785369"/>
      <w:bookmarkEnd w:id="5842"/>
    </w:p>
    <w:p w14:paraId="1AAAC999" w14:textId="77777777" w:rsidR="00EE124E" w:rsidRPr="00EE124E" w:rsidRDefault="00EE124E" w:rsidP="00571501">
      <w:pPr>
        <w:pStyle w:val="a5"/>
        <w:keepNext/>
        <w:rPr>
          <w:rtl/>
        </w:rPr>
      </w:pPr>
      <w:bookmarkStart w:id="5843" w:name="ET_knessetmember_6156_22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43"/>
    </w:p>
    <w:p w14:paraId="2504BD23" w14:textId="77777777" w:rsidR="00EE124E" w:rsidRPr="00EE124E" w:rsidRDefault="00EE124E" w:rsidP="00571501">
      <w:pPr>
        <w:pStyle w:val="KeepWithNext"/>
        <w:rPr>
          <w:rtl/>
          <w:lang w:eastAsia="he-IL"/>
        </w:rPr>
      </w:pPr>
    </w:p>
    <w:p w14:paraId="41D8B74A" w14:textId="77777777" w:rsidR="00EE124E" w:rsidRPr="00EE124E" w:rsidRDefault="00EE124E" w:rsidP="00EE124E">
      <w:pPr>
        <w:rPr>
          <w:rtl/>
          <w:lang w:eastAsia="he-IL"/>
        </w:rPr>
      </w:pPr>
      <w:r w:rsidRPr="00EE124E">
        <w:rPr>
          <w:rtl/>
          <w:lang w:eastAsia="he-IL"/>
        </w:rPr>
        <w:t>ז</w:t>
      </w:r>
      <w:bookmarkStart w:id="5844" w:name="_ETM_Q1_1788192"/>
      <w:bookmarkStart w:id="5845" w:name="_ETM_Q1_1788244"/>
      <w:bookmarkEnd w:id="5844"/>
      <w:bookmarkEnd w:id="5845"/>
      <w:r w:rsidRPr="00EE124E">
        <w:rPr>
          <w:rtl/>
          <w:lang w:eastAsia="he-IL"/>
        </w:rPr>
        <w:t xml:space="preserve">ה אצל אליהו. </w:t>
      </w:r>
    </w:p>
    <w:p w14:paraId="31FC67FA" w14:textId="77777777" w:rsidR="00EE124E" w:rsidRPr="00EE124E" w:rsidRDefault="00EE124E" w:rsidP="00EE124E">
      <w:pPr>
        <w:rPr>
          <w:rtl/>
          <w:lang w:eastAsia="he-IL"/>
        </w:rPr>
      </w:pPr>
      <w:bookmarkStart w:id="5846" w:name="_ETM_Q1_1790873"/>
      <w:bookmarkStart w:id="5847" w:name="_ETM_Q1_1791039"/>
      <w:bookmarkEnd w:id="5846"/>
      <w:bookmarkEnd w:id="5847"/>
    </w:p>
    <w:p w14:paraId="3B2DB059" w14:textId="77777777" w:rsidR="00EE124E" w:rsidRPr="00EE124E" w:rsidRDefault="00EE124E" w:rsidP="00571501">
      <w:pPr>
        <w:pStyle w:val="af8"/>
        <w:keepNext/>
        <w:rPr>
          <w:rtl/>
        </w:rPr>
      </w:pPr>
      <w:bookmarkStart w:id="5848" w:name="ET_yor_4762_224"/>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848"/>
    </w:p>
    <w:p w14:paraId="62D30798" w14:textId="77777777" w:rsidR="00EE124E" w:rsidRPr="00EE124E" w:rsidRDefault="00EE124E" w:rsidP="00571501">
      <w:pPr>
        <w:pStyle w:val="KeepWithNext"/>
        <w:rPr>
          <w:rtl/>
          <w:lang w:eastAsia="he-IL"/>
        </w:rPr>
      </w:pPr>
    </w:p>
    <w:p w14:paraId="54D73413" w14:textId="77777777" w:rsidR="00EE124E" w:rsidRPr="00EE124E" w:rsidRDefault="00EE124E" w:rsidP="00EE124E">
      <w:pPr>
        <w:rPr>
          <w:rtl/>
          <w:lang w:eastAsia="he-IL"/>
        </w:rPr>
      </w:pPr>
      <w:bookmarkStart w:id="5849" w:name="_ETM_Q1_1790294"/>
      <w:bookmarkEnd w:id="5849"/>
      <w:r w:rsidRPr="00EE124E">
        <w:rPr>
          <w:rtl/>
          <w:lang w:eastAsia="he-IL"/>
        </w:rPr>
        <w:t>אימאן, שאלת שאלה. אני מבקש תשובה.</w:t>
      </w:r>
      <w:bookmarkStart w:id="5850" w:name="_ETM_Q1_1793232"/>
      <w:bookmarkEnd w:id="5850"/>
      <w:r w:rsidRPr="00EE124E">
        <w:rPr>
          <w:rtl/>
          <w:lang w:eastAsia="he-IL"/>
        </w:rPr>
        <w:t xml:space="preserve"> </w:t>
      </w:r>
      <w:bookmarkStart w:id="5851" w:name="_ETM_Q1_1793480"/>
      <w:bookmarkEnd w:id="5851"/>
    </w:p>
    <w:p w14:paraId="5EF59F48" w14:textId="77777777" w:rsidR="00EE124E" w:rsidRPr="00EE124E" w:rsidRDefault="00EE124E" w:rsidP="00EE124E">
      <w:pPr>
        <w:rPr>
          <w:rtl/>
          <w:lang w:eastAsia="he-IL"/>
        </w:rPr>
      </w:pPr>
      <w:bookmarkStart w:id="5852" w:name="_ETM_Q1_1793558"/>
      <w:bookmarkEnd w:id="5852"/>
    </w:p>
    <w:p w14:paraId="0FEC79F5" w14:textId="77777777" w:rsidR="00EE124E" w:rsidRPr="00EE124E" w:rsidRDefault="00EE124E" w:rsidP="00571501">
      <w:pPr>
        <w:pStyle w:val="a5"/>
        <w:keepNext/>
        <w:rPr>
          <w:rtl/>
        </w:rPr>
      </w:pPr>
      <w:bookmarkStart w:id="5853" w:name="ET_speaker_דוריה_גנות_22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53"/>
    </w:p>
    <w:p w14:paraId="7E0F5596" w14:textId="77777777" w:rsidR="00EE124E" w:rsidRPr="00EE124E" w:rsidRDefault="00EE124E" w:rsidP="00571501">
      <w:pPr>
        <w:pStyle w:val="KeepWithNext"/>
        <w:rPr>
          <w:rtl/>
          <w:lang w:eastAsia="he-IL"/>
        </w:rPr>
      </w:pPr>
    </w:p>
    <w:p w14:paraId="2D53546E" w14:textId="77777777" w:rsidR="00EE124E" w:rsidRPr="00EE124E" w:rsidRDefault="00EE124E" w:rsidP="00EE124E">
      <w:pPr>
        <w:rPr>
          <w:rtl/>
          <w:lang w:eastAsia="he-IL"/>
        </w:rPr>
      </w:pPr>
      <w:bookmarkStart w:id="5854" w:name="_ETM_Q1_1795473"/>
      <w:bookmarkStart w:id="5855" w:name="_ETM_Q1_1795515"/>
      <w:bookmarkEnd w:id="5854"/>
      <w:bookmarkEnd w:id="5855"/>
      <w:r w:rsidRPr="00EE124E">
        <w:rPr>
          <w:rtl/>
          <w:lang w:eastAsia="he-IL"/>
        </w:rPr>
        <w:t xml:space="preserve">אני אאסוף את השאלות על המשרד להתיישבות, אשאל במשרד ואחזיר תשובות. </w:t>
      </w:r>
    </w:p>
    <w:p w14:paraId="70DABA07" w14:textId="77777777" w:rsidR="00EE124E" w:rsidRPr="00EE124E" w:rsidRDefault="00EE124E" w:rsidP="00EE124E">
      <w:pPr>
        <w:rPr>
          <w:rtl/>
          <w:lang w:eastAsia="he-IL"/>
        </w:rPr>
      </w:pPr>
      <w:bookmarkStart w:id="5856" w:name="_ETM_Q1_1797737"/>
      <w:bookmarkStart w:id="5857" w:name="_ETM_Q1_1797829"/>
      <w:bookmarkEnd w:id="5856"/>
      <w:bookmarkEnd w:id="5857"/>
    </w:p>
    <w:p w14:paraId="121F95FB" w14:textId="77777777" w:rsidR="00EE124E" w:rsidRPr="00EE124E" w:rsidRDefault="00EE124E" w:rsidP="00571501">
      <w:pPr>
        <w:pStyle w:val="af8"/>
        <w:keepNext/>
        <w:rPr>
          <w:rtl/>
        </w:rPr>
      </w:pPr>
      <w:bookmarkStart w:id="5858" w:name="ET_yor_4762_226"/>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858"/>
    </w:p>
    <w:p w14:paraId="60C98656" w14:textId="77777777" w:rsidR="00EE124E" w:rsidRPr="00EE124E" w:rsidRDefault="00EE124E" w:rsidP="00571501">
      <w:pPr>
        <w:pStyle w:val="KeepWithNext"/>
        <w:rPr>
          <w:rtl/>
          <w:lang w:eastAsia="he-IL"/>
        </w:rPr>
      </w:pPr>
    </w:p>
    <w:p w14:paraId="2E338E60" w14:textId="77777777" w:rsidR="00EE124E" w:rsidRPr="00EE124E" w:rsidRDefault="00EE124E" w:rsidP="00EE124E">
      <w:pPr>
        <w:rPr>
          <w:rtl/>
          <w:lang w:eastAsia="he-IL"/>
        </w:rPr>
      </w:pPr>
      <w:bookmarkStart w:id="5859" w:name="_ETM_Q1_1798650"/>
      <w:bookmarkEnd w:id="5859"/>
      <w:r w:rsidRPr="00EE124E">
        <w:rPr>
          <w:rtl/>
          <w:lang w:eastAsia="he-IL"/>
        </w:rPr>
        <w:t>תודה.</w:t>
      </w:r>
      <w:bookmarkStart w:id="5860" w:name="_ETM_Q1_1799346"/>
      <w:bookmarkEnd w:id="5860"/>
      <w:r w:rsidRPr="00EE124E">
        <w:rPr>
          <w:rtl/>
          <w:lang w:eastAsia="he-IL"/>
        </w:rPr>
        <w:t xml:space="preserve"> </w:t>
      </w:r>
      <w:bookmarkStart w:id="5861" w:name="_ETM_Q1_1799616"/>
      <w:bookmarkEnd w:id="5861"/>
    </w:p>
    <w:p w14:paraId="0AE9B964" w14:textId="77777777" w:rsidR="00EE124E" w:rsidRPr="00EE124E" w:rsidRDefault="00EE124E" w:rsidP="00EE124E">
      <w:pPr>
        <w:rPr>
          <w:rtl/>
          <w:lang w:eastAsia="he-IL"/>
        </w:rPr>
      </w:pPr>
      <w:bookmarkStart w:id="5862" w:name="_ETM_Q1_1799715"/>
      <w:bookmarkEnd w:id="5862"/>
    </w:p>
    <w:p w14:paraId="4379F3DD" w14:textId="77777777" w:rsidR="00EE124E" w:rsidRPr="00EE124E" w:rsidRDefault="00EE124E" w:rsidP="00571501">
      <w:pPr>
        <w:pStyle w:val="a5"/>
        <w:keepNext/>
        <w:rPr>
          <w:rtl/>
        </w:rPr>
      </w:pPr>
      <w:bookmarkStart w:id="5863" w:name="ET_speaker_6236_22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63"/>
    </w:p>
    <w:p w14:paraId="388D4A84" w14:textId="77777777" w:rsidR="00EE124E" w:rsidRPr="00EE124E" w:rsidRDefault="00EE124E" w:rsidP="00571501">
      <w:pPr>
        <w:pStyle w:val="KeepWithNext"/>
        <w:rPr>
          <w:rtl/>
          <w:lang w:eastAsia="he-IL"/>
        </w:rPr>
      </w:pPr>
    </w:p>
    <w:p w14:paraId="1F706CA4" w14:textId="77777777" w:rsidR="00EE124E" w:rsidRPr="00EE124E" w:rsidRDefault="00EE124E" w:rsidP="00EE124E">
      <w:pPr>
        <w:rPr>
          <w:rtl/>
          <w:lang w:eastAsia="he-IL"/>
        </w:rPr>
      </w:pPr>
      <w:bookmarkStart w:id="5864" w:name="_ETM_Q1_1801245"/>
      <w:bookmarkStart w:id="5865" w:name="_ETM_Q1_1801287"/>
      <w:bookmarkEnd w:id="5864"/>
      <w:bookmarkEnd w:id="5865"/>
      <w:r w:rsidRPr="00EE124E">
        <w:rPr>
          <w:rtl/>
          <w:lang w:eastAsia="he-IL"/>
        </w:rPr>
        <w:t xml:space="preserve">אני רוצה לשאול על </w:t>
      </w:r>
      <w:bookmarkStart w:id="5866" w:name="_ETM_Q1_1844026"/>
      <w:bookmarkEnd w:id="5866"/>
      <w:r w:rsidRPr="00EE124E">
        <w:rPr>
          <w:rtl/>
          <w:lang w:eastAsia="he-IL"/>
        </w:rPr>
        <w:t>לשכות שרים וסגני שרים, סעיף 5209, שהשתנה משמעותית לפי מה</w:t>
      </w:r>
      <w:bookmarkStart w:id="5867" w:name="_ETM_Q1_1849392"/>
      <w:bookmarkEnd w:id="5867"/>
      <w:r w:rsidRPr="00EE124E">
        <w:rPr>
          <w:rtl/>
          <w:lang w:eastAsia="he-IL"/>
        </w:rPr>
        <w:t xml:space="preserve"> שאני רואה. מה פשר השינוי הזה בכשמונה מיליון שקלים, ואני</w:t>
      </w:r>
      <w:bookmarkStart w:id="5868" w:name="_ETM_Q1_1855986"/>
      <w:bookmarkEnd w:id="5868"/>
      <w:r w:rsidRPr="00EE124E">
        <w:rPr>
          <w:rtl/>
          <w:lang w:eastAsia="he-IL"/>
        </w:rPr>
        <w:t xml:space="preserve"> רוצה להבין איך הכפילו את תקציב משרד ירושלים ומסורת. אפילו</w:t>
      </w:r>
      <w:bookmarkStart w:id="5869" w:name="_ETM_Q1_1866245"/>
      <w:bookmarkEnd w:id="5869"/>
      <w:r w:rsidRPr="00EE124E">
        <w:rPr>
          <w:rtl/>
          <w:lang w:eastAsia="he-IL"/>
        </w:rPr>
        <w:t xml:space="preserve"> יותר מהכפלה. </w:t>
      </w:r>
      <w:bookmarkStart w:id="5870" w:name="_ETM_Q1_1866032"/>
      <w:bookmarkEnd w:id="5870"/>
    </w:p>
    <w:p w14:paraId="37049C61" w14:textId="77777777" w:rsidR="00EE124E" w:rsidRPr="00EE124E" w:rsidRDefault="00EE124E" w:rsidP="00EE124E">
      <w:pPr>
        <w:rPr>
          <w:rtl/>
          <w:lang w:eastAsia="he-IL"/>
        </w:rPr>
      </w:pPr>
      <w:bookmarkStart w:id="5871" w:name="_ETM_Q1_1866122"/>
      <w:bookmarkEnd w:id="5871"/>
    </w:p>
    <w:p w14:paraId="46F0160C" w14:textId="77777777" w:rsidR="00EE124E" w:rsidRPr="00EE124E" w:rsidRDefault="00EE124E" w:rsidP="00571501">
      <w:pPr>
        <w:pStyle w:val="a5"/>
        <w:keepNext/>
        <w:rPr>
          <w:rtl/>
        </w:rPr>
      </w:pPr>
      <w:bookmarkStart w:id="5872" w:name="ET_speaker_6127_22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72"/>
    </w:p>
    <w:p w14:paraId="038A97EA" w14:textId="77777777" w:rsidR="00EE124E" w:rsidRPr="00EE124E" w:rsidRDefault="00EE124E" w:rsidP="00571501">
      <w:pPr>
        <w:pStyle w:val="KeepWithNext"/>
        <w:rPr>
          <w:rtl/>
          <w:lang w:eastAsia="he-IL"/>
        </w:rPr>
      </w:pPr>
    </w:p>
    <w:p w14:paraId="76F29F68" w14:textId="77777777" w:rsidR="00EE124E" w:rsidRPr="00EE124E" w:rsidRDefault="00EE124E" w:rsidP="00EE124E">
      <w:pPr>
        <w:rPr>
          <w:rtl/>
          <w:lang w:eastAsia="he-IL"/>
        </w:rPr>
      </w:pPr>
      <w:bookmarkStart w:id="5873" w:name="_ETM_Q1_1867960"/>
      <w:bookmarkStart w:id="5874" w:name="_ETM_Q1_1868005"/>
      <w:bookmarkEnd w:id="5873"/>
      <w:bookmarkEnd w:id="5874"/>
      <w:r w:rsidRPr="00EE124E">
        <w:rPr>
          <w:rtl/>
          <w:lang w:eastAsia="he-IL"/>
        </w:rPr>
        <w:t>משרד המודיעין – 5205</w:t>
      </w:r>
      <w:bookmarkStart w:id="5875" w:name="_ETM_Q1_1914484"/>
      <w:bookmarkStart w:id="5876" w:name="_ETM_Q1_1914606"/>
      <w:bookmarkEnd w:id="5875"/>
      <w:bookmarkEnd w:id="5876"/>
      <w:r w:rsidRPr="00EE124E">
        <w:rPr>
          <w:rtl/>
          <w:lang w:eastAsia="he-IL"/>
        </w:rPr>
        <w:t>, לא נסגר?</w:t>
      </w:r>
      <w:bookmarkStart w:id="5877" w:name="_ETM_Q1_1916444"/>
      <w:bookmarkEnd w:id="5877"/>
    </w:p>
    <w:p w14:paraId="54DA49D9" w14:textId="77777777" w:rsidR="00EE124E" w:rsidRPr="00EE124E" w:rsidRDefault="00EE124E" w:rsidP="00EE124E">
      <w:pPr>
        <w:rPr>
          <w:rtl/>
          <w:lang w:eastAsia="he-IL"/>
        </w:rPr>
      </w:pPr>
      <w:bookmarkStart w:id="5878" w:name="_ETM_Q1_1916528"/>
      <w:bookmarkStart w:id="5879" w:name="_ETM_Q1_1916596"/>
      <w:bookmarkEnd w:id="5878"/>
      <w:bookmarkEnd w:id="5879"/>
    </w:p>
    <w:p w14:paraId="554FE76B" w14:textId="77777777" w:rsidR="00EE124E" w:rsidRPr="00EE124E" w:rsidRDefault="00EE124E" w:rsidP="00EE124E">
      <w:pPr>
        <w:rPr>
          <w:rtl/>
          <w:lang w:eastAsia="he-IL"/>
        </w:rPr>
      </w:pPr>
      <w:bookmarkStart w:id="5880" w:name="_ETM_Q1_1916680"/>
      <w:bookmarkEnd w:id="5880"/>
      <w:r w:rsidRPr="00EE124E">
        <w:rPr>
          <w:rtl/>
          <w:lang w:eastAsia="he-IL"/>
        </w:rPr>
        <w:t>שאלה</w:t>
      </w:r>
      <w:bookmarkStart w:id="5881" w:name="_ETM_Q1_1917164"/>
      <w:bookmarkEnd w:id="5881"/>
      <w:r w:rsidRPr="00EE124E">
        <w:rPr>
          <w:rtl/>
          <w:lang w:eastAsia="he-IL"/>
        </w:rPr>
        <w:t xml:space="preserve"> שנייה, במערך הדיגיטל יש סכום שהוא חריג יחסית להרשאה להתחייב</w:t>
      </w:r>
      <w:bookmarkStart w:id="5882" w:name="_ETM_Q1_1922736"/>
      <w:bookmarkEnd w:id="5882"/>
      <w:r w:rsidRPr="00EE124E">
        <w:rPr>
          <w:rtl/>
          <w:lang w:eastAsia="he-IL"/>
        </w:rPr>
        <w:t>. במה מדובר</w:t>
      </w:r>
      <w:bookmarkStart w:id="5883" w:name="_ETM_Q1_1927025"/>
      <w:bookmarkStart w:id="5884" w:name="_ETM_Q1_1927111"/>
      <w:bookmarkEnd w:id="5883"/>
      <w:bookmarkEnd w:id="5884"/>
      <w:r w:rsidRPr="00EE124E">
        <w:rPr>
          <w:rtl/>
          <w:lang w:eastAsia="he-IL"/>
        </w:rPr>
        <w:t>?</w:t>
      </w:r>
    </w:p>
    <w:p w14:paraId="756DC8B0" w14:textId="77777777" w:rsidR="00EE124E" w:rsidRPr="00EE124E" w:rsidRDefault="00EE124E" w:rsidP="00EE124E">
      <w:pPr>
        <w:rPr>
          <w:rtl/>
          <w:lang w:eastAsia="he-IL"/>
        </w:rPr>
      </w:pPr>
    </w:p>
    <w:p w14:paraId="0FB8F975" w14:textId="77777777" w:rsidR="00EE124E" w:rsidRPr="00EE124E" w:rsidRDefault="00EE124E" w:rsidP="00571501">
      <w:pPr>
        <w:pStyle w:val="a5"/>
        <w:keepNext/>
        <w:rPr>
          <w:rtl/>
        </w:rPr>
      </w:pPr>
      <w:bookmarkStart w:id="5885" w:name="ET_speaker_גד_רחמני_22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85"/>
    </w:p>
    <w:p w14:paraId="4646B82C" w14:textId="77777777" w:rsidR="00EE124E" w:rsidRPr="00EE124E" w:rsidRDefault="00EE124E" w:rsidP="00571501">
      <w:pPr>
        <w:pStyle w:val="KeepWithNext"/>
        <w:rPr>
          <w:rtl/>
          <w:lang w:eastAsia="he-IL"/>
        </w:rPr>
      </w:pPr>
    </w:p>
    <w:p w14:paraId="22145271" w14:textId="77777777" w:rsidR="00EE124E" w:rsidRPr="00EE124E" w:rsidRDefault="00EE124E" w:rsidP="00EE124E">
      <w:pPr>
        <w:rPr>
          <w:rtl/>
          <w:lang w:eastAsia="he-IL"/>
        </w:rPr>
      </w:pPr>
      <w:bookmarkStart w:id="5886" w:name="_ETM_Q1_1926299"/>
      <w:bookmarkStart w:id="5887" w:name="_ETM_Q1_1926344"/>
      <w:bookmarkEnd w:id="5886"/>
      <w:bookmarkEnd w:id="5887"/>
      <w:r w:rsidRPr="00EE124E">
        <w:rPr>
          <w:rtl/>
          <w:lang w:eastAsia="he-IL"/>
        </w:rPr>
        <w:t>במערך הדיגיטל, הסכום של הרשאה להתחייב</w:t>
      </w:r>
      <w:bookmarkStart w:id="5888" w:name="_ETM_Q1_1928045"/>
      <w:bookmarkEnd w:id="5888"/>
      <w:r w:rsidRPr="00EE124E">
        <w:rPr>
          <w:rtl/>
          <w:lang w:eastAsia="he-IL"/>
        </w:rPr>
        <w:t xml:space="preserve"> מיועד לפרויקטים טכנולוגיים רוחביים, בין היתר מעבר הממשלה לענן, </w:t>
      </w:r>
      <w:bookmarkStart w:id="5889" w:name="_ETM_Q1_1936842"/>
      <w:bookmarkEnd w:id="5889"/>
      <w:r w:rsidRPr="00EE124E">
        <w:rPr>
          <w:rtl/>
          <w:lang w:eastAsia="he-IL"/>
        </w:rPr>
        <w:t xml:space="preserve">תהליך של כמה שנים. </w:t>
      </w:r>
      <w:bookmarkStart w:id="5890" w:name="_ETM_Q1_1937025"/>
      <w:bookmarkEnd w:id="5890"/>
    </w:p>
    <w:p w14:paraId="00AB8675" w14:textId="77777777" w:rsidR="00EE124E" w:rsidRPr="00EE124E" w:rsidRDefault="00EE124E" w:rsidP="00EE124E">
      <w:pPr>
        <w:rPr>
          <w:rtl/>
          <w:lang w:eastAsia="he-IL"/>
        </w:rPr>
      </w:pPr>
      <w:bookmarkStart w:id="5891" w:name="_ETM_Q1_1937125"/>
      <w:bookmarkStart w:id="5892" w:name="_ETM_Q1_1937969"/>
      <w:bookmarkEnd w:id="5891"/>
      <w:bookmarkEnd w:id="5892"/>
    </w:p>
    <w:p w14:paraId="4F51DBF8" w14:textId="77777777" w:rsidR="00EE124E" w:rsidRPr="00EE124E" w:rsidRDefault="00EE124E" w:rsidP="00EE124E">
      <w:pPr>
        <w:rPr>
          <w:rtl/>
          <w:lang w:eastAsia="he-IL"/>
        </w:rPr>
      </w:pPr>
      <w:bookmarkStart w:id="5893" w:name="_ETM_Q1_1938059"/>
      <w:bookmarkEnd w:id="5893"/>
      <w:r w:rsidRPr="00EE124E">
        <w:rPr>
          <w:rtl/>
          <w:lang w:eastAsia="he-IL"/>
        </w:rPr>
        <w:t>לגבי משרד המודיעין אני בודק וכבר</w:t>
      </w:r>
      <w:bookmarkStart w:id="5894" w:name="_ETM_Q1_1945099"/>
      <w:bookmarkEnd w:id="5894"/>
      <w:r w:rsidRPr="00EE124E">
        <w:rPr>
          <w:rtl/>
          <w:lang w:eastAsia="he-IL"/>
        </w:rPr>
        <w:t xml:space="preserve"> מחזיר תשובה. </w:t>
      </w:r>
      <w:bookmarkStart w:id="5895" w:name="_ETM_Q1_1944853"/>
      <w:bookmarkEnd w:id="5895"/>
    </w:p>
    <w:p w14:paraId="12708C0B" w14:textId="77777777" w:rsidR="00EE124E" w:rsidRPr="00EE124E" w:rsidRDefault="00EE124E" w:rsidP="00EE124E">
      <w:pPr>
        <w:rPr>
          <w:rtl/>
          <w:lang w:eastAsia="he-IL"/>
        </w:rPr>
      </w:pPr>
      <w:bookmarkStart w:id="5896" w:name="_ETM_Q1_1944939"/>
      <w:bookmarkEnd w:id="5896"/>
    </w:p>
    <w:p w14:paraId="02B943DD" w14:textId="77777777" w:rsidR="00EE124E" w:rsidRPr="00EE124E" w:rsidRDefault="00EE124E" w:rsidP="00571501">
      <w:pPr>
        <w:pStyle w:val="a5"/>
        <w:keepNext/>
        <w:rPr>
          <w:rtl/>
        </w:rPr>
      </w:pPr>
      <w:bookmarkStart w:id="5897" w:name="ET_speaker_6361_23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897"/>
    </w:p>
    <w:p w14:paraId="186D1BCD" w14:textId="77777777" w:rsidR="00EE124E" w:rsidRPr="00EE124E" w:rsidRDefault="00EE124E" w:rsidP="00571501">
      <w:pPr>
        <w:pStyle w:val="KeepWithNext"/>
        <w:rPr>
          <w:rtl/>
          <w:lang w:eastAsia="he-IL"/>
        </w:rPr>
      </w:pPr>
    </w:p>
    <w:p w14:paraId="2CD048E4" w14:textId="77777777" w:rsidR="00EE124E" w:rsidRPr="00EE124E" w:rsidRDefault="00EE124E" w:rsidP="00EE124E">
      <w:pPr>
        <w:rPr>
          <w:rtl/>
          <w:lang w:eastAsia="he-IL"/>
        </w:rPr>
      </w:pPr>
      <w:bookmarkStart w:id="5898" w:name="_ETM_Q1_1946432"/>
      <w:bookmarkStart w:id="5899" w:name="_ETM_Q1_1946499"/>
      <w:bookmarkEnd w:id="5898"/>
      <w:bookmarkEnd w:id="5899"/>
      <w:r w:rsidRPr="00EE124E">
        <w:rPr>
          <w:rtl/>
          <w:lang w:eastAsia="he-IL"/>
        </w:rPr>
        <w:t>אפשר עוד שאלות? אתם רושמים? במשרד ההסברה</w:t>
      </w:r>
      <w:bookmarkStart w:id="5900" w:name="_ETM_Q1_1954244"/>
      <w:bookmarkEnd w:id="5900"/>
      <w:r w:rsidRPr="00EE124E">
        <w:rPr>
          <w:rtl/>
          <w:lang w:eastAsia="he-IL"/>
        </w:rPr>
        <w:t xml:space="preserve"> יש אפס כסף?</w:t>
      </w:r>
      <w:bookmarkStart w:id="5901" w:name="_ETM_Q1_1954306"/>
      <w:bookmarkStart w:id="5902" w:name="_ETM_Q1_1954399"/>
      <w:bookmarkStart w:id="5903" w:name="_ETM_Q1_1958653"/>
      <w:bookmarkStart w:id="5904" w:name="_ETM_Q1_1958701"/>
      <w:bookmarkStart w:id="5905" w:name="_ETM_Q1_1962895"/>
      <w:bookmarkStart w:id="5906" w:name="_ETM_Q1_1962985"/>
      <w:bookmarkStart w:id="5907" w:name="_ETM_Q1_1964031"/>
      <w:bookmarkEnd w:id="5901"/>
      <w:bookmarkEnd w:id="5902"/>
      <w:bookmarkEnd w:id="5903"/>
      <w:bookmarkEnd w:id="5904"/>
      <w:bookmarkEnd w:id="5905"/>
      <w:bookmarkEnd w:id="5906"/>
      <w:bookmarkEnd w:id="5907"/>
    </w:p>
    <w:p w14:paraId="4D890CE6" w14:textId="77777777" w:rsidR="00EE124E" w:rsidRPr="00EE124E" w:rsidRDefault="00EE124E" w:rsidP="00EE124E">
      <w:pPr>
        <w:rPr>
          <w:rtl/>
          <w:lang w:eastAsia="he-IL"/>
        </w:rPr>
      </w:pPr>
      <w:bookmarkStart w:id="5908" w:name="_ETM_Q1_1964121"/>
      <w:bookmarkStart w:id="5909" w:name="_ETM_Q1_1963264"/>
      <w:bookmarkEnd w:id="5908"/>
      <w:bookmarkEnd w:id="5909"/>
    </w:p>
    <w:p w14:paraId="1DC0A4A1" w14:textId="77777777" w:rsidR="00EE124E" w:rsidRPr="00EE124E" w:rsidRDefault="00EE124E" w:rsidP="00571501">
      <w:pPr>
        <w:pStyle w:val="a5"/>
        <w:keepNext/>
        <w:rPr>
          <w:rtl/>
        </w:rPr>
      </w:pPr>
      <w:bookmarkStart w:id="5910" w:name="ET_speaker_6236_23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10"/>
    </w:p>
    <w:p w14:paraId="02787C80" w14:textId="77777777" w:rsidR="00EE124E" w:rsidRPr="00EE124E" w:rsidRDefault="00EE124E" w:rsidP="00571501">
      <w:pPr>
        <w:pStyle w:val="KeepWithNext"/>
        <w:rPr>
          <w:rtl/>
          <w:lang w:eastAsia="he-IL"/>
        </w:rPr>
      </w:pPr>
    </w:p>
    <w:p w14:paraId="634CDCF7" w14:textId="77777777" w:rsidR="00EE124E" w:rsidRPr="00EE124E" w:rsidRDefault="00EE124E" w:rsidP="00EE124E">
      <w:pPr>
        <w:rPr>
          <w:rtl/>
          <w:lang w:eastAsia="he-IL"/>
        </w:rPr>
      </w:pPr>
      <w:bookmarkStart w:id="5911" w:name="_ETM_Q1_1963840"/>
      <w:bookmarkStart w:id="5912" w:name="_ETM_Q1_1963891"/>
      <w:bookmarkEnd w:id="5911"/>
      <w:bookmarkEnd w:id="5912"/>
      <w:r w:rsidRPr="00EE124E">
        <w:rPr>
          <w:rtl/>
          <w:lang w:eastAsia="he-IL"/>
        </w:rPr>
        <w:t>למה קיצצו 14 מיליון שקלים בנציבות</w:t>
      </w:r>
      <w:bookmarkStart w:id="5913" w:name="_ETM_Q1_1965593"/>
      <w:bookmarkEnd w:id="5913"/>
      <w:r w:rsidRPr="00EE124E">
        <w:rPr>
          <w:rtl/>
          <w:lang w:eastAsia="he-IL"/>
        </w:rPr>
        <w:t xml:space="preserve"> שירות המדינה? סעיף 55. </w:t>
      </w:r>
      <w:bookmarkStart w:id="5914" w:name="_ETM_Q1_1965559"/>
      <w:bookmarkEnd w:id="5914"/>
    </w:p>
    <w:p w14:paraId="16C5DEDB" w14:textId="77777777" w:rsidR="00EE124E" w:rsidRPr="00EE124E" w:rsidRDefault="00EE124E" w:rsidP="00EE124E">
      <w:pPr>
        <w:rPr>
          <w:rtl/>
          <w:lang w:eastAsia="he-IL"/>
        </w:rPr>
      </w:pPr>
      <w:bookmarkStart w:id="5915" w:name="_ETM_Q1_1965646"/>
      <w:bookmarkEnd w:id="5915"/>
    </w:p>
    <w:p w14:paraId="400329FC" w14:textId="77777777" w:rsidR="00EE124E" w:rsidRPr="00EE124E" w:rsidRDefault="00EE124E" w:rsidP="00571501">
      <w:pPr>
        <w:pStyle w:val="a5"/>
        <w:keepNext/>
        <w:rPr>
          <w:rtl/>
        </w:rPr>
      </w:pPr>
      <w:bookmarkStart w:id="5916" w:name="ET_speaker_6361_23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16"/>
    </w:p>
    <w:p w14:paraId="546E8BC0" w14:textId="77777777" w:rsidR="00EE124E" w:rsidRPr="00EE124E" w:rsidRDefault="00EE124E" w:rsidP="00571501">
      <w:pPr>
        <w:pStyle w:val="KeepWithNext"/>
        <w:rPr>
          <w:rtl/>
          <w:lang w:eastAsia="he-IL"/>
        </w:rPr>
      </w:pPr>
    </w:p>
    <w:p w14:paraId="2FF43179" w14:textId="77777777" w:rsidR="00EE124E" w:rsidRPr="00EE124E" w:rsidRDefault="00EE124E" w:rsidP="00EE124E">
      <w:pPr>
        <w:rPr>
          <w:rtl/>
          <w:lang w:eastAsia="he-IL"/>
        </w:rPr>
      </w:pPr>
      <w:bookmarkStart w:id="5917" w:name="_ETM_Q1_1967582"/>
      <w:bookmarkEnd w:id="5917"/>
      <w:r w:rsidRPr="00EE124E">
        <w:rPr>
          <w:rtl/>
          <w:lang w:eastAsia="he-IL"/>
        </w:rPr>
        <w:t>מ</w:t>
      </w:r>
      <w:bookmarkStart w:id="5918" w:name="_ETM_Q1_1967645"/>
      <w:bookmarkEnd w:id="5918"/>
      <w:r w:rsidRPr="00EE124E">
        <w:rPr>
          <w:rtl/>
          <w:lang w:eastAsia="he-IL"/>
        </w:rPr>
        <w:t>שרד המודיעין נסגר?</w:t>
      </w:r>
    </w:p>
    <w:p w14:paraId="461AB7F0" w14:textId="77777777" w:rsidR="00EE124E" w:rsidRPr="00EE124E" w:rsidRDefault="00EE124E" w:rsidP="00EE124E">
      <w:pPr>
        <w:rPr>
          <w:rtl/>
          <w:lang w:eastAsia="he-IL"/>
        </w:rPr>
      </w:pPr>
      <w:bookmarkStart w:id="5919" w:name="_ETM_Q1_1969597"/>
      <w:bookmarkEnd w:id="5919"/>
    </w:p>
    <w:p w14:paraId="0A0F48E2" w14:textId="77777777" w:rsidR="00EE124E" w:rsidRPr="00EE124E" w:rsidRDefault="00EE124E" w:rsidP="00571501">
      <w:pPr>
        <w:pStyle w:val="a5"/>
        <w:keepNext/>
        <w:rPr>
          <w:rtl/>
        </w:rPr>
      </w:pPr>
      <w:bookmarkStart w:id="5920" w:name="ET_speaker_גד_רחמני_23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20"/>
    </w:p>
    <w:p w14:paraId="076BBFA6" w14:textId="77777777" w:rsidR="00EE124E" w:rsidRPr="00EE124E" w:rsidRDefault="00EE124E" w:rsidP="00571501">
      <w:pPr>
        <w:pStyle w:val="KeepWithNext"/>
        <w:rPr>
          <w:rtl/>
          <w:lang w:eastAsia="he-IL"/>
        </w:rPr>
      </w:pPr>
    </w:p>
    <w:p w14:paraId="4BA409F6" w14:textId="77777777" w:rsidR="00EE124E" w:rsidRPr="00EE124E" w:rsidRDefault="00EE124E" w:rsidP="00EE124E">
      <w:pPr>
        <w:rPr>
          <w:rtl/>
          <w:lang w:eastAsia="he-IL"/>
        </w:rPr>
      </w:pPr>
      <w:bookmarkStart w:id="5921" w:name="_ETM_Q1_1970196"/>
      <w:bookmarkStart w:id="5922" w:name="_ETM_Q1_1970251"/>
      <w:bookmarkEnd w:id="5921"/>
      <w:bookmarkEnd w:id="5922"/>
      <w:r w:rsidRPr="00EE124E">
        <w:rPr>
          <w:rtl/>
          <w:lang w:eastAsia="he-IL"/>
        </w:rPr>
        <w:t xml:space="preserve">למיטב </w:t>
      </w:r>
      <w:bookmarkStart w:id="5923" w:name="_ETM_Q1_1970285"/>
      <w:bookmarkEnd w:id="5923"/>
      <w:r w:rsidRPr="00EE124E">
        <w:rPr>
          <w:rtl/>
          <w:lang w:eastAsia="he-IL"/>
        </w:rPr>
        <w:t xml:space="preserve">ידיעתי הוא נסגר. </w:t>
      </w:r>
      <w:bookmarkStart w:id="5924" w:name="_ETM_Q1_1971458"/>
      <w:bookmarkEnd w:id="5924"/>
    </w:p>
    <w:p w14:paraId="6F1F0738" w14:textId="77777777" w:rsidR="00EE124E" w:rsidRPr="00EE124E" w:rsidRDefault="00EE124E" w:rsidP="00EE124E">
      <w:pPr>
        <w:rPr>
          <w:rtl/>
          <w:lang w:eastAsia="he-IL"/>
        </w:rPr>
      </w:pPr>
      <w:bookmarkStart w:id="5925" w:name="_ETM_Q1_1971554"/>
      <w:bookmarkEnd w:id="5925"/>
    </w:p>
    <w:p w14:paraId="1464DBEB" w14:textId="77777777" w:rsidR="00EE124E" w:rsidRPr="00EE124E" w:rsidRDefault="00EE124E" w:rsidP="00571501">
      <w:pPr>
        <w:pStyle w:val="a5"/>
        <w:keepNext/>
        <w:rPr>
          <w:rtl/>
        </w:rPr>
      </w:pPr>
      <w:bookmarkStart w:id="5926" w:name="ET_speaker_6361_23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26"/>
    </w:p>
    <w:p w14:paraId="7C55817C" w14:textId="77777777" w:rsidR="00EE124E" w:rsidRPr="00EE124E" w:rsidRDefault="00EE124E" w:rsidP="00571501">
      <w:pPr>
        <w:pStyle w:val="KeepWithNext"/>
        <w:rPr>
          <w:rtl/>
          <w:lang w:eastAsia="he-IL"/>
        </w:rPr>
      </w:pPr>
    </w:p>
    <w:p w14:paraId="77557E4F" w14:textId="77777777" w:rsidR="00EE124E" w:rsidRPr="00EE124E" w:rsidRDefault="00EE124E" w:rsidP="00EE124E">
      <w:pPr>
        <w:rPr>
          <w:rtl/>
          <w:lang w:eastAsia="he-IL"/>
        </w:rPr>
      </w:pPr>
      <w:bookmarkStart w:id="5927" w:name="_ETM_Q1_1971575"/>
      <w:bookmarkStart w:id="5928" w:name="_ETM_Q1_1971627"/>
      <w:bookmarkEnd w:id="5927"/>
      <w:bookmarkEnd w:id="5928"/>
      <w:r w:rsidRPr="00EE124E">
        <w:rPr>
          <w:rtl/>
          <w:lang w:eastAsia="he-IL"/>
        </w:rPr>
        <w:t xml:space="preserve">למיטב ידיעתי יש פה כסף. </w:t>
      </w:r>
    </w:p>
    <w:p w14:paraId="25DB9E1A" w14:textId="77777777" w:rsidR="00EE124E" w:rsidRPr="00EE124E" w:rsidRDefault="00EE124E" w:rsidP="00EE124E">
      <w:pPr>
        <w:rPr>
          <w:rtl/>
          <w:lang w:eastAsia="he-IL"/>
        </w:rPr>
      </w:pPr>
      <w:bookmarkStart w:id="5929" w:name="_ETM_Q1_1973003"/>
      <w:bookmarkStart w:id="5930" w:name="_ETM_Q1_1973093"/>
      <w:bookmarkEnd w:id="5929"/>
      <w:bookmarkEnd w:id="5930"/>
    </w:p>
    <w:p w14:paraId="754D1998" w14:textId="77777777" w:rsidR="00EE124E" w:rsidRPr="00EE124E" w:rsidRDefault="00EE124E" w:rsidP="00571501">
      <w:pPr>
        <w:pStyle w:val="a5"/>
        <w:keepNext/>
        <w:rPr>
          <w:rtl/>
        </w:rPr>
      </w:pPr>
      <w:bookmarkStart w:id="5931" w:name="ET_speaker_גד_רחמני_23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31"/>
    </w:p>
    <w:p w14:paraId="29DBC75E" w14:textId="77777777" w:rsidR="00EE124E" w:rsidRPr="00EE124E" w:rsidRDefault="00EE124E" w:rsidP="00571501">
      <w:pPr>
        <w:pStyle w:val="KeepWithNext"/>
        <w:rPr>
          <w:rtl/>
          <w:lang w:eastAsia="he-IL"/>
        </w:rPr>
      </w:pPr>
    </w:p>
    <w:p w14:paraId="6F7C3165" w14:textId="77777777" w:rsidR="00EE124E" w:rsidRPr="00EE124E" w:rsidRDefault="00EE124E" w:rsidP="00EE124E">
      <w:pPr>
        <w:rPr>
          <w:rtl/>
          <w:lang w:eastAsia="he-IL"/>
        </w:rPr>
      </w:pPr>
      <w:bookmarkStart w:id="5932" w:name="_ETM_Q1_1975152"/>
      <w:bookmarkStart w:id="5933" w:name="_ETM_Q1_1975216"/>
      <w:bookmarkStart w:id="5934" w:name="_ETM_Q1_1975451"/>
      <w:bookmarkEnd w:id="5932"/>
      <w:bookmarkEnd w:id="5933"/>
      <w:bookmarkEnd w:id="5934"/>
      <w:r w:rsidRPr="00EE124E">
        <w:rPr>
          <w:rtl/>
          <w:lang w:eastAsia="he-IL"/>
        </w:rPr>
        <w:t xml:space="preserve">חלק מהתכולות שלו עברו למשרד המדע, לשרה גילה </w:t>
      </w:r>
      <w:bookmarkStart w:id="5935" w:name="_ETM_Q1_1979085"/>
      <w:bookmarkEnd w:id="5935"/>
      <w:r w:rsidRPr="00EE124E">
        <w:rPr>
          <w:rtl/>
          <w:lang w:eastAsia="he-IL"/>
        </w:rPr>
        <w:t xml:space="preserve">גמליאל. </w:t>
      </w:r>
    </w:p>
    <w:p w14:paraId="0A7FDE24" w14:textId="77777777" w:rsidR="00EE124E" w:rsidRPr="00EE124E" w:rsidRDefault="00EE124E" w:rsidP="00EE124E">
      <w:pPr>
        <w:rPr>
          <w:rtl/>
          <w:lang w:eastAsia="he-IL"/>
        </w:rPr>
      </w:pPr>
    </w:p>
    <w:p w14:paraId="6679B4A9" w14:textId="77777777" w:rsidR="00EE124E" w:rsidRPr="00EE124E" w:rsidRDefault="00EE124E" w:rsidP="00571501">
      <w:pPr>
        <w:pStyle w:val="a5"/>
        <w:keepNext/>
        <w:rPr>
          <w:rtl/>
        </w:rPr>
      </w:pPr>
      <w:bookmarkStart w:id="5936" w:name="ET_speaker_6361_23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36"/>
    </w:p>
    <w:p w14:paraId="6614B054" w14:textId="77777777" w:rsidR="00EE124E" w:rsidRPr="00EE124E" w:rsidRDefault="00EE124E" w:rsidP="00571501">
      <w:pPr>
        <w:pStyle w:val="KeepWithNext"/>
        <w:rPr>
          <w:rtl/>
          <w:lang w:eastAsia="he-IL"/>
        </w:rPr>
      </w:pPr>
    </w:p>
    <w:p w14:paraId="42BD66CC" w14:textId="77777777" w:rsidR="00EE124E" w:rsidRPr="00EE124E" w:rsidRDefault="00EE124E" w:rsidP="00EE124E">
      <w:pPr>
        <w:rPr>
          <w:rtl/>
          <w:lang w:eastAsia="he-IL"/>
        </w:rPr>
      </w:pPr>
      <w:bookmarkStart w:id="5937" w:name="_ETM_Q1_1978014"/>
      <w:bookmarkStart w:id="5938" w:name="_ETM_Q1_1978054"/>
      <w:bookmarkEnd w:id="5937"/>
      <w:bookmarkEnd w:id="5938"/>
      <w:r w:rsidRPr="00EE124E">
        <w:rPr>
          <w:rtl/>
          <w:lang w:eastAsia="he-IL"/>
        </w:rPr>
        <w:t xml:space="preserve">יש פה 23 מיליון שקלים. </w:t>
      </w:r>
      <w:bookmarkStart w:id="5939" w:name="_ETM_Q1_1978561"/>
      <w:bookmarkEnd w:id="5939"/>
    </w:p>
    <w:p w14:paraId="771D899B" w14:textId="77777777" w:rsidR="00EE124E" w:rsidRPr="00EE124E" w:rsidRDefault="00EE124E" w:rsidP="00EE124E">
      <w:pPr>
        <w:rPr>
          <w:rtl/>
          <w:lang w:eastAsia="he-IL"/>
        </w:rPr>
      </w:pPr>
      <w:bookmarkStart w:id="5940" w:name="_ETM_Q1_1978655"/>
      <w:bookmarkEnd w:id="5940"/>
    </w:p>
    <w:p w14:paraId="4334F5EC" w14:textId="77777777" w:rsidR="00EE124E" w:rsidRPr="00EE124E" w:rsidRDefault="00EE124E" w:rsidP="00571501">
      <w:pPr>
        <w:pStyle w:val="a5"/>
        <w:keepNext/>
        <w:rPr>
          <w:rtl/>
        </w:rPr>
      </w:pPr>
      <w:bookmarkStart w:id="5941" w:name="ET_speaker_6236_23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41"/>
    </w:p>
    <w:p w14:paraId="61CB26E3" w14:textId="77777777" w:rsidR="00EE124E" w:rsidRPr="00EE124E" w:rsidRDefault="00EE124E" w:rsidP="00571501">
      <w:pPr>
        <w:pStyle w:val="KeepWithNext"/>
        <w:rPr>
          <w:rtl/>
          <w:lang w:eastAsia="he-IL"/>
        </w:rPr>
      </w:pPr>
    </w:p>
    <w:p w14:paraId="499FCF98" w14:textId="77777777" w:rsidR="00EE124E" w:rsidRPr="00EE124E" w:rsidRDefault="00EE124E" w:rsidP="00EE124E">
      <w:pPr>
        <w:rPr>
          <w:rtl/>
          <w:lang w:eastAsia="he-IL"/>
        </w:rPr>
      </w:pPr>
      <w:bookmarkStart w:id="5942" w:name="_ETM_Q1_1989372"/>
      <w:bookmarkStart w:id="5943" w:name="_ETM_Q1_1989411"/>
      <w:bookmarkEnd w:id="5942"/>
      <w:bookmarkEnd w:id="5943"/>
      <w:r w:rsidRPr="00EE124E">
        <w:rPr>
          <w:rtl/>
          <w:lang w:eastAsia="he-IL"/>
        </w:rPr>
        <w:t xml:space="preserve">אני שאלתי למה קיצצו </w:t>
      </w:r>
      <w:bookmarkStart w:id="5944" w:name="_ETM_Q1_1987623"/>
      <w:bookmarkEnd w:id="5944"/>
      <w:r w:rsidRPr="00EE124E">
        <w:rPr>
          <w:rtl/>
          <w:lang w:eastAsia="he-IL"/>
        </w:rPr>
        <w:t xml:space="preserve">14 מיליון שקלים מתקציב נציבות שירות המדינה. </w:t>
      </w:r>
      <w:bookmarkStart w:id="5945" w:name="_ETM_Q1_1991705"/>
      <w:bookmarkEnd w:id="5945"/>
    </w:p>
    <w:p w14:paraId="12EBE119" w14:textId="77777777" w:rsidR="00EE124E" w:rsidRPr="00EE124E" w:rsidRDefault="00EE124E" w:rsidP="00EE124E">
      <w:pPr>
        <w:rPr>
          <w:rtl/>
          <w:lang w:eastAsia="he-IL"/>
        </w:rPr>
      </w:pPr>
      <w:bookmarkStart w:id="5946" w:name="_ETM_Q1_1991781"/>
      <w:bookmarkEnd w:id="5946"/>
    </w:p>
    <w:p w14:paraId="7E273E9D" w14:textId="77777777" w:rsidR="00EE124E" w:rsidRPr="00EE124E" w:rsidRDefault="00EE124E" w:rsidP="00571501">
      <w:pPr>
        <w:pStyle w:val="a5"/>
        <w:keepNext/>
        <w:rPr>
          <w:rtl/>
        </w:rPr>
      </w:pPr>
      <w:bookmarkStart w:id="5947" w:name="ET_speaker_6361_23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47"/>
    </w:p>
    <w:p w14:paraId="429A18A0" w14:textId="77777777" w:rsidR="00EE124E" w:rsidRPr="00EE124E" w:rsidRDefault="00EE124E" w:rsidP="00571501">
      <w:pPr>
        <w:pStyle w:val="KeepWithNext"/>
        <w:rPr>
          <w:rtl/>
          <w:lang w:eastAsia="he-IL"/>
        </w:rPr>
      </w:pPr>
    </w:p>
    <w:p w14:paraId="2CAF9B40" w14:textId="77777777" w:rsidR="00EE124E" w:rsidRPr="00EE124E" w:rsidRDefault="00EE124E" w:rsidP="00EE124E">
      <w:pPr>
        <w:rPr>
          <w:rtl/>
          <w:lang w:eastAsia="he-IL"/>
        </w:rPr>
      </w:pPr>
      <w:bookmarkStart w:id="5948" w:name="_ETM_Q1_1993771"/>
      <w:bookmarkStart w:id="5949" w:name="_ETM_Q1_1993809"/>
      <w:bookmarkEnd w:id="5948"/>
      <w:bookmarkEnd w:id="5949"/>
      <w:r w:rsidRPr="00EE124E">
        <w:rPr>
          <w:rtl/>
          <w:lang w:eastAsia="he-IL"/>
        </w:rPr>
        <w:t xml:space="preserve">ואנחנו שאלנו למה המשרד למודיעין עדיין מתוקצב ב-23 מיליון שקלים. מה </w:t>
      </w:r>
      <w:bookmarkStart w:id="5950" w:name="_ETM_Q1_1995263"/>
      <w:bookmarkEnd w:id="5950"/>
      <w:r w:rsidRPr="00EE124E">
        <w:rPr>
          <w:rtl/>
          <w:lang w:eastAsia="he-IL"/>
        </w:rPr>
        <w:t xml:space="preserve">קורה עם משרד ההסברה? על לשכות השרים דיברה נעמה. </w:t>
      </w:r>
      <w:bookmarkStart w:id="5951" w:name="_ETM_Q1_2003378"/>
      <w:bookmarkStart w:id="5952" w:name="_ETM_Q1_2005546"/>
      <w:bookmarkEnd w:id="5951"/>
      <w:bookmarkEnd w:id="5952"/>
    </w:p>
    <w:p w14:paraId="67E3BA05" w14:textId="77777777" w:rsidR="00EE124E" w:rsidRPr="00EE124E" w:rsidRDefault="00EE124E" w:rsidP="00EE124E">
      <w:pPr>
        <w:rPr>
          <w:rtl/>
          <w:lang w:eastAsia="he-IL"/>
        </w:rPr>
      </w:pPr>
      <w:bookmarkStart w:id="5953" w:name="_ETM_Q1_2005629"/>
      <w:bookmarkEnd w:id="5953"/>
    </w:p>
    <w:p w14:paraId="26642E81" w14:textId="77777777" w:rsidR="00EE124E" w:rsidRPr="00EE124E" w:rsidRDefault="00EE124E" w:rsidP="00571501">
      <w:pPr>
        <w:pStyle w:val="a5"/>
        <w:keepNext/>
        <w:rPr>
          <w:rtl/>
        </w:rPr>
      </w:pPr>
      <w:bookmarkStart w:id="5954" w:name="ET_speaker_גד_רחמני_2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54"/>
    </w:p>
    <w:p w14:paraId="6C58D8C9" w14:textId="77777777" w:rsidR="00EE124E" w:rsidRPr="00EE124E" w:rsidRDefault="00EE124E" w:rsidP="00571501">
      <w:pPr>
        <w:pStyle w:val="KeepWithNext"/>
        <w:rPr>
          <w:rtl/>
          <w:lang w:eastAsia="he-IL"/>
        </w:rPr>
      </w:pPr>
    </w:p>
    <w:p w14:paraId="278193A1" w14:textId="77777777" w:rsidR="00EE124E" w:rsidRPr="00EE124E" w:rsidRDefault="00EE124E" w:rsidP="00EE124E">
      <w:pPr>
        <w:rPr>
          <w:rtl/>
          <w:lang w:eastAsia="he-IL"/>
        </w:rPr>
      </w:pPr>
      <w:bookmarkStart w:id="5955" w:name="_ETM_Q1_2005685"/>
      <w:bookmarkStart w:id="5956" w:name="_ETM_Q1_2005724"/>
      <w:bookmarkEnd w:id="5955"/>
      <w:bookmarkEnd w:id="5956"/>
      <w:r w:rsidRPr="00EE124E">
        <w:rPr>
          <w:rtl/>
          <w:lang w:eastAsia="he-IL"/>
        </w:rPr>
        <w:t xml:space="preserve">בתקציבים שנשארו במשרדים שנסגרו יש הזמנות קיימות ועדיין יש חובות </w:t>
      </w:r>
      <w:bookmarkStart w:id="5957" w:name="_ETM_Q1_2008891"/>
      <w:bookmarkEnd w:id="5957"/>
      <w:r w:rsidRPr="00EE124E">
        <w:rPr>
          <w:rtl/>
          <w:lang w:eastAsia="he-IL"/>
        </w:rPr>
        <w:t xml:space="preserve">לספקים. </w:t>
      </w:r>
      <w:bookmarkStart w:id="5958" w:name="_ETM_Q1_2010044"/>
      <w:bookmarkEnd w:id="5958"/>
    </w:p>
    <w:p w14:paraId="31093DAA" w14:textId="77777777" w:rsidR="00EE124E" w:rsidRPr="00EE124E" w:rsidRDefault="00EE124E" w:rsidP="00EE124E">
      <w:pPr>
        <w:rPr>
          <w:rtl/>
          <w:lang w:eastAsia="he-IL"/>
        </w:rPr>
      </w:pPr>
      <w:bookmarkStart w:id="5959" w:name="_ETM_Q1_2010120"/>
      <w:bookmarkStart w:id="5960" w:name="_ETM_Q1_2011165"/>
      <w:bookmarkEnd w:id="5959"/>
      <w:bookmarkEnd w:id="5960"/>
    </w:p>
    <w:p w14:paraId="4A8F62BF" w14:textId="77777777" w:rsidR="00EE124E" w:rsidRPr="00EE124E" w:rsidRDefault="00EE124E" w:rsidP="00571501">
      <w:pPr>
        <w:pStyle w:val="a5"/>
        <w:keepNext/>
        <w:rPr>
          <w:rtl/>
        </w:rPr>
      </w:pPr>
      <w:bookmarkStart w:id="5961" w:name="ET_speaker_6361_2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61"/>
    </w:p>
    <w:p w14:paraId="79CC17DE" w14:textId="77777777" w:rsidR="00EE124E" w:rsidRPr="00EE124E" w:rsidRDefault="00EE124E" w:rsidP="00571501">
      <w:pPr>
        <w:pStyle w:val="KeepWithNext"/>
        <w:rPr>
          <w:rtl/>
          <w:lang w:eastAsia="he-IL"/>
        </w:rPr>
      </w:pPr>
    </w:p>
    <w:p w14:paraId="25BCA1BA" w14:textId="77777777" w:rsidR="00EE124E" w:rsidRPr="00EE124E" w:rsidRDefault="00EE124E" w:rsidP="00EE124E">
      <w:pPr>
        <w:rPr>
          <w:rtl/>
          <w:lang w:eastAsia="he-IL"/>
        </w:rPr>
      </w:pPr>
      <w:bookmarkStart w:id="5962" w:name="_ETM_Q1_2011668"/>
      <w:bookmarkStart w:id="5963" w:name="_ETM_Q1_2011705"/>
      <w:bookmarkEnd w:id="5962"/>
      <w:bookmarkEnd w:id="5963"/>
      <w:r w:rsidRPr="00EE124E">
        <w:rPr>
          <w:rtl/>
          <w:lang w:eastAsia="he-IL"/>
        </w:rPr>
        <w:t>23 מיליון שקלים חובות לספקים?</w:t>
      </w:r>
      <w:bookmarkStart w:id="5964" w:name="_ETM_Q1_2011481"/>
      <w:bookmarkEnd w:id="5964"/>
    </w:p>
    <w:p w14:paraId="50951CA2" w14:textId="77777777" w:rsidR="00EE124E" w:rsidRPr="00EE124E" w:rsidRDefault="00EE124E" w:rsidP="00EE124E">
      <w:pPr>
        <w:rPr>
          <w:rtl/>
          <w:lang w:eastAsia="he-IL"/>
        </w:rPr>
      </w:pPr>
      <w:bookmarkStart w:id="5965" w:name="_ETM_Q1_2011556"/>
      <w:bookmarkEnd w:id="5965"/>
    </w:p>
    <w:p w14:paraId="0378584F" w14:textId="77777777" w:rsidR="00EE124E" w:rsidRPr="00EE124E" w:rsidRDefault="00EE124E" w:rsidP="00571501">
      <w:pPr>
        <w:pStyle w:val="a5"/>
        <w:keepNext/>
        <w:rPr>
          <w:rtl/>
        </w:rPr>
      </w:pPr>
      <w:bookmarkStart w:id="5966" w:name="ET_speaker_גד_רחמני_24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66"/>
    </w:p>
    <w:p w14:paraId="3AE07FEE" w14:textId="77777777" w:rsidR="00EE124E" w:rsidRPr="00EE124E" w:rsidRDefault="00EE124E" w:rsidP="00571501">
      <w:pPr>
        <w:pStyle w:val="KeepWithNext"/>
        <w:rPr>
          <w:rtl/>
          <w:lang w:eastAsia="he-IL"/>
        </w:rPr>
      </w:pPr>
    </w:p>
    <w:p w14:paraId="51988DE6" w14:textId="77777777" w:rsidR="00EE124E" w:rsidRPr="00EE124E" w:rsidRDefault="00EE124E" w:rsidP="00EE124E">
      <w:pPr>
        <w:rPr>
          <w:rtl/>
          <w:lang w:eastAsia="he-IL"/>
        </w:rPr>
      </w:pPr>
      <w:bookmarkStart w:id="5967" w:name="_ETM_Q1_2014117"/>
      <w:bookmarkStart w:id="5968" w:name="_ETM_Q1_2014152"/>
      <w:bookmarkEnd w:id="5967"/>
      <w:bookmarkEnd w:id="5968"/>
      <w:r w:rsidRPr="00EE124E">
        <w:rPr>
          <w:rtl/>
          <w:lang w:eastAsia="he-IL"/>
        </w:rPr>
        <w:t xml:space="preserve">אני אבדוק לגבי הסכום. </w:t>
      </w:r>
    </w:p>
    <w:p w14:paraId="6488927C" w14:textId="77777777" w:rsidR="00EE124E" w:rsidRPr="00EE124E" w:rsidRDefault="00EE124E" w:rsidP="00EE124E">
      <w:pPr>
        <w:rPr>
          <w:rtl/>
          <w:lang w:eastAsia="he-IL"/>
        </w:rPr>
      </w:pPr>
      <w:bookmarkStart w:id="5969" w:name="_ETM_Q1_2013983"/>
      <w:bookmarkEnd w:id="5969"/>
    </w:p>
    <w:p w14:paraId="66688865" w14:textId="77777777" w:rsidR="00EE124E" w:rsidRPr="00EE124E" w:rsidRDefault="00EE124E" w:rsidP="00571501">
      <w:pPr>
        <w:pStyle w:val="a5"/>
        <w:keepNext/>
        <w:rPr>
          <w:rtl/>
        </w:rPr>
      </w:pPr>
      <w:bookmarkStart w:id="5970" w:name="ET_speaker_6236_24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70"/>
    </w:p>
    <w:p w14:paraId="5345735E" w14:textId="77777777" w:rsidR="00EE124E" w:rsidRPr="00EE124E" w:rsidRDefault="00EE124E" w:rsidP="00571501">
      <w:pPr>
        <w:pStyle w:val="KeepWithNext"/>
        <w:rPr>
          <w:rtl/>
          <w:lang w:eastAsia="he-IL"/>
        </w:rPr>
      </w:pPr>
    </w:p>
    <w:p w14:paraId="2A67AD79" w14:textId="77777777" w:rsidR="00EE124E" w:rsidRPr="00EE124E" w:rsidRDefault="00EE124E" w:rsidP="00EE124E">
      <w:pPr>
        <w:rPr>
          <w:rtl/>
          <w:lang w:eastAsia="he-IL"/>
        </w:rPr>
      </w:pPr>
      <w:bookmarkStart w:id="5971" w:name="_ETM_Q1_2014534"/>
      <w:bookmarkStart w:id="5972" w:name="_ETM_Q1_2014575"/>
      <w:bookmarkEnd w:id="5971"/>
      <w:bookmarkEnd w:id="5972"/>
      <w:r w:rsidRPr="00EE124E">
        <w:rPr>
          <w:rtl/>
          <w:lang w:eastAsia="he-IL"/>
        </w:rPr>
        <w:t>גם למשרד ההסברה היו חובות לספקים?</w:t>
      </w:r>
      <w:bookmarkStart w:id="5973" w:name="_ETM_Q1_2016975"/>
      <w:bookmarkEnd w:id="5973"/>
    </w:p>
    <w:p w14:paraId="6676CA01" w14:textId="77777777" w:rsidR="00EE124E" w:rsidRPr="00EE124E" w:rsidRDefault="00EE124E" w:rsidP="00EE124E">
      <w:pPr>
        <w:rPr>
          <w:rtl/>
          <w:lang w:eastAsia="he-IL"/>
        </w:rPr>
      </w:pPr>
      <w:bookmarkStart w:id="5974" w:name="_ETM_Q1_2017054"/>
      <w:bookmarkEnd w:id="5974"/>
    </w:p>
    <w:p w14:paraId="76307A67" w14:textId="77777777" w:rsidR="00EE124E" w:rsidRPr="00EE124E" w:rsidRDefault="00EE124E" w:rsidP="00571501">
      <w:pPr>
        <w:pStyle w:val="a5"/>
        <w:keepNext/>
        <w:rPr>
          <w:rtl/>
        </w:rPr>
      </w:pPr>
      <w:bookmarkStart w:id="5975" w:name="ET_speaker_גד_רחמני_24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75"/>
    </w:p>
    <w:p w14:paraId="3CD4ACCA" w14:textId="77777777" w:rsidR="00EE124E" w:rsidRPr="00EE124E" w:rsidRDefault="00EE124E" w:rsidP="00571501">
      <w:pPr>
        <w:pStyle w:val="KeepWithNext"/>
        <w:rPr>
          <w:rtl/>
          <w:lang w:eastAsia="he-IL"/>
        </w:rPr>
      </w:pPr>
    </w:p>
    <w:p w14:paraId="45F5A676" w14:textId="77777777" w:rsidR="00EE124E" w:rsidRPr="00EE124E" w:rsidRDefault="00EE124E" w:rsidP="00EE124E">
      <w:pPr>
        <w:rPr>
          <w:rtl/>
          <w:lang w:eastAsia="he-IL"/>
        </w:rPr>
      </w:pPr>
      <w:bookmarkStart w:id="5976" w:name="_ETM_Q1_2019765"/>
      <w:bookmarkStart w:id="5977" w:name="_ETM_Q1_2019806"/>
      <w:bookmarkEnd w:id="5976"/>
      <w:bookmarkEnd w:id="5977"/>
      <w:r w:rsidRPr="00EE124E">
        <w:rPr>
          <w:rtl/>
          <w:lang w:eastAsia="he-IL"/>
        </w:rPr>
        <w:t xml:space="preserve">יש התחייבויות לספקים, וצריך להשאיר את </w:t>
      </w:r>
      <w:bookmarkStart w:id="5978" w:name="_ETM_Q1_2019936"/>
      <w:bookmarkEnd w:id="5978"/>
      <w:r w:rsidRPr="00EE124E">
        <w:rPr>
          <w:rtl/>
          <w:lang w:eastAsia="he-IL"/>
        </w:rPr>
        <w:t xml:space="preserve">הכסף כדי לשלם את ההתחייבויות. </w:t>
      </w:r>
      <w:bookmarkStart w:id="5979" w:name="_ETM_Q1_2020721"/>
      <w:bookmarkEnd w:id="5979"/>
    </w:p>
    <w:p w14:paraId="7BFFD7FA" w14:textId="77777777" w:rsidR="00EE124E" w:rsidRPr="00EE124E" w:rsidRDefault="00EE124E" w:rsidP="00EE124E">
      <w:pPr>
        <w:rPr>
          <w:rtl/>
          <w:lang w:eastAsia="he-IL"/>
        </w:rPr>
      </w:pPr>
      <w:bookmarkStart w:id="5980" w:name="_ETM_Q1_2020802"/>
      <w:bookmarkEnd w:id="5980"/>
    </w:p>
    <w:p w14:paraId="210D8D3B" w14:textId="77777777" w:rsidR="00EE124E" w:rsidRPr="00EE124E" w:rsidRDefault="00EE124E" w:rsidP="00571501">
      <w:pPr>
        <w:pStyle w:val="a5"/>
        <w:keepNext/>
        <w:rPr>
          <w:rtl/>
        </w:rPr>
      </w:pPr>
      <w:bookmarkStart w:id="5981" w:name="ET_speaker_6236_24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81"/>
    </w:p>
    <w:p w14:paraId="1FEFCA35" w14:textId="77777777" w:rsidR="00EE124E" w:rsidRPr="00EE124E" w:rsidRDefault="00EE124E" w:rsidP="00571501">
      <w:pPr>
        <w:pStyle w:val="KeepWithNext"/>
        <w:rPr>
          <w:rtl/>
          <w:lang w:eastAsia="he-IL"/>
        </w:rPr>
      </w:pPr>
    </w:p>
    <w:p w14:paraId="4D2D0874" w14:textId="77777777" w:rsidR="00EE124E" w:rsidRPr="00EE124E" w:rsidRDefault="00EE124E" w:rsidP="00EE124E">
      <w:pPr>
        <w:rPr>
          <w:rtl/>
          <w:lang w:eastAsia="he-IL"/>
        </w:rPr>
      </w:pPr>
      <w:bookmarkStart w:id="5982" w:name="_ETM_Q1_2023494"/>
      <w:bookmarkStart w:id="5983" w:name="_ETM_Q1_2023541"/>
      <w:bookmarkEnd w:id="5982"/>
      <w:bookmarkEnd w:id="5983"/>
      <w:r w:rsidRPr="00EE124E">
        <w:rPr>
          <w:rtl/>
          <w:lang w:eastAsia="he-IL"/>
        </w:rPr>
        <w:t xml:space="preserve">אני רואה שלמשרד ההסברה אין </w:t>
      </w:r>
      <w:bookmarkStart w:id="5984" w:name="_ETM_Q1_2022845"/>
      <w:bookmarkEnd w:id="5984"/>
      <w:r w:rsidRPr="00EE124E">
        <w:rPr>
          <w:rtl/>
          <w:lang w:eastAsia="he-IL"/>
        </w:rPr>
        <w:t>סעיף תקציבי, זאת אומרת שלא היו ספקים שעבדו איתם? רק</w:t>
      </w:r>
      <w:bookmarkStart w:id="5985" w:name="_ETM_Q1_2029203"/>
      <w:bookmarkEnd w:id="5985"/>
      <w:r w:rsidRPr="00EE124E">
        <w:rPr>
          <w:rtl/>
          <w:lang w:eastAsia="he-IL"/>
        </w:rPr>
        <w:t xml:space="preserve"> שנבין. האם הייתה שם רק מדפסת לאורך כל הזמן?</w:t>
      </w:r>
      <w:bookmarkStart w:id="5986" w:name="_ETM_Q1_2035211"/>
      <w:bookmarkEnd w:id="5986"/>
    </w:p>
    <w:p w14:paraId="53AA22A1" w14:textId="77777777" w:rsidR="00EE124E" w:rsidRPr="00EE124E" w:rsidRDefault="00EE124E" w:rsidP="00EE124E">
      <w:pPr>
        <w:rPr>
          <w:rtl/>
          <w:lang w:eastAsia="he-IL"/>
        </w:rPr>
      </w:pPr>
      <w:bookmarkStart w:id="5987" w:name="_ETM_Q1_2035298"/>
      <w:bookmarkEnd w:id="5987"/>
    </w:p>
    <w:p w14:paraId="40FF682F" w14:textId="77777777" w:rsidR="00EE124E" w:rsidRPr="00EE124E" w:rsidRDefault="00EE124E" w:rsidP="00571501">
      <w:pPr>
        <w:pStyle w:val="af8"/>
        <w:keepNext/>
        <w:rPr>
          <w:rtl/>
        </w:rPr>
      </w:pPr>
      <w:bookmarkStart w:id="5988" w:name="ET_yor_4762_246"/>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5988"/>
    </w:p>
    <w:p w14:paraId="214CA9EB" w14:textId="77777777" w:rsidR="00EE124E" w:rsidRPr="00EE124E" w:rsidRDefault="00EE124E" w:rsidP="00571501">
      <w:pPr>
        <w:pStyle w:val="KeepWithNext"/>
        <w:rPr>
          <w:rtl/>
          <w:lang w:eastAsia="he-IL"/>
        </w:rPr>
      </w:pPr>
    </w:p>
    <w:p w14:paraId="151F63DB" w14:textId="77777777" w:rsidR="00EE124E" w:rsidRPr="00EE124E" w:rsidRDefault="00EE124E" w:rsidP="00EE124E">
      <w:pPr>
        <w:rPr>
          <w:rtl/>
          <w:lang w:eastAsia="he-IL"/>
        </w:rPr>
      </w:pPr>
      <w:bookmarkStart w:id="5989" w:name="_ETM_Q1_2041084"/>
      <w:bookmarkEnd w:id="5989"/>
      <w:r w:rsidRPr="00EE124E">
        <w:rPr>
          <w:rtl/>
          <w:lang w:eastAsia="he-IL"/>
        </w:rPr>
        <w:t>תחליטו, אתם</w:t>
      </w:r>
      <w:bookmarkStart w:id="5990" w:name="_ETM_Q1_2040745"/>
      <w:bookmarkEnd w:id="5990"/>
      <w:r w:rsidRPr="00EE124E">
        <w:rPr>
          <w:rtl/>
          <w:lang w:eastAsia="he-IL"/>
        </w:rPr>
        <w:t xml:space="preserve"> רוצים תשובות לשאלות או רק לשאול שאלות?</w:t>
      </w:r>
      <w:bookmarkStart w:id="5991" w:name="_ETM_Q1_2043185"/>
      <w:bookmarkEnd w:id="5991"/>
    </w:p>
    <w:p w14:paraId="704686F9" w14:textId="77777777" w:rsidR="00EE124E" w:rsidRPr="00EE124E" w:rsidRDefault="00EE124E" w:rsidP="00EE124E">
      <w:pPr>
        <w:rPr>
          <w:rtl/>
          <w:lang w:eastAsia="he-IL"/>
        </w:rPr>
      </w:pPr>
      <w:bookmarkStart w:id="5992" w:name="_ETM_Q1_2043282"/>
      <w:bookmarkStart w:id="5993" w:name="_ETM_Q1_2044673"/>
      <w:bookmarkStart w:id="5994" w:name="_ETM_Q1_2044758"/>
      <w:bookmarkEnd w:id="5992"/>
      <w:bookmarkEnd w:id="5993"/>
      <w:bookmarkEnd w:id="5994"/>
    </w:p>
    <w:p w14:paraId="5CB4E40F" w14:textId="77777777" w:rsidR="00EE124E" w:rsidRPr="00EE124E" w:rsidRDefault="00EE124E" w:rsidP="00571501">
      <w:pPr>
        <w:pStyle w:val="a5"/>
        <w:keepNext/>
        <w:rPr>
          <w:rtl/>
        </w:rPr>
      </w:pPr>
      <w:bookmarkStart w:id="5995" w:name="ET_speaker_6361_24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5995"/>
    </w:p>
    <w:p w14:paraId="229DF8FB" w14:textId="77777777" w:rsidR="00EE124E" w:rsidRPr="00EE124E" w:rsidRDefault="00EE124E" w:rsidP="00571501">
      <w:pPr>
        <w:pStyle w:val="KeepWithNext"/>
        <w:rPr>
          <w:rtl/>
          <w:lang w:eastAsia="he-IL"/>
        </w:rPr>
      </w:pPr>
    </w:p>
    <w:p w14:paraId="21656D62" w14:textId="77777777" w:rsidR="00EE124E" w:rsidRPr="00EE124E" w:rsidRDefault="00EE124E" w:rsidP="00EE124E">
      <w:pPr>
        <w:rPr>
          <w:rtl/>
          <w:lang w:eastAsia="he-IL"/>
        </w:rPr>
      </w:pPr>
      <w:bookmarkStart w:id="5996" w:name="_ETM_Q1_2045595"/>
      <w:bookmarkStart w:id="5997" w:name="_ETM_Q1_2045641"/>
      <w:bookmarkEnd w:id="5996"/>
      <w:bookmarkEnd w:id="5997"/>
      <w:r w:rsidRPr="00EE124E">
        <w:rPr>
          <w:rtl/>
          <w:lang w:eastAsia="he-IL"/>
        </w:rPr>
        <w:t xml:space="preserve">אני באמת רוצה תשובות. </w:t>
      </w:r>
      <w:bookmarkStart w:id="5998" w:name="_ETM_Q1_2044081"/>
      <w:bookmarkStart w:id="5999" w:name="_ETM_Q1_2044337"/>
      <w:bookmarkEnd w:id="5998"/>
      <w:bookmarkEnd w:id="5999"/>
    </w:p>
    <w:p w14:paraId="4B2204EB" w14:textId="77777777" w:rsidR="00EE124E" w:rsidRPr="00EE124E" w:rsidRDefault="00EE124E" w:rsidP="00EE124E">
      <w:pPr>
        <w:rPr>
          <w:rtl/>
          <w:lang w:eastAsia="he-IL"/>
        </w:rPr>
      </w:pPr>
      <w:bookmarkStart w:id="6000" w:name="_ETM_Q1_2044418"/>
      <w:bookmarkEnd w:id="6000"/>
    </w:p>
    <w:p w14:paraId="73238DAD" w14:textId="77777777" w:rsidR="00EE124E" w:rsidRPr="00EE124E" w:rsidRDefault="00EE124E" w:rsidP="00571501">
      <w:pPr>
        <w:pStyle w:val="af8"/>
        <w:keepNext/>
        <w:rPr>
          <w:rtl/>
        </w:rPr>
      </w:pPr>
      <w:bookmarkStart w:id="6001" w:name="ET_yor_4762_248"/>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001"/>
    </w:p>
    <w:p w14:paraId="35FF0BAD" w14:textId="77777777" w:rsidR="00EE124E" w:rsidRPr="00EE124E" w:rsidRDefault="00EE124E" w:rsidP="00571501">
      <w:pPr>
        <w:pStyle w:val="KeepWithNext"/>
        <w:rPr>
          <w:rtl/>
          <w:lang w:eastAsia="he-IL"/>
        </w:rPr>
      </w:pPr>
    </w:p>
    <w:p w14:paraId="146FBFFF" w14:textId="77777777" w:rsidR="00EE124E" w:rsidRPr="00EE124E" w:rsidRDefault="00EE124E" w:rsidP="00EE124E">
      <w:pPr>
        <w:rPr>
          <w:rtl/>
          <w:lang w:eastAsia="he-IL"/>
        </w:rPr>
      </w:pPr>
      <w:bookmarkStart w:id="6002" w:name="_ETM_Q1_2045176"/>
      <w:bookmarkEnd w:id="6002"/>
      <w:r w:rsidRPr="00EE124E">
        <w:rPr>
          <w:rtl/>
          <w:lang w:eastAsia="he-IL"/>
        </w:rPr>
        <w:t>תאפשרו לענות תשובות. משרד המודיעין, מה קרה עם הכסף הזה?</w:t>
      </w:r>
      <w:bookmarkStart w:id="6003" w:name="_ETM_Q1_2053217"/>
      <w:bookmarkEnd w:id="6003"/>
    </w:p>
    <w:p w14:paraId="1E254C71" w14:textId="77777777" w:rsidR="00EE124E" w:rsidRPr="00EE124E" w:rsidRDefault="00EE124E" w:rsidP="00EE124E">
      <w:pPr>
        <w:rPr>
          <w:rtl/>
          <w:lang w:eastAsia="he-IL"/>
        </w:rPr>
      </w:pPr>
      <w:bookmarkStart w:id="6004" w:name="_ETM_Q1_2053315"/>
      <w:bookmarkEnd w:id="6004"/>
    </w:p>
    <w:p w14:paraId="17F24460" w14:textId="77777777" w:rsidR="00EE124E" w:rsidRPr="00EE124E" w:rsidRDefault="00EE124E" w:rsidP="00571501">
      <w:pPr>
        <w:pStyle w:val="a5"/>
        <w:keepNext/>
        <w:rPr>
          <w:rtl/>
        </w:rPr>
      </w:pPr>
      <w:bookmarkStart w:id="6005" w:name="ET_speaker_גד_רחמני_24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05"/>
    </w:p>
    <w:p w14:paraId="4435C8A1" w14:textId="77777777" w:rsidR="00EE124E" w:rsidRPr="00EE124E" w:rsidRDefault="00EE124E" w:rsidP="00571501">
      <w:pPr>
        <w:pStyle w:val="KeepWithNext"/>
        <w:rPr>
          <w:rtl/>
          <w:lang w:eastAsia="he-IL"/>
        </w:rPr>
      </w:pPr>
    </w:p>
    <w:p w14:paraId="5E5E9357" w14:textId="77777777" w:rsidR="00EE124E" w:rsidRPr="00EE124E" w:rsidRDefault="00EE124E" w:rsidP="00EE124E">
      <w:pPr>
        <w:rPr>
          <w:rtl/>
          <w:lang w:eastAsia="he-IL"/>
        </w:rPr>
      </w:pPr>
      <w:bookmarkStart w:id="6006" w:name="_ETM_Q1_2053279"/>
      <w:bookmarkStart w:id="6007" w:name="_ETM_Q1_2053321"/>
      <w:bookmarkEnd w:id="6006"/>
      <w:bookmarkEnd w:id="6007"/>
      <w:r w:rsidRPr="00EE124E">
        <w:rPr>
          <w:rtl/>
          <w:lang w:eastAsia="he-IL"/>
        </w:rPr>
        <w:t xml:space="preserve">התייחסתי </w:t>
      </w:r>
      <w:bookmarkStart w:id="6008" w:name="_ETM_Q1_2052479"/>
      <w:bookmarkEnd w:id="6008"/>
      <w:r w:rsidRPr="00EE124E">
        <w:rPr>
          <w:rtl/>
          <w:lang w:eastAsia="he-IL"/>
        </w:rPr>
        <w:t>באופן כללי. לגבי השאלה הפרטנית על 23 מיליון, אני בודק</w:t>
      </w:r>
      <w:bookmarkStart w:id="6009" w:name="_ETM_Q1_2056042"/>
      <w:bookmarkEnd w:id="6009"/>
      <w:r w:rsidRPr="00EE124E">
        <w:rPr>
          <w:rtl/>
          <w:lang w:eastAsia="he-IL"/>
        </w:rPr>
        <w:t xml:space="preserve"> את זה ומחזיר תשובה. </w:t>
      </w:r>
      <w:bookmarkStart w:id="6010" w:name="_ETM_Q1_2056572"/>
      <w:bookmarkEnd w:id="6010"/>
    </w:p>
    <w:p w14:paraId="6D475C0D" w14:textId="77777777" w:rsidR="00EE124E" w:rsidRPr="00EE124E" w:rsidRDefault="00EE124E" w:rsidP="00EE124E">
      <w:pPr>
        <w:rPr>
          <w:rtl/>
          <w:lang w:eastAsia="he-IL"/>
        </w:rPr>
      </w:pPr>
      <w:bookmarkStart w:id="6011" w:name="_ETM_Q1_2056657"/>
      <w:bookmarkEnd w:id="6011"/>
    </w:p>
    <w:p w14:paraId="65A34AB1" w14:textId="77777777" w:rsidR="00EE124E" w:rsidRPr="00EE124E" w:rsidRDefault="00EE124E" w:rsidP="00571501">
      <w:pPr>
        <w:pStyle w:val="af8"/>
        <w:keepNext/>
        <w:rPr>
          <w:rtl/>
        </w:rPr>
      </w:pPr>
      <w:bookmarkStart w:id="6012" w:name="ET_yor_4762_250"/>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012"/>
    </w:p>
    <w:p w14:paraId="44755EC3" w14:textId="77777777" w:rsidR="00EE124E" w:rsidRPr="00EE124E" w:rsidRDefault="00EE124E" w:rsidP="00571501">
      <w:pPr>
        <w:pStyle w:val="KeepWithNext"/>
        <w:rPr>
          <w:rtl/>
          <w:lang w:eastAsia="he-IL"/>
        </w:rPr>
      </w:pPr>
    </w:p>
    <w:p w14:paraId="65C13F58" w14:textId="77777777" w:rsidR="00EE124E" w:rsidRPr="00EE124E" w:rsidRDefault="00EE124E" w:rsidP="00EE124E">
      <w:pPr>
        <w:rPr>
          <w:rtl/>
        </w:rPr>
      </w:pPr>
      <w:bookmarkStart w:id="6013" w:name="_ETM_Q1_2057861"/>
      <w:bookmarkEnd w:id="6013"/>
      <w:r w:rsidRPr="00EE124E">
        <w:rPr>
          <w:rtl/>
          <w:lang w:eastAsia="he-IL"/>
        </w:rPr>
        <w:t>בסדר. מה לגבי משרד ההסברה?</w:t>
      </w:r>
      <w:bookmarkStart w:id="6014" w:name="_ETM_Q1_2058792"/>
      <w:bookmarkStart w:id="6015" w:name="_ETM_Q1_2058882"/>
      <w:bookmarkStart w:id="6016" w:name="_ETM_Q1_2061035"/>
      <w:bookmarkStart w:id="6017" w:name="_ETM_Q1_2061073"/>
      <w:bookmarkStart w:id="6018" w:name="_ETM_Q1_2062177"/>
      <w:bookmarkStart w:id="6019" w:name="_ETM_Q1_2071875"/>
      <w:bookmarkStart w:id="6020" w:name="_ETM_Q1_2014831"/>
      <w:bookmarkStart w:id="6021" w:name="_ETM_Q1_2014918"/>
      <w:bookmarkStart w:id="6022" w:name="_ETM_Q1_1963752"/>
      <w:bookmarkStart w:id="6023" w:name="_ETM_Q1_1963843"/>
      <w:bookmarkStart w:id="6024" w:name="_ETM_Q1_1681588"/>
      <w:bookmarkStart w:id="6025" w:name="_ETM_Q1_1681677"/>
      <w:bookmarkStart w:id="6026" w:name="_ETM_Q1_384561"/>
      <w:bookmarkStart w:id="6027" w:name="_ETM_Q1_384650"/>
      <w:bookmarkStart w:id="6028" w:name="_ETM_Q1_2080006"/>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p>
    <w:p w14:paraId="41A8115F" w14:textId="77777777" w:rsidR="00EE124E" w:rsidRPr="00EE124E" w:rsidRDefault="00EE124E" w:rsidP="00EE124E">
      <w:pPr>
        <w:rPr>
          <w:rtl/>
        </w:rPr>
      </w:pPr>
      <w:bookmarkStart w:id="6029" w:name="_ETM_Q1_2080097"/>
      <w:bookmarkEnd w:id="6029"/>
    </w:p>
    <w:p w14:paraId="67AF53C2" w14:textId="77777777" w:rsidR="00EE124E" w:rsidRPr="00EE124E" w:rsidRDefault="00EE124E" w:rsidP="00571501">
      <w:pPr>
        <w:pStyle w:val="a5"/>
        <w:keepNext/>
        <w:rPr>
          <w:rtl/>
        </w:rPr>
      </w:pPr>
      <w:bookmarkStart w:id="6030" w:name="ET_speaker_גד_רחמני_25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30"/>
    </w:p>
    <w:p w14:paraId="4C2D290B" w14:textId="77777777" w:rsidR="00EE124E" w:rsidRPr="00EE124E" w:rsidRDefault="00EE124E" w:rsidP="00571501">
      <w:pPr>
        <w:pStyle w:val="KeepWithNext"/>
        <w:rPr>
          <w:rtl/>
        </w:rPr>
      </w:pPr>
    </w:p>
    <w:p w14:paraId="7B8C7697" w14:textId="77777777" w:rsidR="00EE124E" w:rsidRPr="00EE124E" w:rsidRDefault="00EE124E" w:rsidP="00EE124E">
      <w:pPr>
        <w:rPr>
          <w:rtl/>
        </w:rPr>
      </w:pPr>
      <w:bookmarkStart w:id="6031" w:name="_ETM_Q1_2083416"/>
      <w:bookmarkStart w:id="6032" w:name="_ETM_Q1_2083450"/>
      <w:bookmarkEnd w:id="6031"/>
      <w:bookmarkEnd w:id="6032"/>
      <w:r w:rsidRPr="00EE124E">
        <w:rPr>
          <w:rtl/>
        </w:rPr>
        <w:t xml:space="preserve">למשרד ההסברה אין תקציב. </w:t>
      </w:r>
      <w:bookmarkStart w:id="6033" w:name="_ETM_Q1_2084908"/>
      <w:bookmarkEnd w:id="6033"/>
    </w:p>
    <w:p w14:paraId="56AE78C3" w14:textId="77777777" w:rsidR="00EE124E" w:rsidRPr="00EE124E" w:rsidRDefault="00EE124E" w:rsidP="00EE124E">
      <w:pPr>
        <w:rPr>
          <w:rtl/>
        </w:rPr>
      </w:pPr>
      <w:bookmarkStart w:id="6034" w:name="_ETM_Q1_2084981"/>
      <w:bookmarkEnd w:id="6034"/>
    </w:p>
    <w:p w14:paraId="7E5BBF0E" w14:textId="77777777" w:rsidR="00EE124E" w:rsidRPr="00EE124E" w:rsidRDefault="00EE124E" w:rsidP="00571501">
      <w:pPr>
        <w:pStyle w:val="a5"/>
        <w:keepNext/>
        <w:rPr>
          <w:rtl/>
        </w:rPr>
      </w:pPr>
      <w:bookmarkStart w:id="6035" w:name="ET_speaker_6361_25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35"/>
    </w:p>
    <w:p w14:paraId="20BD83B5" w14:textId="77777777" w:rsidR="00EE124E" w:rsidRPr="00EE124E" w:rsidRDefault="00EE124E" w:rsidP="00571501">
      <w:pPr>
        <w:pStyle w:val="KeepWithNext"/>
        <w:rPr>
          <w:rtl/>
        </w:rPr>
      </w:pPr>
    </w:p>
    <w:p w14:paraId="217287E7" w14:textId="77777777" w:rsidR="00EE124E" w:rsidRPr="00EE124E" w:rsidRDefault="00EE124E" w:rsidP="00EE124E">
      <w:pPr>
        <w:rPr>
          <w:rtl/>
        </w:rPr>
      </w:pPr>
      <w:bookmarkStart w:id="6036" w:name="_ETM_Q1_2086305"/>
      <w:bookmarkStart w:id="6037" w:name="_ETM_Q1_2086344"/>
      <w:bookmarkEnd w:id="6036"/>
      <w:bookmarkEnd w:id="6037"/>
      <w:r w:rsidRPr="00EE124E">
        <w:rPr>
          <w:rtl/>
        </w:rPr>
        <w:t>אין חובות לספקים?</w:t>
      </w:r>
    </w:p>
    <w:p w14:paraId="41D477E5" w14:textId="77777777" w:rsidR="00EE124E" w:rsidRPr="00EE124E" w:rsidRDefault="00EE124E" w:rsidP="00EE124E">
      <w:pPr>
        <w:rPr>
          <w:rtl/>
        </w:rPr>
      </w:pPr>
      <w:bookmarkStart w:id="6038" w:name="_ETM_Q1_2088731"/>
      <w:bookmarkStart w:id="6039" w:name="_ETM_Q1_2088805"/>
      <w:bookmarkEnd w:id="6038"/>
      <w:bookmarkEnd w:id="6039"/>
    </w:p>
    <w:p w14:paraId="0F0850E7" w14:textId="77777777" w:rsidR="00EE124E" w:rsidRPr="00EE124E" w:rsidRDefault="00EE124E" w:rsidP="00571501">
      <w:pPr>
        <w:pStyle w:val="a5"/>
        <w:keepNext/>
        <w:rPr>
          <w:rtl/>
        </w:rPr>
      </w:pPr>
      <w:bookmarkStart w:id="6040" w:name="ET_speaker_גד_רחמני_25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40"/>
    </w:p>
    <w:p w14:paraId="4D14770C" w14:textId="77777777" w:rsidR="00EE124E" w:rsidRPr="00EE124E" w:rsidRDefault="00EE124E" w:rsidP="00571501">
      <w:pPr>
        <w:pStyle w:val="KeepWithNext"/>
        <w:rPr>
          <w:rtl/>
        </w:rPr>
      </w:pPr>
    </w:p>
    <w:p w14:paraId="2527EBFD" w14:textId="77777777" w:rsidR="00EE124E" w:rsidRPr="00EE124E" w:rsidRDefault="00EE124E" w:rsidP="00EE124E">
      <w:pPr>
        <w:rPr>
          <w:rtl/>
        </w:rPr>
      </w:pPr>
      <w:bookmarkStart w:id="6041" w:name="_ETM_Q1_2090576"/>
      <w:bookmarkStart w:id="6042" w:name="_ETM_Q1_2090616"/>
      <w:bookmarkEnd w:id="6041"/>
      <w:bookmarkEnd w:id="6042"/>
      <w:r w:rsidRPr="00EE124E">
        <w:rPr>
          <w:rtl/>
        </w:rPr>
        <w:t xml:space="preserve">אין. </w:t>
      </w:r>
      <w:bookmarkStart w:id="6043" w:name="_ETM_Q1_2091363"/>
      <w:bookmarkStart w:id="6044" w:name="_ETM_Q1_2091700"/>
      <w:bookmarkEnd w:id="6043"/>
      <w:bookmarkEnd w:id="6044"/>
    </w:p>
    <w:p w14:paraId="07952094" w14:textId="77777777" w:rsidR="00EE124E" w:rsidRPr="00EE124E" w:rsidRDefault="00EE124E" w:rsidP="00EE124E">
      <w:pPr>
        <w:rPr>
          <w:rtl/>
        </w:rPr>
      </w:pPr>
      <w:bookmarkStart w:id="6045" w:name="_ETM_Q1_2091776"/>
      <w:bookmarkEnd w:id="6045"/>
    </w:p>
    <w:p w14:paraId="7F0F952B" w14:textId="77777777" w:rsidR="00EE124E" w:rsidRPr="00EE124E" w:rsidRDefault="00EE124E" w:rsidP="00571501">
      <w:pPr>
        <w:pStyle w:val="a5"/>
        <w:keepNext/>
        <w:rPr>
          <w:rtl/>
        </w:rPr>
      </w:pPr>
      <w:bookmarkStart w:id="6046" w:name="ET_speaker_6361_25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46"/>
    </w:p>
    <w:p w14:paraId="13DA96CC" w14:textId="77777777" w:rsidR="00EE124E" w:rsidRPr="00EE124E" w:rsidRDefault="00EE124E" w:rsidP="00571501">
      <w:pPr>
        <w:pStyle w:val="KeepWithNext"/>
        <w:rPr>
          <w:rtl/>
        </w:rPr>
      </w:pPr>
    </w:p>
    <w:p w14:paraId="43D7D378" w14:textId="77777777" w:rsidR="00EE124E" w:rsidRPr="00EE124E" w:rsidRDefault="00EE124E" w:rsidP="00EE124E">
      <w:pPr>
        <w:rPr>
          <w:rtl/>
        </w:rPr>
      </w:pPr>
      <w:bookmarkStart w:id="6047" w:name="_ETM_Q1_2106547"/>
      <w:bookmarkStart w:id="6048" w:name="_ETM_Q1_2106588"/>
      <w:bookmarkEnd w:id="6047"/>
      <w:bookmarkEnd w:id="6048"/>
      <w:r w:rsidRPr="00EE124E">
        <w:rPr>
          <w:rtl/>
        </w:rPr>
        <w:t>לשכות השרים – למה התקציב עלה ב-8 מיליון שקלים? משרד</w:t>
      </w:r>
      <w:bookmarkStart w:id="6049" w:name="_ETM_Q1_2110583"/>
      <w:bookmarkEnd w:id="6049"/>
      <w:r w:rsidRPr="00EE124E">
        <w:rPr>
          <w:rtl/>
        </w:rPr>
        <w:t xml:space="preserve"> התפוצות – מה העבודה שלו? במה הוא מתעסק? המשרד</w:t>
      </w:r>
      <w:bookmarkStart w:id="6050" w:name="_ETM_Q1_2115742"/>
      <w:bookmarkEnd w:id="6050"/>
      <w:r w:rsidRPr="00EE124E">
        <w:rPr>
          <w:rtl/>
        </w:rPr>
        <w:t xml:space="preserve"> לנושאים אסטרטגיים.</w:t>
      </w:r>
      <w:bookmarkStart w:id="6051" w:name="_ETM_Q1_2124301"/>
      <w:bookmarkEnd w:id="6051"/>
    </w:p>
    <w:p w14:paraId="49D887BF" w14:textId="77777777" w:rsidR="00EE124E" w:rsidRPr="00EE124E" w:rsidRDefault="00EE124E" w:rsidP="00EE124E">
      <w:pPr>
        <w:rPr>
          <w:rtl/>
        </w:rPr>
      </w:pPr>
      <w:bookmarkStart w:id="6052" w:name="_ETM_Q1_2124380"/>
      <w:bookmarkEnd w:id="6052"/>
    </w:p>
    <w:p w14:paraId="12DC8C79" w14:textId="77777777" w:rsidR="00EE124E" w:rsidRPr="00EE124E" w:rsidRDefault="00EE124E" w:rsidP="00571501">
      <w:pPr>
        <w:pStyle w:val="a5"/>
        <w:keepNext/>
        <w:rPr>
          <w:rtl/>
        </w:rPr>
      </w:pPr>
      <w:bookmarkStart w:id="6053" w:name="ET_knessetmember_6156_25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53"/>
    </w:p>
    <w:p w14:paraId="3205A884" w14:textId="77777777" w:rsidR="00EE124E" w:rsidRPr="00EE124E" w:rsidRDefault="00EE124E" w:rsidP="00571501">
      <w:pPr>
        <w:pStyle w:val="KeepWithNext"/>
        <w:rPr>
          <w:rtl/>
        </w:rPr>
      </w:pPr>
    </w:p>
    <w:p w14:paraId="1E1EB063" w14:textId="77777777" w:rsidR="00EE124E" w:rsidRPr="00EE124E" w:rsidRDefault="00EE124E" w:rsidP="00EE124E">
      <w:pPr>
        <w:rPr>
          <w:rtl/>
        </w:rPr>
      </w:pPr>
      <w:bookmarkStart w:id="6054" w:name="_ETM_Q1_2123413"/>
      <w:bookmarkStart w:id="6055" w:name="_ETM_Q1_2123447"/>
      <w:bookmarkEnd w:id="6054"/>
      <w:bookmarkEnd w:id="6055"/>
      <w:r w:rsidRPr="00EE124E">
        <w:rPr>
          <w:rtl/>
        </w:rPr>
        <w:t xml:space="preserve">זה לא הרבה כסף 10 מיליון שקלים </w:t>
      </w:r>
      <w:bookmarkStart w:id="6056" w:name="_ETM_Q1_2125440"/>
      <w:bookmarkEnd w:id="6056"/>
      <w:r w:rsidRPr="00EE124E">
        <w:rPr>
          <w:rtl/>
        </w:rPr>
        <w:t>בשביל לעזור לטראמפ.</w:t>
      </w:r>
      <w:bookmarkStart w:id="6057" w:name="_ETM_Q1_2127685"/>
      <w:bookmarkEnd w:id="6057"/>
    </w:p>
    <w:p w14:paraId="1A61970A" w14:textId="77777777" w:rsidR="00EE124E" w:rsidRPr="00EE124E" w:rsidRDefault="00EE124E" w:rsidP="00EE124E">
      <w:pPr>
        <w:rPr>
          <w:rtl/>
        </w:rPr>
      </w:pPr>
      <w:bookmarkStart w:id="6058" w:name="_ETM_Q1_2127768"/>
      <w:bookmarkEnd w:id="6058"/>
    </w:p>
    <w:p w14:paraId="2CEC22A4" w14:textId="77777777" w:rsidR="00EE124E" w:rsidRPr="00EE124E" w:rsidRDefault="00EE124E" w:rsidP="00571501">
      <w:pPr>
        <w:pStyle w:val="a5"/>
        <w:keepNext/>
        <w:rPr>
          <w:rtl/>
        </w:rPr>
      </w:pPr>
      <w:bookmarkStart w:id="6059" w:name="ET_speaker_6361_25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59"/>
    </w:p>
    <w:p w14:paraId="79F9B668" w14:textId="77777777" w:rsidR="00EE124E" w:rsidRPr="00EE124E" w:rsidRDefault="00EE124E" w:rsidP="00571501">
      <w:pPr>
        <w:pStyle w:val="KeepWithNext"/>
        <w:rPr>
          <w:rtl/>
        </w:rPr>
      </w:pPr>
    </w:p>
    <w:p w14:paraId="7BD7A2E6" w14:textId="77777777" w:rsidR="00EE124E" w:rsidRPr="00EE124E" w:rsidRDefault="00EE124E" w:rsidP="00EE124E">
      <w:pPr>
        <w:rPr>
          <w:rtl/>
        </w:rPr>
      </w:pPr>
      <w:bookmarkStart w:id="6060" w:name="_ETM_Q1_2127678"/>
      <w:bookmarkStart w:id="6061" w:name="_ETM_Q1_2127717"/>
      <w:bookmarkEnd w:id="6060"/>
      <w:bookmarkEnd w:id="6061"/>
      <w:r w:rsidRPr="00EE124E">
        <w:rPr>
          <w:rtl/>
        </w:rPr>
        <w:t>בכמה עלה התקציב במשרד ירושלים?</w:t>
      </w:r>
      <w:bookmarkStart w:id="6062" w:name="_ETM_Q1_2128067"/>
      <w:bookmarkEnd w:id="6062"/>
    </w:p>
    <w:p w14:paraId="1A9139C8" w14:textId="77777777" w:rsidR="00EE124E" w:rsidRPr="00EE124E" w:rsidRDefault="00EE124E" w:rsidP="00EE124E">
      <w:pPr>
        <w:rPr>
          <w:rtl/>
        </w:rPr>
      </w:pPr>
      <w:bookmarkStart w:id="6063" w:name="_ETM_Q1_2128147"/>
      <w:bookmarkStart w:id="6064" w:name="_ETM_Q1_2150466"/>
      <w:bookmarkEnd w:id="6063"/>
      <w:bookmarkEnd w:id="6064"/>
    </w:p>
    <w:p w14:paraId="50627A9B" w14:textId="77777777" w:rsidR="00EE124E" w:rsidRPr="00EE124E" w:rsidRDefault="00EE124E" w:rsidP="00571501">
      <w:pPr>
        <w:pStyle w:val="a5"/>
        <w:keepNext/>
        <w:rPr>
          <w:rtl/>
        </w:rPr>
      </w:pPr>
      <w:bookmarkStart w:id="6065" w:name="ET_speaker_גד_רחמני_25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65"/>
    </w:p>
    <w:p w14:paraId="6D067B0D" w14:textId="77777777" w:rsidR="00EE124E" w:rsidRPr="00EE124E" w:rsidRDefault="00EE124E" w:rsidP="00571501">
      <w:pPr>
        <w:pStyle w:val="KeepWithNext"/>
        <w:rPr>
          <w:rtl/>
        </w:rPr>
      </w:pPr>
    </w:p>
    <w:p w14:paraId="2CAB8D65" w14:textId="77777777" w:rsidR="00EE124E" w:rsidRPr="00EE124E" w:rsidRDefault="00EE124E" w:rsidP="00EE124E">
      <w:pPr>
        <w:rPr>
          <w:rtl/>
        </w:rPr>
      </w:pPr>
      <w:bookmarkStart w:id="6066" w:name="_ETM_Q1_2150973"/>
      <w:bookmarkStart w:id="6067" w:name="_ETM_Q1_2151011"/>
      <w:bookmarkEnd w:id="6066"/>
      <w:bookmarkEnd w:id="6067"/>
      <w:r w:rsidRPr="00EE124E">
        <w:rPr>
          <w:rtl/>
        </w:rPr>
        <w:t xml:space="preserve">אני כבר אחזיר </w:t>
      </w:r>
      <w:bookmarkStart w:id="6068" w:name="_ETM_Q1_2147679"/>
      <w:bookmarkEnd w:id="6068"/>
      <w:r w:rsidRPr="00EE124E">
        <w:rPr>
          <w:rtl/>
        </w:rPr>
        <w:t xml:space="preserve">תשובה לגבי משרד המודיעין. לגבי משרד התפוצות, שאלת מה הוא </w:t>
      </w:r>
      <w:bookmarkStart w:id="6069" w:name="_ETM_Q1_2156199"/>
      <w:bookmarkEnd w:id="6069"/>
      <w:r w:rsidRPr="00EE124E">
        <w:rPr>
          <w:rtl/>
        </w:rPr>
        <w:t xml:space="preserve">עושה. </w:t>
      </w:r>
      <w:bookmarkStart w:id="6070" w:name="_ETM_Q1_2157783"/>
      <w:bookmarkEnd w:id="6070"/>
    </w:p>
    <w:p w14:paraId="4C5C3647" w14:textId="77777777" w:rsidR="00EE124E" w:rsidRPr="00EE124E" w:rsidRDefault="00EE124E" w:rsidP="00EE124E">
      <w:pPr>
        <w:rPr>
          <w:rtl/>
        </w:rPr>
      </w:pPr>
      <w:bookmarkStart w:id="6071" w:name="_ETM_Q1_2157869"/>
      <w:bookmarkEnd w:id="6071"/>
    </w:p>
    <w:p w14:paraId="089B32CA" w14:textId="77777777" w:rsidR="00EE124E" w:rsidRPr="00EE124E" w:rsidRDefault="00EE124E" w:rsidP="00571501">
      <w:pPr>
        <w:pStyle w:val="a5"/>
        <w:keepNext/>
        <w:rPr>
          <w:rtl/>
        </w:rPr>
      </w:pPr>
      <w:bookmarkStart w:id="6072" w:name="ET_speaker_6361_25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72"/>
    </w:p>
    <w:p w14:paraId="44F81F90" w14:textId="77777777" w:rsidR="00EE124E" w:rsidRPr="00EE124E" w:rsidRDefault="00EE124E" w:rsidP="00571501">
      <w:pPr>
        <w:pStyle w:val="KeepWithNext"/>
        <w:rPr>
          <w:rtl/>
        </w:rPr>
      </w:pPr>
    </w:p>
    <w:p w14:paraId="7DDFA948" w14:textId="77777777" w:rsidR="00EE124E" w:rsidRPr="00EE124E" w:rsidRDefault="00EE124E" w:rsidP="00EE124E">
      <w:pPr>
        <w:rPr>
          <w:rtl/>
        </w:rPr>
      </w:pPr>
      <w:bookmarkStart w:id="6073" w:name="_ETM_Q1_2159622"/>
      <w:bookmarkStart w:id="6074" w:name="_ETM_Q1_2159657"/>
      <w:bookmarkEnd w:id="6073"/>
      <w:bookmarkEnd w:id="6074"/>
      <w:r w:rsidRPr="00EE124E">
        <w:rPr>
          <w:rtl/>
        </w:rPr>
        <w:t xml:space="preserve">תן לי לנחש – חילופי סטודנטים, משלחות. </w:t>
      </w:r>
      <w:bookmarkStart w:id="6075" w:name="_ETM_Q1_2162299"/>
      <w:bookmarkEnd w:id="6075"/>
      <w:r w:rsidRPr="00EE124E">
        <w:rPr>
          <w:rtl/>
        </w:rPr>
        <w:t>צדקתי?</w:t>
      </w:r>
      <w:bookmarkStart w:id="6076" w:name="_ETM_Q1_2167042"/>
      <w:bookmarkEnd w:id="6076"/>
    </w:p>
    <w:p w14:paraId="086E246C" w14:textId="77777777" w:rsidR="00EE124E" w:rsidRPr="00EE124E" w:rsidRDefault="00EE124E" w:rsidP="00EE124E">
      <w:pPr>
        <w:rPr>
          <w:rtl/>
        </w:rPr>
      </w:pPr>
      <w:bookmarkStart w:id="6077" w:name="_ETM_Q1_2167139"/>
      <w:bookmarkStart w:id="6078" w:name="_ETM_Q1_2170562"/>
      <w:bookmarkEnd w:id="6077"/>
      <w:bookmarkEnd w:id="6078"/>
    </w:p>
    <w:p w14:paraId="0478010E" w14:textId="77777777" w:rsidR="00EE124E" w:rsidRPr="00EE124E" w:rsidRDefault="00EE124E" w:rsidP="00571501">
      <w:pPr>
        <w:pStyle w:val="a5"/>
        <w:keepNext/>
        <w:rPr>
          <w:rtl/>
        </w:rPr>
      </w:pPr>
      <w:bookmarkStart w:id="6079" w:name="ET_speaker_גד_רחמני_26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79"/>
    </w:p>
    <w:p w14:paraId="0ACD23F2" w14:textId="77777777" w:rsidR="00EE124E" w:rsidRPr="00EE124E" w:rsidRDefault="00EE124E" w:rsidP="00571501">
      <w:pPr>
        <w:pStyle w:val="KeepWithNext"/>
        <w:rPr>
          <w:rtl/>
        </w:rPr>
      </w:pPr>
    </w:p>
    <w:p w14:paraId="7AE8B4AE" w14:textId="77777777" w:rsidR="00EE124E" w:rsidRPr="00EE124E" w:rsidRDefault="00EE124E" w:rsidP="00EE124E">
      <w:pPr>
        <w:rPr>
          <w:rtl/>
        </w:rPr>
      </w:pPr>
      <w:bookmarkStart w:id="6080" w:name="_ETM_Q1_2171121"/>
      <w:bookmarkStart w:id="6081" w:name="_ETM_Q1_2171161"/>
      <w:bookmarkStart w:id="6082" w:name="_ETM_Q1_2172242"/>
      <w:bookmarkEnd w:id="6080"/>
      <w:bookmarkEnd w:id="6081"/>
      <w:bookmarkEnd w:id="6082"/>
      <w:r w:rsidRPr="00EE124E">
        <w:rPr>
          <w:rtl/>
        </w:rPr>
        <w:t>בניגוד למשרד לשיתוף פעולה אזורי שמתעסק רק</w:t>
      </w:r>
      <w:bookmarkStart w:id="6083" w:name="_ETM_Q1_2176237"/>
      <w:bookmarkEnd w:id="6083"/>
      <w:r w:rsidRPr="00EE124E">
        <w:rPr>
          <w:rtl/>
        </w:rPr>
        <w:t xml:space="preserve"> במדינות האזור, משרד התפוצות עובד עם הרבה מדינות, ביניהן ארצות </w:t>
      </w:r>
      <w:bookmarkStart w:id="6084" w:name="_ETM_Q1_2181966"/>
      <w:bookmarkEnd w:id="6084"/>
      <w:r w:rsidRPr="00EE124E">
        <w:rPr>
          <w:rtl/>
        </w:rPr>
        <w:t>הברית. הוא מפעיל פעילויות בקמפוסים, פעילויות הסברה ודה-לגיטימציה</w:t>
      </w:r>
      <w:bookmarkStart w:id="6085" w:name="_ETM_Q1_2191956"/>
      <w:bookmarkEnd w:id="6085"/>
      <w:r w:rsidRPr="00EE124E">
        <w:rPr>
          <w:rtl/>
        </w:rPr>
        <w:t xml:space="preserve"> בתחום שעליו הוא אמון, במאבק באנטישמיות. </w:t>
      </w:r>
    </w:p>
    <w:p w14:paraId="4C687923" w14:textId="77777777" w:rsidR="00EE124E" w:rsidRPr="00EE124E" w:rsidRDefault="00EE124E" w:rsidP="00EE124E">
      <w:pPr>
        <w:rPr>
          <w:rtl/>
        </w:rPr>
      </w:pPr>
      <w:bookmarkStart w:id="6086" w:name="_ETM_Q1_2212721"/>
      <w:bookmarkStart w:id="6087" w:name="_ETM_Q1_2212812"/>
      <w:bookmarkEnd w:id="6086"/>
      <w:bookmarkEnd w:id="6087"/>
    </w:p>
    <w:p w14:paraId="5EFC0C5A" w14:textId="77777777" w:rsidR="00EE124E" w:rsidRPr="00EE124E" w:rsidRDefault="00EE124E" w:rsidP="00571501">
      <w:pPr>
        <w:pStyle w:val="a5"/>
        <w:keepNext/>
        <w:rPr>
          <w:rtl/>
        </w:rPr>
      </w:pPr>
      <w:bookmarkStart w:id="6088" w:name="ET_speaker_6236_26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88"/>
    </w:p>
    <w:p w14:paraId="0672D455" w14:textId="77777777" w:rsidR="00EE124E" w:rsidRPr="00EE124E" w:rsidRDefault="00EE124E" w:rsidP="00571501">
      <w:pPr>
        <w:pStyle w:val="KeepWithNext"/>
        <w:rPr>
          <w:rtl/>
        </w:rPr>
      </w:pPr>
    </w:p>
    <w:p w14:paraId="7E48691D" w14:textId="77777777" w:rsidR="00EE124E" w:rsidRPr="00EE124E" w:rsidRDefault="00EE124E" w:rsidP="00EE124E">
      <w:pPr>
        <w:rPr>
          <w:rtl/>
        </w:rPr>
      </w:pPr>
      <w:bookmarkStart w:id="6089" w:name="_ETM_Q1_2215342"/>
      <w:bookmarkStart w:id="6090" w:name="_ETM_Q1_2215382"/>
      <w:bookmarkEnd w:id="6089"/>
      <w:bookmarkEnd w:id="6090"/>
      <w:r w:rsidRPr="00EE124E">
        <w:rPr>
          <w:rtl/>
        </w:rPr>
        <w:t xml:space="preserve">אני רוצה להבין איך </w:t>
      </w:r>
      <w:bookmarkStart w:id="6091" w:name="_ETM_Q1_2212895"/>
      <w:bookmarkEnd w:id="6091"/>
      <w:r w:rsidRPr="00EE124E">
        <w:rPr>
          <w:rtl/>
        </w:rPr>
        <w:t>נאבקים באנטישמיות אם נפגשים עם נאו-נאצים? שר התפוצות הולך להיפגש</w:t>
      </w:r>
      <w:bookmarkStart w:id="6092" w:name="_ETM_Q1_2218352"/>
      <w:bookmarkEnd w:id="6092"/>
      <w:r w:rsidRPr="00EE124E">
        <w:rPr>
          <w:rtl/>
        </w:rPr>
        <w:t xml:space="preserve"> עם אנשים נאו-נאצים, איך הוא אמור להילחם באנטישמיות?</w:t>
      </w:r>
      <w:bookmarkStart w:id="6093" w:name="_ETM_Q1_2223293"/>
      <w:bookmarkEnd w:id="6093"/>
    </w:p>
    <w:p w14:paraId="3AF56C21" w14:textId="77777777" w:rsidR="00EE124E" w:rsidRPr="00EE124E" w:rsidRDefault="00EE124E" w:rsidP="00EE124E">
      <w:pPr>
        <w:rPr>
          <w:rtl/>
        </w:rPr>
      </w:pPr>
      <w:bookmarkStart w:id="6094" w:name="_ETM_Q1_2223377"/>
      <w:bookmarkEnd w:id="6094"/>
    </w:p>
    <w:p w14:paraId="74420BB9" w14:textId="77777777" w:rsidR="00EE124E" w:rsidRPr="00EE124E" w:rsidRDefault="00EE124E" w:rsidP="00571501">
      <w:pPr>
        <w:pStyle w:val="a5"/>
        <w:keepNext/>
        <w:rPr>
          <w:rtl/>
        </w:rPr>
      </w:pPr>
      <w:bookmarkStart w:id="6095" w:name="ET_knessetmember_6156_26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095"/>
    </w:p>
    <w:p w14:paraId="24C89AF7" w14:textId="77777777" w:rsidR="00EE124E" w:rsidRPr="00EE124E" w:rsidRDefault="00EE124E" w:rsidP="00571501">
      <w:pPr>
        <w:pStyle w:val="KeepWithNext"/>
        <w:rPr>
          <w:rtl/>
        </w:rPr>
      </w:pPr>
    </w:p>
    <w:p w14:paraId="3EEDB8CB" w14:textId="77777777" w:rsidR="00EE124E" w:rsidRPr="00EE124E" w:rsidRDefault="00EE124E" w:rsidP="00EE124E">
      <w:pPr>
        <w:rPr>
          <w:rtl/>
        </w:rPr>
      </w:pPr>
      <w:r w:rsidRPr="00EE124E">
        <w:rPr>
          <w:rtl/>
        </w:rPr>
        <w:t>הוא ישכנע אותם.</w:t>
      </w:r>
      <w:bookmarkStart w:id="6096" w:name="_ETM_Q1_2222246"/>
      <w:bookmarkEnd w:id="6096"/>
      <w:r w:rsidRPr="00EE124E">
        <w:rPr>
          <w:rtl/>
        </w:rPr>
        <w:t xml:space="preserve"> הוא איש חינוך. הוא הקים מכינה קדם צבאית, אז הוא עושה להם שיעורי ציונות. </w:t>
      </w:r>
      <w:bookmarkStart w:id="6097" w:name="_ETM_Q1_2230678"/>
      <w:bookmarkEnd w:id="6097"/>
    </w:p>
    <w:p w14:paraId="40D70D07" w14:textId="77777777" w:rsidR="00EE124E" w:rsidRPr="00EE124E" w:rsidRDefault="00EE124E" w:rsidP="00EE124E">
      <w:pPr>
        <w:rPr>
          <w:rtl/>
        </w:rPr>
      </w:pPr>
      <w:bookmarkStart w:id="6098" w:name="_ETM_Q1_2230771"/>
      <w:bookmarkEnd w:id="6098"/>
    </w:p>
    <w:p w14:paraId="151B91BF" w14:textId="77777777" w:rsidR="00EE124E" w:rsidRPr="00EE124E" w:rsidRDefault="00EE124E" w:rsidP="00571501">
      <w:pPr>
        <w:pStyle w:val="af8"/>
        <w:keepNext/>
        <w:rPr>
          <w:rtl/>
        </w:rPr>
      </w:pPr>
      <w:bookmarkStart w:id="6099" w:name="ET_yor_4762_263"/>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099"/>
    </w:p>
    <w:p w14:paraId="5DB31BCF" w14:textId="77777777" w:rsidR="00EE124E" w:rsidRPr="00EE124E" w:rsidRDefault="00EE124E" w:rsidP="00571501">
      <w:pPr>
        <w:pStyle w:val="KeepWithNext"/>
        <w:rPr>
          <w:rtl/>
        </w:rPr>
      </w:pPr>
    </w:p>
    <w:p w14:paraId="3B3EC2B8" w14:textId="77777777" w:rsidR="00EE124E" w:rsidRPr="00EE124E" w:rsidRDefault="00EE124E" w:rsidP="00EE124E">
      <w:pPr>
        <w:rPr>
          <w:rtl/>
        </w:rPr>
      </w:pPr>
      <w:bookmarkStart w:id="6100" w:name="_ETM_Q1_2234761"/>
      <w:bookmarkEnd w:id="6100"/>
      <w:r w:rsidRPr="00EE124E">
        <w:rPr>
          <w:rtl/>
        </w:rPr>
        <w:t xml:space="preserve">למשרד הבא. </w:t>
      </w:r>
    </w:p>
    <w:p w14:paraId="71C0E39C" w14:textId="77777777" w:rsidR="00EE124E" w:rsidRPr="00EE124E" w:rsidRDefault="00EE124E" w:rsidP="00EE124E">
      <w:pPr>
        <w:rPr>
          <w:rtl/>
        </w:rPr>
      </w:pPr>
      <w:bookmarkStart w:id="6101" w:name="_ETM_Q1_2233042"/>
      <w:bookmarkStart w:id="6102" w:name="_ETM_Q1_2233141"/>
      <w:bookmarkEnd w:id="6101"/>
      <w:bookmarkEnd w:id="6102"/>
    </w:p>
    <w:p w14:paraId="0FE8BE8D" w14:textId="77777777" w:rsidR="00EE124E" w:rsidRPr="00EE124E" w:rsidRDefault="00EE124E" w:rsidP="00571501">
      <w:pPr>
        <w:pStyle w:val="a5"/>
        <w:keepNext/>
        <w:rPr>
          <w:rtl/>
        </w:rPr>
      </w:pPr>
      <w:bookmarkStart w:id="6103" w:name="ET_speaker_גד_רחמני_26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03"/>
    </w:p>
    <w:p w14:paraId="6EE2E9D5" w14:textId="77777777" w:rsidR="00EE124E" w:rsidRPr="00EE124E" w:rsidRDefault="00EE124E" w:rsidP="00571501">
      <w:pPr>
        <w:pStyle w:val="KeepWithNext"/>
        <w:rPr>
          <w:rtl/>
        </w:rPr>
      </w:pPr>
    </w:p>
    <w:p w14:paraId="12317C94" w14:textId="77777777" w:rsidR="00EE124E" w:rsidRPr="00EE124E" w:rsidRDefault="00EE124E" w:rsidP="00EE124E">
      <w:pPr>
        <w:rPr>
          <w:rtl/>
        </w:rPr>
      </w:pPr>
      <w:bookmarkStart w:id="6104" w:name="_ETM_Q1_2235064"/>
      <w:bookmarkStart w:id="6105" w:name="_ETM_Q1_2235114"/>
      <w:bookmarkEnd w:id="6104"/>
      <w:bookmarkEnd w:id="6105"/>
      <w:r w:rsidRPr="00EE124E">
        <w:rPr>
          <w:rtl/>
        </w:rPr>
        <w:t xml:space="preserve">תוכנית 05 – </w:t>
      </w:r>
      <w:bookmarkStart w:id="6106" w:name="_ETM_Q1_2234971"/>
      <w:bookmarkEnd w:id="6106"/>
      <w:r w:rsidRPr="00EE124E">
        <w:rPr>
          <w:rtl/>
        </w:rPr>
        <w:t xml:space="preserve">משרד האוצר. הוצאה – 4,42,331,000 שקלים. </w:t>
      </w:r>
      <w:bookmarkStart w:id="6107" w:name="_ETM_Q1_2248635"/>
      <w:bookmarkEnd w:id="6107"/>
    </w:p>
    <w:p w14:paraId="0F84F856" w14:textId="77777777" w:rsidR="00EE124E" w:rsidRPr="00EE124E" w:rsidRDefault="00EE124E" w:rsidP="00EE124E">
      <w:pPr>
        <w:rPr>
          <w:rtl/>
        </w:rPr>
      </w:pPr>
      <w:bookmarkStart w:id="6108" w:name="_ETM_Q1_2248723"/>
      <w:bookmarkEnd w:id="6108"/>
    </w:p>
    <w:p w14:paraId="7B37A20D" w14:textId="77777777" w:rsidR="00EE124E" w:rsidRPr="00EE124E" w:rsidRDefault="00EE124E" w:rsidP="00571501">
      <w:pPr>
        <w:pStyle w:val="a5"/>
        <w:keepNext/>
        <w:rPr>
          <w:rtl/>
        </w:rPr>
      </w:pPr>
      <w:bookmarkStart w:id="6109" w:name="ET_speaker_6127_26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09"/>
    </w:p>
    <w:p w14:paraId="2050D060" w14:textId="77777777" w:rsidR="00EE124E" w:rsidRPr="00EE124E" w:rsidRDefault="00EE124E" w:rsidP="00571501">
      <w:pPr>
        <w:pStyle w:val="KeepWithNext"/>
        <w:rPr>
          <w:rtl/>
        </w:rPr>
      </w:pPr>
    </w:p>
    <w:p w14:paraId="5756ABE5" w14:textId="77777777" w:rsidR="00EE124E" w:rsidRPr="00EE124E" w:rsidRDefault="00EE124E" w:rsidP="00EE124E">
      <w:pPr>
        <w:rPr>
          <w:rtl/>
        </w:rPr>
      </w:pPr>
      <w:bookmarkStart w:id="6110" w:name="_ETM_Q1_2249891"/>
      <w:bookmarkStart w:id="6111" w:name="_ETM_Q1_2249926"/>
      <w:bookmarkEnd w:id="6110"/>
      <w:bookmarkEnd w:id="6111"/>
      <w:r w:rsidRPr="00EE124E">
        <w:rPr>
          <w:rtl/>
        </w:rPr>
        <w:t>רגע, לא קיבלנו תשובות.</w:t>
      </w:r>
      <w:bookmarkStart w:id="6112" w:name="_ETM_Q1_2253051"/>
      <w:bookmarkEnd w:id="6112"/>
      <w:r w:rsidRPr="00EE124E">
        <w:rPr>
          <w:rtl/>
        </w:rPr>
        <w:t xml:space="preserve"> </w:t>
      </w:r>
      <w:bookmarkStart w:id="6113" w:name="_ETM_Q1_2253308"/>
      <w:bookmarkEnd w:id="6113"/>
    </w:p>
    <w:p w14:paraId="330D52CC" w14:textId="77777777" w:rsidR="00EE124E" w:rsidRPr="00EE124E" w:rsidRDefault="00EE124E" w:rsidP="00EE124E">
      <w:pPr>
        <w:rPr>
          <w:rtl/>
        </w:rPr>
      </w:pPr>
      <w:bookmarkStart w:id="6114" w:name="_ETM_Q1_2253388"/>
      <w:bookmarkEnd w:id="6114"/>
    </w:p>
    <w:p w14:paraId="212E3773" w14:textId="77777777" w:rsidR="00EE124E" w:rsidRPr="00EE124E" w:rsidRDefault="00EE124E" w:rsidP="00571501">
      <w:pPr>
        <w:pStyle w:val="af8"/>
        <w:keepNext/>
        <w:rPr>
          <w:rtl/>
        </w:rPr>
      </w:pPr>
      <w:bookmarkStart w:id="6115" w:name="ET_yor_4762_266"/>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115"/>
    </w:p>
    <w:p w14:paraId="0511FA5E" w14:textId="77777777" w:rsidR="00EE124E" w:rsidRPr="00EE124E" w:rsidRDefault="00EE124E" w:rsidP="00571501">
      <w:pPr>
        <w:pStyle w:val="KeepWithNext"/>
        <w:rPr>
          <w:rtl/>
        </w:rPr>
      </w:pPr>
    </w:p>
    <w:p w14:paraId="1DBE957C" w14:textId="77777777" w:rsidR="00EE124E" w:rsidRPr="00EE124E" w:rsidRDefault="00EE124E" w:rsidP="00EE124E">
      <w:pPr>
        <w:rPr>
          <w:rtl/>
        </w:rPr>
      </w:pPr>
      <w:bookmarkStart w:id="6116" w:name="_ETM_Q1_2254302"/>
      <w:bookmarkEnd w:id="6116"/>
      <w:r w:rsidRPr="00EE124E">
        <w:rPr>
          <w:rtl/>
        </w:rPr>
        <w:t xml:space="preserve">תקבל תשובות. </w:t>
      </w:r>
      <w:bookmarkStart w:id="6117" w:name="_ETM_Q1_2268579"/>
      <w:bookmarkEnd w:id="6117"/>
    </w:p>
    <w:p w14:paraId="33796567" w14:textId="77777777" w:rsidR="00EE124E" w:rsidRPr="00EE124E" w:rsidRDefault="00EE124E" w:rsidP="00EE124E">
      <w:pPr>
        <w:rPr>
          <w:rtl/>
        </w:rPr>
      </w:pPr>
      <w:bookmarkStart w:id="6118" w:name="_ETM_Q1_2268660"/>
      <w:bookmarkEnd w:id="6118"/>
    </w:p>
    <w:p w14:paraId="5333F277" w14:textId="77777777" w:rsidR="00EE124E" w:rsidRPr="00EE124E" w:rsidRDefault="00EE124E" w:rsidP="00571501">
      <w:pPr>
        <w:pStyle w:val="a5"/>
        <w:keepNext/>
        <w:rPr>
          <w:rtl/>
        </w:rPr>
      </w:pPr>
      <w:bookmarkStart w:id="6119" w:name="ET_speaker_6236_26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19"/>
    </w:p>
    <w:p w14:paraId="0AE9951A" w14:textId="77777777" w:rsidR="00EE124E" w:rsidRPr="00EE124E" w:rsidRDefault="00EE124E" w:rsidP="00571501">
      <w:pPr>
        <w:pStyle w:val="KeepWithNext"/>
        <w:rPr>
          <w:rtl/>
        </w:rPr>
      </w:pPr>
    </w:p>
    <w:p w14:paraId="3E09C011" w14:textId="77777777" w:rsidR="00EE124E" w:rsidRPr="00EE124E" w:rsidRDefault="00EE124E" w:rsidP="00EE124E">
      <w:pPr>
        <w:rPr>
          <w:rtl/>
        </w:rPr>
      </w:pPr>
      <w:bookmarkStart w:id="6120" w:name="_ETM_Q1_2270456"/>
      <w:bookmarkStart w:id="6121" w:name="_ETM_Q1_2270494"/>
      <w:bookmarkEnd w:id="6120"/>
      <w:bookmarkEnd w:id="6121"/>
      <w:r w:rsidRPr="00EE124E">
        <w:rPr>
          <w:rtl/>
        </w:rPr>
        <w:t xml:space="preserve">לא ענו לי על אף שאלה. נחזור ל-04 </w:t>
      </w:r>
      <w:bookmarkStart w:id="6122" w:name="_ETM_Q1_2277435"/>
      <w:bookmarkEnd w:id="6122"/>
      <w:r w:rsidRPr="00EE124E">
        <w:rPr>
          <w:rtl/>
        </w:rPr>
        <w:t>אחר כך?</w:t>
      </w:r>
      <w:bookmarkStart w:id="6123" w:name="_ETM_Q1_2279091"/>
      <w:bookmarkEnd w:id="6123"/>
    </w:p>
    <w:p w14:paraId="171A19CE" w14:textId="77777777" w:rsidR="00EE124E" w:rsidRPr="00EE124E" w:rsidRDefault="00EE124E" w:rsidP="00EE124E">
      <w:pPr>
        <w:rPr>
          <w:rtl/>
        </w:rPr>
      </w:pPr>
      <w:bookmarkStart w:id="6124" w:name="_ETM_Q1_2279174"/>
      <w:bookmarkEnd w:id="6124"/>
    </w:p>
    <w:p w14:paraId="5F5CAE34" w14:textId="77777777" w:rsidR="00EE124E" w:rsidRPr="00EE124E" w:rsidRDefault="00EE124E" w:rsidP="00571501">
      <w:pPr>
        <w:pStyle w:val="a5"/>
        <w:keepNext/>
        <w:rPr>
          <w:rtl/>
        </w:rPr>
      </w:pPr>
      <w:bookmarkStart w:id="6125" w:name="ET_speaker_6361_26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25"/>
    </w:p>
    <w:p w14:paraId="0193EDD7" w14:textId="77777777" w:rsidR="00EE124E" w:rsidRPr="00EE124E" w:rsidRDefault="00EE124E" w:rsidP="00571501">
      <w:pPr>
        <w:pStyle w:val="KeepWithNext"/>
        <w:rPr>
          <w:rtl/>
        </w:rPr>
      </w:pPr>
    </w:p>
    <w:p w14:paraId="231808A1" w14:textId="77777777" w:rsidR="00EE124E" w:rsidRPr="00EE124E" w:rsidRDefault="00EE124E" w:rsidP="00EE124E">
      <w:pPr>
        <w:rPr>
          <w:rtl/>
        </w:rPr>
      </w:pPr>
      <w:bookmarkStart w:id="6126" w:name="_ETM_Q1_2280803"/>
      <w:bookmarkStart w:id="6127" w:name="_ETM_Q1_2280844"/>
      <w:bookmarkEnd w:id="6126"/>
      <w:bookmarkEnd w:id="6127"/>
      <w:r w:rsidRPr="00EE124E">
        <w:rPr>
          <w:rtl/>
        </w:rPr>
        <w:t>המשרד לנושאים אסטרטגיים – מה הוא עושה?</w:t>
      </w:r>
    </w:p>
    <w:p w14:paraId="6C0FD2D1" w14:textId="77777777" w:rsidR="00EE124E" w:rsidRPr="00EE124E" w:rsidRDefault="00EE124E" w:rsidP="00EE124E">
      <w:pPr>
        <w:rPr>
          <w:rtl/>
        </w:rPr>
      </w:pPr>
    </w:p>
    <w:p w14:paraId="36178876" w14:textId="77777777" w:rsidR="00EE124E" w:rsidRPr="00EE124E" w:rsidRDefault="00EE124E" w:rsidP="00571501">
      <w:pPr>
        <w:pStyle w:val="a5"/>
        <w:keepNext/>
        <w:rPr>
          <w:rtl/>
        </w:rPr>
      </w:pPr>
      <w:bookmarkStart w:id="6128" w:name="ET_speaker_6236_26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28"/>
    </w:p>
    <w:p w14:paraId="3FDAE1B9" w14:textId="77777777" w:rsidR="00EE124E" w:rsidRPr="00EE124E" w:rsidRDefault="00EE124E" w:rsidP="00571501">
      <w:pPr>
        <w:pStyle w:val="KeepWithNext"/>
        <w:rPr>
          <w:rtl/>
        </w:rPr>
      </w:pPr>
    </w:p>
    <w:p w14:paraId="4B123B4A" w14:textId="77777777" w:rsidR="00EE124E" w:rsidRPr="00EE124E" w:rsidRDefault="00EE124E" w:rsidP="00EE124E">
      <w:pPr>
        <w:rPr>
          <w:rtl/>
        </w:rPr>
      </w:pPr>
      <w:r w:rsidRPr="00EE124E">
        <w:rPr>
          <w:rtl/>
        </w:rPr>
        <w:t xml:space="preserve">הם </w:t>
      </w:r>
      <w:bookmarkStart w:id="6129" w:name="_ETM_Q1_2279321"/>
      <w:bookmarkEnd w:id="6129"/>
      <w:r w:rsidRPr="00EE124E">
        <w:rPr>
          <w:rtl/>
        </w:rPr>
        <w:t xml:space="preserve">לא ענו על השאלות שלנו. </w:t>
      </w:r>
      <w:bookmarkStart w:id="6130" w:name="_ETM_Q1_2283891"/>
      <w:bookmarkEnd w:id="6130"/>
    </w:p>
    <w:p w14:paraId="157971DB" w14:textId="77777777" w:rsidR="00EE124E" w:rsidRPr="00EE124E" w:rsidRDefault="00EE124E" w:rsidP="00EE124E">
      <w:pPr>
        <w:rPr>
          <w:rtl/>
        </w:rPr>
      </w:pPr>
      <w:bookmarkStart w:id="6131" w:name="_ETM_Q1_2283968"/>
      <w:bookmarkEnd w:id="6131"/>
    </w:p>
    <w:p w14:paraId="6F11AE94" w14:textId="77777777" w:rsidR="00EE124E" w:rsidRPr="00EE124E" w:rsidRDefault="00EE124E" w:rsidP="00571501">
      <w:pPr>
        <w:pStyle w:val="a5"/>
        <w:keepNext/>
        <w:rPr>
          <w:rtl/>
        </w:rPr>
      </w:pPr>
      <w:bookmarkStart w:id="6132" w:name="ET_speaker_6127_27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32"/>
    </w:p>
    <w:p w14:paraId="146363AC" w14:textId="77777777" w:rsidR="00EE124E" w:rsidRPr="00EE124E" w:rsidRDefault="00EE124E" w:rsidP="00571501">
      <w:pPr>
        <w:pStyle w:val="KeepWithNext"/>
        <w:rPr>
          <w:rtl/>
        </w:rPr>
      </w:pPr>
    </w:p>
    <w:p w14:paraId="43F3735C" w14:textId="77777777" w:rsidR="00EE124E" w:rsidRPr="00EE124E" w:rsidRDefault="00EE124E" w:rsidP="00EE124E">
      <w:pPr>
        <w:rPr>
          <w:rtl/>
        </w:rPr>
      </w:pPr>
      <w:bookmarkStart w:id="6133" w:name="_ETM_Q1_2285639"/>
      <w:bookmarkStart w:id="6134" w:name="_ETM_Q1_2285680"/>
      <w:bookmarkEnd w:id="6133"/>
      <w:bookmarkEnd w:id="6134"/>
      <w:r w:rsidRPr="00EE124E">
        <w:rPr>
          <w:rtl/>
        </w:rPr>
        <w:t xml:space="preserve">חברי הכנסת היחידים שנמצאים פה </w:t>
      </w:r>
      <w:bookmarkStart w:id="6135" w:name="_ETM_Q1_2287822"/>
      <w:bookmarkEnd w:id="6135"/>
      <w:r w:rsidRPr="00EE124E">
        <w:rPr>
          <w:rtl/>
        </w:rPr>
        <w:t xml:space="preserve">הם אנחנו. אנחנו שואלים שאלות ומבקשים לקבל תשובות. </w:t>
      </w:r>
    </w:p>
    <w:p w14:paraId="6D9D5AE6" w14:textId="77777777" w:rsidR="00EE124E" w:rsidRPr="00EE124E" w:rsidRDefault="00EE124E" w:rsidP="00EE124E">
      <w:pPr>
        <w:rPr>
          <w:rtl/>
        </w:rPr>
      </w:pPr>
      <w:bookmarkStart w:id="6136" w:name="_ETM_Q1_2290845"/>
      <w:bookmarkStart w:id="6137" w:name="_ETM_Q1_2290932"/>
      <w:bookmarkEnd w:id="6136"/>
      <w:bookmarkEnd w:id="6137"/>
    </w:p>
    <w:p w14:paraId="48B51886" w14:textId="77777777" w:rsidR="00EE124E" w:rsidRPr="00EE124E" w:rsidRDefault="00EE124E" w:rsidP="00571501">
      <w:pPr>
        <w:pStyle w:val="af8"/>
        <w:keepNext/>
        <w:rPr>
          <w:rtl/>
        </w:rPr>
      </w:pPr>
      <w:bookmarkStart w:id="6138" w:name="ET_yor_4762_271"/>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138"/>
    </w:p>
    <w:p w14:paraId="667AA6F7" w14:textId="77777777" w:rsidR="00EE124E" w:rsidRPr="00EE124E" w:rsidRDefault="00EE124E" w:rsidP="00571501">
      <w:pPr>
        <w:pStyle w:val="KeepWithNext"/>
        <w:rPr>
          <w:rtl/>
        </w:rPr>
      </w:pPr>
    </w:p>
    <w:p w14:paraId="0A644D37" w14:textId="77777777" w:rsidR="00EE124E" w:rsidRPr="00EE124E" w:rsidRDefault="00EE124E" w:rsidP="00EE124E">
      <w:pPr>
        <w:rPr>
          <w:rtl/>
        </w:rPr>
      </w:pPr>
      <w:bookmarkStart w:id="6139" w:name="_ETM_Q1_2299585"/>
      <w:bookmarkEnd w:id="6139"/>
      <w:r w:rsidRPr="00EE124E">
        <w:rPr>
          <w:rtl/>
        </w:rPr>
        <w:t>אני מחכה</w:t>
      </w:r>
      <w:bookmarkStart w:id="6140" w:name="_ETM_Q1_2298601"/>
      <w:bookmarkEnd w:id="6140"/>
      <w:r w:rsidRPr="00EE124E">
        <w:rPr>
          <w:rtl/>
        </w:rPr>
        <w:t xml:space="preserve"> בסבלנות והכול בסדר. </w:t>
      </w:r>
    </w:p>
    <w:p w14:paraId="44F2F7A5" w14:textId="77777777" w:rsidR="00EE124E" w:rsidRPr="00EE124E" w:rsidRDefault="00EE124E" w:rsidP="00EE124E">
      <w:pPr>
        <w:rPr>
          <w:rtl/>
        </w:rPr>
      </w:pPr>
      <w:bookmarkStart w:id="6141" w:name="_ETM_Q1_2297539"/>
      <w:bookmarkEnd w:id="6141"/>
    </w:p>
    <w:p w14:paraId="3813456A" w14:textId="77777777" w:rsidR="00EE124E" w:rsidRPr="00EE124E" w:rsidRDefault="00EE124E" w:rsidP="00571501">
      <w:pPr>
        <w:pStyle w:val="a5"/>
        <w:keepNext/>
        <w:rPr>
          <w:rtl/>
        </w:rPr>
      </w:pPr>
      <w:bookmarkStart w:id="6142" w:name="ET_speaker_6236_27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42"/>
    </w:p>
    <w:p w14:paraId="565AD07E" w14:textId="77777777" w:rsidR="00EE124E" w:rsidRPr="00EE124E" w:rsidRDefault="00EE124E" w:rsidP="00571501">
      <w:pPr>
        <w:pStyle w:val="KeepWithNext"/>
        <w:rPr>
          <w:rtl/>
        </w:rPr>
      </w:pPr>
    </w:p>
    <w:p w14:paraId="74FD5B92" w14:textId="77777777" w:rsidR="00EE124E" w:rsidRPr="00EE124E" w:rsidRDefault="00EE124E" w:rsidP="00EE124E">
      <w:pPr>
        <w:rPr>
          <w:rtl/>
        </w:rPr>
      </w:pPr>
      <w:bookmarkStart w:id="6143" w:name="_ETM_Q1_2299413"/>
      <w:bookmarkStart w:id="6144" w:name="_ETM_Q1_2299451"/>
      <w:bookmarkEnd w:id="6143"/>
      <w:bookmarkEnd w:id="6144"/>
      <w:r w:rsidRPr="00EE124E">
        <w:rPr>
          <w:rtl/>
        </w:rPr>
        <w:t xml:space="preserve">אתה לא סבלני בכלל. </w:t>
      </w:r>
    </w:p>
    <w:p w14:paraId="36AEDC29" w14:textId="77777777" w:rsidR="00EE124E" w:rsidRPr="00EE124E" w:rsidRDefault="00EE124E" w:rsidP="00EE124E">
      <w:pPr>
        <w:rPr>
          <w:rtl/>
        </w:rPr>
      </w:pPr>
      <w:bookmarkStart w:id="6145" w:name="_ETM_Q1_2300320"/>
      <w:bookmarkStart w:id="6146" w:name="_ETM_Q1_2300403"/>
      <w:bookmarkEnd w:id="6145"/>
      <w:bookmarkEnd w:id="6146"/>
    </w:p>
    <w:p w14:paraId="6D40EEED" w14:textId="77777777" w:rsidR="00EE124E" w:rsidRPr="00EE124E" w:rsidRDefault="00EE124E" w:rsidP="00571501">
      <w:pPr>
        <w:pStyle w:val="af8"/>
        <w:keepNext/>
        <w:rPr>
          <w:rtl/>
        </w:rPr>
      </w:pPr>
      <w:bookmarkStart w:id="6147" w:name="ET_yor_4762_273"/>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147"/>
    </w:p>
    <w:p w14:paraId="6F1AF8B9" w14:textId="77777777" w:rsidR="00EE124E" w:rsidRPr="00EE124E" w:rsidRDefault="00EE124E" w:rsidP="00571501">
      <w:pPr>
        <w:pStyle w:val="KeepWithNext"/>
        <w:rPr>
          <w:rtl/>
        </w:rPr>
      </w:pPr>
    </w:p>
    <w:p w14:paraId="78C4D082" w14:textId="77777777" w:rsidR="00EE124E" w:rsidRPr="00EE124E" w:rsidRDefault="00EE124E" w:rsidP="00EE124E">
      <w:pPr>
        <w:rPr>
          <w:rtl/>
        </w:rPr>
      </w:pPr>
      <w:bookmarkStart w:id="6148" w:name="_ETM_Q1_2303004"/>
      <w:bookmarkStart w:id="6149" w:name="_ETM_Q1_2303404"/>
      <w:bookmarkEnd w:id="6148"/>
      <w:bookmarkEnd w:id="6149"/>
      <w:r w:rsidRPr="00EE124E">
        <w:rPr>
          <w:rtl/>
        </w:rPr>
        <w:t>אני יושב פה ומקשיב לשאלות. הצחוק שעושים</w:t>
      </w:r>
      <w:bookmarkStart w:id="6150" w:name="_ETM_Q1_2314452"/>
      <w:bookmarkEnd w:id="6150"/>
      <w:r w:rsidRPr="00EE124E">
        <w:rPr>
          <w:rtl/>
        </w:rPr>
        <w:t xml:space="preserve"> פה - - -</w:t>
      </w:r>
      <w:bookmarkStart w:id="6151" w:name="_ETM_Q1_2314353"/>
      <w:bookmarkEnd w:id="6151"/>
    </w:p>
    <w:p w14:paraId="317FFC72" w14:textId="77777777" w:rsidR="00EE124E" w:rsidRPr="00EE124E" w:rsidRDefault="00EE124E" w:rsidP="00EE124E">
      <w:pPr>
        <w:rPr>
          <w:rtl/>
        </w:rPr>
      </w:pPr>
      <w:bookmarkStart w:id="6152" w:name="_ETM_Q1_2314440"/>
      <w:bookmarkEnd w:id="6152"/>
    </w:p>
    <w:p w14:paraId="16046693" w14:textId="77777777" w:rsidR="00EE124E" w:rsidRPr="00EE124E" w:rsidRDefault="00EE124E" w:rsidP="00571501">
      <w:pPr>
        <w:pStyle w:val="a5"/>
        <w:keepNext/>
        <w:rPr>
          <w:rtl/>
        </w:rPr>
      </w:pPr>
      <w:bookmarkStart w:id="6153" w:name="ET_speaker_6127_27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53"/>
    </w:p>
    <w:p w14:paraId="41DFE1FB" w14:textId="77777777" w:rsidR="00EE124E" w:rsidRPr="00EE124E" w:rsidRDefault="00EE124E" w:rsidP="00571501">
      <w:pPr>
        <w:pStyle w:val="KeepWithNext"/>
        <w:rPr>
          <w:rtl/>
        </w:rPr>
      </w:pPr>
    </w:p>
    <w:p w14:paraId="44ED2616" w14:textId="77777777" w:rsidR="00EE124E" w:rsidRPr="00EE124E" w:rsidRDefault="00EE124E" w:rsidP="00EE124E">
      <w:pPr>
        <w:rPr>
          <w:rtl/>
        </w:rPr>
      </w:pPr>
      <w:bookmarkStart w:id="6154" w:name="_ETM_Q1_2313957"/>
      <w:bookmarkEnd w:id="6154"/>
      <w:r w:rsidRPr="00EE124E">
        <w:rPr>
          <w:rtl/>
        </w:rPr>
        <w:t>א</w:t>
      </w:r>
      <w:bookmarkStart w:id="6155" w:name="_ETM_Q1_2314003"/>
      <w:bookmarkEnd w:id="6155"/>
      <w:r w:rsidRPr="00EE124E">
        <w:rPr>
          <w:rtl/>
        </w:rPr>
        <w:t xml:space="preserve">תה לא מקשיב לתשובות כי אין תשובות. </w:t>
      </w:r>
      <w:bookmarkStart w:id="6156" w:name="_ETM_Q1_2316141"/>
      <w:bookmarkStart w:id="6157" w:name="_ETM_Q1_2316437"/>
      <w:bookmarkEnd w:id="6156"/>
      <w:bookmarkEnd w:id="6157"/>
    </w:p>
    <w:p w14:paraId="58DAF3E8" w14:textId="77777777" w:rsidR="00EE124E" w:rsidRPr="00EE124E" w:rsidRDefault="00EE124E" w:rsidP="00EE124E">
      <w:pPr>
        <w:rPr>
          <w:rtl/>
        </w:rPr>
      </w:pPr>
      <w:bookmarkStart w:id="6158" w:name="_ETM_Q1_2316523"/>
      <w:bookmarkEnd w:id="6158"/>
    </w:p>
    <w:p w14:paraId="62CBE3EB" w14:textId="77777777" w:rsidR="00EE124E" w:rsidRPr="00EE124E" w:rsidRDefault="00EE124E" w:rsidP="00571501">
      <w:pPr>
        <w:pStyle w:val="af8"/>
        <w:keepNext/>
        <w:rPr>
          <w:rtl/>
        </w:rPr>
      </w:pPr>
      <w:bookmarkStart w:id="6159" w:name="ET_yor_4762_275"/>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159"/>
    </w:p>
    <w:p w14:paraId="42F3AA01" w14:textId="77777777" w:rsidR="00EE124E" w:rsidRPr="00EE124E" w:rsidRDefault="00EE124E" w:rsidP="00571501">
      <w:pPr>
        <w:pStyle w:val="KeepWithNext"/>
        <w:rPr>
          <w:rtl/>
        </w:rPr>
      </w:pPr>
    </w:p>
    <w:p w14:paraId="18CDB6F7" w14:textId="77777777" w:rsidR="00EE124E" w:rsidRPr="00EE124E" w:rsidRDefault="00EE124E" w:rsidP="00EE124E">
      <w:pPr>
        <w:rPr>
          <w:rtl/>
        </w:rPr>
      </w:pPr>
      <w:bookmarkStart w:id="6160" w:name="_ETM_Q1_2323786"/>
      <w:bookmarkEnd w:id="6160"/>
      <w:r w:rsidRPr="00EE124E">
        <w:rPr>
          <w:rtl/>
        </w:rPr>
        <w:t xml:space="preserve">תענה, בבקשה, על השאלה ששאל ולדימיר. </w:t>
      </w:r>
      <w:bookmarkStart w:id="6161" w:name="_ETM_Q1_2324805"/>
      <w:bookmarkEnd w:id="6161"/>
    </w:p>
    <w:p w14:paraId="26F0E9F7" w14:textId="77777777" w:rsidR="00EE124E" w:rsidRPr="00EE124E" w:rsidRDefault="00EE124E" w:rsidP="00EE124E">
      <w:pPr>
        <w:rPr>
          <w:rtl/>
        </w:rPr>
      </w:pPr>
      <w:bookmarkStart w:id="6162" w:name="_ETM_Q1_2324897"/>
      <w:bookmarkEnd w:id="6162"/>
    </w:p>
    <w:p w14:paraId="034C601B" w14:textId="77777777" w:rsidR="00EE124E" w:rsidRPr="00EE124E" w:rsidRDefault="00EE124E" w:rsidP="00571501">
      <w:pPr>
        <w:pStyle w:val="a5"/>
        <w:keepNext/>
        <w:rPr>
          <w:rtl/>
        </w:rPr>
      </w:pPr>
      <w:bookmarkStart w:id="6163" w:name="ET_speaker_6236_27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63"/>
    </w:p>
    <w:p w14:paraId="240FA834" w14:textId="77777777" w:rsidR="00EE124E" w:rsidRPr="00EE124E" w:rsidRDefault="00EE124E" w:rsidP="00571501">
      <w:pPr>
        <w:pStyle w:val="KeepWithNext"/>
        <w:rPr>
          <w:rtl/>
        </w:rPr>
      </w:pPr>
    </w:p>
    <w:p w14:paraId="07B495CF" w14:textId="77777777" w:rsidR="00EE124E" w:rsidRPr="00EE124E" w:rsidRDefault="00EE124E" w:rsidP="00EE124E">
      <w:pPr>
        <w:rPr>
          <w:rtl/>
        </w:rPr>
      </w:pPr>
      <w:bookmarkStart w:id="6164" w:name="_ETM_Q1_2326696"/>
      <w:bookmarkStart w:id="6165" w:name="_ETM_Q1_2326749"/>
      <w:bookmarkEnd w:id="6164"/>
      <w:bookmarkEnd w:id="6165"/>
      <w:r w:rsidRPr="00EE124E">
        <w:rPr>
          <w:rtl/>
        </w:rPr>
        <w:t xml:space="preserve">יש הרבה שאלות, ולי </w:t>
      </w:r>
      <w:bookmarkStart w:id="6166" w:name="_ETM_Q1_2325093"/>
      <w:bookmarkEnd w:id="6166"/>
      <w:r w:rsidRPr="00EE124E">
        <w:rPr>
          <w:rtl/>
        </w:rPr>
        <w:t xml:space="preserve">לא עניתם עדיין. </w:t>
      </w:r>
      <w:bookmarkStart w:id="6167" w:name="_ETM_Q1_2328613"/>
      <w:bookmarkEnd w:id="6167"/>
    </w:p>
    <w:p w14:paraId="35E3D22F" w14:textId="77777777" w:rsidR="00EE124E" w:rsidRPr="00EE124E" w:rsidRDefault="00EE124E" w:rsidP="00EE124E">
      <w:pPr>
        <w:rPr>
          <w:rtl/>
        </w:rPr>
      </w:pPr>
      <w:bookmarkStart w:id="6168" w:name="_ETM_Q1_2328724"/>
      <w:bookmarkEnd w:id="6168"/>
    </w:p>
    <w:p w14:paraId="00032075" w14:textId="77777777" w:rsidR="00EE124E" w:rsidRPr="00EE124E" w:rsidRDefault="00EE124E" w:rsidP="00571501">
      <w:pPr>
        <w:pStyle w:val="a5"/>
        <w:keepNext/>
        <w:rPr>
          <w:rtl/>
        </w:rPr>
      </w:pPr>
      <w:bookmarkStart w:id="6169" w:name="ET_speaker_גד_רחמני_27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69"/>
    </w:p>
    <w:p w14:paraId="1300D1A5" w14:textId="77777777" w:rsidR="00EE124E" w:rsidRPr="00EE124E" w:rsidRDefault="00EE124E" w:rsidP="00571501">
      <w:pPr>
        <w:pStyle w:val="KeepWithNext"/>
        <w:rPr>
          <w:rtl/>
        </w:rPr>
      </w:pPr>
    </w:p>
    <w:p w14:paraId="21774FB5" w14:textId="77777777" w:rsidR="00EE124E" w:rsidRPr="00EE124E" w:rsidRDefault="00EE124E" w:rsidP="00EE124E">
      <w:pPr>
        <w:rPr>
          <w:rtl/>
        </w:rPr>
      </w:pPr>
      <w:bookmarkStart w:id="6170" w:name="_ETM_Q1_2332285"/>
      <w:bookmarkStart w:id="6171" w:name="_ETM_Q1_2332333"/>
      <w:bookmarkEnd w:id="6170"/>
      <w:bookmarkEnd w:id="6171"/>
      <w:r w:rsidRPr="00EE124E">
        <w:rPr>
          <w:rtl/>
        </w:rPr>
        <w:t>לגבי משרד המודיעין, זה מיועד להתקש</w:t>
      </w:r>
      <w:bookmarkStart w:id="6172" w:name="_ETM_Q1_2332590"/>
      <w:bookmarkEnd w:id="6172"/>
      <w:r w:rsidRPr="00EE124E">
        <w:rPr>
          <w:rtl/>
        </w:rPr>
        <w:t xml:space="preserve">רויות קודמות בנושאי ביטחון, תקציב שכר של עובדים שלא פוטרו בעקבות </w:t>
      </w:r>
      <w:bookmarkStart w:id="6173" w:name="_ETM_Q1_2339560"/>
      <w:bookmarkEnd w:id="6173"/>
      <w:r w:rsidRPr="00EE124E">
        <w:rPr>
          <w:rtl/>
        </w:rPr>
        <w:t xml:space="preserve">סגירת המשרד, בין היתר בשל העברת תכולות חלק מהמשרד. </w:t>
      </w:r>
      <w:bookmarkStart w:id="6174" w:name="_ETM_Q1_2344582"/>
      <w:bookmarkEnd w:id="6174"/>
    </w:p>
    <w:p w14:paraId="79398CDC" w14:textId="77777777" w:rsidR="00EE124E" w:rsidRPr="00EE124E" w:rsidRDefault="00EE124E" w:rsidP="00EE124E">
      <w:pPr>
        <w:rPr>
          <w:rtl/>
        </w:rPr>
      </w:pPr>
      <w:bookmarkStart w:id="6175" w:name="_ETM_Q1_2344681"/>
      <w:bookmarkEnd w:id="6175"/>
    </w:p>
    <w:p w14:paraId="2FDDBBA9" w14:textId="77777777" w:rsidR="00EE124E" w:rsidRPr="00EE124E" w:rsidRDefault="00EE124E" w:rsidP="00571501">
      <w:pPr>
        <w:pStyle w:val="a5"/>
        <w:keepNext/>
        <w:rPr>
          <w:rtl/>
        </w:rPr>
      </w:pPr>
      <w:bookmarkStart w:id="6176" w:name="ET_speaker_6361_27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76"/>
    </w:p>
    <w:p w14:paraId="68751BA2" w14:textId="77777777" w:rsidR="00EE124E" w:rsidRPr="00EE124E" w:rsidRDefault="00EE124E" w:rsidP="00571501">
      <w:pPr>
        <w:pStyle w:val="KeepWithNext"/>
        <w:rPr>
          <w:rtl/>
        </w:rPr>
      </w:pPr>
    </w:p>
    <w:p w14:paraId="6FB1FC80" w14:textId="77777777" w:rsidR="00EE124E" w:rsidRPr="00EE124E" w:rsidRDefault="00EE124E" w:rsidP="00EE124E">
      <w:pPr>
        <w:rPr>
          <w:rtl/>
        </w:rPr>
      </w:pPr>
      <w:bookmarkStart w:id="6177" w:name="_ETM_Q1_2346205"/>
      <w:bookmarkStart w:id="6178" w:name="_ETM_Q1_2346253"/>
      <w:bookmarkEnd w:id="6177"/>
      <w:bookmarkEnd w:id="6178"/>
      <w:r w:rsidRPr="00EE124E">
        <w:rPr>
          <w:rtl/>
        </w:rPr>
        <w:t>לא סגרו את הפעילות של המשרד וזה</w:t>
      </w:r>
      <w:bookmarkStart w:id="6179" w:name="_ETM_Q1_2348029"/>
      <w:bookmarkEnd w:id="6179"/>
      <w:r w:rsidRPr="00EE124E">
        <w:rPr>
          <w:rtl/>
        </w:rPr>
        <w:t xml:space="preserve"> עבר למשרד המדע. העובדים היו אמורים לעבור. </w:t>
      </w:r>
      <w:bookmarkStart w:id="6180" w:name="_ETM_Q1_2351995"/>
      <w:bookmarkEnd w:id="6180"/>
    </w:p>
    <w:p w14:paraId="1A30B4DC" w14:textId="77777777" w:rsidR="00EE124E" w:rsidRPr="00EE124E" w:rsidRDefault="00EE124E" w:rsidP="00EE124E">
      <w:pPr>
        <w:rPr>
          <w:rtl/>
        </w:rPr>
      </w:pPr>
      <w:bookmarkStart w:id="6181" w:name="_ETM_Q1_2352077"/>
      <w:bookmarkStart w:id="6182" w:name="_ETM_Q1_2351231"/>
      <w:bookmarkEnd w:id="6181"/>
      <w:bookmarkEnd w:id="6182"/>
    </w:p>
    <w:p w14:paraId="59972739" w14:textId="77777777" w:rsidR="00EE124E" w:rsidRPr="00EE124E" w:rsidRDefault="00EE124E" w:rsidP="00571501">
      <w:pPr>
        <w:pStyle w:val="a5"/>
        <w:keepNext/>
        <w:rPr>
          <w:rtl/>
        </w:rPr>
      </w:pPr>
      <w:bookmarkStart w:id="6183" w:name="ET_speaker_גד_רחמני_27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83"/>
    </w:p>
    <w:p w14:paraId="16C8A49B" w14:textId="77777777" w:rsidR="00EE124E" w:rsidRPr="00EE124E" w:rsidRDefault="00EE124E" w:rsidP="00571501">
      <w:pPr>
        <w:pStyle w:val="KeepWithNext"/>
        <w:rPr>
          <w:rtl/>
        </w:rPr>
      </w:pPr>
    </w:p>
    <w:p w14:paraId="2A5F7B31" w14:textId="77777777" w:rsidR="00EE124E" w:rsidRPr="00EE124E" w:rsidRDefault="00EE124E" w:rsidP="00EE124E">
      <w:pPr>
        <w:rPr>
          <w:rtl/>
        </w:rPr>
      </w:pPr>
      <w:bookmarkStart w:id="6184" w:name="_ETM_Q1_2351767"/>
      <w:bookmarkStart w:id="6185" w:name="_ETM_Q1_2351808"/>
      <w:bookmarkEnd w:id="6184"/>
      <w:bookmarkEnd w:id="6185"/>
      <w:r w:rsidRPr="00EE124E">
        <w:rPr>
          <w:rtl/>
        </w:rPr>
        <w:t xml:space="preserve">כרגע התקציב </w:t>
      </w:r>
      <w:bookmarkStart w:id="6186" w:name="_ETM_Q1_2353423"/>
      <w:bookmarkEnd w:id="6186"/>
      <w:r w:rsidRPr="00EE124E">
        <w:rPr>
          <w:rtl/>
        </w:rPr>
        <w:t xml:space="preserve">עוד לא עבר. </w:t>
      </w:r>
    </w:p>
    <w:p w14:paraId="2C05D913" w14:textId="77777777" w:rsidR="00EE124E" w:rsidRPr="00EE124E" w:rsidRDefault="00EE124E" w:rsidP="00EE124E">
      <w:pPr>
        <w:rPr>
          <w:rtl/>
        </w:rPr>
      </w:pPr>
    </w:p>
    <w:p w14:paraId="7765724F" w14:textId="77777777" w:rsidR="00EE124E" w:rsidRPr="00EE124E" w:rsidRDefault="00EE124E" w:rsidP="00571501">
      <w:pPr>
        <w:pStyle w:val="a5"/>
        <w:keepNext/>
        <w:rPr>
          <w:rtl/>
        </w:rPr>
      </w:pPr>
      <w:bookmarkStart w:id="6187" w:name="ET_knessetmember_6156_28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87"/>
    </w:p>
    <w:p w14:paraId="09DF3AB0" w14:textId="77777777" w:rsidR="00EE124E" w:rsidRPr="00EE124E" w:rsidRDefault="00EE124E" w:rsidP="00571501">
      <w:pPr>
        <w:pStyle w:val="KeepWithNext"/>
        <w:rPr>
          <w:rtl/>
        </w:rPr>
      </w:pPr>
    </w:p>
    <w:p w14:paraId="53DB1A53" w14:textId="77777777" w:rsidR="00EE124E" w:rsidRPr="00EE124E" w:rsidRDefault="00EE124E" w:rsidP="00EE124E">
      <w:pPr>
        <w:rPr>
          <w:rtl/>
        </w:rPr>
      </w:pPr>
      <w:bookmarkStart w:id="6188" w:name="_ETM_Q1_2355582"/>
      <w:bookmarkStart w:id="6189" w:name="_ETM_Q1_2355624"/>
      <w:bookmarkEnd w:id="6188"/>
      <w:bookmarkEnd w:id="6189"/>
      <w:r w:rsidRPr="00EE124E">
        <w:rPr>
          <w:rtl/>
        </w:rPr>
        <w:t xml:space="preserve">סליחה, איזה יחידות ממשרד המודיעין עברו למשרד </w:t>
      </w:r>
      <w:bookmarkStart w:id="6190" w:name="_ETM_Q1_2356779"/>
      <w:bookmarkEnd w:id="6190"/>
      <w:r w:rsidRPr="00EE124E">
        <w:rPr>
          <w:rtl/>
        </w:rPr>
        <w:t>המדע?</w:t>
      </w:r>
      <w:bookmarkStart w:id="6191" w:name="_ETM_Q1_2355699"/>
      <w:bookmarkEnd w:id="6191"/>
    </w:p>
    <w:p w14:paraId="178DB853" w14:textId="77777777" w:rsidR="00EE124E" w:rsidRPr="00EE124E" w:rsidRDefault="00EE124E" w:rsidP="00EE124E">
      <w:pPr>
        <w:rPr>
          <w:rtl/>
        </w:rPr>
      </w:pPr>
      <w:bookmarkStart w:id="6192" w:name="_ETM_Q1_2355768"/>
      <w:bookmarkEnd w:id="6192"/>
    </w:p>
    <w:p w14:paraId="32E4F749" w14:textId="77777777" w:rsidR="00EE124E" w:rsidRPr="00EE124E" w:rsidRDefault="00EE124E" w:rsidP="00571501">
      <w:pPr>
        <w:pStyle w:val="af8"/>
        <w:keepNext/>
        <w:rPr>
          <w:rtl/>
        </w:rPr>
      </w:pPr>
      <w:bookmarkStart w:id="6193" w:name="ET_yor_4762_281"/>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193"/>
    </w:p>
    <w:p w14:paraId="14EF68AA" w14:textId="77777777" w:rsidR="00EE124E" w:rsidRPr="00EE124E" w:rsidRDefault="00EE124E" w:rsidP="00571501">
      <w:pPr>
        <w:pStyle w:val="KeepWithNext"/>
        <w:rPr>
          <w:rtl/>
        </w:rPr>
      </w:pPr>
    </w:p>
    <w:p w14:paraId="3F8EFDA0" w14:textId="77777777" w:rsidR="00EE124E" w:rsidRPr="00EE124E" w:rsidRDefault="00EE124E" w:rsidP="00EE124E">
      <w:pPr>
        <w:rPr>
          <w:rtl/>
        </w:rPr>
      </w:pPr>
      <w:bookmarkStart w:id="6194" w:name="_ETM_Q1_2356890"/>
      <w:bookmarkEnd w:id="6194"/>
      <w:r w:rsidRPr="00EE124E">
        <w:rPr>
          <w:rtl/>
        </w:rPr>
        <w:t xml:space="preserve">אבל הוא באמצע המענה לו. </w:t>
      </w:r>
    </w:p>
    <w:p w14:paraId="6BA4C1FB" w14:textId="77777777" w:rsidR="00EE124E" w:rsidRPr="00EE124E" w:rsidRDefault="00EE124E" w:rsidP="00EE124E">
      <w:pPr>
        <w:rPr>
          <w:rtl/>
        </w:rPr>
      </w:pPr>
      <w:bookmarkStart w:id="6195" w:name="_ETM_Q1_2357661"/>
      <w:bookmarkStart w:id="6196" w:name="_ETM_Q1_2357737"/>
      <w:bookmarkEnd w:id="6195"/>
      <w:bookmarkEnd w:id="6196"/>
    </w:p>
    <w:p w14:paraId="2AB2B8BD" w14:textId="77777777" w:rsidR="00EE124E" w:rsidRPr="00EE124E" w:rsidRDefault="00EE124E" w:rsidP="00571501">
      <w:pPr>
        <w:pStyle w:val="a5"/>
        <w:keepNext/>
        <w:rPr>
          <w:rtl/>
        </w:rPr>
      </w:pPr>
      <w:bookmarkStart w:id="6197" w:name="ET_knessetmember_6156_28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197"/>
    </w:p>
    <w:p w14:paraId="2565FC8F" w14:textId="77777777" w:rsidR="00EE124E" w:rsidRPr="00EE124E" w:rsidRDefault="00EE124E" w:rsidP="00571501">
      <w:pPr>
        <w:pStyle w:val="KeepWithNext"/>
        <w:rPr>
          <w:rtl/>
        </w:rPr>
      </w:pPr>
    </w:p>
    <w:p w14:paraId="5496C1E1" w14:textId="77777777" w:rsidR="00EE124E" w:rsidRPr="00EE124E" w:rsidRDefault="00EE124E" w:rsidP="00EE124E">
      <w:pPr>
        <w:rPr>
          <w:rtl/>
        </w:rPr>
      </w:pPr>
      <w:bookmarkStart w:id="6198" w:name="_ETM_Q1_2360112"/>
      <w:bookmarkStart w:id="6199" w:name="_ETM_Q1_2360151"/>
      <w:bookmarkEnd w:id="6198"/>
      <w:bookmarkEnd w:id="6199"/>
      <w:r w:rsidRPr="00EE124E">
        <w:rPr>
          <w:rtl/>
        </w:rPr>
        <w:t>אדוני, כשבאים ואומרים שעברה תכולה</w:t>
      </w:r>
      <w:bookmarkStart w:id="6200" w:name="_ETM_Q1_2362771"/>
      <w:bookmarkEnd w:id="6200"/>
      <w:r w:rsidRPr="00EE124E">
        <w:rPr>
          <w:rtl/>
        </w:rPr>
        <w:t xml:space="preserve"> – משרד המודיעין היה ריק מלכתחילה. איזו תכולה העבי</w:t>
      </w:r>
      <w:bookmarkStart w:id="6201" w:name="_ETM_Q1_2367375"/>
      <w:bookmarkEnd w:id="6201"/>
      <w:r w:rsidRPr="00EE124E">
        <w:rPr>
          <w:rtl/>
        </w:rPr>
        <w:t>רו למשרד החדשנות? ברצינות, אני מבקש להבין איזה</w:t>
      </w:r>
      <w:bookmarkStart w:id="6202" w:name="_ETM_Q1_2369999"/>
      <w:bookmarkEnd w:id="6202"/>
      <w:r w:rsidRPr="00EE124E">
        <w:rPr>
          <w:rtl/>
        </w:rPr>
        <w:t xml:space="preserve"> יחידות עברו ממשרד המודיעין למשרד החדשנות והמדע. </w:t>
      </w:r>
    </w:p>
    <w:p w14:paraId="3698BCF7" w14:textId="77777777" w:rsidR="00EE124E" w:rsidRPr="00EE124E" w:rsidRDefault="00EE124E" w:rsidP="00EE124E">
      <w:pPr>
        <w:rPr>
          <w:rtl/>
        </w:rPr>
      </w:pPr>
      <w:bookmarkStart w:id="6203" w:name="_ETM_Q1_2401573"/>
      <w:bookmarkStart w:id="6204" w:name="_ETM_Q1_2401666"/>
      <w:bookmarkStart w:id="6205" w:name="_ETM_Q1_2405135"/>
      <w:bookmarkEnd w:id="6203"/>
      <w:bookmarkEnd w:id="6204"/>
      <w:bookmarkEnd w:id="6205"/>
    </w:p>
    <w:p w14:paraId="1C961C9C" w14:textId="77777777" w:rsidR="00EE124E" w:rsidRPr="00EE124E" w:rsidRDefault="00EE124E" w:rsidP="00571501">
      <w:pPr>
        <w:pStyle w:val="a5"/>
        <w:keepNext/>
        <w:rPr>
          <w:rtl/>
        </w:rPr>
      </w:pPr>
      <w:bookmarkStart w:id="6206" w:name="ET_speaker_גד_רחמני_28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06"/>
    </w:p>
    <w:p w14:paraId="45D44E16" w14:textId="77777777" w:rsidR="00EE124E" w:rsidRPr="00EE124E" w:rsidRDefault="00EE124E" w:rsidP="00571501">
      <w:pPr>
        <w:pStyle w:val="KeepWithNext"/>
        <w:rPr>
          <w:rtl/>
        </w:rPr>
      </w:pPr>
    </w:p>
    <w:p w14:paraId="7CC46B6B" w14:textId="77777777" w:rsidR="00EE124E" w:rsidRPr="00EE124E" w:rsidRDefault="00EE124E" w:rsidP="00EE124E">
      <w:pPr>
        <w:rPr>
          <w:rtl/>
        </w:rPr>
      </w:pPr>
      <w:bookmarkStart w:id="6207" w:name="_ETM_Q1_2405749"/>
      <w:bookmarkStart w:id="6208" w:name="_ETM_Q1_2405794"/>
      <w:bookmarkEnd w:id="6207"/>
      <w:bookmarkEnd w:id="6208"/>
      <w:r w:rsidRPr="00EE124E">
        <w:rPr>
          <w:rtl/>
        </w:rPr>
        <w:t xml:space="preserve">הייתה החלטת </w:t>
      </w:r>
      <w:bookmarkStart w:id="6209" w:name="_ETM_Q1_2402021"/>
      <w:bookmarkEnd w:id="6209"/>
      <w:r w:rsidRPr="00EE124E">
        <w:rPr>
          <w:rtl/>
        </w:rPr>
        <w:t xml:space="preserve">ממשלה שסגרה את המשרד. </w:t>
      </w:r>
      <w:bookmarkStart w:id="6210" w:name="_ETM_Q1_2408221"/>
      <w:bookmarkEnd w:id="6210"/>
    </w:p>
    <w:p w14:paraId="1659E860" w14:textId="77777777" w:rsidR="00EE124E" w:rsidRPr="00EE124E" w:rsidRDefault="00EE124E" w:rsidP="00EE124E">
      <w:pPr>
        <w:rPr>
          <w:rtl/>
        </w:rPr>
      </w:pPr>
      <w:bookmarkStart w:id="6211" w:name="_ETM_Q1_2408313"/>
      <w:bookmarkEnd w:id="6211"/>
    </w:p>
    <w:p w14:paraId="12347223" w14:textId="77777777" w:rsidR="00EE124E" w:rsidRPr="00EE124E" w:rsidRDefault="00EE124E" w:rsidP="00571501">
      <w:pPr>
        <w:pStyle w:val="a5"/>
        <w:keepNext/>
        <w:rPr>
          <w:rtl/>
        </w:rPr>
      </w:pPr>
      <w:bookmarkStart w:id="6212" w:name="ET_speaker_6127_28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12"/>
    </w:p>
    <w:p w14:paraId="010B523B" w14:textId="77777777" w:rsidR="00EE124E" w:rsidRPr="00EE124E" w:rsidRDefault="00EE124E" w:rsidP="00571501">
      <w:pPr>
        <w:pStyle w:val="KeepWithNext"/>
        <w:rPr>
          <w:rtl/>
        </w:rPr>
      </w:pPr>
    </w:p>
    <w:p w14:paraId="2A5E46AD" w14:textId="77777777" w:rsidR="00EE124E" w:rsidRPr="00EE124E" w:rsidRDefault="00EE124E" w:rsidP="00EE124E">
      <w:pPr>
        <w:rPr>
          <w:rtl/>
        </w:rPr>
      </w:pPr>
      <w:bookmarkStart w:id="6213" w:name="_ETM_Q1_2410058"/>
      <w:bookmarkStart w:id="6214" w:name="_ETM_Q1_2410092"/>
      <w:bookmarkEnd w:id="6213"/>
      <w:bookmarkEnd w:id="6214"/>
      <w:r w:rsidRPr="00EE124E">
        <w:rPr>
          <w:rtl/>
        </w:rPr>
        <w:t>מתי עברה החלטת הממשלה?</w:t>
      </w:r>
    </w:p>
    <w:p w14:paraId="4D29B117" w14:textId="77777777" w:rsidR="00EE124E" w:rsidRPr="00EE124E" w:rsidRDefault="00EE124E" w:rsidP="00571501">
      <w:pPr>
        <w:pStyle w:val="a5"/>
        <w:keepNext/>
        <w:rPr>
          <w:rtl/>
        </w:rPr>
      </w:pPr>
      <w:bookmarkStart w:id="6215" w:name="_ETM_Q1_2412139"/>
      <w:bookmarkStart w:id="6216" w:name="_ETM_Q1_2412229"/>
      <w:bookmarkStart w:id="6217" w:name="ET_speaker_גד_רחמני_285"/>
      <w:bookmarkEnd w:id="6215"/>
      <w:bookmarkEnd w:id="621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17"/>
    </w:p>
    <w:p w14:paraId="537BA1E3" w14:textId="77777777" w:rsidR="00EE124E" w:rsidRPr="00EE124E" w:rsidRDefault="00EE124E" w:rsidP="00571501">
      <w:pPr>
        <w:pStyle w:val="KeepWithNext"/>
        <w:rPr>
          <w:rtl/>
        </w:rPr>
      </w:pPr>
    </w:p>
    <w:p w14:paraId="48FE55D5" w14:textId="77777777" w:rsidR="00EE124E" w:rsidRPr="00EE124E" w:rsidRDefault="00EE124E" w:rsidP="00EE124E">
      <w:pPr>
        <w:rPr>
          <w:rtl/>
        </w:rPr>
      </w:pPr>
      <w:bookmarkStart w:id="6218" w:name="_ETM_Q1_2411836"/>
      <w:bookmarkStart w:id="6219" w:name="_ETM_Q1_2411891"/>
      <w:bookmarkEnd w:id="6218"/>
      <w:bookmarkEnd w:id="6219"/>
      <w:r w:rsidRPr="00EE124E">
        <w:rPr>
          <w:rtl/>
        </w:rPr>
        <w:t>ב-17 במרץ</w:t>
      </w:r>
      <w:bookmarkStart w:id="6220" w:name="_ETM_Q1_2411981"/>
      <w:bookmarkEnd w:id="6220"/>
      <w:r w:rsidRPr="00EE124E">
        <w:rPr>
          <w:rtl/>
        </w:rPr>
        <w:t xml:space="preserve"> 2024 עברה החלטת ממשלה על העברת שטח פעולה - - </w:t>
      </w:r>
      <w:bookmarkStart w:id="6221" w:name="_ETM_Q1_2417467"/>
      <w:bookmarkEnd w:id="6221"/>
      <w:r w:rsidRPr="00EE124E">
        <w:rPr>
          <w:rtl/>
        </w:rPr>
        <w:t>-</w:t>
      </w:r>
      <w:bookmarkStart w:id="6222" w:name="_ETM_Q1_2417827"/>
      <w:bookmarkEnd w:id="6222"/>
    </w:p>
    <w:p w14:paraId="602FBA72" w14:textId="77777777" w:rsidR="00EE124E" w:rsidRPr="00EE124E" w:rsidRDefault="00EE124E" w:rsidP="00EE124E">
      <w:pPr>
        <w:rPr>
          <w:rtl/>
        </w:rPr>
      </w:pPr>
      <w:bookmarkStart w:id="6223" w:name="_ETM_Q1_2417921"/>
      <w:bookmarkEnd w:id="6223"/>
    </w:p>
    <w:p w14:paraId="2210A11A" w14:textId="77777777" w:rsidR="00EE124E" w:rsidRPr="00EE124E" w:rsidRDefault="00EE124E" w:rsidP="00571501">
      <w:pPr>
        <w:pStyle w:val="a5"/>
        <w:keepNext/>
        <w:rPr>
          <w:rtl/>
        </w:rPr>
      </w:pPr>
      <w:bookmarkStart w:id="6224" w:name="ET_speaker_6127_28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24"/>
    </w:p>
    <w:p w14:paraId="73011552" w14:textId="77777777" w:rsidR="00EE124E" w:rsidRPr="00EE124E" w:rsidRDefault="00EE124E" w:rsidP="00571501">
      <w:pPr>
        <w:pStyle w:val="KeepWithNext"/>
        <w:rPr>
          <w:rtl/>
        </w:rPr>
      </w:pPr>
    </w:p>
    <w:p w14:paraId="0B9BD172" w14:textId="77777777" w:rsidR="00EE124E" w:rsidRDefault="00EE124E" w:rsidP="00EE124E">
      <w:pPr>
        <w:rPr>
          <w:rtl/>
        </w:rPr>
      </w:pPr>
      <w:bookmarkStart w:id="6225" w:name="_ETM_Q1_2420024"/>
      <w:bookmarkStart w:id="6226" w:name="_ETM_Q1_2420074"/>
      <w:bookmarkEnd w:id="6225"/>
      <w:bookmarkEnd w:id="6226"/>
      <w:r w:rsidRPr="00EE124E">
        <w:rPr>
          <w:rtl/>
        </w:rPr>
        <w:t>ועדיין נשארו שם 23 מיליון שקלים?</w:t>
      </w:r>
    </w:p>
    <w:p w14:paraId="34DB8EE7" w14:textId="77777777" w:rsidR="00510184" w:rsidRPr="00EE124E" w:rsidRDefault="00510184" w:rsidP="00510184">
      <w:pPr>
        <w:rPr>
          <w:rtl/>
        </w:rPr>
      </w:pPr>
    </w:p>
    <w:p w14:paraId="73BEB031" w14:textId="77777777" w:rsidR="00EE124E" w:rsidRPr="00EE124E" w:rsidRDefault="00EE124E" w:rsidP="00571501">
      <w:pPr>
        <w:pStyle w:val="a5"/>
        <w:keepNext/>
        <w:rPr>
          <w:rtl/>
        </w:rPr>
      </w:pPr>
      <w:bookmarkStart w:id="6227" w:name="_ETM_Q1_2419883"/>
      <w:bookmarkStart w:id="6228" w:name="_ETM_Q1_2419978"/>
      <w:bookmarkStart w:id="6229" w:name="ET_speaker_6236_287"/>
      <w:bookmarkEnd w:id="6227"/>
      <w:bookmarkEnd w:id="622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29"/>
    </w:p>
    <w:p w14:paraId="757A4753" w14:textId="77777777" w:rsidR="00EE124E" w:rsidRPr="00EE124E" w:rsidRDefault="00EE124E" w:rsidP="00571501">
      <w:pPr>
        <w:pStyle w:val="KeepWithNext"/>
        <w:rPr>
          <w:rtl/>
        </w:rPr>
      </w:pPr>
    </w:p>
    <w:p w14:paraId="6F0F4159" w14:textId="77777777" w:rsidR="00EE124E" w:rsidRPr="00EE124E" w:rsidRDefault="00EE124E" w:rsidP="00EE124E">
      <w:pPr>
        <w:rPr>
          <w:rtl/>
        </w:rPr>
      </w:pPr>
      <w:bookmarkStart w:id="6230" w:name="_ETM_Q1_2424567"/>
      <w:bookmarkStart w:id="6231" w:name="_ETM_Q1_2424618"/>
      <w:bookmarkEnd w:id="6230"/>
      <w:bookmarkEnd w:id="6231"/>
      <w:r w:rsidRPr="00EE124E">
        <w:rPr>
          <w:rtl/>
        </w:rPr>
        <w:t xml:space="preserve">אני רק מזכירה שלא ענו </w:t>
      </w:r>
      <w:bookmarkStart w:id="6232" w:name="_ETM_Q1_2422711"/>
      <w:bookmarkEnd w:id="6232"/>
      <w:r w:rsidRPr="00EE124E">
        <w:rPr>
          <w:rtl/>
        </w:rPr>
        <w:t>לנו על סעיפים קודמים – סגני שרים ולשכות שרים, משר</w:t>
      </w:r>
      <w:bookmarkStart w:id="6233" w:name="_ETM_Q1_2428077"/>
      <w:bookmarkEnd w:id="6233"/>
      <w:r w:rsidRPr="00EE124E">
        <w:rPr>
          <w:rtl/>
        </w:rPr>
        <w:t xml:space="preserve">ד ירושלים ומסורת, ונציבות שירות המדינה. </w:t>
      </w:r>
    </w:p>
    <w:p w14:paraId="374AD976" w14:textId="77777777" w:rsidR="00EE124E" w:rsidRPr="00EE124E" w:rsidRDefault="00EE124E" w:rsidP="00EE124E">
      <w:pPr>
        <w:rPr>
          <w:rtl/>
        </w:rPr>
      </w:pPr>
      <w:bookmarkStart w:id="6234" w:name="_ETM_Q1_2162383"/>
      <w:bookmarkEnd w:id="6234"/>
    </w:p>
    <w:p w14:paraId="4D854D85" w14:textId="77777777" w:rsidR="00EE124E" w:rsidRPr="00EE124E" w:rsidRDefault="00EE124E" w:rsidP="00571501">
      <w:pPr>
        <w:pStyle w:val="a5"/>
        <w:keepNext/>
        <w:rPr>
          <w:rtl/>
        </w:rPr>
      </w:pPr>
      <w:bookmarkStart w:id="6235" w:name="ET_speaker_6361_28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35"/>
    </w:p>
    <w:p w14:paraId="0DFBD65D" w14:textId="77777777" w:rsidR="00EE124E" w:rsidRPr="00EE124E" w:rsidRDefault="00EE124E" w:rsidP="00571501">
      <w:pPr>
        <w:pStyle w:val="KeepWithNext"/>
        <w:rPr>
          <w:rtl/>
        </w:rPr>
      </w:pPr>
    </w:p>
    <w:p w14:paraId="115B689B" w14:textId="77777777" w:rsidR="00EE124E" w:rsidRPr="00EE124E" w:rsidRDefault="00EE124E" w:rsidP="00EE124E">
      <w:pPr>
        <w:rPr>
          <w:rtl/>
        </w:rPr>
      </w:pPr>
      <w:r w:rsidRPr="00EE124E">
        <w:rPr>
          <w:rtl/>
        </w:rPr>
        <w:t>ו</w:t>
      </w:r>
      <w:bookmarkStart w:id="6236" w:name="_ETM_Q1_2430976"/>
      <w:bookmarkStart w:id="6237" w:name="_ETM_Q1_2431023"/>
      <w:bookmarkEnd w:id="6236"/>
      <w:bookmarkEnd w:id="6237"/>
      <w:r w:rsidRPr="00EE124E">
        <w:rPr>
          <w:rtl/>
        </w:rPr>
        <w:t xml:space="preserve">אסטרטגים. </w:t>
      </w:r>
      <w:bookmarkStart w:id="6238" w:name="_ETM_Q1_2434263"/>
      <w:bookmarkEnd w:id="6238"/>
    </w:p>
    <w:p w14:paraId="7AC8CC56" w14:textId="77777777" w:rsidR="00EE124E" w:rsidRPr="00EE124E" w:rsidRDefault="00EE124E" w:rsidP="00EE124E">
      <w:pPr>
        <w:rPr>
          <w:rtl/>
        </w:rPr>
      </w:pPr>
      <w:bookmarkStart w:id="6239" w:name="_ETM_Q1_2434340"/>
      <w:bookmarkEnd w:id="6239"/>
    </w:p>
    <w:p w14:paraId="0453EAC5" w14:textId="77777777" w:rsidR="00EE124E" w:rsidRPr="00EE124E" w:rsidRDefault="00EE124E" w:rsidP="00571501">
      <w:pPr>
        <w:pStyle w:val="a5"/>
        <w:keepNext/>
        <w:rPr>
          <w:rtl/>
        </w:rPr>
      </w:pPr>
      <w:bookmarkStart w:id="6240" w:name="ET_speaker_דוריה_גנות_28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40"/>
    </w:p>
    <w:p w14:paraId="22622DDB" w14:textId="77777777" w:rsidR="00EE124E" w:rsidRPr="00EE124E" w:rsidRDefault="00EE124E" w:rsidP="00571501">
      <w:pPr>
        <w:pStyle w:val="KeepWithNext"/>
        <w:rPr>
          <w:rtl/>
        </w:rPr>
      </w:pPr>
    </w:p>
    <w:p w14:paraId="2B85FD6E" w14:textId="77777777" w:rsidR="00EE124E" w:rsidRPr="00EE124E" w:rsidRDefault="00EE124E" w:rsidP="00EE124E">
      <w:pPr>
        <w:rPr>
          <w:rtl/>
        </w:rPr>
      </w:pPr>
      <w:r w:rsidRPr="00EE124E">
        <w:rPr>
          <w:rtl/>
        </w:rPr>
        <w:t xml:space="preserve">חברי הכנסת, אני </w:t>
      </w:r>
      <w:bookmarkStart w:id="6241" w:name="_ETM_Q1_2456164"/>
      <w:bookmarkEnd w:id="6241"/>
      <w:r w:rsidRPr="00EE124E">
        <w:rPr>
          <w:rtl/>
        </w:rPr>
        <w:t xml:space="preserve">אשמח בינתיים להחזיר תשובות לגבי המשרד להתיישבות. לגבי התקצוב למכינות קדם צבאיות, </w:t>
      </w:r>
      <w:bookmarkStart w:id="6242" w:name="_ETM_Q1_2462568"/>
      <w:bookmarkEnd w:id="6242"/>
      <w:r w:rsidRPr="00EE124E">
        <w:rPr>
          <w:rtl/>
        </w:rPr>
        <w:t>יש תקציב של 138 מיליוני שקלים. זה</w:t>
      </w:r>
      <w:bookmarkStart w:id="6243" w:name="_ETM_Q1_2473709"/>
      <w:bookmarkEnd w:id="6243"/>
      <w:r w:rsidRPr="00EE124E">
        <w:rPr>
          <w:rtl/>
        </w:rPr>
        <w:t xml:space="preserve"> תקציב שנקבע בחוק ואנחנו לא נוגעים בו. </w:t>
      </w:r>
    </w:p>
    <w:p w14:paraId="4E583AC1" w14:textId="77777777" w:rsidR="00EE124E" w:rsidRPr="00EE124E" w:rsidRDefault="00EE124E" w:rsidP="00EE124E">
      <w:pPr>
        <w:rPr>
          <w:rtl/>
        </w:rPr>
      </w:pPr>
      <w:bookmarkStart w:id="6244" w:name="_ETM_Q1_2476756"/>
      <w:bookmarkStart w:id="6245" w:name="_ETM_Q1_2476851"/>
      <w:bookmarkEnd w:id="6244"/>
      <w:bookmarkEnd w:id="6245"/>
    </w:p>
    <w:p w14:paraId="29D2D721" w14:textId="77777777" w:rsidR="00EE124E" w:rsidRPr="00EE124E" w:rsidRDefault="00EE124E" w:rsidP="00571501">
      <w:pPr>
        <w:pStyle w:val="a5"/>
        <w:keepNext/>
        <w:rPr>
          <w:rtl/>
        </w:rPr>
      </w:pPr>
      <w:bookmarkStart w:id="6246" w:name="ET_speaker_6127_29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46"/>
    </w:p>
    <w:p w14:paraId="1893DEBD" w14:textId="77777777" w:rsidR="00EE124E" w:rsidRPr="00EE124E" w:rsidRDefault="00EE124E" w:rsidP="00571501">
      <w:pPr>
        <w:pStyle w:val="KeepWithNext"/>
        <w:rPr>
          <w:rtl/>
        </w:rPr>
      </w:pPr>
    </w:p>
    <w:p w14:paraId="7BD4B2A7" w14:textId="77777777" w:rsidR="00EE124E" w:rsidRPr="00EE124E" w:rsidRDefault="00EE124E" w:rsidP="00EE124E">
      <w:pPr>
        <w:rPr>
          <w:rtl/>
        </w:rPr>
      </w:pPr>
      <w:bookmarkStart w:id="6247" w:name="_ETM_Q1_2478975"/>
      <w:bookmarkStart w:id="6248" w:name="_ETM_Q1_2479031"/>
      <w:bookmarkEnd w:id="6247"/>
      <w:bookmarkEnd w:id="6248"/>
      <w:r w:rsidRPr="00EE124E">
        <w:rPr>
          <w:rtl/>
        </w:rPr>
        <w:t xml:space="preserve">מתוך כמה סך </w:t>
      </w:r>
      <w:bookmarkStart w:id="6249" w:name="_ETM_Q1_2480971"/>
      <w:bookmarkEnd w:id="6249"/>
      <w:r w:rsidRPr="00EE124E">
        <w:rPr>
          <w:rtl/>
        </w:rPr>
        <w:t>כל תקציב המשרד?</w:t>
      </w:r>
    </w:p>
    <w:p w14:paraId="29D6A123" w14:textId="77777777" w:rsidR="00EE124E" w:rsidRPr="00EE124E" w:rsidRDefault="00EE124E" w:rsidP="00EE124E">
      <w:pPr>
        <w:rPr>
          <w:rtl/>
        </w:rPr>
      </w:pPr>
      <w:bookmarkStart w:id="6250" w:name="_ETM_Q1_2483972"/>
      <w:bookmarkStart w:id="6251" w:name="_ETM_Q1_2484059"/>
      <w:bookmarkEnd w:id="6250"/>
      <w:bookmarkEnd w:id="6251"/>
    </w:p>
    <w:p w14:paraId="29F087EB" w14:textId="77777777" w:rsidR="00EE124E" w:rsidRPr="00EE124E" w:rsidRDefault="00EE124E" w:rsidP="00571501">
      <w:pPr>
        <w:pStyle w:val="a5"/>
        <w:keepNext/>
        <w:rPr>
          <w:rtl/>
        </w:rPr>
      </w:pPr>
      <w:bookmarkStart w:id="6252" w:name="ET_speaker_דוריה_גנות_29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52"/>
    </w:p>
    <w:p w14:paraId="0B9B11CC" w14:textId="77777777" w:rsidR="00EE124E" w:rsidRPr="00EE124E" w:rsidRDefault="00EE124E" w:rsidP="00571501">
      <w:pPr>
        <w:pStyle w:val="KeepWithNext"/>
        <w:rPr>
          <w:rtl/>
        </w:rPr>
      </w:pPr>
    </w:p>
    <w:p w14:paraId="57068744" w14:textId="77777777" w:rsidR="00EE124E" w:rsidRPr="00EE124E" w:rsidRDefault="00EE124E" w:rsidP="00EE124E">
      <w:pPr>
        <w:rPr>
          <w:rtl/>
        </w:rPr>
      </w:pPr>
      <w:bookmarkStart w:id="6253" w:name="_ETM_Q1_2490333"/>
      <w:bookmarkEnd w:id="6253"/>
      <w:r w:rsidRPr="00EE124E">
        <w:rPr>
          <w:rtl/>
        </w:rPr>
        <w:t>ה</w:t>
      </w:r>
      <w:bookmarkStart w:id="6254" w:name="_ETM_Q1_2490414"/>
      <w:bookmarkEnd w:id="6254"/>
      <w:r w:rsidRPr="00EE124E">
        <w:rPr>
          <w:rtl/>
        </w:rPr>
        <w:t xml:space="preserve">תקציב המאושר למשרד ההתיישבות הוא 632 מיליון. </w:t>
      </w:r>
    </w:p>
    <w:p w14:paraId="30801279" w14:textId="77777777" w:rsidR="00EE124E" w:rsidRPr="00EE124E" w:rsidRDefault="00EE124E" w:rsidP="00EE124E">
      <w:pPr>
        <w:rPr>
          <w:rtl/>
        </w:rPr>
      </w:pPr>
      <w:bookmarkStart w:id="6255" w:name="_ETM_Q1_2493805"/>
      <w:bookmarkStart w:id="6256" w:name="_ETM_Q1_2493900"/>
      <w:bookmarkEnd w:id="6255"/>
      <w:bookmarkEnd w:id="6256"/>
    </w:p>
    <w:p w14:paraId="3C516C79" w14:textId="77777777" w:rsidR="00EE124E" w:rsidRPr="00EE124E" w:rsidRDefault="00EE124E" w:rsidP="00571501">
      <w:pPr>
        <w:pStyle w:val="a5"/>
        <w:keepNext/>
        <w:rPr>
          <w:rtl/>
        </w:rPr>
      </w:pPr>
      <w:bookmarkStart w:id="6257" w:name="ET_knessetmember_6156_29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57"/>
    </w:p>
    <w:p w14:paraId="1ABB207F" w14:textId="77777777" w:rsidR="00EE124E" w:rsidRPr="00EE124E" w:rsidRDefault="00EE124E" w:rsidP="00571501">
      <w:pPr>
        <w:pStyle w:val="KeepWithNext"/>
        <w:rPr>
          <w:rtl/>
        </w:rPr>
      </w:pPr>
    </w:p>
    <w:p w14:paraId="17DA6701" w14:textId="77777777" w:rsidR="00EE124E" w:rsidRPr="00EE124E" w:rsidRDefault="00EE124E" w:rsidP="00EE124E">
      <w:pPr>
        <w:rPr>
          <w:rtl/>
        </w:rPr>
      </w:pPr>
      <w:bookmarkStart w:id="6258" w:name="_ETM_Q1_2494725"/>
      <w:bookmarkStart w:id="6259" w:name="_ETM_Q1_2494764"/>
      <w:bookmarkEnd w:id="6258"/>
      <w:bookmarkEnd w:id="6259"/>
      <w:r w:rsidRPr="00EE124E">
        <w:rPr>
          <w:rtl/>
        </w:rPr>
        <w:t xml:space="preserve">קודם כול, תקציב המכינות לא מגיע כולו ממשרד ההתיישבות. </w:t>
      </w:r>
    </w:p>
    <w:p w14:paraId="30AE540D" w14:textId="77777777" w:rsidR="00EE124E" w:rsidRPr="00EE124E" w:rsidRDefault="00EE124E" w:rsidP="00EE124E">
      <w:pPr>
        <w:rPr>
          <w:rtl/>
        </w:rPr>
      </w:pPr>
      <w:bookmarkStart w:id="6260" w:name="_ETM_Q1_176916"/>
      <w:bookmarkStart w:id="6261" w:name="_ETM_Q1_2494875"/>
      <w:bookmarkEnd w:id="6260"/>
      <w:bookmarkEnd w:id="6261"/>
    </w:p>
    <w:p w14:paraId="2ADB4387" w14:textId="77777777" w:rsidR="00EE124E" w:rsidRPr="00EE124E" w:rsidRDefault="00EE124E" w:rsidP="00571501">
      <w:pPr>
        <w:pStyle w:val="a5"/>
        <w:keepNext/>
        <w:rPr>
          <w:rtl/>
        </w:rPr>
      </w:pPr>
      <w:bookmarkStart w:id="6262" w:name="ET_speaker_דוריה_גנות_29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62"/>
    </w:p>
    <w:p w14:paraId="38BA4C7D" w14:textId="77777777" w:rsidR="00EE124E" w:rsidRPr="00EE124E" w:rsidRDefault="00EE124E" w:rsidP="00571501">
      <w:pPr>
        <w:pStyle w:val="KeepWithNext"/>
        <w:rPr>
          <w:rtl/>
        </w:rPr>
      </w:pPr>
    </w:p>
    <w:p w14:paraId="5E1524F6" w14:textId="77777777" w:rsidR="00EE124E" w:rsidRPr="00EE124E" w:rsidRDefault="00EE124E" w:rsidP="00EE124E">
      <w:pPr>
        <w:rPr>
          <w:rtl/>
        </w:rPr>
      </w:pPr>
      <w:bookmarkStart w:id="6263" w:name="_ETM_Q1_2495518"/>
      <w:bookmarkEnd w:id="6263"/>
      <w:r w:rsidRPr="00EE124E">
        <w:rPr>
          <w:rtl/>
        </w:rPr>
        <w:t>נ</w:t>
      </w:r>
      <w:bookmarkStart w:id="6264" w:name="_ETM_Q1_2495560"/>
      <w:bookmarkEnd w:id="6264"/>
      <w:r w:rsidRPr="00EE124E">
        <w:rPr>
          <w:rtl/>
        </w:rPr>
        <w:t xml:space="preserve">כון, </w:t>
      </w:r>
      <w:bookmarkStart w:id="6265" w:name="_ETM_Q1_2496116"/>
      <w:bookmarkEnd w:id="6265"/>
      <w:r w:rsidRPr="00EE124E">
        <w:rPr>
          <w:rtl/>
        </w:rPr>
        <w:t xml:space="preserve">נכון. </w:t>
      </w:r>
    </w:p>
    <w:p w14:paraId="6C37CB21" w14:textId="77777777" w:rsidR="00EE124E" w:rsidRPr="00EE124E" w:rsidRDefault="00EE124E" w:rsidP="00EE124E">
      <w:pPr>
        <w:rPr>
          <w:rtl/>
        </w:rPr>
      </w:pPr>
      <w:bookmarkStart w:id="6266" w:name="_ETM_Q1_167254"/>
      <w:bookmarkStart w:id="6267" w:name="_ETM_Q1_167301"/>
      <w:bookmarkEnd w:id="6266"/>
      <w:bookmarkEnd w:id="6267"/>
    </w:p>
    <w:p w14:paraId="3378A20E" w14:textId="77777777" w:rsidR="00EE124E" w:rsidRPr="00EE124E" w:rsidRDefault="00EE124E" w:rsidP="00571501">
      <w:pPr>
        <w:pStyle w:val="a5"/>
        <w:keepNext/>
        <w:rPr>
          <w:rtl/>
        </w:rPr>
      </w:pPr>
      <w:bookmarkStart w:id="6268" w:name="ET_knessetmember_6156_29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68"/>
    </w:p>
    <w:p w14:paraId="35EDD0AC" w14:textId="77777777" w:rsidR="00EE124E" w:rsidRPr="00EE124E" w:rsidRDefault="00EE124E" w:rsidP="00571501">
      <w:pPr>
        <w:pStyle w:val="KeepWithNext"/>
        <w:rPr>
          <w:rtl/>
        </w:rPr>
      </w:pPr>
    </w:p>
    <w:p w14:paraId="7F6B2B4D" w14:textId="77777777" w:rsidR="00EE124E" w:rsidRPr="00EE124E" w:rsidRDefault="00EE124E" w:rsidP="00EE124E">
      <w:pPr>
        <w:rPr>
          <w:rtl/>
        </w:rPr>
      </w:pPr>
      <w:bookmarkStart w:id="6269" w:name="_ETM_Q1_2499501"/>
      <w:bookmarkStart w:id="6270" w:name="_ETM_Q1_2499542"/>
      <w:bookmarkEnd w:id="6269"/>
      <w:bookmarkEnd w:id="6270"/>
      <w:r w:rsidRPr="00EE124E">
        <w:rPr>
          <w:rtl/>
        </w:rPr>
        <w:t xml:space="preserve">שלא יחשבו ש-20% מתקציב משרד ההתיישבות הולך למכינות קדם </w:t>
      </w:r>
      <w:bookmarkStart w:id="6271" w:name="_ETM_Q1_2503006"/>
      <w:bookmarkEnd w:id="6271"/>
      <w:r w:rsidRPr="00EE124E">
        <w:rPr>
          <w:rtl/>
        </w:rPr>
        <w:t xml:space="preserve">צבאיות. </w:t>
      </w:r>
    </w:p>
    <w:p w14:paraId="4D691A7D" w14:textId="77777777" w:rsidR="00EE124E" w:rsidRPr="00EE124E" w:rsidRDefault="00EE124E" w:rsidP="00EE124E">
      <w:pPr>
        <w:rPr>
          <w:rtl/>
        </w:rPr>
      </w:pPr>
      <w:bookmarkStart w:id="6272" w:name="_ETM_Q1_2502198"/>
      <w:bookmarkStart w:id="6273" w:name="_ETM_Q1_2502275"/>
      <w:bookmarkEnd w:id="6272"/>
      <w:bookmarkEnd w:id="6273"/>
    </w:p>
    <w:p w14:paraId="542A0E71" w14:textId="77777777" w:rsidR="00EE124E" w:rsidRPr="00EE124E" w:rsidRDefault="00EE124E" w:rsidP="00571501">
      <w:pPr>
        <w:pStyle w:val="a5"/>
        <w:keepNext/>
        <w:rPr>
          <w:rtl/>
        </w:rPr>
      </w:pPr>
      <w:bookmarkStart w:id="6274" w:name="ET_speaker_6127_29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74"/>
    </w:p>
    <w:p w14:paraId="6C78E781" w14:textId="77777777" w:rsidR="00EE124E" w:rsidRPr="00EE124E" w:rsidRDefault="00EE124E" w:rsidP="00571501">
      <w:pPr>
        <w:pStyle w:val="KeepWithNext"/>
        <w:rPr>
          <w:rtl/>
        </w:rPr>
      </w:pPr>
    </w:p>
    <w:p w14:paraId="755633A0" w14:textId="77777777" w:rsidR="00EE124E" w:rsidRPr="00EE124E" w:rsidRDefault="00EE124E" w:rsidP="00EE124E">
      <w:pPr>
        <w:rPr>
          <w:rtl/>
        </w:rPr>
      </w:pPr>
      <w:bookmarkStart w:id="6275" w:name="_ETM_Q1_2503852"/>
      <w:bookmarkStart w:id="6276" w:name="_ETM_Q1_2503903"/>
      <w:bookmarkEnd w:id="6275"/>
      <w:bookmarkEnd w:id="6276"/>
      <w:r w:rsidRPr="00EE124E">
        <w:rPr>
          <w:rtl/>
        </w:rPr>
        <w:t xml:space="preserve">שאלתי כמה הולך ממשרד ההתיישבות. </w:t>
      </w:r>
    </w:p>
    <w:p w14:paraId="07077365" w14:textId="77777777" w:rsidR="00EE124E" w:rsidRPr="00EE124E" w:rsidRDefault="00EE124E" w:rsidP="00EE124E">
      <w:pPr>
        <w:rPr>
          <w:rtl/>
        </w:rPr>
      </w:pPr>
      <w:bookmarkStart w:id="6277" w:name="_ETM_Q1_2508577"/>
      <w:bookmarkStart w:id="6278" w:name="_ETM_Q1_2508663"/>
      <w:bookmarkEnd w:id="6277"/>
      <w:bookmarkEnd w:id="6278"/>
    </w:p>
    <w:p w14:paraId="43E29D51" w14:textId="77777777" w:rsidR="00EE124E" w:rsidRPr="00EE124E" w:rsidRDefault="00EE124E" w:rsidP="00571501">
      <w:pPr>
        <w:pStyle w:val="a5"/>
        <w:keepNext/>
        <w:rPr>
          <w:rtl/>
        </w:rPr>
      </w:pPr>
      <w:bookmarkStart w:id="6279" w:name="ET_knessetmember_6156_29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79"/>
    </w:p>
    <w:p w14:paraId="67BA0C08" w14:textId="77777777" w:rsidR="00EE124E" w:rsidRPr="00EE124E" w:rsidRDefault="00EE124E" w:rsidP="00571501">
      <w:pPr>
        <w:pStyle w:val="KeepWithNext"/>
        <w:rPr>
          <w:rtl/>
        </w:rPr>
      </w:pPr>
    </w:p>
    <w:p w14:paraId="676C866A" w14:textId="77777777" w:rsidR="00EE124E" w:rsidRPr="00EE124E" w:rsidRDefault="00EE124E" w:rsidP="00EE124E">
      <w:pPr>
        <w:rPr>
          <w:rtl/>
        </w:rPr>
      </w:pPr>
      <w:bookmarkStart w:id="6280" w:name="_ETM_Q1_2508376"/>
      <w:bookmarkStart w:id="6281" w:name="_ETM_Q1_2508418"/>
      <w:bookmarkEnd w:id="6280"/>
      <w:bookmarkEnd w:id="6281"/>
      <w:r w:rsidRPr="00EE124E">
        <w:rPr>
          <w:rtl/>
        </w:rPr>
        <w:t xml:space="preserve">זה לא החלק של </w:t>
      </w:r>
      <w:bookmarkStart w:id="6282" w:name="_ETM_Q1_2508018"/>
      <w:bookmarkEnd w:id="6282"/>
      <w:r w:rsidRPr="00EE124E">
        <w:rPr>
          <w:rtl/>
        </w:rPr>
        <w:t xml:space="preserve">משרד ההתיישבות. </w:t>
      </w:r>
      <w:bookmarkStart w:id="6283" w:name="_ETM_Q1_2508579"/>
      <w:bookmarkEnd w:id="6283"/>
    </w:p>
    <w:p w14:paraId="496D85D8" w14:textId="77777777" w:rsidR="00EE124E" w:rsidRPr="00EE124E" w:rsidRDefault="00EE124E" w:rsidP="00EE124E">
      <w:pPr>
        <w:rPr>
          <w:rtl/>
        </w:rPr>
      </w:pPr>
      <w:bookmarkStart w:id="6284" w:name="_ETM_Q1_2508660"/>
      <w:bookmarkStart w:id="6285" w:name="_ETM_Q1_2509652"/>
      <w:bookmarkEnd w:id="6284"/>
      <w:bookmarkEnd w:id="6285"/>
    </w:p>
    <w:p w14:paraId="09B49A8B" w14:textId="77777777" w:rsidR="00EE124E" w:rsidRPr="00EE124E" w:rsidRDefault="00EE124E" w:rsidP="00571501">
      <w:pPr>
        <w:pStyle w:val="a5"/>
        <w:keepNext/>
        <w:rPr>
          <w:rtl/>
        </w:rPr>
      </w:pPr>
      <w:bookmarkStart w:id="6286" w:name="ET_speaker_6127_29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86"/>
    </w:p>
    <w:p w14:paraId="70998FA0" w14:textId="77777777" w:rsidR="00EE124E" w:rsidRPr="00EE124E" w:rsidRDefault="00EE124E" w:rsidP="00571501">
      <w:pPr>
        <w:pStyle w:val="KeepWithNext"/>
        <w:rPr>
          <w:rtl/>
        </w:rPr>
      </w:pPr>
    </w:p>
    <w:p w14:paraId="4E27D1C1" w14:textId="77777777" w:rsidR="00EE124E" w:rsidRPr="00EE124E" w:rsidRDefault="00EE124E" w:rsidP="00EE124E">
      <w:pPr>
        <w:rPr>
          <w:rtl/>
        </w:rPr>
      </w:pPr>
      <w:bookmarkStart w:id="6287" w:name="_ETM_Q1_2510226"/>
      <w:bookmarkStart w:id="6288" w:name="_ETM_Q1_2510269"/>
      <w:bookmarkEnd w:id="6287"/>
      <w:bookmarkEnd w:id="6288"/>
      <w:r w:rsidRPr="00EE124E">
        <w:rPr>
          <w:rtl/>
        </w:rPr>
        <w:t xml:space="preserve">לדעתי זה הרבה יותר נמוך. </w:t>
      </w:r>
      <w:bookmarkStart w:id="6289" w:name="_ETM_Q1_2509736"/>
      <w:bookmarkEnd w:id="6289"/>
    </w:p>
    <w:p w14:paraId="68A6B0DA" w14:textId="77777777" w:rsidR="00EE124E" w:rsidRPr="00EE124E" w:rsidRDefault="00EE124E" w:rsidP="00EE124E">
      <w:pPr>
        <w:rPr>
          <w:rtl/>
        </w:rPr>
      </w:pPr>
      <w:bookmarkStart w:id="6290" w:name="_ETM_Q1_2509813"/>
      <w:bookmarkEnd w:id="6290"/>
    </w:p>
    <w:p w14:paraId="5DDB8FEF" w14:textId="77777777" w:rsidR="00EE124E" w:rsidRPr="00EE124E" w:rsidRDefault="00EE124E" w:rsidP="00571501">
      <w:pPr>
        <w:pStyle w:val="a5"/>
        <w:keepNext/>
        <w:rPr>
          <w:rtl/>
        </w:rPr>
      </w:pPr>
      <w:bookmarkStart w:id="6291" w:name="ET_knessetmember_6156_29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91"/>
    </w:p>
    <w:p w14:paraId="4B2D9D83" w14:textId="77777777" w:rsidR="00EE124E" w:rsidRPr="00EE124E" w:rsidRDefault="00EE124E" w:rsidP="00571501">
      <w:pPr>
        <w:pStyle w:val="KeepWithNext"/>
        <w:rPr>
          <w:rtl/>
        </w:rPr>
      </w:pPr>
    </w:p>
    <w:p w14:paraId="300094B1" w14:textId="77777777" w:rsidR="00EE124E" w:rsidRPr="00EE124E" w:rsidRDefault="00EE124E" w:rsidP="00EE124E">
      <w:pPr>
        <w:rPr>
          <w:rtl/>
        </w:rPr>
      </w:pPr>
      <w:bookmarkStart w:id="6292" w:name="_ETM_Q1_2512398"/>
      <w:bookmarkEnd w:id="6292"/>
      <w:r w:rsidRPr="00EE124E">
        <w:rPr>
          <w:rtl/>
        </w:rPr>
        <w:t>ה</w:t>
      </w:r>
      <w:bookmarkStart w:id="6293" w:name="_ETM_Q1_2512447"/>
      <w:bookmarkEnd w:id="6293"/>
      <w:r w:rsidRPr="00EE124E">
        <w:rPr>
          <w:rtl/>
        </w:rPr>
        <w:t xml:space="preserve">רבה הרבה יותר </w:t>
      </w:r>
      <w:bookmarkStart w:id="6294" w:name="_ETM_Q1_2514616"/>
      <w:bookmarkEnd w:id="6294"/>
      <w:r w:rsidRPr="00EE124E">
        <w:rPr>
          <w:rtl/>
        </w:rPr>
        <w:t xml:space="preserve">נמוך. </w:t>
      </w:r>
    </w:p>
    <w:p w14:paraId="21550592" w14:textId="77777777" w:rsidR="00EE124E" w:rsidRPr="00EE124E" w:rsidRDefault="00EE124E" w:rsidP="00EE124E">
      <w:pPr>
        <w:rPr>
          <w:rtl/>
        </w:rPr>
      </w:pPr>
      <w:bookmarkStart w:id="6295" w:name="_ETM_Q1_2513643"/>
      <w:bookmarkStart w:id="6296" w:name="_ETM_Q1_2513714"/>
      <w:bookmarkEnd w:id="6295"/>
      <w:bookmarkEnd w:id="6296"/>
    </w:p>
    <w:p w14:paraId="55C37F84" w14:textId="77777777" w:rsidR="00EE124E" w:rsidRPr="00EE124E" w:rsidRDefault="00EE124E" w:rsidP="00571501">
      <w:pPr>
        <w:pStyle w:val="a5"/>
        <w:keepNext/>
        <w:rPr>
          <w:rtl/>
        </w:rPr>
      </w:pPr>
      <w:bookmarkStart w:id="6297" w:name="ET_speaker_6127_29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297"/>
    </w:p>
    <w:p w14:paraId="47FFBDC0" w14:textId="77777777" w:rsidR="00EE124E" w:rsidRPr="00EE124E" w:rsidRDefault="00EE124E" w:rsidP="00571501">
      <w:pPr>
        <w:pStyle w:val="KeepWithNext"/>
        <w:rPr>
          <w:rtl/>
        </w:rPr>
      </w:pPr>
    </w:p>
    <w:p w14:paraId="391F3D93" w14:textId="77777777" w:rsidR="00EE124E" w:rsidRPr="00EE124E" w:rsidRDefault="00EE124E" w:rsidP="00EE124E">
      <w:pPr>
        <w:rPr>
          <w:rtl/>
        </w:rPr>
      </w:pPr>
      <w:bookmarkStart w:id="6298" w:name="_ETM_Q1_2515509"/>
      <w:bookmarkEnd w:id="6298"/>
      <w:r w:rsidRPr="00EE124E">
        <w:rPr>
          <w:rtl/>
        </w:rPr>
        <w:t>א</w:t>
      </w:r>
      <w:bookmarkStart w:id="6299" w:name="_ETM_Q1_2515556"/>
      <w:bookmarkEnd w:id="6299"/>
      <w:r w:rsidRPr="00EE124E">
        <w:rPr>
          <w:rtl/>
        </w:rPr>
        <w:t xml:space="preserve">ני אתן לך דוגמה, מתוך העודפים של 2023, מתוך </w:t>
      </w:r>
      <w:bookmarkStart w:id="6300" w:name="_ETM_Q1_2521149"/>
      <w:bookmarkEnd w:id="6300"/>
      <w:r w:rsidRPr="00EE124E">
        <w:rPr>
          <w:rtl/>
        </w:rPr>
        <w:t>302, רק 6 מיליון שקלים הלכו למכינות.</w:t>
      </w:r>
      <w:bookmarkStart w:id="6301" w:name="_ETM_Q1_2525754"/>
      <w:bookmarkStart w:id="6302" w:name="_ETM_Q1_2525835"/>
      <w:bookmarkStart w:id="6303" w:name="_ETM_Q1_2527549"/>
      <w:bookmarkStart w:id="6304" w:name="_ETM_Q1_2527596"/>
      <w:bookmarkStart w:id="6305" w:name="_ETM_Q1_2525108"/>
      <w:bookmarkEnd w:id="6301"/>
      <w:bookmarkEnd w:id="6302"/>
      <w:bookmarkEnd w:id="6303"/>
      <w:bookmarkEnd w:id="6304"/>
      <w:bookmarkEnd w:id="6305"/>
      <w:r w:rsidRPr="00EE124E">
        <w:rPr>
          <w:rtl/>
        </w:rPr>
        <w:t xml:space="preserve"> </w:t>
      </w:r>
      <w:bookmarkStart w:id="6306" w:name="_ETM_Q1_2531188"/>
      <w:bookmarkEnd w:id="6306"/>
    </w:p>
    <w:p w14:paraId="7E8A0D89" w14:textId="77777777" w:rsidR="00EE124E" w:rsidRPr="00EE124E" w:rsidRDefault="00EE124E" w:rsidP="00EE124E">
      <w:pPr>
        <w:rPr>
          <w:rtl/>
        </w:rPr>
      </w:pPr>
      <w:bookmarkStart w:id="6307" w:name="_ETM_Q1_2531273"/>
      <w:bookmarkEnd w:id="6307"/>
    </w:p>
    <w:p w14:paraId="11363882" w14:textId="77777777" w:rsidR="00EE124E" w:rsidRPr="00EE124E" w:rsidRDefault="00EE124E" w:rsidP="00571501">
      <w:pPr>
        <w:pStyle w:val="a5"/>
        <w:keepNext/>
        <w:rPr>
          <w:rtl/>
        </w:rPr>
      </w:pPr>
      <w:bookmarkStart w:id="6308" w:name="ET_speaker_דוריה_גנות_30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08"/>
    </w:p>
    <w:p w14:paraId="682290E4" w14:textId="77777777" w:rsidR="00EE124E" w:rsidRPr="00EE124E" w:rsidRDefault="00EE124E" w:rsidP="00571501">
      <w:pPr>
        <w:pStyle w:val="KeepWithNext"/>
        <w:rPr>
          <w:rtl/>
        </w:rPr>
      </w:pPr>
    </w:p>
    <w:p w14:paraId="111D677A" w14:textId="77777777" w:rsidR="00EE124E" w:rsidRPr="00EE124E" w:rsidRDefault="00EE124E" w:rsidP="00EE124E">
      <w:pPr>
        <w:rPr>
          <w:rtl/>
        </w:rPr>
      </w:pPr>
      <w:bookmarkStart w:id="6309" w:name="_ETM_Q1_2531456"/>
      <w:bookmarkStart w:id="6310" w:name="_ETM_Q1_2531489"/>
      <w:bookmarkEnd w:id="6309"/>
      <w:bookmarkEnd w:id="6310"/>
      <w:r w:rsidRPr="00EE124E">
        <w:rPr>
          <w:rtl/>
        </w:rPr>
        <w:t xml:space="preserve">זה התקציב לתוכנית. אני יכולה לשאול שוב, </w:t>
      </w:r>
      <w:bookmarkStart w:id="6311" w:name="_ETM_Q1_2535939"/>
      <w:bookmarkEnd w:id="6311"/>
      <w:r w:rsidRPr="00EE124E">
        <w:rPr>
          <w:rtl/>
        </w:rPr>
        <w:t xml:space="preserve">אבל ביררתי וזאת התשובה שקיבלתי. </w:t>
      </w:r>
    </w:p>
    <w:p w14:paraId="30177555" w14:textId="77777777" w:rsidR="00EE124E" w:rsidRPr="00EE124E" w:rsidRDefault="00EE124E" w:rsidP="00EE124E">
      <w:pPr>
        <w:rPr>
          <w:rtl/>
        </w:rPr>
      </w:pPr>
      <w:bookmarkStart w:id="6312" w:name="_ETM_Q1_2541291"/>
      <w:bookmarkStart w:id="6313" w:name="_ETM_Q1_2541377"/>
      <w:bookmarkEnd w:id="6312"/>
      <w:bookmarkEnd w:id="6313"/>
    </w:p>
    <w:p w14:paraId="0EFD18B2" w14:textId="77777777" w:rsidR="00EE124E" w:rsidRPr="00EE124E" w:rsidRDefault="00EE124E" w:rsidP="00571501">
      <w:pPr>
        <w:pStyle w:val="a5"/>
        <w:keepNext/>
        <w:rPr>
          <w:rtl/>
        </w:rPr>
      </w:pPr>
      <w:bookmarkStart w:id="6314" w:name="ET_speaker_6127_30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14"/>
    </w:p>
    <w:p w14:paraId="1EA91DD6" w14:textId="77777777" w:rsidR="00EE124E" w:rsidRPr="00EE124E" w:rsidRDefault="00EE124E" w:rsidP="00571501">
      <w:pPr>
        <w:pStyle w:val="KeepWithNext"/>
        <w:rPr>
          <w:rtl/>
        </w:rPr>
      </w:pPr>
    </w:p>
    <w:p w14:paraId="58EA64EC" w14:textId="77777777" w:rsidR="00EE124E" w:rsidRPr="00EE124E" w:rsidRDefault="00EE124E" w:rsidP="00EE124E">
      <w:pPr>
        <w:rPr>
          <w:rtl/>
        </w:rPr>
      </w:pPr>
      <w:bookmarkStart w:id="6315" w:name="_ETM_Q1_2542930"/>
      <w:bookmarkStart w:id="6316" w:name="_ETM_Q1_2542982"/>
      <w:bookmarkEnd w:id="6315"/>
      <w:bookmarkEnd w:id="6316"/>
      <w:r w:rsidRPr="00EE124E">
        <w:rPr>
          <w:rtl/>
        </w:rPr>
        <w:t>יכול להיות שזה כולל גם את חלקו של משרד החינוך?</w:t>
      </w:r>
    </w:p>
    <w:p w14:paraId="332E84D5" w14:textId="77777777" w:rsidR="00EE124E" w:rsidRPr="00EE124E" w:rsidRDefault="00EE124E" w:rsidP="00EE124E">
      <w:pPr>
        <w:rPr>
          <w:rtl/>
        </w:rPr>
      </w:pPr>
      <w:bookmarkStart w:id="6317" w:name="_ETM_Q1_2544044"/>
      <w:bookmarkStart w:id="6318" w:name="_ETM_Q1_2544143"/>
      <w:bookmarkEnd w:id="6317"/>
      <w:bookmarkEnd w:id="6318"/>
    </w:p>
    <w:p w14:paraId="1AAAA3B7" w14:textId="77777777" w:rsidR="00EE124E" w:rsidRPr="00EE124E" w:rsidRDefault="00EE124E" w:rsidP="00571501">
      <w:pPr>
        <w:pStyle w:val="a5"/>
        <w:keepNext/>
        <w:rPr>
          <w:rtl/>
        </w:rPr>
      </w:pPr>
      <w:bookmarkStart w:id="6319" w:name="ET_speaker_דוריה_גנות_30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19"/>
    </w:p>
    <w:p w14:paraId="1F577022" w14:textId="77777777" w:rsidR="00EE124E" w:rsidRPr="00EE124E" w:rsidRDefault="00EE124E" w:rsidP="00571501">
      <w:pPr>
        <w:pStyle w:val="KeepWithNext"/>
        <w:rPr>
          <w:rtl/>
        </w:rPr>
      </w:pPr>
    </w:p>
    <w:p w14:paraId="78759B38" w14:textId="77777777" w:rsidR="00EE124E" w:rsidRPr="00EE124E" w:rsidRDefault="00EE124E" w:rsidP="00EE124E">
      <w:pPr>
        <w:rPr>
          <w:rtl/>
        </w:rPr>
      </w:pPr>
      <w:bookmarkStart w:id="6320" w:name="_ETM_Q1_2545814"/>
      <w:bookmarkStart w:id="6321" w:name="_ETM_Q1_2545859"/>
      <w:bookmarkEnd w:id="6320"/>
      <w:bookmarkEnd w:id="6321"/>
      <w:r w:rsidRPr="00EE124E">
        <w:rPr>
          <w:rtl/>
        </w:rPr>
        <w:t>אני לא חושבת. זה</w:t>
      </w:r>
      <w:bookmarkStart w:id="6322" w:name="_ETM_Q1_2544515"/>
      <w:bookmarkEnd w:id="6322"/>
      <w:r w:rsidRPr="00EE124E">
        <w:rPr>
          <w:rtl/>
        </w:rPr>
        <w:t xml:space="preserve"> מה שהם תוקצבו בבסיס התקציב. </w:t>
      </w:r>
    </w:p>
    <w:p w14:paraId="52D0AF80" w14:textId="77777777" w:rsidR="00EE124E" w:rsidRPr="00EE124E" w:rsidRDefault="00EE124E" w:rsidP="00EE124E">
      <w:pPr>
        <w:rPr>
          <w:rtl/>
        </w:rPr>
      </w:pPr>
      <w:bookmarkStart w:id="6323" w:name="_ETM_Q1_43473"/>
      <w:bookmarkEnd w:id="6323"/>
    </w:p>
    <w:p w14:paraId="2AE99A97" w14:textId="77777777" w:rsidR="00EE124E" w:rsidRPr="00EE124E" w:rsidRDefault="00EE124E" w:rsidP="00571501">
      <w:pPr>
        <w:pStyle w:val="a5"/>
        <w:keepNext/>
        <w:rPr>
          <w:rtl/>
        </w:rPr>
      </w:pPr>
      <w:bookmarkStart w:id="6324" w:name="ET_speaker_6127_30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24"/>
    </w:p>
    <w:p w14:paraId="5EDC6B92" w14:textId="77777777" w:rsidR="00EE124E" w:rsidRPr="00EE124E" w:rsidRDefault="00EE124E" w:rsidP="00571501">
      <w:pPr>
        <w:pStyle w:val="KeepWithNext"/>
        <w:rPr>
          <w:rtl/>
        </w:rPr>
      </w:pPr>
    </w:p>
    <w:p w14:paraId="49179C47" w14:textId="77777777" w:rsidR="00EE124E" w:rsidRPr="00EE124E" w:rsidRDefault="00EE124E" w:rsidP="00EE124E">
      <w:pPr>
        <w:rPr>
          <w:rtl/>
        </w:rPr>
      </w:pPr>
      <w:bookmarkStart w:id="6325" w:name="_ETM_Q1_2552441"/>
      <w:bookmarkStart w:id="6326" w:name="_ETM_Q1_2552496"/>
      <w:bookmarkEnd w:id="6325"/>
      <w:bookmarkEnd w:id="6326"/>
      <w:r w:rsidRPr="00EE124E">
        <w:rPr>
          <w:rtl/>
        </w:rPr>
        <w:t xml:space="preserve">אני איתך. השאלה היא </w:t>
      </w:r>
      <w:bookmarkStart w:id="6327" w:name="_ETM_Q1_2552591"/>
      <w:bookmarkEnd w:id="6327"/>
      <w:r w:rsidRPr="00EE124E">
        <w:rPr>
          <w:rtl/>
        </w:rPr>
        <w:t>מתוך התקציב הזה, כמה זה תקציב משרד החינוך וכמה תקציב המשרד להתיישבות?</w:t>
      </w:r>
      <w:bookmarkStart w:id="6328" w:name="_ETM_Q1_2555031"/>
      <w:bookmarkEnd w:id="6328"/>
    </w:p>
    <w:p w14:paraId="29D31A46" w14:textId="77777777" w:rsidR="00EE124E" w:rsidRPr="00EE124E" w:rsidRDefault="00EE124E" w:rsidP="00EE124E">
      <w:pPr>
        <w:rPr>
          <w:rtl/>
        </w:rPr>
      </w:pPr>
      <w:bookmarkStart w:id="6329" w:name="_ETM_Q1_2555117"/>
      <w:bookmarkEnd w:id="6329"/>
    </w:p>
    <w:p w14:paraId="22A3B80A" w14:textId="77777777" w:rsidR="00EE124E" w:rsidRPr="00EE124E" w:rsidRDefault="00EE124E" w:rsidP="00571501">
      <w:pPr>
        <w:pStyle w:val="a5"/>
        <w:keepNext/>
        <w:rPr>
          <w:rtl/>
        </w:rPr>
      </w:pPr>
      <w:bookmarkStart w:id="6330" w:name="ET_speaker_דוריה_גנות_30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30"/>
    </w:p>
    <w:p w14:paraId="7DD80B7B" w14:textId="77777777" w:rsidR="00EE124E" w:rsidRPr="00EE124E" w:rsidRDefault="00EE124E" w:rsidP="00571501">
      <w:pPr>
        <w:pStyle w:val="KeepWithNext"/>
        <w:rPr>
          <w:rtl/>
        </w:rPr>
      </w:pPr>
    </w:p>
    <w:p w14:paraId="643D6232" w14:textId="77777777" w:rsidR="00EE124E" w:rsidRPr="00EE124E" w:rsidRDefault="00EE124E" w:rsidP="00EE124E">
      <w:pPr>
        <w:rPr>
          <w:rtl/>
        </w:rPr>
      </w:pPr>
      <w:bookmarkStart w:id="6331" w:name="_ETM_Q1_2555780"/>
      <w:bookmarkStart w:id="6332" w:name="_ETM_Q1_2555842"/>
      <w:bookmarkEnd w:id="6331"/>
      <w:bookmarkEnd w:id="6332"/>
      <w:r w:rsidRPr="00EE124E">
        <w:rPr>
          <w:rtl/>
        </w:rPr>
        <w:t xml:space="preserve">אני אעשה עוד בדיקה ואחזיר תשובה. </w:t>
      </w:r>
    </w:p>
    <w:p w14:paraId="21ED0363" w14:textId="77777777" w:rsidR="00EE124E" w:rsidRPr="00EE124E" w:rsidRDefault="00EE124E" w:rsidP="00EE124E">
      <w:pPr>
        <w:rPr>
          <w:rtl/>
        </w:rPr>
      </w:pPr>
      <w:bookmarkStart w:id="6333" w:name="_ETM_Q1_2556868"/>
      <w:bookmarkStart w:id="6334" w:name="_ETM_Q1_2556958"/>
      <w:bookmarkEnd w:id="6333"/>
      <w:bookmarkEnd w:id="6334"/>
    </w:p>
    <w:p w14:paraId="1CA7C409" w14:textId="77777777" w:rsidR="00EE124E" w:rsidRPr="00EE124E" w:rsidRDefault="00EE124E" w:rsidP="00571501">
      <w:pPr>
        <w:pStyle w:val="a5"/>
        <w:keepNext/>
        <w:rPr>
          <w:rtl/>
        </w:rPr>
      </w:pPr>
      <w:bookmarkStart w:id="6335" w:name="ET_speaker_6127_30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35"/>
    </w:p>
    <w:p w14:paraId="6B18434A" w14:textId="77777777" w:rsidR="00EE124E" w:rsidRPr="00EE124E" w:rsidRDefault="00EE124E" w:rsidP="00571501">
      <w:pPr>
        <w:pStyle w:val="KeepWithNext"/>
        <w:rPr>
          <w:rtl/>
        </w:rPr>
      </w:pPr>
    </w:p>
    <w:p w14:paraId="1CDA6CAA" w14:textId="77777777" w:rsidR="00EE124E" w:rsidRPr="00EE124E" w:rsidRDefault="00EE124E" w:rsidP="00EE124E">
      <w:pPr>
        <w:rPr>
          <w:rtl/>
        </w:rPr>
      </w:pPr>
      <w:bookmarkStart w:id="6336" w:name="_ETM_Q1_2557099"/>
      <w:bookmarkStart w:id="6337" w:name="_ETM_Q1_2557157"/>
      <w:bookmarkEnd w:id="6336"/>
      <w:bookmarkEnd w:id="6337"/>
      <w:r w:rsidRPr="00EE124E">
        <w:rPr>
          <w:rtl/>
        </w:rPr>
        <w:t>אני אשמח.</w:t>
      </w:r>
      <w:bookmarkStart w:id="6338" w:name="_ETM_Q1_2556256"/>
      <w:bookmarkEnd w:id="6338"/>
      <w:r w:rsidRPr="00EE124E">
        <w:rPr>
          <w:rtl/>
        </w:rPr>
        <w:t xml:space="preserve"> תודה. </w:t>
      </w:r>
      <w:bookmarkStart w:id="6339" w:name="_ETM_Q1_2557136"/>
      <w:bookmarkEnd w:id="6339"/>
    </w:p>
    <w:p w14:paraId="02877620" w14:textId="77777777" w:rsidR="00EE124E" w:rsidRPr="00EE124E" w:rsidRDefault="00EE124E" w:rsidP="00EE124E">
      <w:pPr>
        <w:rPr>
          <w:rtl/>
        </w:rPr>
      </w:pPr>
      <w:bookmarkStart w:id="6340" w:name="_ETM_Q1_2557224"/>
      <w:bookmarkEnd w:id="6340"/>
    </w:p>
    <w:p w14:paraId="21CB5E3A" w14:textId="77777777" w:rsidR="00EE124E" w:rsidRPr="00EE124E" w:rsidRDefault="00EE124E" w:rsidP="00571501">
      <w:pPr>
        <w:pStyle w:val="a5"/>
        <w:keepNext/>
        <w:rPr>
          <w:rtl/>
        </w:rPr>
      </w:pPr>
      <w:bookmarkStart w:id="6341" w:name="ET_speaker_דוריה_גנות_30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41"/>
    </w:p>
    <w:p w14:paraId="11EA9E2F" w14:textId="77777777" w:rsidR="00EE124E" w:rsidRPr="00EE124E" w:rsidRDefault="00EE124E" w:rsidP="00571501">
      <w:pPr>
        <w:pStyle w:val="KeepWithNext"/>
        <w:rPr>
          <w:rtl/>
        </w:rPr>
      </w:pPr>
    </w:p>
    <w:p w14:paraId="70C323A6" w14:textId="77777777" w:rsidR="00EE124E" w:rsidRPr="00EE124E" w:rsidRDefault="00EE124E" w:rsidP="00EE124E">
      <w:pPr>
        <w:rPr>
          <w:rtl/>
        </w:rPr>
      </w:pPr>
      <w:bookmarkStart w:id="6342" w:name="_ETM_Q1_2560004"/>
      <w:bookmarkStart w:id="6343" w:name="_ETM_Q1_2560054"/>
      <w:bookmarkEnd w:id="6342"/>
      <w:bookmarkEnd w:id="6343"/>
      <w:r w:rsidRPr="00EE124E">
        <w:rPr>
          <w:rtl/>
        </w:rPr>
        <w:t xml:space="preserve">הייתה שאלה לגבי תדרוכים שקשורים באל אקצה – אין </w:t>
      </w:r>
      <w:bookmarkStart w:id="6344" w:name="_ETM_Q1_2563394"/>
      <w:bookmarkEnd w:id="6344"/>
      <w:r w:rsidRPr="00EE124E">
        <w:rPr>
          <w:rtl/>
        </w:rPr>
        <w:t xml:space="preserve">פעילות כזאת במשרד ההתיישבות. שאלתי את מנכ"ל המשרד. </w:t>
      </w:r>
    </w:p>
    <w:p w14:paraId="093B8873" w14:textId="77777777" w:rsidR="00EE124E" w:rsidRPr="00EE124E" w:rsidRDefault="00EE124E" w:rsidP="00EE124E">
      <w:pPr>
        <w:rPr>
          <w:rtl/>
        </w:rPr>
      </w:pPr>
      <w:bookmarkStart w:id="6345" w:name="_ETM_Q1_2564416"/>
      <w:bookmarkStart w:id="6346" w:name="_ETM_Q1_2564490"/>
      <w:bookmarkEnd w:id="6345"/>
      <w:bookmarkEnd w:id="6346"/>
    </w:p>
    <w:p w14:paraId="4BEE620B" w14:textId="77777777" w:rsidR="00EE124E" w:rsidRPr="00EE124E" w:rsidRDefault="00EE124E" w:rsidP="00571501">
      <w:pPr>
        <w:pStyle w:val="a5"/>
        <w:keepNext/>
        <w:rPr>
          <w:rtl/>
        </w:rPr>
      </w:pPr>
      <w:bookmarkStart w:id="6347" w:name="ET_knessetmember_6156_30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47"/>
    </w:p>
    <w:p w14:paraId="133417AA" w14:textId="77777777" w:rsidR="00EE124E" w:rsidRPr="00EE124E" w:rsidRDefault="00EE124E" w:rsidP="00571501">
      <w:pPr>
        <w:pStyle w:val="KeepWithNext"/>
        <w:rPr>
          <w:rtl/>
        </w:rPr>
      </w:pPr>
    </w:p>
    <w:p w14:paraId="507C9C2A" w14:textId="77777777" w:rsidR="00EE124E" w:rsidRPr="00EE124E" w:rsidRDefault="00EE124E" w:rsidP="00EE124E">
      <w:pPr>
        <w:rPr>
          <w:rtl/>
        </w:rPr>
      </w:pPr>
      <w:bookmarkStart w:id="6348" w:name="_ETM_Q1_2566774"/>
      <w:bookmarkStart w:id="6349" w:name="_ETM_Q1_2566815"/>
      <w:bookmarkStart w:id="6350" w:name="_ETM_Q1_2565572"/>
      <w:bookmarkEnd w:id="6348"/>
      <w:bookmarkEnd w:id="6349"/>
      <w:bookmarkEnd w:id="6350"/>
      <w:r w:rsidRPr="00EE124E">
        <w:rPr>
          <w:rtl/>
        </w:rPr>
        <w:t xml:space="preserve">זה לא משרד ההתיישבות. </w:t>
      </w:r>
      <w:bookmarkStart w:id="6351" w:name="_ETM_Q1_2567228"/>
      <w:bookmarkEnd w:id="6351"/>
    </w:p>
    <w:p w14:paraId="577FD511" w14:textId="77777777" w:rsidR="00EE124E" w:rsidRPr="00EE124E" w:rsidRDefault="00EE124E" w:rsidP="00EE124E">
      <w:pPr>
        <w:rPr>
          <w:rtl/>
        </w:rPr>
      </w:pPr>
      <w:bookmarkStart w:id="6352" w:name="_ETM_Q1_2567308"/>
      <w:bookmarkEnd w:id="6352"/>
    </w:p>
    <w:p w14:paraId="5E1DD6E6" w14:textId="77777777" w:rsidR="00EE124E" w:rsidRPr="00EE124E" w:rsidRDefault="00EE124E" w:rsidP="00571501">
      <w:pPr>
        <w:pStyle w:val="a5"/>
        <w:keepNext/>
        <w:rPr>
          <w:rtl/>
        </w:rPr>
      </w:pPr>
      <w:bookmarkStart w:id="6353" w:name="ET_speaker_דוריה_גנות_30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53"/>
    </w:p>
    <w:p w14:paraId="39CA1AB5" w14:textId="77777777" w:rsidR="00EE124E" w:rsidRPr="00EE124E" w:rsidRDefault="00EE124E" w:rsidP="00571501">
      <w:pPr>
        <w:pStyle w:val="KeepWithNext"/>
        <w:rPr>
          <w:rtl/>
        </w:rPr>
      </w:pPr>
    </w:p>
    <w:p w14:paraId="196F73D6" w14:textId="77777777" w:rsidR="00EE124E" w:rsidRPr="00EE124E" w:rsidRDefault="00EE124E" w:rsidP="00EE124E">
      <w:pPr>
        <w:rPr>
          <w:rtl/>
        </w:rPr>
      </w:pPr>
      <w:bookmarkStart w:id="6354" w:name="_ETM_Q1_2569374"/>
      <w:bookmarkEnd w:id="6354"/>
      <w:r w:rsidRPr="00EE124E">
        <w:rPr>
          <w:rtl/>
        </w:rPr>
        <w:t>נ</w:t>
      </w:r>
      <w:bookmarkStart w:id="6355" w:name="_ETM_Q1_2569429"/>
      <w:bookmarkEnd w:id="6355"/>
      <w:r w:rsidRPr="00EE124E">
        <w:rPr>
          <w:rtl/>
        </w:rPr>
        <w:t xml:space="preserve">שאלתי ואני עונה. אני </w:t>
      </w:r>
      <w:bookmarkStart w:id="6356" w:name="_ETM_Q1_2571383"/>
      <w:bookmarkEnd w:id="6356"/>
      <w:r w:rsidRPr="00EE124E">
        <w:rPr>
          <w:rtl/>
        </w:rPr>
        <w:t xml:space="preserve">אעשה עוד בדיקה לגבי החלוקה של תקציב המכינות. </w:t>
      </w:r>
      <w:bookmarkStart w:id="6357" w:name="_ETM_Q1_2575368"/>
      <w:bookmarkEnd w:id="6357"/>
    </w:p>
    <w:p w14:paraId="63BBA9AA" w14:textId="77777777" w:rsidR="00EE124E" w:rsidRPr="00EE124E" w:rsidRDefault="00EE124E" w:rsidP="00EE124E">
      <w:pPr>
        <w:rPr>
          <w:rtl/>
        </w:rPr>
      </w:pPr>
      <w:bookmarkStart w:id="6358" w:name="_ETM_Q1_2575439"/>
      <w:bookmarkEnd w:id="6358"/>
    </w:p>
    <w:p w14:paraId="3168BF31" w14:textId="77777777" w:rsidR="00EE124E" w:rsidRPr="00EE124E" w:rsidRDefault="00EE124E" w:rsidP="00571501">
      <w:pPr>
        <w:pStyle w:val="af8"/>
        <w:keepNext/>
        <w:rPr>
          <w:rtl/>
        </w:rPr>
      </w:pPr>
      <w:bookmarkStart w:id="6359" w:name="ET_yor_4762_310"/>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359"/>
    </w:p>
    <w:p w14:paraId="1A7B8BE0" w14:textId="77777777" w:rsidR="00EE124E" w:rsidRPr="00EE124E" w:rsidRDefault="00EE124E" w:rsidP="00571501">
      <w:pPr>
        <w:pStyle w:val="KeepWithNext"/>
        <w:rPr>
          <w:rtl/>
        </w:rPr>
      </w:pPr>
    </w:p>
    <w:p w14:paraId="10B1D862" w14:textId="77777777" w:rsidR="00EE124E" w:rsidRPr="00EE124E" w:rsidRDefault="00EE124E" w:rsidP="00EE124E">
      <w:pPr>
        <w:rPr>
          <w:rtl/>
        </w:rPr>
      </w:pPr>
      <w:bookmarkStart w:id="6360" w:name="_ETM_Q1_2576417"/>
      <w:bookmarkEnd w:id="6360"/>
      <w:r w:rsidRPr="00EE124E">
        <w:rPr>
          <w:rtl/>
        </w:rPr>
        <w:t>מה אמרת</w:t>
      </w:r>
      <w:bookmarkStart w:id="6361" w:name="_ETM_Q1_2577472"/>
      <w:bookmarkEnd w:id="6361"/>
      <w:r w:rsidRPr="00EE124E">
        <w:rPr>
          <w:rtl/>
        </w:rPr>
        <w:t xml:space="preserve"> על אל אקצה? אין פעילות כזאת. </w:t>
      </w:r>
      <w:bookmarkStart w:id="6362" w:name="_ETM_Q1_2582526"/>
      <w:bookmarkEnd w:id="6362"/>
    </w:p>
    <w:p w14:paraId="11C6F06F" w14:textId="77777777" w:rsidR="00EE124E" w:rsidRPr="00EE124E" w:rsidRDefault="00EE124E" w:rsidP="00EE124E">
      <w:pPr>
        <w:rPr>
          <w:rtl/>
        </w:rPr>
      </w:pPr>
      <w:bookmarkStart w:id="6363" w:name="_ETM_Q1_2582603"/>
      <w:bookmarkEnd w:id="6363"/>
    </w:p>
    <w:p w14:paraId="18029B15" w14:textId="77777777" w:rsidR="00EE124E" w:rsidRPr="00EE124E" w:rsidRDefault="00EE124E" w:rsidP="00571501">
      <w:pPr>
        <w:pStyle w:val="a5"/>
        <w:keepNext/>
        <w:rPr>
          <w:rtl/>
        </w:rPr>
      </w:pPr>
      <w:bookmarkStart w:id="6364" w:name="ET_speaker_5918_31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64"/>
    </w:p>
    <w:p w14:paraId="3704366B" w14:textId="77777777" w:rsidR="00EE124E" w:rsidRPr="00EE124E" w:rsidRDefault="00EE124E" w:rsidP="00571501">
      <w:pPr>
        <w:pStyle w:val="KeepWithNext"/>
        <w:rPr>
          <w:rtl/>
        </w:rPr>
      </w:pPr>
    </w:p>
    <w:p w14:paraId="37A86CC8" w14:textId="77777777" w:rsidR="00EE124E" w:rsidRPr="00EE124E" w:rsidRDefault="00EE124E" w:rsidP="00EE124E">
      <w:pPr>
        <w:rPr>
          <w:rtl/>
        </w:rPr>
      </w:pPr>
      <w:bookmarkStart w:id="6365" w:name="_ETM_Q1_2582657"/>
      <w:bookmarkStart w:id="6366" w:name="_ETM_Q1_2582955"/>
      <w:bookmarkStart w:id="6367" w:name="_ETM_Q1_2583069"/>
      <w:bookmarkEnd w:id="6365"/>
      <w:bookmarkEnd w:id="6366"/>
      <w:bookmarkEnd w:id="6367"/>
      <w:r w:rsidRPr="00EE124E">
        <w:rPr>
          <w:rtl/>
        </w:rPr>
        <w:t>יש תקציב, לא</w:t>
      </w:r>
      <w:bookmarkStart w:id="6368" w:name="_ETM_Q1_2582738"/>
      <w:bookmarkEnd w:id="6368"/>
      <w:r w:rsidRPr="00EE124E">
        <w:rPr>
          <w:rtl/>
        </w:rPr>
        <w:t xml:space="preserve"> בסעיף הזה. </w:t>
      </w:r>
      <w:bookmarkStart w:id="6369" w:name="_ETM_Q1_2582376"/>
      <w:bookmarkEnd w:id="6369"/>
    </w:p>
    <w:p w14:paraId="5361FA30" w14:textId="77777777" w:rsidR="00EE124E" w:rsidRPr="00EE124E" w:rsidRDefault="00EE124E" w:rsidP="00EE124E">
      <w:pPr>
        <w:rPr>
          <w:rtl/>
        </w:rPr>
      </w:pPr>
      <w:bookmarkStart w:id="6370" w:name="_ETM_Q1_2582449"/>
      <w:bookmarkEnd w:id="6370"/>
    </w:p>
    <w:p w14:paraId="70C7F2D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משה גפני: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41BC9938" w14:textId="77777777" w:rsidR="00EE124E" w:rsidRPr="00EE124E" w:rsidRDefault="00EE124E" w:rsidP="00EE124E">
      <w:pPr>
        <w:keepNext/>
        <w:ind w:firstLine="0"/>
        <w:rPr>
          <w:rtl/>
        </w:rPr>
      </w:pPr>
    </w:p>
    <w:p w14:paraId="7B4ED547" w14:textId="77777777" w:rsidR="00EE124E" w:rsidRPr="00EE124E" w:rsidRDefault="00EE124E" w:rsidP="00EE124E">
      <w:pPr>
        <w:rPr>
          <w:rtl/>
        </w:rPr>
      </w:pPr>
      <w:bookmarkStart w:id="6371" w:name="_ETM_Q1_2583447"/>
      <w:bookmarkEnd w:id="6371"/>
      <w:r w:rsidRPr="00EE124E">
        <w:rPr>
          <w:rtl/>
        </w:rPr>
        <w:t xml:space="preserve">לא, לא. אין. </w:t>
      </w:r>
    </w:p>
    <w:p w14:paraId="1A590021" w14:textId="77777777" w:rsidR="00EE124E" w:rsidRPr="00EE124E" w:rsidRDefault="00EE124E" w:rsidP="00EE124E">
      <w:pPr>
        <w:rPr>
          <w:rtl/>
        </w:rPr>
      </w:pPr>
      <w:bookmarkStart w:id="6372" w:name="_ETM_Q1_2584416"/>
      <w:bookmarkStart w:id="6373" w:name="_ETM_Q1_2584493"/>
      <w:bookmarkEnd w:id="6372"/>
      <w:bookmarkEnd w:id="6373"/>
    </w:p>
    <w:p w14:paraId="6366A4DD" w14:textId="77777777" w:rsidR="00EE124E" w:rsidRPr="00EE124E" w:rsidRDefault="00EE124E" w:rsidP="00571501">
      <w:pPr>
        <w:pStyle w:val="a5"/>
        <w:keepNext/>
        <w:rPr>
          <w:rtl/>
        </w:rPr>
      </w:pPr>
      <w:bookmarkStart w:id="6374" w:name="ET_speaker_5918_31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74"/>
    </w:p>
    <w:p w14:paraId="73CF98EF" w14:textId="77777777" w:rsidR="00EE124E" w:rsidRPr="00EE124E" w:rsidRDefault="00EE124E" w:rsidP="00571501">
      <w:pPr>
        <w:pStyle w:val="KeepWithNext"/>
        <w:rPr>
          <w:rtl/>
        </w:rPr>
      </w:pPr>
    </w:p>
    <w:p w14:paraId="7E2B032E" w14:textId="77777777" w:rsidR="00EE124E" w:rsidRPr="00EE124E" w:rsidRDefault="00EE124E" w:rsidP="00EE124E">
      <w:pPr>
        <w:rPr>
          <w:rtl/>
        </w:rPr>
      </w:pPr>
      <w:bookmarkStart w:id="6375" w:name="_ETM_Q1_2583937"/>
      <w:bookmarkEnd w:id="6375"/>
      <w:r w:rsidRPr="00EE124E">
        <w:rPr>
          <w:rtl/>
        </w:rPr>
        <w:t>יש</w:t>
      </w:r>
      <w:bookmarkStart w:id="6376" w:name="_ETM_Q1_2584239"/>
      <w:bookmarkStart w:id="6377" w:name="_ETM_Q1_2584349"/>
      <w:bookmarkEnd w:id="6376"/>
      <w:bookmarkEnd w:id="6377"/>
      <w:r w:rsidRPr="00EE124E">
        <w:rPr>
          <w:rtl/>
        </w:rPr>
        <w:t xml:space="preserve">, יש. </w:t>
      </w:r>
      <w:bookmarkStart w:id="6378" w:name="_ETM_Q1_2583072"/>
      <w:bookmarkEnd w:id="6378"/>
    </w:p>
    <w:p w14:paraId="5325ED60" w14:textId="77777777" w:rsidR="00EE124E" w:rsidRPr="00EE124E" w:rsidRDefault="00EE124E" w:rsidP="00EE124E">
      <w:pPr>
        <w:rPr>
          <w:rtl/>
        </w:rPr>
      </w:pPr>
      <w:bookmarkStart w:id="6379" w:name="_ETM_Q1_2583149"/>
      <w:bookmarkEnd w:id="6379"/>
    </w:p>
    <w:p w14:paraId="71106AD7" w14:textId="77777777" w:rsidR="00EE124E" w:rsidRPr="00EE124E" w:rsidRDefault="00EE124E" w:rsidP="00571501">
      <w:pPr>
        <w:pStyle w:val="a5"/>
        <w:keepNext/>
        <w:rPr>
          <w:rtl/>
        </w:rPr>
      </w:pPr>
      <w:bookmarkStart w:id="6380" w:name="ET_knessetmember_6156_31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80"/>
    </w:p>
    <w:p w14:paraId="1DDFBAAF" w14:textId="77777777" w:rsidR="00EE124E" w:rsidRPr="00EE124E" w:rsidRDefault="00EE124E" w:rsidP="00571501">
      <w:pPr>
        <w:pStyle w:val="KeepWithNext"/>
        <w:rPr>
          <w:rtl/>
        </w:rPr>
      </w:pPr>
    </w:p>
    <w:p w14:paraId="2B0999BA" w14:textId="77777777" w:rsidR="00EE124E" w:rsidRPr="00EE124E" w:rsidRDefault="00EE124E" w:rsidP="00EE124E">
      <w:pPr>
        <w:rPr>
          <w:rtl/>
        </w:rPr>
      </w:pPr>
      <w:bookmarkStart w:id="6381" w:name="_ETM_Q1_2585093"/>
      <w:bookmarkStart w:id="6382" w:name="_ETM_Q1_2585131"/>
      <w:bookmarkEnd w:id="6381"/>
      <w:bookmarkEnd w:id="6382"/>
      <w:r w:rsidRPr="00EE124E">
        <w:rPr>
          <w:rtl/>
        </w:rPr>
        <w:t>יש</w:t>
      </w:r>
      <w:bookmarkStart w:id="6383" w:name="_ETM_Q1_2584899"/>
      <w:bookmarkEnd w:id="6383"/>
      <w:r w:rsidRPr="00EE124E">
        <w:rPr>
          <w:rtl/>
        </w:rPr>
        <w:t xml:space="preserve"> אצל עמיחי אליהו תקציב לסיורים על הר הבית. הוא הצהיר</w:t>
      </w:r>
      <w:bookmarkStart w:id="6384" w:name="_ETM_Q1_2588376"/>
      <w:bookmarkEnd w:id="6384"/>
      <w:r w:rsidRPr="00EE124E">
        <w:rPr>
          <w:rtl/>
        </w:rPr>
        <w:t xml:space="preserve"> על זה.</w:t>
      </w:r>
      <w:bookmarkStart w:id="6385" w:name="_ETM_Q1_2589007"/>
      <w:bookmarkEnd w:id="6385"/>
    </w:p>
    <w:p w14:paraId="2A5B395B" w14:textId="77777777" w:rsidR="00EE124E" w:rsidRPr="00EE124E" w:rsidRDefault="00EE124E" w:rsidP="00EE124E">
      <w:pPr>
        <w:rPr>
          <w:rtl/>
        </w:rPr>
      </w:pPr>
      <w:bookmarkStart w:id="6386" w:name="_ETM_Q1_2589091"/>
      <w:bookmarkEnd w:id="6386"/>
    </w:p>
    <w:p w14:paraId="08B42829"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משה גפני: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0275670B" w14:textId="77777777" w:rsidR="00EE124E" w:rsidRPr="00EE124E" w:rsidRDefault="00EE124E" w:rsidP="00EE124E">
      <w:pPr>
        <w:keepNext/>
        <w:ind w:firstLine="0"/>
        <w:rPr>
          <w:rtl/>
        </w:rPr>
      </w:pPr>
    </w:p>
    <w:p w14:paraId="6CFEC2AC" w14:textId="77777777" w:rsidR="00EE124E" w:rsidRPr="00EE124E" w:rsidRDefault="00EE124E" w:rsidP="00EE124E">
      <w:pPr>
        <w:rPr>
          <w:rtl/>
        </w:rPr>
      </w:pPr>
      <w:bookmarkStart w:id="6387" w:name="_ETM_Q1_2590391"/>
      <w:bookmarkEnd w:id="6387"/>
      <w:r w:rsidRPr="00EE124E">
        <w:rPr>
          <w:rtl/>
        </w:rPr>
        <w:t>לא זה מה ששאלו. מה אתה מתערב?</w:t>
      </w:r>
      <w:bookmarkStart w:id="6388" w:name="_ETM_Q1_2592668"/>
      <w:bookmarkEnd w:id="6388"/>
    </w:p>
    <w:p w14:paraId="047F2ABD" w14:textId="77777777" w:rsidR="00EE124E" w:rsidRPr="00EE124E" w:rsidRDefault="00EE124E" w:rsidP="00EE124E">
      <w:pPr>
        <w:rPr>
          <w:rtl/>
        </w:rPr>
      </w:pPr>
      <w:bookmarkStart w:id="6389" w:name="_ETM_Q1_2592753"/>
      <w:bookmarkEnd w:id="6389"/>
    </w:p>
    <w:p w14:paraId="1D974E95" w14:textId="77777777" w:rsidR="00EE124E" w:rsidRPr="00EE124E" w:rsidRDefault="00EE124E" w:rsidP="00571501">
      <w:pPr>
        <w:pStyle w:val="a5"/>
        <w:keepNext/>
        <w:rPr>
          <w:rtl/>
        </w:rPr>
      </w:pPr>
      <w:bookmarkStart w:id="6390" w:name="ET_knessetmember_6156_31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90"/>
    </w:p>
    <w:p w14:paraId="50AE6D44" w14:textId="77777777" w:rsidR="00EE124E" w:rsidRPr="00EE124E" w:rsidRDefault="00EE124E" w:rsidP="00571501">
      <w:pPr>
        <w:pStyle w:val="KeepWithNext"/>
        <w:rPr>
          <w:rtl/>
        </w:rPr>
      </w:pPr>
    </w:p>
    <w:p w14:paraId="4EA299F3" w14:textId="77777777" w:rsidR="00EE124E" w:rsidRPr="00EE124E" w:rsidRDefault="00EE124E" w:rsidP="00EE124E">
      <w:pPr>
        <w:rPr>
          <w:rtl/>
        </w:rPr>
      </w:pPr>
      <w:bookmarkStart w:id="6391" w:name="_ETM_Q1_2593200"/>
      <w:bookmarkStart w:id="6392" w:name="_ETM_Q1_2593280"/>
      <w:bookmarkEnd w:id="6391"/>
      <w:bookmarkEnd w:id="6392"/>
      <w:r w:rsidRPr="00EE124E">
        <w:rPr>
          <w:rtl/>
        </w:rPr>
        <w:t xml:space="preserve">על זה היא שאלה. </w:t>
      </w:r>
    </w:p>
    <w:p w14:paraId="4EF8EDB9" w14:textId="77777777" w:rsidR="00EE124E" w:rsidRPr="00EE124E" w:rsidRDefault="00EE124E" w:rsidP="00EE124E">
      <w:pPr>
        <w:rPr>
          <w:rtl/>
        </w:rPr>
      </w:pPr>
      <w:bookmarkStart w:id="6393" w:name="_ETM_Q1_2591993"/>
      <w:bookmarkStart w:id="6394" w:name="_ETM_Q1_2592087"/>
      <w:bookmarkEnd w:id="6393"/>
      <w:bookmarkEnd w:id="6394"/>
    </w:p>
    <w:p w14:paraId="3EC4A202" w14:textId="77777777" w:rsidR="00EE124E" w:rsidRPr="00EE124E" w:rsidRDefault="00EE124E" w:rsidP="00571501">
      <w:pPr>
        <w:pStyle w:val="a5"/>
        <w:keepNext/>
        <w:rPr>
          <w:rtl/>
        </w:rPr>
      </w:pPr>
      <w:bookmarkStart w:id="6395" w:name="ET_speaker_6361_3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395"/>
    </w:p>
    <w:p w14:paraId="1887EB5D" w14:textId="77777777" w:rsidR="00EE124E" w:rsidRPr="00EE124E" w:rsidRDefault="00EE124E" w:rsidP="00571501">
      <w:pPr>
        <w:pStyle w:val="KeepWithNext"/>
        <w:rPr>
          <w:rtl/>
        </w:rPr>
      </w:pPr>
    </w:p>
    <w:p w14:paraId="315D10F3" w14:textId="77777777" w:rsidR="00EE124E" w:rsidRPr="00EE124E" w:rsidRDefault="00EE124E" w:rsidP="00EE124E">
      <w:pPr>
        <w:rPr>
          <w:rtl/>
        </w:rPr>
      </w:pPr>
      <w:bookmarkStart w:id="6396" w:name="_ETM_Q1_2593732"/>
      <w:bookmarkStart w:id="6397" w:name="_ETM_Q1_2593780"/>
      <w:bookmarkEnd w:id="6396"/>
      <w:bookmarkEnd w:id="6397"/>
      <w:r w:rsidRPr="00EE124E">
        <w:rPr>
          <w:rtl/>
        </w:rPr>
        <w:t xml:space="preserve">לזה היא התכוונה, היא רק טעתה במשרד. </w:t>
      </w:r>
    </w:p>
    <w:p w14:paraId="5A5FFCAA" w14:textId="77777777" w:rsidR="00EE124E" w:rsidRPr="00EE124E" w:rsidRDefault="00EE124E" w:rsidP="00EE124E">
      <w:pPr>
        <w:rPr>
          <w:rtl/>
        </w:rPr>
      </w:pPr>
      <w:bookmarkStart w:id="6398" w:name="_ETM_Q1_2596484"/>
      <w:bookmarkStart w:id="6399" w:name="_ETM_Q1_2596575"/>
      <w:bookmarkEnd w:id="6398"/>
      <w:bookmarkEnd w:id="6399"/>
    </w:p>
    <w:p w14:paraId="2F6CDD0D" w14:textId="77777777" w:rsidR="00EE124E" w:rsidRPr="00EE124E" w:rsidRDefault="00EE124E" w:rsidP="00571501">
      <w:pPr>
        <w:pStyle w:val="af8"/>
        <w:keepNext/>
        <w:rPr>
          <w:rtl/>
        </w:rPr>
      </w:pPr>
      <w:bookmarkStart w:id="6400" w:name="ET_yor_4762_318"/>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400"/>
    </w:p>
    <w:p w14:paraId="7E6906A6" w14:textId="77777777" w:rsidR="00EE124E" w:rsidRPr="00EE124E" w:rsidRDefault="00EE124E" w:rsidP="00571501">
      <w:pPr>
        <w:pStyle w:val="KeepWithNext"/>
        <w:rPr>
          <w:rtl/>
        </w:rPr>
      </w:pPr>
    </w:p>
    <w:p w14:paraId="1E3100B9" w14:textId="77777777" w:rsidR="00EE124E" w:rsidRPr="00EE124E" w:rsidRDefault="00EE124E" w:rsidP="00EE124E">
      <w:pPr>
        <w:rPr>
          <w:rtl/>
        </w:rPr>
      </w:pPr>
      <w:bookmarkStart w:id="6401" w:name="_ETM_Q1_2598225"/>
      <w:bookmarkEnd w:id="6401"/>
      <w:r w:rsidRPr="00EE124E">
        <w:rPr>
          <w:rtl/>
        </w:rPr>
        <w:t>לגבי</w:t>
      </w:r>
      <w:bookmarkStart w:id="6402" w:name="_ETM_Q1_2596610"/>
      <w:bookmarkEnd w:id="6402"/>
      <w:r w:rsidRPr="00EE124E">
        <w:rPr>
          <w:rtl/>
        </w:rPr>
        <w:t xml:space="preserve"> המשרד שחברת הכנסת אימאן שאלה עליו. </w:t>
      </w:r>
    </w:p>
    <w:p w14:paraId="58F57AC5" w14:textId="77777777" w:rsidR="00EE124E" w:rsidRPr="00EE124E" w:rsidRDefault="00EE124E" w:rsidP="00EE124E">
      <w:pPr>
        <w:rPr>
          <w:rtl/>
        </w:rPr>
      </w:pPr>
      <w:bookmarkStart w:id="6403" w:name="_ETM_Q1_2599724"/>
      <w:bookmarkStart w:id="6404" w:name="_ETM_Q1_2599818"/>
      <w:bookmarkEnd w:id="6403"/>
      <w:bookmarkEnd w:id="6404"/>
    </w:p>
    <w:p w14:paraId="5C73AEEE" w14:textId="77777777" w:rsidR="00EE124E" w:rsidRPr="00EE124E" w:rsidRDefault="00EE124E" w:rsidP="00571501">
      <w:pPr>
        <w:pStyle w:val="a5"/>
        <w:keepNext/>
        <w:rPr>
          <w:rtl/>
        </w:rPr>
      </w:pPr>
      <w:bookmarkStart w:id="6405" w:name="ET_speaker_דוריה_גנות_31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05"/>
    </w:p>
    <w:p w14:paraId="5D0AD8B8" w14:textId="77777777" w:rsidR="00EE124E" w:rsidRPr="00EE124E" w:rsidRDefault="00EE124E" w:rsidP="00571501">
      <w:pPr>
        <w:pStyle w:val="KeepWithNext"/>
        <w:rPr>
          <w:rtl/>
        </w:rPr>
      </w:pPr>
    </w:p>
    <w:p w14:paraId="0428F924" w14:textId="77777777" w:rsidR="00EE124E" w:rsidRPr="00EE124E" w:rsidRDefault="00EE124E" w:rsidP="00EE124E">
      <w:pPr>
        <w:rPr>
          <w:rtl/>
        </w:rPr>
      </w:pPr>
      <w:bookmarkStart w:id="6406" w:name="_ETM_Q1_2600664"/>
      <w:bookmarkStart w:id="6407" w:name="_ETM_Q1_2600730"/>
      <w:bookmarkEnd w:id="6406"/>
      <w:bookmarkEnd w:id="6407"/>
      <w:r w:rsidRPr="00EE124E">
        <w:rPr>
          <w:rtl/>
        </w:rPr>
        <w:t xml:space="preserve">אין שם תקציב </w:t>
      </w:r>
      <w:bookmarkStart w:id="6408" w:name="_ETM_Q1_2600108"/>
      <w:bookmarkEnd w:id="6408"/>
      <w:r w:rsidRPr="00EE124E">
        <w:rPr>
          <w:rtl/>
        </w:rPr>
        <w:t xml:space="preserve">לפעילות כזאת. </w:t>
      </w:r>
    </w:p>
    <w:p w14:paraId="32EA9BF1" w14:textId="77777777" w:rsidR="00EE124E" w:rsidRPr="00EE124E" w:rsidRDefault="00EE124E" w:rsidP="00EE124E">
      <w:pPr>
        <w:rPr>
          <w:rtl/>
        </w:rPr>
      </w:pPr>
      <w:bookmarkStart w:id="6409" w:name="_ETM_Q1_2602485"/>
      <w:bookmarkStart w:id="6410" w:name="_ETM_Q1_2602572"/>
      <w:bookmarkEnd w:id="6409"/>
      <w:bookmarkEnd w:id="6410"/>
    </w:p>
    <w:p w14:paraId="6D6D396D" w14:textId="77777777" w:rsidR="00EE124E" w:rsidRPr="00EE124E" w:rsidRDefault="00EE124E" w:rsidP="00571501">
      <w:pPr>
        <w:pStyle w:val="a5"/>
        <w:keepNext/>
        <w:rPr>
          <w:rtl/>
        </w:rPr>
      </w:pPr>
      <w:bookmarkStart w:id="6411" w:name="ET_speaker_6361_32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11"/>
    </w:p>
    <w:p w14:paraId="1240F260" w14:textId="77777777" w:rsidR="00EE124E" w:rsidRPr="00EE124E" w:rsidRDefault="00EE124E" w:rsidP="00571501">
      <w:pPr>
        <w:pStyle w:val="KeepWithNext"/>
        <w:rPr>
          <w:rtl/>
        </w:rPr>
      </w:pPr>
    </w:p>
    <w:p w14:paraId="609F1661" w14:textId="77777777" w:rsidR="00EE124E" w:rsidRPr="00EE124E" w:rsidRDefault="00EE124E" w:rsidP="00EE124E">
      <w:pPr>
        <w:rPr>
          <w:rtl/>
        </w:rPr>
      </w:pPr>
      <w:bookmarkStart w:id="6412" w:name="_ETM_Q1_2603554"/>
      <w:bookmarkStart w:id="6413" w:name="_ETM_Q1_2603620"/>
      <w:bookmarkEnd w:id="6412"/>
      <w:bookmarkEnd w:id="6413"/>
      <w:r w:rsidRPr="00EE124E">
        <w:rPr>
          <w:rtl/>
        </w:rPr>
        <w:t>משרד המורשת מתוקצב מתוך משרד ראש הממשלה?</w:t>
      </w:r>
    </w:p>
    <w:p w14:paraId="522A6858" w14:textId="77777777" w:rsidR="00EE124E" w:rsidRPr="00EE124E" w:rsidRDefault="00EE124E" w:rsidP="00EE124E">
      <w:pPr>
        <w:rPr>
          <w:rtl/>
        </w:rPr>
      </w:pPr>
      <w:bookmarkStart w:id="6414" w:name="_ETM_Q1_2605628"/>
      <w:bookmarkStart w:id="6415" w:name="_ETM_Q1_2605731"/>
      <w:bookmarkEnd w:id="6414"/>
      <w:bookmarkEnd w:id="6415"/>
    </w:p>
    <w:p w14:paraId="3FF1E165" w14:textId="77777777" w:rsidR="00EE124E" w:rsidRPr="00EE124E" w:rsidRDefault="00EE124E" w:rsidP="00571501">
      <w:pPr>
        <w:pStyle w:val="a5"/>
        <w:keepNext/>
        <w:rPr>
          <w:rtl/>
        </w:rPr>
      </w:pPr>
      <w:bookmarkStart w:id="6416" w:name="ET_knessetmember_6156_32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16"/>
    </w:p>
    <w:p w14:paraId="3D60A8F9" w14:textId="77777777" w:rsidR="00EE124E" w:rsidRPr="00EE124E" w:rsidRDefault="00EE124E" w:rsidP="00571501">
      <w:pPr>
        <w:pStyle w:val="KeepWithNext"/>
        <w:rPr>
          <w:rtl/>
        </w:rPr>
      </w:pPr>
    </w:p>
    <w:p w14:paraId="403F24A9" w14:textId="77777777" w:rsidR="00EE124E" w:rsidRPr="00EE124E" w:rsidRDefault="00EE124E" w:rsidP="00EE124E">
      <w:pPr>
        <w:rPr>
          <w:rtl/>
        </w:rPr>
      </w:pPr>
      <w:bookmarkStart w:id="6417" w:name="_ETM_Q1_2606050"/>
      <w:bookmarkStart w:id="6418" w:name="_ETM_Q1_2606116"/>
      <w:bookmarkEnd w:id="6417"/>
      <w:bookmarkEnd w:id="6418"/>
      <w:r w:rsidRPr="00EE124E">
        <w:rPr>
          <w:rtl/>
        </w:rPr>
        <w:t xml:space="preserve">כן. משרד </w:t>
      </w:r>
      <w:bookmarkStart w:id="6419" w:name="_ETM_Q1_2605040"/>
      <w:bookmarkEnd w:id="6419"/>
      <w:r w:rsidRPr="00EE124E">
        <w:rPr>
          <w:rtl/>
        </w:rPr>
        <w:t xml:space="preserve">ירושלים ומורשת מתוקצב מתוך משרד ראש הממשלה. </w:t>
      </w:r>
      <w:bookmarkStart w:id="6420" w:name="_ETM_Q1_2608121"/>
      <w:bookmarkEnd w:id="6420"/>
    </w:p>
    <w:p w14:paraId="516E36D1" w14:textId="77777777" w:rsidR="00EE124E" w:rsidRPr="00EE124E" w:rsidRDefault="00EE124E" w:rsidP="00EE124E">
      <w:pPr>
        <w:rPr>
          <w:rtl/>
        </w:rPr>
      </w:pPr>
      <w:bookmarkStart w:id="6421" w:name="_ETM_Q1_2608213"/>
      <w:bookmarkEnd w:id="6421"/>
    </w:p>
    <w:p w14:paraId="0C39DE73" w14:textId="77777777" w:rsidR="00EE124E" w:rsidRPr="00EE124E" w:rsidRDefault="00EE124E" w:rsidP="00571501">
      <w:pPr>
        <w:pStyle w:val="af8"/>
        <w:keepNext/>
        <w:rPr>
          <w:rtl/>
        </w:rPr>
      </w:pPr>
      <w:bookmarkStart w:id="6422" w:name="ET_yor_4762_322"/>
      <w:r w:rsidRPr="00EE124E">
        <w:rPr>
          <w:rStyle w:val="TagStyle"/>
          <w:rFonts w:hint="cs"/>
          <w:rtl/>
        </w:rPr>
        <w:t xml:space="preserve"> &lt;&lt; יור &gt;&gt;</w:t>
      </w:r>
      <w:r w:rsidRPr="00EE124E">
        <w:rPr>
          <w:rFonts w:hint="cs"/>
          <w:bdr w:val="single" w:sz="4" w:space="0" w:color="FF66FF" w:frame="1"/>
          <w:rtl/>
        </w:rPr>
        <w:t xml:space="preserve"> </w:t>
      </w:r>
      <w:r w:rsidRPr="00EE124E">
        <w:rPr>
          <w:rFonts w:hint="cs"/>
          <w:rtl/>
        </w:rPr>
        <w:t>היו"ר משה גפני:</w:t>
      </w:r>
      <w:r w:rsidRPr="00EE124E">
        <w:rPr>
          <w:rFonts w:hint="cs"/>
          <w:bdr w:val="single" w:sz="4" w:space="0" w:color="FF66FF" w:frame="1"/>
          <w:rtl/>
        </w:rPr>
        <w:t xml:space="preserve"> </w:t>
      </w:r>
      <w:r w:rsidRPr="00EE124E">
        <w:rPr>
          <w:rStyle w:val="TagStyle"/>
          <w:rFonts w:hint="cs"/>
          <w:rtl/>
        </w:rPr>
        <w:t>&lt;&lt; יור &gt;&gt;</w:t>
      </w:r>
      <w:r w:rsidRPr="00EE124E">
        <w:rPr>
          <w:rFonts w:hint="cs"/>
          <w:rtl/>
        </w:rPr>
        <w:t xml:space="preserve">   </w:t>
      </w:r>
      <w:bookmarkEnd w:id="6422"/>
    </w:p>
    <w:p w14:paraId="2317922F" w14:textId="77777777" w:rsidR="00EE124E" w:rsidRPr="00EE124E" w:rsidRDefault="00EE124E" w:rsidP="00571501">
      <w:pPr>
        <w:pStyle w:val="KeepWithNext"/>
        <w:rPr>
          <w:rtl/>
        </w:rPr>
      </w:pPr>
    </w:p>
    <w:p w14:paraId="5A4FD596" w14:textId="77777777" w:rsidR="00EE124E" w:rsidRPr="00EE124E" w:rsidRDefault="00EE124E" w:rsidP="00EE124E">
      <w:pPr>
        <w:rPr>
          <w:rtl/>
        </w:rPr>
      </w:pPr>
      <w:bookmarkStart w:id="6423" w:name="_ETM_Q1_2609571"/>
      <w:bookmarkEnd w:id="6423"/>
      <w:r w:rsidRPr="00EE124E">
        <w:rPr>
          <w:rtl/>
        </w:rPr>
        <w:t>עם כל הכבוד, היא שאלה שאלה ואני ביקשתי גם לדעת תשובה. היא אומרת</w:t>
      </w:r>
      <w:bookmarkStart w:id="6424" w:name="_ETM_Q1_2610756"/>
      <w:bookmarkEnd w:id="6424"/>
      <w:r w:rsidRPr="00EE124E">
        <w:rPr>
          <w:rtl/>
        </w:rPr>
        <w:t xml:space="preserve"> שאין. </w:t>
      </w:r>
      <w:bookmarkStart w:id="6425" w:name="_ETM_Q1_2611789"/>
      <w:bookmarkEnd w:id="6425"/>
    </w:p>
    <w:p w14:paraId="43C1C464" w14:textId="77777777" w:rsidR="00EE124E" w:rsidRPr="00EE124E" w:rsidRDefault="00EE124E" w:rsidP="00EE124E">
      <w:pPr>
        <w:rPr>
          <w:rtl/>
        </w:rPr>
      </w:pPr>
      <w:bookmarkStart w:id="6426" w:name="_ETM_Q1_2611865"/>
      <w:bookmarkEnd w:id="6426"/>
    </w:p>
    <w:p w14:paraId="7B98158E" w14:textId="77777777" w:rsidR="00EE124E" w:rsidRPr="00EE124E" w:rsidRDefault="00EE124E" w:rsidP="00571501">
      <w:pPr>
        <w:pStyle w:val="a5"/>
        <w:keepNext/>
        <w:rPr>
          <w:rtl/>
        </w:rPr>
      </w:pPr>
      <w:bookmarkStart w:id="6427" w:name="ET_speaker_6361_32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27"/>
    </w:p>
    <w:p w14:paraId="147FD1A3" w14:textId="77777777" w:rsidR="00EE124E" w:rsidRPr="00EE124E" w:rsidRDefault="00EE124E" w:rsidP="00571501">
      <w:pPr>
        <w:pStyle w:val="KeepWithNext"/>
        <w:rPr>
          <w:rtl/>
        </w:rPr>
      </w:pPr>
    </w:p>
    <w:p w14:paraId="069A272C" w14:textId="77777777" w:rsidR="00EE124E" w:rsidRPr="00EE124E" w:rsidRDefault="00EE124E" w:rsidP="00EE124E">
      <w:pPr>
        <w:rPr>
          <w:rtl/>
        </w:rPr>
      </w:pPr>
      <w:bookmarkStart w:id="6428" w:name="_ETM_Q1_2618008"/>
      <w:bookmarkStart w:id="6429" w:name="_ETM_Q1_2618060"/>
      <w:bookmarkEnd w:id="6428"/>
      <w:bookmarkEnd w:id="6429"/>
      <w:r w:rsidRPr="00EE124E">
        <w:rPr>
          <w:rtl/>
        </w:rPr>
        <w:t>במשרד המסורת, המשרד של עמיחי אליהו, מה הסעיפים התקציביים?</w:t>
      </w:r>
      <w:bookmarkStart w:id="6430" w:name="_ETM_Q1_2628076"/>
      <w:bookmarkEnd w:id="6430"/>
      <w:r w:rsidRPr="00EE124E">
        <w:rPr>
          <w:rtl/>
        </w:rPr>
        <w:t xml:space="preserve"> בפרט הסיורים. עכשיו תראה איך תקצבו סיורים בהר הבית. </w:t>
      </w:r>
    </w:p>
    <w:p w14:paraId="62DD6500" w14:textId="77777777" w:rsidR="00EE124E" w:rsidRPr="00EE124E" w:rsidRDefault="00EE124E" w:rsidP="00EE124E">
      <w:pPr>
        <w:rPr>
          <w:rtl/>
        </w:rPr>
      </w:pPr>
      <w:bookmarkStart w:id="6431" w:name="_ETM_Q1_2632907"/>
      <w:bookmarkStart w:id="6432" w:name="_ETM_Q1_2632995"/>
      <w:bookmarkEnd w:id="6431"/>
      <w:bookmarkEnd w:id="6432"/>
    </w:p>
    <w:p w14:paraId="62789CAC" w14:textId="77777777" w:rsidR="00EE124E" w:rsidRPr="00EE124E" w:rsidRDefault="00EE124E" w:rsidP="00571501">
      <w:pPr>
        <w:pStyle w:val="a5"/>
        <w:keepNext/>
        <w:rPr>
          <w:rtl/>
        </w:rPr>
      </w:pPr>
      <w:bookmarkStart w:id="6433" w:name="ET_speaker_גד_רחמני_32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33"/>
    </w:p>
    <w:p w14:paraId="481F4CFF" w14:textId="77777777" w:rsidR="00EE124E" w:rsidRPr="00EE124E" w:rsidRDefault="00EE124E" w:rsidP="00571501">
      <w:pPr>
        <w:pStyle w:val="KeepWithNext"/>
        <w:rPr>
          <w:rtl/>
        </w:rPr>
      </w:pPr>
    </w:p>
    <w:p w14:paraId="73D9BCA8" w14:textId="77777777" w:rsidR="00EE124E" w:rsidRPr="00EE124E" w:rsidRDefault="00EE124E" w:rsidP="00EE124E">
      <w:pPr>
        <w:rPr>
          <w:rtl/>
        </w:rPr>
      </w:pPr>
      <w:bookmarkStart w:id="6434" w:name="_ETM_Q1_2635663"/>
      <w:bookmarkStart w:id="6435" w:name="_ETM_Q1_2635712"/>
      <w:bookmarkEnd w:id="6434"/>
      <w:bookmarkEnd w:id="6435"/>
      <w:r w:rsidRPr="00EE124E">
        <w:rPr>
          <w:rtl/>
        </w:rPr>
        <w:t xml:space="preserve">אני </w:t>
      </w:r>
      <w:bookmarkStart w:id="6436" w:name="_ETM_Q1_2633900"/>
      <w:bookmarkEnd w:id="6436"/>
      <w:r w:rsidRPr="00EE124E">
        <w:rPr>
          <w:rtl/>
        </w:rPr>
        <w:t xml:space="preserve">יכול להחזיר תשובה לגבי משרד המודיעין. החלק שעבר למשרד המדע הוא </w:t>
      </w:r>
      <w:bookmarkStart w:id="6437" w:name="_ETM_Q1_2637837"/>
      <w:bookmarkEnd w:id="6437"/>
      <w:r w:rsidRPr="00EE124E">
        <w:rPr>
          <w:rtl/>
        </w:rPr>
        <w:t>מינהלת המודיעין שאחראית על גיבוש הערכת מודיעין רב-שנתית</w:t>
      </w:r>
      <w:bookmarkStart w:id="6438" w:name="_ETM_Q1_2643373"/>
      <w:bookmarkEnd w:id="6438"/>
      <w:r w:rsidRPr="00EE124E">
        <w:rPr>
          <w:rtl/>
        </w:rPr>
        <w:t xml:space="preserve"> של מדינת ישראל. שאר התכולות עברו למשרד ראש הממשלה.</w:t>
      </w:r>
      <w:bookmarkStart w:id="6439" w:name="_ETM_Q1_2649840"/>
      <w:bookmarkEnd w:id="6439"/>
      <w:r w:rsidRPr="00EE124E">
        <w:rPr>
          <w:rtl/>
        </w:rPr>
        <w:t xml:space="preserve"> כמו כן, התקציב שנשאר שם הוא לא 23 מיליון אלא</w:t>
      </w:r>
      <w:bookmarkStart w:id="6440" w:name="_ETM_Q1_2654682"/>
      <w:bookmarkEnd w:id="6440"/>
      <w:r w:rsidRPr="00EE124E">
        <w:rPr>
          <w:rtl/>
        </w:rPr>
        <w:t xml:space="preserve"> בערך 10 מיליון. </w:t>
      </w:r>
      <w:bookmarkStart w:id="6441" w:name="_ETM_Q1_2653170"/>
      <w:bookmarkEnd w:id="6441"/>
    </w:p>
    <w:p w14:paraId="03277A10" w14:textId="77777777" w:rsidR="00EE124E" w:rsidRPr="00EE124E" w:rsidRDefault="00EE124E" w:rsidP="00EE124E">
      <w:pPr>
        <w:rPr>
          <w:rtl/>
        </w:rPr>
      </w:pPr>
      <w:bookmarkStart w:id="6442" w:name="_ETM_Q1_2653246"/>
      <w:bookmarkEnd w:id="6442"/>
    </w:p>
    <w:p w14:paraId="1C826333" w14:textId="77777777" w:rsidR="00EE124E" w:rsidRPr="00EE124E" w:rsidRDefault="00EE124E" w:rsidP="00571501">
      <w:pPr>
        <w:pStyle w:val="a5"/>
        <w:keepNext/>
        <w:rPr>
          <w:rtl/>
        </w:rPr>
      </w:pPr>
      <w:bookmarkStart w:id="6443" w:name="ET_speaker_6127_32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43"/>
    </w:p>
    <w:p w14:paraId="51245586" w14:textId="77777777" w:rsidR="00EE124E" w:rsidRPr="00EE124E" w:rsidRDefault="00EE124E" w:rsidP="00571501">
      <w:pPr>
        <w:pStyle w:val="KeepWithNext"/>
        <w:rPr>
          <w:rtl/>
        </w:rPr>
      </w:pPr>
    </w:p>
    <w:p w14:paraId="79F1D6C9" w14:textId="77777777" w:rsidR="00EE124E" w:rsidRPr="00EE124E" w:rsidRDefault="00EE124E" w:rsidP="00EE124E">
      <w:pPr>
        <w:rPr>
          <w:rtl/>
        </w:rPr>
      </w:pPr>
      <w:bookmarkStart w:id="6444" w:name="_ETM_Q1_2654741"/>
      <w:bookmarkStart w:id="6445" w:name="_ETM_Q1_2654788"/>
      <w:bookmarkEnd w:id="6444"/>
      <w:bookmarkEnd w:id="6445"/>
      <w:r w:rsidRPr="00EE124E">
        <w:rPr>
          <w:rtl/>
        </w:rPr>
        <w:t xml:space="preserve">אבל זה מה שרשום בסעיף. </w:t>
      </w:r>
      <w:bookmarkStart w:id="6446" w:name="_ETM_Q1_2660212"/>
      <w:bookmarkEnd w:id="6446"/>
    </w:p>
    <w:p w14:paraId="4DC9C671" w14:textId="77777777" w:rsidR="00EE124E" w:rsidRPr="00EE124E" w:rsidRDefault="00EE124E" w:rsidP="00EE124E">
      <w:pPr>
        <w:rPr>
          <w:rtl/>
        </w:rPr>
      </w:pPr>
    </w:p>
    <w:p w14:paraId="50CECCC5" w14:textId="77777777" w:rsidR="00EE124E" w:rsidRPr="00EE124E" w:rsidRDefault="00EE124E" w:rsidP="00571501">
      <w:pPr>
        <w:pStyle w:val="aa"/>
        <w:keepNext/>
        <w:rPr>
          <w:rtl/>
        </w:rPr>
      </w:pPr>
      <w:bookmarkStart w:id="6447" w:name="ET_manager_5726_329"/>
      <w:r w:rsidRPr="00EE124E">
        <w:rPr>
          <w:rStyle w:val="TagStyle"/>
          <w:rFonts w:hint="cs"/>
          <w:rtl/>
        </w:rPr>
        <w:t xml:space="preserve"> &lt;&lt; מנהל &gt;&gt;</w:t>
      </w:r>
      <w:r w:rsidRPr="00EE124E">
        <w:rPr>
          <w:rFonts w:cs="Arial" w:hint="cs"/>
          <w:b/>
          <w:color w:val="010000"/>
          <w:bdr w:val="single" w:sz="4" w:space="0" w:color="FF66FF" w:frame="1"/>
          <w:rtl/>
        </w:rPr>
        <w:t xml:space="preserve"> </w:t>
      </w:r>
      <w:r w:rsidRPr="00EE124E">
        <w:rPr>
          <w:rFonts w:hint="cs"/>
          <w:rtl/>
        </w:rPr>
        <w:t>(היו"ר ינון אזולאי, 13:45)</w:t>
      </w:r>
      <w:r w:rsidRPr="00EE124E">
        <w:rPr>
          <w:rFonts w:cs="Arial" w:hint="cs"/>
          <w:b/>
          <w:color w:val="010000"/>
          <w:bdr w:val="single" w:sz="4" w:space="0" w:color="FF66FF" w:frame="1"/>
          <w:rtl/>
        </w:rPr>
        <w:t xml:space="preserve"> </w:t>
      </w:r>
      <w:r w:rsidRPr="00EE124E">
        <w:rPr>
          <w:rStyle w:val="TagStyle"/>
          <w:rFonts w:hint="cs"/>
          <w:rtl/>
        </w:rPr>
        <w:t>&lt;&lt; מנהל &gt;&gt;</w:t>
      </w:r>
      <w:r w:rsidRPr="00EE124E">
        <w:rPr>
          <w:rFonts w:hint="cs"/>
          <w:rtl/>
        </w:rPr>
        <w:t xml:space="preserve">   </w:t>
      </w:r>
      <w:bookmarkEnd w:id="6447"/>
    </w:p>
    <w:p w14:paraId="289274BD" w14:textId="77777777" w:rsidR="00EE124E" w:rsidRPr="00EE124E" w:rsidRDefault="00EE124E" w:rsidP="00571501">
      <w:pPr>
        <w:pStyle w:val="KeepWithNext"/>
        <w:rPr>
          <w:rtl/>
        </w:rPr>
      </w:pPr>
    </w:p>
    <w:p w14:paraId="159541F7" w14:textId="77777777" w:rsidR="00EE124E" w:rsidRPr="00EE124E" w:rsidRDefault="00EE124E" w:rsidP="00571501">
      <w:pPr>
        <w:pStyle w:val="a5"/>
        <w:keepNext/>
        <w:rPr>
          <w:rtl/>
        </w:rPr>
      </w:pPr>
      <w:bookmarkStart w:id="6448" w:name="_ETM_Q1_2661341"/>
      <w:bookmarkStart w:id="6449" w:name="_ETM_Q1_2661419"/>
      <w:bookmarkStart w:id="6450" w:name="ET_speaker_6361_326"/>
      <w:bookmarkEnd w:id="6448"/>
      <w:bookmarkEnd w:id="644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50"/>
    </w:p>
    <w:p w14:paraId="1A106944" w14:textId="77777777" w:rsidR="00EE124E" w:rsidRPr="00EE124E" w:rsidRDefault="00EE124E" w:rsidP="00571501">
      <w:pPr>
        <w:pStyle w:val="KeepWithNext"/>
        <w:rPr>
          <w:rtl/>
        </w:rPr>
      </w:pPr>
    </w:p>
    <w:p w14:paraId="02A30297" w14:textId="77777777" w:rsidR="00EE124E" w:rsidRPr="00EE124E" w:rsidRDefault="00EE124E" w:rsidP="00EE124E">
      <w:pPr>
        <w:rPr>
          <w:rtl/>
        </w:rPr>
      </w:pPr>
      <w:r w:rsidRPr="00EE124E">
        <w:rPr>
          <w:rtl/>
        </w:rPr>
        <w:t>ז</w:t>
      </w:r>
      <w:bookmarkStart w:id="6451" w:name="_ETM_Q1_2661001"/>
      <w:bookmarkStart w:id="6452" w:name="_ETM_Q1_2661035"/>
      <w:bookmarkEnd w:id="6451"/>
      <w:bookmarkEnd w:id="6452"/>
      <w:r w:rsidRPr="00EE124E">
        <w:rPr>
          <w:rtl/>
        </w:rPr>
        <w:t xml:space="preserve">ה רשום בסעיף משרד המודיעין. </w:t>
      </w:r>
    </w:p>
    <w:p w14:paraId="42A706C3" w14:textId="77777777" w:rsidR="00EE124E" w:rsidRPr="00EE124E" w:rsidRDefault="00EE124E" w:rsidP="00EE124E">
      <w:pPr>
        <w:rPr>
          <w:rtl/>
        </w:rPr>
      </w:pPr>
      <w:bookmarkStart w:id="6453" w:name="_ETM_Q1_2664675"/>
      <w:bookmarkStart w:id="6454" w:name="_ETM_Q1_2664770"/>
      <w:bookmarkStart w:id="6455" w:name="_ETM_Q1_2666995"/>
      <w:bookmarkEnd w:id="6453"/>
      <w:bookmarkEnd w:id="6454"/>
      <w:bookmarkEnd w:id="6455"/>
    </w:p>
    <w:p w14:paraId="1CBB519E" w14:textId="77777777" w:rsidR="00EE124E" w:rsidRPr="00EE124E" w:rsidRDefault="00EE124E" w:rsidP="00571501">
      <w:pPr>
        <w:pStyle w:val="a5"/>
        <w:keepNext/>
        <w:rPr>
          <w:rtl/>
        </w:rPr>
      </w:pPr>
      <w:bookmarkStart w:id="6456" w:name="ET_speaker_גד_רחמני_32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56"/>
    </w:p>
    <w:p w14:paraId="5936DEA8" w14:textId="77777777" w:rsidR="00EE124E" w:rsidRPr="00EE124E" w:rsidRDefault="00EE124E" w:rsidP="00571501">
      <w:pPr>
        <w:pStyle w:val="KeepWithNext"/>
        <w:rPr>
          <w:rtl/>
        </w:rPr>
      </w:pPr>
    </w:p>
    <w:p w14:paraId="2908BF14" w14:textId="77777777" w:rsidR="00EE124E" w:rsidRPr="00EE124E" w:rsidRDefault="00EE124E" w:rsidP="00EE124E">
      <w:pPr>
        <w:rPr>
          <w:rtl/>
        </w:rPr>
      </w:pPr>
      <w:bookmarkStart w:id="6457" w:name="_ETM_Q1_2667583"/>
      <w:bookmarkStart w:id="6458" w:name="_ETM_Q1_2667632"/>
      <w:bookmarkEnd w:id="6457"/>
      <w:bookmarkEnd w:id="6458"/>
      <w:r w:rsidRPr="00EE124E">
        <w:rPr>
          <w:rtl/>
        </w:rPr>
        <w:t>בכל מקרה, הוא מיועד</w:t>
      </w:r>
      <w:bookmarkStart w:id="6459" w:name="_ETM_Q1_2666484"/>
      <w:bookmarkEnd w:id="6459"/>
      <w:r w:rsidRPr="00EE124E">
        <w:rPr>
          <w:rtl/>
        </w:rPr>
        <w:t xml:space="preserve"> לתשלום לספקים על הוצאות אבטחה ושכר לעובדים. כמו </w:t>
      </w:r>
      <w:bookmarkStart w:id="6460" w:name="_ETM_Q1_2672402"/>
      <w:bookmarkEnd w:id="6460"/>
      <w:r w:rsidRPr="00EE124E">
        <w:rPr>
          <w:rtl/>
        </w:rPr>
        <w:t>שאמרתי, המשרד נסגר, אבל התכולה עברה בחלקה למשרד המדע וחלק</w:t>
      </w:r>
      <w:bookmarkStart w:id="6461" w:name="_ETM_Q1_2674762"/>
      <w:bookmarkEnd w:id="6461"/>
      <w:r w:rsidRPr="00EE124E">
        <w:rPr>
          <w:rtl/>
        </w:rPr>
        <w:t xml:space="preserve">ה למשרד ראש הממשלה. </w:t>
      </w:r>
    </w:p>
    <w:p w14:paraId="4F973942" w14:textId="77777777" w:rsidR="00EE124E" w:rsidRPr="00EE124E" w:rsidRDefault="00EE124E" w:rsidP="00EE124E">
      <w:pPr>
        <w:rPr>
          <w:rtl/>
        </w:rPr>
      </w:pPr>
      <w:bookmarkStart w:id="6462" w:name="_ETM_Q1_2675791"/>
      <w:bookmarkStart w:id="6463" w:name="_ETM_Q1_2675873"/>
      <w:bookmarkEnd w:id="6462"/>
      <w:bookmarkEnd w:id="6463"/>
    </w:p>
    <w:p w14:paraId="777C6E64" w14:textId="77777777" w:rsidR="00EE124E" w:rsidRPr="00EE124E" w:rsidRDefault="00EE124E" w:rsidP="00571501">
      <w:pPr>
        <w:pStyle w:val="a5"/>
        <w:keepNext/>
        <w:rPr>
          <w:rtl/>
        </w:rPr>
      </w:pPr>
      <w:bookmarkStart w:id="6464" w:name="ET_speaker_6127_32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64"/>
    </w:p>
    <w:p w14:paraId="7BA3F539" w14:textId="77777777" w:rsidR="00EE124E" w:rsidRPr="00EE124E" w:rsidRDefault="00EE124E" w:rsidP="00571501">
      <w:pPr>
        <w:pStyle w:val="KeepWithNext"/>
        <w:rPr>
          <w:rtl/>
        </w:rPr>
      </w:pPr>
    </w:p>
    <w:p w14:paraId="5C03987F" w14:textId="77777777" w:rsidR="00EE124E" w:rsidRPr="00EE124E" w:rsidRDefault="00EE124E" w:rsidP="00EE124E">
      <w:pPr>
        <w:rPr>
          <w:rtl/>
        </w:rPr>
      </w:pPr>
      <w:bookmarkStart w:id="6465" w:name="_ETM_Q1_2677580"/>
      <w:bookmarkStart w:id="6466" w:name="_ETM_Q1_2677625"/>
      <w:bookmarkEnd w:id="6465"/>
      <w:bookmarkEnd w:id="6466"/>
      <w:r w:rsidRPr="00EE124E">
        <w:rPr>
          <w:rtl/>
        </w:rPr>
        <w:t xml:space="preserve">המשרד נסגר ב-17 במרץ – 23 </w:t>
      </w:r>
      <w:bookmarkStart w:id="6467" w:name="_ETM_Q1_2683353"/>
      <w:bookmarkEnd w:id="6467"/>
      <w:r w:rsidRPr="00EE124E">
        <w:rPr>
          <w:rtl/>
        </w:rPr>
        <w:t xml:space="preserve">מיליון שקל. </w:t>
      </w:r>
    </w:p>
    <w:p w14:paraId="10FE25AB" w14:textId="77777777" w:rsidR="00EE124E" w:rsidRPr="00EE124E" w:rsidRDefault="00EE124E" w:rsidP="00EE124E">
      <w:pPr>
        <w:rPr>
          <w:rtl/>
        </w:rPr>
      </w:pPr>
      <w:bookmarkStart w:id="6468" w:name="_ETM_Q1_2690942"/>
      <w:bookmarkStart w:id="6469" w:name="_ETM_Q1_2691040"/>
      <w:bookmarkEnd w:id="6468"/>
      <w:bookmarkEnd w:id="6469"/>
    </w:p>
    <w:p w14:paraId="00F7C952" w14:textId="77777777" w:rsidR="00EE124E" w:rsidRPr="00EE124E" w:rsidRDefault="00EE124E" w:rsidP="00571501">
      <w:pPr>
        <w:pStyle w:val="af8"/>
        <w:keepNext/>
        <w:rPr>
          <w:rtl/>
        </w:rPr>
      </w:pPr>
      <w:bookmarkStart w:id="6470" w:name="ET_yor_5726_33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470"/>
    </w:p>
    <w:p w14:paraId="3CF30B1B" w14:textId="77777777" w:rsidR="00EE124E" w:rsidRPr="00EE124E" w:rsidRDefault="00EE124E" w:rsidP="00571501">
      <w:pPr>
        <w:pStyle w:val="KeepWithNext"/>
        <w:rPr>
          <w:rtl/>
        </w:rPr>
      </w:pPr>
    </w:p>
    <w:p w14:paraId="52FDED1D" w14:textId="77777777" w:rsidR="00EE124E" w:rsidRPr="00EE124E" w:rsidRDefault="00EE124E" w:rsidP="00EE124E">
      <w:pPr>
        <w:rPr>
          <w:rtl/>
        </w:rPr>
      </w:pPr>
      <w:bookmarkStart w:id="6471" w:name="_ETM_Q1_2690976"/>
      <w:bookmarkEnd w:id="6471"/>
      <w:r w:rsidRPr="00EE124E">
        <w:rPr>
          <w:rtl/>
        </w:rPr>
        <w:t>אני מקווה שב-2025 לא נראה את זה.</w:t>
      </w:r>
      <w:bookmarkStart w:id="6472" w:name="_ETM_Q1_2692957"/>
      <w:bookmarkEnd w:id="6472"/>
      <w:r w:rsidRPr="00EE124E">
        <w:rPr>
          <w:rtl/>
        </w:rPr>
        <w:t xml:space="preserve"> </w:t>
      </w:r>
      <w:bookmarkStart w:id="6473" w:name="_ETM_Q1_2693573"/>
      <w:bookmarkStart w:id="6474" w:name="_ETM_Q1_2699684"/>
      <w:bookmarkEnd w:id="6473"/>
      <w:bookmarkEnd w:id="6474"/>
    </w:p>
    <w:p w14:paraId="727E62D3" w14:textId="77777777" w:rsidR="00EE124E" w:rsidRPr="00EE124E" w:rsidRDefault="00EE124E" w:rsidP="00EE124E">
      <w:pPr>
        <w:rPr>
          <w:rtl/>
        </w:rPr>
      </w:pPr>
      <w:bookmarkStart w:id="6475" w:name="_ETM_Q1_2699781"/>
      <w:bookmarkEnd w:id="6475"/>
    </w:p>
    <w:p w14:paraId="75A22B11" w14:textId="77777777" w:rsidR="00EE124E" w:rsidRPr="00EE124E" w:rsidRDefault="00EE124E" w:rsidP="00571501">
      <w:pPr>
        <w:pStyle w:val="a5"/>
        <w:keepNext/>
        <w:rPr>
          <w:rtl/>
        </w:rPr>
      </w:pPr>
      <w:bookmarkStart w:id="6476" w:name="ET_speaker_6361_33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76"/>
    </w:p>
    <w:p w14:paraId="695B1319" w14:textId="77777777" w:rsidR="00EE124E" w:rsidRPr="00EE124E" w:rsidRDefault="00EE124E" w:rsidP="00571501">
      <w:pPr>
        <w:pStyle w:val="KeepWithNext"/>
        <w:rPr>
          <w:rtl/>
        </w:rPr>
      </w:pPr>
    </w:p>
    <w:p w14:paraId="65F8A3E2" w14:textId="77777777" w:rsidR="00EE124E" w:rsidRPr="00EE124E" w:rsidRDefault="00EE124E" w:rsidP="00EE124E">
      <w:pPr>
        <w:rPr>
          <w:rtl/>
        </w:rPr>
      </w:pPr>
      <w:bookmarkStart w:id="6477" w:name="_ETM_Q1_2704315"/>
      <w:bookmarkStart w:id="6478" w:name="_ETM_Q1_2704372"/>
      <w:bookmarkEnd w:id="6477"/>
      <w:bookmarkEnd w:id="6478"/>
      <w:r w:rsidRPr="00EE124E">
        <w:rPr>
          <w:rtl/>
        </w:rPr>
        <w:t>משרד ההסברה נסגר ויש אפס, נכון? מי עושה עכשיו הסב</w:t>
      </w:r>
      <w:bookmarkStart w:id="6479" w:name="_ETM_Q1_2707138"/>
      <w:bookmarkEnd w:id="6479"/>
      <w:r w:rsidRPr="00EE124E">
        <w:rPr>
          <w:rtl/>
        </w:rPr>
        <w:t>רה במדינת ישראל? משרד התפוצות עושה הסברה?</w:t>
      </w:r>
      <w:bookmarkStart w:id="6480" w:name="_ETM_Q1_2712544"/>
      <w:bookmarkEnd w:id="6480"/>
    </w:p>
    <w:p w14:paraId="0EB41455" w14:textId="77777777" w:rsidR="00EE124E" w:rsidRPr="00EE124E" w:rsidRDefault="00EE124E" w:rsidP="00EE124E">
      <w:pPr>
        <w:rPr>
          <w:rtl/>
        </w:rPr>
      </w:pPr>
      <w:bookmarkStart w:id="6481" w:name="_ETM_Q1_2712642"/>
      <w:bookmarkEnd w:id="6481"/>
    </w:p>
    <w:p w14:paraId="2D7CC4B1" w14:textId="77777777" w:rsidR="00EE124E" w:rsidRPr="00EE124E" w:rsidRDefault="00EE124E" w:rsidP="00571501">
      <w:pPr>
        <w:pStyle w:val="a5"/>
        <w:keepNext/>
        <w:rPr>
          <w:rtl/>
        </w:rPr>
      </w:pPr>
      <w:bookmarkStart w:id="6482" w:name="ET_speaker_גד_רחמני_33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82"/>
    </w:p>
    <w:p w14:paraId="26927C8A" w14:textId="77777777" w:rsidR="00EE124E" w:rsidRPr="00EE124E" w:rsidRDefault="00EE124E" w:rsidP="00571501">
      <w:pPr>
        <w:pStyle w:val="KeepWithNext"/>
        <w:rPr>
          <w:rtl/>
        </w:rPr>
      </w:pPr>
    </w:p>
    <w:p w14:paraId="5CC0837C" w14:textId="77777777" w:rsidR="00EE124E" w:rsidRPr="00EE124E" w:rsidRDefault="00EE124E" w:rsidP="00EE124E">
      <w:pPr>
        <w:rPr>
          <w:rtl/>
        </w:rPr>
      </w:pPr>
      <w:bookmarkStart w:id="6483" w:name="_ETM_Q1_2713512"/>
      <w:bookmarkStart w:id="6484" w:name="_ETM_Q1_2713574"/>
      <w:bookmarkEnd w:id="6483"/>
      <w:bookmarkEnd w:id="6484"/>
      <w:r w:rsidRPr="00EE124E">
        <w:rPr>
          <w:rtl/>
        </w:rPr>
        <w:t xml:space="preserve">דיברתי קודם על משרד </w:t>
      </w:r>
      <w:bookmarkStart w:id="6485" w:name="_ETM_Q1_2713900"/>
      <w:bookmarkEnd w:id="6485"/>
      <w:r w:rsidRPr="00EE124E">
        <w:rPr>
          <w:rtl/>
        </w:rPr>
        <w:t xml:space="preserve">התפוצות. </w:t>
      </w:r>
      <w:bookmarkStart w:id="6486" w:name="_ETM_Q1_2715596"/>
      <w:bookmarkEnd w:id="6486"/>
    </w:p>
    <w:p w14:paraId="60812594" w14:textId="77777777" w:rsidR="00EE124E" w:rsidRPr="00EE124E" w:rsidRDefault="00EE124E" w:rsidP="00EE124E">
      <w:pPr>
        <w:rPr>
          <w:rtl/>
        </w:rPr>
      </w:pPr>
      <w:bookmarkStart w:id="6487" w:name="_ETM_Q1_2715681"/>
      <w:bookmarkEnd w:id="6487"/>
    </w:p>
    <w:p w14:paraId="558B906E" w14:textId="77777777" w:rsidR="00EE124E" w:rsidRPr="00EE124E" w:rsidRDefault="00EE124E" w:rsidP="00571501">
      <w:pPr>
        <w:pStyle w:val="af8"/>
        <w:keepNext/>
        <w:rPr>
          <w:rtl/>
        </w:rPr>
      </w:pPr>
      <w:bookmarkStart w:id="6488" w:name="ET_yor_5726_33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488"/>
    </w:p>
    <w:p w14:paraId="6630BADA" w14:textId="77777777" w:rsidR="00EE124E" w:rsidRPr="00EE124E" w:rsidRDefault="00EE124E" w:rsidP="00571501">
      <w:pPr>
        <w:pStyle w:val="KeepWithNext"/>
        <w:rPr>
          <w:rtl/>
        </w:rPr>
      </w:pPr>
    </w:p>
    <w:p w14:paraId="767D36CD" w14:textId="77777777" w:rsidR="00EE124E" w:rsidRPr="00EE124E" w:rsidRDefault="00EE124E" w:rsidP="00EE124E">
      <w:pPr>
        <w:rPr>
          <w:rtl/>
        </w:rPr>
      </w:pPr>
      <w:bookmarkStart w:id="6489" w:name="_ETM_Q1_2716612"/>
      <w:bookmarkEnd w:id="6489"/>
      <w:r w:rsidRPr="00EE124E">
        <w:rPr>
          <w:rtl/>
        </w:rPr>
        <w:t>אתה לא רואה שכל שר עושה הסברה? כל אחד</w:t>
      </w:r>
      <w:bookmarkStart w:id="6490" w:name="_ETM_Q1_2718053"/>
      <w:bookmarkEnd w:id="6490"/>
      <w:r w:rsidRPr="00EE124E">
        <w:rPr>
          <w:rtl/>
        </w:rPr>
        <w:t xml:space="preserve"> יכול להסביר. הלאה. </w:t>
      </w:r>
      <w:bookmarkStart w:id="6491" w:name="_ETM_Q1_2721636"/>
      <w:bookmarkEnd w:id="6491"/>
    </w:p>
    <w:p w14:paraId="3CAC4F1C" w14:textId="77777777" w:rsidR="00EE124E" w:rsidRPr="00EE124E" w:rsidRDefault="00EE124E" w:rsidP="00EE124E">
      <w:pPr>
        <w:rPr>
          <w:rtl/>
        </w:rPr>
      </w:pPr>
      <w:bookmarkStart w:id="6492" w:name="_ETM_Q1_2721720"/>
      <w:bookmarkEnd w:id="6492"/>
    </w:p>
    <w:p w14:paraId="3963A9BB" w14:textId="77777777" w:rsidR="00EE124E" w:rsidRPr="00EE124E" w:rsidRDefault="00EE124E" w:rsidP="00571501">
      <w:pPr>
        <w:pStyle w:val="a5"/>
        <w:keepNext/>
        <w:rPr>
          <w:rtl/>
        </w:rPr>
      </w:pPr>
      <w:bookmarkStart w:id="6493" w:name="ET_speaker_6127_33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493"/>
    </w:p>
    <w:p w14:paraId="3F734C7E" w14:textId="77777777" w:rsidR="00EE124E" w:rsidRPr="00EE124E" w:rsidRDefault="00EE124E" w:rsidP="00571501">
      <w:pPr>
        <w:pStyle w:val="KeepWithNext"/>
        <w:rPr>
          <w:rtl/>
        </w:rPr>
      </w:pPr>
    </w:p>
    <w:p w14:paraId="454A4448" w14:textId="77777777" w:rsidR="00EE124E" w:rsidRPr="00EE124E" w:rsidRDefault="00EE124E" w:rsidP="00EE124E">
      <w:pPr>
        <w:rPr>
          <w:rtl/>
        </w:rPr>
      </w:pPr>
      <w:bookmarkStart w:id="6494" w:name="_ETM_Q1_2725157"/>
      <w:bookmarkStart w:id="6495" w:name="_ETM_Q1_2725199"/>
      <w:bookmarkEnd w:id="6494"/>
      <w:bookmarkEnd w:id="6495"/>
      <w:r w:rsidRPr="00EE124E">
        <w:rPr>
          <w:rtl/>
        </w:rPr>
        <w:t>פרוש גם מסביר?</w:t>
      </w:r>
    </w:p>
    <w:p w14:paraId="4D2A5513" w14:textId="77777777" w:rsidR="00EE124E" w:rsidRPr="00EE124E" w:rsidRDefault="00EE124E" w:rsidP="00EE124E">
      <w:pPr>
        <w:rPr>
          <w:rtl/>
        </w:rPr>
      </w:pPr>
      <w:bookmarkStart w:id="6496" w:name="_ETM_Q1_2693660"/>
      <w:bookmarkEnd w:id="6496"/>
    </w:p>
    <w:p w14:paraId="6C0E885A" w14:textId="77777777" w:rsidR="00EE124E" w:rsidRPr="00EE124E" w:rsidRDefault="00EE124E" w:rsidP="00571501">
      <w:pPr>
        <w:pStyle w:val="af8"/>
        <w:keepNext/>
        <w:rPr>
          <w:rtl/>
        </w:rPr>
      </w:pPr>
      <w:bookmarkStart w:id="6497" w:name="ET_yor_5726_33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497"/>
    </w:p>
    <w:p w14:paraId="0491C55B" w14:textId="77777777" w:rsidR="00EE124E" w:rsidRPr="00EE124E" w:rsidRDefault="00EE124E" w:rsidP="00571501">
      <w:pPr>
        <w:pStyle w:val="KeepWithNext"/>
        <w:rPr>
          <w:rtl/>
        </w:rPr>
      </w:pPr>
    </w:p>
    <w:p w14:paraId="674CF3D2" w14:textId="77777777" w:rsidR="00EE124E" w:rsidRPr="00EE124E" w:rsidRDefault="00EE124E" w:rsidP="00EE124E">
      <w:pPr>
        <w:rPr>
          <w:rtl/>
        </w:rPr>
      </w:pPr>
      <w:bookmarkStart w:id="6498" w:name="_ETM_Q1_2725172"/>
      <w:bookmarkEnd w:id="6498"/>
      <w:r w:rsidRPr="00EE124E">
        <w:rPr>
          <w:rtl/>
        </w:rPr>
        <w:t>בתחום שלו הוא מסביר. אתה</w:t>
      </w:r>
      <w:bookmarkStart w:id="6499" w:name="_ETM_Q1_2725767"/>
      <w:bookmarkEnd w:id="6499"/>
      <w:r w:rsidRPr="00EE124E">
        <w:rPr>
          <w:rtl/>
        </w:rPr>
        <w:t xml:space="preserve"> לא רואה?</w:t>
      </w:r>
      <w:bookmarkStart w:id="6500" w:name="_ETM_Q1_2727342"/>
      <w:bookmarkEnd w:id="6500"/>
    </w:p>
    <w:p w14:paraId="0E32AF3C" w14:textId="77777777" w:rsidR="00EE124E" w:rsidRPr="00EE124E" w:rsidRDefault="00EE124E" w:rsidP="00EE124E">
      <w:pPr>
        <w:rPr>
          <w:rtl/>
        </w:rPr>
      </w:pPr>
      <w:bookmarkStart w:id="6501" w:name="_ETM_Q1_2727416"/>
      <w:bookmarkEnd w:id="6501"/>
    </w:p>
    <w:p w14:paraId="49795282" w14:textId="77777777" w:rsidR="00EE124E" w:rsidRPr="00EE124E" w:rsidRDefault="00EE124E" w:rsidP="00571501">
      <w:pPr>
        <w:pStyle w:val="a5"/>
        <w:keepNext/>
        <w:rPr>
          <w:rtl/>
        </w:rPr>
      </w:pPr>
      <w:bookmarkStart w:id="6502" w:name="ET_speaker_6127_33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02"/>
    </w:p>
    <w:p w14:paraId="4E5F2A87" w14:textId="77777777" w:rsidR="00EE124E" w:rsidRPr="00EE124E" w:rsidRDefault="00EE124E" w:rsidP="00571501">
      <w:pPr>
        <w:pStyle w:val="KeepWithNext"/>
        <w:rPr>
          <w:rtl/>
        </w:rPr>
      </w:pPr>
    </w:p>
    <w:p w14:paraId="33EF6D10" w14:textId="77777777" w:rsidR="00EE124E" w:rsidRPr="00EE124E" w:rsidRDefault="00EE124E" w:rsidP="00EE124E">
      <w:pPr>
        <w:rPr>
          <w:rtl/>
        </w:rPr>
      </w:pPr>
      <w:bookmarkStart w:id="6503" w:name="_ETM_Q1_2729601"/>
      <w:bookmarkStart w:id="6504" w:name="_ETM_Q1_2729656"/>
      <w:bookmarkEnd w:id="6503"/>
      <w:bookmarkEnd w:id="6504"/>
      <w:r w:rsidRPr="00EE124E">
        <w:rPr>
          <w:rtl/>
        </w:rPr>
        <w:t>לא, אני לא רואה. אני לא זוכר מתי ראיתי</w:t>
      </w:r>
      <w:bookmarkStart w:id="6505" w:name="_ETM_Q1_2728314"/>
      <w:bookmarkEnd w:id="6505"/>
      <w:r w:rsidRPr="00EE124E">
        <w:rPr>
          <w:rtl/>
        </w:rPr>
        <w:t xml:space="preserve"> אותו. </w:t>
      </w:r>
      <w:bookmarkStart w:id="6506" w:name="_ETM_Q1_2729362"/>
      <w:bookmarkEnd w:id="6506"/>
    </w:p>
    <w:p w14:paraId="0337C77F" w14:textId="77777777" w:rsidR="00EE124E" w:rsidRPr="00EE124E" w:rsidRDefault="00EE124E" w:rsidP="00EE124E">
      <w:pPr>
        <w:rPr>
          <w:rtl/>
        </w:rPr>
      </w:pPr>
      <w:bookmarkStart w:id="6507" w:name="_ETM_Q1_2729432"/>
      <w:bookmarkEnd w:id="6507"/>
    </w:p>
    <w:p w14:paraId="0DED0DF5" w14:textId="77777777" w:rsidR="00EE124E" w:rsidRPr="00EE124E" w:rsidRDefault="00EE124E" w:rsidP="00571501">
      <w:pPr>
        <w:pStyle w:val="a5"/>
        <w:keepNext/>
        <w:rPr>
          <w:rtl/>
        </w:rPr>
      </w:pPr>
      <w:bookmarkStart w:id="6508" w:name="ET_speaker_6361_33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08"/>
    </w:p>
    <w:p w14:paraId="5A3D3A09" w14:textId="77777777" w:rsidR="00EE124E" w:rsidRPr="00EE124E" w:rsidRDefault="00EE124E" w:rsidP="00571501">
      <w:pPr>
        <w:pStyle w:val="KeepWithNext"/>
        <w:rPr>
          <w:rtl/>
        </w:rPr>
      </w:pPr>
    </w:p>
    <w:p w14:paraId="79E8476E" w14:textId="77777777" w:rsidR="00EE124E" w:rsidRPr="00EE124E" w:rsidRDefault="00EE124E" w:rsidP="00EE124E">
      <w:pPr>
        <w:rPr>
          <w:rtl/>
        </w:rPr>
      </w:pPr>
      <w:bookmarkStart w:id="6509" w:name="_ETM_Q1_2731611"/>
      <w:bookmarkStart w:id="6510" w:name="_ETM_Q1_2731663"/>
      <w:bookmarkEnd w:id="6509"/>
      <w:bookmarkEnd w:id="6510"/>
      <w:r w:rsidRPr="00EE124E">
        <w:rPr>
          <w:rtl/>
        </w:rPr>
        <w:t>אפשר לקבל את הסעיפים התקציביים של משרד המורשת?</w:t>
      </w:r>
    </w:p>
    <w:p w14:paraId="5F0930D5" w14:textId="77777777" w:rsidR="00EE124E" w:rsidRPr="00EE124E" w:rsidRDefault="00EE124E" w:rsidP="00EE124E">
      <w:pPr>
        <w:rPr>
          <w:rtl/>
        </w:rPr>
      </w:pPr>
      <w:bookmarkStart w:id="6511" w:name="_ETM_Q1_2738446"/>
      <w:bookmarkStart w:id="6512" w:name="_ETM_Q1_2738527"/>
      <w:bookmarkStart w:id="6513" w:name="_ETM_Q1_2737892"/>
      <w:bookmarkEnd w:id="6511"/>
      <w:bookmarkEnd w:id="6512"/>
      <w:bookmarkEnd w:id="6513"/>
    </w:p>
    <w:p w14:paraId="7EA34E8A" w14:textId="77777777" w:rsidR="00EE124E" w:rsidRPr="00EE124E" w:rsidRDefault="00EE124E" w:rsidP="00571501">
      <w:pPr>
        <w:pStyle w:val="a5"/>
        <w:keepNext/>
        <w:rPr>
          <w:rtl/>
        </w:rPr>
      </w:pPr>
      <w:bookmarkStart w:id="6514" w:name="ET_speaker_6236_33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14"/>
    </w:p>
    <w:p w14:paraId="5A090B4D" w14:textId="77777777" w:rsidR="00EE124E" w:rsidRPr="00EE124E" w:rsidRDefault="00EE124E" w:rsidP="00571501">
      <w:pPr>
        <w:pStyle w:val="KeepWithNext"/>
        <w:rPr>
          <w:rtl/>
        </w:rPr>
      </w:pPr>
    </w:p>
    <w:p w14:paraId="28037CE3" w14:textId="77777777" w:rsidR="00EE124E" w:rsidRPr="00EE124E" w:rsidRDefault="00EE124E" w:rsidP="00EE124E">
      <w:pPr>
        <w:rPr>
          <w:rtl/>
        </w:rPr>
      </w:pPr>
      <w:bookmarkStart w:id="6515" w:name="_ETM_Q1_2738512"/>
      <w:bookmarkStart w:id="6516" w:name="_ETM_Q1_2738573"/>
      <w:bookmarkEnd w:id="6515"/>
      <w:bookmarkEnd w:id="6516"/>
      <w:r w:rsidRPr="00EE124E">
        <w:rPr>
          <w:rtl/>
        </w:rPr>
        <w:t xml:space="preserve">אני מזכירה שלא ענו על השאלות הקודמות – </w:t>
      </w:r>
      <w:bookmarkStart w:id="6517" w:name="_ETM_Q1_2742278"/>
      <w:bookmarkEnd w:id="6517"/>
      <w:r w:rsidRPr="00EE124E">
        <w:rPr>
          <w:rtl/>
        </w:rPr>
        <w:t xml:space="preserve">מסורת, ירושלים, סגני שרים, לשכות, נציבות שירות המדינה. </w:t>
      </w:r>
    </w:p>
    <w:p w14:paraId="28DAEA3B" w14:textId="77777777" w:rsidR="00EE124E" w:rsidRPr="00EE124E" w:rsidRDefault="00EE124E" w:rsidP="00EE124E">
      <w:pPr>
        <w:rPr>
          <w:rtl/>
        </w:rPr>
      </w:pPr>
      <w:bookmarkStart w:id="6518" w:name="_ETM_Q1_2748568"/>
      <w:bookmarkStart w:id="6519" w:name="_ETM_Q1_2748652"/>
      <w:bookmarkEnd w:id="6518"/>
      <w:bookmarkEnd w:id="6519"/>
    </w:p>
    <w:p w14:paraId="7158A422" w14:textId="77777777" w:rsidR="00EE124E" w:rsidRPr="00EE124E" w:rsidRDefault="00EE124E" w:rsidP="00571501">
      <w:pPr>
        <w:pStyle w:val="a5"/>
        <w:keepNext/>
        <w:rPr>
          <w:rtl/>
        </w:rPr>
      </w:pPr>
      <w:bookmarkStart w:id="6520" w:name="ET_speaker_גד_רחמני_33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20"/>
    </w:p>
    <w:p w14:paraId="709DB039" w14:textId="77777777" w:rsidR="00EE124E" w:rsidRPr="00EE124E" w:rsidRDefault="00EE124E" w:rsidP="00571501">
      <w:pPr>
        <w:pStyle w:val="KeepWithNext"/>
        <w:rPr>
          <w:rtl/>
        </w:rPr>
      </w:pPr>
    </w:p>
    <w:p w14:paraId="6C7E6EEB" w14:textId="77777777" w:rsidR="00EE124E" w:rsidRPr="00EE124E" w:rsidRDefault="00EE124E" w:rsidP="00EE124E">
      <w:pPr>
        <w:rPr>
          <w:rtl/>
        </w:rPr>
      </w:pPr>
      <w:bookmarkStart w:id="6521" w:name="_ETM_Q1_2751256"/>
      <w:bookmarkStart w:id="6522" w:name="_ETM_Q1_2751300"/>
      <w:bookmarkEnd w:id="6521"/>
      <w:bookmarkEnd w:id="6522"/>
      <w:r w:rsidRPr="00EE124E">
        <w:rPr>
          <w:rtl/>
        </w:rPr>
        <w:t xml:space="preserve">לגבי אותם </w:t>
      </w:r>
      <w:bookmarkStart w:id="6523" w:name="_ETM_Q1_2750482"/>
      <w:bookmarkEnd w:id="6523"/>
      <w:r w:rsidRPr="00EE124E">
        <w:rPr>
          <w:rtl/>
        </w:rPr>
        <w:t xml:space="preserve">גופים ענינו. היה קיצוץ רוחבי שאושר פה בוועדת כספים </w:t>
      </w:r>
      <w:bookmarkStart w:id="6524" w:name="_ETM_Q1_2754278"/>
      <w:bookmarkEnd w:id="6524"/>
      <w:r w:rsidRPr="00EE124E">
        <w:rPr>
          <w:rtl/>
        </w:rPr>
        <w:t xml:space="preserve">בגין החלטות ממשלה קודמות. </w:t>
      </w:r>
      <w:bookmarkStart w:id="6525" w:name="_ETM_Q1_2757887"/>
      <w:bookmarkEnd w:id="6525"/>
    </w:p>
    <w:p w14:paraId="49722315" w14:textId="77777777" w:rsidR="00EE124E" w:rsidRPr="00EE124E" w:rsidRDefault="00EE124E" w:rsidP="00EE124E">
      <w:pPr>
        <w:rPr>
          <w:rtl/>
        </w:rPr>
      </w:pPr>
      <w:bookmarkStart w:id="6526" w:name="_ETM_Q1_2757968"/>
      <w:bookmarkEnd w:id="6526"/>
    </w:p>
    <w:p w14:paraId="3AB8C441" w14:textId="77777777" w:rsidR="00EE124E" w:rsidRPr="00EE124E" w:rsidRDefault="00EE124E" w:rsidP="00571501">
      <w:pPr>
        <w:pStyle w:val="a5"/>
        <w:keepNext/>
        <w:rPr>
          <w:rtl/>
        </w:rPr>
      </w:pPr>
      <w:bookmarkStart w:id="6527" w:name="ET_speaker_6236_34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27"/>
    </w:p>
    <w:p w14:paraId="5D4DD378" w14:textId="77777777" w:rsidR="00EE124E" w:rsidRPr="00EE124E" w:rsidRDefault="00EE124E" w:rsidP="00571501">
      <w:pPr>
        <w:pStyle w:val="KeepWithNext"/>
        <w:rPr>
          <w:rtl/>
        </w:rPr>
      </w:pPr>
    </w:p>
    <w:p w14:paraId="0DB684FA" w14:textId="77777777" w:rsidR="00EE124E" w:rsidRPr="00EE124E" w:rsidRDefault="00EE124E" w:rsidP="00EE124E">
      <w:pPr>
        <w:rPr>
          <w:rtl/>
        </w:rPr>
      </w:pPr>
      <w:bookmarkStart w:id="6528" w:name="_ETM_Q1_2759480"/>
      <w:bookmarkStart w:id="6529" w:name="_ETM_Q1_2759527"/>
      <w:bookmarkEnd w:id="6528"/>
      <w:bookmarkEnd w:id="6529"/>
      <w:r w:rsidRPr="00EE124E">
        <w:rPr>
          <w:rtl/>
        </w:rPr>
        <w:t>לא ענית. התקציבים לא קוצצו,</w:t>
      </w:r>
      <w:bookmarkStart w:id="6530" w:name="_ETM_Q1_2759114"/>
      <w:bookmarkEnd w:id="6530"/>
      <w:r w:rsidRPr="00EE124E">
        <w:rPr>
          <w:rtl/>
        </w:rPr>
        <w:t xml:space="preserve"> הם הוכפלו. איך ענית אם היה קיצוץ רוחבי?</w:t>
      </w:r>
      <w:bookmarkStart w:id="6531" w:name="_ETM_Q1_2762468"/>
      <w:bookmarkEnd w:id="6531"/>
    </w:p>
    <w:p w14:paraId="2E183141" w14:textId="77777777" w:rsidR="00EE124E" w:rsidRPr="00EE124E" w:rsidRDefault="00EE124E" w:rsidP="00EE124E">
      <w:pPr>
        <w:rPr>
          <w:rtl/>
        </w:rPr>
      </w:pPr>
      <w:bookmarkStart w:id="6532" w:name="_ETM_Q1_2762545"/>
      <w:bookmarkEnd w:id="6532"/>
    </w:p>
    <w:p w14:paraId="71265A8F" w14:textId="77777777" w:rsidR="00EE124E" w:rsidRPr="00EE124E" w:rsidRDefault="00EE124E" w:rsidP="00571501">
      <w:pPr>
        <w:pStyle w:val="af8"/>
        <w:keepNext/>
        <w:rPr>
          <w:rtl/>
        </w:rPr>
      </w:pPr>
      <w:bookmarkStart w:id="6533" w:name="ET_yor_5726_34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533"/>
    </w:p>
    <w:p w14:paraId="676D18E2" w14:textId="77777777" w:rsidR="00EE124E" w:rsidRPr="00EE124E" w:rsidRDefault="00EE124E" w:rsidP="00571501">
      <w:pPr>
        <w:pStyle w:val="KeepWithNext"/>
        <w:rPr>
          <w:rtl/>
        </w:rPr>
      </w:pPr>
    </w:p>
    <w:p w14:paraId="5F607688" w14:textId="77777777" w:rsidR="00EE124E" w:rsidRPr="00EE124E" w:rsidRDefault="00EE124E" w:rsidP="00EE124E">
      <w:pPr>
        <w:rPr>
          <w:rtl/>
        </w:rPr>
      </w:pPr>
      <w:bookmarkStart w:id="6534" w:name="_ETM_Q1_2768094"/>
      <w:bookmarkEnd w:id="6534"/>
      <w:r w:rsidRPr="00EE124E">
        <w:rPr>
          <w:rtl/>
        </w:rPr>
        <w:t xml:space="preserve">נאור, סיימת? הוא </w:t>
      </w:r>
      <w:bookmarkStart w:id="6535" w:name="_ETM_Q1_2768459"/>
      <w:bookmarkEnd w:id="6535"/>
      <w:r w:rsidRPr="00EE124E">
        <w:rPr>
          <w:rtl/>
        </w:rPr>
        <w:t xml:space="preserve">היה באמצע תשובה אליו. </w:t>
      </w:r>
    </w:p>
    <w:p w14:paraId="12B036D8" w14:textId="77777777" w:rsidR="00EE124E" w:rsidRPr="00EE124E" w:rsidRDefault="00EE124E" w:rsidP="00EE124E">
      <w:pPr>
        <w:rPr>
          <w:rtl/>
        </w:rPr>
      </w:pPr>
      <w:bookmarkStart w:id="6536" w:name="_ETM_Q1_2767739"/>
      <w:bookmarkStart w:id="6537" w:name="_ETM_Q1_2767818"/>
      <w:bookmarkEnd w:id="6536"/>
      <w:bookmarkEnd w:id="6537"/>
    </w:p>
    <w:p w14:paraId="0D34C47A" w14:textId="77777777" w:rsidR="00EE124E" w:rsidRPr="00EE124E" w:rsidRDefault="00EE124E" w:rsidP="00571501">
      <w:pPr>
        <w:pStyle w:val="a5"/>
        <w:keepNext/>
        <w:rPr>
          <w:rtl/>
        </w:rPr>
      </w:pPr>
      <w:bookmarkStart w:id="6538" w:name="ET_speaker_6236_34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38"/>
    </w:p>
    <w:p w14:paraId="3C624527" w14:textId="77777777" w:rsidR="00EE124E" w:rsidRPr="00EE124E" w:rsidRDefault="00EE124E" w:rsidP="00571501">
      <w:pPr>
        <w:pStyle w:val="KeepWithNext"/>
        <w:rPr>
          <w:rtl/>
        </w:rPr>
      </w:pPr>
    </w:p>
    <w:p w14:paraId="2103B1ED" w14:textId="77777777" w:rsidR="00EE124E" w:rsidRPr="00EE124E" w:rsidRDefault="00EE124E" w:rsidP="00EE124E">
      <w:pPr>
        <w:rPr>
          <w:rtl/>
        </w:rPr>
      </w:pPr>
      <w:bookmarkStart w:id="6539" w:name="_ETM_Q1_2769694"/>
      <w:bookmarkStart w:id="6540" w:name="_ETM_Q1_2769756"/>
      <w:bookmarkEnd w:id="6539"/>
      <w:bookmarkEnd w:id="6540"/>
      <w:r w:rsidRPr="00EE124E">
        <w:rPr>
          <w:rtl/>
        </w:rPr>
        <w:t xml:space="preserve">זה סעיף עם הרבה מאוד משרדים. </w:t>
      </w:r>
      <w:bookmarkStart w:id="6541" w:name="_ETM_Q1_2771586"/>
      <w:bookmarkStart w:id="6542" w:name="_ETM_Q1_2769704"/>
      <w:bookmarkEnd w:id="6541"/>
      <w:bookmarkEnd w:id="6542"/>
    </w:p>
    <w:p w14:paraId="25CD92E3" w14:textId="77777777" w:rsidR="00EE124E" w:rsidRPr="00EE124E" w:rsidRDefault="00EE124E" w:rsidP="00EE124E">
      <w:pPr>
        <w:rPr>
          <w:rtl/>
        </w:rPr>
      </w:pPr>
      <w:bookmarkStart w:id="6543" w:name="_ETM_Q1_2769779"/>
      <w:bookmarkEnd w:id="6543"/>
    </w:p>
    <w:p w14:paraId="5A88D45F"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E482C68" w14:textId="77777777" w:rsidR="00EE124E" w:rsidRPr="00EE124E" w:rsidRDefault="00EE124E" w:rsidP="00EE124E">
      <w:pPr>
        <w:keepNext/>
        <w:ind w:firstLine="0"/>
        <w:rPr>
          <w:rtl/>
        </w:rPr>
      </w:pPr>
    </w:p>
    <w:p w14:paraId="41DC8133" w14:textId="77777777" w:rsidR="00EE124E" w:rsidRPr="00EE124E" w:rsidRDefault="00EE124E" w:rsidP="00EE124E">
      <w:pPr>
        <w:rPr>
          <w:rtl/>
        </w:rPr>
      </w:pPr>
      <w:bookmarkStart w:id="6544" w:name="_ETM_Q1_2771512"/>
      <w:bookmarkStart w:id="6545" w:name="_ETM_Q1_2771570"/>
      <w:bookmarkEnd w:id="6544"/>
      <w:bookmarkEnd w:id="6545"/>
      <w:r w:rsidRPr="00EE124E">
        <w:rPr>
          <w:rtl/>
        </w:rPr>
        <w:t>הוא לא ענה לי. שאלתי על משרד המורשת. מה הסעיפים</w:t>
      </w:r>
      <w:bookmarkStart w:id="6546" w:name="_ETM_Q1_2784350"/>
      <w:bookmarkEnd w:id="6546"/>
      <w:r w:rsidRPr="00EE124E">
        <w:rPr>
          <w:rtl/>
        </w:rPr>
        <w:t xml:space="preserve"> התקציביים של משרד המורשת כי זה לא מפורט פה. </w:t>
      </w:r>
      <w:bookmarkStart w:id="6547" w:name="_ETM_Q1_2787038"/>
      <w:bookmarkEnd w:id="6547"/>
      <w:r w:rsidRPr="00EE124E">
        <w:rPr>
          <w:rtl/>
        </w:rPr>
        <w:t xml:space="preserve">זה בסעיף גג. </w:t>
      </w:r>
    </w:p>
    <w:p w14:paraId="43555F30" w14:textId="77777777" w:rsidR="00EE124E" w:rsidRPr="00EE124E" w:rsidRDefault="00EE124E" w:rsidP="00EE124E">
      <w:pPr>
        <w:rPr>
          <w:rtl/>
        </w:rPr>
      </w:pPr>
      <w:bookmarkStart w:id="6548" w:name="_ETM_Q1_2787215"/>
      <w:bookmarkStart w:id="6549" w:name="_ETM_Q1_2787316"/>
      <w:bookmarkEnd w:id="6548"/>
      <w:bookmarkEnd w:id="6549"/>
    </w:p>
    <w:p w14:paraId="3D31903A" w14:textId="77777777" w:rsidR="00EE124E" w:rsidRPr="00EE124E" w:rsidRDefault="00EE124E" w:rsidP="00571501">
      <w:pPr>
        <w:pStyle w:val="a5"/>
        <w:keepNext/>
        <w:rPr>
          <w:rtl/>
        </w:rPr>
      </w:pPr>
      <w:bookmarkStart w:id="6550" w:name="_ETM_Q1_2776544"/>
      <w:bookmarkStart w:id="6551" w:name="_ETM_Q1_2776645"/>
      <w:bookmarkStart w:id="6552" w:name="ET_speaker_גד_רחמני_344"/>
      <w:bookmarkEnd w:id="6550"/>
      <w:bookmarkEnd w:id="655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52"/>
    </w:p>
    <w:p w14:paraId="3176C81B" w14:textId="77777777" w:rsidR="00EE124E" w:rsidRPr="00EE124E" w:rsidRDefault="00EE124E" w:rsidP="00571501">
      <w:pPr>
        <w:pStyle w:val="KeepWithNext"/>
        <w:rPr>
          <w:rtl/>
        </w:rPr>
      </w:pPr>
    </w:p>
    <w:p w14:paraId="34E76EC7" w14:textId="77777777" w:rsidR="00EE124E" w:rsidRPr="00EE124E" w:rsidRDefault="00EE124E" w:rsidP="00EE124E">
      <w:pPr>
        <w:rPr>
          <w:rtl/>
        </w:rPr>
      </w:pPr>
      <w:bookmarkStart w:id="6553" w:name="_ETM_Q1_2778596"/>
      <w:bookmarkStart w:id="6554" w:name="_ETM_Q1_2778646"/>
      <w:bookmarkEnd w:id="6553"/>
      <w:bookmarkEnd w:id="6554"/>
      <w:r w:rsidRPr="00EE124E">
        <w:rPr>
          <w:rtl/>
        </w:rPr>
        <w:t xml:space="preserve">אתה רוצה לשאול לגבי תכולה מסוימת של </w:t>
      </w:r>
      <w:bookmarkStart w:id="6555" w:name="_ETM_Q1_2788638"/>
      <w:bookmarkEnd w:id="6555"/>
      <w:r w:rsidRPr="00EE124E">
        <w:rPr>
          <w:rtl/>
        </w:rPr>
        <w:t>המשרד?</w:t>
      </w:r>
      <w:bookmarkStart w:id="6556" w:name="_ETM_Q1_2789741"/>
      <w:bookmarkEnd w:id="6556"/>
    </w:p>
    <w:p w14:paraId="2D91A043" w14:textId="77777777" w:rsidR="00EE124E" w:rsidRPr="00EE124E" w:rsidRDefault="00EE124E" w:rsidP="00EE124E">
      <w:pPr>
        <w:rPr>
          <w:rtl/>
        </w:rPr>
      </w:pPr>
      <w:bookmarkStart w:id="6557" w:name="_ETM_Q1_2789831"/>
      <w:bookmarkEnd w:id="6557"/>
    </w:p>
    <w:p w14:paraId="46BDE742" w14:textId="77777777" w:rsidR="00EE124E" w:rsidRPr="00EE124E" w:rsidRDefault="00EE124E" w:rsidP="00571501">
      <w:pPr>
        <w:pStyle w:val="a5"/>
        <w:keepNext/>
        <w:rPr>
          <w:rtl/>
        </w:rPr>
      </w:pPr>
      <w:bookmarkStart w:id="6558" w:name="ET_speaker_6127_34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58"/>
    </w:p>
    <w:p w14:paraId="7E5D9C4D" w14:textId="77777777" w:rsidR="00EE124E" w:rsidRPr="00EE124E" w:rsidRDefault="00EE124E" w:rsidP="00571501">
      <w:pPr>
        <w:pStyle w:val="KeepWithNext"/>
        <w:rPr>
          <w:rtl/>
        </w:rPr>
      </w:pPr>
    </w:p>
    <w:p w14:paraId="68422131" w14:textId="77777777" w:rsidR="00EE124E" w:rsidRPr="00EE124E" w:rsidRDefault="00EE124E" w:rsidP="00EE124E">
      <w:pPr>
        <w:rPr>
          <w:rtl/>
        </w:rPr>
      </w:pPr>
      <w:bookmarkStart w:id="6559" w:name="_ETM_Q1_2793404"/>
      <w:bookmarkEnd w:id="6559"/>
      <w:r w:rsidRPr="00EE124E">
        <w:rPr>
          <w:rtl/>
        </w:rPr>
        <w:t xml:space="preserve">יש לי שאלה, אנחנו בדיוני תקציב. איך אתם קובעים </w:t>
      </w:r>
      <w:bookmarkStart w:id="6560" w:name="_ETM_Q1_2867011"/>
      <w:bookmarkEnd w:id="6560"/>
      <w:r w:rsidRPr="00EE124E">
        <w:rPr>
          <w:rtl/>
        </w:rPr>
        <w:t>את עמדת הקואליציה לגבי התקציב בלי מרכז הקואליציה?</w:t>
      </w:r>
      <w:bookmarkStart w:id="6561" w:name="_ETM_Q1_2870684"/>
      <w:bookmarkEnd w:id="6561"/>
    </w:p>
    <w:p w14:paraId="4C00524E" w14:textId="77777777" w:rsidR="00EE124E" w:rsidRPr="00EE124E" w:rsidRDefault="00EE124E" w:rsidP="00EE124E">
      <w:pPr>
        <w:rPr>
          <w:rtl/>
        </w:rPr>
      </w:pPr>
      <w:bookmarkStart w:id="6562" w:name="_ETM_Q1_2870760"/>
      <w:bookmarkEnd w:id="6562"/>
    </w:p>
    <w:p w14:paraId="43625DB1" w14:textId="77777777" w:rsidR="00EE124E" w:rsidRPr="00EE124E" w:rsidRDefault="00EE124E" w:rsidP="00571501">
      <w:pPr>
        <w:pStyle w:val="af8"/>
        <w:keepNext/>
        <w:rPr>
          <w:rtl/>
        </w:rPr>
      </w:pPr>
      <w:bookmarkStart w:id="6563" w:name="ET_yor_5726_34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563"/>
    </w:p>
    <w:p w14:paraId="2FB12399" w14:textId="77777777" w:rsidR="00EE124E" w:rsidRPr="00EE124E" w:rsidRDefault="00EE124E" w:rsidP="00571501">
      <w:pPr>
        <w:pStyle w:val="KeepWithNext"/>
        <w:rPr>
          <w:rtl/>
        </w:rPr>
      </w:pPr>
    </w:p>
    <w:p w14:paraId="39AF6552" w14:textId="77777777" w:rsidR="00EE124E" w:rsidRPr="00EE124E" w:rsidRDefault="00EE124E" w:rsidP="00EE124E">
      <w:pPr>
        <w:rPr>
          <w:rtl/>
        </w:rPr>
      </w:pPr>
      <w:bookmarkStart w:id="6564" w:name="_ETM_Q1_2871813"/>
      <w:bookmarkEnd w:id="6564"/>
      <w:r w:rsidRPr="00EE124E">
        <w:rPr>
          <w:rtl/>
        </w:rPr>
        <w:t>אתה רואה שאני</w:t>
      </w:r>
      <w:bookmarkStart w:id="6565" w:name="_ETM_Q1_2869216"/>
      <w:bookmarkEnd w:id="6565"/>
      <w:r w:rsidRPr="00EE124E">
        <w:rPr>
          <w:rtl/>
        </w:rPr>
        <w:t xml:space="preserve"> פה, אני שומע את כל הדעות, שומע את המשרדים</w:t>
      </w:r>
      <w:bookmarkStart w:id="6566" w:name="_ETM_Q1_2870965"/>
      <w:bookmarkEnd w:id="6566"/>
      <w:r w:rsidRPr="00EE124E">
        <w:rPr>
          <w:rtl/>
        </w:rPr>
        <w:t xml:space="preserve"> ואחר כך נגבש עמדה. </w:t>
      </w:r>
      <w:bookmarkStart w:id="6567" w:name="_ETM_Q1_2874758"/>
      <w:bookmarkEnd w:id="6567"/>
    </w:p>
    <w:p w14:paraId="18CED23C" w14:textId="77777777" w:rsidR="00EE124E" w:rsidRPr="00EE124E" w:rsidRDefault="00EE124E" w:rsidP="00EE124E">
      <w:pPr>
        <w:rPr>
          <w:rtl/>
        </w:rPr>
      </w:pPr>
      <w:bookmarkStart w:id="6568" w:name="_ETM_Q1_2874825"/>
      <w:bookmarkEnd w:id="6568"/>
    </w:p>
    <w:p w14:paraId="5163FA4C" w14:textId="77777777" w:rsidR="00EE124E" w:rsidRPr="00EE124E" w:rsidRDefault="00EE124E" w:rsidP="00571501">
      <w:pPr>
        <w:pStyle w:val="a5"/>
        <w:keepNext/>
        <w:rPr>
          <w:rtl/>
        </w:rPr>
      </w:pPr>
      <w:bookmarkStart w:id="6569" w:name="ET_speaker_6127_34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69"/>
    </w:p>
    <w:p w14:paraId="03861FC9" w14:textId="77777777" w:rsidR="00EE124E" w:rsidRPr="00EE124E" w:rsidRDefault="00EE124E" w:rsidP="00571501">
      <w:pPr>
        <w:pStyle w:val="KeepWithNext"/>
        <w:rPr>
          <w:rtl/>
        </w:rPr>
      </w:pPr>
    </w:p>
    <w:p w14:paraId="4B7E2441" w14:textId="77777777" w:rsidR="00EE124E" w:rsidRPr="00EE124E" w:rsidRDefault="00EE124E" w:rsidP="00EE124E">
      <w:pPr>
        <w:rPr>
          <w:rtl/>
        </w:rPr>
      </w:pPr>
      <w:bookmarkStart w:id="6570" w:name="_ETM_Q1_2875549"/>
      <w:bookmarkStart w:id="6571" w:name="_ETM_Q1_2875590"/>
      <w:bookmarkEnd w:id="6570"/>
      <w:bookmarkEnd w:id="6571"/>
      <w:r w:rsidRPr="00EE124E">
        <w:rPr>
          <w:rtl/>
        </w:rPr>
        <w:t>איך?</w:t>
      </w:r>
    </w:p>
    <w:p w14:paraId="4141C155" w14:textId="77777777" w:rsidR="00EE124E" w:rsidRPr="00EE124E" w:rsidRDefault="00EE124E" w:rsidP="00EE124E">
      <w:pPr>
        <w:rPr>
          <w:rtl/>
        </w:rPr>
      </w:pPr>
      <w:bookmarkStart w:id="6572" w:name="_ETM_Q1_2876644"/>
      <w:bookmarkStart w:id="6573" w:name="_ETM_Q1_2876713"/>
      <w:bookmarkEnd w:id="6572"/>
      <w:bookmarkEnd w:id="6573"/>
    </w:p>
    <w:p w14:paraId="12A2AD0D" w14:textId="77777777" w:rsidR="00EE124E" w:rsidRPr="00EE124E" w:rsidRDefault="00EE124E" w:rsidP="00571501">
      <w:pPr>
        <w:pStyle w:val="a5"/>
        <w:keepNext/>
        <w:rPr>
          <w:rtl/>
        </w:rPr>
      </w:pPr>
      <w:bookmarkStart w:id="6574" w:name="ET_knessetmember_6156_34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74"/>
    </w:p>
    <w:p w14:paraId="05D59708" w14:textId="77777777" w:rsidR="00EE124E" w:rsidRPr="00EE124E" w:rsidRDefault="00EE124E" w:rsidP="00571501">
      <w:pPr>
        <w:pStyle w:val="KeepWithNext"/>
        <w:rPr>
          <w:rtl/>
        </w:rPr>
      </w:pPr>
    </w:p>
    <w:p w14:paraId="6E0FB012" w14:textId="77777777" w:rsidR="00EE124E" w:rsidRPr="00EE124E" w:rsidRDefault="00EE124E" w:rsidP="00EE124E">
      <w:pPr>
        <w:rPr>
          <w:rtl/>
        </w:rPr>
      </w:pPr>
      <w:bookmarkStart w:id="6575" w:name="_ETM_Q1_2881670"/>
      <w:bookmarkStart w:id="6576" w:name="_ETM_Q1_2881711"/>
      <w:bookmarkEnd w:id="6575"/>
      <w:bookmarkEnd w:id="6576"/>
      <w:r w:rsidRPr="00EE124E">
        <w:rPr>
          <w:rtl/>
        </w:rPr>
        <w:t xml:space="preserve">כבר התייעצתם עם תקווה חדשה? עם </w:t>
      </w:r>
      <w:bookmarkStart w:id="6577" w:name="_ETM_Q1_2881756"/>
      <w:bookmarkEnd w:id="6577"/>
      <w:r w:rsidRPr="00EE124E">
        <w:rPr>
          <w:rtl/>
        </w:rPr>
        <w:t>ימין ממלכתי?</w:t>
      </w:r>
      <w:bookmarkStart w:id="6578" w:name="_ETM_Q1_2884531"/>
      <w:bookmarkEnd w:id="6578"/>
    </w:p>
    <w:p w14:paraId="6AE29C25" w14:textId="77777777" w:rsidR="00EE124E" w:rsidRPr="00EE124E" w:rsidRDefault="00EE124E" w:rsidP="00EE124E">
      <w:pPr>
        <w:rPr>
          <w:rtl/>
        </w:rPr>
      </w:pPr>
      <w:bookmarkStart w:id="6579" w:name="_ETM_Q1_2884604"/>
      <w:bookmarkEnd w:id="6579"/>
    </w:p>
    <w:p w14:paraId="128D3027" w14:textId="77777777" w:rsidR="00EE124E" w:rsidRPr="00EE124E" w:rsidRDefault="00EE124E" w:rsidP="00571501">
      <w:pPr>
        <w:pStyle w:val="af8"/>
        <w:keepNext/>
        <w:rPr>
          <w:rtl/>
        </w:rPr>
      </w:pPr>
      <w:bookmarkStart w:id="6580" w:name="ET_yor_5726_35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580"/>
    </w:p>
    <w:p w14:paraId="4D7D139F" w14:textId="77777777" w:rsidR="00EE124E" w:rsidRPr="00EE124E" w:rsidRDefault="00EE124E" w:rsidP="00571501">
      <w:pPr>
        <w:pStyle w:val="KeepWithNext"/>
        <w:rPr>
          <w:rtl/>
        </w:rPr>
      </w:pPr>
    </w:p>
    <w:p w14:paraId="5266913A" w14:textId="77777777" w:rsidR="00EE124E" w:rsidRPr="00EE124E" w:rsidRDefault="00EE124E" w:rsidP="00EE124E">
      <w:pPr>
        <w:rPr>
          <w:rtl/>
        </w:rPr>
      </w:pPr>
      <w:bookmarkStart w:id="6581" w:name="_ETM_Q1_2886533"/>
      <w:bookmarkEnd w:id="6581"/>
      <w:r w:rsidRPr="00EE124E">
        <w:rPr>
          <w:rtl/>
        </w:rPr>
        <w:t xml:space="preserve">הם יצטרפו לדיון עוד מעט. </w:t>
      </w:r>
    </w:p>
    <w:p w14:paraId="43DE4F70" w14:textId="77777777" w:rsidR="00EE124E" w:rsidRPr="00EE124E" w:rsidRDefault="00EE124E" w:rsidP="00EE124E">
      <w:pPr>
        <w:rPr>
          <w:rtl/>
        </w:rPr>
      </w:pPr>
      <w:bookmarkStart w:id="6582" w:name="_ETM_Q1_2887348"/>
      <w:bookmarkStart w:id="6583" w:name="_ETM_Q1_2887438"/>
      <w:bookmarkEnd w:id="6582"/>
      <w:bookmarkEnd w:id="6583"/>
    </w:p>
    <w:p w14:paraId="429A4EB5" w14:textId="77777777" w:rsidR="00EE124E" w:rsidRPr="00EE124E" w:rsidRDefault="00EE124E" w:rsidP="00571501">
      <w:pPr>
        <w:pStyle w:val="a5"/>
        <w:keepNext/>
        <w:rPr>
          <w:rtl/>
        </w:rPr>
      </w:pPr>
      <w:bookmarkStart w:id="6584" w:name="ET_speaker_6361_35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84"/>
    </w:p>
    <w:p w14:paraId="34CA597C" w14:textId="77777777" w:rsidR="00EE124E" w:rsidRPr="00EE124E" w:rsidRDefault="00EE124E" w:rsidP="00571501">
      <w:pPr>
        <w:pStyle w:val="KeepWithNext"/>
        <w:rPr>
          <w:rtl/>
        </w:rPr>
      </w:pPr>
    </w:p>
    <w:p w14:paraId="51D7BAD2" w14:textId="77777777" w:rsidR="00EE124E" w:rsidRPr="00EE124E" w:rsidRDefault="00EE124E" w:rsidP="00EE124E">
      <w:pPr>
        <w:rPr>
          <w:rtl/>
        </w:rPr>
      </w:pPr>
      <w:bookmarkStart w:id="6585" w:name="_ETM_Q1_2889240"/>
      <w:bookmarkStart w:id="6586" w:name="_ETM_Q1_2889284"/>
      <w:bookmarkEnd w:id="6585"/>
      <w:bookmarkEnd w:id="6586"/>
      <w:r w:rsidRPr="00EE124E">
        <w:rPr>
          <w:rtl/>
        </w:rPr>
        <w:t>אגב, כל ההתחייבויות</w:t>
      </w:r>
      <w:bookmarkStart w:id="6587" w:name="_ETM_Q1_2887589"/>
      <w:bookmarkEnd w:id="6587"/>
      <w:r w:rsidRPr="00EE124E">
        <w:rPr>
          <w:rtl/>
        </w:rPr>
        <w:t xml:space="preserve"> תקפות לגבי תקווה חדשה ולא לימין הממלכתי. </w:t>
      </w:r>
      <w:bookmarkStart w:id="6588" w:name="_ETM_Q1_2890578"/>
      <w:bookmarkEnd w:id="6588"/>
    </w:p>
    <w:p w14:paraId="5C26DCC9" w14:textId="77777777" w:rsidR="00EE124E" w:rsidRPr="00EE124E" w:rsidRDefault="00EE124E" w:rsidP="00EE124E">
      <w:pPr>
        <w:rPr>
          <w:rtl/>
        </w:rPr>
      </w:pPr>
      <w:bookmarkStart w:id="6589" w:name="_ETM_Q1_2894426"/>
      <w:bookmarkStart w:id="6590" w:name="_ETM_Q1_2894507"/>
      <w:bookmarkEnd w:id="6589"/>
      <w:bookmarkEnd w:id="6590"/>
    </w:p>
    <w:p w14:paraId="59F0E455" w14:textId="77777777" w:rsidR="00EE124E" w:rsidRPr="00EE124E" w:rsidRDefault="00EE124E" w:rsidP="00571501">
      <w:pPr>
        <w:pStyle w:val="a5"/>
        <w:keepNext/>
        <w:rPr>
          <w:rtl/>
        </w:rPr>
      </w:pPr>
      <w:bookmarkStart w:id="6591" w:name="ET_knessetmember_6156_35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591"/>
    </w:p>
    <w:p w14:paraId="09747E81" w14:textId="77777777" w:rsidR="00EE124E" w:rsidRPr="00EE124E" w:rsidRDefault="00EE124E" w:rsidP="00571501">
      <w:pPr>
        <w:pStyle w:val="KeepWithNext"/>
        <w:rPr>
          <w:rtl/>
        </w:rPr>
      </w:pPr>
    </w:p>
    <w:p w14:paraId="5525C45F" w14:textId="77777777" w:rsidR="00EE124E" w:rsidRPr="00EE124E" w:rsidRDefault="00EE124E" w:rsidP="00EE124E">
      <w:pPr>
        <w:rPr>
          <w:rtl/>
        </w:rPr>
      </w:pPr>
      <w:bookmarkStart w:id="6592" w:name="_ETM_Q1_2895479"/>
      <w:bookmarkStart w:id="6593" w:name="_ETM_Q1_2895524"/>
      <w:bookmarkEnd w:id="6592"/>
      <w:bookmarkEnd w:id="6593"/>
      <w:r w:rsidRPr="00EE124E">
        <w:rPr>
          <w:rtl/>
        </w:rPr>
        <w:t xml:space="preserve">די ברור </w:t>
      </w:r>
      <w:bookmarkStart w:id="6594" w:name="_ETM_Q1_2894237"/>
      <w:bookmarkEnd w:id="6594"/>
      <w:r w:rsidRPr="00EE124E">
        <w:rPr>
          <w:rtl/>
        </w:rPr>
        <w:t xml:space="preserve">למה כבר אין לנו תקווה חדשה. </w:t>
      </w:r>
      <w:bookmarkStart w:id="6595" w:name="_ETM_Q1_2895928"/>
      <w:bookmarkEnd w:id="6595"/>
    </w:p>
    <w:p w14:paraId="24EB627B" w14:textId="77777777" w:rsidR="00EE124E" w:rsidRPr="00EE124E" w:rsidRDefault="00EE124E" w:rsidP="00EE124E">
      <w:pPr>
        <w:rPr>
          <w:rtl/>
        </w:rPr>
      </w:pPr>
      <w:bookmarkStart w:id="6596" w:name="_ETM_Q1_2895978"/>
      <w:bookmarkEnd w:id="6596"/>
    </w:p>
    <w:p w14:paraId="752DC6B9" w14:textId="77777777" w:rsidR="00EE124E" w:rsidRPr="00EE124E" w:rsidRDefault="00EE124E" w:rsidP="00571501">
      <w:pPr>
        <w:pStyle w:val="af8"/>
        <w:keepNext/>
        <w:rPr>
          <w:rtl/>
        </w:rPr>
      </w:pPr>
      <w:bookmarkStart w:id="6597" w:name="ET_yor_5726_35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597"/>
    </w:p>
    <w:p w14:paraId="782D9054" w14:textId="77777777" w:rsidR="00EE124E" w:rsidRPr="00EE124E" w:rsidRDefault="00EE124E" w:rsidP="00571501">
      <w:pPr>
        <w:pStyle w:val="KeepWithNext"/>
        <w:rPr>
          <w:rtl/>
        </w:rPr>
      </w:pPr>
    </w:p>
    <w:p w14:paraId="0706E0BA" w14:textId="77777777" w:rsidR="00EE124E" w:rsidRPr="00EE124E" w:rsidRDefault="00EE124E" w:rsidP="00EE124E">
      <w:pPr>
        <w:rPr>
          <w:rtl/>
        </w:rPr>
      </w:pPr>
      <w:bookmarkStart w:id="6598" w:name="_ETM_Q1_2896928"/>
      <w:bookmarkEnd w:id="6598"/>
      <w:r w:rsidRPr="00EE124E">
        <w:rPr>
          <w:rtl/>
        </w:rPr>
        <w:t>אני יושב פה</w:t>
      </w:r>
      <w:bookmarkStart w:id="6599" w:name="_ETM_Q1_2897144"/>
      <w:bookmarkEnd w:id="6599"/>
      <w:r w:rsidRPr="00EE124E">
        <w:rPr>
          <w:rtl/>
        </w:rPr>
        <w:t xml:space="preserve"> עכשיו, ולא נעים לי שגפני יחזור ויראה שלא התקדמנו</w:t>
      </w:r>
      <w:bookmarkStart w:id="6600" w:name="_ETM_Q1_2900637"/>
      <w:bookmarkEnd w:id="6600"/>
      <w:r w:rsidRPr="00EE124E">
        <w:rPr>
          <w:rtl/>
        </w:rPr>
        <w:t xml:space="preserve"> בכלום. בואו נתקדם קצת, בבקשה. </w:t>
      </w:r>
      <w:bookmarkStart w:id="6601" w:name="_ETM_Q1_2911266"/>
      <w:bookmarkEnd w:id="6601"/>
    </w:p>
    <w:p w14:paraId="2DE7FCF0" w14:textId="77777777" w:rsidR="00EE124E" w:rsidRPr="00EE124E" w:rsidRDefault="00EE124E" w:rsidP="00EE124E">
      <w:pPr>
        <w:rPr>
          <w:rtl/>
        </w:rPr>
      </w:pPr>
      <w:bookmarkStart w:id="6602" w:name="_ETM_Q1_2911350"/>
      <w:bookmarkEnd w:id="6602"/>
    </w:p>
    <w:p w14:paraId="37DF53F6" w14:textId="77777777" w:rsidR="00EE124E" w:rsidRPr="00EE124E" w:rsidRDefault="00EE124E" w:rsidP="00571501">
      <w:pPr>
        <w:pStyle w:val="a5"/>
        <w:keepNext/>
        <w:rPr>
          <w:rtl/>
        </w:rPr>
      </w:pPr>
      <w:bookmarkStart w:id="6603" w:name="ET_knessetmember_6156_35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03"/>
    </w:p>
    <w:p w14:paraId="0DA4D6DE" w14:textId="77777777" w:rsidR="00EE124E" w:rsidRPr="00EE124E" w:rsidRDefault="00EE124E" w:rsidP="00571501">
      <w:pPr>
        <w:pStyle w:val="KeepWithNext"/>
        <w:rPr>
          <w:rtl/>
        </w:rPr>
      </w:pPr>
    </w:p>
    <w:p w14:paraId="07D3B59A" w14:textId="77777777" w:rsidR="00EE124E" w:rsidRPr="00EE124E" w:rsidRDefault="00EE124E" w:rsidP="00EE124E">
      <w:pPr>
        <w:rPr>
          <w:rtl/>
        </w:rPr>
      </w:pPr>
      <w:bookmarkStart w:id="6604" w:name="_ETM_Q1_2913754"/>
      <w:bookmarkStart w:id="6605" w:name="_ETM_Q1_2913807"/>
      <w:bookmarkEnd w:id="6604"/>
      <w:bookmarkEnd w:id="6605"/>
      <w:r w:rsidRPr="00EE124E">
        <w:rPr>
          <w:rtl/>
        </w:rPr>
        <w:t xml:space="preserve">אולי </w:t>
      </w:r>
      <w:bookmarkStart w:id="6606" w:name="_ETM_Q1_2912212"/>
      <w:bookmarkEnd w:id="6606"/>
      <w:r w:rsidRPr="00EE124E">
        <w:rPr>
          <w:rtl/>
        </w:rPr>
        <w:t>נפזר את הישיבה?</w:t>
      </w:r>
      <w:bookmarkStart w:id="6607" w:name="_ETM_Q1_2914579"/>
      <w:bookmarkEnd w:id="6607"/>
    </w:p>
    <w:p w14:paraId="5FEA9C33" w14:textId="77777777" w:rsidR="00EE124E" w:rsidRPr="00EE124E" w:rsidRDefault="00EE124E" w:rsidP="00EE124E">
      <w:pPr>
        <w:rPr>
          <w:rtl/>
        </w:rPr>
      </w:pPr>
      <w:bookmarkStart w:id="6608" w:name="_ETM_Q1_2914692"/>
      <w:bookmarkEnd w:id="6608"/>
    </w:p>
    <w:p w14:paraId="467746C4" w14:textId="77777777" w:rsidR="00EE124E" w:rsidRPr="00EE124E" w:rsidRDefault="00EE124E" w:rsidP="00571501">
      <w:pPr>
        <w:pStyle w:val="a5"/>
        <w:keepNext/>
        <w:rPr>
          <w:rtl/>
        </w:rPr>
      </w:pPr>
      <w:bookmarkStart w:id="6609" w:name="ET_speaker_6361_35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09"/>
    </w:p>
    <w:p w14:paraId="68E298CE" w14:textId="77777777" w:rsidR="00EE124E" w:rsidRPr="00EE124E" w:rsidRDefault="00EE124E" w:rsidP="00571501">
      <w:pPr>
        <w:pStyle w:val="KeepWithNext"/>
        <w:rPr>
          <w:rtl/>
        </w:rPr>
      </w:pPr>
    </w:p>
    <w:p w14:paraId="580CFB3D" w14:textId="77777777" w:rsidR="00EE124E" w:rsidRPr="00EE124E" w:rsidRDefault="00EE124E" w:rsidP="00EE124E">
      <w:pPr>
        <w:rPr>
          <w:rtl/>
        </w:rPr>
      </w:pPr>
      <w:bookmarkStart w:id="6610" w:name="_ETM_Q1_2918812"/>
      <w:bookmarkStart w:id="6611" w:name="_ETM_Q1_2918860"/>
      <w:bookmarkEnd w:id="6610"/>
      <w:bookmarkEnd w:id="6611"/>
      <w:r w:rsidRPr="00EE124E">
        <w:rPr>
          <w:rtl/>
        </w:rPr>
        <w:t xml:space="preserve">לא, לא. לא יהיו פה שום דילים. </w:t>
      </w:r>
    </w:p>
    <w:p w14:paraId="3488904A" w14:textId="77777777" w:rsidR="00EE124E" w:rsidRPr="00EE124E" w:rsidRDefault="00EE124E" w:rsidP="00571501">
      <w:pPr>
        <w:pStyle w:val="af8"/>
        <w:keepNext/>
        <w:rPr>
          <w:rtl/>
        </w:rPr>
      </w:pPr>
      <w:bookmarkStart w:id="6612" w:name="_ETM_Q1_2922739"/>
      <w:bookmarkStart w:id="6613" w:name="_ETM_Q1_2922828"/>
      <w:bookmarkStart w:id="6614" w:name="ET_yor_5726_356"/>
      <w:bookmarkEnd w:id="6612"/>
      <w:bookmarkEnd w:id="661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614"/>
    </w:p>
    <w:p w14:paraId="76144391" w14:textId="77777777" w:rsidR="00EE124E" w:rsidRPr="00EE124E" w:rsidRDefault="00EE124E" w:rsidP="00571501">
      <w:pPr>
        <w:pStyle w:val="KeepWithNext"/>
        <w:rPr>
          <w:rtl/>
        </w:rPr>
      </w:pPr>
    </w:p>
    <w:p w14:paraId="027105F8" w14:textId="77777777" w:rsidR="00EE124E" w:rsidRPr="00EE124E" w:rsidRDefault="00EE124E" w:rsidP="00EE124E">
      <w:pPr>
        <w:rPr>
          <w:rtl/>
        </w:rPr>
      </w:pPr>
      <w:bookmarkStart w:id="6615" w:name="_ETM_Q1_2924106"/>
      <w:bookmarkEnd w:id="6615"/>
      <w:r w:rsidRPr="00EE124E">
        <w:rPr>
          <w:rtl/>
        </w:rPr>
        <w:t>הוא</w:t>
      </w:r>
      <w:bookmarkStart w:id="6616" w:name="_ETM_Q1_2924548"/>
      <w:bookmarkEnd w:id="6616"/>
      <w:r w:rsidRPr="00EE124E">
        <w:rPr>
          <w:rtl/>
        </w:rPr>
        <w:t xml:space="preserve"> הציע הצעה, ואני רוצה להגיד שאני מוכן. הוא אמר שאולי</w:t>
      </w:r>
      <w:bookmarkStart w:id="6617" w:name="_ETM_Q1_2927181"/>
      <w:bookmarkEnd w:id="6617"/>
      <w:r w:rsidRPr="00EE124E">
        <w:rPr>
          <w:rtl/>
        </w:rPr>
        <w:t xml:space="preserve"> נצא להפסקה או נפזר את הישיבה. אני מוכן, נחזור בשעה </w:t>
      </w:r>
      <w:bookmarkStart w:id="6618" w:name="_ETM_Q1_2933067"/>
      <w:bookmarkEnd w:id="6618"/>
      <w:r w:rsidRPr="00EE124E">
        <w:rPr>
          <w:rtl/>
        </w:rPr>
        <w:t xml:space="preserve">שלוש וחצי. הלאה. </w:t>
      </w:r>
      <w:bookmarkStart w:id="6619" w:name="_ETM_Q1_2940741"/>
      <w:bookmarkStart w:id="6620" w:name="_ETM_Q1_2950933"/>
      <w:bookmarkEnd w:id="6619"/>
      <w:bookmarkEnd w:id="6620"/>
    </w:p>
    <w:p w14:paraId="44FEAAF9" w14:textId="77777777" w:rsidR="00EE124E" w:rsidRPr="00EE124E" w:rsidRDefault="00EE124E" w:rsidP="00EE124E">
      <w:pPr>
        <w:rPr>
          <w:rtl/>
        </w:rPr>
      </w:pPr>
      <w:bookmarkStart w:id="6621" w:name="_ETM_Q1_2951018"/>
      <w:bookmarkEnd w:id="6621"/>
    </w:p>
    <w:p w14:paraId="78F1EEEB" w14:textId="77777777" w:rsidR="00EE124E" w:rsidRPr="00EE124E" w:rsidRDefault="00EE124E" w:rsidP="00571501">
      <w:pPr>
        <w:pStyle w:val="a5"/>
        <w:keepNext/>
        <w:rPr>
          <w:rtl/>
        </w:rPr>
      </w:pPr>
      <w:bookmarkStart w:id="6622" w:name="ET_speaker_גד_רחמני_35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22"/>
    </w:p>
    <w:p w14:paraId="7467A3C1" w14:textId="77777777" w:rsidR="00EE124E" w:rsidRPr="00EE124E" w:rsidRDefault="00EE124E" w:rsidP="00571501">
      <w:pPr>
        <w:pStyle w:val="KeepWithNext"/>
        <w:rPr>
          <w:rtl/>
        </w:rPr>
      </w:pPr>
    </w:p>
    <w:p w14:paraId="47022304" w14:textId="77777777" w:rsidR="00EE124E" w:rsidRPr="00EE124E" w:rsidRDefault="00EE124E" w:rsidP="00EE124E">
      <w:pPr>
        <w:rPr>
          <w:rtl/>
        </w:rPr>
      </w:pPr>
      <w:bookmarkStart w:id="6623" w:name="_ETM_Q1_2947510"/>
      <w:bookmarkStart w:id="6624" w:name="_ETM_Q1_2947606"/>
      <w:bookmarkEnd w:id="6623"/>
      <w:bookmarkEnd w:id="6624"/>
      <w:r w:rsidRPr="00EE124E">
        <w:rPr>
          <w:rtl/>
        </w:rPr>
        <w:t xml:space="preserve">אני בודק את התשובה </w:t>
      </w:r>
      <w:bookmarkStart w:id="6625" w:name="_ETM_Q1_2951253"/>
      <w:bookmarkEnd w:id="6625"/>
      <w:r w:rsidRPr="00EE124E">
        <w:rPr>
          <w:rtl/>
        </w:rPr>
        <w:t xml:space="preserve">לשאלה מה הפעילות. </w:t>
      </w:r>
      <w:bookmarkStart w:id="6626" w:name="_ETM_Q1_2954654"/>
      <w:bookmarkEnd w:id="6626"/>
    </w:p>
    <w:p w14:paraId="38062CB1" w14:textId="77777777" w:rsidR="00EE124E" w:rsidRPr="00EE124E" w:rsidRDefault="00EE124E" w:rsidP="00EE124E">
      <w:pPr>
        <w:rPr>
          <w:rtl/>
        </w:rPr>
      </w:pPr>
      <w:bookmarkStart w:id="6627" w:name="_ETM_Q1_2954740"/>
      <w:bookmarkEnd w:id="6627"/>
    </w:p>
    <w:p w14:paraId="5FED4CC7" w14:textId="77777777" w:rsidR="00EE124E" w:rsidRPr="00EE124E" w:rsidRDefault="00EE124E" w:rsidP="00571501">
      <w:pPr>
        <w:pStyle w:val="a5"/>
        <w:keepNext/>
        <w:rPr>
          <w:rtl/>
        </w:rPr>
      </w:pPr>
      <w:bookmarkStart w:id="6628" w:name="ET_speaker_6236_35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28"/>
    </w:p>
    <w:p w14:paraId="2DA75D43" w14:textId="77777777" w:rsidR="00EE124E" w:rsidRPr="00EE124E" w:rsidRDefault="00EE124E" w:rsidP="00571501">
      <w:pPr>
        <w:pStyle w:val="KeepWithNext"/>
        <w:rPr>
          <w:rtl/>
        </w:rPr>
      </w:pPr>
    </w:p>
    <w:p w14:paraId="08B1AD8F" w14:textId="77777777" w:rsidR="00EE124E" w:rsidRPr="00EE124E" w:rsidRDefault="00EE124E" w:rsidP="00EE124E">
      <w:pPr>
        <w:rPr>
          <w:rtl/>
        </w:rPr>
      </w:pPr>
      <w:bookmarkStart w:id="6629" w:name="_ETM_Q1_2956497"/>
      <w:bookmarkStart w:id="6630" w:name="_ETM_Q1_2956553"/>
      <w:bookmarkEnd w:id="6629"/>
      <w:bookmarkEnd w:id="6630"/>
      <w:r w:rsidRPr="00EE124E">
        <w:rPr>
          <w:rtl/>
        </w:rPr>
        <w:t xml:space="preserve">שאלתי על הכפלת תקציבים. בנציבות שירות המדינה </w:t>
      </w:r>
      <w:bookmarkStart w:id="6631" w:name="_ETM_Q1_2961089"/>
      <w:bookmarkEnd w:id="6631"/>
      <w:r w:rsidRPr="00EE124E">
        <w:rPr>
          <w:rtl/>
        </w:rPr>
        <w:t xml:space="preserve">קיצצו, אבל בלשכות השרים וסגני השרים יש הגדלה משמעותית ומשרד </w:t>
      </w:r>
      <w:bookmarkStart w:id="6632" w:name="_ETM_Q1_2968032"/>
      <w:bookmarkEnd w:id="6632"/>
      <w:r w:rsidRPr="00EE124E">
        <w:rPr>
          <w:rtl/>
        </w:rPr>
        <w:t xml:space="preserve">ירושלים והמסורת הוכפל. </w:t>
      </w:r>
    </w:p>
    <w:p w14:paraId="235BEEBD" w14:textId="77777777" w:rsidR="00EE124E" w:rsidRPr="00EE124E" w:rsidRDefault="00EE124E" w:rsidP="00EE124E">
      <w:pPr>
        <w:rPr>
          <w:rtl/>
        </w:rPr>
      </w:pPr>
      <w:bookmarkStart w:id="6633" w:name="_ETM_Q1_2969709"/>
      <w:bookmarkStart w:id="6634" w:name="_ETM_Q1_2969801"/>
      <w:bookmarkEnd w:id="6633"/>
      <w:bookmarkEnd w:id="6634"/>
    </w:p>
    <w:p w14:paraId="18E28D72" w14:textId="77777777" w:rsidR="00EE124E" w:rsidRPr="00EE124E" w:rsidRDefault="00EE124E" w:rsidP="00571501">
      <w:pPr>
        <w:pStyle w:val="a5"/>
        <w:keepNext/>
        <w:rPr>
          <w:rtl/>
        </w:rPr>
      </w:pPr>
      <w:bookmarkStart w:id="6635" w:name="ET_speaker_גד_רחמני_35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35"/>
    </w:p>
    <w:p w14:paraId="46591E83" w14:textId="77777777" w:rsidR="00EE124E" w:rsidRPr="00EE124E" w:rsidRDefault="00EE124E" w:rsidP="00571501">
      <w:pPr>
        <w:pStyle w:val="KeepWithNext"/>
        <w:rPr>
          <w:rtl/>
        </w:rPr>
      </w:pPr>
    </w:p>
    <w:p w14:paraId="63F46818" w14:textId="77777777" w:rsidR="00EE124E" w:rsidRPr="00EE124E" w:rsidRDefault="00EE124E" w:rsidP="00EE124E">
      <w:pPr>
        <w:rPr>
          <w:rtl/>
        </w:rPr>
      </w:pPr>
      <w:bookmarkStart w:id="6636" w:name="_ETM_Q1_2969196"/>
      <w:bookmarkStart w:id="6637" w:name="_ETM_Q1_2969248"/>
      <w:bookmarkEnd w:id="6636"/>
      <w:bookmarkEnd w:id="6637"/>
      <w:r w:rsidRPr="00EE124E">
        <w:rPr>
          <w:rtl/>
        </w:rPr>
        <w:t xml:space="preserve">בלשכות שרים וסגני שרים מדובר בתקציב לרשות </w:t>
      </w:r>
      <w:bookmarkStart w:id="6638" w:name="_ETM_Q1_2976377"/>
      <w:bookmarkEnd w:id="6638"/>
      <w:r w:rsidRPr="00EE124E">
        <w:rPr>
          <w:rtl/>
        </w:rPr>
        <w:t>לזהות יהודית לאומית של אבי מעוז. זאת הייתה התוספת שם.</w:t>
      </w:r>
      <w:bookmarkStart w:id="6639" w:name="_ETM_Q1_2983625"/>
      <w:bookmarkEnd w:id="6639"/>
      <w:r w:rsidRPr="00EE124E">
        <w:rPr>
          <w:rtl/>
        </w:rPr>
        <w:t xml:space="preserve"> </w:t>
      </w:r>
      <w:bookmarkStart w:id="6640" w:name="_ETM_Q1_2983978"/>
      <w:bookmarkEnd w:id="6640"/>
    </w:p>
    <w:p w14:paraId="324A5F20" w14:textId="77777777" w:rsidR="00EE124E" w:rsidRPr="00EE124E" w:rsidRDefault="00EE124E" w:rsidP="00EE124E">
      <w:pPr>
        <w:rPr>
          <w:rtl/>
        </w:rPr>
      </w:pPr>
      <w:bookmarkStart w:id="6641" w:name="_ETM_Q1_2984064"/>
      <w:bookmarkEnd w:id="6641"/>
    </w:p>
    <w:p w14:paraId="6A301282" w14:textId="77777777" w:rsidR="00EE124E" w:rsidRPr="00EE124E" w:rsidRDefault="00EE124E" w:rsidP="00571501">
      <w:pPr>
        <w:pStyle w:val="a5"/>
        <w:keepNext/>
        <w:rPr>
          <w:rtl/>
        </w:rPr>
      </w:pPr>
      <w:bookmarkStart w:id="6642" w:name="ET_speaker_6236_36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42"/>
    </w:p>
    <w:p w14:paraId="5142F4CB" w14:textId="77777777" w:rsidR="00EE124E" w:rsidRPr="00EE124E" w:rsidRDefault="00EE124E" w:rsidP="00571501">
      <w:pPr>
        <w:pStyle w:val="KeepWithNext"/>
        <w:rPr>
          <w:rtl/>
        </w:rPr>
      </w:pPr>
    </w:p>
    <w:p w14:paraId="10B5FB59" w14:textId="77777777" w:rsidR="00EE124E" w:rsidRPr="00EE124E" w:rsidRDefault="00EE124E" w:rsidP="00EE124E">
      <w:pPr>
        <w:rPr>
          <w:rtl/>
        </w:rPr>
      </w:pPr>
      <w:bookmarkStart w:id="6643" w:name="_ETM_Q1_2984210"/>
      <w:bookmarkStart w:id="6644" w:name="_ETM_Q1_2984270"/>
      <w:bookmarkEnd w:id="6643"/>
      <w:bookmarkEnd w:id="6644"/>
      <w:r w:rsidRPr="00EE124E">
        <w:rPr>
          <w:rtl/>
        </w:rPr>
        <w:t xml:space="preserve">הוא סגן שר. </w:t>
      </w:r>
    </w:p>
    <w:p w14:paraId="30783284" w14:textId="77777777" w:rsidR="00EE124E" w:rsidRPr="00EE124E" w:rsidRDefault="00EE124E" w:rsidP="00EE124E">
      <w:pPr>
        <w:rPr>
          <w:rtl/>
        </w:rPr>
      </w:pPr>
      <w:bookmarkStart w:id="6645" w:name="_ETM_Q1_2987027"/>
      <w:bookmarkStart w:id="6646" w:name="_ETM_Q1_2987157"/>
      <w:bookmarkEnd w:id="6645"/>
      <w:bookmarkEnd w:id="6646"/>
    </w:p>
    <w:p w14:paraId="0E36B9BD" w14:textId="77777777" w:rsidR="00EE124E" w:rsidRPr="00EE124E" w:rsidRDefault="00EE124E" w:rsidP="00571501">
      <w:pPr>
        <w:pStyle w:val="a5"/>
        <w:keepNext/>
        <w:rPr>
          <w:rtl/>
        </w:rPr>
      </w:pPr>
      <w:bookmarkStart w:id="6647" w:name="ET_speaker_גד_רחמני_36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47"/>
    </w:p>
    <w:p w14:paraId="64803B95" w14:textId="77777777" w:rsidR="00EE124E" w:rsidRPr="00EE124E" w:rsidRDefault="00EE124E" w:rsidP="00571501">
      <w:pPr>
        <w:pStyle w:val="KeepWithNext"/>
        <w:rPr>
          <w:rtl/>
        </w:rPr>
      </w:pPr>
    </w:p>
    <w:p w14:paraId="267ABE9D" w14:textId="77777777" w:rsidR="00EE124E" w:rsidRPr="00EE124E" w:rsidRDefault="00EE124E" w:rsidP="00EE124E">
      <w:pPr>
        <w:rPr>
          <w:rtl/>
        </w:rPr>
      </w:pPr>
      <w:bookmarkStart w:id="6648" w:name="_ETM_Q1_2987941"/>
      <w:bookmarkStart w:id="6649" w:name="_ETM_Q1_2987992"/>
      <w:bookmarkEnd w:id="6648"/>
      <w:bookmarkEnd w:id="6649"/>
      <w:r w:rsidRPr="00EE124E">
        <w:rPr>
          <w:rtl/>
        </w:rPr>
        <w:t>הוא סגן שר.</w:t>
      </w:r>
    </w:p>
    <w:p w14:paraId="4DEF4DB3" w14:textId="77777777" w:rsidR="00EE124E" w:rsidRPr="00EE124E" w:rsidRDefault="00EE124E" w:rsidP="00EE124E">
      <w:pPr>
        <w:rPr>
          <w:rtl/>
        </w:rPr>
      </w:pPr>
      <w:bookmarkStart w:id="6650" w:name="_ETM_Q1_2993750"/>
      <w:bookmarkStart w:id="6651" w:name="_ETM_Q1_2993854"/>
      <w:bookmarkEnd w:id="6650"/>
      <w:bookmarkEnd w:id="6651"/>
    </w:p>
    <w:p w14:paraId="70849C7F" w14:textId="77777777" w:rsidR="00EE124E" w:rsidRPr="00EE124E" w:rsidRDefault="00EE124E" w:rsidP="00571501">
      <w:pPr>
        <w:pStyle w:val="a5"/>
        <w:keepNext/>
        <w:rPr>
          <w:rtl/>
        </w:rPr>
      </w:pPr>
      <w:bookmarkStart w:id="6652" w:name="ET_speaker_6236_36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52"/>
    </w:p>
    <w:p w14:paraId="2A74B77D" w14:textId="77777777" w:rsidR="00EE124E" w:rsidRPr="00EE124E" w:rsidRDefault="00EE124E" w:rsidP="00571501">
      <w:pPr>
        <w:pStyle w:val="KeepWithNext"/>
        <w:rPr>
          <w:rtl/>
        </w:rPr>
      </w:pPr>
    </w:p>
    <w:p w14:paraId="5AAFF9EB" w14:textId="77777777" w:rsidR="00EE124E" w:rsidRPr="00EE124E" w:rsidRDefault="00EE124E" w:rsidP="00EE124E">
      <w:pPr>
        <w:rPr>
          <w:rtl/>
        </w:rPr>
      </w:pPr>
      <w:bookmarkStart w:id="6653" w:name="_ETM_Q1_2993508"/>
      <w:bookmarkEnd w:id="6653"/>
      <w:r w:rsidRPr="00EE124E">
        <w:rPr>
          <w:rtl/>
        </w:rPr>
        <w:t>ת</w:t>
      </w:r>
      <w:bookmarkStart w:id="6654" w:name="_ETM_Q1_2993572"/>
      <w:bookmarkEnd w:id="6654"/>
      <w:r w:rsidRPr="00EE124E">
        <w:rPr>
          <w:rtl/>
        </w:rPr>
        <w:t xml:space="preserve">בין מה קרה כאן. סעיף </w:t>
      </w:r>
      <w:bookmarkStart w:id="6655" w:name="_ETM_Q1_2994535"/>
      <w:bookmarkEnd w:id="6655"/>
      <w:r w:rsidRPr="00EE124E">
        <w:rPr>
          <w:rtl/>
        </w:rPr>
        <w:t>5209 – הוסיפו לו עוד 8 מיליון שקלים, והוא סעיף</w:t>
      </w:r>
      <w:bookmarkStart w:id="6656" w:name="_ETM_Q1_2999249"/>
      <w:bookmarkEnd w:id="6656"/>
      <w:r w:rsidRPr="00EE124E">
        <w:rPr>
          <w:rtl/>
        </w:rPr>
        <w:t xml:space="preserve"> עלום. אתה לא מבין שמדובר פה במינהלת של מישהו, שיש</w:t>
      </w:r>
      <w:bookmarkStart w:id="6657" w:name="_ETM_Q1_3002841"/>
      <w:bookmarkEnd w:id="6657"/>
      <w:r w:rsidRPr="00EE124E">
        <w:rPr>
          <w:rtl/>
        </w:rPr>
        <w:t xml:space="preserve"> פה איזה סגן שר. זה משהו כזה אמורפי, ומסתבר שזה</w:t>
      </w:r>
      <w:bookmarkStart w:id="6658" w:name="_ETM_Q1_3008331"/>
      <w:bookmarkEnd w:id="6658"/>
      <w:r w:rsidRPr="00EE124E">
        <w:rPr>
          <w:rtl/>
        </w:rPr>
        <w:t xml:space="preserve"> לאבי מעוז. </w:t>
      </w:r>
      <w:bookmarkStart w:id="6659" w:name="_ETM_Q1_3013874"/>
      <w:bookmarkEnd w:id="6659"/>
    </w:p>
    <w:p w14:paraId="2C139F76" w14:textId="77777777" w:rsidR="00EE124E" w:rsidRPr="00EE124E" w:rsidRDefault="00EE124E" w:rsidP="00EE124E">
      <w:pPr>
        <w:rPr>
          <w:rtl/>
        </w:rPr>
      </w:pPr>
      <w:bookmarkStart w:id="6660" w:name="_ETM_Q1_3013952"/>
      <w:bookmarkEnd w:id="6660"/>
    </w:p>
    <w:p w14:paraId="07D94BB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63A306D" w14:textId="77777777" w:rsidR="00EE124E" w:rsidRPr="00EE124E" w:rsidRDefault="00EE124E" w:rsidP="00EE124E">
      <w:pPr>
        <w:keepNext/>
        <w:ind w:firstLine="0"/>
        <w:rPr>
          <w:rtl/>
        </w:rPr>
      </w:pPr>
    </w:p>
    <w:p w14:paraId="71609EFC" w14:textId="77777777" w:rsidR="00EE124E" w:rsidRPr="00EE124E" w:rsidRDefault="00EE124E" w:rsidP="00EE124E">
      <w:pPr>
        <w:rPr>
          <w:rtl/>
        </w:rPr>
      </w:pPr>
      <w:bookmarkStart w:id="6661" w:name="_ETM_Q1_3015810"/>
      <w:bookmarkStart w:id="6662" w:name="_ETM_Q1_3015853"/>
      <w:bookmarkEnd w:id="6661"/>
      <w:bookmarkEnd w:id="6662"/>
      <w:r w:rsidRPr="00EE124E">
        <w:rPr>
          <w:rtl/>
        </w:rPr>
        <w:t>למה לכתוב לשכות שרים? אתם קונים משרדים?</w:t>
      </w:r>
    </w:p>
    <w:p w14:paraId="22C01E23" w14:textId="77777777" w:rsidR="00EE124E" w:rsidRPr="00EE124E" w:rsidRDefault="00EE124E" w:rsidP="00EE124E">
      <w:pPr>
        <w:rPr>
          <w:rtl/>
        </w:rPr>
      </w:pPr>
      <w:bookmarkStart w:id="6663" w:name="_ETM_Q1_3017940"/>
      <w:bookmarkStart w:id="6664" w:name="_ETM_Q1_3018027"/>
      <w:bookmarkEnd w:id="6663"/>
      <w:bookmarkEnd w:id="6664"/>
    </w:p>
    <w:p w14:paraId="3F50F078" w14:textId="77777777" w:rsidR="00EE124E" w:rsidRPr="00EE124E" w:rsidRDefault="00EE124E" w:rsidP="00571501">
      <w:pPr>
        <w:pStyle w:val="af8"/>
        <w:keepNext/>
        <w:rPr>
          <w:rtl/>
        </w:rPr>
      </w:pPr>
      <w:bookmarkStart w:id="6665" w:name="ET_yor_5726_36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665"/>
    </w:p>
    <w:p w14:paraId="1F25F793" w14:textId="77777777" w:rsidR="00EE124E" w:rsidRPr="00EE124E" w:rsidRDefault="00EE124E" w:rsidP="00571501">
      <w:pPr>
        <w:pStyle w:val="KeepWithNext"/>
        <w:rPr>
          <w:rtl/>
        </w:rPr>
      </w:pPr>
    </w:p>
    <w:p w14:paraId="0E977CED" w14:textId="77777777" w:rsidR="00EE124E" w:rsidRPr="00EE124E" w:rsidRDefault="00EE124E" w:rsidP="00EE124E">
      <w:pPr>
        <w:rPr>
          <w:rtl/>
        </w:rPr>
      </w:pPr>
      <w:bookmarkStart w:id="6666" w:name="_ETM_Q1_3021204"/>
      <w:bookmarkEnd w:id="6666"/>
      <w:r w:rsidRPr="00EE124E">
        <w:rPr>
          <w:rtl/>
        </w:rPr>
        <w:t>אתה כות</w:t>
      </w:r>
      <w:bookmarkStart w:id="6667" w:name="_ETM_Q1_3020420"/>
      <w:bookmarkEnd w:id="6667"/>
      <w:r w:rsidRPr="00EE124E">
        <w:rPr>
          <w:rtl/>
        </w:rPr>
        <w:t xml:space="preserve">ב לשכות סגנים ושרים. </w:t>
      </w:r>
    </w:p>
    <w:p w14:paraId="64A03E40" w14:textId="77777777" w:rsidR="00EE124E" w:rsidRPr="00EE124E" w:rsidRDefault="00EE124E" w:rsidP="00EE124E">
      <w:pPr>
        <w:rPr>
          <w:rtl/>
        </w:rPr>
      </w:pPr>
      <w:bookmarkStart w:id="6668" w:name="_ETM_Q1_3023328"/>
      <w:bookmarkEnd w:id="6668"/>
    </w:p>
    <w:p w14:paraId="72811941" w14:textId="77777777" w:rsidR="00EE124E" w:rsidRPr="00EE124E" w:rsidRDefault="00EE124E" w:rsidP="00571501">
      <w:pPr>
        <w:pStyle w:val="a5"/>
        <w:keepNext/>
        <w:rPr>
          <w:rtl/>
        </w:rPr>
      </w:pPr>
      <w:bookmarkStart w:id="6669" w:name="ET_speaker_6361_36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69"/>
    </w:p>
    <w:p w14:paraId="5DB2C40E" w14:textId="77777777" w:rsidR="00EE124E" w:rsidRPr="00EE124E" w:rsidRDefault="00EE124E" w:rsidP="00571501">
      <w:pPr>
        <w:pStyle w:val="KeepWithNext"/>
        <w:rPr>
          <w:rtl/>
        </w:rPr>
      </w:pPr>
    </w:p>
    <w:p w14:paraId="2E18273A" w14:textId="77777777" w:rsidR="00EE124E" w:rsidRPr="00EE124E" w:rsidRDefault="00EE124E" w:rsidP="00EE124E">
      <w:pPr>
        <w:rPr>
          <w:rtl/>
        </w:rPr>
      </w:pPr>
      <w:bookmarkStart w:id="6670" w:name="_ETM_Q1_3023936"/>
      <w:bookmarkStart w:id="6671" w:name="_ETM_Q1_3023985"/>
      <w:bookmarkEnd w:id="6670"/>
      <w:bookmarkEnd w:id="6671"/>
      <w:r w:rsidRPr="00EE124E">
        <w:rPr>
          <w:rtl/>
        </w:rPr>
        <w:t xml:space="preserve">לא. אתה כותב מינהלת זהות יהודית של </w:t>
      </w:r>
      <w:bookmarkStart w:id="6672" w:name="_ETM_Q1_3022991"/>
      <w:bookmarkEnd w:id="6672"/>
      <w:r w:rsidRPr="00EE124E">
        <w:rPr>
          <w:rtl/>
        </w:rPr>
        <w:t xml:space="preserve">אבי מעוז. </w:t>
      </w:r>
      <w:bookmarkStart w:id="6673" w:name="_ETM_Q1_3024887"/>
      <w:bookmarkEnd w:id="6673"/>
    </w:p>
    <w:p w14:paraId="6FA5A340" w14:textId="77777777" w:rsidR="00EE124E" w:rsidRPr="00EE124E" w:rsidRDefault="00EE124E" w:rsidP="00EE124E">
      <w:pPr>
        <w:rPr>
          <w:rtl/>
        </w:rPr>
      </w:pPr>
      <w:bookmarkStart w:id="6674" w:name="_ETM_Q1_3024963"/>
      <w:bookmarkEnd w:id="6674"/>
    </w:p>
    <w:p w14:paraId="4074BD85" w14:textId="77777777" w:rsidR="00EE124E" w:rsidRPr="00EE124E" w:rsidRDefault="00EE124E" w:rsidP="00571501">
      <w:pPr>
        <w:pStyle w:val="a5"/>
        <w:keepNext/>
        <w:rPr>
          <w:rtl/>
        </w:rPr>
      </w:pPr>
      <w:bookmarkStart w:id="6675" w:name="ET_knessetmember_6156_36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75"/>
    </w:p>
    <w:p w14:paraId="5997671D" w14:textId="77777777" w:rsidR="00EE124E" w:rsidRPr="00EE124E" w:rsidRDefault="00EE124E" w:rsidP="00571501">
      <w:pPr>
        <w:pStyle w:val="KeepWithNext"/>
        <w:rPr>
          <w:rtl/>
        </w:rPr>
      </w:pPr>
    </w:p>
    <w:p w14:paraId="205BAE89" w14:textId="77777777" w:rsidR="00EE124E" w:rsidRPr="00EE124E" w:rsidRDefault="00EE124E" w:rsidP="00EE124E">
      <w:pPr>
        <w:rPr>
          <w:rtl/>
        </w:rPr>
      </w:pPr>
      <w:bookmarkStart w:id="6676" w:name="_ETM_Q1_3027064"/>
      <w:bookmarkStart w:id="6677" w:name="_ETM_Q1_3027108"/>
      <w:bookmarkEnd w:id="6676"/>
      <w:bookmarkEnd w:id="6677"/>
      <w:r w:rsidRPr="00EE124E">
        <w:rPr>
          <w:rtl/>
        </w:rPr>
        <w:t xml:space="preserve">מה זה לשכות? זה נשמע הוצאות משרדיות. </w:t>
      </w:r>
    </w:p>
    <w:p w14:paraId="78437FEE" w14:textId="77777777" w:rsidR="00EE124E" w:rsidRPr="00EE124E" w:rsidRDefault="00EE124E" w:rsidP="00EE124E">
      <w:pPr>
        <w:rPr>
          <w:rtl/>
        </w:rPr>
      </w:pPr>
      <w:bookmarkStart w:id="6678" w:name="_ETM_Q1_3029504"/>
      <w:bookmarkEnd w:id="6678"/>
    </w:p>
    <w:p w14:paraId="508FB63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44E0D0F" w14:textId="77777777" w:rsidR="00EE124E" w:rsidRPr="00EE124E" w:rsidRDefault="00EE124E" w:rsidP="00EE124E">
      <w:pPr>
        <w:keepNext/>
        <w:ind w:firstLine="0"/>
        <w:rPr>
          <w:rtl/>
        </w:rPr>
      </w:pPr>
    </w:p>
    <w:p w14:paraId="3157D151" w14:textId="77777777" w:rsidR="00EE124E" w:rsidRPr="00EE124E" w:rsidRDefault="00EE124E" w:rsidP="00EE124E">
      <w:pPr>
        <w:rPr>
          <w:rtl/>
        </w:rPr>
      </w:pPr>
      <w:bookmarkStart w:id="6679" w:name="_ETM_Q1_3030082"/>
      <w:bookmarkStart w:id="6680" w:name="_ETM_Q1_3030147"/>
      <w:bookmarkEnd w:id="6679"/>
      <w:bookmarkEnd w:id="6680"/>
      <w:r w:rsidRPr="00EE124E">
        <w:rPr>
          <w:rtl/>
        </w:rPr>
        <w:t xml:space="preserve">זה </w:t>
      </w:r>
      <w:bookmarkStart w:id="6681" w:name="_ETM_Q1_3030521"/>
      <w:bookmarkEnd w:id="6681"/>
      <w:r w:rsidRPr="00EE124E">
        <w:rPr>
          <w:rtl/>
        </w:rPr>
        <w:t xml:space="preserve">תפעול. </w:t>
      </w:r>
      <w:bookmarkStart w:id="6682" w:name="_ETM_Q1_3031832"/>
      <w:bookmarkEnd w:id="6682"/>
    </w:p>
    <w:p w14:paraId="1105D43D" w14:textId="77777777" w:rsidR="00EE124E" w:rsidRPr="00EE124E" w:rsidRDefault="00EE124E" w:rsidP="00EE124E">
      <w:pPr>
        <w:rPr>
          <w:rtl/>
        </w:rPr>
      </w:pPr>
      <w:bookmarkStart w:id="6683" w:name="_ETM_Q1_3031906"/>
      <w:bookmarkEnd w:id="6683"/>
    </w:p>
    <w:p w14:paraId="27ABEA66" w14:textId="77777777" w:rsidR="00EE124E" w:rsidRPr="00EE124E" w:rsidRDefault="00EE124E" w:rsidP="00571501">
      <w:pPr>
        <w:pStyle w:val="af8"/>
        <w:keepNext/>
        <w:rPr>
          <w:rtl/>
        </w:rPr>
      </w:pPr>
      <w:bookmarkStart w:id="6684" w:name="ET_yor_5726_36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684"/>
    </w:p>
    <w:p w14:paraId="094C146A" w14:textId="77777777" w:rsidR="00EE124E" w:rsidRPr="00EE124E" w:rsidRDefault="00EE124E" w:rsidP="00571501">
      <w:pPr>
        <w:pStyle w:val="KeepWithNext"/>
        <w:rPr>
          <w:rtl/>
        </w:rPr>
      </w:pPr>
    </w:p>
    <w:p w14:paraId="46B7D351" w14:textId="77777777" w:rsidR="00EE124E" w:rsidRPr="00EE124E" w:rsidRDefault="00EE124E" w:rsidP="00EE124E">
      <w:pPr>
        <w:rPr>
          <w:rtl/>
        </w:rPr>
      </w:pPr>
      <w:bookmarkStart w:id="6685" w:name="_ETM_Q1_3031071"/>
      <w:bookmarkEnd w:id="6685"/>
      <w:r w:rsidRPr="00EE124E">
        <w:rPr>
          <w:rtl/>
        </w:rPr>
        <w:t xml:space="preserve">השאלה היא למה זה בדיוק נועד. </w:t>
      </w:r>
      <w:bookmarkStart w:id="6686" w:name="_ETM_Q1_3032119"/>
      <w:bookmarkEnd w:id="6686"/>
    </w:p>
    <w:p w14:paraId="153295BB" w14:textId="77777777" w:rsidR="00EE124E" w:rsidRPr="00EE124E" w:rsidRDefault="00EE124E" w:rsidP="00EE124E">
      <w:pPr>
        <w:rPr>
          <w:rtl/>
        </w:rPr>
      </w:pPr>
      <w:bookmarkStart w:id="6687" w:name="_ETM_Q1_3032195"/>
      <w:bookmarkEnd w:id="6687"/>
    </w:p>
    <w:p w14:paraId="50A6EF77" w14:textId="77777777" w:rsidR="00EE124E" w:rsidRPr="00EE124E" w:rsidRDefault="00EE124E" w:rsidP="00571501">
      <w:pPr>
        <w:pStyle w:val="a5"/>
        <w:keepNext/>
        <w:rPr>
          <w:rtl/>
        </w:rPr>
      </w:pPr>
      <w:bookmarkStart w:id="6688" w:name="ET_speaker_6361_36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688"/>
    </w:p>
    <w:p w14:paraId="2F3D7B7A" w14:textId="77777777" w:rsidR="00EE124E" w:rsidRPr="00EE124E" w:rsidRDefault="00EE124E" w:rsidP="00571501">
      <w:pPr>
        <w:pStyle w:val="KeepWithNext"/>
        <w:rPr>
          <w:rtl/>
        </w:rPr>
      </w:pPr>
    </w:p>
    <w:p w14:paraId="64B6C997" w14:textId="77777777" w:rsidR="00EE124E" w:rsidRPr="00EE124E" w:rsidRDefault="00EE124E" w:rsidP="00EE124E">
      <w:pPr>
        <w:rPr>
          <w:rtl/>
        </w:rPr>
      </w:pPr>
      <w:bookmarkStart w:id="6689" w:name="_ETM_Q1_3034424"/>
      <w:bookmarkStart w:id="6690" w:name="_ETM_Q1_3034470"/>
      <w:bookmarkEnd w:id="6689"/>
      <w:bookmarkEnd w:id="6690"/>
      <w:r w:rsidRPr="00EE124E">
        <w:rPr>
          <w:rtl/>
        </w:rPr>
        <w:t>זה ניסיון</w:t>
      </w:r>
      <w:bookmarkStart w:id="6691" w:name="_ETM_Q1_3033678"/>
      <w:bookmarkEnd w:id="6691"/>
      <w:r w:rsidRPr="00EE124E">
        <w:rPr>
          <w:rtl/>
        </w:rPr>
        <w:t xml:space="preserve"> להטעות אותנו, ינון. </w:t>
      </w:r>
    </w:p>
    <w:p w14:paraId="536090A1" w14:textId="77777777" w:rsidR="00EE124E" w:rsidRPr="00EE124E" w:rsidRDefault="00EE124E" w:rsidP="00EE124E">
      <w:pPr>
        <w:rPr>
          <w:rtl/>
        </w:rPr>
      </w:pPr>
      <w:bookmarkStart w:id="6692" w:name="_ETM_Q1_3034231"/>
      <w:bookmarkStart w:id="6693" w:name="_ETM_Q1_3034316"/>
      <w:bookmarkEnd w:id="6692"/>
      <w:bookmarkEnd w:id="6693"/>
    </w:p>
    <w:p w14:paraId="3A99441C" w14:textId="77777777" w:rsidR="00EE124E" w:rsidRPr="00EE124E" w:rsidRDefault="00EE124E" w:rsidP="00571501">
      <w:pPr>
        <w:pStyle w:val="af8"/>
        <w:keepNext/>
        <w:rPr>
          <w:rtl/>
        </w:rPr>
      </w:pPr>
      <w:bookmarkStart w:id="6694" w:name="ET_yor_5726_37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694"/>
    </w:p>
    <w:p w14:paraId="24D6B4EC" w14:textId="77777777" w:rsidR="00EE124E" w:rsidRPr="00EE124E" w:rsidRDefault="00EE124E" w:rsidP="00571501">
      <w:pPr>
        <w:pStyle w:val="KeepWithNext"/>
        <w:rPr>
          <w:rtl/>
        </w:rPr>
      </w:pPr>
    </w:p>
    <w:p w14:paraId="5BE797E7" w14:textId="77777777" w:rsidR="00EE124E" w:rsidRDefault="00EE124E" w:rsidP="00EE124E">
      <w:pPr>
        <w:rPr>
          <w:rtl/>
        </w:rPr>
      </w:pPr>
      <w:r w:rsidRPr="00EE124E">
        <w:rPr>
          <w:rtl/>
        </w:rPr>
        <w:t>ה</w:t>
      </w:r>
      <w:bookmarkStart w:id="6695" w:name="_ETM_Q1_3035837"/>
      <w:bookmarkEnd w:id="6695"/>
      <w:r w:rsidRPr="00EE124E">
        <w:rPr>
          <w:rtl/>
        </w:rPr>
        <w:t>שאלה שלך צריכה להיות: למה נועדו ה-</w:t>
      </w:r>
      <w:bookmarkStart w:id="6696" w:name="_ETM_Q1_3037121"/>
      <w:bookmarkEnd w:id="6696"/>
      <w:r w:rsidRPr="00EE124E">
        <w:rPr>
          <w:rtl/>
        </w:rPr>
        <w:t>8 מיליון</w:t>
      </w:r>
      <w:bookmarkStart w:id="6697" w:name="_ETM_Q1_3038650"/>
      <w:bookmarkStart w:id="6698" w:name="_ETM_Q1_3038737"/>
      <w:bookmarkEnd w:id="6697"/>
      <w:bookmarkEnd w:id="6698"/>
      <w:r w:rsidRPr="00EE124E">
        <w:rPr>
          <w:rtl/>
        </w:rPr>
        <w:t>?</w:t>
      </w:r>
      <w:bookmarkStart w:id="6699" w:name="_ETM_Q1_3038784"/>
      <w:bookmarkEnd w:id="6699"/>
    </w:p>
    <w:p w14:paraId="457FA375" w14:textId="77777777" w:rsidR="00510184" w:rsidRPr="00EE124E" w:rsidRDefault="00510184" w:rsidP="00510184">
      <w:pPr>
        <w:rPr>
          <w:rtl/>
        </w:rPr>
      </w:pPr>
    </w:p>
    <w:p w14:paraId="5EBB4E69" w14:textId="77777777" w:rsidR="00EE124E" w:rsidRPr="00EE124E" w:rsidRDefault="00EE124E" w:rsidP="00571501">
      <w:pPr>
        <w:pStyle w:val="a5"/>
        <w:keepNext/>
        <w:rPr>
          <w:rtl/>
        </w:rPr>
      </w:pPr>
      <w:bookmarkStart w:id="6700" w:name="_ETM_Q1_3038872"/>
      <w:bookmarkStart w:id="6701" w:name="ET_speaker_6236_371"/>
      <w:bookmarkEnd w:id="670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01"/>
    </w:p>
    <w:p w14:paraId="52BBF5A6" w14:textId="77777777" w:rsidR="00EE124E" w:rsidRPr="00EE124E" w:rsidRDefault="00EE124E" w:rsidP="00571501">
      <w:pPr>
        <w:pStyle w:val="KeepWithNext"/>
        <w:rPr>
          <w:rtl/>
        </w:rPr>
      </w:pPr>
    </w:p>
    <w:p w14:paraId="0FCBC38A" w14:textId="77777777" w:rsidR="00EE124E" w:rsidRPr="00EE124E" w:rsidRDefault="00EE124E" w:rsidP="00EE124E">
      <w:pPr>
        <w:rPr>
          <w:rtl/>
        </w:rPr>
      </w:pPr>
      <w:bookmarkStart w:id="6702" w:name="_ETM_Q1_3039764"/>
      <w:bookmarkStart w:id="6703" w:name="_ETM_Q1_3039818"/>
      <w:bookmarkEnd w:id="6702"/>
      <w:bookmarkEnd w:id="6703"/>
      <w:r w:rsidRPr="00EE124E">
        <w:rPr>
          <w:rtl/>
        </w:rPr>
        <w:t xml:space="preserve">תוספת של 8 מיליון. </w:t>
      </w:r>
    </w:p>
    <w:p w14:paraId="17193DA2" w14:textId="77777777" w:rsidR="00EE124E" w:rsidRPr="00EE124E" w:rsidRDefault="00EE124E" w:rsidP="00EE124E">
      <w:pPr>
        <w:rPr>
          <w:rtl/>
        </w:rPr>
      </w:pPr>
      <w:bookmarkStart w:id="6704" w:name="_ETM_Q1_2940824"/>
      <w:bookmarkStart w:id="6705" w:name="_ETM_Q1_3044932"/>
      <w:bookmarkEnd w:id="6704"/>
      <w:bookmarkEnd w:id="6705"/>
    </w:p>
    <w:p w14:paraId="3E5E21AE"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C3EE208" w14:textId="77777777" w:rsidR="00EE124E" w:rsidRPr="00EE124E" w:rsidRDefault="00EE124E" w:rsidP="00EE124E">
      <w:pPr>
        <w:keepNext/>
        <w:ind w:firstLine="0"/>
        <w:rPr>
          <w:rtl/>
        </w:rPr>
      </w:pPr>
    </w:p>
    <w:p w14:paraId="5372343B" w14:textId="77777777" w:rsidR="00EE124E" w:rsidRPr="00EE124E" w:rsidRDefault="00EE124E" w:rsidP="00EE124E">
      <w:pPr>
        <w:rPr>
          <w:rtl/>
        </w:rPr>
      </w:pPr>
      <w:bookmarkStart w:id="6706" w:name="_ETM_Q1_3045602"/>
      <w:bookmarkStart w:id="6707" w:name="_ETM_Q1_3045673"/>
      <w:bookmarkEnd w:id="6706"/>
      <w:bookmarkEnd w:id="6707"/>
      <w:r w:rsidRPr="00EE124E">
        <w:rPr>
          <w:rtl/>
        </w:rPr>
        <w:t>איפה ראית תוספת?</w:t>
      </w:r>
    </w:p>
    <w:p w14:paraId="5F4AA7C7" w14:textId="77777777" w:rsidR="00EE124E" w:rsidRPr="00EE124E" w:rsidRDefault="00EE124E" w:rsidP="00EE124E">
      <w:pPr>
        <w:rPr>
          <w:rtl/>
        </w:rPr>
      </w:pPr>
      <w:bookmarkStart w:id="6708" w:name="_ETM_Q1_3046071"/>
      <w:bookmarkEnd w:id="6708"/>
    </w:p>
    <w:p w14:paraId="4E137028" w14:textId="77777777" w:rsidR="00EE124E" w:rsidRPr="00EE124E" w:rsidRDefault="00EE124E" w:rsidP="00571501">
      <w:pPr>
        <w:pStyle w:val="a5"/>
        <w:keepNext/>
        <w:rPr>
          <w:rtl/>
        </w:rPr>
      </w:pPr>
      <w:bookmarkStart w:id="6709" w:name="ET_speaker_6236_37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09"/>
    </w:p>
    <w:p w14:paraId="5AC299D4" w14:textId="77777777" w:rsidR="00EE124E" w:rsidRPr="00EE124E" w:rsidRDefault="00EE124E" w:rsidP="00571501">
      <w:pPr>
        <w:pStyle w:val="KeepWithNext"/>
        <w:rPr>
          <w:rtl/>
        </w:rPr>
      </w:pPr>
    </w:p>
    <w:p w14:paraId="7694380C" w14:textId="77777777" w:rsidR="00EE124E" w:rsidRPr="00EE124E" w:rsidRDefault="00EE124E" w:rsidP="00EE124E">
      <w:pPr>
        <w:rPr>
          <w:rtl/>
        </w:rPr>
      </w:pPr>
      <w:bookmarkStart w:id="6710" w:name="_ETM_Q1_3047667"/>
      <w:bookmarkStart w:id="6711" w:name="_ETM_Q1_3047722"/>
      <w:bookmarkEnd w:id="6710"/>
      <w:bookmarkEnd w:id="6711"/>
      <w:r w:rsidRPr="00EE124E">
        <w:rPr>
          <w:rtl/>
        </w:rPr>
        <w:t xml:space="preserve">בתקציב 2023, בסעיף </w:t>
      </w:r>
      <w:bookmarkStart w:id="6712" w:name="_ETM_Q1_3048272"/>
      <w:bookmarkEnd w:id="6712"/>
      <w:r w:rsidRPr="00EE124E">
        <w:rPr>
          <w:rtl/>
        </w:rPr>
        <w:t>5209 היו 5.3 מיליון שקלים. בתקציב המעודכן זה 13.8 מיליון</w:t>
      </w:r>
      <w:bookmarkStart w:id="6713" w:name="_ETM_Q1_3056722"/>
      <w:bookmarkEnd w:id="6713"/>
      <w:r w:rsidRPr="00EE124E">
        <w:rPr>
          <w:rtl/>
        </w:rPr>
        <w:t xml:space="preserve"> שקלים. </w:t>
      </w:r>
    </w:p>
    <w:p w14:paraId="2F3722FD" w14:textId="77777777" w:rsidR="00EE124E" w:rsidRPr="00EE124E" w:rsidRDefault="00EE124E" w:rsidP="00EE124E">
      <w:pPr>
        <w:rPr>
          <w:rtl/>
        </w:rPr>
      </w:pPr>
      <w:bookmarkStart w:id="6714" w:name="_ETM_Q1_3057763"/>
      <w:bookmarkStart w:id="6715" w:name="_ETM_Q1_3057854"/>
      <w:bookmarkEnd w:id="6714"/>
      <w:bookmarkEnd w:id="6715"/>
    </w:p>
    <w:p w14:paraId="71461CD9" w14:textId="77777777" w:rsidR="00EE124E" w:rsidRPr="00EE124E" w:rsidRDefault="00EE124E" w:rsidP="00571501">
      <w:pPr>
        <w:pStyle w:val="af8"/>
        <w:keepNext/>
        <w:rPr>
          <w:rtl/>
        </w:rPr>
      </w:pPr>
      <w:bookmarkStart w:id="6716" w:name="ET_yor_5726_37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716"/>
    </w:p>
    <w:p w14:paraId="29CDA1FA" w14:textId="77777777" w:rsidR="00EE124E" w:rsidRPr="00EE124E" w:rsidRDefault="00EE124E" w:rsidP="00571501">
      <w:pPr>
        <w:pStyle w:val="KeepWithNext"/>
        <w:rPr>
          <w:rtl/>
        </w:rPr>
      </w:pPr>
    </w:p>
    <w:p w14:paraId="50CBB216" w14:textId="77777777" w:rsidR="00EE124E" w:rsidRPr="00EE124E" w:rsidRDefault="00EE124E" w:rsidP="00EE124E">
      <w:pPr>
        <w:rPr>
          <w:rtl/>
        </w:rPr>
      </w:pPr>
      <w:bookmarkStart w:id="6717" w:name="_ETM_Q1_3058718"/>
      <w:bookmarkEnd w:id="6717"/>
      <w:r w:rsidRPr="00EE124E">
        <w:rPr>
          <w:rtl/>
        </w:rPr>
        <w:t xml:space="preserve">מובן. מה התשובה? </w:t>
      </w:r>
      <w:bookmarkStart w:id="6718" w:name="_ETM_Q1_3062048"/>
      <w:bookmarkEnd w:id="6718"/>
    </w:p>
    <w:p w14:paraId="317BCDA9" w14:textId="77777777" w:rsidR="00EE124E" w:rsidRPr="00EE124E" w:rsidRDefault="00EE124E" w:rsidP="00EE124E">
      <w:pPr>
        <w:rPr>
          <w:rtl/>
        </w:rPr>
      </w:pPr>
      <w:bookmarkStart w:id="6719" w:name="_ETM_Q1_3062147"/>
      <w:bookmarkEnd w:id="6719"/>
    </w:p>
    <w:p w14:paraId="758D93CC" w14:textId="77777777" w:rsidR="00EE124E" w:rsidRPr="00EE124E" w:rsidRDefault="00EE124E" w:rsidP="00571501">
      <w:pPr>
        <w:pStyle w:val="a5"/>
        <w:keepNext/>
        <w:rPr>
          <w:rtl/>
        </w:rPr>
      </w:pPr>
      <w:bookmarkStart w:id="6720" w:name="ET_speaker_אוריאל_שם_טוב_37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אוריאל שם טוב: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20"/>
    </w:p>
    <w:p w14:paraId="536BFD48" w14:textId="77777777" w:rsidR="00EE124E" w:rsidRPr="00EE124E" w:rsidRDefault="00EE124E" w:rsidP="00571501">
      <w:pPr>
        <w:pStyle w:val="KeepWithNext"/>
        <w:rPr>
          <w:rtl/>
        </w:rPr>
      </w:pPr>
    </w:p>
    <w:p w14:paraId="70E09CE1" w14:textId="77777777" w:rsidR="00EE124E" w:rsidRPr="00EE124E" w:rsidRDefault="00EE124E" w:rsidP="00EE124E">
      <w:pPr>
        <w:rPr>
          <w:rtl/>
        </w:rPr>
      </w:pPr>
      <w:bookmarkStart w:id="6721" w:name="_ETM_Q1_3064832"/>
      <w:bookmarkStart w:id="6722" w:name="_ETM_Q1_3064905"/>
      <w:bookmarkEnd w:id="6721"/>
      <w:bookmarkEnd w:id="6722"/>
      <w:r w:rsidRPr="00EE124E">
        <w:rPr>
          <w:rtl/>
        </w:rPr>
        <w:t xml:space="preserve">השאלה של חברת הכנסת לזימי מתייחסת </w:t>
      </w:r>
      <w:bookmarkStart w:id="6723" w:name="_ETM_Q1_3066510"/>
      <w:bookmarkEnd w:id="6723"/>
      <w:r w:rsidRPr="00EE124E">
        <w:rPr>
          <w:rtl/>
        </w:rPr>
        <w:t>לפער בין התקציב המקורי שאושר פה בפברואר לבין התקציב המאושר.</w:t>
      </w:r>
      <w:bookmarkStart w:id="6724" w:name="_ETM_Q1_3071334"/>
      <w:bookmarkEnd w:id="6724"/>
      <w:r w:rsidRPr="00EE124E">
        <w:rPr>
          <w:rtl/>
        </w:rPr>
        <w:t xml:space="preserve"> הפער הוא באמת, כמו שנאמר, אותם 8 מיליון</w:t>
      </w:r>
      <w:bookmarkStart w:id="6725" w:name="_ETM_Q1_3073260"/>
      <w:bookmarkEnd w:id="6725"/>
      <w:r w:rsidRPr="00EE124E">
        <w:rPr>
          <w:rtl/>
        </w:rPr>
        <w:t xml:space="preserve"> שקלים, שהועברו. התקיים לגבי זה דיון בוועדה, וכרגע אין איזושהי תוספת נוספת. </w:t>
      </w:r>
    </w:p>
    <w:p w14:paraId="73EF48E3" w14:textId="77777777" w:rsidR="00EE124E" w:rsidRPr="00EE124E" w:rsidRDefault="00EE124E" w:rsidP="00EE124E">
      <w:pPr>
        <w:rPr>
          <w:rtl/>
        </w:rPr>
      </w:pPr>
      <w:bookmarkStart w:id="6726" w:name="_ETM_Q1_3078876"/>
      <w:bookmarkStart w:id="6727" w:name="_ETM_Q1_3078963"/>
      <w:bookmarkEnd w:id="6726"/>
      <w:bookmarkEnd w:id="6727"/>
    </w:p>
    <w:p w14:paraId="3DCC350F" w14:textId="77777777" w:rsidR="00EE124E" w:rsidRPr="00EE124E" w:rsidRDefault="00EE124E" w:rsidP="00571501">
      <w:pPr>
        <w:pStyle w:val="a5"/>
        <w:keepNext/>
        <w:rPr>
          <w:rtl/>
        </w:rPr>
      </w:pPr>
      <w:bookmarkStart w:id="6728" w:name="ET_speaker_6236_37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28"/>
    </w:p>
    <w:p w14:paraId="5E1C5F62" w14:textId="77777777" w:rsidR="00EE124E" w:rsidRPr="00EE124E" w:rsidRDefault="00EE124E" w:rsidP="00571501">
      <w:pPr>
        <w:pStyle w:val="KeepWithNext"/>
        <w:rPr>
          <w:rtl/>
        </w:rPr>
      </w:pPr>
    </w:p>
    <w:p w14:paraId="018411C4" w14:textId="77777777" w:rsidR="00EE124E" w:rsidRPr="00EE124E" w:rsidRDefault="00EE124E" w:rsidP="00EE124E">
      <w:pPr>
        <w:rPr>
          <w:rtl/>
        </w:rPr>
      </w:pPr>
      <w:bookmarkStart w:id="6729" w:name="_ETM_Q1_3080615"/>
      <w:bookmarkEnd w:id="6729"/>
      <w:r w:rsidRPr="00EE124E">
        <w:rPr>
          <w:rtl/>
        </w:rPr>
        <w:t>א</w:t>
      </w:r>
      <w:bookmarkStart w:id="6730" w:name="_ETM_Q1_3080692"/>
      <w:bookmarkEnd w:id="6730"/>
      <w:r w:rsidRPr="00EE124E">
        <w:rPr>
          <w:rtl/>
        </w:rPr>
        <w:t xml:space="preserve">יזה דיון היה על זה בוועדה? על אבי </w:t>
      </w:r>
      <w:bookmarkStart w:id="6731" w:name="_ETM_Q1_3081209"/>
      <w:bookmarkEnd w:id="6731"/>
      <w:r w:rsidRPr="00EE124E">
        <w:rPr>
          <w:rtl/>
        </w:rPr>
        <w:t>מעוז</w:t>
      </w:r>
      <w:bookmarkStart w:id="6732" w:name="_ETM_Q1_3082576"/>
      <w:bookmarkStart w:id="6733" w:name="_ETM_Q1_3082665"/>
      <w:bookmarkEnd w:id="6732"/>
      <w:bookmarkEnd w:id="6733"/>
      <w:r w:rsidRPr="00EE124E">
        <w:rPr>
          <w:rtl/>
        </w:rPr>
        <w:t>?</w:t>
      </w:r>
    </w:p>
    <w:p w14:paraId="42AA338A" w14:textId="77777777" w:rsidR="00EE124E" w:rsidRPr="00EE124E" w:rsidRDefault="00EE124E" w:rsidP="00EE124E">
      <w:pPr>
        <w:rPr>
          <w:rtl/>
        </w:rPr>
      </w:pPr>
    </w:p>
    <w:p w14:paraId="16881CD6" w14:textId="77777777" w:rsidR="00EE124E" w:rsidRPr="00EE124E" w:rsidRDefault="00EE124E" w:rsidP="00571501">
      <w:pPr>
        <w:pStyle w:val="af7"/>
        <w:keepNext/>
        <w:rPr>
          <w:rtl/>
        </w:rPr>
      </w:pPr>
      <w:bookmarkStart w:id="6734" w:name="ET_interruption_קריאה_377"/>
      <w:r w:rsidRPr="00EE124E">
        <w:rPr>
          <w:rStyle w:val="TagStyle"/>
          <w:rFonts w:hint="cs"/>
          <w:rtl/>
        </w:rPr>
        <w:t xml:space="preserve"> &lt;&lt; קריאה &gt;&gt;</w:t>
      </w:r>
      <w:r w:rsidRPr="00EE124E">
        <w:rPr>
          <w:rFonts w:hint="cs"/>
          <w:bdr w:val="single" w:sz="4" w:space="0" w:color="FF66FF" w:frame="1"/>
          <w:rtl/>
        </w:rPr>
        <w:t xml:space="preserve"> </w:t>
      </w:r>
      <w:r w:rsidRPr="00EE124E">
        <w:rPr>
          <w:rFonts w:hint="cs"/>
          <w:rtl/>
        </w:rPr>
        <w:t>קריאה:</w:t>
      </w:r>
      <w:r w:rsidRPr="00EE124E">
        <w:rPr>
          <w:rFonts w:hint="cs"/>
          <w:bdr w:val="single" w:sz="4" w:space="0" w:color="FF66FF" w:frame="1"/>
          <w:rtl/>
        </w:rPr>
        <w:t xml:space="preserve"> </w:t>
      </w:r>
      <w:r w:rsidRPr="00EE124E">
        <w:rPr>
          <w:rStyle w:val="TagStyle"/>
          <w:rFonts w:hint="cs"/>
          <w:rtl/>
        </w:rPr>
        <w:t>&lt;&lt; קריאה &gt;&gt;</w:t>
      </w:r>
      <w:r w:rsidRPr="00EE124E">
        <w:rPr>
          <w:rFonts w:hint="cs"/>
          <w:rtl/>
        </w:rPr>
        <w:t xml:space="preserve">   </w:t>
      </w:r>
      <w:bookmarkEnd w:id="6734"/>
    </w:p>
    <w:p w14:paraId="7EC70BAA" w14:textId="77777777" w:rsidR="00EE124E" w:rsidRPr="00EE124E" w:rsidRDefault="00EE124E" w:rsidP="00571501">
      <w:pPr>
        <w:pStyle w:val="KeepWithNext"/>
        <w:rPr>
          <w:rtl/>
        </w:rPr>
      </w:pPr>
    </w:p>
    <w:p w14:paraId="3517755D" w14:textId="77777777" w:rsidR="00EE124E" w:rsidRPr="00EE124E" w:rsidRDefault="00EE124E" w:rsidP="00EE124E">
      <w:pPr>
        <w:rPr>
          <w:rtl/>
        </w:rPr>
      </w:pPr>
      <w:bookmarkStart w:id="6735" w:name="_ETM_Q1_3082809"/>
      <w:bookmarkStart w:id="6736" w:name="_ETM_Q1_3083068"/>
      <w:bookmarkEnd w:id="6735"/>
      <w:bookmarkEnd w:id="6736"/>
      <w:r w:rsidRPr="00EE124E">
        <w:rPr>
          <w:rtl/>
        </w:rPr>
        <w:t>כ</w:t>
      </w:r>
      <w:bookmarkStart w:id="6737" w:name="_ETM_Q1_3083158"/>
      <w:bookmarkEnd w:id="6737"/>
      <w:r w:rsidRPr="00EE124E">
        <w:rPr>
          <w:rtl/>
        </w:rPr>
        <w:t xml:space="preserve">ן, הייתה העברה. </w:t>
      </w:r>
    </w:p>
    <w:p w14:paraId="5FFE4D52" w14:textId="77777777" w:rsidR="00EE124E" w:rsidRPr="00EE124E" w:rsidRDefault="00EE124E" w:rsidP="00EE124E">
      <w:pPr>
        <w:rPr>
          <w:rtl/>
        </w:rPr>
      </w:pPr>
      <w:bookmarkStart w:id="6738" w:name="_ETM_Q1_3084371"/>
      <w:bookmarkStart w:id="6739" w:name="_ETM_Q1_3084448"/>
      <w:bookmarkEnd w:id="6738"/>
      <w:bookmarkEnd w:id="6739"/>
    </w:p>
    <w:p w14:paraId="39E92924" w14:textId="77777777" w:rsidR="00EE124E" w:rsidRPr="00EE124E" w:rsidRDefault="00EE124E" w:rsidP="00571501">
      <w:pPr>
        <w:pStyle w:val="a5"/>
        <w:keepNext/>
        <w:rPr>
          <w:rtl/>
        </w:rPr>
      </w:pPr>
      <w:bookmarkStart w:id="6740" w:name="ET_speaker_אוריאל_שם_טוב_38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אוריאל שם טוב: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40"/>
    </w:p>
    <w:p w14:paraId="40DC2890" w14:textId="77777777" w:rsidR="00EE124E" w:rsidRPr="00EE124E" w:rsidRDefault="00EE124E" w:rsidP="00571501">
      <w:pPr>
        <w:pStyle w:val="KeepWithNext"/>
        <w:rPr>
          <w:rtl/>
        </w:rPr>
      </w:pPr>
    </w:p>
    <w:p w14:paraId="590CF806" w14:textId="77777777" w:rsidR="00EE124E" w:rsidRPr="00EE124E" w:rsidRDefault="00EE124E" w:rsidP="00EE124E">
      <w:pPr>
        <w:rPr>
          <w:rtl/>
        </w:rPr>
      </w:pPr>
      <w:bookmarkStart w:id="6741" w:name="_ETM_Q1_3089080"/>
      <w:bookmarkStart w:id="6742" w:name="_ETM_Q1_3089124"/>
      <w:bookmarkEnd w:id="6741"/>
      <w:bookmarkEnd w:id="6742"/>
      <w:r w:rsidRPr="00EE124E">
        <w:rPr>
          <w:rtl/>
        </w:rPr>
        <w:t>הדיון היה בוועדה והייתה גם הצבעה</w:t>
      </w:r>
      <w:bookmarkStart w:id="6743" w:name="_ETM_Q1_3089534"/>
      <w:bookmarkEnd w:id="6743"/>
      <w:r w:rsidRPr="00EE124E">
        <w:rPr>
          <w:rtl/>
        </w:rPr>
        <w:t xml:space="preserve"> בוועדה. לגבי התוכן, אני לא יודע. </w:t>
      </w:r>
      <w:bookmarkStart w:id="6744" w:name="_ETM_Q1_3091774"/>
      <w:bookmarkEnd w:id="6744"/>
    </w:p>
    <w:p w14:paraId="6193E49B" w14:textId="77777777" w:rsidR="00EE124E" w:rsidRPr="00EE124E" w:rsidRDefault="00EE124E" w:rsidP="00EE124E">
      <w:pPr>
        <w:rPr>
          <w:rtl/>
        </w:rPr>
      </w:pPr>
      <w:bookmarkStart w:id="6745" w:name="_ETM_Q1_3091855"/>
      <w:bookmarkEnd w:id="6745"/>
    </w:p>
    <w:p w14:paraId="01B5F3C4" w14:textId="77777777" w:rsidR="00EE124E" w:rsidRPr="00EE124E" w:rsidRDefault="00EE124E" w:rsidP="00571501">
      <w:pPr>
        <w:pStyle w:val="a5"/>
        <w:keepNext/>
        <w:rPr>
          <w:rtl/>
        </w:rPr>
      </w:pPr>
      <w:bookmarkStart w:id="6746" w:name="ET_speaker_גד_רחמני_38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46"/>
    </w:p>
    <w:p w14:paraId="3C55576E" w14:textId="77777777" w:rsidR="00EE124E" w:rsidRPr="00EE124E" w:rsidRDefault="00EE124E" w:rsidP="00571501">
      <w:pPr>
        <w:pStyle w:val="KeepWithNext"/>
        <w:rPr>
          <w:rtl/>
        </w:rPr>
      </w:pPr>
    </w:p>
    <w:p w14:paraId="3107FDC4" w14:textId="77777777" w:rsidR="00EE124E" w:rsidRPr="00EE124E" w:rsidRDefault="00EE124E" w:rsidP="00EE124E">
      <w:pPr>
        <w:rPr>
          <w:rtl/>
        </w:rPr>
      </w:pPr>
      <w:r w:rsidRPr="00EE124E">
        <w:rPr>
          <w:rtl/>
        </w:rPr>
        <w:t>בנ</w:t>
      </w:r>
      <w:bookmarkStart w:id="6747" w:name="_ETM_Q1_3093236"/>
      <w:bookmarkStart w:id="6748" w:name="_ETM_Q1_3093311"/>
      <w:bookmarkEnd w:id="6747"/>
      <w:bookmarkEnd w:id="6748"/>
      <w:r w:rsidRPr="00EE124E">
        <w:rPr>
          <w:rtl/>
        </w:rPr>
        <w:t>וסף, לגבי</w:t>
      </w:r>
      <w:bookmarkStart w:id="6749" w:name="_ETM_Q1_3092764"/>
      <w:bookmarkEnd w:id="6749"/>
      <w:r w:rsidRPr="00EE124E">
        <w:rPr>
          <w:rtl/>
        </w:rPr>
        <w:t xml:space="preserve"> התוספת למשרד ירושלים, הייתה תוספת לצורך הילולת מירון וגם היא</w:t>
      </w:r>
      <w:bookmarkStart w:id="6750" w:name="_ETM_Q1_3097750"/>
      <w:bookmarkEnd w:id="6750"/>
      <w:r w:rsidRPr="00EE124E">
        <w:rPr>
          <w:rtl/>
        </w:rPr>
        <w:t xml:space="preserve"> אושרה בוועדה. זאת המשמעות של התוספת. </w:t>
      </w:r>
      <w:bookmarkStart w:id="6751" w:name="_ETM_Q1_3102100"/>
      <w:bookmarkEnd w:id="6751"/>
    </w:p>
    <w:p w14:paraId="1A9F1AC7" w14:textId="77777777" w:rsidR="00EE124E" w:rsidRPr="00EE124E" w:rsidRDefault="00EE124E" w:rsidP="00EE124E">
      <w:pPr>
        <w:rPr>
          <w:rtl/>
        </w:rPr>
      </w:pPr>
      <w:bookmarkStart w:id="6752" w:name="_ETM_Q1_3102185"/>
      <w:bookmarkStart w:id="6753" w:name="_ETM_Q1_3103476"/>
      <w:bookmarkEnd w:id="6752"/>
      <w:bookmarkEnd w:id="6753"/>
    </w:p>
    <w:p w14:paraId="64D2FE36" w14:textId="77777777" w:rsidR="00EE124E" w:rsidRPr="00EE124E" w:rsidRDefault="00EE124E" w:rsidP="00571501">
      <w:pPr>
        <w:pStyle w:val="a5"/>
        <w:keepNext/>
        <w:rPr>
          <w:rtl/>
        </w:rPr>
      </w:pPr>
      <w:bookmarkStart w:id="6754" w:name="ET_speaker_6361_38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54"/>
    </w:p>
    <w:p w14:paraId="0D6F471F" w14:textId="77777777" w:rsidR="00EE124E" w:rsidRPr="00EE124E" w:rsidRDefault="00EE124E" w:rsidP="00571501">
      <w:pPr>
        <w:pStyle w:val="KeepWithNext"/>
        <w:rPr>
          <w:rtl/>
        </w:rPr>
      </w:pPr>
    </w:p>
    <w:p w14:paraId="01081A27" w14:textId="77777777" w:rsidR="00EE124E" w:rsidRPr="00EE124E" w:rsidRDefault="00EE124E" w:rsidP="00EE124E">
      <w:pPr>
        <w:rPr>
          <w:rtl/>
        </w:rPr>
      </w:pPr>
      <w:bookmarkStart w:id="6755" w:name="_ETM_Q1_3104057"/>
      <w:bookmarkStart w:id="6756" w:name="_ETM_Q1_3104099"/>
      <w:bookmarkEnd w:id="6755"/>
      <w:bookmarkEnd w:id="6756"/>
      <w:r w:rsidRPr="00EE124E">
        <w:rPr>
          <w:rtl/>
        </w:rPr>
        <w:t xml:space="preserve">למה אתם לא כותבים </w:t>
      </w:r>
      <w:bookmarkStart w:id="6757" w:name="_ETM_Q1_3101672"/>
      <w:bookmarkEnd w:id="6757"/>
      <w:r w:rsidRPr="00EE124E">
        <w:rPr>
          <w:rtl/>
        </w:rPr>
        <w:t>שזאת מינהלת זהות יהודית, ושמים את הסעיף להטעות חברי כנסת</w:t>
      </w:r>
      <w:bookmarkStart w:id="6758" w:name="_ETM_Q1_3108632"/>
      <w:bookmarkEnd w:id="6758"/>
      <w:r w:rsidRPr="00EE124E">
        <w:rPr>
          <w:rtl/>
        </w:rPr>
        <w:t>? אתם כותבים לשכות שרים וסגני שרים בממשלה. הרי אין</w:t>
      </w:r>
      <w:bookmarkStart w:id="6759" w:name="_ETM_Q1_3111834"/>
      <w:bookmarkEnd w:id="6759"/>
      <w:r w:rsidRPr="00EE124E">
        <w:rPr>
          <w:rtl/>
        </w:rPr>
        <w:t xml:space="preserve"> שם שר, יש שם סגן שר. נניח, אם אני</w:t>
      </w:r>
      <w:bookmarkStart w:id="6760" w:name="_ETM_Q1_3116678"/>
      <w:bookmarkEnd w:id="6760"/>
      <w:r w:rsidRPr="00EE124E">
        <w:rPr>
          <w:rtl/>
        </w:rPr>
        <w:t xml:space="preserve"> אפילו זורם איתכם, יש שם סגן שר. מי שכותב את </w:t>
      </w:r>
      <w:bookmarkStart w:id="6761" w:name="_ETM_Q1_3118182"/>
      <w:bookmarkEnd w:id="6761"/>
      <w:r w:rsidRPr="00EE124E">
        <w:rPr>
          <w:rtl/>
        </w:rPr>
        <w:t xml:space="preserve">זה, פשוט מטעה אותנו כי זה כמו איזה סעיף </w:t>
      </w:r>
      <w:bookmarkStart w:id="6762" w:name="_ETM_Q1_3122490"/>
      <w:bookmarkEnd w:id="6762"/>
      <w:r w:rsidRPr="00EE124E">
        <w:rPr>
          <w:rtl/>
        </w:rPr>
        <w:t>שהוא תפעולי. ואז אתה שואל: מה, התווספו עוד שרים וצריכים</w:t>
      </w:r>
      <w:bookmarkStart w:id="6763" w:name="_ETM_Q1_3126378"/>
      <w:bookmarkEnd w:id="6763"/>
      <w:r w:rsidRPr="00EE124E">
        <w:rPr>
          <w:rtl/>
        </w:rPr>
        <w:t xml:space="preserve"> עוד משרדים?</w:t>
      </w:r>
      <w:bookmarkStart w:id="6764" w:name="_ETM_Q1_3129121"/>
      <w:bookmarkEnd w:id="6764"/>
    </w:p>
    <w:p w14:paraId="2EDFEBE3" w14:textId="77777777" w:rsidR="00EE124E" w:rsidRPr="00EE124E" w:rsidRDefault="00EE124E" w:rsidP="00EE124E">
      <w:pPr>
        <w:rPr>
          <w:rtl/>
        </w:rPr>
      </w:pPr>
      <w:bookmarkStart w:id="6765" w:name="_ETM_Q1_3129212"/>
      <w:bookmarkEnd w:id="6765"/>
    </w:p>
    <w:p w14:paraId="5F693343" w14:textId="77777777" w:rsidR="00EE124E" w:rsidRPr="00EE124E" w:rsidRDefault="00EE124E" w:rsidP="00571501">
      <w:pPr>
        <w:pStyle w:val="af8"/>
        <w:keepNext/>
        <w:rPr>
          <w:rtl/>
        </w:rPr>
      </w:pPr>
      <w:bookmarkStart w:id="6766" w:name="ET_yor_5726_38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766"/>
    </w:p>
    <w:p w14:paraId="61E087D6" w14:textId="77777777" w:rsidR="00EE124E" w:rsidRPr="00EE124E" w:rsidRDefault="00EE124E" w:rsidP="00571501">
      <w:pPr>
        <w:pStyle w:val="KeepWithNext"/>
        <w:rPr>
          <w:rtl/>
        </w:rPr>
      </w:pPr>
    </w:p>
    <w:p w14:paraId="7DC813E0" w14:textId="77777777" w:rsidR="00EE124E" w:rsidRPr="00EE124E" w:rsidRDefault="00EE124E" w:rsidP="00EE124E">
      <w:pPr>
        <w:rPr>
          <w:rtl/>
        </w:rPr>
      </w:pPr>
      <w:bookmarkStart w:id="6767" w:name="_ETM_Q1_3130125"/>
      <w:bookmarkEnd w:id="6767"/>
      <w:r w:rsidRPr="00EE124E">
        <w:rPr>
          <w:rtl/>
        </w:rPr>
        <w:t>תודה, מובן. מישהו רוצה לענות לו על זה?</w:t>
      </w:r>
      <w:bookmarkStart w:id="6768" w:name="_ETM_Q1_3131769"/>
      <w:bookmarkEnd w:id="6768"/>
    </w:p>
    <w:p w14:paraId="7FAF713B" w14:textId="77777777" w:rsidR="00EE124E" w:rsidRPr="00EE124E" w:rsidRDefault="00EE124E" w:rsidP="00EE124E">
      <w:pPr>
        <w:rPr>
          <w:rtl/>
        </w:rPr>
      </w:pPr>
      <w:bookmarkStart w:id="6769" w:name="_ETM_Q1_3131846"/>
      <w:bookmarkEnd w:id="6769"/>
    </w:p>
    <w:p w14:paraId="0897E431" w14:textId="77777777" w:rsidR="00EE124E" w:rsidRPr="00EE124E" w:rsidRDefault="00EE124E" w:rsidP="00571501">
      <w:pPr>
        <w:pStyle w:val="a5"/>
        <w:keepNext/>
        <w:rPr>
          <w:rtl/>
        </w:rPr>
      </w:pPr>
      <w:bookmarkStart w:id="6770" w:name="ET_speaker_גד_רחמני_38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70"/>
    </w:p>
    <w:p w14:paraId="4619D3BD" w14:textId="77777777" w:rsidR="00EE124E" w:rsidRPr="00EE124E" w:rsidRDefault="00EE124E" w:rsidP="00571501">
      <w:pPr>
        <w:pStyle w:val="KeepWithNext"/>
        <w:rPr>
          <w:rtl/>
        </w:rPr>
      </w:pPr>
    </w:p>
    <w:p w14:paraId="67DCCC61" w14:textId="77777777" w:rsidR="00EE124E" w:rsidRPr="00EE124E" w:rsidRDefault="00EE124E" w:rsidP="00EE124E">
      <w:pPr>
        <w:rPr>
          <w:rtl/>
        </w:rPr>
      </w:pPr>
      <w:bookmarkStart w:id="6771" w:name="_ETM_Q1_3140388"/>
      <w:bookmarkStart w:id="6772" w:name="_ETM_Q1_3140437"/>
      <w:bookmarkEnd w:id="6771"/>
      <w:bookmarkEnd w:id="6772"/>
      <w:r w:rsidRPr="00EE124E">
        <w:rPr>
          <w:rtl/>
        </w:rPr>
        <w:t xml:space="preserve">התוכנית מתקצבת סגני שרים ושרים נוספים. הוא סגן שר </w:t>
      </w:r>
      <w:bookmarkStart w:id="6773" w:name="_ETM_Q1_3145871"/>
      <w:bookmarkEnd w:id="6773"/>
      <w:r w:rsidRPr="00EE124E">
        <w:rPr>
          <w:rtl/>
        </w:rPr>
        <w:t>במשרד ראש הממשלה</w:t>
      </w:r>
      <w:bookmarkStart w:id="6774" w:name="_ETM_Q1_3147557"/>
      <w:bookmarkEnd w:id="6774"/>
      <w:r w:rsidRPr="00EE124E">
        <w:rPr>
          <w:rtl/>
        </w:rPr>
        <w:t xml:space="preserve"> ולכן שם נמצא התקציב. </w:t>
      </w:r>
      <w:bookmarkStart w:id="6775" w:name="_ETM_Q1_3147946"/>
      <w:bookmarkEnd w:id="6775"/>
    </w:p>
    <w:p w14:paraId="1C999376" w14:textId="77777777" w:rsidR="00EE124E" w:rsidRPr="00EE124E" w:rsidRDefault="00EE124E" w:rsidP="00EE124E">
      <w:pPr>
        <w:rPr>
          <w:rtl/>
        </w:rPr>
      </w:pPr>
      <w:bookmarkStart w:id="6776" w:name="_ETM_Q1_3148045"/>
      <w:bookmarkEnd w:id="6776"/>
    </w:p>
    <w:p w14:paraId="4ABAD0C3"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7BE799D6" w14:textId="77777777" w:rsidR="00EE124E" w:rsidRPr="00EE124E" w:rsidRDefault="00EE124E" w:rsidP="00EE124E">
      <w:pPr>
        <w:keepNext/>
        <w:ind w:firstLine="0"/>
        <w:rPr>
          <w:rtl/>
        </w:rPr>
      </w:pPr>
    </w:p>
    <w:p w14:paraId="7F058E24" w14:textId="77777777" w:rsidR="00EE124E" w:rsidRPr="00EE124E" w:rsidRDefault="00EE124E" w:rsidP="00EE124E">
      <w:pPr>
        <w:rPr>
          <w:rtl/>
        </w:rPr>
      </w:pPr>
      <w:bookmarkStart w:id="6777" w:name="_ETM_Q1_3149159"/>
      <w:bookmarkEnd w:id="6777"/>
      <w:r w:rsidRPr="00EE124E">
        <w:rPr>
          <w:rtl/>
        </w:rPr>
        <w:t>כלומר, סגן שר ושר שווים תוכנית.</w:t>
      </w:r>
      <w:bookmarkStart w:id="6778" w:name="_ETM_Q1_3152822"/>
      <w:bookmarkEnd w:id="6778"/>
      <w:r w:rsidRPr="00EE124E">
        <w:rPr>
          <w:rtl/>
        </w:rPr>
        <w:t xml:space="preserve"> </w:t>
      </w:r>
      <w:bookmarkStart w:id="6779" w:name="_ETM_Q1_3153622"/>
      <w:bookmarkEnd w:id="6779"/>
    </w:p>
    <w:p w14:paraId="132AEE65" w14:textId="77777777" w:rsidR="00EE124E" w:rsidRPr="00EE124E" w:rsidRDefault="00EE124E" w:rsidP="00EE124E">
      <w:pPr>
        <w:rPr>
          <w:rtl/>
        </w:rPr>
      </w:pPr>
      <w:bookmarkStart w:id="6780" w:name="_ETM_Q1_3153705"/>
      <w:bookmarkEnd w:id="6780"/>
    </w:p>
    <w:p w14:paraId="71086125" w14:textId="77777777" w:rsidR="00EE124E" w:rsidRPr="00EE124E" w:rsidRDefault="00EE124E" w:rsidP="00571501">
      <w:pPr>
        <w:pStyle w:val="a5"/>
        <w:keepNext/>
        <w:rPr>
          <w:rtl/>
        </w:rPr>
      </w:pPr>
      <w:bookmarkStart w:id="6781" w:name="ET_speaker_גד_רחמני_38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81"/>
    </w:p>
    <w:p w14:paraId="6983BB14" w14:textId="77777777" w:rsidR="00EE124E" w:rsidRPr="00EE124E" w:rsidRDefault="00EE124E" w:rsidP="00571501">
      <w:pPr>
        <w:pStyle w:val="KeepWithNext"/>
        <w:rPr>
          <w:rtl/>
        </w:rPr>
      </w:pPr>
    </w:p>
    <w:p w14:paraId="7DACEB2B" w14:textId="77777777" w:rsidR="00EE124E" w:rsidRPr="00EE124E" w:rsidRDefault="00EE124E" w:rsidP="00EE124E">
      <w:pPr>
        <w:rPr>
          <w:rtl/>
        </w:rPr>
      </w:pPr>
      <w:r w:rsidRPr="00EE124E">
        <w:rPr>
          <w:rtl/>
        </w:rPr>
        <w:t>יש תוכנית לסגני השרים והשרים הנוספים.</w:t>
      </w:r>
    </w:p>
    <w:p w14:paraId="6DC6C8F4" w14:textId="77777777" w:rsidR="00EE124E" w:rsidRPr="00EE124E" w:rsidRDefault="00EE124E" w:rsidP="00EE124E">
      <w:pPr>
        <w:rPr>
          <w:rtl/>
        </w:rPr>
      </w:pPr>
      <w:bookmarkStart w:id="6782" w:name="_ETM_Q1_3156343"/>
      <w:bookmarkStart w:id="6783" w:name="_ETM_Q1_3156456"/>
      <w:bookmarkEnd w:id="6782"/>
      <w:bookmarkEnd w:id="6783"/>
    </w:p>
    <w:p w14:paraId="7E182E0D" w14:textId="77777777" w:rsidR="00EE124E" w:rsidRPr="00EE124E" w:rsidRDefault="00EE124E" w:rsidP="00571501">
      <w:pPr>
        <w:pStyle w:val="af8"/>
        <w:keepNext/>
        <w:rPr>
          <w:rtl/>
        </w:rPr>
      </w:pPr>
      <w:bookmarkStart w:id="6784" w:name="ET_yor_5726_38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784"/>
    </w:p>
    <w:p w14:paraId="00AB9AD8" w14:textId="77777777" w:rsidR="00EE124E" w:rsidRPr="00EE124E" w:rsidRDefault="00EE124E" w:rsidP="00571501">
      <w:pPr>
        <w:pStyle w:val="KeepWithNext"/>
        <w:rPr>
          <w:rtl/>
        </w:rPr>
      </w:pPr>
    </w:p>
    <w:p w14:paraId="525FF628" w14:textId="77777777" w:rsidR="00EE124E" w:rsidRPr="00EE124E" w:rsidRDefault="00EE124E" w:rsidP="00EE124E">
      <w:pPr>
        <w:rPr>
          <w:rtl/>
        </w:rPr>
      </w:pPr>
      <w:bookmarkStart w:id="6785" w:name="_ETM_Q1_3157687"/>
      <w:bookmarkEnd w:id="6785"/>
      <w:r w:rsidRPr="00EE124E">
        <w:rPr>
          <w:rtl/>
        </w:rPr>
        <w:t>ברור.</w:t>
      </w:r>
      <w:bookmarkStart w:id="6786" w:name="_ETM_Q1_3156211"/>
      <w:bookmarkEnd w:id="6786"/>
      <w:r w:rsidRPr="00EE124E">
        <w:rPr>
          <w:rtl/>
        </w:rPr>
        <w:t xml:space="preserve"> יש תוכנית מאוד סדורה לגבי השרים וסגני השרים, כמה יש</w:t>
      </w:r>
      <w:bookmarkStart w:id="6787" w:name="_ETM_Q1_3159691"/>
      <w:bookmarkEnd w:id="6787"/>
      <w:r w:rsidRPr="00EE124E">
        <w:rPr>
          <w:rtl/>
        </w:rPr>
        <w:t xml:space="preserve"> בכל מקום. </w:t>
      </w:r>
      <w:bookmarkStart w:id="6788" w:name="_ETM_Q1_3161411"/>
      <w:bookmarkEnd w:id="6788"/>
    </w:p>
    <w:p w14:paraId="46734462" w14:textId="77777777" w:rsidR="00EE124E" w:rsidRPr="00EE124E" w:rsidRDefault="00EE124E" w:rsidP="00EE124E">
      <w:pPr>
        <w:rPr>
          <w:rtl/>
        </w:rPr>
      </w:pPr>
      <w:bookmarkStart w:id="6789" w:name="_ETM_Q1_3161496"/>
      <w:bookmarkEnd w:id="6789"/>
    </w:p>
    <w:p w14:paraId="4F133F77" w14:textId="77777777" w:rsidR="00EE124E" w:rsidRPr="00EE124E" w:rsidRDefault="00EE124E" w:rsidP="00571501">
      <w:pPr>
        <w:pStyle w:val="a5"/>
        <w:keepNext/>
        <w:rPr>
          <w:rtl/>
        </w:rPr>
      </w:pPr>
      <w:bookmarkStart w:id="6790" w:name="ET_speaker_6361_38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90"/>
    </w:p>
    <w:p w14:paraId="3076863B" w14:textId="77777777" w:rsidR="00EE124E" w:rsidRPr="00EE124E" w:rsidRDefault="00EE124E" w:rsidP="00571501">
      <w:pPr>
        <w:pStyle w:val="KeepWithNext"/>
        <w:rPr>
          <w:rtl/>
        </w:rPr>
      </w:pPr>
    </w:p>
    <w:p w14:paraId="4E0862A5" w14:textId="77777777" w:rsidR="00EE124E" w:rsidRPr="00EE124E" w:rsidRDefault="00EE124E" w:rsidP="00EE124E">
      <w:pPr>
        <w:rPr>
          <w:rtl/>
        </w:rPr>
      </w:pPr>
      <w:r w:rsidRPr="00EE124E">
        <w:rPr>
          <w:rtl/>
        </w:rPr>
        <w:t>א</w:t>
      </w:r>
      <w:bookmarkStart w:id="6791" w:name="_ETM_Q1_3163332"/>
      <w:bookmarkStart w:id="6792" w:name="_ETM_Q1_3163389"/>
      <w:bookmarkEnd w:id="6791"/>
      <w:bookmarkEnd w:id="6792"/>
      <w:r w:rsidRPr="00EE124E">
        <w:rPr>
          <w:rtl/>
        </w:rPr>
        <w:t>יזה עוד שרים יש בסעיף הזה?</w:t>
      </w:r>
    </w:p>
    <w:p w14:paraId="32BD2C48" w14:textId="77777777" w:rsidR="00EE124E" w:rsidRPr="00EE124E" w:rsidRDefault="00EE124E" w:rsidP="00EE124E">
      <w:pPr>
        <w:rPr>
          <w:rtl/>
        </w:rPr>
      </w:pPr>
      <w:bookmarkStart w:id="6793" w:name="_ETM_Q1_3163905"/>
      <w:bookmarkStart w:id="6794" w:name="_ETM_Q1_3164012"/>
      <w:bookmarkEnd w:id="6793"/>
      <w:bookmarkEnd w:id="6794"/>
    </w:p>
    <w:p w14:paraId="1E58A5E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גד רחמני:</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9E1E117" w14:textId="77777777" w:rsidR="00EE124E" w:rsidRPr="00EE124E" w:rsidRDefault="00EE124E" w:rsidP="00EE124E">
      <w:pPr>
        <w:keepNext/>
        <w:ind w:firstLine="0"/>
        <w:rPr>
          <w:rtl/>
        </w:rPr>
      </w:pPr>
    </w:p>
    <w:p w14:paraId="79851C73" w14:textId="77777777" w:rsidR="00EE124E" w:rsidRPr="00EE124E" w:rsidRDefault="00EE124E" w:rsidP="00EE124E">
      <w:pPr>
        <w:rPr>
          <w:rtl/>
        </w:rPr>
      </w:pPr>
      <w:bookmarkStart w:id="6795" w:name="_ETM_Q1_3171023"/>
      <w:bookmarkStart w:id="6796" w:name="_ETM_Q1_3171081"/>
      <w:bookmarkEnd w:id="6795"/>
      <w:bookmarkEnd w:id="6796"/>
      <w:r w:rsidRPr="00EE124E">
        <w:rPr>
          <w:rtl/>
        </w:rPr>
        <w:t xml:space="preserve">אני אבדוק. </w:t>
      </w:r>
    </w:p>
    <w:p w14:paraId="02A1539A" w14:textId="77777777" w:rsidR="00EE124E" w:rsidRPr="00EE124E" w:rsidRDefault="00EE124E" w:rsidP="00EE124E">
      <w:pPr>
        <w:rPr>
          <w:rtl/>
        </w:rPr>
      </w:pPr>
      <w:bookmarkStart w:id="6797" w:name="_ETM_Q1_3172905"/>
      <w:bookmarkStart w:id="6798" w:name="_ETM_Q1_3173002"/>
      <w:bookmarkEnd w:id="6797"/>
      <w:bookmarkEnd w:id="6798"/>
    </w:p>
    <w:p w14:paraId="0210FD1C" w14:textId="77777777" w:rsidR="00EE124E" w:rsidRPr="00EE124E" w:rsidRDefault="00EE124E" w:rsidP="00571501">
      <w:pPr>
        <w:pStyle w:val="a5"/>
        <w:keepNext/>
        <w:rPr>
          <w:rtl/>
        </w:rPr>
      </w:pPr>
      <w:bookmarkStart w:id="6799" w:name="ET_speaker_דוריה_גנות_38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799"/>
    </w:p>
    <w:p w14:paraId="60CADD8F" w14:textId="77777777" w:rsidR="00EE124E" w:rsidRPr="00EE124E" w:rsidRDefault="00EE124E" w:rsidP="00571501">
      <w:pPr>
        <w:pStyle w:val="KeepWithNext"/>
        <w:rPr>
          <w:rtl/>
        </w:rPr>
      </w:pPr>
    </w:p>
    <w:p w14:paraId="61A2A53D" w14:textId="77777777" w:rsidR="00EE124E" w:rsidRPr="00EE124E" w:rsidRDefault="00EE124E" w:rsidP="00EE124E">
      <w:pPr>
        <w:rPr>
          <w:rtl/>
        </w:rPr>
      </w:pPr>
      <w:bookmarkStart w:id="6800" w:name="_ETM_Q1_3136194"/>
      <w:bookmarkStart w:id="6801" w:name="_ETM_Q1_3136241"/>
      <w:bookmarkEnd w:id="6800"/>
      <w:bookmarkEnd w:id="6801"/>
      <w:r w:rsidRPr="00EE124E">
        <w:rPr>
          <w:rtl/>
        </w:rPr>
        <w:t>חבר</w:t>
      </w:r>
      <w:bookmarkStart w:id="6802" w:name="_ETM_Q1_3179577"/>
      <w:bookmarkEnd w:id="6802"/>
      <w:r w:rsidRPr="00EE124E">
        <w:rPr>
          <w:rtl/>
        </w:rPr>
        <w:t xml:space="preserve"> הכנסת בליאק, רציתי </w:t>
      </w:r>
      <w:bookmarkStart w:id="6803" w:name="_ETM_Q1_3134763"/>
      <w:bookmarkEnd w:id="6803"/>
      <w:r w:rsidRPr="00EE124E">
        <w:rPr>
          <w:rtl/>
        </w:rPr>
        <w:t>לענות על המכינות. אני אתקן את עצמי אחרי ששאלתי את האנשים</w:t>
      </w:r>
      <w:bookmarkStart w:id="6804" w:name="_ETM_Q1_3181478"/>
      <w:bookmarkEnd w:id="6804"/>
      <w:r w:rsidRPr="00EE124E">
        <w:rPr>
          <w:rtl/>
        </w:rPr>
        <w:t xml:space="preserve"> הרלוונטיים. התקציב הוא באמת 50% ממשרד הביטחון ו-50% ממשרד ההתיישבות.</w:t>
      </w:r>
      <w:bookmarkStart w:id="6805" w:name="_ETM_Q1_3190423"/>
      <w:bookmarkEnd w:id="6805"/>
      <w:r w:rsidRPr="00EE124E">
        <w:rPr>
          <w:rtl/>
        </w:rPr>
        <w:t xml:space="preserve"> משרד החינוך לא משתתף בחלק הזה. </w:t>
      </w:r>
      <w:bookmarkStart w:id="6806" w:name="_ETM_Q1_3191268"/>
      <w:bookmarkEnd w:id="6806"/>
    </w:p>
    <w:p w14:paraId="37A9F5BE" w14:textId="77777777" w:rsidR="00EE124E" w:rsidRPr="00EE124E" w:rsidRDefault="00EE124E" w:rsidP="00EE124E">
      <w:pPr>
        <w:rPr>
          <w:rtl/>
        </w:rPr>
      </w:pPr>
      <w:bookmarkStart w:id="6807" w:name="_ETM_Q1_3191354"/>
      <w:bookmarkEnd w:id="6807"/>
    </w:p>
    <w:p w14:paraId="0E455909"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ולדימיר בליאק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5756E09" w14:textId="77777777" w:rsidR="00EE124E" w:rsidRPr="00EE124E" w:rsidRDefault="00EE124E" w:rsidP="00EE124E">
      <w:pPr>
        <w:keepNext/>
        <w:ind w:firstLine="0"/>
        <w:rPr>
          <w:rtl/>
        </w:rPr>
      </w:pPr>
    </w:p>
    <w:p w14:paraId="550B18D9" w14:textId="77777777" w:rsidR="00EE124E" w:rsidRPr="00EE124E" w:rsidRDefault="00EE124E" w:rsidP="00EE124E">
      <w:pPr>
        <w:rPr>
          <w:rtl/>
        </w:rPr>
      </w:pPr>
      <w:bookmarkStart w:id="6808" w:name="_ETM_Q1_3193335"/>
      <w:bookmarkStart w:id="6809" w:name="_ETM_Q1_3193417"/>
      <w:bookmarkEnd w:id="6808"/>
      <w:bookmarkEnd w:id="6809"/>
      <w:r w:rsidRPr="00EE124E">
        <w:rPr>
          <w:rtl/>
        </w:rPr>
        <w:t xml:space="preserve">50% </w:t>
      </w:r>
      <w:bookmarkStart w:id="6810" w:name="_ETM_Q1_3193579"/>
      <w:bookmarkEnd w:id="6810"/>
      <w:r w:rsidRPr="00EE124E">
        <w:rPr>
          <w:rtl/>
        </w:rPr>
        <w:t>מ-138?</w:t>
      </w:r>
      <w:bookmarkStart w:id="6811" w:name="_ETM_Q1_3194323"/>
      <w:bookmarkEnd w:id="6811"/>
    </w:p>
    <w:p w14:paraId="25C524E9" w14:textId="77777777" w:rsidR="00EE124E" w:rsidRPr="00EE124E" w:rsidRDefault="00EE124E" w:rsidP="00EE124E">
      <w:pPr>
        <w:rPr>
          <w:rtl/>
        </w:rPr>
      </w:pPr>
      <w:bookmarkStart w:id="6812" w:name="_ETM_Q1_3194406"/>
      <w:bookmarkEnd w:id="6812"/>
    </w:p>
    <w:p w14:paraId="1725BD96" w14:textId="77777777" w:rsidR="00EE124E" w:rsidRPr="00EE124E" w:rsidRDefault="00EE124E" w:rsidP="00571501">
      <w:pPr>
        <w:pStyle w:val="a5"/>
        <w:keepNext/>
        <w:rPr>
          <w:rtl/>
        </w:rPr>
      </w:pPr>
      <w:bookmarkStart w:id="6813" w:name="ET_speaker_דוריה_גנות_39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13"/>
    </w:p>
    <w:p w14:paraId="1DE6ED26" w14:textId="77777777" w:rsidR="00EE124E" w:rsidRPr="00EE124E" w:rsidRDefault="00EE124E" w:rsidP="00571501">
      <w:pPr>
        <w:pStyle w:val="KeepWithNext"/>
        <w:rPr>
          <w:rtl/>
        </w:rPr>
      </w:pPr>
    </w:p>
    <w:p w14:paraId="3F24937C" w14:textId="77777777" w:rsidR="00EE124E" w:rsidRPr="00EE124E" w:rsidRDefault="00EE124E" w:rsidP="00EE124E">
      <w:pPr>
        <w:rPr>
          <w:rtl/>
        </w:rPr>
      </w:pPr>
      <w:bookmarkStart w:id="6814" w:name="_ETM_Q1_3195460"/>
      <w:bookmarkEnd w:id="6814"/>
      <w:r w:rsidRPr="00EE124E">
        <w:rPr>
          <w:rtl/>
        </w:rPr>
        <w:t>ב</w:t>
      </w:r>
      <w:bookmarkStart w:id="6815" w:name="_ETM_Q1_3195532"/>
      <w:bookmarkEnd w:id="6815"/>
      <w:r w:rsidRPr="00EE124E">
        <w:rPr>
          <w:rtl/>
        </w:rPr>
        <w:t xml:space="preserve">דיוק. </w:t>
      </w:r>
    </w:p>
    <w:p w14:paraId="793ADD3A" w14:textId="77777777" w:rsidR="00EE124E" w:rsidRPr="00EE124E" w:rsidRDefault="00EE124E" w:rsidP="00EE124E">
      <w:pPr>
        <w:rPr>
          <w:rtl/>
        </w:rPr>
      </w:pPr>
      <w:bookmarkStart w:id="6816" w:name="_ETM_Q1_3196765"/>
      <w:bookmarkStart w:id="6817" w:name="_ETM_Q1_3196867"/>
      <w:bookmarkEnd w:id="6816"/>
      <w:bookmarkEnd w:id="6817"/>
    </w:p>
    <w:p w14:paraId="6245EA7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ולדימיר בליאק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2F409C64" w14:textId="77777777" w:rsidR="00EE124E" w:rsidRPr="00EE124E" w:rsidRDefault="00EE124E" w:rsidP="00EE124E">
      <w:pPr>
        <w:keepNext/>
        <w:ind w:firstLine="0"/>
        <w:rPr>
          <w:rtl/>
        </w:rPr>
      </w:pPr>
    </w:p>
    <w:p w14:paraId="5CBC74E7" w14:textId="77777777" w:rsidR="00EE124E" w:rsidRPr="00EE124E" w:rsidRDefault="00EE124E" w:rsidP="00EE124E">
      <w:pPr>
        <w:rPr>
          <w:rtl/>
        </w:rPr>
      </w:pPr>
      <w:bookmarkStart w:id="6818" w:name="_ETM_Q1_3198508"/>
      <w:bookmarkStart w:id="6819" w:name="_ETM_Q1_3198561"/>
      <w:bookmarkEnd w:id="6818"/>
      <w:bookmarkEnd w:id="6819"/>
      <w:r w:rsidRPr="00EE124E">
        <w:rPr>
          <w:rtl/>
        </w:rPr>
        <w:t xml:space="preserve">כלומר, 10% מתקציב משרד ההתיישבות הולך למכינות. </w:t>
      </w:r>
    </w:p>
    <w:p w14:paraId="44DDB42F" w14:textId="77777777" w:rsidR="00EE124E" w:rsidRPr="00EE124E" w:rsidRDefault="00EE124E" w:rsidP="00EE124E">
      <w:pPr>
        <w:rPr>
          <w:rtl/>
        </w:rPr>
      </w:pPr>
      <w:bookmarkStart w:id="6820" w:name="_ETM_Q1_3201456"/>
      <w:bookmarkEnd w:id="6820"/>
    </w:p>
    <w:p w14:paraId="085648FE" w14:textId="77777777" w:rsidR="00EE124E" w:rsidRPr="00EE124E" w:rsidRDefault="00EE124E" w:rsidP="00571501">
      <w:pPr>
        <w:pStyle w:val="a5"/>
        <w:keepNext/>
        <w:rPr>
          <w:rtl/>
        </w:rPr>
      </w:pPr>
      <w:bookmarkStart w:id="6821" w:name="ET_knessetmember_6156_39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21"/>
    </w:p>
    <w:p w14:paraId="713AEA8C" w14:textId="77777777" w:rsidR="00EE124E" w:rsidRPr="00EE124E" w:rsidRDefault="00EE124E" w:rsidP="00571501">
      <w:pPr>
        <w:pStyle w:val="KeepWithNext"/>
        <w:rPr>
          <w:rtl/>
        </w:rPr>
      </w:pPr>
    </w:p>
    <w:p w14:paraId="7C44F87D" w14:textId="77777777" w:rsidR="00EE124E" w:rsidRPr="00EE124E" w:rsidRDefault="00EE124E" w:rsidP="00EE124E">
      <w:pPr>
        <w:rPr>
          <w:rtl/>
        </w:rPr>
      </w:pPr>
      <w:bookmarkStart w:id="6822" w:name="_ETM_Q1_3202101"/>
      <w:bookmarkStart w:id="6823" w:name="_ETM_Q1_3202152"/>
      <w:bookmarkEnd w:id="6822"/>
      <w:bookmarkEnd w:id="6823"/>
      <w:r w:rsidRPr="00EE124E">
        <w:rPr>
          <w:rtl/>
        </w:rPr>
        <w:t xml:space="preserve">דרך </w:t>
      </w:r>
      <w:bookmarkStart w:id="6824" w:name="_ETM_Q1_3200210"/>
      <w:bookmarkEnd w:id="6824"/>
      <w:r w:rsidRPr="00EE124E">
        <w:rPr>
          <w:rtl/>
        </w:rPr>
        <w:t>אגב, זה לא התקציב המקורי שלו. זה ישב במשרד החינוך</w:t>
      </w:r>
      <w:bookmarkStart w:id="6825" w:name="_ETM_Q1_3203986"/>
      <w:bookmarkEnd w:id="6825"/>
      <w:r w:rsidRPr="00EE124E">
        <w:rPr>
          <w:rtl/>
        </w:rPr>
        <w:t xml:space="preserve"> ועשו העברה. </w:t>
      </w:r>
      <w:bookmarkStart w:id="6826" w:name="_ETM_Q1_3203948"/>
      <w:bookmarkEnd w:id="6826"/>
    </w:p>
    <w:p w14:paraId="7CFDC885" w14:textId="77777777" w:rsidR="00EE124E" w:rsidRPr="00EE124E" w:rsidRDefault="00EE124E" w:rsidP="00EE124E">
      <w:pPr>
        <w:rPr>
          <w:rtl/>
        </w:rPr>
      </w:pPr>
      <w:bookmarkStart w:id="6827" w:name="_ETM_Q1_3204027"/>
      <w:bookmarkEnd w:id="6827"/>
    </w:p>
    <w:p w14:paraId="2F0292EC" w14:textId="77777777" w:rsidR="00EE124E" w:rsidRPr="00EE124E" w:rsidRDefault="00EE124E" w:rsidP="00571501">
      <w:pPr>
        <w:pStyle w:val="a5"/>
        <w:keepNext/>
        <w:rPr>
          <w:rtl/>
        </w:rPr>
      </w:pPr>
      <w:bookmarkStart w:id="6828" w:name="ET_speaker_דוריה_גנות_39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28"/>
    </w:p>
    <w:p w14:paraId="10CB4446" w14:textId="77777777" w:rsidR="00EE124E" w:rsidRPr="00EE124E" w:rsidRDefault="00EE124E" w:rsidP="00571501">
      <w:pPr>
        <w:pStyle w:val="KeepWithNext"/>
        <w:rPr>
          <w:rtl/>
        </w:rPr>
      </w:pPr>
    </w:p>
    <w:p w14:paraId="6106F16B" w14:textId="77777777" w:rsidR="00EE124E" w:rsidRPr="00EE124E" w:rsidRDefault="00EE124E" w:rsidP="00EE124E">
      <w:pPr>
        <w:rPr>
          <w:rtl/>
        </w:rPr>
      </w:pPr>
      <w:bookmarkStart w:id="6829" w:name="_ETM_Q1_3206515"/>
      <w:bookmarkStart w:id="6830" w:name="_ETM_Q1_3206568"/>
      <w:bookmarkEnd w:id="6829"/>
      <w:bookmarkEnd w:id="6830"/>
      <w:r w:rsidRPr="00EE124E">
        <w:rPr>
          <w:rtl/>
        </w:rPr>
        <w:t xml:space="preserve">והתקציב מופעל דרך משרד ההתיישבות. </w:t>
      </w:r>
    </w:p>
    <w:p w14:paraId="6268745B" w14:textId="77777777" w:rsidR="00EE124E" w:rsidRPr="00EE124E" w:rsidRDefault="00EE124E" w:rsidP="00EE124E">
      <w:pPr>
        <w:rPr>
          <w:rtl/>
        </w:rPr>
      </w:pPr>
      <w:bookmarkStart w:id="6831" w:name="_ETM_Q1_3207963"/>
      <w:bookmarkStart w:id="6832" w:name="_ETM_Q1_3208049"/>
      <w:bookmarkEnd w:id="6831"/>
      <w:bookmarkEnd w:id="6832"/>
    </w:p>
    <w:p w14:paraId="5C44A2C5"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ולדימיר בליאק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502545FE" w14:textId="77777777" w:rsidR="00EE124E" w:rsidRPr="00EE124E" w:rsidRDefault="00EE124E" w:rsidP="00EE124E">
      <w:pPr>
        <w:keepNext/>
        <w:ind w:firstLine="0"/>
        <w:rPr>
          <w:rtl/>
        </w:rPr>
      </w:pPr>
    </w:p>
    <w:p w14:paraId="40FB06BA" w14:textId="77777777" w:rsidR="00EE124E" w:rsidRPr="00EE124E" w:rsidRDefault="00EE124E" w:rsidP="00EE124E">
      <w:pPr>
        <w:rPr>
          <w:rtl/>
        </w:rPr>
      </w:pPr>
      <w:bookmarkStart w:id="6833" w:name="_ETM_Q1_3209631"/>
      <w:bookmarkStart w:id="6834" w:name="_ETM_Q1_3209682"/>
      <w:bookmarkEnd w:id="6833"/>
      <w:bookmarkEnd w:id="6834"/>
      <w:r w:rsidRPr="00EE124E">
        <w:rPr>
          <w:rtl/>
        </w:rPr>
        <w:t xml:space="preserve">כשהיא מספרת לנו </w:t>
      </w:r>
      <w:bookmarkStart w:id="6835" w:name="_ETM_Q1_3207583"/>
      <w:bookmarkEnd w:id="6835"/>
      <w:r w:rsidRPr="00EE124E">
        <w:rPr>
          <w:rtl/>
        </w:rPr>
        <w:t xml:space="preserve">שזה הולך למכינות קדם צבאיות, צריך לחדד שזה 10%. </w:t>
      </w:r>
    </w:p>
    <w:p w14:paraId="793DE529" w14:textId="77777777" w:rsidR="00EE124E" w:rsidRPr="00EE124E" w:rsidRDefault="00EE124E" w:rsidP="00EE124E">
      <w:pPr>
        <w:rPr>
          <w:rtl/>
        </w:rPr>
      </w:pPr>
      <w:bookmarkStart w:id="6836" w:name="_ETM_Q1_3212809"/>
      <w:bookmarkStart w:id="6837" w:name="_ETM_Q1_3212926"/>
      <w:bookmarkEnd w:id="6836"/>
      <w:bookmarkEnd w:id="6837"/>
    </w:p>
    <w:p w14:paraId="568D3CB2"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035E5A99" w14:textId="77777777" w:rsidR="00EE124E" w:rsidRPr="00EE124E" w:rsidRDefault="00EE124E" w:rsidP="00EE124E">
      <w:pPr>
        <w:keepNext/>
        <w:ind w:firstLine="0"/>
        <w:rPr>
          <w:rtl/>
        </w:rPr>
      </w:pPr>
    </w:p>
    <w:p w14:paraId="55C66291" w14:textId="77777777" w:rsidR="00EE124E" w:rsidRPr="00EE124E" w:rsidRDefault="00EE124E" w:rsidP="00EE124E">
      <w:pPr>
        <w:rPr>
          <w:rtl/>
        </w:rPr>
      </w:pPr>
      <w:bookmarkStart w:id="6838" w:name="_ETM_Q1_3223929"/>
      <w:bookmarkStart w:id="6839" w:name="_ETM_Q1_3223970"/>
      <w:bookmarkEnd w:id="6838"/>
      <w:bookmarkEnd w:id="6839"/>
      <w:r w:rsidRPr="00EE124E">
        <w:rPr>
          <w:rtl/>
        </w:rPr>
        <w:t>על מה הוא ענה?</w:t>
      </w:r>
    </w:p>
    <w:p w14:paraId="07FE7606" w14:textId="77777777" w:rsidR="00EE124E" w:rsidRPr="00EE124E" w:rsidRDefault="00EE124E" w:rsidP="00571501">
      <w:pPr>
        <w:pStyle w:val="af8"/>
        <w:keepNext/>
        <w:rPr>
          <w:rtl/>
        </w:rPr>
      </w:pPr>
      <w:bookmarkStart w:id="6840" w:name="ET_yor_5726_38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840"/>
    </w:p>
    <w:p w14:paraId="48026CDE" w14:textId="77777777" w:rsidR="00EE124E" w:rsidRPr="00EE124E" w:rsidRDefault="00EE124E" w:rsidP="00571501">
      <w:pPr>
        <w:pStyle w:val="KeepWithNext"/>
        <w:rPr>
          <w:rtl/>
        </w:rPr>
      </w:pPr>
    </w:p>
    <w:p w14:paraId="20174C54" w14:textId="77777777" w:rsidR="00EE124E" w:rsidRPr="00EE124E" w:rsidRDefault="00EE124E" w:rsidP="00EE124E">
      <w:pPr>
        <w:rPr>
          <w:rtl/>
        </w:rPr>
      </w:pPr>
      <w:r w:rsidRPr="00EE124E">
        <w:rPr>
          <w:rtl/>
        </w:rPr>
        <w:t xml:space="preserve">על המכינות. </w:t>
      </w:r>
    </w:p>
    <w:p w14:paraId="38D7F786" w14:textId="77777777" w:rsidR="00EE124E" w:rsidRPr="00EE124E" w:rsidRDefault="00EE124E" w:rsidP="00EE124E">
      <w:pPr>
        <w:rPr>
          <w:rtl/>
        </w:rPr>
      </w:pPr>
    </w:p>
    <w:p w14:paraId="503FB4AF"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70371B8" w14:textId="77777777" w:rsidR="00EE124E" w:rsidRPr="00EE124E" w:rsidRDefault="00EE124E" w:rsidP="00EE124E">
      <w:pPr>
        <w:keepNext/>
        <w:ind w:firstLine="0"/>
        <w:rPr>
          <w:rtl/>
        </w:rPr>
      </w:pPr>
    </w:p>
    <w:p w14:paraId="1A2E7903" w14:textId="77777777" w:rsidR="00EE124E" w:rsidRDefault="00EE124E" w:rsidP="00EE124E">
      <w:pPr>
        <w:rPr>
          <w:rtl/>
        </w:rPr>
      </w:pPr>
      <w:r w:rsidRPr="00EE124E">
        <w:rPr>
          <w:rtl/>
        </w:rPr>
        <w:t xml:space="preserve">אני רוצה לשאול על </w:t>
      </w:r>
      <w:bookmarkStart w:id="6841" w:name="_ETM_Q1_3221409"/>
      <w:bookmarkEnd w:id="6841"/>
      <w:r w:rsidRPr="00EE124E">
        <w:rPr>
          <w:rtl/>
        </w:rPr>
        <w:t xml:space="preserve">הכפלת משרד ירושלים ומסורת בפעם הלא יודעת כמה. </w:t>
      </w:r>
      <w:bookmarkStart w:id="6842" w:name="_ETM_Q1_3225810"/>
      <w:bookmarkEnd w:id="6842"/>
    </w:p>
    <w:p w14:paraId="4DAA4557" w14:textId="77777777" w:rsidR="00510184" w:rsidRPr="00EE124E" w:rsidRDefault="00510184" w:rsidP="00510184">
      <w:pPr>
        <w:rPr>
          <w:rtl/>
        </w:rPr>
      </w:pPr>
    </w:p>
    <w:p w14:paraId="03E5216A" w14:textId="77777777" w:rsidR="00EE124E" w:rsidRPr="00EE124E" w:rsidRDefault="00EE124E" w:rsidP="00571501">
      <w:pPr>
        <w:pStyle w:val="af8"/>
        <w:keepNext/>
        <w:rPr>
          <w:rtl/>
        </w:rPr>
      </w:pPr>
      <w:bookmarkStart w:id="6843" w:name="_ETM_Q1_3225890"/>
      <w:bookmarkStart w:id="6844" w:name="ET_yor_5726_386"/>
      <w:bookmarkEnd w:id="684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844"/>
    </w:p>
    <w:p w14:paraId="083F9144" w14:textId="77777777" w:rsidR="00EE124E" w:rsidRPr="00EE124E" w:rsidRDefault="00EE124E" w:rsidP="00571501">
      <w:pPr>
        <w:pStyle w:val="KeepWithNext"/>
        <w:rPr>
          <w:rtl/>
        </w:rPr>
      </w:pPr>
    </w:p>
    <w:p w14:paraId="09B48232" w14:textId="77777777" w:rsidR="00EE124E" w:rsidRPr="00EE124E" w:rsidRDefault="00EE124E" w:rsidP="00EE124E">
      <w:pPr>
        <w:rPr>
          <w:rtl/>
        </w:rPr>
      </w:pPr>
      <w:bookmarkStart w:id="6845" w:name="_ETM_Q1_3226877"/>
      <w:bookmarkEnd w:id="6845"/>
      <w:r w:rsidRPr="00EE124E">
        <w:rPr>
          <w:rtl/>
        </w:rPr>
        <w:t>הוא</w:t>
      </w:r>
      <w:bookmarkStart w:id="6846" w:name="_ETM_Q1_3227174"/>
      <w:bookmarkEnd w:id="6846"/>
      <w:r w:rsidRPr="00EE124E">
        <w:rPr>
          <w:rtl/>
        </w:rPr>
        <w:t xml:space="preserve"> ענה, הוא ענה. </w:t>
      </w:r>
      <w:bookmarkStart w:id="6847" w:name="_ETM_Q1_3229801"/>
      <w:bookmarkEnd w:id="6847"/>
    </w:p>
    <w:p w14:paraId="6CF37D3F" w14:textId="77777777" w:rsidR="00EE124E" w:rsidRPr="00EE124E" w:rsidRDefault="00EE124E" w:rsidP="00EE124E">
      <w:pPr>
        <w:rPr>
          <w:rtl/>
        </w:rPr>
      </w:pPr>
      <w:bookmarkStart w:id="6848" w:name="_ETM_Q1_3229883"/>
      <w:bookmarkEnd w:id="6848"/>
    </w:p>
    <w:p w14:paraId="5418C5DC" w14:textId="77777777" w:rsidR="00EE124E" w:rsidRPr="00EE124E" w:rsidRDefault="00EE124E" w:rsidP="00571501">
      <w:pPr>
        <w:pStyle w:val="a5"/>
        <w:keepNext/>
        <w:rPr>
          <w:rtl/>
        </w:rPr>
      </w:pPr>
      <w:bookmarkStart w:id="6849" w:name="ET_speaker_6236_38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49"/>
    </w:p>
    <w:p w14:paraId="556B5905" w14:textId="77777777" w:rsidR="00EE124E" w:rsidRPr="00EE124E" w:rsidRDefault="00EE124E" w:rsidP="00571501">
      <w:pPr>
        <w:pStyle w:val="KeepWithNext"/>
        <w:rPr>
          <w:rtl/>
        </w:rPr>
      </w:pPr>
    </w:p>
    <w:p w14:paraId="1242F554" w14:textId="77777777" w:rsidR="00EE124E" w:rsidRPr="00EE124E" w:rsidRDefault="00EE124E" w:rsidP="00EE124E">
      <w:pPr>
        <w:rPr>
          <w:rtl/>
        </w:rPr>
      </w:pPr>
      <w:bookmarkStart w:id="6850" w:name="_ETM_Q1_3229993"/>
      <w:bookmarkEnd w:id="6850"/>
      <w:r w:rsidRPr="00EE124E">
        <w:rPr>
          <w:rtl/>
        </w:rPr>
        <w:t>ס</w:t>
      </w:r>
      <w:bookmarkStart w:id="6851" w:name="_ETM_Q1_3230049"/>
      <w:bookmarkEnd w:id="6851"/>
      <w:r w:rsidRPr="00EE124E">
        <w:rPr>
          <w:rtl/>
        </w:rPr>
        <w:t xml:space="preserve">ליחה, לא שמעתי. אני מתנצלת. </w:t>
      </w:r>
    </w:p>
    <w:p w14:paraId="2DCA4932" w14:textId="77777777" w:rsidR="00EE124E" w:rsidRPr="00EE124E" w:rsidRDefault="00EE124E" w:rsidP="00EE124E">
      <w:pPr>
        <w:rPr>
          <w:rtl/>
        </w:rPr>
      </w:pPr>
      <w:bookmarkStart w:id="6852" w:name="_ETM_Q1_3228103"/>
      <w:bookmarkStart w:id="6853" w:name="_ETM_Q1_3228205"/>
      <w:bookmarkEnd w:id="6852"/>
      <w:bookmarkEnd w:id="6853"/>
    </w:p>
    <w:p w14:paraId="4466C70D" w14:textId="77777777" w:rsidR="00EE124E" w:rsidRPr="00EE124E" w:rsidRDefault="00EE124E" w:rsidP="00571501">
      <w:pPr>
        <w:pStyle w:val="a5"/>
        <w:keepNext/>
        <w:rPr>
          <w:rtl/>
        </w:rPr>
      </w:pPr>
      <w:bookmarkStart w:id="6854" w:name="ET_speaker_גד_רחמני_38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54"/>
    </w:p>
    <w:p w14:paraId="35EF06EE" w14:textId="77777777" w:rsidR="00EE124E" w:rsidRPr="00EE124E" w:rsidRDefault="00EE124E" w:rsidP="00571501">
      <w:pPr>
        <w:pStyle w:val="KeepWithNext"/>
        <w:rPr>
          <w:rtl/>
        </w:rPr>
      </w:pPr>
    </w:p>
    <w:p w14:paraId="2DE99DB2" w14:textId="77777777" w:rsidR="00EE124E" w:rsidRPr="00EE124E" w:rsidRDefault="00EE124E" w:rsidP="00EE124E">
      <w:pPr>
        <w:rPr>
          <w:rtl/>
        </w:rPr>
      </w:pPr>
      <w:bookmarkStart w:id="6855" w:name="_ETM_Q1_3228222"/>
      <w:bookmarkStart w:id="6856" w:name="_ETM_Q1_3228277"/>
      <w:bookmarkEnd w:id="6855"/>
      <w:bookmarkEnd w:id="6856"/>
      <w:r w:rsidRPr="00EE124E">
        <w:rPr>
          <w:rtl/>
        </w:rPr>
        <w:t>אני</w:t>
      </w:r>
      <w:bookmarkStart w:id="6857" w:name="_ETM_Q1_3229215"/>
      <w:bookmarkEnd w:id="6857"/>
      <w:r w:rsidRPr="00EE124E">
        <w:rPr>
          <w:rtl/>
        </w:rPr>
        <w:t xml:space="preserve"> מבין שהתוספת היא להילולת מירון, שאושרה פה בוועדה. </w:t>
      </w:r>
      <w:bookmarkStart w:id="6858" w:name="_ETM_Q1_3232649"/>
      <w:bookmarkEnd w:id="6858"/>
    </w:p>
    <w:p w14:paraId="76538935" w14:textId="77777777" w:rsidR="00EE124E" w:rsidRPr="00EE124E" w:rsidRDefault="00EE124E" w:rsidP="00EE124E">
      <w:pPr>
        <w:rPr>
          <w:rtl/>
        </w:rPr>
      </w:pPr>
      <w:bookmarkStart w:id="6859" w:name="_ETM_Q1_3232677"/>
      <w:bookmarkEnd w:id="6859"/>
    </w:p>
    <w:p w14:paraId="7DC3A465" w14:textId="77777777" w:rsidR="00EE124E" w:rsidRPr="00EE124E" w:rsidRDefault="00EE124E" w:rsidP="00571501">
      <w:pPr>
        <w:pStyle w:val="a5"/>
        <w:keepNext/>
        <w:rPr>
          <w:rtl/>
        </w:rPr>
      </w:pPr>
      <w:bookmarkStart w:id="6860" w:name="ET_speaker_6236_38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60"/>
    </w:p>
    <w:p w14:paraId="5586B77E" w14:textId="77777777" w:rsidR="00EE124E" w:rsidRPr="00EE124E" w:rsidRDefault="00EE124E" w:rsidP="00571501">
      <w:pPr>
        <w:pStyle w:val="KeepWithNext"/>
        <w:rPr>
          <w:rtl/>
        </w:rPr>
      </w:pPr>
    </w:p>
    <w:p w14:paraId="2C3A3FE8" w14:textId="77777777" w:rsidR="00EE124E" w:rsidRPr="00EE124E" w:rsidRDefault="00EE124E" w:rsidP="00EE124E">
      <w:pPr>
        <w:rPr>
          <w:rtl/>
        </w:rPr>
      </w:pPr>
      <w:bookmarkStart w:id="6861" w:name="_ETM_Q1_3234607"/>
      <w:bookmarkStart w:id="6862" w:name="_ETM_Q1_3234665"/>
      <w:bookmarkEnd w:id="6861"/>
      <w:bookmarkEnd w:id="6862"/>
      <w:r w:rsidRPr="00EE124E">
        <w:rPr>
          <w:rtl/>
        </w:rPr>
        <w:t xml:space="preserve">למעלה מ-20 </w:t>
      </w:r>
      <w:bookmarkStart w:id="6863" w:name="_ETM_Q1_3234735"/>
      <w:bookmarkEnd w:id="6863"/>
      <w:r w:rsidRPr="00EE124E">
        <w:rPr>
          <w:rtl/>
        </w:rPr>
        <w:t>מיליון?</w:t>
      </w:r>
      <w:bookmarkStart w:id="6864" w:name="_ETM_Q1_3233989"/>
      <w:bookmarkEnd w:id="6864"/>
    </w:p>
    <w:p w14:paraId="51B266AB" w14:textId="77777777" w:rsidR="00EE124E" w:rsidRPr="00EE124E" w:rsidRDefault="00EE124E" w:rsidP="00EE124E">
      <w:pPr>
        <w:rPr>
          <w:rtl/>
        </w:rPr>
      </w:pPr>
      <w:bookmarkStart w:id="6865" w:name="_ETM_Q1_3234074"/>
      <w:bookmarkEnd w:id="6865"/>
    </w:p>
    <w:p w14:paraId="4419A196" w14:textId="77777777" w:rsidR="00EE124E" w:rsidRPr="00EE124E" w:rsidRDefault="00EE124E" w:rsidP="00571501">
      <w:pPr>
        <w:pStyle w:val="a5"/>
        <w:keepNext/>
        <w:rPr>
          <w:rtl/>
        </w:rPr>
      </w:pPr>
      <w:bookmarkStart w:id="6866" w:name="ET_speaker_גד_רחמני_39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66"/>
    </w:p>
    <w:p w14:paraId="2658CDD0" w14:textId="77777777" w:rsidR="00EE124E" w:rsidRPr="00EE124E" w:rsidRDefault="00EE124E" w:rsidP="00571501">
      <w:pPr>
        <w:pStyle w:val="KeepWithNext"/>
        <w:rPr>
          <w:rtl/>
        </w:rPr>
      </w:pPr>
    </w:p>
    <w:p w14:paraId="37DC61A1" w14:textId="77777777" w:rsidR="00EE124E" w:rsidRPr="00EE124E" w:rsidRDefault="00EE124E" w:rsidP="00EE124E">
      <w:pPr>
        <w:rPr>
          <w:rtl/>
        </w:rPr>
      </w:pPr>
      <w:bookmarkStart w:id="6867" w:name="_ETM_Q1_3235704"/>
      <w:bookmarkStart w:id="6868" w:name="_ETM_Q1_3235758"/>
      <w:bookmarkEnd w:id="6867"/>
      <w:bookmarkEnd w:id="6868"/>
      <w:r w:rsidRPr="00EE124E">
        <w:rPr>
          <w:rtl/>
        </w:rPr>
        <w:t xml:space="preserve">כן, כן. </w:t>
      </w:r>
    </w:p>
    <w:p w14:paraId="1C9A38C1" w14:textId="77777777" w:rsidR="00EE124E" w:rsidRPr="00EE124E" w:rsidRDefault="00EE124E" w:rsidP="00EE124E">
      <w:pPr>
        <w:rPr>
          <w:rtl/>
        </w:rPr>
      </w:pPr>
      <w:bookmarkStart w:id="6869" w:name="_ETM_Q1_3237094"/>
      <w:bookmarkStart w:id="6870" w:name="_ETM_Q1_3237175"/>
      <w:bookmarkEnd w:id="6869"/>
      <w:bookmarkEnd w:id="6870"/>
    </w:p>
    <w:p w14:paraId="638000BA" w14:textId="77777777" w:rsidR="00EE124E" w:rsidRPr="00EE124E" w:rsidRDefault="00EE124E" w:rsidP="00571501">
      <w:pPr>
        <w:pStyle w:val="a5"/>
        <w:keepNext/>
        <w:rPr>
          <w:rtl/>
        </w:rPr>
      </w:pPr>
      <w:bookmarkStart w:id="6871" w:name="ET_speaker_6127_39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71"/>
    </w:p>
    <w:p w14:paraId="40A8DDC0" w14:textId="77777777" w:rsidR="00EE124E" w:rsidRPr="00EE124E" w:rsidRDefault="00EE124E" w:rsidP="00571501">
      <w:pPr>
        <w:pStyle w:val="KeepWithNext"/>
        <w:rPr>
          <w:rtl/>
        </w:rPr>
      </w:pPr>
    </w:p>
    <w:p w14:paraId="294FE418" w14:textId="77777777" w:rsidR="00EE124E" w:rsidRPr="00EE124E" w:rsidRDefault="00EE124E" w:rsidP="00EE124E">
      <w:pPr>
        <w:rPr>
          <w:rtl/>
        </w:rPr>
      </w:pPr>
      <w:bookmarkStart w:id="6872" w:name="_ETM_Q1_3237803"/>
      <w:bookmarkStart w:id="6873" w:name="_ETM_Q1_3237871"/>
      <w:bookmarkEnd w:id="6872"/>
      <w:bookmarkEnd w:id="6873"/>
      <w:r w:rsidRPr="00EE124E">
        <w:rPr>
          <w:rtl/>
        </w:rPr>
        <w:t xml:space="preserve">רק 14 מיליון למפיק. </w:t>
      </w:r>
    </w:p>
    <w:p w14:paraId="78EE4249" w14:textId="77777777" w:rsidR="00EE124E" w:rsidRPr="00EE124E" w:rsidRDefault="00EE124E" w:rsidP="00EE124E">
      <w:pPr>
        <w:rPr>
          <w:rtl/>
        </w:rPr>
      </w:pPr>
      <w:bookmarkStart w:id="6874" w:name="_ETM_Q1_3241829"/>
      <w:bookmarkStart w:id="6875" w:name="_ETM_Q1_3241955"/>
      <w:bookmarkEnd w:id="6874"/>
      <w:bookmarkEnd w:id="6875"/>
    </w:p>
    <w:p w14:paraId="6771D4FE" w14:textId="77777777" w:rsidR="00EE124E" w:rsidRPr="00EE124E" w:rsidRDefault="00EE124E" w:rsidP="00571501">
      <w:pPr>
        <w:pStyle w:val="af8"/>
        <w:keepNext/>
        <w:rPr>
          <w:rtl/>
        </w:rPr>
      </w:pPr>
      <w:bookmarkStart w:id="6876" w:name="ET_yor_5726_39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876"/>
    </w:p>
    <w:p w14:paraId="1504F276" w14:textId="77777777" w:rsidR="00EE124E" w:rsidRPr="00EE124E" w:rsidRDefault="00EE124E" w:rsidP="00571501">
      <w:pPr>
        <w:pStyle w:val="KeepWithNext"/>
        <w:rPr>
          <w:rtl/>
        </w:rPr>
      </w:pPr>
    </w:p>
    <w:p w14:paraId="79D658B4" w14:textId="77777777" w:rsidR="00EE124E" w:rsidRPr="00EE124E" w:rsidRDefault="00EE124E" w:rsidP="00EE124E">
      <w:pPr>
        <w:rPr>
          <w:rtl/>
        </w:rPr>
      </w:pPr>
      <w:r w:rsidRPr="00EE124E">
        <w:rPr>
          <w:rtl/>
        </w:rPr>
        <w:t xml:space="preserve">היה דיון מאוד רחב </w:t>
      </w:r>
      <w:bookmarkStart w:id="6877" w:name="_ETM_Q1_3240637"/>
      <w:bookmarkEnd w:id="6877"/>
      <w:r w:rsidRPr="00EE124E">
        <w:rPr>
          <w:rtl/>
        </w:rPr>
        <w:t xml:space="preserve">בעניין הזה. </w:t>
      </w:r>
    </w:p>
    <w:p w14:paraId="2F15E84E" w14:textId="77777777" w:rsidR="00EE124E" w:rsidRPr="00EE124E" w:rsidRDefault="00EE124E" w:rsidP="00EE124E">
      <w:pPr>
        <w:rPr>
          <w:rtl/>
        </w:rPr>
      </w:pPr>
    </w:p>
    <w:p w14:paraId="767DB600" w14:textId="77777777" w:rsidR="00EE124E" w:rsidRPr="00EE124E" w:rsidRDefault="00EE124E" w:rsidP="00571501">
      <w:pPr>
        <w:pStyle w:val="a5"/>
        <w:keepNext/>
        <w:rPr>
          <w:rtl/>
        </w:rPr>
      </w:pPr>
      <w:bookmarkStart w:id="6878" w:name="ET_speaker_6361_39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78"/>
    </w:p>
    <w:p w14:paraId="4FBC0AA5" w14:textId="77777777" w:rsidR="00EE124E" w:rsidRPr="00EE124E" w:rsidRDefault="00EE124E" w:rsidP="00571501">
      <w:pPr>
        <w:pStyle w:val="KeepWithNext"/>
        <w:rPr>
          <w:rtl/>
        </w:rPr>
      </w:pPr>
    </w:p>
    <w:p w14:paraId="7BF14477" w14:textId="77777777" w:rsidR="00EE124E" w:rsidRPr="00EE124E" w:rsidRDefault="00EE124E" w:rsidP="00EE124E">
      <w:pPr>
        <w:rPr>
          <w:rtl/>
        </w:rPr>
      </w:pPr>
      <w:r w:rsidRPr="00EE124E">
        <w:rPr>
          <w:rtl/>
        </w:rPr>
        <w:t xml:space="preserve">יאח"ה צריכה לעשות דיון על זה. </w:t>
      </w:r>
    </w:p>
    <w:p w14:paraId="71DC71FA" w14:textId="77777777" w:rsidR="00EE124E" w:rsidRPr="00EE124E" w:rsidRDefault="00EE124E" w:rsidP="00EE124E">
      <w:pPr>
        <w:rPr>
          <w:rtl/>
        </w:rPr>
      </w:pPr>
      <w:bookmarkStart w:id="6879" w:name="_ETM_Q1_3248484"/>
      <w:bookmarkStart w:id="6880" w:name="_ETM_Q1_3248556"/>
      <w:bookmarkEnd w:id="6879"/>
      <w:bookmarkEnd w:id="6880"/>
    </w:p>
    <w:p w14:paraId="310D81A0" w14:textId="77777777" w:rsidR="00EE124E" w:rsidRPr="00EE124E" w:rsidRDefault="00EE124E" w:rsidP="00571501">
      <w:pPr>
        <w:pStyle w:val="af8"/>
        <w:keepNext/>
        <w:rPr>
          <w:rtl/>
        </w:rPr>
      </w:pPr>
      <w:bookmarkStart w:id="6881" w:name="ET_yor_5726_39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881"/>
    </w:p>
    <w:p w14:paraId="6E32B010" w14:textId="77777777" w:rsidR="00EE124E" w:rsidRPr="00EE124E" w:rsidRDefault="00EE124E" w:rsidP="00571501">
      <w:pPr>
        <w:pStyle w:val="KeepWithNext"/>
        <w:rPr>
          <w:rtl/>
        </w:rPr>
      </w:pPr>
    </w:p>
    <w:p w14:paraId="299946F5" w14:textId="77777777" w:rsidR="00EE124E" w:rsidRPr="00EE124E" w:rsidRDefault="00EE124E" w:rsidP="00EE124E">
      <w:pPr>
        <w:rPr>
          <w:rtl/>
        </w:rPr>
      </w:pPr>
      <w:bookmarkStart w:id="6882" w:name="_ETM_Q1_3249875"/>
      <w:bookmarkEnd w:id="6882"/>
      <w:r w:rsidRPr="00EE124E">
        <w:rPr>
          <w:rtl/>
        </w:rPr>
        <w:t xml:space="preserve">תגיש </w:t>
      </w:r>
      <w:bookmarkStart w:id="6883" w:name="_ETM_Q1_3250501"/>
      <w:bookmarkEnd w:id="6883"/>
      <w:r w:rsidRPr="00EE124E">
        <w:rPr>
          <w:rtl/>
        </w:rPr>
        <w:t xml:space="preserve">תלונה. </w:t>
      </w:r>
      <w:bookmarkStart w:id="6884" w:name="_ETM_Q1_3249921"/>
      <w:bookmarkEnd w:id="6884"/>
    </w:p>
    <w:p w14:paraId="7843E344" w14:textId="77777777" w:rsidR="00EE124E" w:rsidRPr="00EE124E" w:rsidRDefault="00EE124E" w:rsidP="00EE124E">
      <w:pPr>
        <w:rPr>
          <w:rtl/>
        </w:rPr>
      </w:pPr>
      <w:bookmarkStart w:id="6885" w:name="_ETM_Q1_3250012"/>
      <w:bookmarkEnd w:id="6885"/>
    </w:p>
    <w:p w14:paraId="5F72A5B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C4CE4DA" w14:textId="77777777" w:rsidR="00EE124E" w:rsidRPr="00EE124E" w:rsidRDefault="00EE124E" w:rsidP="00EE124E">
      <w:pPr>
        <w:keepNext/>
        <w:ind w:firstLine="0"/>
        <w:rPr>
          <w:rtl/>
        </w:rPr>
      </w:pPr>
    </w:p>
    <w:p w14:paraId="3CF46AF1" w14:textId="77777777" w:rsidR="00EE124E" w:rsidRPr="00EE124E" w:rsidRDefault="00EE124E" w:rsidP="00EE124E">
      <w:pPr>
        <w:rPr>
          <w:rtl/>
        </w:rPr>
      </w:pPr>
      <w:bookmarkStart w:id="6886" w:name="_ETM_Q1_3249647"/>
      <w:bookmarkStart w:id="6887" w:name="_ETM_Q1_3249694"/>
      <w:bookmarkEnd w:id="6886"/>
      <w:bookmarkEnd w:id="6887"/>
      <w:r w:rsidRPr="00EE124E">
        <w:rPr>
          <w:rtl/>
        </w:rPr>
        <w:t>20 ומשהו מיליון בגלל 30 אנשים</w:t>
      </w:r>
      <w:bookmarkStart w:id="6888" w:name="_ETM_Q1_3248849"/>
      <w:bookmarkEnd w:id="6888"/>
      <w:r w:rsidRPr="00EE124E">
        <w:rPr>
          <w:rtl/>
        </w:rPr>
        <w:t xml:space="preserve"> שהיו שם? זה מיליון לבן אדם, 700,000 לבן אדם. </w:t>
      </w:r>
    </w:p>
    <w:p w14:paraId="07B78109" w14:textId="77777777" w:rsidR="00EE124E" w:rsidRPr="00EE124E" w:rsidRDefault="00EE124E" w:rsidP="00EE124E">
      <w:pPr>
        <w:rPr>
          <w:rtl/>
        </w:rPr>
      </w:pPr>
      <w:bookmarkStart w:id="6889" w:name="_ETM_Q1_3253579"/>
      <w:bookmarkStart w:id="6890" w:name="_ETM_Q1_3253651"/>
      <w:bookmarkEnd w:id="6889"/>
      <w:bookmarkEnd w:id="6890"/>
    </w:p>
    <w:p w14:paraId="25DDF5D0" w14:textId="77777777" w:rsidR="00EE124E" w:rsidRPr="00EE124E" w:rsidRDefault="00EE124E" w:rsidP="00571501">
      <w:pPr>
        <w:pStyle w:val="a5"/>
        <w:keepNext/>
        <w:rPr>
          <w:rtl/>
        </w:rPr>
      </w:pPr>
      <w:bookmarkStart w:id="6891" w:name="ET_speaker_6127_39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891"/>
    </w:p>
    <w:p w14:paraId="4F2BE13D" w14:textId="77777777" w:rsidR="00EE124E" w:rsidRPr="00EE124E" w:rsidRDefault="00EE124E" w:rsidP="00571501">
      <w:pPr>
        <w:pStyle w:val="KeepWithNext"/>
        <w:rPr>
          <w:rtl/>
        </w:rPr>
      </w:pPr>
    </w:p>
    <w:p w14:paraId="616CAF3C" w14:textId="77777777" w:rsidR="00EE124E" w:rsidRPr="00EE124E" w:rsidRDefault="00EE124E" w:rsidP="00EE124E">
      <w:pPr>
        <w:rPr>
          <w:rtl/>
        </w:rPr>
      </w:pPr>
      <w:r w:rsidRPr="00EE124E">
        <w:rPr>
          <w:rtl/>
        </w:rPr>
        <w:t>ח</w:t>
      </w:r>
      <w:bookmarkStart w:id="6892" w:name="_ETM_Q1_3255708"/>
      <w:bookmarkStart w:id="6893" w:name="_ETM_Q1_3255755"/>
      <w:bookmarkEnd w:id="6892"/>
      <w:bookmarkEnd w:id="6893"/>
      <w:r w:rsidRPr="00EE124E">
        <w:rPr>
          <w:rtl/>
        </w:rPr>
        <w:t xml:space="preserve">צי </w:t>
      </w:r>
      <w:bookmarkStart w:id="6894" w:name="_ETM_Q1_3256224"/>
      <w:bookmarkEnd w:id="6894"/>
      <w:r w:rsidRPr="00EE124E">
        <w:rPr>
          <w:rtl/>
        </w:rPr>
        <w:t xml:space="preserve">מיליון לבן אדם. 14 מיליון למפיק. </w:t>
      </w:r>
    </w:p>
    <w:p w14:paraId="218B74FA" w14:textId="77777777" w:rsidR="00EE124E" w:rsidRPr="00EE124E" w:rsidRDefault="00EE124E" w:rsidP="00EE124E">
      <w:pPr>
        <w:rPr>
          <w:rtl/>
        </w:rPr>
      </w:pPr>
      <w:bookmarkStart w:id="6895" w:name="_ETM_Q1_3268785"/>
      <w:bookmarkStart w:id="6896" w:name="_ETM_Q1_3268859"/>
      <w:bookmarkEnd w:id="6895"/>
      <w:bookmarkEnd w:id="6896"/>
    </w:p>
    <w:p w14:paraId="7E136F09"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A97B2C4" w14:textId="77777777" w:rsidR="00EE124E" w:rsidRPr="00EE124E" w:rsidRDefault="00EE124E" w:rsidP="00EE124E">
      <w:pPr>
        <w:keepNext/>
        <w:ind w:firstLine="0"/>
        <w:rPr>
          <w:rtl/>
        </w:rPr>
      </w:pPr>
    </w:p>
    <w:p w14:paraId="38B1E4D7" w14:textId="77777777" w:rsidR="00EE124E" w:rsidRPr="00EE124E" w:rsidRDefault="00EE124E" w:rsidP="00EE124E">
      <w:pPr>
        <w:rPr>
          <w:rtl/>
        </w:rPr>
      </w:pPr>
      <w:bookmarkStart w:id="6897" w:name="_ETM_Q1_3270360"/>
      <w:bookmarkStart w:id="6898" w:name="_ETM_Q1_3270426"/>
      <w:bookmarkEnd w:id="6897"/>
      <w:bookmarkEnd w:id="6898"/>
      <w:r w:rsidRPr="00EE124E">
        <w:rPr>
          <w:rtl/>
        </w:rPr>
        <w:t>14 מיליון רק למפיק,</w:t>
      </w:r>
      <w:bookmarkStart w:id="6899" w:name="_ETM_Q1_3268242"/>
      <w:bookmarkEnd w:id="6899"/>
      <w:r w:rsidRPr="00EE124E">
        <w:rPr>
          <w:rtl/>
        </w:rPr>
        <w:t xml:space="preserve"> ובשנה שעברה לקחו 12 מיליון. </w:t>
      </w:r>
    </w:p>
    <w:p w14:paraId="1BA4EB91" w14:textId="77777777" w:rsidR="00EE124E" w:rsidRPr="00EE124E" w:rsidRDefault="00EE124E" w:rsidP="00EE124E">
      <w:pPr>
        <w:rPr>
          <w:rtl/>
        </w:rPr>
      </w:pPr>
      <w:bookmarkStart w:id="6900" w:name="_ETM_Q1_3273009"/>
      <w:bookmarkStart w:id="6901" w:name="_ETM_Q1_3273087"/>
      <w:bookmarkEnd w:id="6900"/>
      <w:bookmarkEnd w:id="6901"/>
    </w:p>
    <w:p w14:paraId="20EDDCE4" w14:textId="77777777" w:rsidR="00EE124E" w:rsidRPr="00EE124E" w:rsidRDefault="00EE124E" w:rsidP="00571501">
      <w:pPr>
        <w:pStyle w:val="a5"/>
        <w:keepNext/>
        <w:rPr>
          <w:rtl/>
        </w:rPr>
      </w:pPr>
      <w:bookmarkStart w:id="6902" w:name="ET_knessetmember_6156_39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02"/>
    </w:p>
    <w:p w14:paraId="603FC7AE" w14:textId="77777777" w:rsidR="00EE124E" w:rsidRPr="00EE124E" w:rsidRDefault="00EE124E" w:rsidP="00571501">
      <w:pPr>
        <w:pStyle w:val="KeepWithNext"/>
        <w:rPr>
          <w:rtl/>
        </w:rPr>
      </w:pPr>
    </w:p>
    <w:p w14:paraId="09DC488A" w14:textId="77777777" w:rsidR="00EE124E" w:rsidRPr="00EE124E" w:rsidRDefault="00EE124E" w:rsidP="00EE124E">
      <w:pPr>
        <w:rPr>
          <w:rtl/>
        </w:rPr>
      </w:pPr>
      <w:bookmarkStart w:id="6903" w:name="_ETM_Q1_3273462"/>
      <w:bookmarkStart w:id="6904" w:name="_ETM_Q1_3273512"/>
      <w:bookmarkEnd w:id="6903"/>
      <w:bookmarkEnd w:id="6904"/>
      <w:r w:rsidRPr="00EE124E">
        <w:rPr>
          <w:rtl/>
        </w:rPr>
        <w:t xml:space="preserve">זה לא יפה שאתם אומרים </w:t>
      </w:r>
      <w:bookmarkStart w:id="6905" w:name="_ETM_Q1_3271479"/>
      <w:bookmarkEnd w:id="6905"/>
      <w:r w:rsidRPr="00EE124E">
        <w:rPr>
          <w:rtl/>
        </w:rPr>
        <w:t xml:space="preserve">את זה, כי ההפקה עבדה קשה למנוע מאנשים להסתנן. </w:t>
      </w:r>
    </w:p>
    <w:p w14:paraId="62D77FF1" w14:textId="77777777" w:rsidR="00EE124E" w:rsidRPr="00EE124E" w:rsidRDefault="00EE124E" w:rsidP="00EE124E">
      <w:pPr>
        <w:rPr>
          <w:rtl/>
        </w:rPr>
      </w:pPr>
      <w:bookmarkStart w:id="6906" w:name="_ETM_Q1_3274119"/>
      <w:bookmarkStart w:id="6907" w:name="_ETM_Q1_3274184"/>
      <w:bookmarkEnd w:id="6906"/>
      <w:bookmarkEnd w:id="6907"/>
    </w:p>
    <w:p w14:paraId="00542808" w14:textId="77777777" w:rsidR="00EE124E" w:rsidRPr="00EE124E" w:rsidRDefault="00EE124E" w:rsidP="00571501">
      <w:pPr>
        <w:pStyle w:val="a5"/>
        <w:keepNext/>
        <w:rPr>
          <w:rtl/>
        </w:rPr>
      </w:pPr>
      <w:bookmarkStart w:id="6908" w:name="ET_speaker_6361_39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08"/>
    </w:p>
    <w:p w14:paraId="37906877" w14:textId="77777777" w:rsidR="00EE124E" w:rsidRPr="00EE124E" w:rsidRDefault="00EE124E" w:rsidP="00571501">
      <w:pPr>
        <w:pStyle w:val="KeepWithNext"/>
        <w:rPr>
          <w:rtl/>
        </w:rPr>
      </w:pPr>
    </w:p>
    <w:p w14:paraId="3A04617E" w14:textId="77777777" w:rsidR="00EE124E" w:rsidRPr="00EE124E" w:rsidRDefault="00EE124E" w:rsidP="00EE124E">
      <w:pPr>
        <w:rPr>
          <w:rtl/>
        </w:rPr>
      </w:pPr>
      <w:bookmarkStart w:id="6909" w:name="_ETM_Q1_3276137"/>
      <w:bookmarkStart w:id="6910" w:name="_ETM_Q1_3276192"/>
      <w:bookmarkEnd w:id="6909"/>
      <w:bookmarkEnd w:id="6910"/>
      <w:r w:rsidRPr="00EE124E">
        <w:rPr>
          <w:rtl/>
        </w:rPr>
        <w:t xml:space="preserve">זה </w:t>
      </w:r>
      <w:bookmarkStart w:id="6911" w:name="_ETM_Q1_3276623"/>
      <w:bookmarkEnd w:id="6911"/>
      <w:r w:rsidRPr="00EE124E">
        <w:rPr>
          <w:rtl/>
        </w:rPr>
        <w:t>גזל,</w:t>
      </w:r>
      <w:r w:rsidRPr="00EE124E">
        <w:rPr>
          <w:rFonts w:hint="cs"/>
        </w:rPr>
        <w:t xml:space="preserve"> </w:t>
      </w:r>
      <w:r w:rsidRPr="00EE124E">
        <w:rPr>
          <w:rtl/>
        </w:rPr>
        <w:t xml:space="preserve">צריך חקירה פלילית על זה. פלילית. </w:t>
      </w:r>
    </w:p>
    <w:p w14:paraId="551CF2D8" w14:textId="77777777" w:rsidR="00EE124E" w:rsidRPr="00EE124E" w:rsidRDefault="00EE124E" w:rsidP="00EE124E">
      <w:pPr>
        <w:rPr>
          <w:rtl/>
        </w:rPr>
      </w:pPr>
      <w:bookmarkStart w:id="6912" w:name="_ETM_Q1_3280405"/>
      <w:bookmarkStart w:id="6913" w:name="_ETM_Q1_3280498"/>
      <w:bookmarkStart w:id="6914" w:name="_ETM_Q1_3279435"/>
      <w:bookmarkEnd w:id="6912"/>
      <w:bookmarkEnd w:id="6913"/>
      <w:bookmarkEnd w:id="6914"/>
    </w:p>
    <w:p w14:paraId="529D1AAA" w14:textId="77777777" w:rsidR="00EE124E" w:rsidRPr="00EE124E" w:rsidRDefault="00EE124E" w:rsidP="00571501">
      <w:pPr>
        <w:pStyle w:val="a5"/>
        <w:keepNext/>
        <w:rPr>
          <w:rtl/>
        </w:rPr>
      </w:pPr>
      <w:bookmarkStart w:id="6915" w:name="ET_speaker_6236_40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15"/>
    </w:p>
    <w:p w14:paraId="7014CF8F" w14:textId="77777777" w:rsidR="00EE124E" w:rsidRPr="00EE124E" w:rsidRDefault="00EE124E" w:rsidP="00571501">
      <w:pPr>
        <w:pStyle w:val="KeepWithNext"/>
        <w:rPr>
          <w:rtl/>
        </w:rPr>
      </w:pPr>
    </w:p>
    <w:p w14:paraId="696B9F0D" w14:textId="77777777" w:rsidR="00EE124E" w:rsidRPr="00EE124E" w:rsidRDefault="00EE124E" w:rsidP="00EE124E">
      <w:pPr>
        <w:rPr>
          <w:rtl/>
        </w:rPr>
      </w:pPr>
      <w:bookmarkStart w:id="6916" w:name="_ETM_Q1_3280031"/>
      <w:bookmarkStart w:id="6917" w:name="_ETM_Q1_3280098"/>
      <w:bookmarkEnd w:id="6916"/>
      <w:bookmarkEnd w:id="6917"/>
      <w:r w:rsidRPr="00EE124E">
        <w:rPr>
          <w:rtl/>
        </w:rPr>
        <w:t xml:space="preserve">זה לא נראה </w:t>
      </w:r>
      <w:bookmarkStart w:id="6918" w:name="_ETM_Q1_3279503"/>
      <w:bookmarkEnd w:id="6918"/>
      <w:r w:rsidRPr="00EE124E">
        <w:rPr>
          <w:rtl/>
        </w:rPr>
        <w:t>לך הזוי?</w:t>
      </w:r>
      <w:bookmarkStart w:id="6919" w:name="_ETM_Q1_3281495"/>
      <w:bookmarkEnd w:id="6919"/>
    </w:p>
    <w:p w14:paraId="60C1AA89" w14:textId="77777777" w:rsidR="00EE124E" w:rsidRPr="00EE124E" w:rsidRDefault="00EE124E" w:rsidP="00EE124E">
      <w:pPr>
        <w:rPr>
          <w:rtl/>
        </w:rPr>
      </w:pPr>
      <w:bookmarkStart w:id="6920" w:name="_ETM_Q1_3281587"/>
      <w:bookmarkEnd w:id="6920"/>
    </w:p>
    <w:p w14:paraId="00B82A6E" w14:textId="77777777" w:rsidR="00EE124E" w:rsidRPr="00EE124E" w:rsidRDefault="00EE124E" w:rsidP="00571501">
      <w:pPr>
        <w:pStyle w:val="af8"/>
        <w:keepNext/>
        <w:rPr>
          <w:rtl/>
        </w:rPr>
      </w:pPr>
      <w:bookmarkStart w:id="6921" w:name="ET_yor_5726_40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921"/>
    </w:p>
    <w:p w14:paraId="34407D93" w14:textId="77777777" w:rsidR="00EE124E" w:rsidRPr="00EE124E" w:rsidRDefault="00EE124E" w:rsidP="00571501">
      <w:pPr>
        <w:pStyle w:val="KeepWithNext"/>
        <w:rPr>
          <w:rtl/>
        </w:rPr>
      </w:pPr>
    </w:p>
    <w:p w14:paraId="291E5269" w14:textId="77777777" w:rsidR="00EE124E" w:rsidRPr="00EE124E" w:rsidRDefault="00EE124E" w:rsidP="00EE124E">
      <w:pPr>
        <w:rPr>
          <w:rtl/>
        </w:rPr>
      </w:pPr>
      <w:bookmarkStart w:id="6922" w:name="_ETM_Q1_3282525"/>
      <w:bookmarkEnd w:id="6922"/>
      <w:r w:rsidRPr="00EE124E">
        <w:rPr>
          <w:rtl/>
        </w:rPr>
        <w:t xml:space="preserve">היה פה דיון על זה והייתה ביקורת. אגב, גם </w:t>
      </w:r>
      <w:bookmarkStart w:id="6923" w:name="_ETM_Q1_3284746"/>
      <w:bookmarkEnd w:id="6923"/>
      <w:r w:rsidRPr="00EE124E">
        <w:rPr>
          <w:rtl/>
        </w:rPr>
        <w:t xml:space="preserve">אני ביקרתי. </w:t>
      </w:r>
      <w:bookmarkStart w:id="6924" w:name="_ETM_Q1_3289264"/>
      <w:bookmarkEnd w:id="6924"/>
    </w:p>
    <w:p w14:paraId="0B4C5B9B" w14:textId="77777777" w:rsidR="00EE124E" w:rsidRPr="00EE124E" w:rsidRDefault="00EE124E" w:rsidP="00EE124E">
      <w:pPr>
        <w:rPr>
          <w:rtl/>
        </w:rPr>
      </w:pPr>
      <w:bookmarkStart w:id="6925" w:name="_ETM_Q1_3289343"/>
      <w:bookmarkEnd w:id="6925"/>
    </w:p>
    <w:p w14:paraId="0B62EFCA" w14:textId="77777777" w:rsidR="00EE124E" w:rsidRPr="00EE124E" w:rsidRDefault="00EE124E" w:rsidP="00571501">
      <w:pPr>
        <w:pStyle w:val="a5"/>
        <w:keepNext/>
        <w:rPr>
          <w:rtl/>
        </w:rPr>
      </w:pPr>
      <w:bookmarkStart w:id="6926" w:name="ET_speaker_6236_40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26"/>
    </w:p>
    <w:p w14:paraId="6D95C320" w14:textId="77777777" w:rsidR="00EE124E" w:rsidRPr="00EE124E" w:rsidRDefault="00EE124E" w:rsidP="00571501">
      <w:pPr>
        <w:pStyle w:val="KeepWithNext"/>
        <w:rPr>
          <w:rtl/>
        </w:rPr>
      </w:pPr>
    </w:p>
    <w:p w14:paraId="256BA7AA" w14:textId="77777777" w:rsidR="00EE124E" w:rsidRPr="00EE124E" w:rsidRDefault="00EE124E" w:rsidP="00EE124E">
      <w:pPr>
        <w:rPr>
          <w:rtl/>
        </w:rPr>
      </w:pPr>
      <w:bookmarkStart w:id="6927" w:name="_ETM_Q1_3291447"/>
      <w:bookmarkStart w:id="6928" w:name="_ETM_Q1_3291506"/>
      <w:bookmarkEnd w:id="6927"/>
      <w:bookmarkEnd w:id="6928"/>
      <w:r w:rsidRPr="00EE124E">
        <w:rPr>
          <w:rtl/>
        </w:rPr>
        <w:t xml:space="preserve">אני רוצה לשאול על קיצוץ של 14 </w:t>
      </w:r>
      <w:bookmarkStart w:id="6929" w:name="_ETM_Q1_3290249"/>
      <w:bookmarkEnd w:id="6929"/>
      <w:r w:rsidRPr="00EE124E">
        <w:rPr>
          <w:rtl/>
        </w:rPr>
        <w:t>מיליון שקלים בנציבות שירות המדינה. למה קיצצו להם?</w:t>
      </w:r>
      <w:bookmarkStart w:id="6930" w:name="_ETM_Q1_3296778"/>
      <w:bookmarkEnd w:id="6930"/>
    </w:p>
    <w:p w14:paraId="2E0BD863" w14:textId="77777777" w:rsidR="00EE124E" w:rsidRPr="00EE124E" w:rsidRDefault="00EE124E" w:rsidP="00EE124E">
      <w:pPr>
        <w:rPr>
          <w:rtl/>
        </w:rPr>
      </w:pPr>
      <w:bookmarkStart w:id="6931" w:name="_ETM_Q1_3296859"/>
      <w:bookmarkStart w:id="6932" w:name="_ETM_Q1_3331262"/>
      <w:bookmarkEnd w:id="6931"/>
      <w:bookmarkEnd w:id="6932"/>
    </w:p>
    <w:p w14:paraId="17790736" w14:textId="77777777" w:rsidR="00EE124E" w:rsidRPr="00EE124E" w:rsidRDefault="00EE124E" w:rsidP="00571501">
      <w:pPr>
        <w:pStyle w:val="a5"/>
        <w:keepNext/>
        <w:rPr>
          <w:rtl/>
        </w:rPr>
      </w:pPr>
      <w:bookmarkStart w:id="6933" w:name="ET_knessetmember_6156_40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33"/>
    </w:p>
    <w:p w14:paraId="191673C4" w14:textId="77777777" w:rsidR="00EE124E" w:rsidRPr="00EE124E" w:rsidRDefault="00EE124E" w:rsidP="00571501">
      <w:pPr>
        <w:pStyle w:val="KeepWithNext"/>
        <w:rPr>
          <w:rtl/>
        </w:rPr>
      </w:pPr>
    </w:p>
    <w:p w14:paraId="0D63F52E" w14:textId="77777777" w:rsidR="00EE124E" w:rsidRPr="00EE124E" w:rsidRDefault="00EE124E" w:rsidP="00EE124E">
      <w:pPr>
        <w:rPr>
          <w:rtl/>
        </w:rPr>
      </w:pPr>
      <w:bookmarkStart w:id="6934" w:name="_ETM_Q1_3332010"/>
      <w:bookmarkStart w:id="6935" w:name="_ETM_Q1_3332068"/>
      <w:bookmarkEnd w:id="6934"/>
      <w:bookmarkEnd w:id="6935"/>
      <w:r w:rsidRPr="00EE124E">
        <w:rPr>
          <w:rtl/>
        </w:rPr>
        <w:t xml:space="preserve">700,000 שקל שישראל </w:t>
      </w:r>
      <w:bookmarkStart w:id="6936" w:name="_ETM_Q1_3329415"/>
      <w:bookmarkEnd w:id="6936"/>
      <w:r w:rsidRPr="00EE124E">
        <w:rPr>
          <w:rtl/>
        </w:rPr>
        <w:t>שילמה עכשיו למולדובה כדי שחסידי ברסלב ושובו בנים יוכלו</w:t>
      </w:r>
      <w:bookmarkStart w:id="6937" w:name="_ETM_Q1_3336691"/>
      <w:bookmarkEnd w:id="6937"/>
      <w:r w:rsidRPr="00EE124E">
        <w:rPr>
          <w:rtl/>
        </w:rPr>
        <w:t xml:space="preserve"> לנסוע אל תוך אזור לחימה באוקראינה. זה יוצא מהתקציבים</w:t>
      </w:r>
      <w:bookmarkStart w:id="6938" w:name="_ETM_Q1_3341436"/>
      <w:bookmarkEnd w:id="6938"/>
      <w:r w:rsidRPr="00EE124E">
        <w:rPr>
          <w:rtl/>
        </w:rPr>
        <w:t xml:space="preserve"> האלה? ידידיי, מאיזה משרד? המורשת? המסורת? המינהלת לזהות לאומית?</w:t>
      </w:r>
      <w:bookmarkStart w:id="6939" w:name="_ETM_Q1_3350773"/>
      <w:bookmarkEnd w:id="6939"/>
      <w:r w:rsidRPr="00EE124E">
        <w:rPr>
          <w:rtl/>
        </w:rPr>
        <w:t xml:space="preserve"> הדתות? משרד החוץ או התפוצות?</w:t>
      </w:r>
    </w:p>
    <w:p w14:paraId="4EC1AA6B" w14:textId="77777777" w:rsidR="00EE124E" w:rsidRPr="00EE124E" w:rsidRDefault="00EE124E" w:rsidP="00EE124E">
      <w:pPr>
        <w:rPr>
          <w:rtl/>
        </w:rPr>
      </w:pPr>
    </w:p>
    <w:p w14:paraId="76B3BA5D" w14:textId="77777777" w:rsidR="00EE124E" w:rsidRPr="00EE124E" w:rsidRDefault="00EE124E" w:rsidP="00571501">
      <w:pPr>
        <w:pStyle w:val="a5"/>
        <w:keepNext/>
        <w:rPr>
          <w:rtl/>
        </w:rPr>
      </w:pPr>
      <w:bookmarkStart w:id="6940" w:name="ET_speaker_6361_40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40"/>
    </w:p>
    <w:p w14:paraId="68016669" w14:textId="77777777" w:rsidR="00EE124E" w:rsidRPr="00EE124E" w:rsidRDefault="00EE124E" w:rsidP="00571501">
      <w:pPr>
        <w:pStyle w:val="KeepWithNext"/>
        <w:rPr>
          <w:rtl/>
        </w:rPr>
      </w:pPr>
    </w:p>
    <w:p w14:paraId="18C2C840" w14:textId="77777777" w:rsidR="00EE124E" w:rsidRPr="00EE124E" w:rsidRDefault="00EE124E" w:rsidP="00EE124E">
      <w:pPr>
        <w:rPr>
          <w:rtl/>
        </w:rPr>
      </w:pPr>
      <w:r w:rsidRPr="00EE124E">
        <w:rPr>
          <w:rtl/>
        </w:rPr>
        <w:t xml:space="preserve">מהוועדה לאנרגיה אטומית. </w:t>
      </w:r>
    </w:p>
    <w:p w14:paraId="03890DA1" w14:textId="77777777" w:rsidR="00EE124E" w:rsidRPr="00EE124E" w:rsidRDefault="00EE124E" w:rsidP="00EE124E">
      <w:pPr>
        <w:rPr>
          <w:rtl/>
        </w:rPr>
      </w:pPr>
      <w:bookmarkStart w:id="6941" w:name="_ETM_Q1_3354994"/>
      <w:bookmarkStart w:id="6942" w:name="_ETM_Q1_3355077"/>
      <w:bookmarkEnd w:id="6941"/>
      <w:bookmarkEnd w:id="6942"/>
    </w:p>
    <w:p w14:paraId="3BDC8CD1"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712F1AA" w14:textId="77777777" w:rsidR="00EE124E" w:rsidRPr="00EE124E" w:rsidRDefault="00EE124E" w:rsidP="00EE124E">
      <w:pPr>
        <w:keepNext/>
        <w:ind w:firstLine="0"/>
        <w:rPr>
          <w:rtl/>
        </w:rPr>
      </w:pPr>
    </w:p>
    <w:p w14:paraId="4CCDC207" w14:textId="77777777" w:rsidR="00EE124E" w:rsidRPr="00EE124E" w:rsidRDefault="00EE124E" w:rsidP="00EE124E">
      <w:pPr>
        <w:rPr>
          <w:rtl/>
        </w:rPr>
      </w:pPr>
      <w:bookmarkStart w:id="6943" w:name="_ETM_Q1_3359954"/>
      <w:bookmarkStart w:id="6944" w:name="_ETM_Q1_3360002"/>
      <w:bookmarkEnd w:id="6943"/>
      <w:bookmarkEnd w:id="6944"/>
      <w:r w:rsidRPr="00EE124E">
        <w:rPr>
          <w:rtl/>
        </w:rPr>
        <w:t xml:space="preserve">כל התשובות נכונות. </w:t>
      </w:r>
      <w:bookmarkStart w:id="6945" w:name="_ETM_Q1_3360016"/>
      <w:bookmarkEnd w:id="6945"/>
      <w:r w:rsidRPr="00EE124E">
        <w:rPr>
          <w:rtl/>
        </w:rPr>
        <w:t xml:space="preserve">מאיפה הגיעו 700,000 שקל שמדינת ישראל שילמה עכשיו למולדובה כדי </w:t>
      </w:r>
      <w:bookmarkStart w:id="6946" w:name="_ETM_Q1_3365485"/>
      <w:bookmarkEnd w:id="6946"/>
      <w:r w:rsidRPr="00EE124E">
        <w:rPr>
          <w:rtl/>
        </w:rPr>
        <w:t xml:space="preserve">שהרב ברלנד, עבריין המין שמעורב בפרשות רצח, יוכל לנסוע לאומן בזמן לחימה. </w:t>
      </w:r>
    </w:p>
    <w:p w14:paraId="0C995406" w14:textId="77777777" w:rsidR="00EE124E" w:rsidRPr="00EE124E" w:rsidRDefault="00EE124E" w:rsidP="00EE124E">
      <w:pPr>
        <w:rPr>
          <w:rtl/>
        </w:rPr>
      </w:pPr>
      <w:bookmarkStart w:id="6947" w:name="_ETM_Q1_3371927"/>
      <w:bookmarkStart w:id="6948" w:name="_ETM_Q1_3372006"/>
      <w:bookmarkEnd w:id="6947"/>
      <w:bookmarkEnd w:id="6948"/>
    </w:p>
    <w:p w14:paraId="7139169C" w14:textId="77777777" w:rsidR="00EE124E" w:rsidRPr="00EE124E" w:rsidRDefault="00EE124E" w:rsidP="00571501">
      <w:pPr>
        <w:pStyle w:val="af8"/>
        <w:keepNext/>
        <w:rPr>
          <w:rtl/>
        </w:rPr>
      </w:pPr>
      <w:bookmarkStart w:id="6949" w:name="ET_yor_5726_40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949"/>
    </w:p>
    <w:p w14:paraId="362553DC" w14:textId="77777777" w:rsidR="00EE124E" w:rsidRPr="00EE124E" w:rsidRDefault="00EE124E" w:rsidP="00571501">
      <w:pPr>
        <w:pStyle w:val="KeepWithNext"/>
        <w:rPr>
          <w:rtl/>
        </w:rPr>
      </w:pPr>
    </w:p>
    <w:p w14:paraId="510EFC0F" w14:textId="77777777" w:rsidR="00EE124E" w:rsidRPr="00EE124E" w:rsidRDefault="00EE124E" w:rsidP="00EE124E">
      <w:pPr>
        <w:rPr>
          <w:rtl/>
        </w:rPr>
      </w:pPr>
      <w:bookmarkStart w:id="6950" w:name="_ETM_Q1_3373569"/>
      <w:bookmarkEnd w:id="6950"/>
      <w:r w:rsidRPr="00EE124E">
        <w:rPr>
          <w:rtl/>
        </w:rPr>
        <w:t xml:space="preserve">אני לא יודע מה, אני </w:t>
      </w:r>
      <w:bookmarkStart w:id="6951" w:name="_ETM_Q1_3373872"/>
      <w:bookmarkEnd w:id="6951"/>
      <w:r w:rsidRPr="00EE124E">
        <w:rPr>
          <w:rtl/>
        </w:rPr>
        <w:t xml:space="preserve">יכול להגיד לך דבר אחד. </w:t>
      </w:r>
    </w:p>
    <w:p w14:paraId="46E89CD2" w14:textId="77777777" w:rsidR="00EE124E" w:rsidRPr="00EE124E" w:rsidRDefault="00EE124E" w:rsidP="00EE124E">
      <w:pPr>
        <w:rPr>
          <w:rtl/>
        </w:rPr>
      </w:pPr>
      <w:bookmarkStart w:id="6952" w:name="_ETM_Q1_3375139"/>
      <w:bookmarkStart w:id="6953" w:name="_ETM_Q1_3375212"/>
      <w:bookmarkEnd w:id="6952"/>
      <w:bookmarkEnd w:id="6953"/>
    </w:p>
    <w:p w14:paraId="64D5082B" w14:textId="77777777" w:rsidR="00EE124E" w:rsidRPr="00EE124E" w:rsidRDefault="00EE124E" w:rsidP="00571501">
      <w:pPr>
        <w:pStyle w:val="a5"/>
        <w:keepNext/>
        <w:rPr>
          <w:rtl/>
        </w:rPr>
      </w:pPr>
      <w:bookmarkStart w:id="6954" w:name="ET_knessetmember_6156_40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54"/>
    </w:p>
    <w:p w14:paraId="5BA73854" w14:textId="77777777" w:rsidR="00EE124E" w:rsidRPr="00EE124E" w:rsidRDefault="00EE124E" w:rsidP="00571501">
      <w:pPr>
        <w:pStyle w:val="KeepWithNext"/>
        <w:rPr>
          <w:rtl/>
        </w:rPr>
      </w:pPr>
    </w:p>
    <w:p w14:paraId="3928DF22" w14:textId="77777777" w:rsidR="00EE124E" w:rsidRPr="00EE124E" w:rsidRDefault="00EE124E" w:rsidP="00EE124E">
      <w:pPr>
        <w:rPr>
          <w:rtl/>
        </w:rPr>
      </w:pPr>
      <w:bookmarkStart w:id="6955" w:name="_ETM_Q1_3375133"/>
      <w:bookmarkStart w:id="6956" w:name="_ETM_Q1_3375184"/>
      <w:bookmarkEnd w:id="6955"/>
      <w:bookmarkEnd w:id="6956"/>
      <w:r w:rsidRPr="00EE124E">
        <w:rPr>
          <w:rtl/>
        </w:rPr>
        <w:t xml:space="preserve">אתה מסכים איתי לתיאור של </w:t>
      </w:r>
      <w:bookmarkStart w:id="6957" w:name="_ETM_Q1_3377077"/>
      <w:bookmarkEnd w:id="6957"/>
      <w:r w:rsidRPr="00EE124E">
        <w:rPr>
          <w:rtl/>
        </w:rPr>
        <w:t>הרב ברלנד?</w:t>
      </w:r>
      <w:bookmarkStart w:id="6958" w:name="_ETM_Q1_3377016"/>
      <w:bookmarkEnd w:id="6958"/>
    </w:p>
    <w:p w14:paraId="7004F56A" w14:textId="77777777" w:rsidR="00EE124E" w:rsidRPr="00EE124E" w:rsidRDefault="00EE124E" w:rsidP="00EE124E">
      <w:pPr>
        <w:rPr>
          <w:rtl/>
        </w:rPr>
      </w:pPr>
      <w:bookmarkStart w:id="6959" w:name="_ETM_Q1_3377095"/>
      <w:bookmarkEnd w:id="6959"/>
    </w:p>
    <w:p w14:paraId="0947CA17" w14:textId="77777777" w:rsidR="00EE124E" w:rsidRPr="00EE124E" w:rsidRDefault="00EE124E" w:rsidP="00571501">
      <w:pPr>
        <w:pStyle w:val="af8"/>
        <w:keepNext/>
        <w:rPr>
          <w:rtl/>
        </w:rPr>
      </w:pPr>
      <w:bookmarkStart w:id="6960" w:name="ET_yor_5726_40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960"/>
    </w:p>
    <w:p w14:paraId="22207B18" w14:textId="77777777" w:rsidR="00EE124E" w:rsidRPr="00EE124E" w:rsidRDefault="00EE124E" w:rsidP="00571501">
      <w:pPr>
        <w:pStyle w:val="KeepWithNext"/>
        <w:rPr>
          <w:rtl/>
        </w:rPr>
      </w:pPr>
    </w:p>
    <w:p w14:paraId="531F1E09" w14:textId="77777777" w:rsidR="00EE124E" w:rsidRPr="00EE124E" w:rsidRDefault="00EE124E" w:rsidP="00EE124E">
      <w:pPr>
        <w:rPr>
          <w:rtl/>
        </w:rPr>
      </w:pPr>
      <w:bookmarkStart w:id="6961" w:name="_ETM_Q1_3378130"/>
      <w:bookmarkEnd w:id="6961"/>
      <w:r w:rsidRPr="00EE124E">
        <w:rPr>
          <w:rtl/>
        </w:rPr>
        <w:t xml:space="preserve">אתה תקבל תשובה ממקום לא צפוי. נעמה, תסיימי את השאלות שלך. </w:t>
      </w:r>
      <w:bookmarkStart w:id="6962" w:name="_ETM_Q1_3382490"/>
      <w:bookmarkEnd w:id="6962"/>
      <w:r w:rsidRPr="00EE124E">
        <w:rPr>
          <w:rtl/>
        </w:rPr>
        <w:t>שאלת מאיפה התקציב ואמרת שמות של 10 משרדים.</w:t>
      </w:r>
      <w:bookmarkStart w:id="6963" w:name="_ETM_Q1_3397659"/>
      <w:bookmarkEnd w:id="6963"/>
      <w:r w:rsidRPr="00EE124E">
        <w:rPr>
          <w:rtl/>
        </w:rPr>
        <w:t xml:space="preserve"> אני אומר ל</w:t>
      </w:r>
      <w:bookmarkStart w:id="6964" w:name="_ETM_Q1_3401759"/>
      <w:bookmarkEnd w:id="6964"/>
      <w:r w:rsidRPr="00EE124E">
        <w:rPr>
          <w:rtl/>
        </w:rPr>
        <w:t xml:space="preserve">ך שבסוף תראה את זה ממשרד שאתה לא מכיר בכלל. </w:t>
      </w:r>
      <w:bookmarkStart w:id="6965" w:name="_ETM_Q1_3413971"/>
      <w:bookmarkEnd w:id="6965"/>
    </w:p>
    <w:p w14:paraId="6BD022B2" w14:textId="77777777" w:rsidR="00EE124E" w:rsidRPr="00EE124E" w:rsidRDefault="00EE124E" w:rsidP="00EE124E">
      <w:pPr>
        <w:rPr>
          <w:rtl/>
        </w:rPr>
      </w:pPr>
    </w:p>
    <w:p w14:paraId="2AD0084B" w14:textId="77777777" w:rsidR="00EE124E" w:rsidRPr="00EE124E" w:rsidRDefault="00EE124E" w:rsidP="00571501">
      <w:pPr>
        <w:pStyle w:val="a5"/>
        <w:keepNext/>
        <w:rPr>
          <w:rtl/>
        </w:rPr>
      </w:pPr>
      <w:bookmarkStart w:id="6966" w:name="ET_speaker_6127_41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66"/>
    </w:p>
    <w:p w14:paraId="09DAE204" w14:textId="77777777" w:rsidR="00EE124E" w:rsidRPr="00EE124E" w:rsidRDefault="00EE124E" w:rsidP="00571501">
      <w:pPr>
        <w:pStyle w:val="KeepWithNext"/>
        <w:rPr>
          <w:rtl/>
        </w:rPr>
      </w:pPr>
    </w:p>
    <w:p w14:paraId="2D1D72D8" w14:textId="77777777" w:rsidR="00EE124E" w:rsidRPr="00EE124E" w:rsidRDefault="00EE124E" w:rsidP="00EE124E">
      <w:pPr>
        <w:rPr>
          <w:rtl/>
        </w:rPr>
      </w:pPr>
      <w:bookmarkStart w:id="6967" w:name="_ETM_Q1_3413914"/>
      <w:bookmarkStart w:id="6968" w:name="_ETM_Q1_3413967"/>
      <w:bookmarkEnd w:id="6967"/>
      <w:bookmarkEnd w:id="6968"/>
      <w:r w:rsidRPr="00EE124E">
        <w:rPr>
          <w:rtl/>
        </w:rPr>
        <w:t>לשירותי דת</w:t>
      </w:r>
      <w:bookmarkStart w:id="6969" w:name="_ETM_Q1_3414995"/>
      <w:bookmarkStart w:id="6970" w:name="_ETM_Q1_3415075"/>
      <w:bookmarkEnd w:id="6969"/>
      <w:bookmarkEnd w:id="6970"/>
      <w:r w:rsidRPr="00EE124E">
        <w:rPr>
          <w:rtl/>
        </w:rPr>
        <w:t>?</w:t>
      </w:r>
      <w:bookmarkStart w:id="6971" w:name="_ETM_Q1_3416411"/>
      <w:bookmarkEnd w:id="6971"/>
    </w:p>
    <w:p w14:paraId="5DCB9592" w14:textId="77777777" w:rsidR="00EE124E" w:rsidRPr="00EE124E" w:rsidRDefault="00EE124E" w:rsidP="00EE124E">
      <w:pPr>
        <w:rPr>
          <w:rtl/>
        </w:rPr>
      </w:pPr>
      <w:bookmarkStart w:id="6972" w:name="_ETM_Q1_3416484"/>
      <w:bookmarkEnd w:id="6972"/>
    </w:p>
    <w:p w14:paraId="6635D85B" w14:textId="77777777" w:rsidR="00EE124E" w:rsidRPr="00EE124E" w:rsidRDefault="00EE124E" w:rsidP="00571501">
      <w:pPr>
        <w:pStyle w:val="af8"/>
        <w:keepNext/>
        <w:rPr>
          <w:rtl/>
        </w:rPr>
      </w:pPr>
      <w:bookmarkStart w:id="6973" w:name="ET_yor_5726_41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6973"/>
    </w:p>
    <w:p w14:paraId="3AB9FE7D" w14:textId="77777777" w:rsidR="00EE124E" w:rsidRPr="00EE124E" w:rsidRDefault="00EE124E" w:rsidP="00571501">
      <w:pPr>
        <w:pStyle w:val="KeepWithNext"/>
        <w:rPr>
          <w:rtl/>
        </w:rPr>
      </w:pPr>
    </w:p>
    <w:p w14:paraId="0C64DCAD" w14:textId="77777777" w:rsidR="00EE124E" w:rsidRPr="00EE124E" w:rsidRDefault="00EE124E" w:rsidP="00EE124E">
      <w:pPr>
        <w:rPr>
          <w:rtl/>
        </w:rPr>
      </w:pPr>
      <w:bookmarkStart w:id="6974" w:name="_ETM_Q1_3415291"/>
      <w:bookmarkEnd w:id="6974"/>
      <w:r w:rsidRPr="00EE124E">
        <w:rPr>
          <w:rtl/>
        </w:rPr>
        <w:t xml:space="preserve">לא. חכה, חכה. אם סער נכנס עכשיו, יכול </w:t>
      </w:r>
      <w:bookmarkStart w:id="6975" w:name="_ETM_Q1_3416201"/>
      <w:bookmarkEnd w:id="6975"/>
      <w:r w:rsidRPr="00EE124E">
        <w:rPr>
          <w:rtl/>
        </w:rPr>
        <w:t xml:space="preserve">להיות שיהיה עוד משרד. </w:t>
      </w:r>
    </w:p>
    <w:p w14:paraId="14729578" w14:textId="77777777" w:rsidR="00EE124E" w:rsidRPr="00EE124E" w:rsidRDefault="00EE124E" w:rsidP="00EE124E">
      <w:pPr>
        <w:rPr>
          <w:rtl/>
        </w:rPr>
      </w:pPr>
      <w:bookmarkStart w:id="6976" w:name="_ETM_Q1_3418985"/>
      <w:bookmarkStart w:id="6977" w:name="_ETM_Q1_3419060"/>
      <w:bookmarkEnd w:id="6976"/>
      <w:bookmarkEnd w:id="6977"/>
    </w:p>
    <w:p w14:paraId="0ADCCE0D" w14:textId="77777777" w:rsidR="00EE124E" w:rsidRPr="00EE124E" w:rsidRDefault="00EE124E" w:rsidP="00571501">
      <w:pPr>
        <w:pStyle w:val="a5"/>
        <w:keepNext/>
        <w:rPr>
          <w:rtl/>
        </w:rPr>
      </w:pPr>
      <w:bookmarkStart w:id="6978" w:name="ET_speaker_6236_41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78"/>
    </w:p>
    <w:p w14:paraId="53D977B4" w14:textId="77777777" w:rsidR="00EE124E" w:rsidRPr="00EE124E" w:rsidRDefault="00EE124E" w:rsidP="00571501">
      <w:pPr>
        <w:pStyle w:val="KeepWithNext"/>
        <w:rPr>
          <w:rtl/>
        </w:rPr>
      </w:pPr>
    </w:p>
    <w:p w14:paraId="58D209F5" w14:textId="77777777" w:rsidR="00EE124E" w:rsidRPr="00EE124E" w:rsidRDefault="00EE124E" w:rsidP="00EE124E">
      <w:pPr>
        <w:rPr>
          <w:rtl/>
        </w:rPr>
      </w:pPr>
      <w:bookmarkStart w:id="6979" w:name="_ETM_Q1_3424762"/>
      <w:bookmarkStart w:id="6980" w:name="_ETM_Q1_3424809"/>
      <w:bookmarkEnd w:id="6979"/>
      <w:bookmarkEnd w:id="6980"/>
      <w:r w:rsidRPr="00EE124E">
        <w:rPr>
          <w:rtl/>
        </w:rPr>
        <w:t xml:space="preserve">שאלתי על נציבות שירות המדינה. </w:t>
      </w:r>
    </w:p>
    <w:p w14:paraId="0CD4E67B" w14:textId="77777777" w:rsidR="00EE124E" w:rsidRPr="00EE124E" w:rsidRDefault="00EE124E" w:rsidP="00EE124E">
      <w:pPr>
        <w:rPr>
          <w:rtl/>
        </w:rPr>
      </w:pPr>
      <w:bookmarkStart w:id="6981" w:name="_ETM_Q1_3426094"/>
      <w:bookmarkStart w:id="6982" w:name="_ETM_Q1_3426170"/>
      <w:bookmarkEnd w:id="6981"/>
      <w:bookmarkEnd w:id="6982"/>
    </w:p>
    <w:p w14:paraId="5E9AB46E" w14:textId="77777777" w:rsidR="00EE124E" w:rsidRPr="00EE124E" w:rsidRDefault="00EE124E" w:rsidP="00571501">
      <w:pPr>
        <w:pStyle w:val="a5"/>
        <w:keepNext/>
        <w:rPr>
          <w:rtl/>
        </w:rPr>
      </w:pPr>
      <w:bookmarkStart w:id="6983" w:name="ET_speaker_גד_רחמני_41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83"/>
    </w:p>
    <w:p w14:paraId="7008BF31" w14:textId="77777777" w:rsidR="00EE124E" w:rsidRPr="00EE124E" w:rsidRDefault="00EE124E" w:rsidP="00571501">
      <w:pPr>
        <w:pStyle w:val="KeepWithNext"/>
        <w:rPr>
          <w:rtl/>
        </w:rPr>
      </w:pPr>
    </w:p>
    <w:p w14:paraId="1A9BB5D6" w14:textId="77777777" w:rsidR="00EE124E" w:rsidRPr="00EE124E" w:rsidRDefault="00EE124E" w:rsidP="00EE124E">
      <w:pPr>
        <w:rPr>
          <w:rtl/>
        </w:rPr>
      </w:pPr>
      <w:r w:rsidRPr="00EE124E">
        <w:rPr>
          <w:rtl/>
        </w:rPr>
        <w:t xml:space="preserve">אני חושב שיש טעות, כי בנציבות שירות המדינה לא היה </w:t>
      </w:r>
      <w:bookmarkStart w:id="6984" w:name="_ETM_Q1_3429179"/>
      <w:bookmarkEnd w:id="6984"/>
      <w:r w:rsidRPr="00EE124E">
        <w:rPr>
          <w:rtl/>
        </w:rPr>
        <w:t xml:space="preserve">קיצוץ של 14 מיליון שקלים. </w:t>
      </w:r>
    </w:p>
    <w:p w14:paraId="629B901B" w14:textId="77777777" w:rsidR="00EE124E" w:rsidRPr="00EE124E" w:rsidRDefault="00EE124E" w:rsidP="00EE124E">
      <w:pPr>
        <w:rPr>
          <w:rtl/>
        </w:rPr>
      </w:pPr>
      <w:bookmarkStart w:id="6985" w:name="_ETM_Q1_3431578"/>
      <w:bookmarkStart w:id="6986" w:name="_ETM_Q1_3431655"/>
      <w:bookmarkStart w:id="6987" w:name="_ETM_Q1_3430449"/>
      <w:bookmarkEnd w:id="6985"/>
      <w:bookmarkEnd w:id="6986"/>
      <w:bookmarkEnd w:id="6987"/>
    </w:p>
    <w:p w14:paraId="04F452F3" w14:textId="77777777" w:rsidR="00EE124E" w:rsidRPr="00EE124E" w:rsidRDefault="00EE124E" w:rsidP="00571501">
      <w:pPr>
        <w:pStyle w:val="a5"/>
        <w:keepNext/>
        <w:rPr>
          <w:rtl/>
        </w:rPr>
      </w:pPr>
      <w:bookmarkStart w:id="6988" w:name="ET_speaker_6236_41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88"/>
    </w:p>
    <w:p w14:paraId="2C1EE069" w14:textId="77777777" w:rsidR="00EE124E" w:rsidRPr="00EE124E" w:rsidRDefault="00EE124E" w:rsidP="00571501">
      <w:pPr>
        <w:pStyle w:val="KeepWithNext"/>
        <w:rPr>
          <w:rtl/>
        </w:rPr>
      </w:pPr>
    </w:p>
    <w:p w14:paraId="3793F576" w14:textId="77777777" w:rsidR="00EE124E" w:rsidRPr="00EE124E" w:rsidRDefault="00EE124E" w:rsidP="00EE124E">
      <w:pPr>
        <w:rPr>
          <w:rtl/>
        </w:rPr>
      </w:pPr>
      <w:bookmarkStart w:id="6989" w:name="_ETM_Q1_3431044"/>
      <w:bookmarkStart w:id="6990" w:name="_ETM_Q1_3431110"/>
      <w:bookmarkEnd w:id="6989"/>
      <w:bookmarkEnd w:id="6990"/>
      <w:r w:rsidRPr="00EE124E">
        <w:rPr>
          <w:rtl/>
        </w:rPr>
        <w:t xml:space="preserve">בבקשה, סעיף 5501 בתקציב המתוקן, </w:t>
      </w:r>
      <w:bookmarkStart w:id="6991" w:name="_ETM_Q1_3434213"/>
      <w:bookmarkEnd w:id="6991"/>
      <w:r w:rsidRPr="00EE124E">
        <w:rPr>
          <w:rtl/>
        </w:rPr>
        <w:t xml:space="preserve">סעיף 55 בתקציב הרגיל. סליחה, אתה צודק, לא היה קיצוץ. </w:t>
      </w:r>
      <w:bookmarkStart w:id="6992" w:name="_ETM_Q1_3446702"/>
      <w:bookmarkEnd w:id="6992"/>
    </w:p>
    <w:p w14:paraId="423C7720" w14:textId="77777777" w:rsidR="00EE124E" w:rsidRPr="00EE124E" w:rsidRDefault="00EE124E" w:rsidP="00EE124E">
      <w:pPr>
        <w:rPr>
          <w:rtl/>
        </w:rPr>
      </w:pPr>
      <w:bookmarkStart w:id="6993" w:name="_ETM_Q1_3446824"/>
      <w:bookmarkStart w:id="6994" w:name="_ETM_Q1_3447593"/>
      <w:bookmarkEnd w:id="6993"/>
      <w:bookmarkEnd w:id="6994"/>
    </w:p>
    <w:p w14:paraId="24B2D680" w14:textId="77777777" w:rsidR="00EE124E" w:rsidRPr="00EE124E" w:rsidRDefault="00EE124E" w:rsidP="00571501">
      <w:pPr>
        <w:pStyle w:val="a5"/>
        <w:keepNext/>
        <w:rPr>
          <w:rtl/>
        </w:rPr>
      </w:pPr>
      <w:bookmarkStart w:id="6995" w:name="ET_speaker_6361_41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6995"/>
    </w:p>
    <w:p w14:paraId="7BDBB819" w14:textId="77777777" w:rsidR="00EE124E" w:rsidRPr="00EE124E" w:rsidRDefault="00EE124E" w:rsidP="00571501">
      <w:pPr>
        <w:pStyle w:val="KeepWithNext"/>
        <w:rPr>
          <w:rtl/>
        </w:rPr>
      </w:pPr>
    </w:p>
    <w:p w14:paraId="3732A1DA" w14:textId="77777777" w:rsidR="00EE124E" w:rsidRPr="00EE124E" w:rsidRDefault="00EE124E" w:rsidP="00EE124E">
      <w:pPr>
        <w:rPr>
          <w:rtl/>
        </w:rPr>
      </w:pPr>
      <w:bookmarkStart w:id="6996" w:name="_ETM_Q1_3448201"/>
      <w:bookmarkStart w:id="6997" w:name="_ETM_Q1_3448253"/>
      <w:bookmarkEnd w:id="6996"/>
      <w:bookmarkEnd w:id="6997"/>
      <w:r w:rsidRPr="00EE124E">
        <w:rPr>
          <w:rtl/>
        </w:rPr>
        <w:t>המשרד לנושאים אסטרטגיים, מה הוא עושה?</w:t>
      </w:r>
      <w:bookmarkStart w:id="6998" w:name="_ETM_Q1_3451030"/>
      <w:bookmarkEnd w:id="6998"/>
    </w:p>
    <w:p w14:paraId="2C77EAF5" w14:textId="77777777" w:rsidR="00EE124E" w:rsidRPr="00EE124E" w:rsidRDefault="00EE124E" w:rsidP="00EE124E">
      <w:pPr>
        <w:rPr>
          <w:rtl/>
        </w:rPr>
      </w:pPr>
      <w:bookmarkStart w:id="6999" w:name="_ETM_Q1_3451127"/>
      <w:bookmarkEnd w:id="6999"/>
    </w:p>
    <w:p w14:paraId="0F7D8CC7" w14:textId="77777777" w:rsidR="00EE124E" w:rsidRPr="00EE124E" w:rsidRDefault="00EE124E" w:rsidP="00571501">
      <w:pPr>
        <w:pStyle w:val="af8"/>
        <w:keepNext/>
        <w:rPr>
          <w:rtl/>
        </w:rPr>
      </w:pPr>
      <w:bookmarkStart w:id="7000" w:name="ET_yor_5726_41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000"/>
    </w:p>
    <w:p w14:paraId="5E8E649D" w14:textId="77777777" w:rsidR="00EE124E" w:rsidRPr="00EE124E" w:rsidRDefault="00EE124E" w:rsidP="00571501">
      <w:pPr>
        <w:pStyle w:val="KeepWithNext"/>
        <w:rPr>
          <w:rtl/>
        </w:rPr>
      </w:pPr>
    </w:p>
    <w:p w14:paraId="17B6CF54" w14:textId="77777777" w:rsidR="00EE124E" w:rsidRPr="00EE124E" w:rsidRDefault="00EE124E" w:rsidP="00EE124E">
      <w:pPr>
        <w:rPr>
          <w:rtl/>
        </w:rPr>
      </w:pPr>
      <w:bookmarkStart w:id="7001" w:name="_ETM_Q1_3456567"/>
      <w:bookmarkEnd w:id="7001"/>
      <w:r w:rsidRPr="00EE124E">
        <w:rPr>
          <w:rtl/>
        </w:rPr>
        <w:t xml:space="preserve">נתנו לך תשובה. </w:t>
      </w:r>
      <w:bookmarkStart w:id="7002" w:name="_ETM_Q1_3459042"/>
      <w:bookmarkStart w:id="7003" w:name="_ETM_Q1_3459264"/>
      <w:bookmarkEnd w:id="7002"/>
      <w:bookmarkEnd w:id="7003"/>
    </w:p>
    <w:p w14:paraId="5B3C7965" w14:textId="77777777" w:rsidR="00EE124E" w:rsidRPr="00EE124E" w:rsidRDefault="00EE124E" w:rsidP="00EE124E">
      <w:pPr>
        <w:rPr>
          <w:rtl/>
        </w:rPr>
      </w:pPr>
      <w:bookmarkStart w:id="7004" w:name="_ETM_Q1_3459348"/>
      <w:bookmarkEnd w:id="7004"/>
    </w:p>
    <w:p w14:paraId="3A09F427" w14:textId="77777777" w:rsidR="00EE124E" w:rsidRPr="00EE124E" w:rsidRDefault="00EE124E" w:rsidP="00571501">
      <w:pPr>
        <w:pStyle w:val="a5"/>
        <w:keepNext/>
        <w:rPr>
          <w:rtl/>
        </w:rPr>
      </w:pPr>
      <w:bookmarkStart w:id="7005" w:name="ET_speaker_6361_4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05"/>
    </w:p>
    <w:p w14:paraId="2AE85B8E" w14:textId="77777777" w:rsidR="00EE124E" w:rsidRPr="00EE124E" w:rsidRDefault="00EE124E" w:rsidP="00571501">
      <w:pPr>
        <w:pStyle w:val="KeepWithNext"/>
        <w:rPr>
          <w:rtl/>
        </w:rPr>
      </w:pPr>
    </w:p>
    <w:p w14:paraId="2F0D12D4" w14:textId="77777777" w:rsidR="00EE124E" w:rsidRPr="00EE124E" w:rsidRDefault="00EE124E" w:rsidP="00EE124E">
      <w:pPr>
        <w:rPr>
          <w:rtl/>
        </w:rPr>
      </w:pPr>
      <w:bookmarkStart w:id="7006" w:name="_ETM_Q1_3460922"/>
      <w:bookmarkStart w:id="7007" w:name="_ETM_Q1_3460980"/>
      <w:bookmarkEnd w:id="7006"/>
      <w:bookmarkEnd w:id="7007"/>
      <w:r w:rsidRPr="00EE124E">
        <w:rPr>
          <w:rtl/>
        </w:rPr>
        <w:t xml:space="preserve">ממש לא. הוא לא ענה על הרבה מאוד שאלות. </w:t>
      </w:r>
    </w:p>
    <w:p w14:paraId="23982A5B" w14:textId="77777777" w:rsidR="00EE124E" w:rsidRPr="00EE124E" w:rsidRDefault="00EE124E" w:rsidP="00EE124E">
      <w:pPr>
        <w:rPr>
          <w:rtl/>
        </w:rPr>
      </w:pPr>
      <w:bookmarkStart w:id="7008" w:name="_ETM_Q1_3460983"/>
      <w:bookmarkStart w:id="7009" w:name="_ETM_Q1_3461067"/>
      <w:bookmarkEnd w:id="7008"/>
      <w:bookmarkEnd w:id="7009"/>
    </w:p>
    <w:p w14:paraId="1F9DA8A5" w14:textId="77777777" w:rsidR="00EE124E" w:rsidRPr="00EE124E" w:rsidRDefault="00EE124E" w:rsidP="00571501">
      <w:pPr>
        <w:pStyle w:val="af8"/>
        <w:keepNext/>
        <w:rPr>
          <w:rtl/>
        </w:rPr>
      </w:pPr>
      <w:bookmarkStart w:id="7010" w:name="ET_yor_5726_41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010"/>
    </w:p>
    <w:p w14:paraId="7E5B95A2" w14:textId="77777777" w:rsidR="00EE124E" w:rsidRPr="00EE124E" w:rsidRDefault="00EE124E" w:rsidP="00571501">
      <w:pPr>
        <w:pStyle w:val="KeepWithNext"/>
        <w:rPr>
          <w:rtl/>
        </w:rPr>
      </w:pPr>
    </w:p>
    <w:p w14:paraId="1A8863EF" w14:textId="77777777" w:rsidR="00EE124E" w:rsidRPr="00EE124E" w:rsidRDefault="00EE124E" w:rsidP="00EE124E">
      <w:pPr>
        <w:rPr>
          <w:rtl/>
        </w:rPr>
      </w:pPr>
      <w:bookmarkStart w:id="7011" w:name="_ETM_Q1_3461968"/>
      <w:bookmarkEnd w:id="7011"/>
      <w:r w:rsidRPr="00EE124E">
        <w:rPr>
          <w:rtl/>
        </w:rPr>
        <w:t>נחזור</w:t>
      </w:r>
      <w:bookmarkStart w:id="7012" w:name="_ETM_Q1_3462679"/>
      <w:bookmarkEnd w:id="7012"/>
      <w:r w:rsidRPr="00EE124E">
        <w:rPr>
          <w:rtl/>
        </w:rPr>
        <w:t xml:space="preserve"> למה שהוא לא ענה. </w:t>
      </w:r>
      <w:bookmarkStart w:id="7013" w:name="_ETM_Q1_3461912"/>
      <w:bookmarkEnd w:id="7013"/>
    </w:p>
    <w:p w14:paraId="7D6E99DE" w14:textId="77777777" w:rsidR="00EE124E" w:rsidRPr="00EE124E" w:rsidRDefault="00EE124E" w:rsidP="00EE124E">
      <w:pPr>
        <w:rPr>
          <w:rtl/>
        </w:rPr>
      </w:pPr>
      <w:bookmarkStart w:id="7014" w:name="_ETM_Q1_3462001"/>
      <w:bookmarkEnd w:id="7014"/>
    </w:p>
    <w:p w14:paraId="1711D5E2" w14:textId="77777777" w:rsidR="00EE124E" w:rsidRPr="00EE124E" w:rsidRDefault="00EE124E" w:rsidP="00571501">
      <w:pPr>
        <w:pStyle w:val="a5"/>
        <w:keepNext/>
        <w:rPr>
          <w:rtl/>
        </w:rPr>
      </w:pPr>
      <w:bookmarkStart w:id="7015" w:name="ET_speaker_6361_41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15"/>
    </w:p>
    <w:p w14:paraId="2246F8E0" w14:textId="77777777" w:rsidR="00EE124E" w:rsidRPr="00EE124E" w:rsidRDefault="00EE124E" w:rsidP="00571501">
      <w:pPr>
        <w:pStyle w:val="KeepWithNext"/>
        <w:rPr>
          <w:rtl/>
        </w:rPr>
      </w:pPr>
    </w:p>
    <w:p w14:paraId="17C65E94" w14:textId="77777777" w:rsidR="00EE124E" w:rsidRPr="00EE124E" w:rsidRDefault="00EE124E" w:rsidP="00EE124E">
      <w:pPr>
        <w:rPr>
          <w:rtl/>
        </w:rPr>
      </w:pPr>
      <w:bookmarkStart w:id="7016" w:name="_ETM_Q1_3463965"/>
      <w:bookmarkStart w:id="7017" w:name="_ETM_Q1_3464021"/>
      <w:bookmarkEnd w:id="7016"/>
      <w:bookmarkEnd w:id="7017"/>
      <w:r w:rsidRPr="00EE124E">
        <w:rPr>
          <w:rtl/>
        </w:rPr>
        <w:t>לא, לא. לא תהיה פה מסחרה</w:t>
      </w:r>
      <w:bookmarkStart w:id="7018" w:name="_ETM_Q1_3462974"/>
      <w:bookmarkEnd w:id="7018"/>
      <w:r w:rsidRPr="00EE124E">
        <w:rPr>
          <w:rtl/>
        </w:rPr>
        <w:t xml:space="preserve"> של הסתייגויות שאתה עושה לנו. </w:t>
      </w:r>
      <w:bookmarkStart w:id="7019" w:name="_ETM_Q1_3466815"/>
      <w:bookmarkEnd w:id="7019"/>
    </w:p>
    <w:p w14:paraId="302705E5" w14:textId="77777777" w:rsidR="00EE124E" w:rsidRPr="00EE124E" w:rsidRDefault="00EE124E" w:rsidP="00EE124E">
      <w:pPr>
        <w:rPr>
          <w:rtl/>
        </w:rPr>
      </w:pPr>
      <w:bookmarkStart w:id="7020" w:name="_ETM_Q1_3466884"/>
      <w:bookmarkEnd w:id="7020"/>
    </w:p>
    <w:p w14:paraId="6419E985" w14:textId="77777777" w:rsidR="00EE124E" w:rsidRPr="00EE124E" w:rsidRDefault="00EE124E" w:rsidP="00571501">
      <w:pPr>
        <w:pStyle w:val="af8"/>
        <w:keepNext/>
        <w:rPr>
          <w:rtl/>
        </w:rPr>
      </w:pPr>
      <w:bookmarkStart w:id="7021" w:name="ET_yor_5726_42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021"/>
    </w:p>
    <w:p w14:paraId="51209085" w14:textId="77777777" w:rsidR="00EE124E" w:rsidRPr="00EE124E" w:rsidRDefault="00EE124E" w:rsidP="00571501">
      <w:pPr>
        <w:pStyle w:val="KeepWithNext"/>
        <w:rPr>
          <w:rtl/>
        </w:rPr>
      </w:pPr>
    </w:p>
    <w:p w14:paraId="69552C29" w14:textId="77777777" w:rsidR="00EE124E" w:rsidRPr="00EE124E" w:rsidRDefault="00EE124E" w:rsidP="00EE124E">
      <w:pPr>
        <w:rPr>
          <w:rtl/>
        </w:rPr>
      </w:pPr>
      <w:bookmarkStart w:id="7022" w:name="_ETM_Q1_3467835"/>
      <w:bookmarkEnd w:id="7022"/>
      <w:r w:rsidRPr="00EE124E">
        <w:rPr>
          <w:rtl/>
        </w:rPr>
        <w:t>אני? תראה איך אתה הורס</w:t>
      </w:r>
      <w:bookmarkStart w:id="7023" w:name="_ETM_Q1_3471782"/>
      <w:bookmarkEnd w:id="7023"/>
      <w:r w:rsidRPr="00EE124E">
        <w:rPr>
          <w:rtl/>
        </w:rPr>
        <w:t xml:space="preserve"> את האווירה. </w:t>
      </w:r>
      <w:bookmarkStart w:id="7024" w:name="_ETM_Q1_3477998"/>
      <w:bookmarkEnd w:id="7024"/>
    </w:p>
    <w:p w14:paraId="038C05AD" w14:textId="77777777" w:rsidR="00EE124E" w:rsidRPr="00EE124E" w:rsidRDefault="00EE124E" w:rsidP="00EE124E">
      <w:pPr>
        <w:rPr>
          <w:rtl/>
        </w:rPr>
      </w:pPr>
      <w:bookmarkStart w:id="7025" w:name="_ETM_Q1_3478069"/>
      <w:bookmarkEnd w:id="7025"/>
    </w:p>
    <w:p w14:paraId="2DC27D17" w14:textId="77777777" w:rsidR="00EE124E" w:rsidRPr="00EE124E" w:rsidRDefault="00EE124E" w:rsidP="00571501">
      <w:pPr>
        <w:pStyle w:val="a5"/>
        <w:keepNext/>
        <w:rPr>
          <w:rtl/>
        </w:rPr>
      </w:pPr>
      <w:bookmarkStart w:id="7026" w:name="ET_speaker_6236_42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26"/>
    </w:p>
    <w:p w14:paraId="19459A86" w14:textId="77777777" w:rsidR="00EE124E" w:rsidRPr="00EE124E" w:rsidRDefault="00EE124E" w:rsidP="00571501">
      <w:pPr>
        <w:pStyle w:val="KeepWithNext"/>
        <w:rPr>
          <w:rtl/>
        </w:rPr>
      </w:pPr>
    </w:p>
    <w:p w14:paraId="1E45BEE1" w14:textId="77777777" w:rsidR="00EE124E" w:rsidRPr="00EE124E" w:rsidRDefault="00EE124E" w:rsidP="00EE124E">
      <w:pPr>
        <w:rPr>
          <w:rtl/>
        </w:rPr>
      </w:pPr>
      <w:bookmarkStart w:id="7027" w:name="_ETM_Q1_3480126"/>
      <w:bookmarkStart w:id="7028" w:name="_ETM_Q1_3480176"/>
      <w:bookmarkEnd w:id="7027"/>
      <w:bookmarkEnd w:id="7028"/>
      <w:r w:rsidRPr="00EE124E">
        <w:rPr>
          <w:rtl/>
        </w:rPr>
        <w:t xml:space="preserve">ינון, אני רואה שנוסף סעיף חדש – 64 </w:t>
      </w:r>
      <w:bookmarkStart w:id="7029" w:name="_ETM_Q1_3486603"/>
      <w:bookmarkEnd w:id="7029"/>
      <w:r w:rsidRPr="00EE124E">
        <w:rPr>
          <w:rtl/>
        </w:rPr>
        <w:t>– הרשות לפיתוח המגזר החרדי. מה זה? של מי</w:t>
      </w:r>
      <w:bookmarkStart w:id="7030" w:name="_ETM_Q1_3488689"/>
      <w:bookmarkEnd w:id="7030"/>
      <w:r w:rsidRPr="00EE124E">
        <w:rPr>
          <w:rtl/>
        </w:rPr>
        <w:t xml:space="preserve"> זה? </w:t>
      </w:r>
      <w:bookmarkStart w:id="7031" w:name="_ETM_Q1_3487551"/>
      <w:bookmarkStart w:id="7032" w:name="_ETM_Q1_3487641"/>
      <w:bookmarkStart w:id="7033" w:name="_ETM_Q1_3488456"/>
      <w:bookmarkEnd w:id="7031"/>
      <w:bookmarkEnd w:id="7032"/>
      <w:bookmarkEnd w:id="7033"/>
    </w:p>
    <w:p w14:paraId="74B87A0D" w14:textId="77777777" w:rsidR="00EE124E" w:rsidRPr="00EE124E" w:rsidRDefault="00EE124E" w:rsidP="00EE124E">
      <w:pPr>
        <w:rPr>
          <w:rtl/>
        </w:rPr>
      </w:pPr>
      <w:bookmarkStart w:id="7034" w:name="_ETM_Q1_3488532"/>
      <w:bookmarkStart w:id="7035" w:name="_ETM_Q1_3489681"/>
      <w:bookmarkEnd w:id="7034"/>
      <w:bookmarkEnd w:id="7035"/>
    </w:p>
    <w:p w14:paraId="642F4D64" w14:textId="77777777" w:rsidR="00EE124E" w:rsidRPr="00EE124E" w:rsidRDefault="00EE124E" w:rsidP="00571501">
      <w:pPr>
        <w:pStyle w:val="a5"/>
        <w:keepNext/>
        <w:rPr>
          <w:rtl/>
        </w:rPr>
      </w:pPr>
      <w:bookmarkStart w:id="7036" w:name="ET_knessetmember_6156_42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36"/>
    </w:p>
    <w:p w14:paraId="05B8DB29" w14:textId="77777777" w:rsidR="00EE124E" w:rsidRPr="00EE124E" w:rsidRDefault="00EE124E" w:rsidP="00571501">
      <w:pPr>
        <w:pStyle w:val="KeepWithNext"/>
        <w:rPr>
          <w:rtl/>
        </w:rPr>
      </w:pPr>
    </w:p>
    <w:p w14:paraId="1FBC619A" w14:textId="77777777" w:rsidR="00EE124E" w:rsidRPr="00EE124E" w:rsidRDefault="00EE124E" w:rsidP="00EE124E">
      <w:pPr>
        <w:rPr>
          <w:rtl/>
        </w:rPr>
      </w:pPr>
      <w:bookmarkStart w:id="7037" w:name="_ETM_Q1_3490263"/>
      <w:bookmarkEnd w:id="7037"/>
      <w:r w:rsidRPr="00EE124E">
        <w:rPr>
          <w:rtl/>
        </w:rPr>
        <w:t xml:space="preserve">מקלב. </w:t>
      </w:r>
    </w:p>
    <w:p w14:paraId="18F92325" w14:textId="77777777" w:rsidR="00EE124E" w:rsidRPr="00EE124E" w:rsidRDefault="00EE124E" w:rsidP="00EE124E">
      <w:pPr>
        <w:rPr>
          <w:rtl/>
        </w:rPr>
      </w:pPr>
      <w:bookmarkStart w:id="7038" w:name="_ETM_Q1_3489819"/>
      <w:bookmarkStart w:id="7039" w:name="_ETM_Q1_3489886"/>
      <w:bookmarkEnd w:id="7038"/>
      <w:bookmarkEnd w:id="7039"/>
    </w:p>
    <w:p w14:paraId="28C5FFE2" w14:textId="77777777" w:rsidR="00EE124E" w:rsidRPr="00EE124E" w:rsidRDefault="00EE124E" w:rsidP="00571501">
      <w:pPr>
        <w:pStyle w:val="a5"/>
        <w:keepNext/>
        <w:rPr>
          <w:rtl/>
        </w:rPr>
      </w:pPr>
      <w:bookmarkStart w:id="7040" w:name="ET_speaker_6361_42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40"/>
    </w:p>
    <w:p w14:paraId="4EF658D8" w14:textId="77777777" w:rsidR="00EE124E" w:rsidRPr="00EE124E" w:rsidRDefault="00EE124E" w:rsidP="00571501">
      <w:pPr>
        <w:pStyle w:val="KeepWithNext"/>
        <w:rPr>
          <w:rtl/>
        </w:rPr>
      </w:pPr>
    </w:p>
    <w:p w14:paraId="5BBB24D8" w14:textId="77777777" w:rsidR="00EE124E" w:rsidRPr="00EE124E" w:rsidRDefault="00EE124E" w:rsidP="00EE124E">
      <w:pPr>
        <w:rPr>
          <w:rtl/>
        </w:rPr>
      </w:pPr>
      <w:bookmarkStart w:id="7041" w:name="_ETM_Q1_3490049"/>
      <w:bookmarkStart w:id="7042" w:name="_ETM_Q1_3490102"/>
      <w:bookmarkEnd w:id="7041"/>
      <w:bookmarkEnd w:id="7042"/>
      <w:r w:rsidRPr="00EE124E">
        <w:rPr>
          <w:rtl/>
        </w:rPr>
        <w:t xml:space="preserve">זה בוטל. </w:t>
      </w:r>
    </w:p>
    <w:p w14:paraId="35814C29" w14:textId="77777777" w:rsidR="00EE124E" w:rsidRPr="00EE124E" w:rsidRDefault="00EE124E" w:rsidP="00EE124E">
      <w:pPr>
        <w:rPr>
          <w:rtl/>
        </w:rPr>
      </w:pPr>
      <w:bookmarkStart w:id="7043" w:name="_ETM_Q1_3490764"/>
      <w:bookmarkStart w:id="7044" w:name="_ETM_Q1_3490970"/>
      <w:bookmarkEnd w:id="7043"/>
      <w:bookmarkEnd w:id="7044"/>
    </w:p>
    <w:p w14:paraId="3C5384A1" w14:textId="77777777" w:rsidR="00EE124E" w:rsidRPr="00EE124E" w:rsidRDefault="00EE124E" w:rsidP="00571501">
      <w:pPr>
        <w:pStyle w:val="a5"/>
        <w:keepNext/>
        <w:rPr>
          <w:rtl/>
        </w:rPr>
      </w:pPr>
      <w:bookmarkStart w:id="7045" w:name="ET_speaker_6236_42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45"/>
    </w:p>
    <w:p w14:paraId="6B13F61E" w14:textId="77777777" w:rsidR="00EE124E" w:rsidRPr="00EE124E" w:rsidRDefault="00EE124E" w:rsidP="00571501">
      <w:pPr>
        <w:pStyle w:val="KeepWithNext"/>
        <w:rPr>
          <w:rtl/>
        </w:rPr>
      </w:pPr>
    </w:p>
    <w:p w14:paraId="77D5D0BC" w14:textId="77777777" w:rsidR="00EE124E" w:rsidRPr="00EE124E" w:rsidRDefault="00EE124E" w:rsidP="00EE124E">
      <w:pPr>
        <w:rPr>
          <w:rtl/>
        </w:rPr>
      </w:pPr>
      <w:bookmarkStart w:id="7046" w:name="_ETM_Q1_3490312"/>
      <w:bookmarkStart w:id="7047" w:name="_ETM_Q1_3490364"/>
      <w:bookmarkEnd w:id="7046"/>
      <w:bookmarkEnd w:id="7047"/>
      <w:r w:rsidRPr="00EE124E">
        <w:rPr>
          <w:rtl/>
        </w:rPr>
        <w:t>לא, זה דווקא חדש. סעיף 64 לא היה</w:t>
      </w:r>
      <w:bookmarkStart w:id="7048" w:name="_ETM_Q1_3494632"/>
      <w:bookmarkEnd w:id="7048"/>
      <w:r w:rsidRPr="00EE124E">
        <w:rPr>
          <w:rtl/>
        </w:rPr>
        <w:t xml:space="preserve"> במקורי ועכשיו יש 6401 – הרשות לפיתוח חברתי-כלכלי</w:t>
      </w:r>
      <w:bookmarkStart w:id="7049" w:name="_ETM_Q1_3500789"/>
      <w:bookmarkEnd w:id="7049"/>
      <w:r w:rsidRPr="00EE124E">
        <w:rPr>
          <w:rtl/>
        </w:rPr>
        <w:t xml:space="preserve"> של המגזר החרדי, 6 מיליון שקלים. של מי זה</w:t>
      </w:r>
      <w:bookmarkStart w:id="7050" w:name="_ETM_Q1_3504361"/>
      <w:bookmarkEnd w:id="7050"/>
      <w:r w:rsidRPr="00EE124E">
        <w:rPr>
          <w:rtl/>
        </w:rPr>
        <w:t xml:space="preserve">? מה זה? אני לא מבינה. </w:t>
      </w:r>
    </w:p>
    <w:p w14:paraId="60B5B59B" w14:textId="77777777" w:rsidR="00EE124E" w:rsidRPr="00EE124E" w:rsidRDefault="00EE124E" w:rsidP="00EE124E">
      <w:pPr>
        <w:rPr>
          <w:rtl/>
        </w:rPr>
      </w:pPr>
      <w:bookmarkStart w:id="7051" w:name="_ETM_Q1_3506472"/>
      <w:bookmarkStart w:id="7052" w:name="_ETM_Q1_3506583"/>
      <w:bookmarkEnd w:id="7051"/>
      <w:bookmarkEnd w:id="7052"/>
    </w:p>
    <w:p w14:paraId="3604D825" w14:textId="77777777" w:rsidR="00EE124E" w:rsidRPr="00EE124E" w:rsidRDefault="00EE124E" w:rsidP="00571501">
      <w:pPr>
        <w:pStyle w:val="af8"/>
        <w:keepNext/>
        <w:rPr>
          <w:rtl/>
        </w:rPr>
      </w:pPr>
      <w:bookmarkStart w:id="7053" w:name="ET_yor_5726_42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053"/>
    </w:p>
    <w:p w14:paraId="72E4DF4D" w14:textId="77777777" w:rsidR="00EE124E" w:rsidRPr="00EE124E" w:rsidRDefault="00EE124E" w:rsidP="00571501">
      <w:pPr>
        <w:pStyle w:val="KeepWithNext"/>
        <w:rPr>
          <w:rtl/>
        </w:rPr>
      </w:pPr>
    </w:p>
    <w:p w14:paraId="51578156" w14:textId="77777777" w:rsidR="00EE124E" w:rsidRPr="00EE124E" w:rsidRDefault="00EE124E" w:rsidP="00EE124E">
      <w:pPr>
        <w:rPr>
          <w:rtl/>
        </w:rPr>
      </w:pPr>
      <w:bookmarkStart w:id="7054" w:name="_ETM_Q1_3507486"/>
      <w:bookmarkEnd w:id="7054"/>
      <w:r w:rsidRPr="00EE124E">
        <w:rPr>
          <w:rtl/>
        </w:rPr>
        <w:t>יסבירו לך. מי</w:t>
      </w:r>
      <w:bookmarkStart w:id="7055" w:name="_ETM_Q1_3510097"/>
      <w:bookmarkEnd w:id="7055"/>
      <w:r w:rsidRPr="00EE124E">
        <w:rPr>
          <w:rtl/>
        </w:rPr>
        <w:t xml:space="preserve"> רוצה להסביר?</w:t>
      </w:r>
    </w:p>
    <w:p w14:paraId="25099D88" w14:textId="77777777" w:rsidR="00EE124E" w:rsidRPr="00EE124E" w:rsidRDefault="00EE124E" w:rsidP="00EE124E">
      <w:pPr>
        <w:rPr>
          <w:rtl/>
        </w:rPr>
      </w:pPr>
      <w:bookmarkStart w:id="7056" w:name="_ETM_Q1_3511839"/>
      <w:bookmarkEnd w:id="7056"/>
    </w:p>
    <w:p w14:paraId="7CED2359" w14:textId="77777777" w:rsidR="00EE124E" w:rsidRPr="00EE124E" w:rsidRDefault="00EE124E" w:rsidP="00571501">
      <w:pPr>
        <w:pStyle w:val="a5"/>
        <w:keepNext/>
        <w:rPr>
          <w:rtl/>
        </w:rPr>
      </w:pPr>
      <w:bookmarkStart w:id="7057" w:name="ET_speaker_6127_42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57"/>
    </w:p>
    <w:p w14:paraId="30720F55" w14:textId="77777777" w:rsidR="00EE124E" w:rsidRPr="00EE124E" w:rsidRDefault="00EE124E" w:rsidP="00571501">
      <w:pPr>
        <w:pStyle w:val="KeepWithNext"/>
        <w:rPr>
          <w:rtl/>
        </w:rPr>
      </w:pPr>
    </w:p>
    <w:p w14:paraId="22C30F6A" w14:textId="77777777" w:rsidR="00EE124E" w:rsidRPr="00EE124E" w:rsidRDefault="00EE124E" w:rsidP="00EE124E">
      <w:pPr>
        <w:rPr>
          <w:rtl/>
        </w:rPr>
      </w:pPr>
      <w:bookmarkStart w:id="7058" w:name="_ETM_Q1_3512468"/>
      <w:bookmarkStart w:id="7059" w:name="_ETM_Q1_3512524"/>
      <w:bookmarkEnd w:id="7058"/>
      <w:bookmarkEnd w:id="7059"/>
      <w:r w:rsidRPr="00EE124E">
        <w:rPr>
          <w:rtl/>
        </w:rPr>
        <w:t xml:space="preserve">עם הרשאה להתחייב. </w:t>
      </w:r>
      <w:bookmarkStart w:id="7060" w:name="_ETM_Q1_3513503"/>
      <w:bookmarkEnd w:id="7060"/>
    </w:p>
    <w:p w14:paraId="30331FB0" w14:textId="77777777" w:rsidR="00EE124E" w:rsidRPr="00EE124E" w:rsidRDefault="00EE124E" w:rsidP="00EE124E">
      <w:pPr>
        <w:rPr>
          <w:rtl/>
        </w:rPr>
      </w:pPr>
      <w:bookmarkStart w:id="7061" w:name="_ETM_Q1_3513595"/>
      <w:bookmarkStart w:id="7062" w:name="_ETM_Q1_3512894"/>
      <w:bookmarkStart w:id="7063" w:name="_ETM_Q1_3512981"/>
      <w:bookmarkEnd w:id="7061"/>
      <w:bookmarkEnd w:id="7062"/>
      <w:bookmarkEnd w:id="7063"/>
    </w:p>
    <w:p w14:paraId="34537609" w14:textId="77777777" w:rsidR="00EE124E" w:rsidRPr="00EE124E" w:rsidRDefault="00EE124E" w:rsidP="00571501">
      <w:pPr>
        <w:pStyle w:val="a5"/>
        <w:keepNext/>
        <w:rPr>
          <w:rtl/>
        </w:rPr>
      </w:pPr>
      <w:bookmarkStart w:id="7064" w:name="ET_speaker_רום_בראב_42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רום בר-אב: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64"/>
    </w:p>
    <w:p w14:paraId="00E3FB9C" w14:textId="77777777" w:rsidR="00EE124E" w:rsidRPr="00EE124E" w:rsidRDefault="00EE124E" w:rsidP="00571501">
      <w:pPr>
        <w:pStyle w:val="KeepWithNext"/>
        <w:rPr>
          <w:rtl/>
        </w:rPr>
      </w:pPr>
    </w:p>
    <w:p w14:paraId="453835F6" w14:textId="77777777" w:rsidR="00EE124E" w:rsidRPr="00EE124E" w:rsidRDefault="00EE124E" w:rsidP="00EE124E">
      <w:pPr>
        <w:rPr>
          <w:rtl/>
        </w:rPr>
      </w:pPr>
      <w:r w:rsidRPr="00EE124E">
        <w:rPr>
          <w:rtl/>
        </w:rPr>
        <w:t>אני מאגף תקציבים במשרד האוצר. הרשות</w:t>
      </w:r>
      <w:bookmarkStart w:id="7065" w:name="_ETM_Q1_3514901"/>
      <w:bookmarkEnd w:id="7065"/>
      <w:r w:rsidRPr="00EE124E">
        <w:rPr>
          <w:rtl/>
        </w:rPr>
        <w:t xml:space="preserve"> לפיתוח חברתי-כלכלי של המגזר החרדי הייתה במשרד לשוויון חברתי ועברה למשרד ראש הממשלה במסגרת התקציב הזה. </w:t>
      </w:r>
    </w:p>
    <w:p w14:paraId="187AF13E" w14:textId="77777777" w:rsidR="00EE124E" w:rsidRPr="00EE124E" w:rsidRDefault="00EE124E" w:rsidP="00571501">
      <w:pPr>
        <w:pStyle w:val="a5"/>
        <w:keepNext/>
        <w:rPr>
          <w:rtl/>
        </w:rPr>
      </w:pPr>
      <w:bookmarkStart w:id="7066" w:name="_ETM_Q1_3523077"/>
      <w:bookmarkStart w:id="7067" w:name="_ETM_Q1_3523173"/>
      <w:bookmarkStart w:id="7068" w:name="_ETM_Q1_3524572"/>
      <w:bookmarkStart w:id="7069" w:name="ET_speaker_6236_428"/>
      <w:bookmarkEnd w:id="7066"/>
      <w:bookmarkEnd w:id="7067"/>
      <w:bookmarkEnd w:id="706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69"/>
    </w:p>
    <w:p w14:paraId="3F85926B" w14:textId="77777777" w:rsidR="00EE124E" w:rsidRPr="00EE124E" w:rsidRDefault="00EE124E" w:rsidP="00571501">
      <w:pPr>
        <w:pStyle w:val="KeepWithNext"/>
        <w:rPr>
          <w:rtl/>
        </w:rPr>
      </w:pPr>
    </w:p>
    <w:p w14:paraId="024EE3DF" w14:textId="77777777" w:rsidR="00EE124E" w:rsidRPr="00EE124E" w:rsidRDefault="00EE124E" w:rsidP="00EE124E">
      <w:pPr>
        <w:rPr>
          <w:rtl/>
        </w:rPr>
      </w:pPr>
      <w:bookmarkStart w:id="7070" w:name="_ETM_Q1_3525188"/>
      <w:bookmarkStart w:id="7071" w:name="_ETM_Q1_3525242"/>
      <w:bookmarkEnd w:id="7070"/>
      <w:bookmarkEnd w:id="7071"/>
      <w:r w:rsidRPr="00EE124E">
        <w:rPr>
          <w:rtl/>
        </w:rPr>
        <w:t xml:space="preserve">זאת אומרת, זה משהו </w:t>
      </w:r>
      <w:bookmarkStart w:id="7072" w:name="_ETM_Q1_3525902"/>
      <w:bookmarkEnd w:id="7072"/>
      <w:r w:rsidRPr="00EE124E">
        <w:rPr>
          <w:rtl/>
        </w:rPr>
        <w:t xml:space="preserve">שהוצא ממשרד אחר. </w:t>
      </w:r>
    </w:p>
    <w:p w14:paraId="2788A30D" w14:textId="77777777" w:rsidR="00EE124E" w:rsidRPr="00EE124E" w:rsidRDefault="00EE124E" w:rsidP="00EE124E">
      <w:pPr>
        <w:rPr>
          <w:rtl/>
        </w:rPr>
      </w:pPr>
      <w:bookmarkStart w:id="7073" w:name="_ETM_Q1_3382572"/>
      <w:bookmarkEnd w:id="7073"/>
    </w:p>
    <w:p w14:paraId="3FE3F6AD" w14:textId="77777777" w:rsidR="00EE124E" w:rsidRPr="00EE124E" w:rsidRDefault="00EE124E" w:rsidP="00571501">
      <w:pPr>
        <w:pStyle w:val="a5"/>
        <w:keepNext/>
        <w:rPr>
          <w:rtl/>
        </w:rPr>
      </w:pPr>
      <w:bookmarkStart w:id="7074" w:name="ET_speaker_רום_בראב_42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רום בר-אב: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74"/>
    </w:p>
    <w:p w14:paraId="277B2A3C" w14:textId="77777777" w:rsidR="00EE124E" w:rsidRPr="00EE124E" w:rsidRDefault="00EE124E" w:rsidP="00571501">
      <w:pPr>
        <w:pStyle w:val="KeepWithNext"/>
        <w:rPr>
          <w:rtl/>
        </w:rPr>
      </w:pPr>
    </w:p>
    <w:p w14:paraId="3B0FFC0A" w14:textId="77777777" w:rsidR="00EE124E" w:rsidRPr="00EE124E" w:rsidRDefault="00EE124E" w:rsidP="00EE124E">
      <w:pPr>
        <w:rPr>
          <w:rtl/>
        </w:rPr>
      </w:pPr>
      <w:bookmarkStart w:id="7075" w:name="_ETM_Q1_3526929"/>
      <w:bookmarkEnd w:id="7075"/>
      <w:r w:rsidRPr="00EE124E">
        <w:rPr>
          <w:rtl/>
        </w:rPr>
        <w:t xml:space="preserve">בדיוק. הוא היה במשרד לשוויון חברתי. </w:t>
      </w:r>
    </w:p>
    <w:p w14:paraId="6F44E6F8" w14:textId="77777777" w:rsidR="00EE124E" w:rsidRPr="00EE124E" w:rsidRDefault="00EE124E" w:rsidP="00EE124E">
      <w:pPr>
        <w:rPr>
          <w:rtl/>
        </w:rPr>
      </w:pPr>
      <w:bookmarkStart w:id="7076" w:name="_ETM_Q1_3528587"/>
      <w:bookmarkStart w:id="7077" w:name="_ETM_Q1_3528671"/>
      <w:bookmarkEnd w:id="7076"/>
      <w:bookmarkEnd w:id="7077"/>
    </w:p>
    <w:p w14:paraId="415DA20B" w14:textId="77777777" w:rsidR="00EE124E" w:rsidRPr="00EE124E" w:rsidRDefault="00EE124E" w:rsidP="00571501">
      <w:pPr>
        <w:pStyle w:val="a5"/>
        <w:keepNext/>
        <w:rPr>
          <w:rtl/>
        </w:rPr>
      </w:pPr>
      <w:bookmarkStart w:id="7078" w:name="ET_speaker_6361_43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78"/>
    </w:p>
    <w:p w14:paraId="401E53D7" w14:textId="77777777" w:rsidR="00EE124E" w:rsidRPr="00EE124E" w:rsidRDefault="00EE124E" w:rsidP="00571501">
      <w:pPr>
        <w:pStyle w:val="KeepWithNext"/>
        <w:rPr>
          <w:rtl/>
        </w:rPr>
      </w:pPr>
    </w:p>
    <w:p w14:paraId="668342C2" w14:textId="77777777" w:rsidR="00EE124E" w:rsidRPr="00EE124E" w:rsidRDefault="00EE124E" w:rsidP="00EE124E">
      <w:pPr>
        <w:rPr>
          <w:rtl/>
        </w:rPr>
      </w:pPr>
      <w:bookmarkStart w:id="7079" w:name="_ETM_Q1_3527586"/>
      <w:bookmarkStart w:id="7080" w:name="_ETM_Q1_3527645"/>
      <w:bookmarkEnd w:id="7079"/>
      <w:bookmarkEnd w:id="7080"/>
      <w:r w:rsidRPr="00EE124E">
        <w:rPr>
          <w:rtl/>
        </w:rPr>
        <w:t xml:space="preserve">אבל שוויון חברתי גם במשרד ראש הממשלה. </w:t>
      </w:r>
    </w:p>
    <w:p w14:paraId="54A4FCA5" w14:textId="77777777" w:rsidR="00EE124E" w:rsidRPr="00EE124E" w:rsidRDefault="00EE124E" w:rsidP="00EE124E">
      <w:pPr>
        <w:rPr>
          <w:rtl/>
        </w:rPr>
      </w:pPr>
      <w:bookmarkStart w:id="7081" w:name="_ETM_Q1_3528169"/>
      <w:bookmarkStart w:id="7082" w:name="_ETM_Q1_3528250"/>
      <w:bookmarkEnd w:id="7081"/>
      <w:bookmarkEnd w:id="7082"/>
    </w:p>
    <w:p w14:paraId="587D1C8F" w14:textId="77777777" w:rsidR="00EE124E" w:rsidRPr="00EE124E" w:rsidRDefault="00EE124E" w:rsidP="00571501">
      <w:pPr>
        <w:pStyle w:val="a5"/>
        <w:keepNext/>
        <w:rPr>
          <w:rtl/>
        </w:rPr>
      </w:pPr>
      <w:bookmarkStart w:id="7083" w:name="ET_speaker_6236_43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83"/>
    </w:p>
    <w:p w14:paraId="52BD72E3" w14:textId="77777777" w:rsidR="00EE124E" w:rsidRPr="00EE124E" w:rsidRDefault="00EE124E" w:rsidP="00571501">
      <w:pPr>
        <w:pStyle w:val="KeepWithNext"/>
        <w:rPr>
          <w:rtl/>
        </w:rPr>
      </w:pPr>
    </w:p>
    <w:p w14:paraId="48ED5F9B" w14:textId="77777777" w:rsidR="00EE124E" w:rsidRPr="00EE124E" w:rsidRDefault="00EE124E" w:rsidP="00EE124E">
      <w:pPr>
        <w:rPr>
          <w:rtl/>
        </w:rPr>
      </w:pPr>
      <w:bookmarkStart w:id="7084" w:name="_ETM_Q1_3530934"/>
      <w:bookmarkStart w:id="7085" w:name="_ETM_Q1_3530988"/>
      <w:bookmarkEnd w:id="7084"/>
      <w:bookmarkEnd w:id="7085"/>
      <w:r w:rsidRPr="00EE124E">
        <w:rPr>
          <w:rtl/>
        </w:rPr>
        <w:t>מי מתעסק בזה?</w:t>
      </w:r>
      <w:bookmarkStart w:id="7086" w:name="_ETM_Q1_3530112"/>
      <w:bookmarkEnd w:id="7086"/>
    </w:p>
    <w:p w14:paraId="5579A1C9" w14:textId="77777777" w:rsidR="00EE124E" w:rsidRPr="00EE124E" w:rsidRDefault="00EE124E" w:rsidP="00EE124E">
      <w:pPr>
        <w:rPr>
          <w:rtl/>
        </w:rPr>
      </w:pPr>
      <w:bookmarkStart w:id="7087" w:name="_ETM_Q1_3530191"/>
      <w:bookmarkStart w:id="7088" w:name="_ETM_Q1_3531077"/>
      <w:bookmarkEnd w:id="7087"/>
      <w:bookmarkEnd w:id="7088"/>
    </w:p>
    <w:p w14:paraId="36408C1D" w14:textId="77777777" w:rsidR="00EE124E" w:rsidRPr="00EE124E" w:rsidRDefault="00EE124E" w:rsidP="00571501">
      <w:pPr>
        <w:pStyle w:val="a5"/>
        <w:keepNext/>
        <w:rPr>
          <w:rtl/>
        </w:rPr>
      </w:pPr>
      <w:bookmarkStart w:id="7089" w:name="ET_speaker_6361_43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89"/>
    </w:p>
    <w:p w14:paraId="654C042F" w14:textId="77777777" w:rsidR="00EE124E" w:rsidRPr="00EE124E" w:rsidRDefault="00EE124E" w:rsidP="00571501">
      <w:pPr>
        <w:pStyle w:val="KeepWithNext"/>
        <w:rPr>
          <w:rtl/>
        </w:rPr>
      </w:pPr>
    </w:p>
    <w:p w14:paraId="30495C23" w14:textId="77777777" w:rsidR="00EE124E" w:rsidRPr="00EE124E" w:rsidRDefault="00EE124E" w:rsidP="00EE124E">
      <w:pPr>
        <w:rPr>
          <w:rtl/>
        </w:rPr>
      </w:pPr>
      <w:r w:rsidRPr="00EE124E">
        <w:rPr>
          <w:rtl/>
        </w:rPr>
        <w:t>א</w:t>
      </w:r>
      <w:bookmarkStart w:id="7090" w:name="_ETM_Q1_3531726"/>
      <w:bookmarkStart w:id="7091" w:name="_ETM_Q1_3531772"/>
      <w:bookmarkEnd w:id="7090"/>
      <w:bookmarkEnd w:id="7091"/>
      <w:r w:rsidRPr="00EE124E">
        <w:rPr>
          <w:rtl/>
        </w:rPr>
        <w:t xml:space="preserve">יפה נמצא </w:t>
      </w:r>
      <w:bookmarkStart w:id="7092" w:name="_ETM_Q1_3532661"/>
      <w:bookmarkEnd w:id="7092"/>
      <w:r w:rsidRPr="00EE124E">
        <w:rPr>
          <w:rtl/>
        </w:rPr>
        <w:t>היום שוויון חברתי?</w:t>
      </w:r>
    </w:p>
    <w:p w14:paraId="0960751F" w14:textId="77777777" w:rsidR="00EE124E" w:rsidRPr="00EE124E" w:rsidRDefault="00EE124E" w:rsidP="00EE124E">
      <w:pPr>
        <w:rPr>
          <w:rtl/>
        </w:rPr>
      </w:pPr>
      <w:bookmarkStart w:id="7093" w:name="_ETM_Q1_3531362"/>
      <w:bookmarkStart w:id="7094" w:name="_ETM_Q1_3531435"/>
      <w:bookmarkStart w:id="7095" w:name="_ETM_Q1_3532424"/>
      <w:bookmarkEnd w:id="7093"/>
      <w:bookmarkEnd w:id="7094"/>
      <w:bookmarkEnd w:id="7095"/>
    </w:p>
    <w:p w14:paraId="5479E7E6" w14:textId="77777777" w:rsidR="00EE124E" w:rsidRPr="00EE124E" w:rsidRDefault="00EE124E" w:rsidP="00571501">
      <w:pPr>
        <w:pStyle w:val="a5"/>
        <w:keepNext/>
        <w:rPr>
          <w:rtl/>
        </w:rPr>
      </w:pPr>
      <w:bookmarkStart w:id="7096" w:name="ET_speaker_6361_43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096"/>
    </w:p>
    <w:p w14:paraId="63C240E3" w14:textId="77777777" w:rsidR="00EE124E" w:rsidRPr="00EE124E" w:rsidRDefault="00EE124E" w:rsidP="00571501">
      <w:pPr>
        <w:pStyle w:val="KeepWithNext"/>
        <w:rPr>
          <w:rtl/>
        </w:rPr>
      </w:pPr>
    </w:p>
    <w:p w14:paraId="2E40389B" w14:textId="77777777" w:rsidR="00EE124E" w:rsidRPr="00EE124E" w:rsidRDefault="00EE124E" w:rsidP="00EE124E">
      <w:pPr>
        <w:rPr>
          <w:rtl/>
        </w:rPr>
      </w:pPr>
      <w:bookmarkStart w:id="7097" w:name="_ETM_Q1_3533165"/>
      <w:bookmarkStart w:id="7098" w:name="_ETM_Q1_3533222"/>
      <w:bookmarkEnd w:id="7097"/>
      <w:bookmarkEnd w:id="7098"/>
      <w:r w:rsidRPr="00EE124E">
        <w:rPr>
          <w:rtl/>
        </w:rPr>
        <w:t xml:space="preserve">במשרד ראש הממשלה. </w:t>
      </w:r>
      <w:bookmarkStart w:id="7099" w:name="_ETM_Q1_3534506"/>
      <w:bookmarkEnd w:id="7099"/>
    </w:p>
    <w:p w14:paraId="70C85A9D" w14:textId="77777777" w:rsidR="00EE124E" w:rsidRPr="00EE124E" w:rsidRDefault="00EE124E" w:rsidP="00EE124E">
      <w:pPr>
        <w:rPr>
          <w:rtl/>
        </w:rPr>
      </w:pPr>
      <w:bookmarkStart w:id="7100" w:name="_ETM_Q1_3534596"/>
      <w:bookmarkEnd w:id="7100"/>
    </w:p>
    <w:p w14:paraId="51491DBD" w14:textId="77777777" w:rsidR="00EE124E" w:rsidRPr="00EE124E" w:rsidRDefault="00EE124E" w:rsidP="00571501">
      <w:pPr>
        <w:pStyle w:val="a5"/>
        <w:keepNext/>
        <w:rPr>
          <w:rtl/>
        </w:rPr>
      </w:pPr>
      <w:bookmarkStart w:id="7101" w:name="ET_speaker_רום_בראב_43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רום בר-אב: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01"/>
    </w:p>
    <w:p w14:paraId="7D06BA4B" w14:textId="77777777" w:rsidR="00EE124E" w:rsidRPr="00EE124E" w:rsidRDefault="00EE124E" w:rsidP="00571501">
      <w:pPr>
        <w:pStyle w:val="KeepWithNext"/>
        <w:rPr>
          <w:rtl/>
        </w:rPr>
      </w:pPr>
    </w:p>
    <w:p w14:paraId="0625B8E6" w14:textId="77777777" w:rsidR="00EE124E" w:rsidRPr="00EE124E" w:rsidRDefault="00EE124E" w:rsidP="00EE124E">
      <w:pPr>
        <w:rPr>
          <w:rtl/>
        </w:rPr>
      </w:pPr>
      <w:bookmarkStart w:id="7102" w:name="_ETM_Q1_3536397"/>
      <w:bookmarkEnd w:id="7102"/>
      <w:r w:rsidRPr="00EE124E">
        <w:rPr>
          <w:rtl/>
        </w:rPr>
        <w:t>התוכנית יצא</w:t>
      </w:r>
      <w:bookmarkStart w:id="7103" w:name="_ETM_Q1_3537116"/>
      <w:bookmarkEnd w:id="7103"/>
      <w:r w:rsidRPr="00EE124E">
        <w:rPr>
          <w:rtl/>
        </w:rPr>
        <w:t xml:space="preserve">ה מהמשרד לשוויון חברתי ולכן היא קיבלה תוכנית תקציבית </w:t>
      </w:r>
      <w:bookmarkStart w:id="7104" w:name="_ETM_Q1_3538258"/>
      <w:bookmarkEnd w:id="7104"/>
      <w:r w:rsidRPr="00EE124E">
        <w:rPr>
          <w:rtl/>
        </w:rPr>
        <w:t xml:space="preserve">משלה. </w:t>
      </w:r>
      <w:bookmarkStart w:id="7105" w:name="_ETM_Q1_3540962"/>
      <w:bookmarkEnd w:id="7105"/>
    </w:p>
    <w:p w14:paraId="70330786" w14:textId="77777777" w:rsidR="00EE124E" w:rsidRPr="00EE124E" w:rsidRDefault="00EE124E" w:rsidP="00EE124E">
      <w:pPr>
        <w:rPr>
          <w:rtl/>
        </w:rPr>
      </w:pPr>
      <w:bookmarkStart w:id="7106" w:name="_ETM_Q1_3541986"/>
      <w:bookmarkEnd w:id="7106"/>
    </w:p>
    <w:p w14:paraId="70B493D1" w14:textId="77777777" w:rsidR="00EE124E" w:rsidRPr="00EE124E" w:rsidRDefault="00EE124E" w:rsidP="00571501">
      <w:pPr>
        <w:pStyle w:val="a5"/>
        <w:keepNext/>
        <w:rPr>
          <w:rtl/>
        </w:rPr>
      </w:pPr>
      <w:bookmarkStart w:id="7107" w:name="ET_speaker_6236_43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07"/>
    </w:p>
    <w:p w14:paraId="5A97A7BE" w14:textId="77777777" w:rsidR="00EE124E" w:rsidRPr="00EE124E" w:rsidRDefault="00EE124E" w:rsidP="00571501">
      <w:pPr>
        <w:pStyle w:val="KeepWithNext"/>
        <w:rPr>
          <w:rtl/>
        </w:rPr>
      </w:pPr>
    </w:p>
    <w:p w14:paraId="070B16BE" w14:textId="77777777" w:rsidR="00EE124E" w:rsidRPr="00EE124E" w:rsidRDefault="00EE124E" w:rsidP="00EE124E">
      <w:pPr>
        <w:rPr>
          <w:rtl/>
        </w:rPr>
      </w:pPr>
      <w:bookmarkStart w:id="7108" w:name="_ETM_Q1_3542530"/>
      <w:bookmarkStart w:id="7109" w:name="_ETM_Q1_3542579"/>
      <w:bookmarkEnd w:id="7108"/>
      <w:bookmarkEnd w:id="7109"/>
      <w:r w:rsidRPr="00EE124E">
        <w:rPr>
          <w:rtl/>
        </w:rPr>
        <w:t>מי אחראי על זה?</w:t>
      </w:r>
      <w:bookmarkStart w:id="7110" w:name="_ETM_Q1_3542717"/>
      <w:bookmarkEnd w:id="7110"/>
    </w:p>
    <w:p w14:paraId="4F742E05" w14:textId="77777777" w:rsidR="00EE124E" w:rsidRPr="00EE124E" w:rsidRDefault="00EE124E" w:rsidP="00EE124E">
      <w:pPr>
        <w:rPr>
          <w:rtl/>
        </w:rPr>
      </w:pPr>
      <w:bookmarkStart w:id="7111" w:name="_ETM_Q1_3542786"/>
      <w:bookmarkStart w:id="7112" w:name="_ETM_Q1_3543998"/>
      <w:bookmarkEnd w:id="7111"/>
      <w:bookmarkEnd w:id="7112"/>
    </w:p>
    <w:p w14:paraId="37165C18" w14:textId="77777777" w:rsidR="00EE124E" w:rsidRPr="00EE124E" w:rsidRDefault="00EE124E" w:rsidP="00571501">
      <w:pPr>
        <w:pStyle w:val="a5"/>
        <w:keepNext/>
        <w:rPr>
          <w:rtl/>
        </w:rPr>
      </w:pPr>
      <w:bookmarkStart w:id="7113" w:name="ET_speaker_6127_43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13"/>
    </w:p>
    <w:p w14:paraId="6FD7DC3B" w14:textId="77777777" w:rsidR="00EE124E" w:rsidRPr="00EE124E" w:rsidRDefault="00EE124E" w:rsidP="00571501">
      <w:pPr>
        <w:pStyle w:val="KeepWithNext"/>
        <w:rPr>
          <w:rtl/>
        </w:rPr>
      </w:pPr>
    </w:p>
    <w:p w14:paraId="4728C9A1" w14:textId="77777777" w:rsidR="00EE124E" w:rsidRPr="00EE124E" w:rsidRDefault="00EE124E" w:rsidP="00EE124E">
      <w:pPr>
        <w:rPr>
          <w:rtl/>
        </w:rPr>
      </w:pPr>
      <w:bookmarkStart w:id="7114" w:name="_ETM_Q1_3544647"/>
      <w:bookmarkStart w:id="7115" w:name="_ETM_Q1_3544701"/>
      <w:bookmarkEnd w:id="7114"/>
      <w:bookmarkEnd w:id="7115"/>
      <w:r w:rsidRPr="00EE124E">
        <w:rPr>
          <w:rtl/>
        </w:rPr>
        <w:t xml:space="preserve">סגן השר מקלב. </w:t>
      </w:r>
    </w:p>
    <w:p w14:paraId="02CC0B9F" w14:textId="77777777" w:rsidR="00EE124E" w:rsidRPr="00EE124E" w:rsidRDefault="00EE124E" w:rsidP="00EE124E">
      <w:pPr>
        <w:rPr>
          <w:rtl/>
        </w:rPr>
      </w:pPr>
      <w:bookmarkStart w:id="7116" w:name="_ETM_Q1_3544734"/>
      <w:bookmarkStart w:id="7117" w:name="_ETM_Q1_3544847"/>
      <w:bookmarkEnd w:id="7116"/>
      <w:bookmarkEnd w:id="7117"/>
    </w:p>
    <w:p w14:paraId="68E675FA" w14:textId="77777777" w:rsidR="00EE124E" w:rsidRPr="00EE124E" w:rsidRDefault="00EE124E" w:rsidP="00571501">
      <w:pPr>
        <w:pStyle w:val="a5"/>
        <w:keepNext/>
        <w:rPr>
          <w:rtl/>
        </w:rPr>
      </w:pPr>
      <w:bookmarkStart w:id="7118" w:name="ET_speaker_רום_בראב_43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רום בר-אב: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18"/>
    </w:p>
    <w:p w14:paraId="6C48DFE5" w14:textId="77777777" w:rsidR="00EE124E" w:rsidRPr="00EE124E" w:rsidRDefault="00EE124E" w:rsidP="00571501">
      <w:pPr>
        <w:pStyle w:val="KeepWithNext"/>
        <w:rPr>
          <w:rtl/>
        </w:rPr>
      </w:pPr>
    </w:p>
    <w:p w14:paraId="42C2507F" w14:textId="77777777" w:rsidR="00EE124E" w:rsidRPr="00EE124E" w:rsidRDefault="00EE124E" w:rsidP="00EE124E">
      <w:pPr>
        <w:rPr>
          <w:rtl/>
        </w:rPr>
      </w:pPr>
      <w:bookmarkStart w:id="7119" w:name="_ETM_Q1_3548674"/>
      <w:bookmarkEnd w:id="7119"/>
      <w:r w:rsidRPr="00EE124E">
        <w:rPr>
          <w:rtl/>
        </w:rPr>
        <w:t>התוכנית נמצאת תחת משרד ראש הממשלה, תחת סגן השר מקלב,</w:t>
      </w:r>
      <w:r w:rsidRPr="00EE124E">
        <w:rPr>
          <w:rFonts w:hint="cs"/>
        </w:rPr>
        <w:t xml:space="preserve"> </w:t>
      </w:r>
      <w:r w:rsidRPr="00EE124E">
        <w:rPr>
          <w:rtl/>
        </w:rPr>
        <w:t>שהוא</w:t>
      </w:r>
      <w:bookmarkStart w:id="7120" w:name="_ETM_Q1_3549398"/>
      <w:bookmarkEnd w:id="7120"/>
      <w:r w:rsidRPr="00EE124E">
        <w:rPr>
          <w:rtl/>
        </w:rPr>
        <w:t xml:space="preserve"> סגן שר במשרד ראש הממשלה. </w:t>
      </w:r>
    </w:p>
    <w:p w14:paraId="3396FF2A" w14:textId="77777777" w:rsidR="00EE124E" w:rsidRPr="00EE124E" w:rsidRDefault="00EE124E" w:rsidP="00EE124E">
      <w:pPr>
        <w:rPr>
          <w:rtl/>
        </w:rPr>
      </w:pPr>
      <w:bookmarkStart w:id="7121" w:name="_ETM_Q1_3551293"/>
      <w:bookmarkStart w:id="7122" w:name="_ETM_Q1_3551365"/>
      <w:bookmarkEnd w:id="7121"/>
      <w:bookmarkEnd w:id="7122"/>
    </w:p>
    <w:p w14:paraId="42C7BEBB" w14:textId="77777777" w:rsidR="00EE124E" w:rsidRPr="00EE124E" w:rsidRDefault="00EE124E" w:rsidP="00571501">
      <w:pPr>
        <w:pStyle w:val="a5"/>
        <w:keepNext/>
        <w:rPr>
          <w:rtl/>
        </w:rPr>
      </w:pPr>
      <w:bookmarkStart w:id="7123" w:name="ET_speaker_6236_43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23"/>
    </w:p>
    <w:p w14:paraId="03ECE8EC" w14:textId="77777777" w:rsidR="00EE124E" w:rsidRPr="00EE124E" w:rsidRDefault="00EE124E" w:rsidP="00571501">
      <w:pPr>
        <w:pStyle w:val="KeepWithNext"/>
        <w:rPr>
          <w:rtl/>
        </w:rPr>
      </w:pPr>
    </w:p>
    <w:p w14:paraId="32B0692C" w14:textId="77777777" w:rsidR="00EE124E" w:rsidRPr="00EE124E" w:rsidRDefault="00EE124E" w:rsidP="00EE124E">
      <w:pPr>
        <w:rPr>
          <w:rtl/>
        </w:rPr>
      </w:pPr>
      <w:bookmarkStart w:id="7124" w:name="_ETM_Q1_3551810"/>
      <w:bookmarkStart w:id="7125" w:name="_ETM_Q1_3551854"/>
      <w:bookmarkEnd w:id="7124"/>
      <w:bookmarkEnd w:id="7125"/>
      <w:r w:rsidRPr="00EE124E">
        <w:rPr>
          <w:rtl/>
        </w:rPr>
        <w:t>הוא לא שר במשרד התחבורה?</w:t>
      </w:r>
    </w:p>
    <w:p w14:paraId="34BF82BE" w14:textId="77777777" w:rsidR="00EE124E" w:rsidRPr="00EE124E" w:rsidRDefault="00EE124E" w:rsidP="00EE124E">
      <w:pPr>
        <w:rPr>
          <w:rtl/>
        </w:rPr>
      </w:pPr>
      <w:bookmarkStart w:id="7126" w:name="_ETM_Q1_3552072"/>
      <w:bookmarkEnd w:id="7126"/>
    </w:p>
    <w:p w14:paraId="320790FC" w14:textId="77777777" w:rsidR="00EE124E" w:rsidRPr="00EE124E" w:rsidRDefault="00EE124E" w:rsidP="00571501">
      <w:pPr>
        <w:pStyle w:val="a5"/>
        <w:keepNext/>
        <w:rPr>
          <w:rtl/>
        </w:rPr>
      </w:pPr>
      <w:bookmarkStart w:id="7127" w:name="ET_speaker_רום_בראב_43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רום בר-אב: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27"/>
    </w:p>
    <w:p w14:paraId="6751E4D8" w14:textId="77777777" w:rsidR="00EE124E" w:rsidRPr="00EE124E" w:rsidRDefault="00EE124E" w:rsidP="00571501">
      <w:pPr>
        <w:pStyle w:val="KeepWithNext"/>
        <w:rPr>
          <w:rtl/>
        </w:rPr>
      </w:pPr>
    </w:p>
    <w:p w14:paraId="4BC50F61" w14:textId="77777777" w:rsidR="00EE124E" w:rsidRPr="00EE124E" w:rsidRDefault="00EE124E" w:rsidP="00EE124E">
      <w:pPr>
        <w:rPr>
          <w:rtl/>
        </w:rPr>
      </w:pPr>
      <w:bookmarkStart w:id="7128" w:name="_ETM_Q1_3552702"/>
      <w:bookmarkStart w:id="7129" w:name="_ETM_Q1_3552736"/>
      <w:bookmarkEnd w:id="7128"/>
      <w:bookmarkEnd w:id="7129"/>
      <w:r w:rsidRPr="00EE124E">
        <w:rPr>
          <w:rtl/>
        </w:rPr>
        <w:t xml:space="preserve">גם </w:t>
      </w:r>
      <w:bookmarkStart w:id="7130" w:name="_ETM_Q1_3553129"/>
      <w:bookmarkEnd w:id="7130"/>
      <w:r w:rsidRPr="00EE124E">
        <w:rPr>
          <w:rtl/>
        </w:rPr>
        <w:t xml:space="preserve">וגם. </w:t>
      </w:r>
    </w:p>
    <w:p w14:paraId="61EBDF11" w14:textId="77777777" w:rsidR="00EE124E" w:rsidRPr="00EE124E" w:rsidRDefault="00EE124E" w:rsidP="00EE124E">
      <w:pPr>
        <w:rPr>
          <w:rtl/>
        </w:rPr>
      </w:pPr>
      <w:bookmarkStart w:id="7131" w:name="_ETM_Q1_3555537"/>
      <w:bookmarkStart w:id="7132" w:name="_ETM_Q1_3555610"/>
      <w:bookmarkEnd w:id="7131"/>
      <w:bookmarkEnd w:id="7132"/>
    </w:p>
    <w:p w14:paraId="30D97F6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22FA0975" w14:textId="77777777" w:rsidR="00EE124E" w:rsidRPr="00EE124E" w:rsidRDefault="00EE124E" w:rsidP="00EE124E">
      <w:pPr>
        <w:keepNext/>
        <w:ind w:firstLine="0"/>
        <w:rPr>
          <w:rtl/>
        </w:rPr>
      </w:pPr>
    </w:p>
    <w:p w14:paraId="6D49A252" w14:textId="77777777" w:rsidR="00EE124E" w:rsidRPr="00EE124E" w:rsidRDefault="00EE124E" w:rsidP="00EE124E">
      <w:pPr>
        <w:rPr>
          <w:rtl/>
        </w:rPr>
      </w:pPr>
      <w:bookmarkStart w:id="7133" w:name="_ETM_Q1_3558158"/>
      <w:bookmarkStart w:id="7134" w:name="_ETM_Q1_3558212"/>
      <w:bookmarkEnd w:id="7133"/>
      <w:bookmarkEnd w:id="7134"/>
      <w:r w:rsidRPr="00EE124E">
        <w:rPr>
          <w:rtl/>
        </w:rPr>
        <w:t>יש דבר כזה סגן שר כפול?</w:t>
      </w:r>
    </w:p>
    <w:p w14:paraId="3CE5154E" w14:textId="77777777" w:rsidR="00EE124E" w:rsidRPr="00EE124E" w:rsidRDefault="00EE124E" w:rsidP="00EE124E">
      <w:pPr>
        <w:rPr>
          <w:rtl/>
        </w:rPr>
      </w:pPr>
      <w:bookmarkStart w:id="7135" w:name="_ETM_Q1_3558166"/>
      <w:bookmarkStart w:id="7136" w:name="_ETM_Q1_3558241"/>
      <w:bookmarkEnd w:id="7135"/>
      <w:bookmarkEnd w:id="7136"/>
    </w:p>
    <w:p w14:paraId="3B6F325E" w14:textId="77777777" w:rsidR="00EE124E" w:rsidRPr="00EE124E" w:rsidRDefault="00EE124E" w:rsidP="00571501">
      <w:pPr>
        <w:pStyle w:val="a5"/>
        <w:keepNext/>
        <w:rPr>
          <w:rtl/>
        </w:rPr>
      </w:pPr>
      <w:bookmarkStart w:id="7137" w:name="ET_speaker_6361_4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37"/>
    </w:p>
    <w:p w14:paraId="33EC229B" w14:textId="77777777" w:rsidR="00EE124E" w:rsidRPr="00EE124E" w:rsidRDefault="00EE124E" w:rsidP="00571501">
      <w:pPr>
        <w:pStyle w:val="KeepWithNext"/>
        <w:rPr>
          <w:rtl/>
        </w:rPr>
      </w:pPr>
    </w:p>
    <w:p w14:paraId="04F861B7" w14:textId="77777777" w:rsidR="00EE124E" w:rsidRPr="00EE124E" w:rsidRDefault="00EE124E" w:rsidP="00EE124E">
      <w:pPr>
        <w:rPr>
          <w:rtl/>
        </w:rPr>
      </w:pPr>
      <w:bookmarkStart w:id="7138" w:name="_ETM_Q1_3557699"/>
      <w:bookmarkStart w:id="7139" w:name="_ETM_Q1_3557754"/>
      <w:bookmarkEnd w:id="7138"/>
      <w:bookmarkEnd w:id="7139"/>
      <w:r w:rsidRPr="00EE124E">
        <w:rPr>
          <w:rtl/>
        </w:rPr>
        <w:t>תגידו, מה ההמצאות</w:t>
      </w:r>
      <w:bookmarkStart w:id="7140" w:name="_ETM_Q1_3557902"/>
      <w:bookmarkEnd w:id="7140"/>
      <w:r w:rsidRPr="00EE124E">
        <w:rPr>
          <w:rtl/>
        </w:rPr>
        <w:t xml:space="preserve"> האלה?</w:t>
      </w:r>
      <w:bookmarkStart w:id="7141" w:name="_ETM_Q1_3558950"/>
      <w:bookmarkEnd w:id="7141"/>
    </w:p>
    <w:p w14:paraId="47C94EF2" w14:textId="77777777" w:rsidR="00EE124E" w:rsidRPr="00EE124E" w:rsidRDefault="00EE124E" w:rsidP="00EE124E">
      <w:pPr>
        <w:rPr>
          <w:rtl/>
        </w:rPr>
      </w:pPr>
      <w:bookmarkStart w:id="7142" w:name="_ETM_Q1_3559026"/>
      <w:bookmarkEnd w:id="7142"/>
    </w:p>
    <w:p w14:paraId="10E66CDD" w14:textId="77777777" w:rsidR="00EE124E" w:rsidRPr="00EE124E" w:rsidRDefault="00EE124E" w:rsidP="00571501">
      <w:pPr>
        <w:pStyle w:val="a5"/>
        <w:keepNext/>
        <w:rPr>
          <w:rtl/>
        </w:rPr>
      </w:pPr>
      <w:bookmarkStart w:id="7143" w:name="ET_speaker_רום_בראב_44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רום בר-אב:</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43"/>
    </w:p>
    <w:p w14:paraId="72EB10AE" w14:textId="77777777" w:rsidR="00EE124E" w:rsidRPr="00EE124E" w:rsidRDefault="00EE124E" w:rsidP="00571501">
      <w:pPr>
        <w:pStyle w:val="KeepWithNext"/>
        <w:rPr>
          <w:rtl/>
        </w:rPr>
      </w:pPr>
    </w:p>
    <w:p w14:paraId="3EEBDE78" w14:textId="77777777" w:rsidR="00EE124E" w:rsidRPr="00EE124E" w:rsidRDefault="00EE124E" w:rsidP="00EE124E">
      <w:pPr>
        <w:rPr>
          <w:rtl/>
        </w:rPr>
      </w:pPr>
      <w:bookmarkStart w:id="7144" w:name="_ETM_Q1_3560487"/>
      <w:bookmarkStart w:id="7145" w:name="_ETM_Q1_3560539"/>
      <w:bookmarkEnd w:id="7144"/>
      <w:bookmarkEnd w:id="7145"/>
      <w:r w:rsidRPr="00EE124E">
        <w:rPr>
          <w:rtl/>
        </w:rPr>
        <w:t xml:space="preserve">במקרה הזה כן. </w:t>
      </w:r>
    </w:p>
    <w:p w14:paraId="79C273C9" w14:textId="77777777" w:rsidR="00EE124E" w:rsidRPr="00EE124E" w:rsidRDefault="00EE124E" w:rsidP="00EE124E">
      <w:pPr>
        <w:rPr>
          <w:rtl/>
        </w:rPr>
      </w:pPr>
      <w:bookmarkStart w:id="7146" w:name="_ETM_Q1_3560376"/>
      <w:bookmarkStart w:id="7147" w:name="_ETM_Q1_3560466"/>
      <w:bookmarkEnd w:id="7146"/>
      <w:bookmarkEnd w:id="7147"/>
    </w:p>
    <w:p w14:paraId="33E0F030" w14:textId="77777777" w:rsidR="00EE124E" w:rsidRPr="00EE124E" w:rsidRDefault="00EE124E" w:rsidP="00571501">
      <w:pPr>
        <w:pStyle w:val="af8"/>
        <w:keepNext/>
        <w:rPr>
          <w:rtl/>
        </w:rPr>
      </w:pPr>
      <w:bookmarkStart w:id="7148" w:name="ET_yor_5726_44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148"/>
    </w:p>
    <w:p w14:paraId="576B392D" w14:textId="77777777" w:rsidR="00EE124E" w:rsidRPr="00EE124E" w:rsidRDefault="00EE124E" w:rsidP="00571501">
      <w:pPr>
        <w:pStyle w:val="KeepWithNext"/>
        <w:rPr>
          <w:rtl/>
        </w:rPr>
      </w:pPr>
    </w:p>
    <w:p w14:paraId="477D6816" w14:textId="77777777" w:rsidR="00EE124E" w:rsidRPr="00EE124E" w:rsidRDefault="00EE124E" w:rsidP="00EE124E">
      <w:pPr>
        <w:rPr>
          <w:rtl/>
        </w:rPr>
      </w:pPr>
      <w:bookmarkStart w:id="7149" w:name="_ETM_Q1_3561380"/>
      <w:bookmarkEnd w:id="7149"/>
      <w:r w:rsidRPr="00EE124E">
        <w:rPr>
          <w:rtl/>
        </w:rPr>
        <w:t xml:space="preserve">עם סמכויות. </w:t>
      </w:r>
    </w:p>
    <w:p w14:paraId="310EEDAF" w14:textId="77777777" w:rsidR="00EE124E" w:rsidRPr="00EE124E" w:rsidRDefault="00EE124E" w:rsidP="00EE124E">
      <w:pPr>
        <w:rPr>
          <w:rtl/>
        </w:rPr>
      </w:pPr>
      <w:bookmarkStart w:id="7150" w:name="_ETM_Q1_3564808"/>
      <w:bookmarkStart w:id="7151" w:name="_ETM_Q1_3564890"/>
      <w:bookmarkEnd w:id="7150"/>
      <w:bookmarkEnd w:id="7151"/>
    </w:p>
    <w:p w14:paraId="24C11650" w14:textId="77777777" w:rsidR="00EE124E" w:rsidRPr="00EE124E" w:rsidRDefault="00EE124E" w:rsidP="00571501">
      <w:pPr>
        <w:pStyle w:val="a5"/>
        <w:keepNext/>
        <w:rPr>
          <w:rtl/>
        </w:rPr>
      </w:pPr>
      <w:bookmarkStart w:id="7152" w:name="ET_knessetmember_6156_44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52"/>
    </w:p>
    <w:p w14:paraId="1E81B655" w14:textId="77777777" w:rsidR="00EE124E" w:rsidRPr="00EE124E" w:rsidRDefault="00EE124E" w:rsidP="00571501">
      <w:pPr>
        <w:pStyle w:val="KeepWithNext"/>
        <w:rPr>
          <w:rtl/>
        </w:rPr>
      </w:pPr>
    </w:p>
    <w:p w14:paraId="713CA85A" w14:textId="77777777" w:rsidR="00EE124E" w:rsidRPr="00EE124E" w:rsidRDefault="00EE124E" w:rsidP="00EE124E">
      <w:pPr>
        <w:rPr>
          <w:rtl/>
        </w:rPr>
      </w:pPr>
      <w:bookmarkStart w:id="7153" w:name="_ETM_Q1_3570393"/>
      <w:bookmarkEnd w:id="7153"/>
      <w:r w:rsidRPr="00EE124E">
        <w:rPr>
          <w:rtl/>
        </w:rPr>
        <w:t>ע</w:t>
      </w:r>
      <w:bookmarkStart w:id="7154" w:name="_ETM_Q1_3570443"/>
      <w:bookmarkEnd w:id="7154"/>
      <w:r w:rsidRPr="00EE124E">
        <w:rPr>
          <w:rtl/>
        </w:rPr>
        <w:t xml:space="preserve">ל כל קו אוטובוס שהיה </w:t>
      </w:r>
      <w:bookmarkStart w:id="7155" w:name="_ETM_Q1_3566434"/>
      <w:bookmarkEnd w:id="7155"/>
      <w:r w:rsidRPr="00EE124E">
        <w:rPr>
          <w:rtl/>
        </w:rPr>
        <w:t>לו היתר נסיעה בשבת וביטלו, מעבירים עוד 50,000 שקל לרשות</w:t>
      </w:r>
      <w:bookmarkStart w:id="7156" w:name="_ETM_Q1_3572688"/>
      <w:bookmarkEnd w:id="7156"/>
      <w:r w:rsidRPr="00EE124E">
        <w:rPr>
          <w:rtl/>
        </w:rPr>
        <w:t xml:space="preserve"> לקידום כלכלי. </w:t>
      </w:r>
      <w:bookmarkStart w:id="7157" w:name="_ETM_Q1_3575000"/>
      <w:bookmarkEnd w:id="7157"/>
    </w:p>
    <w:p w14:paraId="3F137DDB" w14:textId="77777777" w:rsidR="00EE124E" w:rsidRPr="00EE124E" w:rsidRDefault="00EE124E" w:rsidP="00EE124E">
      <w:pPr>
        <w:rPr>
          <w:rtl/>
        </w:rPr>
      </w:pPr>
      <w:bookmarkStart w:id="7158" w:name="_ETM_Q1_3575083"/>
      <w:bookmarkEnd w:id="7158"/>
    </w:p>
    <w:p w14:paraId="69D00975" w14:textId="77777777" w:rsidR="00EE124E" w:rsidRPr="00EE124E" w:rsidRDefault="00EE124E" w:rsidP="00571501">
      <w:pPr>
        <w:pStyle w:val="a5"/>
        <w:keepNext/>
        <w:rPr>
          <w:rtl/>
        </w:rPr>
      </w:pPr>
      <w:bookmarkStart w:id="7159" w:name="ET_speaker_6236_44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59"/>
    </w:p>
    <w:p w14:paraId="6D07B19B" w14:textId="77777777" w:rsidR="00EE124E" w:rsidRPr="00EE124E" w:rsidRDefault="00EE124E" w:rsidP="00571501">
      <w:pPr>
        <w:pStyle w:val="KeepWithNext"/>
        <w:rPr>
          <w:rtl/>
        </w:rPr>
      </w:pPr>
    </w:p>
    <w:p w14:paraId="5B357AEC" w14:textId="77777777" w:rsidR="00EE124E" w:rsidRPr="00EE124E" w:rsidRDefault="00EE124E" w:rsidP="00EE124E">
      <w:pPr>
        <w:rPr>
          <w:rtl/>
        </w:rPr>
      </w:pPr>
      <w:bookmarkStart w:id="7160" w:name="_ETM_Q1_3576924"/>
      <w:bookmarkStart w:id="7161" w:name="_ETM_Q1_3576975"/>
      <w:bookmarkEnd w:id="7160"/>
      <w:bookmarkEnd w:id="7161"/>
      <w:r w:rsidRPr="00EE124E">
        <w:rPr>
          <w:rtl/>
        </w:rPr>
        <w:t>הרשות הזאת עברה במלואה, עם התקנים ועם הכול</w:t>
      </w:r>
      <w:bookmarkStart w:id="7162" w:name="_ETM_Q1_3579000"/>
      <w:bookmarkEnd w:id="7162"/>
      <w:r w:rsidRPr="00EE124E">
        <w:rPr>
          <w:rtl/>
        </w:rPr>
        <w:t>, בלי פיטורים של עובדים?</w:t>
      </w:r>
      <w:bookmarkStart w:id="7163" w:name="_ETM_Q1_3576391"/>
      <w:bookmarkEnd w:id="7163"/>
    </w:p>
    <w:p w14:paraId="2DB99411" w14:textId="77777777" w:rsidR="00EE124E" w:rsidRPr="00EE124E" w:rsidRDefault="00EE124E" w:rsidP="00EE124E">
      <w:pPr>
        <w:rPr>
          <w:rtl/>
        </w:rPr>
      </w:pPr>
      <w:bookmarkStart w:id="7164" w:name="_ETM_Q1_3576467"/>
      <w:bookmarkEnd w:id="7164"/>
    </w:p>
    <w:p w14:paraId="43720BF8" w14:textId="77777777" w:rsidR="00EE124E" w:rsidRPr="00EE124E" w:rsidRDefault="00EE124E" w:rsidP="00571501">
      <w:pPr>
        <w:pStyle w:val="af8"/>
        <w:keepNext/>
        <w:rPr>
          <w:rtl/>
        </w:rPr>
      </w:pPr>
      <w:bookmarkStart w:id="7165" w:name="ET_yor_5726_44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165"/>
    </w:p>
    <w:p w14:paraId="094200FD" w14:textId="77777777" w:rsidR="00EE124E" w:rsidRPr="00EE124E" w:rsidRDefault="00EE124E" w:rsidP="00571501">
      <w:pPr>
        <w:pStyle w:val="KeepWithNext"/>
        <w:rPr>
          <w:rtl/>
        </w:rPr>
      </w:pPr>
    </w:p>
    <w:p w14:paraId="442C9FDC" w14:textId="77777777" w:rsidR="00EE124E" w:rsidRPr="00EE124E" w:rsidRDefault="00EE124E" w:rsidP="00EE124E">
      <w:pPr>
        <w:rPr>
          <w:rtl/>
        </w:rPr>
      </w:pPr>
      <w:bookmarkStart w:id="7166" w:name="_ETM_Q1_3577424"/>
      <w:bookmarkEnd w:id="7166"/>
      <w:r w:rsidRPr="00EE124E">
        <w:rPr>
          <w:rtl/>
        </w:rPr>
        <w:t>כן, כן. הינה, הוא אומר לך.</w:t>
      </w:r>
      <w:bookmarkStart w:id="7167" w:name="_ETM_Q1_3578869"/>
      <w:bookmarkEnd w:id="7167"/>
      <w:r w:rsidRPr="00EE124E">
        <w:rPr>
          <w:rtl/>
        </w:rPr>
        <w:t xml:space="preserve"> </w:t>
      </w:r>
    </w:p>
    <w:p w14:paraId="7EFD8C5E" w14:textId="77777777" w:rsidR="00EE124E" w:rsidRPr="00EE124E" w:rsidRDefault="00EE124E" w:rsidP="00EE124E">
      <w:pPr>
        <w:rPr>
          <w:rtl/>
        </w:rPr>
      </w:pPr>
      <w:bookmarkStart w:id="7168" w:name="_ETM_Q1_3577760"/>
      <w:bookmarkEnd w:id="7168"/>
    </w:p>
    <w:p w14:paraId="5FFEDCFF" w14:textId="77777777" w:rsidR="00EE124E" w:rsidRPr="00EE124E" w:rsidRDefault="00EE124E" w:rsidP="00571501">
      <w:pPr>
        <w:pStyle w:val="a5"/>
        <w:keepNext/>
        <w:rPr>
          <w:rtl/>
        </w:rPr>
      </w:pPr>
      <w:bookmarkStart w:id="7169" w:name="ET_speaker_6127_44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69"/>
    </w:p>
    <w:p w14:paraId="4F70FD60" w14:textId="77777777" w:rsidR="00EE124E" w:rsidRPr="00EE124E" w:rsidRDefault="00EE124E" w:rsidP="00571501">
      <w:pPr>
        <w:pStyle w:val="KeepWithNext"/>
        <w:rPr>
          <w:rtl/>
        </w:rPr>
      </w:pPr>
    </w:p>
    <w:p w14:paraId="3CB52471" w14:textId="77777777" w:rsidR="00EE124E" w:rsidRPr="00EE124E" w:rsidRDefault="00EE124E" w:rsidP="00EE124E">
      <w:pPr>
        <w:rPr>
          <w:rtl/>
        </w:rPr>
      </w:pPr>
      <w:bookmarkStart w:id="7170" w:name="_ETM_Q1_3578639"/>
      <w:bookmarkStart w:id="7171" w:name="_ETM_Q1_3578704"/>
      <w:bookmarkEnd w:id="7170"/>
      <w:bookmarkEnd w:id="7171"/>
      <w:r w:rsidRPr="00EE124E">
        <w:rPr>
          <w:rtl/>
        </w:rPr>
        <w:t xml:space="preserve">והתקציב לא השתנה. </w:t>
      </w:r>
      <w:bookmarkStart w:id="7172" w:name="_ETM_Q1_3582441"/>
      <w:bookmarkEnd w:id="7172"/>
    </w:p>
    <w:p w14:paraId="0C43D15B" w14:textId="77777777" w:rsidR="00EE124E" w:rsidRPr="00EE124E" w:rsidRDefault="00EE124E" w:rsidP="00EE124E">
      <w:pPr>
        <w:rPr>
          <w:rtl/>
        </w:rPr>
      </w:pPr>
      <w:bookmarkStart w:id="7173" w:name="_ETM_Q1_3582544"/>
      <w:bookmarkEnd w:id="7173"/>
    </w:p>
    <w:p w14:paraId="20C33C6B" w14:textId="77777777" w:rsidR="00EE124E" w:rsidRPr="00EE124E" w:rsidRDefault="00EE124E" w:rsidP="00571501">
      <w:pPr>
        <w:pStyle w:val="a5"/>
        <w:keepNext/>
        <w:rPr>
          <w:rtl/>
        </w:rPr>
      </w:pPr>
      <w:bookmarkStart w:id="7174" w:name="ET_speaker_6361_44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74"/>
    </w:p>
    <w:p w14:paraId="7CF19CB9" w14:textId="77777777" w:rsidR="00EE124E" w:rsidRPr="00EE124E" w:rsidRDefault="00EE124E" w:rsidP="00571501">
      <w:pPr>
        <w:pStyle w:val="KeepWithNext"/>
        <w:rPr>
          <w:rtl/>
        </w:rPr>
      </w:pPr>
    </w:p>
    <w:p w14:paraId="5C166CD3" w14:textId="77777777" w:rsidR="00EE124E" w:rsidRPr="00EE124E" w:rsidRDefault="00EE124E" w:rsidP="00EE124E">
      <w:pPr>
        <w:rPr>
          <w:rtl/>
        </w:rPr>
      </w:pPr>
      <w:r w:rsidRPr="00EE124E">
        <w:rPr>
          <w:rtl/>
        </w:rPr>
        <w:t xml:space="preserve">לא קיבלתי תשובות על כל השאלות שלי. </w:t>
      </w:r>
      <w:bookmarkStart w:id="7175" w:name="_ETM_Q1_3590833"/>
      <w:bookmarkStart w:id="7176" w:name="_ETM_Q1_3592097"/>
      <w:bookmarkEnd w:id="7175"/>
      <w:bookmarkEnd w:id="7176"/>
    </w:p>
    <w:p w14:paraId="6359D229" w14:textId="77777777" w:rsidR="00EE124E" w:rsidRPr="00EE124E" w:rsidRDefault="00EE124E" w:rsidP="00EE124E">
      <w:pPr>
        <w:rPr>
          <w:rtl/>
        </w:rPr>
      </w:pPr>
      <w:bookmarkStart w:id="7177" w:name="_ETM_Q1_3592177"/>
      <w:bookmarkEnd w:id="7177"/>
    </w:p>
    <w:p w14:paraId="07E0643C" w14:textId="77777777" w:rsidR="00EE124E" w:rsidRPr="00EE124E" w:rsidRDefault="00EE124E" w:rsidP="00571501">
      <w:pPr>
        <w:pStyle w:val="a5"/>
        <w:keepNext/>
        <w:rPr>
          <w:rtl/>
        </w:rPr>
      </w:pPr>
      <w:bookmarkStart w:id="7178" w:name="ET_speaker_גד_רחמני_44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78"/>
    </w:p>
    <w:p w14:paraId="46721682" w14:textId="77777777" w:rsidR="00EE124E" w:rsidRPr="00EE124E" w:rsidRDefault="00EE124E" w:rsidP="00571501">
      <w:pPr>
        <w:pStyle w:val="KeepWithNext"/>
        <w:rPr>
          <w:rtl/>
        </w:rPr>
      </w:pPr>
    </w:p>
    <w:p w14:paraId="21D6425C" w14:textId="77777777" w:rsidR="00EE124E" w:rsidRPr="00EE124E" w:rsidRDefault="00EE124E" w:rsidP="00EE124E">
      <w:pPr>
        <w:rPr>
          <w:rtl/>
        </w:rPr>
      </w:pPr>
      <w:bookmarkStart w:id="7179" w:name="_ETM_Q1_3593870"/>
      <w:bookmarkStart w:id="7180" w:name="_ETM_Q1_3593915"/>
      <w:bookmarkEnd w:id="7179"/>
      <w:bookmarkEnd w:id="7180"/>
      <w:r w:rsidRPr="00EE124E">
        <w:rPr>
          <w:rtl/>
        </w:rPr>
        <w:t>על מה לא עניתי?</w:t>
      </w:r>
    </w:p>
    <w:p w14:paraId="33BC81B0" w14:textId="77777777" w:rsidR="00EE124E" w:rsidRPr="00EE124E" w:rsidRDefault="00EE124E" w:rsidP="00EE124E">
      <w:pPr>
        <w:rPr>
          <w:rtl/>
        </w:rPr>
      </w:pPr>
      <w:bookmarkStart w:id="7181" w:name="_ETM_Q1_3594396"/>
      <w:bookmarkStart w:id="7182" w:name="_ETM_Q1_3594473"/>
      <w:bookmarkEnd w:id="7181"/>
      <w:bookmarkEnd w:id="7182"/>
    </w:p>
    <w:p w14:paraId="61C8149A" w14:textId="77777777" w:rsidR="00EE124E" w:rsidRPr="00EE124E" w:rsidRDefault="00EE124E" w:rsidP="00571501">
      <w:pPr>
        <w:pStyle w:val="a5"/>
        <w:keepNext/>
        <w:rPr>
          <w:rtl/>
        </w:rPr>
      </w:pPr>
      <w:bookmarkStart w:id="7183" w:name="ET_speaker_6361_45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83"/>
    </w:p>
    <w:p w14:paraId="53CB45B7" w14:textId="77777777" w:rsidR="00EE124E" w:rsidRPr="00EE124E" w:rsidRDefault="00EE124E" w:rsidP="00571501">
      <w:pPr>
        <w:pStyle w:val="KeepWithNext"/>
        <w:rPr>
          <w:rtl/>
        </w:rPr>
      </w:pPr>
    </w:p>
    <w:p w14:paraId="383E5B4B" w14:textId="77777777" w:rsidR="00EE124E" w:rsidRPr="00EE124E" w:rsidRDefault="00EE124E" w:rsidP="00EE124E">
      <w:pPr>
        <w:rPr>
          <w:rtl/>
        </w:rPr>
      </w:pPr>
      <w:bookmarkStart w:id="7184" w:name="_ETM_Q1_3596575"/>
      <w:bookmarkStart w:id="7185" w:name="_ETM_Q1_3596625"/>
      <w:bookmarkEnd w:id="7184"/>
      <w:bookmarkEnd w:id="7185"/>
      <w:r w:rsidRPr="00EE124E">
        <w:rPr>
          <w:rtl/>
        </w:rPr>
        <w:t xml:space="preserve">אתה לא רציני. </w:t>
      </w:r>
    </w:p>
    <w:p w14:paraId="4B410F9B" w14:textId="77777777" w:rsidR="00EE124E" w:rsidRPr="00EE124E" w:rsidRDefault="00EE124E" w:rsidP="00EE124E">
      <w:pPr>
        <w:rPr>
          <w:rtl/>
        </w:rPr>
      </w:pPr>
      <w:bookmarkStart w:id="7186" w:name="_ETM_Q1_3596635"/>
      <w:bookmarkStart w:id="7187" w:name="_ETM_Q1_3596708"/>
      <w:bookmarkEnd w:id="7186"/>
      <w:bookmarkEnd w:id="7187"/>
    </w:p>
    <w:p w14:paraId="1A009277" w14:textId="77777777" w:rsidR="00EE124E" w:rsidRPr="00EE124E" w:rsidRDefault="00EE124E" w:rsidP="00571501">
      <w:pPr>
        <w:pStyle w:val="af8"/>
        <w:keepNext/>
        <w:rPr>
          <w:rtl/>
        </w:rPr>
      </w:pPr>
      <w:bookmarkStart w:id="7188" w:name="ET_yor_5726_45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188"/>
    </w:p>
    <w:p w14:paraId="22FF9AF3" w14:textId="77777777" w:rsidR="00EE124E" w:rsidRPr="00EE124E" w:rsidRDefault="00EE124E" w:rsidP="00571501">
      <w:pPr>
        <w:pStyle w:val="KeepWithNext"/>
        <w:rPr>
          <w:rtl/>
        </w:rPr>
      </w:pPr>
    </w:p>
    <w:p w14:paraId="42E82D33" w14:textId="77777777" w:rsidR="00EE124E" w:rsidRPr="00EE124E" w:rsidRDefault="00EE124E" w:rsidP="00EE124E">
      <w:pPr>
        <w:rPr>
          <w:rtl/>
        </w:rPr>
      </w:pPr>
      <w:bookmarkStart w:id="7189" w:name="_ETM_Q1_3597795"/>
      <w:bookmarkEnd w:id="7189"/>
      <w:r w:rsidRPr="00EE124E">
        <w:rPr>
          <w:rtl/>
        </w:rPr>
        <w:t xml:space="preserve">תעשה לו בריף קצר, </w:t>
      </w:r>
      <w:bookmarkStart w:id="7190" w:name="_ETM_Q1_3598151"/>
      <w:bookmarkEnd w:id="7190"/>
      <w:r w:rsidRPr="00EE124E">
        <w:rPr>
          <w:rtl/>
        </w:rPr>
        <w:t>על מה הוא לא ענה? יכול להיות שהוא ענה</w:t>
      </w:r>
      <w:bookmarkStart w:id="7191" w:name="_ETM_Q1_3600355"/>
      <w:bookmarkEnd w:id="7191"/>
      <w:r w:rsidRPr="00EE124E">
        <w:rPr>
          <w:rtl/>
        </w:rPr>
        <w:t xml:space="preserve"> ואתה לא קיבלת תשובה. זה יכול להיות. </w:t>
      </w:r>
    </w:p>
    <w:p w14:paraId="601ADDF5" w14:textId="77777777" w:rsidR="00EE124E" w:rsidRPr="00EE124E" w:rsidRDefault="00EE124E" w:rsidP="00EE124E">
      <w:pPr>
        <w:rPr>
          <w:rtl/>
        </w:rPr>
      </w:pPr>
      <w:bookmarkStart w:id="7192" w:name="_ETM_Q1_3603009"/>
      <w:bookmarkStart w:id="7193" w:name="_ETM_Q1_3603097"/>
      <w:bookmarkEnd w:id="7192"/>
      <w:bookmarkEnd w:id="7193"/>
    </w:p>
    <w:p w14:paraId="01C1F772" w14:textId="77777777" w:rsidR="00EE124E" w:rsidRPr="00EE124E" w:rsidRDefault="00EE124E" w:rsidP="00571501">
      <w:pPr>
        <w:pStyle w:val="a5"/>
        <w:keepNext/>
        <w:rPr>
          <w:rtl/>
        </w:rPr>
      </w:pPr>
      <w:bookmarkStart w:id="7194" w:name="ET_speaker_6361_45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194"/>
    </w:p>
    <w:p w14:paraId="093E720F" w14:textId="77777777" w:rsidR="00EE124E" w:rsidRPr="00EE124E" w:rsidRDefault="00EE124E" w:rsidP="00571501">
      <w:pPr>
        <w:pStyle w:val="KeepWithNext"/>
        <w:rPr>
          <w:rtl/>
        </w:rPr>
      </w:pPr>
    </w:p>
    <w:p w14:paraId="3BAA7248" w14:textId="77777777" w:rsidR="00EE124E" w:rsidRPr="00EE124E" w:rsidRDefault="00EE124E" w:rsidP="00EE124E">
      <w:pPr>
        <w:rPr>
          <w:rtl/>
        </w:rPr>
      </w:pPr>
      <w:bookmarkStart w:id="7195" w:name="_ETM_Q1_3604514"/>
      <w:bookmarkStart w:id="7196" w:name="_ETM_Q1_3604561"/>
      <w:bookmarkEnd w:id="7195"/>
      <w:bookmarkEnd w:id="7196"/>
      <w:r w:rsidRPr="00EE124E">
        <w:rPr>
          <w:rtl/>
        </w:rPr>
        <w:t>בסדר, אני אקריא לך. ידעתי שאני אצטרך לרשום, זאת פשוט נוכלות. סליחה, זה</w:t>
      </w:r>
      <w:bookmarkStart w:id="7197" w:name="_ETM_Q1_3610325"/>
      <w:bookmarkEnd w:id="7197"/>
      <w:r w:rsidRPr="00EE124E">
        <w:rPr>
          <w:rtl/>
        </w:rPr>
        <w:t xml:space="preserve"> באמת מוגזם.</w:t>
      </w:r>
      <w:bookmarkStart w:id="7198" w:name="_ETM_Q1_3612485"/>
      <w:bookmarkEnd w:id="7198"/>
    </w:p>
    <w:p w14:paraId="14EF13E8" w14:textId="77777777" w:rsidR="00EE124E" w:rsidRPr="00EE124E" w:rsidRDefault="00EE124E" w:rsidP="00EE124E">
      <w:pPr>
        <w:rPr>
          <w:rtl/>
        </w:rPr>
      </w:pPr>
      <w:bookmarkStart w:id="7199" w:name="_ETM_Q1_3612565"/>
      <w:bookmarkEnd w:id="7199"/>
    </w:p>
    <w:p w14:paraId="32DB7B15" w14:textId="77777777" w:rsidR="00EE124E" w:rsidRPr="00EE124E" w:rsidRDefault="00EE124E" w:rsidP="00EE124E">
      <w:pPr>
        <w:rPr>
          <w:rtl/>
        </w:rPr>
      </w:pPr>
      <w:bookmarkStart w:id="7200" w:name="_ETM_Q1_3612613"/>
      <w:bookmarkStart w:id="7201" w:name="_ETM_Q1_3612691"/>
      <w:bookmarkEnd w:id="7200"/>
      <w:bookmarkEnd w:id="7201"/>
      <w:r w:rsidRPr="00EE124E">
        <w:rPr>
          <w:rtl/>
        </w:rPr>
        <w:t xml:space="preserve">שאלתי לגבי לשכות של שרים וסגני שרים; </w:t>
      </w:r>
      <w:bookmarkStart w:id="7202" w:name="_ETM_Q1_3615291"/>
      <w:bookmarkEnd w:id="7202"/>
      <w:r w:rsidRPr="00EE124E">
        <w:rPr>
          <w:rtl/>
        </w:rPr>
        <w:t xml:space="preserve">שאלתי על משרד המורשת, איזה סיורים עושים. </w:t>
      </w:r>
      <w:bookmarkStart w:id="7203" w:name="_ETM_Q1_3617487"/>
      <w:bookmarkEnd w:id="7203"/>
    </w:p>
    <w:p w14:paraId="290D9944" w14:textId="77777777" w:rsidR="00EE124E" w:rsidRPr="00EE124E" w:rsidRDefault="00EE124E" w:rsidP="00EE124E">
      <w:pPr>
        <w:rPr>
          <w:rtl/>
        </w:rPr>
      </w:pPr>
      <w:bookmarkStart w:id="7204" w:name="_ETM_Q1_3617558"/>
      <w:bookmarkEnd w:id="7204"/>
    </w:p>
    <w:p w14:paraId="09BD87DE" w14:textId="77777777" w:rsidR="00EE124E" w:rsidRPr="00EE124E" w:rsidRDefault="00EE124E" w:rsidP="00571501">
      <w:pPr>
        <w:pStyle w:val="a5"/>
        <w:keepNext/>
        <w:rPr>
          <w:rtl/>
        </w:rPr>
      </w:pPr>
      <w:bookmarkStart w:id="7205" w:name="ET_speaker_גד_רחמני_45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05"/>
    </w:p>
    <w:p w14:paraId="47121209" w14:textId="77777777" w:rsidR="00EE124E" w:rsidRPr="00EE124E" w:rsidRDefault="00EE124E" w:rsidP="00571501">
      <w:pPr>
        <w:pStyle w:val="KeepWithNext"/>
        <w:rPr>
          <w:rtl/>
        </w:rPr>
      </w:pPr>
    </w:p>
    <w:p w14:paraId="1B4ABA90" w14:textId="77777777" w:rsidR="00EE124E" w:rsidRPr="00EE124E" w:rsidRDefault="00EE124E" w:rsidP="00EE124E">
      <w:pPr>
        <w:rPr>
          <w:rtl/>
        </w:rPr>
      </w:pPr>
      <w:bookmarkStart w:id="7206" w:name="_ETM_Q1_3619722"/>
      <w:bookmarkStart w:id="7207" w:name="_ETM_Q1_3619775"/>
      <w:bookmarkEnd w:id="7206"/>
      <w:bookmarkEnd w:id="7207"/>
      <w:r w:rsidRPr="00EE124E">
        <w:rPr>
          <w:rtl/>
        </w:rPr>
        <w:t xml:space="preserve">אין עוד סגני שרים בתוכנית הזאת. </w:t>
      </w:r>
    </w:p>
    <w:p w14:paraId="1CE3F13E" w14:textId="77777777" w:rsidR="00EE124E" w:rsidRPr="00EE124E" w:rsidRDefault="00EE124E" w:rsidP="00EE124E">
      <w:pPr>
        <w:rPr>
          <w:rtl/>
        </w:rPr>
      </w:pPr>
      <w:bookmarkStart w:id="7208" w:name="_ETM_Q1_3619183"/>
      <w:bookmarkStart w:id="7209" w:name="_ETM_Q1_3619263"/>
      <w:bookmarkEnd w:id="7208"/>
      <w:bookmarkEnd w:id="7209"/>
    </w:p>
    <w:p w14:paraId="6FAAA393" w14:textId="77777777" w:rsidR="00EE124E" w:rsidRPr="00EE124E" w:rsidRDefault="00EE124E" w:rsidP="00571501">
      <w:pPr>
        <w:pStyle w:val="a5"/>
        <w:keepNext/>
        <w:rPr>
          <w:rtl/>
        </w:rPr>
      </w:pPr>
      <w:bookmarkStart w:id="7210" w:name="ET_speaker_6361_45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10"/>
    </w:p>
    <w:p w14:paraId="00522642" w14:textId="77777777" w:rsidR="00EE124E" w:rsidRPr="00EE124E" w:rsidRDefault="00EE124E" w:rsidP="00571501">
      <w:pPr>
        <w:pStyle w:val="KeepWithNext"/>
        <w:rPr>
          <w:rtl/>
        </w:rPr>
      </w:pPr>
    </w:p>
    <w:p w14:paraId="6A925C29" w14:textId="77777777" w:rsidR="00EE124E" w:rsidRPr="00EE124E" w:rsidRDefault="00EE124E" w:rsidP="00EE124E">
      <w:pPr>
        <w:rPr>
          <w:rtl/>
        </w:rPr>
      </w:pPr>
      <w:bookmarkStart w:id="7211" w:name="_ETM_Q1_3621015"/>
      <w:bookmarkStart w:id="7212" w:name="_ETM_Q1_3621065"/>
      <w:bookmarkEnd w:id="7211"/>
      <w:bookmarkEnd w:id="7212"/>
      <w:r w:rsidRPr="00EE124E">
        <w:rPr>
          <w:rtl/>
        </w:rPr>
        <w:t>אבל לא ענית לי על</w:t>
      </w:r>
      <w:bookmarkStart w:id="7213" w:name="_ETM_Q1_3621237"/>
      <w:bookmarkEnd w:id="7213"/>
      <w:r w:rsidRPr="00EE124E">
        <w:rPr>
          <w:rtl/>
        </w:rPr>
        <w:t xml:space="preserve"> זה, נכון? אז למה התקדמת?</w:t>
      </w:r>
      <w:bookmarkStart w:id="7214" w:name="_ETM_Q1_3623506"/>
      <w:bookmarkEnd w:id="7214"/>
    </w:p>
    <w:p w14:paraId="0BE674DB" w14:textId="77777777" w:rsidR="00EE124E" w:rsidRPr="00EE124E" w:rsidRDefault="00EE124E" w:rsidP="00EE124E">
      <w:pPr>
        <w:rPr>
          <w:rtl/>
        </w:rPr>
      </w:pPr>
      <w:bookmarkStart w:id="7215" w:name="_ETM_Q1_3623579"/>
      <w:bookmarkEnd w:id="7215"/>
    </w:p>
    <w:p w14:paraId="231D9CE6" w14:textId="77777777" w:rsidR="00EE124E" w:rsidRPr="00EE124E" w:rsidRDefault="00EE124E" w:rsidP="00571501">
      <w:pPr>
        <w:pStyle w:val="af8"/>
        <w:keepNext/>
        <w:rPr>
          <w:rtl/>
        </w:rPr>
      </w:pPr>
      <w:bookmarkStart w:id="7216" w:name="ET_yor_5726_45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216"/>
    </w:p>
    <w:p w14:paraId="4218E4E4" w14:textId="77777777" w:rsidR="00EE124E" w:rsidRPr="00EE124E" w:rsidRDefault="00EE124E" w:rsidP="00571501">
      <w:pPr>
        <w:pStyle w:val="KeepWithNext"/>
        <w:rPr>
          <w:rtl/>
        </w:rPr>
      </w:pPr>
    </w:p>
    <w:p w14:paraId="5011E7A7" w14:textId="77777777" w:rsidR="00EE124E" w:rsidRPr="00EE124E" w:rsidRDefault="00EE124E" w:rsidP="00EE124E">
      <w:pPr>
        <w:rPr>
          <w:rtl/>
        </w:rPr>
      </w:pPr>
      <w:r w:rsidRPr="00EE124E">
        <w:rPr>
          <w:rtl/>
        </w:rPr>
        <w:t>מה שהוא לא ענה, סימן שאין.</w:t>
      </w:r>
      <w:bookmarkStart w:id="7217" w:name="_ETM_Q1_3624707"/>
      <w:bookmarkEnd w:id="7217"/>
      <w:r w:rsidRPr="00EE124E">
        <w:rPr>
          <w:rtl/>
        </w:rPr>
        <w:t xml:space="preserve"> הלאה. </w:t>
      </w:r>
      <w:bookmarkStart w:id="7218" w:name="_ETM_Q1_3626676"/>
      <w:bookmarkEnd w:id="7218"/>
    </w:p>
    <w:p w14:paraId="59F0CFED" w14:textId="77777777" w:rsidR="00EE124E" w:rsidRPr="00EE124E" w:rsidRDefault="00EE124E" w:rsidP="00EE124E">
      <w:pPr>
        <w:rPr>
          <w:rtl/>
        </w:rPr>
      </w:pPr>
      <w:bookmarkStart w:id="7219" w:name="_ETM_Q1_3626754"/>
      <w:bookmarkEnd w:id="7219"/>
    </w:p>
    <w:p w14:paraId="0665A446" w14:textId="77777777" w:rsidR="00EE124E" w:rsidRPr="00EE124E" w:rsidRDefault="00EE124E" w:rsidP="00571501">
      <w:pPr>
        <w:pStyle w:val="a5"/>
        <w:keepNext/>
        <w:rPr>
          <w:rtl/>
        </w:rPr>
      </w:pPr>
      <w:bookmarkStart w:id="7220" w:name="ET_speaker_6361_45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20"/>
    </w:p>
    <w:p w14:paraId="045BB77F" w14:textId="77777777" w:rsidR="00EE124E" w:rsidRPr="00EE124E" w:rsidRDefault="00EE124E" w:rsidP="00571501">
      <w:pPr>
        <w:pStyle w:val="KeepWithNext"/>
        <w:rPr>
          <w:rtl/>
        </w:rPr>
      </w:pPr>
    </w:p>
    <w:p w14:paraId="4D9B411A" w14:textId="77777777" w:rsidR="00EE124E" w:rsidRPr="00EE124E" w:rsidRDefault="00EE124E" w:rsidP="00EE124E">
      <w:pPr>
        <w:rPr>
          <w:rtl/>
        </w:rPr>
      </w:pPr>
      <w:bookmarkStart w:id="7221" w:name="_ETM_Q1_3628297"/>
      <w:bookmarkStart w:id="7222" w:name="_ETM_Q1_3628348"/>
      <w:bookmarkEnd w:id="7221"/>
      <w:bookmarkEnd w:id="7222"/>
      <w:r w:rsidRPr="00EE124E">
        <w:rPr>
          <w:rtl/>
        </w:rPr>
        <w:t>מה,</w:t>
      </w:r>
      <w:r w:rsidRPr="00EE124E">
        <w:rPr>
          <w:rFonts w:hint="cs"/>
        </w:rPr>
        <w:t xml:space="preserve"> </w:t>
      </w:r>
      <w:r w:rsidRPr="00EE124E">
        <w:rPr>
          <w:rtl/>
        </w:rPr>
        <w:t xml:space="preserve">אתה טסטר? אם לא אמרתי, תמשיך ישר? מה </w:t>
      </w:r>
      <w:bookmarkStart w:id="7223" w:name="_ETM_Q1_3631215"/>
      <w:bookmarkEnd w:id="7223"/>
      <w:r w:rsidRPr="00EE124E">
        <w:rPr>
          <w:rtl/>
        </w:rPr>
        <w:t xml:space="preserve">זה הדבר הזה, מה שהוא לא ענה, אין. </w:t>
      </w:r>
      <w:bookmarkStart w:id="7224" w:name="_ETM_Q1_3636655"/>
      <w:bookmarkEnd w:id="7224"/>
    </w:p>
    <w:p w14:paraId="581D649A" w14:textId="77777777" w:rsidR="00EE124E" w:rsidRPr="00EE124E" w:rsidRDefault="00EE124E" w:rsidP="00EE124E">
      <w:pPr>
        <w:rPr>
          <w:rtl/>
        </w:rPr>
      </w:pPr>
      <w:bookmarkStart w:id="7225" w:name="_ETM_Q1_3636738"/>
      <w:bookmarkStart w:id="7226" w:name="_ETM_Q1_3637831"/>
      <w:bookmarkEnd w:id="7225"/>
      <w:bookmarkEnd w:id="7226"/>
    </w:p>
    <w:p w14:paraId="7AA93FD5" w14:textId="77777777" w:rsidR="00EE124E" w:rsidRPr="00EE124E" w:rsidRDefault="00EE124E" w:rsidP="00EE124E">
      <w:pPr>
        <w:rPr>
          <w:rtl/>
        </w:rPr>
      </w:pPr>
      <w:bookmarkStart w:id="7227" w:name="_ETM_Q1_3637918"/>
      <w:bookmarkEnd w:id="7227"/>
      <w:r w:rsidRPr="00EE124E">
        <w:rPr>
          <w:rtl/>
        </w:rPr>
        <w:t>שאלתי</w:t>
      </w:r>
      <w:bookmarkStart w:id="7228" w:name="_ETM_Q1_3636476"/>
      <w:bookmarkEnd w:id="7228"/>
      <w:r w:rsidRPr="00EE124E">
        <w:rPr>
          <w:rtl/>
        </w:rPr>
        <w:t xml:space="preserve"> לגבי הפעילות של משרד המורשת, איזה סיורים הוא עושה. </w:t>
      </w:r>
      <w:bookmarkStart w:id="7229" w:name="_ETM_Q1_3644942"/>
      <w:bookmarkEnd w:id="7229"/>
    </w:p>
    <w:p w14:paraId="4A02D10E" w14:textId="77777777" w:rsidR="00EE124E" w:rsidRPr="00EE124E" w:rsidRDefault="00EE124E" w:rsidP="00EE124E">
      <w:pPr>
        <w:rPr>
          <w:rtl/>
        </w:rPr>
      </w:pPr>
      <w:bookmarkStart w:id="7230" w:name="_ETM_Q1_3645032"/>
      <w:bookmarkStart w:id="7231" w:name="_ETM_Q1_3666285"/>
      <w:bookmarkEnd w:id="7230"/>
      <w:bookmarkEnd w:id="7231"/>
    </w:p>
    <w:p w14:paraId="691AD788" w14:textId="77777777" w:rsidR="00EE124E" w:rsidRPr="00EE124E" w:rsidRDefault="00EE124E" w:rsidP="00EE124E">
      <w:pPr>
        <w:rPr>
          <w:rtl/>
        </w:rPr>
      </w:pPr>
      <w:bookmarkStart w:id="7232" w:name="_ETM_Q1_3666369"/>
      <w:bookmarkEnd w:id="7232"/>
      <w:r w:rsidRPr="00EE124E">
        <w:rPr>
          <w:rtl/>
        </w:rPr>
        <w:t>התשובה שקיבלנו עכשיו, ואני אמרתי שמנסים להטעות אותנו,</w:t>
      </w:r>
      <w:bookmarkStart w:id="7233" w:name="_ETM_Q1_3670181"/>
      <w:bookmarkEnd w:id="7233"/>
      <w:r w:rsidRPr="00EE124E">
        <w:rPr>
          <w:rtl/>
        </w:rPr>
        <w:t xml:space="preserve"> שלומית – אני לא יודע אם היית פה – 5209</w:t>
      </w:r>
      <w:bookmarkStart w:id="7234" w:name="_ETM_Q1_3674647"/>
      <w:bookmarkEnd w:id="7234"/>
      <w:r w:rsidRPr="00EE124E">
        <w:rPr>
          <w:rtl/>
        </w:rPr>
        <w:t>, לשכות שרים וסגני שרים במשרד ראש הממשלה, מדובר בסגן</w:t>
      </w:r>
      <w:bookmarkStart w:id="7235" w:name="_ETM_Q1_3679758"/>
      <w:bookmarkEnd w:id="7235"/>
      <w:r w:rsidRPr="00EE124E">
        <w:rPr>
          <w:rtl/>
        </w:rPr>
        <w:t xml:space="preserve"> השר ובפעילות של מינהלת זהות יהודית. </w:t>
      </w:r>
      <w:bookmarkStart w:id="7236" w:name="_ETM_Q1_3679703"/>
      <w:bookmarkEnd w:id="7236"/>
    </w:p>
    <w:p w14:paraId="45CB6741" w14:textId="77777777" w:rsidR="00EE124E" w:rsidRPr="00EE124E" w:rsidRDefault="00EE124E" w:rsidP="00EE124E">
      <w:pPr>
        <w:rPr>
          <w:rtl/>
        </w:rPr>
      </w:pPr>
      <w:bookmarkStart w:id="7237" w:name="_ETM_Q1_3679788"/>
      <w:bookmarkEnd w:id="7237"/>
    </w:p>
    <w:p w14:paraId="27450334" w14:textId="77777777" w:rsidR="00EE124E" w:rsidRPr="00EE124E" w:rsidRDefault="00EE124E" w:rsidP="00571501">
      <w:pPr>
        <w:pStyle w:val="af8"/>
        <w:keepNext/>
        <w:rPr>
          <w:rtl/>
        </w:rPr>
      </w:pPr>
      <w:bookmarkStart w:id="7238" w:name="ET_yor_5726_45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238"/>
    </w:p>
    <w:p w14:paraId="1D98AC86" w14:textId="77777777" w:rsidR="00EE124E" w:rsidRPr="00EE124E" w:rsidRDefault="00EE124E" w:rsidP="00571501">
      <w:pPr>
        <w:pStyle w:val="KeepWithNext"/>
        <w:rPr>
          <w:rtl/>
        </w:rPr>
      </w:pPr>
    </w:p>
    <w:p w14:paraId="051F40DD" w14:textId="77777777" w:rsidR="00EE124E" w:rsidRPr="00EE124E" w:rsidRDefault="00EE124E" w:rsidP="00EE124E">
      <w:pPr>
        <w:rPr>
          <w:rtl/>
        </w:rPr>
      </w:pPr>
      <w:bookmarkStart w:id="7239" w:name="_ETM_Q1_3681076"/>
      <w:bookmarkEnd w:id="7239"/>
      <w:r w:rsidRPr="00EE124E">
        <w:rPr>
          <w:rtl/>
        </w:rPr>
        <w:t>אלה שני סגני שרים.</w:t>
      </w:r>
    </w:p>
    <w:p w14:paraId="1B0809E5" w14:textId="77777777" w:rsidR="00EE124E" w:rsidRPr="00EE124E" w:rsidRDefault="00EE124E" w:rsidP="00EE124E">
      <w:pPr>
        <w:rPr>
          <w:rtl/>
        </w:rPr>
      </w:pPr>
      <w:bookmarkStart w:id="7240" w:name="_ETM_Q1_3682003"/>
      <w:bookmarkEnd w:id="7240"/>
    </w:p>
    <w:p w14:paraId="1E706518" w14:textId="77777777" w:rsidR="00EE124E" w:rsidRPr="00EE124E" w:rsidRDefault="00EE124E" w:rsidP="00571501">
      <w:pPr>
        <w:pStyle w:val="a5"/>
        <w:keepNext/>
        <w:rPr>
          <w:rtl/>
        </w:rPr>
      </w:pPr>
      <w:bookmarkStart w:id="7241" w:name="ET_speaker_6361_45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41"/>
    </w:p>
    <w:p w14:paraId="58E30775" w14:textId="77777777" w:rsidR="00EE124E" w:rsidRPr="00EE124E" w:rsidRDefault="00EE124E" w:rsidP="00571501">
      <w:pPr>
        <w:pStyle w:val="KeepWithNext"/>
        <w:rPr>
          <w:rtl/>
        </w:rPr>
      </w:pPr>
    </w:p>
    <w:p w14:paraId="18A2071F" w14:textId="77777777" w:rsidR="00EE124E" w:rsidRPr="00EE124E" w:rsidRDefault="00EE124E" w:rsidP="00EE124E">
      <w:pPr>
        <w:rPr>
          <w:rtl/>
        </w:rPr>
      </w:pPr>
      <w:r w:rsidRPr="00EE124E">
        <w:rPr>
          <w:rtl/>
        </w:rPr>
        <w:t>ל</w:t>
      </w:r>
      <w:bookmarkStart w:id="7242" w:name="_ETM_Q1_3682731"/>
      <w:bookmarkStart w:id="7243" w:name="_ETM_Q1_3682779"/>
      <w:bookmarkEnd w:id="7242"/>
      <w:bookmarkEnd w:id="7243"/>
      <w:r w:rsidRPr="00EE124E">
        <w:rPr>
          <w:rtl/>
        </w:rPr>
        <w:t xml:space="preserve">א, </w:t>
      </w:r>
      <w:bookmarkStart w:id="7244" w:name="_ETM_Q1_3683587"/>
      <w:bookmarkEnd w:id="7244"/>
      <w:r w:rsidRPr="00EE124E">
        <w:rPr>
          <w:rtl/>
        </w:rPr>
        <w:t xml:space="preserve">זה אחד. הוא אמר שאין. אמרת שאם אין, הוא לא </w:t>
      </w:r>
      <w:bookmarkStart w:id="7245" w:name="_ETM_Q1_3687331"/>
      <w:bookmarkEnd w:id="7245"/>
      <w:r w:rsidRPr="00EE124E">
        <w:rPr>
          <w:rtl/>
        </w:rPr>
        <w:t xml:space="preserve">עונה. </w:t>
      </w:r>
      <w:bookmarkStart w:id="7246" w:name="_ETM_Q1_3686743"/>
      <w:bookmarkEnd w:id="7246"/>
    </w:p>
    <w:p w14:paraId="1AF7EE28" w14:textId="77777777" w:rsidR="00EE124E" w:rsidRPr="00EE124E" w:rsidRDefault="00EE124E" w:rsidP="00EE124E">
      <w:pPr>
        <w:rPr>
          <w:rtl/>
        </w:rPr>
      </w:pPr>
      <w:bookmarkStart w:id="7247" w:name="_ETM_Q1_3686824"/>
      <w:bookmarkEnd w:id="7247"/>
    </w:p>
    <w:p w14:paraId="3478295B" w14:textId="77777777" w:rsidR="00EE124E" w:rsidRPr="00EE124E" w:rsidRDefault="00EE124E" w:rsidP="00571501">
      <w:pPr>
        <w:pStyle w:val="af8"/>
        <w:keepNext/>
        <w:rPr>
          <w:rtl/>
        </w:rPr>
      </w:pPr>
      <w:bookmarkStart w:id="7248" w:name="ET_yor_5726_46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248"/>
    </w:p>
    <w:p w14:paraId="00D76413" w14:textId="77777777" w:rsidR="00EE124E" w:rsidRPr="00EE124E" w:rsidRDefault="00EE124E" w:rsidP="00571501">
      <w:pPr>
        <w:pStyle w:val="KeepWithNext"/>
        <w:rPr>
          <w:rtl/>
        </w:rPr>
      </w:pPr>
    </w:p>
    <w:p w14:paraId="6226E279" w14:textId="77777777" w:rsidR="00EE124E" w:rsidRPr="00EE124E" w:rsidRDefault="00EE124E" w:rsidP="00EE124E">
      <w:pPr>
        <w:rPr>
          <w:rtl/>
        </w:rPr>
      </w:pPr>
      <w:bookmarkStart w:id="7249" w:name="_ETM_Q1_3689001"/>
      <w:bookmarkEnd w:id="7249"/>
      <w:r w:rsidRPr="00EE124E">
        <w:rPr>
          <w:rtl/>
        </w:rPr>
        <w:t>שניים, מקלב ואבי מעוז</w:t>
      </w:r>
      <w:bookmarkStart w:id="7250" w:name="_ETM_Q1_3689698"/>
      <w:bookmarkEnd w:id="7250"/>
      <w:r w:rsidRPr="00EE124E">
        <w:rPr>
          <w:rtl/>
        </w:rPr>
        <w:t>.</w:t>
      </w:r>
    </w:p>
    <w:p w14:paraId="08CB374B" w14:textId="77777777" w:rsidR="00EE124E" w:rsidRPr="00EE124E" w:rsidRDefault="00EE124E" w:rsidP="00EE124E">
      <w:pPr>
        <w:rPr>
          <w:rtl/>
        </w:rPr>
      </w:pPr>
      <w:bookmarkStart w:id="7251" w:name="_ETM_Q1_3689786"/>
      <w:bookmarkEnd w:id="7251"/>
    </w:p>
    <w:p w14:paraId="7714F66F" w14:textId="77777777" w:rsidR="00EE124E" w:rsidRPr="00EE124E" w:rsidRDefault="00EE124E" w:rsidP="00571501">
      <w:pPr>
        <w:pStyle w:val="a5"/>
        <w:keepNext/>
        <w:rPr>
          <w:rtl/>
        </w:rPr>
      </w:pPr>
      <w:bookmarkStart w:id="7252" w:name="ET_speaker_6361_46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52"/>
    </w:p>
    <w:p w14:paraId="7A3EF762" w14:textId="77777777" w:rsidR="00EE124E" w:rsidRPr="00EE124E" w:rsidRDefault="00EE124E" w:rsidP="00571501">
      <w:pPr>
        <w:pStyle w:val="KeepWithNext"/>
        <w:rPr>
          <w:rtl/>
        </w:rPr>
      </w:pPr>
    </w:p>
    <w:p w14:paraId="5CA55C91" w14:textId="77777777" w:rsidR="00EE124E" w:rsidRPr="00EE124E" w:rsidRDefault="00EE124E" w:rsidP="00EE124E">
      <w:pPr>
        <w:rPr>
          <w:rtl/>
        </w:rPr>
      </w:pPr>
      <w:r w:rsidRPr="00EE124E">
        <w:rPr>
          <w:rtl/>
        </w:rPr>
        <w:t>ל</w:t>
      </w:r>
      <w:bookmarkStart w:id="7253" w:name="_ETM_Q1_3691499"/>
      <w:bookmarkStart w:id="7254" w:name="_ETM_Q1_3691555"/>
      <w:bookmarkEnd w:id="7253"/>
      <w:bookmarkEnd w:id="7254"/>
      <w:r w:rsidRPr="00EE124E">
        <w:rPr>
          <w:rtl/>
        </w:rPr>
        <w:t xml:space="preserve">א, מקלב בסעיף נפרד. </w:t>
      </w:r>
      <w:bookmarkStart w:id="7255" w:name="_ETM_Q1_3690870"/>
      <w:bookmarkEnd w:id="7255"/>
    </w:p>
    <w:p w14:paraId="4EDD0B27" w14:textId="77777777" w:rsidR="00EE124E" w:rsidRPr="00EE124E" w:rsidRDefault="00EE124E" w:rsidP="00EE124E">
      <w:pPr>
        <w:rPr>
          <w:rtl/>
        </w:rPr>
      </w:pPr>
      <w:bookmarkStart w:id="7256" w:name="_ETM_Q1_3690961"/>
      <w:bookmarkEnd w:id="7256"/>
    </w:p>
    <w:p w14:paraId="1101C744" w14:textId="77777777" w:rsidR="00EE124E" w:rsidRPr="00EE124E" w:rsidRDefault="00EE124E" w:rsidP="00571501">
      <w:pPr>
        <w:pStyle w:val="af8"/>
        <w:keepNext/>
        <w:rPr>
          <w:rtl/>
        </w:rPr>
      </w:pPr>
      <w:bookmarkStart w:id="7257" w:name="ET_yor_5726_46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257"/>
    </w:p>
    <w:p w14:paraId="0C4624FE" w14:textId="77777777" w:rsidR="00EE124E" w:rsidRPr="00EE124E" w:rsidRDefault="00EE124E" w:rsidP="00571501">
      <w:pPr>
        <w:pStyle w:val="KeepWithNext"/>
        <w:rPr>
          <w:rtl/>
        </w:rPr>
      </w:pPr>
    </w:p>
    <w:p w14:paraId="7A05DAF8" w14:textId="77777777" w:rsidR="00EE124E" w:rsidRPr="00EE124E" w:rsidRDefault="00EE124E" w:rsidP="00EE124E">
      <w:pPr>
        <w:rPr>
          <w:rtl/>
        </w:rPr>
      </w:pPr>
      <w:bookmarkStart w:id="7258" w:name="_ETM_Q1_3694626"/>
      <w:bookmarkEnd w:id="7258"/>
      <w:r w:rsidRPr="00EE124E">
        <w:rPr>
          <w:rtl/>
        </w:rPr>
        <w:t xml:space="preserve">רק </w:t>
      </w:r>
      <w:bookmarkStart w:id="7259" w:name="_ETM_Q1_3695103"/>
      <w:bookmarkEnd w:id="7259"/>
      <w:r w:rsidRPr="00EE124E">
        <w:rPr>
          <w:rtl/>
        </w:rPr>
        <w:t>אבי מעוז?</w:t>
      </w:r>
      <w:bookmarkStart w:id="7260" w:name="_ETM_Q1_3697859"/>
      <w:bookmarkEnd w:id="7260"/>
    </w:p>
    <w:p w14:paraId="4DAE4CDC" w14:textId="77777777" w:rsidR="00EE124E" w:rsidRPr="00EE124E" w:rsidRDefault="00EE124E" w:rsidP="00EE124E">
      <w:pPr>
        <w:rPr>
          <w:rtl/>
        </w:rPr>
      </w:pPr>
      <w:bookmarkStart w:id="7261" w:name="_ETM_Q1_3697935"/>
      <w:bookmarkEnd w:id="7261"/>
    </w:p>
    <w:p w14:paraId="32C77C00" w14:textId="77777777" w:rsidR="00EE124E" w:rsidRPr="00EE124E" w:rsidRDefault="00EE124E" w:rsidP="00571501">
      <w:pPr>
        <w:pStyle w:val="a5"/>
        <w:keepNext/>
        <w:rPr>
          <w:rtl/>
        </w:rPr>
      </w:pPr>
      <w:bookmarkStart w:id="7262" w:name="ET_speaker_גד_רחמני_45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62"/>
    </w:p>
    <w:p w14:paraId="29ECCAF1" w14:textId="77777777" w:rsidR="00EE124E" w:rsidRPr="00EE124E" w:rsidRDefault="00EE124E" w:rsidP="00571501">
      <w:pPr>
        <w:pStyle w:val="KeepWithNext"/>
        <w:rPr>
          <w:rtl/>
        </w:rPr>
      </w:pPr>
    </w:p>
    <w:p w14:paraId="7C324934" w14:textId="77777777" w:rsidR="00EE124E" w:rsidRPr="00EE124E" w:rsidRDefault="00EE124E" w:rsidP="00EE124E">
      <w:pPr>
        <w:rPr>
          <w:rtl/>
        </w:rPr>
      </w:pPr>
      <w:bookmarkStart w:id="7263" w:name="_ETM_Q1_3649185"/>
      <w:bookmarkStart w:id="7264" w:name="_ETM_Q1_3649240"/>
      <w:bookmarkStart w:id="7265" w:name="_ETM_Q1_3649838"/>
      <w:bookmarkEnd w:id="7263"/>
      <w:bookmarkEnd w:id="7264"/>
      <w:bookmarkEnd w:id="7265"/>
      <w:r w:rsidRPr="00EE124E">
        <w:rPr>
          <w:rtl/>
        </w:rPr>
        <w:t xml:space="preserve">לפי מה שבדקתי עם משרד ראש הממשלה, </w:t>
      </w:r>
      <w:bookmarkStart w:id="7266" w:name="_ETM_Q1_3697382"/>
      <w:bookmarkEnd w:id="7266"/>
      <w:r w:rsidRPr="00EE124E">
        <w:rPr>
          <w:rtl/>
        </w:rPr>
        <w:t>אמרו לי שלמקלב יש את התוכנית של המינהלת</w:t>
      </w:r>
      <w:bookmarkStart w:id="7267" w:name="_ETM_Q1_3704071"/>
      <w:bookmarkEnd w:id="7267"/>
      <w:r w:rsidRPr="00EE124E">
        <w:rPr>
          <w:rtl/>
        </w:rPr>
        <w:t>.</w:t>
      </w:r>
      <w:bookmarkStart w:id="7268" w:name="_ETM_Q1_3702388"/>
      <w:bookmarkEnd w:id="7268"/>
    </w:p>
    <w:p w14:paraId="302F3EF0" w14:textId="77777777" w:rsidR="00EE124E" w:rsidRPr="00EE124E" w:rsidRDefault="00EE124E" w:rsidP="00EE124E">
      <w:pPr>
        <w:rPr>
          <w:rtl/>
        </w:rPr>
      </w:pPr>
      <w:bookmarkStart w:id="7269" w:name="_ETM_Q1_3702475"/>
      <w:bookmarkEnd w:id="7269"/>
    </w:p>
    <w:p w14:paraId="1F8E3829" w14:textId="77777777" w:rsidR="00EE124E" w:rsidRPr="00EE124E" w:rsidRDefault="00EE124E" w:rsidP="00571501">
      <w:pPr>
        <w:pStyle w:val="af8"/>
        <w:keepNext/>
        <w:rPr>
          <w:rtl/>
        </w:rPr>
      </w:pPr>
      <w:bookmarkStart w:id="7270" w:name="ET_yor_5726_46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270"/>
    </w:p>
    <w:p w14:paraId="2E0D2E80" w14:textId="77777777" w:rsidR="00EE124E" w:rsidRPr="00EE124E" w:rsidRDefault="00EE124E" w:rsidP="00571501">
      <w:pPr>
        <w:pStyle w:val="KeepWithNext"/>
        <w:rPr>
          <w:rtl/>
        </w:rPr>
      </w:pPr>
    </w:p>
    <w:p w14:paraId="4ABDA16B" w14:textId="77777777" w:rsidR="00EE124E" w:rsidRPr="00EE124E" w:rsidRDefault="00EE124E" w:rsidP="00EE124E">
      <w:pPr>
        <w:rPr>
          <w:rtl/>
        </w:rPr>
      </w:pPr>
      <w:bookmarkStart w:id="7271" w:name="_ETM_Q1_3704130"/>
      <w:bookmarkEnd w:id="7271"/>
      <w:r w:rsidRPr="00EE124E">
        <w:rPr>
          <w:rtl/>
        </w:rPr>
        <w:t xml:space="preserve">והוא סגן שר במשרד התחבורה. </w:t>
      </w:r>
      <w:bookmarkStart w:id="7272" w:name="_ETM_Q1_3703966"/>
      <w:bookmarkEnd w:id="7272"/>
    </w:p>
    <w:p w14:paraId="67E65332" w14:textId="77777777" w:rsidR="00EE124E" w:rsidRPr="00EE124E" w:rsidRDefault="00EE124E" w:rsidP="00EE124E">
      <w:pPr>
        <w:rPr>
          <w:rtl/>
        </w:rPr>
      </w:pPr>
      <w:bookmarkStart w:id="7273" w:name="_ETM_Q1_3704043"/>
      <w:bookmarkEnd w:id="7273"/>
    </w:p>
    <w:p w14:paraId="0A129064" w14:textId="77777777" w:rsidR="00EE124E" w:rsidRPr="00EE124E" w:rsidRDefault="00EE124E" w:rsidP="00571501">
      <w:pPr>
        <w:pStyle w:val="a5"/>
        <w:keepNext/>
        <w:rPr>
          <w:rtl/>
        </w:rPr>
      </w:pPr>
      <w:bookmarkStart w:id="7274" w:name="ET_speaker_6361_46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74"/>
    </w:p>
    <w:p w14:paraId="0539FD09" w14:textId="77777777" w:rsidR="00EE124E" w:rsidRPr="00EE124E" w:rsidRDefault="00EE124E" w:rsidP="00571501">
      <w:pPr>
        <w:pStyle w:val="KeepWithNext"/>
        <w:rPr>
          <w:rtl/>
        </w:rPr>
      </w:pPr>
    </w:p>
    <w:p w14:paraId="1CACF84C" w14:textId="77777777" w:rsidR="00EE124E" w:rsidRPr="00EE124E" w:rsidRDefault="00EE124E" w:rsidP="00EE124E">
      <w:pPr>
        <w:rPr>
          <w:rtl/>
        </w:rPr>
      </w:pPr>
      <w:bookmarkStart w:id="7275" w:name="_ETM_Q1_3705912"/>
      <w:bookmarkStart w:id="7276" w:name="_ETM_Q1_3705966"/>
      <w:bookmarkEnd w:id="7275"/>
      <w:bookmarkEnd w:id="7276"/>
      <w:r w:rsidRPr="00EE124E">
        <w:rPr>
          <w:rtl/>
        </w:rPr>
        <w:t xml:space="preserve">הסעיף זה רק על אבי </w:t>
      </w:r>
      <w:bookmarkStart w:id="7277" w:name="_ETM_Q1_3707040"/>
      <w:bookmarkEnd w:id="7277"/>
      <w:r w:rsidRPr="00EE124E">
        <w:rPr>
          <w:rtl/>
        </w:rPr>
        <w:t xml:space="preserve">מעוז, אז תראו איך מנסים להטעות אותנו ואת הכנסת. </w:t>
      </w:r>
      <w:bookmarkStart w:id="7278" w:name="_ETM_Q1_3710752"/>
      <w:bookmarkEnd w:id="7278"/>
    </w:p>
    <w:p w14:paraId="32BE2DAA" w14:textId="77777777" w:rsidR="00EE124E" w:rsidRPr="00EE124E" w:rsidRDefault="00EE124E" w:rsidP="00EE124E">
      <w:pPr>
        <w:rPr>
          <w:rtl/>
        </w:rPr>
      </w:pPr>
      <w:bookmarkStart w:id="7279" w:name="_ETM_Q1_3710826"/>
      <w:bookmarkEnd w:id="7279"/>
    </w:p>
    <w:p w14:paraId="44EA931F" w14:textId="77777777" w:rsidR="00EE124E" w:rsidRPr="00EE124E" w:rsidRDefault="00EE124E" w:rsidP="00571501">
      <w:pPr>
        <w:pStyle w:val="af8"/>
        <w:keepNext/>
        <w:rPr>
          <w:rtl/>
        </w:rPr>
      </w:pPr>
      <w:bookmarkStart w:id="7280" w:name="ET_yor_5726_46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280"/>
    </w:p>
    <w:p w14:paraId="761AE739" w14:textId="77777777" w:rsidR="00EE124E" w:rsidRPr="00EE124E" w:rsidRDefault="00EE124E" w:rsidP="00571501">
      <w:pPr>
        <w:pStyle w:val="KeepWithNext"/>
        <w:rPr>
          <w:rtl/>
        </w:rPr>
      </w:pPr>
    </w:p>
    <w:p w14:paraId="0125632E" w14:textId="77777777" w:rsidR="00EE124E" w:rsidRPr="00EE124E" w:rsidRDefault="00EE124E" w:rsidP="00EE124E">
      <w:pPr>
        <w:rPr>
          <w:rtl/>
        </w:rPr>
      </w:pPr>
      <w:bookmarkStart w:id="7281" w:name="_ETM_Q1_3711868"/>
      <w:bookmarkEnd w:id="7281"/>
      <w:r w:rsidRPr="00EE124E">
        <w:rPr>
          <w:rtl/>
        </w:rPr>
        <w:t xml:space="preserve">הוא </w:t>
      </w:r>
      <w:bookmarkStart w:id="7282" w:name="_ETM_Q1_3712352"/>
      <w:bookmarkEnd w:id="7282"/>
      <w:r w:rsidRPr="00EE124E">
        <w:rPr>
          <w:rtl/>
        </w:rPr>
        <w:t xml:space="preserve">אמר לך: סגן השר אבי מעוז. </w:t>
      </w:r>
    </w:p>
    <w:p w14:paraId="125A9DBA" w14:textId="77777777" w:rsidR="00EE124E" w:rsidRPr="00EE124E" w:rsidRDefault="00EE124E" w:rsidP="00EE124E">
      <w:pPr>
        <w:rPr>
          <w:rtl/>
        </w:rPr>
      </w:pPr>
      <w:bookmarkStart w:id="7283" w:name="_ETM_Q1_3712583"/>
      <w:bookmarkStart w:id="7284" w:name="_ETM_Q1_3712666"/>
      <w:bookmarkEnd w:id="7283"/>
      <w:bookmarkEnd w:id="7284"/>
    </w:p>
    <w:p w14:paraId="39619D06" w14:textId="77777777" w:rsidR="00EE124E" w:rsidRPr="00EE124E" w:rsidRDefault="00EE124E" w:rsidP="00571501">
      <w:pPr>
        <w:pStyle w:val="a5"/>
        <w:keepNext/>
        <w:rPr>
          <w:rtl/>
        </w:rPr>
      </w:pPr>
      <w:bookmarkStart w:id="7285" w:name="ET_speaker_6361_46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85"/>
    </w:p>
    <w:p w14:paraId="70D1B3D9" w14:textId="77777777" w:rsidR="00EE124E" w:rsidRPr="00EE124E" w:rsidRDefault="00EE124E" w:rsidP="00571501">
      <w:pPr>
        <w:pStyle w:val="KeepWithNext"/>
        <w:rPr>
          <w:rtl/>
        </w:rPr>
      </w:pPr>
    </w:p>
    <w:p w14:paraId="37ED8B10" w14:textId="77777777" w:rsidR="00EE124E" w:rsidRPr="00EE124E" w:rsidRDefault="00EE124E" w:rsidP="00EE124E">
      <w:pPr>
        <w:rPr>
          <w:rtl/>
        </w:rPr>
      </w:pPr>
      <w:bookmarkStart w:id="7286" w:name="_ETM_Q1_3714538"/>
      <w:bookmarkStart w:id="7287" w:name="_ETM_Q1_3714588"/>
      <w:bookmarkEnd w:id="7286"/>
      <w:bookmarkEnd w:id="7287"/>
      <w:r w:rsidRPr="00EE124E">
        <w:rPr>
          <w:rtl/>
        </w:rPr>
        <w:t xml:space="preserve">לא. כשאתה שם סעיף ספציפי למינהלת זהות יהודית, תכתוב: למינהלת זהות יהודית או </w:t>
      </w:r>
      <w:bookmarkStart w:id="7288" w:name="_ETM_Q1_3719351"/>
      <w:bookmarkEnd w:id="7288"/>
      <w:r w:rsidRPr="00EE124E">
        <w:rPr>
          <w:rtl/>
        </w:rPr>
        <w:t>לסגן השר אבי מעוז. אל תכתוב לשכות שרים וסגני שרים.</w:t>
      </w:r>
      <w:bookmarkStart w:id="7289" w:name="_ETM_Q1_3723637"/>
      <w:bookmarkEnd w:id="7289"/>
      <w:r w:rsidRPr="00EE124E">
        <w:rPr>
          <w:rtl/>
        </w:rPr>
        <w:t xml:space="preserve"> </w:t>
      </w:r>
    </w:p>
    <w:p w14:paraId="2EFCA8C6" w14:textId="77777777" w:rsidR="00EE124E" w:rsidRPr="00EE124E" w:rsidRDefault="00EE124E" w:rsidP="00EE124E">
      <w:pPr>
        <w:rPr>
          <w:rtl/>
        </w:rPr>
      </w:pPr>
      <w:bookmarkStart w:id="7290" w:name="_ETM_Q1_3723869"/>
      <w:bookmarkStart w:id="7291" w:name="_ETM_Q1_3723953"/>
      <w:bookmarkEnd w:id="7290"/>
      <w:bookmarkEnd w:id="7291"/>
    </w:p>
    <w:p w14:paraId="2DE3841B" w14:textId="77777777" w:rsidR="00EE124E" w:rsidRPr="00EE124E" w:rsidRDefault="00EE124E" w:rsidP="00571501">
      <w:pPr>
        <w:pStyle w:val="af8"/>
        <w:keepNext/>
        <w:rPr>
          <w:rtl/>
        </w:rPr>
      </w:pPr>
      <w:bookmarkStart w:id="7292" w:name="ET_yor_5726_46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292"/>
    </w:p>
    <w:p w14:paraId="0C4FC0ED" w14:textId="77777777" w:rsidR="00EE124E" w:rsidRPr="00EE124E" w:rsidRDefault="00EE124E" w:rsidP="00571501">
      <w:pPr>
        <w:pStyle w:val="KeepWithNext"/>
        <w:rPr>
          <w:rtl/>
        </w:rPr>
      </w:pPr>
    </w:p>
    <w:p w14:paraId="6AA8F1A7" w14:textId="77777777" w:rsidR="00EE124E" w:rsidRPr="00EE124E" w:rsidRDefault="00EE124E" w:rsidP="00EE124E">
      <w:pPr>
        <w:rPr>
          <w:rtl/>
        </w:rPr>
      </w:pPr>
      <w:bookmarkStart w:id="7293" w:name="_ETM_Q1_3724866"/>
      <w:bookmarkEnd w:id="7293"/>
      <w:r w:rsidRPr="00EE124E">
        <w:rPr>
          <w:rtl/>
        </w:rPr>
        <w:t xml:space="preserve">תרשמו את זה כהערות לשנת התקציב 2025. </w:t>
      </w:r>
      <w:bookmarkStart w:id="7294" w:name="_ETM_Q1_3725758"/>
      <w:bookmarkEnd w:id="7294"/>
    </w:p>
    <w:p w14:paraId="6E4B7E4A" w14:textId="77777777" w:rsidR="00EE124E" w:rsidRPr="00EE124E" w:rsidRDefault="00EE124E" w:rsidP="00571501">
      <w:pPr>
        <w:pStyle w:val="a5"/>
        <w:keepNext/>
        <w:rPr>
          <w:rtl/>
        </w:rPr>
      </w:pPr>
      <w:bookmarkStart w:id="7295" w:name="_ETM_Q1_3725849"/>
      <w:bookmarkStart w:id="7296" w:name="_ETM_Q1_3726958"/>
      <w:bookmarkStart w:id="7297" w:name="ET_speaker_6361_468"/>
      <w:bookmarkEnd w:id="7295"/>
      <w:bookmarkEnd w:id="729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297"/>
    </w:p>
    <w:p w14:paraId="6138C8ED" w14:textId="77777777" w:rsidR="00EE124E" w:rsidRPr="00EE124E" w:rsidRDefault="00EE124E" w:rsidP="00571501">
      <w:pPr>
        <w:pStyle w:val="KeepWithNext"/>
        <w:rPr>
          <w:rtl/>
        </w:rPr>
      </w:pPr>
    </w:p>
    <w:p w14:paraId="5A81299A" w14:textId="77777777" w:rsidR="00EE124E" w:rsidRPr="00EE124E" w:rsidRDefault="00EE124E" w:rsidP="00EE124E">
      <w:pPr>
        <w:rPr>
          <w:rtl/>
        </w:rPr>
      </w:pPr>
      <w:bookmarkStart w:id="7298" w:name="_ETM_Q1_3727655"/>
      <w:bookmarkStart w:id="7299" w:name="_ETM_Q1_3727712"/>
      <w:bookmarkEnd w:id="7298"/>
      <w:bookmarkEnd w:id="7299"/>
      <w:r w:rsidRPr="00EE124E">
        <w:rPr>
          <w:rtl/>
        </w:rPr>
        <w:t>יש</w:t>
      </w:r>
      <w:bookmarkStart w:id="7300" w:name="_ETM_Q1_3728730"/>
      <w:bookmarkEnd w:id="7300"/>
      <w:r w:rsidRPr="00EE124E">
        <w:rPr>
          <w:rtl/>
        </w:rPr>
        <w:t xml:space="preserve"> שרים בסעיף הזה? אין שרים.</w:t>
      </w:r>
    </w:p>
    <w:p w14:paraId="2825DC4D" w14:textId="77777777" w:rsidR="00EE124E" w:rsidRPr="00EE124E" w:rsidRDefault="00EE124E" w:rsidP="00EE124E">
      <w:pPr>
        <w:rPr>
          <w:rtl/>
        </w:rPr>
      </w:pPr>
      <w:bookmarkStart w:id="7301" w:name="_ETM_Q1_3729369"/>
      <w:bookmarkStart w:id="7302" w:name="_ETM_Q1_3729460"/>
      <w:bookmarkEnd w:id="7301"/>
      <w:bookmarkEnd w:id="7302"/>
    </w:p>
    <w:p w14:paraId="4F814A44" w14:textId="77777777" w:rsidR="00EE124E" w:rsidRPr="00EE124E" w:rsidRDefault="00EE124E" w:rsidP="00571501">
      <w:pPr>
        <w:pStyle w:val="a5"/>
        <w:keepNext/>
        <w:rPr>
          <w:rtl/>
        </w:rPr>
      </w:pPr>
      <w:bookmarkStart w:id="7303" w:name="ET_speaker_גד_רחמני_46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03"/>
    </w:p>
    <w:p w14:paraId="2E0AF9CE" w14:textId="77777777" w:rsidR="00EE124E" w:rsidRPr="00EE124E" w:rsidRDefault="00EE124E" w:rsidP="00571501">
      <w:pPr>
        <w:pStyle w:val="KeepWithNext"/>
        <w:rPr>
          <w:rtl/>
        </w:rPr>
      </w:pPr>
    </w:p>
    <w:p w14:paraId="761E2B46" w14:textId="77777777" w:rsidR="00EE124E" w:rsidRPr="00EE124E" w:rsidRDefault="00EE124E" w:rsidP="00EE124E">
      <w:pPr>
        <w:rPr>
          <w:rtl/>
        </w:rPr>
      </w:pPr>
      <w:bookmarkStart w:id="7304" w:name="_ETM_Q1_3730478"/>
      <w:bookmarkStart w:id="7305" w:name="_ETM_Q1_3730534"/>
      <w:bookmarkEnd w:id="7304"/>
      <w:bookmarkEnd w:id="7305"/>
      <w:r w:rsidRPr="00EE124E">
        <w:rPr>
          <w:rtl/>
        </w:rPr>
        <w:t xml:space="preserve">למיטב ידיעתי, לא. </w:t>
      </w:r>
    </w:p>
    <w:p w14:paraId="7E6F1BA8" w14:textId="77777777" w:rsidR="00EE124E" w:rsidRPr="00EE124E" w:rsidRDefault="00EE124E" w:rsidP="00EE124E">
      <w:pPr>
        <w:rPr>
          <w:rtl/>
        </w:rPr>
      </w:pPr>
      <w:bookmarkStart w:id="7306" w:name="_ETM_Q1_3731348"/>
      <w:bookmarkStart w:id="7307" w:name="_ETM_Q1_3731439"/>
      <w:bookmarkEnd w:id="7306"/>
      <w:bookmarkEnd w:id="7307"/>
    </w:p>
    <w:p w14:paraId="0784E65C" w14:textId="77777777" w:rsidR="00EE124E" w:rsidRPr="00EE124E" w:rsidRDefault="00EE124E" w:rsidP="00571501">
      <w:pPr>
        <w:pStyle w:val="a5"/>
        <w:keepNext/>
        <w:rPr>
          <w:rtl/>
        </w:rPr>
      </w:pPr>
      <w:bookmarkStart w:id="7308" w:name="ET_speaker_6361_47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08"/>
    </w:p>
    <w:p w14:paraId="1086014F" w14:textId="77777777" w:rsidR="00EE124E" w:rsidRPr="00EE124E" w:rsidRDefault="00EE124E" w:rsidP="00571501">
      <w:pPr>
        <w:pStyle w:val="KeepWithNext"/>
        <w:rPr>
          <w:rtl/>
        </w:rPr>
      </w:pPr>
    </w:p>
    <w:p w14:paraId="7FECFBC7" w14:textId="77777777" w:rsidR="00EE124E" w:rsidRPr="00EE124E" w:rsidRDefault="00EE124E" w:rsidP="00EE124E">
      <w:pPr>
        <w:rPr>
          <w:rtl/>
        </w:rPr>
      </w:pPr>
      <w:bookmarkStart w:id="7309" w:name="_ETM_Q1_3731209"/>
      <w:bookmarkStart w:id="7310" w:name="_ETM_Q1_3731271"/>
      <w:bookmarkEnd w:id="7309"/>
      <w:bookmarkEnd w:id="7310"/>
      <w:r w:rsidRPr="00EE124E">
        <w:rPr>
          <w:rtl/>
        </w:rPr>
        <w:t xml:space="preserve">ממשיכים להטעות </w:t>
      </w:r>
      <w:bookmarkStart w:id="7311" w:name="_ETM_Q1_3730692"/>
      <w:bookmarkEnd w:id="7311"/>
      <w:r w:rsidRPr="00EE124E">
        <w:rPr>
          <w:rtl/>
        </w:rPr>
        <w:t>אותנו. מה זה הדבר הזה?</w:t>
      </w:r>
    </w:p>
    <w:p w14:paraId="4183F775" w14:textId="77777777" w:rsidR="00EE124E" w:rsidRPr="00EE124E" w:rsidRDefault="00EE124E" w:rsidP="00EE124E">
      <w:pPr>
        <w:rPr>
          <w:rtl/>
        </w:rPr>
      </w:pPr>
      <w:bookmarkStart w:id="7312" w:name="_ETM_Q1_3733481"/>
      <w:bookmarkStart w:id="7313" w:name="_ETM_Q1_3733557"/>
      <w:bookmarkEnd w:id="7312"/>
      <w:bookmarkEnd w:id="7313"/>
    </w:p>
    <w:p w14:paraId="7EB90836" w14:textId="77777777" w:rsidR="00EE124E" w:rsidRPr="00EE124E" w:rsidRDefault="00EE124E" w:rsidP="00571501">
      <w:pPr>
        <w:pStyle w:val="af8"/>
        <w:keepNext/>
        <w:rPr>
          <w:rtl/>
        </w:rPr>
      </w:pPr>
      <w:bookmarkStart w:id="7314" w:name="ET_yor_5726_47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314"/>
    </w:p>
    <w:p w14:paraId="1B7CEF1D" w14:textId="77777777" w:rsidR="00EE124E" w:rsidRPr="00EE124E" w:rsidRDefault="00EE124E" w:rsidP="00571501">
      <w:pPr>
        <w:pStyle w:val="KeepWithNext"/>
        <w:rPr>
          <w:rtl/>
        </w:rPr>
      </w:pPr>
    </w:p>
    <w:p w14:paraId="22EDE9CD" w14:textId="77777777" w:rsidR="00EE124E" w:rsidRPr="00EE124E" w:rsidRDefault="00EE124E" w:rsidP="00EE124E">
      <w:pPr>
        <w:rPr>
          <w:rtl/>
        </w:rPr>
      </w:pPr>
      <w:bookmarkStart w:id="7315" w:name="_ETM_Q1_3734881"/>
      <w:bookmarkEnd w:id="7315"/>
      <w:r w:rsidRPr="00EE124E">
        <w:rPr>
          <w:rtl/>
        </w:rPr>
        <w:t xml:space="preserve">נאור, על מה עוד לא ענו </w:t>
      </w:r>
      <w:bookmarkStart w:id="7316" w:name="_ETM_Q1_3736242"/>
      <w:bookmarkEnd w:id="7316"/>
      <w:r w:rsidRPr="00EE124E">
        <w:rPr>
          <w:rtl/>
        </w:rPr>
        <w:t>לך?</w:t>
      </w:r>
      <w:bookmarkStart w:id="7317" w:name="_ETM_Q1_3735064"/>
      <w:bookmarkEnd w:id="7317"/>
    </w:p>
    <w:p w14:paraId="1C2F3524" w14:textId="77777777" w:rsidR="00EE124E" w:rsidRPr="00EE124E" w:rsidRDefault="00EE124E" w:rsidP="00EE124E">
      <w:pPr>
        <w:rPr>
          <w:rtl/>
        </w:rPr>
      </w:pPr>
      <w:bookmarkStart w:id="7318" w:name="_ETM_Q1_3735152"/>
      <w:bookmarkEnd w:id="7318"/>
    </w:p>
    <w:p w14:paraId="5A166D7C" w14:textId="77777777" w:rsidR="00EE124E" w:rsidRPr="00EE124E" w:rsidRDefault="00EE124E" w:rsidP="00571501">
      <w:pPr>
        <w:pStyle w:val="a5"/>
        <w:keepNext/>
        <w:rPr>
          <w:rtl/>
        </w:rPr>
      </w:pPr>
      <w:bookmarkStart w:id="7319" w:name="ET_speaker_6361_47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19"/>
    </w:p>
    <w:p w14:paraId="29730BDC" w14:textId="77777777" w:rsidR="00EE124E" w:rsidRPr="00EE124E" w:rsidRDefault="00EE124E" w:rsidP="00571501">
      <w:pPr>
        <w:pStyle w:val="KeepWithNext"/>
        <w:rPr>
          <w:rtl/>
        </w:rPr>
      </w:pPr>
    </w:p>
    <w:p w14:paraId="3D9ABA48" w14:textId="77777777" w:rsidR="00EE124E" w:rsidRPr="00EE124E" w:rsidRDefault="00EE124E" w:rsidP="00EE124E">
      <w:pPr>
        <w:rPr>
          <w:rtl/>
        </w:rPr>
      </w:pPr>
      <w:bookmarkStart w:id="7320" w:name="_ETM_Q1_3737032"/>
      <w:bookmarkStart w:id="7321" w:name="_ETM_Q1_3737095"/>
      <w:bookmarkEnd w:id="7320"/>
      <w:bookmarkEnd w:id="7321"/>
      <w:r w:rsidRPr="00EE124E">
        <w:rPr>
          <w:rtl/>
        </w:rPr>
        <w:t xml:space="preserve">על משרד המורשת. </w:t>
      </w:r>
    </w:p>
    <w:p w14:paraId="73E9414E" w14:textId="77777777" w:rsidR="00EE124E" w:rsidRPr="00EE124E" w:rsidRDefault="00EE124E" w:rsidP="00EE124E">
      <w:pPr>
        <w:rPr>
          <w:rtl/>
        </w:rPr>
      </w:pPr>
      <w:bookmarkStart w:id="7322" w:name="_ETM_Q1_3737243"/>
      <w:bookmarkStart w:id="7323" w:name="_ETM_Q1_3737331"/>
      <w:bookmarkEnd w:id="7322"/>
      <w:bookmarkEnd w:id="7323"/>
    </w:p>
    <w:p w14:paraId="567B55C8" w14:textId="77777777" w:rsidR="00EE124E" w:rsidRPr="00EE124E" w:rsidRDefault="00EE124E" w:rsidP="00571501">
      <w:pPr>
        <w:pStyle w:val="a5"/>
        <w:keepNext/>
        <w:rPr>
          <w:rtl/>
        </w:rPr>
      </w:pPr>
      <w:bookmarkStart w:id="7324" w:name="ET_speaker_גד_רחמני_47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24"/>
    </w:p>
    <w:p w14:paraId="5496AAA7" w14:textId="77777777" w:rsidR="00EE124E" w:rsidRPr="00EE124E" w:rsidRDefault="00EE124E" w:rsidP="00571501">
      <w:pPr>
        <w:pStyle w:val="KeepWithNext"/>
        <w:rPr>
          <w:rtl/>
        </w:rPr>
      </w:pPr>
    </w:p>
    <w:p w14:paraId="331DB012" w14:textId="77777777" w:rsidR="00EE124E" w:rsidRPr="00EE124E" w:rsidRDefault="00EE124E" w:rsidP="00EE124E">
      <w:pPr>
        <w:rPr>
          <w:rtl/>
        </w:rPr>
      </w:pPr>
      <w:r w:rsidRPr="00EE124E">
        <w:rPr>
          <w:rtl/>
        </w:rPr>
        <w:t>מ</w:t>
      </w:r>
      <w:bookmarkStart w:id="7325" w:name="_ETM_Q1_3739165"/>
      <w:bookmarkStart w:id="7326" w:name="_ETM_Q1_3739222"/>
      <w:bookmarkEnd w:id="7325"/>
      <w:bookmarkEnd w:id="7326"/>
      <w:r w:rsidRPr="00EE124E">
        <w:rPr>
          <w:rtl/>
        </w:rPr>
        <w:t xml:space="preserve">שרד המורשת מטפל בתשתיות מורשת, בעיקר בשנה </w:t>
      </w:r>
      <w:bookmarkStart w:id="7327" w:name="_ETM_Q1_3744222"/>
      <w:bookmarkEnd w:id="7327"/>
      <w:r w:rsidRPr="00EE124E">
        <w:rPr>
          <w:rtl/>
        </w:rPr>
        <w:t>הזאת בתיעוד ובהנצחה של ה-7 באוקטובר. יש שם גם תאגידים</w:t>
      </w:r>
      <w:bookmarkStart w:id="7328" w:name="_ETM_Q1_3750244"/>
      <w:bookmarkEnd w:id="7328"/>
      <w:r w:rsidRPr="00EE124E">
        <w:rPr>
          <w:rtl/>
        </w:rPr>
        <w:t xml:space="preserve"> של רשות העתיקות וגבעת התחמושת. </w:t>
      </w:r>
    </w:p>
    <w:p w14:paraId="14F86F7E" w14:textId="77777777" w:rsidR="00EE124E" w:rsidRPr="00EE124E" w:rsidRDefault="00EE124E" w:rsidP="00EE124E">
      <w:pPr>
        <w:rPr>
          <w:rtl/>
        </w:rPr>
      </w:pPr>
      <w:bookmarkStart w:id="7329" w:name="_ETM_Q1_3754433"/>
      <w:bookmarkStart w:id="7330" w:name="_ETM_Q1_3754513"/>
      <w:bookmarkEnd w:id="7329"/>
      <w:bookmarkEnd w:id="7330"/>
    </w:p>
    <w:p w14:paraId="19D9FD28" w14:textId="77777777" w:rsidR="00EE124E" w:rsidRPr="00EE124E" w:rsidRDefault="00EE124E" w:rsidP="00571501">
      <w:pPr>
        <w:pStyle w:val="a5"/>
        <w:keepNext/>
        <w:rPr>
          <w:rtl/>
        </w:rPr>
      </w:pPr>
      <w:bookmarkStart w:id="7331" w:name="ET_speaker_6361_47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31"/>
    </w:p>
    <w:p w14:paraId="5AD1ACD7" w14:textId="77777777" w:rsidR="00EE124E" w:rsidRPr="00EE124E" w:rsidRDefault="00EE124E" w:rsidP="00571501">
      <w:pPr>
        <w:pStyle w:val="KeepWithNext"/>
        <w:rPr>
          <w:rtl/>
        </w:rPr>
      </w:pPr>
    </w:p>
    <w:p w14:paraId="38E08E9F" w14:textId="77777777" w:rsidR="00EE124E" w:rsidRPr="00EE124E" w:rsidRDefault="00EE124E" w:rsidP="00EE124E">
      <w:pPr>
        <w:rPr>
          <w:rtl/>
        </w:rPr>
      </w:pPr>
      <w:bookmarkStart w:id="7332" w:name="_ETM_Q1_3754370"/>
      <w:bookmarkStart w:id="7333" w:name="_ETM_Q1_3754419"/>
      <w:bookmarkEnd w:id="7332"/>
      <w:bookmarkEnd w:id="7333"/>
      <w:r w:rsidRPr="00EE124E">
        <w:rPr>
          <w:rtl/>
        </w:rPr>
        <w:t xml:space="preserve">מה עם הר הבית? איזה </w:t>
      </w:r>
      <w:bookmarkStart w:id="7334" w:name="_ETM_Q1_3755706"/>
      <w:bookmarkEnd w:id="7334"/>
      <w:r w:rsidRPr="00EE124E">
        <w:rPr>
          <w:rtl/>
        </w:rPr>
        <w:t>סיורים מפעיל משרד המורשת? אני לא סתם אומר את</w:t>
      </w:r>
      <w:bookmarkStart w:id="7335" w:name="_ETM_Q1_3758296"/>
      <w:bookmarkEnd w:id="7335"/>
      <w:r w:rsidRPr="00EE124E">
        <w:rPr>
          <w:rtl/>
        </w:rPr>
        <w:t xml:space="preserve"> זה, הייתה החלטה במשרד המורשת לגבי סיורים בהר הבית, </w:t>
      </w:r>
      <w:bookmarkStart w:id="7336" w:name="_ETM_Q1_3764463"/>
      <w:bookmarkEnd w:id="7336"/>
      <w:r w:rsidRPr="00EE124E">
        <w:rPr>
          <w:rtl/>
        </w:rPr>
        <w:t xml:space="preserve">2 מיליון שקלים. </w:t>
      </w:r>
      <w:bookmarkStart w:id="7337" w:name="_ETM_Q1_3767281"/>
      <w:bookmarkEnd w:id="7337"/>
      <w:r w:rsidRPr="00EE124E">
        <w:rPr>
          <w:rtl/>
        </w:rPr>
        <w:t xml:space="preserve">לא סתם אני שואל על זה. </w:t>
      </w:r>
    </w:p>
    <w:p w14:paraId="19CC2D6D" w14:textId="77777777" w:rsidR="00EE124E" w:rsidRPr="00EE124E" w:rsidRDefault="00EE124E" w:rsidP="00EE124E">
      <w:pPr>
        <w:rPr>
          <w:rtl/>
        </w:rPr>
      </w:pPr>
      <w:bookmarkStart w:id="7338" w:name="_ETM_Q1_3767353"/>
      <w:bookmarkEnd w:id="7338"/>
    </w:p>
    <w:p w14:paraId="48F762E6" w14:textId="77777777" w:rsidR="00EE124E" w:rsidRPr="00EE124E" w:rsidRDefault="00EE124E" w:rsidP="00571501">
      <w:pPr>
        <w:pStyle w:val="a5"/>
        <w:keepNext/>
        <w:rPr>
          <w:rtl/>
        </w:rPr>
      </w:pPr>
      <w:bookmarkStart w:id="7339" w:name="ET_speaker_גד_רחמני_47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39"/>
    </w:p>
    <w:p w14:paraId="5599E327" w14:textId="77777777" w:rsidR="00EE124E" w:rsidRPr="00EE124E" w:rsidRDefault="00EE124E" w:rsidP="00571501">
      <w:pPr>
        <w:pStyle w:val="KeepWithNext"/>
        <w:rPr>
          <w:rtl/>
        </w:rPr>
      </w:pPr>
    </w:p>
    <w:p w14:paraId="0BAC2198" w14:textId="77777777" w:rsidR="00EE124E" w:rsidRPr="00EE124E" w:rsidRDefault="00EE124E" w:rsidP="00EE124E">
      <w:pPr>
        <w:rPr>
          <w:rtl/>
        </w:rPr>
      </w:pPr>
      <w:bookmarkStart w:id="7340" w:name="_ETM_Q1_3769954"/>
      <w:bookmarkStart w:id="7341" w:name="_ETM_Q1_3770019"/>
      <w:bookmarkEnd w:id="7340"/>
      <w:bookmarkEnd w:id="7341"/>
      <w:r w:rsidRPr="00EE124E">
        <w:rPr>
          <w:rtl/>
        </w:rPr>
        <w:t>לגבי</w:t>
      </w:r>
      <w:bookmarkStart w:id="7342" w:name="_ETM_Q1_3769660"/>
      <w:bookmarkEnd w:id="7342"/>
      <w:r w:rsidRPr="00EE124E">
        <w:rPr>
          <w:rtl/>
        </w:rPr>
        <w:t xml:space="preserve"> סיורים ספציפית אני בודק, ותכף אחזיר תשובה. </w:t>
      </w:r>
      <w:bookmarkStart w:id="7343" w:name="_ETM_Q1_3775937"/>
      <w:bookmarkEnd w:id="7343"/>
    </w:p>
    <w:p w14:paraId="65917033" w14:textId="77777777" w:rsidR="00EE124E" w:rsidRPr="00EE124E" w:rsidRDefault="00EE124E" w:rsidP="00EE124E">
      <w:pPr>
        <w:rPr>
          <w:rtl/>
        </w:rPr>
      </w:pPr>
      <w:bookmarkStart w:id="7344" w:name="_ETM_Q1_3776007"/>
      <w:bookmarkEnd w:id="7344"/>
    </w:p>
    <w:p w14:paraId="178A4645" w14:textId="77777777" w:rsidR="00EE124E" w:rsidRPr="00EE124E" w:rsidRDefault="00EE124E" w:rsidP="00571501">
      <w:pPr>
        <w:pStyle w:val="af8"/>
        <w:keepNext/>
        <w:rPr>
          <w:rtl/>
        </w:rPr>
      </w:pPr>
      <w:bookmarkStart w:id="7345" w:name="ET_yor_5726_47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345"/>
    </w:p>
    <w:p w14:paraId="2EB69491" w14:textId="77777777" w:rsidR="00EE124E" w:rsidRPr="00EE124E" w:rsidRDefault="00EE124E" w:rsidP="00571501">
      <w:pPr>
        <w:pStyle w:val="KeepWithNext"/>
        <w:rPr>
          <w:rtl/>
        </w:rPr>
      </w:pPr>
    </w:p>
    <w:p w14:paraId="2D6E4DCD" w14:textId="77777777" w:rsidR="00EE124E" w:rsidRPr="00EE124E" w:rsidRDefault="00EE124E" w:rsidP="00EE124E">
      <w:pPr>
        <w:rPr>
          <w:rtl/>
        </w:rPr>
      </w:pPr>
      <w:bookmarkStart w:id="7346" w:name="_ETM_Q1_3777436"/>
      <w:bookmarkEnd w:id="7346"/>
      <w:r w:rsidRPr="00EE124E">
        <w:rPr>
          <w:rtl/>
        </w:rPr>
        <w:t>נאור, הייתה לך</w:t>
      </w:r>
      <w:bookmarkStart w:id="7347" w:name="_ETM_Q1_3776988"/>
      <w:bookmarkEnd w:id="7347"/>
      <w:r w:rsidRPr="00EE124E">
        <w:rPr>
          <w:rtl/>
        </w:rPr>
        <w:t xml:space="preserve"> עוד שאלה?</w:t>
      </w:r>
      <w:bookmarkStart w:id="7348" w:name="_ETM_Q1_3778948"/>
      <w:bookmarkEnd w:id="7348"/>
    </w:p>
    <w:p w14:paraId="7BAB841E" w14:textId="77777777" w:rsidR="00EE124E" w:rsidRPr="00EE124E" w:rsidRDefault="00EE124E" w:rsidP="00EE124E">
      <w:pPr>
        <w:rPr>
          <w:rtl/>
        </w:rPr>
      </w:pPr>
      <w:bookmarkStart w:id="7349" w:name="_ETM_Q1_3779064"/>
      <w:bookmarkEnd w:id="7349"/>
    </w:p>
    <w:p w14:paraId="7DF85A25" w14:textId="77777777" w:rsidR="00EE124E" w:rsidRPr="00EE124E" w:rsidRDefault="00EE124E" w:rsidP="00571501">
      <w:pPr>
        <w:pStyle w:val="a5"/>
        <w:keepNext/>
        <w:rPr>
          <w:rtl/>
        </w:rPr>
      </w:pPr>
      <w:bookmarkStart w:id="7350" w:name="ET_speaker_6361_47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50"/>
    </w:p>
    <w:p w14:paraId="3BA74955" w14:textId="77777777" w:rsidR="00EE124E" w:rsidRPr="00EE124E" w:rsidRDefault="00EE124E" w:rsidP="00571501">
      <w:pPr>
        <w:pStyle w:val="KeepWithNext"/>
        <w:rPr>
          <w:rtl/>
        </w:rPr>
      </w:pPr>
    </w:p>
    <w:p w14:paraId="1BB52084" w14:textId="77777777" w:rsidR="00EE124E" w:rsidRPr="00EE124E" w:rsidRDefault="00EE124E" w:rsidP="00EE124E">
      <w:pPr>
        <w:rPr>
          <w:rtl/>
        </w:rPr>
      </w:pPr>
      <w:bookmarkStart w:id="7351" w:name="_ETM_Q1_3782814"/>
      <w:bookmarkStart w:id="7352" w:name="_ETM_Q1_3782860"/>
      <w:bookmarkEnd w:id="7351"/>
      <w:bookmarkEnd w:id="7352"/>
      <w:r w:rsidRPr="00EE124E">
        <w:rPr>
          <w:rtl/>
        </w:rPr>
        <w:t xml:space="preserve">כן, על המשרד לנושאים אסטרטגיים, מה הוא עושה. </w:t>
      </w:r>
    </w:p>
    <w:p w14:paraId="0EAD2B3E" w14:textId="77777777" w:rsidR="00EE124E" w:rsidRPr="00EE124E" w:rsidRDefault="00EE124E" w:rsidP="00EE124E">
      <w:pPr>
        <w:rPr>
          <w:rtl/>
        </w:rPr>
      </w:pPr>
      <w:bookmarkStart w:id="7353" w:name="_ETM_Q1_3784368"/>
      <w:bookmarkStart w:id="7354" w:name="_ETM_Q1_3784446"/>
      <w:bookmarkEnd w:id="7353"/>
      <w:bookmarkEnd w:id="7354"/>
    </w:p>
    <w:p w14:paraId="2460A159" w14:textId="77777777" w:rsidR="00EE124E" w:rsidRPr="00EE124E" w:rsidRDefault="00EE124E" w:rsidP="00571501">
      <w:pPr>
        <w:pStyle w:val="af8"/>
        <w:keepNext/>
        <w:rPr>
          <w:rtl/>
        </w:rPr>
      </w:pPr>
      <w:bookmarkStart w:id="7355" w:name="ET_yor_5726_47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355"/>
    </w:p>
    <w:p w14:paraId="2A1A932C" w14:textId="77777777" w:rsidR="00EE124E" w:rsidRPr="00EE124E" w:rsidRDefault="00EE124E" w:rsidP="00571501">
      <w:pPr>
        <w:pStyle w:val="KeepWithNext"/>
        <w:rPr>
          <w:rtl/>
        </w:rPr>
      </w:pPr>
    </w:p>
    <w:p w14:paraId="588CCF88" w14:textId="77777777" w:rsidR="00EE124E" w:rsidRPr="00EE124E" w:rsidRDefault="00EE124E" w:rsidP="00EE124E">
      <w:pPr>
        <w:rPr>
          <w:rtl/>
        </w:rPr>
      </w:pPr>
      <w:bookmarkStart w:id="7356" w:name="_ETM_Q1_3785759"/>
      <w:bookmarkEnd w:id="7356"/>
      <w:r w:rsidRPr="00EE124E">
        <w:rPr>
          <w:rtl/>
        </w:rPr>
        <w:t xml:space="preserve">אי-אפשר לדבר פה על אסטרטגיה. </w:t>
      </w:r>
    </w:p>
    <w:p w14:paraId="2D02785D" w14:textId="77777777" w:rsidR="00EE124E" w:rsidRPr="00EE124E" w:rsidRDefault="00EE124E" w:rsidP="00EE124E">
      <w:pPr>
        <w:rPr>
          <w:rtl/>
        </w:rPr>
      </w:pPr>
      <w:bookmarkStart w:id="7357" w:name="_ETM_Q1_3787542"/>
      <w:bookmarkStart w:id="7358" w:name="_ETM_Q1_3787618"/>
      <w:bookmarkEnd w:id="7357"/>
      <w:bookmarkEnd w:id="7358"/>
    </w:p>
    <w:p w14:paraId="52D04719"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B447695" w14:textId="77777777" w:rsidR="00EE124E" w:rsidRPr="00EE124E" w:rsidRDefault="00EE124E" w:rsidP="00EE124E">
      <w:pPr>
        <w:keepNext/>
        <w:ind w:firstLine="0"/>
        <w:rPr>
          <w:rtl/>
        </w:rPr>
      </w:pPr>
    </w:p>
    <w:p w14:paraId="2C85E635" w14:textId="77777777" w:rsidR="00EE124E" w:rsidRPr="00EE124E" w:rsidRDefault="00EE124E" w:rsidP="00EE124E">
      <w:pPr>
        <w:rPr>
          <w:rtl/>
        </w:rPr>
      </w:pPr>
      <w:bookmarkStart w:id="7359" w:name="_ETM_Q1_3790074"/>
      <w:bookmarkEnd w:id="7359"/>
      <w:r w:rsidRPr="00EE124E">
        <w:rPr>
          <w:rtl/>
        </w:rPr>
        <w:t xml:space="preserve">אני רוצה לשאול. אתה רוצה </w:t>
      </w:r>
      <w:bookmarkStart w:id="7360" w:name="_ETM_Q1_3786304"/>
      <w:bookmarkEnd w:id="7360"/>
      <w:r w:rsidRPr="00EE124E">
        <w:rPr>
          <w:rtl/>
        </w:rPr>
        <w:t xml:space="preserve">להגיד לי את זה בוועדה החסויה? אין לי בעיה, אני סומך על ולדי. </w:t>
      </w:r>
      <w:bookmarkStart w:id="7361" w:name="_ETM_Q1_3787043"/>
      <w:bookmarkEnd w:id="7361"/>
    </w:p>
    <w:p w14:paraId="27DD3BF3" w14:textId="77777777" w:rsidR="00EE124E" w:rsidRPr="00EE124E" w:rsidRDefault="00EE124E" w:rsidP="00EE124E">
      <w:pPr>
        <w:rPr>
          <w:rtl/>
        </w:rPr>
      </w:pPr>
      <w:bookmarkStart w:id="7362" w:name="_ETM_Q1_3787122"/>
      <w:bookmarkEnd w:id="7362"/>
    </w:p>
    <w:p w14:paraId="6D5191B2" w14:textId="77777777" w:rsidR="00EE124E" w:rsidRPr="00EE124E" w:rsidRDefault="00EE124E" w:rsidP="00571501">
      <w:pPr>
        <w:pStyle w:val="af8"/>
        <w:keepNext/>
        <w:rPr>
          <w:rtl/>
        </w:rPr>
      </w:pPr>
      <w:bookmarkStart w:id="7363" w:name="ET_yor_5726_48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363"/>
    </w:p>
    <w:p w14:paraId="6D4F513F" w14:textId="77777777" w:rsidR="00EE124E" w:rsidRPr="00EE124E" w:rsidRDefault="00EE124E" w:rsidP="00571501">
      <w:pPr>
        <w:pStyle w:val="KeepWithNext"/>
        <w:rPr>
          <w:rtl/>
        </w:rPr>
      </w:pPr>
    </w:p>
    <w:p w14:paraId="16ECDA32" w14:textId="77777777" w:rsidR="00EE124E" w:rsidRPr="00EE124E" w:rsidRDefault="00EE124E" w:rsidP="00EE124E">
      <w:pPr>
        <w:rPr>
          <w:rtl/>
        </w:rPr>
      </w:pPr>
      <w:bookmarkStart w:id="7364" w:name="_ETM_Q1_3790791"/>
      <w:bookmarkEnd w:id="7364"/>
      <w:r w:rsidRPr="00EE124E">
        <w:rPr>
          <w:rtl/>
        </w:rPr>
        <w:t xml:space="preserve">כן, ולדי יספר לך. הוא אומר שאתה מדליף לו מהוועדה החסויה. אני לא מדליף. </w:t>
      </w:r>
    </w:p>
    <w:p w14:paraId="177B70D4" w14:textId="77777777" w:rsidR="00EE124E" w:rsidRPr="00EE124E" w:rsidRDefault="00EE124E" w:rsidP="00EE124E">
      <w:pPr>
        <w:rPr>
          <w:rtl/>
        </w:rPr>
      </w:pPr>
      <w:bookmarkStart w:id="7365" w:name="_ETM_Q1_3798650"/>
      <w:bookmarkStart w:id="7366" w:name="_ETM_Q1_3798733"/>
      <w:bookmarkEnd w:id="7365"/>
      <w:bookmarkEnd w:id="7366"/>
    </w:p>
    <w:p w14:paraId="75A4457C"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A0AA966" w14:textId="77777777" w:rsidR="00EE124E" w:rsidRPr="00EE124E" w:rsidRDefault="00EE124E" w:rsidP="00EE124E">
      <w:pPr>
        <w:keepNext/>
        <w:ind w:firstLine="0"/>
        <w:rPr>
          <w:rtl/>
        </w:rPr>
      </w:pPr>
    </w:p>
    <w:p w14:paraId="46117191" w14:textId="77777777" w:rsidR="00EE124E" w:rsidRPr="00EE124E" w:rsidRDefault="00EE124E" w:rsidP="00EE124E">
      <w:pPr>
        <w:rPr>
          <w:rtl/>
        </w:rPr>
      </w:pPr>
      <w:bookmarkStart w:id="7367" w:name="_ETM_Q1_3798636"/>
      <w:bookmarkStart w:id="7368" w:name="_ETM_Q1_3798685"/>
      <w:bookmarkEnd w:id="7367"/>
      <w:bookmarkEnd w:id="7368"/>
      <w:r w:rsidRPr="00EE124E">
        <w:rPr>
          <w:rtl/>
        </w:rPr>
        <w:t xml:space="preserve">נושאים אסטרטגיים </w:t>
      </w:r>
      <w:bookmarkStart w:id="7369" w:name="_ETM_Q1_3798319"/>
      <w:bookmarkEnd w:id="7369"/>
      <w:r w:rsidRPr="00EE124E">
        <w:rPr>
          <w:rtl/>
        </w:rPr>
        <w:t xml:space="preserve">לא בוועדה החסויה. </w:t>
      </w:r>
      <w:bookmarkStart w:id="7370" w:name="_ETM_Q1_3801983"/>
      <w:bookmarkEnd w:id="7370"/>
    </w:p>
    <w:p w14:paraId="263E9467" w14:textId="77777777" w:rsidR="00EE124E" w:rsidRPr="00EE124E" w:rsidRDefault="00EE124E" w:rsidP="00EE124E">
      <w:pPr>
        <w:rPr>
          <w:rtl/>
        </w:rPr>
      </w:pPr>
      <w:bookmarkStart w:id="7371" w:name="_ETM_Q1_3802060"/>
      <w:bookmarkEnd w:id="7371"/>
    </w:p>
    <w:p w14:paraId="49D00D42" w14:textId="77777777" w:rsidR="00EE124E" w:rsidRPr="00EE124E" w:rsidRDefault="00EE124E" w:rsidP="00571501">
      <w:pPr>
        <w:pStyle w:val="a5"/>
        <w:keepNext/>
        <w:rPr>
          <w:rtl/>
        </w:rPr>
      </w:pPr>
      <w:bookmarkStart w:id="7372" w:name="ET_speaker_6127_48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72"/>
    </w:p>
    <w:p w14:paraId="4D996EA6" w14:textId="77777777" w:rsidR="00EE124E" w:rsidRPr="00EE124E" w:rsidRDefault="00EE124E" w:rsidP="00571501">
      <w:pPr>
        <w:pStyle w:val="KeepWithNext"/>
        <w:rPr>
          <w:rtl/>
        </w:rPr>
      </w:pPr>
    </w:p>
    <w:p w14:paraId="1236AFB2" w14:textId="77777777" w:rsidR="00EE124E" w:rsidRPr="00EE124E" w:rsidRDefault="00EE124E" w:rsidP="00EE124E">
      <w:pPr>
        <w:rPr>
          <w:rtl/>
        </w:rPr>
      </w:pPr>
      <w:bookmarkStart w:id="7373" w:name="_ETM_Q1_3807085"/>
      <w:bookmarkStart w:id="7374" w:name="_ETM_Q1_3807160"/>
      <w:bookmarkEnd w:id="7373"/>
      <w:bookmarkEnd w:id="7374"/>
      <w:r w:rsidRPr="00EE124E">
        <w:rPr>
          <w:rtl/>
        </w:rPr>
        <w:t xml:space="preserve">אני לא מוציא דברים מהוועדה. </w:t>
      </w:r>
    </w:p>
    <w:p w14:paraId="56FF0DE3" w14:textId="77777777" w:rsidR="00EE124E" w:rsidRPr="00EE124E" w:rsidRDefault="00EE124E" w:rsidP="00EE124E">
      <w:pPr>
        <w:rPr>
          <w:rtl/>
        </w:rPr>
      </w:pPr>
      <w:bookmarkStart w:id="7375" w:name="_ETM_Q1_3809776"/>
      <w:bookmarkStart w:id="7376" w:name="_ETM_Q1_3809882"/>
      <w:bookmarkEnd w:id="7375"/>
      <w:bookmarkEnd w:id="7376"/>
    </w:p>
    <w:p w14:paraId="11C4AF95" w14:textId="77777777" w:rsidR="00EE124E" w:rsidRPr="00EE124E" w:rsidRDefault="00EE124E" w:rsidP="00571501">
      <w:pPr>
        <w:pStyle w:val="a5"/>
        <w:keepNext/>
        <w:rPr>
          <w:rtl/>
        </w:rPr>
      </w:pPr>
      <w:bookmarkStart w:id="7377" w:name="ET_speaker_6361_48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77"/>
    </w:p>
    <w:p w14:paraId="4190B31B" w14:textId="77777777" w:rsidR="00EE124E" w:rsidRPr="00EE124E" w:rsidRDefault="00EE124E" w:rsidP="00571501">
      <w:pPr>
        <w:pStyle w:val="KeepWithNext"/>
        <w:rPr>
          <w:rtl/>
        </w:rPr>
      </w:pPr>
    </w:p>
    <w:p w14:paraId="6733F3B0" w14:textId="77777777" w:rsidR="00EE124E" w:rsidRPr="00EE124E" w:rsidRDefault="00EE124E" w:rsidP="00EE124E">
      <w:pPr>
        <w:rPr>
          <w:rtl/>
        </w:rPr>
      </w:pPr>
      <w:bookmarkStart w:id="7378" w:name="_ETM_Q1_3811683"/>
      <w:bookmarkStart w:id="7379" w:name="_ETM_Q1_3811751"/>
      <w:bookmarkEnd w:id="7378"/>
      <w:bookmarkEnd w:id="7379"/>
      <w:r w:rsidRPr="00EE124E">
        <w:rPr>
          <w:rtl/>
        </w:rPr>
        <w:t>אני יוצא</w:t>
      </w:r>
      <w:bookmarkStart w:id="7380" w:name="_ETM_Q1_3811405"/>
      <w:bookmarkEnd w:id="7380"/>
      <w:r w:rsidRPr="00EE124E">
        <w:rPr>
          <w:rtl/>
        </w:rPr>
        <w:t xml:space="preserve"> לכמה דקות, ואני מבקש לקבל תשובות. </w:t>
      </w:r>
    </w:p>
    <w:p w14:paraId="4F18A1D2" w14:textId="77777777" w:rsidR="00EE124E" w:rsidRPr="00EE124E" w:rsidRDefault="00EE124E" w:rsidP="00EE124E">
      <w:pPr>
        <w:rPr>
          <w:rtl/>
        </w:rPr>
      </w:pPr>
      <w:bookmarkStart w:id="7381" w:name="_ETM_Q1_3810932"/>
      <w:bookmarkStart w:id="7382" w:name="_ETM_Q1_3811016"/>
      <w:bookmarkEnd w:id="7381"/>
      <w:bookmarkEnd w:id="7382"/>
    </w:p>
    <w:p w14:paraId="7F04CAEE" w14:textId="77777777" w:rsidR="00EE124E" w:rsidRPr="00EE124E" w:rsidRDefault="00EE124E" w:rsidP="00571501">
      <w:pPr>
        <w:pStyle w:val="af8"/>
        <w:keepNext/>
        <w:rPr>
          <w:rtl/>
        </w:rPr>
      </w:pPr>
      <w:bookmarkStart w:id="7383" w:name="ET_yor_5726_48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383"/>
    </w:p>
    <w:p w14:paraId="75E9FDE6" w14:textId="77777777" w:rsidR="00EE124E" w:rsidRPr="00EE124E" w:rsidRDefault="00EE124E" w:rsidP="00571501">
      <w:pPr>
        <w:pStyle w:val="KeepWithNext"/>
        <w:rPr>
          <w:rtl/>
        </w:rPr>
      </w:pPr>
    </w:p>
    <w:p w14:paraId="2CBE610F" w14:textId="77777777" w:rsidR="00EE124E" w:rsidRPr="00EE124E" w:rsidRDefault="00EE124E" w:rsidP="00EE124E">
      <w:pPr>
        <w:rPr>
          <w:rtl/>
        </w:rPr>
      </w:pPr>
      <w:bookmarkStart w:id="7384" w:name="_ETM_Q1_3812403"/>
      <w:bookmarkEnd w:id="7384"/>
      <w:r w:rsidRPr="00EE124E">
        <w:rPr>
          <w:rtl/>
        </w:rPr>
        <w:t>לא, לא. אני</w:t>
      </w:r>
      <w:bookmarkStart w:id="7385" w:name="_ETM_Q1_3811633"/>
      <w:bookmarkEnd w:id="7385"/>
      <w:r w:rsidRPr="00EE124E">
        <w:rPr>
          <w:rtl/>
        </w:rPr>
        <w:t xml:space="preserve"> רוצה שהוא ייתן לך תשובה על המשרד לעניינים אסטרטגיים, ואתה </w:t>
      </w:r>
      <w:bookmarkStart w:id="7386" w:name="_ETM_Q1_3812207"/>
      <w:bookmarkEnd w:id="7386"/>
      <w:r w:rsidRPr="00EE124E">
        <w:rPr>
          <w:rtl/>
        </w:rPr>
        <w:t xml:space="preserve">יכול לצאת גם לחצי שעה. </w:t>
      </w:r>
      <w:bookmarkStart w:id="7387" w:name="_ETM_Q1_3813241"/>
      <w:bookmarkEnd w:id="7387"/>
    </w:p>
    <w:p w14:paraId="1E9E43B5" w14:textId="77777777" w:rsidR="00EE124E" w:rsidRPr="00EE124E" w:rsidRDefault="00EE124E" w:rsidP="00EE124E">
      <w:pPr>
        <w:rPr>
          <w:rtl/>
        </w:rPr>
      </w:pPr>
      <w:bookmarkStart w:id="7388" w:name="_ETM_Q1_3813326"/>
      <w:bookmarkEnd w:id="7388"/>
    </w:p>
    <w:p w14:paraId="389846A1" w14:textId="77777777" w:rsidR="00EE124E" w:rsidRPr="00EE124E" w:rsidRDefault="00EE124E" w:rsidP="00571501">
      <w:pPr>
        <w:pStyle w:val="a5"/>
        <w:keepNext/>
        <w:rPr>
          <w:rtl/>
        </w:rPr>
      </w:pPr>
      <w:bookmarkStart w:id="7389" w:name="ET_speaker_6361_48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89"/>
    </w:p>
    <w:p w14:paraId="44DA5A17" w14:textId="77777777" w:rsidR="00EE124E" w:rsidRPr="00EE124E" w:rsidRDefault="00EE124E" w:rsidP="00571501">
      <w:pPr>
        <w:pStyle w:val="KeepWithNext"/>
        <w:rPr>
          <w:rtl/>
        </w:rPr>
      </w:pPr>
    </w:p>
    <w:p w14:paraId="07BF08C3" w14:textId="77777777" w:rsidR="00EE124E" w:rsidRPr="00EE124E" w:rsidRDefault="00EE124E" w:rsidP="00EE124E">
      <w:pPr>
        <w:rPr>
          <w:rtl/>
        </w:rPr>
      </w:pPr>
      <w:bookmarkStart w:id="7390" w:name="_ETM_Q1_3814922"/>
      <w:bookmarkStart w:id="7391" w:name="_ETM_Q1_3814964"/>
      <w:bookmarkEnd w:id="7390"/>
      <w:bookmarkEnd w:id="7391"/>
      <w:r w:rsidRPr="00EE124E">
        <w:rPr>
          <w:rtl/>
        </w:rPr>
        <w:t xml:space="preserve">הוא אמר שאין לו. </w:t>
      </w:r>
    </w:p>
    <w:p w14:paraId="46BFE39A" w14:textId="77777777" w:rsidR="00EE124E" w:rsidRPr="00EE124E" w:rsidRDefault="00EE124E" w:rsidP="00EE124E">
      <w:pPr>
        <w:rPr>
          <w:rtl/>
        </w:rPr>
      </w:pPr>
      <w:bookmarkStart w:id="7392" w:name="_ETM_Q1_3822002"/>
      <w:bookmarkStart w:id="7393" w:name="_ETM_Q1_3822110"/>
      <w:bookmarkEnd w:id="7392"/>
      <w:bookmarkEnd w:id="7393"/>
    </w:p>
    <w:p w14:paraId="4A8B5EB7" w14:textId="77777777" w:rsidR="00EE124E" w:rsidRPr="00EE124E" w:rsidRDefault="00EE124E" w:rsidP="00571501">
      <w:pPr>
        <w:pStyle w:val="a5"/>
        <w:keepNext/>
        <w:rPr>
          <w:rtl/>
        </w:rPr>
      </w:pPr>
      <w:bookmarkStart w:id="7394" w:name="ET_speaker_גד_רחמני_48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394"/>
    </w:p>
    <w:p w14:paraId="5FBD6F2A" w14:textId="77777777" w:rsidR="00EE124E" w:rsidRPr="00EE124E" w:rsidRDefault="00EE124E" w:rsidP="00571501">
      <w:pPr>
        <w:pStyle w:val="KeepWithNext"/>
        <w:rPr>
          <w:rtl/>
        </w:rPr>
      </w:pPr>
    </w:p>
    <w:p w14:paraId="015E928D" w14:textId="77777777" w:rsidR="00EE124E" w:rsidRPr="00EE124E" w:rsidRDefault="00EE124E" w:rsidP="00EE124E">
      <w:pPr>
        <w:rPr>
          <w:rtl/>
        </w:rPr>
      </w:pPr>
      <w:r w:rsidRPr="00EE124E">
        <w:rPr>
          <w:rtl/>
        </w:rPr>
        <w:t>לגבי הסיורים של משרד המורשת, הם עושים סיורים בכל העיר העתיקה,</w:t>
      </w:r>
      <w:bookmarkStart w:id="7395" w:name="_ETM_Q1_3830152"/>
      <w:bookmarkEnd w:id="7395"/>
      <w:r w:rsidRPr="00EE124E">
        <w:rPr>
          <w:rtl/>
        </w:rPr>
        <w:t xml:space="preserve"> ומביניהם אם יש אישורים בכפוף לאישור מל"ל וכו', הם עושים </w:t>
      </w:r>
      <w:bookmarkStart w:id="7396" w:name="_ETM_Q1_3836399"/>
      <w:bookmarkEnd w:id="7396"/>
      <w:r w:rsidRPr="00EE124E">
        <w:rPr>
          <w:rtl/>
        </w:rPr>
        <w:t xml:space="preserve">סיורים נוספים גם בהר הבית. </w:t>
      </w:r>
    </w:p>
    <w:p w14:paraId="2428DB1B" w14:textId="77777777" w:rsidR="00EE124E" w:rsidRPr="00EE124E" w:rsidRDefault="00EE124E" w:rsidP="00EE124E">
      <w:pPr>
        <w:rPr>
          <w:rtl/>
        </w:rPr>
      </w:pPr>
      <w:bookmarkStart w:id="7397" w:name="_ETM_Q1_3836889"/>
      <w:bookmarkStart w:id="7398" w:name="_ETM_Q1_3836982"/>
      <w:bookmarkStart w:id="7399" w:name="_ETM_Q1_3838041"/>
      <w:bookmarkEnd w:id="7397"/>
      <w:bookmarkEnd w:id="7398"/>
      <w:bookmarkEnd w:id="7399"/>
    </w:p>
    <w:p w14:paraId="4E6A50E8" w14:textId="77777777" w:rsidR="00EE124E" w:rsidRPr="00EE124E" w:rsidRDefault="00EE124E" w:rsidP="00571501">
      <w:pPr>
        <w:pStyle w:val="a5"/>
        <w:keepNext/>
        <w:rPr>
          <w:rtl/>
        </w:rPr>
      </w:pPr>
      <w:bookmarkStart w:id="7400" w:name="ET_speaker_6361_48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00"/>
    </w:p>
    <w:p w14:paraId="5FAEBF2A" w14:textId="77777777" w:rsidR="00EE124E" w:rsidRPr="00EE124E" w:rsidRDefault="00EE124E" w:rsidP="00571501">
      <w:pPr>
        <w:pStyle w:val="KeepWithNext"/>
        <w:rPr>
          <w:rtl/>
        </w:rPr>
      </w:pPr>
    </w:p>
    <w:p w14:paraId="4DE89F8D" w14:textId="77777777" w:rsidR="00EE124E" w:rsidRPr="00EE124E" w:rsidRDefault="00EE124E" w:rsidP="00EE124E">
      <w:pPr>
        <w:rPr>
          <w:rtl/>
        </w:rPr>
      </w:pPr>
      <w:bookmarkStart w:id="7401" w:name="_ETM_Q1_3838670"/>
      <w:bookmarkStart w:id="7402" w:name="_ETM_Q1_3838714"/>
      <w:bookmarkEnd w:id="7401"/>
      <w:bookmarkEnd w:id="7402"/>
      <w:r w:rsidRPr="00EE124E">
        <w:rPr>
          <w:rtl/>
        </w:rPr>
        <w:t>תודה רבה, שבת שלום. תודה</w:t>
      </w:r>
      <w:bookmarkStart w:id="7403" w:name="_ETM_Q1_3841953"/>
      <w:bookmarkEnd w:id="7403"/>
      <w:r w:rsidRPr="00EE124E">
        <w:rPr>
          <w:rtl/>
        </w:rPr>
        <w:t xml:space="preserve"> רבה. אני אומר לך שיש, ותגיד תודה שאני שואל את </w:t>
      </w:r>
      <w:bookmarkStart w:id="7404" w:name="_ETM_Q1_3847471"/>
      <w:bookmarkEnd w:id="7404"/>
      <w:r w:rsidRPr="00EE124E">
        <w:rPr>
          <w:rtl/>
        </w:rPr>
        <w:t xml:space="preserve">השאלות האלה. </w:t>
      </w:r>
    </w:p>
    <w:p w14:paraId="703DB046" w14:textId="77777777" w:rsidR="00EE124E" w:rsidRPr="00EE124E" w:rsidRDefault="00EE124E" w:rsidP="00EE124E">
      <w:pPr>
        <w:rPr>
          <w:rtl/>
        </w:rPr>
      </w:pPr>
      <w:bookmarkStart w:id="7405" w:name="_ETM_Q1_3842953"/>
      <w:bookmarkStart w:id="7406" w:name="_ETM_Q1_3843035"/>
      <w:bookmarkEnd w:id="7405"/>
      <w:bookmarkEnd w:id="7406"/>
    </w:p>
    <w:p w14:paraId="09A05549" w14:textId="77777777" w:rsidR="00EE124E" w:rsidRPr="00EE124E" w:rsidRDefault="00EE124E" w:rsidP="00571501">
      <w:pPr>
        <w:pStyle w:val="af8"/>
        <w:keepNext/>
        <w:rPr>
          <w:rtl/>
        </w:rPr>
      </w:pPr>
      <w:bookmarkStart w:id="7407" w:name="ET_yor_5726_48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407"/>
    </w:p>
    <w:p w14:paraId="66F47BB4" w14:textId="77777777" w:rsidR="00EE124E" w:rsidRPr="00EE124E" w:rsidRDefault="00EE124E" w:rsidP="00571501">
      <w:pPr>
        <w:pStyle w:val="KeepWithNext"/>
        <w:rPr>
          <w:rtl/>
        </w:rPr>
      </w:pPr>
    </w:p>
    <w:p w14:paraId="4C3A8C58" w14:textId="77777777" w:rsidR="00EE124E" w:rsidRPr="00EE124E" w:rsidRDefault="00EE124E" w:rsidP="00EE124E">
      <w:pPr>
        <w:rPr>
          <w:rtl/>
        </w:rPr>
      </w:pPr>
      <w:bookmarkStart w:id="7408" w:name="_ETM_Q1_3844094"/>
      <w:bookmarkEnd w:id="7408"/>
      <w:r w:rsidRPr="00EE124E">
        <w:rPr>
          <w:rtl/>
        </w:rPr>
        <w:t>תבדוק, בבקשה, אם התקיימו סיורים בהר הבית ואם</w:t>
      </w:r>
      <w:bookmarkStart w:id="7409" w:name="_ETM_Q1_3852840"/>
      <w:bookmarkEnd w:id="7409"/>
      <w:r w:rsidRPr="00EE124E">
        <w:rPr>
          <w:rtl/>
        </w:rPr>
        <w:t xml:space="preserve"> אמורים להתקיים. והאם קיבלו בכלל אישורים כאלה. </w:t>
      </w:r>
    </w:p>
    <w:p w14:paraId="7D26F1A5" w14:textId="77777777" w:rsidR="00EE124E" w:rsidRPr="00EE124E" w:rsidRDefault="00EE124E" w:rsidP="00EE124E">
      <w:pPr>
        <w:rPr>
          <w:rtl/>
        </w:rPr>
      </w:pPr>
      <w:bookmarkStart w:id="7410" w:name="_ETM_Q1_3855995"/>
      <w:bookmarkStart w:id="7411" w:name="_ETM_Q1_3856074"/>
      <w:bookmarkEnd w:id="7410"/>
      <w:bookmarkEnd w:id="7411"/>
    </w:p>
    <w:p w14:paraId="5A113370" w14:textId="77777777" w:rsidR="00EE124E" w:rsidRPr="00EE124E" w:rsidRDefault="00EE124E" w:rsidP="00571501">
      <w:pPr>
        <w:pStyle w:val="a5"/>
        <w:keepNext/>
        <w:rPr>
          <w:rtl/>
        </w:rPr>
      </w:pPr>
      <w:bookmarkStart w:id="7412" w:name="ET_speaker_5918_48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12"/>
    </w:p>
    <w:p w14:paraId="60EF2A20" w14:textId="77777777" w:rsidR="00EE124E" w:rsidRPr="00EE124E" w:rsidRDefault="00EE124E" w:rsidP="00571501">
      <w:pPr>
        <w:pStyle w:val="KeepWithNext"/>
        <w:rPr>
          <w:rtl/>
        </w:rPr>
      </w:pPr>
    </w:p>
    <w:p w14:paraId="522FF0AE" w14:textId="77777777" w:rsidR="00EE124E" w:rsidRPr="00EE124E" w:rsidRDefault="00EE124E" w:rsidP="00EE124E">
      <w:pPr>
        <w:rPr>
          <w:rtl/>
        </w:rPr>
      </w:pPr>
      <w:bookmarkStart w:id="7413" w:name="_ETM_Q1_3858453"/>
      <w:bookmarkEnd w:id="7413"/>
      <w:r w:rsidRPr="00EE124E">
        <w:rPr>
          <w:rtl/>
        </w:rPr>
        <w:t xml:space="preserve">התקיימו. אנחנו יודעים </w:t>
      </w:r>
      <w:bookmarkStart w:id="7414" w:name="_ETM_Q1_3856335"/>
      <w:bookmarkEnd w:id="7414"/>
      <w:r w:rsidRPr="00EE124E">
        <w:rPr>
          <w:rtl/>
        </w:rPr>
        <w:t xml:space="preserve">שהתקיימו. לא רק סיורים, גם תפילות. </w:t>
      </w:r>
    </w:p>
    <w:p w14:paraId="14312200" w14:textId="77777777" w:rsidR="00EE124E" w:rsidRPr="00EE124E" w:rsidRDefault="00EE124E" w:rsidP="00EE124E">
      <w:pPr>
        <w:rPr>
          <w:rtl/>
        </w:rPr>
      </w:pPr>
      <w:bookmarkStart w:id="7415" w:name="_ETM_Q1_3856667"/>
      <w:bookmarkStart w:id="7416" w:name="_ETM_Q1_3856764"/>
      <w:bookmarkEnd w:id="7415"/>
      <w:bookmarkEnd w:id="7416"/>
    </w:p>
    <w:p w14:paraId="3BF204DC" w14:textId="77777777" w:rsidR="00EE124E" w:rsidRPr="00EE124E" w:rsidRDefault="00EE124E" w:rsidP="00571501">
      <w:pPr>
        <w:pStyle w:val="a5"/>
        <w:keepNext/>
        <w:rPr>
          <w:rtl/>
        </w:rPr>
      </w:pPr>
      <w:bookmarkStart w:id="7417" w:name="ET_speaker_גד_רחמני_49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17"/>
    </w:p>
    <w:p w14:paraId="4EB141DD" w14:textId="77777777" w:rsidR="00EE124E" w:rsidRPr="00EE124E" w:rsidRDefault="00EE124E" w:rsidP="00571501">
      <w:pPr>
        <w:pStyle w:val="KeepWithNext"/>
        <w:rPr>
          <w:rtl/>
        </w:rPr>
      </w:pPr>
    </w:p>
    <w:p w14:paraId="0138A23E" w14:textId="77777777" w:rsidR="00EE124E" w:rsidRPr="00EE124E" w:rsidRDefault="00EE124E" w:rsidP="00EE124E">
      <w:pPr>
        <w:rPr>
          <w:rtl/>
        </w:rPr>
      </w:pPr>
      <w:bookmarkStart w:id="7418" w:name="_ETM_Q1_3857087"/>
      <w:bookmarkStart w:id="7419" w:name="_ETM_Q1_3857137"/>
      <w:bookmarkEnd w:id="7418"/>
      <w:bookmarkEnd w:id="7419"/>
      <w:r w:rsidRPr="00EE124E">
        <w:rPr>
          <w:rtl/>
        </w:rPr>
        <w:t xml:space="preserve">אני לא יודע אם </w:t>
      </w:r>
      <w:bookmarkStart w:id="7420" w:name="_ETM_Q1_3858833"/>
      <w:bookmarkEnd w:id="7420"/>
      <w:r w:rsidRPr="00EE124E">
        <w:rPr>
          <w:rtl/>
        </w:rPr>
        <w:t xml:space="preserve">התקיימו. </w:t>
      </w:r>
      <w:bookmarkStart w:id="7421" w:name="_ETM_Q1_3860785"/>
      <w:bookmarkEnd w:id="7421"/>
    </w:p>
    <w:p w14:paraId="74B4C7A9" w14:textId="77777777" w:rsidR="00EE124E" w:rsidRPr="00EE124E" w:rsidRDefault="00EE124E" w:rsidP="00EE124E">
      <w:pPr>
        <w:rPr>
          <w:rtl/>
        </w:rPr>
      </w:pPr>
      <w:bookmarkStart w:id="7422" w:name="_ETM_Q1_3860865"/>
      <w:bookmarkEnd w:id="7422"/>
    </w:p>
    <w:p w14:paraId="565CA5DD" w14:textId="77777777" w:rsidR="00EE124E" w:rsidRPr="00EE124E" w:rsidRDefault="00EE124E" w:rsidP="00571501">
      <w:pPr>
        <w:pStyle w:val="a5"/>
        <w:keepNext/>
        <w:rPr>
          <w:rtl/>
        </w:rPr>
      </w:pPr>
      <w:bookmarkStart w:id="7423" w:name="ET_knessetmember_6156_49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23"/>
    </w:p>
    <w:p w14:paraId="3B540440" w14:textId="77777777" w:rsidR="00EE124E" w:rsidRPr="00EE124E" w:rsidRDefault="00EE124E" w:rsidP="00571501">
      <w:pPr>
        <w:pStyle w:val="KeepWithNext"/>
        <w:rPr>
          <w:rtl/>
        </w:rPr>
      </w:pPr>
    </w:p>
    <w:p w14:paraId="2133D37C" w14:textId="77777777" w:rsidR="00EE124E" w:rsidRPr="00EE124E" w:rsidRDefault="00EE124E" w:rsidP="00EE124E">
      <w:pPr>
        <w:rPr>
          <w:rtl/>
        </w:rPr>
      </w:pPr>
      <w:bookmarkStart w:id="7424" w:name="_ETM_Q1_3863521"/>
      <w:bookmarkStart w:id="7425" w:name="_ETM_Q1_3863572"/>
      <w:bookmarkEnd w:id="7424"/>
      <w:bookmarkEnd w:id="7425"/>
      <w:r w:rsidRPr="00EE124E">
        <w:rPr>
          <w:rtl/>
        </w:rPr>
        <w:t xml:space="preserve">בגלל שיש לך טלפון חכם אתה לא רואה, אבל </w:t>
      </w:r>
      <w:bookmarkStart w:id="7426" w:name="_ETM_Q1_3862845"/>
      <w:bookmarkEnd w:id="7426"/>
      <w:r w:rsidRPr="00EE124E">
        <w:rPr>
          <w:rtl/>
        </w:rPr>
        <w:t>כל הטוויטר מלא.</w:t>
      </w:r>
    </w:p>
    <w:p w14:paraId="5C44F36B" w14:textId="77777777" w:rsidR="00EE124E" w:rsidRPr="00EE124E" w:rsidRDefault="00EE124E" w:rsidP="00EE124E">
      <w:pPr>
        <w:rPr>
          <w:rtl/>
        </w:rPr>
      </w:pPr>
    </w:p>
    <w:p w14:paraId="5C3B32A0" w14:textId="77777777" w:rsidR="00EE124E" w:rsidRPr="00EE124E" w:rsidRDefault="00EE124E" w:rsidP="00571501">
      <w:pPr>
        <w:pStyle w:val="a5"/>
        <w:keepNext/>
        <w:rPr>
          <w:rtl/>
        </w:rPr>
      </w:pPr>
      <w:bookmarkStart w:id="7427" w:name="ET_speaker_גד_רחמני_49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27"/>
    </w:p>
    <w:p w14:paraId="66120D66" w14:textId="77777777" w:rsidR="00EE124E" w:rsidRPr="00EE124E" w:rsidRDefault="00EE124E" w:rsidP="00571501">
      <w:pPr>
        <w:pStyle w:val="KeepWithNext"/>
        <w:rPr>
          <w:rtl/>
        </w:rPr>
      </w:pPr>
    </w:p>
    <w:p w14:paraId="5D98E3C2" w14:textId="77777777" w:rsidR="00EE124E" w:rsidRPr="00EE124E" w:rsidRDefault="00EE124E" w:rsidP="00EE124E">
      <w:pPr>
        <w:rPr>
          <w:rtl/>
        </w:rPr>
      </w:pPr>
      <w:bookmarkStart w:id="7428" w:name="_ETM_Q1_3864488"/>
      <w:bookmarkStart w:id="7429" w:name="_ETM_Q1_3864540"/>
      <w:bookmarkEnd w:id="7428"/>
      <w:bookmarkEnd w:id="7429"/>
      <w:r w:rsidRPr="00EE124E">
        <w:rPr>
          <w:rtl/>
        </w:rPr>
        <w:t xml:space="preserve">אני לא נציג משרד המורשת ואני לא מכיר. </w:t>
      </w:r>
      <w:bookmarkStart w:id="7430" w:name="_ETM_Q1_3864619"/>
      <w:bookmarkEnd w:id="7430"/>
      <w:r w:rsidRPr="00EE124E">
        <w:rPr>
          <w:rtl/>
        </w:rPr>
        <w:t xml:space="preserve">אני אבדוק. </w:t>
      </w:r>
      <w:bookmarkStart w:id="7431" w:name="_ETM_Q1_3864139"/>
      <w:bookmarkEnd w:id="7431"/>
    </w:p>
    <w:p w14:paraId="4D668449" w14:textId="77777777" w:rsidR="00EE124E" w:rsidRPr="00EE124E" w:rsidRDefault="00EE124E" w:rsidP="00EE124E">
      <w:pPr>
        <w:rPr>
          <w:rtl/>
        </w:rPr>
      </w:pPr>
      <w:bookmarkStart w:id="7432" w:name="_ETM_Q1_3864215"/>
      <w:bookmarkEnd w:id="7432"/>
    </w:p>
    <w:p w14:paraId="70EDB331" w14:textId="77777777" w:rsidR="00EE124E" w:rsidRPr="00EE124E" w:rsidRDefault="00EE124E" w:rsidP="00571501">
      <w:pPr>
        <w:pStyle w:val="a5"/>
        <w:keepNext/>
        <w:rPr>
          <w:rtl/>
        </w:rPr>
      </w:pPr>
      <w:bookmarkStart w:id="7433" w:name="ET_knessetmember_6156_49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33"/>
    </w:p>
    <w:p w14:paraId="6A00545C" w14:textId="77777777" w:rsidR="00EE124E" w:rsidRPr="00EE124E" w:rsidRDefault="00EE124E" w:rsidP="00571501">
      <w:pPr>
        <w:pStyle w:val="KeepWithNext"/>
        <w:rPr>
          <w:rtl/>
        </w:rPr>
      </w:pPr>
    </w:p>
    <w:p w14:paraId="29B14D7A" w14:textId="77777777" w:rsidR="00EE124E" w:rsidRPr="00EE124E" w:rsidRDefault="00EE124E" w:rsidP="00EE124E">
      <w:pPr>
        <w:rPr>
          <w:rtl/>
        </w:rPr>
      </w:pPr>
      <w:bookmarkStart w:id="7434" w:name="_ETM_Q1_3866254"/>
      <w:bookmarkStart w:id="7435" w:name="_ETM_Q1_3866309"/>
      <w:bookmarkEnd w:id="7434"/>
      <w:bookmarkEnd w:id="7435"/>
      <w:r w:rsidRPr="00EE124E">
        <w:rPr>
          <w:rtl/>
        </w:rPr>
        <w:t xml:space="preserve">העיקר – איסור כרת. </w:t>
      </w:r>
    </w:p>
    <w:p w14:paraId="262CCBB8" w14:textId="77777777" w:rsidR="00EE124E" w:rsidRPr="00EE124E" w:rsidRDefault="00EE124E" w:rsidP="00571501">
      <w:pPr>
        <w:pStyle w:val="a5"/>
        <w:keepNext/>
        <w:rPr>
          <w:rtl/>
        </w:rPr>
      </w:pPr>
      <w:bookmarkStart w:id="7436" w:name="_ETM_Q1_3869868"/>
      <w:bookmarkStart w:id="7437" w:name="_ETM_Q1_3869961"/>
      <w:bookmarkStart w:id="7438" w:name="ET_speaker_5918_494"/>
      <w:bookmarkEnd w:id="7436"/>
      <w:bookmarkEnd w:id="743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38"/>
    </w:p>
    <w:p w14:paraId="1F901F52" w14:textId="77777777" w:rsidR="00EE124E" w:rsidRPr="00EE124E" w:rsidRDefault="00EE124E" w:rsidP="00571501">
      <w:pPr>
        <w:pStyle w:val="KeepWithNext"/>
        <w:rPr>
          <w:rtl/>
        </w:rPr>
      </w:pPr>
    </w:p>
    <w:p w14:paraId="770E5F95" w14:textId="77777777" w:rsidR="00EE124E" w:rsidRPr="00EE124E" w:rsidRDefault="00EE124E" w:rsidP="00EE124E">
      <w:pPr>
        <w:rPr>
          <w:rtl/>
        </w:rPr>
      </w:pPr>
      <w:bookmarkStart w:id="7439" w:name="_ETM_Q1_3876061"/>
      <w:bookmarkEnd w:id="7439"/>
      <w:r w:rsidRPr="00EE124E">
        <w:rPr>
          <w:rtl/>
        </w:rPr>
        <w:t>אתה נציג האוצר שצריך</w:t>
      </w:r>
      <w:bookmarkStart w:id="7440" w:name="_ETM_Q1_3874571"/>
      <w:bookmarkEnd w:id="7440"/>
      <w:r w:rsidRPr="00EE124E">
        <w:rPr>
          <w:rtl/>
        </w:rPr>
        <w:t xml:space="preserve"> לתת תשובות. </w:t>
      </w:r>
      <w:bookmarkStart w:id="7441" w:name="_ETM_Q1_3876355"/>
      <w:bookmarkEnd w:id="7441"/>
    </w:p>
    <w:p w14:paraId="7D75CC50" w14:textId="77777777" w:rsidR="00EE124E" w:rsidRPr="00EE124E" w:rsidRDefault="00EE124E" w:rsidP="00EE124E">
      <w:pPr>
        <w:rPr>
          <w:rtl/>
        </w:rPr>
      </w:pPr>
      <w:bookmarkStart w:id="7442" w:name="_ETM_Q1_3876443"/>
      <w:bookmarkEnd w:id="7442"/>
    </w:p>
    <w:p w14:paraId="2B2C1C90" w14:textId="77777777" w:rsidR="00EE124E" w:rsidRPr="00EE124E" w:rsidRDefault="00EE124E" w:rsidP="00571501">
      <w:pPr>
        <w:pStyle w:val="af8"/>
        <w:keepNext/>
        <w:rPr>
          <w:rtl/>
        </w:rPr>
      </w:pPr>
      <w:bookmarkStart w:id="7443" w:name="ET_yor_5726_49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443"/>
    </w:p>
    <w:p w14:paraId="565091C2" w14:textId="77777777" w:rsidR="00EE124E" w:rsidRPr="00EE124E" w:rsidRDefault="00EE124E" w:rsidP="00571501">
      <w:pPr>
        <w:pStyle w:val="KeepWithNext"/>
        <w:rPr>
          <w:rtl/>
        </w:rPr>
      </w:pPr>
    </w:p>
    <w:p w14:paraId="6BF4AA52" w14:textId="77777777" w:rsidR="00EE124E" w:rsidRDefault="00EE124E" w:rsidP="00EE124E">
      <w:pPr>
        <w:rPr>
          <w:rtl/>
        </w:rPr>
      </w:pPr>
      <w:bookmarkStart w:id="7444" w:name="_ETM_Q1_3876346"/>
      <w:bookmarkEnd w:id="7444"/>
      <w:r w:rsidRPr="00EE124E">
        <w:rPr>
          <w:rtl/>
        </w:rPr>
        <w:t xml:space="preserve">הוא אמר שמתקיימים סיורים. </w:t>
      </w:r>
    </w:p>
    <w:p w14:paraId="26203B7B" w14:textId="77777777" w:rsidR="00510184" w:rsidRPr="00EE124E" w:rsidRDefault="00510184" w:rsidP="00510184">
      <w:pPr>
        <w:rPr>
          <w:rtl/>
        </w:rPr>
      </w:pPr>
    </w:p>
    <w:p w14:paraId="24370CBE" w14:textId="77777777" w:rsidR="00EE124E" w:rsidRPr="00EE124E" w:rsidRDefault="00EE124E" w:rsidP="00571501">
      <w:pPr>
        <w:pStyle w:val="a5"/>
        <w:keepNext/>
        <w:rPr>
          <w:rtl/>
        </w:rPr>
      </w:pPr>
      <w:bookmarkStart w:id="7445" w:name="ET_speaker_5918_49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45"/>
    </w:p>
    <w:p w14:paraId="6EF09FB9" w14:textId="77777777" w:rsidR="00EE124E" w:rsidRPr="00EE124E" w:rsidRDefault="00EE124E" w:rsidP="00571501">
      <w:pPr>
        <w:pStyle w:val="KeepWithNext"/>
        <w:rPr>
          <w:rtl/>
        </w:rPr>
      </w:pPr>
    </w:p>
    <w:p w14:paraId="202C8015" w14:textId="77777777" w:rsidR="00EE124E" w:rsidRPr="00EE124E" w:rsidRDefault="00EE124E" w:rsidP="00EE124E">
      <w:pPr>
        <w:rPr>
          <w:rtl/>
        </w:rPr>
      </w:pPr>
      <w:bookmarkStart w:id="7446" w:name="_ETM_Q1_3879115"/>
      <w:bookmarkEnd w:id="7446"/>
      <w:r w:rsidRPr="00EE124E">
        <w:rPr>
          <w:rtl/>
        </w:rPr>
        <w:t xml:space="preserve">התקיימו, והיו הוצאות, </w:t>
      </w:r>
      <w:bookmarkStart w:id="7447" w:name="_ETM_Q1_3880538"/>
      <w:bookmarkEnd w:id="7447"/>
      <w:r w:rsidRPr="00EE124E">
        <w:rPr>
          <w:rtl/>
        </w:rPr>
        <w:t>לא?</w:t>
      </w:r>
    </w:p>
    <w:p w14:paraId="663A737A" w14:textId="77777777" w:rsidR="00EE124E" w:rsidRPr="00EE124E" w:rsidRDefault="00EE124E" w:rsidP="00EE124E">
      <w:pPr>
        <w:rPr>
          <w:rtl/>
        </w:rPr>
      </w:pPr>
      <w:bookmarkStart w:id="7448" w:name="_ETM_Q1_3796899"/>
      <w:bookmarkStart w:id="7449" w:name="_ETM_Q1_3796990"/>
      <w:bookmarkEnd w:id="7448"/>
      <w:bookmarkEnd w:id="7449"/>
    </w:p>
    <w:p w14:paraId="6B6D04F5" w14:textId="77777777" w:rsidR="00EE124E" w:rsidRPr="00EE124E" w:rsidRDefault="00EE124E" w:rsidP="00571501">
      <w:pPr>
        <w:pStyle w:val="af8"/>
        <w:keepNext/>
        <w:rPr>
          <w:rtl/>
        </w:rPr>
      </w:pPr>
      <w:bookmarkStart w:id="7450" w:name="ET_yor_5726_49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450"/>
    </w:p>
    <w:p w14:paraId="50640B96" w14:textId="77777777" w:rsidR="00EE124E" w:rsidRPr="00EE124E" w:rsidRDefault="00EE124E" w:rsidP="00571501">
      <w:pPr>
        <w:pStyle w:val="KeepWithNext"/>
        <w:rPr>
          <w:rtl/>
        </w:rPr>
      </w:pPr>
    </w:p>
    <w:p w14:paraId="291D5894" w14:textId="77777777" w:rsidR="00EE124E" w:rsidRPr="00EE124E" w:rsidRDefault="00EE124E" w:rsidP="00EE124E">
      <w:pPr>
        <w:rPr>
          <w:rtl/>
        </w:rPr>
      </w:pPr>
      <w:bookmarkStart w:id="7451" w:name="_ETM_Q1_3885444"/>
      <w:bookmarkEnd w:id="7451"/>
      <w:r w:rsidRPr="00EE124E">
        <w:rPr>
          <w:rtl/>
        </w:rPr>
        <w:t xml:space="preserve">סעיף 5. </w:t>
      </w:r>
      <w:bookmarkStart w:id="7452" w:name="_ETM_Q1_3885897"/>
      <w:bookmarkEnd w:id="7452"/>
    </w:p>
    <w:p w14:paraId="65DBEC7F" w14:textId="77777777" w:rsidR="00EE124E" w:rsidRPr="00EE124E" w:rsidRDefault="00EE124E" w:rsidP="00EE124E">
      <w:pPr>
        <w:rPr>
          <w:rtl/>
        </w:rPr>
      </w:pPr>
      <w:bookmarkStart w:id="7453" w:name="_ETM_Q1_3885999"/>
      <w:bookmarkEnd w:id="7453"/>
    </w:p>
    <w:p w14:paraId="410CAFF5" w14:textId="77777777" w:rsidR="00EE124E" w:rsidRPr="00EE124E" w:rsidRDefault="00EE124E" w:rsidP="00571501">
      <w:pPr>
        <w:pStyle w:val="a5"/>
        <w:keepNext/>
        <w:rPr>
          <w:rtl/>
        </w:rPr>
      </w:pPr>
      <w:bookmarkStart w:id="7454" w:name="ET_speaker_גד_רחמני_49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54"/>
    </w:p>
    <w:p w14:paraId="1EC73275" w14:textId="77777777" w:rsidR="00EE124E" w:rsidRPr="00EE124E" w:rsidRDefault="00EE124E" w:rsidP="00571501">
      <w:pPr>
        <w:pStyle w:val="KeepWithNext"/>
        <w:rPr>
          <w:rtl/>
        </w:rPr>
      </w:pPr>
    </w:p>
    <w:p w14:paraId="5AE76DEC" w14:textId="77777777" w:rsidR="00EE124E" w:rsidRPr="00EE124E" w:rsidRDefault="00EE124E" w:rsidP="00EE124E">
      <w:pPr>
        <w:rPr>
          <w:rtl/>
        </w:rPr>
      </w:pPr>
      <w:bookmarkStart w:id="7455" w:name="_ETM_Q1_3885762"/>
      <w:bookmarkStart w:id="7456" w:name="_ETM_Q1_3885822"/>
      <w:bookmarkEnd w:id="7455"/>
      <w:bookmarkEnd w:id="7456"/>
      <w:r w:rsidRPr="00EE124E">
        <w:rPr>
          <w:rtl/>
        </w:rPr>
        <w:t xml:space="preserve">סעיף 05 – משרד האוצר – 4,042,331,000 שקלים </w:t>
      </w:r>
      <w:bookmarkStart w:id="7457" w:name="_ETM_Q1_3892605"/>
      <w:bookmarkEnd w:id="7457"/>
      <w:r w:rsidRPr="00EE124E">
        <w:rPr>
          <w:rtl/>
        </w:rPr>
        <w:t xml:space="preserve">בהוצאה; 23,280,985 אלפי שקלים בהוצאה מותנית; 6,618 – שיא </w:t>
      </w:r>
      <w:bookmarkStart w:id="7458" w:name="_ETM_Q1_3900738"/>
      <w:bookmarkEnd w:id="7458"/>
      <w:r w:rsidRPr="00EE124E">
        <w:rPr>
          <w:rtl/>
        </w:rPr>
        <w:t>כוח אדם. השינוי היחיד הוא החזר הפלט שדובר פה עליו</w:t>
      </w:r>
      <w:bookmarkStart w:id="7459" w:name="_ETM_Q1_3907557"/>
      <w:bookmarkEnd w:id="7459"/>
      <w:r w:rsidRPr="00EE124E">
        <w:rPr>
          <w:rtl/>
        </w:rPr>
        <w:t xml:space="preserve"> בסך 7,702,000. </w:t>
      </w:r>
    </w:p>
    <w:p w14:paraId="7B70D225" w14:textId="77777777" w:rsidR="00EE124E" w:rsidRPr="00EE124E" w:rsidRDefault="00EE124E" w:rsidP="00EE124E">
      <w:pPr>
        <w:rPr>
          <w:rtl/>
        </w:rPr>
      </w:pPr>
      <w:bookmarkStart w:id="7460" w:name="_ETM_Q1_3913704"/>
      <w:bookmarkStart w:id="7461" w:name="_ETM_Q1_3913808"/>
      <w:bookmarkEnd w:id="7460"/>
      <w:bookmarkEnd w:id="7461"/>
    </w:p>
    <w:p w14:paraId="323AC65C" w14:textId="77777777" w:rsidR="00EE124E" w:rsidRPr="00EE124E" w:rsidRDefault="00EE124E" w:rsidP="00571501">
      <w:pPr>
        <w:pStyle w:val="a5"/>
        <w:keepNext/>
        <w:rPr>
          <w:rtl/>
        </w:rPr>
      </w:pPr>
      <w:bookmarkStart w:id="7462" w:name="ET_speaker_6127_49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62"/>
    </w:p>
    <w:p w14:paraId="13D88713" w14:textId="77777777" w:rsidR="00EE124E" w:rsidRPr="00EE124E" w:rsidRDefault="00EE124E" w:rsidP="00571501">
      <w:pPr>
        <w:pStyle w:val="KeepWithNext"/>
        <w:rPr>
          <w:rtl/>
        </w:rPr>
      </w:pPr>
    </w:p>
    <w:p w14:paraId="74C29A99" w14:textId="77777777" w:rsidR="00EE124E" w:rsidRPr="00EE124E" w:rsidRDefault="00EE124E" w:rsidP="00EE124E">
      <w:pPr>
        <w:rPr>
          <w:rtl/>
        </w:rPr>
      </w:pPr>
      <w:bookmarkStart w:id="7463" w:name="_ETM_Q1_3915934"/>
      <w:bookmarkStart w:id="7464" w:name="_ETM_Q1_3916008"/>
      <w:bookmarkEnd w:id="7463"/>
      <w:bookmarkEnd w:id="7464"/>
      <w:r w:rsidRPr="00EE124E">
        <w:rPr>
          <w:rtl/>
        </w:rPr>
        <w:t>איזו פעילות בחו"ל יש למשרד האוצר?</w:t>
      </w:r>
    </w:p>
    <w:p w14:paraId="68B1D059" w14:textId="77777777" w:rsidR="00EE124E" w:rsidRPr="00EE124E" w:rsidRDefault="00EE124E" w:rsidP="00EE124E">
      <w:pPr>
        <w:rPr>
          <w:rtl/>
        </w:rPr>
      </w:pPr>
      <w:bookmarkStart w:id="7465" w:name="_ETM_Q1_3916310"/>
      <w:bookmarkStart w:id="7466" w:name="_ETM_Q1_3916410"/>
      <w:bookmarkEnd w:id="7465"/>
      <w:bookmarkEnd w:id="7466"/>
    </w:p>
    <w:p w14:paraId="0892CE69" w14:textId="77777777" w:rsidR="00EE124E" w:rsidRPr="00EE124E" w:rsidRDefault="00EE124E" w:rsidP="00571501">
      <w:pPr>
        <w:pStyle w:val="a5"/>
        <w:keepNext/>
        <w:rPr>
          <w:rtl/>
        </w:rPr>
      </w:pPr>
      <w:bookmarkStart w:id="7467" w:name="ET_speaker_גד_רחמני_50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67"/>
    </w:p>
    <w:p w14:paraId="03055117" w14:textId="77777777" w:rsidR="00EE124E" w:rsidRPr="00EE124E" w:rsidRDefault="00EE124E" w:rsidP="00571501">
      <w:pPr>
        <w:pStyle w:val="KeepWithNext"/>
        <w:rPr>
          <w:rtl/>
        </w:rPr>
      </w:pPr>
    </w:p>
    <w:p w14:paraId="7E0482A5" w14:textId="77777777" w:rsidR="00EE124E" w:rsidRPr="00EE124E" w:rsidRDefault="00EE124E" w:rsidP="00EE124E">
      <w:pPr>
        <w:rPr>
          <w:rtl/>
        </w:rPr>
      </w:pPr>
      <w:bookmarkStart w:id="7468" w:name="_ETM_Q1_3918748"/>
      <w:bookmarkStart w:id="7469" w:name="_ETM_Q1_3918812"/>
      <w:bookmarkEnd w:id="7468"/>
      <w:bookmarkEnd w:id="7469"/>
      <w:r w:rsidRPr="00EE124E">
        <w:rPr>
          <w:rtl/>
        </w:rPr>
        <w:t>יש</w:t>
      </w:r>
      <w:bookmarkStart w:id="7470" w:name="_ETM_Q1_3919157"/>
      <w:bookmarkEnd w:id="7470"/>
      <w:r w:rsidRPr="00EE124E">
        <w:rPr>
          <w:rtl/>
        </w:rPr>
        <w:t xml:space="preserve"> נציגים של משרד האוצר בכל מיני מדינות. גם בוושינגטון יש </w:t>
      </w:r>
      <w:bookmarkStart w:id="7471" w:name="_ETM_Q1_3926479"/>
      <w:bookmarkEnd w:id="7471"/>
      <w:r w:rsidRPr="00EE124E">
        <w:rPr>
          <w:rtl/>
        </w:rPr>
        <w:t xml:space="preserve">נציג. </w:t>
      </w:r>
    </w:p>
    <w:p w14:paraId="0E14E2FE" w14:textId="77777777" w:rsidR="00EE124E" w:rsidRPr="00EE124E" w:rsidRDefault="00EE124E" w:rsidP="00EE124E">
      <w:pPr>
        <w:rPr>
          <w:rtl/>
        </w:rPr>
      </w:pPr>
      <w:bookmarkStart w:id="7472" w:name="_ETM_Q1_3925111"/>
      <w:bookmarkStart w:id="7473" w:name="_ETM_Q1_3925216"/>
      <w:bookmarkEnd w:id="7472"/>
      <w:bookmarkEnd w:id="7473"/>
    </w:p>
    <w:p w14:paraId="5254D5CE" w14:textId="77777777" w:rsidR="00EE124E" w:rsidRPr="00EE124E" w:rsidRDefault="00EE124E" w:rsidP="00571501">
      <w:pPr>
        <w:pStyle w:val="a5"/>
        <w:keepNext/>
        <w:rPr>
          <w:rtl/>
        </w:rPr>
      </w:pPr>
      <w:bookmarkStart w:id="7474" w:name="ET_speaker_6127_50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74"/>
    </w:p>
    <w:p w14:paraId="1B9B2E22" w14:textId="77777777" w:rsidR="00EE124E" w:rsidRPr="00EE124E" w:rsidRDefault="00EE124E" w:rsidP="00571501">
      <w:pPr>
        <w:pStyle w:val="KeepWithNext"/>
        <w:rPr>
          <w:rtl/>
        </w:rPr>
      </w:pPr>
    </w:p>
    <w:p w14:paraId="2B459037" w14:textId="77777777" w:rsidR="00EE124E" w:rsidRPr="00EE124E" w:rsidRDefault="00EE124E" w:rsidP="00EE124E">
      <w:pPr>
        <w:rPr>
          <w:rtl/>
        </w:rPr>
      </w:pPr>
      <w:bookmarkStart w:id="7475" w:name="_ETM_Q1_3927787"/>
      <w:bookmarkEnd w:id="7475"/>
      <w:r w:rsidRPr="00EE124E">
        <w:rPr>
          <w:rtl/>
        </w:rPr>
        <w:t>ז</w:t>
      </w:r>
      <w:bookmarkStart w:id="7476" w:name="_ETM_Q1_3927854"/>
      <w:bookmarkEnd w:id="7476"/>
      <w:r w:rsidRPr="00EE124E">
        <w:rPr>
          <w:rtl/>
        </w:rPr>
        <w:t>ה בעצם שכר, כן?</w:t>
      </w:r>
      <w:bookmarkStart w:id="7477" w:name="_ETM_Q1_3928109"/>
      <w:bookmarkEnd w:id="7477"/>
    </w:p>
    <w:p w14:paraId="26BA5ADC" w14:textId="77777777" w:rsidR="00EE124E" w:rsidRPr="00EE124E" w:rsidRDefault="00EE124E" w:rsidP="00EE124E">
      <w:pPr>
        <w:rPr>
          <w:rtl/>
        </w:rPr>
      </w:pPr>
      <w:bookmarkStart w:id="7478" w:name="_ETM_Q1_3928184"/>
      <w:bookmarkEnd w:id="7478"/>
    </w:p>
    <w:p w14:paraId="563C6B55" w14:textId="77777777" w:rsidR="00EE124E" w:rsidRPr="00EE124E" w:rsidRDefault="00EE124E" w:rsidP="00571501">
      <w:pPr>
        <w:pStyle w:val="a5"/>
        <w:keepNext/>
        <w:rPr>
          <w:rtl/>
        </w:rPr>
      </w:pPr>
      <w:bookmarkStart w:id="7479" w:name="ET_speaker_גד_רחמני_50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79"/>
    </w:p>
    <w:p w14:paraId="66EE8BAB" w14:textId="77777777" w:rsidR="00EE124E" w:rsidRPr="00EE124E" w:rsidRDefault="00EE124E" w:rsidP="00571501">
      <w:pPr>
        <w:pStyle w:val="KeepWithNext"/>
        <w:rPr>
          <w:rtl/>
        </w:rPr>
      </w:pPr>
    </w:p>
    <w:p w14:paraId="68711F9F" w14:textId="77777777" w:rsidR="00EE124E" w:rsidRPr="00EE124E" w:rsidRDefault="00EE124E" w:rsidP="00EE124E">
      <w:pPr>
        <w:rPr>
          <w:rtl/>
        </w:rPr>
      </w:pPr>
      <w:bookmarkStart w:id="7480" w:name="_ETM_Q1_3930752"/>
      <w:bookmarkStart w:id="7481" w:name="_ETM_Q1_3930799"/>
      <w:bookmarkEnd w:id="7480"/>
      <w:bookmarkEnd w:id="7481"/>
      <w:r w:rsidRPr="00EE124E">
        <w:rPr>
          <w:rtl/>
        </w:rPr>
        <w:t xml:space="preserve">שכר והוצאות נלוות. </w:t>
      </w:r>
    </w:p>
    <w:p w14:paraId="56D7044E" w14:textId="77777777" w:rsidR="00EE124E" w:rsidRPr="00EE124E" w:rsidRDefault="00EE124E" w:rsidP="00EE124E">
      <w:pPr>
        <w:rPr>
          <w:rtl/>
        </w:rPr>
      </w:pPr>
      <w:bookmarkStart w:id="7482" w:name="_ETM_Q1_3936156"/>
      <w:bookmarkStart w:id="7483" w:name="_ETM_Q1_3936248"/>
      <w:bookmarkEnd w:id="7482"/>
      <w:bookmarkEnd w:id="7483"/>
    </w:p>
    <w:p w14:paraId="11CD139C" w14:textId="77777777" w:rsidR="00EE124E" w:rsidRPr="00EE124E" w:rsidRDefault="00EE124E" w:rsidP="00571501">
      <w:pPr>
        <w:pStyle w:val="af8"/>
        <w:keepNext/>
        <w:rPr>
          <w:rtl/>
        </w:rPr>
      </w:pPr>
      <w:bookmarkStart w:id="7484" w:name="ET_yor_5726_50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484"/>
    </w:p>
    <w:p w14:paraId="0375F109" w14:textId="77777777" w:rsidR="00EE124E" w:rsidRPr="00EE124E" w:rsidRDefault="00EE124E" w:rsidP="00571501">
      <w:pPr>
        <w:pStyle w:val="KeepWithNext"/>
        <w:rPr>
          <w:rtl/>
        </w:rPr>
      </w:pPr>
    </w:p>
    <w:p w14:paraId="5EACA3EF" w14:textId="77777777" w:rsidR="00EE124E" w:rsidRPr="00EE124E" w:rsidRDefault="00EE124E" w:rsidP="00EE124E">
      <w:pPr>
        <w:rPr>
          <w:rtl/>
        </w:rPr>
      </w:pPr>
      <w:bookmarkStart w:id="7485" w:name="_ETM_Q1_3942383"/>
      <w:bookmarkEnd w:id="7485"/>
      <w:r w:rsidRPr="00EE124E">
        <w:rPr>
          <w:rtl/>
        </w:rPr>
        <w:t xml:space="preserve">משרד הפנים. </w:t>
      </w:r>
      <w:bookmarkStart w:id="7486" w:name="_ETM_Q1_3945340"/>
      <w:bookmarkEnd w:id="7486"/>
    </w:p>
    <w:p w14:paraId="2019F479" w14:textId="77777777" w:rsidR="00EE124E" w:rsidRPr="00EE124E" w:rsidRDefault="00EE124E" w:rsidP="00EE124E">
      <w:pPr>
        <w:rPr>
          <w:rtl/>
        </w:rPr>
      </w:pPr>
      <w:bookmarkStart w:id="7487" w:name="_ETM_Q1_3945445"/>
      <w:bookmarkStart w:id="7488" w:name="_ETM_Q1_3950733"/>
      <w:bookmarkEnd w:id="7487"/>
      <w:bookmarkEnd w:id="7488"/>
    </w:p>
    <w:p w14:paraId="1EC487F9" w14:textId="77777777" w:rsidR="00EE124E" w:rsidRPr="00EE124E" w:rsidRDefault="00EE124E" w:rsidP="00571501">
      <w:pPr>
        <w:pStyle w:val="a5"/>
        <w:keepNext/>
        <w:rPr>
          <w:rtl/>
        </w:rPr>
      </w:pPr>
      <w:bookmarkStart w:id="7489" w:name="ET_speaker_גד_רחמני_50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89"/>
    </w:p>
    <w:p w14:paraId="74A10FE7" w14:textId="77777777" w:rsidR="00EE124E" w:rsidRPr="00EE124E" w:rsidRDefault="00EE124E" w:rsidP="00571501">
      <w:pPr>
        <w:pStyle w:val="KeepWithNext"/>
        <w:rPr>
          <w:rtl/>
        </w:rPr>
      </w:pPr>
    </w:p>
    <w:p w14:paraId="61EC16D0" w14:textId="77777777" w:rsidR="00EE124E" w:rsidRPr="00EE124E" w:rsidRDefault="00EE124E" w:rsidP="00EE124E">
      <w:pPr>
        <w:rPr>
          <w:rtl/>
        </w:rPr>
      </w:pPr>
      <w:bookmarkStart w:id="7490" w:name="_ETM_Q1_3951334"/>
      <w:bookmarkStart w:id="7491" w:name="_ETM_Q1_3951384"/>
      <w:bookmarkEnd w:id="7490"/>
      <w:bookmarkEnd w:id="7491"/>
      <w:r w:rsidRPr="00EE124E">
        <w:rPr>
          <w:rtl/>
        </w:rPr>
        <w:t>משרד</w:t>
      </w:r>
      <w:bookmarkStart w:id="7492" w:name="_ETM_Q1_3953164"/>
      <w:bookmarkEnd w:id="7492"/>
      <w:r w:rsidRPr="00EE124E">
        <w:rPr>
          <w:rtl/>
        </w:rPr>
        <w:t xml:space="preserve"> הפנים – 1,402,727,000 שקלים הוצאה; 400,000,000 הוצאה מותנית; הרשאה להתחייב</w:t>
      </w:r>
      <w:bookmarkStart w:id="7493" w:name="_ETM_Q1_3962059"/>
      <w:bookmarkEnd w:id="7493"/>
      <w:r w:rsidRPr="00EE124E">
        <w:rPr>
          <w:rtl/>
        </w:rPr>
        <w:t xml:space="preserve"> – 12,649,000. </w:t>
      </w:r>
      <w:bookmarkStart w:id="7494" w:name="_ETM_Q1_3974981"/>
      <w:bookmarkEnd w:id="7494"/>
    </w:p>
    <w:p w14:paraId="39341A2E" w14:textId="77777777" w:rsidR="00EE124E" w:rsidRPr="00EE124E" w:rsidRDefault="00EE124E" w:rsidP="00EE124E">
      <w:pPr>
        <w:rPr>
          <w:rtl/>
        </w:rPr>
      </w:pPr>
      <w:bookmarkStart w:id="7495" w:name="_ETM_Q1_3975065"/>
      <w:bookmarkEnd w:id="7495"/>
    </w:p>
    <w:p w14:paraId="1EDD30C7" w14:textId="77777777" w:rsidR="00EE124E" w:rsidRPr="00EE124E" w:rsidRDefault="00EE124E" w:rsidP="00571501">
      <w:pPr>
        <w:pStyle w:val="a5"/>
        <w:keepNext/>
        <w:rPr>
          <w:rtl/>
        </w:rPr>
      </w:pPr>
      <w:bookmarkStart w:id="7496" w:name="ET_speaker_שלומית_ארליך_50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496"/>
    </w:p>
    <w:p w14:paraId="26A50282" w14:textId="77777777" w:rsidR="00EE124E" w:rsidRPr="00EE124E" w:rsidRDefault="00EE124E" w:rsidP="00571501">
      <w:pPr>
        <w:pStyle w:val="KeepWithNext"/>
        <w:rPr>
          <w:rtl/>
        </w:rPr>
      </w:pPr>
    </w:p>
    <w:p w14:paraId="235E0241" w14:textId="77777777" w:rsidR="00EE124E" w:rsidRPr="00EE124E" w:rsidRDefault="00EE124E" w:rsidP="00EE124E">
      <w:pPr>
        <w:rPr>
          <w:rtl/>
        </w:rPr>
      </w:pPr>
      <w:bookmarkStart w:id="7497" w:name="_ETM_Q1_3975367"/>
      <w:bookmarkStart w:id="7498" w:name="_ETM_Q1_3975416"/>
      <w:bookmarkEnd w:id="7497"/>
      <w:bookmarkEnd w:id="7498"/>
      <w:r w:rsidRPr="00EE124E">
        <w:rPr>
          <w:rtl/>
        </w:rPr>
        <w:t xml:space="preserve">אתה לא מקריא את דף ההחלפה. </w:t>
      </w:r>
    </w:p>
    <w:p w14:paraId="688946F6" w14:textId="77777777" w:rsidR="00EE124E" w:rsidRPr="00EE124E" w:rsidRDefault="00EE124E" w:rsidP="00EE124E">
      <w:pPr>
        <w:rPr>
          <w:rtl/>
        </w:rPr>
      </w:pPr>
      <w:bookmarkStart w:id="7499" w:name="_ETM_Q1_3974169"/>
      <w:bookmarkStart w:id="7500" w:name="_ETM_Q1_3974252"/>
      <w:bookmarkEnd w:id="7499"/>
      <w:bookmarkEnd w:id="7500"/>
    </w:p>
    <w:p w14:paraId="757432EA" w14:textId="77777777" w:rsidR="00EE124E" w:rsidRPr="00EE124E" w:rsidRDefault="00EE124E" w:rsidP="00571501">
      <w:pPr>
        <w:pStyle w:val="a5"/>
        <w:keepNext/>
        <w:rPr>
          <w:rtl/>
        </w:rPr>
      </w:pPr>
      <w:bookmarkStart w:id="7501" w:name="ET_speaker_גד_רחמני_50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01"/>
    </w:p>
    <w:p w14:paraId="05D23C43" w14:textId="77777777" w:rsidR="00EE124E" w:rsidRPr="00EE124E" w:rsidRDefault="00EE124E" w:rsidP="00571501">
      <w:pPr>
        <w:pStyle w:val="KeepWithNext"/>
        <w:rPr>
          <w:rtl/>
        </w:rPr>
      </w:pPr>
    </w:p>
    <w:p w14:paraId="6D5E968D" w14:textId="77777777" w:rsidR="00EE124E" w:rsidRPr="00EE124E" w:rsidRDefault="00EE124E" w:rsidP="00EE124E">
      <w:pPr>
        <w:rPr>
          <w:rtl/>
        </w:rPr>
      </w:pPr>
      <w:bookmarkStart w:id="7502" w:name="_ETM_Q1_3976606"/>
      <w:bookmarkStart w:id="7503" w:name="_ETM_Q1_3976655"/>
      <w:bookmarkEnd w:id="7502"/>
      <w:bookmarkEnd w:id="7503"/>
      <w:r w:rsidRPr="00EE124E">
        <w:rPr>
          <w:rtl/>
        </w:rPr>
        <w:t xml:space="preserve">משרד הפנים, </w:t>
      </w:r>
      <w:bookmarkStart w:id="7504" w:name="_ETM_Q1_3974996"/>
      <w:bookmarkEnd w:id="7504"/>
      <w:r w:rsidRPr="00EE124E">
        <w:rPr>
          <w:rtl/>
        </w:rPr>
        <w:t>סעיף 06 – 1,534,972,000 הוצאה; הוצאה מותנית בהכנסה – 400,000,000; הרשאה להתחייב – 67,880,000; שיא כוח אדם – 739.5;</w:t>
      </w:r>
      <w:bookmarkStart w:id="7505" w:name="_ETM_Q1_3992217"/>
      <w:bookmarkEnd w:id="7505"/>
      <w:r w:rsidRPr="00EE124E">
        <w:rPr>
          <w:rtl/>
        </w:rPr>
        <w:t xml:space="preserve"> משרות עבודה בלתי צמיתה – 23.5. </w:t>
      </w:r>
      <w:bookmarkStart w:id="7506" w:name="_ETM_Q1_3995054"/>
      <w:bookmarkEnd w:id="7506"/>
    </w:p>
    <w:p w14:paraId="60C2929C" w14:textId="77777777" w:rsidR="00EE124E" w:rsidRPr="00EE124E" w:rsidRDefault="00EE124E" w:rsidP="00EE124E">
      <w:pPr>
        <w:rPr>
          <w:rtl/>
        </w:rPr>
      </w:pPr>
      <w:bookmarkStart w:id="7507" w:name="_ETM_Q1_3995135"/>
      <w:bookmarkEnd w:id="7507"/>
    </w:p>
    <w:p w14:paraId="237F6063" w14:textId="77777777" w:rsidR="00EE124E" w:rsidRPr="00EE124E" w:rsidRDefault="00EE124E" w:rsidP="00571501">
      <w:pPr>
        <w:pStyle w:val="a5"/>
        <w:keepNext/>
        <w:rPr>
          <w:rtl/>
        </w:rPr>
      </w:pPr>
      <w:bookmarkStart w:id="7508" w:name="ET_speaker_6127_50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08"/>
    </w:p>
    <w:p w14:paraId="68A17726" w14:textId="77777777" w:rsidR="00EE124E" w:rsidRPr="00EE124E" w:rsidRDefault="00EE124E" w:rsidP="00571501">
      <w:pPr>
        <w:pStyle w:val="KeepWithNext"/>
        <w:rPr>
          <w:rtl/>
        </w:rPr>
      </w:pPr>
    </w:p>
    <w:p w14:paraId="1564EE0F" w14:textId="77777777" w:rsidR="00EE124E" w:rsidRPr="00EE124E" w:rsidRDefault="00EE124E" w:rsidP="00EE124E">
      <w:pPr>
        <w:rPr>
          <w:rtl/>
        </w:rPr>
      </w:pPr>
      <w:bookmarkStart w:id="7509" w:name="_ETM_Q1_4007649"/>
      <w:bookmarkStart w:id="7510" w:name="_ETM_Q1_4007704"/>
      <w:bookmarkEnd w:id="7509"/>
      <w:bookmarkEnd w:id="7510"/>
      <w:r w:rsidRPr="00EE124E">
        <w:rPr>
          <w:rtl/>
        </w:rPr>
        <w:t xml:space="preserve">בסעיף הבחירות, מה זה </w:t>
      </w:r>
      <w:bookmarkStart w:id="7511" w:name="_ETM_Q1_4014237"/>
      <w:bookmarkEnd w:id="7511"/>
      <w:r w:rsidRPr="00EE124E">
        <w:rPr>
          <w:rtl/>
        </w:rPr>
        <w:t>הוצאה מותנית בהכנסה?</w:t>
      </w:r>
      <w:bookmarkStart w:id="7512" w:name="_ETM_Q1_4018397"/>
      <w:bookmarkEnd w:id="7512"/>
    </w:p>
    <w:p w14:paraId="0B64E7EB" w14:textId="77777777" w:rsidR="00EE124E" w:rsidRPr="00EE124E" w:rsidRDefault="00EE124E" w:rsidP="00571501">
      <w:pPr>
        <w:pStyle w:val="a5"/>
        <w:keepNext/>
        <w:rPr>
          <w:rtl/>
        </w:rPr>
      </w:pPr>
      <w:bookmarkStart w:id="7513" w:name="_ETM_Q1_4018486"/>
      <w:bookmarkStart w:id="7514" w:name="_ETM_Q1_4021480"/>
      <w:bookmarkStart w:id="7515" w:name="_ETM_Q1_4021532"/>
      <w:bookmarkStart w:id="7516" w:name="ET_speaker_גולן_בדיחי_525"/>
      <w:bookmarkEnd w:id="7513"/>
      <w:bookmarkEnd w:id="7514"/>
      <w:bookmarkEnd w:id="751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16"/>
    </w:p>
    <w:p w14:paraId="3921CF7B" w14:textId="77777777" w:rsidR="00EE124E" w:rsidRPr="00EE124E" w:rsidRDefault="00EE124E" w:rsidP="00571501">
      <w:pPr>
        <w:pStyle w:val="KeepWithNext"/>
        <w:rPr>
          <w:rtl/>
        </w:rPr>
      </w:pPr>
    </w:p>
    <w:p w14:paraId="6121627F" w14:textId="77777777" w:rsidR="00EE124E" w:rsidRPr="00EE124E" w:rsidRDefault="00EE124E" w:rsidP="00EE124E">
      <w:pPr>
        <w:rPr>
          <w:rtl/>
        </w:rPr>
      </w:pPr>
      <w:r w:rsidRPr="00EE124E">
        <w:rPr>
          <w:rtl/>
        </w:rPr>
        <w:t>דף ההחלפה הגיע בעיקר על רקע הדחייה של</w:t>
      </w:r>
      <w:bookmarkStart w:id="7517" w:name="_ETM_Q1_4022754"/>
      <w:bookmarkEnd w:id="7517"/>
      <w:r w:rsidRPr="00EE124E">
        <w:rPr>
          <w:rtl/>
        </w:rPr>
        <w:t xml:space="preserve"> הבחירות ברשויות המקומיות, שבהן לא יכלו לקיים בחירות, בראי</w:t>
      </w:r>
      <w:bookmarkStart w:id="7518" w:name="_ETM_Q1_4028837"/>
      <w:bookmarkEnd w:id="7518"/>
      <w:r w:rsidRPr="00EE124E">
        <w:rPr>
          <w:rtl/>
        </w:rPr>
        <w:t xml:space="preserve"> תיקוני החקיקה שנעשו בכנסת. היה צריך להעביר את התקציב בהקדם. </w:t>
      </w:r>
      <w:bookmarkStart w:id="7519" w:name="_ETM_Q1_4034869"/>
      <w:bookmarkStart w:id="7520" w:name="_ETM_Q1_4042421"/>
      <w:bookmarkEnd w:id="7519"/>
      <w:bookmarkEnd w:id="7520"/>
    </w:p>
    <w:p w14:paraId="58CC808C" w14:textId="77777777" w:rsidR="00EE124E" w:rsidRPr="00EE124E" w:rsidRDefault="00EE124E" w:rsidP="00EE124E">
      <w:pPr>
        <w:rPr>
          <w:rtl/>
        </w:rPr>
      </w:pPr>
      <w:bookmarkStart w:id="7521" w:name="_ETM_Q1_4042515"/>
      <w:bookmarkEnd w:id="7521"/>
    </w:p>
    <w:p w14:paraId="386C4F9B" w14:textId="77777777" w:rsidR="00EE124E" w:rsidRPr="00EE124E" w:rsidRDefault="00EE124E" w:rsidP="00571501">
      <w:pPr>
        <w:pStyle w:val="a5"/>
        <w:keepNext/>
        <w:rPr>
          <w:rtl/>
        </w:rPr>
      </w:pPr>
      <w:bookmarkStart w:id="7522" w:name="ET_speaker_6127_50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22"/>
    </w:p>
    <w:p w14:paraId="2E36B17F" w14:textId="77777777" w:rsidR="00EE124E" w:rsidRPr="00EE124E" w:rsidRDefault="00EE124E" w:rsidP="00571501">
      <w:pPr>
        <w:pStyle w:val="KeepWithNext"/>
        <w:rPr>
          <w:rtl/>
        </w:rPr>
      </w:pPr>
    </w:p>
    <w:p w14:paraId="034413DB" w14:textId="77777777" w:rsidR="00EE124E" w:rsidRPr="00EE124E" w:rsidRDefault="00EE124E" w:rsidP="00EE124E">
      <w:pPr>
        <w:rPr>
          <w:rtl/>
        </w:rPr>
      </w:pPr>
      <w:bookmarkStart w:id="7523" w:name="_ETM_Q1_4044403"/>
      <w:bookmarkStart w:id="7524" w:name="_ETM_Q1_4044463"/>
      <w:bookmarkEnd w:id="7523"/>
      <w:bookmarkEnd w:id="7524"/>
      <w:r w:rsidRPr="00EE124E">
        <w:rPr>
          <w:rtl/>
        </w:rPr>
        <w:t>הכסף התקוע של הרשויות הערביות הוא כאן?</w:t>
      </w:r>
      <w:bookmarkStart w:id="7525" w:name="_ETM_Q1_4046781"/>
      <w:bookmarkEnd w:id="7525"/>
      <w:r w:rsidRPr="00EE124E">
        <w:rPr>
          <w:rtl/>
        </w:rPr>
        <w:t xml:space="preserve"> מה קורה איתו?</w:t>
      </w:r>
      <w:bookmarkStart w:id="7526" w:name="_ETM_Q1_4049159"/>
      <w:bookmarkEnd w:id="7526"/>
    </w:p>
    <w:p w14:paraId="65BA6D4E" w14:textId="77777777" w:rsidR="00EE124E" w:rsidRPr="00EE124E" w:rsidRDefault="00EE124E" w:rsidP="00EE124E">
      <w:pPr>
        <w:rPr>
          <w:rtl/>
        </w:rPr>
      </w:pPr>
      <w:bookmarkStart w:id="7527" w:name="_ETM_Q1_4049241"/>
      <w:bookmarkEnd w:id="7527"/>
    </w:p>
    <w:p w14:paraId="3C0044BF" w14:textId="77777777" w:rsidR="00EE124E" w:rsidRPr="00EE124E" w:rsidRDefault="00EE124E" w:rsidP="00571501">
      <w:pPr>
        <w:pStyle w:val="a5"/>
        <w:keepNext/>
        <w:rPr>
          <w:rtl/>
        </w:rPr>
      </w:pPr>
      <w:bookmarkStart w:id="7528" w:name="ET_speaker_5918_51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28"/>
    </w:p>
    <w:p w14:paraId="715A2415" w14:textId="77777777" w:rsidR="00EE124E" w:rsidRPr="00EE124E" w:rsidRDefault="00EE124E" w:rsidP="00571501">
      <w:pPr>
        <w:pStyle w:val="KeepWithNext"/>
        <w:rPr>
          <w:rtl/>
        </w:rPr>
      </w:pPr>
    </w:p>
    <w:p w14:paraId="2A272B86" w14:textId="77777777" w:rsidR="00EE124E" w:rsidRPr="00EE124E" w:rsidRDefault="00EE124E" w:rsidP="00EE124E">
      <w:pPr>
        <w:rPr>
          <w:rtl/>
        </w:rPr>
      </w:pPr>
      <w:bookmarkStart w:id="7529" w:name="_ETM_Q1_4051533"/>
      <w:bookmarkEnd w:id="7529"/>
      <w:r w:rsidRPr="00EE124E">
        <w:rPr>
          <w:rtl/>
        </w:rPr>
        <w:t xml:space="preserve">מענק האיזון. </w:t>
      </w:r>
      <w:bookmarkStart w:id="7530" w:name="_ETM_Q1_4049899"/>
      <w:bookmarkEnd w:id="7530"/>
    </w:p>
    <w:p w14:paraId="3BBD6AC1" w14:textId="77777777" w:rsidR="00EE124E" w:rsidRPr="00EE124E" w:rsidRDefault="00EE124E" w:rsidP="00EE124E">
      <w:pPr>
        <w:rPr>
          <w:rtl/>
        </w:rPr>
      </w:pPr>
      <w:bookmarkStart w:id="7531" w:name="_ETM_Q1_4049970"/>
      <w:bookmarkStart w:id="7532" w:name="_ETM_Q1_4051774"/>
      <w:bookmarkEnd w:id="7531"/>
      <w:bookmarkEnd w:id="7532"/>
    </w:p>
    <w:p w14:paraId="6CB534FE" w14:textId="77777777" w:rsidR="00EE124E" w:rsidRPr="00EE124E" w:rsidRDefault="00EE124E" w:rsidP="00571501">
      <w:pPr>
        <w:pStyle w:val="a5"/>
        <w:keepNext/>
        <w:rPr>
          <w:rtl/>
        </w:rPr>
      </w:pPr>
      <w:bookmarkStart w:id="7533" w:name="ET_speaker_גולן_בדיחי_52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33"/>
    </w:p>
    <w:p w14:paraId="7EBEEE07" w14:textId="77777777" w:rsidR="00EE124E" w:rsidRPr="00EE124E" w:rsidRDefault="00EE124E" w:rsidP="00571501">
      <w:pPr>
        <w:pStyle w:val="KeepWithNext"/>
        <w:rPr>
          <w:rtl/>
        </w:rPr>
      </w:pPr>
    </w:p>
    <w:p w14:paraId="7DBE8930" w14:textId="77777777" w:rsidR="00EE124E" w:rsidRPr="00EE124E" w:rsidRDefault="00EE124E" w:rsidP="00EE124E">
      <w:pPr>
        <w:rPr>
          <w:rtl/>
        </w:rPr>
      </w:pPr>
      <w:bookmarkStart w:id="7534" w:name="_ETM_Q1_4052560"/>
      <w:bookmarkEnd w:id="7534"/>
      <w:r w:rsidRPr="00EE124E">
        <w:rPr>
          <w:rtl/>
        </w:rPr>
        <w:t>ס</w:t>
      </w:r>
      <w:bookmarkStart w:id="7535" w:name="_ETM_Q1_4052624"/>
      <w:bookmarkEnd w:id="7535"/>
      <w:r w:rsidRPr="00EE124E">
        <w:rPr>
          <w:rtl/>
        </w:rPr>
        <w:t xml:space="preserve">עיף הרשויות המקומיות הוא סעיף 18. </w:t>
      </w:r>
      <w:bookmarkStart w:id="7536" w:name="_ETM_Q1_4059819"/>
      <w:bookmarkEnd w:id="7536"/>
    </w:p>
    <w:p w14:paraId="11A1E004" w14:textId="77777777" w:rsidR="00EE124E" w:rsidRPr="00EE124E" w:rsidRDefault="00EE124E" w:rsidP="00EE124E">
      <w:pPr>
        <w:rPr>
          <w:rtl/>
        </w:rPr>
      </w:pPr>
      <w:bookmarkStart w:id="7537" w:name="_ETM_Q1_4059904"/>
      <w:bookmarkEnd w:id="7537"/>
    </w:p>
    <w:p w14:paraId="0A1BAA63" w14:textId="77777777" w:rsidR="00EE124E" w:rsidRPr="00EE124E" w:rsidRDefault="00EE124E" w:rsidP="00571501">
      <w:pPr>
        <w:pStyle w:val="a5"/>
        <w:keepNext/>
        <w:rPr>
          <w:rtl/>
        </w:rPr>
      </w:pPr>
      <w:bookmarkStart w:id="7538" w:name="ET_speaker_6127_51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38"/>
    </w:p>
    <w:p w14:paraId="62643C87" w14:textId="77777777" w:rsidR="00EE124E" w:rsidRPr="00EE124E" w:rsidRDefault="00EE124E" w:rsidP="00571501">
      <w:pPr>
        <w:pStyle w:val="KeepWithNext"/>
        <w:rPr>
          <w:rtl/>
        </w:rPr>
      </w:pPr>
    </w:p>
    <w:p w14:paraId="3A72F976" w14:textId="77777777" w:rsidR="00EE124E" w:rsidRPr="00EE124E" w:rsidRDefault="00EE124E" w:rsidP="00EE124E">
      <w:pPr>
        <w:rPr>
          <w:rtl/>
        </w:rPr>
      </w:pPr>
      <w:bookmarkStart w:id="7539" w:name="_ETM_Q1_4060198"/>
      <w:bookmarkStart w:id="7540" w:name="_ETM_Q1_4060256"/>
      <w:bookmarkEnd w:id="7539"/>
      <w:bookmarkEnd w:id="7540"/>
      <w:r w:rsidRPr="00EE124E">
        <w:rPr>
          <w:rtl/>
        </w:rPr>
        <w:t xml:space="preserve">נגיע לזה </w:t>
      </w:r>
      <w:bookmarkStart w:id="7541" w:name="_ETM_Q1_4058985"/>
      <w:bookmarkEnd w:id="7541"/>
      <w:r w:rsidRPr="00EE124E">
        <w:rPr>
          <w:rtl/>
        </w:rPr>
        <w:t xml:space="preserve">בשבוע הבא. </w:t>
      </w:r>
    </w:p>
    <w:p w14:paraId="67D8E55A" w14:textId="77777777" w:rsidR="00EE124E" w:rsidRPr="00EE124E" w:rsidRDefault="00EE124E" w:rsidP="00EE124E">
      <w:pPr>
        <w:rPr>
          <w:rtl/>
        </w:rPr>
      </w:pPr>
      <w:bookmarkStart w:id="7542" w:name="_ETM_Q1_4060890"/>
      <w:bookmarkStart w:id="7543" w:name="_ETM_Q1_4060975"/>
      <w:bookmarkEnd w:id="7542"/>
      <w:bookmarkEnd w:id="7543"/>
    </w:p>
    <w:p w14:paraId="06E3A476" w14:textId="77777777" w:rsidR="00EE124E" w:rsidRPr="00EE124E" w:rsidRDefault="00EE124E" w:rsidP="00571501">
      <w:pPr>
        <w:pStyle w:val="a5"/>
        <w:keepNext/>
        <w:rPr>
          <w:rtl/>
        </w:rPr>
      </w:pPr>
      <w:bookmarkStart w:id="7544" w:name="ET_speaker_גולן_בדיחי_52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44"/>
    </w:p>
    <w:p w14:paraId="6628F285" w14:textId="77777777" w:rsidR="00EE124E" w:rsidRPr="00EE124E" w:rsidRDefault="00EE124E" w:rsidP="00571501">
      <w:pPr>
        <w:pStyle w:val="KeepWithNext"/>
        <w:rPr>
          <w:rtl/>
        </w:rPr>
      </w:pPr>
    </w:p>
    <w:p w14:paraId="4BECC63C" w14:textId="77777777" w:rsidR="00EE124E" w:rsidRPr="00EE124E" w:rsidRDefault="00EE124E" w:rsidP="00EE124E">
      <w:pPr>
        <w:rPr>
          <w:rtl/>
        </w:rPr>
      </w:pPr>
      <w:bookmarkStart w:id="7545" w:name="_ETM_Q1_4063484"/>
      <w:bookmarkStart w:id="7546" w:name="_ETM_Q1_4063545"/>
      <w:bookmarkEnd w:id="7545"/>
      <w:bookmarkEnd w:id="7546"/>
      <w:r w:rsidRPr="00EE124E">
        <w:rPr>
          <w:rtl/>
        </w:rPr>
        <w:t xml:space="preserve">אני חושב שמדברים על תוכנית החומש של הרשויות </w:t>
      </w:r>
      <w:bookmarkStart w:id="7547" w:name="_ETM_Q1_4061623"/>
      <w:bookmarkEnd w:id="7547"/>
      <w:r w:rsidRPr="00EE124E">
        <w:rPr>
          <w:rtl/>
        </w:rPr>
        <w:t xml:space="preserve">הערביות. </w:t>
      </w:r>
      <w:bookmarkStart w:id="7548" w:name="_ETM_Q1_4061595"/>
      <w:bookmarkEnd w:id="7548"/>
    </w:p>
    <w:p w14:paraId="557DD78B" w14:textId="77777777" w:rsidR="00EE124E" w:rsidRPr="00EE124E" w:rsidRDefault="00EE124E" w:rsidP="00EE124E">
      <w:pPr>
        <w:rPr>
          <w:rtl/>
        </w:rPr>
      </w:pPr>
      <w:bookmarkStart w:id="7549" w:name="_ETM_Q1_4061684"/>
      <w:bookmarkEnd w:id="7549"/>
    </w:p>
    <w:p w14:paraId="57C2D0F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אימאן ח'טיב יאסין (רע"מ – הרשימה הערבית המאוחדת):</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7D7ECB8" w14:textId="77777777" w:rsidR="00EE124E" w:rsidRPr="00EE124E" w:rsidRDefault="00EE124E" w:rsidP="00EE124E">
      <w:pPr>
        <w:keepNext/>
        <w:ind w:firstLine="0"/>
        <w:rPr>
          <w:rtl/>
        </w:rPr>
      </w:pPr>
    </w:p>
    <w:p w14:paraId="61A1503E" w14:textId="77777777" w:rsidR="00EE124E" w:rsidRPr="00EE124E" w:rsidRDefault="00EE124E" w:rsidP="00EE124E">
      <w:pPr>
        <w:rPr>
          <w:rtl/>
        </w:rPr>
      </w:pPr>
      <w:bookmarkStart w:id="7550" w:name="_ETM_Q1_4065178"/>
      <w:bookmarkEnd w:id="7550"/>
      <w:r w:rsidRPr="00EE124E">
        <w:rPr>
          <w:rtl/>
        </w:rPr>
        <w:t xml:space="preserve">גם החומש וגם המענק. </w:t>
      </w:r>
    </w:p>
    <w:p w14:paraId="04904EF7" w14:textId="77777777" w:rsidR="00EE124E" w:rsidRPr="00EE124E" w:rsidRDefault="00EE124E" w:rsidP="00EE124E">
      <w:pPr>
        <w:rPr>
          <w:rtl/>
        </w:rPr>
      </w:pPr>
      <w:bookmarkStart w:id="7551" w:name="_ETM_Q1_4065878"/>
      <w:bookmarkStart w:id="7552" w:name="_ETM_Q1_4065954"/>
      <w:bookmarkEnd w:id="7551"/>
      <w:bookmarkEnd w:id="7552"/>
    </w:p>
    <w:p w14:paraId="2F32178C" w14:textId="77777777" w:rsidR="00EE124E" w:rsidRPr="00EE124E" w:rsidRDefault="00EE124E" w:rsidP="00571501">
      <w:pPr>
        <w:pStyle w:val="a5"/>
        <w:keepNext/>
        <w:rPr>
          <w:rtl/>
        </w:rPr>
      </w:pPr>
      <w:bookmarkStart w:id="7553" w:name="ET_speaker_גולן_בדיחי_52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53"/>
    </w:p>
    <w:p w14:paraId="2FBE2A15" w14:textId="77777777" w:rsidR="00EE124E" w:rsidRPr="00EE124E" w:rsidRDefault="00EE124E" w:rsidP="00571501">
      <w:pPr>
        <w:pStyle w:val="KeepWithNext"/>
        <w:rPr>
          <w:rtl/>
        </w:rPr>
      </w:pPr>
    </w:p>
    <w:p w14:paraId="2D612166" w14:textId="77777777" w:rsidR="00EE124E" w:rsidRPr="00EE124E" w:rsidRDefault="00EE124E" w:rsidP="00EE124E">
      <w:pPr>
        <w:rPr>
          <w:rtl/>
        </w:rPr>
      </w:pPr>
      <w:bookmarkStart w:id="7554" w:name="_ETM_Q1_4065858"/>
      <w:bookmarkStart w:id="7555" w:name="_ETM_Q1_4065907"/>
      <w:bookmarkEnd w:id="7554"/>
      <w:bookmarkEnd w:id="7555"/>
      <w:r w:rsidRPr="00EE124E">
        <w:rPr>
          <w:rtl/>
        </w:rPr>
        <w:t xml:space="preserve">זה לא שייך לסעיף 06. </w:t>
      </w:r>
      <w:bookmarkStart w:id="7556" w:name="_ETM_Q1_4068369"/>
      <w:bookmarkEnd w:id="7556"/>
      <w:r w:rsidRPr="00EE124E">
        <w:rPr>
          <w:rtl/>
        </w:rPr>
        <w:t xml:space="preserve">תוכנית החומש היא עניין אחר שעלה כאן קודם, גם קיצוצים </w:t>
      </w:r>
      <w:bookmarkStart w:id="7557" w:name="_ETM_Q1_4071104"/>
      <w:bookmarkEnd w:id="7557"/>
      <w:r w:rsidRPr="00EE124E">
        <w:rPr>
          <w:rtl/>
        </w:rPr>
        <w:t xml:space="preserve">אחרים שעשתה הממשלה. </w:t>
      </w:r>
      <w:bookmarkStart w:id="7558" w:name="_ETM_Q1_4070755"/>
      <w:bookmarkEnd w:id="7558"/>
    </w:p>
    <w:p w14:paraId="024B219F" w14:textId="77777777" w:rsidR="00EE124E" w:rsidRPr="00EE124E" w:rsidRDefault="00EE124E" w:rsidP="00EE124E">
      <w:pPr>
        <w:rPr>
          <w:rtl/>
        </w:rPr>
      </w:pPr>
      <w:bookmarkStart w:id="7559" w:name="_ETM_Q1_4070843"/>
      <w:bookmarkEnd w:id="7559"/>
    </w:p>
    <w:p w14:paraId="175582E4" w14:textId="77777777" w:rsidR="00EE124E" w:rsidRPr="00EE124E" w:rsidRDefault="00EE124E" w:rsidP="00571501">
      <w:pPr>
        <w:pStyle w:val="a5"/>
        <w:keepNext/>
        <w:rPr>
          <w:rtl/>
        </w:rPr>
      </w:pPr>
      <w:bookmarkStart w:id="7560" w:name="ET_speaker_6127_51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60"/>
    </w:p>
    <w:p w14:paraId="468B2C2A" w14:textId="77777777" w:rsidR="00EE124E" w:rsidRPr="00EE124E" w:rsidRDefault="00EE124E" w:rsidP="00571501">
      <w:pPr>
        <w:pStyle w:val="KeepWithNext"/>
        <w:rPr>
          <w:rtl/>
        </w:rPr>
      </w:pPr>
    </w:p>
    <w:p w14:paraId="642A0EBD" w14:textId="77777777" w:rsidR="00EE124E" w:rsidRPr="00EE124E" w:rsidRDefault="00EE124E" w:rsidP="00EE124E">
      <w:pPr>
        <w:rPr>
          <w:rtl/>
        </w:rPr>
      </w:pPr>
      <w:bookmarkStart w:id="7561" w:name="_ETM_Q1_4073907"/>
      <w:bookmarkStart w:id="7562" w:name="_ETM_Q1_4073960"/>
      <w:bookmarkEnd w:id="7561"/>
      <w:bookmarkEnd w:id="7562"/>
      <w:r w:rsidRPr="00EE124E">
        <w:rPr>
          <w:rtl/>
        </w:rPr>
        <w:t xml:space="preserve">לא, אני מדבר על מענקי האיזון. </w:t>
      </w:r>
      <w:bookmarkStart w:id="7563" w:name="_ETM_Q1_4075685"/>
      <w:bookmarkEnd w:id="7563"/>
    </w:p>
    <w:p w14:paraId="3C844D70" w14:textId="77777777" w:rsidR="00EE124E" w:rsidRPr="00EE124E" w:rsidRDefault="00EE124E" w:rsidP="00EE124E">
      <w:pPr>
        <w:rPr>
          <w:rtl/>
        </w:rPr>
      </w:pPr>
      <w:bookmarkStart w:id="7564" w:name="_ETM_Q1_4073738"/>
      <w:bookmarkEnd w:id="7564"/>
    </w:p>
    <w:p w14:paraId="3A9BA74A" w14:textId="77777777" w:rsidR="00EE124E" w:rsidRPr="00EE124E" w:rsidRDefault="00EE124E" w:rsidP="00571501">
      <w:pPr>
        <w:pStyle w:val="a5"/>
        <w:keepNext/>
        <w:rPr>
          <w:rtl/>
        </w:rPr>
      </w:pPr>
      <w:bookmarkStart w:id="7565" w:name="ET_speaker_גולן_בדיחי_52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65"/>
    </w:p>
    <w:p w14:paraId="006DA76A" w14:textId="77777777" w:rsidR="00EE124E" w:rsidRPr="00EE124E" w:rsidRDefault="00EE124E" w:rsidP="00571501">
      <w:pPr>
        <w:pStyle w:val="KeepWithNext"/>
        <w:rPr>
          <w:rtl/>
        </w:rPr>
      </w:pPr>
    </w:p>
    <w:p w14:paraId="09BC45B5" w14:textId="77777777" w:rsidR="00EE124E" w:rsidRPr="00EE124E" w:rsidRDefault="00EE124E" w:rsidP="00EE124E">
      <w:pPr>
        <w:rPr>
          <w:rtl/>
        </w:rPr>
      </w:pPr>
      <w:bookmarkStart w:id="7566" w:name="_ETM_Q1_4076179"/>
      <w:bookmarkStart w:id="7567" w:name="_ETM_Q1_4076235"/>
      <w:bookmarkEnd w:id="7566"/>
      <w:bookmarkEnd w:id="7567"/>
      <w:r w:rsidRPr="00EE124E">
        <w:rPr>
          <w:rtl/>
        </w:rPr>
        <w:t xml:space="preserve">לא היה שינוי בתקציב מענקי האיזון. </w:t>
      </w:r>
    </w:p>
    <w:p w14:paraId="16CAED13" w14:textId="77777777" w:rsidR="00EE124E" w:rsidRPr="00EE124E" w:rsidRDefault="00EE124E" w:rsidP="00EE124E">
      <w:pPr>
        <w:rPr>
          <w:rtl/>
        </w:rPr>
      </w:pPr>
      <w:bookmarkStart w:id="7568" w:name="_ETM_Q1_4076161"/>
      <w:bookmarkStart w:id="7569" w:name="_ETM_Q1_4076299"/>
      <w:bookmarkEnd w:id="7568"/>
      <w:bookmarkEnd w:id="7569"/>
    </w:p>
    <w:p w14:paraId="01F5B95A" w14:textId="77777777" w:rsidR="00EE124E" w:rsidRPr="00EE124E" w:rsidRDefault="00EE124E" w:rsidP="00571501">
      <w:pPr>
        <w:pStyle w:val="a5"/>
        <w:keepNext/>
        <w:rPr>
          <w:rtl/>
        </w:rPr>
      </w:pPr>
      <w:bookmarkStart w:id="7570" w:name="ET_speaker_5918_51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70"/>
    </w:p>
    <w:p w14:paraId="4AD45972" w14:textId="77777777" w:rsidR="00EE124E" w:rsidRPr="00EE124E" w:rsidRDefault="00EE124E" w:rsidP="00571501">
      <w:pPr>
        <w:pStyle w:val="KeepWithNext"/>
        <w:rPr>
          <w:rtl/>
        </w:rPr>
      </w:pPr>
    </w:p>
    <w:p w14:paraId="4F783EE6" w14:textId="77777777" w:rsidR="00EE124E" w:rsidRPr="00EE124E" w:rsidRDefault="00EE124E" w:rsidP="00EE124E">
      <w:pPr>
        <w:rPr>
          <w:rtl/>
        </w:rPr>
      </w:pPr>
      <w:bookmarkStart w:id="7571" w:name="_ETM_Q1_4078625"/>
      <w:bookmarkEnd w:id="7571"/>
      <w:r w:rsidRPr="00EE124E">
        <w:rPr>
          <w:rtl/>
        </w:rPr>
        <w:t>אני מדברת על 200</w:t>
      </w:r>
      <w:bookmarkStart w:id="7572" w:name="_ETM_Q1_4080000"/>
      <w:bookmarkEnd w:id="7572"/>
      <w:r w:rsidRPr="00EE124E">
        <w:rPr>
          <w:rtl/>
        </w:rPr>
        <w:t xml:space="preserve"> מיליון. </w:t>
      </w:r>
    </w:p>
    <w:p w14:paraId="5311D37F" w14:textId="77777777" w:rsidR="00EE124E" w:rsidRPr="00EE124E" w:rsidRDefault="00EE124E" w:rsidP="00EE124E">
      <w:pPr>
        <w:rPr>
          <w:rtl/>
        </w:rPr>
      </w:pPr>
    </w:p>
    <w:p w14:paraId="6DEB9616" w14:textId="77777777" w:rsidR="00EE124E" w:rsidRPr="00EE124E" w:rsidRDefault="00EE124E" w:rsidP="00571501">
      <w:pPr>
        <w:pStyle w:val="a5"/>
        <w:keepNext/>
        <w:rPr>
          <w:rtl/>
        </w:rPr>
      </w:pPr>
      <w:bookmarkStart w:id="7573" w:name="ET_speaker_6127_51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73"/>
    </w:p>
    <w:p w14:paraId="01E9B9DD" w14:textId="77777777" w:rsidR="00EE124E" w:rsidRPr="00EE124E" w:rsidRDefault="00EE124E" w:rsidP="00571501">
      <w:pPr>
        <w:pStyle w:val="KeepWithNext"/>
        <w:rPr>
          <w:rtl/>
        </w:rPr>
      </w:pPr>
    </w:p>
    <w:p w14:paraId="7E8C0E1A" w14:textId="77777777" w:rsidR="00EE124E" w:rsidRPr="00EE124E" w:rsidRDefault="00EE124E" w:rsidP="00EE124E">
      <w:pPr>
        <w:rPr>
          <w:rtl/>
        </w:rPr>
      </w:pPr>
      <w:bookmarkStart w:id="7574" w:name="_ETM_Q1_4081174"/>
      <w:bookmarkStart w:id="7575" w:name="_ETM_Q1_4081226"/>
      <w:bookmarkEnd w:id="7574"/>
      <w:bookmarkEnd w:id="7575"/>
      <w:r w:rsidRPr="00EE124E">
        <w:rPr>
          <w:rtl/>
        </w:rPr>
        <w:t xml:space="preserve">יש סכומים שלא עוברים, בסך 200 מיליון. </w:t>
      </w:r>
    </w:p>
    <w:p w14:paraId="5E05EBD7" w14:textId="77777777" w:rsidR="00EE124E" w:rsidRPr="00EE124E" w:rsidRDefault="00EE124E" w:rsidP="00EE124E">
      <w:pPr>
        <w:rPr>
          <w:rtl/>
        </w:rPr>
      </w:pPr>
    </w:p>
    <w:p w14:paraId="24357358" w14:textId="77777777" w:rsidR="00EE124E" w:rsidRPr="00EE124E" w:rsidRDefault="00EE124E" w:rsidP="00571501">
      <w:pPr>
        <w:pStyle w:val="a5"/>
        <w:keepNext/>
        <w:rPr>
          <w:rtl/>
        </w:rPr>
      </w:pPr>
      <w:bookmarkStart w:id="7576" w:name="ET_speaker_גולן_בדיחי_53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76"/>
    </w:p>
    <w:p w14:paraId="3196C173" w14:textId="77777777" w:rsidR="00EE124E" w:rsidRPr="00EE124E" w:rsidRDefault="00EE124E" w:rsidP="00571501">
      <w:pPr>
        <w:pStyle w:val="KeepWithNext"/>
        <w:rPr>
          <w:rtl/>
        </w:rPr>
      </w:pPr>
    </w:p>
    <w:p w14:paraId="7F882161" w14:textId="77777777" w:rsidR="00EE124E" w:rsidRPr="00EE124E" w:rsidRDefault="00EE124E" w:rsidP="00EE124E">
      <w:pPr>
        <w:rPr>
          <w:rtl/>
        </w:rPr>
      </w:pPr>
      <w:bookmarkStart w:id="7577" w:name="_ETM_Q1_4082471"/>
      <w:bookmarkStart w:id="7578" w:name="_ETM_Q1_4082527"/>
      <w:bookmarkEnd w:id="7577"/>
      <w:bookmarkEnd w:id="7578"/>
      <w:r w:rsidRPr="00EE124E">
        <w:rPr>
          <w:rtl/>
        </w:rPr>
        <w:t xml:space="preserve">אני מכיר </w:t>
      </w:r>
      <w:bookmarkStart w:id="7579" w:name="_ETM_Q1_4081195"/>
      <w:bookmarkEnd w:id="7579"/>
      <w:r w:rsidRPr="00EE124E">
        <w:rPr>
          <w:rtl/>
        </w:rPr>
        <w:t>שעדיין אין הכרעה בנושא הזה. 200 מיליון שמדברת עליהם חברת</w:t>
      </w:r>
      <w:bookmarkStart w:id="7580" w:name="_ETM_Q1_4091601"/>
      <w:bookmarkEnd w:id="7580"/>
      <w:r w:rsidRPr="00EE124E">
        <w:rPr>
          <w:rtl/>
        </w:rPr>
        <w:t xml:space="preserve"> הכנסת אימאן ח'טיב יאסין הם בתוכנית חומש, החלטה 550. </w:t>
      </w:r>
    </w:p>
    <w:p w14:paraId="247586D1" w14:textId="77777777" w:rsidR="00EE124E" w:rsidRPr="00EE124E" w:rsidRDefault="00EE124E" w:rsidP="00EE124E">
      <w:pPr>
        <w:rPr>
          <w:rtl/>
        </w:rPr>
      </w:pPr>
      <w:bookmarkStart w:id="7581" w:name="_ETM_Q1_4093457"/>
      <w:bookmarkStart w:id="7582" w:name="_ETM_Q1_4093551"/>
      <w:bookmarkEnd w:id="7581"/>
      <w:bookmarkEnd w:id="7582"/>
    </w:p>
    <w:p w14:paraId="4BC1CE13" w14:textId="77777777" w:rsidR="00EE124E" w:rsidRPr="00EE124E" w:rsidRDefault="00EE124E" w:rsidP="00571501">
      <w:pPr>
        <w:pStyle w:val="a5"/>
        <w:keepNext/>
        <w:rPr>
          <w:rtl/>
        </w:rPr>
      </w:pPr>
      <w:bookmarkStart w:id="7583" w:name="ET_speaker_5918_52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83"/>
    </w:p>
    <w:p w14:paraId="650B9A0C" w14:textId="77777777" w:rsidR="00EE124E" w:rsidRPr="00EE124E" w:rsidRDefault="00EE124E" w:rsidP="00571501">
      <w:pPr>
        <w:pStyle w:val="KeepWithNext"/>
        <w:rPr>
          <w:rtl/>
        </w:rPr>
      </w:pPr>
    </w:p>
    <w:p w14:paraId="0921B4D3" w14:textId="77777777" w:rsidR="00EE124E" w:rsidRPr="00EE124E" w:rsidRDefault="00EE124E" w:rsidP="00EE124E">
      <w:pPr>
        <w:rPr>
          <w:rtl/>
        </w:rPr>
      </w:pPr>
      <w:bookmarkStart w:id="7584" w:name="_ETM_Q1_4096514"/>
      <w:bookmarkEnd w:id="7584"/>
      <w:r w:rsidRPr="00EE124E">
        <w:rPr>
          <w:rtl/>
        </w:rPr>
        <w:t>נכון,</w:t>
      </w:r>
      <w:bookmarkStart w:id="7585" w:name="_ETM_Q1_4094942"/>
      <w:bookmarkEnd w:id="7585"/>
      <w:r w:rsidRPr="00EE124E">
        <w:rPr>
          <w:rtl/>
        </w:rPr>
        <w:t xml:space="preserve"> אלה מענקי איזון. </w:t>
      </w:r>
    </w:p>
    <w:p w14:paraId="68B1B626" w14:textId="77777777" w:rsidR="00EE124E" w:rsidRPr="00EE124E" w:rsidRDefault="00EE124E" w:rsidP="00571501">
      <w:pPr>
        <w:pStyle w:val="a5"/>
        <w:keepNext/>
        <w:rPr>
          <w:rtl/>
        </w:rPr>
      </w:pPr>
      <w:bookmarkStart w:id="7586" w:name="_ETM_Q1_4097587"/>
      <w:bookmarkStart w:id="7587" w:name="_ETM_Q1_4097680"/>
      <w:bookmarkStart w:id="7588" w:name="ET_speaker_גולן_בדיחי_531"/>
      <w:bookmarkEnd w:id="7586"/>
      <w:bookmarkEnd w:id="758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88"/>
    </w:p>
    <w:p w14:paraId="04A5BA22" w14:textId="77777777" w:rsidR="00EE124E" w:rsidRPr="00EE124E" w:rsidRDefault="00EE124E" w:rsidP="00571501">
      <w:pPr>
        <w:pStyle w:val="KeepWithNext"/>
        <w:rPr>
          <w:rtl/>
        </w:rPr>
      </w:pPr>
    </w:p>
    <w:p w14:paraId="64E25429" w14:textId="77777777" w:rsidR="00EE124E" w:rsidRPr="00EE124E" w:rsidRDefault="00EE124E" w:rsidP="00EE124E">
      <w:pPr>
        <w:rPr>
          <w:rtl/>
        </w:rPr>
      </w:pPr>
      <w:bookmarkStart w:id="7589" w:name="_ETM_Q1_4101539"/>
      <w:bookmarkStart w:id="7590" w:name="_ETM_Q1_4101596"/>
      <w:bookmarkEnd w:id="7589"/>
      <w:bookmarkEnd w:id="7590"/>
      <w:r w:rsidRPr="00EE124E">
        <w:rPr>
          <w:rtl/>
        </w:rPr>
        <w:t xml:space="preserve">לא הבנתי נכון. אולי </w:t>
      </w:r>
      <w:bookmarkStart w:id="7591" w:name="_ETM_Q1_4101839"/>
      <w:bookmarkEnd w:id="7591"/>
      <w:r w:rsidRPr="00EE124E">
        <w:rPr>
          <w:rtl/>
        </w:rPr>
        <w:t xml:space="preserve">כשנגיע לסעיף 54 נוכל לדון בזה, או עכשיו, אם תרצו. </w:t>
      </w:r>
      <w:bookmarkStart w:id="7592" w:name="_ETM_Q1_4106057"/>
      <w:bookmarkEnd w:id="7592"/>
      <w:r w:rsidRPr="00EE124E">
        <w:rPr>
          <w:rtl/>
        </w:rPr>
        <w:t xml:space="preserve">חוק התקציב שאנחנו מניחים כאן לא מחזיר קיצוצים אחרים שעשתה </w:t>
      </w:r>
      <w:bookmarkStart w:id="7593" w:name="_ETM_Q1_4111995"/>
      <w:bookmarkEnd w:id="7593"/>
      <w:r w:rsidRPr="00EE124E">
        <w:rPr>
          <w:rtl/>
        </w:rPr>
        <w:t xml:space="preserve">הממשלה, אלא מחזיר רק את הקיצוץ שנועד בשביל לממן את </w:t>
      </w:r>
      <w:bookmarkStart w:id="7594" w:name="_ETM_Q1_4114737"/>
      <w:bookmarkEnd w:id="7594"/>
      <w:r w:rsidRPr="00EE124E">
        <w:rPr>
          <w:rtl/>
        </w:rPr>
        <w:t xml:space="preserve">הפינויים בחודשים יולי ואוגוסט. זאת ההחלטה של הממשלה וסדרי העדיפויות </w:t>
      </w:r>
      <w:bookmarkStart w:id="7595" w:name="_ETM_Q1_4118345"/>
      <w:bookmarkEnd w:id="7595"/>
      <w:r w:rsidRPr="00EE124E">
        <w:rPr>
          <w:rtl/>
        </w:rPr>
        <w:t xml:space="preserve">הקודמים עומדים בעיניהם. </w:t>
      </w:r>
      <w:bookmarkStart w:id="7596" w:name="_ETM_Q1_4120011"/>
      <w:bookmarkEnd w:id="7596"/>
    </w:p>
    <w:p w14:paraId="59C3905F" w14:textId="77777777" w:rsidR="00EE124E" w:rsidRPr="00EE124E" w:rsidRDefault="00EE124E" w:rsidP="00EE124E">
      <w:pPr>
        <w:rPr>
          <w:rtl/>
        </w:rPr>
      </w:pPr>
      <w:bookmarkStart w:id="7597" w:name="_ETM_Q1_4120113"/>
      <w:bookmarkEnd w:id="7597"/>
    </w:p>
    <w:p w14:paraId="3E86606F" w14:textId="77777777" w:rsidR="00EE124E" w:rsidRPr="00EE124E" w:rsidRDefault="00EE124E" w:rsidP="00571501">
      <w:pPr>
        <w:pStyle w:val="a5"/>
        <w:keepNext/>
        <w:rPr>
          <w:rtl/>
        </w:rPr>
      </w:pPr>
      <w:bookmarkStart w:id="7598" w:name="ET_speaker_5918_52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598"/>
    </w:p>
    <w:p w14:paraId="442E4695" w14:textId="77777777" w:rsidR="00EE124E" w:rsidRPr="00EE124E" w:rsidRDefault="00EE124E" w:rsidP="00571501">
      <w:pPr>
        <w:pStyle w:val="KeepWithNext"/>
        <w:rPr>
          <w:rtl/>
        </w:rPr>
      </w:pPr>
    </w:p>
    <w:p w14:paraId="3E56AE2D" w14:textId="77777777" w:rsidR="00EE124E" w:rsidRPr="00EE124E" w:rsidRDefault="00EE124E" w:rsidP="00EE124E">
      <w:pPr>
        <w:rPr>
          <w:rtl/>
        </w:rPr>
      </w:pPr>
      <w:bookmarkStart w:id="7599" w:name="_ETM_Q1_4123007"/>
      <w:bookmarkEnd w:id="7599"/>
      <w:r w:rsidRPr="00EE124E">
        <w:rPr>
          <w:rtl/>
        </w:rPr>
        <w:t>חלק מזה גם קיצוצים אחרים. אני</w:t>
      </w:r>
      <w:bookmarkStart w:id="7600" w:name="_ETM_Q1_4124582"/>
      <w:bookmarkEnd w:id="7600"/>
      <w:r w:rsidRPr="00EE124E">
        <w:rPr>
          <w:rtl/>
        </w:rPr>
        <w:t xml:space="preserve"> רוצה להבין משהו, היה קיצוץ בתוכנית של תקאדום 15% </w:t>
      </w:r>
      <w:bookmarkStart w:id="7601" w:name="_ETM_Q1_4132465"/>
      <w:bookmarkEnd w:id="7601"/>
      <w:r w:rsidRPr="00EE124E">
        <w:rPr>
          <w:rtl/>
        </w:rPr>
        <w:t>על כל הדברים שבחברה הערבית, חוץ מ-5%. עכשיו אנחנו מדברים</w:t>
      </w:r>
      <w:bookmarkStart w:id="7602" w:name="_ETM_Q1_4137951"/>
      <w:bookmarkEnd w:id="7602"/>
      <w:r w:rsidRPr="00EE124E">
        <w:rPr>
          <w:rtl/>
        </w:rPr>
        <w:t xml:space="preserve"> על שלושה חודשים שצריך להחזיר, אז אמורים להחזיר גם יחסית </w:t>
      </w:r>
      <w:bookmarkStart w:id="7603" w:name="_ETM_Q1_4143869"/>
      <w:bookmarkEnd w:id="7603"/>
      <w:r w:rsidRPr="00EE124E">
        <w:rPr>
          <w:rtl/>
        </w:rPr>
        <w:t xml:space="preserve">לשלושה חודשים מתוך התקציבים שקוצצו קודם. </w:t>
      </w:r>
    </w:p>
    <w:p w14:paraId="1E64CB57" w14:textId="77777777" w:rsidR="00EE124E" w:rsidRPr="00EE124E" w:rsidRDefault="00EE124E" w:rsidP="00EE124E">
      <w:pPr>
        <w:rPr>
          <w:rtl/>
        </w:rPr>
      </w:pPr>
      <w:bookmarkStart w:id="7604" w:name="_ETM_Q1_4150894"/>
      <w:bookmarkStart w:id="7605" w:name="_ETM_Q1_4150997"/>
      <w:bookmarkEnd w:id="7604"/>
      <w:bookmarkEnd w:id="7605"/>
    </w:p>
    <w:p w14:paraId="1BD99E07" w14:textId="77777777" w:rsidR="00EE124E" w:rsidRPr="00EE124E" w:rsidRDefault="00EE124E" w:rsidP="00571501">
      <w:pPr>
        <w:pStyle w:val="a5"/>
        <w:keepNext/>
        <w:rPr>
          <w:rtl/>
        </w:rPr>
      </w:pPr>
      <w:bookmarkStart w:id="7606" w:name="ET_speaker_גולן_בדיחי_53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06"/>
    </w:p>
    <w:p w14:paraId="069028B8" w14:textId="77777777" w:rsidR="00EE124E" w:rsidRPr="00EE124E" w:rsidRDefault="00EE124E" w:rsidP="00571501">
      <w:pPr>
        <w:pStyle w:val="KeepWithNext"/>
        <w:rPr>
          <w:rtl/>
        </w:rPr>
      </w:pPr>
    </w:p>
    <w:p w14:paraId="6376DAD5" w14:textId="77777777" w:rsidR="00EE124E" w:rsidRPr="00EE124E" w:rsidRDefault="00EE124E" w:rsidP="00EE124E">
      <w:pPr>
        <w:rPr>
          <w:rtl/>
        </w:rPr>
      </w:pPr>
      <w:bookmarkStart w:id="7607" w:name="_ETM_Q1_4153350"/>
      <w:bookmarkStart w:id="7608" w:name="_ETM_Q1_4153412"/>
      <w:bookmarkStart w:id="7609" w:name="_ETM_Q1_4166375"/>
      <w:bookmarkStart w:id="7610" w:name="_ETM_Q1_4166470"/>
      <w:bookmarkEnd w:id="7607"/>
      <w:bookmarkEnd w:id="7608"/>
      <w:bookmarkEnd w:id="7609"/>
      <w:bookmarkEnd w:id="7610"/>
      <w:r w:rsidRPr="00EE124E">
        <w:rPr>
          <w:rtl/>
        </w:rPr>
        <w:t xml:space="preserve">בחוק התקציב שהגישה </w:t>
      </w:r>
      <w:bookmarkStart w:id="7611" w:name="_ETM_Q1_4152193"/>
      <w:bookmarkEnd w:id="7611"/>
      <w:r w:rsidRPr="00EE124E">
        <w:rPr>
          <w:rtl/>
        </w:rPr>
        <w:t>הממשלה היא החליטה שלא להחזיר קיצוצים אחרים</w:t>
      </w:r>
      <w:bookmarkStart w:id="7612" w:name="_ETM_Q1_4153158"/>
      <w:bookmarkEnd w:id="7612"/>
      <w:r w:rsidRPr="00EE124E">
        <w:rPr>
          <w:rtl/>
        </w:rPr>
        <w:t xml:space="preserve"> שהיא עשתה, אלא רק את הקיצוצים של הפינויים. </w:t>
      </w:r>
    </w:p>
    <w:p w14:paraId="61B5FBDD" w14:textId="77777777" w:rsidR="00EE124E" w:rsidRPr="00EE124E" w:rsidRDefault="00EE124E" w:rsidP="00EE124E">
      <w:pPr>
        <w:rPr>
          <w:rtl/>
        </w:rPr>
      </w:pPr>
      <w:bookmarkStart w:id="7613" w:name="_ETM_Q1_4046868"/>
      <w:bookmarkEnd w:id="7613"/>
    </w:p>
    <w:p w14:paraId="1D8C2900" w14:textId="77777777" w:rsidR="00EE124E" w:rsidRPr="00EE124E" w:rsidRDefault="00EE124E" w:rsidP="00571501">
      <w:pPr>
        <w:pStyle w:val="a5"/>
        <w:keepNext/>
        <w:rPr>
          <w:rtl/>
        </w:rPr>
      </w:pPr>
      <w:bookmarkStart w:id="7614" w:name="ET_speaker_5918_53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14"/>
    </w:p>
    <w:p w14:paraId="250DA511" w14:textId="77777777" w:rsidR="00EE124E" w:rsidRPr="00EE124E" w:rsidRDefault="00EE124E" w:rsidP="00571501">
      <w:pPr>
        <w:pStyle w:val="KeepWithNext"/>
        <w:rPr>
          <w:rtl/>
        </w:rPr>
      </w:pPr>
    </w:p>
    <w:p w14:paraId="17823C45" w14:textId="77777777" w:rsidR="00EE124E" w:rsidRPr="00EE124E" w:rsidRDefault="00EE124E" w:rsidP="00EE124E">
      <w:pPr>
        <w:rPr>
          <w:rtl/>
        </w:rPr>
      </w:pPr>
      <w:bookmarkStart w:id="7615" w:name="_ETM_Q1_4165456"/>
      <w:bookmarkEnd w:id="7615"/>
      <w:r w:rsidRPr="00EE124E">
        <w:rPr>
          <w:rtl/>
        </w:rPr>
        <w:t>הייתה פה</w:t>
      </w:r>
      <w:bookmarkStart w:id="7616" w:name="_ETM_Q1_4164286"/>
      <w:bookmarkEnd w:id="7616"/>
      <w:r w:rsidRPr="00EE124E">
        <w:rPr>
          <w:rtl/>
        </w:rPr>
        <w:t xml:space="preserve"> אמירה ש-5% הם יותר מ-15%. נכון, ינון, אתה </w:t>
      </w:r>
      <w:bookmarkStart w:id="7617" w:name="_ETM_Q1_4177488"/>
      <w:bookmarkEnd w:id="7617"/>
      <w:r w:rsidRPr="00EE124E">
        <w:rPr>
          <w:rtl/>
        </w:rPr>
        <w:t xml:space="preserve">זוכר את האמירה הזאת? לא ייאמן, מה שקורה. </w:t>
      </w:r>
    </w:p>
    <w:p w14:paraId="7A4ED44B" w14:textId="77777777" w:rsidR="00EE124E" w:rsidRPr="00EE124E" w:rsidRDefault="00EE124E" w:rsidP="00EE124E">
      <w:pPr>
        <w:rPr>
          <w:rtl/>
        </w:rPr>
      </w:pPr>
      <w:bookmarkStart w:id="7618" w:name="_ETM_Q1_4182153"/>
      <w:bookmarkStart w:id="7619" w:name="_ETM_Q1_4182260"/>
      <w:bookmarkEnd w:id="7618"/>
      <w:bookmarkEnd w:id="7619"/>
    </w:p>
    <w:p w14:paraId="3D33280C" w14:textId="77777777" w:rsidR="00EE124E" w:rsidRPr="00EE124E" w:rsidRDefault="00EE124E" w:rsidP="00571501">
      <w:pPr>
        <w:pStyle w:val="a5"/>
        <w:keepNext/>
        <w:rPr>
          <w:rtl/>
        </w:rPr>
      </w:pPr>
      <w:bookmarkStart w:id="7620" w:name="ET_knessetmember_6156_53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20"/>
    </w:p>
    <w:p w14:paraId="6E94364A" w14:textId="77777777" w:rsidR="00EE124E" w:rsidRPr="00EE124E" w:rsidRDefault="00EE124E" w:rsidP="00571501">
      <w:pPr>
        <w:pStyle w:val="KeepWithNext"/>
        <w:rPr>
          <w:rtl/>
        </w:rPr>
      </w:pPr>
    </w:p>
    <w:p w14:paraId="46F39E3B" w14:textId="77777777" w:rsidR="00EE124E" w:rsidRPr="00EE124E" w:rsidRDefault="00EE124E" w:rsidP="00EE124E">
      <w:pPr>
        <w:rPr>
          <w:rtl/>
        </w:rPr>
      </w:pPr>
      <w:r w:rsidRPr="00EE124E">
        <w:rPr>
          <w:rtl/>
        </w:rPr>
        <w:t>י</w:t>
      </w:r>
      <w:bookmarkStart w:id="7621" w:name="_ETM_Q1_4185322"/>
      <w:bookmarkStart w:id="7622" w:name="_ETM_Q1_4185376"/>
      <w:bookmarkEnd w:id="7621"/>
      <w:bookmarkEnd w:id="7622"/>
      <w:r w:rsidRPr="00EE124E">
        <w:rPr>
          <w:rtl/>
        </w:rPr>
        <w:t xml:space="preserve">נון, אני </w:t>
      </w:r>
      <w:bookmarkStart w:id="7623" w:name="_ETM_Q1_4186400"/>
      <w:bookmarkEnd w:id="7623"/>
      <w:r w:rsidRPr="00EE124E">
        <w:rPr>
          <w:rtl/>
        </w:rPr>
        <w:t>חושב שהוועדה צריכה לעמוד על זה בשיתוף פעולה של קואליציה</w:t>
      </w:r>
      <w:bookmarkStart w:id="7624" w:name="_ETM_Q1_4186250"/>
      <w:bookmarkEnd w:id="7624"/>
      <w:r w:rsidRPr="00EE124E">
        <w:rPr>
          <w:rtl/>
        </w:rPr>
        <w:t xml:space="preserve"> ואופוזיציה, שהתקציב הזה יאושר רק אם כמו הפלט - - </w:t>
      </w:r>
      <w:bookmarkStart w:id="7625" w:name="_ETM_Q1_4196310"/>
      <w:bookmarkEnd w:id="7625"/>
      <w:r w:rsidRPr="00EE124E">
        <w:rPr>
          <w:rtl/>
        </w:rPr>
        <w:t>-</w:t>
      </w:r>
    </w:p>
    <w:p w14:paraId="0B0A2643" w14:textId="77777777" w:rsidR="00EE124E" w:rsidRPr="00EE124E" w:rsidRDefault="00EE124E" w:rsidP="00EE124E">
      <w:pPr>
        <w:rPr>
          <w:rtl/>
        </w:rPr>
      </w:pPr>
      <w:bookmarkStart w:id="7626" w:name="_ETM_Q1_4196636"/>
      <w:bookmarkStart w:id="7627" w:name="_ETM_Q1_4196723"/>
      <w:bookmarkEnd w:id="7626"/>
      <w:bookmarkEnd w:id="7627"/>
    </w:p>
    <w:p w14:paraId="1F6A903D" w14:textId="77777777" w:rsidR="00EE124E" w:rsidRPr="00EE124E" w:rsidRDefault="00EE124E" w:rsidP="00571501">
      <w:pPr>
        <w:pStyle w:val="a5"/>
        <w:keepNext/>
        <w:rPr>
          <w:rtl/>
        </w:rPr>
      </w:pPr>
      <w:bookmarkStart w:id="7628" w:name="ET_speaker_5918_53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28"/>
    </w:p>
    <w:p w14:paraId="562C3AF7" w14:textId="77777777" w:rsidR="00EE124E" w:rsidRPr="00EE124E" w:rsidRDefault="00EE124E" w:rsidP="00571501">
      <w:pPr>
        <w:pStyle w:val="KeepWithNext"/>
        <w:rPr>
          <w:rtl/>
        </w:rPr>
      </w:pPr>
    </w:p>
    <w:p w14:paraId="79DF0884" w14:textId="77777777" w:rsidR="00EE124E" w:rsidRPr="00EE124E" w:rsidRDefault="00EE124E" w:rsidP="00EE124E">
      <w:pPr>
        <w:rPr>
          <w:rtl/>
        </w:rPr>
      </w:pPr>
      <w:bookmarkStart w:id="7629" w:name="_ETM_Q1_4198874"/>
      <w:bookmarkEnd w:id="7629"/>
      <w:r w:rsidRPr="00EE124E">
        <w:rPr>
          <w:rtl/>
        </w:rPr>
        <w:t xml:space="preserve">נכון. למה שם כן וכאן לא? מה ההבדל? מה </w:t>
      </w:r>
      <w:bookmarkStart w:id="7630" w:name="_ETM_Q1_4205878"/>
      <w:bookmarkEnd w:id="7630"/>
      <w:r w:rsidRPr="00EE124E">
        <w:rPr>
          <w:rtl/>
        </w:rPr>
        <w:t xml:space="preserve">ההיגיון? אני לא מבינה. </w:t>
      </w:r>
      <w:bookmarkStart w:id="7631" w:name="_ETM_Q1_4209405"/>
      <w:bookmarkEnd w:id="7631"/>
    </w:p>
    <w:p w14:paraId="7C56BAA4" w14:textId="77777777" w:rsidR="00EE124E" w:rsidRPr="00EE124E" w:rsidRDefault="00EE124E" w:rsidP="00EE124E">
      <w:pPr>
        <w:rPr>
          <w:rtl/>
        </w:rPr>
      </w:pPr>
      <w:bookmarkStart w:id="7632" w:name="_ETM_Q1_4209498"/>
      <w:bookmarkEnd w:id="7632"/>
    </w:p>
    <w:p w14:paraId="26432E2D" w14:textId="77777777" w:rsidR="00EE124E" w:rsidRPr="00EE124E" w:rsidRDefault="00EE124E" w:rsidP="00571501">
      <w:pPr>
        <w:pStyle w:val="a5"/>
        <w:keepNext/>
        <w:rPr>
          <w:rtl/>
        </w:rPr>
      </w:pPr>
      <w:bookmarkStart w:id="7633" w:name="ET_speaker_גולן_בדיחי_53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33"/>
    </w:p>
    <w:p w14:paraId="7A4F2CEA" w14:textId="77777777" w:rsidR="00EE124E" w:rsidRPr="00EE124E" w:rsidRDefault="00EE124E" w:rsidP="00571501">
      <w:pPr>
        <w:pStyle w:val="KeepWithNext"/>
        <w:rPr>
          <w:rtl/>
        </w:rPr>
      </w:pPr>
    </w:p>
    <w:p w14:paraId="4A7B1288" w14:textId="77777777" w:rsidR="00EE124E" w:rsidRPr="00EE124E" w:rsidRDefault="00EE124E" w:rsidP="00EE124E">
      <w:pPr>
        <w:rPr>
          <w:rtl/>
        </w:rPr>
      </w:pPr>
      <w:bookmarkStart w:id="7634" w:name="_ETM_Q1_4211889"/>
      <w:bookmarkStart w:id="7635" w:name="_ETM_Q1_4211939"/>
      <w:bookmarkEnd w:id="7634"/>
      <w:bookmarkEnd w:id="7635"/>
      <w:r w:rsidRPr="00EE124E">
        <w:rPr>
          <w:rtl/>
        </w:rPr>
        <w:t xml:space="preserve">אני רוצה להגיד אמירה כללית על </w:t>
      </w:r>
      <w:bookmarkStart w:id="7636" w:name="_ETM_Q1_4209180"/>
      <w:bookmarkEnd w:id="7636"/>
      <w:r w:rsidRPr="00EE124E">
        <w:rPr>
          <w:rtl/>
        </w:rPr>
        <w:t>סדרי העדיפויות שהממשלה עשתה עד עכשיו. כאשר מגיעים לכאן</w:t>
      </w:r>
      <w:bookmarkStart w:id="7637" w:name="_ETM_Q1_4216289"/>
      <w:bookmarkEnd w:id="7637"/>
      <w:r w:rsidRPr="00EE124E">
        <w:rPr>
          <w:rtl/>
        </w:rPr>
        <w:t xml:space="preserve"> עם עדכון לחוק התקציב, זה אירוע מאוד מאוד חריג וכמעט </w:t>
      </w:r>
      <w:bookmarkStart w:id="7638" w:name="_ETM_Q1_4221770"/>
      <w:bookmarkEnd w:id="7638"/>
      <w:r w:rsidRPr="00EE124E">
        <w:rPr>
          <w:rtl/>
        </w:rPr>
        <w:t>חסר תקדים חוץ מחוק התקציב הנוסף הקודם שהגשנו בתחילת השנה.</w:t>
      </w:r>
      <w:bookmarkStart w:id="7639" w:name="_ETM_Q1_4227019"/>
      <w:bookmarkEnd w:id="7639"/>
      <w:r w:rsidRPr="00EE124E">
        <w:rPr>
          <w:rtl/>
        </w:rPr>
        <w:t xml:space="preserve"> צריך לעשות את זה באופן המדוד ביותר, גם </w:t>
      </w:r>
      <w:bookmarkStart w:id="7640" w:name="_ETM_Q1_4229482"/>
      <w:bookmarkEnd w:id="7640"/>
      <w:r w:rsidRPr="00EE124E">
        <w:rPr>
          <w:rtl/>
        </w:rPr>
        <w:t>מבחינת הסכומים וגם מבחינת המסרים שהממשלה משדרת כשהיא פותח</w:t>
      </w:r>
      <w:bookmarkStart w:id="7641" w:name="_ETM_Q1_4236076"/>
      <w:bookmarkEnd w:id="7641"/>
      <w:r w:rsidRPr="00EE124E">
        <w:rPr>
          <w:rtl/>
        </w:rPr>
        <w:t>ת את התקציב, משנה את המסגרות שהיא קבעה בשל סיבות</w:t>
      </w:r>
      <w:bookmarkStart w:id="7642" w:name="_ETM_Q1_4241684"/>
      <w:bookmarkEnd w:id="7642"/>
      <w:r w:rsidRPr="00EE124E">
        <w:rPr>
          <w:rtl/>
        </w:rPr>
        <w:t xml:space="preserve"> שהיא לא יכלה </w:t>
      </w:r>
      <w:bookmarkStart w:id="7643" w:name="_ETM_Q1_4243316"/>
      <w:bookmarkStart w:id="7644" w:name="_ETM_Q1_4243401"/>
      <w:bookmarkEnd w:id="7643"/>
      <w:bookmarkEnd w:id="7644"/>
      <w:r w:rsidRPr="00EE124E">
        <w:rPr>
          <w:rtl/>
        </w:rPr>
        <w:t xml:space="preserve">לצפות כשהיא הגישה את חוק </w:t>
      </w:r>
      <w:bookmarkStart w:id="7645" w:name="_ETM_Q1_4258968"/>
      <w:bookmarkEnd w:id="7645"/>
      <w:r w:rsidRPr="00EE124E">
        <w:rPr>
          <w:rtl/>
        </w:rPr>
        <w:t xml:space="preserve">התקציב הקודם. </w:t>
      </w:r>
      <w:bookmarkStart w:id="7646" w:name="_ETM_Q1_4261376"/>
      <w:bookmarkStart w:id="7647" w:name="_ETM_Q1_4261469"/>
      <w:bookmarkStart w:id="7648" w:name="_ETM_Q1_4262783"/>
      <w:bookmarkStart w:id="7649" w:name="_ETM_Q1_4262867"/>
      <w:bookmarkEnd w:id="7646"/>
      <w:bookmarkEnd w:id="7647"/>
      <w:bookmarkEnd w:id="7648"/>
      <w:bookmarkEnd w:id="7649"/>
      <w:r w:rsidRPr="00EE124E">
        <w:rPr>
          <w:rtl/>
        </w:rPr>
        <w:t xml:space="preserve">לכן, חשוב להקפיד על המסגרת. </w:t>
      </w:r>
      <w:bookmarkStart w:id="7650" w:name="_ETM_Q1_4267296"/>
      <w:bookmarkEnd w:id="7650"/>
    </w:p>
    <w:p w14:paraId="6E82B941" w14:textId="77777777" w:rsidR="00EE124E" w:rsidRPr="00EE124E" w:rsidRDefault="00EE124E" w:rsidP="00EE124E">
      <w:pPr>
        <w:rPr>
          <w:rtl/>
        </w:rPr>
      </w:pPr>
      <w:bookmarkStart w:id="7651" w:name="_ETM_Q1_4267386"/>
      <w:bookmarkEnd w:id="7651"/>
    </w:p>
    <w:p w14:paraId="2809E841" w14:textId="77777777" w:rsidR="00EE124E" w:rsidRPr="00EE124E" w:rsidRDefault="00EE124E" w:rsidP="00571501">
      <w:pPr>
        <w:pStyle w:val="a5"/>
        <w:keepNext/>
        <w:rPr>
          <w:rtl/>
        </w:rPr>
      </w:pPr>
      <w:bookmarkStart w:id="7652" w:name="ET_knessetmember_6156_53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52"/>
    </w:p>
    <w:p w14:paraId="1F1FBFFC" w14:textId="77777777" w:rsidR="00EE124E" w:rsidRPr="00EE124E" w:rsidRDefault="00EE124E" w:rsidP="00571501">
      <w:pPr>
        <w:pStyle w:val="KeepWithNext"/>
        <w:rPr>
          <w:rtl/>
        </w:rPr>
      </w:pPr>
    </w:p>
    <w:p w14:paraId="2014ED22" w14:textId="77777777" w:rsidR="00EE124E" w:rsidRPr="00EE124E" w:rsidRDefault="00EE124E" w:rsidP="00EE124E">
      <w:pPr>
        <w:rPr>
          <w:rtl/>
        </w:rPr>
      </w:pPr>
      <w:bookmarkStart w:id="7653" w:name="_ETM_Q1_4269959"/>
      <w:bookmarkStart w:id="7654" w:name="_ETM_Q1_4270013"/>
      <w:bookmarkEnd w:id="7653"/>
      <w:bookmarkEnd w:id="7654"/>
      <w:r w:rsidRPr="00EE124E">
        <w:rPr>
          <w:rtl/>
        </w:rPr>
        <w:t xml:space="preserve">אימאן העלתה את </w:t>
      </w:r>
      <w:bookmarkStart w:id="7655" w:name="_ETM_Q1_4270774"/>
      <w:bookmarkEnd w:id="7655"/>
      <w:r w:rsidRPr="00EE124E">
        <w:rPr>
          <w:rtl/>
        </w:rPr>
        <w:t xml:space="preserve">הנושא הזה, אבל אני חושב שחשוב שיישמע כאן גם קולם </w:t>
      </w:r>
      <w:bookmarkStart w:id="7656" w:name="_ETM_Q1_4272277"/>
      <w:bookmarkEnd w:id="7656"/>
      <w:r w:rsidRPr="00EE124E">
        <w:rPr>
          <w:rtl/>
        </w:rPr>
        <w:t>של חברי הכנסת לא מהמפלגות הערביות. עם כל הכבוד, מה</w:t>
      </w:r>
      <w:bookmarkStart w:id="7657" w:name="_ETM_Q1_4277292"/>
      <w:bookmarkEnd w:id="7657"/>
      <w:r w:rsidRPr="00EE124E">
        <w:rPr>
          <w:rtl/>
        </w:rPr>
        <w:t xml:space="preserve"> גודל ההרחבה של ההוצאה הממשלתית – בסדר גמור, נכון.</w:t>
      </w:r>
      <w:bookmarkStart w:id="7658" w:name="_ETM_Q1_4284223"/>
      <w:bookmarkEnd w:id="7658"/>
      <w:r w:rsidRPr="00EE124E">
        <w:rPr>
          <w:rtl/>
        </w:rPr>
        <w:t xml:space="preserve"> ההרחבה צריכה להיעשות בצורה מאוד מאוד מדודה, אבל אתם החזרתם</w:t>
      </w:r>
      <w:bookmarkStart w:id="7659" w:name="_ETM_Q1_4290805"/>
      <w:bookmarkEnd w:id="7659"/>
      <w:r w:rsidRPr="00EE124E">
        <w:rPr>
          <w:rtl/>
        </w:rPr>
        <w:t xml:space="preserve"> את קיצוץ הפלט. אי-אפשר לומר על קיצוץ</w:t>
      </w:r>
      <w:bookmarkStart w:id="7660" w:name="_ETM_Q1_4293792"/>
      <w:bookmarkEnd w:id="7660"/>
      <w:r w:rsidRPr="00EE124E">
        <w:rPr>
          <w:rtl/>
        </w:rPr>
        <w:t xml:space="preserve"> הפלט שהוא קשור בטבורו רק להוצאות המלחמה. </w:t>
      </w:r>
    </w:p>
    <w:p w14:paraId="5DD9E8DF" w14:textId="77777777" w:rsidR="00EE124E" w:rsidRPr="00EE124E" w:rsidRDefault="00EE124E" w:rsidP="00EE124E">
      <w:pPr>
        <w:rPr>
          <w:rtl/>
        </w:rPr>
      </w:pPr>
      <w:bookmarkStart w:id="7661" w:name="_ETM_Q1_4296117"/>
      <w:bookmarkStart w:id="7662" w:name="_ETM_Q1_4296214"/>
      <w:bookmarkEnd w:id="7661"/>
      <w:bookmarkEnd w:id="7662"/>
    </w:p>
    <w:p w14:paraId="0BC7A3B5" w14:textId="77777777" w:rsidR="00EE124E" w:rsidRPr="00EE124E" w:rsidRDefault="00EE124E" w:rsidP="00571501">
      <w:pPr>
        <w:pStyle w:val="a5"/>
        <w:keepNext/>
        <w:rPr>
          <w:rtl/>
        </w:rPr>
      </w:pPr>
      <w:bookmarkStart w:id="7663" w:name="ET_speaker_גולן_בדיחי_53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63"/>
    </w:p>
    <w:p w14:paraId="04E0116D" w14:textId="77777777" w:rsidR="00EE124E" w:rsidRPr="00EE124E" w:rsidRDefault="00EE124E" w:rsidP="00571501">
      <w:pPr>
        <w:pStyle w:val="KeepWithNext"/>
        <w:rPr>
          <w:rtl/>
        </w:rPr>
      </w:pPr>
    </w:p>
    <w:p w14:paraId="23093EB1" w14:textId="77777777" w:rsidR="00EE124E" w:rsidRPr="00EE124E" w:rsidRDefault="00EE124E" w:rsidP="00EE124E">
      <w:pPr>
        <w:rPr>
          <w:rtl/>
        </w:rPr>
      </w:pPr>
      <w:bookmarkStart w:id="7664" w:name="_ETM_Q1_4300632"/>
      <w:bookmarkStart w:id="7665" w:name="_ETM_Q1_4300688"/>
      <w:bookmarkEnd w:id="7664"/>
      <w:bookmarkEnd w:id="7665"/>
      <w:r w:rsidRPr="00EE124E">
        <w:rPr>
          <w:rtl/>
        </w:rPr>
        <w:t>לא, דווקא בהחלט.</w:t>
      </w:r>
      <w:bookmarkStart w:id="7666" w:name="_ETM_Q1_4301067"/>
      <w:bookmarkEnd w:id="7666"/>
      <w:r w:rsidRPr="00EE124E">
        <w:rPr>
          <w:rtl/>
        </w:rPr>
        <w:t xml:space="preserve"> חוק התקציב הראשון שהגשנו כאן כלל את המשך הפינויים עד </w:t>
      </w:r>
      <w:bookmarkStart w:id="7667" w:name="_ETM_Q1_4304910"/>
      <w:bookmarkEnd w:id="7667"/>
      <w:r w:rsidRPr="00EE124E">
        <w:rPr>
          <w:rtl/>
        </w:rPr>
        <w:t xml:space="preserve">חודש יולי. הפלט שאותו אנחנו מחזירים כרגע נועד לממן </w:t>
      </w:r>
      <w:bookmarkStart w:id="7668" w:name="_ETM_Q1_4314029"/>
      <w:bookmarkEnd w:id="7668"/>
      <w:r w:rsidRPr="00EE124E">
        <w:rPr>
          <w:rtl/>
        </w:rPr>
        <w:t>את הפינויים בחודשים יולי ואוגוסט, שלא נכללו בחוק התקציב הראשון</w:t>
      </w:r>
      <w:bookmarkStart w:id="7669" w:name="_ETM_Q1_4320352"/>
      <w:bookmarkEnd w:id="7669"/>
      <w:r w:rsidRPr="00EE124E">
        <w:rPr>
          <w:rtl/>
        </w:rPr>
        <w:t xml:space="preserve"> שהגשנו כאן. </w:t>
      </w:r>
      <w:bookmarkStart w:id="7670" w:name="_ETM_Q1_4318475"/>
      <w:bookmarkEnd w:id="7670"/>
    </w:p>
    <w:p w14:paraId="34B6D9B4" w14:textId="77777777" w:rsidR="00EE124E" w:rsidRPr="00EE124E" w:rsidRDefault="00EE124E" w:rsidP="00EE124E">
      <w:pPr>
        <w:rPr>
          <w:rtl/>
        </w:rPr>
      </w:pPr>
      <w:bookmarkStart w:id="7671" w:name="_ETM_Q1_4318573"/>
      <w:bookmarkEnd w:id="7671"/>
    </w:p>
    <w:p w14:paraId="65CA9A37" w14:textId="77777777" w:rsidR="00EE124E" w:rsidRPr="00EE124E" w:rsidRDefault="00EE124E" w:rsidP="00571501">
      <w:pPr>
        <w:pStyle w:val="a5"/>
        <w:keepNext/>
        <w:rPr>
          <w:rtl/>
        </w:rPr>
      </w:pPr>
      <w:bookmarkStart w:id="7672" w:name="ET_knessetmember_6156_53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72"/>
    </w:p>
    <w:p w14:paraId="288B294B" w14:textId="77777777" w:rsidR="00EE124E" w:rsidRPr="00EE124E" w:rsidRDefault="00EE124E" w:rsidP="00571501">
      <w:pPr>
        <w:pStyle w:val="KeepWithNext"/>
        <w:rPr>
          <w:rtl/>
        </w:rPr>
      </w:pPr>
    </w:p>
    <w:p w14:paraId="7DBBD8A4" w14:textId="77777777" w:rsidR="00EE124E" w:rsidRPr="00EE124E" w:rsidRDefault="00EE124E" w:rsidP="00EE124E">
      <w:pPr>
        <w:rPr>
          <w:rtl/>
        </w:rPr>
      </w:pPr>
      <w:r w:rsidRPr="00EE124E">
        <w:rPr>
          <w:rtl/>
        </w:rPr>
        <w:t>ו</w:t>
      </w:r>
      <w:bookmarkStart w:id="7673" w:name="_ETM_Q1_4320294"/>
      <w:bookmarkStart w:id="7674" w:name="_ETM_Q1_4320336"/>
      <w:bookmarkEnd w:id="7673"/>
      <w:bookmarkEnd w:id="7674"/>
      <w:r w:rsidRPr="00EE124E">
        <w:rPr>
          <w:rtl/>
        </w:rPr>
        <w:t xml:space="preserve">קיצוץ של 15% בתוכניות החומש נועד לממן את </w:t>
      </w:r>
      <w:bookmarkStart w:id="7675" w:name="_ETM_Q1_4323417"/>
      <w:bookmarkEnd w:id="7675"/>
      <w:r w:rsidRPr="00EE124E">
        <w:rPr>
          <w:rtl/>
        </w:rPr>
        <w:t>מה?</w:t>
      </w:r>
      <w:bookmarkStart w:id="7676" w:name="_ETM_Q1_4324257"/>
      <w:bookmarkEnd w:id="7676"/>
    </w:p>
    <w:p w14:paraId="2A7306D6" w14:textId="77777777" w:rsidR="00EE124E" w:rsidRPr="00EE124E" w:rsidRDefault="00EE124E" w:rsidP="00EE124E">
      <w:pPr>
        <w:rPr>
          <w:rtl/>
        </w:rPr>
      </w:pPr>
      <w:bookmarkStart w:id="7677" w:name="_ETM_Q1_4324353"/>
      <w:bookmarkStart w:id="7678" w:name="_ETM_Q1_4325705"/>
      <w:bookmarkEnd w:id="7677"/>
      <w:bookmarkEnd w:id="7678"/>
    </w:p>
    <w:p w14:paraId="19DA11F1" w14:textId="77777777" w:rsidR="00EE124E" w:rsidRPr="00EE124E" w:rsidRDefault="00EE124E" w:rsidP="00571501">
      <w:pPr>
        <w:pStyle w:val="a5"/>
        <w:keepNext/>
        <w:rPr>
          <w:rtl/>
        </w:rPr>
      </w:pPr>
      <w:bookmarkStart w:id="7679" w:name="ET_speaker_גולן_בדיחי_5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79"/>
    </w:p>
    <w:p w14:paraId="5DEF07FE" w14:textId="77777777" w:rsidR="00EE124E" w:rsidRPr="00EE124E" w:rsidRDefault="00EE124E" w:rsidP="00571501">
      <w:pPr>
        <w:pStyle w:val="KeepWithNext"/>
        <w:rPr>
          <w:rtl/>
        </w:rPr>
      </w:pPr>
    </w:p>
    <w:p w14:paraId="36127304" w14:textId="77777777" w:rsidR="00EE124E" w:rsidRPr="00EE124E" w:rsidRDefault="00EE124E" w:rsidP="00EE124E">
      <w:pPr>
        <w:rPr>
          <w:rtl/>
        </w:rPr>
      </w:pPr>
      <w:bookmarkStart w:id="7680" w:name="_ETM_Q1_4326392"/>
      <w:bookmarkStart w:id="7681" w:name="_ETM_Q1_4326452"/>
      <w:bookmarkEnd w:id="7680"/>
      <w:bookmarkEnd w:id="7681"/>
      <w:r w:rsidRPr="00EE124E">
        <w:rPr>
          <w:rtl/>
        </w:rPr>
        <w:t>הקיצוץ של 15% בא לידי ביטוי בתכנון התקציב</w:t>
      </w:r>
      <w:bookmarkStart w:id="7682" w:name="_ETM_Q1_4329505"/>
      <w:bookmarkEnd w:id="7682"/>
      <w:r w:rsidRPr="00EE124E">
        <w:rPr>
          <w:rtl/>
        </w:rPr>
        <w:t>.</w:t>
      </w:r>
      <w:bookmarkStart w:id="7683" w:name="_ETM_Q1_4331037"/>
      <w:bookmarkEnd w:id="7683"/>
    </w:p>
    <w:p w14:paraId="7CD32ED3" w14:textId="77777777" w:rsidR="00EE124E" w:rsidRPr="00EE124E" w:rsidRDefault="00EE124E" w:rsidP="00EE124E">
      <w:pPr>
        <w:rPr>
          <w:rtl/>
        </w:rPr>
      </w:pPr>
      <w:bookmarkStart w:id="7684" w:name="_ETM_Q1_4331131"/>
      <w:bookmarkEnd w:id="7684"/>
    </w:p>
    <w:p w14:paraId="4CB854B4" w14:textId="77777777" w:rsidR="00EE124E" w:rsidRPr="00EE124E" w:rsidRDefault="00EE124E" w:rsidP="00571501">
      <w:pPr>
        <w:pStyle w:val="a5"/>
        <w:keepNext/>
        <w:rPr>
          <w:rtl/>
        </w:rPr>
      </w:pPr>
      <w:bookmarkStart w:id="7685" w:name="ET_speaker_5918_5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85"/>
    </w:p>
    <w:p w14:paraId="56966790" w14:textId="77777777" w:rsidR="00EE124E" w:rsidRPr="00EE124E" w:rsidRDefault="00EE124E" w:rsidP="00571501">
      <w:pPr>
        <w:pStyle w:val="KeepWithNext"/>
        <w:rPr>
          <w:rtl/>
        </w:rPr>
      </w:pPr>
    </w:p>
    <w:p w14:paraId="630FE7E9" w14:textId="77777777" w:rsidR="00EE124E" w:rsidRPr="00EE124E" w:rsidRDefault="00EE124E" w:rsidP="00EE124E">
      <w:pPr>
        <w:rPr>
          <w:rtl/>
        </w:rPr>
      </w:pPr>
      <w:bookmarkStart w:id="7686" w:name="_ETM_Q1_4333630"/>
      <w:bookmarkEnd w:id="7686"/>
      <w:r w:rsidRPr="00EE124E">
        <w:rPr>
          <w:rtl/>
        </w:rPr>
        <w:t xml:space="preserve">לא, לא, לא. הוא בא לכסות על כל הוצאות המלחמה, </w:t>
      </w:r>
      <w:bookmarkStart w:id="7687" w:name="_ETM_Q1_4335375"/>
      <w:bookmarkEnd w:id="7687"/>
      <w:r w:rsidRPr="00EE124E">
        <w:rPr>
          <w:rtl/>
        </w:rPr>
        <w:t xml:space="preserve">ולכן יש קיצוץ. </w:t>
      </w:r>
      <w:bookmarkStart w:id="7688" w:name="_ETM_Q1_4335305"/>
      <w:bookmarkEnd w:id="7688"/>
    </w:p>
    <w:p w14:paraId="7440C55C" w14:textId="77777777" w:rsidR="00EE124E" w:rsidRPr="00EE124E" w:rsidRDefault="00EE124E" w:rsidP="00EE124E">
      <w:pPr>
        <w:rPr>
          <w:rtl/>
        </w:rPr>
      </w:pPr>
      <w:bookmarkStart w:id="7689" w:name="_ETM_Q1_4335402"/>
      <w:bookmarkEnd w:id="7689"/>
    </w:p>
    <w:p w14:paraId="73E053F4" w14:textId="77777777" w:rsidR="00EE124E" w:rsidRPr="00EE124E" w:rsidRDefault="00EE124E" w:rsidP="00571501">
      <w:pPr>
        <w:pStyle w:val="a5"/>
        <w:keepNext/>
        <w:rPr>
          <w:rtl/>
        </w:rPr>
      </w:pPr>
      <w:bookmarkStart w:id="7690" w:name="ET_speaker_גולן_בדיחי_54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90"/>
    </w:p>
    <w:p w14:paraId="0001A976" w14:textId="77777777" w:rsidR="00EE124E" w:rsidRPr="00EE124E" w:rsidRDefault="00EE124E" w:rsidP="00571501">
      <w:pPr>
        <w:pStyle w:val="KeepWithNext"/>
        <w:rPr>
          <w:rtl/>
        </w:rPr>
      </w:pPr>
    </w:p>
    <w:p w14:paraId="5ACEC40B" w14:textId="77777777" w:rsidR="00EE124E" w:rsidRPr="00EE124E" w:rsidRDefault="00EE124E" w:rsidP="00EE124E">
      <w:pPr>
        <w:rPr>
          <w:rtl/>
        </w:rPr>
      </w:pPr>
      <w:bookmarkStart w:id="7691" w:name="_ETM_Q1_4336971"/>
      <w:bookmarkStart w:id="7692" w:name="_ETM_Q1_4337034"/>
      <w:bookmarkEnd w:id="7691"/>
      <w:bookmarkEnd w:id="7692"/>
      <w:r w:rsidRPr="00EE124E">
        <w:rPr>
          <w:rtl/>
        </w:rPr>
        <w:t xml:space="preserve">בוודאי, זה בחוק התקציב הקודם. </w:t>
      </w:r>
    </w:p>
    <w:p w14:paraId="4943D255" w14:textId="77777777" w:rsidR="00EE124E" w:rsidRPr="00EE124E" w:rsidRDefault="00EE124E" w:rsidP="00EE124E">
      <w:pPr>
        <w:rPr>
          <w:rtl/>
        </w:rPr>
      </w:pPr>
      <w:bookmarkStart w:id="7693" w:name="_ETM_Q1_4340769"/>
      <w:bookmarkStart w:id="7694" w:name="_ETM_Q1_4340863"/>
      <w:bookmarkEnd w:id="7693"/>
      <w:bookmarkEnd w:id="7694"/>
    </w:p>
    <w:p w14:paraId="49E8E3A4" w14:textId="77777777" w:rsidR="00EE124E" w:rsidRPr="00EE124E" w:rsidRDefault="00EE124E" w:rsidP="00571501">
      <w:pPr>
        <w:pStyle w:val="a5"/>
        <w:keepNext/>
        <w:rPr>
          <w:rtl/>
        </w:rPr>
      </w:pPr>
      <w:bookmarkStart w:id="7695" w:name="ET_knessetmember_6156_54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695"/>
    </w:p>
    <w:p w14:paraId="0671DF7A" w14:textId="77777777" w:rsidR="00EE124E" w:rsidRPr="00EE124E" w:rsidRDefault="00EE124E" w:rsidP="00571501">
      <w:pPr>
        <w:pStyle w:val="KeepWithNext"/>
        <w:rPr>
          <w:rtl/>
        </w:rPr>
      </w:pPr>
    </w:p>
    <w:p w14:paraId="5996F714" w14:textId="77777777" w:rsidR="00EE124E" w:rsidRPr="00EE124E" w:rsidRDefault="00EE124E" w:rsidP="00EE124E">
      <w:pPr>
        <w:ind w:firstLine="0"/>
        <w:rPr>
          <w:rtl/>
        </w:rPr>
      </w:pPr>
      <w:bookmarkStart w:id="7696" w:name="_ETM_Q1_4343157"/>
      <w:bookmarkStart w:id="7697" w:name="_ETM_Q1_4343210"/>
      <w:bookmarkEnd w:id="7696"/>
      <w:bookmarkEnd w:id="7697"/>
      <w:r w:rsidRPr="00EE124E">
        <w:rPr>
          <w:rtl/>
        </w:rPr>
        <w:tab/>
        <w:t xml:space="preserve">כשבוצע קיצוץ </w:t>
      </w:r>
      <w:bookmarkStart w:id="7698" w:name="_ETM_Q1_4341013"/>
      <w:bookmarkEnd w:id="7698"/>
      <w:r w:rsidRPr="00EE124E">
        <w:rPr>
          <w:rtl/>
        </w:rPr>
        <w:t>פלט של 5%, לצידו בוצע גם קיצוץ של 15% בתוכניות</w:t>
      </w:r>
      <w:bookmarkStart w:id="7699" w:name="_ETM_Q1_4347274"/>
      <w:bookmarkEnd w:id="7699"/>
      <w:r w:rsidRPr="00EE124E">
        <w:rPr>
          <w:rtl/>
        </w:rPr>
        <w:t xml:space="preserve"> החומש, והמרכזית שבהן היא תוכנית החומש של המגזר הערבי. </w:t>
      </w:r>
    </w:p>
    <w:p w14:paraId="0F91971B" w14:textId="77777777" w:rsidR="00EE124E" w:rsidRPr="00EE124E" w:rsidRDefault="00EE124E" w:rsidP="00EE124E">
      <w:pPr>
        <w:ind w:firstLine="0"/>
        <w:rPr>
          <w:rtl/>
        </w:rPr>
      </w:pPr>
      <w:bookmarkStart w:id="7700" w:name="_ETM_Q1_4351202"/>
      <w:bookmarkStart w:id="7701" w:name="_ETM_Q1_4351296"/>
      <w:bookmarkEnd w:id="7700"/>
      <w:bookmarkEnd w:id="7701"/>
    </w:p>
    <w:p w14:paraId="5F5E9C4E"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גולן בדיחי:</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B9F50B3" w14:textId="77777777" w:rsidR="00EE124E" w:rsidRPr="00EE124E" w:rsidRDefault="00EE124E" w:rsidP="00EE124E">
      <w:pPr>
        <w:keepNext/>
        <w:ind w:firstLine="0"/>
        <w:rPr>
          <w:rtl/>
        </w:rPr>
      </w:pPr>
    </w:p>
    <w:p w14:paraId="39E7C03D" w14:textId="77777777" w:rsidR="00EE124E" w:rsidRPr="00EE124E" w:rsidRDefault="00EE124E" w:rsidP="00EE124E">
      <w:pPr>
        <w:rPr>
          <w:rtl/>
        </w:rPr>
      </w:pPr>
      <w:bookmarkStart w:id="7702" w:name="_ETM_Q1_4352185"/>
      <w:bookmarkStart w:id="7703" w:name="_ETM_Q1_4352252"/>
      <w:bookmarkStart w:id="7704" w:name="_ETM_Q1_4352384"/>
      <w:bookmarkEnd w:id="7702"/>
      <w:bookmarkEnd w:id="7703"/>
      <w:bookmarkEnd w:id="7704"/>
      <w:r w:rsidRPr="00EE124E">
        <w:rPr>
          <w:rtl/>
        </w:rPr>
        <w:t xml:space="preserve">זה מבטא את סדר העדיפויות של הממשלה באופן מדויק. </w:t>
      </w:r>
      <w:bookmarkStart w:id="7705" w:name="_ETM_Q1_4354474"/>
      <w:bookmarkEnd w:id="7705"/>
    </w:p>
    <w:p w14:paraId="0AC6BC81" w14:textId="77777777" w:rsidR="00EE124E" w:rsidRPr="00EE124E" w:rsidRDefault="00EE124E" w:rsidP="00EE124E">
      <w:pPr>
        <w:rPr>
          <w:rtl/>
        </w:rPr>
      </w:pPr>
      <w:bookmarkStart w:id="7706" w:name="_ETM_Q1_4354573"/>
      <w:bookmarkStart w:id="7707" w:name="_ETM_Q1_4353355"/>
      <w:bookmarkEnd w:id="7706"/>
      <w:bookmarkEnd w:id="7707"/>
    </w:p>
    <w:p w14:paraId="053A5A43"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2AA57510" w14:textId="77777777" w:rsidR="00EE124E" w:rsidRPr="00EE124E" w:rsidRDefault="00EE124E" w:rsidP="00EE124E">
      <w:pPr>
        <w:keepNext/>
        <w:ind w:firstLine="0"/>
        <w:rPr>
          <w:rtl/>
        </w:rPr>
      </w:pPr>
    </w:p>
    <w:p w14:paraId="2888AD8C" w14:textId="77777777" w:rsidR="00EE124E" w:rsidRPr="00EE124E" w:rsidRDefault="00EE124E" w:rsidP="00EE124E">
      <w:pPr>
        <w:rPr>
          <w:rtl/>
        </w:rPr>
      </w:pPr>
      <w:bookmarkStart w:id="7708" w:name="_ETM_Q1_4354107"/>
      <w:bookmarkStart w:id="7709" w:name="_ETM_Q1_4354174"/>
      <w:bookmarkEnd w:id="7708"/>
      <w:bookmarkEnd w:id="7709"/>
      <w:r w:rsidRPr="00EE124E">
        <w:rPr>
          <w:rtl/>
        </w:rPr>
        <w:t xml:space="preserve">זה </w:t>
      </w:r>
      <w:bookmarkStart w:id="7710" w:name="_ETM_Q1_4354418"/>
      <w:bookmarkEnd w:id="7710"/>
      <w:r w:rsidRPr="00EE124E">
        <w:rPr>
          <w:rtl/>
        </w:rPr>
        <w:t>מה שקרה. עכשיו החזרתם את הפלט, ולא החזרתם את -</w:t>
      </w:r>
      <w:bookmarkStart w:id="7711" w:name="_ETM_Q1_4358925"/>
      <w:bookmarkEnd w:id="7711"/>
      <w:r w:rsidRPr="00EE124E">
        <w:rPr>
          <w:rtl/>
        </w:rPr>
        <w:t xml:space="preserve"> - -</w:t>
      </w:r>
      <w:bookmarkStart w:id="7712" w:name="_ETM_Q1_4359541"/>
      <w:bookmarkEnd w:id="7712"/>
    </w:p>
    <w:p w14:paraId="1E769952" w14:textId="77777777" w:rsidR="00EE124E" w:rsidRPr="00EE124E" w:rsidRDefault="00EE124E" w:rsidP="00EE124E">
      <w:pPr>
        <w:rPr>
          <w:rtl/>
        </w:rPr>
      </w:pPr>
      <w:bookmarkStart w:id="7713" w:name="_ETM_Q1_4359672"/>
      <w:bookmarkEnd w:id="7713"/>
    </w:p>
    <w:p w14:paraId="46E4A0E0" w14:textId="77777777" w:rsidR="00EE124E" w:rsidRPr="00EE124E" w:rsidRDefault="00EE124E" w:rsidP="00571501">
      <w:pPr>
        <w:pStyle w:val="a5"/>
        <w:keepNext/>
        <w:rPr>
          <w:rtl/>
        </w:rPr>
      </w:pPr>
      <w:bookmarkStart w:id="7714" w:name="ET_speaker_גולן_בדיחי_54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714"/>
    </w:p>
    <w:p w14:paraId="4BFC9328" w14:textId="77777777" w:rsidR="00EE124E" w:rsidRPr="00EE124E" w:rsidRDefault="00EE124E" w:rsidP="00571501">
      <w:pPr>
        <w:pStyle w:val="KeepWithNext"/>
        <w:rPr>
          <w:rtl/>
        </w:rPr>
      </w:pPr>
    </w:p>
    <w:p w14:paraId="33A640F2" w14:textId="77777777" w:rsidR="00EE124E" w:rsidRPr="00EE124E" w:rsidRDefault="00EE124E" w:rsidP="00EE124E">
      <w:pPr>
        <w:rPr>
          <w:rtl/>
        </w:rPr>
      </w:pPr>
      <w:bookmarkStart w:id="7715" w:name="_ETM_Q1_4362038"/>
      <w:bookmarkStart w:id="7716" w:name="_ETM_Q1_4362097"/>
      <w:bookmarkEnd w:id="7715"/>
      <w:bookmarkEnd w:id="7716"/>
      <w:r w:rsidRPr="00EE124E">
        <w:rPr>
          <w:rtl/>
        </w:rPr>
        <w:t xml:space="preserve">רגע. הממשלה תכננה את התקציב, את ההוצאות, את ההכנסות </w:t>
      </w:r>
      <w:bookmarkStart w:id="7717" w:name="_ETM_Q1_4362512"/>
      <w:bookmarkEnd w:id="7717"/>
      <w:r w:rsidRPr="00EE124E">
        <w:rPr>
          <w:rtl/>
        </w:rPr>
        <w:t xml:space="preserve">ואת הגירעון בראי סדר העדיפויות שלה. אחד הדברים שהיא החליטה </w:t>
      </w:r>
      <w:bookmarkStart w:id="7718" w:name="_ETM_Q1_4365859"/>
      <w:bookmarkEnd w:id="7718"/>
      <w:r w:rsidRPr="00EE124E">
        <w:rPr>
          <w:rtl/>
        </w:rPr>
        <w:t xml:space="preserve">זה לעשות קיצוץ של 15% בתוכניות החומש. </w:t>
      </w:r>
    </w:p>
    <w:p w14:paraId="0C164E79" w14:textId="77777777" w:rsidR="00EE124E" w:rsidRPr="00EE124E" w:rsidRDefault="00EE124E" w:rsidP="00EE124E">
      <w:pPr>
        <w:rPr>
          <w:rtl/>
        </w:rPr>
      </w:pPr>
      <w:bookmarkStart w:id="7719" w:name="_ETM_Q1_4366926"/>
      <w:bookmarkEnd w:id="7719"/>
    </w:p>
    <w:p w14:paraId="4ECD212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2E7E44B7" w14:textId="77777777" w:rsidR="00EE124E" w:rsidRPr="00EE124E" w:rsidRDefault="00EE124E" w:rsidP="00EE124E">
      <w:pPr>
        <w:keepNext/>
        <w:ind w:firstLine="0"/>
        <w:rPr>
          <w:rtl/>
        </w:rPr>
      </w:pPr>
    </w:p>
    <w:p w14:paraId="3D1EEF01" w14:textId="77777777" w:rsidR="00EE124E" w:rsidRPr="00EE124E" w:rsidRDefault="00EE124E" w:rsidP="00EE124E">
      <w:pPr>
        <w:rPr>
          <w:rtl/>
        </w:rPr>
      </w:pPr>
      <w:bookmarkStart w:id="7720" w:name="_ETM_Q1_4368466"/>
      <w:bookmarkStart w:id="7721" w:name="_ETM_Q1_4368515"/>
      <w:bookmarkEnd w:id="7720"/>
      <w:bookmarkEnd w:id="7721"/>
      <w:r w:rsidRPr="00EE124E">
        <w:rPr>
          <w:rtl/>
        </w:rPr>
        <w:t xml:space="preserve">בעדכון התקציב. </w:t>
      </w:r>
    </w:p>
    <w:p w14:paraId="66C3E0FD" w14:textId="77777777" w:rsidR="00EE124E" w:rsidRPr="00EE124E" w:rsidRDefault="00EE124E" w:rsidP="00EE124E">
      <w:pPr>
        <w:rPr>
          <w:rtl/>
        </w:rPr>
      </w:pPr>
      <w:bookmarkStart w:id="7722" w:name="_ETM_Q1_4368676"/>
      <w:bookmarkStart w:id="7723" w:name="_ETM_Q1_4368725"/>
      <w:bookmarkEnd w:id="7722"/>
      <w:bookmarkEnd w:id="7723"/>
    </w:p>
    <w:p w14:paraId="039B2BC5" w14:textId="77777777" w:rsidR="00EE124E" w:rsidRPr="00EE124E" w:rsidRDefault="00EE124E" w:rsidP="00571501">
      <w:pPr>
        <w:pStyle w:val="a5"/>
        <w:keepNext/>
        <w:rPr>
          <w:rtl/>
        </w:rPr>
      </w:pPr>
      <w:bookmarkStart w:id="7724" w:name="ET_speaker_גולן_בדיחי_54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724"/>
    </w:p>
    <w:p w14:paraId="72EAE095" w14:textId="77777777" w:rsidR="00EE124E" w:rsidRPr="00EE124E" w:rsidRDefault="00EE124E" w:rsidP="00571501">
      <w:pPr>
        <w:pStyle w:val="KeepWithNext"/>
        <w:rPr>
          <w:rtl/>
        </w:rPr>
      </w:pPr>
    </w:p>
    <w:p w14:paraId="37B6A0ED" w14:textId="77777777" w:rsidR="00EE124E" w:rsidRPr="00EE124E" w:rsidRDefault="00EE124E" w:rsidP="00EE124E">
      <w:pPr>
        <w:rPr>
          <w:rtl/>
        </w:rPr>
      </w:pPr>
      <w:bookmarkStart w:id="7725" w:name="_ETM_Q1_4371442"/>
      <w:bookmarkStart w:id="7726" w:name="_ETM_Q1_4371496"/>
      <w:bookmarkEnd w:id="7725"/>
      <w:bookmarkEnd w:id="7726"/>
      <w:r w:rsidRPr="00EE124E">
        <w:rPr>
          <w:rtl/>
        </w:rPr>
        <w:t>בעדכון</w:t>
      </w:r>
      <w:bookmarkStart w:id="7727" w:name="_ETM_Q1_4372550"/>
      <w:bookmarkEnd w:id="7727"/>
      <w:r w:rsidRPr="00EE124E">
        <w:rPr>
          <w:rtl/>
        </w:rPr>
        <w:t xml:space="preserve"> התקציב, נוכח השינויים המבניים. </w:t>
      </w:r>
    </w:p>
    <w:p w14:paraId="7448740B" w14:textId="77777777" w:rsidR="00EE124E" w:rsidRPr="00EE124E" w:rsidRDefault="00EE124E" w:rsidP="00EE124E">
      <w:pPr>
        <w:rPr>
          <w:rtl/>
        </w:rPr>
      </w:pPr>
      <w:bookmarkStart w:id="7728" w:name="_ETM_Q1_4375142"/>
      <w:bookmarkStart w:id="7729" w:name="_ETM_Q1_4375223"/>
      <w:bookmarkStart w:id="7730" w:name="_ETM_Q1_4376182"/>
      <w:bookmarkEnd w:id="7728"/>
      <w:bookmarkEnd w:id="7729"/>
      <w:bookmarkEnd w:id="7730"/>
    </w:p>
    <w:p w14:paraId="1A98C2EF"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717B04E4" w14:textId="77777777" w:rsidR="00EE124E" w:rsidRPr="00EE124E" w:rsidRDefault="00EE124E" w:rsidP="00EE124E">
      <w:pPr>
        <w:keepNext/>
        <w:ind w:firstLine="0"/>
        <w:rPr>
          <w:rtl/>
        </w:rPr>
      </w:pPr>
    </w:p>
    <w:p w14:paraId="17779644" w14:textId="77777777" w:rsidR="00EE124E" w:rsidRPr="00EE124E" w:rsidRDefault="00EE124E" w:rsidP="00EE124E">
      <w:pPr>
        <w:rPr>
          <w:rtl/>
        </w:rPr>
      </w:pPr>
      <w:bookmarkStart w:id="7731" w:name="_ETM_Q1_4376811"/>
      <w:bookmarkStart w:id="7732" w:name="_ETM_Q1_4376863"/>
      <w:bookmarkEnd w:id="7731"/>
      <w:bookmarkEnd w:id="7732"/>
      <w:r w:rsidRPr="00EE124E">
        <w:rPr>
          <w:rtl/>
        </w:rPr>
        <w:t xml:space="preserve">במקביל, היא עשתה קיצוץ של 5% </w:t>
      </w:r>
      <w:bookmarkStart w:id="7733" w:name="_ETM_Q1_4377637"/>
      <w:bookmarkEnd w:id="7733"/>
      <w:r w:rsidRPr="00EE124E">
        <w:rPr>
          <w:rtl/>
        </w:rPr>
        <w:t xml:space="preserve">פלט. עכשיו אתם מחליטים להחזיר 5% פלט. </w:t>
      </w:r>
    </w:p>
    <w:p w14:paraId="61CC76DB" w14:textId="77777777" w:rsidR="00EE124E" w:rsidRPr="00EE124E" w:rsidRDefault="00EE124E" w:rsidP="00EE124E">
      <w:pPr>
        <w:rPr>
          <w:rtl/>
        </w:rPr>
      </w:pPr>
      <w:bookmarkStart w:id="7734" w:name="_ETM_Q1_4382111"/>
      <w:bookmarkStart w:id="7735" w:name="_ETM_Q1_4382191"/>
      <w:bookmarkEnd w:id="7734"/>
      <w:bookmarkEnd w:id="7735"/>
    </w:p>
    <w:p w14:paraId="7BF8ACAF" w14:textId="77777777" w:rsidR="00EE124E" w:rsidRPr="00EE124E" w:rsidRDefault="00EE124E" w:rsidP="00571501">
      <w:pPr>
        <w:pStyle w:val="a5"/>
        <w:keepNext/>
        <w:rPr>
          <w:rtl/>
        </w:rPr>
      </w:pPr>
      <w:bookmarkStart w:id="7736" w:name="ET_speaker_גולן_בדיחי_55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736"/>
    </w:p>
    <w:p w14:paraId="0E05C2D1" w14:textId="77777777" w:rsidR="00EE124E" w:rsidRPr="00EE124E" w:rsidRDefault="00EE124E" w:rsidP="00571501">
      <w:pPr>
        <w:pStyle w:val="KeepWithNext"/>
        <w:rPr>
          <w:rtl/>
        </w:rPr>
      </w:pPr>
    </w:p>
    <w:p w14:paraId="0E0F8E8A" w14:textId="77777777" w:rsidR="00EE124E" w:rsidRPr="00EE124E" w:rsidRDefault="00EE124E" w:rsidP="00EE124E">
      <w:pPr>
        <w:rPr>
          <w:rtl/>
        </w:rPr>
      </w:pPr>
      <w:bookmarkStart w:id="7737" w:name="_ETM_Q1_4384086"/>
      <w:bookmarkStart w:id="7738" w:name="_ETM_Q1_4384152"/>
      <w:bookmarkEnd w:id="7737"/>
      <w:bookmarkEnd w:id="7738"/>
      <w:r w:rsidRPr="00EE124E">
        <w:rPr>
          <w:rtl/>
        </w:rPr>
        <w:t>לא, אנחנו לא</w:t>
      </w:r>
      <w:bookmarkStart w:id="7739" w:name="_ETM_Q1_4383255"/>
      <w:bookmarkEnd w:id="7739"/>
      <w:r w:rsidRPr="00EE124E">
        <w:rPr>
          <w:rtl/>
        </w:rPr>
        <w:t xml:space="preserve"> מחזירים 5%.</w:t>
      </w:r>
      <w:bookmarkStart w:id="7740" w:name="_ETM_Q1_4386063"/>
      <w:bookmarkEnd w:id="7740"/>
    </w:p>
    <w:p w14:paraId="05DC09F8" w14:textId="77777777" w:rsidR="00EE124E" w:rsidRPr="00EE124E" w:rsidRDefault="00EE124E" w:rsidP="00EE124E">
      <w:pPr>
        <w:rPr>
          <w:rtl/>
        </w:rPr>
      </w:pPr>
      <w:bookmarkStart w:id="7741" w:name="_ETM_Q1_4386195"/>
      <w:bookmarkEnd w:id="7741"/>
    </w:p>
    <w:p w14:paraId="65772DA8" w14:textId="77777777" w:rsidR="00EE124E" w:rsidRPr="00EE124E" w:rsidRDefault="00EE124E" w:rsidP="00571501">
      <w:pPr>
        <w:pStyle w:val="a5"/>
        <w:keepNext/>
        <w:rPr>
          <w:rtl/>
        </w:rPr>
      </w:pPr>
      <w:bookmarkStart w:id="7742" w:name="ET_knessetmember_6156_55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742"/>
    </w:p>
    <w:p w14:paraId="281F7993" w14:textId="77777777" w:rsidR="00EE124E" w:rsidRPr="00EE124E" w:rsidRDefault="00EE124E" w:rsidP="00571501">
      <w:pPr>
        <w:pStyle w:val="KeepWithNext"/>
        <w:rPr>
          <w:rtl/>
        </w:rPr>
      </w:pPr>
    </w:p>
    <w:p w14:paraId="5A87B353" w14:textId="77777777" w:rsidR="00EE124E" w:rsidRPr="00EE124E" w:rsidRDefault="00EE124E" w:rsidP="00EE124E">
      <w:pPr>
        <w:rPr>
          <w:rtl/>
        </w:rPr>
      </w:pPr>
      <w:bookmarkStart w:id="7743" w:name="_ETM_Q1_4389200"/>
      <w:bookmarkStart w:id="7744" w:name="_ETM_Q1_4389260"/>
      <w:bookmarkEnd w:id="7743"/>
      <w:bookmarkEnd w:id="7744"/>
      <w:r w:rsidRPr="00EE124E">
        <w:rPr>
          <w:rtl/>
        </w:rPr>
        <w:t>זה הפלט הנוסף בשביל המפונים?</w:t>
      </w:r>
    </w:p>
    <w:p w14:paraId="22F75677" w14:textId="77777777" w:rsidR="00EE124E" w:rsidRPr="00EE124E" w:rsidRDefault="00EE124E" w:rsidP="00EE124E">
      <w:pPr>
        <w:rPr>
          <w:rtl/>
        </w:rPr>
      </w:pPr>
      <w:bookmarkStart w:id="7745" w:name="_ETM_Q1_4387986"/>
      <w:bookmarkStart w:id="7746" w:name="_ETM_Q1_4388077"/>
      <w:bookmarkEnd w:id="7745"/>
      <w:bookmarkEnd w:id="7746"/>
    </w:p>
    <w:p w14:paraId="05BCC882" w14:textId="77777777" w:rsidR="00EE124E" w:rsidRPr="00EE124E" w:rsidRDefault="00EE124E" w:rsidP="00571501">
      <w:pPr>
        <w:pStyle w:val="af8"/>
        <w:keepNext/>
        <w:rPr>
          <w:rtl/>
        </w:rPr>
      </w:pPr>
      <w:bookmarkStart w:id="7747" w:name="ET_yor_5726_55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747"/>
    </w:p>
    <w:p w14:paraId="3664DC53" w14:textId="77777777" w:rsidR="00EE124E" w:rsidRPr="00EE124E" w:rsidRDefault="00EE124E" w:rsidP="00571501">
      <w:pPr>
        <w:pStyle w:val="KeepWithNext"/>
        <w:rPr>
          <w:rtl/>
        </w:rPr>
      </w:pPr>
    </w:p>
    <w:p w14:paraId="56651F5D" w14:textId="77777777" w:rsidR="00EE124E" w:rsidRPr="00EE124E" w:rsidRDefault="00EE124E" w:rsidP="00EE124E">
      <w:pPr>
        <w:rPr>
          <w:rtl/>
        </w:rPr>
      </w:pPr>
      <w:bookmarkStart w:id="7748" w:name="_ETM_Q1_4389641"/>
      <w:bookmarkEnd w:id="7748"/>
      <w:r w:rsidRPr="00EE124E">
        <w:rPr>
          <w:rtl/>
        </w:rPr>
        <w:t xml:space="preserve">כן. תשאל אותי אם אני מסכים לקיצוץ הזה? אני לא מסכים עם </w:t>
      </w:r>
      <w:bookmarkStart w:id="7749" w:name="_ETM_Q1_4391508"/>
      <w:bookmarkEnd w:id="7749"/>
      <w:r w:rsidRPr="00EE124E">
        <w:rPr>
          <w:rtl/>
        </w:rPr>
        <w:t xml:space="preserve">זה. עכשיו הם אמרו שהפלט שהיה בשביל הפינויים, מחזירים אותו. </w:t>
      </w:r>
      <w:bookmarkStart w:id="7750" w:name="_ETM_Q1_4398160"/>
      <w:bookmarkEnd w:id="7750"/>
      <w:r w:rsidRPr="00EE124E">
        <w:rPr>
          <w:rtl/>
        </w:rPr>
        <w:t>לו יצויר שהיה עוד פלט שמחזירים ולא קשור לפינויים, הטענה</w:t>
      </w:r>
      <w:bookmarkStart w:id="7751" w:name="_ETM_Q1_4403037"/>
      <w:bookmarkEnd w:id="7751"/>
      <w:r w:rsidRPr="00EE124E">
        <w:rPr>
          <w:rtl/>
        </w:rPr>
        <w:t xml:space="preserve"> הייתה נכונה. הטענה נכונה בלי כל קשר בנושא הקיצוץ לחברה</w:t>
      </w:r>
      <w:bookmarkStart w:id="7752" w:name="_ETM_Q1_4409098"/>
      <w:bookmarkEnd w:id="7752"/>
      <w:r w:rsidRPr="00EE124E">
        <w:rPr>
          <w:rtl/>
        </w:rPr>
        <w:t xml:space="preserve"> הערבית. אתם יודעים, היה פה שר הפנים ואמר את הדעה</w:t>
      </w:r>
      <w:bookmarkStart w:id="7753" w:name="_ETM_Q1_4411162"/>
      <w:bookmarkEnd w:id="7753"/>
      <w:r w:rsidRPr="00EE124E">
        <w:rPr>
          <w:rtl/>
        </w:rPr>
        <w:t xml:space="preserve"> שלו, ואתם גם מכירים את ההתכתשויות שיש לו בעניין. </w:t>
      </w:r>
      <w:bookmarkStart w:id="7754" w:name="_ETM_Q1_4414027"/>
      <w:bookmarkStart w:id="7755" w:name="_ETM_Q1_4414731"/>
      <w:bookmarkEnd w:id="7754"/>
      <w:bookmarkEnd w:id="7755"/>
      <w:r w:rsidRPr="00EE124E">
        <w:rPr>
          <w:rtl/>
        </w:rPr>
        <w:t xml:space="preserve">להזכיר לכם שהיו פה אפילו שלושה דיונים שיזמה לפחות </w:t>
      </w:r>
      <w:bookmarkStart w:id="7756" w:name="_ETM_Q1_4428554"/>
      <w:bookmarkEnd w:id="7756"/>
      <w:r w:rsidRPr="00EE124E">
        <w:rPr>
          <w:rtl/>
        </w:rPr>
        <w:t xml:space="preserve">חלק מהם חברת הכנסת בנושא החברה הערבית. בכל פעם </w:t>
      </w:r>
      <w:bookmarkStart w:id="7757" w:name="_ETM_Q1_4435473"/>
      <w:bookmarkEnd w:id="7757"/>
      <w:r w:rsidRPr="00EE124E">
        <w:rPr>
          <w:rtl/>
        </w:rPr>
        <w:t>אמרו שינסו למצוא פתרונות. אף פעם לא באמת</w:t>
      </w:r>
      <w:bookmarkStart w:id="7758" w:name="_ETM_Q1_4438102"/>
      <w:bookmarkEnd w:id="7758"/>
      <w:r w:rsidRPr="00EE124E">
        <w:rPr>
          <w:rtl/>
        </w:rPr>
        <w:t xml:space="preserve"> ניסו ולא באמת מצאו. </w:t>
      </w:r>
    </w:p>
    <w:p w14:paraId="00710A02" w14:textId="77777777" w:rsidR="00EE124E" w:rsidRPr="00EE124E" w:rsidRDefault="00EE124E" w:rsidP="00EE124E">
      <w:pPr>
        <w:rPr>
          <w:rtl/>
        </w:rPr>
      </w:pPr>
      <w:bookmarkStart w:id="7759" w:name="_ETM_Q1_4414821"/>
      <w:bookmarkEnd w:id="7759"/>
    </w:p>
    <w:p w14:paraId="0B998C54"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גולן בדיחי:</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CA91C54" w14:textId="77777777" w:rsidR="00EE124E" w:rsidRPr="00EE124E" w:rsidRDefault="00EE124E" w:rsidP="00EE124E">
      <w:pPr>
        <w:keepNext/>
        <w:ind w:firstLine="0"/>
        <w:rPr>
          <w:rtl/>
        </w:rPr>
      </w:pPr>
    </w:p>
    <w:p w14:paraId="1EB08F22" w14:textId="77777777" w:rsidR="00EE124E" w:rsidRDefault="00EE124E" w:rsidP="00EE124E">
      <w:pPr>
        <w:rPr>
          <w:rtl/>
        </w:rPr>
      </w:pPr>
      <w:bookmarkStart w:id="7760" w:name="_ETM_Q1_4421128"/>
      <w:bookmarkStart w:id="7761" w:name="_ETM_Q1_4421194"/>
      <w:bookmarkEnd w:id="7760"/>
      <w:bookmarkEnd w:id="7761"/>
      <w:r w:rsidRPr="00EE124E">
        <w:rPr>
          <w:rtl/>
        </w:rPr>
        <w:t>זה כרגע סדר העדיפויות של</w:t>
      </w:r>
      <w:bookmarkStart w:id="7762" w:name="_ETM_Q1_4440186"/>
      <w:bookmarkEnd w:id="7762"/>
      <w:r w:rsidRPr="00EE124E">
        <w:rPr>
          <w:rtl/>
        </w:rPr>
        <w:t xml:space="preserve"> הממשלה, והוא נותר בעינו. אפשר לקיים על זה עוד כמה </w:t>
      </w:r>
      <w:bookmarkStart w:id="7763" w:name="_ETM_Q1_4444404"/>
      <w:bookmarkEnd w:id="7763"/>
      <w:r w:rsidRPr="00EE124E">
        <w:rPr>
          <w:rtl/>
        </w:rPr>
        <w:t xml:space="preserve">דיונים. </w:t>
      </w:r>
      <w:bookmarkStart w:id="7764" w:name="_ETM_Q1_4445612"/>
      <w:bookmarkEnd w:id="7764"/>
    </w:p>
    <w:p w14:paraId="58F4BED6" w14:textId="77777777" w:rsidR="00510184" w:rsidRPr="00EE124E" w:rsidRDefault="00510184" w:rsidP="00510184">
      <w:pPr>
        <w:rPr>
          <w:rtl/>
        </w:rPr>
      </w:pPr>
    </w:p>
    <w:p w14:paraId="766FC78E" w14:textId="77777777" w:rsidR="00EE124E" w:rsidRPr="00EE124E" w:rsidRDefault="00EE124E" w:rsidP="00571501">
      <w:pPr>
        <w:pStyle w:val="a5"/>
        <w:keepNext/>
        <w:rPr>
          <w:rtl/>
        </w:rPr>
      </w:pPr>
      <w:bookmarkStart w:id="7765" w:name="_ETM_Q1_4445699"/>
      <w:bookmarkStart w:id="7766" w:name="ET_speaker_5918_554"/>
      <w:bookmarkEnd w:id="776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766"/>
    </w:p>
    <w:p w14:paraId="39477D9F" w14:textId="77777777" w:rsidR="00EE124E" w:rsidRPr="00EE124E" w:rsidRDefault="00EE124E" w:rsidP="00571501">
      <w:pPr>
        <w:pStyle w:val="KeepWithNext"/>
        <w:rPr>
          <w:rtl/>
        </w:rPr>
      </w:pPr>
    </w:p>
    <w:p w14:paraId="06AB15B5" w14:textId="77777777" w:rsidR="00EE124E" w:rsidRPr="00EE124E" w:rsidRDefault="00EE124E" w:rsidP="00EE124E">
      <w:pPr>
        <w:rPr>
          <w:rtl/>
        </w:rPr>
      </w:pPr>
      <w:bookmarkStart w:id="7767" w:name="_ETM_Q1_4448724"/>
      <w:bookmarkEnd w:id="7767"/>
      <w:r w:rsidRPr="00EE124E">
        <w:rPr>
          <w:rtl/>
        </w:rPr>
        <w:t xml:space="preserve">סדר העדיפויות של הממשלה מתכתב מאוד עם סדר העדיפויות של שר האוצר, שמלכתחילה אמר שהתקציב שלו תואם את </w:t>
      </w:r>
      <w:bookmarkStart w:id="7768" w:name="_ETM_Q1_4452394"/>
      <w:bookmarkEnd w:id="7768"/>
      <w:r w:rsidRPr="00EE124E">
        <w:rPr>
          <w:rtl/>
        </w:rPr>
        <w:t>האג'נדה ואת האידאולוגיה שלו. בגלל זה, אנחנו נמצאים במקום</w:t>
      </w:r>
      <w:bookmarkStart w:id="7769" w:name="_ETM_Q1_4459089"/>
      <w:bookmarkEnd w:id="7769"/>
      <w:r w:rsidRPr="00EE124E">
        <w:rPr>
          <w:rtl/>
        </w:rPr>
        <w:t xml:space="preserve"> הזה כחברה הערבית, ובגלל זה ההחלטות לגבי קיצוץ של 15%.</w:t>
      </w:r>
      <w:bookmarkStart w:id="7770" w:name="_ETM_Q1_4465310"/>
      <w:bookmarkEnd w:id="7770"/>
    </w:p>
    <w:p w14:paraId="6C6C652B" w14:textId="77777777" w:rsidR="00EE124E" w:rsidRPr="00EE124E" w:rsidRDefault="00EE124E" w:rsidP="00EE124E">
      <w:pPr>
        <w:rPr>
          <w:rtl/>
        </w:rPr>
      </w:pPr>
      <w:bookmarkStart w:id="7771" w:name="_ETM_Q1_4465409"/>
      <w:bookmarkEnd w:id="7771"/>
    </w:p>
    <w:p w14:paraId="1572071A" w14:textId="77777777" w:rsidR="00EE124E" w:rsidRPr="00EE124E" w:rsidRDefault="00EE124E" w:rsidP="00571501">
      <w:pPr>
        <w:pStyle w:val="a5"/>
        <w:keepNext/>
        <w:rPr>
          <w:rtl/>
        </w:rPr>
      </w:pPr>
      <w:bookmarkStart w:id="7772" w:name="ET_speaker_גולן_בדיחי_55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772"/>
    </w:p>
    <w:p w14:paraId="52873A40" w14:textId="77777777" w:rsidR="00EE124E" w:rsidRPr="00EE124E" w:rsidRDefault="00EE124E" w:rsidP="00571501">
      <w:pPr>
        <w:pStyle w:val="KeepWithNext"/>
        <w:rPr>
          <w:rtl/>
        </w:rPr>
      </w:pPr>
    </w:p>
    <w:p w14:paraId="28D27FDE" w14:textId="77777777" w:rsidR="00EE124E" w:rsidRPr="00EE124E" w:rsidRDefault="00EE124E" w:rsidP="00EE124E">
      <w:pPr>
        <w:rPr>
          <w:rtl/>
        </w:rPr>
      </w:pPr>
      <w:bookmarkStart w:id="7773" w:name="_ETM_Q1_4467487"/>
      <w:bookmarkStart w:id="7774" w:name="_ETM_Q1_4467558"/>
      <w:bookmarkEnd w:id="7773"/>
      <w:bookmarkEnd w:id="7774"/>
      <w:r w:rsidRPr="00EE124E">
        <w:rPr>
          <w:rtl/>
        </w:rPr>
        <w:t xml:space="preserve">רציתי </w:t>
      </w:r>
      <w:bookmarkStart w:id="7775" w:name="_ETM_Q1_4466526"/>
      <w:bookmarkEnd w:id="7775"/>
      <w:r w:rsidRPr="00EE124E">
        <w:rPr>
          <w:rtl/>
        </w:rPr>
        <w:t>רק להגיד שהאמירה הכללית, הכלכלית והמקצועית בעניין תוספת התקציב שאנחנו</w:t>
      </w:r>
      <w:bookmarkStart w:id="7776" w:name="_ETM_Q1_4469706"/>
      <w:bookmarkEnd w:id="7776"/>
      <w:r w:rsidRPr="00EE124E">
        <w:rPr>
          <w:rtl/>
        </w:rPr>
        <w:t xml:space="preserve"> מביאים כעת היא שכלולים בה רק דברים שהממשלה לא חשבה </w:t>
      </w:r>
      <w:bookmarkStart w:id="7777" w:name="_ETM_Q1_4474335"/>
      <w:bookmarkEnd w:id="7777"/>
      <w:r w:rsidRPr="00EE124E">
        <w:rPr>
          <w:rtl/>
        </w:rPr>
        <w:t xml:space="preserve">עליהם או לא לקחה בחשבון לפני כן. </w:t>
      </w:r>
    </w:p>
    <w:p w14:paraId="2E804097" w14:textId="77777777" w:rsidR="00EE124E" w:rsidRPr="00EE124E" w:rsidRDefault="00EE124E" w:rsidP="00EE124E">
      <w:pPr>
        <w:rPr>
          <w:rtl/>
        </w:rPr>
      </w:pPr>
      <w:bookmarkStart w:id="7778" w:name="_ETM_Q1_4474190"/>
      <w:bookmarkStart w:id="7779" w:name="_ETM_Q1_4474295"/>
      <w:bookmarkEnd w:id="7778"/>
      <w:bookmarkEnd w:id="7779"/>
    </w:p>
    <w:p w14:paraId="093AABA3" w14:textId="77777777" w:rsidR="00EE124E" w:rsidRPr="00EE124E" w:rsidRDefault="00EE124E" w:rsidP="00571501">
      <w:pPr>
        <w:pStyle w:val="af8"/>
        <w:keepNext/>
        <w:rPr>
          <w:rtl/>
        </w:rPr>
      </w:pPr>
      <w:bookmarkStart w:id="7780" w:name="ET_yor_5726_55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780"/>
    </w:p>
    <w:p w14:paraId="2AD74A55" w14:textId="77777777" w:rsidR="00EE124E" w:rsidRPr="00EE124E" w:rsidRDefault="00EE124E" w:rsidP="00571501">
      <w:pPr>
        <w:pStyle w:val="KeepWithNext"/>
        <w:rPr>
          <w:rtl/>
        </w:rPr>
      </w:pPr>
    </w:p>
    <w:p w14:paraId="204B689C" w14:textId="77777777" w:rsidR="00EE124E" w:rsidRPr="00EE124E" w:rsidRDefault="00EE124E" w:rsidP="00EE124E">
      <w:pPr>
        <w:rPr>
          <w:rtl/>
        </w:rPr>
      </w:pPr>
      <w:bookmarkStart w:id="7781" w:name="_ETM_Q1_4475221"/>
      <w:bookmarkEnd w:id="7781"/>
      <w:r w:rsidRPr="00EE124E">
        <w:rPr>
          <w:rtl/>
        </w:rPr>
        <w:t xml:space="preserve">אמרתם את זה </w:t>
      </w:r>
      <w:bookmarkStart w:id="7782" w:name="_ETM_Q1_4476622"/>
      <w:bookmarkEnd w:id="7782"/>
      <w:r w:rsidRPr="00EE124E">
        <w:rPr>
          <w:rtl/>
        </w:rPr>
        <w:t xml:space="preserve">מספר פעמים. </w:t>
      </w:r>
      <w:bookmarkStart w:id="7783" w:name="_ETM_Q1_4484919"/>
      <w:bookmarkEnd w:id="7783"/>
    </w:p>
    <w:p w14:paraId="07F8F853" w14:textId="77777777" w:rsidR="00EE124E" w:rsidRPr="00EE124E" w:rsidRDefault="00EE124E" w:rsidP="00EE124E">
      <w:pPr>
        <w:rPr>
          <w:rtl/>
        </w:rPr>
      </w:pPr>
      <w:bookmarkStart w:id="7784" w:name="_ETM_Q1_4484665"/>
      <w:bookmarkStart w:id="7785" w:name="_ETM_Q1_4484765"/>
      <w:bookmarkEnd w:id="7784"/>
      <w:bookmarkEnd w:id="7785"/>
    </w:p>
    <w:p w14:paraId="755B3ED9" w14:textId="77777777" w:rsidR="00EE124E" w:rsidRPr="00EE124E" w:rsidRDefault="00EE124E" w:rsidP="00571501">
      <w:pPr>
        <w:pStyle w:val="a5"/>
        <w:keepNext/>
        <w:rPr>
          <w:rtl/>
        </w:rPr>
      </w:pPr>
      <w:bookmarkStart w:id="7786" w:name="ET_knessetmember_6156_54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786"/>
    </w:p>
    <w:p w14:paraId="4886FB99" w14:textId="77777777" w:rsidR="00EE124E" w:rsidRPr="00EE124E" w:rsidRDefault="00EE124E" w:rsidP="00571501">
      <w:pPr>
        <w:pStyle w:val="KeepWithNext"/>
        <w:rPr>
          <w:rtl/>
        </w:rPr>
      </w:pPr>
    </w:p>
    <w:p w14:paraId="7D6F04A7" w14:textId="77777777" w:rsidR="00EE124E" w:rsidRPr="00EE124E" w:rsidRDefault="00EE124E" w:rsidP="00EE124E">
      <w:pPr>
        <w:rPr>
          <w:rtl/>
        </w:rPr>
      </w:pPr>
      <w:r w:rsidRPr="00EE124E">
        <w:rPr>
          <w:rtl/>
        </w:rPr>
        <w:t>סליחה, זה שיש זיקה</w:t>
      </w:r>
      <w:bookmarkStart w:id="7787" w:name="_ETM_Q1_4496832"/>
      <w:bookmarkEnd w:id="7787"/>
      <w:r w:rsidRPr="00EE124E">
        <w:rPr>
          <w:rtl/>
        </w:rPr>
        <w:t xml:space="preserve"> בין הפלט השני לבין מימון הפינויים, זה בסדר. זה ברור. </w:t>
      </w:r>
      <w:bookmarkStart w:id="7788" w:name="_ETM_Q1_4502040"/>
      <w:bookmarkEnd w:id="7788"/>
      <w:r w:rsidRPr="00EE124E">
        <w:rPr>
          <w:rtl/>
        </w:rPr>
        <w:t>אבל יש פה כחצי מיליארד שקל שאת</w:t>
      </w:r>
      <w:bookmarkStart w:id="7789" w:name="_ETM_Q1_4511030"/>
      <w:bookmarkEnd w:id="7789"/>
      <w:r w:rsidRPr="00EE124E">
        <w:rPr>
          <w:rtl/>
        </w:rPr>
        <w:t>ם הצגתם, של פינויים שכבר בוצעו. אם יש</w:t>
      </w:r>
      <w:bookmarkStart w:id="7790" w:name="_ETM_Q1_4518274"/>
      <w:bookmarkEnd w:id="7790"/>
      <w:r w:rsidRPr="00EE124E">
        <w:rPr>
          <w:rtl/>
        </w:rPr>
        <w:t xml:space="preserve"> לכם עכשיו חצי מיליארד שקל, ואתם אומרים שאתם יכולים </w:t>
      </w:r>
      <w:bookmarkStart w:id="7791" w:name="_ETM_Q1_4521667"/>
      <w:bookmarkEnd w:id="7791"/>
      <w:r w:rsidRPr="00EE124E">
        <w:rPr>
          <w:rtl/>
        </w:rPr>
        <w:t>לממן רטרואקטיבית את הפינויים שבוצעו, ההחלטה האוטומטית לבטל את הפלט</w:t>
      </w:r>
      <w:bookmarkStart w:id="7792" w:name="_ETM_Q1_4529087"/>
      <w:bookmarkEnd w:id="7792"/>
      <w:r w:rsidRPr="00EE124E">
        <w:rPr>
          <w:rtl/>
        </w:rPr>
        <w:t xml:space="preserve"> השני זאת החלטת מדיניות. יכולתם להחזיר חצי מהפלט, ולהקטין </w:t>
      </w:r>
      <w:bookmarkStart w:id="7793" w:name="_ETM_Q1_4534754"/>
      <w:bookmarkEnd w:id="7793"/>
      <w:r w:rsidRPr="00EE124E">
        <w:rPr>
          <w:rtl/>
        </w:rPr>
        <w:t xml:space="preserve">את הקיצוץ בתוכניות החומש ל-10%. </w:t>
      </w:r>
    </w:p>
    <w:p w14:paraId="27128656" w14:textId="77777777" w:rsidR="00EE124E" w:rsidRPr="00EE124E" w:rsidRDefault="00EE124E" w:rsidP="00EE124E">
      <w:pPr>
        <w:rPr>
          <w:rtl/>
        </w:rPr>
      </w:pPr>
      <w:bookmarkStart w:id="7794" w:name="_ETM_Q1_4535044"/>
      <w:bookmarkStart w:id="7795" w:name="_ETM_Q1_4535132"/>
      <w:bookmarkEnd w:id="7794"/>
      <w:bookmarkEnd w:id="7795"/>
    </w:p>
    <w:p w14:paraId="0CB85AE6" w14:textId="77777777" w:rsidR="00EE124E" w:rsidRPr="00EE124E" w:rsidRDefault="00EE124E" w:rsidP="00571501">
      <w:pPr>
        <w:pStyle w:val="af8"/>
        <w:keepNext/>
        <w:rPr>
          <w:rtl/>
        </w:rPr>
      </w:pPr>
      <w:bookmarkStart w:id="7796" w:name="ET_yor_5726_54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796"/>
    </w:p>
    <w:p w14:paraId="1783F23D" w14:textId="77777777" w:rsidR="00EE124E" w:rsidRPr="00EE124E" w:rsidRDefault="00EE124E" w:rsidP="00571501">
      <w:pPr>
        <w:pStyle w:val="KeepWithNext"/>
        <w:rPr>
          <w:rtl/>
        </w:rPr>
      </w:pPr>
    </w:p>
    <w:p w14:paraId="3BF0C8FB" w14:textId="77777777" w:rsidR="00EE124E" w:rsidRPr="00EE124E" w:rsidRDefault="00EE124E" w:rsidP="00EE124E">
      <w:pPr>
        <w:rPr>
          <w:rtl/>
        </w:rPr>
      </w:pPr>
      <w:bookmarkStart w:id="7797" w:name="_ETM_Q1_4536846"/>
      <w:bookmarkEnd w:id="7797"/>
      <w:r w:rsidRPr="00EE124E">
        <w:rPr>
          <w:rtl/>
        </w:rPr>
        <w:t xml:space="preserve">הוא אומר לך שזאת </w:t>
      </w:r>
      <w:bookmarkStart w:id="7798" w:name="_ETM_Q1_4541267"/>
      <w:bookmarkEnd w:id="7798"/>
      <w:r w:rsidRPr="00EE124E">
        <w:rPr>
          <w:rtl/>
        </w:rPr>
        <w:t xml:space="preserve">המדיניות. </w:t>
      </w:r>
      <w:bookmarkStart w:id="7799" w:name="_ETM_Q1_4540645"/>
      <w:bookmarkEnd w:id="7799"/>
    </w:p>
    <w:p w14:paraId="1F5B0F37" w14:textId="77777777" w:rsidR="00EE124E" w:rsidRPr="00EE124E" w:rsidRDefault="00EE124E" w:rsidP="00EE124E">
      <w:pPr>
        <w:rPr>
          <w:rtl/>
        </w:rPr>
      </w:pPr>
      <w:bookmarkStart w:id="7800" w:name="_ETM_Q1_4540716"/>
      <w:bookmarkStart w:id="7801" w:name="_ETM_Q1_4541829"/>
      <w:bookmarkEnd w:id="7800"/>
      <w:bookmarkEnd w:id="7801"/>
    </w:p>
    <w:p w14:paraId="03637625" w14:textId="77777777" w:rsidR="00EE124E" w:rsidRPr="00EE124E" w:rsidRDefault="00EE124E" w:rsidP="00571501">
      <w:pPr>
        <w:pStyle w:val="a5"/>
        <w:keepNext/>
        <w:rPr>
          <w:rtl/>
        </w:rPr>
      </w:pPr>
      <w:bookmarkStart w:id="7802" w:name="ET_knessetmember_6156_54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02"/>
    </w:p>
    <w:p w14:paraId="19B80FA8" w14:textId="77777777" w:rsidR="00EE124E" w:rsidRPr="00EE124E" w:rsidRDefault="00EE124E" w:rsidP="00571501">
      <w:pPr>
        <w:pStyle w:val="KeepWithNext"/>
        <w:rPr>
          <w:rtl/>
        </w:rPr>
      </w:pPr>
    </w:p>
    <w:p w14:paraId="453D6BEF" w14:textId="77777777" w:rsidR="00EE124E" w:rsidRPr="00EE124E" w:rsidRDefault="00EE124E" w:rsidP="00EE124E">
      <w:pPr>
        <w:rPr>
          <w:rtl/>
        </w:rPr>
      </w:pPr>
      <w:bookmarkStart w:id="7803" w:name="_ETM_Q1_4542480"/>
      <w:bookmarkStart w:id="7804" w:name="_ETM_Q1_4542532"/>
      <w:bookmarkEnd w:id="7803"/>
      <w:bookmarkEnd w:id="7804"/>
      <w:r w:rsidRPr="00EE124E">
        <w:rPr>
          <w:rtl/>
        </w:rPr>
        <w:t xml:space="preserve">נכון, המדיניות שלכם היא לחיות עם הקיצוץ הבלתי מתקבל </w:t>
      </w:r>
      <w:bookmarkStart w:id="7805" w:name="_ETM_Q1_4548747"/>
      <w:bookmarkEnd w:id="7805"/>
      <w:r w:rsidRPr="00EE124E">
        <w:rPr>
          <w:rtl/>
        </w:rPr>
        <w:t xml:space="preserve">על הדעת במגזר הערבי, כולל בתקציבים של תוכניות, שהמטרה שלהן </w:t>
      </w:r>
      <w:bookmarkStart w:id="7806" w:name="_ETM_Q1_4554144"/>
      <w:bookmarkEnd w:id="7806"/>
      <w:r w:rsidRPr="00EE124E">
        <w:rPr>
          <w:rtl/>
        </w:rPr>
        <w:t>להתמודד ישירות עם האלימות בחברה הערבית. בתשעת החודשים שעברו</w:t>
      </w:r>
      <w:bookmarkStart w:id="7807" w:name="_ETM_Q1_4560996"/>
      <w:bookmarkEnd w:id="7807"/>
      <w:r w:rsidRPr="00EE124E">
        <w:rPr>
          <w:rtl/>
        </w:rPr>
        <w:t xml:space="preserve"> מתחילת השנה אנחנו יודעים מה הנתונים, אנחנו יודעים מה מצב הרשויות המקומיות הערביות, אנחנו יודעים על הקריסה,</w:t>
      </w:r>
      <w:bookmarkStart w:id="7808" w:name="_ETM_Q1_4570046"/>
      <w:bookmarkEnd w:id="7808"/>
      <w:r w:rsidRPr="00EE124E">
        <w:rPr>
          <w:rtl/>
        </w:rPr>
        <w:t xml:space="preserve"> על הקריסה של הכלכלה ברשויות בגלל נתוני הפשיעה וארגוני הפשיעה. </w:t>
      </w:r>
      <w:bookmarkStart w:id="7809" w:name="_ETM_Q1_4573863"/>
      <w:bookmarkEnd w:id="7809"/>
      <w:r w:rsidRPr="00EE124E">
        <w:rPr>
          <w:rtl/>
        </w:rPr>
        <w:t xml:space="preserve">כרגע, כשיש לכם חצי מיליארד שקל, אתם הולכים ממש כטייס </w:t>
      </w:r>
      <w:bookmarkStart w:id="7810" w:name="_ETM_Q1_4578769"/>
      <w:bookmarkEnd w:id="7810"/>
      <w:r w:rsidRPr="00EE124E">
        <w:rPr>
          <w:rtl/>
        </w:rPr>
        <w:t>אוטומטי, כמו שעשיתם את הפלט, אתם מחזירים את הפלט</w:t>
      </w:r>
      <w:bookmarkStart w:id="7811" w:name="_ETM_Q1_4581930"/>
      <w:bookmarkEnd w:id="7811"/>
      <w:r w:rsidRPr="00EE124E">
        <w:rPr>
          <w:rtl/>
        </w:rPr>
        <w:t xml:space="preserve"> ולא נכנסים לשאלה איך מקטינים את הפער בפגיעה בין </w:t>
      </w:r>
      <w:bookmarkStart w:id="7812" w:name="_ETM_Q1_4587147"/>
      <w:bookmarkEnd w:id="7812"/>
      <w:r w:rsidRPr="00EE124E">
        <w:rPr>
          <w:rtl/>
        </w:rPr>
        <w:t>המגזר הערבי לבין יתר התקציבים. זה לא הגיוני, ואני עדיין</w:t>
      </w:r>
      <w:bookmarkStart w:id="7813" w:name="_ETM_Q1_4594078"/>
      <w:bookmarkEnd w:id="7813"/>
      <w:r w:rsidRPr="00EE124E">
        <w:rPr>
          <w:rtl/>
        </w:rPr>
        <w:t xml:space="preserve"> עומד על זה, ינון, שצריך להחליט שהקואליציה והאופוזיציה ביחד </w:t>
      </w:r>
      <w:bookmarkStart w:id="7814" w:name="_ETM_Q1_4600405"/>
      <w:bookmarkEnd w:id="7814"/>
      <w:r w:rsidRPr="00EE124E">
        <w:rPr>
          <w:rtl/>
        </w:rPr>
        <w:t>באות ואומרות: חברים יקרים, יש פה חצי מיליארד שקל,</w:t>
      </w:r>
      <w:bookmarkStart w:id="7815" w:name="_ETM_Q1_4606482"/>
      <w:bookmarkEnd w:id="7815"/>
      <w:r w:rsidRPr="00EE124E">
        <w:rPr>
          <w:rtl/>
        </w:rPr>
        <w:t xml:space="preserve"> ומשרד האוצר אומר: אני מחזיר אל התקציב בגין קיצוצים</w:t>
      </w:r>
      <w:bookmarkStart w:id="7816" w:name="_ETM_Q1_4610433"/>
      <w:bookmarkEnd w:id="7816"/>
      <w:r w:rsidRPr="00EE124E">
        <w:rPr>
          <w:rtl/>
        </w:rPr>
        <w:t xml:space="preserve"> שנעשו. צריך להשתמש בחצי מיליארד השקלים האלה כדי לאזן בין</w:t>
      </w:r>
      <w:bookmarkStart w:id="7817" w:name="_ETM_Q1_4616005"/>
      <w:bookmarkEnd w:id="7817"/>
      <w:r w:rsidRPr="00EE124E">
        <w:rPr>
          <w:rtl/>
        </w:rPr>
        <w:t xml:space="preserve"> הפגיעה הדרמטית בתוכניות החומש לבין הפלט השני.</w:t>
      </w:r>
      <w:bookmarkStart w:id="7818" w:name="_ETM_Q1_4623998"/>
      <w:bookmarkEnd w:id="7818"/>
    </w:p>
    <w:p w14:paraId="606289BD" w14:textId="77777777" w:rsidR="00EE124E" w:rsidRPr="00EE124E" w:rsidRDefault="00EE124E" w:rsidP="00EE124E">
      <w:pPr>
        <w:rPr>
          <w:rtl/>
        </w:rPr>
      </w:pPr>
      <w:bookmarkStart w:id="7819" w:name="_ETM_Q1_4624109"/>
      <w:bookmarkEnd w:id="7819"/>
    </w:p>
    <w:p w14:paraId="3F4AF04D" w14:textId="77777777" w:rsidR="00EE124E" w:rsidRPr="00EE124E" w:rsidRDefault="00EE124E" w:rsidP="00571501">
      <w:pPr>
        <w:pStyle w:val="af8"/>
        <w:keepNext/>
        <w:rPr>
          <w:rtl/>
        </w:rPr>
      </w:pPr>
      <w:bookmarkStart w:id="7820" w:name="ET_yor_5726_54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820"/>
    </w:p>
    <w:p w14:paraId="38F18F3E" w14:textId="77777777" w:rsidR="00EE124E" w:rsidRPr="00EE124E" w:rsidRDefault="00EE124E" w:rsidP="00571501">
      <w:pPr>
        <w:pStyle w:val="KeepWithNext"/>
        <w:rPr>
          <w:rtl/>
        </w:rPr>
      </w:pPr>
    </w:p>
    <w:p w14:paraId="26110C20" w14:textId="77777777" w:rsidR="00EE124E" w:rsidRPr="00EE124E" w:rsidRDefault="00EE124E" w:rsidP="00EE124E">
      <w:pPr>
        <w:rPr>
          <w:rtl/>
        </w:rPr>
      </w:pPr>
      <w:bookmarkStart w:id="7821" w:name="_ETM_Q1_4625844"/>
      <w:bookmarkEnd w:id="7821"/>
      <w:r w:rsidRPr="00EE124E">
        <w:rPr>
          <w:rtl/>
        </w:rPr>
        <w:t xml:space="preserve">תיקח </w:t>
      </w:r>
      <w:bookmarkStart w:id="7822" w:name="_ETM_Q1_4626486"/>
      <w:bookmarkEnd w:id="7822"/>
      <w:r w:rsidRPr="00EE124E">
        <w:rPr>
          <w:rtl/>
        </w:rPr>
        <w:t xml:space="preserve">בחשבון שדבר כזה פותח עוד קיצוצים שהיו מעבר ל-15%. </w:t>
      </w:r>
      <w:bookmarkStart w:id="7823" w:name="_ETM_Q1_4633351"/>
      <w:bookmarkEnd w:id="7823"/>
      <w:r w:rsidRPr="00EE124E">
        <w:rPr>
          <w:rtl/>
        </w:rPr>
        <w:t>כבר אמרתי, הדעה שלי היא שאסור היה לקצץ. זאת הדעה</w:t>
      </w:r>
      <w:bookmarkStart w:id="7824" w:name="_ETM_Q1_4636630"/>
      <w:bookmarkEnd w:id="7824"/>
      <w:r w:rsidRPr="00EE124E">
        <w:rPr>
          <w:rtl/>
        </w:rPr>
        <w:t xml:space="preserve"> שלי ואתה מכיר את הדעה שלי בכלל בכל החברה הערבית.</w:t>
      </w:r>
      <w:bookmarkStart w:id="7825" w:name="_ETM_Q1_4637807"/>
      <w:bookmarkEnd w:id="7825"/>
      <w:r w:rsidRPr="00EE124E">
        <w:rPr>
          <w:rtl/>
        </w:rPr>
        <w:t xml:space="preserve"> </w:t>
      </w:r>
    </w:p>
    <w:p w14:paraId="770AEFDA" w14:textId="77777777" w:rsidR="00EE124E" w:rsidRPr="00EE124E" w:rsidRDefault="00EE124E" w:rsidP="00EE124E">
      <w:pPr>
        <w:rPr>
          <w:rtl/>
        </w:rPr>
      </w:pPr>
      <w:bookmarkStart w:id="7826" w:name="_ETM_Q1_4638113"/>
      <w:bookmarkStart w:id="7827" w:name="_ETM_Q1_4638189"/>
      <w:bookmarkStart w:id="7828" w:name="_ETM_Q1_4635810"/>
      <w:bookmarkEnd w:id="7826"/>
      <w:bookmarkEnd w:id="7827"/>
      <w:bookmarkEnd w:id="7828"/>
    </w:p>
    <w:p w14:paraId="79A0824A" w14:textId="77777777" w:rsidR="00EE124E" w:rsidRPr="00EE124E" w:rsidRDefault="00EE124E" w:rsidP="00571501">
      <w:pPr>
        <w:pStyle w:val="a5"/>
        <w:keepNext/>
        <w:rPr>
          <w:rtl/>
        </w:rPr>
      </w:pPr>
      <w:bookmarkStart w:id="7829" w:name="ET_knessetmember_6156_54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29"/>
    </w:p>
    <w:p w14:paraId="1DB35A14" w14:textId="77777777" w:rsidR="00EE124E" w:rsidRPr="00EE124E" w:rsidRDefault="00EE124E" w:rsidP="00571501">
      <w:pPr>
        <w:pStyle w:val="KeepWithNext"/>
        <w:rPr>
          <w:rtl/>
        </w:rPr>
      </w:pPr>
    </w:p>
    <w:p w14:paraId="04937B39" w14:textId="77777777" w:rsidR="00EE124E" w:rsidRPr="00EE124E" w:rsidRDefault="00EE124E" w:rsidP="00EE124E">
      <w:pPr>
        <w:rPr>
          <w:rtl/>
        </w:rPr>
      </w:pPr>
      <w:bookmarkStart w:id="7830" w:name="_ETM_Q1_4636395"/>
      <w:bookmarkStart w:id="7831" w:name="_ETM_Q1_4636438"/>
      <w:bookmarkEnd w:id="7830"/>
      <w:bookmarkEnd w:id="7831"/>
      <w:r w:rsidRPr="00EE124E">
        <w:rPr>
          <w:rtl/>
        </w:rPr>
        <w:t xml:space="preserve">בוא נעביר פה מסר. </w:t>
      </w:r>
    </w:p>
    <w:p w14:paraId="28EAF7E6" w14:textId="77777777" w:rsidR="00EE124E" w:rsidRPr="00EE124E" w:rsidRDefault="00EE124E" w:rsidP="00EE124E">
      <w:pPr>
        <w:rPr>
          <w:rtl/>
        </w:rPr>
      </w:pPr>
      <w:bookmarkStart w:id="7832" w:name="_ETM_Q1_4638913"/>
      <w:bookmarkStart w:id="7833" w:name="_ETM_Q1_4638989"/>
      <w:bookmarkStart w:id="7834" w:name="_ETM_Q1_4540764"/>
      <w:bookmarkStart w:id="7835" w:name="_ETM_Q1_4540837"/>
      <w:bookmarkStart w:id="7836" w:name="_ETM_Q1_4485015"/>
      <w:bookmarkStart w:id="7837" w:name="_ETM_Q1_3617553"/>
      <w:bookmarkStart w:id="7838" w:name="_ETM_Q1_3617630"/>
      <w:bookmarkStart w:id="7839" w:name="_ETM_Q1_3278990"/>
      <w:bookmarkStart w:id="7840" w:name="_ETM_Q1_3279062"/>
      <w:bookmarkStart w:id="7841" w:name="_ETM_Q1_3230139"/>
      <w:bookmarkStart w:id="7842" w:name="_ETM_Q1_3230222"/>
      <w:bookmarkStart w:id="7843" w:name="_ETM_Q1_2914827"/>
      <w:bookmarkStart w:id="7844" w:name="_ETM_Q1_2914950"/>
      <w:bookmarkStart w:id="7845" w:name="_ETM_Q1_2914999"/>
      <w:bookmarkStart w:id="7846" w:name="_ETM_Q1_2915093"/>
      <w:bookmarkStart w:id="7847" w:name="_ETM_Q1_2915148"/>
      <w:bookmarkStart w:id="7848" w:name="_ETM_Q1_2890655"/>
      <w:bookmarkStart w:id="7849" w:name="_ETM_Q1_4639450"/>
      <w:bookmarkStart w:id="7850" w:name="_ETM_Q1_4639530"/>
      <w:bookmarkStart w:id="7851" w:name="_ETM_Q1_4639344"/>
      <w:bookmarkStart w:id="7852" w:name="_ETM_Q1_4639414"/>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p>
    <w:p w14:paraId="59350340" w14:textId="77777777" w:rsidR="00EE124E" w:rsidRPr="00EE124E" w:rsidRDefault="00EE124E" w:rsidP="00571501">
      <w:pPr>
        <w:pStyle w:val="a5"/>
        <w:keepNext/>
        <w:rPr>
          <w:rtl/>
        </w:rPr>
      </w:pPr>
      <w:bookmarkStart w:id="7853" w:name="ET_speaker_5918_55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53"/>
    </w:p>
    <w:p w14:paraId="61CAA024" w14:textId="77777777" w:rsidR="00EE124E" w:rsidRPr="00EE124E" w:rsidRDefault="00EE124E" w:rsidP="00571501">
      <w:pPr>
        <w:pStyle w:val="KeepWithNext"/>
        <w:rPr>
          <w:rtl/>
        </w:rPr>
      </w:pPr>
    </w:p>
    <w:p w14:paraId="356E6284" w14:textId="77777777" w:rsidR="00EE124E" w:rsidRPr="00EE124E" w:rsidRDefault="00EE124E" w:rsidP="00EE124E">
      <w:pPr>
        <w:rPr>
          <w:rtl/>
        </w:rPr>
      </w:pPr>
      <w:bookmarkStart w:id="7854" w:name="_ETM_Q1_4639668"/>
      <w:bookmarkEnd w:id="7854"/>
      <w:r w:rsidRPr="00EE124E">
        <w:rPr>
          <w:rtl/>
        </w:rPr>
        <w:t>ינון, לפחות יחסית לשלושה חודשים. אנחנו</w:t>
      </w:r>
      <w:bookmarkStart w:id="7855" w:name="_ETM_Q1_4642662"/>
      <w:bookmarkEnd w:id="7855"/>
      <w:r w:rsidRPr="00EE124E">
        <w:rPr>
          <w:rtl/>
        </w:rPr>
        <w:t xml:space="preserve"> לא מדברים על כל השנה. </w:t>
      </w:r>
    </w:p>
    <w:p w14:paraId="66C628D5" w14:textId="77777777" w:rsidR="00EE124E" w:rsidRPr="00EE124E" w:rsidRDefault="00EE124E" w:rsidP="00EE124E">
      <w:pPr>
        <w:rPr>
          <w:rtl/>
        </w:rPr>
      </w:pPr>
      <w:bookmarkStart w:id="7856" w:name="_ETM_Q1_4646487"/>
      <w:bookmarkStart w:id="7857" w:name="_ETM_Q1_4646571"/>
      <w:bookmarkEnd w:id="7856"/>
      <w:bookmarkEnd w:id="7857"/>
    </w:p>
    <w:p w14:paraId="5B196D23" w14:textId="77777777" w:rsidR="00EE124E" w:rsidRPr="00EE124E" w:rsidRDefault="00EE124E" w:rsidP="00571501">
      <w:pPr>
        <w:pStyle w:val="af8"/>
        <w:keepNext/>
        <w:rPr>
          <w:rtl/>
        </w:rPr>
      </w:pPr>
      <w:bookmarkStart w:id="7858" w:name="ET_yor_5726_55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858"/>
    </w:p>
    <w:p w14:paraId="797CB7EB" w14:textId="77777777" w:rsidR="00EE124E" w:rsidRPr="00EE124E" w:rsidRDefault="00EE124E" w:rsidP="00571501">
      <w:pPr>
        <w:pStyle w:val="KeepWithNext"/>
        <w:rPr>
          <w:rtl/>
        </w:rPr>
      </w:pPr>
    </w:p>
    <w:p w14:paraId="40A8BB44" w14:textId="77777777" w:rsidR="00EE124E" w:rsidRPr="00EE124E" w:rsidRDefault="00EE124E" w:rsidP="00EE124E">
      <w:pPr>
        <w:rPr>
          <w:rtl/>
        </w:rPr>
      </w:pPr>
      <w:bookmarkStart w:id="7859" w:name="_ETM_Q1_4653371"/>
      <w:bookmarkEnd w:id="7859"/>
      <w:r w:rsidRPr="00EE124E">
        <w:rPr>
          <w:rtl/>
        </w:rPr>
        <w:t xml:space="preserve">תקציב 07 – יש לכם </w:t>
      </w:r>
      <w:bookmarkStart w:id="7860" w:name="_ETM_Q1_4655434"/>
      <w:bookmarkEnd w:id="7860"/>
      <w:r w:rsidRPr="00EE124E">
        <w:rPr>
          <w:rtl/>
        </w:rPr>
        <w:t>דף החלפה?</w:t>
      </w:r>
      <w:bookmarkStart w:id="7861" w:name="_ETM_Q1_4659458"/>
      <w:bookmarkEnd w:id="7861"/>
    </w:p>
    <w:p w14:paraId="2424F426" w14:textId="77777777" w:rsidR="00EE124E" w:rsidRPr="00EE124E" w:rsidRDefault="00EE124E" w:rsidP="00EE124E">
      <w:pPr>
        <w:rPr>
          <w:rtl/>
        </w:rPr>
      </w:pPr>
      <w:bookmarkStart w:id="7862" w:name="_ETM_Q1_4659531"/>
      <w:bookmarkStart w:id="7863" w:name="_ETM_Q1_4670170"/>
      <w:bookmarkStart w:id="7864" w:name="_ETM_Q1_4670252"/>
      <w:bookmarkEnd w:id="7862"/>
      <w:bookmarkEnd w:id="7863"/>
      <w:bookmarkEnd w:id="7864"/>
    </w:p>
    <w:p w14:paraId="38B7247B" w14:textId="77777777" w:rsidR="00EE124E" w:rsidRPr="00EE124E" w:rsidRDefault="00EE124E" w:rsidP="00571501">
      <w:pPr>
        <w:pStyle w:val="a5"/>
        <w:keepNext/>
        <w:rPr>
          <w:rtl/>
        </w:rPr>
      </w:pPr>
      <w:bookmarkStart w:id="7865" w:name="ET_speaker_גולן_בדיחי_55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65"/>
    </w:p>
    <w:p w14:paraId="64FF51E2" w14:textId="77777777" w:rsidR="00EE124E" w:rsidRPr="00EE124E" w:rsidRDefault="00EE124E" w:rsidP="00571501">
      <w:pPr>
        <w:pStyle w:val="KeepWithNext"/>
        <w:rPr>
          <w:rtl/>
        </w:rPr>
      </w:pPr>
    </w:p>
    <w:p w14:paraId="31F524B8" w14:textId="77777777" w:rsidR="00EE124E" w:rsidRPr="00EE124E" w:rsidRDefault="00EE124E" w:rsidP="00EE124E">
      <w:pPr>
        <w:rPr>
          <w:rtl/>
        </w:rPr>
      </w:pPr>
      <w:bookmarkStart w:id="7866" w:name="_ETM_Q1_4682950"/>
      <w:bookmarkEnd w:id="7866"/>
      <w:r w:rsidRPr="00EE124E">
        <w:rPr>
          <w:rtl/>
        </w:rPr>
        <w:t xml:space="preserve">אני אקרא את הנתונים, ואם יהיו </w:t>
      </w:r>
      <w:bookmarkStart w:id="7867" w:name="_ETM_Q1_4687357"/>
      <w:bookmarkEnd w:id="7867"/>
      <w:r w:rsidRPr="00EE124E">
        <w:rPr>
          <w:rtl/>
        </w:rPr>
        <w:t xml:space="preserve">שאלות, יונתן, רפרנט ביטחון לאומי, ישיב. </w:t>
      </w:r>
      <w:bookmarkStart w:id="7868" w:name="_ETM_Q1_4690103"/>
      <w:bookmarkEnd w:id="7868"/>
    </w:p>
    <w:p w14:paraId="248E639D" w14:textId="77777777" w:rsidR="00EE124E" w:rsidRPr="00EE124E" w:rsidRDefault="00EE124E" w:rsidP="00EE124E">
      <w:pPr>
        <w:rPr>
          <w:rtl/>
        </w:rPr>
      </w:pPr>
      <w:bookmarkStart w:id="7869" w:name="_ETM_Q1_4690214"/>
      <w:bookmarkStart w:id="7870" w:name="_ETM_Q1_4690264"/>
      <w:bookmarkEnd w:id="7869"/>
      <w:bookmarkEnd w:id="7870"/>
    </w:p>
    <w:p w14:paraId="05903D6E" w14:textId="77777777" w:rsidR="00EE124E" w:rsidRPr="00EE124E" w:rsidRDefault="00EE124E" w:rsidP="00EE124E">
      <w:pPr>
        <w:rPr>
          <w:rtl/>
        </w:rPr>
      </w:pPr>
      <w:bookmarkStart w:id="7871" w:name="_ETM_Q1_4690345"/>
      <w:bookmarkEnd w:id="7871"/>
      <w:r w:rsidRPr="00EE124E">
        <w:rPr>
          <w:rtl/>
        </w:rPr>
        <w:t xml:space="preserve">סעיף 07 – המשרד </w:t>
      </w:r>
      <w:bookmarkStart w:id="7872" w:name="_ETM_Q1_4691513"/>
      <w:bookmarkEnd w:id="7872"/>
      <w:r w:rsidRPr="00EE124E">
        <w:rPr>
          <w:rtl/>
        </w:rPr>
        <w:t xml:space="preserve">לביטחון פנים. הוצאה – 25,109,467,000; הוצאה מותנית </w:t>
      </w:r>
      <w:bookmarkStart w:id="7873" w:name="_ETM_Q1_4697030"/>
      <w:bookmarkEnd w:id="7873"/>
      <w:r w:rsidRPr="00EE124E">
        <w:rPr>
          <w:rtl/>
        </w:rPr>
        <w:t xml:space="preserve">בהכנסה – 812,116,0001 הרשאה להתחייב – 3,034,423,000; שיאי כוח אדם </w:t>
      </w:r>
      <w:bookmarkStart w:id="7874" w:name="_ETM_Q1_4706082"/>
      <w:bookmarkEnd w:id="7874"/>
      <w:r w:rsidRPr="00EE124E">
        <w:rPr>
          <w:rtl/>
        </w:rPr>
        <w:t xml:space="preserve">– 44,637.5; משרות עבודה בלתי צמיתה – 1,214.5. </w:t>
      </w:r>
    </w:p>
    <w:p w14:paraId="09914BB4" w14:textId="77777777" w:rsidR="00EE124E" w:rsidRPr="00EE124E" w:rsidRDefault="00EE124E" w:rsidP="00EE124E">
      <w:pPr>
        <w:rPr>
          <w:rtl/>
        </w:rPr>
      </w:pPr>
      <w:bookmarkStart w:id="7875" w:name="_ETM_Q1_4716748"/>
      <w:bookmarkStart w:id="7876" w:name="_ETM_Q1_4716838"/>
      <w:bookmarkEnd w:id="7875"/>
      <w:bookmarkEnd w:id="7876"/>
    </w:p>
    <w:p w14:paraId="2611E859" w14:textId="77777777" w:rsidR="00EE124E" w:rsidRPr="00EE124E" w:rsidRDefault="00EE124E" w:rsidP="00571501">
      <w:pPr>
        <w:pStyle w:val="af8"/>
        <w:keepNext/>
        <w:rPr>
          <w:rtl/>
        </w:rPr>
      </w:pPr>
      <w:bookmarkStart w:id="7877" w:name="ET_yor_5726_55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877"/>
    </w:p>
    <w:p w14:paraId="180B5B67" w14:textId="77777777" w:rsidR="00EE124E" w:rsidRPr="00EE124E" w:rsidRDefault="00EE124E" w:rsidP="00571501">
      <w:pPr>
        <w:pStyle w:val="KeepWithNext"/>
        <w:rPr>
          <w:rtl/>
        </w:rPr>
      </w:pPr>
    </w:p>
    <w:p w14:paraId="06BE3352" w14:textId="77777777" w:rsidR="00EE124E" w:rsidRPr="00EE124E" w:rsidRDefault="00EE124E" w:rsidP="00EE124E">
      <w:pPr>
        <w:rPr>
          <w:rtl/>
        </w:rPr>
      </w:pPr>
      <w:bookmarkStart w:id="7878" w:name="_ETM_Q1_4718374"/>
      <w:bookmarkStart w:id="7879" w:name="_ETM_Q1_4718664"/>
      <w:bookmarkEnd w:id="7878"/>
      <w:bookmarkEnd w:id="7879"/>
      <w:r w:rsidRPr="00EE124E">
        <w:rPr>
          <w:rtl/>
        </w:rPr>
        <w:t>יש שאלות?</w:t>
      </w:r>
    </w:p>
    <w:p w14:paraId="49C38D68" w14:textId="77777777" w:rsidR="00EE124E" w:rsidRPr="00EE124E" w:rsidRDefault="00EE124E" w:rsidP="00EE124E">
      <w:pPr>
        <w:rPr>
          <w:rtl/>
        </w:rPr>
      </w:pPr>
    </w:p>
    <w:p w14:paraId="6E14A698" w14:textId="77777777" w:rsidR="00EE124E" w:rsidRPr="00EE124E" w:rsidRDefault="00EE124E" w:rsidP="00571501">
      <w:pPr>
        <w:pStyle w:val="a5"/>
        <w:keepNext/>
        <w:rPr>
          <w:rtl/>
        </w:rPr>
      </w:pPr>
      <w:bookmarkStart w:id="7880" w:name="ET_speaker_6127_55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80"/>
    </w:p>
    <w:p w14:paraId="294810ED" w14:textId="77777777" w:rsidR="00EE124E" w:rsidRPr="00EE124E" w:rsidRDefault="00EE124E" w:rsidP="00571501">
      <w:pPr>
        <w:pStyle w:val="KeepWithNext"/>
        <w:rPr>
          <w:rtl/>
        </w:rPr>
      </w:pPr>
    </w:p>
    <w:p w14:paraId="4CBE29BE" w14:textId="77777777" w:rsidR="00EE124E" w:rsidRPr="00EE124E" w:rsidRDefault="00EE124E" w:rsidP="00EE124E">
      <w:pPr>
        <w:rPr>
          <w:rtl/>
        </w:rPr>
      </w:pPr>
      <w:bookmarkStart w:id="7881" w:name="_ETM_Q1_4724766"/>
      <w:bookmarkStart w:id="7882" w:name="_ETM_Q1_4724823"/>
      <w:bookmarkEnd w:id="7881"/>
      <w:bookmarkEnd w:id="7882"/>
      <w:r w:rsidRPr="00EE124E">
        <w:rPr>
          <w:rtl/>
        </w:rPr>
        <w:t xml:space="preserve">באופן עקרוני, למה אם משנים את שם המשרד זה </w:t>
      </w:r>
      <w:bookmarkStart w:id="7883" w:name="_ETM_Q1_4724044"/>
      <w:bookmarkEnd w:id="7883"/>
      <w:r w:rsidRPr="00EE124E">
        <w:rPr>
          <w:rtl/>
        </w:rPr>
        <w:t>לא משנה את הסעיף התקציבי?</w:t>
      </w:r>
      <w:bookmarkStart w:id="7884" w:name="_ETM_Q1_4727572"/>
      <w:bookmarkEnd w:id="7884"/>
    </w:p>
    <w:p w14:paraId="3654291A" w14:textId="77777777" w:rsidR="00EE124E" w:rsidRPr="00EE124E" w:rsidRDefault="00EE124E" w:rsidP="00EE124E">
      <w:pPr>
        <w:rPr>
          <w:rtl/>
        </w:rPr>
      </w:pPr>
      <w:bookmarkStart w:id="7885" w:name="_ETM_Q1_4727655"/>
      <w:bookmarkStart w:id="7886" w:name="_ETM_Q1_4730179"/>
      <w:bookmarkStart w:id="7887" w:name="_ETM_Q1_4730274"/>
      <w:bookmarkStart w:id="7888" w:name="_ETM_Q1_4730723"/>
      <w:bookmarkEnd w:id="7885"/>
      <w:bookmarkEnd w:id="7886"/>
      <w:bookmarkEnd w:id="7887"/>
      <w:bookmarkEnd w:id="7888"/>
    </w:p>
    <w:p w14:paraId="55B9A46F" w14:textId="77777777" w:rsidR="00EE124E" w:rsidRPr="00EE124E" w:rsidRDefault="00EE124E" w:rsidP="00571501">
      <w:pPr>
        <w:pStyle w:val="a5"/>
        <w:keepNext/>
        <w:rPr>
          <w:rtl/>
        </w:rPr>
      </w:pPr>
      <w:bookmarkStart w:id="7889" w:name="ET_speaker_גולן_בדיחי_55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89"/>
    </w:p>
    <w:p w14:paraId="4DE615EF" w14:textId="77777777" w:rsidR="00EE124E" w:rsidRPr="00EE124E" w:rsidRDefault="00EE124E" w:rsidP="00571501">
      <w:pPr>
        <w:pStyle w:val="KeepWithNext"/>
        <w:rPr>
          <w:rtl/>
        </w:rPr>
      </w:pPr>
    </w:p>
    <w:p w14:paraId="0EE442FA" w14:textId="77777777" w:rsidR="00EE124E" w:rsidRPr="00EE124E" w:rsidRDefault="00EE124E" w:rsidP="00EE124E">
      <w:pPr>
        <w:rPr>
          <w:rtl/>
        </w:rPr>
      </w:pPr>
      <w:bookmarkStart w:id="7890" w:name="_ETM_Q1_4731577"/>
      <w:bookmarkStart w:id="7891" w:name="_ETM_Q1_4731609"/>
      <w:bookmarkEnd w:id="7890"/>
      <w:bookmarkEnd w:id="7891"/>
      <w:r w:rsidRPr="00EE124E">
        <w:rPr>
          <w:rtl/>
        </w:rPr>
        <w:t xml:space="preserve">יש הרבה שינויים שנעשו בתקציב </w:t>
      </w:r>
      <w:bookmarkStart w:id="7892" w:name="_ETM_Q1_4730963"/>
      <w:bookmarkEnd w:id="7892"/>
      <w:r w:rsidRPr="00EE124E">
        <w:rPr>
          <w:rtl/>
        </w:rPr>
        <w:t xml:space="preserve">גם בתחומי פעולה, אפשר בהחלט לזכור את זה לתקציב 2025. </w:t>
      </w:r>
      <w:bookmarkStart w:id="7893" w:name="_ETM_Q1_4734430"/>
      <w:bookmarkEnd w:id="7893"/>
    </w:p>
    <w:p w14:paraId="65EA196E" w14:textId="77777777" w:rsidR="00EE124E" w:rsidRPr="00EE124E" w:rsidRDefault="00EE124E" w:rsidP="00EE124E">
      <w:pPr>
        <w:rPr>
          <w:rtl/>
        </w:rPr>
      </w:pPr>
      <w:bookmarkStart w:id="7894" w:name="_ETM_Q1_4734512"/>
      <w:bookmarkEnd w:id="7894"/>
    </w:p>
    <w:p w14:paraId="60DE7C08" w14:textId="77777777" w:rsidR="00EE124E" w:rsidRPr="00EE124E" w:rsidRDefault="00EE124E" w:rsidP="00571501">
      <w:pPr>
        <w:pStyle w:val="a5"/>
        <w:keepNext/>
        <w:rPr>
          <w:rtl/>
        </w:rPr>
      </w:pPr>
      <w:bookmarkStart w:id="7895" w:name="ET_speaker_6127_55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95"/>
    </w:p>
    <w:p w14:paraId="52492E66" w14:textId="77777777" w:rsidR="00EE124E" w:rsidRPr="00EE124E" w:rsidRDefault="00EE124E" w:rsidP="00571501">
      <w:pPr>
        <w:pStyle w:val="KeepWithNext"/>
        <w:rPr>
          <w:rtl/>
        </w:rPr>
      </w:pPr>
    </w:p>
    <w:p w14:paraId="5C85E3AF" w14:textId="77777777" w:rsidR="00EE124E" w:rsidRPr="00EE124E" w:rsidRDefault="00EE124E" w:rsidP="00EE124E">
      <w:pPr>
        <w:rPr>
          <w:rtl/>
        </w:rPr>
      </w:pPr>
      <w:r w:rsidRPr="00EE124E">
        <w:rPr>
          <w:rtl/>
        </w:rPr>
        <w:t xml:space="preserve">זה רלוונטי גם למשרדים אחרים, לדעתי. </w:t>
      </w:r>
    </w:p>
    <w:p w14:paraId="177C883E" w14:textId="77777777" w:rsidR="00EE124E" w:rsidRPr="00EE124E" w:rsidRDefault="00EE124E" w:rsidP="00EE124E">
      <w:pPr>
        <w:rPr>
          <w:rtl/>
        </w:rPr>
      </w:pPr>
      <w:bookmarkStart w:id="7896" w:name="_ETM_Q1_4740209"/>
      <w:bookmarkStart w:id="7897" w:name="_ETM_Q1_4740283"/>
      <w:bookmarkEnd w:id="7896"/>
      <w:bookmarkEnd w:id="7897"/>
    </w:p>
    <w:p w14:paraId="1F8379EF" w14:textId="77777777" w:rsidR="00EE124E" w:rsidRPr="00EE124E" w:rsidRDefault="00EE124E" w:rsidP="00571501">
      <w:pPr>
        <w:pStyle w:val="a5"/>
        <w:keepNext/>
        <w:rPr>
          <w:rtl/>
        </w:rPr>
      </w:pPr>
      <w:bookmarkStart w:id="7898" w:name="ET_speaker_גולן_בדיחי_55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898"/>
    </w:p>
    <w:p w14:paraId="11E97D46" w14:textId="77777777" w:rsidR="00EE124E" w:rsidRPr="00EE124E" w:rsidRDefault="00EE124E" w:rsidP="00571501">
      <w:pPr>
        <w:pStyle w:val="KeepWithNext"/>
        <w:rPr>
          <w:rtl/>
        </w:rPr>
      </w:pPr>
    </w:p>
    <w:p w14:paraId="4577A9CA" w14:textId="77777777" w:rsidR="00EE124E" w:rsidRPr="00EE124E" w:rsidRDefault="00EE124E" w:rsidP="00EE124E">
      <w:pPr>
        <w:rPr>
          <w:rtl/>
        </w:rPr>
      </w:pPr>
      <w:bookmarkStart w:id="7899" w:name="_ETM_Q1_4740418"/>
      <w:bookmarkStart w:id="7900" w:name="_ETM_Q1_4740461"/>
      <w:bookmarkEnd w:id="7899"/>
      <w:bookmarkEnd w:id="7900"/>
      <w:r w:rsidRPr="00EE124E">
        <w:rPr>
          <w:rtl/>
        </w:rPr>
        <w:t>אין התנגדות לתיקון השמות</w:t>
      </w:r>
      <w:bookmarkStart w:id="7901" w:name="_ETM_Q1_4741735"/>
      <w:bookmarkEnd w:id="7901"/>
      <w:r w:rsidRPr="00EE124E">
        <w:rPr>
          <w:rtl/>
        </w:rPr>
        <w:t xml:space="preserve"> כפי שהם כרגע. </w:t>
      </w:r>
      <w:bookmarkStart w:id="7902" w:name="_ETM_Q1_4741761"/>
      <w:bookmarkEnd w:id="7902"/>
    </w:p>
    <w:p w14:paraId="1AB98F8A" w14:textId="77777777" w:rsidR="00EE124E" w:rsidRPr="00EE124E" w:rsidRDefault="00EE124E" w:rsidP="00EE124E">
      <w:pPr>
        <w:rPr>
          <w:rtl/>
        </w:rPr>
      </w:pPr>
      <w:bookmarkStart w:id="7903" w:name="_ETM_Q1_4741836"/>
      <w:bookmarkEnd w:id="7903"/>
    </w:p>
    <w:p w14:paraId="5BC45CD9" w14:textId="77777777" w:rsidR="00EE124E" w:rsidRPr="00EE124E" w:rsidRDefault="00EE124E" w:rsidP="00571501">
      <w:pPr>
        <w:pStyle w:val="af8"/>
        <w:keepNext/>
        <w:rPr>
          <w:rtl/>
        </w:rPr>
      </w:pPr>
      <w:bookmarkStart w:id="7904" w:name="ET_yor_5726_55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904"/>
    </w:p>
    <w:p w14:paraId="172AE81F" w14:textId="77777777" w:rsidR="00EE124E" w:rsidRPr="00EE124E" w:rsidRDefault="00EE124E" w:rsidP="00571501">
      <w:pPr>
        <w:pStyle w:val="KeepWithNext"/>
        <w:rPr>
          <w:rtl/>
        </w:rPr>
      </w:pPr>
    </w:p>
    <w:p w14:paraId="6417A754" w14:textId="77777777" w:rsidR="00EE124E" w:rsidRPr="00EE124E" w:rsidRDefault="00EE124E" w:rsidP="00EE124E">
      <w:pPr>
        <w:rPr>
          <w:rtl/>
        </w:rPr>
      </w:pPr>
      <w:bookmarkStart w:id="7905" w:name="_ETM_Q1_4742664"/>
      <w:bookmarkEnd w:id="7905"/>
      <w:r w:rsidRPr="00EE124E">
        <w:rPr>
          <w:rtl/>
        </w:rPr>
        <w:t xml:space="preserve">זה היה גם בפעם שעברה. קחו את זה בחשבון. </w:t>
      </w:r>
    </w:p>
    <w:p w14:paraId="7A7B38F3" w14:textId="77777777" w:rsidR="00EE124E" w:rsidRPr="00EE124E" w:rsidRDefault="00EE124E" w:rsidP="00EE124E">
      <w:pPr>
        <w:rPr>
          <w:rtl/>
        </w:rPr>
      </w:pPr>
      <w:bookmarkStart w:id="7906" w:name="_ETM_Q1_4745600"/>
      <w:bookmarkStart w:id="7907" w:name="_ETM_Q1_4745670"/>
      <w:bookmarkEnd w:id="7906"/>
      <w:bookmarkEnd w:id="7907"/>
    </w:p>
    <w:p w14:paraId="6444B0A5" w14:textId="77777777" w:rsidR="00EE124E" w:rsidRPr="00EE124E" w:rsidRDefault="00EE124E" w:rsidP="00571501">
      <w:pPr>
        <w:pStyle w:val="a5"/>
        <w:keepNext/>
        <w:rPr>
          <w:rtl/>
        </w:rPr>
      </w:pPr>
      <w:bookmarkStart w:id="7908" w:name="ET_speaker_6127_56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08"/>
    </w:p>
    <w:p w14:paraId="3A399936" w14:textId="77777777" w:rsidR="00EE124E" w:rsidRPr="00EE124E" w:rsidRDefault="00EE124E" w:rsidP="00571501">
      <w:pPr>
        <w:pStyle w:val="KeepWithNext"/>
        <w:rPr>
          <w:rtl/>
        </w:rPr>
      </w:pPr>
    </w:p>
    <w:p w14:paraId="4EB77C57" w14:textId="77777777" w:rsidR="00EE124E" w:rsidRPr="00EE124E" w:rsidRDefault="00EE124E" w:rsidP="00EE124E">
      <w:pPr>
        <w:rPr>
          <w:rtl/>
        </w:rPr>
      </w:pPr>
      <w:bookmarkStart w:id="7909" w:name="_ETM_Q1_4747524"/>
      <w:bookmarkStart w:id="7910" w:name="_ETM_Q1_4747571"/>
      <w:bookmarkEnd w:id="7909"/>
      <w:bookmarkEnd w:id="7910"/>
      <w:r w:rsidRPr="00EE124E">
        <w:rPr>
          <w:rtl/>
        </w:rPr>
        <w:t>כמה מחזירים למשרד הזה? 41.7?</w:t>
      </w:r>
    </w:p>
    <w:p w14:paraId="7029F9A2" w14:textId="77777777" w:rsidR="00EE124E" w:rsidRPr="00EE124E" w:rsidRDefault="00EE124E" w:rsidP="00EE124E">
      <w:pPr>
        <w:keepNext/>
        <w:ind w:firstLine="0"/>
        <w:rPr>
          <w:rFonts w:ascii="David" w:hAnsi="David" w:cs="Arial"/>
          <w:b/>
          <w:color w:val="010000"/>
          <w:u w:val="single"/>
          <w:bdr w:val="single" w:sz="4" w:space="0" w:color="FF66FF" w:frame="1"/>
          <w:rtl/>
          <w:lang w:eastAsia="he-IL"/>
        </w:rPr>
      </w:pPr>
      <w:bookmarkStart w:id="7911" w:name="_ETM_Q1_4749347"/>
      <w:bookmarkStart w:id="7912" w:name="_ETM_Q1_4766050"/>
      <w:bookmarkStart w:id="7913" w:name="ET_speaker_יונתן_בובליל_562"/>
      <w:bookmarkEnd w:id="7911"/>
      <w:bookmarkEnd w:id="7912"/>
    </w:p>
    <w:p w14:paraId="155AA880" w14:textId="77777777" w:rsidR="00EE124E" w:rsidRPr="00EE124E" w:rsidRDefault="00EE124E" w:rsidP="00571501">
      <w:pPr>
        <w:pStyle w:val="a5"/>
        <w:keepNext/>
        <w:rPr>
          <w:rtl/>
        </w:rPr>
      </w:pPr>
      <w:bookmarkStart w:id="7914" w:name="_ETM_Q1_4766107"/>
      <w:bookmarkEnd w:id="7914"/>
      <w:r w:rsidRPr="00EE124E">
        <w:rPr>
          <w:rStyle w:val="TagStyle"/>
          <w:rFonts w:hint="cs"/>
          <w:rtl/>
        </w:rPr>
        <w:t>&lt;&lt;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13"/>
    </w:p>
    <w:p w14:paraId="51FEF8A9" w14:textId="77777777" w:rsidR="00EE124E" w:rsidRPr="00EE124E" w:rsidRDefault="00EE124E" w:rsidP="00571501">
      <w:pPr>
        <w:pStyle w:val="KeepWithNext"/>
        <w:rPr>
          <w:rtl/>
        </w:rPr>
      </w:pPr>
    </w:p>
    <w:p w14:paraId="3D965425" w14:textId="77777777" w:rsidR="00EE124E" w:rsidRPr="00EE124E" w:rsidRDefault="00EE124E" w:rsidP="00EE124E">
      <w:pPr>
        <w:rPr>
          <w:rtl/>
        </w:rPr>
      </w:pPr>
      <w:bookmarkStart w:id="7915" w:name="_ETM_Q1_4757591"/>
      <w:bookmarkStart w:id="7916" w:name="_ETM_Q1_4757637"/>
      <w:bookmarkEnd w:id="7915"/>
      <w:bookmarkEnd w:id="7916"/>
      <w:r w:rsidRPr="00EE124E">
        <w:rPr>
          <w:rtl/>
        </w:rPr>
        <w:t xml:space="preserve">נכון מאוד. בעצם מדובר </w:t>
      </w:r>
      <w:bookmarkStart w:id="7917" w:name="_ETM_Q1_4757005"/>
      <w:bookmarkEnd w:id="7917"/>
      <w:r w:rsidRPr="00EE124E">
        <w:rPr>
          <w:rtl/>
        </w:rPr>
        <w:t xml:space="preserve">על החזר פלט, מה שהיה. המקום שאליו חוזר הפלט </w:t>
      </w:r>
      <w:bookmarkStart w:id="7918" w:name="_ETM_Q1_4760940"/>
      <w:bookmarkEnd w:id="7918"/>
      <w:r w:rsidRPr="00EE124E">
        <w:rPr>
          <w:rtl/>
        </w:rPr>
        <w:t>הוא בעצם המקור שממנו נלקח. אין הבדל בין</w:t>
      </w:r>
      <w:bookmarkStart w:id="7919" w:name="_ETM_Q1_4765025"/>
      <w:bookmarkEnd w:id="7919"/>
      <w:r w:rsidRPr="00EE124E">
        <w:rPr>
          <w:rtl/>
        </w:rPr>
        <w:t xml:space="preserve"> מה שנלקח לבין מה שהוחזר. </w:t>
      </w:r>
    </w:p>
    <w:p w14:paraId="4B26E6BC" w14:textId="77777777" w:rsidR="00EE124E" w:rsidRPr="00EE124E" w:rsidRDefault="00EE124E" w:rsidP="00EE124E">
      <w:pPr>
        <w:rPr>
          <w:rtl/>
        </w:rPr>
      </w:pPr>
      <w:bookmarkStart w:id="7920" w:name="_ETM_Q1_4769034"/>
      <w:bookmarkStart w:id="7921" w:name="_ETM_Q1_4769113"/>
      <w:bookmarkEnd w:id="7920"/>
      <w:bookmarkEnd w:id="7921"/>
    </w:p>
    <w:p w14:paraId="2E6E853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ולדימיר בליאק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0F9CE1F" w14:textId="77777777" w:rsidR="00EE124E" w:rsidRPr="00EE124E" w:rsidRDefault="00EE124E" w:rsidP="00EE124E">
      <w:pPr>
        <w:keepNext/>
        <w:ind w:firstLine="0"/>
        <w:rPr>
          <w:rtl/>
        </w:rPr>
      </w:pPr>
    </w:p>
    <w:p w14:paraId="6A65631C" w14:textId="77777777" w:rsidR="00EE124E" w:rsidRPr="00EE124E" w:rsidRDefault="00EE124E" w:rsidP="00EE124E">
      <w:pPr>
        <w:rPr>
          <w:rtl/>
        </w:rPr>
      </w:pPr>
      <w:bookmarkStart w:id="7922" w:name="_ETM_Q1_4769176"/>
      <w:bookmarkStart w:id="7923" w:name="_ETM_Q1_4769222"/>
      <w:bookmarkEnd w:id="7922"/>
      <w:bookmarkEnd w:id="7923"/>
      <w:r w:rsidRPr="00EE124E">
        <w:rPr>
          <w:rtl/>
        </w:rPr>
        <w:t xml:space="preserve">חבר הכנסת שירי, יש לך </w:t>
      </w:r>
      <w:bookmarkStart w:id="7924" w:name="_ETM_Q1_4769726"/>
      <w:bookmarkEnd w:id="7924"/>
      <w:r w:rsidRPr="00EE124E">
        <w:rPr>
          <w:rtl/>
        </w:rPr>
        <w:t xml:space="preserve">שאלות לגבי המשרד לביטחון </w:t>
      </w:r>
      <w:bookmarkStart w:id="7925" w:name="_ETM_Q1_4776559"/>
      <w:bookmarkStart w:id="7926" w:name="_ETM_Q1_4776638"/>
      <w:bookmarkEnd w:id="7925"/>
      <w:bookmarkEnd w:id="7926"/>
      <w:r w:rsidRPr="00EE124E">
        <w:rPr>
          <w:rtl/>
        </w:rPr>
        <w:t>לאומי?</w:t>
      </w:r>
      <w:bookmarkStart w:id="7927" w:name="_ETM_Q1_4782726"/>
      <w:bookmarkEnd w:id="7927"/>
    </w:p>
    <w:p w14:paraId="4E981FEF" w14:textId="77777777" w:rsidR="00EE124E" w:rsidRPr="00EE124E" w:rsidRDefault="00EE124E" w:rsidP="00EE124E">
      <w:pPr>
        <w:rPr>
          <w:rtl/>
        </w:rPr>
      </w:pPr>
      <w:bookmarkStart w:id="7928" w:name="_ETM_Q1_4782803"/>
      <w:bookmarkStart w:id="7929" w:name="_ETM_Q1_4784151"/>
      <w:bookmarkEnd w:id="7928"/>
      <w:bookmarkEnd w:id="7929"/>
    </w:p>
    <w:p w14:paraId="3D0DE9D8" w14:textId="77777777" w:rsidR="00EE124E" w:rsidRPr="00EE124E" w:rsidRDefault="00EE124E" w:rsidP="00571501">
      <w:pPr>
        <w:pStyle w:val="a5"/>
        <w:keepNext/>
        <w:rPr>
          <w:rtl/>
        </w:rPr>
      </w:pPr>
      <w:bookmarkStart w:id="7930" w:name="ET_speaker_5918_56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30"/>
    </w:p>
    <w:p w14:paraId="59D0CB06" w14:textId="77777777" w:rsidR="00EE124E" w:rsidRPr="00EE124E" w:rsidRDefault="00EE124E" w:rsidP="00571501">
      <w:pPr>
        <w:pStyle w:val="KeepWithNext"/>
        <w:rPr>
          <w:rtl/>
        </w:rPr>
      </w:pPr>
    </w:p>
    <w:p w14:paraId="3A0990ED" w14:textId="77777777" w:rsidR="00EE124E" w:rsidRPr="00EE124E" w:rsidRDefault="00EE124E" w:rsidP="00EE124E">
      <w:pPr>
        <w:rPr>
          <w:rtl/>
        </w:rPr>
      </w:pPr>
      <w:bookmarkStart w:id="7931" w:name="_ETM_Q1_4813761"/>
      <w:bookmarkEnd w:id="7931"/>
      <w:r w:rsidRPr="00EE124E">
        <w:rPr>
          <w:rtl/>
        </w:rPr>
        <w:t>ע</w:t>
      </w:r>
      <w:bookmarkStart w:id="7932" w:name="_ETM_Q1_4812462"/>
      <w:bookmarkEnd w:id="7932"/>
      <w:r w:rsidRPr="00EE124E">
        <w:rPr>
          <w:rtl/>
        </w:rPr>
        <w:t xml:space="preserve">ד שתחליט מה השאלה שלך, אני יכולה לשאול שאלה? </w:t>
      </w:r>
    </w:p>
    <w:p w14:paraId="1C09B595" w14:textId="77777777" w:rsidR="00EE124E" w:rsidRPr="00EE124E" w:rsidRDefault="00EE124E" w:rsidP="00EE124E">
      <w:pPr>
        <w:rPr>
          <w:rtl/>
        </w:rPr>
      </w:pPr>
      <w:bookmarkStart w:id="7933" w:name="_ETM_Q1_4815002"/>
      <w:bookmarkStart w:id="7934" w:name="_ETM_Q1_4815089"/>
      <w:bookmarkEnd w:id="7933"/>
      <w:bookmarkEnd w:id="7934"/>
    </w:p>
    <w:p w14:paraId="3B87D4A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4F67F28" w14:textId="77777777" w:rsidR="00EE124E" w:rsidRPr="00EE124E" w:rsidRDefault="00EE124E" w:rsidP="00EE124E">
      <w:pPr>
        <w:keepNext/>
        <w:ind w:firstLine="0"/>
        <w:rPr>
          <w:rtl/>
        </w:rPr>
      </w:pPr>
    </w:p>
    <w:p w14:paraId="5F7915F8" w14:textId="77777777" w:rsidR="00EE124E" w:rsidRPr="00EE124E" w:rsidRDefault="00EE124E" w:rsidP="00EE124E">
      <w:pPr>
        <w:rPr>
          <w:rtl/>
        </w:rPr>
      </w:pPr>
      <w:bookmarkStart w:id="7935" w:name="_ETM_Q1_4816786"/>
      <w:bookmarkStart w:id="7936" w:name="_ETM_Q1_4816844"/>
      <w:bookmarkEnd w:id="7935"/>
      <w:bookmarkEnd w:id="7936"/>
      <w:r w:rsidRPr="00EE124E">
        <w:rPr>
          <w:rtl/>
        </w:rPr>
        <w:t>כן.</w:t>
      </w:r>
      <w:bookmarkStart w:id="7937" w:name="_ETM_Q1_4817426"/>
      <w:bookmarkEnd w:id="7937"/>
      <w:r w:rsidRPr="00EE124E">
        <w:rPr>
          <w:rtl/>
        </w:rPr>
        <w:t xml:space="preserve"> </w:t>
      </w:r>
    </w:p>
    <w:p w14:paraId="434CAF46" w14:textId="77777777" w:rsidR="00EE124E" w:rsidRPr="00EE124E" w:rsidRDefault="00EE124E" w:rsidP="00EE124E">
      <w:pPr>
        <w:rPr>
          <w:rtl/>
        </w:rPr>
      </w:pPr>
    </w:p>
    <w:p w14:paraId="6FECE4A6" w14:textId="77777777" w:rsidR="00EE124E" w:rsidRPr="00EE124E" w:rsidRDefault="00EE124E" w:rsidP="00571501">
      <w:pPr>
        <w:pStyle w:val="a5"/>
        <w:keepNext/>
        <w:rPr>
          <w:rtl/>
        </w:rPr>
      </w:pPr>
      <w:bookmarkStart w:id="7938" w:name="ET_speaker_5918_56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38"/>
    </w:p>
    <w:p w14:paraId="6E0C946F" w14:textId="77777777" w:rsidR="00EE124E" w:rsidRPr="00EE124E" w:rsidRDefault="00EE124E" w:rsidP="00571501">
      <w:pPr>
        <w:pStyle w:val="KeepWithNext"/>
        <w:rPr>
          <w:rtl/>
        </w:rPr>
      </w:pPr>
    </w:p>
    <w:p w14:paraId="73A76852" w14:textId="77777777" w:rsidR="00EE124E" w:rsidRPr="00EE124E" w:rsidRDefault="00EE124E" w:rsidP="00EE124E">
      <w:pPr>
        <w:rPr>
          <w:rtl/>
        </w:rPr>
      </w:pPr>
      <w:bookmarkStart w:id="7939" w:name="_ETM_Q1_4818423"/>
      <w:bookmarkEnd w:id="7939"/>
      <w:r w:rsidRPr="00EE124E">
        <w:rPr>
          <w:rtl/>
        </w:rPr>
        <w:t xml:space="preserve">תוכל להגיד לנו כמה כסף יצא בפועל על נושא </w:t>
      </w:r>
      <w:bookmarkStart w:id="7940" w:name="_ETM_Q1_4821501"/>
      <w:bookmarkEnd w:id="7940"/>
      <w:r w:rsidRPr="00EE124E">
        <w:rPr>
          <w:rtl/>
        </w:rPr>
        <w:t>מיגור הפשיעה בחברה הערבית, ובאיזה תוכניות זה?</w:t>
      </w:r>
    </w:p>
    <w:p w14:paraId="785A17AF" w14:textId="77777777" w:rsidR="00EE124E" w:rsidRPr="00EE124E" w:rsidRDefault="00EE124E" w:rsidP="00EE124E">
      <w:pPr>
        <w:rPr>
          <w:rtl/>
        </w:rPr>
      </w:pPr>
      <w:bookmarkStart w:id="7941" w:name="_ETM_Q1_4827780"/>
      <w:bookmarkStart w:id="7942" w:name="_ETM_Q1_4827876"/>
      <w:bookmarkEnd w:id="7941"/>
      <w:bookmarkEnd w:id="7942"/>
    </w:p>
    <w:p w14:paraId="334B8531" w14:textId="77777777" w:rsidR="00EE124E" w:rsidRPr="00EE124E" w:rsidRDefault="00EE124E" w:rsidP="00571501">
      <w:pPr>
        <w:pStyle w:val="a5"/>
        <w:keepNext/>
        <w:rPr>
          <w:rtl/>
        </w:rPr>
      </w:pPr>
      <w:bookmarkStart w:id="7943" w:name="ET_knessetmember_6156_56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43"/>
    </w:p>
    <w:p w14:paraId="734182F0" w14:textId="77777777" w:rsidR="00EE124E" w:rsidRPr="00EE124E" w:rsidRDefault="00EE124E" w:rsidP="00571501">
      <w:pPr>
        <w:pStyle w:val="KeepWithNext"/>
        <w:rPr>
          <w:rtl/>
        </w:rPr>
      </w:pPr>
    </w:p>
    <w:p w14:paraId="33491EBC" w14:textId="77777777" w:rsidR="00EE124E" w:rsidRPr="00EE124E" w:rsidRDefault="00EE124E" w:rsidP="00EE124E">
      <w:pPr>
        <w:rPr>
          <w:rtl/>
        </w:rPr>
      </w:pPr>
      <w:bookmarkStart w:id="7944" w:name="_ETM_Q1_4830414"/>
      <w:bookmarkStart w:id="7945" w:name="_ETM_Q1_4830473"/>
      <w:bookmarkEnd w:id="7944"/>
      <w:bookmarkEnd w:id="7945"/>
      <w:r w:rsidRPr="00EE124E">
        <w:rPr>
          <w:rtl/>
        </w:rPr>
        <w:t>דרך אגב, אני</w:t>
      </w:r>
      <w:bookmarkStart w:id="7946" w:name="_ETM_Q1_4832344"/>
      <w:bookmarkEnd w:id="7946"/>
      <w:r w:rsidRPr="00EE124E">
        <w:rPr>
          <w:rtl/>
        </w:rPr>
        <w:t xml:space="preserve"> ממש מקווה שנגלה שלא הוציאו כסף, כי אם הוציאו </w:t>
      </w:r>
      <w:bookmarkStart w:id="7947" w:name="_ETM_Q1_4833130"/>
      <w:bookmarkEnd w:id="7947"/>
      <w:r w:rsidRPr="00EE124E">
        <w:rPr>
          <w:rtl/>
        </w:rPr>
        <w:t>כסף וגם הכפילו את מספר הרציחות - - -</w:t>
      </w:r>
      <w:bookmarkStart w:id="7948" w:name="_ETM_Q1_4838148"/>
      <w:bookmarkEnd w:id="7948"/>
    </w:p>
    <w:p w14:paraId="172CDB5B" w14:textId="77777777" w:rsidR="00EE124E" w:rsidRPr="00EE124E" w:rsidRDefault="00EE124E" w:rsidP="00EE124E">
      <w:pPr>
        <w:rPr>
          <w:rtl/>
        </w:rPr>
      </w:pPr>
      <w:bookmarkStart w:id="7949" w:name="_ETM_Q1_4838233"/>
      <w:bookmarkEnd w:id="7949"/>
    </w:p>
    <w:p w14:paraId="2EE7E95B" w14:textId="77777777" w:rsidR="00EE124E" w:rsidRPr="00EE124E" w:rsidRDefault="00EE124E" w:rsidP="00571501">
      <w:pPr>
        <w:pStyle w:val="af8"/>
        <w:keepNext/>
        <w:rPr>
          <w:rtl/>
        </w:rPr>
      </w:pPr>
      <w:bookmarkStart w:id="7950" w:name="ET_yor_5726_56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950"/>
    </w:p>
    <w:p w14:paraId="11F023D9" w14:textId="77777777" w:rsidR="00EE124E" w:rsidRPr="00EE124E" w:rsidRDefault="00EE124E" w:rsidP="00571501">
      <w:pPr>
        <w:pStyle w:val="KeepWithNext"/>
        <w:rPr>
          <w:rtl/>
        </w:rPr>
      </w:pPr>
    </w:p>
    <w:p w14:paraId="449C02DD" w14:textId="77777777" w:rsidR="00EE124E" w:rsidRPr="00EE124E" w:rsidRDefault="00EE124E" w:rsidP="00EE124E">
      <w:pPr>
        <w:rPr>
          <w:rtl/>
        </w:rPr>
      </w:pPr>
      <w:bookmarkStart w:id="7951" w:name="_ETM_Q1_4839591"/>
      <w:bookmarkEnd w:id="7951"/>
      <w:r w:rsidRPr="00EE124E">
        <w:rPr>
          <w:rtl/>
        </w:rPr>
        <w:t xml:space="preserve">זה סוג </w:t>
      </w:r>
      <w:bookmarkStart w:id="7952" w:name="_ETM_Q1_4838562"/>
      <w:bookmarkEnd w:id="7952"/>
      <w:r w:rsidRPr="00EE124E">
        <w:rPr>
          <w:rtl/>
        </w:rPr>
        <w:t xml:space="preserve">של פשיעה. </w:t>
      </w:r>
    </w:p>
    <w:p w14:paraId="3026B99E" w14:textId="77777777" w:rsidR="00EE124E" w:rsidRPr="00EE124E" w:rsidRDefault="00EE124E" w:rsidP="00EE124E">
      <w:pPr>
        <w:rPr>
          <w:rtl/>
        </w:rPr>
      </w:pPr>
    </w:p>
    <w:p w14:paraId="58ABBA5D" w14:textId="77777777" w:rsidR="00EE124E" w:rsidRPr="00EE124E" w:rsidRDefault="00EE124E" w:rsidP="00571501">
      <w:pPr>
        <w:pStyle w:val="a5"/>
        <w:keepNext/>
        <w:rPr>
          <w:rtl/>
        </w:rPr>
      </w:pPr>
      <w:bookmarkStart w:id="7953" w:name="ET_speaker_5918_57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53"/>
    </w:p>
    <w:p w14:paraId="4F196511" w14:textId="77777777" w:rsidR="00EE124E" w:rsidRPr="00EE124E" w:rsidRDefault="00EE124E" w:rsidP="00571501">
      <w:pPr>
        <w:pStyle w:val="KeepWithNext"/>
        <w:rPr>
          <w:rtl/>
        </w:rPr>
      </w:pPr>
    </w:p>
    <w:p w14:paraId="1C470A81" w14:textId="77777777" w:rsidR="00EE124E" w:rsidRPr="00EE124E" w:rsidRDefault="00EE124E" w:rsidP="00EE124E">
      <w:pPr>
        <w:rPr>
          <w:rtl/>
        </w:rPr>
      </w:pPr>
      <w:bookmarkStart w:id="7954" w:name="_ETM_Q1_4840188"/>
      <w:bookmarkEnd w:id="7954"/>
      <w:r w:rsidRPr="00EE124E">
        <w:rPr>
          <w:rtl/>
        </w:rPr>
        <w:t xml:space="preserve">בואו נראה. רגילים לפשיעה. </w:t>
      </w:r>
      <w:bookmarkStart w:id="7955" w:name="_ETM_Q1_4841977"/>
      <w:bookmarkEnd w:id="7955"/>
    </w:p>
    <w:p w14:paraId="6C6ABBB8" w14:textId="77777777" w:rsidR="00EE124E" w:rsidRPr="00EE124E" w:rsidRDefault="00EE124E" w:rsidP="00EE124E">
      <w:pPr>
        <w:rPr>
          <w:rtl/>
        </w:rPr>
      </w:pPr>
      <w:bookmarkStart w:id="7956" w:name="_ETM_Q1_4842071"/>
      <w:bookmarkEnd w:id="7956"/>
    </w:p>
    <w:p w14:paraId="55B07F46" w14:textId="77777777" w:rsidR="00EE124E" w:rsidRPr="00EE124E" w:rsidRDefault="00EE124E" w:rsidP="00571501">
      <w:pPr>
        <w:pStyle w:val="a5"/>
        <w:keepNext/>
        <w:rPr>
          <w:rtl/>
        </w:rPr>
      </w:pPr>
      <w:bookmarkStart w:id="7957" w:name="ET_knessetmember_6156_57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57"/>
    </w:p>
    <w:p w14:paraId="6F0F7CF7" w14:textId="77777777" w:rsidR="00EE124E" w:rsidRPr="00EE124E" w:rsidRDefault="00EE124E" w:rsidP="00571501">
      <w:pPr>
        <w:pStyle w:val="KeepWithNext"/>
        <w:rPr>
          <w:rtl/>
        </w:rPr>
      </w:pPr>
    </w:p>
    <w:p w14:paraId="4039F615" w14:textId="77777777" w:rsidR="00EE124E" w:rsidRPr="00EE124E" w:rsidRDefault="00EE124E" w:rsidP="00EE124E">
      <w:pPr>
        <w:rPr>
          <w:rtl/>
        </w:rPr>
      </w:pPr>
      <w:bookmarkStart w:id="7958" w:name="_ETM_Q1_4842570"/>
      <w:bookmarkStart w:id="7959" w:name="_ETM_Q1_4842631"/>
      <w:bookmarkEnd w:id="7958"/>
      <w:bookmarkEnd w:id="7959"/>
      <w:r w:rsidRPr="00EE124E">
        <w:rPr>
          <w:rtl/>
        </w:rPr>
        <w:t xml:space="preserve">עדיף שתאמרו שקיצצתם. </w:t>
      </w:r>
    </w:p>
    <w:p w14:paraId="0AA26244" w14:textId="77777777" w:rsidR="00EE124E" w:rsidRPr="00EE124E" w:rsidRDefault="00EE124E" w:rsidP="00EE124E">
      <w:pPr>
        <w:rPr>
          <w:rtl/>
        </w:rPr>
      </w:pPr>
      <w:bookmarkStart w:id="7960" w:name="_ETM_Q1_4845507"/>
      <w:bookmarkStart w:id="7961" w:name="_ETM_Q1_4845596"/>
      <w:bookmarkEnd w:id="7960"/>
      <w:bookmarkEnd w:id="7961"/>
    </w:p>
    <w:p w14:paraId="12A08DFE" w14:textId="77777777" w:rsidR="00EE124E" w:rsidRPr="00EE124E" w:rsidRDefault="00EE124E" w:rsidP="00571501">
      <w:pPr>
        <w:pStyle w:val="af8"/>
        <w:keepNext/>
        <w:rPr>
          <w:rtl/>
        </w:rPr>
      </w:pPr>
      <w:bookmarkStart w:id="7962" w:name="ET_yor_5726_57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7962"/>
    </w:p>
    <w:p w14:paraId="34740119" w14:textId="77777777" w:rsidR="00EE124E" w:rsidRPr="00EE124E" w:rsidRDefault="00EE124E" w:rsidP="00571501">
      <w:pPr>
        <w:pStyle w:val="KeepWithNext"/>
        <w:rPr>
          <w:rtl/>
        </w:rPr>
      </w:pPr>
    </w:p>
    <w:p w14:paraId="615ADBEB" w14:textId="77777777" w:rsidR="00EE124E" w:rsidRPr="00EE124E" w:rsidRDefault="00EE124E" w:rsidP="00EE124E">
      <w:pPr>
        <w:rPr>
          <w:rtl/>
        </w:rPr>
      </w:pPr>
      <w:bookmarkStart w:id="7963" w:name="_ETM_Q1_4846291"/>
      <w:bookmarkEnd w:id="7963"/>
      <w:r w:rsidRPr="00EE124E">
        <w:rPr>
          <w:rtl/>
        </w:rPr>
        <w:t>נאור,</w:t>
      </w:r>
      <w:bookmarkStart w:id="7964" w:name="_ETM_Q1_4844914"/>
      <w:bookmarkEnd w:id="7964"/>
      <w:r w:rsidRPr="00EE124E">
        <w:rPr>
          <w:rtl/>
        </w:rPr>
        <w:t xml:space="preserve"> תשאל גם אתה ואחר כך הם יענו לכל </w:t>
      </w:r>
      <w:bookmarkStart w:id="7965" w:name="_ETM_Q1_4846025"/>
      <w:bookmarkEnd w:id="7965"/>
      <w:r w:rsidRPr="00EE124E">
        <w:rPr>
          <w:rtl/>
        </w:rPr>
        <w:t xml:space="preserve">השאלות ביחד. </w:t>
      </w:r>
    </w:p>
    <w:p w14:paraId="75B3BD48" w14:textId="77777777" w:rsidR="00EE124E" w:rsidRPr="00EE124E" w:rsidRDefault="00EE124E" w:rsidP="00EE124E">
      <w:pPr>
        <w:rPr>
          <w:rtl/>
        </w:rPr>
      </w:pPr>
      <w:bookmarkStart w:id="7966" w:name="_ETM_Q1_4847817"/>
      <w:bookmarkStart w:id="7967" w:name="_ETM_Q1_4847908"/>
      <w:bookmarkEnd w:id="7966"/>
      <w:bookmarkEnd w:id="7967"/>
    </w:p>
    <w:p w14:paraId="0B71571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627B301" w14:textId="77777777" w:rsidR="00EE124E" w:rsidRPr="00EE124E" w:rsidRDefault="00EE124E" w:rsidP="00EE124E">
      <w:pPr>
        <w:keepNext/>
        <w:ind w:firstLine="0"/>
        <w:rPr>
          <w:rtl/>
        </w:rPr>
      </w:pPr>
    </w:p>
    <w:p w14:paraId="0C0ADB13" w14:textId="77777777" w:rsidR="00EE124E" w:rsidRPr="00EE124E" w:rsidRDefault="00EE124E" w:rsidP="00EE124E">
      <w:pPr>
        <w:rPr>
          <w:rtl/>
        </w:rPr>
      </w:pPr>
      <w:bookmarkStart w:id="7968" w:name="_ETM_Q1_4784730"/>
      <w:bookmarkStart w:id="7969" w:name="_ETM_Q1_4784775"/>
      <w:bookmarkEnd w:id="7968"/>
      <w:bookmarkEnd w:id="7969"/>
      <w:r w:rsidRPr="00EE124E">
        <w:rPr>
          <w:rtl/>
        </w:rPr>
        <w:t>אני רוצה לדעת, בבקשה, מה מצבת כוח האדם של שוטרי</w:t>
      </w:r>
      <w:bookmarkStart w:id="7970" w:name="_ETM_Q1_4854794"/>
      <w:bookmarkEnd w:id="7970"/>
      <w:r w:rsidRPr="00EE124E">
        <w:rPr>
          <w:rtl/>
        </w:rPr>
        <w:t xml:space="preserve"> הסיור בהשוואה ל-2023 מול 2024, ביחס של פרישה מול גיוס. </w:t>
      </w:r>
      <w:bookmarkStart w:id="7971" w:name="_ETM_Q1_4859963"/>
      <w:bookmarkEnd w:id="7971"/>
      <w:r w:rsidRPr="00EE124E">
        <w:rPr>
          <w:rtl/>
        </w:rPr>
        <w:t xml:space="preserve">לא תקנים אלא איוש. מה זה סעיף הקניות? השכר קוצץ </w:t>
      </w:r>
      <w:bookmarkStart w:id="7972" w:name="_ETM_Q1_4866458"/>
      <w:bookmarkEnd w:id="7972"/>
      <w:r w:rsidRPr="00EE124E">
        <w:rPr>
          <w:rtl/>
        </w:rPr>
        <w:t xml:space="preserve">ב-30%, סעיפי השיטור העירוני – כמה שיטור עירוני נכנסו בשנת </w:t>
      </w:r>
      <w:bookmarkStart w:id="7973" w:name="_ETM_Q1_4876088"/>
      <w:bookmarkEnd w:id="7973"/>
      <w:r w:rsidRPr="00EE124E">
        <w:rPr>
          <w:rtl/>
        </w:rPr>
        <w:t>2024 ואיפה אני רואה את התקציב של זה?</w:t>
      </w:r>
      <w:bookmarkStart w:id="7974" w:name="_ETM_Q1_4882474"/>
      <w:bookmarkEnd w:id="7974"/>
      <w:r w:rsidRPr="00EE124E">
        <w:rPr>
          <w:rtl/>
        </w:rPr>
        <w:t xml:space="preserve"> מה זה תקציב עקיף במשרד לביטחון לאומי? </w:t>
      </w:r>
      <w:bookmarkStart w:id="7975" w:name="_ETM_Q1_4891722"/>
      <w:bookmarkEnd w:id="7975"/>
    </w:p>
    <w:p w14:paraId="178313BD" w14:textId="77777777" w:rsidR="00EE124E" w:rsidRPr="00EE124E" w:rsidRDefault="00EE124E" w:rsidP="00EE124E">
      <w:pPr>
        <w:rPr>
          <w:rtl/>
        </w:rPr>
      </w:pPr>
      <w:bookmarkStart w:id="7976" w:name="_ETM_Q1_4891795"/>
      <w:bookmarkEnd w:id="7976"/>
    </w:p>
    <w:p w14:paraId="1A98F71B" w14:textId="77777777" w:rsidR="00EE124E" w:rsidRPr="00EE124E" w:rsidRDefault="00EE124E" w:rsidP="00571501">
      <w:pPr>
        <w:pStyle w:val="a5"/>
        <w:keepNext/>
        <w:rPr>
          <w:rtl/>
        </w:rPr>
      </w:pPr>
      <w:bookmarkStart w:id="7977" w:name="ET_speaker_יונתן_בובליל_57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77"/>
    </w:p>
    <w:p w14:paraId="794C782F" w14:textId="77777777" w:rsidR="00EE124E" w:rsidRPr="00EE124E" w:rsidRDefault="00EE124E" w:rsidP="00571501">
      <w:pPr>
        <w:pStyle w:val="KeepWithNext"/>
        <w:rPr>
          <w:rtl/>
        </w:rPr>
      </w:pPr>
    </w:p>
    <w:p w14:paraId="05AB97D1" w14:textId="77777777" w:rsidR="00EE124E" w:rsidRPr="00EE124E" w:rsidRDefault="00EE124E" w:rsidP="00EE124E">
      <w:pPr>
        <w:rPr>
          <w:rtl/>
        </w:rPr>
      </w:pPr>
      <w:r w:rsidRPr="00EE124E">
        <w:rPr>
          <w:rtl/>
        </w:rPr>
        <w:t>תקציב עקיף במשטרה.</w:t>
      </w:r>
      <w:bookmarkStart w:id="7978" w:name="_ETM_Q1_4892868"/>
      <w:bookmarkEnd w:id="7978"/>
      <w:r w:rsidRPr="00EE124E">
        <w:rPr>
          <w:rtl/>
        </w:rPr>
        <w:t xml:space="preserve"> </w:t>
      </w:r>
      <w:bookmarkStart w:id="7979" w:name="_ETM_Q1_4895932"/>
      <w:bookmarkEnd w:id="7979"/>
    </w:p>
    <w:p w14:paraId="22EBE067" w14:textId="77777777" w:rsidR="00EE124E" w:rsidRPr="00EE124E" w:rsidRDefault="00EE124E" w:rsidP="00EE124E">
      <w:pPr>
        <w:rPr>
          <w:rtl/>
        </w:rPr>
      </w:pPr>
      <w:bookmarkStart w:id="7980" w:name="_ETM_Q1_4896010"/>
      <w:bookmarkEnd w:id="7980"/>
    </w:p>
    <w:p w14:paraId="4E0CA117" w14:textId="77777777" w:rsidR="00EE124E" w:rsidRPr="00EE124E" w:rsidRDefault="00EE124E" w:rsidP="00571501">
      <w:pPr>
        <w:pStyle w:val="a5"/>
        <w:keepNext/>
        <w:rPr>
          <w:rtl/>
        </w:rPr>
      </w:pPr>
      <w:bookmarkStart w:id="7981" w:name="ET_speaker_6361_57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81"/>
    </w:p>
    <w:p w14:paraId="558CC8BE" w14:textId="77777777" w:rsidR="00EE124E" w:rsidRPr="00EE124E" w:rsidRDefault="00EE124E" w:rsidP="00571501">
      <w:pPr>
        <w:pStyle w:val="KeepWithNext"/>
        <w:rPr>
          <w:rtl/>
        </w:rPr>
      </w:pPr>
    </w:p>
    <w:p w14:paraId="14FE159D" w14:textId="77777777" w:rsidR="00EE124E" w:rsidRPr="00EE124E" w:rsidRDefault="00EE124E" w:rsidP="00EE124E">
      <w:pPr>
        <w:rPr>
          <w:rtl/>
        </w:rPr>
      </w:pPr>
      <w:bookmarkStart w:id="7982" w:name="_ETM_Q1_4895736"/>
      <w:bookmarkStart w:id="7983" w:name="_ETM_Q1_4895781"/>
      <w:bookmarkEnd w:id="7982"/>
      <w:bookmarkEnd w:id="7983"/>
      <w:r w:rsidRPr="00EE124E">
        <w:rPr>
          <w:rtl/>
        </w:rPr>
        <w:t>מה זה תקציב עקיף במשטרה</w:t>
      </w:r>
      <w:bookmarkStart w:id="7984" w:name="_ETM_Q1_4897168"/>
      <w:bookmarkStart w:id="7985" w:name="_ETM_Q1_4897242"/>
      <w:bookmarkEnd w:id="7984"/>
      <w:bookmarkEnd w:id="7985"/>
      <w:r w:rsidRPr="00EE124E">
        <w:rPr>
          <w:rtl/>
        </w:rPr>
        <w:t>?</w:t>
      </w:r>
    </w:p>
    <w:p w14:paraId="728FF3C9" w14:textId="77777777" w:rsidR="00EE124E" w:rsidRPr="00EE124E" w:rsidRDefault="00EE124E" w:rsidP="00EE124E">
      <w:pPr>
        <w:rPr>
          <w:rtl/>
        </w:rPr>
      </w:pPr>
    </w:p>
    <w:p w14:paraId="1788585D" w14:textId="77777777" w:rsidR="00EE124E" w:rsidRPr="00EE124E" w:rsidRDefault="00EE124E" w:rsidP="00571501">
      <w:pPr>
        <w:pStyle w:val="a5"/>
        <w:keepNext/>
        <w:rPr>
          <w:rtl/>
        </w:rPr>
      </w:pPr>
      <w:bookmarkStart w:id="7986" w:name="ET_speaker_יונתן_בובליל_57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86"/>
    </w:p>
    <w:p w14:paraId="64B2A274" w14:textId="77777777" w:rsidR="00EE124E" w:rsidRPr="00EE124E" w:rsidRDefault="00EE124E" w:rsidP="00571501">
      <w:pPr>
        <w:pStyle w:val="KeepWithNext"/>
        <w:rPr>
          <w:rtl/>
        </w:rPr>
      </w:pPr>
    </w:p>
    <w:p w14:paraId="340F1E99" w14:textId="77777777" w:rsidR="00EE124E" w:rsidRPr="00EE124E" w:rsidRDefault="00EE124E" w:rsidP="00EE124E">
      <w:pPr>
        <w:rPr>
          <w:rtl/>
        </w:rPr>
      </w:pPr>
      <w:bookmarkStart w:id="7987" w:name="_ETM_Q1_4897760"/>
      <w:bookmarkStart w:id="7988" w:name="_ETM_Q1_4897809"/>
      <w:bookmarkEnd w:id="7987"/>
      <w:bookmarkEnd w:id="7988"/>
      <w:r w:rsidRPr="00EE124E">
        <w:rPr>
          <w:rtl/>
        </w:rPr>
        <w:t xml:space="preserve">אני מניח שזאת התוכנית שאתה מדבר </w:t>
      </w:r>
      <w:bookmarkStart w:id="7989" w:name="_ETM_Q1_4898338"/>
      <w:bookmarkEnd w:id="7989"/>
      <w:r w:rsidRPr="00EE124E">
        <w:rPr>
          <w:rtl/>
        </w:rPr>
        <w:t xml:space="preserve">עליה. </w:t>
      </w:r>
      <w:bookmarkStart w:id="7990" w:name="_ETM_Q1_4900762"/>
      <w:bookmarkEnd w:id="7990"/>
    </w:p>
    <w:p w14:paraId="4315A0FC" w14:textId="77777777" w:rsidR="00EE124E" w:rsidRPr="00EE124E" w:rsidRDefault="00EE124E" w:rsidP="00EE124E">
      <w:pPr>
        <w:rPr>
          <w:rtl/>
        </w:rPr>
      </w:pPr>
      <w:bookmarkStart w:id="7991" w:name="_ETM_Q1_4900834"/>
      <w:bookmarkEnd w:id="7991"/>
    </w:p>
    <w:p w14:paraId="2FCDAF6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00CDC8D3" w14:textId="77777777" w:rsidR="00EE124E" w:rsidRPr="00EE124E" w:rsidRDefault="00EE124E" w:rsidP="00EE124E">
      <w:pPr>
        <w:keepNext/>
        <w:ind w:firstLine="0"/>
        <w:rPr>
          <w:rtl/>
        </w:rPr>
      </w:pPr>
    </w:p>
    <w:p w14:paraId="719DFD0C" w14:textId="77777777" w:rsidR="00EE124E" w:rsidRPr="00EE124E" w:rsidRDefault="00EE124E" w:rsidP="00EE124E">
      <w:pPr>
        <w:rPr>
          <w:rtl/>
        </w:rPr>
      </w:pPr>
      <w:bookmarkStart w:id="7992" w:name="_ETM_Q1_4902085"/>
      <w:bookmarkEnd w:id="7992"/>
      <w:r w:rsidRPr="00EE124E">
        <w:rPr>
          <w:rtl/>
        </w:rPr>
        <w:t>מה זה תקציב עקיף?</w:t>
      </w:r>
      <w:bookmarkStart w:id="7993" w:name="_ETM_Q1_4905554"/>
      <w:bookmarkEnd w:id="7993"/>
    </w:p>
    <w:p w14:paraId="5501B09E" w14:textId="77777777" w:rsidR="00EE124E" w:rsidRPr="00EE124E" w:rsidRDefault="00EE124E" w:rsidP="00EE124E">
      <w:pPr>
        <w:rPr>
          <w:rtl/>
        </w:rPr>
      </w:pPr>
      <w:bookmarkStart w:id="7994" w:name="_ETM_Q1_4905638"/>
      <w:bookmarkEnd w:id="7994"/>
    </w:p>
    <w:p w14:paraId="3CE17B22" w14:textId="77777777" w:rsidR="00EE124E" w:rsidRPr="00EE124E" w:rsidRDefault="00EE124E" w:rsidP="00571501">
      <w:pPr>
        <w:pStyle w:val="a5"/>
        <w:keepNext/>
        <w:rPr>
          <w:rtl/>
        </w:rPr>
      </w:pPr>
      <w:bookmarkStart w:id="7995" w:name="ET_speaker_יונתן_בובליל_57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7995"/>
    </w:p>
    <w:p w14:paraId="313DAA1C" w14:textId="77777777" w:rsidR="00EE124E" w:rsidRPr="00EE124E" w:rsidRDefault="00EE124E" w:rsidP="00571501">
      <w:pPr>
        <w:pStyle w:val="KeepWithNext"/>
        <w:rPr>
          <w:rtl/>
        </w:rPr>
      </w:pPr>
    </w:p>
    <w:p w14:paraId="25B3B716" w14:textId="77777777" w:rsidR="00EE124E" w:rsidRPr="00EE124E" w:rsidRDefault="00EE124E" w:rsidP="00EE124E">
      <w:pPr>
        <w:rPr>
          <w:rtl/>
        </w:rPr>
      </w:pPr>
      <w:bookmarkStart w:id="7996" w:name="_ETM_Q1_4908230"/>
      <w:bookmarkStart w:id="7997" w:name="_ETM_Q1_4908278"/>
      <w:bookmarkEnd w:id="7996"/>
      <w:bookmarkEnd w:id="7997"/>
      <w:r w:rsidRPr="00EE124E">
        <w:rPr>
          <w:rtl/>
        </w:rPr>
        <w:t xml:space="preserve">בגדול, זה תקציב </w:t>
      </w:r>
      <w:bookmarkStart w:id="7998" w:name="_ETM_Q1_4907978"/>
      <w:bookmarkEnd w:id="7998"/>
      <w:r w:rsidRPr="00EE124E">
        <w:rPr>
          <w:rtl/>
        </w:rPr>
        <w:t>עבור כוח אדם שהוא בהשתתפות עם גופים אחרים. לדוגמה, עיריות</w:t>
      </w:r>
      <w:bookmarkStart w:id="7999" w:name="_ETM_Q1_4918396"/>
      <w:bookmarkEnd w:id="7999"/>
      <w:r w:rsidRPr="00EE124E">
        <w:rPr>
          <w:rtl/>
        </w:rPr>
        <w:t xml:space="preserve"> או גופים כמו צה"ל. </w:t>
      </w:r>
    </w:p>
    <w:p w14:paraId="7A838255" w14:textId="77777777" w:rsidR="00EE124E" w:rsidRPr="00EE124E" w:rsidRDefault="00EE124E" w:rsidP="00EE124E">
      <w:pPr>
        <w:rPr>
          <w:rtl/>
        </w:rPr>
      </w:pPr>
      <w:bookmarkStart w:id="8000" w:name="_ETM_Q1_4935508"/>
      <w:bookmarkStart w:id="8001" w:name="_ETM_Q1_4935592"/>
      <w:bookmarkStart w:id="8002" w:name="_ETM_Q1_4936700"/>
      <w:bookmarkEnd w:id="8000"/>
      <w:bookmarkEnd w:id="8001"/>
      <w:bookmarkEnd w:id="8002"/>
    </w:p>
    <w:p w14:paraId="222BF1B0" w14:textId="77777777" w:rsidR="00EE124E" w:rsidRPr="00EE124E" w:rsidRDefault="00EE124E" w:rsidP="00571501">
      <w:pPr>
        <w:pStyle w:val="a5"/>
        <w:keepNext/>
        <w:rPr>
          <w:rtl/>
        </w:rPr>
      </w:pPr>
      <w:bookmarkStart w:id="8003" w:name="ET_speaker_6361_57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03"/>
    </w:p>
    <w:p w14:paraId="0AE3BBB1" w14:textId="77777777" w:rsidR="00EE124E" w:rsidRPr="00EE124E" w:rsidRDefault="00EE124E" w:rsidP="00571501">
      <w:pPr>
        <w:pStyle w:val="KeepWithNext"/>
        <w:rPr>
          <w:rtl/>
        </w:rPr>
      </w:pPr>
    </w:p>
    <w:p w14:paraId="5DA4251B" w14:textId="77777777" w:rsidR="00EE124E" w:rsidRPr="00EE124E" w:rsidRDefault="00EE124E" w:rsidP="00EE124E">
      <w:pPr>
        <w:rPr>
          <w:rtl/>
        </w:rPr>
      </w:pPr>
      <w:bookmarkStart w:id="8004" w:name="_ETM_Q1_4937300"/>
      <w:bookmarkStart w:id="8005" w:name="_ETM_Q1_4937351"/>
      <w:bookmarkEnd w:id="8004"/>
      <w:bookmarkEnd w:id="8005"/>
      <w:r w:rsidRPr="00EE124E">
        <w:rPr>
          <w:rtl/>
        </w:rPr>
        <w:t>מהו סכום התקציב העקיף?</w:t>
      </w:r>
      <w:bookmarkStart w:id="8006" w:name="_ETM_Q1_4939420"/>
      <w:bookmarkEnd w:id="8006"/>
      <w:r w:rsidRPr="00EE124E">
        <w:rPr>
          <w:rtl/>
        </w:rPr>
        <w:t xml:space="preserve"> </w:t>
      </w:r>
      <w:bookmarkStart w:id="8007" w:name="_ETM_Q1_4981935"/>
      <w:bookmarkEnd w:id="8007"/>
    </w:p>
    <w:p w14:paraId="7D30524C" w14:textId="77777777" w:rsidR="00EE124E" w:rsidRPr="00EE124E" w:rsidRDefault="00EE124E" w:rsidP="00EE124E">
      <w:pPr>
        <w:rPr>
          <w:rtl/>
        </w:rPr>
      </w:pPr>
    </w:p>
    <w:p w14:paraId="41D2377A" w14:textId="77777777" w:rsidR="00EE124E" w:rsidRPr="00EE124E" w:rsidRDefault="00EE124E" w:rsidP="00EE124E">
      <w:pPr>
        <w:rPr>
          <w:rtl/>
        </w:rPr>
      </w:pPr>
      <w:r w:rsidRPr="00EE124E">
        <w:rPr>
          <w:rtl/>
        </w:rPr>
        <w:t>סיימנו עם משרד המסורת?</w:t>
      </w:r>
      <w:bookmarkStart w:id="8008" w:name="_ETM_Q1_4990167"/>
      <w:bookmarkEnd w:id="8008"/>
      <w:r w:rsidRPr="00EE124E">
        <w:rPr>
          <w:rtl/>
        </w:rPr>
        <w:t xml:space="preserve"> קיבלת תשובה על זה?</w:t>
      </w:r>
    </w:p>
    <w:p w14:paraId="7F587114" w14:textId="77777777" w:rsidR="00EE124E" w:rsidRPr="00EE124E" w:rsidRDefault="00EE124E" w:rsidP="00571501">
      <w:pPr>
        <w:pStyle w:val="af8"/>
        <w:keepNext/>
        <w:rPr>
          <w:rtl/>
        </w:rPr>
      </w:pPr>
      <w:bookmarkStart w:id="8009" w:name="_ETM_Q1_4990242"/>
      <w:bookmarkStart w:id="8010" w:name="ET_yor_5726_579"/>
      <w:bookmarkEnd w:id="800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010"/>
    </w:p>
    <w:p w14:paraId="7EF70AD1" w14:textId="77777777" w:rsidR="00EE124E" w:rsidRPr="00EE124E" w:rsidRDefault="00EE124E" w:rsidP="00571501">
      <w:pPr>
        <w:pStyle w:val="KeepWithNext"/>
        <w:rPr>
          <w:rtl/>
        </w:rPr>
      </w:pPr>
    </w:p>
    <w:p w14:paraId="6666EC2F" w14:textId="77777777" w:rsidR="00EE124E" w:rsidRPr="00EE124E" w:rsidRDefault="00EE124E" w:rsidP="00EE124E">
      <w:pPr>
        <w:rPr>
          <w:rtl/>
        </w:rPr>
      </w:pPr>
      <w:bookmarkStart w:id="8011" w:name="_ETM_Q1_4990048"/>
      <w:bookmarkStart w:id="8012" w:name="_ETM_Q1_4984393"/>
      <w:bookmarkEnd w:id="8011"/>
      <w:bookmarkEnd w:id="8012"/>
      <w:r w:rsidRPr="00EE124E">
        <w:rPr>
          <w:rtl/>
        </w:rPr>
        <w:t xml:space="preserve">הוא יחזור ויגיד לנו אם יש בתוך זה </w:t>
      </w:r>
      <w:bookmarkStart w:id="8013" w:name="_ETM_Q1_4988901"/>
      <w:bookmarkEnd w:id="8013"/>
      <w:r w:rsidRPr="00EE124E">
        <w:rPr>
          <w:rtl/>
        </w:rPr>
        <w:t xml:space="preserve">2 מיליון שקלים. </w:t>
      </w:r>
      <w:bookmarkStart w:id="8014" w:name="_ETM_Q1_4990497"/>
      <w:bookmarkStart w:id="8015" w:name="_ETM_Q1_4990614"/>
      <w:bookmarkStart w:id="8016" w:name="_ETM_Q1_5006708"/>
      <w:bookmarkStart w:id="8017" w:name="_ETM_Q1_5006752"/>
      <w:bookmarkEnd w:id="8014"/>
      <w:bookmarkEnd w:id="8015"/>
      <w:bookmarkEnd w:id="8016"/>
      <w:bookmarkEnd w:id="8017"/>
    </w:p>
    <w:p w14:paraId="157FB572" w14:textId="77777777" w:rsidR="00EE124E" w:rsidRPr="00EE124E" w:rsidRDefault="00EE124E" w:rsidP="00EE124E">
      <w:pPr>
        <w:rPr>
          <w:rtl/>
        </w:rPr>
      </w:pPr>
      <w:bookmarkStart w:id="8018" w:name="_ETM_Q1_5012485"/>
      <w:bookmarkStart w:id="8019" w:name="_ETM_Q1_5012582"/>
      <w:bookmarkEnd w:id="8018"/>
      <w:bookmarkEnd w:id="8019"/>
    </w:p>
    <w:p w14:paraId="5F609F3E" w14:textId="77777777" w:rsidR="00EE124E" w:rsidRPr="00EE124E" w:rsidRDefault="00EE124E" w:rsidP="00571501">
      <w:pPr>
        <w:pStyle w:val="a5"/>
        <w:keepNext/>
        <w:rPr>
          <w:rtl/>
        </w:rPr>
      </w:pPr>
      <w:bookmarkStart w:id="8020" w:name="ET_speaker_5918_57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20"/>
    </w:p>
    <w:p w14:paraId="18C9FCA5" w14:textId="77777777" w:rsidR="00EE124E" w:rsidRPr="00EE124E" w:rsidRDefault="00EE124E" w:rsidP="00571501">
      <w:pPr>
        <w:pStyle w:val="KeepWithNext"/>
        <w:rPr>
          <w:rtl/>
        </w:rPr>
      </w:pPr>
    </w:p>
    <w:p w14:paraId="17EE07BB" w14:textId="77777777" w:rsidR="00EE124E" w:rsidRPr="00EE124E" w:rsidRDefault="00EE124E" w:rsidP="00EE124E">
      <w:pPr>
        <w:rPr>
          <w:rtl/>
        </w:rPr>
      </w:pPr>
      <w:bookmarkStart w:id="8021" w:name="_ETM_Q1_5014288"/>
      <w:bookmarkEnd w:id="8021"/>
      <w:r w:rsidRPr="00EE124E">
        <w:rPr>
          <w:rtl/>
        </w:rPr>
        <w:t>רציתי לשאול שאלת המשך לשאלה הקודמת. כמה תקציב יצא מהמשרד</w:t>
      </w:r>
      <w:bookmarkStart w:id="8022" w:name="_ETM_Q1_5018972"/>
      <w:bookmarkEnd w:id="8022"/>
      <w:r w:rsidRPr="00EE124E">
        <w:rPr>
          <w:rtl/>
        </w:rPr>
        <w:t xml:space="preserve"> הזה להריסות בחברה הערבית?</w:t>
      </w:r>
      <w:bookmarkStart w:id="8023" w:name="_ETM_Q1_5024428"/>
      <w:bookmarkEnd w:id="8023"/>
    </w:p>
    <w:p w14:paraId="21AB56D8" w14:textId="77777777" w:rsidR="00EE124E" w:rsidRPr="00EE124E" w:rsidRDefault="00EE124E" w:rsidP="00EE124E">
      <w:pPr>
        <w:rPr>
          <w:rtl/>
        </w:rPr>
      </w:pPr>
      <w:bookmarkStart w:id="8024" w:name="_ETM_Q1_5024512"/>
      <w:bookmarkEnd w:id="8024"/>
    </w:p>
    <w:p w14:paraId="452F6201" w14:textId="77777777" w:rsidR="00EE124E" w:rsidRPr="00EE124E" w:rsidRDefault="00EE124E" w:rsidP="00571501">
      <w:pPr>
        <w:pStyle w:val="a5"/>
        <w:keepNext/>
        <w:rPr>
          <w:rtl/>
        </w:rPr>
      </w:pPr>
      <w:bookmarkStart w:id="8025" w:name="ET_knessetmember_6156_57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25"/>
    </w:p>
    <w:p w14:paraId="45CF896B" w14:textId="77777777" w:rsidR="00EE124E" w:rsidRPr="00EE124E" w:rsidRDefault="00EE124E" w:rsidP="00571501">
      <w:pPr>
        <w:pStyle w:val="KeepWithNext"/>
        <w:rPr>
          <w:rtl/>
        </w:rPr>
      </w:pPr>
    </w:p>
    <w:p w14:paraId="45D7AB88" w14:textId="77777777" w:rsidR="00EE124E" w:rsidRPr="00EE124E" w:rsidRDefault="00EE124E" w:rsidP="00EE124E">
      <w:pPr>
        <w:rPr>
          <w:rtl/>
        </w:rPr>
      </w:pPr>
      <w:bookmarkStart w:id="8026" w:name="_ETM_Q1_5027777"/>
      <w:bookmarkStart w:id="8027" w:name="_ETM_Q1_5027843"/>
      <w:bookmarkEnd w:id="8026"/>
      <w:bookmarkEnd w:id="8027"/>
      <w:r w:rsidRPr="00EE124E">
        <w:rPr>
          <w:rtl/>
        </w:rPr>
        <w:t xml:space="preserve">היא מתכוונת להריסות בתים. </w:t>
      </w:r>
    </w:p>
    <w:p w14:paraId="7DDC5C31" w14:textId="77777777" w:rsidR="00EE124E" w:rsidRPr="00EE124E" w:rsidRDefault="00EE124E" w:rsidP="00EE124E">
      <w:pPr>
        <w:rPr>
          <w:rtl/>
        </w:rPr>
      </w:pPr>
    </w:p>
    <w:p w14:paraId="09C9B133" w14:textId="77777777" w:rsidR="00EE124E" w:rsidRPr="00EE124E" w:rsidRDefault="00EE124E" w:rsidP="00571501">
      <w:pPr>
        <w:pStyle w:val="a5"/>
        <w:keepNext/>
        <w:rPr>
          <w:rtl/>
        </w:rPr>
      </w:pPr>
      <w:bookmarkStart w:id="8028" w:name="ET_speaker_5918_57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28"/>
    </w:p>
    <w:p w14:paraId="199FAC80" w14:textId="77777777" w:rsidR="00EE124E" w:rsidRPr="00EE124E" w:rsidRDefault="00EE124E" w:rsidP="00571501">
      <w:pPr>
        <w:pStyle w:val="KeepWithNext"/>
        <w:rPr>
          <w:rtl/>
        </w:rPr>
      </w:pPr>
    </w:p>
    <w:p w14:paraId="1DA95C1B" w14:textId="77777777" w:rsidR="00EE124E" w:rsidRPr="00EE124E" w:rsidRDefault="00EE124E" w:rsidP="00EE124E">
      <w:pPr>
        <w:rPr>
          <w:rtl/>
        </w:rPr>
      </w:pPr>
      <w:bookmarkStart w:id="8029" w:name="_ETM_Q1_5028186"/>
      <w:bookmarkEnd w:id="8029"/>
      <w:r w:rsidRPr="00EE124E">
        <w:rPr>
          <w:rtl/>
        </w:rPr>
        <w:t>בטח. על הריסות</w:t>
      </w:r>
      <w:bookmarkStart w:id="8030" w:name="_ETM_Q1_5028895"/>
      <w:bookmarkEnd w:id="8030"/>
      <w:r w:rsidRPr="00EE124E">
        <w:rPr>
          <w:rtl/>
        </w:rPr>
        <w:t xml:space="preserve"> נפש כבר לא מדברים. </w:t>
      </w:r>
      <w:bookmarkStart w:id="8031" w:name="_ETM_Q1_5031951"/>
      <w:bookmarkEnd w:id="8031"/>
    </w:p>
    <w:p w14:paraId="053F34BB" w14:textId="77777777" w:rsidR="00EE124E" w:rsidRPr="00EE124E" w:rsidRDefault="00EE124E" w:rsidP="00EE124E">
      <w:pPr>
        <w:rPr>
          <w:rtl/>
        </w:rPr>
      </w:pPr>
      <w:bookmarkStart w:id="8032" w:name="_ETM_Q1_5032032"/>
      <w:bookmarkEnd w:id="8032"/>
    </w:p>
    <w:p w14:paraId="64D690E5" w14:textId="77777777" w:rsidR="00EE124E" w:rsidRPr="00EE124E" w:rsidRDefault="00EE124E" w:rsidP="00571501">
      <w:pPr>
        <w:pStyle w:val="af8"/>
        <w:keepNext/>
        <w:rPr>
          <w:rtl/>
        </w:rPr>
      </w:pPr>
      <w:bookmarkStart w:id="8033" w:name="ET_yor_5726_57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033"/>
    </w:p>
    <w:p w14:paraId="16818C6B" w14:textId="77777777" w:rsidR="00EE124E" w:rsidRPr="00EE124E" w:rsidRDefault="00EE124E" w:rsidP="00571501">
      <w:pPr>
        <w:pStyle w:val="KeepWithNext"/>
        <w:rPr>
          <w:rtl/>
        </w:rPr>
      </w:pPr>
    </w:p>
    <w:p w14:paraId="02F49594" w14:textId="77777777" w:rsidR="00EE124E" w:rsidRPr="00EE124E" w:rsidRDefault="00EE124E" w:rsidP="00EE124E">
      <w:pPr>
        <w:rPr>
          <w:rtl/>
        </w:rPr>
      </w:pPr>
      <w:bookmarkStart w:id="8034" w:name="_ETM_Q1_5031145"/>
      <w:bookmarkEnd w:id="8034"/>
      <w:r w:rsidRPr="00EE124E">
        <w:rPr>
          <w:rtl/>
        </w:rPr>
        <w:t>אני לא יודע אם יש</w:t>
      </w:r>
      <w:bookmarkStart w:id="8035" w:name="_ETM_Q1_5032372"/>
      <w:bookmarkEnd w:id="8035"/>
      <w:r w:rsidRPr="00EE124E">
        <w:rPr>
          <w:rtl/>
        </w:rPr>
        <w:t xml:space="preserve"> לכם את הנתון הזה, כי הפיקוח עבר לפני כחודש למשרד </w:t>
      </w:r>
      <w:bookmarkStart w:id="8036" w:name="_ETM_Q1_5035422"/>
      <w:bookmarkEnd w:id="8036"/>
      <w:r w:rsidRPr="00EE124E">
        <w:rPr>
          <w:rtl/>
        </w:rPr>
        <w:t>הזה.</w:t>
      </w:r>
      <w:bookmarkStart w:id="8037" w:name="_ETM_Q1_5038023"/>
      <w:bookmarkEnd w:id="8037"/>
    </w:p>
    <w:p w14:paraId="7C1B04C9" w14:textId="77777777" w:rsidR="00EE124E" w:rsidRPr="00EE124E" w:rsidRDefault="00EE124E" w:rsidP="00EE124E">
      <w:pPr>
        <w:rPr>
          <w:rtl/>
        </w:rPr>
      </w:pPr>
      <w:bookmarkStart w:id="8038" w:name="_ETM_Q1_5038116"/>
      <w:bookmarkEnd w:id="8038"/>
    </w:p>
    <w:p w14:paraId="339391CD" w14:textId="77777777" w:rsidR="00EE124E" w:rsidRPr="00EE124E" w:rsidRDefault="00EE124E" w:rsidP="00571501">
      <w:pPr>
        <w:pStyle w:val="a5"/>
        <w:keepNext/>
        <w:rPr>
          <w:rtl/>
        </w:rPr>
      </w:pPr>
      <w:bookmarkStart w:id="8039" w:name="ET_speaker_5918_57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39"/>
    </w:p>
    <w:p w14:paraId="3F4D3CEA" w14:textId="77777777" w:rsidR="00EE124E" w:rsidRPr="00EE124E" w:rsidRDefault="00EE124E" w:rsidP="00571501">
      <w:pPr>
        <w:pStyle w:val="KeepWithNext"/>
        <w:rPr>
          <w:rtl/>
        </w:rPr>
      </w:pPr>
    </w:p>
    <w:p w14:paraId="1126B5E0" w14:textId="77777777" w:rsidR="00EE124E" w:rsidRPr="00EE124E" w:rsidRDefault="00EE124E" w:rsidP="00EE124E">
      <w:pPr>
        <w:rPr>
          <w:rtl/>
        </w:rPr>
      </w:pPr>
      <w:bookmarkStart w:id="8040" w:name="_ETM_Q1_5040580"/>
      <w:bookmarkEnd w:id="8040"/>
      <w:r w:rsidRPr="00EE124E">
        <w:rPr>
          <w:rtl/>
        </w:rPr>
        <w:t xml:space="preserve">יהיה הרבה, תאמין לי. </w:t>
      </w:r>
    </w:p>
    <w:p w14:paraId="151C1630" w14:textId="77777777" w:rsidR="00EE124E" w:rsidRPr="00EE124E" w:rsidRDefault="00EE124E" w:rsidP="00EE124E">
      <w:pPr>
        <w:rPr>
          <w:rtl/>
        </w:rPr>
      </w:pPr>
      <w:bookmarkStart w:id="8041" w:name="_ETM_Q1_5039153"/>
      <w:bookmarkEnd w:id="8041"/>
    </w:p>
    <w:p w14:paraId="718BF1AC" w14:textId="77777777" w:rsidR="00EE124E" w:rsidRPr="00EE124E" w:rsidRDefault="00EE124E" w:rsidP="00571501">
      <w:pPr>
        <w:pStyle w:val="a5"/>
        <w:keepNext/>
        <w:rPr>
          <w:rtl/>
        </w:rPr>
      </w:pPr>
      <w:bookmarkStart w:id="8042" w:name="ET_speaker_יונתן_בובליל_57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42"/>
    </w:p>
    <w:p w14:paraId="20C34334" w14:textId="77777777" w:rsidR="00EE124E" w:rsidRPr="00EE124E" w:rsidRDefault="00EE124E" w:rsidP="00571501">
      <w:pPr>
        <w:pStyle w:val="KeepWithNext"/>
        <w:rPr>
          <w:rtl/>
        </w:rPr>
      </w:pPr>
    </w:p>
    <w:p w14:paraId="7DF5F522" w14:textId="77777777" w:rsidR="00EE124E" w:rsidRPr="00EE124E" w:rsidRDefault="00EE124E" w:rsidP="00EE124E">
      <w:pPr>
        <w:rPr>
          <w:rtl/>
        </w:rPr>
      </w:pPr>
      <w:bookmarkStart w:id="8043" w:name="_ETM_Q1_5039761"/>
      <w:bookmarkStart w:id="8044" w:name="_ETM_Q1_5039812"/>
      <w:bookmarkEnd w:id="8043"/>
      <w:bookmarkEnd w:id="8044"/>
      <w:r w:rsidRPr="00EE124E">
        <w:rPr>
          <w:rtl/>
        </w:rPr>
        <w:t xml:space="preserve">אני אבדוק לגבי </w:t>
      </w:r>
      <w:bookmarkStart w:id="8045" w:name="_ETM_Q1_5041788"/>
      <w:bookmarkEnd w:id="8045"/>
      <w:r w:rsidRPr="00EE124E">
        <w:rPr>
          <w:rtl/>
        </w:rPr>
        <w:t xml:space="preserve">זה. </w:t>
      </w:r>
    </w:p>
    <w:p w14:paraId="5FCA11FC" w14:textId="77777777" w:rsidR="00EE124E" w:rsidRPr="00EE124E" w:rsidRDefault="00EE124E" w:rsidP="00EE124E">
      <w:pPr>
        <w:rPr>
          <w:rtl/>
        </w:rPr>
      </w:pPr>
      <w:bookmarkStart w:id="8046" w:name="_ETM_Q1_5043028"/>
      <w:bookmarkStart w:id="8047" w:name="_ETM_Q1_5043107"/>
      <w:bookmarkEnd w:id="8046"/>
      <w:bookmarkEnd w:id="8047"/>
    </w:p>
    <w:p w14:paraId="6620DB78" w14:textId="77777777" w:rsidR="00EE124E" w:rsidRPr="00EE124E" w:rsidRDefault="00EE124E" w:rsidP="00571501">
      <w:pPr>
        <w:pStyle w:val="a5"/>
        <w:keepNext/>
        <w:rPr>
          <w:rtl/>
        </w:rPr>
      </w:pPr>
      <w:bookmarkStart w:id="8048" w:name="ET_speaker_6361_58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48"/>
    </w:p>
    <w:p w14:paraId="15906C27" w14:textId="77777777" w:rsidR="00EE124E" w:rsidRPr="00EE124E" w:rsidRDefault="00EE124E" w:rsidP="00571501">
      <w:pPr>
        <w:pStyle w:val="KeepWithNext"/>
        <w:rPr>
          <w:rtl/>
        </w:rPr>
      </w:pPr>
    </w:p>
    <w:p w14:paraId="6091DAAD" w14:textId="77777777" w:rsidR="00EE124E" w:rsidRPr="00EE124E" w:rsidRDefault="00EE124E" w:rsidP="00EE124E">
      <w:pPr>
        <w:rPr>
          <w:rtl/>
        </w:rPr>
      </w:pPr>
      <w:bookmarkStart w:id="8049" w:name="_ETM_Q1_5106606"/>
      <w:bookmarkStart w:id="8050" w:name="_ETM_Q1_5106655"/>
      <w:bookmarkEnd w:id="8049"/>
      <w:bookmarkEnd w:id="8050"/>
      <w:r w:rsidRPr="00EE124E">
        <w:rPr>
          <w:rtl/>
        </w:rPr>
        <w:t>לא עושים הפסקה לאכול?</w:t>
      </w:r>
    </w:p>
    <w:p w14:paraId="567EF5C3" w14:textId="77777777" w:rsidR="00EE124E" w:rsidRPr="00EE124E" w:rsidRDefault="00EE124E" w:rsidP="00EE124E">
      <w:pPr>
        <w:rPr>
          <w:rtl/>
        </w:rPr>
      </w:pPr>
      <w:bookmarkStart w:id="8051" w:name="_ETM_Q1_5107876"/>
      <w:bookmarkStart w:id="8052" w:name="_ETM_Q1_5107957"/>
      <w:bookmarkEnd w:id="8051"/>
      <w:bookmarkEnd w:id="8052"/>
    </w:p>
    <w:p w14:paraId="5FA72EA7" w14:textId="77777777" w:rsidR="00EE124E" w:rsidRPr="00EE124E" w:rsidRDefault="00EE124E" w:rsidP="00571501">
      <w:pPr>
        <w:pStyle w:val="a5"/>
        <w:keepNext/>
        <w:rPr>
          <w:rtl/>
        </w:rPr>
      </w:pPr>
      <w:bookmarkStart w:id="8053" w:name="ET_speaker_5918_58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53"/>
    </w:p>
    <w:p w14:paraId="2BB59D54" w14:textId="77777777" w:rsidR="00EE124E" w:rsidRPr="00EE124E" w:rsidRDefault="00EE124E" w:rsidP="00571501">
      <w:pPr>
        <w:pStyle w:val="KeepWithNext"/>
        <w:rPr>
          <w:rtl/>
        </w:rPr>
      </w:pPr>
    </w:p>
    <w:p w14:paraId="71615F21" w14:textId="77777777" w:rsidR="00EE124E" w:rsidRPr="00EE124E" w:rsidRDefault="00EE124E" w:rsidP="00EE124E">
      <w:pPr>
        <w:rPr>
          <w:rtl/>
        </w:rPr>
      </w:pPr>
      <w:r w:rsidRPr="00EE124E">
        <w:rPr>
          <w:rtl/>
        </w:rPr>
        <w:t>באמת, אנחנו רעבים.</w:t>
      </w:r>
      <w:bookmarkStart w:id="8054" w:name="_ETM_Q1_5110132"/>
      <w:bookmarkEnd w:id="8054"/>
      <w:r w:rsidRPr="00EE124E">
        <w:rPr>
          <w:rtl/>
        </w:rPr>
        <w:t xml:space="preserve"> עד מתי אנחנו כאן?</w:t>
      </w:r>
      <w:bookmarkStart w:id="8055" w:name="_ETM_Q1_5109764"/>
      <w:bookmarkEnd w:id="8055"/>
    </w:p>
    <w:p w14:paraId="3F8B56FF" w14:textId="77777777" w:rsidR="00EE124E" w:rsidRPr="00EE124E" w:rsidRDefault="00EE124E" w:rsidP="00EE124E">
      <w:pPr>
        <w:rPr>
          <w:rtl/>
        </w:rPr>
      </w:pPr>
      <w:bookmarkStart w:id="8056" w:name="_ETM_Q1_5109822"/>
      <w:bookmarkEnd w:id="8056"/>
    </w:p>
    <w:p w14:paraId="5F953E97" w14:textId="77777777" w:rsidR="00EE124E" w:rsidRPr="00EE124E" w:rsidRDefault="00EE124E" w:rsidP="00571501">
      <w:pPr>
        <w:pStyle w:val="af8"/>
        <w:keepNext/>
        <w:rPr>
          <w:rtl/>
        </w:rPr>
      </w:pPr>
      <w:bookmarkStart w:id="8057" w:name="ET_yor_5726_58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057"/>
    </w:p>
    <w:p w14:paraId="7B8F0B68" w14:textId="77777777" w:rsidR="00EE124E" w:rsidRPr="00EE124E" w:rsidRDefault="00EE124E" w:rsidP="00571501">
      <w:pPr>
        <w:pStyle w:val="KeepWithNext"/>
        <w:rPr>
          <w:rtl/>
        </w:rPr>
      </w:pPr>
    </w:p>
    <w:p w14:paraId="39B58BD8" w14:textId="77777777" w:rsidR="00EE124E" w:rsidRPr="00EE124E" w:rsidRDefault="00EE124E" w:rsidP="00EE124E">
      <w:pPr>
        <w:rPr>
          <w:rtl/>
        </w:rPr>
      </w:pPr>
      <w:bookmarkStart w:id="8058" w:name="_ETM_Q1_5112523"/>
      <w:bookmarkEnd w:id="8058"/>
      <w:r w:rsidRPr="00EE124E">
        <w:rPr>
          <w:rtl/>
        </w:rPr>
        <w:t xml:space="preserve">אכלת, כרגע יצאת. </w:t>
      </w:r>
      <w:bookmarkStart w:id="8059" w:name="_ETM_Q1_5113393"/>
      <w:bookmarkEnd w:id="8059"/>
    </w:p>
    <w:p w14:paraId="04C2A913" w14:textId="77777777" w:rsidR="00EE124E" w:rsidRPr="00EE124E" w:rsidRDefault="00EE124E" w:rsidP="00EE124E">
      <w:pPr>
        <w:rPr>
          <w:rtl/>
        </w:rPr>
      </w:pPr>
      <w:bookmarkStart w:id="8060" w:name="_ETM_Q1_5113470"/>
      <w:bookmarkEnd w:id="8060"/>
    </w:p>
    <w:p w14:paraId="3ADCFBF2" w14:textId="77777777" w:rsidR="00EE124E" w:rsidRPr="00EE124E" w:rsidRDefault="00EE124E" w:rsidP="00571501">
      <w:pPr>
        <w:pStyle w:val="a5"/>
        <w:keepNext/>
        <w:rPr>
          <w:rtl/>
        </w:rPr>
      </w:pPr>
      <w:bookmarkStart w:id="8061" w:name="ET_speaker_6361_58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61"/>
    </w:p>
    <w:p w14:paraId="4ABA35AD" w14:textId="77777777" w:rsidR="00EE124E" w:rsidRPr="00EE124E" w:rsidRDefault="00EE124E" w:rsidP="00571501">
      <w:pPr>
        <w:pStyle w:val="KeepWithNext"/>
        <w:rPr>
          <w:rtl/>
        </w:rPr>
      </w:pPr>
    </w:p>
    <w:p w14:paraId="64AA019E" w14:textId="77777777" w:rsidR="00EE124E" w:rsidRPr="00EE124E" w:rsidRDefault="00EE124E" w:rsidP="00EE124E">
      <w:pPr>
        <w:rPr>
          <w:rtl/>
        </w:rPr>
      </w:pPr>
      <w:bookmarkStart w:id="8062" w:name="_ETM_Q1_5115053"/>
      <w:bookmarkStart w:id="8063" w:name="_ETM_Q1_5115094"/>
      <w:bookmarkEnd w:id="8062"/>
      <w:bookmarkEnd w:id="8063"/>
      <w:r w:rsidRPr="00EE124E">
        <w:rPr>
          <w:rtl/>
        </w:rPr>
        <w:t xml:space="preserve">יצאתי לשבח אותך בערוץ </w:t>
      </w:r>
      <w:bookmarkStart w:id="8064" w:name="_ETM_Q1_5115947"/>
      <w:bookmarkEnd w:id="8064"/>
      <w:r w:rsidRPr="00EE124E">
        <w:rPr>
          <w:rtl/>
        </w:rPr>
        <w:t xml:space="preserve">הכנסת. </w:t>
      </w:r>
    </w:p>
    <w:p w14:paraId="690CE715" w14:textId="77777777" w:rsidR="00EE124E" w:rsidRPr="00EE124E" w:rsidRDefault="00EE124E" w:rsidP="00EE124E">
      <w:pPr>
        <w:rPr>
          <w:rtl/>
        </w:rPr>
      </w:pPr>
      <w:bookmarkStart w:id="8065" w:name="_ETM_Q1_5114879"/>
      <w:bookmarkStart w:id="8066" w:name="_ETM_Q1_5114959"/>
      <w:bookmarkEnd w:id="8065"/>
      <w:bookmarkEnd w:id="8066"/>
    </w:p>
    <w:p w14:paraId="2F0A04EB" w14:textId="77777777" w:rsidR="00EE124E" w:rsidRPr="00EE124E" w:rsidRDefault="00EE124E" w:rsidP="00571501">
      <w:pPr>
        <w:pStyle w:val="af8"/>
        <w:keepNext/>
        <w:rPr>
          <w:rtl/>
        </w:rPr>
      </w:pPr>
      <w:bookmarkStart w:id="8067" w:name="ET_yor_5726_58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067"/>
    </w:p>
    <w:p w14:paraId="2E6B819D" w14:textId="77777777" w:rsidR="00EE124E" w:rsidRPr="00EE124E" w:rsidRDefault="00EE124E" w:rsidP="00571501">
      <w:pPr>
        <w:pStyle w:val="KeepWithNext"/>
        <w:rPr>
          <w:rtl/>
        </w:rPr>
      </w:pPr>
    </w:p>
    <w:p w14:paraId="6D58407F" w14:textId="77777777" w:rsidR="00EE124E" w:rsidRPr="00EE124E" w:rsidRDefault="00EE124E" w:rsidP="00EE124E">
      <w:pPr>
        <w:rPr>
          <w:rtl/>
        </w:rPr>
      </w:pPr>
      <w:bookmarkStart w:id="8068" w:name="_ETM_Q1_5115827"/>
      <w:bookmarkEnd w:id="8068"/>
      <w:r w:rsidRPr="00EE124E">
        <w:rPr>
          <w:rtl/>
        </w:rPr>
        <w:t xml:space="preserve">אנחנו נעשה הפסקה, אל תדאג. </w:t>
      </w:r>
    </w:p>
    <w:p w14:paraId="6DAF2785" w14:textId="77777777" w:rsidR="00EE124E" w:rsidRPr="00EE124E" w:rsidRDefault="00EE124E" w:rsidP="00EE124E">
      <w:pPr>
        <w:rPr>
          <w:rtl/>
        </w:rPr>
      </w:pPr>
      <w:bookmarkStart w:id="8069" w:name="_ETM_Q1_5118978"/>
      <w:bookmarkStart w:id="8070" w:name="_ETM_Q1_5119060"/>
      <w:bookmarkEnd w:id="8069"/>
      <w:bookmarkEnd w:id="8070"/>
    </w:p>
    <w:p w14:paraId="738BFBFF" w14:textId="77777777" w:rsidR="00EE124E" w:rsidRPr="00EE124E" w:rsidRDefault="00EE124E" w:rsidP="00571501">
      <w:pPr>
        <w:pStyle w:val="a5"/>
        <w:keepNext/>
        <w:rPr>
          <w:rtl/>
        </w:rPr>
      </w:pPr>
      <w:bookmarkStart w:id="8071" w:name="ET_speaker_5918_58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71"/>
    </w:p>
    <w:p w14:paraId="5C4F4804" w14:textId="77777777" w:rsidR="00EE124E" w:rsidRPr="00EE124E" w:rsidRDefault="00EE124E" w:rsidP="00571501">
      <w:pPr>
        <w:pStyle w:val="KeepWithNext"/>
        <w:rPr>
          <w:rtl/>
        </w:rPr>
      </w:pPr>
    </w:p>
    <w:p w14:paraId="688AAE52" w14:textId="77777777" w:rsidR="00EE124E" w:rsidRPr="00EE124E" w:rsidRDefault="00EE124E" w:rsidP="00EE124E">
      <w:pPr>
        <w:rPr>
          <w:rtl/>
        </w:rPr>
      </w:pPr>
      <w:bookmarkStart w:id="8072" w:name="_ETM_Q1_5121823"/>
      <w:bookmarkStart w:id="8073" w:name="_ETM_Q1_5110195"/>
      <w:bookmarkStart w:id="8074" w:name="_ETM_Q1_5110274"/>
      <w:bookmarkEnd w:id="8072"/>
      <w:bookmarkEnd w:id="8073"/>
      <w:bookmarkEnd w:id="8074"/>
      <w:r w:rsidRPr="00EE124E">
        <w:rPr>
          <w:rtl/>
        </w:rPr>
        <w:t>ינון, בימים כאלה ארוכים למה</w:t>
      </w:r>
      <w:bookmarkStart w:id="8075" w:name="_ETM_Q1_5118353"/>
      <w:bookmarkEnd w:id="8075"/>
      <w:r w:rsidRPr="00EE124E">
        <w:rPr>
          <w:rtl/>
        </w:rPr>
        <w:t xml:space="preserve"> לא מביאים לנו משהו ל</w:t>
      </w:r>
      <w:bookmarkStart w:id="8076" w:name="_ETM_Q1_5110619"/>
      <w:bookmarkEnd w:id="8076"/>
      <w:r w:rsidRPr="00EE124E">
        <w:rPr>
          <w:rtl/>
        </w:rPr>
        <w:t>החזיק?</w:t>
      </w:r>
    </w:p>
    <w:p w14:paraId="2B4E7D12" w14:textId="77777777" w:rsidR="00EE124E" w:rsidRPr="00EE124E" w:rsidRDefault="00EE124E" w:rsidP="00EE124E">
      <w:pPr>
        <w:rPr>
          <w:rtl/>
        </w:rPr>
      </w:pPr>
    </w:p>
    <w:p w14:paraId="7D20E9FC" w14:textId="77777777" w:rsidR="00EE124E" w:rsidRPr="00EE124E" w:rsidRDefault="00EE124E" w:rsidP="00571501">
      <w:pPr>
        <w:pStyle w:val="af8"/>
        <w:keepNext/>
        <w:rPr>
          <w:rtl/>
        </w:rPr>
      </w:pPr>
      <w:bookmarkStart w:id="8077" w:name="ET_yor_5726_58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077"/>
    </w:p>
    <w:p w14:paraId="72BD6F91" w14:textId="77777777" w:rsidR="00EE124E" w:rsidRPr="00EE124E" w:rsidRDefault="00EE124E" w:rsidP="00571501">
      <w:pPr>
        <w:pStyle w:val="KeepWithNext"/>
        <w:rPr>
          <w:rtl/>
        </w:rPr>
      </w:pPr>
    </w:p>
    <w:p w14:paraId="686DF3CD" w14:textId="77777777" w:rsidR="00EE124E" w:rsidRPr="00EE124E" w:rsidRDefault="00EE124E" w:rsidP="00EE124E">
      <w:pPr>
        <w:rPr>
          <w:rtl/>
        </w:rPr>
      </w:pPr>
      <w:bookmarkStart w:id="8078" w:name="_ETM_Q1_5123674"/>
      <w:bookmarkEnd w:id="8078"/>
      <w:r w:rsidRPr="00EE124E">
        <w:rPr>
          <w:rtl/>
        </w:rPr>
        <w:t>אתם צודקים, זה לא</w:t>
      </w:r>
      <w:bookmarkStart w:id="8079" w:name="_ETM_Q1_5124120"/>
      <w:bookmarkEnd w:id="8079"/>
      <w:r w:rsidRPr="00EE124E">
        <w:rPr>
          <w:rtl/>
        </w:rPr>
        <w:t xml:space="preserve"> קשור אליי. בבקשה, גלעד. </w:t>
      </w:r>
    </w:p>
    <w:p w14:paraId="5D2EEF7D" w14:textId="77777777" w:rsidR="00EE124E" w:rsidRPr="00EE124E" w:rsidRDefault="00EE124E" w:rsidP="00EE124E">
      <w:pPr>
        <w:rPr>
          <w:rtl/>
        </w:rPr>
      </w:pPr>
      <w:bookmarkStart w:id="8080" w:name="_ETM_Q1_5110693"/>
      <w:bookmarkEnd w:id="8080"/>
    </w:p>
    <w:p w14:paraId="6CA67D74"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A27AC53" w14:textId="77777777" w:rsidR="00EE124E" w:rsidRPr="00EE124E" w:rsidRDefault="00EE124E" w:rsidP="00EE124E">
      <w:pPr>
        <w:keepNext/>
        <w:ind w:firstLine="0"/>
        <w:rPr>
          <w:rtl/>
        </w:rPr>
      </w:pPr>
    </w:p>
    <w:p w14:paraId="6F0AB641" w14:textId="77777777" w:rsidR="00EE124E" w:rsidRDefault="00EE124E" w:rsidP="00EE124E">
      <w:pPr>
        <w:rPr>
          <w:rtl/>
        </w:rPr>
      </w:pPr>
      <w:bookmarkStart w:id="8081" w:name="_ETM_Q1_5046889"/>
      <w:bookmarkStart w:id="8082" w:name="_ETM_Q1_5046934"/>
      <w:bookmarkEnd w:id="8081"/>
      <w:bookmarkEnd w:id="8082"/>
      <w:r w:rsidRPr="00EE124E">
        <w:rPr>
          <w:rtl/>
        </w:rPr>
        <w:t>אני רוצה להתכתב עם השאלה של נאור. אני</w:t>
      </w:r>
      <w:bookmarkStart w:id="8083" w:name="_ETM_Q1_5048042"/>
      <w:bookmarkEnd w:id="8083"/>
      <w:r w:rsidRPr="00EE124E">
        <w:rPr>
          <w:rtl/>
        </w:rPr>
        <w:t xml:space="preserve"> רואה בתקציבי משרד הבט"ל – גם בסעיף המשרד, גם </w:t>
      </w:r>
      <w:bookmarkStart w:id="8084" w:name="_ETM_Q1_5147682"/>
      <w:bookmarkEnd w:id="8084"/>
      <w:r w:rsidRPr="00EE124E">
        <w:rPr>
          <w:rtl/>
        </w:rPr>
        <w:t xml:space="preserve">בסעיף המשטרה וגם בסעיף השב"ס יש הורדת סכומים של </w:t>
      </w:r>
      <w:bookmarkStart w:id="8085" w:name="_ETM_Q1_5153481"/>
      <w:bookmarkEnd w:id="8085"/>
      <w:r w:rsidRPr="00EE124E">
        <w:rPr>
          <w:rtl/>
        </w:rPr>
        <w:t>מאות מיליוני שקלים בהוצאות שכר, נכון?</w:t>
      </w:r>
      <w:bookmarkStart w:id="8086" w:name="_ETM_Q1_5157380"/>
      <w:bookmarkEnd w:id="8086"/>
    </w:p>
    <w:p w14:paraId="6CFC8517" w14:textId="77777777" w:rsidR="00510184" w:rsidRPr="00EE124E" w:rsidRDefault="00510184" w:rsidP="00510184">
      <w:pPr>
        <w:rPr>
          <w:rtl/>
        </w:rPr>
      </w:pPr>
    </w:p>
    <w:p w14:paraId="08FECE1B" w14:textId="77777777" w:rsidR="00EE124E" w:rsidRPr="00EE124E" w:rsidRDefault="00EE124E" w:rsidP="00571501">
      <w:pPr>
        <w:pStyle w:val="a5"/>
        <w:keepNext/>
        <w:rPr>
          <w:rtl/>
        </w:rPr>
      </w:pPr>
      <w:bookmarkStart w:id="8087" w:name="_ETM_Q1_5157464"/>
      <w:bookmarkStart w:id="8088" w:name="ET_speaker_יונתן_בובליל_587"/>
      <w:bookmarkEnd w:id="808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88"/>
    </w:p>
    <w:p w14:paraId="3235AA44" w14:textId="77777777" w:rsidR="00EE124E" w:rsidRPr="00EE124E" w:rsidRDefault="00EE124E" w:rsidP="00571501">
      <w:pPr>
        <w:pStyle w:val="KeepWithNext"/>
        <w:rPr>
          <w:rtl/>
        </w:rPr>
      </w:pPr>
    </w:p>
    <w:p w14:paraId="4FD1BEFB" w14:textId="77777777" w:rsidR="00EE124E" w:rsidRPr="00EE124E" w:rsidRDefault="00EE124E" w:rsidP="00EE124E">
      <w:pPr>
        <w:rPr>
          <w:rtl/>
        </w:rPr>
      </w:pPr>
      <w:bookmarkStart w:id="8089" w:name="_ETM_Q1_5162658"/>
      <w:bookmarkStart w:id="8090" w:name="_ETM_Q1_5162707"/>
      <w:bookmarkEnd w:id="8089"/>
      <w:bookmarkEnd w:id="8090"/>
      <w:r w:rsidRPr="00EE124E">
        <w:rPr>
          <w:rtl/>
        </w:rPr>
        <w:t xml:space="preserve">נכון. </w:t>
      </w:r>
    </w:p>
    <w:p w14:paraId="3C987994" w14:textId="77777777" w:rsidR="00EE124E" w:rsidRPr="00EE124E" w:rsidRDefault="00EE124E" w:rsidP="00EE124E">
      <w:pPr>
        <w:rPr>
          <w:rtl/>
        </w:rPr>
      </w:pPr>
      <w:bookmarkStart w:id="8091" w:name="_ETM_Q1_4939496"/>
      <w:bookmarkStart w:id="8092" w:name="_ETM_Q1_5162629"/>
      <w:bookmarkEnd w:id="8091"/>
      <w:bookmarkEnd w:id="8092"/>
    </w:p>
    <w:p w14:paraId="407CE6CD" w14:textId="77777777" w:rsidR="00EE124E" w:rsidRPr="00EE124E" w:rsidRDefault="00EE124E" w:rsidP="00571501">
      <w:pPr>
        <w:pStyle w:val="a5"/>
        <w:keepNext/>
        <w:rPr>
          <w:rtl/>
        </w:rPr>
      </w:pPr>
      <w:bookmarkStart w:id="8093" w:name="ET_knessetmember_6156_58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093"/>
    </w:p>
    <w:p w14:paraId="12AF1D9E" w14:textId="77777777" w:rsidR="00EE124E" w:rsidRPr="00EE124E" w:rsidRDefault="00EE124E" w:rsidP="00571501">
      <w:pPr>
        <w:pStyle w:val="KeepWithNext"/>
        <w:rPr>
          <w:rtl/>
        </w:rPr>
      </w:pPr>
    </w:p>
    <w:p w14:paraId="630FF363" w14:textId="77777777" w:rsidR="00EE124E" w:rsidRPr="00EE124E" w:rsidRDefault="00EE124E" w:rsidP="00EE124E">
      <w:pPr>
        <w:rPr>
          <w:rtl/>
        </w:rPr>
      </w:pPr>
      <w:bookmarkStart w:id="8094" w:name="_ETM_Q1_5163243"/>
      <w:bookmarkStart w:id="8095" w:name="_ETM_Q1_5163292"/>
      <w:bookmarkEnd w:id="8094"/>
      <w:bookmarkEnd w:id="8095"/>
      <w:r w:rsidRPr="00EE124E">
        <w:rPr>
          <w:rtl/>
        </w:rPr>
        <w:t>אני רוצה להבין</w:t>
      </w:r>
      <w:bookmarkStart w:id="8096" w:name="_ETM_Q1_5163146"/>
      <w:bookmarkEnd w:id="8096"/>
      <w:r w:rsidRPr="00EE124E">
        <w:rPr>
          <w:rtl/>
        </w:rPr>
        <w:t xml:space="preserve"> מה המשמעות. המשמעות היא שהפרויקט של גיוס כוח אדם לשב"ס</w:t>
      </w:r>
      <w:bookmarkStart w:id="8097" w:name="_ETM_Q1_5169322"/>
      <w:bookmarkEnd w:id="8097"/>
      <w:r w:rsidRPr="00EE124E">
        <w:rPr>
          <w:rtl/>
        </w:rPr>
        <w:t xml:space="preserve"> ולמשטרה לא צלח? מה ההיקפים? אני רוצה</w:t>
      </w:r>
      <w:bookmarkStart w:id="8098" w:name="_ETM_Q1_5177460"/>
      <w:bookmarkEnd w:id="8098"/>
      <w:r w:rsidRPr="00EE124E">
        <w:rPr>
          <w:rtl/>
        </w:rPr>
        <w:t xml:space="preserve"> להבין מה הייתה התחזית המקורית לגבי גיוס כוח אדם בשב"ס</w:t>
      </w:r>
      <w:bookmarkStart w:id="8099" w:name="_ETM_Q1_5182445"/>
      <w:bookmarkEnd w:id="8099"/>
      <w:r w:rsidRPr="00EE124E">
        <w:rPr>
          <w:rtl/>
        </w:rPr>
        <w:t xml:space="preserve"> ובמשטרה, כמה מתוך זה מומש עד עכשיו, מה צפי </w:t>
      </w:r>
      <w:bookmarkStart w:id="8100" w:name="_ETM_Q1_5189013"/>
      <w:bookmarkEnd w:id="8100"/>
      <w:r w:rsidRPr="00EE124E">
        <w:rPr>
          <w:rtl/>
        </w:rPr>
        <w:t xml:space="preserve">המימוש עד סוף השנה, ובעצם כמה כסף ירד מאי-הצלחת </w:t>
      </w:r>
      <w:bookmarkStart w:id="8101" w:name="_ETM_Q1_5198196"/>
      <w:bookmarkEnd w:id="8101"/>
      <w:r w:rsidRPr="00EE124E">
        <w:rPr>
          <w:rtl/>
        </w:rPr>
        <w:t xml:space="preserve">פרויקט הגיוס. דיברו על כמה אלפי שוטרים. </w:t>
      </w:r>
    </w:p>
    <w:p w14:paraId="75F9179F" w14:textId="77777777" w:rsidR="00EE124E" w:rsidRPr="00EE124E" w:rsidRDefault="00EE124E" w:rsidP="00EE124E">
      <w:pPr>
        <w:rPr>
          <w:rtl/>
        </w:rPr>
      </w:pPr>
      <w:bookmarkStart w:id="8102" w:name="_ETM_Q1_5202740"/>
      <w:bookmarkEnd w:id="8102"/>
    </w:p>
    <w:p w14:paraId="700C15DC" w14:textId="77777777" w:rsidR="00EE124E" w:rsidRPr="00EE124E" w:rsidRDefault="00EE124E" w:rsidP="00571501">
      <w:pPr>
        <w:pStyle w:val="a5"/>
        <w:keepNext/>
        <w:rPr>
          <w:rtl/>
        </w:rPr>
      </w:pPr>
      <w:bookmarkStart w:id="8103" w:name="ET_speaker_6236_58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03"/>
    </w:p>
    <w:p w14:paraId="1AAF96BB" w14:textId="77777777" w:rsidR="00EE124E" w:rsidRPr="00EE124E" w:rsidRDefault="00EE124E" w:rsidP="00571501">
      <w:pPr>
        <w:pStyle w:val="KeepWithNext"/>
        <w:rPr>
          <w:rtl/>
        </w:rPr>
      </w:pPr>
    </w:p>
    <w:p w14:paraId="5D363682" w14:textId="77777777" w:rsidR="00EE124E" w:rsidRPr="00EE124E" w:rsidRDefault="00EE124E" w:rsidP="00EE124E">
      <w:pPr>
        <w:rPr>
          <w:rtl/>
        </w:rPr>
      </w:pPr>
      <w:bookmarkStart w:id="8104" w:name="_ETM_Q1_5203293"/>
      <w:bookmarkStart w:id="8105" w:name="_ETM_Q1_5203340"/>
      <w:bookmarkEnd w:id="8104"/>
      <w:bookmarkEnd w:id="8105"/>
      <w:r w:rsidRPr="00EE124E">
        <w:rPr>
          <w:rtl/>
        </w:rPr>
        <w:t>חסרים כ-4,000.</w:t>
      </w:r>
      <w:bookmarkStart w:id="8106" w:name="_ETM_Q1_5206742"/>
      <w:bookmarkEnd w:id="8106"/>
    </w:p>
    <w:p w14:paraId="03D60A5F" w14:textId="77777777" w:rsidR="00EE124E" w:rsidRPr="00EE124E" w:rsidRDefault="00EE124E" w:rsidP="00EE124E">
      <w:pPr>
        <w:rPr>
          <w:rtl/>
        </w:rPr>
      </w:pPr>
      <w:bookmarkStart w:id="8107" w:name="_ETM_Q1_5206826"/>
      <w:bookmarkStart w:id="8108" w:name="_ETM_Q1_5207879"/>
      <w:bookmarkEnd w:id="8107"/>
      <w:bookmarkEnd w:id="8108"/>
    </w:p>
    <w:p w14:paraId="45589CA1" w14:textId="77777777" w:rsidR="00EE124E" w:rsidRPr="00EE124E" w:rsidRDefault="00EE124E" w:rsidP="00571501">
      <w:pPr>
        <w:pStyle w:val="a5"/>
        <w:keepNext/>
        <w:rPr>
          <w:rtl/>
        </w:rPr>
      </w:pPr>
      <w:bookmarkStart w:id="8109" w:name="ET_knessetmember_6156_59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09"/>
    </w:p>
    <w:p w14:paraId="737D9637" w14:textId="77777777" w:rsidR="00EE124E" w:rsidRPr="00EE124E" w:rsidRDefault="00EE124E" w:rsidP="00571501">
      <w:pPr>
        <w:pStyle w:val="KeepWithNext"/>
        <w:rPr>
          <w:rtl/>
        </w:rPr>
      </w:pPr>
    </w:p>
    <w:p w14:paraId="33F8B1FE" w14:textId="77777777" w:rsidR="00EE124E" w:rsidRPr="00EE124E" w:rsidRDefault="00EE124E" w:rsidP="00EE124E">
      <w:pPr>
        <w:rPr>
          <w:rtl/>
        </w:rPr>
      </w:pPr>
      <w:bookmarkStart w:id="8110" w:name="_ETM_Q1_5208454"/>
      <w:bookmarkStart w:id="8111" w:name="_ETM_Q1_5208502"/>
      <w:bookmarkEnd w:id="8110"/>
      <w:bookmarkEnd w:id="8111"/>
      <w:r w:rsidRPr="00EE124E">
        <w:rPr>
          <w:rtl/>
        </w:rPr>
        <w:t xml:space="preserve">ומה </w:t>
      </w:r>
      <w:bookmarkStart w:id="8112" w:name="_ETM_Q1_5209374"/>
      <w:bookmarkEnd w:id="8112"/>
      <w:r w:rsidRPr="00EE124E">
        <w:rPr>
          <w:rtl/>
        </w:rPr>
        <w:t xml:space="preserve">קורה עם הכסף הזה? הכסף הזה ירד במסגרת עדכוני </w:t>
      </w:r>
      <w:bookmarkStart w:id="8113" w:name="_ETM_Q1_5210528"/>
      <w:bookmarkEnd w:id="8113"/>
      <w:r w:rsidRPr="00EE124E">
        <w:rPr>
          <w:rtl/>
        </w:rPr>
        <w:t>התקציב, ו-? לאן זה הלך? אני רוצה להבין, כי</w:t>
      </w:r>
      <w:bookmarkStart w:id="8114" w:name="_ETM_Q1_5220840"/>
      <w:bookmarkEnd w:id="8114"/>
      <w:r w:rsidRPr="00EE124E">
        <w:rPr>
          <w:rtl/>
        </w:rPr>
        <w:t xml:space="preserve"> אני יודע שחלק גדול מהתקציבים של </w:t>
      </w:r>
      <w:bookmarkStart w:id="8115" w:name="_ETM_Q1_5231590"/>
      <w:bookmarkEnd w:id="8115"/>
      <w:r w:rsidRPr="00EE124E">
        <w:rPr>
          <w:rtl/>
        </w:rPr>
        <w:t>תוכנית החומש למגזר הערבי והדרוזי יועד למשרד הבט"ל.</w:t>
      </w:r>
      <w:bookmarkStart w:id="8116" w:name="_ETM_Q1_5239088"/>
      <w:bookmarkEnd w:id="8116"/>
      <w:r w:rsidRPr="00EE124E">
        <w:rPr>
          <w:rtl/>
        </w:rPr>
        <w:t xml:space="preserve"> לא הכול. הרבה גם לרווחה, אבל חלק זה. עכשיו</w:t>
      </w:r>
      <w:bookmarkStart w:id="8117" w:name="_ETM_Q1_5243840"/>
      <w:bookmarkEnd w:id="8117"/>
      <w:r w:rsidRPr="00EE124E">
        <w:rPr>
          <w:rtl/>
        </w:rPr>
        <w:t xml:space="preserve"> אנחנו רואים שיש חיסכון דרמטי בהוצאות השכר המתוכננות, גם בשב"ס</w:t>
      </w:r>
      <w:bookmarkStart w:id="8118" w:name="_ETM_Q1_5248428"/>
      <w:bookmarkEnd w:id="8118"/>
      <w:r w:rsidRPr="00EE124E">
        <w:rPr>
          <w:rtl/>
        </w:rPr>
        <w:t xml:space="preserve"> וגם במשטרה. למה לא העבירו את הכסף הזה לפרויקטים </w:t>
      </w:r>
      <w:bookmarkStart w:id="8119" w:name="_ETM_Q1_5253520"/>
      <w:bookmarkEnd w:id="8119"/>
      <w:r w:rsidRPr="00EE124E">
        <w:rPr>
          <w:rtl/>
        </w:rPr>
        <w:t xml:space="preserve">של תוכנית החומש במשרד הבט"ל? כל החומש חשוב. </w:t>
      </w:r>
      <w:bookmarkStart w:id="8120" w:name="_ETM_Q1_5258334"/>
      <w:bookmarkEnd w:id="8120"/>
    </w:p>
    <w:p w14:paraId="66D13A68" w14:textId="77777777" w:rsidR="00EE124E" w:rsidRPr="00EE124E" w:rsidRDefault="00EE124E" w:rsidP="00EE124E">
      <w:pPr>
        <w:rPr>
          <w:rtl/>
        </w:rPr>
      </w:pPr>
      <w:bookmarkStart w:id="8121" w:name="_ETM_Q1_5258431"/>
      <w:bookmarkEnd w:id="8121"/>
    </w:p>
    <w:p w14:paraId="03BA9F85" w14:textId="77777777" w:rsidR="00EE124E" w:rsidRPr="00EE124E" w:rsidRDefault="00EE124E" w:rsidP="00571501">
      <w:pPr>
        <w:pStyle w:val="af8"/>
        <w:keepNext/>
        <w:rPr>
          <w:rtl/>
        </w:rPr>
      </w:pPr>
      <w:bookmarkStart w:id="8122" w:name="ET_yor_5726_59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122"/>
    </w:p>
    <w:p w14:paraId="29866ED6" w14:textId="77777777" w:rsidR="00EE124E" w:rsidRPr="00EE124E" w:rsidRDefault="00EE124E" w:rsidP="00571501">
      <w:pPr>
        <w:pStyle w:val="KeepWithNext"/>
        <w:rPr>
          <w:rtl/>
        </w:rPr>
      </w:pPr>
    </w:p>
    <w:p w14:paraId="2556C017" w14:textId="77777777" w:rsidR="00EE124E" w:rsidRPr="00EE124E" w:rsidRDefault="00EE124E" w:rsidP="00EE124E">
      <w:pPr>
        <w:rPr>
          <w:rtl/>
        </w:rPr>
      </w:pPr>
      <w:bookmarkStart w:id="8123" w:name="_ETM_Q1_5256950"/>
      <w:bookmarkEnd w:id="8123"/>
      <w:r w:rsidRPr="00EE124E">
        <w:rPr>
          <w:rtl/>
        </w:rPr>
        <w:t>אין לך</w:t>
      </w:r>
      <w:bookmarkStart w:id="8124" w:name="_ETM_Q1_5257826"/>
      <w:bookmarkEnd w:id="8124"/>
      <w:r w:rsidRPr="00EE124E">
        <w:rPr>
          <w:rtl/>
        </w:rPr>
        <w:t xml:space="preserve"> מה לעשות, רק להעביר את זה לשם עוד פעם?</w:t>
      </w:r>
      <w:bookmarkStart w:id="8125" w:name="_ETM_Q1_5261019"/>
      <w:bookmarkEnd w:id="8125"/>
    </w:p>
    <w:p w14:paraId="0C13FC9D" w14:textId="77777777" w:rsidR="00EE124E" w:rsidRPr="00EE124E" w:rsidRDefault="00EE124E" w:rsidP="00EE124E">
      <w:pPr>
        <w:rPr>
          <w:rtl/>
        </w:rPr>
      </w:pPr>
      <w:bookmarkStart w:id="8126" w:name="_ETM_Q1_5261091"/>
      <w:bookmarkEnd w:id="8126"/>
    </w:p>
    <w:p w14:paraId="75CEC6BC" w14:textId="77777777" w:rsidR="00EE124E" w:rsidRPr="00EE124E" w:rsidRDefault="00EE124E" w:rsidP="00571501">
      <w:pPr>
        <w:pStyle w:val="a5"/>
        <w:keepNext/>
        <w:rPr>
          <w:rtl/>
        </w:rPr>
      </w:pPr>
      <w:bookmarkStart w:id="8127" w:name="ET_knessetmember_6156_59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27"/>
    </w:p>
    <w:p w14:paraId="18AB00E0" w14:textId="77777777" w:rsidR="00EE124E" w:rsidRPr="00EE124E" w:rsidRDefault="00EE124E" w:rsidP="00571501">
      <w:pPr>
        <w:pStyle w:val="KeepWithNext"/>
        <w:rPr>
          <w:rtl/>
        </w:rPr>
      </w:pPr>
    </w:p>
    <w:p w14:paraId="734D5E79" w14:textId="77777777" w:rsidR="00EE124E" w:rsidRPr="00EE124E" w:rsidRDefault="00EE124E" w:rsidP="00EE124E">
      <w:pPr>
        <w:rPr>
          <w:rtl/>
        </w:rPr>
      </w:pPr>
      <w:bookmarkStart w:id="8128" w:name="_ETM_Q1_5263841"/>
      <w:bookmarkStart w:id="8129" w:name="_ETM_Q1_5263887"/>
      <w:bookmarkEnd w:id="8128"/>
      <w:bookmarkEnd w:id="8129"/>
      <w:r w:rsidRPr="00EE124E">
        <w:rPr>
          <w:rtl/>
        </w:rPr>
        <w:t>הפסיקו תוכנית</w:t>
      </w:r>
      <w:bookmarkStart w:id="8130" w:name="_ETM_Q1_5266915"/>
      <w:bookmarkEnd w:id="8130"/>
      <w:r w:rsidRPr="00EE124E">
        <w:rPr>
          <w:rtl/>
        </w:rPr>
        <w:t xml:space="preserve"> של הבט"ל ברשויות המקומיות. נכון, אימאן?</w:t>
      </w:r>
      <w:bookmarkStart w:id="8131" w:name="_ETM_Q1_5268834"/>
      <w:bookmarkEnd w:id="8131"/>
    </w:p>
    <w:p w14:paraId="7A2E44A2" w14:textId="77777777" w:rsidR="00EE124E" w:rsidRPr="00EE124E" w:rsidRDefault="00EE124E" w:rsidP="00EE124E">
      <w:pPr>
        <w:rPr>
          <w:rtl/>
        </w:rPr>
      </w:pPr>
      <w:bookmarkStart w:id="8132" w:name="_ETM_Q1_5268930"/>
      <w:bookmarkEnd w:id="8132"/>
    </w:p>
    <w:p w14:paraId="5C0C04A5" w14:textId="77777777" w:rsidR="00EE124E" w:rsidRPr="00EE124E" w:rsidRDefault="00EE124E" w:rsidP="00571501">
      <w:pPr>
        <w:pStyle w:val="a5"/>
        <w:keepNext/>
        <w:rPr>
          <w:rtl/>
        </w:rPr>
      </w:pPr>
      <w:bookmarkStart w:id="8133" w:name="ET_speaker_5918_59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33"/>
    </w:p>
    <w:p w14:paraId="541B0947" w14:textId="77777777" w:rsidR="00EE124E" w:rsidRPr="00EE124E" w:rsidRDefault="00EE124E" w:rsidP="00571501">
      <w:pPr>
        <w:pStyle w:val="KeepWithNext"/>
        <w:rPr>
          <w:rtl/>
        </w:rPr>
      </w:pPr>
    </w:p>
    <w:p w14:paraId="2C3FD2BE" w14:textId="77777777" w:rsidR="00EE124E" w:rsidRPr="00EE124E" w:rsidRDefault="00EE124E" w:rsidP="00EE124E">
      <w:pPr>
        <w:rPr>
          <w:rtl/>
        </w:rPr>
      </w:pPr>
      <w:bookmarkStart w:id="8134" w:name="_ETM_Q1_5272218"/>
      <w:bookmarkEnd w:id="8134"/>
      <w:r w:rsidRPr="00EE124E">
        <w:rPr>
          <w:rtl/>
        </w:rPr>
        <w:t xml:space="preserve">נכון. </w:t>
      </w:r>
      <w:bookmarkStart w:id="8135" w:name="_ETM_Q1_5271164"/>
      <w:bookmarkEnd w:id="8135"/>
    </w:p>
    <w:p w14:paraId="278496B8" w14:textId="77777777" w:rsidR="00EE124E" w:rsidRPr="00EE124E" w:rsidRDefault="00EE124E" w:rsidP="00EE124E">
      <w:pPr>
        <w:rPr>
          <w:rtl/>
        </w:rPr>
      </w:pPr>
      <w:bookmarkStart w:id="8136" w:name="_ETM_Q1_5271234"/>
      <w:bookmarkEnd w:id="8136"/>
    </w:p>
    <w:p w14:paraId="2496E690" w14:textId="77777777" w:rsidR="00EE124E" w:rsidRPr="00EE124E" w:rsidRDefault="00EE124E" w:rsidP="00571501">
      <w:pPr>
        <w:pStyle w:val="a5"/>
        <w:keepNext/>
        <w:rPr>
          <w:rtl/>
        </w:rPr>
      </w:pPr>
      <w:bookmarkStart w:id="8137" w:name="ET_knessetmember_6156_59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37"/>
    </w:p>
    <w:p w14:paraId="4C17F45C" w14:textId="77777777" w:rsidR="00EE124E" w:rsidRPr="00EE124E" w:rsidRDefault="00EE124E" w:rsidP="00571501">
      <w:pPr>
        <w:pStyle w:val="KeepWithNext"/>
        <w:rPr>
          <w:rtl/>
        </w:rPr>
      </w:pPr>
    </w:p>
    <w:p w14:paraId="4E06434A" w14:textId="77777777" w:rsidR="00EE124E" w:rsidRPr="00EE124E" w:rsidRDefault="00EE124E" w:rsidP="00EE124E">
      <w:pPr>
        <w:rPr>
          <w:rtl/>
        </w:rPr>
      </w:pPr>
      <w:bookmarkStart w:id="8138" w:name="_ETM_Q1_5272617"/>
      <w:bookmarkStart w:id="8139" w:name="_ETM_Q1_5272654"/>
      <w:bookmarkEnd w:id="8138"/>
      <w:bookmarkEnd w:id="8139"/>
      <w:r w:rsidRPr="00EE124E">
        <w:rPr>
          <w:rtl/>
        </w:rPr>
        <w:t xml:space="preserve">הייתה תוכנית שהצליחה של </w:t>
      </w:r>
      <w:bookmarkStart w:id="8140" w:name="_ETM_Q1_5274376"/>
      <w:bookmarkEnd w:id="8140"/>
      <w:r w:rsidRPr="00EE124E">
        <w:rPr>
          <w:rtl/>
        </w:rPr>
        <w:t>תמיכה בנושא הביטחון האישי דרך הבט"ל לרשויות שמוכות מעשי רצח.</w:t>
      </w:r>
      <w:bookmarkStart w:id="8141" w:name="_ETM_Q1_5281248"/>
      <w:bookmarkEnd w:id="8141"/>
      <w:r w:rsidRPr="00EE124E">
        <w:rPr>
          <w:rtl/>
        </w:rPr>
        <w:t xml:space="preserve"> אם חסכו מאות מיליוני שקלים בתוספות כוח האדם של השב"</w:t>
      </w:r>
      <w:bookmarkStart w:id="8142" w:name="_ETM_Q1_5286519"/>
      <w:bookmarkEnd w:id="8142"/>
      <w:r w:rsidRPr="00EE124E">
        <w:rPr>
          <w:rtl/>
        </w:rPr>
        <w:t xml:space="preserve">ס והמשטרה, למה קיצצו בתוכנית הזאת? היו עושים פלט של </w:t>
      </w:r>
      <w:bookmarkStart w:id="8143" w:name="_ETM_Q1_5291240"/>
      <w:bookmarkEnd w:id="8143"/>
      <w:r w:rsidRPr="00EE124E">
        <w:rPr>
          <w:rtl/>
        </w:rPr>
        <w:t>15%, אבל בבט"ל - - -</w:t>
      </w:r>
    </w:p>
    <w:p w14:paraId="61504DDD" w14:textId="77777777" w:rsidR="00EE124E" w:rsidRPr="00EE124E" w:rsidRDefault="00EE124E" w:rsidP="00EE124E">
      <w:pPr>
        <w:rPr>
          <w:rtl/>
        </w:rPr>
      </w:pPr>
      <w:bookmarkStart w:id="8144" w:name="_ETM_Q1_5293146"/>
      <w:bookmarkStart w:id="8145" w:name="_ETM_Q1_5293239"/>
      <w:bookmarkEnd w:id="8144"/>
      <w:bookmarkEnd w:id="8145"/>
    </w:p>
    <w:p w14:paraId="60C80B46" w14:textId="77777777" w:rsidR="00EE124E" w:rsidRPr="00EE124E" w:rsidRDefault="00EE124E" w:rsidP="00571501">
      <w:pPr>
        <w:pStyle w:val="af8"/>
        <w:keepNext/>
        <w:rPr>
          <w:rtl/>
        </w:rPr>
      </w:pPr>
      <w:bookmarkStart w:id="8146" w:name="ET_yor_5726_59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146"/>
    </w:p>
    <w:p w14:paraId="75655D29" w14:textId="77777777" w:rsidR="00EE124E" w:rsidRPr="00EE124E" w:rsidRDefault="00EE124E" w:rsidP="00571501">
      <w:pPr>
        <w:pStyle w:val="KeepWithNext"/>
        <w:rPr>
          <w:rtl/>
        </w:rPr>
      </w:pPr>
    </w:p>
    <w:p w14:paraId="4CB3DAD7" w14:textId="77777777" w:rsidR="00EE124E" w:rsidRPr="00EE124E" w:rsidRDefault="00EE124E" w:rsidP="00EE124E">
      <w:pPr>
        <w:rPr>
          <w:rtl/>
        </w:rPr>
      </w:pPr>
      <w:bookmarkStart w:id="8147" w:name="_ETM_Q1_5294048"/>
      <w:bookmarkEnd w:id="8147"/>
      <w:r w:rsidRPr="00EE124E">
        <w:rPr>
          <w:rtl/>
        </w:rPr>
        <w:t xml:space="preserve">השאלה היא כמה כסף קוצץ – משרות, תקנים וכסף – ולאן </w:t>
      </w:r>
      <w:bookmarkStart w:id="8148" w:name="_ETM_Q1_5294802"/>
      <w:bookmarkEnd w:id="8148"/>
      <w:r w:rsidRPr="00EE124E">
        <w:rPr>
          <w:rtl/>
        </w:rPr>
        <w:t>הלך הכסף משם? אני מאמין שאחת התשובות שלך תהיה שזה הגיע לפה בהעברה</w:t>
      </w:r>
      <w:bookmarkStart w:id="8149" w:name="_ETM_Q1_5310464"/>
      <w:bookmarkEnd w:id="8149"/>
      <w:r w:rsidRPr="00EE124E">
        <w:rPr>
          <w:rtl/>
        </w:rPr>
        <w:t xml:space="preserve"> תקציבית, היה שם קיצוץ והעבירו את זה לשם. חשוב </w:t>
      </w:r>
      <w:bookmarkStart w:id="8150" w:name="_ETM_Q1_5314157"/>
      <w:bookmarkEnd w:id="8150"/>
      <w:r w:rsidRPr="00EE124E">
        <w:rPr>
          <w:rtl/>
        </w:rPr>
        <w:t>לדעת כמה משרות אוישו בסך הכול, במסגרת הרפורמה או הפרויקט</w:t>
      </w:r>
      <w:bookmarkStart w:id="8151" w:name="_ETM_Q1_5320046"/>
      <w:bookmarkEnd w:id="8151"/>
      <w:r w:rsidRPr="00EE124E">
        <w:rPr>
          <w:rtl/>
        </w:rPr>
        <w:t xml:space="preserve"> שתכננו על זה. </w:t>
      </w:r>
    </w:p>
    <w:p w14:paraId="2ADF4824" w14:textId="77777777" w:rsidR="00EE124E" w:rsidRPr="00EE124E" w:rsidRDefault="00EE124E" w:rsidP="00EE124E">
      <w:pPr>
        <w:rPr>
          <w:rtl/>
        </w:rPr>
      </w:pPr>
      <w:bookmarkStart w:id="8152" w:name="_ETM_Q1_5321491"/>
      <w:bookmarkStart w:id="8153" w:name="_ETM_Q1_5321571"/>
      <w:bookmarkEnd w:id="8152"/>
      <w:bookmarkEnd w:id="8153"/>
    </w:p>
    <w:p w14:paraId="52DF6558" w14:textId="77777777" w:rsidR="00EE124E" w:rsidRPr="00EE124E" w:rsidRDefault="00EE124E" w:rsidP="00571501">
      <w:pPr>
        <w:pStyle w:val="a5"/>
        <w:keepNext/>
        <w:rPr>
          <w:rtl/>
        </w:rPr>
      </w:pPr>
      <w:bookmarkStart w:id="8154" w:name="ET_knessetmember_6156_59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54"/>
    </w:p>
    <w:p w14:paraId="5F3FB9C2" w14:textId="77777777" w:rsidR="00EE124E" w:rsidRPr="00EE124E" w:rsidRDefault="00EE124E" w:rsidP="00571501">
      <w:pPr>
        <w:pStyle w:val="KeepWithNext"/>
        <w:rPr>
          <w:rtl/>
        </w:rPr>
      </w:pPr>
    </w:p>
    <w:p w14:paraId="2AC62AAF" w14:textId="77777777" w:rsidR="00EE124E" w:rsidRPr="00EE124E" w:rsidRDefault="00EE124E" w:rsidP="00EE124E">
      <w:pPr>
        <w:rPr>
          <w:rtl/>
        </w:rPr>
      </w:pPr>
      <w:bookmarkStart w:id="8155" w:name="_ETM_Q1_5323344"/>
      <w:bookmarkStart w:id="8156" w:name="_ETM_Q1_5323385"/>
      <w:bookmarkEnd w:id="8155"/>
      <w:bookmarkEnd w:id="8156"/>
      <w:r w:rsidRPr="00EE124E">
        <w:rPr>
          <w:rtl/>
        </w:rPr>
        <w:t>אני רוצה רק לציין שחבר הכנסת שירי</w:t>
      </w:r>
      <w:bookmarkStart w:id="8157" w:name="_ETM_Q1_5323563"/>
      <w:bookmarkEnd w:id="8157"/>
      <w:r w:rsidRPr="00EE124E">
        <w:rPr>
          <w:rtl/>
        </w:rPr>
        <w:t xml:space="preserve">, גם בהשתתפות שלנו ושל מירב בן ארי, מחכה לנתונים </w:t>
      </w:r>
      <w:bookmarkStart w:id="8158" w:name="_ETM_Q1_5327872"/>
      <w:bookmarkEnd w:id="8158"/>
      <w:r w:rsidRPr="00EE124E">
        <w:rPr>
          <w:rtl/>
        </w:rPr>
        <w:t xml:space="preserve">האלה כבר שנה. מבט"ל לא מצליחים לקבל את הנתונים. </w:t>
      </w:r>
      <w:bookmarkStart w:id="8159" w:name="_ETM_Q1_5336906"/>
      <w:bookmarkEnd w:id="8159"/>
    </w:p>
    <w:p w14:paraId="0F6041EF" w14:textId="77777777" w:rsidR="00EE124E" w:rsidRPr="00EE124E" w:rsidRDefault="00EE124E" w:rsidP="00EE124E">
      <w:pPr>
        <w:rPr>
          <w:rtl/>
        </w:rPr>
      </w:pPr>
      <w:bookmarkStart w:id="8160" w:name="_ETM_Q1_5336990"/>
      <w:bookmarkEnd w:id="8160"/>
    </w:p>
    <w:p w14:paraId="7ACE36CD" w14:textId="77777777" w:rsidR="00EE124E" w:rsidRPr="00EE124E" w:rsidRDefault="00EE124E" w:rsidP="00571501">
      <w:pPr>
        <w:pStyle w:val="a5"/>
        <w:keepNext/>
        <w:rPr>
          <w:rtl/>
        </w:rPr>
      </w:pPr>
      <w:bookmarkStart w:id="8161" w:name="ET_speaker_5918_59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61"/>
    </w:p>
    <w:p w14:paraId="54195387" w14:textId="77777777" w:rsidR="00EE124E" w:rsidRPr="00EE124E" w:rsidRDefault="00EE124E" w:rsidP="00571501">
      <w:pPr>
        <w:pStyle w:val="KeepWithNext"/>
        <w:rPr>
          <w:rtl/>
        </w:rPr>
      </w:pPr>
    </w:p>
    <w:p w14:paraId="6AA64206" w14:textId="77777777" w:rsidR="00EE124E" w:rsidRPr="00EE124E" w:rsidRDefault="00EE124E" w:rsidP="00EE124E">
      <w:pPr>
        <w:rPr>
          <w:rtl/>
        </w:rPr>
      </w:pPr>
      <w:bookmarkStart w:id="8162" w:name="_ETM_Q1_5337491"/>
      <w:bookmarkEnd w:id="8162"/>
      <w:r w:rsidRPr="00EE124E">
        <w:rPr>
          <w:rtl/>
        </w:rPr>
        <w:t>הוא</w:t>
      </w:r>
      <w:bookmarkStart w:id="8163" w:name="_ETM_Q1_5337917"/>
      <w:bookmarkEnd w:id="8163"/>
      <w:r w:rsidRPr="00EE124E">
        <w:rPr>
          <w:rtl/>
        </w:rPr>
        <w:t xml:space="preserve"> לא חייב להעביר לכם. </w:t>
      </w:r>
      <w:bookmarkStart w:id="8164" w:name="_ETM_Q1_5338254"/>
      <w:bookmarkEnd w:id="8164"/>
    </w:p>
    <w:p w14:paraId="073FD42C" w14:textId="77777777" w:rsidR="00EE124E" w:rsidRPr="00EE124E" w:rsidRDefault="00EE124E" w:rsidP="00EE124E">
      <w:pPr>
        <w:rPr>
          <w:rtl/>
        </w:rPr>
      </w:pPr>
      <w:bookmarkStart w:id="8165" w:name="_ETM_Q1_5338335"/>
      <w:bookmarkEnd w:id="8165"/>
    </w:p>
    <w:p w14:paraId="36BB565B" w14:textId="77777777" w:rsidR="00EE124E" w:rsidRPr="00EE124E" w:rsidRDefault="00EE124E" w:rsidP="00571501">
      <w:pPr>
        <w:pStyle w:val="af8"/>
        <w:keepNext/>
        <w:rPr>
          <w:rtl/>
        </w:rPr>
      </w:pPr>
      <w:bookmarkStart w:id="8166" w:name="ET_yor_5726_59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166"/>
    </w:p>
    <w:p w14:paraId="4BECA7A4" w14:textId="77777777" w:rsidR="00EE124E" w:rsidRPr="00EE124E" w:rsidRDefault="00EE124E" w:rsidP="00571501">
      <w:pPr>
        <w:pStyle w:val="KeepWithNext"/>
        <w:rPr>
          <w:rtl/>
        </w:rPr>
      </w:pPr>
    </w:p>
    <w:p w14:paraId="50E81C76" w14:textId="77777777" w:rsidR="00EE124E" w:rsidRPr="00EE124E" w:rsidRDefault="00EE124E" w:rsidP="00EE124E">
      <w:pPr>
        <w:rPr>
          <w:rtl/>
        </w:rPr>
      </w:pPr>
      <w:bookmarkStart w:id="8167" w:name="_ETM_Q1_5339100"/>
      <w:bookmarkEnd w:id="8167"/>
      <w:r w:rsidRPr="00EE124E">
        <w:rPr>
          <w:rtl/>
        </w:rPr>
        <w:t xml:space="preserve">עוד שאלות בנושא הזה? </w:t>
      </w:r>
      <w:bookmarkStart w:id="8168" w:name="_ETM_Q1_5342000"/>
      <w:bookmarkStart w:id="8169" w:name="_ETM_Q1_5345240"/>
      <w:bookmarkEnd w:id="8168"/>
      <w:bookmarkEnd w:id="8169"/>
    </w:p>
    <w:p w14:paraId="7398CB8E" w14:textId="77777777" w:rsidR="00EE124E" w:rsidRPr="00EE124E" w:rsidRDefault="00EE124E" w:rsidP="00EE124E">
      <w:pPr>
        <w:rPr>
          <w:rtl/>
        </w:rPr>
      </w:pPr>
      <w:bookmarkStart w:id="8170" w:name="_ETM_Q1_5345331"/>
      <w:bookmarkEnd w:id="8170"/>
    </w:p>
    <w:p w14:paraId="47C60DFB" w14:textId="77777777" w:rsidR="00EE124E" w:rsidRPr="00EE124E" w:rsidRDefault="00EE124E" w:rsidP="00571501">
      <w:pPr>
        <w:pStyle w:val="a5"/>
        <w:keepNext/>
        <w:rPr>
          <w:rtl/>
        </w:rPr>
      </w:pPr>
      <w:bookmarkStart w:id="8171" w:name="ET_knessetmember_6156_59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71"/>
    </w:p>
    <w:p w14:paraId="141338B8" w14:textId="77777777" w:rsidR="00EE124E" w:rsidRPr="00EE124E" w:rsidRDefault="00EE124E" w:rsidP="00571501">
      <w:pPr>
        <w:pStyle w:val="KeepWithNext"/>
        <w:rPr>
          <w:rtl/>
        </w:rPr>
      </w:pPr>
    </w:p>
    <w:p w14:paraId="407398DA" w14:textId="77777777" w:rsidR="00EE124E" w:rsidRPr="00EE124E" w:rsidRDefault="00EE124E" w:rsidP="00EE124E">
      <w:pPr>
        <w:rPr>
          <w:rtl/>
        </w:rPr>
      </w:pPr>
      <w:bookmarkStart w:id="8172" w:name="_ETM_Q1_5346045"/>
      <w:bookmarkStart w:id="8173" w:name="_ETM_Q1_5346091"/>
      <w:bookmarkEnd w:id="8172"/>
      <w:bookmarkEnd w:id="8173"/>
      <w:r w:rsidRPr="00EE124E">
        <w:rPr>
          <w:rtl/>
        </w:rPr>
        <w:t xml:space="preserve">כן, עוד שאלה אחת. אני מבקש לדעת במסגרת תקציבי </w:t>
      </w:r>
      <w:bookmarkStart w:id="8174" w:name="_ETM_Q1_5348562"/>
      <w:bookmarkEnd w:id="8174"/>
      <w:r w:rsidRPr="00EE124E">
        <w:rPr>
          <w:rtl/>
        </w:rPr>
        <w:t>משרד הבט"ל, מה התקציב שמיועד השנה לקניית ציוד לפיזור הפגנות.</w:t>
      </w:r>
      <w:bookmarkStart w:id="8175" w:name="_ETM_Q1_5354484"/>
      <w:bookmarkEnd w:id="8175"/>
      <w:r w:rsidRPr="00EE124E">
        <w:rPr>
          <w:rtl/>
        </w:rPr>
        <w:t xml:space="preserve"> מה תקציב ההצטיידות של אמצעי פיזור הפגנות?</w:t>
      </w:r>
      <w:bookmarkStart w:id="8176" w:name="_ETM_Q1_5363640"/>
      <w:bookmarkEnd w:id="8176"/>
    </w:p>
    <w:p w14:paraId="2DBBAAE7" w14:textId="77777777" w:rsidR="00EE124E" w:rsidRPr="00EE124E" w:rsidRDefault="00EE124E" w:rsidP="00EE124E">
      <w:pPr>
        <w:rPr>
          <w:rtl/>
        </w:rPr>
      </w:pPr>
      <w:bookmarkStart w:id="8177" w:name="_ETM_Q1_5363735"/>
      <w:bookmarkEnd w:id="8177"/>
    </w:p>
    <w:p w14:paraId="1398333E" w14:textId="77777777" w:rsidR="00EE124E" w:rsidRPr="00EE124E" w:rsidRDefault="00EE124E" w:rsidP="00571501">
      <w:pPr>
        <w:pStyle w:val="af8"/>
        <w:keepNext/>
        <w:rPr>
          <w:rtl/>
        </w:rPr>
      </w:pPr>
      <w:bookmarkStart w:id="8178" w:name="ET_yor_5726_60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178"/>
    </w:p>
    <w:p w14:paraId="50F28466" w14:textId="77777777" w:rsidR="00EE124E" w:rsidRPr="00EE124E" w:rsidRDefault="00EE124E" w:rsidP="00571501">
      <w:pPr>
        <w:pStyle w:val="KeepWithNext"/>
        <w:rPr>
          <w:rtl/>
        </w:rPr>
      </w:pPr>
    </w:p>
    <w:p w14:paraId="02CE23B6" w14:textId="77777777" w:rsidR="00EE124E" w:rsidRPr="00EE124E" w:rsidRDefault="00EE124E" w:rsidP="00EE124E">
      <w:pPr>
        <w:rPr>
          <w:rtl/>
        </w:rPr>
      </w:pPr>
      <w:bookmarkStart w:id="8179" w:name="_ETM_Q1_5364526"/>
      <w:bookmarkEnd w:id="8179"/>
      <w:r w:rsidRPr="00EE124E">
        <w:rPr>
          <w:rtl/>
        </w:rPr>
        <w:t>ואם</w:t>
      </w:r>
      <w:bookmarkStart w:id="8180" w:name="_ETM_Q1_5364260"/>
      <w:bookmarkEnd w:id="8180"/>
      <w:r w:rsidRPr="00EE124E">
        <w:rPr>
          <w:rtl/>
        </w:rPr>
        <w:t xml:space="preserve"> אפשר גם לשאול, כמה עולה קוב מים במכת"זית. </w:t>
      </w:r>
    </w:p>
    <w:p w14:paraId="393CAAC0" w14:textId="77777777" w:rsidR="00EE124E" w:rsidRPr="00EE124E" w:rsidRDefault="00EE124E" w:rsidP="00EE124E">
      <w:pPr>
        <w:rPr>
          <w:rtl/>
        </w:rPr>
      </w:pPr>
      <w:bookmarkStart w:id="8181" w:name="_ETM_Q1_5370189"/>
      <w:bookmarkStart w:id="8182" w:name="_ETM_Q1_5370290"/>
      <w:bookmarkEnd w:id="8181"/>
      <w:bookmarkEnd w:id="8182"/>
    </w:p>
    <w:p w14:paraId="676F52FA" w14:textId="77777777" w:rsidR="00EE124E" w:rsidRPr="00EE124E" w:rsidRDefault="00EE124E" w:rsidP="00571501">
      <w:pPr>
        <w:pStyle w:val="a5"/>
        <w:keepNext/>
        <w:rPr>
          <w:rtl/>
        </w:rPr>
      </w:pPr>
      <w:bookmarkStart w:id="8183" w:name="ET_speaker_6236_60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83"/>
    </w:p>
    <w:p w14:paraId="34CF3FC0" w14:textId="77777777" w:rsidR="00EE124E" w:rsidRPr="00EE124E" w:rsidRDefault="00EE124E" w:rsidP="00571501">
      <w:pPr>
        <w:pStyle w:val="KeepWithNext"/>
        <w:rPr>
          <w:rtl/>
        </w:rPr>
      </w:pPr>
    </w:p>
    <w:p w14:paraId="0DCD770E" w14:textId="77777777" w:rsidR="00EE124E" w:rsidRPr="00EE124E" w:rsidRDefault="00EE124E" w:rsidP="00EE124E">
      <w:pPr>
        <w:rPr>
          <w:rtl/>
        </w:rPr>
      </w:pPr>
      <w:bookmarkStart w:id="8184" w:name="_ETM_Q1_5370919"/>
      <w:bookmarkStart w:id="8185" w:name="_ETM_Q1_5370973"/>
      <w:bookmarkEnd w:id="8184"/>
      <w:bookmarkEnd w:id="8185"/>
      <w:r w:rsidRPr="00EE124E">
        <w:rPr>
          <w:rtl/>
        </w:rPr>
        <w:t xml:space="preserve">אתה שואל </w:t>
      </w:r>
      <w:bookmarkStart w:id="8186" w:name="_ETM_Q1_5370005"/>
      <w:bookmarkEnd w:id="8186"/>
      <w:r w:rsidRPr="00EE124E">
        <w:rPr>
          <w:rtl/>
        </w:rPr>
        <w:t xml:space="preserve">שאלה טובה, ינון – כמה עולות המשאיות שהמשטרה שוכרת כדי </w:t>
      </w:r>
      <w:bookmarkStart w:id="8187" w:name="_ETM_Q1_5373986"/>
      <w:bookmarkEnd w:id="8187"/>
      <w:r w:rsidRPr="00EE124E">
        <w:rPr>
          <w:rtl/>
        </w:rPr>
        <w:t xml:space="preserve">לחסום הפגנות? </w:t>
      </w:r>
    </w:p>
    <w:p w14:paraId="1E5D0072" w14:textId="77777777" w:rsidR="00EE124E" w:rsidRPr="00EE124E" w:rsidRDefault="00EE124E" w:rsidP="00EE124E">
      <w:pPr>
        <w:rPr>
          <w:rtl/>
        </w:rPr>
      </w:pPr>
      <w:bookmarkStart w:id="8188" w:name="_ETM_Q1_5378818"/>
      <w:bookmarkStart w:id="8189" w:name="_ETM_Q1_5378906"/>
      <w:bookmarkEnd w:id="8188"/>
      <w:bookmarkEnd w:id="8189"/>
    </w:p>
    <w:p w14:paraId="70E6DD45" w14:textId="77777777" w:rsidR="00EE124E" w:rsidRPr="00EE124E" w:rsidRDefault="00EE124E" w:rsidP="00571501">
      <w:pPr>
        <w:pStyle w:val="a5"/>
        <w:keepNext/>
        <w:rPr>
          <w:rtl/>
        </w:rPr>
      </w:pPr>
      <w:bookmarkStart w:id="8190" w:name="ET_speaker_6127_60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ולדימיר בליאק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190"/>
    </w:p>
    <w:p w14:paraId="63C38152" w14:textId="77777777" w:rsidR="00EE124E" w:rsidRPr="00EE124E" w:rsidRDefault="00EE124E" w:rsidP="00571501">
      <w:pPr>
        <w:pStyle w:val="KeepWithNext"/>
        <w:rPr>
          <w:rtl/>
        </w:rPr>
      </w:pPr>
    </w:p>
    <w:p w14:paraId="5E451E4C" w14:textId="77777777" w:rsidR="00EE124E" w:rsidRPr="00EE124E" w:rsidRDefault="00EE124E" w:rsidP="00EE124E">
      <w:pPr>
        <w:rPr>
          <w:rtl/>
        </w:rPr>
      </w:pPr>
      <w:bookmarkStart w:id="8191" w:name="_ETM_Q1_5380918"/>
      <w:bookmarkStart w:id="8192" w:name="_ETM_Q1_5380978"/>
      <w:bookmarkEnd w:id="8191"/>
      <w:bookmarkEnd w:id="8192"/>
      <w:r w:rsidRPr="00EE124E">
        <w:rPr>
          <w:rtl/>
        </w:rPr>
        <w:t xml:space="preserve">והכמות שלהן עולה משבוע לשבוע. </w:t>
      </w:r>
    </w:p>
    <w:p w14:paraId="1CA83EF3" w14:textId="77777777" w:rsidR="00EE124E" w:rsidRPr="00EE124E" w:rsidRDefault="00EE124E" w:rsidP="00EE124E">
      <w:pPr>
        <w:rPr>
          <w:rtl/>
        </w:rPr>
      </w:pPr>
      <w:bookmarkStart w:id="8193" w:name="_ETM_Q1_5381022"/>
      <w:bookmarkStart w:id="8194" w:name="_ETM_Q1_5381109"/>
      <w:bookmarkEnd w:id="8193"/>
      <w:bookmarkEnd w:id="8194"/>
    </w:p>
    <w:p w14:paraId="7D83B4FC"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0C3170A" w14:textId="77777777" w:rsidR="00EE124E" w:rsidRPr="00EE124E" w:rsidRDefault="00EE124E" w:rsidP="00EE124E">
      <w:pPr>
        <w:keepNext/>
        <w:ind w:firstLine="0"/>
        <w:rPr>
          <w:rtl/>
        </w:rPr>
      </w:pPr>
    </w:p>
    <w:p w14:paraId="1757BF44" w14:textId="77777777" w:rsidR="00EE124E" w:rsidRPr="00EE124E" w:rsidRDefault="00EE124E" w:rsidP="00EE124E">
      <w:pPr>
        <w:rPr>
          <w:rtl/>
        </w:rPr>
      </w:pPr>
      <w:bookmarkStart w:id="8195" w:name="_ETM_Q1_5380756"/>
      <w:bookmarkEnd w:id="8195"/>
      <w:r w:rsidRPr="00EE124E">
        <w:rPr>
          <w:rtl/>
        </w:rPr>
        <w:t>כ</w:t>
      </w:r>
      <w:bookmarkStart w:id="8196" w:name="_ETM_Q1_5380800"/>
      <w:bookmarkEnd w:id="8196"/>
      <w:r w:rsidRPr="00EE124E">
        <w:rPr>
          <w:rtl/>
        </w:rPr>
        <w:t>מה עולה מיקור</w:t>
      </w:r>
      <w:bookmarkStart w:id="8197" w:name="_ETM_Q1_5380785"/>
      <w:bookmarkEnd w:id="8197"/>
      <w:r w:rsidRPr="00EE124E">
        <w:rPr>
          <w:rtl/>
        </w:rPr>
        <w:t xml:space="preserve"> החוץ הזה, של לחסום צירי הגעה של מפגינים במשאיות? ראיתם </w:t>
      </w:r>
      <w:bookmarkStart w:id="8198" w:name="_ETM_Q1_5386210"/>
      <w:bookmarkEnd w:id="8198"/>
      <w:r w:rsidRPr="00EE124E">
        <w:rPr>
          <w:rtl/>
        </w:rPr>
        <w:t>פעם מה הם עושים?</w:t>
      </w:r>
      <w:bookmarkStart w:id="8199" w:name="_ETM_Q1_5388881"/>
      <w:bookmarkEnd w:id="8199"/>
    </w:p>
    <w:p w14:paraId="1C514502" w14:textId="77777777" w:rsidR="00EE124E" w:rsidRPr="00EE124E" w:rsidRDefault="00EE124E" w:rsidP="00EE124E">
      <w:pPr>
        <w:rPr>
          <w:rtl/>
        </w:rPr>
      </w:pPr>
      <w:bookmarkStart w:id="8200" w:name="_ETM_Q1_5388953"/>
      <w:bookmarkEnd w:id="8200"/>
    </w:p>
    <w:p w14:paraId="74D12521" w14:textId="77777777" w:rsidR="00EE124E" w:rsidRPr="00EE124E" w:rsidRDefault="00EE124E" w:rsidP="00571501">
      <w:pPr>
        <w:pStyle w:val="af8"/>
        <w:keepNext/>
        <w:rPr>
          <w:rtl/>
        </w:rPr>
      </w:pPr>
      <w:bookmarkStart w:id="8201" w:name="ET_yor_5726_60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201"/>
    </w:p>
    <w:p w14:paraId="168A672A" w14:textId="77777777" w:rsidR="00EE124E" w:rsidRPr="00EE124E" w:rsidRDefault="00EE124E" w:rsidP="00571501">
      <w:pPr>
        <w:pStyle w:val="KeepWithNext"/>
        <w:rPr>
          <w:rtl/>
        </w:rPr>
      </w:pPr>
    </w:p>
    <w:p w14:paraId="56A4799E" w14:textId="77777777" w:rsidR="00EE124E" w:rsidRPr="00EE124E" w:rsidRDefault="00EE124E" w:rsidP="00EE124E">
      <w:pPr>
        <w:rPr>
          <w:rtl/>
        </w:rPr>
      </w:pPr>
      <w:bookmarkStart w:id="8202" w:name="_ETM_Q1_5389722"/>
      <w:bookmarkEnd w:id="8202"/>
      <w:r w:rsidRPr="00EE124E">
        <w:rPr>
          <w:rtl/>
        </w:rPr>
        <w:t xml:space="preserve">ינון. </w:t>
      </w:r>
    </w:p>
    <w:p w14:paraId="7EDA878C" w14:textId="77777777" w:rsidR="00EE124E" w:rsidRPr="00EE124E" w:rsidRDefault="00EE124E" w:rsidP="00EE124E">
      <w:pPr>
        <w:rPr>
          <w:rtl/>
        </w:rPr>
      </w:pPr>
      <w:bookmarkStart w:id="8203" w:name="_ETM_Q1_5388502"/>
      <w:bookmarkStart w:id="8204" w:name="_ETM_Q1_5388576"/>
      <w:bookmarkEnd w:id="8203"/>
      <w:bookmarkEnd w:id="8204"/>
    </w:p>
    <w:p w14:paraId="208F0E4E"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2B249756" w14:textId="77777777" w:rsidR="00EE124E" w:rsidRPr="00EE124E" w:rsidRDefault="00EE124E" w:rsidP="00EE124E">
      <w:pPr>
        <w:keepNext/>
        <w:ind w:firstLine="0"/>
        <w:rPr>
          <w:rtl/>
        </w:rPr>
      </w:pPr>
    </w:p>
    <w:p w14:paraId="35CE7F48" w14:textId="77777777" w:rsidR="00EE124E" w:rsidRPr="00EE124E" w:rsidRDefault="00EE124E" w:rsidP="00EE124E">
      <w:pPr>
        <w:rPr>
          <w:rtl/>
        </w:rPr>
      </w:pPr>
      <w:bookmarkStart w:id="8205" w:name="_ETM_Q1_5389869"/>
      <w:bookmarkStart w:id="8206" w:name="_ETM_Q1_5389910"/>
      <w:bookmarkEnd w:id="8205"/>
      <w:bookmarkEnd w:id="8206"/>
      <w:r w:rsidRPr="00EE124E">
        <w:rPr>
          <w:rtl/>
        </w:rPr>
        <w:t xml:space="preserve">אתה חייב לראות. </w:t>
      </w:r>
    </w:p>
    <w:p w14:paraId="4DF5BA1B" w14:textId="77777777" w:rsidR="00EE124E" w:rsidRPr="00EE124E" w:rsidRDefault="00EE124E" w:rsidP="00EE124E">
      <w:pPr>
        <w:rPr>
          <w:rtl/>
        </w:rPr>
      </w:pPr>
      <w:bookmarkStart w:id="8207" w:name="_ETM_Q1_5387532"/>
      <w:bookmarkStart w:id="8208" w:name="_ETM_Q1_5387605"/>
      <w:bookmarkEnd w:id="8207"/>
      <w:bookmarkEnd w:id="8208"/>
    </w:p>
    <w:p w14:paraId="66F18C8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5BA9E8E5" w14:textId="77777777" w:rsidR="00EE124E" w:rsidRPr="00EE124E" w:rsidRDefault="00EE124E" w:rsidP="00EE124E">
      <w:pPr>
        <w:keepNext/>
        <w:ind w:firstLine="0"/>
        <w:rPr>
          <w:rtl/>
        </w:rPr>
      </w:pPr>
    </w:p>
    <w:p w14:paraId="205873B5" w14:textId="77777777" w:rsidR="00EE124E" w:rsidRPr="00EE124E" w:rsidRDefault="00EE124E" w:rsidP="00EE124E">
      <w:pPr>
        <w:rPr>
          <w:rtl/>
        </w:rPr>
      </w:pPr>
      <w:bookmarkStart w:id="8209" w:name="_ETM_Q1_5389204"/>
      <w:bookmarkStart w:id="8210" w:name="_ETM_Q1_5389252"/>
      <w:bookmarkEnd w:id="8209"/>
      <w:bookmarkEnd w:id="8210"/>
      <w:r w:rsidRPr="00EE124E">
        <w:rPr>
          <w:rtl/>
        </w:rPr>
        <w:t>דרך א</w:t>
      </w:r>
      <w:bookmarkStart w:id="8211" w:name="_ETM_Q1_5388764"/>
      <w:bookmarkEnd w:id="8211"/>
      <w:r w:rsidRPr="00EE124E">
        <w:rPr>
          <w:rtl/>
        </w:rPr>
        <w:t xml:space="preserve">גב, אף אחד לא מתווכח על </w:t>
      </w:r>
      <w:bookmarkStart w:id="8212" w:name="_ETM_Q1_5393970"/>
      <w:bookmarkEnd w:id="8212"/>
      <w:r w:rsidRPr="00EE124E">
        <w:rPr>
          <w:rtl/>
        </w:rPr>
        <w:t>כך שקודם ניסו את המכת"זית על הציבור החרדי. אתם הייתם</w:t>
      </w:r>
      <w:bookmarkStart w:id="8213" w:name="_ETM_Q1_5399788"/>
      <w:bookmarkEnd w:id="8213"/>
      <w:r w:rsidRPr="00EE124E">
        <w:rPr>
          <w:rtl/>
        </w:rPr>
        <w:t xml:space="preserve"> שפני הניסיון, ובניגוד לטענות בתקשורת הימנית והחרדית, חברי הכנסת הכי </w:t>
      </w:r>
      <w:bookmarkStart w:id="8214" w:name="_ETM_Q1_5406394"/>
      <w:bookmarkEnd w:id="8214"/>
      <w:r w:rsidRPr="00EE124E">
        <w:rPr>
          <w:rtl/>
        </w:rPr>
        <w:t>בולטים במאבק במכת"זיות ומוסי רז, ביחד עם החרדים. הטענה</w:t>
      </w:r>
      <w:bookmarkStart w:id="8215" w:name="_ETM_Q1_5412501"/>
      <w:bookmarkEnd w:id="8215"/>
      <w:r w:rsidRPr="00EE124E">
        <w:rPr>
          <w:rtl/>
        </w:rPr>
        <w:t xml:space="preserve"> כאילו שמהצד השמאלי לא נזעקו על המכת"זיות – הצעות</w:t>
      </w:r>
      <w:bookmarkStart w:id="8216" w:name="_ETM_Q1_5416925"/>
      <w:bookmarkEnd w:id="8216"/>
      <w:r w:rsidRPr="00EE124E">
        <w:rPr>
          <w:rtl/>
        </w:rPr>
        <w:t xml:space="preserve"> החוק שאוסרות על המכת"זיות הן של חברי הכנסת ממרצ.</w:t>
      </w:r>
    </w:p>
    <w:p w14:paraId="7C5BAA69" w14:textId="77777777" w:rsidR="00EE124E" w:rsidRPr="00EE124E" w:rsidRDefault="00EE124E" w:rsidP="00EE124E">
      <w:pPr>
        <w:rPr>
          <w:rtl/>
        </w:rPr>
      </w:pPr>
    </w:p>
    <w:p w14:paraId="63A57F2B" w14:textId="77777777" w:rsidR="00EE124E" w:rsidRPr="00EE124E" w:rsidRDefault="00EE124E" w:rsidP="00571501">
      <w:pPr>
        <w:pStyle w:val="a5"/>
        <w:keepNext/>
        <w:rPr>
          <w:rtl/>
        </w:rPr>
      </w:pPr>
      <w:bookmarkStart w:id="8217" w:name="ET_speaker_5918_60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217"/>
    </w:p>
    <w:p w14:paraId="5F0C8CBB" w14:textId="77777777" w:rsidR="00EE124E" w:rsidRPr="00EE124E" w:rsidRDefault="00EE124E" w:rsidP="00571501">
      <w:pPr>
        <w:pStyle w:val="KeepWithNext"/>
        <w:rPr>
          <w:rtl/>
        </w:rPr>
      </w:pPr>
    </w:p>
    <w:p w14:paraId="7F7FC24A" w14:textId="77777777" w:rsidR="00EE124E" w:rsidRPr="00EE124E" w:rsidRDefault="00EE124E" w:rsidP="00EE124E">
      <w:pPr>
        <w:rPr>
          <w:rtl/>
        </w:rPr>
      </w:pPr>
      <w:bookmarkStart w:id="8218" w:name="_ETM_Q1_5420124"/>
      <w:bookmarkEnd w:id="8218"/>
      <w:r w:rsidRPr="00EE124E">
        <w:rPr>
          <w:rtl/>
        </w:rPr>
        <w:t>זה התחיל</w:t>
      </w:r>
      <w:bookmarkStart w:id="8219" w:name="_ETM_Q1_5421514"/>
      <w:bookmarkEnd w:id="8219"/>
      <w:r w:rsidRPr="00EE124E">
        <w:rPr>
          <w:rtl/>
        </w:rPr>
        <w:t xml:space="preserve"> עם הערבים. </w:t>
      </w:r>
      <w:bookmarkStart w:id="8220" w:name="_ETM_Q1_5423834"/>
      <w:bookmarkEnd w:id="8220"/>
    </w:p>
    <w:p w14:paraId="634D8159" w14:textId="77777777" w:rsidR="00EE124E" w:rsidRPr="00EE124E" w:rsidRDefault="00EE124E" w:rsidP="00EE124E">
      <w:pPr>
        <w:rPr>
          <w:rtl/>
        </w:rPr>
      </w:pPr>
      <w:bookmarkStart w:id="8221" w:name="_ETM_Q1_5423908"/>
      <w:bookmarkEnd w:id="8221"/>
    </w:p>
    <w:p w14:paraId="2F6825E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982B7FA" w14:textId="77777777" w:rsidR="00EE124E" w:rsidRPr="00EE124E" w:rsidRDefault="00EE124E" w:rsidP="00EE124E">
      <w:pPr>
        <w:keepNext/>
        <w:ind w:firstLine="0"/>
        <w:rPr>
          <w:rtl/>
        </w:rPr>
      </w:pPr>
    </w:p>
    <w:p w14:paraId="36D8E057" w14:textId="77777777" w:rsidR="00EE124E" w:rsidRPr="00EE124E" w:rsidRDefault="00EE124E" w:rsidP="00EE124E">
      <w:pPr>
        <w:rPr>
          <w:rtl/>
        </w:rPr>
      </w:pPr>
      <w:bookmarkStart w:id="8222" w:name="_ETM_Q1_5425798"/>
      <w:bookmarkStart w:id="8223" w:name="_ETM_Q1_5425839"/>
      <w:bookmarkEnd w:id="8222"/>
      <w:bookmarkEnd w:id="8223"/>
      <w:r w:rsidRPr="00EE124E">
        <w:rPr>
          <w:rtl/>
        </w:rPr>
        <w:t xml:space="preserve">אני רק רוצה לומר לך דבר אחד, ואני </w:t>
      </w:r>
      <w:bookmarkStart w:id="8224" w:name="_ETM_Q1_5424369"/>
      <w:bookmarkEnd w:id="8224"/>
      <w:r w:rsidRPr="00EE124E">
        <w:rPr>
          <w:rtl/>
        </w:rPr>
        <w:t xml:space="preserve">לא אומר את זה בהתרסה, דע לך שעל הציבור של </w:t>
      </w:r>
      <w:bookmarkStart w:id="8225" w:name="_ETM_Q1_5428687"/>
      <w:bookmarkEnd w:id="8225"/>
      <w:r w:rsidRPr="00EE124E">
        <w:rPr>
          <w:rtl/>
        </w:rPr>
        <w:t xml:space="preserve">ההפגנות במחאה הדמוקרטית מנסים היום טקטיקות שעוד לא ניסו על </w:t>
      </w:r>
      <w:bookmarkStart w:id="8226" w:name="_ETM_Q1_5433915"/>
      <w:bookmarkEnd w:id="8226"/>
      <w:r w:rsidRPr="00EE124E">
        <w:rPr>
          <w:rtl/>
        </w:rPr>
        <w:t xml:space="preserve">הציבור החרדי. אתה תראה שדברים שקורים היום בקפלן יגיעו גם </w:t>
      </w:r>
      <w:bookmarkStart w:id="8227" w:name="_ETM_Q1_5443226"/>
      <w:bookmarkEnd w:id="8227"/>
      <w:r w:rsidRPr="00EE124E">
        <w:rPr>
          <w:rtl/>
        </w:rPr>
        <w:t xml:space="preserve">לציבור החרדי. </w:t>
      </w:r>
      <w:bookmarkStart w:id="8228" w:name="_ETM_Q1_5445250"/>
      <w:bookmarkEnd w:id="8228"/>
    </w:p>
    <w:p w14:paraId="39234060" w14:textId="77777777" w:rsidR="00EE124E" w:rsidRPr="00EE124E" w:rsidRDefault="00EE124E" w:rsidP="00EE124E">
      <w:pPr>
        <w:rPr>
          <w:rtl/>
        </w:rPr>
      </w:pPr>
      <w:bookmarkStart w:id="8229" w:name="_ETM_Q1_5445336"/>
      <w:bookmarkEnd w:id="8229"/>
    </w:p>
    <w:p w14:paraId="18696364" w14:textId="77777777" w:rsidR="00EE124E" w:rsidRPr="00EE124E" w:rsidRDefault="00EE124E" w:rsidP="00571501">
      <w:pPr>
        <w:pStyle w:val="af8"/>
        <w:keepNext/>
        <w:rPr>
          <w:rtl/>
        </w:rPr>
      </w:pPr>
      <w:bookmarkStart w:id="8230" w:name="ET_yor_5726_60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230"/>
    </w:p>
    <w:p w14:paraId="1E16B5DE" w14:textId="77777777" w:rsidR="00EE124E" w:rsidRPr="00EE124E" w:rsidRDefault="00EE124E" w:rsidP="00571501">
      <w:pPr>
        <w:pStyle w:val="KeepWithNext"/>
        <w:rPr>
          <w:rtl/>
        </w:rPr>
      </w:pPr>
    </w:p>
    <w:p w14:paraId="684BC483" w14:textId="77777777" w:rsidR="00EE124E" w:rsidRPr="00EE124E" w:rsidRDefault="00EE124E" w:rsidP="00EE124E">
      <w:pPr>
        <w:rPr>
          <w:rtl/>
        </w:rPr>
      </w:pPr>
      <w:bookmarkStart w:id="8231" w:name="_ETM_Q1_5446081"/>
      <w:bookmarkEnd w:id="8231"/>
      <w:r w:rsidRPr="00EE124E">
        <w:rPr>
          <w:rtl/>
        </w:rPr>
        <w:t xml:space="preserve">אני רוצה להגיד לך רק מילה אחת. אמרתי ואני אגיד שוב, אני נגד אלימות השוטרים, ולא משנה באיזה </w:t>
      </w:r>
      <w:bookmarkStart w:id="8232" w:name="_ETM_Q1_5449142"/>
      <w:bookmarkEnd w:id="8232"/>
      <w:r w:rsidRPr="00EE124E">
        <w:rPr>
          <w:rtl/>
        </w:rPr>
        <w:t xml:space="preserve">מגזר, לא משנה באיזו חברה. תאמין לי, כשאני יכול אני </w:t>
      </w:r>
      <w:bookmarkStart w:id="8233" w:name="_ETM_Q1_5454275"/>
      <w:bookmarkEnd w:id="8233"/>
      <w:r w:rsidRPr="00EE124E">
        <w:rPr>
          <w:rtl/>
        </w:rPr>
        <w:t xml:space="preserve">נמצא ואני זועק על זה ואני אומר את הדעות </w:t>
      </w:r>
      <w:bookmarkStart w:id="8234" w:name="_ETM_Q1_5457336"/>
      <w:bookmarkEnd w:id="8234"/>
      <w:r w:rsidRPr="00EE124E">
        <w:rPr>
          <w:rtl/>
        </w:rPr>
        <w:t xml:space="preserve">שלי על זה. לא יכול להיות ששוטר שמונה ונמצא </w:t>
      </w:r>
      <w:bookmarkStart w:id="8235" w:name="_ETM_Q1_5459633"/>
      <w:bookmarkEnd w:id="8235"/>
      <w:r w:rsidRPr="00EE124E">
        <w:rPr>
          <w:rtl/>
        </w:rPr>
        <w:t>בתפקיד בשביל לעשות סדר, הולך וקורע מפגין במכות. לא יכול</w:t>
      </w:r>
      <w:bookmarkStart w:id="8236" w:name="_ETM_Q1_5463472"/>
      <w:bookmarkEnd w:id="8236"/>
      <w:r w:rsidRPr="00EE124E">
        <w:rPr>
          <w:rtl/>
        </w:rPr>
        <w:t xml:space="preserve"> להיות דבר כזה. </w:t>
      </w:r>
    </w:p>
    <w:p w14:paraId="3DBEBEA4" w14:textId="77777777" w:rsidR="00EE124E" w:rsidRPr="00EE124E" w:rsidRDefault="00EE124E" w:rsidP="00EE124E">
      <w:pPr>
        <w:rPr>
          <w:rtl/>
        </w:rPr>
      </w:pPr>
      <w:bookmarkStart w:id="8237" w:name="_ETM_Q1_5464647"/>
      <w:bookmarkStart w:id="8238" w:name="_ETM_Q1_5464743"/>
      <w:bookmarkEnd w:id="8237"/>
      <w:bookmarkEnd w:id="8238"/>
    </w:p>
    <w:p w14:paraId="59A46661" w14:textId="77777777" w:rsidR="00EE124E" w:rsidRPr="00EE124E" w:rsidRDefault="00EE124E" w:rsidP="00571501">
      <w:pPr>
        <w:pStyle w:val="a5"/>
        <w:keepNext/>
        <w:rPr>
          <w:rtl/>
        </w:rPr>
      </w:pPr>
      <w:bookmarkStart w:id="8239" w:name="ET_knessetmember_6156_61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239"/>
    </w:p>
    <w:p w14:paraId="12F8780C" w14:textId="77777777" w:rsidR="00EE124E" w:rsidRPr="00EE124E" w:rsidRDefault="00EE124E" w:rsidP="00571501">
      <w:pPr>
        <w:pStyle w:val="KeepWithNext"/>
        <w:rPr>
          <w:rtl/>
        </w:rPr>
      </w:pPr>
    </w:p>
    <w:p w14:paraId="612231E9" w14:textId="77777777" w:rsidR="00EE124E" w:rsidRPr="00EE124E" w:rsidRDefault="00EE124E" w:rsidP="00EE124E">
      <w:pPr>
        <w:rPr>
          <w:rtl/>
        </w:rPr>
      </w:pPr>
      <w:bookmarkStart w:id="8240" w:name="_ETM_Q1_5464284"/>
      <w:bookmarkStart w:id="8241" w:name="_ETM_Q1_5464335"/>
      <w:bookmarkEnd w:id="8240"/>
      <w:bookmarkEnd w:id="8241"/>
      <w:r w:rsidRPr="00EE124E">
        <w:rPr>
          <w:rtl/>
        </w:rPr>
        <w:t>בוא נעשה פה</w:t>
      </w:r>
      <w:bookmarkStart w:id="8242" w:name="_ETM_Q1_5465891"/>
      <w:bookmarkEnd w:id="8242"/>
      <w:r w:rsidRPr="00EE124E">
        <w:rPr>
          <w:rtl/>
        </w:rPr>
        <w:t xml:space="preserve"> חזית אחת. </w:t>
      </w:r>
      <w:bookmarkStart w:id="8243" w:name="_ETM_Q1_5467410"/>
      <w:bookmarkEnd w:id="8243"/>
    </w:p>
    <w:p w14:paraId="77E19168" w14:textId="77777777" w:rsidR="00EE124E" w:rsidRPr="00EE124E" w:rsidRDefault="00EE124E" w:rsidP="00EE124E">
      <w:pPr>
        <w:rPr>
          <w:rtl/>
        </w:rPr>
      </w:pPr>
      <w:bookmarkStart w:id="8244" w:name="_ETM_Q1_5467501"/>
      <w:bookmarkEnd w:id="8244"/>
    </w:p>
    <w:p w14:paraId="239433DA" w14:textId="77777777" w:rsidR="00EE124E" w:rsidRPr="00EE124E" w:rsidRDefault="00EE124E" w:rsidP="00571501">
      <w:pPr>
        <w:pStyle w:val="af8"/>
        <w:keepNext/>
        <w:rPr>
          <w:rtl/>
        </w:rPr>
      </w:pPr>
      <w:bookmarkStart w:id="8245" w:name="ET_yor_5726_61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245"/>
    </w:p>
    <w:p w14:paraId="0795E96C" w14:textId="77777777" w:rsidR="00EE124E" w:rsidRPr="00EE124E" w:rsidRDefault="00EE124E" w:rsidP="00571501">
      <w:pPr>
        <w:pStyle w:val="KeepWithNext"/>
        <w:rPr>
          <w:rtl/>
        </w:rPr>
      </w:pPr>
    </w:p>
    <w:p w14:paraId="1D2882B1" w14:textId="77777777" w:rsidR="00EE124E" w:rsidRPr="00EE124E" w:rsidRDefault="00EE124E" w:rsidP="00EE124E">
      <w:pPr>
        <w:rPr>
          <w:rtl/>
        </w:rPr>
      </w:pPr>
      <w:bookmarkStart w:id="8246" w:name="_ETM_Q1_5468619"/>
      <w:bookmarkEnd w:id="8246"/>
      <w:r w:rsidRPr="00EE124E">
        <w:rPr>
          <w:rtl/>
        </w:rPr>
        <w:t xml:space="preserve">אני אומר את הדבר הזה חד וחלק. אני אומר ששוטר ניתנה לו אפשרות להיות </w:t>
      </w:r>
      <w:bookmarkStart w:id="8247" w:name="_ETM_Q1_5472481"/>
      <w:bookmarkEnd w:id="8247"/>
      <w:r w:rsidRPr="00EE124E">
        <w:rPr>
          <w:rtl/>
        </w:rPr>
        <w:t>שומר חוק ולא מפר חוק. שוטר שמכה צריך לדעת שצריך</w:t>
      </w:r>
      <w:bookmarkStart w:id="8248" w:name="_ETM_Q1_5477675"/>
      <w:bookmarkEnd w:id="8248"/>
      <w:r w:rsidRPr="00EE124E">
        <w:rPr>
          <w:rtl/>
        </w:rPr>
        <w:t xml:space="preserve"> להיות סבלני. גם אם הוא מגיע להפגנות כאלה ואחרות, להיות </w:t>
      </w:r>
      <w:bookmarkStart w:id="8249" w:name="_ETM_Q1_5479930"/>
      <w:bookmarkEnd w:id="8249"/>
      <w:r w:rsidRPr="00EE124E">
        <w:rPr>
          <w:rtl/>
        </w:rPr>
        <w:t xml:space="preserve">סבלני לכל דבר ועניין. אני גם אומר למפגינים, גם אלה </w:t>
      </w:r>
      <w:bookmarkStart w:id="8250" w:name="_ETM_Q1_5485512"/>
      <w:bookmarkEnd w:id="8250"/>
      <w:r w:rsidRPr="00EE124E">
        <w:rPr>
          <w:rtl/>
        </w:rPr>
        <w:t>שמקרבנו ולכל אזרחי ישראל, כשאתם באים להפגין, תשמרו על החוק</w:t>
      </w:r>
      <w:bookmarkStart w:id="8251" w:name="_ETM_Q1_5488561"/>
      <w:bookmarkEnd w:id="8251"/>
      <w:r w:rsidRPr="00EE124E">
        <w:rPr>
          <w:rtl/>
        </w:rPr>
        <w:t xml:space="preserve"> כמה שיותר, וזה עדיין לא מצדיק ששוטר יבוא, ייקח בן</w:t>
      </w:r>
      <w:bookmarkStart w:id="8252" w:name="_ETM_Q1_5493684"/>
      <w:bookmarkEnd w:id="8252"/>
      <w:r w:rsidRPr="00EE124E">
        <w:rPr>
          <w:rtl/>
        </w:rPr>
        <w:t xml:space="preserve"> אדם בן 80, יפיל אותו על הרצפה וייתן לו</w:t>
      </w:r>
      <w:bookmarkStart w:id="8253" w:name="_ETM_Q1_5495482"/>
      <w:bookmarkEnd w:id="8253"/>
      <w:r w:rsidRPr="00EE124E">
        <w:rPr>
          <w:rtl/>
        </w:rPr>
        <w:t xml:space="preserve"> מכות. </w:t>
      </w:r>
      <w:bookmarkStart w:id="8254" w:name="_ETM_Q1_5494668"/>
      <w:bookmarkEnd w:id="8254"/>
    </w:p>
    <w:p w14:paraId="362A8B74" w14:textId="77777777" w:rsidR="00EE124E" w:rsidRPr="00EE124E" w:rsidRDefault="00EE124E" w:rsidP="00EE124E">
      <w:pPr>
        <w:rPr>
          <w:rtl/>
        </w:rPr>
      </w:pPr>
      <w:bookmarkStart w:id="8255" w:name="_ETM_Q1_5494754"/>
      <w:bookmarkEnd w:id="8255"/>
    </w:p>
    <w:p w14:paraId="1934C21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נעמה לזימי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8071492" w14:textId="77777777" w:rsidR="00EE124E" w:rsidRPr="00EE124E" w:rsidRDefault="00EE124E" w:rsidP="00EE124E">
      <w:pPr>
        <w:keepNext/>
        <w:ind w:firstLine="0"/>
        <w:rPr>
          <w:rtl/>
        </w:rPr>
      </w:pPr>
    </w:p>
    <w:p w14:paraId="62ACF68F" w14:textId="77777777" w:rsidR="00EE124E" w:rsidRPr="00EE124E" w:rsidRDefault="00EE124E" w:rsidP="00EE124E">
      <w:pPr>
        <w:rPr>
          <w:rtl/>
        </w:rPr>
      </w:pPr>
      <w:bookmarkStart w:id="8256" w:name="_ETM_Q1_5496241"/>
      <w:bookmarkStart w:id="8257" w:name="_ETM_Q1_5496286"/>
      <w:bookmarkEnd w:id="8256"/>
      <w:bookmarkEnd w:id="8257"/>
      <w:r w:rsidRPr="00EE124E">
        <w:rPr>
          <w:rtl/>
        </w:rPr>
        <w:t>כמו שהם עשו.</w:t>
      </w:r>
    </w:p>
    <w:p w14:paraId="207BBDC4" w14:textId="77777777" w:rsidR="00EE124E" w:rsidRPr="00EE124E" w:rsidRDefault="00EE124E" w:rsidP="00EE124E">
      <w:pPr>
        <w:rPr>
          <w:rtl/>
        </w:rPr>
      </w:pPr>
      <w:bookmarkStart w:id="8258" w:name="_ETM_Q1_5497088"/>
      <w:bookmarkStart w:id="8259" w:name="_ETM_Q1_5497166"/>
      <w:bookmarkEnd w:id="8258"/>
      <w:bookmarkEnd w:id="8259"/>
    </w:p>
    <w:p w14:paraId="462BDEAC" w14:textId="77777777" w:rsidR="00EE124E" w:rsidRPr="00EE124E" w:rsidRDefault="00EE124E" w:rsidP="00571501">
      <w:pPr>
        <w:pStyle w:val="af8"/>
        <w:keepNext/>
        <w:rPr>
          <w:rtl/>
        </w:rPr>
      </w:pPr>
      <w:bookmarkStart w:id="8260" w:name="ET_yor_5726_61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260"/>
    </w:p>
    <w:p w14:paraId="1C0A377D" w14:textId="77777777" w:rsidR="00EE124E" w:rsidRPr="00EE124E" w:rsidRDefault="00EE124E" w:rsidP="00571501">
      <w:pPr>
        <w:pStyle w:val="KeepWithNext"/>
        <w:rPr>
          <w:rtl/>
        </w:rPr>
      </w:pPr>
    </w:p>
    <w:p w14:paraId="4EFF896E" w14:textId="77777777" w:rsidR="00EE124E" w:rsidRPr="00EE124E" w:rsidRDefault="00EE124E" w:rsidP="00EE124E">
      <w:pPr>
        <w:rPr>
          <w:rtl/>
        </w:rPr>
      </w:pPr>
      <w:bookmarkStart w:id="8261" w:name="_ETM_Q1_5498860"/>
      <w:bookmarkEnd w:id="8261"/>
      <w:r w:rsidRPr="00EE124E">
        <w:rPr>
          <w:rtl/>
        </w:rPr>
        <w:t>הם עשו בירושלים, עשו במירון. לקחו</w:t>
      </w:r>
      <w:bookmarkStart w:id="8262" w:name="_ETM_Q1_5500565"/>
      <w:bookmarkEnd w:id="8262"/>
      <w:r w:rsidRPr="00EE124E">
        <w:rPr>
          <w:rtl/>
        </w:rPr>
        <w:t xml:space="preserve"> ילד עם צרכים מיוחדים והיכו אותו פעם אחר פעם. </w:t>
      </w:r>
      <w:bookmarkStart w:id="8263" w:name="_ETM_Q1_5502953"/>
      <w:bookmarkEnd w:id="8263"/>
      <w:r w:rsidRPr="00EE124E">
        <w:rPr>
          <w:rtl/>
        </w:rPr>
        <w:t xml:space="preserve">לא ילד אחד, לא שני ילדים ולא שלושה ילדים. והם </w:t>
      </w:r>
      <w:bookmarkStart w:id="8264" w:name="_ETM_Q1_5508104"/>
      <w:bookmarkEnd w:id="8264"/>
      <w:r w:rsidRPr="00EE124E">
        <w:rPr>
          <w:rtl/>
        </w:rPr>
        <w:t xml:space="preserve">עושים את זה. </w:t>
      </w:r>
    </w:p>
    <w:p w14:paraId="3C4824B1" w14:textId="77777777" w:rsidR="00EE124E" w:rsidRPr="00EE124E" w:rsidRDefault="00EE124E" w:rsidP="00EE124E">
      <w:pPr>
        <w:rPr>
          <w:rtl/>
        </w:rPr>
      </w:pPr>
      <w:bookmarkStart w:id="8265" w:name="_ETM_Q1_5511775"/>
      <w:bookmarkEnd w:id="8265"/>
    </w:p>
    <w:p w14:paraId="36B46B13" w14:textId="77777777" w:rsidR="00EE124E" w:rsidRPr="00EE124E" w:rsidRDefault="00EE124E" w:rsidP="00571501">
      <w:pPr>
        <w:pStyle w:val="a5"/>
        <w:keepNext/>
        <w:rPr>
          <w:rtl/>
        </w:rPr>
      </w:pPr>
      <w:bookmarkStart w:id="8266" w:name="ET_knessetmember_6156_61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266"/>
    </w:p>
    <w:p w14:paraId="427C8A66" w14:textId="77777777" w:rsidR="00EE124E" w:rsidRPr="00EE124E" w:rsidRDefault="00EE124E" w:rsidP="00571501">
      <w:pPr>
        <w:pStyle w:val="KeepWithNext"/>
        <w:rPr>
          <w:rtl/>
        </w:rPr>
      </w:pPr>
    </w:p>
    <w:p w14:paraId="3ED6445F" w14:textId="77777777" w:rsidR="00EE124E" w:rsidRPr="00EE124E" w:rsidRDefault="00EE124E" w:rsidP="00EE124E">
      <w:pPr>
        <w:rPr>
          <w:rtl/>
        </w:rPr>
      </w:pPr>
      <w:bookmarkStart w:id="8267" w:name="_ETM_Q1_5512291"/>
      <w:bookmarkStart w:id="8268" w:name="_ETM_Q1_5512332"/>
      <w:bookmarkEnd w:id="8267"/>
      <w:bookmarkEnd w:id="8268"/>
      <w:r w:rsidRPr="00EE124E">
        <w:rPr>
          <w:rtl/>
        </w:rPr>
        <w:t xml:space="preserve">היה בחור צעיר שאתה ליווית מירושלים. </w:t>
      </w:r>
      <w:bookmarkStart w:id="8269" w:name="_ETM_Q1_5511190"/>
      <w:bookmarkEnd w:id="8269"/>
    </w:p>
    <w:p w14:paraId="3D09B7C5" w14:textId="77777777" w:rsidR="00EE124E" w:rsidRPr="00EE124E" w:rsidRDefault="00EE124E" w:rsidP="00EE124E">
      <w:pPr>
        <w:rPr>
          <w:rtl/>
        </w:rPr>
      </w:pPr>
      <w:bookmarkStart w:id="8270" w:name="_ETM_Q1_5511318"/>
      <w:bookmarkEnd w:id="8270"/>
    </w:p>
    <w:p w14:paraId="38DBD071" w14:textId="77777777" w:rsidR="00EE124E" w:rsidRPr="00EE124E" w:rsidRDefault="00EE124E" w:rsidP="00571501">
      <w:pPr>
        <w:pStyle w:val="af8"/>
        <w:keepNext/>
        <w:rPr>
          <w:rtl/>
        </w:rPr>
      </w:pPr>
      <w:bookmarkStart w:id="8271" w:name="ET_yor_5726_61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271"/>
    </w:p>
    <w:p w14:paraId="63D84AA7" w14:textId="77777777" w:rsidR="00EE124E" w:rsidRPr="00EE124E" w:rsidRDefault="00EE124E" w:rsidP="00571501">
      <w:pPr>
        <w:pStyle w:val="KeepWithNext"/>
        <w:rPr>
          <w:rtl/>
        </w:rPr>
      </w:pPr>
    </w:p>
    <w:p w14:paraId="7BB4CD12" w14:textId="77777777" w:rsidR="00EE124E" w:rsidRPr="00EE124E" w:rsidRDefault="00EE124E" w:rsidP="00EE124E">
      <w:pPr>
        <w:rPr>
          <w:rtl/>
        </w:rPr>
      </w:pPr>
      <w:bookmarkStart w:id="8272" w:name="_ETM_Q1_5512393"/>
      <w:bookmarkEnd w:id="8272"/>
      <w:r w:rsidRPr="00EE124E">
        <w:rPr>
          <w:rtl/>
        </w:rPr>
        <w:t>מזרחי,</w:t>
      </w:r>
      <w:bookmarkStart w:id="8273" w:name="_ETM_Q1_5511909"/>
      <w:bookmarkEnd w:id="8273"/>
      <w:r w:rsidRPr="00EE124E">
        <w:rPr>
          <w:rtl/>
        </w:rPr>
        <w:t xml:space="preserve"> כן. אנחנו רואים את זה לא פעם ראשונה, ובסופו של </w:t>
      </w:r>
      <w:bookmarkStart w:id="8274" w:name="_ETM_Q1_5517679"/>
      <w:bookmarkEnd w:id="8274"/>
      <w:r w:rsidRPr="00EE124E">
        <w:rPr>
          <w:rtl/>
        </w:rPr>
        <w:t xml:space="preserve">דבר הילדים האלה או כל אחד אחר לוקח את הסבל </w:t>
      </w:r>
      <w:bookmarkStart w:id="8275" w:name="_ETM_Q1_5521519"/>
      <w:bookmarkEnd w:id="8275"/>
      <w:r w:rsidRPr="00EE124E">
        <w:rPr>
          <w:rtl/>
        </w:rPr>
        <w:t xml:space="preserve">הזה איתו, ולהיות בבעיות כל החיים שלו בגלל אותו </w:t>
      </w:r>
      <w:bookmarkStart w:id="8276" w:name="_ETM_Q1_5522869"/>
      <w:bookmarkEnd w:id="8276"/>
      <w:r w:rsidRPr="00EE124E">
        <w:rPr>
          <w:rtl/>
        </w:rPr>
        <w:t>שוטר. לפעמים אתה אומר שיש שוטרים שאולי סרחו מהדרך,</w:t>
      </w:r>
      <w:bookmarkStart w:id="8277" w:name="_ETM_Q1_5529020"/>
      <w:bookmarkEnd w:id="8277"/>
      <w:r w:rsidRPr="00EE124E">
        <w:rPr>
          <w:rtl/>
        </w:rPr>
        <w:t xml:space="preserve"> אבל כשאתה רואה שזה מתפשט יותר מדיי, אתה צריך לעשות </w:t>
      </w:r>
      <w:bookmarkStart w:id="8278" w:name="_ETM_Q1_5532057"/>
      <w:bookmarkEnd w:id="8278"/>
      <w:r w:rsidRPr="00EE124E">
        <w:rPr>
          <w:rtl/>
        </w:rPr>
        <w:t xml:space="preserve">הפסקה ולראות למה זה קורה. </w:t>
      </w:r>
      <w:bookmarkStart w:id="8279" w:name="_ETM_Q1_5533912"/>
      <w:bookmarkEnd w:id="8279"/>
    </w:p>
    <w:p w14:paraId="622C14A9" w14:textId="77777777" w:rsidR="00EE124E" w:rsidRPr="00EE124E" w:rsidRDefault="00EE124E" w:rsidP="00EE124E">
      <w:pPr>
        <w:rPr>
          <w:rtl/>
        </w:rPr>
      </w:pPr>
      <w:bookmarkStart w:id="8280" w:name="_ETM_Q1_5533992"/>
      <w:bookmarkEnd w:id="8280"/>
    </w:p>
    <w:p w14:paraId="5021919A" w14:textId="77777777" w:rsidR="00EE124E" w:rsidRPr="00EE124E" w:rsidRDefault="00EE124E" w:rsidP="00571501">
      <w:pPr>
        <w:pStyle w:val="a5"/>
        <w:keepNext/>
        <w:rPr>
          <w:rtl/>
        </w:rPr>
      </w:pPr>
      <w:bookmarkStart w:id="8281" w:name="ET_knessetmember_6156_61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281"/>
    </w:p>
    <w:p w14:paraId="32DBA49A" w14:textId="77777777" w:rsidR="00EE124E" w:rsidRPr="00EE124E" w:rsidRDefault="00EE124E" w:rsidP="00571501">
      <w:pPr>
        <w:pStyle w:val="KeepWithNext"/>
        <w:rPr>
          <w:rtl/>
        </w:rPr>
      </w:pPr>
    </w:p>
    <w:p w14:paraId="2F4671C0" w14:textId="77777777" w:rsidR="00EE124E" w:rsidRPr="00EE124E" w:rsidRDefault="00EE124E" w:rsidP="00EE124E">
      <w:pPr>
        <w:rPr>
          <w:rtl/>
        </w:rPr>
      </w:pPr>
      <w:bookmarkStart w:id="8282" w:name="_ETM_Q1_5534398"/>
      <w:bookmarkStart w:id="8283" w:name="_ETM_Q1_5534435"/>
      <w:bookmarkEnd w:id="8282"/>
      <w:bookmarkEnd w:id="8283"/>
      <w:r w:rsidRPr="00EE124E">
        <w:rPr>
          <w:rtl/>
        </w:rPr>
        <w:t xml:space="preserve">אני מסכים איתך. </w:t>
      </w:r>
    </w:p>
    <w:p w14:paraId="3C86A95E" w14:textId="77777777" w:rsidR="00EE124E" w:rsidRPr="00EE124E" w:rsidRDefault="00EE124E" w:rsidP="00EE124E">
      <w:pPr>
        <w:rPr>
          <w:rtl/>
        </w:rPr>
      </w:pPr>
      <w:bookmarkStart w:id="8284" w:name="_ETM_Q1_5534395"/>
      <w:bookmarkStart w:id="8285" w:name="_ETM_Q1_5534469"/>
      <w:bookmarkEnd w:id="8284"/>
      <w:bookmarkEnd w:id="8285"/>
    </w:p>
    <w:p w14:paraId="151C5417" w14:textId="77777777" w:rsidR="00EE124E" w:rsidRPr="00EE124E" w:rsidRDefault="00EE124E" w:rsidP="00571501">
      <w:pPr>
        <w:pStyle w:val="af8"/>
        <w:keepNext/>
        <w:rPr>
          <w:rtl/>
        </w:rPr>
      </w:pPr>
      <w:bookmarkStart w:id="8286" w:name="ET_yor_5726_61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286"/>
    </w:p>
    <w:p w14:paraId="7AD2C121" w14:textId="77777777" w:rsidR="00EE124E" w:rsidRPr="00EE124E" w:rsidRDefault="00EE124E" w:rsidP="00571501">
      <w:pPr>
        <w:pStyle w:val="KeepWithNext"/>
        <w:rPr>
          <w:rtl/>
        </w:rPr>
      </w:pPr>
    </w:p>
    <w:p w14:paraId="024819D6" w14:textId="77777777" w:rsidR="00EE124E" w:rsidRPr="00EE124E" w:rsidRDefault="00EE124E" w:rsidP="00EE124E">
      <w:pPr>
        <w:rPr>
          <w:rtl/>
        </w:rPr>
      </w:pPr>
      <w:bookmarkStart w:id="8287" w:name="_ETM_Q1_5535972"/>
      <w:bookmarkEnd w:id="8287"/>
      <w:r w:rsidRPr="00EE124E">
        <w:rPr>
          <w:rtl/>
        </w:rPr>
        <w:t>הפתרון</w:t>
      </w:r>
      <w:bookmarkStart w:id="8288" w:name="_ETM_Q1_5538187"/>
      <w:bookmarkEnd w:id="8288"/>
      <w:r w:rsidRPr="00EE124E">
        <w:rPr>
          <w:rtl/>
        </w:rPr>
        <w:t xml:space="preserve"> לזה הוא לשתף אנשים עם מוגבלויות בתוך המשטרה, ואולי אז </w:t>
      </w:r>
      <w:bookmarkStart w:id="8289" w:name="_ETM_Q1_5541794"/>
      <w:bookmarkEnd w:id="8289"/>
      <w:r w:rsidRPr="00EE124E">
        <w:rPr>
          <w:rtl/>
        </w:rPr>
        <w:t xml:space="preserve">יבינו. אתה אומר לשוטר שזה ילד מוגבל, והוא ממשיך. אתה </w:t>
      </w:r>
      <w:bookmarkStart w:id="8290" w:name="_ETM_Q1_5543865"/>
      <w:bookmarkEnd w:id="8290"/>
      <w:r w:rsidRPr="00EE124E">
        <w:rPr>
          <w:rtl/>
        </w:rPr>
        <w:t xml:space="preserve">אומר שזה ילד עם צרכים מיוחדים, והוא ממשיך. אין שום </w:t>
      </w:r>
      <w:bookmarkStart w:id="8291" w:name="_ETM_Q1_5545510"/>
      <w:bookmarkEnd w:id="8291"/>
      <w:r w:rsidRPr="00EE124E">
        <w:rPr>
          <w:rtl/>
        </w:rPr>
        <w:t xml:space="preserve">אישור לשום שוטר ללכת ולהכות, וגם אם אתה רוצה לעצור, יש צורה לעצור. </w:t>
      </w:r>
      <w:bookmarkStart w:id="8292" w:name="_ETM_Q1_5552919"/>
      <w:bookmarkEnd w:id="8292"/>
    </w:p>
    <w:p w14:paraId="2313CA2F" w14:textId="77777777" w:rsidR="00EE124E" w:rsidRPr="00EE124E" w:rsidRDefault="00EE124E" w:rsidP="00EE124E">
      <w:pPr>
        <w:rPr>
          <w:rtl/>
        </w:rPr>
      </w:pPr>
      <w:bookmarkStart w:id="8293" w:name="_ETM_Q1_5552995"/>
      <w:bookmarkEnd w:id="8293"/>
    </w:p>
    <w:p w14:paraId="494043B2" w14:textId="77777777" w:rsidR="00EE124E" w:rsidRPr="00EE124E" w:rsidRDefault="00EE124E" w:rsidP="00EE124E">
      <w:pPr>
        <w:rPr>
          <w:rtl/>
        </w:rPr>
      </w:pPr>
      <w:bookmarkStart w:id="8294" w:name="_ETM_Q1_5553055"/>
      <w:bookmarkStart w:id="8295" w:name="_ETM_Q1_5553131"/>
      <w:bookmarkEnd w:id="8294"/>
      <w:bookmarkEnd w:id="8295"/>
      <w:r w:rsidRPr="00EE124E">
        <w:rPr>
          <w:rtl/>
        </w:rPr>
        <w:t>בנושא האיזוק, אתה מכיר א</w:t>
      </w:r>
      <w:bookmarkStart w:id="8296" w:name="_ETM_Q1_5554056"/>
      <w:bookmarkEnd w:id="8296"/>
      <w:r w:rsidRPr="00EE124E">
        <w:rPr>
          <w:rtl/>
        </w:rPr>
        <w:t xml:space="preserve">ותי ואת המלחמה שלי יחד עם השר ארבל. היינו </w:t>
      </w:r>
      <w:bookmarkStart w:id="8297" w:name="_ETM_Q1_5557470"/>
      <w:bookmarkEnd w:id="8297"/>
      <w:r w:rsidRPr="00EE124E">
        <w:rPr>
          <w:rtl/>
        </w:rPr>
        <w:t xml:space="preserve">פה וליווינו כאלה. אין עניין לבוא ולקחת אדם שלא אמור </w:t>
      </w:r>
      <w:bookmarkStart w:id="8298" w:name="_ETM_Q1_5563061"/>
      <w:bookmarkEnd w:id="8298"/>
      <w:r w:rsidRPr="00EE124E">
        <w:rPr>
          <w:rtl/>
        </w:rPr>
        <w:t xml:space="preserve">בכלל לברוח ואין לו עניין. קודם היה צריך </w:t>
      </w:r>
      <w:bookmarkStart w:id="8299" w:name="_ETM_Q1_5565236"/>
      <w:bookmarkEnd w:id="8299"/>
      <w:r w:rsidRPr="00EE124E">
        <w:rPr>
          <w:rtl/>
        </w:rPr>
        <w:t xml:space="preserve">אישור משטרתי, אישור של בית המשפט בשביל להביא אדם עם </w:t>
      </w:r>
      <w:bookmarkStart w:id="8300" w:name="_ETM_Q1_5569626"/>
      <w:bookmarkEnd w:id="8300"/>
      <w:r w:rsidRPr="00EE124E">
        <w:rPr>
          <w:rtl/>
        </w:rPr>
        <w:t xml:space="preserve">אזיקים. תודה. </w:t>
      </w:r>
    </w:p>
    <w:p w14:paraId="4171CD3E" w14:textId="77777777" w:rsidR="00EE124E" w:rsidRPr="00EE124E" w:rsidRDefault="00EE124E" w:rsidP="00EE124E">
      <w:pPr>
        <w:rPr>
          <w:rtl/>
        </w:rPr>
      </w:pPr>
      <w:bookmarkStart w:id="8301" w:name="_ETM_Q1_5568270"/>
      <w:bookmarkStart w:id="8302" w:name="_ETM_Q1_5568347"/>
      <w:bookmarkEnd w:id="8301"/>
      <w:bookmarkEnd w:id="8302"/>
    </w:p>
    <w:p w14:paraId="45DBAB99" w14:textId="77777777" w:rsidR="00EE124E" w:rsidRPr="00EE124E" w:rsidRDefault="00EE124E" w:rsidP="00571501">
      <w:pPr>
        <w:pStyle w:val="a5"/>
        <w:keepNext/>
        <w:rPr>
          <w:rtl/>
        </w:rPr>
      </w:pPr>
      <w:bookmarkStart w:id="8303" w:name="ET_knessetmember_6156_61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03"/>
    </w:p>
    <w:p w14:paraId="1752F1E3" w14:textId="77777777" w:rsidR="00EE124E" w:rsidRPr="00EE124E" w:rsidRDefault="00EE124E" w:rsidP="00571501">
      <w:pPr>
        <w:pStyle w:val="KeepWithNext"/>
        <w:rPr>
          <w:rtl/>
        </w:rPr>
      </w:pPr>
    </w:p>
    <w:p w14:paraId="64165B1E" w14:textId="77777777" w:rsidR="00EE124E" w:rsidRPr="00EE124E" w:rsidRDefault="00EE124E" w:rsidP="00EE124E">
      <w:pPr>
        <w:rPr>
          <w:rtl/>
        </w:rPr>
      </w:pPr>
      <w:bookmarkStart w:id="8304" w:name="_ETM_Q1_5568297"/>
      <w:bookmarkStart w:id="8305" w:name="_ETM_Q1_5568338"/>
      <w:bookmarkEnd w:id="8304"/>
      <w:bookmarkEnd w:id="8305"/>
      <w:r w:rsidRPr="00EE124E">
        <w:rPr>
          <w:rtl/>
        </w:rPr>
        <w:t xml:space="preserve">אני מסכים איתך. </w:t>
      </w:r>
      <w:bookmarkStart w:id="8306" w:name="_ETM_Q1_5572793"/>
      <w:bookmarkEnd w:id="8306"/>
    </w:p>
    <w:p w14:paraId="48B27CF1" w14:textId="77777777" w:rsidR="00EE124E" w:rsidRPr="00EE124E" w:rsidRDefault="00EE124E" w:rsidP="00EE124E">
      <w:pPr>
        <w:rPr>
          <w:rtl/>
        </w:rPr>
      </w:pPr>
      <w:bookmarkStart w:id="8307" w:name="_ETM_Q1_5572878"/>
      <w:bookmarkEnd w:id="8307"/>
    </w:p>
    <w:p w14:paraId="02700ABD" w14:textId="77777777" w:rsidR="00EE124E" w:rsidRPr="00EE124E" w:rsidRDefault="00EE124E" w:rsidP="00571501">
      <w:pPr>
        <w:pStyle w:val="a5"/>
        <w:keepNext/>
        <w:rPr>
          <w:rtl/>
        </w:rPr>
      </w:pPr>
      <w:bookmarkStart w:id="8308" w:name="ET_speaker_יונתן_בובליל_61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08"/>
    </w:p>
    <w:p w14:paraId="1F589854" w14:textId="77777777" w:rsidR="00EE124E" w:rsidRPr="00EE124E" w:rsidRDefault="00EE124E" w:rsidP="00571501">
      <w:pPr>
        <w:pStyle w:val="KeepWithNext"/>
        <w:rPr>
          <w:rtl/>
        </w:rPr>
      </w:pPr>
    </w:p>
    <w:p w14:paraId="24D893AE" w14:textId="77777777" w:rsidR="00EE124E" w:rsidRPr="00EE124E" w:rsidRDefault="00EE124E" w:rsidP="00EE124E">
      <w:pPr>
        <w:rPr>
          <w:rtl/>
        </w:rPr>
      </w:pPr>
      <w:bookmarkStart w:id="8309" w:name="_ETM_Q1_5583515"/>
      <w:bookmarkStart w:id="8310" w:name="_ETM_Q1_5583554"/>
      <w:bookmarkEnd w:id="8309"/>
      <w:bookmarkEnd w:id="8310"/>
      <w:r w:rsidRPr="00EE124E">
        <w:rPr>
          <w:rtl/>
        </w:rPr>
        <w:t xml:space="preserve">יש שאלות שלגביהן אני </w:t>
      </w:r>
      <w:bookmarkStart w:id="8311" w:name="_ETM_Q1_5588509"/>
      <w:bookmarkEnd w:id="8311"/>
      <w:r w:rsidRPr="00EE124E">
        <w:rPr>
          <w:rtl/>
        </w:rPr>
        <w:t xml:space="preserve">אפנה למשרד, אני אשאל ואני אחזיר תשובה. אני אתייחס למה </w:t>
      </w:r>
      <w:bookmarkStart w:id="8312" w:name="_ETM_Q1_5595008"/>
      <w:bookmarkEnd w:id="8312"/>
      <w:r w:rsidRPr="00EE124E">
        <w:rPr>
          <w:rtl/>
        </w:rPr>
        <w:t xml:space="preserve">שאני כן יודע להגיד. </w:t>
      </w:r>
      <w:bookmarkStart w:id="8313" w:name="_ETM_Q1_5598903"/>
      <w:bookmarkEnd w:id="8313"/>
    </w:p>
    <w:p w14:paraId="23A6376E" w14:textId="77777777" w:rsidR="00EE124E" w:rsidRPr="00EE124E" w:rsidRDefault="00EE124E" w:rsidP="00EE124E">
      <w:pPr>
        <w:rPr>
          <w:rtl/>
        </w:rPr>
      </w:pPr>
      <w:bookmarkStart w:id="8314" w:name="_ETM_Q1_5598978"/>
      <w:bookmarkStart w:id="8315" w:name="_ETM_Q1_5602559"/>
      <w:bookmarkEnd w:id="8314"/>
      <w:bookmarkEnd w:id="8315"/>
    </w:p>
    <w:p w14:paraId="3AA939CC" w14:textId="77777777" w:rsidR="00EE124E" w:rsidRPr="00EE124E" w:rsidRDefault="00EE124E" w:rsidP="00EE124E">
      <w:pPr>
        <w:rPr>
          <w:rtl/>
        </w:rPr>
      </w:pPr>
      <w:bookmarkStart w:id="8316" w:name="_ETM_Q1_5602642"/>
      <w:bookmarkEnd w:id="8316"/>
      <w:r w:rsidRPr="00EE124E">
        <w:rPr>
          <w:rtl/>
        </w:rPr>
        <w:t xml:space="preserve">תקציב עקיף – דיברנו על </w:t>
      </w:r>
      <w:bookmarkStart w:id="8317" w:name="_ETM_Q1_5605491"/>
      <w:bookmarkEnd w:id="8317"/>
      <w:r w:rsidRPr="00EE124E">
        <w:rPr>
          <w:rtl/>
        </w:rPr>
        <w:t xml:space="preserve">זה, פחות או יותר, ושאלתם אותי מה התקציב עצמו. </w:t>
      </w:r>
      <w:bookmarkStart w:id="8318" w:name="_ETM_Q1_5609573"/>
      <w:bookmarkEnd w:id="8318"/>
      <w:r w:rsidRPr="00EE124E">
        <w:rPr>
          <w:rtl/>
        </w:rPr>
        <w:t>התקציב עצמו הוא הוצאה מותנית בהכנסה. מכיוון שמדובר בהשתתפות בין</w:t>
      </w:r>
      <w:bookmarkStart w:id="8319" w:name="_ETM_Q1_5616362"/>
      <w:bookmarkEnd w:id="8319"/>
      <w:r w:rsidRPr="00EE124E">
        <w:rPr>
          <w:rtl/>
        </w:rPr>
        <w:t xml:space="preserve"> שני משרדים, נניח ביטחון וביטחון לאומי, אני מקבל את הכסף מ</w:t>
      </w:r>
      <w:bookmarkStart w:id="8320" w:name="_ETM_Q1_5619159"/>
      <w:bookmarkEnd w:id="8320"/>
      <w:r w:rsidRPr="00EE124E">
        <w:rPr>
          <w:rtl/>
        </w:rPr>
        <w:t>אותו משרד שמזמין את השירות שהמשטרה יכולה לספק, הוא מכניס</w:t>
      </w:r>
      <w:bookmarkStart w:id="8321" w:name="_ETM_Q1_5627194"/>
      <w:bookmarkEnd w:id="8321"/>
      <w:r w:rsidRPr="00EE124E">
        <w:rPr>
          <w:rtl/>
        </w:rPr>
        <w:t xml:space="preserve"> את הכסף, ובהינתן הכנסה, אני יכול להוציא את ההוצאה. התקציב הזה עומד על 401 מיליון שקל. </w:t>
      </w:r>
      <w:bookmarkStart w:id="8322" w:name="_ETM_Q1_5635705"/>
      <w:bookmarkEnd w:id="8322"/>
    </w:p>
    <w:p w14:paraId="091B21DA" w14:textId="77777777" w:rsidR="00EE124E" w:rsidRPr="00EE124E" w:rsidRDefault="00EE124E" w:rsidP="00EE124E">
      <w:pPr>
        <w:rPr>
          <w:rtl/>
        </w:rPr>
      </w:pPr>
      <w:bookmarkStart w:id="8323" w:name="_ETM_Q1_5635785"/>
      <w:bookmarkEnd w:id="8323"/>
    </w:p>
    <w:p w14:paraId="70EE5A65" w14:textId="77777777" w:rsidR="00EE124E" w:rsidRPr="00EE124E" w:rsidRDefault="00EE124E" w:rsidP="00571501">
      <w:pPr>
        <w:pStyle w:val="af8"/>
        <w:keepNext/>
        <w:rPr>
          <w:rtl/>
        </w:rPr>
      </w:pPr>
      <w:bookmarkStart w:id="8324" w:name="ET_yor_5726_62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324"/>
    </w:p>
    <w:p w14:paraId="030EC95C" w14:textId="77777777" w:rsidR="00EE124E" w:rsidRPr="00EE124E" w:rsidRDefault="00EE124E" w:rsidP="00571501">
      <w:pPr>
        <w:pStyle w:val="KeepWithNext"/>
        <w:rPr>
          <w:rtl/>
        </w:rPr>
      </w:pPr>
    </w:p>
    <w:p w14:paraId="694F7ADA" w14:textId="77777777" w:rsidR="00EE124E" w:rsidRPr="00EE124E" w:rsidRDefault="00EE124E" w:rsidP="00EE124E">
      <w:pPr>
        <w:rPr>
          <w:rtl/>
        </w:rPr>
      </w:pPr>
      <w:bookmarkStart w:id="8325" w:name="_ETM_Q1_5634430"/>
      <w:bookmarkEnd w:id="8325"/>
      <w:r w:rsidRPr="00EE124E">
        <w:rPr>
          <w:rtl/>
        </w:rPr>
        <w:t>אתה יכול לתת</w:t>
      </w:r>
      <w:bookmarkStart w:id="8326" w:name="_ETM_Q1_5633712"/>
      <w:bookmarkEnd w:id="8326"/>
      <w:r w:rsidRPr="00EE124E">
        <w:rPr>
          <w:rtl/>
        </w:rPr>
        <w:t xml:space="preserve"> דוגמה של הוצאה מותנית בהכנסה?</w:t>
      </w:r>
      <w:bookmarkStart w:id="8327" w:name="_ETM_Q1_5638016"/>
      <w:bookmarkEnd w:id="8327"/>
    </w:p>
    <w:p w14:paraId="2928F263" w14:textId="77777777" w:rsidR="00EE124E" w:rsidRPr="00EE124E" w:rsidRDefault="00EE124E" w:rsidP="00EE124E">
      <w:pPr>
        <w:rPr>
          <w:rtl/>
        </w:rPr>
      </w:pPr>
      <w:bookmarkStart w:id="8328" w:name="_ETM_Q1_5638157"/>
      <w:bookmarkEnd w:id="8328"/>
    </w:p>
    <w:p w14:paraId="22E78DBE" w14:textId="77777777" w:rsidR="00EE124E" w:rsidRPr="00EE124E" w:rsidRDefault="00EE124E" w:rsidP="00571501">
      <w:pPr>
        <w:pStyle w:val="a5"/>
        <w:keepNext/>
        <w:rPr>
          <w:rtl/>
        </w:rPr>
      </w:pPr>
      <w:bookmarkStart w:id="8329" w:name="ET_speaker_יונתן_בובליל_62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29"/>
    </w:p>
    <w:p w14:paraId="28357A55" w14:textId="77777777" w:rsidR="00EE124E" w:rsidRPr="00EE124E" w:rsidRDefault="00EE124E" w:rsidP="00571501">
      <w:pPr>
        <w:pStyle w:val="KeepWithNext"/>
        <w:rPr>
          <w:rtl/>
        </w:rPr>
      </w:pPr>
    </w:p>
    <w:p w14:paraId="26A2CD39" w14:textId="77777777" w:rsidR="00EE124E" w:rsidRPr="00EE124E" w:rsidRDefault="00EE124E" w:rsidP="00EE124E">
      <w:pPr>
        <w:rPr>
          <w:rtl/>
        </w:rPr>
      </w:pPr>
      <w:bookmarkStart w:id="8330" w:name="_ETM_Q1_5647771"/>
      <w:bookmarkEnd w:id="8330"/>
      <w:r w:rsidRPr="00EE124E">
        <w:rPr>
          <w:rtl/>
        </w:rPr>
        <w:t>מ</w:t>
      </w:r>
      <w:bookmarkStart w:id="8331" w:name="_ETM_Q1_5647833"/>
      <w:bookmarkEnd w:id="8331"/>
      <w:r w:rsidRPr="00EE124E">
        <w:rPr>
          <w:rtl/>
        </w:rPr>
        <w:t xml:space="preserve">שחקי כדורגל, למשל. </w:t>
      </w:r>
    </w:p>
    <w:p w14:paraId="4EA7BBFA" w14:textId="77777777" w:rsidR="00EE124E" w:rsidRPr="00EE124E" w:rsidRDefault="00EE124E" w:rsidP="00EE124E">
      <w:pPr>
        <w:rPr>
          <w:rtl/>
        </w:rPr>
      </w:pPr>
    </w:p>
    <w:p w14:paraId="13E34F79" w14:textId="77777777" w:rsidR="00EE124E" w:rsidRPr="00EE124E" w:rsidRDefault="00EE124E" w:rsidP="00571501">
      <w:pPr>
        <w:pStyle w:val="af8"/>
        <w:keepNext/>
        <w:rPr>
          <w:rtl/>
        </w:rPr>
      </w:pPr>
      <w:bookmarkStart w:id="8332" w:name="ET_yor_5726_62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332"/>
    </w:p>
    <w:p w14:paraId="126C8CC8" w14:textId="77777777" w:rsidR="00EE124E" w:rsidRPr="00EE124E" w:rsidRDefault="00EE124E" w:rsidP="00571501">
      <w:pPr>
        <w:pStyle w:val="KeepWithNext"/>
        <w:rPr>
          <w:rtl/>
        </w:rPr>
      </w:pPr>
    </w:p>
    <w:p w14:paraId="6961947E" w14:textId="77777777" w:rsidR="00EE124E" w:rsidRPr="00EE124E" w:rsidRDefault="00EE124E" w:rsidP="00EE124E">
      <w:pPr>
        <w:rPr>
          <w:rtl/>
        </w:rPr>
      </w:pPr>
      <w:bookmarkStart w:id="8333" w:name="_ETM_Q1_5646966"/>
      <w:bookmarkEnd w:id="8333"/>
      <w:r w:rsidRPr="00EE124E">
        <w:rPr>
          <w:rtl/>
        </w:rPr>
        <w:t>אירועי אבטחה, שמשלמים</w:t>
      </w:r>
      <w:bookmarkStart w:id="8334" w:name="_ETM_Q1_5649130"/>
      <w:bookmarkEnd w:id="8334"/>
      <w:r w:rsidRPr="00EE124E">
        <w:rPr>
          <w:rtl/>
        </w:rPr>
        <w:t xml:space="preserve"> בהם אגרה. </w:t>
      </w:r>
      <w:bookmarkStart w:id="8335" w:name="_ETM_Q1_5650812"/>
      <w:bookmarkEnd w:id="8335"/>
    </w:p>
    <w:p w14:paraId="5F8A9CAF" w14:textId="77777777" w:rsidR="00EE124E" w:rsidRPr="00EE124E" w:rsidRDefault="00EE124E" w:rsidP="00EE124E">
      <w:pPr>
        <w:rPr>
          <w:rtl/>
        </w:rPr>
      </w:pPr>
      <w:bookmarkStart w:id="8336" w:name="_ETM_Q1_5650892"/>
      <w:bookmarkEnd w:id="8336"/>
    </w:p>
    <w:p w14:paraId="63A9C987" w14:textId="77777777" w:rsidR="00EE124E" w:rsidRPr="00EE124E" w:rsidRDefault="00EE124E" w:rsidP="00571501">
      <w:pPr>
        <w:pStyle w:val="a5"/>
        <w:keepNext/>
        <w:rPr>
          <w:rtl/>
        </w:rPr>
      </w:pPr>
      <w:bookmarkStart w:id="8337" w:name="ET_speaker_יונתן_בובליל_62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37"/>
    </w:p>
    <w:p w14:paraId="03A525BA" w14:textId="77777777" w:rsidR="00EE124E" w:rsidRPr="00EE124E" w:rsidRDefault="00EE124E" w:rsidP="00571501">
      <w:pPr>
        <w:pStyle w:val="KeepWithNext"/>
        <w:rPr>
          <w:rtl/>
        </w:rPr>
      </w:pPr>
    </w:p>
    <w:p w14:paraId="71A4F056" w14:textId="77777777" w:rsidR="00EE124E" w:rsidRPr="00EE124E" w:rsidRDefault="00EE124E" w:rsidP="00EE124E">
      <w:pPr>
        <w:rPr>
          <w:rtl/>
        </w:rPr>
      </w:pPr>
      <w:bookmarkStart w:id="8338" w:name="_ETM_Q1_5652691"/>
      <w:bookmarkStart w:id="8339" w:name="_ETM_Q1_5652738"/>
      <w:bookmarkEnd w:id="8338"/>
      <w:bookmarkEnd w:id="8339"/>
      <w:r w:rsidRPr="00EE124E">
        <w:rPr>
          <w:rtl/>
        </w:rPr>
        <w:t xml:space="preserve">מוסדות חינוך, בתי חולים וכו'. </w:t>
      </w:r>
    </w:p>
    <w:p w14:paraId="5FA5140B" w14:textId="77777777" w:rsidR="00EE124E" w:rsidRPr="00EE124E" w:rsidRDefault="00EE124E" w:rsidP="00EE124E">
      <w:pPr>
        <w:rPr>
          <w:rtl/>
        </w:rPr>
      </w:pPr>
      <w:bookmarkStart w:id="8340" w:name="_ETM_Q1_5659209"/>
      <w:bookmarkStart w:id="8341" w:name="_ETM_Q1_5659295"/>
      <w:bookmarkEnd w:id="8340"/>
      <w:bookmarkEnd w:id="8341"/>
    </w:p>
    <w:p w14:paraId="5AFECD20" w14:textId="77777777" w:rsidR="00EE124E" w:rsidRPr="00EE124E" w:rsidRDefault="00EE124E" w:rsidP="00EE124E">
      <w:pPr>
        <w:rPr>
          <w:rtl/>
        </w:rPr>
      </w:pPr>
      <w:bookmarkStart w:id="8342" w:name="_ETM_Q1_5659361"/>
      <w:bookmarkStart w:id="8343" w:name="_ETM_Q1_5659445"/>
      <w:bookmarkEnd w:id="8342"/>
      <w:bookmarkEnd w:id="8343"/>
      <w:r w:rsidRPr="00EE124E">
        <w:rPr>
          <w:rtl/>
        </w:rPr>
        <w:t xml:space="preserve">לגבי מצבת </w:t>
      </w:r>
      <w:bookmarkStart w:id="8344" w:name="_ETM_Q1_5661633"/>
      <w:bookmarkEnd w:id="8344"/>
      <w:r w:rsidRPr="00EE124E">
        <w:rPr>
          <w:rtl/>
        </w:rPr>
        <w:t>כוח אדם, אני לא יודע לפרק את זה לשוטרים, לשוטרים</w:t>
      </w:r>
      <w:bookmarkStart w:id="8345" w:name="_ETM_Q1_5665092"/>
      <w:bookmarkEnd w:id="8345"/>
      <w:r w:rsidRPr="00EE124E">
        <w:rPr>
          <w:rtl/>
        </w:rPr>
        <w:t xml:space="preserve"> עירוניים ולמצבת שוטרי סיור. אני כן יודע להגיד שנכון לסוף מאי</w:t>
      </w:r>
      <w:bookmarkStart w:id="8346" w:name="_ETM_Q1_5675117"/>
      <w:bookmarkEnd w:id="8346"/>
      <w:r w:rsidRPr="00EE124E">
        <w:rPr>
          <w:rtl/>
        </w:rPr>
        <w:t xml:space="preserve"> 2024, מצבת קבע ישיר של המשטרה עמדה על 27,300</w:t>
      </w:r>
      <w:bookmarkStart w:id="8347" w:name="_ETM_Q1_5689509"/>
      <w:bookmarkEnd w:id="8347"/>
      <w:r w:rsidRPr="00EE124E">
        <w:rPr>
          <w:rtl/>
        </w:rPr>
        <w:t xml:space="preserve"> שוטרים. </w:t>
      </w:r>
      <w:bookmarkStart w:id="8348" w:name="_ETM_Q1_5691213"/>
      <w:bookmarkEnd w:id="8348"/>
    </w:p>
    <w:p w14:paraId="7C102A60" w14:textId="77777777" w:rsidR="00EE124E" w:rsidRPr="00EE124E" w:rsidRDefault="00EE124E" w:rsidP="00EE124E">
      <w:pPr>
        <w:rPr>
          <w:rtl/>
        </w:rPr>
      </w:pPr>
      <w:bookmarkStart w:id="8349" w:name="_ETM_Q1_5691297"/>
      <w:bookmarkEnd w:id="8349"/>
    </w:p>
    <w:p w14:paraId="13369858" w14:textId="77777777" w:rsidR="00EE124E" w:rsidRPr="00EE124E" w:rsidRDefault="00EE124E" w:rsidP="00571501">
      <w:pPr>
        <w:pStyle w:val="a5"/>
        <w:keepNext/>
        <w:rPr>
          <w:rtl/>
        </w:rPr>
      </w:pPr>
      <w:bookmarkStart w:id="8350" w:name="ET_speaker_6361_62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50"/>
    </w:p>
    <w:p w14:paraId="307F1800" w14:textId="77777777" w:rsidR="00EE124E" w:rsidRPr="00EE124E" w:rsidRDefault="00EE124E" w:rsidP="00571501">
      <w:pPr>
        <w:pStyle w:val="KeepWithNext"/>
        <w:rPr>
          <w:rtl/>
        </w:rPr>
      </w:pPr>
    </w:p>
    <w:p w14:paraId="16C87C0A" w14:textId="77777777" w:rsidR="00EE124E" w:rsidRPr="00EE124E" w:rsidRDefault="00EE124E" w:rsidP="00EE124E">
      <w:pPr>
        <w:rPr>
          <w:rtl/>
        </w:rPr>
      </w:pPr>
      <w:bookmarkStart w:id="8351" w:name="_ETM_Q1_5691318"/>
      <w:bookmarkStart w:id="8352" w:name="_ETM_Q1_5691367"/>
      <w:bookmarkEnd w:id="8351"/>
      <w:bookmarkEnd w:id="8352"/>
      <w:r w:rsidRPr="00EE124E">
        <w:rPr>
          <w:rtl/>
        </w:rPr>
        <w:t>מה זה קבע ישיר?</w:t>
      </w:r>
    </w:p>
    <w:p w14:paraId="244B3C6A" w14:textId="77777777" w:rsidR="00EE124E" w:rsidRPr="00EE124E" w:rsidRDefault="00EE124E" w:rsidP="00EE124E">
      <w:pPr>
        <w:rPr>
          <w:rtl/>
        </w:rPr>
      </w:pPr>
      <w:bookmarkStart w:id="8353" w:name="_ETM_Q1_5691290"/>
      <w:bookmarkStart w:id="8354" w:name="_ETM_Q1_5691363"/>
      <w:bookmarkEnd w:id="8353"/>
      <w:bookmarkEnd w:id="8354"/>
    </w:p>
    <w:p w14:paraId="75596B7F" w14:textId="77777777" w:rsidR="00EE124E" w:rsidRPr="00EE124E" w:rsidRDefault="00EE124E" w:rsidP="00571501">
      <w:pPr>
        <w:pStyle w:val="a5"/>
        <w:keepNext/>
        <w:rPr>
          <w:rtl/>
        </w:rPr>
      </w:pPr>
      <w:bookmarkStart w:id="8355" w:name="ET_speaker_יונתן_בובליל_62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55"/>
    </w:p>
    <w:p w14:paraId="027DE1CC" w14:textId="77777777" w:rsidR="00EE124E" w:rsidRPr="00EE124E" w:rsidRDefault="00EE124E" w:rsidP="00571501">
      <w:pPr>
        <w:pStyle w:val="KeepWithNext"/>
        <w:rPr>
          <w:rtl/>
        </w:rPr>
      </w:pPr>
    </w:p>
    <w:p w14:paraId="324C0FEC" w14:textId="77777777" w:rsidR="00EE124E" w:rsidRPr="00EE124E" w:rsidRDefault="00EE124E" w:rsidP="00EE124E">
      <w:pPr>
        <w:rPr>
          <w:rtl/>
        </w:rPr>
      </w:pPr>
      <w:bookmarkStart w:id="8356" w:name="_ETM_Q1_5693275"/>
      <w:bookmarkStart w:id="8357" w:name="_ETM_Q1_5693320"/>
      <w:bookmarkEnd w:id="8356"/>
      <w:bookmarkEnd w:id="8357"/>
      <w:r w:rsidRPr="00EE124E">
        <w:rPr>
          <w:rtl/>
        </w:rPr>
        <w:t xml:space="preserve">מבחינתך שוטרים. מצבת כוח אדם. </w:t>
      </w:r>
      <w:bookmarkStart w:id="8358" w:name="_ETM_Q1_5696257"/>
      <w:bookmarkEnd w:id="8358"/>
    </w:p>
    <w:p w14:paraId="2B0BAF26" w14:textId="77777777" w:rsidR="00EE124E" w:rsidRPr="00EE124E" w:rsidRDefault="00EE124E" w:rsidP="00EE124E">
      <w:pPr>
        <w:rPr>
          <w:rtl/>
        </w:rPr>
      </w:pPr>
      <w:bookmarkStart w:id="8359" w:name="_ETM_Q1_5696329"/>
      <w:bookmarkEnd w:id="8359"/>
    </w:p>
    <w:p w14:paraId="7A4B0A2F" w14:textId="77777777" w:rsidR="00EE124E" w:rsidRPr="00EE124E" w:rsidRDefault="00EE124E" w:rsidP="00571501">
      <w:pPr>
        <w:pStyle w:val="a5"/>
        <w:keepNext/>
        <w:rPr>
          <w:rtl/>
        </w:rPr>
      </w:pPr>
      <w:bookmarkStart w:id="8360" w:name="ET_speaker_6361_62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60"/>
    </w:p>
    <w:p w14:paraId="2BD2B4EC" w14:textId="77777777" w:rsidR="00EE124E" w:rsidRPr="00EE124E" w:rsidRDefault="00EE124E" w:rsidP="00571501">
      <w:pPr>
        <w:pStyle w:val="KeepWithNext"/>
        <w:rPr>
          <w:rtl/>
        </w:rPr>
      </w:pPr>
    </w:p>
    <w:p w14:paraId="4D738159" w14:textId="77777777" w:rsidR="00EE124E" w:rsidRPr="00EE124E" w:rsidRDefault="00EE124E" w:rsidP="00EE124E">
      <w:pPr>
        <w:rPr>
          <w:rtl/>
        </w:rPr>
      </w:pPr>
      <w:bookmarkStart w:id="8361" w:name="_ETM_Q1_5698282"/>
      <w:bookmarkStart w:id="8362" w:name="_ETM_Q1_5698325"/>
      <w:bookmarkEnd w:id="8361"/>
      <w:bookmarkEnd w:id="8362"/>
      <w:r w:rsidRPr="00EE124E">
        <w:rPr>
          <w:rtl/>
        </w:rPr>
        <w:t xml:space="preserve">אני </w:t>
      </w:r>
      <w:bookmarkStart w:id="8363" w:name="_ETM_Q1_5698833"/>
      <w:bookmarkEnd w:id="8363"/>
      <w:r w:rsidRPr="00EE124E">
        <w:rPr>
          <w:rtl/>
        </w:rPr>
        <w:t xml:space="preserve">שאלתי על סיור, אבל אין לך נתונים. </w:t>
      </w:r>
    </w:p>
    <w:p w14:paraId="63361556" w14:textId="77777777" w:rsidR="00EE124E" w:rsidRPr="00EE124E" w:rsidRDefault="00EE124E" w:rsidP="00EE124E">
      <w:pPr>
        <w:rPr>
          <w:rtl/>
        </w:rPr>
      </w:pPr>
      <w:bookmarkStart w:id="8364" w:name="_ETM_Q1_5699773"/>
      <w:bookmarkStart w:id="8365" w:name="_ETM_Q1_5699847"/>
      <w:bookmarkEnd w:id="8364"/>
      <w:bookmarkEnd w:id="8365"/>
    </w:p>
    <w:p w14:paraId="2CDD7490" w14:textId="77777777" w:rsidR="00EE124E" w:rsidRPr="00EE124E" w:rsidRDefault="00EE124E" w:rsidP="00571501">
      <w:pPr>
        <w:pStyle w:val="a5"/>
        <w:keepNext/>
        <w:rPr>
          <w:rtl/>
        </w:rPr>
      </w:pPr>
      <w:bookmarkStart w:id="8366" w:name="ET_speaker_יונתן_בובליל_62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66"/>
    </w:p>
    <w:p w14:paraId="46CD7681" w14:textId="77777777" w:rsidR="00EE124E" w:rsidRPr="00EE124E" w:rsidRDefault="00EE124E" w:rsidP="00571501">
      <w:pPr>
        <w:pStyle w:val="KeepWithNext"/>
        <w:rPr>
          <w:rtl/>
        </w:rPr>
      </w:pPr>
    </w:p>
    <w:p w14:paraId="5348038F" w14:textId="77777777" w:rsidR="00EE124E" w:rsidRPr="00EE124E" w:rsidRDefault="00EE124E" w:rsidP="00EE124E">
      <w:pPr>
        <w:rPr>
          <w:rtl/>
        </w:rPr>
      </w:pPr>
      <w:bookmarkStart w:id="8367" w:name="_ETM_Q1_5699755"/>
      <w:bookmarkStart w:id="8368" w:name="_ETM_Q1_5699795"/>
      <w:bookmarkEnd w:id="8367"/>
      <w:bookmarkEnd w:id="8368"/>
      <w:r w:rsidRPr="00EE124E">
        <w:rPr>
          <w:rtl/>
        </w:rPr>
        <w:t>התחלתי ואמרתי שאני</w:t>
      </w:r>
      <w:bookmarkStart w:id="8369" w:name="_ETM_Q1_5700007"/>
      <w:bookmarkEnd w:id="8369"/>
      <w:r w:rsidRPr="00EE124E">
        <w:rPr>
          <w:rtl/>
        </w:rPr>
        <w:t xml:space="preserve"> לא יודע לפרט. </w:t>
      </w:r>
      <w:bookmarkStart w:id="8370" w:name="_ETM_Q1_5702022"/>
      <w:bookmarkEnd w:id="8370"/>
    </w:p>
    <w:p w14:paraId="0CBD76D8" w14:textId="77777777" w:rsidR="00EE124E" w:rsidRPr="00EE124E" w:rsidRDefault="00EE124E" w:rsidP="00EE124E">
      <w:pPr>
        <w:rPr>
          <w:rtl/>
        </w:rPr>
      </w:pPr>
      <w:bookmarkStart w:id="8371" w:name="_ETM_Q1_5702110"/>
      <w:bookmarkEnd w:id="8371"/>
    </w:p>
    <w:p w14:paraId="5B84F38A" w14:textId="77777777" w:rsidR="00EE124E" w:rsidRPr="00EE124E" w:rsidRDefault="00EE124E" w:rsidP="00571501">
      <w:pPr>
        <w:pStyle w:val="a5"/>
        <w:keepNext/>
        <w:rPr>
          <w:rtl/>
        </w:rPr>
      </w:pPr>
      <w:bookmarkStart w:id="8372" w:name="ET_speaker_6361_62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72"/>
    </w:p>
    <w:p w14:paraId="167FE262" w14:textId="77777777" w:rsidR="00EE124E" w:rsidRPr="00EE124E" w:rsidRDefault="00EE124E" w:rsidP="00571501">
      <w:pPr>
        <w:pStyle w:val="KeepWithNext"/>
        <w:rPr>
          <w:rtl/>
        </w:rPr>
      </w:pPr>
    </w:p>
    <w:p w14:paraId="431C76A2" w14:textId="77777777" w:rsidR="00EE124E" w:rsidRPr="00EE124E" w:rsidRDefault="00EE124E" w:rsidP="00EE124E">
      <w:pPr>
        <w:rPr>
          <w:rtl/>
        </w:rPr>
      </w:pPr>
      <w:bookmarkStart w:id="8373" w:name="_ETM_Q1_5704516"/>
      <w:bookmarkStart w:id="8374" w:name="_ETM_Q1_5704553"/>
      <w:bookmarkEnd w:id="8373"/>
      <w:bookmarkEnd w:id="8374"/>
      <w:r w:rsidRPr="00EE124E">
        <w:rPr>
          <w:rtl/>
        </w:rPr>
        <w:t xml:space="preserve">אלה סך השוטרים במשטרת ישראל בסוף מאי </w:t>
      </w:r>
      <w:bookmarkStart w:id="8375" w:name="_ETM_Q1_5707495"/>
      <w:bookmarkEnd w:id="8375"/>
      <w:r w:rsidRPr="00EE124E">
        <w:rPr>
          <w:rtl/>
        </w:rPr>
        <w:t>2024?</w:t>
      </w:r>
    </w:p>
    <w:p w14:paraId="3600050F" w14:textId="77777777" w:rsidR="00EE124E" w:rsidRPr="00EE124E" w:rsidRDefault="00EE124E" w:rsidP="00EE124E">
      <w:pPr>
        <w:rPr>
          <w:rtl/>
        </w:rPr>
      </w:pPr>
      <w:bookmarkStart w:id="8376" w:name="_ETM_Q1_5707339"/>
      <w:bookmarkEnd w:id="8376"/>
    </w:p>
    <w:p w14:paraId="39CEF2FB" w14:textId="77777777" w:rsidR="00EE124E" w:rsidRPr="00EE124E" w:rsidRDefault="00EE124E" w:rsidP="00571501">
      <w:pPr>
        <w:pStyle w:val="a5"/>
        <w:keepNext/>
        <w:rPr>
          <w:rtl/>
        </w:rPr>
      </w:pPr>
      <w:bookmarkStart w:id="8377" w:name="ET_speaker_יונתן_בובליל_62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77"/>
    </w:p>
    <w:p w14:paraId="534C5B8D" w14:textId="77777777" w:rsidR="00EE124E" w:rsidRPr="00EE124E" w:rsidRDefault="00EE124E" w:rsidP="00571501">
      <w:pPr>
        <w:pStyle w:val="KeepWithNext"/>
        <w:rPr>
          <w:rtl/>
        </w:rPr>
      </w:pPr>
    </w:p>
    <w:p w14:paraId="33611E4B" w14:textId="77777777" w:rsidR="00EE124E" w:rsidRPr="00EE124E" w:rsidRDefault="00EE124E" w:rsidP="00EE124E">
      <w:pPr>
        <w:rPr>
          <w:rtl/>
        </w:rPr>
      </w:pPr>
      <w:bookmarkStart w:id="8378" w:name="_ETM_Q1_5709351"/>
      <w:bookmarkStart w:id="8379" w:name="_ETM_Q1_5709389"/>
      <w:bookmarkEnd w:id="8378"/>
      <w:bookmarkEnd w:id="8379"/>
      <w:r w:rsidRPr="00EE124E">
        <w:rPr>
          <w:rtl/>
        </w:rPr>
        <w:t xml:space="preserve">כן. </w:t>
      </w:r>
    </w:p>
    <w:p w14:paraId="2FD3F691" w14:textId="77777777" w:rsidR="00EE124E" w:rsidRPr="00EE124E" w:rsidRDefault="00EE124E" w:rsidP="00EE124E">
      <w:pPr>
        <w:rPr>
          <w:rtl/>
        </w:rPr>
      </w:pPr>
      <w:bookmarkStart w:id="8380" w:name="_ETM_Q1_5710254"/>
      <w:bookmarkStart w:id="8381" w:name="_ETM_Q1_5710323"/>
      <w:bookmarkEnd w:id="8380"/>
      <w:bookmarkEnd w:id="8381"/>
    </w:p>
    <w:p w14:paraId="71A6F1EA" w14:textId="77777777" w:rsidR="00EE124E" w:rsidRPr="00EE124E" w:rsidRDefault="00EE124E" w:rsidP="00571501">
      <w:pPr>
        <w:pStyle w:val="a5"/>
        <w:keepNext/>
        <w:rPr>
          <w:rtl/>
        </w:rPr>
      </w:pPr>
      <w:bookmarkStart w:id="8382" w:name="ET_speaker_6361_63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82"/>
    </w:p>
    <w:p w14:paraId="2C9B84A9" w14:textId="77777777" w:rsidR="00EE124E" w:rsidRPr="00EE124E" w:rsidRDefault="00EE124E" w:rsidP="00571501">
      <w:pPr>
        <w:pStyle w:val="KeepWithNext"/>
        <w:rPr>
          <w:rtl/>
        </w:rPr>
      </w:pPr>
    </w:p>
    <w:p w14:paraId="653D1B89" w14:textId="77777777" w:rsidR="00EE124E" w:rsidRPr="00EE124E" w:rsidRDefault="00EE124E" w:rsidP="00EE124E">
      <w:pPr>
        <w:rPr>
          <w:rtl/>
        </w:rPr>
      </w:pPr>
      <w:r w:rsidRPr="00EE124E">
        <w:rPr>
          <w:rtl/>
        </w:rPr>
        <w:t>והיום?</w:t>
      </w:r>
    </w:p>
    <w:p w14:paraId="7456564B" w14:textId="77777777" w:rsidR="00EE124E" w:rsidRPr="00EE124E" w:rsidRDefault="00EE124E" w:rsidP="00EE124E">
      <w:pPr>
        <w:rPr>
          <w:rtl/>
        </w:rPr>
      </w:pPr>
    </w:p>
    <w:p w14:paraId="2F39814B" w14:textId="77777777" w:rsidR="00EE124E" w:rsidRPr="00EE124E" w:rsidRDefault="00EE124E" w:rsidP="00571501">
      <w:pPr>
        <w:pStyle w:val="a5"/>
        <w:keepNext/>
        <w:rPr>
          <w:rtl/>
        </w:rPr>
      </w:pPr>
      <w:bookmarkStart w:id="8383" w:name="ET_speaker_יונתן_בובליל_63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83"/>
    </w:p>
    <w:p w14:paraId="4C21F270" w14:textId="77777777" w:rsidR="00EE124E" w:rsidRPr="00EE124E" w:rsidRDefault="00EE124E" w:rsidP="00571501">
      <w:pPr>
        <w:pStyle w:val="KeepWithNext"/>
        <w:rPr>
          <w:rtl/>
        </w:rPr>
      </w:pPr>
    </w:p>
    <w:p w14:paraId="4D5E8482" w14:textId="77777777" w:rsidR="00EE124E" w:rsidRPr="00EE124E" w:rsidRDefault="00EE124E" w:rsidP="00EE124E">
      <w:pPr>
        <w:rPr>
          <w:rtl/>
        </w:rPr>
      </w:pPr>
      <w:bookmarkStart w:id="8384" w:name="_ETM_Q1_5711570"/>
      <w:bookmarkStart w:id="8385" w:name="_ETM_Q1_5711612"/>
      <w:bookmarkEnd w:id="8384"/>
      <w:bookmarkEnd w:id="8385"/>
      <w:r w:rsidRPr="00EE124E">
        <w:rPr>
          <w:rtl/>
        </w:rPr>
        <w:t>אני לא יודע היום.</w:t>
      </w:r>
      <w:bookmarkStart w:id="8386" w:name="_ETM_Q1_5713658"/>
      <w:bookmarkEnd w:id="8386"/>
    </w:p>
    <w:p w14:paraId="3E0E568E" w14:textId="77777777" w:rsidR="00EE124E" w:rsidRPr="00EE124E" w:rsidRDefault="00EE124E" w:rsidP="00EE124E">
      <w:pPr>
        <w:rPr>
          <w:rtl/>
        </w:rPr>
      </w:pPr>
      <w:bookmarkStart w:id="8387" w:name="_ETM_Q1_5713740"/>
      <w:bookmarkStart w:id="8388" w:name="_ETM_Q1_5714731"/>
      <w:bookmarkEnd w:id="8387"/>
      <w:bookmarkEnd w:id="8388"/>
    </w:p>
    <w:p w14:paraId="471B4B92" w14:textId="77777777" w:rsidR="00EE124E" w:rsidRPr="00EE124E" w:rsidRDefault="00EE124E" w:rsidP="00571501">
      <w:pPr>
        <w:pStyle w:val="a5"/>
        <w:keepNext/>
        <w:rPr>
          <w:rtl/>
        </w:rPr>
      </w:pPr>
      <w:bookmarkStart w:id="8389" w:name="ET_speaker_6361_63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89"/>
    </w:p>
    <w:p w14:paraId="7D2EEC8A" w14:textId="77777777" w:rsidR="00EE124E" w:rsidRPr="00EE124E" w:rsidRDefault="00EE124E" w:rsidP="00571501">
      <w:pPr>
        <w:pStyle w:val="KeepWithNext"/>
        <w:rPr>
          <w:rtl/>
        </w:rPr>
      </w:pPr>
    </w:p>
    <w:p w14:paraId="0C35556F" w14:textId="77777777" w:rsidR="00EE124E" w:rsidRPr="00EE124E" w:rsidRDefault="00EE124E" w:rsidP="00EE124E">
      <w:pPr>
        <w:rPr>
          <w:rtl/>
        </w:rPr>
      </w:pPr>
      <w:bookmarkStart w:id="8390" w:name="_ETM_Q1_5715277"/>
      <w:bookmarkStart w:id="8391" w:name="_ETM_Q1_5715329"/>
      <w:bookmarkEnd w:id="8390"/>
      <w:bookmarkEnd w:id="8391"/>
      <w:r w:rsidRPr="00EE124E">
        <w:rPr>
          <w:rtl/>
        </w:rPr>
        <w:t xml:space="preserve">מה היה </w:t>
      </w:r>
      <w:bookmarkStart w:id="8392" w:name="_ETM_Q1_5715346"/>
      <w:bookmarkEnd w:id="8392"/>
      <w:r w:rsidRPr="00EE124E">
        <w:rPr>
          <w:rtl/>
        </w:rPr>
        <w:t>ב-2023?</w:t>
      </w:r>
      <w:bookmarkStart w:id="8393" w:name="_ETM_Q1_5715619"/>
      <w:bookmarkEnd w:id="8393"/>
    </w:p>
    <w:p w14:paraId="751B3AFE" w14:textId="77777777" w:rsidR="00EE124E" w:rsidRPr="00EE124E" w:rsidRDefault="00EE124E" w:rsidP="00EE124E">
      <w:pPr>
        <w:rPr>
          <w:rtl/>
        </w:rPr>
      </w:pPr>
      <w:bookmarkStart w:id="8394" w:name="_ETM_Q1_5715702"/>
      <w:bookmarkEnd w:id="8394"/>
    </w:p>
    <w:p w14:paraId="30B320E7" w14:textId="77777777" w:rsidR="00EE124E" w:rsidRPr="00EE124E" w:rsidRDefault="00EE124E" w:rsidP="00571501">
      <w:pPr>
        <w:pStyle w:val="a5"/>
        <w:keepNext/>
        <w:rPr>
          <w:rtl/>
        </w:rPr>
      </w:pPr>
      <w:bookmarkStart w:id="8395" w:name="ET_speaker_יונתן_בובליל_63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395"/>
    </w:p>
    <w:p w14:paraId="630216DB" w14:textId="77777777" w:rsidR="00EE124E" w:rsidRPr="00EE124E" w:rsidRDefault="00EE124E" w:rsidP="00571501">
      <w:pPr>
        <w:pStyle w:val="KeepWithNext"/>
        <w:rPr>
          <w:rtl/>
        </w:rPr>
      </w:pPr>
    </w:p>
    <w:p w14:paraId="6233C0B3" w14:textId="77777777" w:rsidR="00EE124E" w:rsidRPr="00EE124E" w:rsidRDefault="00EE124E" w:rsidP="00EE124E">
      <w:pPr>
        <w:rPr>
          <w:rtl/>
        </w:rPr>
      </w:pPr>
      <w:bookmarkStart w:id="8396" w:name="_ETM_Q1_5717840"/>
      <w:bookmarkStart w:id="8397" w:name="_ETM_Q1_5717889"/>
      <w:bookmarkEnd w:id="8396"/>
      <w:bookmarkEnd w:id="8397"/>
      <w:r w:rsidRPr="00EE124E">
        <w:rPr>
          <w:rtl/>
        </w:rPr>
        <w:t>בינואר 2024 המצבה עמדה על 26,749 שוטרים.</w:t>
      </w:r>
      <w:bookmarkStart w:id="8398" w:name="_ETM_Q1_5725524"/>
      <w:bookmarkEnd w:id="8398"/>
      <w:r w:rsidRPr="00EE124E">
        <w:rPr>
          <w:rtl/>
        </w:rPr>
        <w:t xml:space="preserve"> בערך 720 שוטרים עד מאי. </w:t>
      </w:r>
      <w:bookmarkStart w:id="8399" w:name="_ETM_Q1_5741657"/>
      <w:bookmarkEnd w:id="8399"/>
    </w:p>
    <w:p w14:paraId="76747781" w14:textId="77777777" w:rsidR="00EE124E" w:rsidRPr="00EE124E" w:rsidRDefault="00EE124E" w:rsidP="00EE124E">
      <w:pPr>
        <w:rPr>
          <w:rtl/>
        </w:rPr>
      </w:pPr>
      <w:bookmarkStart w:id="8400" w:name="_ETM_Q1_5741742"/>
      <w:bookmarkEnd w:id="8400"/>
    </w:p>
    <w:p w14:paraId="6D197FF4"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064EA9A8" w14:textId="77777777" w:rsidR="00EE124E" w:rsidRPr="00EE124E" w:rsidRDefault="00EE124E" w:rsidP="00EE124E">
      <w:pPr>
        <w:keepNext/>
        <w:ind w:firstLine="0"/>
        <w:rPr>
          <w:rtl/>
        </w:rPr>
      </w:pPr>
    </w:p>
    <w:p w14:paraId="12CF48CF" w14:textId="77777777" w:rsidR="00EE124E" w:rsidRPr="00EE124E" w:rsidRDefault="00EE124E" w:rsidP="00EE124E">
      <w:pPr>
        <w:rPr>
          <w:rtl/>
        </w:rPr>
      </w:pPr>
      <w:bookmarkStart w:id="8401" w:name="_ETM_Q1_5741283"/>
      <w:bookmarkStart w:id="8402" w:name="_ETM_Q1_5741328"/>
      <w:bookmarkEnd w:id="8401"/>
      <w:bookmarkEnd w:id="8402"/>
      <w:r w:rsidRPr="00EE124E">
        <w:rPr>
          <w:rtl/>
        </w:rPr>
        <w:t xml:space="preserve">אלה שני תאריכים </w:t>
      </w:r>
      <w:bookmarkStart w:id="8403" w:name="_ETM_Q1_5738779"/>
      <w:bookmarkEnd w:id="8403"/>
      <w:r w:rsidRPr="00EE124E">
        <w:rPr>
          <w:rtl/>
        </w:rPr>
        <w:t xml:space="preserve">שונים. דיברתי על שנת 2023 מול שנת 2024. </w:t>
      </w:r>
      <w:bookmarkStart w:id="8404" w:name="_ETM_Q1_5751270"/>
      <w:bookmarkStart w:id="8405" w:name="_ETM_Q1_5759302"/>
      <w:bookmarkEnd w:id="8404"/>
      <w:bookmarkEnd w:id="8405"/>
    </w:p>
    <w:p w14:paraId="3528D836" w14:textId="77777777" w:rsidR="00EE124E" w:rsidRPr="00EE124E" w:rsidRDefault="00EE124E" w:rsidP="00EE124E">
      <w:pPr>
        <w:rPr>
          <w:rtl/>
        </w:rPr>
      </w:pPr>
      <w:bookmarkStart w:id="8406" w:name="_ETM_Q1_5759383"/>
      <w:bookmarkEnd w:id="8406"/>
    </w:p>
    <w:p w14:paraId="7AFB4D21" w14:textId="77777777" w:rsidR="00EE124E" w:rsidRPr="00EE124E" w:rsidRDefault="00EE124E" w:rsidP="00571501">
      <w:pPr>
        <w:pStyle w:val="a5"/>
        <w:keepNext/>
        <w:rPr>
          <w:rtl/>
        </w:rPr>
      </w:pPr>
      <w:bookmarkStart w:id="8407" w:name="ET_speaker_יונתן_בובליל_63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07"/>
    </w:p>
    <w:p w14:paraId="15CAF010" w14:textId="77777777" w:rsidR="00EE124E" w:rsidRPr="00EE124E" w:rsidRDefault="00EE124E" w:rsidP="00571501">
      <w:pPr>
        <w:pStyle w:val="KeepWithNext"/>
        <w:rPr>
          <w:rtl/>
        </w:rPr>
      </w:pPr>
    </w:p>
    <w:p w14:paraId="25686012" w14:textId="77777777" w:rsidR="00EE124E" w:rsidRPr="00EE124E" w:rsidRDefault="00EE124E" w:rsidP="00EE124E">
      <w:pPr>
        <w:rPr>
          <w:rtl/>
        </w:rPr>
      </w:pPr>
      <w:bookmarkStart w:id="8408" w:name="_ETM_Q1_5762862"/>
      <w:bookmarkStart w:id="8409" w:name="_ETM_Q1_5762914"/>
      <w:bookmarkEnd w:id="8408"/>
      <w:bookmarkEnd w:id="8409"/>
      <w:r w:rsidRPr="00EE124E">
        <w:rPr>
          <w:rtl/>
        </w:rPr>
        <w:t>המצבה</w:t>
      </w:r>
      <w:bookmarkStart w:id="8410" w:name="_ETM_Q1_5778622"/>
      <w:bookmarkEnd w:id="8410"/>
      <w:r w:rsidRPr="00EE124E">
        <w:rPr>
          <w:rtl/>
        </w:rPr>
        <w:t xml:space="preserve"> במאי 2024 עמדה על 27,311, ובמאי 2023 – 26,013 שוטרים. </w:t>
      </w:r>
      <w:bookmarkStart w:id="8411" w:name="_ETM_Q1_5792866"/>
      <w:bookmarkStart w:id="8412" w:name="_ETM_Q1_5796898"/>
      <w:bookmarkEnd w:id="8411"/>
      <w:bookmarkEnd w:id="8412"/>
    </w:p>
    <w:p w14:paraId="303A463E" w14:textId="77777777" w:rsidR="00EE124E" w:rsidRPr="00EE124E" w:rsidRDefault="00EE124E" w:rsidP="00EE124E">
      <w:pPr>
        <w:rPr>
          <w:rtl/>
        </w:rPr>
      </w:pPr>
      <w:bookmarkStart w:id="8413" w:name="_ETM_Q1_5796982"/>
      <w:bookmarkEnd w:id="8413"/>
    </w:p>
    <w:p w14:paraId="46A578B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5515B7AF" w14:textId="77777777" w:rsidR="00EE124E" w:rsidRPr="00EE124E" w:rsidRDefault="00EE124E" w:rsidP="00EE124E">
      <w:pPr>
        <w:keepNext/>
        <w:ind w:firstLine="0"/>
        <w:rPr>
          <w:rtl/>
        </w:rPr>
      </w:pPr>
    </w:p>
    <w:p w14:paraId="3D34AA49" w14:textId="77777777" w:rsidR="00EE124E" w:rsidRPr="00EE124E" w:rsidRDefault="00EE124E" w:rsidP="00EE124E">
      <w:pPr>
        <w:rPr>
          <w:rtl/>
        </w:rPr>
      </w:pPr>
      <w:bookmarkStart w:id="8414" w:name="_ETM_Q1_5799360"/>
      <w:bookmarkStart w:id="8415" w:name="_ETM_Q1_5799407"/>
      <w:bookmarkEnd w:id="8414"/>
      <w:bookmarkEnd w:id="8415"/>
      <w:r w:rsidRPr="00EE124E">
        <w:rPr>
          <w:rtl/>
        </w:rPr>
        <w:t>וזה כללי?</w:t>
      </w:r>
    </w:p>
    <w:p w14:paraId="28759A12" w14:textId="77777777" w:rsidR="00EE124E" w:rsidRPr="00EE124E" w:rsidRDefault="00EE124E" w:rsidP="00EE124E">
      <w:pPr>
        <w:rPr>
          <w:rtl/>
        </w:rPr>
      </w:pPr>
      <w:bookmarkStart w:id="8416" w:name="_ETM_Q1_5799122"/>
      <w:bookmarkStart w:id="8417" w:name="_ETM_Q1_5799210"/>
      <w:bookmarkEnd w:id="8416"/>
      <w:bookmarkEnd w:id="8417"/>
    </w:p>
    <w:p w14:paraId="42A47F6D" w14:textId="77777777" w:rsidR="00EE124E" w:rsidRPr="00EE124E" w:rsidRDefault="00EE124E" w:rsidP="00571501">
      <w:pPr>
        <w:pStyle w:val="a5"/>
        <w:keepNext/>
        <w:rPr>
          <w:rtl/>
        </w:rPr>
      </w:pPr>
      <w:bookmarkStart w:id="8418" w:name="ET_speaker_יונתן_בובליל_63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18"/>
    </w:p>
    <w:p w14:paraId="3BB95F1A" w14:textId="77777777" w:rsidR="00EE124E" w:rsidRPr="00EE124E" w:rsidRDefault="00EE124E" w:rsidP="00571501">
      <w:pPr>
        <w:pStyle w:val="KeepWithNext"/>
        <w:rPr>
          <w:rtl/>
        </w:rPr>
      </w:pPr>
    </w:p>
    <w:p w14:paraId="51822E81" w14:textId="77777777" w:rsidR="00EE124E" w:rsidRPr="00EE124E" w:rsidRDefault="00EE124E" w:rsidP="00EE124E">
      <w:pPr>
        <w:rPr>
          <w:rtl/>
        </w:rPr>
      </w:pPr>
      <w:bookmarkStart w:id="8419" w:name="_ETM_Q1_5801438"/>
      <w:bookmarkStart w:id="8420" w:name="_ETM_Q1_5801487"/>
      <w:bookmarkEnd w:id="8419"/>
      <w:bookmarkEnd w:id="8420"/>
      <w:r w:rsidRPr="00EE124E">
        <w:rPr>
          <w:rtl/>
        </w:rPr>
        <w:t xml:space="preserve">כן, זה כללי. על הכול. </w:t>
      </w:r>
    </w:p>
    <w:p w14:paraId="0A3EDE56" w14:textId="77777777" w:rsidR="00EE124E" w:rsidRPr="00EE124E" w:rsidRDefault="00EE124E" w:rsidP="00EE124E">
      <w:pPr>
        <w:rPr>
          <w:rtl/>
        </w:rPr>
      </w:pPr>
      <w:bookmarkStart w:id="8421" w:name="_ETM_Q1_5799894"/>
      <w:bookmarkStart w:id="8422" w:name="_ETM_Q1_5799978"/>
      <w:bookmarkEnd w:id="8421"/>
      <w:bookmarkEnd w:id="8422"/>
    </w:p>
    <w:p w14:paraId="28E44A0F" w14:textId="77777777" w:rsidR="00EE124E" w:rsidRPr="00EE124E" w:rsidRDefault="00EE124E" w:rsidP="00571501">
      <w:pPr>
        <w:pStyle w:val="a5"/>
        <w:keepNext/>
        <w:rPr>
          <w:rtl/>
        </w:rPr>
      </w:pPr>
      <w:bookmarkStart w:id="8423" w:name="ET_knessetmember_6156_63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23"/>
    </w:p>
    <w:p w14:paraId="58F9D97F" w14:textId="77777777" w:rsidR="00EE124E" w:rsidRPr="00EE124E" w:rsidRDefault="00EE124E" w:rsidP="00571501">
      <w:pPr>
        <w:pStyle w:val="KeepWithNext"/>
        <w:rPr>
          <w:rtl/>
        </w:rPr>
      </w:pPr>
    </w:p>
    <w:p w14:paraId="0419B1E2" w14:textId="77777777" w:rsidR="00EE124E" w:rsidRPr="00EE124E" w:rsidRDefault="00EE124E" w:rsidP="00EE124E">
      <w:pPr>
        <w:rPr>
          <w:rtl/>
        </w:rPr>
      </w:pPr>
      <w:bookmarkStart w:id="8424" w:name="_ETM_Q1_5802213"/>
      <w:bookmarkStart w:id="8425" w:name="_ETM_Q1_5802254"/>
      <w:bookmarkEnd w:id="8424"/>
      <w:bookmarkEnd w:id="8425"/>
      <w:r w:rsidRPr="00EE124E">
        <w:rPr>
          <w:rtl/>
        </w:rPr>
        <w:t>זה האיוש?</w:t>
      </w:r>
      <w:bookmarkStart w:id="8426" w:name="_ETM_Q1_5803967"/>
      <w:bookmarkEnd w:id="8426"/>
    </w:p>
    <w:p w14:paraId="68C9EF49" w14:textId="77777777" w:rsidR="00EE124E" w:rsidRPr="00EE124E" w:rsidRDefault="00EE124E" w:rsidP="00EE124E">
      <w:pPr>
        <w:rPr>
          <w:rtl/>
        </w:rPr>
      </w:pPr>
      <w:bookmarkStart w:id="8427" w:name="_ETM_Q1_5804039"/>
      <w:bookmarkEnd w:id="8427"/>
    </w:p>
    <w:p w14:paraId="25EDA89A" w14:textId="77777777" w:rsidR="00EE124E" w:rsidRPr="00EE124E" w:rsidRDefault="00EE124E" w:rsidP="00571501">
      <w:pPr>
        <w:pStyle w:val="a5"/>
        <w:keepNext/>
        <w:rPr>
          <w:rtl/>
        </w:rPr>
      </w:pPr>
      <w:bookmarkStart w:id="8428" w:name="ET_speaker_יונתן_בובליל_63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28"/>
    </w:p>
    <w:p w14:paraId="2969D0B2" w14:textId="77777777" w:rsidR="00EE124E" w:rsidRPr="00EE124E" w:rsidRDefault="00EE124E" w:rsidP="00571501">
      <w:pPr>
        <w:pStyle w:val="KeepWithNext"/>
        <w:rPr>
          <w:rtl/>
        </w:rPr>
      </w:pPr>
    </w:p>
    <w:p w14:paraId="5B7811B5" w14:textId="77777777" w:rsidR="00EE124E" w:rsidRPr="00EE124E" w:rsidRDefault="00EE124E" w:rsidP="00EE124E">
      <w:pPr>
        <w:rPr>
          <w:rtl/>
        </w:rPr>
      </w:pPr>
      <w:bookmarkStart w:id="8429" w:name="_ETM_Q1_5806643"/>
      <w:bookmarkStart w:id="8430" w:name="_ETM_Q1_5806683"/>
      <w:bookmarkEnd w:id="8429"/>
      <w:bookmarkEnd w:id="8430"/>
      <w:r w:rsidRPr="00EE124E">
        <w:rPr>
          <w:rtl/>
        </w:rPr>
        <w:t xml:space="preserve">כן. </w:t>
      </w:r>
    </w:p>
    <w:p w14:paraId="284C2CD0" w14:textId="77777777" w:rsidR="00EE124E" w:rsidRPr="00EE124E" w:rsidRDefault="00EE124E" w:rsidP="00EE124E">
      <w:pPr>
        <w:rPr>
          <w:rtl/>
        </w:rPr>
      </w:pPr>
      <w:bookmarkStart w:id="8431" w:name="_ETM_Q1_5807600"/>
      <w:bookmarkStart w:id="8432" w:name="_ETM_Q1_5807664"/>
      <w:bookmarkEnd w:id="8431"/>
      <w:bookmarkEnd w:id="8432"/>
    </w:p>
    <w:p w14:paraId="0D5FFC29" w14:textId="77777777" w:rsidR="00EE124E" w:rsidRPr="00EE124E" w:rsidRDefault="00EE124E" w:rsidP="00571501">
      <w:pPr>
        <w:pStyle w:val="a5"/>
        <w:keepNext/>
        <w:rPr>
          <w:rtl/>
        </w:rPr>
      </w:pPr>
      <w:bookmarkStart w:id="8433" w:name="ET_knessetmember_6156_6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33"/>
    </w:p>
    <w:p w14:paraId="36596725" w14:textId="77777777" w:rsidR="00EE124E" w:rsidRPr="00EE124E" w:rsidRDefault="00EE124E" w:rsidP="00571501">
      <w:pPr>
        <w:pStyle w:val="KeepWithNext"/>
        <w:rPr>
          <w:rtl/>
        </w:rPr>
      </w:pPr>
    </w:p>
    <w:p w14:paraId="1ED6BD67" w14:textId="77777777" w:rsidR="00EE124E" w:rsidRPr="00EE124E" w:rsidRDefault="00EE124E" w:rsidP="00EE124E">
      <w:pPr>
        <w:rPr>
          <w:rtl/>
        </w:rPr>
      </w:pPr>
      <w:bookmarkStart w:id="8434" w:name="_ETM_Q1_5809219"/>
      <w:bookmarkStart w:id="8435" w:name="_ETM_Q1_5809254"/>
      <w:bookmarkEnd w:id="8434"/>
      <w:bookmarkEnd w:id="8435"/>
      <w:r w:rsidRPr="00EE124E">
        <w:rPr>
          <w:rtl/>
        </w:rPr>
        <w:t xml:space="preserve">קודם כול, </w:t>
      </w:r>
      <w:bookmarkStart w:id="8436" w:name="_ETM_Q1_5815440"/>
      <w:bookmarkEnd w:id="8436"/>
      <w:r w:rsidRPr="00EE124E">
        <w:rPr>
          <w:rtl/>
        </w:rPr>
        <w:t>צריך לומר שזה בניגוד למה שהשר לביטחון לאומי אומר בתקשורת.</w:t>
      </w:r>
      <w:bookmarkStart w:id="8437" w:name="_ETM_Q1_5819167"/>
      <w:bookmarkEnd w:id="8437"/>
      <w:r w:rsidRPr="00EE124E">
        <w:rPr>
          <w:rtl/>
        </w:rPr>
        <w:t xml:space="preserve"> הוא דיבר על גיוס של 2,000 איש. </w:t>
      </w:r>
      <w:bookmarkStart w:id="8438" w:name="_ETM_Q1_5825463"/>
      <w:bookmarkEnd w:id="8438"/>
    </w:p>
    <w:p w14:paraId="2F2CCC6B" w14:textId="77777777" w:rsidR="00EE124E" w:rsidRPr="00EE124E" w:rsidRDefault="00EE124E" w:rsidP="00EE124E">
      <w:pPr>
        <w:rPr>
          <w:rtl/>
        </w:rPr>
      </w:pPr>
      <w:bookmarkStart w:id="8439" w:name="_ETM_Q1_5825534"/>
      <w:bookmarkEnd w:id="8439"/>
    </w:p>
    <w:p w14:paraId="64AB00F5" w14:textId="77777777" w:rsidR="00EE124E" w:rsidRPr="00EE124E" w:rsidRDefault="00EE124E" w:rsidP="00571501">
      <w:pPr>
        <w:pStyle w:val="af8"/>
        <w:keepNext/>
        <w:rPr>
          <w:rtl/>
        </w:rPr>
      </w:pPr>
      <w:bookmarkStart w:id="8440" w:name="ET_yor_5726_64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440"/>
    </w:p>
    <w:p w14:paraId="0F5099EA" w14:textId="77777777" w:rsidR="00EE124E" w:rsidRPr="00EE124E" w:rsidRDefault="00EE124E" w:rsidP="00571501">
      <w:pPr>
        <w:pStyle w:val="KeepWithNext"/>
        <w:rPr>
          <w:rtl/>
        </w:rPr>
      </w:pPr>
    </w:p>
    <w:p w14:paraId="222D507F" w14:textId="77777777" w:rsidR="00EE124E" w:rsidRPr="00EE124E" w:rsidRDefault="00EE124E" w:rsidP="00EE124E">
      <w:pPr>
        <w:rPr>
          <w:rtl/>
        </w:rPr>
      </w:pPr>
      <w:bookmarkStart w:id="8441" w:name="_ETM_Q1_5824002"/>
      <w:bookmarkEnd w:id="8441"/>
      <w:r w:rsidRPr="00EE124E">
        <w:rPr>
          <w:rtl/>
        </w:rPr>
        <w:t>וכמה היו בפועל?</w:t>
      </w:r>
      <w:bookmarkStart w:id="8442" w:name="_ETM_Q1_5827106"/>
      <w:bookmarkEnd w:id="8442"/>
    </w:p>
    <w:p w14:paraId="3F75CB3D" w14:textId="77777777" w:rsidR="00EE124E" w:rsidRPr="00EE124E" w:rsidRDefault="00EE124E" w:rsidP="00EE124E">
      <w:pPr>
        <w:rPr>
          <w:rtl/>
        </w:rPr>
      </w:pPr>
      <w:bookmarkStart w:id="8443" w:name="_ETM_Q1_5827180"/>
      <w:bookmarkEnd w:id="8443"/>
    </w:p>
    <w:p w14:paraId="2502B85B" w14:textId="77777777" w:rsidR="00EE124E" w:rsidRPr="00EE124E" w:rsidRDefault="00EE124E" w:rsidP="00571501">
      <w:pPr>
        <w:pStyle w:val="a5"/>
        <w:keepNext/>
        <w:rPr>
          <w:rtl/>
        </w:rPr>
      </w:pPr>
      <w:bookmarkStart w:id="8444" w:name="ET_speaker_6361_64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44"/>
    </w:p>
    <w:p w14:paraId="746742B0" w14:textId="77777777" w:rsidR="00EE124E" w:rsidRPr="00EE124E" w:rsidRDefault="00EE124E" w:rsidP="00571501">
      <w:pPr>
        <w:pStyle w:val="KeepWithNext"/>
        <w:rPr>
          <w:rtl/>
        </w:rPr>
      </w:pPr>
    </w:p>
    <w:p w14:paraId="38764CA7" w14:textId="77777777" w:rsidR="00EE124E" w:rsidRPr="00EE124E" w:rsidRDefault="00EE124E" w:rsidP="00EE124E">
      <w:pPr>
        <w:rPr>
          <w:rtl/>
        </w:rPr>
      </w:pPr>
      <w:bookmarkStart w:id="8445" w:name="_ETM_Q1_5825535"/>
      <w:bookmarkStart w:id="8446" w:name="_ETM_Q1_5825580"/>
      <w:bookmarkEnd w:id="8445"/>
      <w:bookmarkEnd w:id="8446"/>
      <w:r w:rsidRPr="00EE124E">
        <w:rPr>
          <w:rtl/>
        </w:rPr>
        <w:t>700</w:t>
      </w:r>
      <w:bookmarkStart w:id="8447" w:name="_ETM_Q1_5827729"/>
      <w:bookmarkEnd w:id="8447"/>
      <w:r w:rsidRPr="00EE124E">
        <w:rPr>
          <w:rtl/>
        </w:rPr>
        <w:t xml:space="preserve">. </w:t>
      </w:r>
      <w:bookmarkStart w:id="8448" w:name="_ETM_Q1_5828778"/>
      <w:bookmarkEnd w:id="8448"/>
    </w:p>
    <w:p w14:paraId="2D67801B" w14:textId="77777777" w:rsidR="00EE124E" w:rsidRPr="00EE124E" w:rsidRDefault="00EE124E" w:rsidP="00EE124E">
      <w:pPr>
        <w:rPr>
          <w:rtl/>
        </w:rPr>
      </w:pPr>
      <w:bookmarkStart w:id="8449" w:name="_ETM_Q1_5828853"/>
      <w:bookmarkEnd w:id="8449"/>
    </w:p>
    <w:p w14:paraId="76AA52B0" w14:textId="77777777" w:rsidR="00EE124E" w:rsidRPr="00EE124E" w:rsidRDefault="00EE124E" w:rsidP="00571501">
      <w:pPr>
        <w:pStyle w:val="af8"/>
        <w:keepNext/>
        <w:rPr>
          <w:rtl/>
        </w:rPr>
      </w:pPr>
      <w:bookmarkStart w:id="8450" w:name="ET_yor_5726_64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450"/>
    </w:p>
    <w:p w14:paraId="7F3323B1" w14:textId="77777777" w:rsidR="00EE124E" w:rsidRPr="00EE124E" w:rsidRDefault="00EE124E" w:rsidP="00571501">
      <w:pPr>
        <w:pStyle w:val="KeepWithNext"/>
        <w:rPr>
          <w:rtl/>
        </w:rPr>
      </w:pPr>
    </w:p>
    <w:p w14:paraId="67ED43F2" w14:textId="77777777" w:rsidR="00EE124E" w:rsidRPr="00EE124E" w:rsidRDefault="00EE124E" w:rsidP="00EE124E">
      <w:pPr>
        <w:rPr>
          <w:rtl/>
        </w:rPr>
      </w:pPr>
      <w:bookmarkStart w:id="8451" w:name="_ETM_Q1_5830219"/>
      <w:bookmarkEnd w:id="8451"/>
      <w:r w:rsidRPr="00EE124E">
        <w:rPr>
          <w:rtl/>
        </w:rPr>
        <w:t>מתי הוא אמר את זה בפעם האחרונה?</w:t>
      </w:r>
    </w:p>
    <w:p w14:paraId="1454847E" w14:textId="77777777" w:rsidR="00EE124E" w:rsidRPr="00EE124E" w:rsidRDefault="00EE124E" w:rsidP="00EE124E">
      <w:pPr>
        <w:rPr>
          <w:rtl/>
        </w:rPr>
      </w:pPr>
      <w:bookmarkStart w:id="8452" w:name="_ETM_Q1_5833491"/>
      <w:bookmarkStart w:id="8453" w:name="_ETM_Q1_5833628"/>
      <w:bookmarkStart w:id="8454" w:name="_ETM_Q1_5836179"/>
      <w:bookmarkEnd w:id="8452"/>
      <w:bookmarkEnd w:id="8453"/>
      <w:bookmarkEnd w:id="8454"/>
    </w:p>
    <w:p w14:paraId="096B86A1" w14:textId="77777777" w:rsidR="00EE124E" w:rsidRPr="00EE124E" w:rsidRDefault="00EE124E" w:rsidP="00571501">
      <w:pPr>
        <w:pStyle w:val="a5"/>
        <w:keepNext/>
        <w:rPr>
          <w:rtl/>
        </w:rPr>
      </w:pPr>
      <w:bookmarkStart w:id="8455" w:name="ET_knessetmember_6156_64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55"/>
    </w:p>
    <w:p w14:paraId="7D189272" w14:textId="77777777" w:rsidR="00EE124E" w:rsidRPr="00EE124E" w:rsidRDefault="00EE124E" w:rsidP="00571501">
      <w:pPr>
        <w:pStyle w:val="KeepWithNext"/>
        <w:rPr>
          <w:rtl/>
        </w:rPr>
      </w:pPr>
    </w:p>
    <w:p w14:paraId="32B715F4" w14:textId="77777777" w:rsidR="00EE124E" w:rsidRPr="00EE124E" w:rsidRDefault="00EE124E" w:rsidP="00EE124E">
      <w:pPr>
        <w:rPr>
          <w:rtl/>
        </w:rPr>
      </w:pPr>
      <w:bookmarkStart w:id="8456" w:name="_ETM_Q1_5836776"/>
      <w:bookmarkStart w:id="8457" w:name="_ETM_Q1_5836818"/>
      <w:bookmarkEnd w:id="8456"/>
      <w:bookmarkEnd w:id="8457"/>
      <w:r w:rsidRPr="00EE124E">
        <w:rPr>
          <w:rtl/>
        </w:rPr>
        <w:t xml:space="preserve">בשבועות האחרונים. </w:t>
      </w:r>
      <w:bookmarkStart w:id="8458" w:name="_ETM_Q1_5846644"/>
      <w:bookmarkEnd w:id="8458"/>
      <w:r w:rsidRPr="00EE124E">
        <w:rPr>
          <w:rtl/>
        </w:rPr>
        <w:t xml:space="preserve">איך </w:t>
      </w:r>
      <w:bookmarkStart w:id="8459" w:name="_ETM_Q1_5847388"/>
      <w:bookmarkEnd w:id="8459"/>
      <w:r w:rsidRPr="00EE124E">
        <w:rPr>
          <w:rtl/>
        </w:rPr>
        <w:t>אתם מסבירים את הירידה בהוצאות שכר בכל הגופים שלכם? מה הייתה התוכנית ומה קורה בשב"ס?</w:t>
      </w:r>
      <w:bookmarkStart w:id="8460" w:name="_ETM_Q1_5862504"/>
      <w:bookmarkEnd w:id="8460"/>
      <w:r w:rsidRPr="00EE124E">
        <w:rPr>
          <w:rtl/>
        </w:rPr>
        <w:t xml:space="preserve"> לאן הלך הכסף?</w:t>
      </w:r>
    </w:p>
    <w:p w14:paraId="34D1F2E7" w14:textId="77777777" w:rsidR="00EE124E" w:rsidRPr="00EE124E" w:rsidRDefault="00EE124E" w:rsidP="00EE124E">
      <w:pPr>
        <w:rPr>
          <w:rtl/>
        </w:rPr>
      </w:pPr>
      <w:bookmarkStart w:id="8461" w:name="_ETM_Q1_5852385"/>
      <w:bookmarkStart w:id="8462" w:name="_ETM_Q1_5852459"/>
      <w:bookmarkStart w:id="8463" w:name="_ETM_Q1_5908474"/>
      <w:bookmarkEnd w:id="8461"/>
      <w:bookmarkEnd w:id="8462"/>
      <w:bookmarkEnd w:id="8463"/>
    </w:p>
    <w:p w14:paraId="756069C5" w14:textId="77777777" w:rsidR="00EE124E" w:rsidRPr="00EE124E" w:rsidRDefault="00EE124E" w:rsidP="00571501">
      <w:pPr>
        <w:pStyle w:val="a5"/>
        <w:keepNext/>
        <w:rPr>
          <w:rtl/>
        </w:rPr>
      </w:pPr>
      <w:bookmarkStart w:id="8464" w:name="ET_speaker_6361_64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64"/>
    </w:p>
    <w:p w14:paraId="0EC6B350" w14:textId="77777777" w:rsidR="00EE124E" w:rsidRPr="00EE124E" w:rsidRDefault="00EE124E" w:rsidP="00571501">
      <w:pPr>
        <w:pStyle w:val="KeepWithNext"/>
        <w:rPr>
          <w:rtl/>
        </w:rPr>
      </w:pPr>
    </w:p>
    <w:p w14:paraId="77D9CA91" w14:textId="77777777" w:rsidR="00EE124E" w:rsidRPr="00EE124E" w:rsidRDefault="00EE124E" w:rsidP="00EE124E">
      <w:pPr>
        <w:rPr>
          <w:rtl/>
        </w:rPr>
      </w:pPr>
      <w:bookmarkStart w:id="8465" w:name="_ETM_Q1_5909044"/>
      <w:bookmarkStart w:id="8466" w:name="_ETM_Q1_5909087"/>
      <w:bookmarkEnd w:id="8465"/>
      <w:bookmarkEnd w:id="8466"/>
      <w:r w:rsidRPr="00EE124E">
        <w:rPr>
          <w:rtl/>
        </w:rPr>
        <w:t xml:space="preserve">לא ענית לי עדיין על שיטור עירוני. </w:t>
      </w:r>
    </w:p>
    <w:p w14:paraId="793D19F4" w14:textId="77777777" w:rsidR="00EE124E" w:rsidRPr="00EE124E" w:rsidRDefault="00EE124E" w:rsidP="00EE124E">
      <w:pPr>
        <w:rPr>
          <w:rtl/>
        </w:rPr>
      </w:pPr>
      <w:bookmarkStart w:id="8467" w:name="_ETM_Q1_5909861"/>
      <w:bookmarkStart w:id="8468" w:name="_ETM_Q1_5909941"/>
      <w:bookmarkEnd w:id="8467"/>
      <w:bookmarkEnd w:id="8468"/>
    </w:p>
    <w:p w14:paraId="38199A74" w14:textId="77777777" w:rsidR="00EE124E" w:rsidRPr="00EE124E" w:rsidRDefault="00EE124E" w:rsidP="00571501">
      <w:pPr>
        <w:pStyle w:val="a5"/>
        <w:keepNext/>
        <w:rPr>
          <w:rtl/>
        </w:rPr>
      </w:pPr>
      <w:bookmarkStart w:id="8469" w:name="ET_speaker_יונתן_בובליל_64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69"/>
    </w:p>
    <w:p w14:paraId="494734DF" w14:textId="77777777" w:rsidR="00EE124E" w:rsidRPr="00EE124E" w:rsidRDefault="00EE124E" w:rsidP="00571501">
      <w:pPr>
        <w:pStyle w:val="KeepWithNext"/>
        <w:rPr>
          <w:rtl/>
        </w:rPr>
      </w:pPr>
    </w:p>
    <w:p w14:paraId="4BC43BF5" w14:textId="77777777" w:rsidR="00EE124E" w:rsidRDefault="00EE124E" w:rsidP="00EE124E">
      <w:pPr>
        <w:rPr>
          <w:rtl/>
        </w:rPr>
      </w:pPr>
      <w:bookmarkStart w:id="8470" w:name="_ETM_Q1_5909166"/>
      <w:bookmarkStart w:id="8471" w:name="_ETM_Q1_5909209"/>
      <w:bookmarkStart w:id="8472" w:name="_ETM_Q1_5911760"/>
      <w:bookmarkStart w:id="8473" w:name="_ETM_Q1_5911840"/>
      <w:bookmarkEnd w:id="8470"/>
      <w:bookmarkEnd w:id="8471"/>
      <w:bookmarkEnd w:id="8472"/>
      <w:bookmarkEnd w:id="8473"/>
      <w:r w:rsidRPr="00EE124E">
        <w:rPr>
          <w:rtl/>
        </w:rPr>
        <w:t xml:space="preserve">קיבלתי את התשובה </w:t>
      </w:r>
      <w:bookmarkStart w:id="8474" w:name="_ETM_Q1_5922611"/>
      <w:bookmarkEnd w:id="8474"/>
      <w:r w:rsidRPr="00EE124E">
        <w:rPr>
          <w:rtl/>
        </w:rPr>
        <w:t xml:space="preserve">כרגע מהמשרד. שיטור עירוני מקודם לחקיקת קבע, ויוקצו 282 תקנים. </w:t>
      </w:r>
      <w:bookmarkStart w:id="8475" w:name="_ETM_Q1_5929089"/>
      <w:bookmarkEnd w:id="8475"/>
      <w:r w:rsidRPr="00EE124E">
        <w:rPr>
          <w:rtl/>
        </w:rPr>
        <w:t>כרגע הוקצו מעל 50 תקנים, והשלמת הפרסום תתבצע עם</w:t>
      </w:r>
      <w:bookmarkStart w:id="8476" w:name="_ETM_Q1_5936481"/>
      <w:bookmarkEnd w:id="8476"/>
      <w:r w:rsidRPr="00EE124E">
        <w:rPr>
          <w:rtl/>
        </w:rPr>
        <w:t xml:space="preserve"> מעבר חקיקת הקבע. </w:t>
      </w:r>
    </w:p>
    <w:p w14:paraId="656D5843" w14:textId="77777777" w:rsidR="00510184" w:rsidRPr="00EE124E" w:rsidRDefault="00510184" w:rsidP="00510184">
      <w:pPr>
        <w:rPr>
          <w:rtl/>
        </w:rPr>
      </w:pPr>
    </w:p>
    <w:p w14:paraId="423D03E4" w14:textId="77777777" w:rsidR="00EE124E" w:rsidRPr="00EE124E" w:rsidRDefault="00EE124E" w:rsidP="00571501">
      <w:pPr>
        <w:pStyle w:val="a5"/>
        <w:keepNext/>
        <w:rPr>
          <w:rtl/>
        </w:rPr>
      </w:pPr>
      <w:bookmarkStart w:id="8477" w:name="_ETM_Q1_5940745"/>
      <w:bookmarkStart w:id="8478" w:name="_ETM_Q1_5940836"/>
      <w:bookmarkStart w:id="8479" w:name="ET_speaker_6361_648"/>
      <w:bookmarkEnd w:id="8477"/>
      <w:bookmarkEnd w:id="847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479"/>
    </w:p>
    <w:p w14:paraId="39CB0C28" w14:textId="77777777" w:rsidR="00EE124E" w:rsidRPr="00EE124E" w:rsidRDefault="00EE124E" w:rsidP="00571501">
      <w:pPr>
        <w:pStyle w:val="KeepWithNext"/>
        <w:rPr>
          <w:rtl/>
        </w:rPr>
      </w:pPr>
    </w:p>
    <w:p w14:paraId="3D9E3B90" w14:textId="77777777" w:rsidR="00EE124E" w:rsidRPr="00EE124E" w:rsidRDefault="00EE124E" w:rsidP="00EE124E">
      <w:pPr>
        <w:rPr>
          <w:rtl/>
        </w:rPr>
      </w:pPr>
      <w:bookmarkStart w:id="8480" w:name="_ETM_Q1_5942583"/>
      <w:bookmarkStart w:id="8481" w:name="_ETM_Q1_5942633"/>
      <w:bookmarkEnd w:id="8480"/>
      <w:bookmarkEnd w:id="8481"/>
      <w:r w:rsidRPr="00EE124E">
        <w:rPr>
          <w:rtl/>
        </w:rPr>
        <w:t xml:space="preserve">שאלתי מה הסעיף התקציבי. </w:t>
      </w:r>
    </w:p>
    <w:p w14:paraId="7A5FE5C4" w14:textId="77777777" w:rsidR="00EE124E" w:rsidRPr="00EE124E" w:rsidRDefault="00EE124E" w:rsidP="00EE124E">
      <w:pPr>
        <w:rPr>
          <w:rtl/>
        </w:rPr>
      </w:pPr>
      <w:bookmarkStart w:id="8482" w:name="_ETM_Q1_5943298"/>
      <w:bookmarkStart w:id="8483" w:name="_ETM_Q1_5943352"/>
      <w:bookmarkEnd w:id="8482"/>
      <w:bookmarkEnd w:id="8483"/>
    </w:p>
    <w:p w14:paraId="4BFE83F8" w14:textId="77777777" w:rsidR="00EE124E" w:rsidRPr="00EE124E" w:rsidRDefault="00EE124E" w:rsidP="00571501">
      <w:pPr>
        <w:pStyle w:val="af8"/>
        <w:keepNext/>
        <w:rPr>
          <w:rtl/>
        </w:rPr>
      </w:pPr>
      <w:bookmarkStart w:id="8484" w:name="ET_yor_5726_64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484"/>
    </w:p>
    <w:p w14:paraId="7E198CFE" w14:textId="77777777" w:rsidR="00EE124E" w:rsidRPr="00EE124E" w:rsidRDefault="00EE124E" w:rsidP="00571501">
      <w:pPr>
        <w:pStyle w:val="KeepWithNext"/>
        <w:rPr>
          <w:rtl/>
        </w:rPr>
      </w:pPr>
    </w:p>
    <w:p w14:paraId="3542EC8D" w14:textId="77777777" w:rsidR="00EE124E" w:rsidRPr="00EE124E" w:rsidRDefault="00EE124E" w:rsidP="00EE124E">
      <w:pPr>
        <w:rPr>
          <w:rtl/>
        </w:rPr>
      </w:pPr>
      <w:bookmarkStart w:id="8485" w:name="_ETM_Q1_5853253"/>
      <w:bookmarkEnd w:id="8485"/>
      <w:r w:rsidRPr="00EE124E">
        <w:rPr>
          <w:rtl/>
        </w:rPr>
        <w:t>לא, שאלת גם</w:t>
      </w:r>
      <w:bookmarkStart w:id="8486" w:name="_ETM_Q1_5943586"/>
      <w:bookmarkEnd w:id="8486"/>
      <w:r w:rsidRPr="00EE124E">
        <w:rPr>
          <w:rtl/>
        </w:rPr>
        <w:t xml:space="preserve"> על המצבה. </w:t>
      </w:r>
      <w:bookmarkStart w:id="8487" w:name="_ETM_Q1_5854145"/>
      <w:bookmarkStart w:id="8488" w:name="_ETM_Q1_5846734"/>
      <w:bookmarkStart w:id="8489" w:name="_ETM_Q1_5751354"/>
      <w:bookmarkStart w:id="8490" w:name="_ETM_Q1_4860627"/>
      <w:bookmarkStart w:id="8491" w:name="_ETM_Q1_4860710"/>
      <w:bookmarkStart w:id="8492" w:name="_ETM_Q1_4755828"/>
      <w:bookmarkStart w:id="8493" w:name="_ETM_Q1_4755903"/>
      <w:bookmarkStart w:id="8494" w:name="_ETM_Q1_5946786"/>
      <w:bookmarkEnd w:id="8487"/>
      <w:bookmarkEnd w:id="8488"/>
      <w:bookmarkEnd w:id="8489"/>
      <w:bookmarkEnd w:id="8490"/>
      <w:bookmarkEnd w:id="8491"/>
      <w:bookmarkEnd w:id="8492"/>
      <w:bookmarkEnd w:id="8493"/>
      <w:bookmarkEnd w:id="8494"/>
    </w:p>
    <w:p w14:paraId="6379B5DC" w14:textId="77777777" w:rsidR="00EE124E" w:rsidRPr="00EE124E" w:rsidRDefault="00EE124E" w:rsidP="00EE124E">
      <w:pPr>
        <w:rPr>
          <w:rtl/>
        </w:rPr>
      </w:pPr>
      <w:bookmarkStart w:id="8495" w:name="_ETM_Q1_5946868"/>
      <w:bookmarkEnd w:id="8495"/>
    </w:p>
    <w:p w14:paraId="4F42B48E"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D157A2F" w14:textId="77777777" w:rsidR="00EE124E" w:rsidRPr="00EE124E" w:rsidRDefault="00EE124E" w:rsidP="00EE124E">
      <w:pPr>
        <w:keepNext/>
        <w:ind w:firstLine="0"/>
        <w:rPr>
          <w:rtl/>
        </w:rPr>
      </w:pPr>
    </w:p>
    <w:p w14:paraId="4BFD4BAB" w14:textId="77777777" w:rsidR="00EE124E" w:rsidRPr="00EE124E" w:rsidRDefault="00EE124E" w:rsidP="00EE124E">
      <w:pPr>
        <w:rPr>
          <w:rtl/>
        </w:rPr>
      </w:pPr>
      <w:bookmarkStart w:id="8496" w:name="_ETM_Q1_5948634"/>
      <w:bookmarkStart w:id="8497" w:name="_ETM_Q1_5948677"/>
      <w:bookmarkEnd w:id="8496"/>
      <w:bookmarkEnd w:id="8497"/>
      <w:r w:rsidRPr="00EE124E">
        <w:rPr>
          <w:rtl/>
        </w:rPr>
        <w:t>מה זה הוקצו 50? הוקצו לאן? המספר</w:t>
      </w:r>
      <w:bookmarkStart w:id="8498" w:name="_ETM_Q1_5953686"/>
      <w:bookmarkEnd w:id="8498"/>
      <w:r w:rsidRPr="00EE124E">
        <w:rPr>
          <w:rtl/>
        </w:rPr>
        <w:t xml:space="preserve"> משתנה, ולכן זה רק לעוטף, לדעתי. </w:t>
      </w:r>
    </w:p>
    <w:p w14:paraId="4F4CBCDB" w14:textId="77777777" w:rsidR="00EE124E" w:rsidRPr="00EE124E" w:rsidRDefault="00EE124E" w:rsidP="00EE124E">
      <w:pPr>
        <w:rPr>
          <w:rtl/>
        </w:rPr>
      </w:pPr>
      <w:bookmarkStart w:id="8499" w:name="_ETM_Q1_5958133"/>
      <w:bookmarkStart w:id="8500" w:name="_ETM_Q1_5958216"/>
      <w:bookmarkEnd w:id="8499"/>
      <w:bookmarkEnd w:id="8500"/>
    </w:p>
    <w:p w14:paraId="4DF6005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7176E656" w14:textId="77777777" w:rsidR="00EE124E" w:rsidRPr="00EE124E" w:rsidRDefault="00EE124E" w:rsidP="00EE124E">
      <w:pPr>
        <w:keepNext/>
        <w:ind w:firstLine="0"/>
        <w:rPr>
          <w:rtl/>
        </w:rPr>
      </w:pPr>
    </w:p>
    <w:p w14:paraId="796F52F2" w14:textId="77777777" w:rsidR="00EE124E" w:rsidRPr="00EE124E" w:rsidRDefault="00EE124E" w:rsidP="00EE124E">
      <w:pPr>
        <w:rPr>
          <w:rtl/>
        </w:rPr>
      </w:pPr>
      <w:bookmarkStart w:id="8501" w:name="_ETM_Q1_5960354"/>
      <w:bookmarkStart w:id="8502" w:name="_ETM_Q1_5960398"/>
      <w:bookmarkEnd w:id="8501"/>
      <w:bookmarkEnd w:id="8502"/>
      <w:r w:rsidRPr="00EE124E">
        <w:rPr>
          <w:rtl/>
        </w:rPr>
        <w:t xml:space="preserve">הוא לא שאל על </w:t>
      </w:r>
      <w:bookmarkStart w:id="8503" w:name="_ETM_Q1_5959795"/>
      <w:bookmarkEnd w:id="8503"/>
      <w:r w:rsidRPr="00EE124E">
        <w:rPr>
          <w:rtl/>
        </w:rPr>
        <w:t xml:space="preserve">התקנים שהוקצו, אלא כמה שוטרים התווספו לשיטור העירוני ב-2024. </w:t>
      </w:r>
    </w:p>
    <w:p w14:paraId="3ECE08B9" w14:textId="77777777" w:rsidR="00EE124E" w:rsidRPr="00EE124E" w:rsidRDefault="00EE124E" w:rsidP="00EE124E">
      <w:pPr>
        <w:rPr>
          <w:rtl/>
        </w:rPr>
      </w:pPr>
      <w:bookmarkStart w:id="8504" w:name="_ETM_Q1_5961018"/>
      <w:bookmarkEnd w:id="8504"/>
    </w:p>
    <w:p w14:paraId="01316FF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0A0E02B" w14:textId="77777777" w:rsidR="00EE124E" w:rsidRPr="00EE124E" w:rsidRDefault="00EE124E" w:rsidP="00EE124E">
      <w:pPr>
        <w:keepNext/>
        <w:ind w:firstLine="0"/>
        <w:rPr>
          <w:rtl/>
        </w:rPr>
      </w:pPr>
    </w:p>
    <w:p w14:paraId="16C4CD7B" w14:textId="77777777" w:rsidR="00EE124E" w:rsidRPr="00EE124E" w:rsidRDefault="00EE124E" w:rsidP="00EE124E">
      <w:pPr>
        <w:rPr>
          <w:rtl/>
        </w:rPr>
      </w:pPr>
      <w:bookmarkStart w:id="8505" w:name="_ETM_Q1_5960408"/>
      <w:bookmarkStart w:id="8506" w:name="_ETM_Q1_5960453"/>
      <w:bookmarkEnd w:id="8505"/>
      <w:bookmarkEnd w:id="8506"/>
      <w:r w:rsidRPr="00EE124E">
        <w:rPr>
          <w:rtl/>
        </w:rPr>
        <w:t xml:space="preserve">שאלתי רק על התקציב. </w:t>
      </w:r>
    </w:p>
    <w:p w14:paraId="170BB04B" w14:textId="77777777" w:rsidR="00EE124E" w:rsidRPr="00EE124E" w:rsidRDefault="00EE124E" w:rsidP="00EE124E">
      <w:pPr>
        <w:rPr>
          <w:rtl/>
        </w:rPr>
      </w:pPr>
      <w:bookmarkStart w:id="8507" w:name="_ETM_Q1_5965400"/>
      <w:bookmarkStart w:id="8508" w:name="_ETM_Q1_5965483"/>
      <w:bookmarkEnd w:id="8507"/>
      <w:bookmarkEnd w:id="8508"/>
    </w:p>
    <w:p w14:paraId="3676E119" w14:textId="77777777" w:rsidR="00EE124E" w:rsidRPr="00EE124E" w:rsidRDefault="00EE124E" w:rsidP="00571501">
      <w:pPr>
        <w:pStyle w:val="a5"/>
        <w:keepNext/>
        <w:rPr>
          <w:rtl/>
        </w:rPr>
      </w:pPr>
      <w:bookmarkStart w:id="8509" w:name="ET_speaker_יונתן_בובליל_65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09"/>
    </w:p>
    <w:p w14:paraId="09A64A3C" w14:textId="77777777" w:rsidR="00EE124E" w:rsidRPr="00EE124E" w:rsidRDefault="00EE124E" w:rsidP="00571501">
      <w:pPr>
        <w:pStyle w:val="KeepWithNext"/>
        <w:rPr>
          <w:rtl/>
        </w:rPr>
      </w:pPr>
    </w:p>
    <w:p w14:paraId="4B7AA495" w14:textId="77777777" w:rsidR="00EE124E" w:rsidRPr="00EE124E" w:rsidRDefault="00EE124E" w:rsidP="00EE124E">
      <w:pPr>
        <w:rPr>
          <w:rtl/>
        </w:rPr>
      </w:pPr>
      <w:bookmarkStart w:id="8510" w:name="_ETM_Q1_5967145"/>
      <w:bookmarkStart w:id="8511" w:name="_ETM_Q1_5967186"/>
      <w:bookmarkEnd w:id="8510"/>
      <w:bookmarkEnd w:id="8511"/>
      <w:r w:rsidRPr="00EE124E">
        <w:rPr>
          <w:rtl/>
        </w:rPr>
        <w:t xml:space="preserve">אני אשאל אותם ואני אחזיר תשובה. </w:t>
      </w:r>
      <w:bookmarkStart w:id="8512" w:name="_ETM_Q1_5967229"/>
      <w:bookmarkEnd w:id="8512"/>
    </w:p>
    <w:p w14:paraId="3B08B83A" w14:textId="77777777" w:rsidR="00EE124E" w:rsidRPr="00EE124E" w:rsidRDefault="00EE124E" w:rsidP="00EE124E">
      <w:pPr>
        <w:rPr>
          <w:rtl/>
        </w:rPr>
      </w:pPr>
      <w:bookmarkStart w:id="8513" w:name="_ETM_Q1_5967452"/>
      <w:bookmarkStart w:id="8514" w:name="_ETM_Q1_5967524"/>
      <w:bookmarkEnd w:id="8513"/>
      <w:bookmarkEnd w:id="8514"/>
    </w:p>
    <w:p w14:paraId="58906994" w14:textId="77777777" w:rsidR="00EE124E" w:rsidRPr="00EE124E" w:rsidRDefault="00EE124E" w:rsidP="00571501">
      <w:pPr>
        <w:pStyle w:val="a5"/>
        <w:keepNext/>
        <w:rPr>
          <w:rtl/>
        </w:rPr>
      </w:pPr>
      <w:bookmarkStart w:id="8515" w:name="ET_speaker_6361_65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15"/>
    </w:p>
    <w:p w14:paraId="372F2ACF" w14:textId="77777777" w:rsidR="00EE124E" w:rsidRPr="00EE124E" w:rsidRDefault="00EE124E" w:rsidP="00571501">
      <w:pPr>
        <w:pStyle w:val="KeepWithNext"/>
        <w:rPr>
          <w:rtl/>
        </w:rPr>
      </w:pPr>
    </w:p>
    <w:p w14:paraId="278A0B16" w14:textId="77777777" w:rsidR="00EE124E" w:rsidRPr="00EE124E" w:rsidRDefault="00EE124E" w:rsidP="00EE124E">
      <w:pPr>
        <w:rPr>
          <w:rtl/>
        </w:rPr>
      </w:pPr>
      <w:bookmarkStart w:id="8516" w:name="_ETM_Q1_5968850"/>
      <w:bookmarkStart w:id="8517" w:name="_ETM_Q1_5968884"/>
      <w:bookmarkEnd w:id="8516"/>
      <w:bookmarkEnd w:id="8517"/>
      <w:r w:rsidRPr="00EE124E">
        <w:rPr>
          <w:rtl/>
        </w:rPr>
        <w:t>ואיפה אני רואה את התקציב של השיטור העירוני?</w:t>
      </w:r>
      <w:bookmarkStart w:id="8518" w:name="_ETM_Q1_5970752"/>
      <w:bookmarkEnd w:id="8518"/>
    </w:p>
    <w:p w14:paraId="75D81432" w14:textId="77777777" w:rsidR="00EE124E" w:rsidRPr="00EE124E" w:rsidRDefault="00EE124E" w:rsidP="00EE124E">
      <w:pPr>
        <w:rPr>
          <w:rtl/>
        </w:rPr>
      </w:pPr>
      <w:bookmarkStart w:id="8519" w:name="_ETM_Q1_5970819"/>
      <w:bookmarkStart w:id="8520" w:name="_ETM_Q1_5971825"/>
      <w:bookmarkEnd w:id="8519"/>
      <w:bookmarkEnd w:id="8520"/>
    </w:p>
    <w:p w14:paraId="7D8BADC2" w14:textId="77777777" w:rsidR="00EE124E" w:rsidRPr="00EE124E" w:rsidRDefault="00EE124E" w:rsidP="00571501">
      <w:pPr>
        <w:pStyle w:val="a5"/>
        <w:keepNext/>
        <w:rPr>
          <w:rtl/>
        </w:rPr>
      </w:pPr>
      <w:bookmarkStart w:id="8521" w:name="ET_speaker_יונתן_בובליל_65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21"/>
    </w:p>
    <w:p w14:paraId="7295E562" w14:textId="77777777" w:rsidR="00EE124E" w:rsidRPr="00EE124E" w:rsidRDefault="00EE124E" w:rsidP="00571501">
      <w:pPr>
        <w:pStyle w:val="KeepWithNext"/>
        <w:rPr>
          <w:rtl/>
        </w:rPr>
      </w:pPr>
    </w:p>
    <w:p w14:paraId="7B8DCED1" w14:textId="77777777" w:rsidR="00EE124E" w:rsidRPr="00EE124E" w:rsidRDefault="00EE124E" w:rsidP="00EE124E">
      <w:pPr>
        <w:rPr>
          <w:rtl/>
        </w:rPr>
      </w:pPr>
      <w:bookmarkStart w:id="8522" w:name="_ETM_Q1_5972356"/>
      <w:bookmarkStart w:id="8523" w:name="_ETM_Q1_5972390"/>
      <w:bookmarkEnd w:id="8522"/>
      <w:bookmarkEnd w:id="8523"/>
      <w:r w:rsidRPr="00EE124E">
        <w:rPr>
          <w:rtl/>
        </w:rPr>
        <w:t xml:space="preserve">הכול נכנס תחת </w:t>
      </w:r>
      <w:bookmarkStart w:id="8524" w:name="_ETM_Q1_5971986"/>
      <w:bookmarkEnd w:id="8524"/>
      <w:r w:rsidRPr="00EE124E">
        <w:rPr>
          <w:rtl/>
        </w:rPr>
        <w:t>תוכנית השכר. גם אני לא יודע לפרק את זה,</w:t>
      </w:r>
      <w:bookmarkStart w:id="8525" w:name="_ETM_Q1_5973462"/>
      <w:bookmarkEnd w:id="8525"/>
      <w:r w:rsidRPr="00EE124E">
        <w:rPr>
          <w:rtl/>
        </w:rPr>
        <w:t xml:space="preserve"> ואני אצטרך את עזרת המשרד בשביל להחזיר לך תשובה כמו </w:t>
      </w:r>
      <w:bookmarkStart w:id="8526" w:name="_ETM_Q1_5978727"/>
      <w:bookmarkEnd w:id="8526"/>
      <w:r w:rsidRPr="00EE124E">
        <w:rPr>
          <w:rtl/>
        </w:rPr>
        <w:t xml:space="preserve">שצריך. כמו שאמרתי, אני אחזיר לך תשובה בהקדם. </w:t>
      </w:r>
    </w:p>
    <w:p w14:paraId="0A442FA0" w14:textId="77777777" w:rsidR="00EE124E" w:rsidRPr="00EE124E" w:rsidRDefault="00EE124E" w:rsidP="00EE124E">
      <w:pPr>
        <w:rPr>
          <w:rtl/>
        </w:rPr>
      </w:pPr>
      <w:bookmarkStart w:id="8527" w:name="_ETM_Q1_6013174"/>
      <w:bookmarkStart w:id="8528" w:name="_ETM_Q1_6013245"/>
      <w:bookmarkEnd w:id="8527"/>
      <w:bookmarkEnd w:id="8528"/>
    </w:p>
    <w:p w14:paraId="74E3BECD" w14:textId="77777777" w:rsidR="00EE124E" w:rsidRPr="00EE124E" w:rsidRDefault="00EE124E" w:rsidP="00571501">
      <w:pPr>
        <w:pStyle w:val="a5"/>
        <w:keepNext/>
        <w:rPr>
          <w:rtl/>
        </w:rPr>
      </w:pPr>
      <w:bookmarkStart w:id="8529" w:name="ET_knessetmember_6156_65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29"/>
    </w:p>
    <w:p w14:paraId="601BA8B8" w14:textId="77777777" w:rsidR="00EE124E" w:rsidRPr="00EE124E" w:rsidRDefault="00EE124E" w:rsidP="00571501">
      <w:pPr>
        <w:pStyle w:val="KeepWithNext"/>
        <w:rPr>
          <w:rtl/>
        </w:rPr>
      </w:pPr>
    </w:p>
    <w:p w14:paraId="20248A90" w14:textId="77777777" w:rsidR="00EE124E" w:rsidRPr="00EE124E" w:rsidRDefault="00EE124E" w:rsidP="00EE124E">
      <w:pPr>
        <w:rPr>
          <w:rtl/>
        </w:rPr>
      </w:pPr>
      <w:bookmarkStart w:id="8530" w:name="_ETM_Q1_6014931"/>
      <w:bookmarkStart w:id="8531" w:name="_ETM_Q1_6014971"/>
      <w:bookmarkEnd w:id="8530"/>
      <w:bookmarkEnd w:id="8531"/>
      <w:r w:rsidRPr="00EE124E">
        <w:rPr>
          <w:rtl/>
        </w:rPr>
        <w:t>חברים, אני</w:t>
      </w:r>
      <w:bookmarkStart w:id="8532" w:name="_ETM_Q1_6013892"/>
      <w:bookmarkEnd w:id="8532"/>
      <w:r w:rsidRPr="00EE124E">
        <w:rPr>
          <w:rtl/>
        </w:rPr>
        <w:t xml:space="preserve"> מנסה להבין מה עושים עם מיליארד שקל שנחסכו כי לא</w:t>
      </w:r>
      <w:bookmarkStart w:id="8533" w:name="_ETM_Q1_6014165"/>
      <w:bookmarkEnd w:id="8533"/>
      <w:r w:rsidRPr="00EE124E">
        <w:rPr>
          <w:rtl/>
        </w:rPr>
        <w:t xml:space="preserve"> הצליחו לגייס שוטרים וסוהרים. אימאן, תקשיבי כדי שתביני</w:t>
      </w:r>
      <w:bookmarkStart w:id="8534" w:name="_ETM_Q1_6024302"/>
      <w:bookmarkEnd w:id="8534"/>
      <w:r w:rsidRPr="00EE124E">
        <w:rPr>
          <w:rtl/>
        </w:rPr>
        <w:t xml:space="preserve"> את הפער בין ביצוע לתוכניות במשרד של שר הזיפזיף. </w:t>
      </w:r>
    </w:p>
    <w:p w14:paraId="34E4897C" w14:textId="77777777" w:rsidR="00EE124E" w:rsidRPr="00EE124E" w:rsidRDefault="00EE124E" w:rsidP="00EE124E">
      <w:pPr>
        <w:rPr>
          <w:rtl/>
        </w:rPr>
      </w:pPr>
      <w:bookmarkStart w:id="8535" w:name="_ETM_Q1_6019980"/>
      <w:bookmarkStart w:id="8536" w:name="_ETM_Q1_6020058"/>
      <w:bookmarkEnd w:id="8535"/>
      <w:bookmarkEnd w:id="8536"/>
    </w:p>
    <w:p w14:paraId="3E7B255A" w14:textId="77777777" w:rsidR="00EE124E" w:rsidRPr="00EE124E" w:rsidRDefault="00EE124E" w:rsidP="00571501">
      <w:pPr>
        <w:pStyle w:val="a5"/>
        <w:keepNext/>
        <w:rPr>
          <w:rtl/>
        </w:rPr>
      </w:pPr>
      <w:bookmarkStart w:id="8537" w:name="ET_speaker_יונתן_בובליל_65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37"/>
    </w:p>
    <w:p w14:paraId="1554B63B" w14:textId="77777777" w:rsidR="00EE124E" w:rsidRPr="00EE124E" w:rsidRDefault="00EE124E" w:rsidP="00571501">
      <w:pPr>
        <w:pStyle w:val="KeepWithNext"/>
        <w:rPr>
          <w:rtl/>
        </w:rPr>
      </w:pPr>
    </w:p>
    <w:p w14:paraId="6DDFA250" w14:textId="77777777" w:rsidR="00EE124E" w:rsidRPr="00EE124E" w:rsidRDefault="00EE124E" w:rsidP="00EE124E">
      <w:pPr>
        <w:rPr>
          <w:rtl/>
        </w:rPr>
      </w:pPr>
      <w:bookmarkStart w:id="8538" w:name="_ETM_Q1_6021628"/>
      <w:bookmarkStart w:id="8539" w:name="_ETM_Q1_6021664"/>
      <w:bookmarkEnd w:id="8538"/>
      <w:bookmarkEnd w:id="8539"/>
      <w:r w:rsidRPr="00EE124E">
        <w:rPr>
          <w:rtl/>
        </w:rPr>
        <w:t xml:space="preserve">לפי </w:t>
      </w:r>
      <w:bookmarkStart w:id="8540" w:name="_ETM_Q1_6038485"/>
      <w:bookmarkEnd w:id="8540"/>
      <w:r w:rsidRPr="00EE124E">
        <w:rPr>
          <w:rtl/>
        </w:rPr>
        <w:t>תוכנית העבודה הקצנו 3,000 תקנים לשוטרים חדשים. בפועל</w:t>
      </w:r>
      <w:bookmarkStart w:id="8541" w:name="_ETM_Q1_5961821"/>
      <w:bookmarkStart w:id="8542" w:name="_ETM_Q1_5961914"/>
      <w:bookmarkEnd w:id="8541"/>
      <w:bookmarkEnd w:id="8542"/>
      <w:r w:rsidRPr="00EE124E">
        <w:rPr>
          <w:rtl/>
        </w:rPr>
        <w:t xml:space="preserve">, קצב האיושים </w:t>
      </w:r>
      <w:bookmarkStart w:id="8543" w:name="_ETM_Q1_6046832"/>
      <w:bookmarkEnd w:id="8543"/>
      <w:r w:rsidRPr="00EE124E">
        <w:rPr>
          <w:rtl/>
        </w:rPr>
        <w:t xml:space="preserve">נמוך יותר ממה שהיה מצופה, ולכן אתה יכול לראות את </w:t>
      </w:r>
      <w:bookmarkStart w:id="8544" w:name="_ETM_Q1_6053176"/>
      <w:bookmarkEnd w:id="8544"/>
      <w:r w:rsidRPr="00EE124E">
        <w:rPr>
          <w:rtl/>
        </w:rPr>
        <w:t xml:space="preserve">ירידת השכר. </w:t>
      </w:r>
    </w:p>
    <w:p w14:paraId="3762CFB3" w14:textId="77777777" w:rsidR="00EE124E" w:rsidRPr="00EE124E" w:rsidRDefault="00EE124E" w:rsidP="00EE124E">
      <w:pPr>
        <w:rPr>
          <w:rtl/>
        </w:rPr>
      </w:pPr>
      <w:bookmarkStart w:id="8545" w:name="_ETM_Q1_6054573"/>
      <w:bookmarkStart w:id="8546" w:name="_ETM_Q1_6054646"/>
      <w:bookmarkEnd w:id="8545"/>
      <w:bookmarkEnd w:id="8546"/>
    </w:p>
    <w:p w14:paraId="64C6CA9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956BE0D" w14:textId="77777777" w:rsidR="00EE124E" w:rsidRPr="00EE124E" w:rsidRDefault="00EE124E" w:rsidP="00EE124E">
      <w:pPr>
        <w:keepNext/>
        <w:ind w:firstLine="0"/>
        <w:rPr>
          <w:rtl/>
        </w:rPr>
      </w:pPr>
    </w:p>
    <w:p w14:paraId="4FC5BF3B" w14:textId="77777777" w:rsidR="00EE124E" w:rsidRPr="00EE124E" w:rsidRDefault="00EE124E" w:rsidP="00EE124E">
      <w:pPr>
        <w:rPr>
          <w:rtl/>
        </w:rPr>
      </w:pPr>
      <w:bookmarkStart w:id="8547" w:name="_ETM_Q1_6056487"/>
      <w:bookmarkStart w:id="8548" w:name="_ETM_Q1_6056526"/>
      <w:bookmarkEnd w:id="8547"/>
      <w:bookmarkEnd w:id="8548"/>
      <w:r w:rsidRPr="00EE124E">
        <w:rPr>
          <w:rtl/>
        </w:rPr>
        <w:t xml:space="preserve">זאת אומרת, האוצר והממשלה אפשרו גיוס של 3,000 </w:t>
      </w:r>
      <w:bookmarkStart w:id="8549" w:name="_ETM_Q1_6060253"/>
      <w:bookmarkEnd w:id="8549"/>
      <w:r w:rsidRPr="00EE124E">
        <w:rPr>
          <w:rtl/>
        </w:rPr>
        <w:t xml:space="preserve">שוטרים, והצליחו לממש כמה מאות כנראה. </w:t>
      </w:r>
    </w:p>
    <w:p w14:paraId="70461159" w14:textId="77777777" w:rsidR="00EE124E" w:rsidRPr="00EE124E" w:rsidRDefault="00EE124E" w:rsidP="00EE124E">
      <w:pPr>
        <w:rPr>
          <w:rtl/>
        </w:rPr>
      </w:pPr>
      <w:bookmarkStart w:id="8550" w:name="_ETM_Q1_6062606"/>
      <w:bookmarkStart w:id="8551" w:name="_ETM_Q1_6062681"/>
      <w:bookmarkEnd w:id="8550"/>
      <w:bookmarkEnd w:id="8551"/>
    </w:p>
    <w:p w14:paraId="4B147825" w14:textId="77777777" w:rsidR="00EE124E" w:rsidRPr="00EE124E" w:rsidRDefault="00EE124E" w:rsidP="00571501">
      <w:pPr>
        <w:pStyle w:val="a5"/>
        <w:keepNext/>
        <w:rPr>
          <w:rtl/>
        </w:rPr>
      </w:pPr>
      <w:bookmarkStart w:id="8552" w:name="ET_speaker_6361_65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52"/>
    </w:p>
    <w:p w14:paraId="6B52042C" w14:textId="77777777" w:rsidR="00EE124E" w:rsidRPr="00EE124E" w:rsidRDefault="00EE124E" w:rsidP="00571501">
      <w:pPr>
        <w:pStyle w:val="KeepWithNext"/>
        <w:rPr>
          <w:rtl/>
        </w:rPr>
      </w:pPr>
    </w:p>
    <w:p w14:paraId="4476F8EE" w14:textId="77777777" w:rsidR="00EE124E" w:rsidRPr="00EE124E" w:rsidRDefault="00EE124E" w:rsidP="00EE124E">
      <w:pPr>
        <w:rPr>
          <w:rtl/>
        </w:rPr>
      </w:pPr>
      <w:bookmarkStart w:id="8553" w:name="_ETM_Q1_6064738"/>
      <w:bookmarkStart w:id="8554" w:name="_ETM_Q1_6064774"/>
      <w:bookmarkEnd w:id="8553"/>
      <w:bookmarkEnd w:id="8554"/>
      <w:r w:rsidRPr="00EE124E">
        <w:rPr>
          <w:rtl/>
        </w:rPr>
        <w:t xml:space="preserve">שליש. </w:t>
      </w:r>
      <w:bookmarkStart w:id="8555" w:name="_ETM_Q1_6066081"/>
      <w:bookmarkEnd w:id="8555"/>
    </w:p>
    <w:p w14:paraId="2338A07F" w14:textId="77777777" w:rsidR="00EE124E" w:rsidRPr="00EE124E" w:rsidRDefault="00EE124E" w:rsidP="00EE124E">
      <w:pPr>
        <w:rPr>
          <w:rtl/>
        </w:rPr>
      </w:pPr>
      <w:bookmarkStart w:id="8556" w:name="_ETM_Q1_6066440"/>
      <w:bookmarkEnd w:id="8556"/>
    </w:p>
    <w:p w14:paraId="4E720067" w14:textId="77777777" w:rsidR="00EE124E" w:rsidRPr="00EE124E" w:rsidRDefault="00EE124E" w:rsidP="00571501">
      <w:pPr>
        <w:pStyle w:val="af8"/>
        <w:keepNext/>
        <w:rPr>
          <w:rtl/>
        </w:rPr>
      </w:pPr>
      <w:bookmarkStart w:id="8557" w:name="ET_yor_5726_65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557"/>
    </w:p>
    <w:p w14:paraId="06864836" w14:textId="77777777" w:rsidR="00EE124E" w:rsidRPr="00EE124E" w:rsidRDefault="00EE124E" w:rsidP="00571501">
      <w:pPr>
        <w:pStyle w:val="KeepWithNext"/>
        <w:rPr>
          <w:rtl/>
        </w:rPr>
      </w:pPr>
    </w:p>
    <w:p w14:paraId="688CFC75" w14:textId="77777777" w:rsidR="00EE124E" w:rsidRPr="00EE124E" w:rsidRDefault="00EE124E" w:rsidP="00EE124E">
      <w:pPr>
        <w:rPr>
          <w:rtl/>
        </w:rPr>
      </w:pPr>
      <w:r w:rsidRPr="00EE124E">
        <w:rPr>
          <w:rtl/>
        </w:rPr>
        <w:t>700 בערך?</w:t>
      </w:r>
    </w:p>
    <w:p w14:paraId="03BE013B" w14:textId="77777777" w:rsidR="00EE124E" w:rsidRPr="00EE124E" w:rsidRDefault="00EE124E" w:rsidP="00EE124E">
      <w:pPr>
        <w:rPr>
          <w:rtl/>
        </w:rPr>
      </w:pPr>
    </w:p>
    <w:p w14:paraId="2B41D70D" w14:textId="77777777" w:rsidR="00EE124E" w:rsidRPr="00EE124E" w:rsidRDefault="00EE124E" w:rsidP="00571501">
      <w:pPr>
        <w:pStyle w:val="a5"/>
        <w:keepNext/>
        <w:rPr>
          <w:rtl/>
        </w:rPr>
      </w:pPr>
      <w:bookmarkStart w:id="8558" w:name="ET_speaker_יונתן_בובליל_66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58"/>
    </w:p>
    <w:p w14:paraId="17E3E46B" w14:textId="77777777" w:rsidR="00EE124E" w:rsidRPr="00EE124E" w:rsidRDefault="00EE124E" w:rsidP="00571501">
      <w:pPr>
        <w:pStyle w:val="KeepWithNext"/>
        <w:rPr>
          <w:rtl/>
        </w:rPr>
      </w:pPr>
    </w:p>
    <w:p w14:paraId="1CBE966B" w14:textId="77777777" w:rsidR="00EE124E" w:rsidRPr="00EE124E" w:rsidRDefault="00EE124E" w:rsidP="00EE124E">
      <w:pPr>
        <w:rPr>
          <w:rtl/>
        </w:rPr>
      </w:pPr>
      <w:bookmarkStart w:id="8559" w:name="_ETM_Q1_6074049"/>
      <w:bookmarkStart w:id="8560" w:name="_ETM_Q1_6074091"/>
      <w:bookmarkEnd w:id="8559"/>
      <w:bookmarkEnd w:id="8560"/>
      <w:r w:rsidRPr="00EE124E">
        <w:rPr>
          <w:rtl/>
        </w:rPr>
        <w:t xml:space="preserve">כן. </w:t>
      </w:r>
    </w:p>
    <w:p w14:paraId="569D4D87" w14:textId="77777777" w:rsidR="00EE124E" w:rsidRPr="00EE124E" w:rsidRDefault="00EE124E" w:rsidP="00EE124E">
      <w:pPr>
        <w:rPr>
          <w:rtl/>
        </w:rPr>
      </w:pPr>
      <w:bookmarkStart w:id="8561" w:name="_ETM_Q1_6075107"/>
      <w:bookmarkStart w:id="8562" w:name="_ETM_Q1_6075186"/>
      <w:bookmarkEnd w:id="8561"/>
      <w:bookmarkEnd w:id="8562"/>
    </w:p>
    <w:p w14:paraId="6BB418E5" w14:textId="77777777" w:rsidR="00EE124E" w:rsidRPr="00EE124E" w:rsidRDefault="00EE124E" w:rsidP="00571501">
      <w:pPr>
        <w:pStyle w:val="af8"/>
        <w:keepNext/>
        <w:rPr>
          <w:rtl/>
        </w:rPr>
      </w:pPr>
      <w:bookmarkStart w:id="8563" w:name="ET_yor_5726_66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563"/>
    </w:p>
    <w:p w14:paraId="772BF5C2" w14:textId="77777777" w:rsidR="00EE124E" w:rsidRPr="00EE124E" w:rsidRDefault="00EE124E" w:rsidP="00571501">
      <w:pPr>
        <w:pStyle w:val="KeepWithNext"/>
        <w:rPr>
          <w:rtl/>
        </w:rPr>
      </w:pPr>
    </w:p>
    <w:p w14:paraId="6C801B52" w14:textId="77777777" w:rsidR="00EE124E" w:rsidRPr="00EE124E" w:rsidRDefault="00EE124E" w:rsidP="00EE124E">
      <w:pPr>
        <w:rPr>
          <w:rtl/>
        </w:rPr>
      </w:pPr>
      <w:r w:rsidRPr="00EE124E">
        <w:rPr>
          <w:rtl/>
        </w:rPr>
        <w:t xml:space="preserve">3,000 </w:t>
      </w:r>
      <w:bookmarkStart w:id="8564" w:name="_ETM_Q1_6072828"/>
      <w:bookmarkEnd w:id="8564"/>
      <w:r w:rsidRPr="00EE124E">
        <w:rPr>
          <w:rtl/>
        </w:rPr>
        <w:t>כולל שב"ס?</w:t>
      </w:r>
      <w:bookmarkStart w:id="8565" w:name="_ETM_Q1_6075035"/>
      <w:bookmarkEnd w:id="8565"/>
    </w:p>
    <w:p w14:paraId="09A4FEC5" w14:textId="77777777" w:rsidR="00EE124E" w:rsidRPr="00EE124E" w:rsidRDefault="00EE124E" w:rsidP="00EE124E">
      <w:pPr>
        <w:rPr>
          <w:rtl/>
        </w:rPr>
      </w:pPr>
      <w:bookmarkStart w:id="8566" w:name="_ETM_Q1_6075121"/>
      <w:bookmarkEnd w:id="8566"/>
    </w:p>
    <w:p w14:paraId="19CE8749" w14:textId="77777777" w:rsidR="00EE124E" w:rsidRPr="00EE124E" w:rsidRDefault="00EE124E" w:rsidP="00571501">
      <w:pPr>
        <w:pStyle w:val="a5"/>
        <w:keepNext/>
        <w:rPr>
          <w:rtl/>
        </w:rPr>
      </w:pPr>
      <w:bookmarkStart w:id="8567" w:name="ET_knessetmember_6156_66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67"/>
    </w:p>
    <w:p w14:paraId="2328CC72" w14:textId="77777777" w:rsidR="00EE124E" w:rsidRPr="00EE124E" w:rsidRDefault="00EE124E" w:rsidP="00571501">
      <w:pPr>
        <w:pStyle w:val="KeepWithNext"/>
        <w:rPr>
          <w:rtl/>
        </w:rPr>
      </w:pPr>
    </w:p>
    <w:p w14:paraId="6F37EB7B" w14:textId="77777777" w:rsidR="00EE124E" w:rsidRPr="00EE124E" w:rsidRDefault="00EE124E" w:rsidP="00EE124E">
      <w:pPr>
        <w:rPr>
          <w:rtl/>
        </w:rPr>
      </w:pPr>
      <w:bookmarkStart w:id="8568" w:name="_ETM_Q1_6066263"/>
      <w:bookmarkStart w:id="8569" w:name="_ETM_Q1_6066305"/>
      <w:bookmarkEnd w:id="8568"/>
      <w:bookmarkEnd w:id="8569"/>
      <w:r w:rsidRPr="00EE124E">
        <w:rPr>
          <w:rtl/>
        </w:rPr>
        <w:t xml:space="preserve">לא, רק למשטרה. </w:t>
      </w:r>
      <w:bookmarkStart w:id="8570" w:name="_ETM_Q1_6070218"/>
      <w:bookmarkStart w:id="8571" w:name="_ETM_Q1_6070296"/>
      <w:bookmarkStart w:id="8572" w:name="_ETM_Q1_6081719"/>
      <w:bookmarkEnd w:id="8570"/>
      <w:bookmarkEnd w:id="8571"/>
      <w:bookmarkEnd w:id="8572"/>
    </w:p>
    <w:p w14:paraId="4F51C51E" w14:textId="77777777" w:rsidR="00EE124E" w:rsidRPr="00EE124E" w:rsidRDefault="00EE124E" w:rsidP="00EE124E">
      <w:pPr>
        <w:rPr>
          <w:rtl/>
        </w:rPr>
      </w:pPr>
      <w:bookmarkStart w:id="8573" w:name="_ETM_Q1_6081800"/>
      <w:bookmarkEnd w:id="8573"/>
    </w:p>
    <w:p w14:paraId="0F03FE6C" w14:textId="77777777" w:rsidR="00EE124E" w:rsidRPr="00EE124E" w:rsidRDefault="00EE124E" w:rsidP="00571501">
      <w:pPr>
        <w:pStyle w:val="af8"/>
        <w:keepNext/>
        <w:rPr>
          <w:rtl/>
        </w:rPr>
      </w:pPr>
      <w:bookmarkStart w:id="8574" w:name="ET_yor_5726_66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574"/>
    </w:p>
    <w:p w14:paraId="274425A4" w14:textId="77777777" w:rsidR="00EE124E" w:rsidRPr="00EE124E" w:rsidRDefault="00EE124E" w:rsidP="00571501">
      <w:pPr>
        <w:pStyle w:val="KeepWithNext"/>
        <w:rPr>
          <w:rtl/>
        </w:rPr>
      </w:pPr>
    </w:p>
    <w:p w14:paraId="7C64C517" w14:textId="77777777" w:rsidR="00EE124E" w:rsidRPr="00EE124E" w:rsidRDefault="00EE124E" w:rsidP="00EE124E">
      <w:pPr>
        <w:rPr>
          <w:rtl/>
        </w:rPr>
      </w:pPr>
      <w:bookmarkStart w:id="8575" w:name="_ETM_Q1_6083345"/>
      <w:bookmarkEnd w:id="8575"/>
      <w:r w:rsidRPr="00EE124E">
        <w:rPr>
          <w:rtl/>
        </w:rPr>
        <w:t xml:space="preserve">אני חייב להגיד מילה על </w:t>
      </w:r>
      <w:bookmarkStart w:id="8576" w:name="_ETM_Q1_6086239"/>
      <w:bookmarkEnd w:id="8576"/>
      <w:r w:rsidRPr="00EE124E">
        <w:rPr>
          <w:rtl/>
        </w:rPr>
        <w:t>שכר השוטרים. היום קשה לגייס שוטרים למשטרה בגלל השכר.</w:t>
      </w:r>
      <w:bookmarkStart w:id="8577" w:name="_ETM_Q1_6093114"/>
      <w:bookmarkEnd w:id="8577"/>
      <w:r w:rsidRPr="00EE124E">
        <w:rPr>
          <w:rtl/>
        </w:rPr>
        <w:t xml:space="preserve"> </w:t>
      </w:r>
      <w:bookmarkStart w:id="8578" w:name="_ETM_Q1_6097921"/>
      <w:bookmarkEnd w:id="8578"/>
    </w:p>
    <w:p w14:paraId="40E9EC41" w14:textId="77777777" w:rsidR="00EE124E" w:rsidRPr="00EE124E" w:rsidRDefault="00EE124E" w:rsidP="00EE124E">
      <w:pPr>
        <w:rPr>
          <w:rtl/>
        </w:rPr>
      </w:pPr>
      <w:bookmarkStart w:id="8579" w:name="_ETM_Q1_6098003"/>
      <w:bookmarkEnd w:id="8579"/>
    </w:p>
    <w:p w14:paraId="69195ED7" w14:textId="77777777" w:rsidR="00EE124E" w:rsidRPr="00EE124E" w:rsidRDefault="00EE124E" w:rsidP="00571501">
      <w:pPr>
        <w:pStyle w:val="a5"/>
        <w:keepNext/>
        <w:rPr>
          <w:rtl/>
        </w:rPr>
      </w:pPr>
      <w:bookmarkStart w:id="8580" w:name="ET_speaker_5918_66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80"/>
    </w:p>
    <w:p w14:paraId="0D584729" w14:textId="77777777" w:rsidR="00EE124E" w:rsidRPr="00EE124E" w:rsidRDefault="00EE124E" w:rsidP="00571501">
      <w:pPr>
        <w:pStyle w:val="KeepWithNext"/>
        <w:rPr>
          <w:rtl/>
        </w:rPr>
      </w:pPr>
    </w:p>
    <w:p w14:paraId="0EAE9656" w14:textId="77777777" w:rsidR="00EE124E" w:rsidRPr="00EE124E" w:rsidRDefault="00EE124E" w:rsidP="00EE124E">
      <w:pPr>
        <w:rPr>
          <w:rtl/>
        </w:rPr>
      </w:pPr>
      <w:bookmarkStart w:id="8581" w:name="_ETM_Q1_6096257"/>
      <w:bookmarkEnd w:id="8581"/>
      <w:r w:rsidRPr="00EE124E">
        <w:rPr>
          <w:rtl/>
        </w:rPr>
        <w:t xml:space="preserve">חשבתי שאתה רוצה להתגאות בתוספת שהוא הביא. </w:t>
      </w:r>
    </w:p>
    <w:p w14:paraId="5ACA1BAF" w14:textId="77777777" w:rsidR="00EE124E" w:rsidRPr="00EE124E" w:rsidRDefault="00EE124E" w:rsidP="00EE124E">
      <w:pPr>
        <w:rPr>
          <w:rtl/>
        </w:rPr>
      </w:pPr>
      <w:bookmarkStart w:id="8582" w:name="_ETM_Q1_6098476"/>
      <w:bookmarkStart w:id="8583" w:name="_ETM_Q1_6098566"/>
      <w:bookmarkEnd w:id="8582"/>
      <w:bookmarkEnd w:id="8583"/>
    </w:p>
    <w:p w14:paraId="1694FC7E" w14:textId="77777777" w:rsidR="00EE124E" w:rsidRPr="00EE124E" w:rsidRDefault="00EE124E" w:rsidP="00571501">
      <w:pPr>
        <w:pStyle w:val="af8"/>
        <w:keepNext/>
        <w:rPr>
          <w:rtl/>
        </w:rPr>
      </w:pPr>
      <w:bookmarkStart w:id="8584" w:name="ET_yor_5726_66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584"/>
    </w:p>
    <w:p w14:paraId="6CA7212C" w14:textId="77777777" w:rsidR="00EE124E" w:rsidRPr="00EE124E" w:rsidRDefault="00EE124E" w:rsidP="00571501">
      <w:pPr>
        <w:pStyle w:val="KeepWithNext"/>
        <w:rPr>
          <w:rtl/>
        </w:rPr>
      </w:pPr>
    </w:p>
    <w:p w14:paraId="62B0860D" w14:textId="77777777" w:rsidR="00EE124E" w:rsidRPr="00EE124E" w:rsidRDefault="00EE124E" w:rsidP="00EE124E">
      <w:pPr>
        <w:rPr>
          <w:rtl/>
        </w:rPr>
      </w:pPr>
      <w:bookmarkStart w:id="8585" w:name="_ETM_Q1_6099569"/>
      <w:bookmarkEnd w:id="8585"/>
      <w:r w:rsidRPr="00EE124E">
        <w:rPr>
          <w:rtl/>
        </w:rPr>
        <w:t xml:space="preserve">לא. אמרו שגם </w:t>
      </w:r>
      <w:bookmarkStart w:id="8586" w:name="_ETM_Q1_6099022"/>
      <w:bookmarkEnd w:id="8586"/>
      <w:r w:rsidRPr="00EE124E">
        <w:rPr>
          <w:rtl/>
        </w:rPr>
        <w:t>הוסיפו להם שכר. הוסף השכר הזה?</w:t>
      </w:r>
      <w:bookmarkStart w:id="8587" w:name="_ETM_Q1_6106046"/>
      <w:bookmarkEnd w:id="8587"/>
    </w:p>
    <w:p w14:paraId="29137E4F" w14:textId="77777777" w:rsidR="00EE124E" w:rsidRPr="00EE124E" w:rsidRDefault="00EE124E" w:rsidP="00EE124E">
      <w:pPr>
        <w:rPr>
          <w:rtl/>
        </w:rPr>
      </w:pPr>
      <w:bookmarkStart w:id="8588" w:name="_ETM_Q1_6106133"/>
      <w:bookmarkEnd w:id="8588"/>
    </w:p>
    <w:p w14:paraId="6BE17184" w14:textId="77777777" w:rsidR="00EE124E" w:rsidRPr="00EE124E" w:rsidRDefault="00EE124E" w:rsidP="00571501">
      <w:pPr>
        <w:pStyle w:val="a5"/>
        <w:keepNext/>
        <w:rPr>
          <w:rtl/>
        </w:rPr>
      </w:pPr>
      <w:bookmarkStart w:id="8589" w:name="ET_speaker_יונתן_בובליל_66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589"/>
    </w:p>
    <w:p w14:paraId="42CCC678" w14:textId="77777777" w:rsidR="00EE124E" w:rsidRPr="00EE124E" w:rsidRDefault="00EE124E" w:rsidP="00571501">
      <w:pPr>
        <w:pStyle w:val="KeepWithNext"/>
        <w:rPr>
          <w:rtl/>
        </w:rPr>
      </w:pPr>
    </w:p>
    <w:p w14:paraId="44E6CAA0" w14:textId="77777777" w:rsidR="00EE124E" w:rsidRPr="00EE124E" w:rsidRDefault="00EE124E" w:rsidP="00EE124E">
      <w:pPr>
        <w:rPr>
          <w:rtl/>
        </w:rPr>
      </w:pPr>
      <w:r w:rsidRPr="00EE124E">
        <w:rPr>
          <w:rtl/>
        </w:rPr>
        <w:t>ב</w:t>
      </w:r>
      <w:bookmarkStart w:id="8590" w:name="_ETM_Q1_6107607"/>
      <w:bookmarkStart w:id="8591" w:name="_ETM_Q1_6107646"/>
      <w:bookmarkEnd w:id="8590"/>
      <w:bookmarkEnd w:id="8591"/>
      <w:r w:rsidRPr="00EE124E">
        <w:rPr>
          <w:rtl/>
        </w:rPr>
        <w:t xml:space="preserve">אופן כללי כן. </w:t>
      </w:r>
    </w:p>
    <w:p w14:paraId="64F83E94" w14:textId="77777777" w:rsidR="00EE124E" w:rsidRPr="00EE124E" w:rsidRDefault="00EE124E" w:rsidP="00EE124E">
      <w:pPr>
        <w:rPr>
          <w:rtl/>
        </w:rPr>
      </w:pPr>
      <w:bookmarkStart w:id="8592" w:name="_ETM_Q1_6108293"/>
      <w:bookmarkStart w:id="8593" w:name="_ETM_Q1_6108363"/>
      <w:bookmarkEnd w:id="8592"/>
      <w:bookmarkEnd w:id="8593"/>
    </w:p>
    <w:p w14:paraId="2285A788" w14:textId="77777777" w:rsidR="00EE124E" w:rsidRPr="00EE124E" w:rsidRDefault="00EE124E" w:rsidP="00571501">
      <w:pPr>
        <w:pStyle w:val="af8"/>
        <w:keepNext/>
        <w:rPr>
          <w:rtl/>
        </w:rPr>
      </w:pPr>
      <w:bookmarkStart w:id="8594" w:name="ET_yor_5726_66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594"/>
    </w:p>
    <w:p w14:paraId="7C78D83B" w14:textId="77777777" w:rsidR="00EE124E" w:rsidRPr="00EE124E" w:rsidRDefault="00EE124E" w:rsidP="00571501">
      <w:pPr>
        <w:pStyle w:val="KeepWithNext"/>
        <w:rPr>
          <w:rtl/>
        </w:rPr>
      </w:pPr>
    </w:p>
    <w:p w14:paraId="430C48BE" w14:textId="77777777" w:rsidR="00EE124E" w:rsidRPr="00EE124E" w:rsidRDefault="00EE124E" w:rsidP="00EE124E">
      <w:pPr>
        <w:rPr>
          <w:rtl/>
        </w:rPr>
      </w:pPr>
      <w:bookmarkStart w:id="8595" w:name="_ETM_Q1_6109092"/>
      <w:bookmarkEnd w:id="8595"/>
      <w:r w:rsidRPr="00EE124E">
        <w:rPr>
          <w:rtl/>
        </w:rPr>
        <w:t xml:space="preserve">דיברו על </w:t>
      </w:r>
      <w:bookmarkStart w:id="8596" w:name="_ETM_Q1_6110204"/>
      <w:bookmarkEnd w:id="8596"/>
      <w:r w:rsidRPr="00EE124E">
        <w:rPr>
          <w:rtl/>
        </w:rPr>
        <w:t>תוספת שכר משמעותית, של כ-30% יותר.</w:t>
      </w:r>
      <w:bookmarkStart w:id="8597" w:name="_ETM_Q1_6116040"/>
      <w:bookmarkEnd w:id="8597"/>
      <w:r w:rsidRPr="00EE124E">
        <w:rPr>
          <w:rtl/>
        </w:rPr>
        <w:t xml:space="preserve"> השאלה היא אם זה באמת קרה, ואם למרות זאת </w:t>
      </w:r>
      <w:bookmarkStart w:id="8598" w:name="_ETM_Q1_6119066"/>
      <w:bookmarkEnd w:id="8598"/>
      <w:r w:rsidRPr="00EE124E">
        <w:rPr>
          <w:rtl/>
        </w:rPr>
        <w:t>אין שוטרים, צריך לעשות בדק בית למה לא מגיעים</w:t>
      </w:r>
      <w:bookmarkStart w:id="8599" w:name="_ETM_Q1_6122513"/>
      <w:bookmarkEnd w:id="8599"/>
      <w:r w:rsidRPr="00EE124E">
        <w:rPr>
          <w:rtl/>
        </w:rPr>
        <w:t xml:space="preserve"> לתפקיד הזה. </w:t>
      </w:r>
    </w:p>
    <w:p w14:paraId="494F7DDC" w14:textId="77777777" w:rsidR="00EE124E" w:rsidRPr="00EE124E" w:rsidRDefault="00EE124E" w:rsidP="00EE124E">
      <w:pPr>
        <w:rPr>
          <w:rtl/>
        </w:rPr>
      </w:pPr>
      <w:bookmarkStart w:id="8600" w:name="_ETM_Q1_6125226"/>
      <w:bookmarkStart w:id="8601" w:name="_ETM_Q1_6125303"/>
      <w:bookmarkEnd w:id="8600"/>
      <w:bookmarkEnd w:id="8601"/>
    </w:p>
    <w:p w14:paraId="099C3CCA" w14:textId="77777777" w:rsidR="00EE124E" w:rsidRPr="00EE124E" w:rsidRDefault="00EE124E" w:rsidP="00571501">
      <w:pPr>
        <w:pStyle w:val="a5"/>
        <w:keepNext/>
        <w:rPr>
          <w:rtl/>
        </w:rPr>
      </w:pPr>
      <w:bookmarkStart w:id="8602" w:name="ET_knessetmember_6156_66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02"/>
    </w:p>
    <w:p w14:paraId="49D4B905" w14:textId="77777777" w:rsidR="00EE124E" w:rsidRPr="00EE124E" w:rsidRDefault="00EE124E" w:rsidP="00571501">
      <w:pPr>
        <w:pStyle w:val="KeepWithNext"/>
        <w:rPr>
          <w:rtl/>
        </w:rPr>
      </w:pPr>
    </w:p>
    <w:p w14:paraId="00CAD208" w14:textId="77777777" w:rsidR="00EE124E" w:rsidRPr="00EE124E" w:rsidRDefault="00EE124E" w:rsidP="00EE124E">
      <w:pPr>
        <w:rPr>
          <w:rtl/>
        </w:rPr>
      </w:pPr>
      <w:bookmarkStart w:id="8603" w:name="_ETM_Q1_6128960"/>
      <w:bookmarkStart w:id="8604" w:name="_ETM_Q1_6129001"/>
      <w:bookmarkEnd w:id="8603"/>
      <w:bookmarkEnd w:id="8604"/>
      <w:r w:rsidRPr="00EE124E">
        <w:rPr>
          <w:rtl/>
        </w:rPr>
        <w:t xml:space="preserve">אולי אנשים לא רוצים להתקרב - </w:t>
      </w:r>
      <w:bookmarkStart w:id="8605" w:name="_ETM_Q1_6127853"/>
      <w:bookmarkEnd w:id="8605"/>
      <w:r w:rsidRPr="00EE124E">
        <w:rPr>
          <w:rtl/>
        </w:rPr>
        <w:t>- -</w:t>
      </w:r>
    </w:p>
    <w:p w14:paraId="7FE82EE1" w14:textId="77777777" w:rsidR="00EE124E" w:rsidRPr="00EE124E" w:rsidRDefault="00EE124E" w:rsidP="00EE124E">
      <w:pPr>
        <w:rPr>
          <w:rtl/>
        </w:rPr>
      </w:pPr>
      <w:bookmarkStart w:id="8606" w:name="_ETM_Q1_6128453"/>
      <w:bookmarkStart w:id="8607" w:name="_ETM_Q1_6128529"/>
      <w:bookmarkEnd w:id="8606"/>
      <w:bookmarkEnd w:id="8607"/>
    </w:p>
    <w:p w14:paraId="095B73DD" w14:textId="77777777" w:rsidR="00EE124E" w:rsidRPr="00EE124E" w:rsidRDefault="00EE124E" w:rsidP="00571501">
      <w:pPr>
        <w:pStyle w:val="a5"/>
        <w:keepNext/>
        <w:rPr>
          <w:rtl/>
        </w:rPr>
      </w:pPr>
      <w:bookmarkStart w:id="8608" w:name="ET_speaker_יונתן_בובליל_66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08"/>
    </w:p>
    <w:p w14:paraId="1478A98C" w14:textId="77777777" w:rsidR="00EE124E" w:rsidRPr="00EE124E" w:rsidRDefault="00EE124E" w:rsidP="00571501">
      <w:pPr>
        <w:pStyle w:val="KeepWithNext"/>
        <w:rPr>
          <w:rtl/>
        </w:rPr>
      </w:pPr>
    </w:p>
    <w:p w14:paraId="740D258A" w14:textId="77777777" w:rsidR="00EE124E" w:rsidRPr="00EE124E" w:rsidRDefault="00EE124E" w:rsidP="00EE124E">
      <w:pPr>
        <w:rPr>
          <w:rtl/>
        </w:rPr>
      </w:pPr>
      <w:bookmarkStart w:id="8609" w:name="_ETM_Q1_6130870"/>
      <w:bookmarkStart w:id="8610" w:name="_ETM_Q1_6130913"/>
      <w:bookmarkEnd w:id="8609"/>
      <w:bookmarkEnd w:id="8610"/>
      <w:r w:rsidRPr="00EE124E">
        <w:rPr>
          <w:rtl/>
        </w:rPr>
        <w:t xml:space="preserve">אותו הסכם שכר שאתה מדבר עליו מחולק לשלוש פעימות. הפעימה הראשונה ניתנה בשנה שעברה. </w:t>
      </w:r>
    </w:p>
    <w:p w14:paraId="37661C7D" w14:textId="77777777" w:rsidR="00EE124E" w:rsidRPr="00EE124E" w:rsidRDefault="00EE124E" w:rsidP="00EE124E">
      <w:pPr>
        <w:rPr>
          <w:rtl/>
        </w:rPr>
      </w:pPr>
      <w:bookmarkStart w:id="8611" w:name="_ETM_Q1_6135078"/>
      <w:bookmarkStart w:id="8612" w:name="_ETM_Q1_6135152"/>
      <w:bookmarkEnd w:id="8611"/>
      <w:bookmarkEnd w:id="8612"/>
    </w:p>
    <w:p w14:paraId="635FBCE7" w14:textId="77777777" w:rsidR="00EE124E" w:rsidRPr="00EE124E" w:rsidRDefault="00EE124E" w:rsidP="00571501">
      <w:pPr>
        <w:pStyle w:val="a5"/>
        <w:keepNext/>
        <w:rPr>
          <w:rtl/>
        </w:rPr>
      </w:pPr>
      <w:bookmarkStart w:id="8613" w:name="ET_speaker_6361_67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13"/>
    </w:p>
    <w:p w14:paraId="6ADECD6C" w14:textId="77777777" w:rsidR="00EE124E" w:rsidRPr="00EE124E" w:rsidRDefault="00EE124E" w:rsidP="00571501">
      <w:pPr>
        <w:pStyle w:val="KeepWithNext"/>
        <w:rPr>
          <w:rtl/>
        </w:rPr>
      </w:pPr>
    </w:p>
    <w:p w14:paraId="007B8A78" w14:textId="77777777" w:rsidR="00EE124E" w:rsidRPr="00EE124E" w:rsidRDefault="00EE124E" w:rsidP="00EE124E">
      <w:pPr>
        <w:rPr>
          <w:rtl/>
        </w:rPr>
      </w:pPr>
      <w:bookmarkStart w:id="8614" w:name="_ETM_Q1_6136820"/>
      <w:bookmarkStart w:id="8615" w:name="_ETM_Q1_6136861"/>
      <w:bookmarkEnd w:id="8614"/>
      <w:bookmarkEnd w:id="8615"/>
      <w:r w:rsidRPr="00EE124E">
        <w:rPr>
          <w:rtl/>
        </w:rPr>
        <w:t>כמה כסף זה?</w:t>
      </w:r>
    </w:p>
    <w:p w14:paraId="1E7BD62B" w14:textId="77777777" w:rsidR="00EE124E" w:rsidRPr="00EE124E" w:rsidRDefault="00EE124E" w:rsidP="00EE124E">
      <w:pPr>
        <w:rPr>
          <w:rtl/>
        </w:rPr>
      </w:pPr>
      <w:bookmarkStart w:id="8616" w:name="_ETM_Q1_6136436"/>
      <w:bookmarkStart w:id="8617" w:name="_ETM_Q1_6136511"/>
      <w:bookmarkEnd w:id="8616"/>
      <w:bookmarkEnd w:id="8617"/>
    </w:p>
    <w:p w14:paraId="0FD3E86C" w14:textId="77777777" w:rsidR="00EE124E" w:rsidRPr="00EE124E" w:rsidRDefault="00EE124E" w:rsidP="00571501">
      <w:pPr>
        <w:pStyle w:val="a5"/>
        <w:keepNext/>
        <w:rPr>
          <w:rtl/>
        </w:rPr>
      </w:pPr>
      <w:bookmarkStart w:id="8618" w:name="ET_speaker_יונתן_בובליל_67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18"/>
    </w:p>
    <w:p w14:paraId="4F882A13" w14:textId="77777777" w:rsidR="00EE124E" w:rsidRPr="00EE124E" w:rsidRDefault="00EE124E" w:rsidP="00571501">
      <w:pPr>
        <w:pStyle w:val="KeepWithNext"/>
        <w:rPr>
          <w:rtl/>
        </w:rPr>
      </w:pPr>
    </w:p>
    <w:p w14:paraId="35C2EAE4" w14:textId="77777777" w:rsidR="00EE124E" w:rsidRPr="00EE124E" w:rsidRDefault="00EE124E" w:rsidP="00EE124E">
      <w:pPr>
        <w:rPr>
          <w:rtl/>
        </w:rPr>
      </w:pPr>
      <w:bookmarkStart w:id="8619" w:name="_ETM_Q1_6138321"/>
      <w:bookmarkStart w:id="8620" w:name="_ETM_Q1_6138373"/>
      <w:bookmarkEnd w:id="8619"/>
      <w:bookmarkEnd w:id="8620"/>
      <w:r w:rsidRPr="00EE124E">
        <w:rPr>
          <w:rtl/>
        </w:rPr>
        <w:t xml:space="preserve">כמעט 5 מיליון </w:t>
      </w:r>
      <w:bookmarkStart w:id="8621" w:name="_ETM_Q1_6143227"/>
      <w:bookmarkEnd w:id="8621"/>
      <w:r w:rsidRPr="00EE124E">
        <w:rPr>
          <w:rtl/>
        </w:rPr>
        <w:t>שקל.</w:t>
      </w:r>
      <w:bookmarkStart w:id="8622" w:name="_ETM_Q1_6145651"/>
      <w:bookmarkEnd w:id="8622"/>
    </w:p>
    <w:p w14:paraId="11B9EFAB" w14:textId="77777777" w:rsidR="00EE124E" w:rsidRPr="00EE124E" w:rsidRDefault="00EE124E" w:rsidP="00EE124E">
      <w:pPr>
        <w:rPr>
          <w:rtl/>
        </w:rPr>
      </w:pPr>
      <w:bookmarkStart w:id="8623" w:name="_ETM_Q1_6145728"/>
      <w:bookmarkEnd w:id="8623"/>
    </w:p>
    <w:p w14:paraId="252C277F" w14:textId="77777777" w:rsidR="00EE124E" w:rsidRPr="00EE124E" w:rsidRDefault="00EE124E" w:rsidP="00571501">
      <w:pPr>
        <w:pStyle w:val="af8"/>
        <w:keepNext/>
        <w:rPr>
          <w:rtl/>
        </w:rPr>
      </w:pPr>
      <w:bookmarkStart w:id="8624" w:name="ET_yor_5726_67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624"/>
    </w:p>
    <w:p w14:paraId="29F40BB4" w14:textId="77777777" w:rsidR="00EE124E" w:rsidRPr="00EE124E" w:rsidRDefault="00EE124E" w:rsidP="00571501">
      <w:pPr>
        <w:pStyle w:val="KeepWithNext"/>
        <w:rPr>
          <w:rtl/>
        </w:rPr>
      </w:pPr>
    </w:p>
    <w:p w14:paraId="1271C6B2" w14:textId="77777777" w:rsidR="00EE124E" w:rsidRPr="00EE124E" w:rsidRDefault="00EE124E" w:rsidP="00EE124E">
      <w:pPr>
        <w:rPr>
          <w:rtl/>
        </w:rPr>
      </w:pPr>
      <w:bookmarkStart w:id="8625" w:name="_ETM_Q1_6146617"/>
      <w:bookmarkEnd w:id="8625"/>
      <w:r w:rsidRPr="00EE124E">
        <w:rPr>
          <w:rtl/>
        </w:rPr>
        <w:t>כמה באחוזים</w:t>
      </w:r>
      <w:bookmarkStart w:id="8626" w:name="_ETM_Q1_6149042"/>
      <w:bookmarkEnd w:id="8626"/>
      <w:r w:rsidRPr="00EE124E">
        <w:rPr>
          <w:rtl/>
        </w:rPr>
        <w:t>?</w:t>
      </w:r>
    </w:p>
    <w:p w14:paraId="31E04706" w14:textId="77777777" w:rsidR="00EE124E" w:rsidRPr="00EE124E" w:rsidRDefault="00EE124E" w:rsidP="00EE124E">
      <w:pPr>
        <w:rPr>
          <w:rtl/>
        </w:rPr>
      </w:pPr>
      <w:bookmarkStart w:id="8627" w:name="_ETM_Q1_6149200"/>
      <w:bookmarkEnd w:id="8627"/>
    </w:p>
    <w:p w14:paraId="0411790A" w14:textId="77777777" w:rsidR="00EE124E" w:rsidRPr="00EE124E" w:rsidRDefault="00EE124E" w:rsidP="00571501">
      <w:pPr>
        <w:pStyle w:val="a5"/>
        <w:keepNext/>
        <w:rPr>
          <w:rtl/>
        </w:rPr>
      </w:pPr>
      <w:bookmarkStart w:id="8628" w:name="ET_speaker_יונתן_בובליל_67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28"/>
    </w:p>
    <w:p w14:paraId="2D5D2F87" w14:textId="77777777" w:rsidR="00EE124E" w:rsidRPr="00EE124E" w:rsidRDefault="00EE124E" w:rsidP="00571501">
      <w:pPr>
        <w:pStyle w:val="KeepWithNext"/>
        <w:rPr>
          <w:rtl/>
        </w:rPr>
      </w:pPr>
    </w:p>
    <w:p w14:paraId="6AF51F0A" w14:textId="77777777" w:rsidR="00EE124E" w:rsidRPr="00EE124E" w:rsidRDefault="00EE124E" w:rsidP="00EE124E">
      <w:pPr>
        <w:rPr>
          <w:rtl/>
        </w:rPr>
      </w:pPr>
      <w:r w:rsidRPr="00EE124E">
        <w:rPr>
          <w:rtl/>
        </w:rPr>
        <w:t>ז</w:t>
      </w:r>
      <w:bookmarkStart w:id="8629" w:name="_ETM_Q1_6151508"/>
      <w:bookmarkStart w:id="8630" w:name="_ETM_Q1_6151549"/>
      <w:bookmarkEnd w:id="8629"/>
      <w:bookmarkEnd w:id="8630"/>
      <w:r w:rsidRPr="00EE124E">
        <w:rPr>
          <w:rtl/>
        </w:rPr>
        <w:t xml:space="preserve">ה לא מוקצה לכל השוטרים ביחד, אלא בעיקר לשוטרים </w:t>
      </w:r>
      <w:bookmarkStart w:id="8631" w:name="_ETM_Q1_6156891"/>
      <w:bookmarkEnd w:id="8631"/>
      <w:r w:rsidRPr="00EE124E">
        <w:rPr>
          <w:rtl/>
        </w:rPr>
        <w:t xml:space="preserve">צעירים. תוספת שנתית של כ-12,000, אם הזיכרון שלי לא </w:t>
      </w:r>
      <w:bookmarkStart w:id="8632" w:name="_ETM_Q1_6159259"/>
      <w:bookmarkEnd w:id="8632"/>
      <w:r w:rsidRPr="00EE124E">
        <w:rPr>
          <w:rtl/>
        </w:rPr>
        <w:t xml:space="preserve">מטעה אותי, בערך 1,000 שקל בחודש. </w:t>
      </w:r>
      <w:bookmarkStart w:id="8633" w:name="_ETM_Q1_6163413"/>
      <w:bookmarkEnd w:id="8633"/>
    </w:p>
    <w:p w14:paraId="58B4AA08" w14:textId="77777777" w:rsidR="00EE124E" w:rsidRPr="00EE124E" w:rsidRDefault="00EE124E" w:rsidP="00EE124E">
      <w:pPr>
        <w:rPr>
          <w:rtl/>
        </w:rPr>
      </w:pPr>
      <w:bookmarkStart w:id="8634" w:name="_ETM_Q1_6163509"/>
      <w:bookmarkEnd w:id="8634"/>
    </w:p>
    <w:p w14:paraId="25EBE839" w14:textId="77777777" w:rsidR="00EE124E" w:rsidRPr="00EE124E" w:rsidRDefault="00EE124E" w:rsidP="00571501">
      <w:pPr>
        <w:pStyle w:val="af8"/>
        <w:keepNext/>
        <w:rPr>
          <w:rtl/>
        </w:rPr>
      </w:pPr>
      <w:bookmarkStart w:id="8635" w:name="ET_yor_5726_67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635"/>
    </w:p>
    <w:p w14:paraId="66389B16" w14:textId="77777777" w:rsidR="00EE124E" w:rsidRPr="00EE124E" w:rsidRDefault="00EE124E" w:rsidP="00571501">
      <w:pPr>
        <w:pStyle w:val="KeepWithNext"/>
        <w:rPr>
          <w:rtl/>
        </w:rPr>
      </w:pPr>
    </w:p>
    <w:p w14:paraId="24A286AB" w14:textId="77777777" w:rsidR="00EE124E" w:rsidRPr="00EE124E" w:rsidRDefault="00EE124E" w:rsidP="00EE124E">
      <w:pPr>
        <w:rPr>
          <w:rtl/>
        </w:rPr>
      </w:pPr>
      <w:bookmarkStart w:id="8636" w:name="_ETM_Q1_6164606"/>
      <w:bookmarkEnd w:id="8636"/>
      <w:r w:rsidRPr="00EE124E">
        <w:rPr>
          <w:rtl/>
        </w:rPr>
        <w:t xml:space="preserve">בהבשלה המלאה או </w:t>
      </w:r>
      <w:bookmarkStart w:id="8637" w:name="_ETM_Q1_6164935"/>
      <w:bookmarkEnd w:id="8637"/>
      <w:r w:rsidRPr="00EE124E">
        <w:rPr>
          <w:rtl/>
        </w:rPr>
        <w:t>רק בפעימה הראשונה?</w:t>
      </w:r>
    </w:p>
    <w:p w14:paraId="0A150246" w14:textId="77777777" w:rsidR="00EE124E" w:rsidRPr="00EE124E" w:rsidRDefault="00EE124E" w:rsidP="00EE124E">
      <w:pPr>
        <w:rPr>
          <w:rtl/>
        </w:rPr>
      </w:pPr>
      <w:bookmarkStart w:id="8638" w:name="_ETM_Q1_6166469"/>
      <w:bookmarkStart w:id="8639" w:name="_ETM_Q1_6166551"/>
      <w:bookmarkEnd w:id="8638"/>
      <w:bookmarkEnd w:id="8639"/>
    </w:p>
    <w:p w14:paraId="6304FB17" w14:textId="77777777" w:rsidR="00EE124E" w:rsidRPr="00EE124E" w:rsidRDefault="00EE124E" w:rsidP="00571501">
      <w:pPr>
        <w:pStyle w:val="a5"/>
        <w:keepNext/>
        <w:rPr>
          <w:rtl/>
        </w:rPr>
      </w:pPr>
      <w:bookmarkStart w:id="8640" w:name="ET_speaker_יונתן_בובליל_67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40"/>
    </w:p>
    <w:p w14:paraId="51217C05" w14:textId="77777777" w:rsidR="00EE124E" w:rsidRPr="00EE124E" w:rsidRDefault="00EE124E" w:rsidP="00571501">
      <w:pPr>
        <w:pStyle w:val="KeepWithNext"/>
        <w:rPr>
          <w:rtl/>
        </w:rPr>
      </w:pPr>
    </w:p>
    <w:p w14:paraId="0C9F9D6B" w14:textId="77777777" w:rsidR="00EE124E" w:rsidRPr="00EE124E" w:rsidRDefault="00EE124E" w:rsidP="00EE124E">
      <w:pPr>
        <w:rPr>
          <w:rtl/>
        </w:rPr>
      </w:pPr>
      <w:bookmarkStart w:id="8641" w:name="_ETM_Q1_6168660"/>
      <w:bookmarkStart w:id="8642" w:name="_ETM_Q1_6168707"/>
      <w:bookmarkEnd w:id="8641"/>
      <w:bookmarkEnd w:id="8642"/>
      <w:r w:rsidRPr="00EE124E">
        <w:rPr>
          <w:rtl/>
        </w:rPr>
        <w:t xml:space="preserve">בפעימה הראשונה. עכשיו יש דיונים בין אגף </w:t>
      </w:r>
      <w:bookmarkStart w:id="8643" w:name="_ETM_Q1_6168652"/>
      <w:bookmarkEnd w:id="8643"/>
      <w:r w:rsidRPr="00EE124E">
        <w:rPr>
          <w:rtl/>
        </w:rPr>
        <w:t xml:space="preserve">שכר במשרד האוצר מול המשרד לביטחון לאומי והמשטרה על הפעימה השנייה, ואיך היא תתבצע. </w:t>
      </w:r>
      <w:bookmarkStart w:id="8644" w:name="_ETM_Q1_6176269"/>
      <w:bookmarkEnd w:id="8644"/>
    </w:p>
    <w:p w14:paraId="6266BDED" w14:textId="77777777" w:rsidR="00EE124E" w:rsidRPr="00EE124E" w:rsidRDefault="00EE124E" w:rsidP="00EE124E">
      <w:pPr>
        <w:rPr>
          <w:rtl/>
        </w:rPr>
      </w:pPr>
      <w:bookmarkStart w:id="8645" w:name="_ETM_Q1_6176352"/>
      <w:bookmarkEnd w:id="8645"/>
    </w:p>
    <w:p w14:paraId="1A9125CF" w14:textId="77777777" w:rsidR="00EE124E" w:rsidRPr="00EE124E" w:rsidRDefault="00EE124E" w:rsidP="00571501">
      <w:pPr>
        <w:pStyle w:val="af8"/>
        <w:keepNext/>
        <w:rPr>
          <w:rtl/>
        </w:rPr>
      </w:pPr>
      <w:bookmarkStart w:id="8646" w:name="ET_yor_5726_67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646"/>
    </w:p>
    <w:p w14:paraId="4D644194" w14:textId="77777777" w:rsidR="00EE124E" w:rsidRPr="00EE124E" w:rsidRDefault="00EE124E" w:rsidP="00571501">
      <w:pPr>
        <w:pStyle w:val="KeepWithNext"/>
        <w:rPr>
          <w:rtl/>
        </w:rPr>
      </w:pPr>
    </w:p>
    <w:p w14:paraId="1A349A44" w14:textId="77777777" w:rsidR="00EE124E" w:rsidRPr="00EE124E" w:rsidRDefault="00EE124E" w:rsidP="00EE124E">
      <w:pPr>
        <w:rPr>
          <w:rtl/>
        </w:rPr>
      </w:pPr>
      <w:bookmarkStart w:id="8647" w:name="_ETM_Q1_6178083"/>
      <w:bookmarkEnd w:id="8647"/>
      <w:r w:rsidRPr="00EE124E">
        <w:rPr>
          <w:rtl/>
        </w:rPr>
        <w:t>מה פירוש דיונים על הפעימה השנייה?</w:t>
      </w:r>
      <w:bookmarkStart w:id="8648" w:name="_ETM_Q1_6181326"/>
      <w:bookmarkEnd w:id="8648"/>
    </w:p>
    <w:p w14:paraId="6F0EF1D3" w14:textId="77777777" w:rsidR="00EE124E" w:rsidRPr="00EE124E" w:rsidRDefault="00EE124E" w:rsidP="00EE124E">
      <w:pPr>
        <w:rPr>
          <w:rtl/>
        </w:rPr>
      </w:pPr>
      <w:bookmarkStart w:id="8649" w:name="_ETM_Q1_6181412"/>
      <w:bookmarkStart w:id="8650" w:name="_ETM_Q1_6182631"/>
      <w:bookmarkEnd w:id="8649"/>
      <w:bookmarkEnd w:id="8650"/>
    </w:p>
    <w:p w14:paraId="2B6024AA" w14:textId="77777777" w:rsidR="00EE124E" w:rsidRPr="00EE124E" w:rsidRDefault="00EE124E" w:rsidP="00571501">
      <w:pPr>
        <w:pStyle w:val="a5"/>
        <w:keepNext/>
        <w:rPr>
          <w:rtl/>
        </w:rPr>
      </w:pPr>
      <w:bookmarkStart w:id="8651" w:name="ET_speaker_יונתן_בובליל_67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51"/>
    </w:p>
    <w:p w14:paraId="226B4EB9" w14:textId="77777777" w:rsidR="00EE124E" w:rsidRPr="00EE124E" w:rsidRDefault="00EE124E" w:rsidP="00571501">
      <w:pPr>
        <w:pStyle w:val="KeepWithNext"/>
        <w:rPr>
          <w:rtl/>
        </w:rPr>
      </w:pPr>
    </w:p>
    <w:p w14:paraId="09B7D532" w14:textId="77777777" w:rsidR="00EE124E" w:rsidRPr="00EE124E" w:rsidRDefault="00EE124E" w:rsidP="00EE124E">
      <w:pPr>
        <w:rPr>
          <w:rtl/>
        </w:rPr>
      </w:pPr>
      <w:bookmarkStart w:id="8652" w:name="_ETM_Q1_6183246"/>
      <w:bookmarkStart w:id="8653" w:name="_ETM_Q1_6183304"/>
      <w:bookmarkEnd w:id="8652"/>
      <w:bookmarkEnd w:id="8653"/>
      <w:r w:rsidRPr="00EE124E">
        <w:rPr>
          <w:rtl/>
        </w:rPr>
        <w:t xml:space="preserve">כמו </w:t>
      </w:r>
      <w:bookmarkStart w:id="8654" w:name="_ETM_Q1_6181983"/>
      <w:bookmarkEnd w:id="8654"/>
      <w:r w:rsidRPr="00EE124E">
        <w:rPr>
          <w:rtl/>
        </w:rPr>
        <w:t xml:space="preserve">שאמרתי, לא כולם מקבלים את הפעימה הראשונה. </w:t>
      </w:r>
      <w:bookmarkStart w:id="8655" w:name="_ETM_Q1_6185899"/>
      <w:bookmarkEnd w:id="8655"/>
      <w:r w:rsidRPr="00EE124E">
        <w:rPr>
          <w:rtl/>
        </w:rPr>
        <w:t xml:space="preserve">בדיונים נאמר מי מקבל אותה. </w:t>
      </w:r>
      <w:bookmarkStart w:id="8656" w:name="_ETM_Q1_6188807"/>
      <w:bookmarkEnd w:id="8656"/>
    </w:p>
    <w:p w14:paraId="6C7A854D" w14:textId="77777777" w:rsidR="00EE124E" w:rsidRPr="00EE124E" w:rsidRDefault="00EE124E" w:rsidP="00EE124E">
      <w:pPr>
        <w:rPr>
          <w:rtl/>
        </w:rPr>
      </w:pPr>
      <w:bookmarkStart w:id="8657" w:name="_ETM_Q1_6188896"/>
      <w:bookmarkStart w:id="8658" w:name="_ETM_Q1_6192047"/>
      <w:bookmarkEnd w:id="8657"/>
      <w:bookmarkEnd w:id="8658"/>
    </w:p>
    <w:p w14:paraId="3358C645" w14:textId="77777777" w:rsidR="00EE124E" w:rsidRPr="00EE124E" w:rsidRDefault="00EE124E" w:rsidP="00571501">
      <w:pPr>
        <w:pStyle w:val="a5"/>
        <w:keepNext/>
        <w:rPr>
          <w:rtl/>
        </w:rPr>
      </w:pPr>
      <w:bookmarkStart w:id="8659" w:name="ET_knessetmember_6156_67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59"/>
    </w:p>
    <w:p w14:paraId="6FBB2319" w14:textId="77777777" w:rsidR="00EE124E" w:rsidRPr="00EE124E" w:rsidRDefault="00EE124E" w:rsidP="00571501">
      <w:pPr>
        <w:pStyle w:val="KeepWithNext"/>
        <w:rPr>
          <w:rtl/>
        </w:rPr>
      </w:pPr>
    </w:p>
    <w:p w14:paraId="793E74B5" w14:textId="77777777" w:rsidR="00EE124E" w:rsidRPr="00EE124E" w:rsidRDefault="00EE124E" w:rsidP="00EE124E">
      <w:pPr>
        <w:rPr>
          <w:rtl/>
        </w:rPr>
      </w:pPr>
      <w:r w:rsidRPr="00EE124E">
        <w:rPr>
          <w:rtl/>
        </w:rPr>
        <w:t>ד</w:t>
      </w:r>
      <w:bookmarkStart w:id="8660" w:name="_ETM_Q1_6192723"/>
      <w:bookmarkStart w:id="8661" w:name="_ETM_Q1_6192783"/>
      <w:bookmarkEnd w:id="8660"/>
      <w:bookmarkEnd w:id="8661"/>
      <w:r w:rsidRPr="00EE124E">
        <w:rPr>
          <w:rtl/>
        </w:rPr>
        <w:t xml:space="preserve">רך אגב, 700 שוטרים זה </w:t>
      </w:r>
      <w:bookmarkStart w:id="8662" w:name="_ETM_Q1_6195117"/>
      <w:bookmarkEnd w:id="8662"/>
      <w:r w:rsidRPr="00EE124E">
        <w:rPr>
          <w:rtl/>
        </w:rPr>
        <w:t>אחרי ניכוי הפורשים מול החדשים?</w:t>
      </w:r>
      <w:bookmarkStart w:id="8663" w:name="_ETM_Q1_6195042"/>
      <w:bookmarkEnd w:id="8663"/>
    </w:p>
    <w:p w14:paraId="6C10430E" w14:textId="77777777" w:rsidR="00EE124E" w:rsidRPr="00EE124E" w:rsidRDefault="00EE124E" w:rsidP="00EE124E">
      <w:pPr>
        <w:rPr>
          <w:rtl/>
        </w:rPr>
      </w:pPr>
      <w:bookmarkStart w:id="8664" w:name="_ETM_Q1_6195129"/>
      <w:bookmarkEnd w:id="8664"/>
    </w:p>
    <w:p w14:paraId="46E9614D" w14:textId="77777777" w:rsidR="00EE124E" w:rsidRPr="00EE124E" w:rsidRDefault="00EE124E" w:rsidP="00571501">
      <w:pPr>
        <w:pStyle w:val="a5"/>
        <w:keepNext/>
        <w:rPr>
          <w:rtl/>
        </w:rPr>
      </w:pPr>
      <w:bookmarkStart w:id="8665" w:name="ET_speaker_יונתן_בובליל_67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65"/>
      <w:r w:rsidRPr="00EE124E">
        <w:rPr>
          <w:rFonts w:hint="cs"/>
          <w:rtl/>
        </w:rPr>
        <w:t xml:space="preserve"> </w:t>
      </w:r>
    </w:p>
    <w:p w14:paraId="0246B280" w14:textId="77777777" w:rsidR="00EE124E" w:rsidRPr="00EE124E" w:rsidRDefault="00EE124E" w:rsidP="00571501">
      <w:pPr>
        <w:pStyle w:val="KeepWithNext"/>
        <w:rPr>
          <w:rtl/>
          <w:lang w:eastAsia="he-IL"/>
        </w:rPr>
      </w:pPr>
      <w:bookmarkStart w:id="8666" w:name="_ETM_Q1_6196699"/>
      <w:bookmarkStart w:id="8667" w:name="_ETM_Q1_6196745"/>
      <w:bookmarkEnd w:id="8666"/>
      <w:bookmarkEnd w:id="8667"/>
    </w:p>
    <w:p w14:paraId="6D3A7EB6" w14:textId="77777777" w:rsidR="00EE124E" w:rsidRPr="00EE124E" w:rsidRDefault="00EE124E" w:rsidP="00EE124E">
      <w:pPr>
        <w:rPr>
          <w:rtl/>
          <w:lang w:eastAsia="he-IL"/>
        </w:rPr>
      </w:pPr>
      <w:bookmarkStart w:id="8668" w:name="_ETM_Q1_6195572"/>
      <w:bookmarkStart w:id="8669" w:name="_ETM_Q1_6195648"/>
      <w:bookmarkEnd w:id="8668"/>
      <w:bookmarkEnd w:id="8669"/>
      <w:r w:rsidRPr="00EE124E">
        <w:rPr>
          <w:rtl/>
          <w:lang w:eastAsia="he-IL"/>
        </w:rPr>
        <w:t xml:space="preserve">זה שינוי מצבה מלא. </w:t>
      </w:r>
    </w:p>
    <w:p w14:paraId="781BFE62" w14:textId="77777777" w:rsidR="00EE124E" w:rsidRPr="00EE124E" w:rsidRDefault="00EE124E" w:rsidP="00EE124E">
      <w:pPr>
        <w:rPr>
          <w:rtl/>
        </w:rPr>
      </w:pPr>
    </w:p>
    <w:p w14:paraId="64FAE684" w14:textId="77777777" w:rsidR="00EE124E" w:rsidRPr="00EE124E" w:rsidRDefault="00EE124E" w:rsidP="00571501">
      <w:pPr>
        <w:pStyle w:val="a5"/>
        <w:keepNext/>
        <w:rPr>
          <w:rtl/>
        </w:rPr>
      </w:pPr>
      <w:bookmarkStart w:id="8670" w:name="ET_knessetmember_6156_68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70"/>
    </w:p>
    <w:p w14:paraId="086A4BF8" w14:textId="77777777" w:rsidR="00EE124E" w:rsidRPr="00EE124E" w:rsidRDefault="00EE124E" w:rsidP="00571501">
      <w:pPr>
        <w:pStyle w:val="KeepWithNext"/>
        <w:rPr>
          <w:rtl/>
        </w:rPr>
      </w:pPr>
    </w:p>
    <w:p w14:paraId="70F11FCA" w14:textId="77777777" w:rsidR="00EE124E" w:rsidRPr="00EE124E" w:rsidRDefault="00EE124E" w:rsidP="00EE124E">
      <w:pPr>
        <w:rPr>
          <w:rtl/>
        </w:rPr>
      </w:pPr>
      <w:bookmarkStart w:id="8671" w:name="_ETM_Q1_6200468"/>
      <w:bookmarkStart w:id="8672" w:name="_ETM_Q1_6200503"/>
      <w:bookmarkEnd w:id="8671"/>
      <w:bookmarkEnd w:id="8672"/>
      <w:r w:rsidRPr="00EE124E">
        <w:rPr>
          <w:rtl/>
        </w:rPr>
        <w:t xml:space="preserve">כדי להיות הגונים, צריך לומר שיש יותר מ-700 גיוסים חדשים. </w:t>
      </w:r>
    </w:p>
    <w:p w14:paraId="6D5D7926" w14:textId="77777777" w:rsidR="00EE124E" w:rsidRPr="00EE124E" w:rsidRDefault="00EE124E" w:rsidP="00EE124E">
      <w:pPr>
        <w:rPr>
          <w:rtl/>
        </w:rPr>
      </w:pPr>
      <w:bookmarkStart w:id="8673" w:name="_ETM_Q1_6203438"/>
      <w:bookmarkStart w:id="8674" w:name="_ETM_Q1_6203521"/>
      <w:bookmarkEnd w:id="8673"/>
      <w:bookmarkEnd w:id="8674"/>
    </w:p>
    <w:p w14:paraId="35FD8EE2" w14:textId="77777777" w:rsidR="00EE124E" w:rsidRPr="00EE124E" w:rsidRDefault="00EE124E" w:rsidP="00571501">
      <w:pPr>
        <w:pStyle w:val="a5"/>
        <w:keepNext/>
        <w:rPr>
          <w:rtl/>
        </w:rPr>
      </w:pPr>
      <w:bookmarkStart w:id="8675" w:name="ET_speaker_יונתן_בובליל_68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75"/>
    </w:p>
    <w:p w14:paraId="5B5F331D" w14:textId="77777777" w:rsidR="00EE124E" w:rsidRPr="00EE124E" w:rsidRDefault="00EE124E" w:rsidP="00571501">
      <w:pPr>
        <w:pStyle w:val="KeepWithNext"/>
        <w:rPr>
          <w:rtl/>
        </w:rPr>
      </w:pPr>
    </w:p>
    <w:p w14:paraId="6E38D685" w14:textId="77777777" w:rsidR="00EE124E" w:rsidRPr="00EE124E" w:rsidRDefault="00EE124E" w:rsidP="00EE124E">
      <w:pPr>
        <w:rPr>
          <w:rtl/>
        </w:rPr>
      </w:pPr>
      <w:r w:rsidRPr="00EE124E">
        <w:rPr>
          <w:rtl/>
        </w:rPr>
        <w:t xml:space="preserve">נכון. יש הרבה יותר מזה. </w:t>
      </w:r>
    </w:p>
    <w:p w14:paraId="158A973E" w14:textId="77777777" w:rsidR="00EE124E" w:rsidRPr="00EE124E" w:rsidRDefault="00EE124E" w:rsidP="00EE124E">
      <w:pPr>
        <w:rPr>
          <w:rtl/>
        </w:rPr>
      </w:pPr>
      <w:bookmarkStart w:id="8676" w:name="_ETM_Q1_6205600"/>
      <w:bookmarkStart w:id="8677" w:name="_ETM_Q1_6205672"/>
      <w:bookmarkEnd w:id="8676"/>
      <w:bookmarkEnd w:id="8677"/>
    </w:p>
    <w:p w14:paraId="00D8E0CC" w14:textId="77777777" w:rsidR="00EE124E" w:rsidRPr="00EE124E" w:rsidRDefault="00EE124E" w:rsidP="00571501">
      <w:pPr>
        <w:pStyle w:val="af8"/>
        <w:keepNext/>
        <w:rPr>
          <w:rtl/>
        </w:rPr>
      </w:pPr>
      <w:bookmarkStart w:id="8678" w:name="ET_yor_5726_68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678"/>
    </w:p>
    <w:p w14:paraId="1B349939" w14:textId="77777777" w:rsidR="00EE124E" w:rsidRPr="00EE124E" w:rsidRDefault="00EE124E" w:rsidP="00571501">
      <w:pPr>
        <w:pStyle w:val="KeepWithNext"/>
        <w:rPr>
          <w:rtl/>
        </w:rPr>
      </w:pPr>
    </w:p>
    <w:p w14:paraId="4BE6F281" w14:textId="77777777" w:rsidR="00EE124E" w:rsidRPr="00EE124E" w:rsidRDefault="00EE124E" w:rsidP="00EE124E">
      <w:pPr>
        <w:rPr>
          <w:rtl/>
        </w:rPr>
      </w:pPr>
      <w:bookmarkStart w:id="8679" w:name="_ETM_Q1_6207175"/>
      <w:bookmarkEnd w:id="8679"/>
      <w:r w:rsidRPr="00EE124E">
        <w:rPr>
          <w:rtl/>
        </w:rPr>
        <w:t>זאת השאלה – כמה גיו</w:t>
      </w:r>
      <w:bookmarkStart w:id="8680" w:name="_ETM_Q1_6207772"/>
      <w:bookmarkEnd w:id="8680"/>
      <w:r w:rsidRPr="00EE124E">
        <w:rPr>
          <w:rtl/>
        </w:rPr>
        <w:t>סים חדשים? כמה פרשו וכמה גויסו?</w:t>
      </w:r>
      <w:bookmarkStart w:id="8681" w:name="_ETM_Q1_6215460"/>
      <w:bookmarkEnd w:id="8681"/>
    </w:p>
    <w:p w14:paraId="75F21930" w14:textId="77777777" w:rsidR="00EE124E" w:rsidRPr="00EE124E" w:rsidRDefault="00EE124E" w:rsidP="00EE124E">
      <w:pPr>
        <w:rPr>
          <w:rtl/>
        </w:rPr>
      </w:pPr>
      <w:bookmarkStart w:id="8682" w:name="_ETM_Q1_6215536"/>
      <w:bookmarkEnd w:id="8682"/>
    </w:p>
    <w:p w14:paraId="63BD322F" w14:textId="77777777" w:rsidR="00EE124E" w:rsidRPr="00EE124E" w:rsidRDefault="00EE124E" w:rsidP="00571501">
      <w:pPr>
        <w:pStyle w:val="a5"/>
        <w:keepNext/>
        <w:rPr>
          <w:rtl/>
        </w:rPr>
      </w:pPr>
      <w:bookmarkStart w:id="8683" w:name="ET_speaker_6361_68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83"/>
    </w:p>
    <w:p w14:paraId="6C3B16B4" w14:textId="77777777" w:rsidR="00EE124E" w:rsidRPr="00EE124E" w:rsidRDefault="00EE124E" w:rsidP="00571501">
      <w:pPr>
        <w:pStyle w:val="KeepWithNext"/>
        <w:rPr>
          <w:rtl/>
        </w:rPr>
      </w:pPr>
    </w:p>
    <w:p w14:paraId="31E2EB3B" w14:textId="77777777" w:rsidR="00EE124E" w:rsidRPr="00EE124E" w:rsidRDefault="00EE124E" w:rsidP="00EE124E">
      <w:pPr>
        <w:rPr>
          <w:rtl/>
        </w:rPr>
      </w:pPr>
      <w:bookmarkStart w:id="8684" w:name="_ETM_Q1_6215576"/>
      <w:bookmarkStart w:id="8685" w:name="_ETM_Q1_6215613"/>
      <w:bookmarkEnd w:id="8684"/>
      <w:bookmarkEnd w:id="8685"/>
      <w:r w:rsidRPr="00EE124E">
        <w:rPr>
          <w:rtl/>
        </w:rPr>
        <w:t>1,287 ממאי עד מאי. הבעיה העיקרית היא בסיור, כי השוטר</w:t>
      </w:r>
      <w:bookmarkStart w:id="8686" w:name="_ETM_Q1_6231938"/>
      <w:bookmarkEnd w:id="8686"/>
      <w:r w:rsidRPr="00EE124E">
        <w:rPr>
          <w:rtl/>
        </w:rPr>
        <w:t xml:space="preserve">ים שאני ואתה מחפשים ביום-יום הם שוטרי סיור, ושם הקושי הכי גדול. </w:t>
      </w:r>
      <w:bookmarkStart w:id="8687" w:name="_ETM_Q1_6236133"/>
      <w:bookmarkEnd w:id="8687"/>
    </w:p>
    <w:p w14:paraId="69670961" w14:textId="77777777" w:rsidR="00EE124E" w:rsidRPr="00EE124E" w:rsidRDefault="00EE124E" w:rsidP="00EE124E">
      <w:pPr>
        <w:rPr>
          <w:rtl/>
        </w:rPr>
      </w:pPr>
      <w:bookmarkStart w:id="8688" w:name="_ETM_Q1_6236208"/>
      <w:bookmarkEnd w:id="8688"/>
    </w:p>
    <w:p w14:paraId="30DFAB00" w14:textId="77777777" w:rsidR="00EE124E" w:rsidRPr="00EE124E" w:rsidRDefault="00EE124E" w:rsidP="00571501">
      <w:pPr>
        <w:pStyle w:val="a5"/>
        <w:keepNext/>
        <w:rPr>
          <w:rtl/>
        </w:rPr>
      </w:pPr>
      <w:bookmarkStart w:id="8689" w:name="ET_knessetmember_6156_68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89"/>
    </w:p>
    <w:p w14:paraId="0FAFF3E6" w14:textId="77777777" w:rsidR="00EE124E" w:rsidRPr="00EE124E" w:rsidRDefault="00EE124E" w:rsidP="00571501">
      <w:pPr>
        <w:pStyle w:val="KeepWithNext"/>
        <w:rPr>
          <w:rtl/>
        </w:rPr>
      </w:pPr>
    </w:p>
    <w:p w14:paraId="6C2C6A4F" w14:textId="77777777" w:rsidR="00EE124E" w:rsidRPr="00EE124E" w:rsidRDefault="00EE124E" w:rsidP="00EE124E">
      <w:pPr>
        <w:rPr>
          <w:rtl/>
        </w:rPr>
      </w:pPr>
      <w:bookmarkStart w:id="8690" w:name="_ETM_Q1_6236058"/>
      <w:bookmarkStart w:id="8691" w:name="_ETM_Q1_6236102"/>
      <w:bookmarkEnd w:id="8690"/>
      <w:bookmarkEnd w:id="8691"/>
      <w:r w:rsidRPr="00EE124E">
        <w:rPr>
          <w:rtl/>
        </w:rPr>
        <w:t>צריך לחדד את זה אפילו יותר ממה שאומר</w:t>
      </w:r>
      <w:bookmarkStart w:id="8692" w:name="_ETM_Q1_6239345"/>
      <w:bookmarkEnd w:id="8692"/>
      <w:r w:rsidRPr="00EE124E">
        <w:rPr>
          <w:rtl/>
        </w:rPr>
        <w:t xml:space="preserve"> נאור. אתם יודעים לומר מה השינוי בין השוטרים הכחולים</w:t>
      </w:r>
      <w:bookmarkStart w:id="8693" w:name="_ETM_Q1_6246608"/>
      <w:bookmarkEnd w:id="8693"/>
      <w:r w:rsidRPr="00EE124E">
        <w:rPr>
          <w:rtl/>
        </w:rPr>
        <w:t xml:space="preserve"> לשוטרים הירוקים? אפילו לא הסיפור של סיור מול קציני חקירות. </w:t>
      </w:r>
      <w:bookmarkStart w:id="8694" w:name="_ETM_Q1_6251174"/>
      <w:bookmarkEnd w:id="8694"/>
    </w:p>
    <w:p w14:paraId="7EF75BE5" w14:textId="77777777" w:rsidR="00EE124E" w:rsidRPr="00EE124E" w:rsidRDefault="00EE124E" w:rsidP="00EE124E">
      <w:pPr>
        <w:rPr>
          <w:rtl/>
        </w:rPr>
      </w:pPr>
    </w:p>
    <w:p w14:paraId="728D627D" w14:textId="77777777" w:rsidR="00EE124E" w:rsidRPr="00EE124E" w:rsidRDefault="00EE124E" w:rsidP="00571501">
      <w:pPr>
        <w:pStyle w:val="a5"/>
        <w:keepNext/>
        <w:rPr>
          <w:rtl/>
        </w:rPr>
      </w:pPr>
      <w:bookmarkStart w:id="8695" w:name="ET_speaker_יונתן_בובליל_68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695"/>
    </w:p>
    <w:p w14:paraId="350850D1" w14:textId="77777777" w:rsidR="00EE124E" w:rsidRPr="00EE124E" w:rsidRDefault="00EE124E" w:rsidP="00571501">
      <w:pPr>
        <w:pStyle w:val="KeepWithNext"/>
        <w:rPr>
          <w:rtl/>
        </w:rPr>
      </w:pPr>
    </w:p>
    <w:p w14:paraId="1B114210" w14:textId="77777777" w:rsidR="00EE124E" w:rsidRPr="00EE124E" w:rsidRDefault="00EE124E" w:rsidP="00EE124E">
      <w:pPr>
        <w:rPr>
          <w:rtl/>
        </w:rPr>
      </w:pPr>
      <w:bookmarkStart w:id="8696" w:name="_ETM_Q1_6254092"/>
      <w:bookmarkStart w:id="8697" w:name="_ETM_Q1_6254130"/>
      <w:bookmarkEnd w:id="8696"/>
      <w:bookmarkEnd w:id="8697"/>
      <w:r w:rsidRPr="00EE124E">
        <w:rPr>
          <w:rtl/>
        </w:rPr>
        <w:t xml:space="preserve">גם זה משהו שאני אצטרך לבדוק. </w:t>
      </w:r>
    </w:p>
    <w:p w14:paraId="00201504" w14:textId="77777777" w:rsidR="00EE124E" w:rsidRPr="00EE124E" w:rsidRDefault="00EE124E" w:rsidP="00EE124E">
      <w:pPr>
        <w:rPr>
          <w:rtl/>
        </w:rPr>
      </w:pPr>
      <w:bookmarkStart w:id="8698" w:name="_ETM_Q1_6256410"/>
      <w:bookmarkStart w:id="8699" w:name="_ETM_Q1_6256489"/>
      <w:bookmarkEnd w:id="8698"/>
      <w:bookmarkEnd w:id="8699"/>
    </w:p>
    <w:p w14:paraId="69D2EC94" w14:textId="77777777" w:rsidR="00EE124E" w:rsidRPr="00EE124E" w:rsidRDefault="00EE124E" w:rsidP="00571501">
      <w:pPr>
        <w:pStyle w:val="af8"/>
        <w:keepNext/>
        <w:rPr>
          <w:rtl/>
        </w:rPr>
      </w:pPr>
      <w:bookmarkStart w:id="8700" w:name="ET_yor_5726_68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700"/>
    </w:p>
    <w:p w14:paraId="5BCAD776" w14:textId="77777777" w:rsidR="00EE124E" w:rsidRPr="00EE124E" w:rsidRDefault="00EE124E" w:rsidP="00571501">
      <w:pPr>
        <w:pStyle w:val="KeepWithNext"/>
        <w:rPr>
          <w:rtl/>
        </w:rPr>
      </w:pPr>
    </w:p>
    <w:p w14:paraId="0FB8AF19" w14:textId="77777777" w:rsidR="00EE124E" w:rsidRPr="00EE124E" w:rsidRDefault="00EE124E" w:rsidP="00EE124E">
      <w:pPr>
        <w:rPr>
          <w:rtl/>
        </w:rPr>
      </w:pPr>
      <w:bookmarkStart w:id="8701" w:name="_ETM_Q1_6257432"/>
      <w:bookmarkEnd w:id="8701"/>
      <w:r w:rsidRPr="00EE124E">
        <w:rPr>
          <w:rtl/>
        </w:rPr>
        <w:t xml:space="preserve">תבדוק לנו </w:t>
      </w:r>
      <w:bookmarkStart w:id="8702" w:name="_ETM_Q1_6256496"/>
      <w:bookmarkEnd w:id="8702"/>
      <w:r w:rsidRPr="00EE124E">
        <w:rPr>
          <w:rtl/>
        </w:rPr>
        <w:t xml:space="preserve">את שני הדברים. </w:t>
      </w:r>
    </w:p>
    <w:p w14:paraId="3B2214C5" w14:textId="77777777" w:rsidR="00EE124E" w:rsidRPr="00EE124E" w:rsidRDefault="00EE124E" w:rsidP="00EE124E">
      <w:pPr>
        <w:rPr>
          <w:rtl/>
        </w:rPr>
      </w:pPr>
      <w:bookmarkStart w:id="8703" w:name="_ETM_Q1_6258352"/>
      <w:bookmarkStart w:id="8704" w:name="_ETM_Q1_6258428"/>
      <w:bookmarkStart w:id="8705" w:name="_ETM_Q1_6259296"/>
      <w:bookmarkEnd w:id="8703"/>
      <w:bookmarkEnd w:id="8704"/>
      <w:bookmarkEnd w:id="8705"/>
    </w:p>
    <w:p w14:paraId="2583965F" w14:textId="77777777" w:rsidR="00EE124E" w:rsidRPr="00EE124E" w:rsidRDefault="00EE124E" w:rsidP="00571501">
      <w:pPr>
        <w:pStyle w:val="a5"/>
        <w:keepNext/>
        <w:rPr>
          <w:rtl/>
        </w:rPr>
      </w:pPr>
      <w:bookmarkStart w:id="8706" w:name="ET_knessetmember_6156_68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06"/>
    </w:p>
    <w:p w14:paraId="442C74F5" w14:textId="77777777" w:rsidR="00EE124E" w:rsidRPr="00EE124E" w:rsidRDefault="00EE124E" w:rsidP="00571501">
      <w:pPr>
        <w:pStyle w:val="KeepWithNext"/>
        <w:rPr>
          <w:rtl/>
        </w:rPr>
      </w:pPr>
    </w:p>
    <w:p w14:paraId="788FA88D" w14:textId="77777777" w:rsidR="00EE124E" w:rsidRPr="00EE124E" w:rsidRDefault="00EE124E" w:rsidP="00EE124E">
      <w:pPr>
        <w:rPr>
          <w:rtl/>
        </w:rPr>
      </w:pPr>
      <w:bookmarkStart w:id="8707" w:name="_ETM_Q1_6259855"/>
      <w:bookmarkEnd w:id="8707"/>
      <w:r w:rsidRPr="00EE124E">
        <w:rPr>
          <w:rtl/>
        </w:rPr>
        <w:t>א</w:t>
      </w:r>
      <w:bookmarkStart w:id="8708" w:name="_ETM_Q1_6259904"/>
      <w:bookmarkEnd w:id="8708"/>
      <w:r w:rsidRPr="00EE124E">
        <w:rPr>
          <w:rtl/>
        </w:rPr>
        <w:t xml:space="preserve">נחנו מבקשים לדעת את חלוקת התקינה של </w:t>
      </w:r>
      <w:bookmarkStart w:id="8709" w:name="_ETM_Q1_6260747"/>
      <w:bookmarkEnd w:id="8709"/>
      <w:r w:rsidRPr="00EE124E">
        <w:rPr>
          <w:rtl/>
        </w:rPr>
        <w:t>2023 מול 2024 – שוטרים ירוקים ושוטרים כחולים. לדעתי, אנחנו</w:t>
      </w:r>
      <w:bookmarkStart w:id="8710" w:name="_ETM_Q1_6265998"/>
      <w:bookmarkEnd w:id="8710"/>
      <w:r w:rsidRPr="00EE124E">
        <w:rPr>
          <w:rtl/>
        </w:rPr>
        <w:t xml:space="preserve"> נגלה שבמצבת השוטרים הכחולים הייתה ירידה באיוש, לא עלייה. </w:t>
      </w:r>
    </w:p>
    <w:p w14:paraId="3A42295A" w14:textId="77777777" w:rsidR="00EE124E" w:rsidRPr="00EE124E" w:rsidRDefault="00EE124E" w:rsidP="00EE124E">
      <w:pPr>
        <w:rPr>
          <w:rtl/>
        </w:rPr>
      </w:pPr>
      <w:bookmarkStart w:id="8711" w:name="_ETM_Q1_6270956"/>
      <w:bookmarkStart w:id="8712" w:name="_ETM_Q1_6271042"/>
      <w:bookmarkEnd w:id="8711"/>
      <w:bookmarkEnd w:id="8712"/>
    </w:p>
    <w:p w14:paraId="17392C8D" w14:textId="77777777" w:rsidR="00EE124E" w:rsidRPr="00EE124E" w:rsidRDefault="00EE124E" w:rsidP="00571501">
      <w:pPr>
        <w:pStyle w:val="af8"/>
        <w:keepNext/>
        <w:rPr>
          <w:rtl/>
        </w:rPr>
      </w:pPr>
      <w:bookmarkStart w:id="8713" w:name="ET_yor_5726_69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713"/>
    </w:p>
    <w:p w14:paraId="076EE24F" w14:textId="77777777" w:rsidR="00EE124E" w:rsidRPr="00EE124E" w:rsidRDefault="00EE124E" w:rsidP="00571501">
      <w:pPr>
        <w:pStyle w:val="KeepWithNext"/>
        <w:rPr>
          <w:rtl/>
        </w:rPr>
      </w:pPr>
    </w:p>
    <w:p w14:paraId="43ECB64F" w14:textId="77777777" w:rsidR="00EE124E" w:rsidRPr="00EE124E" w:rsidRDefault="00EE124E" w:rsidP="00EE124E">
      <w:pPr>
        <w:rPr>
          <w:rtl/>
        </w:rPr>
      </w:pPr>
      <w:bookmarkStart w:id="8714" w:name="_ETM_Q1_6271825"/>
      <w:bookmarkEnd w:id="8714"/>
      <w:r w:rsidRPr="00EE124E">
        <w:rPr>
          <w:rtl/>
        </w:rPr>
        <w:t>תעשה</w:t>
      </w:r>
      <w:bookmarkStart w:id="8715" w:name="_ETM_Q1_6272676"/>
      <w:bookmarkEnd w:id="8715"/>
      <w:r w:rsidRPr="00EE124E">
        <w:rPr>
          <w:rtl/>
        </w:rPr>
        <w:t xml:space="preserve"> בדיקה ותחזור אלינו. </w:t>
      </w:r>
    </w:p>
    <w:p w14:paraId="6B1AC4B8" w14:textId="77777777" w:rsidR="00EE124E" w:rsidRPr="00EE124E" w:rsidRDefault="00EE124E" w:rsidP="00EE124E">
      <w:pPr>
        <w:rPr>
          <w:rtl/>
        </w:rPr>
      </w:pPr>
      <w:bookmarkStart w:id="8716" w:name="_ETM_Q1_6273257"/>
      <w:bookmarkStart w:id="8717" w:name="_ETM_Q1_6273341"/>
      <w:bookmarkEnd w:id="8716"/>
      <w:bookmarkEnd w:id="8717"/>
    </w:p>
    <w:p w14:paraId="7CF9C6BE" w14:textId="77777777" w:rsidR="00EE124E" w:rsidRPr="00EE124E" w:rsidRDefault="00EE124E" w:rsidP="00571501">
      <w:pPr>
        <w:pStyle w:val="a5"/>
        <w:keepNext/>
        <w:rPr>
          <w:rtl/>
        </w:rPr>
      </w:pPr>
      <w:bookmarkStart w:id="8718" w:name="ET_knessetmember_6156_69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18"/>
    </w:p>
    <w:p w14:paraId="154A69A0" w14:textId="77777777" w:rsidR="00EE124E" w:rsidRPr="00EE124E" w:rsidRDefault="00EE124E" w:rsidP="00571501">
      <w:pPr>
        <w:pStyle w:val="KeepWithNext"/>
        <w:rPr>
          <w:rtl/>
        </w:rPr>
      </w:pPr>
    </w:p>
    <w:p w14:paraId="62C2E9AD" w14:textId="77777777" w:rsidR="00EE124E" w:rsidRPr="00EE124E" w:rsidRDefault="00EE124E" w:rsidP="00EE124E">
      <w:pPr>
        <w:rPr>
          <w:rtl/>
        </w:rPr>
      </w:pPr>
      <w:bookmarkStart w:id="8719" w:name="_ETM_Q1_6272957"/>
      <w:bookmarkStart w:id="8720" w:name="_ETM_Q1_6273006"/>
      <w:bookmarkEnd w:id="8719"/>
      <w:bookmarkEnd w:id="8720"/>
      <w:r w:rsidRPr="00EE124E">
        <w:rPr>
          <w:rtl/>
        </w:rPr>
        <w:t xml:space="preserve">אני מבקש לשמוע גם מה קורה בשב"ס, </w:t>
      </w:r>
      <w:bookmarkStart w:id="8721" w:name="_ETM_Q1_6278669"/>
      <w:bookmarkEnd w:id="8721"/>
      <w:r w:rsidRPr="00EE124E">
        <w:rPr>
          <w:rtl/>
        </w:rPr>
        <w:t xml:space="preserve">ואז להבין גם לאן הלך הכסף. </w:t>
      </w:r>
    </w:p>
    <w:p w14:paraId="6A8B87C8" w14:textId="77777777" w:rsidR="00EE124E" w:rsidRPr="00EE124E" w:rsidRDefault="00EE124E" w:rsidP="00EE124E">
      <w:pPr>
        <w:rPr>
          <w:rtl/>
        </w:rPr>
      </w:pPr>
      <w:bookmarkStart w:id="8722" w:name="_ETM_Q1_6280177"/>
      <w:bookmarkStart w:id="8723" w:name="_ETM_Q1_6280255"/>
      <w:bookmarkStart w:id="8724" w:name="_ETM_Q1_6286404"/>
      <w:bookmarkStart w:id="8725" w:name="_ETM_Q1_6286502"/>
      <w:bookmarkEnd w:id="8722"/>
      <w:bookmarkEnd w:id="8723"/>
      <w:bookmarkEnd w:id="8724"/>
      <w:bookmarkEnd w:id="8725"/>
    </w:p>
    <w:p w14:paraId="05E5001E" w14:textId="77777777" w:rsidR="00EE124E" w:rsidRPr="00EE124E" w:rsidRDefault="00EE124E" w:rsidP="00571501">
      <w:pPr>
        <w:pStyle w:val="a5"/>
        <w:keepNext/>
        <w:rPr>
          <w:rtl/>
        </w:rPr>
      </w:pPr>
      <w:bookmarkStart w:id="8726" w:name="ET_speaker_עידו_חי_69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26"/>
    </w:p>
    <w:p w14:paraId="3D42270F" w14:textId="77777777" w:rsidR="00EE124E" w:rsidRPr="00EE124E" w:rsidRDefault="00EE124E" w:rsidP="00571501">
      <w:pPr>
        <w:pStyle w:val="KeepWithNext"/>
        <w:rPr>
          <w:rtl/>
        </w:rPr>
      </w:pPr>
    </w:p>
    <w:p w14:paraId="2DE15214" w14:textId="77777777" w:rsidR="00EE124E" w:rsidRPr="00EE124E" w:rsidRDefault="00EE124E" w:rsidP="00EE124E">
      <w:pPr>
        <w:rPr>
          <w:rtl/>
        </w:rPr>
      </w:pPr>
      <w:r w:rsidRPr="00EE124E">
        <w:rPr>
          <w:rtl/>
        </w:rPr>
        <w:t xml:space="preserve">בשב"ס פער תקן מצבה </w:t>
      </w:r>
      <w:bookmarkStart w:id="8727" w:name="_ETM_Q1_6293380"/>
      <w:bookmarkEnd w:id="8727"/>
      <w:r w:rsidRPr="00EE124E">
        <w:rPr>
          <w:rtl/>
        </w:rPr>
        <w:t xml:space="preserve">עומד כרגע על כ-700 תקנים. </w:t>
      </w:r>
      <w:bookmarkStart w:id="8728" w:name="_ETM_Q1_6300068"/>
      <w:bookmarkEnd w:id="8728"/>
    </w:p>
    <w:p w14:paraId="381684C2" w14:textId="77777777" w:rsidR="00EE124E" w:rsidRPr="00EE124E" w:rsidRDefault="00EE124E" w:rsidP="00EE124E">
      <w:pPr>
        <w:rPr>
          <w:rtl/>
        </w:rPr>
      </w:pPr>
      <w:bookmarkStart w:id="8729" w:name="_ETM_Q1_6300161"/>
      <w:bookmarkEnd w:id="8729"/>
    </w:p>
    <w:p w14:paraId="52EFE8DB" w14:textId="77777777" w:rsidR="00EE124E" w:rsidRPr="00EE124E" w:rsidRDefault="00EE124E" w:rsidP="00571501">
      <w:pPr>
        <w:pStyle w:val="af8"/>
        <w:keepNext/>
        <w:rPr>
          <w:rtl/>
        </w:rPr>
      </w:pPr>
      <w:bookmarkStart w:id="8730" w:name="ET_yor_5726_69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730"/>
    </w:p>
    <w:p w14:paraId="58C5065A" w14:textId="77777777" w:rsidR="00EE124E" w:rsidRPr="00EE124E" w:rsidRDefault="00EE124E" w:rsidP="00571501">
      <w:pPr>
        <w:pStyle w:val="KeepWithNext"/>
        <w:rPr>
          <w:rtl/>
        </w:rPr>
      </w:pPr>
    </w:p>
    <w:p w14:paraId="1991A102" w14:textId="77777777" w:rsidR="00EE124E" w:rsidRPr="00EE124E" w:rsidRDefault="00EE124E" w:rsidP="00EE124E">
      <w:pPr>
        <w:rPr>
          <w:rtl/>
        </w:rPr>
      </w:pPr>
      <w:bookmarkStart w:id="8731" w:name="_ETM_Q1_6302087"/>
      <w:bookmarkEnd w:id="8731"/>
      <w:r w:rsidRPr="00EE124E">
        <w:rPr>
          <w:rtl/>
        </w:rPr>
        <w:t>כמה הוקצו בהתחלה וכמה אוישו?</w:t>
      </w:r>
    </w:p>
    <w:p w14:paraId="02DA9C4D" w14:textId="77777777" w:rsidR="00EE124E" w:rsidRPr="00EE124E" w:rsidRDefault="00EE124E" w:rsidP="00EE124E">
      <w:pPr>
        <w:rPr>
          <w:rtl/>
        </w:rPr>
      </w:pPr>
    </w:p>
    <w:p w14:paraId="17AAEFE5" w14:textId="77777777" w:rsidR="00EE124E" w:rsidRPr="00EE124E" w:rsidRDefault="00EE124E" w:rsidP="00571501">
      <w:pPr>
        <w:pStyle w:val="a5"/>
        <w:keepNext/>
        <w:rPr>
          <w:rtl/>
        </w:rPr>
      </w:pPr>
      <w:bookmarkStart w:id="8732" w:name="ET_speaker_עידו_חי_69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32"/>
    </w:p>
    <w:p w14:paraId="13C1E755" w14:textId="77777777" w:rsidR="00EE124E" w:rsidRPr="00EE124E" w:rsidRDefault="00EE124E" w:rsidP="00571501">
      <w:pPr>
        <w:pStyle w:val="KeepWithNext"/>
        <w:rPr>
          <w:rtl/>
        </w:rPr>
      </w:pPr>
    </w:p>
    <w:p w14:paraId="10D468C5" w14:textId="77777777" w:rsidR="00EE124E" w:rsidRPr="00EE124E" w:rsidRDefault="00EE124E" w:rsidP="00EE124E">
      <w:pPr>
        <w:rPr>
          <w:rtl/>
        </w:rPr>
      </w:pPr>
      <w:r w:rsidRPr="00EE124E">
        <w:rPr>
          <w:rtl/>
        </w:rPr>
        <w:t>תקינת כוח אדם בשב"ס עומדת כרגע על כ-10,200, והמצבה בפועל</w:t>
      </w:r>
      <w:bookmarkStart w:id="8733" w:name="_ETM_Q1_6307880"/>
      <w:bookmarkEnd w:id="8733"/>
      <w:r w:rsidRPr="00EE124E">
        <w:rPr>
          <w:rtl/>
        </w:rPr>
        <w:t xml:space="preserve"> עומדת על כ-9,500. </w:t>
      </w:r>
    </w:p>
    <w:p w14:paraId="3FC40C95" w14:textId="77777777" w:rsidR="00EE124E" w:rsidRPr="00EE124E" w:rsidRDefault="00EE124E" w:rsidP="00EE124E">
      <w:pPr>
        <w:rPr>
          <w:rtl/>
        </w:rPr>
      </w:pPr>
      <w:bookmarkStart w:id="8734" w:name="_ETM_Q1_6313186"/>
      <w:bookmarkStart w:id="8735" w:name="_ETM_Q1_6313256"/>
      <w:bookmarkEnd w:id="8734"/>
      <w:bookmarkEnd w:id="8735"/>
    </w:p>
    <w:p w14:paraId="5F2380C0" w14:textId="77777777" w:rsidR="00EE124E" w:rsidRPr="00EE124E" w:rsidRDefault="00EE124E" w:rsidP="00571501">
      <w:pPr>
        <w:pStyle w:val="a5"/>
        <w:keepNext/>
        <w:rPr>
          <w:rtl/>
        </w:rPr>
      </w:pPr>
      <w:bookmarkStart w:id="8736" w:name="ET_knessetmember_6156_69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36"/>
    </w:p>
    <w:p w14:paraId="700F30AC" w14:textId="77777777" w:rsidR="00EE124E" w:rsidRPr="00EE124E" w:rsidRDefault="00EE124E" w:rsidP="00571501">
      <w:pPr>
        <w:pStyle w:val="KeepWithNext"/>
        <w:rPr>
          <w:rtl/>
        </w:rPr>
      </w:pPr>
    </w:p>
    <w:p w14:paraId="11CB180B" w14:textId="77777777" w:rsidR="00EE124E" w:rsidRPr="00EE124E" w:rsidRDefault="00EE124E" w:rsidP="00EE124E">
      <w:pPr>
        <w:rPr>
          <w:rtl/>
        </w:rPr>
      </w:pPr>
      <w:bookmarkStart w:id="8737" w:name="_ETM_Q1_6315368"/>
      <w:bookmarkStart w:id="8738" w:name="_ETM_Q1_6315392"/>
      <w:bookmarkEnd w:id="8737"/>
      <w:bookmarkEnd w:id="8738"/>
      <w:r w:rsidRPr="00EE124E">
        <w:rPr>
          <w:rtl/>
        </w:rPr>
        <w:t xml:space="preserve">חסרים 700 סוהרים. אנחנו מדברים כרגע על </w:t>
      </w:r>
      <w:bookmarkStart w:id="8739" w:name="_ETM_Q1_6322899"/>
      <w:bookmarkEnd w:id="8739"/>
      <w:r w:rsidRPr="00EE124E">
        <w:rPr>
          <w:rtl/>
        </w:rPr>
        <w:t>עדכון התקציב, וחסכתם שם הרבה מאוד כסף. מה הייתה</w:t>
      </w:r>
      <w:bookmarkStart w:id="8740" w:name="_ETM_Q1_6325415"/>
      <w:bookmarkEnd w:id="8740"/>
      <w:r w:rsidRPr="00EE124E">
        <w:rPr>
          <w:rtl/>
        </w:rPr>
        <w:t xml:space="preserve"> התוכנית? כמה תקנים נוספו?</w:t>
      </w:r>
      <w:bookmarkStart w:id="8741" w:name="_ETM_Q1_6333593"/>
      <w:bookmarkEnd w:id="8741"/>
    </w:p>
    <w:p w14:paraId="376624A8" w14:textId="77777777" w:rsidR="00EE124E" w:rsidRPr="00EE124E" w:rsidRDefault="00EE124E" w:rsidP="00EE124E">
      <w:pPr>
        <w:rPr>
          <w:rtl/>
        </w:rPr>
      </w:pPr>
      <w:bookmarkStart w:id="8742" w:name="_ETM_Q1_6333672"/>
      <w:bookmarkEnd w:id="8742"/>
    </w:p>
    <w:p w14:paraId="6498FF85" w14:textId="77777777" w:rsidR="00EE124E" w:rsidRPr="00EE124E" w:rsidRDefault="00EE124E" w:rsidP="00571501">
      <w:pPr>
        <w:pStyle w:val="a5"/>
        <w:keepNext/>
        <w:rPr>
          <w:rtl/>
        </w:rPr>
      </w:pPr>
      <w:bookmarkStart w:id="8743" w:name="ET_speaker_עידו_חי_69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43"/>
    </w:p>
    <w:p w14:paraId="5C8F7DE3" w14:textId="77777777" w:rsidR="00EE124E" w:rsidRPr="00EE124E" w:rsidRDefault="00EE124E" w:rsidP="00571501">
      <w:pPr>
        <w:pStyle w:val="KeepWithNext"/>
        <w:rPr>
          <w:rtl/>
        </w:rPr>
      </w:pPr>
    </w:p>
    <w:p w14:paraId="07DD4EE0" w14:textId="77777777" w:rsidR="00EE124E" w:rsidRPr="00EE124E" w:rsidRDefault="00EE124E" w:rsidP="00EE124E">
      <w:pPr>
        <w:rPr>
          <w:rtl/>
        </w:rPr>
      </w:pPr>
      <w:bookmarkStart w:id="8744" w:name="_ETM_Q1_6340479"/>
      <w:bookmarkStart w:id="8745" w:name="_ETM_Q1_6340521"/>
      <w:bookmarkEnd w:id="8744"/>
      <w:bookmarkEnd w:id="8745"/>
      <w:r w:rsidRPr="00EE124E">
        <w:rPr>
          <w:rtl/>
        </w:rPr>
        <w:t xml:space="preserve">בתקציב 2023 ו-2024 נוספו </w:t>
      </w:r>
      <w:bookmarkStart w:id="8746" w:name="_ETM_Q1_6341642"/>
      <w:bookmarkEnd w:id="8746"/>
      <w:r w:rsidRPr="00EE124E">
        <w:rPr>
          <w:rtl/>
        </w:rPr>
        <w:t>לשירות בתי הסוהר כ-1,000 תקנים, 750 מתוכם הוקצו לטובת</w:t>
      </w:r>
      <w:bookmarkStart w:id="8747" w:name="_ETM_Q1_6347449"/>
      <w:bookmarkEnd w:id="8747"/>
      <w:r w:rsidRPr="00EE124E">
        <w:rPr>
          <w:rtl/>
        </w:rPr>
        <w:t xml:space="preserve"> המרת חיילי חובה בתקני קבע. לאחר מכן, בתקציב 2024 הנוסף</w:t>
      </w:r>
      <w:bookmarkStart w:id="8748" w:name="_ETM_Q1_6355260"/>
      <w:bookmarkEnd w:id="8748"/>
      <w:r w:rsidRPr="00EE124E">
        <w:rPr>
          <w:rtl/>
        </w:rPr>
        <w:t xml:space="preserve"> הוקצו עוד 230 תקנים לשב"ס כדי להתמודד עם </w:t>
      </w:r>
      <w:bookmarkStart w:id="8749" w:name="_ETM_Q1_6359521"/>
      <w:bookmarkEnd w:id="8749"/>
      <w:r w:rsidRPr="00EE124E">
        <w:rPr>
          <w:rtl/>
        </w:rPr>
        <w:t xml:space="preserve">עלויות הלחימה ועם העלייה במצבת הכלואים, ובמסגרת </w:t>
      </w:r>
      <w:bookmarkStart w:id="8750" w:name="_ETM_Q1_6335235"/>
      <w:bookmarkStart w:id="8751" w:name="_ETM_Q1_3571"/>
      <w:bookmarkStart w:id="8752" w:name="_ETM_Q1_3656"/>
      <w:bookmarkStart w:id="8753" w:name="_ETM_Q1_6251776"/>
      <w:bookmarkStart w:id="8754" w:name="_ETM_Q1_6251818"/>
      <w:bookmarkStart w:id="8755" w:name="_ETM_Q1_6218461"/>
      <w:bookmarkEnd w:id="8750"/>
      <w:bookmarkEnd w:id="8751"/>
      <w:bookmarkEnd w:id="8752"/>
      <w:bookmarkEnd w:id="8753"/>
      <w:bookmarkEnd w:id="8754"/>
      <w:bookmarkEnd w:id="8755"/>
      <w:r w:rsidRPr="00EE124E">
        <w:rPr>
          <w:rtl/>
        </w:rPr>
        <w:t>הקיצוץ הרוחבי האחרון</w:t>
      </w:r>
      <w:bookmarkStart w:id="8756" w:name="_ETM_Q1_6364883"/>
      <w:bookmarkEnd w:id="8756"/>
      <w:r w:rsidRPr="00EE124E">
        <w:rPr>
          <w:rtl/>
        </w:rPr>
        <w:t xml:space="preserve"> שהוחלט עליו בממשלה באפריל, נוספו 225 תקנים נוספים לטובת הבינוי</w:t>
      </w:r>
      <w:bookmarkStart w:id="8757" w:name="_ETM_Q1_6369841"/>
      <w:bookmarkEnd w:id="8757"/>
      <w:r w:rsidRPr="00EE124E">
        <w:rPr>
          <w:rtl/>
        </w:rPr>
        <w:t xml:space="preserve"> החדש שקורה בעופר ובקציעות. </w:t>
      </w:r>
      <w:bookmarkStart w:id="8758" w:name="_ETM_Q1_6373865"/>
      <w:bookmarkEnd w:id="8758"/>
    </w:p>
    <w:p w14:paraId="50279FF2" w14:textId="77777777" w:rsidR="00EE124E" w:rsidRPr="00EE124E" w:rsidRDefault="00EE124E" w:rsidP="00EE124E">
      <w:pPr>
        <w:rPr>
          <w:rtl/>
        </w:rPr>
      </w:pPr>
      <w:bookmarkStart w:id="8759" w:name="_ETM_Q1_6373946"/>
      <w:bookmarkEnd w:id="8759"/>
    </w:p>
    <w:p w14:paraId="1B2FE613" w14:textId="77777777" w:rsidR="00EE124E" w:rsidRPr="00EE124E" w:rsidRDefault="00EE124E" w:rsidP="00571501">
      <w:pPr>
        <w:pStyle w:val="a5"/>
        <w:keepNext/>
        <w:rPr>
          <w:rtl/>
        </w:rPr>
      </w:pPr>
      <w:bookmarkStart w:id="8760" w:name="ET_knessetmember_6156_69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60"/>
    </w:p>
    <w:p w14:paraId="179A349B" w14:textId="77777777" w:rsidR="00EE124E" w:rsidRPr="00EE124E" w:rsidRDefault="00EE124E" w:rsidP="00571501">
      <w:pPr>
        <w:pStyle w:val="KeepWithNext"/>
        <w:rPr>
          <w:rtl/>
        </w:rPr>
      </w:pPr>
    </w:p>
    <w:p w14:paraId="11E0DFA6" w14:textId="77777777" w:rsidR="00EE124E" w:rsidRPr="00EE124E" w:rsidRDefault="00EE124E" w:rsidP="00EE124E">
      <w:pPr>
        <w:rPr>
          <w:rtl/>
        </w:rPr>
      </w:pPr>
      <w:bookmarkStart w:id="8761" w:name="_ETM_Q1_6375398"/>
      <w:bookmarkStart w:id="8762" w:name="_ETM_Q1_6375432"/>
      <w:bookmarkEnd w:id="8761"/>
      <w:bookmarkEnd w:id="8762"/>
      <w:r w:rsidRPr="00EE124E">
        <w:rPr>
          <w:rtl/>
        </w:rPr>
        <w:t xml:space="preserve">אנחנו מדברים על כ-1,300-1,200 תקנים חדשים. </w:t>
      </w:r>
      <w:bookmarkStart w:id="8763" w:name="_ETM_Q1_6379223"/>
      <w:bookmarkEnd w:id="8763"/>
      <w:r w:rsidRPr="00EE124E">
        <w:rPr>
          <w:rtl/>
        </w:rPr>
        <w:t>כמה הצליחו לממש עד עכשיו?</w:t>
      </w:r>
      <w:bookmarkStart w:id="8764" w:name="_ETM_Q1_6381705"/>
      <w:bookmarkEnd w:id="8764"/>
    </w:p>
    <w:p w14:paraId="7AF0A5C3" w14:textId="77777777" w:rsidR="00EE124E" w:rsidRPr="00EE124E" w:rsidRDefault="00EE124E" w:rsidP="00EE124E">
      <w:pPr>
        <w:rPr>
          <w:rtl/>
        </w:rPr>
      </w:pPr>
      <w:bookmarkStart w:id="8765" w:name="_ETM_Q1_6381776"/>
      <w:bookmarkEnd w:id="8765"/>
    </w:p>
    <w:p w14:paraId="7D142E76" w14:textId="77777777" w:rsidR="00EE124E" w:rsidRPr="00EE124E" w:rsidRDefault="00EE124E" w:rsidP="00571501">
      <w:pPr>
        <w:pStyle w:val="a5"/>
        <w:keepNext/>
        <w:rPr>
          <w:rtl/>
        </w:rPr>
      </w:pPr>
      <w:bookmarkStart w:id="8766" w:name="ET_speaker_עידו_חי_69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66"/>
    </w:p>
    <w:p w14:paraId="0A475231" w14:textId="77777777" w:rsidR="00EE124E" w:rsidRPr="00EE124E" w:rsidRDefault="00EE124E" w:rsidP="00571501">
      <w:pPr>
        <w:pStyle w:val="KeepWithNext"/>
        <w:rPr>
          <w:rtl/>
        </w:rPr>
      </w:pPr>
    </w:p>
    <w:p w14:paraId="6D28D5E0" w14:textId="77777777" w:rsidR="00EE124E" w:rsidRPr="00EE124E" w:rsidRDefault="00EE124E" w:rsidP="00EE124E">
      <w:pPr>
        <w:rPr>
          <w:rtl/>
        </w:rPr>
      </w:pPr>
      <w:bookmarkStart w:id="8767" w:name="_ETM_Q1_6384374"/>
      <w:bookmarkStart w:id="8768" w:name="_ETM_Q1_6384415"/>
      <w:bookmarkEnd w:id="8767"/>
      <w:bookmarkEnd w:id="8768"/>
      <w:r w:rsidRPr="00EE124E">
        <w:rPr>
          <w:rtl/>
        </w:rPr>
        <w:t>כמה הצליחו לגייס? אלה נתונים</w:t>
      </w:r>
      <w:bookmarkStart w:id="8769" w:name="_ETM_Q1_6383147"/>
      <w:bookmarkEnd w:id="8769"/>
      <w:r w:rsidRPr="00EE124E">
        <w:rPr>
          <w:rtl/>
        </w:rPr>
        <w:t xml:space="preserve"> שאני צריך לקבל מהמשרד. אני יודע לדבר על תקינה ביחס</w:t>
      </w:r>
      <w:bookmarkStart w:id="8770" w:name="_ETM_Q1_6384741"/>
      <w:bookmarkEnd w:id="8770"/>
      <w:r w:rsidRPr="00EE124E">
        <w:rPr>
          <w:rtl/>
        </w:rPr>
        <w:t xml:space="preserve"> למצבה. </w:t>
      </w:r>
      <w:bookmarkStart w:id="8771" w:name="_ETM_Q1_6385998"/>
      <w:bookmarkEnd w:id="8771"/>
    </w:p>
    <w:p w14:paraId="52A1D56E" w14:textId="77777777" w:rsidR="00EE124E" w:rsidRPr="00EE124E" w:rsidRDefault="00EE124E" w:rsidP="00EE124E">
      <w:pPr>
        <w:rPr>
          <w:rtl/>
        </w:rPr>
      </w:pPr>
      <w:bookmarkStart w:id="8772" w:name="_ETM_Q1_6386070"/>
      <w:bookmarkEnd w:id="8772"/>
    </w:p>
    <w:p w14:paraId="2585BBE6" w14:textId="77777777" w:rsidR="00EE124E" w:rsidRPr="00EE124E" w:rsidRDefault="00EE124E" w:rsidP="00571501">
      <w:pPr>
        <w:pStyle w:val="af8"/>
        <w:keepNext/>
        <w:rPr>
          <w:rtl/>
        </w:rPr>
      </w:pPr>
      <w:bookmarkStart w:id="8773" w:name="ET_yor_5726_70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773"/>
    </w:p>
    <w:p w14:paraId="16861F5A" w14:textId="77777777" w:rsidR="00EE124E" w:rsidRPr="00EE124E" w:rsidRDefault="00EE124E" w:rsidP="00571501">
      <w:pPr>
        <w:pStyle w:val="KeepWithNext"/>
        <w:rPr>
          <w:rtl/>
        </w:rPr>
      </w:pPr>
    </w:p>
    <w:p w14:paraId="326D8D66" w14:textId="77777777" w:rsidR="00EE124E" w:rsidRPr="00EE124E" w:rsidRDefault="00EE124E" w:rsidP="00EE124E">
      <w:pPr>
        <w:rPr>
          <w:rtl/>
        </w:rPr>
      </w:pPr>
      <w:bookmarkStart w:id="8774" w:name="_ETM_Q1_6386798"/>
      <w:bookmarkEnd w:id="8774"/>
      <w:r w:rsidRPr="00EE124E">
        <w:rPr>
          <w:rtl/>
        </w:rPr>
        <w:t xml:space="preserve">אנחנו מבקשים לתת לנו תשובה תוך כדי הדיון. </w:t>
      </w:r>
      <w:bookmarkStart w:id="8775" w:name="_ETM_Q1_6389506"/>
      <w:bookmarkEnd w:id="8775"/>
    </w:p>
    <w:p w14:paraId="2FD64365" w14:textId="77777777" w:rsidR="00EE124E" w:rsidRPr="00EE124E" w:rsidRDefault="00EE124E" w:rsidP="00EE124E">
      <w:pPr>
        <w:rPr>
          <w:rtl/>
        </w:rPr>
      </w:pPr>
      <w:bookmarkStart w:id="8776" w:name="_ETM_Q1_6389579"/>
      <w:bookmarkEnd w:id="8776"/>
    </w:p>
    <w:p w14:paraId="49E43C27" w14:textId="77777777" w:rsidR="00EE124E" w:rsidRPr="00EE124E" w:rsidRDefault="00EE124E" w:rsidP="00571501">
      <w:pPr>
        <w:pStyle w:val="a5"/>
        <w:keepNext/>
        <w:rPr>
          <w:rtl/>
        </w:rPr>
      </w:pPr>
      <w:bookmarkStart w:id="8777" w:name="ET_knessetmember_6156_70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77"/>
    </w:p>
    <w:p w14:paraId="53E4826D" w14:textId="77777777" w:rsidR="00EE124E" w:rsidRPr="00EE124E" w:rsidRDefault="00EE124E" w:rsidP="00571501">
      <w:pPr>
        <w:pStyle w:val="KeepWithNext"/>
        <w:rPr>
          <w:rtl/>
        </w:rPr>
      </w:pPr>
    </w:p>
    <w:p w14:paraId="006C7CC6" w14:textId="77777777" w:rsidR="00EE124E" w:rsidRPr="00EE124E" w:rsidRDefault="00EE124E" w:rsidP="00EE124E">
      <w:pPr>
        <w:rPr>
          <w:rtl/>
        </w:rPr>
      </w:pPr>
      <w:bookmarkStart w:id="8778" w:name="_ETM_Q1_6389922"/>
      <w:bookmarkStart w:id="8779" w:name="_ETM_Q1_6389959"/>
      <w:bookmarkEnd w:id="8778"/>
      <w:bookmarkEnd w:id="8779"/>
      <w:r w:rsidRPr="00EE124E">
        <w:rPr>
          <w:rtl/>
        </w:rPr>
        <w:t xml:space="preserve">ומה </w:t>
      </w:r>
      <w:bookmarkStart w:id="8780" w:name="_ETM_Q1_6390402"/>
      <w:bookmarkEnd w:id="8780"/>
      <w:r w:rsidRPr="00EE124E">
        <w:rPr>
          <w:rtl/>
        </w:rPr>
        <w:t>קורה עם הכסף שנחסך? יש פה חיסכון של מאות</w:t>
      </w:r>
      <w:bookmarkStart w:id="8781" w:name="_ETM_Q1_6394349"/>
      <w:bookmarkEnd w:id="8781"/>
      <w:r w:rsidRPr="00EE124E">
        <w:rPr>
          <w:rtl/>
        </w:rPr>
        <w:t xml:space="preserve"> אלפי שקלים. </w:t>
      </w:r>
    </w:p>
    <w:p w14:paraId="5CFB5DFE" w14:textId="77777777" w:rsidR="00EE124E" w:rsidRPr="00EE124E" w:rsidRDefault="00EE124E" w:rsidP="00EE124E">
      <w:pPr>
        <w:rPr>
          <w:rtl/>
        </w:rPr>
      </w:pPr>
    </w:p>
    <w:p w14:paraId="3251BD9B" w14:textId="77777777" w:rsidR="00EE124E" w:rsidRPr="00EE124E" w:rsidRDefault="00EE124E" w:rsidP="00571501">
      <w:pPr>
        <w:pStyle w:val="af8"/>
        <w:keepNext/>
        <w:rPr>
          <w:rtl/>
        </w:rPr>
      </w:pPr>
      <w:bookmarkStart w:id="8782" w:name="ET_yor_5726_70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782"/>
    </w:p>
    <w:p w14:paraId="04E3AA92" w14:textId="77777777" w:rsidR="00EE124E" w:rsidRPr="00EE124E" w:rsidRDefault="00EE124E" w:rsidP="00571501">
      <w:pPr>
        <w:pStyle w:val="KeepWithNext"/>
        <w:rPr>
          <w:rtl/>
        </w:rPr>
      </w:pPr>
    </w:p>
    <w:p w14:paraId="2D134C8D" w14:textId="77777777" w:rsidR="00EE124E" w:rsidRPr="00EE124E" w:rsidRDefault="00EE124E" w:rsidP="00EE124E">
      <w:pPr>
        <w:rPr>
          <w:rtl/>
        </w:rPr>
      </w:pPr>
      <w:bookmarkStart w:id="8783" w:name="_ETM_Q1_6396874"/>
      <w:bookmarkEnd w:id="8783"/>
      <w:r w:rsidRPr="00EE124E">
        <w:rPr>
          <w:rtl/>
        </w:rPr>
        <w:t xml:space="preserve">אם עשיתם העברה, תגידו לנו. </w:t>
      </w:r>
    </w:p>
    <w:p w14:paraId="586C88D3" w14:textId="77777777" w:rsidR="00EE124E" w:rsidRPr="00EE124E" w:rsidRDefault="00EE124E" w:rsidP="00EE124E">
      <w:pPr>
        <w:rPr>
          <w:rtl/>
        </w:rPr>
      </w:pPr>
      <w:bookmarkStart w:id="8784" w:name="_ETM_Q1_6397024"/>
      <w:bookmarkStart w:id="8785" w:name="_ETM_Q1_6397096"/>
      <w:bookmarkEnd w:id="8784"/>
      <w:bookmarkEnd w:id="8785"/>
    </w:p>
    <w:p w14:paraId="56C9EB0E" w14:textId="77777777" w:rsidR="00EE124E" w:rsidRPr="00EE124E" w:rsidRDefault="00EE124E" w:rsidP="00571501">
      <w:pPr>
        <w:pStyle w:val="a5"/>
        <w:keepNext/>
        <w:rPr>
          <w:rtl/>
        </w:rPr>
      </w:pPr>
      <w:bookmarkStart w:id="8786" w:name="ET_speaker_יונתן_בובליל_70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86"/>
    </w:p>
    <w:p w14:paraId="1B4B6137" w14:textId="77777777" w:rsidR="00EE124E" w:rsidRPr="00EE124E" w:rsidRDefault="00EE124E" w:rsidP="00571501">
      <w:pPr>
        <w:pStyle w:val="KeepWithNext"/>
        <w:rPr>
          <w:rtl/>
        </w:rPr>
      </w:pPr>
    </w:p>
    <w:p w14:paraId="35DD2863" w14:textId="77777777" w:rsidR="00EE124E" w:rsidRPr="00EE124E" w:rsidRDefault="00EE124E" w:rsidP="00EE124E">
      <w:pPr>
        <w:rPr>
          <w:rtl/>
        </w:rPr>
      </w:pPr>
      <w:bookmarkStart w:id="8787" w:name="_ETM_Q1_6400209"/>
      <w:bookmarkStart w:id="8788" w:name="_ETM_Q1_6400259"/>
      <w:bookmarkEnd w:id="8787"/>
      <w:bookmarkEnd w:id="8788"/>
      <w:r w:rsidRPr="00EE124E">
        <w:rPr>
          <w:rtl/>
        </w:rPr>
        <w:t xml:space="preserve">כחלק מדפי ההחלפה </w:t>
      </w:r>
      <w:bookmarkStart w:id="8789" w:name="_ETM_Q1_6402864"/>
      <w:bookmarkEnd w:id="8789"/>
      <w:r w:rsidRPr="00EE124E">
        <w:rPr>
          <w:rtl/>
        </w:rPr>
        <w:t>יש פה אותו כסף שהוקצה לאותם תקנים, והם בעצם הועברו</w:t>
      </w:r>
      <w:bookmarkStart w:id="8790" w:name="_ETM_Q1_6407421"/>
      <w:bookmarkEnd w:id="8790"/>
      <w:r w:rsidRPr="00EE124E">
        <w:rPr>
          <w:rtl/>
        </w:rPr>
        <w:t xml:space="preserve"> לרכש של קניות במשטרה בהתאם לצרכים מבצעיים לאור מלחמת חרבות </w:t>
      </w:r>
      <w:bookmarkStart w:id="8791" w:name="_ETM_Q1_6413145"/>
      <w:bookmarkEnd w:id="8791"/>
      <w:r w:rsidRPr="00EE124E">
        <w:rPr>
          <w:rtl/>
        </w:rPr>
        <w:t xml:space="preserve">ברזל. </w:t>
      </w:r>
      <w:bookmarkStart w:id="8792" w:name="_ETM_Q1_6414274"/>
      <w:bookmarkEnd w:id="8792"/>
    </w:p>
    <w:p w14:paraId="00633AA8" w14:textId="77777777" w:rsidR="00EE124E" w:rsidRPr="00EE124E" w:rsidRDefault="00EE124E" w:rsidP="00EE124E">
      <w:pPr>
        <w:rPr>
          <w:rtl/>
        </w:rPr>
      </w:pPr>
      <w:bookmarkStart w:id="8793" w:name="_ETM_Q1_6414361"/>
      <w:bookmarkEnd w:id="8793"/>
    </w:p>
    <w:p w14:paraId="79CDE697" w14:textId="77777777" w:rsidR="00EE124E" w:rsidRPr="00EE124E" w:rsidRDefault="00EE124E" w:rsidP="00571501">
      <w:pPr>
        <w:pStyle w:val="a5"/>
        <w:keepNext/>
        <w:rPr>
          <w:rtl/>
        </w:rPr>
      </w:pPr>
      <w:bookmarkStart w:id="8794" w:name="ET_knessetmember_6156_70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794"/>
    </w:p>
    <w:p w14:paraId="6B142B76" w14:textId="77777777" w:rsidR="00EE124E" w:rsidRPr="00EE124E" w:rsidRDefault="00EE124E" w:rsidP="00571501">
      <w:pPr>
        <w:pStyle w:val="KeepWithNext"/>
        <w:rPr>
          <w:rtl/>
        </w:rPr>
      </w:pPr>
    </w:p>
    <w:p w14:paraId="7FD438C9" w14:textId="77777777" w:rsidR="00EE124E" w:rsidRPr="00EE124E" w:rsidRDefault="00EE124E" w:rsidP="00EE124E">
      <w:pPr>
        <w:rPr>
          <w:rtl/>
        </w:rPr>
      </w:pPr>
      <w:r w:rsidRPr="00EE124E">
        <w:rPr>
          <w:rtl/>
        </w:rPr>
        <w:t>ש</w:t>
      </w:r>
      <w:bookmarkStart w:id="8795" w:name="_ETM_Q1_6416180"/>
      <w:bookmarkStart w:id="8796" w:name="_ETM_Q1_6416220"/>
      <w:bookmarkEnd w:id="8795"/>
      <w:bookmarkEnd w:id="8796"/>
      <w:r w:rsidRPr="00EE124E">
        <w:rPr>
          <w:rtl/>
        </w:rPr>
        <w:t>מעת, ינון? זה לא כיתות הכוננות אלא כלי הנשק.</w:t>
      </w:r>
      <w:bookmarkStart w:id="8797" w:name="_ETM_Q1_6421600"/>
      <w:bookmarkEnd w:id="8797"/>
      <w:r w:rsidRPr="00EE124E">
        <w:rPr>
          <w:rtl/>
        </w:rPr>
        <w:t xml:space="preserve"> </w:t>
      </w:r>
    </w:p>
    <w:p w14:paraId="0B937F05" w14:textId="77777777" w:rsidR="00EE124E" w:rsidRPr="00EE124E" w:rsidRDefault="00EE124E" w:rsidP="00EE124E">
      <w:pPr>
        <w:rPr>
          <w:rtl/>
        </w:rPr>
      </w:pPr>
      <w:bookmarkStart w:id="8798" w:name="_ETM_Q1_6421832"/>
      <w:bookmarkStart w:id="8799" w:name="_ETM_Q1_6421915"/>
      <w:bookmarkEnd w:id="8798"/>
      <w:bookmarkEnd w:id="8799"/>
    </w:p>
    <w:p w14:paraId="347C8A01" w14:textId="77777777" w:rsidR="00EE124E" w:rsidRPr="00EE124E" w:rsidRDefault="00EE124E" w:rsidP="00571501">
      <w:pPr>
        <w:pStyle w:val="a5"/>
        <w:keepNext/>
        <w:rPr>
          <w:rtl/>
        </w:rPr>
      </w:pPr>
      <w:bookmarkStart w:id="8800" w:name="ET_speaker_יונתן_בובליל_70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00"/>
    </w:p>
    <w:p w14:paraId="28C72221" w14:textId="77777777" w:rsidR="00EE124E" w:rsidRPr="00EE124E" w:rsidRDefault="00EE124E" w:rsidP="00571501">
      <w:pPr>
        <w:pStyle w:val="KeepWithNext"/>
        <w:rPr>
          <w:rtl/>
        </w:rPr>
      </w:pPr>
    </w:p>
    <w:p w14:paraId="7A7516B0" w14:textId="77777777" w:rsidR="00EE124E" w:rsidRPr="00EE124E" w:rsidRDefault="00EE124E" w:rsidP="00EE124E">
      <w:pPr>
        <w:rPr>
          <w:rtl/>
        </w:rPr>
      </w:pPr>
      <w:bookmarkStart w:id="8801" w:name="_ETM_Q1_6423456"/>
      <w:bookmarkEnd w:id="8801"/>
      <w:r w:rsidRPr="00EE124E">
        <w:rPr>
          <w:rtl/>
        </w:rPr>
        <w:t>א</w:t>
      </w:r>
      <w:bookmarkStart w:id="8802" w:name="_ETM_Q1_6423519"/>
      <w:bookmarkEnd w:id="8802"/>
      <w:r w:rsidRPr="00EE124E">
        <w:rPr>
          <w:rtl/>
        </w:rPr>
        <w:t xml:space="preserve">ני יכול לפרט קצת יותר, אם זה יעזור לך. </w:t>
      </w:r>
    </w:p>
    <w:p w14:paraId="78F461CF" w14:textId="77777777" w:rsidR="00EE124E" w:rsidRPr="00EE124E" w:rsidRDefault="00EE124E" w:rsidP="00EE124E">
      <w:pPr>
        <w:rPr>
          <w:rtl/>
        </w:rPr>
      </w:pPr>
      <w:bookmarkStart w:id="8803" w:name="_ETM_Q1_6431297"/>
      <w:bookmarkStart w:id="8804" w:name="_ETM_Q1_6431391"/>
      <w:bookmarkEnd w:id="8803"/>
      <w:bookmarkEnd w:id="8804"/>
    </w:p>
    <w:p w14:paraId="5259366A" w14:textId="77777777" w:rsidR="00EE124E" w:rsidRPr="00EE124E" w:rsidRDefault="00EE124E" w:rsidP="00571501">
      <w:pPr>
        <w:pStyle w:val="a5"/>
        <w:keepNext/>
        <w:rPr>
          <w:rtl/>
        </w:rPr>
      </w:pPr>
      <w:bookmarkStart w:id="8805" w:name="ET_knessetmember_6156_70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05"/>
    </w:p>
    <w:p w14:paraId="43894FDB" w14:textId="77777777" w:rsidR="00EE124E" w:rsidRPr="00EE124E" w:rsidRDefault="00EE124E" w:rsidP="00571501">
      <w:pPr>
        <w:pStyle w:val="KeepWithNext"/>
        <w:rPr>
          <w:rtl/>
        </w:rPr>
      </w:pPr>
    </w:p>
    <w:p w14:paraId="05C96C1D" w14:textId="77777777" w:rsidR="00EE124E" w:rsidRPr="00EE124E" w:rsidRDefault="00EE124E" w:rsidP="00EE124E">
      <w:pPr>
        <w:rPr>
          <w:rtl/>
        </w:rPr>
      </w:pPr>
      <w:bookmarkStart w:id="8806" w:name="_ETM_Q1_6434345"/>
      <w:bookmarkStart w:id="8807" w:name="_ETM_Q1_6434391"/>
      <w:bookmarkStart w:id="8808" w:name="_ETM_Q1_6436209"/>
      <w:bookmarkEnd w:id="8806"/>
      <w:bookmarkEnd w:id="8807"/>
      <w:bookmarkEnd w:id="8808"/>
      <w:r w:rsidRPr="00EE124E">
        <w:rPr>
          <w:rtl/>
        </w:rPr>
        <w:t xml:space="preserve">לרוב, האוצר לא </w:t>
      </w:r>
      <w:bookmarkStart w:id="8809" w:name="_ETM_Q1_6441349"/>
      <w:bookmarkEnd w:id="8809"/>
      <w:r w:rsidRPr="00EE124E">
        <w:rPr>
          <w:rtl/>
        </w:rPr>
        <w:t xml:space="preserve">רוצה להעביר עודפים, אבל ברמה המשפטית הצרה, מכיוון שמדובר פה </w:t>
      </w:r>
      <w:bookmarkStart w:id="8810" w:name="_ETM_Q1_6448335"/>
      <w:bookmarkEnd w:id="8810"/>
      <w:r w:rsidRPr="00EE124E">
        <w:rPr>
          <w:rtl/>
        </w:rPr>
        <w:t>באחד הצרכים הכי דרמטיים, ומסתבר שקצב הגיוס של כוח האדם</w:t>
      </w:r>
      <w:bookmarkStart w:id="8811" w:name="_ETM_Q1_6454739"/>
      <w:bookmarkEnd w:id="8811"/>
      <w:r w:rsidRPr="00EE124E">
        <w:rPr>
          <w:rtl/>
        </w:rPr>
        <w:t xml:space="preserve"> יותר איטי, ברמה העקרונית היה אפשר להחליט על חריג לכלל שעודפים לא ממומשים חוזרים לאוצר, שמעבירים את העודפים האלה </w:t>
      </w:r>
      <w:bookmarkStart w:id="8812" w:name="_ETM_Q1_6465179"/>
      <w:bookmarkEnd w:id="8812"/>
      <w:r w:rsidRPr="00EE124E">
        <w:rPr>
          <w:rtl/>
        </w:rPr>
        <w:t>כי אנחנו באמצע פרויקט גיוס כוח אדם. אי-אפשר?</w:t>
      </w:r>
    </w:p>
    <w:p w14:paraId="1B454910" w14:textId="77777777" w:rsidR="00EE124E" w:rsidRPr="00EE124E" w:rsidRDefault="00EE124E" w:rsidP="00EE124E">
      <w:pPr>
        <w:rPr>
          <w:rtl/>
        </w:rPr>
      </w:pPr>
      <w:bookmarkStart w:id="8813" w:name="_ETM_Q1_6469002"/>
      <w:bookmarkStart w:id="8814" w:name="_ETM_Q1_6469228"/>
      <w:bookmarkEnd w:id="8813"/>
      <w:bookmarkEnd w:id="8814"/>
    </w:p>
    <w:p w14:paraId="4C10AAF3" w14:textId="77777777" w:rsidR="00EE124E" w:rsidRPr="00EE124E" w:rsidRDefault="00EE124E" w:rsidP="00571501">
      <w:pPr>
        <w:pStyle w:val="a5"/>
        <w:keepNext/>
        <w:rPr>
          <w:rtl/>
        </w:rPr>
      </w:pPr>
      <w:bookmarkStart w:id="8815" w:name="ET_speaker_יונתן_בובליל_70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15"/>
    </w:p>
    <w:p w14:paraId="367B18B3" w14:textId="77777777" w:rsidR="00EE124E" w:rsidRPr="00EE124E" w:rsidRDefault="00EE124E" w:rsidP="00571501">
      <w:pPr>
        <w:pStyle w:val="KeepWithNext"/>
        <w:rPr>
          <w:rtl/>
        </w:rPr>
      </w:pPr>
    </w:p>
    <w:p w14:paraId="2B6F5E80" w14:textId="77777777" w:rsidR="00EE124E" w:rsidRPr="00EE124E" w:rsidRDefault="00EE124E" w:rsidP="00EE124E">
      <w:pPr>
        <w:rPr>
          <w:rtl/>
        </w:rPr>
      </w:pPr>
      <w:bookmarkStart w:id="8816" w:name="_ETM_Q1_6469362"/>
      <w:bookmarkStart w:id="8817" w:name="_ETM_Q1_6469408"/>
      <w:bookmarkEnd w:id="8816"/>
      <w:bookmarkEnd w:id="8817"/>
      <w:r w:rsidRPr="00EE124E">
        <w:rPr>
          <w:rtl/>
        </w:rPr>
        <w:t xml:space="preserve">לא. </w:t>
      </w:r>
      <w:bookmarkStart w:id="8818" w:name="_ETM_Q1_6468655"/>
      <w:bookmarkStart w:id="8819" w:name="_ETM_Q1_6468910"/>
      <w:bookmarkEnd w:id="8818"/>
      <w:bookmarkEnd w:id="8819"/>
    </w:p>
    <w:p w14:paraId="6A891550" w14:textId="77777777" w:rsidR="00EE124E" w:rsidRPr="00EE124E" w:rsidRDefault="00EE124E" w:rsidP="00EE124E">
      <w:pPr>
        <w:rPr>
          <w:rtl/>
        </w:rPr>
      </w:pPr>
      <w:bookmarkStart w:id="8820" w:name="_ETM_Q1_6469013"/>
      <w:bookmarkEnd w:id="8820"/>
    </w:p>
    <w:p w14:paraId="28037C79" w14:textId="77777777" w:rsidR="00EE124E" w:rsidRPr="00EE124E" w:rsidRDefault="00EE124E" w:rsidP="00571501">
      <w:pPr>
        <w:pStyle w:val="a5"/>
        <w:keepNext/>
        <w:rPr>
          <w:rtl/>
        </w:rPr>
      </w:pPr>
      <w:bookmarkStart w:id="8821" w:name="ET_knessetmember_6156_70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21"/>
    </w:p>
    <w:p w14:paraId="28CB02B4" w14:textId="77777777" w:rsidR="00EE124E" w:rsidRPr="00EE124E" w:rsidRDefault="00EE124E" w:rsidP="00571501">
      <w:pPr>
        <w:pStyle w:val="KeepWithNext"/>
        <w:rPr>
          <w:rtl/>
        </w:rPr>
      </w:pPr>
    </w:p>
    <w:p w14:paraId="0F337794" w14:textId="77777777" w:rsidR="00EE124E" w:rsidRPr="00EE124E" w:rsidRDefault="00EE124E" w:rsidP="00EE124E">
      <w:pPr>
        <w:rPr>
          <w:rtl/>
        </w:rPr>
      </w:pPr>
      <w:bookmarkStart w:id="8822" w:name="_ETM_Q1_6470683"/>
      <w:bookmarkStart w:id="8823" w:name="_ETM_Q1_6470731"/>
      <w:bookmarkEnd w:id="8822"/>
      <w:bookmarkEnd w:id="8823"/>
      <w:r w:rsidRPr="00EE124E">
        <w:rPr>
          <w:rtl/>
        </w:rPr>
        <w:t xml:space="preserve">הבנתי. אני מבין שכל הכסף שנחסך – את שומעת, </w:t>
      </w:r>
      <w:bookmarkStart w:id="8824" w:name="_ETM_Q1_6475391"/>
      <w:bookmarkEnd w:id="8824"/>
      <w:r w:rsidRPr="00EE124E">
        <w:rPr>
          <w:rtl/>
        </w:rPr>
        <w:t>אימאן? – הלך רק להצטיידות לאור המלחמה. שום דב</w:t>
      </w:r>
      <w:bookmarkStart w:id="8825" w:name="_ETM_Q1_6483167"/>
      <w:bookmarkEnd w:id="8825"/>
      <w:r w:rsidRPr="00EE124E">
        <w:rPr>
          <w:rtl/>
        </w:rPr>
        <w:t>ר מזה לא עבר לתוכניות של המאבק באלימות במגזר הערבי,</w:t>
      </w:r>
      <w:bookmarkStart w:id="8826" w:name="_ETM_Q1_6488434"/>
      <w:bookmarkEnd w:id="8826"/>
      <w:r w:rsidRPr="00EE124E">
        <w:rPr>
          <w:rtl/>
        </w:rPr>
        <w:t xml:space="preserve"> שקוצצו בקיצוץ הכפול של פלט פלוס 15%.</w:t>
      </w:r>
      <w:bookmarkStart w:id="8827" w:name="_ETM_Q1_6493154"/>
      <w:bookmarkEnd w:id="8827"/>
    </w:p>
    <w:p w14:paraId="447F277B" w14:textId="77777777" w:rsidR="00EE124E" w:rsidRPr="00EE124E" w:rsidRDefault="00EE124E" w:rsidP="00EE124E">
      <w:pPr>
        <w:rPr>
          <w:rtl/>
        </w:rPr>
      </w:pPr>
      <w:bookmarkStart w:id="8828" w:name="_ETM_Q1_6493239"/>
      <w:bookmarkEnd w:id="8828"/>
    </w:p>
    <w:p w14:paraId="5D1A74CC" w14:textId="77777777" w:rsidR="00EE124E" w:rsidRPr="00EE124E" w:rsidRDefault="00EE124E" w:rsidP="00571501">
      <w:pPr>
        <w:pStyle w:val="a5"/>
        <w:keepNext/>
        <w:rPr>
          <w:rtl/>
        </w:rPr>
      </w:pPr>
      <w:bookmarkStart w:id="8829" w:name="ET_speaker_5918_70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29"/>
    </w:p>
    <w:p w14:paraId="5AFF8B27" w14:textId="77777777" w:rsidR="00EE124E" w:rsidRPr="00EE124E" w:rsidRDefault="00EE124E" w:rsidP="00571501">
      <w:pPr>
        <w:pStyle w:val="KeepWithNext"/>
        <w:rPr>
          <w:rtl/>
        </w:rPr>
      </w:pPr>
    </w:p>
    <w:p w14:paraId="188A373B" w14:textId="77777777" w:rsidR="00EE124E" w:rsidRPr="00EE124E" w:rsidRDefault="00EE124E" w:rsidP="00EE124E">
      <w:pPr>
        <w:rPr>
          <w:rtl/>
        </w:rPr>
      </w:pPr>
      <w:bookmarkStart w:id="8830" w:name="_ETM_Q1_6493331"/>
      <w:bookmarkEnd w:id="8830"/>
      <w:r w:rsidRPr="00EE124E">
        <w:rPr>
          <w:rtl/>
        </w:rPr>
        <w:t xml:space="preserve">הועבר רק להריסות, ואני </w:t>
      </w:r>
      <w:bookmarkStart w:id="8831" w:name="_ETM_Q1_6494375"/>
      <w:bookmarkEnd w:id="8831"/>
      <w:r w:rsidRPr="00EE124E">
        <w:rPr>
          <w:rtl/>
        </w:rPr>
        <w:t xml:space="preserve">רוצה לשמוע תשובה נקודתית גם להריסות וגם לזה. </w:t>
      </w:r>
    </w:p>
    <w:p w14:paraId="097580AB" w14:textId="77777777" w:rsidR="00EE124E" w:rsidRPr="00EE124E" w:rsidRDefault="00EE124E" w:rsidP="00EE124E">
      <w:pPr>
        <w:rPr>
          <w:rtl/>
        </w:rPr>
      </w:pPr>
      <w:bookmarkStart w:id="8832" w:name="_ETM_Q1_6499141"/>
      <w:bookmarkStart w:id="8833" w:name="_ETM_Q1_6499222"/>
      <w:bookmarkStart w:id="8834" w:name="_ETM_Q1_6506142"/>
      <w:bookmarkEnd w:id="8832"/>
      <w:bookmarkEnd w:id="8833"/>
      <w:bookmarkEnd w:id="8834"/>
    </w:p>
    <w:p w14:paraId="7BD5D65E" w14:textId="77777777" w:rsidR="00EE124E" w:rsidRPr="00EE124E" w:rsidRDefault="00EE124E" w:rsidP="00571501">
      <w:pPr>
        <w:pStyle w:val="a5"/>
        <w:keepNext/>
        <w:rPr>
          <w:rtl/>
        </w:rPr>
      </w:pPr>
      <w:bookmarkStart w:id="8835" w:name="ET_speaker_עידו_חי_71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35"/>
    </w:p>
    <w:p w14:paraId="558DC178" w14:textId="77777777" w:rsidR="00EE124E" w:rsidRPr="00EE124E" w:rsidRDefault="00EE124E" w:rsidP="00571501">
      <w:pPr>
        <w:pStyle w:val="KeepWithNext"/>
        <w:rPr>
          <w:rtl/>
        </w:rPr>
      </w:pPr>
    </w:p>
    <w:p w14:paraId="3A43F308" w14:textId="77777777" w:rsidR="00EE124E" w:rsidRPr="00EE124E" w:rsidRDefault="00EE124E" w:rsidP="00EE124E">
      <w:pPr>
        <w:rPr>
          <w:rtl/>
        </w:rPr>
      </w:pPr>
      <w:bookmarkStart w:id="8836" w:name="_ETM_Q1_6506672"/>
      <w:bookmarkStart w:id="8837" w:name="_ETM_Q1_6506710"/>
      <w:bookmarkEnd w:id="8836"/>
      <w:bookmarkEnd w:id="8837"/>
      <w:r w:rsidRPr="00EE124E">
        <w:rPr>
          <w:rtl/>
        </w:rPr>
        <w:t xml:space="preserve">לגבי הקיצוץ </w:t>
      </w:r>
      <w:bookmarkStart w:id="8838" w:name="_ETM_Q1_6502184"/>
      <w:bookmarkEnd w:id="8838"/>
      <w:r w:rsidRPr="00EE124E">
        <w:rPr>
          <w:rtl/>
        </w:rPr>
        <w:t xml:space="preserve">של 15% - הקיצוץ לא הוחל על המשטרה. </w:t>
      </w:r>
      <w:bookmarkStart w:id="8839" w:name="_ETM_Q1_6510836"/>
      <w:bookmarkEnd w:id="8839"/>
    </w:p>
    <w:p w14:paraId="5BCF5CF6" w14:textId="77777777" w:rsidR="00EE124E" w:rsidRPr="00EE124E" w:rsidRDefault="00EE124E" w:rsidP="00EE124E">
      <w:pPr>
        <w:rPr>
          <w:rtl/>
        </w:rPr>
      </w:pPr>
      <w:bookmarkStart w:id="8840" w:name="_ETM_Q1_6510918"/>
      <w:bookmarkEnd w:id="8840"/>
    </w:p>
    <w:p w14:paraId="3D2E2827" w14:textId="77777777" w:rsidR="00EE124E" w:rsidRPr="00EE124E" w:rsidRDefault="00EE124E" w:rsidP="00571501">
      <w:pPr>
        <w:pStyle w:val="af8"/>
        <w:keepNext/>
        <w:rPr>
          <w:rtl/>
        </w:rPr>
      </w:pPr>
      <w:bookmarkStart w:id="8841" w:name="ET_yor_5726_71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841"/>
    </w:p>
    <w:p w14:paraId="2EC73164" w14:textId="77777777" w:rsidR="00EE124E" w:rsidRPr="00EE124E" w:rsidRDefault="00EE124E" w:rsidP="00571501">
      <w:pPr>
        <w:pStyle w:val="KeepWithNext"/>
        <w:rPr>
          <w:rtl/>
        </w:rPr>
      </w:pPr>
    </w:p>
    <w:p w14:paraId="2ABE9F46" w14:textId="77777777" w:rsidR="00EE124E" w:rsidRPr="00EE124E" w:rsidRDefault="00EE124E" w:rsidP="00EE124E">
      <w:pPr>
        <w:rPr>
          <w:rtl/>
        </w:rPr>
      </w:pPr>
      <w:bookmarkStart w:id="8842" w:name="_ETM_Q1_6511833"/>
      <w:bookmarkEnd w:id="8842"/>
      <w:r w:rsidRPr="00EE124E">
        <w:rPr>
          <w:rtl/>
        </w:rPr>
        <w:t xml:space="preserve">תודה. </w:t>
      </w:r>
    </w:p>
    <w:p w14:paraId="6DF10104" w14:textId="77777777" w:rsidR="00EE124E" w:rsidRPr="00EE124E" w:rsidRDefault="00EE124E" w:rsidP="00EE124E">
      <w:pPr>
        <w:rPr>
          <w:rtl/>
        </w:rPr>
      </w:pPr>
      <w:bookmarkStart w:id="8843" w:name="_ETM_Q1_6517549"/>
      <w:bookmarkStart w:id="8844" w:name="_ETM_Q1_6517619"/>
      <w:bookmarkEnd w:id="8843"/>
      <w:bookmarkEnd w:id="8844"/>
    </w:p>
    <w:p w14:paraId="51C0E652" w14:textId="77777777" w:rsidR="00EE124E" w:rsidRPr="00EE124E" w:rsidRDefault="00EE124E" w:rsidP="00571501">
      <w:pPr>
        <w:pStyle w:val="a5"/>
        <w:keepNext/>
        <w:rPr>
          <w:rtl/>
        </w:rPr>
      </w:pPr>
      <w:bookmarkStart w:id="8845" w:name="ET_speaker_5918_71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45"/>
    </w:p>
    <w:p w14:paraId="7050B8F8" w14:textId="77777777" w:rsidR="00EE124E" w:rsidRPr="00EE124E" w:rsidRDefault="00EE124E" w:rsidP="00571501">
      <w:pPr>
        <w:pStyle w:val="KeepWithNext"/>
        <w:rPr>
          <w:rtl/>
        </w:rPr>
      </w:pPr>
    </w:p>
    <w:p w14:paraId="63D4F27C" w14:textId="77777777" w:rsidR="00EE124E" w:rsidRPr="00EE124E" w:rsidRDefault="00EE124E" w:rsidP="00EE124E">
      <w:pPr>
        <w:rPr>
          <w:rtl/>
        </w:rPr>
      </w:pPr>
      <w:bookmarkStart w:id="8846" w:name="_ETM_Q1_6520499"/>
      <w:bookmarkEnd w:id="8846"/>
      <w:r w:rsidRPr="00EE124E">
        <w:rPr>
          <w:rtl/>
        </w:rPr>
        <w:t xml:space="preserve">לא </w:t>
      </w:r>
      <w:bookmarkStart w:id="8847" w:name="_ETM_Q1_6518946"/>
      <w:bookmarkEnd w:id="8847"/>
      <w:r w:rsidRPr="00EE124E">
        <w:rPr>
          <w:rtl/>
        </w:rPr>
        <w:t xml:space="preserve">הוחל, אבל אני רוצה לדעת באופן כללי מה קורה עם התוכנית הזאת. </w:t>
      </w:r>
    </w:p>
    <w:p w14:paraId="7B676A91" w14:textId="77777777" w:rsidR="00EE124E" w:rsidRPr="00EE124E" w:rsidRDefault="00EE124E" w:rsidP="00EE124E">
      <w:pPr>
        <w:rPr>
          <w:rtl/>
        </w:rPr>
      </w:pPr>
      <w:bookmarkStart w:id="8848" w:name="_ETM_Q1_6521312"/>
      <w:bookmarkStart w:id="8849" w:name="_ETM_Q1_6521391"/>
      <w:bookmarkEnd w:id="8848"/>
      <w:bookmarkEnd w:id="8849"/>
    </w:p>
    <w:p w14:paraId="49702F9E" w14:textId="77777777" w:rsidR="00EE124E" w:rsidRPr="00EE124E" w:rsidRDefault="00EE124E" w:rsidP="00571501">
      <w:pPr>
        <w:pStyle w:val="af8"/>
        <w:keepNext/>
        <w:rPr>
          <w:rtl/>
        </w:rPr>
      </w:pPr>
      <w:bookmarkStart w:id="8850" w:name="ET_yor_5726_71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850"/>
    </w:p>
    <w:p w14:paraId="6FDF8C73" w14:textId="77777777" w:rsidR="00EE124E" w:rsidRPr="00EE124E" w:rsidRDefault="00EE124E" w:rsidP="00571501">
      <w:pPr>
        <w:pStyle w:val="KeepWithNext"/>
        <w:rPr>
          <w:rtl/>
        </w:rPr>
      </w:pPr>
    </w:p>
    <w:p w14:paraId="6E1BFFA0" w14:textId="77777777" w:rsidR="00EE124E" w:rsidRPr="00EE124E" w:rsidRDefault="00EE124E" w:rsidP="00EE124E">
      <w:pPr>
        <w:rPr>
          <w:rtl/>
        </w:rPr>
      </w:pPr>
      <w:bookmarkStart w:id="8851" w:name="_ETM_Q1_6522248"/>
      <w:bookmarkEnd w:id="8851"/>
      <w:r w:rsidRPr="00EE124E">
        <w:rPr>
          <w:rtl/>
        </w:rPr>
        <w:t xml:space="preserve">דיברנו על זה שהיה קיצוץ. </w:t>
      </w:r>
      <w:bookmarkStart w:id="8852" w:name="_ETM_Q1_6525848"/>
      <w:bookmarkEnd w:id="8852"/>
    </w:p>
    <w:p w14:paraId="432A9409" w14:textId="77777777" w:rsidR="00EE124E" w:rsidRPr="00EE124E" w:rsidRDefault="00EE124E" w:rsidP="00EE124E">
      <w:pPr>
        <w:rPr>
          <w:rtl/>
        </w:rPr>
      </w:pPr>
      <w:bookmarkStart w:id="8853" w:name="_ETM_Q1_6525924"/>
      <w:bookmarkEnd w:id="8853"/>
    </w:p>
    <w:p w14:paraId="537E014C" w14:textId="77777777" w:rsidR="00EE124E" w:rsidRPr="00EE124E" w:rsidRDefault="00EE124E" w:rsidP="00571501">
      <w:pPr>
        <w:pStyle w:val="a5"/>
        <w:keepNext/>
        <w:rPr>
          <w:rtl/>
        </w:rPr>
      </w:pPr>
      <w:bookmarkStart w:id="8854" w:name="ET_speaker_5918_71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אימאן ח'טיב יאסין (רע"מ – הרשימה הערבית המאוחדת):</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54"/>
    </w:p>
    <w:p w14:paraId="2404AD42" w14:textId="77777777" w:rsidR="00EE124E" w:rsidRPr="00EE124E" w:rsidRDefault="00EE124E" w:rsidP="00571501">
      <w:pPr>
        <w:pStyle w:val="KeepWithNext"/>
        <w:rPr>
          <w:rtl/>
        </w:rPr>
      </w:pPr>
    </w:p>
    <w:p w14:paraId="62777EFD" w14:textId="77777777" w:rsidR="00EE124E" w:rsidRPr="00EE124E" w:rsidRDefault="00EE124E" w:rsidP="00EE124E">
      <w:pPr>
        <w:rPr>
          <w:rtl/>
        </w:rPr>
      </w:pPr>
      <w:bookmarkStart w:id="8855" w:name="_ETM_Q1_6528559"/>
      <w:bookmarkEnd w:id="8855"/>
      <w:r w:rsidRPr="00EE124E">
        <w:rPr>
          <w:rtl/>
        </w:rPr>
        <w:t>לא, לא. שאלתי</w:t>
      </w:r>
      <w:bookmarkStart w:id="8856" w:name="_ETM_Q1_6530503"/>
      <w:bookmarkEnd w:id="8856"/>
      <w:r w:rsidRPr="00EE124E">
        <w:rPr>
          <w:rtl/>
        </w:rPr>
        <w:t xml:space="preserve"> כמה מתוך התקציב הזה במשרד הבט"ל נוצל להריסות.</w:t>
      </w:r>
    </w:p>
    <w:p w14:paraId="1D4F8ABA" w14:textId="77777777" w:rsidR="00EE124E" w:rsidRPr="00EE124E" w:rsidRDefault="00EE124E" w:rsidP="00EE124E">
      <w:pPr>
        <w:rPr>
          <w:rtl/>
        </w:rPr>
      </w:pPr>
      <w:bookmarkStart w:id="8857" w:name="_ETM_Q1_6538879"/>
      <w:bookmarkStart w:id="8858" w:name="_ETM_Q1_6538982"/>
      <w:bookmarkEnd w:id="8857"/>
      <w:bookmarkEnd w:id="8858"/>
    </w:p>
    <w:p w14:paraId="0F89BABE" w14:textId="77777777" w:rsidR="00EE124E" w:rsidRPr="00EE124E" w:rsidRDefault="00EE124E" w:rsidP="00571501">
      <w:pPr>
        <w:pStyle w:val="a5"/>
        <w:keepNext/>
        <w:rPr>
          <w:rtl/>
        </w:rPr>
      </w:pPr>
      <w:bookmarkStart w:id="8859" w:name="ET_speaker_יונתן_בובליל_71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59"/>
    </w:p>
    <w:p w14:paraId="31CDD534" w14:textId="77777777" w:rsidR="00EE124E" w:rsidRPr="00EE124E" w:rsidRDefault="00EE124E" w:rsidP="00571501">
      <w:pPr>
        <w:pStyle w:val="KeepWithNext"/>
        <w:rPr>
          <w:rtl/>
        </w:rPr>
      </w:pPr>
    </w:p>
    <w:p w14:paraId="4078FEFD" w14:textId="77777777" w:rsidR="00EE124E" w:rsidRPr="00EE124E" w:rsidRDefault="00EE124E" w:rsidP="00EE124E">
      <w:pPr>
        <w:rPr>
          <w:rtl/>
        </w:rPr>
      </w:pPr>
      <w:bookmarkStart w:id="8860" w:name="_ETM_Q1_6541708"/>
      <w:bookmarkStart w:id="8861" w:name="_ETM_Q1_6541756"/>
      <w:bookmarkEnd w:id="8860"/>
      <w:bookmarkEnd w:id="8861"/>
      <w:r w:rsidRPr="00EE124E">
        <w:rPr>
          <w:rtl/>
        </w:rPr>
        <w:t>זאת</w:t>
      </w:r>
      <w:bookmarkStart w:id="8862" w:name="_ETM_Q1_6536860"/>
      <w:bookmarkEnd w:id="8862"/>
      <w:r w:rsidRPr="00EE124E">
        <w:rPr>
          <w:rtl/>
        </w:rPr>
        <w:t xml:space="preserve"> שאלה שהיא ממש ברזולוציה שצריך לבקש עליה את התשובה מהמשרד. </w:t>
      </w:r>
      <w:bookmarkStart w:id="8863" w:name="_ETM_Q1_6542094"/>
      <w:bookmarkStart w:id="8864" w:name="_ETM_Q1_6542326"/>
      <w:bookmarkEnd w:id="8863"/>
      <w:bookmarkEnd w:id="8864"/>
    </w:p>
    <w:p w14:paraId="7CDAF43E" w14:textId="77777777" w:rsidR="00EE124E" w:rsidRPr="00EE124E" w:rsidRDefault="00EE124E" w:rsidP="00EE124E">
      <w:pPr>
        <w:rPr>
          <w:rtl/>
        </w:rPr>
      </w:pPr>
      <w:bookmarkStart w:id="8865" w:name="_ETM_Q1_6542406"/>
      <w:bookmarkEnd w:id="8865"/>
    </w:p>
    <w:p w14:paraId="76D8E189" w14:textId="77777777" w:rsidR="00EE124E" w:rsidRPr="00EE124E" w:rsidRDefault="00EE124E" w:rsidP="00571501">
      <w:pPr>
        <w:pStyle w:val="af8"/>
        <w:keepNext/>
        <w:rPr>
          <w:rtl/>
        </w:rPr>
      </w:pPr>
      <w:bookmarkStart w:id="8866" w:name="ET_yor_5726_71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866"/>
    </w:p>
    <w:p w14:paraId="79513E13" w14:textId="77777777" w:rsidR="00EE124E" w:rsidRPr="00EE124E" w:rsidRDefault="00EE124E" w:rsidP="00571501">
      <w:pPr>
        <w:pStyle w:val="KeepWithNext"/>
        <w:rPr>
          <w:rtl/>
        </w:rPr>
      </w:pPr>
    </w:p>
    <w:p w14:paraId="3CC7621A" w14:textId="77777777" w:rsidR="00EE124E" w:rsidRPr="00EE124E" w:rsidRDefault="00EE124E" w:rsidP="00EE124E">
      <w:pPr>
        <w:rPr>
          <w:rtl/>
        </w:rPr>
      </w:pPr>
      <w:bookmarkStart w:id="8867" w:name="_ETM_Q1_6543178"/>
      <w:bookmarkEnd w:id="8867"/>
      <w:r w:rsidRPr="00EE124E">
        <w:rPr>
          <w:rtl/>
        </w:rPr>
        <w:t>אם יש, תענו, בבקשה. תרשמו את זה ותוך כדי</w:t>
      </w:r>
      <w:bookmarkStart w:id="8868" w:name="_ETM_Q1_6549526"/>
      <w:bookmarkEnd w:id="8868"/>
      <w:r w:rsidRPr="00EE124E">
        <w:rPr>
          <w:rtl/>
        </w:rPr>
        <w:t xml:space="preserve"> דיון תשלחו. נראה לי שאתה מקבל תשובות מהר. </w:t>
      </w:r>
      <w:bookmarkStart w:id="8869" w:name="_ETM_Q1_6555982"/>
      <w:bookmarkEnd w:id="8869"/>
    </w:p>
    <w:p w14:paraId="480B5B62" w14:textId="77777777" w:rsidR="00EE124E" w:rsidRPr="00EE124E" w:rsidRDefault="00EE124E" w:rsidP="00EE124E">
      <w:pPr>
        <w:rPr>
          <w:rtl/>
        </w:rPr>
      </w:pPr>
      <w:bookmarkStart w:id="8870" w:name="_ETM_Q1_6556086"/>
      <w:bookmarkEnd w:id="8870"/>
    </w:p>
    <w:p w14:paraId="76BD9391" w14:textId="77777777" w:rsidR="00EE124E" w:rsidRPr="00EE124E" w:rsidRDefault="00EE124E" w:rsidP="00571501">
      <w:pPr>
        <w:pStyle w:val="a5"/>
        <w:keepNext/>
        <w:rPr>
          <w:rtl/>
        </w:rPr>
      </w:pPr>
      <w:bookmarkStart w:id="8871" w:name="ET_knessetmember_6231_7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יסמין פרידמן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71"/>
    </w:p>
    <w:p w14:paraId="61D32121" w14:textId="77777777" w:rsidR="00EE124E" w:rsidRPr="00EE124E" w:rsidRDefault="00EE124E" w:rsidP="00571501">
      <w:pPr>
        <w:pStyle w:val="KeepWithNext"/>
        <w:rPr>
          <w:rtl/>
        </w:rPr>
      </w:pPr>
    </w:p>
    <w:p w14:paraId="7BAAC7C6" w14:textId="77777777" w:rsidR="00EE124E" w:rsidRPr="00EE124E" w:rsidRDefault="00EE124E" w:rsidP="00EE124E">
      <w:pPr>
        <w:rPr>
          <w:rtl/>
        </w:rPr>
      </w:pPr>
      <w:bookmarkStart w:id="8872" w:name="_ETM_Q1_6558167"/>
      <w:bookmarkStart w:id="8873" w:name="_ETM_Q1_6558220"/>
      <w:bookmarkEnd w:id="8872"/>
      <w:bookmarkEnd w:id="8873"/>
      <w:r w:rsidRPr="00EE124E">
        <w:rPr>
          <w:rtl/>
        </w:rPr>
        <w:t xml:space="preserve">התקציב לכוח האדם </w:t>
      </w:r>
      <w:bookmarkStart w:id="8874" w:name="_ETM_Q1_6555263"/>
      <w:bookmarkEnd w:id="8874"/>
      <w:r w:rsidRPr="00EE124E">
        <w:rPr>
          <w:rtl/>
        </w:rPr>
        <w:t>של מג"ב מגיע מהמשטרה או מהמשרד לביטחון לאומי?</w:t>
      </w:r>
    </w:p>
    <w:p w14:paraId="61BF007F" w14:textId="77777777" w:rsidR="00EE124E" w:rsidRPr="00EE124E" w:rsidRDefault="00EE124E" w:rsidP="00EE124E">
      <w:pPr>
        <w:rPr>
          <w:rtl/>
        </w:rPr>
      </w:pPr>
      <w:bookmarkStart w:id="8875" w:name="_ETM_Q1_6562318"/>
      <w:bookmarkStart w:id="8876" w:name="_ETM_Q1_6562420"/>
      <w:bookmarkEnd w:id="8875"/>
      <w:bookmarkEnd w:id="8876"/>
    </w:p>
    <w:p w14:paraId="7782F4DB" w14:textId="77777777" w:rsidR="00EE124E" w:rsidRPr="00EE124E" w:rsidRDefault="00EE124E" w:rsidP="00571501">
      <w:pPr>
        <w:pStyle w:val="a5"/>
        <w:keepNext/>
        <w:rPr>
          <w:rtl/>
        </w:rPr>
      </w:pPr>
      <w:bookmarkStart w:id="8877" w:name="ET_speaker_יונתן_בובליל_71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77"/>
    </w:p>
    <w:p w14:paraId="75F864E6" w14:textId="77777777" w:rsidR="00EE124E" w:rsidRPr="00EE124E" w:rsidRDefault="00EE124E" w:rsidP="00571501">
      <w:pPr>
        <w:pStyle w:val="KeepWithNext"/>
        <w:rPr>
          <w:rtl/>
          <w:lang w:eastAsia="he-IL"/>
        </w:rPr>
      </w:pPr>
      <w:bookmarkStart w:id="8878" w:name="_ETM_Q1_6566256"/>
      <w:bookmarkStart w:id="8879" w:name="_ETM_Q1_6566320"/>
      <w:bookmarkStart w:id="8880" w:name="_ETM_Q1_6565652"/>
      <w:bookmarkStart w:id="8881" w:name="_ETM_Q1_6565869"/>
      <w:bookmarkStart w:id="8882" w:name="_ETM_Q1_6567284"/>
      <w:bookmarkEnd w:id="8878"/>
      <w:bookmarkEnd w:id="8879"/>
      <w:bookmarkEnd w:id="8880"/>
      <w:bookmarkEnd w:id="8881"/>
      <w:bookmarkEnd w:id="8882"/>
    </w:p>
    <w:p w14:paraId="5543C8C2" w14:textId="77777777" w:rsidR="00EE124E" w:rsidRPr="00EE124E" w:rsidRDefault="00EE124E" w:rsidP="00EE124E">
      <w:pPr>
        <w:rPr>
          <w:rtl/>
          <w:lang w:eastAsia="he-IL"/>
        </w:rPr>
      </w:pPr>
      <w:bookmarkStart w:id="8883" w:name="_ETM_Q1_6567385"/>
      <w:bookmarkEnd w:id="8883"/>
      <w:r w:rsidRPr="00EE124E">
        <w:rPr>
          <w:rtl/>
          <w:lang w:eastAsia="he-IL"/>
        </w:rPr>
        <w:t xml:space="preserve">הוא מגיע </w:t>
      </w:r>
      <w:bookmarkStart w:id="8884" w:name="_ETM_Q1_6564085"/>
      <w:bookmarkEnd w:id="8884"/>
      <w:r w:rsidRPr="00EE124E">
        <w:rPr>
          <w:rtl/>
          <w:lang w:eastAsia="he-IL"/>
        </w:rPr>
        <w:t>מהמשטרה, חוץ מחיילי קבע. בקשר לזה אני לא בטוח</w:t>
      </w:r>
      <w:bookmarkStart w:id="8885" w:name="_ETM_Q1_6570726"/>
      <w:bookmarkEnd w:id="8885"/>
      <w:r w:rsidRPr="00EE124E">
        <w:rPr>
          <w:rtl/>
          <w:lang w:eastAsia="he-IL"/>
        </w:rPr>
        <w:t xml:space="preserve"> בנוגע לשוטרי חובה. </w:t>
      </w:r>
    </w:p>
    <w:p w14:paraId="2479A866" w14:textId="77777777" w:rsidR="00EE124E" w:rsidRPr="00EE124E" w:rsidRDefault="00EE124E" w:rsidP="00EE124E">
      <w:pPr>
        <w:rPr>
          <w:rtl/>
          <w:lang w:eastAsia="he-IL"/>
        </w:rPr>
      </w:pPr>
      <w:bookmarkStart w:id="8886" w:name="_ETM_Q1_6574341"/>
      <w:bookmarkStart w:id="8887" w:name="_ETM_Q1_6574438"/>
      <w:bookmarkEnd w:id="8886"/>
      <w:bookmarkEnd w:id="8887"/>
    </w:p>
    <w:p w14:paraId="6A3E1670" w14:textId="77777777" w:rsidR="00EE124E" w:rsidRPr="00EE124E" w:rsidRDefault="00EE124E" w:rsidP="00571501">
      <w:pPr>
        <w:pStyle w:val="af8"/>
        <w:keepNext/>
        <w:rPr>
          <w:rtl/>
        </w:rPr>
      </w:pPr>
      <w:bookmarkStart w:id="8888" w:name="ET_yor_5726_71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888"/>
    </w:p>
    <w:p w14:paraId="6AEFA82B" w14:textId="77777777" w:rsidR="00EE124E" w:rsidRPr="00EE124E" w:rsidRDefault="00EE124E" w:rsidP="00571501">
      <w:pPr>
        <w:pStyle w:val="KeepWithNext"/>
        <w:rPr>
          <w:rtl/>
          <w:lang w:eastAsia="he-IL"/>
        </w:rPr>
      </w:pPr>
    </w:p>
    <w:p w14:paraId="07135F87" w14:textId="77777777" w:rsidR="00EE124E" w:rsidRPr="00EE124E" w:rsidRDefault="00EE124E" w:rsidP="00EE124E">
      <w:pPr>
        <w:rPr>
          <w:rtl/>
          <w:lang w:eastAsia="he-IL"/>
        </w:rPr>
      </w:pPr>
      <w:bookmarkStart w:id="8889" w:name="_ETM_Q1_6575457"/>
      <w:bookmarkEnd w:id="8889"/>
      <w:r w:rsidRPr="00EE124E">
        <w:rPr>
          <w:rtl/>
          <w:lang w:eastAsia="he-IL"/>
        </w:rPr>
        <w:t xml:space="preserve">יש כאלה שהיו מושאלים למשטרה, וזה </w:t>
      </w:r>
      <w:bookmarkStart w:id="8890" w:name="_ETM_Q1_6581544"/>
      <w:bookmarkEnd w:id="8890"/>
      <w:r w:rsidRPr="00EE124E">
        <w:rPr>
          <w:rtl/>
          <w:lang w:eastAsia="he-IL"/>
        </w:rPr>
        <w:t>נפסק בחוק שעבר. יש בשב"ס מושאלים, וגם זה הולך להסתיים,</w:t>
      </w:r>
      <w:bookmarkStart w:id="8891" w:name="_ETM_Q1_6586953"/>
      <w:bookmarkEnd w:id="8891"/>
      <w:r w:rsidRPr="00EE124E">
        <w:rPr>
          <w:rtl/>
          <w:lang w:eastAsia="he-IL"/>
        </w:rPr>
        <w:t xml:space="preserve"> לדעתי. </w:t>
      </w:r>
      <w:bookmarkStart w:id="8892" w:name="_ETM_Q1_6588345"/>
      <w:bookmarkEnd w:id="8892"/>
    </w:p>
    <w:p w14:paraId="0D4472B9" w14:textId="77777777" w:rsidR="00EE124E" w:rsidRPr="00EE124E" w:rsidRDefault="00EE124E" w:rsidP="00EE124E">
      <w:pPr>
        <w:rPr>
          <w:rtl/>
          <w:lang w:eastAsia="he-IL"/>
        </w:rPr>
      </w:pPr>
      <w:bookmarkStart w:id="8893" w:name="_ETM_Q1_6588576"/>
      <w:bookmarkEnd w:id="8893"/>
    </w:p>
    <w:p w14:paraId="15F1CAEC" w14:textId="77777777" w:rsidR="00EE124E" w:rsidRPr="00EE124E" w:rsidRDefault="00EE124E" w:rsidP="00571501">
      <w:pPr>
        <w:pStyle w:val="a5"/>
        <w:keepNext/>
        <w:rPr>
          <w:rtl/>
        </w:rPr>
      </w:pPr>
      <w:bookmarkStart w:id="8894" w:name="ET_speaker_יונתן_בובליל_72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894"/>
    </w:p>
    <w:p w14:paraId="78027D8C" w14:textId="77777777" w:rsidR="00EE124E" w:rsidRPr="00EE124E" w:rsidRDefault="00EE124E" w:rsidP="00571501">
      <w:pPr>
        <w:pStyle w:val="KeepWithNext"/>
        <w:rPr>
          <w:rtl/>
          <w:lang w:eastAsia="he-IL"/>
        </w:rPr>
      </w:pPr>
    </w:p>
    <w:p w14:paraId="12975E72" w14:textId="77777777" w:rsidR="00EE124E" w:rsidRPr="00EE124E" w:rsidRDefault="00EE124E" w:rsidP="00EE124E">
      <w:pPr>
        <w:rPr>
          <w:rtl/>
          <w:lang w:eastAsia="he-IL"/>
        </w:rPr>
      </w:pPr>
      <w:bookmarkStart w:id="8895" w:name="_ETM_Q1_6590186"/>
      <w:bookmarkStart w:id="8896" w:name="_ETM_Q1_6590240"/>
      <w:bookmarkEnd w:id="8895"/>
      <w:bookmarkEnd w:id="8896"/>
      <w:r w:rsidRPr="00EE124E">
        <w:rPr>
          <w:rtl/>
          <w:lang w:eastAsia="he-IL"/>
        </w:rPr>
        <w:t xml:space="preserve">יש שם עניין שאני לא בטוח בו, אבל באופן </w:t>
      </w:r>
      <w:bookmarkStart w:id="8897" w:name="_ETM_Q1_6593984"/>
      <w:bookmarkEnd w:id="8897"/>
      <w:r w:rsidRPr="00EE124E">
        <w:rPr>
          <w:rtl/>
          <w:lang w:eastAsia="he-IL"/>
        </w:rPr>
        <w:t xml:space="preserve">כללי כן, מג"ב זה חלק מהמשטרה. התקצוב שלו הוא תחת </w:t>
      </w:r>
      <w:bookmarkStart w:id="8898" w:name="_ETM_Q1_6598543"/>
      <w:bookmarkEnd w:id="8898"/>
      <w:r w:rsidRPr="00EE124E">
        <w:rPr>
          <w:rtl/>
          <w:lang w:eastAsia="he-IL"/>
        </w:rPr>
        <w:t xml:space="preserve">סעיף 07. </w:t>
      </w:r>
      <w:bookmarkStart w:id="8899" w:name="_ETM_Q1_6604054"/>
      <w:bookmarkEnd w:id="8899"/>
    </w:p>
    <w:p w14:paraId="540EF52F" w14:textId="77777777" w:rsidR="00EE124E" w:rsidRPr="00EE124E" w:rsidRDefault="00EE124E" w:rsidP="00EE124E">
      <w:pPr>
        <w:rPr>
          <w:rtl/>
          <w:lang w:eastAsia="he-IL"/>
        </w:rPr>
      </w:pPr>
      <w:bookmarkStart w:id="8900" w:name="_ETM_Q1_6604144"/>
      <w:bookmarkEnd w:id="8900"/>
    </w:p>
    <w:p w14:paraId="5CE0E7A3"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B2330B5" w14:textId="77777777" w:rsidR="00EE124E" w:rsidRPr="00EE124E" w:rsidRDefault="00EE124E" w:rsidP="00EE124E">
      <w:pPr>
        <w:keepNext/>
        <w:ind w:firstLine="0"/>
        <w:rPr>
          <w:rtl/>
          <w:lang w:eastAsia="he-IL"/>
        </w:rPr>
      </w:pPr>
    </w:p>
    <w:p w14:paraId="50105716" w14:textId="77777777" w:rsidR="00EE124E" w:rsidRPr="00EE124E" w:rsidRDefault="00EE124E" w:rsidP="00EE124E">
      <w:pPr>
        <w:rPr>
          <w:rtl/>
          <w:lang w:eastAsia="he-IL"/>
        </w:rPr>
      </w:pPr>
      <w:bookmarkStart w:id="8901" w:name="_ETM_Q1_6605770"/>
      <w:bookmarkStart w:id="8902" w:name="_ETM_Q1_6605809"/>
      <w:bookmarkEnd w:id="8901"/>
      <w:bookmarkEnd w:id="8902"/>
      <w:r w:rsidRPr="00EE124E">
        <w:rPr>
          <w:rtl/>
          <w:lang w:eastAsia="he-IL"/>
        </w:rPr>
        <w:t xml:space="preserve">חייבים לנו תשובות. </w:t>
      </w:r>
    </w:p>
    <w:p w14:paraId="1DE9BDD6" w14:textId="77777777" w:rsidR="00EE124E" w:rsidRPr="00EE124E" w:rsidRDefault="00EE124E" w:rsidP="00EE124E">
      <w:pPr>
        <w:rPr>
          <w:rtl/>
          <w:lang w:eastAsia="he-IL"/>
        </w:rPr>
      </w:pPr>
      <w:bookmarkStart w:id="8903" w:name="_ETM_Q1_6607054"/>
      <w:bookmarkStart w:id="8904" w:name="_ETM_Q1_6607138"/>
      <w:bookmarkEnd w:id="8903"/>
      <w:bookmarkEnd w:id="8904"/>
    </w:p>
    <w:p w14:paraId="2B24823A" w14:textId="77777777" w:rsidR="00EE124E" w:rsidRPr="00EE124E" w:rsidRDefault="00EE124E" w:rsidP="00571501">
      <w:pPr>
        <w:pStyle w:val="af8"/>
        <w:keepNext/>
        <w:rPr>
          <w:rtl/>
        </w:rPr>
      </w:pPr>
      <w:bookmarkStart w:id="8905" w:name="ET_yor_5726_72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905"/>
    </w:p>
    <w:p w14:paraId="32A4A97D" w14:textId="77777777" w:rsidR="00EE124E" w:rsidRPr="00EE124E" w:rsidRDefault="00EE124E" w:rsidP="00571501">
      <w:pPr>
        <w:pStyle w:val="KeepWithNext"/>
        <w:rPr>
          <w:rtl/>
          <w:lang w:eastAsia="he-IL"/>
        </w:rPr>
      </w:pPr>
    </w:p>
    <w:p w14:paraId="7206DFA6" w14:textId="77777777" w:rsidR="00EE124E" w:rsidRPr="00EE124E" w:rsidRDefault="00EE124E" w:rsidP="00EE124E">
      <w:pPr>
        <w:rPr>
          <w:rtl/>
          <w:lang w:eastAsia="he-IL"/>
        </w:rPr>
      </w:pPr>
      <w:bookmarkStart w:id="8906" w:name="_ETM_Q1_6607943"/>
      <w:bookmarkEnd w:id="8906"/>
      <w:r w:rsidRPr="00EE124E">
        <w:rPr>
          <w:rtl/>
          <w:lang w:eastAsia="he-IL"/>
        </w:rPr>
        <w:t>כן, יש עוד כמה שאלות.</w:t>
      </w:r>
      <w:bookmarkStart w:id="8907" w:name="_ETM_Q1_6608237"/>
      <w:bookmarkEnd w:id="8907"/>
      <w:r w:rsidRPr="00EE124E">
        <w:rPr>
          <w:rtl/>
          <w:lang w:eastAsia="he-IL"/>
        </w:rPr>
        <w:t xml:space="preserve"> תענה לנו תוך כדי דיון. </w:t>
      </w:r>
    </w:p>
    <w:p w14:paraId="0CBEC8D6" w14:textId="77777777" w:rsidR="00EE124E" w:rsidRPr="00EE124E" w:rsidRDefault="00EE124E" w:rsidP="00EE124E">
      <w:pPr>
        <w:rPr>
          <w:rtl/>
          <w:lang w:eastAsia="he-IL"/>
        </w:rPr>
      </w:pPr>
      <w:bookmarkStart w:id="8908" w:name="_ETM_Q1_6611509"/>
      <w:bookmarkStart w:id="8909" w:name="_ETM_Q1_6611585"/>
      <w:bookmarkEnd w:id="8908"/>
      <w:bookmarkEnd w:id="8909"/>
    </w:p>
    <w:p w14:paraId="0E2B7204" w14:textId="77777777" w:rsidR="00EE124E" w:rsidRPr="00EE124E" w:rsidRDefault="00EE124E" w:rsidP="00571501">
      <w:pPr>
        <w:pStyle w:val="a5"/>
        <w:keepNext/>
        <w:rPr>
          <w:rtl/>
        </w:rPr>
      </w:pPr>
      <w:bookmarkStart w:id="8910" w:name="ET_speaker_יונתן_בובליל_72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10"/>
    </w:p>
    <w:p w14:paraId="33C1C6BD" w14:textId="77777777" w:rsidR="00EE124E" w:rsidRPr="00EE124E" w:rsidRDefault="00EE124E" w:rsidP="00571501">
      <w:pPr>
        <w:pStyle w:val="KeepWithNext"/>
        <w:rPr>
          <w:rtl/>
          <w:lang w:eastAsia="he-IL"/>
        </w:rPr>
      </w:pPr>
    </w:p>
    <w:p w14:paraId="2BF21ED9" w14:textId="77777777" w:rsidR="00EE124E" w:rsidRPr="00EE124E" w:rsidRDefault="00EE124E" w:rsidP="00EE124E">
      <w:pPr>
        <w:rPr>
          <w:rtl/>
          <w:lang w:eastAsia="he-IL"/>
        </w:rPr>
      </w:pPr>
      <w:bookmarkStart w:id="8911" w:name="_ETM_Q1_6613301"/>
      <w:bookmarkStart w:id="8912" w:name="_ETM_Q1_6613342"/>
      <w:bookmarkEnd w:id="8911"/>
      <w:bookmarkEnd w:id="8912"/>
      <w:r w:rsidRPr="00EE124E">
        <w:rPr>
          <w:rtl/>
          <w:lang w:eastAsia="he-IL"/>
        </w:rPr>
        <w:t>רציתם לדבר על הרכש במשטרה.</w:t>
      </w:r>
      <w:bookmarkStart w:id="8913" w:name="_ETM_Q1_6619172"/>
      <w:bookmarkEnd w:id="8913"/>
      <w:r w:rsidRPr="00EE124E">
        <w:rPr>
          <w:rtl/>
          <w:lang w:eastAsia="he-IL"/>
        </w:rPr>
        <w:t xml:space="preserve"> </w:t>
      </w:r>
      <w:bookmarkStart w:id="8914" w:name="_ETM_Q1_6619412"/>
      <w:bookmarkEnd w:id="8914"/>
    </w:p>
    <w:p w14:paraId="02962AAD" w14:textId="77777777" w:rsidR="00EE124E" w:rsidRPr="00EE124E" w:rsidRDefault="00EE124E" w:rsidP="00EE124E">
      <w:pPr>
        <w:rPr>
          <w:rtl/>
          <w:lang w:eastAsia="he-IL"/>
        </w:rPr>
      </w:pPr>
      <w:bookmarkStart w:id="8915" w:name="_ETM_Q1_6619488"/>
      <w:bookmarkEnd w:id="8915"/>
    </w:p>
    <w:p w14:paraId="55EFD908" w14:textId="77777777" w:rsidR="00EE124E" w:rsidRPr="00EE124E" w:rsidRDefault="00EE124E" w:rsidP="00571501">
      <w:pPr>
        <w:pStyle w:val="af8"/>
        <w:keepNext/>
        <w:rPr>
          <w:rtl/>
        </w:rPr>
      </w:pPr>
      <w:bookmarkStart w:id="8916" w:name="ET_yor_5726_72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8916"/>
    </w:p>
    <w:p w14:paraId="6D65EBDC" w14:textId="77777777" w:rsidR="00EE124E" w:rsidRPr="00EE124E" w:rsidRDefault="00EE124E" w:rsidP="00571501">
      <w:pPr>
        <w:pStyle w:val="KeepWithNext"/>
        <w:rPr>
          <w:rtl/>
          <w:lang w:eastAsia="he-IL"/>
        </w:rPr>
      </w:pPr>
    </w:p>
    <w:p w14:paraId="7A165399" w14:textId="77777777" w:rsidR="00EE124E" w:rsidRPr="00EE124E" w:rsidRDefault="00EE124E" w:rsidP="00EE124E">
      <w:pPr>
        <w:rPr>
          <w:rtl/>
          <w:lang w:eastAsia="he-IL"/>
        </w:rPr>
      </w:pPr>
      <w:bookmarkStart w:id="8917" w:name="_ETM_Q1_6618564"/>
      <w:bookmarkEnd w:id="8917"/>
      <w:r w:rsidRPr="00EE124E">
        <w:rPr>
          <w:rtl/>
          <w:lang w:eastAsia="he-IL"/>
        </w:rPr>
        <w:t xml:space="preserve">שאלו גם על המשאיות שמביאים להפגנות. </w:t>
      </w:r>
      <w:bookmarkStart w:id="8918" w:name="_ETM_Q1_6620398"/>
      <w:bookmarkEnd w:id="8918"/>
    </w:p>
    <w:p w14:paraId="45921E60" w14:textId="77777777" w:rsidR="00EE124E" w:rsidRPr="00EE124E" w:rsidRDefault="00EE124E" w:rsidP="00EE124E">
      <w:pPr>
        <w:rPr>
          <w:rtl/>
          <w:lang w:eastAsia="he-IL"/>
        </w:rPr>
      </w:pPr>
      <w:bookmarkStart w:id="8919" w:name="_ETM_Q1_6620477"/>
      <w:bookmarkEnd w:id="8919"/>
    </w:p>
    <w:p w14:paraId="11A42437" w14:textId="77777777" w:rsidR="00EE124E" w:rsidRPr="00EE124E" w:rsidRDefault="00EE124E" w:rsidP="00571501">
      <w:pPr>
        <w:pStyle w:val="a5"/>
        <w:keepNext/>
        <w:rPr>
          <w:rtl/>
        </w:rPr>
      </w:pPr>
      <w:bookmarkStart w:id="8920" w:name="ET_knessetmember_6231_72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יסמין פרידמן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20"/>
    </w:p>
    <w:p w14:paraId="610E1590" w14:textId="77777777" w:rsidR="00EE124E" w:rsidRPr="00EE124E" w:rsidRDefault="00EE124E" w:rsidP="00571501">
      <w:pPr>
        <w:pStyle w:val="KeepWithNext"/>
        <w:rPr>
          <w:rtl/>
          <w:lang w:eastAsia="he-IL"/>
        </w:rPr>
      </w:pPr>
    </w:p>
    <w:p w14:paraId="745E2F5E" w14:textId="77777777" w:rsidR="00EE124E" w:rsidRPr="00EE124E" w:rsidRDefault="00EE124E" w:rsidP="00EE124E">
      <w:pPr>
        <w:rPr>
          <w:rtl/>
          <w:lang w:eastAsia="he-IL"/>
        </w:rPr>
      </w:pPr>
      <w:bookmarkStart w:id="8921" w:name="_ETM_Q1_6621839"/>
      <w:bookmarkStart w:id="8922" w:name="_ETM_Q1_6621880"/>
      <w:bookmarkEnd w:id="8921"/>
      <w:bookmarkEnd w:id="8922"/>
      <w:r w:rsidRPr="00EE124E">
        <w:rPr>
          <w:rtl/>
          <w:lang w:eastAsia="he-IL"/>
        </w:rPr>
        <w:t xml:space="preserve">לא, הוא אמר שכל העודפים הופנו לרכישת ציוד, וביקשנו לדעת איזה ציוד. </w:t>
      </w:r>
    </w:p>
    <w:p w14:paraId="5C4C253A" w14:textId="77777777" w:rsidR="00EE124E" w:rsidRPr="00EE124E" w:rsidRDefault="00EE124E" w:rsidP="00EE124E">
      <w:pPr>
        <w:rPr>
          <w:rtl/>
          <w:lang w:eastAsia="he-IL"/>
        </w:rPr>
      </w:pPr>
      <w:bookmarkStart w:id="8923" w:name="_ETM_Q1_6624891"/>
      <w:bookmarkStart w:id="8924" w:name="_ETM_Q1_6624969"/>
      <w:bookmarkEnd w:id="8923"/>
      <w:bookmarkEnd w:id="8924"/>
    </w:p>
    <w:p w14:paraId="703D1A7A" w14:textId="77777777" w:rsidR="00EE124E" w:rsidRPr="00EE124E" w:rsidRDefault="00EE124E" w:rsidP="00571501">
      <w:pPr>
        <w:pStyle w:val="a5"/>
        <w:keepNext/>
        <w:rPr>
          <w:rtl/>
        </w:rPr>
      </w:pPr>
      <w:bookmarkStart w:id="8925" w:name="ET_speaker_יונתן_בובליל_72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25"/>
    </w:p>
    <w:p w14:paraId="732DB68C" w14:textId="77777777" w:rsidR="00EE124E" w:rsidRPr="00EE124E" w:rsidRDefault="00EE124E" w:rsidP="00571501">
      <w:pPr>
        <w:pStyle w:val="KeepWithNext"/>
        <w:rPr>
          <w:rtl/>
          <w:lang w:eastAsia="he-IL"/>
        </w:rPr>
      </w:pPr>
    </w:p>
    <w:p w14:paraId="3BC11F5B" w14:textId="77777777" w:rsidR="00EE124E" w:rsidRPr="00EE124E" w:rsidRDefault="00EE124E" w:rsidP="00EE124E">
      <w:pPr>
        <w:rPr>
          <w:rtl/>
          <w:lang w:eastAsia="he-IL"/>
        </w:rPr>
      </w:pPr>
      <w:r w:rsidRPr="00EE124E">
        <w:rPr>
          <w:rtl/>
          <w:lang w:eastAsia="he-IL"/>
        </w:rPr>
        <w:t>מ</w:t>
      </w:r>
      <w:bookmarkStart w:id="8926" w:name="_ETM_Q1_6626340"/>
      <w:bookmarkStart w:id="8927" w:name="_ETM_Q1_6626387"/>
      <w:bookmarkEnd w:id="8926"/>
      <w:bookmarkEnd w:id="8927"/>
      <w:r w:rsidRPr="00EE124E">
        <w:rPr>
          <w:rtl/>
          <w:lang w:eastAsia="he-IL"/>
        </w:rPr>
        <w:t xml:space="preserve">דובר על תקצוב בסך 461,862 שקלים בהוצאה עבור מימוש תוכניות רכש, </w:t>
      </w:r>
      <w:bookmarkStart w:id="8928" w:name="_ETM_Q1_6636594"/>
      <w:bookmarkEnd w:id="8928"/>
      <w:r w:rsidRPr="00EE124E">
        <w:rPr>
          <w:rtl/>
          <w:lang w:eastAsia="he-IL"/>
        </w:rPr>
        <w:t xml:space="preserve">כלי רכב ומסוקים, שיפוץ מבנים ועבור מימוש תוכניות </w:t>
      </w:r>
      <w:bookmarkStart w:id="8929" w:name="_ETM_Q1_6639985"/>
      <w:bookmarkEnd w:id="8929"/>
      <w:r w:rsidRPr="00EE124E">
        <w:rPr>
          <w:rtl/>
          <w:lang w:eastAsia="he-IL"/>
        </w:rPr>
        <w:t xml:space="preserve">רכיבי ביטחון על פי הפירוט הבא: תקצוב סך של </w:t>
      </w:r>
      <w:bookmarkStart w:id="8930" w:name="_ETM_Q1_6643074"/>
      <w:bookmarkEnd w:id="8930"/>
      <w:r w:rsidRPr="00EE124E">
        <w:rPr>
          <w:rtl/>
          <w:lang w:eastAsia="he-IL"/>
        </w:rPr>
        <w:t xml:space="preserve">171,500 בהוצאה עבור תוכנית רכיבי ביטחון. </w:t>
      </w:r>
    </w:p>
    <w:p w14:paraId="7ADCC1B1" w14:textId="77777777" w:rsidR="00EE124E" w:rsidRPr="00EE124E" w:rsidRDefault="00EE124E" w:rsidP="00EE124E">
      <w:pPr>
        <w:rPr>
          <w:rtl/>
          <w:lang w:eastAsia="he-IL"/>
        </w:rPr>
      </w:pPr>
      <w:bookmarkStart w:id="8931" w:name="_ETM_Q1_6654202"/>
      <w:bookmarkStart w:id="8932" w:name="_ETM_Q1_6654285"/>
      <w:bookmarkStart w:id="8933" w:name="_ETM_Q1_6654301"/>
      <w:bookmarkEnd w:id="8931"/>
      <w:bookmarkEnd w:id="8932"/>
      <w:bookmarkEnd w:id="8933"/>
    </w:p>
    <w:p w14:paraId="01FFA92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807F3FC" w14:textId="77777777" w:rsidR="00EE124E" w:rsidRPr="00EE124E" w:rsidRDefault="00EE124E" w:rsidP="00EE124E">
      <w:pPr>
        <w:keepNext/>
        <w:ind w:firstLine="0"/>
        <w:rPr>
          <w:rtl/>
          <w:lang w:eastAsia="he-IL"/>
        </w:rPr>
      </w:pPr>
    </w:p>
    <w:p w14:paraId="7427EFB3" w14:textId="77777777" w:rsidR="00EE124E" w:rsidRPr="00EE124E" w:rsidRDefault="00EE124E" w:rsidP="00EE124E">
      <w:pPr>
        <w:rPr>
          <w:rtl/>
          <w:lang w:eastAsia="he-IL"/>
        </w:rPr>
      </w:pPr>
      <w:bookmarkStart w:id="8934" w:name="_ETM_Q1_6654865"/>
      <w:bookmarkStart w:id="8935" w:name="_ETM_Q1_6654912"/>
      <w:bookmarkEnd w:id="8934"/>
      <w:bookmarkEnd w:id="8935"/>
      <w:r w:rsidRPr="00EE124E">
        <w:rPr>
          <w:rtl/>
          <w:lang w:eastAsia="he-IL"/>
        </w:rPr>
        <w:t xml:space="preserve">מה זה רכיבי </w:t>
      </w:r>
      <w:bookmarkStart w:id="8936" w:name="_ETM_Q1_6654619"/>
      <w:bookmarkEnd w:id="8936"/>
      <w:r w:rsidRPr="00EE124E">
        <w:rPr>
          <w:rtl/>
          <w:lang w:eastAsia="he-IL"/>
        </w:rPr>
        <w:t>ביטחון?</w:t>
      </w:r>
    </w:p>
    <w:p w14:paraId="3B239F1D" w14:textId="77777777" w:rsidR="00EE124E" w:rsidRPr="00EE124E" w:rsidRDefault="00EE124E" w:rsidP="00EE124E">
      <w:pPr>
        <w:rPr>
          <w:rtl/>
          <w:lang w:eastAsia="he-IL"/>
        </w:rPr>
      </w:pPr>
      <w:bookmarkStart w:id="8937" w:name="_ETM_Q1_6656124"/>
      <w:bookmarkStart w:id="8938" w:name="_ETM_Q1_6656203"/>
      <w:bookmarkEnd w:id="8937"/>
      <w:bookmarkEnd w:id="8938"/>
    </w:p>
    <w:p w14:paraId="609BE364" w14:textId="77777777" w:rsidR="00EE124E" w:rsidRPr="00EE124E" w:rsidRDefault="00EE124E" w:rsidP="00571501">
      <w:pPr>
        <w:pStyle w:val="a5"/>
        <w:keepNext/>
        <w:rPr>
          <w:rtl/>
        </w:rPr>
      </w:pPr>
      <w:bookmarkStart w:id="8939" w:name="ET_knessetmember_6156_72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39"/>
    </w:p>
    <w:p w14:paraId="576F5495" w14:textId="77777777" w:rsidR="00EE124E" w:rsidRPr="00EE124E" w:rsidRDefault="00EE124E" w:rsidP="00571501">
      <w:pPr>
        <w:pStyle w:val="KeepWithNext"/>
        <w:rPr>
          <w:rtl/>
          <w:lang w:eastAsia="he-IL"/>
        </w:rPr>
      </w:pPr>
    </w:p>
    <w:p w14:paraId="650CCF7D" w14:textId="77777777" w:rsidR="00EE124E" w:rsidRPr="00EE124E" w:rsidRDefault="00EE124E" w:rsidP="00EE124E">
      <w:pPr>
        <w:rPr>
          <w:rtl/>
          <w:lang w:eastAsia="he-IL"/>
        </w:rPr>
      </w:pPr>
      <w:bookmarkStart w:id="8940" w:name="_ETM_Q1_6657901"/>
      <w:bookmarkStart w:id="8941" w:name="_ETM_Q1_6657942"/>
      <w:bookmarkEnd w:id="8940"/>
      <w:bookmarkEnd w:id="8941"/>
      <w:r w:rsidRPr="00EE124E">
        <w:rPr>
          <w:rtl/>
          <w:lang w:eastAsia="he-IL"/>
        </w:rPr>
        <w:t xml:space="preserve">הגנת היישובים שלא באחריות צה"ל אלא המשטרה. </w:t>
      </w:r>
    </w:p>
    <w:p w14:paraId="3780D5D0" w14:textId="77777777" w:rsidR="00EE124E" w:rsidRPr="00EE124E" w:rsidRDefault="00EE124E" w:rsidP="00EE124E">
      <w:pPr>
        <w:rPr>
          <w:rtl/>
          <w:lang w:eastAsia="he-IL"/>
        </w:rPr>
      </w:pPr>
      <w:bookmarkStart w:id="8942" w:name="_ETM_Q1_6659632"/>
      <w:bookmarkStart w:id="8943" w:name="_ETM_Q1_6659711"/>
      <w:bookmarkEnd w:id="8942"/>
      <w:bookmarkEnd w:id="8943"/>
    </w:p>
    <w:p w14:paraId="64975983" w14:textId="77777777" w:rsidR="00EE124E" w:rsidRPr="00EE124E" w:rsidRDefault="00EE124E" w:rsidP="00571501">
      <w:pPr>
        <w:pStyle w:val="a5"/>
        <w:keepNext/>
        <w:rPr>
          <w:rtl/>
        </w:rPr>
      </w:pPr>
      <w:bookmarkStart w:id="8944" w:name="ET_speaker_6361_72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44"/>
    </w:p>
    <w:p w14:paraId="1D51E556" w14:textId="77777777" w:rsidR="00EE124E" w:rsidRPr="00EE124E" w:rsidRDefault="00EE124E" w:rsidP="00571501">
      <w:pPr>
        <w:pStyle w:val="KeepWithNext"/>
        <w:rPr>
          <w:rtl/>
          <w:lang w:eastAsia="he-IL"/>
        </w:rPr>
      </w:pPr>
    </w:p>
    <w:p w14:paraId="69D7D98C" w14:textId="77777777" w:rsidR="00EE124E" w:rsidRPr="00EE124E" w:rsidRDefault="00EE124E" w:rsidP="00EE124E">
      <w:pPr>
        <w:rPr>
          <w:rtl/>
          <w:lang w:eastAsia="he-IL"/>
        </w:rPr>
      </w:pPr>
      <w:bookmarkStart w:id="8945" w:name="_ETM_Q1_6660048"/>
      <w:bookmarkStart w:id="8946" w:name="_ETM_Q1_6660102"/>
      <w:bookmarkEnd w:id="8945"/>
      <w:bookmarkEnd w:id="8946"/>
      <w:r w:rsidRPr="00EE124E">
        <w:rPr>
          <w:rtl/>
          <w:lang w:eastAsia="he-IL"/>
        </w:rPr>
        <w:t xml:space="preserve">אורים, למשל, </w:t>
      </w:r>
      <w:bookmarkStart w:id="8947" w:name="_ETM_Q1_6661526"/>
      <w:bookmarkEnd w:id="8947"/>
      <w:r w:rsidRPr="00EE124E">
        <w:rPr>
          <w:rtl/>
          <w:lang w:eastAsia="he-IL"/>
        </w:rPr>
        <w:t>הוא יישוב באחריות המשטרה?</w:t>
      </w:r>
      <w:bookmarkStart w:id="8948" w:name="_ETM_Q1_6664827"/>
      <w:bookmarkEnd w:id="8948"/>
    </w:p>
    <w:p w14:paraId="18C1D0BD" w14:textId="77777777" w:rsidR="00EE124E" w:rsidRPr="00EE124E" w:rsidRDefault="00EE124E" w:rsidP="00EE124E">
      <w:pPr>
        <w:rPr>
          <w:rtl/>
          <w:lang w:eastAsia="he-IL"/>
        </w:rPr>
      </w:pPr>
      <w:bookmarkStart w:id="8949" w:name="_ETM_Q1_6664911"/>
      <w:bookmarkEnd w:id="8949"/>
    </w:p>
    <w:p w14:paraId="5E71A652"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יונתן בובליל:</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9067274" w14:textId="77777777" w:rsidR="00EE124E" w:rsidRPr="00EE124E" w:rsidRDefault="00EE124E" w:rsidP="00EE124E">
      <w:pPr>
        <w:keepNext/>
        <w:ind w:firstLine="0"/>
        <w:rPr>
          <w:rtl/>
          <w:lang w:eastAsia="he-IL"/>
        </w:rPr>
      </w:pPr>
    </w:p>
    <w:p w14:paraId="17619DBE" w14:textId="77777777" w:rsidR="00EE124E" w:rsidRPr="00EE124E" w:rsidRDefault="00EE124E" w:rsidP="00EE124E">
      <w:pPr>
        <w:rPr>
          <w:rtl/>
          <w:lang w:eastAsia="he-IL"/>
        </w:rPr>
      </w:pPr>
      <w:bookmarkStart w:id="8950" w:name="_ETM_Q1_6666772"/>
      <w:bookmarkStart w:id="8951" w:name="_ETM_Q1_6666833"/>
      <w:bookmarkEnd w:id="8950"/>
      <w:bookmarkEnd w:id="8951"/>
      <w:r w:rsidRPr="00EE124E">
        <w:rPr>
          <w:rtl/>
          <w:lang w:eastAsia="he-IL"/>
        </w:rPr>
        <w:t xml:space="preserve">אני לא יודע להגיד לך ברמת העיריות. </w:t>
      </w:r>
      <w:bookmarkStart w:id="8952" w:name="_ETM_Q1_6672146"/>
      <w:bookmarkEnd w:id="8952"/>
      <w:r w:rsidRPr="00EE124E">
        <w:rPr>
          <w:rtl/>
          <w:lang w:eastAsia="he-IL"/>
        </w:rPr>
        <w:t>אני יכול להגיד לך שרכיבי ביטחון שנמצאים תחת המשרד לביטחון לאומי הם בקו השני. הקו הראשון נמצא תחת משרד</w:t>
      </w:r>
      <w:bookmarkStart w:id="8953" w:name="_ETM_Q1_6679391"/>
      <w:bookmarkEnd w:id="8953"/>
      <w:r w:rsidRPr="00EE124E">
        <w:rPr>
          <w:rtl/>
          <w:lang w:eastAsia="he-IL"/>
        </w:rPr>
        <w:t xml:space="preserve"> הביטחון. </w:t>
      </w:r>
    </w:p>
    <w:p w14:paraId="16ED2E16" w14:textId="77777777" w:rsidR="00EE124E" w:rsidRPr="00EE124E" w:rsidRDefault="00EE124E" w:rsidP="00EE124E">
      <w:pPr>
        <w:rPr>
          <w:rtl/>
          <w:lang w:eastAsia="he-IL"/>
        </w:rPr>
      </w:pPr>
      <w:bookmarkStart w:id="8954" w:name="_ETM_Q1_6681078"/>
      <w:bookmarkStart w:id="8955" w:name="_ETM_Q1_6681164"/>
      <w:bookmarkEnd w:id="8954"/>
      <w:bookmarkEnd w:id="8955"/>
    </w:p>
    <w:p w14:paraId="240DADF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BD81B33" w14:textId="77777777" w:rsidR="00EE124E" w:rsidRPr="00EE124E" w:rsidRDefault="00EE124E" w:rsidP="00EE124E">
      <w:pPr>
        <w:keepNext/>
        <w:ind w:firstLine="0"/>
        <w:rPr>
          <w:rtl/>
          <w:lang w:eastAsia="he-IL"/>
        </w:rPr>
      </w:pPr>
    </w:p>
    <w:p w14:paraId="6C984306" w14:textId="77777777" w:rsidR="00EE124E" w:rsidRPr="00EE124E" w:rsidRDefault="00EE124E" w:rsidP="00EE124E">
      <w:pPr>
        <w:rPr>
          <w:rtl/>
          <w:lang w:eastAsia="he-IL"/>
        </w:rPr>
      </w:pPr>
      <w:bookmarkStart w:id="8956" w:name="_ETM_Q1_6683308"/>
      <w:bookmarkStart w:id="8957" w:name="_ETM_Q1_6683364"/>
      <w:bookmarkEnd w:id="8956"/>
      <w:bookmarkEnd w:id="8957"/>
      <w:r w:rsidRPr="00EE124E">
        <w:rPr>
          <w:rtl/>
          <w:lang w:eastAsia="he-IL"/>
        </w:rPr>
        <w:t xml:space="preserve">יש רכיבי ביטחון גם במשרד הפנים. </w:t>
      </w:r>
    </w:p>
    <w:p w14:paraId="285032AB" w14:textId="77777777" w:rsidR="00EE124E" w:rsidRPr="00EE124E" w:rsidRDefault="00EE124E" w:rsidP="00EE124E">
      <w:pPr>
        <w:rPr>
          <w:rtl/>
          <w:lang w:eastAsia="he-IL"/>
        </w:rPr>
      </w:pPr>
      <w:bookmarkStart w:id="8958" w:name="_ETM_Q1_6690229"/>
      <w:bookmarkStart w:id="8959" w:name="_ETM_Q1_6690340"/>
      <w:bookmarkEnd w:id="8958"/>
      <w:bookmarkEnd w:id="8959"/>
    </w:p>
    <w:p w14:paraId="27B49CC5" w14:textId="77777777" w:rsidR="00EE124E" w:rsidRPr="00EE124E" w:rsidRDefault="00EE124E" w:rsidP="00571501">
      <w:pPr>
        <w:pStyle w:val="a5"/>
        <w:keepNext/>
        <w:rPr>
          <w:rtl/>
        </w:rPr>
      </w:pPr>
      <w:bookmarkStart w:id="8960" w:name="ET_speaker_יונתן_בובליל_72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60"/>
    </w:p>
    <w:p w14:paraId="56EEF274" w14:textId="77777777" w:rsidR="00EE124E" w:rsidRPr="00EE124E" w:rsidRDefault="00EE124E" w:rsidP="00571501">
      <w:pPr>
        <w:pStyle w:val="KeepWithNext"/>
        <w:rPr>
          <w:rtl/>
          <w:lang w:eastAsia="he-IL"/>
        </w:rPr>
      </w:pPr>
    </w:p>
    <w:p w14:paraId="27D83185" w14:textId="77777777" w:rsidR="00EE124E" w:rsidRPr="00EE124E" w:rsidRDefault="00EE124E" w:rsidP="00EE124E">
      <w:pPr>
        <w:rPr>
          <w:rtl/>
          <w:lang w:eastAsia="he-IL"/>
        </w:rPr>
      </w:pPr>
      <w:r w:rsidRPr="00EE124E">
        <w:rPr>
          <w:rtl/>
          <w:lang w:eastAsia="he-IL"/>
        </w:rPr>
        <w:t xml:space="preserve">אני חושב שמשרד הפנים הוא זה שאולי </w:t>
      </w:r>
      <w:bookmarkStart w:id="8961" w:name="_ETM_Q1_6689330"/>
      <w:bookmarkEnd w:id="8961"/>
      <w:r w:rsidRPr="00EE124E">
        <w:rPr>
          <w:rtl/>
          <w:lang w:eastAsia="he-IL"/>
        </w:rPr>
        <w:t>מתכלל את האירוע. התקצוב שלהם יושב תחת המשרד לביטחון לאומי.</w:t>
      </w:r>
      <w:bookmarkStart w:id="8962" w:name="_ETM_Q1_6694478"/>
      <w:bookmarkEnd w:id="8962"/>
      <w:r w:rsidRPr="00EE124E">
        <w:rPr>
          <w:rtl/>
          <w:lang w:eastAsia="he-IL"/>
        </w:rPr>
        <w:t xml:space="preserve"> </w:t>
      </w:r>
    </w:p>
    <w:p w14:paraId="2BF08BF1" w14:textId="77777777" w:rsidR="00EE124E" w:rsidRPr="00EE124E" w:rsidRDefault="00EE124E" w:rsidP="00EE124E">
      <w:pPr>
        <w:rPr>
          <w:rtl/>
          <w:lang w:eastAsia="he-IL"/>
        </w:rPr>
      </w:pPr>
      <w:bookmarkStart w:id="8963" w:name="_ETM_Q1_6694975"/>
      <w:bookmarkStart w:id="8964" w:name="_ETM_Q1_6695056"/>
      <w:bookmarkEnd w:id="8963"/>
      <w:bookmarkEnd w:id="8964"/>
    </w:p>
    <w:p w14:paraId="4635611C" w14:textId="77777777" w:rsidR="00EE124E" w:rsidRPr="00EE124E" w:rsidRDefault="00EE124E" w:rsidP="00571501">
      <w:pPr>
        <w:pStyle w:val="a5"/>
        <w:keepNext/>
        <w:rPr>
          <w:rtl/>
        </w:rPr>
      </w:pPr>
      <w:bookmarkStart w:id="8965" w:name="ET_speaker_6361_72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65"/>
    </w:p>
    <w:p w14:paraId="08DB50BB" w14:textId="77777777" w:rsidR="00EE124E" w:rsidRPr="00EE124E" w:rsidRDefault="00EE124E" w:rsidP="00571501">
      <w:pPr>
        <w:pStyle w:val="KeepWithNext"/>
        <w:rPr>
          <w:rtl/>
          <w:lang w:eastAsia="he-IL"/>
        </w:rPr>
      </w:pPr>
    </w:p>
    <w:p w14:paraId="60B4DC70" w14:textId="77777777" w:rsidR="00EE124E" w:rsidRPr="00EE124E" w:rsidRDefault="00EE124E" w:rsidP="00EE124E">
      <w:pPr>
        <w:rPr>
          <w:rtl/>
          <w:lang w:eastAsia="he-IL"/>
        </w:rPr>
      </w:pPr>
      <w:bookmarkStart w:id="8966" w:name="_ETM_Q1_6694202"/>
      <w:bookmarkStart w:id="8967" w:name="_ETM_Q1_6694247"/>
      <w:bookmarkEnd w:id="8966"/>
      <w:bookmarkEnd w:id="8967"/>
      <w:r w:rsidRPr="00EE124E">
        <w:rPr>
          <w:rtl/>
          <w:lang w:eastAsia="he-IL"/>
        </w:rPr>
        <w:t>דיברתם כבר על משרד הפנים?</w:t>
      </w:r>
    </w:p>
    <w:p w14:paraId="1579B1F8" w14:textId="77777777" w:rsidR="00EE124E" w:rsidRPr="00EE124E" w:rsidRDefault="00EE124E" w:rsidP="00EE124E">
      <w:pPr>
        <w:rPr>
          <w:rtl/>
          <w:lang w:eastAsia="he-IL"/>
        </w:rPr>
      </w:pPr>
      <w:bookmarkStart w:id="8968" w:name="_ETM_Q1_6699809"/>
      <w:bookmarkStart w:id="8969" w:name="_ETM_Q1_6699890"/>
      <w:bookmarkEnd w:id="8968"/>
      <w:bookmarkEnd w:id="8969"/>
    </w:p>
    <w:p w14:paraId="78AD458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2A51C628" w14:textId="77777777" w:rsidR="00EE124E" w:rsidRPr="00EE124E" w:rsidRDefault="00EE124E" w:rsidP="00EE124E">
      <w:pPr>
        <w:keepNext/>
        <w:ind w:firstLine="0"/>
        <w:rPr>
          <w:rtl/>
          <w:lang w:eastAsia="he-IL"/>
        </w:rPr>
      </w:pPr>
    </w:p>
    <w:p w14:paraId="1E2BAC4C" w14:textId="77777777" w:rsidR="00EE124E" w:rsidRPr="00EE124E" w:rsidRDefault="00EE124E" w:rsidP="00EE124E">
      <w:pPr>
        <w:rPr>
          <w:rtl/>
          <w:lang w:eastAsia="he-IL"/>
        </w:rPr>
      </w:pPr>
      <w:bookmarkStart w:id="8970" w:name="_ETM_Q1_6701597"/>
      <w:bookmarkEnd w:id="8970"/>
      <w:r w:rsidRPr="00EE124E">
        <w:rPr>
          <w:rtl/>
          <w:lang w:eastAsia="he-IL"/>
        </w:rPr>
        <w:t xml:space="preserve">כן. </w:t>
      </w:r>
      <w:bookmarkStart w:id="8971" w:name="_ETM_Q1_6702338"/>
      <w:bookmarkEnd w:id="8971"/>
    </w:p>
    <w:p w14:paraId="0C7DA931" w14:textId="77777777" w:rsidR="00EE124E" w:rsidRPr="00EE124E" w:rsidRDefault="00EE124E" w:rsidP="00EE124E">
      <w:pPr>
        <w:rPr>
          <w:rtl/>
          <w:lang w:eastAsia="he-IL"/>
        </w:rPr>
      </w:pPr>
      <w:bookmarkStart w:id="8972" w:name="_ETM_Q1_6702410"/>
      <w:bookmarkEnd w:id="8972"/>
    </w:p>
    <w:p w14:paraId="4BD07E83" w14:textId="77777777" w:rsidR="00EE124E" w:rsidRPr="00EE124E" w:rsidRDefault="00EE124E" w:rsidP="00571501">
      <w:pPr>
        <w:pStyle w:val="a5"/>
        <w:keepNext/>
        <w:rPr>
          <w:rtl/>
        </w:rPr>
      </w:pPr>
      <w:bookmarkStart w:id="8973" w:name="ET_speaker_יונתן_בובליל_73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73"/>
    </w:p>
    <w:p w14:paraId="18924CE5" w14:textId="77777777" w:rsidR="00EE124E" w:rsidRPr="00EE124E" w:rsidRDefault="00EE124E" w:rsidP="00571501">
      <w:pPr>
        <w:pStyle w:val="KeepWithNext"/>
        <w:rPr>
          <w:rtl/>
          <w:lang w:eastAsia="he-IL"/>
        </w:rPr>
      </w:pPr>
    </w:p>
    <w:p w14:paraId="3F9CB6D9" w14:textId="77777777" w:rsidR="00EE124E" w:rsidRPr="00EE124E" w:rsidRDefault="00EE124E" w:rsidP="00EE124E">
      <w:pPr>
        <w:rPr>
          <w:rtl/>
          <w:lang w:eastAsia="he-IL"/>
        </w:rPr>
      </w:pPr>
      <w:bookmarkStart w:id="8974" w:name="_ETM_Q1_6701731"/>
      <w:bookmarkStart w:id="8975" w:name="_ETM_Q1_6701816"/>
      <w:bookmarkEnd w:id="8974"/>
      <w:bookmarkEnd w:id="8975"/>
      <w:r w:rsidRPr="00EE124E">
        <w:rPr>
          <w:rtl/>
          <w:lang w:eastAsia="he-IL"/>
        </w:rPr>
        <w:t>יש תקצוב בסך של</w:t>
      </w:r>
      <w:bookmarkStart w:id="8976" w:name="_ETM_Q1_6702322"/>
      <w:bookmarkEnd w:id="8976"/>
      <w:r w:rsidRPr="00EE124E">
        <w:rPr>
          <w:rtl/>
          <w:lang w:eastAsia="he-IL"/>
        </w:rPr>
        <w:t xml:space="preserve"> 176,125,000 שקלים בהוצאה עבור רכש מסוקים וציוד מבצעי. זה מתחלק</w:t>
      </w:r>
      <w:bookmarkStart w:id="8977" w:name="_ETM_Q1_6712333"/>
      <w:bookmarkEnd w:id="8977"/>
      <w:r w:rsidRPr="00EE124E">
        <w:rPr>
          <w:rtl/>
          <w:lang w:eastAsia="he-IL"/>
        </w:rPr>
        <w:t xml:space="preserve"> כך: 145 מיליון שקלים בערך בעבור מסוקים, וכל השאר מבצעי.</w:t>
      </w:r>
      <w:bookmarkStart w:id="8978" w:name="_ETM_Q1_6719477"/>
      <w:bookmarkEnd w:id="8978"/>
      <w:r w:rsidRPr="00EE124E">
        <w:rPr>
          <w:rtl/>
          <w:lang w:eastAsia="he-IL"/>
        </w:rPr>
        <w:t xml:space="preserve"> </w:t>
      </w:r>
      <w:bookmarkStart w:id="8979" w:name="_ETM_Q1_6719336"/>
      <w:bookmarkEnd w:id="8979"/>
    </w:p>
    <w:p w14:paraId="7A1F6B82" w14:textId="77777777" w:rsidR="00EE124E" w:rsidRPr="00EE124E" w:rsidRDefault="00EE124E" w:rsidP="00EE124E">
      <w:pPr>
        <w:rPr>
          <w:rtl/>
          <w:lang w:eastAsia="he-IL"/>
        </w:rPr>
      </w:pPr>
      <w:bookmarkStart w:id="8980" w:name="_ETM_Q1_6719417"/>
      <w:bookmarkEnd w:id="8980"/>
    </w:p>
    <w:p w14:paraId="226C61C6" w14:textId="77777777" w:rsidR="00EE124E" w:rsidRPr="00EE124E" w:rsidRDefault="00EE124E" w:rsidP="00571501">
      <w:pPr>
        <w:pStyle w:val="a5"/>
        <w:keepNext/>
        <w:rPr>
          <w:rtl/>
        </w:rPr>
      </w:pPr>
      <w:bookmarkStart w:id="8981" w:name="ET_knessetmember_6156_73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81"/>
    </w:p>
    <w:p w14:paraId="32EFB309" w14:textId="77777777" w:rsidR="00EE124E" w:rsidRPr="00EE124E" w:rsidRDefault="00EE124E" w:rsidP="00571501">
      <w:pPr>
        <w:pStyle w:val="KeepWithNext"/>
        <w:rPr>
          <w:rtl/>
          <w:lang w:eastAsia="he-IL"/>
        </w:rPr>
      </w:pPr>
    </w:p>
    <w:p w14:paraId="30B42C66" w14:textId="77777777" w:rsidR="00EE124E" w:rsidRPr="00EE124E" w:rsidRDefault="00EE124E" w:rsidP="00EE124E">
      <w:pPr>
        <w:rPr>
          <w:rtl/>
          <w:lang w:eastAsia="he-IL"/>
        </w:rPr>
      </w:pPr>
      <w:bookmarkStart w:id="8982" w:name="_ETM_Q1_6719653"/>
      <w:bookmarkStart w:id="8983" w:name="_ETM_Q1_6719704"/>
      <w:bookmarkEnd w:id="8982"/>
      <w:bookmarkEnd w:id="8983"/>
      <w:r w:rsidRPr="00EE124E">
        <w:rPr>
          <w:rtl/>
          <w:lang w:eastAsia="he-IL"/>
        </w:rPr>
        <w:t>כמה מסוקים נ</w:t>
      </w:r>
      <w:bookmarkStart w:id="8984" w:name="_ETM_Q1_6720466"/>
      <w:bookmarkStart w:id="8985" w:name="_ETM_Q1_6720550"/>
      <w:bookmarkEnd w:id="8984"/>
      <w:bookmarkEnd w:id="8985"/>
      <w:r w:rsidRPr="00EE124E">
        <w:rPr>
          <w:rtl/>
          <w:lang w:eastAsia="he-IL"/>
        </w:rPr>
        <w:t>קנו?</w:t>
      </w:r>
      <w:bookmarkStart w:id="8986" w:name="_ETM_Q1_6721009"/>
      <w:bookmarkEnd w:id="8986"/>
    </w:p>
    <w:p w14:paraId="0B180D84" w14:textId="77777777" w:rsidR="00EE124E" w:rsidRPr="00EE124E" w:rsidRDefault="00EE124E" w:rsidP="00EE124E">
      <w:pPr>
        <w:rPr>
          <w:rtl/>
          <w:lang w:eastAsia="he-IL"/>
        </w:rPr>
      </w:pPr>
      <w:bookmarkStart w:id="8987" w:name="_ETM_Q1_6721095"/>
      <w:bookmarkEnd w:id="8987"/>
    </w:p>
    <w:p w14:paraId="34CB26DE" w14:textId="77777777" w:rsidR="00EE124E" w:rsidRPr="00EE124E" w:rsidRDefault="00EE124E" w:rsidP="00571501">
      <w:pPr>
        <w:pStyle w:val="a5"/>
        <w:keepNext/>
        <w:rPr>
          <w:rtl/>
        </w:rPr>
      </w:pPr>
      <w:bookmarkStart w:id="8988" w:name="ET_speaker_יונתן_בובליל_73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88"/>
    </w:p>
    <w:p w14:paraId="709EE90A" w14:textId="77777777" w:rsidR="00EE124E" w:rsidRPr="00EE124E" w:rsidRDefault="00EE124E" w:rsidP="00571501">
      <w:pPr>
        <w:pStyle w:val="KeepWithNext"/>
        <w:rPr>
          <w:rtl/>
          <w:lang w:eastAsia="he-IL"/>
        </w:rPr>
      </w:pPr>
    </w:p>
    <w:p w14:paraId="1B5F0F09" w14:textId="77777777" w:rsidR="00EE124E" w:rsidRPr="00EE124E" w:rsidRDefault="00EE124E" w:rsidP="00EE124E">
      <w:pPr>
        <w:rPr>
          <w:rtl/>
          <w:lang w:eastAsia="he-IL"/>
        </w:rPr>
      </w:pPr>
      <w:bookmarkStart w:id="8989" w:name="_ETM_Q1_6722795"/>
      <w:bookmarkStart w:id="8990" w:name="_ETM_Q1_6722843"/>
      <w:bookmarkEnd w:id="8989"/>
      <w:bookmarkEnd w:id="8990"/>
      <w:r w:rsidRPr="00EE124E">
        <w:rPr>
          <w:rtl/>
          <w:lang w:eastAsia="he-IL"/>
        </w:rPr>
        <w:t>שני מסוקים. אני יכול לבדוק איזה מסוקים,</w:t>
      </w:r>
      <w:bookmarkStart w:id="8991" w:name="_ETM_Q1_6726662"/>
      <w:bookmarkEnd w:id="8991"/>
      <w:r w:rsidRPr="00EE124E">
        <w:rPr>
          <w:rtl/>
          <w:lang w:eastAsia="he-IL"/>
        </w:rPr>
        <w:t xml:space="preserve"> ולהחזיר תשובה. </w:t>
      </w:r>
      <w:bookmarkStart w:id="8992" w:name="_ETM_Q1_6733093"/>
      <w:bookmarkEnd w:id="8992"/>
    </w:p>
    <w:p w14:paraId="28D07D0D" w14:textId="77777777" w:rsidR="00EE124E" w:rsidRPr="00EE124E" w:rsidRDefault="00EE124E" w:rsidP="00EE124E">
      <w:pPr>
        <w:rPr>
          <w:rtl/>
          <w:lang w:eastAsia="he-IL"/>
        </w:rPr>
      </w:pPr>
      <w:bookmarkStart w:id="8993" w:name="_ETM_Q1_6733180"/>
      <w:bookmarkEnd w:id="8993"/>
    </w:p>
    <w:p w14:paraId="615A18B6" w14:textId="77777777" w:rsidR="00EE124E" w:rsidRPr="00EE124E" w:rsidRDefault="00EE124E" w:rsidP="00571501">
      <w:pPr>
        <w:pStyle w:val="a5"/>
        <w:keepNext/>
        <w:rPr>
          <w:rtl/>
        </w:rPr>
      </w:pPr>
      <w:bookmarkStart w:id="8994" w:name="ET_knessetmember_6156_73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8994"/>
    </w:p>
    <w:p w14:paraId="5872F8C6" w14:textId="77777777" w:rsidR="00EE124E" w:rsidRPr="00EE124E" w:rsidRDefault="00EE124E" w:rsidP="00571501">
      <w:pPr>
        <w:pStyle w:val="KeepWithNext"/>
        <w:rPr>
          <w:rtl/>
          <w:lang w:eastAsia="he-IL"/>
        </w:rPr>
      </w:pPr>
    </w:p>
    <w:p w14:paraId="4DBEAB08" w14:textId="77777777" w:rsidR="00EE124E" w:rsidRPr="00EE124E" w:rsidRDefault="00EE124E" w:rsidP="00EE124E">
      <w:pPr>
        <w:rPr>
          <w:rtl/>
          <w:lang w:eastAsia="he-IL"/>
        </w:rPr>
      </w:pPr>
      <w:r w:rsidRPr="00EE124E">
        <w:rPr>
          <w:rtl/>
          <w:lang w:eastAsia="he-IL"/>
        </w:rPr>
        <w:t>ד</w:t>
      </w:r>
      <w:bookmarkStart w:id="8995" w:name="_ETM_Q1_6733131"/>
      <w:bookmarkStart w:id="8996" w:name="_ETM_Q1_6733169"/>
      <w:bookmarkEnd w:id="8995"/>
      <w:bookmarkEnd w:id="8996"/>
      <w:r w:rsidRPr="00EE124E">
        <w:rPr>
          <w:rtl/>
          <w:lang w:eastAsia="he-IL"/>
        </w:rPr>
        <w:t xml:space="preserve">י מדהים שבמציאות הנוכחית שבה אנחנו נמצאים, 145 </w:t>
      </w:r>
      <w:bookmarkStart w:id="8997" w:name="_ETM_Q1_6733022"/>
      <w:bookmarkEnd w:id="8997"/>
      <w:r w:rsidRPr="00EE124E">
        <w:rPr>
          <w:rtl/>
          <w:lang w:eastAsia="he-IL"/>
        </w:rPr>
        <w:t>מיליון שקלים יצאו לרכישת שני מסוקים משטרתיים, דבר שלא תוכנן</w:t>
      </w:r>
      <w:bookmarkStart w:id="8998" w:name="_ETM_Q1_6737546"/>
      <w:bookmarkEnd w:id="8998"/>
      <w:r w:rsidRPr="00EE124E">
        <w:rPr>
          <w:rtl/>
          <w:lang w:eastAsia="he-IL"/>
        </w:rPr>
        <w:t>. זה לא תוכנן, זה כסף שהיה אמור להיות בכוח</w:t>
      </w:r>
      <w:bookmarkStart w:id="8999" w:name="_ETM_Q1_6744495"/>
      <w:bookmarkEnd w:id="8999"/>
      <w:r w:rsidRPr="00EE124E">
        <w:rPr>
          <w:rtl/>
          <w:lang w:eastAsia="he-IL"/>
        </w:rPr>
        <w:t xml:space="preserve"> אדם. </w:t>
      </w:r>
      <w:bookmarkStart w:id="9000" w:name="_ETM_Q1_6743176"/>
      <w:bookmarkEnd w:id="9000"/>
    </w:p>
    <w:p w14:paraId="26B42959" w14:textId="77777777" w:rsidR="00EE124E" w:rsidRPr="00EE124E" w:rsidRDefault="00EE124E" w:rsidP="00EE124E">
      <w:pPr>
        <w:rPr>
          <w:rtl/>
          <w:lang w:eastAsia="he-IL"/>
        </w:rPr>
      </w:pPr>
      <w:bookmarkStart w:id="9001" w:name="_ETM_Q1_6743256"/>
      <w:bookmarkEnd w:id="9001"/>
    </w:p>
    <w:p w14:paraId="68A31432" w14:textId="77777777" w:rsidR="00EE124E" w:rsidRPr="00EE124E" w:rsidRDefault="00EE124E" w:rsidP="00571501">
      <w:pPr>
        <w:pStyle w:val="a5"/>
        <w:keepNext/>
        <w:rPr>
          <w:rtl/>
        </w:rPr>
      </w:pPr>
      <w:bookmarkStart w:id="9002" w:name="ET_speaker_יונתן_בובליל_73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02"/>
    </w:p>
    <w:p w14:paraId="534AAC56" w14:textId="77777777" w:rsidR="00EE124E" w:rsidRPr="00EE124E" w:rsidRDefault="00EE124E" w:rsidP="00571501">
      <w:pPr>
        <w:pStyle w:val="KeepWithNext"/>
        <w:rPr>
          <w:rtl/>
          <w:lang w:eastAsia="he-IL"/>
        </w:rPr>
      </w:pPr>
    </w:p>
    <w:p w14:paraId="72C247D7" w14:textId="77777777" w:rsidR="00EE124E" w:rsidRPr="00EE124E" w:rsidRDefault="00EE124E" w:rsidP="00EE124E">
      <w:pPr>
        <w:rPr>
          <w:rtl/>
          <w:lang w:eastAsia="he-IL"/>
        </w:rPr>
      </w:pPr>
      <w:bookmarkStart w:id="9003" w:name="_ETM_Q1_6744747"/>
      <w:bookmarkStart w:id="9004" w:name="_ETM_Q1_6744793"/>
      <w:bookmarkEnd w:id="9003"/>
      <w:bookmarkEnd w:id="9004"/>
      <w:r w:rsidRPr="00EE124E">
        <w:rPr>
          <w:rtl/>
          <w:lang w:eastAsia="he-IL"/>
        </w:rPr>
        <w:t xml:space="preserve">לידיעתי זה תוכנן. </w:t>
      </w:r>
    </w:p>
    <w:p w14:paraId="224AF2D3" w14:textId="77777777" w:rsidR="00EE124E" w:rsidRPr="00EE124E" w:rsidRDefault="00EE124E" w:rsidP="00EE124E">
      <w:pPr>
        <w:rPr>
          <w:rtl/>
          <w:lang w:eastAsia="he-IL"/>
        </w:rPr>
      </w:pPr>
      <w:bookmarkStart w:id="9005" w:name="_ETM_Q1_6747928"/>
      <w:bookmarkStart w:id="9006" w:name="_ETM_Q1_6748014"/>
      <w:bookmarkEnd w:id="9005"/>
      <w:bookmarkEnd w:id="9006"/>
    </w:p>
    <w:p w14:paraId="30525BE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29C58D3" w14:textId="77777777" w:rsidR="00EE124E" w:rsidRPr="00EE124E" w:rsidRDefault="00EE124E" w:rsidP="00EE124E">
      <w:pPr>
        <w:keepNext/>
        <w:ind w:firstLine="0"/>
        <w:rPr>
          <w:rtl/>
          <w:lang w:eastAsia="he-IL"/>
        </w:rPr>
      </w:pPr>
    </w:p>
    <w:p w14:paraId="2308816D" w14:textId="77777777" w:rsidR="00EE124E" w:rsidRPr="00EE124E" w:rsidRDefault="00EE124E" w:rsidP="00EE124E">
      <w:pPr>
        <w:rPr>
          <w:rtl/>
          <w:lang w:eastAsia="he-IL"/>
        </w:rPr>
      </w:pPr>
      <w:bookmarkStart w:id="9007" w:name="_ETM_Q1_6751277"/>
      <w:bookmarkStart w:id="9008" w:name="_ETM_Q1_6751340"/>
      <w:bookmarkEnd w:id="9007"/>
      <w:bookmarkEnd w:id="9008"/>
      <w:r w:rsidRPr="00EE124E">
        <w:rPr>
          <w:rtl/>
          <w:lang w:eastAsia="he-IL"/>
        </w:rPr>
        <w:t>למרות שאני חייב לומר שבתיקון פקודת</w:t>
      </w:r>
      <w:bookmarkStart w:id="9009" w:name="_ETM_Q1_6751494"/>
      <w:bookmarkEnd w:id="9009"/>
      <w:r w:rsidRPr="00EE124E">
        <w:rPr>
          <w:rtl/>
          <w:lang w:eastAsia="he-IL"/>
        </w:rPr>
        <w:t xml:space="preserve"> המשטרה, גלעד קריב, הדבר הראשון שבו תקף בן גביר</w:t>
      </w:r>
      <w:bookmarkStart w:id="9010" w:name="_ETM_Q1_6753821"/>
      <w:bookmarkEnd w:id="9010"/>
      <w:r w:rsidRPr="00EE124E">
        <w:rPr>
          <w:rtl/>
          <w:lang w:eastAsia="he-IL"/>
        </w:rPr>
        <w:t xml:space="preserve"> את עומר בר לב היה המסוק. ואז הוא קנה עוד</w:t>
      </w:r>
      <w:bookmarkStart w:id="9011" w:name="_ETM_Q1_6759981"/>
      <w:bookmarkEnd w:id="9011"/>
      <w:r w:rsidRPr="00EE124E">
        <w:rPr>
          <w:rtl/>
          <w:lang w:eastAsia="he-IL"/>
        </w:rPr>
        <w:t xml:space="preserve"> שלושה מסוקים. </w:t>
      </w:r>
    </w:p>
    <w:p w14:paraId="185A0638" w14:textId="77777777" w:rsidR="00EE124E" w:rsidRPr="00EE124E" w:rsidRDefault="00EE124E" w:rsidP="00EE124E">
      <w:pPr>
        <w:rPr>
          <w:rtl/>
          <w:lang w:eastAsia="he-IL"/>
        </w:rPr>
      </w:pPr>
      <w:bookmarkStart w:id="9012" w:name="_ETM_Q1_6759902"/>
      <w:bookmarkStart w:id="9013" w:name="_ETM_Q1_6759985"/>
      <w:bookmarkEnd w:id="9012"/>
      <w:bookmarkEnd w:id="9013"/>
    </w:p>
    <w:p w14:paraId="50AD6118" w14:textId="77777777" w:rsidR="00EE124E" w:rsidRPr="00EE124E" w:rsidRDefault="00EE124E" w:rsidP="00571501">
      <w:pPr>
        <w:pStyle w:val="af8"/>
        <w:keepNext/>
        <w:rPr>
          <w:rtl/>
        </w:rPr>
      </w:pPr>
      <w:bookmarkStart w:id="9014" w:name="ET_yor_5726_73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014"/>
    </w:p>
    <w:p w14:paraId="2672ABE3" w14:textId="77777777" w:rsidR="00EE124E" w:rsidRPr="00EE124E" w:rsidRDefault="00EE124E" w:rsidP="00571501">
      <w:pPr>
        <w:pStyle w:val="KeepWithNext"/>
        <w:rPr>
          <w:rtl/>
          <w:lang w:eastAsia="he-IL"/>
        </w:rPr>
      </w:pPr>
    </w:p>
    <w:p w14:paraId="1838F8F6" w14:textId="77777777" w:rsidR="00EE124E" w:rsidRPr="00EE124E" w:rsidRDefault="00EE124E" w:rsidP="00EE124E">
      <w:pPr>
        <w:rPr>
          <w:rtl/>
          <w:lang w:eastAsia="he-IL"/>
        </w:rPr>
      </w:pPr>
      <w:bookmarkStart w:id="9015" w:name="_ETM_Q1_6760242"/>
      <w:bookmarkEnd w:id="9015"/>
      <w:r w:rsidRPr="00EE124E">
        <w:rPr>
          <w:rtl/>
          <w:lang w:eastAsia="he-IL"/>
        </w:rPr>
        <w:t>הוא תקף אותו על מסוק אחד כי היה</w:t>
      </w:r>
      <w:bookmarkStart w:id="9016" w:name="_ETM_Q1_6762204"/>
      <w:bookmarkEnd w:id="9016"/>
      <w:r w:rsidRPr="00EE124E">
        <w:rPr>
          <w:rtl/>
          <w:lang w:eastAsia="he-IL"/>
        </w:rPr>
        <w:t xml:space="preserve"> רק אחד. </w:t>
      </w:r>
    </w:p>
    <w:p w14:paraId="5CB3B282" w14:textId="77777777" w:rsidR="00EE124E" w:rsidRPr="00EE124E" w:rsidRDefault="00EE124E" w:rsidP="00EE124E">
      <w:pPr>
        <w:rPr>
          <w:rtl/>
          <w:lang w:eastAsia="he-IL"/>
        </w:rPr>
      </w:pPr>
      <w:bookmarkStart w:id="9017" w:name="_ETM_Q1_6763540"/>
      <w:bookmarkStart w:id="9018" w:name="_ETM_Q1_6763631"/>
      <w:bookmarkStart w:id="9019" w:name="_ETM_Q1_6771634"/>
      <w:bookmarkEnd w:id="9017"/>
      <w:bookmarkEnd w:id="9018"/>
      <w:bookmarkEnd w:id="9019"/>
    </w:p>
    <w:p w14:paraId="74D40774" w14:textId="77777777" w:rsidR="00EE124E" w:rsidRPr="00EE124E" w:rsidRDefault="00EE124E" w:rsidP="00571501">
      <w:pPr>
        <w:pStyle w:val="a5"/>
        <w:keepNext/>
        <w:rPr>
          <w:rtl/>
        </w:rPr>
      </w:pPr>
      <w:bookmarkStart w:id="9020" w:name="ET_knessetmember_6156_73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20"/>
    </w:p>
    <w:p w14:paraId="052EF25E" w14:textId="77777777" w:rsidR="00EE124E" w:rsidRPr="00EE124E" w:rsidRDefault="00EE124E" w:rsidP="00571501">
      <w:pPr>
        <w:pStyle w:val="KeepWithNext"/>
        <w:rPr>
          <w:rtl/>
          <w:lang w:eastAsia="he-IL"/>
        </w:rPr>
      </w:pPr>
    </w:p>
    <w:p w14:paraId="7514B21F" w14:textId="77777777" w:rsidR="00EE124E" w:rsidRPr="00EE124E" w:rsidRDefault="00EE124E" w:rsidP="00EE124E">
      <w:pPr>
        <w:rPr>
          <w:rtl/>
          <w:lang w:eastAsia="he-IL"/>
        </w:rPr>
      </w:pPr>
      <w:bookmarkStart w:id="9021" w:name="_ETM_Q1_6772242"/>
      <w:bookmarkStart w:id="9022" w:name="_ETM_Q1_6772304"/>
      <w:bookmarkEnd w:id="9021"/>
      <w:bookmarkEnd w:id="9022"/>
      <w:r w:rsidRPr="00EE124E">
        <w:rPr>
          <w:rtl/>
          <w:lang w:eastAsia="he-IL"/>
        </w:rPr>
        <w:t>הוא כבר הקים מנחת מסוקים על הר הבית,</w:t>
      </w:r>
      <w:bookmarkStart w:id="9023" w:name="_ETM_Q1_6772913"/>
      <w:bookmarkEnd w:id="9023"/>
      <w:r w:rsidRPr="00EE124E">
        <w:rPr>
          <w:rtl/>
          <w:lang w:eastAsia="he-IL"/>
        </w:rPr>
        <w:t xml:space="preserve"> שר הנפט והזיפזיף?</w:t>
      </w:r>
      <w:bookmarkStart w:id="9024" w:name="_ETM_Q1_6774672"/>
      <w:bookmarkEnd w:id="9024"/>
    </w:p>
    <w:p w14:paraId="36025562" w14:textId="77777777" w:rsidR="00EE124E" w:rsidRPr="00EE124E" w:rsidRDefault="00EE124E" w:rsidP="00EE124E">
      <w:pPr>
        <w:rPr>
          <w:rtl/>
          <w:lang w:eastAsia="he-IL"/>
        </w:rPr>
      </w:pPr>
      <w:bookmarkStart w:id="9025" w:name="_ETM_Q1_6774755"/>
      <w:bookmarkEnd w:id="9025"/>
    </w:p>
    <w:p w14:paraId="12926FD7"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16D9396A" w14:textId="77777777" w:rsidR="00EE124E" w:rsidRPr="00EE124E" w:rsidRDefault="00EE124E" w:rsidP="00EE124E">
      <w:pPr>
        <w:keepNext/>
        <w:ind w:firstLine="0"/>
        <w:rPr>
          <w:rtl/>
          <w:lang w:eastAsia="he-IL"/>
        </w:rPr>
      </w:pPr>
    </w:p>
    <w:p w14:paraId="267C54BA" w14:textId="77777777" w:rsidR="00EE124E" w:rsidRPr="00EE124E" w:rsidRDefault="00EE124E" w:rsidP="00EE124E">
      <w:pPr>
        <w:rPr>
          <w:rtl/>
          <w:lang w:eastAsia="he-IL"/>
        </w:rPr>
      </w:pPr>
      <w:bookmarkStart w:id="9026" w:name="_ETM_Q1_6773636"/>
      <w:bookmarkEnd w:id="9026"/>
      <w:r w:rsidRPr="00EE124E">
        <w:rPr>
          <w:rtl/>
          <w:lang w:eastAsia="he-IL"/>
        </w:rPr>
        <w:t xml:space="preserve">לא, כי זה פוגע בקדושת המקום. </w:t>
      </w:r>
      <w:bookmarkStart w:id="9027" w:name="_ETM_Q1_6776024"/>
      <w:bookmarkEnd w:id="9027"/>
    </w:p>
    <w:p w14:paraId="0ACB2669" w14:textId="77777777" w:rsidR="00EE124E" w:rsidRPr="00EE124E" w:rsidRDefault="00EE124E" w:rsidP="00EE124E">
      <w:pPr>
        <w:rPr>
          <w:rtl/>
          <w:lang w:eastAsia="he-IL"/>
        </w:rPr>
      </w:pPr>
      <w:bookmarkStart w:id="9028" w:name="_ETM_Q1_6776109"/>
      <w:bookmarkEnd w:id="9028"/>
    </w:p>
    <w:p w14:paraId="2E8D3E85" w14:textId="77777777" w:rsidR="00EE124E" w:rsidRPr="00EE124E" w:rsidRDefault="00EE124E" w:rsidP="00571501">
      <w:pPr>
        <w:pStyle w:val="a5"/>
        <w:keepNext/>
        <w:rPr>
          <w:rtl/>
        </w:rPr>
      </w:pPr>
      <w:bookmarkStart w:id="9029" w:name="ET_knessetmember_6156_73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29"/>
    </w:p>
    <w:p w14:paraId="7BA44CE1" w14:textId="77777777" w:rsidR="00EE124E" w:rsidRPr="00EE124E" w:rsidRDefault="00EE124E" w:rsidP="00571501">
      <w:pPr>
        <w:pStyle w:val="KeepWithNext"/>
        <w:rPr>
          <w:rtl/>
          <w:lang w:eastAsia="he-IL"/>
        </w:rPr>
      </w:pPr>
    </w:p>
    <w:p w14:paraId="69264866" w14:textId="77777777" w:rsidR="00EE124E" w:rsidRPr="00EE124E" w:rsidRDefault="00EE124E" w:rsidP="00EE124E">
      <w:pPr>
        <w:rPr>
          <w:rtl/>
          <w:lang w:eastAsia="he-IL"/>
        </w:rPr>
      </w:pPr>
      <w:bookmarkStart w:id="9030" w:name="_ETM_Q1_6777908"/>
      <w:bookmarkStart w:id="9031" w:name="_ETM_Q1_6777964"/>
      <w:bookmarkEnd w:id="9030"/>
      <w:bookmarkEnd w:id="9031"/>
      <w:r w:rsidRPr="00EE124E">
        <w:rPr>
          <w:rtl/>
          <w:lang w:eastAsia="he-IL"/>
        </w:rPr>
        <w:t xml:space="preserve">הבנתי. קדושת </w:t>
      </w:r>
      <w:bookmarkStart w:id="9032" w:name="_ETM_Q1_6775742"/>
      <w:bookmarkEnd w:id="9032"/>
      <w:r w:rsidRPr="00EE124E">
        <w:rPr>
          <w:rtl/>
          <w:lang w:eastAsia="he-IL"/>
        </w:rPr>
        <w:t xml:space="preserve">המקום מאוד מעניינת אותו, כפי שאתה יודע. </w:t>
      </w:r>
      <w:bookmarkStart w:id="9033" w:name="_ETM_Q1_6778712"/>
      <w:bookmarkEnd w:id="9033"/>
    </w:p>
    <w:p w14:paraId="7CB46A36" w14:textId="77777777" w:rsidR="00EE124E" w:rsidRPr="00EE124E" w:rsidRDefault="00EE124E" w:rsidP="00EE124E">
      <w:pPr>
        <w:rPr>
          <w:rtl/>
          <w:lang w:eastAsia="he-IL"/>
        </w:rPr>
      </w:pPr>
      <w:bookmarkStart w:id="9034" w:name="_ETM_Q1_6778804"/>
      <w:bookmarkStart w:id="9035" w:name="_ETM_Q1_6778848"/>
      <w:bookmarkEnd w:id="9034"/>
      <w:bookmarkEnd w:id="9035"/>
    </w:p>
    <w:p w14:paraId="305B8ECE" w14:textId="77777777" w:rsidR="00EE124E" w:rsidRPr="00EE124E" w:rsidRDefault="00EE124E" w:rsidP="00EE124E">
      <w:pPr>
        <w:rPr>
          <w:rtl/>
          <w:lang w:eastAsia="he-IL"/>
        </w:rPr>
      </w:pPr>
      <w:bookmarkStart w:id="9036" w:name="_ETM_Q1_6778955"/>
      <w:bookmarkEnd w:id="9036"/>
      <w:r w:rsidRPr="00EE124E">
        <w:rPr>
          <w:rtl/>
          <w:lang w:eastAsia="he-IL"/>
        </w:rPr>
        <w:t xml:space="preserve">לא הצלחתי </w:t>
      </w:r>
      <w:bookmarkStart w:id="9037" w:name="_ETM_Q1_6781928"/>
      <w:bookmarkEnd w:id="9037"/>
      <w:r w:rsidRPr="00EE124E">
        <w:rPr>
          <w:rtl/>
          <w:lang w:eastAsia="he-IL"/>
        </w:rPr>
        <w:t>להבין, אם הרכש היה מתוכנן, למה היה</w:t>
      </w:r>
      <w:bookmarkStart w:id="9038" w:name="_ETM_Q1_6784292"/>
      <w:bookmarkEnd w:id="9038"/>
      <w:r w:rsidRPr="00EE124E">
        <w:rPr>
          <w:rtl/>
          <w:lang w:eastAsia="he-IL"/>
        </w:rPr>
        <w:t xml:space="preserve"> צריך את הסבת הכספים? זה יש תוכניות תיאורטיות מה המשטרה</w:t>
      </w:r>
      <w:bookmarkStart w:id="9039" w:name="_ETM_Q1_6790931"/>
      <w:bookmarkEnd w:id="9039"/>
      <w:r w:rsidRPr="00EE124E">
        <w:rPr>
          <w:rtl/>
          <w:lang w:eastAsia="he-IL"/>
        </w:rPr>
        <w:t xml:space="preserve"> רוצה לקנות, זה בסדר, אבל בסוף יש תוכנית רכש ויודעים</w:t>
      </w:r>
      <w:bookmarkStart w:id="9040" w:name="_ETM_Q1_6796555"/>
      <w:bookmarkEnd w:id="9040"/>
      <w:r w:rsidRPr="00EE124E">
        <w:rPr>
          <w:rtl/>
          <w:lang w:eastAsia="he-IL"/>
        </w:rPr>
        <w:t xml:space="preserve"> מה קונים בכל שנה. עכשיו אתם אומרים שלקחו כסף שהיה </w:t>
      </w:r>
      <w:bookmarkStart w:id="9041" w:name="_ETM_Q1_6799755"/>
      <w:bookmarkEnd w:id="9041"/>
      <w:r w:rsidRPr="00EE124E">
        <w:rPr>
          <w:rtl/>
          <w:lang w:eastAsia="he-IL"/>
        </w:rPr>
        <w:t>מיועד לכוח אדם, לא הצליחו לגייס כוח אדם</w:t>
      </w:r>
      <w:bookmarkStart w:id="9042" w:name="_ETM_Q1_6803574"/>
      <w:bookmarkEnd w:id="9042"/>
      <w:r w:rsidRPr="00EE124E">
        <w:rPr>
          <w:rtl/>
          <w:lang w:eastAsia="he-IL"/>
        </w:rPr>
        <w:t xml:space="preserve"> ומכל משימות המשטרה העבירו את הכסף לעוד שני מסוקים. זאת</w:t>
      </w:r>
      <w:bookmarkStart w:id="9043" w:name="_ETM_Q1_6808180"/>
      <w:bookmarkEnd w:id="9043"/>
      <w:r w:rsidRPr="00EE124E">
        <w:rPr>
          <w:rtl/>
          <w:lang w:eastAsia="he-IL"/>
        </w:rPr>
        <w:t xml:space="preserve"> המשמעות, לא? או שאני טועה?</w:t>
      </w:r>
      <w:bookmarkStart w:id="9044" w:name="_ETM_Q1_6807737"/>
      <w:bookmarkEnd w:id="9044"/>
    </w:p>
    <w:p w14:paraId="438251F9" w14:textId="77777777" w:rsidR="00EE124E" w:rsidRPr="00EE124E" w:rsidRDefault="00EE124E" w:rsidP="00EE124E">
      <w:pPr>
        <w:rPr>
          <w:rtl/>
          <w:lang w:eastAsia="he-IL"/>
        </w:rPr>
      </w:pPr>
      <w:bookmarkStart w:id="9045" w:name="_ETM_Q1_6807834"/>
      <w:bookmarkStart w:id="9046" w:name="_ETM_Q1_6808650"/>
      <w:bookmarkEnd w:id="9045"/>
      <w:bookmarkEnd w:id="9046"/>
    </w:p>
    <w:p w14:paraId="798F8ED3" w14:textId="77777777" w:rsidR="00EE124E" w:rsidRPr="00EE124E" w:rsidRDefault="00EE124E" w:rsidP="00571501">
      <w:pPr>
        <w:pStyle w:val="a5"/>
        <w:keepNext/>
        <w:rPr>
          <w:rtl/>
        </w:rPr>
      </w:pPr>
      <w:bookmarkStart w:id="9047" w:name="ET_speaker_יונתן_בובליל_7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47"/>
    </w:p>
    <w:p w14:paraId="13673EE6" w14:textId="77777777" w:rsidR="00EE124E" w:rsidRPr="00EE124E" w:rsidRDefault="00EE124E" w:rsidP="00571501">
      <w:pPr>
        <w:pStyle w:val="KeepWithNext"/>
        <w:rPr>
          <w:rtl/>
          <w:lang w:eastAsia="he-IL"/>
        </w:rPr>
      </w:pPr>
    </w:p>
    <w:p w14:paraId="7AE4B5F9" w14:textId="77777777" w:rsidR="00EE124E" w:rsidRPr="00EE124E" w:rsidRDefault="00EE124E" w:rsidP="00EE124E">
      <w:pPr>
        <w:rPr>
          <w:rtl/>
          <w:lang w:eastAsia="he-IL"/>
        </w:rPr>
      </w:pPr>
      <w:bookmarkStart w:id="9048" w:name="_ETM_Q1_6809314"/>
      <w:bookmarkStart w:id="9049" w:name="_ETM_Q1_6809369"/>
      <w:bookmarkEnd w:id="9048"/>
      <w:bookmarkEnd w:id="9049"/>
      <w:r w:rsidRPr="00EE124E">
        <w:rPr>
          <w:rtl/>
          <w:lang w:eastAsia="he-IL"/>
        </w:rPr>
        <w:t xml:space="preserve">זה לא מה שנאמר. </w:t>
      </w:r>
    </w:p>
    <w:p w14:paraId="3326090B" w14:textId="77777777" w:rsidR="00EE124E" w:rsidRPr="00EE124E" w:rsidRDefault="00EE124E" w:rsidP="00EE124E">
      <w:pPr>
        <w:rPr>
          <w:rtl/>
          <w:lang w:eastAsia="he-IL"/>
        </w:rPr>
      </w:pPr>
      <w:bookmarkStart w:id="9050" w:name="_ETM_Q1_6812026"/>
      <w:bookmarkStart w:id="9051" w:name="_ETM_Q1_6812117"/>
      <w:bookmarkEnd w:id="9050"/>
      <w:bookmarkEnd w:id="9051"/>
    </w:p>
    <w:p w14:paraId="5535C0F0" w14:textId="77777777" w:rsidR="00EE124E" w:rsidRPr="00EE124E" w:rsidRDefault="00EE124E" w:rsidP="00571501">
      <w:pPr>
        <w:pStyle w:val="a5"/>
        <w:keepNext/>
        <w:rPr>
          <w:rtl/>
        </w:rPr>
      </w:pPr>
      <w:bookmarkStart w:id="9052" w:name="ET_speaker_6361_7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52"/>
    </w:p>
    <w:p w14:paraId="0A379E25" w14:textId="77777777" w:rsidR="00EE124E" w:rsidRPr="00EE124E" w:rsidRDefault="00EE124E" w:rsidP="00571501">
      <w:pPr>
        <w:pStyle w:val="KeepWithNext"/>
        <w:rPr>
          <w:rtl/>
          <w:lang w:eastAsia="he-IL"/>
        </w:rPr>
      </w:pPr>
    </w:p>
    <w:p w14:paraId="12BA9496" w14:textId="77777777" w:rsidR="00EE124E" w:rsidRPr="00EE124E" w:rsidRDefault="00EE124E" w:rsidP="00EE124E">
      <w:pPr>
        <w:rPr>
          <w:rtl/>
          <w:lang w:eastAsia="he-IL"/>
        </w:rPr>
      </w:pPr>
      <w:bookmarkStart w:id="9053" w:name="_ETM_Q1_6813687"/>
      <w:bookmarkStart w:id="9054" w:name="_ETM_Q1_6813741"/>
      <w:bookmarkEnd w:id="9053"/>
      <w:bookmarkEnd w:id="9054"/>
      <w:r w:rsidRPr="00EE124E">
        <w:rPr>
          <w:rtl/>
          <w:lang w:eastAsia="he-IL"/>
        </w:rPr>
        <w:t>לא סתם</w:t>
      </w:r>
      <w:bookmarkStart w:id="9055" w:name="_ETM_Q1_6812254"/>
      <w:bookmarkEnd w:id="9055"/>
      <w:r w:rsidRPr="00EE124E">
        <w:rPr>
          <w:rtl/>
          <w:lang w:eastAsia="he-IL"/>
        </w:rPr>
        <w:t xml:space="preserve"> שאלתי איזה מסוקים. יש יחידות שמשתמשות במסוקים, ויש מסוקים שהם </w:t>
      </w:r>
      <w:bookmarkStart w:id="9056" w:name="_ETM_Q1_6820045"/>
      <w:bookmarkEnd w:id="9056"/>
      <w:r w:rsidRPr="00EE124E">
        <w:rPr>
          <w:rtl/>
          <w:lang w:eastAsia="he-IL"/>
        </w:rPr>
        <w:t>לתצפית. דיברנו בוועדה אחרת בכנסת על כל החזית המזרחית ואמצעי</w:t>
      </w:r>
      <w:bookmarkStart w:id="9057" w:name="_ETM_Q1_6827277"/>
      <w:bookmarkEnd w:id="9057"/>
      <w:r w:rsidRPr="00EE124E">
        <w:rPr>
          <w:rtl/>
          <w:lang w:eastAsia="he-IL"/>
        </w:rPr>
        <w:t xml:space="preserve"> חוזי שצריכים במשטרה. זה לא זה. </w:t>
      </w:r>
    </w:p>
    <w:p w14:paraId="1AE2F93D" w14:textId="77777777" w:rsidR="00EE124E" w:rsidRPr="00EE124E" w:rsidRDefault="00EE124E" w:rsidP="00EE124E">
      <w:pPr>
        <w:rPr>
          <w:rtl/>
          <w:lang w:eastAsia="he-IL"/>
        </w:rPr>
      </w:pPr>
      <w:bookmarkStart w:id="9058" w:name="_ETM_Q1_6832358"/>
      <w:bookmarkStart w:id="9059" w:name="_ETM_Q1_6832432"/>
      <w:bookmarkEnd w:id="9058"/>
      <w:bookmarkEnd w:id="9059"/>
    </w:p>
    <w:p w14:paraId="10805C39" w14:textId="77777777" w:rsidR="00EE124E" w:rsidRPr="00EE124E" w:rsidRDefault="00EE124E" w:rsidP="00571501">
      <w:pPr>
        <w:pStyle w:val="a5"/>
        <w:keepNext/>
        <w:rPr>
          <w:rtl/>
        </w:rPr>
      </w:pPr>
      <w:bookmarkStart w:id="9060" w:name="ET_speaker_יונתן_בובליל_74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60"/>
    </w:p>
    <w:p w14:paraId="275EBFFD" w14:textId="77777777" w:rsidR="00EE124E" w:rsidRPr="00EE124E" w:rsidRDefault="00EE124E" w:rsidP="00571501">
      <w:pPr>
        <w:pStyle w:val="KeepWithNext"/>
        <w:rPr>
          <w:rtl/>
          <w:lang w:eastAsia="he-IL"/>
        </w:rPr>
      </w:pPr>
    </w:p>
    <w:p w14:paraId="78F8191C" w14:textId="77777777" w:rsidR="00EE124E" w:rsidRPr="00EE124E" w:rsidRDefault="00EE124E" w:rsidP="00EE124E">
      <w:pPr>
        <w:rPr>
          <w:rtl/>
          <w:lang w:eastAsia="he-IL"/>
        </w:rPr>
      </w:pPr>
      <w:bookmarkStart w:id="9061" w:name="_ETM_Q1_6834364"/>
      <w:bookmarkStart w:id="9062" w:name="_ETM_Q1_6834411"/>
      <w:bookmarkEnd w:id="9061"/>
      <w:bookmarkEnd w:id="9062"/>
      <w:r w:rsidRPr="00EE124E">
        <w:rPr>
          <w:rtl/>
          <w:lang w:eastAsia="he-IL"/>
        </w:rPr>
        <w:t xml:space="preserve">לשאלת סוגי המסוקים – </w:t>
      </w:r>
      <w:bookmarkStart w:id="9063" w:name="_ETM_Q1_6835090"/>
      <w:bookmarkEnd w:id="9063"/>
      <w:r w:rsidRPr="00EE124E">
        <w:rPr>
          <w:rtl/>
          <w:lang w:eastAsia="he-IL"/>
        </w:rPr>
        <w:t>זאת שאלה למשרד. זה לא מה שנאמר. יש תוכנית רכש מסודרת גם שהמשטרה מציגה ומתואמת איתנו, וזאת התוכנית שמתוקצבת. לא</w:t>
      </w:r>
      <w:bookmarkStart w:id="9064" w:name="_ETM_Q1_6846145"/>
      <w:bookmarkEnd w:id="9064"/>
      <w:r w:rsidRPr="00EE124E">
        <w:rPr>
          <w:rtl/>
          <w:lang w:eastAsia="he-IL"/>
        </w:rPr>
        <w:t xml:space="preserve"> כל הכסף שהוסט מהשכר בגין תתי-ביצוע הוא לתוכניות חדשות</w:t>
      </w:r>
      <w:bookmarkStart w:id="9065" w:name="_ETM_Q1_6850160"/>
      <w:bookmarkEnd w:id="9065"/>
      <w:r w:rsidRPr="00EE124E">
        <w:rPr>
          <w:rtl/>
          <w:lang w:eastAsia="he-IL"/>
        </w:rPr>
        <w:t xml:space="preserve"> שנשלפו לפני חודש. יש תוכניות שתוקצבו מתחילת השנה גם בחוק</w:t>
      </w:r>
      <w:bookmarkStart w:id="9066" w:name="_ETM_Q1_6855026"/>
      <w:bookmarkEnd w:id="9066"/>
      <w:r w:rsidRPr="00EE124E">
        <w:rPr>
          <w:rtl/>
          <w:lang w:eastAsia="he-IL"/>
        </w:rPr>
        <w:t xml:space="preserve"> התקציב הנוסף, ויש התאמות שאנחנו עושים בגלל תתי-ביצוע, וזה מה </w:t>
      </w:r>
      <w:bookmarkStart w:id="9067" w:name="_ETM_Q1_6859282"/>
      <w:bookmarkEnd w:id="9067"/>
      <w:r w:rsidRPr="00EE124E">
        <w:rPr>
          <w:rtl/>
          <w:lang w:eastAsia="he-IL"/>
        </w:rPr>
        <w:t xml:space="preserve">שאתה רואים בהסטות. </w:t>
      </w:r>
    </w:p>
    <w:p w14:paraId="60E83CF5" w14:textId="77777777" w:rsidR="00EE124E" w:rsidRPr="00EE124E" w:rsidRDefault="00EE124E" w:rsidP="00EE124E">
      <w:pPr>
        <w:rPr>
          <w:rtl/>
          <w:lang w:eastAsia="he-IL"/>
        </w:rPr>
      </w:pPr>
      <w:bookmarkStart w:id="9068" w:name="_ETM_Q1_6862833"/>
      <w:bookmarkStart w:id="9069" w:name="_ETM_Q1_6862939"/>
      <w:bookmarkEnd w:id="9068"/>
      <w:bookmarkEnd w:id="9069"/>
    </w:p>
    <w:p w14:paraId="48777186" w14:textId="77777777" w:rsidR="00EE124E" w:rsidRPr="00EE124E" w:rsidRDefault="00EE124E" w:rsidP="00571501">
      <w:pPr>
        <w:pStyle w:val="a5"/>
        <w:keepNext/>
        <w:rPr>
          <w:rtl/>
        </w:rPr>
      </w:pPr>
      <w:bookmarkStart w:id="9070" w:name="ET_knessetmember_6156_74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70"/>
    </w:p>
    <w:p w14:paraId="294AF873" w14:textId="77777777" w:rsidR="00EE124E" w:rsidRPr="00EE124E" w:rsidRDefault="00EE124E" w:rsidP="00571501">
      <w:pPr>
        <w:pStyle w:val="KeepWithNext"/>
        <w:rPr>
          <w:rtl/>
          <w:lang w:eastAsia="he-IL"/>
        </w:rPr>
      </w:pPr>
    </w:p>
    <w:p w14:paraId="3C2A144B" w14:textId="77777777" w:rsidR="00EE124E" w:rsidRPr="00EE124E" w:rsidRDefault="00EE124E" w:rsidP="00EE124E">
      <w:pPr>
        <w:rPr>
          <w:rtl/>
          <w:lang w:eastAsia="he-IL"/>
        </w:rPr>
      </w:pPr>
      <w:bookmarkStart w:id="9071" w:name="_ETM_Q1_6864922"/>
      <w:bookmarkStart w:id="9072" w:name="_ETM_Q1_6864965"/>
      <w:bookmarkEnd w:id="9071"/>
      <w:bookmarkEnd w:id="9072"/>
      <w:r w:rsidRPr="00EE124E">
        <w:rPr>
          <w:rtl/>
          <w:lang w:eastAsia="he-IL"/>
        </w:rPr>
        <w:t>נאמר לנו ברמה גבוהה של שקיפות ודיווח</w:t>
      </w:r>
      <w:bookmarkStart w:id="9073" w:name="_ETM_Q1_6866974"/>
      <w:bookmarkEnd w:id="9073"/>
      <w:r w:rsidRPr="00EE124E">
        <w:rPr>
          <w:rtl/>
          <w:lang w:eastAsia="he-IL"/>
        </w:rPr>
        <w:t xml:space="preserve"> ש-140 מיליון שקלים שמקורם בחיסכון בסעיפי השכר, יועדו לרכש שני </w:t>
      </w:r>
      <w:bookmarkStart w:id="9074" w:name="_ETM_Q1_6873724"/>
      <w:bookmarkEnd w:id="9074"/>
      <w:r w:rsidRPr="00EE124E">
        <w:rPr>
          <w:rtl/>
          <w:lang w:eastAsia="he-IL"/>
        </w:rPr>
        <w:t>מסוקים. מה בזה לא נכון? אם זה היה מתוקצב מראש</w:t>
      </w:r>
      <w:bookmarkStart w:id="9075" w:name="_ETM_Q1_6879760"/>
      <w:bookmarkEnd w:id="9075"/>
      <w:r w:rsidRPr="00EE124E">
        <w:rPr>
          <w:rtl/>
          <w:lang w:eastAsia="he-IL"/>
        </w:rPr>
        <w:t xml:space="preserve"> בתקציב, אין מה להביא 140 מיליון מהשכר. אם מביאים, אז</w:t>
      </w:r>
      <w:bookmarkStart w:id="9076" w:name="_ETM_Q1_6881896"/>
      <w:bookmarkEnd w:id="9076"/>
      <w:r w:rsidRPr="00EE124E">
        <w:rPr>
          <w:rtl/>
          <w:lang w:eastAsia="he-IL"/>
        </w:rPr>
        <w:t xml:space="preserve"> או שהקדמתם את הרכש כי היה כסף. אני רוצה</w:t>
      </w:r>
      <w:bookmarkStart w:id="9077" w:name="_ETM_Q1_6887454"/>
      <w:bookmarkEnd w:id="9077"/>
      <w:r w:rsidRPr="00EE124E">
        <w:rPr>
          <w:rtl/>
          <w:lang w:eastAsia="he-IL"/>
        </w:rPr>
        <w:t xml:space="preserve"> להבין. </w:t>
      </w:r>
    </w:p>
    <w:p w14:paraId="355943C9" w14:textId="77777777" w:rsidR="00EE124E" w:rsidRPr="00EE124E" w:rsidRDefault="00EE124E" w:rsidP="00EE124E">
      <w:pPr>
        <w:rPr>
          <w:rtl/>
          <w:lang w:eastAsia="he-IL"/>
        </w:rPr>
      </w:pPr>
      <w:bookmarkStart w:id="9078" w:name="_ETM_Q1_6886313"/>
      <w:bookmarkEnd w:id="9078"/>
    </w:p>
    <w:p w14:paraId="3C8A34E3" w14:textId="77777777" w:rsidR="00EE124E" w:rsidRPr="00EE124E" w:rsidRDefault="00EE124E" w:rsidP="00571501">
      <w:pPr>
        <w:pStyle w:val="a5"/>
        <w:keepNext/>
        <w:rPr>
          <w:rtl/>
        </w:rPr>
      </w:pPr>
      <w:bookmarkStart w:id="9079" w:name="ET_speaker_עידו_חי_74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79"/>
    </w:p>
    <w:p w14:paraId="1D1BAB27" w14:textId="77777777" w:rsidR="00EE124E" w:rsidRPr="00EE124E" w:rsidRDefault="00EE124E" w:rsidP="00571501">
      <w:pPr>
        <w:pStyle w:val="KeepWithNext"/>
        <w:rPr>
          <w:rtl/>
          <w:lang w:eastAsia="he-IL"/>
        </w:rPr>
      </w:pPr>
    </w:p>
    <w:p w14:paraId="4981C3F8" w14:textId="77777777" w:rsidR="00EE124E" w:rsidRPr="00EE124E" w:rsidRDefault="00EE124E" w:rsidP="00EE124E">
      <w:pPr>
        <w:rPr>
          <w:rtl/>
          <w:lang w:eastAsia="he-IL"/>
        </w:rPr>
      </w:pPr>
      <w:bookmarkStart w:id="9080" w:name="_ETM_Q1_6902266"/>
      <w:bookmarkStart w:id="9081" w:name="_ETM_Q1_6902309"/>
      <w:bookmarkEnd w:id="9080"/>
      <w:bookmarkEnd w:id="9081"/>
      <w:r w:rsidRPr="00EE124E">
        <w:rPr>
          <w:rtl/>
          <w:lang w:eastAsia="he-IL"/>
        </w:rPr>
        <w:t xml:space="preserve">תוכניות הרכש, גם בקניות וגם בפיתוח, הרבה יותר גבוהות </w:t>
      </w:r>
      <w:bookmarkStart w:id="9082" w:name="_ETM_Q1_6909051"/>
      <w:bookmarkEnd w:id="9082"/>
      <w:r w:rsidRPr="00EE124E">
        <w:rPr>
          <w:rtl/>
          <w:lang w:eastAsia="he-IL"/>
        </w:rPr>
        <w:t xml:space="preserve">בסכומים שלהן מההסטה שאתם רואים בגין תתי-הביצוע בשכר. כלומר, </w:t>
      </w:r>
      <w:bookmarkStart w:id="9083" w:name="_ETM_Q1_6913390"/>
      <w:bookmarkEnd w:id="9083"/>
      <w:r w:rsidRPr="00EE124E">
        <w:rPr>
          <w:rtl/>
          <w:lang w:eastAsia="he-IL"/>
        </w:rPr>
        <w:t xml:space="preserve">רוב התוכניות הן תוכניות שתוקצבו, היו ידועות. </w:t>
      </w:r>
    </w:p>
    <w:p w14:paraId="1247E1E7" w14:textId="77777777" w:rsidR="00EE124E" w:rsidRPr="00EE124E" w:rsidRDefault="00EE124E" w:rsidP="00EE124E">
      <w:pPr>
        <w:rPr>
          <w:rtl/>
          <w:lang w:eastAsia="he-IL"/>
        </w:rPr>
      </w:pPr>
      <w:bookmarkStart w:id="9084" w:name="_ETM_Q1_6917283"/>
      <w:bookmarkStart w:id="9085" w:name="_ETM_Q1_6917339"/>
      <w:bookmarkEnd w:id="9084"/>
      <w:bookmarkEnd w:id="9085"/>
    </w:p>
    <w:p w14:paraId="6AB22877"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FC75D5B" w14:textId="77777777" w:rsidR="00EE124E" w:rsidRPr="00EE124E" w:rsidRDefault="00EE124E" w:rsidP="00EE124E">
      <w:pPr>
        <w:keepNext/>
        <w:ind w:firstLine="0"/>
        <w:rPr>
          <w:rtl/>
          <w:lang w:eastAsia="he-IL"/>
        </w:rPr>
      </w:pPr>
    </w:p>
    <w:p w14:paraId="2E555D20" w14:textId="77777777" w:rsidR="00EE124E" w:rsidRPr="00EE124E" w:rsidRDefault="00EE124E" w:rsidP="00EE124E">
      <w:pPr>
        <w:rPr>
          <w:rtl/>
          <w:lang w:eastAsia="he-IL"/>
        </w:rPr>
      </w:pPr>
      <w:bookmarkStart w:id="9086" w:name="_ETM_Q1_6918789"/>
      <w:bookmarkStart w:id="9087" w:name="_ETM_Q1_6918847"/>
      <w:bookmarkEnd w:id="9086"/>
      <w:bookmarkEnd w:id="9087"/>
      <w:r w:rsidRPr="00EE124E">
        <w:rPr>
          <w:rtl/>
          <w:lang w:eastAsia="he-IL"/>
        </w:rPr>
        <w:t>אבל זה ידוע.</w:t>
      </w:r>
      <w:bookmarkStart w:id="9088" w:name="_ETM_Q1_6918048"/>
      <w:bookmarkEnd w:id="9088"/>
      <w:r w:rsidRPr="00EE124E">
        <w:rPr>
          <w:rtl/>
          <w:lang w:eastAsia="he-IL"/>
        </w:rPr>
        <w:t xml:space="preserve"> </w:t>
      </w:r>
      <w:bookmarkStart w:id="9089" w:name="_ETM_Q1_6918328"/>
      <w:bookmarkEnd w:id="9089"/>
      <w:r w:rsidRPr="00EE124E">
        <w:rPr>
          <w:rtl/>
          <w:lang w:eastAsia="he-IL"/>
        </w:rPr>
        <w:t>אני שואל ספציפית על שני המסוקים האלה, הם לא היו</w:t>
      </w:r>
      <w:bookmarkStart w:id="9090" w:name="_ETM_Q1_6924326"/>
      <w:bookmarkEnd w:id="9090"/>
      <w:r w:rsidRPr="00EE124E">
        <w:rPr>
          <w:rtl/>
          <w:lang w:eastAsia="he-IL"/>
        </w:rPr>
        <w:t xml:space="preserve"> מתוכננים ל-2024. </w:t>
      </w:r>
      <w:bookmarkStart w:id="9091" w:name="_ETM_Q1_6925485"/>
      <w:bookmarkEnd w:id="9091"/>
    </w:p>
    <w:p w14:paraId="1BE27223" w14:textId="77777777" w:rsidR="00EE124E" w:rsidRPr="00EE124E" w:rsidRDefault="00EE124E" w:rsidP="00EE124E">
      <w:pPr>
        <w:rPr>
          <w:rtl/>
          <w:lang w:eastAsia="he-IL"/>
        </w:rPr>
      </w:pPr>
      <w:bookmarkStart w:id="9092" w:name="_ETM_Q1_6925565"/>
      <w:bookmarkStart w:id="9093" w:name="_ETM_Q1_6918414"/>
      <w:bookmarkEnd w:id="9092"/>
      <w:bookmarkEnd w:id="9093"/>
    </w:p>
    <w:p w14:paraId="59417690" w14:textId="77777777" w:rsidR="00EE124E" w:rsidRPr="00EE124E" w:rsidRDefault="00EE124E" w:rsidP="00571501">
      <w:pPr>
        <w:pStyle w:val="a5"/>
        <w:keepNext/>
        <w:rPr>
          <w:rtl/>
        </w:rPr>
      </w:pPr>
      <w:bookmarkStart w:id="9094" w:name="ET_speaker_עידו_חי_74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094"/>
    </w:p>
    <w:p w14:paraId="3F6E67F3" w14:textId="77777777" w:rsidR="00EE124E" w:rsidRPr="00EE124E" w:rsidRDefault="00EE124E" w:rsidP="00571501">
      <w:pPr>
        <w:pStyle w:val="KeepWithNext"/>
        <w:rPr>
          <w:rtl/>
          <w:lang w:eastAsia="he-IL"/>
        </w:rPr>
      </w:pPr>
    </w:p>
    <w:p w14:paraId="0996B5DD" w14:textId="77777777" w:rsidR="00EE124E" w:rsidRPr="00EE124E" w:rsidRDefault="00EE124E" w:rsidP="00EE124E">
      <w:pPr>
        <w:rPr>
          <w:rtl/>
          <w:lang w:eastAsia="he-IL"/>
        </w:rPr>
      </w:pPr>
      <w:bookmarkStart w:id="9095" w:name="_ETM_Q1_6926737"/>
      <w:bookmarkStart w:id="9096" w:name="_ETM_Q1_6926796"/>
      <w:bookmarkEnd w:id="9095"/>
      <w:bookmarkEnd w:id="9096"/>
      <w:r w:rsidRPr="00EE124E">
        <w:rPr>
          <w:rtl/>
          <w:lang w:eastAsia="he-IL"/>
        </w:rPr>
        <w:t xml:space="preserve">לא, זה היה מתוכנן ל-2024. היה מתוכנן. </w:t>
      </w:r>
    </w:p>
    <w:p w14:paraId="75CB97EE" w14:textId="77777777" w:rsidR="00EE124E" w:rsidRPr="00EE124E" w:rsidRDefault="00EE124E" w:rsidP="00EE124E">
      <w:pPr>
        <w:rPr>
          <w:rtl/>
          <w:lang w:eastAsia="he-IL"/>
        </w:rPr>
      </w:pPr>
      <w:bookmarkStart w:id="9097" w:name="_ETM_Q1_6927862"/>
      <w:bookmarkStart w:id="9098" w:name="_ETM_Q1_6927940"/>
      <w:bookmarkEnd w:id="9097"/>
      <w:bookmarkEnd w:id="9098"/>
    </w:p>
    <w:p w14:paraId="1E906B97"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257C4983" w14:textId="77777777" w:rsidR="00EE124E" w:rsidRPr="00EE124E" w:rsidRDefault="00EE124E" w:rsidP="00EE124E">
      <w:pPr>
        <w:keepNext/>
        <w:ind w:firstLine="0"/>
        <w:rPr>
          <w:rtl/>
          <w:lang w:eastAsia="he-IL"/>
        </w:rPr>
      </w:pPr>
    </w:p>
    <w:p w14:paraId="2C1CEF46" w14:textId="77777777" w:rsidR="00EE124E" w:rsidRPr="00EE124E" w:rsidRDefault="00EE124E" w:rsidP="00EE124E">
      <w:pPr>
        <w:rPr>
          <w:rtl/>
          <w:lang w:eastAsia="he-IL"/>
        </w:rPr>
      </w:pPr>
      <w:bookmarkStart w:id="9099" w:name="_ETM_Q1_6930182"/>
      <w:bookmarkStart w:id="9100" w:name="_ETM_Q1_6930232"/>
      <w:bookmarkEnd w:id="9099"/>
      <w:bookmarkEnd w:id="9100"/>
      <w:r w:rsidRPr="00EE124E">
        <w:rPr>
          <w:rtl/>
          <w:lang w:eastAsia="he-IL"/>
        </w:rPr>
        <w:t>אז בשביל מה לקחו 140 מיליון מהשכר?</w:t>
      </w:r>
    </w:p>
    <w:p w14:paraId="6D140B3F" w14:textId="77777777" w:rsidR="00EE124E" w:rsidRPr="00EE124E" w:rsidRDefault="00EE124E" w:rsidP="00EE124E">
      <w:pPr>
        <w:rPr>
          <w:rtl/>
          <w:lang w:eastAsia="he-IL"/>
        </w:rPr>
      </w:pPr>
    </w:p>
    <w:p w14:paraId="35006048" w14:textId="77777777" w:rsidR="00EE124E" w:rsidRPr="00EE124E" w:rsidRDefault="00EE124E" w:rsidP="00571501">
      <w:pPr>
        <w:pStyle w:val="a5"/>
        <w:keepNext/>
        <w:rPr>
          <w:rtl/>
        </w:rPr>
      </w:pPr>
      <w:bookmarkStart w:id="9101" w:name="ET_speaker_עידו_חי_74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01"/>
    </w:p>
    <w:p w14:paraId="6A7A6F50" w14:textId="77777777" w:rsidR="00EE124E" w:rsidRPr="00EE124E" w:rsidRDefault="00EE124E" w:rsidP="00571501">
      <w:pPr>
        <w:pStyle w:val="KeepWithNext"/>
        <w:rPr>
          <w:rtl/>
          <w:lang w:eastAsia="he-IL"/>
        </w:rPr>
      </w:pPr>
    </w:p>
    <w:p w14:paraId="760D4300" w14:textId="77777777" w:rsidR="00EE124E" w:rsidRPr="00EE124E" w:rsidRDefault="00EE124E" w:rsidP="00EE124E">
      <w:pPr>
        <w:rPr>
          <w:rtl/>
          <w:lang w:eastAsia="he-IL"/>
        </w:rPr>
      </w:pPr>
      <w:bookmarkStart w:id="9102" w:name="_ETM_Q1_6934455"/>
      <w:bookmarkStart w:id="9103" w:name="_ETM_Q1_6934513"/>
      <w:bookmarkEnd w:id="9102"/>
      <w:bookmarkEnd w:id="9103"/>
      <w:r w:rsidRPr="00EE124E">
        <w:rPr>
          <w:rtl/>
          <w:lang w:eastAsia="he-IL"/>
        </w:rPr>
        <w:t xml:space="preserve">אני אנסה להסביר שוב, כנראה לא הסברתי את עצמי טוב. </w:t>
      </w:r>
    </w:p>
    <w:p w14:paraId="75D04943" w14:textId="77777777" w:rsidR="00EE124E" w:rsidRPr="00EE124E" w:rsidRDefault="00EE124E" w:rsidP="00EE124E">
      <w:pPr>
        <w:rPr>
          <w:rtl/>
          <w:lang w:eastAsia="he-IL"/>
        </w:rPr>
      </w:pPr>
      <w:bookmarkStart w:id="9104" w:name="_ETM_Q1_6933039"/>
      <w:bookmarkStart w:id="9105" w:name="_ETM_Q1_6933121"/>
      <w:bookmarkEnd w:id="9104"/>
      <w:bookmarkEnd w:id="9105"/>
    </w:p>
    <w:p w14:paraId="52978FB1"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1B7058FD" w14:textId="77777777" w:rsidR="00EE124E" w:rsidRPr="00EE124E" w:rsidRDefault="00EE124E" w:rsidP="00EE124E">
      <w:pPr>
        <w:keepNext/>
        <w:ind w:firstLine="0"/>
        <w:rPr>
          <w:rtl/>
          <w:lang w:eastAsia="he-IL"/>
        </w:rPr>
      </w:pPr>
    </w:p>
    <w:p w14:paraId="401293AA" w14:textId="77777777" w:rsidR="00EE124E" w:rsidRPr="00EE124E" w:rsidRDefault="00EE124E" w:rsidP="00EE124E">
      <w:pPr>
        <w:rPr>
          <w:rtl/>
          <w:lang w:eastAsia="he-IL"/>
        </w:rPr>
      </w:pPr>
      <w:bookmarkStart w:id="9106" w:name="_ETM_Q1_6938230"/>
      <w:bookmarkEnd w:id="9106"/>
      <w:r w:rsidRPr="00EE124E">
        <w:rPr>
          <w:rtl/>
          <w:lang w:eastAsia="he-IL"/>
        </w:rPr>
        <w:t>זה היה מתוכנן?</w:t>
      </w:r>
      <w:bookmarkStart w:id="9107" w:name="_ETM_Q1_6938139"/>
      <w:bookmarkEnd w:id="9107"/>
    </w:p>
    <w:p w14:paraId="23B7AB9D" w14:textId="77777777" w:rsidR="00EE124E" w:rsidRPr="00EE124E" w:rsidRDefault="00EE124E" w:rsidP="00EE124E">
      <w:pPr>
        <w:rPr>
          <w:rtl/>
          <w:lang w:eastAsia="he-IL"/>
        </w:rPr>
      </w:pPr>
      <w:bookmarkStart w:id="9108" w:name="_ETM_Q1_6938226"/>
      <w:bookmarkEnd w:id="9108"/>
    </w:p>
    <w:p w14:paraId="583F6B1E" w14:textId="77777777" w:rsidR="00EE124E" w:rsidRPr="00EE124E" w:rsidRDefault="00EE124E" w:rsidP="00571501">
      <w:pPr>
        <w:pStyle w:val="a5"/>
        <w:keepNext/>
        <w:rPr>
          <w:rtl/>
        </w:rPr>
      </w:pPr>
      <w:bookmarkStart w:id="9109" w:name="ET_speaker_עידו_חי_75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09"/>
    </w:p>
    <w:p w14:paraId="13FD49E0" w14:textId="77777777" w:rsidR="00EE124E" w:rsidRPr="00EE124E" w:rsidRDefault="00EE124E" w:rsidP="00571501">
      <w:pPr>
        <w:pStyle w:val="KeepWithNext"/>
        <w:rPr>
          <w:rtl/>
          <w:lang w:eastAsia="he-IL"/>
        </w:rPr>
      </w:pPr>
    </w:p>
    <w:p w14:paraId="7707C008" w14:textId="77777777" w:rsidR="00EE124E" w:rsidRPr="00EE124E" w:rsidRDefault="00EE124E" w:rsidP="00EE124E">
      <w:pPr>
        <w:rPr>
          <w:rtl/>
          <w:lang w:eastAsia="he-IL"/>
        </w:rPr>
      </w:pPr>
      <w:bookmarkStart w:id="9110" w:name="_ETM_Q1_6937792"/>
      <w:bookmarkStart w:id="9111" w:name="_ETM_Q1_6937850"/>
      <w:bookmarkEnd w:id="9110"/>
      <w:bookmarkEnd w:id="9111"/>
      <w:r w:rsidRPr="00EE124E">
        <w:rPr>
          <w:rtl/>
          <w:lang w:eastAsia="he-IL"/>
        </w:rPr>
        <w:t xml:space="preserve">היה מתוכנן. </w:t>
      </w:r>
      <w:bookmarkStart w:id="9112" w:name="_ETM_Q1_6937612"/>
      <w:bookmarkEnd w:id="9112"/>
    </w:p>
    <w:p w14:paraId="7F5EF2CE" w14:textId="77777777" w:rsidR="00EE124E" w:rsidRPr="00EE124E" w:rsidRDefault="00EE124E" w:rsidP="00EE124E">
      <w:pPr>
        <w:rPr>
          <w:rtl/>
          <w:lang w:eastAsia="he-IL"/>
        </w:rPr>
      </w:pPr>
      <w:bookmarkStart w:id="9113" w:name="_ETM_Q1_6937676"/>
      <w:bookmarkEnd w:id="9113"/>
    </w:p>
    <w:p w14:paraId="7895CB6F"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25AA523E" w14:textId="77777777" w:rsidR="00EE124E" w:rsidRPr="00EE124E" w:rsidRDefault="00EE124E" w:rsidP="00EE124E">
      <w:pPr>
        <w:keepNext/>
        <w:ind w:firstLine="0"/>
        <w:rPr>
          <w:rtl/>
          <w:lang w:eastAsia="he-IL"/>
        </w:rPr>
      </w:pPr>
    </w:p>
    <w:p w14:paraId="1221E42D" w14:textId="77777777" w:rsidR="00EE124E" w:rsidRPr="00EE124E" w:rsidRDefault="00EE124E" w:rsidP="00EE124E">
      <w:pPr>
        <w:rPr>
          <w:rtl/>
          <w:lang w:eastAsia="he-IL"/>
        </w:rPr>
      </w:pPr>
      <w:bookmarkStart w:id="9114" w:name="_ETM_Q1_6938809"/>
      <w:bookmarkEnd w:id="9114"/>
      <w:r w:rsidRPr="00EE124E">
        <w:rPr>
          <w:rtl/>
          <w:lang w:eastAsia="he-IL"/>
        </w:rPr>
        <w:t>היה</w:t>
      </w:r>
      <w:bookmarkStart w:id="9115" w:name="_ETM_Q1_6939299"/>
      <w:bookmarkEnd w:id="9115"/>
      <w:r w:rsidRPr="00EE124E">
        <w:rPr>
          <w:rtl/>
          <w:lang w:eastAsia="he-IL"/>
        </w:rPr>
        <w:t xml:space="preserve"> כסף לזה?</w:t>
      </w:r>
      <w:bookmarkStart w:id="9116" w:name="_ETM_Q1_6940837"/>
      <w:bookmarkEnd w:id="9116"/>
    </w:p>
    <w:p w14:paraId="393B490C" w14:textId="77777777" w:rsidR="00EE124E" w:rsidRPr="00EE124E" w:rsidRDefault="00EE124E" w:rsidP="00EE124E">
      <w:pPr>
        <w:rPr>
          <w:rtl/>
          <w:lang w:eastAsia="he-IL"/>
        </w:rPr>
      </w:pPr>
      <w:bookmarkStart w:id="9117" w:name="_ETM_Q1_6940928"/>
      <w:bookmarkEnd w:id="9117"/>
    </w:p>
    <w:p w14:paraId="326E1BC4" w14:textId="77777777" w:rsidR="00EE124E" w:rsidRPr="00EE124E" w:rsidRDefault="00EE124E" w:rsidP="00571501">
      <w:pPr>
        <w:pStyle w:val="a5"/>
        <w:keepNext/>
        <w:rPr>
          <w:rtl/>
        </w:rPr>
      </w:pPr>
      <w:bookmarkStart w:id="9118" w:name="ET_speaker_עידו_חי_75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18"/>
    </w:p>
    <w:p w14:paraId="452BEFD7" w14:textId="77777777" w:rsidR="00EE124E" w:rsidRPr="00EE124E" w:rsidRDefault="00EE124E" w:rsidP="00571501">
      <w:pPr>
        <w:pStyle w:val="KeepWithNext"/>
        <w:rPr>
          <w:rtl/>
          <w:lang w:eastAsia="he-IL"/>
        </w:rPr>
      </w:pPr>
    </w:p>
    <w:p w14:paraId="419CE971" w14:textId="77777777" w:rsidR="00EE124E" w:rsidRPr="00EE124E" w:rsidRDefault="00EE124E" w:rsidP="00EE124E">
      <w:pPr>
        <w:rPr>
          <w:rtl/>
          <w:lang w:eastAsia="he-IL"/>
        </w:rPr>
      </w:pPr>
      <w:bookmarkStart w:id="9119" w:name="_ETM_Q1_6940514"/>
      <w:bookmarkEnd w:id="9119"/>
      <w:r w:rsidRPr="00EE124E">
        <w:rPr>
          <w:rtl/>
          <w:lang w:eastAsia="he-IL"/>
        </w:rPr>
        <w:t>ה</w:t>
      </w:r>
      <w:bookmarkStart w:id="9120" w:name="_ETM_Q1_6940598"/>
      <w:bookmarkEnd w:id="9120"/>
      <w:r w:rsidRPr="00EE124E">
        <w:rPr>
          <w:rtl/>
          <w:lang w:eastAsia="he-IL"/>
        </w:rPr>
        <w:t xml:space="preserve">מסוקים היו מתוכננים, אבל היו דברים לא מתוכננים. </w:t>
      </w:r>
    </w:p>
    <w:p w14:paraId="3BB461D4" w14:textId="77777777" w:rsidR="00EE124E" w:rsidRPr="00EE124E" w:rsidRDefault="00EE124E" w:rsidP="00EE124E">
      <w:pPr>
        <w:rPr>
          <w:rtl/>
          <w:lang w:eastAsia="he-IL"/>
        </w:rPr>
      </w:pPr>
      <w:bookmarkStart w:id="9121" w:name="_ETM_Q1_6941329"/>
      <w:bookmarkStart w:id="9122" w:name="_ETM_Q1_6941414"/>
      <w:bookmarkEnd w:id="9121"/>
      <w:bookmarkEnd w:id="9122"/>
    </w:p>
    <w:p w14:paraId="1219CA53"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0273907F" w14:textId="77777777" w:rsidR="00EE124E" w:rsidRPr="00EE124E" w:rsidRDefault="00EE124E" w:rsidP="00EE124E">
      <w:pPr>
        <w:keepNext/>
        <w:ind w:firstLine="0"/>
        <w:rPr>
          <w:rtl/>
          <w:lang w:eastAsia="he-IL"/>
        </w:rPr>
      </w:pPr>
    </w:p>
    <w:p w14:paraId="267B1069" w14:textId="77777777" w:rsidR="00EE124E" w:rsidRPr="00EE124E" w:rsidRDefault="00EE124E" w:rsidP="00EE124E">
      <w:pPr>
        <w:rPr>
          <w:rtl/>
          <w:lang w:eastAsia="he-IL"/>
        </w:rPr>
      </w:pPr>
      <w:bookmarkStart w:id="9123" w:name="_ETM_Q1_6942483"/>
      <w:bookmarkEnd w:id="9123"/>
      <w:r w:rsidRPr="00EE124E">
        <w:rPr>
          <w:rtl/>
          <w:lang w:eastAsia="he-IL"/>
        </w:rPr>
        <w:t>רגע, למה אתה לא עונה לי. היה כסף לזה?</w:t>
      </w:r>
      <w:bookmarkStart w:id="9124" w:name="_ETM_Q1_6942704"/>
      <w:bookmarkEnd w:id="9124"/>
    </w:p>
    <w:p w14:paraId="5A314F6E" w14:textId="77777777" w:rsidR="00EE124E" w:rsidRPr="00EE124E" w:rsidRDefault="00EE124E" w:rsidP="00EE124E">
      <w:pPr>
        <w:rPr>
          <w:rtl/>
          <w:lang w:eastAsia="he-IL"/>
        </w:rPr>
      </w:pPr>
      <w:bookmarkStart w:id="9125" w:name="_ETM_Q1_6942784"/>
      <w:bookmarkEnd w:id="9125"/>
    </w:p>
    <w:p w14:paraId="30C12426" w14:textId="77777777" w:rsidR="00EE124E" w:rsidRPr="00EE124E" w:rsidRDefault="00EE124E" w:rsidP="00571501">
      <w:pPr>
        <w:pStyle w:val="a5"/>
        <w:keepNext/>
        <w:rPr>
          <w:rtl/>
        </w:rPr>
      </w:pPr>
      <w:bookmarkStart w:id="9126" w:name="ET_speaker_עידו_חי_75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26"/>
    </w:p>
    <w:p w14:paraId="7C94A2F0" w14:textId="77777777" w:rsidR="00EE124E" w:rsidRPr="00EE124E" w:rsidRDefault="00EE124E" w:rsidP="00571501">
      <w:pPr>
        <w:pStyle w:val="KeepWithNext"/>
        <w:rPr>
          <w:rtl/>
          <w:lang w:eastAsia="he-IL"/>
        </w:rPr>
      </w:pPr>
    </w:p>
    <w:p w14:paraId="6D3BC8EC" w14:textId="77777777" w:rsidR="00EE124E" w:rsidRPr="00EE124E" w:rsidRDefault="00EE124E" w:rsidP="00EE124E">
      <w:pPr>
        <w:rPr>
          <w:rtl/>
          <w:lang w:eastAsia="he-IL"/>
        </w:rPr>
      </w:pPr>
      <w:bookmarkStart w:id="9127" w:name="_ETM_Q1_6945359"/>
      <w:bookmarkStart w:id="9128" w:name="_ETM_Q1_6945412"/>
      <w:bookmarkEnd w:id="9127"/>
      <w:bookmarkEnd w:id="9128"/>
      <w:r w:rsidRPr="00EE124E">
        <w:rPr>
          <w:rtl/>
          <w:lang w:eastAsia="he-IL"/>
        </w:rPr>
        <w:t xml:space="preserve">כן. </w:t>
      </w:r>
    </w:p>
    <w:p w14:paraId="2997E9C4" w14:textId="77777777" w:rsidR="00EE124E" w:rsidRPr="00EE124E" w:rsidRDefault="00EE124E" w:rsidP="00EE124E">
      <w:pPr>
        <w:rPr>
          <w:rtl/>
          <w:lang w:eastAsia="he-IL"/>
        </w:rPr>
      </w:pPr>
      <w:bookmarkStart w:id="9129" w:name="_ETM_Q1_6946184"/>
      <w:bookmarkStart w:id="9130" w:name="_ETM_Q1_6946255"/>
      <w:bookmarkEnd w:id="9129"/>
      <w:bookmarkEnd w:id="9130"/>
    </w:p>
    <w:p w14:paraId="43EFCA9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613ABF4A" w14:textId="77777777" w:rsidR="00EE124E" w:rsidRPr="00EE124E" w:rsidRDefault="00EE124E" w:rsidP="00EE124E">
      <w:pPr>
        <w:keepNext/>
        <w:ind w:firstLine="0"/>
        <w:rPr>
          <w:rtl/>
          <w:lang w:eastAsia="he-IL"/>
        </w:rPr>
      </w:pPr>
    </w:p>
    <w:p w14:paraId="25C976F1" w14:textId="77777777" w:rsidR="00EE124E" w:rsidRPr="00EE124E" w:rsidRDefault="00EE124E" w:rsidP="00EE124E">
      <w:pPr>
        <w:rPr>
          <w:rtl/>
          <w:lang w:eastAsia="he-IL"/>
        </w:rPr>
      </w:pPr>
      <w:bookmarkStart w:id="9131" w:name="_ETM_Q1_6945240"/>
      <w:bookmarkEnd w:id="9131"/>
      <w:r w:rsidRPr="00EE124E">
        <w:rPr>
          <w:rtl/>
          <w:lang w:eastAsia="he-IL"/>
        </w:rPr>
        <w:t>יופי. הכסף</w:t>
      </w:r>
      <w:bookmarkStart w:id="9132" w:name="_ETM_Q1_6944704"/>
      <w:bookmarkEnd w:id="9132"/>
      <w:r w:rsidRPr="00EE124E">
        <w:rPr>
          <w:rtl/>
          <w:lang w:eastAsia="he-IL"/>
        </w:rPr>
        <w:t xml:space="preserve"> של המסוקים הלך למסוקים?</w:t>
      </w:r>
      <w:bookmarkStart w:id="9133" w:name="_ETM_Q1_6947055"/>
      <w:bookmarkEnd w:id="9133"/>
    </w:p>
    <w:p w14:paraId="3CE4B519" w14:textId="77777777" w:rsidR="00EE124E" w:rsidRPr="00EE124E" w:rsidRDefault="00EE124E" w:rsidP="00EE124E">
      <w:pPr>
        <w:rPr>
          <w:rtl/>
          <w:lang w:eastAsia="he-IL"/>
        </w:rPr>
      </w:pPr>
      <w:bookmarkStart w:id="9134" w:name="_ETM_Q1_6947138"/>
      <w:bookmarkEnd w:id="9134"/>
    </w:p>
    <w:p w14:paraId="2D0446BE" w14:textId="77777777" w:rsidR="00EE124E" w:rsidRPr="00EE124E" w:rsidRDefault="00EE124E" w:rsidP="00571501">
      <w:pPr>
        <w:pStyle w:val="-"/>
        <w:keepNext/>
        <w:rPr>
          <w:rtl/>
        </w:rPr>
      </w:pPr>
      <w:bookmarkStart w:id="9135" w:name="ET_speakercontinue_עידו_חי_756"/>
      <w:r w:rsidRPr="00EE124E">
        <w:rPr>
          <w:rStyle w:val="TagStyle"/>
          <w:rFonts w:hint="cs"/>
          <w:rtl/>
        </w:rPr>
        <w:t xml:space="preserve"> &lt;&lt; דובר_המשך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דובר_המשך &gt;&gt;</w:t>
      </w:r>
      <w:r w:rsidRPr="00EE124E">
        <w:rPr>
          <w:rFonts w:hint="cs"/>
          <w:rtl/>
        </w:rPr>
        <w:t xml:space="preserve">   </w:t>
      </w:r>
      <w:bookmarkEnd w:id="9135"/>
    </w:p>
    <w:p w14:paraId="181AA584" w14:textId="77777777" w:rsidR="00EE124E" w:rsidRPr="00EE124E" w:rsidRDefault="00EE124E" w:rsidP="00571501">
      <w:pPr>
        <w:pStyle w:val="KeepWithNext"/>
        <w:rPr>
          <w:rtl/>
          <w:lang w:eastAsia="he-IL"/>
        </w:rPr>
      </w:pPr>
    </w:p>
    <w:p w14:paraId="514C7F29" w14:textId="77777777" w:rsidR="00EE124E" w:rsidRPr="00EE124E" w:rsidRDefault="00EE124E" w:rsidP="00EE124E">
      <w:pPr>
        <w:rPr>
          <w:rtl/>
          <w:lang w:eastAsia="he-IL"/>
        </w:rPr>
      </w:pPr>
      <w:bookmarkStart w:id="9136" w:name="_ETM_Q1_6947126"/>
      <w:bookmarkEnd w:id="9136"/>
      <w:r w:rsidRPr="00EE124E">
        <w:rPr>
          <w:rtl/>
          <w:lang w:eastAsia="he-IL"/>
        </w:rPr>
        <w:t xml:space="preserve">כן. </w:t>
      </w:r>
      <w:bookmarkStart w:id="9137" w:name="_ETM_Q1_6951070"/>
      <w:bookmarkEnd w:id="9137"/>
    </w:p>
    <w:p w14:paraId="7EB7294C" w14:textId="77777777" w:rsidR="00EE124E" w:rsidRPr="00EE124E" w:rsidRDefault="00EE124E" w:rsidP="00EE124E">
      <w:pPr>
        <w:rPr>
          <w:rtl/>
          <w:lang w:eastAsia="he-IL"/>
        </w:rPr>
      </w:pPr>
      <w:bookmarkStart w:id="9138" w:name="_ETM_Q1_6951147"/>
      <w:bookmarkEnd w:id="9138"/>
    </w:p>
    <w:p w14:paraId="53B84DE8" w14:textId="77777777" w:rsidR="00EE124E" w:rsidRPr="00EE124E" w:rsidRDefault="00EE124E" w:rsidP="00571501">
      <w:pPr>
        <w:pStyle w:val="af8"/>
        <w:keepNext/>
        <w:rPr>
          <w:rtl/>
        </w:rPr>
      </w:pPr>
      <w:bookmarkStart w:id="9139" w:name="ET_yor_5726_75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139"/>
    </w:p>
    <w:p w14:paraId="60919C83" w14:textId="77777777" w:rsidR="00EE124E" w:rsidRPr="00EE124E" w:rsidRDefault="00EE124E" w:rsidP="00571501">
      <w:pPr>
        <w:pStyle w:val="KeepWithNext"/>
        <w:rPr>
          <w:rtl/>
          <w:lang w:eastAsia="he-IL"/>
        </w:rPr>
      </w:pPr>
      <w:bookmarkStart w:id="9140" w:name="_ETM_Q1_6950341"/>
      <w:bookmarkEnd w:id="9140"/>
    </w:p>
    <w:p w14:paraId="4D2E489F" w14:textId="77777777" w:rsidR="00EE124E" w:rsidRPr="00EE124E" w:rsidRDefault="00EE124E" w:rsidP="00EE124E">
      <w:pPr>
        <w:keepNext/>
        <w:ind w:firstLine="0"/>
        <w:rPr>
          <w:rtl/>
          <w:lang w:eastAsia="he-IL"/>
        </w:rPr>
      </w:pPr>
      <w:r w:rsidRPr="00EE124E">
        <w:rPr>
          <w:rtl/>
          <w:lang w:eastAsia="he-IL"/>
        </w:rPr>
        <w:tab/>
        <w:t>לאן הלכו 140 מיליון</w:t>
      </w:r>
      <w:bookmarkStart w:id="9141" w:name="_ETM_Q1_6952827"/>
      <w:bookmarkEnd w:id="9141"/>
      <w:r w:rsidRPr="00EE124E">
        <w:rPr>
          <w:rtl/>
          <w:lang w:eastAsia="he-IL"/>
        </w:rPr>
        <w:t xml:space="preserve"> אחרים?</w:t>
      </w:r>
      <w:bookmarkStart w:id="9142" w:name="_ETM_Q1_6954220"/>
      <w:bookmarkEnd w:id="9142"/>
    </w:p>
    <w:p w14:paraId="03A4DF58" w14:textId="77777777" w:rsidR="00EE124E" w:rsidRPr="00EE124E" w:rsidRDefault="00EE124E" w:rsidP="00EE124E">
      <w:pPr>
        <w:rPr>
          <w:rtl/>
          <w:lang w:eastAsia="he-IL"/>
        </w:rPr>
      </w:pPr>
      <w:bookmarkStart w:id="9143" w:name="_ETM_Q1_6954301"/>
      <w:bookmarkEnd w:id="9143"/>
    </w:p>
    <w:p w14:paraId="6718F5CD" w14:textId="77777777" w:rsidR="00EE124E" w:rsidRPr="00EE124E" w:rsidRDefault="00EE124E" w:rsidP="00571501">
      <w:pPr>
        <w:pStyle w:val="a5"/>
        <w:keepNext/>
        <w:rPr>
          <w:rtl/>
        </w:rPr>
      </w:pPr>
      <w:bookmarkStart w:id="9144" w:name="ET_speaker_עידו_חי_75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44"/>
    </w:p>
    <w:p w14:paraId="439ABA93" w14:textId="77777777" w:rsidR="00EE124E" w:rsidRPr="00EE124E" w:rsidRDefault="00EE124E" w:rsidP="00571501">
      <w:pPr>
        <w:pStyle w:val="KeepWithNext"/>
        <w:rPr>
          <w:rtl/>
          <w:lang w:eastAsia="he-IL"/>
        </w:rPr>
      </w:pPr>
    </w:p>
    <w:p w14:paraId="21F471F8" w14:textId="77777777" w:rsidR="00EE124E" w:rsidRPr="00EE124E" w:rsidRDefault="00EE124E" w:rsidP="00EE124E">
      <w:pPr>
        <w:rPr>
          <w:rtl/>
          <w:lang w:eastAsia="he-IL"/>
        </w:rPr>
      </w:pPr>
      <w:bookmarkStart w:id="9145" w:name="_ETM_Q1_6954858"/>
      <w:bookmarkStart w:id="9146" w:name="_ETM_Q1_6954904"/>
      <w:bookmarkEnd w:id="9145"/>
      <w:bookmarkEnd w:id="9146"/>
      <w:r w:rsidRPr="00EE124E">
        <w:rPr>
          <w:rtl/>
          <w:lang w:eastAsia="he-IL"/>
        </w:rPr>
        <w:t xml:space="preserve">את הסוף לא הבנתי. </w:t>
      </w:r>
      <w:bookmarkStart w:id="9147" w:name="_ETM_Q1_6957181"/>
      <w:bookmarkEnd w:id="9147"/>
    </w:p>
    <w:p w14:paraId="39C50565" w14:textId="77777777" w:rsidR="00EE124E" w:rsidRPr="00EE124E" w:rsidRDefault="00EE124E" w:rsidP="00EE124E">
      <w:pPr>
        <w:rPr>
          <w:rtl/>
          <w:lang w:eastAsia="he-IL"/>
        </w:rPr>
      </w:pPr>
      <w:bookmarkStart w:id="9148" w:name="_ETM_Q1_6957272"/>
      <w:bookmarkEnd w:id="9148"/>
    </w:p>
    <w:p w14:paraId="566CC669" w14:textId="77777777" w:rsidR="00EE124E" w:rsidRPr="00EE124E" w:rsidRDefault="00EE124E" w:rsidP="00571501">
      <w:pPr>
        <w:pStyle w:val="a5"/>
        <w:keepNext/>
        <w:rPr>
          <w:rtl/>
        </w:rPr>
      </w:pPr>
      <w:bookmarkStart w:id="9149" w:name="ET_knessetmember_6156_75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49"/>
    </w:p>
    <w:p w14:paraId="2604985E" w14:textId="77777777" w:rsidR="00EE124E" w:rsidRPr="00EE124E" w:rsidRDefault="00EE124E" w:rsidP="00571501">
      <w:pPr>
        <w:pStyle w:val="KeepWithNext"/>
        <w:rPr>
          <w:rtl/>
          <w:lang w:eastAsia="he-IL"/>
        </w:rPr>
      </w:pPr>
    </w:p>
    <w:p w14:paraId="1956090B" w14:textId="77777777" w:rsidR="00EE124E" w:rsidRPr="00EE124E" w:rsidRDefault="00EE124E" w:rsidP="00EE124E">
      <w:pPr>
        <w:rPr>
          <w:rtl/>
          <w:lang w:eastAsia="he-IL"/>
        </w:rPr>
      </w:pPr>
      <w:bookmarkStart w:id="9150" w:name="_ETM_Q1_6958738"/>
      <w:bookmarkStart w:id="9151" w:name="_ETM_Q1_6958789"/>
      <w:bookmarkEnd w:id="9150"/>
      <w:bookmarkEnd w:id="9151"/>
      <w:r w:rsidRPr="00EE124E">
        <w:rPr>
          <w:rtl/>
          <w:lang w:eastAsia="he-IL"/>
        </w:rPr>
        <w:t xml:space="preserve">הרגע נאמר לנו ש-140 מיליון שקלים </w:t>
      </w:r>
      <w:bookmarkStart w:id="9152" w:name="_ETM_Q1_6959107"/>
      <w:bookmarkEnd w:id="9152"/>
      <w:r w:rsidRPr="00EE124E">
        <w:rPr>
          <w:rtl/>
          <w:lang w:eastAsia="he-IL"/>
        </w:rPr>
        <w:t xml:space="preserve">שנחסכו בסעיפי השכר הוקצו לרכש שני מסוקים. </w:t>
      </w:r>
      <w:bookmarkStart w:id="9153" w:name="_ETM_Q1_6964217"/>
      <w:bookmarkEnd w:id="9153"/>
    </w:p>
    <w:p w14:paraId="14A5BBFF" w14:textId="77777777" w:rsidR="00EE124E" w:rsidRPr="00EE124E" w:rsidRDefault="00EE124E" w:rsidP="00EE124E">
      <w:pPr>
        <w:rPr>
          <w:rtl/>
          <w:lang w:eastAsia="he-IL"/>
        </w:rPr>
      </w:pPr>
      <w:bookmarkStart w:id="9154" w:name="_ETM_Q1_6964303"/>
      <w:bookmarkEnd w:id="9154"/>
    </w:p>
    <w:p w14:paraId="3529E6AD" w14:textId="77777777" w:rsidR="00EE124E" w:rsidRPr="00EE124E" w:rsidRDefault="00EE124E" w:rsidP="00571501">
      <w:pPr>
        <w:pStyle w:val="a5"/>
        <w:keepNext/>
        <w:rPr>
          <w:rtl/>
        </w:rPr>
      </w:pPr>
      <w:bookmarkStart w:id="9155" w:name="ET_speaker_עידו_חי_76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55"/>
    </w:p>
    <w:p w14:paraId="238347CD" w14:textId="77777777" w:rsidR="00EE124E" w:rsidRPr="00EE124E" w:rsidRDefault="00EE124E" w:rsidP="00571501">
      <w:pPr>
        <w:pStyle w:val="KeepWithNext"/>
        <w:rPr>
          <w:rtl/>
          <w:lang w:eastAsia="he-IL"/>
        </w:rPr>
      </w:pPr>
    </w:p>
    <w:p w14:paraId="7E664BDA" w14:textId="77777777" w:rsidR="00EE124E" w:rsidRPr="00EE124E" w:rsidRDefault="00EE124E" w:rsidP="00EE124E">
      <w:pPr>
        <w:rPr>
          <w:rtl/>
          <w:lang w:eastAsia="he-IL"/>
        </w:rPr>
      </w:pPr>
      <w:bookmarkStart w:id="9156" w:name="_ETM_Q1_6966288"/>
      <w:bookmarkEnd w:id="9156"/>
      <w:r w:rsidRPr="00EE124E">
        <w:rPr>
          <w:rtl/>
          <w:lang w:eastAsia="he-IL"/>
        </w:rPr>
        <w:t>ז</w:t>
      </w:r>
      <w:bookmarkStart w:id="9157" w:name="_ETM_Q1_6966358"/>
      <w:bookmarkEnd w:id="9157"/>
      <w:r w:rsidRPr="00EE124E">
        <w:rPr>
          <w:rtl/>
          <w:lang w:eastAsia="he-IL"/>
        </w:rPr>
        <w:t>ה לא</w:t>
      </w:r>
      <w:bookmarkStart w:id="9158" w:name="_ETM_Q1_6966777"/>
      <w:bookmarkEnd w:id="9158"/>
      <w:r w:rsidRPr="00EE124E">
        <w:rPr>
          <w:rtl/>
          <w:lang w:eastAsia="he-IL"/>
        </w:rPr>
        <w:t xml:space="preserve"> מה שנאמר. </w:t>
      </w:r>
      <w:bookmarkStart w:id="9159" w:name="_ETM_Q1_6973929"/>
      <w:bookmarkEnd w:id="9159"/>
    </w:p>
    <w:p w14:paraId="3578D5DE" w14:textId="77777777" w:rsidR="00EE124E" w:rsidRPr="00EE124E" w:rsidRDefault="00EE124E" w:rsidP="00EE124E">
      <w:pPr>
        <w:rPr>
          <w:rtl/>
          <w:lang w:eastAsia="he-IL"/>
        </w:rPr>
      </w:pPr>
      <w:bookmarkStart w:id="9160" w:name="_ETM_Q1_6974023"/>
      <w:bookmarkEnd w:id="9160"/>
    </w:p>
    <w:p w14:paraId="77B1803C" w14:textId="77777777" w:rsidR="00EE124E" w:rsidRPr="00EE124E" w:rsidRDefault="00EE124E" w:rsidP="00571501">
      <w:pPr>
        <w:pStyle w:val="af8"/>
        <w:keepNext/>
        <w:rPr>
          <w:rtl/>
        </w:rPr>
      </w:pPr>
      <w:bookmarkStart w:id="9161" w:name="ET_yor_5726_76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161"/>
    </w:p>
    <w:p w14:paraId="6F916EC9" w14:textId="77777777" w:rsidR="00EE124E" w:rsidRPr="00EE124E" w:rsidRDefault="00EE124E" w:rsidP="00571501">
      <w:pPr>
        <w:pStyle w:val="KeepWithNext"/>
        <w:rPr>
          <w:rtl/>
          <w:lang w:eastAsia="he-IL"/>
        </w:rPr>
      </w:pPr>
    </w:p>
    <w:p w14:paraId="395411ED" w14:textId="77777777" w:rsidR="00EE124E" w:rsidRPr="00EE124E" w:rsidRDefault="00EE124E" w:rsidP="00EE124E">
      <w:pPr>
        <w:rPr>
          <w:rtl/>
          <w:lang w:eastAsia="he-IL"/>
        </w:rPr>
      </w:pPr>
      <w:bookmarkStart w:id="9162" w:name="_ETM_Q1_6976673"/>
      <w:bookmarkEnd w:id="9162"/>
      <w:r w:rsidRPr="00EE124E">
        <w:rPr>
          <w:rtl/>
          <w:lang w:eastAsia="he-IL"/>
        </w:rPr>
        <w:t>בוא נתחיל מהתחלה. היה רכיב של שכר?</w:t>
      </w:r>
      <w:bookmarkStart w:id="9163" w:name="_ETM_Q1_6980337"/>
      <w:bookmarkEnd w:id="9163"/>
    </w:p>
    <w:p w14:paraId="69408324" w14:textId="77777777" w:rsidR="00EE124E" w:rsidRPr="00EE124E" w:rsidRDefault="00EE124E" w:rsidP="00EE124E">
      <w:pPr>
        <w:rPr>
          <w:rtl/>
          <w:lang w:eastAsia="he-IL"/>
        </w:rPr>
      </w:pPr>
      <w:bookmarkStart w:id="9164" w:name="_ETM_Q1_6980427"/>
      <w:bookmarkEnd w:id="9164"/>
    </w:p>
    <w:p w14:paraId="6AF3F84F" w14:textId="77777777" w:rsidR="00EE124E" w:rsidRPr="00EE124E" w:rsidRDefault="00EE124E" w:rsidP="00571501">
      <w:pPr>
        <w:pStyle w:val="a5"/>
        <w:keepNext/>
        <w:rPr>
          <w:rtl/>
        </w:rPr>
      </w:pPr>
      <w:bookmarkStart w:id="9165" w:name="ET_speaker_6361_76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65"/>
    </w:p>
    <w:p w14:paraId="2C89CEAF" w14:textId="77777777" w:rsidR="00EE124E" w:rsidRPr="00EE124E" w:rsidRDefault="00EE124E" w:rsidP="00571501">
      <w:pPr>
        <w:pStyle w:val="KeepWithNext"/>
        <w:rPr>
          <w:rtl/>
          <w:lang w:eastAsia="he-IL"/>
        </w:rPr>
      </w:pPr>
    </w:p>
    <w:p w14:paraId="3DCADD46" w14:textId="77777777" w:rsidR="00EE124E" w:rsidRPr="00EE124E" w:rsidRDefault="00EE124E" w:rsidP="00EE124E">
      <w:pPr>
        <w:rPr>
          <w:rtl/>
          <w:lang w:eastAsia="he-IL"/>
        </w:rPr>
      </w:pPr>
      <w:bookmarkStart w:id="9166" w:name="_ETM_Q1_6982076"/>
      <w:bookmarkStart w:id="9167" w:name="_ETM_Q1_6982148"/>
      <w:bookmarkEnd w:id="9166"/>
      <w:bookmarkEnd w:id="9167"/>
      <w:r w:rsidRPr="00EE124E">
        <w:rPr>
          <w:rtl/>
          <w:lang w:eastAsia="he-IL"/>
        </w:rPr>
        <w:t xml:space="preserve">ינון, יש הוצאות אחרות שלא היו מתוכננות, ולכן הם לקחו חלק </w:t>
      </w:r>
      <w:bookmarkStart w:id="9168" w:name="_ETM_Q1_6985247"/>
      <w:bookmarkEnd w:id="9168"/>
      <w:r w:rsidRPr="00EE124E">
        <w:rPr>
          <w:rtl/>
          <w:lang w:eastAsia="he-IL"/>
        </w:rPr>
        <w:t xml:space="preserve">מהן. </w:t>
      </w:r>
    </w:p>
    <w:p w14:paraId="2A97AE22" w14:textId="77777777" w:rsidR="00EE124E" w:rsidRPr="00EE124E" w:rsidRDefault="00EE124E" w:rsidP="00EE124E">
      <w:pPr>
        <w:rPr>
          <w:rtl/>
          <w:lang w:eastAsia="he-IL"/>
        </w:rPr>
      </w:pPr>
      <w:bookmarkStart w:id="9169" w:name="_ETM_Q1_6983891"/>
      <w:bookmarkEnd w:id="9169"/>
    </w:p>
    <w:p w14:paraId="180010D1" w14:textId="77777777" w:rsidR="00EE124E" w:rsidRPr="00EE124E" w:rsidRDefault="00EE124E" w:rsidP="00571501">
      <w:pPr>
        <w:pStyle w:val="a5"/>
        <w:keepNext/>
        <w:rPr>
          <w:rtl/>
        </w:rPr>
      </w:pPr>
      <w:bookmarkStart w:id="9170" w:name="ET_knessetmember_6156_76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70"/>
    </w:p>
    <w:p w14:paraId="5591D9D2" w14:textId="77777777" w:rsidR="00EE124E" w:rsidRPr="00EE124E" w:rsidRDefault="00EE124E" w:rsidP="00571501">
      <w:pPr>
        <w:pStyle w:val="KeepWithNext"/>
        <w:rPr>
          <w:rtl/>
          <w:lang w:eastAsia="he-IL"/>
        </w:rPr>
      </w:pPr>
    </w:p>
    <w:p w14:paraId="575E3A75" w14:textId="77777777" w:rsidR="00EE124E" w:rsidRPr="00EE124E" w:rsidRDefault="00EE124E" w:rsidP="00EE124E">
      <w:pPr>
        <w:rPr>
          <w:rtl/>
          <w:lang w:eastAsia="he-IL"/>
        </w:rPr>
      </w:pPr>
      <w:bookmarkStart w:id="9171" w:name="_ETM_Q1_6984866"/>
      <w:bookmarkStart w:id="9172" w:name="_ETM_Q1_6984923"/>
      <w:bookmarkEnd w:id="9171"/>
      <w:bookmarkEnd w:id="9172"/>
      <w:r w:rsidRPr="00EE124E">
        <w:rPr>
          <w:rtl/>
          <w:lang w:eastAsia="he-IL"/>
        </w:rPr>
        <w:t xml:space="preserve">כמה כסף נחסך בשכר במשטרה, גם במשרד וגם </w:t>
      </w:r>
      <w:bookmarkStart w:id="9173" w:name="_ETM_Q1_6986756"/>
      <w:bookmarkEnd w:id="9173"/>
      <w:r w:rsidRPr="00EE124E">
        <w:rPr>
          <w:rtl/>
          <w:lang w:eastAsia="he-IL"/>
        </w:rPr>
        <w:t>בשב"ס?</w:t>
      </w:r>
    </w:p>
    <w:p w14:paraId="54F58D4B" w14:textId="77777777" w:rsidR="00EE124E" w:rsidRPr="00EE124E" w:rsidRDefault="00EE124E" w:rsidP="00EE124E">
      <w:pPr>
        <w:rPr>
          <w:rtl/>
          <w:lang w:eastAsia="he-IL"/>
        </w:rPr>
      </w:pPr>
      <w:bookmarkStart w:id="9174" w:name="_ETM_Q1_6986651"/>
      <w:bookmarkStart w:id="9175" w:name="_ETM_Q1_6986676"/>
      <w:bookmarkEnd w:id="9174"/>
      <w:bookmarkEnd w:id="9175"/>
    </w:p>
    <w:p w14:paraId="6B3A5A93" w14:textId="77777777" w:rsidR="00EE124E" w:rsidRPr="00EE124E" w:rsidRDefault="00EE124E" w:rsidP="00571501">
      <w:pPr>
        <w:pStyle w:val="a5"/>
        <w:keepNext/>
        <w:rPr>
          <w:rtl/>
        </w:rPr>
      </w:pPr>
      <w:bookmarkStart w:id="9176" w:name="ET_speaker_עידו_חי_76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76"/>
    </w:p>
    <w:p w14:paraId="38B19B8F" w14:textId="77777777" w:rsidR="00EE124E" w:rsidRPr="00EE124E" w:rsidRDefault="00EE124E" w:rsidP="00571501">
      <w:pPr>
        <w:pStyle w:val="KeepWithNext"/>
        <w:rPr>
          <w:rtl/>
          <w:lang w:eastAsia="he-IL"/>
        </w:rPr>
      </w:pPr>
    </w:p>
    <w:p w14:paraId="10A994FE" w14:textId="77777777" w:rsidR="00EE124E" w:rsidRPr="00EE124E" w:rsidRDefault="00EE124E" w:rsidP="00EE124E">
      <w:pPr>
        <w:rPr>
          <w:rtl/>
          <w:lang w:eastAsia="he-IL"/>
        </w:rPr>
      </w:pPr>
      <w:bookmarkStart w:id="9177" w:name="_ETM_Q1_6988790"/>
      <w:bookmarkStart w:id="9178" w:name="_ETM_Q1_6988863"/>
      <w:bookmarkEnd w:id="9177"/>
      <w:bookmarkEnd w:id="9178"/>
      <w:r w:rsidRPr="00EE124E">
        <w:rPr>
          <w:rtl/>
          <w:lang w:eastAsia="he-IL"/>
        </w:rPr>
        <w:t xml:space="preserve">כמה שאתם רואים. זה מה שאתם רואים. </w:t>
      </w:r>
    </w:p>
    <w:p w14:paraId="54C59828" w14:textId="77777777" w:rsidR="00EE124E" w:rsidRPr="00EE124E" w:rsidRDefault="00EE124E" w:rsidP="00EE124E">
      <w:pPr>
        <w:rPr>
          <w:rtl/>
          <w:lang w:eastAsia="he-IL"/>
        </w:rPr>
      </w:pPr>
      <w:bookmarkStart w:id="9179" w:name="_ETM_Q1_6990883"/>
      <w:bookmarkStart w:id="9180" w:name="_ETM_Q1_6990975"/>
      <w:bookmarkEnd w:id="9179"/>
      <w:bookmarkEnd w:id="9180"/>
    </w:p>
    <w:p w14:paraId="3B6B261A" w14:textId="77777777" w:rsidR="00EE124E" w:rsidRPr="00EE124E" w:rsidRDefault="00EE124E" w:rsidP="00571501">
      <w:pPr>
        <w:pStyle w:val="a5"/>
        <w:keepNext/>
        <w:rPr>
          <w:rtl/>
        </w:rPr>
      </w:pPr>
      <w:bookmarkStart w:id="9181" w:name="ET_speaker_6361_76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81"/>
    </w:p>
    <w:p w14:paraId="18A178AF" w14:textId="77777777" w:rsidR="00EE124E" w:rsidRPr="00EE124E" w:rsidRDefault="00EE124E" w:rsidP="00571501">
      <w:pPr>
        <w:pStyle w:val="KeepWithNext"/>
        <w:rPr>
          <w:rtl/>
          <w:lang w:eastAsia="he-IL"/>
        </w:rPr>
      </w:pPr>
    </w:p>
    <w:p w14:paraId="059F7EC3" w14:textId="77777777" w:rsidR="00EE124E" w:rsidRPr="00EE124E" w:rsidRDefault="00EE124E" w:rsidP="00EE124E">
      <w:pPr>
        <w:rPr>
          <w:rtl/>
          <w:lang w:eastAsia="he-IL"/>
        </w:rPr>
      </w:pPr>
      <w:r w:rsidRPr="00EE124E">
        <w:rPr>
          <w:rtl/>
          <w:lang w:eastAsia="he-IL"/>
        </w:rPr>
        <w:t>ש</w:t>
      </w:r>
      <w:bookmarkStart w:id="9182" w:name="_ETM_Q1_6991288"/>
      <w:bookmarkStart w:id="9183" w:name="_ETM_Q1_6991342"/>
      <w:bookmarkEnd w:id="9182"/>
      <w:bookmarkEnd w:id="9183"/>
      <w:r w:rsidRPr="00EE124E">
        <w:rPr>
          <w:rtl/>
          <w:lang w:eastAsia="he-IL"/>
        </w:rPr>
        <w:t>ני שלישים ממיליארד.</w:t>
      </w:r>
      <w:bookmarkStart w:id="9184" w:name="_ETM_Q1_6989491"/>
      <w:bookmarkEnd w:id="9184"/>
      <w:r w:rsidRPr="00EE124E">
        <w:rPr>
          <w:rtl/>
          <w:lang w:eastAsia="he-IL"/>
        </w:rPr>
        <w:t xml:space="preserve"> </w:t>
      </w:r>
      <w:bookmarkStart w:id="9185" w:name="_ETM_Q1_6989731"/>
      <w:bookmarkEnd w:id="9185"/>
    </w:p>
    <w:p w14:paraId="52CEA042" w14:textId="77777777" w:rsidR="00EE124E" w:rsidRPr="00EE124E" w:rsidRDefault="00EE124E" w:rsidP="00EE124E">
      <w:pPr>
        <w:rPr>
          <w:rtl/>
          <w:lang w:eastAsia="he-IL"/>
        </w:rPr>
      </w:pPr>
      <w:bookmarkStart w:id="9186" w:name="_ETM_Q1_6989820"/>
      <w:bookmarkEnd w:id="9186"/>
    </w:p>
    <w:p w14:paraId="5BE6DE44" w14:textId="77777777" w:rsidR="00EE124E" w:rsidRPr="00EE124E" w:rsidRDefault="00EE124E" w:rsidP="00571501">
      <w:pPr>
        <w:pStyle w:val="a5"/>
        <w:keepNext/>
        <w:rPr>
          <w:rtl/>
        </w:rPr>
      </w:pPr>
      <w:bookmarkStart w:id="9187" w:name="ET_knessetmember_6156_76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87"/>
    </w:p>
    <w:p w14:paraId="42E9ABD2" w14:textId="77777777" w:rsidR="00EE124E" w:rsidRPr="00EE124E" w:rsidRDefault="00EE124E" w:rsidP="00571501">
      <w:pPr>
        <w:pStyle w:val="KeepWithNext"/>
        <w:rPr>
          <w:rtl/>
          <w:lang w:eastAsia="he-IL"/>
        </w:rPr>
      </w:pPr>
    </w:p>
    <w:p w14:paraId="19717E51" w14:textId="77777777" w:rsidR="00EE124E" w:rsidRPr="00EE124E" w:rsidRDefault="00EE124E" w:rsidP="00EE124E">
      <w:pPr>
        <w:rPr>
          <w:rtl/>
          <w:lang w:eastAsia="he-IL"/>
        </w:rPr>
      </w:pPr>
      <w:r w:rsidRPr="00EE124E">
        <w:rPr>
          <w:rtl/>
          <w:lang w:eastAsia="he-IL"/>
        </w:rPr>
        <w:t>כ</w:t>
      </w:r>
      <w:bookmarkStart w:id="9188" w:name="_ETM_Q1_6991503"/>
      <w:bookmarkStart w:id="9189" w:name="_ETM_Q1_6991553"/>
      <w:bookmarkEnd w:id="9188"/>
      <w:bookmarkEnd w:id="9189"/>
      <w:r w:rsidRPr="00EE124E">
        <w:rPr>
          <w:rtl/>
          <w:lang w:eastAsia="he-IL"/>
        </w:rPr>
        <w:t>מה זה? מתקרב ל-700 מיליון שקל?</w:t>
      </w:r>
    </w:p>
    <w:p w14:paraId="3207B9E6" w14:textId="77777777" w:rsidR="00EE124E" w:rsidRPr="00EE124E" w:rsidRDefault="00EE124E" w:rsidP="00EE124E">
      <w:pPr>
        <w:rPr>
          <w:rtl/>
          <w:lang w:eastAsia="he-IL"/>
        </w:rPr>
      </w:pPr>
      <w:bookmarkStart w:id="9190" w:name="_ETM_Q1_6993377"/>
      <w:bookmarkStart w:id="9191" w:name="_ETM_Q1_6993486"/>
      <w:bookmarkEnd w:id="9190"/>
      <w:bookmarkEnd w:id="9191"/>
    </w:p>
    <w:p w14:paraId="6D73898A" w14:textId="77777777" w:rsidR="00EE124E" w:rsidRPr="00EE124E" w:rsidRDefault="00EE124E" w:rsidP="00571501">
      <w:pPr>
        <w:pStyle w:val="a5"/>
        <w:keepNext/>
        <w:rPr>
          <w:rtl/>
        </w:rPr>
      </w:pPr>
      <w:bookmarkStart w:id="9192" w:name="ET_speaker_עידו_חי_76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192"/>
    </w:p>
    <w:p w14:paraId="04705CEF" w14:textId="77777777" w:rsidR="00EE124E" w:rsidRPr="00EE124E" w:rsidRDefault="00EE124E" w:rsidP="00571501">
      <w:pPr>
        <w:pStyle w:val="KeepWithNext"/>
        <w:rPr>
          <w:rtl/>
          <w:lang w:eastAsia="he-IL"/>
        </w:rPr>
      </w:pPr>
    </w:p>
    <w:p w14:paraId="65AA0295" w14:textId="77777777" w:rsidR="00EE124E" w:rsidRPr="00EE124E" w:rsidRDefault="00EE124E" w:rsidP="00EE124E">
      <w:pPr>
        <w:rPr>
          <w:rtl/>
          <w:lang w:eastAsia="he-IL"/>
        </w:rPr>
      </w:pPr>
      <w:bookmarkStart w:id="9193" w:name="_ETM_Q1_6996827"/>
      <w:bookmarkStart w:id="9194" w:name="_ETM_Q1_6996882"/>
      <w:bookmarkEnd w:id="9193"/>
      <w:bookmarkEnd w:id="9194"/>
      <w:r w:rsidRPr="00EE124E">
        <w:rPr>
          <w:rtl/>
          <w:lang w:eastAsia="he-IL"/>
        </w:rPr>
        <w:t>כן</w:t>
      </w:r>
      <w:bookmarkStart w:id="9195" w:name="_ETM_Q1_6998873"/>
      <w:bookmarkEnd w:id="9195"/>
      <w:r w:rsidRPr="00EE124E">
        <w:rPr>
          <w:rtl/>
          <w:lang w:eastAsia="he-IL"/>
        </w:rPr>
        <w:t xml:space="preserve">, משהו באזור. </w:t>
      </w:r>
      <w:bookmarkStart w:id="9196" w:name="_ETM_Q1_7001648"/>
      <w:bookmarkEnd w:id="9196"/>
    </w:p>
    <w:p w14:paraId="4631EC17" w14:textId="77777777" w:rsidR="00EE124E" w:rsidRPr="00EE124E" w:rsidRDefault="00EE124E" w:rsidP="00EE124E">
      <w:pPr>
        <w:rPr>
          <w:rtl/>
          <w:lang w:eastAsia="he-IL"/>
        </w:rPr>
      </w:pPr>
      <w:bookmarkStart w:id="9197" w:name="_ETM_Q1_7001729"/>
      <w:bookmarkEnd w:id="9197"/>
    </w:p>
    <w:p w14:paraId="043AFFA8"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666E8694" w14:textId="77777777" w:rsidR="00EE124E" w:rsidRPr="00EE124E" w:rsidRDefault="00EE124E" w:rsidP="00EE124E">
      <w:pPr>
        <w:keepNext/>
        <w:ind w:firstLine="0"/>
        <w:rPr>
          <w:rtl/>
          <w:lang w:eastAsia="he-IL"/>
        </w:rPr>
      </w:pPr>
    </w:p>
    <w:p w14:paraId="392DBE99" w14:textId="77777777" w:rsidR="00EE124E" w:rsidRPr="00EE124E" w:rsidRDefault="00EE124E" w:rsidP="00EE124E">
      <w:pPr>
        <w:rPr>
          <w:rtl/>
          <w:lang w:eastAsia="he-IL"/>
        </w:rPr>
      </w:pPr>
      <w:bookmarkStart w:id="9198" w:name="_ETM_Q1_7002640"/>
      <w:bookmarkEnd w:id="9198"/>
      <w:r w:rsidRPr="00EE124E">
        <w:rPr>
          <w:rtl/>
          <w:lang w:eastAsia="he-IL"/>
        </w:rPr>
        <w:t>מה נעשה</w:t>
      </w:r>
      <w:bookmarkStart w:id="9199" w:name="_ETM_Q1_7001734"/>
      <w:bookmarkEnd w:id="9199"/>
      <w:r w:rsidRPr="00EE124E">
        <w:rPr>
          <w:rtl/>
          <w:lang w:eastAsia="he-IL"/>
        </w:rPr>
        <w:t xml:space="preserve"> עם הכסף הזה?</w:t>
      </w:r>
      <w:bookmarkStart w:id="9200" w:name="_ETM_Q1_7003645"/>
      <w:bookmarkEnd w:id="9200"/>
    </w:p>
    <w:p w14:paraId="2AF5BD77" w14:textId="77777777" w:rsidR="00EE124E" w:rsidRPr="00EE124E" w:rsidRDefault="00EE124E" w:rsidP="00EE124E">
      <w:pPr>
        <w:rPr>
          <w:rtl/>
          <w:lang w:eastAsia="he-IL"/>
        </w:rPr>
      </w:pPr>
      <w:bookmarkStart w:id="9201" w:name="_ETM_Q1_7003730"/>
      <w:bookmarkEnd w:id="9201"/>
    </w:p>
    <w:p w14:paraId="30723574" w14:textId="77777777" w:rsidR="00EE124E" w:rsidRPr="00EE124E" w:rsidRDefault="00EE124E" w:rsidP="00571501">
      <w:pPr>
        <w:pStyle w:val="a5"/>
        <w:keepNext/>
        <w:rPr>
          <w:rtl/>
        </w:rPr>
      </w:pPr>
      <w:bookmarkStart w:id="9202" w:name="ET_speaker_עידו_חי_76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02"/>
    </w:p>
    <w:p w14:paraId="287977F6" w14:textId="77777777" w:rsidR="00EE124E" w:rsidRPr="00EE124E" w:rsidRDefault="00EE124E" w:rsidP="00571501">
      <w:pPr>
        <w:pStyle w:val="KeepWithNext"/>
        <w:rPr>
          <w:rtl/>
          <w:lang w:eastAsia="he-IL"/>
        </w:rPr>
      </w:pPr>
    </w:p>
    <w:p w14:paraId="56FBE385" w14:textId="77777777" w:rsidR="00EE124E" w:rsidRPr="00EE124E" w:rsidRDefault="00EE124E" w:rsidP="00EE124E">
      <w:pPr>
        <w:rPr>
          <w:rtl/>
          <w:lang w:eastAsia="he-IL"/>
        </w:rPr>
      </w:pPr>
      <w:bookmarkStart w:id="9203" w:name="_ETM_Q1_7006470"/>
      <w:bookmarkStart w:id="9204" w:name="_ETM_Q1_7006518"/>
      <w:bookmarkEnd w:id="9203"/>
      <w:bookmarkEnd w:id="9204"/>
      <w:r w:rsidRPr="00EE124E">
        <w:rPr>
          <w:rtl/>
          <w:lang w:eastAsia="he-IL"/>
        </w:rPr>
        <w:t xml:space="preserve">מה שאמרנו – רכש ופיתוח. </w:t>
      </w:r>
    </w:p>
    <w:p w14:paraId="18544647" w14:textId="77777777" w:rsidR="00EE124E" w:rsidRPr="00EE124E" w:rsidRDefault="00EE124E" w:rsidP="00EE124E">
      <w:pPr>
        <w:rPr>
          <w:rtl/>
          <w:lang w:eastAsia="he-IL"/>
        </w:rPr>
      </w:pPr>
      <w:bookmarkStart w:id="9205" w:name="_ETM_Q1_7010631"/>
      <w:bookmarkStart w:id="9206" w:name="_ETM_Q1_7010711"/>
      <w:bookmarkEnd w:id="9205"/>
      <w:bookmarkEnd w:id="9206"/>
    </w:p>
    <w:p w14:paraId="7418C6E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7593F6E4" w14:textId="77777777" w:rsidR="00EE124E" w:rsidRPr="00EE124E" w:rsidRDefault="00EE124E" w:rsidP="00EE124E">
      <w:pPr>
        <w:keepNext/>
        <w:ind w:firstLine="0"/>
        <w:rPr>
          <w:rtl/>
          <w:lang w:eastAsia="he-IL"/>
        </w:rPr>
      </w:pPr>
    </w:p>
    <w:p w14:paraId="48737AA5" w14:textId="77777777" w:rsidR="00EE124E" w:rsidRPr="00EE124E" w:rsidRDefault="00EE124E" w:rsidP="00EE124E">
      <w:pPr>
        <w:rPr>
          <w:rtl/>
          <w:lang w:eastAsia="he-IL"/>
        </w:rPr>
      </w:pPr>
      <w:bookmarkStart w:id="9207" w:name="_ETM_Q1_7011885"/>
      <w:bookmarkEnd w:id="9207"/>
      <w:r w:rsidRPr="00EE124E">
        <w:rPr>
          <w:rtl/>
          <w:lang w:eastAsia="he-IL"/>
        </w:rPr>
        <w:t>רכש של מה?</w:t>
      </w:r>
      <w:bookmarkStart w:id="9208" w:name="_ETM_Q1_7013551"/>
      <w:bookmarkEnd w:id="9208"/>
      <w:r w:rsidRPr="00EE124E">
        <w:rPr>
          <w:rtl/>
          <w:lang w:eastAsia="he-IL"/>
        </w:rPr>
        <w:t xml:space="preserve"> 140 מיליון למסוקים. </w:t>
      </w:r>
      <w:bookmarkStart w:id="9209" w:name="_ETM_Q1_7020591"/>
      <w:bookmarkEnd w:id="9209"/>
      <w:r w:rsidRPr="00EE124E">
        <w:rPr>
          <w:rtl/>
          <w:lang w:eastAsia="he-IL"/>
        </w:rPr>
        <w:t>מאיפה זה? ממה שנחסך.</w:t>
      </w:r>
      <w:bookmarkStart w:id="9210" w:name="_ETM_Q1_7026285"/>
      <w:bookmarkEnd w:id="9210"/>
    </w:p>
    <w:p w14:paraId="1134E27D" w14:textId="77777777" w:rsidR="00EE124E" w:rsidRPr="00EE124E" w:rsidRDefault="00EE124E" w:rsidP="00EE124E">
      <w:pPr>
        <w:rPr>
          <w:rtl/>
          <w:lang w:eastAsia="he-IL"/>
        </w:rPr>
      </w:pPr>
      <w:bookmarkStart w:id="9211" w:name="_ETM_Q1_7026390"/>
      <w:bookmarkEnd w:id="9211"/>
    </w:p>
    <w:p w14:paraId="34E18105" w14:textId="77777777" w:rsidR="00EE124E" w:rsidRPr="00EE124E" w:rsidRDefault="00EE124E" w:rsidP="00571501">
      <w:pPr>
        <w:pStyle w:val="a5"/>
        <w:keepNext/>
        <w:rPr>
          <w:rtl/>
        </w:rPr>
      </w:pPr>
      <w:bookmarkStart w:id="9212" w:name="ET_speaker_עידו_חי_77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12"/>
    </w:p>
    <w:p w14:paraId="4A1F6BB7" w14:textId="77777777" w:rsidR="00EE124E" w:rsidRPr="00EE124E" w:rsidRDefault="00EE124E" w:rsidP="00571501">
      <w:pPr>
        <w:pStyle w:val="KeepWithNext"/>
        <w:rPr>
          <w:rtl/>
          <w:lang w:eastAsia="he-IL"/>
        </w:rPr>
      </w:pPr>
    </w:p>
    <w:p w14:paraId="32742F96" w14:textId="77777777" w:rsidR="00EE124E" w:rsidRPr="00EE124E" w:rsidRDefault="00EE124E" w:rsidP="00EE124E">
      <w:pPr>
        <w:rPr>
          <w:rtl/>
          <w:lang w:eastAsia="he-IL"/>
        </w:rPr>
      </w:pPr>
      <w:bookmarkStart w:id="9213" w:name="_ETM_Q1_7026268"/>
      <w:bookmarkStart w:id="9214" w:name="_ETM_Q1_7026319"/>
      <w:bookmarkEnd w:id="9213"/>
      <w:bookmarkEnd w:id="9214"/>
      <w:r w:rsidRPr="00EE124E">
        <w:rPr>
          <w:rtl/>
          <w:lang w:eastAsia="he-IL"/>
        </w:rPr>
        <w:t xml:space="preserve">לא, זאת תוכנית שהייתה </w:t>
      </w:r>
      <w:bookmarkStart w:id="9215" w:name="_ETM_Q1_7027318"/>
      <w:bookmarkEnd w:id="9215"/>
      <w:r w:rsidRPr="00EE124E">
        <w:rPr>
          <w:rtl/>
          <w:lang w:eastAsia="he-IL"/>
        </w:rPr>
        <w:t xml:space="preserve">ותוקצבה. </w:t>
      </w:r>
      <w:bookmarkStart w:id="9216" w:name="_ETM_Q1_7026850"/>
      <w:bookmarkEnd w:id="9216"/>
    </w:p>
    <w:p w14:paraId="2E525ABF" w14:textId="77777777" w:rsidR="00EE124E" w:rsidRPr="00EE124E" w:rsidRDefault="00EE124E" w:rsidP="00EE124E">
      <w:pPr>
        <w:rPr>
          <w:rtl/>
          <w:lang w:eastAsia="he-IL"/>
        </w:rPr>
      </w:pPr>
      <w:bookmarkStart w:id="9217" w:name="_ETM_Q1_7026930"/>
      <w:bookmarkEnd w:id="9217"/>
    </w:p>
    <w:p w14:paraId="28700F47" w14:textId="77777777" w:rsidR="00EE124E" w:rsidRPr="00EE124E" w:rsidRDefault="00EE124E" w:rsidP="00571501">
      <w:pPr>
        <w:pStyle w:val="a5"/>
        <w:keepNext/>
        <w:rPr>
          <w:rtl/>
        </w:rPr>
      </w:pPr>
      <w:bookmarkStart w:id="9218" w:name="ET_knessetmember_6156_77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18"/>
    </w:p>
    <w:p w14:paraId="6E06F1FA" w14:textId="77777777" w:rsidR="00EE124E" w:rsidRPr="00EE124E" w:rsidRDefault="00EE124E" w:rsidP="00571501">
      <w:pPr>
        <w:pStyle w:val="KeepWithNext"/>
        <w:rPr>
          <w:rtl/>
          <w:lang w:eastAsia="he-IL"/>
        </w:rPr>
      </w:pPr>
    </w:p>
    <w:p w14:paraId="1B7E0633" w14:textId="77777777" w:rsidR="00EE124E" w:rsidRPr="00EE124E" w:rsidRDefault="00EE124E" w:rsidP="00EE124E">
      <w:pPr>
        <w:rPr>
          <w:rtl/>
          <w:lang w:eastAsia="he-IL"/>
        </w:rPr>
      </w:pPr>
      <w:bookmarkStart w:id="9219" w:name="_ETM_Q1_7026484"/>
      <w:bookmarkStart w:id="9220" w:name="_ETM_Q1_7026534"/>
      <w:bookmarkEnd w:id="9219"/>
      <w:bookmarkEnd w:id="9220"/>
      <w:r w:rsidRPr="00EE124E">
        <w:rPr>
          <w:rtl/>
          <w:lang w:eastAsia="he-IL"/>
        </w:rPr>
        <w:t>- - -</w:t>
      </w:r>
      <w:bookmarkStart w:id="9221" w:name="_ETM_Q1_7027750"/>
      <w:bookmarkEnd w:id="9221"/>
    </w:p>
    <w:p w14:paraId="4CC0881A" w14:textId="77777777" w:rsidR="00EE124E" w:rsidRPr="00EE124E" w:rsidRDefault="00EE124E" w:rsidP="00EE124E">
      <w:pPr>
        <w:rPr>
          <w:rtl/>
          <w:lang w:eastAsia="he-IL"/>
        </w:rPr>
      </w:pPr>
      <w:bookmarkStart w:id="9222" w:name="_ETM_Q1_7027834"/>
      <w:bookmarkEnd w:id="9222"/>
    </w:p>
    <w:p w14:paraId="1132226B" w14:textId="77777777" w:rsidR="00EE124E" w:rsidRPr="00EE124E" w:rsidRDefault="00EE124E" w:rsidP="00571501">
      <w:pPr>
        <w:pStyle w:val="a5"/>
        <w:keepNext/>
        <w:rPr>
          <w:rtl/>
        </w:rPr>
      </w:pPr>
      <w:bookmarkStart w:id="9223" w:name="ET_speaker_עידו_חי_77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23"/>
    </w:p>
    <w:p w14:paraId="4B5F1599" w14:textId="77777777" w:rsidR="00EE124E" w:rsidRPr="00EE124E" w:rsidRDefault="00EE124E" w:rsidP="00571501">
      <w:pPr>
        <w:pStyle w:val="KeepWithNext"/>
        <w:rPr>
          <w:rtl/>
          <w:lang w:eastAsia="he-IL"/>
        </w:rPr>
      </w:pPr>
    </w:p>
    <w:p w14:paraId="19CC674D" w14:textId="77777777" w:rsidR="00EE124E" w:rsidRPr="00EE124E" w:rsidRDefault="00EE124E" w:rsidP="00EE124E">
      <w:pPr>
        <w:rPr>
          <w:rtl/>
          <w:lang w:eastAsia="he-IL"/>
        </w:rPr>
      </w:pPr>
      <w:r w:rsidRPr="00EE124E">
        <w:rPr>
          <w:rtl/>
          <w:lang w:eastAsia="he-IL"/>
        </w:rPr>
        <w:t>ה</w:t>
      </w:r>
      <w:bookmarkStart w:id="9224" w:name="_ETM_Q1_7029999"/>
      <w:bookmarkStart w:id="9225" w:name="_ETM_Q1_7030038"/>
      <w:bookmarkEnd w:id="9224"/>
      <w:bookmarkEnd w:id="9225"/>
      <w:r w:rsidRPr="00EE124E">
        <w:rPr>
          <w:rtl/>
          <w:lang w:eastAsia="he-IL"/>
        </w:rPr>
        <w:t xml:space="preserve">וא פירט את כל תוכניות הרכש שמבוצעות </w:t>
      </w:r>
      <w:bookmarkStart w:id="9226" w:name="_ETM_Q1_7033141"/>
      <w:bookmarkEnd w:id="9226"/>
      <w:r w:rsidRPr="00EE124E">
        <w:rPr>
          <w:rtl/>
          <w:lang w:eastAsia="he-IL"/>
        </w:rPr>
        <w:t xml:space="preserve">במשרד, לא בחלוקה למה תוקצב מיתרות בשכר ובקניות. </w:t>
      </w:r>
    </w:p>
    <w:p w14:paraId="51A3AAD8" w14:textId="77777777" w:rsidR="00EE124E" w:rsidRPr="00EE124E" w:rsidRDefault="00EE124E" w:rsidP="00EE124E">
      <w:pPr>
        <w:rPr>
          <w:rtl/>
          <w:lang w:eastAsia="he-IL"/>
        </w:rPr>
      </w:pPr>
      <w:bookmarkStart w:id="9227" w:name="_ETM_Q1_7036809"/>
      <w:bookmarkStart w:id="9228" w:name="_ETM_Q1_7036896"/>
      <w:bookmarkEnd w:id="9227"/>
      <w:bookmarkEnd w:id="9228"/>
    </w:p>
    <w:p w14:paraId="0EDE1150" w14:textId="77777777" w:rsidR="00EE124E" w:rsidRPr="00EE124E" w:rsidRDefault="00EE124E" w:rsidP="00571501">
      <w:pPr>
        <w:pStyle w:val="a5"/>
        <w:keepNext/>
        <w:rPr>
          <w:rtl/>
        </w:rPr>
      </w:pPr>
      <w:bookmarkStart w:id="9229" w:name="ET_knessetmember_6156_77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29"/>
    </w:p>
    <w:p w14:paraId="784AF2AA" w14:textId="77777777" w:rsidR="00EE124E" w:rsidRPr="00EE124E" w:rsidRDefault="00EE124E" w:rsidP="00571501">
      <w:pPr>
        <w:pStyle w:val="KeepWithNext"/>
        <w:rPr>
          <w:rtl/>
          <w:lang w:eastAsia="he-IL"/>
        </w:rPr>
      </w:pPr>
    </w:p>
    <w:p w14:paraId="6E4C6455" w14:textId="77777777" w:rsidR="00EE124E" w:rsidRPr="00EE124E" w:rsidRDefault="00EE124E" w:rsidP="00EE124E">
      <w:pPr>
        <w:rPr>
          <w:rtl/>
          <w:lang w:eastAsia="he-IL"/>
        </w:rPr>
      </w:pPr>
      <w:bookmarkStart w:id="9230" w:name="_ETM_Q1_7038325"/>
      <w:bookmarkStart w:id="9231" w:name="_ETM_Q1_7038372"/>
      <w:bookmarkEnd w:id="9230"/>
      <w:bookmarkEnd w:id="9231"/>
      <w:r w:rsidRPr="00EE124E">
        <w:rPr>
          <w:rtl/>
          <w:lang w:eastAsia="he-IL"/>
        </w:rPr>
        <w:t>שאלנו שאלה</w:t>
      </w:r>
      <w:bookmarkStart w:id="9232" w:name="_ETM_Q1_7039601"/>
      <w:bookmarkEnd w:id="9232"/>
      <w:r w:rsidRPr="00EE124E">
        <w:rPr>
          <w:rtl/>
          <w:lang w:eastAsia="he-IL"/>
        </w:rPr>
        <w:t xml:space="preserve"> פשוטה. 700 מיליון שקל נחסכו בהוצאות כוח אדם בבט"ל. מה</w:t>
      </w:r>
      <w:bookmarkStart w:id="9233" w:name="_ETM_Q1_7043625"/>
      <w:bookmarkEnd w:id="9233"/>
      <w:r w:rsidRPr="00EE124E">
        <w:rPr>
          <w:rtl/>
          <w:lang w:eastAsia="he-IL"/>
        </w:rPr>
        <w:t xml:space="preserve"> עשיתם עם 700 מיליון השקלים האלה? אני רוצה לקבל פירוט.</w:t>
      </w:r>
      <w:bookmarkStart w:id="9234" w:name="_ETM_Q1_7047366"/>
      <w:bookmarkEnd w:id="9234"/>
      <w:r w:rsidRPr="00EE124E">
        <w:rPr>
          <w:rtl/>
          <w:lang w:eastAsia="he-IL"/>
        </w:rPr>
        <w:t xml:space="preserve"> </w:t>
      </w:r>
      <w:bookmarkStart w:id="9235" w:name="_ETM_Q1_7047622"/>
      <w:bookmarkEnd w:id="9235"/>
    </w:p>
    <w:p w14:paraId="03B20565" w14:textId="77777777" w:rsidR="00EE124E" w:rsidRPr="00EE124E" w:rsidRDefault="00EE124E" w:rsidP="00EE124E">
      <w:pPr>
        <w:rPr>
          <w:rtl/>
          <w:lang w:eastAsia="he-IL"/>
        </w:rPr>
      </w:pPr>
      <w:bookmarkStart w:id="9236" w:name="_ETM_Q1_7047703"/>
      <w:bookmarkEnd w:id="9236"/>
    </w:p>
    <w:p w14:paraId="5F85B88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2805D04B" w14:textId="77777777" w:rsidR="00EE124E" w:rsidRPr="00EE124E" w:rsidRDefault="00EE124E" w:rsidP="00EE124E">
      <w:pPr>
        <w:keepNext/>
        <w:ind w:firstLine="0"/>
        <w:rPr>
          <w:rtl/>
          <w:lang w:eastAsia="he-IL"/>
        </w:rPr>
      </w:pPr>
    </w:p>
    <w:p w14:paraId="02148346" w14:textId="77777777" w:rsidR="00EE124E" w:rsidRPr="00EE124E" w:rsidRDefault="00EE124E" w:rsidP="00EE124E">
      <w:pPr>
        <w:rPr>
          <w:rtl/>
          <w:lang w:eastAsia="he-IL"/>
        </w:rPr>
      </w:pPr>
      <w:bookmarkStart w:id="9237" w:name="_ETM_Q1_7048684"/>
      <w:bookmarkEnd w:id="9237"/>
      <w:r w:rsidRPr="00EE124E">
        <w:rPr>
          <w:rtl/>
          <w:lang w:eastAsia="he-IL"/>
        </w:rPr>
        <w:t>אני רוצה לדעת לאן הלכו 700 מיליון. אל תסתכל</w:t>
      </w:r>
      <w:bookmarkStart w:id="9238" w:name="_ETM_Q1_7055134"/>
      <w:bookmarkEnd w:id="9238"/>
      <w:r w:rsidRPr="00EE124E">
        <w:rPr>
          <w:rtl/>
          <w:lang w:eastAsia="he-IL"/>
        </w:rPr>
        <w:t xml:space="preserve"> על מיליון-שני מיליון. תגיד לי: 100 מיליון הלכו למסוקים, 300 </w:t>
      </w:r>
      <w:bookmarkStart w:id="9239" w:name="_ETM_Q1_7059591"/>
      <w:bookmarkEnd w:id="9239"/>
      <w:r w:rsidRPr="00EE124E">
        <w:rPr>
          <w:rtl/>
          <w:lang w:eastAsia="he-IL"/>
        </w:rPr>
        <w:t xml:space="preserve">מיליון הלכו למכת"זיות. מה שאתה רוצה. תגיד, אנחנו שומעים. </w:t>
      </w:r>
    </w:p>
    <w:p w14:paraId="67FCC67B" w14:textId="77777777" w:rsidR="00EE124E" w:rsidRPr="00EE124E" w:rsidRDefault="00EE124E" w:rsidP="00571501">
      <w:pPr>
        <w:pStyle w:val="a5"/>
        <w:keepNext/>
        <w:rPr>
          <w:rtl/>
        </w:rPr>
      </w:pPr>
      <w:bookmarkStart w:id="9240" w:name="_ETM_Q1_7061863"/>
      <w:bookmarkStart w:id="9241" w:name="_ETM_Q1_7061953"/>
      <w:bookmarkStart w:id="9242" w:name="ET_speaker_עידו_חי_776"/>
      <w:bookmarkEnd w:id="9240"/>
      <w:bookmarkEnd w:id="924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42"/>
    </w:p>
    <w:p w14:paraId="67574369" w14:textId="77777777" w:rsidR="00EE124E" w:rsidRPr="00EE124E" w:rsidRDefault="00EE124E" w:rsidP="00571501">
      <w:pPr>
        <w:pStyle w:val="KeepWithNext"/>
        <w:rPr>
          <w:rtl/>
          <w:lang w:eastAsia="he-IL"/>
        </w:rPr>
      </w:pPr>
    </w:p>
    <w:p w14:paraId="19C2051D" w14:textId="77777777" w:rsidR="00EE124E" w:rsidRPr="00EE124E" w:rsidRDefault="00EE124E" w:rsidP="00EE124E">
      <w:pPr>
        <w:rPr>
          <w:rtl/>
          <w:lang w:eastAsia="he-IL"/>
        </w:rPr>
      </w:pPr>
      <w:bookmarkStart w:id="9243" w:name="_ETM_Q1_7063917"/>
      <w:bookmarkStart w:id="9244" w:name="_ETM_Q1_7063974"/>
      <w:bookmarkEnd w:id="9243"/>
      <w:bookmarkEnd w:id="9244"/>
      <w:r w:rsidRPr="00EE124E">
        <w:rPr>
          <w:rtl/>
          <w:lang w:eastAsia="he-IL"/>
        </w:rPr>
        <w:t xml:space="preserve">אין </w:t>
      </w:r>
      <w:bookmarkStart w:id="9245" w:name="_ETM_Q1_7061919"/>
      <w:bookmarkEnd w:id="9245"/>
      <w:r w:rsidRPr="00EE124E">
        <w:rPr>
          <w:rtl/>
          <w:lang w:eastAsia="he-IL"/>
        </w:rPr>
        <w:t>בעיה. כדי לספק רשימה מסודרת נצטרך להעביר את זה בצורה</w:t>
      </w:r>
      <w:bookmarkStart w:id="9246" w:name="_ETM_Q1_7064552"/>
      <w:bookmarkEnd w:id="9246"/>
      <w:r w:rsidRPr="00EE124E">
        <w:rPr>
          <w:rtl/>
          <w:lang w:eastAsia="he-IL"/>
        </w:rPr>
        <w:t xml:space="preserve"> מסודרת לוועדה יותר מאוחר. בקווים כלליים אפשר להגיד שהייתה </w:t>
      </w:r>
      <w:bookmarkStart w:id="9247" w:name="_ETM_Q1_7070290"/>
      <w:bookmarkEnd w:id="9247"/>
      <w:r w:rsidRPr="00EE124E">
        <w:rPr>
          <w:rtl/>
          <w:lang w:eastAsia="he-IL"/>
        </w:rPr>
        <w:t>עלייה במצבת הכלואים בשירות בתי הסוהר, היה צורך בבינוי</w:t>
      </w:r>
      <w:bookmarkStart w:id="9248" w:name="_ETM_Q1_7076027"/>
      <w:bookmarkEnd w:id="9248"/>
      <w:r w:rsidRPr="00EE124E">
        <w:rPr>
          <w:rtl/>
          <w:lang w:eastAsia="he-IL"/>
        </w:rPr>
        <w:t xml:space="preserve"> נוסף בשירות בתי הסוהר. שוב, אפשר להגיש רשימה מסודרת </w:t>
      </w:r>
      <w:bookmarkStart w:id="9249" w:name="_ETM_Q1_7080414"/>
      <w:bookmarkEnd w:id="9249"/>
      <w:r w:rsidRPr="00EE124E">
        <w:rPr>
          <w:rtl/>
          <w:lang w:eastAsia="he-IL"/>
        </w:rPr>
        <w:t xml:space="preserve">לוועדה, ואפשר להגיד בקווים כלליים. </w:t>
      </w:r>
      <w:bookmarkStart w:id="9250" w:name="_ETM_Q1_7081571"/>
      <w:bookmarkEnd w:id="9250"/>
    </w:p>
    <w:p w14:paraId="434AE793" w14:textId="77777777" w:rsidR="00EE124E" w:rsidRPr="00EE124E" w:rsidRDefault="00EE124E" w:rsidP="00EE124E">
      <w:pPr>
        <w:rPr>
          <w:rtl/>
          <w:lang w:eastAsia="he-IL"/>
        </w:rPr>
      </w:pPr>
      <w:bookmarkStart w:id="9251" w:name="_ETM_Q1_7081658"/>
      <w:bookmarkEnd w:id="9251"/>
    </w:p>
    <w:p w14:paraId="2BA2DB87"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21CC9DD1" w14:textId="77777777" w:rsidR="00EE124E" w:rsidRPr="00EE124E" w:rsidRDefault="00EE124E" w:rsidP="00EE124E">
      <w:pPr>
        <w:keepNext/>
        <w:ind w:firstLine="0"/>
        <w:rPr>
          <w:rtl/>
          <w:lang w:eastAsia="he-IL"/>
        </w:rPr>
      </w:pPr>
    </w:p>
    <w:p w14:paraId="41CF1140" w14:textId="77777777" w:rsidR="00EE124E" w:rsidRPr="00EE124E" w:rsidRDefault="00EE124E" w:rsidP="00EE124E">
      <w:pPr>
        <w:rPr>
          <w:rtl/>
          <w:lang w:eastAsia="he-IL"/>
        </w:rPr>
      </w:pPr>
      <w:bookmarkStart w:id="9252" w:name="_ETM_Q1_7082660"/>
      <w:bookmarkEnd w:id="9252"/>
      <w:r w:rsidRPr="00EE124E">
        <w:rPr>
          <w:rtl/>
          <w:lang w:eastAsia="he-IL"/>
        </w:rPr>
        <w:t>תעביר לנו את זה, ואל</w:t>
      </w:r>
      <w:bookmarkStart w:id="9253" w:name="_ETM_Q1_7083127"/>
      <w:bookmarkEnd w:id="9253"/>
      <w:r w:rsidRPr="00EE124E">
        <w:rPr>
          <w:rtl/>
          <w:lang w:eastAsia="he-IL"/>
        </w:rPr>
        <w:t xml:space="preserve"> תשכחו להעביר לנו את הכול. יש עוד תשובות שאתם צריכים </w:t>
      </w:r>
      <w:bookmarkStart w:id="9254" w:name="_ETM_Q1_7088202"/>
      <w:bookmarkEnd w:id="9254"/>
      <w:r w:rsidRPr="00EE124E">
        <w:rPr>
          <w:rtl/>
          <w:lang w:eastAsia="he-IL"/>
        </w:rPr>
        <w:t>להשלים?</w:t>
      </w:r>
      <w:bookmarkStart w:id="9255" w:name="_ETM_Q1_7090410"/>
      <w:bookmarkEnd w:id="9255"/>
    </w:p>
    <w:p w14:paraId="3FD5922D" w14:textId="77777777" w:rsidR="00EE124E" w:rsidRPr="00EE124E" w:rsidRDefault="00EE124E" w:rsidP="00EE124E">
      <w:pPr>
        <w:rPr>
          <w:rtl/>
          <w:lang w:eastAsia="he-IL"/>
        </w:rPr>
      </w:pPr>
      <w:bookmarkStart w:id="9256" w:name="_ETM_Q1_7090507"/>
      <w:bookmarkEnd w:id="9256"/>
    </w:p>
    <w:p w14:paraId="7F559E96" w14:textId="77777777" w:rsidR="00EE124E" w:rsidRPr="00EE124E" w:rsidRDefault="00EE124E" w:rsidP="00571501">
      <w:pPr>
        <w:pStyle w:val="a5"/>
        <w:keepNext/>
        <w:rPr>
          <w:rtl/>
        </w:rPr>
      </w:pPr>
      <w:bookmarkStart w:id="9257" w:name="ET_knessetmember_6156_77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57"/>
    </w:p>
    <w:p w14:paraId="12B1E352" w14:textId="77777777" w:rsidR="00EE124E" w:rsidRPr="00EE124E" w:rsidRDefault="00EE124E" w:rsidP="00571501">
      <w:pPr>
        <w:pStyle w:val="KeepWithNext"/>
        <w:rPr>
          <w:rtl/>
          <w:lang w:eastAsia="he-IL"/>
        </w:rPr>
      </w:pPr>
    </w:p>
    <w:p w14:paraId="4D6A79F5" w14:textId="77777777" w:rsidR="00EE124E" w:rsidRPr="00EE124E" w:rsidRDefault="00EE124E" w:rsidP="00EE124E">
      <w:pPr>
        <w:rPr>
          <w:rtl/>
          <w:lang w:eastAsia="he-IL"/>
        </w:rPr>
      </w:pPr>
      <w:bookmarkStart w:id="9258" w:name="_ETM_Q1_7093917"/>
      <w:bookmarkEnd w:id="9258"/>
      <w:r w:rsidRPr="00EE124E">
        <w:rPr>
          <w:rtl/>
          <w:lang w:eastAsia="he-IL"/>
        </w:rPr>
        <w:t>ה</w:t>
      </w:r>
      <w:bookmarkStart w:id="9259" w:name="_ETM_Q1_7094006"/>
      <w:bookmarkEnd w:id="9259"/>
      <w:r w:rsidRPr="00EE124E">
        <w:rPr>
          <w:rtl/>
          <w:lang w:eastAsia="he-IL"/>
        </w:rPr>
        <w:t xml:space="preserve">ם לא ענו על ציוד לפיזור הפגנות. </w:t>
      </w:r>
      <w:bookmarkStart w:id="9260" w:name="_ETM_Q1_7097429"/>
      <w:bookmarkEnd w:id="9260"/>
    </w:p>
    <w:p w14:paraId="08D59C8D" w14:textId="77777777" w:rsidR="00EE124E" w:rsidRPr="00EE124E" w:rsidRDefault="00EE124E" w:rsidP="00EE124E">
      <w:pPr>
        <w:rPr>
          <w:rtl/>
          <w:lang w:eastAsia="he-IL"/>
        </w:rPr>
      </w:pPr>
      <w:bookmarkStart w:id="9261" w:name="_ETM_Q1_7097579"/>
      <w:bookmarkEnd w:id="9261"/>
    </w:p>
    <w:p w14:paraId="05E379F5" w14:textId="77777777" w:rsidR="00EE124E" w:rsidRPr="00EE124E" w:rsidRDefault="00EE124E" w:rsidP="00571501">
      <w:pPr>
        <w:pStyle w:val="a5"/>
        <w:keepNext/>
        <w:rPr>
          <w:rtl/>
        </w:rPr>
      </w:pPr>
      <w:bookmarkStart w:id="9262" w:name="ET_speaker_יונתן_בובליל_77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62"/>
    </w:p>
    <w:p w14:paraId="02CA7058" w14:textId="77777777" w:rsidR="00EE124E" w:rsidRPr="00EE124E" w:rsidRDefault="00EE124E" w:rsidP="00571501">
      <w:pPr>
        <w:pStyle w:val="KeepWithNext"/>
        <w:rPr>
          <w:rtl/>
          <w:lang w:eastAsia="he-IL"/>
        </w:rPr>
      </w:pPr>
    </w:p>
    <w:p w14:paraId="2B448642" w14:textId="77777777" w:rsidR="00EE124E" w:rsidRPr="00EE124E" w:rsidRDefault="00EE124E" w:rsidP="00EE124E">
      <w:pPr>
        <w:rPr>
          <w:rtl/>
          <w:lang w:eastAsia="he-IL"/>
        </w:rPr>
      </w:pPr>
      <w:bookmarkStart w:id="9263" w:name="_ETM_Q1_7099959"/>
      <w:bookmarkEnd w:id="9263"/>
      <w:r w:rsidRPr="00EE124E">
        <w:rPr>
          <w:rtl/>
          <w:lang w:eastAsia="he-IL"/>
        </w:rPr>
        <w:t>נכון. ב-2023 וב-2024</w:t>
      </w:r>
      <w:bookmarkStart w:id="9264" w:name="_ETM_Q1_7100509"/>
      <w:bookmarkEnd w:id="9264"/>
      <w:r w:rsidRPr="00EE124E">
        <w:rPr>
          <w:rtl/>
          <w:lang w:eastAsia="he-IL"/>
        </w:rPr>
        <w:t xml:space="preserve"> הוקצו כ-30 מיליון שקל עבור קניית ציוד. </w:t>
      </w:r>
    </w:p>
    <w:p w14:paraId="7EDF64D9" w14:textId="77777777" w:rsidR="00EE124E" w:rsidRPr="00EE124E" w:rsidRDefault="00EE124E" w:rsidP="00EE124E">
      <w:pPr>
        <w:rPr>
          <w:rtl/>
          <w:lang w:eastAsia="he-IL"/>
        </w:rPr>
      </w:pPr>
      <w:bookmarkStart w:id="9265" w:name="_ETM_Q1_7107120"/>
      <w:bookmarkStart w:id="9266" w:name="_ETM_Q1_7107216"/>
      <w:bookmarkEnd w:id="9265"/>
      <w:bookmarkEnd w:id="9266"/>
    </w:p>
    <w:p w14:paraId="5B2CC5A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5FA6816F" w14:textId="77777777" w:rsidR="00EE124E" w:rsidRPr="00EE124E" w:rsidRDefault="00EE124E" w:rsidP="00EE124E">
      <w:pPr>
        <w:keepNext/>
        <w:ind w:firstLine="0"/>
        <w:rPr>
          <w:rtl/>
          <w:lang w:eastAsia="he-IL"/>
        </w:rPr>
      </w:pPr>
    </w:p>
    <w:p w14:paraId="11C07843" w14:textId="77777777" w:rsidR="00EE124E" w:rsidRPr="00EE124E" w:rsidRDefault="00EE124E" w:rsidP="00EE124E">
      <w:pPr>
        <w:rPr>
          <w:rtl/>
          <w:lang w:eastAsia="he-IL"/>
        </w:rPr>
      </w:pPr>
      <w:bookmarkStart w:id="9267" w:name="_ETM_Q1_7106681"/>
      <w:bookmarkEnd w:id="9267"/>
      <w:r w:rsidRPr="00EE124E">
        <w:rPr>
          <w:rtl/>
          <w:lang w:eastAsia="he-IL"/>
        </w:rPr>
        <w:t>יש השכרה של</w:t>
      </w:r>
      <w:bookmarkStart w:id="9268" w:name="_ETM_Q1_7106324"/>
      <w:bookmarkEnd w:id="9268"/>
      <w:r w:rsidRPr="00EE124E">
        <w:rPr>
          <w:rtl/>
          <w:lang w:eastAsia="he-IL"/>
        </w:rPr>
        <w:t xml:space="preserve"> משאיות לחסום צירים?</w:t>
      </w:r>
      <w:bookmarkStart w:id="9269" w:name="_ETM_Q1_7109011"/>
      <w:bookmarkEnd w:id="9269"/>
    </w:p>
    <w:p w14:paraId="1FD25C43" w14:textId="77777777" w:rsidR="00EE124E" w:rsidRPr="00EE124E" w:rsidRDefault="00EE124E" w:rsidP="00EE124E">
      <w:pPr>
        <w:rPr>
          <w:rtl/>
          <w:lang w:eastAsia="he-IL"/>
        </w:rPr>
      </w:pPr>
      <w:bookmarkStart w:id="9270" w:name="_ETM_Q1_7109101"/>
      <w:bookmarkEnd w:id="9270"/>
    </w:p>
    <w:p w14:paraId="642A3979" w14:textId="77777777" w:rsidR="00EE124E" w:rsidRPr="00EE124E" w:rsidRDefault="00EE124E" w:rsidP="00571501">
      <w:pPr>
        <w:pStyle w:val="a5"/>
        <w:keepNext/>
        <w:rPr>
          <w:rtl/>
        </w:rPr>
      </w:pPr>
      <w:bookmarkStart w:id="9271" w:name="ET_speaker_6361_78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71"/>
    </w:p>
    <w:p w14:paraId="42EBCD92" w14:textId="77777777" w:rsidR="00EE124E" w:rsidRPr="00EE124E" w:rsidRDefault="00EE124E" w:rsidP="00571501">
      <w:pPr>
        <w:pStyle w:val="KeepWithNext"/>
        <w:rPr>
          <w:rtl/>
          <w:lang w:eastAsia="he-IL"/>
        </w:rPr>
      </w:pPr>
    </w:p>
    <w:p w14:paraId="6B3A221E" w14:textId="77777777" w:rsidR="00EE124E" w:rsidRPr="00EE124E" w:rsidRDefault="00EE124E" w:rsidP="00EE124E">
      <w:pPr>
        <w:rPr>
          <w:rtl/>
          <w:lang w:eastAsia="he-IL"/>
        </w:rPr>
      </w:pPr>
      <w:r w:rsidRPr="00EE124E">
        <w:rPr>
          <w:rtl/>
          <w:lang w:eastAsia="he-IL"/>
        </w:rPr>
        <w:t>כ</w:t>
      </w:r>
      <w:bookmarkStart w:id="9272" w:name="_ETM_Q1_7109545"/>
      <w:bookmarkStart w:id="9273" w:name="_ETM_Q1_7109605"/>
      <w:bookmarkEnd w:id="9272"/>
      <w:bookmarkEnd w:id="9273"/>
      <w:r w:rsidRPr="00EE124E">
        <w:rPr>
          <w:rtl/>
          <w:lang w:eastAsia="he-IL"/>
        </w:rPr>
        <w:t xml:space="preserve">ן, ואתה לא מאמין כמה. עזוב צירים. </w:t>
      </w:r>
      <w:bookmarkStart w:id="9274" w:name="_ETM_Q1_7115770"/>
      <w:bookmarkEnd w:id="9274"/>
    </w:p>
    <w:p w14:paraId="303BCF10" w14:textId="77777777" w:rsidR="00EE124E" w:rsidRPr="00EE124E" w:rsidRDefault="00EE124E" w:rsidP="00EE124E">
      <w:pPr>
        <w:rPr>
          <w:rtl/>
          <w:lang w:eastAsia="he-IL"/>
        </w:rPr>
      </w:pPr>
      <w:bookmarkStart w:id="9275" w:name="_ETM_Q1_7116162"/>
      <w:bookmarkStart w:id="9276" w:name="_ETM_Q1_7116249"/>
      <w:bookmarkEnd w:id="9275"/>
      <w:bookmarkEnd w:id="9276"/>
    </w:p>
    <w:p w14:paraId="01835D87" w14:textId="77777777" w:rsidR="00EE124E" w:rsidRPr="00EE124E" w:rsidRDefault="00EE124E" w:rsidP="00571501">
      <w:pPr>
        <w:pStyle w:val="a5"/>
        <w:keepNext/>
        <w:rPr>
          <w:rtl/>
        </w:rPr>
      </w:pPr>
      <w:bookmarkStart w:id="9277" w:name="ET_knessetmember_6156_78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77"/>
    </w:p>
    <w:p w14:paraId="27A7A6D0" w14:textId="77777777" w:rsidR="00EE124E" w:rsidRPr="00EE124E" w:rsidRDefault="00EE124E" w:rsidP="00571501">
      <w:pPr>
        <w:pStyle w:val="KeepWithNext"/>
        <w:rPr>
          <w:rtl/>
          <w:lang w:eastAsia="he-IL"/>
        </w:rPr>
      </w:pPr>
    </w:p>
    <w:p w14:paraId="65B737D4" w14:textId="77777777" w:rsidR="00EE124E" w:rsidRPr="00EE124E" w:rsidRDefault="00EE124E" w:rsidP="00EE124E">
      <w:pPr>
        <w:rPr>
          <w:rtl/>
          <w:lang w:eastAsia="he-IL"/>
        </w:rPr>
      </w:pPr>
      <w:r w:rsidRPr="00EE124E">
        <w:rPr>
          <w:rtl/>
          <w:lang w:eastAsia="he-IL"/>
        </w:rPr>
        <w:t>א</w:t>
      </w:r>
      <w:bookmarkStart w:id="9278" w:name="_ETM_Q1_7116668"/>
      <w:bookmarkStart w:id="9279" w:name="_ETM_Q1_7116707"/>
      <w:bookmarkEnd w:id="9278"/>
      <w:bookmarkEnd w:id="9279"/>
      <w:r w:rsidRPr="00EE124E">
        <w:rPr>
          <w:rtl/>
          <w:lang w:eastAsia="he-IL"/>
        </w:rPr>
        <w:t xml:space="preserve">ם יש לך משאית להשכרה, בן גביר רוצה אותה. </w:t>
      </w:r>
    </w:p>
    <w:p w14:paraId="40E5A32F" w14:textId="77777777" w:rsidR="00EE124E" w:rsidRPr="00EE124E" w:rsidRDefault="00EE124E" w:rsidP="00EE124E">
      <w:pPr>
        <w:rPr>
          <w:rtl/>
          <w:lang w:eastAsia="he-IL"/>
        </w:rPr>
      </w:pPr>
      <w:bookmarkStart w:id="9280" w:name="_ETM_Q1_7117505"/>
      <w:bookmarkStart w:id="9281" w:name="_ETM_Q1_7117599"/>
      <w:bookmarkEnd w:id="9280"/>
      <w:bookmarkEnd w:id="9281"/>
    </w:p>
    <w:p w14:paraId="44B21818"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7F531846" w14:textId="77777777" w:rsidR="00EE124E" w:rsidRPr="00EE124E" w:rsidRDefault="00EE124E" w:rsidP="00EE124E">
      <w:pPr>
        <w:keepNext/>
        <w:ind w:firstLine="0"/>
        <w:rPr>
          <w:rtl/>
          <w:lang w:eastAsia="he-IL"/>
        </w:rPr>
      </w:pPr>
    </w:p>
    <w:p w14:paraId="31D7212E" w14:textId="77777777" w:rsidR="00EE124E" w:rsidRPr="00EE124E" w:rsidRDefault="00EE124E" w:rsidP="00EE124E">
      <w:pPr>
        <w:rPr>
          <w:rtl/>
          <w:lang w:eastAsia="he-IL"/>
        </w:rPr>
      </w:pPr>
      <w:bookmarkStart w:id="9282" w:name="_ETM_Q1_7118447"/>
      <w:bookmarkEnd w:id="9282"/>
      <w:r w:rsidRPr="00EE124E">
        <w:rPr>
          <w:rtl/>
          <w:lang w:eastAsia="he-IL"/>
        </w:rPr>
        <w:t>אני</w:t>
      </w:r>
      <w:bookmarkStart w:id="9283" w:name="_ETM_Q1_7118889"/>
      <w:bookmarkEnd w:id="9283"/>
      <w:r w:rsidRPr="00EE124E">
        <w:rPr>
          <w:rtl/>
          <w:lang w:eastAsia="he-IL"/>
        </w:rPr>
        <w:t xml:space="preserve"> שואל באמת. </w:t>
      </w:r>
      <w:bookmarkStart w:id="9284" w:name="_ETM_Q1_7120666"/>
      <w:bookmarkEnd w:id="9284"/>
    </w:p>
    <w:p w14:paraId="25209CFB" w14:textId="77777777" w:rsidR="00EE124E" w:rsidRPr="00EE124E" w:rsidRDefault="00EE124E" w:rsidP="00EE124E">
      <w:pPr>
        <w:rPr>
          <w:rtl/>
          <w:lang w:eastAsia="he-IL"/>
        </w:rPr>
      </w:pPr>
      <w:bookmarkStart w:id="9285" w:name="_ETM_Q1_7121057"/>
      <w:bookmarkEnd w:id="9285"/>
    </w:p>
    <w:p w14:paraId="6F3316A8"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5F92431" w14:textId="77777777" w:rsidR="00EE124E" w:rsidRPr="00EE124E" w:rsidRDefault="00EE124E" w:rsidP="00EE124E">
      <w:pPr>
        <w:keepNext/>
        <w:ind w:firstLine="0"/>
        <w:rPr>
          <w:rtl/>
          <w:lang w:eastAsia="he-IL"/>
        </w:rPr>
      </w:pPr>
    </w:p>
    <w:p w14:paraId="11EE3AB4" w14:textId="77777777" w:rsidR="00EE124E" w:rsidRPr="00EE124E" w:rsidRDefault="00EE124E" w:rsidP="00EE124E">
      <w:pPr>
        <w:rPr>
          <w:rtl/>
          <w:lang w:eastAsia="he-IL"/>
        </w:rPr>
      </w:pPr>
      <w:bookmarkStart w:id="9286" w:name="_ETM_Q1_7122910"/>
      <w:bookmarkEnd w:id="9286"/>
      <w:r w:rsidRPr="00EE124E">
        <w:rPr>
          <w:rtl/>
          <w:lang w:eastAsia="he-IL"/>
        </w:rPr>
        <w:t>י</w:t>
      </w:r>
      <w:bookmarkStart w:id="9287" w:name="_ETM_Q1_7122962"/>
      <w:bookmarkEnd w:id="9287"/>
      <w:r w:rsidRPr="00EE124E">
        <w:rPr>
          <w:rtl/>
          <w:lang w:eastAsia="he-IL"/>
        </w:rPr>
        <w:t>נון, זה לא רק צירים. אנחנו בהפגנות. באתי</w:t>
      </w:r>
      <w:bookmarkStart w:id="9288" w:name="_ETM_Q1_7137257"/>
      <w:bookmarkEnd w:id="9288"/>
      <w:r w:rsidRPr="00EE124E">
        <w:rPr>
          <w:rtl/>
          <w:lang w:eastAsia="he-IL"/>
        </w:rPr>
        <w:t xml:space="preserve"> לחנות בחניון פרטי מחוץ לשטח ההפגנה, ושתי משאיות חסמו את</w:t>
      </w:r>
      <w:bookmarkStart w:id="9289" w:name="_ETM_Q1_7142158"/>
      <w:bookmarkEnd w:id="9289"/>
      <w:r w:rsidRPr="00EE124E">
        <w:rPr>
          <w:rtl/>
          <w:lang w:eastAsia="he-IL"/>
        </w:rPr>
        <w:t xml:space="preserve"> החניון. חניון פרטי. צילמתי לך. </w:t>
      </w:r>
    </w:p>
    <w:p w14:paraId="7B4EC921" w14:textId="77777777" w:rsidR="00EE124E" w:rsidRPr="00EE124E" w:rsidRDefault="00EE124E" w:rsidP="00EE124E">
      <w:pPr>
        <w:rPr>
          <w:rtl/>
          <w:lang w:eastAsia="he-IL"/>
        </w:rPr>
      </w:pPr>
      <w:bookmarkStart w:id="9290" w:name="_ETM_Q1_7143915"/>
      <w:bookmarkStart w:id="9291" w:name="_ETM_Q1_7143986"/>
      <w:bookmarkEnd w:id="9290"/>
      <w:bookmarkEnd w:id="9291"/>
    </w:p>
    <w:p w14:paraId="1886EA9B" w14:textId="77777777" w:rsidR="00EE124E" w:rsidRPr="00EE124E" w:rsidRDefault="00EE124E" w:rsidP="00571501">
      <w:pPr>
        <w:pStyle w:val="a5"/>
        <w:keepNext/>
        <w:rPr>
          <w:rtl/>
        </w:rPr>
      </w:pPr>
      <w:bookmarkStart w:id="9292" w:name="ET_knessetmember_6156_78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292"/>
    </w:p>
    <w:p w14:paraId="0AE2FA47" w14:textId="77777777" w:rsidR="00EE124E" w:rsidRPr="00EE124E" w:rsidRDefault="00EE124E" w:rsidP="00571501">
      <w:pPr>
        <w:pStyle w:val="KeepWithNext"/>
        <w:rPr>
          <w:rtl/>
          <w:lang w:eastAsia="he-IL"/>
        </w:rPr>
      </w:pPr>
    </w:p>
    <w:p w14:paraId="40A83196" w14:textId="77777777" w:rsidR="00EE124E" w:rsidRPr="00EE124E" w:rsidRDefault="00EE124E" w:rsidP="00EE124E">
      <w:pPr>
        <w:rPr>
          <w:rtl/>
          <w:lang w:eastAsia="he-IL"/>
        </w:rPr>
      </w:pPr>
      <w:bookmarkStart w:id="9293" w:name="_ETM_Q1_7145770"/>
      <w:bookmarkStart w:id="9294" w:name="_ETM_Q1_7145819"/>
      <w:bookmarkEnd w:id="9293"/>
      <w:bookmarkEnd w:id="9294"/>
      <w:r w:rsidRPr="00EE124E">
        <w:rPr>
          <w:rtl/>
          <w:lang w:eastAsia="he-IL"/>
        </w:rPr>
        <w:t xml:space="preserve">אתה לא מבין מה קורה. בעניין הזה </w:t>
      </w:r>
      <w:bookmarkStart w:id="9295" w:name="_ETM_Q1_7146906"/>
      <w:bookmarkEnd w:id="9295"/>
      <w:r w:rsidRPr="00EE124E">
        <w:rPr>
          <w:rtl/>
          <w:lang w:eastAsia="he-IL"/>
        </w:rPr>
        <w:t>יש בתל אביב ניסוי כלים, ואתם תראו אותו עוד מעט</w:t>
      </w:r>
      <w:bookmarkStart w:id="9296" w:name="_ETM_Q1_7150308"/>
      <w:bookmarkEnd w:id="9296"/>
      <w:r w:rsidRPr="00EE124E">
        <w:rPr>
          <w:rtl/>
          <w:lang w:eastAsia="he-IL"/>
        </w:rPr>
        <w:t xml:space="preserve"> בהפגנות של חרדים. הם פשוט מונעים הגעה להפגנה, ומי</w:t>
      </w:r>
      <w:bookmarkStart w:id="9297" w:name="_ETM_Q1_7154513"/>
      <w:bookmarkEnd w:id="9297"/>
      <w:r w:rsidRPr="00EE124E">
        <w:rPr>
          <w:rtl/>
          <w:lang w:eastAsia="he-IL"/>
        </w:rPr>
        <w:t xml:space="preserve"> שכבר תקוע לא יכול לצאת. אתה לא ראית דבר כזה. </w:t>
      </w:r>
      <w:bookmarkStart w:id="9298" w:name="_ETM_Q1_7157050"/>
      <w:bookmarkStart w:id="9299" w:name="_ETM_Q1_7157282"/>
      <w:bookmarkEnd w:id="9298"/>
      <w:bookmarkEnd w:id="9299"/>
    </w:p>
    <w:p w14:paraId="0F831F63" w14:textId="77777777" w:rsidR="00EE124E" w:rsidRPr="00EE124E" w:rsidRDefault="00EE124E" w:rsidP="00EE124E">
      <w:pPr>
        <w:rPr>
          <w:rtl/>
          <w:lang w:eastAsia="he-IL"/>
        </w:rPr>
      </w:pPr>
      <w:bookmarkStart w:id="9300" w:name="_ETM_Q1_7157364"/>
      <w:bookmarkEnd w:id="9300"/>
    </w:p>
    <w:p w14:paraId="3457CEE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27A9B875" w14:textId="77777777" w:rsidR="00EE124E" w:rsidRPr="00EE124E" w:rsidRDefault="00EE124E" w:rsidP="00EE124E">
      <w:pPr>
        <w:keepNext/>
        <w:ind w:firstLine="0"/>
        <w:rPr>
          <w:rtl/>
          <w:lang w:eastAsia="he-IL"/>
        </w:rPr>
      </w:pPr>
    </w:p>
    <w:p w14:paraId="351624FD" w14:textId="77777777" w:rsidR="00EE124E" w:rsidRPr="00EE124E" w:rsidRDefault="00EE124E" w:rsidP="00EE124E">
      <w:pPr>
        <w:rPr>
          <w:rtl/>
          <w:lang w:eastAsia="he-IL"/>
        </w:rPr>
      </w:pPr>
      <w:r w:rsidRPr="00EE124E">
        <w:rPr>
          <w:rtl/>
          <w:lang w:eastAsia="he-IL"/>
        </w:rPr>
        <w:t>השאלה אם הם מחכים לממשלה שלכם בשביל לנסות</w:t>
      </w:r>
      <w:bookmarkStart w:id="9301" w:name="_ETM_Q1_7159761"/>
      <w:bookmarkEnd w:id="9301"/>
      <w:r w:rsidRPr="00EE124E">
        <w:rPr>
          <w:rtl/>
          <w:lang w:eastAsia="he-IL"/>
        </w:rPr>
        <w:t xml:space="preserve"> עלינו, או שהם עושים את זה תוך כדי. </w:t>
      </w:r>
    </w:p>
    <w:p w14:paraId="2D95D880" w14:textId="77777777" w:rsidR="00EE124E" w:rsidRPr="00EE124E" w:rsidRDefault="00EE124E" w:rsidP="00EE124E">
      <w:pPr>
        <w:rPr>
          <w:rtl/>
          <w:lang w:eastAsia="he-IL"/>
        </w:rPr>
      </w:pPr>
      <w:bookmarkStart w:id="9302" w:name="_ETM_Q1_7162503"/>
      <w:bookmarkStart w:id="9303" w:name="_ETM_Q1_7162593"/>
      <w:bookmarkEnd w:id="9302"/>
      <w:bookmarkEnd w:id="9303"/>
    </w:p>
    <w:p w14:paraId="689F7120" w14:textId="77777777" w:rsidR="00EE124E" w:rsidRPr="00EE124E" w:rsidRDefault="00EE124E" w:rsidP="00571501">
      <w:pPr>
        <w:pStyle w:val="a5"/>
        <w:keepNext/>
        <w:rPr>
          <w:rtl/>
        </w:rPr>
      </w:pPr>
      <w:bookmarkStart w:id="9304" w:name="ET_knessetmember_6156_78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04"/>
    </w:p>
    <w:p w14:paraId="47C3D588" w14:textId="77777777" w:rsidR="00EE124E" w:rsidRPr="00EE124E" w:rsidRDefault="00EE124E" w:rsidP="00571501">
      <w:pPr>
        <w:pStyle w:val="KeepWithNext"/>
        <w:rPr>
          <w:rtl/>
          <w:lang w:eastAsia="he-IL"/>
        </w:rPr>
      </w:pPr>
    </w:p>
    <w:p w14:paraId="3EE39461" w14:textId="77777777" w:rsidR="00EE124E" w:rsidRPr="00EE124E" w:rsidRDefault="00EE124E" w:rsidP="00EE124E">
      <w:pPr>
        <w:rPr>
          <w:rtl/>
          <w:lang w:eastAsia="he-IL"/>
        </w:rPr>
      </w:pPr>
      <w:bookmarkStart w:id="9305" w:name="_ETM_Q1_7163031"/>
      <w:bookmarkStart w:id="9306" w:name="_ETM_Q1_7163085"/>
      <w:bookmarkEnd w:id="9305"/>
      <w:bookmarkEnd w:id="9306"/>
      <w:r w:rsidRPr="00EE124E">
        <w:rPr>
          <w:rtl/>
          <w:lang w:eastAsia="he-IL"/>
        </w:rPr>
        <w:t xml:space="preserve">לא, לא. </w:t>
      </w:r>
      <w:bookmarkStart w:id="9307" w:name="_ETM_Q1_7162561"/>
      <w:bookmarkEnd w:id="9307"/>
      <w:r w:rsidRPr="00EE124E">
        <w:rPr>
          <w:rtl/>
          <w:lang w:eastAsia="he-IL"/>
        </w:rPr>
        <w:t xml:space="preserve">הפלג הירושלמי מפגין גם עכשיו. </w:t>
      </w:r>
      <w:bookmarkStart w:id="9308" w:name="_ETM_Q1_7162700"/>
      <w:bookmarkEnd w:id="9308"/>
    </w:p>
    <w:p w14:paraId="3BC01C23" w14:textId="77777777" w:rsidR="00EE124E" w:rsidRPr="00EE124E" w:rsidRDefault="00EE124E" w:rsidP="00EE124E">
      <w:pPr>
        <w:rPr>
          <w:rtl/>
          <w:lang w:eastAsia="he-IL"/>
        </w:rPr>
      </w:pPr>
      <w:bookmarkStart w:id="9309" w:name="_ETM_Q1_7162752"/>
      <w:bookmarkEnd w:id="9309"/>
    </w:p>
    <w:p w14:paraId="54044ED1" w14:textId="77777777" w:rsidR="00EE124E" w:rsidRPr="00EE124E" w:rsidRDefault="00EE124E" w:rsidP="00571501">
      <w:pPr>
        <w:pStyle w:val="a5"/>
        <w:keepNext/>
        <w:rPr>
          <w:rtl/>
        </w:rPr>
      </w:pPr>
      <w:bookmarkStart w:id="9310" w:name="ET_speaker_6236_78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10"/>
    </w:p>
    <w:p w14:paraId="44509B8A" w14:textId="77777777" w:rsidR="00EE124E" w:rsidRPr="00EE124E" w:rsidRDefault="00EE124E" w:rsidP="00571501">
      <w:pPr>
        <w:pStyle w:val="KeepWithNext"/>
        <w:rPr>
          <w:rtl/>
          <w:lang w:eastAsia="he-IL"/>
        </w:rPr>
      </w:pPr>
    </w:p>
    <w:p w14:paraId="636BE163" w14:textId="77777777" w:rsidR="00EE124E" w:rsidRPr="00EE124E" w:rsidRDefault="00EE124E" w:rsidP="00EE124E">
      <w:pPr>
        <w:rPr>
          <w:rtl/>
          <w:lang w:eastAsia="he-IL"/>
        </w:rPr>
      </w:pPr>
      <w:bookmarkStart w:id="9311" w:name="_ETM_Q1_7164594"/>
      <w:bookmarkStart w:id="9312" w:name="_ETM_Q1_7164648"/>
      <w:bookmarkEnd w:id="9311"/>
      <w:bookmarkEnd w:id="9312"/>
      <w:r w:rsidRPr="00EE124E">
        <w:rPr>
          <w:rtl/>
          <w:lang w:eastAsia="he-IL"/>
        </w:rPr>
        <w:t xml:space="preserve">ינון, אני רוצה לתאר לך </w:t>
      </w:r>
      <w:bookmarkStart w:id="9313" w:name="_ETM_Q1_7163453"/>
      <w:bookmarkEnd w:id="9313"/>
      <w:r w:rsidRPr="00EE124E">
        <w:rPr>
          <w:rtl/>
          <w:lang w:eastAsia="he-IL"/>
        </w:rPr>
        <w:t>כדי שתבין מה קרה בשבת האחרונה. ינון, בשבת האחרונה,</w:t>
      </w:r>
      <w:bookmarkStart w:id="9314" w:name="_ETM_Q1_7174213"/>
      <w:bookmarkEnd w:id="9314"/>
      <w:r w:rsidRPr="00EE124E">
        <w:rPr>
          <w:rtl/>
          <w:lang w:eastAsia="he-IL"/>
        </w:rPr>
        <w:t xml:space="preserve"> נשים מבוגרות זחלו מתחת למשאיות כדי להגיע לרכב. </w:t>
      </w:r>
      <w:bookmarkStart w:id="9315" w:name="_ETM_Q1_7173961"/>
      <w:bookmarkEnd w:id="9315"/>
    </w:p>
    <w:p w14:paraId="3CB26E27" w14:textId="77777777" w:rsidR="00EE124E" w:rsidRPr="00EE124E" w:rsidRDefault="00EE124E" w:rsidP="00EE124E">
      <w:pPr>
        <w:rPr>
          <w:rtl/>
          <w:lang w:eastAsia="he-IL"/>
        </w:rPr>
      </w:pPr>
      <w:bookmarkStart w:id="9316" w:name="_ETM_Q1_7174050"/>
      <w:bookmarkEnd w:id="9316"/>
    </w:p>
    <w:p w14:paraId="2438AA2F" w14:textId="77777777" w:rsidR="00EE124E" w:rsidRPr="00EE124E" w:rsidRDefault="00EE124E" w:rsidP="00571501">
      <w:pPr>
        <w:pStyle w:val="a5"/>
        <w:keepNext/>
        <w:rPr>
          <w:rtl/>
        </w:rPr>
      </w:pPr>
      <w:bookmarkStart w:id="9317" w:name="ET_knessetmember_6156_78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17"/>
    </w:p>
    <w:p w14:paraId="2CE582A6" w14:textId="77777777" w:rsidR="00EE124E" w:rsidRPr="00EE124E" w:rsidRDefault="00EE124E" w:rsidP="00571501">
      <w:pPr>
        <w:pStyle w:val="KeepWithNext"/>
        <w:rPr>
          <w:rtl/>
          <w:lang w:eastAsia="he-IL"/>
        </w:rPr>
      </w:pPr>
    </w:p>
    <w:p w14:paraId="7BD1EF45" w14:textId="77777777" w:rsidR="00EE124E" w:rsidRPr="00EE124E" w:rsidRDefault="00EE124E" w:rsidP="00EE124E">
      <w:pPr>
        <w:rPr>
          <w:rtl/>
          <w:lang w:eastAsia="he-IL"/>
        </w:rPr>
      </w:pPr>
      <w:r w:rsidRPr="00EE124E">
        <w:rPr>
          <w:rtl/>
          <w:lang w:eastAsia="he-IL"/>
        </w:rPr>
        <w:t>א</w:t>
      </w:r>
      <w:bookmarkStart w:id="9318" w:name="_ETM_Q1_7176413"/>
      <w:bookmarkStart w:id="9319" w:name="_ETM_Q1_7176458"/>
      <w:bookmarkEnd w:id="9318"/>
      <w:bookmarkEnd w:id="9319"/>
      <w:r w:rsidRPr="00EE124E">
        <w:rPr>
          <w:rtl/>
          <w:lang w:eastAsia="he-IL"/>
        </w:rPr>
        <w:t>ו נכנסו</w:t>
      </w:r>
      <w:bookmarkStart w:id="9320" w:name="_ETM_Q1_7177832"/>
      <w:bookmarkEnd w:id="9320"/>
      <w:r w:rsidRPr="00EE124E">
        <w:rPr>
          <w:rtl/>
          <w:lang w:eastAsia="he-IL"/>
        </w:rPr>
        <w:t xml:space="preserve"> לקבינה של הנהג ועברו מצד שני. </w:t>
      </w:r>
    </w:p>
    <w:p w14:paraId="3FD52985" w14:textId="77777777" w:rsidR="00EE124E" w:rsidRPr="00EE124E" w:rsidRDefault="00EE124E" w:rsidP="00EE124E">
      <w:pPr>
        <w:rPr>
          <w:rtl/>
          <w:lang w:eastAsia="he-IL"/>
        </w:rPr>
      </w:pPr>
      <w:bookmarkStart w:id="9321" w:name="_ETM_Q1_7178469"/>
      <w:bookmarkStart w:id="9322" w:name="_ETM_Q1_7178560"/>
      <w:bookmarkEnd w:id="9321"/>
      <w:bookmarkEnd w:id="9322"/>
    </w:p>
    <w:p w14:paraId="6FA6AC1B" w14:textId="77777777" w:rsidR="00EE124E" w:rsidRPr="00EE124E" w:rsidRDefault="00EE124E" w:rsidP="00571501">
      <w:pPr>
        <w:pStyle w:val="a5"/>
        <w:keepNext/>
        <w:rPr>
          <w:rtl/>
        </w:rPr>
      </w:pPr>
      <w:bookmarkStart w:id="9323" w:name="ET_speaker_6236_79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23"/>
    </w:p>
    <w:p w14:paraId="68256B03" w14:textId="77777777" w:rsidR="00EE124E" w:rsidRPr="00EE124E" w:rsidRDefault="00EE124E" w:rsidP="00571501">
      <w:pPr>
        <w:pStyle w:val="KeepWithNext"/>
        <w:rPr>
          <w:rtl/>
          <w:lang w:eastAsia="he-IL"/>
        </w:rPr>
      </w:pPr>
    </w:p>
    <w:p w14:paraId="7E873ECF" w14:textId="77777777" w:rsidR="00EE124E" w:rsidRPr="00EE124E" w:rsidRDefault="00EE124E" w:rsidP="00EE124E">
      <w:pPr>
        <w:rPr>
          <w:rtl/>
          <w:lang w:eastAsia="he-IL"/>
        </w:rPr>
      </w:pPr>
      <w:bookmarkStart w:id="9324" w:name="_ETM_Q1_7180677"/>
      <w:bookmarkStart w:id="9325" w:name="_ETM_Q1_7180736"/>
      <w:bookmarkEnd w:id="9324"/>
      <w:bookmarkEnd w:id="9325"/>
      <w:r w:rsidRPr="00EE124E">
        <w:rPr>
          <w:rtl/>
          <w:lang w:eastAsia="he-IL"/>
        </w:rPr>
        <w:t>מתחת למשאית הן זחלו</w:t>
      </w:r>
      <w:bookmarkStart w:id="9326" w:name="_ETM_Q1_7181724"/>
      <w:bookmarkEnd w:id="9326"/>
      <w:r w:rsidRPr="00EE124E">
        <w:rPr>
          <w:rtl/>
          <w:lang w:eastAsia="he-IL"/>
        </w:rPr>
        <w:t xml:space="preserve"> כדי לצאת לחניה. </w:t>
      </w:r>
    </w:p>
    <w:p w14:paraId="25817A8B" w14:textId="77777777" w:rsidR="00EE124E" w:rsidRPr="00EE124E" w:rsidRDefault="00EE124E" w:rsidP="00EE124E">
      <w:pPr>
        <w:rPr>
          <w:rtl/>
          <w:lang w:eastAsia="he-IL"/>
        </w:rPr>
      </w:pPr>
      <w:bookmarkStart w:id="9327" w:name="_ETM_Q1_7181309"/>
      <w:bookmarkStart w:id="9328" w:name="_ETM_Q1_7181405"/>
      <w:bookmarkEnd w:id="9327"/>
      <w:bookmarkEnd w:id="9328"/>
    </w:p>
    <w:p w14:paraId="7346FD56" w14:textId="77777777" w:rsidR="00EE124E" w:rsidRPr="00EE124E" w:rsidRDefault="00EE124E" w:rsidP="00571501">
      <w:pPr>
        <w:pStyle w:val="a5"/>
        <w:keepNext/>
        <w:rPr>
          <w:rtl/>
        </w:rPr>
      </w:pPr>
      <w:bookmarkStart w:id="9329" w:name="ET_knessetmember_6156_79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29"/>
    </w:p>
    <w:p w14:paraId="0571BA17" w14:textId="77777777" w:rsidR="00EE124E" w:rsidRPr="00EE124E" w:rsidRDefault="00EE124E" w:rsidP="00571501">
      <w:pPr>
        <w:pStyle w:val="KeepWithNext"/>
        <w:rPr>
          <w:rtl/>
          <w:lang w:eastAsia="he-IL"/>
        </w:rPr>
      </w:pPr>
    </w:p>
    <w:p w14:paraId="76FCC2EB" w14:textId="77777777" w:rsidR="00EE124E" w:rsidRPr="00EE124E" w:rsidRDefault="00EE124E" w:rsidP="00EE124E">
      <w:pPr>
        <w:rPr>
          <w:rtl/>
          <w:lang w:eastAsia="he-IL"/>
        </w:rPr>
      </w:pPr>
      <w:bookmarkStart w:id="9330" w:name="_ETM_Q1_7181593"/>
      <w:bookmarkStart w:id="9331" w:name="_ETM_Q1_7181654"/>
      <w:bookmarkEnd w:id="9330"/>
      <w:bookmarkEnd w:id="9331"/>
      <w:r w:rsidRPr="00EE124E">
        <w:rPr>
          <w:rtl/>
          <w:lang w:eastAsia="he-IL"/>
        </w:rPr>
        <w:t xml:space="preserve">רצו ללכת הביתה. כן, משטרת ישראל. </w:t>
      </w:r>
    </w:p>
    <w:p w14:paraId="59CEA4E9" w14:textId="77777777" w:rsidR="00EE124E" w:rsidRPr="00EE124E" w:rsidRDefault="00EE124E" w:rsidP="00EE124E">
      <w:pPr>
        <w:rPr>
          <w:rtl/>
          <w:lang w:eastAsia="he-IL"/>
        </w:rPr>
      </w:pPr>
    </w:p>
    <w:p w14:paraId="67995C14" w14:textId="77777777" w:rsidR="00EE124E" w:rsidRPr="00EE124E" w:rsidRDefault="00EE124E" w:rsidP="00571501">
      <w:pPr>
        <w:pStyle w:val="a5"/>
        <w:keepNext/>
        <w:rPr>
          <w:rtl/>
        </w:rPr>
      </w:pPr>
      <w:bookmarkStart w:id="9332" w:name="ET_speaker_6236_79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32"/>
    </w:p>
    <w:p w14:paraId="016E5884" w14:textId="77777777" w:rsidR="00EE124E" w:rsidRPr="00EE124E" w:rsidRDefault="00EE124E" w:rsidP="00571501">
      <w:pPr>
        <w:pStyle w:val="KeepWithNext"/>
        <w:rPr>
          <w:rtl/>
          <w:lang w:eastAsia="he-IL"/>
        </w:rPr>
      </w:pPr>
    </w:p>
    <w:p w14:paraId="01466CFD" w14:textId="77777777" w:rsidR="00EE124E" w:rsidRPr="00EE124E" w:rsidRDefault="00EE124E" w:rsidP="00EE124E">
      <w:pPr>
        <w:rPr>
          <w:rtl/>
          <w:lang w:eastAsia="he-IL"/>
        </w:rPr>
      </w:pPr>
      <w:r w:rsidRPr="00EE124E">
        <w:rPr>
          <w:rtl/>
          <w:lang w:eastAsia="he-IL"/>
        </w:rPr>
        <w:t xml:space="preserve">המשטרה שוכרת משאיות, חוסמת מדרכה. </w:t>
      </w:r>
    </w:p>
    <w:p w14:paraId="05CFDFC3" w14:textId="77777777" w:rsidR="00EE124E" w:rsidRPr="00EE124E" w:rsidRDefault="00EE124E" w:rsidP="00EE124E">
      <w:pPr>
        <w:rPr>
          <w:rtl/>
          <w:lang w:eastAsia="he-IL"/>
        </w:rPr>
      </w:pPr>
      <w:bookmarkStart w:id="9333" w:name="_ETM_Q1_7187620"/>
      <w:bookmarkStart w:id="9334" w:name="_ETM_Q1_7187713"/>
      <w:bookmarkEnd w:id="9333"/>
      <w:bookmarkEnd w:id="9334"/>
    </w:p>
    <w:p w14:paraId="12C7DD25" w14:textId="77777777" w:rsidR="00EE124E" w:rsidRPr="00EE124E" w:rsidRDefault="00EE124E" w:rsidP="00571501">
      <w:pPr>
        <w:pStyle w:val="a5"/>
        <w:keepNext/>
        <w:rPr>
          <w:rtl/>
        </w:rPr>
      </w:pPr>
      <w:bookmarkStart w:id="9335" w:name="ET_knessetmember_6156_79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35"/>
    </w:p>
    <w:p w14:paraId="187BA078" w14:textId="77777777" w:rsidR="00EE124E" w:rsidRPr="00EE124E" w:rsidRDefault="00EE124E" w:rsidP="00571501">
      <w:pPr>
        <w:pStyle w:val="KeepWithNext"/>
        <w:rPr>
          <w:rtl/>
          <w:lang w:eastAsia="he-IL"/>
        </w:rPr>
      </w:pPr>
    </w:p>
    <w:p w14:paraId="59C7D5A9" w14:textId="77777777" w:rsidR="00EE124E" w:rsidRPr="00EE124E" w:rsidRDefault="00EE124E" w:rsidP="00EE124E">
      <w:pPr>
        <w:rPr>
          <w:rtl/>
          <w:lang w:eastAsia="he-IL"/>
        </w:rPr>
      </w:pPr>
      <w:r w:rsidRPr="00EE124E">
        <w:rPr>
          <w:rtl/>
          <w:lang w:eastAsia="he-IL"/>
        </w:rPr>
        <w:t>ב</w:t>
      </w:r>
      <w:bookmarkStart w:id="9336" w:name="_ETM_Q1_7187768"/>
      <w:bookmarkStart w:id="9337" w:name="_ETM_Q1_7187814"/>
      <w:bookmarkEnd w:id="9336"/>
      <w:bookmarkEnd w:id="9337"/>
      <w:r w:rsidRPr="00EE124E">
        <w:rPr>
          <w:rtl/>
          <w:lang w:eastAsia="he-IL"/>
        </w:rPr>
        <w:t>אותו זמן בטח נרצחו עוד</w:t>
      </w:r>
      <w:bookmarkStart w:id="9338" w:name="_ETM_Q1_7190156"/>
      <w:bookmarkEnd w:id="9338"/>
      <w:r w:rsidRPr="00EE124E">
        <w:rPr>
          <w:rtl/>
          <w:lang w:eastAsia="he-IL"/>
        </w:rPr>
        <w:t xml:space="preserve"> שלושה אנשים ברמלה ובג'דיידה מכר. </w:t>
      </w:r>
    </w:p>
    <w:p w14:paraId="625CABD4" w14:textId="77777777" w:rsidR="00EE124E" w:rsidRPr="00EE124E" w:rsidRDefault="00EE124E" w:rsidP="00EE124E">
      <w:pPr>
        <w:rPr>
          <w:rtl/>
          <w:lang w:eastAsia="he-IL"/>
        </w:rPr>
      </w:pPr>
      <w:bookmarkStart w:id="9339" w:name="_ETM_Q1_7192482"/>
      <w:bookmarkStart w:id="9340" w:name="_ETM_Q1_7192589"/>
      <w:bookmarkEnd w:id="9339"/>
      <w:bookmarkEnd w:id="9340"/>
    </w:p>
    <w:p w14:paraId="1838D263" w14:textId="77777777" w:rsidR="00EE124E" w:rsidRPr="00EE124E" w:rsidRDefault="00EE124E" w:rsidP="00571501">
      <w:pPr>
        <w:pStyle w:val="af8"/>
        <w:keepNext/>
        <w:rPr>
          <w:rtl/>
        </w:rPr>
      </w:pPr>
      <w:bookmarkStart w:id="9341" w:name="ET_yor_5726_79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341"/>
    </w:p>
    <w:p w14:paraId="56EBE8CB" w14:textId="77777777" w:rsidR="00EE124E" w:rsidRPr="00EE124E" w:rsidRDefault="00EE124E" w:rsidP="00571501">
      <w:pPr>
        <w:pStyle w:val="KeepWithNext"/>
        <w:rPr>
          <w:rtl/>
          <w:lang w:eastAsia="he-IL"/>
        </w:rPr>
      </w:pPr>
    </w:p>
    <w:p w14:paraId="334EA2DE" w14:textId="77777777" w:rsidR="00EE124E" w:rsidRPr="00EE124E" w:rsidRDefault="00EE124E" w:rsidP="00EE124E">
      <w:pPr>
        <w:rPr>
          <w:rtl/>
          <w:lang w:eastAsia="he-IL"/>
        </w:rPr>
      </w:pPr>
      <w:bookmarkStart w:id="9342" w:name="_ETM_Q1_7194767"/>
      <w:bookmarkEnd w:id="9342"/>
      <w:r w:rsidRPr="00EE124E">
        <w:rPr>
          <w:rtl/>
          <w:lang w:eastAsia="he-IL"/>
        </w:rPr>
        <w:t>לפני שאנחנו עוברים לסעיף הבא,</w:t>
      </w:r>
      <w:bookmarkStart w:id="9343" w:name="_ETM_Q1_7194063"/>
      <w:bookmarkEnd w:id="9343"/>
      <w:r w:rsidRPr="00EE124E">
        <w:rPr>
          <w:rtl/>
          <w:lang w:eastAsia="he-IL"/>
        </w:rPr>
        <w:t xml:space="preserve"> אם יש לכם עוד תשובות, בבקשה. אם לא, בבקשה, תעבירו </w:t>
      </w:r>
      <w:bookmarkStart w:id="9344" w:name="_ETM_Q1_7198243"/>
      <w:bookmarkEnd w:id="9344"/>
      <w:r w:rsidRPr="00EE124E">
        <w:rPr>
          <w:rtl/>
          <w:lang w:eastAsia="he-IL"/>
        </w:rPr>
        <w:t xml:space="preserve">אלינו. </w:t>
      </w:r>
      <w:bookmarkStart w:id="9345" w:name="_ETM_Q1_7199308"/>
      <w:bookmarkEnd w:id="9345"/>
    </w:p>
    <w:p w14:paraId="6ACAE06F" w14:textId="77777777" w:rsidR="00EE124E" w:rsidRPr="00EE124E" w:rsidRDefault="00EE124E" w:rsidP="00EE124E">
      <w:pPr>
        <w:rPr>
          <w:rtl/>
          <w:lang w:eastAsia="he-IL"/>
        </w:rPr>
      </w:pPr>
      <w:bookmarkStart w:id="9346" w:name="_ETM_Q1_7199383"/>
      <w:bookmarkEnd w:id="9346"/>
    </w:p>
    <w:p w14:paraId="0410EE99" w14:textId="77777777" w:rsidR="00EE124E" w:rsidRPr="00EE124E" w:rsidRDefault="00EE124E" w:rsidP="00571501">
      <w:pPr>
        <w:pStyle w:val="a5"/>
        <w:keepNext/>
        <w:rPr>
          <w:rtl/>
        </w:rPr>
      </w:pPr>
      <w:bookmarkStart w:id="9347" w:name="ET_speaker_6236_79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47"/>
    </w:p>
    <w:p w14:paraId="189E2931" w14:textId="77777777" w:rsidR="00EE124E" w:rsidRPr="00EE124E" w:rsidRDefault="00EE124E" w:rsidP="00571501">
      <w:pPr>
        <w:pStyle w:val="KeepWithNext"/>
        <w:rPr>
          <w:rtl/>
          <w:lang w:eastAsia="he-IL"/>
        </w:rPr>
      </w:pPr>
    </w:p>
    <w:p w14:paraId="069F0CD4" w14:textId="77777777" w:rsidR="00EE124E" w:rsidRPr="00EE124E" w:rsidRDefault="00EE124E" w:rsidP="00EE124E">
      <w:pPr>
        <w:rPr>
          <w:rtl/>
          <w:lang w:eastAsia="he-IL"/>
        </w:rPr>
      </w:pPr>
      <w:bookmarkStart w:id="9348" w:name="_ETM_Q1_7199384"/>
      <w:bookmarkStart w:id="9349" w:name="_ETM_Q1_7199428"/>
      <w:bookmarkEnd w:id="9348"/>
      <w:bookmarkEnd w:id="9349"/>
      <w:r w:rsidRPr="00EE124E">
        <w:rPr>
          <w:rtl/>
          <w:lang w:eastAsia="he-IL"/>
        </w:rPr>
        <w:t>אני רוצה לדעת כמה הוציאו השנה על רכש</w:t>
      </w:r>
      <w:bookmarkStart w:id="9350" w:name="_ETM_Q1_7198926"/>
      <w:bookmarkEnd w:id="9350"/>
      <w:r w:rsidRPr="00EE124E">
        <w:rPr>
          <w:rtl/>
          <w:lang w:eastAsia="he-IL"/>
        </w:rPr>
        <w:t xml:space="preserve"> מיקור חוץ למשאיות.</w:t>
      </w:r>
      <w:bookmarkStart w:id="9351" w:name="_ETM_Q1_7204067"/>
      <w:bookmarkEnd w:id="9351"/>
    </w:p>
    <w:p w14:paraId="1EBBD432" w14:textId="77777777" w:rsidR="00EE124E" w:rsidRPr="00EE124E" w:rsidRDefault="00EE124E" w:rsidP="00EE124E">
      <w:pPr>
        <w:rPr>
          <w:rtl/>
          <w:lang w:eastAsia="he-IL"/>
        </w:rPr>
      </w:pPr>
      <w:bookmarkStart w:id="9352" w:name="_ETM_Q1_7204146"/>
      <w:bookmarkStart w:id="9353" w:name="_ETM_Q1_7205123"/>
      <w:bookmarkEnd w:id="9352"/>
      <w:bookmarkEnd w:id="9353"/>
    </w:p>
    <w:p w14:paraId="26C837F7" w14:textId="77777777" w:rsidR="00EE124E" w:rsidRPr="00EE124E" w:rsidRDefault="00EE124E" w:rsidP="00571501">
      <w:pPr>
        <w:pStyle w:val="a5"/>
        <w:keepNext/>
        <w:rPr>
          <w:rtl/>
        </w:rPr>
      </w:pPr>
      <w:bookmarkStart w:id="9354" w:name="ET_knessetmember_6156_79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54"/>
    </w:p>
    <w:p w14:paraId="6A17C23D" w14:textId="77777777" w:rsidR="00EE124E" w:rsidRPr="00EE124E" w:rsidRDefault="00EE124E" w:rsidP="00571501">
      <w:pPr>
        <w:pStyle w:val="KeepWithNext"/>
        <w:rPr>
          <w:rtl/>
          <w:lang w:eastAsia="he-IL"/>
        </w:rPr>
      </w:pPr>
    </w:p>
    <w:p w14:paraId="2C839140" w14:textId="77777777" w:rsidR="00EE124E" w:rsidRPr="00EE124E" w:rsidRDefault="00EE124E" w:rsidP="00EE124E">
      <w:pPr>
        <w:rPr>
          <w:rtl/>
          <w:lang w:eastAsia="he-IL"/>
        </w:rPr>
      </w:pPr>
      <w:bookmarkStart w:id="9355" w:name="_ETM_Q1_7205729"/>
      <w:bookmarkStart w:id="9356" w:name="_ETM_Q1_7205777"/>
      <w:bookmarkEnd w:id="9355"/>
      <w:bookmarkEnd w:id="9356"/>
      <w:r w:rsidRPr="00EE124E">
        <w:rPr>
          <w:rtl/>
          <w:lang w:eastAsia="he-IL"/>
        </w:rPr>
        <w:t xml:space="preserve">לגבי ציוד להפגנות שאלנו האם </w:t>
      </w:r>
      <w:bookmarkStart w:id="9357" w:name="_ETM_Q1_7207145"/>
      <w:bookmarkEnd w:id="9357"/>
      <w:r w:rsidRPr="00EE124E">
        <w:rPr>
          <w:rtl/>
          <w:lang w:eastAsia="he-IL"/>
        </w:rPr>
        <w:t>היה איזשהו עדכון. אני רוצה להבין מה התקציב המקורי בתוכנית הרכש של 2023 לציוד שקשור לפיזור הפגנות, וכמה בסוף. אני</w:t>
      </w:r>
      <w:bookmarkStart w:id="9358" w:name="_ETM_Q1_7217511"/>
      <w:bookmarkEnd w:id="9358"/>
      <w:r w:rsidRPr="00EE124E">
        <w:rPr>
          <w:rtl/>
          <w:lang w:eastAsia="he-IL"/>
        </w:rPr>
        <w:t xml:space="preserve"> לא אתפלא אם חלק מהכסף שנחסך והועבר לתוכנית הרכש, עבר</w:t>
      </w:r>
      <w:bookmarkStart w:id="9359" w:name="_ETM_Q1_7222899"/>
      <w:bookmarkEnd w:id="9359"/>
      <w:r w:rsidRPr="00EE124E">
        <w:rPr>
          <w:rtl/>
          <w:lang w:eastAsia="he-IL"/>
        </w:rPr>
        <w:t xml:space="preserve"> לרכישת עוד ציוד לפיזור הפגנות. את זה אני רוצה לדעת.</w:t>
      </w:r>
      <w:bookmarkStart w:id="9360" w:name="_ETM_Q1_7228375"/>
      <w:bookmarkEnd w:id="9360"/>
      <w:r w:rsidRPr="00EE124E">
        <w:rPr>
          <w:rtl/>
          <w:lang w:eastAsia="he-IL"/>
        </w:rPr>
        <w:t xml:space="preserve"> כמה מכת"זיות חדשות נרכשו, כמה סוסים חדשים. דרך אגב, אחוז</w:t>
      </w:r>
      <w:bookmarkStart w:id="9361" w:name="_ETM_Q1_7232372"/>
      <w:bookmarkEnd w:id="9361"/>
      <w:r w:rsidRPr="00EE124E">
        <w:rPr>
          <w:rtl/>
          <w:lang w:eastAsia="he-IL"/>
        </w:rPr>
        <w:t xml:space="preserve"> הגיוס של הסוסים הוא כמתוכנן. שם אין פערי גיוס. סוסים</w:t>
      </w:r>
      <w:bookmarkStart w:id="9362" w:name="_ETM_Q1_7240133"/>
      <w:bookmarkEnd w:id="9362"/>
      <w:r w:rsidRPr="00EE124E">
        <w:rPr>
          <w:rtl/>
          <w:lang w:eastAsia="he-IL"/>
        </w:rPr>
        <w:t xml:space="preserve"> מצליחים לגייס, ולדעתי אפילו יותר. </w:t>
      </w:r>
      <w:bookmarkStart w:id="9363" w:name="_ETM_Q1_7242471"/>
      <w:bookmarkEnd w:id="9363"/>
    </w:p>
    <w:p w14:paraId="4E681E17" w14:textId="77777777" w:rsidR="00EE124E" w:rsidRPr="00EE124E" w:rsidRDefault="00EE124E" w:rsidP="00EE124E">
      <w:pPr>
        <w:rPr>
          <w:rtl/>
          <w:lang w:eastAsia="he-IL"/>
        </w:rPr>
      </w:pPr>
      <w:bookmarkStart w:id="9364" w:name="_ETM_Q1_7242553"/>
      <w:bookmarkStart w:id="9365" w:name="_ETM_Q1_7247903"/>
      <w:bookmarkEnd w:id="9364"/>
      <w:bookmarkEnd w:id="9365"/>
    </w:p>
    <w:p w14:paraId="0B572A08" w14:textId="77777777" w:rsidR="00EE124E" w:rsidRPr="00EE124E" w:rsidRDefault="00EE124E" w:rsidP="00571501">
      <w:pPr>
        <w:pStyle w:val="a5"/>
        <w:keepNext/>
        <w:rPr>
          <w:rtl/>
        </w:rPr>
      </w:pPr>
      <w:bookmarkStart w:id="9366" w:name="ET_speaker_6361_79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66"/>
    </w:p>
    <w:p w14:paraId="29F427EF" w14:textId="77777777" w:rsidR="00EE124E" w:rsidRPr="00EE124E" w:rsidRDefault="00EE124E" w:rsidP="00571501">
      <w:pPr>
        <w:pStyle w:val="KeepWithNext"/>
        <w:rPr>
          <w:rtl/>
          <w:lang w:eastAsia="he-IL"/>
        </w:rPr>
      </w:pPr>
    </w:p>
    <w:p w14:paraId="16ACCA0D" w14:textId="77777777" w:rsidR="00EE124E" w:rsidRPr="00EE124E" w:rsidRDefault="00EE124E" w:rsidP="00EE124E">
      <w:pPr>
        <w:rPr>
          <w:rtl/>
          <w:lang w:eastAsia="he-IL"/>
        </w:rPr>
      </w:pPr>
      <w:bookmarkStart w:id="9367" w:name="_ETM_Q1_7248533"/>
      <w:bookmarkStart w:id="9368" w:name="_ETM_Q1_7248578"/>
      <w:bookmarkEnd w:id="9367"/>
      <w:bookmarkEnd w:id="9368"/>
      <w:r w:rsidRPr="00EE124E">
        <w:rPr>
          <w:rtl/>
          <w:lang w:eastAsia="he-IL"/>
        </w:rPr>
        <w:t xml:space="preserve">יש הצעת חוק שלי נגד </w:t>
      </w:r>
      <w:bookmarkStart w:id="9369" w:name="_ETM_Q1_7246355"/>
      <w:bookmarkEnd w:id="9369"/>
      <w:r w:rsidRPr="00EE124E">
        <w:rPr>
          <w:rtl/>
          <w:lang w:eastAsia="he-IL"/>
        </w:rPr>
        <w:t xml:space="preserve">שימוש בסוסים בהפגנות. </w:t>
      </w:r>
    </w:p>
    <w:p w14:paraId="7DD02079" w14:textId="77777777" w:rsidR="00EE124E" w:rsidRPr="00EE124E" w:rsidRDefault="00EE124E" w:rsidP="00EE124E">
      <w:pPr>
        <w:rPr>
          <w:rtl/>
          <w:lang w:eastAsia="he-IL"/>
        </w:rPr>
      </w:pPr>
      <w:bookmarkStart w:id="9370" w:name="_ETM_Q1_7250902"/>
      <w:bookmarkStart w:id="9371" w:name="_ETM_Q1_7250977"/>
      <w:bookmarkStart w:id="9372" w:name="_ETM_Q1_7250807"/>
      <w:bookmarkEnd w:id="9370"/>
      <w:bookmarkEnd w:id="9371"/>
      <w:bookmarkEnd w:id="9372"/>
    </w:p>
    <w:p w14:paraId="347AB44C" w14:textId="77777777" w:rsidR="00EE124E" w:rsidRPr="00EE124E" w:rsidRDefault="00EE124E" w:rsidP="00571501">
      <w:pPr>
        <w:pStyle w:val="a5"/>
        <w:keepNext/>
        <w:rPr>
          <w:rtl/>
        </w:rPr>
      </w:pPr>
      <w:bookmarkStart w:id="9373" w:name="ET_speaker_6236_79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73"/>
    </w:p>
    <w:p w14:paraId="6263A8A4" w14:textId="77777777" w:rsidR="00EE124E" w:rsidRPr="00EE124E" w:rsidRDefault="00EE124E" w:rsidP="00571501">
      <w:pPr>
        <w:pStyle w:val="KeepWithNext"/>
        <w:rPr>
          <w:rtl/>
          <w:lang w:eastAsia="he-IL"/>
        </w:rPr>
      </w:pPr>
    </w:p>
    <w:p w14:paraId="24497E09" w14:textId="77777777" w:rsidR="00EE124E" w:rsidRPr="00EE124E" w:rsidRDefault="00EE124E" w:rsidP="00EE124E">
      <w:pPr>
        <w:rPr>
          <w:rtl/>
          <w:lang w:eastAsia="he-IL"/>
        </w:rPr>
      </w:pPr>
      <w:bookmarkStart w:id="9374" w:name="_ETM_Q1_7251405"/>
      <w:bookmarkEnd w:id="9374"/>
      <w:r w:rsidRPr="00EE124E">
        <w:rPr>
          <w:rtl/>
          <w:lang w:eastAsia="he-IL"/>
        </w:rPr>
        <w:t>ז</w:t>
      </w:r>
      <w:bookmarkStart w:id="9375" w:name="_ETM_Q1_7251470"/>
      <w:bookmarkEnd w:id="9375"/>
      <w:r w:rsidRPr="00EE124E">
        <w:rPr>
          <w:rtl/>
          <w:lang w:eastAsia="he-IL"/>
        </w:rPr>
        <w:t>ה גם מסוכן וזאת גם התעללות.</w:t>
      </w:r>
      <w:bookmarkStart w:id="9376" w:name="_ETM_Q1_7254089"/>
      <w:bookmarkEnd w:id="9376"/>
      <w:r w:rsidRPr="00EE124E">
        <w:rPr>
          <w:rtl/>
          <w:lang w:eastAsia="he-IL"/>
        </w:rPr>
        <w:t xml:space="preserve"> </w:t>
      </w:r>
    </w:p>
    <w:p w14:paraId="3274ECAC" w14:textId="77777777" w:rsidR="00EE124E" w:rsidRPr="00EE124E" w:rsidRDefault="00EE124E" w:rsidP="00EE124E">
      <w:pPr>
        <w:rPr>
          <w:rtl/>
          <w:lang w:eastAsia="he-IL"/>
        </w:rPr>
      </w:pPr>
      <w:bookmarkStart w:id="9377" w:name="_ETM_Q1_7254354"/>
      <w:bookmarkStart w:id="9378" w:name="_ETM_Q1_7254441"/>
      <w:bookmarkEnd w:id="9377"/>
      <w:bookmarkEnd w:id="9378"/>
    </w:p>
    <w:p w14:paraId="4AA84E50" w14:textId="77777777" w:rsidR="00EE124E" w:rsidRPr="00EE124E" w:rsidRDefault="00EE124E" w:rsidP="00571501">
      <w:pPr>
        <w:pStyle w:val="a5"/>
        <w:keepNext/>
        <w:rPr>
          <w:rtl/>
        </w:rPr>
      </w:pPr>
      <w:bookmarkStart w:id="9379" w:name="ET_knessetmember_6156_79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79"/>
    </w:p>
    <w:p w14:paraId="35D12602" w14:textId="77777777" w:rsidR="00EE124E" w:rsidRPr="00EE124E" w:rsidRDefault="00EE124E" w:rsidP="00571501">
      <w:pPr>
        <w:pStyle w:val="KeepWithNext"/>
        <w:rPr>
          <w:rtl/>
          <w:lang w:eastAsia="he-IL"/>
        </w:rPr>
      </w:pPr>
    </w:p>
    <w:p w14:paraId="33ABF77D" w14:textId="77777777" w:rsidR="00EE124E" w:rsidRPr="00EE124E" w:rsidRDefault="00EE124E" w:rsidP="00EE124E">
      <w:pPr>
        <w:rPr>
          <w:rtl/>
          <w:lang w:eastAsia="he-IL"/>
        </w:rPr>
      </w:pPr>
      <w:bookmarkStart w:id="9380" w:name="_ETM_Q1_7254239"/>
      <w:bookmarkStart w:id="9381" w:name="_ETM_Q1_7254295"/>
      <w:bookmarkEnd w:id="9380"/>
      <w:bookmarkEnd w:id="9381"/>
      <w:r w:rsidRPr="00EE124E">
        <w:rPr>
          <w:rtl/>
          <w:lang w:eastAsia="he-IL"/>
        </w:rPr>
        <w:t>דרך אגב, לא היה צריך את הצעת החוק כי יש</w:t>
      </w:r>
      <w:bookmarkStart w:id="9382" w:name="_ETM_Q1_7256979"/>
      <w:bookmarkEnd w:id="9382"/>
      <w:r w:rsidRPr="00EE124E">
        <w:rPr>
          <w:rtl/>
          <w:lang w:eastAsia="he-IL"/>
        </w:rPr>
        <w:t xml:space="preserve"> פקודה של המשטרה, אבל הם מפרים אותה, שאתה מפעיל סוסים רק במצב מאוד קיצוני של התנגדות אלימה. </w:t>
      </w:r>
    </w:p>
    <w:p w14:paraId="754FC174" w14:textId="77777777" w:rsidR="00EE124E" w:rsidRPr="00EE124E" w:rsidRDefault="00EE124E" w:rsidP="00EE124E">
      <w:pPr>
        <w:keepNext/>
        <w:ind w:firstLine="0"/>
        <w:rPr>
          <w:rFonts w:ascii="David" w:hAnsi="David"/>
          <w:u w:val="single"/>
          <w:rtl/>
          <w:lang w:eastAsia="he-IL"/>
        </w:rPr>
      </w:pPr>
      <w:bookmarkStart w:id="9383" w:name="_ETM_Q1_7263775"/>
      <w:bookmarkStart w:id="9384" w:name="_ETM_Q1_7263874"/>
      <w:bookmarkEnd w:id="9383"/>
      <w:bookmarkEnd w:id="9384"/>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0FBD8258" w14:textId="77777777" w:rsidR="00EE124E" w:rsidRPr="00EE124E" w:rsidRDefault="00EE124E" w:rsidP="00EE124E">
      <w:pPr>
        <w:keepNext/>
        <w:ind w:firstLine="0"/>
        <w:rPr>
          <w:rtl/>
          <w:lang w:eastAsia="he-IL"/>
        </w:rPr>
      </w:pPr>
    </w:p>
    <w:p w14:paraId="743E1F8A" w14:textId="77777777" w:rsidR="00EE124E" w:rsidRPr="00EE124E" w:rsidRDefault="00EE124E" w:rsidP="00EE124E">
      <w:pPr>
        <w:rPr>
          <w:rtl/>
          <w:lang w:eastAsia="he-IL"/>
        </w:rPr>
      </w:pPr>
      <w:bookmarkStart w:id="9385" w:name="_ETM_Q1_7263215"/>
      <w:bookmarkEnd w:id="9385"/>
      <w:r w:rsidRPr="00EE124E">
        <w:rPr>
          <w:rtl/>
          <w:lang w:eastAsia="he-IL"/>
        </w:rPr>
        <w:t>נעבור לסעיף</w:t>
      </w:r>
      <w:bookmarkStart w:id="9386" w:name="_ETM_Q1_7262778"/>
      <w:bookmarkEnd w:id="9386"/>
      <w:r w:rsidRPr="00EE124E">
        <w:rPr>
          <w:rtl/>
          <w:lang w:eastAsia="he-IL"/>
        </w:rPr>
        <w:t xml:space="preserve"> 8, אבל אני מבקש לחזור אלינו עם התשובות. </w:t>
      </w:r>
    </w:p>
    <w:p w14:paraId="0E4CEC78" w14:textId="77777777" w:rsidR="00EE124E" w:rsidRPr="00EE124E" w:rsidRDefault="00EE124E" w:rsidP="00EE124E">
      <w:pPr>
        <w:rPr>
          <w:rtl/>
          <w:lang w:eastAsia="he-IL"/>
        </w:rPr>
      </w:pPr>
      <w:bookmarkStart w:id="9387" w:name="_ETM_Q1_7265614"/>
      <w:bookmarkEnd w:id="9387"/>
    </w:p>
    <w:p w14:paraId="38186A79" w14:textId="77777777" w:rsidR="00EE124E" w:rsidRPr="00EE124E" w:rsidRDefault="00EE124E" w:rsidP="00571501">
      <w:pPr>
        <w:pStyle w:val="a5"/>
        <w:keepNext/>
        <w:rPr>
          <w:rtl/>
        </w:rPr>
      </w:pPr>
      <w:bookmarkStart w:id="9388" w:name="ET_speaker_יונתן_בובליל_80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88"/>
    </w:p>
    <w:p w14:paraId="1BB96440" w14:textId="77777777" w:rsidR="00EE124E" w:rsidRPr="00EE124E" w:rsidRDefault="00EE124E" w:rsidP="00571501">
      <w:pPr>
        <w:pStyle w:val="KeepWithNext"/>
        <w:rPr>
          <w:rtl/>
          <w:lang w:eastAsia="he-IL"/>
        </w:rPr>
      </w:pPr>
    </w:p>
    <w:p w14:paraId="324798E2" w14:textId="77777777" w:rsidR="00EE124E" w:rsidRPr="00EE124E" w:rsidRDefault="00EE124E" w:rsidP="00EE124E">
      <w:pPr>
        <w:rPr>
          <w:rtl/>
          <w:lang w:eastAsia="he-IL"/>
        </w:rPr>
      </w:pPr>
      <w:r w:rsidRPr="00EE124E">
        <w:rPr>
          <w:rtl/>
          <w:lang w:eastAsia="he-IL"/>
        </w:rPr>
        <w:t>ר</w:t>
      </w:r>
      <w:bookmarkStart w:id="9389" w:name="_ETM_Q1_7266313"/>
      <w:bookmarkStart w:id="9390" w:name="_ETM_Q1_7266364"/>
      <w:bookmarkEnd w:id="9389"/>
      <w:bookmarkEnd w:id="9390"/>
      <w:r w:rsidRPr="00EE124E">
        <w:rPr>
          <w:rtl/>
          <w:lang w:eastAsia="he-IL"/>
        </w:rPr>
        <w:t>שמתי</w:t>
      </w:r>
      <w:bookmarkStart w:id="9391" w:name="_ETM_Q1_7264957"/>
      <w:bookmarkEnd w:id="9391"/>
      <w:r w:rsidRPr="00EE124E">
        <w:rPr>
          <w:rtl/>
          <w:lang w:eastAsia="he-IL"/>
        </w:rPr>
        <w:t xml:space="preserve"> לעצמי. </w:t>
      </w:r>
      <w:bookmarkStart w:id="9392" w:name="_ETM_Q1_7266077"/>
      <w:bookmarkEnd w:id="9392"/>
    </w:p>
    <w:p w14:paraId="7FC0E153" w14:textId="77777777" w:rsidR="00EE124E" w:rsidRPr="00EE124E" w:rsidRDefault="00EE124E" w:rsidP="00EE124E">
      <w:pPr>
        <w:rPr>
          <w:rtl/>
          <w:lang w:eastAsia="he-IL"/>
        </w:rPr>
      </w:pPr>
      <w:bookmarkStart w:id="9393" w:name="_ETM_Q1_7266159"/>
      <w:bookmarkEnd w:id="9393"/>
    </w:p>
    <w:p w14:paraId="25913B71"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4FA2357E" w14:textId="77777777" w:rsidR="00EE124E" w:rsidRPr="00EE124E" w:rsidRDefault="00EE124E" w:rsidP="00EE124E">
      <w:pPr>
        <w:keepNext/>
        <w:ind w:firstLine="0"/>
        <w:rPr>
          <w:rtl/>
          <w:lang w:eastAsia="he-IL"/>
        </w:rPr>
      </w:pPr>
    </w:p>
    <w:p w14:paraId="1CEAFBA4" w14:textId="77777777" w:rsidR="00EE124E" w:rsidRPr="00EE124E" w:rsidRDefault="00EE124E" w:rsidP="00EE124E">
      <w:pPr>
        <w:rPr>
          <w:rtl/>
          <w:lang w:eastAsia="he-IL"/>
        </w:rPr>
      </w:pPr>
      <w:bookmarkStart w:id="9394" w:name="_ETM_Q1_7267544"/>
      <w:bookmarkEnd w:id="9394"/>
      <w:r w:rsidRPr="00EE124E">
        <w:rPr>
          <w:rtl/>
          <w:lang w:eastAsia="he-IL"/>
        </w:rPr>
        <w:t xml:space="preserve">תודה, אני מחכה פה. </w:t>
      </w:r>
    </w:p>
    <w:p w14:paraId="7DC48663" w14:textId="77777777" w:rsidR="00EE124E" w:rsidRPr="00EE124E" w:rsidRDefault="00EE124E" w:rsidP="00EE124E">
      <w:pPr>
        <w:rPr>
          <w:rtl/>
          <w:lang w:eastAsia="he-IL"/>
        </w:rPr>
      </w:pPr>
      <w:bookmarkStart w:id="9395" w:name="_ETM_Q1_7020737"/>
      <w:bookmarkEnd w:id="9395"/>
    </w:p>
    <w:p w14:paraId="77646C90" w14:textId="77777777" w:rsidR="00EE124E" w:rsidRPr="00EE124E" w:rsidRDefault="00EE124E" w:rsidP="00571501">
      <w:pPr>
        <w:pStyle w:val="a5"/>
        <w:keepNext/>
        <w:rPr>
          <w:rtl/>
        </w:rPr>
      </w:pPr>
      <w:bookmarkStart w:id="9396" w:name="ET_speaker_עידו_חי_80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עידו 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396"/>
    </w:p>
    <w:p w14:paraId="62A5C007" w14:textId="77777777" w:rsidR="00EE124E" w:rsidRPr="00EE124E" w:rsidRDefault="00EE124E" w:rsidP="00571501">
      <w:pPr>
        <w:pStyle w:val="KeepWithNext"/>
        <w:rPr>
          <w:rtl/>
          <w:lang w:eastAsia="he-IL"/>
        </w:rPr>
      </w:pPr>
    </w:p>
    <w:p w14:paraId="0BC4C628" w14:textId="77777777" w:rsidR="00EE124E" w:rsidRPr="00EE124E" w:rsidRDefault="00EE124E" w:rsidP="00EE124E">
      <w:pPr>
        <w:rPr>
          <w:rtl/>
          <w:lang w:eastAsia="he-IL"/>
        </w:rPr>
      </w:pPr>
      <w:bookmarkStart w:id="9397" w:name="_ETM_Q1_7271618"/>
      <w:bookmarkStart w:id="9398" w:name="_ETM_Q1_7271675"/>
      <w:bookmarkEnd w:id="9397"/>
      <w:bookmarkEnd w:id="9398"/>
      <w:r w:rsidRPr="00EE124E">
        <w:rPr>
          <w:rtl/>
          <w:lang w:eastAsia="he-IL"/>
        </w:rPr>
        <w:t>סעיף 08 – משרד המשפטים.</w:t>
      </w:r>
      <w:bookmarkStart w:id="9399" w:name="_ETM_Q1_7277999"/>
      <w:bookmarkEnd w:id="9399"/>
      <w:r w:rsidRPr="00EE124E">
        <w:rPr>
          <w:rtl/>
          <w:lang w:eastAsia="he-IL"/>
        </w:rPr>
        <w:t xml:space="preserve"> תקציב המשרד עומד על 4,728,503,000 בהוצאה; 1,238,011,000 בהוצאה מותנית בהכנסה</w:t>
      </w:r>
      <w:bookmarkStart w:id="9400" w:name="_ETM_Q1_7293847"/>
      <w:bookmarkEnd w:id="9400"/>
      <w:r w:rsidRPr="00EE124E">
        <w:rPr>
          <w:rtl/>
          <w:lang w:eastAsia="he-IL"/>
        </w:rPr>
        <w:t>; 537 מיליון שקלים בהרשאה להתחייב; שיא כוח אדם</w:t>
      </w:r>
      <w:bookmarkStart w:id="9401" w:name="_ETM_Q1_7298185"/>
      <w:bookmarkEnd w:id="9401"/>
      <w:r w:rsidRPr="00EE124E">
        <w:rPr>
          <w:rtl/>
          <w:lang w:eastAsia="he-IL"/>
        </w:rPr>
        <w:t xml:space="preserve"> – 9,148. השינוי שאתם רואים הוא רק בעקבות החזר הקיצוץ</w:t>
      </w:r>
      <w:bookmarkStart w:id="9402" w:name="_ETM_Q1_7306842"/>
      <w:bookmarkEnd w:id="9402"/>
      <w:r w:rsidRPr="00EE124E">
        <w:rPr>
          <w:rtl/>
          <w:lang w:eastAsia="he-IL"/>
        </w:rPr>
        <w:t xml:space="preserve"> הרוחבי. </w:t>
      </w:r>
      <w:bookmarkStart w:id="9403" w:name="_ETM_Q1_7309474"/>
      <w:bookmarkEnd w:id="9403"/>
    </w:p>
    <w:p w14:paraId="16F29871" w14:textId="77777777" w:rsidR="00EE124E" w:rsidRPr="00EE124E" w:rsidRDefault="00EE124E" w:rsidP="00EE124E">
      <w:pPr>
        <w:rPr>
          <w:rtl/>
          <w:lang w:eastAsia="he-IL"/>
        </w:rPr>
      </w:pPr>
      <w:bookmarkStart w:id="9404" w:name="_ETM_Q1_7309574"/>
      <w:bookmarkEnd w:id="9404"/>
    </w:p>
    <w:p w14:paraId="73CEEB75"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642BE17C" w14:textId="77777777" w:rsidR="00EE124E" w:rsidRPr="00EE124E" w:rsidRDefault="00EE124E" w:rsidP="00EE124E">
      <w:pPr>
        <w:keepNext/>
        <w:ind w:firstLine="0"/>
        <w:rPr>
          <w:rtl/>
          <w:lang w:eastAsia="he-IL"/>
        </w:rPr>
      </w:pPr>
    </w:p>
    <w:p w14:paraId="0276472A" w14:textId="77777777" w:rsidR="00EE124E" w:rsidRPr="00EE124E" w:rsidRDefault="00EE124E" w:rsidP="00EE124E">
      <w:pPr>
        <w:rPr>
          <w:rtl/>
          <w:lang w:eastAsia="he-IL"/>
        </w:rPr>
      </w:pPr>
      <w:bookmarkStart w:id="9405" w:name="_ETM_Q1_7337586"/>
      <w:bookmarkEnd w:id="9405"/>
      <w:r w:rsidRPr="00EE124E">
        <w:rPr>
          <w:rtl/>
          <w:lang w:eastAsia="he-IL"/>
        </w:rPr>
        <w:t>נאור, יש לך שאלה?</w:t>
      </w:r>
    </w:p>
    <w:p w14:paraId="0E94C611" w14:textId="77777777" w:rsidR="00EE124E" w:rsidRPr="00EE124E" w:rsidRDefault="00EE124E" w:rsidP="00EE124E">
      <w:pPr>
        <w:rPr>
          <w:rtl/>
          <w:lang w:eastAsia="he-IL"/>
        </w:rPr>
      </w:pPr>
      <w:bookmarkStart w:id="9406" w:name="_ETM_Q1_7336921"/>
      <w:bookmarkStart w:id="9407" w:name="_ETM_Q1_7337028"/>
      <w:bookmarkEnd w:id="9406"/>
      <w:bookmarkEnd w:id="9407"/>
    </w:p>
    <w:p w14:paraId="7C7F294E"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5608FD8" w14:textId="77777777" w:rsidR="00EE124E" w:rsidRPr="00EE124E" w:rsidRDefault="00EE124E" w:rsidP="00EE124E">
      <w:pPr>
        <w:keepNext/>
        <w:ind w:firstLine="0"/>
        <w:rPr>
          <w:rtl/>
          <w:lang w:eastAsia="he-IL"/>
        </w:rPr>
      </w:pPr>
    </w:p>
    <w:p w14:paraId="547B2AB5" w14:textId="77777777" w:rsidR="00EE124E" w:rsidRPr="00EE124E" w:rsidRDefault="00EE124E" w:rsidP="00EE124E">
      <w:pPr>
        <w:rPr>
          <w:rtl/>
          <w:lang w:eastAsia="he-IL"/>
        </w:rPr>
      </w:pPr>
      <w:bookmarkStart w:id="9408" w:name="_ETM_Q1_7338687"/>
      <w:bookmarkStart w:id="9409" w:name="_ETM_Q1_7338743"/>
      <w:bookmarkEnd w:id="9408"/>
      <w:bookmarkEnd w:id="9409"/>
      <w:r w:rsidRPr="00EE124E">
        <w:rPr>
          <w:rtl/>
          <w:lang w:eastAsia="he-IL"/>
        </w:rPr>
        <w:t xml:space="preserve">לא. </w:t>
      </w:r>
    </w:p>
    <w:p w14:paraId="14224869" w14:textId="77777777" w:rsidR="00EE124E" w:rsidRPr="00EE124E" w:rsidRDefault="00EE124E" w:rsidP="00EE124E">
      <w:pPr>
        <w:rPr>
          <w:rtl/>
          <w:lang w:eastAsia="he-IL"/>
        </w:rPr>
      </w:pPr>
      <w:bookmarkStart w:id="9410" w:name="_ETM_Q1_7337267"/>
      <w:bookmarkStart w:id="9411" w:name="_ETM_Q1_7337334"/>
      <w:bookmarkEnd w:id="9410"/>
      <w:bookmarkEnd w:id="9411"/>
    </w:p>
    <w:p w14:paraId="024091C8" w14:textId="77777777" w:rsidR="00EE124E" w:rsidRPr="00EE124E" w:rsidRDefault="00EE124E" w:rsidP="00571501">
      <w:pPr>
        <w:pStyle w:val="a5"/>
        <w:keepNext/>
        <w:rPr>
          <w:rtl/>
        </w:rPr>
      </w:pPr>
      <w:bookmarkStart w:id="9412" w:name="ET_speaker_גד_רחמני_80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12"/>
    </w:p>
    <w:p w14:paraId="02254A86" w14:textId="77777777" w:rsidR="00EE124E" w:rsidRPr="00EE124E" w:rsidRDefault="00EE124E" w:rsidP="00571501">
      <w:pPr>
        <w:pStyle w:val="KeepWithNext"/>
        <w:rPr>
          <w:rtl/>
          <w:lang w:eastAsia="he-IL"/>
        </w:rPr>
      </w:pPr>
    </w:p>
    <w:p w14:paraId="6BA8B83E" w14:textId="77777777" w:rsidR="00EE124E" w:rsidRPr="00EE124E" w:rsidRDefault="00EE124E" w:rsidP="00EE124E">
      <w:pPr>
        <w:rPr>
          <w:rtl/>
          <w:lang w:eastAsia="he-IL"/>
        </w:rPr>
      </w:pPr>
      <w:bookmarkStart w:id="9413" w:name="_ETM_Q1_7340498"/>
      <w:bookmarkStart w:id="9414" w:name="_ETM_Q1_7340566"/>
      <w:bookmarkEnd w:id="9413"/>
      <w:bookmarkEnd w:id="9414"/>
      <w:r w:rsidRPr="00EE124E">
        <w:rPr>
          <w:rtl/>
          <w:lang w:eastAsia="he-IL"/>
        </w:rPr>
        <w:t xml:space="preserve">סעיף 09 – משרד החוץ. 1,865,942,000 שקלים בהוצאה; 69,184,000 הוצאה </w:t>
      </w:r>
      <w:bookmarkStart w:id="9415" w:name="_ETM_Q1_7350035"/>
      <w:bookmarkEnd w:id="9415"/>
      <w:r w:rsidRPr="00EE124E">
        <w:rPr>
          <w:rtl/>
          <w:lang w:eastAsia="he-IL"/>
        </w:rPr>
        <w:t>מותנית; שיא כוח אדם – 978; משרות עבודה בלתי</w:t>
      </w:r>
      <w:bookmarkStart w:id="9416" w:name="_ETM_Q1_7357390"/>
      <w:bookmarkEnd w:id="9416"/>
      <w:r w:rsidRPr="00EE124E">
        <w:rPr>
          <w:rtl/>
          <w:lang w:eastAsia="he-IL"/>
        </w:rPr>
        <w:t xml:space="preserve"> זמנית – 29. השינוי שנעשה הוא רק החזר</w:t>
      </w:r>
      <w:bookmarkStart w:id="9417" w:name="_ETM_Q1_7361450"/>
      <w:bookmarkEnd w:id="9417"/>
      <w:r w:rsidRPr="00EE124E">
        <w:rPr>
          <w:rtl/>
          <w:lang w:eastAsia="he-IL"/>
        </w:rPr>
        <w:t xml:space="preserve"> פלט על סך של 6,115,000 שקלים. </w:t>
      </w:r>
      <w:bookmarkStart w:id="9418" w:name="_ETM_Q1_7368910"/>
      <w:bookmarkEnd w:id="9418"/>
    </w:p>
    <w:p w14:paraId="42B110E3" w14:textId="77777777" w:rsidR="00EE124E" w:rsidRPr="00EE124E" w:rsidRDefault="00EE124E" w:rsidP="00EE124E">
      <w:pPr>
        <w:rPr>
          <w:rtl/>
          <w:lang w:eastAsia="he-IL"/>
        </w:rPr>
      </w:pPr>
      <w:bookmarkStart w:id="9419" w:name="_ETM_Q1_7369008"/>
      <w:bookmarkEnd w:id="9419"/>
    </w:p>
    <w:p w14:paraId="1DE1BC18" w14:textId="77777777" w:rsidR="00EE124E" w:rsidRPr="00EE124E" w:rsidRDefault="00EE124E" w:rsidP="00571501">
      <w:pPr>
        <w:pStyle w:val="a5"/>
        <w:keepNext/>
        <w:rPr>
          <w:rtl/>
        </w:rPr>
      </w:pPr>
      <w:bookmarkStart w:id="9420" w:name="ET_speaker_6361_81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20"/>
    </w:p>
    <w:p w14:paraId="77F9A035" w14:textId="77777777" w:rsidR="00EE124E" w:rsidRPr="00EE124E" w:rsidRDefault="00EE124E" w:rsidP="00571501">
      <w:pPr>
        <w:pStyle w:val="KeepWithNext"/>
        <w:rPr>
          <w:rtl/>
          <w:lang w:eastAsia="he-IL"/>
        </w:rPr>
      </w:pPr>
    </w:p>
    <w:p w14:paraId="3E841A00" w14:textId="77777777" w:rsidR="00EE124E" w:rsidRPr="00EE124E" w:rsidRDefault="00EE124E" w:rsidP="00EE124E">
      <w:pPr>
        <w:rPr>
          <w:rtl/>
          <w:lang w:eastAsia="he-IL"/>
        </w:rPr>
      </w:pPr>
      <w:bookmarkStart w:id="9421" w:name="_ETM_Q1_7371080"/>
      <w:bookmarkStart w:id="9422" w:name="_ETM_Q1_7371131"/>
      <w:bookmarkEnd w:id="9421"/>
      <w:bookmarkEnd w:id="9422"/>
      <w:r w:rsidRPr="00EE124E">
        <w:rPr>
          <w:rtl/>
          <w:lang w:eastAsia="he-IL"/>
        </w:rPr>
        <w:t>הפלט נלקח</w:t>
      </w:r>
      <w:bookmarkStart w:id="9423" w:name="_ETM_Q1_7370482"/>
      <w:bookmarkEnd w:id="9423"/>
      <w:r w:rsidRPr="00EE124E">
        <w:rPr>
          <w:rtl/>
          <w:lang w:eastAsia="he-IL"/>
        </w:rPr>
        <w:t xml:space="preserve"> מהנציגויות?</w:t>
      </w:r>
    </w:p>
    <w:p w14:paraId="6CE63881" w14:textId="77777777" w:rsidR="00EE124E" w:rsidRPr="00EE124E" w:rsidRDefault="00EE124E" w:rsidP="00EE124E">
      <w:pPr>
        <w:rPr>
          <w:rtl/>
          <w:lang w:eastAsia="he-IL"/>
        </w:rPr>
      </w:pPr>
      <w:bookmarkStart w:id="9424" w:name="_ETM_Q1_7371297"/>
      <w:bookmarkEnd w:id="9424"/>
    </w:p>
    <w:p w14:paraId="5712AA24" w14:textId="77777777" w:rsidR="00EE124E" w:rsidRPr="00EE124E" w:rsidRDefault="00EE124E" w:rsidP="00571501">
      <w:pPr>
        <w:pStyle w:val="a5"/>
        <w:keepNext/>
        <w:rPr>
          <w:rtl/>
        </w:rPr>
      </w:pPr>
      <w:bookmarkStart w:id="9425" w:name="ET_speaker_גד_רחמני_81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25"/>
    </w:p>
    <w:p w14:paraId="02161BE5" w14:textId="77777777" w:rsidR="00EE124E" w:rsidRPr="00EE124E" w:rsidRDefault="00EE124E" w:rsidP="00571501">
      <w:pPr>
        <w:pStyle w:val="KeepWithNext"/>
        <w:rPr>
          <w:rtl/>
          <w:lang w:eastAsia="he-IL"/>
        </w:rPr>
      </w:pPr>
    </w:p>
    <w:p w14:paraId="2538DA7D" w14:textId="77777777" w:rsidR="00EE124E" w:rsidRPr="00EE124E" w:rsidRDefault="00EE124E" w:rsidP="00EE124E">
      <w:pPr>
        <w:rPr>
          <w:rtl/>
          <w:lang w:eastAsia="he-IL"/>
        </w:rPr>
      </w:pPr>
      <w:bookmarkStart w:id="9426" w:name="_ETM_Q1_7373630"/>
      <w:bookmarkStart w:id="9427" w:name="_ETM_Q1_7373690"/>
      <w:bookmarkEnd w:id="9426"/>
      <w:bookmarkEnd w:id="9427"/>
      <w:r w:rsidRPr="00EE124E">
        <w:rPr>
          <w:rtl/>
          <w:lang w:eastAsia="he-IL"/>
        </w:rPr>
        <w:t xml:space="preserve">הוא נלקח באופן רוחבי מכלל פעילות המשרד, גם בארץ </w:t>
      </w:r>
      <w:bookmarkStart w:id="9428" w:name="_ETM_Q1_7378796"/>
      <w:bookmarkEnd w:id="9428"/>
      <w:r w:rsidRPr="00EE124E">
        <w:rPr>
          <w:rtl/>
          <w:lang w:eastAsia="he-IL"/>
        </w:rPr>
        <w:t xml:space="preserve">וגם בחו"ל. </w:t>
      </w:r>
    </w:p>
    <w:p w14:paraId="1122AD08" w14:textId="77777777" w:rsidR="00EE124E" w:rsidRPr="00EE124E" w:rsidRDefault="00EE124E" w:rsidP="00EE124E">
      <w:pPr>
        <w:rPr>
          <w:rtl/>
          <w:lang w:eastAsia="he-IL"/>
        </w:rPr>
      </w:pPr>
      <w:bookmarkStart w:id="9429" w:name="_ETM_Q1_7380868"/>
      <w:bookmarkStart w:id="9430" w:name="_ETM_Q1_7380949"/>
      <w:bookmarkEnd w:id="9429"/>
      <w:bookmarkEnd w:id="9430"/>
    </w:p>
    <w:p w14:paraId="7A54B830" w14:textId="77777777" w:rsidR="00EE124E" w:rsidRPr="00EE124E" w:rsidRDefault="00EE124E" w:rsidP="00571501">
      <w:pPr>
        <w:pStyle w:val="a5"/>
        <w:keepNext/>
        <w:rPr>
          <w:rtl/>
        </w:rPr>
      </w:pPr>
      <w:bookmarkStart w:id="9431" w:name="ET_speaker_6361_81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31"/>
    </w:p>
    <w:p w14:paraId="1F2AF0B1" w14:textId="77777777" w:rsidR="00EE124E" w:rsidRPr="00EE124E" w:rsidRDefault="00EE124E" w:rsidP="00571501">
      <w:pPr>
        <w:pStyle w:val="KeepWithNext"/>
        <w:rPr>
          <w:rtl/>
          <w:lang w:eastAsia="he-IL"/>
        </w:rPr>
      </w:pPr>
    </w:p>
    <w:p w14:paraId="4D607577" w14:textId="77777777" w:rsidR="00EE124E" w:rsidRPr="00EE124E" w:rsidRDefault="00EE124E" w:rsidP="00EE124E">
      <w:pPr>
        <w:rPr>
          <w:rtl/>
          <w:lang w:eastAsia="he-IL"/>
        </w:rPr>
      </w:pPr>
      <w:bookmarkStart w:id="9432" w:name="_ETM_Q1_7382483"/>
      <w:bookmarkStart w:id="9433" w:name="_ETM_Q1_7382530"/>
      <w:bookmarkEnd w:id="9432"/>
      <w:bookmarkEnd w:id="9433"/>
      <w:r w:rsidRPr="00EE124E">
        <w:rPr>
          <w:rtl/>
          <w:lang w:eastAsia="he-IL"/>
        </w:rPr>
        <w:t>יש אגף הסברה במשרד החוץ</w:t>
      </w:r>
      <w:bookmarkStart w:id="9434" w:name="_ETM_Q1_7384888"/>
      <w:bookmarkStart w:id="9435" w:name="_ETM_Q1_7384969"/>
      <w:bookmarkEnd w:id="9434"/>
      <w:bookmarkEnd w:id="9435"/>
      <w:r w:rsidRPr="00EE124E">
        <w:rPr>
          <w:rtl/>
          <w:lang w:eastAsia="he-IL"/>
        </w:rPr>
        <w:t>?</w:t>
      </w:r>
      <w:bookmarkStart w:id="9436" w:name="_ETM_Q1_7386464"/>
      <w:bookmarkEnd w:id="9436"/>
    </w:p>
    <w:p w14:paraId="088734CB" w14:textId="77777777" w:rsidR="00EE124E" w:rsidRPr="00EE124E" w:rsidRDefault="00EE124E" w:rsidP="00EE124E">
      <w:pPr>
        <w:rPr>
          <w:rtl/>
          <w:lang w:eastAsia="he-IL"/>
        </w:rPr>
      </w:pPr>
      <w:bookmarkStart w:id="9437" w:name="_ETM_Q1_7386549"/>
      <w:bookmarkEnd w:id="9437"/>
    </w:p>
    <w:p w14:paraId="46010C10" w14:textId="77777777" w:rsidR="00EE124E" w:rsidRPr="00EE124E" w:rsidRDefault="00EE124E" w:rsidP="00571501">
      <w:pPr>
        <w:pStyle w:val="a5"/>
        <w:keepNext/>
        <w:rPr>
          <w:rtl/>
        </w:rPr>
      </w:pPr>
      <w:bookmarkStart w:id="9438" w:name="ET_speaker_גד_רחמני_81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38"/>
    </w:p>
    <w:p w14:paraId="3138A41F" w14:textId="77777777" w:rsidR="00EE124E" w:rsidRPr="00EE124E" w:rsidRDefault="00EE124E" w:rsidP="00571501">
      <w:pPr>
        <w:pStyle w:val="KeepWithNext"/>
        <w:rPr>
          <w:rtl/>
          <w:lang w:eastAsia="he-IL"/>
        </w:rPr>
      </w:pPr>
    </w:p>
    <w:p w14:paraId="64FCF8B9" w14:textId="77777777" w:rsidR="00EE124E" w:rsidRPr="00EE124E" w:rsidRDefault="00EE124E" w:rsidP="00EE124E">
      <w:pPr>
        <w:rPr>
          <w:rtl/>
          <w:lang w:eastAsia="he-IL"/>
        </w:rPr>
      </w:pPr>
      <w:r w:rsidRPr="00EE124E">
        <w:rPr>
          <w:rtl/>
          <w:lang w:eastAsia="he-IL"/>
        </w:rPr>
        <w:t xml:space="preserve">במשרד החוץ יש אגף </w:t>
      </w:r>
      <w:bookmarkStart w:id="9439" w:name="_ETM_Q1_7386686"/>
      <w:bookmarkEnd w:id="9439"/>
      <w:r w:rsidRPr="00EE124E">
        <w:rPr>
          <w:rtl/>
          <w:lang w:eastAsia="he-IL"/>
        </w:rPr>
        <w:t xml:space="preserve">דיפלומטיה ציבורית שעוסק בפעילות יחד עם השגרירים והנציגים. </w:t>
      </w:r>
    </w:p>
    <w:p w14:paraId="57DECBA4" w14:textId="77777777" w:rsidR="00EE124E" w:rsidRPr="00EE124E" w:rsidRDefault="00EE124E" w:rsidP="00EE124E">
      <w:pPr>
        <w:rPr>
          <w:rtl/>
          <w:lang w:eastAsia="he-IL"/>
        </w:rPr>
      </w:pPr>
      <w:bookmarkStart w:id="9440" w:name="_ETM_Q1_7392036"/>
      <w:bookmarkEnd w:id="9440"/>
    </w:p>
    <w:p w14:paraId="193724C7" w14:textId="77777777" w:rsidR="00EE124E" w:rsidRPr="00EE124E" w:rsidRDefault="00EE124E" w:rsidP="00571501">
      <w:pPr>
        <w:pStyle w:val="a5"/>
        <w:keepNext/>
        <w:rPr>
          <w:rtl/>
        </w:rPr>
      </w:pPr>
      <w:bookmarkStart w:id="9441" w:name="ET_speaker_6361_81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41"/>
    </w:p>
    <w:p w14:paraId="738AA3BB" w14:textId="77777777" w:rsidR="00EE124E" w:rsidRPr="00EE124E" w:rsidRDefault="00EE124E" w:rsidP="00571501">
      <w:pPr>
        <w:pStyle w:val="KeepWithNext"/>
        <w:rPr>
          <w:rtl/>
          <w:lang w:eastAsia="he-IL"/>
        </w:rPr>
      </w:pPr>
    </w:p>
    <w:p w14:paraId="28B83B0A" w14:textId="77777777" w:rsidR="00EE124E" w:rsidRPr="00EE124E" w:rsidRDefault="00EE124E" w:rsidP="00EE124E">
      <w:pPr>
        <w:rPr>
          <w:rtl/>
          <w:lang w:eastAsia="he-IL"/>
        </w:rPr>
      </w:pPr>
      <w:bookmarkStart w:id="9442" w:name="_ETM_Q1_7393963"/>
      <w:bookmarkStart w:id="9443" w:name="_ETM_Q1_7394015"/>
      <w:bookmarkEnd w:id="9442"/>
      <w:bookmarkEnd w:id="9443"/>
      <w:r w:rsidRPr="00EE124E">
        <w:rPr>
          <w:rtl/>
          <w:lang w:eastAsia="he-IL"/>
        </w:rPr>
        <w:t xml:space="preserve">הוא שולח </w:t>
      </w:r>
      <w:bookmarkStart w:id="9444" w:name="_ETM_Q1_7393068"/>
      <w:bookmarkEnd w:id="9444"/>
      <w:r w:rsidRPr="00EE124E">
        <w:rPr>
          <w:rtl/>
          <w:lang w:eastAsia="he-IL"/>
        </w:rPr>
        <w:t>גם סטודנטים לקמפוסים</w:t>
      </w:r>
      <w:bookmarkStart w:id="9445" w:name="_ETM_Q1_7392082"/>
      <w:bookmarkStart w:id="9446" w:name="_ETM_Q1_7392157"/>
      <w:bookmarkEnd w:id="9445"/>
      <w:bookmarkEnd w:id="9446"/>
      <w:r w:rsidRPr="00EE124E">
        <w:rPr>
          <w:rtl/>
          <w:lang w:eastAsia="he-IL"/>
        </w:rPr>
        <w:t>?</w:t>
      </w:r>
      <w:bookmarkStart w:id="9447" w:name="_ETM_Q1_7393404"/>
      <w:bookmarkEnd w:id="9447"/>
    </w:p>
    <w:p w14:paraId="3EBDBD15" w14:textId="77777777" w:rsidR="00EE124E" w:rsidRPr="00EE124E" w:rsidRDefault="00EE124E" w:rsidP="00EE124E">
      <w:pPr>
        <w:rPr>
          <w:rtl/>
          <w:lang w:eastAsia="he-IL"/>
        </w:rPr>
      </w:pPr>
      <w:bookmarkStart w:id="9448" w:name="_ETM_Q1_7393484"/>
      <w:bookmarkStart w:id="9449" w:name="_ETM_Q1_7395606"/>
      <w:bookmarkEnd w:id="9448"/>
      <w:bookmarkEnd w:id="9449"/>
    </w:p>
    <w:p w14:paraId="100BAF4A" w14:textId="77777777" w:rsidR="00EE124E" w:rsidRPr="00EE124E" w:rsidRDefault="00EE124E" w:rsidP="00571501">
      <w:pPr>
        <w:pStyle w:val="a5"/>
        <w:keepNext/>
        <w:rPr>
          <w:rtl/>
        </w:rPr>
      </w:pPr>
      <w:bookmarkStart w:id="9450" w:name="ET_speaker_גד_רחמני_81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50"/>
    </w:p>
    <w:p w14:paraId="2B506980" w14:textId="77777777" w:rsidR="00EE124E" w:rsidRPr="00EE124E" w:rsidRDefault="00EE124E" w:rsidP="00571501">
      <w:pPr>
        <w:pStyle w:val="KeepWithNext"/>
        <w:rPr>
          <w:rtl/>
          <w:lang w:eastAsia="he-IL"/>
        </w:rPr>
      </w:pPr>
    </w:p>
    <w:p w14:paraId="46EC0F25" w14:textId="77777777" w:rsidR="00EE124E" w:rsidRPr="00EE124E" w:rsidRDefault="00EE124E" w:rsidP="00EE124E">
      <w:pPr>
        <w:rPr>
          <w:rtl/>
          <w:lang w:eastAsia="he-IL"/>
        </w:rPr>
      </w:pPr>
      <w:bookmarkStart w:id="9451" w:name="_ETM_Q1_7396202"/>
      <w:bookmarkStart w:id="9452" w:name="_ETM_Q1_7396250"/>
      <w:bookmarkStart w:id="9453" w:name="_ETM_Q1_7395815"/>
      <w:bookmarkStart w:id="9454" w:name="_ETM_Q1_7395877"/>
      <w:bookmarkEnd w:id="9451"/>
      <w:bookmarkEnd w:id="9452"/>
      <w:bookmarkEnd w:id="9453"/>
      <w:bookmarkEnd w:id="9454"/>
      <w:r w:rsidRPr="00EE124E">
        <w:rPr>
          <w:rtl/>
          <w:lang w:eastAsia="he-IL"/>
        </w:rPr>
        <w:t xml:space="preserve">אני לא מכיר פעילות כזאת. </w:t>
      </w:r>
    </w:p>
    <w:p w14:paraId="690DC865" w14:textId="77777777" w:rsidR="00EE124E" w:rsidRPr="00EE124E" w:rsidRDefault="00EE124E" w:rsidP="00EE124E">
      <w:pPr>
        <w:rPr>
          <w:rtl/>
          <w:lang w:eastAsia="he-IL"/>
        </w:rPr>
      </w:pPr>
      <w:bookmarkStart w:id="9455" w:name="_ETM_Q1_7398342"/>
      <w:bookmarkStart w:id="9456" w:name="_ETM_Q1_7398428"/>
      <w:bookmarkStart w:id="9457" w:name="_ETM_Q1_7398534"/>
      <w:bookmarkEnd w:id="9455"/>
      <w:bookmarkEnd w:id="9456"/>
      <w:bookmarkEnd w:id="9457"/>
    </w:p>
    <w:p w14:paraId="50CDAF3F" w14:textId="77777777" w:rsidR="00EE124E" w:rsidRPr="00EE124E" w:rsidRDefault="00EE124E" w:rsidP="00571501">
      <w:pPr>
        <w:pStyle w:val="a5"/>
        <w:keepNext/>
        <w:rPr>
          <w:rtl/>
        </w:rPr>
      </w:pPr>
      <w:bookmarkStart w:id="9458" w:name="ET_speaker_6361_8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58"/>
    </w:p>
    <w:p w14:paraId="7DC8D495" w14:textId="77777777" w:rsidR="00EE124E" w:rsidRPr="00EE124E" w:rsidRDefault="00EE124E" w:rsidP="00571501">
      <w:pPr>
        <w:pStyle w:val="KeepWithNext"/>
        <w:rPr>
          <w:rtl/>
          <w:lang w:eastAsia="he-IL"/>
        </w:rPr>
      </w:pPr>
    </w:p>
    <w:p w14:paraId="1C904A06" w14:textId="77777777" w:rsidR="00EE124E" w:rsidRPr="00EE124E" w:rsidRDefault="00EE124E" w:rsidP="00EE124E">
      <w:pPr>
        <w:rPr>
          <w:rtl/>
          <w:lang w:eastAsia="he-IL"/>
        </w:rPr>
      </w:pPr>
      <w:bookmarkStart w:id="9459" w:name="_ETM_Q1_7401380"/>
      <w:bookmarkStart w:id="9460" w:name="_ETM_Q1_7401427"/>
      <w:bookmarkEnd w:id="9459"/>
      <w:bookmarkEnd w:id="9460"/>
      <w:r w:rsidRPr="00EE124E">
        <w:rPr>
          <w:rtl/>
          <w:lang w:eastAsia="he-IL"/>
        </w:rPr>
        <w:t xml:space="preserve">בטוח יש. </w:t>
      </w:r>
      <w:bookmarkStart w:id="9461" w:name="_ETM_Q1_7402646"/>
      <w:bookmarkStart w:id="9462" w:name="_ETM_Q1_7404933"/>
      <w:bookmarkEnd w:id="9461"/>
      <w:bookmarkEnd w:id="9462"/>
    </w:p>
    <w:p w14:paraId="66747F40" w14:textId="77777777" w:rsidR="00EE124E" w:rsidRPr="00EE124E" w:rsidRDefault="00EE124E" w:rsidP="00EE124E">
      <w:pPr>
        <w:rPr>
          <w:rtl/>
          <w:lang w:eastAsia="he-IL"/>
        </w:rPr>
      </w:pPr>
      <w:bookmarkStart w:id="9463" w:name="_ETM_Q1_7417544"/>
      <w:bookmarkStart w:id="9464" w:name="_ETM_Q1_7417655"/>
      <w:bookmarkEnd w:id="9463"/>
      <w:bookmarkEnd w:id="9464"/>
    </w:p>
    <w:p w14:paraId="1E42A77F" w14:textId="77777777" w:rsidR="00EE124E" w:rsidRPr="00EE124E" w:rsidRDefault="00EE124E" w:rsidP="00571501">
      <w:pPr>
        <w:pStyle w:val="a5"/>
        <w:keepNext/>
        <w:rPr>
          <w:rtl/>
        </w:rPr>
      </w:pPr>
      <w:bookmarkStart w:id="9465" w:name="ET_knessetmember_6156_82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65"/>
    </w:p>
    <w:p w14:paraId="7E208687" w14:textId="77777777" w:rsidR="00EE124E" w:rsidRPr="00EE124E" w:rsidRDefault="00EE124E" w:rsidP="00571501">
      <w:pPr>
        <w:pStyle w:val="KeepWithNext"/>
        <w:rPr>
          <w:rtl/>
          <w:lang w:eastAsia="he-IL"/>
        </w:rPr>
      </w:pPr>
    </w:p>
    <w:p w14:paraId="40D5EF9D" w14:textId="77777777" w:rsidR="00EE124E" w:rsidRPr="00EE124E" w:rsidRDefault="00EE124E" w:rsidP="00EE124E">
      <w:pPr>
        <w:rPr>
          <w:rtl/>
          <w:lang w:eastAsia="he-IL"/>
        </w:rPr>
      </w:pPr>
      <w:bookmarkStart w:id="9466" w:name="_ETM_Q1_7422449"/>
      <w:bookmarkStart w:id="9467" w:name="_ETM_Q1_7422496"/>
      <w:bookmarkEnd w:id="9466"/>
      <w:bookmarkEnd w:id="9467"/>
      <w:r w:rsidRPr="00EE124E">
        <w:rPr>
          <w:rtl/>
          <w:lang w:eastAsia="he-IL"/>
        </w:rPr>
        <w:t xml:space="preserve">לגבי משרד החוץ, ענייני הסכמי השכר ועיצומי העובדים. הסיפור נגמר? יש הסכם שכר </w:t>
      </w:r>
      <w:bookmarkStart w:id="9468" w:name="_ETM_Q1_7467572"/>
      <w:bookmarkEnd w:id="9468"/>
      <w:r w:rsidRPr="00EE124E">
        <w:rPr>
          <w:rtl/>
          <w:lang w:eastAsia="he-IL"/>
        </w:rPr>
        <w:t>חדש?</w:t>
      </w:r>
      <w:bookmarkStart w:id="9469" w:name="_ETM_Q1_7468971"/>
      <w:bookmarkEnd w:id="9469"/>
    </w:p>
    <w:p w14:paraId="6A563C90" w14:textId="77777777" w:rsidR="00EE124E" w:rsidRPr="00EE124E" w:rsidRDefault="00EE124E" w:rsidP="00EE124E">
      <w:pPr>
        <w:rPr>
          <w:rtl/>
          <w:lang w:eastAsia="he-IL"/>
        </w:rPr>
      </w:pPr>
      <w:bookmarkStart w:id="9470" w:name="_ETM_Q1_7469033"/>
      <w:bookmarkStart w:id="9471" w:name="_ETM_Q1_7427862"/>
      <w:bookmarkStart w:id="9472" w:name="_ETM_Q1_7438835"/>
      <w:bookmarkStart w:id="9473" w:name="_ETM_Q1_7445995"/>
      <w:bookmarkEnd w:id="9470"/>
      <w:bookmarkEnd w:id="9471"/>
      <w:bookmarkEnd w:id="9472"/>
      <w:bookmarkEnd w:id="9473"/>
    </w:p>
    <w:p w14:paraId="095E5B0C" w14:textId="77777777" w:rsidR="00EE124E" w:rsidRPr="00EE124E" w:rsidRDefault="00EE124E" w:rsidP="00EE124E">
      <w:pPr>
        <w:rPr>
          <w:rtl/>
          <w:lang w:eastAsia="he-IL"/>
        </w:rPr>
      </w:pPr>
      <w:bookmarkStart w:id="9474" w:name="_ETM_Q1_7449370"/>
      <w:bookmarkStart w:id="9475" w:name="_ETM_Q1_7449456"/>
      <w:bookmarkEnd w:id="9474"/>
      <w:bookmarkEnd w:id="9475"/>
    </w:p>
    <w:p w14:paraId="03D7A312"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02979680" w14:textId="77777777" w:rsidR="00EE124E" w:rsidRPr="00EE124E" w:rsidRDefault="00EE124E" w:rsidP="00EE124E">
      <w:pPr>
        <w:rPr>
          <w:rtl/>
          <w:lang w:eastAsia="he-IL"/>
        </w:rPr>
      </w:pPr>
      <w:bookmarkStart w:id="9476" w:name="_ETM_Q1_7451437"/>
      <w:bookmarkStart w:id="9477" w:name="_ETM_Q1_7471315"/>
      <w:bookmarkEnd w:id="9476"/>
      <w:bookmarkEnd w:id="9477"/>
    </w:p>
    <w:p w14:paraId="0C755F61" w14:textId="77777777" w:rsidR="00EE124E" w:rsidRPr="00EE124E" w:rsidRDefault="00EE124E" w:rsidP="00EE124E">
      <w:pPr>
        <w:rPr>
          <w:rtl/>
          <w:lang w:eastAsia="he-IL"/>
        </w:rPr>
      </w:pPr>
      <w:bookmarkStart w:id="9478" w:name="_ETM_Q1_7471417"/>
      <w:bookmarkEnd w:id="9478"/>
      <w:r w:rsidRPr="00EE124E">
        <w:rPr>
          <w:rtl/>
          <w:lang w:eastAsia="he-IL"/>
        </w:rPr>
        <w:t xml:space="preserve">נגמר. </w:t>
      </w:r>
      <w:bookmarkStart w:id="9479" w:name="_ETM_Q1_7472867"/>
      <w:bookmarkEnd w:id="9479"/>
    </w:p>
    <w:p w14:paraId="0DD8CC88" w14:textId="77777777" w:rsidR="00EE124E" w:rsidRPr="00EE124E" w:rsidRDefault="00EE124E" w:rsidP="00EE124E">
      <w:pPr>
        <w:rPr>
          <w:rtl/>
          <w:lang w:eastAsia="he-IL"/>
        </w:rPr>
      </w:pPr>
      <w:bookmarkStart w:id="9480" w:name="_ETM_Q1_7472952"/>
      <w:bookmarkEnd w:id="9480"/>
    </w:p>
    <w:p w14:paraId="512B4208" w14:textId="77777777" w:rsidR="00EE124E" w:rsidRPr="00EE124E" w:rsidRDefault="00EE124E" w:rsidP="00571501">
      <w:pPr>
        <w:pStyle w:val="a5"/>
        <w:keepNext/>
        <w:rPr>
          <w:rtl/>
        </w:rPr>
      </w:pPr>
      <w:bookmarkStart w:id="9481" w:name="ET_speaker_גד_רחמני_82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81"/>
    </w:p>
    <w:p w14:paraId="03910630" w14:textId="77777777" w:rsidR="00EE124E" w:rsidRPr="00EE124E" w:rsidRDefault="00EE124E" w:rsidP="00571501">
      <w:pPr>
        <w:pStyle w:val="KeepWithNext"/>
        <w:rPr>
          <w:rtl/>
          <w:lang w:eastAsia="he-IL"/>
        </w:rPr>
      </w:pPr>
    </w:p>
    <w:p w14:paraId="6DA70FFD" w14:textId="77777777" w:rsidR="00EE124E" w:rsidRPr="00EE124E" w:rsidRDefault="00EE124E" w:rsidP="00EE124E">
      <w:pPr>
        <w:rPr>
          <w:rtl/>
          <w:lang w:eastAsia="he-IL"/>
        </w:rPr>
      </w:pPr>
      <w:r w:rsidRPr="00EE124E">
        <w:rPr>
          <w:rtl/>
          <w:lang w:eastAsia="he-IL"/>
        </w:rPr>
        <w:t xml:space="preserve">יש עדיין שיח עם הנציבות ועם הממונה על </w:t>
      </w:r>
      <w:bookmarkStart w:id="9482" w:name="_ETM_Q1_7476818"/>
      <w:bookmarkEnd w:id="9482"/>
      <w:r w:rsidRPr="00EE124E">
        <w:rPr>
          <w:rtl/>
          <w:lang w:eastAsia="he-IL"/>
        </w:rPr>
        <w:t xml:space="preserve">השכר. </w:t>
      </w:r>
      <w:bookmarkStart w:id="9483" w:name="_ETM_Q1_7478890"/>
      <w:bookmarkEnd w:id="9483"/>
    </w:p>
    <w:p w14:paraId="3D1D51B9" w14:textId="77777777" w:rsidR="00EE124E" w:rsidRPr="00EE124E" w:rsidRDefault="00EE124E" w:rsidP="00EE124E">
      <w:pPr>
        <w:rPr>
          <w:rtl/>
          <w:lang w:eastAsia="he-IL"/>
        </w:rPr>
      </w:pPr>
      <w:bookmarkStart w:id="9484" w:name="_ETM_Q1_7479001"/>
      <w:bookmarkStart w:id="9485" w:name="_ETM_Q1_7405030"/>
      <w:bookmarkEnd w:id="9484"/>
      <w:bookmarkEnd w:id="9485"/>
    </w:p>
    <w:p w14:paraId="28D506F1" w14:textId="77777777" w:rsidR="00EE124E" w:rsidRPr="00EE124E" w:rsidRDefault="00EE124E" w:rsidP="00571501">
      <w:pPr>
        <w:pStyle w:val="af8"/>
        <w:keepNext/>
        <w:rPr>
          <w:rtl/>
        </w:rPr>
      </w:pPr>
      <w:bookmarkStart w:id="9486" w:name="ET_yor_5726_81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486"/>
    </w:p>
    <w:p w14:paraId="0F781223" w14:textId="77777777" w:rsidR="00EE124E" w:rsidRPr="00EE124E" w:rsidRDefault="00EE124E" w:rsidP="00571501">
      <w:pPr>
        <w:pStyle w:val="KeepWithNext"/>
        <w:rPr>
          <w:rtl/>
          <w:lang w:eastAsia="he-IL"/>
        </w:rPr>
      </w:pPr>
    </w:p>
    <w:p w14:paraId="0C5C803D" w14:textId="77777777" w:rsidR="00EE124E" w:rsidRPr="00EE124E" w:rsidRDefault="00EE124E" w:rsidP="00EE124E">
      <w:pPr>
        <w:rPr>
          <w:rtl/>
          <w:lang w:eastAsia="he-IL"/>
        </w:rPr>
      </w:pPr>
      <w:bookmarkStart w:id="9487" w:name="_ETM_Q1_7406176"/>
      <w:bookmarkEnd w:id="9487"/>
      <w:r w:rsidRPr="00EE124E">
        <w:rPr>
          <w:rtl/>
          <w:lang w:eastAsia="he-IL"/>
        </w:rPr>
        <w:t xml:space="preserve">אני באמת לא מבין. אנחנו שומעים על השיח הזה </w:t>
      </w:r>
      <w:bookmarkStart w:id="9488" w:name="_ETM_Q1_7481844"/>
      <w:bookmarkEnd w:id="9488"/>
      <w:r w:rsidRPr="00EE124E">
        <w:rPr>
          <w:rtl/>
          <w:lang w:eastAsia="he-IL"/>
        </w:rPr>
        <w:t xml:space="preserve">כבר שנתיים או שלוש. </w:t>
      </w:r>
    </w:p>
    <w:p w14:paraId="53B06E7D" w14:textId="77777777" w:rsidR="00EE124E" w:rsidRPr="00EE124E" w:rsidRDefault="00EE124E" w:rsidP="00EE124E">
      <w:pPr>
        <w:rPr>
          <w:rtl/>
          <w:lang w:eastAsia="he-IL"/>
        </w:rPr>
      </w:pPr>
      <w:bookmarkStart w:id="9489" w:name="_ETM_Q1_7485358"/>
      <w:bookmarkStart w:id="9490" w:name="_ETM_Q1_7485422"/>
      <w:bookmarkStart w:id="9491" w:name="_ETM_Q1_7485510"/>
      <w:bookmarkEnd w:id="9489"/>
      <w:bookmarkEnd w:id="9490"/>
      <w:bookmarkEnd w:id="9491"/>
    </w:p>
    <w:p w14:paraId="328B9272" w14:textId="77777777" w:rsidR="00EE124E" w:rsidRPr="00EE124E" w:rsidRDefault="00EE124E" w:rsidP="00571501">
      <w:pPr>
        <w:pStyle w:val="a5"/>
        <w:keepNext/>
        <w:rPr>
          <w:rtl/>
        </w:rPr>
      </w:pPr>
      <w:bookmarkStart w:id="9492" w:name="ET_speaker_6361_82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92"/>
    </w:p>
    <w:p w14:paraId="2F7DDB82" w14:textId="77777777" w:rsidR="00EE124E" w:rsidRPr="00EE124E" w:rsidRDefault="00EE124E" w:rsidP="00571501">
      <w:pPr>
        <w:pStyle w:val="KeepWithNext"/>
        <w:rPr>
          <w:rtl/>
          <w:lang w:eastAsia="he-IL"/>
        </w:rPr>
      </w:pPr>
    </w:p>
    <w:p w14:paraId="0A5AD7A2" w14:textId="77777777" w:rsidR="00EE124E" w:rsidRPr="00EE124E" w:rsidRDefault="00EE124E" w:rsidP="00EE124E">
      <w:pPr>
        <w:rPr>
          <w:rtl/>
          <w:lang w:eastAsia="he-IL"/>
        </w:rPr>
      </w:pPr>
      <w:bookmarkStart w:id="9493" w:name="_ETM_Q1_7488173"/>
      <w:bookmarkEnd w:id="9493"/>
      <w:r w:rsidRPr="00EE124E">
        <w:rPr>
          <w:rtl/>
          <w:lang w:eastAsia="he-IL"/>
        </w:rPr>
        <w:t>ה</w:t>
      </w:r>
      <w:bookmarkStart w:id="9494" w:name="_ETM_Q1_7488231"/>
      <w:bookmarkEnd w:id="9494"/>
      <w:r w:rsidRPr="00EE124E">
        <w:rPr>
          <w:rtl/>
          <w:lang w:eastAsia="he-IL"/>
        </w:rPr>
        <w:t xml:space="preserve">בעיה שזה שיח חירשים. </w:t>
      </w:r>
    </w:p>
    <w:p w14:paraId="5A0F0750" w14:textId="77777777" w:rsidR="00EE124E" w:rsidRPr="00EE124E" w:rsidRDefault="00EE124E" w:rsidP="00EE124E">
      <w:pPr>
        <w:rPr>
          <w:rtl/>
          <w:lang w:eastAsia="he-IL"/>
        </w:rPr>
      </w:pPr>
      <w:bookmarkStart w:id="9495" w:name="_ETM_Q1_7488804"/>
      <w:bookmarkEnd w:id="9495"/>
    </w:p>
    <w:p w14:paraId="0D988160" w14:textId="77777777" w:rsidR="00EE124E" w:rsidRPr="00EE124E" w:rsidRDefault="00EE124E" w:rsidP="00571501">
      <w:pPr>
        <w:pStyle w:val="a5"/>
        <w:keepNext/>
        <w:rPr>
          <w:rtl/>
        </w:rPr>
      </w:pPr>
      <w:bookmarkStart w:id="9496" w:name="ET_speaker_6236_82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496"/>
    </w:p>
    <w:p w14:paraId="2EA7F646" w14:textId="77777777" w:rsidR="00EE124E" w:rsidRPr="00EE124E" w:rsidRDefault="00EE124E" w:rsidP="00571501">
      <w:pPr>
        <w:pStyle w:val="KeepWithNext"/>
        <w:rPr>
          <w:rtl/>
          <w:lang w:eastAsia="he-IL"/>
        </w:rPr>
      </w:pPr>
    </w:p>
    <w:p w14:paraId="7C9FB052" w14:textId="77777777" w:rsidR="00EE124E" w:rsidRPr="00EE124E" w:rsidRDefault="00EE124E" w:rsidP="00EE124E">
      <w:pPr>
        <w:rPr>
          <w:rtl/>
          <w:lang w:eastAsia="he-IL"/>
        </w:rPr>
      </w:pPr>
      <w:bookmarkStart w:id="9497" w:name="_ETM_Q1_7489489"/>
      <w:bookmarkStart w:id="9498" w:name="_ETM_Q1_7489572"/>
      <w:bookmarkEnd w:id="9497"/>
      <w:bookmarkEnd w:id="9498"/>
      <w:r w:rsidRPr="00EE124E">
        <w:rPr>
          <w:rtl/>
          <w:lang w:eastAsia="he-IL"/>
        </w:rPr>
        <w:t xml:space="preserve">זה אפילו </w:t>
      </w:r>
      <w:bookmarkStart w:id="9499" w:name="_ETM_Q1_7490733"/>
      <w:bookmarkEnd w:id="9499"/>
      <w:r w:rsidRPr="00EE124E">
        <w:rPr>
          <w:rtl/>
          <w:lang w:eastAsia="he-IL"/>
        </w:rPr>
        <w:t xml:space="preserve">שש שנים. </w:t>
      </w:r>
      <w:bookmarkStart w:id="9500" w:name="_ETM_Q1_7489895"/>
      <w:bookmarkEnd w:id="9500"/>
    </w:p>
    <w:p w14:paraId="153C3247" w14:textId="77777777" w:rsidR="00EE124E" w:rsidRPr="00EE124E" w:rsidRDefault="00EE124E" w:rsidP="00EE124E">
      <w:pPr>
        <w:rPr>
          <w:rtl/>
          <w:lang w:eastAsia="he-IL"/>
        </w:rPr>
      </w:pPr>
      <w:bookmarkStart w:id="9501" w:name="_ETM_Q1_7490085"/>
      <w:bookmarkEnd w:id="9501"/>
    </w:p>
    <w:p w14:paraId="41618444" w14:textId="77777777" w:rsidR="00EE124E" w:rsidRPr="00EE124E" w:rsidRDefault="00EE124E" w:rsidP="00571501">
      <w:pPr>
        <w:pStyle w:val="af8"/>
        <w:keepNext/>
        <w:rPr>
          <w:rtl/>
        </w:rPr>
      </w:pPr>
      <w:bookmarkStart w:id="9502" w:name="ET_yor_5726_82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502"/>
    </w:p>
    <w:p w14:paraId="551C0090" w14:textId="77777777" w:rsidR="00EE124E" w:rsidRPr="00EE124E" w:rsidRDefault="00EE124E" w:rsidP="00571501">
      <w:pPr>
        <w:pStyle w:val="KeepWithNext"/>
        <w:rPr>
          <w:rtl/>
          <w:lang w:eastAsia="he-IL"/>
        </w:rPr>
      </w:pPr>
    </w:p>
    <w:p w14:paraId="2E4E88AD" w14:textId="77777777" w:rsidR="00EE124E" w:rsidRPr="00EE124E" w:rsidRDefault="00EE124E" w:rsidP="00EE124E">
      <w:pPr>
        <w:rPr>
          <w:rtl/>
          <w:lang w:eastAsia="he-IL"/>
        </w:rPr>
      </w:pPr>
      <w:bookmarkStart w:id="9503" w:name="_ETM_Q1_7491233"/>
      <w:bookmarkEnd w:id="9503"/>
      <w:r w:rsidRPr="00EE124E">
        <w:rPr>
          <w:rtl/>
          <w:lang w:eastAsia="he-IL"/>
        </w:rPr>
        <w:t>אני באמת שואל, מה השיח הזה? חבל שיואב</w:t>
      </w:r>
      <w:bookmarkStart w:id="9504" w:name="_ETM_Q1_7493324"/>
      <w:bookmarkEnd w:id="9504"/>
      <w:r w:rsidRPr="00EE124E">
        <w:rPr>
          <w:rtl/>
          <w:lang w:eastAsia="he-IL"/>
        </w:rPr>
        <w:t xml:space="preserve"> לא פה, היינו שואלים אותו אם אלה הסכמי השכר</w:t>
      </w:r>
      <w:bookmarkStart w:id="9505" w:name="_ETM_Q1_7494969"/>
      <w:bookmarkEnd w:id="9505"/>
      <w:r w:rsidRPr="00EE124E">
        <w:rPr>
          <w:rtl/>
          <w:lang w:eastAsia="he-IL"/>
        </w:rPr>
        <w:t xml:space="preserve"> שלא מדברים עליהם. </w:t>
      </w:r>
      <w:bookmarkStart w:id="9506" w:name="_ETM_Q1_7497321"/>
      <w:bookmarkEnd w:id="9506"/>
    </w:p>
    <w:p w14:paraId="15DE3210" w14:textId="77777777" w:rsidR="00EE124E" w:rsidRPr="00EE124E" w:rsidRDefault="00EE124E" w:rsidP="00EE124E">
      <w:pPr>
        <w:rPr>
          <w:rtl/>
          <w:lang w:eastAsia="he-IL"/>
        </w:rPr>
      </w:pPr>
      <w:bookmarkStart w:id="9507" w:name="_ETM_Q1_7497439"/>
      <w:bookmarkEnd w:id="9507"/>
    </w:p>
    <w:p w14:paraId="083341CB" w14:textId="77777777" w:rsidR="00EE124E" w:rsidRPr="00EE124E" w:rsidRDefault="00EE124E" w:rsidP="00571501">
      <w:pPr>
        <w:pStyle w:val="a5"/>
        <w:keepNext/>
        <w:rPr>
          <w:rtl/>
        </w:rPr>
      </w:pPr>
      <w:bookmarkStart w:id="9508" w:name="ET_speaker_גד_רחמני_827"/>
      <w:r w:rsidRPr="00EE124E">
        <w:rPr>
          <w:rStyle w:val="TagStyle"/>
          <w:rFonts w:hint="cs"/>
          <w:rtl/>
        </w:rPr>
        <w:t>&lt;&lt;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08"/>
    </w:p>
    <w:p w14:paraId="316FC224" w14:textId="77777777" w:rsidR="00EE124E" w:rsidRPr="00EE124E" w:rsidRDefault="00EE124E" w:rsidP="00571501">
      <w:pPr>
        <w:pStyle w:val="KeepWithNext"/>
        <w:rPr>
          <w:rtl/>
          <w:lang w:eastAsia="he-IL"/>
        </w:rPr>
      </w:pPr>
    </w:p>
    <w:p w14:paraId="2777BE2A" w14:textId="77777777" w:rsidR="00EE124E" w:rsidRPr="00EE124E" w:rsidRDefault="00EE124E" w:rsidP="00EE124E">
      <w:pPr>
        <w:rPr>
          <w:rtl/>
          <w:lang w:eastAsia="he-IL"/>
        </w:rPr>
      </w:pPr>
      <w:bookmarkStart w:id="9509" w:name="_ETM_Q1_7501315"/>
      <w:bookmarkStart w:id="9510" w:name="_ETM_Q1_7501358"/>
      <w:bookmarkEnd w:id="9509"/>
      <w:bookmarkEnd w:id="9510"/>
      <w:r w:rsidRPr="00EE124E">
        <w:rPr>
          <w:rtl/>
          <w:lang w:eastAsia="he-IL"/>
        </w:rPr>
        <w:t xml:space="preserve">אני לא מכיר את הפרטים לעומק, אבל </w:t>
      </w:r>
      <w:bookmarkStart w:id="9511" w:name="_ETM_Q1_7498050"/>
      <w:bookmarkEnd w:id="9511"/>
      <w:r w:rsidRPr="00EE124E">
        <w:rPr>
          <w:rtl/>
          <w:lang w:eastAsia="he-IL"/>
        </w:rPr>
        <w:t xml:space="preserve">חלק מהסוגיות הן על מבנה הנציגויות. </w:t>
      </w:r>
      <w:bookmarkStart w:id="9512" w:name="_ETM_Q1_7485576"/>
      <w:bookmarkEnd w:id="9512"/>
    </w:p>
    <w:p w14:paraId="37C717FE" w14:textId="77777777" w:rsidR="00EE124E" w:rsidRPr="00EE124E" w:rsidRDefault="00EE124E" w:rsidP="00EE124E">
      <w:pPr>
        <w:rPr>
          <w:rtl/>
          <w:lang w:eastAsia="he-IL"/>
        </w:rPr>
      </w:pPr>
      <w:bookmarkStart w:id="9513" w:name="_ETM_Q1_7501489"/>
      <w:bookmarkStart w:id="9514" w:name="_ETM_Q1_7501559"/>
      <w:bookmarkEnd w:id="9513"/>
      <w:bookmarkEnd w:id="9514"/>
    </w:p>
    <w:p w14:paraId="6BF030BB" w14:textId="77777777" w:rsidR="00EE124E" w:rsidRPr="00EE124E" w:rsidRDefault="00EE124E" w:rsidP="00571501">
      <w:pPr>
        <w:pStyle w:val="a5"/>
        <w:keepNext/>
        <w:rPr>
          <w:rtl/>
        </w:rPr>
      </w:pPr>
      <w:bookmarkStart w:id="9515" w:name="ET_knessetmember_6156_82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15"/>
    </w:p>
    <w:p w14:paraId="788A5E61" w14:textId="77777777" w:rsidR="00EE124E" w:rsidRPr="00EE124E" w:rsidRDefault="00EE124E" w:rsidP="00571501">
      <w:pPr>
        <w:pStyle w:val="KeepWithNext"/>
        <w:rPr>
          <w:rtl/>
          <w:lang w:eastAsia="he-IL"/>
        </w:rPr>
      </w:pPr>
    </w:p>
    <w:p w14:paraId="6F53B788" w14:textId="77777777" w:rsidR="00EE124E" w:rsidRPr="00EE124E" w:rsidRDefault="00EE124E" w:rsidP="00EE124E">
      <w:pPr>
        <w:rPr>
          <w:rtl/>
          <w:lang w:eastAsia="he-IL"/>
        </w:rPr>
      </w:pPr>
      <w:bookmarkStart w:id="9516" w:name="_ETM_Q1_7507216"/>
      <w:bookmarkStart w:id="9517" w:name="_ETM_Q1_7507268"/>
      <w:bookmarkEnd w:id="9516"/>
      <w:bookmarkEnd w:id="9517"/>
      <w:r w:rsidRPr="00EE124E">
        <w:rPr>
          <w:rtl/>
          <w:lang w:eastAsia="he-IL"/>
        </w:rPr>
        <w:t xml:space="preserve">מה שינון מתאר </w:t>
      </w:r>
      <w:bookmarkStart w:id="9518" w:name="_ETM_Q1_7513821"/>
      <w:bookmarkEnd w:id="9518"/>
      <w:r w:rsidRPr="00EE124E">
        <w:rPr>
          <w:rtl/>
          <w:lang w:eastAsia="he-IL"/>
        </w:rPr>
        <w:t xml:space="preserve">הפך להיות מדיניות רשמית של אגף השכר. זאת אומרת, ממש גוררים בכוונה. פעם היה אינטרס לסגור כמה שיותר סכסוכי עבודה. </w:t>
      </w:r>
      <w:bookmarkStart w:id="9519" w:name="_ETM_Q1_7524892"/>
      <w:bookmarkEnd w:id="9519"/>
      <w:r w:rsidRPr="00EE124E">
        <w:rPr>
          <w:rtl/>
          <w:lang w:eastAsia="he-IL"/>
        </w:rPr>
        <w:t>נגמר הסכם שכר – חודש, חודשיים. המורים בלי הסכם שנתיים</w:t>
      </w:r>
      <w:bookmarkStart w:id="9520" w:name="_ETM_Q1_7530329"/>
      <w:bookmarkEnd w:id="9520"/>
      <w:r w:rsidRPr="00EE124E">
        <w:rPr>
          <w:rtl/>
          <w:lang w:eastAsia="he-IL"/>
        </w:rPr>
        <w:t xml:space="preserve"> וחצי; העובדים והעובדות הסוציאליות, לדעתי מתקרבים גם עוד מעט לשנתיים; </w:t>
      </w:r>
      <w:bookmarkStart w:id="9521" w:name="_ETM_Q1_7537390"/>
      <w:bookmarkEnd w:id="9521"/>
      <w:r w:rsidRPr="00EE124E">
        <w:rPr>
          <w:rtl/>
          <w:lang w:eastAsia="he-IL"/>
        </w:rPr>
        <w:t>משרד החוץ – זאת ירושה שעוברת מממשלה לממשלה, לדעתי כבר</w:t>
      </w:r>
      <w:bookmarkStart w:id="9522" w:name="_ETM_Q1_7541617"/>
      <w:bookmarkEnd w:id="9522"/>
      <w:r w:rsidRPr="00EE124E">
        <w:rPr>
          <w:rtl/>
          <w:lang w:eastAsia="he-IL"/>
        </w:rPr>
        <w:t xml:space="preserve"> ארבע שנים. רבים איתם כמה דולרים מותר להם להוציא על</w:t>
      </w:r>
      <w:bookmarkStart w:id="9523" w:name="_ETM_Q1_7546103"/>
      <w:bookmarkEnd w:id="9523"/>
      <w:r w:rsidRPr="00EE124E">
        <w:rPr>
          <w:rtl/>
          <w:lang w:eastAsia="he-IL"/>
        </w:rPr>
        <w:t xml:space="preserve"> משקאות חריפים. וזה מתכתב עם השאלה הבאה שלי: כמה כסף</w:t>
      </w:r>
      <w:bookmarkStart w:id="9524" w:name="_ETM_Q1_7553025"/>
      <w:bookmarkEnd w:id="9524"/>
      <w:r w:rsidRPr="00EE124E">
        <w:rPr>
          <w:rtl/>
          <w:lang w:eastAsia="he-IL"/>
        </w:rPr>
        <w:t xml:space="preserve"> הוסף לנציגויות ברחבי העולם לאור מצב החירום בתחום ההסברה</w:t>
      </w:r>
      <w:bookmarkStart w:id="9525" w:name="_ETM_Q1_7560893"/>
      <w:bookmarkEnd w:id="9525"/>
      <w:r w:rsidRPr="00EE124E">
        <w:rPr>
          <w:rtl/>
          <w:lang w:eastAsia="he-IL"/>
        </w:rPr>
        <w:t>, אירוע ההסברה ופעילות תקשורתית?</w:t>
      </w:r>
      <w:bookmarkStart w:id="9526" w:name="_ETM_Q1_7565401"/>
      <w:bookmarkEnd w:id="9526"/>
      <w:r w:rsidRPr="00EE124E">
        <w:rPr>
          <w:rtl/>
          <w:lang w:eastAsia="he-IL"/>
        </w:rPr>
        <w:t xml:space="preserve"> הרי יש מצב חירום,</w:t>
      </w:r>
      <w:bookmarkStart w:id="9527" w:name="_ETM_Q1_7569862"/>
      <w:bookmarkEnd w:id="9527"/>
      <w:r w:rsidRPr="00EE124E">
        <w:rPr>
          <w:rtl/>
          <w:lang w:eastAsia="he-IL"/>
        </w:rPr>
        <w:t xml:space="preserve"> נכון?</w:t>
      </w:r>
      <w:bookmarkStart w:id="9528" w:name="_ETM_Q1_7572438"/>
      <w:bookmarkEnd w:id="9528"/>
    </w:p>
    <w:p w14:paraId="79B4C5D4" w14:textId="77777777" w:rsidR="00EE124E" w:rsidRPr="00EE124E" w:rsidRDefault="00EE124E" w:rsidP="00EE124E">
      <w:pPr>
        <w:rPr>
          <w:rtl/>
          <w:lang w:eastAsia="he-IL"/>
        </w:rPr>
      </w:pPr>
      <w:bookmarkStart w:id="9529" w:name="_ETM_Q1_7572542"/>
      <w:bookmarkEnd w:id="9529"/>
    </w:p>
    <w:p w14:paraId="271645BC" w14:textId="77777777" w:rsidR="00EE124E" w:rsidRPr="00EE124E" w:rsidRDefault="00EE124E" w:rsidP="00571501">
      <w:pPr>
        <w:pStyle w:val="a5"/>
        <w:keepNext/>
        <w:rPr>
          <w:rtl/>
        </w:rPr>
      </w:pPr>
      <w:bookmarkStart w:id="9530" w:name="ET_speaker_גד_רחמני_82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30"/>
    </w:p>
    <w:p w14:paraId="1C7E108B" w14:textId="77777777" w:rsidR="00EE124E" w:rsidRPr="00EE124E" w:rsidRDefault="00EE124E" w:rsidP="00571501">
      <w:pPr>
        <w:pStyle w:val="KeepWithNext"/>
        <w:rPr>
          <w:rtl/>
          <w:lang w:eastAsia="he-IL"/>
        </w:rPr>
      </w:pPr>
    </w:p>
    <w:p w14:paraId="2B4D76C5" w14:textId="77777777" w:rsidR="00EE124E" w:rsidRPr="00EE124E" w:rsidRDefault="00EE124E" w:rsidP="00EE124E">
      <w:pPr>
        <w:rPr>
          <w:rtl/>
          <w:lang w:eastAsia="he-IL"/>
        </w:rPr>
      </w:pPr>
      <w:bookmarkStart w:id="9531" w:name="_ETM_Q1_7575215"/>
      <w:bookmarkStart w:id="9532" w:name="_ETM_Q1_7575265"/>
      <w:bookmarkEnd w:id="9531"/>
      <w:bookmarkEnd w:id="9532"/>
      <w:r w:rsidRPr="00EE124E">
        <w:rPr>
          <w:rtl/>
          <w:lang w:eastAsia="he-IL"/>
        </w:rPr>
        <w:t xml:space="preserve">השנה אושרו בוועדה 65 או 66 מיליון שקלים, ובנוסף, יש </w:t>
      </w:r>
      <w:bookmarkStart w:id="9533" w:name="_ETM_Q1_7580277"/>
      <w:bookmarkEnd w:id="9533"/>
      <w:r w:rsidRPr="00EE124E">
        <w:rPr>
          <w:rtl/>
          <w:lang w:eastAsia="he-IL"/>
        </w:rPr>
        <w:t xml:space="preserve">גם פנייה נוספת שמחכה על שולחן הוועדה. אנחנו כרגע לא עושים פניות עד שיאושר התקציב, בהיקף של 100 מיליון. </w:t>
      </w:r>
      <w:bookmarkStart w:id="9534" w:name="_ETM_Q1_7587869"/>
      <w:bookmarkStart w:id="9535" w:name="_ETM_Q1_7588141"/>
      <w:bookmarkEnd w:id="9534"/>
      <w:bookmarkEnd w:id="9535"/>
    </w:p>
    <w:p w14:paraId="55D227FA" w14:textId="77777777" w:rsidR="00EE124E" w:rsidRPr="00EE124E" w:rsidRDefault="00EE124E" w:rsidP="00EE124E">
      <w:pPr>
        <w:rPr>
          <w:rtl/>
          <w:lang w:eastAsia="he-IL"/>
        </w:rPr>
      </w:pPr>
      <w:bookmarkStart w:id="9536" w:name="_ETM_Q1_7588293"/>
      <w:bookmarkEnd w:id="9536"/>
    </w:p>
    <w:p w14:paraId="7A547570" w14:textId="77777777" w:rsidR="00EE124E" w:rsidRPr="00EE124E" w:rsidRDefault="00EE124E" w:rsidP="00571501">
      <w:pPr>
        <w:pStyle w:val="af8"/>
        <w:keepNext/>
        <w:rPr>
          <w:rtl/>
        </w:rPr>
      </w:pPr>
      <w:bookmarkStart w:id="9537" w:name="ET_yor_5726_83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537"/>
    </w:p>
    <w:p w14:paraId="152A3ECE" w14:textId="77777777" w:rsidR="00EE124E" w:rsidRPr="00EE124E" w:rsidRDefault="00EE124E" w:rsidP="00571501">
      <w:pPr>
        <w:pStyle w:val="KeepWithNext"/>
        <w:rPr>
          <w:rtl/>
          <w:lang w:eastAsia="he-IL"/>
        </w:rPr>
      </w:pPr>
    </w:p>
    <w:p w14:paraId="10B814B8" w14:textId="77777777" w:rsidR="00EE124E" w:rsidRPr="00EE124E" w:rsidRDefault="00EE124E" w:rsidP="00EE124E">
      <w:pPr>
        <w:rPr>
          <w:rtl/>
          <w:lang w:eastAsia="he-IL"/>
        </w:rPr>
      </w:pPr>
      <w:bookmarkStart w:id="9538" w:name="_ETM_Q1_7587261"/>
      <w:bookmarkEnd w:id="9538"/>
      <w:r w:rsidRPr="00EE124E">
        <w:rPr>
          <w:rtl/>
          <w:lang w:eastAsia="he-IL"/>
        </w:rPr>
        <w:t xml:space="preserve">אני אגלה לך שאין פנייה על שולחן הוועדה כי משכתם את כל הפניות. </w:t>
      </w:r>
      <w:bookmarkStart w:id="9539" w:name="_ETM_Q1_7589689"/>
      <w:bookmarkEnd w:id="9539"/>
    </w:p>
    <w:p w14:paraId="00FF8CF2" w14:textId="77777777" w:rsidR="00EE124E" w:rsidRPr="00EE124E" w:rsidRDefault="00EE124E" w:rsidP="00EE124E">
      <w:pPr>
        <w:rPr>
          <w:rtl/>
          <w:lang w:eastAsia="he-IL"/>
        </w:rPr>
      </w:pPr>
      <w:bookmarkStart w:id="9540" w:name="_ETM_Q1_7589809"/>
      <w:bookmarkEnd w:id="9540"/>
    </w:p>
    <w:p w14:paraId="66CED8EF" w14:textId="77777777" w:rsidR="00EE124E" w:rsidRPr="00EE124E" w:rsidRDefault="00EE124E" w:rsidP="00571501">
      <w:pPr>
        <w:pStyle w:val="a5"/>
        <w:keepNext/>
        <w:rPr>
          <w:rtl/>
        </w:rPr>
      </w:pPr>
      <w:bookmarkStart w:id="9541" w:name="ET_speaker_גד_רחמני_83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41"/>
    </w:p>
    <w:p w14:paraId="28652B6F" w14:textId="77777777" w:rsidR="00EE124E" w:rsidRPr="00EE124E" w:rsidRDefault="00EE124E" w:rsidP="00571501">
      <w:pPr>
        <w:pStyle w:val="KeepWithNext"/>
        <w:rPr>
          <w:rtl/>
          <w:lang w:eastAsia="he-IL"/>
        </w:rPr>
      </w:pPr>
    </w:p>
    <w:p w14:paraId="4C4001C3" w14:textId="77777777" w:rsidR="00EE124E" w:rsidRPr="00EE124E" w:rsidRDefault="00EE124E" w:rsidP="00EE124E">
      <w:pPr>
        <w:rPr>
          <w:rtl/>
          <w:lang w:eastAsia="he-IL"/>
        </w:rPr>
      </w:pPr>
      <w:bookmarkStart w:id="9542" w:name="_ETM_Q1_7592358"/>
      <w:bookmarkStart w:id="9543" w:name="_ETM_Q1_7592413"/>
      <w:bookmarkEnd w:id="9542"/>
      <w:bookmarkEnd w:id="9543"/>
      <w:r w:rsidRPr="00EE124E">
        <w:rPr>
          <w:rtl/>
          <w:lang w:eastAsia="he-IL"/>
        </w:rPr>
        <w:t xml:space="preserve">נכון, אין פניות. </w:t>
      </w:r>
      <w:bookmarkStart w:id="9544" w:name="_ETM_Q1_7596640"/>
      <w:bookmarkEnd w:id="9544"/>
    </w:p>
    <w:p w14:paraId="4E9077C5" w14:textId="77777777" w:rsidR="00EE124E" w:rsidRPr="00EE124E" w:rsidRDefault="00EE124E" w:rsidP="00EE124E">
      <w:pPr>
        <w:rPr>
          <w:rtl/>
          <w:lang w:eastAsia="he-IL"/>
        </w:rPr>
      </w:pPr>
      <w:bookmarkStart w:id="9545" w:name="_ETM_Q1_7596723"/>
      <w:bookmarkEnd w:id="9545"/>
    </w:p>
    <w:p w14:paraId="174FA9EB" w14:textId="77777777" w:rsidR="00EE124E" w:rsidRPr="00EE124E" w:rsidRDefault="00EE124E" w:rsidP="00571501">
      <w:pPr>
        <w:pStyle w:val="af8"/>
        <w:keepNext/>
        <w:rPr>
          <w:rtl/>
        </w:rPr>
      </w:pPr>
      <w:bookmarkStart w:id="9546" w:name="ET_yor_5726_83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546"/>
    </w:p>
    <w:p w14:paraId="66365EAE" w14:textId="77777777" w:rsidR="00EE124E" w:rsidRPr="00EE124E" w:rsidRDefault="00EE124E" w:rsidP="00571501">
      <w:pPr>
        <w:pStyle w:val="KeepWithNext"/>
        <w:rPr>
          <w:rtl/>
          <w:lang w:eastAsia="he-IL"/>
        </w:rPr>
      </w:pPr>
    </w:p>
    <w:p w14:paraId="4EDB2FE6" w14:textId="77777777" w:rsidR="00EE124E" w:rsidRPr="00EE124E" w:rsidRDefault="00EE124E" w:rsidP="00EE124E">
      <w:pPr>
        <w:rPr>
          <w:rtl/>
          <w:lang w:eastAsia="he-IL"/>
        </w:rPr>
      </w:pPr>
      <w:bookmarkStart w:id="9547" w:name="_ETM_Q1_7598448"/>
      <w:bookmarkEnd w:id="9547"/>
      <w:r w:rsidRPr="00EE124E">
        <w:rPr>
          <w:rtl/>
          <w:lang w:eastAsia="he-IL"/>
        </w:rPr>
        <w:t>כלומר, 64 זה התקציב</w:t>
      </w:r>
      <w:bookmarkStart w:id="9548" w:name="_ETM_Q1_7598324"/>
      <w:bookmarkEnd w:id="9548"/>
      <w:r w:rsidRPr="00EE124E">
        <w:rPr>
          <w:rtl/>
          <w:lang w:eastAsia="he-IL"/>
        </w:rPr>
        <w:t xml:space="preserve"> ו-100 מיליון זה הפנייה.</w:t>
      </w:r>
      <w:bookmarkStart w:id="9549" w:name="_ETM_Q1_7600705"/>
      <w:bookmarkEnd w:id="9549"/>
    </w:p>
    <w:p w14:paraId="49C9599B" w14:textId="77777777" w:rsidR="00EE124E" w:rsidRPr="00EE124E" w:rsidRDefault="00EE124E" w:rsidP="00EE124E">
      <w:pPr>
        <w:rPr>
          <w:rtl/>
          <w:lang w:eastAsia="he-IL"/>
        </w:rPr>
      </w:pPr>
      <w:bookmarkStart w:id="9550" w:name="_ETM_Q1_7600791"/>
      <w:bookmarkEnd w:id="9550"/>
    </w:p>
    <w:p w14:paraId="4C7F5AFC" w14:textId="77777777" w:rsidR="00EE124E" w:rsidRPr="00EE124E" w:rsidRDefault="00EE124E" w:rsidP="00571501">
      <w:pPr>
        <w:pStyle w:val="a5"/>
        <w:keepNext/>
        <w:rPr>
          <w:rtl/>
        </w:rPr>
      </w:pPr>
      <w:bookmarkStart w:id="9551" w:name="ET_speaker_גד_רחמני_83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51"/>
    </w:p>
    <w:p w14:paraId="4CD260EB" w14:textId="77777777" w:rsidR="00EE124E" w:rsidRPr="00EE124E" w:rsidRDefault="00EE124E" w:rsidP="00571501">
      <w:pPr>
        <w:pStyle w:val="KeepWithNext"/>
        <w:rPr>
          <w:rtl/>
          <w:lang w:eastAsia="he-IL"/>
        </w:rPr>
      </w:pPr>
    </w:p>
    <w:p w14:paraId="3DDCFC60" w14:textId="77777777" w:rsidR="00EE124E" w:rsidRPr="00EE124E" w:rsidRDefault="00EE124E" w:rsidP="00EE124E">
      <w:pPr>
        <w:rPr>
          <w:rtl/>
          <w:lang w:eastAsia="he-IL"/>
        </w:rPr>
      </w:pPr>
      <w:bookmarkStart w:id="9552" w:name="_ETM_Q1_7602748"/>
      <w:bookmarkStart w:id="9553" w:name="_ETM_Q1_7602821"/>
      <w:bookmarkEnd w:id="9552"/>
      <w:bookmarkEnd w:id="9553"/>
      <w:r w:rsidRPr="00EE124E">
        <w:rPr>
          <w:rtl/>
          <w:lang w:eastAsia="he-IL"/>
        </w:rPr>
        <w:t xml:space="preserve">66 מיליון – זה מה שהיה </w:t>
      </w:r>
      <w:bookmarkStart w:id="9554" w:name="_ETM_Q1_7602753"/>
      <w:bookmarkEnd w:id="9554"/>
      <w:r w:rsidRPr="00EE124E">
        <w:rPr>
          <w:rtl/>
          <w:lang w:eastAsia="he-IL"/>
        </w:rPr>
        <w:t xml:space="preserve">בפנייה הקודמת שכבר אושרה, ויש פנייה נוספת. </w:t>
      </w:r>
    </w:p>
    <w:p w14:paraId="61CAC305" w14:textId="77777777" w:rsidR="00EE124E" w:rsidRPr="00EE124E" w:rsidRDefault="00EE124E" w:rsidP="00EE124E">
      <w:pPr>
        <w:rPr>
          <w:rtl/>
          <w:lang w:eastAsia="he-IL"/>
        </w:rPr>
      </w:pPr>
      <w:bookmarkStart w:id="9555" w:name="_ETM_Q1_7605462"/>
      <w:bookmarkStart w:id="9556" w:name="_ETM_Q1_7605558"/>
      <w:bookmarkEnd w:id="9555"/>
      <w:bookmarkEnd w:id="9556"/>
    </w:p>
    <w:p w14:paraId="3AA86FFB" w14:textId="77777777" w:rsidR="00EE124E" w:rsidRPr="00EE124E" w:rsidRDefault="00EE124E" w:rsidP="00571501">
      <w:pPr>
        <w:pStyle w:val="a5"/>
        <w:keepNext/>
        <w:rPr>
          <w:rtl/>
        </w:rPr>
      </w:pPr>
      <w:bookmarkStart w:id="9557" w:name="ET_knessetmember_6156_83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57"/>
    </w:p>
    <w:p w14:paraId="6ADCCFDD" w14:textId="77777777" w:rsidR="00EE124E" w:rsidRPr="00EE124E" w:rsidRDefault="00EE124E" w:rsidP="00571501">
      <w:pPr>
        <w:pStyle w:val="KeepWithNext"/>
        <w:rPr>
          <w:rtl/>
          <w:lang w:eastAsia="he-IL"/>
        </w:rPr>
      </w:pPr>
    </w:p>
    <w:p w14:paraId="341F4FC4" w14:textId="77777777" w:rsidR="00EE124E" w:rsidRPr="00EE124E" w:rsidRDefault="00EE124E" w:rsidP="00EE124E">
      <w:pPr>
        <w:rPr>
          <w:rtl/>
          <w:lang w:eastAsia="he-IL"/>
        </w:rPr>
      </w:pPr>
      <w:bookmarkStart w:id="9558" w:name="_ETM_Q1_7607416"/>
      <w:bookmarkEnd w:id="9558"/>
      <w:r w:rsidRPr="00EE124E">
        <w:rPr>
          <w:rtl/>
          <w:lang w:eastAsia="he-IL"/>
        </w:rPr>
        <w:t>כ</w:t>
      </w:r>
      <w:bookmarkStart w:id="9559" w:name="_ETM_Q1_7607480"/>
      <w:bookmarkEnd w:id="9559"/>
      <w:r w:rsidRPr="00EE124E">
        <w:rPr>
          <w:rtl/>
          <w:lang w:eastAsia="he-IL"/>
        </w:rPr>
        <w:t>מה כסף בסך</w:t>
      </w:r>
      <w:bookmarkStart w:id="9560" w:name="_ETM_Q1_7606666"/>
      <w:bookmarkEnd w:id="9560"/>
      <w:r w:rsidRPr="00EE124E">
        <w:rPr>
          <w:rtl/>
          <w:lang w:eastAsia="he-IL"/>
        </w:rPr>
        <w:t xml:space="preserve"> הכול עומד לרשות הנציגויות ברחבי העולם להתמודדות עם אירוע החירום?</w:t>
      </w:r>
      <w:bookmarkStart w:id="9561" w:name="_ETM_Q1_7618040"/>
      <w:bookmarkEnd w:id="9561"/>
      <w:r w:rsidRPr="00EE124E">
        <w:rPr>
          <w:rtl/>
          <w:lang w:eastAsia="he-IL"/>
        </w:rPr>
        <w:t xml:space="preserve"> תכל'ס, כמה כסף עומד לרשותן?</w:t>
      </w:r>
      <w:bookmarkStart w:id="9562" w:name="_ETM_Q1_7621079"/>
      <w:bookmarkEnd w:id="9562"/>
    </w:p>
    <w:p w14:paraId="3043DD0F" w14:textId="77777777" w:rsidR="00EE124E" w:rsidRPr="00EE124E" w:rsidRDefault="00EE124E" w:rsidP="00EE124E">
      <w:pPr>
        <w:rPr>
          <w:rtl/>
          <w:lang w:eastAsia="he-IL"/>
        </w:rPr>
      </w:pPr>
      <w:bookmarkStart w:id="9563" w:name="_ETM_Q1_7621172"/>
      <w:bookmarkEnd w:id="9563"/>
    </w:p>
    <w:p w14:paraId="36844D89" w14:textId="77777777" w:rsidR="00EE124E" w:rsidRPr="00EE124E" w:rsidRDefault="00EE124E" w:rsidP="00571501">
      <w:pPr>
        <w:pStyle w:val="a5"/>
        <w:keepNext/>
        <w:rPr>
          <w:rtl/>
        </w:rPr>
      </w:pPr>
      <w:bookmarkStart w:id="9564" w:name="ET_speaker_גד_רחמני_83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64"/>
    </w:p>
    <w:p w14:paraId="0C9F4662" w14:textId="77777777" w:rsidR="00EE124E" w:rsidRPr="00EE124E" w:rsidRDefault="00EE124E" w:rsidP="00571501">
      <w:pPr>
        <w:pStyle w:val="KeepWithNext"/>
        <w:rPr>
          <w:rtl/>
          <w:lang w:eastAsia="he-IL"/>
        </w:rPr>
      </w:pPr>
    </w:p>
    <w:p w14:paraId="555BC743" w14:textId="77777777" w:rsidR="00EE124E" w:rsidRPr="00EE124E" w:rsidRDefault="00EE124E" w:rsidP="00EE124E">
      <w:pPr>
        <w:rPr>
          <w:rtl/>
          <w:lang w:eastAsia="he-IL"/>
        </w:rPr>
      </w:pPr>
      <w:bookmarkStart w:id="9565" w:name="_ETM_Q1_7623212"/>
      <w:bookmarkEnd w:id="9565"/>
      <w:r w:rsidRPr="00EE124E">
        <w:rPr>
          <w:rtl/>
          <w:lang w:eastAsia="he-IL"/>
        </w:rPr>
        <w:t>ה</w:t>
      </w:r>
      <w:bookmarkStart w:id="9566" w:name="_ETM_Q1_7623308"/>
      <w:bookmarkEnd w:id="9566"/>
      <w:r w:rsidRPr="00EE124E">
        <w:rPr>
          <w:rtl/>
          <w:lang w:eastAsia="he-IL"/>
        </w:rPr>
        <w:t xml:space="preserve">תקציב המלא של הנציגויות בחו"ל הוא </w:t>
      </w:r>
      <w:bookmarkStart w:id="9567" w:name="_ETM_Q1_7623151"/>
      <w:bookmarkEnd w:id="9567"/>
      <w:r w:rsidRPr="00EE124E">
        <w:rPr>
          <w:rtl/>
          <w:lang w:eastAsia="he-IL"/>
        </w:rPr>
        <w:t xml:space="preserve">1,083,000,000. </w:t>
      </w:r>
    </w:p>
    <w:p w14:paraId="3CF82EE1" w14:textId="77777777" w:rsidR="00EE124E" w:rsidRPr="00EE124E" w:rsidRDefault="00EE124E" w:rsidP="00EE124E">
      <w:pPr>
        <w:rPr>
          <w:rtl/>
          <w:lang w:eastAsia="he-IL"/>
        </w:rPr>
      </w:pPr>
    </w:p>
    <w:p w14:paraId="182B49E7" w14:textId="77777777" w:rsidR="00EE124E" w:rsidRPr="00EE124E" w:rsidRDefault="00EE124E" w:rsidP="00571501">
      <w:pPr>
        <w:pStyle w:val="a5"/>
        <w:keepNext/>
        <w:rPr>
          <w:rtl/>
        </w:rPr>
      </w:pPr>
      <w:bookmarkStart w:id="9568" w:name="ET_knessetmember_6156_83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68"/>
    </w:p>
    <w:p w14:paraId="4FBEE66D" w14:textId="77777777" w:rsidR="00EE124E" w:rsidRPr="00EE124E" w:rsidRDefault="00EE124E" w:rsidP="00571501">
      <w:pPr>
        <w:pStyle w:val="KeepWithNext"/>
        <w:rPr>
          <w:rtl/>
          <w:lang w:eastAsia="he-IL"/>
        </w:rPr>
      </w:pPr>
    </w:p>
    <w:p w14:paraId="699AD6AF" w14:textId="77777777" w:rsidR="00EE124E" w:rsidRPr="00EE124E" w:rsidRDefault="00EE124E" w:rsidP="00EE124E">
      <w:pPr>
        <w:rPr>
          <w:rtl/>
          <w:lang w:eastAsia="he-IL"/>
        </w:rPr>
      </w:pPr>
      <w:bookmarkStart w:id="9569" w:name="_ETM_Q1_7627573"/>
      <w:bookmarkStart w:id="9570" w:name="_ETM_Q1_7627636"/>
      <w:bookmarkEnd w:id="9569"/>
      <w:bookmarkEnd w:id="9570"/>
      <w:r w:rsidRPr="00EE124E">
        <w:rPr>
          <w:rtl/>
          <w:lang w:eastAsia="he-IL"/>
        </w:rPr>
        <w:t xml:space="preserve">התחום הזה, של התמודדות הסברה עם </w:t>
      </w:r>
      <w:bookmarkStart w:id="9571" w:name="_ETM_Q1_7628415"/>
      <w:bookmarkEnd w:id="9571"/>
      <w:r w:rsidRPr="00EE124E">
        <w:rPr>
          <w:rtl/>
          <w:lang w:eastAsia="he-IL"/>
        </w:rPr>
        <w:t xml:space="preserve">המצב הנוכחי. </w:t>
      </w:r>
    </w:p>
    <w:p w14:paraId="742AF7C6" w14:textId="77777777" w:rsidR="00EE124E" w:rsidRPr="00EE124E" w:rsidRDefault="00EE124E" w:rsidP="00EE124E">
      <w:pPr>
        <w:rPr>
          <w:rtl/>
          <w:lang w:eastAsia="he-IL"/>
        </w:rPr>
      </w:pPr>
      <w:bookmarkStart w:id="9572" w:name="_ETM_Q1_7631095"/>
      <w:bookmarkStart w:id="9573" w:name="_ETM_Q1_7631190"/>
      <w:bookmarkEnd w:id="9572"/>
      <w:bookmarkEnd w:id="9573"/>
    </w:p>
    <w:p w14:paraId="2F705EF7" w14:textId="77777777" w:rsidR="00EE124E" w:rsidRPr="00EE124E" w:rsidRDefault="00EE124E" w:rsidP="00571501">
      <w:pPr>
        <w:pStyle w:val="a5"/>
        <w:keepNext/>
        <w:rPr>
          <w:rtl/>
        </w:rPr>
      </w:pPr>
      <w:bookmarkStart w:id="9574" w:name="ET_speaker_גד_רחמני_83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74"/>
    </w:p>
    <w:p w14:paraId="04F80346" w14:textId="77777777" w:rsidR="00EE124E" w:rsidRPr="00EE124E" w:rsidRDefault="00EE124E" w:rsidP="00571501">
      <w:pPr>
        <w:pStyle w:val="KeepWithNext"/>
        <w:rPr>
          <w:rtl/>
          <w:lang w:eastAsia="he-IL"/>
        </w:rPr>
      </w:pPr>
    </w:p>
    <w:p w14:paraId="39A24A3B" w14:textId="77777777" w:rsidR="00EE124E" w:rsidRPr="00EE124E" w:rsidRDefault="00EE124E" w:rsidP="00EE124E">
      <w:pPr>
        <w:rPr>
          <w:rtl/>
          <w:lang w:eastAsia="he-IL"/>
        </w:rPr>
      </w:pPr>
      <w:bookmarkStart w:id="9575" w:name="_ETM_Q1_7633048"/>
      <w:bookmarkEnd w:id="9575"/>
      <w:r w:rsidRPr="00EE124E">
        <w:rPr>
          <w:rtl/>
          <w:lang w:eastAsia="he-IL"/>
        </w:rPr>
        <w:t>א</w:t>
      </w:r>
      <w:bookmarkStart w:id="9576" w:name="_ETM_Q1_7633141"/>
      <w:bookmarkEnd w:id="9576"/>
      <w:r w:rsidRPr="00EE124E">
        <w:rPr>
          <w:rtl/>
          <w:lang w:eastAsia="he-IL"/>
        </w:rPr>
        <w:t xml:space="preserve">ני לא רואה את הרזולוציה הזאת בתקציב. אפשר </w:t>
      </w:r>
      <w:bookmarkStart w:id="9577" w:name="_ETM_Q1_7632758"/>
      <w:bookmarkEnd w:id="9577"/>
      <w:r w:rsidRPr="00EE124E">
        <w:rPr>
          <w:rtl/>
          <w:lang w:eastAsia="he-IL"/>
        </w:rPr>
        <w:t xml:space="preserve">להעביר את השאלה למשרד והם יענו לנו. </w:t>
      </w:r>
      <w:bookmarkStart w:id="9578" w:name="_ETM_Q1_7635840"/>
      <w:bookmarkEnd w:id="9578"/>
    </w:p>
    <w:p w14:paraId="22067CF2" w14:textId="77777777" w:rsidR="00EE124E" w:rsidRPr="00EE124E" w:rsidRDefault="00EE124E" w:rsidP="00EE124E">
      <w:pPr>
        <w:rPr>
          <w:rtl/>
          <w:lang w:eastAsia="he-IL"/>
        </w:rPr>
      </w:pPr>
      <w:bookmarkStart w:id="9579" w:name="_ETM_Q1_7635998"/>
      <w:bookmarkEnd w:id="9579"/>
    </w:p>
    <w:p w14:paraId="6DF41CA3" w14:textId="77777777" w:rsidR="00EE124E" w:rsidRPr="00EE124E" w:rsidRDefault="00EE124E" w:rsidP="00571501">
      <w:pPr>
        <w:pStyle w:val="a5"/>
        <w:keepNext/>
        <w:rPr>
          <w:rtl/>
        </w:rPr>
      </w:pPr>
      <w:bookmarkStart w:id="9580" w:name="ET_knessetmember_6156_83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80"/>
    </w:p>
    <w:p w14:paraId="48FB996B" w14:textId="77777777" w:rsidR="00EE124E" w:rsidRPr="00EE124E" w:rsidRDefault="00EE124E" w:rsidP="00571501">
      <w:pPr>
        <w:pStyle w:val="KeepWithNext"/>
        <w:rPr>
          <w:rtl/>
          <w:lang w:eastAsia="he-IL"/>
        </w:rPr>
      </w:pPr>
    </w:p>
    <w:p w14:paraId="77396F9D" w14:textId="77777777" w:rsidR="00EE124E" w:rsidRPr="00EE124E" w:rsidRDefault="00EE124E" w:rsidP="00EE124E">
      <w:pPr>
        <w:rPr>
          <w:rtl/>
          <w:lang w:eastAsia="he-IL"/>
        </w:rPr>
      </w:pPr>
      <w:r w:rsidRPr="00EE124E">
        <w:rPr>
          <w:rtl/>
          <w:lang w:eastAsia="he-IL"/>
        </w:rPr>
        <w:t>מ</w:t>
      </w:r>
      <w:bookmarkStart w:id="9581" w:name="_ETM_Q1_7636724"/>
      <w:bookmarkStart w:id="9582" w:name="_ETM_Q1_7636775"/>
      <w:bookmarkEnd w:id="9581"/>
      <w:bookmarkEnd w:id="9582"/>
      <w:r w:rsidRPr="00EE124E">
        <w:rPr>
          <w:rtl/>
          <w:lang w:eastAsia="he-IL"/>
        </w:rPr>
        <w:t>מתי הפנייה של</w:t>
      </w:r>
      <w:bookmarkStart w:id="9583" w:name="_ETM_Q1_7635822"/>
      <w:bookmarkEnd w:id="9583"/>
      <w:r w:rsidRPr="00EE124E">
        <w:rPr>
          <w:rtl/>
          <w:lang w:eastAsia="he-IL"/>
        </w:rPr>
        <w:t xml:space="preserve"> 100 מיליון שקלים?</w:t>
      </w:r>
      <w:bookmarkStart w:id="9584" w:name="_ETM_Q1_7641558"/>
      <w:bookmarkEnd w:id="9584"/>
    </w:p>
    <w:p w14:paraId="717BE0C1" w14:textId="77777777" w:rsidR="00EE124E" w:rsidRPr="00EE124E" w:rsidRDefault="00EE124E" w:rsidP="00EE124E">
      <w:pPr>
        <w:rPr>
          <w:rtl/>
          <w:lang w:eastAsia="he-IL"/>
        </w:rPr>
      </w:pPr>
      <w:bookmarkStart w:id="9585" w:name="_ETM_Q1_7641680"/>
      <w:bookmarkEnd w:id="9585"/>
    </w:p>
    <w:p w14:paraId="386A3CBB" w14:textId="77777777" w:rsidR="00EE124E" w:rsidRPr="00EE124E" w:rsidRDefault="00EE124E" w:rsidP="00571501">
      <w:pPr>
        <w:pStyle w:val="af8"/>
        <w:keepNext/>
        <w:rPr>
          <w:rtl/>
        </w:rPr>
      </w:pPr>
      <w:bookmarkStart w:id="9586" w:name="ET_yor_5726_83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586"/>
    </w:p>
    <w:p w14:paraId="5EA8AC12" w14:textId="77777777" w:rsidR="00EE124E" w:rsidRPr="00EE124E" w:rsidRDefault="00EE124E" w:rsidP="00571501">
      <w:pPr>
        <w:pStyle w:val="KeepWithNext"/>
        <w:rPr>
          <w:rtl/>
          <w:lang w:eastAsia="he-IL"/>
        </w:rPr>
      </w:pPr>
    </w:p>
    <w:p w14:paraId="07DE1C17" w14:textId="77777777" w:rsidR="00EE124E" w:rsidRPr="00EE124E" w:rsidRDefault="00EE124E" w:rsidP="00EE124E">
      <w:pPr>
        <w:rPr>
          <w:rtl/>
          <w:lang w:eastAsia="he-IL"/>
        </w:rPr>
      </w:pPr>
      <w:bookmarkStart w:id="9587" w:name="_ETM_Q1_7642665"/>
      <w:bookmarkEnd w:id="9587"/>
      <w:r w:rsidRPr="00EE124E">
        <w:rPr>
          <w:rtl/>
          <w:lang w:eastAsia="he-IL"/>
        </w:rPr>
        <w:t>מתי הגיעה הפנייה לוועדה?</w:t>
      </w:r>
      <w:bookmarkStart w:id="9588" w:name="_ETM_Q1_7645430"/>
      <w:bookmarkEnd w:id="9588"/>
    </w:p>
    <w:p w14:paraId="6EE840E5" w14:textId="77777777" w:rsidR="00EE124E" w:rsidRPr="00EE124E" w:rsidRDefault="00EE124E" w:rsidP="00EE124E">
      <w:pPr>
        <w:rPr>
          <w:rtl/>
          <w:lang w:eastAsia="he-IL"/>
        </w:rPr>
      </w:pPr>
      <w:bookmarkStart w:id="9589" w:name="_ETM_Q1_7645511"/>
      <w:bookmarkEnd w:id="9589"/>
    </w:p>
    <w:p w14:paraId="5F0E8747" w14:textId="77777777" w:rsidR="00EE124E" w:rsidRPr="00EE124E" w:rsidRDefault="00EE124E" w:rsidP="00571501">
      <w:pPr>
        <w:pStyle w:val="a5"/>
        <w:keepNext/>
        <w:rPr>
          <w:rtl/>
        </w:rPr>
      </w:pPr>
      <w:bookmarkStart w:id="9590" w:name="ET_speaker_גד_רחמני_8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590"/>
    </w:p>
    <w:p w14:paraId="4B6892D2" w14:textId="77777777" w:rsidR="00EE124E" w:rsidRPr="00EE124E" w:rsidRDefault="00EE124E" w:rsidP="00571501">
      <w:pPr>
        <w:pStyle w:val="KeepWithNext"/>
        <w:rPr>
          <w:rtl/>
          <w:lang w:eastAsia="he-IL"/>
        </w:rPr>
      </w:pPr>
    </w:p>
    <w:p w14:paraId="05D56EF0" w14:textId="77777777" w:rsidR="00EE124E" w:rsidRPr="00EE124E" w:rsidRDefault="00EE124E" w:rsidP="00EE124E">
      <w:pPr>
        <w:rPr>
          <w:rtl/>
          <w:lang w:eastAsia="he-IL"/>
        </w:rPr>
      </w:pPr>
      <w:bookmarkStart w:id="9591" w:name="_ETM_Q1_7647601"/>
      <w:bookmarkStart w:id="9592" w:name="_ETM_Q1_7647668"/>
      <w:bookmarkEnd w:id="9591"/>
      <w:bookmarkEnd w:id="9592"/>
      <w:r w:rsidRPr="00EE124E">
        <w:rPr>
          <w:rtl/>
          <w:lang w:eastAsia="he-IL"/>
        </w:rPr>
        <w:t xml:space="preserve">היא הגיעה לפני מספר שבועות. </w:t>
      </w:r>
      <w:bookmarkStart w:id="9593" w:name="_ETM_Q1_7648959"/>
      <w:bookmarkStart w:id="9594" w:name="_ETM_Q1_7649207"/>
      <w:bookmarkEnd w:id="9593"/>
      <w:bookmarkEnd w:id="9594"/>
    </w:p>
    <w:p w14:paraId="680DAF32" w14:textId="77777777" w:rsidR="00EE124E" w:rsidRPr="00EE124E" w:rsidRDefault="00EE124E" w:rsidP="00EE124E">
      <w:pPr>
        <w:rPr>
          <w:rtl/>
          <w:lang w:eastAsia="he-IL"/>
        </w:rPr>
      </w:pPr>
      <w:bookmarkStart w:id="9595" w:name="_ETM_Q1_7649300"/>
      <w:bookmarkEnd w:id="9595"/>
    </w:p>
    <w:p w14:paraId="70071256" w14:textId="77777777" w:rsidR="00EE124E" w:rsidRPr="00EE124E" w:rsidRDefault="00EE124E" w:rsidP="00571501">
      <w:pPr>
        <w:pStyle w:val="af8"/>
        <w:keepNext/>
        <w:rPr>
          <w:rtl/>
        </w:rPr>
      </w:pPr>
      <w:bookmarkStart w:id="9596" w:name="ET_yor_5726_84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596"/>
    </w:p>
    <w:p w14:paraId="5A577323" w14:textId="77777777" w:rsidR="00EE124E" w:rsidRPr="00EE124E" w:rsidRDefault="00EE124E" w:rsidP="00571501">
      <w:pPr>
        <w:pStyle w:val="KeepWithNext"/>
        <w:rPr>
          <w:rtl/>
          <w:lang w:eastAsia="he-IL"/>
        </w:rPr>
      </w:pPr>
    </w:p>
    <w:p w14:paraId="67E8F654" w14:textId="77777777" w:rsidR="00EE124E" w:rsidRPr="00EE124E" w:rsidRDefault="00EE124E" w:rsidP="00EE124E">
      <w:pPr>
        <w:rPr>
          <w:rtl/>
          <w:lang w:eastAsia="he-IL"/>
        </w:rPr>
      </w:pPr>
      <w:bookmarkStart w:id="9597" w:name="_ETM_Q1_7650068"/>
      <w:bookmarkEnd w:id="9597"/>
      <w:r w:rsidRPr="00EE124E">
        <w:rPr>
          <w:rtl/>
          <w:lang w:eastAsia="he-IL"/>
        </w:rPr>
        <w:t xml:space="preserve">היא הגיעה לפני כשבועיים. </w:t>
      </w:r>
      <w:bookmarkStart w:id="9598" w:name="_ETM_Q1_7651768"/>
      <w:bookmarkEnd w:id="9598"/>
    </w:p>
    <w:p w14:paraId="6F3EF4F1" w14:textId="77777777" w:rsidR="00EE124E" w:rsidRPr="00EE124E" w:rsidRDefault="00EE124E" w:rsidP="00EE124E">
      <w:pPr>
        <w:rPr>
          <w:rtl/>
          <w:lang w:eastAsia="he-IL"/>
        </w:rPr>
      </w:pPr>
      <w:bookmarkStart w:id="9599" w:name="_ETM_Q1_7651849"/>
      <w:bookmarkEnd w:id="9599"/>
    </w:p>
    <w:p w14:paraId="5D47A820" w14:textId="77777777" w:rsidR="00EE124E" w:rsidRPr="00EE124E" w:rsidRDefault="00EE124E" w:rsidP="00571501">
      <w:pPr>
        <w:pStyle w:val="a5"/>
        <w:keepNext/>
        <w:rPr>
          <w:rtl/>
        </w:rPr>
      </w:pPr>
      <w:bookmarkStart w:id="9600" w:name="ET_speaker_גד_רחמני_84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גד רחמני: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00"/>
    </w:p>
    <w:p w14:paraId="2109C717" w14:textId="77777777" w:rsidR="00EE124E" w:rsidRPr="00EE124E" w:rsidRDefault="00EE124E" w:rsidP="00571501">
      <w:pPr>
        <w:pStyle w:val="KeepWithNext"/>
        <w:rPr>
          <w:rtl/>
          <w:lang w:eastAsia="he-IL"/>
        </w:rPr>
      </w:pPr>
    </w:p>
    <w:p w14:paraId="0F2793AD" w14:textId="77777777" w:rsidR="00EE124E" w:rsidRPr="00EE124E" w:rsidRDefault="00EE124E" w:rsidP="00EE124E">
      <w:pPr>
        <w:rPr>
          <w:rtl/>
          <w:lang w:eastAsia="he-IL"/>
        </w:rPr>
      </w:pPr>
      <w:bookmarkStart w:id="9601" w:name="_ETM_Q1_7653805"/>
      <w:bookmarkStart w:id="9602" w:name="_ETM_Q1_7653860"/>
      <w:bookmarkEnd w:id="9601"/>
      <w:bookmarkEnd w:id="9602"/>
      <w:r w:rsidRPr="00EE124E">
        <w:rPr>
          <w:rtl/>
          <w:lang w:eastAsia="he-IL"/>
        </w:rPr>
        <w:t xml:space="preserve">קצת יותר, שלושה שבועות, שבועיים. </w:t>
      </w:r>
      <w:bookmarkStart w:id="9603" w:name="_ETM_Q1_7658108"/>
      <w:bookmarkEnd w:id="9603"/>
    </w:p>
    <w:p w14:paraId="7C5910E9" w14:textId="77777777" w:rsidR="00EE124E" w:rsidRPr="00EE124E" w:rsidRDefault="00EE124E" w:rsidP="00EE124E">
      <w:pPr>
        <w:rPr>
          <w:rtl/>
          <w:lang w:eastAsia="he-IL"/>
        </w:rPr>
      </w:pPr>
      <w:bookmarkStart w:id="9604" w:name="_ETM_Q1_7658200"/>
      <w:bookmarkStart w:id="9605" w:name="_ETM_Q1_7660068"/>
      <w:bookmarkEnd w:id="9604"/>
      <w:bookmarkEnd w:id="9605"/>
    </w:p>
    <w:p w14:paraId="7FEABC44" w14:textId="77777777" w:rsidR="00EE124E" w:rsidRPr="00EE124E" w:rsidRDefault="00EE124E" w:rsidP="00571501">
      <w:pPr>
        <w:pStyle w:val="a5"/>
        <w:keepNext/>
        <w:rPr>
          <w:rtl/>
        </w:rPr>
      </w:pPr>
      <w:bookmarkStart w:id="9606" w:name="ET_knessetmember_6156_84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06"/>
    </w:p>
    <w:p w14:paraId="6B458632" w14:textId="77777777" w:rsidR="00EE124E" w:rsidRPr="00EE124E" w:rsidRDefault="00EE124E" w:rsidP="00571501">
      <w:pPr>
        <w:pStyle w:val="KeepWithNext"/>
        <w:rPr>
          <w:rtl/>
          <w:lang w:eastAsia="he-IL"/>
        </w:rPr>
      </w:pPr>
    </w:p>
    <w:p w14:paraId="653A11FD" w14:textId="77777777" w:rsidR="00EE124E" w:rsidRPr="00EE124E" w:rsidRDefault="00EE124E" w:rsidP="00EE124E">
      <w:pPr>
        <w:rPr>
          <w:rtl/>
          <w:lang w:eastAsia="he-IL"/>
        </w:rPr>
      </w:pPr>
      <w:bookmarkStart w:id="9607" w:name="_ETM_Q1_7660692"/>
      <w:bookmarkEnd w:id="9607"/>
      <w:r w:rsidRPr="00EE124E">
        <w:rPr>
          <w:rtl/>
          <w:lang w:eastAsia="he-IL"/>
        </w:rPr>
        <w:t>ה</w:t>
      </w:r>
      <w:bookmarkStart w:id="9608" w:name="_ETM_Q1_7660747"/>
      <w:bookmarkEnd w:id="9608"/>
      <w:r w:rsidRPr="00EE124E">
        <w:rPr>
          <w:rtl/>
          <w:lang w:eastAsia="he-IL"/>
        </w:rPr>
        <w:t xml:space="preserve">נציגויות </w:t>
      </w:r>
      <w:bookmarkStart w:id="9609" w:name="_ETM_Q1_7661099"/>
      <w:bookmarkEnd w:id="9609"/>
      <w:r w:rsidRPr="00EE124E">
        <w:rPr>
          <w:rtl/>
          <w:lang w:eastAsia="he-IL"/>
        </w:rPr>
        <w:t>בחו"ל מדווחות על חוסר יכולת פעולה בזירה - - -</w:t>
      </w:r>
    </w:p>
    <w:p w14:paraId="7FD1116A" w14:textId="77777777" w:rsidR="00EE124E" w:rsidRPr="00EE124E" w:rsidRDefault="00EE124E" w:rsidP="00EE124E">
      <w:pPr>
        <w:rPr>
          <w:rtl/>
          <w:lang w:eastAsia="he-IL"/>
        </w:rPr>
      </w:pPr>
      <w:bookmarkStart w:id="9610" w:name="_ETM_Q1_7663226"/>
      <w:bookmarkStart w:id="9611" w:name="_ETM_Q1_7663332"/>
      <w:bookmarkEnd w:id="9610"/>
      <w:bookmarkEnd w:id="9611"/>
    </w:p>
    <w:p w14:paraId="12960F0A" w14:textId="77777777" w:rsidR="00EE124E" w:rsidRPr="00EE124E" w:rsidRDefault="00EE124E" w:rsidP="00571501">
      <w:pPr>
        <w:pStyle w:val="af8"/>
        <w:keepNext/>
        <w:rPr>
          <w:rtl/>
        </w:rPr>
      </w:pPr>
      <w:bookmarkStart w:id="9612" w:name="ET_yor_5726_84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612"/>
    </w:p>
    <w:p w14:paraId="21CBAC1B" w14:textId="77777777" w:rsidR="00EE124E" w:rsidRPr="00EE124E" w:rsidRDefault="00EE124E" w:rsidP="00571501">
      <w:pPr>
        <w:pStyle w:val="KeepWithNext"/>
        <w:rPr>
          <w:rtl/>
          <w:lang w:eastAsia="he-IL"/>
        </w:rPr>
      </w:pPr>
    </w:p>
    <w:p w14:paraId="1D964780" w14:textId="77777777" w:rsidR="00EE124E" w:rsidRPr="00EE124E" w:rsidRDefault="00EE124E" w:rsidP="00EE124E">
      <w:pPr>
        <w:rPr>
          <w:rtl/>
          <w:lang w:eastAsia="he-IL"/>
        </w:rPr>
      </w:pPr>
      <w:bookmarkStart w:id="9613" w:name="_ETM_Q1_7664439"/>
      <w:bookmarkEnd w:id="9613"/>
      <w:r w:rsidRPr="00EE124E">
        <w:rPr>
          <w:rtl/>
          <w:lang w:eastAsia="he-IL"/>
        </w:rPr>
        <w:t>ההסברתית.</w:t>
      </w:r>
      <w:bookmarkStart w:id="9614" w:name="_ETM_Q1_7666161"/>
      <w:bookmarkEnd w:id="9614"/>
      <w:r w:rsidRPr="00EE124E">
        <w:rPr>
          <w:rtl/>
          <w:lang w:eastAsia="he-IL"/>
        </w:rPr>
        <w:t xml:space="preserve"> </w:t>
      </w:r>
      <w:bookmarkStart w:id="9615" w:name="_ETM_Q1_7666426"/>
      <w:bookmarkEnd w:id="9615"/>
    </w:p>
    <w:p w14:paraId="2941BC1D" w14:textId="77777777" w:rsidR="00EE124E" w:rsidRPr="00EE124E" w:rsidRDefault="00EE124E" w:rsidP="00EE124E">
      <w:pPr>
        <w:rPr>
          <w:rtl/>
          <w:lang w:eastAsia="he-IL"/>
        </w:rPr>
      </w:pPr>
      <w:bookmarkStart w:id="9616" w:name="_ETM_Q1_7666509"/>
      <w:bookmarkEnd w:id="9616"/>
    </w:p>
    <w:p w14:paraId="59DA6A5E" w14:textId="77777777" w:rsidR="00EE124E" w:rsidRPr="00EE124E" w:rsidRDefault="00EE124E" w:rsidP="00571501">
      <w:pPr>
        <w:pStyle w:val="a5"/>
        <w:keepNext/>
        <w:rPr>
          <w:rtl/>
        </w:rPr>
      </w:pPr>
      <w:bookmarkStart w:id="9617" w:name="ET_knessetmember_6156_84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17"/>
    </w:p>
    <w:p w14:paraId="2B2F7D14" w14:textId="77777777" w:rsidR="00EE124E" w:rsidRPr="00EE124E" w:rsidRDefault="00EE124E" w:rsidP="00571501">
      <w:pPr>
        <w:pStyle w:val="KeepWithNext"/>
        <w:rPr>
          <w:rtl/>
          <w:lang w:eastAsia="he-IL"/>
        </w:rPr>
      </w:pPr>
    </w:p>
    <w:p w14:paraId="57DE3571" w14:textId="77777777" w:rsidR="00EE124E" w:rsidRPr="00EE124E" w:rsidRDefault="00EE124E" w:rsidP="00EE124E">
      <w:pPr>
        <w:rPr>
          <w:rtl/>
          <w:lang w:eastAsia="he-IL"/>
        </w:rPr>
      </w:pPr>
      <w:bookmarkStart w:id="9618" w:name="_ETM_Q1_7665824"/>
      <w:bookmarkStart w:id="9619" w:name="_ETM_Q1_7665877"/>
      <w:bookmarkEnd w:id="9618"/>
      <w:bookmarkEnd w:id="9619"/>
      <w:r w:rsidRPr="00EE124E">
        <w:rPr>
          <w:rtl/>
          <w:lang w:eastAsia="he-IL"/>
        </w:rPr>
        <w:t xml:space="preserve">יש לנו משרד הסברה, יש לנו שר לענייני תפוצות, יש </w:t>
      </w:r>
      <w:bookmarkStart w:id="9620" w:name="_ETM_Q1_7668387"/>
      <w:bookmarkEnd w:id="9620"/>
      <w:r w:rsidRPr="00EE124E">
        <w:rPr>
          <w:rtl/>
          <w:lang w:eastAsia="he-IL"/>
        </w:rPr>
        <w:t>לנו שר מודיעין ואסטרטגיה, אבל במשרד החוץ אין כסף. שגרירות</w:t>
      </w:r>
      <w:bookmarkStart w:id="9621" w:name="_ETM_Q1_7677513"/>
      <w:bookmarkEnd w:id="9621"/>
      <w:r w:rsidRPr="00EE124E">
        <w:rPr>
          <w:rtl/>
          <w:lang w:eastAsia="he-IL"/>
        </w:rPr>
        <w:t xml:space="preserve"> בפולין רוצה לעשות מחר אירוע הסברה, רוצה לקחת יועץ תקשורת.</w:t>
      </w:r>
      <w:bookmarkStart w:id="9622" w:name="_ETM_Q1_7682331"/>
      <w:bookmarkEnd w:id="9622"/>
    </w:p>
    <w:p w14:paraId="02B50D57" w14:textId="77777777" w:rsidR="00EE124E" w:rsidRPr="00EE124E" w:rsidRDefault="00EE124E" w:rsidP="00EE124E">
      <w:pPr>
        <w:rPr>
          <w:rtl/>
          <w:lang w:eastAsia="he-IL"/>
        </w:rPr>
      </w:pPr>
      <w:bookmarkStart w:id="9623" w:name="_ETM_Q1_7682414"/>
      <w:bookmarkEnd w:id="9623"/>
    </w:p>
    <w:p w14:paraId="76CD7B8C" w14:textId="77777777" w:rsidR="00EE124E" w:rsidRPr="00EE124E" w:rsidRDefault="00EE124E" w:rsidP="00571501">
      <w:pPr>
        <w:pStyle w:val="af8"/>
        <w:keepNext/>
        <w:rPr>
          <w:rtl/>
        </w:rPr>
      </w:pPr>
      <w:bookmarkStart w:id="9624" w:name="ET_yor_5726_84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624"/>
    </w:p>
    <w:p w14:paraId="4409ABDD" w14:textId="77777777" w:rsidR="00EE124E" w:rsidRPr="00EE124E" w:rsidRDefault="00EE124E" w:rsidP="00571501">
      <w:pPr>
        <w:pStyle w:val="KeepWithNext"/>
        <w:rPr>
          <w:rtl/>
          <w:lang w:eastAsia="he-IL"/>
        </w:rPr>
      </w:pPr>
    </w:p>
    <w:p w14:paraId="42130D62" w14:textId="77777777" w:rsidR="00EE124E" w:rsidRPr="00EE124E" w:rsidRDefault="00EE124E" w:rsidP="00EE124E">
      <w:pPr>
        <w:rPr>
          <w:rtl/>
          <w:lang w:eastAsia="he-IL"/>
        </w:rPr>
      </w:pPr>
      <w:bookmarkStart w:id="9625" w:name="_ETM_Q1_7683273"/>
      <w:bookmarkEnd w:id="9625"/>
      <w:r w:rsidRPr="00EE124E">
        <w:rPr>
          <w:rtl/>
          <w:lang w:eastAsia="he-IL"/>
        </w:rPr>
        <w:t>אין</w:t>
      </w:r>
      <w:bookmarkStart w:id="9626" w:name="_ETM_Q1_7683612"/>
      <w:bookmarkEnd w:id="9626"/>
      <w:r w:rsidRPr="00EE124E">
        <w:rPr>
          <w:rtl/>
          <w:lang w:eastAsia="he-IL"/>
        </w:rPr>
        <w:t xml:space="preserve"> להם תקציב לזה. </w:t>
      </w:r>
      <w:bookmarkStart w:id="9627" w:name="_ETM_Q1_7680986"/>
      <w:bookmarkEnd w:id="9627"/>
    </w:p>
    <w:p w14:paraId="6FF5491B" w14:textId="77777777" w:rsidR="00EE124E" w:rsidRPr="00EE124E" w:rsidRDefault="00EE124E" w:rsidP="00EE124E">
      <w:pPr>
        <w:rPr>
          <w:rtl/>
          <w:lang w:eastAsia="he-IL"/>
        </w:rPr>
      </w:pPr>
      <w:bookmarkStart w:id="9628" w:name="_ETM_Q1_7680999"/>
      <w:bookmarkEnd w:id="9628"/>
    </w:p>
    <w:p w14:paraId="30028F37" w14:textId="77777777" w:rsidR="00EE124E" w:rsidRPr="00EE124E" w:rsidRDefault="00EE124E" w:rsidP="00571501">
      <w:pPr>
        <w:pStyle w:val="a5"/>
        <w:keepNext/>
        <w:rPr>
          <w:rtl/>
        </w:rPr>
      </w:pPr>
      <w:bookmarkStart w:id="9629" w:name="ET_knessetmember_6156_84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29"/>
    </w:p>
    <w:p w14:paraId="6D3CF4F0" w14:textId="77777777" w:rsidR="00EE124E" w:rsidRPr="00EE124E" w:rsidRDefault="00EE124E" w:rsidP="00571501">
      <w:pPr>
        <w:pStyle w:val="KeepWithNext"/>
        <w:rPr>
          <w:rtl/>
          <w:lang w:eastAsia="he-IL"/>
        </w:rPr>
      </w:pPr>
    </w:p>
    <w:p w14:paraId="568D91B9" w14:textId="77777777" w:rsidR="00EE124E" w:rsidRPr="00EE124E" w:rsidRDefault="00EE124E" w:rsidP="00EE124E">
      <w:pPr>
        <w:rPr>
          <w:rtl/>
          <w:lang w:eastAsia="he-IL"/>
        </w:rPr>
      </w:pPr>
      <w:bookmarkStart w:id="9630" w:name="_ETM_Q1_7682547"/>
      <w:bookmarkEnd w:id="9630"/>
      <w:r w:rsidRPr="00EE124E">
        <w:rPr>
          <w:rtl/>
          <w:lang w:eastAsia="he-IL"/>
        </w:rPr>
        <w:t>ה</w:t>
      </w:r>
      <w:bookmarkStart w:id="9631" w:name="_ETM_Q1_7682609"/>
      <w:bookmarkEnd w:id="9631"/>
      <w:r w:rsidRPr="00EE124E">
        <w:rPr>
          <w:rtl/>
          <w:lang w:eastAsia="he-IL"/>
        </w:rPr>
        <w:t xml:space="preserve">ם לא יכולים. </w:t>
      </w:r>
    </w:p>
    <w:p w14:paraId="101C4DD6" w14:textId="77777777" w:rsidR="00EE124E" w:rsidRPr="00EE124E" w:rsidRDefault="00EE124E" w:rsidP="00EE124E">
      <w:pPr>
        <w:rPr>
          <w:rtl/>
          <w:lang w:eastAsia="he-IL"/>
        </w:rPr>
      </w:pPr>
      <w:bookmarkStart w:id="9632" w:name="_ETM_Q1_7685810"/>
      <w:bookmarkStart w:id="9633" w:name="_ETM_Q1_7685926"/>
      <w:bookmarkEnd w:id="9632"/>
      <w:bookmarkEnd w:id="9633"/>
    </w:p>
    <w:p w14:paraId="28E2C63D" w14:textId="77777777" w:rsidR="00EE124E" w:rsidRPr="00EE124E" w:rsidRDefault="00EE124E" w:rsidP="00571501">
      <w:pPr>
        <w:pStyle w:val="af8"/>
        <w:keepNext/>
        <w:rPr>
          <w:rtl/>
        </w:rPr>
      </w:pPr>
      <w:bookmarkStart w:id="9634" w:name="ET_yor_5726_84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634"/>
    </w:p>
    <w:p w14:paraId="1EDBCE2E" w14:textId="77777777" w:rsidR="00EE124E" w:rsidRPr="00EE124E" w:rsidRDefault="00EE124E" w:rsidP="00571501">
      <w:pPr>
        <w:pStyle w:val="KeepWithNext"/>
        <w:rPr>
          <w:rtl/>
          <w:lang w:eastAsia="he-IL"/>
        </w:rPr>
      </w:pPr>
    </w:p>
    <w:p w14:paraId="71818124" w14:textId="77777777" w:rsidR="00EE124E" w:rsidRPr="00EE124E" w:rsidRDefault="00EE124E" w:rsidP="00EE124E">
      <w:pPr>
        <w:rPr>
          <w:rtl/>
          <w:lang w:eastAsia="he-IL"/>
        </w:rPr>
      </w:pPr>
      <w:bookmarkStart w:id="9635" w:name="_ETM_Q1_7686969"/>
      <w:bookmarkEnd w:id="9635"/>
      <w:r w:rsidRPr="00EE124E">
        <w:rPr>
          <w:rtl/>
          <w:lang w:eastAsia="he-IL"/>
        </w:rPr>
        <w:t xml:space="preserve">חבל שכך. </w:t>
      </w:r>
    </w:p>
    <w:p w14:paraId="10443865" w14:textId="77777777" w:rsidR="00EE124E" w:rsidRPr="00EE124E" w:rsidRDefault="00EE124E" w:rsidP="00EE124E">
      <w:pPr>
        <w:rPr>
          <w:rtl/>
          <w:lang w:eastAsia="he-IL"/>
        </w:rPr>
      </w:pPr>
      <w:bookmarkStart w:id="9636" w:name="_ETM_Q1_7691034"/>
      <w:bookmarkStart w:id="9637" w:name="_ETM_Q1_7691135"/>
      <w:bookmarkEnd w:id="9636"/>
      <w:bookmarkEnd w:id="9637"/>
    </w:p>
    <w:p w14:paraId="243426FA" w14:textId="77777777" w:rsidR="00EE124E" w:rsidRPr="00EE124E" w:rsidRDefault="00EE124E" w:rsidP="00571501">
      <w:pPr>
        <w:pStyle w:val="a5"/>
        <w:keepNext/>
        <w:rPr>
          <w:rtl/>
        </w:rPr>
      </w:pPr>
      <w:bookmarkStart w:id="9638" w:name="_ETM_Q1_7565512"/>
      <w:bookmarkStart w:id="9639" w:name="_ETM_Q1_7408284"/>
      <w:bookmarkStart w:id="9640" w:name="_ETM_Q1_7409574"/>
      <w:bookmarkStart w:id="9641" w:name="_ETM_Q1_7409666"/>
      <w:bookmarkStart w:id="9642" w:name="ET_speaker_דור_הראל_819"/>
      <w:bookmarkEnd w:id="9638"/>
      <w:bookmarkEnd w:id="9639"/>
      <w:bookmarkEnd w:id="9640"/>
      <w:bookmarkEnd w:id="964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 הראל: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42"/>
    </w:p>
    <w:p w14:paraId="7FC805B4" w14:textId="77777777" w:rsidR="00EE124E" w:rsidRPr="00EE124E" w:rsidRDefault="00EE124E" w:rsidP="00571501">
      <w:pPr>
        <w:pStyle w:val="KeepWithNext"/>
        <w:rPr>
          <w:rtl/>
          <w:lang w:eastAsia="he-IL"/>
        </w:rPr>
      </w:pPr>
    </w:p>
    <w:p w14:paraId="378FD622" w14:textId="77777777" w:rsidR="00EE124E" w:rsidRPr="00EE124E" w:rsidRDefault="00EE124E" w:rsidP="00EE124E">
      <w:pPr>
        <w:rPr>
          <w:rtl/>
          <w:lang w:eastAsia="he-IL"/>
        </w:rPr>
      </w:pPr>
      <w:r w:rsidRPr="00EE124E">
        <w:rPr>
          <w:rtl/>
          <w:lang w:eastAsia="he-IL"/>
        </w:rPr>
        <w:t xml:space="preserve">סעיף 10 </w:t>
      </w:r>
      <w:bookmarkStart w:id="9643" w:name="_ETM_Q1_7704348"/>
      <w:bookmarkEnd w:id="9643"/>
      <w:r w:rsidRPr="00EE124E">
        <w:rPr>
          <w:rtl/>
          <w:lang w:eastAsia="he-IL"/>
        </w:rPr>
        <w:t>– המטה לביטחון לאומי. הוצאה – 56,523,000 שקלים; שיא כוח</w:t>
      </w:r>
      <w:bookmarkStart w:id="9644" w:name="_ETM_Q1_7710545"/>
      <w:bookmarkEnd w:id="9644"/>
      <w:r w:rsidRPr="00EE124E">
        <w:rPr>
          <w:rtl/>
          <w:lang w:eastAsia="he-IL"/>
        </w:rPr>
        <w:t xml:space="preserve"> אדם – 79.5. אין שינויים בתקציב למעט פלט פינויים שחוזר</w:t>
      </w:r>
      <w:bookmarkStart w:id="9645" w:name="_ETM_Q1_7718655"/>
      <w:bookmarkEnd w:id="9645"/>
      <w:r w:rsidRPr="00EE124E">
        <w:rPr>
          <w:rtl/>
          <w:lang w:eastAsia="he-IL"/>
        </w:rPr>
        <w:t xml:space="preserve"> בסך 127,000 שקלים. </w:t>
      </w:r>
      <w:bookmarkStart w:id="9646" w:name="_ETM_Q1_7722326"/>
      <w:bookmarkEnd w:id="9646"/>
    </w:p>
    <w:p w14:paraId="2416A70D" w14:textId="77777777" w:rsidR="00EE124E" w:rsidRPr="00EE124E" w:rsidRDefault="00EE124E" w:rsidP="00EE124E">
      <w:pPr>
        <w:rPr>
          <w:rtl/>
          <w:lang w:eastAsia="he-IL"/>
        </w:rPr>
      </w:pPr>
      <w:bookmarkStart w:id="9647" w:name="_ETM_Q1_7722403"/>
      <w:bookmarkStart w:id="9648" w:name="_ETM_Q1_7725214"/>
      <w:bookmarkStart w:id="9649" w:name="_ETM_Q1_7751806"/>
      <w:bookmarkEnd w:id="9647"/>
      <w:bookmarkEnd w:id="9648"/>
      <w:bookmarkEnd w:id="9649"/>
    </w:p>
    <w:p w14:paraId="14136941" w14:textId="77777777" w:rsidR="00EE124E" w:rsidRPr="00EE124E" w:rsidRDefault="00EE124E" w:rsidP="00571501">
      <w:pPr>
        <w:pStyle w:val="a5"/>
        <w:keepNext/>
        <w:rPr>
          <w:rtl/>
        </w:rPr>
      </w:pPr>
      <w:bookmarkStart w:id="9650" w:name="ET_speaker_6361_84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50"/>
    </w:p>
    <w:p w14:paraId="47B999AF" w14:textId="77777777" w:rsidR="00EE124E" w:rsidRPr="00EE124E" w:rsidRDefault="00EE124E" w:rsidP="00571501">
      <w:pPr>
        <w:pStyle w:val="KeepWithNext"/>
        <w:rPr>
          <w:rtl/>
          <w:lang w:eastAsia="he-IL"/>
        </w:rPr>
      </w:pPr>
    </w:p>
    <w:p w14:paraId="3649BBD2" w14:textId="77777777" w:rsidR="00EE124E" w:rsidRPr="00EE124E" w:rsidRDefault="00EE124E" w:rsidP="00EE124E">
      <w:pPr>
        <w:rPr>
          <w:rtl/>
          <w:lang w:eastAsia="he-IL"/>
        </w:rPr>
      </w:pPr>
      <w:bookmarkStart w:id="9651" w:name="_ETM_Q1_7752520"/>
      <w:bookmarkStart w:id="9652" w:name="_ETM_Q1_7752604"/>
      <w:bookmarkEnd w:id="9651"/>
      <w:bookmarkEnd w:id="9652"/>
      <w:r w:rsidRPr="00EE124E">
        <w:rPr>
          <w:rtl/>
          <w:lang w:eastAsia="he-IL"/>
        </w:rPr>
        <w:t xml:space="preserve">מה תפקיד המטה לביטחון לאומי? </w:t>
      </w:r>
      <w:bookmarkStart w:id="9653" w:name="_ETM_Q1_7757046"/>
      <w:bookmarkEnd w:id="9653"/>
    </w:p>
    <w:p w14:paraId="45B73AAF" w14:textId="77777777" w:rsidR="00EE124E" w:rsidRPr="00EE124E" w:rsidRDefault="00EE124E" w:rsidP="00EE124E">
      <w:pPr>
        <w:rPr>
          <w:rtl/>
          <w:lang w:eastAsia="he-IL"/>
        </w:rPr>
      </w:pPr>
      <w:bookmarkStart w:id="9654" w:name="_ETM_Q1_7757211"/>
      <w:bookmarkEnd w:id="9654"/>
    </w:p>
    <w:p w14:paraId="21532BC9" w14:textId="77777777" w:rsidR="00EE124E" w:rsidRPr="00EE124E" w:rsidRDefault="00EE124E" w:rsidP="00571501">
      <w:pPr>
        <w:pStyle w:val="af8"/>
        <w:keepNext/>
        <w:rPr>
          <w:rtl/>
        </w:rPr>
      </w:pPr>
      <w:bookmarkStart w:id="9655" w:name="ET_yor_5726_85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655"/>
    </w:p>
    <w:p w14:paraId="0EC37A31" w14:textId="77777777" w:rsidR="00EE124E" w:rsidRPr="00EE124E" w:rsidRDefault="00EE124E" w:rsidP="00571501">
      <w:pPr>
        <w:pStyle w:val="KeepWithNext"/>
        <w:rPr>
          <w:rtl/>
          <w:lang w:eastAsia="he-IL"/>
        </w:rPr>
      </w:pPr>
    </w:p>
    <w:p w14:paraId="7C3357CE" w14:textId="77777777" w:rsidR="00EE124E" w:rsidRPr="00EE124E" w:rsidRDefault="00EE124E" w:rsidP="00EE124E">
      <w:pPr>
        <w:rPr>
          <w:rtl/>
          <w:lang w:eastAsia="he-IL"/>
        </w:rPr>
      </w:pPr>
      <w:bookmarkStart w:id="9656" w:name="_ETM_Q1_7756021"/>
      <w:bookmarkEnd w:id="9656"/>
      <w:r w:rsidRPr="00EE124E">
        <w:rPr>
          <w:rtl/>
          <w:lang w:eastAsia="he-IL"/>
        </w:rPr>
        <w:t>הוא מתכלל.</w:t>
      </w:r>
      <w:bookmarkStart w:id="9657" w:name="_ETM_Q1_7758813"/>
      <w:bookmarkEnd w:id="9657"/>
      <w:r w:rsidRPr="00EE124E">
        <w:rPr>
          <w:rtl/>
          <w:lang w:eastAsia="he-IL"/>
        </w:rPr>
        <w:t xml:space="preserve"> </w:t>
      </w:r>
      <w:bookmarkStart w:id="9658" w:name="_ETM_Q1_7759454"/>
      <w:bookmarkEnd w:id="9658"/>
    </w:p>
    <w:p w14:paraId="58BC67E8" w14:textId="77777777" w:rsidR="00EE124E" w:rsidRPr="00EE124E" w:rsidRDefault="00EE124E" w:rsidP="00EE124E">
      <w:pPr>
        <w:rPr>
          <w:rtl/>
          <w:lang w:eastAsia="he-IL"/>
        </w:rPr>
      </w:pPr>
      <w:bookmarkStart w:id="9659" w:name="_ETM_Q1_7759591"/>
      <w:bookmarkEnd w:id="9659"/>
    </w:p>
    <w:p w14:paraId="4EEB02AD" w14:textId="77777777" w:rsidR="00EE124E" w:rsidRPr="00EE124E" w:rsidRDefault="00EE124E" w:rsidP="00571501">
      <w:pPr>
        <w:pStyle w:val="a5"/>
        <w:keepNext/>
        <w:rPr>
          <w:rtl/>
        </w:rPr>
      </w:pPr>
      <w:bookmarkStart w:id="9660" w:name="ET_knessetmember_6231_85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יסמין פרידמן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60"/>
    </w:p>
    <w:p w14:paraId="28D2870F" w14:textId="77777777" w:rsidR="00EE124E" w:rsidRPr="00EE124E" w:rsidRDefault="00EE124E" w:rsidP="00571501">
      <w:pPr>
        <w:pStyle w:val="KeepWithNext"/>
        <w:rPr>
          <w:rtl/>
          <w:lang w:eastAsia="he-IL"/>
        </w:rPr>
      </w:pPr>
    </w:p>
    <w:p w14:paraId="2F94069E" w14:textId="77777777" w:rsidR="00EE124E" w:rsidRPr="00EE124E" w:rsidRDefault="00EE124E" w:rsidP="00EE124E">
      <w:pPr>
        <w:rPr>
          <w:rtl/>
          <w:lang w:eastAsia="he-IL"/>
        </w:rPr>
      </w:pPr>
      <w:bookmarkStart w:id="9661" w:name="_ETM_Q1_7771166"/>
      <w:bookmarkEnd w:id="9661"/>
      <w:r w:rsidRPr="00EE124E">
        <w:rPr>
          <w:rtl/>
          <w:lang w:eastAsia="he-IL"/>
        </w:rPr>
        <w:t>ה</w:t>
      </w:r>
      <w:bookmarkStart w:id="9662" w:name="_ETM_Q1_7771232"/>
      <w:bookmarkEnd w:id="9662"/>
      <w:r w:rsidRPr="00EE124E">
        <w:rPr>
          <w:rtl/>
          <w:lang w:eastAsia="he-IL"/>
        </w:rPr>
        <w:t xml:space="preserve">וא מתכלל את האיומים הביטחוניים בכל הגזרות. </w:t>
      </w:r>
    </w:p>
    <w:p w14:paraId="5CCEAFC4" w14:textId="77777777" w:rsidR="00EE124E" w:rsidRPr="00EE124E" w:rsidRDefault="00EE124E" w:rsidP="00EE124E">
      <w:pPr>
        <w:rPr>
          <w:rtl/>
          <w:lang w:eastAsia="he-IL"/>
        </w:rPr>
      </w:pPr>
      <w:bookmarkStart w:id="9663" w:name="_ETM_Q1_7769352"/>
      <w:bookmarkStart w:id="9664" w:name="_ETM_Q1_7769457"/>
      <w:bookmarkEnd w:id="9663"/>
      <w:bookmarkEnd w:id="9664"/>
    </w:p>
    <w:p w14:paraId="0039E047" w14:textId="77777777" w:rsidR="00EE124E" w:rsidRPr="00EE124E" w:rsidRDefault="00EE124E" w:rsidP="00571501">
      <w:pPr>
        <w:pStyle w:val="a5"/>
        <w:keepNext/>
        <w:rPr>
          <w:rtl/>
        </w:rPr>
      </w:pPr>
      <w:bookmarkStart w:id="9665" w:name="ET_speaker_6361_85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65"/>
    </w:p>
    <w:p w14:paraId="475DB0C0" w14:textId="77777777" w:rsidR="00EE124E" w:rsidRPr="00EE124E" w:rsidRDefault="00EE124E" w:rsidP="00571501">
      <w:pPr>
        <w:pStyle w:val="KeepWithNext"/>
        <w:rPr>
          <w:rtl/>
          <w:lang w:eastAsia="he-IL"/>
        </w:rPr>
      </w:pPr>
    </w:p>
    <w:p w14:paraId="70528EFD" w14:textId="77777777" w:rsidR="00EE124E" w:rsidRPr="00EE124E" w:rsidRDefault="00EE124E" w:rsidP="00EE124E">
      <w:pPr>
        <w:rPr>
          <w:rtl/>
          <w:lang w:eastAsia="he-IL"/>
        </w:rPr>
      </w:pPr>
      <w:bookmarkStart w:id="9666" w:name="_ETM_Q1_7770973"/>
      <w:bookmarkEnd w:id="9666"/>
      <w:r w:rsidRPr="00EE124E">
        <w:rPr>
          <w:rtl/>
          <w:lang w:eastAsia="he-IL"/>
        </w:rPr>
        <w:t>ז</w:t>
      </w:r>
      <w:bookmarkStart w:id="9667" w:name="_ETM_Q1_7771019"/>
      <w:bookmarkEnd w:id="9667"/>
      <w:r w:rsidRPr="00EE124E">
        <w:rPr>
          <w:rtl/>
          <w:lang w:eastAsia="he-IL"/>
        </w:rPr>
        <w:t>ה המל"ל?</w:t>
      </w:r>
      <w:bookmarkStart w:id="9668" w:name="_ETM_Q1_7773176"/>
      <w:bookmarkEnd w:id="9668"/>
    </w:p>
    <w:p w14:paraId="2A4474F3" w14:textId="77777777" w:rsidR="00EE124E" w:rsidRPr="00EE124E" w:rsidRDefault="00EE124E" w:rsidP="00EE124E">
      <w:pPr>
        <w:rPr>
          <w:rtl/>
          <w:lang w:eastAsia="he-IL"/>
        </w:rPr>
      </w:pPr>
      <w:bookmarkStart w:id="9669" w:name="_ETM_Q1_7773254"/>
      <w:bookmarkEnd w:id="9669"/>
    </w:p>
    <w:p w14:paraId="1F475DA1" w14:textId="77777777" w:rsidR="00EE124E" w:rsidRPr="00EE124E" w:rsidRDefault="00EE124E" w:rsidP="00571501">
      <w:pPr>
        <w:pStyle w:val="a5"/>
        <w:keepNext/>
        <w:rPr>
          <w:rtl/>
        </w:rPr>
      </w:pPr>
      <w:bookmarkStart w:id="9670" w:name="ET_knessetmember_6231_85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יסמין פרידמן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670"/>
    </w:p>
    <w:p w14:paraId="0FDFAAAE" w14:textId="77777777" w:rsidR="00EE124E" w:rsidRPr="00EE124E" w:rsidRDefault="00EE124E" w:rsidP="00571501">
      <w:pPr>
        <w:pStyle w:val="KeepWithNext"/>
        <w:rPr>
          <w:rtl/>
          <w:lang w:eastAsia="he-IL"/>
        </w:rPr>
      </w:pPr>
    </w:p>
    <w:p w14:paraId="12A389BD" w14:textId="77777777" w:rsidR="00EE124E" w:rsidRPr="00EE124E" w:rsidRDefault="00EE124E" w:rsidP="00EE124E">
      <w:pPr>
        <w:rPr>
          <w:rtl/>
          <w:lang w:eastAsia="he-IL"/>
        </w:rPr>
      </w:pPr>
      <w:bookmarkStart w:id="9671" w:name="_ETM_Q1_7775445"/>
      <w:bookmarkStart w:id="9672" w:name="_ETM_Q1_7775496"/>
      <w:bookmarkEnd w:id="9671"/>
      <w:bookmarkEnd w:id="9672"/>
      <w:r w:rsidRPr="00EE124E">
        <w:rPr>
          <w:rtl/>
          <w:lang w:eastAsia="he-IL"/>
        </w:rPr>
        <w:t xml:space="preserve">כן. נראה </w:t>
      </w:r>
      <w:bookmarkStart w:id="9673" w:name="_ETM_Q1_7774560"/>
      <w:bookmarkEnd w:id="9673"/>
      <w:r w:rsidRPr="00EE124E">
        <w:rPr>
          <w:rtl/>
          <w:lang w:eastAsia="he-IL"/>
        </w:rPr>
        <w:t>לי שזאת ההגדרה, לא?</w:t>
      </w:r>
      <w:bookmarkStart w:id="9674" w:name="_ETM_Q1_7777432"/>
      <w:bookmarkEnd w:id="9674"/>
    </w:p>
    <w:p w14:paraId="26E7D7CD" w14:textId="77777777" w:rsidR="00EE124E" w:rsidRPr="00EE124E" w:rsidRDefault="00EE124E" w:rsidP="00EE124E">
      <w:pPr>
        <w:rPr>
          <w:rtl/>
          <w:lang w:eastAsia="he-IL"/>
        </w:rPr>
      </w:pPr>
      <w:bookmarkStart w:id="9675" w:name="_ETM_Q1_7777520"/>
      <w:bookmarkEnd w:id="9675"/>
    </w:p>
    <w:p w14:paraId="274E9988"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0D64C9E1" w14:textId="77777777" w:rsidR="00EE124E" w:rsidRPr="00EE124E" w:rsidRDefault="00EE124E" w:rsidP="00EE124E">
      <w:pPr>
        <w:keepNext/>
        <w:ind w:firstLine="0"/>
        <w:rPr>
          <w:rtl/>
          <w:lang w:eastAsia="he-IL"/>
        </w:rPr>
      </w:pPr>
    </w:p>
    <w:p w14:paraId="6EA17D8C" w14:textId="77777777" w:rsidR="00EE124E" w:rsidRPr="00EE124E" w:rsidRDefault="00EE124E" w:rsidP="00EE124E">
      <w:pPr>
        <w:rPr>
          <w:rtl/>
          <w:lang w:eastAsia="he-IL"/>
        </w:rPr>
      </w:pPr>
      <w:bookmarkStart w:id="9676" w:name="_ETM_Q1_7794307"/>
      <w:bookmarkStart w:id="9677" w:name="_ETM_Q1_7794355"/>
      <w:bookmarkEnd w:id="9676"/>
      <w:bookmarkEnd w:id="9677"/>
      <w:r w:rsidRPr="00EE124E">
        <w:rPr>
          <w:rtl/>
          <w:lang w:eastAsia="he-IL"/>
        </w:rPr>
        <w:t xml:space="preserve">למה המטה לביטחון לאומי לא רשום </w:t>
      </w:r>
      <w:bookmarkStart w:id="9678" w:name="_ETM_Q1_7797685"/>
      <w:bookmarkEnd w:id="9678"/>
      <w:r w:rsidRPr="00EE124E">
        <w:rPr>
          <w:rtl/>
          <w:lang w:eastAsia="he-IL"/>
        </w:rPr>
        <w:t>תחת משרד ראש הממשלה? על פי חוק המל"ל, המטה יופעל,</w:t>
      </w:r>
      <w:bookmarkStart w:id="9679" w:name="_ETM_Q1_7804048"/>
      <w:bookmarkEnd w:id="9679"/>
      <w:r w:rsidRPr="00EE124E">
        <w:rPr>
          <w:rtl/>
          <w:lang w:eastAsia="he-IL"/>
        </w:rPr>
        <w:t xml:space="preserve"> יתוכלל וישוכלל על ידי ראש ממשלת ישראל. סעיף 2 אומר כי המטה ישמש כגוף לראש הממשלה או לממשלה בענייני</w:t>
      </w:r>
      <w:bookmarkStart w:id="9680" w:name="_ETM_Q1_7817552"/>
      <w:bookmarkEnd w:id="9680"/>
      <w:r w:rsidRPr="00EE124E">
        <w:rPr>
          <w:rtl/>
          <w:lang w:eastAsia="he-IL"/>
        </w:rPr>
        <w:t xml:space="preserve"> חוץ ומדינה של ביטחון ישראל. ראש הממשלה יפעיל את המטה</w:t>
      </w:r>
      <w:bookmarkStart w:id="9681" w:name="_ETM_Q1_7820806"/>
      <w:bookmarkEnd w:id="9681"/>
      <w:r w:rsidRPr="00EE124E">
        <w:rPr>
          <w:rtl/>
          <w:lang w:eastAsia="he-IL"/>
        </w:rPr>
        <w:t xml:space="preserve"> לביטחון לאומי וינחה אותו. </w:t>
      </w:r>
      <w:bookmarkStart w:id="9682" w:name="_ETM_Q1_7820259"/>
      <w:bookmarkEnd w:id="9682"/>
    </w:p>
    <w:p w14:paraId="445A68A2" w14:textId="77777777" w:rsidR="00EE124E" w:rsidRPr="00EE124E" w:rsidRDefault="00EE124E" w:rsidP="00EE124E">
      <w:pPr>
        <w:rPr>
          <w:rtl/>
          <w:lang w:eastAsia="he-IL"/>
        </w:rPr>
      </w:pPr>
      <w:bookmarkStart w:id="9683" w:name="_ETM_Q1_7820486"/>
      <w:bookmarkEnd w:id="9683"/>
    </w:p>
    <w:p w14:paraId="5B6CE398" w14:textId="77777777" w:rsidR="00EE124E" w:rsidRPr="00EE124E" w:rsidRDefault="00EE124E" w:rsidP="00571501">
      <w:pPr>
        <w:pStyle w:val="af8"/>
        <w:keepNext/>
        <w:rPr>
          <w:rtl/>
        </w:rPr>
      </w:pPr>
      <w:bookmarkStart w:id="9684" w:name="ET_yor_5726_85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684"/>
    </w:p>
    <w:p w14:paraId="7B6428C3" w14:textId="77777777" w:rsidR="00EE124E" w:rsidRPr="00EE124E" w:rsidRDefault="00EE124E" w:rsidP="00571501">
      <w:pPr>
        <w:pStyle w:val="KeepWithNext"/>
        <w:rPr>
          <w:rtl/>
          <w:lang w:eastAsia="he-IL"/>
        </w:rPr>
      </w:pPr>
    </w:p>
    <w:p w14:paraId="4C7CCC48" w14:textId="77777777" w:rsidR="00EE124E" w:rsidRPr="00EE124E" w:rsidRDefault="00EE124E" w:rsidP="00EE124E">
      <w:pPr>
        <w:rPr>
          <w:rtl/>
          <w:lang w:eastAsia="he-IL"/>
        </w:rPr>
      </w:pPr>
      <w:bookmarkStart w:id="9685" w:name="_ETM_Q1_7822082"/>
      <w:bookmarkEnd w:id="9685"/>
      <w:r w:rsidRPr="00EE124E">
        <w:rPr>
          <w:rtl/>
          <w:lang w:eastAsia="he-IL"/>
        </w:rPr>
        <w:t>הוא לא יכול להפעיל אותו דרך</w:t>
      </w:r>
      <w:bookmarkStart w:id="9686" w:name="_ETM_Q1_7822992"/>
      <w:bookmarkEnd w:id="9686"/>
      <w:r w:rsidRPr="00EE124E">
        <w:rPr>
          <w:rtl/>
          <w:lang w:eastAsia="he-IL"/>
        </w:rPr>
        <w:t xml:space="preserve"> משרד האוצר. </w:t>
      </w:r>
    </w:p>
    <w:p w14:paraId="6AB5C157" w14:textId="77777777" w:rsidR="00EE124E" w:rsidRPr="00EE124E" w:rsidRDefault="00EE124E" w:rsidP="00EE124E">
      <w:pPr>
        <w:rPr>
          <w:rtl/>
          <w:lang w:eastAsia="he-IL"/>
        </w:rPr>
      </w:pPr>
    </w:p>
    <w:p w14:paraId="59C728FB" w14:textId="77777777" w:rsidR="00EE124E" w:rsidRPr="00EE124E" w:rsidRDefault="00EE124E" w:rsidP="00571501">
      <w:pPr>
        <w:pStyle w:val="-"/>
        <w:keepNext/>
        <w:rPr>
          <w:rtl/>
        </w:rPr>
      </w:pPr>
      <w:bookmarkStart w:id="9687" w:name="ET_speakercontinue_6361_856"/>
      <w:r w:rsidRPr="00EE124E">
        <w:rPr>
          <w:rStyle w:val="TagStyle"/>
          <w:rFonts w:hint="cs"/>
          <w:rtl/>
        </w:rPr>
        <w:t xml:space="preserve"> &lt;&lt; דובר_המשך &gt;&gt;</w:t>
      </w:r>
      <w:r w:rsidRPr="00EE124E">
        <w:rPr>
          <w:rFonts w:hint="cs"/>
          <w:bdr w:val="single" w:sz="4" w:space="0" w:color="FF66FF" w:frame="1"/>
          <w:rtl/>
        </w:rPr>
        <w:t xml:space="preserve"> </w:t>
      </w:r>
      <w:r w:rsidRPr="00EE124E">
        <w:rPr>
          <w:rFonts w:hint="cs"/>
          <w:rtl/>
        </w:rPr>
        <w:t>נאור שירי (יש עתיד):</w:t>
      </w:r>
      <w:r w:rsidRPr="00EE124E">
        <w:rPr>
          <w:rFonts w:hint="cs"/>
          <w:bdr w:val="single" w:sz="4" w:space="0" w:color="FF66FF" w:frame="1"/>
          <w:rtl/>
        </w:rPr>
        <w:t xml:space="preserve"> </w:t>
      </w:r>
      <w:r w:rsidRPr="00EE124E">
        <w:rPr>
          <w:rStyle w:val="TagStyle"/>
          <w:rFonts w:hint="cs"/>
          <w:rtl/>
        </w:rPr>
        <w:t>&lt;&lt; דובר_המשך &gt;&gt;</w:t>
      </w:r>
      <w:r w:rsidRPr="00EE124E">
        <w:rPr>
          <w:rFonts w:hint="cs"/>
          <w:rtl/>
        </w:rPr>
        <w:t xml:space="preserve">   </w:t>
      </w:r>
      <w:bookmarkEnd w:id="9687"/>
    </w:p>
    <w:p w14:paraId="487C011F" w14:textId="77777777" w:rsidR="00EE124E" w:rsidRPr="00EE124E" w:rsidRDefault="00EE124E" w:rsidP="00571501">
      <w:pPr>
        <w:pStyle w:val="KeepWithNext"/>
        <w:rPr>
          <w:rtl/>
          <w:lang w:eastAsia="he-IL"/>
        </w:rPr>
      </w:pPr>
    </w:p>
    <w:p w14:paraId="5843D73B" w14:textId="77777777" w:rsidR="00EE124E" w:rsidRPr="00EE124E" w:rsidRDefault="00EE124E" w:rsidP="00EE124E">
      <w:pPr>
        <w:rPr>
          <w:rtl/>
          <w:lang w:eastAsia="he-IL"/>
        </w:rPr>
      </w:pPr>
      <w:bookmarkStart w:id="9688" w:name="_ETM_Q1_7823567"/>
      <w:bookmarkEnd w:id="9688"/>
      <w:r w:rsidRPr="00EE124E">
        <w:rPr>
          <w:rtl/>
          <w:lang w:eastAsia="he-IL"/>
        </w:rPr>
        <w:t xml:space="preserve">אין בעיה, אני רק שואל. </w:t>
      </w:r>
    </w:p>
    <w:p w14:paraId="3DA4CB86" w14:textId="77777777" w:rsidR="00EE124E" w:rsidRPr="00EE124E" w:rsidRDefault="00EE124E" w:rsidP="00EE124E">
      <w:pPr>
        <w:rPr>
          <w:rtl/>
          <w:lang w:eastAsia="he-IL"/>
        </w:rPr>
      </w:pPr>
      <w:bookmarkStart w:id="9689" w:name="_ETM_Q1_7827115"/>
      <w:bookmarkStart w:id="9690" w:name="_ETM_Q1_7827188"/>
      <w:bookmarkEnd w:id="9689"/>
      <w:bookmarkEnd w:id="9690"/>
    </w:p>
    <w:p w14:paraId="7620AC64" w14:textId="77777777" w:rsidR="00EE124E" w:rsidRPr="00EE124E" w:rsidRDefault="00EE124E" w:rsidP="00571501">
      <w:pPr>
        <w:pStyle w:val="af8"/>
        <w:keepNext/>
        <w:rPr>
          <w:rtl/>
        </w:rPr>
      </w:pPr>
      <w:bookmarkStart w:id="9691" w:name="ET_yor_5726_85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691"/>
    </w:p>
    <w:p w14:paraId="5E827AED" w14:textId="77777777" w:rsidR="00EE124E" w:rsidRPr="00EE124E" w:rsidRDefault="00EE124E" w:rsidP="00571501">
      <w:pPr>
        <w:pStyle w:val="KeepWithNext"/>
        <w:rPr>
          <w:rtl/>
          <w:lang w:eastAsia="he-IL"/>
        </w:rPr>
      </w:pPr>
    </w:p>
    <w:p w14:paraId="4EB2C704" w14:textId="77777777" w:rsidR="00EE124E" w:rsidRPr="00EE124E" w:rsidRDefault="00EE124E" w:rsidP="00EE124E">
      <w:pPr>
        <w:rPr>
          <w:rtl/>
          <w:lang w:eastAsia="he-IL"/>
        </w:rPr>
      </w:pPr>
      <w:bookmarkStart w:id="9692" w:name="_ETM_Q1_7828103"/>
      <w:bookmarkEnd w:id="9692"/>
      <w:r w:rsidRPr="00EE124E">
        <w:rPr>
          <w:rtl/>
          <w:lang w:eastAsia="he-IL"/>
        </w:rPr>
        <w:t>שאלת למה זה</w:t>
      </w:r>
      <w:bookmarkStart w:id="9693" w:name="_ETM_Q1_7828607"/>
      <w:bookmarkEnd w:id="9693"/>
      <w:r w:rsidRPr="00EE124E">
        <w:rPr>
          <w:rtl/>
          <w:lang w:eastAsia="he-IL"/>
        </w:rPr>
        <w:t xml:space="preserve"> לא במשרד ראש הממשלה. משרד ראש הממשלה מפעיל אותו. </w:t>
      </w:r>
    </w:p>
    <w:p w14:paraId="3B89B407" w14:textId="77777777" w:rsidR="00EE124E" w:rsidRPr="00EE124E" w:rsidRDefault="00EE124E" w:rsidP="00EE124E">
      <w:pPr>
        <w:rPr>
          <w:rtl/>
          <w:lang w:eastAsia="he-IL"/>
        </w:rPr>
      </w:pPr>
      <w:bookmarkStart w:id="9694" w:name="_ETM_Q1_7725291"/>
      <w:bookmarkStart w:id="9695" w:name="_ETM_Q1_7832635"/>
      <w:bookmarkEnd w:id="9694"/>
      <w:bookmarkEnd w:id="9695"/>
    </w:p>
    <w:p w14:paraId="2CCC46A3"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3BEA9BE" w14:textId="77777777" w:rsidR="00EE124E" w:rsidRPr="00EE124E" w:rsidRDefault="00EE124E" w:rsidP="00EE124E">
      <w:pPr>
        <w:rPr>
          <w:rtl/>
          <w:lang w:eastAsia="he-IL"/>
        </w:rPr>
      </w:pPr>
      <w:bookmarkStart w:id="9696" w:name="_ETM_Q1_7833373"/>
      <w:bookmarkStart w:id="9697" w:name="_ETM_Q1_7833434"/>
      <w:bookmarkEnd w:id="9696"/>
      <w:bookmarkEnd w:id="9697"/>
    </w:p>
    <w:p w14:paraId="34829F49" w14:textId="77777777" w:rsidR="00EE124E" w:rsidRPr="00EE124E" w:rsidRDefault="00EE124E" w:rsidP="00EE124E">
      <w:pPr>
        <w:keepNext/>
        <w:ind w:firstLine="0"/>
        <w:rPr>
          <w:rtl/>
          <w:lang w:eastAsia="he-IL"/>
        </w:rPr>
      </w:pPr>
      <w:bookmarkStart w:id="9698" w:name="_ETM_Q1_7834159"/>
      <w:bookmarkEnd w:id="9698"/>
      <w:r w:rsidRPr="00EE124E">
        <w:rPr>
          <w:rtl/>
          <w:lang w:eastAsia="he-IL"/>
        </w:rPr>
        <w:tab/>
        <w:t>משרד ראש הממשלה מכיל בתוכו אגף הסברה שלא קיים, משרד מודיעין שלא קיים, משרד מורשת, ירושלים.</w:t>
      </w:r>
      <w:bookmarkStart w:id="9699" w:name="_ETM_Q1_7840327"/>
      <w:bookmarkEnd w:id="9699"/>
    </w:p>
    <w:p w14:paraId="12259561" w14:textId="77777777" w:rsidR="00EE124E" w:rsidRPr="00EE124E" w:rsidRDefault="00EE124E" w:rsidP="00EE124E">
      <w:pPr>
        <w:rPr>
          <w:rtl/>
          <w:lang w:eastAsia="he-IL"/>
        </w:rPr>
      </w:pPr>
      <w:bookmarkStart w:id="9700" w:name="_ETM_Q1_7840417"/>
      <w:bookmarkEnd w:id="9700"/>
    </w:p>
    <w:p w14:paraId="46E06641" w14:textId="77777777" w:rsidR="00EE124E" w:rsidRPr="00EE124E" w:rsidRDefault="00EE124E" w:rsidP="00571501">
      <w:pPr>
        <w:pStyle w:val="af8"/>
        <w:keepNext/>
        <w:rPr>
          <w:rtl/>
        </w:rPr>
      </w:pPr>
      <w:bookmarkStart w:id="9701" w:name="ET_yor_5726_85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701"/>
    </w:p>
    <w:p w14:paraId="29BFB869" w14:textId="77777777" w:rsidR="00EE124E" w:rsidRPr="00EE124E" w:rsidRDefault="00EE124E" w:rsidP="00571501">
      <w:pPr>
        <w:pStyle w:val="KeepWithNext"/>
        <w:rPr>
          <w:rtl/>
          <w:lang w:eastAsia="he-IL"/>
        </w:rPr>
      </w:pPr>
    </w:p>
    <w:p w14:paraId="3B126418" w14:textId="77777777" w:rsidR="00EE124E" w:rsidRPr="00EE124E" w:rsidRDefault="00EE124E" w:rsidP="00EE124E">
      <w:pPr>
        <w:rPr>
          <w:rtl/>
          <w:lang w:eastAsia="he-IL"/>
        </w:rPr>
      </w:pPr>
      <w:bookmarkStart w:id="9702" w:name="_ETM_Q1_7841591"/>
      <w:bookmarkEnd w:id="9702"/>
      <w:r w:rsidRPr="00EE124E">
        <w:rPr>
          <w:rtl/>
          <w:lang w:eastAsia="he-IL"/>
        </w:rPr>
        <w:t>אז מה שקיים,</w:t>
      </w:r>
      <w:bookmarkStart w:id="9703" w:name="_ETM_Q1_7839087"/>
      <w:bookmarkEnd w:id="9703"/>
      <w:r w:rsidRPr="00EE124E">
        <w:rPr>
          <w:rtl/>
          <w:lang w:eastAsia="he-IL"/>
        </w:rPr>
        <w:t xml:space="preserve"> מפעיל דרך משרד האוצר. מה שלא קיים זה דרכו,</w:t>
      </w:r>
      <w:bookmarkStart w:id="9704" w:name="_ETM_Q1_7844136"/>
      <w:bookmarkEnd w:id="9704"/>
      <w:r w:rsidRPr="00EE124E">
        <w:rPr>
          <w:rtl/>
          <w:lang w:eastAsia="he-IL"/>
        </w:rPr>
        <w:t xml:space="preserve"> מה שקיים הוא מפעיל דרך משרד האוצר. </w:t>
      </w:r>
    </w:p>
    <w:p w14:paraId="4B96BF4A" w14:textId="77777777" w:rsidR="00EE124E" w:rsidRPr="00EE124E" w:rsidRDefault="00EE124E" w:rsidP="00EE124E">
      <w:pPr>
        <w:rPr>
          <w:rtl/>
          <w:lang w:eastAsia="he-IL"/>
        </w:rPr>
      </w:pPr>
      <w:bookmarkStart w:id="9705" w:name="_ETM_Q1_7849762"/>
      <w:bookmarkEnd w:id="9705"/>
    </w:p>
    <w:p w14:paraId="71355A2A" w14:textId="77777777" w:rsidR="00EE124E" w:rsidRPr="00EE124E" w:rsidRDefault="00EE124E" w:rsidP="00571501">
      <w:pPr>
        <w:pStyle w:val="a5"/>
        <w:keepNext/>
        <w:rPr>
          <w:rtl/>
        </w:rPr>
      </w:pPr>
      <w:bookmarkStart w:id="9706" w:name="ET_speaker_6361_86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06"/>
    </w:p>
    <w:p w14:paraId="26D0E6C2" w14:textId="77777777" w:rsidR="00EE124E" w:rsidRPr="00EE124E" w:rsidRDefault="00EE124E" w:rsidP="00571501">
      <w:pPr>
        <w:pStyle w:val="KeepWithNext"/>
        <w:rPr>
          <w:rtl/>
          <w:lang w:eastAsia="he-IL"/>
        </w:rPr>
      </w:pPr>
    </w:p>
    <w:p w14:paraId="373170BA" w14:textId="77777777" w:rsidR="00EE124E" w:rsidRPr="00EE124E" w:rsidRDefault="00EE124E" w:rsidP="00EE124E">
      <w:pPr>
        <w:rPr>
          <w:rtl/>
          <w:lang w:eastAsia="he-IL"/>
        </w:rPr>
      </w:pPr>
      <w:bookmarkStart w:id="9707" w:name="_ETM_Q1_7850551"/>
      <w:bookmarkStart w:id="9708" w:name="_ETM_Q1_7850603"/>
      <w:bookmarkEnd w:id="9707"/>
      <w:bookmarkEnd w:id="9708"/>
      <w:r w:rsidRPr="00EE124E">
        <w:rPr>
          <w:rtl/>
          <w:lang w:eastAsia="he-IL"/>
        </w:rPr>
        <w:t xml:space="preserve">אני חושב שחלק </w:t>
      </w:r>
      <w:bookmarkStart w:id="9709" w:name="_ETM_Q1_7852443"/>
      <w:bookmarkEnd w:id="9709"/>
      <w:r w:rsidRPr="00EE124E">
        <w:rPr>
          <w:rtl/>
          <w:lang w:eastAsia="he-IL"/>
        </w:rPr>
        <w:t>גדול מהנעלם של מחדלי ה-7 באוקטובר זה המל"ל. אנחנו</w:t>
      </w:r>
      <w:bookmarkStart w:id="9710" w:name="_ETM_Q1_7855825"/>
      <w:bookmarkEnd w:id="9710"/>
      <w:r w:rsidRPr="00EE124E">
        <w:rPr>
          <w:rtl/>
          <w:lang w:eastAsia="he-IL"/>
        </w:rPr>
        <w:t xml:space="preserve"> עוד נדבר על זה. לא פה, זה לא המקום.</w:t>
      </w:r>
      <w:bookmarkStart w:id="9711" w:name="_ETM_Q1_7860428"/>
      <w:bookmarkEnd w:id="9711"/>
      <w:r w:rsidRPr="00EE124E">
        <w:rPr>
          <w:rtl/>
          <w:lang w:eastAsia="he-IL"/>
        </w:rPr>
        <w:t xml:space="preserve"> אבל זה חלק מהיכולת של ראש הממשלה לומר:</w:t>
      </w:r>
      <w:bookmarkStart w:id="9712" w:name="_ETM_Q1_7863080"/>
      <w:bookmarkEnd w:id="9712"/>
      <w:r w:rsidRPr="00EE124E">
        <w:rPr>
          <w:rtl/>
          <w:lang w:eastAsia="he-IL"/>
        </w:rPr>
        <w:t xml:space="preserve"> לא ידעתי, כי זה לא היה תחת משרדו. עכשיו אני</w:t>
      </w:r>
      <w:bookmarkStart w:id="9713" w:name="_ETM_Q1_7864301"/>
      <w:bookmarkEnd w:id="9713"/>
      <w:r w:rsidRPr="00EE124E">
        <w:rPr>
          <w:rtl/>
          <w:lang w:eastAsia="he-IL"/>
        </w:rPr>
        <w:t xml:space="preserve"> שואל באמת למה זה לא תחת משרד ראש הממשלה, על</w:t>
      </w:r>
      <w:bookmarkStart w:id="9714" w:name="_ETM_Q1_7867121"/>
      <w:bookmarkEnd w:id="9714"/>
      <w:r w:rsidRPr="00EE124E">
        <w:rPr>
          <w:rtl/>
          <w:lang w:eastAsia="he-IL"/>
        </w:rPr>
        <w:t xml:space="preserve"> פי החוק, ינון. </w:t>
      </w:r>
      <w:bookmarkStart w:id="9715" w:name="_ETM_Q1_7870361"/>
      <w:bookmarkEnd w:id="9715"/>
    </w:p>
    <w:p w14:paraId="7EBE57A6" w14:textId="77777777" w:rsidR="00EE124E" w:rsidRPr="00EE124E" w:rsidRDefault="00EE124E" w:rsidP="00EE124E">
      <w:pPr>
        <w:rPr>
          <w:rtl/>
          <w:lang w:eastAsia="he-IL"/>
        </w:rPr>
      </w:pPr>
      <w:bookmarkStart w:id="9716" w:name="_ETM_Q1_7870457"/>
      <w:bookmarkEnd w:id="9716"/>
    </w:p>
    <w:p w14:paraId="67357177" w14:textId="77777777" w:rsidR="00EE124E" w:rsidRPr="00EE124E" w:rsidRDefault="00EE124E" w:rsidP="00571501">
      <w:pPr>
        <w:pStyle w:val="af8"/>
        <w:keepNext/>
        <w:rPr>
          <w:rtl/>
        </w:rPr>
      </w:pPr>
      <w:bookmarkStart w:id="9717" w:name="ET_yor_5726_86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717"/>
    </w:p>
    <w:p w14:paraId="084ECD4F" w14:textId="77777777" w:rsidR="00EE124E" w:rsidRPr="00EE124E" w:rsidRDefault="00EE124E" w:rsidP="00571501">
      <w:pPr>
        <w:pStyle w:val="KeepWithNext"/>
        <w:rPr>
          <w:rtl/>
          <w:lang w:eastAsia="he-IL"/>
        </w:rPr>
      </w:pPr>
    </w:p>
    <w:p w14:paraId="5226F277" w14:textId="77777777" w:rsidR="00EE124E" w:rsidRPr="00EE124E" w:rsidRDefault="00EE124E" w:rsidP="00EE124E">
      <w:pPr>
        <w:rPr>
          <w:rtl/>
          <w:lang w:eastAsia="he-IL"/>
        </w:rPr>
      </w:pPr>
      <w:bookmarkStart w:id="9718" w:name="_ETM_Q1_7871788"/>
      <w:bookmarkEnd w:id="9718"/>
      <w:r w:rsidRPr="00EE124E">
        <w:rPr>
          <w:rtl/>
          <w:lang w:eastAsia="he-IL"/>
        </w:rPr>
        <w:t xml:space="preserve">על פי החוק זה לא אמור להיות </w:t>
      </w:r>
      <w:bookmarkStart w:id="9719" w:name="_ETM_Q1_7869936"/>
      <w:bookmarkEnd w:id="9719"/>
      <w:r w:rsidRPr="00EE124E">
        <w:rPr>
          <w:rtl/>
          <w:lang w:eastAsia="he-IL"/>
        </w:rPr>
        <w:t xml:space="preserve">תחת משרד ראש הממשלה. </w:t>
      </w:r>
      <w:bookmarkStart w:id="9720" w:name="_ETM_Q1_7873448"/>
      <w:bookmarkEnd w:id="9720"/>
    </w:p>
    <w:p w14:paraId="3B30A3DC" w14:textId="77777777" w:rsidR="00EE124E" w:rsidRPr="00EE124E" w:rsidRDefault="00EE124E" w:rsidP="00EE124E">
      <w:pPr>
        <w:rPr>
          <w:rtl/>
          <w:lang w:eastAsia="he-IL"/>
        </w:rPr>
      </w:pPr>
      <w:bookmarkStart w:id="9721" w:name="_ETM_Q1_7873608"/>
      <w:bookmarkEnd w:id="9721"/>
    </w:p>
    <w:p w14:paraId="540B069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6089643" w14:textId="77777777" w:rsidR="00EE124E" w:rsidRPr="00EE124E" w:rsidRDefault="00EE124E" w:rsidP="00EE124E">
      <w:pPr>
        <w:keepNext/>
        <w:ind w:firstLine="0"/>
        <w:rPr>
          <w:rtl/>
          <w:lang w:eastAsia="he-IL"/>
        </w:rPr>
      </w:pPr>
    </w:p>
    <w:p w14:paraId="52796626" w14:textId="77777777" w:rsidR="00EE124E" w:rsidRPr="00EE124E" w:rsidRDefault="00EE124E" w:rsidP="00EE124E">
      <w:pPr>
        <w:rPr>
          <w:rtl/>
          <w:lang w:eastAsia="he-IL"/>
        </w:rPr>
      </w:pPr>
      <w:r w:rsidRPr="00EE124E">
        <w:rPr>
          <w:rtl/>
          <w:lang w:eastAsia="he-IL"/>
        </w:rPr>
        <w:t>ר</w:t>
      </w:r>
      <w:bookmarkStart w:id="9722" w:name="_ETM_Q1_7873698"/>
      <w:bookmarkStart w:id="9723" w:name="_ETM_Q1_7873769"/>
      <w:bookmarkEnd w:id="9722"/>
      <w:bookmarkEnd w:id="9723"/>
      <w:r w:rsidRPr="00EE124E">
        <w:rPr>
          <w:rtl/>
          <w:lang w:eastAsia="he-IL"/>
        </w:rPr>
        <w:t>אש הממשלה יפעיל את המטה</w:t>
      </w:r>
      <w:bookmarkStart w:id="9724" w:name="_ETM_Q1_7875827"/>
      <w:bookmarkEnd w:id="9724"/>
      <w:r w:rsidRPr="00EE124E">
        <w:rPr>
          <w:rtl/>
          <w:lang w:eastAsia="he-IL"/>
        </w:rPr>
        <w:t xml:space="preserve"> לביטחון לאומי. </w:t>
      </w:r>
      <w:bookmarkStart w:id="9725" w:name="_ETM_Q1_7878179"/>
      <w:bookmarkEnd w:id="9725"/>
    </w:p>
    <w:p w14:paraId="1650A988" w14:textId="77777777" w:rsidR="00EE124E" w:rsidRPr="00EE124E" w:rsidRDefault="00EE124E" w:rsidP="00EE124E">
      <w:pPr>
        <w:rPr>
          <w:rtl/>
          <w:lang w:eastAsia="he-IL"/>
        </w:rPr>
      </w:pPr>
      <w:bookmarkStart w:id="9726" w:name="_ETM_Q1_7878305"/>
      <w:bookmarkEnd w:id="9726"/>
    </w:p>
    <w:p w14:paraId="2F848533" w14:textId="77777777" w:rsidR="00EE124E" w:rsidRPr="00EE124E" w:rsidRDefault="00EE124E" w:rsidP="00571501">
      <w:pPr>
        <w:pStyle w:val="af8"/>
        <w:keepNext/>
        <w:rPr>
          <w:rtl/>
        </w:rPr>
      </w:pPr>
      <w:bookmarkStart w:id="9727" w:name="ET_yor_5726_86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727"/>
    </w:p>
    <w:p w14:paraId="09F6B140" w14:textId="77777777" w:rsidR="00EE124E" w:rsidRPr="00EE124E" w:rsidRDefault="00EE124E" w:rsidP="00571501">
      <w:pPr>
        <w:pStyle w:val="KeepWithNext"/>
        <w:rPr>
          <w:rtl/>
          <w:lang w:eastAsia="he-IL"/>
        </w:rPr>
      </w:pPr>
    </w:p>
    <w:p w14:paraId="57FA8ECF" w14:textId="77777777" w:rsidR="00EE124E" w:rsidRPr="00EE124E" w:rsidRDefault="00EE124E" w:rsidP="00EE124E">
      <w:pPr>
        <w:rPr>
          <w:rtl/>
          <w:lang w:eastAsia="he-IL"/>
        </w:rPr>
      </w:pPr>
      <w:bookmarkStart w:id="9728" w:name="_ETM_Q1_7879206"/>
      <w:bookmarkEnd w:id="9728"/>
      <w:r w:rsidRPr="00EE124E">
        <w:rPr>
          <w:rtl/>
          <w:lang w:eastAsia="he-IL"/>
        </w:rPr>
        <w:t>יש לך תשובה בעניין?</w:t>
      </w:r>
      <w:bookmarkStart w:id="9729" w:name="_ETM_Q1_7883627"/>
      <w:bookmarkEnd w:id="9729"/>
    </w:p>
    <w:p w14:paraId="42457BA2" w14:textId="77777777" w:rsidR="00EE124E" w:rsidRPr="00EE124E" w:rsidRDefault="00EE124E" w:rsidP="00EE124E">
      <w:pPr>
        <w:rPr>
          <w:rtl/>
          <w:lang w:eastAsia="he-IL"/>
        </w:rPr>
      </w:pPr>
      <w:bookmarkStart w:id="9730" w:name="_ETM_Q1_7883736"/>
      <w:bookmarkEnd w:id="9730"/>
    </w:p>
    <w:p w14:paraId="7EA4C6EC" w14:textId="77777777" w:rsidR="00EE124E" w:rsidRPr="00EE124E" w:rsidRDefault="00EE124E" w:rsidP="00571501">
      <w:pPr>
        <w:pStyle w:val="a5"/>
        <w:keepNext/>
        <w:rPr>
          <w:rtl/>
        </w:rPr>
      </w:pPr>
      <w:bookmarkStart w:id="9731" w:name="ET_speaker_דור_הראל_86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 הראל: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31"/>
    </w:p>
    <w:p w14:paraId="12703A1B" w14:textId="77777777" w:rsidR="00EE124E" w:rsidRPr="00EE124E" w:rsidRDefault="00EE124E" w:rsidP="00571501">
      <w:pPr>
        <w:pStyle w:val="KeepWithNext"/>
        <w:rPr>
          <w:rtl/>
          <w:lang w:eastAsia="he-IL"/>
        </w:rPr>
      </w:pPr>
    </w:p>
    <w:p w14:paraId="7671E6B6" w14:textId="77777777" w:rsidR="00EE124E" w:rsidRPr="00EE124E" w:rsidRDefault="00EE124E" w:rsidP="00EE124E">
      <w:pPr>
        <w:rPr>
          <w:rtl/>
          <w:lang w:eastAsia="he-IL"/>
        </w:rPr>
      </w:pPr>
      <w:bookmarkStart w:id="9732" w:name="_ETM_Q1_7893139"/>
      <w:bookmarkStart w:id="9733" w:name="_ETM_Q1_7893186"/>
      <w:bookmarkEnd w:id="9732"/>
      <w:bookmarkEnd w:id="9733"/>
      <w:r w:rsidRPr="00EE124E">
        <w:rPr>
          <w:rtl/>
          <w:lang w:eastAsia="he-IL"/>
        </w:rPr>
        <w:t xml:space="preserve">אני אבדוק ואני אחזור אליכם. </w:t>
      </w:r>
      <w:bookmarkStart w:id="9734" w:name="_ETM_Q1_7894935"/>
      <w:bookmarkStart w:id="9735" w:name="_ETM_Q1_7895390"/>
      <w:bookmarkEnd w:id="9734"/>
      <w:bookmarkEnd w:id="9735"/>
    </w:p>
    <w:p w14:paraId="0AACCA35" w14:textId="77777777" w:rsidR="00EE124E" w:rsidRPr="00EE124E" w:rsidRDefault="00EE124E" w:rsidP="00EE124E">
      <w:pPr>
        <w:rPr>
          <w:rtl/>
          <w:lang w:eastAsia="he-IL"/>
        </w:rPr>
      </w:pPr>
      <w:bookmarkStart w:id="9736" w:name="_ETM_Q1_7895542"/>
      <w:bookmarkEnd w:id="9736"/>
    </w:p>
    <w:p w14:paraId="21D610EC" w14:textId="77777777" w:rsidR="00EE124E" w:rsidRPr="00EE124E" w:rsidRDefault="00EE124E" w:rsidP="00571501">
      <w:pPr>
        <w:pStyle w:val="af8"/>
        <w:keepNext/>
        <w:rPr>
          <w:rtl/>
        </w:rPr>
      </w:pPr>
      <w:bookmarkStart w:id="9737" w:name="ET_yor_5726_86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737"/>
    </w:p>
    <w:p w14:paraId="2C53F405" w14:textId="77777777" w:rsidR="00EE124E" w:rsidRPr="00EE124E" w:rsidRDefault="00EE124E" w:rsidP="00571501">
      <w:pPr>
        <w:pStyle w:val="KeepWithNext"/>
        <w:rPr>
          <w:rtl/>
          <w:lang w:eastAsia="he-IL"/>
        </w:rPr>
      </w:pPr>
    </w:p>
    <w:p w14:paraId="2BC525D4" w14:textId="77777777" w:rsidR="00EE124E" w:rsidRPr="00EE124E" w:rsidRDefault="00EE124E" w:rsidP="00EE124E">
      <w:pPr>
        <w:rPr>
          <w:rtl/>
          <w:lang w:eastAsia="he-IL"/>
        </w:rPr>
      </w:pPr>
      <w:bookmarkStart w:id="9738" w:name="_ETM_Q1_7896377"/>
      <w:bookmarkEnd w:id="9738"/>
      <w:r w:rsidRPr="00EE124E">
        <w:rPr>
          <w:rtl/>
          <w:lang w:eastAsia="he-IL"/>
        </w:rPr>
        <w:t xml:space="preserve">זה חשוב. </w:t>
      </w:r>
    </w:p>
    <w:p w14:paraId="454910D4" w14:textId="77777777" w:rsidR="00EE124E" w:rsidRPr="00EE124E" w:rsidRDefault="00EE124E" w:rsidP="00EE124E">
      <w:pPr>
        <w:rPr>
          <w:rtl/>
          <w:lang w:eastAsia="he-IL"/>
        </w:rPr>
      </w:pPr>
      <w:bookmarkStart w:id="9739" w:name="_ETM_Q1_7900278"/>
      <w:bookmarkStart w:id="9740" w:name="_ETM_Q1_7900383"/>
      <w:bookmarkEnd w:id="9739"/>
      <w:bookmarkEnd w:id="9740"/>
    </w:p>
    <w:p w14:paraId="1F17748D" w14:textId="77777777" w:rsidR="00EE124E" w:rsidRPr="00EE124E" w:rsidRDefault="00EE124E" w:rsidP="00571501">
      <w:pPr>
        <w:pStyle w:val="a5"/>
        <w:keepNext/>
        <w:rPr>
          <w:rtl/>
        </w:rPr>
      </w:pPr>
      <w:bookmarkStart w:id="9741" w:name="ET_speaker_6361_86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41"/>
    </w:p>
    <w:p w14:paraId="61DF0F66" w14:textId="77777777" w:rsidR="00EE124E" w:rsidRPr="00EE124E" w:rsidRDefault="00EE124E" w:rsidP="00571501">
      <w:pPr>
        <w:pStyle w:val="KeepWithNext"/>
        <w:rPr>
          <w:rtl/>
          <w:lang w:eastAsia="he-IL"/>
        </w:rPr>
      </w:pPr>
    </w:p>
    <w:p w14:paraId="455EB583" w14:textId="77777777" w:rsidR="00EE124E" w:rsidRPr="00EE124E" w:rsidRDefault="00EE124E" w:rsidP="00EE124E">
      <w:pPr>
        <w:rPr>
          <w:rtl/>
          <w:lang w:eastAsia="he-IL"/>
        </w:rPr>
      </w:pPr>
      <w:bookmarkStart w:id="9742" w:name="_ETM_Q1_7902009"/>
      <w:bookmarkStart w:id="9743" w:name="_ETM_Q1_7902058"/>
      <w:bookmarkEnd w:id="9742"/>
      <w:bookmarkEnd w:id="9743"/>
      <w:r w:rsidRPr="00EE124E">
        <w:rPr>
          <w:rtl/>
          <w:lang w:eastAsia="he-IL"/>
        </w:rPr>
        <w:t>יש קיצוץ במטה לביטחון לאומי?</w:t>
      </w:r>
      <w:bookmarkStart w:id="9744" w:name="_ETM_Q1_7903711"/>
      <w:bookmarkEnd w:id="9744"/>
    </w:p>
    <w:p w14:paraId="5D664D49" w14:textId="77777777" w:rsidR="00EE124E" w:rsidRPr="00EE124E" w:rsidRDefault="00EE124E" w:rsidP="00EE124E">
      <w:pPr>
        <w:rPr>
          <w:rtl/>
          <w:lang w:eastAsia="he-IL"/>
        </w:rPr>
      </w:pPr>
      <w:bookmarkStart w:id="9745" w:name="_ETM_Q1_7903794"/>
      <w:bookmarkEnd w:id="9745"/>
    </w:p>
    <w:p w14:paraId="38AFDC89" w14:textId="77777777" w:rsidR="00EE124E" w:rsidRPr="00EE124E" w:rsidRDefault="00EE124E" w:rsidP="00571501">
      <w:pPr>
        <w:pStyle w:val="af8"/>
        <w:keepNext/>
        <w:rPr>
          <w:rtl/>
        </w:rPr>
      </w:pPr>
      <w:bookmarkStart w:id="9746" w:name="ET_yor_5726_86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746"/>
    </w:p>
    <w:p w14:paraId="4DAC46A4" w14:textId="77777777" w:rsidR="00EE124E" w:rsidRPr="00EE124E" w:rsidRDefault="00EE124E" w:rsidP="00571501">
      <w:pPr>
        <w:pStyle w:val="KeepWithNext"/>
        <w:rPr>
          <w:rtl/>
          <w:lang w:eastAsia="he-IL"/>
        </w:rPr>
      </w:pPr>
    </w:p>
    <w:p w14:paraId="651ED75E" w14:textId="77777777" w:rsidR="00EE124E" w:rsidRPr="00EE124E" w:rsidRDefault="00EE124E" w:rsidP="00EE124E">
      <w:pPr>
        <w:rPr>
          <w:rtl/>
          <w:lang w:eastAsia="he-IL"/>
        </w:rPr>
      </w:pPr>
      <w:bookmarkStart w:id="9747" w:name="_ETM_Q1_7904820"/>
      <w:bookmarkEnd w:id="9747"/>
      <w:r w:rsidRPr="00EE124E">
        <w:rPr>
          <w:rtl/>
          <w:lang w:eastAsia="he-IL"/>
        </w:rPr>
        <w:t>הוא אמר לך שמה</w:t>
      </w:r>
      <w:bookmarkStart w:id="9748" w:name="_ETM_Q1_7906863"/>
      <w:bookmarkEnd w:id="9748"/>
      <w:r w:rsidRPr="00EE124E">
        <w:rPr>
          <w:rtl/>
          <w:lang w:eastAsia="he-IL"/>
        </w:rPr>
        <w:t xml:space="preserve"> שקוצץ, מחזירים. </w:t>
      </w:r>
      <w:bookmarkStart w:id="9749" w:name="_ETM_Q1_7926926"/>
      <w:bookmarkEnd w:id="9749"/>
    </w:p>
    <w:p w14:paraId="6B393086" w14:textId="77777777" w:rsidR="00EE124E" w:rsidRPr="00EE124E" w:rsidRDefault="00EE124E" w:rsidP="00EE124E">
      <w:pPr>
        <w:rPr>
          <w:rtl/>
          <w:lang w:eastAsia="he-IL"/>
        </w:rPr>
      </w:pPr>
      <w:bookmarkStart w:id="9750" w:name="_ETM_Q1_7927006"/>
      <w:bookmarkEnd w:id="9750"/>
    </w:p>
    <w:p w14:paraId="0C077CCB" w14:textId="77777777" w:rsidR="00EE124E" w:rsidRPr="00EE124E" w:rsidRDefault="00EE124E" w:rsidP="00571501">
      <w:pPr>
        <w:pStyle w:val="a5"/>
        <w:keepNext/>
        <w:rPr>
          <w:rtl/>
        </w:rPr>
      </w:pPr>
      <w:bookmarkStart w:id="9751" w:name="ET_speaker_6361_86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51"/>
    </w:p>
    <w:p w14:paraId="164B31D2" w14:textId="77777777" w:rsidR="00EE124E" w:rsidRPr="00EE124E" w:rsidRDefault="00EE124E" w:rsidP="00571501">
      <w:pPr>
        <w:pStyle w:val="KeepWithNext"/>
        <w:rPr>
          <w:rtl/>
          <w:lang w:eastAsia="he-IL"/>
        </w:rPr>
      </w:pPr>
    </w:p>
    <w:p w14:paraId="5DC2EFFF" w14:textId="77777777" w:rsidR="00EE124E" w:rsidRPr="00EE124E" w:rsidRDefault="00EE124E" w:rsidP="00EE124E">
      <w:pPr>
        <w:rPr>
          <w:rtl/>
          <w:lang w:eastAsia="he-IL"/>
        </w:rPr>
      </w:pPr>
      <w:bookmarkStart w:id="9752" w:name="_ETM_Q1_7928847"/>
      <w:bookmarkStart w:id="9753" w:name="_ETM_Q1_7928911"/>
      <w:bookmarkEnd w:id="9752"/>
      <w:bookmarkEnd w:id="9753"/>
      <w:r w:rsidRPr="00EE124E">
        <w:rPr>
          <w:rtl/>
          <w:lang w:eastAsia="he-IL"/>
        </w:rPr>
        <w:t>אין הגדלה לסעיף של ביטחון לאומי</w:t>
      </w:r>
      <w:bookmarkStart w:id="9754" w:name="_ETM_Q1_7929553"/>
      <w:bookmarkStart w:id="9755" w:name="_ETM_Q1_7929630"/>
      <w:bookmarkEnd w:id="9754"/>
      <w:bookmarkEnd w:id="9755"/>
      <w:r w:rsidRPr="00EE124E">
        <w:rPr>
          <w:rtl/>
          <w:lang w:eastAsia="he-IL"/>
        </w:rPr>
        <w:t>?</w:t>
      </w:r>
    </w:p>
    <w:p w14:paraId="1A7DF802" w14:textId="77777777" w:rsidR="00EE124E" w:rsidRPr="00EE124E" w:rsidRDefault="00EE124E" w:rsidP="00EE124E">
      <w:pPr>
        <w:rPr>
          <w:rtl/>
          <w:lang w:eastAsia="he-IL"/>
        </w:rPr>
      </w:pPr>
      <w:bookmarkStart w:id="9756" w:name="_ETM_Q1_7928850"/>
      <w:bookmarkStart w:id="9757" w:name="_ETM_Q1_7928947"/>
      <w:bookmarkEnd w:id="9756"/>
      <w:bookmarkEnd w:id="9757"/>
    </w:p>
    <w:p w14:paraId="6DA02D8E" w14:textId="77777777" w:rsidR="00EE124E" w:rsidRPr="00EE124E" w:rsidRDefault="00EE124E" w:rsidP="00571501">
      <w:pPr>
        <w:pStyle w:val="a5"/>
        <w:keepNext/>
        <w:rPr>
          <w:rtl/>
        </w:rPr>
      </w:pPr>
      <w:bookmarkStart w:id="9758" w:name="ET_speaker_דור_הראל_86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 הראל: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58"/>
    </w:p>
    <w:p w14:paraId="35008FB5" w14:textId="77777777" w:rsidR="00EE124E" w:rsidRPr="00EE124E" w:rsidRDefault="00EE124E" w:rsidP="00571501">
      <w:pPr>
        <w:pStyle w:val="KeepWithNext"/>
        <w:rPr>
          <w:rtl/>
          <w:lang w:eastAsia="he-IL"/>
        </w:rPr>
      </w:pPr>
    </w:p>
    <w:p w14:paraId="7195D49D" w14:textId="77777777" w:rsidR="00EE124E" w:rsidRPr="00EE124E" w:rsidRDefault="00EE124E" w:rsidP="00EE124E">
      <w:pPr>
        <w:rPr>
          <w:rtl/>
          <w:lang w:eastAsia="he-IL"/>
        </w:rPr>
      </w:pPr>
      <w:bookmarkStart w:id="9759" w:name="_ETM_Q1_7932720"/>
      <w:bookmarkStart w:id="9760" w:name="_ETM_Q1_7932769"/>
      <w:bookmarkEnd w:id="9759"/>
      <w:bookmarkEnd w:id="9760"/>
      <w:r w:rsidRPr="00EE124E">
        <w:rPr>
          <w:rtl/>
          <w:lang w:eastAsia="he-IL"/>
        </w:rPr>
        <w:t xml:space="preserve">אין. 127,000 שקלים – מדובר בהחזר של הפלט פינויים. </w:t>
      </w:r>
    </w:p>
    <w:p w14:paraId="1C0A7E47" w14:textId="77777777" w:rsidR="00EE124E" w:rsidRPr="00EE124E" w:rsidRDefault="00EE124E" w:rsidP="00EE124E">
      <w:pPr>
        <w:rPr>
          <w:rtl/>
          <w:lang w:eastAsia="he-IL"/>
        </w:rPr>
      </w:pPr>
      <w:bookmarkStart w:id="9761" w:name="_ETM_Q1_7945684"/>
      <w:bookmarkStart w:id="9762" w:name="_ETM_Q1_7945787"/>
      <w:bookmarkStart w:id="9763" w:name="_ETM_Q1_7945820"/>
      <w:bookmarkEnd w:id="9761"/>
      <w:bookmarkEnd w:id="9762"/>
      <w:bookmarkEnd w:id="9763"/>
    </w:p>
    <w:p w14:paraId="599B2B5B" w14:textId="77777777" w:rsidR="00EE124E" w:rsidRPr="00EE124E" w:rsidRDefault="00EE124E" w:rsidP="00EE124E">
      <w:pPr>
        <w:rPr>
          <w:rtl/>
          <w:lang w:eastAsia="he-IL"/>
        </w:rPr>
      </w:pPr>
      <w:bookmarkStart w:id="9764" w:name="_ETM_Q1_7945898"/>
      <w:bookmarkEnd w:id="9764"/>
      <w:r w:rsidRPr="00EE124E">
        <w:rPr>
          <w:rtl/>
          <w:lang w:eastAsia="he-IL"/>
        </w:rPr>
        <w:t xml:space="preserve">סעיף 11 – מבקר המדינה. הוצאה בסך 421,068,000 שקלים. </w:t>
      </w:r>
      <w:bookmarkStart w:id="9765" w:name="_ETM_Q1_7955810"/>
      <w:bookmarkEnd w:id="9765"/>
    </w:p>
    <w:p w14:paraId="30DB196D" w14:textId="77777777" w:rsidR="00EE124E" w:rsidRPr="00EE124E" w:rsidRDefault="00EE124E" w:rsidP="00EE124E">
      <w:pPr>
        <w:rPr>
          <w:rtl/>
          <w:lang w:eastAsia="he-IL"/>
        </w:rPr>
      </w:pPr>
      <w:bookmarkStart w:id="9766" w:name="_ETM_Q1_7955891"/>
      <w:bookmarkEnd w:id="9766"/>
    </w:p>
    <w:p w14:paraId="606B3C7E" w14:textId="77777777" w:rsidR="00EE124E" w:rsidRPr="00EE124E" w:rsidRDefault="00EE124E" w:rsidP="00571501">
      <w:pPr>
        <w:pStyle w:val="a5"/>
        <w:keepNext/>
        <w:rPr>
          <w:rtl/>
        </w:rPr>
      </w:pPr>
      <w:bookmarkStart w:id="9767" w:name="ET_speaker_שלומית_ארליך_87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67"/>
    </w:p>
    <w:p w14:paraId="0CFC9C12" w14:textId="77777777" w:rsidR="00EE124E" w:rsidRPr="00EE124E" w:rsidRDefault="00EE124E" w:rsidP="00571501">
      <w:pPr>
        <w:pStyle w:val="KeepWithNext"/>
        <w:rPr>
          <w:rtl/>
          <w:lang w:eastAsia="he-IL"/>
        </w:rPr>
      </w:pPr>
    </w:p>
    <w:p w14:paraId="51FC2066" w14:textId="77777777" w:rsidR="00EE124E" w:rsidRPr="00EE124E" w:rsidRDefault="00EE124E" w:rsidP="00EE124E">
      <w:pPr>
        <w:rPr>
          <w:rtl/>
          <w:lang w:eastAsia="he-IL"/>
        </w:rPr>
      </w:pPr>
      <w:bookmarkStart w:id="9768" w:name="_ETM_Q1_7955717"/>
      <w:bookmarkStart w:id="9769" w:name="_ETM_Q1_7955763"/>
      <w:bookmarkEnd w:id="9768"/>
      <w:bookmarkEnd w:id="9769"/>
      <w:r w:rsidRPr="00EE124E">
        <w:rPr>
          <w:rtl/>
          <w:lang w:eastAsia="he-IL"/>
        </w:rPr>
        <w:t xml:space="preserve">בעצם אין שינוי בתקציב המבקר, </w:t>
      </w:r>
      <w:bookmarkStart w:id="9770" w:name="_ETM_Q1_7956929"/>
      <w:bookmarkEnd w:id="9770"/>
      <w:r w:rsidRPr="00EE124E">
        <w:rPr>
          <w:rtl/>
          <w:lang w:eastAsia="he-IL"/>
        </w:rPr>
        <w:t xml:space="preserve">נכון? תקציב המבקר הוא תקציב עצמאי שנקבע. </w:t>
      </w:r>
    </w:p>
    <w:p w14:paraId="5073DC4B" w14:textId="77777777" w:rsidR="00EE124E" w:rsidRPr="00EE124E" w:rsidRDefault="00EE124E" w:rsidP="00EE124E">
      <w:pPr>
        <w:rPr>
          <w:rtl/>
          <w:lang w:eastAsia="he-IL"/>
        </w:rPr>
      </w:pPr>
    </w:p>
    <w:p w14:paraId="07D71107" w14:textId="77777777" w:rsidR="00EE124E" w:rsidRPr="00EE124E" w:rsidRDefault="00EE124E" w:rsidP="00571501">
      <w:pPr>
        <w:pStyle w:val="af8"/>
        <w:keepNext/>
        <w:rPr>
          <w:rtl/>
        </w:rPr>
      </w:pPr>
      <w:bookmarkStart w:id="9771" w:name="ET_yor_5726_87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771"/>
    </w:p>
    <w:p w14:paraId="60B4DC9C" w14:textId="77777777" w:rsidR="00EE124E" w:rsidRPr="00EE124E" w:rsidRDefault="00EE124E" w:rsidP="00571501">
      <w:pPr>
        <w:pStyle w:val="KeepWithNext"/>
        <w:rPr>
          <w:rtl/>
          <w:lang w:eastAsia="he-IL"/>
        </w:rPr>
      </w:pPr>
    </w:p>
    <w:p w14:paraId="158026D0" w14:textId="77777777" w:rsidR="00EE124E" w:rsidRPr="00EE124E" w:rsidRDefault="00EE124E" w:rsidP="00EE124E">
      <w:pPr>
        <w:rPr>
          <w:rtl/>
          <w:lang w:eastAsia="he-IL"/>
        </w:rPr>
      </w:pPr>
      <w:r w:rsidRPr="00EE124E">
        <w:rPr>
          <w:rtl/>
          <w:lang w:eastAsia="he-IL"/>
        </w:rPr>
        <w:t xml:space="preserve">גם לא היה פלט. </w:t>
      </w:r>
      <w:bookmarkStart w:id="9772" w:name="_ETM_Q1_7960612"/>
      <w:bookmarkEnd w:id="9772"/>
    </w:p>
    <w:p w14:paraId="705DC0BE" w14:textId="77777777" w:rsidR="00EE124E" w:rsidRPr="00EE124E" w:rsidRDefault="00EE124E" w:rsidP="00EE124E">
      <w:pPr>
        <w:rPr>
          <w:rtl/>
          <w:lang w:eastAsia="he-IL"/>
        </w:rPr>
      </w:pPr>
      <w:bookmarkStart w:id="9773" w:name="_ETM_Q1_7960702"/>
      <w:bookmarkEnd w:id="9773"/>
    </w:p>
    <w:p w14:paraId="57B8284A" w14:textId="77777777" w:rsidR="00EE124E" w:rsidRPr="00EE124E" w:rsidRDefault="00EE124E" w:rsidP="00571501">
      <w:pPr>
        <w:pStyle w:val="a5"/>
        <w:keepNext/>
        <w:rPr>
          <w:rtl/>
        </w:rPr>
      </w:pPr>
      <w:bookmarkStart w:id="9774" w:name="ET_speaker_דור_הראל_87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 הראל: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74"/>
    </w:p>
    <w:p w14:paraId="4EEE950B" w14:textId="77777777" w:rsidR="00EE124E" w:rsidRPr="00EE124E" w:rsidRDefault="00EE124E" w:rsidP="00571501">
      <w:pPr>
        <w:pStyle w:val="KeepWithNext"/>
        <w:rPr>
          <w:rtl/>
          <w:lang w:eastAsia="he-IL"/>
        </w:rPr>
      </w:pPr>
    </w:p>
    <w:p w14:paraId="31D8B1FF" w14:textId="77777777" w:rsidR="00EE124E" w:rsidRPr="00EE124E" w:rsidRDefault="00EE124E" w:rsidP="00EE124E">
      <w:pPr>
        <w:rPr>
          <w:rtl/>
          <w:lang w:eastAsia="he-IL"/>
        </w:rPr>
      </w:pPr>
      <w:bookmarkStart w:id="9775" w:name="_ETM_Q1_7962646"/>
      <w:bookmarkStart w:id="9776" w:name="_ETM_Q1_7962718"/>
      <w:bookmarkEnd w:id="9775"/>
      <w:bookmarkEnd w:id="9776"/>
      <w:r w:rsidRPr="00EE124E">
        <w:rPr>
          <w:rtl/>
          <w:lang w:eastAsia="he-IL"/>
        </w:rPr>
        <w:t xml:space="preserve">לא היה פלט ואין שינויים. </w:t>
      </w:r>
    </w:p>
    <w:p w14:paraId="613145CC" w14:textId="77777777" w:rsidR="00EE124E" w:rsidRPr="00EE124E" w:rsidRDefault="00EE124E" w:rsidP="00EE124E">
      <w:pPr>
        <w:rPr>
          <w:rtl/>
          <w:lang w:eastAsia="he-IL"/>
        </w:rPr>
      </w:pPr>
      <w:bookmarkStart w:id="9777" w:name="_ETM_Q1_7966084"/>
      <w:bookmarkStart w:id="9778" w:name="_ETM_Q1_7966177"/>
      <w:bookmarkStart w:id="9779" w:name="_ETM_Q1_7966580"/>
      <w:bookmarkEnd w:id="9777"/>
      <w:bookmarkEnd w:id="9778"/>
      <w:bookmarkEnd w:id="9779"/>
    </w:p>
    <w:p w14:paraId="3A4F8BDC" w14:textId="77777777" w:rsidR="00EE124E" w:rsidRPr="00EE124E" w:rsidRDefault="00EE124E" w:rsidP="00571501">
      <w:pPr>
        <w:pStyle w:val="a5"/>
        <w:keepNext/>
        <w:rPr>
          <w:rtl/>
        </w:rPr>
      </w:pPr>
      <w:bookmarkStart w:id="9780" w:name="ET_speaker_6361_87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80"/>
    </w:p>
    <w:p w14:paraId="18B54E37" w14:textId="77777777" w:rsidR="00EE124E" w:rsidRPr="00EE124E" w:rsidRDefault="00EE124E" w:rsidP="00571501">
      <w:pPr>
        <w:pStyle w:val="KeepWithNext"/>
        <w:rPr>
          <w:rtl/>
          <w:lang w:eastAsia="he-IL"/>
        </w:rPr>
      </w:pPr>
    </w:p>
    <w:p w14:paraId="7E865EE8" w14:textId="77777777" w:rsidR="00EE124E" w:rsidRPr="00EE124E" w:rsidRDefault="00EE124E" w:rsidP="00EE124E">
      <w:pPr>
        <w:rPr>
          <w:rtl/>
          <w:lang w:eastAsia="he-IL"/>
        </w:rPr>
      </w:pPr>
      <w:bookmarkStart w:id="9781" w:name="_ETM_Q1_7970895"/>
      <w:bookmarkStart w:id="9782" w:name="_ETM_Q1_7970951"/>
      <w:bookmarkEnd w:id="9781"/>
      <w:bookmarkEnd w:id="9782"/>
      <w:r w:rsidRPr="00EE124E">
        <w:rPr>
          <w:rtl/>
          <w:lang w:eastAsia="he-IL"/>
        </w:rPr>
        <w:t>יש ועדה מיוחדת לענייני</w:t>
      </w:r>
      <w:bookmarkStart w:id="9783" w:name="_ETM_Q1_7969446"/>
      <w:bookmarkEnd w:id="9783"/>
      <w:r w:rsidRPr="00EE124E">
        <w:rPr>
          <w:rtl/>
          <w:lang w:eastAsia="he-IL"/>
        </w:rPr>
        <w:t xml:space="preserve"> תקציב המבקר?</w:t>
      </w:r>
    </w:p>
    <w:p w14:paraId="03F3DCB3" w14:textId="77777777" w:rsidR="00EE124E" w:rsidRPr="00EE124E" w:rsidRDefault="00EE124E" w:rsidP="00EE124E">
      <w:pPr>
        <w:rPr>
          <w:rtl/>
          <w:lang w:eastAsia="he-IL"/>
        </w:rPr>
      </w:pPr>
    </w:p>
    <w:p w14:paraId="3D668097" w14:textId="77777777" w:rsidR="00EE124E" w:rsidRPr="00EE124E" w:rsidRDefault="00EE124E" w:rsidP="00571501">
      <w:pPr>
        <w:pStyle w:val="af8"/>
        <w:keepNext/>
        <w:rPr>
          <w:rtl/>
        </w:rPr>
      </w:pPr>
      <w:bookmarkStart w:id="9784" w:name="ET_yor_5726_87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784"/>
    </w:p>
    <w:p w14:paraId="205FF839" w14:textId="77777777" w:rsidR="00EE124E" w:rsidRPr="00EE124E" w:rsidRDefault="00EE124E" w:rsidP="00571501">
      <w:pPr>
        <w:pStyle w:val="KeepWithNext"/>
        <w:rPr>
          <w:rtl/>
          <w:lang w:eastAsia="he-IL"/>
        </w:rPr>
      </w:pPr>
    </w:p>
    <w:p w14:paraId="1CC2749B" w14:textId="77777777" w:rsidR="00EE124E" w:rsidRPr="00EE124E" w:rsidRDefault="00EE124E" w:rsidP="00EE124E">
      <w:pPr>
        <w:rPr>
          <w:rtl/>
          <w:lang w:eastAsia="he-IL"/>
        </w:rPr>
      </w:pPr>
      <w:bookmarkStart w:id="9785" w:name="_ETM_Q1_7971572"/>
      <w:bookmarkEnd w:id="9785"/>
      <w:r w:rsidRPr="00EE124E">
        <w:rPr>
          <w:rtl/>
          <w:lang w:eastAsia="he-IL"/>
        </w:rPr>
        <w:t xml:space="preserve">כן, זאת הוועדה. </w:t>
      </w:r>
    </w:p>
    <w:p w14:paraId="6B00263D" w14:textId="77777777" w:rsidR="00EE124E" w:rsidRPr="00EE124E" w:rsidRDefault="00EE124E" w:rsidP="00EE124E">
      <w:pPr>
        <w:rPr>
          <w:rtl/>
          <w:lang w:eastAsia="he-IL"/>
        </w:rPr>
      </w:pPr>
      <w:bookmarkStart w:id="9786" w:name="_ETM_Q1_7969261"/>
      <w:bookmarkStart w:id="9787" w:name="_ETM_Q1_7969356"/>
      <w:bookmarkEnd w:id="9786"/>
      <w:bookmarkEnd w:id="9787"/>
    </w:p>
    <w:p w14:paraId="7FC7DA62" w14:textId="77777777" w:rsidR="00EE124E" w:rsidRPr="00EE124E" w:rsidRDefault="00EE124E" w:rsidP="00571501">
      <w:pPr>
        <w:pStyle w:val="a5"/>
        <w:keepNext/>
        <w:rPr>
          <w:rtl/>
        </w:rPr>
      </w:pPr>
      <w:bookmarkStart w:id="9788" w:name="ET_speaker_שלומית_ארליך_87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88"/>
    </w:p>
    <w:p w14:paraId="3111D4EB" w14:textId="77777777" w:rsidR="00EE124E" w:rsidRPr="00EE124E" w:rsidRDefault="00EE124E" w:rsidP="00571501">
      <w:pPr>
        <w:pStyle w:val="KeepWithNext"/>
        <w:rPr>
          <w:rtl/>
          <w:lang w:eastAsia="he-IL"/>
        </w:rPr>
      </w:pPr>
    </w:p>
    <w:p w14:paraId="142203D4" w14:textId="77777777" w:rsidR="00EE124E" w:rsidRPr="00EE124E" w:rsidRDefault="00EE124E" w:rsidP="00EE124E">
      <w:pPr>
        <w:rPr>
          <w:rtl/>
          <w:lang w:eastAsia="he-IL"/>
        </w:rPr>
      </w:pPr>
      <w:bookmarkStart w:id="9789" w:name="_ETM_Q1_7972986"/>
      <w:bookmarkEnd w:id="9789"/>
      <w:r w:rsidRPr="00EE124E">
        <w:rPr>
          <w:rtl/>
          <w:lang w:eastAsia="he-IL"/>
        </w:rPr>
        <w:t>לא ועדה מיוחדת. הוא מאושר בוועדה</w:t>
      </w:r>
      <w:bookmarkStart w:id="9790" w:name="_ETM_Q1_7974691"/>
      <w:bookmarkEnd w:id="9790"/>
      <w:r w:rsidRPr="00EE124E">
        <w:rPr>
          <w:rtl/>
          <w:lang w:eastAsia="he-IL"/>
        </w:rPr>
        <w:t xml:space="preserve"> אצלנו ומובא בעצם בנפרד, אבל מתפרסם יחד עם </w:t>
      </w:r>
      <w:bookmarkStart w:id="9791" w:name="_ETM_Q1_7976707"/>
      <w:bookmarkEnd w:id="9791"/>
      <w:r w:rsidRPr="00EE124E">
        <w:rPr>
          <w:rtl/>
          <w:lang w:eastAsia="he-IL"/>
        </w:rPr>
        <w:t xml:space="preserve">תקציב המדינה. </w:t>
      </w:r>
    </w:p>
    <w:p w14:paraId="77F9A84A" w14:textId="77777777" w:rsidR="00EE124E" w:rsidRPr="00EE124E" w:rsidRDefault="00EE124E" w:rsidP="00EE124E">
      <w:pPr>
        <w:rPr>
          <w:rtl/>
          <w:lang w:eastAsia="he-IL"/>
        </w:rPr>
      </w:pPr>
      <w:bookmarkStart w:id="9792" w:name="_ETM_Q1_7977865"/>
      <w:bookmarkEnd w:id="9792"/>
    </w:p>
    <w:p w14:paraId="3FBA1BA4" w14:textId="77777777" w:rsidR="00EE124E" w:rsidRPr="00EE124E" w:rsidRDefault="00EE124E" w:rsidP="00571501">
      <w:pPr>
        <w:pStyle w:val="a5"/>
        <w:keepNext/>
        <w:rPr>
          <w:rtl/>
        </w:rPr>
      </w:pPr>
      <w:bookmarkStart w:id="9793" w:name="ET_speaker_6361_87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793"/>
    </w:p>
    <w:p w14:paraId="61C326B0" w14:textId="77777777" w:rsidR="00EE124E" w:rsidRPr="00EE124E" w:rsidRDefault="00EE124E" w:rsidP="00571501">
      <w:pPr>
        <w:pStyle w:val="KeepWithNext"/>
        <w:rPr>
          <w:rtl/>
          <w:lang w:eastAsia="he-IL"/>
        </w:rPr>
      </w:pPr>
    </w:p>
    <w:p w14:paraId="16B00C0D" w14:textId="77777777" w:rsidR="00EE124E" w:rsidRPr="00EE124E" w:rsidRDefault="00EE124E" w:rsidP="00EE124E">
      <w:pPr>
        <w:rPr>
          <w:rtl/>
          <w:lang w:eastAsia="he-IL"/>
        </w:rPr>
      </w:pPr>
      <w:bookmarkStart w:id="9794" w:name="_ETM_Q1_7979411"/>
      <w:bookmarkStart w:id="9795" w:name="_ETM_Q1_7979475"/>
      <w:bookmarkEnd w:id="9794"/>
      <w:bookmarkEnd w:id="9795"/>
      <w:r w:rsidRPr="00EE124E">
        <w:rPr>
          <w:rtl/>
          <w:lang w:eastAsia="he-IL"/>
        </w:rPr>
        <w:t>מי מבקר את זה</w:t>
      </w:r>
      <w:bookmarkStart w:id="9796" w:name="_ETM_Q1_7981799"/>
      <w:bookmarkStart w:id="9797" w:name="_ETM_Q1_7981903"/>
      <w:bookmarkEnd w:id="9796"/>
      <w:bookmarkEnd w:id="9797"/>
      <w:r w:rsidRPr="00EE124E">
        <w:rPr>
          <w:rtl/>
          <w:lang w:eastAsia="he-IL"/>
        </w:rPr>
        <w:t>?</w:t>
      </w:r>
    </w:p>
    <w:p w14:paraId="7ACB0797" w14:textId="77777777" w:rsidR="00EE124E" w:rsidRPr="00EE124E" w:rsidRDefault="00EE124E" w:rsidP="00EE124E">
      <w:pPr>
        <w:rPr>
          <w:rtl/>
          <w:lang w:eastAsia="he-IL"/>
        </w:rPr>
      </w:pPr>
      <w:bookmarkStart w:id="9798" w:name="_ETM_Q1_7980925"/>
      <w:bookmarkStart w:id="9799" w:name="_ETM_Q1_7981019"/>
      <w:bookmarkEnd w:id="9798"/>
      <w:bookmarkEnd w:id="9799"/>
    </w:p>
    <w:p w14:paraId="59EF26E3" w14:textId="77777777" w:rsidR="00EE124E" w:rsidRPr="00EE124E" w:rsidRDefault="00EE124E" w:rsidP="00571501">
      <w:pPr>
        <w:pStyle w:val="af8"/>
        <w:keepNext/>
        <w:rPr>
          <w:rtl/>
        </w:rPr>
      </w:pPr>
      <w:bookmarkStart w:id="9800" w:name="ET_yor_5726_87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800"/>
    </w:p>
    <w:p w14:paraId="46B3B632" w14:textId="77777777" w:rsidR="00EE124E" w:rsidRPr="00EE124E" w:rsidRDefault="00EE124E" w:rsidP="00571501">
      <w:pPr>
        <w:pStyle w:val="KeepWithNext"/>
        <w:rPr>
          <w:rtl/>
          <w:lang w:eastAsia="he-IL"/>
        </w:rPr>
      </w:pPr>
    </w:p>
    <w:p w14:paraId="77616CEF" w14:textId="77777777" w:rsidR="00EE124E" w:rsidRPr="00EE124E" w:rsidRDefault="00EE124E" w:rsidP="00EE124E">
      <w:pPr>
        <w:rPr>
          <w:rtl/>
          <w:lang w:eastAsia="he-IL"/>
        </w:rPr>
      </w:pPr>
      <w:bookmarkStart w:id="9801" w:name="_ETM_Q1_7982070"/>
      <w:bookmarkEnd w:id="9801"/>
      <w:r w:rsidRPr="00EE124E">
        <w:rPr>
          <w:rtl/>
          <w:lang w:eastAsia="he-IL"/>
        </w:rPr>
        <w:t>אתה מבקר. אתה, כחלק מהוועדה,</w:t>
      </w:r>
      <w:bookmarkStart w:id="9802" w:name="_ETM_Q1_7984489"/>
      <w:bookmarkEnd w:id="9802"/>
      <w:r w:rsidRPr="00EE124E">
        <w:rPr>
          <w:rtl/>
          <w:lang w:eastAsia="he-IL"/>
        </w:rPr>
        <w:t xml:space="preserve"> מבקר. בדיון על מבקר המדינה תשאל שאלות. </w:t>
      </w:r>
      <w:bookmarkStart w:id="9803" w:name="_ETM_Q1_7987968"/>
      <w:bookmarkEnd w:id="9803"/>
      <w:r w:rsidRPr="00EE124E">
        <w:rPr>
          <w:rtl/>
          <w:lang w:eastAsia="he-IL"/>
        </w:rPr>
        <w:t>אתה לא מצביע על זה עכשיו. אין הצבעה</w:t>
      </w:r>
      <w:bookmarkStart w:id="9804" w:name="_ETM_Q1_7998175"/>
      <w:bookmarkEnd w:id="9804"/>
      <w:r w:rsidRPr="00EE124E">
        <w:rPr>
          <w:rtl/>
          <w:lang w:eastAsia="he-IL"/>
        </w:rPr>
        <w:t xml:space="preserve"> על תקציב מבקר המדינה. </w:t>
      </w:r>
      <w:bookmarkStart w:id="9805" w:name="_ETM_Q1_8001992"/>
      <w:bookmarkEnd w:id="9805"/>
    </w:p>
    <w:p w14:paraId="6F9D05AE" w14:textId="77777777" w:rsidR="00EE124E" w:rsidRPr="00EE124E" w:rsidRDefault="00EE124E" w:rsidP="00EE124E">
      <w:pPr>
        <w:rPr>
          <w:rtl/>
          <w:lang w:eastAsia="he-IL"/>
        </w:rPr>
      </w:pPr>
      <w:bookmarkStart w:id="9806" w:name="_ETM_Q1_8002072"/>
      <w:bookmarkEnd w:id="9806"/>
    </w:p>
    <w:p w14:paraId="75EFE3F6" w14:textId="77777777" w:rsidR="00EE124E" w:rsidRPr="00EE124E" w:rsidRDefault="00EE124E" w:rsidP="00571501">
      <w:pPr>
        <w:pStyle w:val="a5"/>
        <w:keepNext/>
        <w:rPr>
          <w:rtl/>
        </w:rPr>
      </w:pPr>
      <w:bookmarkStart w:id="9807" w:name="ET_knessetmember_6156_87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07"/>
    </w:p>
    <w:p w14:paraId="0F094909" w14:textId="77777777" w:rsidR="00EE124E" w:rsidRPr="00EE124E" w:rsidRDefault="00EE124E" w:rsidP="00571501">
      <w:pPr>
        <w:pStyle w:val="KeepWithNext"/>
        <w:rPr>
          <w:rtl/>
          <w:lang w:eastAsia="he-IL"/>
        </w:rPr>
      </w:pPr>
    </w:p>
    <w:p w14:paraId="72438AB3" w14:textId="77777777" w:rsidR="00EE124E" w:rsidRPr="00EE124E" w:rsidRDefault="00EE124E" w:rsidP="00EE124E">
      <w:pPr>
        <w:rPr>
          <w:rtl/>
          <w:lang w:eastAsia="he-IL"/>
        </w:rPr>
      </w:pPr>
      <w:bookmarkStart w:id="9808" w:name="_ETM_Q1_8004575"/>
      <w:bookmarkStart w:id="9809" w:name="_ETM_Q1_8004628"/>
      <w:bookmarkEnd w:id="9808"/>
      <w:bookmarkEnd w:id="9809"/>
      <w:r w:rsidRPr="00EE124E">
        <w:rPr>
          <w:rtl/>
          <w:lang w:eastAsia="he-IL"/>
        </w:rPr>
        <w:t xml:space="preserve">יש ועדה משותפת עם ועדת ביקורת. </w:t>
      </w:r>
      <w:bookmarkStart w:id="9810" w:name="_ETM_Q1_8004005"/>
      <w:bookmarkStart w:id="9811" w:name="_ETM_Q1_8004254"/>
      <w:bookmarkEnd w:id="9810"/>
      <w:bookmarkEnd w:id="9811"/>
    </w:p>
    <w:p w14:paraId="242CEA38" w14:textId="77777777" w:rsidR="00EE124E" w:rsidRPr="00EE124E" w:rsidRDefault="00EE124E" w:rsidP="00EE124E">
      <w:pPr>
        <w:rPr>
          <w:rtl/>
          <w:lang w:eastAsia="he-IL"/>
        </w:rPr>
      </w:pPr>
      <w:bookmarkStart w:id="9812" w:name="_ETM_Q1_8004338"/>
      <w:bookmarkEnd w:id="9812"/>
    </w:p>
    <w:p w14:paraId="6A221D1D" w14:textId="77777777" w:rsidR="00EE124E" w:rsidRPr="00EE124E" w:rsidRDefault="00EE124E" w:rsidP="00571501">
      <w:pPr>
        <w:pStyle w:val="af8"/>
        <w:keepNext/>
        <w:rPr>
          <w:rtl/>
        </w:rPr>
      </w:pPr>
      <w:bookmarkStart w:id="9813" w:name="ET_yor_5726_87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813"/>
    </w:p>
    <w:p w14:paraId="39C3D945" w14:textId="77777777" w:rsidR="00EE124E" w:rsidRPr="00EE124E" w:rsidRDefault="00EE124E" w:rsidP="00571501">
      <w:pPr>
        <w:pStyle w:val="KeepWithNext"/>
        <w:rPr>
          <w:rtl/>
          <w:lang w:eastAsia="he-IL"/>
        </w:rPr>
      </w:pPr>
    </w:p>
    <w:p w14:paraId="29730FF3" w14:textId="77777777" w:rsidR="00EE124E" w:rsidRPr="00EE124E" w:rsidRDefault="00EE124E" w:rsidP="00EE124E">
      <w:pPr>
        <w:rPr>
          <w:rtl/>
          <w:lang w:eastAsia="he-IL"/>
        </w:rPr>
      </w:pPr>
      <w:bookmarkStart w:id="9814" w:name="_ETM_Q1_8005213"/>
      <w:bookmarkEnd w:id="9814"/>
      <w:r w:rsidRPr="00EE124E">
        <w:rPr>
          <w:rtl/>
          <w:lang w:eastAsia="he-IL"/>
        </w:rPr>
        <w:t xml:space="preserve">לא, לא, לא. </w:t>
      </w:r>
      <w:bookmarkStart w:id="9815" w:name="_ETM_Q1_8004666"/>
      <w:bookmarkEnd w:id="9815"/>
    </w:p>
    <w:p w14:paraId="3E3795A0" w14:textId="77777777" w:rsidR="00EE124E" w:rsidRPr="00EE124E" w:rsidRDefault="00EE124E" w:rsidP="00EE124E">
      <w:pPr>
        <w:rPr>
          <w:rtl/>
          <w:lang w:eastAsia="he-IL"/>
        </w:rPr>
      </w:pPr>
      <w:bookmarkStart w:id="9816" w:name="_ETM_Q1_8004757"/>
      <w:bookmarkEnd w:id="9816"/>
    </w:p>
    <w:p w14:paraId="7573E560" w14:textId="77777777" w:rsidR="00EE124E" w:rsidRPr="00EE124E" w:rsidRDefault="00EE124E" w:rsidP="00571501">
      <w:pPr>
        <w:pStyle w:val="a5"/>
        <w:keepNext/>
        <w:rPr>
          <w:rtl/>
        </w:rPr>
      </w:pPr>
      <w:bookmarkStart w:id="9817" w:name="ET_speaker_שלומית_ארליך_88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17"/>
    </w:p>
    <w:p w14:paraId="7A33944D" w14:textId="77777777" w:rsidR="00EE124E" w:rsidRPr="00EE124E" w:rsidRDefault="00EE124E" w:rsidP="00571501">
      <w:pPr>
        <w:pStyle w:val="KeepWithNext"/>
        <w:rPr>
          <w:rtl/>
          <w:lang w:eastAsia="he-IL"/>
        </w:rPr>
      </w:pPr>
    </w:p>
    <w:p w14:paraId="27CD34B3" w14:textId="77777777" w:rsidR="00EE124E" w:rsidRPr="00EE124E" w:rsidRDefault="00EE124E" w:rsidP="00EE124E">
      <w:pPr>
        <w:rPr>
          <w:rtl/>
          <w:lang w:eastAsia="he-IL"/>
        </w:rPr>
      </w:pPr>
      <w:bookmarkStart w:id="9818" w:name="_ETM_Q1_8007086"/>
      <w:bookmarkStart w:id="9819" w:name="_ETM_Q1_8007133"/>
      <w:bookmarkEnd w:id="9818"/>
      <w:bookmarkEnd w:id="9819"/>
      <w:r w:rsidRPr="00EE124E">
        <w:rPr>
          <w:rtl/>
          <w:lang w:eastAsia="he-IL"/>
        </w:rPr>
        <w:t xml:space="preserve">יש ועדה משותפת בנוגע לתקציב הכנסת </w:t>
      </w:r>
      <w:bookmarkStart w:id="9820" w:name="_ETM_Q1_8006820"/>
      <w:bookmarkEnd w:id="9820"/>
      <w:r w:rsidRPr="00EE124E">
        <w:rPr>
          <w:rtl/>
          <w:lang w:eastAsia="he-IL"/>
        </w:rPr>
        <w:t>ותקציב משרד הביטחון. לגבי המבקר, התקציב שלו בהתאם לחוק המבקר</w:t>
      </w:r>
      <w:bookmarkStart w:id="9821" w:name="_ETM_Q1_8010973"/>
      <w:bookmarkEnd w:id="9821"/>
      <w:r w:rsidRPr="00EE124E">
        <w:rPr>
          <w:rtl/>
          <w:lang w:eastAsia="he-IL"/>
        </w:rPr>
        <w:t xml:space="preserve"> מגיע לאישור הוועדה. התקציב אושר בדצמבר 2023 ביחס ל-2024, והוא</w:t>
      </w:r>
      <w:bookmarkStart w:id="9822" w:name="_ETM_Q1_8018957"/>
      <w:bookmarkEnd w:id="9822"/>
      <w:r w:rsidRPr="00EE124E">
        <w:rPr>
          <w:rtl/>
          <w:lang w:eastAsia="he-IL"/>
        </w:rPr>
        <w:t xml:space="preserve"> לא מובא לאישור יחד עם ספר התקציב. הוא מתפרסם</w:t>
      </w:r>
      <w:bookmarkStart w:id="9823" w:name="_ETM_Q1_8023865"/>
      <w:bookmarkEnd w:id="9823"/>
      <w:r w:rsidRPr="00EE124E">
        <w:rPr>
          <w:rtl/>
          <w:lang w:eastAsia="he-IL"/>
        </w:rPr>
        <w:t xml:space="preserve"> איתו ברשומות. </w:t>
      </w:r>
      <w:bookmarkStart w:id="9824" w:name="_ETM_Q1_8023696"/>
      <w:bookmarkEnd w:id="9824"/>
    </w:p>
    <w:p w14:paraId="066B9212" w14:textId="77777777" w:rsidR="00EE124E" w:rsidRPr="00EE124E" w:rsidRDefault="00EE124E" w:rsidP="00EE124E">
      <w:pPr>
        <w:rPr>
          <w:rtl/>
          <w:lang w:eastAsia="he-IL"/>
        </w:rPr>
      </w:pPr>
      <w:bookmarkStart w:id="9825" w:name="_ETM_Q1_8023783"/>
      <w:bookmarkStart w:id="9826" w:name="_ETM_Q1_8025079"/>
      <w:bookmarkEnd w:id="9825"/>
      <w:bookmarkEnd w:id="9826"/>
    </w:p>
    <w:p w14:paraId="67CF6440" w14:textId="77777777" w:rsidR="00EE124E" w:rsidRPr="00EE124E" w:rsidRDefault="00EE124E" w:rsidP="00571501">
      <w:pPr>
        <w:pStyle w:val="a5"/>
        <w:keepNext/>
        <w:rPr>
          <w:rtl/>
        </w:rPr>
      </w:pPr>
      <w:bookmarkStart w:id="9827" w:name="ET_knessetmember_6156_88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27"/>
    </w:p>
    <w:p w14:paraId="1A45CF6F" w14:textId="77777777" w:rsidR="00EE124E" w:rsidRPr="00EE124E" w:rsidRDefault="00EE124E" w:rsidP="00571501">
      <w:pPr>
        <w:pStyle w:val="KeepWithNext"/>
        <w:rPr>
          <w:rtl/>
          <w:lang w:eastAsia="he-IL"/>
        </w:rPr>
      </w:pPr>
    </w:p>
    <w:p w14:paraId="0333832F" w14:textId="77777777" w:rsidR="00EE124E" w:rsidRPr="00EE124E" w:rsidRDefault="00EE124E" w:rsidP="00EE124E">
      <w:pPr>
        <w:rPr>
          <w:rtl/>
          <w:lang w:eastAsia="he-IL"/>
        </w:rPr>
      </w:pPr>
      <w:bookmarkStart w:id="9828" w:name="_ETM_Q1_8025700"/>
      <w:bookmarkStart w:id="9829" w:name="_ETM_Q1_8025764"/>
      <w:bookmarkEnd w:id="9828"/>
      <w:bookmarkEnd w:id="9829"/>
      <w:r w:rsidRPr="00EE124E">
        <w:rPr>
          <w:rtl/>
          <w:lang w:eastAsia="he-IL"/>
        </w:rPr>
        <w:t xml:space="preserve">אבל יש דיון. </w:t>
      </w:r>
    </w:p>
    <w:p w14:paraId="6A3C5BD7" w14:textId="77777777" w:rsidR="00EE124E" w:rsidRPr="00EE124E" w:rsidRDefault="00EE124E" w:rsidP="00EE124E">
      <w:pPr>
        <w:rPr>
          <w:rtl/>
          <w:lang w:eastAsia="he-IL"/>
        </w:rPr>
      </w:pPr>
    </w:p>
    <w:p w14:paraId="289C4909" w14:textId="77777777" w:rsidR="00EE124E" w:rsidRPr="00EE124E" w:rsidRDefault="00EE124E" w:rsidP="00571501">
      <w:pPr>
        <w:pStyle w:val="a5"/>
        <w:keepNext/>
        <w:rPr>
          <w:rtl/>
        </w:rPr>
      </w:pPr>
      <w:bookmarkStart w:id="9830" w:name="ET_speaker_שלומית_ארליך_88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30"/>
    </w:p>
    <w:p w14:paraId="0EAAA767" w14:textId="77777777" w:rsidR="00EE124E" w:rsidRPr="00EE124E" w:rsidRDefault="00EE124E" w:rsidP="00571501">
      <w:pPr>
        <w:pStyle w:val="KeepWithNext"/>
        <w:rPr>
          <w:rtl/>
          <w:lang w:eastAsia="he-IL"/>
        </w:rPr>
      </w:pPr>
    </w:p>
    <w:p w14:paraId="43E4D8AF" w14:textId="77777777" w:rsidR="00EE124E" w:rsidRPr="00EE124E" w:rsidRDefault="00EE124E" w:rsidP="00EE124E">
      <w:pPr>
        <w:rPr>
          <w:rtl/>
          <w:lang w:eastAsia="he-IL"/>
        </w:rPr>
      </w:pPr>
      <w:bookmarkStart w:id="9831" w:name="_ETM_Q1_8027244"/>
      <w:bookmarkStart w:id="9832" w:name="_ETM_Q1_8027291"/>
      <w:bookmarkEnd w:id="9831"/>
      <w:bookmarkEnd w:id="9832"/>
      <w:r w:rsidRPr="00EE124E">
        <w:rPr>
          <w:rtl/>
          <w:lang w:eastAsia="he-IL"/>
        </w:rPr>
        <w:t xml:space="preserve">כן, היה דיון. היה דיון והתקציב לא משתנה. </w:t>
      </w:r>
      <w:bookmarkStart w:id="9833" w:name="_ETM_Q1_8028515"/>
      <w:bookmarkEnd w:id="9833"/>
    </w:p>
    <w:p w14:paraId="3D59893E" w14:textId="77777777" w:rsidR="00EE124E" w:rsidRPr="00EE124E" w:rsidRDefault="00EE124E" w:rsidP="00EE124E">
      <w:pPr>
        <w:rPr>
          <w:rtl/>
          <w:lang w:eastAsia="he-IL"/>
        </w:rPr>
      </w:pPr>
      <w:bookmarkStart w:id="9834" w:name="_ETM_Q1_8028928"/>
      <w:bookmarkEnd w:id="9834"/>
    </w:p>
    <w:p w14:paraId="2EF2D6EE" w14:textId="77777777" w:rsidR="00EE124E" w:rsidRPr="00EE124E" w:rsidRDefault="00EE124E" w:rsidP="00571501">
      <w:pPr>
        <w:pStyle w:val="a5"/>
        <w:keepNext/>
        <w:rPr>
          <w:rtl/>
        </w:rPr>
      </w:pPr>
      <w:bookmarkStart w:id="9835" w:name="ET_speaker_6361_88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35"/>
    </w:p>
    <w:p w14:paraId="352C4646" w14:textId="77777777" w:rsidR="00EE124E" w:rsidRPr="00EE124E" w:rsidRDefault="00EE124E" w:rsidP="00571501">
      <w:pPr>
        <w:pStyle w:val="KeepWithNext"/>
        <w:rPr>
          <w:rtl/>
          <w:lang w:eastAsia="he-IL"/>
        </w:rPr>
      </w:pPr>
    </w:p>
    <w:p w14:paraId="7E90AEC9" w14:textId="77777777" w:rsidR="00EE124E" w:rsidRPr="00EE124E" w:rsidRDefault="00EE124E" w:rsidP="00EE124E">
      <w:pPr>
        <w:rPr>
          <w:rtl/>
          <w:lang w:eastAsia="he-IL"/>
        </w:rPr>
      </w:pPr>
      <w:bookmarkStart w:id="9836" w:name="_ETM_Q1_8036992"/>
      <w:bookmarkStart w:id="9837" w:name="_ETM_Q1_8037044"/>
      <w:bookmarkEnd w:id="9836"/>
      <w:bookmarkEnd w:id="9837"/>
      <w:r w:rsidRPr="00EE124E">
        <w:rPr>
          <w:rtl/>
          <w:lang w:eastAsia="he-IL"/>
        </w:rPr>
        <w:t xml:space="preserve">למה לא היה פלט גם בתקציב מבקר המדינה? על כולם היה פלט. </w:t>
      </w:r>
    </w:p>
    <w:p w14:paraId="0F8E608A" w14:textId="77777777" w:rsidR="00EE124E" w:rsidRPr="00EE124E" w:rsidRDefault="00EE124E" w:rsidP="00EE124E">
      <w:pPr>
        <w:rPr>
          <w:rtl/>
          <w:lang w:eastAsia="he-IL"/>
        </w:rPr>
      </w:pPr>
      <w:bookmarkStart w:id="9838" w:name="_ETM_Q1_8043227"/>
      <w:bookmarkStart w:id="9839" w:name="_ETM_Q1_8043316"/>
      <w:bookmarkStart w:id="9840" w:name="_ETM_Q1_8055067"/>
      <w:bookmarkEnd w:id="9838"/>
      <w:bookmarkEnd w:id="9839"/>
      <w:bookmarkEnd w:id="9840"/>
    </w:p>
    <w:p w14:paraId="641A4A0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5F95C0DC" w14:textId="77777777" w:rsidR="00EE124E" w:rsidRPr="00EE124E" w:rsidRDefault="00EE124E" w:rsidP="00EE124E">
      <w:pPr>
        <w:keepNext/>
        <w:ind w:firstLine="0"/>
        <w:rPr>
          <w:rtl/>
          <w:lang w:eastAsia="he-IL"/>
        </w:rPr>
      </w:pPr>
    </w:p>
    <w:p w14:paraId="0F14901E" w14:textId="77777777" w:rsidR="00EE124E" w:rsidRPr="00EE124E" w:rsidRDefault="00EE124E" w:rsidP="00EE124E">
      <w:pPr>
        <w:rPr>
          <w:rtl/>
          <w:lang w:eastAsia="he-IL"/>
        </w:rPr>
      </w:pPr>
      <w:bookmarkStart w:id="9841" w:name="_ETM_Q1_8055738"/>
      <w:bookmarkStart w:id="9842" w:name="_ETM_Q1_8055790"/>
      <w:bookmarkEnd w:id="9841"/>
      <w:bookmarkEnd w:id="9842"/>
      <w:r w:rsidRPr="00EE124E">
        <w:rPr>
          <w:rtl/>
          <w:lang w:eastAsia="he-IL"/>
        </w:rPr>
        <w:t>על תקציב הנשיא היה פלט? על הכנסת היה פלט?</w:t>
      </w:r>
    </w:p>
    <w:p w14:paraId="22E97A5C" w14:textId="77777777" w:rsidR="00EE124E" w:rsidRPr="00EE124E" w:rsidRDefault="00EE124E" w:rsidP="00EE124E">
      <w:pPr>
        <w:rPr>
          <w:rtl/>
          <w:lang w:eastAsia="he-IL"/>
        </w:rPr>
      </w:pPr>
      <w:bookmarkStart w:id="9843" w:name="_ETM_Q1_8054294"/>
      <w:bookmarkEnd w:id="9843"/>
    </w:p>
    <w:p w14:paraId="7207DC62"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329E87F3" w14:textId="77777777" w:rsidR="00EE124E" w:rsidRPr="00EE124E" w:rsidRDefault="00EE124E" w:rsidP="00EE124E">
      <w:pPr>
        <w:keepNext/>
        <w:ind w:firstLine="0"/>
        <w:rPr>
          <w:rtl/>
          <w:lang w:eastAsia="he-IL"/>
        </w:rPr>
      </w:pPr>
    </w:p>
    <w:p w14:paraId="06D241EF" w14:textId="77777777" w:rsidR="00EE124E" w:rsidRPr="00EE124E" w:rsidRDefault="00EE124E" w:rsidP="00EE124E">
      <w:pPr>
        <w:rPr>
          <w:rtl/>
          <w:lang w:eastAsia="he-IL"/>
        </w:rPr>
      </w:pPr>
      <w:bookmarkStart w:id="9844" w:name="_ETM_Q1_8056056"/>
      <w:bookmarkStart w:id="9845" w:name="_ETM_Q1_8056123"/>
      <w:bookmarkEnd w:id="9844"/>
      <w:bookmarkEnd w:id="9845"/>
      <w:r w:rsidRPr="00EE124E">
        <w:rPr>
          <w:rtl/>
          <w:lang w:eastAsia="he-IL"/>
        </w:rPr>
        <w:t xml:space="preserve">כן, כן. </w:t>
      </w:r>
      <w:bookmarkStart w:id="9846" w:name="_ETM_Q1_8057047"/>
      <w:bookmarkEnd w:id="9846"/>
    </w:p>
    <w:p w14:paraId="4B381A55" w14:textId="77777777" w:rsidR="00EE124E" w:rsidRPr="00EE124E" w:rsidRDefault="00EE124E" w:rsidP="00EE124E">
      <w:pPr>
        <w:rPr>
          <w:rtl/>
          <w:lang w:eastAsia="he-IL"/>
        </w:rPr>
      </w:pPr>
      <w:bookmarkStart w:id="9847" w:name="_ETM_Q1_7966754"/>
      <w:bookmarkEnd w:id="9847"/>
    </w:p>
    <w:p w14:paraId="425704AC" w14:textId="77777777" w:rsidR="00EE124E" w:rsidRPr="00EE124E" w:rsidRDefault="00EE124E" w:rsidP="00571501">
      <w:pPr>
        <w:pStyle w:val="af8"/>
        <w:keepNext/>
        <w:rPr>
          <w:rtl/>
        </w:rPr>
      </w:pPr>
      <w:bookmarkStart w:id="9848" w:name="ET_yor_5726_88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848"/>
    </w:p>
    <w:p w14:paraId="1F5B1380" w14:textId="77777777" w:rsidR="00EE124E" w:rsidRPr="00EE124E" w:rsidRDefault="00EE124E" w:rsidP="00571501">
      <w:pPr>
        <w:pStyle w:val="KeepWithNext"/>
        <w:rPr>
          <w:rtl/>
          <w:lang w:eastAsia="he-IL"/>
        </w:rPr>
      </w:pPr>
    </w:p>
    <w:p w14:paraId="0407E740" w14:textId="77777777" w:rsidR="00EE124E" w:rsidRPr="00EE124E" w:rsidRDefault="00EE124E" w:rsidP="00EE124E">
      <w:pPr>
        <w:rPr>
          <w:rtl/>
          <w:lang w:eastAsia="he-IL"/>
        </w:rPr>
      </w:pPr>
      <w:bookmarkStart w:id="9849" w:name="_ETM_Q1_8058086"/>
      <w:bookmarkEnd w:id="9849"/>
      <w:r w:rsidRPr="00EE124E">
        <w:rPr>
          <w:rtl/>
          <w:lang w:eastAsia="he-IL"/>
        </w:rPr>
        <w:t>לא, על הכנסת לא.</w:t>
      </w:r>
      <w:bookmarkStart w:id="9850" w:name="_ETM_Q1_8060436"/>
      <w:bookmarkEnd w:id="9850"/>
      <w:r w:rsidRPr="00EE124E">
        <w:rPr>
          <w:rtl/>
          <w:lang w:eastAsia="he-IL"/>
        </w:rPr>
        <w:t xml:space="preserve"> </w:t>
      </w:r>
    </w:p>
    <w:p w14:paraId="3E3F3C3F" w14:textId="77777777" w:rsidR="00EE124E" w:rsidRPr="00EE124E" w:rsidRDefault="00EE124E" w:rsidP="00EE124E">
      <w:pPr>
        <w:rPr>
          <w:rtl/>
          <w:lang w:eastAsia="he-IL"/>
        </w:rPr>
      </w:pPr>
    </w:p>
    <w:p w14:paraId="1AF706FE" w14:textId="77777777" w:rsidR="00EE124E" w:rsidRPr="00EE124E" w:rsidRDefault="00EE124E" w:rsidP="00571501">
      <w:pPr>
        <w:pStyle w:val="a5"/>
        <w:keepNext/>
        <w:rPr>
          <w:rtl/>
        </w:rPr>
      </w:pPr>
      <w:bookmarkStart w:id="9851" w:name="ET_speaker_גולן_בדיחי_89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51"/>
    </w:p>
    <w:p w14:paraId="11D40A67" w14:textId="77777777" w:rsidR="00EE124E" w:rsidRPr="00EE124E" w:rsidRDefault="00EE124E" w:rsidP="00571501">
      <w:pPr>
        <w:pStyle w:val="KeepWithNext"/>
        <w:rPr>
          <w:rtl/>
          <w:lang w:eastAsia="he-IL"/>
        </w:rPr>
      </w:pPr>
    </w:p>
    <w:p w14:paraId="0E9FD9E1" w14:textId="77777777" w:rsidR="00EE124E" w:rsidRPr="00EE124E" w:rsidRDefault="00EE124E" w:rsidP="00EE124E">
      <w:pPr>
        <w:rPr>
          <w:rtl/>
          <w:lang w:eastAsia="he-IL"/>
        </w:rPr>
      </w:pPr>
      <w:bookmarkStart w:id="9852" w:name="_ETM_Q1_8060836"/>
      <w:bookmarkStart w:id="9853" w:name="_ETM_Q1_8060894"/>
      <w:bookmarkEnd w:id="9852"/>
      <w:bookmarkEnd w:id="9853"/>
      <w:r w:rsidRPr="00EE124E">
        <w:rPr>
          <w:rtl/>
          <w:lang w:eastAsia="he-IL"/>
        </w:rPr>
        <w:t xml:space="preserve">סעיף הכנסת וסעיף מבקר המדינה, בגלל עצמאותם, </w:t>
      </w:r>
      <w:bookmarkStart w:id="9854" w:name="_ETM_Q1_8062846"/>
      <w:bookmarkEnd w:id="9854"/>
      <w:r w:rsidRPr="00EE124E">
        <w:rPr>
          <w:rtl/>
          <w:lang w:eastAsia="he-IL"/>
        </w:rPr>
        <w:t xml:space="preserve">הממשלה לא מחילה עליהם את הקיצוץ. </w:t>
      </w:r>
    </w:p>
    <w:p w14:paraId="257632A7" w14:textId="77777777" w:rsidR="00EE124E" w:rsidRPr="00EE124E" w:rsidRDefault="00EE124E" w:rsidP="00EE124E">
      <w:pPr>
        <w:rPr>
          <w:rtl/>
          <w:lang w:eastAsia="he-IL"/>
        </w:rPr>
      </w:pPr>
      <w:bookmarkStart w:id="9855" w:name="_ETM_Q1_8065812"/>
      <w:bookmarkStart w:id="9856" w:name="_ETM_Q1_8065901"/>
      <w:bookmarkEnd w:id="9855"/>
      <w:bookmarkEnd w:id="9856"/>
    </w:p>
    <w:p w14:paraId="4282070F" w14:textId="77777777" w:rsidR="00EE124E" w:rsidRPr="00EE124E" w:rsidRDefault="00EE124E" w:rsidP="00571501">
      <w:pPr>
        <w:pStyle w:val="a5"/>
        <w:keepNext/>
        <w:rPr>
          <w:rtl/>
        </w:rPr>
      </w:pPr>
      <w:bookmarkStart w:id="9857" w:name="ET_speaker_6361_88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57"/>
    </w:p>
    <w:p w14:paraId="1155B4DA" w14:textId="77777777" w:rsidR="00EE124E" w:rsidRPr="00EE124E" w:rsidRDefault="00EE124E" w:rsidP="00571501">
      <w:pPr>
        <w:pStyle w:val="KeepWithNext"/>
        <w:rPr>
          <w:rtl/>
          <w:lang w:eastAsia="he-IL"/>
        </w:rPr>
      </w:pPr>
    </w:p>
    <w:p w14:paraId="2007BFFA" w14:textId="77777777" w:rsidR="00EE124E" w:rsidRPr="00EE124E" w:rsidRDefault="00EE124E" w:rsidP="00EE124E">
      <w:pPr>
        <w:rPr>
          <w:rtl/>
          <w:lang w:eastAsia="he-IL"/>
        </w:rPr>
      </w:pPr>
      <w:r w:rsidRPr="00EE124E">
        <w:rPr>
          <w:rtl/>
          <w:lang w:eastAsia="he-IL"/>
        </w:rPr>
        <w:t>מ</w:t>
      </w:r>
      <w:bookmarkStart w:id="9858" w:name="_ETM_Q1_8068572"/>
      <w:bookmarkStart w:id="9859" w:name="_ETM_Q1_8068629"/>
      <w:bookmarkEnd w:id="9858"/>
      <w:bookmarkEnd w:id="9859"/>
      <w:r w:rsidRPr="00EE124E">
        <w:rPr>
          <w:rtl/>
          <w:lang w:eastAsia="he-IL"/>
        </w:rPr>
        <w:t>בקר המדינ</w:t>
      </w:r>
      <w:bookmarkStart w:id="9860" w:name="_ETM_Q1_8067961"/>
      <w:bookmarkEnd w:id="9860"/>
      <w:r w:rsidRPr="00EE124E">
        <w:rPr>
          <w:rtl/>
          <w:lang w:eastAsia="he-IL"/>
        </w:rPr>
        <w:t xml:space="preserve">ה הוא לא רשות נפרדת. </w:t>
      </w:r>
    </w:p>
    <w:p w14:paraId="645C96CF" w14:textId="77777777" w:rsidR="00EE124E" w:rsidRPr="00EE124E" w:rsidRDefault="00EE124E" w:rsidP="00EE124E">
      <w:pPr>
        <w:rPr>
          <w:rtl/>
          <w:lang w:eastAsia="he-IL"/>
        </w:rPr>
      </w:pPr>
      <w:bookmarkStart w:id="9861" w:name="_ETM_Q1_8070118"/>
      <w:bookmarkStart w:id="9862" w:name="_ETM_Q1_8070228"/>
      <w:bookmarkEnd w:id="9861"/>
      <w:bookmarkEnd w:id="9862"/>
    </w:p>
    <w:p w14:paraId="4F127DDB" w14:textId="77777777" w:rsidR="00EE124E" w:rsidRPr="00EE124E" w:rsidRDefault="00EE124E" w:rsidP="00571501">
      <w:pPr>
        <w:pStyle w:val="af8"/>
        <w:keepNext/>
        <w:rPr>
          <w:rtl/>
        </w:rPr>
      </w:pPr>
      <w:bookmarkStart w:id="9863" w:name="ET_yor_5726_88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863"/>
    </w:p>
    <w:p w14:paraId="137321AA" w14:textId="77777777" w:rsidR="00EE124E" w:rsidRPr="00EE124E" w:rsidRDefault="00EE124E" w:rsidP="00571501">
      <w:pPr>
        <w:pStyle w:val="KeepWithNext"/>
        <w:rPr>
          <w:rtl/>
          <w:lang w:eastAsia="he-IL"/>
        </w:rPr>
      </w:pPr>
    </w:p>
    <w:p w14:paraId="42DF27D6" w14:textId="77777777" w:rsidR="00EE124E" w:rsidRPr="00EE124E" w:rsidRDefault="00EE124E" w:rsidP="00EE124E">
      <w:pPr>
        <w:rPr>
          <w:rtl/>
          <w:lang w:eastAsia="he-IL"/>
        </w:rPr>
      </w:pPr>
      <w:r w:rsidRPr="00EE124E">
        <w:rPr>
          <w:rtl/>
          <w:lang w:eastAsia="he-IL"/>
        </w:rPr>
        <w:t xml:space="preserve">הוא גוף עצמאי. </w:t>
      </w:r>
      <w:bookmarkStart w:id="9864" w:name="_ETM_Q1_8070618"/>
      <w:bookmarkEnd w:id="9864"/>
    </w:p>
    <w:p w14:paraId="0608159C" w14:textId="77777777" w:rsidR="00EE124E" w:rsidRPr="00EE124E" w:rsidRDefault="00EE124E" w:rsidP="00EE124E">
      <w:pPr>
        <w:rPr>
          <w:rtl/>
          <w:lang w:eastAsia="he-IL"/>
        </w:rPr>
      </w:pPr>
      <w:bookmarkStart w:id="9865" w:name="_ETM_Q1_8070704"/>
      <w:bookmarkEnd w:id="9865"/>
    </w:p>
    <w:p w14:paraId="7F31C57A" w14:textId="77777777" w:rsidR="00EE124E" w:rsidRPr="00EE124E" w:rsidRDefault="00EE124E" w:rsidP="00571501">
      <w:pPr>
        <w:pStyle w:val="a5"/>
        <w:keepNext/>
        <w:rPr>
          <w:rtl/>
        </w:rPr>
      </w:pPr>
      <w:bookmarkStart w:id="9866" w:name="ET_speaker_6361_89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66"/>
    </w:p>
    <w:p w14:paraId="3371E849" w14:textId="77777777" w:rsidR="00EE124E" w:rsidRPr="00EE124E" w:rsidRDefault="00EE124E" w:rsidP="00571501">
      <w:pPr>
        <w:pStyle w:val="KeepWithNext"/>
        <w:rPr>
          <w:rtl/>
          <w:lang w:eastAsia="he-IL"/>
        </w:rPr>
      </w:pPr>
    </w:p>
    <w:p w14:paraId="33E901E0" w14:textId="77777777" w:rsidR="00EE124E" w:rsidRPr="00EE124E" w:rsidRDefault="00EE124E" w:rsidP="00EE124E">
      <w:pPr>
        <w:rPr>
          <w:rtl/>
          <w:lang w:eastAsia="he-IL"/>
        </w:rPr>
      </w:pPr>
      <w:bookmarkStart w:id="9867" w:name="_ETM_Q1_8073457"/>
      <w:bookmarkStart w:id="9868" w:name="_ETM_Q1_8073513"/>
      <w:bookmarkEnd w:id="9867"/>
      <w:bookmarkEnd w:id="9868"/>
      <w:r w:rsidRPr="00EE124E">
        <w:rPr>
          <w:rtl/>
          <w:lang w:eastAsia="he-IL"/>
        </w:rPr>
        <w:t>מה זה גוף עצמאי</w:t>
      </w:r>
      <w:bookmarkStart w:id="9869" w:name="_ETM_Q1_8073594"/>
      <w:bookmarkStart w:id="9870" w:name="_ETM_Q1_8073690"/>
      <w:bookmarkEnd w:id="9869"/>
      <w:bookmarkEnd w:id="9870"/>
      <w:r w:rsidRPr="00EE124E">
        <w:rPr>
          <w:rtl/>
          <w:lang w:eastAsia="he-IL"/>
        </w:rPr>
        <w:t>?</w:t>
      </w:r>
      <w:bookmarkStart w:id="9871" w:name="_ETM_Q1_8073713"/>
      <w:bookmarkEnd w:id="9871"/>
    </w:p>
    <w:p w14:paraId="0CF9C18D" w14:textId="77777777" w:rsidR="00EE124E" w:rsidRPr="00EE124E" w:rsidRDefault="00EE124E" w:rsidP="00EE124E">
      <w:pPr>
        <w:rPr>
          <w:rtl/>
          <w:lang w:eastAsia="he-IL"/>
        </w:rPr>
      </w:pPr>
      <w:bookmarkStart w:id="9872" w:name="_ETM_Q1_8073792"/>
      <w:bookmarkEnd w:id="9872"/>
    </w:p>
    <w:p w14:paraId="6482E329" w14:textId="77777777" w:rsidR="00EE124E" w:rsidRPr="00EE124E" w:rsidRDefault="00EE124E" w:rsidP="00571501">
      <w:pPr>
        <w:pStyle w:val="a5"/>
        <w:keepNext/>
        <w:rPr>
          <w:rtl/>
        </w:rPr>
      </w:pPr>
      <w:bookmarkStart w:id="9873" w:name="ET_speaker_גולן_בדיחי_89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73"/>
    </w:p>
    <w:p w14:paraId="0C518ACB" w14:textId="77777777" w:rsidR="00EE124E" w:rsidRPr="00EE124E" w:rsidRDefault="00EE124E" w:rsidP="00571501">
      <w:pPr>
        <w:pStyle w:val="KeepWithNext"/>
        <w:rPr>
          <w:rtl/>
          <w:lang w:eastAsia="he-IL"/>
        </w:rPr>
      </w:pPr>
    </w:p>
    <w:p w14:paraId="2F463AA1" w14:textId="77777777" w:rsidR="00EE124E" w:rsidRPr="00EE124E" w:rsidRDefault="00EE124E" w:rsidP="00EE124E">
      <w:pPr>
        <w:rPr>
          <w:rtl/>
          <w:lang w:eastAsia="he-IL"/>
        </w:rPr>
      </w:pPr>
      <w:bookmarkStart w:id="9874" w:name="_ETM_Q1_8077218"/>
      <w:bookmarkStart w:id="9875" w:name="_ETM_Q1_8077265"/>
      <w:bookmarkEnd w:id="9874"/>
      <w:bookmarkEnd w:id="9875"/>
      <w:r w:rsidRPr="00EE124E">
        <w:rPr>
          <w:rtl/>
          <w:lang w:eastAsia="he-IL"/>
        </w:rPr>
        <w:t xml:space="preserve">מבקר המדינה אכן גוף עצמאי בעניין הזה. </w:t>
      </w:r>
      <w:bookmarkStart w:id="9876" w:name="_ETM_Q1_8073679"/>
      <w:bookmarkEnd w:id="9876"/>
    </w:p>
    <w:p w14:paraId="344404C3" w14:textId="77777777" w:rsidR="00EE124E" w:rsidRPr="00EE124E" w:rsidRDefault="00EE124E" w:rsidP="00EE124E">
      <w:pPr>
        <w:rPr>
          <w:rtl/>
          <w:lang w:eastAsia="he-IL"/>
        </w:rPr>
      </w:pPr>
      <w:bookmarkStart w:id="9877" w:name="_ETM_Q1_8073769"/>
      <w:bookmarkEnd w:id="9877"/>
    </w:p>
    <w:p w14:paraId="30777140" w14:textId="77777777" w:rsidR="00EE124E" w:rsidRPr="00EE124E" w:rsidRDefault="00EE124E" w:rsidP="00571501">
      <w:pPr>
        <w:pStyle w:val="a5"/>
        <w:keepNext/>
        <w:rPr>
          <w:rtl/>
        </w:rPr>
      </w:pPr>
      <w:bookmarkStart w:id="9878" w:name="ET_speaker_6361_89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78"/>
    </w:p>
    <w:p w14:paraId="714077DE" w14:textId="77777777" w:rsidR="00EE124E" w:rsidRPr="00EE124E" w:rsidRDefault="00EE124E" w:rsidP="00571501">
      <w:pPr>
        <w:pStyle w:val="KeepWithNext"/>
        <w:rPr>
          <w:rtl/>
          <w:lang w:eastAsia="he-IL"/>
        </w:rPr>
      </w:pPr>
    </w:p>
    <w:p w14:paraId="514374C3" w14:textId="77777777" w:rsidR="00EE124E" w:rsidRPr="00EE124E" w:rsidRDefault="00EE124E" w:rsidP="00EE124E">
      <w:pPr>
        <w:rPr>
          <w:rtl/>
          <w:lang w:eastAsia="he-IL"/>
        </w:rPr>
      </w:pPr>
      <w:bookmarkStart w:id="9879" w:name="_ETM_Q1_8076166"/>
      <w:bookmarkStart w:id="9880" w:name="_ETM_Q1_8076216"/>
      <w:bookmarkEnd w:id="9879"/>
      <w:bookmarkEnd w:id="9880"/>
      <w:r w:rsidRPr="00EE124E">
        <w:rPr>
          <w:rtl/>
          <w:lang w:eastAsia="he-IL"/>
        </w:rPr>
        <w:t xml:space="preserve">מי עושה </w:t>
      </w:r>
      <w:bookmarkStart w:id="9881" w:name="_ETM_Q1_8074734"/>
      <w:bookmarkEnd w:id="9881"/>
      <w:r w:rsidRPr="00EE124E">
        <w:rPr>
          <w:rtl/>
          <w:lang w:eastAsia="he-IL"/>
        </w:rPr>
        <w:t>ביקורת על המבקר?</w:t>
      </w:r>
      <w:bookmarkStart w:id="9882" w:name="_ETM_Q1_8077029"/>
      <w:bookmarkEnd w:id="9882"/>
    </w:p>
    <w:p w14:paraId="23E33316" w14:textId="77777777" w:rsidR="00EE124E" w:rsidRPr="00EE124E" w:rsidRDefault="00EE124E" w:rsidP="00EE124E">
      <w:pPr>
        <w:rPr>
          <w:rtl/>
          <w:lang w:eastAsia="he-IL"/>
        </w:rPr>
      </w:pPr>
      <w:bookmarkStart w:id="9883" w:name="_ETM_Q1_8077113"/>
      <w:bookmarkEnd w:id="9883"/>
    </w:p>
    <w:p w14:paraId="5E2B8917" w14:textId="77777777" w:rsidR="00EE124E" w:rsidRPr="00EE124E" w:rsidRDefault="00EE124E" w:rsidP="00571501">
      <w:pPr>
        <w:pStyle w:val="af8"/>
        <w:keepNext/>
        <w:rPr>
          <w:rtl/>
        </w:rPr>
      </w:pPr>
      <w:bookmarkStart w:id="9884" w:name="ET_yor_5726_89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884"/>
    </w:p>
    <w:p w14:paraId="473716BD" w14:textId="77777777" w:rsidR="00EE124E" w:rsidRPr="00EE124E" w:rsidRDefault="00EE124E" w:rsidP="00571501">
      <w:pPr>
        <w:pStyle w:val="KeepWithNext"/>
        <w:rPr>
          <w:rtl/>
          <w:lang w:eastAsia="he-IL"/>
        </w:rPr>
      </w:pPr>
    </w:p>
    <w:p w14:paraId="27703345" w14:textId="77777777" w:rsidR="00EE124E" w:rsidRPr="00EE124E" w:rsidRDefault="00EE124E" w:rsidP="00EE124E">
      <w:pPr>
        <w:rPr>
          <w:rtl/>
          <w:lang w:eastAsia="he-IL"/>
        </w:rPr>
      </w:pPr>
      <w:bookmarkStart w:id="9885" w:name="_ETM_Q1_8078025"/>
      <w:bookmarkEnd w:id="9885"/>
      <w:r w:rsidRPr="00EE124E">
        <w:rPr>
          <w:rtl/>
          <w:lang w:eastAsia="he-IL"/>
        </w:rPr>
        <w:t xml:space="preserve">אתה, אתה כוועדת כספים. </w:t>
      </w:r>
      <w:bookmarkStart w:id="9886" w:name="_ETM_Q1_8080234"/>
      <w:bookmarkEnd w:id="9886"/>
    </w:p>
    <w:p w14:paraId="166B930B" w14:textId="77777777" w:rsidR="00EE124E" w:rsidRPr="00EE124E" w:rsidRDefault="00EE124E" w:rsidP="00EE124E">
      <w:pPr>
        <w:rPr>
          <w:rtl/>
          <w:lang w:eastAsia="he-IL"/>
        </w:rPr>
      </w:pPr>
    </w:p>
    <w:p w14:paraId="37F4D095" w14:textId="77777777" w:rsidR="00EE124E" w:rsidRPr="00EE124E" w:rsidRDefault="00EE124E" w:rsidP="00571501">
      <w:pPr>
        <w:pStyle w:val="a5"/>
        <w:keepNext/>
        <w:rPr>
          <w:rtl/>
        </w:rPr>
      </w:pPr>
      <w:bookmarkStart w:id="9887" w:name="ET_speaker_6361_89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87"/>
    </w:p>
    <w:p w14:paraId="45F2B7D3" w14:textId="77777777" w:rsidR="00EE124E" w:rsidRPr="00EE124E" w:rsidRDefault="00EE124E" w:rsidP="00571501">
      <w:pPr>
        <w:pStyle w:val="KeepWithNext"/>
        <w:rPr>
          <w:rtl/>
          <w:lang w:eastAsia="he-IL"/>
        </w:rPr>
      </w:pPr>
    </w:p>
    <w:p w14:paraId="0B82EF60" w14:textId="77777777" w:rsidR="00EE124E" w:rsidRPr="00EE124E" w:rsidRDefault="00EE124E" w:rsidP="00EE124E">
      <w:pPr>
        <w:rPr>
          <w:rtl/>
          <w:lang w:eastAsia="he-IL"/>
        </w:rPr>
      </w:pPr>
      <w:bookmarkStart w:id="9888" w:name="_ETM_Q1_8081676"/>
      <w:bookmarkStart w:id="9889" w:name="_ETM_Q1_8081728"/>
      <w:bookmarkEnd w:id="9888"/>
      <w:bookmarkEnd w:id="9889"/>
      <w:r w:rsidRPr="00EE124E">
        <w:rPr>
          <w:rtl/>
          <w:lang w:eastAsia="he-IL"/>
        </w:rPr>
        <w:t xml:space="preserve">אז הוא </w:t>
      </w:r>
      <w:bookmarkStart w:id="9890" w:name="_ETM_Q1_8083802"/>
      <w:bookmarkEnd w:id="9890"/>
      <w:r w:rsidRPr="00EE124E">
        <w:rPr>
          <w:rtl/>
          <w:lang w:eastAsia="he-IL"/>
        </w:rPr>
        <w:t xml:space="preserve">לא עצמאי. </w:t>
      </w:r>
    </w:p>
    <w:p w14:paraId="3925E18F" w14:textId="77777777" w:rsidR="00EE124E" w:rsidRPr="00EE124E" w:rsidRDefault="00EE124E" w:rsidP="00EE124E">
      <w:pPr>
        <w:rPr>
          <w:rtl/>
          <w:lang w:eastAsia="he-IL"/>
        </w:rPr>
      </w:pPr>
    </w:p>
    <w:p w14:paraId="7D4B00D0" w14:textId="77777777" w:rsidR="00EE124E" w:rsidRPr="00EE124E" w:rsidRDefault="00EE124E" w:rsidP="00571501">
      <w:pPr>
        <w:pStyle w:val="af8"/>
        <w:keepNext/>
        <w:rPr>
          <w:rtl/>
        </w:rPr>
      </w:pPr>
      <w:bookmarkStart w:id="9891" w:name="ET_yor_5726_89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891"/>
    </w:p>
    <w:p w14:paraId="416B31E9" w14:textId="77777777" w:rsidR="00EE124E" w:rsidRPr="00EE124E" w:rsidRDefault="00EE124E" w:rsidP="00571501">
      <w:pPr>
        <w:pStyle w:val="KeepWithNext"/>
        <w:rPr>
          <w:rtl/>
          <w:lang w:eastAsia="he-IL"/>
        </w:rPr>
      </w:pPr>
    </w:p>
    <w:p w14:paraId="48668558" w14:textId="77777777" w:rsidR="00EE124E" w:rsidRPr="00EE124E" w:rsidRDefault="00EE124E" w:rsidP="00EE124E">
      <w:pPr>
        <w:rPr>
          <w:rtl/>
          <w:lang w:eastAsia="he-IL"/>
        </w:rPr>
      </w:pPr>
      <w:bookmarkStart w:id="9892" w:name="_ETM_Q1_8081808"/>
      <w:bookmarkEnd w:id="9892"/>
      <w:r w:rsidRPr="00EE124E">
        <w:rPr>
          <w:rtl/>
          <w:lang w:eastAsia="he-IL"/>
        </w:rPr>
        <w:t xml:space="preserve">אבל התקציב שלו עצמאי מול האוצר. </w:t>
      </w:r>
      <w:bookmarkStart w:id="9893" w:name="_ETM_Q1_8084305"/>
      <w:bookmarkEnd w:id="9893"/>
    </w:p>
    <w:p w14:paraId="201668AC" w14:textId="77777777" w:rsidR="00EE124E" w:rsidRPr="00EE124E" w:rsidRDefault="00EE124E" w:rsidP="00EE124E">
      <w:pPr>
        <w:rPr>
          <w:rFonts w:ascii="David" w:hAnsi="David"/>
          <w:u w:val="single"/>
          <w:rtl/>
          <w:lang w:eastAsia="he-IL"/>
        </w:rPr>
      </w:pPr>
      <w:bookmarkStart w:id="9894" w:name="_ETM_Q1_8084391"/>
      <w:bookmarkEnd w:id="9894"/>
    </w:p>
    <w:p w14:paraId="16BA50F3" w14:textId="77777777" w:rsidR="00EE124E" w:rsidRPr="00EE124E" w:rsidRDefault="00EE124E" w:rsidP="00571501">
      <w:pPr>
        <w:pStyle w:val="a5"/>
        <w:keepNext/>
        <w:rPr>
          <w:rtl/>
        </w:rPr>
      </w:pPr>
      <w:bookmarkStart w:id="9895" w:name="ET_speaker_גולן_בדיחי_89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895"/>
    </w:p>
    <w:p w14:paraId="04C0322E" w14:textId="77777777" w:rsidR="00EE124E" w:rsidRPr="00EE124E" w:rsidRDefault="00EE124E" w:rsidP="00571501">
      <w:pPr>
        <w:pStyle w:val="KeepWithNext"/>
        <w:rPr>
          <w:rtl/>
          <w:lang w:eastAsia="he-IL"/>
        </w:rPr>
      </w:pPr>
    </w:p>
    <w:p w14:paraId="5C51AF27" w14:textId="77777777" w:rsidR="00EE124E" w:rsidRPr="00EE124E" w:rsidRDefault="00EE124E" w:rsidP="00EE124E">
      <w:pPr>
        <w:rPr>
          <w:rtl/>
          <w:lang w:eastAsia="he-IL"/>
        </w:rPr>
      </w:pPr>
      <w:bookmarkStart w:id="9896" w:name="_ETM_Q1_8087063"/>
      <w:bookmarkStart w:id="9897" w:name="_ETM_Q1_8087116"/>
      <w:bookmarkEnd w:id="9896"/>
      <w:bookmarkEnd w:id="9897"/>
      <w:r w:rsidRPr="00EE124E">
        <w:rPr>
          <w:rtl/>
          <w:lang w:eastAsia="he-IL"/>
        </w:rPr>
        <w:t xml:space="preserve">בדומה </w:t>
      </w:r>
      <w:bookmarkStart w:id="9898" w:name="_ETM_Q1_8088015"/>
      <w:bookmarkEnd w:id="9898"/>
      <w:r w:rsidRPr="00EE124E">
        <w:rPr>
          <w:rtl/>
          <w:lang w:eastAsia="he-IL"/>
        </w:rPr>
        <w:t xml:space="preserve">לתקציב הכנסת, אם מסתכלים על החלטות הממשלה של הקיצוצים הרוחביים באופן עקבי, כותבים ששר האוצר מבקש מהכנסת או ממבקר המדינה </w:t>
      </w:r>
      <w:bookmarkStart w:id="9899" w:name="_ETM_Q1_8095027"/>
      <w:bookmarkEnd w:id="9899"/>
      <w:r w:rsidRPr="00EE124E">
        <w:rPr>
          <w:rtl/>
          <w:lang w:eastAsia="he-IL"/>
        </w:rPr>
        <w:t>להתיישר לקיצוץ שמוחל על יתר הסעיפים. לא תמיד הכנסת נענית</w:t>
      </w:r>
      <w:bookmarkStart w:id="9900" w:name="_ETM_Q1_8098724"/>
      <w:bookmarkEnd w:id="9900"/>
      <w:r w:rsidRPr="00EE124E">
        <w:rPr>
          <w:rtl/>
          <w:lang w:eastAsia="he-IL"/>
        </w:rPr>
        <w:t xml:space="preserve"> לזה. </w:t>
      </w:r>
      <w:bookmarkStart w:id="9901" w:name="_ETM_Q1_8099701"/>
      <w:bookmarkEnd w:id="9901"/>
    </w:p>
    <w:p w14:paraId="44B95DF5" w14:textId="77777777" w:rsidR="00EE124E" w:rsidRPr="00EE124E" w:rsidRDefault="00EE124E" w:rsidP="00EE124E">
      <w:pPr>
        <w:rPr>
          <w:rtl/>
          <w:lang w:eastAsia="he-IL"/>
        </w:rPr>
      </w:pPr>
      <w:bookmarkStart w:id="9902" w:name="_ETM_Q1_8099803"/>
      <w:bookmarkEnd w:id="9902"/>
    </w:p>
    <w:p w14:paraId="16566456" w14:textId="77777777" w:rsidR="00EE124E" w:rsidRPr="00EE124E" w:rsidRDefault="00EE124E" w:rsidP="00571501">
      <w:pPr>
        <w:pStyle w:val="af8"/>
        <w:keepNext/>
        <w:rPr>
          <w:rtl/>
        </w:rPr>
      </w:pPr>
      <w:bookmarkStart w:id="9903" w:name="ET_yor_5726_90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903"/>
    </w:p>
    <w:p w14:paraId="0B53F30A" w14:textId="77777777" w:rsidR="00EE124E" w:rsidRPr="00EE124E" w:rsidRDefault="00EE124E" w:rsidP="00571501">
      <w:pPr>
        <w:pStyle w:val="KeepWithNext"/>
        <w:rPr>
          <w:rtl/>
          <w:lang w:eastAsia="he-IL"/>
        </w:rPr>
      </w:pPr>
    </w:p>
    <w:p w14:paraId="2E9F7829" w14:textId="77777777" w:rsidR="00EE124E" w:rsidRPr="00EE124E" w:rsidRDefault="00EE124E" w:rsidP="00EE124E">
      <w:pPr>
        <w:rPr>
          <w:rtl/>
          <w:lang w:eastAsia="he-IL"/>
        </w:rPr>
      </w:pPr>
      <w:bookmarkStart w:id="9904" w:name="_ETM_Q1_8101514"/>
      <w:bookmarkEnd w:id="9904"/>
      <w:r w:rsidRPr="00EE124E">
        <w:rPr>
          <w:rtl/>
          <w:lang w:eastAsia="he-IL"/>
        </w:rPr>
        <w:t xml:space="preserve">המבקר נענה לזה? הוא לא נענה לזה. תרשום את </w:t>
      </w:r>
      <w:bookmarkStart w:id="9905" w:name="_ETM_Q1_8103727"/>
      <w:bookmarkEnd w:id="9905"/>
      <w:r w:rsidRPr="00EE124E">
        <w:rPr>
          <w:rtl/>
          <w:lang w:eastAsia="he-IL"/>
        </w:rPr>
        <w:t>השאלה למה הוא נענה לזה, כשיגיע לכאן המבקר. אני אעזור</w:t>
      </w:r>
      <w:bookmarkStart w:id="9906" w:name="_ETM_Q1_8104918"/>
      <w:bookmarkEnd w:id="9906"/>
      <w:r w:rsidRPr="00EE124E">
        <w:rPr>
          <w:rtl/>
          <w:lang w:eastAsia="he-IL"/>
        </w:rPr>
        <w:t xml:space="preserve"> לך לשאול אותו את זה. </w:t>
      </w:r>
      <w:bookmarkStart w:id="9907" w:name="_ETM_Q1_8107471"/>
      <w:bookmarkEnd w:id="9907"/>
    </w:p>
    <w:p w14:paraId="36D19935" w14:textId="77777777" w:rsidR="00EE124E" w:rsidRPr="00EE124E" w:rsidRDefault="00EE124E" w:rsidP="00EE124E">
      <w:pPr>
        <w:rPr>
          <w:rtl/>
          <w:lang w:eastAsia="he-IL"/>
        </w:rPr>
      </w:pPr>
      <w:bookmarkStart w:id="9908" w:name="_ETM_Q1_8107556"/>
      <w:bookmarkEnd w:id="9908"/>
    </w:p>
    <w:p w14:paraId="21EF57B4" w14:textId="77777777" w:rsidR="00EE124E" w:rsidRPr="00EE124E" w:rsidRDefault="00EE124E" w:rsidP="00571501">
      <w:pPr>
        <w:pStyle w:val="a5"/>
        <w:keepNext/>
        <w:rPr>
          <w:rtl/>
        </w:rPr>
      </w:pPr>
      <w:bookmarkStart w:id="9909" w:name="ET_speaker_6361_90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09"/>
    </w:p>
    <w:p w14:paraId="760458DF" w14:textId="77777777" w:rsidR="00EE124E" w:rsidRPr="00EE124E" w:rsidRDefault="00EE124E" w:rsidP="00571501">
      <w:pPr>
        <w:pStyle w:val="KeepWithNext"/>
        <w:rPr>
          <w:rtl/>
          <w:lang w:eastAsia="he-IL"/>
        </w:rPr>
      </w:pPr>
    </w:p>
    <w:p w14:paraId="1FD263F7" w14:textId="77777777" w:rsidR="00EE124E" w:rsidRPr="00EE124E" w:rsidRDefault="00EE124E" w:rsidP="00EE124E">
      <w:pPr>
        <w:rPr>
          <w:rtl/>
          <w:lang w:eastAsia="he-IL"/>
        </w:rPr>
      </w:pPr>
      <w:bookmarkStart w:id="9910" w:name="_ETM_Q1_8107109"/>
      <w:bookmarkStart w:id="9911" w:name="_ETM_Q1_8107169"/>
      <w:bookmarkEnd w:id="9910"/>
      <w:bookmarkEnd w:id="9911"/>
      <w:r w:rsidRPr="00EE124E">
        <w:rPr>
          <w:rtl/>
          <w:lang w:eastAsia="he-IL"/>
        </w:rPr>
        <w:t>מתי הוא מגיע?</w:t>
      </w:r>
    </w:p>
    <w:p w14:paraId="6551C56F" w14:textId="77777777" w:rsidR="00EE124E" w:rsidRPr="00EE124E" w:rsidRDefault="00EE124E" w:rsidP="00571501">
      <w:pPr>
        <w:pStyle w:val="af8"/>
        <w:keepNext/>
        <w:rPr>
          <w:rtl/>
        </w:rPr>
      </w:pPr>
      <w:bookmarkStart w:id="9912" w:name="_ETM_Q1_8109152"/>
      <w:bookmarkStart w:id="9913" w:name="_ETM_Q1_8109252"/>
      <w:bookmarkStart w:id="9914" w:name="ET_yor_5726_902"/>
      <w:bookmarkEnd w:id="9912"/>
      <w:bookmarkEnd w:id="991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914"/>
    </w:p>
    <w:p w14:paraId="0D1010D7" w14:textId="77777777" w:rsidR="00EE124E" w:rsidRPr="00EE124E" w:rsidRDefault="00EE124E" w:rsidP="00571501">
      <w:pPr>
        <w:pStyle w:val="KeepWithNext"/>
        <w:rPr>
          <w:rtl/>
          <w:lang w:eastAsia="he-IL"/>
        </w:rPr>
      </w:pPr>
    </w:p>
    <w:p w14:paraId="3C62AF98" w14:textId="77777777" w:rsidR="00EE124E" w:rsidRPr="00EE124E" w:rsidRDefault="00EE124E" w:rsidP="00EE124E">
      <w:pPr>
        <w:rPr>
          <w:rtl/>
          <w:lang w:eastAsia="he-IL"/>
        </w:rPr>
      </w:pPr>
      <w:bookmarkStart w:id="9915" w:name="_ETM_Q1_8110253"/>
      <w:bookmarkEnd w:id="9915"/>
      <w:r w:rsidRPr="00EE124E">
        <w:rPr>
          <w:rtl/>
          <w:lang w:eastAsia="he-IL"/>
        </w:rPr>
        <w:t xml:space="preserve">ב-2025. </w:t>
      </w:r>
    </w:p>
    <w:p w14:paraId="30F7297E" w14:textId="77777777" w:rsidR="00EE124E" w:rsidRPr="00EE124E" w:rsidRDefault="00EE124E" w:rsidP="00EE124E">
      <w:pPr>
        <w:rPr>
          <w:rtl/>
          <w:lang w:eastAsia="he-IL"/>
        </w:rPr>
      </w:pPr>
      <w:bookmarkStart w:id="9916" w:name="_ETM_Q1_7834260"/>
      <w:bookmarkEnd w:id="9916"/>
    </w:p>
    <w:p w14:paraId="14FFA75C" w14:textId="77777777" w:rsidR="00EE124E" w:rsidRPr="00EE124E" w:rsidRDefault="00EE124E" w:rsidP="00571501">
      <w:pPr>
        <w:pStyle w:val="a5"/>
        <w:keepNext/>
        <w:rPr>
          <w:rtl/>
        </w:rPr>
      </w:pPr>
      <w:bookmarkStart w:id="9917" w:name="ET_speaker_גולן_בדיחי_90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17"/>
    </w:p>
    <w:p w14:paraId="2EC42D12" w14:textId="77777777" w:rsidR="00EE124E" w:rsidRPr="00EE124E" w:rsidRDefault="00EE124E" w:rsidP="00571501">
      <w:pPr>
        <w:pStyle w:val="KeepWithNext"/>
        <w:rPr>
          <w:rtl/>
          <w:lang w:eastAsia="he-IL"/>
        </w:rPr>
      </w:pPr>
    </w:p>
    <w:p w14:paraId="3701CB4E" w14:textId="77777777" w:rsidR="00EE124E" w:rsidRPr="00EE124E" w:rsidRDefault="00EE124E" w:rsidP="00EE124E">
      <w:pPr>
        <w:rPr>
          <w:rtl/>
          <w:lang w:eastAsia="he-IL"/>
        </w:rPr>
      </w:pPr>
      <w:r w:rsidRPr="00EE124E">
        <w:rPr>
          <w:rtl/>
          <w:lang w:eastAsia="he-IL"/>
        </w:rPr>
        <w:t>ה</w:t>
      </w:r>
      <w:bookmarkStart w:id="9918" w:name="_ETM_Q1_8115993"/>
      <w:bookmarkStart w:id="9919" w:name="_ETM_Q1_8116055"/>
      <w:bookmarkEnd w:id="9918"/>
      <w:bookmarkEnd w:id="9919"/>
      <w:r w:rsidRPr="00EE124E">
        <w:rPr>
          <w:rtl/>
          <w:lang w:eastAsia="he-IL"/>
        </w:rPr>
        <w:t xml:space="preserve">ם היו </w:t>
      </w:r>
      <w:bookmarkStart w:id="9920" w:name="_ETM_Q1_8114649"/>
      <w:bookmarkEnd w:id="9920"/>
      <w:r w:rsidRPr="00EE124E">
        <w:rPr>
          <w:rtl/>
          <w:lang w:eastAsia="he-IL"/>
        </w:rPr>
        <w:t xml:space="preserve">כאן השבוע בוועדה לביקורת המדינה. </w:t>
      </w:r>
      <w:bookmarkStart w:id="9921" w:name="_ETM_Q1_8115084"/>
      <w:bookmarkEnd w:id="9921"/>
    </w:p>
    <w:p w14:paraId="5AE138EA" w14:textId="77777777" w:rsidR="00EE124E" w:rsidRPr="00EE124E" w:rsidRDefault="00EE124E" w:rsidP="00EE124E">
      <w:pPr>
        <w:rPr>
          <w:rtl/>
          <w:lang w:eastAsia="he-IL"/>
        </w:rPr>
      </w:pPr>
      <w:bookmarkStart w:id="9922" w:name="_ETM_Q1_8115154"/>
      <w:bookmarkEnd w:id="9922"/>
    </w:p>
    <w:p w14:paraId="0D515116" w14:textId="77777777" w:rsidR="00EE124E" w:rsidRPr="00EE124E" w:rsidRDefault="00EE124E" w:rsidP="00571501">
      <w:pPr>
        <w:pStyle w:val="af8"/>
        <w:keepNext/>
        <w:rPr>
          <w:rtl/>
        </w:rPr>
      </w:pPr>
      <w:bookmarkStart w:id="9923" w:name="ET_yor_5726_90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923"/>
    </w:p>
    <w:p w14:paraId="03A077F0" w14:textId="77777777" w:rsidR="00EE124E" w:rsidRPr="00EE124E" w:rsidRDefault="00EE124E" w:rsidP="00571501">
      <w:pPr>
        <w:pStyle w:val="KeepWithNext"/>
        <w:rPr>
          <w:rtl/>
          <w:lang w:eastAsia="he-IL"/>
        </w:rPr>
      </w:pPr>
    </w:p>
    <w:p w14:paraId="3E25D57B" w14:textId="77777777" w:rsidR="00EE124E" w:rsidRPr="00EE124E" w:rsidRDefault="00EE124E" w:rsidP="00EE124E">
      <w:pPr>
        <w:rPr>
          <w:rtl/>
          <w:lang w:eastAsia="he-IL"/>
        </w:rPr>
      </w:pPr>
      <w:bookmarkStart w:id="9924" w:name="_ETM_Q1_8116148"/>
      <w:bookmarkEnd w:id="9924"/>
      <w:r w:rsidRPr="00EE124E">
        <w:rPr>
          <w:rtl/>
          <w:lang w:eastAsia="he-IL"/>
        </w:rPr>
        <w:t xml:space="preserve">אנחנו נשאל על זה ביחד. </w:t>
      </w:r>
      <w:bookmarkStart w:id="9925" w:name="_ETM_Q1_8117307"/>
      <w:bookmarkEnd w:id="9925"/>
      <w:r w:rsidRPr="00EE124E">
        <w:rPr>
          <w:rtl/>
          <w:lang w:eastAsia="he-IL"/>
        </w:rPr>
        <w:t xml:space="preserve">הסעיף הבא. </w:t>
      </w:r>
    </w:p>
    <w:p w14:paraId="4C7B985D" w14:textId="77777777" w:rsidR="00EE124E" w:rsidRPr="00EE124E" w:rsidRDefault="00EE124E" w:rsidP="00EE124E">
      <w:pPr>
        <w:rPr>
          <w:rtl/>
          <w:lang w:eastAsia="he-IL"/>
        </w:rPr>
      </w:pPr>
      <w:bookmarkStart w:id="9926" w:name="_ETM_Q1_8119956"/>
      <w:bookmarkStart w:id="9927" w:name="_ETM_Q1_8120062"/>
      <w:bookmarkEnd w:id="9926"/>
      <w:bookmarkEnd w:id="9927"/>
    </w:p>
    <w:p w14:paraId="3C9108F8" w14:textId="77777777" w:rsidR="00EE124E" w:rsidRPr="00EE124E" w:rsidRDefault="00EE124E" w:rsidP="00571501">
      <w:pPr>
        <w:pStyle w:val="a5"/>
        <w:keepNext/>
        <w:rPr>
          <w:rtl/>
        </w:rPr>
      </w:pPr>
      <w:bookmarkStart w:id="9928" w:name="ET_speaker_עופרי_90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עופרי אשל: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28"/>
    </w:p>
    <w:p w14:paraId="2311DC20" w14:textId="77777777" w:rsidR="00EE124E" w:rsidRPr="00EE124E" w:rsidRDefault="00EE124E" w:rsidP="00571501">
      <w:pPr>
        <w:pStyle w:val="KeepWithNext"/>
        <w:rPr>
          <w:rtl/>
          <w:lang w:eastAsia="he-IL"/>
        </w:rPr>
      </w:pPr>
    </w:p>
    <w:p w14:paraId="7F367CC8" w14:textId="77777777" w:rsidR="00EE124E" w:rsidRPr="00EE124E" w:rsidRDefault="00EE124E" w:rsidP="00EE124E">
      <w:pPr>
        <w:rPr>
          <w:rtl/>
          <w:lang w:eastAsia="he-IL"/>
        </w:rPr>
      </w:pPr>
      <w:bookmarkStart w:id="9929" w:name="_ETM_Q1_8123510"/>
      <w:bookmarkStart w:id="9930" w:name="_ETM_Q1_8123829"/>
      <w:bookmarkStart w:id="9931" w:name="_ETM_Q1_8123952"/>
      <w:bookmarkEnd w:id="9929"/>
      <w:bookmarkEnd w:id="9930"/>
      <w:bookmarkEnd w:id="9931"/>
      <w:r w:rsidRPr="00EE124E">
        <w:rPr>
          <w:rtl/>
          <w:lang w:eastAsia="he-IL"/>
        </w:rPr>
        <w:t>הסעיף הבא הוא סעיף 12 – גמלאות ופיצויים.</w:t>
      </w:r>
      <w:bookmarkStart w:id="9932" w:name="_ETM_Q1_8123946"/>
      <w:bookmarkEnd w:id="9932"/>
      <w:r w:rsidRPr="00EE124E">
        <w:rPr>
          <w:rtl/>
          <w:lang w:eastAsia="he-IL"/>
        </w:rPr>
        <w:t xml:space="preserve"> סך ההוצאה בסעיף 12 עומדת על 22,569,692,000 שקלים; הוצאה</w:t>
      </w:r>
      <w:bookmarkStart w:id="9933" w:name="_ETM_Q1_8135534"/>
      <w:bookmarkEnd w:id="9933"/>
      <w:r w:rsidRPr="00EE124E">
        <w:rPr>
          <w:rtl/>
          <w:lang w:eastAsia="he-IL"/>
        </w:rPr>
        <w:t xml:space="preserve"> מותנית בהכנסה – 785,097,000 שקלים. </w:t>
      </w:r>
      <w:bookmarkStart w:id="9934" w:name="_ETM_Q1_8145752"/>
      <w:bookmarkEnd w:id="9934"/>
    </w:p>
    <w:p w14:paraId="685DF798" w14:textId="77777777" w:rsidR="00EE124E" w:rsidRPr="00EE124E" w:rsidRDefault="00EE124E" w:rsidP="00EE124E">
      <w:pPr>
        <w:rPr>
          <w:rtl/>
          <w:lang w:eastAsia="he-IL"/>
        </w:rPr>
      </w:pPr>
      <w:bookmarkStart w:id="9935" w:name="_ETM_Q1_8145853"/>
      <w:bookmarkEnd w:id="9935"/>
    </w:p>
    <w:p w14:paraId="77F074A2" w14:textId="77777777" w:rsidR="00EE124E" w:rsidRPr="00EE124E" w:rsidRDefault="00EE124E" w:rsidP="00571501">
      <w:pPr>
        <w:pStyle w:val="af8"/>
        <w:keepNext/>
        <w:rPr>
          <w:rtl/>
        </w:rPr>
      </w:pPr>
      <w:bookmarkStart w:id="9936" w:name="ET_yor_5726_90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9936"/>
    </w:p>
    <w:p w14:paraId="5EB752B3" w14:textId="77777777" w:rsidR="00EE124E" w:rsidRPr="00EE124E" w:rsidRDefault="00EE124E" w:rsidP="00571501">
      <w:pPr>
        <w:pStyle w:val="KeepWithNext"/>
        <w:rPr>
          <w:rtl/>
          <w:lang w:eastAsia="he-IL"/>
        </w:rPr>
      </w:pPr>
    </w:p>
    <w:p w14:paraId="39EC93F0" w14:textId="77777777" w:rsidR="00EE124E" w:rsidRPr="00EE124E" w:rsidRDefault="00EE124E" w:rsidP="00EE124E">
      <w:pPr>
        <w:rPr>
          <w:rtl/>
          <w:lang w:eastAsia="he-IL"/>
        </w:rPr>
      </w:pPr>
      <w:bookmarkStart w:id="9937" w:name="_ETM_Q1_8146919"/>
      <w:bookmarkEnd w:id="9937"/>
      <w:r w:rsidRPr="00EE124E">
        <w:rPr>
          <w:rtl/>
          <w:lang w:eastAsia="he-IL"/>
        </w:rPr>
        <w:t xml:space="preserve">תודה. הסעיף הבא. </w:t>
      </w:r>
    </w:p>
    <w:p w14:paraId="43F44224" w14:textId="77777777" w:rsidR="00EE124E" w:rsidRPr="00EE124E" w:rsidRDefault="00EE124E" w:rsidP="00EE124E">
      <w:pPr>
        <w:rPr>
          <w:rtl/>
          <w:lang w:eastAsia="he-IL"/>
        </w:rPr>
      </w:pPr>
      <w:bookmarkStart w:id="9938" w:name="_ETM_Q1_8149104"/>
      <w:bookmarkEnd w:id="9938"/>
    </w:p>
    <w:p w14:paraId="0C9A44C2" w14:textId="77777777" w:rsidR="00EE124E" w:rsidRPr="00EE124E" w:rsidRDefault="00EE124E" w:rsidP="00571501">
      <w:pPr>
        <w:pStyle w:val="a5"/>
        <w:keepNext/>
        <w:rPr>
          <w:rtl/>
        </w:rPr>
      </w:pPr>
      <w:bookmarkStart w:id="9939" w:name="ET_speaker_גולן_בדיחי_90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39"/>
    </w:p>
    <w:p w14:paraId="154C8C9D" w14:textId="77777777" w:rsidR="00EE124E" w:rsidRPr="00EE124E" w:rsidRDefault="00EE124E" w:rsidP="00571501">
      <w:pPr>
        <w:pStyle w:val="KeepWithNext"/>
        <w:rPr>
          <w:rtl/>
          <w:lang w:eastAsia="he-IL"/>
        </w:rPr>
      </w:pPr>
    </w:p>
    <w:p w14:paraId="34BB171D" w14:textId="77777777" w:rsidR="00EE124E" w:rsidRPr="00EE124E" w:rsidRDefault="00EE124E" w:rsidP="00EE124E">
      <w:pPr>
        <w:rPr>
          <w:rtl/>
          <w:lang w:eastAsia="he-IL"/>
        </w:rPr>
      </w:pPr>
      <w:bookmarkStart w:id="9940" w:name="_ETM_Q1_8151655"/>
      <w:bookmarkStart w:id="9941" w:name="_ETM_Q1_8151712"/>
      <w:bookmarkEnd w:id="9940"/>
      <w:bookmarkEnd w:id="9941"/>
      <w:r w:rsidRPr="00EE124E">
        <w:rPr>
          <w:rtl/>
          <w:lang w:eastAsia="he-IL"/>
        </w:rPr>
        <w:t xml:space="preserve">סעיף 13 </w:t>
      </w:r>
      <w:bookmarkStart w:id="9942" w:name="_ETM_Q1_8151992"/>
      <w:bookmarkEnd w:id="9942"/>
      <w:r w:rsidRPr="00EE124E">
        <w:rPr>
          <w:rtl/>
          <w:lang w:eastAsia="he-IL"/>
        </w:rPr>
        <w:t>– הוצאות שונות. תקציב ההוצאה – 2,308,191,000; הוצאה מותנית בהכנסה</w:t>
      </w:r>
      <w:bookmarkStart w:id="9943" w:name="_ETM_Q1_8158303"/>
      <w:bookmarkEnd w:id="9943"/>
      <w:r w:rsidRPr="00EE124E">
        <w:rPr>
          <w:rtl/>
          <w:lang w:eastAsia="he-IL"/>
        </w:rPr>
        <w:t xml:space="preserve"> – 3 מיליארד שקלים. </w:t>
      </w:r>
      <w:bookmarkStart w:id="9944" w:name="_ETM_Q1_8164420"/>
      <w:bookmarkEnd w:id="9944"/>
    </w:p>
    <w:p w14:paraId="0872703B" w14:textId="77777777" w:rsidR="00EE124E" w:rsidRPr="00EE124E" w:rsidRDefault="00EE124E" w:rsidP="00EE124E">
      <w:pPr>
        <w:rPr>
          <w:rtl/>
          <w:lang w:eastAsia="he-IL"/>
        </w:rPr>
      </w:pPr>
      <w:bookmarkStart w:id="9945" w:name="_ETM_Q1_8164508"/>
      <w:bookmarkEnd w:id="9945"/>
    </w:p>
    <w:p w14:paraId="29483FD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53C685C8" w14:textId="77777777" w:rsidR="00EE124E" w:rsidRPr="00EE124E" w:rsidRDefault="00EE124E" w:rsidP="00EE124E">
      <w:pPr>
        <w:keepNext/>
        <w:ind w:firstLine="0"/>
        <w:rPr>
          <w:rtl/>
          <w:lang w:eastAsia="he-IL"/>
        </w:rPr>
      </w:pPr>
    </w:p>
    <w:p w14:paraId="02071F9A" w14:textId="77777777" w:rsidR="00EE124E" w:rsidRPr="00EE124E" w:rsidRDefault="00EE124E" w:rsidP="00EE124E">
      <w:pPr>
        <w:rPr>
          <w:rtl/>
          <w:lang w:eastAsia="he-IL"/>
        </w:rPr>
      </w:pPr>
      <w:r w:rsidRPr="00EE124E">
        <w:rPr>
          <w:rtl/>
          <w:lang w:eastAsia="he-IL"/>
        </w:rPr>
        <w:t xml:space="preserve">מה זה הוצאות שונות? מה </w:t>
      </w:r>
      <w:bookmarkStart w:id="9946" w:name="_ETM_Q1_8166135"/>
      <w:bookmarkEnd w:id="9946"/>
      <w:r w:rsidRPr="00EE124E">
        <w:rPr>
          <w:rtl/>
          <w:lang w:eastAsia="he-IL"/>
        </w:rPr>
        <w:t>זה שלטון מקומי? באיזו הכנסה תלויה ההוצאה המותנית?</w:t>
      </w:r>
      <w:bookmarkStart w:id="9947" w:name="_ETM_Q1_8172314"/>
      <w:bookmarkEnd w:id="9947"/>
    </w:p>
    <w:p w14:paraId="66541788" w14:textId="77777777" w:rsidR="00EE124E" w:rsidRPr="00EE124E" w:rsidRDefault="00EE124E" w:rsidP="00EE124E">
      <w:pPr>
        <w:rPr>
          <w:rtl/>
          <w:lang w:eastAsia="he-IL"/>
        </w:rPr>
      </w:pPr>
      <w:bookmarkStart w:id="9948" w:name="_ETM_Q1_8172407"/>
      <w:bookmarkStart w:id="9949" w:name="_ETM_Q1_8244619"/>
      <w:bookmarkEnd w:id="9948"/>
      <w:bookmarkEnd w:id="9949"/>
    </w:p>
    <w:p w14:paraId="4317AC47" w14:textId="77777777" w:rsidR="00EE124E" w:rsidRPr="00EE124E" w:rsidRDefault="00EE124E" w:rsidP="00571501">
      <w:pPr>
        <w:pStyle w:val="a5"/>
        <w:keepNext/>
        <w:rPr>
          <w:rtl/>
        </w:rPr>
      </w:pPr>
      <w:bookmarkStart w:id="9950" w:name="ET_knessetmember_6156_91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50"/>
    </w:p>
    <w:p w14:paraId="7E38F189" w14:textId="77777777" w:rsidR="00EE124E" w:rsidRPr="00EE124E" w:rsidRDefault="00EE124E" w:rsidP="00571501">
      <w:pPr>
        <w:pStyle w:val="KeepWithNext"/>
        <w:rPr>
          <w:rtl/>
          <w:lang w:eastAsia="he-IL"/>
        </w:rPr>
      </w:pPr>
    </w:p>
    <w:p w14:paraId="69971B7D" w14:textId="77777777" w:rsidR="00EE124E" w:rsidRPr="00EE124E" w:rsidRDefault="00EE124E" w:rsidP="00EE124E">
      <w:pPr>
        <w:rPr>
          <w:rtl/>
          <w:lang w:eastAsia="he-IL"/>
        </w:rPr>
      </w:pPr>
      <w:r w:rsidRPr="00EE124E">
        <w:rPr>
          <w:rtl/>
          <w:lang w:eastAsia="he-IL"/>
        </w:rPr>
        <w:t>א</w:t>
      </w:r>
      <w:bookmarkStart w:id="9951" w:name="_ETM_Q1_8245321"/>
      <w:bookmarkStart w:id="9952" w:name="_ETM_Q1_8245387"/>
      <w:bookmarkEnd w:id="9951"/>
      <w:bookmarkEnd w:id="9952"/>
      <w:r w:rsidRPr="00EE124E">
        <w:rPr>
          <w:rtl/>
          <w:lang w:eastAsia="he-IL"/>
        </w:rPr>
        <w:t>פשר לדעת</w:t>
      </w:r>
      <w:bookmarkStart w:id="9953" w:name="_ETM_Q1_8241736"/>
      <w:bookmarkEnd w:id="9953"/>
      <w:r w:rsidRPr="00EE124E">
        <w:rPr>
          <w:rtl/>
          <w:lang w:eastAsia="he-IL"/>
        </w:rPr>
        <w:t xml:space="preserve"> מה כולל סעיף הוצאות שונות?</w:t>
      </w:r>
      <w:bookmarkStart w:id="9954" w:name="_ETM_Q1_8243264"/>
      <w:bookmarkEnd w:id="9954"/>
    </w:p>
    <w:p w14:paraId="65067B07" w14:textId="77777777" w:rsidR="00EE124E" w:rsidRPr="00EE124E" w:rsidRDefault="00EE124E" w:rsidP="00EE124E">
      <w:pPr>
        <w:rPr>
          <w:rtl/>
          <w:lang w:eastAsia="he-IL"/>
        </w:rPr>
      </w:pPr>
      <w:bookmarkStart w:id="9955" w:name="_ETM_Q1_8243417"/>
      <w:bookmarkEnd w:id="9955"/>
    </w:p>
    <w:p w14:paraId="44AA959B" w14:textId="77777777" w:rsidR="00EE124E" w:rsidRPr="00EE124E" w:rsidRDefault="00EE124E" w:rsidP="00571501">
      <w:pPr>
        <w:pStyle w:val="a5"/>
        <w:keepNext/>
        <w:rPr>
          <w:rtl/>
        </w:rPr>
      </w:pPr>
      <w:bookmarkStart w:id="9956" w:name="ET_speaker_6361_91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56"/>
    </w:p>
    <w:p w14:paraId="5F3A41E2" w14:textId="77777777" w:rsidR="00EE124E" w:rsidRPr="00EE124E" w:rsidRDefault="00EE124E" w:rsidP="00571501">
      <w:pPr>
        <w:pStyle w:val="KeepWithNext"/>
        <w:rPr>
          <w:rtl/>
          <w:lang w:eastAsia="he-IL"/>
        </w:rPr>
      </w:pPr>
    </w:p>
    <w:p w14:paraId="58FE6E7D" w14:textId="77777777" w:rsidR="00EE124E" w:rsidRPr="00EE124E" w:rsidRDefault="00EE124E" w:rsidP="00EE124E">
      <w:pPr>
        <w:rPr>
          <w:rtl/>
          <w:lang w:eastAsia="he-IL"/>
        </w:rPr>
      </w:pPr>
      <w:r w:rsidRPr="00EE124E">
        <w:rPr>
          <w:rtl/>
          <w:lang w:eastAsia="he-IL"/>
        </w:rPr>
        <w:t>א</w:t>
      </w:r>
      <w:bookmarkStart w:id="9957" w:name="_ETM_Q1_8245095"/>
      <w:bookmarkStart w:id="9958" w:name="_ETM_Q1_8245154"/>
      <w:bookmarkEnd w:id="9957"/>
      <w:bookmarkEnd w:id="9958"/>
      <w:r w:rsidRPr="00EE124E">
        <w:rPr>
          <w:rtl/>
          <w:lang w:eastAsia="he-IL"/>
        </w:rPr>
        <w:t xml:space="preserve">בל שאלתי שאלות. </w:t>
      </w:r>
    </w:p>
    <w:p w14:paraId="33E1A720" w14:textId="77777777" w:rsidR="00EE124E" w:rsidRPr="00EE124E" w:rsidRDefault="00EE124E" w:rsidP="00EE124E">
      <w:pPr>
        <w:rPr>
          <w:rtl/>
          <w:lang w:eastAsia="he-IL"/>
        </w:rPr>
      </w:pPr>
      <w:bookmarkStart w:id="9959" w:name="_ETM_Q1_8243004"/>
      <w:bookmarkStart w:id="9960" w:name="_ETM_Q1_8243138"/>
      <w:bookmarkEnd w:id="9959"/>
      <w:bookmarkEnd w:id="9960"/>
    </w:p>
    <w:p w14:paraId="72D537CF"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78CB0173" w14:textId="77777777" w:rsidR="00EE124E" w:rsidRPr="00EE124E" w:rsidRDefault="00EE124E" w:rsidP="00EE124E">
      <w:pPr>
        <w:keepNext/>
        <w:ind w:firstLine="0"/>
        <w:rPr>
          <w:rtl/>
          <w:lang w:eastAsia="he-IL"/>
        </w:rPr>
      </w:pPr>
    </w:p>
    <w:p w14:paraId="1F037F5B" w14:textId="77777777" w:rsidR="00EE124E" w:rsidRPr="00EE124E" w:rsidRDefault="00EE124E" w:rsidP="00EE124E">
      <w:pPr>
        <w:rPr>
          <w:rtl/>
          <w:lang w:eastAsia="he-IL"/>
        </w:rPr>
      </w:pPr>
      <w:bookmarkStart w:id="9961" w:name="_ETM_Q1_8244873"/>
      <w:bookmarkStart w:id="9962" w:name="_ETM_Q1_8244946"/>
      <w:bookmarkEnd w:id="9961"/>
      <w:bookmarkEnd w:id="9962"/>
      <w:r w:rsidRPr="00EE124E">
        <w:rPr>
          <w:rtl/>
          <w:lang w:eastAsia="he-IL"/>
        </w:rPr>
        <w:t>אני רוצה להבין</w:t>
      </w:r>
      <w:bookmarkStart w:id="9963" w:name="_ETM_Q1_8242547"/>
      <w:bookmarkEnd w:id="9963"/>
      <w:r w:rsidRPr="00EE124E">
        <w:rPr>
          <w:rtl/>
          <w:lang w:eastAsia="he-IL"/>
        </w:rPr>
        <w:t xml:space="preserve"> קודם כול מה זה הוצאות שונות. </w:t>
      </w:r>
      <w:bookmarkStart w:id="9964" w:name="_ETM_Q1_8246611"/>
      <w:bookmarkEnd w:id="9964"/>
    </w:p>
    <w:p w14:paraId="64399328" w14:textId="77777777" w:rsidR="00EE124E" w:rsidRPr="00EE124E" w:rsidRDefault="00EE124E" w:rsidP="00EE124E">
      <w:pPr>
        <w:rPr>
          <w:rtl/>
          <w:lang w:eastAsia="he-IL"/>
        </w:rPr>
      </w:pPr>
      <w:bookmarkStart w:id="9965" w:name="_ETM_Q1_8246737"/>
      <w:bookmarkEnd w:id="9965"/>
    </w:p>
    <w:p w14:paraId="0FCF6237" w14:textId="77777777" w:rsidR="00EE124E" w:rsidRPr="00EE124E" w:rsidRDefault="00EE124E" w:rsidP="00571501">
      <w:pPr>
        <w:pStyle w:val="a5"/>
        <w:keepNext/>
        <w:rPr>
          <w:rtl/>
        </w:rPr>
      </w:pPr>
      <w:bookmarkStart w:id="9966" w:name="ET_speaker_גולן_בדיחי_90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66"/>
    </w:p>
    <w:p w14:paraId="21F7950D" w14:textId="77777777" w:rsidR="00EE124E" w:rsidRPr="00EE124E" w:rsidRDefault="00EE124E" w:rsidP="00571501">
      <w:pPr>
        <w:pStyle w:val="KeepWithNext"/>
        <w:rPr>
          <w:rtl/>
          <w:lang w:eastAsia="he-IL"/>
        </w:rPr>
      </w:pPr>
    </w:p>
    <w:p w14:paraId="321DC8A0" w14:textId="77777777" w:rsidR="00EE124E" w:rsidRPr="00EE124E" w:rsidRDefault="00EE124E" w:rsidP="00EE124E">
      <w:pPr>
        <w:rPr>
          <w:rtl/>
          <w:lang w:eastAsia="he-IL"/>
        </w:rPr>
      </w:pPr>
      <w:bookmarkStart w:id="9967" w:name="_ETM_Q1_8182537"/>
      <w:bookmarkStart w:id="9968" w:name="_ETM_Q1_8182587"/>
      <w:bookmarkEnd w:id="9967"/>
      <w:bookmarkEnd w:id="9968"/>
      <w:r w:rsidRPr="00EE124E">
        <w:rPr>
          <w:rtl/>
          <w:lang w:eastAsia="he-IL"/>
        </w:rPr>
        <w:t>לא התכוונתי לתעדף</w:t>
      </w:r>
      <w:bookmarkStart w:id="9969" w:name="_ETM_Q1_8251374"/>
      <w:bookmarkEnd w:id="9969"/>
      <w:r w:rsidRPr="00EE124E">
        <w:rPr>
          <w:rtl/>
          <w:lang w:eastAsia="he-IL"/>
        </w:rPr>
        <w:t xml:space="preserve"> שאלה כזאת או אחרת. אשמח להשיב על ראשון ראשון ועל</w:t>
      </w:r>
      <w:bookmarkStart w:id="9970" w:name="_ETM_Q1_8253187"/>
      <w:bookmarkEnd w:id="9970"/>
      <w:r w:rsidRPr="00EE124E">
        <w:rPr>
          <w:rtl/>
          <w:lang w:eastAsia="he-IL"/>
        </w:rPr>
        <w:t xml:space="preserve"> אחרון אחרון. </w:t>
      </w:r>
      <w:bookmarkStart w:id="9971" w:name="_ETM_Q1_8256627"/>
      <w:bookmarkEnd w:id="9971"/>
      <w:r w:rsidRPr="00EE124E">
        <w:rPr>
          <w:rtl/>
          <w:lang w:eastAsia="he-IL"/>
        </w:rPr>
        <w:t>בשונה מרוב הסעיפים שמשויכים למשרד, יש דברים</w:t>
      </w:r>
      <w:bookmarkStart w:id="9972" w:name="_ETM_Q1_8277551"/>
      <w:bookmarkEnd w:id="9972"/>
      <w:r w:rsidRPr="00EE124E">
        <w:rPr>
          <w:rtl/>
          <w:lang w:eastAsia="he-IL"/>
        </w:rPr>
        <w:t xml:space="preserve"> של פעילות ממשלתית רוחבית שאין להם כל-כך משרד שמתכלל</w:t>
      </w:r>
      <w:bookmarkStart w:id="9973" w:name="_ETM_Q1_8285056"/>
      <w:bookmarkEnd w:id="9973"/>
      <w:r w:rsidRPr="00EE124E">
        <w:rPr>
          <w:rtl/>
          <w:lang w:eastAsia="he-IL"/>
        </w:rPr>
        <w:t xml:space="preserve"> אותם. בסעיף מהסוג הזה יש הוצאות של פעילות ממשלתית רוחבית, </w:t>
      </w:r>
      <w:bookmarkStart w:id="9974" w:name="_ETM_Q1_8305896"/>
      <w:bookmarkEnd w:id="9974"/>
      <w:r w:rsidRPr="00EE124E">
        <w:rPr>
          <w:rtl/>
          <w:lang w:eastAsia="he-IL"/>
        </w:rPr>
        <w:t>למשל, קבלת החלטות ממשלה בעניין רשויות מקומיות, או קבלת החלטות</w:t>
      </w:r>
      <w:bookmarkStart w:id="9975" w:name="_ETM_Q1_8310582"/>
      <w:bookmarkEnd w:id="9975"/>
      <w:r w:rsidRPr="00EE124E">
        <w:rPr>
          <w:rtl/>
          <w:lang w:eastAsia="he-IL"/>
        </w:rPr>
        <w:t xml:space="preserve"> ממשלה שונות שהממשלה יודעת כשהיא מכינה את חוק התקציב שהיא תרצה לקבל במהלך שנת התקציב, אבל לא ברור מאיזה</w:t>
      </w:r>
      <w:bookmarkStart w:id="9976" w:name="_ETM_Q1_8323460"/>
      <w:bookmarkEnd w:id="9976"/>
      <w:r w:rsidRPr="00EE124E">
        <w:rPr>
          <w:rtl/>
          <w:lang w:eastAsia="he-IL"/>
        </w:rPr>
        <w:t xml:space="preserve"> סעיפים יוצא הכסף. </w:t>
      </w:r>
      <w:bookmarkStart w:id="9977" w:name="_ETM_Q1_8325256"/>
      <w:bookmarkEnd w:id="9977"/>
    </w:p>
    <w:p w14:paraId="3BA65EBE" w14:textId="77777777" w:rsidR="00EE124E" w:rsidRPr="00EE124E" w:rsidRDefault="00EE124E" w:rsidP="00EE124E">
      <w:pPr>
        <w:rPr>
          <w:rtl/>
          <w:lang w:eastAsia="he-IL"/>
        </w:rPr>
      </w:pPr>
      <w:bookmarkStart w:id="9978" w:name="_ETM_Q1_8325352"/>
      <w:bookmarkEnd w:id="9978"/>
    </w:p>
    <w:p w14:paraId="788D76D6" w14:textId="77777777" w:rsidR="00EE124E" w:rsidRPr="00EE124E" w:rsidRDefault="00EE124E" w:rsidP="00571501">
      <w:pPr>
        <w:pStyle w:val="a5"/>
        <w:keepNext/>
        <w:rPr>
          <w:rtl/>
        </w:rPr>
      </w:pPr>
      <w:bookmarkStart w:id="9979" w:name="ET_knessetmember_6156_91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79"/>
    </w:p>
    <w:p w14:paraId="6614EB72" w14:textId="77777777" w:rsidR="00EE124E" w:rsidRPr="00EE124E" w:rsidRDefault="00EE124E" w:rsidP="00571501">
      <w:pPr>
        <w:pStyle w:val="KeepWithNext"/>
        <w:rPr>
          <w:rtl/>
          <w:lang w:eastAsia="he-IL"/>
        </w:rPr>
      </w:pPr>
    </w:p>
    <w:p w14:paraId="4B99706C" w14:textId="77777777" w:rsidR="00EE124E" w:rsidRPr="00EE124E" w:rsidRDefault="00EE124E" w:rsidP="00EE124E">
      <w:pPr>
        <w:rPr>
          <w:rtl/>
          <w:lang w:eastAsia="he-IL"/>
        </w:rPr>
      </w:pPr>
      <w:bookmarkStart w:id="9980" w:name="_ETM_Q1_8325562"/>
      <w:bookmarkStart w:id="9981" w:name="_ETM_Q1_8325616"/>
      <w:bookmarkEnd w:id="9980"/>
      <w:bookmarkEnd w:id="9981"/>
      <w:r w:rsidRPr="00EE124E">
        <w:rPr>
          <w:rtl/>
          <w:lang w:eastAsia="he-IL"/>
        </w:rPr>
        <w:t xml:space="preserve">אז זה רזרבה. </w:t>
      </w:r>
    </w:p>
    <w:p w14:paraId="587AAA50" w14:textId="77777777" w:rsidR="00EE124E" w:rsidRPr="00EE124E" w:rsidRDefault="00EE124E" w:rsidP="00EE124E">
      <w:pPr>
        <w:rPr>
          <w:rtl/>
          <w:lang w:eastAsia="he-IL"/>
        </w:rPr>
      </w:pPr>
      <w:bookmarkStart w:id="9982" w:name="_ETM_Q1_8326032"/>
      <w:bookmarkStart w:id="9983" w:name="_ETM_Q1_8326127"/>
      <w:bookmarkEnd w:id="9982"/>
      <w:bookmarkEnd w:id="9983"/>
    </w:p>
    <w:p w14:paraId="74E4990C" w14:textId="77777777" w:rsidR="00EE124E" w:rsidRPr="00EE124E" w:rsidRDefault="00EE124E" w:rsidP="00571501">
      <w:pPr>
        <w:pStyle w:val="a5"/>
        <w:keepNext/>
        <w:rPr>
          <w:rtl/>
        </w:rPr>
      </w:pPr>
      <w:bookmarkStart w:id="9984" w:name="ET_speaker_גולן_בדיחי_91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84"/>
    </w:p>
    <w:p w14:paraId="00D06756" w14:textId="77777777" w:rsidR="00EE124E" w:rsidRPr="00EE124E" w:rsidRDefault="00EE124E" w:rsidP="00571501">
      <w:pPr>
        <w:pStyle w:val="KeepWithNext"/>
        <w:rPr>
          <w:rtl/>
          <w:lang w:eastAsia="he-IL"/>
        </w:rPr>
      </w:pPr>
    </w:p>
    <w:p w14:paraId="5618F906" w14:textId="77777777" w:rsidR="00EE124E" w:rsidRPr="00EE124E" w:rsidRDefault="00EE124E" w:rsidP="00EE124E">
      <w:pPr>
        <w:rPr>
          <w:rtl/>
          <w:lang w:eastAsia="he-IL"/>
        </w:rPr>
      </w:pPr>
      <w:bookmarkStart w:id="9985" w:name="_ETM_Q1_8329040"/>
      <w:bookmarkStart w:id="9986" w:name="_ETM_Q1_8329095"/>
      <w:bookmarkEnd w:id="9985"/>
      <w:bookmarkEnd w:id="9986"/>
      <w:r w:rsidRPr="00EE124E">
        <w:rPr>
          <w:rtl/>
          <w:lang w:eastAsia="he-IL"/>
        </w:rPr>
        <w:t xml:space="preserve">לא, זה לא רזרבה. </w:t>
      </w:r>
      <w:bookmarkStart w:id="9987" w:name="_ETM_Q1_8327323"/>
      <w:bookmarkEnd w:id="9987"/>
      <w:r w:rsidRPr="00EE124E">
        <w:rPr>
          <w:rtl/>
          <w:lang w:eastAsia="he-IL"/>
        </w:rPr>
        <w:t>עיקר הכסף שיוצא מהסעיף זה הוא מס הכנסה שלילי</w:t>
      </w:r>
      <w:bookmarkStart w:id="9988" w:name="_ETM_Q1_8331253"/>
      <w:bookmarkEnd w:id="9988"/>
      <w:r w:rsidRPr="00EE124E">
        <w:rPr>
          <w:rtl/>
          <w:lang w:eastAsia="he-IL"/>
        </w:rPr>
        <w:t xml:space="preserve">. אלה בעצם מענקי עבודה שנועדו לתמרץ השתתפות בשוק </w:t>
      </w:r>
      <w:bookmarkStart w:id="9989" w:name="_ETM_Q1_8334202"/>
      <w:bookmarkEnd w:id="9989"/>
      <w:r w:rsidRPr="00EE124E">
        <w:rPr>
          <w:rtl/>
          <w:lang w:eastAsia="he-IL"/>
        </w:rPr>
        <w:t xml:space="preserve">העבודה. </w:t>
      </w:r>
      <w:bookmarkStart w:id="9990" w:name="_ETM_Q1_8337337"/>
      <w:bookmarkEnd w:id="9990"/>
    </w:p>
    <w:p w14:paraId="17165085" w14:textId="77777777" w:rsidR="00EE124E" w:rsidRPr="00EE124E" w:rsidRDefault="00EE124E" w:rsidP="00EE124E">
      <w:pPr>
        <w:rPr>
          <w:rtl/>
          <w:lang w:eastAsia="he-IL"/>
        </w:rPr>
      </w:pPr>
      <w:bookmarkStart w:id="9991" w:name="_ETM_Q1_8337441"/>
      <w:bookmarkEnd w:id="9991"/>
    </w:p>
    <w:p w14:paraId="4E1BCE7D" w14:textId="77777777" w:rsidR="00EE124E" w:rsidRPr="00EE124E" w:rsidRDefault="00EE124E" w:rsidP="00571501">
      <w:pPr>
        <w:pStyle w:val="a5"/>
        <w:keepNext/>
        <w:rPr>
          <w:rtl/>
        </w:rPr>
      </w:pPr>
      <w:bookmarkStart w:id="9992" w:name="ET_speaker_6361_91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92"/>
    </w:p>
    <w:p w14:paraId="1BCD78E3" w14:textId="77777777" w:rsidR="00EE124E" w:rsidRPr="00EE124E" w:rsidRDefault="00EE124E" w:rsidP="00571501">
      <w:pPr>
        <w:pStyle w:val="KeepWithNext"/>
        <w:rPr>
          <w:rtl/>
          <w:lang w:eastAsia="he-IL"/>
        </w:rPr>
      </w:pPr>
    </w:p>
    <w:p w14:paraId="34A37063" w14:textId="77777777" w:rsidR="00EE124E" w:rsidRPr="00EE124E" w:rsidRDefault="00EE124E" w:rsidP="00EE124E">
      <w:pPr>
        <w:rPr>
          <w:rtl/>
          <w:lang w:eastAsia="he-IL"/>
        </w:rPr>
      </w:pPr>
      <w:bookmarkStart w:id="9993" w:name="_ETM_Q1_8339312"/>
      <w:bookmarkEnd w:id="9993"/>
      <w:r w:rsidRPr="00EE124E">
        <w:rPr>
          <w:rtl/>
          <w:lang w:eastAsia="he-IL"/>
        </w:rPr>
        <w:t>ל</w:t>
      </w:r>
      <w:bookmarkStart w:id="9994" w:name="_ETM_Q1_8339374"/>
      <w:bookmarkEnd w:id="9994"/>
      <w:r w:rsidRPr="00EE124E">
        <w:rPr>
          <w:rtl/>
          <w:lang w:eastAsia="he-IL"/>
        </w:rPr>
        <w:t>מה זה לא במשרד העבודה?</w:t>
      </w:r>
      <w:bookmarkStart w:id="9995" w:name="_ETM_Q1_8341319"/>
      <w:bookmarkEnd w:id="9995"/>
    </w:p>
    <w:p w14:paraId="7D1B4A39" w14:textId="77777777" w:rsidR="00EE124E" w:rsidRPr="00EE124E" w:rsidRDefault="00EE124E" w:rsidP="00EE124E">
      <w:pPr>
        <w:rPr>
          <w:rtl/>
          <w:lang w:eastAsia="he-IL"/>
        </w:rPr>
      </w:pPr>
      <w:bookmarkStart w:id="9996" w:name="_ETM_Q1_8341408"/>
      <w:bookmarkEnd w:id="9996"/>
    </w:p>
    <w:p w14:paraId="1AFB58C2" w14:textId="77777777" w:rsidR="00EE124E" w:rsidRPr="00EE124E" w:rsidRDefault="00EE124E" w:rsidP="00571501">
      <w:pPr>
        <w:pStyle w:val="a5"/>
        <w:keepNext/>
        <w:rPr>
          <w:rtl/>
        </w:rPr>
      </w:pPr>
      <w:bookmarkStart w:id="9997" w:name="ET_speaker_גולן_בדיחי_91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9997"/>
    </w:p>
    <w:p w14:paraId="3788BB41" w14:textId="77777777" w:rsidR="00EE124E" w:rsidRPr="00EE124E" w:rsidRDefault="00EE124E" w:rsidP="00571501">
      <w:pPr>
        <w:pStyle w:val="KeepWithNext"/>
        <w:rPr>
          <w:rtl/>
          <w:lang w:eastAsia="he-IL"/>
        </w:rPr>
      </w:pPr>
    </w:p>
    <w:p w14:paraId="13848FF9" w14:textId="77777777" w:rsidR="00EE124E" w:rsidRPr="00EE124E" w:rsidRDefault="00EE124E" w:rsidP="00EE124E">
      <w:pPr>
        <w:rPr>
          <w:rtl/>
          <w:lang w:eastAsia="he-IL"/>
        </w:rPr>
      </w:pPr>
      <w:bookmarkStart w:id="9998" w:name="_ETM_Q1_8343927"/>
      <w:bookmarkStart w:id="9999" w:name="_ETM_Q1_8343991"/>
      <w:bookmarkEnd w:id="9998"/>
      <w:bookmarkEnd w:id="9999"/>
      <w:r w:rsidRPr="00EE124E">
        <w:rPr>
          <w:rtl/>
          <w:lang w:eastAsia="he-IL"/>
        </w:rPr>
        <w:t xml:space="preserve">חלק מהדברים מסיבות היסטוריות. </w:t>
      </w:r>
    </w:p>
    <w:p w14:paraId="5F93F163" w14:textId="77777777" w:rsidR="00EE124E" w:rsidRPr="00EE124E" w:rsidRDefault="00EE124E" w:rsidP="00EE124E">
      <w:pPr>
        <w:rPr>
          <w:rtl/>
          <w:lang w:eastAsia="he-IL"/>
        </w:rPr>
      </w:pPr>
      <w:bookmarkStart w:id="10000" w:name="_ETM_Q1_8345848"/>
      <w:bookmarkStart w:id="10001" w:name="_ETM_Q1_8345948"/>
      <w:bookmarkEnd w:id="10000"/>
      <w:bookmarkEnd w:id="10001"/>
    </w:p>
    <w:p w14:paraId="49A04A11" w14:textId="77777777" w:rsidR="00EE124E" w:rsidRPr="00EE124E" w:rsidRDefault="00EE124E" w:rsidP="00571501">
      <w:pPr>
        <w:pStyle w:val="a5"/>
        <w:keepNext/>
        <w:rPr>
          <w:rtl/>
        </w:rPr>
      </w:pPr>
      <w:bookmarkStart w:id="10002" w:name="ET_knessetmember_6156_91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02"/>
    </w:p>
    <w:p w14:paraId="2546459E" w14:textId="77777777" w:rsidR="00EE124E" w:rsidRPr="00EE124E" w:rsidRDefault="00EE124E" w:rsidP="00571501">
      <w:pPr>
        <w:pStyle w:val="KeepWithNext"/>
        <w:rPr>
          <w:rtl/>
          <w:lang w:eastAsia="he-IL"/>
        </w:rPr>
      </w:pPr>
    </w:p>
    <w:p w14:paraId="13E99744" w14:textId="77777777" w:rsidR="00EE124E" w:rsidRPr="00EE124E" w:rsidRDefault="00EE124E" w:rsidP="00EE124E">
      <w:pPr>
        <w:rPr>
          <w:rtl/>
          <w:lang w:eastAsia="he-IL"/>
        </w:rPr>
      </w:pPr>
      <w:bookmarkStart w:id="10003" w:name="_ETM_Q1_8346313"/>
      <w:bookmarkEnd w:id="10003"/>
      <w:r w:rsidRPr="00EE124E">
        <w:rPr>
          <w:rtl/>
          <w:lang w:eastAsia="he-IL"/>
        </w:rPr>
        <w:t>אם</w:t>
      </w:r>
      <w:bookmarkStart w:id="10004" w:name="_ETM_Q1_8346390"/>
      <w:bookmarkEnd w:id="10004"/>
      <w:r w:rsidRPr="00EE124E">
        <w:rPr>
          <w:rtl/>
          <w:lang w:eastAsia="he-IL"/>
        </w:rPr>
        <w:t xml:space="preserve"> </w:t>
      </w:r>
      <w:bookmarkStart w:id="10005" w:name="_ETM_Q1_8346482"/>
      <w:bookmarkEnd w:id="10005"/>
      <w:r w:rsidRPr="00EE124E">
        <w:rPr>
          <w:rtl/>
          <w:lang w:eastAsia="he-IL"/>
        </w:rPr>
        <w:t>היו שם 20 מיליון שקל – בסדר, לפעמים</w:t>
      </w:r>
      <w:bookmarkStart w:id="10006" w:name="_ETM_Q1_8349649"/>
      <w:bookmarkEnd w:id="10006"/>
      <w:r w:rsidRPr="00EE124E">
        <w:rPr>
          <w:rtl/>
          <w:lang w:eastAsia="he-IL"/>
        </w:rPr>
        <w:t xml:space="preserve"> כשעושים תקציבים לא יודעים איפה לשים משהו, כמו שמנקים את</w:t>
      </w:r>
      <w:bookmarkStart w:id="10007" w:name="_ETM_Q1_8352812"/>
      <w:bookmarkEnd w:id="10007"/>
      <w:r w:rsidRPr="00EE124E">
        <w:rPr>
          <w:rtl/>
          <w:lang w:eastAsia="he-IL"/>
        </w:rPr>
        <w:t xml:space="preserve"> הבית. </w:t>
      </w:r>
      <w:bookmarkStart w:id="10008" w:name="_ETM_Q1_8358917"/>
      <w:bookmarkEnd w:id="10008"/>
    </w:p>
    <w:p w14:paraId="035CCF84" w14:textId="77777777" w:rsidR="00EE124E" w:rsidRPr="00EE124E" w:rsidRDefault="00EE124E" w:rsidP="00EE124E">
      <w:pPr>
        <w:rPr>
          <w:rtl/>
          <w:lang w:eastAsia="he-IL"/>
        </w:rPr>
      </w:pPr>
      <w:bookmarkStart w:id="10009" w:name="_ETM_Q1_8359016"/>
      <w:bookmarkEnd w:id="10009"/>
    </w:p>
    <w:p w14:paraId="1A91BD31" w14:textId="77777777" w:rsidR="00EE124E" w:rsidRPr="00EE124E" w:rsidRDefault="00EE124E" w:rsidP="00571501">
      <w:pPr>
        <w:pStyle w:val="a5"/>
        <w:keepNext/>
        <w:rPr>
          <w:rtl/>
        </w:rPr>
      </w:pPr>
      <w:bookmarkStart w:id="10010" w:name="ET_speaker_גולן_בדיחי_91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10"/>
    </w:p>
    <w:p w14:paraId="6413CA27" w14:textId="77777777" w:rsidR="00EE124E" w:rsidRPr="00EE124E" w:rsidRDefault="00EE124E" w:rsidP="00571501">
      <w:pPr>
        <w:pStyle w:val="KeepWithNext"/>
        <w:rPr>
          <w:rtl/>
          <w:lang w:eastAsia="he-IL"/>
        </w:rPr>
      </w:pPr>
    </w:p>
    <w:p w14:paraId="663F33B3" w14:textId="77777777" w:rsidR="00EE124E" w:rsidRPr="00EE124E" w:rsidRDefault="00EE124E" w:rsidP="00EE124E">
      <w:pPr>
        <w:rPr>
          <w:rtl/>
          <w:lang w:eastAsia="he-IL"/>
        </w:rPr>
      </w:pPr>
      <w:bookmarkStart w:id="10011" w:name="_ETM_Q1_8359556"/>
      <w:bookmarkEnd w:id="10011"/>
      <w:r w:rsidRPr="00EE124E">
        <w:rPr>
          <w:rtl/>
          <w:lang w:eastAsia="he-IL"/>
        </w:rPr>
        <w:t>ח</w:t>
      </w:r>
      <w:bookmarkStart w:id="10012" w:name="_ETM_Q1_8359637"/>
      <w:bookmarkEnd w:id="10012"/>
      <w:r w:rsidRPr="00EE124E">
        <w:rPr>
          <w:rtl/>
          <w:lang w:eastAsia="he-IL"/>
        </w:rPr>
        <w:t>בר הכנסת קריב, חלק הארי</w:t>
      </w:r>
      <w:bookmarkStart w:id="10013" w:name="_ETM_Q1_8358787"/>
      <w:bookmarkEnd w:id="10013"/>
      <w:r w:rsidRPr="00EE124E">
        <w:rPr>
          <w:rtl/>
          <w:lang w:eastAsia="he-IL"/>
        </w:rPr>
        <w:t xml:space="preserve">, 2.5 מיליארד שקלים, זה מס הכנסה שלילי. </w:t>
      </w:r>
      <w:bookmarkStart w:id="10014" w:name="_ETM_Q1_8363190"/>
      <w:bookmarkEnd w:id="10014"/>
      <w:r w:rsidRPr="00EE124E">
        <w:rPr>
          <w:rtl/>
          <w:lang w:eastAsia="he-IL"/>
        </w:rPr>
        <w:t xml:space="preserve">אלה מענקי עבודה שנועדו לתמרץ השתתפות בשוק העבודה. </w:t>
      </w:r>
    </w:p>
    <w:p w14:paraId="21AF4BB2" w14:textId="77777777" w:rsidR="00EE124E" w:rsidRPr="00EE124E" w:rsidRDefault="00EE124E" w:rsidP="00EE124E">
      <w:pPr>
        <w:rPr>
          <w:rtl/>
          <w:lang w:eastAsia="he-IL"/>
        </w:rPr>
      </w:pPr>
      <w:bookmarkStart w:id="10015" w:name="_ETM_Q1_8365250"/>
      <w:bookmarkEnd w:id="10015"/>
    </w:p>
    <w:p w14:paraId="5CF7B431" w14:textId="77777777" w:rsidR="00EE124E" w:rsidRPr="00EE124E" w:rsidRDefault="00EE124E" w:rsidP="00571501">
      <w:pPr>
        <w:pStyle w:val="a5"/>
        <w:keepNext/>
        <w:rPr>
          <w:rtl/>
        </w:rPr>
      </w:pPr>
      <w:bookmarkStart w:id="10016" w:name="ET_knessetmember_6156_91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16"/>
    </w:p>
    <w:p w14:paraId="25C8B569" w14:textId="77777777" w:rsidR="00EE124E" w:rsidRPr="00EE124E" w:rsidRDefault="00EE124E" w:rsidP="00571501">
      <w:pPr>
        <w:pStyle w:val="KeepWithNext"/>
        <w:rPr>
          <w:rtl/>
          <w:lang w:eastAsia="he-IL"/>
        </w:rPr>
      </w:pPr>
    </w:p>
    <w:p w14:paraId="1FE44F6B" w14:textId="77777777" w:rsidR="00EE124E" w:rsidRPr="00EE124E" w:rsidRDefault="00EE124E" w:rsidP="00EE124E">
      <w:pPr>
        <w:rPr>
          <w:rtl/>
          <w:lang w:eastAsia="he-IL"/>
        </w:rPr>
      </w:pPr>
      <w:bookmarkStart w:id="10017" w:name="_ETM_Q1_8365894"/>
      <w:bookmarkStart w:id="10018" w:name="_ETM_Q1_8365940"/>
      <w:bookmarkEnd w:id="10017"/>
      <w:bookmarkEnd w:id="10018"/>
      <w:r w:rsidRPr="00EE124E">
        <w:rPr>
          <w:rtl/>
          <w:lang w:eastAsia="he-IL"/>
        </w:rPr>
        <w:t xml:space="preserve">למה זה </w:t>
      </w:r>
      <w:bookmarkStart w:id="10019" w:name="_ETM_Q1_8364433"/>
      <w:bookmarkEnd w:id="10019"/>
      <w:r w:rsidRPr="00EE124E">
        <w:rPr>
          <w:rtl/>
          <w:lang w:eastAsia="he-IL"/>
        </w:rPr>
        <w:t>בהוצאות שונות ולא בתקציב הביטוח הלאומי</w:t>
      </w:r>
      <w:bookmarkStart w:id="10020" w:name="_ETM_Q1_8370994"/>
      <w:bookmarkStart w:id="10021" w:name="_ETM_Q1_8371082"/>
      <w:bookmarkEnd w:id="10020"/>
      <w:bookmarkEnd w:id="10021"/>
      <w:r w:rsidRPr="00EE124E">
        <w:rPr>
          <w:rtl/>
          <w:lang w:eastAsia="he-IL"/>
        </w:rPr>
        <w:t>?</w:t>
      </w:r>
      <w:bookmarkStart w:id="10022" w:name="_ETM_Q1_8370839"/>
      <w:bookmarkEnd w:id="10022"/>
    </w:p>
    <w:p w14:paraId="14C78049" w14:textId="77777777" w:rsidR="00EE124E" w:rsidRPr="00EE124E" w:rsidRDefault="00EE124E" w:rsidP="00EE124E">
      <w:pPr>
        <w:rPr>
          <w:rtl/>
          <w:lang w:eastAsia="he-IL"/>
        </w:rPr>
      </w:pPr>
      <w:bookmarkStart w:id="10023" w:name="_ETM_Q1_8370922"/>
      <w:bookmarkEnd w:id="10023"/>
    </w:p>
    <w:p w14:paraId="44911DC7" w14:textId="77777777" w:rsidR="00EE124E" w:rsidRPr="00EE124E" w:rsidRDefault="00EE124E" w:rsidP="00571501">
      <w:pPr>
        <w:pStyle w:val="a5"/>
        <w:keepNext/>
        <w:rPr>
          <w:rtl/>
        </w:rPr>
      </w:pPr>
      <w:bookmarkStart w:id="10024" w:name="ET_speaker_גולן_בדיחי_92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24"/>
    </w:p>
    <w:p w14:paraId="0E302A0C" w14:textId="77777777" w:rsidR="00EE124E" w:rsidRPr="00EE124E" w:rsidRDefault="00EE124E" w:rsidP="00571501">
      <w:pPr>
        <w:pStyle w:val="KeepWithNext"/>
        <w:rPr>
          <w:rtl/>
          <w:lang w:eastAsia="he-IL"/>
        </w:rPr>
      </w:pPr>
    </w:p>
    <w:p w14:paraId="68C9BE29" w14:textId="77777777" w:rsidR="00EE124E" w:rsidRPr="00EE124E" w:rsidRDefault="00EE124E" w:rsidP="00EE124E">
      <w:pPr>
        <w:rPr>
          <w:rtl/>
          <w:lang w:eastAsia="he-IL"/>
        </w:rPr>
      </w:pPr>
      <w:bookmarkStart w:id="10025" w:name="_ETM_Q1_8372737"/>
      <w:bookmarkStart w:id="10026" w:name="_ETM_Q1_8372792"/>
      <w:bookmarkEnd w:id="10025"/>
      <w:bookmarkEnd w:id="10026"/>
      <w:r w:rsidRPr="00EE124E">
        <w:rPr>
          <w:rtl/>
          <w:lang w:eastAsia="he-IL"/>
        </w:rPr>
        <w:t xml:space="preserve">התחלתי להגיד שחלק מהסיבות הן </w:t>
      </w:r>
      <w:bookmarkStart w:id="10027" w:name="_ETM_Q1_8372424"/>
      <w:bookmarkEnd w:id="10027"/>
      <w:r w:rsidRPr="00EE124E">
        <w:rPr>
          <w:rtl/>
          <w:lang w:eastAsia="he-IL"/>
        </w:rPr>
        <w:t>היסטוריות. יכול להיות  שצריך לתקן את זה ולשים</w:t>
      </w:r>
      <w:bookmarkStart w:id="10028" w:name="_ETM_Q1_8374837"/>
      <w:bookmarkEnd w:id="10028"/>
      <w:r w:rsidRPr="00EE124E">
        <w:rPr>
          <w:rtl/>
          <w:lang w:eastAsia="he-IL"/>
        </w:rPr>
        <w:t xml:space="preserve"> את זה בסעיף אחר. </w:t>
      </w:r>
      <w:bookmarkStart w:id="10029" w:name="_ETM_Q1_8375418"/>
      <w:bookmarkEnd w:id="10029"/>
    </w:p>
    <w:p w14:paraId="1E9126C1" w14:textId="77777777" w:rsidR="00EE124E" w:rsidRPr="00EE124E" w:rsidRDefault="00EE124E" w:rsidP="00EE124E">
      <w:pPr>
        <w:rPr>
          <w:rtl/>
          <w:lang w:eastAsia="he-IL"/>
        </w:rPr>
      </w:pPr>
      <w:bookmarkStart w:id="10030" w:name="_ETM_Q1_8375507"/>
      <w:bookmarkEnd w:id="10030"/>
    </w:p>
    <w:p w14:paraId="41887741" w14:textId="77777777" w:rsidR="00EE124E" w:rsidRPr="00EE124E" w:rsidRDefault="00EE124E" w:rsidP="00571501">
      <w:pPr>
        <w:pStyle w:val="af8"/>
        <w:keepNext/>
        <w:rPr>
          <w:rtl/>
        </w:rPr>
      </w:pPr>
      <w:bookmarkStart w:id="10031" w:name="ET_yor_5726_92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031"/>
    </w:p>
    <w:p w14:paraId="2B53DAD9" w14:textId="77777777" w:rsidR="00EE124E" w:rsidRPr="00EE124E" w:rsidRDefault="00EE124E" w:rsidP="00571501">
      <w:pPr>
        <w:pStyle w:val="KeepWithNext"/>
        <w:rPr>
          <w:rtl/>
          <w:lang w:eastAsia="he-IL"/>
        </w:rPr>
      </w:pPr>
    </w:p>
    <w:p w14:paraId="4AFF6F54" w14:textId="77777777" w:rsidR="00EE124E" w:rsidRPr="00EE124E" w:rsidRDefault="00EE124E" w:rsidP="00EE124E">
      <w:pPr>
        <w:rPr>
          <w:rtl/>
          <w:lang w:eastAsia="he-IL"/>
        </w:rPr>
      </w:pPr>
      <w:bookmarkStart w:id="10032" w:name="_ETM_Q1_8376890"/>
      <w:bookmarkEnd w:id="10032"/>
      <w:r w:rsidRPr="00EE124E">
        <w:rPr>
          <w:rtl/>
          <w:lang w:eastAsia="he-IL"/>
        </w:rPr>
        <w:t>אתה מאמין שצריך לתקן את זה?</w:t>
      </w:r>
      <w:bookmarkStart w:id="10033" w:name="_ETM_Q1_8381754"/>
      <w:bookmarkEnd w:id="10033"/>
      <w:r w:rsidRPr="00EE124E">
        <w:rPr>
          <w:rtl/>
          <w:lang w:eastAsia="he-IL"/>
        </w:rPr>
        <w:t xml:space="preserve"> אני באמת שואל, אז תעלה את זה ותגיד שהוועדה דורשת</w:t>
      </w:r>
      <w:bookmarkStart w:id="10034" w:name="_ETM_Q1_8387291"/>
      <w:bookmarkEnd w:id="10034"/>
      <w:r w:rsidRPr="00EE124E">
        <w:rPr>
          <w:rtl/>
          <w:lang w:eastAsia="he-IL"/>
        </w:rPr>
        <w:t xml:space="preserve"> שהדברים יהיו מסודרים. שלא נבוא ב-2025 והשאלה הזאת תישאל שוב.</w:t>
      </w:r>
      <w:bookmarkStart w:id="10035" w:name="_ETM_Q1_8390521"/>
      <w:bookmarkEnd w:id="10035"/>
      <w:r w:rsidRPr="00EE124E">
        <w:rPr>
          <w:rtl/>
          <w:lang w:eastAsia="he-IL"/>
        </w:rPr>
        <w:t xml:space="preserve"> זה דבר נכון. אם אתה יודע שזה אמו</w:t>
      </w:r>
      <w:bookmarkStart w:id="10036" w:name="_ETM_Q1_8397113"/>
      <w:bookmarkEnd w:id="10036"/>
      <w:r w:rsidRPr="00EE124E">
        <w:rPr>
          <w:rtl/>
          <w:lang w:eastAsia="he-IL"/>
        </w:rPr>
        <w:t xml:space="preserve">ר להיות כ-1.5 מיליארד שקלים למס הכנסה שלילי, שים את </w:t>
      </w:r>
      <w:bookmarkStart w:id="10037" w:name="_ETM_Q1_8399505"/>
      <w:bookmarkEnd w:id="10037"/>
      <w:r w:rsidRPr="00EE124E">
        <w:rPr>
          <w:rtl/>
          <w:lang w:eastAsia="he-IL"/>
        </w:rPr>
        <w:t xml:space="preserve">זה בביטוח הלאומי. </w:t>
      </w:r>
      <w:bookmarkStart w:id="10038" w:name="_ETM_Q1_8402705"/>
      <w:bookmarkEnd w:id="10038"/>
    </w:p>
    <w:p w14:paraId="445EC1B5" w14:textId="77777777" w:rsidR="00EE124E" w:rsidRPr="00EE124E" w:rsidRDefault="00EE124E" w:rsidP="00EE124E">
      <w:pPr>
        <w:rPr>
          <w:rtl/>
          <w:lang w:eastAsia="he-IL"/>
        </w:rPr>
      </w:pPr>
      <w:bookmarkStart w:id="10039" w:name="_ETM_Q1_8402785"/>
      <w:bookmarkEnd w:id="10039"/>
    </w:p>
    <w:p w14:paraId="023A0E94" w14:textId="77777777" w:rsidR="00EE124E" w:rsidRPr="00EE124E" w:rsidRDefault="00EE124E" w:rsidP="00571501">
      <w:pPr>
        <w:pStyle w:val="a5"/>
        <w:keepNext/>
        <w:rPr>
          <w:rtl/>
        </w:rPr>
      </w:pPr>
      <w:bookmarkStart w:id="10040" w:name="ET_speaker_גולן_בדיחי_92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40"/>
    </w:p>
    <w:p w14:paraId="084E04BB" w14:textId="77777777" w:rsidR="00EE124E" w:rsidRPr="00EE124E" w:rsidRDefault="00EE124E" w:rsidP="00571501">
      <w:pPr>
        <w:pStyle w:val="KeepWithNext"/>
        <w:rPr>
          <w:rtl/>
          <w:lang w:eastAsia="he-IL"/>
        </w:rPr>
      </w:pPr>
    </w:p>
    <w:p w14:paraId="34183FEC" w14:textId="77777777" w:rsidR="00EE124E" w:rsidRPr="00EE124E" w:rsidRDefault="00EE124E" w:rsidP="00EE124E">
      <w:pPr>
        <w:rPr>
          <w:rtl/>
          <w:lang w:eastAsia="he-IL"/>
        </w:rPr>
      </w:pPr>
      <w:bookmarkStart w:id="10041" w:name="_ETM_Q1_8405060"/>
      <w:bookmarkStart w:id="10042" w:name="_ETM_Q1_8405113"/>
      <w:bookmarkEnd w:id="10041"/>
      <w:bookmarkEnd w:id="10042"/>
      <w:r w:rsidRPr="00EE124E">
        <w:rPr>
          <w:rtl/>
          <w:lang w:eastAsia="he-IL"/>
        </w:rPr>
        <w:t xml:space="preserve">בדיוק בגלל עניין של סיבות היסטוריות של </w:t>
      </w:r>
      <w:bookmarkStart w:id="10043" w:name="_ETM_Q1_8403868"/>
      <w:bookmarkEnd w:id="10043"/>
      <w:r w:rsidRPr="00EE124E">
        <w:rPr>
          <w:rtl/>
          <w:lang w:eastAsia="he-IL"/>
        </w:rPr>
        <w:t>תחומי אחריות, חלוקה בין שרים אם זה ביטוח לאומי או</w:t>
      </w:r>
      <w:bookmarkStart w:id="10044" w:name="_ETM_Q1_8408652"/>
      <w:bookmarkEnd w:id="10044"/>
      <w:r w:rsidRPr="00EE124E">
        <w:rPr>
          <w:rtl/>
          <w:lang w:eastAsia="he-IL"/>
        </w:rPr>
        <w:t xml:space="preserve"> משרד העבודה, הדברים האלה נמצאים בסעיפים שאין להם</w:t>
      </w:r>
      <w:bookmarkStart w:id="10045" w:name="_ETM_Q1_8412389"/>
      <w:bookmarkEnd w:id="10045"/>
      <w:r w:rsidRPr="00EE124E">
        <w:rPr>
          <w:rtl/>
          <w:lang w:eastAsia="he-IL"/>
        </w:rPr>
        <w:t xml:space="preserve"> אב ואם. אפשר בהחלט לחשוב על זה מקצועית, ואני גם</w:t>
      </w:r>
      <w:bookmarkStart w:id="10046" w:name="_ETM_Q1_8414294"/>
      <w:bookmarkEnd w:id="10046"/>
      <w:r w:rsidRPr="00EE124E">
        <w:rPr>
          <w:rtl/>
          <w:lang w:eastAsia="he-IL"/>
        </w:rPr>
        <w:t xml:space="preserve"> רשמתי את הערתך לגבי שינוי סעיף 07, ואני אביא את</w:t>
      </w:r>
      <w:bookmarkStart w:id="10047" w:name="_ETM_Q1_8418734"/>
      <w:bookmarkEnd w:id="10047"/>
      <w:r w:rsidRPr="00EE124E">
        <w:rPr>
          <w:rtl/>
          <w:lang w:eastAsia="he-IL"/>
        </w:rPr>
        <w:t xml:space="preserve"> זה כשנבנה את תקציב 2025. </w:t>
      </w:r>
      <w:bookmarkStart w:id="10048" w:name="_ETM_Q1_8422869"/>
      <w:bookmarkEnd w:id="10048"/>
    </w:p>
    <w:p w14:paraId="2158FDDE" w14:textId="77777777" w:rsidR="00EE124E" w:rsidRPr="00EE124E" w:rsidRDefault="00EE124E" w:rsidP="00EE124E">
      <w:pPr>
        <w:rPr>
          <w:rtl/>
          <w:lang w:eastAsia="he-IL"/>
        </w:rPr>
      </w:pPr>
      <w:bookmarkStart w:id="10049" w:name="_ETM_Q1_8422958"/>
      <w:bookmarkEnd w:id="10049"/>
    </w:p>
    <w:p w14:paraId="6E1000A1" w14:textId="77777777" w:rsidR="00EE124E" w:rsidRPr="00EE124E" w:rsidRDefault="00EE124E" w:rsidP="00571501">
      <w:pPr>
        <w:pStyle w:val="a5"/>
        <w:keepNext/>
        <w:rPr>
          <w:rtl/>
        </w:rPr>
      </w:pPr>
      <w:bookmarkStart w:id="10050" w:name="ET_speaker_6361_92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50"/>
    </w:p>
    <w:p w14:paraId="76F513EA" w14:textId="77777777" w:rsidR="00EE124E" w:rsidRPr="00EE124E" w:rsidRDefault="00EE124E" w:rsidP="00571501">
      <w:pPr>
        <w:pStyle w:val="KeepWithNext"/>
        <w:rPr>
          <w:rtl/>
          <w:lang w:eastAsia="he-IL"/>
        </w:rPr>
      </w:pPr>
    </w:p>
    <w:p w14:paraId="3309DE23" w14:textId="77777777" w:rsidR="00EE124E" w:rsidRPr="00EE124E" w:rsidRDefault="00EE124E" w:rsidP="00EE124E">
      <w:pPr>
        <w:rPr>
          <w:rtl/>
          <w:lang w:eastAsia="he-IL"/>
        </w:rPr>
      </w:pPr>
      <w:bookmarkStart w:id="10051" w:name="_ETM_Q1_8424756"/>
      <w:bookmarkStart w:id="10052" w:name="_ETM_Q1_8424822"/>
      <w:bookmarkEnd w:id="10051"/>
      <w:bookmarkEnd w:id="10052"/>
      <w:r w:rsidRPr="00EE124E">
        <w:rPr>
          <w:rtl/>
          <w:lang w:eastAsia="he-IL"/>
        </w:rPr>
        <w:t xml:space="preserve">פרויקטים ברשויות מקומיות – מה </w:t>
      </w:r>
      <w:bookmarkStart w:id="10053" w:name="_ETM_Q1_8430085"/>
      <w:bookmarkEnd w:id="10053"/>
      <w:r w:rsidRPr="00EE124E">
        <w:rPr>
          <w:rtl/>
          <w:lang w:eastAsia="he-IL"/>
        </w:rPr>
        <w:t>זה?</w:t>
      </w:r>
    </w:p>
    <w:p w14:paraId="1C9BAE5F" w14:textId="77777777" w:rsidR="00EE124E" w:rsidRPr="00EE124E" w:rsidRDefault="00EE124E" w:rsidP="00EE124E">
      <w:pPr>
        <w:rPr>
          <w:rtl/>
          <w:lang w:eastAsia="he-IL"/>
        </w:rPr>
      </w:pPr>
      <w:bookmarkStart w:id="10054" w:name="_ETM_Q1_8428720"/>
      <w:bookmarkStart w:id="10055" w:name="_ETM_Q1_8428797"/>
      <w:bookmarkEnd w:id="10054"/>
      <w:bookmarkEnd w:id="10055"/>
    </w:p>
    <w:p w14:paraId="1B7D3B32" w14:textId="77777777" w:rsidR="00EE124E" w:rsidRPr="00EE124E" w:rsidRDefault="00EE124E" w:rsidP="00571501">
      <w:pPr>
        <w:pStyle w:val="a5"/>
        <w:keepNext/>
        <w:rPr>
          <w:rtl/>
        </w:rPr>
      </w:pPr>
      <w:bookmarkStart w:id="10056" w:name="ET_speaker_גולן_בדיחי_92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56"/>
    </w:p>
    <w:p w14:paraId="2E54A7FC" w14:textId="77777777" w:rsidR="00EE124E" w:rsidRPr="00EE124E" w:rsidRDefault="00EE124E" w:rsidP="00571501">
      <w:pPr>
        <w:pStyle w:val="KeepWithNext"/>
        <w:rPr>
          <w:rtl/>
          <w:lang w:eastAsia="he-IL"/>
        </w:rPr>
      </w:pPr>
    </w:p>
    <w:p w14:paraId="00BD3895" w14:textId="77777777" w:rsidR="00EE124E" w:rsidRPr="00EE124E" w:rsidRDefault="00EE124E" w:rsidP="00EE124E">
      <w:pPr>
        <w:rPr>
          <w:rtl/>
          <w:lang w:eastAsia="he-IL"/>
        </w:rPr>
      </w:pPr>
      <w:bookmarkStart w:id="10057" w:name="_ETM_Q1_8430663"/>
      <w:bookmarkStart w:id="10058" w:name="_ETM_Q1_8430720"/>
      <w:bookmarkEnd w:id="10057"/>
      <w:bookmarkEnd w:id="10058"/>
      <w:r w:rsidRPr="00EE124E">
        <w:rPr>
          <w:rtl/>
          <w:lang w:eastAsia="he-IL"/>
        </w:rPr>
        <w:t>במהלך השנה מתקבלות הרבה החלטות בעניין רשויות מקומיות.</w:t>
      </w:r>
      <w:bookmarkStart w:id="10059" w:name="_ETM_Q1_8437486"/>
      <w:bookmarkEnd w:id="10059"/>
      <w:r w:rsidRPr="00EE124E">
        <w:rPr>
          <w:rtl/>
          <w:lang w:eastAsia="he-IL"/>
        </w:rPr>
        <w:t xml:space="preserve"> </w:t>
      </w:r>
      <w:bookmarkStart w:id="10060" w:name="_ETM_Q1_8437783"/>
      <w:bookmarkEnd w:id="10060"/>
    </w:p>
    <w:p w14:paraId="76304AEC" w14:textId="77777777" w:rsidR="00EE124E" w:rsidRPr="00EE124E" w:rsidRDefault="00EE124E" w:rsidP="00EE124E">
      <w:pPr>
        <w:rPr>
          <w:rtl/>
          <w:lang w:eastAsia="he-IL"/>
        </w:rPr>
      </w:pPr>
      <w:bookmarkStart w:id="10061" w:name="_ETM_Q1_8437870"/>
      <w:bookmarkEnd w:id="10061"/>
    </w:p>
    <w:p w14:paraId="35B732AD" w14:textId="77777777" w:rsidR="00EE124E" w:rsidRPr="00EE124E" w:rsidRDefault="00EE124E" w:rsidP="00571501">
      <w:pPr>
        <w:pStyle w:val="a5"/>
        <w:keepNext/>
        <w:rPr>
          <w:rtl/>
        </w:rPr>
      </w:pPr>
      <w:bookmarkStart w:id="10062" w:name="ET_speaker_6361_92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62"/>
    </w:p>
    <w:p w14:paraId="501FEE4A" w14:textId="77777777" w:rsidR="00EE124E" w:rsidRPr="00EE124E" w:rsidRDefault="00EE124E" w:rsidP="00571501">
      <w:pPr>
        <w:pStyle w:val="KeepWithNext"/>
        <w:rPr>
          <w:rtl/>
          <w:lang w:eastAsia="he-IL"/>
        </w:rPr>
      </w:pPr>
    </w:p>
    <w:p w14:paraId="740565BF" w14:textId="77777777" w:rsidR="00EE124E" w:rsidRPr="00EE124E" w:rsidRDefault="00EE124E" w:rsidP="00EE124E">
      <w:pPr>
        <w:rPr>
          <w:rtl/>
          <w:lang w:eastAsia="he-IL"/>
        </w:rPr>
      </w:pPr>
      <w:bookmarkStart w:id="10063" w:name="_ETM_Q1_8439900"/>
      <w:bookmarkStart w:id="10064" w:name="_ETM_Q1_8439960"/>
      <w:bookmarkEnd w:id="10063"/>
      <w:bookmarkEnd w:id="10064"/>
      <w:r w:rsidRPr="00EE124E">
        <w:rPr>
          <w:rtl/>
          <w:lang w:eastAsia="he-IL"/>
        </w:rPr>
        <w:t xml:space="preserve">מי הרגולטור של הרשויות המקומיות? זה משרד הפנים. </w:t>
      </w:r>
    </w:p>
    <w:p w14:paraId="0E1D3A90" w14:textId="77777777" w:rsidR="00EE124E" w:rsidRPr="00EE124E" w:rsidRDefault="00EE124E" w:rsidP="00EE124E">
      <w:pPr>
        <w:rPr>
          <w:rtl/>
          <w:lang w:eastAsia="he-IL"/>
        </w:rPr>
      </w:pPr>
      <w:bookmarkStart w:id="10065" w:name="_ETM_Q1_8441979"/>
      <w:bookmarkStart w:id="10066" w:name="_ETM_Q1_8442071"/>
      <w:bookmarkEnd w:id="10065"/>
      <w:bookmarkEnd w:id="10066"/>
    </w:p>
    <w:p w14:paraId="125C68A1" w14:textId="77777777" w:rsidR="00EE124E" w:rsidRPr="00EE124E" w:rsidRDefault="00EE124E" w:rsidP="00571501">
      <w:pPr>
        <w:pStyle w:val="a5"/>
        <w:keepNext/>
        <w:rPr>
          <w:rtl/>
        </w:rPr>
      </w:pPr>
      <w:bookmarkStart w:id="10067" w:name="ET_speaker_גולן_בדיחי_92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67"/>
    </w:p>
    <w:p w14:paraId="7E269272" w14:textId="77777777" w:rsidR="00EE124E" w:rsidRPr="00EE124E" w:rsidRDefault="00EE124E" w:rsidP="00571501">
      <w:pPr>
        <w:pStyle w:val="KeepWithNext"/>
        <w:rPr>
          <w:rtl/>
          <w:lang w:eastAsia="he-IL"/>
        </w:rPr>
      </w:pPr>
    </w:p>
    <w:p w14:paraId="28CD14D4" w14:textId="77777777" w:rsidR="00EE124E" w:rsidRPr="00EE124E" w:rsidRDefault="00EE124E" w:rsidP="00EE124E">
      <w:pPr>
        <w:rPr>
          <w:rtl/>
          <w:lang w:eastAsia="he-IL"/>
        </w:rPr>
      </w:pPr>
      <w:bookmarkStart w:id="10068" w:name="_ETM_Q1_8444162"/>
      <w:bookmarkEnd w:id="10068"/>
      <w:r w:rsidRPr="00EE124E">
        <w:rPr>
          <w:rtl/>
          <w:lang w:eastAsia="he-IL"/>
        </w:rPr>
        <w:t>ל</w:t>
      </w:r>
      <w:bookmarkStart w:id="10069" w:name="_ETM_Q1_8444238"/>
      <w:bookmarkEnd w:id="10069"/>
      <w:r w:rsidRPr="00EE124E">
        <w:rPr>
          <w:rtl/>
          <w:lang w:eastAsia="he-IL"/>
        </w:rPr>
        <w:t xml:space="preserve">פי </w:t>
      </w:r>
      <w:bookmarkStart w:id="10070" w:name="_ETM_Q1_8444675"/>
      <w:bookmarkEnd w:id="10070"/>
      <w:r w:rsidRPr="00EE124E">
        <w:rPr>
          <w:rtl/>
          <w:lang w:eastAsia="he-IL"/>
        </w:rPr>
        <w:t>העניין. אם יש החלטת ממשלה רוחבית לפיתוח איזשהו חבל ארץ,</w:t>
      </w:r>
      <w:bookmarkStart w:id="10071" w:name="_ETM_Q1_8448517"/>
      <w:bookmarkEnd w:id="10071"/>
      <w:r w:rsidRPr="00EE124E">
        <w:rPr>
          <w:rtl/>
          <w:lang w:eastAsia="he-IL"/>
        </w:rPr>
        <w:t xml:space="preserve"> למשל, או החלטת ג'סר א-זרקא, כשלא יודעים מתי יקבלו את</w:t>
      </w:r>
      <w:bookmarkStart w:id="10072" w:name="_ETM_Q1_8455052"/>
      <w:bookmarkEnd w:id="10072"/>
      <w:r w:rsidRPr="00EE124E">
        <w:rPr>
          <w:rtl/>
          <w:lang w:eastAsia="he-IL"/>
        </w:rPr>
        <w:t xml:space="preserve"> ההחלטה ולא יודעים בהכרח מה יהיו פרטי ההחלטה ומאיפה יצא</w:t>
      </w:r>
      <w:bookmarkStart w:id="10073" w:name="_ETM_Q1_8461681"/>
      <w:bookmarkEnd w:id="10073"/>
      <w:r w:rsidRPr="00EE124E">
        <w:rPr>
          <w:rtl/>
          <w:lang w:eastAsia="he-IL"/>
        </w:rPr>
        <w:t xml:space="preserve"> הכסף, מתקצבים את זה בסעיף 13. את ההחלטה הספציפית</w:t>
      </w:r>
      <w:bookmarkStart w:id="10074" w:name="_ETM_Q1_8460938"/>
      <w:bookmarkEnd w:id="10074"/>
      <w:r w:rsidRPr="00EE124E">
        <w:rPr>
          <w:rtl/>
          <w:lang w:eastAsia="he-IL"/>
        </w:rPr>
        <w:t xml:space="preserve"> שאמרתי מוביל משרד הפנים, למשל. יש החלטות שמתקבלות לפעמים ביום</w:t>
      </w:r>
      <w:bookmarkStart w:id="10075" w:name="_ETM_Q1_8466527"/>
      <w:bookmarkEnd w:id="10075"/>
      <w:r w:rsidRPr="00EE124E">
        <w:rPr>
          <w:rtl/>
          <w:lang w:eastAsia="he-IL"/>
        </w:rPr>
        <w:t xml:space="preserve"> ירושלים, וגם באות לידי ביטוי בסעיף הזה. </w:t>
      </w:r>
    </w:p>
    <w:p w14:paraId="5EA4D4C4" w14:textId="77777777" w:rsidR="00EE124E" w:rsidRPr="00EE124E" w:rsidRDefault="00EE124E" w:rsidP="00EE124E">
      <w:pPr>
        <w:rPr>
          <w:rtl/>
          <w:lang w:eastAsia="he-IL"/>
        </w:rPr>
      </w:pPr>
      <w:bookmarkStart w:id="10076" w:name="_ETM_Q1_8469424"/>
      <w:bookmarkEnd w:id="10076"/>
    </w:p>
    <w:p w14:paraId="7483558A" w14:textId="77777777" w:rsidR="00EE124E" w:rsidRPr="00EE124E" w:rsidRDefault="00EE124E" w:rsidP="00571501">
      <w:pPr>
        <w:pStyle w:val="a5"/>
        <w:keepNext/>
        <w:rPr>
          <w:rtl/>
        </w:rPr>
      </w:pPr>
      <w:bookmarkStart w:id="10077" w:name="ET_speaker_6361_92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77"/>
    </w:p>
    <w:p w14:paraId="6D759660" w14:textId="77777777" w:rsidR="00EE124E" w:rsidRPr="00EE124E" w:rsidRDefault="00EE124E" w:rsidP="00571501">
      <w:pPr>
        <w:pStyle w:val="KeepWithNext"/>
        <w:rPr>
          <w:rtl/>
          <w:lang w:eastAsia="he-IL"/>
        </w:rPr>
      </w:pPr>
    </w:p>
    <w:p w14:paraId="5316DBD5" w14:textId="77777777" w:rsidR="00EE124E" w:rsidRPr="00EE124E" w:rsidRDefault="00EE124E" w:rsidP="00EE124E">
      <w:pPr>
        <w:rPr>
          <w:rtl/>
          <w:lang w:eastAsia="he-IL"/>
        </w:rPr>
      </w:pPr>
      <w:bookmarkStart w:id="10078" w:name="_ETM_Q1_8470227"/>
      <w:bookmarkStart w:id="10079" w:name="_ETM_Q1_8470305"/>
      <w:bookmarkEnd w:id="10078"/>
      <w:bookmarkEnd w:id="10079"/>
      <w:r w:rsidRPr="00EE124E">
        <w:rPr>
          <w:rtl/>
          <w:lang w:eastAsia="he-IL"/>
        </w:rPr>
        <w:t xml:space="preserve">נניח שיש אשראי </w:t>
      </w:r>
      <w:bookmarkStart w:id="10080" w:name="_ETM_Q1_8470214"/>
      <w:bookmarkEnd w:id="10080"/>
      <w:r w:rsidRPr="00EE124E">
        <w:rPr>
          <w:rtl/>
          <w:lang w:eastAsia="he-IL"/>
        </w:rPr>
        <w:t>לרשויות מקומיות. אני באמת שואל, כי זה משרד הפנים. אשראי לרשות מקומית צריך לתת משרד הפנים, אבל אמרת שיש פה</w:t>
      </w:r>
      <w:bookmarkStart w:id="10081" w:name="_ETM_Q1_8477657"/>
      <w:bookmarkEnd w:id="10081"/>
      <w:r w:rsidRPr="00EE124E">
        <w:rPr>
          <w:rtl/>
          <w:lang w:eastAsia="he-IL"/>
        </w:rPr>
        <w:t xml:space="preserve"> סעיף של הוצאה מותנית בהכנסה, ופספסתי את הסכום. </w:t>
      </w:r>
      <w:bookmarkStart w:id="10082" w:name="_ETM_Q1_8489029"/>
      <w:bookmarkEnd w:id="10082"/>
    </w:p>
    <w:p w14:paraId="2EFC5711" w14:textId="77777777" w:rsidR="00EE124E" w:rsidRPr="00EE124E" w:rsidRDefault="00EE124E" w:rsidP="00EE124E">
      <w:pPr>
        <w:rPr>
          <w:rtl/>
          <w:lang w:eastAsia="he-IL"/>
        </w:rPr>
      </w:pPr>
      <w:bookmarkStart w:id="10083" w:name="_ETM_Q1_8489149"/>
      <w:bookmarkEnd w:id="10083"/>
    </w:p>
    <w:p w14:paraId="21A4F51A" w14:textId="77777777" w:rsidR="00EE124E" w:rsidRPr="00EE124E" w:rsidRDefault="00EE124E" w:rsidP="00571501">
      <w:pPr>
        <w:pStyle w:val="a5"/>
        <w:keepNext/>
        <w:rPr>
          <w:rtl/>
        </w:rPr>
      </w:pPr>
      <w:bookmarkStart w:id="10084" w:name="ET_speaker_גולן_בדיחי_92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84"/>
    </w:p>
    <w:p w14:paraId="505BBCB0" w14:textId="77777777" w:rsidR="00EE124E" w:rsidRPr="00EE124E" w:rsidRDefault="00EE124E" w:rsidP="00571501">
      <w:pPr>
        <w:pStyle w:val="KeepWithNext"/>
        <w:rPr>
          <w:rtl/>
          <w:lang w:eastAsia="he-IL"/>
        </w:rPr>
      </w:pPr>
    </w:p>
    <w:p w14:paraId="6A628866" w14:textId="77777777" w:rsidR="00EE124E" w:rsidRPr="00EE124E" w:rsidRDefault="00EE124E" w:rsidP="00EE124E">
      <w:pPr>
        <w:rPr>
          <w:rtl/>
          <w:lang w:eastAsia="he-IL"/>
        </w:rPr>
      </w:pPr>
      <w:bookmarkStart w:id="10085" w:name="_ETM_Q1_8489511"/>
      <w:bookmarkStart w:id="10086" w:name="_ETM_Q1_8489570"/>
      <w:bookmarkEnd w:id="10085"/>
      <w:bookmarkEnd w:id="10086"/>
      <w:r w:rsidRPr="00EE124E">
        <w:rPr>
          <w:rtl/>
          <w:lang w:eastAsia="he-IL"/>
        </w:rPr>
        <w:t xml:space="preserve">כן, </w:t>
      </w:r>
      <w:bookmarkStart w:id="10087" w:name="_ETM_Q1_8490033"/>
      <w:bookmarkEnd w:id="10087"/>
      <w:r w:rsidRPr="00EE124E">
        <w:rPr>
          <w:rtl/>
          <w:lang w:eastAsia="he-IL"/>
        </w:rPr>
        <w:t xml:space="preserve">של 3 מיליארד. </w:t>
      </w:r>
      <w:bookmarkStart w:id="10088" w:name="_ETM_Q1_8490816"/>
      <w:bookmarkEnd w:id="10088"/>
    </w:p>
    <w:p w14:paraId="61179070" w14:textId="77777777" w:rsidR="00EE124E" w:rsidRPr="00EE124E" w:rsidRDefault="00EE124E" w:rsidP="00EE124E">
      <w:pPr>
        <w:rPr>
          <w:rtl/>
          <w:lang w:eastAsia="he-IL"/>
        </w:rPr>
      </w:pPr>
      <w:bookmarkStart w:id="10089" w:name="_ETM_Q1_8490910"/>
      <w:bookmarkEnd w:id="10089"/>
    </w:p>
    <w:p w14:paraId="600CFB4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D114795" w14:textId="77777777" w:rsidR="00EE124E" w:rsidRPr="00EE124E" w:rsidRDefault="00EE124E" w:rsidP="00EE124E">
      <w:pPr>
        <w:keepNext/>
        <w:ind w:firstLine="0"/>
        <w:rPr>
          <w:rtl/>
          <w:lang w:eastAsia="he-IL"/>
        </w:rPr>
      </w:pPr>
    </w:p>
    <w:p w14:paraId="4AF40914" w14:textId="77777777" w:rsidR="00EE124E" w:rsidRPr="00EE124E" w:rsidRDefault="00EE124E" w:rsidP="00EE124E">
      <w:pPr>
        <w:rPr>
          <w:rtl/>
          <w:lang w:eastAsia="he-IL"/>
        </w:rPr>
      </w:pPr>
      <w:bookmarkStart w:id="10090" w:name="_ETM_Q1_8492965"/>
      <w:bookmarkEnd w:id="10090"/>
      <w:r w:rsidRPr="00EE124E">
        <w:rPr>
          <w:rtl/>
          <w:lang w:eastAsia="he-IL"/>
        </w:rPr>
        <w:t>מ</w:t>
      </w:r>
      <w:bookmarkStart w:id="10091" w:name="_ETM_Q1_8493052"/>
      <w:bookmarkEnd w:id="10091"/>
      <w:r w:rsidRPr="00EE124E">
        <w:rPr>
          <w:rtl/>
          <w:lang w:eastAsia="he-IL"/>
        </w:rPr>
        <w:t>איזו הכנסה?</w:t>
      </w:r>
      <w:bookmarkStart w:id="10092" w:name="_ETM_Q1_8495187"/>
      <w:bookmarkEnd w:id="10092"/>
    </w:p>
    <w:p w14:paraId="0F0D181D" w14:textId="77777777" w:rsidR="00EE124E" w:rsidRPr="00EE124E" w:rsidRDefault="00EE124E" w:rsidP="00EE124E">
      <w:pPr>
        <w:rPr>
          <w:rtl/>
          <w:lang w:eastAsia="he-IL"/>
        </w:rPr>
      </w:pPr>
      <w:bookmarkStart w:id="10093" w:name="_ETM_Q1_8495279"/>
      <w:bookmarkStart w:id="10094" w:name="_ETM_Q1_8497059"/>
      <w:bookmarkEnd w:id="10093"/>
      <w:bookmarkEnd w:id="10094"/>
    </w:p>
    <w:p w14:paraId="0462CDD5" w14:textId="77777777" w:rsidR="00EE124E" w:rsidRPr="00EE124E" w:rsidRDefault="00EE124E" w:rsidP="00571501">
      <w:pPr>
        <w:pStyle w:val="a5"/>
        <w:keepNext/>
        <w:rPr>
          <w:rtl/>
        </w:rPr>
      </w:pPr>
      <w:bookmarkStart w:id="10095" w:name="ET_speaker_גולן_בדיחי_93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095"/>
    </w:p>
    <w:p w14:paraId="5D7F07D2" w14:textId="77777777" w:rsidR="00EE124E" w:rsidRPr="00EE124E" w:rsidRDefault="00EE124E" w:rsidP="00571501">
      <w:pPr>
        <w:pStyle w:val="KeepWithNext"/>
        <w:rPr>
          <w:rtl/>
          <w:lang w:eastAsia="he-IL"/>
        </w:rPr>
      </w:pPr>
    </w:p>
    <w:p w14:paraId="6D5BD9E7" w14:textId="77777777" w:rsidR="00EE124E" w:rsidRPr="00EE124E" w:rsidRDefault="00EE124E" w:rsidP="00EE124E">
      <w:pPr>
        <w:rPr>
          <w:rtl/>
          <w:lang w:eastAsia="he-IL"/>
        </w:rPr>
      </w:pPr>
      <w:bookmarkStart w:id="10096" w:name="_ETM_Q1_8497887"/>
      <w:bookmarkStart w:id="10097" w:name="_ETM_Q1_8497929"/>
      <w:bookmarkEnd w:id="10096"/>
      <w:bookmarkEnd w:id="10097"/>
      <w:r w:rsidRPr="00EE124E">
        <w:rPr>
          <w:rtl/>
          <w:lang w:eastAsia="he-IL"/>
        </w:rPr>
        <w:t xml:space="preserve">זה נדון גם כאן בוועדה. </w:t>
      </w:r>
      <w:bookmarkStart w:id="10098" w:name="_ETM_Q1_8496908"/>
      <w:bookmarkEnd w:id="10098"/>
      <w:r w:rsidRPr="00EE124E">
        <w:rPr>
          <w:rtl/>
          <w:lang w:eastAsia="he-IL"/>
        </w:rPr>
        <w:t xml:space="preserve">בינתיים אני אגיד שההכנסה הזאת לא התקבלה. מדובר </w:t>
      </w:r>
      <w:bookmarkStart w:id="10099" w:name="_ETM_Q1_8500093"/>
      <w:bookmarkEnd w:id="10099"/>
      <w:r w:rsidRPr="00EE124E">
        <w:rPr>
          <w:rtl/>
          <w:lang w:eastAsia="he-IL"/>
        </w:rPr>
        <w:t>על הכספים של רשות מיסים של הרשות הפלסטינית, שתוכננו לעבור</w:t>
      </w:r>
      <w:bookmarkStart w:id="10100" w:name="_ETM_Q1_8508894"/>
      <w:bookmarkEnd w:id="10100"/>
      <w:r w:rsidRPr="00EE124E">
        <w:rPr>
          <w:rtl/>
          <w:lang w:eastAsia="he-IL"/>
        </w:rPr>
        <w:t xml:space="preserve"> להכנסה מיועדת בסעיף 13, ולצאת להוצאות של פעילות ממשלתית רוחבית. </w:t>
      </w:r>
      <w:bookmarkStart w:id="10101" w:name="_ETM_Q1_8513915"/>
      <w:bookmarkEnd w:id="10101"/>
      <w:r w:rsidRPr="00EE124E">
        <w:rPr>
          <w:rtl/>
          <w:lang w:eastAsia="he-IL"/>
        </w:rPr>
        <w:t>ההכנסה, כאמור, לא התקבלה, והממשלה לא ביצעה את זה</w:t>
      </w:r>
      <w:bookmarkStart w:id="10102" w:name="_ETM_Q1_8518137"/>
      <w:bookmarkEnd w:id="10102"/>
      <w:r w:rsidRPr="00EE124E">
        <w:rPr>
          <w:rtl/>
          <w:lang w:eastAsia="he-IL"/>
        </w:rPr>
        <w:t xml:space="preserve"> בסוף. </w:t>
      </w:r>
    </w:p>
    <w:p w14:paraId="77C37238" w14:textId="77777777" w:rsidR="00EE124E" w:rsidRPr="00EE124E" w:rsidRDefault="00EE124E" w:rsidP="00EE124E">
      <w:pPr>
        <w:rPr>
          <w:rtl/>
          <w:lang w:eastAsia="he-IL"/>
        </w:rPr>
      </w:pPr>
      <w:bookmarkStart w:id="10103" w:name="_ETM_Q1_8517005"/>
      <w:bookmarkStart w:id="10104" w:name="_ETM_Q1_8517110"/>
      <w:bookmarkEnd w:id="10103"/>
      <w:bookmarkEnd w:id="10104"/>
    </w:p>
    <w:p w14:paraId="2001BF90" w14:textId="77777777" w:rsidR="00EE124E" w:rsidRPr="00EE124E" w:rsidRDefault="00EE124E" w:rsidP="00571501">
      <w:pPr>
        <w:pStyle w:val="a5"/>
        <w:keepNext/>
        <w:rPr>
          <w:rtl/>
        </w:rPr>
      </w:pPr>
      <w:bookmarkStart w:id="10105" w:name="ET_speaker_6361_93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05"/>
    </w:p>
    <w:p w14:paraId="7E1EBC78" w14:textId="77777777" w:rsidR="00EE124E" w:rsidRPr="00EE124E" w:rsidRDefault="00EE124E" w:rsidP="00571501">
      <w:pPr>
        <w:pStyle w:val="KeepWithNext"/>
        <w:rPr>
          <w:rtl/>
          <w:lang w:eastAsia="he-IL"/>
        </w:rPr>
      </w:pPr>
    </w:p>
    <w:p w14:paraId="7C313A88" w14:textId="77777777" w:rsidR="00EE124E" w:rsidRPr="00EE124E" w:rsidRDefault="00EE124E" w:rsidP="00EE124E">
      <w:pPr>
        <w:rPr>
          <w:rtl/>
          <w:lang w:eastAsia="he-IL"/>
        </w:rPr>
      </w:pPr>
      <w:bookmarkStart w:id="10106" w:name="_ETM_Q1_8519030"/>
      <w:bookmarkStart w:id="10107" w:name="_ETM_Q1_8519081"/>
      <w:bookmarkEnd w:id="10106"/>
      <w:bookmarkEnd w:id="10107"/>
      <w:r w:rsidRPr="00EE124E">
        <w:rPr>
          <w:rtl/>
          <w:lang w:eastAsia="he-IL"/>
        </w:rPr>
        <w:t>לא גבינו את המיסים?</w:t>
      </w:r>
      <w:bookmarkStart w:id="10108" w:name="_ETM_Q1_8518304"/>
      <w:bookmarkEnd w:id="10108"/>
    </w:p>
    <w:p w14:paraId="079F65D3" w14:textId="77777777" w:rsidR="00EE124E" w:rsidRPr="00EE124E" w:rsidRDefault="00EE124E" w:rsidP="00EE124E">
      <w:pPr>
        <w:rPr>
          <w:rtl/>
          <w:lang w:eastAsia="he-IL"/>
        </w:rPr>
      </w:pPr>
      <w:bookmarkStart w:id="10109" w:name="_ETM_Q1_8518389"/>
      <w:bookmarkEnd w:id="10109"/>
    </w:p>
    <w:p w14:paraId="09121138" w14:textId="77777777" w:rsidR="00EE124E" w:rsidRPr="00EE124E" w:rsidRDefault="00EE124E" w:rsidP="00571501">
      <w:pPr>
        <w:pStyle w:val="a5"/>
        <w:keepNext/>
        <w:rPr>
          <w:rtl/>
        </w:rPr>
      </w:pPr>
      <w:bookmarkStart w:id="10110" w:name="ET_speaker_גולן_בדיחי_93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10"/>
    </w:p>
    <w:p w14:paraId="152B425A" w14:textId="77777777" w:rsidR="00EE124E" w:rsidRPr="00EE124E" w:rsidRDefault="00EE124E" w:rsidP="00571501">
      <w:pPr>
        <w:pStyle w:val="KeepWithNext"/>
        <w:rPr>
          <w:rtl/>
          <w:lang w:eastAsia="he-IL"/>
        </w:rPr>
      </w:pPr>
    </w:p>
    <w:p w14:paraId="379D223B" w14:textId="77777777" w:rsidR="00EE124E" w:rsidRPr="00EE124E" w:rsidRDefault="00EE124E" w:rsidP="00EE124E">
      <w:pPr>
        <w:rPr>
          <w:rtl/>
          <w:lang w:eastAsia="he-IL"/>
        </w:rPr>
      </w:pPr>
      <w:bookmarkStart w:id="10111" w:name="_ETM_Q1_8520805"/>
      <w:bookmarkStart w:id="10112" w:name="_ETM_Q1_8520858"/>
      <w:bookmarkEnd w:id="10111"/>
      <w:bookmarkEnd w:id="10112"/>
      <w:r w:rsidRPr="00EE124E">
        <w:rPr>
          <w:rtl/>
          <w:lang w:eastAsia="he-IL"/>
        </w:rPr>
        <w:t xml:space="preserve">לא גבינו את 3 מיליארד האלה. </w:t>
      </w:r>
      <w:bookmarkStart w:id="10113" w:name="_ETM_Q1_8519625"/>
      <w:bookmarkStart w:id="10114" w:name="_ETM_Q1_8519890"/>
      <w:bookmarkEnd w:id="10113"/>
      <w:bookmarkEnd w:id="10114"/>
    </w:p>
    <w:p w14:paraId="2236F95E" w14:textId="77777777" w:rsidR="00EE124E" w:rsidRPr="00EE124E" w:rsidRDefault="00EE124E" w:rsidP="00EE124E">
      <w:pPr>
        <w:rPr>
          <w:rtl/>
          <w:lang w:eastAsia="he-IL"/>
        </w:rPr>
      </w:pPr>
      <w:bookmarkStart w:id="10115" w:name="_ETM_Q1_8519976"/>
      <w:bookmarkEnd w:id="10115"/>
    </w:p>
    <w:p w14:paraId="32094D03" w14:textId="77777777" w:rsidR="00EE124E" w:rsidRPr="00EE124E" w:rsidRDefault="00EE124E" w:rsidP="00571501">
      <w:pPr>
        <w:pStyle w:val="a5"/>
        <w:keepNext/>
        <w:rPr>
          <w:rtl/>
        </w:rPr>
      </w:pPr>
      <w:bookmarkStart w:id="10116" w:name="ET_speaker_6361_93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16"/>
    </w:p>
    <w:p w14:paraId="29DC38F8" w14:textId="77777777" w:rsidR="00EE124E" w:rsidRPr="00EE124E" w:rsidRDefault="00EE124E" w:rsidP="00571501">
      <w:pPr>
        <w:pStyle w:val="KeepWithNext"/>
        <w:rPr>
          <w:rtl/>
          <w:lang w:eastAsia="he-IL"/>
        </w:rPr>
      </w:pPr>
    </w:p>
    <w:p w14:paraId="00824383" w14:textId="77777777" w:rsidR="00EE124E" w:rsidRPr="00EE124E" w:rsidRDefault="00EE124E" w:rsidP="00EE124E">
      <w:pPr>
        <w:rPr>
          <w:rtl/>
          <w:lang w:eastAsia="he-IL"/>
        </w:rPr>
      </w:pPr>
      <w:bookmarkStart w:id="10117" w:name="_ETM_Q1_8522092"/>
      <w:bookmarkStart w:id="10118" w:name="_ETM_Q1_8522162"/>
      <w:bookmarkEnd w:id="10117"/>
      <w:bookmarkEnd w:id="10118"/>
      <w:r w:rsidRPr="00EE124E">
        <w:rPr>
          <w:rtl/>
          <w:lang w:eastAsia="he-IL"/>
        </w:rPr>
        <w:t>למה לא גבינו מיסים בסך 3 מיליארד שקלים מהרשות הפלסטינית?</w:t>
      </w:r>
      <w:bookmarkStart w:id="10119" w:name="_ETM_Q1_8527506"/>
      <w:bookmarkEnd w:id="10119"/>
      <w:r w:rsidRPr="00EE124E">
        <w:rPr>
          <w:rtl/>
          <w:lang w:eastAsia="he-IL"/>
        </w:rPr>
        <w:t xml:space="preserve"> לא העברנו להם מיסים שהם צריכים לקבל? לא הבנתי. </w:t>
      </w:r>
    </w:p>
    <w:p w14:paraId="20649BA9" w14:textId="77777777" w:rsidR="00EE124E" w:rsidRPr="00EE124E" w:rsidRDefault="00EE124E" w:rsidP="00EE124E">
      <w:pPr>
        <w:rPr>
          <w:rtl/>
          <w:lang w:eastAsia="he-IL"/>
        </w:rPr>
      </w:pPr>
    </w:p>
    <w:p w14:paraId="4EB4562C" w14:textId="77777777" w:rsidR="00EE124E" w:rsidRPr="00EE124E" w:rsidRDefault="00EE124E" w:rsidP="00571501">
      <w:pPr>
        <w:pStyle w:val="a5"/>
        <w:keepNext/>
        <w:rPr>
          <w:rtl/>
        </w:rPr>
      </w:pPr>
      <w:bookmarkStart w:id="10120" w:name="ET_speaker_גולן_בדיחי_93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20"/>
    </w:p>
    <w:p w14:paraId="775AA8AA" w14:textId="77777777" w:rsidR="00EE124E" w:rsidRPr="00EE124E" w:rsidRDefault="00EE124E" w:rsidP="00571501">
      <w:pPr>
        <w:pStyle w:val="KeepWithNext"/>
        <w:rPr>
          <w:rtl/>
          <w:lang w:eastAsia="he-IL"/>
        </w:rPr>
      </w:pPr>
    </w:p>
    <w:p w14:paraId="6C057FA3" w14:textId="77777777" w:rsidR="00EE124E" w:rsidRPr="00EE124E" w:rsidRDefault="00EE124E" w:rsidP="00EE124E">
      <w:pPr>
        <w:rPr>
          <w:rtl/>
          <w:lang w:eastAsia="he-IL"/>
        </w:rPr>
      </w:pPr>
      <w:bookmarkStart w:id="10121" w:name="_ETM_Q1_8530283"/>
      <w:bookmarkEnd w:id="10121"/>
      <w:r w:rsidRPr="00EE124E">
        <w:rPr>
          <w:rtl/>
          <w:lang w:eastAsia="he-IL"/>
        </w:rPr>
        <w:t>ל</w:t>
      </w:r>
      <w:bookmarkStart w:id="10122" w:name="_ETM_Q1_8530381"/>
      <w:bookmarkEnd w:id="10122"/>
      <w:r w:rsidRPr="00EE124E">
        <w:rPr>
          <w:rtl/>
          <w:lang w:eastAsia="he-IL"/>
        </w:rPr>
        <w:t xml:space="preserve">א, </w:t>
      </w:r>
      <w:bookmarkStart w:id="10123" w:name="_ETM_Q1_8530803"/>
      <w:bookmarkEnd w:id="10123"/>
      <w:r w:rsidRPr="00EE124E">
        <w:rPr>
          <w:rtl/>
          <w:lang w:eastAsia="he-IL"/>
        </w:rPr>
        <w:t xml:space="preserve">לא. אלה לא כספים שאנחנו גובים מהרשות הפלסטינית. </w:t>
      </w:r>
      <w:bookmarkStart w:id="10124" w:name="_ETM_Q1_8537473"/>
      <w:bookmarkEnd w:id="10124"/>
    </w:p>
    <w:p w14:paraId="29FE700D" w14:textId="77777777" w:rsidR="00EE124E" w:rsidRPr="00EE124E" w:rsidRDefault="00EE124E" w:rsidP="00EE124E">
      <w:pPr>
        <w:rPr>
          <w:rtl/>
          <w:lang w:eastAsia="he-IL"/>
        </w:rPr>
      </w:pPr>
      <w:bookmarkStart w:id="10125" w:name="_ETM_Q1_8537656"/>
      <w:bookmarkEnd w:id="10125"/>
    </w:p>
    <w:p w14:paraId="211D627D" w14:textId="77777777" w:rsidR="00EE124E" w:rsidRPr="00EE124E" w:rsidRDefault="00EE124E" w:rsidP="00571501">
      <w:pPr>
        <w:pStyle w:val="a5"/>
        <w:keepNext/>
        <w:rPr>
          <w:rtl/>
        </w:rPr>
      </w:pPr>
      <w:bookmarkStart w:id="10126" w:name="ET_speaker_6361_93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26"/>
    </w:p>
    <w:p w14:paraId="7F581EFC" w14:textId="77777777" w:rsidR="00EE124E" w:rsidRPr="00EE124E" w:rsidRDefault="00EE124E" w:rsidP="00571501">
      <w:pPr>
        <w:pStyle w:val="KeepWithNext"/>
        <w:rPr>
          <w:rtl/>
          <w:lang w:eastAsia="he-IL"/>
        </w:rPr>
      </w:pPr>
    </w:p>
    <w:p w14:paraId="72A9B7FC" w14:textId="77777777" w:rsidR="00EE124E" w:rsidRPr="00EE124E" w:rsidRDefault="00EE124E" w:rsidP="00EE124E">
      <w:pPr>
        <w:rPr>
          <w:rtl/>
          <w:lang w:eastAsia="he-IL"/>
        </w:rPr>
      </w:pPr>
      <w:r w:rsidRPr="00EE124E">
        <w:rPr>
          <w:rtl/>
          <w:lang w:eastAsia="he-IL"/>
        </w:rPr>
        <w:t xml:space="preserve">אנחנו </w:t>
      </w:r>
      <w:bookmarkStart w:id="10127" w:name="_ETM_Q1_8535834"/>
      <w:bookmarkEnd w:id="10127"/>
      <w:r w:rsidRPr="00EE124E">
        <w:rPr>
          <w:rtl/>
          <w:lang w:eastAsia="he-IL"/>
        </w:rPr>
        <w:t>מקבלים כספים מהרשות הפלסטינית?</w:t>
      </w:r>
      <w:bookmarkStart w:id="10128" w:name="_ETM_Q1_8540138"/>
      <w:bookmarkEnd w:id="10128"/>
    </w:p>
    <w:p w14:paraId="740423EC" w14:textId="77777777" w:rsidR="00EE124E" w:rsidRPr="00EE124E" w:rsidRDefault="00EE124E" w:rsidP="00EE124E">
      <w:pPr>
        <w:rPr>
          <w:rtl/>
          <w:lang w:eastAsia="he-IL"/>
        </w:rPr>
      </w:pPr>
      <w:bookmarkStart w:id="10129" w:name="_ETM_Q1_8540265"/>
      <w:bookmarkEnd w:id="10129"/>
    </w:p>
    <w:p w14:paraId="5DE30BCB" w14:textId="77777777" w:rsidR="00EE124E" w:rsidRPr="00EE124E" w:rsidRDefault="00EE124E" w:rsidP="00571501">
      <w:pPr>
        <w:pStyle w:val="a5"/>
        <w:keepNext/>
        <w:rPr>
          <w:rtl/>
        </w:rPr>
      </w:pPr>
      <w:bookmarkStart w:id="10130" w:name="ET_speaker_גולן_בדיחי_93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30"/>
    </w:p>
    <w:p w14:paraId="6A485CB6" w14:textId="77777777" w:rsidR="00EE124E" w:rsidRPr="00EE124E" w:rsidRDefault="00EE124E" w:rsidP="00571501">
      <w:pPr>
        <w:pStyle w:val="KeepWithNext"/>
        <w:rPr>
          <w:rtl/>
          <w:lang w:eastAsia="he-IL"/>
        </w:rPr>
      </w:pPr>
    </w:p>
    <w:p w14:paraId="75199685" w14:textId="77777777" w:rsidR="00EE124E" w:rsidRPr="00EE124E" w:rsidRDefault="00EE124E" w:rsidP="00EE124E">
      <w:pPr>
        <w:rPr>
          <w:rtl/>
          <w:lang w:eastAsia="he-IL"/>
        </w:rPr>
      </w:pPr>
      <w:bookmarkStart w:id="10131" w:name="_ETM_Q1_8541965"/>
      <w:bookmarkStart w:id="10132" w:name="_ETM_Q1_8542028"/>
      <w:bookmarkEnd w:id="10131"/>
      <w:bookmarkEnd w:id="10132"/>
      <w:r w:rsidRPr="00EE124E">
        <w:rPr>
          <w:rtl/>
          <w:lang w:eastAsia="he-IL"/>
        </w:rPr>
        <w:t>אני אשמח לבדוק את הפרטים בדיוק ולהשיב</w:t>
      </w:r>
      <w:bookmarkStart w:id="10133" w:name="_ETM_Q1_8543365"/>
      <w:bookmarkEnd w:id="10133"/>
      <w:r w:rsidRPr="00EE124E">
        <w:rPr>
          <w:rtl/>
          <w:lang w:eastAsia="he-IL"/>
        </w:rPr>
        <w:t xml:space="preserve">. כחלק מהניהול של רשות המיסים, בין היתר </w:t>
      </w:r>
      <w:bookmarkStart w:id="10134" w:name="_ETM_Q1_8551197"/>
      <w:bookmarkEnd w:id="10134"/>
      <w:r w:rsidRPr="00EE124E">
        <w:rPr>
          <w:rtl/>
          <w:lang w:eastAsia="he-IL"/>
        </w:rPr>
        <w:t xml:space="preserve">את המיסים של הרשות הפלסטינית, יש כספים שהממשלה תכננה שלא </w:t>
      </w:r>
      <w:bookmarkStart w:id="10135" w:name="_ETM_Q1_8556823"/>
      <w:bookmarkEnd w:id="10135"/>
      <w:r w:rsidRPr="00EE124E">
        <w:rPr>
          <w:rtl/>
          <w:lang w:eastAsia="he-IL"/>
        </w:rPr>
        <w:t xml:space="preserve">להעביר לרשות הפלסטינית. </w:t>
      </w:r>
      <w:bookmarkStart w:id="10136" w:name="_ETM_Q1_8558899"/>
      <w:bookmarkEnd w:id="10136"/>
    </w:p>
    <w:p w14:paraId="71B05570" w14:textId="77777777" w:rsidR="00EE124E" w:rsidRPr="00EE124E" w:rsidRDefault="00EE124E" w:rsidP="00EE124E">
      <w:pPr>
        <w:rPr>
          <w:rtl/>
          <w:lang w:eastAsia="he-IL"/>
        </w:rPr>
      </w:pPr>
      <w:bookmarkStart w:id="10137" w:name="_ETM_Q1_8559001"/>
      <w:bookmarkEnd w:id="10137"/>
    </w:p>
    <w:p w14:paraId="14CAA3E6" w14:textId="77777777" w:rsidR="00EE124E" w:rsidRPr="00EE124E" w:rsidRDefault="00EE124E" w:rsidP="00571501">
      <w:pPr>
        <w:pStyle w:val="af8"/>
        <w:keepNext/>
        <w:rPr>
          <w:rtl/>
        </w:rPr>
      </w:pPr>
      <w:bookmarkStart w:id="10138" w:name="ET_yor_5726_93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138"/>
    </w:p>
    <w:p w14:paraId="3CFE6BEC" w14:textId="77777777" w:rsidR="00EE124E" w:rsidRPr="00EE124E" w:rsidRDefault="00EE124E" w:rsidP="00571501">
      <w:pPr>
        <w:pStyle w:val="KeepWithNext"/>
        <w:rPr>
          <w:rtl/>
          <w:lang w:eastAsia="he-IL"/>
        </w:rPr>
      </w:pPr>
    </w:p>
    <w:p w14:paraId="077F0D83" w14:textId="77777777" w:rsidR="00EE124E" w:rsidRPr="00EE124E" w:rsidRDefault="00EE124E" w:rsidP="00EE124E">
      <w:pPr>
        <w:rPr>
          <w:rtl/>
          <w:lang w:eastAsia="he-IL"/>
        </w:rPr>
      </w:pPr>
      <w:bookmarkStart w:id="10139" w:name="_ETM_Q1_8558858"/>
      <w:bookmarkEnd w:id="10139"/>
      <w:r w:rsidRPr="00EE124E">
        <w:rPr>
          <w:rtl/>
          <w:lang w:eastAsia="he-IL"/>
        </w:rPr>
        <w:t>הם מוקפאים כרגע?</w:t>
      </w:r>
      <w:bookmarkStart w:id="10140" w:name="_ETM_Q1_8560859"/>
      <w:bookmarkEnd w:id="10140"/>
    </w:p>
    <w:p w14:paraId="303606B9" w14:textId="77777777" w:rsidR="00EE124E" w:rsidRPr="00EE124E" w:rsidRDefault="00EE124E" w:rsidP="00EE124E">
      <w:pPr>
        <w:rPr>
          <w:rtl/>
          <w:lang w:eastAsia="he-IL"/>
        </w:rPr>
      </w:pPr>
      <w:bookmarkStart w:id="10141" w:name="_ETM_Q1_8560984"/>
      <w:bookmarkEnd w:id="10141"/>
    </w:p>
    <w:p w14:paraId="23ACC086" w14:textId="77777777" w:rsidR="00EE124E" w:rsidRPr="00EE124E" w:rsidRDefault="00EE124E" w:rsidP="00571501">
      <w:pPr>
        <w:pStyle w:val="a5"/>
        <w:keepNext/>
        <w:rPr>
          <w:rtl/>
        </w:rPr>
      </w:pPr>
      <w:bookmarkStart w:id="10142" w:name="ET_speaker_גולן_בדיחי_93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42"/>
    </w:p>
    <w:p w14:paraId="35629BF0" w14:textId="77777777" w:rsidR="00EE124E" w:rsidRPr="00EE124E" w:rsidRDefault="00EE124E" w:rsidP="00571501">
      <w:pPr>
        <w:pStyle w:val="KeepWithNext"/>
        <w:rPr>
          <w:rtl/>
          <w:lang w:eastAsia="he-IL"/>
        </w:rPr>
      </w:pPr>
    </w:p>
    <w:p w14:paraId="23051610" w14:textId="77777777" w:rsidR="00EE124E" w:rsidRPr="00EE124E" w:rsidRDefault="00EE124E" w:rsidP="00EE124E">
      <w:pPr>
        <w:rPr>
          <w:rtl/>
          <w:lang w:eastAsia="he-IL"/>
        </w:rPr>
      </w:pPr>
      <w:r w:rsidRPr="00EE124E">
        <w:rPr>
          <w:rtl/>
          <w:lang w:eastAsia="he-IL"/>
        </w:rPr>
        <w:t xml:space="preserve">לא, הם לא מוקפאים. זאת </w:t>
      </w:r>
      <w:bookmarkStart w:id="10143" w:name="_ETM_Q1_8562693"/>
      <w:bookmarkEnd w:id="10143"/>
      <w:r w:rsidRPr="00EE124E">
        <w:rPr>
          <w:rtl/>
          <w:lang w:eastAsia="he-IL"/>
        </w:rPr>
        <w:t xml:space="preserve">הוצאה מותנית בהכנסה. </w:t>
      </w:r>
      <w:bookmarkStart w:id="10144" w:name="_ETM_Q1_8563359"/>
      <w:bookmarkEnd w:id="10144"/>
    </w:p>
    <w:p w14:paraId="152C2F6B" w14:textId="77777777" w:rsidR="00EE124E" w:rsidRPr="00EE124E" w:rsidRDefault="00EE124E" w:rsidP="00EE124E">
      <w:pPr>
        <w:rPr>
          <w:rtl/>
          <w:lang w:eastAsia="he-IL"/>
        </w:rPr>
      </w:pPr>
      <w:bookmarkStart w:id="10145" w:name="_ETM_Q1_8563452"/>
      <w:bookmarkEnd w:id="10145"/>
    </w:p>
    <w:p w14:paraId="5B23D9E9" w14:textId="77777777" w:rsidR="00EE124E" w:rsidRPr="00EE124E" w:rsidRDefault="00EE124E" w:rsidP="00571501">
      <w:pPr>
        <w:pStyle w:val="a5"/>
        <w:keepNext/>
        <w:rPr>
          <w:rtl/>
        </w:rPr>
      </w:pPr>
      <w:bookmarkStart w:id="10146" w:name="ET_speaker_6361_93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46"/>
    </w:p>
    <w:p w14:paraId="096BA8C6" w14:textId="77777777" w:rsidR="00EE124E" w:rsidRPr="00EE124E" w:rsidRDefault="00EE124E" w:rsidP="00571501">
      <w:pPr>
        <w:pStyle w:val="KeepWithNext"/>
        <w:rPr>
          <w:rtl/>
          <w:lang w:eastAsia="he-IL"/>
        </w:rPr>
      </w:pPr>
    </w:p>
    <w:p w14:paraId="02366157" w14:textId="77777777" w:rsidR="00EE124E" w:rsidRPr="00EE124E" w:rsidRDefault="00EE124E" w:rsidP="00EE124E">
      <w:pPr>
        <w:rPr>
          <w:rtl/>
          <w:lang w:eastAsia="he-IL"/>
        </w:rPr>
      </w:pPr>
      <w:r w:rsidRPr="00EE124E">
        <w:rPr>
          <w:rtl/>
          <w:lang w:eastAsia="he-IL"/>
        </w:rPr>
        <w:t>ל</w:t>
      </w:r>
      <w:bookmarkStart w:id="10147" w:name="_ETM_Q1_8565077"/>
      <w:bookmarkStart w:id="10148" w:name="_ETM_Q1_8565135"/>
      <w:bookmarkEnd w:id="10147"/>
      <w:bookmarkEnd w:id="10148"/>
      <w:r w:rsidRPr="00EE124E">
        <w:rPr>
          <w:rtl/>
          <w:lang w:eastAsia="he-IL"/>
        </w:rPr>
        <w:t xml:space="preserve">מה הכנסה? לא הבנתי. </w:t>
      </w:r>
    </w:p>
    <w:p w14:paraId="7B40FCED" w14:textId="77777777" w:rsidR="00EE124E" w:rsidRPr="00EE124E" w:rsidRDefault="00EE124E" w:rsidP="00EE124E">
      <w:pPr>
        <w:rPr>
          <w:rtl/>
          <w:lang w:eastAsia="he-IL"/>
        </w:rPr>
      </w:pPr>
      <w:bookmarkStart w:id="10149" w:name="_ETM_Q1_8566829"/>
      <w:bookmarkStart w:id="10150" w:name="_ETM_Q1_8566928"/>
      <w:bookmarkEnd w:id="10149"/>
      <w:bookmarkEnd w:id="10150"/>
    </w:p>
    <w:p w14:paraId="07340464" w14:textId="77777777" w:rsidR="00EE124E" w:rsidRPr="00EE124E" w:rsidRDefault="00EE124E" w:rsidP="00571501">
      <w:pPr>
        <w:pStyle w:val="a5"/>
        <w:keepNext/>
        <w:rPr>
          <w:rtl/>
        </w:rPr>
      </w:pPr>
      <w:bookmarkStart w:id="10151" w:name="ET_speaker_גולן_בדיחי_9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51"/>
    </w:p>
    <w:p w14:paraId="71993748" w14:textId="77777777" w:rsidR="00EE124E" w:rsidRPr="00EE124E" w:rsidRDefault="00EE124E" w:rsidP="00571501">
      <w:pPr>
        <w:pStyle w:val="KeepWithNext"/>
        <w:rPr>
          <w:rtl/>
          <w:lang w:eastAsia="he-IL"/>
        </w:rPr>
      </w:pPr>
    </w:p>
    <w:p w14:paraId="1DEAC5E3" w14:textId="77777777" w:rsidR="00EE124E" w:rsidRPr="00EE124E" w:rsidRDefault="00EE124E" w:rsidP="00EE124E">
      <w:pPr>
        <w:rPr>
          <w:rtl/>
          <w:lang w:eastAsia="he-IL"/>
        </w:rPr>
      </w:pPr>
      <w:r w:rsidRPr="00EE124E">
        <w:rPr>
          <w:rtl/>
          <w:lang w:eastAsia="he-IL"/>
        </w:rPr>
        <w:t>כ</w:t>
      </w:r>
      <w:bookmarkStart w:id="10152" w:name="_ETM_Q1_8568878"/>
      <w:bookmarkStart w:id="10153" w:name="_ETM_Q1_8568942"/>
      <w:bookmarkEnd w:id="10152"/>
      <w:bookmarkEnd w:id="10153"/>
      <w:r w:rsidRPr="00EE124E">
        <w:rPr>
          <w:rtl/>
          <w:lang w:eastAsia="he-IL"/>
        </w:rPr>
        <w:t xml:space="preserve">י זה מחוץ לתקציב המדינה. </w:t>
      </w:r>
      <w:bookmarkStart w:id="10154" w:name="_ETM_Q1_8569665"/>
      <w:bookmarkEnd w:id="10154"/>
    </w:p>
    <w:p w14:paraId="52B64B56" w14:textId="77777777" w:rsidR="00EE124E" w:rsidRPr="00EE124E" w:rsidRDefault="00EE124E" w:rsidP="00EE124E">
      <w:pPr>
        <w:rPr>
          <w:rtl/>
          <w:lang w:eastAsia="he-IL"/>
        </w:rPr>
      </w:pPr>
      <w:bookmarkStart w:id="10155" w:name="_ETM_Q1_8569756"/>
      <w:bookmarkEnd w:id="10155"/>
    </w:p>
    <w:p w14:paraId="36751316" w14:textId="77777777" w:rsidR="00EE124E" w:rsidRPr="00EE124E" w:rsidRDefault="00EE124E" w:rsidP="00571501">
      <w:pPr>
        <w:pStyle w:val="a5"/>
        <w:keepNext/>
        <w:rPr>
          <w:rtl/>
        </w:rPr>
      </w:pPr>
      <w:bookmarkStart w:id="10156" w:name="ET_speaker_6361_9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56"/>
    </w:p>
    <w:p w14:paraId="4469FB99" w14:textId="77777777" w:rsidR="00EE124E" w:rsidRPr="00EE124E" w:rsidRDefault="00EE124E" w:rsidP="00571501">
      <w:pPr>
        <w:pStyle w:val="KeepWithNext"/>
        <w:rPr>
          <w:rtl/>
          <w:lang w:eastAsia="he-IL"/>
        </w:rPr>
      </w:pPr>
    </w:p>
    <w:p w14:paraId="30E5F6CC" w14:textId="77777777" w:rsidR="00EE124E" w:rsidRPr="00EE124E" w:rsidRDefault="00EE124E" w:rsidP="00EE124E">
      <w:pPr>
        <w:rPr>
          <w:rtl/>
          <w:lang w:eastAsia="he-IL"/>
        </w:rPr>
      </w:pPr>
      <w:bookmarkStart w:id="10157" w:name="_ETM_Q1_8569417"/>
      <w:bookmarkStart w:id="10158" w:name="_ETM_Q1_8569483"/>
      <w:bookmarkEnd w:id="10157"/>
      <w:bookmarkEnd w:id="10158"/>
      <w:r w:rsidRPr="00EE124E">
        <w:rPr>
          <w:rtl/>
          <w:lang w:eastAsia="he-IL"/>
        </w:rPr>
        <w:t xml:space="preserve">אבל אנחנו גובים ומעבירים להם. </w:t>
      </w:r>
    </w:p>
    <w:p w14:paraId="0139BE44" w14:textId="77777777" w:rsidR="00EE124E" w:rsidRPr="00EE124E" w:rsidRDefault="00EE124E" w:rsidP="00EE124E">
      <w:pPr>
        <w:rPr>
          <w:rtl/>
          <w:lang w:eastAsia="he-IL"/>
        </w:rPr>
      </w:pPr>
      <w:bookmarkStart w:id="10159" w:name="_ETM_Q1_8575093"/>
      <w:bookmarkStart w:id="10160" w:name="_ETM_Q1_8575199"/>
      <w:bookmarkEnd w:id="10159"/>
      <w:bookmarkEnd w:id="10160"/>
    </w:p>
    <w:p w14:paraId="1F44D520" w14:textId="77777777" w:rsidR="00EE124E" w:rsidRPr="00EE124E" w:rsidRDefault="00EE124E" w:rsidP="00571501">
      <w:pPr>
        <w:pStyle w:val="af8"/>
        <w:keepNext/>
        <w:rPr>
          <w:rtl/>
        </w:rPr>
      </w:pPr>
      <w:bookmarkStart w:id="10161" w:name="ET_yor_5726_94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161"/>
    </w:p>
    <w:p w14:paraId="2EB0FCBA" w14:textId="77777777" w:rsidR="00EE124E" w:rsidRPr="00EE124E" w:rsidRDefault="00EE124E" w:rsidP="00571501">
      <w:pPr>
        <w:pStyle w:val="KeepWithNext"/>
        <w:rPr>
          <w:rtl/>
          <w:lang w:eastAsia="he-IL"/>
        </w:rPr>
      </w:pPr>
    </w:p>
    <w:p w14:paraId="56DC3137" w14:textId="77777777" w:rsidR="00EE124E" w:rsidRPr="00EE124E" w:rsidRDefault="00EE124E" w:rsidP="00EE124E">
      <w:pPr>
        <w:rPr>
          <w:rtl/>
          <w:lang w:eastAsia="he-IL"/>
        </w:rPr>
      </w:pPr>
      <w:bookmarkStart w:id="10162" w:name="_ETM_Q1_8576231"/>
      <w:bookmarkEnd w:id="10162"/>
      <w:r w:rsidRPr="00EE124E">
        <w:rPr>
          <w:rtl/>
          <w:lang w:eastAsia="he-IL"/>
        </w:rPr>
        <w:t>אתה רוצה</w:t>
      </w:r>
      <w:bookmarkStart w:id="10163" w:name="_ETM_Q1_8573789"/>
      <w:bookmarkEnd w:id="10163"/>
      <w:r w:rsidRPr="00EE124E">
        <w:rPr>
          <w:rtl/>
          <w:lang w:eastAsia="he-IL"/>
        </w:rPr>
        <w:t xml:space="preserve"> לבדוק את זה יותר לעומק?</w:t>
      </w:r>
    </w:p>
    <w:p w14:paraId="5858F1AB" w14:textId="77777777" w:rsidR="00EE124E" w:rsidRPr="00EE124E" w:rsidRDefault="00EE124E" w:rsidP="00EE124E">
      <w:pPr>
        <w:rPr>
          <w:rtl/>
          <w:lang w:eastAsia="he-IL"/>
        </w:rPr>
      </w:pPr>
    </w:p>
    <w:p w14:paraId="673C17D1" w14:textId="77777777" w:rsidR="00EE124E" w:rsidRPr="00EE124E" w:rsidRDefault="00EE124E" w:rsidP="00571501">
      <w:pPr>
        <w:pStyle w:val="a5"/>
        <w:keepNext/>
        <w:rPr>
          <w:rtl/>
        </w:rPr>
      </w:pPr>
      <w:bookmarkStart w:id="10164" w:name="ET_speaker_גולן_בדיחי_94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64"/>
    </w:p>
    <w:p w14:paraId="076A9FF2" w14:textId="77777777" w:rsidR="00EE124E" w:rsidRPr="00EE124E" w:rsidRDefault="00EE124E" w:rsidP="00571501">
      <w:pPr>
        <w:pStyle w:val="KeepWithNext"/>
        <w:rPr>
          <w:rtl/>
          <w:lang w:eastAsia="he-IL"/>
        </w:rPr>
      </w:pPr>
    </w:p>
    <w:p w14:paraId="2086B36C" w14:textId="77777777" w:rsidR="00EE124E" w:rsidRPr="00EE124E" w:rsidRDefault="00EE124E" w:rsidP="00EE124E">
      <w:pPr>
        <w:rPr>
          <w:rtl/>
          <w:lang w:eastAsia="he-IL"/>
        </w:rPr>
      </w:pPr>
      <w:bookmarkStart w:id="10165" w:name="_ETM_Q1_8578472"/>
      <w:bookmarkStart w:id="10166" w:name="_ETM_Q1_8578520"/>
      <w:bookmarkEnd w:id="10165"/>
      <w:bookmarkEnd w:id="10166"/>
      <w:r w:rsidRPr="00EE124E">
        <w:rPr>
          <w:rtl/>
          <w:lang w:eastAsia="he-IL"/>
        </w:rPr>
        <w:t>אני יכול לבדוק בדיוק את המנגנון,</w:t>
      </w:r>
      <w:bookmarkStart w:id="10167" w:name="_ETM_Q1_8578649"/>
      <w:bookmarkEnd w:id="10167"/>
      <w:r w:rsidRPr="00EE124E">
        <w:rPr>
          <w:rtl/>
          <w:lang w:eastAsia="he-IL"/>
        </w:rPr>
        <w:t xml:space="preserve"> איך לוקחים 3 מיליארד שקלים שלא נלקחו, והממשלה בינתיים</w:t>
      </w:r>
      <w:bookmarkStart w:id="10168" w:name="_ETM_Q1_8581808"/>
      <w:bookmarkEnd w:id="10168"/>
      <w:r w:rsidRPr="00EE124E">
        <w:rPr>
          <w:rtl/>
          <w:lang w:eastAsia="he-IL"/>
        </w:rPr>
        <w:t xml:space="preserve"> לא עשתה שום דבר בעניין. </w:t>
      </w:r>
      <w:bookmarkStart w:id="10169" w:name="_ETM_Q1_8586848"/>
      <w:bookmarkEnd w:id="10169"/>
    </w:p>
    <w:p w14:paraId="6A9E0C06" w14:textId="77777777" w:rsidR="00EE124E" w:rsidRPr="00EE124E" w:rsidRDefault="00EE124E" w:rsidP="00EE124E">
      <w:pPr>
        <w:rPr>
          <w:rtl/>
          <w:lang w:eastAsia="he-IL"/>
        </w:rPr>
      </w:pPr>
      <w:bookmarkStart w:id="10170" w:name="_ETM_Q1_8586969"/>
      <w:bookmarkEnd w:id="10170"/>
    </w:p>
    <w:p w14:paraId="4C40418F" w14:textId="77777777" w:rsidR="00EE124E" w:rsidRPr="00EE124E" w:rsidRDefault="00EE124E" w:rsidP="00571501">
      <w:pPr>
        <w:pStyle w:val="af8"/>
        <w:keepNext/>
        <w:rPr>
          <w:rtl/>
        </w:rPr>
      </w:pPr>
      <w:bookmarkStart w:id="10171" w:name="ET_yor_5726_94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171"/>
    </w:p>
    <w:p w14:paraId="581FDCB2" w14:textId="77777777" w:rsidR="00EE124E" w:rsidRPr="00EE124E" w:rsidRDefault="00EE124E" w:rsidP="00571501">
      <w:pPr>
        <w:pStyle w:val="KeepWithNext"/>
        <w:rPr>
          <w:rtl/>
          <w:lang w:eastAsia="he-IL"/>
        </w:rPr>
      </w:pPr>
    </w:p>
    <w:p w14:paraId="59627905" w14:textId="77777777" w:rsidR="00EE124E" w:rsidRPr="00EE124E" w:rsidRDefault="00EE124E" w:rsidP="00EE124E">
      <w:pPr>
        <w:rPr>
          <w:rtl/>
          <w:lang w:eastAsia="he-IL"/>
        </w:rPr>
      </w:pPr>
      <w:bookmarkStart w:id="10172" w:name="_ETM_Q1_8586085"/>
      <w:bookmarkEnd w:id="10172"/>
      <w:r w:rsidRPr="00EE124E">
        <w:rPr>
          <w:rtl/>
          <w:lang w:eastAsia="he-IL"/>
        </w:rPr>
        <w:t xml:space="preserve">נאור צריך דיוק. </w:t>
      </w:r>
    </w:p>
    <w:p w14:paraId="31C9A549" w14:textId="77777777" w:rsidR="00EE124E" w:rsidRPr="00EE124E" w:rsidRDefault="00EE124E" w:rsidP="00EE124E">
      <w:pPr>
        <w:rPr>
          <w:rtl/>
          <w:lang w:eastAsia="he-IL"/>
        </w:rPr>
      </w:pPr>
    </w:p>
    <w:p w14:paraId="1FD6ADA6" w14:textId="77777777" w:rsidR="00EE124E" w:rsidRPr="00EE124E" w:rsidRDefault="00EE124E" w:rsidP="00571501">
      <w:pPr>
        <w:pStyle w:val="a5"/>
        <w:keepNext/>
        <w:rPr>
          <w:rtl/>
        </w:rPr>
      </w:pPr>
      <w:bookmarkStart w:id="10173" w:name="ET_speaker_גולן_בדיחי_94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73"/>
    </w:p>
    <w:p w14:paraId="09D081C4" w14:textId="77777777" w:rsidR="00EE124E" w:rsidRPr="00EE124E" w:rsidRDefault="00EE124E" w:rsidP="00571501">
      <w:pPr>
        <w:pStyle w:val="KeepWithNext"/>
        <w:rPr>
          <w:rtl/>
          <w:lang w:eastAsia="he-IL"/>
        </w:rPr>
      </w:pPr>
    </w:p>
    <w:p w14:paraId="1F0EE21F" w14:textId="77777777" w:rsidR="00EE124E" w:rsidRPr="00EE124E" w:rsidRDefault="00EE124E" w:rsidP="00EE124E">
      <w:pPr>
        <w:rPr>
          <w:rtl/>
          <w:lang w:eastAsia="he-IL"/>
        </w:rPr>
      </w:pPr>
      <w:bookmarkStart w:id="10174" w:name="_ETM_Q1_8588781"/>
      <w:bookmarkStart w:id="10175" w:name="_ETM_Q1_8588842"/>
      <w:bookmarkEnd w:id="10174"/>
      <w:bookmarkEnd w:id="10175"/>
      <w:r w:rsidRPr="00EE124E">
        <w:rPr>
          <w:rtl/>
          <w:lang w:eastAsia="he-IL"/>
        </w:rPr>
        <w:t xml:space="preserve">אנחנו נעביר </w:t>
      </w:r>
      <w:bookmarkStart w:id="10176" w:name="_ETM_Q1_8588609"/>
      <w:bookmarkEnd w:id="10176"/>
      <w:r w:rsidRPr="00EE124E">
        <w:rPr>
          <w:rtl/>
          <w:lang w:eastAsia="he-IL"/>
        </w:rPr>
        <w:t>תשובה מדויקת על המנגנון. בכל אופן, ההכנסה הזאת לא התקבלה.</w:t>
      </w:r>
      <w:bookmarkStart w:id="10177" w:name="_ETM_Q1_8592459"/>
      <w:bookmarkEnd w:id="10177"/>
      <w:r w:rsidRPr="00EE124E">
        <w:rPr>
          <w:rtl/>
          <w:lang w:eastAsia="he-IL"/>
        </w:rPr>
        <w:t xml:space="preserve"> </w:t>
      </w:r>
      <w:bookmarkStart w:id="10178" w:name="_ETM_Q1_8593043"/>
      <w:bookmarkEnd w:id="10178"/>
    </w:p>
    <w:p w14:paraId="19056F4B" w14:textId="77777777" w:rsidR="00EE124E" w:rsidRPr="00EE124E" w:rsidRDefault="00EE124E" w:rsidP="00EE124E">
      <w:pPr>
        <w:rPr>
          <w:rtl/>
          <w:lang w:eastAsia="he-IL"/>
        </w:rPr>
      </w:pPr>
      <w:bookmarkStart w:id="10179" w:name="_ETM_Q1_8593138"/>
      <w:bookmarkEnd w:id="10179"/>
    </w:p>
    <w:p w14:paraId="008B5449" w14:textId="77777777" w:rsidR="00EE124E" w:rsidRPr="00EE124E" w:rsidRDefault="00EE124E" w:rsidP="00571501">
      <w:pPr>
        <w:pStyle w:val="a5"/>
        <w:keepNext/>
        <w:rPr>
          <w:rtl/>
        </w:rPr>
      </w:pPr>
      <w:bookmarkStart w:id="10180" w:name="ET_knessetmember_6156_94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80"/>
    </w:p>
    <w:p w14:paraId="7C2D254B" w14:textId="77777777" w:rsidR="00EE124E" w:rsidRPr="00EE124E" w:rsidRDefault="00EE124E" w:rsidP="00571501">
      <w:pPr>
        <w:pStyle w:val="KeepWithNext"/>
        <w:rPr>
          <w:rtl/>
          <w:lang w:eastAsia="he-IL"/>
        </w:rPr>
      </w:pPr>
    </w:p>
    <w:p w14:paraId="6AFCB7F7" w14:textId="77777777" w:rsidR="00EE124E" w:rsidRPr="00EE124E" w:rsidRDefault="00EE124E" w:rsidP="00EE124E">
      <w:pPr>
        <w:rPr>
          <w:rtl/>
          <w:lang w:eastAsia="he-IL"/>
        </w:rPr>
      </w:pPr>
      <w:bookmarkStart w:id="10181" w:name="_ETM_Q1_8597355"/>
      <w:bookmarkStart w:id="10182" w:name="_ETM_Q1_8597409"/>
      <w:bookmarkEnd w:id="10181"/>
      <w:bookmarkEnd w:id="10182"/>
      <w:r w:rsidRPr="00EE124E">
        <w:rPr>
          <w:rtl/>
          <w:lang w:eastAsia="he-IL"/>
        </w:rPr>
        <w:t xml:space="preserve">אני רואה שהמועצה האזורית עמק חפר </w:t>
      </w:r>
      <w:bookmarkStart w:id="10183" w:name="_ETM_Q1_8602591"/>
      <w:bookmarkEnd w:id="10183"/>
      <w:r w:rsidRPr="00EE124E">
        <w:rPr>
          <w:rtl/>
          <w:lang w:eastAsia="he-IL"/>
        </w:rPr>
        <w:t xml:space="preserve">עתרה לבג"ץ על זה שעוד לא הצליחו להעביר 50 מיליון </w:t>
      </w:r>
      <w:bookmarkStart w:id="10184" w:name="_ETM_Q1_8607329"/>
      <w:bookmarkEnd w:id="10184"/>
      <w:r w:rsidRPr="00EE124E">
        <w:rPr>
          <w:rtl/>
          <w:lang w:eastAsia="he-IL"/>
        </w:rPr>
        <w:t>שקל של מרכיבי ביטחון. אתה זוכר את הסיפור? משרד הפנים, משרד הביטחון. עד לרגע זה, 11</w:t>
      </w:r>
      <w:bookmarkStart w:id="10185" w:name="_ETM_Q1_8615598"/>
      <w:bookmarkEnd w:id="10185"/>
      <w:r w:rsidRPr="00EE124E">
        <w:rPr>
          <w:rtl/>
          <w:lang w:eastAsia="he-IL"/>
        </w:rPr>
        <w:t xml:space="preserve"> חודשים, לא מצליחים להעביר 50 מיליון שקלים למועצות בקו התפר.</w:t>
      </w:r>
      <w:bookmarkStart w:id="10186" w:name="_ETM_Q1_8624799"/>
      <w:bookmarkEnd w:id="10186"/>
      <w:r w:rsidRPr="00EE124E">
        <w:rPr>
          <w:rtl/>
          <w:lang w:eastAsia="he-IL"/>
        </w:rPr>
        <w:t xml:space="preserve"> </w:t>
      </w:r>
    </w:p>
    <w:p w14:paraId="7C2A5E8F" w14:textId="77777777" w:rsidR="00EE124E" w:rsidRPr="00EE124E" w:rsidRDefault="00EE124E" w:rsidP="00EE124E">
      <w:pPr>
        <w:rPr>
          <w:rtl/>
          <w:lang w:eastAsia="he-IL"/>
        </w:rPr>
      </w:pPr>
      <w:bookmarkStart w:id="10187" w:name="_ETM_Q1_8623421"/>
      <w:bookmarkStart w:id="10188" w:name="_ETM_Q1_8623515"/>
      <w:bookmarkEnd w:id="10187"/>
      <w:bookmarkEnd w:id="10188"/>
    </w:p>
    <w:p w14:paraId="007AA072" w14:textId="77777777" w:rsidR="00EE124E" w:rsidRPr="00EE124E" w:rsidRDefault="00EE124E" w:rsidP="00571501">
      <w:pPr>
        <w:pStyle w:val="a5"/>
        <w:keepNext/>
        <w:rPr>
          <w:rtl/>
        </w:rPr>
      </w:pPr>
      <w:bookmarkStart w:id="10189" w:name="ET_speaker_6361_94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189"/>
    </w:p>
    <w:p w14:paraId="7B69D8B4" w14:textId="77777777" w:rsidR="00EE124E" w:rsidRPr="00EE124E" w:rsidRDefault="00EE124E" w:rsidP="00571501">
      <w:pPr>
        <w:pStyle w:val="KeepWithNext"/>
        <w:rPr>
          <w:rtl/>
          <w:lang w:eastAsia="he-IL"/>
        </w:rPr>
      </w:pPr>
      <w:bookmarkStart w:id="10190" w:name="_ETM_Q1_8623560"/>
      <w:bookmarkStart w:id="10191" w:name="_ETM_Q1_8623615"/>
      <w:bookmarkStart w:id="10192" w:name="_ETM_Q1_8623321"/>
      <w:bookmarkEnd w:id="10190"/>
      <w:bookmarkEnd w:id="10191"/>
      <w:bookmarkEnd w:id="10192"/>
    </w:p>
    <w:p w14:paraId="26AB6070" w14:textId="77777777" w:rsidR="00EE124E" w:rsidRPr="00EE124E" w:rsidRDefault="00EE124E" w:rsidP="00EE124E">
      <w:pPr>
        <w:rPr>
          <w:rtl/>
          <w:lang w:eastAsia="he-IL"/>
        </w:rPr>
      </w:pPr>
      <w:bookmarkStart w:id="10193" w:name="_ETM_Q1_8623470"/>
      <w:bookmarkEnd w:id="10193"/>
      <w:r w:rsidRPr="00EE124E">
        <w:rPr>
          <w:rtl/>
          <w:lang w:eastAsia="he-IL"/>
        </w:rPr>
        <w:t>למה לא מצליחים להעביר? כי זה סכסוך</w:t>
      </w:r>
      <w:bookmarkStart w:id="10194" w:name="_ETM_Q1_8625619"/>
      <w:bookmarkEnd w:id="10194"/>
      <w:r w:rsidRPr="00EE124E">
        <w:rPr>
          <w:rtl/>
          <w:lang w:eastAsia="he-IL"/>
        </w:rPr>
        <w:t xml:space="preserve"> וויכוח בין משרדי הממשלה. </w:t>
      </w:r>
      <w:bookmarkStart w:id="10195" w:name="_ETM_Q1_8626889"/>
      <w:bookmarkEnd w:id="10195"/>
    </w:p>
    <w:p w14:paraId="179F6F0C" w14:textId="77777777" w:rsidR="00EE124E" w:rsidRPr="00EE124E" w:rsidRDefault="00EE124E" w:rsidP="00EE124E">
      <w:pPr>
        <w:rPr>
          <w:rtl/>
          <w:lang w:eastAsia="he-IL"/>
        </w:rPr>
      </w:pPr>
      <w:bookmarkStart w:id="10196" w:name="_ETM_Q1_8627036"/>
      <w:bookmarkEnd w:id="10196"/>
    </w:p>
    <w:p w14:paraId="5A73E857" w14:textId="77777777" w:rsidR="00EE124E" w:rsidRPr="00EE124E" w:rsidRDefault="00EE124E" w:rsidP="00571501">
      <w:pPr>
        <w:pStyle w:val="af8"/>
        <w:keepNext/>
        <w:rPr>
          <w:rtl/>
        </w:rPr>
      </w:pPr>
      <w:bookmarkStart w:id="10197" w:name="ET_yor_5726_94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197"/>
    </w:p>
    <w:p w14:paraId="2BA5284D" w14:textId="77777777" w:rsidR="00EE124E" w:rsidRPr="00EE124E" w:rsidRDefault="00EE124E" w:rsidP="00571501">
      <w:pPr>
        <w:pStyle w:val="KeepWithNext"/>
        <w:rPr>
          <w:rtl/>
          <w:lang w:eastAsia="he-IL"/>
        </w:rPr>
      </w:pPr>
    </w:p>
    <w:p w14:paraId="7A07CB84" w14:textId="77777777" w:rsidR="00EE124E" w:rsidRPr="00EE124E" w:rsidRDefault="00EE124E" w:rsidP="00EE124E">
      <w:pPr>
        <w:rPr>
          <w:rtl/>
          <w:lang w:eastAsia="he-IL"/>
        </w:rPr>
      </w:pPr>
      <w:bookmarkStart w:id="10198" w:name="_ETM_Q1_8627962"/>
      <w:bookmarkEnd w:id="10198"/>
      <w:r w:rsidRPr="00EE124E">
        <w:rPr>
          <w:rtl/>
          <w:lang w:eastAsia="he-IL"/>
        </w:rPr>
        <w:t xml:space="preserve">האוצר והפנים. </w:t>
      </w:r>
      <w:bookmarkStart w:id="10199" w:name="_ETM_Q1_8627476"/>
      <w:bookmarkEnd w:id="10199"/>
    </w:p>
    <w:p w14:paraId="181773FA" w14:textId="77777777" w:rsidR="00EE124E" w:rsidRPr="00EE124E" w:rsidRDefault="00EE124E" w:rsidP="00EE124E">
      <w:pPr>
        <w:rPr>
          <w:rtl/>
          <w:lang w:eastAsia="he-IL"/>
        </w:rPr>
      </w:pPr>
      <w:bookmarkStart w:id="10200" w:name="_ETM_Q1_8627700"/>
      <w:bookmarkEnd w:id="10200"/>
    </w:p>
    <w:p w14:paraId="56C8FC62" w14:textId="77777777" w:rsidR="00EE124E" w:rsidRPr="00EE124E" w:rsidRDefault="00EE124E" w:rsidP="00571501">
      <w:pPr>
        <w:pStyle w:val="a5"/>
        <w:keepNext/>
        <w:rPr>
          <w:rtl/>
        </w:rPr>
      </w:pPr>
      <w:bookmarkStart w:id="10201" w:name="ET_knessetmember_6156_95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01"/>
    </w:p>
    <w:p w14:paraId="77872F23" w14:textId="77777777" w:rsidR="00EE124E" w:rsidRPr="00EE124E" w:rsidRDefault="00EE124E" w:rsidP="00571501">
      <w:pPr>
        <w:pStyle w:val="KeepWithNext"/>
        <w:rPr>
          <w:rtl/>
          <w:lang w:eastAsia="he-IL"/>
        </w:rPr>
      </w:pPr>
    </w:p>
    <w:p w14:paraId="1828555E" w14:textId="5E78D818" w:rsidR="00EE124E" w:rsidRPr="00EE124E" w:rsidRDefault="00EE124E" w:rsidP="00EE124E">
      <w:pPr>
        <w:rPr>
          <w:rtl/>
          <w:lang w:eastAsia="he-IL"/>
        </w:rPr>
      </w:pPr>
      <w:bookmarkStart w:id="10202" w:name="_ETM_Q1_8629612"/>
      <w:bookmarkStart w:id="10203" w:name="_ETM_Q1_8629691"/>
      <w:bookmarkEnd w:id="10202"/>
      <w:bookmarkEnd w:id="10203"/>
      <w:r w:rsidRPr="00EE124E">
        <w:rPr>
          <w:rtl/>
          <w:lang w:eastAsia="he-IL"/>
        </w:rPr>
        <w:t xml:space="preserve">הייתי עם גלית שאול. </w:t>
      </w:r>
      <w:bookmarkStart w:id="10204" w:name="_ETM_Q1_8632265"/>
      <w:bookmarkEnd w:id="10204"/>
      <w:r w:rsidRPr="00EE124E">
        <w:rPr>
          <w:rtl/>
          <w:lang w:eastAsia="he-IL"/>
        </w:rPr>
        <w:t>היא הוציאה כסף מ</w:t>
      </w:r>
      <w:r w:rsidR="00510184">
        <w:rPr>
          <w:rFonts w:hint="cs"/>
          <w:rtl/>
          <w:lang w:eastAsia="he-IL"/>
        </w:rPr>
        <w:t>עצמה</w:t>
      </w:r>
      <w:r w:rsidRPr="00EE124E">
        <w:rPr>
          <w:rtl/>
          <w:lang w:eastAsia="he-IL"/>
        </w:rPr>
        <w:t xml:space="preserve"> כדי לקנות מכשירי קשר לכיתת</w:t>
      </w:r>
      <w:bookmarkStart w:id="10205" w:name="_ETM_Q1_8637381"/>
      <w:bookmarkEnd w:id="10205"/>
      <w:r w:rsidRPr="00EE124E">
        <w:rPr>
          <w:rtl/>
          <w:lang w:eastAsia="he-IL"/>
        </w:rPr>
        <w:t xml:space="preserve"> הכוננות בבת חפר. 50 מיליון שקלים לא מצליחים להעביר במשך</w:t>
      </w:r>
      <w:bookmarkStart w:id="10206" w:name="_ETM_Q1_8642801"/>
      <w:bookmarkEnd w:id="10206"/>
      <w:r w:rsidRPr="00EE124E">
        <w:rPr>
          <w:rtl/>
          <w:lang w:eastAsia="he-IL"/>
        </w:rPr>
        <w:t xml:space="preserve"> 11 חודשים. הכסף הזה קיים, זה כסף שמחכה. אחרי</w:t>
      </w:r>
      <w:bookmarkStart w:id="10207" w:name="_ETM_Q1_8649070"/>
      <w:bookmarkEnd w:id="10207"/>
      <w:r w:rsidRPr="00EE124E">
        <w:rPr>
          <w:rtl/>
          <w:lang w:eastAsia="he-IL"/>
        </w:rPr>
        <w:t xml:space="preserve"> זה שואלים למה בג"ץ מתערב. כי 11 חודשים לא פו</w:t>
      </w:r>
      <w:bookmarkStart w:id="10208" w:name="_ETM_Q1_8654747"/>
      <w:bookmarkEnd w:id="10208"/>
      <w:r w:rsidRPr="00EE124E">
        <w:rPr>
          <w:rtl/>
          <w:lang w:eastAsia="he-IL"/>
        </w:rPr>
        <w:t>תרים ביורוקרטיה מי מעביר ליישובים שהם 200 מטרים</w:t>
      </w:r>
      <w:bookmarkStart w:id="10209" w:name="_ETM_Q1_8660195"/>
      <w:bookmarkEnd w:id="10209"/>
      <w:r w:rsidRPr="00EE124E">
        <w:rPr>
          <w:rtl/>
          <w:lang w:eastAsia="he-IL"/>
        </w:rPr>
        <w:t xml:space="preserve"> מקו הבתים הראשון של טול כרם. 50 מיליון שקלים. ואחרי</w:t>
      </w:r>
      <w:bookmarkStart w:id="10210" w:name="_ETM_Q1_8665363"/>
      <w:bookmarkEnd w:id="10210"/>
      <w:r w:rsidRPr="00EE124E">
        <w:rPr>
          <w:rtl/>
          <w:lang w:eastAsia="he-IL"/>
        </w:rPr>
        <w:t xml:space="preserve"> זה ידברו על אקטיביזם שיפוטי ולמה בג"ץ מתערב לנו. </w:t>
      </w:r>
      <w:bookmarkStart w:id="10211" w:name="_ETM_Q1_8668939"/>
      <w:bookmarkEnd w:id="10211"/>
    </w:p>
    <w:p w14:paraId="5E5FB02B" w14:textId="77777777" w:rsidR="00EE124E" w:rsidRPr="00EE124E" w:rsidRDefault="00EE124E" w:rsidP="00EE124E">
      <w:pPr>
        <w:rPr>
          <w:rtl/>
          <w:lang w:eastAsia="he-IL"/>
        </w:rPr>
      </w:pPr>
      <w:bookmarkStart w:id="10212" w:name="_ETM_Q1_8669047"/>
      <w:bookmarkEnd w:id="10212"/>
    </w:p>
    <w:p w14:paraId="17F6443B" w14:textId="77777777" w:rsidR="00EE124E" w:rsidRPr="00EE124E" w:rsidRDefault="00EE124E" w:rsidP="00571501">
      <w:pPr>
        <w:pStyle w:val="af8"/>
        <w:keepNext/>
        <w:rPr>
          <w:rtl/>
        </w:rPr>
      </w:pPr>
      <w:bookmarkStart w:id="10213" w:name="ET_yor_5726_94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213"/>
    </w:p>
    <w:p w14:paraId="5DA44068" w14:textId="77777777" w:rsidR="00EE124E" w:rsidRPr="00EE124E" w:rsidRDefault="00EE124E" w:rsidP="00571501">
      <w:pPr>
        <w:pStyle w:val="KeepWithNext"/>
        <w:rPr>
          <w:rtl/>
          <w:lang w:eastAsia="he-IL"/>
        </w:rPr>
      </w:pPr>
    </w:p>
    <w:p w14:paraId="0147BFBC" w14:textId="77777777" w:rsidR="00EE124E" w:rsidRDefault="00EE124E" w:rsidP="00EE124E">
      <w:pPr>
        <w:rPr>
          <w:rtl/>
          <w:lang w:eastAsia="he-IL"/>
        </w:rPr>
      </w:pPr>
      <w:bookmarkStart w:id="10214" w:name="_ETM_Q1_8585175"/>
      <w:bookmarkEnd w:id="10214"/>
      <w:r w:rsidRPr="00EE124E">
        <w:rPr>
          <w:rtl/>
          <w:lang w:eastAsia="he-IL"/>
        </w:rPr>
        <w:t>הסעיף</w:t>
      </w:r>
      <w:bookmarkStart w:id="10215" w:name="_ETM_Q1_8670699"/>
      <w:bookmarkEnd w:id="10215"/>
      <w:r w:rsidRPr="00EE124E">
        <w:rPr>
          <w:rtl/>
          <w:lang w:eastAsia="he-IL"/>
        </w:rPr>
        <w:t xml:space="preserve"> הבא. </w:t>
      </w:r>
    </w:p>
    <w:p w14:paraId="1D75EBFD" w14:textId="77777777" w:rsidR="00510184" w:rsidRPr="00EE124E" w:rsidRDefault="00510184" w:rsidP="00510184">
      <w:pPr>
        <w:rPr>
          <w:rtl/>
          <w:lang w:eastAsia="he-IL"/>
        </w:rPr>
      </w:pPr>
    </w:p>
    <w:p w14:paraId="38933CA1" w14:textId="77777777" w:rsidR="00EE124E" w:rsidRPr="00EE124E" w:rsidRDefault="00EE124E" w:rsidP="00571501">
      <w:pPr>
        <w:pStyle w:val="a5"/>
        <w:keepNext/>
        <w:rPr>
          <w:rtl/>
        </w:rPr>
      </w:pPr>
      <w:bookmarkStart w:id="10216" w:name="ET_speaker_גולן_בדיחי_95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16"/>
    </w:p>
    <w:p w14:paraId="0389C236" w14:textId="77777777" w:rsidR="00EE124E" w:rsidRPr="00EE124E" w:rsidRDefault="00EE124E" w:rsidP="00571501">
      <w:pPr>
        <w:pStyle w:val="KeepWithNext"/>
        <w:rPr>
          <w:rtl/>
          <w:lang w:eastAsia="he-IL"/>
        </w:rPr>
      </w:pPr>
    </w:p>
    <w:p w14:paraId="56EC48C3" w14:textId="77777777" w:rsidR="00EE124E" w:rsidRPr="00EE124E" w:rsidRDefault="00EE124E" w:rsidP="00EE124E">
      <w:pPr>
        <w:rPr>
          <w:rtl/>
          <w:lang w:eastAsia="he-IL"/>
        </w:rPr>
      </w:pPr>
      <w:r w:rsidRPr="00EE124E">
        <w:rPr>
          <w:rtl/>
          <w:lang w:eastAsia="he-IL"/>
        </w:rPr>
        <w:t xml:space="preserve">סעיף 14 – בחירות ומימון מפלגות. הוצאה – </w:t>
      </w:r>
      <w:bookmarkStart w:id="10217" w:name="_ETM_Q1_8672985"/>
      <w:bookmarkEnd w:id="10217"/>
      <w:r w:rsidRPr="00EE124E">
        <w:rPr>
          <w:rtl/>
          <w:lang w:eastAsia="he-IL"/>
        </w:rPr>
        <w:t>221,697,000; הוצאה מותנית בהכנסה – 25,000; שיאי כוח אדם –</w:t>
      </w:r>
      <w:bookmarkStart w:id="10218" w:name="_ETM_Q1_8683708"/>
      <w:bookmarkEnd w:id="10218"/>
      <w:r w:rsidRPr="00EE124E">
        <w:rPr>
          <w:rtl/>
          <w:lang w:eastAsia="he-IL"/>
        </w:rPr>
        <w:t xml:space="preserve"> 33. </w:t>
      </w:r>
      <w:bookmarkStart w:id="10219" w:name="_ETM_Q1_8693388"/>
      <w:bookmarkEnd w:id="10219"/>
    </w:p>
    <w:p w14:paraId="41B0550E" w14:textId="77777777" w:rsidR="00EE124E" w:rsidRPr="00EE124E" w:rsidRDefault="00EE124E" w:rsidP="00EE124E">
      <w:pPr>
        <w:rPr>
          <w:rtl/>
          <w:lang w:eastAsia="he-IL"/>
        </w:rPr>
      </w:pPr>
      <w:bookmarkStart w:id="10220" w:name="_ETM_Q1_8693488"/>
      <w:bookmarkEnd w:id="10220"/>
    </w:p>
    <w:p w14:paraId="24BBC95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גלעד קריב (העבודה):</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5328AF01" w14:textId="77777777" w:rsidR="00EE124E" w:rsidRPr="00EE124E" w:rsidRDefault="00EE124E" w:rsidP="00EE124E">
      <w:pPr>
        <w:keepNext/>
        <w:ind w:firstLine="0"/>
        <w:rPr>
          <w:rtl/>
          <w:lang w:eastAsia="he-IL"/>
        </w:rPr>
      </w:pPr>
    </w:p>
    <w:p w14:paraId="5ACE985F" w14:textId="77777777" w:rsidR="00EE124E" w:rsidRPr="00EE124E" w:rsidRDefault="00EE124E" w:rsidP="00EE124E">
      <w:pPr>
        <w:rPr>
          <w:rtl/>
          <w:lang w:eastAsia="he-IL"/>
        </w:rPr>
      </w:pPr>
      <w:bookmarkStart w:id="10221" w:name="_ETM_Q1_8695898"/>
      <w:bookmarkStart w:id="10222" w:name="_ETM_Q1_8695976"/>
      <w:bookmarkEnd w:id="10221"/>
      <w:bookmarkEnd w:id="10222"/>
      <w:r w:rsidRPr="00EE124E">
        <w:rPr>
          <w:rtl/>
          <w:lang w:eastAsia="he-IL"/>
        </w:rPr>
        <w:t>זה רק הוועדה?</w:t>
      </w:r>
    </w:p>
    <w:p w14:paraId="42B85AA4" w14:textId="77777777" w:rsidR="00EE124E" w:rsidRPr="00EE124E" w:rsidRDefault="00EE124E" w:rsidP="00EE124E">
      <w:pPr>
        <w:rPr>
          <w:rtl/>
          <w:lang w:eastAsia="he-IL"/>
        </w:rPr>
      </w:pPr>
      <w:bookmarkStart w:id="10223" w:name="_ETM_Q1_8707861"/>
      <w:bookmarkStart w:id="10224" w:name="_ETM_Q1_8707991"/>
      <w:bookmarkEnd w:id="10223"/>
      <w:bookmarkEnd w:id="10224"/>
    </w:p>
    <w:p w14:paraId="357A0F29" w14:textId="77777777" w:rsidR="00EE124E" w:rsidRPr="00EE124E" w:rsidRDefault="00EE124E" w:rsidP="00571501">
      <w:pPr>
        <w:pStyle w:val="a5"/>
        <w:keepNext/>
        <w:rPr>
          <w:rtl/>
        </w:rPr>
      </w:pPr>
      <w:bookmarkStart w:id="10225" w:name="ET_speaker_גולן_בדיחי_95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25"/>
    </w:p>
    <w:p w14:paraId="26A4599C" w14:textId="77777777" w:rsidR="00EE124E" w:rsidRPr="00EE124E" w:rsidRDefault="00EE124E" w:rsidP="00571501">
      <w:pPr>
        <w:pStyle w:val="KeepWithNext"/>
        <w:rPr>
          <w:rtl/>
          <w:lang w:eastAsia="he-IL"/>
        </w:rPr>
      </w:pPr>
    </w:p>
    <w:p w14:paraId="0A0E749E" w14:textId="77777777" w:rsidR="00EE124E" w:rsidRPr="00EE124E" w:rsidRDefault="00EE124E" w:rsidP="00EE124E">
      <w:pPr>
        <w:rPr>
          <w:rtl/>
          <w:lang w:eastAsia="he-IL"/>
        </w:rPr>
      </w:pPr>
      <w:r w:rsidRPr="00EE124E">
        <w:rPr>
          <w:rtl/>
          <w:lang w:eastAsia="he-IL"/>
        </w:rPr>
        <w:t>מ</w:t>
      </w:r>
      <w:bookmarkStart w:id="10226" w:name="_ETM_Q1_8713297"/>
      <w:bookmarkStart w:id="10227" w:name="_ETM_Q1_8713362"/>
      <w:bookmarkEnd w:id="10226"/>
      <w:bookmarkEnd w:id="10227"/>
      <w:r w:rsidRPr="00EE124E">
        <w:rPr>
          <w:rtl/>
          <w:lang w:eastAsia="he-IL"/>
        </w:rPr>
        <w:t xml:space="preserve">מה שאני מכיר, כן. אני </w:t>
      </w:r>
      <w:bookmarkStart w:id="10228" w:name="_ETM_Q1_8713852"/>
      <w:bookmarkEnd w:id="10228"/>
      <w:r w:rsidRPr="00EE124E">
        <w:rPr>
          <w:rtl/>
          <w:lang w:eastAsia="he-IL"/>
        </w:rPr>
        <w:t xml:space="preserve">אשאל את הרפרנט. </w:t>
      </w:r>
      <w:bookmarkStart w:id="10229" w:name="_ETM_Q1_8716612"/>
      <w:bookmarkEnd w:id="10229"/>
    </w:p>
    <w:p w14:paraId="679C74B0" w14:textId="77777777" w:rsidR="00EE124E" w:rsidRPr="00EE124E" w:rsidRDefault="00EE124E" w:rsidP="00EE124E">
      <w:pPr>
        <w:rPr>
          <w:rtl/>
        </w:rPr>
      </w:pPr>
      <w:bookmarkStart w:id="10230" w:name="_ETM_Q1_8716709"/>
      <w:bookmarkStart w:id="10231" w:name="_ETM_Q1_8256723"/>
      <w:bookmarkStart w:id="10232" w:name="_ETM_Q1_7398609"/>
      <w:bookmarkStart w:id="10233" w:name="_ETM_Q1_6998942"/>
      <w:bookmarkStart w:id="10234" w:name="_ETM_Q1_6592629"/>
      <w:bookmarkStart w:id="10235" w:name="_ETM_Q1_6592723"/>
      <w:bookmarkEnd w:id="10230"/>
      <w:bookmarkEnd w:id="10231"/>
      <w:bookmarkEnd w:id="10232"/>
      <w:bookmarkEnd w:id="10233"/>
      <w:bookmarkEnd w:id="10234"/>
      <w:bookmarkEnd w:id="10235"/>
    </w:p>
    <w:p w14:paraId="783572FA" w14:textId="77777777" w:rsidR="00EE124E" w:rsidRPr="00EE124E" w:rsidRDefault="00EE124E" w:rsidP="00571501">
      <w:pPr>
        <w:pStyle w:val="a5"/>
        <w:keepNext/>
        <w:rPr>
          <w:rtl/>
        </w:rPr>
      </w:pPr>
      <w:bookmarkStart w:id="10236" w:name="ET_speaker_שלומית_ארליך_95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36"/>
    </w:p>
    <w:p w14:paraId="3588E85E" w14:textId="77777777" w:rsidR="00EE124E" w:rsidRPr="00EE124E" w:rsidRDefault="00EE124E" w:rsidP="00571501">
      <w:pPr>
        <w:pStyle w:val="KeepWithNext"/>
        <w:rPr>
          <w:rtl/>
        </w:rPr>
      </w:pPr>
    </w:p>
    <w:p w14:paraId="60472840" w14:textId="77777777" w:rsidR="00EE124E" w:rsidRPr="00EE124E" w:rsidRDefault="00EE124E" w:rsidP="00EE124E">
      <w:pPr>
        <w:rPr>
          <w:rtl/>
        </w:rPr>
      </w:pPr>
      <w:r w:rsidRPr="00EE124E">
        <w:rPr>
          <w:rtl/>
        </w:rPr>
        <w:t xml:space="preserve">סעיף 15 – משרד הביטחון. </w:t>
      </w:r>
    </w:p>
    <w:p w14:paraId="24E011BE" w14:textId="77777777" w:rsidR="00EE124E" w:rsidRPr="00EE124E" w:rsidRDefault="00EE124E" w:rsidP="00EE124E">
      <w:pPr>
        <w:rPr>
          <w:rtl/>
        </w:rPr>
      </w:pPr>
      <w:bookmarkStart w:id="10237" w:name="_ETM_Q1_8720378"/>
      <w:bookmarkStart w:id="10238" w:name="_ETM_Q1_8720456"/>
      <w:bookmarkStart w:id="10239" w:name="_ETM_Q1_8722322"/>
      <w:bookmarkEnd w:id="10237"/>
      <w:bookmarkEnd w:id="10238"/>
      <w:bookmarkEnd w:id="10239"/>
    </w:p>
    <w:p w14:paraId="43156E7B" w14:textId="77777777" w:rsidR="00EE124E" w:rsidRPr="00EE124E" w:rsidRDefault="00EE124E" w:rsidP="00571501">
      <w:pPr>
        <w:pStyle w:val="a5"/>
        <w:keepNext/>
        <w:rPr>
          <w:rtl/>
        </w:rPr>
      </w:pPr>
      <w:bookmarkStart w:id="10240" w:name="ET_speaker_6361_95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40"/>
    </w:p>
    <w:p w14:paraId="283C30F6" w14:textId="77777777" w:rsidR="00EE124E" w:rsidRPr="00EE124E" w:rsidRDefault="00EE124E" w:rsidP="00571501">
      <w:pPr>
        <w:pStyle w:val="KeepWithNext"/>
        <w:rPr>
          <w:rtl/>
        </w:rPr>
      </w:pPr>
    </w:p>
    <w:p w14:paraId="282F23C3" w14:textId="77777777" w:rsidR="00EE124E" w:rsidRPr="00EE124E" w:rsidRDefault="00EE124E" w:rsidP="00EE124E">
      <w:pPr>
        <w:rPr>
          <w:rtl/>
        </w:rPr>
      </w:pPr>
      <w:bookmarkStart w:id="10241" w:name="_ETM_Q1_8722959"/>
      <w:bookmarkStart w:id="10242" w:name="_ETM_Q1_8723023"/>
      <w:bookmarkEnd w:id="10241"/>
      <w:bookmarkEnd w:id="10242"/>
      <w:r w:rsidRPr="00EE124E">
        <w:rPr>
          <w:rtl/>
        </w:rPr>
        <w:t xml:space="preserve">אנחנו לא מדברים עליו. </w:t>
      </w:r>
    </w:p>
    <w:p w14:paraId="337BB3E0" w14:textId="77777777" w:rsidR="00EE124E" w:rsidRPr="00EE124E" w:rsidRDefault="00EE124E" w:rsidP="00EE124E">
      <w:pPr>
        <w:rPr>
          <w:rtl/>
        </w:rPr>
      </w:pPr>
      <w:bookmarkStart w:id="10243" w:name="_ETM_Q1_8721101"/>
      <w:bookmarkStart w:id="10244" w:name="_ETM_Q1_8721191"/>
      <w:bookmarkEnd w:id="10243"/>
      <w:bookmarkEnd w:id="10244"/>
    </w:p>
    <w:p w14:paraId="2BB06F85" w14:textId="77777777" w:rsidR="00EE124E" w:rsidRPr="00EE124E" w:rsidRDefault="00EE124E" w:rsidP="00571501">
      <w:pPr>
        <w:pStyle w:val="a5"/>
        <w:keepNext/>
        <w:rPr>
          <w:rtl/>
        </w:rPr>
      </w:pPr>
      <w:bookmarkStart w:id="10245" w:name="ET_knessetmember_6156_95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גלעד קריב (העבודה):</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45"/>
    </w:p>
    <w:p w14:paraId="2AB2FE4F" w14:textId="77777777" w:rsidR="00EE124E" w:rsidRPr="00EE124E" w:rsidRDefault="00EE124E" w:rsidP="00571501">
      <w:pPr>
        <w:pStyle w:val="KeepWithNext"/>
        <w:rPr>
          <w:rtl/>
        </w:rPr>
      </w:pPr>
    </w:p>
    <w:p w14:paraId="2FD2F0FF" w14:textId="77777777" w:rsidR="00EE124E" w:rsidRPr="00EE124E" w:rsidRDefault="00EE124E" w:rsidP="00EE124E">
      <w:pPr>
        <w:rPr>
          <w:rtl/>
        </w:rPr>
      </w:pPr>
      <w:bookmarkStart w:id="10246" w:name="_ETM_Q1_8722623"/>
      <w:bookmarkStart w:id="10247" w:name="_ETM_Q1_8722663"/>
      <w:bookmarkEnd w:id="10246"/>
      <w:bookmarkEnd w:id="10247"/>
      <w:r w:rsidRPr="00EE124E">
        <w:rPr>
          <w:rtl/>
        </w:rPr>
        <w:t>אין על מה לדבר כי לא</w:t>
      </w:r>
      <w:bookmarkStart w:id="10248" w:name="_ETM_Q1_8723145"/>
      <w:bookmarkEnd w:id="10248"/>
      <w:r w:rsidRPr="00EE124E">
        <w:rPr>
          <w:rtl/>
        </w:rPr>
        <w:t xml:space="preserve"> יודעים מי השר. </w:t>
      </w:r>
      <w:bookmarkStart w:id="10249" w:name="_ETM_Q1_8722906"/>
      <w:bookmarkEnd w:id="10249"/>
    </w:p>
    <w:p w14:paraId="4A742760" w14:textId="77777777" w:rsidR="00EE124E" w:rsidRPr="00EE124E" w:rsidRDefault="00EE124E" w:rsidP="00EE124E">
      <w:pPr>
        <w:rPr>
          <w:rtl/>
        </w:rPr>
      </w:pPr>
      <w:bookmarkStart w:id="10250" w:name="_ETM_Q1_8722950"/>
      <w:bookmarkEnd w:id="10250"/>
    </w:p>
    <w:p w14:paraId="6517655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4D96AD4A" w14:textId="77777777" w:rsidR="00EE124E" w:rsidRPr="00EE124E" w:rsidRDefault="00EE124E" w:rsidP="00EE124E">
      <w:pPr>
        <w:keepNext/>
        <w:ind w:firstLine="0"/>
        <w:rPr>
          <w:rtl/>
        </w:rPr>
      </w:pPr>
    </w:p>
    <w:p w14:paraId="2882DA0F" w14:textId="77777777" w:rsidR="00EE124E" w:rsidRPr="00EE124E" w:rsidRDefault="00EE124E" w:rsidP="00EE124E">
      <w:pPr>
        <w:rPr>
          <w:rtl/>
        </w:rPr>
      </w:pPr>
      <w:bookmarkStart w:id="10251" w:name="_ETM_Q1_8724787"/>
      <w:bookmarkStart w:id="10252" w:name="_ETM_Q1_8724830"/>
      <w:bookmarkEnd w:id="10251"/>
      <w:bookmarkEnd w:id="10252"/>
      <w:r w:rsidRPr="00EE124E">
        <w:rPr>
          <w:rtl/>
        </w:rPr>
        <w:t xml:space="preserve">יש המון תקציב שמותנה בהכנסה. </w:t>
      </w:r>
    </w:p>
    <w:p w14:paraId="3EF433B0" w14:textId="77777777" w:rsidR="00EE124E" w:rsidRPr="00EE124E" w:rsidRDefault="00EE124E" w:rsidP="00EE124E">
      <w:pPr>
        <w:rPr>
          <w:rtl/>
        </w:rPr>
      </w:pPr>
      <w:bookmarkStart w:id="10253" w:name="_ETM_Q1_8727095"/>
      <w:bookmarkStart w:id="10254" w:name="_ETM_Q1_8727178"/>
      <w:bookmarkEnd w:id="10253"/>
      <w:bookmarkEnd w:id="10254"/>
    </w:p>
    <w:p w14:paraId="396FB04B" w14:textId="77777777" w:rsidR="00EE124E" w:rsidRPr="00EE124E" w:rsidRDefault="00EE124E" w:rsidP="00571501">
      <w:pPr>
        <w:pStyle w:val="af8"/>
        <w:keepNext/>
        <w:rPr>
          <w:rtl/>
        </w:rPr>
      </w:pPr>
      <w:bookmarkStart w:id="10255" w:name="ET_yor_5726_95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255"/>
    </w:p>
    <w:p w14:paraId="0CCB006C" w14:textId="77777777" w:rsidR="00EE124E" w:rsidRPr="00EE124E" w:rsidRDefault="00EE124E" w:rsidP="00571501">
      <w:pPr>
        <w:pStyle w:val="KeepWithNext"/>
        <w:rPr>
          <w:rtl/>
        </w:rPr>
      </w:pPr>
    </w:p>
    <w:p w14:paraId="62DBD42C" w14:textId="77777777" w:rsidR="00EE124E" w:rsidRPr="00EE124E" w:rsidRDefault="00EE124E" w:rsidP="00EE124E">
      <w:pPr>
        <w:rPr>
          <w:rtl/>
        </w:rPr>
      </w:pPr>
      <w:bookmarkStart w:id="10256" w:name="_ETM_Q1_8728464"/>
      <w:bookmarkEnd w:id="10256"/>
      <w:r w:rsidRPr="00EE124E">
        <w:rPr>
          <w:rtl/>
        </w:rPr>
        <w:t>אנחנו נבדוק</w:t>
      </w:r>
      <w:bookmarkStart w:id="10257" w:name="_ETM_Q1_8730062"/>
      <w:bookmarkEnd w:id="10257"/>
      <w:r w:rsidRPr="00EE124E">
        <w:rPr>
          <w:rtl/>
        </w:rPr>
        <w:t xml:space="preserve"> את זה. </w:t>
      </w:r>
      <w:bookmarkStart w:id="10258" w:name="_ETM_Q1_8730990"/>
      <w:bookmarkEnd w:id="10258"/>
    </w:p>
    <w:p w14:paraId="26678AE1" w14:textId="77777777" w:rsidR="00EE124E" w:rsidRPr="00EE124E" w:rsidRDefault="00EE124E" w:rsidP="00EE124E">
      <w:pPr>
        <w:rPr>
          <w:rtl/>
        </w:rPr>
      </w:pPr>
      <w:bookmarkStart w:id="10259" w:name="_ETM_Q1_8731182"/>
      <w:bookmarkEnd w:id="10259"/>
    </w:p>
    <w:p w14:paraId="6D47ACF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71C411D1" w14:textId="77777777" w:rsidR="00EE124E" w:rsidRPr="00EE124E" w:rsidRDefault="00EE124E" w:rsidP="00EE124E">
      <w:pPr>
        <w:keepNext/>
        <w:ind w:firstLine="0"/>
        <w:rPr>
          <w:rtl/>
        </w:rPr>
      </w:pPr>
    </w:p>
    <w:p w14:paraId="09EC69DA" w14:textId="77777777" w:rsidR="00EE124E" w:rsidRPr="00EE124E" w:rsidRDefault="00EE124E" w:rsidP="00EE124E">
      <w:pPr>
        <w:rPr>
          <w:rtl/>
        </w:rPr>
      </w:pPr>
      <w:bookmarkStart w:id="10260" w:name="_ETM_Q1_8732818"/>
      <w:bookmarkStart w:id="10261" w:name="_ETM_Q1_8732852"/>
      <w:bookmarkEnd w:id="10260"/>
      <w:bookmarkEnd w:id="10261"/>
      <w:r w:rsidRPr="00EE124E">
        <w:rPr>
          <w:rtl/>
        </w:rPr>
        <w:t xml:space="preserve">בטח שנבדוק את זה. </w:t>
      </w:r>
    </w:p>
    <w:p w14:paraId="4DA58B77" w14:textId="77777777" w:rsidR="00EE124E" w:rsidRPr="00EE124E" w:rsidRDefault="00EE124E" w:rsidP="00EE124E">
      <w:pPr>
        <w:rPr>
          <w:rtl/>
        </w:rPr>
      </w:pPr>
      <w:bookmarkStart w:id="10262" w:name="_ETM_Q1_8732315"/>
      <w:bookmarkStart w:id="10263" w:name="_ETM_Q1_8732390"/>
      <w:bookmarkEnd w:id="10262"/>
      <w:bookmarkEnd w:id="10263"/>
    </w:p>
    <w:p w14:paraId="62E421B4"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שלומית ארליך:</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4EDEF8C" w14:textId="77777777" w:rsidR="00EE124E" w:rsidRPr="00EE124E" w:rsidRDefault="00EE124E" w:rsidP="00EE124E">
      <w:pPr>
        <w:keepNext/>
        <w:ind w:firstLine="0"/>
        <w:rPr>
          <w:rtl/>
        </w:rPr>
      </w:pPr>
    </w:p>
    <w:p w14:paraId="170BC30D" w14:textId="77777777" w:rsidR="00EE124E" w:rsidRPr="00EE124E" w:rsidRDefault="00EE124E" w:rsidP="00EE124E">
      <w:pPr>
        <w:rPr>
          <w:rtl/>
        </w:rPr>
      </w:pPr>
      <w:bookmarkStart w:id="10264" w:name="_ETM_Q1_8732716"/>
      <w:bookmarkStart w:id="10265" w:name="_ETM_Q1_8732756"/>
      <w:bookmarkEnd w:id="10264"/>
      <w:bookmarkEnd w:id="10265"/>
      <w:r w:rsidRPr="00EE124E">
        <w:rPr>
          <w:rtl/>
        </w:rPr>
        <w:t>סעיף 16 – הוצאות</w:t>
      </w:r>
      <w:bookmarkStart w:id="10266" w:name="_ETM_Q1_8732909"/>
      <w:bookmarkEnd w:id="10266"/>
      <w:r w:rsidRPr="00EE124E">
        <w:rPr>
          <w:rtl/>
        </w:rPr>
        <w:t xml:space="preserve"> חירום אזרחיות. </w:t>
      </w:r>
      <w:bookmarkStart w:id="10267" w:name="_ETM_Q1_8735036"/>
      <w:bookmarkEnd w:id="10267"/>
    </w:p>
    <w:p w14:paraId="3946807F" w14:textId="77777777" w:rsidR="00EE124E" w:rsidRPr="00EE124E" w:rsidRDefault="00EE124E" w:rsidP="00EE124E">
      <w:pPr>
        <w:rPr>
          <w:rtl/>
        </w:rPr>
      </w:pPr>
      <w:bookmarkStart w:id="10268" w:name="_ETM_Q1_8735111"/>
      <w:bookmarkStart w:id="10269" w:name="_ETM_Q1_8754988"/>
      <w:bookmarkEnd w:id="10268"/>
      <w:bookmarkEnd w:id="10269"/>
    </w:p>
    <w:p w14:paraId="60BC5982" w14:textId="77777777" w:rsidR="00EE124E" w:rsidRPr="00EE124E" w:rsidRDefault="00EE124E" w:rsidP="00571501">
      <w:pPr>
        <w:pStyle w:val="a5"/>
        <w:keepNext/>
        <w:rPr>
          <w:rtl/>
        </w:rPr>
      </w:pPr>
      <w:bookmarkStart w:id="10270" w:name="ET_speaker_6361_96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70"/>
    </w:p>
    <w:p w14:paraId="34C2B41B" w14:textId="77777777" w:rsidR="00EE124E" w:rsidRPr="00EE124E" w:rsidRDefault="00EE124E" w:rsidP="00571501">
      <w:pPr>
        <w:pStyle w:val="KeepWithNext"/>
        <w:rPr>
          <w:rtl/>
        </w:rPr>
      </w:pPr>
    </w:p>
    <w:p w14:paraId="2C844E85" w14:textId="77777777" w:rsidR="00EE124E" w:rsidRPr="00EE124E" w:rsidRDefault="00EE124E" w:rsidP="00EE124E">
      <w:pPr>
        <w:rPr>
          <w:rtl/>
        </w:rPr>
      </w:pPr>
      <w:bookmarkStart w:id="10271" w:name="_ETM_Q1_8755545"/>
      <w:bookmarkStart w:id="10272" w:name="_ETM_Q1_8755582"/>
      <w:bookmarkEnd w:id="10271"/>
      <w:bookmarkEnd w:id="10272"/>
      <w:r w:rsidRPr="00EE124E">
        <w:rPr>
          <w:rtl/>
        </w:rPr>
        <w:t>יש עתודה להסכמים קואליציוניים במשרד הביטחון?</w:t>
      </w:r>
    </w:p>
    <w:p w14:paraId="6AC50E91" w14:textId="77777777" w:rsidR="00EE124E" w:rsidRPr="00EE124E" w:rsidRDefault="00EE124E" w:rsidP="00EE124E">
      <w:pPr>
        <w:rPr>
          <w:rtl/>
        </w:rPr>
      </w:pPr>
      <w:bookmarkStart w:id="10273" w:name="_ETM_Q1_8746623"/>
      <w:bookmarkStart w:id="10274" w:name="_ETM_Q1_8746714"/>
      <w:bookmarkEnd w:id="10273"/>
      <w:bookmarkEnd w:id="10274"/>
    </w:p>
    <w:p w14:paraId="24CCD11B" w14:textId="77777777" w:rsidR="00EE124E" w:rsidRPr="00EE124E" w:rsidRDefault="00EE124E" w:rsidP="00571501">
      <w:pPr>
        <w:pStyle w:val="af8"/>
        <w:keepNext/>
        <w:rPr>
          <w:rtl/>
        </w:rPr>
      </w:pPr>
      <w:bookmarkStart w:id="10275" w:name="ET_yor_5726_96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275"/>
    </w:p>
    <w:p w14:paraId="607EB92C" w14:textId="77777777" w:rsidR="00EE124E" w:rsidRPr="00EE124E" w:rsidRDefault="00EE124E" w:rsidP="00571501">
      <w:pPr>
        <w:pStyle w:val="KeepWithNext"/>
        <w:rPr>
          <w:rtl/>
        </w:rPr>
      </w:pPr>
    </w:p>
    <w:p w14:paraId="7892A7F2" w14:textId="77777777" w:rsidR="00EE124E" w:rsidRPr="00EE124E" w:rsidRDefault="00EE124E" w:rsidP="00EE124E">
      <w:pPr>
        <w:rPr>
          <w:rtl/>
        </w:rPr>
      </w:pPr>
      <w:bookmarkStart w:id="10276" w:name="_ETM_Q1_8748492"/>
      <w:bookmarkEnd w:id="10276"/>
      <w:r w:rsidRPr="00EE124E">
        <w:rPr>
          <w:rtl/>
        </w:rPr>
        <w:t>כשנגיע לסעיף</w:t>
      </w:r>
      <w:bookmarkStart w:id="10277" w:name="_ETM_Q1_8748209"/>
      <w:bookmarkEnd w:id="10277"/>
      <w:r w:rsidRPr="00EE124E">
        <w:rPr>
          <w:rtl/>
        </w:rPr>
        <w:t xml:space="preserve"> 15, תדבר על זה. </w:t>
      </w:r>
      <w:bookmarkStart w:id="10278" w:name="_ETM_Q1_8749094"/>
      <w:bookmarkEnd w:id="10278"/>
    </w:p>
    <w:p w14:paraId="2D41DC63" w14:textId="77777777" w:rsidR="00EE124E" w:rsidRPr="00EE124E" w:rsidRDefault="00EE124E" w:rsidP="00EE124E">
      <w:pPr>
        <w:rPr>
          <w:rtl/>
        </w:rPr>
      </w:pPr>
      <w:bookmarkStart w:id="10279" w:name="_ETM_Q1_8749173"/>
      <w:bookmarkEnd w:id="10279"/>
    </w:p>
    <w:p w14:paraId="52B083FA"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58C3E8A2" w14:textId="77777777" w:rsidR="00EE124E" w:rsidRPr="00EE124E" w:rsidRDefault="00EE124E" w:rsidP="00EE124E">
      <w:pPr>
        <w:keepNext/>
        <w:ind w:firstLine="0"/>
        <w:rPr>
          <w:rtl/>
        </w:rPr>
      </w:pPr>
    </w:p>
    <w:p w14:paraId="6EC06E62" w14:textId="77777777" w:rsidR="00EE124E" w:rsidRPr="00EE124E" w:rsidRDefault="00EE124E" w:rsidP="00EE124E">
      <w:pPr>
        <w:rPr>
          <w:rtl/>
        </w:rPr>
      </w:pPr>
      <w:bookmarkStart w:id="10280" w:name="_ETM_Q1_8751153"/>
      <w:bookmarkStart w:id="10281" w:name="_ETM_Q1_8751191"/>
      <w:bookmarkEnd w:id="10280"/>
      <w:bookmarkEnd w:id="10281"/>
      <w:r w:rsidRPr="00EE124E">
        <w:rPr>
          <w:rtl/>
        </w:rPr>
        <w:t xml:space="preserve">אנחנו עברנו אותו. </w:t>
      </w:r>
    </w:p>
    <w:p w14:paraId="67579624" w14:textId="77777777" w:rsidR="00EE124E" w:rsidRPr="00EE124E" w:rsidRDefault="00EE124E" w:rsidP="00EE124E">
      <w:pPr>
        <w:rPr>
          <w:rtl/>
        </w:rPr>
      </w:pPr>
    </w:p>
    <w:p w14:paraId="2627DCB0" w14:textId="77777777" w:rsidR="00EE124E" w:rsidRPr="00EE124E" w:rsidRDefault="00EE124E" w:rsidP="00571501">
      <w:pPr>
        <w:pStyle w:val="af8"/>
        <w:keepNext/>
        <w:rPr>
          <w:rtl/>
        </w:rPr>
      </w:pPr>
      <w:bookmarkStart w:id="10282" w:name="ET_yor_5726_96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282"/>
    </w:p>
    <w:p w14:paraId="624A1E35" w14:textId="77777777" w:rsidR="00EE124E" w:rsidRPr="00EE124E" w:rsidRDefault="00EE124E" w:rsidP="00571501">
      <w:pPr>
        <w:pStyle w:val="KeepWithNext"/>
        <w:rPr>
          <w:rtl/>
        </w:rPr>
      </w:pPr>
    </w:p>
    <w:p w14:paraId="5075C207" w14:textId="77777777" w:rsidR="00EE124E" w:rsidRPr="00EE124E" w:rsidRDefault="00EE124E" w:rsidP="00EE124E">
      <w:pPr>
        <w:rPr>
          <w:rtl/>
        </w:rPr>
      </w:pPr>
      <w:bookmarkStart w:id="10283" w:name="_ETM_Q1_8750165"/>
      <w:bookmarkEnd w:id="10283"/>
      <w:r w:rsidRPr="00EE124E">
        <w:rPr>
          <w:rtl/>
        </w:rPr>
        <w:t xml:space="preserve">אנחנו נחזור אליו, </w:t>
      </w:r>
      <w:bookmarkStart w:id="10284" w:name="_ETM_Q1_8751596"/>
      <w:bookmarkEnd w:id="10284"/>
      <w:r w:rsidRPr="00EE124E">
        <w:rPr>
          <w:rtl/>
        </w:rPr>
        <w:t xml:space="preserve">לא עכשיו. </w:t>
      </w:r>
    </w:p>
    <w:p w14:paraId="50A15A2A" w14:textId="77777777" w:rsidR="00EE124E" w:rsidRPr="00EE124E" w:rsidRDefault="00EE124E" w:rsidP="00EE124E">
      <w:pPr>
        <w:rPr>
          <w:rtl/>
        </w:rPr>
      </w:pPr>
      <w:bookmarkStart w:id="10285" w:name="_ETM_Q1_8750596"/>
      <w:bookmarkStart w:id="10286" w:name="_ETM_Q1_3987"/>
      <w:bookmarkEnd w:id="10285"/>
      <w:bookmarkEnd w:id="10286"/>
    </w:p>
    <w:p w14:paraId="590CCC02" w14:textId="77777777" w:rsidR="00EE124E" w:rsidRPr="00EE124E" w:rsidRDefault="00EE124E" w:rsidP="00571501">
      <w:pPr>
        <w:pStyle w:val="a5"/>
        <w:keepNext/>
        <w:rPr>
          <w:rtl/>
        </w:rPr>
      </w:pPr>
      <w:bookmarkStart w:id="10287" w:name="ET_speaker_6361_96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87"/>
    </w:p>
    <w:p w14:paraId="5AFB3EE5" w14:textId="77777777" w:rsidR="00EE124E" w:rsidRPr="00EE124E" w:rsidRDefault="00EE124E" w:rsidP="00571501">
      <w:pPr>
        <w:pStyle w:val="KeepWithNext"/>
        <w:rPr>
          <w:rtl/>
        </w:rPr>
      </w:pPr>
    </w:p>
    <w:p w14:paraId="73A8ACAF" w14:textId="77777777" w:rsidR="00EE124E" w:rsidRPr="00EE124E" w:rsidRDefault="00EE124E" w:rsidP="00EE124E">
      <w:pPr>
        <w:rPr>
          <w:rtl/>
        </w:rPr>
      </w:pPr>
      <w:bookmarkStart w:id="10288" w:name="_ETM_Q1_4580"/>
      <w:bookmarkStart w:id="10289" w:name="_ETM_Q1_4631"/>
      <w:bookmarkEnd w:id="10288"/>
      <w:bookmarkEnd w:id="10289"/>
      <w:r w:rsidRPr="00EE124E">
        <w:rPr>
          <w:rtl/>
        </w:rPr>
        <w:t xml:space="preserve">אנחנו לא נחזור אליו. </w:t>
      </w:r>
    </w:p>
    <w:p w14:paraId="28F59915" w14:textId="77777777" w:rsidR="00EE124E" w:rsidRPr="00EE124E" w:rsidRDefault="00EE124E" w:rsidP="00EE124E">
      <w:pPr>
        <w:rPr>
          <w:rtl/>
        </w:rPr>
      </w:pPr>
    </w:p>
    <w:p w14:paraId="70FE767E"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שלומית ארליך:</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6D14C4FE" w14:textId="77777777" w:rsidR="00EE124E" w:rsidRPr="00EE124E" w:rsidRDefault="00EE124E" w:rsidP="00EE124E">
      <w:pPr>
        <w:keepNext/>
        <w:ind w:firstLine="0"/>
        <w:rPr>
          <w:rtl/>
        </w:rPr>
      </w:pPr>
    </w:p>
    <w:p w14:paraId="50D642FA" w14:textId="77777777" w:rsidR="00EE124E" w:rsidRPr="00EE124E" w:rsidRDefault="00EE124E" w:rsidP="00EE124E">
      <w:pPr>
        <w:rPr>
          <w:rtl/>
        </w:rPr>
      </w:pPr>
      <w:r w:rsidRPr="00EE124E">
        <w:rPr>
          <w:rtl/>
        </w:rPr>
        <w:t>דילגנו. דילגנו ונחזור</w:t>
      </w:r>
      <w:bookmarkStart w:id="10290" w:name="_ETM_Q1_8756792"/>
      <w:bookmarkEnd w:id="10290"/>
      <w:r w:rsidRPr="00EE124E">
        <w:rPr>
          <w:rtl/>
        </w:rPr>
        <w:t xml:space="preserve"> אליו. </w:t>
      </w:r>
    </w:p>
    <w:p w14:paraId="46D450A7" w14:textId="77777777" w:rsidR="00EE124E" w:rsidRPr="00EE124E" w:rsidRDefault="00EE124E" w:rsidP="00EE124E">
      <w:pPr>
        <w:rPr>
          <w:rtl/>
        </w:rPr>
      </w:pPr>
    </w:p>
    <w:p w14:paraId="5A26FCB8" w14:textId="77777777" w:rsidR="00EE124E" w:rsidRPr="00EE124E" w:rsidRDefault="00EE124E" w:rsidP="00571501">
      <w:pPr>
        <w:pStyle w:val="a5"/>
        <w:keepNext/>
        <w:rPr>
          <w:rtl/>
        </w:rPr>
      </w:pPr>
      <w:bookmarkStart w:id="10291" w:name="ET_speaker_6361_96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291"/>
    </w:p>
    <w:p w14:paraId="24BA07D2" w14:textId="77777777" w:rsidR="00EE124E" w:rsidRPr="00EE124E" w:rsidRDefault="00EE124E" w:rsidP="00571501">
      <w:pPr>
        <w:pStyle w:val="KeepWithNext"/>
        <w:rPr>
          <w:rtl/>
        </w:rPr>
      </w:pPr>
    </w:p>
    <w:p w14:paraId="0FCAC920" w14:textId="77777777" w:rsidR="00EE124E" w:rsidRPr="00EE124E" w:rsidRDefault="00EE124E" w:rsidP="00EE124E">
      <w:pPr>
        <w:rPr>
          <w:rtl/>
        </w:rPr>
      </w:pPr>
      <w:bookmarkStart w:id="10292" w:name="_ETM_Q1_8760125"/>
      <w:bookmarkStart w:id="10293" w:name="_ETM_Q1_8760183"/>
      <w:bookmarkEnd w:id="10292"/>
      <w:bookmarkEnd w:id="10293"/>
      <w:r w:rsidRPr="00EE124E">
        <w:rPr>
          <w:rtl/>
        </w:rPr>
        <w:t>אפשר לשאול רק על הסכמים קואליציוניים?</w:t>
      </w:r>
    </w:p>
    <w:p w14:paraId="71928F30" w14:textId="77777777" w:rsidR="00EE124E" w:rsidRPr="00EE124E" w:rsidRDefault="00EE124E" w:rsidP="00EE124E">
      <w:pPr>
        <w:rPr>
          <w:rtl/>
        </w:rPr>
      </w:pPr>
      <w:bookmarkStart w:id="10294" w:name="_ETM_Q1_8759844"/>
      <w:bookmarkStart w:id="10295" w:name="_ETM_Q1_8759941"/>
      <w:bookmarkEnd w:id="10294"/>
      <w:bookmarkEnd w:id="10295"/>
    </w:p>
    <w:p w14:paraId="1E8C17FB"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7F80AF41" w14:textId="77777777" w:rsidR="00EE124E" w:rsidRPr="00EE124E" w:rsidRDefault="00EE124E" w:rsidP="00EE124E">
      <w:pPr>
        <w:keepNext/>
        <w:ind w:firstLine="0"/>
        <w:rPr>
          <w:rtl/>
        </w:rPr>
      </w:pPr>
    </w:p>
    <w:p w14:paraId="06D03DDD" w14:textId="77777777" w:rsidR="00EE124E" w:rsidRPr="00EE124E" w:rsidRDefault="00EE124E" w:rsidP="00EE124E">
      <w:pPr>
        <w:rPr>
          <w:rtl/>
        </w:rPr>
      </w:pPr>
      <w:bookmarkStart w:id="10296" w:name="_ETM_Q1_8760874"/>
      <w:bookmarkEnd w:id="10296"/>
      <w:r w:rsidRPr="00EE124E">
        <w:rPr>
          <w:rtl/>
        </w:rPr>
        <w:t>אני לא רוצה להתחיל</w:t>
      </w:r>
      <w:bookmarkStart w:id="10297" w:name="_ETM_Q1_8760567"/>
      <w:bookmarkEnd w:id="10297"/>
      <w:r w:rsidRPr="00EE124E">
        <w:rPr>
          <w:rtl/>
        </w:rPr>
        <w:t xml:space="preserve"> לפתוח את זה עכשיו. </w:t>
      </w:r>
      <w:bookmarkStart w:id="10298" w:name="_ETM_Q1_8761688"/>
      <w:bookmarkEnd w:id="10298"/>
    </w:p>
    <w:p w14:paraId="7DE1F477" w14:textId="77777777" w:rsidR="00EE124E" w:rsidRPr="00EE124E" w:rsidRDefault="00EE124E" w:rsidP="00EE124E">
      <w:pPr>
        <w:rPr>
          <w:rtl/>
        </w:rPr>
      </w:pPr>
      <w:bookmarkStart w:id="10299" w:name="_ETM_Q1_8761779"/>
      <w:bookmarkEnd w:id="10299"/>
    </w:p>
    <w:p w14:paraId="606C6760" w14:textId="77777777" w:rsidR="00EE124E" w:rsidRPr="00EE124E" w:rsidRDefault="00EE124E" w:rsidP="00571501">
      <w:pPr>
        <w:pStyle w:val="a5"/>
        <w:keepNext/>
        <w:rPr>
          <w:rtl/>
        </w:rPr>
      </w:pPr>
      <w:bookmarkStart w:id="10300" w:name="ET_speaker_שלומית_ארליך_97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00"/>
    </w:p>
    <w:p w14:paraId="39C6A850" w14:textId="77777777" w:rsidR="00EE124E" w:rsidRPr="00EE124E" w:rsidRDefault="00EE124E" w:rsidP="00571501">
      <w:pPr>
        <w:pStyle w:val="KeepWithNext"/>
        <w:rPr>
          <w:rtl/>
        </w:rPr>
      </w:pPr>
    </w:p>
    <w:p w14:paraId="1533E81F" w14:textId="77777777" w:rsidR="00EE124E" w:rsidRPr="00EE124E" w:rsidRDefault="00EE124E" w:rsidP="00EE124E">
      <w:pPr>
        <w:rPr>
          <w:rtl/>
        </w:rPr>
      </w:pPr>
      <w:bookmarkStart w:id="10301" w:name="_ETM_Q1_8763194"/>
      <w:bookmarkStart w:id="10302" w:name="_ETM_Q1_8763251"/>
      <w:bookmarkEnd w:id="10301"/>
      <w:bookmarkEnd w:id="10302"/>
      <w:r w:rsidRPr="00EE124E">
        <w:rPr>
          <w:rtl/>
        </w:rPr>
        <w:t xml:space="preserve">אנחנו נחזור אליו. </w:t>
      </w:r>
      <w:bookmarkStart w:id="10303" w:name="_ETM_Q1_8763422"/>
      <w:bookmarkEnd w:id="10303"/>
    </w:p>
    <w:p w14:paraId="035CA5B0" w14:textId="77777777" w:rsidR="00EE124E" w:rsidRPr="00EE124E" w:rsidRDefault="00EE124E" w:rsidP="00EE124E">
      <w:pPr>
        <w:rPr>
          <w:rtl/>
        </w:rPr>
      </w:pPr>
      <w:bookmarkStart w:id="10304" w:name="_ETM_Q1_8763521"/>
      <w:bookmarkEnd w:id="10304"/>
    </w:p>
    <w:p w14:paraId="144CFBCD"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6864970D" w14:textId="77777777" w:rsidR="00EE124E" w:rsidRPr="00EE124E" w:rsidRDefault="00EE124E" w:rsidP="00EE124E">
      <w:pPr>
        <w:keepNext/>
        <w:ind w:firstLine="0"/>
        <w:rPr>
          <w:rtl/>
        </w:rPr>
      </w:pPr>
    </w:p>
    <w:p w14:paraId="7603B4AC" w14:textId="77777777" w:rsidR="00EE124E" w:rsidRPr="00EE124E" w:rsidRDefault="00EE124E" w:rsidP="00EE124E">
      <w:pPr>
        <w:rPr>
          <w:rtl/>
        </w:rPr>
      </w:pPr>
      <w:bookmarkStart w:id="10305" w:name="_ETM_Q1_8756970"/>
      <w:bookmarkEnd w:id="10305"/>
      <w:r w:rsidRPr="00EE124E">
        <w:rPr>
          <w:rtl/>
        </w:rPr>
        <w:t xml:space="preserve">בבקשה. </w:t>
      </w:r>
      <w:bookmarkStart w:id="10306" w:name="_ETM_Q1_8765662"/>
      <w:bookmarkEnd w:id="10306"/>
    </w:p>
    <w:p w14:paraId="07371A5B" w14:textId="77777777" w:rsidR="00EE124E" w:rsidRPr="00EE124E" w:rsidRDefault="00EE124E" w:rsidP="00EE124E">
      <w:pPr>
        <w:rPr>
          <w:rtl/>
        </w:rPr>
      </w:pPr>
      <w:bookmarkStart w:id="10307" w:name="_ETM_Q1_8765732"/>
      <w:bookmarkEnd w:id="10307"/>
    </w:p>
    <w:p w14:paraId="67FACFE0" w14:textId="77777777" w:rsidR="00EE124E" w:rsidRPr="00EE124E" w:rsidRDefault="00EE124E" w:rsidP="00571501">
      <w:pPr>
        <w:pStyle w:val="a5"/>
        <w:keepNext/>
        <w:rPr>
          <w:rtl/>
        </w:rPr>
      </w:pPr>
      <w:bookmarkStart w:id="10308" w:name="ET_speaker_6361_97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08"/>
    </w:p>
    <w:p w14:paraId="1C05B4C5" w14:textId="77777777" w:rsidR="00EE124E" w:rsidRPr="00EE124E" w:rsidRDefault="00EE124E" w:rsidP="00571501">
      <w:pPr>
        <w:pStyle w:val="KeepWithNext"/>
        <w:rPr>
          <w:rtl/>
        </w:rPr>
      </w:pPr>
    </w:p>
    <w:p w14:paraId="21F4AEBA" w14:textId="77777777" w:rsidR="00EE124E" w:rsidRPr="00EE124E" w:rsidRDefault="00EE124E" w:rsidP="00EE124E">
      <w:pPr>
        <w:rPr>
          <w:rtl/>
        </w:rPr>
      </w:pPr>
      <w:bookmarkStart w:id="10309" w:name="_ETM_Q1_8773834"/>
      <w:bookmarkStart w:id="10310" w:name="_ETM_Q1_8773875"/>
      <w:bookmarkEnd w:id="10309"/>
      <w:bookmarkEnd w:id="10310"/>
      <w:r w:rsidRPr="00EE124E">
        <w:rPr>
          <w:rtl/>
        </w:rPr>
        <w:t xml:space="preserve">הוצאות </w:t>
      </w:r>
      <w:bookmarkStart w:id="10311" w:name="_ETM_Q1_8773211"/>
      <w:bookmarkEnd w:id="10311"/>
      <w:r w:rsidRPr="00EE124E">
        <w:rPr>
          <w:rtl/>
        </w:rPr>
        <w:t xml:space="preserve">חירום אזרחיות – זה רח"ל? </w:t>
      </w:r>
    </w:p>
    <w:p w14:paraId="42DFE226" w14:textId="77777777" w:rsidR="00EE124E" w:rsidRPr="00EE124E" w:rsidRDefault="00EE124E" w:rsidP="00EE124E">
      <w:pPr>
        <w:rPr>
          <w:rtl/>
        </w:rPr>
      </w:pPr>
      <w:bookmarkStart w:id="10312" w:name="_ETM_Q1_8775730"/>
      <w:bookmarkStart w:id="10313" w:name="_ETM_Q1_8775819"/>
      <w:bookmarkEnd w:id="10312"/>
      <w:bookmarkEnd w:id="10313"/>
    </w:p>
    <w:p w14:paraId="21F397B6" w14:textId="77777777" w:rsidR="00EE124E" w:rsidRPr="00EE124E" w:rsidRDefault="00EE124E" w:rsidP="00571501">
      <w:pPr>
        <w:pStyle w:val="a5"/>
        <w:keepNext/>
        <w:rPr>
          <w:rtl/>
        </w:rPr>
      </w:pPr>
      <w:bookmarkStart w:id="10314" w:name="ET_speaker_טמיר_כהן_97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טמיר כהן:</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14"/>
    </w:p>
    <w:p w14:paraId="190FD4AC" w14:textId="77777777" w:rsidR="00EE124E" w:rsidRPr="00EE124E" w:rsidRDefault="00EE124E" w:rsidP="00571501">
      <w:pPr>
        <w:pStyle w:val="KeepWithNext"/>
        <w:rPr>
          <w:rtl/>
        </w:rPr>
      </w:pPr>
    </w:p>
    <w:p w14:paraId="0F5E7CC4" w14:textId="77777777" w:rsidR="00EE124E" w:rsidRPr="00EE124E" w:rsidRDefault="00EE124E" w:rsidP="00EE124E">
      <w:pPr>
        <w:rPr>
          <w:rtl/>
        </w:rPr>
      </w:pPr>
      <w:r w:rsidRPr="00EE124E">
        <w:rPr>
          <w:rtl/>
        </w:rPr>
        <w:t xml:space="preserve">מיגון וכו'. </w:t>
      </w:r>
      <w:bookmarkStart w:id="10315" w:name="_ETM_Q1_8777899"/>
      <w:bookmarkEnd w:id="10315"/>
    </w:p>
    <w:p w14:paraId="36E51A1C" w14:textId="77777777" w:rsidR="00EE124E" w:rsidRPr="00EE124E" w:rsidRDefault="00EE124E" w:rsidP="00EE124E">
      <w:pPr>
        <w:rPr>
          <w:rtl/>
        </w:rPr>
      </w:pPr>
      <w:bookmarkStart w:id="10316" w:name="_ETM_Q1_8777982"/>
      <w:bookmarkEnd w:id="10316"/>
    </w:p>
    <w:p w14:paraId="0E2772C6"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A6ADE2A" w14:textId="77777777" w:rsidR="00EE124E" w:rsidRPr="00EE124E" w:rsidRDefault="00EE124E" w:rsidP="00EE124E">
      <w:pPr>
        <w:keepNext/>
        <w:ind w:firstLine="0"/>
        <w:rPr>
          <w:rtl/>
        </w:rPr>
      </w:pPr>
    </w:p>
    <w:p w14:paraId="10D9A8A2" w14:textId="77777777" w:rsidR="00EE124E" w:rsidRPr="00EE124E" w:rsidRDefault="00EE124E" w:rsidP="00EE124E">
      <w:pPr>
        <w:rPr>
          <w:rtl/>
        </w:rPr>
      </w:pPr>
      <w:bookmarkStart w:id="10317" w:name="_ETM_Q1_8780110"/>
      <w:bookmarkStart w:id="10318" w:name="_ETM_Q1_8780160"/>
      <w:bookmarkEnd w:id="10317"/>
      <w:bookmarkEnd w:id="10318"/>
      <w:r w:rsidRPr="00EE124E">
        <w:rPr>
          <w:rtl/>
        </w:rPr>
        <w:t>תחת מי זה</w:t>
      </w:r>
      <w:bookmarkStart w:id="10319" w:name="_ETM_Q1_8779074"/>
      <w:bookmarkEnd w:id="10319"/>
      <w:r w:rsidRPr="00EE124E">
        <w:rPr>
          <w:rtl/>
        </w:rPr>
        <w:t xml:space="preserve"> יושב? יש שר או שרה, חס וחלילה, להוצאות חירום אזרחיות?</w:t>
      </w:r>
      <w:bookmarkStart w:id="10320" w:name="_ETM_Q1_8787820"/>
      <w:bookmarkStart w:id="10321" w:name="_ETM_Q1_8792404"/>
      <w:bookmarkEnd w:id="10320"/>
      <w:bookmarkEnd w:id="10321"/>
      <w:r w:rsidRPr="00EE124E">
        <w:rPr>
          <w:rtl/>
        </w:rPr>
        <w:t xml:space="preserve"> </w:t>
      </w:r>
    </w:p>
    <w:p w14:paraId="09270B3F" w14:textId="77777777" w:rsidR="00EE124E" w:rsidRPr="00EE124E" w:rsidRDefault="00EE124E" w:rsidP="00EE124E">
      <w:pPr>
        <w:rPr>
          <w:rtl/>
        </w:rPr>
      </w:pPr>
      <w:bookmarkStart w:id="10322" w:name="_ETM_Q1_8787905"/>
      <w:bookmarkEnd w:id="10322"/>
    </w:p>
    <w:p w14:paraId="39E732CC"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יור &gt;&gt; </w:t>
      </w:r>
      <w:r w:rsidRPr="00EE124E">
        <w:rPr>
          <w:rFonts w:ascii="David" w:hAnsi="David" w:hint="cs"/>
          <w:u w:val="single"/>
          <w:rtl/>
          <w:lang w:eastAsia="he-IL"/>
        </w:rPr>
        <w:t>היו"ר ינון אזולאי:</w:t>
      </w:r>
      <w:r w:rsidRPr="00EE124E">
        <w:rPr>
          <w:rFonts w:ascii="David" w:hAnsi="David" w:cs="Arial" w:hint="cs"/>
          <w:b/>
          <w:color w:val="010000"/>
          <w:u w:val="single"/>
          <w:bdr w:val="single" w:sz="4" w:space="0" w:color="FF66FF" w:frame="1"/>
          <w:rtl/>
          <w:lang w:eastAsia="he-IL"/>
        </w:rPr>
        <w:t xml:space="preserve"> &lt;&lt; יור &gt;&gt;</w:t>
      </w:r>
      <w:r w:rsidRPr="00EE124E">
        <w:rPr>
          <w:rFonts w:ascii="David" w:hAnsi="David" w:hint="cs"/>
          <w:u w:val="single"/>
          <w:rtl/>
          <w:lang w:eastAsia="he-IL"/>
        </w:rPr>
        <w:t xml:space="preserve">   </w:t>
      </w:r>
    </w:p>
    <w:p w14:paraId="75949DD0" w14:textId="77777777" w:rsidR="00EE124E" w:rsidRPr="00EE124E" w:rsidRDefault="00EE124E" w:rsidP="00EE124E">
      <w:pPr>
        <w:keepNext/>
        <w:ind w:firstLine="0"/>
        <w:rPr>
          <w:rtl/>
        </w:rPr>
      </w:pPr>
    </w:p>
    <w:p w14:paraId="61772F5E" w14:textId="77777777" w:rsidR="00EE124E" w:rsidRPr="00EE124E" w:rsidRDefault="00EE124E" w:rsidP="00EE124E">
      <w:pPr>
        <w:rPr>
          <w:rtl/>
        </w:rPr>
      </w:pPr>
      <w:bookmarkStart w:id="10323" w:name="_ETM_Q1_8789997"/>
      <w:bookmarkEnd w:id="10323"/>
      <w:r w:rsidRPr="00EE124E">
        <w:rPr>
          <w:rtl/>
        </w:rPr>
        <w:t xml:space="preserve">משרד האוצר, מישהו </w:t>
      </w:r>
      <w:bookmarkStart w:id="10324" w:name="_ETM_Q1_8801547"/>
      <w:bookmarkEnd w:id="10324"/>
      <w:r w:rsidRPr="00EE124E">
        <w:rPr>
          <w:rtl/>
        </w:rPr>
        <w:t>רוצה לענות? למה משרד האוצר לא ענה? הוצאות חירום אזרחיות,</w:t>
      </w:r>
      <w:bookmarkStart w:id="10325" w:name="_ETM_Q1_8809169"/>
      <w:bookmarkEnd w:id="10325"/>
      <w:r w:rsidRPr="00EE124E">
        <w:rPr>
          <w:rtl/>
        </w:rPr>
        <w:t xml:space="preserve"> תחת מי זה?</w:t>
      </w:r>
      <w:bookmarkStart w:id="10326" w:name="_ETM_Q1_8810993"/>
      <w:bookmarkEnd w:id="10326"/>
    </w:p>
    <w:p w14:paraId="34611E43" w14:textId="77777777" w:rsidR="00EE124E" w:rsidRPr="00EE124E" w:rsidRDefault="00EE124E" w:rsidP="00EE124E">
      <w:pPr>
        <w:rPr>
          <w:rtl/>
        </w:rPr>
      </w:pPr>
      <w:bookmarkStart w:id="10327" w:name="_ETM_Q1_8811081"/>
      <w:bookmarkEnd w:id="10327"/>
    </w:p>
    <w:p w14:paraId="0CD2C683"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גולן בדיחי:</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0D163EB9" w14:textId="77777777" w:rsidR="00EE124E" w:rsidRPr="00EE124E" w:rsidRDefault="00EE124E" w:rsidP="00EE124E">
      <w:pPr>
        <w:keepNext/>
        <w:ind w:firstLine="0"/>
        <w:rPr>
          <w:rtl/>
        </w:rPr>
      </w:pPr>
    </w:p>
    <w:p w14:paraId="2970FC5A" w14:textId="77777777" w:rsidR="00EE124E" w:rsidRPr="00EE124E" w:rsidRDefault="00EE124E" w:rsidP="00EE124E">
      <w:pPr>
        <w:rPr>
          <w:rtl/>
        </w:rPr>
      </w:pPr>
      <w:r w:rsidRPr="00EE124E">
        <w:rPr>
          <w:rtl/>
        </w:rPr>
        <w:t xml:space="preserve">זה סעיף של משרד הביטחון. </w:t>
      </w:r>
    </w:p>
    <w:p w14:paraId="6E8DC48F" w14:textId="77777777" w:rsidR="00EE124E" w:rsidRPr="00EE124E" w:rsidRDefault="00EE124E" w:rsidP="00EE124E">
      <w:pPr>
        <w:rPr>
          <w:rtl/>
        </w:rPr>
      </w:pPr>
    </w:p>
    <w:p w14:paraId="4FBAA72C" w14:textId="77777777" w:rsidR="00EE124E" w:rsidRPr="00EE124E" w:rsidRDefault="00EE124E" w:rsidP="00571501">
      <w:pPr>
        <w:pStyle w:val="af8"/>
        <w:keepNext/>
        <w:rPr>
          <w:rtl/>
        </w:rPr>
      </w:pPr>
      <w:bookmarkStart w:id="10328" w:name="ET_yor_5726_96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328"/>
    </w:p>
    <w:p w14:paraId="46AC1B53" w14:textId="77777777" w:rsidR="00EE124E" w:rsidRPr="00EE124E" w:rsidRDefault="00EE124E" w:rsidP="00571501">
      <w:pPr>
        <w:pStyle w:val="KeepWithNext"/>
        <w:rPr>
          <w:rtl/>
        </w:rPr>
      </w:pPr>
    </w:p>
    <w:p w14:paraId="53A11EE9" w14:textId="77777777" w:rsidR="00EE124E" w:rsidRPr="00EE124E" w:rsidRDefault="00EE124E" w:rsidP="00EE124E">
      <w:pPr>
        <w:rPr>
          <w:rtl/>
        </w:rPr>
      </w:pPr>
      <w:r w:rsidRPr="00EE124E">
        <w:rPr>
          <w:rtl/>
        </w:rPr>
        <w:t xml:space="preserve">אני חושב שיש שם גם את משרד הביטחון, </w:t>
      </w:r>
      <w:bookmarkStart w:id="10329" w:name="_ETM_Q1_8812552"/>
      <w:bookmarkEnd w:id="10329"/>
      <w:r w:rsidRPr="00EE124E">
        <w:rPr>
          <w:rtl/>
        </w:rPr>
        <w:t>לא?</w:t>
      </w:r>
    </w:p>
    <w:p w14:paraId="672BAFBA" w14:textId="77777777" w:rsidR="00EE124E" w:rsidRPr="00EE124E" w:rsidRDefault="00EE124E" w:rsidP="00EE124E">
      <w:pPr>
        <w:rPr>
          <w:rtl/>
        </w:rPr>
      </w:pPr>
      <w:bookmarkStart w:id="10330" w:name="_ETM_Q1_8813800"/>
      <w:bookmarkStart w:id="10331" w:name="_ETM_Q1_8813854"/>
      <w:bookmarkStart w:id="10332" w:name="_ETM_Q1_8812565"/>
      <w:bookmarkEnd w:id="10330"/>
      <w:bookmarkEnd w:id="10331"/>
      <w:bookmarkEnd w:id="10332"/>
    </w:p>
    <w:p w14:paraId="12015FAB" w14:textId="77777777" w:rsidR="00EE124E" w:rsidRPr="00EE124E" w:rsidRDefault="00EE124E" w:rsidP="00571501">
      <w:pPr>
        <w:pStyle w:val="a5"/>
        <w:keepNext/>
        <w:rPr>
          <w:rtl/>
        </w:rPr>
      </w:pPr>
      <w:bookmarkStart w:id="10333" w:name="ET_speaker_גולן_בדיחי_96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33"/>
    </w:p>
    <w:p w14:paraId="59BFE894" w14:textId="77777777" w:rsidR="00EE124E" w:rsidRPr="00EE124E" w:rsidRDefault="00EE124E" w:rsidP="00571501">
      <w:pPr>
        <w:pStyle w:val="KeepWithNext"/>
        <w:rPr>
          <w:rtl/>
        </w:rPr>
      </w:pPr>
    </w:p>
    <w:p w14:paraId="324A5E38" w14:textId="77777777" w:rsidR="00EE124E" w:rsidRPr="00EE124E" w:rsidRDefault="00EE124E" w:rsidP="00EE124E">
      <w:pPr>
        <w:rPr>
          <w:rtl/>
        </w:rPr>
      </w:pPr>
      <w:bookmarkStart w:id="10334" w:name="_ETM_Q1_8812898"/>
      <w:bookmarkStart w:id="10335" w:name="_ETM_Q1_8812930"/>
      <w:bookmarkEnd w:id="10334"/>
      <w:bookmarkEnd w:id="10335"/>
      <w:r w:rsidRPr="00EE124E">
        <w:rPr>
          <w:rtl/>
        </w:rPr>
        <w:t xml:space="preserve">כן, כן. זה סעיף של משרד הביטחון. </w:t>
      </w:r>
    </w:p>
    <w:p w14:paraId="6A0D45C2" w14:textId="77777777" w:rsidR="00EE124E" w:rsidRPr="00EE124E" w:rsidRDefault="00EE124E" w:rsidP="00EE124E">
      <w:pPr>
        <w:rPr>
          <w:rtl/>
        </w:rPr>
      </w:pPr>
    </w:p>
    <w:p w14:paraId="1A3A2541" w14:textId="77777777" w:rsidR="00EE124E" w:rsidRPr="00EE124E" w:rsidRDefault="00EE124E" w:rsidP="00571501">
      <w:pPr>
        <w:pStyle w:val="af8"/>
        <w:keepNext/>
        <w:rPr>
          <w:rtl/>
        </w:rPr>
      </w:pPr>
      <w:bookmarkStart w:id="10336" w:name="ET_yor_5726_96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336"/>
    </w:p>
    <w:p w14:paraId="43B3F92B" w14:textId="77777777" w:rsidR="00EE124E" w:rsidRPr="00EE124E" w:rsidRDefault="00EE124E" w:rsidP="00571501">
      <w:pPr>
        <w:pStyle w:val="KeepWithNext"/>
        <w:rPr>
          <w:rtl/>
        </w:rPr>
      </w:pPr>
    </w:p>
    <w:p w14:paraId="6A6AB631" w14:textId="77777777" w:rsidR="00EE124E" w:rsidRPr="00EE124E" w:rsidRDefault="00EE124E" w:rsidP="00EE124E">
      <w:pPr>
        <w:rPr>
          <w:rtl/>
        </w:rPr>
      </w:pPr>
      <w:bookmarkStart w:id="10337" w:name="_ETM_Q1_8825229"/>
      <w:bookmarkEnd w:id="10337"/>
      <w:r w:rsidRPr="00EE124E">
        <w:rPr>
          <w:rtl/>
        </w:rPr>
        <w:t xml:space="preserve">על כל סעיף </w:t>
      </w:r>
      <w:bookmarkStart w:id="10338" w:name="_ETM_Q1_8824692"/>
      <w:bookmarkEnd w:id="10338"/>
      <w:r w:rsidRPr="00EE124E">
        <w:rPr>
          <w:rtl/>
        </w:rPr>
        <w:t>הביטחון נדבר אחר כך.</w:t>
      </w:r>
    </w:p>
    <w:p w14:paraId="1ADC7242" w14:textId="77777777" w:rsidR="00EE124E" w:rsidRPr="00EE124E" w:rsidRDefault="00EE124E" w:rsidP="00EE124E">
      <w:pPr>
        <w:rPr>
          <w:rtl/>
        </w:rPr>
      </w:pPr>
      <w:bookmarkStart w:id="10339" w:name="_ETM_Q1_8826715"/>
      <w:bookmarkEnd w:id="10339"/>
    </w:p>
    <w:p w14:paraId="16181C81" w14:textId="77777777" w:rsidR="00EE124E" w:rsidRPr="00EE124E" w:rsidRDefault="00EE124E" w:rsidP="00571501">
      <w:pPr>
        <w:pStyle w:val="a5"/>
        <w:keepNext/>
        <w:rPr>
          <w:rtl/>
        </w:rPr>
      </w:pPr>
      <w:bookmarkStart w:id="10340" w:name="ET_speaker_6361_97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40"/>
    </w:p>
    <w:p w14:paraId="360A4220" w14:textId="77777777" w:rsidR="00EE124E" w:rsidRPr="00EE124E" w:rsidRDefault="00EE124E" w:rsidP="00571501">
      <w:pPr>
        <w:pStyle w:val="KeepWithNext"/>
        <w:rPr>
          <w:rtl/>
        </w:rPr>
      </w:pPr>
    </w:p>
    <w:p w14:paraId="4297A77B" w14:textId="77777777" w:rsidR="00EE124E" w:rsidRPr="00EE124E" w:rsidRDefault="00EE124E" w:rsidP="00EE124E">
      <w:pPr>
        <w:rPr>
          <w:rtl/>
        </w:rPr>
      </w:pPr>
      <w:bookmarkStart w:id="10341" w:name="_ETM_Q1_8827063"/>
      <w:bookmarkStart w:id="10342" w:name="_ETM_Q1_8827109"/>
      <w:bookmarkEnd w:id="10341"/>
      <w:bookmarkEnd w:id="10342"/>
      <w:r w:rsidRPr="00EE124E">
        <w:rPr>
          <w:rtl/>
        </w:rPr>
        <w:t xml:space="preserve">סעיף 16 זה לא משרד הביטחון. </w:t>
      </w:r>
      <w:bookmarkStart w:id="10343" w:name="_ETM_Q1_8830183"/>
      <w:bookmarkEnd w:id="10343"/>
      <w:r w:rsidRPr="00EE124E">
        <w:rPr>
          <w:rtl/>
        </w:rPr>
        <w:t xml:space="preserve">זה מה שאני מסביר לך. </w:t>
      </w:r>
    </w:p>
    <w:p w14:paraId="4F00FC10" w14:textId="77777777" w:rsidR="00EE124E" w:rsidRPr="00EE124E" w:rsidRDefault="00EE124E" w:rsidP="00EE124E">
      <w:pPr>
        <w:rPr>
          <w:rtl/>
        </w:rPr>
      </w:pPr>
      <w:bookmarkStart w:id="10344" w:name="_ETM_Q1_8829376"/>
      <w:bookmarkStart w:id="10345" w:name="_ETM_Q1_8829431"/>
      <w:bookmarkStart w:id="10346" w:name="_ETM_Q1_8830625"/>
      <w:bookmarkEnd w:id="10344"/>
      <w:bookmarkEnd w:id="10345"/>
      <w:bookmarkEnd w:id="10346"/>
    </w:p>
    <w:p w14:paraId="73D2DE9B" w14:textId="77777777" w:rsidR="00EE124E" w:rsidRPr="00EE124E" w:rsidRDefault="00EE124E" w:rsidP="00571501">
      <w:pPr>
        <w:pStyle w:val="a5"/>
        <w:keepNext/>
        <w:rPr>
          <w:rtl/>
        </w:rPr>
      </w:pPr>
      <w:bookmarkStart w:id="10347" w:name="ET_speaker_שלומית_ארליך_97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47"/>
    </w:p>
    <w:p w14:paraId="7BB2D69E" w14:textId="77777777" w:rsidR="00EE124E" w:rsidRPr="00EE124E" w:rsidRDefault="00EE124E" w:rsidP="00571501">
      <w:pPr>
        <w:pStyle w:val="KeepWithNext"/>
        <w:rPr>
          <w:rtl/>
        </w:rPr>
      </w:pPr>
    </w:p>
    <w:p w14:paraId="16E06469" w14:textId="77777777" w:rsidR="00EE124E" w:rsidRPr="00EE124E" w:rsidRDefault="00EE124E" w:rsidP="00EE124E">
      <w:pPr>
        <w:rPr>
          <w:rtl/>
        </w:rPr>
      </w:pPr>
      <w:bookmarkStart w:id="10348" w:name="_ETM_Q1_8830948"/>
      <w:bookmarkStart w:id="10349" w:name="_ETM_Q1_8830982"/>
      <w:bookmarkEnd w:id="10348"/>
      <w:bookmarkEnd w:id="10349"/>
      <w:r w:rsidRPr="00EE124E">
        <w:rPr>
          <w:rtl/>
        </w:rPr>
        <w:t xml:space="preserve">גולן, אתה מתייחס לסעיף 16 </w:t>
      </w:r>
      <w:bookmarkStart w:id="10350" w:name="_ETM_Q1_8830978"/>
      <w:bookmarkEnd w:id="10350"/>
      <w:r w:rsidRPr="00EE124E">
        <w:rPr>
          <w:rtl/>
        </w:rPr>
        <w:t>או לסעיף 15? למה התייחסת עכשיו?</w:t>
      </w:r>
    </w:p>
    <w:p w14:paraId="3978D11C" w14:textId="77777777" w:rsidR="00EE124E" w:rsidRPr="00EE124E" w:rsidRDefault="00EE124E" w:rsidP="00EE124E">
      <w:pPr>
        <w:rPr>
          <w:rtl/>
        </w:rPr>
      </w:pPr>
      <w:bookmarkStart w:id="10351" w:name="_ETM_Q1_8834421"/>
      <w:bookmarkStart w:id="10352" w:name="_ETM_Q1_8834473"/>
      <w:bookmarkEnd w:id="10351"/>
      <w:bookmarkEnd w:id="10352"/>
    </w:p>
    <w:p w14:paraId="6AFAE527" w14:textId="77777777" w:rsidR="00EE124E" w:rsidRPr="00EE124E" w:rsidRDefault="00EE124E" w:rsidP="00571501">
      <w:pPr>
        <w:pStyle w:val="a5"/>
        <w:keepNext/>
        <w:rPr>
          <w:rtl/>
        </w:rPr>
      </w:pPr>
      <w:bookmarkStart w:id="10353" w:name="ET_speaker_גולן_בדיחי_97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53"/>
    </w:p>
    <w:p w14:paraId="3635FC09" w14:textId="77777777" w:rsidR="00EE124E" w:rsidRPr="00EE124E" w:rsidRDefault="00EE124E" w:rsidP="00571501">
      <w:pPr>
        <w:pStyle w:val="KeepWithNext"/>
        <w:rPr>
          <w:rtl/>
        </w:rPr>
      </w:pPr>
    </w:p>
    <w:p w14:paraId="5012AA47" w14:textId="77777777" w:rsidR="00EE124E" w:rsidRPr="00EE124E" w:rsidRDefault="00EE124E" w:rsidP="00EE124E">
      <w:pPr>
        <w:rPr>
          <w:rtl/>
        </w:rPr>
      </w:pPr>
      <w:bookmarkStart w:id="10354" w:name="_ETM_Q1_8836107"/>
      <w:bookmarkStart w:id="10355" w:name="_ETM_Q1_8836143"/>
      <w:bookmarkEnd w:id="10354"/>
      <w:bookmarkEnd w:id="10355"/>
      <w:r w:rsidRPr="00EE124E">
        <w:rPr>
          <w:rtl/>
        </w:rPr>
        <w:t>שניהם של הביטחון</w:t>
      </w:r>
      <w:bookmarkStart w:id="10356" w:name="_ETM_Q1_8838571"/>
      <w:bookmarkEnd w:id="10356"/>
      <w:r w:rsidRPr="00EE124E">
        <w:rPr>
          <w:rtl/>
        </w:rPr>
        <w:t xml:space="preserve">. </w:t>
      </w:r>
    </w:p>
    <w:p w14:paraId="771B4ACB" w14:textId="77777777" w:rsidR="00EE124E" w:rsidRPr="00EE124E" w:rsidRDefault="00EE124E" w:rsidP="00EE124E">
      <w:pPr>
        <w:rPr>
          <w:rtl/>
        </w:rPr>
      </w:pPr>
      <w:bookmarkStart w:id="10357" w:name="_ETM_Q1_8841090"/>
      <w:bookmarkStart w:id="10358" w:name="_ETM_Q1_8841172"/>
      <w:bookmarkEnd w:id="10357"/>
      <w:bookmarkEnd w:id="10358"/>
    </w:p>
    <w:p w14:paraId="6D114840" w14:textId="77777777" w:rsidR="00EE124E" w:rsidRPr="00EE124E" w:rsidRDefault="00EE124E" w:rsidP="00571501">
      <w:pPr>
        <w:pStyle w:val="a5"/>
        <w:keepNext/>
        <w:rPr>
          <w:rtl/>
        </w:rPr>
      </w:pPr>
      <w:bookmarkStart w:id="10359" w:name="ET_speaker_6361_97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59"/>
    </w:p>
    <w:p w14:paraId="4B0DBEDA" w14:textId="77777777" w:rsidR="00EE124E" w:rsidRPr="00EE124E" w:rsidRDefault="00EE124E" w:rsidP="00571501">
      <w:pPr>
        <w:pStyle w:val="KeepWithNext"/>
        <w:rPr>
          <w:rtl/>
        </w:rPr>
      </w:pPr>
    </w:p>
    <w:p w14:paraId="695F97EB" w14:textId="77777777" w:rsidR="00EE124E" w:rsidRPr="00EE124E" w:rsidRDefault="00EE124E" w:rsidP="00EE124E">
      <w:pPr>
        <w:rPr>
          <w:rtl/>
        </w:rPr>
      </w:pPr>
      <w:bookmarkStart w:id="10360" w:name="_ETM_Q1_8843477"/>
      <w:bookmarkStart w:id="10361" w:name="_ETM_Q1_8843513"/>
      <w:bookmarkEnd w:id="10360"/>
      <w:bookmarkEnd w:id="10361"/>
      <w:r w:rsidRPr="00EE124E">
        <w:rPr>
          <w:rtl/>
        </w:rPr>
        <w:t xml:space="preserve">סעיף 16 </w:t>
      </w:r>
      <w:bookmarkStart w:id="10362" w:name="_ETM_Q1_8841738"/>
      <w:bookmarkEnd w:id="10362"/>
      <w:r w:rsidRPr="00EE124E">
        <w:rPr>
          <w:rtl/>
        </w:rPr>
        <w:t xml:space="preserve">זה חירום אזרחי, ולא סעיף הביטחון. </w:t>
      </w:r>
    </w:p>
    <w:p w14:paraId="135413B3" w14:textId="77777777" w:rsidR="00EE124E" w:rsidRPr="00EE124E" w:rsidRDefault="00EE124E" w:rsidP="00EE124E">
      <w:pPr>
        <w:rPr>
          <w:rtl/>
        </w:rPr>
      </w:pPr>
    </w:p>
    <w:p w14:paraId="1B848123" w14:textId="77777777" w:rsidR="00EE124E" w:rsidRPr="00EE124E" w:rsidRDefault="00EE124E" w:rsidP="00571501">
      <w:pPr>
        <w:pStyle w:val="af8"/>
        <w:keepNext/>
        <w:rPr>
          <w:rtl/>
        </w:rPr>
      </w:pPr>
      <w:bookmarkStart w:id="10363" w:name="ET_yor_5726_97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363"/>
    </w:p>
    <w:p w14:paraId="455ADDA7" w14:textId="77777777" w:rsidR="00EE124E" w:rsidRPr="00EE124E" w:rsidRDefault="00EE124E" w:rsidP="00571501">
      <w:pPr>
        <w:pStyle w:val="KeepWithNext"/>
        <w:rPr>
          <w:rtl/>
        </w:rPr>
      </w:pPr>
    </w:p>
    <w:p w14:paraId="49F62383" w14:textId="77777777" w:rsidR="00EE124E" w:rsidRPr="00EE124E" w:rsidRDefault="00EE124E" w:rsidP="00EE124E">
      <w:pPr>
        <w:rPr>
          <w:rtl/>
        </w:rPr>
      </w:pPr>
      <w:bookmarkStart w:id="10364" w:name="_ETM_Q1_8844836"/>
      <w:bookmarkEnd w:id="10364"/>
      <w:r w:rsidRPr="00EE124E">
        <w:rPr>
          <w:rtl/>
        </w:rPr>
        <w:t>זה של משרד הביטחון.</w:t>
      </w:r>
      <w:bookmarkStart w:id="10365" w:name="_ETM_Q1_8846368"/>
      <w:bookmarkEnd w:id="10365"/>
      <w:r w:rsidRPr="00EE124E">
        <w:rPr>
          <w:rtl/>
        </w:rPr>
        <w:t xml:space="preserve"> מה יש לך עוד להציע לנו?</w:t>
      </w:r>
    </w:p>
    <w:p w14:paraId="02BD3C40" w14:textId="77777777" w:rsidR="00EE124E" w:rsidRPr="00EE124E" w:rsidRDefault="00EE124E" w:rsidP="00EE124E">
      <w:pPr>
        <w:rPr>
          <w:rtl/>
        </w:rPr>
      </w:pPr>
      <w:bookmarkStart w:id="10366" w:name="_ETM_Q1_8854453"/>
      <w:bookmarkStart w:id="10367" w:name="_ETM_Q1_8854514"/>
      <w:bookmarkStart w:id="10368" w:name="_ETM_Q1_8854738"/>
      <w:bookmarkEnd w:id="10366"/>
      <w:bookmarkEnd w:id="10367"/>
      <w:bookmarkEnd w:id="10368"/>
    </w:p>
    <w:p w14:paraId="30BD06B1" w14:textId="77777777" w:rsidR="00EE124E" w:rsidRPr="00EE124E" w:rsidRDefault="00EE124E" w:rsidP="00571501">
      <w:pPr>
        <w:pStyle w:val="a5"/>
        <w:keepNext/>
        <w:rPr>
          <w:rtl/>
        </w:rPr>
      </w:pPr>
      <w:bookmarkStart w:id="10369" w:name="ET_speaker_גולן_בדיחי_97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69"/>
    </w:p>
    <w:p w14:paraId="5EB68AEB" w14:textId="77777777" w:rsidR="00EE124E" w:rsidRPr="00EE124E" w:rsidRDefault="00EE124E" w:rsidP="00571501">
      <w:pPr>
        <w:pStyle w:val="KeepWithNext"/>
        <w:rPr>
          <w:rtl/>
        </w:rPr>
      </w:pPr>
    </w:p>
    <w:p w14:paraId="1BFC4951" w14:textId="77777777" w:rsidR="00EE124E" w:rsidRPr="00EE124E" w:rsidRDefault="00EE124E" w:rsidP="00EE124E">
      <w:pPr>
        <w:rPr>
          <w:rtl/>
        </w:rPr>
      </w:pPr>
      <w:bookmarkStart w:id="10370" w:name="_ETM_Q1_8855114"/>
      <w:bookmarkStart w:id="10371" w:name="_ETM_Q1_8855142"/>
      <w:bookmarkEnd w:id="10370"/>
      <w:bookmarkEnd w:id="10371"/>
      <w:r w:rsidRPr="00EE124E">
        <w:rPr>
          <w:rtl/>
        </w:rPr>
        <w:t xml:space="preserve">אפשר לעבור לסעיף 18 – </w:t>
      </w:r>
      <w:bookmarkStart w:id="10372" w:name="_ETM_Q1_8854967"/>
      <w:bookmarkEnd w:id="10372"/>
      <w:r w:rsidRPr="00EE124E">
        <w:rPr>
          <w:rtl/>
        </w:rPr>
        <w:t xml:space="preserve">רשויות מקומיות. </w:t>
      </w:r>
    </w:p>
    <w:p w14:paraId="38956A24" w14:textId="77777777" w:rsidR="00EE124E" w:rsidRPr="00EE124E" w:rsidRDefault="00EE124E" w:rsidP="00EE124E">
      <w:pPr>
        <w:rPr>
          <w:rtl/>
        </w:rPr>
      </w:pPr>
      <w:bookmarkStart w:id="10373" w:name="_ETM_Q1_8862391"/>
      <w:bookmarkStart w:id="10374" w:name="_ETM_Q1_8862434"/>
      <w:bookmarkEnd w:id="10373"/>
      <w:bookmarkEnd w:id="10374"/>
    </w:p>
    <w:p w14:paraId="5715A604" w14:textId="77777777" w:rsidR="00EE124E" w:rsidRPr="00EE124E" w:rsidRDefault="00EE124E" w:rsidP="00571501">
      <w:pPr>
        <w:pStyle w:val="af8"/>
        <w:keepNext/>
        <w:rPr>
          <w:rtl/>
        </w:rPr>
      </w:pPr>
      <w:bookmarkStart w:id="10375" w:name="ET_yor_5726_97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375"/>
    </w:p>
    <w:p w14:paraId="748ED778" w14:textId="77777777" w:rsidR="00EE124E" w:rsidRPr="00EE124E" w:rsidRDefault="00EE124E" w:rsidP="00571501">
      <w:pPr>
        <w:pStyle w:val="KeepWithNext"/>
        <w:rPr>
          <w:rtl/>
        </w:rPr>
      </w:pPr>
    </w:p>
    <w:p w14:paraId="26ED05A4" w14:textId="77777777" w:rsidR="00EE124E" w:rsidRPr="00EE124E" w:rsidRDefault="00EE124E" w:rsidP="00EE124E">
      <w:pPr>
        <w:rPr>
          <w:rtl/>
        </w:rPr>
      </w:pPr>
      <w:bookmarkStart w:id="10376" w:name="_ETM_Q1_8861074"/>
      <w:bookmarkEnd w:id="10376"/>
      <w:r w:rsidRPr="00EE124E">
        <w:rPr>
          <w:rtl/>
        </w:rPr>
        <w:t xml:space="preserve">זה דווקא נחמד. תקרא מדף ההחלפה. </w:t>
      </w:r>
    </w:p>
    <w:p w14:paraId="6DFE1F8B" w14:textId="77777777" w:rsidR="00EE124E" w:rsidRPr="00EE124E" w:rsidRDefault="00EE124E" w:rsidP="00EE124E">
      <w:pPr>
        <w:rPr>
          <w:rtl/>
        </w:rPr>
      </w:pPr>
      <w:bookmarkStart w:id="10377" w:name="_ETM_Q1_8865191"/>
      <w:bookmarkStart w:id="10378" w:name="_ETM_Q1_8865243"/>
      <w:bookmarkEnd w:id="10377"/>
      <w:bookmarkEnd w:id="10378"/>
    </w:p>
    <w:p w14:paraId="490D15D3" w14:textId="77777777" w:rsidR="00EE124E" w:rsidRPr="00EE124E" w:rsidRDefault="00EE124E" w:rsidP="00571501">
      <w:pPr>
        <w:pStyle w:val="a5"/>
        <w:keepNext/>
        <w:rPr>
          <w:rtl/>
        </w:rPr>
      </w:pPr>
      <w:bookmarkStart w:id="10379" w:name="ET_speaker_שלומית_ארליך_97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שלומית ארליך:</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79"/>
    </w:p>
    <w:p w14:paraId="160B2316" w14:textId="77777777" w:rsidR="00EE124E" w:rsidRPr="00EE124E" w:rsidRDefault="00EE124E" w:rsidP="00571501">
      <w:pPr>
        <w:pStyle w:val="KeepWithNext"/>
        <w:rPr>
          <w:rtl/>
        </w:rPr>
      </w:pPr>
    </w:p>
    <w:p w14:paraId="444DB7E4" w14:textId="77777777" w:rsidR="00EE124E" w:rsidRPr="00EE124E" w:rsidRDefault="00EE124E" w:rsidP="00EE124E">
      <w:pPr>
        <w:rPr>
          <w:rtl/>
        </w:rPr>
      </w:pPr>
      <w:bookmarkStart w:id="10380" w:name="_ETM_Q1_8866159"/>
      <w:bookmarkStart w:id="10381" w:name="_ETM_Q1_8866207"/>
      <w:bookmarkEnd w:id="10380"/>
      <w:bookmarkEnd w:id="10381"/>
      <w:r w:rsidRPr="00EE124E">
        <w:rPr>
          <w:rtl/>
        </w:rPr>
        <w:t xml:space="preserve">דילגנו על סעיפים 15,16 ו-17, ונחזור אליהם. </w:t>
      </w:r>
    </w:p>
    <w:p w14:paraId="749488CE" w14:textId="77777777" w:rsidR="00EE124E" w:rsidRPr="00EE124E" w:rsidRDefault="00EE124E" w:rsidP="00EE124E">
      <w:pPr>
        <w:rPr>
          <w:rtl/>
        </w:rPr>
      </w:pPr>
      <w:bookmarkStart w:id="10382" w:name="_ETM_Q1_8867377"/>
      <w:bookmarkStart w:id="10383" w:name="_ETM_Q1_8867428"/>
      <w:bookmarkStart w:id="10384" w:name="_ETM_Q1_8870096"/>
      <w:bookmarkEnd w:id="10382"/>
      <w:bookmarkEnd w:id="10383"/>
      <w:bookmarkEnd w:id="10384"/>
    </w:p>
    <w:p w14:paraId="01514505" w14:textId="77777777" w:rsidR="00EE124E" w:rsidRPr="00EE124E" w:rsidRDefault="00EE124E" w:rsidP="00571501">
      <w:pPr>
        <w:pStyle w:val="a5"/>
        <w:keepNext/>
        <w:rPr>
          <w:rtl/>
        </w:rPr>
      </w:pPr>
      <w:bookmarkStart w:id="10385" w:name="ET_speaker_6361_97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385"/>
    </w:p>
    <w:p w14:paraId="25D17FCC" w14:textId="77777777" w:rsidR="00EE124E" w:rsidRPr="00EE124E" w:rsidRDefault="00EE124E" w:rsidP="00571501">
      <w:pPr>
        <w:pStyle w:val="KeepWithNext"/>
        <w:rPr>
          <w:rtl/>
        </w:rPr>
      </w:pPr>
    </w:p>
    <w:p w14:paraId="71208AAD" w14:textId="77777777" w:rsidR="00EE124E" w:rsidRPr="00EE124E" w:rsidRDefault="00EE124E" w:rsidP="00EE124E">
      <w:pPr>
        <w:rPr>
          <w:rtl/>
        </w:rPr>
      </w:pPr>
      <w:bookmarkStart w:id="10386" w:name="_ETM_Q1_8870470"/>
      <w:bookmarkStart w:id="10387" w:name="_ETM_Q1_8870505"/>
      <w:bookmarkEnd w:id="10386"/>
      <w:bookmarkEnd w:id="10387"/>
      <w:r w:rsidRPr="00EE124E">
        <w:rPr>
          <w:rtl/>
        </w:rPr>
        <w:t>נוכל לשאול שאלות</w:t>
      </w:r>
      <w:bookmarkStart w:id="10388" w:name="_ETM_Q1_8870696"/>
      <w:bookmarkStart w:id="10389" w:name="_ETM_Q1_8870767"/>
      <w:bookmarkEnd w:id="10388"/>
      <w:bookmarkEnd w:id="10389"/>
      <w:r w:rsidRPr="00EE124E">
        <w:rPr>
          <w:rtl/>
        </w:rPr>
        <w:t>?</w:t>
      </w:r>
      <w:bookmarkStart w:id="10390" w:name="_ETM_Q1_8868277"/>
      <w:bookmarkEnd w:id="10390"/>
    </w:p>
    <w:p w14:paraId="087504D3" w14:textId="77777777" w:rsidR="00EE124E" w:rsidRPr="00EE124E" w:rsidRDefault="00EE124E" w:rsidP="00EE124E">
      <w:pPr>
        <w:rPr>
          <w:rtl/>
        </w:rPr>
      </w:pPr>
      <w:bookmarkStart w:id="10391" w:name="_ETM_Q1_8868312"/>
      <w:bookmarkEnd w:id="10391"/>
    </w:p>
    <w:p w14:paraId="0C46D92A" w14:textId="77777777" w:rsidR="00EE124E" w:rsidRPr="00EE124E" w:rsidRDefault="00EE124E" w:rsidP="00571501">
      <w:pPr>
        <w:pStyle w:val="af8"/>
        <w:keepNext/>
        <w:rPr>
          <w:rtl/>
        </w:rPr>
      </w:pPr>
      <w:bookmarkStart w:id="10392" w:name="ET_yor_5726_97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392"/>
    </w:p>
    <w:p w14:paraId="1505D0D0" w14:textId="77777777" w:rsidR="00EE124E" w:rsidRPr="00EE124E" w:rsidRDefault="00EE124E" w:rsidP="00571501">
      <w:pPr>
        <w:pStyle w:val="KeepWithNext"/>
        <w:rPr>
          <w:rtl/>
        </w:rPr>
      </w:pPr>
    </w:p>
    <w:p w14:paraId="1B288A04" w14:textId="77777777" w:rsidR="00EE124E" w:rsidRPr="00EE124E" w:rsidRDefault="00EE124E" w:rsidP="00EE124E">
      <w:pPr>
        <w:rPr>
          <w:rtl/>
        </w:rPr>
      </w:pPr>
      <w:bookmarkStart w:id="10393" w:name="_ETM_Q1_8868945"/>
      <w:bookmarkEnd w:id="10393"/>
      <w:r w:rsidRPr="00EE124E">
        <w:rPr>
          <w:rtl/>
        </w:rPr>
        <w:t xml:space="preserve">בוודאי. </w:t>
      </w:r>
    </w:p>
    <w:p w14:paraId="7D4375BE" w14:textId="77777777" w:rsidR="00EE124E" w:rsidRPr="00EE124E" w:rsidRDefault="00EE124E" w:rsidP="00EE124E">
      <w:pPr>
        <w:rPr>
          <w:rtl/>
        </w:rPr>
      </w:pPr>
      <w:bookmarkStart w:id="10394" w:name="_ETM_Q1_8868759"/>
      <w:bookmarkStart w:id="10395" w:name="_ETM_Q1_8868807"/>
      <w:bookmarkEnd w:id="10394"/>
      <w:bookmarkEnd w:id="10395"/>
    </w:p>
    <w:p w14:paraId="2009065E"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שלומית ארליך:</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1545FFDF" w14:textId="77777777" w:rsidR="00EE124E" w:rsidRPr="00EE124E" w:rsidRDefault="00EE124E" w:rsidP="00EE124E">
      <w:pPr>
        <w:keepNext/>
        <w:ind w:firstLine="0"/>
        <w:rPr>
          <w:rtl/>
        </w:rPr>
      </w:pPr>
    </w:p>
    <w:p w14:paraId="3975B892" w14:textId="77777777" w:rsidR="00EE124E" w:rsidRPr="00EE124E" w:rsidRDefault="00EE124E" w:rsidP="00EE124E">
      <w:pPr>
        <w:rPr>
          <w:rtl/>
        </w:rPr>
      </w:pPr>
      <w:bookmarkStart w:id="10396" w:name="_ETM_Q1_8869999"/>
      <w:bookmarkStart w:id="10397" w:name="_ETM_Q1_8870028"/>
      <w:bookmarkEnd w:id="10396"/>
      <w:bookmarkEnd w:id="10397"/>
      <w:r w:rsidRPr="00EE124E">
        <w:rPr>
          <w:rtl/>
        </w:rPr>
        <w:t xml:space="preserve">כן, </w:t>
      </w:r>
      <w:bookmarkStart w:id="10398" w:name="_ETM_Q1_8870792"/>
      <w:bookmarkEnd w:id="10398"/>
      <w:r w:rsidRPr="00EE124E">
        <w:rPr>
          <w:rtl/>
        </w:rPr>
        <w:t xml:space="preserve">ברור. נחזור לזה. </w:t>
      </w:r>
    </w:p>
    <w:p w14:paraId="74369978" w14:textId="77777777" w:rsidR="00EE124E" w:rsidRPr="00EE124E" w:rsidRDefault="00EE124E" w:rsidP="00EE124E">
      <w:pPr>
        <w:rPr>
          <w:rtl/>
        </w:rPr>
      </w:pPr>
      <w:bookmarkStart w:id="10399" w:name="_ETM_Q1_8873752"/>
      <w:bookmarkStart w:id="10400" w:name="_ETM_Q1_8873806"/>
      <w:bookmarkEnd w:id="10399"/>
      <w:bookmarkEnd w:id="10400"/>
    </w:p>
    <w:p w14:paraId="6DAA8807" w14:textId="77777777" w:rsidR="00EE124E" w:rsidRPr="00EE124E" w:rsidRDefault="00EE124E" w:rsidP="00571501">
      <w:pPr>
        <w:pStyle w:val="af8"/>
        <w:keepNext/>
        <w:rPr>
          <w:rtl/>
        </w:rPr>
      </w:pPr>
      <w:bookmarkStart w:id="10401" w:name="ET_yor_5726_98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401"/>
    </w:p>
    <w:p w14:paraId="42316310" w14:textId="77777777" w:rsidR="00EE124E" w:rsidRPr="00EE124E" w:rsidRDefault="00EE124E" w:rsidP="00571501">
      <w:pPr>
        <w:pStyle w:val="KeepWithNext"/>
        <w:rPr>
          <w:rtl/>
        </w:rPr>
      </w:pPr>
    </w:p>
    <w:p w14:paraId="7BB233A7" w14:textId="77777777" w:rsidR="00EE124E" w:rsidRPr="00EE124E" w:rsidRDefault="00EE124E" w:rsidP="00EE124E">
      <w:pPr>
        <w:rPr>
          <w:rtl/>
        </w:rPr>
      </w:pPr>
      <w:bookmarkStart w:id="10402" w:name="_ETM_Q1_8874891"/>
      <w:bookmarkEnd w:id="10402"/>
      <w:r w:rsidRPr="00EE124E">
        <w:rPr>
          <w:rtl/>
        </w:rPr>
        <w:t xml:space="preserve">על סעיף 15 לא שואלים. על </w:t>
      </w:r>
      <w:bookmarkStart w:id="10403" w:name="_ETM_Q1_8874100"/>
      <w:bookmarkEnd w:id="10403"/>
      <w:r w:rsidRPr="00EE124E">
        <w:rPr>
          <w:rtl/>
        </w:rPr>
        <w:t xml:space="preserve">סעיפים 16 ו-17 תשאל. סעיף 18, בבקשה, מדף ההחלפה. </w:t>
      </w:r>
    </w:p>
    <w:p w14:paraId="7E747B82" w14:textId="77777777" w:rsidR="00EE124E" w:rsidRPr="00EE124E" w:rsidRDefault="00EE124E" w:rsidP="00EE124E">
      <w:pPr>
        <w:rPr>
          <w:rtl/>
        </w:rPr>
      </w:pPr>
      <w:bookmarkStart w:id="10404" w:name="_ETM_Q1_8878892"/>
      <w:bookmarkStart w:id="10405" w:name="_ETM_Q1_8878938"/>
      <w:bookmarkEnd w:id="10404"/>
      <w:bookmarkEnd w:id="10405"/>
    </w:p>
    <w:p w14:paraId="55B33584" w14:textId="77777777" w:rsidR="00EE124E" w:rsidRPr="00EE124E" w:rsidRDefault="00EE124E" w:rsidP="00571501">
      <w:pPr>
        <w:pStyle w:val="a5"/>
        <w:keepNext/>
        <w:rPr>
          <w:rtl/>
        </w:rPr>
      </w:pPr>
      <w:bookmarkStart w:id="10406" w:name="ET_speaker_גולן_בדיחי_98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06"/>
    </w:p>
    <w:p w14:paraId="5718FC91" w14:textId="77777777" w:rsidR="00EE124E" w:rsidRPr="00EE124E" w:rsidRDefault="00EE124E" w:rsidP="00571501">
      <w:pPr>
        <w:pStyle w:val="KeepWithNext"/>
        <w:rPr>
          <w:rtl/>
        </w:rPr>
      </w:pPr>
    </w:p>
    <w:p w14:paraId="749E2AED" w14:textId="77777777" w:rsidR="00EE124E" w:rsidRPr="00EE124E" w:rsidRDefault="00EE124E" w:rsidP="00EE124E">
      <w:pPr>
        <w:rPr>
          <w:rtl/>
        </w:rPr>
      </w:pPr>
      <w:bookmarkStart w:id="10407" w:name="_ETM_Q1_8880465"/>
      <w:bookmarkStart w:id="10408" w:name="_ETM_Q1_8880503"/>
      <w:bookmarkEnd w:id="10407"/>
      <w:bookmarkEnd w:id="10408"/>
      <w:r w:rsidRPr="00EE124E">
        <w:rPr>
          <w:rtl/>
        </w:rPr>
        <w:t xml:space="preserve">אני </w:t>
      </w:r>
      <w:bookmarkStart w:id="10409" w:name="_ETM_Q1_8879402"/>
      <w:bookmarkEnd w:id="10409"/>
      <w:r w:rsidRPr="00EE124E">
        <w:rPr>
          <w:rtl/>
        </w:rPr>
        <w:t>קורא מדף ההחלפה. סעיף 18 – הרשויות המקומיות. הוצא</w:t>
      </w:r>
      <w:bookmarkStart w:id="10410" w:name="_ETM_Q1_8880896"/>
      <w:bookmarkEnd w:id="10410"/>
      <w:r w:rsidRPr="00EE124E">
        <w:rPr>
          <w:rtl/>
        </w:rPr>
        <w:t xml:space="preserve">ה – 7,267,584,000; הרשאה להתחייב – 952,484,000. </w:t>
      </w:r>
    </w:p>
    <w:p w14:paraId="72E1C7A5" w14:textId="77777777" w:rsidR="00EE124E" w:rsidRPr="00EE124E" w:rsidRDefault="00EE124E" w:rsidP="00EE124E">
      <w:pPr>
        <w:rPr>
          <w:rtl/>
        </w:rPr>
      </w:pPr>
      <w:bookmarkStart w:id="10411" w:name="_ETM_Q1_8890986"/>
      <w:bookmarkStart w:id="10412" w:name="_ETM_Q1_8891045"/>
      <w:bookmarkEnd w:id="10411"/>
      <w:bookmarkEnd w:id="10412"/>
    </w:p>
    <w:p w14:paraId="5AB50764" w14:textId="77777777" w:rsidR="00EE124E" w:rsidRPr="00EE124E" w:rsidRDefault="00EE124E" w:rsidP="00571501">
      <w:pPr>
        <w:pStyle w:val="a5"/>
        <w:keepNext/>
        <w:rPr>
          <w:rtl/>
        </w:rPr>
      </w:pPr>
      <w:bookmarkStart w:id="10413" w:name="ET_speaker_6361_98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13"/>
    </w:p>
    <w:p w14:paraId="6DE96A4E" w14:textId="77777777" w:rsidR="00EE124E" w:rsidRPr="00EE124E" w:rsidRDefault="00EE124E" w:rsidP="00571501">
      <w:pPr>
        <w:pStyle w:val="KeepWithNext"/>
        <w:rPr>
          <w:rtl/>
        </w:rPr>
      </w:pPr>
    </w:p>
    <w:p w14:paraId="2EA03084" w14:textId="77777777" w:rsidR="00EE124E" w:rsidRPr="00EE124E" w:rsidRDefault="00EE124E" w:rsidP="00EE124E">
      <w:pPr>
        <w:rPr>
          <w:rtl/>
        </w:rPr>
      </w:pPr>
      <w:bookmarkStart w:id="10414" w:name="_ETM_Q1_8893407"/>
      <w:bookmarkStart w:id="10415" w:name="_ETM_Q1_8893447"/>
      <w:bookmarkEnd w:id="10414"/>
      <w:bookmarkEnd w:id="10415"/>
      <w:r w:rsidRPr="00EE124E">
        <w:rPr>
          <w:rtl/>
        </w:rPr>
        <w:t xml:space="preserve">זאת הגדלה של </w:t>
      </w:r>
      <w:bookmarkStart w:id="10416" w:name="_ETM_Q1_8893354"/>
      <w:bookmarkEnd w:id="10416"/>
      <w:r w:rsidRPr="00EE124E">
        <w:rPr>
          <w:rtl/>
        </w:rPr>
        <w:t>600 מיליון?</w:t>
      </w:r>
      <w:bookmarkStart w:id="10417" w:name="_ETM_Q1_8894036"/>
      <w:bookmarkEnd w:id="10417"/>
    </w:p>
    <w:p w14:paraId="52720D4C" w14:textId="77777777" w:rsidR="00EE124E" w:rsidRPr="00EE124E" w:rsidRDefault="00EE124E" w:rsidP="00EE124E">
      <w:pPr>
        <w:rPr>
          <w:rtl/>
        </w:rPr>
      </w:pPr>
      <w:bookmarkStart w:id="10418" w:name="_ETM_Q1_8894082"/>
      <w:bookmarkEnd w:id="10418"/>
    </w:p>
    <w:p w14:paraId="7C74F22D" w14:textId="77777777" w:rsidR="00EE124E" w:rsidRPr="00EE124E" w:rsidRDefault="00EE124E" w:rsidP="00571501">
      <w:pPr>
        <w:pStyle w:val="a5"/>
        <w:keepNext/>
        <w:rPr>
          <w:rtl/>
        </w:rPr>
      </w:pPr>
      <w:bookmarkStart w:id="10419" w:name="ET_speaker_גולן_בדיחי_98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19"/>
    </w:p>
    <w:p w14:paraId="2D7B92D2" w14:textId="77777777" w:rsidR="00EE124E" w:rsidRPr="00EE124E" w:rsidRDefault="00EE124E" w:rsidP="00571501">
      <w:pPr>
        <w:pStyle w:val="KeepWithNext"/>
        <w:rPr>
          <w:rtl/>
        </w:rPr>
      </w:pPr>
    </w:p>
    <w:p w14:paraId="78BC6079" w14:textId="77777777" w:rsidR="00EE124E" w:rsidRPr="00EE124E" w:rsidRDefault="00EE124E" w:rsidP="00EE124E">
      <w:pPr>
        <w:rPr>
          <w:rtl/>
        </w:rPr>
      </w:pPr>
      <w:bookmarkStart w:id="10420" w:name="_ETM_Q1_8895548"/>
      <w:bookmarkStart w:id="10421" w:name="_ETM_Q1_8895587"/>
      <w:bookmarkEnd w:id="10420"/>
      <w:bookmarkEnd w:id="10421"/>
      <w:r w:rsidRPr="00EE124E">
        <w:rPr>
          <w:rtl/>
        </w:rPr>
        <w:t>זאת לא הגדלה. הקראתי כרגע את סך ההוצאה בס</w:t>
      </w:r>
      <w:bookmarkStart w:id="10422" w:name="_ETM_Q1_8896977"/>
      <w:bookmarkEnd w:id="10422"/>
      <w:r w:rsidRPr="00EE124E">
        <w:rPr>
          <w:rtl/>
        </w:rPr>
        <w:t xml:space="preserve">עיף ואת סך ההרשאה להתחייב, כפי שהן מופיעות </w:t>
      </w:r>
      <w:bookmarkStart w:id="10423" w:name="_ETM_Q1_8898639"/>
      <w:bookmarkEnd w:id="10423"/>
      <w:r w:rsidRPr="00EE124E">
        <w:rPr>
          <w:rtl/>
        </w:rPr>
        <w:t xml:space="preserve">בדף ההחלפה שנשלח. </w:t>
      </w:r>
      <w:bookmarkStart w:id="10424" w:name="_ETM_Q1_8903616"/>
      <w:bookmarkEnd w:id="10424"/>
    </w:p>
    <w:p w14:paraId="6DCDE828" w14:textId="77777777" w:rsidR="00EE124E" w:rsidRPr="00EE124E" w:rsidRDefault="00EE124E" w:rsidP="00EE124E">
      <w:pPr>
        <w:rPr>
          <w:rtl/>
        </w:rPr>
      </w:pPr>
      <w:bookmarkStart w:id="10425" w:name="_ETM_Q1_8903668"/>
      <w:bookmarkStart w:id="10426" w:name="_ETM_Q1_8909584"/>
      <w:bookmarkEnd w:id="10425"/>
      <w:bookmarkEnd w:id="10426"/>
    </w:p>
    <w:p w14:paraId="0F503D72" w14:textId="77777777" w:rsidR="00EE124E" w:rsidRPr="00EE124E" w:rsidRDefault="00EE124E" w:rsidP="00571501">
      <w:pPr>
        <w:pStyle w:val="a5"/>
        <w:keepNext/>
        <w:rPr>
          <w:rtl/>
        </w:rPr>
      </w:pPr>
      <w:bookmarkStart w:id="10427" w:name="ET_speaker_6361_98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27"/>
    </w:p>
    <w:p w14:paraId="1451FC15" w14:textId="77777777" w:rsidR="00EE124E" w:rsidRPr="00EE124E" w:rsidRDefault="00EE124E" w:rsidP="00571501">
      <w:pPr>
        <w:pStyle w:val="KeepWithNext"/>
        <w:rPr>
          <w:rtl/>
        </w:rPr>
      </w:pPr>
    </w:p>
    <w:p w14:paraId="284077EA" w14:textId="77777777" w:rsidR="00EE124E" w:rsidRPr="00EE124E" w:rsidRDefault="00EE124E" w:rsidP="00EE124E">
      <w:pPr>
        <w:rPr>
          <w:rtl/>
        </w:rPr>
      </w:pPr>
      <w:bookmarkStart w:id="10428" w:name="_ETM_Q1_8909921"/>
      <w:bookmarkStart w:id="10429" w:name="_ETM_Q1_8909966"/>
      <w:bookmarkEnd w:id="10428"/>
      <w:bookmarkEnd w:id="10429"/>
      <w:r w:rsidRPr="00EE124E">
        <w:rPr>
          <w:rtl/>
        </w:rPr>
        <w:t>מענקי פיתוח, סעיף 1104, לאן הם הולכים?</w:t>
      </w:r>
    </w:p>
    <w:p w14:paraId="4C450E05" w14:textId="77777777" w:rsidR="00EE124E" w:rsidRPr="00EE124E" w:rsidRDefault="00EE124E" w:rsidP="00EE124E">
      <w:pPr>
        <w:rPr>
          <w:rtl/>
        </w:rPr>
      </w:pPr>
      <w:bookmarkStart w:id="10430" w:name="_ETM_Q1_8913600"/>
      <w:bookmarkStart w:id="10431" w:name="_ETM_Q1_8913649"/>
      <w:bookmarkEnd w:id="10430"/>
      <w:bookmarkEnd w:id="10431"/>
    </w:p>
    <w:p w14:paraId="1037B0A2" w14:textId="77777777" w:rsidR="00EE124E" w:rsidRPr="00EE124E" w:rsidRDefault="00EE124E" w:rsidP="00571501">
      <w:pPr>
        <w:pStyle w:val="a5"/>
        <w:keepNext/>
        <w:rPr>
          <w:rtl/>
        </w:rPr>
      </w:pPr>
      <w:bookmarkStart w:id="10432" w:name="ET_speaker_גולן_בדיחי_98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32"/>
    </w:p>
    <w:p w14:paraId="437FF006" w14:textId="77777777" w:rsidR="00EE124E" w:rsidRPr="00EE124E" w:rsidRDefault="00EE124E" w:rsidP="00571501">
      <w:pPr>
        <w:pStyle w:val="KeepWithNext"/>
        <w:rPr>
          <w:rtl/>
        </w:rPr>
      </w:pPr>
    </w:p>
    <w:p w14:paraId="1E27E05C" w14:textId="77777777" w:rsidR="00EE124E" w:rsidRPr="00EE124E" w:rsidRDefault="00EE124E" w:rsidP="00EE124E">
      <w:pPr>
        <w:rPr>
          <w:rtl/>
        </w:rPr>
      </w:pPr>
      <w:bookmarkStart w:id="10433" w:name="_ETM_Q1_8914899"/>
      <w:bookmarkStart w:id="10434" w:name="_ETM_Q1_8914926"/>
      <w:bookmarkEnd w:id="10433"/>
      <w:bookmarkEnd w:id="10434"/>
      <w:r w:rsidRPr="00EE124E">
        <w:rPr>
          <w:rtl/>
        </w:rPr>
        <w:t xml:space="preserve">מענקי פיתוח הולכים לרשויות. זה סעיף שרובו מענקים לרשויות. אני יכול </w:t>
      </w:r>
      <w:bookmarkStart w:id="10435" w:name="_ETM_Q1_8919816"/>
      <w:bookmarkEnd w:id="10435"/>
      <w:r w:rsidRPr="00EE124E">
        <w:rPr>
          <w:rtl/>
        </w:rPr>
        <w:t xml:space="preserve">להוציא את הפילוח המדויק שאומר לאן ניתנו מענקי הפיתוח. </w:t>
      </w:r>
      <w:bookmarkStart w:id="10436" w:name="_ETM_Q1_8925841"/>
      <w:bookmarkStart w:id="10437" w:name="_ETM_Q1_8932225"/>
      <w:bookmarkStart w:id="10438" w:name="_ETM_Q1_8930841"/>
      <w:bookmarkEnd w:id="10436"/>
      <w:bookmarkEnd w:id="10437"/>
      <w:bookmarkEnd w:id="10438"/>
    </w:p>
    <w:p w14:paraId="7AD6FC84" w14:textId="77777777" w:rsidR="00EE124E" w:rsidRPr="00EE124E" w:rsidRDefault="00EE124E" w:rsidP="00EE124E">
      <w:pPr>
        <w:rPr>
          <w:rtl/>
        </w:rPr>
      </w:pPr>
      <w:bookmarkStart w:id="10439" w:name="_ETM_Q1_8930887"/>
      <w:bookmarkStart w:id="10440" w:name="_ETM_Q1_8925894"/>
      <w:bookmarkStart w:id="10441" w:name="_ETM_Q1_8955495"/>
      <w:bookmarkEnd w:id="10439"/>
      <w:bookmarkEnd w:id="10440"/>
      <w:bookmarkEnd w:id="10441"/>
    </w:p>
    <w:p w14:paraId="24A23EA7" w14:textId="77777777" w:rsidR="00EE124E" w:rsidRPr="00EE124E" w:rsidRDefault="00EE124E" w:rsidP="00571501">
      <w:pPr>
        <w:pStyle w:val="a5"/>
        <w:keepNext/>
        <w:rPr>
          <w:rtl/>
        </w:rPr>
      </w:pPr>
      <w:bookmarkStart w:id="10442" w:name="ET_speaker_6361_99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42"/>
    </w:p>
    <w:p w14:paraId="7F4A5951" w14:textId="77777777" w:rsidR="00EE124E" w:rsidRPr="00EE124E" w:rsidRDefault="00EE124E" w:rsidP="00571501">
      <w:pPr>
        <w:pStyle w:val="KeepWithNext"/>
        <w:rPr>
          <w:rtl/>
        </w:rPr>
      </w:pPr>
    </w:p>
    <w:p w14:paraId="625171A8" w14:textId="77777777" w:rsidR="00EE124E" w:rsidRPr="00EE124E" w:rsidRDefault="00EE124E" w:rsidP="00EE124E">
      <w:pPr>
        <w:rPr>
          <w:rtl/>
        </w:rPr>
      </w:pPr>
      <w:bookmarkStart w:id="10443" w:name="_ETM_Q1_8955803"/>
      <w:bookmarkStart w:id="10444" w:name="_ETM_Q1_8955837"/>
      <w:bookmarkEnd w:id="10443"/>
      <w:bookmarkEnd w:id="10444"/>
      <w:r w:rsidRPr="00EE124E">
        <w:rPr>
          <w:rtl/>
        </w:rPr>
        <w:t xml:space="preserve">יש לי שאלה </w:t>
      </w:r>
      <w:bookmarkStart w:id="10445" w:name="_ETM_Q1_8954857"/>
      <w:bookmarkEnd w:id="10445"/>
      <w:r w:rsidRPr="00EE124E">
        <w:rPr>
          <w:rtl/>
        </w:rPr>
        <w:t xml:space="preserve">לגבי הפיצויים שאמורות לקבל רשויות בנוגע לפינוי, למשל. זה ממשרד </w:t>
      </w:r>
      <w:bookmarkStart w:id="10446" w:name="_ETM_Q1_8962059"/>
      <w:bookmarkEnd w:id="10446"/>
      <w:r w:rsidRPr="00EE124E">
        <w:rPr>
          <w:rtl/>
        </w:rPr>
        <w:t>הפנים או ממשרד הביטחון?</w:t>
      </w:r>
    </w:p>
    <w:p w14:paraId="69823656" w14:textId="77777777" w:rsidR="00EE124E" w:rsidRPr="00EE124E" w:rsidRDefault="00EE124E" w:rsidP="00EE124E">
      <w:pPr>
        <w:rPr>
          <w:rtl/>
        </w:rPr>
      </w:pPr>
      <w:bookmarkStart w:id="10447" w:name="_ETM_Q1_8962363"/>
      <w:bookmarkStart w:id="10448" w:name="_ETM_Q1_8962415"/>
      <w:bookmarkEnd w:id="10447"/>
      <w:bookmarkEnd w:id="10448"/>
    </w:p>
    <w:p w14:paraId="436B6832" w14:textId="77777777" w:rsidR="00EE124E" w:rsidRPr="00EE124E" w:rsidRDefault="00EE124E" w:rsidP="00571501">
      <w:pPr>
        <w:pStyle w:val="a5"/>
        <w:keepNext/>
        <w:rPr>
          <w:rtl/>
        </w:rPr>
      </w:pPr>
      <w:bookmarkStart w:id="10449" w:name="ET_speaker_גולן_בדיחי_99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49"/>
    </w:p>
    <w:p w14:paraId="0A890FAC" w14:textId="77777777" w:rsidR="00EE124E" w:rsidRPr="00EE124E" w:rsidRDefault="00EE124E" w:rsidP="00571501">
      <w:pPr>
        <w:pStyle w:val="KeepWithNext"/>
        <w:rPr>
          <w:rtl/>
        </w:rPr>
      </w:pPr>
    </w:p>
    <w:p w14:paraId="472AF43A" w14:textId="77777777" w:rsidR="00EE124E" w:rsidRPr="00EE124E" w:rsidRDefault="00EE124E" w:rsidP="00EE124E">
      <w:pPr>
        <w:rPr>
          <w:rtl/>
        </w:rPr>
      </w:pPr>
      <w:bookmarkStart w:id="10450" w:name="_ETM_Q1_8964227"/>
      <w:bookmarkStart w:id="10451" w:name="_ETM_Q1_8964256"/>
      <w:bookmarkEnd w:id="10450"/>
      <w:bookmarkEnd w:id="10451"/>
      <w:r w:rsidRPr="00EE124E">
        <w:rPr>
          <w:rtl/>
        </w:rPr>
        <w:t>חלק מהעניין הוסדר בהחלטת ממשלה לשיקום הצפון</w:t>
      </w:r>
      <w:bookmarkStart w:id="10452" w:name="_ETM_Q1_8966777"/>
      <w:bookmarkEnd w:id="10452"/>
      <w:r w:rsidRPr="00EE124E">
        <w:rPr>
          <w:rtl/>
        </w:rPr>
        <w:t>.</w:t>
      </w:r>
    </w:p>
    <w:p w14:paraId="55E83E7E" w14:textId="77777777" w:rsidR="00EE124E" w:rsidRPr="00EE124E" w:rsidRDefault="00EE124E" w:rsidP="00EE124E">
      <w:pPr>
        <w:rPr>
          <w:rtl/>
        </w:rPr>
      </w:pPr>
      <w:bookmarkStart w:id="10453" w:name="_ETM_Q1_8966616"/>
      <w:bookmarkStart w:id="10454" w:name="_ETM_Q1_8967655"/>
      <w:bookmarkEnd w:id="10453"/>
      <w:bookmarkEnd w:id="10454"/>
    </w:p>
    <w:p w14:paraId="49B2576B" w14:textId="77777777" w:rsidR="00EE124E" w:rsidRPr="00EE124E" w:rsidRDefault="00EE124E" w:rsidP="00571501">
      <w:pPr>
        <w:pStyle w:val="a5"/>
        <w:keepNext/>
        <w:rPr>
          <w:rtl/>
        </w:rPr>
      </w:pPr>
      <w:bookmarkStart w:id="10455" w:name="ET_speaker_6361_99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55"/>
    </w:p>
    <w:p w14:paraId="59D07012" w14:textId="77777777" w:rsidR="00EE124E" w:rsidRPr="00EE124E" w:rsidRDefault="00EE124E" w:rsidP="00571501">
      <w:pPr>
        <w:pStyle w:val="KeepWithNext"/>
        <w:rPr>
          <w:rtl/>
        </w:rPr>
      </w:pPr>
    </w:p>
    <w:p w14:paraId="2C685854" w14:textId="77777777" w:rsidR="00EE124E" w:rsidRPr="00EE124E" w:rsidRDefault="00EE124E" w:rsidP="00EE124E">
      <w:pPr>
        <w:rPr>
          <w:rtl/>
        </w:rPr>
      </w:pPr>
      <w:bookmarkStart w:id="10456" w:name="_ETM_Q1_8968008"/>
      <w:bookmarkStart w:id="10457" w:name="_ETM_Q1_8968035"/>
      <w:bookmarkEnd w:id="10456"/>
      <w:bookmarkEnd w:id="10457"/>
      <w:r w:rsidRPr="00EE124E">
        <w:rPr>
          <w:rtl/>
        </w:rPr>
        <w:t xml:space="preserve">אני מדבר דווקא על הדרום. </w:t>
      </w:r>
    </w:p>
    <w:p w14:paraId="3A1156AC" w14:textId="77777777" w:rsidR="00EE124E" w:rsidRPr="00EE124E" w:rsidRDefault="00EE124E" w:rsidP="00EE124E">
      <w:pPr>
        <w:rPr>
          <w:rtl/>
        </w:rPr>
      </w:pPr>
      <w:bookmarkStart w:id="10458" w:name="_ETM_Q1_8969943"/>
      <w:bookmarkStart w:id="10459" w:name="_ETM_Q1_8969998"/>
      <w:bookmarkEnd w:id="10458"/>
      <w:bookmarkEnd w:id="10459"/>
    </w:p>
    <w:p w14:paraId="4636DB40" w14:textId="77777777" w:rsidR="00EE124E" w:rsidRPr="00EE124E" w:rsidRDefault="00EE124E" w:rsidP="00571501">
      <w:pPr>
        <w:pStyle w:val="a5"/>
        <w:keepNext/>
        <w:rPr>
          <w:rtl/>
        </w:rPr>
      </w:pPr>
      <w:bookmarkStart w:id="10460" w:name="ET_speaker_גולן_בדיחי_99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60"/>
    </w:p>
    <w:p w14:paraId="41860D20" w14:textId="77777777" w:rsidR="00EE124E" w:rsidRPr="00EE124E" w:rsidRDefault="00EE124E" w:rsidP="00571501">
      <w:pPr>
        <w:pStyle w:val="KeepWithNext"/>
        <w:rPr>
          <w:rtl/>
        </w:rPr>
      </w:pPr>
    </w:p>
    <w:p w14:paraId="4EB26D86" w14:textId="77777777" w:rsidR="00EE124E" w:rsidRPr="00EE124E" w:rsidRDefault="00EE124E" w:rsidP="00EE124E">
      <w:pPr>
        <w:rPr>
          <w:rtl/>
        </w:rPr>
      </w:pPr>
      <w:bookmarkStart w:id="10461" w:name="_ETM_Q1_8971859"/>
      <w:bookmarkStart w:id="10462" w:name="_ETM_Q1_8971892"/>
      <w:bookmarkEnd w:id="10461"/>
      <w:bookmarkEnd w:id="10462"/>
      <w:r w:rsidRPr="00EE124E">
        <w:rPr>
          <w:rtl/>
        </w:rPr>
        <w:t xml:space="preserve">בדרום זה מגיע מתקומה </w:t>
      </w:r>
      <w:bookmarkStart w:id="10463" w:name="_ETM_Q1_8974210"/>
      <w:bookmarkEnd w:id="10463"/>
      <w:r w:rsidRPr="00EE124E">
        <w:rPr>
          <w:rtl/>
        </w:rPr>
        <w:t xml:space="preserve">ובצפון זה מגיע מהחלטת הממשלה שהתקבלה. בפנייה שהוועדה אישרה היו </w:t>
      </w:r>
      <w:bookmarkStart w:id="10464" w:name="_ETM_Q1_8981613"/>
      <w:bookmarkEnd w:id="10464"/>
      <w:r w:rsidRPr="00EE124E">
        <w:rPr>
          <w:rtl/>
        </w:rPr>
        <w:t xml:space="preserve">עניינים של שיפוי ארנונה לרשויות ודברים נוספים. </w:t>
      </w:r>
      <w:bookmarkStart w:id="10465" w:name="_ETM_Q1_8985487"/>
      <w:bookmarkEnd w:id="10465"/>
    </w:p>
    <w:p w14:paraId="2E2092E9" w14:textId="77777777" w:rsidR="00EE124E" w:rsidRPr="00EE124E" w:rsidRDefault="00EE124E" w:rsidP="00EE124E">
      <w:pPr>
        <w:rPr>
          <w:rtl/>
        </w:rPr>
      </w:pPr>
      <w:bookmarkStart w:id="10466" w:name="_ETM_Q1_8985543"/>
      <w:bookmarkStart w:id="10467" w:name="_ETM_Q1_8986799"/>
      <w:bookmarkEnd w:id="10466"/>
      <w:bookmarkEnd w:id="10467"/>
    </w:p>
    <w:p w14:paraId="32B0B755" w14:textId="77777777" w:rsidR="00EE124E" w:rsidRPr="00EE124E" w:rsidRDefault="00EE124E" w:rsidP="00571501">
      <w:pPr>
        <w:pStyle w:val="a5"/>
        <w:keepNext/>
        <w:rPr>
          <w:rtl/>
        </w:rPr>
      </w:pPr>
      <w:bookmarkStart w:id="10468" w:name="ET_speaker_6361_99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68"/>
    </w:p>
    <w:p w14:paraId="407604AE" w14:textId="77777777" w:rsidR="00EE124E" w:rsidRPr="00EE124E" w:rsidRDefault="00EE124E" w:rsidP="00571501">
      <w:pPr>
        <w:pStyle w:val="KeepWithNext"/>
        <w:rPr>
          <w:rtl/>
        </w:rPr>
      </w:pPr>
    </w:p>
    <w:p w14:paraId="0A9E6806" w14:textId="77777777" w:rsidR="00EE124E" w:rsidRPr="00EE124E" w:rsidRDefault="00EE124E" w:rsidP="00EE124E">
      <w:pPr>
        <w:rPr>
          <w:rtl/>
        </w:rPr>
      </w:pPr>
      <w:bookmarkStart w:id="10469" w:name="_ETM_Q1_8987142"/>
      <w:bookmarkStart w:id="10470" w:name="_ETM_Q1_8987174"/>
      <w:bookmarkEnd w:id="10469"/>
      <w:bookmarkEnd w:id="10470"/>
      <w:r w:rsidRPr="00EE124E">
        <w:rPr>
          <w:rtl/>
        </w:rPr>
        <w:t>ינון, דיבר</w:t>
      </w:r>
      <w:bookmarkStart w:id="10471" w:name="_ETM_Q1_8987135"/>
      <w:bookmarkEnd w:id="10471"/>
      <w:r w:rsidRPr="00EE124E">
        <w:rPr>
          <w:rtl/>
        </w:rPr>
        <w:t xml:space="preserve">נו צאלים, גבולות ואורים. דיברנו על הקו ששרטט אלוף </w:t>
      </w:r>
      <w:bookmarkStart w:id="10472" w:name="_ETM_Q1_8990727"/>
      <w:bookmarkEnd w:id="10472"/>
      <w:r w:rsidRPr="00EE124E">
        <w:rPr>
          <w:rtl/>
        </w:rPr>
        <w:t xml:space="preserve">פיקוד העורף, ואז האוצר החליט שלא מעניין אותו האלוף, </w:t>
      </w:r>
      <w:bookmarkStart w:id="10473" w:name="_ETM_Q1_8995705"/>
      <w:bookmarkEnd w:id="10473"/>
      <w:r w:rsidRPr="00EE124E">
        <w:rPr>
          <w:rtl/>
        </w:rPr>
        <w:t xml:space="preserve">ובניגוד לצפון הוא פועל לפי 7-0 </w:t>
      </w:r>
      <w:bookmarkStart w:id="10474" w:name="_ETM_Q1_9000128"/>
      <w:bookmarkEnd w:id="10474"/>
      <w:r w:rsidRPr="00EE124E">
        <w:rPr>
          <w:rtl/>
        </w:rPr>
        <w:t xml:space="preserve">של החלטת הממשלה. </w:t>
      </w:r>
      <w:bookmarkStart w:id="10475" w:name="_ETM_Q1_9001936"/>
      <w:bookmarkEnd w:id="10475"/>
    </w:p>
    <w:p w14:paraId="7A09555D" w14:textId="77777777" w:rsidR="00EE124E" w:rsidRPr="00EE124E" w:rsidRDefault="00EE124E" w:rsidP="00EE124E">
      <w:pPr>
        <w:rPr>
          <w:rtl/>
        </w:rPr>
      </w:pPr>
      <w:bookmarkStart w:id="10476" w:name="_ETM_Q1_9001995"/>
      <w:bookmarkEnd w:id="10476"/>
    </w:p>
    <w:p w14:paraId="531CD0E9" w14:textId="77777777" w:rsidR="00EE124E" w:rsidRPr="00EE124E" w:rsidRDefault="00EE124E" w:rsidP="00571501">
      <w:pPr>
        <w:pStyle w:val="af8"/>
        <w:keepNext/>
        <w:rPr>
          <w:rtl/>
        </w:rPr>
      </w:pPr>
      <w:bookmarkStart w:id="10477" w:name="ET_yor_5726_99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477"/>
    </w:p>
    <w:p w14:paraId="13876BDD" w14:textId="77777777" w:rsidR="00EE124E" w:rsidRPr="00EE124E" w:rsidRDefault="00EE124E" w:rsidP="00571501">
      <w:pPr>
        <w:pStyle w:val="KeepWithNext"/>
        <w:rPr>
          <w:rtl/>
        </w:rPr>
      </w:pPr>
    </w:p>
    <w:p w14:paraId="4D41C25E" w14:textId="77777777" w:rsidR="00EE124E" w:rsidRPr="00EE124E" w:rsidRDefault="00EE124E" w:rsidP="00EE124E">
      <w:pPr>
        <w:rPr>
          <w:rtl/>
        </w:rPr>
      </w:pPr>
      <w:bookmarkStart w:id="10478" w:name="_ETM_Q1_9004206"/>
      <w:bookmarkEnd w:id="10478"/>
      <w:r w:rsidRPr="00EE124E">
        <w:rPr>
          <w:rtl/>
        </w:rPr>
        <w:t xml:space="preserve">אגב, אותו ויכוח קורה היום גם בצפון. מצד אחד אומרים </w:t>
      </w:r>
      <w:bookmarkStart w:id="10479" w:name="_ETM_Q1_9007832"/>
      <w:bookmarkEnd w:id="10479"/>
      <w:r w:rsidRPr="00EE124E">
        <w:rPr>
          <w:rtl/>
        </w:rPr>
        <w:t xml:space="preserve">להם לא לצאת, מצד שני אומרים להם שחוזרים לשגרה. </w:t>
      </w:r>
      <w:bookmarkStart w:id="10480" w:name="_ETM_Q1_9010539"/>
      <w:bookmarkEnd w:id="10480"/>
    </w:p>
    <w:p w14:paraId="6ECA7C1E" w14:textId="77777777" w:rsidR="00EE124E" w:rsidRPr="00EE124E" w:rsidRDefault="00EE124E" w:rsidP="00EE124E">
      <w:pPr>
        <w:rPr>
          <w:rtl/>
        </w:rPr>
      </w:pPr>
      <w:bookmarkStart w:id="10481" w:name="_ETM_Q1_9009643"/>
      <w:bookmarkEnd w:id="10481"/>
    </w:p>
    <w:p w14:paraId="69088148"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0654A710" w14:textId="77777777" w:rsidR="00EE124E" w:rsidRPr="00EE124E" w:rsidRDefault="00EE124E" w:rsidP="00EE124E">
      <w:pPr>
        <w:keepNext/>
        <w:ind w:firstLine="0"/>
        <w:rPr>
          <w:rtl/>
        </w:rPr>
      </w:pPr>
    </w:p>
    <w:p w14:paraId="7899C69C" w14:textId="77777777" w:rsidR="00EE124E" w:rsidRPr="00EE124E" w:rsidRDefault="00EE124E" w:rsidP="00EE124E">
      <w:pPr>
        <w:rPr>
          <w:rtl/>
        </w:rPr>
      </w:pPr>
      <w:bookmarkStart w:id="10482" w:name="_ETM_Q1_9009971"/>
      <w:bookmarkStart w:id="10483" w:name="_ETM_Q1_9010012"/>
      <w:bookmarkEnd w:id="10482"/>
      <w:bookmarkEnd w:id="10483"/>
      <w:r w:rsidRPr="00EE124E">
        <w:rPr>
          <w:rtl/>
        </w:rPr>
        <w:t xml:space="preserve">אני אגיד לך מה הטריק – משרד האוצר תמיד </w:t>
      </w:r>
      <w:bookmarkStart w:id="10484" w:name="_ETM_Q1_9011387"/>
      <w:bookmarkEnd w:id="10484"/>
      <w:r w:rsidRPr="00EE124E">
        <w:rPr>
          <w:rtl/>
        </w:rPr>
        <w:t xml:space="preserve">אמר: אני פועל לפי פיקוד העורף. בדרום הם לא פועלים </w:t>
      </w:r>
      <w:bookmarkStart w:id="10485" w:name="_ETM_Q1_9019388"/>
      <w:bookmarkEnd w:id="10485"/>
      <w:r w:rsidRPr="00EE124E">
        <w:rPr>
          <w:rtl/>
        </w:rPr>
        <w:t xml:space="preserve">לפי פיקוד העורף. צו אלוף שפינה את צאלים ב-7 באוקטובר, </w:t>
      </w:r>
      <w:bookmarkStart w:id="10486" w:name="_ETM_Q1_9025877"/>
      <w:bookmarkEnd w:id="10486"/>
      <w:r w:rsidRPr="00EE124E">
        <w:rPr>
          <w:rtl/>
        </w:rPr>
        <w:t xml:space="preserve">אמר שזה שטח צבאי סגור, פונו התושבים, אבל כסף הם </w:t>
      </w:r>
      <w:bookmarkStart w:id="10487" w:name="_ETM_Q1_9031470"/>
      <w:bookmarkEnd w:id="10487"/>
      <w:r w:rsidRPr="00EE124E">
        <w:rPr>
          <w:rtl/>
        </w:rPr>
        <w:t>לא קיבלו. פונו התושבים. בסיס צאלים עבר לקיבוץ צאלים, אב</w:t>
      </w:r>
      <w:bookmarkStart w:id="10488" w:name="_ETM_Q1_9036737"/>
      <w:bookmarkEnd w:id="10488"/>
      <w:r w:rsidRPr="00EE124E">
        <w:rPr>
          <w:rtl/>
        </w:rPr>
        <w:t xml:space="preserve">ל לא קיבלו כסף. </w:t>
      </w:r>
    </w:p>
    <w:p w14:paraId="3E65388C" w14:textId="77777777" w:rsidR="00EE124E" w:rsidRPr="00EE124E" w:rsidRDefault="00EE124E" w:rsidP="00EE124E">
      <w:pPr>
        <w:rPr>
          <w:rtl/>
        </w:rPr>
      </w:pPr>
      <w:bookmarkStart w:id="10489" w:name="_ETM_Q1_9035333"/>
      <w:bookmarkStart w:id="10490" w:name="_ETM_Q1_9035394"/>
      <w:bookmarkEnd w:id="10489"/>
      <w:bookmarkEnd w:id="10490"/>
    </w:p>
    <w:p w14:paraId="4C371FA9" w14:textId="77777777" w:rsidR="00EE124E" w:rsidRPr="00EE124E" w:rsidRDefault="00EE124E" w:rsidP="00571501">
      <w:pPr>
        <w:pStyle w:val="af8"/>
        <w:keepNext/>
        <w:rPr>
          <w:rtl/>
        </w:rPr>
      </w:pPr>
      <w:bookmarkStart w:id="10491" w:name="ET_yor_5726_99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491"/>
    </w:p>
    <w:p w14:paraId="79C67733" w14:textId="77777777" w:rsidR="00EE124E" w:rsidRPr="00EE124E" w:rsidRDefault="00EE124E" w:rsidP="00571501">
      <w:pPr>
        <w:pStyle w:val="KeepWithNext"/>
        <w:rPr>
          <w:rtl/>
        </w:rPr>
      </w:pPr>
    </w:p>
    <w:p w14:paraId="4DD7D371" w14:textId="77777777" w:rsidR="00EE124E" w:rsidRPr="00EE124E" w:rsidRDefault="00EE124E" w:rsidP="00EE124E">
      <w:pPr>
        <w:rPr>
          <w:rtl/>
        </w:rPr>
      </w:pPr>
      <w:bookmarkStart w:id="10492" w:name="_ETM_Q1_9036238"/>
      <w:bookmarkEnd w:id="10492"/>
      <w:r w:rsidRPr="00EE124E">
        <w:rPr>
          <w:rtl/>
        </w:rPr>
        <w:t xml:space="preserve">שטח צבאי סגור. </w:t>
      </w:r>
      <w:bookmarkStart w:id="10493" w:name="_ETM_Q1_9039605"/>
      <w:bookmarkEnd w:id="10493"/>
    </w:p>
    <w:p w14:paraId="6BD76FE3" w14:textId="77777777" w:rsidR="00EE124E" w:rsidRPr="00EE124E" w:rsidRDefault="00EE124E" w:rsidP="00EE124E">
      <w:pPr>
        <w:rPr>
          <w:rtl/>
        </w:rPr>
      </w:pPr>
      <w:bookmarkStart w:id="10494" w:name="_ETM_Q1_9039660"/>
      <w:bookmarkStart w:id="10495" w:name="_ETM_Q1_9040645"/>
      <w:bookmarkEnd w:id="10494"/>
      <w:bookmarkEnd w:id="10495"/>
    </w:p>
    <w:p w14:paraId="42EC4F80" w14:textId="77777777" w:rsidR="00EE124E" w:rsidRPr="00EE124E" w:rsidRDefault="00EE124E" w:rsidP="00571501">
      <w:pPr>
        <w:pStyle w:val="a5"/>
        <w:keepNext/>
        <w:rPr>
          <w:rtl/>
        </w:rPr>
      </w:pPr>
      <w:bookmarkStart w:id="10496" w:name="ET_speaker_6361_99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496"/>
    </w:p>
    <w:p w14:paraId="7EB2BB09" w14:textId="77777777" w:rsidR="00EE124E" w:rsidRPr="00EE124E" w:rsidRDefault="00EE124E" w:rsidP="00571501">
      <w:pPr>
        <w:pStyle w:val="KeepWithNext"/>
        <w:rPr>
          <w:rtl/>
        </w:rPr>
      </w:pPr>
    </w:p>
    <w:p w14:paraId="29BE4ACC" w14:textId="77777777" w:rsidR="00EE124E" w:rsidRPr="00EE124E" w:rsidRDefault="00EE124E" w:rsidP="00EE124E">
      <w:pPr>
        <w:rPr>
          <w:rtl/>
        </w:rPr>
      </w:pPr>
      <w:bookmarkStart w:id="10497" w:name="_ETM_Q1_9040977"/>
      <w:bookmarkStart w:id="10498" w:name="_ETM_Q1_9041019"/>
      <w:bookmarkEnd w:id="10497"/>
      <w:bookmarkEnd w:id="10498"/>
      <w:r w:rsidRPr="00EE124E">
        <w:rPr>
          <w:rtl/>
        </w:rPr>
        <w:t xml:space="preserve">תסביר לי אתה – </w:t>
      </w:r>
      <w:bookmarkStart w:id="10499" w:name="_ETM_Q1_9041325"/>
      <w:bookmarkEnd w:id="10499"/>
      <w:r w:rsidRPr="00EE124E">
        <w:rPr>
          <w:rtl/>
        </w:rPr>
        <w:t xml:space="preserve">אני לא יודע – איפה אני רואה את זה. אם </w:t>
      </w:r>
      <w:bookmarkStart w:id="10500" w:name="_ETM_Q1_9043647"/>
      <w:bookmarkEnd w:id="10500"/>
      <w:r w:rsidRPr="00EE124E">
        <w:rPr>
          <w:rtl/>
        </w:rPr>
        <w:t xml:space="preserve">זה בתקומה, לתקומה אין סעיף תקציבי. איפה יושב הסעיף של </w:t>
      </w:r>
      <w:bookmarkStart w:id="10501" w:name="_ETM_Q1_9051089"/>
      <w:bookmarkEnd w:id="10501"/>
      <w:r w:rsidRPr="00EE124E">
        <w:rPr>
          <w:rtl/>
        </w:rPr>
        <w:t>תקומה?</w:t>
      </w:r>
      <w:bookmarkStart w:id="10502" w:name="_ETM_Q1_9050625"/>
      <w:bookmarkEnd w:id="10502"/>
    </w:p>
    <w:p w14:paraId="044837C6" w14:textId="77777777" w:rsidR="00EE124E" w:rsidRPr="00EE124E" w:rsidRDefault="00EE124E" w:rsidP="00EE124E">
      <w:pPr>
        <w:rPr>
          <w:rtl/>
        </w:rPr>
      </w:pPr>
      <w:bookmarkStart w:id="10503" w:name="_ETM_Q1_9050630"/>
      <w:bookmarkEnd w:id="10503"/>
    </w:p>
    <w:p w14:paraId="61905B3A" w14:textId="77777777" w:rsidR="00EE124E" w:rsidRPr="00EE124E" w:rsidRDefault="00EE124E" w:rsidP="00571501">
      <w:pPr>
        <w:pStyle w:val="af8"/>
        <w:keepNext/>
        <w:rPr>
          <w:rtl/>
        </w:rPr>
      </w:pPr>
      <w:bookmarkStart w:id="10504" w:name="ET_yor_5726_99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504"/>
    </w:p>
    <w:p w14:paraId="7A08B807" w14:textId="77777777" w:rsidR="00EE124E" w:rsidRPr="00EE124E" w:rsidRDefault="00EE124E" w:rsidP="00571501">
      <w:pPr>
        <w:pStyle w:val="KeepWithNext"/>
        <w:rPr>
          <w:rtl/>
        </w:rPr>
      </w:pPr>
    </w:p>
    <w:p w14:paraId="3B88DD54" w14:textId="77777777" w:rsidR="00EE124E" w:rsidRPr="00EE124E" w:rsidRDefault="00EE124E" w:rsidP="00EE124E">
      <w:pPr>
        <w:rPr>
          <w:rtl/>
        </w:rPr>
      </w:pPr>
      <w:bookmarkStart w:id="10505" w:name="_ETM_Q1_9051361"/>
      <w:bookmarkEnd w:id="10505"/>
      <w:r w:rsidRPr="00EE124E">
        <w:rPr>
          <w:rtl/>
        </w:rPr>
        <w:t xml:space="preserve">תחת משרד ראש הממשלה. </w:t>
      </w:r>
    </w:p>
    <w:p w14:paraId="0C9FB1DE" w14:textId="77777777" w:rsidR="00EE124E" w:rsidRPr="00EE124E" w:rsidRDefault="00EE124E" w:rsidP="00EE124E">
      <w:pPr>
        <w:rPr>
          <w:rtl/>
        </w:rPr>
      </w:pPr>
      <w:bookmarkStart w:id="10506" w:name="_ETM_Q1_9052672"/>
      <w:bookmarkStart w:id="10507" w:name="_ETM_Q1_9052729"/>
      <w:bookmarkStart w:id="10508" w:name="_ETM_Q1_9054128"/>
      <w:bookmarkEnd w:id="10506"/>
      <w:bookmarkEnd w:id="10507"/>
      <w:bookmarkEnd w:id="10508"/>
    </w:p>
    <w:p w14:paraId="657736A9" w14:textId="77777777" w:rsidR="00EE124E" w:rsidRPr="00EE124E" w:rsidRDefault="00EE124E" w:rsidP="00571501">
      <w:pPr>
        <w:pStyle w:val="a5"/>
        <w:keepNext/>
        <w:rPr>
          <w:rtl/>
        </w:rPr>
      </w:pPr>
      <w:bookmarkStart w:id="10509" w:name="ET_speaker_6361_100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09"/>
    </w:p>
    <w:p w14:paraId="2978E742" w14:textId="77777777" w:rsidR="00EE124E" w:rsidRPr="00EE124E" w:rsidRDefault="00EE124E" w:rsidP="00571501">
      <w:pPr>
        <w:pStyle w:val="KeepWithNext"/>
        <w:rPr>
          <w:rtl/>
        </w:rPr>
      </w:pPr>
    </w:p>
    <w:p w14:paraId="1E4C9E1A" w14:textId="77777777" w:rsidR="00EE124E" w:rsidRPr="00EE124E" w:rsidRDefault="00EE124E" w:rsidP="00EE124E">
      <w:pPr>
        <w:rPr>
          <w:rtl/>
        </w:rPr>
      </w:pPr>
      <w:bookmarkStart w:id="10510" w:name="_ETM_Q1_9054459"/>
      <w:bookmarkStart w:id="10511" w:name="_ETM_Q1_9054496"/>
      <w:bookmarkEnd w:id="10510"/>
      <w:bookmarkEnd w:id="10511"/>
      <w:r w:rsidRPr="00EE124E">
        <w:rPr>
          <w:rtl/>
        </w:rPr>
        <w:t xml:space="preserve">לא, אין שם תקומה. </w:t>
      </w:r>
    </w:p>
    <w:p w14:paraId="7C5A1E16" w14:textId="77777777" w:rsidR="00EE124E" w:rsidRPr="00EE124E" w:rsidRDefault="00EE124E" w:rsidP="00EE124E">
      <w:pPr>
        <w:rPr>
          <w:rtl/>
        </w:rPr>
      </w:pPr>
      <w:bookmarkStart w:id="10512" w:name="_ETM_Q1_9054703"/>
      <w:bookmarkStart w:id="10513" w:name="_ETM_Q1_9054742"/>
      <w:bookmarkEnd w:id="10512"/>
      <w:bookmarkEnd w:id="10513"/>
    </w:p>
    <w:p w14:paraId="28413F9C" w14:textId="77777777" w:rsidR="00EE124E" w:rsidRPr="00EE124E" w:rsidRDefault="00EE124E" w:rsidP="00571501">
      <w:pPr>
        <w:pStyle w:val="a5"/>
        <w:keepNext/>
        <w:rPr>
          <w:rtl/>
        </w:rPr>
      </w:pPr>
      <w:bookmarkStart w:id="10514" w:name="ET_speaker_גולן_בדיחי_100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14"/>
    </w:p>
    <w:p w14:paraId="6A3202D6" w14:textId="77777777" w:rsidR="00EE124E" w:rsidRPr="00EE124E" w:rsidRDefault="00EE124E" w:rsidP="00571501">
      <w:pPr>
        <w:pStyle w:val="KeepWithNext"/>
        <w:rPr>
          <w:rtl/>
        </w:rPr>
      </w:pPr>
    </w:p>
    <w:p w14:paraId="1BA3AA4E" w14:textId="77777777" w:rsidR="00EE124E" w:rsidRPr="00EE124E" w:rsidRDefault="00EE124E" w:rsidP="00EE124E">
      <w:pPr>
        <w:rPr>
          <w:rtl/>
        </w:rPr>
      </w:pPr>
      <w:bookmarkStart w:id="10515" w:name="_ETM_Q1_9056581"/>
      <w:bookmarkStart w:id="10516" w:name="_ETM_Q1_9056622"/>
      <w:bookmarkStart w:id="10517" w:name="_ETM_Q1_9058750"/>
      <w:bookmarkEnd w:id="10515"/>
      <w:bookmarkEnd w:id="10516"/>
      <w:bookmarkEnd w:id="10517"/>
      <w:r w:rsidRPr="00EE124E">
        <w:rPr>
          <w:rtl/>
        </w:rPr>
        <w:t xml:space="preserve">התקציב של תקומה יושב בסעיף 54, סעיף רשויות פיקוח. מי </w:t>
      </w:r>
      <w:bookmarkStart w:id="10518" w:name="_ETM_Q1_9064747"/>
      <w:bookmarkEnd w:id="10518"/>
      <w:r w:rsidRPr="00EE124E">
        <w:rPr>
          <w:rtl/>
        </w:rPr>
        <w:t xml:space="preserve">שהעמיק בהחלטת הממשלה ראה שזאת החלטה מאוד מורכבת, עם המון </w:t>
      </w:r>
      <w:bookmarkStart w:id="10519" w:name="_ETM_Q1_9066155"/>
      <w:bookmarkEnd w:id="10519"/>
      <w:r w:rsidRPr="00EE124E">
        <w:rPr>
          <w:rtl/>
        </w:rPr>
        <w:t xml:space="preserve">הקצאות להמון משרדים שונים. לכן, הכסף יושב בסעיף 54, למעט </w:t>
      </w:r>
      <w:bookmarkStart w:id="10520" w:name="_ETM_Q1_9072628"/>
      <w:bookmarkEnd w:id="10520"/>
      <w:r w:rsidRPr="00EE124E">
        <w:rPr>
          <w:rtl/>
        </w:rPr>
        <w:t xml:space="preserve">מה שידעו לפני זה בבירור איפה יוצא הכסף. </w:t>
      </w:r>
      <w:bookmarkStart w:id="10521" w:name="_ETM_Q1_9077019"/>
      <w:bookmarkEnd w:id="10521"/>
    </w:p>
    <w:p w14:paraId="70C92EA7" w14:textId="77777777" w:rsidR="00EE124E" w:rsidRPr="00EE124E" w:rsidRDefault="00EE124E" w:rsidP="00EE124E">
      <w:pPr>
        <w:rPr>
          <w:rtl/>
        </w:rPr>
      </w:pPr>
      <w:bookmarkStart w:id="10522" w:name="_ETM_Q1_9077089"/>
      <w:bookmarkEnd w:id="10522"/>
    </w:p>
    <w:p w14:paraId="710F9EF9" w14:textId="77777777" w:rsidR="00EE124E" w:rsidRPr="00EE124E" w:rsidRDefault="00EE124E" w:rsidP="00571501">
      <w:pPr>
        <w:pStyle w:val="af8"/>
        <w:keepNext/>
        <w:rPr>
          <w:rtl/>
        </w:rPr>
      </w:pPr>
      <w:bookmarkStart w:id="10523" w:name="ET_yor_5726_100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523"/>
    </w:p>
    <w:p w14:paraId="7F529C48" w14:textId="77777777" w:rsidR="00EE124E" w:rsidRPr="00EE124E" w:rsidRDefault="00EE124E" w:rsidP="00571501">
      <w:pPr>
        <w:pStyle w:val="KeepWithNext"/>
        <w:rPr>
          <w:rtl/>
        </w:rPr>
      </w:pPr>
    </w:p>
    <w:p w14:paraId="1F4270AB" w14:textId="77777777" w:rsidR="00EE124E" w:rsidRPr="00EE124E" w:rsidRDefault="00EE124E" w:rsidP="00EE124E">
      <w:pPr>
        <w:rPr>
          <w:rtl/>
        </w:rPr>
      </w:pPr>
      <w:bookmarkStart w:id="10524" w:name="_ETM_Q1_9078061"/>
      <w:bookmarkEnd w:id="10524"/>
      <w:r w:rsidRPr="00EE124E">
        <w:rPr>
          <w:rtl/>
        </w:rPr>
        <w:t xml:space="preserve">סעיף 54? </w:t>
      </w:r>
      <w:bookmarkStart w:id="10525" w:name="_ETM_Q1_9080476"/>
      <w:bookmarkEnd w:id="10525"/>
      <w:r w:rsidRPr="00EE124E">
        <w:rPr>
          <w:rtl/>
        </w:rPr>
        <w:t xml:space="preserve">אין בעיה. אנחנו מבקשים תשובה בכתב על השאלה של נאור, עוד </w:t>
      </w:r>
      <w:bookmarkStart w:id="10526" w:name="_ETM_Q1_9082418"/>
      <w:bookmarkEnd w:id="10526"/>
      <w:r w:rsidRPr="00EE124E">
        <w:rPr>
          <w:rtl/>
        </w:rPr>
        <w:t xml:space="preserve">לפני שאתם מגיעים לכאן, על צאלים, אורים </w:t>
      </w:r>
      <w:bookmarkStart w:id="10527" w:name="_ETM_Q1_9089773"/>
      <w:bookmarkEnd w:id="10527"/>
      <w:r w:rsidRPr="00EE124E">
        <w:rPr>
          <w:rtl/>
        </w:rPr>
        <w:t>וגבולות. אלה יישובים שפונו בהחלטת פיקוד הדרום.</w:t>
      </w:r>
    </w:p>
    <w:p w14:paraId="52E902FF" w14:textId="77777777" w:rsidR="00EE124E" w:rsidRPr="00EE124E" w:rsidRDefault="00EE124E" w:rsidP="00EE124E">
      <w:pPr>
        <w:rPr>
          <w:rtl/>
        </w:rPr>
      </w:pPr>
      <w:bookmarkStart w:id="10528" w:name="_ETM_Q1_9095576"/>
      <w:bookmarkStart w:id="10529" w:name="_ETM_Q1_9095621"/>
      <w:bookmarkStart w:id="10530" w:name="_ETM_Q1_9097144"/>
      <w:bookmarkEnd w:id="10528"/>
      <w:bookmarkEnd w:id="10529"/>
      <w:bookmarkEnd w:id="10530"/>
    </w:p>
    <w:p w14:paraId="5024D74A" w14:textId="77777777" w:rsidR="00EE124E" w:rsidRPr="00EE124E" w:rsidRDefault="00EE124E" w:rsidP="00571501">
      <w:pPr>
        <w:pStyle w:val="a5"/>
        <w:keepNext/>
        <w:rPr>
          <w:rtl/>
        </w:rPr>
      </w:pPr>
      <w:bookmarkStart w:id="10531" w:name="ET_speaker_6361_100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31"/>
    </w:p>
    <w:p w14:paraId="306405E1" w14:textId="77777777" w:rsidR="00EE124E" w:rsidRPr="00EE124E" w:rsidRDefault="00EE124E" w:rsidP="00571501">
      <w:pPr>
        <w:pStyle w:val="KeepWithNext"/>
        <w:rPr>
          <w:rtl/>
        </w:rPr>
      </w:pPr>
    </w:p>
    <w:p w14:paraId="084253F8" w14:textId="77777777" w:rsidR="00EE124E" w:rsidRPr="00EE124E" w:rsidRDefault="00EE124E" w:rsidP="00EE124E">
      <w:pPr>
        <w:rPr>
          <w:rtl/>
        </w:rPr>
      </w:pPr>
      <w:bookmarkStart w:id="10532" w:name="_ETM_Q1_9097570"/>
      <w:bookmarkStart w:id="10533" w:name="_ETM_Q1_9097622"/>
      <w:bookmarkEnd w:id="10532"/>
      <w:bookmarkEnd w:id="10533"/>
      <w:r w:rsidRPr="00EE124E">
        <w:rPr>
          <w:rtl/>
        </w:rPr>
        <w:t xml:space="preserve">בצו אלוף </w:t>
      </w:r>
      <w:bookmarkStart w:id="10534" w:name="_ETM_Q1_9097854"/>
      <w:bookmarkEnd w:id="10534"/>
      <w:r w:rsidRPr="00EE124E">
        <w:rPr>
          <w:rtl/>
        </w:rPr>
        <w:t xml:space="preserve">– תצא מהבית. </w:t>
      </w:r>
    </w:p>
    <w:p w14:paraId="739C12A7" w14:textId="77777777" w:rsidR="00EE124E" w:rsidRPr="00EE124E" w:rsidRDefault="00EE124E" w:rsidP="00EE124E">
      <w:pPr>
        <w:rPr>
          <w:rtl/>
        </w:rPr>
      </w:pPr>
      <w:bookmarkStart w:id="10535" w:name="_ETM_Q1_9100318"/>
      <w:bookmarkStart w:id="10536" w:name="_ETM_Q1_9100365"/>
      <w:bookmarkEnd w:id="10535"/>
      <w:bookmarkEnd w:id="10536"/>
    </w:p>
    <w:p w14:paraId="45848E66" w14:textId="77777777" w:rsidR="00EE124E" w:rsidRPr="00EE124E" w:rsidRDefault="00EE124E" w:rsidP="00571501">
      <w:pPr>
        <w:pStyle w:val="af8"/>
        <w:keepNext/>
        <w:rPr>
          <w:rtl/>
        </w:rPr>
      </w:pPr>
      <w:bookmarkStart w:id="10537" w:name="ET_yor_5726_100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537"/>
    </w:p>
    <w:p w14:paraId="0957B11B" w14:textId="77777777" w:rsidR="00EE124E" w:rsidRPr="00EE124E" w:rsidRDefault="00EE124E" w:rsidP="00571501">
      <w:pPr>
        <w:pStyle w:val="KeepWithNext"/>
        <w:rPr>
          <w:rtl/>
        </w:rPr>
      </w:pPr>
    </w:p>
    <w:p w14:paraId="04320851" w14:textId="77777777" w:rsidR="00EE124E" w:rsidRPr="00EE124E" w:rsidRDefault="00EE124E" w:rsidP="00EE124E">
      <w:pPr>
        <w:rPr>
          <w:rtl/>
        </w:rPr>
      </w:pPr>
      <w:bookmarkStart w:id="10538" w:name="_ETM_Q1_9101573"/>
      <w:bookmarkEnd w:id="10538"/>
      <w:r w:rsidRPr="00EE124E">
        <w:rPr>
          <w:rtl/>
        </w:rPr>
        <w:t xml:space="preserve">כן, בצו אלוף. הם הוגדרו כשטח צבאי </w:t>
      </w:r>
      <w:bookmarkStart w:id="10539" w:name="_ETM_Q1_9103676"/>
      <w:bookmarkEnd w:id="10539"/>
      <w:r w:rsidRPr="00EE124E">
        <w:rPr>
          <w:rtl/>
        </w:rPr>
        <w:t xml:space="preserve">סגור. המועצה פינתה אותם בגלל צו האלוף, ומימנה אותם. </w:t>
      </w:r>
      <w:bookmarkStart w:id="10540" w:name="_ETM_Q1_9109814"/>
      <w:bookmarkEnd w:id="10540"/>
      <w:r w:rsidRPr="00EE124E">
        <w:rPr>
          <w:rtl/>
        </w:rPr>
        <w:t xml:space="preserve">אנחנו רוצים לדעת מאיפה הם מקבלים כסף על הפינויים </w:t>
      </w:r>
      <w:bookmarkStart w:id="10541" w:name="_ETM_Q1_9112975"/>
      <w:bookmarkEnd w:id="10541"/>
      <w:r w:rsidRPr="00EE124E">
        <w:rPr>
          <w:rtl/>
        </w:rPr>
        <w:t>שלהם, כי היה פה צו אלוף. אני חושב שמי</w:t>
      </w:r>
      <w:bookmarkStart w:id="10542" w:name="_ETM_Q1_9114287"/>
      <w:bookmarkEnd w:id="10542"/>
      <w:r w:rsidRPr="00EE124E">
        <w:rPr>
          <w:rtl/>
        </w:rPr>
        <w:t xml:space="preserve"> שיכול לענות על זה, הוא יוראי. אתה מכיר אותו?</w:t>
      </w:r>
    </w:p>
    <w:p w14:paraId="0E75C50D" w14:textId="77777777" w:rsidR="00EE124E" w:rsidRPr="00EE124E" w:rsidRDefault="00EE124E" w:rsidP="00EE124E">
      <w:pPr>
        <w:rPr>
          <w:rtl/>
        </w:rPr>
      </w:pPr>
      <w:bookmarkStart w:id="10543" w:name="_ETM_Q1_9121220"/>
      <w:bookmarkStart w:id="10544" w:name="_ETM_Q1_9121272"/>
      <w:bookmarkStart w:id="10545" w:name="_ETM_Q1_9122692"/>
      <w:bookmarkEnd w:id="10543"/>
      <w:bookmarkEnd w:id="10544"/>
      <w:bookmarkEnd w:id="10545"/>
    </w:p>
    <w:p w14:paraId="57152AFC" w14:textId="77777777" w:rsidR="00EE124E" w:rsidRPr="00EE124E" w:rsidRDefault="00EE124E" w:rsidP="00571501">
      <w:pPr>
        <w:pStyle w:val="a5"/>
        <w:keepNext/>
        <w:rPr>
          <w:rtl/>
        </w:rPr>
      </w:pPr>
      <w:bookmarkStart w:id="10546" w:name="ET_speaker_גולן_בדיחי_100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46"/>
    </w:p>
    <w:p w14:paraId="621EE647" w14:textId="77777777" w:rsidR="00EE124E" w:rsidRPr="00EE124E" w:rsidRDefault="00EE124E" w:rsidP="00571501">
      <w:pPr>
        <w:pStyle w:val="KeepWithNext"/>
        <w:rPr>
          <w:rtl/>
        </w:rPr>
      </w:pPr>
    </w:p>
    <w:p w14:paraId="56751EBD" w14:textId="77777777" w:rsidR="00EE124E" w:rsidRPr="00EE124E" w:rsidRDefault="00EE124E" w:rsidP="00EE124E">
      <w:pPr>
        <w:rPr>
          <w:rtl/>
        </w:rPr>
      </w:pPr>
      <w:bookmarkStart w:id="10547" w:name="_ETM_Q1_9123033"/>
      <w:bookmarkStart w:id="10548" w:name="_ETM_Q1_9123065"/>
      <w:bookmarkEnd w:id="10547"/>
      <w:bookmarkEnd w:id="10548"/>
      <w:r w:rsidRPr="00EE124E">
        <w:rPr>
          <w:rtl/>
        </w:rPr>
        <w:t xml:space="preserve">ודאי. </w:t>
      </w:r>
      <w:bookmarkStart w:id="10549" w:name="_ETM_Q1_9122010"/>
      <w:bookmarkEnd w:id="10549"/>
      <w:r w:rsidRPr="00EE124E">
        <w:rPr>
          <w:rtl/>
        </w:rPr>
        <w:t xml:space="preserve">רשמתי את זה לעצמי. </w:t>
      </w:r>
    </w:p>
    <w:p w14:paraId="6629168B" w14:textId="77777777" w:rsidR="00EE124E" w:rsidRPr="00EE124E" w:rsidRDefault="00EE124E" w:rsidP="00EE124E">
      <w:pPr>
        <w:rPr>
          <w:rtl/>
        </w:rPr>
      </w:pPr>
      <w:bookmarkStart w:id="10550" w:name="_ETM_Q1_9123115"/>
      <w:bookmarkStart w:id="10551" w:name="_ETM_Q1_9123169"/>
      <w:bookmarkEnd w:id="10550"/>
      <w:bookmarkEnd w:id="10551"/>
    </w:p>
    <w:p w14:paraId="5152C330" w14:textId="77777777" w:rsidR="00EE124E" w:rsidRPr="00EE124E" w:rsidRDefault="00EE124E" w:rsidP="00571501">
      <w:pPr>
        <w:pStyle w:val="af8"/>
        <w:keepNext/>
        <w:rPr>
          <w:rtl/>
        </w:rPr>
      </w:pPr>
      <w:bookmarkStart w:id="10552" w:name="ET_yor_5726_100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552"/>
    </w:p>
    <w:p w14:paraId="6F16E978" w14:textId="77777777" w:rsidR="00EE124E" w:rsidRPr="00EE124E" w:rsidRDefault="00EE124E" w:rsidP="00571501">
      <w:pPr>
        <w:pStyle w:val="KeepWithNext"/>
        <w:rPr>
          <w:rtl/>
        </w:rPr>
      </w:pPr>
    </w:p>
    <w:p w14:paraId="5D07830C" w14:textId="77777777" w:rsidR="00EE124E" w:rsidRPr="00EE124E" w:rsidRDefault="00EE124E" w:rsidP="00EE124E">
      <w:pPr>
        <w:rPr>
          <w:rtl/>
        </w:rPr>
      </w:pPr>
      <w:bookmarkStart w:id="10553" w:name="_ETM_Q1_9123781"/>
      <w:bookmarkEnd w:id="10553"/>
      <w:r w:rsidRPr="00EE124E">
        <w:rPr>
          <w:rtl/>
        </w:rPr>
        <w:t>חשוב לנו לקבל תשובה בכתב</w:t>
      </w:r>
      <w:bookmarkStart w:id="10554" w:name="_ETM_Q1_9129707"/>
      <w:bookmarkEnd w:id="10554"/>
      <w:r w:rsidRPr="00EE124E">
        <w:rPr>
          <w:rtl/>
        </w:rPr>
        <w:t xml:space="preserve"> לפני שאתם מגיעים. </w:t>
      </w:r>
    </w:p>
    <w:p w14:paraId="043B5747" w14:textId="77777777" w:rsidR="00EE124E" w:rsidRPr="00EE124E" w:rsidRDefault="00EE124E" w:rsidP="00EE124E">
      <w:pPr>
        <w:rPr>
          <w:rtl/>
        </w:rPr>
      </w:pPr>
      <w:bookmarkStart w:id="10555" w:name="_ETM_Q1_9151690"/>
      <w:bookmarkStart w:id="10556" w:name="_ETM_Q1_9151745"/>
      <w:bookmarkStart w:id="10557" w:name="_ETM_Q1_9151248"/>
      <w:bookmarkEnd w:id="10555"/>
      <w:bookmarkEnd w:id="10556"/>
      <w:bookmarkEnd w:id="10557"/>
    </w:p>
    <w:p w14:paraId="738FF231" w14:textId="77777777" w:rsidR="00EE124E" w:rsidRPr="00EE124E" w:rsidRDefault="00EE124E" w:rsidP="00571501">
      <w:pPr>
        <w:pStyle w:val="a5"/>
        <w:keepNext/>
        <w:rPr>
          <w:rtl/>
        </w:rPr>
      </w:pPr>
      <w:bookmarkStart w:id="10558" w:name="ET_speaker_גולן_בדיחי_100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58"/>
    </w:p>
    <w:p w14:paraId="744B32DD" w14:textId="77777777" w:rsidR="00EE124E" w:rsidRPr="00EE124E" w:rsidRDefault="00EE124E" w:rsidP="00571501">
      <w:pPr>
        <w:pStyle w:val="KeepWithNext"/>
        <w:rPr>
          <w:rtl/>
        </w:rPr>
      </w:pPr>
    </w:p>
    <w:p w14:paraId="03EB4C3D" w14:textId="77777777" w:rsidR="00EE124E" w:rsidRPr="00EE124E" w:rsidRDefault="00EE124E" w:rsidP="00EE124E">
      <w:pPr>
        <w:rPr>
          <w:rtl/>
        </w:rPr>
      </w:pPr>
      <w:bookmarkStart w:id="10559" w:name="_ETM_Q1_9151579"/>
      <w:bookmarkStart w:id="10560" w:name="_ETM_Q1_9151619"/>
      <w:bookmarkEnd w:id="10559"/>
      <w:bookmarkEnd w:id="10560"/>
      <w:r w:rsidRPr="00EE124E">
        <w:rPr>
          <w:rtl/>
        </w:rPr>
        <w:t xml:space="preserve">סעיף 19 – מדע, תרבות וספורט. </w:t>
      </w:r>
    </w:p>
    <w:p w14:paraId="74D86EB0" w14:textId="77777777" w:rsidR="00EE124E" w:rsidRPr="00EE124E" w:rsidRDefault="00EE124E" w:rsidP="00EE124E">
      <w:pPr>
        <w:rPr>
          <w:rtl/>
        </w:rPr>
      </w:pPr>
      <w:bookmarkStart w:id="10561" w:name="_ETM_Q1_9153744"/>
      <w:bookmarkStart w:id="10562" w:name="_ETM_Q1_9153794"/>
      <w:bookmarkEnd w:id="10561"/>
      <w:bookmarkEnd w:id="10562"/>
    </w:p>
    <w:p w14:paraId="2E1B4E6C" w14:textId="77777777" w:rsidR="00EE124E" w:rsidRPr="00EE124E" w:rsidRDefault="00EE124E" w:rsidP="00571501">
      <w:pPr>
        <w:pStyle w:val="af8"/>
        <w:keepNext/>
        <w:rPr>
          <w:rtl/>
        </w:rPr>
      </w:pPr>
      <w:bookmarkStart w:id="10563" w:name="ET_yor_5726_100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563"/>
    </w:p>
    <w:p w14:paraId="689C6212" w14:textId="77777777" w:rsidR="00EE124E" w:rsidRPr="00EE124E" w:rsidRDefault="00EE124E" w:rsidP="00571501">
      <w:pPr>
        <w:pStyle w:val="KeepWithNext"/>
        <w:rPr>
          <w:rtl/>
        </w:rPr>
      </w:pPr>
    </w:p>
    <w:p w14:paraId="526B2866" w14:textId="77777777" w:rsidR="00EE124E" w:rsidRPr="00EE124E" w:rsidRDefault="00EE124E" w:rsidP="00EE124E">
      <w:pPr>
        <w:rPr>
          <w:rtl/>
        </w:rPr>
      </w:pPr>
      <w:bookmarkStart w:id="10564" w:name="_ETM_Q1_9154837"/>
      <w:bookmarkEnd w:id="10564"/>
      <w:r w:rsidRPr="00EE124E">
        <w:rPr>
          <w:rtl/>
        </w:rPr>
        <w:t xml:space="preserve">יש </w:t>
      </w:r>
      <w:bookmarkStart w:id="10565" w:name="_ETM_Q1_9155487"/>
      <w:bookmarkEnd w:id="10565"/>
      <w:r w:rsidRPr="00EE124E">
        <w:rPr>
          <w:rtl/>
        </w:rPr>
        <w:t>פה מישהו שבא במיוחד, רוצה לתת את השורה וללכת</w:t>
      </w:r>
      <w:bookmarkStart w:id="10566" w:name="_ETM_Q1_9156857"/>
      <w:bookmarkEnd w:id="10566"/>
      <w:r w:rsidRPr="00EE124E">
        <w:rPr>
          <w:rtl/>
        </w:rPr>
        <w:t>.</w:t>
      </w:r>
      <w:bookmarkStart w:id="10567" w:name="_ETM_Q1_9161210"/>
      <w:bookmarkEnd w:id="10567"/>
    </w:p>
    <w:p w14:paraId="73F9C56A" w14:textId="77777777" w:rsidR="00EE124E" w:rsidRPr="00EE124E" w:rsidRDefault="00EE124E" w:rsidP="00EE124E">
      <w:pPr>
        <w:rPr>
          <w:rtl/>
        </w:rPr>
      </w:pPr>
      <w:bookmarkStart w:id="10568" w:name="_ETM_Q1_9161261"/>
      <w:bookmarkEnd w:id="10568"/>
    </w:p>
    <w:p w14:paraId="50177715" w14:textId="77777777" w:rsidR="00EE124E" w:rsidRPr="00EE124E" w:rsidRDefault="00EE124E" w:rsidP="00571501">
      <w:pPr>
        <w:pStyle w:val="a5"/>
        <w:keepNext/>
        <w:rPr>
          <w:rtl/>
        </w:rPr>
      </w:pPr>
      <w:bookmarkStart w:id="10569" w:name="ET_speaker_צח_בסול_100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69"/>
    </w:p>
    <w:p w14:paraId="2F4038F9" w14:textId="77777777" w:rsidR="00EE124E" w:rsidRPr="00EE124E" w:rsidRDefault="00EE124E" w:rsidP="00571501">
      <w:pPr>
        <w:pStyle w:val="KeepWithNext"/>
        <w:rPr>
          <w:rtl/>
        </w:rPr>
      </w:pPr>
    </w:p>
    <w:p w14:paraId="4DD661DA" w14:textId="77777777" w:rsidR="00EE124E" w:rsidRPr="00EE124E" w:rsidRDefault="00EE124E" w:rsidP="00EE124E">
      <w:pPr>
        <w:rPr>
          <w:rtl/>
        </w:rPr>
      </w:pPr>
      <w:r w:rsidRPr="00EE124E">
        <w:rPr>
          <w:rtl/>
        </w:rPr>
        <w:t xml:space="preserve">אני מאגף תקציבים, משרד האוצר. </w:t>
      </w:r>
      <w:bookmarkStart w:id="10570" w:name="_ETM_Q1_9171831"/>
      <w:bookmarkEnd w:id="10570"/>
    </w:p>
    <w:p w14:paraId="3474C748" w14:textId="77777777" w:rsidR="00EE124E" w:rsidRPr="00EE124E" w:rsidRDefault="00EE124E" w:rsidP="00EE124E">
      <w:pPr>
        <w:rPr>
          <w:rtl/>
        </w:rPr>
      </w:pPr>
      <w:bookmarkStart w:id="10571" w:name="_ETM_Q1_9171875"/>
      <w:bookmarkStart w:id="10572" w:name="_ETM_Q1_9173416"/>
      <w:bookmarkEnd w:id="10571"/>
      <w:bookmarkEnd w:id="10572"/>
    </w:p>
    <w:p w14:paraId="7F0DDBE3" w14:textId="77777777" w:rsidR="00EE124E" w:rsidRPr="00EE124E" w:rsidRDefault="00EE124E" w:rsidP="00571501">
      <w:pPr>
        <w:pStyle w:val="a5"/>
        <w:keepNext/>
        <w:rPr>
          <w:rtl/>
        </w:rPr>
      </w:pPr>
      <w:bookmarkStart w:id="10573" w:name="ET_speaker_6236_101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73"/>
    </w:p>
    <w:p w14:paraId="51B97F49" w14:textId="77777777" w:rsidR="00EE124E" w:rsidRPr="00EE124E" w:rsidRDefault="00EE124E" w:rsidP="00571501">
      <w:pPr>
        <w:pStyle w:val="KeepWithNext"/>
        <w:rPr>
          <w:rtl/>
        </w:rPr>
      </w:pPr>
    </w:p>
    <w:p w14:paraId="5454FC0B" w14:textId="77777777" w:rsidR="00EE124E" w:rsidRPr="00EE124E" w:rsidRDefault="00EE124E" w:rsidP="00EE124E">
      <w:pPr>
        <w:rPr>
          <w:rtl/>
        </w:rPr>
      </w:pPr>
      <w:bookmarkStart w:id="10574" w:name="_ETM_Q1_9173763"/>
      <w:bookmarkStart w:id="10575" w:name="_ETM_Q1_9173790"/>
      <w:bookmarkEnd w:id="10574"/>
      <w:bookmarkEnd w:id="10575"/>
      <w:r w:rsidRPr="00EE124E">
        <w:rPr>
          <w:rtl/>
        </w:rPr>
        <w:t>אני רואה דווקא תוספת</w:t>
      </w:r>
      <w:bookmarkStart w:id="10576" w:name="_ETM_Q1_9175117"/>
      <w:bookmarkEnd w:id="10576"/>
      <w:r w:rsidRPr="00EE124E">
        <w:rPr>
          <w:rtl/>
        </w:rPr>
        <w:t xml:space="preserve"> למשרד. </w:t>
      </w:r>
      <w:bookmarkStart w:id="10577" w:name="_ETM_Q1_9174493"/>
      <w:bookmarkEnd w:id="10577"/>
    </w:p>
    <w:p w14:paraId="5B561ABF" w14:textId="77777777" w:rsidR="00EE124E" w:rsidRPr="00EE124E" w:rsidRDefault="00EE124E" w:rsidP="00EE124E">
      <w:pPr>
        <w:rPr>
          <w:rtl/>
        </w:rPr>
      </w:pPr>
      <w:bookmarkStart w:id="10578" w:name="_ETM_Q1_9174551"/>
      <w:bookmarkEnd w:id="10578"/>
    </w:p>
    <w:p w14:paraId="114CE8AE" w14:textId="77777777" w:rsidR="00EE124E" w:rsidRPr="00EE124E" w:rsidRDefault="00EE124E" w:rsidP="00571501">
      <w:pPr>
        <w:pStyle w:val="a5"/>
        <w:keepNext/>
        <w:rPr>
          <w:rtl/>
        </w:rPr>
      </w:pPr>
      <w:bookmarkStart w:id="10579" w:name="ET_speaker_צח_בסול_101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79"/>
    </w:p>
    <w:p w14:paraId="4E872623" w14:textId="77777777" w:rsidR="00EE124E" w:rsidRPr="00EE124E" w:rsidRDefault="00EE124E" w:rsidP="00571501">
      <w:pPr>
        <w:pStyle w:val="KeepWithNext"/>
        <w:rPr>
          <w:rtl/>
        </w:rPr>
      </w:pPr>
    </w:p>
    <w:p w14:paraId="31CEFF22" w14:textId="77777777" w:rsidR="00EE124E" w:rsidRPr="00EE124E" w:rsidRDefault="00EE124E" w:rsidP="00EE124E">
      <w:pPr>
        <w:rPr>
          <w:rtl/>
        </w:rPr>
      </w:pPr>
      <w:bookmarkStart w:id="10580" w:name="_ETM_Q1_9175320"/>
      <w:bookmarkEnd w:id="10580"/>
      <w:r w:rsidRPr="00EE124E">
        <w:rPr>
          <w:rtl/>
        </w:rPr>
        <w:t xml:space="preserve">אלה שינויים שבוצעו לאורך כל השנה בתקציב הנוסף. </w:t>
      </w:r>
      <w:bookmarkStart w:id="10581" w:name="_ETM_Q1_9178229"/>
      <w:bookmarkEnd w:id="10581"/>
    </w:p>
    <w:p w14:paraId="6D1E7CD6" w14:textId="77777777" w:rsidR="00EE124E" w:rsidRPr="00EE124E" w:rsidRDefault="00EE124E" w:rsidP="00EE124E">
      <w:pPr>
        <w:rPr>
          <w:rtl/>
        </w:rPr>
      </w:pPr>
      <w:bookmarkStart w:id="10582" w:name="_ETM_Q1_9178274"/>
      <w:bookmarkEnd w:id="10582"/>
    </w:p>
    <w:p w14:paraId="45A81481" w14:textId="77777777" w:rsidR="00EE124E" w:rsidRPr="00EE124E" w:rsidRDefault="00EE124E" w:rsidP="00571501">
      <w:pPr>
        <w:pStyle w:val="af8"/>
        <w:keepNext/>
        <w:rPr>
          <w:rtl/>
        </w:rPr>
      </w:pPr>
      <w:bookmarkStart w:id="10583" w:name="ET_yor_5726_101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583"/>
    </w:p>
    <w:p w14:paraId="5C276EF4" w14:textId="77777777" w:rsidR="00EE124E" w:rsidRPr="00EE124E" w:rsidRDefault="00EE124E" w:rsidP="00571501">
      <w:pPr>
        <w:pStyle w:val="KeepWithNext"/>
        <w:rPr>
          <w:rtl/>
        </w:rPr>
      </w:pPr>
    </w:p>
    <w:p w14:paraId="6FD87B87" w14:textId="77777777" w:rsidR="00EE124E" w:rsidRPr="00EE124E" w:rsidRDefault="00EE124E" w:rsidP="00EE124E">
      <w:pPr>
        <w:rPr>
          <w:rtl/>
        </w:rPr>
      </w:pPr>
      <w:bookmarkStart w:id="10584" w:name="_ETM_Q1_9179570"/>
      <w:bookmarkEnd w:id="10584"/>
      <w:r w:rsidRPr="00EE124E">
        <w:rPr>
          <w:rtl/>
        </w:rPr>
        <w:t xml:space="preserve">תראי </w:t>
      </w:r>
      <w:bookmarkStart w:id="10585" w:name="_ETM_Q1_9178185"/>
      <w:bookmarkEnd w:id="10585"/>
      <w:r w:rsidRPr="00EE124E">
        <w:rPr>
          <w:rtl/>
        </w:rPr>
        <w:t xml:space="preserve">מה קוצץ בפלט ומה שמחזירים. הסתכלת על הקודם. </w:t>
      </w:r>
    </w:p>
    <w:p w14:paraId="5F07D1AB" w14:textId="77777777" w:rsidR="00EE124E" w:rsidRPr="00EE124E" w:rsidRDefault="00EE124E" w:rsidP="00EE124E">
      <w:pPr>
        <w:rPr>
          <w:rtl/>
        </w:rPr>
      </w:pPr>
      <w:bookmarkStart w:id="10586" w:name="_ETM_Q1_9185075"/>
      <w:bookmarkStart w:id="10587" w:name="_ETM_Q1_9189772"/>
      <w:bookmarkEnd w:id="10586"/>
      <w:bookmarkEnd w:id="10587"/>
    </w:p>
    <w:p w14:paraId="4A036F0D" w14:textId="77777777" w:rsidR="00EE124E" w:rsidRPr="00EE124E" w:rsidRDefault="00EE124E" w:rsidP="00571501">
      <w:pPr>
        <w:pStyle w:val="a5"/>
        <w:keepNext/>
        <w:rPr>
          <w:rtl/>
        </w:rPr>
      </w:pPr>
      <w:bookmarkStart w:id="10588" w:name="ET_speaker_6361_101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88"/>
    </w:p>
    <w:p w14:paraId="00C82F13" w14:textId="77777777" w:rsidR="00EE124E" w:rsidRPr="00EE124E" w:rsidRDefault="00EE124E" w:rsidP="00571501">
      <w:pPr>
        <w:pStyle w:val="KeepWithNext"/>
        <w:rPr>
          <w:rtl/>
        </w:rPr>
      </w:pPr>
    </w:p>
    <w:p w14:paraId="1AC2AE37" w14:textId="77777777" w:rsidR="00EE124E" w:rsidRPr="00EE124E" w:rsidRDefault="00EE124E" w:rsidP="00EE124E">
      <w:pPr>
        <w:rPr>
          <w:rtl/>
        </w:rPr>
      </w:pPr>
      <w:bookmarkStart w:id="10589" w:name="_ETM_Q1_9190111"/>
      <w:bookmarkStart w:id="10590" w:name="_ETM_Q1_9190139"/>
      <w:bookmarkEnd w:id="10589"/>
      <w:bookmarkEnd w:id="10590"/>
      <w:r w:rsidRPr="00EE124E">
        <w:rPr>
          <w:rtl/>
        </w:rPr>
        <w:t xml:space="preserve">אתה יודע למה אני לא מבין איך אין תוספת? הרי זכו </w:t>
      </w:r>
      <w:bookmarkStart w:id="10591" w:name="_ETM_Q1_9188946"/>
      <w:bookmarkEnd w:id="10591"/>
      <w:r w:rsidRPr="00EE124E">
        <w:rPr>
          <w:rtl/>
        </w:rPr>
        <w:t xml:space="preserve">ב-9 מדליות זהב. </w:t>
      </w:r>
    </w:p>
    <w:p w14:paraId="39A2444E" w14:textId="77777777" w:rsidR="00EE124E" w:rsidRPr="00EE124E" w:rsidRDefault="00EE124E" w:rsidP="00EE124E">
      <w:pPr>
        <w:rPr>
          <w:rtl/>
        </w:rPr>
      </w:pPr>
      <w:bookmarkStart w:id="10592" w:name="_ETM_Q1_9208125"/>
      <w:bookmarkStart w:id="10593" w:name="_ETM_Q1_9208167"/>
      <w:bookmarkEnd w:id="10592"/>
      <w:bookmarkEnd w:id="10593"/>
    </w:p>
    <w:p w14:paraId="21233EE4" w14:textId="77777777" w:rsidR="00EE124E" w:rsidRPr="00EE124E" w:rsidRDefault="00EE124E" w:rsidP="00571501">
      <w:pPr>
        <w:pStyle w:val="a5"/>
        <w:keepNext/>
        <w:rPr>
          <w:rtl/>
        </w:rPr>
      </w:pPr>
      <w:bookmarkStart w:id="10594" w:name="ET_speaker_6236_101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94"/>
    </w:p>
    <w:p w14:paraId="603064D4" w14:textId="77777777" w:rsidR="00EE124E" w:rsidRPr="00EE124E" w:rsidRDefault="00EE124E" w:rsidP="00571501">
      <w:pPr>
        <w:pStyle w:val="KeepWithNext"/>
        <w:rPr>
          <w:rtl/>
        </w:rPr>
      </w:pPr>
    </w:p>
    <w:p w14:paraId="3B98F51A" w14:textId="77777777" w:rsidR="00EE124E" w:rsidRPr="00EE124E" w:rsidRDefault="00EE124E" w:rsidP="00EE124E">
      <w:pPr>
        <w:rPr>
          <w:rtl/>
        </w:rPr>
      </w:pPr>
      <w:bookmarkStart w:id="10595" w:name="_ETM_Q1_9209996"/>
      <w:bookmarkStart w:id="10596" w:name="_ETM_Q1_9210036"/>
      <w:bookmarkEnd w:id="10595"/>
      <w:bookmarkEnd w:id="10596"/>
      <w:r w:rsidRPr="00EE124E">
        <w:rPr>
          <w:rtl/>
        </w:rPr>
        <w:t>איפה תמיכות לקולנוע?</w:t>
      </w:r>
    </w:p>
    <w:p w14:paraId="75FFC959" w14:textId="77777777" w:rsidR="00EE124E" w:rsidRPr="00EE124E" w:rsidRDefault="00EE124E" w:rsidP="00EE124E">
      <w:pPr>
        <w:rPr>
          <w:rtl/>
        </w:rPr>
      </w:pPr>
      <w:bookmarkStart w:id="10597" w:name="_ETM_Q1_9209076"/>
      <w:bookmarkStart w:id="10598" w:name="_ETM_Q1_9209115"/>
      <w:bookmarkEnd w:id="10597"/>
      <w:bookmarkEnd w:id="10598"/>
    </w:p>
    <w:p w14:paraId="70DC528A" w14:textId="77777777" w:rsidR="00EE124E" w:rsidRPr="00EE124E" w:rsidRDefault="00EE124E" w:rsidP="00571501">
      <w:pPr>
        <w:pStyle w:val="a5"/>
        <w:keepNext/>
        <w:rPr>
          <w:rtl/>
        </w:rPr>
      </w:pPr>
      <w:bookmarkStart w:id="10599" w:name="ET_speaker_צח_בסול_101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599"/>
    </w:p>
    <w:p w14:paraId="4F577809" w14:textId="77777777" w:rsidR="00EE124E" w:rsidRPr="00EE124E" w:rsidRDefault="00EE124E" w:rsidP="00571501">
      <w:pPr>
        <w:pStyle w:val="KeepWithNext"/>
        <w:rPr>
          <w:rtl/>
        </w:rPr>
      </w:pPr>
    </w:p>
    <w:p w14:paraId="69A4CD81" w14:textId="77777777" w:rsidR="00EE124E" w:rsidRPr="00EE124E" w:rsidRDefault="00EE124E" w:rsidP="00EE124E">
      <w:pPr>
        <w:rPr>
          <w:rtl/>
        </w:rPr>
      </w:pPr>
      <w:bookmarkStart w:id="10600" w:name="_ETM_Q1_9212603"/>
      <w:bookmarkEnd w:id="10600"/>
      <w:r w:rsidRPr="00EE124E">
        <w:rPr>
          <w:rtl/>
        </w:rPr>
        <w:t>במינהל התרבות.</w:t>
      </w:r>
      <w:bookmarkStart w:id="10601" w:name="_ETM_Q1_9209850"/>
      <w:bookmarkEnd w:id="10601"/>
      <w:r w:rsidRPr="00EE124E">
        <w:rPr>
          <w:rtl/>
        </w:rPr>
        <w:t xml:space="preserve"> </w:t>
      </w:r>
    </w:p>
    <w:p w14:paraId="726CBEB4" w14:textId="77777777" w:rsidR="00EE124E" w:rsidRPr="00EE124E" w:rsidRDefault="00EE124E" w:rsidP="00EE124E">
      <w:pPr>
        <w:rPr>
          <w:rtl/>
        </w:rPr>
      </w:pPr>
      <w:bookmarkStart w:id="10602" w:name="_ETM_Q1_9217991"/>
      <w:bookmarkStart w:id="10603" w:name="_ETM_Q1_9218034"/>
      <w:bookmarkStart w:id="10604" w:name="_ETM_Q1_9219208"/>
      <w:bookmarkEnd w:id="10602"/>
      <w:bookmarkEnd w:id="10603"/>
      <w:bookmarkEnd w:id="10604"/>
    </w:p>
    <w:p w14:paraId="50DCEE5C" w14:textId="77777777" w:rsidR="00EE124E" w:rsidRPr="00EE124E" w:rsidRDefault="00EE124E" w:rsidP="00571501">
      <w:pPr>
        <w:pStyle w:val="a5"/>
        <w:keepNext/>
        <w:rPr>
          <w:rtl/>
        </w:rPr>
      </w:pPr>
      <w:bookmarkStart w:id="10605" w:name="ET_speaker_6361_101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05"/>
    </w:p>
    <w:p w14:paraId="46B119B6" w14:textId="77777777" w:rsidR="00EE124E" w:rsidRPr="00EE124E" w:rsidRDefault="00EE124E" w:rsidP="00571501">
      <w:pPr>
        <w:pStyle w:val="KeepWithNext"/>
        <w:rPr>
          <w:rtl/>
        </w:rPr>
      </w:pPr>
    </w:p>
    <w:p w14:paraId="1334303D" w14:textId="77777777" w:rsidR="00EE124E" w:rsidRPr="00EE124E" w:rsidRDefault="00EE124E" w:rsidP="00EE124E">
      <w:pPr>
        <w:rPr>
          <w:rtl/>
        </w:rPr>
      </w:pPr>
      <w:bookmarkStart w:id="10606" w:name="_ETM_Q1_9219561"/>
      <w:bookmarkStart w:id="10607" w:name="_ETM_Q1_9219588"/>
      <w:bookmarkEnd w:id="10606"/>
      <w:bookmarkEnd w:id="10607"/>
      <w:r w:rsidRPr="00EE124E">
        <w:rPr>
          <w:rtl/>
        </w:rPr>
        <w:t xml:space="preserve">טוב מאוד שהממשלה הקודמת, יחד עם חבר הכנסת אופיר כץ, </w:t>
      </w:r>
      <w:bookmarkStart w:id="10608" w:name="_ETM_Q1_9221811"/>
      <w:bookmarkEnd w:id="10608"/>
      <w:r w:rsidRPr="00EE124E">
        <w:rPr>
          <w:rtl/>
        </w:rPr>
        <w:t xml:space="preserve">חוקקו פטור ממיסים על מענקים. יש פה לפחות 30-20 מיליון </w:t>
      </w:r>
      <w:bookmarkStart w:id="10609" w:name="_ETM_Q1_9225307"/>
      <w:bookmarkEnd w:id="10609"/>
      <w:r w:rsidRPr="00EE124E">
        <w:rPr>
          <w:rtl/>
        </w:rPr>
        <w:t>שקל הוצאה. איפה הם?</w:t>
      </w:r>
    </w:p>
    <w:p w14:paraId="542B54D3" w14:textId="77777777" w:rsidR="00EE124E" w:rsidRPr="00EE124E" w:rsidRDefault="00EE124E" w:rsidP="00571501">
      <w:pPr>
        <w:pStyle w:val="a5"/>
        <w:keepNext/>
        <w:rPr>
          <w:rtl/>
        </w:rPr>
      </w:pPr>
      <w:bookmarkStart w:id="10610" w:name="_ETM_Q1_9229748"/>
      <w:bookmarkStart w:id="10611" w:name="_ETM_Q1_9229805"/>
      <w:bookmarkStart w:id="10612" w:name="ET_speaker_צח_בסול_1017"/>
      <w:bookmarkEnd w:id="10610"/>
      <w:bookmarkEnd w:id="1061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12"/>
    </w:p>
    <w:p w14:paraId="1D61F321" w14:textId="77777777" w:rsidR="00EE124E" w:rsidRPr="00EE124E" w:rsidRDefault="00EE124E" w:rsidP="00571501">
      <w:pPr>
        <w:pStyle w:val="KeepWithNext"/>
        <w:rPr>
          <w:rtl/>
        </w:rPr>
      </w:pPr>
    </w:p>
    <w:p w14:paraId="51B8EF9C" w14:textId="77777777" w:rsidR="00EE124E" w:rsidRPr="00EE124E" w:rsidRDefault="00EE124E" w:rsidP="00EE124E">
      <w:pPr>
        <w:rPr>
          <w:rtl/>
        </w:rPr>
      </w:pPr>
      <w:bookmarkStart w:id="10613" w:name="_ETM_Q1_9235842"/>
      <w:bookmarkEnd w:id="10613"/>
      <w:r w:rsidRPr="00EE124E">
        <w:rPr>
          <w:rtl/>
        </w:rPr>
        <w:t xml:space="preserve">נמצא בתוכניות תרבות וספורט, כל </w:t>
      </w:r>
      <w:bookmarkStart w:id="10614" w:name="_ETM_Q1_9234205"/>
      <w:bookmarkEnd w:id="10614"/>
      <w:r w:rsidRPr="00EE124E">
        <w:rPr>
          <w:rtl/>
        </w:rPr>
        <w:t xml:space="preserve">אחת מהן בתוכנית נפרדת. </w:t>
      </w:r>
    </w:p>
    <w:p w14:paraId="3ECD1D79" w14:textId="77777777" w:rsidR="00EE124E" w:rsidRPr="00EE124E" w:rsidRDefault="00EE124E" w:rsidP="00EE124E">
      <w:pPr>
        <w:rPr>
          <w:rtl/>
        </w:rPr>
      </w:pPr>
    </w:p>
    <w:p w14:paraId="5DF070B7" w14:textId="77777777" w:rsidR="00EE124E" w:rsidRPr="00EE124E" w:rsidRDefault="00EE124E" w:rsidP="00571501">
      <w:pPr>
        <w:pStyle w:val="a5"/>
        <w:keepNext/>
        <w:rPr>
          <w:rtl/>
        </w:rPr>
      </w:pPr>
      <w:bookmarkStart w:id="10615" w:name="ET_speaker_6361_101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15"/>
    </w:p>
    <w:p w14:paraId="6C20FA70" w14:textId="77777777" w:rsidR="00EE124E" w:rsidRPr="00EE124E" w:rsidRDefault="00EE124E" w:rsidP="00571501">
      <w:pPr>
        <w:pStyle w:val="KeepWithNext"/>
        <w:rPr>
          <w:rtl/>
        </w:rPr>
      </w:pPr>
    </w:p>
    <w:p w14:paraId="48349259" w14:textId="77777777" w:rsidR="00EE124E" w:rsidRPr="00EE124E" w:rsidRDefault="00EE124E" w:rsidP="00EE124E">
      <w:pPr>
        <w:rPr>
          <w:rtl/>
        </w:rPr>
      </w:pPr>
      <w:bookmarkStart w:id="10616" w:name="_ETM_Q1_9239064"/>
      <w:bookmarkStart w:id="10617" w:name="_ETM_Q1_9239104"/>
      <w:bookmarkEnd w:id="10616"/>
      <w:bookmarkEnd w:id="10617"/>
      <w:r w:rsidRPr="00EE124E">
        <w:rPr>
          <w:rtl/>
        </w:rPr>
        <w:t xml:space="preserve">שריינתם את הכסף מראש? יפה. </w:t>
      </w:r>
      <w:bookmarkStart w:id="10618" w:name="_ETM_Q1_9242305"/>
      <w:bookmarkStart w:id="10619" w:name="_ETM_Q1_9242545"/>
      <w:bookmarkEnd w:id="10618"/>
      <w:bookmarkEnd w:id="10619"/>
    </w:p>
    <w:p w14:paraId="23DF3D52" w14:textId="77777777" w:rsidR="00EE124E" w:rsidRPr="00EE124E" w:rsidRDefault="00EE124E" w:rsidP="00EE124E">
      <w:pPr>
        <w:rPr>
          <w:rtl/>
        </w:rPr>
      </w:pPr>
      <w:bookmarkStart w:id="10620" w:name="_ETM_Q1_9242601"/>
      <w:bookmarkEnd w:id="10620"/>
    </w:p>
    <w:p w14:paraId="46403639" w14:textId="77777777" w:rsidR="00EE124E" w:rsidRPr="00EE124E" w:rsidRDefault="00EE124E" w:rsidP="00571501">
      <w:pPr>
        <w:pStyle w:val="af8"/>
        <w:keepNext/>
        <w:rPr>
          <w:rtl/>
        </w:rPr>
      </w:pPr>
      <w:bookmarkStart w:id="10621" w:name="ET_yor_5726_101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621"/>
    </w:p>
    <w:p w14:paraId="286D14D5" w14:textId="77777777" w:rsidR="00EE124E" w:rsidRPr="00EE124E" w:rsidRDefault="00EE124E" w:rsidP="00571501">
      <w:pPr>
        <w:pStyle w:val="KeepWithNext"/>
        <w:rPr>
          <w:rtl/>
        </w:rPr>
      </w:pPr>
    </w:p>
    <w:p w14:paraId="7BC4E6F9" w14:textId="77777777" w:rsidR="00EE124E" w:rsidRPr="00EE124E" w:rsidRDefault="00EE124E" w:rsidP="00EE124E">
      <w:pPr>
        <w:rPr>
          <w:rtl/>
        </w:rPr>
      </w:pPr>
      <w:bookmarkStart w:id="10622" w:name="_ETM_Q1_9241305"/>
      <w:bookmarkEnd w:id="10622"/>
      <w:r w:rsidRPr="00EE124E">
        <w:rPr>
          <w:rtl/>
        </w:rPr>
        <w:t xml:space="preserve">תציג את זה. </w:t>
      </w:r>
      <w:bookmarkStart w:id="10623" w:name="_ETM_Q1_9243777"/>
      <w:bookmarkEnd w:id="10623"/>
    </w:p>
    <w:p w14:paraId="4BDDD61E" w14:textId="77777777" w:rsidR="00EE124E" w:rsidRPr="00EE124E" w:rsidRDefault="00EE124E" w:rsidP="00EE124E">
      <w:pPr>
        <w:rPr>
          <w:rtl/>
        </w:rPr>
      </w:pPr>
      <w:bookmarkStart w:id="10624" w:name="_ETM_Q1_9243813"/>
      <w:bookmarkEnd w:id="10624"/>
    </w:p>
    <w:p w14:paraId="186C19E3" w14:textId="77777777" w:rsidR="00EE124E" w:rsidRPr="00EE124E" w:rsidRDefault="00EE124E" w:rsidP="00571501">
      <w:pPr>
        <w:pStyle w:val="a5"/>
        <w:keepNext/>
        <w:rPr>
          <w:rtl/>
        </w:rPr>
      </w:pPr>
      <w:bookmarkStart w:id="10625" w:name="ET_speaker_צח_בסול_102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25"/>
    </w:p>
    <w:p w14:paraId="0629DCE7" w14:textId="77777777" w:rsidR="00EE124E" w:rsidRPr="00EE124E" w:rsidRDefault="00EE124E" w:rsidP="00571501">
      <w:pPr>
        <w:pStyle w:val="KeepWithNext"/>
        <w:rPr>
          <w:rtl/>
        </w:rPr>
      </w:pPr>
    </w:p>
    <w:p w14:paraId="0F0C4FAE" w14:textId="77777777" w:rsidR="00EE124E" w:rsidRPr="00EE124E" w:rsidRDefault="00EE124E" w:rsidP="00EE124E">
      <w:pPr>
        <w:rPr>
          <w:rtl/>
        </w:rPr>
      </w:pPr>
      <w:bookmarkStart w:id="10626" w:name="_ETM_Q1_9245434"/>
      <w:bookmarkEnd w:id="10626"/>
      <w:r w:rsidRPr="00EE124E">
        <w:rPr>
          <w:rtl/>
        </w:rPr>
        <w:t>סעיף 19 – מדע, תרבות וספורט</w:t>
      </w:r>
      <w:bookmarkStart w:id="10627" w:name="_ETM_Q1_9244168"/>
      <w:bookmarkEnd w:id="10627"/>
      <w:r w:rsidRPr="00EE124E">
        <w:rPr>
          <w:rtl/>
        </w:rPr>
        <w:t xml:space="preserve">. הוצאה – 2.695,952,000; הוצאה מותנית בהכנסה – 58,500,000 שקלים; הרשאה להתחייב – 618,385,000 שקלים; שיא כוח אדם – 250. </w:t>
      </w:r>
      <w:bookmarkStart w:id="10628" w:name="_ETM_Q1_9259389"/>
      <w:bookmarkEnd w:id="10628"/>
    </w:p>
    <w:p w14:paraId="66597DCE" w14:textId="77777777" w:rsidR="00EE124E" w:rsidRPr="00EE124E" w:rsidRDefault="00EE124E" w:rsidP="00EE124E">
      <w:pPr>
        <w:rPr>
          <w:rtl/>
        </w:rPr>
      </w:pPr>
      <w:bookmarkStart w:id="10629" w:name="_ETM_Q1_9259630"/>
      <w:bookmarkStart w:id="10630" w:name="_ETM_Q1_9259682"/>
      <w:bookmarkStart w:id="10631" w:name="_ETM_Q1_9258440"/>
      <w:bookmarkEnd w:id="10629"/>
      <w:bookmarkEnd w:id="10630"/>
      <w:bookmarkEnd w:id="10631"/>
    </w:p>
    <w:p w14:paraId="123C3F80" w14:textId="77777777" w:rsidR="00EE124E" w:rsidRPr="00EE124E" w:rsidRDefault="00EE124E" w:rsidP="00571501">
      <w:pPr>
        <w:pStyle w:val="a5"/>
        <w:keepNext/>
        <w:rPr>
          <w:rtl/>
        </w:rPr>
      </w:pPr>
      <w:bookmarkStart w:id="10632" w:name="ET_speaker_6361_102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32"/>
    </w:p>
    <w:p w14:paraId="2C5CC80D" w14:textId="77777777" w:rsidR="00EE124E" w:rsidRPr="00EE124E" w:rsidRDefault="00EE124E" w:rsidP="00571501">
      <w:pPr>
        <w:pStyle w:val="KeepWithNext"/>
        <w:rPr>
          <w:rtl/>
        </w:rPr>
      </w:pPr>
    </w:p>
    <w:p w14:paraId="7E735730" w14:textId="77777777" w:rsidR="00EE124E" w:rsidRPr="00EE124E" w:rsidRDefault="00EE124E" w:rsidP="00EE124E">
      <w:pPr>
        <w:rPr>
          <w:rtl/>
        </w:rPr>
      </w:pPr>
      <w:bookmarkStart w:id="10633" w:name="_ETM_Q1_9258773"/>
      <w:bookmarkStart w:id="10634" w:name="_ETM_Q1_9258814"/>
      <w:bookmarkEnd w:id="10633"/>
      <w:bookmarkEnd w:id="10634"/>
      <w:r w:rsidRPr="00EE124E">
        <w:rPr>
          <w:rtl/>
        </w:rPr>
        <w:t xml:space="preserve">באיזה סעיף אני </w:t>
      </w:r>
      <w:bookmarkStart w:id="10635" w:name="_ETM_Q1_9267150"/>
      <w:bookmarkEnd w:id="10635"/>
      <w:r w:rsidRPr="00EE124E">
        <w:rPr>
          <w:rtl/>
        </w:rPr>
        <w:t>יכול לראות את המענקים לזוכים?</w:t>
      </w:r>
    </w:p>
    <w:p w14:paraId="29E4BCAF" w14:textId="77777777" w:rsidR="00EE124E" w:rsidRPr="00EE124E" w:rsidRDefault="00EE124E" w:rsidP="00EE124E">
      <w:pPr>
        <w:rPr>
          <w:rtl/>
        </w:rPr>
      </w:pPr>
      <w:bookmarkStart w:id="10636" w:name="_ETM_Q1_9272110"/>
      <w:bookmarkStart w:id="10637" w:name="_ETM_Q1_9272175"/>
      <w:bookmarkEnd w:id="10636"/>
      <w:bookmarkEnd w:id="10637"/>
    </w:p>
    <w:p w14:paraId="47273CF2" w14:textId="77777777" w:rsidR="00EE124E" w:rsidRPr="00EE124E" w:rsidRDefault="00EE124E" w:rsidP="00571501">
      <w:pPr>
        <w:pStyle w:val="a5"/>
        <w:keepNext/>
        <w:rPr>
          <w:rtl/>
        </w:rPr>
      </w:pPr>
      <w:bookmarkStart w:id="10638" w:name="ET_speaker_צח_בסול_102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38"/>
    </w:p>
    <w:p w14:paraId="4759F2AB" w14:textId="77777777" w:rsidR="00EE124E" w:rsidRPr="00EE124E" w:rsidRDefault="00EE124E" w:rsidP="00571501">
      <w:pPr>
        <w:pStyle w:val="KeepWithNext"/>
        <w:rPr>
          <w:rtl/>
        </w:rPr>
      </w:pPr>
    </w:p>
    <w:p w14:paraId="60BF7365" w14:textId="77777777" w:rsidR="00EE124E" w:rsidRPr="00EE124E" w:rsidRDefault="00EE124E" w:rsidP="00EE124E">
      <w:pPr>
        <w:rPr>
          <w:rtl/>
        </w:rPr>
      </w:pPr>
      <w:bookmarkStart w:id="10639" w:name="_ETM_Q1_9275188"/>
      <w:bookmarkEnd w:id="10639"/>
      <w:r w:rsidRPr="00EE124E">
        <w:rPr>
          <w:rtl/>
        </w:rPr>
        <w:t xml:space="preserve">במסגרת משרד התרבות והספורט. אני </w:t>
      </w:r>
      <w:bookmarkStart w:id="10640" w:name="_ETM_Q1_9273920"/>
      <w:bookmarkEnd w:id="10640"/>
      <w:r w:rsidRPr="00EE124E">
        <w:rPr>
          <w:rtl/>
        </w:rPr>
        <w:t xml:space="preserve">לא חושב שיש תוכנית שהיא ייעודית רק לזה. </w:t>
      </w:r>
    </w:p>
    <w:p w14:paraId="2BBACB66" w14:textId="77777777" w:rsidR="00EE124E" w:rsidRPr="00EE124E" w:rsidRDefault="00EE124E" w:rsidP="00EE124E">
      <w:pPr>
        <w:rPr>
          <w:rtl/>
        </w:rPr>
      </w:pPr>
      <w:bookmarkStart w:id="10641" w:name="_ETM_Q1_9278653"/>
      <w:bookmarkStart w:id="10642" w:name="_ETM_Q1_9278708"/>
      <w:bookmarkStart w:id="10643" w:name="_ETM_Q1_9305896"/>
      <w:bookmarkEnd w:id="10641"/>
      <w:bookmarkEnd w:id="10642"/>
      <w:bookmarkEnd w:id="10643"/>
    </w:p>
    <w:p w14:paraId="3819DC80" w14:textId="77777777" w:rsidR="00EE124E" w:rsidRPr="00EE124E" w:rsidRDefault="00EE124E" w:rsidP="00571501">
      <w:pPr>
        <w:pStyle w:val="a5"/>
        <w:keepNext/>
        <w:rPr>
          <w:rtl/>
        </w:rPr>
      </w:pPr>
      <w:bookmarkStart w:id="10644" w:name="ET_speaker_גולן_בדיחי_102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44"/>
    </w:p>
    <w:p w14:paraId="532CE92D" w14:textId="77777777" w:rsidR="00EE124E" w:rsidRPr="00EE124E" w:rsidRDefault="00EE124E" w:rsidP="00571501">
      <w:pPr>
        <w:pStyle w:val="KeepWithNext"/>
        <w:rPr>
          <w:rtl/>
        </w:rPr>
      </w:pPr>
    </w:p>
    <w:p w14:paraId="7CFA328B" w14:textId="77777777" w:rsidR="00EE124E" w:rsidRPr="00EE124E" w:rsidRDefault="00EE124E" w:rsidP="00EE124E">
      <w:pPr>
        <w:rPr>
          <w:rtl/>
        </w:rPr>
      </w:pPr>
      <w:bookmarkStart w:id="10645" w:name="_ETM_Q1_9306285"/>
      <w:bookmarkStart w:id="10646" w:name="_ETM_Q1_9306326"/>
      <w:bookmarkStart w:id="10647" w:name="_ETM_Q1_9278992"/>
      <w:bookmarkStart w:id="10648" w:name="_ETM_Q1_9279020"/>
      <w:bookmarkEnd w:id="10645"/>
      <w:bookmarkEnd w:id="10646"/>
      <w:bookmarkEnd w:id="10647"/>
      <w:bookmarkEnd w:id="10648"/>
      <w:r w:rsidRPr="00EE124E">
        <w:rPr>
          <w:rtl/>
        </w:rPr>
        <w:t xml:space="preserve">אני חושב </w:t>
      </w:r>
      <w:bookmarkStart w:id="10649" w:name="_ETM_Q1_9276196"/>
      <w:bookmarkEnd w:id="10649"/>
      <w:r w:rsidRPr="00EE124E">
        <w:rPr>
          <w:rtl/>
        </w:rPr>
        <w:t>שזה בתוכנית של פעילות ספורט, ולדעתי זה יוצא דרך הוועד</w:t>
      </w:r>
      <w:bookmarkStart w:id="10650" w:name="_ETM_Q1_9281573"/>
      <w:bookmarkEnd w:id="10650"/>
      <w:r w:rsidRPr="00EE124E">
        <w:rPr>
          <w:rtl/>
        </w:rPr>
        <w:t xml:space="preserve"> האולימפי. </w:t>
      </w:r>
    </w:p>
    <w:p w14:paraId="2571FE7A" w14:textId="77777777" w:rsidR="00EE124E" w:rsidRPr="00EE124E" w:rsidRDefault="00EE124E" w:rsidP="00EE124E">
      <w:pPr>
        <w:rPr>
          <w:rtl/>
        </w:rPr>
      </w:pPr>
      <w:bookmarkStart w:id="10651" w:name="_ETM_Q1_9285765"/>
      <w:bookmarkStart w:id="10652" w:name="_ETM_Q1_9285816"/>
      <w:bookmarkEnd w:id="10651"/>
      <w:bookmarkEnd w:id="10652"/>
    </w:p>
    <w:p w14:paraId="213C4B17" w14:textId="77777777" w:rsidR="00EE124E" w:rsidRPr="00EE124E" w:rsidRDefault="00EE124E" w:rsidP="00571501">
      <w:pPr>
        <w:pStyle w:val="a5"/>
        <w:keepNext/>
        <w:rPr>
          <w:rtl/>
        </w:rPr>
      </w:pPr>
      <w:bookmarkStart w:id="10653" w:name="ET_speaker_צח_בסול_102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53"/>
    </w:p>
    <w:p w14:paraId="211970BF" w14:textId="77777777" w:rsidR="00EE124E" w:rsidRPr="00EE124E" w:rsidRDefault="00EE124E" w:rsidP="00571501">
      <w:pPr>
        <w:pStyle w:val="KeepWithNext"/>
        <w:rPr>
          <w:rtl/>
        </w:rPr>
      </w:pPr>
    </w:p>
    <w:p w14:paraId="68071C7C" w14:textId="77777777" w:rsidR="00EE124E" w:rsidRPr="00EE124E" w:rsidRDefault="00EE124E" w:rsidP="00EE124E">
      <w:pPr>
        <w:rPr>
          <w:rtl/>
        </w:rPr>
      </w:pPr>
      <w:bookmarkStart w:id="10654" w:name="_ETM_Q1_9285655"/>
      <w:bookmarkEnd w:id="10654"/>
      <w:r w:rsidRPr="00EE124E">
        <w:rPr>
          <w:rtl/>
        </w:rPr>
        <w:t>תוכנית 1943/03 – תוכנית ספורט.</w:t>
      </w:r>
    </w:p>
    <w:p w14:paraId="73DCBDBA" w14:textId="77777777" w:rsidR="00EE124E" w:rsidRPr="00EE124E" w:rsidRDefault="00EE124E" w:rsidP="00EE124E">
      <w:pPr>
        <w:rPr>
          <w:rtl/>
        </w:rPr>
      </w:pPr>
      <w:bookmarkStart w:id="10655" w:name="_ETM_Q1_9291258"/>
      <w:bookmarkStart w:id="10656" w:name="_ETM_Q1_9291299"/>
      <w:bookmarkStart w:id="10657" w:name="_ETM_Q1_9308376"/>
      <w:bookmarkEnd w:id="10655"/>
      <w:bookmarkEnd w:id="10656"/>
      <w:bookmarkEnd w:id="10657"/>
    </w:p>
    <w:p w14:paraId="76676BFF" w14:textId="77777777" w:rsidR="00EE124E" w:rsidRPr="00EE124E" w:rsidRDefault="00EE124E" w:rsidP="00571501">
      <w:pPr>
        <w:pStyle w:val="a5"/>
        <w:keepNext/>
        <w:rPr>
          <w:rtl/>
        </w:rPr>
      </w:pPr>
      <w:bookmarkStart w:id="10658" w:name="ET_speaker_6361_102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58"/>
    </w:p>
    <w:p w14:paraId="78A71756" w14:textId="77777777" w:rsidR="00EE124E" w:rsidRPr="00EE124E" w:rsidRDefault="00EE124E" w:rsidP="00571501">
      <w:pPr>
        <w:pStyle w:val="KeepWithNext"/>
        <w:rPr>
          <w:rtl/>
        </w:rPr>
      </w:pPr>
    </w:p>
    <w:p w14:paraId="3D372844" w14:textId="77777777" w:rsidR="00EE124E" w:rsidRPr="00EE124E" w:rsidRDefault="00EE124E" w:rsidP="00EE124E">
      <w:pPr>
        <w:rPr>
          <w:rtl/>
        </w:rPr>
      </w:pPr>
      <w:bookmarkStart w:id="10659" w:name="_ETM_Q1_9308720"/>
      <w:bookmarkStart w:id="10660" w:name="_ETM_Q1_9308752"/>
      <w:bookmarkEnd w:id="10659"/>
      <w:bookmarkEnd w:id="10660"/>
      <w:r w:rsidRPr="00EE124E">
        <w:rPr>
          <w:rtl/>
        </w:rPr>
        <w:t xml:space="preserve">זה סעיף שיש בו </w:t>
      </w:r>
      <w:bookmarkStart w:id="10661" w:name="_ETM_Q1_9308287"/>
      <w:bookmarkEnd w:id="10661"/>
      <w:r w:rsidRPr="00EE124E">
        <w:rPr>
          <w:rtl/>
        </w:rPr>
        <w:t xml:space="preserve">קיצוץ של 50,000 שקל. </w:t>
      </w:r>
    </w:p>
    <w:p w14:paraId="08109372" w14:textId="77777777" w:rsidR="00EE124E" w:rsidRPr="00EE124E" w:rsidRDefault="00EE124E" w:rsidP="00EE124E">
      <w:pPr>
        <w:rPr>
          <w:rtl/>
        </w:rPr>
      </w:pPr>
      <w:bookmarkStart w:id="10662" w:name="_ETM_Q1_9319889"/>
      <w:bookmarkStart w:id="10663" w:name="_ETM_Q1_9319943"/>
      <w:bookmarkEnd w:id="10662"/>
      <w:bookmarkEnd w:id="10663"/>
    </w:p>
    <w:p w14:paraId="7EF52E9D" w14:textId="77777777" w:rsidR="00EE124E" w:rsidRPr="00EE124E" w:rsidRDefault="00EE124E" w:rsidP="00571501">
      <w:pPr>
        <w:pStyle w:val="af8"/>
        <w:keepNext/>
        <w:rPr>
          <w:rtl/>
        </w:rPr>
      </w:pPr>
      <w:bookmarkStart w:id="10664" w:name="ET_yor_5726_102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664"/>
    </w:p>
    <w:p w14:paraId="1F0A31B3" w14:textId="77777777" w:rsidR="00EE124E" w:rsidRPr="00EE124E" w:rsidRDefault="00EE124E" w:rsidP="00571501">
      <w:pPr>
        <w:pStyle w:val="KeepWithNext"/>
        <w:rPr>
          <w:rtl/>
        </w:rPr>
      </w:pPr>
    </w:p>
    <w:p w14:paraId="652172D2" w14:textId="77777777" w:rsidR="00EE124E" w:rsidRPr="00EE124E" w:rsidRDefault="00EE124E" w:rsidP="00EE124E">
      <w:pPr>
        <w:rPr>
          <w:rtl/>
        </w:rPr>
      </w:pPr>
      <w:bookmarkStart w:id="10665" w:name="_ETM_Q1_9318444"/>
      <w:bookmarkEnd w:id="10665"/>
      <w:r w:rsidRPr="00EE124E">
        <w:rPr>
          <w:rtl/>
        </w:rPr>
        <w:t>אתה מדבר על שנה שעברה.</w:t>
      </w:r>
      <w:bookmarkStart w:id="10666" w:name="_ETM_Q1_9314920"/>
      <w:bookmarkEnd w:id="10666"/>
      <w:r w:rsidRPr="00EE124E">
        <w:rPr>
          <w:rtl/>
        </w:rPr>
        <w:t xml:space="preserve"> </w:t>
      </w:r>
      <w:bookmarkStart w:id="10667" w:name="_ETM_Q1_9316888"/>
      <w:bookmarkEnd w:id="10667"/>
    </w:p>
    <w:p w14:paraId="4F3ED77A" w14:textId="77777777" w:rsidR="00EE124E" w:rsidRPr="00EE124E" w:rsidRDefault="00EE124E" w:rsidP="00EE124E">
      <w:pPr>
        <w:rPr>
          <w:rtl/>
        </w:rPr>
      </w:pPr>
      <w:bookmarkStart w:id="10668" w:name="_ETM_Q1_9316928"/>
      <w:bookmarkStart w:id="10669" w:name="_ETM_Q1_9318951"/>
      <w:bookmarkEnd w:id="10668"/>
      <w:bookmarkEnd w:id="10669"/>
    </w:p>
    <w:p w14:paraId="38DD4075" w14:textId="77777777" w:rsidR="00EE124E" w:rsidRPr="00EE124E" w:rsidRDefault="00EE124E" w:rsidP="00571501">
      <w:pPr>
        <w:pStyle w:val="a5"/>
        <w:keepNext/>
        <w:rPr>
          <w:rtl/>
        </w:rPr>
      </w:pPr>
      <w:bookmarkStart w:id="10670" w:name="ET_speaker_6361_102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70"/>
    </w:p>
    <w:p w14:paraId="1AFE99E1" w14:textId="77777777" w:rsidR="00EE124E" w:rsidRPr="00EE124E" w:rsidRDefault="00EE124E" w:rsidP="00571501">
      <w:pPr>
        <w:pStyle w:val="KeepWithNext"/>
        <w:rPr>
          <w:rtl/>
        </w:rPr>
      </w:pPr>
    </w:p>
    <w:p w14:paraId="34620A41" w14:textId="77777777" w:rsidR="00EE124E" w:rsidRPr="00EE124E" w:rsidRDefault="00EE124E" w:rsidP="00EE124E">
      <w:pPr>
        <w:rPr>
          <w:rtl/>
        </w:rPr>
      </w:pPr>
      <w:bookmarkStart w:id="10671" w:name="_ETM_Q1_9319268"/>
      <w:bookmarkStart w:id="10672" w:name="_ETM_Q1_9319316"/>
      <w:bookmarkEnd w:id="10671"/>
      <w:bookmarkEnd w:id="10672"/>
      <w:r w:rsidRPr="00EE124E">
        <w:rPr>
          <w:rtl/>
        </w:rPr>
        <w:t xml:space="preserve">בסדר, אני איתך. זה סעיף שקיצצו בו. </w:t>
      </w:r>
    </w:p>
    <w:p w14:paraId="30303E53" w14:textId="77777777" w:rsidR="00EE124E" w:rsidRPr="00EE124E" w:rsidRDefault="00EE124E" w:rsidP="00EE124E">
      <w:pPr>
        <w:rPr>
          <w:rtl/>
        </w:rPr>
      </w:pPr>
      <w:bookmarkStart w:id="10673" w:name="_ETM_Q1_9323090"/>
      <w:bookmarkStart w:id="10674" w:name="_ETM_Q1_9323134"/>
      <w:bookmarkStart w:id="10675" w:name="_ETM_Q1_9324455"/>
      <w:bookmarkEnd w:id="10673"/>
      <w:bookmarkEnd w:id="10674"/>
      <w:bookmarkEnd w:id="10675"/>
    </w:p>
    <w:p w14:paraId="45D3C068" w14:textId="77777777" w:rsidR="00EE124E" w:rsidRPr="00EE124E" w:rsidRDefault="00EE124E" w:rsidP="00571501">
      <w:pPr>
        <w:pStyle w:val="a5"/>
        <w:keepNext/>
        <w:rPr>
          <w:rtl/>
        </w:rPr>
      </w:pPr>
      <w:bookmarkStart w:id="10676" w:name="ET_speaker_גולן_בדיחי_102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76"/>
    </w:p>
    <w:p w14:paraId="67892FD8" w14:textId="77777777" w:rsidR="00EE124E" w:rsidRPr="00EE124E" w:rsidRDefault="00EE124E" w:rsidP="00571501">
      <w:pPr>
        <w:pStyle w:val="KeepWithNext"/>
        <w:rPr>
          <w:rtl/>
        </w:rPr>
      </w:pPr>
    </w:p>
    <w:p w14:paraId="14FD580C" w14:textId="77777777" w:rsidR="00EE124E" w:rsidRPr="00EE124E" w:rsidRDefault="00EE124E" w:rsidP="00EE124E">
      <w:pPr>
        <w:rPr>
          <w:rtl/>
        </w:rPr>
      </w:pPr>
      <w:bookmarkStart w:id="10677" w:name="_ETM_Q1_9324758"/>
      <w:bookmarkStart w:id="10678" w:name="_ETM_Q1_9324793"/>
      <w:bookmarkEnd w:id="10677"/>
      <w:bookmarkEnd w:id="10678"/>
      <w:r w:rsidRPr="00EE124E">
        <w:rPr>
          <w:rtl/>
        </w:rPr>
        <w:t>ביחס למתי?</w:t>
      </w:r>
    </w:p>
    <w:p w14:paraId="56279162" w14:textId="77777777" w:rsidR="00EE124E" w:rsidRPr="00EE124E" w:rsidRDefault="00EE124E" w:rsidP="00EE124E">
      <w:pPr>
        <w:rPr>
          <w:rtl/>
        </w:rPr>
      </w:pPr>
      <w:bookmarkStart w:id="10679" w:name="_ETM_Q1_9325099"/>
      <w:bookmarkEnd w:id="10679"/>
    </w:p>
    <w:p w14:paraId="47015250" w14:textId="77777777" w:rsidR="00EE124E" w:rsidRPr="00EE124E" w:rsidRDefault="00EE124E" w:rsidP="00571501">
      <w:pPr>
        <w:pStyle w:val="a5"/>
        <w:keepNext/>
        <w:rPr>
          <w:rtl/>
        </w:rPr>
      </w:pPr>
      <w:bookmarkStart w:id="10680" w:name="ET_speaker_6361_103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80"/>
    </w:p>
    <w:p w14:paraId="18BFAE9E" w14:textId="77777777" w:rsidR="00EE124E" w:rsidRPr="00EE124E" w:rsidRDefault="00EE124E" w:rsidP="00571501">
      <w:pPr>
        <w:pStyle w:val="KeepWithNext"/>
        <w:rPr>
          <w:rtl/>
        </w:rPr>
      </w:pPr>
    </w:p>
    <w:p w14:paraId="0C9A97ED" w14:textId="77777777" w:rsidR="00EE124E" w:rsidRPr="00EE124E" w:rsidRDefault="00EE124E" w:rsidP="00EE124E">
      <w:pPr>
        <w:rPr>
          <w:rtl/>
        </w:rPr>
      </w:pPr>
      <w:bookmarkStart w:id="10681" w:name="_ETM_Q1_9326599"/>
      <w:bookmarkStart w:id="10682" w:name="_ETM_Q1_9326632"/>
      <w:bookmarkEnd w:id="10681"/>
      <w:bookmarkEnd w:id="10682"/>
      <w:r w:rsidRPr="00EE124E">
        <w:rPr>
          <w:rtl/>
        </w:rPr>
        <w:t xml:space="preserve">ביחס לתקציב </w:t>
      </w:r>
      <w:bookmarkStart w:id="10683" w:name="_ETM_Q1_9327112"/>
      <w:bookmarkEnd w:id="10683"/>
      <w:r w:rsidRPr="00EE124E">
        <w:rPr>
          <w:rtl/>
        </w:rPr>
        <w:t xml:space="preserve">האחרון. </w:t>
      </w:r>
      <w:bookmarkStart w:id="10684" w:name="_ETM_Q1_9332056"/>
      <w:bookmarkEnd w:id="10684"/>
    </w:p>
    <w:p w14:paraId="21C31F3D" w14:textId="77777777" w:rsidR="00EE124E" w:rsidRPr="00EE124E" w:rsidRDefault="00EE124E" w:rsidP="00EE124E">
      <w:pPr>
        <w:rPr>
          <w:rtl/>
        </w:rPr>
      </w:pPr>
      <w:bookmarkStart w:id="10685" w:name="_ETM_Q1_9332107"/>
      <w:bookmarkEnd w:id="10685"/>
    </w:p>
    <w:p w14:paraId="55922D38" w14:textId="77777777" w:rsidR="00EE124E" w:rsidRPr="00EE124E" w:rsidRDefault="00EE124E" w:rsidP="00571501">
      <w:pPr>
        <w:pStyle w:val="a5"/>
        <w:keepNext/>
        <w:rPr>
          <w:rtl/>
        </w:rPr>
      </w:pPr>
      <w:bookmarkStart w:id="10686" w:name="ET_speaker_יונתן_בובליל_103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86"/>
    </w:p>
    <w:p w14:paraId="63DD90D0" w14:textId="77777777" w:rsidR="00EE124E" w:rsidRPr="00EE124E" w:rsidRDefault="00EE124E" w:rsidP="00571501">
      <w:pPr>
        <w:pStyle w:val="KeepWithNext"/>
        <w:rPr>
          <w:rtl/>
        </w:rPr>
      </w:pPr>
    </w:p>
    <w:p w14:paraId="460962BD" w14:textId="77777777" w:rsidR="00EE124E" w:rsidRPr="00EE124E" w:rsidRDefault="00EE124E" w:rsidP="00EE124E">
      <w:pPr>
        <w:rPr>
          <w:rtl/>
        </w:rPr>
      </w:pPr>
      <w:bookmarkStart w:id="10687" w:name="_ETM_Q1_9330418"/>
      <w:bookmarkStart w:id="10688" w:name="_ETM_Q1_9330454"/>
      <w:bookmarkEnd w:id="10687"/>
      <w:bookmarkEnd w:id="10688"/>
      <w:r w:rsidRPr="00EE124E">
        <w:rPr>
          <w:rtl/>
        </w:rPr>
        <w:t xml:space="preserve">חבר הכנסת ינון אזולאי, אפשר להשתמש בזכות שניתנה לי </w:t>
      </w:r>
      <w:bookmarkStart w:id="10689" w:name="_ETM_Q1_9332918"/>
      <w:bookmarkEnd w:id="10689"/>
      <w:r w:rsidRPr="00EE124E">
        <w:rPr>
          <w:rtl/>
        </w:rPr>
        <w:t xml:space="preserve">קודם להתפרץ? </w:t>
      </w:r>
      <w:bookmarkStart w:id="10690" w:name="_ETM_Q1_9336998"/>
      <w:bookmarkEnd w:id="10690"/>
    </w:p>
    <w:p w14:paraId="711DCB11" w14:textId="77777777" w:rsidR="00EE124E" w:rsidRPr="00EE124E" w:rsidRDefault="00EE124E" w:rsidP="00EE124E">
      <w:pPr>
        <w:rPr>
          <w:rtl/>
        </w:rPr>
      </w:pPr>
      <w:bookmarkStart w:id="10691" w:name="_ETM_Q1_9337052"/>
      <w:bookmarkEnd w:id="10691"/>
    </w:p>
    <w:p w14:paraId="1F044649" w14:textId="77777777" w:rsidR="00EE124E" w:rsidRPr="00EE124E" w:rsidRDefault="00EE124E" w:rsidP="00571501">
      <w:pPr>
        <w:pStyle w:val="af8"/>
        <w:keepNext/>
        <w:rPr>
          <w:rtl/>
        </w:rPr>
      </w:pPr>
      <w:bookmarkStart w:id="10692" w:name="ET_yor_5726_103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692"/>
    </w:p>
    <w:p w14:paraId="020922C9" w14:textId="77777777" w:rsidR="00EE124E" w:rsidRPr="00EE124E" w:rsidRDefault="00EE124E" w:rsidP="00571501">
      <w:pPr>
        <w:pStyle w:val="KeepWithNext"/>
        <w:rPr>
          <w:rtl/>
        </w:rPr>
      </w:pPr>
    </w:p>
    <w:p w14:paraId="33881857" w14:textId="77777777" w:rsidR="00EE124E" w:rsidRPr="00EE124E" w:rsidRDefault="00EE124E" w:rsidP="00EE124E">
      <w:pPr>
        <w:rPr>
          <w:rtl/>
        </w:rPr>
      </w:pPr>
      <w:bookmarkStart w:id="10693" w:name="_ETM_Q1_9337838"/>
      <w:bookmarkEnd w:id="10693"/>
      <w:r w:rsidRPr="00EE124E">
        <w:rPr>
          <w:rtl/>
        </w:rPr>
        <w:t xml:space="preserve">כן, כן. </w:t>
      </w:r>
    </w:p>
    <w:p w14:paraId="071A989A" w14:textId="77777777" w:rsidR="00EE124E" w:rsidRPr="00EE124E" w:rsidRDefault="00EE124E" w:rsidP="00EE124E">
      <w:pPr>
        <w:rPr>
          <w:rtl/>
        </w:rPr>
      </w:pPr>
      <w:bookmarkStart w:id="10694" w:name="_ETM_Q1_9337512"/>
      <w:bookmarkStart w:id="10695" w:name="_ETM_Q1_9337550"/>
      <w:bookmarkStart w:id="10696" w:name="_ETM_Q1_9338441"/>
      <w:bookmarkEnd w:id="10694"/>
      <w:bookmarkEnd w:id="10695"/>
      <w:bookmarkEnd w:id="10696"/>
    </w:p>
    <w:p w14:paraId="225D1201" w14:textId="77777777" w:rsidR="00EE124E" w:rsidRPr="00EE124E" w:rsidRDefault="00EE124E" w:rsidP="00571501">
      <w:pPr>
        <w:pStyle w:val="a5"/>
        <w:keepNext/>
        <w:rPr>
          <w:rtl/>
        </w:rPr>
      </w:pPr>
      <w:bookmarkStart w:id="10697" w:name="ET_speaker_יונתן_בובליל_103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697"/>
    </w:p>
    <w:p w14:paraId="678883D5" w14:textId="77777777" w:rsidR="00EE124E" w:rsidRPr="00EE124E" w:rsidRDefault="00EE124E" w:rsidP="00571501">
      <w:pPr>
        <w:pStyle w:val="KeepWithNext"/>
        <w:rPr>
          <w:rtl/>
        </w:rPr>
      </w:pPr>
    </w:p>
    <w:p w14:paraId="7B36698D" w14:textId="77777777" w:rsidR="00EE124E" w:rsidRPr="00EE124E" w:rsidRDefault="00EE124E" w:rsidP="00EE124E">
      <w:pPr>
        <w:rPr>
          <w:rtl/>
        </w:rPr>
      </w:pPr>
      <w:bookmarkStart w:id="10698" w:name="_ETM_Q1_9338765"/>
      <w:bookmarkStart w:id="10699" w:name="_ETM_Q1_9338800"/>
      <w:bookmarkEnd w:id="10698"/>
      <w:bookmarkEnd w:id="10699"/>
      <w:r w:rsidRPr="00EE124E">
        <w:rPr>
          <w:rtl/>
        </w:rPr>
        <w:t xml:space="preserve">אני אתייחס לכל הדברים שאני </w:t>
      </w:r>
      <w:bookmarkStart w:id="10700" w:name="_ETM_Q1_9340567"/>
      <w:bookmarkEnd w:id="10700"/>
      <w:r w:rsidRPr="00EE124E">
        <w:rPr>
          <w:rtl/>
        </w:rPr>
        <w:t xml:space="preserve">יודע ונתנו לי תשובה. יש נושא אחד שטרם </w:t>
      </w:r>
      <w:bookmarkStart w:id="10701" w:name="_ETM_Q1_9351185"/>
      <w:bookmarkEnd w:id="10701"/>
      <w:r w:rsidRPr="00EE124E">
        <w:rPr>
          <w:rtl/>
        </w:rPr>
        <w:t xml:space="preserve">נתנו לי תשובה לגביו, המכת"זיות והסוסים. </w:t>
      </w:r>
    </w:p>
    <w:p w14:paraId="717C4AFE" w14:textId="77777777" w:rsidR="00EE124E" w:rsidRPr="00EE124E" w:rsidRDefault="00EE124E" w:rsidP="00EE124E">
      <w:pPr>
        <w:rPr>
          <w:rtl/>
        </w:rPr>
      </w:pPr>
      <w:bookmarkStart w:id="10702" w:name="_ETM_Q1_9356268"/>
      <w:bookmarkStart w:id="10703" w:name="_ETM_Q1_9356335"/>
      <w:bookmarkStart w:id="10704" w:name="_ETM_Q1_9356428"/>
      <w:bookmarkEnd w:id="10702"/>
      <w:bookmarkEnd w:id="10703"/>
      <w:bookmarkEnd w:id="10704"/>
    </w:p>
    <w:p w14:paraId="4855ED61" w14:textId="77777777" w:rsidR="00EE124E" w:rsidRPr="00EE124E" w:rsidRDefault="00EE124E" w:rsidP="00EE124E">
      <w:pPr>
        <w:rPr>
          <w:rtl/>
        </w:rPr>
      </w:pPr>
      <w:r w:rsidRPr="00EE124E">
        <w:rPr>
          <w:rtl/>
        </w:rPr>
        <w:t>ב</w:t>
      </w:r>
      <w:bookmarkStart w:id="10705" w:name="_ETM_Q1_9356506"/>
      <w:bookmarkEnd w:id="10705"/>
      <w:r w:rsidRPr="00EE124E">
        <w:rPr>
          <w:rtl/>
        </w:rPr>
        <w:t xml:space="preserve">נוגע למשאיות שחוסמות, בשנת </w:t>
      </w:r>
      <w:bookmarkStart w:id="10706" w:name="_ETM_Q1_9362736"/>
      <w:bookmarkEnd w:id="10706"/>
      <w:r w:rsidRPr="00EE124E">
        <w:rPr>
          <w:rtl/>
        </w:rPr>
        <w:t xml:space="preserve">2024 הוקצו לזה 12 מיליון שקל. </w:t>
      </w:r>
    </w:p>
    <w:p w14:paraId="23808CDD" w14:textId="77777777" w:rsidR="00EE124E" w:rsidRPr="00EE124E" w:rsidRDefault="00EE124E" w:rsidP="00EE124E">
      <w:pPr>
        <w:rPr>
          <w:rtl/>
        </w:rPr>
      </w:pPr>
      <w:bookmarkStart w:id="10707" w:name="_ETM_Q1_9366217"/>
      <w:bookmarkEnd w:id="10707"/>
    </w:p>
    <w:p w14:paraId="15A8BFF9" w14:textId="77777777" w:rsidR="00EE124E" w:rsidRPr="00EE124E" w:rsidRDefault="00EE124E" w:rsidP="00571501">
      <w:pPr>
        <w:pStyle w:val="a5"/>
        <w:keepNext/>
        <w:rPr>
          <w:rtl/>
        </w:rPr>
      </w:pPr>
      <w:bookmarkStart w:id="10708" w:name="ET_speaker_6236_103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08"/>
    </w:p>
    <w:p w14:paraId="05D96417" w14:textId="77777777" w:rsidR="00EE124E" w:rsidRPr="00EE124E" w:rsidRDefault="00EE124E" w:rsidP="00571501">
      <w:pPr>
        <w:pStyle w:val="KeepWithNext"/>
        <w:rPr>
          <w:rtl/>
        </w:rPr>
      </w:pPr>
    </w:p>
    <w:p w14:paraId="7FE17568" w14:textId="77777777" w:rsidR="00EE124E" w:rsidRPr="00EE124E" w:rsidRDefault="00EE124E" w:rsidP="00EE124E">
      <w:pPr>
        <w:rPr>
          <w:rtl/>
        </w:rPr>
      </w:pPr>
      <w:bookmarkStart w:id="10709" w:name="_ETM_Q1_9366534"/>
      <w:bookmarkStart w:id="10710" w:name="_ETM_Q1_9366577"/>
      <w:bookmarkEnd w:id="10709"/>
      <w:bookmarkEnd w:id="10710"/>
      <w:r w:rsidRPr="00EE124E">
        <w:rPr>
          <w:rtl/>
        </w:rPr>
        <w:t>כמה היה בשנה הקודמת?</w:t>
      </w:r>
    </w:p>
    <w:p w14:paraId="076219AF" w14:textId="77777777" w:rsidR="00EE124E" w:rsidRPr="00EE124E" w:rsidRDefault="00EE124E" w:rsidP="00EE124E">
      <w:pPr>
        <w:rPr>
          <w:rtl/>
        </w:rPr>
      </w:pPr>
      <w:bookmarkStart w:id="10711" w:name="_ETM_Q1_9368196"/>
      <w:bookmarkStart w:id="10712" w:name="_ETM_Q1_9368268"/>
      <w:bookmarkEnd w:id="10711"/>
      <w:bookmarkEnd w:id="10712"/>
    </w:p>
    <w:p w14:paraId="59800EA3" w14:textId="77777777" w:rsidR="00EE124E" w:rsidRPr="00EE124E" w:rsidRDefault="00EE124E" w:rsidP="00571501">
      <w:pPr>
        <w:pStyle w:val="a5"/>
        <w:keepNext/>
        <w:rPr>
          <w:rtl/>
        </w:rPr>
      </w:pPr>
      <w:bookmarkStart w:id="10713" w:name="ET_speaker_יונתן_בובליל_103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13"/>
    </w:p>
    <w:p w14:paraId="20BE68AC" w14:textId="77777777" w:rsidR="00EE124E" w:rsidRPr="00EE124E" w:rsidRDefault="00EE124E" w:rsidP="00571501">
      <w:pPr>
        <w:pStyle w:val="KeepWithNext"/>
        <w:rPr>
          <w:rtl/>
        </w:rPr>
      </w:pPr>
    </w:p>
    <w:p w14:paraId="43C23FB6" w14:textId="77777777" w:rsidR="00EE124E" w:rsidRPr="00EE124E" w:rsidRDefault="00EE124E" w:rsidP="00EE124E">
      <w:pPr>
        <w:rPr>
          <w:rtl/>
        </w:rPr>
      </w:pPr>
      <w:bookmarkStart w:id="10714" w:name="_ETM_Q1_9369434"/>
      <w:bookmarkStart w:id="10715" w:name="_ETM_Q1_9369471"/>
      <w:bookmarkEnd w:id="10714"/>
      <w:bookmarkEnd w:id="10715"/>
      <w:r w:rsidRPr="00EE124E">
        <w:rPr>
          <w:rtl/>
        </w:rPr>
        <w:t xml:space="preserve">אני </w:t>
      </w:r>
      <w:bookmarkStart w:id="10716" w:name="_ETM_Q1_9367826"/>
      <w:bookmarkEnd w:id="10716"/>
      <w:r w:rsidRPr="00EE124E">
        <w:rPr>
          <w:rtl/>
        </w:rPr>
        <w:t xml:space="preserve">לא יודע להגיד לך, ואני אצטרך לבדוק את זה. </w:t>
      </w:r>
    </w:p>
    <w:p w14:paraId="0E130FEC" w14:textId="77777777" w:rsidR="00EE124E" w:rsidRPr="00EE124E" w:rsidRDefault="00EE124E" w:rsidP="00EE124E">
      <w:pPr>
        <w:rPr>
          <w:rtl/>
        </w:rPr>
      </w:pPr>
      <w:bookmarkStart w:id="10717" w:name="_ETM_Q1_9376096"/>
      <w:bookmarkEnd w:id="10717"/>
    </w:p>
    <w:p w14:paraId="0C568C4E" w14:textId="77777777" w:rsidR="00EE124E" w:rsidRPr="00EE124E" w:rsidRDefault="00EE124E" w:rsidP="00571501">
      <w:pPr>
        <w:pStyle w:val="a5"/>
        <w:keepNext/>
        <w:rPr>
          <w:rtl/>
        </w:rPr>
      </w:pPr>
      <w:bookmarkStart w:id="10718" w:name="ET_speaker_6236_103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18"/>
    </w:p>
    <w:p w14:paraId="6F514F52" w14:textId="77777777" w:rsidR="00EE124E" w:rsidRPr="00EE124E" w:rsidRDefault="00EE124E" w:rsidP="00571501">
      <w:pPr>
        <w:pStyle w:val="KeepWithNext"/>
        <w:rPr>
          <w:rtl/>
        </w:rPr>
      </w:pPr>
    </w:p>
    <w:p w14:paraId="1D5CE577" w14:textId="77777777" w:rsidR="00EE124E" w:rsidRPr="00EE124E" w:rsidRDefault="00EE124E" w:rsidP="00EE124E">
      <w:pPr>
        <w:rPr>
          <w:rtl/>
        </w:rPr>
      </w:pPr>
      <w:bookmarkStart w:id="10719" w:name="_ETM_Q1_9376442"/>
      <w:bookmarkStart w:id="10720" w:name="_ETM_Q1_9376471"/>
      <w:bookmarkEnd w:id="10719"/>
      <w:bookmarkEnd w:id="10720"/>
      <w:r w:rsidRPr="00EE124E">
        <w:rPr>
          <w:rtl/>
        </w:rPr>
        <w:t xml:space="preserve">12 </w:t>
      </w:r>
      <w:bookmarkStart w:id="10721" w:name="_ETM_Q1_9374939"/>
      <w:bookmarkEnd w:id="10721"/>
      <w:r w:rsidRPr="00EE124E">
        <w:rPr>
          <w:rtl/>
        </w:rPr>
        <w:t xml:space="preserve">מיליון שקלים הוציאו בשנת 2024 על משאיות שיחסמו הפגנות. </w:t>
      </w:r>
    </w:p>
    <w:p w14:paraId="0FDBD6A2" w14:textId="77777777" w:rsidR="00EE124E" w:rsidRPr="00EE124E" w:rsidRDefault="00EE124E" w:rsidP="00EE124E">
      <w:pPr>
        <w:rPr>
          <w:rtl/>
        </w:rPr>
      </w:pPr>
      <w:bookmarkStart w:id="10722" w:name="_ETM_Q1_9383015"/>
      <w:bookmarkStart w:id="10723" w:name="_ETM_Q1_9383064"/>
      <w:bookmarkEnd w:id="10722"/>
      <w:bookmarkEnd w:id="10723"/>
    </w:p>
    <w:p w14:paraId="7FC5B481" w14:textId="77777777" w:rsidR="00EE124E" w:rsidRPr="00EE124E" w:rsidRDefault="00EE124E" w:rsidP="00571501">
      <w:pPr>
        <w:pStyle w:val="af8"/>
        <w:keepNext/>
        <w:rPr>
          <w:rtl/>
        </w:rPr>
      </w:pPr>
      <w:bookmarkStart w:id="10724" w:name="ET_yor_5726_103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724"/>
    </w:p>
    <w:p w14:paraId="5EAAA6C8" w14:textId="77777777" w:rsidR="00EE124E" w:rsidRPr="00EE124E" w:rsidRDefault="00EE124E" w:rsidP="00571501">
      <w:pPr>
        <w:pStyle w:val="KeepWithNext"/>
        <w:rPr>
          <w:rtl/>
        </w:rPr>
      </w:pPr>
    </w:p>
    <w:p w14:paraId="53CD327A" w14:textId="77777777" w:rsidR="00EE124E" w:rsidRPr="00EE124E" w:rsidRDefault="00EE124E" w:rsidP="00EE124E">
      <w:pPr>
        <w:rPr>
          <w:rtl/>
        </w:rPr>
      </w:pPr>
      <w:bookmarkStart w:id="10725" w:name="_ETM_Q1_9383843"/>
      <w:bookmarkEnd w:id="10725"/>
      <w:r w:rsidRPr="00EE124E">
        <w:rPr>
          <w:rtl/>
        </w:rPr>
        <w:t xml:space="preserve">אני </w:t>
      </w:r>
      <w:bookmarkStart w:id="10726" w:name="_ETM_Q1_9384454"/>
      <w:bookmarkEnd w:id="10726"/>
      <w:r w:rsidRPr="00EE124E">
        <w:rPr>
          <w:rtl/>
        </w:rPr>
        <w:t xml:space="preserve">מבקש שתבדוק כמה הוציאו ב-2023 וב-2022. </w:t>
      </w:r>
    </w:p>
    <w:p w14:paraId="02165AC6" w14:textId="77777777" w:rsidR="00EE124E" w:rsidRPr="00EE124E" w:rsidRDefault="00EE124E" w:rsidP="00EE124E">
      <w:pPr>
        <w:rPr>
          <w:rtl/>
        </w:rPr>
      </w:pPr>
      <w:bookmarkStart w:id="10727" w:name="_ETM_Q1_9400089"/>
      <w:bookmarkStart w:id="10728" w:name="_ETM_Q1_9400133"/>
      <w:bookmarkEnd w:id="10727"/>
      <w:bookmarkEnd w:id="10728"/>
    </w:p>
    <w:p w14:paraId="2EA51959" w14:textId="77777777" w:rsidR="00EE124E" w:rsidRPr="00EE124E" w:rsidRDefault="00EE124E" w:rsidP="00571501">
      <w:pPr>
        <w:pStyle w:val="a5"/>
        <w:keepNext/>
        <w:rPr>
          <w:rtl/>
        </w:rPr>
      </w:pPr>
      <w:bookmarkStart w:id="10729" w:name="ET_speaker_יונתן_בובליל_103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29"/>
    </w:p>
    <w:p w14:paraId="0ECA46C0" w14:textId="77777777" w:rsidR="00EE124E" w:rsidRPr="00EE124E" w:rsidRDefault="00EE124E" w:rsidP="00571501">
      <w:pPr>
        <w:pStyle w:val="KeepWithNext"/>
        <w:rPr>
          <w:rtl/>
        </w:rPr>
      </w:pPr>
    </w:p>
    <w:p w14:paraId="0108EEF3" w14:textId="77777777" w:rsidR="00EE124E" w:rsidRPr="00EE124E" w:rsidRDefault="00EE124E" w:rsidP="00EE124E">
      <w:pPr>
        <w:rPr>
          <w:rtl/>
        </w:rPr>
      </w:pPr>
      <w:bookmarkStart w:id="10730" w:name="_ETM_Q1_9401494"/>
      <w:bookmarkStart w:id="10731" w:name="_ETM_Q1_9401541"/>
      <w:bookmarkEnd w:id="10730"/>
      <w:bookmarkEnd w:id="10731"/>
      <w:r w:rsidRPr="00EE124E">
        <w:rPr>
          <w:rtl/>
        </w:rPr>
        <w:t xml:space="preserve">אין בעיה. עלתה שאלה </w:t>
      </w:r>
      <w:bookmarkStart w:id="10732" w:name="_ETM_Q1_9401897"/>
      <w:bookmarkEnd w:id="10732"/>
      <w:r w:rsidRPr="00EE124E">
        <w:rPr>
          <w:rtl/>
        </w:rPr>
        <w:t xml:space="preserve">גם על ייעוד המסוקים. הייעוד שלהם היה משימות כיבוי אווירי, </w:t>
      </w:r>
      <w:bookmarkStart w:id="10733" w:name="_ETM_Q1_9415304"/>
      <w:bookmarkEnd w:id="10733"/>
      <w:r w:rsidRPr="00EE124E">
        <w:rPr>
          <w:rtl/>
        </w:rPr>
        <w:t>בדגש על כיבוי לילי והטסת כוחות מיוחדים למשטרה.</w:t>
      </w:r>
      <w:bookmarkStart w:id="10734" w:name="_ETM_Q1_9420300"/>
      <w:bookmarkEnd w:id="10734"/>
      <w:r w:rsidRPr="00EE124E">
        <w:rPr>
          <w:rtl/>
        </w:rPr>
        <w:t xml:space="preserve"> אני מניח. </w:t>
      </w:r>
    </w:p>
    <w:p w14:paraId="4EC3806C" w14:textId="77777777" w:rsidR="00EE124E" w:rsidRPr="00EE124E" w:rsidRDefault="00EE124E" w:rsidP="00EE124E">
      <w:pPr>
        <w:rPr>
          <w:rtl/>
        </w:rPr>
      </w:pPr>
      <w:bookmarkStart w:id="10735" w:name="_ETM_Q1_9422828"/>
      <w:bookmarkStart w:id="10736" w:name="_ETM_Q1_9422883"/>
      <w:bookmarkEnd w:id="10735"/>
      <w:bookmarkEnd w:id="10736"/>
    </w:p>
    <w:p w14:paraId="3D228627" w14:textId="77777777" w:rsidR="00EE124E" w:rsidRPr="00EE124E" w:rsidRDefault="00EE124E" w:rsidP="00EE124E">
      <w:pPr>
        <w:rPr>
          <w:rtl/>
        </w:rPr>
      </w:pPr>
      <w:bookmarkStart w:id="10737" w:name="_ETM_Q1_9422988"/>
      <w:bookmarkStart w:id="10738" w:name="_ETM_Q1_9423041"/>
      <w:bookmarkEnd w:id="10737"/>
      <w:bookmarkEnd w:id="10738"/>
      <w:r w:rsidRPr="00EE124E">
        <w:rPr>
          <w:rtl/>
        </w:rPr>
        <w:t>חוץ מזה, לגבי השוטרים הכחולים מול מג"ב, מדובר</w:t>
      </w:r>
      <w:bookmarkStart w:id="10739" w:name="_ETM_Q1_9432572"/>
      <w:bookmarkEnd w:id="10739"/>
      <w:r w:rsidRPr="00EE124E">
        <w:rPr>
          <w:rtl/>
        </w:rPr>
        <w:t xml:space="preserve"> על גיוסים נכון לאוגוסט, והנתונים שלי היו על מה שהיה </w:t>
      </w:r>
      <w:bookmarkStart w:id="10740" w:name="_ETM_Q1_9438226"/>
      <w:bookmarkEnd w:id="10740"/>
      <w:r w:rsidRPr="00EE124E">
        <w:rPr>
          <w:rtl/>
        </w:rPr>
        <w:t xml:space="preserve">לפני כן. ודיברתי על שינוי מצבה. אני אומר את </w:t>
      </w:r>
      <w:bookmarkStart w:id="10741" w:name="_ETM_Q1_9442254"/>
      <w:bookmarkEnd w:id="10741"/>
      <w:r w:rsidRPr="00EE124E">
        <w:rPr>
          <w:rtl/>
        </w:rPr>
        <w:t>זה, כי אני כבר מניח מה תהיה השאלה הבאה. הגיוסים</w:t>
      </w:r>
      <w:bookmarkStart w:id="10742" w:name="_ETM_Q1_9446342"/>
      <w:bookmarkEnd w:id="10742"/>
      <w:r w:rsidRPr="00EE124E">
        <w:rPr>
          <w:rtl/>
        </w:rPr>
        <w:t xml:space="preserve"> לשנת 2024 נכון לאוגוסט עומדים על 2,421, מתוכם מג"</w:t>
      </w:r>
      <w:bookmarkStart w:id="10743" w:name="_ETM_Q1_9454035"/>
      <w:bookmarkEnd w:id="10743"/>
      <w:r w:rsidRPr="00EE124E">
        <w:rPr>
          <w:rtl/>
        </w:rPr>
        <w:t xml:space="preserve">ב – 669; משטרה כחולה – 1,752. זה ללא הפרישות. </w:t>
      </w:r>
      <w:bookmarkStart w:id="10744" w:name="_ETM_Q1_9463866"/>
      <w:bookmarkEnd w:id="10744"/>
    </w:p>
    <w:p w14:paraId="70816014" w14:textId="77777777" w:rsidR="00EE124E" w:rsidRPr="00EE124E" w:rsidRDefault="00EE124E" w:rsidP="00EE124E">
      <w:pPr>
        <w:rPr>
          <w:rtl/>
        </w:rPr>
      </w:pPr>
      <w:bookmarkStart w:id="10745" w:name="_ETM_Q1_9464458"/>
      <w:bookmarkStart w:id="10746" w:name="_ETM_Q1_9464511"/>
      <w:bookmarkEnd w:id="10745"/>
      <w:bookmarkEnd w:id="10746"/>
    </w:p>
    <w:p w14:paraId="2E4FDE45" w14:textId="77777777" w:rsidR="00EE124E" w:rsidRPr="00EE124E" w:rsidRDefault="00EE124E" w:rsidP="00571501">
      <w:pPr>
        <w:pStyle w:val="a5"/>
        <w:keepNext/>
        <w:rPr>
          <w:rtl/>
        </w:rPr>
      </w:pPr>
      <w:bookmarkStart w:id="10747" w:name="ET_speaker_6361_103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47"/>
    </w:p>
    <w:p w14:paraId="490ED269" w14:textId="77777777" w:rsidR="00EE124E" w:rsidRPr="00EE124E" w:rsidRDefault="00EE124E" w:rsidP="00571501">
      <w:pPr>
        <w:pStyle w:val="KeepWithNext"/>
        <w:rPr>
          <w:rtl/>
        </w:rPr>
      </w:pPr>
    </w:p>
    <w:p w14:paraId="58AADBB6" w14:textId="77777777" w:rsidR="00EE124E" w:rsidRPr="00EE124E" w:rsidRDefault="00EE124E" w:rsidP="00EE124E">
      <w:pPr>
        <w:rPr>
          <w:rtl/>
        </w:rPr>
      </w:pPr>
      <w:bookmarkStart w:id="10748" w:name="_ETM_Q1_9466272"/>
      <w:bookmarkStart w:id="10749" w:name="_ETM_Q1_9466310"/>
      <w:bookmarkEnd w:id="10748"/>
      <w:bookmarkEnd w:id="10749"/>
      <w:r w:rsidRPr="00EE124E">
        <w:rPr>
          <w:rtl/>
        </w:rPr>
        <w:t xml:space="preserve">ואל מול הפרישה? בסוף אנחנו רוצים לדעת כמה נטו יש </w:t>
      </w:r>
      <w:bookmarkStart w:id="10750" w:name="_ETM_Q1_9469418"/>
      <w:bookmarkEnd w:id="10750"/>
      <w:r w:rsidRPr="00EE124E">
        <w:rPr>
          <w:rtl/>
        </w:rPr>
        <w:t xml:space="preserve">בשנה. </w:t>
      </w:r>
    </w:p>
    <w:p w14:paraId="2DBBBF97" w14:textId="77777777" w:rsidR="00EE124E" w:rsidRPr="00EE124E" w:rsidRDefault="00EE124E" w:rsidP="00EE124E">
      <w:pPr>
        <w:rPr>
          <w:rtl/>
        </w:rPr>
      </w:pPr>
      <w:bookmarkStart w:id="10751" w:name="_ETM_Q1_9471370"/>
      <w:bookmarkStart w:id="10752" w:name="_ETM_Q1_9471414"/>
      <w:bookmarkEnd w:id="10751"/>
      <w:bookmarkEnd w:id="10752"/>
    </w:p>
    <w:p w14:paraId="16B1E1F8" w14:textId="77777777" w:rsidR="00EE124E" w:rsidRPr="00EE124E" w:rsidRDefault="00EE124E" w:rsidP="00571501">
      <w:pPr>
        <w:pStyle w:val="a5"/>
        <w:keepNext/>
        <w:rPr>
          <w:rtl/>
        </w:rPr>
      </w:pPr>
      <w:bookmarkStart w:id="10753" w:name="ET_speaker_יונתן_בובליל_104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53"/>
    </w:p>
    <w:p w14:paraId="41369FF7" w14:textId="77777777" w:rsidR="00EE124E" w:rsidRPr="00EE124E" w:rsidRDefault="00EE124E" w:rsidP="00571501">
      <w:pPr>
        <w:pStyle w:val="KeepWithNext"/>
        <w:rPr>
          <w:rtl/>
        </w:rPr>
      </w:pPr>
    </w:p>
    <w:p w14:paraId="67A39B66" w14:textId="77777777" w:rsidR="00EE124E" w:rsidRPr="00EE124E" w:rsidRDefault="00EE124E" w:rsidP="00EE124E">
      <w:pPr>
        <w:rPr>
          <w:rtl/>
        </w:rPr>
      </w:pPr>
      <w:bookmarkStart w:id="10754" w:name="_ETM_Q1_9473384"/>
      <w:bookmarkStart w:id="10755" w:name="_ETM_Q1_9473418"/>
      <w:bookmarkEnd w:id="10754"/>
      <w:bookmarkEnd w:id="10755"/>
      <w:r w:rsidRPr="00EE124E">
        <w:rPr>
          <w:rtl/>
        </w:rPr>
        <w:t xml:space="preserve">השאלה קצת מורכבת כי אתה צריך לעשות השוואה גם </w:t>
      </w:r>
      <w:bookmarkStart w:id="10756" w:name="_ETM_Q1_9475105"/>
      <w:bookmarkEnd w:id="10756"/>
      <w:r w:rsidRPr="00EE124E">
        <w:rPr>
          <w:rtl/>
        </w:rPr>
        <w:t xml:space="preserve">מול הפרישות, מאיפה פורשים. </w:t>
      </w:r>
    </w:p>
    <w:p w14:paraId="0A8D7BA3" w14:textId="77777777" w:rsidR="00EE124E" w:rsidRPr="00EE124E" w:rsidRDefault="00EE124E" w:rsidP="00EE124E">
      <w:pPr>
        <w:rPr>
          <w:rtl/>
        </w:rPr>
      </w:pPr>
    </w:p>
    <w:p w14:paraId="70CCDF0C" w14:textId="77777777" w:rsidR="00EE124E" w:rsidRPr="00EE124E" w:rsidRDefault="00EE124E" w:rsidP="00571501">
      <w:pPr>
        <w:pStyle w:val="a5"/>
        <w:keepNext/>
        <w:rPr>
          <w:rtl/>
        </w:rPr>
      </w:pPr>
      <w:bookmarkStart w:id="10757" w:name="ET_speaker_6361_10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57"/>
    </w:p>
    <w:p w14:paraId="7E95D075" w14:textId="77777777" w:rsidR="00EE124E" w:rsidRPr="00EE124E" w:rsidRDefault="00EE124E" w:rsidP="00571501">
      <w:pPr>
        <w:pStyle w:val="KeepWithNext"/>
        <w:rPr>
          <w:rtl/>
        </w:rPr>
      </w:pPr>
    </w:p>
    <w:p w14:paraId="546B1782" w14:textId="77777777" w:rsidR="00EE124E" w:rsidRPr="00EE124E" w:rsidRDefault="00EE124E" w:rsidP="00EE124E">
      <w:pPr>
        <w:rPr>
          <w:rtl/>
        </w:rPr>
      </w:pPr>
      <w:bookmarkStart w:id="10758" w:name="_ETM_Q1_9479776"/>
      <w:bookmarkStart w:id="10759" w:name="_ETM_Q1_9479803"/>
      <w:bookmarkEnd w:id="10758"/>
      <w:bookmarkEnd w:id="10759"/>
      <w:r w:rsidRPr="00EE124E">
        <w:rPr>
          <w:rtl/>
        </w:rPr>
        <w:t xml:space="preserve">פרישה היא פרישה. בסוף אתה רוצה </w:t>
      </w:r>
      <w:bookmarkStart w:id="10760" w:name="_ETM_Q1_9482243"/>
      <w:bookmarkEnd w:id="10760"/>
      <w:r w:rsidRPr="00EE124E">
        <w:rPr>
          <w:rtl/>
        </w:rPr>
        <w:t>לדעת כמה שוטרים התווספו בשנה.</w:t>
      </w:r>
      <w:bookmarkStart w:id="10761" w:name="_ETM_Q1_9486526"/>
      <w:bookmarkEnd w:id="10761"/>
    </w:p>
    <w:p w14:paraId="2B71AB92" w14:textId="77777777" w:rsidR="00EE124E" w:rsidRPr="00EE124E" w:rsidRDefault="00EE124E" w:rsidP="00EE124E">
      <w:pPr>
        <w:rPr>
          <w:rtl/>
        </w:rPr>
      </w:pPr>
      <w:bookmarkStart w:id="10762" w:name="_ETM_Q1_9486567"/>
      <w:bookmarkEnd w:id="10762"/>
    </w:p>
    <w:p w14:paraId="42CFD59B" w14:textId="77777777" w:rsidR="00EE124E" w:rsidRPr="00EE124E" w:rsidRDefault="00EE124E" w:rsidP="00571501">
      <w:pPr>
        <w:pStyle w:val="a5"/>
        <w:keepNext/>
        <w:rPr>
          <w:rtl/>
        </w:rPr>
      </w:pPr>
      <w:bookmarkStart w:id="10763" w:name="ET_speaker_יונתן_בובליל_104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63"/>
    </w:p>
    <w:p w14:paraId="3A4285C8" w14:textId="77777777" w:rsidR="00EE124E" w:rsidRPr="00EE124E" w:rsidRDefault="00EE124E" w:rsidP="00571501">
      <w:pPr>
        <w:pStyle w:val="KeepWithNext"/>
        <w:rPr>
          <w:rtl/>
        </w:rPr>
      </w:pPr>
    </w:p>
    <w:p w14:paraId="251327C5" w14:textId="77777777" w:rsidR="00EE124E" w:rsidRPr="00EE124E" w:rsidRDefault="00EE124E" w:rsidP="00EE124E">
      <w:pPr>
        <w:rPr>
          <w:rtl/>
        </w:rPr>
      </w:pPr>
      <w:bookmarkStart w:id="10764" w:name="_ETM_Q1_9492303"/>
      <w:bookmarkStart w:id="10765" w:name="_ETM_Q1_9492338"/>
      <w:bookmarkEnd w:id="10764"/>
      <w:bookmarkEnd w:id="10765"/>
      <w:r w:rsidRPr="00EE124E">
        <w:rPr>
          <w:rtl/>
        </w:rPr>
        <w:t xml:space="preserve">זה קצת יותר מורכב להבדיל בין מג"ב לבין </w:t>
      </w:r>
      <w:bookmarkStart w:id="10766" w:name="_ETM_Q1_9493084"/>
      <w:bookmarkEnd w:id="10766"/>
      <w:r w:rsidRPr="00EE124E">
        <w:rPr>
          <w:rtl/>
        </w:rPr>
        <w:t>משטרה כחולה.</w:t>
      </w:r>
      <w:bookmarkStart w:id="10767" w:name="_ETM_Q1_9501566"/>
      <w:bookmarkStart w:id="10768" w:name="_ETM_Q1_9503534"/>
      <w:bookmarkEnd w:id="10767"/>
      <w:bookmarkEnd w:id="10768"/>
    </w:p>
    <w:p w14:paraId="6AE9696F" w14:textId="77777777" w:rsidR="00EE124E" w:rsidRPr="00EE124E" w:rsidRDefault="00EE124E" w:rsidP="00EE124E">
      <w:pPr>
        <w:rPr>
          <w:rtl/>
        </w:rPr>
      </w:pPr>
      <w:bookmarkStart w:id="10769" w:name="_ETM_Q1_9503581"/>
      <w:bookmarkStart w:id="10770" w:name="_ETM_Q1_9502527"/>
      <w:bookmarkEnd w:id="10769"/>
      <w:bookmarkEnd w:id="10770"/>
    </w:p>
    <w:p w14:paraId="177EC25C" w14:textId="77777777" w:rsidR="00EE124E" w:rsidRPr="00EE124E" w:rsidRDefault="00EE124E" w:rsidP="00571501">
      <w:pPr>
        <w:pStyle w:val="a5"/>
        <w:keepNext/>
        <w:rPr>
          <w:rtl/>
        </w:rPr>
      </w:pPr>
      <w:bookmarkStart w:id="10771" w:name="ET_speaker_6361_104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71"/>
    </w:p>
    <w:p w14:paraId="74F300C9" w14:textId="77777777" w:rsidR="00EE124E" w:rsidRPr="00EE124E" w:rsidRDefault="00EE124E" w:rsidP="00571501">
      <w:pPr>
        <w:pStyle w:val="KeepWithNext"/>
        <w:rPr>
          <w:rtl/>
        </w:rPr>
      </w:pPr>
    </w:p>
    <w:p w14:paraId="29721628" w14:textId="77777777" w:rsidR="00EE124E" w:rsidRPr="00EE124E" w:rsidRDefault="00EE124E" w:rsidP="00EE124E">
      <w:pPr>
        <w:rPr>
          <w:rtl/>
        </w:rPr>
      </w:pPr>
      <w:bookmarkStart w:id="10772" w:name="_ETM_Q1_9502891"/>
      <w:bookmarkStart w:id="10773" w:name="_ETM_Q1_9502931"/>
      <w:bookmarkEnd w:id="10772"/>
      <w:bookmarkEnd w:id="10773"/>
      <w:r w:rsidRPr="00EE124E">
        <w:rPr>
          <w:rtl/>
        </w:rPr>
        <w:t>רק משטרה כחולה, כמה נשארו נטו במשטרה הכחולה? כמה שוטרים יש היום יותר מול הפרישה?</w:t>
      </w:r>
    </w:p>
    <w:p w14:paraId="18C8CF2E" w14:textId="77777777" w:rsidR="00EE124E" w:rsidRPr="00EE124E" w:rsidRDefault="00EE124E" w:rsidP="00EE124E">
      <w:pPr>
        <w:rPr>
          <w:rtl/>
        </w:rPr>
      </w:pPr>
      <w:bookmarkStart w:id="10774" w:name="_ETM_Q1_9522248"/>
      <w:bookmarkStart w:id="10775" w:name="_ETM_Q1_9522291"/>
      <w:bookmarkEnd w:id="10774"/>
      <w:bookmarkEnd w:id="10775"/>
    </w:p>
    <w:p w14:paraId="6AC0D899" w14:textId="77777777" w:rsidR="00EE124E" w:rsidRPr="00EE124E" w:rsidRDefault="00EE124E" w:rsidP="00571501">
      <w:pPr>
        <w:pStyle w:val="a5"/>
        <w:keepNext/>
        <w:rPr>
          <w:rtl/>
        </w:rPr>
      </w:pPr>
      <w:bookmarkStart w:id="10776" w:name="ET_speaker_יונתן_בובליל_104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יונתן בובליל: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76"/>
    </w:p>
    <w:p w14:paraId="03424AF7" w14:textId="77777777" w:rsidR="00EE124E" w:rsidRPr="00EE124E" w:rsidRDefault="00EE124E" w:rsidP="00571501">
      <w:pPr>
        <w:pStyle w:val="KeepWithNext"/>
        <w:rPr>
          <w:rtl/>
        </w:rPr>
      </w:pPr>
    </w:p>
    <w:p w14:paraId="21428FFE" w14:textId="77777777" w:rsidR="00EE124E" w:rsidRPr="00EE124E" w:rsidRDefault="00EE124E" w:rsidP="00EE124E">
      <w:pPr>
        <w:rPr>
          <w:rtl/>
        </w:rPr>
      </w:pPr>
      <w:bookmarkStart w:id="10777" w:name="_ETM_Q1_9523890"/>
      <w:bookmarkStart w:id="10778" w:name="_ETM_Q1_9523936"/>
      <w:bookmarkEnd w:id="10777"/>
      <w:bookmarkEnd w:id="10778"/>
      <w:r w:rsidRPr="00EE124E">
        <w:rPr>
          <w:rtl/>
        </w:rPr>
        <w:t xml:space="preserve">אני אבדוק את זה. </w:t>
      </w:r>
    </w:p>
    <w:p w14:paraId="119AC7D7" w14:textId="77777777" w:rsidR="00EE124E" w:rsidRPr="00EE124E" w:rsidRDefault="00EE124E" w:rsidP="00EE124E">
      <w:pPr>
        <w:rPr>
          <w:rtl/>
        </w:rPr>
      </w:pPr>
      <w:bookmarkStart w:id="10779" w:name="_ETM_Q1_9531561"/>
      <w:bookmarkStart w:id="10780" w:name="_ETM_Q1_9531600"/>
      <w:bookmarkEnd w:id="10779"/>
      <w:bookmarkEnd w:id="10780"/>
    </w:p>
    <w:p w14:paraId="79F12EEF" w14:textId="77777777" w:rsidR="00EE124E" w:rsidRPr="00EE124E" w:rsidRDefault="00EE124E" w:rsidP="00571501">
      <w:pPr>
        <w:pStyle w:val="af8"/>
        <w:keepNext/>
        <w:rPr>
          <w:rtl/>
        </w:rPr>
      </w:pPr>
      <w:bookmarkStart w:id="10781" w:name="ET_yor_5726_104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781"/>
    </w:p>
    <w:p w14:paraId="34A290FE" w14:textId="77777777" w:rsidR="00EE124E" w:rsidRPr="00EE124E" w:rsidRDefault="00EE124E" w:rsidP="00571501">
      <w:pPr>
        <w:pStyle w:val="KeepWithNext"/>
        <w:rPr>
          <w:rtl/>
        </w:rPr>
      </w:pPr>
    </w:p>
    <w:p w14:paraId="5BA13803" w14:textId="77777777" w:rsidR="00EE124E" w:rsidRPr="00EE124E" w:rsidRDefault="00EE124E" w:rsidP="00EE124E">
      <w:pPr>
        <w:rPr>
          <w:rtl/>
        </w:rPr>
      </w:pPr>
      <w:bookmarkStart w:id="10782" w:name="_ETM_Q1_9532975"/>
      <w:bookmarkEnd w:id="10782"/>
      <w:r w:rsidRPr="00EE124E">
        <w:rPr>
          <w:rtl/>
        </w:rPr>
        <w:t>תודה,</w:t>
      </w:r>
      <w:bookmarkStart w:id="10783" w:name="_ETM_Q1_9535032"/>
      <w:bookmarkEnd w:id="10783"/>
      <w:r w:rsidRPr="00EE124E">
        <w:rPr>
          <w:rtl/>
        </w:rPr>
        <w:t xml:space="preserve"> נעבור לעניין הבא. </w:t>
      </w:r>
      <w:bookmarkStart w:id="10784" w:name="_ETM_Q1_9539097"/>
      <w:bookmarkEnd w:id="10784"/>
    </w:p>
    <w:p w14:paraId="52EEBFD4" w14:textId="77777777" w:rsidR="00EE124E" w:rsidRPr="00EE124E" w:rsidRDefault="00EE124E" w:rsidP="00EE124E">
      <w:pPr>
        <w:rPr>
          <w:rtl/>
        </w:rPr>
      </w:pPr>
      <w:bookmarkStart w:id="10785" w:name="_ETM_Q1_9539141"/>
      <w:bookmarkEnd w:id="10785"/>
    </w:p>
    <w:p w14:paraId="2C4201B5" w14:textId="77777777" w:rsidR="00EE124E" w:rsidRPr="00EE124E" w:rsidRDefault="00EE124E" w:rsidP="00571501">
      <w:pPr>
        <w:pStyle w:val="a5"/>
        <w:keepNext/>
        <w:rPr>
          <w:rtl/>
        </w:rPr>
      </w:pPr>
      <w:bookmarkStart w:id="10786" w:name="ET_speaker_צח_בסול_104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86"/>
    </w:p>
    <w:p w14:paraId="7B48407C" w14:textId="77777777" w:rsidR="00EE124E" w:rsidRPr="00EE124E" w:rsidRDefault="00EE124E" w:rsidP="00571501">
      <w:pPr>
        <w:pStyle w:val="KeepWithNext"/>
        <w:rPr>
          <w:rtl/>
        </w:rPr>
      </w:pPr>
    </w:p>
    <w:p w14:paraId="1DDEDD0B" w14:textId="77777777" w:rsidR="00EE124E" w:rsidRPr="00EE124E" w:rsidRDefault="00EE124E" w:rsidP="00EE124E">
      <w:pPr>
        <w:rPr>
          <w:rtl/>
        </w:rPr>
      </w:pPr>
      <w:bookmarkStart w:id="10787" w:name="_ETM_Q1_9541489"/>
      <w:bookmarkEnd w:id="10787"/>
      <w:r w:rsidRPr="00EE124E">
        <w:rPr>
          <w:rtl/>
        </w:rPr>
        <w:t xml:space="preserve">חבר הכנסת שירי, שאלת על הקיצוץ בספורט. </w:t>
      </w:r>
      <w:bookmarkStart w:id="10788" w:name="_ETM_Q1_9542541"/>
      <w:bookmarkEnd w:id="10788"/>
      <w:r w:rsidRPr="00EE124E">
        <w:rPr>
          <w:rtl/>
        </w:rPr>
        <w:t xml:space="preserve">אני לא רואה על איזה קיצוץ מדובר. </w:t>
      </w:r>
      <w:bookmarkStart w:id="10789" w:name="_ETM_Q1_9546116"/>
      <w:bookmarkEnd w:id="10789"/>
    </w:p>
    <w:p w14:paraId="09D2BC8D" w14:textId="77777777" w:rsidR="00EE124E" w:rsidRPr="00EE124E" w:rsidRDefault="00EE124E" w:rsidP="00EE124E">
      <w:pPr>
        <w:rPr>
          <w:rtl/>
        </w:rPr>
      </w:pPr>
      <w:bookmarkStart w:id="10790" w:name="_ETM_Q1_9546173"/>
      <w:bookmarkEnd w:id="10790"/>
    </w:p>
    <w:p w14:paraId="7498209F" w14:textId="77777777" w:rsidR="00EE124E" w:rsidRPr="00EE124E" w:rsidRDefault="00EE124E" w:rsidP="00571501">
      <w:pPr>
        <w:pStyle w:val="af8"/>
        <w:keepNext/>
        <w:rPr>
          <w:rtl/>
        </w:rPr>
      </w:pPr>
      <w:bookmarkStart w:id="10791" w:name="ET_yor_5726_104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791"/>
    </w:p>
    <w:p w14:paraId="0B2864D5" w14:textId="77777777" w:rsidR="00EE124E" w:rsidRPr="00EE124E" w:rsidRDefault="00EE124E" w:rsidP="00571501">
      <w:pPr>
        <w:pStyle w:val="KeepWithNext"/>
        <w:rPr>
          <w:rtl/>
        </w:rPr>
      </w:pPr>
    </w:p>
    <w:p w14:paraId="27B0F69A" w14:textId="77777777" w:rsidR="00EE124E" w:rsidRPr="00EE124E" w:rsidRDefault="00EE124E" w:rsidP="00EE124E">
      <w:pPr>
        <w:rPr>
          <w:rtl/>
        </w:rPr>
      </w:pPr>
      <w:bookmarkStart w:id="10792" w:name="_ETM_Q1_9547360"/>
      <w:bookmarkEnd w:id="10792"/>
      <w:r w:rsidRPr="00EE124E">
        <w:rPr>
          <w:rtl/>
        </w:rPr>
        <w:t xml:space="preserve">הוא מתכוון לתקציב </w:t>
      </w:r>
      <w:bookmarkStart w:id="10793" w:name="_ETM_Q1_9548292"/>
      <w:bookmarkEnd w:id="10793"/>
      <w:r w:rsidRPr="00EE124E">
        <w:rPr>
          <w:rtl/>
        </w:rPr>
        <w:t xml:space="preserve">הקודם, לא זה. </w:t>
      </w:r>
      <w:bookmarkStart w:id="10794" w:name="_ETM_Q1_9550149"/>
      <w:bookmarkEnd w:id="10794"/>
    </w:p>
    <w:p w14:paraId="4AF146C4" w14:textId="77777777" w:rsidR="00EE124E" w:rsidRPr="00EE124E" w:rsidRDefault="00EE124E" w:rsidP="00EE124E">
      <w:pPr>
        <w:rPr>
          <w:rtl/>
        </w:rPr>
      </w:pPr>
      <w:bookmarkStart w:id="10795" w:name="_ETM_Q1_9550205"/>
      <w:bookmarkEnd w:id="10795"/>
    </w:p>
    <w:p w14:paraId="2534985C" w14:textId="77777777" w:rsidR="00EE124E" w:rsidRPr="00EE124E" w:rsidRDefault="00EE124E" w:rsidP="00571501">
      <w:pPr>
        <w:pStyle w:val="a5"/>
        <w:keepNext/>
        <w:rPr>
          <w:rtl/>
        </w:rPr>
      </w:pPr>
      <w:bookmarkStart w:id="10796" w:name="ET_speaker_6361_104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796"/>
    </w:p>
    <w:p w14:paraId="6DC5BC03" w14:textId="77777777" w:rsidR="00EE124E" w:rsidRPr="00EE124E" w:rsidRDefault="00EE124E" w:rsidP="00571501">
      <w:pPr>
        <w:pStyle w:val="KeepWithNext"/>
        <w:rPr>
          <w:rtl/>
        </w:rPr>
      </w:pPr>
    </w:p>
    <w:p w14:paraId="55CAC0F1" w14:textId="77777777" w:rsidR="00EE124E" w:rsidRPr="00EE124E" w:rsidRDefault="00EE124E" w:rsidP="00EE124E">
      <w:pPr>
        <w:rPr>
          <w:rtl/>
        </w:rPr>
      </w:pPr>
      <w:r w:rsidRPr="00EE124E">
        <w:rPr>
          <w:rtl/>
        </w:rPr>
        <w:t xml:space="preserve">התקציב המקורי של שנת </w:t>
      </w:r>
      <w:bookmarkStart w:id="10797" w:name="_ETM_Q1_9553646"/>
      <w:bookmarkEnd w:id="10797"/>
      <w:r w:rsidRPr="00EE124E">
        <w:rPr>
          <w:rtl/>
        </w:rPr>
        <w:t xml:space="preserve">2024 היה 781, נכון? והתקציב המתוקן הוא 690. </w:t>
      </w:r>
    </w:p>
    <w:p w14:paraId="5E58AF25" w14:textId="77777777" w:rsidR="00EE124E" w:rsidRPr="00EE124E" w:rsidRDefault="00EE124E" w:rsidP="00EE124E">
      <w:pPr>
        <w:rPr>
          <w:rtl/>
        </w:rPr>
      </w:pPr>
      <w:bookmarkStart w:id="10798" w:name="_ETM_Q1_9562579"/>
      <w:bookmarkStart w:id="10799" w:name="_ETM_Q1_9562673"/>
      <w:bookmarkEnd w:id="10798"/>
      <w:bookmarkEnd w:id="10799"/>
    </w:p>
    <w:p w14:paraId="0B44173B" w14:textId="77777777" w:rsidR="00EE124E" w:rsidRPr="00EE124E" w:rsidRDefault="00EE124E" w:rsidP="00571501">
      <w:pPr>
        <w:pStyle w:val="a5"/>
        <w:keepNext/>
        <w:rPr>
          <w:rtl/>
        </w:rPr>
      </w:pPr>
      <w:bookmarkStart w:id="10800" w:name="ET_speaker_צח_בסול_104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00"/>
    </w:p>
    <w:p w14:paraId="4E3BDE6A" w14:textId="77777777" w:rsidR="00EE124E" w:rsidRPr="00EE124E" w:rsidRDefault="00EE124E" w:rsidP="00571501">
      <w:pPr>
        <w:pStyle w:val="KeepWithNext"/>
        <w:rPr>
          <w:rtl/>
        </w:rPr>
      </w:pPr>
    </w:p>
    <w:p w14:paraId="69D07A3F" w14:textId="77777777" w:rsidR="00EE124E" w:rsidRPr="00EE124E" w:rsidRDefault="00EE124E" w:rsidP="00EE124E">
      <w:pPr>
        <w:rPr>
          <w:rtl/>
        </w:rPr>
      </w:pPr>
      <w:bookmarkStart w:id="10801" w:name="_ETM_Q1_9565059"/>
      <w:bookmarkEnd w:id="10801"/>
      <w:r w:rsidRPr="00EE124E">
        <w:rPr>
          <w:rtl/>
        </w:rPr>
        <w:t xml:space="preserve">690 היה בתקציב </w:t>
      </w:r>
      <w:bookmarkStart w:id="10802" w:name="_ETM_Q1_9562768"/>
      <w:bookmarkEnd w:id="10802"/>
      <w:r w:rsidRPr="00EE124E">
        <w:rPr>
          <w:rtl/>
        </w:rPr>
        <w:t xml:space="preserve">הנוסף. </w:t>
      </w:r>
    </w:p>
    <w:p w14:paraId="7DEEB8BF" w14:textId="77777777" w:rsidR="00EE124E" w:rsidRPr="00EE124E" w:rsidRDefault="00EE124E" w:rsidP="00EE124E">
      <w:pPr>
        <w:rPr>
          <w:rtl/>
        </w:rPr>
      </w:pPr>
      <w:bookmarkStart w:id="10803" w:name="_ETM_Q1_9564608"/>
      <w:bookmarkStart w:id="10804" w:name="_ETM_Q1_9564659"/>
      <w:bookmarkStart w:id="10805" w:name="_ETM_Q1_9565601"/>
      <w:bookmarkEnd w:id="10803"/>
      <w:bookmarkEnd w:id="10804"/>
      <w:bookmarkEnd w:id="10805"/>
    </w:p>
    <w:p w14:paraId="4A326CE0" w14:textId="77777777" w:rsidR="00EE124E" w:rsidRPr="00EE124E" w:rsidRDefault="00EE124E" w:rsidP="00EE124E">
      <w:pPr>
        <w:keepNext/>
        <w:ind w:firstLine="0"/>
        <w:rPr>
          <w:rFonts w:ascii="David" w:hAnsi="David"/>
          <w:u w:val="single"/>
          <w:rtl/>
          <w:lang w:eastAsia="he-IL"/>
        </w:rPr>
      </w:pPr>
      <w:r w:rsidRPr="00EE124E">
        <w:rPr>
          <w:rFonts w:ascii="David" w:hAnsi="David" w:cs="Arial" w:hint="cs"/>
          <w:b/>
          <w:color w:val="010000"/>
          <w:u w:val="single"/>
          <w:bdr w:val="single" w:sz="4" w:space="0" w:color="FF66FF" w:frame="1"/>
          <w:rtl/>
          <w:lang w:eastAsia="he-IL"/>
        </w:rPr>
        <w:t xml:space="preserve"> &lt;&lt; דובר &gt;&gt; </w:t>
      </w:r>
      <w:r w:rsidRPr="00EE124E">
        <w:rPr>
          <w:rFonts w:ascii="David" w:hAnsi="David" w:hint="cs"/>
          <w:u w:val="single"/>
          <w:rtl/>
          <w:lang w:eastAsia="he-IL"/>
        </w:rPr>
        <w:t>נאור שירי (יש עתיד):</w:t>
      </w:r>
      <w:r w:rsidRPr="00EE124E">
        <w:rPr>
          <w:rFonts w:ascii="David" w:hAnsi="David" w:cs="Arial" w:hint="cs"/>
          <w:b/>
          <w:color w:val="010000"/>
          <w:u w:val="single"/>
          <w:bdr w:val="single" w:sz="4" w:space="0" w:color="FF66FF" w:frame="1"/>
          <w:rtl/>
          <w:lang w:eastAsia="he-IL"/>
        </w:rPr>
        <w:t xml:space="preserve"> &lt;&lt; דובר &gt;&gt;</w:t>
      </w:r>
      <w:r w:rsidRPr="00EE124E">
        <w:rPr>
          <w:rFonts w:ascii="David" w:hAnsi="David" w:hint="cs"/>
          <w:u w:val="single"/>
          <w:rtl/>
          <w:lang w:eastAsia="he-IL"/>
        </w:rPr>
        <w:t xml:space="preserve">   </w:t>
      </w:r>
    </w:p>
    <w:p w14:paraId="0B87A006" w14:textId="77777777" w:rsidR="00EE124E" w:rsidRPr="00EE124E" w:rsidRDefault="00EE124E" w:rsidP="00EE124E">
      <w:pPr>
        <w:keepNext/>
        <w:ind w:firstLine="0"/>
        <w:rPr>
          <w:rtl/>
        </w:rPr>
      </w:pPr>
    </w:p>
    <w:p w14:paraId="6D12C711" w14:textId="77777777" w:rsidR="00EE124E" w:rsidRPr="00EE124E" w:rsidRDefault="00EE124E" w:rsidP="00EE124E">
      <w:pPr>
        <w:rPr>
          <w:rtl/>
        </w:rPr>
      </w:pPr>
      <w:bookmarkStart w:id="10806" w:name="_ETM_Q1_9565928"/>
      <w:bookmarkStart w:id="10807" w:name="_ETM_Q1_9565956"/>
      <w:bookmarkEnd w:id="10806"/>
      <w:bookmarkEnd w:id="10807"/>
      <w:r w:rsidRPr="00EE124E">
        <w:rPr>
          <w:rtl/>
        </w:rPr>
        <w:t xml:space="preserve">קיצצו 50,000 במהלך העברות הכספים. </w:t>
      </w:r>
    </w:p>
    <w:p w14:paraId="046BBC8F" w14:textId="77777777" w:rsidR="00EE124E" w:rsidRPr="00EE124E" w:rsidRDefault="00EE124E" w:rsidP="00EE124E">
      <w:pPr>
        <w:rPr>
          <w:rtl/>
        </w:rPr>
      </w:pPr>
      <w:bookmarkStart w:id="10808" w:name="_ETM_Q1_9571406"/>
      <w:bookmarkStart w:id="10809" w:name="_ETM_Q1_9571459"/>
      <w:bookmarkEnd w:id="10808"/>
      <w:bookmarkEnd w:id="10809"/>
    </w:p>
    <w:p w14:paraId="342D6449" w14:textId="77777777" w:rsidR="00EE124E" w:rsidRPr="00EE124E" w:rsidRDefault="00EE124E" w:rsidP="00571501">
      <w:pPr>
        <w:pStyle w:val="a5"/>
        <w:keepNext/>
        <w:rPr>
          <w:rtl/>
        </w:rPr>
      </w:pPr>
      <w:bookmarkStart w:id="10810" w:name="ET_speaker_צח_בסול_1051"/>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10"/>
    </w:p>
    <w:p w14:paraId="4C6D100C" w14:textId="77777777" w:rsidR="00EE124E" w:rsidRPr="00EE124E" w:rsidRDefault="00EE124E" w:rsidP="00571501">
      <w:pPr>
        <w:pStyle w:val="KeepWithNext"/>
        <w:rPr>
          <w:rtl/>
        </w:rPr>
      </w:pPr>
    </w:p>
    <w:p w14:paraId="0F0D79CC" w14:textId="77777777" w:rsidR="00EE124E" w:rsidRPr="00EE124E" w:rsidRDefault="00EE124E" w:rsidP="00EE124E">
      <w:pPr>
        <w:rPr>
          <w:rtl/>
        </w:rPr>
      </w:pPr>
      <w:bookmarkStart w:id="10811" w:name="_ETM_Q1_9574410"/>
      <w:bookmarkEnd w:id="10811"/>
      <w:r w:rsidRPr="00EE124E">
        <w:rPr>
          <w:rtl/>
        </w:rPr>
        <w:t>אני לא בטוח שזה</w:t>
      </w:r>
      <w:bookmarkStart w:id="10812" w:name="_ETM_Q1_9574508"/>
      <w:bookmarkEnd w:id="10812"/>
      <w:r w:rsidRPr="00EE124E">
        <w:rPr>
          <w:rtl/>
        </w:rPr>
        <w:t xml:space="preserve"> נכון. אתה מדבר על תוכנית 1943/03 פעילות ספורט? </w:t>
      </w:r>
    </w:p>
    <w:p w14:paraId="13064DFF" w14:textId="77777777" w:rsidR="00EE124E" w:rsidRPr="00EE124E" w:rsidRDefault="00EE124E" w:rsidP="00EE124E">
      <w:pPr>
        <w:rPr>
          <w:rtl/>
        </w:rPr>
      </w:pPr>
      <w:bookmarkStart w:id="10813" w:name="_ETM_Q1_9584021"/>
      <w:bookmarkStart w:id="10814" w:name="_ETM_Q1_9584083"/>
      <w:bookmarkEnd w:id="10813"/>
      <w:bookmarkEnd w:id="10814"/>
    </w:p>
    <w:p w14:paraId="73EADCAA" w14:textId="77777777" w:rsidR="00EE124E" w:rsidRPr="00EE124E" w:rsidRDefault="00EE124E" w:rsidP="00571501">
      <w:pPr>
        <w:pStyle w:val="a5"/>
        <w:keepNext/>
        <w:rPr>
          <w:rtl/>
        </w:rPr>
      </w:pPr>
      <w:bookmarkStart w:id="10815" w:name="ET_speaker_6361_105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15"/>
    </w:p>
    <w:p w14:paraId="14206C55" w14:textId="77777777" w:rsidR="00EE124E" w:rsidRPr="00EE124E" w:rsidRDefault="00EE124E" w:rsidP="00571501">
      <w:pPr>
        <w:pStyle w:val="KeepWithNext"/>
        <w:rPr>
          <w:rtl/>
        </w:rPr>
      </w:pPr>
    </w:p>
    <w:p w14:paraId="3AE8B50C" w14:textId="77777777" w:rsidR="00EE124E" w:rsidRPr="00EE124E" w:rsidRDefault="00EE124E" w:rsidP="00EE124E">
      <w:pPr>
        <w:rPr>
          <w:rtl/>
        </w:rPr>
      </w:pPr>
      <w:bookmarkStart w:id="10816" w:name="_ETM_Q1_9585639"/>
      <w:bookmarkStart w:id="10817" w:name="_ETM_Q1_9585675"/>
      <w:bookmarkEnd w:id="10816"/>
      <w:bookmarkEnd w:id="10817"/>
      <w:r w:rsidRPr="00EE124E">
        <w:rPr>
          <w:rtl/>
        </w:rPr>
        <w:t xml:space="preserve">כן. </w:t>
      </w:r>
    </w:p>
    <w:p w14:paraId="34900AA4" w14:textId="77777777" w:rsidR="00EE124E" w:rsidRPr="00EE124E" w:rsidRDefault="00EE124E" w:rsidP="00571501">
      <w:pPr>
        <w:pStyle w:val="a5"/>
        <w:keepNext/>
        <w:rPr>
          <w:rtl/>
        </w:rPr>
      </w:pPr>
      <w:bookmarkStart w:id="10818" w:name="_ETM_Q1_9586917"/>
      <w:bookmarkStart w:id="10819" w:name="_ETM_Q1_9586957"/>
      <w:bookmarkStart w:id="10820" w:name="ET_speaker_צח_בסול_1053"/>
      <w:bookmarkEnd w:id="10818"/>
      <w:bookmarkEnd w:id="1081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20"/>
    </w:p>
    <w:p w14:paraId="14F508E7" w14:textId="77777777" w:rsidR="00EE124E" w:rsidRPr="00EE124E" w:rsidRDefault="00EE124E" w:rsidP="00571501">
      <w:pPr>
        <w:pStyle w:val="KeepWithNext"/>
        <w:rPr>
          <w:rtl/>
        </w:rPr>
      </w:pPr>
    </w:p>
    <w:p w14:paraId="176338CC" w14:textId="77777777" w:rsidR="00EE124E" w:rsidRPr="00EE124E" w:rsidRDefault="00EE124E" w:rsidP="00EE124E">
      <w:pPr>
        <w:rPr>
          <w:rtl/>
        </w:rPr>
      </w:pPr>
      <w:bookmarkStart w:id="10821" w:name="_ETM_Q1_9595871"/>
      <w:bookmarkEnd w:id="10821"/>
      <w:r w:rsidRPr="00EE124E">
        <w:rPr>
          <w:rtl/>
        </w:rPr>
        <w:t xml:space="preserve">בתוכנית הזאת, בתקציב המקורי שאושר כאן בחודש מרץ היו 690 מיליון, </w:t>
      </w:r>
      <w:bookmarkStart w:id="10822" w:name="_ETM_Q1_9600241"/>
      <w:bookmarkEnd w:id="10822"/>
      <w:r w:rsidRPr="00EE124E">
        <w:rPr>
          <w:rtl/>
        </w:rPr>
        <w:t xml:space="preserve">ובמהלך השנה היו תוספות. אם אני זוכר נכון, זה קשור </w:t>
      </w:r>
      <w:bookmarkStart w:id="10823" w:name="_ETM_Q1_9605148"/>
      <w:bookmarkEnd w:id="10823"/>
      <w:r w:rsidRPr="00EE124E">
        <w:rPr>
          <w:rtl/>
        </w:rPr>
        <w:t xml:space="preserve">לחומש, וזה עלה ל-725 מיליון. עכשיו מוחזר קיצוץ של </w:t>
      </w:r>
      <w:bookmarkStart w:id="10824" w:name="_ETM_Q1_9614345"/>
      <w:bookmarkEnd w:id="10824"/>
      <w:r w:rsidRPr="00EE124E">
        <w:rPr>
          <w:rtl/>
        </w:rPr>
        <w:t xml:space="preserve">7 מיליון. בסך הכול יש שם 733.8 מיליון. </w:t>
      </w:r>
      <w:bookmarkStart w:id="10825" w:name="_ETM_Q1_9622720"/>
      <w:bookmarkStart w:id="10826" w:name="_ETM_Q1_9625329"/>
      <w:bookmarkEnd w:id="10825"/>
      <w:bookmarkEnd w:id="10826"/>
    </w:p>
    <w:p w14:paraId="5486AA66" w14:textId="77777777" w:rsidR="00EE124E" w:rsidRPr="00EE124E" w:rsidRDefault="00EE124E" w:rsidP="00EE124E">
      <w:pPr>
        <w:rPr>
          <w:rtl/>
        </w:rPr>
      </w:pPr>
      <w:bookmarkStart w:id="10827" w:name="_ETM_Q1_9625381"/>
      <w:bookmarkEnd w:id="10827"/>
    </w:p>
    <w:p w14:paraId="4D43DF0C" w14:textId="77777777" w:rsidR="00EE124E" w:rsidRPr="00EE124E" w:rsidRDefault="00EE124E" w:rsidP="00571501">
      <w:pPr>
        <w:pStyle w:val="a5"/>
        <w:keepNext/>
        <w:rPr>
          <w:rtl/>
        </w:rPr>
      </w:pPr>
      <w:bookmarkStart w:id="10828" w:name="ET_speaker_6361_105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28"/>
    </w:p>
    <w:p w14:paraId="3FD0C0F3" w14:textId="77777777" w:rsidR="00EE124E" w:rsidRPr="00EE124E" w:rsidRDefault="00EE124E" w:rsidP="00571501">
      <w:pPr>
        <w:pStyle w:val="KeepWithNext"/>
        <w:rPr>
          <w:rtl/>
        </w:rPr>
      </w:pPr>
    </w:p>
    <w:p w14:paraId="46871234" w14:textId="77777777" w:rsidR="00EE124E" w:rsidRPr="00EE124E" w:rsidRDefault="00EE124E" w:rsidP="00EE124E">
      <w:pPr>
        <w:rPr>
          <w:rtl/>
        </w:rPr>
      </w:pPr>
      <w:bookmarkStart w:id="10829" w:name="_ETM_Q1_9626828"/>
      <w:bookmarkStart w:id="10830" w:name="_ETM_Q1_9626859"/>
      <w:bookmarkEnd w:id="10829"/>
      <w:bookmarkEnd w:id="10830"/>
      <w:r w:rsidRPr="00EE124E">
        <w:rPr>
          <w:rtl/>
        </w:rPr>
        <w:t>ושם נמצאים הפרסים?</w:t>
      </w:r>
    </w:p>
    <w:p w14:paraId="46D22C42" w14:textId="77777777" w:rsidR="00EE124E" w:rsidRPr="00EE124E" w:rsidRDefault="00EE124E" w:rsidP="00EE124E">
      <w:pPr>
        <w:rPr>
          <w:rtl/>
        </w:rPr>
      </w:pPr>
      <w:bookmarkStart w:id="10831" w:name="_ETM_Q1_9627415"/>
      <w:bookmarkStart w:id="10832" w:name="_ETM_Q1_9627464"/>
      <w:bookmarkEnd w:id="10831"/>
      <w:bookmarkEnd w:id="10832"/>
    </w:p>
    <w:p w14:paraId="07F8B1E0" w14:textId="77777777" w:rsidR="00EE124E" w:rsidRPr="00EE124E" w:rsidRDefault="00EE124E" w:rsidP="00571501">
      <w:pPr>
        <w:pStyle w:val="a5"/>
        <w:keepNext/>
        <w:rPr>
          <w:rtl/>
        </w:rPr>
      </w:pPr>
      <w:bookmarkStart w:id="10833" w:name="ET_speaker_צח_בסול_105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33"/>
    </w:p>
    <w:p w14:paraId="6ACCA64E" w14:textId="77777777" w:rsidR="00EE124E" w:rsidRPr="00EE124E" w:rsidRDefault="00EE124E" w:rsidP="00571501">
      <w:pPr>
        <w:pStyle w:val="KeepWithNext"/>
        <w:rPr>
          <w:rtl/>
        </w:rPr>
      </w:pPr>
    </w:p>
    <w:p w14:paraId="4814E690" w14:textId="77777777" w:rsidR="00EE124E" w:rsidRPr="00EE124E" w:rsidRDefault="00EE124E" w:rsidP="00EE124E">
      <w:pPr>
        <w:rPr>
          <w:rtl/>
        </w:rPr>
      </w:pPr>
      <w:bookmarkStart w:id="10834" w:name="_ETM_Q1_9629351"/>
      <w:bookmarkEnd w:id="10834"/>
      <w:r w:rsidRPr="00EE124E">
        <w:rPr>
          <w:rtl/>
        </w:rPr>
        <w:t xml:space="preserve">ככל שאני מכיר, מי שמחלק זה הוועד </w:t>
      </w:r>
      <w:bookmarkStart w:id="10835" w:name="_ETM_Q1_9632746"/>
      <w:bookmarkEnd w:id="10835"/>
      <w:r w:rsidRPr="00EE124E">
        <w:rPr>
          <w:rtl/>
        </w:rPr>
        <w:t xml:space="preserve">האולימפי, אבל התקצוב מכאן. </w:t>
      </w:r>
      <w:bookmarkStart w:id="10836" w:name="_ETM_Q1_9636323"/>
      <w:bookmarkEnd w:id="10836"/>
    </w:p>
    <w:p w14:paraId="64DDEF43" w14:textId="77777777" w:rsidR="00EE124E" w:rsidRPr="00EE124E" w:rsidRDefault="00EE124E" w:rsidP="00EE124E">
      <w:pPr>
        <w:rPr>
          <w:rtl/>
        </w:rPr>
      </w:pPr>
      <w:bookmarkStart w:id="10837" w:name="_ETM_Q1_9636374"/>
      <w:bookmarkEnd w:id="10837"/>
    </w:p>
    <w:p w14:paraId="3130CC16" w14:textId="77777777" w:rsidR="00EE124E" w:rsidRPr="00EE124E" w:rsidRDefault="00EE124E" w:rsidP="00571501">
      <w:pPr>
        <w:pStyle w:val="af8"/>
        <w:keepNext/>
        <w:rPr>
          <w:rtl/>
        </w:rPr>
      </w:pPr>
      <w:bookmarkStart w:id="10838" w:name="ET_yor_5726_105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838"/>
    </w:p>
    <w:p w14:paraId="38122D4D" w14:textId="77777777" w:rsidR="00EE124E" w:rsidRPr="00EE124E" w:rsidRDefault="00EE124E" w:rsidP="00571501">
      <w:pPr>
        <w:pStyle w:val="KeepWithNext"/>
        <w:rPr>
          <w:rtl/>
        </w:rPr>
      </w:pPr>
    </w:p>
    <w:p w14:paraId="2C60BD7D" w14:textId="77777777" w:rsidR="00EE124E" w:rsidRPr="00EE124E" w:rsidRDefault="00EE124E" w:rsidP="00EE124E">
      <w:pPr>
        <w:rPr>
          <w:rtl/>
        </w:rPr>
      </w:pPr>
      <w:bookmarkStart w:id="10839" w:name="_ETM_Q1_9638317"/>
      <w:bookmarkEnd w:id="10839"/>
      <w:r w:rsidRPr="00EE124E">
        <w:rPr>
          <w:rtl/>
        </w:rPr>
        <w:t xml:space="preserve">תודה. הסעיף הבא, בבקשה. </w:t>
      </w:r>
      <w:bookmarkStart w:id="10840" w:name="_ETM_Q1_9644306"/>
      <w:bookmarkEnd w:id="10840"/>
    </w:p>
    <w:p w14:paraId="16522813" w14:textId="77777777" w:rsidR="00EE124E" w:rsidRPr="00EE124E" w:rsidRDefault="00EE124E" w:rsidP="00EE124E">
      <w:pPr>
        <w:rPr>
          <w:rtl/>
        </w:rPr>
      </w:pPr>
      <w:bookmarkStart w:id="10841" w:name="_ETM_Q1_9644344"/>
      <w:bookmarkEnd w:id="10841"/>
    </w:p>
    <w:p w14:paraId="68D81533" w14:textId="77777777" w:rsidR="00EE124E" w:rsidRPr="00EE124E" w:rsidRDefault="00EE124E" w:rsidP="00571501">
      <w:pPr>
        <w:pStyle w:val="a5"/>
        <w:keepNext/>
        <w:rPr>
          <w:rtl/>
        </w:rPr>
      </w:pPr>
      <w:bookmarkStart w:id="10842" w:name="ET_speaker_דן_פיטמן_105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דן פיטמן:</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42"/>
    </w:p>
    <w:p w14:paraId="44B23D7D" w14:textId="77777777" w:rsidR="00EE124E" w:rsidRPr="00EE124E" w:rsidRDefault="00EE124E" w:rsidP="00571501">
      <w:pPr>
        <w:pStyle w:val="KeepWithNext"/>
        <w:rPr>
          <w:rtl/>
        </w:rPr>
      </w:pPr>
    </w:p>
    <w:p w14:paraId="04EDB6D6" w14:textId="77777777" w:rsidR="00EE124E" w:rsidRPr="00EE124E" w:rsidRDefault="00EE124E" w:rsidP="00EE124E">
      <w:pPr>
        <w:rPr>
          <w:rtl/>
        </w:rPr>
      </w:pPr>
      <w:r w:rsidRPr="00EE124E">
        <w:rPr>
          <w:rtl/>
        </w:rPr>
        <w:t xml:space="preserve">הסעיף </w:t>
      </w:r>
      <w:bookmarkStart w:id="10843" w:name="_ETM_Q1_9652305"/>
      <w:bookmarkEnd w:id="10843"/>
      <w:r w:rsidRPr="00EE124E">
        <w:rPr>
          <w:rtl/>
        </w:rPr>
        <w:t xml:space="preserve">הבא הוא סעיף 20 – משרד החינוך. סך הוצאה </w:t>
      </w:r>
      <w:bookmarkStart w:id="10844" w:name="_ETM_Q1_9653701"/>
      <w:bookmarkEnd w:id="10844"/>
      <w:r w:rsidRPr="00EE124E">
        <w:rPr>
          <w:rtl/>
        </w:rPr>
        <w:t xml:space="preserve">– 83,721,113,000 שקלים; הוצאה מותנית בהכנסה – 4,452,195,000 שקלים; הרשאה </w:t>
      </w:r>
      <w:bookmarkStart w:id="10845" w:name="_ETM_Q1_9676971"/>
      <w:bookmarkEnd w:id="10845"/>
      <w:r w:rsidRPr="00EE124E">
        <w:rPr>
          <w:rtl/>
        </w:rPr>
        <w:t xml:space="preserve">להתחייב – 1,839,246,000 שקלים; שיא כוח אדם – </w:t>
      </w:r>
      <w:bookmarkStart w:id="10846" w:name="_ETM_Q1_9683003"/>
      <w:bookmarkEnd w:id="10846"/>
      <w:r w:rsidRPr="00EE124E">
        <w:rPr>
          <w:rtl/>
        </w:rPr>
        <w:t xml:space="preserve">2,600.5. במסגרת התקציב הנוסף לשנת 2024 נוספו לסעיף 264,400,000 </w:t>
      </w:r>
      <w:bookmarkStart w:id="10847" w:name="_ETM_Q1_9694481"/>
      <w:bookmarkEnd w:id="10847"/>
      <w:r w:rsidRPr="00EE124E">
        <w:rPr>
          <w:rtl/>
        </w:rPr>
        <w:t xml:space="preserve">שקלים. מתוך תקציב זה – 193 מיליוני שקלים תקציב להסכם </w:t>
      </w:r>
      <w:bookmarkStart w:id="10848" w:name="_ETM_Q1_9698939"/>
      <w:bookmarkEnd w:id="10848"/>
      <w:r w:rsidRPr="00EE124E">
        <w:rPr>
          <w:rtl/>
        </w:rPr>
        <w:t xml:space="preserve">השכר עם ארגון המורים. הוחזרו 38,238,000 שקלים עבור </w:t>
      </w:r>
      <w:bookmarkStart w:id="10849" w:name="_ETM_Q1_9720020"/>
      <w:bookmarkEnd w:id="10849"/>
      <w:r w:rsidRPr="00EE124E">
        <w:rPr>
          <w:rtl/>
        </w:rPr>
        <w:t xml:space="preserve">החזר קיצוץ רוחבי, בהתאם להחלטת ממשלה 1966, ו-33,117,000 </w:t>
      </w:r>
      <w:bookmarkStart w:id="10850" w:name="_ETM_Q1_9727686"/>
      <w:bookmarkEnd w:id="10850"/>
      <w:r w:rsidRPr="00EE124E">
        <w:rPr>
          <w:rtl/>
        </w:rPr>
        <w:t xml:space="preserve">שקלים החזר תקציבים שהוסטו להארכת הפינויים בחודש ספטמבר, בהתאם </w:t>
      </w:r>
      <w:bookmarkStart w:id="10851" w:name="_ETM_Q1_9730856"/>
      <w:bookmarkEnd w:id="10851"/>
      <w:r w:rsidRPr="00EE124E">
        <w:rPr>
          <w:rtl/>
        </w:rPr>
        <w:t>להחלטת ממשלה 2149.</w:t>
      </w:r>
      <w:bookmarkStart w:id="10852" w:name="_ETM_Q1_9735753"/>
      <w:bookmarkEnd w:id="10852"/>
    </w:p>
    <w:p w14:paraId="2E8BDBBA" w14:textId="77777777" w:rsidR="00EE124E" w:rsidRPr="00EE124E" w:rsidRDefault="00EE124E" w:rsidP="00EE124E">
      <w:pPr>
        <w:rPr>
          <w:rtl/>
        </w:rPr>
      </w:pPr>
      <w:bookmarkStart w:id="10853" w:name="_ETM_Q1_9735827"/>
      <w:bookmarkStart w:id="10854" w:name="_ETM_Q1_9736905"/>
      <w:bookmarkEnd w:id="10853"/>
      <w:bookmarkEnd w:id="10854"/>
    </w:p>
    <w:p w14:paraId="467939F3" w14:textId="77777777" w:rsidR="00EE124E" w:rsidRPr="00EE124E" w:rsidRDefault="00EE124E" w:rsidP="00571501">
      <w:pPr>
        <w:pStyle w:val="a5"/>
        <w:keepNext/>
        <w:rPr>
          <w:rtl/>
        </w:rPr>
      </w:pPr>
      <w:bookmarkStart w:id="10855" w:name="ET_speaker_6236_105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55"/>
    </w:p>
    <w:p w14:paraId="33B0EEC7" w14:textId="77777777" w:rsidR="00EE124E" w:rsidRPr="00EE124E" w:rsidRDefault="00EE124E" w:rsidP="00571501">
      <w:pPr>
        <w:pStyle w:val="KeepWithNext"/>
        <w:rPr>
          <w:rtl/>
        </w:rPr>
      </w:pPr>
    </w:p>
    <w:p w14:paraId="25C5176B" w14:textId="77777777" w:rsidR="00EE124E" w:rsidRPr="00EE124E" w:rsidRDefault="00EE124E" w:rsidP="00EE124E">
      <w:pPr>
        <w:rPr>
          <w:rtl/>
        </w:rPr>
      </w:pPr>
      <w:bookmarkStart w:id="10856" w:name="_ETM_Q1_9737255"/>
      <w:bookmarkStart w:id="10857" w:name="_ETM_Q1_9737286"/>
      <w:bookmarkEnd w:id="10856"/>
      <w:bookmarkEnd w:id="10857"/>
      <w:r w:rsidRPr="00EE124E">
        <w:rPr>
          <w:rtl/>
        </w:rPr>
        <w:t xml:space="preserve">יש לנו כמה שאלות למשרד החינוך. קודם כול, </w:t>
      </w:r>
      <w:bookmarkStart w:id="10858" w:name="_ETM_Q1_9740703"/>
      <w:bookmarkEnd w:id="10858"/>
      <w:r w:rsidRPr="00EE124E">
        <w:rPr>
          <w:rtl/>
        </w:rPr>
        <w:t xml:space="preserve">בכנס הגיל הרך שיזמנו – נאור </w:t>
      </w:r>
      <w:bookmarkStart w:id="10859" w:name="_ETM_Q1_9747111"/>
      <w:bookmarkEnd w:id="10859"/>
      <w:r w:rsidRPr="00EE124E">
        <w:rPr>
          <w:rtl/>
        </w:rPr>
        <w:t xml:space="preserve">יזם יחד איתי – התחייב שר החינוך ש-200 מיליון שקלים </w:t>
      </w:r>
      <w:bookmarkStart w:id="10860" w:name="_ETM_Q1_9749018"/>
      <w:bookmarkEnd w:id="10860"/>
      <w:r w:rsidRPr="00EE124E">
        <w:rPr>
          <w:rtl/>
        </w:rPr>
        <w:t xml:space="preserve">שקיצצו לגיל הרך בתקציב הקודם, יוחזרו. זה להכשרות פדגוגיות ועוד. </w:t>
      </w:r>
      <w:bookmarkStart w:id="10861" w:name="_ETM_Q1_9759231"/>
      <w:bookmarkEnd w:id="10861"/>
      <w:r w:rsidRPr="00EE124E">
        <w:rPr>
          <w:rtl/>
        </w:rPr>
        <w:t xml:space="preserve">אני מבינה שהסכם השכר עם ארגון המורים זה פארסה, ויש כאן בעיה קשה מאוד. החינוך הלא פורמלי – בדיונים </w:t>
      </w:r>
      <w:bookmarkStart w:id="10862" w:name="_ETM_Q1_9770900"/>
      <w:bookmarkEnd w:id="10862"/>
      <w:r w:rsidRPr="00EE124E">
        <w:rPr>
          <w:rtl/>
        </w:rPr>
        <w:t xml:space="preserve">על התקציב נמסר לנו שאת ה-40 מיליון בשלוש התקנות שקשורות </w:t>
      </w:r>
      <w:bookmarkStart w:id="10863" w:name="_ETM_Q1_9774729"/>
      <w:bookmarkEnd w:id="10863"/>
      <w:r w:rsidRPr="00EE124E">
        <w:rPr>
          <w:rtl/>
        </w:rPr>
        <w:t xml:space="preserve">לתנועות הנוער ישלימו תוך כדי השנה. זה נאמר לפרוטוקול ואני </w:t>
      </w:r>
      <w:bookmarkStart w:id="10864" w:name="_ETM_Q1_9780571"/>
      <w:bookmarkEnd w:id="10864"/>
      <w:r w:rsidRPr="00EE124E">
        <w:rPr>
          <w:rtl/>
        </w:rPr>
        <w:t xml:space="preserve">רוצה לוודא שאכן אותן השלמות נכנסו. </w:t>
      </w:r>
    </w:p>
    <w:p w14:paraId="15203685" w14:textId="77777777" w:rsidR="00EE124E" w:rsidRPr="00EE124E" w:rsidRDefault="00EE124E" w:rsidP="00EE124E">
      <w:pPr>
        <w:rPr>
          <w:rtl/>
        </w:rPr>
      </w:pPr>
      <w:bookmarkStart w:id="10865" w:name="_ETM_Q1_9787264"/>
      <w:bookmarkStart w:id="10866" w:name="_ETM_Q1_9787301"/>
      <w:bookmarkEnd w:id="10865"/>
      <w:bookmarkEnd w:id="10866"/>
    </w:p>
    <w:p w14:paraId="0FD84D35" w14:textId="77777777" w:rsidR="00EE124E" w:rsidRPr="00EE124E" w:rsidRDefault="00EE124E" w:rsidP="00EE124E">
      <w:pPr>
        <w:rPr>
          <w:rtl/>
        </w:rPr>
      </w:pPr>
      <w:bookmarkStart w:id="10867" w:name="_ETM_Q1_9787381"/>
      <w:bookmarkStart w:id="10868" w:name="_ETM_Q1_9787424"/>
      <w:bookmarkEnd w:id="10867"/>
      <w:bookmarkEnd w:id="10868"/>
      <w:r w:rsidRPr="00EE124E">
        <w:rPr>
          <w:rtl/>
        </w:rPr>
        <w:t xml:space="preserve">שר האוצר התחייב פה אתמול שלא תהיה פגיעה של 25% </w:t>
      </w:r>
      <w:bookmarkStart w:id="10869" w:name="_ETM_Q1_9790482"/>
      <w:bookmarkEnd w:id="10869"/>
      <w:r w:rsidRPr="00EE124E">
        <w:rPr>
          <w:rtl/>
        </w:rPr>
        <w:t xml:space="preserve">בשנות השירות, והוצאנו עכשיו מכתב על זה. אם אפשר, </w:t>
      </w:r>
      <w:bookmarkStart w:id="10870" w:name="_ETM_Q1_9797004"/>
      <w:bookmarkEnd w:id="10870"/>
      <w:r w:rsidRPr="00EE124E">
        <w:rPr>
          <w:rtl/>
        </w:rPr>
        <w:t xml:space="preserve">לשאול גם על זה. </w:t>
      </w:r>
    </w:p>
    <w:p w14:paraId="7816A944" w14:textId="77777777" w:rsidR="00EE124E" w:rsidRPr="00EE124E" w:rsidRDefault="00EE124E" w:rsidP="00EE124E">
      <w:pPr>
        <w:rPr>
          <w:rtl/>
        </w:rPr>
      </w:pPr>
      <w:bookmarkStart w:id="10871" w:name="_ETM_Q1_9803845"/>
      <w:bookmarkStart w:id="10872" w:name="_ETM_Q1_9803905"/>
      <w:bookmarkEnd w:id="10871"/>
      <w:bookmarkEnd w:id="10872"/>
    </w:p>
    <w:p w14:paraId="18688CB1" w14:textId="77777777" w:rsidR="00EE124E" w:rsidRPr="00EE124E" w:rsidRDefault="00EE124E" w:rsidP="00EE124E">
      <w:pPr>
        <w:rPr>
          <w:rtl/>
        </w:rPr>
      </w:pPr>
      <w:bookmarkStart w:id="10873" w:name="_ETM_Q1_9803989"/>
      <w:bookmarkStart w:id="10874" w:name="_ETM_Q1_9804033"/>
      <w:bookmarkEnd w:id="10873"/>
      <w:bookmarkEnd w:id="10874"/>
      <w:r w:rsidRPr="00EE124E">
        <w:rPr>
          <w:rtl/>
        </w:rPr>
        <w:t>אני</w:t>
      </w:r>
      <w:bookmarkStart w:id="10875" w:name="_ETM_Q1_9806550"/>
      <w:bookmarkEnd w:id="10875"/>
      <w:r w:rsidRPr="00EE124E">
        <w:rPr>
          <w:rtl/>
        </w:rPr>
        <w:t xml:space="preserve"> רוצה לשאול גם על ההסעות לחינוך המיוחד, </w:t>
      </w:r>
      <w:bookmarkStart w:id="10876" w:name="_ETM_Q1_9812039"/>
      <w:bookmarkEnd w:id="10876"/>
      <w:r w:rsidRPr="00EE124E">
        <w:rPr>
          <w:rtl/>
        </w:rPr>
        <w:t xml:space="preserve">וכמובן מיגונים של בתי ספר צמודי פינוי. </w:t>
      </w:r>
    </w:p>
    <w:p w14:paraId="7DEA26DB" w14:textId="77777777" w:rsidR="00EE124E" w:rsidRPr="00EE124E" w:rsidRDefault="00EE124E" w:rsidP="00EE124E">
      <w:pPr>
        <w:rPr>
          <w:rtl/>
        </w:rPr>
      </w:pPr>
      <w:bookmarkStart w:id="10877" w:name="_ETM_Q1_9814343"/>
      <w:bookmarkStart w:id="10878" w:name="_ETM_Q1_9814388"/>
      <w:bookmarkStart w:id="10879" w:name="_ETM_Q1_9815367"/>
      <w:bookmarkEnd w:id="10877"/>
      <w:bookmarkEnd w:id="10878"/>
      <w:bookmarkEnd w:id="10879"/>
    </w:p>
    <w:p w14:paraId="1AE1A77B" w14:textId="77777777" w:rsidR="00EE124E" w:rsidRPr="00EE124E" w:rsidRDefault="00EE124E" w:rsidP="00571501">
      <w:pPr>
        <w:pStyle w:val="a5"/>
        <w:keepNext/>
        <w:rPr>
          <w:rtl/>
        </w:rPr>
      </w:pPr>
      <w:bookmarkStart w:id="10880" w:name="ET_speaker_6361_105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80"/>
    </w:p>
    <w:p w14:paraId="5DE2E057" w14:textId="77777777" w:rsidR="00EE124E" w:rsidRPr="00EE124E" w:rsidRDefault="00EE124E" w:rsidP="00571501">
      <w:pPr>
        <w:pStyle w:val="KeepWithNext"/>
        <w:rPr>
          <w:rtl/>
        </w:rPr>
      </w:pPr>
      <w:bookmarkStart w:id="10881" w:name="_ETM_Q1_9823668"/>
      <w:bookmarkStart w:id="10882" w:name="_ETM_Q1_9823702"/>
      <w:bookmarkStart w:id="10883" w:name="_ETM_Q1_9823712"/>
      <w:bookmarkEnd w:id="10881"/>
      <w:bookmarkEnd w:id="10882"/>
      <w:bookmarkEnd w:id="10883"/>
    </w:p>
    <w:p w14:paraId="63C54E75" w14:textId="77777777" w:rsidR="00EE124E" w:rsidRPr="00EE124E" w:rsidRDefault="00EE124E" w:rsidP="00EE124E">
      <w:pPr>
        <w:rPr>
          <w:rtl/>
        </w:rPr>
      </w:pPr>
      <w:r w:rsidRPr="00EE124E">
        <w:rPr>
          <w:rtl/>
        </w:rPr>
        <w:t>מועצה אזורית מרום גליל, דלתון, עלמה.</w:t>
      </w:r>
    </w:p>
    <w:p w14:paraId="235FCB14" w14:textId="77777777" w:rsidR="00EE124E" w:rsidRPr="00EE124E" w:rsidRDefault="00EE124E" w:rsidP="00EE124E">
      <w:pPr>
        <w:rPr>
          <w:rtl/>
        </w:rPr>
      </w:pPr>
      <w:bookmarkStart w:id="10884" w:name="_ETM_Q1_9818267"/>
      <w:bookmarkStart w:id="10885" w:name="_ETM_Q1_9818316"/>
      <w:bookmarkStart w:id="10886" w:name="_ETM_Q1_9817498"/>
      <w:bookmarkEnd w:id="10884"/>
      <w:bookmarkEnd w:id="10885"/>
      <w:bookmarkEnd w:id="10886"/>
    </w:p>
    <w:p w14:paraId="2CFE7950" w14:textId="77777777" w:rsidR="00EE124E" w:rsidRPr="00EE124E" w:rsidRDefault="00EE124E" w:rsidP="00571501">
      <w:pPr>
        <w:pStyle w:val="a5"/>
        <w:keepNext/>
        <w:rPr>
          <w:rtl/>
        </w:rPr>
      </w:pPr>
      <w:bookmarkStart w:id="10887" w:name="ET_speaker_6236_105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887"/>
    </w:p>
    <w:p w14:paraId="3980AAA2" w14:textId="77777777" w:rsidR="00EE124E" w:rsidRPr="00EE124E" w:rsidRDefault="00EE124E" w:rsidP="00571501">
      <w:pPr>
        <w:pStyle w:val="KeepWithNext"/>
        <w:rPr>
          <w:rtl/>
        </w:rPr>
      </w:pPr>
    </w:p>
    <w:p w14:paraId="181EE803" w14:textId="77777777" w:rsidR="00EE124E" w:rsidRPr="00EE124E" w:rsidRDefault="00EE124E" w:rsidP="00EE124E">
      <w:pPr>
        <w:rPr>
          <w:rtl/>
        </w:rPr>
      </w:pPr>
      <w:bookmarkStart w:id="10888" w:name="_ETM_Q1_9817869"/>
      <w:bookmarkStart w:id="10889" w:name="_ETM_Q1_9817902"/>
      <w:bookmarkEnd w:id="10888"/>
      <w:bookmarkEnd w:id="10889"/>
      <w:r w:rsidRPr="00EE124E">
        <w:rPr>
          <w:rtl/>
        </w:rPr>
        <w:t xml:space="preserve">בדיוק. וגם גני ילדים. כשאנחנו מסיירים </w:t>
      </w:r>
      <w:bookmarkStart w:id="10890" w:name="_ETM_Q1_9823670"/>
      <w:bookmarkEnd w:id="10890"/>
      <w:r w:rsidRPr="00EE124E">
        <w:rPr>
          <w:rtl/>
        </w:rPr>
        <w:t xml:space="preserve">אנחנו מגיעים למקומות, למשל קיבוץ כברי, שמיגן את הגנים </w:t>
      </w:r>
      <w:bookmarkStart w:id="10891" w:name="_ETM_Q1_9825233"/>
      <w:bookmarkEnd w:id="10891"/>
      <w:r w:rsidRPr="00EE124E">
        <w:rPr>
          <w:rtl/>
        </w:rPr>
        <w:t xml:space="preserve">בכספי הקיבוץ כי המדינה לא נתנה לו 1.5 מיליון שקלים. </w:t>
      </w:r>
      <w:bookmarkStart w:id="10892" w:name="_ETM_Q1_9829808"/>
      <w:bookmarkEnd w:id="10892"/>
      <w:r w:rsidRPr="00EE124E">
        <w:rPr>
          <w:rtl/>
        </w:rPr>
        <w:t>הייתי שם, ויש שם אפס התרעה. זאת סכנה ברורה לגן</w:t>
      </w:r>
      <w:bookmarkStart w:id="10893" w:name="_ETM_Q1_9833730"/>
      <w:bookmarkEnd w:id="10893"/>
      <w:r w:rsidRPr="00EE124E">
        <w:rPr>
          <w:rtl/>
        </w:rPr>
        <w:t xml:space="preserve"> הילדים. הם היו צריכים למגן מכספם</w:t>
      </w:r>
      <w:bookmarkStart w:id="10894" w:name="_ETM_Q1_9840877"/>
      <w:bookmarkEnd w:id="10894"/>
      <w:r w:rsidRPr="00EE124E">
        <w:rPr>
          <w:rtl/>
        </w:rPr>
        <w:t xml:space="preserve">. אני רוצה לשאול גם על אוטובוסים </w:t>
      </w:r>
      <w:bookmarkStart w:id="10895" w:name="_ETM_Q1_9844029"/>
      <w:bookmarkEnd w:id="10895"/>
      <w:r w:rsidRPr="00EE124E">
        <w:rPr>
          <w:rtl/>
        </w:rPr>
        <w:t xml:space="preserve">ממוגנים. יש עוד דברים, ואני אחשוב עליהם. </w:t>
      </w:r>
    </w:p>
    <w:p w14:paraId="74B788CA" w14:textId="77777777" w:rsidR="00EE124E" w:rsidRPr="00EE124E" w:rsidRDefault="00EE124E" w:rsidP="00EE124E">
      <w:pPr>
        <w:rPr>
          <w:rtl/>
        </w:rPr>
      </w:pPr>
      <w:bookmarkStart w:id="10896" w:name="_ETM_Q1_9853134"/>
      <w:bookmarkStart w:id="10897" w:name="_ETM_Q1_9853188"/>
      <w:bookmarkEnd w:id="10896"/>
      <w:bookmarkEnd w:id="10897"/>
    </w:p>
    <w:p w14:paraId="40079515" w14:textId="77777777" w:rsidR="00EE124E" w:rsidRPr="00EE124E" w:rsidRDefault="00EE124E" w:rsidP="00571501">
      <w:pPr>
        <w:pStyle w:val="af8"/>
        <w:keepNext/>
        <w:rPr>
          <w:rtl/>
        </w:rPr>
      </w:pPr>
      <w:bookmarkStart w:id="10898" w:name="ET_yor_5726_105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898"/>
    </w:p>
    <w:p w14:paraId="7DEF2F73" w14:textId="77777777" w:rsidR="00EE124E" w:rsidRPr="00EE124E" w:rsidRDefault="00EE124E" w:rsidP="00571501">
      <w:pPr>
        <w:pStyle w:val="KeepWithNext"/>
        <w:rPr>
          <w:rtl/>
        </w:rPr>
      </w:pPr>
    </w:p>
    <w:p w14:paraId="5BFC5366" w14:textId="77777777" w:rsidR="00EE124E" w:rsidRPr="00EE124E" w:rsidRDefault="00EE124E" w:rsidP="00EE124E">
      <w:pPr>
        <w:rPr>
          <w:rtl/>
        </w:rPr>
      </w:pPr>
      <w:bookmarkStart w:id="10899" w:name="_ETM_Q1_9854313"/>
      <w:bookmarkEnd w:id="10899"/>
      <w:r w:rsidRPr="00EE124E">
        <w:rPr>
          <w:rtl/>
        </w:rPr>
        <w:t xml:space="preserve">תשובות. </w:t>
      </w:r>
    </w:p>
    <w:p w14:paraId="7A185D5F" w14:textId="77777777" w:rsidR="00EE124E" w:rsidRPr="00EE124E" w:rsidRDefault="00EE124E" w:rsidP="00EE124E">
      <w:pPr>
        <w:rPr>
          <w:rtl/>
        </w:rPr>
      </w:pPr>
      <w:bookmarkStart w:id="10900" w:name="_ETM_Q1_9853700"/>
      <w:bookmarkStart w:id="10901" w:name="_ETM_Q1_9857084"/>
      <w:bookmarkEnd w:id="10900"/>
      <w:bookmarkEnd w:id="10901"/>
    </w:p>
    <w:p w14:paraId="13C3063E" w14:textId="77777777" w:rsidR="00EE124E" w:rsidRPr="00EE124E" w:rsidRDefault="00EE124E" w:rsidP="00571501">
      <w:pPr>
        <w:pStyle w:val="a5"/>
        <w:keepNext/>
        <w:rPr>
          <w:rtl/>
        </w:rPr>
      </w:pPr>
      <w:bookmarkStart w:id="10902" w:name="ET_speaker_גולן_בדיחי_105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02"/>
    </w:p>
    <w:p w14:paraId="3BD32E66" w14:textId="77777777" w:rsidR="00EE124E" w:rsidRPr="00EE124E" w:rsidRDefault="00EE124E" w:rsidP="00571501">
      <w:pPr>
        <w:pStyle w:val="KeepWithNext"/>
        <w:rPr>
          <w:rtl/>
        </w:rPr>
      </w:pPr>
    </w:p>
    <w:p w14:paraId="2FA7C989" w14:textId="77777777" w:rsidR="00EE124E" w:rsidRPr="00EE124E" w:rsidRDefault="00EE124E" w:rsidP="00EE124E">
      <w:pPr>
        <w:rPr>
          <w:rtl/>
        </w:rPr>
      </w:pPr>
      <w:bookmarkStart w:id="10903" w:name="_ETM_Q1_9857470"/>
      <w:bookmarkStart w:id="10904" w:name="_ETM_Q1_9857502"/>
      <w:bookmarkEnd w:id="10903"/>
      <w:bookmarkEnd w:id="10904"/>
      <w:r w:rsidRPr="00EE124E">
        <w:rPr>
          <w:rtl/>
        </w:rPr>
        <w:t>יש שאלות</w:t>
      </w:r>
      <w:bookmarkStart w:id="10905" w:name="_ETM_Q1_9856965"/>
      <w:bookmarkEnd w:id="10905"/>
      <w:r w:rsidRPr="00EE124E">
        <w:rPr>
          <w:rtl/>
        </w:rPr>
        <w:t xml:space="preserve"> על הסכם השכר מעבר </w:t>
      </w:r>
      <w:bookmarkStart w:id="10906" w:name="_ETM_Q1_9858794"/>
      <w:bookmarkEnd w:id="10906"/>
      <w:r w:rsidRPr="00EE124E">
        <w:rPr>
          <w:rtl/>
        </w:rPr>
        <w:t xml:space="preserve">למה שיואב השיב? אם כן, בשמחה. </w:t>
      </w:r>
      <w:bookmarkStart w:id="10907" w:name="_ETM_Q1_9860818"/>
      <w:bookmarkEnd w:id="10907"/>
    </w:p>
    <w:p w14:paraId="29371E17" w14:textId="77777777" w:rsidR="00EE124E" w:rsidRPr="00EE124E" w:rsidRDefault="00EE124E" w:rsidP="00571501">
      <w:pPr>
        <w:pStyle w:val="a5"/>
        <w:keepNext/>
        <w:rPr>
          <w:rtl/>
        </w:rPr>
      </w:pPr>
      <w:bookmarkStart w:id="10908" w:name="_ETM_Q1_9860872"/>
      <w:bookmarkStart w:id="10909" w:name="_ETM_Q1_9861778"/>
      <w:bookmarkStart w:id="10910" w:name="ET_speaker_6236_1054"/>
      <w:bookmarkEnd w:id="10908"/>
      <w:bookmarkEnd w:id="1090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10"/>
    </w:p>
    <w:p w14:paraId="428A2681" w14:textId="77777777" w:rsidR="00EE124E" w:rsidRPr="00EE124E" w:rsidRDefault="00EE124E" w:rsidP="00571501">
      <w:pPr>
        <w:pStyle w:val="KeepWithNext"/>
        <w:rPr>
          <w:rtl/>
        </w:rPr>
      </w:pPr>
    </w:p>
    <w:p w14:paraId="48F40E03" w14:textId="77777777" w:rsidR="00EE124E" w:rsidRPr="00EE124E" w:rsidRDefault="00EE124E" w:rsidP="00EE124E">
      <w:pPr>
        <w:rPr>
          <w:rtl/>
        </w:rPr>
      </w:pPr>
      <w:bookmarkStart w:id="10911" w:name="_ETM_Q1_9862098"/>
      <w:bookmarkStart w:id="10912" w:name="_ETM_Q1_9862129"/>
      <w:bookmarkEnd w:id="10911"/>
      <w:bookmarkEnd w:id="10912"/>
      <w:r w:rsidRPr="00EE124E">
        <w:rPr>
          <w:rtl/>
        </w:rPr>
        <w:t xml:space="preserve">יש לי תרעומת גדולה </w:t>
      </w:r>
      <w:bookmarkStart w:id="10913" w:name="_ETM_Q1_9863612"/>
      <w:bookmarkEnd w:id="10913"/>
      <w:r w:rsidRPr="00EE124E">
        <w:rPr>
          <w:rtl/>
        </w:rPr>
        <w:t xml:space="preserve">מאוד מהפארסה הזאת, ואני רוצה להגיד לכם משהו. ברור מה </w:t>
      </w:r>
      <w:bookmarkStart w:id="10914" w:name="_ETM_Q1_9866312"/>
      <w:bookmarkEnd w:id="10914"/>
      <w:r w:rsidRPr="00EE124E">
        <w:rPr>
          <w:rtl/>
        </w:rPr>
        <w:t xml:space="preserve">אני חושבת על הממשלה ועל מי שמתפקד כשר החינוך, אבל </w:t>
      </w:r>
      <w:bookmarkStart w:id="10915" w:name="_ETM_Q1_9869372"/>
      <w:bookmarkEnd w:id="10915"/>
      <w:r w:rsidRPr="00EE124E">
        <w:rPr>
          <w:rtl/>
        </w:rPr>
        <w:t xml:space="preserve">שלוש שנים של מאבק ולעשות את כיפופי הידיים האלה בזמן </w:t>
      </w:r>
      <w:bookmarkStart w:id="10916" w:name="_ETM_Q1_9875285"/>
      <w:bookmarkEnd w:id="10916"/>
      <w:r w:rsidRPr="00EE124E">
        <w:rPr>
          <w:rtl/>
        </w:rPr>
        <w:t>מלחמה על המציאות הקשה של המורים בישראל ועל החוסר הזה,</w:t>
      </w:r>
      <w:bookmarkStart w:id="10917" w:name="_ETM_Q1_9881878"/>
      <w:bookmarkEnd w:id="10917"/>
      <w:r w:rsidRPr="00EE124E">
        <w:rPr>
          <w:rtl/>
        </w:rPr>
        <w:t xml:space="preserve"> זה לא אחראי ברמה האוצרית. אני פשוט מתביישת שבזה בח</w:t>
      </w:r>
      <w:bookmarkStart w:id="10918" w:name="_ETM_Q1_9886120"/>
      <w:bookmarkEnd w:id="10918"/>
      <w:r w:rsidRPr="00EE124E">
        <w:rPr>
          <w:rtl/>
        </w:rPr>
        <w:t xml:space="preserve">רו לקצץ כחצי מיליארד מלכתחילה, ועל כל מה שקרה </w:t>
      </w:r>
      <w:bookmarkStart w:id="10919" w:name="_ETM_Q1_9890237"/>
      <w:bookmarkEnd w:id="10919"/>
      <w:r w:rsidRPr="00EE124E">
        <w:rPr>
          <w:rtl/>
        </w:rPr>
        <w:t xml:space="preserve">בתהליך של השביתה והמשא ומתן. הכול כאילו אין מלחמה, </w:t>
      </w:r>
      <w:bookmarkStart w:id="10920" w:name="_ETM_Q1_9893511"/>
      <w:bookmarkEnd w:id="10920"/>
      <w:r w:rsidRPr="00EE124E">
        <w:rPr>
          <w:rtl/>
        </w:rPr>
        <w:t xml:space="preserve">ואני אומרת את זה גם לאוצר. כאילו אין מלחמה, כאילו </w:t>
      </w:r>
      <w:bookmarkStart w:id="10921" w:name="_ETM_Q1_9898817"/>
      <w:bookmarkEnd w:id="10921"/>
      <w:r w:rsidRPr="00EE124E">
        <w:rPr>
          <w:rtl/>
        </w:rPr>
        <w:t>אין מחסור במורים, כאילו ילדים לא עברו קורונה, כאילו אין</w:t>
      </w:r>
      <w:bookmarkStart w:id="10922" w:name="_ETM_Q1_9901780"/>
      <w:bookmarkEnd w:id="10922"/>
      <w:r w:rsidRPr="00EE124E">
        <w:rPr>
          <w:rtl/>
        </w:rPr>
        <w:t xml:space="preserve"> בעיות נפשיות. כאילו כלום. את מי אתם משפילים? את </w:t>
      </w:r>
      <w:bookmarkStart w:id="10923" w:name="_ETM_Q1_9906934"/>
      <w:bookmarkEnd w:id="10923"/>
      <w:r w:rsidRPr="00EE124E">
        <w:rPr>
          <w:rtl/>
        </w:rPr>
        <w:t xml:space="preserve">המורים אתם רוצים להשפיל? זה להשפיל את הילדים, להשפיל את מערכת החינוך. מורים שלא יכולים להתפרנס כמו שצריך, זה </w:t>
      </w:r>
      <w:bookmarkStart w:id="10924" w:name="_ETM_Q1_9913866"/>
      <w:bookmarkEnd w:id="10924"/>
      <w:r w:rsidRPr="00EE124E">
        <w:rPr>
          <w:rtl/>
        </w:rPr>
        <w:t>מערכת חינוך לא מתפקדת. זה לא שאני ממציאה פה משהו,</w:t>
      </w:r>
      <w:bookmarkStart w:id="10925" w:name="_ETM_Q1_9917565"/>
      <w:bookmarkEnd w:id="10925"/>
      <w:r w:rsidRPr="00EE124E">
        <w:rPr>
          <w:rtl/>
        </w:rPr>
        <w:t xml:space="preserve"> אני פשוט לא מבינה את האופן שבו זה בוצע. </w:t>
      </w:r>
      <w:bookmarkStart w:id="10926" w:name="_ETM_Q1_9921450"/>
      <w:bookmarkEnd w:id="10926"/>
    </w:p>
    <w:p w14:paraId="55CA5930" w14:textId="77777777" w:rsidR="00EE124E" w:rsidRPr="00EE124E" w:rsidRDefault="00EE124E" w:rsidP="00EE124E">
      <w:pPr>
        <w:rPr>
          <w:rtl/>
        </w:rPr>
      </w:pPr>
      <w:bookmarkStart w:id="10927" w:name="_ETM_Q1_9921721"/>
      <w:bookmarkStart w:id="10928" w:name="_ETM_Q1_9921795"/>
      <w:bookmarkStart w:id="10929" w:name="_ETM_Q1_9924857"/>
      <w:bookmarkEnd w:id="10927"/>
      <w:bookmarkEnd w:id="10928"/>
      <w:bookmarkEnd w:id="10929"/>
    </w:p>
    <w:p w14:paraId="4ECC66F2" w14:textId="77777777" w:rsidR="00EE124E" w:rsidRPr="00EE124E" w:rsidRDefault="00EE124E" w:rsidP="00571501">
      <w:pPr>
        <w:pStyle w:val="a5"/>
        <w:keepNext/>
        <w:rPr>
          <w:rtl/>
        </w:rPr>
      </w:pPr>
      <w:bookmarkStart w:id="10930" w:name="ET_speaker_גולן_בדיחי_105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30"/>
    </w:p>
    <w:p w14:paraId="129629F5" w14:textId="77777777" w:rsidR="00EE124E" w:rsidRPr="00EE124E" w:rsidRDefault="00EE124E" w:rsidP="00571501">
      <w:pPr>
        <w:pStyle w:val="KeepWithNext"/>
        <w:rPr>
          <w:rtl/>
        </w:rPr>
      </w:pPr>
    </w:p>
    <w:p w14:paraId="25D45FE4" w14:textId="77777777" w:rsidR="00EE124E" w:rsidRPr="00EE124E" w:rsidRDefault="00EE124E" w:rsidP="00EE124E">
      <w:pPr>
        <w:rPr>
          <w:rtl/>
        </w:rPr>
      </w:pPr>
      <w:bookmarkStart w:id="10931" w:name="_ETM_Q1_9925238"/>
      <w:bookmarkStart w:id="10932" w:name="_ETM_Q1_9925271"/>
      <w:bookmarkEnd w:id="10931"/>
      <w:bookmarkEnd w:id="10932"/>
      <w:r w:rsidRPr="00EE124E">
        <w:rPr>
          <w:rtl/>
        </w:rPr>
        <w:t xml:space="preserve">חברת הכנסת לזימי, רק בעניין הזה, החלטת הממשלה שלקחה את </w:t>
      </w:r>
      <w:bookmarkStart w:id="10933" w:name="_ETM_Q1_9924283"/>
      <w:bookmarkEnd w:id="10933"/>
      <w:r w:rsidRPr="00EE124E">
        <w:rPr>
          <w:rtl/>
        </w:rPr>
        <w:t xml:space="preserve">הכסף שיועד להסכם השכר, כבר בהחלטה הזאת נכתב שהממשלה תמצא </w:t>
      </w:r>
      <w:bookmarkStart w:id="10934" w:name="_ETM_Q1_9931965"/>
      <w:bookmarkEnd w:id="10934"/>
      <w:r w:rsidRPr="00EE124E">
        <w:rPr>
          <w:rtl/>
        </w:rPr>
        <w:t xml:space="preserve">מקור אחר, וזה קורה עכשיו בתקציב. </w:t>
      </w:r>
      <w:bookmarkStart w:id="10935" w:name="_ETM_Q1_9932136"/>
      <w:bookmarkEnd w:id="10935"/>
    </w:p>
    <w:p w14:paraId="5F6F7708" w14:textId="77777777" w:rsidR="00EE124E" w:rsidRPr="00EE124E" w:rsidRDefault="00EE124E" w:rsidP="00EE124E">
      <w:pPr>
        <w:rPr>
          <w:rtl/>
        </w:rPr>
      </w:pPr>
      <w:bookmarkStart w:id="10936" w:name="_ETM_Q1_9932211"/>
      <w:bookmarkEnd w:id="10936"/>
    </w:p>
    <w:p w14:paraId="52365981" w14:textId="77777777" w:rsidR="00EE124E" w:rsidRPr="00EE124E" w:rsidRDefault="00EE124E" w:rsidP="00571501">
      <w:pPr>
        <w:pStyle w:val="a5"/>
        <w:keepNext/>
        <w:rPr>
          <w:rtl/>
        </w:rPr>
      </w:pPr>
      <w:bookmarkStart w:id="10937" w:name="ET_speaker_6236_105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37"/>
    </w:p>
    <w:p w14:paraId="0A147D69" w14:textId="77777777" w:rsidR="00EE124E" w:rsidRPr="00EE124E" w:rsidRDefault="00EE124E" w:rsidP="00571501">
      <w:pPr>
        <w:pStyle w:val="KeepWithNext"/>
        <w:rPr>
          <w:rtl/>
        </w:rPr>
      </w:pPr>
    </w:p>
    <w:p w14:paraId="4F1BECED" w14:textId="77777777" w:rsidR="00EE124E" w:rsidRPr="00EE124E" w:rsidRDefault="00EE124E" w:rsidP="00EE124E">
      <w:pPr>
        <w:rPr>
          <w:rtl/>
        </w:rPr>
      </w:pPr>
      <w:bookmarkStart w:id="10938" w:name="_ETM_Q1_9933919"/>
      <w:bookmarkStart w:id="10939" w:name="_ETM_Q1_9933960"/>
      <w:bookmarkEnd w:id="10938"/>
      <w:bookmarkEnd w:id="10939"/>
      <w:r w:rsidRPr="00EE124E">
        <w:rPr>
          <w:rtl/>
        </w:rPr>
        <w:t xml:space="preserve">לא מלא. </w:t>
      </w:r>
    </w:p>
    <w:p w14:paraId="7D5D1A62" w14:textId="77777777" w:rsidR="00EE124E" w:rsidRPr="00EE124E" w:rsidRDefault="00EE124E" w:rsidP="00EE124E">
      <w:pPr>
        <w:rPr>
          <w:rtl/>
        </w:rPr>
      </w:pPr>
      <w:bookmarkStart w:id="10940" w:name="_ETM_Q1_9935353"/>
      <w:bookmarkStart w:id="10941" w:name="_ETM_Q1_9935392"/>
      <w:bookmarkStart w:id="10942" w:name="_ETM_Q1_9937081"/>
      <w:bookmarkEnd w:id="10940"/>
      <w:bookmarkEnd w:id="10941"/>
      <w:bookmarkEnd w:id="10942"/>
    </w:p>
    <w:p w14:paraId="77CA1D15" w14:textId="77777777" w:rsidR="00EE124E" w:rsidRPr="00EE124E" w:rsidRDefault="00EE124E" w:rsidP="00571501">
      <w:pPr>
        <w:pStyle w:val="a5"/>
        <w:keepNext/>
        <w:rPr>
          <w:rtl/>
        </w:rPr>
      </w:pPr>
      <w:bookmarkStart w:id="10943" w:name="ET_speaker_גולן_בדיחי_105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43"/>
    </w:p>
    <w:p w14:paraId="1FCA95A8" w14:textId="77777777" w:rsidR="00EE124E" w:rsidRPr="00EE124E" w:rsidRDefault="00EE124E" w:rsidP="00571501">
      <w:pPr>
        <w:pStyle w:val="KeepWithNext"/>
        <w:rPr>
          <w:rtl/>
        </w:rPr>
      </w:pPr>
    </w:p>
    <w:p w14:paraId="39DC1E94" w14:textId="77777777" w:rsidR="00EE124E" w:rsidRPr="00EE124E" w:rsidRDefault="00EE124E" w:rsidP="00EE124E">
      <w:pPr>
        <w:rPr>
          <w:rtl/>
        </w:rPr>
      </w:pPr>
      <w:bookmarkStart w:id="10944" w:name="_ETM_Q1_9937445"/>
      <w:bookmarkStart w:id="10945" w:name="_ETM_Q1_9937495"/>
      <w:bookmarkEnd w:id="10944"/>
      <w:bookmarkEnd w:id="10945"/>
      <w:r w:rsidRPr="00EE124E">
        <w:rPr>
          <w:rtl/>
        </w:rPr>
        <w:t xml:space="preserve">לא מלא. </w:t>
      </w:r>
      <w:bookmarkStart w:id="10946" w:name="_ETM_Q1_9936889"/>
      <w:bookmarkEnd w:id="10946"/>
      <w:r w:rsidRPr="00EE124E">
        <w:rPr>
          <w:rtl/>
        </w:rPr>
        <w:t xml:space="preserve">אני מתכוון להגיד בשורה התחתונה שאין שום פגיעה </w:t>
      </w:r>
      <w:bookmarkStart w:id="10947" w:name="_ETM_Q1_9938116"/>
      <w:bookmarkEnd w:id="10947"/>
      <w:r w:rsidRPr="00EE124E">
        <w:rPr>
          <w:rtl/>
        </w:rPr>
        <w:t xml:space="preserve">ביכולת לחתום על השכם שכר במקור שמימן את הפינויים בטווח </w:t>
      </w:r>
      <w:bookmarkStart w:id="10948" w:name="_ETM_Q1_9945240"/>
      <w:bookmarkEnd w:id="10948"/>
      <w:r w:rsidRPr="00EE124E">
        <w:rPr>
          <w:rtl/>
        </w:rPr>
        <w:t xml:space="preserve">הזמן הזה. לא הייתה ולא תהיה פגיעה בהסכם השכר. </w:t>
      </w:r>
      <w:bookmarkStart w:id="10949" w:name="_ETM_Q1_9949511"/>
      <w:bookmarkEnd w:id="10949"/>
    </w:p>
    <w:p w14:paraId="4C8DF7B8" w14:textId="77777777" w:rsidR="00EE124E" w:rsidRPr="00EE124E" w:rsidRDefault="00EE124E" w:rsidP="00EE124E">
      <w:pPr>
        <w:rPr>
          <w:rtl/>
        </w:rPr>
      </w:pPr>
      <w:bookmarkStart w:id="10950" w:name="_ETM_Q1_9949557"/>
      <w:bookmarkEnd w:id="10950"/>
    </w:p>
    <w:p w14:paraId="7D653385" w14:textId="77777777" w:rsidR="00EE124E" w:rsidRPr="00EE124E" w:rsidRDefault="00EE124E" w:rsidP="00571501">
      <w:pPr>
        <w:pStyle w:val="af8"/>
        <w:keepNext/>
        <w:rPr>
          <w:rtl/>
        </w:rPr>
      </w:pPr>
      <w:bookmarkStart w:id="10951" w:name="ET_yor_5726_105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951"/>
    </w:p>
    <w:p w14:paraId="2E7661D0" w14:textId="77777777" w:rsidR="00EE124E" w:rsidRPr="00EE124E" w:rsidRDefault="00EE124E" w:rsidP="00571501">
      <w:pPr>
        <w:pStyle w:val="KeepWithNext"/>
        <w:rPr>
          <w:rtl/>
        </w:rPr>
      </w:pPr>
    </w:p>
    <w:p w14:paraId="0E934301" w14:textId="77777777" w:rsidR="00EE124E" w:rsidRPr="00EE124E" w:rsidRDefault="00EE124E" w:rsidP="00EE124E">
      <w:pPr>
        <w:rPr>
          <w:rtl/>
        </w:rPr>
      </w:pPr>
      <w:bookmarkStart w:id="10952" w:name="_ETM_Q1_9948454"/>
      <w:bookmarkStart w:id="10953" w:name="_ETM_Q1_9949138"/>
      <w:bookmarkEnd w:id="10952"/>
      <w:bookmarkEnd w:id="10953"/>
      <w:r w:rsidRPr="00EE124E">
        <w:rPr>
          <w:rtl/>
        </w:rPr>
        <w:t xml:space="preserve">נאור רוצה להוסיף שאלה. </w:t>
      </w:r>
    </w:p>
    <w:p w14:paraId="427E3A0E" w14:textId="77777777" w:rsidR="00EE124E" w:rsidRPr="00EE124E" w:rsidRDefault="00EE124E" w:rsidP="00EE124E">
      <w:pPr>
        <w:rPr>
          <w:rtl/>
        </w:rPr>
      </w:pPr>
      <w:bookmarkStart w:id="10954" w:name="_ETM_Q1_9953892"/>
      <w:bookmarkStart w:id="10955" w:name="_ETM_Q1_9953946"/>
      <w:bookmarkStart w:id="10956" w:name="_ETM_Q1_9955519"/>
      <w:bookmarkEnd w:id="10954"/>
      <w:bookmarkEnd w:id="10955"/>
      <w:bookmarkEnd w:id="10956"/>
    </w:p>
    <w:p w14:paraId="7F8609DE" w14:textId="77777777" w:rsidR="00EE124E" w:rsidRPr="00EE124E" w:rsidRDefault="00EE124E" w:rsidP="00571501">
      <w:pPr>
        <w:pStyle w:val="a5"/>
        <w:keepNext/>
        <w:rPr>
          <w:rtl/>
        </w:rPr>
      </w:pPr>
      <w:bookmarkStart w:id="10957" w:name="ET_speaker_6361_105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57"/>
    </w:p>
    <w:p w14:paraId="5435813C" w14:textId="77777777" w:rsidR="00EE124E" w:rsidRPr="00EE124E" w:rsidRDefault="00EE124E" w:rsidP="00571501">
      <w:pPr>
        <w:pStyle w:val="KeepWithNext"/>
        <w:rPr>
          <w:rtl/>
        </w:rPr>
      </w:pPr>
    </w:p>
    <w:p w14:paraId="23ABB0BE" w14:textId="77777777" w:rsidR="00EE124E" w:rsidRPr="00EE124E" w:rsidRDefault="00EE124E" w:rsidP="00EE124E">
      <w:pPr>
        <w:rPr>
          <w:rtl/>
        </w:rPr>
      </w:pPr>
      <w:bookmarkStart w:id="10958" w:name="_ETM_Q1_9955887"/>
      <w:bookmarkStart w:id="10959" w:name="_ETM_Q1_9955930"/>
      <w:bookmarkEnd w:id="10958"/>
      <w:bookmarkEnd w:id="10959"/>
      <w:r w:rsidRPr="00EE124E">
        <w:rPr>
          <w:rtl/>
        </w:rPr>
        <w:t xml:space="preserve">שאלה על מוזיאון לוחמי הגטאות. </w:t>
      </w:r>
    </w:p>
    <w:p w14:paraId="0CA8299D" w14:textId="77777777" w:rsidR="00EE124E" w:rsidRPr="00EE124E" w:rsidRDefault="00EE124E" w:rsidP="00EE124E">
      <w:pPr>
        <w:rPr>
          <w:rtl/>
        </w:rPr>
      </w:pPr>
      <w:bookmarkStart w:id="10960" w:name="_ETM_Q1_9961192"/>
      <w:bookmarkStart w:id="10961" w:name="_ETM_Q1_9961244"/>
      <w:bookmarkStart w:id="10962" w:name="_ETM_Q1_9960240"/>
      <w:bookmarkEnd w:id="10960"/>
      <w:bookmarkEnd w:id="10961"/>
      <w:bookmarkEnd w:id="10962"/>
    </w:p>
    <w:p w14:paraId="2A51358B" w14:textId="77777777" w:rsidR="00EE124E" w:rsidRPr="00EE124E" w:rsidRDefault="00EE124E" w:rsidP="00571501">
      <w:pPr>
        <w:pStyle w:val="a5"/>
        <w:keepNext/>
        <w:rPr>
          <w:rtl/>
        </w:rPr>
      </w:pPr>
      <w:bookmarkStart w:id="10963" w:name="ET_speaker_גולן_בדיחי_106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63"/>
    </w:p>
    <w:p w14:paraId="087FD03E" w14:textId="77777777" w:rsidR="00EE124E" w:rsidRPr="00EE124E" w:rsidRDefault="00EE124E" w:rsidP="00571501">
      <w:pPr>
        <w:pStyle w:val="KeepWithNext"/>
        <w:rPr>
          <w:rtl/>
        </w:rPr>
      </w:pPr>
    </w:p>
    <w:p w14:paraId="2A649D96" w14:textId="77777777" w:rsidR="00EE124E" w:rsidRPr="00EE124E" w:rsidRDefault="00EE124E" w:rsidP="00EE124E">
      <w:pPr>
        <w:rPr>
          <w:rtl/>
        </w:rPr>
      </w:pPr>
      <w:bookmarkStart w:id="10964" w:name="_ETM_Q1_9960567"/>
      <w:bookmarkStart w:id="10965" w:name="_ETM_Q1_9960595"/>
      <w:bookmarkEnd w:id="10964"/>
      <w:bookmarkEnd w:id="10965"/>
      <w:r w:rsidRPr="00EE124E">
        <w:rPr>
          <w:rtl/>
        </w:rPr>
        <w:t xml:space="preserve">אני חושב שהשבתי על זה פה בוועדה באחת הישיבות. </w:t>
      </w:r>
    </w:p>
    <w:p w14:paraId="70FE4CC5" w14:textId="77777777" w:rsidR="00EE124E" w:rsidRPr="00EE124E" w:rsidRDefault="00EE124E" w:rsidP="00EE124E">
      <w:pPr>
        <w:rPr>
          <w:rtl/>
        </w:rPr>
      </w:pPr>
      <w:bookmarkStart w:id="10966" w:name="_ETM_Q1_9963355"/>
      <w:bookmarkStart w:id="10967" w:name="_ETM_Q1_9963406"/>
      <w:bookmarkEnd w:id="10966"/>
      <w:bookmarkEnd w:id="10967"/>
    </w:p>
    <w:p w14:paraId="66D41421" w14:textId="77777777" w:rsidR="00EE124E" w:rsidRPr="00EE124E" w:rsidRDefault="00EE124E" w:rsidP="00571501">
      <w:pPr>
        <w:pStyle w:val="af8"/>
        <w:keepNext/>
        <w:rPr>
          <w:rtl/>
        </w:rPr>
      </w:pPr>
      <w:bookmarkStart w:id="10968" w:name="ET_yor_5726_106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968"/>
    </w:p>
    <w:p w14:paraId="71152BD9" w14:textId="77777777" w:rsidR="00EE124E" w:rsidRPr="00EE124E" w:rsidRDefault="00EE124E" w:rsidP="00571501">
      <w:pPr>
        <w:pStyle w:val="KeepWithNext"/>
        <w:rPr>
          <w:rtl/>
        </w:rPr>
      </w:pPr>
    </w:p>
    <w:p w14:paraId="54401952" w14:textId="77777777" w:rsidR="00EE124E" w:rsidRPr="00EE124E" w:rsidRDefault="00EE124E" w:rsidP="00EE124E">
      <w:pPr>
        <w:rPr>
          <w:rtl/>
        </w:rPr>
      </w:pPr>
      <w:bookmarkStart w:id="10969" w:name="_ETM_Q1_9964588"/>
      <w:bookmarkEnd w:id="10969"/>
      <w:r w:rsidRPr="00EE124E">
        <w:rPr>
          <w:rtl/>
        </w:rPr>
        <w:t>השבת, ועדיין</w:t>
      </w:r>
      <w:bookmarkStart w:id="10970" w:name="_ETM_Q1_9964264"/>
      <w:bookmarkEnd w:id="10970"/>
      <w:r w:rsidRPr="00EE124E">
        <w:rPr>
          <w:rtl/>
        </w:rPr>
        <w:t xml:space="preserve"> אין להם כסף. </w:t>
      </w:r>
    </w:p>
    <w:p w14:paraId="3A183170" w14:textId="77777777" w:rsidR="00EE124E" w:rsidRPr="00EE124E" w:rsidRDefault="00EE124E" w:rsidP="00EE124E">
      <w:pPr>
        <w:rPr>
          <w:rtl/>
        </w:rPr>
      </w:pPr>
      <w:bookmarkStart w:id="10971" w:name="_ETM_Q1_9964059"/>
      <w:bookmarkEnd w:id="10971"/>
    </w:p>
    <w:p w14:paraId="4D2D5693" w14:textId="77777777" w:rsidR="00EE124E" w:rsidRPr="00EE124E" w:rsidRDefault="00EE124E" w:rsidP="00571501">
      <w:pPr>
        <w:pStyle w:val="a5"/>
        <w:keepNext/>
        <w:rPr>
          <w:rtl/>
        </w:rPr>
      </w:pPr>
      <w:bookmarkStart w:id="10972" w:name="ET_speaker_גולן_בדיחי_106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72"/>
    </w:p>
    <w:p w14:paraId="5F5F2AC7" w14:textId="77777777" w:rsidR="00EE124E" w:rsidRPr="00EE124E" w:rsidRDefault="00EE124E" w:rsidP="00571501">
      <w:pPr>
        <w:pStyle w:val="KeepWithNext"/>
        <w:rPr>
          <w:rtl/>
        </w:rPr>
      </w:pPr>
    </w:p>
    <w:p w14:paraId="60F90B47" w14:textId="77777777" w:rsidR="00EE124E" w:rsidRPr="00EE124E" w:rsidRDefault="00EE124E" w:rsidP="00EE124E">
      <w:pPr>
        <w:rPr>
          <w:rtl/>
        </w:rPr>
      </w:pPr>
      <w:bookmarkStart w:id="10973" w:name="_ETM_Q1_9965681"/>
      <w:bookmarkStart w:id="10974" w:name="_ETM_Q1_9965718"/>
      <w:bookmarkEnd w:id="10973"/>
      <w:bookmarkEnd w:id="10974"/>
      <w:r w:rsidRPr="00EE124E">
        <w:rPr>
          <w:rtl/>
        </w:rPr>
        <w:t xml:space="preserve">נכון. זה עניין של משרד התרבות והספורט. </w:t>
      </w:r>
      <w:bookmarkStart w:id="10975" w:name="_ETM_Q1_9971676"/>
      <w:bookmarkEnd w:id="10975"/>
    </w:p>
    <w:p w14:paraId="4D328DB7" w14:textId="77777777" w:rsidR="00EE124E" w:rsidRPr="00EE124E" w:rsidRDefault="00EE124E" w:rsidP="00EE124E">
      <w:pPr>
        <w:rPr>
          <w:rtl/>
        </w:rPr>
      </w:pPr>
      <w:bookmarkStart w:id="10976" w:name="_ETM_Q1_9970126"/>
      <w:bookmarkStart w:id="10977" w:name="_ETM_Q1_9970184"/>
      <w:bookmarkEnd w:id="10976"/>
      <w:bookmarkEnd w:id="10977"/>
    </w:p>
    <w:p w14:paraId="2773870A" w14:textId="77777777" w:rsidR="00EE124E" w:rsidRPr="00EE124E" w:rsidRDefault="00EE124E" w:rsidP="00571501">
      <w:pPr>
        <w:pStyle w:val="af8"/>
        <w:keepNext/>
        <w:rPr>
          <w:rtl/>
        </w:rPr>
      </w:pPr>
      <w:bookmarkStart w:id="10978" w:name="ET_yor_5726_106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0978"/>
    </w:p>
    <w:p w14:paraId="16105125" w14:textId="77777777" w:rsidR="00EE124E" w:rsidRPr="00EE124E" w:rsidRDefault="00EE124E" w:rsidP="00571501">
      <w:pPr>
        <w:pStyle w:val="KeepWithNext"/>
        <w:rPr>
          <w:rtl/>
        </w:rPr>
      </w:pPr>
    </w:p>
    <w:p w14:paraId="0B05A900" w14:textId="77777777" w:rsidR="00EE124E" w:rsidRPr="00EE124E" w:rsidRDefault="00EE124E" w:rsidP="00EE124E">
      <w:pPr>
        <w:rPr>
          <w:rtl/>
        </w:rPr>
      </w:pPr>
      <w:bookmarkStart w:id="10979" w:name="_ETM_Q1_9970911"/>
      <w:bookmarkEnd w:id="10979"/>
      <w:r w:rsidRPr="00EE124E">
        <w:rPr>
          <w:rtl/>
        </w:rPr>
        <w:t xml:space="preserve">לשם כך נמצא פה רפרנט של משרד התרבות והספורט, שייתן </w:t>
      </w:r>
      <w:bookmarkStart w:id="10980" w:name="_ETM_Q1_9972842"/>
      <w:bookmarkEnd w:id="10980"/>
      <w:r w:rsidRPr="00EE124E">
        <w:rPr>
          <w:rtl/>
        </w:rPr>
        <w:t xml:space="preserve">לנו תשובות. </w:t>
      </w:r>
    </w:p>
    <w:p w14:paraId="73310D15" w14:textId="77777777" w:rsidR="00EE124E" w:rsidRPr="00EE124E" w:rsidRDefault="00EE124E" w:rsidP="00EE124E">
      <w:pPr>
        <w:rPr>
          <w:rtl/>
        </w:rPr>
      </w:pPr>
      <w:bookmarkStart w:id="10981" w:name="_ETM_Q1_9975627"/>
      <w:bookmarkStart w:id="10982" w:name="_ETM_Q1_9975680"/>
      <w:bookmarkStart w:id="10983" w:name="_ETM_Q1_9977675"/>
      <w:bookmarkEnd w:id="10981"/>
      <w:bookmarkEnd w:id="10982"/>
      <w:bookmarkEnd w:id="10983"/>
    </w:p>
    <w:p w14:paraId="3BCFE5A6" w14:textId="77777777" w:rsidR="00EE124E" w:rsidRPr="00EE124E" w:rsidRDefault="00EE124E" w:rsidP="00571501">
      <w:pPr>
        <w:pStyle w:val="a5"/>
        <w:keepNext/>
        <w:rPr>
          <w:rtl/>
        </w:rPr>
      </w:pPr>
      <w:bookmarkStart w:id="10984" w:name="ET_speaker_6361_106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84"/>
    </w:p>
    <w:p w14:paraId="31A9F76F" w14:textId="77777777" w:rsidR="00EE124E" w:rsidRPr="00EE124E" w:rsidRDefault="00EE124E" w:rsidP="00571501">
      <w:pPr>
        <w:pStyle w:val="KeepWithNext"/>
        <w:rPr>
          <w:rtl/>
        </w:rPr>
      </w:pPr>
    </w:p>
    <w:p w14:paraId="608626E7" w14:textId="77777777" w:rsidR="00EE124E" w:rsidRPr="00EE124E" w:rsidRDefault="00EE124E" w:rsidP="00EE124E">
      <w:pPr>
        <w:rPr>
          <w:rtl/>
        </w:rPr>
      </w:pPr>
      <w:bookmarkStart w:id="10985" w:name="_ETM_Q1_9978065"/>
      <w:bookmarkStart w:id="10986" w:name="_ETM_Q1_9978101"/>
      <w:bookmarkEnd w:id="10985"/>
      <w:bookmarkEnd w:id="10986"/>
      <w:r w:rsidRPr="00EE124E">
        <w:rPr>
          <w:rtl/>
        </w:rPr>
        <w:t xml:space="preserve">החלטת הממשלה מונעת מלגשת לכל קול קורא </w:t>
      </w:r>
      <w:bookmarkStart w:id="10987" w:name="_ETM_Q1_9979944"/>
      <w:bookmarkEnd w:id="10987"/>
      <w:r w:rsidRPr="00EE124E">
        <w:rPr>
          <w:rtl/>
        </w:rPr>
        <w:t xml:space="preserve">שיסייע, כי הם מוחרגים. </w:t>
      </w:r>
    </w:p>
    <w:p w14:paraId="158F53FF" w14:textId="77777777" w:rsidR="00EE124E" w:rsidRPr="00EE124E" w:rsidRDefault="00EE124E" w:rsidP="00EE124E">
      <w:pPr>
        <w:rPr>
          <w:rtl/>
        </w:rPr>
      </w:pPr>
      <w:bookmarkStart w:id="10988" w:name="_ETM_Q1_9983385"/>
      <w:bookmarkStart w:id="10989" w:name="_ETM_Q1_9983435"/>
      <w:bookmarkStart w:id="10990" w:name="_ETM_Q1_9985081"/>
      <w:bookmarkEnd w:id="10988"/>
      <w:bookmarkEnd w:id="10989"/>
      <w:bookmarkEnd w:id="10990"/>
    </w:p>
    <w:p w14:paraId="36961C94" w14:textId="77777777" w:rsidR="00EE124E" w:rsidRPr="00EE124E" w:rsidRDefault="00EE124E" w:rsidP="00571501">
      <w:pPr>
        <w:pStyle w:val="a5"/>
        <w:keepNext/>
        <w:rPr>
          <w:rtl/>
        </w:rPr>
      </w:pPr>
      <w:bookmarkStart w:id="10991" w:name="ET_speaker_גולן_בדיחי_106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91"/>
    </w:p>
    <w:p w14:paraId="37D3236C" w14:textId="77777777" w:rsidR="00EE124E" w:rsidRPr="00EE124E" w:rsidRDefault="00EE124E" w:rsidP="00571501">
      <w:pPr>
        <w:pStyle w:val="KeepWithNext"/>
        <w:rPr>
          <w:rtl/>
        </w:rPr>
      </w:pPr>
    </w:p>
    <w:p w14:paraId="3A02AEEA" w14:textId="77777777" w:rsidR="00EE124E" w:rsidRPr="00EE124E" w:rsidRDefault="00EE124E" w:rsidP="00EE124E">
      <w:pPr>
        <w:rPr>
          <w:rtl/>
        </w:rPr>
      </w:pPr>
      <w:bookmarkStart w:id="10992" w:name="_ETM_Q1_9985462"/>
      <w:bookmarkStart w:id="10993" w:name="_ETM_Q1_9985498"/>
      <w:bookmarkEnd w:id="10992"/>
      <w:bookmarkEnd w:id="10993"/>
      <w:r w:rsidRPr="00EE124E">
        <w:rPr>
          <w:rtl/>
        </w:rPr>
        <w:t>מוזיאון לוחמי הגטאות מוחרג?</w:t>
      </w:r>
    </w:p>
    <w:p w14:paraId="13FD2831" w14:textId="77777777" w:rsidR="00EE124E" w:rsidRPr="00EE124E" w:rsidRDefault="00EE124E" w:rsidP="00EE124E">
      <w:pPr>
        <w:rPr>
          <w:rtl/>
        </w:rPr>
      </w:pPr>
      <w:bookmarkStart w:id="10994" w:name="_ETM_Q1_9984787"/>
      <w:bookmarkStart w:id="10995" w:name="_ETM_Q1_9984836"/>
      <w:bookmarkEnd w:id="10994"/>
      <w:bookmarkEnd w:id="10995"/>
    </w:p>
    <w:p w14:paraId="71FBA9D4" w14:textId="77777777" w:rsidR="00EE124E" w:rsidRPr="00EE124E" w:rsidRDefault="00EE124E" w:rsidP="00571501">
      <w:pPr>
        <w:pStyle w:val="a5"/>
        <w:keepNext/>
        <w:rPr>
          <w:rtl/>
        </w:rPr>
      </w:pPr>
      <w:bookmarkStart w:id="10996" w:name="ET_speaker_6361_106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0996"/>
    </w:p>
    <w:p w14:paraId="5EAF1589" w14:textId="77777777" w:rsidR="00EE124E" w:rsidRPr="00EE124E" w:rsidRDefault="00EE124E" w:rsidP="00571501">
      <w:pPr>
        <w:pStyle w:val="KeepWithNext"/>
        <w:rPr>
          <w:rtl/>
        </w:rPr>
      </w:pPr>
    </w:p>
    <w:p w14:paraId="7DDA1BC8" w14:textId="77777777" w:rsidR="00EE124E" w:rsidRPr="00EE124E" w:rsidRDefault="00EE124E" w:rsidP="00EE124E">
      <w:pPr>
        <w:rPr>
          <w:rtl/>
        </w:rPr>
      </w:pPr>
      <w:bookmarkStart w:id="10997" w:name="_ETM_Q1_9981786"/>
      <w:bookmarkStart w:id="10998" w:name="_ETM_Q1_9981819"/>
      <w:bookmarkEnd w:id="10997"/>
      <w:bookmarkEnd w:id="10998"/>
      <w:r w:rsidRPr="00EE124E">
        <w:rPr>
          <w:rtl/>
        </w:rPr>
        <w:t xml:space="preserve">כן. היה </w:t>
      </w:r>
      <w:bookmarkStart w:id="10999" w:name="_ETM_Q1_9988289"/>
      <w:bookmarkEnd w:id="10999"/>
      <w:r w:rsidRPr="00EE124E">
        <w:rPr>
          <w:rtl/>
        </w:rPr>
        <w:t xml:space="preserve">על זה דיון בוועדת הכספים. </w:t>
      </w:r>
    </w:p>
    <w:p w14:paraId="3368C0E4" w14:textId="77777777" w:rsidR="00EE124E" w:rsidRPr="00EE124E" w:rsidRDefault="00EE124E" w:rsidP="00EE124E">
      <w:pPr>
        <w:rPr>
          <w:rtl/>
        </w:rPr>
      </w:pPr>
      <w:bookmarkStart w:id="11000" w:name="_ETM_Q1_9989845"/>
      <w:bookmarkStart w:id="11001" w:name="_ETM_Q1_9989905"/>
      <w:bookmarkStart w:id="11002" w:name="_ETM_Q1_9982899"/>
      <w:bookmarkStart w:id="11003" w:name="_ETM_Q1_9982937"/>
      <w:bookmarkEnd w:id="11000"/>
      <w:bookmarkEnd w:id="11001"/>
      <w:bookmarkEnd w:id="11002"/>
      <w:bookmarkEnd w:id="11003"/>
    </w:p>
    <w:p w14:paraId="54BCC0C5" w14:textId="77777777" w:rsidR="00EE124E" w:rsidRPr="00EE124E" w:rsidRDefault="00EE124E" w:rsidP="00571501">
      <w:pPr>
        <w:pStyle w:val="a5"/>
        <w:keepNext/>
        <w:rPr>
          <w:rtl/>
        </w:rPr>
      </w:pPr>
      <w:bookmarkStart w:id="11004" w:name="ET_speaker_גולן_בדיחי_106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04"/>
    </w:p>
    <w:p w14:paraId="683C2C84" w14:textId="77777777" w:rsidR="00EE124E" w:rsidRPr="00EE124E" w:rsidRDefault="00EE124E" w:rsidP="00571501">
      <w:pPr>
        <w:pStyle w:val="KeepWithNext"/>
        <w:rPr>
          <w:rtl/>
        </w:rPr>
      </w:pPr>
    </w:p>
    <w:p w14:paraId="6784B3D2" w14:textId="77777777" w:rsidR="00EE124E" w:rsidRPr="00EE124E" w:rsidRDefault="00EE124E" w:rsidP="00EE124E">
      <w:pPr>
        <w:rPr>
          <w:rtl/>
        </w:rPr>
      </w:pPr>
      <w:bookmarkStart w:id="11005" w:name="_ETM_Q1_9984396"/>
      <w:bookmarkStart w:id="11006" w:name="_ETM_Q1_9984433"/>
      <w:bookmarkEnd w:id="11005"/>
      <w:bookmarkEnd w:id="11006"/>
      <w:r w:rsidRPr="00EE124E">
        <w:rPr>
          <w:rtl/>
        </w:rPr>
        <w:t xml:space="preserve">ביררתי בזמנו מול משרד התרבות </w:t>
      </w:r>
      <w:bookmarkStart w:id="11007" w:name="_ETM_Q1_9992259"/>
      <w:bookmarkEnd w:id="11007"/>
      <w:r w:rsidRPr="00EE124E">
        <w:rPr>
          <w:rtl/>
        </w:rPr>
        <w:t xml:space="preserve">והספורט ומחלקת התמיכות שם. ניסיתי לומר כאן שהחסם הוא לא </w:t>
      </w:r>
      <w:bookmarkStart w:id="11008" w:name="_ETM_Q1_9998711"/>
      <w:bookmarkEnd w:id="11008"/>
      <w:r w:rsidRPr="00EE124E">
        <w:rPr>
          <w:rtl/>
        </w:rPr>
        <w:t xml:space="preserve">תקציבי מכיוון שהייתה תוספת של 50 מיליון לסיוע. שאלתי </w:t>
      </w:r>
      <w:bookmarkStart w:id="11009" w:name="_ETM_Q1_10001524"/>
      <w:bookmarkEnd w:id="11009"/>
      <w:r w:rsidRPr="00EE124E">
        <w:rPr>
          <w:rtl/>
        </w:rPr>
        <w:t xml:space="preserve">ספציפית על מוזיאון לוחמי הגטאות, ונאמר לי שהחסם כרגע הוא </w:t>
      </w:r>
      <w:bookmarkStart w:id="11010" w:name="_ETM_Q1_10006139"/>
      <w:bookmarkEnd w:id="11010"/>
      <w:r w:rsidRPr="00EE124E">
        <w:rPr>
          <w:rtl/>
        </w:rPr>
        <w:t xml:space="preserve">סגירת הקולות הקוראים, וסביר שהמוזיאון דווקא יהיה זכאי. </w:t>
      </w:r>
      <w:bookmarkStart w:id="11011" w:name="_ETM_Q1_10011510"/>
      <w:bookmarkEnd w:id="11011"/>
      <w:r w:rsidRPr="00EE124E">
        <w:rPr>
          <w:rtl/>
        </w:rPr>
        <w:t xml:space="preserve">זה חדש לי, מה שאני שומע כאן, ואני יכול לברר </w:t>
      </w:r>
      <w:bookmarkStart w:id="11012" w:name="_ETM_Q1_10012487"/>
      <w:bookmarkEnd w:id="11012"/>
      <w:r w:rsidRPr="00EE124E">
        <w:rPr>
          <w:rtl/>
        </w:rPr>
        <w:t xml:space="preserve">את זה שוב איתם. </w:t>
      </w:r>
      <w:bookmarkStart w:id="11013" w:name="_ETM_Q1_10014550"/>
      <w:bookmarkEnd w:id="11013"/>
    </w:p>
    <w:p w14:paraId="68F36065" w14:textId="77777777" w:rsidR="00EE124E" w:rsidRPr="00EE124E" w:rsidRDefault="00EE124E" w:rsidP="00EE124E">
      <w:pPr>
        <w:rPr>
          <w:rtl/>
        </w:rPr>
      </w:pPr>
      <w:bookmarkStart w:id="11014" w:name="_ETM_Q1_10014639"/>
      <w:bookmarkEnd w:id="11014"/>
    </w:p>
    <w:p w14:paraId="5BC5EC1D" w14:textId="77777777" w:rsidR="00EE124E" w:rsidRPr="00EE124E" w:rsidRDefault="00EE124E" w:rsidP="00571501">
      <w:pPr>
        <w:pStyle w:val="af8"/>
        <w:keepNext/>
        <w:rPr>
          <w:rtl/>
        </w:rPr>
      </w:pPr>
      <w:bookmarkStart w:id="11015" w:name="ET_yor_5726_106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015"/>
    </w:p>
    <w:p w14:paraId="5300042D" w14:textId="77777777" w:rsidR="00EE124E" w:rsidRPr="00EE124E" w:rsidRDefault="00EE124E" w:rsidP="00571501">
      <w:pPr>
        <w:pStyle w:val="KeepWithNext"/>
        <w:rPr>
          <w:rtl/>
        </w:rPr>
      </w:pPr>
    </w:p>
    <w:p w14:paraId="42AD24EA" w14:textId="77777777" w:rsidR="00EE124E" w:rsidRPr="00EE124E" w:rsidRDefault="00EE124E" w:rsidP="00EE124E">
      <w:pPr>
        <w:rPr>
          <w:rtl/>
        </w:rPr>
      </w:pPr>
      <w:bookmarkStart w:id="11016" w:name="_ETM_Q1_10015260"/>
      <w:bookmarkEnd w:id="11016"/>
      <w:r w:rsidRPr="00EE124E">
        <w:rPr>
          <w:rtl/>
        </w:rPr>
        <w:t>כן, כן, תברר. אם זה לא</w:t>
      </w:r>
      <w:bookmarkStart w:id="11017" w:name="_ETM_Q1_10016170"/>
      <w:bookmarkEnd w:id="11017"/>
      <w:r w:rsidRPr="00EE124E">
        <w:rPr>
          <w:rtl/>
        </w:rPr>
        <w:t xml:space="preserve"> חסם ועומד לצאת קול קורא, למה עדיין לא יצא. ואם </w:t>
      </w:r>
      <w:bookmarkStart w:id="11018" w:name="_ETM_Q1_10019924"/>
      <w:bookmarkEnd w:id="11018"/>
      <w:r w:rsidRPr="00EE124E">
        <w:rPr>
          <w:rtl/>
        </w:rPr>
        <w:t xml:space="preserve">כן יצא, שהם בטוח יוכלו לגשת. </w:t>
      </w:r>
      <w:bookmarkStart w:id="11019" w:name="_ETM_Q1_10022340"/>
      <w:bookmarkEnd w:id="11019"/>
    </w:p>
    <w:p w14:paraId="076DF470" w14:textId="77777777" w:rsidR="00EE124E" w:rsidRPr="00EE124E" w:rsidRDefault="00EE124E" w:rsidP="00EE124E">
      <w:pPr>
        <w:rPr>
          <w:rtl/>
        </w:rPr>
      </w:pPr>
      <w:bookmarkStart w:id="11020" w:name="_ETM_Q1_10022411"/>
      <w:bookmarkStart w:id="11021" w:name="_ETM_Q1_10023717"/>
      <w:bookmarkEnd w:id="11020"/>
      <w:bookmarkEnd w:id="11021"/>
    </w:p>
    <w:p w14:paraId="20470E7C" w14:textId="77777777" w:rsidR="00EE124E" w:rsidRPr="00EE124E" w:rsidRDefault="00EE124E" w:rsidP="00571501">
      <w:pPr>
        <w:pStyle w:val="a5"/>
        <w:keepNext/>
        <w:rPr>
          <w:rtl/>
        </w:rPr>
      </w:pPr>
      <w:bookmarkStart w:id="11022" w:name="ET_speaker_גולן_בדיחי_106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גולן בדיחי:</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22"/>
    </w:p>
    <w:p w14:paraId="61035B73" w14:textId="77777777" w:rsidR="00EE124E" w:rsidRPr="00EE124E" w:rsidRDefault="00EE124E" w:rsidP="00571501">
      <w:pPr>
        <w:pStyle w:val="KeepWithNext"/>
        <w:rPr>
          <w:rtl/>
        </w:rPr>
      </w:pPr>
    </w:p>
    <w:p w14:paraId="58D831A7" w14:textId="77777777" w:rsidR="00EE124E" w:rsidRPr="00EE124E" w:rsidRDefault="00EE124E" w:rsidP="00EE124E">
      <w:pPr>
        <w:rPr>
          <w:rtl/>
        </w:rPr>
      </w:pPr>
      <w:bookmarkStart w:id="11023" w:name="_ETM_Q1_10024087"/>
      <w:bookmarkStart w:id="11024" w:name="_ETM_Q1_10024117"/>
      <w:bookmarkEnd w:id="11023"/>
      <w:bookmarkEnd w:id="11024"/>
      <w:r w:rsidRPr="00EE124E">
        <w:rPr>
          <w:rtl/>
        </w:rPr>
        <w:t xml:space="preserve">אין שום בעיה. כך </w:t>
      </w:r>
      <w:bookmarkStart w:id="11025" w:name="_ETM_Q1_10021764"/>
      <w:bookmarkEnd w:id="11025"/>
      <w:r w:rsidRPr="00EE124E">
        <w:rPr>
          <w:rtl/>
        </w:rPr>
        <w:t xml:space="preserve">או כך, החסם אינו תקציבי. יכול להיות שיש עניין של </w:t>
      </w:r>
      <w:bookmarkStart w:id="11026" w:name="_ETM_Q1_10026052"/>
      <w:bookmarkEnd w:id="11026"/>
      <w:r w:rsidRPr="00EE124E">
        <w:rPr>
          <w:rtl/>
        </w:rPr>
        <w:t xml:space="preserve">נהלים או של קול קורא. </w:t>
      </w:r>
      <w:bookmarkStart w:id="11027" w:name="_ETM_Q1_10026829"/>
      <w:bookmarkEnd w:id="11027"/>
    </w:p>
    <w:p w14:paraId="78F5BC90" w14:textId="77777777" w:rsidR="00EE124E" w:rsidRPr="00EE124E" w:rsidRDefault="00EE124E" w:rsidP="00EE124E">
      <w:pPr>
        <w:rPr>
          <w:rtl/>
        </w:rPr>
      </w:pPr>
      <w:bookmarkStart w:id="11028" w:name="_ETM_Q1_10026865"/>
      <w:bookmarkEnd w:id="11028"/>
    </w:p>
    <w:p w14:paraId="064FEBE8" w14:textId="77777777" w:rsidR="00EE124E" w:rsidRPr="00EE124E" w:rsidRDefault="00EE124E" w:rsidP="00571501">
      <w:pPr>
        <w:pStyle w:val="af8"/>
        <w:keepNext/>
        <w:rPr>
          <w:rtl/>
        </w:rPr>
      </w:pPr>
      <w:bookmarkStart w:id="11029" w:name="ET_yor_5726_107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029"/>
    </w:p>
    <w:p w14:paraId="4319E60B" w14:textId="77777777" w:rsidR="00EE124E" w:rsidRPr="00EE124E" w:rsidRDefault="00EE124E" w:rsidP="00571501">
      <w:pPr>
        <w:pStyle w:val="KeepWithNext"/>
        <w:rPr>
          <w:rtl/>
        </w:rPr>
      </w:pPr>
    </w:p>
    <w:p w14:paraId="539B07C4" w14:textId="77777777" w:rsidR="00EE124E" w:rsidRPr="00EE124E" w:rsidRDefault="00EE124E" w:rsidP="00EE124E">
      <w:pPr>
        <w:rPr>
          <w:rtl/>
        </w:rPr>
      </w:pPr>
      <w:bookmarkStart w:id="11030" w:name="_ETM_Q1_10032290"/>
      <w:bookmarkEnd w:id="11030"/>
      <w:r w:rsidRPr="00EE124E">
        <w:rPr>
          <w:rtl/>
        </w:rPr>
        <w:t>מי עונה על יתר השאלות?</w:t>
      </w:r>
      <w:bookmarkStart w:id="11031" w:name="_ETM_Q1_10033778"/>
      <w:bookmarkEnd w:id="11031"/>
    </w:p>
    <w:p w14:paraId="7D85C6E3" w14:textId="77777777" w:rsidR="00EE124E" w:rsidRPr="00EE124E" w:rsidRDefault="00EE124E" w:rsidP="00EE124E">
      <w:pPr>
        <w:rPr>
          <w:rtl/>
        </w:rPr>
      </w:pPr>
      <w:bookmarkStart w:id="11032" w:name="_ETM_Q1_10033828"/>
      <w:bookmarkEnd w:id="11032"/>
    </w:p>
    <w:p w14:paraId="102BE6C2" w14:textId="77777777" w:rsidR="00EE124E" w:rsidRPr="00EE124E" w:rsidRDefault="00EE124E" w:rsidP="00571501">
      <w:pPr>
        <w:pStyle w:val="a5"/>
        <w:keepNext/>
        <w:rPr>
          <w:rtl/>
        </w:rPr>
      </w:pPr>
      <w:bookmarkStart w:id="11033" w:name="ET_speaker_6236_107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33"/>
    </w:p>
    <w:p w14:paraId="7F40505A" w14:textId="77777777" w:rsidR="00EE124E" w:rsidRPr="00EE124E" w:rsidRDefault="00EE124E" w:rsidP="00571501">
      <w:pPr>
        <w:pStyle w:val="KeepWithNext"/>
        <w:rPr>
          <w:rtl/>
        </w:rPr>
      </w:pPr>
    </w:p>
    <w:p w14:paraId="61578F85" w14:textId="77777777" w:rsidR="00EE124E" w:rsidRPr="00EE124E" w:rsidRDefault="00EE124E" w:rsidP="00EE124E">
      <w:pPr>
        <w:rPr>
          <w:rtl/>
        </w:rPr>
      </w:pPr>
      <w:bookmarkStart w:id="11034" w:name="_ETM_Q1_10034404"/>
      <w:bookmarkStart w:id="11035" w:name="_ETM_Q1_10034433"/>
      <w:bookmarkEnd w:id="11034"/>
      <w:bookmarkEnd w:id="11035"/>
      <w:r w:rsidRPr="00EE124E">
        <w:rPr>
          <w:rtl/>
        </w:rPr>
        <w:t xml:space="preserve">אוטובוסים </w:t>
      </w:r>
      <w:bookmarkStart w:id="11036" w:name="_ETM_Q1_10033593"/>
      <w:bookmarkEnd w:id="11036"/>
      <w:r w:rsidRPr="00EE124E">
        <w:rPr>
          <w:rtl/>
        </w:rPr>
        <w:t>ממוגנים, מיגון גני ילדים ובתי ספר, הגיל הרך, שינשינים, תנועות</w:t>
      </w:r>
      <w:bookmarkStart w:id="11037" w:name="_ETM_Q1_10040424"/>
      <w:bookmarkEnd w:id="11037"/>
      <w:r w:rsidRPr="00EE124E">
        <w:rPr>
          <w:rtl/>
        </w:rPr>
        <w:t xml:space="preserve"> נוער וצהרונים. </w:t>
      </w:r>
    </w:p>
    <w:p w14:paraId="7729C0D9" w14:textId="77777777" w:rsidR="00EE124E" w:rsidRPr="00EE124E" w:rsidRDefault="00EE124E" w:rsidP="00EE124E">
      <w:pPr>
        <w:rPr>
          <w:rtl/>
        </w:rPr>
      </w:pPr>
      <w:bookmarkStart w:id="11038" w:name="_ETM_Q1_10041082"/>
      <w:bookmarkStart w:id="11039" w:name="_ETM_Q1_10041143"/>
      <w:bookmarkEnd w:id="11038"/>
      <w:bookmarkEnd w:id="11039"/>
    </w:p>
    <w:p w14:paraId="17D83561" w14:textId="77777777" w:rsidR="00EE124E" w:rsidRPr="00EE124E" w:rsidRDefault="00EE124E" w:rsidP="00571501">
      <w:pPr>
        <w:pStyle w:val="a5"/>
        <w:keepNext/>
        <w:rPr>
          <w:rtl/>
        </w:rPr>
      </w:pPr>
      <w:bookmarkStart w:id="11040" w:name="ET_speaker_צח_בסול_107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40"/>
    </w:p>
    <w:p w14:paraId="5C84771E" w14:textId="77777777" w:rsidR="00EE124E" w:rsidRPr="00EE124E" w:rsidRDefault="00EE124E" w:rsidP="00571501">
      <w:pPr>
        <w:pStyle w:val="KeepWithNext"/>
        <w:rPr>
          <w:rtl/>
        </w:rPr>
      </w:pPr>
    </w:p>
    <w:p w14:paraId="60DAB288" w14:textId="77777777" w:rsidR="00EE124E" w:rsidRPr="00EE124E" w:rsidRDefault="00EE124E" w:rsidP="00EE124E">
      <w:pPr>
        <w:rPr>
          <w:rtl/>
        </w:rPr>
      </w:pPr>
      <w:bookmarkStart w:id="11041" w:name="_GoBack"/>
      <w:bookmarkEnd w:id="11041"/>
      <w:r w:rsidRPr="00EE124E">
        <w:rPr>
          <w:rtl/>
        </w:rPr>
        <w:t xml:space="preserve">בנוגע לחינוך הבלתי פורמלי, אכן, שר האוצר התחייב בדיוני התקציב הנוסף 2024 להחזיר את הקיצוצים הרוחביים לתנועות </w:t>
      </w:r>
      <w:bookmarkStart w:id="11042" w:name="_ETM_Q1_10059620"/>
      <w:bookmarkEnd w:id="11042"/>
      <w:r w:rsidRPr="00EE124E">
        <w:rPr>
          <w:rtl/>
        </w:rPr>
        <w:t xml:space="preserve">הנוער והשינשינים. בפנייה הקרובה אנחנו מתכוונים להחזיר את הקיצוצים הרוחביים </w:t>
      </w:r>
      <w:bookmarkStart w:id="11043" w:name="_ETM_Q1_10066210"/>
      <w:bookmarkEnd w:id="11043"/>
      <w:r w:rsidRPr="00EE124E">
        <w:rPr>
          <w:rtl/>
        </w:rPr>
        <w:t>של התקציב הנוסף. לגבי 25%</w:t>
      </w:r>
      <w:r w:rsidRPr="00EE124E">
        <w:rPr>
          <w:rFonts w:hint="cs"/>
        </w:rPr>
        <w:t xml:space="preserve"> </w:t>
      </w:r>
      <w:bookmarkStart w:id="11044" w:name="_ETM_Q1_10075963"/>
      <w:bookmarkEnd w:id="11044"/>
      <w:r w:rsidRPr="00EE124E">
        <w:rPr>
          <w:rtl/>
        </w:rPr>
        <w:t xml:space="preserve">ו-40 מיליון, אנחנו לא מכירים את המספרים האלה. אנחנו </w:t>
      </w:r>
      <w:bookmarkStart w:id="11045" w:name="_ETM_Q1_10073959"/>
      <w:bookmarkEnd w:id="11045"/>
      <w:r w:rsidRPr="00EE124E">
        <w:rPr>
          <w:rtl/>
        </w:rPr>
        <w:t xml:space="preserve">נבדוק את זה. </w:t>
      </w:r>
    </w:p>
    <w:p w14:paraId="40FFF62E" w14:textId="77777777" w:rsidR="00EE124E" w:rsidRPr="00EE124E" w:rsidRDefault="00EE124E" w:rsidP="00EE124E">
      <w:pPr>
        <w:rPr>
          <w:rtl/>
        </w:rPr>
      </w:pPr>
      <w:bookmarkStart w:id="11046" w:name="_ETM_Q1_10079183"/>
      <w:bookmarkStart w:id="11047" w:name="_ETM_Q1_10079250"/>
      <w:bookmarkEnd w:id="11046"/>
      <w:bookmarkEnd w:id="11047"/>
    </w:p>
    <w:p w14:paraId="36941655" w14:textId="77777777" w:rsidR="00EE124E" w:rsidRPr="00EE124E" w:rsidRDefault="00EE124E" w:rsidP="00571501">
      <w:pPr>
        <w:pStyle w:val="af8"/>
        <w:keepNext/>
        <w:rPr>
          <w:rtl/>
        </w:rPr>
      </w:pPr>
      <w:bookmarkStart w:id="11048" w:name="ET_yor_5726_107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048"/>
    </w:p>
    <w:p w14:paraId="6A2989A0" w14:textId="77777777" w:rsidR="00EE124E" w:rsidRPr="00EE124E" w:rsidRDefault="00EE124E" w:rsidP="00571501">
      <w:pPr>
        <w:pStyle w:val="KeepWithNext"/>
        <w:rPr>
          <w:rtl/>
        </w:rPr>
      </w:pPr>
    </w:p>
    <w:p w14:paraId="5691BBA8" w14:textId="77777777" w:rsidR="00EE124E" w:rsidRPr="00EE124E" w:rsidRDefault="00EE124E" w:rsidP="00EE124E">
      <w:pPr>
        <w:rPr>
          <w:rtl/>
        </w:rPr>
      </w:pPr>
      <w:bookmarkStart w:id="11049" w:name="_ETM_Q1_10080215"/>
      <w:bookmarkEnd w:id="11049"/>
      <w:r w:rsidRPr="00EE124E">
        <w:rPr>
          <w:rtl/>
        </w:rPr>
        <w:t>על מה אתה מדבר? על השינשינים?</w:t>
      </w:r>
      <w:bookmarkStart w:id="11050" w:name="_ETM_Q1_10081037"/>
      <w:bookmarkEnd w:id="11050"/>
    </w:p>
    <w:p w14:paraId="2FD8F187" w14:textId="77777777" w:rsidR="00EE124E" w:rsidRPr="00EE124E" w:rsidRDefault="00EE124E" w:rsidP="00EE124E">
      <w:pPr>
        <w:rPr>
          <w:rtl/>
        </w:rPr>
      </w:pPr>
      <w:bookmarkStart w:id="11051" w:name="_ETM_Q1_10081389"/>
      <w:bookmarkEnd w:id="11051"/>
    </w:p>
    <w:p w14:paraId="30B68530" w14:textId="77777777" w:rsidR="00EE124E" w:rsidRPr="00EE124E" w:rsidRDefault="00EE124E" w:rsidP="00571501">
      <w:pPr>
        <w:pStyle w:val="a5"/>
        <w:keepNext/>
        <w:rPr>
          <w:rtl/>
        </w:rPr>
      </w:pPr>
      <w:bookmarkStart w:id="11052" w:name="ET_speaker_6236_107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52"/>
    </w:p>
    <w:p w14:paraId="65203E4E" w14:textId="77777777" w:rsidR="00EE124E" w:rsidRPr="00EE124E" w:rsidRDefault="00EE124E" w:rsidP="00571501">
      <w:pPr>
        <w:pStyle w:val="KeepWithNext"/>
        <w:rPr>
          <w:rtl/>
        </w:rPr>
      </w:pPr>
    </w:p>
    <w:p w14:paraId="21031533" w14:textId="77777777" w:rsidR="00EE124E" w:rsidRPr="00EE124E" w:rsidRDefault="00EE124E" w:rsidP="00EE124E">
      <w:pPr>
        <w:rPr>
          <w:rtl/>
        </w:rPr>
      </w:pPr>
      <w:bookmarkStart w:id="11053" w:name="_ETM_Q1_10083258"/>
      <w:bookmarkStart w:id="11054" w:name="_ETM_Q1_10083298"/>
      <w:bookmarkEnd w:id="11053"/>
      <w:bookmarkEnd w:id="11054"/>
      <w:r w:rsidRPr="00EE124E">
        <w:rPr>
          <w:rtl/>
        </w:rPr>
        <w:t xml:space="preserve">לא, אלה </w:t>
      </w:r>
      <w:bookmarkStart w:id="11055" w:name="_ETM_Q1_10082215"/>
      <w:bookmarkEnd w:id="11055"/>
      <w:r w:rsidRPr="00EE124E">
        <w:rPr>
          <w:rtl/>
        </w:rPr>
        <w:t xml:space="preserve">שני דברים שונים. בשינשינים קיצוץ של 25%. </w:t>
      </w:r>
    </w:p>
    <w:p w14:paraId="0E50F75C" w14:textId="77777777" w:rsidR="00EE124E" w:rsidRPr="00EE124E" w:rsidRDefault="00EE124E" w:rsidP="00EE124E">
      <w:pPr>
        <w:rPr>
          <w:rtl/>
        </w:rPr>
      </w:pPr>
    </w:p>
    <w:p w14:paraId="532E2FE1" w14:textId="77777777" w:rsidR="00EE124E" w:rsidRPr="00EE124E" w:rsidRDefault="00EE124E" w:rsidP="00571501">
      <w:pPr>
        <w:pStyle w:val="af8"/>
        <w:keepNext/>
        <w:rPr>
          <w:rtl/>
        </w:rPr>
      </w:pPr>
      <w:bookmarkStart w:id="11056" w:name="ET_yor_5726_107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056"/>
    </w:p>
    <w:p w14:paraId="2DEFB211" w14:textId="77777777" w:rsidR="00EE124E" w:rsidRPr="00EE124E" w:rsidRDefault="00EE124E" w:rsidP="00571501">
      <w:pPr>
        <w:pStyle w:val="KeepWithNext"/>
        <w:rPr>
          <w:rtl/>
        </w:rPr>
      </w:pPr>
    </w:p>
    <w:p w14:paraId="5F8EFC28" w14:textId="77777777" w:rsidR="00EE124E" w:rsidRPr="00EE124E" w:rsidRDefault="00EE124E" w:rsidP="00EE124E">
      <w:pPr>
        <w:rPr>
          <w:rtl/>
        </w:rPr>
      </w:pPr>
      <w:bookmarkStart w:id="11057" w:name="_ETM_Q1_10085645"/>
      <w:bookmarkEnd w:id="11057"/>
      <w:r w:rsidRPr="00EE124E">
        <w:rPr>
          <w:rtl/>
        </w:rPr>
        <w:t xml:space="preserve">זה 17 מיליון </w:t>
      </w:r>
      <w:bookmarkStart w:id="11058" w:name="_ETM_Q1_10086569"/>
      <w:bookmarkEnd w:id="11058"/>
      <w:r w:rsidRPr="00EE124E">
        <w:rPr>
          <w:rtl/>
        </w:rPr>
        <w:t xml:space="preserve">– ככה אמרו פה בבוקר. </w:t>
      </w:r>
    </w:p>
    <w:p w14:paraId="0B6C7D66" w14:textId="77777777" w:rsidR="00EE124E" w:rsidRPr="00EE124E" w:rsidRDefault="00EE124E" w:rsidP="00EE124E">
      <w:pPr>
        <w:rPr>
          <w:rtl/>
        </w:rPr>
      </w:pPr>
      <w:bookmarkStart w:id="11059" w:name="_ETM_Q1_10085479"/>
      <w:bookmarkStart w:id="11060" w:name="_ETM_Q1_10086693"/>
      <w:bookmarkEnd w:id="11059"/>
      <w:bookmarkEnd w:id="11060"/>
    </w:p>
    <w:p w14:paraId="5C1376FD" w14:textId="77777777" w:rsidR="00EE124E" w:rsidRPr="00EE124E" w:rsidRDefault="00EE124E" w:rsidP="00571501">
      <w:pPr>
        <w:pStyle w:val="a5"/>
        <w:keepNext/>
        <w:rPr>
          <w:rtl/>
        </w:rPr>
      </w:pPr>
      <w:bookmarkStart w:id="11061" w:name="ET_speaker_6236_107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61"/>
    </w:p>
    <w:p w14:paraId="71C8A5F1" w14:textId="77777777" w:rsidR="00EE124E" w:rsidRPr="00EE124E" w:rsidRDefault="00EE124E" w:rsidP="00571501">
      <w:pPr>
        <w:pStyle w:val="KeepWithNext"/>
        <w:rPr>
          <w:rtl/>
        </w:rPr>
      </w:pPr>
    </w:p>
    <w:p w14:paraId="39930D2E" w14:textId="77777777" w:rsidR="00EE124E" w:rsidRPr="00EE124E" w:rsidRDefault="00EE124E" w:rsidP="00EE124E">
      <w:pPr>
        <w:rPr>
          <w:rtl/>
        </w:rPr>
      </w:pPr>
      <w:bookmarkStart w:id="11062" w:name="_ETM_Q1_10087081"/>
      <w:bookmarkStart w:id="11063" w:name="_ETM_Q1_10087121"/>
      <w:bookmarkEnd w:id="11062"/>
      <w:bookmarkEnd w:id="11063"/>
      <w:r w:rsidRPr="00EE124E">
        <w:rPr>
          <w:rtl/>
        </w:rPr>
        <w:t xml:space="preserve">כן, נכון. תנועות </w:t>
      </w:r>
      <w:bookmarkStart w:id="11064" w:name="_ETM_Q1_10093909"/>
      <w:bookmarkEnd w:id="11064"/>
      <w:r w:rsidRPr="00EE124E">
        <w:rPr>
          <w:rtl/>
        </w:rPr>
        <w:t>הנוער – 40 מיליון על שלוש תקנות, ונמסר בזמנו לפרוטוקול</w:t>
      </w:r>
      <w:bookmarkStart w:id="11065" w:name="_ETM_Q1_10099755"/>
      <w:bookmarkEnd w:id="11065"/>
      <w:r w:rsidRPr="00EE124E">
        <w:rPr>
          <w:rtl/>
        </w:rPr>
        <w:t xml:space="preserve"> שהדברים האלה יוסדרו, בתקציב </w:t>
      </w:r>
      <w:bookmarkStart w:id="11066" w:name="_ETM_Q1_10101106"/>
      <w:bookmarkEnd w:id="11066"/>
      <w:r w:rsidRPr="00EE124E">
        <w:rPr>
          <w:rtl/>
        </w:rPr>
        <w:t xml:space="preserve">הקודם שהיה. </w:t>
      </w:r>
    </w:p>
    <w:p w14:paraId="596D76A6" w14:textId="77777777" w:rsidR="00EE124E" w:rsidRPr="00EE124E" w:rsidRDefault="00EE124E" w:rsidP="00EE124E">
      <w:pPr>
        <w:rPr>
          <w:rtl/>
        </w:rPr>
      </w:pPr>
      <w:bookmarkStart w:id="11067" w:name="_ETM_Q1_10098589"/>
      <w:bookmarkEnd w:id="11067"/>
    </w:p>
    <w:p w14:paraId="576DAF72" w14:textId="77777777" w:rsidR="00EE124E" w:rsidRPr="00EE124E" w:rsidRDefault="00EE124E" w:rsidP="00571501">
      <w:pPr>
        <w:pStyle w:val="af8"/>
        <w:keepNext/>
        <w:rPr>
          <w:rtl/>
        </w:rPr>
      </w:pPr>
      <w:bookmarkStart w:id="11068" w:name="ET_yor_5726_107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068"/>
    </w:p>
    <w:p w14:paraId="25F08CE5" w14:textId="77777777" w:rsidR="00EE124E" w:rsidRPr="00EE124E" w:rsidRDefault="00EE124E" w:rsidP="00571501">
      <w:pPr>
        <w:pStyle w:val="KeepWithNext"/>
        <w:rPr>
          <w:rtl/>
        </w:rPr>
      </w:pPr>
    </w:p>
    <w:p w14:paraId="1859F6EC" w14:textId="77777777" w:rsidR="00EE124E" w:rsidRPr="00EE124E" w:rsidRDefault="00EE124E" w:rsidP="00EE124E">
      <w:pPr>
        <w:rPr>
          <w:rtl/>
        </w:rPr>
      </w:pPr>
      <w:bookmarkStart w:id="11069" w:name="_ETM_Q1_10099337"/>
      <w:bookmarkEnd w:id="11069"/>
      <w:r w:rsidRPr="00EE124E">
        <w:rPr>
          <w:rtl/>
        </w:rPr>
        <w:t>אתם מכירים את זה?</w:t>
      </w:r>
    </w:p>
    <w:p w14:paraId="4E628B62" w14:textId="77777777" w:rsidR="00EE124E" w:rsidRPr="00EE124E" w:rsidRDefault="00EE124E" w:rsidP="00EE124E">
      <w:pPr>
        <w:rPr>
          <w:rtl/>
        </w:rPr>
      </w:pPr>
      <w:bookmarkStart w:id="11070" w:name="_ETM_Q1_9845918"/>
      <w:bookmarkStart w:id="11071" w:name="_ETM_Q1_9845978"/>
      <w:bookmarkEnd w:id="11070"/>
      <w:bookmarkEnd w:id="11071"/>
    </w:p>
    <w:p w14:paraId="358A0BAA" w14:textId="77777777" w:rsidR="00EE124E" w:rsidRPr="00EE124E" w:rsidRDefault="00EE124E" w:rsidP="00571501">
      <w:pPr>
        <w:pStyle w:val="a5"/>
        <w:keepNext/>
        <w:rPr>
          <w:rtl/>
        </w:rPr>
      </w:pPr>
      <w:bookmarkStart w:id="11072" w:name="ET_speaker_הדר_פוקס_107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72"/>
    </w:p>
    <w:p w14:paraId="0BEE432A" w14:textId="77777777" w:rsidR="00EE124E" w:rsidRPr="00EE124E" w:rsidRDefault="00EE124E" w:rsidP="00571501">
      <w:pPr>
        <w:pStyle w:val="KeepWithNext"/>
        <w:rPr>
          <w:rtl/>
        </w:rPr>
      </w:pPr>
    </w:p>
    <w:p w14:paraId="4E9363E5" w14:textId="77777777" w:rsidR="00EE124E" w:rsidRPr="00EE124E" w:rsidRDefault="00EE124E" w:rsidP="00EE124E">
      <w:pPr>
        <w:rPr>
          <w:rtl/>
        </w:rPr>
      </w:pPr>
      <w:bookmarkStart w:id="11073" w:name="_ETM_Q1_10109415"/>
      <w:bookmarkEnd w:id="11073"/>
      <w:r w:rsidRPr="00EE124E">
        <w:rPr>
          <w:rtl/>
        </w:rPr>
        <w:t xml:space="preserve">אני רפרנטית חינוך באגף תקציבים. לגבי 25%, אני </w:t>
      </w:r>
      <w:bookmarkStart w:id="11074" w:name="_ETM_Q1_10114870"/>
      <w:bookmarkEnd w:id="11074"/>
      <w:r w:rsidRPr="00EE124E">
        <w:rPr>
          <w:rtl/>
        </w:rPr>
        <w:t xml:space="preserve">לא בטוחה איך הגיעו למספר הזה. יכול להיות שהם לא </w:t>
      </w:r>
      <w:bookmarkStart w:id="11075" w:name="_ETM_Q1_10119527"/>
      <w:bookmarkEnd w:id="11075"/>
      <w:r w:rsidRPr="00EE124E">
        <w:rPr>
          <w:rtl/>
        </w:rPr>
        <w:t xml:space="preserve">מסתכלים רק על אחוז הקיצוצים הרוחביים שנעשו, כי אחוז הקיצוצים </w:t>
      </w:r>
      <w:bookmarkStart w:id="11076" w:name="_ETM_Q1_10125924"/>
      <w:bookmarkEnd w:id="11076"/>
      <w:r w:rsidRPr="00EE124E">
        <w:rPr>
          <w:rtl/>
        </w:rPr>
        <w:t xml:space="preserve">הרוחביים שנעשו ב-2024-2023 לא מתכנס ל-25%. יכול להיות שמדברים על </w:t>
      </w:r>
      <w:bookmarkStart w:id="11077" w:name="_ETM_Q1_10126501"/>
      <w:bookmarkEnd w:id="11077"/>
      <w:r w:rsidRPr="00EE124E">
        <w:rPr>
          <w:rtl/>
        </w:rPr>
        <w:t>תוספות חד-פעמיות שניתנו, אולי כחלק מתגבור פעולות החירום במסגרת חרבות</w:t>
      </w:r>
      <w:bookmarkStart w:id="11078" w:name="_ETM_Q1_10135325"/>
      <w:bookmarkEnd w:id="11078"/>
      <w:r w:rsidRPr="00EE124E">
        <w:rPr>
          <w:rtl/>
        </w:rPr>
        <w:t xml:space="preserve"> ברזל. </w:t>
      </w:r>
    </w:p>
    <w:p w14:paraId="076C2688" w14:textId="77777777" w:rsidR="00EE124E" w:rsidRPr="00EE124E" w:rsidRDefault="00EE124E" w:rsidP="00EE124E">
      <w:pPr>
        <w:rPr>
          <w:rtl/>
        </w:rPr>
      </w:pPr>
      <w:bookmarkStart w:id="11079" w:name="_ETM_Q1_10137117"/>
      <w:bookmarkStart w:id="11080" w:name="_ETM_Q1_10137189"/>
      <w:bookmarkEnd w:id="11079"/>
      <w:bookmarkEnd w:id="11080"/>
    </w:p>
    <w:p w14:paraId="5B0ED6D1" w14:textId="77777777" w:rsidR="00EE124E" w:rsidRPr="00EE124E" w:rsidRDefault="00EE124E" w:rsidP="00571501">
      <w:pPr>
        <w:pStyle w:val="a5"/>
        <w:keepNext/>
        <w:rPr>
          <w:rtl/>
        </w:rPr>
      </w:pPr>
      <w:bookmarkStart w:id="11081" w:name="ET_speaker_6236_107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81"/>
    </w:p>
    <w:p w14:paraId="6353FE98" w14:textId="77777777" w:rsidR="00EE124E" w:rsidRPr="00EE124E" w:rsidRDefault="00EE124E" w:rsidP="00571501">
      <w:pPr>
        <w:pStyle w:val="KeepWithNext"/>
        <w:rPr>
          <w:rtl/>
        </w:rPr>
      </w:pPr>
    </w:p>
    <w:p w14:paraId="285AF1ED" w14:textId="77777777" w:rsidR="00EE124E" w:rsidRPr="00EE124E" w:rsidRDefault="00EE124E" w:rsidP="00EE124E">
      <w:pPr>
        <w:rPr>
          <w:rtl/>
        </w:rPr>
      </w:pPr>
      <w:bookmarkStart w:id="11082" w:name="_ETM_Q1_10138572"/>
      <w:bookmarkStart w:id="11083" w:name="_ETM_Q1_10138614"/>
      <w:bookmarkEnd w:id="11082"/>
      <w:bookmarkEnd w:id="11083"/>
      <w:r w:rsidRPr="00EE124E">
        <w:rPr>
          <w:rtl/>
        </w:rPr>
        <w:t xml:space="preserve">אני חייבת להגיד שקיבלנו את הפניות האלה מהצופים </w:t>
      </w:r>
      <w:bookmarkStart w:id="11084" w:name="_ETM_Q1_10144234"/>
      <w:bookmarkEnd w:id="11084"/>
      <w:r w:rsidRPr="00EE124E">
        <w:rPr>
          <w:rtl/>
        </w:rPr>
        <w:t xml:space="preserve">ועד לתנועת החלוץ ומחנות העולים. כולם כולם פנו אלינו </w:t>
      </w:r>
      <w:bookmarkStart w:id="11085" w:name="_ETM_Q1_10148491"/>
      <w:bookmarkEnd w:id="11085"/>
      <w:r w:rsidRPr="00EE124E">
        <w:rPr>
          <w:rtl/>
        </w:rPr>
        <w:t xml:space="preserve">עם זה. </w:t>
      </w:r>
      <w:bookmarkStart w:id="11086" w:name="_ETM_Q1_10149643"/>
      <w:bookmarkEnd w:id="11086"/>
    </w:p>
    <w:p w14:paraId="43FFC95E" w14:textId="77777777" w:rsidR="00EE124E" w:rsidRPr="00EE124E" w:rsidRDefault="00EE124E" w:rsidP="00EE124E">
      <w:pPr>
        <w:rPr>
          <w:rtl/>
        </w:rPr>
      </w:pPr>
      <w:bookmarkStart w:id="11087" w:name="_ETM_Q1_10149697"/>
      <w:bookmarkEnd w:id="11087"/>
    </w:p>
    <w:p w14:paraId="46DD04CC" w14:textId="77777777" w:rsidR="00EE124E" w:rsidRPr="00EE124E" w:rsidRDefault="00EE124E" w:rsidP="00571501">
      <w:pPr>
        <w:pStyle w:val="a5"/>
        <w:keepNext/>
        <w:rPr>
          <w:rtl/>
        </w:rPr>
      </w:pPr>
      <w:bookmarkStart w:id="11088" w:name="ET_speaker_הדר_פוקס_108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88"/>
    </w:p>
    <w:p w14:paraId="280DE44C" w14:textId="77777777" w:rsidR="00EE124E" w:rsidRPr="00EE124E" w:rsidRDefault="00EE124E" w:rsidP="00571501">
      <w:pPr>
        <w:pStyle w:val="KeepWithNext"/>
        <w:rPr>
          <w:rtl/>
        </w:rPr>
      </w:pPr>
    </w:p>
    <w:p w14:paraId="37FBF773" w14:textId="77777777" w:rsidR="00EE124E" w:rsidRPr="00EE124E" w:rsidRDefault="00EE124E" w:rsidP="00EE124E">
      <w:pPr>
        <w:rPr>
          <w:rtl/>
        </w:rPr>
      </w:pPr>
      <w:bookmarkStart w:id="11089" w:name="_ETM_Q1_10151914"/>
      <w:bookmarkStart w:id="11090" w:name="_ETM_Q1_10151954"/>
      <w:bookmarkEnd w:id="11089"/>
      <w:bookmarkEnd w:id="11090"/>
      <w:r w:rsidRPr="00EE124E">
        <w:rPr>
          <w:rtl/>
        </w:rPr>
        <w:t xml:space="preserve">כשאני אומרת 25%, צריך להבין ביחס למה. אם </w:t>
      </w:r>
      <w:bookmarkStart w:id="11091" w:name="_ETM_Q1_10153945"/>
      <w:bookmarkEnd w:id="11091"/>
      <w:r w:rsidRPr="00EE124E">
        <w:rPr>
          <w:rtl/>
        </w:rPr>
        <w:t xml:space="preserve">ניתנו תוספות חד-פעמיות, בהגדרה הן חד-פעמיות ואז לא מדובר בקיצוץ, ויכול להיות שבשנה שעברה ניתנו תוספות ייעודיות לנושאים כאלה ואחרים. </w:t>
      </w:r>
      <w:bookmarkStart w:id="11092" w:name="_ETM_Q1_10164339"/>
      <w:bookmarkEnd w:id="11092"/>
      <w:r w:rsidRPr="00EE124E">
        <w:rPr>
          <w:rtl/>
        </w:rPr>
        <w:t xml:space="preserve">אחוז הקיצוצים הרוחביים שאנחנו יודעים שעבר בהחלטות הממשלה לא מתכנס </w:t>
      </w:r>
      <w:bookmarkStart w:id="11093" w:name="_ETM_Q1_10168842"/>
      <w:bookmarkEnd w:id="11093"/>
      <w:r w:rsidRPr="00EE124E">
        <w:rPr>
          <w:rtl/>
        </w:rPr>
        <w:t>ל-25%.</w:t>
      </w:r>
      <w:bookmarkStart w:id="11094" w:name="_ETM_Q1_10175306"/>
      <w:bookmarkEnd w:id="11094"/>
    </w:p>
    <w:p w14:paraId="5850C753" w14:textId="77777777" w:rsidR="00EE124E" w:rsidRPr="00EE124E" w:rsidRDefault="00EE124E" w:rsidP="00EE124E">
      <w:pPr>
        <w:rPr>
          <w:rtl/>
        </w:rPr>
      </w:pPr>
      <w:bookmarkStart w:id="11095" w:name="_ETM_Q1_10175353"/>
      <w:bookmarkStart w:id="11096" w:name="_ETM_Q1_10177114"/>
      <w:bookmarkEnd w:id="11095"/>
      <w:bookmarkEnd w:id="11096"/>
    </w:p>
    <w:p w14:paraId="2DFB9F1C" w14:textId="77777777" w:rsidR="00EE124E" w:rsidRPr="00EE124E" w:rsidRDefault="00EE124E" w:rsidP="00571501">
      <w:pPr>
        <w:pStyle w:val="a5"/>
        <w:keepNext/>
        <w:rPr>
          <w:rtl/>
        </w:rPr>
      </w:pPr>
      <w:bookmarkStart w:id="11097" w:name="ET_speaker_6236_108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097"/>
    </w:p>
    <w:p w14:paraId="2913B47D" w14:textId="77777777" w:rsidR="00EE124E" w:rsidRPr="00EE124E" w:rsidRDefault="00EE124E" w:rsidP="00571501">
      <w:pPr>
        <w:pStyle w:val="KeepWithNext"/>
        <w:rPr>
          <w:rtl/>
        </w:rPr>
      </w:pPr>
    </w:p>
    <w:p w14:paraId="73FFE58A" w14:textId="77777777" w:rsidR="00EE124E" w:rsidRPr="00EE124E" w:rsidRDefault="00EE124E" w:rsidP="00EE124E">
      <w:pPr>
        <w:rPr>
          <w:rtl/>
        </w:rPr>
      </w:pPr>
      <w:bookmarkStart w:id="11098" w:name="_ETM_Q1_10177514"/>
      <w:bookmarkStart w:id="11099" w:name="_ETM_Q1_10177555"/>
      <w:bookmarkEnd w:id="11098"/>
      <w:bookmarkEnd w:id="11099"/>
      <w:r w:rsidRPr="00EE124E">
        <w:rPr>
          <w:rtl/>
        </w:rPr>
        <w:t xml:space="preserve">על שנת שירות, למשל, זה ממש גוזר </w:t>
      </w:r>
      <w:bookmarkStart w:id="11100" w:name="_ETM_Q1_10176228"/>
      <w:bookmarkEnd w:id="11100"/>
      <w:r w:rsidRPr="00EE124E">
        <w:rPr>
          <w:rtl/>
        </w:rPr>
        <w:t xml:space="preserve">החלטות מאוד מאוד בעייתיות. קודם כול, אנשים דוחים שנה </w:t>
      </w:r>
      <w:bookmarkStart w:id="11101" w:name="_ETM_Q1_10179759"/>
      <w:bookmarkEnd w:id="11101"/>
      <w:r w:rsidRPr="00EE124E">
        <w:rPr>
          <w:rtl/>
        </w:rPr>
        <w:t xml:space="preserve">צה"לית ומסתמכים עליהם במוסדות רווחה, במוסדות חינוך ובכל מיני </w:t>
      </w:r>
      <w:bookmarkStart w:id="11102" w:name="_ETM_Q1_10184487"/>
      <w:bookmarkEnd w:id="11102"/>
      <w:r w:rsidRPr="00EE124E">
        <w:rPr>
          <w:rtl/>
        </w:rPr>
        <w:t xml:space="preserve">מוסדות טיפוליים. יש כאן ממש השלכה שהיא מעבר לדבר הזה. </w:t>
      </w:r>
      <w:bookmarkStart w:id="11103" w:name="_ETM_Q1_10190338"/>
      <w:bookmarkStart w:id="11104" w:name="_ETM_Q1_10190642"/>
      <w:bookmarkEnd w:id="11103"/>
      <w:bookmarkEnd w:id="11104"/>
    </w:p>
    <w:p w14:paraId="3B15DFEF" w14:textId="77777777" w:rsidR="00EE124E" w:rsidRPr="00EE124E" w:rsidRDefault="00EE124E" w:rsidP="00EE124E">
      <w:pPr>
        <w:rPr>
          <w:rtl/>
        </w:rPr>
      </w:pPr>
      <w:bookmarkStart w:id="11105" w:name="_ETM_Q1_10190712"/>
      <w:bookmarkStart w:id="11106" w:name="_ETM_Q1_10190670"/>
      <w:bookmarkEnd w:id="11105"/>
      <w:bookmarkEnd w:id="11106"/>
    </w:p>
    <w:p w14:paraId="513CB6F4" w14:textId="77777777" w:rsidR="00EE124E" w:rsidRPr="00EE124E" w:rsidRDefault="00EE124E" w:rsidP="00571501">
      <w:pPr>
        <w:pStyle w:val="a5"/>
        <w:keepNext/>
        <w:rPr>
          <w:rtl/>
        </w:rPr>
      </w:pPr>
      <w:bookmarkStart w:id="11107" w:name="ET_speaker_הדר_פוקס_108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07"/>
    </w:p>
    <w:p w14:paraId="21439465" w14:textId="77777777" w:rsidR="00EE124E" w:rsidRPr="00EE124E" w:rsidRDefault="00EE124E" w:rsidP="00571501">
      <w:pPr>
        <w:pStyle w:val="KeepWithNext"/>
        <w:rPr>
          <w:rtl/>
        </w:rPr>
      </w:pPr>
    </w:p>
    <w:p w14:paraId="38A0B3CB" w14:textId="77777777" w:rsidR="00EE124E" w:rsidRPr="00EE124E" w:rsidRDefault="00EE124E" w:rsidP="00EE124E">
      <w:pPr>
        <w:rPr>
          <w:rtl/>
        </w:rPr>
      </w:pPr>
      <w:bookmarkStart w:id="11108" w:name="_ETM_Q1_10191031"/>
      <w:bookmarkStart w:id="11109" w:name="_ETM_Q1_10191070"/>
      <w:bookmarkEnd w:id="11108"/>
      <w:bookmarkEnd w:id="11109"/>
      <w:r w:rsidRPr="00EE124E">
        <w:rPr>
          <w:rtl/>
        </w:rPr>
        <w:t xml:space="preserve">צריך להבין מה בסיס החישוב, ואנחנו לא מדברים על אותם </w:t>
      </w:r>
      <w:bookmarkStart w:id="11110" w:name="_ETM_Q1_10194410"/>
      <w:bookmarkEnd w:id="11110"/>
      <w:r w:rsidRPr="00EE124E">
        <w:rPr>
          <w:rtl/>
        </w:rPr>
        <w:t xml:space="preserve">נתונים בשלב הזה, כמו שזה נראה. כפי </w:t>
      </w:r>
      <w:bookmarkStart w:id="11111" w:name="_ETM_Q1_10198515"/>
      <w:bookmarkEnd w:id="11111"/>
      <w:r w:rsidRPr="00EE124E">
        <w:rPr>
          <w:rtl/>
        </w:rPr>
        <w:t xml:space="preserve">שנאמר, ההתחייבות של שר האוצר עומדת בעינה </w:t>
      </w:r>
      <w:bookmarkStart w:id="11112" w:name="_ETM_Q1_10202616"/>
      <w:bookmarkEnd w:id="11112"/>
      <w:r w:rsidRPr="00EE124E">
        <w:rPr>
          <w:rtl/>
        </w:rPr>
        <w:t>בהקשר הזה. יכול להיות שיש פה איזשהו פער ואנחנו לא</w:t>
      </w:r>
      <w:bookmarkStart w:id="11113" w:name="_ETM_Q1_10204815"/>
      <w:bookmarkEnd w:id="11113"/>
      <w:r w:rsidRPr="00EE124E">
        <w:rPr>
          <w:rtl/>
        </w:rPr>
        <w:t xml:space="preserve"> מדברות על אותם מספרים. </w:t>
      </w:r>
    </w:p>
    <w:p w14:paraId="081E4911" w14:textId="77777777" w:rsidR="00EE124E" w:rsidRPr="00EE124E" w:rsidRDefault="00EE124E" w:rsidP="00EE124E">
      <w:pPr>
        <w:rPr>
          <w:rtl/>
        </w:rPr>
      </w:pPr>
      <w:bookmarkStart w:id="11114" w:name="_ETM_Q1_10209199"/>
      <w:bookmarkStart w:id="11115" w:name="_ETM_Q1_10209270"/>
      <w:bookmarkStart w:id="11116" w:name="_ETM_Q1_10210447"/>
      <w:bookmarkEnd w:id="11114"/>
      <w:bookmarkEnd w:id="11115"/>
      <w:bookmarkEnd w:id="11116"/>
    </w:p>
    <w:p w14:paraId="0CE5CE3F" w14:textId="77777777" w:rsidR="00EE124E" w:rsidRPr="00EE124E" w:rsidRDefault="00EE124E" w:rsidP="00571501">
      <w:pPr>
        <w:pStyle w:val="a5"/>
        <w:keepNext/>
        <w:rPr>
          <w:rtl/>
        </w:rPr>
      </w:pPr>
      <w:bookmarkStart w:id="11117" w:name="ET_speaker_6236_108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17"/>
    </w:p>
    <w:p w14:paraId="6725FBC9" w14:textId="77777777" w:rsidR="00EE124E" w:rsidRPr="00EE124E" w:rsidRDefault="00EE124E" w:rsidP="00571501">
      <w:pPr>
        <w:pStyle w:val="KeepWithNext"/>
        <w:rPr>
          <w:rtl/>
        </w:rPr>
      </w:pPr>
    </w:p>
    <w:p w14:paraId="37393100" w14:textId="77777777" w:rsidR="00EE124E" w:rsidRPr="00EE124E" w:rsidRDefault="00EE124E" w:rsidP="00EE124E">
      <w:pPr>
        <w:rPr>
          <w:rtl/>
        </w:rPr>
      </w:pPr>
      <w:bookmarkStart w:id="11118" w:name="_ETM_Q1_10210816"/>
      <w:bookmarkStart w:id="11119" w:name="_ETM_Q1_10210849"/>
      <w:bookmarkEnd w:id="11118"/>
      <w:bookmarkEnd w:id="11119"/>
      <w:r w:rsidRPr="00EE124E">
        <w:rPr>
          <w:rtl/>
        </w:rPr>
        <w:t xml:space="preserve">אני אנסה לברר את זה יותר </w:t>
      </w:r>
      <w:bookmarkStart w:id="11120" w:name="_ETM_Q1_10212010"/>
      <w:bookmarkEnd w:id="11120"/>
      <w:r w:rsidRPr="00EE124E">
        <w:rPr>
          <w:rtl/>
        </w:rPr>
        <w:t xml:space="preserve">לעומק. לגבי תנועות הנוער, דיברנו על זה בזמנו. </w:t>
      </w:r>
    </w:p>
    <w:p w14:paraId="2819A4D1" w14:textId="77777777" w:rsidR="00EE124E" w:rsidRPr="00EE124E" w:rsidRDefault="00EE124E" w:rsidP="00EE124E">
      <w:pPr>
        <w:rPr>
          <w:rtl/>
        </w:rPr>
      </w:pPr>
      <w:bookmarkStart w:id="11121" w:name="_ETM_Q1_10215420"/>
      <w:bookmarkEnd w:id="11121"/>
    </w:p>
    <w:p w14:paraId="7AD4BB44" w14:textId="77777777" w:rsidR="00EE124E" w:rsidRPr="00EE124E" w:rsidRDefault="00EE124E" w:rsidP="00571501">
      <w:pPr>
        <w:pStyle w:val="a5"/>
        <w:keepNext/>
        <w:rPr>
          <w:rtl/>
        </w:rPr>
      </w:pPr>
      <w:bookmarkStart w:id="11122" w:name="ET_speaker_הדר_פוקס_108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22"/>
    </w:p>
    <w:p w14:paraId="4E211BA2" w14:textId="77777777" w:rsidR="00EE124E" w:rsidRPr="00EE124E" w:rsidRDefault="00EE124E" w:rsidP="00571501">
      <w:pPr>
        <w:pStyle w:val="KeepWithNext"/>
        <w:rPr>
          <w:rtl/>
        </w:rPr>
      </w:pPr>
    </w:p>
    <w:p w14:paraId="672E0079" w14:textId="77777777" w:rsidR="00EE124E" w:rsidRPr="00EE124E" w:rsidRDefault="00EE124E" w:rsidP="00EE124E">
      <w:pPr>
        <w:rPr>
          <w:rtl/>
        </w:rPr>
      </w:pPr>
      <w:bookmarkStart w:id="11123" w:name="_ETM_Q1_10215768"/>
      <w:bookmarkStart w:id="11124" w:name="_ETM_Q1_10215806"/>
      <w:bookmarkEnd w:id="11123"/>
      <w:bookmarkEnd w:id="11124"/>
      <w:r w:rsidRPr="00EE124E">
        <w:rPr>
          <w:rtl/>
        </w:rPr>
        <w:t>זה נכנס לאות</w:t>
      </w:r>
      <w:bookmarkStart w:id="11125" w:name="_ETM_Q1_10213123"/>
      <w:bookmarkStart w:id="11126" w:name="_ETM_Q1_10213179"/>
      <w:bookmarkEnd w:id="11125"/>
      <w:bookmarkEnd w:id="11126"/>
      <w:r w:rsidRPr="00EE124E">
        <w:rPr>
          <w:rtl/>
        </w:rPr>
        <w:t>ה משבצת בסוף.</w:t>
      </w:r>
    </w:p>
    <w:p w14:paraId="6AD50E00" w14:textId="77777777" w:rsidR="00EE124E" w:rsidRPr="00EE124E" w:rsidRDefault="00EE124E" w:rsidP="00EE124E">
      <w:pPr>
        <w:rPr>
          <w:rtl/>
        </w:rPr>
      </w:pPr>
      <w:bookmarkStart w:id="11127" w:name="_ETM_Q1_10219460"/>
      <w:bookmarkEnd w:id="11127"/>
    </w:p>
    <w:p w14:paraId="0A87135C" w14:textId="77777777" w:rsidR="00EE124E" w:rsidRPr="00EE124E" w:rsidRDefault="00EE124E" w:rsidP="00571501">
      <w:pPr>
        <w:pStyle w:val="a5"/>
        <w:keepNext/>
        <w:rPr>
          <w:rtl/>
        </w:rPr>
      </w:pPr>
      <w:bookmarkStart w:id="11128" w:name="ET_speaker_6236_108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28"/>
    </w:p>
    <w:p w14:paraId="7AFE5F8C" w14:textId="77777777" w:rsidR="00EE124E" w:rsidRPr="00EE124E" w:rsidRDefault="00EE124E" w:rsidP="00571501">
      <w:pPr>
        <w:pStyle w:val="KeepWithNext"/>
        <w:rPr>
          <w:rtl/>
        </w:rPr>
      </w:pPr>
    </w:p>
    <w:p w14:paraId="0BA487BB" w14:textId="77777777" w:rsidR="00EE124E" w:rsidRPr="00EE124E" w:rsidRDefault="00EE124E" w:rsidP="00EE124E">
      <w:pPr>
        <w:rPr>
          <w:rtl/>
        </w:rPr>
      </w:pPr>
      <w:bookmarkStart w:id="11129" w:name="_ETM_Q1_10219836"/>
      <w:bookmarkStart w:id="11130" w:name="_ETM_Q1_10219872"/>
      <w:bookmarkEnd w:id="11129"/>
      <w:bookmarkEnd w:id="11130"/>
      <w:r w:rsidRPr="00EE124E">
        <w:rPr>
          <w:rtl/>
        </w:rPr>
        <w:t xml:space="preserve">לא, לא. אלה שלוש תקנות </w:t>
      </w:r>
      <w:bookmarkStart w:id="11131" w:name="_ETM_Q1_10221018"/>
      <w:bookmarkEnd w:id="11131"/>
      <w:r w:rsidRPr="00EE124E">
        <w:rPr>
          <w:rtl/>
        </w:rPr>
        <w:t xml:space="preserve">אחרות. זה התכנס לכ-40 מיליון שקלים בסך הכול, שלוש </w:t>
      </w:r>
      <w:bookmarkStart w:id="11132" w:name="_ETM_Q1_10229212"/>
      <w:bookmarkEnd w:id="11132"/>
      <w:r w:rsidRPr="00EE124E">
        <w:rPr>
          <w:rtl/>
        </w:rPr>
        <w:t xml:space="preserve">התקנות האלה ביחד. </w:t>
      </w:r>
      <w:bookmarkStart w:id="11133" w:name="_ETM_Q1_10232331"/>
      <w:bookmarkEnd w:id="11133"/>
    </w:p>
    <w:p w14:paraId="41F7CCCD" w14:textId="77777777" w:rsidR="00EE124E" w:rsidRPr="00EE124E" w:rsidRDefault="00EE124E" w:rsidP="00EE124E">
      <w:pPr>
        <w:rPr>
          <w:rtl/>
        </w:rPr>
      </w:pPr>
      <w:bookmarkStart w:id="11134" w:name="_ETM_Q1_10232393"/>
      <w:bookmarkEnd w:id="11134"/>
    </w:p>
    <w:p w14:paraId="5A78B355" w14:textId="77777777" w:rsidR="00EE124E" w:rsidRPr="00EE124E" w:rsidRDefault="00EE124E" w:rsidP="00571501">
      <w:pPr>
        <w:pStyle w:val="a5"/>
        <w:keepNext/>
        <w:rPr>
          <w:rtl/>
        </w:rPr>
      </w:pPr>
      <w:bookmarkStart w:id="11135" w:name="ET_speaker_הדר_פוקס_108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35"/>
    </w:p>
    <w:p w14:paraId="63849C11" w14:textId="77777777" w:rsidR="00EE124E" w:rsidRPr="00EE124E" w:rsidRDefault="00EE124E" w:rsidP="00571501">
      <w:pPr>
        <w:pStyle w:val="KeepWithNext"/>
        <w:rPr>
          <w:rtl/>
        </w:rPr>
      </w:pPr>
    </w:p>
    <w:p w14:paraId="7164305C" w14:textId="77777777" w:rsidR="00EE124E" w:rsidRPr="00EE124E" w:rsidRDefault="00EE124E" w:rsidP="00EE124E">
      <w:pPr>
        <w:rPr>
          <w:rtl/>
        </w:rPr>
      </w:pPr>
      <w:bookmarkStart w:id="11136" w:name="_ETM_Q1_10234234"/>
      <w:bookmarkStart w:id="11137" w:name="_ETM_Q1_10234286"/>
      <w:bookmarkEnd w:id="11136"/>
      <w:bookmarkEnd w:id="11137"/>
      <w:r w:rsidRPr="00EE124E">
        <w:rPr>
          <w:rtl/>
        </w:rPr>
        <w:t xml:space="preserve">גם כאן אני אגיד שצריך להבין איזה </w:t>
      </w:r>
      <w:bookmarkStart w:id="11138" w:name="_ETM_Q1_10236159"/>
      <w:bookmarkEnd w:id="11138"/>
      <w:r w:rsidRPr="00EE124E">
        <w:rPr>
          <w:rtl/>
        </w:rPr>
        <w:t xml:space="preserve">תקנות. </w:t>
      </w:r>
      <w:bookmarkStart w:id="11139" w:name="_ETM_Q1_10237456"/>
      <w:bookmarkEnd w:id="11139"/>
    </w:p>
    <w:p w14:paraId="2BA020C0" w14:textId="77777777" w:rsidR="00EE124E" w:rsidRPr="00EE124E" w:rsidRDefault="00EE124E" w:rsidP="00EE124E">
      <w:pPr>
        <w:rPr>
          <w:rtl/>
        </w:rPr>
      </w:pPr>
      <w:bookmarkStart w:id="11140" w:name="_ETM_Q1_10237511"/>
      <w:bookmarkStart w:id="11141" w:name="_ETM_Q1_10238719"/>
      <w:bookmarkEnd w:id="11140"/>
      <w:bookmarkEnd w:id="11141"/>
    </w:p>
    <w:p w14:paraId="39152BCF" w14:textId="77777777" w:rsidR="00EE124E" w:rsidRPr="00EE124E" w:rsidRDefault="00EE124E" w:rsidP="00571501">
      <w:pPr>
        <w:pStyle w:val="a5"/>
        <w:keepNext/>
        <w:rPr>
          <w:rtl/>
        </w:rPr>
      </w:pPr>
      <w:bookmarkStart w:id="11142" w:name="ET_speaker_6236_108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42"/>
    </w:p>
    <w:p w14:paraId="7C3E77AA" w14:textId="77777777" w:rsidR="00EE124E" w:rsidRPr="00EE124E" w:rsidRDefault="00EE124E" w:rsidP="00571501">
      <w:pPr>
        <w:pStyle w:val="KeepWithNext"/>
        <w:rPr>
          <w:rtl/>
        </w:rPr>
      </w:pPr>
    </w:p>
    <w:p w14:paraId="0381C24D" w14:textId="77777777" w:rsidR="00EE124E" w:rsidRPr="00EE124E" w:rsidRDefault="00EE124E" w:rsidP="00EE124E">
      <w:pPr>
        <w:rPr>
          <w:rtl/>
        </w:rPr>
      </w:pPr>
      <w:bookmarkStart w:id="11143" w:name="_ETM_Q1_10239140"/>
      <w:bookmarkStart w:id="11144" w:name="_ETM_Q1_10239191"/>
      <w:bookmarkEnd w:id="11143"/>
      <w:bookmarkEnd w:id="11144"/>
      <w:r w:rsidRPr="00EE124E">
        <w:rPr>
          <w:rtl/>
        </w:rPr>
        <w:t xml:space="preserve">אמרתם שתחפו על זה, וכשהיה דיון גם הקואליציה </w:t>
      </w:r>
      <w:bookmarkStart w:id="11145" w:name="_ETM_Q1_10239495"/>
      <w:bookmarkEnd w:id="11145"/>
      <w:r w:rsidRPr="00EE124E">
        <w:rPr>
          <w:rtl/>
        </w:rPr>
        <w:t xml:space="preserve">ביקשה שתחפו על זה. </w:t>
      </w:r>
      <w:bookmarkStart w:id="11146" w:name="_ETM_Q1_10240537"/>
      <w:bookmarkEnd w:id="11146"/>
    </w:p>
    <w:p w14:paraId="2407BC19" w14:textId="77777777" w:rsidR="00EE124E" w:rsidRPr="00EE124E" w:rsidRDefault="00EE124E" w:rsidP="00EE124E">
      <w:pPr>
        <w:rPr>
          <w:rtl/>
        </w:rPr>
      </w:pPr>
      <w:bookmarkStart w:id="11147" w:name="_ETM_Q1_10240595"/>
      <w:bookmarkEnd w:id="11147"/>
    </w:p>
    <w:p w14:paraId="57C7C06E" w14:textId="77777777" w:rsidR="00EE124E" w:rsidRPr="00EE124E" w:rsidRDefault="00EE124E" w:rsidP="00571501">
      <w:pPr>
        <w:pStyle w:val="a5"/>
        <w:keepNext/>
        <w:rPr>
          <w:rtl/>
        </w:rPr>
      </w:pPr>
      <w:bookmarkStart w:id="11148" w:name="ET_speaker_הדר_פוקס_108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48"/>
    </w:p>
    <w:p w14:paraId="252E2264" w14:textId="77777777" w:rsidR="00EE124E" w:rsidRPr="00EE124E" w:rsidRDefault="00EE124E" w:rsidP="00571501">
      <w:pPr>
        <w:pStyle w:val="KeepWithNext"/>
        <w:rPr>
          <w:rtl/>
        </w:rPr>
      </w:pPr>
    </w:p>
    <w:p w14:paraId="75EA156A" w14:textId="77777777" w:rsidR="00EE124E" w:rsidRPr="00EE124E" w:rsidRDefault="00EE124E" w:rsidP="00EE124E">
      <w:pPr>
        <w:rPr>
          <w:rtl/>
        </w:rPr>
      </w:pPr>
      <w:bookmarkStart w:id="11149" w:name="_ETM_Q1_10242406"/>
      <w:bookmarkStart w:id="11150" w:name="_ETM_Q1_10242441"/>
      <w:bookmarkEnd w:id="11149"/>
      <w:bookmarkEnd w:id="11150"/>
      <w:r w:rsidRPr="00EE124E">
        <w:rPr>
          <w:rtl/>
        </w:rPr>
        <w:t xml:space="preserve">נכון, זה היה במסגרת דיוני התקציב </w:t>
      </w:r>
      <w:bookmarkStart w:id="11151" w:name="_ETM_Q1_10242449"/>
      <w:bookmarkEnd w:id="11151"/>
      <w:r w:rsidRPr="00EE124E">
        <w:rPr>
          <w:rtl/>
        </w:rPr>
        <w:t>של 2024, וישבו פה גם נציגי משרד החינוך. הדיון שנעש</w:t>
      </w:r>
      <w:bookmarkStart w:id="11152" w:name="_ETM_Q1_10250524"/>
      <w:bookmarkEnd w:id="11152"/>
      <w:r w:rsidRPr="00EE124E">
        <w:rPr>
          <w:rtl/>
        </w:rPr>
        <w:t>ה אז היה בהקשר לקיצוצים הרוחביים שחלו. חלו מספ</w:t>
      </w:r>
      <w:bookmarkStart w:id="11153" w:name="_ETM_Q1_10256885"/>
      <w:bookmarkEnd w:id="11153"/>
      <w:r w:rsidRPr="00EE124E">
        <w:rPr>
          <w:rtl/>
        </w:rPr>
        <w:t>ר קיצוצים רוחביים, בין היתר על תנועות הנוער והתקנות הנוספות</w:t>
      </w:r>
      <w:bookmarkStart w:id="11154" w:name="_ETM_Q1_10260622"/>
      <w:bookmarkEnd w:id="11154"/>
      <w:r w:rsidRPr="00EE124E">
        <w:rPr>
          <w:rtl/>
        </w:rPr>
        <w:t>, והסכומים לא מתכנסים ל-40 מיליון.</w:t>
      </w:r>
    </w:p>
    <w:p w14:paraId="30448177" w14:textId="77777777" w:rsidR="00EE124E" w:rsidRPr="00EE124E" w:rsidRDefault="00EE124E" w:rsidP="00EE124E">
      <w:pPr>
        <w:rPr>
          <w:rtl/>
        </w:rPr>
      </w:pPr>
      <w:bookmarkStart w:id="11155" w:name="_ETM_Q1_10264707"/>
      <w:bookmarkEnd w:id="11155"/>
    </w:p>
    <w:p w14:paraId="4F2772BE" w14:textId="77777777" w:rsidR="00EE124E" w:rsidRPr="00EE124E" w:rsidRDefault="00EE124E" w:rsidP="00571501">
      <w:pPr>
        <w:pStyle w:val="af8"/>
        <w:keepNext/>
        <w:rPr>
          <w:rtl/>
        </w:rPr>
      </w:pPr>
      <w:bookmarkStart w:id="11156" w:name="ET_yor_5726_108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156"/>
    </w:p>
    <w:p w14:paraId="3769CBED" w14:textId="77777777" w:rsidR="00EE124E" w:rsidRPr="00EE124E" w:rsidRDefault="00EE124E" w:rsidP="00571501">
      <w:pPr>
        <w:pStyle w:val="KeepWithNext"/>
        <w:rPr>
          <w:rtl/>
        </w:rPr>
      </w:pPr>
    </w:p>
    <w:p w14:paraId="70C101F6" w14:textId="77777777" w:rsidR="00EE124E" w:rsidRPr="00EE124E" w:rsidRDefault="00EE124E" w:rsidP="00EE124E">
      <w:pPr>
        <w:rPr>
          <w:rtl/>
        </w:rPr>
      </w:pPr>
      <w:bookmarkStart w:id="11157" w:name="_ETM_Q1_10265360"/>
      <w:bookmarkEnd w:id="11157"/>
      <w:r w:rsidRPr="00EE124E">
        <w:rPr>
          <w:rtl/>
        </w:rPr>
        <w:t>לכמה הם מתכנסים?</w:t>
      </w:r>
      <w:bookmarkStart w:id="11158" w:name="_ETM_Q1_10266749"/>
      <w:bookmarkEnd w:id="11158"/>
    </w:p>
    <w:p w14:paraId="3775236B" w14:textId="77777777" w:rsidR="00EE124E" w:rsidRPr="00EE124E" w:rsidRDefault="00EE124E" w:rsidP="00EE124E">
      <w:pPr>
        <w:rPr>
          <w:rtl/>
        </w:rPr>
      </w:pPr>
      <w:bookmarkStart w:id="11159" w:name="_ETM_Q1_10266791"/>
      <w:bookmarkEnd w:id="11159"/>
    </w:p>
    <w:p w14:paraId="23DC8CD3" w14:textId="77777777" w:rsidR="00EE124E" w:rsidRPr="00EE124E" w:rsidRDefault="00EE124E" w:rsidP="00571501">
      <w:pPr>
        <w:pStyle w:val="a5"/>
        <w:keepNext/>
        <w:rPr>
          <w:rtl/>
        </w:rPr>
      </w:pPr>
      <w:bookmarkStart w:id="11160" w:name="ET_speaker_הדר_פוקס_109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60"/>
    </w:p>
    <w:p w14:paraId="5F134308" w14:textId="77777777" w:rsidR="00EE124E" w:rsidRPr="00EE124E" w:rsidRDefault="00EE124E" w:rsidP="00571501">
      <w:pPr>
        <w:pStyle w:val="KeepWithNext"/>
        <w:rPr>
          <w:rtl/>
        </w:rPr>
      </w:pPr>
    </w:p>
    <w:p w14:paraId="00FF7595" w14:textId="77777777" w:rsidR="00EE124E" w:rsidRPr="00EE124E" w:rsidRDefault="00EE124E" w:rsidP="00EE124E">
      <w:pPr>
        <w:rPr>
          <w:rtl/>
        </w:rPr>
      </w:pPr>
      <w:bookmarkStart w:id="11161" w:name="_ETM_Q1_10268672"/>
      <w:bookmarkStart w:id="11162" w:name="_ETM_Q1_10268708"/>
      <w:bookmarkEnd w:id="11161"/>
      <w:bookmarkEnd w:id="11162"/>
      <w:r w:rsidRPr="00EE124E">
        <w:rPr>
          <w:rtl/>
        </w:rPr>
        <w:t xml:space="preserve">בסביבות 15 מיליון. </w:t>
      </w:r>
      <w:bookmarkStart w:id="11163" w:name="_ETM_Q1_10269945"/>
      <w:bookmarkEnd w:id="11163"/>
    </w:p>
    <w:p w14:paraId="634E8947" w14:textId="77777777" w:rsidR="00EE124E" w:rsidRPr="00EE124E" w:rsidRDefault="00EE124E" w:rsidP="00EE124E">
      <w:pPr>
        <w:rPr>
          <w:rtl/>
        </w:rPr>
      </w:pPr>
      <w:bookmarkStart w:id="11164" w:name="_ETM_Q1_10270200"/>
      <w:bookmarkStart w:id="11165" w:name="_ETM_Q1_10270259"/>
      <w:bookmarkEnd w:id="11164"/>
      <w:bookmarkEnd w:id="11165"/>
    </w:p>
    <w:p w14:paraId="56F552D1" w14:textId="77777777" w:rsidR="00EE124E" w:rsidRPr="00EE124E" w:rsidRDefault="00EE124E" w:rsidP="00571501">
      <w:pPr>
        <w:pStyle w:val="a5"/>
        <w:keepNext/>
        <w:rPr>
          <w:rtl/>
        </w:rPr>
      </w:pPr>
      <w:bookmarkStart w:id="11166" w:name="ET_speaker_6236_109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66"/>
    </w:p>
    <w:p w14:paraId="1C77020E" w14:textId="77777777" w:rsidR="00EE124E" w:rsidRPr="00EE124E" w:rsidRDefault="00EE124E" w:rsidP="00571501">
      <w:pPr>
        <w:pStyle w:val="KeepWithNext"/>
        <w:rPr>
          <w:rtl/>
        </w:rPr>
      </w:pPr>
    </w:p>
    <w:p w14:paraId="1C969CAB" w14:textId="77777777" w:rsidR="00EE124E" w:rsidRPr="00EE124E" w:rsidRDefault="00EE124E" w:rsidP="00EE124E">
      <w:pPr>
        <w:rPr>
          <w:rtl/>
        </w:rPr>
      </w:pPr>
      <w:bookmarkStart w:id="11167" w:name="_ETM_Q1_10268608"/>
      <w:bookmarkStart w:id="11168" w:name="_ETM_Q1_10268640"/>
      <w:bookmarkEnd w:id="11167"/>
      <w:bookmarkEnd w:id="11168"/>
      <w:r w:rsidRPr="00EE124E">
        <w:rPr>
          <w:rtl/>
        </w:rPr>
        <w:t xml:space="preserve">לא, זה היה הפער. תכף נשלוף את התקנות </w:t>
      </w:r>
      <w:bookmarkStart w:id="11169" w:name="_ETM_Q1_10274221"/>
      <w:bookmarkEnd w:id="11169"/>
      <w:r w:rsidRPr="00EE124E">
        <w:rPr>
          <w:rtl/>
        </w:rPr>
        <w:t xml:space="preserve">ונביא את זה. </w:t>
      </w:r>
      <w:bookmarkStart w:id="11170" w:name="_ETM_Q1_10277772"/>
      <w:bookmarkEnd w:id="11170"/>
    </w:p>
    <w:p w14:paraId="59050DD5" w14:textId="77777777" w:rsidR="00EE124E" w:rsidRPr="00EE124E" w:rsidRDefault="00EE124E" w:rsidP="00EE124E">
      <w:pPr>
        <w:rPr>
          <w:rtl/>
        </w:rPr>
      </w:pPr>
      <w:bookmarkStart w:id="11171" w:name="_ETM_Q1_10277819"/>
      <w:bookmarkStart w:id="11172" w:name="_ETM_Q1_10279004"/>
      <w:bookmarkEnd w:id="11171"/>
      <w:bookmarkEnd w:id="11172"/>
    </w:p>
    <w:p w14:paraId="31F089AF" w14:textId="77777777" w:rsidR="00EE124E" w:rsidRPr="00EE124E" w:rsidRDefault="00EE124E" w:rsidP="00571501">
      <w:pPr>
        <w:pStyle w:val="a5"/>
        <w:keepNext/>
        <w:rPr>
          <w:rtl/>
        </w:rPr>
      </w:pPr>
      <w:bookmarkStart w:id="11173" w:name="ET_speaker_הדר_פוקס_109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73"/>
    </w:p>
    <w:p w14:paraId="73DEC83A" w14:textId="77777777" w:rsidR="00EE124E" w:rsidRPr="00EE124E" w:rsidRDefault="00EE124E" w:rsidP="00571501">
      <w:pPr>
        <w:pStyle w:val="KeepWithNext"/>
        <w:rPr>
          <w:rtl/>
        </w:rPr>
      </w:pPr>
    </w:p>
    <w:p w14:paraId="44B4481D" w14:textId="77777777" w:rsidR="00EE124E" w:rsidRPr="00EE124E" w:rsidRDefault="00EE124E" w:rsidP="00EE124E">
      <w:pPr>
        <w:rPr>
          <w:rtl/>
        </w:rPr>
      </w:pPr>
      <w:bookmarkStart w:id="11174" w:name="_ETM_Q1_10279309"/>
      <w:bookmarkStart w:id="11175" w:name="_ETM_Q1_10279340"/>
      <w:bookmarkEnd w:id="11174"/>
      <w:bookmarkEnd w:id="11175"/>
      <w:r w:rsidRPr="00EE124E">
        <w:rPr>
          <w:rtl/>
        </w:rPr>
        <w:t xml:space="preserve">גם כאן, צריך להבין איך הם </w:t>
      </w:r>
      <w:bookmarkStart w:id="11176" w:name="_ETM_Q1_10280237"/>
      <w:bookmarkEnd w:id="11176"/>
      <w:r w:rsidRPr="00EE124E">
        <w:rPr>
          <w:rtl/>
        </w:rPr>
        <w:t xml:space="preserve">מגדירים קיצוץ. אם זה ביחס ל-2023, יכול להיות שניתנו תוספות </w:t>
      </w:r>
      <w:bookmarkStart w:id="11177" w:name="_ETM_Q1_10284915"/>
      <w:bookmarkEnd w:id="11177"/>
      <w:r w:rsidRPr="00EE124E">
        <w:rPr>
          <w:rtl/>
        </w:rPr>
        <w:t xml:space="preserve">חד-פעמיות. </w:t>
      </w:r>
      <w:bookmarkStart w:id="11178" w:name="_ETM_Q1_10283912"/>
      <w:bookmarkEnd w:id="11178"/>
    </w:p>
    <w:p w14:paraId="533F61DE" w14:textId="77777777" w:rsidR="00EE124E" w:rsidRPr="00EE124E" w:rsidRDefault="00EE124E" w:rsidP="00EE124E">
      <w:pPr>
        <w:rPr>
          <w:rtl/>
        </w:rPr>
      </w:pPr>
      <w:bookmarkStart w:id="11179" w:name="_ETM_Q1_10283996"/>
      <w:bookmarkEnd w:id="11179"/>
    </w:p>
    <w:p w14:paraId="419A599D" w14:textId="77777777" w:rsidR="00EE124E" w:rsidRPr="00EE124E" w:rsidRDefault="00EE124E" w:rsidP="00571501">
      <w:pPr>
        <w:pStyle w:val="a5"/>
        <w:keepNext/>
        <w:rPr>
          <w:rtl/>
        </w:rPr>
      </w:pPr>
      <w:bookmarkStart w:id="11180" w:name="ET_speaker_6236_109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80"/>
    </w:p>
    <w:p w14:paraId="596CBF50" w14:textId="77777777" w:rsidR="00EE124E" w:rsidRPr="00EE124E" w:rsidRDefault="00EE124E" w:rsidP="00571501">
      <w:pPr>
        <w:pStyle w:val="KeepWithNext"/>
        <w:rPr>
          <w:rtl/>
        </w:rPr>
      </w:pPr>
    </w:p>
    <w:p w14:paraId="3BF453C1" w14:textId="77777777" w:rsidR="00EE124E" w:rsidRPr="00EE124E" w:rsidRDefault="00EE124E" w:rsidP="00EE124E">
      <w:pPr>
        <w:rPr>
          <w:rtl/>
        </w:rPr>
      </w:pPr>
      <w:bookmarkStart w:id="11181" w:name="_ETM_Q1_10285673"/>
      <w:bookmarkStart w:id="11182" w:name="_ETM_Q1_10285721"/>
      <w:bookmarkEnd w:id="11181"/>
      <w:bookmarkEnd w:id="11182"/>
      <w:r w:rsidRPr="00EE124E">
        <w:rPr>
          <w:rtl/>
        </w:rPr>
        <w:t xml:space="preserve">לא, לא. זה על 2024. </w:t>
      </w:r>
    </w:p>
    <w:p w14:paraId="273DD7F9" w14:textId="77777777" w:rsidR="00EE124E" w:rsidRPr="00EE124E" w:rsidRDefault="00EE124E" w:rsidP="00EE124E">
      <w:pPr>
        <w:rPr>
          <w:rtl/>
        </w:rPr>
      </w:pPr>
      <w:bookmarkStart w:id="11183" w:name="_ETM_Q1_10288472"/>
      <w:bookmarkStart w:id="11184" w:name="_ETM_Q1_10288535"/>
      <w:bookmarkEnd w:id="11183"/>
      <w:bookmarkEnd w:id="11184"/>
    </w:p>
    <w:p w14:paraId="0A934287" w14:textId="77777777" w:rsidR="00EE124E" w:rsidRPr="00EE124E" w:rsidRDefault="00EE124E" w:rsidP="00571501">
      <w:pPr>
        <w:pStyle w:val="a5"/>
        <w:keepNext/>
        <w:rPr>
          <w:rtl/>
        </w:rPr>
      </w:pPr>
      <w:bookmarkStart w:id="11185" w:name="ET_speaker_הדר_פוקס_109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85"/>
    </w:p>
    <w:p w14:paraId="4E6BEB11" w14:textId="77777777" w:rsidR="00EE124E" w:rsidRPr="00EE124E" w:rsidRDefault="00EE124E" w:rsidP="00571501">
      <w:pPr>
        <w:pStyle w:val="KeepWithNext"/>
        <w:rPr>
          <w:rtl/>
        </w:rPr>
      </w:pPr>
    </w:p>
    <w:p w14:paraId="1D25C398" w14:textId="77777777" w:rsidR="00EE124E" w:rsidRPr="00EE124E" w:rsidRDefault="00EE124E" w:rsidP="00EE124E">
      <w:pPr>
        <w:rPr>
          <w:rtl/>
        </w:rPr>
      </w:pPr>
      <w:bookmarkStart w:id="11186" w:name="_ETM_Q1_10290372"/>
      <w:bookmarkStart w:id="11187" w:name="_ETM_Q1_10290399"/>
      <w:bookmarkEnd w:id="11186"/>
      <w:bookmarkEnd w:id="11187"/>
      <w:r w:rsidRPr="00EE124E">
        <w:rPr>
          <w:rtl/>
        </w:rPr>
        <w:t>זה בסיס מול בסיס?</w:t>
      </w:r>
    </w:p>
    <w:p w14:paraId="4CCD5E95" w14:textId="77777777" w:rsidR="00EE124E" w:rsidRPr="00EE124E" w:rsidRDefault="00EE124E" w:rsidP="00EE124E">
      <w:pPr>
        <w:rPr>
          <w:rtl/>
        </w:rPr>
      </w:pPr>
      <w:bookmarkStart w:id="11188" w:name="_ETM_Q1_10293020"/>
      <w:bookmarkStart w:id="11189" w:name="_ETM_Q1_10293061"/>
      <w:bookmarkStart w:id="11190" w:name="_ETM_Q1_10293992"/>
      <w:bookmarkEnd w:id="11188"/>
      <w:bookmarkEnd w:id="11189"/>
      <w:bookmarkEnd w:id="11190"/>
    </w:p>
    <w:p w14:paraId="7DB25517" w14:textId="77777777" w:rsidR="00EE124E" w:rsidRPr="00EE124E" w:rsidRDefault="00EE124E" w:rsidP="00571501">
      <w:pPr>
        <w:pStyle w:val="a5"/>
        <w:keepNext/>
        <w:rPr>
          <w:rtl/>
        </w:rPr>
      </w:pPr>
      <w:bookmarkStart w:id="11191" w:name="ET_speaker_6236_109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191"/>
    </w:p>
    <w:p w14:paraId="3D7740D4" w14:textId="77777777" w:rsidR="00EE124E" w:rsidRPr="00EE124E" w:rsidRDefault="00EE124E" w:rsidP="00571501">
      <w:pPr>
        <w:pStyle w:val="KeepWithNext"/>
        <w:rPr>
          <w:rtl/>
        </w:rPr>
      </w:pPr>
    </w:p>
    <w:p w14:paraId="22FEC708" w14:textId="77777777" w:rsidR="00EE124E" w:rsidRPr="00EE124E" w:rsidRDefault="00EE124E" w:rsidP="00EE124E">
      <w:pPr>
        <w:rPr>
          <w:rtl/>
        </w:rPr>
      </w:pPr>
      <w:bookmarkStart w:id="11192" w:name="_ETM_Q1_10294329"/>
      <w:bookmarkStart w:id="11193" w:name="_ETM_Q1_10294364"/>
      <w:bookmarkEnd w:id="11192"/>
      <w:bookmarkEnd w:id="11193"/>
      <w:r w:rsidRPr="00EE124E">
        <w:rPr>
          <w:rtl/>
        </w:rPr>
        <w:t xml:space="preserve">אני </w:t>
      </w:r>
      <w:bookmarkStart w:id="11194" w:name="_ETM_Q1_10292944"/>
      <w:bookmarkEnd w:id="11194"/>
      <w:r w:rsidRPr="00EE124E">
        <w:rPr>
          <w:rtl/>
        </w:rPr>
        <w:t xml:space="preserve">לא זוכרת בדיוק איפה זה היה. אני זוכרת שהייתה התחייבות </w:t>
      </w:r>
      <w:bookmarkStart w:id="11195" w:name="_ETM_Q1_10298276"/>
      <w:bookmarkEnd w:id="11195"/>
      <w:r w:rsidRPr="00EE124E">
        <w:rPr>
          <w:rtl/>
        </w:rPr>
        <w:t xml:space="preserve">להשלים את 40 מיליון השקלים האלה, וזה נאמר לפרוטוקול. </w:t>
      </w:r>
      <w:bookmarkStart w:id="11196" w:name="_ETM_Q1_10305882"/>
      <w:bookmarkEnd w:id="11196"/>
    </w:p>
    <w:p w14:paraId="2326325C" w14:textId="77777777" w:rsidR="00EE124E" w:rsidRPr="00EE124E" w:rsidRDefault="00EE124E" w:rsidP="00EE124E">
      <w:pPr>
        <w:rPr>
          <w:rtl/>
        </w:rPr>
      </w:pPr>
      <w:bookmarkStart w:id="11197" w:name="_ETM_Q1_10306138"/>
      <w:bookmarkStart w:id="11198" w:name="_ETM_Q1_10306194"/>
      <w:bookmarkEnd w:id="11197"/>
      <w:bookmarkEnd w:id="11198"/>
    </w:p>
    <w:p w14:paraId="0B66AC98" w14:textId="77777777" w:rsidR="00EE124E" w:rsidRPr="00EE124E" w:rsidRDefault="00EE124E" w:rsidP="00571501">
      <w:pPr>
        <w:pStyle w:val="af8"/>
        <w:keepNext/>
        <w:rPr>
          <w:rtl/>
        </w:rPr>
      </w:pPr>
      <w:bookmarkStart w:id="11199" w:name="ET_yor_5726_109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199"/>
    </w:p>
    <w:p w14:paraId="7CF80D65" w14:textId="77777777" w:rsidR="00EE124E" w:rsidRPr="00EE124E" w:rsidRDefault="00EE124E" w:rsidP="00571501">
      <w:pPr>
        <w:pStyle w:val="KeepWithNext"/>
        <w:rPr>
          <w:rtl/>
        </w:rPr>
      </w:pPr>
    </w:p>
    <w:p w14:paraId="5326D526" w14:textId="77777777" w:rsidR="00EE124E" w:rsidRPr="00EE124E" w:rsidRDefault="00EE124E" w:rsidP="00EE124E">
      <w:pPr>
        <w:rPr>
          <w:rtl/>
        </w:rPr>
      </w:pPr>
      <w:bookmarkStart w:id="11200" w:name="_ETM_Q1_10308185"/>
      <w:bookmarkEnd w:id="11200"/>
      <w:r w:rsidRPr="00EE124E">
        <w:rPr>
          <w:rtl/>
        </w:rPr>
        <w:t xml:space="preserve">לגבי ההתחייבות, ולא משנה כרגע הסכום, אני </w:t>
      </w:r>
      <w:bookmarkStart w:id="11201" w:name="_ETM_Q1_10305884"/>
      <w:bookmarkEnd w:id="11201"/>
      <w:r w:rsidRPr="00EE124E">
        <w:rPr>
          <w:rtl/>
        </w:rPr>
        <w:t xml:space="preserve">רוצה להבין שיש בכלל. </w:t>
      </w:r>
    </w:p>
    <w:p w14:paraId="13CBFD95" w14:textId="77777777" w:rsidR="00EE124E" w:rsidRPr="00EE124E" w:rsidRDefault="00EE124E" w:rsidP="00EE124E">
      <w:pPr>
        <w:rPr>
          <w:rtl/>
        </w:rPr>
      </w:pPr>
      <w:bookmarkStart w:id="11202" w:name="_ETM_Q1_10309307"/>
      <w:bookmarkStart w:id="11203" w:name="_ETM_Q1_10309383"/>
      <w:bookmarkEnd w:id="11202"/>
      <w:bookmarkEnd w:id="11203"/>
    </w:p>
    <w:p w14:paraId="13CBEA63" w14:textId="77777777" w:rsidR="00EE124E" w:rsidRPr="00EE124E" w:rsidRDefault="00EE124E" w:rsidP="00571501">
      <w:pPr>
        <w:pStyle w:val="a5"/>
        <w:keepNext/>
        <w:rPr>
          <w:rtl/>
        </w:rPr>
      </w:pPr>
      <w:bookmarkStart w:id="11204" w:name="ET_speaker_הדר_פוקס_1097"/>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04"/>
    </w:p>
    <w:p w14:paraId="10EBA6B8" w14:textId="77777777" w:rsidR="00EE124E" w:rsidRPr="00EE124E" w:rsidRDefault="00EE124E" w:rsidP="00571501">
      <w:pPr>
        <w:pStyle w:val="KeepWithNext"/>
        <w:rPr>
          <w:rtl/>
        </w:rPr>
      </w:pPr>
    </w:p>
    <w:p w14:paraId="3B6790A6" w14:textId="77777777" w:rsidR="00EE124E" w:rsidRPr="00EE124E" w:rsidRDefault="00EE124E" w:rsidP="00EE124E">
      <w:pPr>
        <w:rPr>
          <w:rtl/>
        </w:rPr>
      </w:pPr>
      <w:bookmarkStart w:id="11205" w:name="_ETM_Q1_10311459"/>
      <w:bookmarkStart w:id="11206" w:name="_ETM_Q1_10311504"/>
      <w:bookmarkEnd w:id="11205"/>
      <w:bookmarkEnd w:id="11206"/>
      <w:r w:rsidRPr="00EE124E">
        <w:rPr>
          <w:rtl/>
        </w:rPr>
        <w:t>עד עכ</w:t>
      </w:r>
      <w:bookmarkStart w:id="11207" w:name="_ETM_Q1_10314160"/>
      <w:bookmarkEnd w:id="11207"/>
      <w:r w:rsidRPr="00EE124E">
        <w:rPr>
          <w:rtl/>
        </w:rPr>
        <w:t>שיו לא עברו פניות של משרד החינוך בוועדת הכספים.</w:t>
      </w:r>
      <w:bookmarkStart w:id="11208" w:name="_ETM_Q1_10317741"/>
      <w:bookmarkEnd w:id="11208"/>
    </w:p>
    <w:p w14:paraId="0F2505CD" w14:textId="77777777" w:rsidR="00EE124E" w:rsidRPr="00EE124E" w:rsidRDefault="00EE124E" w:rsidP="00EE124E">
      <w:pPr>
        <w:rPr>
          <w:rtl/>
        </w:rPr>
      </w:pPr>
      <w:bookmarkStart w:id="11209" w:name="_ETM_Q1_10317520"/>
      <w:bookmarkStart w:id="11210" w:name="_ETM_Q1_10317567"/>
      <w:bookmarkEnd w:id="11209"/>
      <w:bookmarkEnd w:id="11210"/>
    </w:p>
    <w:p w14:paraId="1A5C469E" w14:textId="77777777" w:rsidR="00EE124E" w:rsidRPr="00EE124E" w:rsidRDefault="00EE124E" w:rsidP="00571501">
      <w:pPr>
        <w:pStyle w:val="af8"/>
        <w:keepNext/>
        <w:rPr>
          <w:rtl/>
        </w:rPr>
      </w:pPr>
      <w:bookmarkStart w:id="11211" w:name="ET_yor_5726_109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211"/>
    </w:p>
    <w:p w14:paraId="610DD744" w14:textId="77777777" w:rsidR="00EE124E" w:rsidRPr="00EE124E" w:rsidRDefault="00EE124E" w:rsidP="00571501">
      <w:pPr>
        <w:pStyle w:val="KeepWithNext"/>
        <w:rPr>
          <w:rtl/>
        </w:rPr>
      </w:pPr>
    </w:p>
    <w:p w14:paraId="6B082A8F" w14:textId="77777777" w:rsidR="00EE124E" w:rsidRPr="00EE124E" w:rsidRDefault="00EE124E" w:rsidP="00EE124E">
      <w:pPr>
        <w:rPr>
          <w:rtl/>
        </w:rPr>
      </w:pPr>
      <w:bookmarkStart w:id="11212" w:name="_ETM_Q1_10318266"/>
      <w:bookmarkEnd w:id="11212"/>
      <w:r w:rsidRPr="00EE124E">
        <w:rPr>
          <w:rtl/>
        </w:rPr>
        <w:t xml:space="preserve">אתם תביאו פנייה חדשה ושם זה יהיה. </w:t>
      </w:r>
    </w:p>
    <w:p w14:paraId="3355AE81" w14:textId="77777777" w:rsidR="00EE124E" w:rsidRPr="00EE124E" w:rsidRDefault="00EE124E" w:rsidP="00EE124E">
      <w:pPr>
        <w:rPr>
          <w:rtl/>
        </w:rPr>
      </w:pPr>
      <w:bookmarkStart w:id="11213" w:name="_ETM_Q1_10318875"/>
      <w:bookmarkStart w:id="11214" w:name="_ETM_Q1_10318923"/>
      <w:bookmarkStart w:id="11215" w:name="_ETM_Q1_10320474"/>
      <w:bookmarkStart w:id="11216" w:name="_ETM_Q1_10321130"/>
      <w:bookmarkEnd w:id="11213"/>
      <w:bookmarkEnd w:id="11214"/>
      <w:bookmarkEnd w:id="11215"/>
      <w:bookmarkEnd w:id="11216"/>
    </w:p>
    <w:p w14:paraId="79145CC2" w14:textId="77777777" w:rsidR="00EE124E" w:rsidRPr="00EE124E" w:rsidRDefault="00EE124E" w:rsidP="00571501">
      <w:pPr>
        <w:pStyle w:val="a5"/>
        <w:keepNext/>
        <w:rPr>
          <w:rtl/>
        </w:rPr>
      </w:pPr>
      <w:bookmarkStart w:id="11217" w:name="ET_speaker_6361_110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17"/>
    </w:p>
    <w:p w14:paraId="1D376CC6" w14:textId="77777777" w:rsidR="00EE124E" w:rsidRPr="00EE124E" w:rsidRDefault="00EE124E" w:rsidP="00571501">
      <w:pPr>
        <w:pStyle w:val="KeepWithNext"/>
        <w:rPr>
          <w:rtl/>
        </w:rPr>
      </w:pPr>
    </w:p>
    <w:p w14:paraId="7254A9CA" w14:textId="77777777" w:rsidR="00EE124E" w:rsidRPr="00EE124E" w:rsidRDefault="00EE124E" w:rsidP="00EE124E">
      <w:pPr>
        <w:rPr>
          <w:rtl/>
        </w:rPr>
      </w:pPr>
      <w:bookmarkStart w:id="11218" w:name="_ETM_Q1_10321526"/>
      <w:bookmarkStart w:id="11219" w:name="_ETM_Q1_10321559"/>
      <w:bookmarkEnd w:id="11218"/>
      <w:bookmarkEnd w:id="11219"/>
      <w:r w:rsidRPr="00EE124E">
        <w:rPr>
          <w:rtl/>
        </w:rPr>
        <w:t xml:space="preserve">למה פנייה? יש </w:t>
      </w:r>
      <w:bookmarkStart w:id="11220" w:name="_ETM_Q1_10321322"/>
      <w:bookmarkEnd w:id="11220"/>
      <w:r w:rsidRPr="00EE124E">
        <w:rPr>
          <w:rtl/>
        </w:rPr>
        <w:t>תקציב. למה צריך להביא פנייה?</w:t>
      </w:r>
      <w:bookmarkStart w:id="11221" w:name="_ETM_Q1_10324954"/>
      <w:bookmarkEnd w:id="11221"/>
    </w:p>
    <w:p w14:paraId="35029DA0" w14:textId="77777777" w:rsidR="00EE124E" w:rsidRPr="00EE124E" w:rsidRDefault="00EE124E" w:rsidP="00EE124E">
      <w:pPr>
        <w:rPr>
          <w:rtl/>
        </w:rPr>
      </w:pPr>
      <w:bookmarkStart w:id="11222" w:name="_ETM_Q1_10325011"/>
      <w:bookmarkEnd w:id="11222"/>
    </w:p>
    <w:p w14:paraId="4065C4B0" w14:textId="77777777" w:rsidR="00EE124E" w:rsidRPr="00EE124E" w:rsidRDefault="00EE124E" w:rsidP="00571501">
      <w:pPr>
        <w:pStyle w:val="a5"/>
        <w:keepNext/>
        <w:rPr>
          <w:rtl/>
        </w:rPr>
      </w:pPr>
      <w:bookmarkStart w:id="11223" w:name="ET_speaker_טמיר_כהן_110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טמיר כהן:</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23"/>
    </w:p>
    <w:p w14:paraId="1B376B4E" w14:textId="77777777" w:rsidR="00EE124E" w:rsidRPr="00EE124E" w:rsidRDefault="00EE124E" w:rsidP="00571501">
      <w:pPr>
        <w:pStyle w:val="KeepWithNext"/>
        <w:rPr>
          <w:rtl/>
        </w:rPr>
      </w:pPr>
    </w:p>
    <w:p w14:paraId="381C613C" w14:textId="77777777" w:rsidR="00EE124E" w:rsidRPr="00EE124E" w:rsidRDefault="00EE124E" w:rsidP="00EE124E">
      <w:pPr>
        <w:rPr>
          <w:rtl/>
        </w:rPr>
      </w:pPr>
      <w:bookmarkStart w:id="11224" w:name="_ETM_Q1_10327918"/>
      <w:bookmarkEnd w:id="11224"/>
      <w:r w:rsidRPr="00EE124E">
        <w:rPr>
          <w:rtl/>
        </w:rPr>
        <w:t xml:space="preserve">מקצה שיפורים. </w:t>
      </w:r>
    </w:p>
    <w:p w14:paraId="33CB02BB" w14:textId="77777777" w:rsidR="00EE124E" w:rsidRPr="00EE124E" w:rsidRDefault="00EE124E" w:rsidP="00EE124E">
      <w:pPr>
        <w:rPr>
          <w:rtl/>
        </w:rPr>
      </w:pPr>
      <w:bookmarkStart w:id="11225" w:name="_ETM_Q1_10328152"/>
      <w:bookmarkStart w:id="11226" w:name="_ETM_Q1_10328230"/>
      <w:bookmarkEnd w:id="11225"/>
      <w:bookmarkEnd w:id="11226"/>
    </w:p>
    <w:p w14:paraId="0E3481CD" w14:textId="77777777" w:rsidR="00EE124E" w:rsidRPr="00EE124E" w:rsidRDefault="00EE124E" w:rsidP="00571501">
      <w:pPr>
        <w:pStyle w:val="a5"/>
        <w:keepNext/>
        <w:rPr>
          <w:rtl/>
        </w:rPr>
      </w:pPr>
      <w:bookmarkStart w:id="11227" w:name="ET_speaker_6361_110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27"/>
    </w:p>
    <w:p w14:paraId="0F643BFD" w14:textId="77777777" w:rsidR="00EE124E" w:rsidRPr="00EE124E" w:rsidRDefault="00EE124E" w:rsidP="00571501">
      <w:pPr>
        <w:pStyle w:val="KeepWithNext"/>
        <w:rPr>
          <w:rtl/>
        </w:rPr>
      </w:pPr>
    </w:p>
    <w:p w14:paraId="135E1A53" w14:textId="77777777" w:rsidR="00EE124E" w:rsidRPr="00EE124E" w:rsidRDefault="00EE124E" w:rsidP="00EE124E">
      <w:pPr>
        <w:rPr>
          <w:rtl/>
        </w:rPr>
      </w:pPr>
      <w:bookmarkStart w:id="11228" w:name="_ETM_Q1_10329783"/>
      <w:bookmarkStart w:id="11229" w:name="_ETM_Q1_10329822"/>
      <w:bookmarkEnd w:id="11228"/>
      <w:bookmarkEnd w:id="11229"/>
      <w:r w:rsidRPr="00EE124E">
        <w:rPr>
          <w:rtl/>
        </w:rPr>
        <w:t xml:space="preserve">של התקציב שנעביר </w:t>
      </w:r>
      <w:bookmarkStart w:id="11230" w:name="_ETM_Q1_10330112"/>
      <w:bookmarkEnd w:id="11230"/>
      <w:r w:rsidRPr="00EE124E">
        <w:rPr>
          <w:rtl/>
        </w:rPr>
        <w:t>בעוד חודשיים?</w:t>
      </w:r>
      <w:bookmarkStart w:id="11231" w:name="_ETM_Q1_10332207"/>
      <w:bookmarkEnd w:id="11231"/>
    </w:p>
    <w:p w14:paraId="1C24AB96" w14:textId="77777777" w:rsidR="00EE124E" w:rsidRPr="00EE124E" w:rsidRDefault="00EE124E" w:rsidP="00EE124E">
      <w:pPr>
        <w:rPr>
          <w:rtl/>
        </w:rPr>
      </w:pPr>
      <w:bookmarkStart w:id="11232" w:name="_ETM_Q1_10332255"/>
      <w:bookmarkEnd w:id="11232"/>
    </w:p>
    <w:p w14:paraId="45D74D45" w14:textId="77777777" w:rsidR="00EE124E" w:rsidRPr="00EE124E" w:rsidRDefault="00EE124E" w:rsidP="00571501">
      <w:pPr>
        <w:pStyle w:val="a5"/>
        <w:keepNext/>
        <w:rPr>
          <w:rtl/>
        </w:rPr>
      </w:pPr>
      <w:bookmarkStart w:id="11233" w:name="ET_speaker_6361_110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33"/>
    </w:p>
    <w:p w14:paraId="6FBC173F" w14:textId="77777777" w:rsidR="00EE124E" w:rsidRPr="00EE124E" w:rsidRDefault="00EE124E" w:rsidP="00571501">
      <w:pPr>
        <w:pStyle w:val="KeepWithNext"/>
        <w:rPr>
          <w:rtl/>
        </w:rPr>
      </w:pPr>
    </w:p>
    <w:p w14:paraId="1DD4BB28" w14:textId="77777777" w:rsidR="00EE124E" w:rsidRPr="00EE124E" w:rsidRDefault="00EE124E" w:rsidP="00EE124E">
      <w:pPr>
        <w:rPr>
          <w:rtl/>
        </w:rPr>
      </w:pPr>
      <w:bookmarkStart w:id="11234" w:name="_ETM_Q1_10335611"/>
      <w:bookmarkStart w:id="11235" w:name="_ETM_Q1_10335643"/>
      <w:bookmarkEnd w:id="11234"/>
      <w:bookmarkEnd w:id="11235"/>
      <w:r w:rsidRPr="00EE124E">
        <w:rPr>
          <w:rtl/>
        </w:rPr>
        <w:t xml:space="preserve">אם יודעים מה צריך לתקן, למה לא לתקן את </w:t>
      </w:r>
      <w:bookmarkStart w:id="11236" w:name="_ETM_Q1_10333741"/>
      <w:bookmarkEnd w:id="11236"/>
      <w:r w:rsidRPr="00EE124E">
        <w:rPr>
          <w:rtl/>
        </w:rPr>
        <w:t>זה בתקציב?</w:t>
      </w:r>
    </w:p>
    <w:p w14:paraId="051CBD55" w14:textId="77777777" w:rsidR="00EE124E" w:rsidRPr="00EE124E" w:rsidRDefault="00EE124E" w:rsidP="00EE124E">
      <w:pPr>
        <w:rPr>
          <w:rtl/>
        </w:rPr>
      </w:pPr>
      <w:bookmarkStart w:id="11237" w:name="_ETM_Q1_10335182"/>
      <w:bookmarkStart w:id="11238" w:name="_ETM_Q1_10335234"/>
      <w:bookmarkEnd w:id="11237"/>
      <w:bookmarkEnd w:id="11238"/>
    </w:p>
    <w:p w14:paraId="3A982A84" w14:textId="77777777" w:rsidR="00EE124E" w:rsidRPr="00EE124E" w:rsidRDefault="00EE124E" w:rsidP="00571501">
      <w:pPr>
        <w:pStyle w:val="af8"/>
        <w:keepNext/>
        <w:rPr>
          <w:rtl/>
        </w:rPr>
      </w:pPr>
      <w:bookmarkStart w:id="11239" w:name="ET_yor_5726_110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239"/>
    </w:p>
    <w:p w14:paraId="7AA3CC1D" w14:textId="77777777" w:rsidR="00EE124E" w:rsidRPr="00EE124E" w:rsidRDefault="00EE124E" w:rsidP="00571501">
      <w:pPr>
        <w:pStyle w:val="KeepWithNext"/>
        <w:rPr>
          <w:rtl/>
        </w:rPr>
      </w:pPr>
    </w:p>
    <w:p w14:paraId="78DA5D48" w14:textId="77777777" w:rsidR="00EE124E" w:rsidRPr="00EE124E" w:rsidRDefault="00EE124E" w:rsidP="00EE124E">
      <w:pPr>
        <w:rPr>
          <w:rtl/>
        </w:rPr>
      </w:pPr>
      <w:bookmarkStart w:id="11240" w:name="_ETM_Q1_10326186"/>
      <w:bookmarkEnd w:id="11240"/>
      <w:r w:rsidRPr="00EE124E">
        <w:rPr>
          <w:rtl/>
        </w:rPr>
        <w:t xml:space="preserve">נכון, נכון. </w:t>
      </w:r>
      <w:bookmarkStart w:id="11241" w:name="_ETM_Q1_10320819"/>
      <w:bookmarkStart w:id="11242" w:name="_ETM_Q1_10320858"/>
      <w:bookmarkStart w:id="11243" w:name="_ETM_Q1_10171369"/>
      <w:bookmarkStart w:id="11244" w:name="_ETM_Q1_10171416"/>
      <w:bookmarkStart w:id="11245" w:name="_ETM_Q1_9510498"/>
      <w:bookmarkStart w:id="11246" w:name="_ETM_Q1_9510542"/>
      <w:bookmarkEnd w:id="11241"/>
      <w:bookmarkEnd w:id="11242"/>
      <w:bookmarkEnd w:id="11243"/>
      <w:bookmarkEnd w:id="11244"/>
      <w:bookmarkEnd w:id="11245"/>
      <w:bookmarkEnd w:id="11246"/>
    </w:p>
    <w:p w14:paraId="6C3990F5" w14:textId="77777777" w:rsidR="00EE124E" w:rsidRPr="00EE124E" w:rsidRDefault="00EE124E" w:rsidP="00EE124E">
      <w:pPr>
        <w:rPr>
          <w:rtl/>
        </w:rPr>
      </w:pPr>
      <w:bookmarkStart w:id="11247" w:name="_ETM_Q1_10338273"/>
      <w:bookmarkStart w:id="11248" w:name="_ETM_Q1_10338316"/>
      <w:bookmarkEnd w:id="11247"/>
      <w:bookmarkEnd w:id="11248"/>
    </w:p>
    <w:p w14:paraId="777B064E" w14:textId="77777777" w:rsidR="00EE124E" w:rsidRPr="00EE124E" w:rsidRDefault="00EE124E" w:rsidP="00571501">
      <w:pPr>
        <w:pStyle w:val="a5"/>
        <w:keepNext/>
        <w:rPr>
          <w:rtl/>
        </w:rPr>
      </w:pPr>
      <w:bookmarkStart w:id="11249" w:name="ET_speaker_6236_110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49"/>
    </w:p>
    <w:p w14:paraId="45ADCF8D" w14:textId="77777777" w:rsidR="00EE124E" w:rsidRPr="00EE124E" w:rsidRDefault="00EE124E" w:rsidP="00571501">
      <w:pPr>
        <w:pStyle w:val="KeepWithNext"/>
        <w:rPr>
          <w:rtl/>
        </w:rPr>
      </w:pPr>
    </w:p>
    <w:p w14:paraId="38003FBF" w14:textId="77777777" w:rsidR="00EE124E" w:rsidRPr="00EE124E" w:rsidRDefault="00EE124E" w:rsidP="00EE124E">
      <w:pPr>
        <w:rPr>
          <w:rtl/>
        </w:rPr>
      </w:pPr>
      <w:bookmarkStart w:id="11250" w:name="_ETM_Q1_10338049"/>
      <w:bookmarkStart w:id="11251" w:name="_ETM_Q1_10338082"/>
      <w:bookmarkEnd w:id="11250"/>
      <w:bookmarkEnd w:id="11251"/>
      <w:r w:rsidRPr="00EE124E">
        <w:rPr>
          <w:rtl/>
        </w:rPr>
        <w:t xml:space="preserve">יש שלוש תקנות: קבוצת מחנכים, תנועות נוער </w:t>
      </w:r>
      <w:bookmarkStart w:id="11252" w:name="_ETM_Q1_10343047"/>
      <w:bookmarkEnd w:id="11252"/>
      <w:r w:rsidRPr="00EE124E">
        <w:rPr>
          <w:rtl/>
        </w:rPr>
        <w:t>ושנות שירות. קבוצת המחנכים – כ-6 מיליון שקלים; תנועות</w:t>
      </w:r>
      <w:bookmarkStart w:id="11253" w:name="_ETM_Q1_10348525"/>
      <w:bookmarkEnd w:id="11253"/>
      <w:r w:rsidRPr="00EE124E">
        <w:rPr>
          <w:rtl/>
        </w:rPr>
        <w:t xml:space="preserve"> הנוער – כ-22 מיליון שקלים; שנות שירות – כ-12</w:t>
      </w:r>
      <w:bookmarkStart w:id="11254" w:name="_ETM_Q1_10352556"/>
      <w:bookmarkEnd w:id="11254"/>
      <w:r w:rsidRPr="00EE124E">
        <w:rPr>
          <w:rtl/>
        </w:rPr>
        <w:t xml:space="preserve"> מיליון שקלים. זה מה שהיה ב-2024. </w:t>
      </w:r>
    </w:p>
    <w:p w14:paraId="7C9A4EF6" w14:textId="77777777" w:rsidR="00EE124E" w:rsidRPr="00EE124E" w:rsidRDefault="00EE124E" w:rsidP="00EE124E">
      <w:pPr>
        <w:rPr>
          <w:rtl/>
        </w:rPr>
      </w:pPr>
      <w:bookmarkStart w:id="11255" w:name="_ETM_Q1_10355112"/>
      <w:bookmarkStart w:id="11256" w:name="_ETM_Q1_10355343"/>
      <w:bookmarkEnd w:id="11255"/>
      <w:bookmarkEnd w:id="11256"/>
    </w:p>
    <w:p w14:paraId="46D425A2" w14:textId="77777777" w:rsidR="00EE124E" w:rsidRPr="00EE124E" w:rsidRDefault="00EE124E" w:rsidP="00571501">
      <w:pPr>
        <w:pStyle w:val="af8"/>
        <w:keepNext/>
        <w:rPr>
          <w:rtl/>
        </w:rPr>
      </w:pPr>
      <w:bookmarkStart w:id="11257" w:name="ET_yor_5726_110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257"/>
    </w:p>
    <w:p w14:paraId="53B491D7" w14:textId="77777777" w:rsidR="00EE124E" w:rsidRPr="00EE124E" w:rsidRDefault="00EE124E" w:rsidP="00571501">
      <w:pPr>
        <w:pStyle w:val="KeepWithNext"/>
        <w:rPr>
          <w:rtl/>
        </w:rPr>
      </w:pPr>
    </w:p>
    <w:p w14:paraId="514BC4B7" w14:textId="77777777" w:rsidR="00EE124E" w:rsidRPr="00EE124E" w:rsidRDefault="00EE124E" w:rsidP="00EE124E">
      <w:pPr>
        <w:rPr>
          <w:rtl/>
        </w:rPr>
      </w:pPr>
      <w:bookmarkStart w:id="11258" w:name="_ETM_Q1_10357262"/>
      <w:bookmarkEnd w:id="11258"/>
      <w:r w:rsidRPr="00EE124E">
        <w:rPr>
          <w:rtl/>
        </w:rPr>
        <w:t xml:space="preserve">שנות שירות זה מה </w:t>
      </w:r>
      <w:bookmarkStart w:id="11259" w:name="_ETM_Q1_10356902"/>
      <w:bookmarkEnd w:id="11259"/>
      <w:r w:rsidRPr="00EE124E">
        <w:rPr>
          <w:rtl/>
        </w:rPr>
        <w:t xml:space="preserve">שאמרנו, 17 מיליון. אם את מדברת על 17 או 18 </w:t>
      </w:r>
      <w:bookmarkStart w:id="11260" w:name="_ETM_Q1_10361883"/>
      <w:bookmarkEnd w:id="11260"/>
      <w:r w:rsidRPr="00EE124E">
        <w:rPr>
          <w:rtl/>
        </w:rPr>
        <w:t xml:space="preserve">מיליון פלוס 15 מיליון, מגיעים ל-33 מיליון. </w:t>
      </w:r>
      <w:bookmarkStart w:id="11261" w:name="_ETM_Q1_10366432"/>
      <w:bookmarkEnd w:id="11261"/>
    </w:p>
    <w:p w14:paraId="62C671A0" w14:textId="77777777" w:rsidR="00EE124E" w:rsidRPr="00EE124E" w:rsidRDefault="00EE124E" w:rsidP="00EE124E">
      <w:pPr>
        <w:rPr>
          <w:rtl/>
        </w:rPr>
      </w:pPr>
      <w:bookmarkStart w:id="11262" w:name="_ETM_Q1_10366475"/>
      <w:bookmarkStart w:id="11263" w:name="_ETM_Q1_10367215"/>
      <w:bookmarkEnd w:id="11262"/>
      <w:bookmarkEnd w:id="11263"/>
    </w:p>
    <w:p w14:paraId="7201FC76" w14:textId="77777777" w:rsidR="00EE124E" w:rsidRPr="00EE124E" w:rsidRDefault="00EE124E" w:rsidP="00571501">
      <w:pPr>
        <w:pStyle w:val="a5"/>
        <w:keepNext/>
        <w:rPr>
          <w:rtl/>
        </w:rPr>
      </w:pPr>
      <w:bookmarkStart w:id="11264" w:name="ET_speaker_6236_110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64"/>
    </w:p>
    <w:p w14:paraId="513F25F0" w14:textId="77777777" w:rsidR="00EE124E" w:rsidRPr="00EE124E" w:rsidRDefault="00EE124E" w:rsidP="00571501">
      <w:pPr>
        <w:pStyle w:val="KeepWithNext"/>
        <w:rPr>
          <w:rtl/>
        </w:rPr>
      </w:pPr>
    </w:p>
    <w:p w14:paraId="7E9F57C1" w14:textId="77777777" w:rsidR="00EE124E" w:rsidRPr="00EE124E" w:rsidRDefault="00EE124E" w:rsidP="00EE124E">
      <w:pPr>
        <w:rPr>
          <w:rtl/>
        </w:rPr>
      </w:pPr>
      <w:bookmarkStart w:id="11265" w:name="_ETM_Q1_10367568"/>
      <w:bookmarkStart w:id="11266" w:name="_ETM_Q1_10367611"/>
      <w:bookmarkEnd w:id="11265"/>
      <w:bookmarkEnd w:id="11266"/>
      <w:r w:rsidRPr="00EE124E">
        <w:rPr>
          <w:rtl/>
        </w:rPr>
        <w:t xml:space="preserve">אני לא </w:t>
      </w:r>
      <w:bookmarkStart w:id="11267" w:name="_ETM_Q1_10366180"/>
      <w:bookmarkEnd w:id="11267"/>
      <w:r w:rsidRPr="00EE124E">
        <w:rPr>
          <w:rtl/>
        </w:rPr>
        <w:t xml:space="preserve">בטוחה שזה פלוס, ואני לא רוצה להגיד סתם. זה לא </w:t>
      </w:r>
      <w:bookmarkStart w:id="11268" w:name="_ETM_Q1_10368001"/>
      <w:bookmarkEnd w:id="11268"/>
      <w:r w:rsidRPr="00EE124E">
        <w:rPr>
          <w:rtl/>
        </w:rPr>
        <w:t xml:space="preserve">פלוס. בסך הכול זה 18, כולל ה-12 האלה. </w:t>
      </w:r>
    </w:p>
    <w:p w14:paraId="41F672B6" w14:textId="77777777" w:rsidR="00EE124E" w:rsidRPr="00EE124E" w:rsidRDefault="00EE124E" w:rsidP="00EE124E">
      <w:pPr>
        <w:rPr>
          <w:rtl/>
        </w:rPr>
      </w:pPr>
      <w:bookmarkStart w:id="11269" w:name="_ETM_Q1_10374265"/>
      <w:bookmarkStart w:id="11270" w:name="_ETM_Q1_10374313"/>
      <w:bookmarkEnd w:id="11269"/>
      <w:bookmarkEnd w:id="11270"/>
    </w:p>
    <w:p w14:paraId="269B83AA" w14:textId="77777777" w:rsidR="00EE124E" w:rsidRPr="00EE124E" w:rsidRDefault="00EE124E" w:rsidP="00571501">
      <w:pPr>
        <w:pStyle w:val="a5"/>
        <w:keepNext/>
        <w:rPr>
          <w:rtl/>
        </w:rPr>
      </w:pPr>
      <w:bookmarkStart w:id="11271" w:name="ET_speaker_הדר_פוקס_110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71"/>
    </w:p>
    <w:p w14:paraId="3716D88A" w14:textId="77777777" w:rsidR="00EE124E" w:rsidRPr="00EE124E" w:rsidRDefault="00EE124E" w:rsidP="00571501">
      <w:pPr>
        <w:pStyle w:val="KeepWithNext"/>
        <w:rPr>
          <w:rtl/>
        </w:rPr>
      </w:pPr>
    </w:p>
    <w:p w14:paraId="027E006D" w14:textId="77777777" w:rsidR="00EE124E" w:rsidRPr="00EE124E" w:rsidRDefault="00EE124E" w:rsidP="00EE124E">
      <w:pPr>
        <w:rPr>
          <w:rtl/>
        </w:rPr>
      </w:pPr>
      <w:bookmarkStart w:id="11272" w:name="_ETM_Q1_10376520"/>
      <w:bookmarkStart w:id="11273" w:name="_ETM_Q1_10376557"/>
      <w:bookmarkEnd w:id="11272"/>
      <w:bookmarkEnd w:id="11273"/>
      <w:r w:rsidRPr="00EE124E">
        <w:rPr>
          <w:rtl/>
        </w:rPr>
        <w:t xml:space="preserve">אני לא </w:t>
      </w:r>
      <w:bookmarkStart w:id="11274" w:name="_ETM_Q1_10374871"/>
      <w:bookmarkEnd w:id="11274"/>
      <w:r w:rsidRPr="00EE124E">
        <w:rPr>
          <w:rtl/>
        </w:rPr>
        <w:t>יודעת מאיפה הסכומים שאת מקריאה, ומה בסיס החישוב שלהם.</w:t>
      </w:r>
      <w:bookmarkStart w:id="11275" w:name="_ETM_Q1_10379831"/>
      <w:bookmarkEnd w:id="11275"/>
      <w:r w:rsidRPr="00EE124E">
        <w:rPr>
          <w:rtl/>
        </w:rPr>
        <w:t xml:space="preserve"> אני לא מכירה שאלה המספרים שקוצצו. </w:t>
      </w:r>
    </w:p>
    <w:p w14:paraId="36E3045B" w14:textId="77777777" w:rsidR="00EE124E" w:rsidRPr="00EE124E" w:rsidRDefault="00EE124E" w:rsidP="00EE124E">
      <w:pPr>
        <w:rPr>
          <w:rtl/>
        </w:rPr>
      </w:pPr>
      <w:bookmarkStart w:id="11276" w:name="_ETM_Q1_10382030"/>
      <w:bookmarkEnd w:id="11276"/>
    </w:p>
    <w:p w14:paraId="3E2AD7B9" w14:textId="77777777" w:rsidR="00EE124E" w:rsidRPr="00EE124E" w:rsidRDefault="00EE124E" w:rsidP="00571501">
      <w:pPr>
        <w:pStyle w:val="a5"/>
        <w:keepNext/>
        <w:rPr>
          <w:rtl/>
        </w:rPr>
      </w:pPr>
      <w:bookmarkStart w:id="11277" w:name="ET_speaker_6236_110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77"/>
    </w:p>
    <w:p w14:paraId="0CA2BBB0" w14:textId="77777777" w:rsidR="00EE124E" w:rsidRPr="00EE124E" w:rsidRDefault="00EE124E" w:rsidP="00571501">
      <w:pPr>
        <w:pStyle w:val="KeepWithNext"/>
        <w:rPr>
          <w:rtl/>
        </w:rPr>
      </w:pPr>
    </w:p>
    <w:p w14:paraId="5A06FC7E" w14:textId="77777777" w:rsidR="00EE124E" w:rsidRPr="00EE124E" w:rsidRDefault="00EE124E" w:rsidP="00EE124E">
      <w:pPr>
        <w:rPr>
          <w:rtl/>
        </w:rPr>
      </w:pPr>
      <w:bookmarkStart w:id="11278" w:name="_ETM_Q1_10382377"/>
      <w:bookmarkStart w:id="11279" w:name="_ETM_Q1_10382429"/>
      <w:bookmarkEnd w:id="11278"/>
      <w:bookmarkEnd w:id="11279"/>
      <w:r w:rsidRPr="00EE124E">
        <w:rPr>
          <w:rtl/>
        </w:rPr>
        <w:t xml:space="preserve">בדיון שהיה ממש דיברנו </w:t>
      </w:r>
      <w:bookmarkStart w:id="11280" w:name="_ETM_Q1_10381918"/>
      <w:bookmarkEnd w:id="11280"/>
      <w:r w:rsidRPr="00EE124E">
        <w:rPr>
          <w:rtl/>
        </w:rPr>
        <w:t xml:space="preserve">על התקנות. </w:t>
      </w:r>
      <w:bookmarkStart w:id="11281" w:name="_ETM_Q1_10383348"/>
      <w:bookmarkEnd w:id="11281"/>
    </w:p>
    <w:p w14:paraId="59115865" w14:textId="77777777" w:rsidR="00EE124E" w:rsidRPr="00EE124E" w:rsidRDefault="00EE124E" w:rsidP="00EE124E">
      <w:pPr>
        <w:rPr>
          <w:rtl/>
        </w:rPr>
      </w:pPr>
      <w:bookmarkStart w:id="11282" w:name="_ETM_Q1_10383410"/>
      <w:bookmarkEnd w:id="11282"/>
    </w:p>
    <w:p w14:paraId="097906BE" w14:textId="77777777" w:rsidR="00EE124E" w:rsidRPr="00EE124E" w:rsidRDefault="00EE124E" w:rsidP="00571501">
      <w:pPr>
        <w:pStyle w:val="a5"/>
        <w:keepNext/>
        <w:rPr>
          <w:rtl/>
        </w:rPr>
      </w:pPr>
      <w:bookmarkStart w:id="11283" w:name="ET_speaker_הדר_פוקס_111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83"/>
    </w:p>
    <w:p w14:paraId="030457A8" w14:textId="77777777" w:rsidR="00EE124E" w:rsidRPr="00EE124E" w:rsidRDefault="00EE124E" w:rsidP="00571501">
      <w:pPr>
        <w:pStyle w:val="KeepWithNext"/>
        <w:rPr>
          <w:rtl/>
        </w:rPr>
      </w:pPr>
    </w:p>
    <w:p w14:paraId="58A37716" w14:textId="77777777" w:rsidR="00EE124E" w:rsidRPr="00EE124E" w:rsidRDefault="00EE124E" w:rsidP="00EE124E">
      <w:pPr>
        <w:rPr>
          <w:rtl/>
        </w:rPr>
      </w:pPr>
      <w:bookmarkStart w:id="11284" w:name="_ETM_Q1_10385259"/>
      <w:bookmarkStart w:id="11285" w:name="_ETM_Q1_10385292"/>
      <w:bookmarkEnd w:id="11284"/>
      <w:bookmarkEnd w:id="11285"/>
      <w:r w:rsidRPr="00EE124E">
        <w:rPr>
          <w:rtl/>
        </w:rPr>
        <w:t xml:space="preserve">אין בעיה מבחינת מהות הפעילות </w:t>
      </w:r>
      <w:bookmarkStart w:id="11286" w:name="_ETM_Q1_10386169"/>
      <w:bookmarkEnd w:id="11286"/>
      <w:r w:rsidRPr="00EE124E">
        <w:rPr>
          <w:rtl/>
        </w:rPr>
        <w:t xml:space="preserve">של שנת שירות, של קבוצת המחנכים ותנועות הנוער שציינת. היקף </w:t>
      </w:r>
      <w:bookmarkStart w:id="11287" w:name="_ETM_Q1_10389665"/>
      <w:bookmarkEnd w:id="11287"/>
      <w:r w:rsidRPr="00EE124E">
        <w:rPr>
          <w:rtl/>
        </w:rPr>
        <w:t>הקיצוצים הוא לא שווה ערך למה - - -</w:t>
      </w:r>
      <w:bookmarkStart w:id="11288" w:name="_ETM_Q1_10392836"/>
      <w:bookmarkEnd w:id="11288"/>
    </w:p>
    <w:p w14:paraId="121C6389" w14:textId="77777777" w:rsidR="00EE124E" w:rsidRPr="00EE124E" w:rsidRDefault="00EE124E" w:rsidP="00EE124E">
      <w:pPr>
        <w:rPr>
          <w:rtl/>
        </w:rPr>
      </w:pPr>
      <w:bookmarkStart w:id="11289" w:name="_ETM_Q1_10392896"/>
      <w:bookmarkEnd w:id="11289"/>
    </w:p>
    <w:p w14:paraId="66232F65" w14:textId="77777777" w:rsidR="00EE124E" w:rsidRPr="00EE124E" w:rsidRDefault="00EE124E" w:rsidP="00571501">
      <w:pPr>
        <w:pStyle w:val="a5"/>
        <w:keepNext/>
        <w:rPr>
          <w:rtl/>
        </w:rPr>
      </w:pPr>
      <w:bookmarkStart w:id="11290" w:name="ET_speaker_6236_111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290"/>
    </w:p>
    <w:p w14:paraId="6EDE3178" w14:textId="77777777" w:rsidR="00EE124E" w:rsidRPr="00EE124E" w:rsidRDefault="00EE124E" w:rsidP="00571501">
      <w:pPr>
        <w:pStyle w:val="KeepWithNext"/>
        <w:rPr>
          <w:rtl/>
        </w:rPr>
      </w:pPr>
    </w:p>
    <w:p w14:paraId="5D1CCB7E" w14:textId="77777777" w:rsidR="00EE124E" w:rsidRPr="00EE124E" w:rsidRDefault="00EE124E" w:rsidP="00EE124E">
      <w:pPr>
        <w:rPr>
          <w:rtl/>
        </w:rPr>
      </w:pPr>
      <w:bookmarkStart w:id="11291" w:name="_ETM_Q1_10394708"/>
      <w:bookmarkStart w:id="11292" w:name="_ETM_Q1_10394754"/>
      <w:bookmarkEnd w:id="11291"/>
      <w:bookmarkEnd w:id="11292"/>
      <w:r w:rsidRPr="00EE124E">
        <w:rPr>
          <w:rtl/>
        </w:rPr>
        <w:t xml:space="preserve">היקף הקיצוצים </w:t>
      </w:r>
      <w:bookmarkStart w:id="11293" w:name="_ETM_Q1_10392800"/>
      <w:bookmarkEnd w:id="11293"/>
      <w:r w:rsidRPr="00EE124E">
        <w:rPr>
          <w:rtl/>
        </w:rPr>
        <w:t xml:space="preserve">הזה דובר בוועדה, ולכן בפרוטוקול, גם בהתערבות של חברי קואליציה </w:t>
      </w:r>
      <w:bookmarkStart w:id="11294" w:name="_ETM_Q1_10395657"/>
      <w:bookmarkEnd w:id="11294"/>
      <w:r w:rsidRPr="00EE124E">
        <w:rPr>
          <w:rtl/>
        </w:rPr>
        <w:t xml:space="preserve">– אני ממש זוכרת את השיח שהיה כאן – הייתה </w:t>
      </w:r>
      <w:bookmarkStart w:id="11295" w:name="_ETM_Q1_10398379"/>
      <w:bookmarkEnd w:id="11295"/>
      <w:r w:rsidRPr="00EE124E">
        <w:rPr>
          <w:rtl/>
        </w:rPr>
        <w:t xml:space="preserve">התחייבות להשלמה של זה. לדעתי, זה התיקון היחיד </w:t>
      </w:r>
      <w:bookmarkStart w:id="11296" w:name="_ETM_Q1_10401403"/>
      <w:bookmarkEnd w:id="11296"/>
      <w:r w:rsidRPr="00EE124E">
        <w:rPr>
          <w:rtl/>
        </w:rPr>
        <w:t xml:space="preserve">בתוך התקציב שאשכרה התחייבנו לפרוטוקול שזה יופנם. זה היה ממש </w:t>
      </w:r>
      <w:bookmarkStart w:id="11297" w:name="_ETM_Q1_10407407"/>
      <w:bookmarkEnd w:id="11297"/>
      <w:r w:rsidRPr="00EE124E">
        <w:rPr>
          <w:rtl/>
        </w:rPr>
        <w:t xml:space="preserve">סעיף שהתחייבנו עליו. </w:t>
      </w:r>
      <w:bookmarkStart w:id="11298" w:name="_ETM_Q1_10409545"/>
      <w:bookmarkEnd w:id="11298"/>
    </w:p>
    <w:p w14:paraId="34B78734" w14:textId="77777777" w:rsidR="00EE124E" w:rsidRPr="00EE124E" w:rsidRDefault="00EE124E" w:rsidP="00EE124E">
      <w:pPr>
        <w:rPr>
          <w:rtl/>
        </w:rPr>
      </w:pPr>
      <w:bookmarkStart w:id="11299" w:name="_ETM_Q1_10409619"/>
      <w:bookmarkEnd w:id="11299"/>
    </w:p>
    <w:p w14:paraId="7FCA94FA" w14:textId="77777777" w:rsidR="00EE124E" w:rsidRPr="00EE124E" w:rsidRDefault="00EE124E" w:rsidP="00571501">
      <w:pPr>
        <w:pStyle w:val="af8"/>
        <w:keepNext/>
        <w:rPr>
          <w:rtl/>
        </w:rPr>
      </w:pPr>
      <w:bookmarkStart w:id="11300" w:name="ET_yor_5726_111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00"/>
    </w:p>
    <w:p w14:paraId="19C238C7" w14:textId="77777777" w:rsidR="00EE124E" w:rsidRPr="00EE124E" w:rsidRDefault="00EE124E" w:rsidP="00571501">
      <w:pPr>
        <w:pStyle w:val="KeepWithNext"/>
        <w:rPr>
          <w:rtl/>
        </w:rPr>
      </w:pPr>
    </w:p>
    <w:p w14:paraId="4B08EACE" w14:textId="77777777" w:rsidR="00EE124E" w:rsidRPr="00EE124E" w:rsidRDefault="00EE124E" w:rsidP="00EE124E">
      <w:pPr>
        <w:rPr>
          <w:rtl/>
        </w:rPr>
      </w:pPr>
      <w:bookmarkStart w:id="11301" w:name="_ETM_Q1_10410155"/>
      <w:bookmarkEnd w:id="11301"/>
      <w:r w:rsidRPr="00EE124E">
        <w:rPr>
          <w:rtl/>
        </w:rPr>
        <w:t>את יכולה לבדוק מה קורה עם זה?</w:t>
      </w:r>
    </w:p>
    <w:p w14:paraId="3024C9BD" w14:textId="77777777" w:rsidR="00EE124E" w:rsidRPr="00EE124E" w:rsidRDefault="00EE124E" w:rsidP="00EE124E">
      <w:pPr>
        <w:rPr>
          <w:rtl/>
        </w:rPr>
      </w:pPr>
      <w:bookmarkStart w:id="11302" w:name="_ETM_Q1_10408669"/>
      <w:bookmarkStart w:id="11303" w:name="_ETM_Q1_10408716"/>
      <w:bookmarkStart w:id="11304" w:name="_ETM_Q1_10410637"/>
      <w:bookmarkEnd w:id="11302"/>
      <w:bookmarkEnd w:id="11303"/>
      <w:bookmarkEnd w:id="11304"/>
    </w:p>
    <w:p w14:paraId="0E5C1687" w14:textId="77777777" w:rsidR="00EE124E" w:rsidRPr="00EE124E" w:rsidRDefault="00EE124E" w:rsidP="00571501">
      <w:pPr>
        <w:pStyle w:val="a5"/>
        <w:keepNext/>
        <w:rPr>
          <w:rtl/>
        </w:rPr>
      </w:pPr>
      <w:bookmarkStart w:id="11305" w:name="ET_speaker_הדר_פוקס_111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05"/>
    </w:p>
    <w:p w14:paraId="7DD8FBBA" w14:textId="77777777" w:rsidR="00EE124E" w:rsidRPr="00EE124E" w:rsidRDefault="00EE124E" w:rsidP="00571501">
      <w:pPr>
        <w:pStyle w:val="KeepWithNext"/>
        <w:rPr>
          <w:rtl/>
        </w:rPr>
      </w:pPr>
    </w:p>
    <w:p w14:paraId="083E01BD" w14:textId="77777777" w:rsidR="00EE124E" w:rsidRPr="00EE124E" w:rsidRDefault="00EE124E" w:rsidP="00EE124E">
      <w:pPr>
        <w:rPr>
          <w:rtl/>
        </w:rPr>
      </w:pPr>
      <w:bookmarkStart w:id="11306" w:name="_ETM_Q1_10410978"/>
      <w:bookmarkStart w:id="11307" w:name="_ETM_Q1_10411006"/>
      <w:bookmarkEnd w:id="11306"/>
      <w:bookmarkEnd w:id="11307"/>
      <w:r w:rsidRPr="00EE124E">
        <w:rPr>
          <w:rtl/>
        </w:rPr>
        <w:t xml:space="preserve">אנחנו </w:t>
      </w:r>
      <w:bookmarkStart w:id="11308" w:name="_ETM_Q1_10409346"/>
      <w:bookmarkEnd w:id="11308"/>
      <w:r w:rsidRPr="00EE124E">
        <w:rPr>
          <w:rtl/>
        </w:rPr>
        <w:t>נבדוק.</w:t>
      </w:r>
      <w:bookmarkStart w:id="11309" w:name="_ETM_Q1_10412881"/>
      <w:bookmarkEnd w:id="11309"/>
    </w:p>
    <w:p w14:paraId="4DD56A2E" w14:textId="77777777" w:rsidR="00EE124E" w:rsidRPr="00EE124E" w:rsidRDefault="00EE124E" w:rsidP="00EE124E">
      <w:pPr>
        <w:rPr>
          <w:rtl/>
        </w:rPr>
      </w:pPr>
      <w:bookmarkStart w:id="11310" w:name="_ETM_Q1_10412927"/>
      <w:bookmarkEnd w:id="11310"/>
    </w:p>
    <w:p w14:paraId="0F573B3C" w14:textId="77777777" w:rsidR="00EE124E" w:rsidRPr="00EE124E" w:rsidRDefault="00EE124E" w:rsidP="00571501">
      <w:pPr>
        <w:pStyle w:val="af8"/>
        <w:keepNext/>
        <w:rPr>
          <w:rtl/>
        </w:rPr>
      </w:pPr>
      <w:bookmarkStart w:id="11311" w:name="ET_yor_5726_111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11"/>
    </w:p>
    <w:p w14:paraId="20881C14" w14:textId="77777777" w:rsidR="00EE124E" w:rsidRPr="00EE124E" w:rsidRDefault="00EE124E" w:rsidP="00571501">
      <w:pPr>
        <w:pStyle w:val="KeepWithNext"/>
        <w:rPr>
          <w:rtl/>
        </w:rPr>
      </w:pPr>
    </w:p>
    <w:p w14:paraId="20A9F659" w14:textId="77777777" w:rsidR="00EE124E" w:rsidRPr="00EE124E" w:rsidRDefault="00EE124E" w:rsidP="00EE124E">
      <w:pPr>
        <w:rPr>
          <w:rtl/>
        </w:rPr>
      </w:pPr>
      <w:bookmarkStart w:id="11312" w:name="_ETM_Q1_10414046"/>
      <w:bookmarkEnd w:id="11312"/>
      <w:r w:rsidRPr="00EE124E">
        <w:rPr>
          <w:rtl/>
        </w:rPr>
        <w:t xml:space="preserve">אני נוטה להאמין לנעמה שמדובר פה על 40 מיליון. </w:t>
      </w:r>
      <w:bookmarkStart w:id="11313" w:name="_ETM_Q1_10419944"/>
      <w:bookmarkEnd w:id="11313"/>
      <w:r w:rsidRPr="00EE124E">
        <w:rPr>
          <w:rtl/>
        </w:rPr>
        <w:t xml:space="preserve">זכור לי משהו. </w:t>
      </w:r>
    </w:p>
    <w:p w14:paraId="335C67F5" w14:textId="77777777" w:rsidR="00EE124E" w:rsidRPr="00EE124E" w:rsidRDefault="00EE124E" w:rsidP="00EE124E">
      <w:pPr>
        <w:rPr>
          <w:rtl/>
        </w:rPr>
      </w:pPr>
      <w:bookmarkStart w:id="11314" w:name="_ETM_Q1_10419959"/>
      <w:bookmarkStart w:id="11315" w:name="_ETM_Q1_10420005"/>
      <w:bookmarkEnd w:id="11314"/>
      <w:bookmarkEnd w:id="11315"/>
    </w:p>
    <w:p w14:paraId="7B0D019C" w14:textId="77777777" w:rsidR="00EE124E" w:rsidRPr="00EE124E" w:rsidRDefault="00EE124E" w:rsidP="00571501">
      <w:pPr>
        <w:pStyle w:val="a5"/>
        <w:keepNext/>
        <w:rPr>
          <w:rtl/>
        </w:rPr>
      </w:pPr>
      <w:bookmarkStart w:id="11316" w:name="ET_speaker_הדר_פוקס_111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16"/>
    </w:p>
    <w:p w14:paraId="3D03B52F" w14:textId="77777777" w:rsidR="00EE124E" w:rsidRPr="00EE124E" w:rsidRDefault="00EE124E" w:rsidP="00571501">
      <w:pPr>
        <w:pStyle w:val="KeepWithNext"/>
        <w:rPr>
          <w:rtl/>
        </w:rPr>
      </w:pPr>
    </w:p>
    <w:p w14:paraId="524A9B1F" w14:textId="77777777" w:rsidR="00EE124E" w:rsidRPr="00EE124E" w:rsidRDefault="00EE124E" w:rsidP="00EE124E">
      <w:pPr>
        <w:rPr>
          <w:rtl/>
        </w:rPr>
      </w:pPr>
      <w:bookmarkStart w:id="11317" w:name="_ETM_Q1_10421711"/>
      <w:bookmarkStart w:id="11318" w:name="_ETM_Q1_10421754"/>
      <w:bookmarkEnd w:id="11317"/>
      <w:bookmarkEnd w:id="11318"/>
      <w:r w:rsidRPr="00EE124E">
        <w:rPr>
          <w:rtl/>
        </w:rPr>
        <w:t>אני חושבת שיש פה פער בהבנה או בנתונים. אנחנו מדברים על 15.</w:t>
      </w:r>
    </w:p>
    <w:p w14:paraId="132DE64E" w14:textId="77777777" w:rsidR="00EE124E" w:rsidRPr="00EE124E" w:rsidRDefault="00EE124E" w:rsidP="00EE124E">
      <w:pPr>
        <w:rPr>
          <w:rtl/>
        </w:rPr>
      </w:pPr>
      <w:bookmarkStart w:id="11319" w:name="_ETM_Q1_10425254"/>
      <w:bookmarkStart w:id="11320" w:name="_ETM_Q1_10425299"/>
      <w:bookmarkEnd w:id="11319"/>
      <w:bookmarkEnd w:id="11320"/>
    </w:p>
    <w:p w14:paraId="62E90358" w14:textId="77777777" w:rsidR="00EE124E" w:rsidRPr="00EE124E" w:rsidRDefault="00EE124E" w:rsidP="00571501">
      <w:pPr>
        <w:pStyle w:val="af8"/>
        <w:keepNext/>
        <w:rPr>
          <w:rtl/>
        </w:rPr>
      </w:pPr>
      <w:bookmarkStart w:id="11321" w:name="ET_yor_5726_111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21"/>
    </w:p>
    <w:p w14:paraId="20322BF9" w14:textId="77777777" w:rsidR="00EE124E" w:rsidRPr="00EE124E" w:rsidRDefault="00EE124E" w:rsidP="00571501">
      <w:pPr>
        <w:pStyle w:val="KeepWithNext"/>
        <w:rPr>
          <w:rtl/>
        </w:rPr>
      </w:pPr>
    </w:p>
    <w:p w14:paraId="3FCDC39A" w14:textId="77777777" w:rsidR="00EE124E" w:rsidRPr="00EE124E" w:rsidRDefault="00EE124E" w:rsidP="00EE124E">
      <w:pPr>
        <w:rPr>
          <w:rtl/>
        </w:rPr>
      </w:pPr>
      <w:bookmarkStart w:id="11322" w:name="_ETM_Q1_10424503"/>
      <w:bookmarkEnd w:id="11322"/>
      <w:r w:rsidRPr="00EE124E">
        <w:rPr>
          <w:rtl/>
        </w:rPr>
        <w:t>ואנחנו מדברים על 40. יש</w:t>
      </w:r>
      <w:bookmarkStart w:id="11323" w:name="_ETM_Q1_10425860"/>
      <w:bookmarkEnd w:id="11323"/>
      <w:r w:rsidRPr="00EE124E">
        <w:rPr>
          <w:rtl/>
        </w:rPr>
        <w:t xml:space="preserve"> משהו, תבדקו אותו. </w:t>
      </w:r>
    </w:p>
    <w:p w14:paraId="4AD145DB" w14:textId="77777777" w:rsidR="00EE124E" w:rsidRPr="00EE124E" w:rsidRDefault="00EE124E" w:rsidP="00571501">
      <w:pPr>
        <w:pStyle w:val="a5"/>
        <w:keepNext/>
        <w:rPr>
          <w:rtl/>
        </w:rPr>
      </w:pPr>
      <w:bookmarkStart w:id="11324" w:name="_ETM_Q1_10429429"/>
      <w:bookmarkStart w:id="11325" w:name="_ETM_Q1_10429477"/>
      <w:bookmarkStart w:id="11326" w:name="ET_speaker_צח_בסול_1118"/>
      <w:bookmarkEnd w:id="11324"/>
      <w:bookmarkEnd w:id="1132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26"/>
    </w:p>
    <w:p w14:paraId="5971BAAC" w14:textId="77777777" w:rsidR="00EE124E" w:rsidRPr="00EE124E" w:rsidRDefault="00EE124E" w:rsidP="00571501">
      <w:pPr>
        <w:pStyle w:val="KeepWithNext"/>
        <w:rPr>
          <w:rtl/>
        </w:rPr>
      </w:pPr>
    </w:p>
    <w:p w14:paraId="7B1349B3" w14:textId="77777777" w:rsidR="00EE124E" w:rsidRPr="00EE124E" w:rsidRDefault="00EE124E" w:rsidP="00EE124E">
      <w:pPr>
        <w:rPr>
          <w:rtl/>
        </w:rPr>
      </w:pPr>
      <w:bookmarkStart w:id="11327" w:name="_ETM_Q1_10440810"/>
      <w:bookmarkEnd w:id="11327"/>
      <w:r w:rsidRPr="00EE124E">
        <w:rPr>
          <w:rtl/>
        </w:rPr>
        <w:t>מה</w:t>
      </w:r>
      <w:bookmarkStart w:id="11328" w:name="_ETM_Q1_10441421"/>
      <w:bookmarkEnd w:id="11328"/>
      <w:r w:rsidRPr="00EE124E">
        <w:rPr>
          <w:rtl/>
        </w:rPr>
        <w:t xml:space="preserve"> השאלה לגבי ההסעות של החינוך המיוחד?</w:t>
      </w:r>
    </w:p>
    <w:p w14:paraId="2DFF437A" w14:textId="77777777" w:rsidR="00EE124E" w:rsidRPr="00EE124E" w:rsidRDefault="00EE124E" w:rsidP="00EE124E">
      <w:pPr>
        <w:rPr>
          <w:rtl/>
        </w:rPr>
      </w:pPr>
      <w:bookmarkStart w:id="11329" w:name="_ETM_Q1_10441673"/>
      <w:bookmarkStart w:id="11330" w:name="_ETM_Q1_10441744"/>
      <w:bookmarkEnd w:id="11329"/>
      <w:bookmarkEnd w:id="11330"/>
    </w:p>
    <w:p w14:paraId="34CC6514" w14:textId="77777777" w:rsidR="00EE124E" w:rsidRPr="00EE124E" w:rsidRDefault="00EE124E" w:rsidP="00571501">
      <w:pPr>
        <w:pStyle w:val="a5"/>
        <w:keepNext/>
        <w:rPr>
          <w:rtl/>
        </w:rPr>
      </w:pPr>
      <w:bookmarkStart w:id="11331" w:name="ET_speaker_6361_111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31"/>
    </w:p>
    <w:p w14:paraId="204E8E3A" w14:textId="77777777" w:rsidR="00EE124E" w:rsidRPr="00EE124E" w:rsidRDefault="00EE124E" w:rsidP="00571501">
      <w:pPr>
        <w:pStyle w:val="KeepWithNext"/>
        <w:rPr>
          <w:rtl/>
        </w:rPr>
      </w:pPr>
    </w:p>
    <w:p w14:paraId="00B3185F" w14:textId="77777777" w:rsidR="00EE124E" w:rsidRPr="00EE124E" w:rsidRDefault="00EE124E" w:rsidP="00EE124E">
      <w:pPr>
        <w:rPr>
          <w:rtl/>
        </w:rPr>
      </w:pPr>
      <w:bookmarkStart w:id="11332" w:name="_ETM_Q1_10449935"/>
      <w:bookmarkStart w:id="11333" w:name="_ETM_Q1_10449972"/>
      <w:bookmarkEnd w:id="11332"/>
      <w:bookmarkEnd w:id="11333"/>
      <w:r w:rsidRPr="00EE124E">
        <w:rPr>
          <w:rtl/>
        </w:rPr>
        <w:t xml:space="preserve">יש פגיעה בתקציב ההסעות. </w:t>
      </w:r>
    </w:p>
    <w:p w14:paraId="71BAAB0F" w14:textId="77777777" w:rsidR="00EE124E" w:rsidRPr="00EE124E" w:rsidRDefault="00EE124E" w:rsidP="00EE124E">
      <w:pPr>
        <w:rPr>
          <w:rtl/>
        </w:rPr>
      </w:pPr>
      <w:bookmarkStart w:id="11334" w:name="_ETM_Q1_10451260"/>
      <w:bookmarkStart w:id="11335" w:name="_ETM_Q1_10451312"/>
      <w:bookmarkEnd w:id="11334"/>
      <w:bookmarkEnd w:id="11335"/>
    </w:p>
    <w:p w14:paraId="21414148" w14:textId="77777777" w:rsidR="00EE124E" w:rsidRPr="00EE124E" w:rsidRDefault="00EE124E" w:rsidP="00571501">
      <w:pPr>
        <w:pStyle w:val="a5"/>
        <w:keepNext/>
        <w:rPr>
          <w:rtl/>
        </w:rPr>
      </w:pPr>
      <w:bookmarkStart w:id="11336" w:name="ET_speaker_צח_בסול_112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36"/>
    </w:p>
    <w:p w14:paraId="5F723CA6" w14:textId="77777777" w:rsidR="00EE124E" w:rsidRPr="00EE124E" w:rsidRDefault="00EE124E" w:rsidP="00571501">
      <w:pPr>
        <w:pStyle w:val="KeepWithNext"/>
        <w:rPr>
          <w:rtl/>
        </w:rPr>
      </w:pPr>
    </w:p>
    <w:p w14:paraId="3C8D8FCF" w14:textId="77777777" w:rsidR="00EE124E" w:rsidRPr="00EE124E" w:rsidRDefault="00EE124E" w:rsidP="00EE124E">
      <w:pPr>
        <w:rPr>
          <w:rtl/>
        </w:rPr>
      </w:pPr>
      <w:bookmarkStart w:id="11337" w:name="_ETM_Q1_10453118"/>
      <w:bookmarkEnd w:id="11337"/>
      <w:r w:rsidRPr="00EE124E">
        <w:rPr>
          <w:rtl/>
        </w:rPr>
        <w:t xml:space="preserve">בתקציב </w:t>
      </w:r>
      <w:bookmarkStart w:id="11338" w:name="_ETM_Q1_10449498"/>
      <w:bookmarkEnd w:id="11338"/>
      <w:r w:rsidRPr="00EE124E">
        <w:rPr>
          <w:rtl/>
        </w:rPr>
        <w:t xml:space="preserve">הנוכחי לא מוכרת פגיעה בתקציב ההסעות של החינוך המיוחד. </w:t>
      </w:r>
    </w:p>
    <w:p w14:paraId="1DD2DA6F" w14:textId="77777777" w:rsidR="00EE124E" w:rsidRPr="00EE124E" w:rsidRDefault="00EE124E" w:rsidP="00EE124E">
      <w:pPr>
        <w:rPr>
          <w:rtl/>
        </w:rPr>
      </w:pPr>
      <w:bookmarkStart w:id="11339" w:name="_ETM_Q1_10454403"/>
      <w:bookmarkStart w:id="11340" w:name="_ETM_Q1_10454464"/>
      <w:bookmarkEnd w:id="11339"/>
      <w:bookmarkEnd w:id="11340"/>
    </w:p>
    <w:p w14:paraId="3D128CD2" w14:textId="77777777" w:rsidR="00EE124E" w:rsidRPr="00EE124E" w:rsidRDefault="00EE124E" w:rsidP="00571501">
      <w:pPr>
        <w:pStyle w:val="a5"/>
        <w:keepNext/>
        <w:rPr>
          <w:rtl/>
        </w:rPr>
      </w:pPr>
      <w:bookmarkStart w:id="11341" w:name="ET_speaker_6236_112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41"/>
    </w:p>
    <w:p w14:paraId="0BB12C7C" w14:textId="77777777" w:rsidR="00EE124E" w:rsidRPr="00EE124E" w:rsidRDefault="00EE124E" w:rsidP="00571501">
      <w:pPr>
        <w:pStyle w:val="KeepWithNext"/>
        <w:rPr>
          <w:rtl/>
        </w:rPr>
      </w:pPr>
    </w:p>
    <w:p w14:paraId="27043C82" w14:textId="77777777" w:rsidR="00EE124E" w:rsidRPr="00EE124E" w:rsidRDefault="00EE124E" w:rsidP="00EE124E">
      <w:pPr>
        <w:rPr>
          <w:rtl/>
        </w:rPr>
      </w:pPr>
      <w:bookmarkStart w:id="11342" w:name="_ETM_Q1_10456771"/>
      <w:bookmarkStart w:id="11343" w:name="_ETM_Q1_10456824"/>
      <w:bookmarkEnd w:id="11342"/>
      <w:bookmarkEnd w:id="11343"/>
      <w:r w:rsidRPr="00EE124E">
        <w:rPr>
          <w:rtl/>
        </w:rPr>
        <w:t xml:space="preserve">זאת </w:t>
      </w:r>
      <w:bookmarkStart w:id="11344" w:name="_ETM_Q1_10455198"/>
      <w:bookmarkEnd w:id="11344"/>
      <w:r w:rsidRPr="00EE124E">
        <w:rPr>
          <w:rtl/>
        </w:rPr>
        <w:t>אומרת, בתקציב הנוכחי אין פגיעה. אתה זוכר מה היה בתקציב</w:t>
      </w:r>
      <w:bookmarkStart w:id="11345" w:name="_ETM_Q1_10461188"/>
      <w:bookmarkEnd w:id="11345"/>
      <w:r w:rsidRPr="00EE124E">
        <w:rPr>
          <w:rtl/>
        </w:rPr>
        <w:t xml:space="preserve"> הקודם? אנחנו לא מצביעים על זה היום, ינון. </w:t>
      </w:r>
    </w:p>
    <w:p w14:paraId="68920830" w14:textId="77777777" w:rsidR="00EE124E" w:rsidRPr="00EE124E" w:rsidRDefault="00EE124E" w:rsidP="00EE124E">
      <w:pPr>
        <w:rPr>
          <w:rtl/>
        </w:rPr>
      </w:pPr>
      <w:bookmarkStart w:id="11346" w:name="_ETM_Q1_10463551"/>
      <w:bookmarkStart w:id="11347" w:name="_ETM_Q1_10463617"/>
      <w:bookmarkEnd w:id="11346"/>
      <w:bookmarkEnd w:id="11347"/>
    </w:p>
    <w:p w14:paraId="455105C9" w14:textId="77777777" w:rsidR="00EE124E" w:rsidRPr="00EE124E" w:rsidRDefault="00EE124E" w:rsidP="00571501">
      <w:pPr>
        <w:pStyle w:val="af8"/>
        <w:keepNext/>
        <w:rPr>
          <w:rtl/>
        </w:rPr>
      </w:pPr>
      <w:bookmarkStart w:id="11348" w:name="ET_yor_5726_112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48"/>
    </w:p>
    <w:p w14:paraId="5057BC85" w14:textId="77777777" w:rsidR="00EE124E" w:rsidRPr="00EE124E" w:rsidRDefault="00EE124E" w:rsidP="00571501">
      <w:pPr>
        <w:pStyle w:val="KeepWithNext"/>
        <w:rPr>
          <w:rtl/>
        </w:rPr>
      </w:pPr>
    </w:p>
    <w:p w14:paraId="50E8259D" w14:textId="77777777" w:rsidR="00EE124E" w:rsidRPr="00EE124E" w:rsidRDefault="00EE124E" w:rsidP="00EE124E">
      <w:pPr>
        <w:rPr>
          <w:rtl/>
        </w:rPr>
      </w:pPr>
      <w:bookmarkStart w:id="11349" w:name="_ETM_Q1_10462735"/>
      <w:bookmarkEnd w:id="11349"/>
      <w:r w:rsidRPr="00EE124E">
        <w:rPr>
          <w:rtl/>
        </w:rPr>
        <w:t>לא מצביעים.</w:t>
      </w:r>
      <w:bookmarkStart w:id="11350" w:name="_ETM_Q1_10464619"/>
      <w:bookmarkEnd w:id="11350"/>
      <w:r w:rsidRPr="00EE124E">
        <w:rPr>
          <w:rtl/>
        </w:rPr>
        <w:t xml:space="preserve"> </w:t>
      </w:r>
      <w:bookmarkStart w:id="11351" w:name="_ETM_Q1_10464874"/>
      <w:bookmarkEnd w:id="11351"/>
    </w:p>
    <w:p w14:paraId="74F7D611" w14:textId="77777777" w:rsidR="00EE124E" w:rsidRPr="00EE124E" w:rsidRDefault="00EE124E" w:rsidP="00EE124E">
      <w:pPr>
        <w:rPr>
          <w:rtl/>
        </w:rPr>
      </w:pPr>
      <w:bookmarkStart w:id="11352" w:name="_ETM_Q1_10464918"/>
      <w:bookmarkEnd w:id="11352"/>
    </w:p>
    <w:p w14:paraId="62DC48CE" w14:textId="77777777" w:rsidR="00EE124E" w:rsidRPr="00EE124E" w:rsidRDefault="00EE124E" w:rsidP="00571501">
      <w:pPr>
        <w:pStyle w:val="a5"/>
        <w:keepNext/>
        <w:rPr>
          <w:rtl/>
        </w:rPr>
      </w:pPr>
      <w:bookmarkStart w:id="11353" w:name="ET_speaker_6236_112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53"/>
    </w:p>
    <w:p w14:paraId="37E1DFC7" w14:textId="77777777" w:rsidR="00EE124E" w:rsidRPr="00EE124E" w:rsidRDefault="00EE124E" w:rsidP="00571501">
      <w:pPr>
        <w:pStyle w:val="KeepWithNext"/>
        <w:rPr>
          <w:rtl/>
        </w:rPr>
      </w:pPr>
    </w:p>
    <w:p w14:paraId="6F52A012" w14:textId="77777777" w:rsidR="00EE124E" w:rsidRPr="00EE124E" w:rsidRDefault="00EE124E" w:rsidP="00EE124E">
      <w:pPr>
        <w:rPr>
          <w:rtl/>
        </w:rPr>
      </w:pPr>
      <w:bookmarkStart w:id="11354" w:name="_ETM_Q1_10467161"/>
      <w:bookmarkStart w:id="11355" w:name="_ETM_Q1_10467194"/>
      <w:bookmarkEnd w:id="11354"/>
      <w:bookmarkEnd w:id="11355"/>
      <w:r w:rsidRPr="00EE124E">
        <w:rPr>
          <w:rtl/>
        </w:rPr>
        <w:t xml:space="preserve">אני אבדוק בנוגע להסעות ונחזור לזה אחר כך. אני לא </w:t>
      </w:r>
      <w:bookmarkStart w:id="11356" w:name="_ETM_Q1_10466793"/>
      <w:bookmarkEnd w:id="11356"/>
      <w:r w:rsidRPr="00EE124E">
        <w:rPr>
          <w:rtl/>
        </w:rPr>
        <w:t xml:space="preserve">רוצה שנתעכב על זה. הגיל הרך – 200 מיליון שקלים. </w:t>
      </w:r>
      <w:bookmarkStart w:id="11357" w:name="_ETM_Q1_10472470"/>
      <w:bookmarkEnd w:id="11357"/>
      <w:r w:rsidRPr="00EE124E">
        <w:rPr>
          <w:rtl/>
        </w:rPr>
        <w:t xml:space="preserve">היה כנס שלנו ובו שר החינוך התחייב להשלים את הקיצוץ </w:t>
      </w:r>
      <w:bookmarkStart w:id="11358" w:name="_ETM_Q1_10476388"/>
      <w:bookmarkEnd w:id="11358"/>
      <w:r w:rsidRPr="00EE124E">
        <w:rPr>
          <w:rtl/>
        </w:rPr>
        <w:t xml:space="preserve">של ה-200 מיליון. </w:t>
      </w:r>
    </w:p>
    <w:p w14:paraId="4FD3B704" w14:textId="77777777" w:rsidR="00EE124E" w:rsidRPr="00EE124E" w:rsidRDefault="00EE124E" w:rsidP="00EE124E">
      <w:pPr>
        <w:rPr>
          <w:rtl/>
        </w:rPr>
      </w:pPr>
      <w:bookmarkStart w:id="11359" w:name="_ETM_Q1_10479940"/>
      <w:bookmarkStart w:id="11360" w:name="_ETM_Q1_10480012"/>
      <w:bookmarkEnd w:id="11359"/>
      <w:bookmarkEnd w:id="11360"/>
    </w:p>
    <w:p w14:paraId="082104A0" w14:textId="77777777" w:rsidR="00EE124E" w:rsidRPr="00EE124E" w:rsidRDefault="00EE124E" w:rsidP="00571501">
      <w:pPr>
        <w:pStyle w:val="a5"/>
        <w:keepNext/>
        <w:rPr>
          <w:rtl/>
        </w:rPr>
      </w:pPr>
      <w:bookmarkStart w:id="11361" w:name="ET_speaker_צח_בסול_112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61"/>
    </w:p>
    <w:p w14:paraId="75BB1E60" w14:textId="77777777" w:rsidR="00EE124E" w:rsidRPr="00EE124E" w:rsidRDefault="00EE124E" w:rsidP="00571501">
      <w:pPr>
        <w:pStyle w:val="KeepWithNext"/>
        <w:rPr>
          <w:rtl/>
        </w:rPr>
      </w:pPr>
    </w:p>
    <w:p w14:paraId="2689482E" w14:textId="77777777" w:rsidR="00EE124E" w:rsidRPr="00EE124E" w:rsidRDefault="00EE124E" w:rsidP="00EE124E">
      <w:pPr>
        <w:rPr>
          <w:rtl/>
        </w:rPr>
      </w:pPr>
      <w:bookmarkStart w:id="11362" w:name="_ETM_Q1_10482888"/>
      <w:bookmarkEnd w:id="11362"/>
      <w:r w:rsidRPr="00EE124E">
        <w:rPr>
          <w:rtl/>
        </w:rPr>
        <w:t xml:space="preserve">אנחנו לא מכירים. </w:t>
      </w:r>
      <w:bookmarkStart w:id="11363" w:name="_ETM_Q1_10480476"/>
      <w:bookmarkEnd w:id="11363"/>
    </w:p>
    <w:p w14:paraId="7BA2D790" w14:textId="77777777" w:rsidR="00EE124E" w:rsidRPr="00EE124E" w:rsidRDefault="00EE124E" w:rsidP="00EE124E">
      <w:pPr>
        <w:rPr>
          <w:rtl/>
        </w:rPr>
      </w:pPr>
      <w:bookmarkStart w:id="11364" w:name="_ETM_Q1_10480525"/>
      <w:bookmarkEnd w:id="11364"/>
    </w:p>
    <w:p w14:paraId="31349AC3" w14:textId="77777777" w:rsidR="00EE124E" w:rsidRPr="00EE124E" w:rsidRDefault="00EE124E" w:rsidP="00571501">
      <w:pPr>
        <w:pStyle w:val="af8"/>
        <w:keepNext/>
        <w:rPr>
          <w:rtl/>
        </w:rPr>
      </w:pPr>
      <w:bookmarkStart w:id="11365" w:name="ET_yor_5726_112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65"/>
    </w:p>
    <w:p w14:paraId="4A21F099" w14:textId="77777777" w:rsidR="00EE124E" w:rsidRPr="00EE124E" w:rsidRDefault="00EE124E" w:rsidP="00571501">
      <w:pPr>
        <w:pStyle w:val="KeepWithNext"/>
        <w:rPr>
          <w:rtl/>
        </w:rPr>
      </w:pPr>
    </w:p>
    <w:p w14:paraId="1317FB8C" w14:textId="77777777" w:rsidR="00EE124E" w:rsidRPr="00EE124E" w:rsidRDefault="00EE124E" w:rsidP="00EE124E">
      <w:pPr>
        <w:rPr>
          <w:rtl/>
        </w:rPr>
      </w:pPr>
      <w:bookmarkStart w:id="11366" w:name="_ETM_Q1_10481134"/>
      <w:bookmarkEnd w:id="11366"/>
      <w:r w:rsidRPr="00EE124E">
        <w:rPr>
          <w:rtl/>
        </w:rPr>
        <w:t xml:space="preserve">אני לא זוכר שהוא </w:t>
      </w:r>
      <w:bookmarkStart w:id="11367" w:name="_ETM_Q1_10483038"/>
      <w:bookmarkEnd w:id="11367"/>
      <w:r w:rsidRPr="00EE124E">
        <w:rPr>
          <w:rtl/>
        </w:rPr>
        <w:t xml:space="preserve">התחייב. הוא גם לא אמר שהיה קיצוץ. </w:t>
      </w:r>
    </w:p>
    <w:p w14:paraId="1A19D4CC" w14:textId="77777777" w:rsidR="00EE124E" w:rsidRPr="00EE124E" w:rsidRDefault="00EE124E" w:rsidP="00EE124E">
      <w:pPr>
        <w:rPr>
          <w:rtl/>
        </w:rPr>
      </w:pPr>
      <w:bookmarkStart w:id="11368" w:name="_ETM_Q1_10486050"/>
      <w:bookmarkStart w:id="11369" w:name="_ETM_Q1_10486115"/>
      <w:bookmarkEnd w:id="11368"/>
      <w:bookmarkEnd w:id="11369"/>
    </w:p>
    <w:p w14:paraId="6C054CA8" w14:textId="77777777" w:rsidR="00EE124E" w:rsidRPr="00EE124E" w:rsidRDefault="00EE124E" w:rsidP="00571501">
      <w:pPr>
        <w:pStyle w:val="a5"/>
        <w:keepNext/>
        <w:rPr>
          <w:rtl/>
        </w:rPr>
      </w:pPr>
      <w:bookmarkStart w:id="11370" w:name="ET_speaker_6361_112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70"/>
    </w:p>
    <w:p w14:paraId="225AABDD" w14:textId="77777777" w:rsidR="00EE124E" w:rsidRPr="00EE124E" w:rsidRDefault="00EE124E" w:rsidP="00571501">
      <w:pPr>
        <w:pStyle w:val="KeepWithNext"/>
        <w:rPr>
          <w:rtl/>
        </w:rPr>
      </w:pPr>
    </w:p>
    <w:p w14:paraId="0B80073E" w14:textId="77777777" w:rsidR="00EE124E" w:rsidRPr="00EE124E" w:rsidRDefault="00EE124E" w:rsidP="00EE124E">
      <w:pPr>
        <w:rPr>
          <w:rtl/>
        </w:rPr>
      </w:pPr>
      <w:bookmarkStart w:id="11371" w:name="_ETM_Q1_10487342"/>
      <w:bookmarkStart w:id="11372" w:name="_ETM_Q1_10487377"/>
      <w:bookmarkEnd w:id="11371"/>
      <w:bookmarkEnd w:id="11372"/>
      <w:r w:rsidRPr="00EE124E">
        <w:rPr>
          <w:rtl/>
        </w:rPr>
        <w:t xml:space="preserve">הוא אמר </w:t>
      </w:r>
      <w:bookmarkStart w:id="11373" w:name="_ETM_Q1_10486073"/>
      <w:bookmarkEnd w:id="11373"/>
      <w:r w:rsidRPr="00EE124E">
        <w:rPr>
          <w:rtl/>
        </w:rPr>
        <w:t xml:space="preserve">שהוא יחזיר את הכסף. </w:t>
      </w:r>
    </w:p>
    <w:p w14:paraId="49A293B7" w14:textId="77777777" w:rsidR="00EE124E" w:rsidRPr="00EE124E" w:rsidRDefault="00EE124E" w:rsidP="00EE124E">
      <w:pPr>
        <w:rPr>
          <w:rtl/>
        </w:rPr>
      </w:pPr>
      <w:bookmarkStart w:id="11374" w:name="_ETM_Q1_10489480"/>
      <w:bookmarkStart w:id="11375" w:name="_ETM_Q1_10489540"/>
      <w:bookmarkEnd w:id="11374"/>
      <w:bookmarkEnd w:id="11375"/>
    </w:p>
    <w:p w14:paraId="7D09A42D" w14:textId="77777777" w:rsidR="00EE124E" w:rsidRPr="00EE124E" w:rsidRDefault="00EE124E" w:rsidP="00571501">
      <w:pPr>
        <w:pStyle w:val="af8"/>
        <w:keepNext/>
        <w:rPr>
          <w:rtl/>
        </w:rPr>
      </w:pPr>
      <w:bookmarkStart w:id="11376" w:name="ET_yor_5726_112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76"/>
    </w:p>
    <w:p w14:paraId="75EC443C" w14:textId="77777777" w:rsidR="00EE124E" w:rsidRPr="00EE124E" w:rsidRDefault="00EE124E" w:rsidP="00571501">
      <w:pPr>
        <w:pStyle w:val="KeepWithNext"/>
        <w:rPr>
          <w:rtl/>
        </w:rPr>
      </w:pPr>
    </w:p>
    <w:p w14:paraId="0402B59A" w14:textId="77777777" w:rsidR="00EE124E" w:rsidRPr="00EE124E" w:rsidRDefault="00EE124E" w:rsidP="00EE124E">
      <w:pPr>
        <w:rPr>
          <w:rtl/>
        </w:rPr>
      </w:pPr>
      <w:bookmarkStart w:id="11377" w:name="_ETM_Q1_10488409"/>
      <w:bookmarkEnd w:id="11377"/>
      <w:r w:rsidRPr="00EE124E">
        <w:rPr>
          <w:rtl/>
        </w:rPr>
        <w:t xml:space="preserve">לפי דבריו לא היה קיצוץ. </w:t>
      </w:r>
      <w:bookmarkStart w:id="11378" w:name="_ETM_Q1_10488967"/>
      <w:bookmarkEnd w:id="11378"/>
    </w:p>
    <w:p w14:paraId="76FD7589" w14:textId="77777777" w:rsidR="00EE124E" w:rsidRPr="00EE124E" w:rsidRDefault="00EE124E" w:rsidP="00EE124E">
      <w:pPr>
        <w:rPr>
          <w:rtl/>
        </w:rPr>
      </w:pPr>
      <w:bookmarkStart w:id="11379" w:name="_ETM_Q1_10489043"/>
      <w:bookmarkStart w:id="11380" w:name="_ETM_Q1_10489184"/>
      <w:bookmarkEnd w:id="11379"/>
      <w:bookmarkEnd w:id="11380"/>
    </w:p>
    <w:p w14:paraId="7493097E" w14:textId="77777777" w:rsidR="00EE124E" w:rsidRPr="00EE124E" w:rsidRDefault="00EE124E" w:rsidP="00571501">
      <w:pPr>
        <w:pStyle w:val="a5"/>
        <w:keepNext/>
        <w:rPr>
          <w:rtl/>
        </w:rPr>
      </w:pPr>
      <w:bookmarkStart w:id="11381" w:name="ET_speaker_6361_112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81"/>
    </w:p>
    <w:p w14:paraId="47E02960" w14:textId="77777777" w:rsidR="00EE124E" w:rsidRPr="00EE124E" w:rsidRDefault="00EE124E" w:rsidP="00571501">
      <w:pPr>
        <w:pStyle w:val="KeepWithNext"/>
        <w:rPr>
          <w:rtl/>
        </w:rPr>
      </w:pPr>
    </w:p>
    <w:p w14:paraId="7DA0126D" w14:textId="77777777" w:rsidR="00EE124E" w:rsidRPr="00EE124E" w:rsidRDefault="00EE124E" w:rsidP="00EE124E">
      <w:pPr>
        <w:rPr>
          <w:rtl/>
        </w:rPr>
      </w:pPr>
      <w:bookmarkStart w:id="11382" w:name="_ETM_Q1_10489581"/>
      <w:bookmarkStart w:id="11383" w:name="_ETM_Q1_10489622"/>
      <w:bookmarkEnd w:id="11382"/>
      <w:bookmarkEnd w:id="11383"/>
      <w:r w:rsidRPr="00EE124E">
        <w:rPr>
          <w:rtl/>
        </w:rPr>
        <w:t xml:space="preserve">ברור שהיה קיצוץ. </w:t>
      </w:r>
      <w:bookmarkStart w:id="11384" w:name="_ETM_Q1_10490005"/>
      <w:bookmarkEnd w:id="11384"/>
    </w:p>
    <w:p w14:paraId="00EFD58A" w14:textId="77777777" w:rsidR="00EE124E" w:rsidRPr="00EE124E" w:rsidRDefault="00EE124E" w:rsidP="00EE124E">
      <w:pPr>
        <w:rPr>
          <w:rtl/>
        </w:rPr>
      </w:pPr>
      <w:bookmarkStart w:id="11385" w:name="_ETM_Q1_10490052"/>
      <w:bookmarkEnd w:id="11385"/>
    </w:p>
    <w:p w14:paraId="0BDFBF04" w14:textId="77777777" w:rsidR="00EE124E" w:rsidRPr="00EE124E" w:rsidRDefault="00EE124E" w:rsidP="00571501">
      <w:pPr>
        <w:pStyle w:val="af8"/>
        <w:keepNext/>
        <w:rPr>
          <w:rtl/>
        </w:rPr>
      </w:pPr>
      <w:bookmarkStart w:id="11386" w:name="ET_yor_5726_112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86"/>
    </w:p>
    <w:p w14:paraId="21AFB28E" w14:textId="77777777" w:rsidR="00EE124E" w:rsidRPr="00EE124E" w:rsidRDefault="00EE124E" w:rsidP="00571501">
      <w:pPr>
        <w:pStyle w:val="KeepWithNext"/>
        <w:rPr>
          <w:rtl/>
        </w:rPr>
      </w:pPr>
    </w:p>
    <w:p w14:paraId="6C61B61B" w14:textId="77777777" w:rsidR="00EE124E" w:rsidRPr="00EE124E" w:rsidRDefault="00EE124E" w:rsidP="00EE124E">
      <w:pPr>
        <w:rPr>
          <w:rtl/>
        </w:rPr>
      </w:pPr>
      <w:bookmarkStart w:id="11387" w:name="_ETM_Q1_10490822"/>
      <w:bookmarkEnd w:id="11387"/>
      <w:r w:rsidRPr="00EE124E">
        <w:rPr>
          <w:rtl/>
        </w:rPr>
        <w:t>לא, הם הסבירו - - -</w:t>
      </w:r>
    </w:p>
    <w:p w14:paraId="7B941B0F" w14:textId="77777777" w:rsidR="00EE124E" w:rsidRPr="00EE124E" w:rsidRDefault="00EE124E" w:rsidP="00EE124E">
      <w:pPr>
        <w:rPr>
          <w:rtl/>
        </w:rPr>
      </w:pPr>
      <w:bookmarkStart w:id="11388" w:name="_ETM_Q1_10492974"/>
      <w:bookmarkStart w:id="11389" w:name="_ETM_Q1_10493036"/>
      <w:bookmarkEnd w:id="11388"/>
      <w:bookmarkEnd w:id="11389"/>
    </w:p>
    <w:p w14:paraId="7BDF1099" w14:textId="77777777" w:rsidR="00EE124E" w:rsidRPr="00EE124E" w:rsidRDefault="00EE124E" w:rsidP="00571501">
      <w:pPr>
        <w:pStyle w:val="a5"/>
        <w:keepNext/>
        <w:rPr>
          <w:rtl/>
        </w:rPr>
      </w:pPr>
      <w:bookmarkStart w:id="11390" w:name="ET_speaker_6361_113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390"/>
    </w:p>
    <w:p w14:paraId="378CAB0E" w14:textId="77777777" w:rsidR="00EE124E" w:rsidRPr="00EE124E" w:rsidRDefault="00EE124E" w:rsidP="00571501">
      <w:pPr>
        <w:pStyle w:val="KeepWithNext"/>
        <w:rPr>
          <w:rtl/>
        </w:rPr>
      </w:pPr>
    </w:p>
    <w:p w14:paraId="2A8AFA19" w14:textId="77777777" w:rsidR="00EE124E" w:rsidRPr="00EE124E" w:rsidRDefault="00EE124E" w:rsidP="00EE124E">
      <w:pPr>
        <w:rPr>
          <w:rtl/>
        </w:rPr>
      </w:pPr>
      <w:bookmarkStart w:id="11391" w:name="_ETM_Q1_10494525"/>
      <w:bookmarkStart w:id="11392" w:name="_ETM_Q1_10494561"/>
      <w:bookmarkEnd w:id="11391"/>
      <w:bookmarkEnd w:id="11392"/>
      <w:r w:rsidRPr="00EE124E">
        <w:rPr>
          <w:rtl/>
        </w:rPr>
        <w:t xml:space="preserve">שהוא לא </w:t>
      </w:r>
      <w:bookmarkStart w:id="11393" w:name="_ETM_Q1_10493427"/>
      <w:bookmarkEnd w:id="11393"/>
      <w:r w:rsidRPr="00EE124E">
        <w:rPr>
          <w:rtl/>
        </w:rPr>
        <w:t>הוסיף את התוספת.</w:t>
      </w:r>
    </w:p>
    <w:p w14:paraId="30A96BE5" w14:textId="77777777" w:rsidR="00EE124E" w:rsidRPr="00EE124E" w:rsidRDefault="00EE124E" w:rsidP="00EE124E">
      <w:pPr>
        <w:rPr>
          <w:rtl/>
        </w:rPr>
      </w:pPr>
      <w:bookmarkStart w:id="11394" w:name="_ETM_Q1_10496467"/>
      <w:bookmarkStart w:id="11395" w:name="_ETM_Q1_10496520"/>
      <w:bookmarkEnd w:id="11394"/>
      <w:bookmarkEnd w:id="11395"/>
    </w:p>
    <w:p w14:paraId="6E9D0FB9" w14:textId="77777777" w:rsidR="00EE124E" w:rsidRPr="00EE124E" w:rsidRDefault="00EE124E" w:rsidP="00571501">
      <w:pPr>
        <w:pStyle w:val="af8"/>
        <w:keepNext/>
        <w:rPr>
          <w:rtl/>
        </w:rPr>
      </w:pPr>
      <w:bookmarkStart w:id="11396" w:name="ET_yor_5726_113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396"/>
    </w:p>
    <w:p w14:paraId="1A711CC1" w14:textId="77777777" w:rsidR="00EE124E" w:rsidRPr="00EE124E" w:rsidRDefault="00EE124E" w:rsidP="00571501">
      <w:pPr>
        <w:pStyle w:val="KeepWithNext"/>
        <w:rPr>
          <w:rtl/>
        </w:rPr>
      </w:pPr>
    </w:p>
    <w:p w14:paraId="0068C500" w14:textId="77777777" w:rsidR="00EE124E" w:rsidRPr="00EE124E" w:rsidRDefault="00EE124E" w:rsidP="00EE124E">
      <w:pPr>
        <w:rPr>
          <w:rtl/>
        </w:rPr>
      </w:pPr>
      <w:bookmarkStart w:id="11397" w:name="_ETM_Q1_10497086"/>
      <w:bookmarkEnd w:id="11397"/>
      <w:r w:rsidRPr="00EE124E">
        <w:rPr>
          <w:rtl/>
        </w:rPr>
        <w:t xml:space="preserve">בדיוק. </w:t>
      </w:r>
    </w:p>
    <w:p w14:paraId="4E5A3CE8" w14:textId="77777777" w:rsidR="00EE124E" w:rsidRPr="00EE124E" w:rsidRDefault="00EE124E" w:rsidP="00EE124E">
      <w:pPr>
        <w:rPr>
          <w:rtl/>
        </w:rPr>
      </w:pPr>
      <w:bookmarkStart w:id="11398" w:name="_ETM_Q1_10496057"/>
      <w:bookmarkStart w:id="11399" w:name="_ETM_Q1_10496101"/>
      <w:bookmarkStart w:id="11400" w:name="_ETM_Q1_10497194"/>
      <w:bookmarkEnd w:id="11398"/>
      <w:bookmarkEnd w:id="11399"/>
      <w:bookmarkEnd w:id="11400"/>
    </w:p>
    <w:p w14:paraId="76DF7B0D" w14:textId="77777777" w:rsidR="00EE124E" w:rsidRPr="00EE124E" w:rsidRDefault="00EE124E" w:rsidP="00571501">
      <w:pPr>
        <w:pStyle w:val="a5"/>
        <w:keepNext/>
        <w:rPr>
          <w:rtl/>
        </w:rPr>
      </w:pPr>
      <w:bookmarkStart w:id="11401" w:name="ET_speaker_6236_113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01"/>
    </w:p>
    <w:p w14:paraId="7680AA17" w14:textId="77777777" w:rsidR="00EE124E" w:rsidRPr="00EE124E" w:rsidRDefault="00EE124E" w:rsidP="00571501">
      <w:pPr>
        <w:pStyle w:val="KeepWithNext"/>
        <w:rPr>
          <w:rtl/>
        </w:rPr>
      </w:pPr>
    </w:p>
    <w:p w14:paraId="410A24AC" w14:textId="77777777" w:rsidR="00EE124E" w:rsidRPr="00EE124E" w:rsidRDefault="00EE124E" w:rsidP="00EE124E">
      <w:pPr>
        <w:rPr>
          <w:rtl/>
        </w:rPr>
      </w:pPr>
      <w:bookmarkStart w:id="11402" w:name="_ETM_Q1_10497519"/>
      <w:bookmarkStart w:id="11403" w:name="_ETM_Q1_10497550"/>
      <w:bookmarkEnd w:id="11402"/>
      <w:bookmarkEnd w:id="11403"/>
      <w:r w:rsidRPr="00EE124E">
        <w:rPr>
          <w:rtl/>
        </w:rPr>
        <w:t xml:space="preserve">הם בנו על זה להכשרות הפדגוגיות. </w:t>
      </w:r>
      <w:bookmarkStart w:id="11404" w:name="_ETM_Q1_10501260"/>
      <w:bookmarkStart w:id="11405" w:name="_ETM_Q1_10502924"/>
      <w:bookmarkEnd w:id="11404"/>
      <w:bookmarkEnd w:id="11405"/>
    </w:p>
    <w:p w14:paraId="3D2DBF1D" w14:textId="77777777" w:rsidR="00EE124E" w:rsidRPr="00EE124E" w:rsidRDefault="00EE124E" w:rsidP="00EE124E">
      <w:pPr>
        <w:rPr>
          <w:rtl/>
        </w:rPr>
      </w:pPr>
      <w:bookmarkStart w:id="11406" w:name="_ETM_Q1_10502977"/>
      <w:bookmarkEnd w:id="11406"/>
    </w:p>
    <w:p w14:paraId="1F099334" w14:textId="77777777" w:rsidR="00EE124E" w:rsidRPr="00EE124E" w:rsidRDefault="00EE124E" w:rsidP="00571501">
      <w:pPr>
        <w:pStyle w:val="a5"/>
        <w:keepNext/>
        <w:rPr>
          <w:rtl/>
        </w:rPr>
      </w:pPr>
      <w:bookmarkStart w:id="11407" w:name="ET_speaker_צח_בסול_113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07"/>
    </w:p>
    <w:p w14:paraId="4D60F94C" w14:textId="77777777" w:rsidR="00EE124E" w:rsidRPr="00EE124E" w:rsidRDefault="00EE124E" w:rsidP="00571501">
      <w:pPr>
        <w:pStyle w:val="KeepWithNext"/>
        <w:rPr>
          <w:rtl/>
        </w:rPr>
      </w:pPr>
    </w:p>
    <w:p w14:paraId="1C48B66C" w14:textId="77777777" w:rsidR="00EE124E" w:rsidRPr="00EE124E" w:rsidRDefault="00EE124E" w:rsidP="00EE124E">
      <w:pPr>
        <w:rPr>
          <w:rtl/>
        </w:rPr>
      </w:pPr>
      <w:bookmarkStart w:id="11408" w:name="_ETM_Q1_10505825"/>
      <w:bookmarkEnd w:id="11408"/>
      <w:r w:rsidRPr="00EE124E">
        <w:rPr>
          <w:rtl/>
        </w:rPr>
        <w:t xml:space="preserve">אנחנו לא מכירים איזשהו שינוי בנושא הזה. </w:t>
      </w:r>
    </w:p>
    <w:p w14:paraId="2C8B1099" w14:textId="77777777" w:rsidR="00EE124E" w:rsidRPr="00EE124E" w:rsidRDefault="00EE124E" w:rsidP="00EE124E">
      <w:pPr>
        <w:rPr>
          <w:rtl/>
        </w:rPr>
      </w:pPr>
      <w:bookmarkStart w:id="11409" w:name="_ETM_Q1_10506191"/>
      <w:bookmarkStart w:id="11410" w:name="_ETM_Q1_10506246"/>
      <w:bookmarkStart w:id="11411" w:name="_ETM_Q1_10509438"/>
      <w:bookmarkEnd w:id="11409"/>
      <w:bookmarkEnd w:id="11410"/>
      <w:bookmarkEnd w:id="11411"/>
    </w:p>
    <w:p w14:paraId="6E087C5F" w14:textId="77777777" w:rsidR="00EE124E" w:rsidRPr="00EE124E" w:rsidRDefault="00EE124E" w:rsidP="00571501">
      <w:pPr>
        <w:pStyle w:val="a5"/>
        <w:keepNext/>
        <w:rPr>
          <w:rtl/>
        </w:rPr>
      </w:pPr>
      <w:bookmarkStart w:id="11412" w:name="ET_speaker_6236_113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12"/>
    </w:p>
    <w:p w14:paraId="56982A98" w14:textId="77777777" w:rsidR="00EE124E" w:rsidRPr="00EE124E" w:rsidRDefault="00EE124E" w:rsidP="00571501">
      <w:pPr>
        <w:pStyle w:val="KeepWithNext"/>
        <w:rPr>
          <w:rtl/>
        </w:rPr>
      </w:pPr>
    </w:p>
    <w:p w14:paraId="26A6DA38" w14:textId="77777777" w:rsidR="00EE124E" w:rsidRPr="00EE124E" w:rsidRDefault="00EE124E" w:rsidP="00EE124E">
      <w:pPr>
        <w:rPr>
          <w:rtl/>
        </w:rPr>
      </w:pPr>
      <w:bookmarkStart w:id="11413" w:name="_ETM_Q1_10509797"/>
      <w:bookmarkStart w:id="11414" w:name="_ETM_Q1_10509838"/>
      <w:bookmarkEnd w:id="11413"/>
      <w:bookmarkEnd w:id="11414"/>
      <w:r w:rsidRPr="00EE124E">
        <w:rPr>
          <w:rtl/>
        </w:rPr>
        <w:t xml:space="preserve">זאת אומרת, תקציב </w:t>
      </w:r>
      <w:bookmarkStart w:id="11415" w:name="_ETM_Q1_10509730"/>
      <w:bookmarkEnd w:id="11415"/>
      <w:r w:rsidRPr="00EE124E">
        <w:rPr>
          <w:rtl/>
        </w:rPr>
        <w:t>הגיל הרך לא גדל לאחר הקיצוץ שהיה בתוספתי שהיה לפני</w:t>
      </w:r>
      <w:bookmarkStart w:id="11416" w:name="_ETM_Q1_10513031"/>
      <w:bookmarkEnd w:id="11416"/>
      <w:r w:rsidRPr="00EE124E">
        <w:rPr>
          <w:rtl/>
        </w:rPr>
        <w:t xml:space="preserve"> כן. </w:t>
      </w:r>
    </w:p>
    <w:p w14:paraId="6A0E5761" w14:textId="77777777" w:rsidR="00EE124E" w:rsidRPr="00EE124E" w:rsidRDefault="00EE124E" w:rsidP="00EE124E">
      <w:pPr>
        <w:rPr>
          <w:rtl/>
        </w:rPr>
      </w:pPr>
      <w:bookmarkStart w:id="11417" w:name="_ETM_Q1_10511523"/>
      <w:bookmarkStart w:id="11418" w:name="_ETM_Q1_10511577"/>
      <w:bookmarkStart w:id="11419" w:name="_ETM_Q1_10512947"/>
      <w:bookmarkEnd w:id="11417"/>
      <w:bookmarkEnd w:id="11418"/>
      <w:bookmarkEnd w:id="11419"/>
    </w:p>
    <w:p w14:paraId="433B178E" w14:textId="77777777" w:rsidR="00EE124E" w:rsidRPr="00EE124E" w:rsidRDefault="00EE124E" w:rsidP="00571501">
      <w:pPr>
        <w:pStyle w:val="a5"/>
        <w:keepNext/>
        <w:rPr>
          <w:rtl/>
        </w:rPr>
      </w:pPr>
      <w:bookmarkStart w:id="11420" w:name="ET_speaker_צח_בסול_113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20"/>
    </w:p>
    <w:p w14:paraId="4D036AF7" w14:textId="77777777" w:rsidR="00EE124E" w:rsidRPr="00EE124E" w:rsidRDefault="00EE124E" w:rsidP="00571501">
      <w:pPr>
        <w:pStyle w:val="KeepWithNext"/>
        <w:rPr>
          <w:rtl/>
        </w:rPr>
      </w:pPr>
    </w:p>
    <w:p w14:paraId="172B7168" w14:textId="77777777" w:rsidR="00EE124E" w:rsidRPr="00EE124E" w:rsidRDefault="00EE124E" w:rsidP="00EE124E">
      <w:pPr>
        <w:rPr>
          <w:rtl/>
        </w:rPr>
      </w:pPr>
      <w:bookmarkStart w:id="11421" w:name="_ETM_Q1_10513390"/>
      <w:bookmarkStart w:id="11422" w:name="_ETM_Q1_10513429"/>
      <w:bookmarkEnd w:id="11421"/>
      <w:bookmarkEnd w:id="11422"/>
      <w:r w:rsidRPr="00EE124E">
        <w:rPr>
          <w:rtl/>
        </w:rPr>
        <w:t xml:space="preserve">תקציב הגיל הרך נותר כמו שהוא. </w:t>
      </w:r>
    </w:p>
    <w:p w14:paraId="78AA56EE" w14:textId="77777777" w:rsidR="00EE124E" w:rsidRPr="00EE124E" w:rsidRDefault="00EE124E" w:rsidP="00EE124E">
      <w:pPr>
        <w:rPr>
          <w:rtl/>
        </w:rPr>
      </w:pPr>
      <w:bookmarkStart w:id="11423" w:name="_ETM_Q1_10514519"/>
      <w:bookmarkEnd w:id="11423"/>
    </w:p>
    <w:p w14:paraId="39D5D27C" w14:textId="77777777" w:rsidR="00EE124E" w:rsidRPr="00EE124E" w:rsidRDefault="00EE124E" w:rsidP="00571501">
      <w:pPr>
        <w:pStyle w:val="a5"/>
        <w:keepNext/>
        <w:rPr>
          <w:rtl/>
        </w:rPr>
      </w:pPr>
      <w:bookmarkStart w:id="11424" w:name="ET_speaker_6236_113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24"/>
    </w:p>
    <w:p w14:paraId="5AF8B9C9" w14:textId="77777777" w:rsidR="00EE124E" w:rsidRPr="00EE124E" w:rsidRDefault="00EE124E" w:rsidP="00571501">
      <w:pPr>
        <w:pStyle w:val="KeepWithNext"/>
        <w:rPr>
          <w:rtl/>
        </w:rPr>
      </w:pPr>
    </w:p>
    <w:p w14:paraId="12FC2C96" w14:textId="77777777" w:rsidR="00EE124E" w:rsidRPr="00EE124E" w:rsidRDefault="00EE124E" w:rsidP="00EE124E">
      <w:pPr>
        <w:rPr>
          <w:rtl/>
        </w:rPr>
      </w:pPr>
      <w:bookmarkStart w:id="11425" w:name="_ETM_Q1_10514906"/>
      <w:bookmarkStart w:id="11426" w:name="_ETM_Q1_10514943"/>
      <w:bookmarkEnd w:id="11425"/>
      <w:bookmarkEnd w:id="11426"/>
      <w:r w:rsidRPr="00EE124E">
        <w:rPr>
          <w:rtl/>
        </w:rPr>
        <w:t xml:space="preserve">נותר עם הקיצוץ. </w:t>
      </w:r>
      <w:bookmarkStart w:id="11427" w:name="_ETM_Q1_10514955"/>
      <w:bookmarkStart w:id="11428" w:name="_ETM_Q1_10515179"/>
      <w:bookmarkEnd w:id="11427"/>
      <w:bookmarkEnd w:id="11428"/>
    </w:p>
    <w:p w14:paraId="6F4744CA" w14:textId="77777777" w:rsidR="00EE124E" w:rsidRPr="00EE124E" w:rsidRDefault="00EE124E" w:rsidP="00EE124E">
      <w:pPr>
        <w:rPr>
          <w:rtl/>
        </w:rPr>
      </w:pPr>
      <w:bookmarkStart w:id="11429" w:name="_ETM_Q1_10515235"/>
      <w:bookmarkStart w:id="11430" w:name="_ETM_Q1_10515995"/>
      <w:bookmarkEnd w:id="11429"/>
      <w:bookmarkEnd w:id="11430"/>
    </w:p>
    <w:p w14:paraId="1C26F278" w14:textId="77777777" w:rsidR="00EE124E" w:rsidRPr="00EE124E" w:rsidRDefault="00EE124E" w:rsidP="00571501">
      <w:pPr>
        <w:pStyle w:val="a5"/>
        <w:keepNext/>
        <w:rPr>
          <w:rtl/>
        </w:rPr>
      </w:pPr>
      <w:bookmarkStart w:id="11431" w:name="ET_speaker_6361_113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31"/>
    </w:p>
    <w:p w14:paraId="1D30AD74" w14:textId="77777777" w:rsidR="00EE124E" w:rsidRPr="00EE124E" w:rsidRDefault="00EE124E" w:rsidP="00571501">
      <w:pPr>
        <w:pStyle w:val="KeepWithNext"/>
        <w:rPr>
          <w:rtl/>
        </w:rPr>
      </w:pPr>
    </w:p>
    <w:p w14:paraId="6F7AF608" w14:textId="77777777" w:rsidR="00EE124E" w:rsidRPr="00EE124E" w:rsidRDefault="00EE124E" w:rsidP="00EE124E">
      <w:pPr>
        <w:rPr>
          <w:rtl/>
        </w:rPr>
      </w:pPr>
      <w:bookmarkStart w:id="11432" w:name="_ETM_Q1_10516340"/>
      <w:bookmarkStart w:id="11433" w:name="_ETM_Q1_10516380"/>
      <w:bookmarkEnd w:id="11432"/>
      <w:bookmarkEnd w:id="11433"/>
      <w:r w:rsidRPr="00EE124E">
        <w:rPr>
          <w:rtl/>
        </w:rPr>
        <w:t>לא הוסיפו. יש לנו אותו בווידאו. צילמו אותו אנשים</w:t>
      </w:r>
      <w:bookmarkStart w:id="11434" w:name="_ETM_Q1_10522084"/>
      <w:bookmarkEnd w:id="11434"/>
      <w:r w:rsidRPr="00EE124E">
        <w:rPr>
          <w:rtl/>
        </w:rPr>
        <w:t xml:space="preserve"> שהוא אומר שהוא מחזיר את הכסף. </w:t>
      </w:r>
    </w:p>
    <w:p w14:paraId="5B3D8844" w14:textId="77777777" w:rsidR="00EE124E" w:rsidRPr="00EE124E" w:rsidRDefault="00EE124E" w:rsidP="00EE124E">
      <w:pPr>
        <w:rPr>
          <w:rtl/>
        </w:rPr>
      </w:pPr>
      <w:bookmarkStart w:id="11435" w:name="_ETM_Q1_10523057"/>
      <w:bookmarkEnd w:id="11435"/>
    </w:p>
    <w:p w14:paraId="62A1802D" w14:textId="77777777" w:rsidR="00EE124E" w:rsidRPr="00EE124E" w:rsidRDefault="00EE124E" w:rsidP="00571501">
      <w:pPr>
        <w:pStyle w:val="a5"/>
        <w:keepNext/>
        <w:rPr>
          <w:rtl/>
        </w:rPr>
      </w:pPr>
      <w:bookmarkStart w:id="11436" w:name="ET_speaker_6236_113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36"/>
    </w:p>
    <w:p w14:paraId="68BF38A1" w14:textId="77777777" w:rsidR="00EE124E" w:rsidRPr="00EE124E" w:rsidRDefault="00EE124E" w:rsidP="00571501">
      <w:pPr>
        <w:pStyle w:val="KeepWithNext"/>
        <w:rPr>
          <w:rtl/>
        </w:rPr>
      </w:pPr>
    </w:p>
    <w:p w14:paraId="0AEC631D" w14:textId="77777777" w:rsidR="00EE124E" w:rsidRPr="00EE124E" w:rsidRDefault="00EE124E" w:rsidP="00EE124E">
      <w:pPr>
        <w:rPr>
          <w:rtl/>
        </w:rPr>
      </w:pPr>
      <w:bookmarkStart w:id="11437" w:name="_ETM_Q1_10523480"/>
      <w:bookmarkStart w:id="11438" w:name="_ETM_Q1_10523515"/>
      <w:bookmarkEnd w:id="11437"/>
      <w:bookmarkEnd w:id="11438"/>
      <w:r w:rsidRPr="00EE124E">
        <w:rPr>
          <w:rtl/>
        </w:rPr>
        <w:t xml:space="preserve">מה זה צילמו? </w:t>
      </w:r>
      <w:bookmarkStart w:id="11439" w:name="_ETM_Q1_10523177"/>
      <w:bookmarkEnd w:id="11439"/>
      <w:r w:rsidRPr="00EE124E">
        <w:rPr>
          <w:rtl/>
        </w:rPr>
        <w:t xml:space="preserve">400 סייעות וגננות היו שם, התרגשו. </w:t>
      </w:r>
      <w:bookmarkStart w:id="11440" w:name="_ETM_Q1_10528153"/>
      <w:bookmarkEnd w:id="11440"/>
    </w:p>
    <w:p w14:paraId="29A31538" w14:textId="77777777" w:rsidR="00EE124E" w:rsidRPr="00EE124E" w:rsidRDefault="00EE124E" w:rsidP="00EE124E">
      <w:pPr>
        <w:rPr>
          <w:rtl/>
        </w:rPr>
      </w:pPr>
    </w:p>
    <w:p w14:paraId="7071DC55" w14:textId="77777777" w:rsidR="00EE124E" w:rsidRPr="00EE124E" w:rsidRDefault="00EE124E" w:rsidP="00571501">
      <w:pPr>
        <w:pStyle w:val="a5"/>
        <w:keepNext/>
        <w:rPr>
          <w:rtl/>
        </w:rPr>
      </w:pPr>
      <w:bookmarkStart w:id="11441" w:name="ET_speaker_6361_113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41"/>
    </w:p>
    <w:p w14:paraId="5B1EA4A9" w14:textId="77777777" w:rsidR="00EE124E" w:rsidRPr="00EE124E" w:rsidRDefault="00EE124E" w:rsidP="00571501">
      <w:pPr>
        <w:pStyle w:val="KeepWithNext"/>
        <w:rPr>
          <w:rtl/>
        </w:rPr>
      </w:pPr>
    </w:p>
    <w:p w14:paraId="419FC3EE" w14:textId="77777777" w:rsidR="00EE124E" w:rsidRPr="00EE124E" w:rsidRDefault="00EE124E" w:rsidP="00EE124E">
      <w:pPr>
        <w:rPr>
          <w:rtl/>
        </w:rPr>
      </w:pPr>
      <w:bookmarkStart w:id="11442" w:name="_ETM_Q1_10527733"/>
      <w:bookmarkStart w:id="11443" w:name="_ETM_Q1_10527776"/>
      <w:bookmarkEnd w:id="11442"/>
      <w:bookmarkEnd w:id="11443"/>
      <w:r w:rsidRPr="00EE124E">
        <w:rPr>
          <w:rtl/>
        </w:rPr>
        <w:t xml:space="preserve">מחאו כפיים. </w:t>
      </w:r>
    </w:p>
    <w:p w14:paraId="292C67D1" w14:textId="77777777" w:rsidR="00EE124E" w:rsidRPr="00EE124E" w:rsidRDefault="00EE124E" w:rsidP="00EE124E">
      <w:pPr>
        <w:rPr>
          <w:rtl/>
        </w:rPr>
      </w:pPr>
      <w:bookmarkStart w:id="11444" w:name="_ETM_Q1_10530396"/>
      <w:bookmarkStart w:id="11445" w:name="_ETM_Q1_10530446"/>
      <w:bookmarkEnd w:id="11444"/>
      <w:bookmarkEnd w:id="11445"/>
    </w:p>
    <w:p w14:paraId="2797750D" w14:textId="77777777" w:rsidR="00EE124E" w:rsidRPr="00EE124E" w:rsidRDefault="00EE124E" w:rsidP="00571501">
      <w:pPr>
        <w:pStyle w:val="af8"/>
        <w:keepNext/>
        <w:rPr>
          <w:rtl/>
        </w:rPr>
      </w:pPr>
      <w:bookmarkStart w:id="11446" w:name="ET_yor_5726_114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446"/>
    </w:p>
    <w:p w14:paraId="78722912" w14:textId="77777777" w:rsidR="00EE124E" w:rsidRPr="00EE124E" w:rsidRDefault="00EE124E" w:rsidP="00571501">
      <w:pPr>
        <w:pStyle w:val="KeepWithNext"/>
        <w:rPr>
          <w:rtl/>
        </w:rPr>
      </w:pPr>
    </w:p>
    <w:p w14:paraId="4E9E7DF7" w14:textId="77777777" w:rsidR="00EE124E" w:rsidRPr="00EE124E" w:rsidRDefault="00EE124E" w:rsidP="00EE124E">
      <w:pPr>
        <w:rPr>
          <w:rtl/>
        </w:rPr>
      </w:pPr>
      <w:bookmarkStart w:id="11447" w:name="_ETM_Q1_10531149"/>
      <w:bookmarkEnd w:id="11447"/>
      <w:r w:rsidRPr="00EE124E">
        <w:rPr>
          <w:rtl/>
        </w:rPr>
        <w:t xml:space="preserve">למה לא שאלו אותנו לפני כן? ועוד לא </w:t>
      </w:r>
      <w:bookmarkStart w:id="11448" w:name="_ETM_Q1_10535964"/>
      <w:bookmarkEnd w:id="11448"/>
      <w:r w:rsidRPr="00EE124E">
        <w:rPr>
          <w:rtl/>
        </w:rPr>
        <w:t xml:space="preserve">הגענו לאוטובוסים הצהובים, נאור. </w:t>
      </w:r>
      <w:bookmarkStart w:id="11449" w:name="_ETM_Q1_10541218"/>
      <w:bookmarkEnd w:id="11449"/>
    </w:p>
    <w:p w14:paraId="31535242" w14:textId="77777777" w:rsidR="00EE124E" w:rsidRPr="00EE124E" w:rsidRDefault="00EE124E" w:rsidP="00EE124E">
      <w:pPr>
        <w:rPr>
          <w:rtl/>
        </w:rPr>
      </w:pPr>
      <w:bookmarkStart w:id="11450" w:name="_ETM_Q1_10541293"/>
      <w:bookmarkStart w:id="11451" w:name="_ETM_Q1_10534217"/>
      <w:bookmarkStart w:id="11452" w:name="_ETM_Q1_10534283"/>
      <w:bookmarkEnd w:id="11450"/>
      <w:bookmarkEnd w:id="11451"/>
      <w:bookmarkEnd w:id="11452"/>
    </w:p>
    <w:p w14:paraId="64878C89" w14:textId="77777777" w:rsidR="00EE124E" w:rsidRPr="00EE124E" w:rsidRDefault="00EE124E" w:rsidP="00571501">
      <w:pPr>
        <w:pStyle w:val="a5"/>
        <w:keepNext/>
        <w:rPr>
          <w:rtl/>
        </w:rPr>
      </w:pPr>
      <w:bookmarkStart w:id="11453" w:name="ET_speaker_6361_114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53"/>
    </w:p>
    <w:p w14:paraId="3F274673" w14:textId="77777777" w:rsidR="00EE124E" w:rsidRPr="00EE124E" w:rsidRDefault="00EE124E" w:rsidP="00571501">
      <w:pPr>
        <w:pStyle w:val="KeepWithNext"/>
        <w:rPr>
          <w:rtl/>
        </w:rPr>
      </w:pPr>
    </w:p>
    <w:p w14:paraId="60C68C15" w14:textId="77777777" w:rsidR="00EE124E" w:rsidRPr="00EE124E" w:rsidRDefault="00EE124E" w:rsidP="00EE124E">
      <w:pPr>
        <w:rPr>
          <w:rtl/>
        </w:rPr>
      </w:pPr>
      <w:bookmarkStart w:id="11454" w:name="_ETM_Q1_10539619"/>
      <w:bookmarkStart w:id="11455" w:name="_ETM_Q1_10539660"/>
      <w:bookmarkEnd w:id="11454"/>
      <w:bookmarkEnd w:id="11455"/>
      <w:r w:rsidRPr="00EE124E">
        <w:rPr>
          <w:rtl/>
        </w:rPr>
        <w:t xml:space="preserve">אין מה להגיע. האוטובוסים הצהובים לא </w:t>
      </w:r>
      <w:bookmarkStart w:id="11456" w:name="_ETM_Q1_10540629"/>
      <w:bookmarkEnd w:id="11456"/>
      <w:r w:rsidRPr="00EE124E">
        <w:rPr>
          <w:rtl/>
        </w:rPr>
        <w:t xml:space="preserve">מגיעים. זה אוטובוס הקסמים, מה שעשו לו. </w:t>
      </w:r>
    </w:p>
    <w:p w14:paraId="3BF8E775" w14:textId="77777777" w:rsidR="00EE124E" w:rsidRPr="00EE124E" w:rsidRDefault="00EE124E" w:rsidP="00EE124E">
      <w:pPr>
        <w:rPr>
          <w:rtl/>
        </w:rPr>
      </w:pPr>
      <w:bookmarkStart w:id="11457" w:name="_ETM_Q1_10547323"/>
      <w:bookmarkStart w:id="11458" w:name="_ETM_Q1_10547385"/>
      <w:bookmarkEnd w:id="11457"/>
      <w:bookmarkEnd w:id="11458"/>
    </w:p>
    <w:p w14:paraId="56D44793" w14:textId="77777777" w:rsidR="00EE124E" w:rsidRPr="00EE124E" w:rsidRDefault="00EE124E" w:rsidP="00571501">
      <w:pPr>
        <w:pStyle w:val="af8"/>
        <w:keepNext/>
        <w:rPr>
          <w:rtl/>
        </w:rPr>
      </w:pPr>
      <w:bookmarkStart w:id="11459" w:name="ET_yor_5726_114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459"/>
    </w:p>
    <w:p w14:paraId="28CAA49A" w14:textId="77777777" w:rsidR="00EE124E" w:rsidRPr="00EE124E" w:rsidRDefault="00EE124E" w:rsidP="00571501">
      <w:pPr>
        <w:pStyle w:val="KeepWithNext"/>
        <w:rPr>
          <w:rtl/>
        </w:rPr>
      </w:pPr>
    </w:p>
    <w:p w14:paraId="01196564" w14:textId="77777777" w:rsidR="00EE124E" w:rsidRPr="00EE124E" w:rsidRDefault="00EE124E" w:rsidP="00EE124E">
      <w:pPr>
        <w:rPr>
          <w:rtl/>
        </w:rPr>
      </w:pPr>
      <w:bookmarkStart w:id="11460" w:name="_ETM_Q1_10548109"/>
      <w:bookmarkEnd w:id="11460"/>
      <w:r w:rsidRPr="00EE124E">
        <w:rPr>
          <w:rtl/>
        </w:rPr>
        <w:t>מה עם החינוך</w:t>
      </w:r>
      <w:bookmarkStart w:id="11461" w:name="_ETM_Q1_10545483"/>
      <w:bookmarkEnd w:id="11461"/>
      <w:r w:rsidRPr="00EE124E">
        <w:rPr>
          <w:rtl/>
        </w:rPr>
        <w:t xml:space="preserve"> הבלתי פורמלי, ששאלה עליו נעמה. </w:t>
      </w:r>
    </w:p>
    <w:p w14:paraId="46535EB5" w14:textId="77777777" w:rsidR="00EE124E" w:rsidRPr="00EE124E" w:rsidRDefault="00EE124E" w:rsidP="00EE124E">
      <w:pPr>
        <w:rPr>
          <w:rtl/>
        </w:rPr>
      </w:pPr>
      <w:bookmarkStart w:id="11462" w:name="_ETM_Q1_10548023"/>
      <w:bookmarkEnd w:id="11462"/>
    </w:p>
    <w:p w14:paraId="07651422" w14:textId="77777777" w:rsidR="00EE124E" w:rsidRPr="00EE124E" w:rsidRDefault="00EE124E" w:rsidP="00571501">
      <w:pPr>
        <w:pStyle w:val="a5"/>
        <w:keepNext/>
        <w:rPr>
          <w:rtl/>
        </w:rPr>
      </w:pPr>
      <w:bookmarkStart w:id="11463" w:name="ET_speaker_הדר_פוקס_114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63"/>
    </w:p>
    <w:p w14:paraId="4BC21B24" w14:textId="77777777" w:rsidR="00EE124E" w:rsidRPr="00EE124E" w:rsidRDefault="00EE124E" w:rsidP="00571501">
      <w:pPr>
        <w:pStyle w:val="KeepWithNext"/>
        <w:rPr>
          <w:rtl/>
        </w:rPr>
      </w:pPr>
    </w:p>
    <w:p w14:paraId="70981628" w14:textId="77777777" w:rsidR="00EE124E" w:rsidRPr="00EE124E" w:rsidRDefault="00EE124E" w:rsidP="00EE124E">
      <w:pPr>
        <w:rPr>
          <w:rtl/>
        </w:rPr>
      </w:pPr>
      <w:bookmarkStart w:id="11464" w:name="_ETM_Q1_10549973"/>
      <w:bookmarkStart w:id="11465" w:name="_ETM_Q1_10550010"/>
      <w:bookmarkEnd w:id="11464"/>
      <w:bookmarkEnd w:id="11465"/>
      <w:r w:rsidRPr="00EE124E">
        <w:rPr>
          <w:rtl/>
        </w:rPr>
        <w:t xml:space="preserve">נראה לי שעל זה דיברנו </w:t>
      </w:r>
      <w:bookmarkStart w:id="11466" w:name="_ETM_Q1_10551907"/>
      <w:bookmarkEnd w:id="11466"/>
      <w:r w:rsidRPr="00EE124E">
        <w:rPr>
          <w:rtl/>
        </w:rPr>
        <w:t xml:space="preserve">עכשיו. </w:t>
      </w:r>
    </w:p>
    <w:p w14:paraId="1596F3D2" w14:textId="77777777" w:rsidR="00EE124E" w:rsidRPr="00EE124E" w:rsidRDefault="00EE124E" w:rsidP="00EE124E">
      <w:pPr>
        <w:rPr>
          <w:rtl/>
        </w:rPr>
      </w:pPr>
    </w:p>
    <w:p w14:paraId="5B14795B" w14:textId="77777777" w:rsidR="00EE124E" w:rsidRPr="00EE124E" w:rsidRDefault="00EE124E" w:rsidP="00571501">
      <w:pPr>
        <w:pStyle w:val="af8"/>
        <w:keepNext/>
        <w:rPr>
          <w:rtl/>
        </w:rPr>
      </w:pPr>
      <w:bookmarkStart w:id="11467" w:name="ET_yor_5726_114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467"/>
    </w:p>
    <w:p w14:paraId="3B808F7F" w14:textId="77777777" w:rsidR="00EE124E" w:rsidRPr="00EE124E" w:rsidRDefault="00EE124E" w:rsidP="00571501">
      <w:pPr>
        <w:pStyle w:val="KeepWithNext"/>
        <w:rPr>
          <w:rtl/>
        </w:rPr>
      </w:pPr>
    </w:p>
    <w:p w14:paraId="4E0DC324" w14:textId="77777777" w:rsidR="00EE124E" w:rsidRPr="00EE124E" w:rsidRDefault="00EE124E" w:rsidP="00EE124E">
      <w:pPr>
        <w:rPr>
          <w:rtl/>
        </w:rPr>
      </w:pPr>
      <w:bookmarkStart w:id="11468" w:name="_ETM_Q1_10552126"/>
      <w:bookmarkEnd w:id="11468"/>
      <w:r w:rsidRPr="00EE124E">
        <w:rPr>
          <w:rtl/>
        </w:rPr>
        <w:t xml:space="preserve">אוקיי, סליחה. </w:t>
      </w:r>
      <w:bookmarkStart w:id="11469" w:name="_ETM_Q1_10554865"/>
      <w:bookmarkEnd w:id="11469"/>
    </w:p>
    <w:p w14:paraId="01042B47" w14:textId="77777777" w:rsidR="00EE124E" w:rsidRPr="00EE124E" w:rsidRDefault="00EE124E" w:rsidP="00EE124E">
      <w:pPr>
        <w:rPr>
          <w:rtl/>
        </w:rPr>
      </w:pPr>
      <w:bookmarkStart w:id="11470" w:name="_ETM_Q1_10554917"/>
      <w:bookmarkStart w:id="11471" w:name="_ETM_Q1_10555936"/>
      <w:bookmarkEnd w:id="11470"/>
      <w:bookmarkEnd w:id="11471"/>
    </w:p>
    <w:p w14:paraId="17FCE530" w14:textId="77777777" w:rsidR="00EE124E" w:rsidRPr="00EE124E" w:rsidRDefault="00EE124E" w:rsidP="00571501">
      <w:pPr>
        <w:pStyle w:val="a5"/>
        <w:keepNext/>
        <w:rPr>
          <w:rtl/>
        </w:rPr>
      </w:pPr>
      <w:bookmarkStart w:id="11472" w:name="ET_speaker_6236_114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72"/>
    </w:p>
    <w:p w14:paraId="5BF12439" w14:textId="77777777" w:rsidR="00EE124E" w:rsidRPr="00EE124E" w:rsidRDefault="00EE124E" w:rsidP="00571501">
      <w:pPr>
        <w:pStyle w:val="KeepWithNext"/>
        <w:rPr>
          <w:rtl/>
        </w:rPr>
      </w:pPr>
    </w:p>
    <w:p w14:paraId="4D07967B" w14:textId="77777777" w:rsidR="00EE124E" w:rsidRPr="00EE124E" w:rsidRDefault="00EE124E" w:rsidP="00EE124E">
      <w:pPr>
        <w:rPr>
          <w:rtl/>
        </w:rPr>
      </w:pPr>
      <w:bookmarkStart w:id="11473" w:name="_ETM_Q1_10556263"/>
      <w:bookmarkStart w:id="11474" w:name="_ETM_Q1_10556296"/>
      <w:bookmarkEnd w:id="11473"/>
      <w:bookmarkEnd w:id="11474"/>
      <w:r w:rsidRPr="00EE124E">
        <w:rPr>
          <w:rtl/>
        </w:rPr>
        <w:t xml:space="preserve">אנחנו עושים את הבדיקות לגבי תנועות הנוער </w:t>
      </w:r>
      <w:bookmarkStart w:id="11475" w:name="_ETM_Q1_10557185"/>
      <w:bookmarkEnd w:id="11475"/>
      <w:r w:rsidRPr="00EE124E">
        <w:rPr>
          <w:rtl/>
        </w:rPr>
        <w:t xml:space="preserve">וגם לגבי השינשינים. </w:t>
      </w:r>
      <w:bookmarkStart w:id="11476" w:name="_ETM_Q1_10557944"/>
      <w:bookmarkEnd w:id="11476"/>
    </w:p>
    <w:p w14:paraId="3724C0E7" w14:textId="77777777" w:rsidR="00EE124E" w:rsidRPr="00EE124E" w:rsidRDefault="00EE124E" w:rsidP="00EE124E">
      <w:pPr>
        <w:rPr>
          <w:rtl/>
        </w:rPr>
      </w:pPr>
      <w:bookmarkStart w:id="11477" w:name="_ETM_Q1_10558191"/>
      <w:bookmarkEnd w:id="11477"/>
    </w:p>
    <w:p w14:paraId="18093E0E" w14:textId="77777777" w:rsidR="00EE124E" w:rsidRPr="00EE124E" w:rsidRDefault="00EE124E" w:rsidP="00571501">
      <w:pPr>
        <w:pStyle w:val="af8"/>
        <w:keepNext/>
        <w:rPr>
          <w:rtl/>
        </w:rPr>
      </w:pPr>
      <w:bookmarkStart w:id="11478" w:name="ET_yor_5726_114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478"/>
    </w:p>
    <w:p w14:paraId="359E5449" w14:textId="77777777" w:rsidR="00EE124E" w:rsidRPr="00EE124E" w:rsidRDefault="00EE124E" w:rsidP="00571501">
      <w:pPr>
        <w:pStyle w:val="KeepWithNext"/>
        <w:rPr>
          <w:rtl/>
        </w:rPr>
      </w:pPr>
    </w:p>
    <w:p w14:paraId="16144D03" w14:textId="77777777" w:rsidR="00EE124E" w:rsidRPr="00EE124E" w:rsidRDefault="00EE124E" w:rsidP="00EE124E">
      <w:pPr>
        <w:rPr>
          <w:rtl/>
        </w:rPr>
      </w:pPr>
      <w:bookmarkStart w:id="11479" w:name="_ETM_Q1_10558825"/>
      <w:bookmarkEnd w:id="11479"/>
      <w:r w:rsidRPr="00EE124E">
        <w:rPr>
          <w:rtl/>
        </w:rPr>
        <w:t xml:space="preserve">אני מבקש שהיא תעשה בדיקה, תשלח אליכם </w:t>
      </w:r>
      <w:bookmarkStart w:id="11480" w:name="_ETM_Q1_10559067"/>
      <w:bookmarkEnd w:id="11480"/>
      <w:r w:rsidRPr="00EE124E">
        <w:rPr>
          <w:rtl/>
        </w:rPr>
        <w:t xml:space="preserve">ותחזירו לוועדה תשובה. </w:t>
      </w:r>
      <w:bookmarkStart w:id="11481" w:name="_ETM_Q1_10562444"/>
      <w:bookmarkEnd w:id="11481"/>
    </w:p>
    <w:p w14:paraId="23DB336C" w14:textId="77777777" w:rsidR="00EE124E" w:rsidRPr="00EE124E" w:rsidRDefault="00EE124E" w:rsidP="00EE124E">
      <w:pPr>
        <w:rPr>
          <w:rtl/>
        </w:rPr>
      </w:pPr>
      <w:bookmarkStart w:id="11482" w:name="_ETM_Q1_10562511"/>
      <w:bookmarkStart w:id="11483" w:name="_ETM_Q1_10563564"/>
      <w:bookmarkEnd w:id="11482"/>
      <w:bookmarkEnd w:id="11483"/>
    </w:p>
    <w:p w14:paraId="2B508D14" w14:textId="77777777" w:rsidR="00EE124E" w:rsidRPr="00EE124E" w:rsidRDefault="00EE124E" w:rsidP="00571501">
      <w:pPr>
        <w:pStyle w:val="a5"/>
        <w:keepNext/>
        <w:rPr>
          <w:rtl/>
        </w:rPr>
      </w:pPr>
      <w:bookmarkStart w:id="11484" w:name="ET_speaker_6236_114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84"/>
    </w:p>
    <w:p w14:paraId="4C40FFBF" w14:textId="77777777" w:rsidR="00EE124E" w:rsidRPr="00EE124E" w:rsidRDefault="00EE124E" w:rsidP="00571501">
      <w:pPr>
        <w:pStyle w:val="KeepWithNext"/>
        <w:rPr>
          <w:rtl/>
        </w:rPr>
      </w:pPr>
    </w:p>
    <w:p w14:paraId="74A0272A" w14:textId="77777777" w:rsidR="00EE124E" w:rsidRPr="00EE124E" w:rsidRDefault="00EE124E" w:rsidP="00EE124E">
      <w:pPr>
        <w:rPr>
          <w:rtl/>
        </w:rPr>
      </w:pPr>
      <w:bookmarkStart w:id="11485" w:name="_ETM_Q1_10563949"/>
      <w:bookmarkStart w:id="11486" w:name="_ETM_Q1_10563990"/>
      <w:bookmarkEnd w:id="11485"/>
      <w:bookmarkEnd w:id="11486"/>
      <w:r w:rsidRPr="00EE124E">
        <w:rPr>
          <w:rtl/>
        </w:rPr>
        <w:t xml:space="preserve">הגיל הרך – אני מבינה שתקציב </w:t>
      </w:r>
      <w:bookmarkStart w:id="11487" w:name="_ETM_Q1_10566170"/>
      <w:bookmarkEnd w:id="11487"/>
      <w:r w:rsidRPr="00EE124E">
        <w:rPr>
          <w:rtl/>
        </w:rPr>
        <w:t xml:space="preserve">שכבר קיבלנו עם התיקון היה עם קיצוץ של 200 מיליון </w:t>
      </w:r>
      <w:bookmarkStart w:id="11488" w:name="_ETM_Q1_10569961"/>
      <w:bookmarkEnd w:id="11488"/>
      <w:r w:rsidRPr="00EE124E">
        <w:rPr>
          <w:rtl/>
        </w:rPr>
        <w:t>שקל תוספתי. שום דבר מזה, שום דבר מזה גם לא</w:t>
      </w:r>
      <w:bookmarkStart w:id="11489" w:name="_ETM_Q1_10572561"/>
      <w:bookmarkEnd w:id="11489"/>
      <w:r w:rsidRPr="00EE124E">
        <w:rPr>
          <w:rtl/>
        </w:rPr>
        <w:t xml:space="preserve"> 50 מיליון או 70 מיליון, שום דבר מזה לא חוזר. </w:t>
      </w:r>
      <w:bookmarkStart w:id="11490" w:name="_ETM_Q1_10572562"/>
      <w:bookmarkEnd w:id="11490"/>
    </w:p>
    <w:p w14:paraId="3F0B5BDC" w14:textId="77777777" w:rsidR="00EE124E" w:rsidRPr="00EE124E" w:rsidRDefault="00EE124E" w:rsidP="00EE124E">
      <w:pPr>
        <w:rPr>
          <w:rtl/>
        </w:rPr>
      </w:pPr>
      <w:bookmarkStart w:id="11491" w:name="_ETM_Q1_10572725"/>
      <w:bookmarkStart w:id="11492" w:name="_ETM_Q1_10572783"/>
      <w:bookmarkStart w:id="11493" w:name="_ETM_Q1_10573718"/>
      <w:bookmarkEnd w:id="11491"/>
      <w:bookmarkEnd w:id="11492"/>
      <w:bookmarkEnd w:id="11493"/>
    </w:p>
    <w:p w14:paraId="31CFEC73" w14:textId="77777777" w:rsidR="00EE124E" w:rsidRPr="00EE124E" w:rsidRDefault="00EE124E" w:rsidP="00571501">
      <w:pPr>
        <w:pStyle w:val="a5"/>
        <w:keepNext/>
        <w:rPr>
          <w:rtl/>
        </w:rPr>
      </w:pPr>
      <w:bookmarkStart w:id="11494" w:name="ET_speaker_6361_114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494"/>
    </w:p>
    <w:p w14:paraId="10AED657" w14:textId="77777777" w:rsidR="00EE124E" w:rsidRPr="00EE124E" w:rsidRDefault="00EE124E" w:rsidP="00571501">
      <w:pPr>
        <w:pStyle w:val="KeepWithNext"/>
        <w:rPr>
          <w:rtl/>
        </w:rPr>
      </w:pPr>
    </w:p>
    <w:p w14:paraId="1E6183ED" w14:textId="77777777" w:rsidR="00EE124E" w:rsidRPr="00EE124E" w:rsidRDefault="00EE124E" w:rsidP="00EE124E">
      <w:pPr>
        <w:rPr>
          <w:rtl/>
        </w:rPr>
      </w:pPr>
      <w:bookmarkStart w:id="11495" w:name="_ETM_Q1_10574104"/>
      <w:bookmarkStart w:id="11496" w:name="_ETM_Q1_10574130"/>
      <w:bookmarkEnd w:id="11495"/>
      <w:bookmarkEnd w:id="11496"/>
      <w:r w:rsidRPr="00EE124E">
        <w:rPr>
          <w:rtl/>
        </w:rPr>
        <w:t xml:space="preserve">שקל. עזבי, את הולכת למיליונים. </w:t>
      </w:r>
    </w:p>
    <w:p w14:paraId="1E0ED70B" w14:textId="77777777" w:rsidR="00EE124E" w:rsidRPr="00EE124E" w:rsidRDefault="00EE124E" w:rsidP="00EE124E">
      <w:pPr>
        <w:rPr>
          <w:rtl/>
        </w:rPr>
      </w:pPr>
      <w:bookmarkStart w:id="11497" w:name="_ETM_Q1_10576168"/>
      <w:bookmarkStart w:id="11498" w:name="_ETM_Q1_10576218"/>
      <w:bookmarkStart w:id="11499" w:name="_ETM_Q1_10575034"/>
      <w:bookmarkEnd w:id="11497"/>
      <w:bookmarkEnd w:id="11498"/>
      <w:bookmarkEnd w:id="11499"/>
    </w:p>
    <w:p w14:paraId="3A5C8076" w14:textId="77777777" w:rsidR="00EE124E" w:rsidRPr="00EE124E" w:rsidRDefault="00EE124E" w:rsidP="00571501">
      <w:pPr>
        <w:pStyle w:val="a5"/>
        <w:keepNext/>
        <w:rPr>
          <w:rtl/>
        </w:rPr>
      </w:pPr>
      <w:bookmarkStart w:id="11500" w:name="ET_speaker_הדר_פוקס_1149"/>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00"/>
    </w:p>
    <w:p w14:paraId="09B902F1" w14:textId="77777777" w:rsidR="00EE124E" w:rsidRPr="00EE124E" w:rsidRDefault="00EE124E" w:rsidP="00571501">
      <w:pPr>
        <w:pStyle w:val="KeepWithNext"/>
        <w:rPr>
          <w:rtl/>
        </w:rPr>
      </w:pPr>
    </w:p>
    <w:p w14:paraId="19B28363" w14:textId="77777777" w:rsidR="00EE124E" w:rsidRPr="00EE124E" w:rsidRDefault="00EE124E" w:rsidP="00EE124E">
      <w:pPr>
        <w:rPr>
          <w:rtl/>
        </w:rPr>
      </w:pPr>
      <w:bookmarkStart w:id="11501" w:name="_ETM_Q1_10575375"/>
      <w:bookmarkStart w:id="11502" w:name="_ETM_Q1_10575406"/>
      <w:bookmarkEnd w:id="11501"/>
      <w:bookmarkEnd w:id="11502"/>
      <w:r w:rsidRPr="00EE124E">
        <w:rPr>
          <w:rtl/>
        </w:rPr>
        <w:t xml:space="preserve">זה לא היה קיצוץ – </w:t>
      </w:r>
      <w:bookmarkStart w:id="11503" w:name="_ETM_Q1_10578457"/>
      <w:bookmarkEnd w:id="11503"/>
      <w:r w:rsidRPr="00EE124E">
        <w:rPr>
          <w:rtl/>
        </w:rPr>
        <w:t xml:space="preserve">זה מה שנאמר. לא תהיה החזרה של התוספת. </w:t>
      </w:r>
      <w:bookmarkStart w:id="11504" w:name="_ETM_Q1_10581813"/>
      <w:bookmarkEnd w:id="11504"/>
    </w:p>
    <w:p w14:paraId="70672A67" w14:textId="77777777" w:rsidR="00EE124E" w:rsidRPr="00EE124E" w:rsidRDefault="00EE124E" w:rsidP="00EE124E">
      <w:pPr>
        <w:rPr>
          <w:rtl/>
        </w:rPr>
      </w:pPr>
      <w:bookmarkStart w:id="11505" w:name="_ETM_Q1_10581863"/>
      <w:bookmarkEnd w:id="11505"/>
    </w:p>
    <w:p w14:paraId="40D2AF86" w14:textId="77777777" w:rsidR="00EE124E" w:rsidRPr="00EE124E" w:rsidRDefault="00EE124E" w:rsidP="00571501">
      <w:pPr>
        <w:pStyle w:val="a5"/>
        <w:keepNext/>
        <w:rPr>
          <w:rtl/>
        </w:rPr>
      </w:pPr>
      <w:bookmarkStart w:id="11506" w:name="ET_speaker_6361_115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06"/>
    </w:p>
    <w:p w14:paraId="6DA47621" w14:textId="77777777" w:rsidR="00EE124E" w:rsidRPr="00EE124E" w:rsidRDefault="00EE124E" w:rsidP="00571501">
      <w:pPr>
        <w:pStyle w:val="KeepWithNext"/>
        <w:rPr>
          <w:rtl/>
        </w:rPr>
      </w:pPr>
    </w:p>
    <w:p w14:paraId="5954B0A5" w14:textId="77777777" w:rsidR="00EE124E" w:rsidRPr="00EE124E" w:rsidRDefault="00EE124E" w:rsidP="00EE124E">
      <w:pPr>
        <w:rPr>
          <w:rtl/>
        </w:rPr>
      </w:pPr>
      <w:bookmarkStart w:id="11507" w:name="_ETM_Q1_10583175"/>
      <w:bookmarkStart w:id="11508" w:name="_ETM_Q1_10583215"/>
      <w:bookmarkEnd w:id="11507"/>
      <w:bookmarkEnd w:id="11508"/>
      <w:r w:rsidRPr="00EE124E">
        <w:rPr>
          <w:rtl/>
        </w:rPr>
        <w:t xml:space="preserve">לא הייתה </w:t>
      </w:r>
      <w:bookmarkStart w:id="11509" w:name="_ETM_Q1_10580648"/>
      <w:bookmarkEnd w:id="11509"/>
      <w:r w:rsidRPr="00EE124E">
        <w:rPr>
          <w:rtl/>
        </w:rPr>
        <w:t xml:space="preserve">החזרה של התוספת שתוכננה לתת להם בתקציב. </w:t>
      </w:r>
    </w:p>
    <w:p w14:paraId="21099012" w14:textId="77777777" w:rsidR="00EE124E" w:rsidRPr="00EE124E" w:rsidRDefault="00EE124E" w:rsidP="00EE124E">
      <w:pPr>
        <w:rPr>
          <w:rtl/>
        </w:rPr>
      </w:pPr>
      <w:bookmarkStart w:id="11510" w:name="_ETM_Q1_10584503"/>
      <w:bookmarkStart w:id="11511" w:name="_ETM_Q1_10584557"/>
      <w:bookmarkStart w:id="11512" w:name="_ETM_Q1_10585318"/>
      <w:bookmarkEnd w:id="11510"/>
      <w:bookmarkEnd w:id="11511"/>
      <w:bookmarkEnd w:id="11512"/>
    </w:p>
    <w:p w14:paraId="06E8CC1F" w14:textId="77777777" w:rsidR="00EE124E" w:rsidRPr="00EE124E" w:rsidRDefault="00EE124E" w:rsidP="00571501">
      <w:pPr>
        <w:pStyle w:val="a5"/>
        <w:keepNext/>
        <w:rPr>
          <w:rtl/>
        </w:rPr>
      </w:pPr>
      <w:bookmarkStart w:id="11513" w:name="ET_speaker_6236_115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13"/>
    </w:p>
    <w:p w14:paraId="2BEB82FA" w14:textId="77777777" w:rsidR="00EE124E" w:rsidRPr="00EE124E" w:rsidRDefault="00EE124E" w:rsidP="00571501">
      <w:pPr>
        <w:pStyle w:val="KeepWithNext"/>
        <w:rPr>
          <w:rtl/>
        </w:rPr>
      </w:pPr>
    </w:p>
    <w:p w14:paraId="050C6FC4" w14:textId="77777777" w:rsidR="00EE124E" w:rsidRPr="00EE124E" w:rsidRDefault="00EE124E" w:rsidP="00EE124E">
      <w:pPr>
        <w:rPr>
          <w:rtl/>
        </w:rPr>
      </w:pPr>
      <w:bookmarkStart w:id="11514" w:name="_ETM_Q1_10585634"/>
      <w:bookmarkStart w:id="11515" w:name="_ETM_Q1_10585678"/>
      <w:bookmarkEnd w:id="11514"/>
      <w:bookmarkEnd w:id="11515"/>
      <w:r w:rsidRPr="00EE124E">
        <w:rPr>
          <w:rtl/>
        </w:rPr>
        <w:t xml:space="preserve">צריך לזכור </w:t>
      </w:r>
      <w:bookmarkStart w:id="11516" w:name="_ETM_Q1_10585059"/>
      <w:bookmarkEnd w:id="11516"/>
      <w:r w:rsidRPr="00EE124E">
        <w:rPr>
          <w:rtl/>
        </w:rPr>
        <w:t xml:space="preserve">שהענף הזה עבר מוועדת הכלכלה למשרד החינוך. </w:t>
      </w:r>
    </w:p>
    <w:p w14:paraId="4928557E" w14:textId="77777777" w:rsidR="00EE124E" w:rsidRPr="00EE124E" w:rsidRDefault="00EE124E" w:rsidP="00EE124E">
      <w:pPr>
        <w:rPr>
          <w:rtl/>
        </w:rPr>
      </w:pPr>
      <w:bookmarkStart w:id="11517" w:name="_ETM_Q1_10586391"/>
      <w:bookmarkStart w:id="11518" w:name="_ETM_Q1_10586455"/>
      <w:bookmarkEnd w:id="11517"/>
      <w:bookmarkEnd w:id="11518"/>
    </w:p>
    <w:p w14:paraId="2B64B1D2" w14:textId="77777777" w:rsidR="00EE124E" w:rsidRPr="00EE124E" w:rsidRDefault="00EE124E" w:rsidP="00571501">
      <w:pPr>
        <w:pStyle w:val="a5"/>
        <w:keepNext/>
        <w:rPr>
          <w:rtl/>
        </w:rPr>
      </w:pPr>
      <w:bookmarkStart w:id="11519" w:name="ET_speaker_6361_115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19"/>
    </w:p>
    <w:p w14:paraId="5106801B" w14:textId="77777777" w:rsidR="00EE124E" w:rsidRPr="00EE124E" w:rsidRDefault="00EE124E" w:rsidP="00571501">
      <w:pPr>
        <w:pStyle w:val="KeepWithNext"/>
        <w:rPr>
          <w:rtl/>
        </w:rPr>
      </w:pPr>
    </w:p>
    <w:p w14:paraId="016D7C35" w14:textId="77777777" w:rsidR="00EE124E" w:rsidRPr="00EE124E" w:rsidRDefault="00EE124E" w:rsidP="00EE124E">
      <w:pPr>
        <w:rPr>
          <w:rtl/>
        </w:rPr>
      </w:pPr>
      <w:bookmarkStart w:id="11520" w:name="_ETM_Q1_10589294"/>
      <w:bookmarkStart w:id="11521" w:name="_ETM_Q1_10589325"/>
      <w:bookmarkEnd w:id="11520"/>
      <w:bookmarkEnd w:id="11521"/>
      <w:r w:rsidRPr="00EE124E">
        <w:rPr>
          <w:rtl/>
        </w:rPr>
        <w:t xml:space="preserve">למה את אומרת </w:t>
      </w:r>
      <w:bookmarkStart w:id="11522" w:name="_ETM_Q1_10588510"/>
      <w:bookmarkEnd w:id="11522"/>
      <w:r w:rsidRPr="00EE124E">
        <w:rPr>
          <w:rtl/>
        </w:rPr>
        <w:t>שלא היה קיצוץ?</w:t>
      </w:r>
    </w:p>
    <w:p w14:paraId="60429C0C" w14:textId="77777777" w:rsidR="00EE124E" w:rsidRPr="00EE124E" w:rsidRDefault="00EE124E" w:rsidP="00EE124E">
      <w:pPr>
        <w:rPr>
          <w:rtl/>
        </w:rPr>
      </w:pPr>
      <w:bookmarkStart w:id="11523" w:name="_ETM_Q1_10596610"/>
      <w:bookmarkStart w:id="11524" w:name="_ETM_Q1_10596673"/>
      <w:bookmarkStart w:id="11525" w:name="_ETM_Q1_10625361"/>
      <w:bookmarkEnd w:id="11523"/>
      <w:bookmarkEnd w:id="11524"/>
      <w:bookmarkEnd w:id="11525"/>
    </w:p>
    <w:p w14:paraId="76696B4C" w14:textId="77777777" w:rsidR="00EE124E" w:rsidRPr="00EE124E" w:rsidRDefault="00EE124E" w:rsidP="00571501">
      <w:pPr>
        <w:pStyle w:val="a5"/>
        <w:keepNext/>
        <w:rPr>
          <w:rtl/>
        </w:rPr>
      </w:pPr>
      <w:bookmarkStart w:id="11526" w:name="ET_speaker_הדר_פוקס_1153"/>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26"/>
    </w:p>
    <w:p w14:paraId="45464057" w14:textId="77777777" w:rsidR="00EE124E" w:rsidRPr="00EE124E" w:rsidRDefault="00EE124E" w:rsidP="00571501">
      <w:pPr>
        <w:pStyle w:val="KeepWithNext"/>
        <w:rPr>
          <w:rtl/>
        </w:rPr>
      </w:pPr>
    </w:p>
    <w:p w14:paraId="331F1BA7" w14:textId="77777777" w:rsidR="00EE124E" w:rsidRPr="00EE124E" w:rsidRDefault="00EE124E" w:rsidP="00EE124E">
      <w:pPr>
        <w:rPr>
          <w:rtl/>
        </w:rPr>
      </w:pPr>
      <w:bookmarkStart w:id="11527" w:name="_ETM_Q1_10625698"/>
      <w:bookmarkStart w:id="11528" w:name="_ETM_Q1_10625731"/>
      <w:bookmarkEnd w:id="11527"/>
      <w:bookmarkEnd w:id="11528"/>
      <w:r w:rsidRPr="00EE124E">
        <w:rPr>
          <w:rtl/>
        </w:rPr>
        <w:t>200 מיליון שה</w:t>
      </w:r>
      <w:bookmarkStart w:id="11529" w:name="_ETM_Q1_10624288"/>
      <w:bookmarkEnd w:id="11529"/>
      <w:r w:rsidRPr="00EE124E">
        <w:rPr>
          <w:rtl/>
        </w:rPr>
        <w:t xml:space="preserve">יו בבסיס התקציב ובמועד אישור התקציב גם ב-2023 וגם ב-2024, </w:t>
      </w:r>
      <w:bookmarkStart w:id="11530" w:name="_ETM_Q1_10628094"/>
      <w:bookmarkEnd w:id="11530"/>
      <w:r w:rsidRPr="00EE124E">
        <w:rPr>
          <w:rtl/>
        </w:rPr>
        <w:t>נשארו כמו שהם, בהחלת קיצוץ רוחבי - -</w:t>
      </w:r>
      <w:bookmarkStart w:id="11531" w:name="_ETM_Q1_10635323"/>
      <w:bookmarkEnd w:id="11531"/>
      <w:r w:rsidRPr="00EE124E">
        <w:rPr>
          <w:rtl/>
        </w:rPr>
        <w:t xml:space="preserve"> - 200 תוספתיים, שהיו אמורים להתווסף, פשוט לא </w:t>
      </w:r>
      <w:bookmarkStart w:id="11532" w:name="_ETM_Q1_10639854"/>
      <w:bookmarkEnd w:id="11532"/>
      <w:r w:rsidRPr="00EE124E">
        <w:rPr>
          <w:rtl/>
        </w:rPr>
        <w:t xml:space="preserve">התווספה התוספת. </w:t>
      </w:r>
      <w:bookmarkStart w:id="11533" w:name="_ETM_Q1_10640458"/>
      <w:bookmarkEnd w:id="11533"/>
    </w:p>
    <w:p w14:paraId="4B74AB89" w14:textId="77777777" w:rsidR="00EE124E" w:rsidRPr="00EE124E" w:rsidRDefault="00EE124E" w:rsidP="00EE124E">
      <w:pPr>
        <w:rPr>
          <w:rtl/>
        </w:rPr>
      </w:pPr>
      <w:bookmarkStart w:id="11534" w:name="_ETM_Q1_10640526"/>
      <w:bookmarkEnd w:id="11534"/>
    </w:p>
    <w:p w14:paraId="55E586C0" w14:textId="77777777" w:rsidR="00EE124E" w:rsidRPr="00EE124E" w:rsidRDefault="00EE124E" w:rsidP="00571501">
      <w:pPr>
        <w:pStyle w:val="a5"/>
        <w:keepNext/>
        <w:rPr>
          <w:rtl/>
        </w:rPr>
      </w:pPr>
      <w:bookmarkStart w:id="11535" w:name="ET_speaker_6361_115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35"/>
    </w:p>
    <w:p w14:paraId="616F67BD" w14:textId="77777777" w:rsidR="00EE124E" w:rsidRPr="00EE124E" w:rsidRDefault="00EE124E" w:rsidP="00571501">
      <w:pPr>
        <w:pStyle w:val="KeepWithNext"/>
        <w:rPr>
          <w:rtl/>
        </w:rPr>
      </w:pPr>
    </w:p>
    <w:p w14:paraId="09EB9E65" w14:textId="77777777" w:rsidR="00EE124E" w:rsidRPr="00EE124E" w:rsidRDefault="00EE124E" w:rsidP="00EE124E">
      <w:pPr>
        <w:rPr>
          <w:rtl/>
        </w:rPr>
      </w:pPr>
      <w:bookmarkStart w:id="11536" w:name="_ETM_Q1_10641680"/>
      <w:bookmarkStart w:id="11537" w:name="_ETM_Q1_10641725"/>
      <w:bookmarkEnd w:id="11536"/>
      <w:bookmarkEnd w:id="11537"/>
      <w:r w:rsidRPr="00EE124E">
        <w:rPr>
          <w:rtl/>
        </w:rPr>
        <w:t xml:space="preserve">משמע – קוצצו. </w:t>
      </w:r>
    </w:p>
    <w:p w14:paraId="2F284F46" w14:textId="77777777" w:rsidR="00EE124E" w:rsidRPr="00EE124E" w:rsidRDefault="00EE124E" w:rsidP="00EE124E">
      <w:pPr>
        <w:rPr>
          <w:rtl/>
        </w:rPr>
      </w:pPr>
      <w:bookmarkStart w:id="11538" w:name="_ETM_Q1_10641910"/>
      <w:bookmarkStart w:id="11539" w:name="_ETM_Q1_10641968"/>
      <w:bookmarkStart w:id="11540" w:name="_ETM_Q1_10643062"/>
      <w:bookmarkEnd w:id="11538"/>
      <w:bookmarkEnd w:id="11539"/>
      <w:bookmarkEnd w:id="11540"/>
    </w:p>
    <w:p w14:paraId="38760E51" w14:textId="77777777" w:rsidR="00EE124E" w:rsidRPr="00EE124E" w:rsidRDefault="00EE124E" w:rsidP="00571501">
      <w:pPr>
        <w:pStyle w:val="a5"/>
        <w:keepNext/>
        <w:rPr>
          <w:rtl/>
        </w:rPr>
      </w:pPr>
      <w:bookmarkStart w:id="11541" w:name="ET_speaker_הדר_פוקס_1155"/>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41"/>
    </w:p>
    <w:p w14:paraId="241003C2" w14:textId="77777777" w:rsidR="00EE124E" w:rsidRPr="00EE124E" w:rsidRDefault="00EE124E" w:rsidP="00571501">
      <w:pPr>
        <w:pStyle w:val="KeepWithNext"/>
        <w:rPr>
          <w:rtl/>
        </w:rPr>
      </w:pPr>
    </w:p>
    <w:p w14:paraId="156CE426" w14:textId="77777777" w:rsidR="00EE124E" w:rsidRPr="00EE124E" w:rsidRDefault="00EE124E" w:rsidP="00EE124E">
      <w:pPr>
        <w:rPr>
          <w:rtl/>
        </w:rPr>
      </w:pPr>
      <w:bookmarkStart w:id="11542" w:name="_ETM_Q1_10643407"/>
      <w:bookmarkStart w:id="11543" w:name="_ETM_Q1_10643444"/>
      <w:bookmarkEnd w:id="11542"/>
      <w:bookmarkEnd w:id="11543"/>
      <w:r w:rsidRPr="00EE124E">
        <w:rPr>
          <w:rtl/>
        </w:rPr>
        <w:t xml:space="preserve">אם שר החינוך התחייב או </w:t>
      </w:r>
      <w:bookmarkStart w:id="11544" w:name="_ETM_Q1_10646118"/>
      <w:bookmarkEnd w:id="11544"/>
      <w:r w:rsidRPr="00EE124E">
        <w:rPr>
          <w:rtl/>
        </w:rPr>
        <w:t>אמר שהוא יוסיף, אני לא יודעת. אנחנו לא מכירים את</w:t>
      </w:r>
      <w:bookmarkStart w:id="11545" w:name="_ETM_Q1_10647882"/>
      <w:bookmarkEnd w:id="11545"/>
      <w:r w:rsidRPr="00EE124E">
        <w:rPr>
          <w:rtl/>
        </w:rPr>
        <w:t xml:space="preserve"> האמירה הזאת. יכול להיות שזה דרך שינוי סדרי עדיפויות </w:t>
      </w:r>
      <w:bookmarkStart w:id="11546" w:name="_ETM_Q1_10652062"/>
      <w:bookmarkEnd w:id="11546"/>
      <w:r w:rsidRPr="00EE124E">
        <w:rPr>
          <w:rtl/>
        </w:rPr>
        <w:t>פנימיים במשרד.</w:t>
      </w:r>
    </w:p>
    <w:p w14:paraId="0D7941E7" w14:textId="77777777" w:rsidR="00EE124E" w:rsidRPr="00EE124E" w:rsidRDefault="00EE124E" w:rsidP="00EE124E">
      <w:pPr>
        <w:rPr>
          <w:rtl/>
        </w:rPr>
      </w:pPr>
      <w:bookmarkStart w:id="11547" w:name="_ETM_Q1_10655085"/>
      <w:bookmarkStart w:id="11548" w:name="_ETM_Q1_10655148"/>
      <w:bookmarkStart w:id="11549" w:name="_ETM_Q1_10656077"/>
      <w:bookmarkEnd w:id="11547"/>
      <w:bookmarkEnd w:id="11548"/>
      <w:bookmarkEnd w:id="11549"/>
    </w:p>
    <w:p w14:paraId="7FE1E1F4" w14:textId="77777777" w:rsidR="00EE124E" w:rsidRPr="00EE124E" w:rsidRDefault="00EE124E" w:rsidP="00571501">
      <w:pPr>
        <w:pStyle w:val="a5"/>
        <w:keepNext/>
        <w:rPr>
          <w:rtl/>
        </w:rPr>
      </w:pPr>
      <w:bookmarkStart w:id="11550" w:name="ET_speaker_6361_1156"/>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50"/>
    </w:p>
    <w:p w14:paraId="17A63FD6" w14:textId="77777777" w:rsidR="00EE124E" w:rsidRPr="00EE124E" w:rsidRDefault="00EE124E" w:rsidP="00571501">
      <w:pPr>
        <w:pStyle w:val="KeepWithNext"/>
        <w:rPr>
          <w:rtl/>
        </w:rPr>
      </w:pPr>
    </w:p>
    <w:p w14:paraId="5FEBA153" w14:textId="77777777" w:rsidR="00EE124E" w:rsidRPr="00EE124E" w:rsidRDefault="00EE124E" w:rsidP="00EE124E">
      <w:pPr>
        <w:rPr>
          <w:rtl/>
        </w:rPr>
      </w:pPr>
      <w:bookmarkStart w:id="11551" w:name="_ETM_Q1_10656441"/>
      <w:bookmarkStart w:id="11552" w:name="_ETM_Q1_10656475"/>
      <w:bookmarkEnd w:id="11551"/>
      <w:bookmarkEnd w:id="11552"/>
      <w:r w:rsidRPr="00EE124E">
        <w:rPr>
          <w:rtl/>
        </w:rPr>
        <w:t xml:space="preserve">בקיצור – אין. </w:t>
      </w:r>
    </w:p>
    <w:p w14:paraId="6D98C9E9" w14:textId="77777777" w:rsidR="00EE124E" w:rsidRPr="00EE124E" w:rsidRDefault="00EE124E" w:rsidP="00EE124E">
      <w:pPr>
        <w:rPr>
          <w:rtl/>
        </w:rPr>
      </w:pPr>
      <w:bookmarkStart w:id="11553" w:name="_ETM_Q1_10659085"/>
      <w:bookmarkStart w:id="11554" w:name="_ETM_Q1_10659147"/>
      <w:bookmarkEnd w:id="11553"/>
      <w:bookmarkEnd w:id="11554"/>
    </w:p>
    <w:p w14:paraId="1986EAE7" w14:textId="77777777" w:rsidR="00EE124E" w:rsidRPr="00EE124E" w:rsidRDefault="00EE124E" w:rsidP="00571501">
      <w:pPr>
        <w:pStyle w:val="a5"/>
        <w:keepNext/>
        <w:rPr>
          <w:rtl/>
        </w:rPr>
      </w:pPr>
      <w:bookmarkStart w:id="11555" w:name="ET_speaker_6236_115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55"/>
    </w:p>
    <w:p w14:paraId="67EE721D" w14:textId="77777777" w:rsidR="00EE124E" w:rsidRPr="00EE124E" w:rsidRDefault="00EE124E" w:rsidP="00571501">
      <w:pPr>
        <w:pStyle w:val="KeepWithNext"/>
        <w:rPr>
          <w:rtl/>
        </w:rPr>
      </w:pPr>
    </w:p>
    <w:p w14:paraId="419CA657" w14:textId="77777777" w:rsidR="00EE124E" w:rsidRPr="00EE124E" w:rsidRDefault="00EE124E" w:rsidP="00EE124E">
      <w:pPr>
        <w:rPr>
          <w:rtl/>
        </w:rPr>
      </w:pPr>
      <w:bookmarkStart w:id="11556" w:name="_ETM_Q1_10660695"/>
      <w:bookmarkStart w:id="11557" w:name="_ETM_Q1_10660729"/>
      <w:bookmarkEnd w:id="11556"/>
      <w:bookmarkEnd w:id="11557"/>
      <w:r w:rsidRPr="00EE124E">
        <w:rPr>
          <w:rtl/>
        </w:rPr>
        <w:t xml:space="preserve">יש תוספת למיגון </w:t>
      </w:r>
      <w:bookmarkStart w:id="11558" w:name="_ETM_Q1_10661971"/>
      <w:bookmarkEnd w:id="11558"/>
      <w:r w:rsidRPr="00EE124E">
        <w:rPr>
          <w:rtl/>
        </w:rPr>
        <w:t>אוטובוסים?</w:t>
      </w:r>
      <w:bookmarkStart w:id="11559" w:name="_ETM_Q1_10663682"/>
      <w:bookmarkEnd w:id="11559"/>
    </w:p>
    <w:p w14:paraId="31A62F59" w14:textId="77777777" w:rsidR="00EE124E" w:rsidRPr="00EE124E" w:rsidRDefault="00EE124E" w:rsidP="00EE124E">
      <w:pPr>
        <w:rPr>
          <w:rtl/>
        </w:rPr>
      </w:pPr>
      <w:bookmarkStart w:id="11560" w:name="_ETM_Q1_10663738"/>
      <w:bookmarkEnd w:id="11560"/>
    </w:p>
    <w:p w14:paraId="4F7337B5" w14:textId="77777777" w:rsidR="00EE124E" w:rsidRPr="00EE124E" w:rsidRDefault="00EE124E" w:rsidP="00571501">
      <w:pPr>
        <w:pStyle w:val="a5"/>
        <w:keepNext/>
        <w:rPr>
          <w:rtl/>
        </w:rPr>
      </w:pPr>
      <w:bookmarkStart w:id="11561" w:name="ET_speaker_6361_115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61"/>
    </w:p>
    <w:p w14:paraId="122CF472" w14:textId="77777777" w:rsidR="00EE124E" w:rsidRPr="00EE124E" w:rsidRDefault="00EE124E" w:rsidP="00571501">
      <w:pPr>
        <w:pStyle w:val="KeepWithNext"/>
        <w:rPr>
          <w:rtl/>
        </w:rPr>
      </w:pPr>
    </w:p>
    <w:p w14:paraId="61AA7D26" w14:textId="77777777" w:rsidR="00EE124E" w:rsidRPr="00EE124E" w:rsidRDefault="00EE124E" w:rsidP="00EE124E">
      <w:pPr>
        <w:rPr>
          <w:rtl/>
        </w:rPr>
      </w:pPr>
      <w:bookmarkStart w:id="11562" w:name="_ETM_Q1_10665618"/>
      <w:bookmarkStart w:id="11563" w:name="_ETM_Q1_10665671"/>
      <w:bookmarkEnd w:id="11562"/>
      <w:bookmarkEnd w:id="11563"/>
      <w:r w:rsidRPr="00EE124E">
        <w:rPr>
          <w:rtl/>
        </w:rPr>
        <w:t xml:space="preserve">לפני האוטובוסים – המבנים. ינון, דיברנו על זה גם כשבאו </w:t>
      </w:r>
      <w:bookmarkStart w:id="11564" w:name="_ETM_Q1_10672126"/>
      <w:bookmarkEnd w:id="11564"/>
      <w:r w:rsidRPr="00EE124E">
        <w:rPr>
          <w:rtl/>
        </w:rPr>
        <w:t xml:space="preserve">לפה תלמידים ותלמידות מחד נס ועלמה. הם באו לפה ודיברו </w:t>
      </w:r>
      <w:bookmarkStart w:id="11565" w:name="_ETM_Q1_10677430"/>
      <w:bookmarkEnd w:id="11565"/>
      <w:r w:rsidRPr="00EE124E">
        <w:rPr>
          <w:rtl/>
        </w:rPr>
        <w:t xml:space="preserve">על מיגון. אין שקל אחד למיגון מוסדות חינוך. </w:t>
      </w:r>
      <w:bookmarkStart w:id="11566" w:name="_ETM_Q1_10681510"/>
      <w:bookmarkEnd w:id="11566"/>
    </w:p>
    <w:p w14:paraId="648FFC6F" w14:textId="77777777" w:rsidR="00EE124E" w:rsidRPr="00EE124E" w:rsidRDefault="00EE124E" w:rsidP="00EE124E">
      <w:pPr>
        <w:rPr>
          <w:rtl/>
        </w:rPr>
      </w:pPr>
      <w:bookmarkStart w:id="11567" w:name="_ETM_Q1_10681564"/>
      <w:bookmarkEnd w:id="11567"/>
    </w:p>
    <w:p w14:paraId="02D4222B" w14:textId="77777777" w:rsidR="00EE124E" w:rsidRPr="00EE124E" w:rsidRDefault="00EE124E" w:rsidP="00571501">
      <w:pPr>
        <w:pStyle w:val="af8"/>
        <w:keepNext/>
        <w:rPr>
          <w:rtl/>
        </w:rPr>
      </w:pPr>
      <w:bookmarkStart w:id="11568" w:name="ET_yor_5726_115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568"/>
    </w:p>
    <w:p w14:paraId="1F2F780E" w14:textId="77777777" w:rsidR="00EE124E" w:rsidRPr="00EE124E" w:rsidRDefault="00EE124E" w:rsidP="00571501">
      <w:pPr>
        <w:pStyle w:val="KeepWithNext"/>
        <w:rPr>
          <w:rtl/>
        </w:rPr>
      </w:pPr>
    </w:p>
    <w:p w14:paraId="7B1D7FE9" w14:textId="77777777" w:rsidR="00EE124E" w:rsidRPr="00EE124E" w:rsidRDefault="00EE124E" w:rsidP="00EE124E">
      <w:pPr>
        <w:rPr>
          <w:rtl/>
        </w:rPr>
      </w:pPr>
      <w:bookmarkStart w:id="11569" w:name="_ETM_Q1_10682311"/>
      <w:bookmarkEnd w:id="11569"/>
      <w:r w:rsidRPr="00EE124E">
        <w:rPr>
          <w:rtl/>
        </w:rPr>
        <w:t>המיגון של מוסדות חינוך הוא סיפור</w:t>
      </w:r>
      <w:bookmarkStart w:id="11570" w:name="_ETM_Q1_10683767"/>
      <w:bookmarkEnd w:id="11570"/>
      <w:r w:rsidRPr="00EE124E">
        <w:rPr>
          <w:rtl/>
        </w:rPr>
        <w:t xml:space="preserve"> בפני עצמו. אנחנו לא מדברים </w:t>
      </w:r>
      <w:bookmarkStart w:id="11571" w:name="_ETM_Q1_10686223"/>
      <w:bookmarkEnd w:id="11571"/>
      <w:r w:rsidRPr="00EE124E">
        <w:rPr>
          <w:rtl/>
        </w:rPr>
        <w:t xml:space="preserve">על אלה שפונו, אלא על אלה שעדיין שם ואין להם </w:t>
      </w:r>
      <w:bookmarkStart w:id="11572" w:name="_ETM_Q1_10690045"/>
      <w:bookmarkEnd w:id="11572"/>
      <w:r w:rsidRPr="00EE124E">
        <w:rPr>
          <w:rtl/>
        </w:rPr>
        <w:t xml:space="preserve">מיגון במקום הזה, ביישובים שעובדים כרגע ולא מפונים. </w:t>
      </w:r>
    </w:p>
    <w:p w14:paraId="35C101C9" w14:textId="77777777" w:rsidR="00EE124E" w:rsidRPr="00EE124E" w:rsidRDefault="00EE124E" w:rsidP="00EE124E">
      <w:pPr>
        <w:rPr>
          <w:rtl/>
        </w:rPr>
      </w:pPr>
      <w:bookmarkStart w:id="11573" w:name="_ETM_Q1_10694010"/>
      <w:bookmarkStart w:id="11574" w:name="_ETM_Q1_10694068"/>
      <w:bookmarkEnd w:id="11573"/>
      <w:bookmarkEnd w:id="11574"/>
    </w:p>
    <w:p w14:paraId="486E447A" w14:textId="77777777" w:rsidR="00EE124E" w:rsidRPr="00EE124E" w:rsidRDefault="00EE124E" w:rsidP="00571501">
      <w:pPr>
        <w:pStyle w:val="a5"/>
        <w:keepNext/>
        <w:rPr>
          <w:rtl/>
        </w:rPr>
      </w:pPr>
      <w:bookmarkStart w:id="11575" w:name="ET_speaker_6361_116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75"/>
    </w:p>
    <w:p w14:paraId="4945C899" w14:textId="77777777" w:rsidR="00EE124E" w:rsidRPr="00EE124E" w:rsidRDefault="00EE124E" w:rsidP="00571501">
      <w:pPr>
        <w:pStyle w:val="KeepWithNext"/>
        <w:rPr>
          <w:rtl/>
        </w:rPr>
      </w:pPr>
    </w:p>
    <w:p w14:paraId="152D6BFA" w14:textId="77777777" w:rsidR="00EE124E" w:rsidRPr="00EE124E" w:rsidRDefault="00EE124E" w:rsidP="00EE124E">
      <w:pPr>
        <w:rPr>
          <w:rtl/>
        </w:rPr>
      </w:pPr>
      <w:bookmarkStart w:id="11576" w:name="_ETM_Q1_10695249"/>
      <w:bookmarkStart w:id="11577" w:name="_ETM_Q1_10695280"/>
      <w:bookmarkEnd w:id="11576"/>
      <w:bookmarkEnd w:id="11577"/>
      <w:r w:rsidRPr="00EE124E">
        <w:rPr>
          <w:rtl/>
        </w:rPr>
        <w:t xml:space="preserve">הם </w:t>
      </w:r>
      <w:bookmarkStart w:id="11578" w:name="_ETM_Q1_10696453"/>
      <w:bookmarkEnd w:id="11578"/>
      <w:r w:rsidRPr="00EE124E">
        <w:rPr>
          <w:rtl/>
        </w:rPr>
        <w:t xml:space="preserve">לומדים במקלטים. אין לתאר. </w:t>
      </w:r>
    </w:p>
    <w:p w14:paraId="0A9419DC" w14:textId="77777777" w:rsidR="00EE124E" w:rsidRPr="00EE124E" w:rsidRDefault="00EE124E" w:rsidP="00EE124E">
      <w:pPr>
        <w:rPr>
          <w:rtl/>
        </w:rPr>
      </w:pPr>
      <w:bookmarkStart w:id="11579" w:name="_ETM_Q1_10695841"/>
      <w:bookmarkStart w:id="11580" w:name="_ETM_Q1_10695892"/>
      <w:bookmarkEnd w:id="11579"/>
      <w:bookmarkEnd w:id="11580"/>
    </w:p>
    <w:p w14:paraId="6EB0BDB3" w14:textId="77777777" w:rsidR="00EE124E" w:rsidRPr="00EE124E" w:rsidRDefault="00EE124E" w:rsidP="00571501">
      <w:pPr>
        <w:pStyle w:val="af8"/>
        <w:keepNext/>
        <w:rPr>
          <w:rtl/>
        </w:rPr>
      </w:pPr>
      <w:bookmarkStart w:id="11581" w:name="ET_yor_5726_116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581"/>
    </w:p>
    <w:p w14:paraId="0D6A5F63" w14:textId="77777777" w:rsidR="00EE124E" w:rsidRPr="00EE124E" w:rsidRDefault="00EE124E" w:rsidP="00571501">
      <w:pPr>
        <w:pStyle w:val="KeepWithNext"/>
        <w:rPr>
          <w:rtl/>
        </w:rPr>
      </w:pPr>
    </w:p>
    <w:p w14:paraId="44DA070C" w14:textId="77777777" w:rsidR="00EE124E" w:rsidRPr="00EE124E" w:rsidRDefault="00EE124E" w:rsidP="00EE124E">
      <w:pPr>
        <w:rPr>
          <w:rtl/>
        </w:rPr>
      </w:pPr>
      <w:bookmarkStart w:id="11582" w:name="_ETM_Q1_10695303"/>
      <w:bookmarkEnd w:id="11582"/>
      <w:r w:rsidRPr="00EE124E">
        <w:rPr>
          <w:rtl/>
        </w:rPr>
        <w:t>או לומדים במקלטים, או הם רצים.</w:t>
      </w:r>
      <w:bookmarkStart w:id="11583" w:name="_ETM_Q1_10697975"/>
      <w:bookmarkEnd w:id="11583"/>
      <w:r w:rsidRPr="00EE124E">
        <w:rPr>
          <w:rtl/>
        </w:rPr>
        <w:t xml:space="preserve"> דיברנו על זה כמה פעמים ואגב, היה דיון </w:t>
      </w:r>
      <w:bookmarkStart w:id="11584" w:name="_ETM_Q1_10698803"/>
      <w:bookmarkEnd w:id="11584"/>
      <w:r w:rsidRPr="00EE124E">
        <w:rPr>
          <w:rtl/>
        </w:rPr>
        <w:t xml:space="preserve">בנושא הזה גם בוועדת החוץ והביטחון. </w:t>
      </w:r>
    </w:p>
    <w:p w14:paraId="7B4D2608" w14:textId="77777777" w:rsidR="00EE124E" w:rsidRPr="00EE124E" w:rsidRDefault="00EE124E" w:rsidP="00EE124E">
      <w:pPr>
        <w:rPr>
          <w:rtl/>
        </w:rPr>
      </w:pPr>
      <w:bookmarkStart w:id="11585" w:name="_ETM_Q1_10700980"/>
      <w:bookmarkStart w:id="11586" w:name="_ETM_Q1_10701035"/>
      <w:bookmarkStart w:id="11587" w:name="_ETM_Q1_10702051"/>
      <w:bookmarkEnd w:id="11585"/>
      <w:bookmarkEnd w:id="11586"/>
      <w:bookmarkEnd w:id="11587"/>
    </w:p>
    <w:p w14:paraId="59B8F678" w14:textId="77777777" w:rsidR="00EE124E" w:rsidRPr="00EE124E" w:rsidRDefault="00EE124E" w:rsidP="00571501">
      <w:pPr>
        <w:pStyle w:val="a5"/>
        <w:keepNext/>
        <w:rPr>
          <w:rtl/>
        </w:rPr>
      </w:pPr>
      <w:bookmarkStart w:id="11588" w:name="ET_speaker_6361_116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588"/>
    </w:p>
    <w:p w14:paraId="27D43349" w14:textId="77777777" w:rsidR="00EE124E" w:rsidRPr="00EE124E" w:rsidRDefault="00EE124E" w:rsidP="00571501">
      <w:pPr>
        <w:pStyle w:val="KeepWithNext"/>
        <w:rPr>
          <w:rtl/>
        </w:rPr>
      </w:pPr>
    </w:p>
    <w:p w14:paraId="12C03B42" w14:textId="77777777" w:rsidR="00EE124E" w:rsidRPr="00EE124E" w:rsidRDefault="00EE124E" w:rsidP="00EE124E">
      <w:pPr>
        <w:rPr>
          <w:rtl/>
        </w:rPr>
      </w:pPr>
      <w:bookmarkStart w:id="11589" w:name="_ETM_Q1_10702428"/>
      <w:bookmarkStart w:id="11590" w:name="_ETM_Q1_10702479"/>
      <w:bookmarkEnd w:id="11589"/>
      <w:bookmarkEnd w:id="11590"/>
      <w:r w:rsidRPr="00EE124E">
        <w:rPr>
          <w:rtl/>
        </w:rPr>
        <w:t xml:space="preserve">יכול להיות שזה בסעיפים </w:t>
      </w:r>
      <w:bookmarkStart w:id="11591" w:name="_ETM_Q1_10703144"/>
      <w:bookmarkEnd w:id="11591"/>
      <w:r w:rsidRPr="00EE124E">
        <w:rPr>
          <w:rtl/>
        </w:rPr>
        <w:t xml:space="preserve">16 או 17. אני לא יודע. </w:t>
      </w:r>
      <w:bookmarkStart w:id="11592" w:name="_ETM_Q1_10703743"/>
      <w:bookmarkEnd w:id="11592"/>
    </w:p>
    <w:p w14:paraId="73AE0E3E" w14:textId="77777777" w:rsidR="00EE124E" w:rsidRPr="00EE124E" w:rsidRDefault="00EE124E" w:rsidP="00EE124E">
      <w:pPr>
        <w:rPr>
          <w:rtl/>
        </w:rPr>
      </w:pPr>
      <w:bookmarkStart w:id="11593" w:name="_ETM_Q1_10703805"/>
      <w:bookmarkEnd w:id="11593"/>
    </w:p>
    <w:p w14:paraId="7765545C" w14:textId="77777777" w:rsidR="00EE124E" w:rsidRPr="00EE124E" w:rsidRDefault="00EE124E" w:rsidP="00571501">
      <w:pPr>
        <w:pStyle w:val="af8"/>
        <w:keepNext/>
        <w:rPr>
          <w:rtl/>
        </w:rPr>
      </w:pPr>
      <w:bookmarkStart w:id="11594" w:name="ET_yor_5726_116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594"/>
    </w:p>
    <w:p w14:paraId="056246BC" w14:textId="77777777" w:rsidR="00EE124E" w:rsidRPr="00EE124E" w:rsidRDefault="00EE124E" w:rsidP="00571501">
      <w:pPr>
        <w:pStyle w:val="KeepWithNext"/>
        <w:rPr>
          <w:rtl/>
        </w:rPr>
      </w:pPr>
    </w:p>
    <w:p w14:paraId="264050C6" w14:textId="77777777" w:rsidR="00EE124E" w:rsidRPr="00EE124E" w:rsidRDefault="00EE124E" w:rsidP="00EE124E">
      <w:pPr>
        <w:rPr>
          <w:rtl/>
        </w:rPr>
      </w:pPr>
      <w:bookmarkStart w:id="11595" w:name="_ETM_Q1_10704467"/>
      <w:bookmarkEnd w:id="11595"/>
      <w:r w:rsidRPr="00EE124E">
        <w:rPr>
          <w:rtl/>
        </w:rPr>
        <w:t xml:space="preserve">לא, זה לא שם. </w:t>
      </w:r>
      <w:bookmarkStart w:id="11596" w:name="_ETM_Q1_10706095"/>
      <w:bookmarkEnd w:id="11596"/>
      <w:r w:rsidRPr="00EE124E">
        <w:rPr>
          <w:rtl/>
        </w:rPr>
        <w:t>זה אמור להיות גם שם, אבל זה לא נמצא. א</w:t>
      </w:r>
      <w:bookmarkStart w:id="11597" w:name="_ETM_Q1_10709447"/>
      <w:bookmarkEnd w:id="11597"/>
      <w:r w:rsidRPr="00EE124E">
        <w:rPr>
          <w:rtl/>
        </w:rPr>
        <w:t xml:space="preserve">ני אומר לך שאין מיגון. לפני שבועיים היה דיון, </w:t>
      </w:r>
      <w:bookmarkStart w:id="11598" w:name="_ETM_Q1_10709634"/>
      <w:bookmarkEnd w:id="11598"/>
      <w:r w:rsidRPr="00EE124E">
        <w:rPr>
          <w:rtl/>
        </w:rPr>
        <w:t xml:space="preserve">ואין מיגון. סתם לתת על זה את הדעת. </w:t>
      </w:r>
    </w:p>
    <w:p w14:paraId="0C67716F" w14:textId="77777777" w:rsidR="00EE124E" w:rsidRPr="00EE124E" w:rsidRDefault="00EE124E" w:rsidP="00EE124E">
      <w:pPr>
        <w:rPr>
          <w:rtl/>
        </w:rPr>
      </w:pPr>
      <w:bookmarkStart w:id="11599" w:name="_ETM_Q1_10713558"/>
      <w:bookmarkStart w:id="11600" w:name="_ETM_Q1_10713612"/>
      <w:bookmarkEnd w:id="11599"/>
      <w:bookmarkEnd w:id="11600"/>
    </w:p>
    <w:p w14:paraId="777756F5" w14:textId="77777777" w:rsidR="00EE124E" w:rsidRPr="00EE124E" w:rsidRDefault="00EE124E" w:rsidP="00571501">
      <w:pPr>
        <w:pStyle w:val="a5"/>
        <w:keepNext/>
        <w:rPr>
          <w:rtl/>
        </w:rPr>
      </w:pPr>
      <w:bookmarkStart w:id="11601" w:name="ET_speaker_6361_116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01"/>
    </w:p>
    <w:p w14:paraId="384FF894" w14:textId="77777777" w:rsidR="00EE124E" w:rsidRPr="00EE124E" w:rsidRDefault="00EE124E" w:rsidP="00571501">
      <w:pPr>
        <w:pStyle w:val="KeepWithNext"/>
        <w:rPr>
          <w:rtl/>
        </w:rPr>
      </w:pPr>
    </w:p>
    <w:p w14:paraId="6F001E1B" w14:textId="77777777" w:rsidR="00EE124E" w:rsidRPr="00EE124E" w:rsidRDefault="00EE124E" w:rsidP="00EE124E">
      <w:pPr>
        <w:rPr>
          <w:rtl/>
        </w:rPr>
      </w:pPr>
      <w:bookmarkStart w:id="11602" w:name="_ETM_Q1_10712858"/>
      <w:bookmarkStart w:id="11603" w:name="_ETM_Q1_10712899"/>
      <w:bookmarkEnd w:id="11602"/>
      <w:bookmarkEnd w:id="11603"/>
      <w:r w:rsidRPr="00EE124E">
        <w:rPr>
          <w:rtl/>
        </w:rPr>
        <w:t xml:space="preserve">אי-אפשר. </w:t>
      </w:r>
      <w:bookmarkStart w:id="11604" w:name="_ETM_Q1_10714214"/>
      <w:bookmarkEnd w:id="11604"/>
    </w:p>
    <w:p w14:paraId="728FD190" w14:textId="77777777" w:rsidR="00EE124E" w:rsidRPr="00EE124E" w:rsidRDefault="00EE124E" w:rsidP="00EE124E">
      <w:pPr>
        <w:rPr>
          <w:rtl/>
        </w:rPr>
      </w:pPr>
    </w:p>
    <w:p w14:paraId="126786EA" w14:textId="77777777" w:rsidR="00EE124E" w:rsidRPr="00EE124E" w:rsidRDefault="00EE124E" w:rsidP="00571501">
      <w:pPr>
        <w:pStyle w:val="af8"/>
        <w:keepNext/>
        <w:rPr>
          <w:rtl/>
        </w:rPr>
      </w:pPr>
      <w:bookmarkStart w:id="11605" w:name="ET_yor_5726_116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605"/>
    </w:p>
    <w:p w14:paraId="28AF6D64" w14:textId="77777777" w:rsidR="00EE124E" w:rsidRPr="00EE124E" w:rsidRDefault="00EE124E" w:rsidP="00571501">
      <w:pPr>
        <w:pStyle w:val="KeepWithNext"/>
        <w:rPr>
          <w:rtl/>
        </w:rPr>
      </w:pPr>
    </w:p>
    <w:p w14:paraId="6D045983" w14:textId="77777777" w:rsidR="00EE124E" w:rsidRPr="00EE124E" w:rsidRDefault="00EE124E" w:rsidP="00EE124E">
      <w:pPr>
        <w:rPr>
          <w:rtl/>
        </w:rPr>
      </w:pPr>
      <w:bookmarkStart w:id="11606" w:name="_ETM_Q1_10713249"/>
      <w:bookmarkEnd w:id="11606"/>
      <w:r w:rsidRPr="00EE124E">
        <w:rPr>
          <w:rtl/>
        </w:rPr>
        <w:t>אני אומר לכם, אי-אפשר להמשיך עם המצב הזה, שילדים</w:t>
      </w:r>
      <w:bookmarkStart w:id="11607" w:name="_ETM_Q1_10715336"/>
      <w:bookmarkEnd w:id="11607"/>
      <w:r w:rsidRPr="00EE124E">
        <w:rPr>
          <w:rtl/>
        </w:rPr>
        <w:t xml:space="preserve"> צריכים לרוץ. אין להם דקה של התרעה. דקה. </w:t>
      </w:r>
      <w:bookmarkStart w:id="11608" w:name="_ETM_Q1_10719064"/>
      <w:bookmarkEnd w:id="11608"/>
      <w:r w:rsidRPr="00EE124E">
        <w:rPr>
          <w:rtl/>
        </w:rPr>
        <w:t xml:space="preserve">עד שלא יקרה אסון, </w:t>
      </w:r>
      <w:bookmarkStart w:id="11609" w:name="_ETM_Q1_10722159"/>
      <w:bookmarkEnd w:id="11609"/>
      <w:r w:rsidRPr="00EE124E">
        <w:rPr>
          <w:rtl/>
        </w:rPr>
        <w:t xml:space="preserve">חס ושלום, לא יתעוררו. </w:t>
      </w:r>
      <w:bookmarkStart w:id="11610" w:name="_ETM_Q1_10519104"/>
      <w:bookmarkStart w:id="11611" w:name="_ETM_Q1_10519154"/>
      <w:bookmarkStart w:id="11612" w:name="_ETM_Q1_10431825"/>
      <w:bookmarkStart w:id="11613" w:name="_ETM_Q1_10431875"/>
      <w:bookmarkStart w:id="11614" w:name="_ETM_Q1_10436898"/>
      <w:bookmarkStart w:id="11615" w:name="_ETM_Q1_10436941"/>
      <w:bookmarkStart w:id="11616" w:name="_ETM_Q1_10437218"/>
      <w:bookmarkStart w:id="11617" w:name="_ETM_Q1_10437270"/>
      <w:bookmarkStart w:id="11618" w:name="_ETM_Q1_10437394"/>
      <w:bookmarkStart w:id="11619" w:name="_ETM_Q1_10437431"/>
      <w:bookmarkStart w:id="11620" w:name="_ETM_Q1_10369638"/>
      <w:bookmarkStart w:id="11621" w:name="_ETM_Q1_10369690"/>
      <w:bookmarkEnd w:id="11610"/>
      <w:bookmarkEnd w:id="11611"/>
      <w:bookmarkEnd w:id="11612"/>
      <w:bookmarkEnd w:id="11613"/>
      <w:bookmarkEnd w:id="11614"/>
      <w:bookmarkEnd w:id="11615"/>
      <w:bookmarkEnd w:id="11616"/>
      <w:bookmarkEnd w:id="11617"/>
      <w:bookmarkEnd w:id="11618"/>
      <w:bookmarkEnd w:id="11619"/>
      <w:bookmarkEnd w:id="11620"/>
      <w:bookmarkEnd w:id="11621"/>
    </w:p>
    <w:p w14:paraId="5AEADBAB" w14:textId="77777777" w:rsidR="00EE124E" w:rsidRPr="00EE124E" w:rsidRDefault="00EE124E" w:rsidP="00EE124E">
      <w:pPr>
        <w:rPr>
          <w:rtl/>
        </w:rPr>
      </w:pPr>
    </w:p>
    <w:p w14:paraId="7EFA0A4E" w14:textId="77777777" w:rsidR="00EE124E" w:rsidRPr="00EE124E" w:rsidRDefault="00EE124E" w:rsidP="00571501">
      <w:pPr>
        <w:pStyle w:val="a5"/>
        <w:keepNext/>
        <w:rPr>
          <w:rtl/>
        </w:rPr>
      </w:pPr>
      <w:bookmarkStart w:id="11622" w:name="ET_speaker_הדר_פוקס_116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הדר פוקס:</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22"/>
    </w:p>
    <w:p w14:paraId="596A54B6" w14:textId="77777777" w:rsidR="00EE124E" w:rsidRPr="00EE124E" w:rsidRDefault="00EE124E" w:rsidP="00571501">
      <w:pPr>
        <w:pStyle w:val="KeepWithNext"/>
        <w:rPr>
          <w:rtl/>
        </w:rPr>
      </w:pPr>
    </w:p>
    <w:p w14:paraId="5F40A60D" w14:textId="77777777" w:rsidR="00EE124E" w:rsidRPr="00EE124E" w:rsidRDefault="00EE124E" w:rsidP="00EE124E">
      <w:pPr>
        <w:rPr>
          <w:rtl/>
        </w:rPr>
      </w:pPr>
      <w:r w:rsidRPr="00EE124E">
        <w:rPr>
          <w:rtl/>
        </w:rPr>
        <w:t xml:space="preserve">לגבי מיגון, הוא נמצא בכל מקרה </w:t>
      </w:r>
      <w:bookmarkStart w:id="11623" w:name="_ETM_Q1_10727242"/>
      <w:bookmarkEnd w:id="11623"/>
      <w:r w:rsidRPr="00EE124E">
        <w:rPr>
          <w:rtl/>
        </w:rPr>
        <w:t>בסעיף 60, וזה לא הסעיף שאנחנו דנים בו עכשיו.</w:t>
      </w:r>
      <w:bookmarkStart w:id="11624" w:name="_ETM_Q1_10730776"/>
      <w:bookmarkEnd w:id="11624"/>
      <w:r w:rsidRPr="00EE124E">
        <w:rPr>
          <w:rtl/>
        </w:rPr>
        <w:t xml:space="preserve"> </w:t>
      </w:r>
      <w:bookmarkStart w:id="11625" w:name="_ETM_Q1_10731017"/>
      <w:bookmarkEnd w:id="11625"/>
    </w:p>
    <w:p w14:paraId="4E2F3C0E" w14:textId="77777777" w:rsidR="00EE124E" w:rsidRPr="00EE124E" w:rsidRDefault="00EE124E" w:rsidP="00EE124E">
      <w:pPr>
        <w:rPr>
          <w:rtl/>
        </w:rPr>
      </w:pPr>
      <w:bookmarkStart w:id="11626" w:name="_ETM_Q1_10731072"/>
      <w:bookmarkEnd w:id="11626"/>
    </w:p>
    <w:p w14:paraId="051FBE2E" w14:textId="77777777" w:rsidR="00EE124E" w:rsidRPr="00EE124E" w:rsidRDefault="00EE124E" w:rsidP="00571501">
      <w:pPr>
        <w:pStyle w:val="af8"/>
        <w:keepNext/>
        <w:rPr>
          <w:rtl/>
        </w:rPr>
      </w:pPr>
      <w:bookmarkStart w:id="11627" w:name="ET_yor_5726_116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627"/>
    </w:p>
    <w:p w14:paraId="2DCF9D10" w14:textId="77777777" w:rsidR="00EE124E" w:rsidRPr="00EE124E" w:rsidRDefault="00EE124E" w:rsidP="00571501">
      <w:pPr>
        <w:pStyle w:val="KeepWithNext"/>
        <w:rPr>
          <w:rtl/>
        </w:rPr>
      </w:pPr>
    </w:p>
    <w:p w14:paraId="10C94B0D" w14:textId="77777777" w:rsidR="00EE124E" w:rsidRPr="00EE124E" w:rsidRDefault="00EE124E" w:rsidP="00EE124E">
      <w:pPr>
        <w:rPr>
          <w:rtl/>
        </w:rPr>
      </w:pPr>
      <w:bookmarkStart w:id="11628" w:name="_ETM_Q1_10731717"/>
      <w:bookmarkEnd w:id="11628"/>
      <w:r w:rsidRPr="00EE124E">
        <w:rPr>
          <w:rtl/>
        </w:rPr>
        <w:t xml:space="preserve">נאור, בוא נעלה גם את זה. עד שמגיעים לסעיף </w:t>
      </w:r>
      <w:bookmarkStart w:id="11629" w:name="_ETM_Q1_10734550"/>
      <w:bookmarkEnd w:id="11629"/>
      <w:r w:rsidRPr="00EE124E">
        <w:rPr>
          <w:rtl/>
        </w:rPr>
        <w:t xml:space="preserve">60, וזה לא יקרה היום, תבואו עם תשובה על מיגון </w:t>
      </w:r>
      <w:bookmarkStart w:id="11630" w:name="_ETM_Q1_10738709"/>
      <w:bookmarkEnd w:id="11630"/>
      <w:r w:rsidRPr="00EE124E">
        <w:rPr>
          <w:rtl/>
        </w:rPr>
        <w:t xml:space="preserve">מוסדות החינוך במקומות האלה, וכמובן גם על האוטובוסים. </w:t>
      </w:r>
    </w:p>
    <w:p w14:paraId="1550FC34" w14:textId="77777777" w:rsidR="00EE124E" w:rsidRPr="00EE124E" w:rsidRDefault="00EE124E" w:rsidP="00EE124E">
      <w:pPr>
        <w:rPr>
          <w:rtl/>
        </w:rPr>
      </w:pPr>
      <w:bookmarkStart w:id="11631" w:name="_ETM_Q1_10742374"/>
      <w:bookmarkStart w:id="11632" w:name="_ETM_Q1_10743174"/>
      <w:bookmarkEnd w:id="11631"/>
      <w:bookmarkEnd w:id="11632"/>
    </w:p>
    <w:p w14:paraId="5EE81F7F" w14:textId="77777777" w:rsidR="00EE124E" w:rsidRPr="00EE124E" w:rsidRDefault="00EE124E" w:rsidP="00571501">
      <w:pPr>
        <w:pStyle w:val="a5"/>
        <w:keepNext/>
        <w:rPr>
          <w:rtl/>
        </w:rPr>
      </w:pPr>
      <w:bookmarkStart w:id="11633" w:name="ET_speaker_6361_116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33"/>
    </w:p>
    <w:p w14:paraId="0A0D255B" w14:textId="77777777" w:rsidR="00EE124E" w:rsidRPr="00EE124E" w:rsidRDefault="00EE124E" w:rsidP="00571501">
      <w:pPr>
        <w:pStyle w:val="KeepWithNext"/>
        <w:rPr>
          <w:rtl/>
        </w:rPr>
      </w:pPr>
    </w:p>
    <w:p w14:paraId="355EBBD9" w14:textId="77777777" w:rsidR="00EE124E" w:rsidRPr="00EE124E" w:rsidRDefault="00EE124E" w:rsidP="00EE124E">
      <w:pPr>
        <w:rPr>
          <w:rtl/>
        </w:rPr>
      </w:pPr>
      <w:bookmarkStart w:id="11634" w:name="_ETM_Q1_10743501"/>
      <w:bookmarkStart w:id="11635" w:name="_ETM_Q1_10743532"/>
      <w:bookmarkEnd w:id="11634"/>
      <w:bookmarkEnd w:id="11635"/>
      <w:r w:rsidRPr="00EE124E">
        <w:rPr>
          <w:rtl/>
        </w:rPr>
        <w:t xml:space="preserve">בנוגע לקול </w:t>
      </w:r>
      <w:bookmarkStart w:id="11636" w:name="_ETM_Q1_10743042"/>
      <w:bookmarkEnd w:id="11636"/>
      <w:r w:rsidRPr="00EE124E">
        <w:rPr>
          <w:rtl/>
        </w:rPr>
        <w:t>הקורא, דיברתי עכשיו עם החבר'ה של הקול הקורא. הקול הקורא</w:t>
      </w:r>
      <w:bookmarkStart w:id="11637" w:name="_ETM_Q1_10747438"/>
      <w:bookmarkEnd w:id="11637"/>
      <w:r w:rsidRPr="00EE124E">
        <w:rPr>
          <w:rtl/>
        </w:rPr>
        <w:t xml:space="preserve"> היחיד שיש ללוחמי הגטאות מוחל על ינואר-פברואר, והוא עדיין לא </w:t>
      </w:r>
      <w:bookmarkStart w:id="11638" w:name="_ETM_Q1_10752516"/>
      <w:bookmarkEnd w:id="11638"/>
      <w:r w:rsidRPr="00EE124E">
        <w:rPr>
          <w:rtl/>
        </w:rPr>
        <w:t xml:space="preserve">נפתח. עדיין לא נפתח. </w:t>
      </w:r>
    </w:p>
    <w:p w14:paraId="0E59389F" w14:textId="77777777" w:rsidR="00EE124E" w:rsidRPr="00EE124E" w:rsidRDefault="00EE124E" w:rsidP="00EE124E">
      <w:pPr>
        <w:rPr>
          <w:rtl/>
        </w:rPr>
      </w:pPr>
      <w:bookmarkStart w:id="11639" w:name="_ETM_Q1_10754766"/>
      <w:bookmarkStart w:id="11640" w:name="_ETM_Q1_10754814"/>
      <w:bookmarkEnd w:id="11639"/>
      <w:bookmarkEnd w:id="11640"/>
    </w:p>
    <w:p w14:paraId="0FDDD580" w14:textId="77777777" w:rsidR="00EE124E" w:rsidRPr="00EE124E" w:rsidRDefault="00EE124E" w:rsidP="00571501">
      <w:pPr>
        <w:pStyle w:val="af8"/>
        <w:keepNext/>
        <w:rPr>
          <w:rtl/>
        </w:rPr>
      </w:pPr>
      <w:bookmarkStart w:id="11641" w:name="ET_yor_5726_1169"/>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641"/>
    </w:p>
    <w:p w14:paraId="4C5449A5" w14:textId="77777777" w:rsidR="00EE124E" w:rsidRPr="00EE124E" w:rsidRDefault="00EE124E" w:rsidP="00571501">
      <w:pPr>
        <w:pStyle w:val="KeepWithNext"/>
        <w:rPr>
          <w:rtl/>
        </w:rPr>
      </w:pPr>
    </w:p>
    <w:p w14:paraId="589A16FB" w14:textId="77777777" w:rsidR="00EE124E" w:rsidRPr="00EE124E" w:rsidRDefault="00EE124E" w:rsidP="00EE124E">
      <w:pPr>
        <w:rPr>
          <w:rtl/>
        </w:rPr>
      </w:pPr>
      <w:bookmarkStart w:id="11642" w:name="_ETM_Q1_10755944"/>
      <w:bookmarkEnd w:id="11642"/>
      <w:r w:rsidRPr="00EE124E">
        <w:rPr>
          <w:rtl/>
        </w:rPr>
        <w:t xml:space="preserve">ביקשנו לבדוק גם בנושא הזה. </w:t>
      </w:r>
    </w:p>
    <w:p w14:paraId="2A70856F" w14:textId="77777777" w:rsidR="00EE124E" w:rsidRPr="00EE124E" w:rsidRDefault="00EE124E" w:rsidP="00EE124E">
      <w:pPr>
        <w:rPr>
          <w:rtl/>
        </w:rPr>
      </w:pPr>
      <w:bookmarkStart w:id="11643" w:name="_ETM_Q1_10766797"/>
      <w:bookmarkStart w:id="11644" w:name="_ETM_Q1_10766841"/>
      <w:bookmarkStart w:id="11645" w:name="_ETM_Q1_10765697"/>
      <w:bookmarkEnd w:id="11643"/>
      <w:bookmarkEnd w:id="11644"/>
      <w:bookmarkEnd w:id="11645"/>
    </w:p>
    <w:p w14:paraId="39BBBC88" w14:textId="77777777" w:rsidR="00EE124E" w:rsidRPr="00EE124E" w:rsidRDefault="00EE124E" w:rsidP="00571501">
      <w:pPr>
        <w:pStyle w:val="a5"/>
        <w:keepNext/>
        <w:rPr>
          <w:rtl/>
        </w:rPr>
      </w:pPr>
      <w:bookmarkStart w:id="11646" w:name="ET_speaker_6361_117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46"/>
    </w:p>
    <w:p w14:paraId="723C72A3" w14:textId="77777777" w:rsidR="00EE124E" w:rsidRPr="00EE124E" w:rsidRDefault="00EE124E" w:rsidP="00571501">
      <w:pPr>
        <w:pStyle w:val="KeepWithNext"/>
        <w:rPr>
          <w:rtl/>
        </w:rPr>
      </w:pPr>
    </w:p>
    <w:p w14:paraId="1406D120" w14:textId="77777777" w:rsidR="00EE124E" w:rsidRPr="00EE124E" w:rsidRDefault="00EE124E" w:rsidP="00EE124E">
      <w:pPr>
        <w:rPr>
          <w:rtl/>
        </w:rPr>
      </w:pPr>
      <w:bookmarkStart w:id="11647" w:name="_ETM_Q1_10766040"/>
      <w:bookmarkStart w:id="11648" w:name="_ETM_Q1_10766078"/>
      <w:bookmarkEnd w:id="11647"/>
      <w:bookmarkEnd w:id="11648"/>
      <w:r w:rsidRPr="00EE124E">
        <w:rPr>
          <w:rtl/>
        </w:rPr>
        <w:t xml:space="preserve">אמרת </w:t>
      </w:r>
      <w:bookmarkStart w:id="11649" w:name="_ETM_Q1_10765273"/>
      <w:bookmarkEnd w:id="11649"/>
      <w:r w:rsidRPr="00EE124E">
        <w:rPr>
          <w:rtl/>
        </w:rPr>
        <w:t xml:space="preserve">שיש קול קורא, אבל אין קול קורא. זה לינואר-פברואר, </w:t>
      </w:r>
      <w:bookmarkStart w:id="11650" w:name="_ETM_Q1_10767865"/>
      <w:bookmarkEnd w:id="11650"/>
      <w:r w:rsidRPr="00EE124E">
        <w:rPr>
          <w:rtl/>
        </w:rPr>
        <w:t xml:space="preserve">וזה לא נפתח להם להגשה. </w:t>
      </w:r>
    </w:p>
    <w:p w14:paraId="6491807B" w14:textId="77777777" w:rsidR="00EE124E" w:rsidRPr="00EE124E" w:rsidRDefault="00EE124E" w:rsidP="00EE124E">
      <w:pPr>
        <w:rPr>
          <w:rtl/>
        </w:rPr>
      </w:pPr>
      <w:bookmarkStart w:id="11651" w:name="_ETM_Q1_10770761"/>
      <w:bookmarkStart w:id="11652" w:name="_ETM_Q1_10770827"/>
      <w:bookmarkEnd w:id="11651"/>
      <w:bookmarkEnd w:id="11652"/>
    </w:p>
    <w:p w14:paraId="3CFACFF1" w14:textId="77777777" w:rsidR="00EE124E" w:rsidRPr="00EE124E" w:rsidRDefault="00EE124E" w:rsidP="00571501">
      <w:pPr>
        <w:pStyle w:val="af8"/>
        <w:keepNext/>
        <w:rPr>
          <w:rtl/>
        </w:rPr>
      </w:pPr>
      <w:bookmarkStart w:id="11653" w:name="ET_yor_5726_117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653"/>
    </w:p>
    <w:p w14:paraId="7D08218B" w14:textId="77777777" w:rsidR="00EE124E" w:rsidRPr="00EE124E" w:rsidRDefault="00EE124E" w:rsidP="00571501">
      <w:pPr>
        <w:pStyle w:val="KeepWithNext"/>
        <w:rPr>
          <w:rtl/>
        </w:rPr>
      </w:pPr>
    </w:p>
    <w:p w14:paraId="3BFBDF43" w14:textId="77777777" w:rsidR="00EE124E" w:rsidRPr="00EE124E" w:rsidRDefault="00EE124E" w:rsidP="00EE124E">
      <w:pPr>
        <w:rPr>
          <w:rtl/>
        </w:rPr>
      </w:pPr>
      <w:bookmarkStart w:id="11654" w:name="_ETM_Q1_10771573"/>
      <w:bookmarkEnd w:id="11654"/>
      <w:r w:rsidRPr="00EE124E">
        <w:rPr>
          <w:rtl/>
        </w:rPr>
        <w:t xml:space="preserve">תחזיר תשובה לוועדה וגם מול </w:t>
      </w:r>
      <w:bookmarkStart w:id="11655" w:name="_ETM_Q1_10774113"/>
      <w:bookmarkEnd w:id="11655"/>
      <w:r w:rsidRPr="00EE124E">
        <w:rPr>
          <w:rtl/>
        </w:rPr>
        <w:t xml:space="preserve">נאור שירי, כי הוא באמת מתמיד בעניין </w:t>
      </w:r>
      <w:bookmarkStart w:id="11656" w:name="_ETM_Q1_10774627"/>
      <w:bookmarkEnd w:id="11656"/>
      <w:r w:rsidRPr="00EE124E">
        <w:rPr>
          <w:rtl/>
        </w:rPr>
        <w:t xml:space="preserve">הזה. </w:t>
      </w:r>
      <w:bookmarkStart w:id="11657" w:name="_ETM_Q1_10775268"/>
      <w:bookmarkEnd w:id="11657"/>
    </w:p>
    <w:p w14:paraId="48B0DA4A" w14:textId="77777777" w:rsidR="00EE124E" w:rsidRPr="00EE124E" w:rsidRDefault="00EE124E" w:rsidP="00EE124E">
      <w:pPr>
        <w:rPr>
          <w:rtl/>
        </w:rPr>
      </w:pPr>
      <w:bookmarkStart w:id="11658" w:name="_ETM_Q1_10775312"/>
      <w:bookmarkStart w:id="11659" w:name="_ETM_Q1_10775395"/>
      <w:bookmarkStart w:id="11660" w:name="_ETM_Q1_10779795"/>
      <w:bookmarkEnd w:id="11658"/>
      <w:bookmarkEnd w:id="11659"/>
      <w:bookmarkEnd w:id="11660"/>
    </w:p>
    <w:p w14:paraId="43B337A0" w14:textId="77777777" w:rsidR="00EE124E" w:rsidRPr="00EE124E" w:rsidRDefault="00EE124E" w:rsidP="00571501">
      <w:pPr>
        <w:pStyle w:val="a5"/>
        <w:keepNext/>
        <w:rPr>
          <w:rtl/>
        </w:rPr>
      </w:pPr>
      <w:bookmarkStart w:id="11661" w:name="ET_knessetmember_6231_117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יסמין פרידמן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61"/>
    </w:p>
    <w:p w14:paraId="4D69E0CC" w14:textId="77777777" w:rsidR="00EE124E" w:rsidRPr="00EE124E" w:rsidRDefault="00EE124E" w:rsidP="00571501">
      <w:pPr>
        <w:pStyle w:val="KeepWithNext"/>
        <w:rPr>
          <w:rtl/>
        </w:rPr>
      </w:pPr>
    </w:p>
    <w:p w14:paraId="71E1CC9F" w14:textId="77777777" w:rsidR="00EE124E" w:rsidRPr="00EE124E" w:rsidRDefault="00EE124E" w:rsidP="00EE124E">
      <w:pPr>
        <w:rPr>
          <w:rtl/>
        </w:rPr>
      </w:pPr>
      <w:bookmarkStart w:id="11662" w:name="_ETM_Q1_10780120"/>
      <w:bookmarkStart w:id="11663" w:name="_ETM_Q1_10780151"/>
      <w:bookmarkEnd w:id="11662"/>
      <w:bookmarkEnd w:id="11663"/>
      <w:r w:rsidRPr="00EE124E">
        <w:rPr>
          <w:rtl/>
        </w:rPr>
        <w:t xml:space="preserve">שאלה קצרה, מדרשת שדה בוקר נמצאת בבלגאן. ביקשנו </w:t>
      </w:r>
      <w:bookmarkStart w:id="11664" w:name="_ETM_Q1_10787390"/>
      <w:bookmarkEnd w:id="11664"/>
      <w:r w:rsidRPr="00EE124E">
        <w:rPr>
          <w:rtl/>
        </w:rPr>
        <w:t xml:space="preserve">דיון על זה. </w:t>
      </w:r>
      <w:bookmarkStart w:id="11665" w:name="_ETM_Q1_10790957"/>
      <w:bookmarkEnd w:id="11665"/>
      <w:r w:rsidRPr="00EE124E">
        <w:rPr>
          <w:rtl/>
        </w:rPr>
        <w:t xml:space="preserve">זה מתוקצב תחת משרד החינוך. </w:t>
      </w:r>
    </w:p>
    <w:p w14:paraId="7E73D9C8" w14:textId="77777777" w:rsidR="00EE124E" w:rsidRPr="00EE124E" w:rsidRDefault="00EE124E" w:rsidP="00EE124E">
      <w:pPr>
        <w:rPr>
          <w:rtl/>
        </w:rPr>
      </w:pPr>
      <w:bookmarkStart w:id="11666" w:name="_ETM_Q1_10788782"/>
      <w:bookmarkStart w:id="11667" w:name="_ETM_Q1_10788839"/>
      <w:bookmarkEnd w:id="11666"/>
      <w:bookmarkEnd w:id="11667"/>
    </w:p>
    <w:p w14:paraId="3D76CEC2" w14:textId="77777777" w:rsidR="00EE124E" w:rsidRPr="00EE124E" w:rsidRDefault="00EE124E" w:rsidP="00571501">
      <w:pPr>
        <w:pStyle w:val="af8"/>
        <w:keepNext/>
        <w:rPr>
          <w:rtl/>
        </w:rPr>
      </w:pPr>
      <w:bookmarkStart w:id="11668" w:name="ET_yor_5726_117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668"/>
    </w:p>
    <w:p w14:paraId="11E6C11F" w14:textId="77777777" w:rsidR="00EE124E" w:rsidRPr="00EE124E" w:rsidRDefault="00EE124E" w:rsidP="00571501">
      <w:pPr>
        <w:pStyle w:val="KeepWithNext"/>
        <w:rPr>
          <w:rtl/>
        </w:rPr>
      </w:pPr>
    </w:p>
    <w:p w14:paraId="5C8B712A" w14:textId="77777777" w:rsidR="00EE124E" w:rsidRPr="00EE124E" w:rsidRDefault="00EE124E" w:rsidP="00EE124E">
      <w:pPr>
        <w:rPr>
          <w:rtl/>
        </w:rPr>
      </w:pPr>
      <w:bookmarkStart w:id="11669" w:name="_ETM_Q1_10789634"/>
      <w:bookmarkEnd w:id="11669"/>
      <w:r w:rsidRPr="00EE124E">
        <w:rPr>
          <w:rtl/>
        </w:rPr>
        <w:t xml:space="preserve">הסיפור של המדרשה היה </w:t>
      </w:r>
      <w:bookmarkStart w:id="11670" w:name="_ETM_Q1_10797781"/>
      <w:bookmarkEnd w:id="11670"/>
      <w:r w:rsidRPr="00EE124E">
        <w:rPr>
          <w:rtl/>
        </w:rPr>
        <w:t xml:space="preserve">גם בוועדה. </w:t>
      </w:r>
    </w:p>
    <w:p w14:paraId="6C814D38" w14:textId="77777777" w:rsidR="00EE124E" w:rsidRPr="00EE124E" w:rsidRDefault="00EE124E" w:rsidP="00EE124E">
      <w:pPr>
        <w:rPr>
          <w:rtl/>
        </w:rPr>
      </w:pPr>
      <w:bookmarkStart w:id="11671" w:name="_ETM_Q1_10799605"/>
      <w:bookmarkStart w:id="11672" w:name="_ETM_Q1_10799660"/>
      <w:bookmarkStart w:id="11673" w:name="_ETM_Q1_10801044"/>
      <w:bookmarkEnd w:id="11671"/>
      <w:bookmarkEnd w:id="11672"/>
      <w:bookmarkEnd w:id="11673"/>
    </w:p>
    <w:p w14:paraId="377C4BF0" w14:textId="77777777" w:rsidR="00EE124E" w:rsidRPr="00EE124E" w:rsidRDefault="00EE124E" w:rsidP="00571501">
      <w:pPr>
        <w:pStyle w:val="a5"/>
        <w:keepNext/>
        <w:rPr>
          <w:rtl/>
        </w:rPr>
      </w:pPr>
      <w:bookmarkStart w:id="11674" w:name="ET_knessetmember_6231_117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יסמין פרידמן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74"/>
    </w:p>
    <w:p w14:paraId="367A13EC" w14:textId="77777777" w:rsidR="00EE124E" w:rsidRPr="00EE124E" w:rsidRDefault="00EE124E" w:rsidP="00571501">
      <w:pPr>
        <w:pStyle w:val="KeepWithNext"/>
        <w:rPr>
          <w:rtl/>
        </w:rPr>
      </w:pPr>
    </w:p>
    <w:p w14:paraId="045B277E" w14:textId="77777777" w:rsidR="00EE124E" w:rsidRPr="00EE124E" w:rsidRDefault="00EE124E" w:rsidP="00EE124E">
      <w:pPr>
        <w:rPr>
          <w:rtl/>
        </w:rPr>
      </w:pPr>
      <w:bookmarkStart w:id="11675" w:name="_ETM_Q1_10801404"/>
      <w:bookmarkStart w:id="11676" w:name="_ETM_Q1_10801438"/>
      <w:bookmarkEnd w:id="11675"/>
      <w:bookmarkEnd w:id="11676"/>
      <w:r w:rsidRPr="00EE124E">
        <w:rPr>
          <w:rtl/>
        </w:rPr>
        <w:t xml:space="preserve">יש להם תקציב שגם ככה מאוד מאוד </w:t>
      </w:r>
      <w:bookmarkStart w:id="11677" w:name="_ETM_Q1_10802344"/>
      <w:bookmarkEnd w:id="11677"/>
      <w:r w:rsidRPr="00EE124E">
        <w:rPr>
          <w:rtl/>
        </w:rPr>
        <w:t>פגעו בו השנה. אני רק רוצה לדעת שלא פגעו בו</w:t>
      </w:r>
      <w:bookmarkStart w:id="11678" w:name="_ETM_Q1_10806492"/>
      <w:bookmarkEnd w:id="11678"/>
      <w:r w:rsidRPr="00EE124E">
        <w:rPr>
          <w:rtl/>
        </w:rPr>
        <w:t xml:space="preserve"> עוד יותר. </w:t>
      </w:r>
      <w:bookmarkStart w:id="11679" w:name="_ETM_Q1_10805688"/>
      <w:bookmarkEnd w:id="11679"/>
    </w:p>
    <w:p w14:paraId="3806CFAF" w14:textId="77777777" w:rsidR="00EE124E" w:rsidRPr="00EE124E" w:rsidRDefault="00EE124E" w:rsidP="00EE124E">
      <w:pPr>
        <w:rPr>
          <w:rtl/>
        </w:rPr>
      </w:pPr>
      <w:bookmarkStart w:id="11680" w:name="_ETM_Q1_10805735"/>
      <w:bookmarkEnd w:id="11680"/>
    </w:p>
    <w:p w14:paraId="785A4E47" w14:textId="77777777" w:rsidR="00EE124E" w:rsidRPr="00EE124E" w:rsidRDefault="00EE124E" w:rsidP="00571501">
      <w:pPr>
        <w:pStyle w:val="af8"/>
        <w:keepNext/>
        <w:rPr>
          <w:rtl/>
        </w:rPr>
      </w:pPr>
      <w:bookmarkStart w:id="11681" w:name="ET_yor_5726_117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681"/>
    </w:p>
    <w:p w14:paraId="3B79F49A" w14:textId="77777777" w:rsidR="00EE124E" w:rsidRPr="00EE124E" w:rsidRDefault="00EE124E" w:rsidP="00571501">
      <w:pPr>
        <w:pStyle w:val="KeepWithNext"/>
        <w:rPr>
          <w:rtl/>
        </w:rPr>
      </w:pPr>
    </w:p>
    <w:p w14:paraId="50A986B2" w14:textId="77777777" w:rsidR="00EE124E" w:rsidRPr="00EE124E" w:rsidRDefault="00EE124E" w:rsidP="00EE124E">
      <w:pPr>
        <w:rPr>
          <w:rtl/>
        </w:rPr>
      </w:pPr>
      <w:bookmarkStart w:id="11682" w:name="_ETM_Q1_10806640"/>
      <w:bookmarkEnd w:id="11682"/>
      <w:r w:rsidRPr="00EE124E">
        <w:rPr>
          <w:rtl/>
        </w:rPr>
        <w:t xml:space="preserve">יש איזו פגיעה במדרשת שדה בוקר? </w:t>
      </w:r>
    </w:p>
    <w:p w14:paraId="12A130D6" w14:textId="77777777" w:rsidR="00EE124E" w:rsidRPr="00EE124E" w:rsidRDefault="00EE124E" w:rsidP="00EE124E">
      <w:pPr>
        <w:rPr>
          <w:rtl/>
        </w:rPr>
      </w:pPr>
      <w:bookmarkStart w:id="11683" w:name="_ETM_Q1_10819660"/>
      <w:bookmarkStart w:id="11684" w:name="_ETM_Q1_10819716"/>
      <w:bookmarkEnd w:id="11683"/>
      <w:bookmarkEnd w:id="11684"/>
    </w:p>
    <w:p w14:paraId="4CDB30DF" w14:textId="77777777" w:rsidR="00EE124E" w:rsidRPr="00EE124E" w:rsidRDefault="00EE124E" w:rsidP="00571501">
      <w:pPr>
        <w:pStyle w:val="a5"/>
        <w:keepNext/>
        <w:rPr>
          <w:rtl/>
        </w:rPr>
      </w:pPr>
      <w:bookmarkStart w:id="11685" w:name="ET_speaker_צח_בסול_1176"/>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85"/>
    </w:p>
    <w:p w14:paraId="0FEEBE85" w14:textId="77777777" w:rsidR="00EE124E" w:rsidRPr="00EE124E" w:rsidRDefault="00EE124E" w:rsidP="00571501">
      <w:pPr>
        <w:pStyle w:val="KeepWithNext"/>
        <w:rPr>
          <w:rtl/>
        </w:rPr>
      </w:pPr>
    </w:p>
    <w:p w14:paraId="550FB02F" w14:textId="77777777" w:rsidR="00EE124E" w:rsidRPr="00EE124E" w:rsidRDefault="00EE124E" w:rsidP="00EE124E">
      <w:pPr>
        <w:rPr>
          <w:rtl/>
        </w:rPr>
      </w:pPr>
      <w:bookmarkStart w:id="11686" w:name="_ETM_Q1_10828712"/>
      <w:bookmarkEnd w:id="11686"/>
      <w:r w:rsidRPr="00EE124E">
        <w:rPr>
          <w:rtl/>
        </w:rPr>
        <w:t>אנחנו לא</w:t>
      </w:r>
      <w:bookmarkStart w:id="11687" w:name="_ETM_Q1_10827377"/>
      <w:bookmarkEnd w:id="11687"/>
      <w:r w:rsidRPr="00EE124E">
        <w:rPr>
          <w:rtl/>
        </w:rPr>
        <w:t xml:space="preserve"> מכירים פגיעה בתקציב הנוכחי. </w:t>
      </w:r>
    </w:p>
    <w:p w14:paraId="55E6D9EF" w14:textId="77777777" w:rsidR="00EE124E" w:rsidRPr="00EE124E" w:rsidRDefault="00EE124E" w:rsidP="00EE124E">
      <w:pPr>
        <w:rPr>
          <w:rtl/>
        </w:rPr>
      </w:pPr>
      <w:bookmarkStart w:id="11688" w:name="_ETM_Q1_10831121"/>
      <w:bookmarkStart w:id="11689" w:name="_ETM_Q1_10831180"/>
      <w:bookmarkStart w:id="11690" w:name="_ETM_Q1_10836817"/>
      <w:bookmarkEnd w:id="11688"/>
      <w:bookmarkEnd w:id="11689"/>
      <w:bookmarkEnd w:id="11690"/>
    </w:p>
    <w:p w14:paraId="14437E05" w14:textId="77777777" w:rsidR="00EE124E" w:rsidRPr="00EE124E" w:rsidRDefault="00EE124E" w:rsidP="00571501">
      <w:pPr>
        <w:pStyle w:val="a5"/>
        <w:keepNext/>
        <w:rPr>
          <w:rtl/>
        </w:rPr>
      </w:pPr>
      <w:bookmarkStart w:id="11691" w:name="ET_speaker_6361_117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91"/>
    </w:p>
    <w:p w14:paraId="7C463145" w14:textId="77777777" w:rsidR="00EE124E" w:rsidRPr="00EE124E" w:rsidRDefault="00EE124E" w:rsidP="00571501">
      <w:pPr>
        <w:pStyle w:val="KeepWithNext"/>
        <w:rPr>
          <w:rtl/>
        </w:rPr>
      </w:pPr>
    </w:p>
    <w:p w14:paraId="2BDD31C2" w14:textId="77777777" w:rsidR="00EE124E" w:rsidRPr="00EE124E" w:rsidRDefault="00EE124E" w:rsidP="00EE124E">
      <w:pPr>
        <w:rPr>
          <w:rtl/>
        </w:rPr>
      </w:pPr>
      <w:bookmarkStart w:id="11692" w:name="_ETM_Q1_10837158"/>
      <w:bookmarkStart w:id="11693" w:name="_ETM_Q1_10837204"/>
      <w:bookmarkEnd w:id="11692"/>
      <w:bookmarkEnd w:id="11693"/>
      <w:r w:rsidRPr="00EE124E">
        <w:rPr>
          <w:rtl/>
        </w:rPr>
        <w:t>מה זה חטיבה עליונה?</w:t>
      </w:r>
      <w:bookmarkStart w:id="11694" w:name="_ETM_Q1_10838370"/>
      <w:bookmarkEnd w:id="11694"/>
    </w:p>
    <w:p w14:paraId="5FCAA588" w14:textId="77777777" w:rsidR="00EE124E" w:rsidRPr="00EE124E" w:rsidRDefault="00EE124E" w:rsidP="00EE124E">
      <w:pPr>
        <w:rPr>
          <w:rtl/>
        </w:rPr>
      </w:pPr>
      <w:bookmarkStart w:id="11695" w:name="_ETM_Q1_10838416"/>
      <w:bookmarkEnd w:id="11695"/>
    </w:p>
    <w:p w14:paraId="7C3D4C3C" w14:textId="77777777" w:rsidR="00EE124E" w:rsidRPr="00EE124E" w:rsidRDefault="00EE124E" w:rsidP="00571501">
      <w:pPr>
        <w:pStyle w:val="a5"/>
        <w:keepNext/>
        <w:rPr>
          <w:rtl/>
        </w:rPr>
      </w:pPr>
      <w:bookmarkStart w:id="11696" w:name="ET_speaker_צח_בסול_1178"/>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696"/>
    </w:p>
    <w:p w14:paraId="56A2A756" w14:textId="77777777" w:rsidR="00EE124E" w:rsidRPr="00EE124E" w:rsidRDefault="00EE124E" w:rsidP="00571501">
      <w:pPr>
        <w:pStyle w:val="KeepWithNext"/>
        <w:rPr>
          <w:rtl/>
        </w:rPr>
      </w:pPr>
    </w:p>
    <w:p w14:paraId="38FA6CBA" w14:textId="77777777" w:rsidR="00EE124E" w:rsidRPr="00EE124E" w:rsidRDefault="00EE124E" w:rsidP="00EE124E">
      <w:pPr>
        <w:rPr>
          <w:rtl/>
        </w:rPr>
      </w:pPr>
      <w:bookmarkStart w:id="11697" w:name="_ETM_Q1_10841368"/>
      <w:bookmarkEnd w:id="11697"/>
      <w:r w:rsidRPr="00EE124E">
        <w:rPr>
          <w:rtl/>
        </w:rPr>
        <w:t>למה נכנס</w:t>
      </w:r>
      <w:bookmarkStart w:id="11698" w:name="_ETM_Q1_10843862"/>
      <w:bookmarkEnd w:id="11698"/>
      <w:r w:rsidRPr="00EE124E">
        <w:rPr>
          <w:rtl/>
        </w:rPr>
        <w:t xml:space="preserve"> כסף לתוכנית? כי זה ההחזר של התקציב להסכם</w:t>
      </w:r>
      <w:bookmarkStart w:id="11699" w:name="_ETM_Q1_10850652"/>
      <w:bookmarkEnd w:id="11699"/>
      <w:r w:rsidRPr="00EE124E">
        <w:rPr>
          <w:rtl/>
        </w:rPr>
        <w:t xml:space="preserve"> השכר. </w:t>
      </w:r>
      <w:bookmarkStart w:id="11700" w:name="_ETM_Q1_10850034"/>
      <w:bookmarkEnd w:id="11700"/>
    </w:p>
    <w:p w14:paraId="7A29F748" w14:textId="77777777" w:rsidR="00EE124E" w:rsidRPr="00EE124E" w:rsidRDefault="00EE124E" w:rsidP="00EE124E">
      <w:pPr>
        <w:rPr>
          <w:rtl/>
        </w:rPr>
      </w:pPr>
      <w:bookmarkStart w:id="11701" w:name="_ETM_Q1_10850094"/>
      <w:bookmarkStart w:id="11702" w:name="_ETM_Q1_10851185"/>
      <w:bookmarkEnd w:id="11701"/>
      <w:bookmarkEnd w:id="11702"/>
    </w:p>
    <w:p w14:paraId="37006B96" w14:textId="77777777" w:rsidR="00EE124E" w:rsidRPr="00EE124E" w:rsidRDefault="00EE124E" w:rsidP="00571501">
      <w:pPr>
        <w:pStyle w:val="a5"/>
        <w:keepNext/>
        <w:rPr>
          <w:rtl/>
        </w:rPr>
      </w:pPr>
      <w:bookmarkStart w:id="11703" w:name="ET_speaker_6361_117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03"/>
    </w:p>
    <w:p w14:paraId="262C18A9" w14:textId="77777777" w:rsidR="00EE124E" w:rsidRPr="00EE124E" w:rsidRDefault="00EE124E" w:rsidP="00571501">
      <w:pPr>
        <w:pStyle w:val="KeepWithNext"/>
        <w:rPr>
          <w:rtl/>
        </w:rPr>
      </w:pPr>
    </w:p>
    <w:p w14:paraId="04BAC398" w14:textId="77777777" w:rsidR="00EE124E" w:rsidRPr="00EE124E" w:rsidRDefault="00EE124E" w:rsidP="00EE124E">
      <w:pPr>
        <w:rPr>
          <w:rtl/>
        </w:rPr>
      </w:pPr>
      <w:bookmarkStart w:id="11704" w:name="_ETM_Q1_10851521"/>
      <w:bookmarkStart w:id="11705" w:name="_ETM_Q1_10851562"/>
      <w:bookmarkEnd w:id="11704"/>
      <w:bookmarkEnd w:id="11705"/>
      <w:r w:rsidRPr="00EE124E">
        <w:rPr>
          <w:rtl/>
        </w:rPr>
        <w:t xml:space="preserve">זה 12 מיליון שקל. </w:t>
      </w:r>
    </w:p>
    <w:p w14:paraId="0BEE5A8A" w14:textId="77777777" w:rsidR="00EE124E" w:rsidRPr="00EE124E" w:rsidRDefault="00EE124E" w:rsidP="00EE124E">
      <w:pPr>
        <w:rPr>
          <w:rtl/>
        </w:rPr>
      </w:pPr>
      <w:bookmarkStart w:id="11706" w:name="_ETM_Q1_10855922"/>
      <w:bookmarkStart w:id="11707" w:name="_ETM_Q1_10855982"/>
      <w:bookmarkEnd w:id="11706"/>
      <w:bookmarkEnd w:id="11707"/>
    </w:p>
    <w:p w14:paraId="52141C13" w14:textId="77777777" w:rsidR="00EE124E" w:rsidRPr="00EE124E" w:rsidRDefault="00EE124E" w:rsidP="00571501">
      <w:pPr>
        <w:pStyle w:val="a5"/>
        <w:keepNext/>
        <w:rPr>
          <w:rtl/>
        </w:rPr>
      </w:pPr>
      <w:bookmarkStart w:id="11708" w:name="ET_speaker_צח_בסול_1180"/>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צח בסול:</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08"/>
    </w:p>
    <w:p w14:paraId="6885EABA" w14:textId="77777777" w:rsidR="00EE124E" w:rsidRPr="00EE124E" w:rsidRDefault="00EE124E" w:rsidP="00571501">
      <w:pPr>
        <w:pStyle w:val="KeepWithNext"/>
        <w:rPr>
          <w:rtl/>
        </w:rPr>
      </w:pPr>
    </w:p>
    <w:p w14:paraId="748ADC00" w14:textId="77777777" w:rsidR="00EE124E" w:rsidRPr="00EE124E" w:rsidRDefault="00EE124E" w:rsidP="00EE124E">
      <w:pPr>
        <w:rPr>
          <w:rtl/>
        </w:rPr>
      </w:pPr>
      <w:bookmarkStart w:id="11709" w:name="_ETM_Q1_10858476"/>
      <w:bookmarkStart w:id="11710" w:name="_ETM_Q1_10858521"/>
      <w:bookmarkEnd w:id="11709"/>
      <w:bookmarkEnd w:id="11710"/>
      <w:r w:rsidRPr="00EE124E">
        <w:rPr>
          <w:rtl/>
        </w:rPr>
        <w:t xml:space="preserve">193 מיליון. </w:t>
      </w:r>
    </w:p>
    <w:p w14:paraId="0E26E490" w14:textId="77777777" w:rsidR="00EE124E" w:rsidRPr="00EE124E" w:rsidRDefault="00EE124E" w:rsidP="00EE124E">
      <w:pPr>
        <w:rPr>
          <w:rtl/>
        </w:rPr>
      </w:pPr>
      <w:bookmarkStart w:id="11711" w:name="_ETM_Q1_10859274"/>
      <w:bookmarkStart w:id="11712" w:name="_ETM_Q1_10859328"/>
      <w:bookmarkEnd w:id="11711"/>
      <w:bookmarkEnd w:id="11712"/>
    </w:p>
    <w:p w14:paraId="051B25D5" w14:textId="77777777" w:rsidR="00EE124E" w:rsidRPr="00EE124E" w:rsidRDefault="00EE124E" w:rsidP="00571501">
      <w:pPr>
        <w:pStyle w:val="af8"/>
        <w:keepNext/>
        <w:rPr>
          <w:rtl/>
        </w:rPr>
      </w:pPr>
      <w:bookmarkStart w:id="11713" w:name="ET_yor_5726_118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713"/>
    </w:p>
    <w:p w14:paraId="7D8714B9" w14:textId="77777777" w:rsidR="00EE124E" w:rsidRPr="00EE124E" w:rsidRDefault="00EE124E" w:rsidP="00571501">
      <w:pPr>
        <w:pStyle w:val="KeepWithNext"/>
        <w:rPr>
          <w:rtl/>
        </w:rPr>
      </w:pPr>
    </w:p>
    <w:p w14:paraId="4232EDD3" w14:textId="77777777" w:rsidR="00EE124E" w:rsidRPr="00EE124E" w:rsidRDefault="00EE124E" w:rsidP="00EE124E">
      <w:pPr>
        <w:rPr>
          <w:rtl/>
        </w:rPr>
      </w:pPr>
      <w:bookmarkStart w:id="11714" w:name="_ETM_Q1_10860638"/>
      <w:bookmarkEnd w:id="11714"/>
      <w:r w:rsidRPr="00EE124E">
        <w:rPr>
          <w:rtl/>
        </w:rPr>
        <w:t>הסעיף הבא –</w:t>
      </w:r>
      <w:bookmarkStart w:id="11715" w:name="_ETM_Q1_10860537"/>
      <w:bookmarkEnd w:id="11715"/>
      <w:r w:rsidRPr="00EE124E">
        <w:rPr>
          <w:rtl/>
        </w:rPr>
        <w:t xml:space="preserve"> השכלה גבוהה. </w:t>
      </w:r>
    </w:p>
    <w:p w14:paraId="36DA91CB" w14:textId="77777777" w:rsidR="00EE124E" w:rsidRPr="00EE124E" w:rsidRDefault="00EE124E" w:rsidP="00EE124E">
      <w:pPr>
        <w:rPr>
          <w:rtl/>
        </w:rPr>
      </w:pPr>
      <w:bookmarkStart w:id="11716" w:name="_ETM_Q1_10863082"/>
      <w:bookmarkStart w:id="11717" w:name="_ETM_Q1_10863125"/>
      <w:bookmarkEnd w:id="11716"/>
      <w:bookmarkEnd w:id="11717"/>
    </w:p>
    <w:p w14:paraId="7A17DFED" w14:textId="77777777" w:rsidR="00EE124E" w:rsidRPr="00EE124E" w:rsidRDefault="00EE124E" w:rsidP="00571501">
      <w:pPr>
        <w:pStyle w:val="a5"/>
        <w:keepNext/>
        <w:rPr>
          <w:rtl/>
        </w:rPr>
      </w:pPr>
      <w:bookmarkStart w:id="11718" w:name="ET_speaker_דן_פיטמן_118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דן פיטמן:</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18"/>
    </w:p>
    <w:p w14:paraId="00F6765F" w14:textId="77777777" w:rsidR="00EE124E" w:rsidRPr="00EE124E" w:rsidRDefault="00EE124E" w:rsidP="00571501">
      <w:pPr>
        <w:pStyle w:val="KeepWithNext"/>
        <w:rPr>
          <w:rtl/>
        </w:rPr>
      </w:pPr>
    </w:p>
    <w:p w14:paraId="0A27C3F3" w14:textId="77777777" w:rsidR="00EE124E" w:rsidRPr="00EE124E" w:rsidRDefault="00EE124E" w:rsidP="00EE124E">
      <w:pPr>
        <w:rPr>
          <w:rtl/>
        </w:rPr>
      </w:pPr>
      <w:r w:rsidRPr="00EE124E">
        <w:rPr>
          <w:rtl/>
        </w:rPr>
        <w:t xml:space="preserve">סעיף 21 – השכלה גבוהה. הוצאה – 13,894,438,000 </w:t>
      </w:r>
      <w:bookmarkStart w:id="11719" w:name="_ETM_Q1_10868312"/>
      <w:bookmarkEnd w:id="11719"/>
      <w:r w:rsidRPr="00EE124E">
        <w:rPr>
          <w:rtl/>
        </w:rPr>
        <w:t xml:space="preserve">שקלים. אני אתאר מה קרה כאן בקופסה. </w:t>
      </w:r>
    </w:p>
    <w:p w14:paraId="329505EA" w14:textId="77777777" w:rsidR="00EE124E" w:rsidRPr="00EE124E" w:rsidRDefault="00EE124E" w:rsidP="00EE124E">
      <w:pPr>
        <w:rPr>
          <w:rtl/>
        </w:rPr>
      </w:pPr>
    </w:p>
    <w:p w14:paraId="1A10AFAC" w14:textId="77777777" w:rsidR="00EE124E" w:rsidRPr="00EE124E" w:rsidRDefault="00EE124E" w:rsidP="00571501">
      <w:pPr>
        <w:pStyle w:val="af8"/>
        <w:keepNext/>
        <w:rPr>
          <w:rtl/>
        </w:rPr>
      </w:pPr>
      <w:bookmarkStart w:id="11720" w:name="ET_yor_5726_118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720"/>
    </w:p>
    <w:p w14:paraId="0D302A86" w14:textId="77777777" w:rsidR="00EE124E" w:rsidRPr="00EE124E" w:rsidRDefault="00EE124E" w:rsidP="00571501">
      <w:pPr>
        <w:pStyle w:val="KeepWithNext"/>
        <w:rPr>
          <w:rtl/>
        </w:rPr>
      </w:pPr>
    </w:p>
    <w:p w14:paraId="0BDC0806" w14:textId="77777777" w:rsidR="00EE124E" w:rsidRPr="00EE124E" w:rsidRDefault="00EE124E" w:rsidP="00EE124E">
      <w:pPr>
        <w:rPr>
          <w:rtl/>
        </w:rPr>
      </w:pPr>
      <w:bookmarkStart w:id="11721" w:name="_ETM_Q1_10876248"/>
      <w:bookmarkEnd w:id="11721"/>
      <w:r w:rsidRPr="00EE124E">
        <w:rPr>
          <w:rtl/>
        </w:rPr>
        <w:t>זאת לא</w:t>
      </w:r>
      <w:bookmarkStart w:id="11722" w:name="_ETM_Q1_10875070"/>
      <w:bookmarkEnd w:id="11722"/>
      <w:r w:rsidRPr="00EE124E">
        <w:rPr>
          <w:rtl/>
        </w:rPr>
        <w:t xml:space="preserve"> קופסה, זה תקציב חדש. </w:t>
      </w:r>
    </w:p>
    <w:p w14:paraId="132C85E4" w14:textId="77777777" w:rsidR="00EE124E" w:rsidRPr="00EE124E" w:rsidRDefault="00EE124E" w:rsidP="00EE124E">
      <w:pPr>
        <w:rPr>
          <w:rtl/>
        </w:rPr>
      </w:pPr>
      <w:bookmarkStart w:id="11723" w:name="_ETM_Q1_10875865"/>
      <w:bookmarkStart w:id="11724" w:name="_ETM_Q1_10875911"/>
      <w:bookmarkEnd w:id="11723"/>
      <w:bookmarkEnd w:id="11724"/>
    </w:p>
    <w:p w14:paraId="2E194466" w14:textId="77777777" w:rsidR="00EE124E" w:rsidRPr="00EE124E" w:rsidRDefault="00EE124E" w:rsidP="00571501">
      <w:pPr>
        <w:pStyle w:val="a5"/>
        <w:keepNext/>
        <w:rPr>
          <w:rtl/>
        </w:rPr>
      </w:pPr>
      <w:bookmarkStart w:id="11725" w:name="ET_speaker_דן_פיטמן_1184"/>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דן פיטמן:</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25"/>
    </w:p>
    <w:p w14:paraId="1A61C09B" w14:textId="77777777" w:rsidR="00EE124E" w:rsidRPr="00EE124E" w:rsidRDefault="00EE124E" w:rsidP="00571501">
      <w:pPr>
        <w:pStyle w:val="KeepWithNext"/>
        <w:rPr>
          <w:rtl/>
        </w:rPr>
      </w:pPr>
    </w:p>
    <w:p w14:paraId="3326B757" w14:textId="77777777" w:rsidR="00EE124E" w:rsidRPr="00EE124E" w:rsidRDefault="00EE124E" w:rsidP="00EE124E">
      <w:pPr>
        <w:rPr>
          <w:rtl/>
        </w:rPr>
      </w:pPr>
      <w:bookmarkStart w:id="11726" w:name="_ETM_Q1_10878678"/>
      <w:bookmarkStart w:id="11727" w:name="_ETM_Q1_10878716"/>
      <w:bookmarkEnd w:id="11726"/>
      <w:bookmarkEnd w:id="11727"/>
      <w:r w:rsidRPr="00EE124E">
        <w:rPr>
          <w:rtl/>
        </w:rPr>
        <w:t xml:space="preserve">תקציב חדש. בתקציב החדש הוחלט </w:t>
      </w:r>
      <w:bookmarkStart w:id="11728" w:name="_ETM_Q1_10881392"/>
      <w:bookmarkEnd w:id="11728"/>
      <w:r w:rsidRPr="00EE124E">
        <w:rPr>
          <w:rtl/>
        </w:rPr>
        <w:t xml:space="preserve">להשיב לתקציב ההשכלה הגבוהה שני קיצוצים שבוצעו במהלך השנה, כשהראשון </w:t>
      </w:r>
      <w:bookmarkStart w:id="11729" w:name="_ETM_Q1_10887258"/>
      <w:bookmarkEnd w:id="11729"/>
      <w:r w:rsidRPr="00EE124E">
        <w:rPr>
          <w:rtl/>
        </w:rPr>
        <w:t xml:space="preserve">עומד על 31,432,000 שהיו במסגרת הפלט של החלטה 1966, והשני </w:t>
      </w:r>
      <w:bookmarkStart w:id="11730" w:name="_ETM_Q1_10896201"/>
      <w:bookmarkEnd w:id="11730"/>
      <w:r w:rsidRPr="00EE124E">
        <w:rPr>
          <w:rtl/>
        </w:rPr>
        <w:t xml:space="preserve">הוא הגדלת סך הסעיף בעוד 20 מיליון שקלים, כפי שהתקבל </w:t>
      </w:r>
      <w:bookmarkStart w:id="11731" w:name="_ETM_Q1_10899334"/>
      <w:bookmarkEnd w:id="11731"/>
      <w:r w:rsidRPr="00EE124E">
        <w:rPr>
          <w:rtl/>
        </w:rPr>
        <w:t xml:space="preserve">בהחלטת ממשלה של הצפון לטובת אוניברסיטה בגליל. </w:t>
      </w:r>
    </w:p>
    <w:p w14:paraId="6F544933" w14:textId="77777777" w:rsidR="00EE124E" w:rsidRPr="00EE124E" w:rsidRDefault="00EE124E" w:rsidP="00EE124E">
      <w:pPr>
        <w:rPr>
          <w:rtl/>
        </w:rPr>
      </w:pPr>
      <w:bookmarkStart w:id="11732" w:name="_ETM_Q1_10902032"/>
      <w:bookmarkStart w:id="11733" w:name="_ETM_Q1_10902099"/>
      <w:bookmarkEnd w:id="11732"/>
      <w:bookmarkEnd w:id="11733"/>
    </w:p>
    <w:p w14:paraId="0F8921C1" w14:textId="77777777" w:rsidR="00EE124E" w:rsidRPr="00EE124E" w:rsidRDefault="00EE124E" w:rsidP="00571501">
      <w:pPr>
        <w:pStyle w:val="af8"/>
        <w:keepNext/>
        <w:rPr>
          <w:rtl/>
        </w:rPr>
      </w:pPr>
      <w:bookmarkStart w:id="11734" w:name="ET_yor_5726_1185"/>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734"/>
    </w:p>
    <w:p w14:paraId="1AE09A7E" w14:textId="77777777" w:rsidR="00EE124E" w:rsidRPr="00EE124E" w:rsidRDefault="00EE124E" w:rsidP="00571501">
      <w:pPr>
        <w:pStyle w:val="KeepWithNext"/>
        <w:rPr>
          <w:rtl/>
        </w:rPr>
      </w:pPr>
    </w:p>
    <w:p w14:paraId="1F027CE0" w14:textId="721B6B2C" w:rsidR="00EE124E" w:rsidRPr="00EE124E" w:rsidRDefault="00EE124E" w:rsidP="00510184">
      <w:pPr>
        <w:rPr>
          <w:rtl/>
        </w:rPr>
      </w:pPr>
      <w:bookmarkStart w:id="11735" w:name="_ETM_Q1_10902701"/>
      <w:bookmarkEnd w:id="11735"/>
      <w:r w:rsidRPr="00EE124E">
        <w:rPr>
          <w:rtl/>
        </w:rPr>
        <w:t xml:space="preserve">תודה רבה. </w:t>
      </w:r>
      <w:bookmarkStart w:id="11736" w:name="_ETM_Q1_10904753"/>
      <w:bookmarkStart w:id="11737" w:name="_ETM_Q1_10904810"/>
      <w:bookmarkStart w:id="11738" w:name="_ETM_Q1_10904896"/>
      <w:bookmarkStart w:id="11739" w:name="_ETM_Q1_10904940"/>
      <w:bookmarkEnd w:id="11736"/>
      <w:bookmarkEnd w:id="11737"/>
      <w:bookmarkEnd w:id="11738"/>
      <w:bookmarkEnd w:id="11739"/>
      <w:r w:rsidRPr="00EE124E">
        <w:rPr>
          <w:rtl/>
        </w:rPr>
        <w:t>הסעיף</w:t>
      </w:r>
      <w:bookmarkStart w:id="11740" w:name="_ETM_Q1_10905953"/>
      <w:bookmarkEnd w:id="11740"/>
      <w:r w:rsidRPr="00EE124E">
        <w:rPr>
          <w:rtl/>
        </w:rPr>
        <w:t xml:space="preserve"> הבא ואחרון. </w:t>
      </w:r>
      <w:bookmarkStart w:id="11741" w:name="_ETM_Q1_10911176"/>
      <w:bookmarkEnd w:id="11741"/>
    </w:p>
    <w:p w14:paraId="0CBE7F6C" w14:textId="77777777" w:rsidR="00EE124E" w:rsidRPr="00EE124E" w:rsidRDefault="00EE124E" w:rsidP="00571501">
      <w:pPr>
        <w:pStyle w:val="a5"/>
        <w:keepNext/>
        <w:rPr>
          <w:rtl/>
        </w:rPr>
      </w:pPr>
      <w:bookmarkStart w:id="11742" w:name="_ETM_Q1_10911221"/>
      <w:bookmarkStart w:id="11743" w:name="ET_speaker_6361_1186"/>
      <w:bookmarkEnd w:id="11742"/>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43"/>
    </w:p>
    <w:p w14:paraId="032AFEAC" w14:textId="77777777" w:rsidR="00EE124E" w:rsidRPr="00EE124E" w:rsidRDefault="00EE124E" w:rsidP="00571501">
      <w:pPr>
        <w:pStyle w:val="KeepWithNext"/>
        <w:rPr>
          <w:rtl/>
        </w:rPr>
      </w:pPr>
    </w:p>
    <w:p w14:paraId="2378B4F3" w14:textId="77777777" w:rsidR="00EE124E" w:rsidRPr="00EE124E" w:rsidRDefault="00EE124E" w:rsidP="00EE124E">
      <w:pPr>
        <w:rPr>
          <w:rtl/>
        </w:rPr>
      </w:pPr>
      <w:bookmarkStart w:id="11744" w:name="_ETM_Q1_10912706"/>
      <w:bookmarkStart w:id="11745" w:name="_ETM_Q1_10912743"/>
      <w:bookmarkEnd w:id="11744"/>
      <w:bookmarkEnd w:id="11745"/>
      <w:r w:rsidRPr="00EE124E">
        <w:rPr>
          <w:rtl/>
        </w:rPr>
        <w:t xml:space="preserve">הסעיף הבא הוא המשרד לשירותי דת. </w:t>
      </w:r>
    </w:p>
    <w:p w14:paraId="68C2850D" w14:textId="77777777" w:rsidR="00EE124E" w:rsidRPr="00EE124E" w:rsidRDefault="00EE124E" w:rsidP="00EE124E">
      <w:pPr>
        <w:rPr>
          <w:rtl/>
        </w:rPr>
      </w:pPr>
      <w:bookmarkStart w:id="11746" w:name="_ETM_Q1_10912925"/>
      <w:bookmarkStart w:id="11747" w:name="_ETM_Q1_10912982"/>
      <w:bookmarkEnd w:id="11746"/>
      <w:bookmarkEnd w:id="11747"/>
    </w:p>
    <w:p w14:paraId="09772C1A" w14:textId="77777777" w:rsidR="00EE124E" w:rsidRPr="00EE124E" w:rsidRDefault="00EE124E" w:rsidP="00571501">
      <w:pPr>
        <w:pStyle w:val="af8"/>
        <w:keepNext/>
        <w:rPr>
          <w:rtl/>
        </w:rPr>
      </w:pPr>
      <w:bookmarkStart w:id="11748" w:name="ET_yor_5726_1187"/>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748"/>
    </w:p>
    <w:p w14:paraId="3BE395E5" w14:textId="77777777" w:rsidR="00EE124E" w:rsidRPr="00EE124E" w:rsidRDefault="00EE124E" w:rsidP="00571501">
      <w:pPr>
        <w:pStyle w:val="KeepWithNext"/>
        <w:rPr>
          <w:rtl/>
        </w:rPr>
      </w:pPr>
    </w:p>
    <w:p w14:paraId="24FA51BA" w14:textId="77777777" w:rsidR="00EE124E" w:rsidRPr="00EE124E" w:rsidRDefault="00EE124E" w:rsidP="00EE124E">
      <w:pPr>
        <w:rPr>
          <w:rtl/>
        </w:rPr>
      </w:pPr>
      <w:bookmarkStart w:id="11749" w:name="_ETM_Q1_10913943"/>
      <w:bookmarkEnd w:id="11749"/>
      <w:r w:rsidRPr="00EE124E">
        <w:rPr>
          <w:rtl/>
        </w:rPr>
        <w:t>מה הבעיה?</w:t>
      </w:r>
      <w:bookmarkStart w:id="11750" w:name="_ETM_Q1_10916958"/>
      <w:bookmarkEnd w:id="11750"/>
    </w:p>
    <w:p w14:paraId="321E16C0" w14:textId="77777777" w:rsidR="00EE124E" w:rsidRPr="00EE124E" w:rsidRDefault="00EE124E" w:rsidP="00EE124E">
      <w:pPr>
        <w:rPr>
          <w:rtl/>
        </w:rPr>
      </w:pPr>
      <w:bookmarkStart w:id="11751" w:name="_ETM_Q1_10916995"/>
      <w:bookmarkEnd w:id="11751"/>
    </w:p>
    <w:p w14:paraId="475B96D8" w14:textId="77777777" w:rsidR="00EE124E" w:rsidRPr="00EE124E" w:rsidRDefault="00EE124E" w:rsidP="00571501">
      <w:pPr>
        <w:pStyle w:val="a5"/>
        <w:keepNext/>
        <w:rPr>
          <w:rtl/>
        </w:rPr>
      </w:pPr>
      <w:bookmarkStart w:id="11752" w:name="ET_speaker_6361_1188"/>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52"/>
    </w:p>
    <w:p w14:paraId="1FB6C72B" w14:textId="77777777" w:rsidR="00EE124E" w:rsidRPr="00EE124E" w:rsidRDefault="00EE124E" w:rsidP="00571501">
      <w:pPr>
        <w:pStyle w:val="KeepWithNext"/>
        <w:rPr>
          <w:rtl/>
        </w:rPr>
      </w:pPr>
    </w:p>
    <w:p w14:paraId="42038946" w14:textId="77777777" w:rsidR="00EE124E" w:rsidRPr="00EE124E" w:rsidRDefault="00EE124E" w:rsidP="00EE124E">
      <w:pPr>
        <w:rPr>
          <w:rtl/>
        </w:rPr>
      </w:pPr>
      <w:bookmarkStart w:id="11753" w:name="_ETM_Q1_10918507"/>
      <w:bookmarkStart w:id="11754" w:name="_ETM_Q1_10918542"/>
      <w:bookmarkEnd w:id="11753"/>
      <w:bookmarkEnd w:id="11754"/>
      <w:r w:rsidRPr="00EE124E">
        <w:rPr>
          <w:rtl/>
        </w:rPr>
        <w:t xml:space="preserve">אין </w:t>
      </w:r>
      <w:bookmarkStart w:id="11755" w:name="_ETM_Q1_10918880"/>
      <w:bookmarkEnd w:id="11755"/>
      <w:r w:rsidRPr="00EE124E">
        <w:rPr>
          <w:rtl/>
        </w:rPr>
        <w:t xml:space="preserve">לי בעיה, בוא נדון בכול. </w:t>
      </w:r>
    </w:p>
    <w:p w14:paraId="1CB6154E" w14:textId="77777777" w:rsidR="00EE124E" w:rsidRPr="00EE124E" w:rsidRDefault="00EE124E" w:rsidP="00EE124E">
      <w:pPr>
        <w:rPr>
          <w:rtl/>
        </w:rPr>
      </w:pPr>
      <w:bookmarkStart w:id="11756" w:name="_ETM_Q1_10920718"/>
      <w:bookmarkStart w:id="11757" w:name="_ETM_Q1_10920792"/>
      <w:bookmarkStart w:id="11758" w:name="_ETM_Q1_10923522"/>
      <w:bookmarkEnd w:id="11756"/>
      <w:bookmarkEnd w:id="11757"/>
      <w:bookmarkEnd w:id="11758"/>
    </w:p>
    <w:p w14:paraId="105C00C5" w14:textId="77777777" w:rsidR="00EE124E" w:rsidRPr="00EE124E" w:rsidRDefault="00EE124E" w:rsidP="00571501">
      <w:pPr>
        <w:pStyle w:val="a5"/>
        <w:keepNext/>
        <w:rPr>
          <w:rtl/>
        </w:rPr>
      </w:pPr>
      <w:bookmarkStart w:id="11759" w:name="ET_speaker_6236_118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נעמה לזימי (העבודה):</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59"/>
    </w:p>
    <w:p w14:paraId="34963838" w14:textId="77777777" w:rsidR="00EE124E" w:rsidRPr="00EE124E" w:rsidRDefault="00EE124E" w:rsidP="00571501">
      <w:pPr>
        <w:pStyle w:val="KeepWithNext"/>
        <w:rPr>
          <w:rtl/>
        </w:rPr>
      </w:pPr>
    </w:p>
    <w:p w14:paraId="01F78E18" w14:textId="77777777" w:rsidR="00EE124E" w:rsidRPr="00EE124E" w:rsidRDefault="00EE124E" w:rsidP="00EE124E">
      <w:pPr>
        <w:rPr>
          <w:rtl/>
        </w:rPr>
      </w:pPr>
      <w:bookmarkStart w:id="11760" w:name="_ETM_Q1_10923884"/>
      <w:bookmarkStart w:id="11761" w:name="_ETM_Q1_10923934"/>
      <w:bookmarkEnd w:id="11760"/>
      <w:bookmarkEnd w:id="11761"/>
      <w:r w:rsidRPr="00EE124E">
        <w:rPr>
          <w:rtl/>
        </w:rPr>
        <w:t xml:space="preserve">אני רואה שאין בו </w:t>
      </w:r>
      <w:bookmarkStart w:id="11762" w:name="_ETM_Q1_10924074"/>
      <w:bookmarkEnd w:id="11762"/>
      <w:r w:rsidRPr="00EE124E">
        <w:rPr>
          <w:rtl/>
        </w:rPr>
        <w:t xml:space="preserve">הרבה שינויים. </w:t>
      </w:r>
    </w:p>
    <w:p w14:paraId="1112E8B7" w14:textId="77777777" w:rsidR="00EE124E" w:rsidRPr="00EE124E" w:rsidRDefault="00EE124E" w:rsidP="00EE124E">
      <w:pPr>
        <w:rPr>
          <w:rtl/>
        </w:rPr>
      </w:pPr>
      <w:bookmarkStart w:id="11763" w:name="_ETM_Q1_10926218"/>
      <w:bookmarkStart w:id="11764" w:name="_ETM_Q1_10926269"/>
      <w:bookmarkStart w:id="11765" w:name="_ETM_Q1_10927690"/>
      <w:bookmarkEnd w:id="11763"/>
      <w:bookmarkEnd w:id="11764"/>
      <w:bookmarkEnd w:id="11765"/>
    </w:p>
    <w:p w14:paraId="1D767E97" w14:textId="77777777" w:rsidR="00EE124E" w:rsidRPr="00EE124E" w:rsidRDefault="00EE124E" w:rsidP="00571501">
      <w:pPr>
        <w:pStyle w:val="a5"/>
        <w:keepNext/>
        <w:rPr>
          <w:rtl/>
        </w:rPr>
      </w:pPr>
      <w:bookmarkStart w:id="11766" w:name="ET_speaker_6361_1190"/>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66"/>
    </w:p>
    <w:p w14:paraId="65E3239F" w14:textId="77777777" w:rsidR="00EE124E" w:rsidRPr="00EE124E" w:rsidRDefault="00EE124E" w:rsidP="00571501">
      <w:pPr>
        <w:pStyle w:val="KeepWithNext"/>
        <w:rPr>
          <w:rtl/>
        </w:rPr>
      </w:pPr>
    </w:p>
    <w:p w14:paraId="55DA7083" w14:textId="77777777" w:rsidR="00EE124E" w:rsidRPr="00EE124E" w:rsidRDefault="00EE124E" w:rsidP="00EE124E">
      <w:pPr>
        <w:rPr>
          <w:rtl/>
        </w:rPr>
      </w:pPr>
      <w:bookmarkStart w:id="11767" w:name="_ETM_Q1_10928028"/>
      <w:bookmarkStart w:id="11768" w:name="_ETM_Q1_10928062"/>
      <w:bookmarkEnd w:id="11767"/>
      <w:bookmarkEnd w:id="11768"/>
      <w:r w:rsidRPr="00EE124E">
        <w:rPr>
          <w:rtl/>
        </w:rPr>
        <w:t xml:space="preserve">למה עדיין לא קוראים לזה שירותי הדת היהודית? </w:t>
      </w:r>
      <w:bookmarkStart w:id="11769" w:name="_ETM_Q1_10931358"/>
      <w:bookmarkEnd w:id="11769"/>
      <w:r w:rsidRPr="00EE124E">
        <w:rPr>
          <w:rtl/>
        </w:rPr>
        <w:t xml:space="preserve">דיברנו על זה בתקציב הקודם. הרי זה לא נותן שירותי </w:t>
      </w:r>
      <w:bookmarkStart w:id="11770" w:name="_ETM_Q1_10932498"/>
      <w:bookmarkEnd w:id="11770"/>
      <w:r w:rsidRPr="00EE124E">
        <w:rPr>
          <w:rtl/>
        </w:rPr>
        <w:t>דת לצ'רקסים, נכון?</w:t>
      </w:r>
    </w:p>
    <w:p w14:paraId="381B450E" w14:textId="77777777" w:rsidR="00EE124E" w:rsidRPr="00EE124E" w:rsidRDefault="00EE124E" w:rsidP="00EE124E">
      <w:pPr>
        <w:rPr>
          <w:rtl/>
        </w:rPr>
      </w:pPr>
      <w:bookmarkStart w:id="11771" w:name="_ETM_Q1_10937010"/>
      <w:bookmarkStart w:id="11772" w:name="_ETM_Q1_10937078"/>
      <w:bookmarkEnd w:id="11771"/>
      <w:bookmarkEnd w:id="11772"/>
    </w:p>
    <w:p w14:paraId="09350068" w14:textId="77777777" w:rsidR="00EE124E" w:rsidRPr="00EE124E" w:rsidRDefault="00EE124E" w:rsidP="00571501">
      <w:pPr>
        <w:pStyle w:val="af8"/>
        <w:keepNext/>
        <w:rPr>
          <w:rtl/>
        </w:rPr>
      </w:pPr>
      <w:bookmarkStart w:id="11773" w:name="ET_yor_5726_1191"/>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773"/>
    </w:p>
    <w:p w14:paraId="515D52D9" w14:textId="77777777" w:rsidR="00EE124E" w:rsidRPr="00EE124E" w:rsidRDefault="00EE124E" w:rsidP="00571501">
      <w:pPr>
        <w:pStyle w:val="KeepWithNext"/>
        <w:rPr>
          <w:rtl/>
        </w:rPr>
      </w:pPr>
    </w:p>
    <w:p w14:paraId="04402A19" w14:textId="77777777" w:rsidR="00EE124E" w:rsidRPr="00EE124E" w:rsidRDefault="00EE124E" w:rsidP="00EE124E">
      <w:pPr>
        <w:rPr>
          <w:rtl/>
        </w:rPr>
      </w:pPr>
      <w:bookmarkStart w:id="11774" w:name="_ETM_Q1_10936414"/>
      <w:bookmarkEnd w:id="11774"/>
      <w:r w:rsidRPr="00EE124E">
        <w:rPr>
          <w:rtl/>
        </w:rPr>
        <w:t>יוני, אני מבקש ל</w:t>
      </w:r>
      <w:bookmarkStart w:id="11775" w:name="_ETM_Q1_10968612"/>
      <w:bookmarkEnd w:id="11775"/>
      <w:r w:rsidRPr="00EE124E">
        <w:rPr>
          <w:rtl/>
        </w:rPr>
        <w:t xml:space="preserve">החזיר לוועדה תשובה בכתב וגם לנאור שירי באופן אישי. </w:t>
      </w:r>
    </w:p>
    <w:p w14:paraId="2C9BBDB3" w14:textId="77777777" w:rsidR="00EE124E" w:rsidRPr="00EE124E" w:rsidRDefault="00EE124E" w:rsidP="00EE124E">
      <w:pPr>
        <w:rPr>
          <w:rtl/>
        </w:rPr>
      </w:pPr>
      <w:bookmarkStart w:id="11776" w:name="_ETM_Q1_10973400"/>
      <w:bookmarkStart w:id="11777" w:name="_ETM_Q1_10973438"/>
      <w:bookmarkStart w:id="11778" w:name="_ETM_Q1_10973544"/>
      <w:bookmarkEnd w:id="11776"/>
      <w:bookmarkEnd w:id="11777"/>
      <w:bookmarkEnd w:id="11778"/>
    </w:p>
    <w:p w14:paraId="6DC953D7" w14:textId="77777777" w:rsidR="00EE124E" w:rsidRPr="00EE124E" w:rsidRDefault="00EE124E" w:rsidP="00571501">
      <w:pPr>
        <w:pStyle w:val="a5"/>
        <w:keepNext/>
        <w:rPr>
          <w:rtl/>
        </w:rPr>
      </w:pPr>
      <w:bookmarkStart w:id="11779" w:name="_ETM_Q1_10973585"/>
      <w:bookmarkStart w:id="11780" w:name="_ETM_Q1_10940154"/>
      <w:bookmarkStart w:id="11781" w:name="_ETM_Q1_10940411"/>
      <w:bookmarkStart w:id="11782" w:name="_ETM_Q1_10940467"/>
      <w:bookmarkStart w:id="11783" w:name="ET_speaker_דוריה_גנות_1192"/>
      <w:bookmarkEnd w:id="11779"/>
      <w:bookmarkEnd w:id="11780"/>
      <w:bookmarkEnd w:id="11781"/>
      <w:bookmarkEnd w:id="11782"/>
      <w:r w:rsidRPr="00EE124E">
        <w:rPr>
          <w:rStyle w:val="TagStyle"/>
          <w:rFonts w:hint="cs"/>
          <w:rtl/>
        </w:rPr>
        <w:t xml:space="preserve"> &lt;&lt; דובר &gt;&gt;</w:t>
      </w:r>
      <w:r w:rsidRPr="00EE124E">
        <w:rPr>
          <w:rFonts w:hint="cs"/>
          <w:bdr w:val="single" w:sz="4" w:space="0" w:color="FF66FF" w:frame="1"/>
          <w:rtl/>
        </w:rPr>
        <w:t xml:space="preserve"> </w:t>
      </w:r>
      <w:r w:rsidRPr="00EE124E">
        <w:rPr>
          <w:rFonts w:hint="cs"/>
          <w:rtl/>
        </w:rPr>
        <w:t>דוריה גנות:</w:t>
      </w:r>
      <w:r w:rsidRPr="00EE124E">
        <w:rPr>
          <w:rFonts w:hint="cs"/>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83"/>
    </w:p>
    <w:p w14:paraId="5FA25ACF" w14:textId="77777777" w:rsidR="00EE124E" w:rsidRPr="00EE124E" w:rsidRDefault="00EE124E" w:rsidP="00571501">
      <w:pPr>
        <w:pStyle w:val="KeepWithNext"/>
        <w:rPr>
          <w:rtl/>
        </w:rPr>
      </w:pPr>
    </w:p>
    <w:p w14:paraId="7282B334" w14:textId="77777777" w:rsidR="00EE124E" w:rsidRPr="00EE124E" w:rsidRDefault="00EE124E" w:rsidP="00EE124E">
      <w:pPr>
        <w:rPr>
          <w:rtl/>
        </w:rPr>
      </w:pPr>
      <w:bookmarkStart w:id="11784" w:name="_ETM_Q1_10942313"/>
      <w:bookmarkStart w:id="11785" w:name="_ETM_Q1_10942364"/>
      <w:bookmarkEnd w:id="11784"/>
      <w:bookmarkEnd w:id="11785"/>
      <w:r w:rsidRPr="00EE124E">
        <w:rPr>
          <w:rtl/>
        </w:rPr>
        <w:t xml:space="preserve">סעיף 22 – המשרד לשירותי דת. הוצאה </w:t>
      </w:r>
      <w:bookmarkStart w:id="11786" w:name="_ETM_Q1_11021976"/>
      <w:bookmarkEnd w:id="11786"/>
      <w:r w:rsidRPr="00EE124E">
        <w:rPr>
          <w:rtl/>
        </w:rPr>
        <w:t xml:space="preserve">– 788,618,000 שקלים; הוצאה מותנית בהכנסה – 13,535,000; הרשאה להתחייב </w:t>
      </w:r>
      <w:bookmarkStart w:id="11787" w:name="_ETM_Q1_11030269"/>
      <w:bookmarkEnd w:id="11787"/>
      <w:r w:rsidRPr="00EE124E">
        <w:rPr>
          <w:rtl/>
        </w:rPr>
        <w:t xml:space="preserve">– 55,896,000 שקלים; שיא כוח אדם – 500 תקנים. </w:t>
      </w:r>
      <w:bookmarkStart w:id="11788" w:name="_ETM_Q1_11038506"/>
      <w:bookmarkEnd w:id="11788"/>
    </w:p>
    <w:p w14:paraId="1B21C356" w14:textId="77777777" w:rsidR="00EE124E" w:rsidRPr="00EE124E" w:rsidRDefault="00EE124E" w:rsidP="00EE124E">
      <w:pPr>
        <w:rPr>
          <w:rtl/>
        </w:rPr>
      </w:pPr>
      <w:bookmarkStart w:id="11789" w:name="_ETM_Q1_11039114"/>
      <w:bookmarkStart w:id="11790" w:name="_ETM_Q1_11039167"/>
      <w:bookmarkEnd w:id="11789"/>
      <w:bookmarkEnd w:id="11790"/>
    </w:p>
    <w:p w14:paraId="794F6E04" w14:textId="77777777" w:rsidR="00EE124E" w:rsidRPr="00EE124E" w:rsidRDefault="00EE124E" w:rsidP="00571501">
      <w:pPr>
        <w:pStyle w:val="a5"/>
        <w:keepNext/>
        <w:rPr>
          <w:rtl/>
        </w:rPr>
      </w:pPr>
      <w:bookmarkStart w:id="11791" w:name="ET_speaker_6361_119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791"/>
    </w:p>
    <w:p w14:paraId="773C7CFF" w14:textId="77777777" w:rsidR="00EE124E" w:rsidRPr="00EE124E" w:rsidRDefault="00EE124E" w:rsidP="00571501">
      <w:pPr>
        <w:pStyle w:val="KeepWithNext"/>
        <w:rPr>
          <w:rtl/>
        </w:rPr>
      </w:pPr>
    </w:p>
    <w:p w14:paraId="6694320E" w14:textId="77777777" w:rsidR="00EE124E" w:rsidRPr="00EE124E" w:rsidRDefault="00EE124E" w:rsidP="00EE124E">
      <w:pPr>
        <w:rPr>
          <w:rtl/>
        </w:rPr>
      </w:pPr>
      <w:bookmarkStart w:id="11792" w:name="_ETM_Q1_11041346"/>
      <w:bookmarkStart w:id="11793" w:name="_ETM_Q1_11041376"/>
      <w:bookmarkEnd w:id="11792"/>
      <w:bookmarkEnd w:id="11793"/>
      <w:r w:rsidRPr="00EE124E">
        <w:rPr>
          <w:rtl/>
        </w:rPr>
        <w:t>יש רבנים ראשיים במדינת ישראל. הם תחת המשרד לשירותי הדת?</w:t>
      </w:r>
    </w:p>
    <w:p w14:paraId="5E5120D2" w14:textId="77777777" w:rsidR="00EE124E" w:rsidRPr="00EE124E" w:rsidRDefault="00EE124E" w:rsidP="00EE124E">
      <w:pPr>
        <w:rPr>
          <w:rtl/>
        </w:rPr>
      </w:pPr>
      <w:bookmarkStart w:id="11794" w:name="_ETM_Q1_11044593"/>
      <w:bookmarkStart w:id="11795" w:name="_ETM_Q1_11044690"/>
      <w:bookmarkEnd w:id="11794"/>
      <w:bookmarkEnd w:id="11795"/>
    </w:p>
    <w:p w14:paraId="6964FB0B" w14:textId="77777777" w:rsidR="00EE124E" w:rsidRPr="00EE124E" w:rsidRDefault="00EE124E" w:rsidP="00571501">
      <w:pPr>
        <w:pStyle w:val="af8"/>
        <w:keepNext/>
        <w:rPr>
          <w:rtl/>
        </w:rPr>
      </w:pPr>
      <w:bookmarkStart w:id="11796" w:name="ET_yor_5726_119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796"/>
    </w:p>
    <w:p w14:paraId="61FFBE45" w14:textId="77777777" w:rsidR="00EE124E" w:rsidRPr="00EE124E" w:rsidRDefault="00EE124E" w:rsidP="00571501">
      <w:pPr>
        <w:pStyle w:val="KeepWithNext"/>
        <w:rPr>
          <w:rtl/>
        </w:rPr>
      </w:pPr>
    </w:p>
    <w:p w14:paraId="2B333EC6" w14:textId="77777777" w:rsidR="00EE124E" w:rsidRPr="00EE124E" w:rsidRDefault="00EE124E" w:rsidP="00EE124E">
      <w:pPr>
        <w:rPr>
          <w:rtl/>
        </w:rPr>
      </w:pPr>
      <w:bookmarkStart w:id="11797" w:name="_ETM_Q1_11045297"/>
      <w:bookmarkEnd w:id="11797"/>
      <w:r w:rsidRPr="00EE124E">
        <w:rPr>
          <w:rtl/>
        </w:rPr>
        <w:t>כן.</w:t>
      </w:r>
      <w:bookmarkStart w:id="11798" w:name="_ETM_Q1_11046079"/>
      <w:bookmarkEnd w:id="11798"/>
      <w:r w:rsidRPr="00EE124E">
        <w:rPr>
          <w:rtl/>
        </w:rPr>
        <w:t xml:space="preserve"> </w:t>
      </w:r>
      <w:bookmarkStart w:id="11799" w:name="_ETM_Q1_11046512"/>
      <w:bookmarkEnd w:id="11799"/>
    </w:p>
    <w:p w14:paraId="67FC065F" w14:textId="77777777" w:rsidR="00EE124E" w:rsidRPr="00EE124E" w:rsidRDefault="00EE124E" w:rsidP="00EE124E">
      <w:pPr>
        <w:rPr>
          <w:rtl/>
        </w:rPr>
      </w:pPr>
      <w:bookmarkStart w:id="11800" w:name="_ETM_Q1_11046574"/>
      <w:bookmarkEnd w:id="11800"/>
    </w:p>
    <w:p w14:paraId="4A8D5F8D" w14:textId="77777777" w:rsidR="00EE124E" w:rsidRPr="00EE124E" w:rsidRDefault="00EE124E" w:rsidP="00571501">
      <w:pPr>
        <w:pStyle w:val="a5"/>
        <w:keepNext/>
        <w:rPr>
          <w:rtl/>
        </w:rPr>
      </w:pPr>
      <w:bookmarkStart w:id="11801" w:name="ET_speaker_6361_119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01"/>
    </w:p>
    <w:p w14:paraId="2C97736C" w14:textId="77777777" w:rsidR="00EE124E" w:rsidRPr="00EE124E" w:rsidRDefault="00EE124E" w:rsidP="00571501">
      <w:pPr>
        <w:pStyle w:val="KeepWithNext"/>
        <w:rPr>
          <w:rtl/>
        </w:rPr>
      </w:pPr>
    </w:p>
    <w:p w14:paraId="4933CFD9" w14:textId="77777777" w:rsidR="00EE124E" w:rsidRPr="00EE124E" w:rsidRDefault="00EE124E" w:rsidP="00EE124E">
      <w:pPr>
        <w:rPr>
          <w:rtl/>
        </w:rPr>
      </w:pPr>
      <w:bookmarkStart w:id="11802" w:name="_ETM_Q1_11045505"/>
      <w:bookmarkStart w:id="11803" w:name="_ETM_Q1_11045537"/>
      <w:bookmarkEnd w:id="11802"/>
      <w:bookmarkEnd w:id="11803"/>
      <w:r w:rsidRPr="00EE124E">
        <w:rPr>
          <w:rtl/>
        </w:rPr>
        <w:t>יש רבנים ראשיים?</w:t>
      </w:r>
    </w:p>
    <w:p w14:paraId="63B99AF6" w14:textId="77777777" w:rsidR="00EE124E" w:rsidRPr="00EE124E" w:rsidRDefault="00EE124E" w:rsidP="00EE124E">
      <w:pPr>
        <w:rPr>
          <w:rtl/>
        </w:rPr>
      </w:pPr>
      <w:bookmarkStart w:id="11804" w:name="_ETM_Q1_11046092"/>
      <w:bookmarkStart w:id="11805" w:name="_ETM_Q1_11046137"/>
      <w:bookmarkEnd w:id="11804"/>
      <w:bookmarkEnd w:id="11805"/>
    </w:p>
    <w:p w14:paraId="627AB51E" w14:textId="77777777" w:rsidR="00EE124E" w:rsidRPr="00EE124E" w:rsidRDefault="00EE124E" w:rsidP="00571501">
      <w:pPr>
        <w:pStyle w:val="af8"/>
        <w:keepNext/>
        <w:rPr>
          <w:rtl/>
        </w:rPr>
      </w:pPr>
      <w:bookmarkStart w:id="11806" w:name="ET_yor_5726_119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06"/>
    </w:p>
    <w:p w14:paraId="1883335E" w14:textId="77777777" w:rsidR="00EE124E" w:rsidRPr="00EE124E" w:rsidRDefault="00EE124E" w:rsidP="00571501">
      <w:pPr>
        <w:pStyle w:val="KeepWithNext"/>
        <w:rPr>
          <w:rtl/>
        </w:rPr>
      </w:pPr>
    </w:p>
    <w:p w14:paraId="7C564D19" w14:textId="77777777" w:rsidR="00EE124E" w:rsidRPr="00EE124E" w:rsidRDefault="00EE124E" w:rsidP="00EE124E">
      <w:pPr>
        <w:rPr>
          <w:rtl/>
        </w:rPr>
      </w:pPr>
      <w:bookmarkStart w:id="11807" w:name="_ETM_Q1_11046917"/>
      <w:bookmarkEnd w:id="11807"/>
      <w:r w:rsidRPr="00EE124E">
        <w:rPr>
          <w:rtl/>
        </w:rPr>
        <w:t xml:space="preserve">כרגע לא. </w:t>
      </w:r>
      <w:bookmarkStart w:id="11808" w:name="_ETM_Q1_11048460"/>
      <w:bookmarkEnd w:id="11808"/>
    </w:p>
    <w:p w14:paraId="15D8C1E1" w14:textId="77777777" w:rsidR="00EE124E" w:rsidRPr="00EE124E" w:rsidRDefault="00EE124E" w:rsidP="00EE124E">
      <w:pPr>
        <w:rPr>
          <w:rtl/>
        </w:rPr>
      </w:pPr>
      <w:bookmarkStart w:id="11809" w:name="_ETM_Q1_11048500"/>
      <w:bookmarkEnd w:id="11809"/>
    </w:p>
    <w:p w14:paraId="379289B7" w14:textId="77777777" w:rsidR="00EE124E" w:rsidRPr="00EE124E" w:rsidRDefault="00EE124E" w:rsidP="00571501">
      <w:pPr>
        <w:pStyle w:val="a5"/>
        <w:keepNext/>
        <w:rPr>
          <w:rtl/>
        </w:rPr>
      </w:pPr>
      <w:bookmarkStart w:id="11810" w:name="ET_speaker_6361_119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10"/>
    </w:p>
    <w:p w14:paraId="0BB9F512" w14:textId="77777777" w:rsidR="00EE124E" w:rsidRPr="00EE124E" w:rsidRDefault="00EE124E" w:rsidP="00571501">
      <w:pPr>
        <w:pStyle w:val="KeepWithNext"/>
        <w:rPr>
          <w:rtl/>
        </w:rPr>
      </w:pPr>
    </w:p>
    <w:p w14:paraId="77FB60DE" w14:textId="77777777" w:rsidR="00EE124E" w:rsidRPr="00EE124E" w:rsidRDefault="00EE124E" w:rsidP="00EE124E">
      <w:pPr>
        <w:rPr>
          <w:rtl/>
        </w:rPr>
      </w:pPr>
      <w:bookmarkStart w:id="11811" w:name="_ETM_Q1_11047580"/>
      <w:bookmarkStart w:id="11812" w:name="_ETM_Q1_11047628"/>
      <w:bookmarkEnd w:id="11811"/>
      <w:bookmarkEnd w:id="11812"/>
      <w:r w:rsidRPr="00EE124E">
        <w:rPr>
          <w:rtl/>
        </w:rPr>
        <w:t>כמה זמן?</w:t>
      </w:r>
    </w:p>
    <w:p w14:paraId="01C020BC" w14:textId="77777777" w:rsidR="00EE124E" w:rsidRPr="00EE124E" w:rsidRDefault="00EE124E" w:rsidP="00EE124E">
      <w:pPr>
        <w:rPr>
          <w:rtl/>
        </w:rPr>
      </w:pPr>
      <w:bookmarkStart w:id="11813" w:name="_ETM_Q1_11049126"/>
      <w:bookmarkStart w:id="11814" w:name="_ETM_Q1_11049169"/>
      <w:bookmarkEnd w:id="11813"/>
      <w:bookmarkEnd w:id="11814"/>
    </w:p>
    <w:p w14:paraId="42B477FB" w14:textId="77777777" w:rsidR="00EE124E" w:rsidRPr="00EE124E" w:rsidRDefault="00EE124E" w:rsidP="00571501">
      <w:pPr>
        <w:pStyle w:val="af8"/>
        <w:keepNext/>
        <w:rPr>
          <w:rtl/>
        </w:rPr>
      </w:pPr>
      <w:bookmarkStart w:id="11815" w:name="ET_yor_5726_119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15"/>
    </w:p>
    <w:p w14:paraId="206BAE0E" w14:textId="77777777" w:rsidR="00EE124E" w:rsidRPr="00EE124E" w:rsidRDefault="00EE124E" w:rsidP="00571501">
      <w:pPr>
        <w:pStyle w:val="KeepWithNext"/>
        <w:rPr>
          <w:rtl/>
        </w:rPr>
      </w:pPr>
    </w:p>
    <w:p w14:paraId="5E011FB5" w14:textId="77777777" w:rsidR="00EE124E" w:rsidRPr="00EE124E" w:rsidRDefault="00EE124E" w:rsidP="00EE124E">
      <w:pPr>
        <w:rPr>
          <w:rtl/>
        </w:rPr>
      </w:pPr>
      <w:bookmarkStart w:id="11816" w:name="_ETM_Q1_11050320"/>
      <w:bookmarkEnd w:id="11816"/>
      <w:r w:rsidRPr="00EE124E">
        <w:rPr>
          <w:rtl/>
        </w:rPr>
        <w:t xml:space="preserve">יש ממלאי מקום. יש שני </w:t>
      </w:r>
      <w:bookmarkStart w:id="11817" w:name="_ETM_Q1_11052553"/>
      <w:bookmarkEnd w:id="11817"/>
      <w:r w:rsidRPr="00EE124E">
        <w:rPr>
          <w:rtl/>
        </w:rPr>
        <w:t xml:space="preserve">רבנים ראשיים שהם ממלאי מקום. </w:t>
      </w:r>
    </w:p>
    <w:p w14:paraId="6C2A4DAD" w14:textId="77777777" w:rsidR="00EE124E" w:rsidRPr="00EE124E" w:rsidRDefault="00EE124E" w:rsidP="00EE124E">
      <w:pPr>
        <w:rPr>
          <w:rtl/>
        </w:rPr>
      </w:pPr>
      <w:bookmarkStart w:id="11818" w:name="_ETM_Q1_11056606"/>
      <w:bookmarkStart w:id="11819" w:name="_ETM_Q1_11056657"/>
      <w:bookmarkStart w:id="11820" w:name="_ETM_Q1_11055430"/>
      <w:bookmarkEnd w:id="11818"/>
      <w:bookmarkEnd w:id="11819"/>
      <w:bookmarkEnd w:id="11820"/>
    </w:p>
    <w:p w14:paraId="2DF2C768" w14:textId="77777777" w:rsidR="00EE124E" w:rsidRPr="00EE124E" w:rsidRDefault="00EE124E" w:rsidP="00571501">
      <w:pPr>
        <w:pStyle w:val="a5"/>
        <w:keepNext/>
        <w:rPr>
          <w:rtl/>
        </w:rPr>
      </w:pPr>
      <w:bookmarkStart w:id="11821" w:name="ET_speaker_6361_119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21"/>
    </w:p>
    <w:p w14:paraId="55D8A770" w14:textId="77777777" w:rsidR="00EE124E" w:rsidRPr="00EE124E" w:rsidRDefault="00EE124E" w:rsidP="00571501">
      <w:pPr>
        <w:pStyle w:val="KeepWithNext"/>
        <w:rPr>
          <w:rtl/>
        </w:rPr>
      </w:pPr>
    </w:p>
    <w:p w14:paraId="739C588A" w14:textId="77777777" w:rsidR="00EE124E" w:rsidRPr="00EE124E" w:rsidRDefault="00EE124E" w:rsidP="00EE124E">
      <w:pPr>
        <w:rPr>
          <w:rtl/>
        </w:rPr>
      </w:pPr>
      <w:bookmarkStart w:id="11822" w:name="_ETM_Q1_11055770"/>
      <w:bookmarkStart w:id="11823" w:name="_ETM_Q1_11055817"/>
      <w:bookmarkEnd w:id="11822"/>
      <w:bookmarkEnd w:id="11823"/>
      <w:r w:rsidRPr="00EE124E">
        <w:rPr>
          <w:rtl/>
        </w:rPr>
        <w:t>הם נבחרו?</w:t>
      </w:r>
    </w:p>
    <w:p w14:paraId="4FFD92B4" w14:textId="77777777" w:rsidR="00EE124E" w:rsidRPr="00EE124E" w:rsidRDefault="00EE124E" w:rsidP="00EE124E">
      <w:pPr>
        <w:rPr>
          <w:rtl/>
        </w:rPr>
      </w:pPr>
      <w:bookmarkStart w:id="11824" w:name="_ETM_Q1_11057844"/>
      <w:bookmarkStart w:id="11825" w:name="_ETM_Q1_11057886"/>
      <w:bookmarkEnd w:id="11824"/>
      <w:bookmarkEnd w:id="11825"/>
    </w:p>
    <w:p w14:paraId="4DF1E4DF" w14:textId="77777777" w:rsidR="00EE124E" w:rsidRPr="00EE124E" w:rsidRDefault="00EE124E" w:rsidP="00571501">
      <w:pPr>
        <w:pStyle w:val="af8"/>
        <w:keepNext/>
        <w:rPr>
          <w:rtl/>
        </w:rPr>
      </w:pPr>
      <w:bookmarkStart w:id="11826" w:name="ET_yor_5726_120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26"/>
    </w:p>
    <w:p w14:paraId="53E624EA" w14:textId="77777777" w:rsidR="00EE124E" w:rsidRPr="00EE124E" w:rsidRDefault="00EE124E" w:rsidP="00571501">
      <w:pPr>
        <w:pStyle w:val="KeepWithNext"/>
        <w:rPr>
          <w:rtl/>
        </w:rPr>
      </w:pPr>
    </w:p>
    <w:p w14:paraId="3F23000C" w14:textId="77777777" w:rsidR="00EE124E" w:rsidRPr="00EE124E" w:rsidRDefault="00EE124E" w:rsidP="00EE124E">
      <w:pPr>
        <w:rPr>
          <w:rtl/>
        </w:rPr>
      </w:pPr>
      <w:bookmarkStart w:id="11827" w:name="_ETM_Q1_11056334"/>
      <w:bookmarkEnd w:id="11827"/>
      <w:r w:rsidRPr="00EE124E">
        <w:rPr>
          <w:rtl/>
        </w:rPr>
        <w:t xml:space="preserve">לא. </w:t>
      </w:r>
      <w:bookmarkStart w:id="11828" w:name="_ETM_Q1_11057198"/>
      <w:bookmarkEnd w:id="11828"/>
    </w:p>
    <w:p w14:paraId="3CC59A6F" w14:textId="77777777" w:rsidR="00EE124E" w:rsidRPr="00EE124E" w:rsidRDefault="00EE124E" w:rsidP="00EE124E">
      <w:pPr>
        <w:rPr>
          <w:rtl/>
        </w:rPr>
      </w:pPr>
      <w:bookmarkStart w:id="11829" w:name="_ETM_Q1_11057259"/>
      <w:bookmarkEnd w:id="11829"/>
    </w:p>
    <w:p w14:paraId="03C27882" w14:textId="77777777" w:rsidR="00EE124E" w:rsidRPr="00EE124E" w:rsidRDefault="00EE124E" w:rsidP="00571501">
      <w:pPr>
        <w:pStyle w:val="a5"/>
        <w:keepNext/>
        <w:rPr>
          <w:rtl/>
        </w:rPr>
      </w:pPr>
      <w:bookmarkStart w:id="11830" w:name="ET_speaker_6361_120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30"/>
    </w:p>
    <w:p w14:paraId="5695C115" w14:textId="77777777" w:rsidR="00EE124E" w:rsidRPr="00EE124E" w:rsidRDefault="00EE124E" w:rsidP="00571501">
      <w:pPr>
        <w:pStyle w:val="KeepWithNext"/>
        <w:rPr>
          <w:rtl/>
        </w:rPr>
      </w:pPr>
    </w:p>
    <w:p w14:paraId="4A1D22C3" w14:textId="77777777" w:rsidR="00EE124E" w:rsidRPr="00EE124E" w:rsidRDefault="00EE124E" w:rsidP="00EE124E">
      <w:pPr>
        <w:rPr>
          <w:rtl/>
        </w:rPr>
      </w:pPr>
      <w:bookmarkStart w:id="11831" w:name="_ETM_Q1_11058773"/>
      <w:bookmarkStart w:id="11832" w:name="_ETM_Q1_11058805"/>
      <w:bookmarkEnd w:id="11831"/>
      <w:bookmarkEnd w:id="11832"/>
      <w:r w:rsidRPr="00EE124E">
        <w:rPr>
          <w:rtl/>
        </w:rPr>
        <w:t>אתה יכול להסביר לי למה לא נבחרו?</w:t>
      </w:r>
    </w:p>
    <w:p w14:paraId="5ACB6E67" w14:textId="77777777" w:rsidR="00EE124E" w:rsidRPr="00EE124E" w:rsidRDefault="00EE124E" w:rsidP="00EE124E">
      <w:pPr>
        <w:rPr>
          <w:rtl/>
        </w:rPr>
      </w:pPr>
      <w:bookmarkStart w:id="11833" w:name="_ETM_Q1_11058013"/>
      <w:bookmarkStart w:id="11834" w:name="_ETM_Q1_11058068"/>
      <w:bookmarkEnd w:id="11833"/>
      <w:bookmarkEnd w:id="11834"/>
    </w:p>
    <w:p w14:paraId="49573DE8" w14:textId="77777777" w:rsidR="00EE124E" w:rsidRPr="00EE124E" w:rsidRDefault="00EE124E" w:rsidP="00571501">
      <w:pPr>
        <w:pStyle w:val="af8"/>
        <w:keepNext/>
        <w:rPr>
          <w:rtl/>
        </w:rPr>
      </w:pPr>
      <w:bookmarkStart w:id="11835" w:name="ET_yor_5726_120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35"/>
    </w:p>
    <w:p w14:paraId="32EEDAFA" w14:textId="77777777" w:rsidR="00EE124E" w:rsidRPr="00EE124E" w:rsidRDefault="00EE124E" w:rsidP="00571501">
      <w:pPr>
        <w:pStyle w:val="KeepWithNext"/>
        <w:rPr>
          <w:rtl/>
        </w:rPr>
      </w:pPr>
    </w:p>
    <w:p w14:paraId="10537FAA" w14:textId="77777777" w:rsidR="00EE124E" w:rsidRPr="00EE124E" w:rsidRDefault="00EE124E" w:rsidP="00EE124E">
      <w:pPr>
        <w:rPr>
          <w:rtl/>
        </w:rPr>
      </w:pPr>
      <w:bookmarkStart w:id="11836" w:name="_ETM_Q1_11059453"/>
      <w:bookmarkEnd w:id="11836"/>
      <w:r w:rsidRPr="00EE124E">
        <w:rPr>
          <w:rtl/>
        </w:rPr>
        <w:t>בסוף החודש יש בחירות.</w:t>
      </w:r>
    </w:p>
    <w:p w14:paraId="6E55643D" w14:textId="77777777" w:rsidR="00EE124E" w:rsidRPr="00EE124E" w:rsidRDefault="00EE124E" w:rsidP="00EE124E">
      <w:pPr>
        <w:rPr>
          <w:rtl/>
        </w:rPr>
      </w:pPr>
      <w:bookmarkStart w:id="11837" w:name="_ETM_Q1_11061932"/>
      <w:bookmarkStart w:id="11838" w:name="_ETM_Q1_11061967"/>
      <w:bookmarkEnd w:id="11837"/>
      <w:bookmarkEnd w:id="11838"/>
    </w:p>
    <w:p w14:paraId="5CF35CF0" w14:textId="77777777" w:rsidR="00EE124E" w:rsidRPr="00EE124E" w:rsidRDefault="00EE124E" w:rsidP="00571501">
      <w:pPr>
        <w:pStyle w:val="a5"/>
        <w:keepNext/>
        <w:rPr>
          <w:rtl/>
        </w:rPr>
      </w:pPr>
      <w:bookmarkStart w:id="11839" w:name="ET_speaker_6361_1203"/>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39"/>
    </w:p>
    <w:p w14:paraId="7F4148DD" w14:textId="77777777" w:rsidR="00EE124E" w:rsidRPr="00EE124E" w:rsidRDefault="00EE124E" w:rsidP="00571501">
      <w:pPr>
        <w:pStyle w:val="KeepWithNext"/>
        <w:rPr>
          <w:rtl/>
        </w:rPr>
      </w:pPr>
    </w:p>
    <w:p w14:paraId="069532C9" w14:textId="77777777" w:rsidR="00EE124E" w:rsidRPr="00EE124E" w:rsidRDefault="00EE124E" w:rsidP="00EE124E">
      <w:pPr>
        <w:rPr>
          <w:rtl/>
        </w:rPr>
      </w:pPr>
      <w:bookmarkStart w:id="11840" w:name="_ETM_Q1_11063402"/>
      <w:bookmarkStart w:id="11841" w:name="_ETM_Q1_11063427"/>
      <w:bookmarkEnd w:id="11840"/>
      <w:bookmarkEnd w:id="11841"/>
      <w:r w:rsidRPr="00EE124E">
        <w:rPr>
          <w:rtl/>
        </w:rPr>
        <w:t xml:space="preserve">אתה יודע מה </w:t>
      </w:r>
      <w:bookmarkStart w:id="11842" w:name="_ETM_Q1_11062934"/>
      <w:bookmarkEnd w:id="11842"/>
      <w:r w:rsidRPr="00EE124E">
        <w:rPr>
          <w:rtl/>
        </w:rPr>
        <w:t xml:space="preserve">הכי מצחיק? שמישהו יעתור לבג"ץ והוא יחייב אתכם לבחור. </w:t>
      </w:r>
    </w:p>
    <w:p w14:paraId="24C9FD19" w14:textId="77777777" w:rsidR="00EE124E" w:rsidRPr="00EE124E" w:rsidRDefault="00EE124E" w:rsidP="00EE124E">
      <w:pPr>
        <w:rPr>
          <w:rtl/>
        </w:rPr>
      </w:pPr>
    </w:p>
    <w:p w14:paraId="73FF64C5" w14:textId="77777777" w:rsidR="00EE124E" w:rsidRPr="00EE124E" w:rsidRDefault="00EE124E" w:rsidP="00571501">
      <w:pPr>
        <w:pStyle w:val="af8"/>
        <w:keepNext/>
        <w:rPr>
          <w:rtl/>
        </w:rPr>
      </w:pPr>
      <w:bookmarkStart w:id="11843" w:name="ET_yor_5726_1204"/>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43"/>
    </w:p>
    <w:p w14:paraId="27C9DEB7" w14:textId="77777777" w:rsidR="00EE124E" w:rsidRPr="00EE124E" w:rsidRDefault="00EE124E" w:rsidP="00571501">
      <w:pPr>
        <w:pStyle w:val="KeepWithNext"/>
        <w:rPr>
          <w:rtl/>
        </w:rPr>
      </w:pPr>
    </w:p>
    <w:p w14:paraId="0671E3C8" w14:textId="77777777" w:rsidR="00EE124E" w:rsidRPr="00EE124E" w:rsidRDefault="00EE124E" w:rsidP="00EE124E">
      <w:pPr>
        <w:rPr>
          <w:rtl/>
        </w:rPr>
      </w:pPr>
      <w:bookmarkStart w:id="11844" w:name="_ETM_Q1_11064768"/>
      <w:bookmarkEnd w:id="11844"/>
      <w:r w:rsidRPr="00EE124E">
        <w:rPr>
          <w:rtl/>
        </w:rPr>
        <w:t>בסוף</w:t>
      </w:r>
      <w:bookmarkStart w:id="11845" w:name="_ETM_Q1_11065604"/>
      <w:bookmarkEnd w:id="11845"/>
      <w:r w:rsidRPr="00EE124E">
        <w:rPr>
          <w:rtl/>
        </w:rPr>
        <w:t xml:space="preserve"> החודש יש תאריך לבחירה. </w:t>
      </w:r>
      <w:bookmarkStart w:id="11846" w:name="_ETM_Q1_11069926"/>
      <w:bookmarkEnd w:id="11846"/>
    </w:p>
    <w:p w14:paraId="5A3C2634" w14:textId="77777777" w:rsidR="00EE124E" w:rsidRPr="00EE124E" w:rsidRDefault="00EE124E" w:rsidP="00EE124E">
      <w:pPr>
        <w:rPr>
          <w:rtl/>
        </w:rPr>
      </w:pPr>
      <w:bookmarkStart w:id="11847" w:name="_ETM_Q1_11070983"/>
      <w:bookmarkEnd w:id="11847"/>
    </w:p>
    <w:p w14:paraId="50927BB8" w14:textId="77777777" w:rsidR="00EE124E" w:rsidRPr="00EE124E" w:rsidRDefault="00EE124E" w:rsidP="00571501">
      <w:pPr>
        <w:pStyle w:val="a5"/>
        <w:keepNext/>
        <w:rPr>
          <w:rtl/>
        </w:rPr>
      </w:pPr>
      <w:bookmarkStart w:id="11848" w:name="ET_speaker_6361_120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48"/>
    </w:p>
    <w:p w14:paraId="1EA13217" w14:textId="77777777" w:rsidR="00EE124E" w:rsidRPr="00EE124E" w:rsidRDefault="00EE124E" w:rsidP="00571501">
      <w:pPr>
        <w:pStyle w:val="KeepWithNext"/>
        <w:rPr>
          <w:rtl/>
        </w:rPr>
      </w:pPr>
    </w:p>
    <w:p w14:paraId="290B5394" w14:textId="77777777" w:rsidR="00EE124E" w:rsidRPr="00EE124E" w:rsidRDefault="00EE124E" w:rsidP="00EE124E">
      <w:pPr>
        <w:rPr>
          <w:rtl/>
        </w:rPr>
      </w:pPr>
      <w:bookmarkStart w:id="11849" w:name="_ETM_Q1_11071388"/>
      <w:bookmarkStart w:id="11850" w:name="_ETM_Q1_11071447"/>
      <w:bookmarkEnd w:id="11849"/>
      <w:bookmarkEnd w:id="11850"/>
      <w:r w:rsidRPr="00EE124E">
        <w:rPr>
          <w:rtl/>
        </w:rPr>
        <w:t>כמה זמן אין רבנים ראשיים?</w:t>
      </w:r>
    </w:p>
    <w:p w14:paraId="32922996" w14:textId="77777777" w:rsidR="00EE124E" w:rsidRPr="00EE124E" w:rsidRDefault="00EE124E" w:rsidP="00EE124E">
      <w:pPr>
        <w:rPr>
          <w:rtl/>
        </w:rPr>
      </w:pPr>
      <w:bookmarkStart w:id="11851" w:name="_ETM_Q1_11073368"/>
      <w:bookmarkStart w:id="11852" w:name="_ETM_Q1_11073414"/>
      <w:bookmarkEnd w:id="11851"/>
      <w:bookmarkEnd w:id="11852"/>
    </w:p>
    <w:p w14:paraId="2C522AA6" w14:textId="77777777" w:rsidR="00EE124E" w:rsidRPr="00EE124E" w:rsidRDefault="00EE124E" w:rsidP="00571501">
      <w:pPr>
        <w:pStyle w:val="af8"/>
        <w:keepNext/>
        <w:rPr>
          <w:rtl/>
        </w:rPr>
      </w:pPr>
      <w:bookmarkStart w:id="11853" w:name="ET_yor_5726_120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53"/>
    </w:p>
    <w:p w14:paraId="673ADCE6" w14:textId="77777777" w:rsidR="00EE124E" w:rsidRPr="00EE124E" w:rsidRDefault="00EE124E" w:rsidP="00571501">
      <w:pPr>
        <w:pStyle w:val="KeepWithNext"/>
        <w:rPr>
          <w:rtl/>
        </w:rPr>
      </w:pPr>
    </w:p>
    <w:p w14:paraId="58393F0A" w14:textId="77777777" w:rsidR="00EE124E" w:rsidRPr="00EE124E" w:rsidRDefault="00EE124E" w:rsidP="00EE124E">
      <w:pPr>
        <w:rPr>
          <w:rtl/>
        </w:rPr>
      </w:pPr>
      <w:bookmarkStart w:id="11854" w:name="_ETM_Q1_11074507"/>
      <w:bookmarkEnd w:id="11854"/>
      <w:r w:rsidRPr="00EE124E">
        <w:rPr>
          <w:rtl/>
        </w:rPr>
        <w:t xml:space="preserve">חודשיים-שלושה. משהו </w:t>
      </w:r>
      <w:bookmarkStart w:id="11855" w:name="_ETM_Q1_11076766"/>
      <w:bookmarkEnd w:id="11855"/>
      <w:r w:rsidRPr="00EE124E">
        <w:rPr>
          <w:rtl/>
        </w:rPr>
        <w:t xml:space="preserve">כזה. </w:t>
      </w:r>
      <w:bookmarkStart w:id="11856" w:name="_ETM_Q1_11083407"/>
      <w:bookmarkEnd w:id="11856"/>
    </w:p>
    <w:p w14:paraId="27345A85" w14:textId="77777777" w:rsidR="00EE124E" w:rsidRPr="00EE124E" w:rsidRDefault="00EE124E" w:rsidP="00EE124E">
      <w:pPr>
        <w:rPr>
          <w:rtl/>
        </w:rPr>
      </w:pPr>
      <w:bookmarkStart w:id="11857" w:name="_ETM_Q1_11083465"/>
      <w:bookmarkEnd w:id="11857"/>
    </w:p>
    <w:p w14:paraId="1E816BC6" w14:textId="77777777" w:rsidR="00EE124E" w:rsidRPr="00EE124E" w:rsidRDefault="00EE124E" w:rsidP="00EE124E">
      <w:pPr>
        <w:rPr>
          <w:rtl/>
        </w:rPr>
      </w:pPr>
      <w:bookmarkStart w:id="11858" w:name="_ETM_Q1_11086190"/>
      <w:bookmarkStart w:id="11859" w:name="_ETM_Q1_11086228"/>
      <w:bookmarkEnd w:id="11858"/>
      <w:bookmarkEnd w:id="11859"/>
      <w:r w:rsidRPr="00EE124E">
        <w:rPr>
          <w:rtl/>
        </w:rPr>
        <w:t>נאור, עוד משהו בעניין?</w:t>
      </w:r>
      <w:bookmarkStart w:id="11860" w:name="_ETM_Q1_11091359"/>
      <w:bookmarkEnd w:id="11860"/>
    </w:p>
    <w:p w14:paraId="66103B08" w14:textId="77777777" w:rsidR="00EE124E" w:rsidRPr="00EE124E" w:rsidRDefault="00EE124E" w:rsidP="00EE124E">
      <w:pPr>
        <w:rPr>
          <w:rtl/>
        </w:rPr>
      </w:pPr>
      <w:bookmarkStart w:id="11861" w:name="_ETM_Q1_11091403"/>
      <w:bookmarkStart w:id="11862" w:name="_ETM_Q1_11092815"/>
      <w:bookmarkEnd w:id="11861"/>
      <w:bookmarkEnd w:id="11862"/>
    </w:p>
    <w:p w14:paraId="17B59347" w14:textId="77777777" w:rsidR="00EE124E" w:rsidRPr="00EE124E" w:rsidRDefault="00EE124E" w:rsidP="00571501">
      <w:pPr>
        <w:pStyle w:val="a5"/>
        <w:keepNext/>
        <w:rPr>
          <w:rtl/>
        </w:rPr>
      </w:pPr>
      <w:bookmarkStart w:id="11863" w:name="ET_speaker_6361_120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63"/>
    </w:p>
    <w:p w14:paraId="2BDFB774" w14:textId="77777777" w:rsidR="00EE124E" w:rsidRPr="00EE124E" w:rsidRDefault="00EE124E" w:rsidP="00571501">
      <w:pPr>
        <w:pStyle w:val="KeepWithNext"/>
        <w:rPr>
          <w:rtl/>
        </w:rPr>
      </w:pPr>
    </w:p>
    <w:p w14:paraId="408D9A82" w14:textId="77777777" w:rsidR="00EE124E" w:rsidRPr="00EE124E" w:rsidRDefault="00EE124E" w:rsidP="00EE124E">
      <w:pPr>
        <w:rPr>
          <w:rtl/>
        </w:rPr>
      </w:pPr>
      <w:bookmarkStart w:id="11864" w:name="_ETM_Q1_11093121"/>
      <w:bookmarkStart w:id="11865" w:name="_ETM_Q1_11093158"/>
      <w:bookmarkEnd w:id="11864"/>
      <w:bookmarkEnd w:id="11865"/>
      <w:r w:rsidRPr="00EE124E">
        <w:rPr>
          <w:rtl/>
        </w:rPr>
        <w:t xml:space="preserve">לא, אין לי. </w:t>
      </w:r>
      <w:bookmarkStart w:id="11866" w:name="_ETM_Q1_11096238"/>
      <w:bookmarkEnd w:id="11866"/>
    </w:p>
    <w:p w14:paraId="136D3E01" w14:textId="77777777" w:rsidR="00EE124E" w:rsidRPr="00EE124E" w:rsidRDefault="00EE124E" w:rsidP="00EE124E">
      <w:pPr>
        <w:rPr>
          <w:rtl/>
        </w:rPr>
      </w:pPr>
      <w:bookmarkStart w:id="11867" w:name="_ETM_Q1_11096275"/>
      <w:bookmarkEnd w:id="11867"/>
    </w:p>
    <w:p w14:paraId="60F0587F" w14:textId="77777777" w:rsidR="00EE124E" w:rsidRPr="00EE124E" w:rsidRDefault="00EE124E" w:rsidP="00571501">
      <w:pPr>
        <w:pStyle w:val="af8"/>
        <w:keepNext/>
        <w:rPr>
          <w:rtl/>
        </w:rPr>
      </w:pPr>
      <w:bookmarkStart w:id="11868" w:name="ET_yor_5726_120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68"/>
    </w:p>
    <w:p w14:paraId="7F7FD973" w14:textId="77777777" w:rsidR="00EE124E" w:rsidRPr="00EE124E" w:rsidRDefault="00EE124E" w:rsidP="00571501">
      <w:pPr>
        <w:pStyle w:val="KeepWithNext"/>
        <w:rPr>
          <w:rtl/>
        </w:rPr>
      </w:pPr>
    </w:p>
    <w:p w14:paraId="66C5FE65" w14:textId="77777777" w:rsidR="00EE124E" w:rsidRPr="00EE124E" w:rsidRDefault="00EE124E" w:rsidP="00EE124E">
      <w:pPr>
        <w:rPr>
          <w:rtl/>
        </w:rPr>
      </w:pPr>
      <w:bookmarkStart w:id="11869" w:name="_ETM_Q1_11095687"/>
      <w:bookmarkEnd w:id="11869"/>
      <w:r w:rsidRPr="00EE124E">
        <w:rPr>
          <w:rtl/>
        </w:rPr>
        <w:t>חסר תקציב למקוואות?</w:t>
      </w:r>
    </w:p>
    <w:p w14:paraId="54BD5F01" w14:textId="77777777" w:rsidR="00EE124E" w:rsidRPr="00EE124E" w:rsidRDefault="00EE124E" w:rsidP="00EE124E">
      <w:pPr>
        <w:rPr>
          <w:rtl/>
        </w:rPr>
      </w:pPr>
      <w:bookmarkStart w:id="11870" w:name="_ETM_Q1_11088418"/>
      <w:bookmarkStart w:id="11871" w:name="_ETM_Q1_11088464"/>
      <w:bookmarkStart w:id="11872" w:name="_ETM_Q1_11090243"/>
      <w:bookmarkEnd w:id="11870"/>
      <w:bookmarkEnd w:id="11871"/>
      <w:bookmarkEnd w:id="11872"/>
    </w:p>
    <w:p w14:paraId="7FF27BEE" w14:textId="77777777" w:rsidR="00EE124E" w:rsidRPr="00EE124E" w:rsidRDefault="00EE124E" w:rsidP="00571501">
      <w:pPr>
        <w:pStyle w:val="a5"/>
        <w:keepNext/>
        <w:rPr>
          <w:rtl/>
        </w:rPr>
      </w:pPr>
      <w:bookmarkStart w:id="11873" w:name="ET_speaker_6361_120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73"/>
    </w:p>
    <w:p w14:paraId="1489601C" w14:textId="77777777" w:rsidR="00EE124E" w:rsidRPr="00EE124E" w:rsidRDefault="00EE124E" w:rsidP="00571501">
      <w:pPr>
        <w:pStyle w:val="KeepWithNext"/>
        <w:rPr>
          <w:rtl/>
        </w:rPr>
      </w:pPr>
    </w:p>
    <w:p w14:paraId="7538D561" w14:textId="77777777" w:rsidR="00EE124E" w:rsidRPr="00EE124E" w:rsidRDefault="00EE124E" w:rsidP="00EE124E">
      <w:pPr>
        <w:rPr>
          <w:rtl/>
        </w:rPr>
      </w:pPr>
      <w:bookmarkStart w:id="11874" w:name="_ETM_Q1_11090613"/>
      <w:bookmarkStart w:id="11875" w:name="_ETM_Q1_11090657"/>
      <w:bookmarkEnd w:id="11874"/>
      <w:bookmarkEnd w:id="11875"/>
      <w:r w:rsidRPr="00EE124E">
        <w:rPr>
          <w:rtl/>
        </w:rPr>
        <w:t xml:space="preserve">לא, לבלניות. </w:t>
      </w:r>
    </w:p>
    <w:p w14:paraId="205EE7D2" w14:textId="77777777" w:rsidR="00EE124E" w:rsidRPr="00EE124E" w:rsidRDefault="00EE124E" w:rsidP="00EE124E">
      <w:pPr>
        <w:rPr>
          <w:rtl/>
        </w:rPr>
      </w:pPr>
      <w:bookmarkStart w:id="11876" w:name="_ETM_Q1_11096306"/>
      <w:bookmarkStart w:id="11877" w:name="_ETM_Q1_11096364"/>
      <w:bookmarkEnd w:id="11876"/>
      <w:bookmarkEnd w:id="11877"/>
    </w:p>
    <w:p w14:paraId="73F0273F" w14:textId="77777777" w:rsidR="00EE124E" w:rsidRPr="00EE124E" w:rsidRDefault="00EE124E" w:rsidP="00571501">
      <w:pPr>
        <w:pStyle w:val="af8"/>
        <w:keepNext/>
        <w:rPr>
          <w:rtl/>
        </w:rPr>
      </w:pPr>
      <w:bookmarkStart w:id="11878" w:name="ET_yor_5726_121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78"/>
    </w:p>
    <w:p w14:paraId="5F1E926C" w14:textId="77777777" w:rsidR="00EE124E" w:rsidRPr="00EE124E" w:rsidRDefault="00EE124E" w:rsidP="00571501">
      <w:pPr>
        <w:pStyle w:val="KeepWithNext"/>
        <w:rPr>
          <w:rtl/>
        </w:rPr>
      </w:pPr>
    </w:p>
    <w:p w14:paraId="32E420DC" w14:textId="77777777" w:rsidR="00EE124E" w:rsidRPr="00EE124E" w:rsidRDefault="00EE124E" w:rsidP="00EE124E">
      <w:pPr>
        <w:rPr>
          <w:rtl/>
        </w:rPr>
      </w:pPr>
      <w:bookmarkStart w:id="11879" w:name="_ETM_Q1_11097291"/>
      <w:bookmarkEnd w:id="11879"/>
      <w:r w:rsidRPr="00EE124E">
        <w:rPr>
          <w:rtl/>
        </w:rPr>
        <w:t>אני מסכים איתך. אגב, שם לא תשמע את</w:t>
      </w:r>
      <w:bookmarkStart w:id="11880" w:name="_ETM_Q1_11100502"/>
      <w:bookmarkEnd w:id="11880"/>
      <w:r w:rsidRPr="00EE124E">
        <w:rPr>
          <w:rtl/>
        </w:rPr>
        <w:t xml:space="preserve"> האוצר שיש הסכמי שכר עם הבלניות. דע </w:t>
      </w:r>
      <w:bookmarkStart w:id="11881" w:name="_ETM_Q1_11106694"/>
      <w:bookmarkEnd w:id="11881"/>
      <w:r w:rsidRPr="00EE124E">
        <w:rPr>
          <w:rtl/>
        </w:rPr>
        <w:t xml:space="preserve">לך, בלניות וקברנים עושים עבודת קודש ותראה את השכר </w:t>
      </w:r>
      <w:bookmarkStart w:id="11882" w:name="_ETM_Q1_11111852"/>
      <w:bookmarkEnd w:id="11882"/>
      <w:r w:rsidRPr="00EE124E">
        <w:rPr>
          <w:rtl/>
        </w:rPr>
        <w:t xml:space="preserve">שלהם, שהוא לא מתגמל. </w:t>
      </w:r>
      <w:bookmarkStart w:id="11883" w:name="_ETM_Q1_11113036"/>
      <w:bookmarkEnd w:id="11883"/>
    </w:p>
    <w:p w14:paraId="74CD79C6" w14:textId="77777777" w:rsidR="00EE124E" w:rsidRPr="00EE124E" w:rsidRDefault="00EE124E" w:rsidP="00EE124E">
      <w:pPr>
        <w:rPr>
          <w:rtl/>
        </w:rPr>
      </w:pPr>
      <w:bookmarkStart w:id="11884" w:name="_ETM_Q1_11113091"/>
      <w:bookmarkEnd w:id="11884"/>
    </w:p>
    <w:p w14:paraId="09C5A9AD" w14:textId="77777777" w:rsidR="00EE124E" w:rsidRPr="00EE124E" w:rsidRDefault="00EE124E" w:rsidP="00571501">
      <w:pPr>
        <w:pStyle w:val="a5"/>
        <w:keepNext/>
        <w:rPr>
          <w:rtl/>
        </w:rPr>
      </w:pPr>
      <w:bookmarkStart w:id="11885" w:name="ET_speaker_6361_1211"/>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85"/>
    </w:p>
    <w:p w14:paraId="7F0B185A" w14:textId="77777777" w:rsidR="00EE124E" w:rsidRPr="00EE124E" w:rsidRDefault="00EE124E" w:rsidP="00571501">
      <w:pPr>
        <w:pStyle w:val="KeepWithNext"/>
        <w:rPr>
          <w:rtl/>
        </w:rPr>
      </w:pPr>
    </w:p>
    <w:p w14:paraId="67B231F9" w14:textId="77777777" w:rsidR="00EE124E" w:rsidRPr="00EE124E" w:rsidRDefault="00EE124E" w:rsidP="00EE124E">
      <w:pPr>
        <w:rPr>
          <w:rtl/>
        </w:rPr>
      </w:pPr>
      <w:bookmarkStart w:id="11886" w:name="_ETM_Q1_11114204"/>
      <w:bookmarkStart w:id="11887" w:name="_ETM_Q1_11114238"/>
      <w:bookmarkEnd w:id="11886"/>
      <w:bookmarkEnd w:id="11887"/>
      <w:r w:rsidRPr="00EE124E">
        <w:rPr>
          <w:rtl/>
        </w:rPr>
        <w:t xml:space="preserve">בושה. </w:t>
      </w:r>
    </w:p>
    <w:p w14:paraId="3A341245" w14:textId="77777777" w:rsidR="00EE124E" w:rsidRPr="00EE124E" w:rsidRDefault="00EE124E" w:rsidP="00EE124E">
      <w:pPr>
        <w:rPr>
          <w:rtl/>
        </w:rPr>
      </w:pPr>
      <w:bookmarkStart w:id="11888" w:name="_ETM_Q1_11115228"/>
      <w:bookmarkStart w:id="11889" w:name="_ETM_Q1_11115272"/>
      <w:bookmarkEnd w:id="11888"/>
      <w:bookmarkEnd w:id="11889"/>
    </w:p>
    <w:p w14:paraId="7AADC1B8" w14:textId="77777777" w:rsidR="00EE124E" w:rsidRPr="00EE124E" w:rsidRDefault="00EE124E" w:rsidP="00571501">
      <w:pPr>
        <w:pStyle w:val="af8"/>
        <w:keepNext/>
        <w:rPr>
          <w:rtl/>
        </w:rPr>
      </w:pPr>
      <w:bookmarkStart w:id="11890" w:name="ET_yor_5726_1212"/>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890"/>
    </w:p>
    <w:p w14:paraId="76EDBC2E" w14:textId="77777777" w:rsidR="00EE124E" w:rsidRPr="00EE124E" w:rsidRDefault="00EE124E" w:rsidP="00571501">
      <w:pPr>
        <w:pStyle w:val="KeepWithNext"/>
        <w:rPr>
          <w:rtl/>
        </w:rPr>
      </w:pPr>
    </w:p>
    <w:p w14:paraId="19593928" w14:textId="77777777" w:rsidR="00EE124E" w:rsidRPr="00EE124E" w:rsidRDefault="00EE124E" w:rsidP="00EE124E">
      <w:pPr>
        <w:rPr>
          <w:rtl/>
        </w:rPr>
      </w:pPr>
      <w:bookmarkStart w:id="11891" w:name="_ETM_Q1_11116194"/>
      <w:bookmarkEnd w:id="11891"/>
      <w:r w:rsidRPr="00EE124E">
        <w:rPr>
          <w:rtl/>
        </w:rPr>
        <w:t xml:space="preserve">אתה יודע שבמועצות אזוריות </w:t>
      </w:r>
      <w:bookmarkStart w:id="11892" w:name="_ETM_Q1_11117926"/>
      <w:bookmarkEnd w:id="11892"/>
      <w:r w:rsidRPr="00EE124E">
        <w:rPr>
          <w:rtl/>
        </w:rPr>
        <w:t xml:space="preserve">יש בלנית, והיא צריכה להיות בתורנות. </w:t>
      </w:r>
    </w:p>
    <w:p w14:paraId="0EF28488" w14:textId="77777777" w:rsidR="00EE124E" w:rsidRPr="00EE124E" w:rsidRDefault="00EE124E" w:rsidP="00EE124E">
      <w:pPr>
        <w:rPr>
          <w:rtl/>
        </w:rPr>
      </w:pPr>
      <w:bookmarkStart w:id="11893" w:name="_ETM_Q1_11118288"/>
      <w:bookmarkStart w:id="11894" w:name="_ETM_Q1_11118340"/>
      <w:bookmarkEnd w:id="11893"/>
      <w:bookmarkEnd w:id="11894"/>
    </w:p>
    <w:p w14:paraId="08D31673" w14:textId="77777777" w:rsidR="00EE124E" w:rsidRPr="00EE124E" w:rsidRDefault="00EE124E" w:rsidP="00571501">
      <w:pPr>
        <w:pStyle w:val="a5"/>
        <w:keepNext/>
        <w:rPr>
          <w:rtl/>
        </w:rPr>
      </w:pPr>
      <w:bookmarkStart w:id="11895" w:name="ET_speaker_6361_1214"/>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895"/>
    </w:p>
    <w:p w14:paraId="2510E05E" w14:textId="77777777" w:rsidR="00EE124E" w:rsidRPr="00EE124E" w:rsidRDefault="00EE124E" w:rsidP="00571501">
      <w:pPr>
        <w:pStyle w:val="KeepWithNext"/>
        <w:rPr>
          <w:rtl/>
        </w:rPr>
      </w:pPr>
    </w:p>
    <w:p w14:paraId="137C3E88" w14:textId="77777777" w:rsidR="00EE124E" w:rsidRPr="00EE124E" w:rsidRDefault="00EE124E" w:rsidP="00EE124E">
      <w:pPr>
        <w:rPr>
          <w:rtl/>
        </w:rPr>
      </w:pPr>
      <w:bookmarkStart w:id="11896" w:name="_ETM_Q1_11119540"/>
      <w:bookmarkStart w:id="11897" w:name="_ETM_Q1_11119570"/>
      <w:bookmarkEnd w:id="11896"/>
      <w:bookmarkEnd w:id="11897"/>
      <w:r w:rsidRPr="00EE124E">
        <w:rPr>
          <w:rtl/>
        </w:rPr>
        <w:t xml:space="preserve">אני מאחל לך, ינון, </w:t>
      </w:r>
      <w:bookmarkStart w:id="11898" w:name="_ETM_Q1_11119856"/>
      <w:bookmarkEnd w:id="11898"/>
      <w:r w:rsidRPr="00EE124E">
        <w:rPr>
          <w:rtl/>
        </w:rPr>
        <w:t xml:space="preserve">שיום יבוא ואתה תהיה בעמדת השפעה, לא כמו עכשיו, </w:t>
      </w:r>
      <w:bookmarkStart w:id="11899" w:name="_ETM_Q1_11120236"/>
      <w:bookmarkEnd w:id="11899"/>
      <w:r w:rsidRPr="00EE124E">
        <w:rPr>
          <w:rtl/>
        </w:rPr>
        <w:t xml:space="preserve">כשאתה יושב בראשות הוועדה. אתה תהיה בעמדת השפעה ואתה תשנה </w:t>
      </w:r>
      <w:bookmarkStart w:id="11900" w:name="_ETM_Q1_11125236"/>
      <w:bookmarkEnd w:id="11900"/>
      <w:r w:rsidRPr="00EE124E">
        <w:rPr>
          <w:rtl/>
        </w:rPr>
        <w:t xml:space="preserve">את זה. </w:t>
      </w:r>
    </w:p>
    <w:p w14:paraId="2077ACB8" w14:textId="77777777" w:rsidR="00EE124E" w:rsidRPr="00EE124E" w:rsidRDefault="00EE124E" w:rsidP="00EE124E">
      <w:pPr>
        <w:rPr>
          <w:rtl/>
        </w:rPr>
      </w:pPr>
      <w:bookmarkStart w:id="11901" w:name="_ETM_Q1_11126100"/>
      <w:bookmarkStart w:id="11902" w:name="_ETM_Q1_11126160"/>
      <w:bookmarkEnd w:id="11901"/>
      <w:bookmarkEnd w:id="11902"/>
    </w:p>
    <w:p w14:paraId="2A29C2FF" w14:textId="77777777" w:rsidR="00EE124E" w:rsidRPr="00EE124E" w:rsidRDefault="00EE124E" w:rsidP="00571501">
      <w:pPr>
        <w:pStyle w:val="af8"/>
        <w:keepNext/>
        <w:rPr>
          <w:rtl/>
        </w:rPr>
      </w:pPr>
      <w:bookmarkStart w:id="11903" w:name="ET_yor_5726_1213"/>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903"/>
    </w:p>
    <w:p w14:paraId="1F2A744D" w14:textId="77777777" w:rsidR="00EE124E" w:rsidRPr="00EE124E" w:rsidRDefault="00EE124E" w:rsidP="00571501">
      <w:pPr>
        <w:pStyle w:val="KeepWithNext"/>
        <w:rPr>
          <w:rtl/>
        </w:rPr>
      </w:pPr>
    </w:p>
    <w:p w14:paraId="3ABC6246" w14:textId="77777777" w:rsidR="00EE124E" w:rsidRPr="00EE124E" w:rsidRDefault="00EE124E" w:rsidP="00EE124E">
      <w:pPr>
        <w:rPr>
          <w:rtl/>
        </w:rPr>
      </w:pPr>
      <w:bookmarkStart w:id="11904" w:name="_ETM_Q1_11118907"/>
      <w:bookmarkEnd w:id="11904"/>
      <w:r w:rsidRPr="00EE124E">
        <w:rPr>
          <w:rtl/>
        </w:rPr>
        <w:t xml:space="preserve">אני אגיד לך משהו באמת, עמדת ההשפעה </w:t>
      </w:r>
      <w:bookmarkStart w:id="11905" w:name="_ETM_Q1_11128382"/>
      <w:bookmarkEnd w:id="11905"/>
      <w:r w:rsidRPr="00EE124E">
        <w:rPr>
          <w:rtl/>
        </w:rPr>
        <w:t xml:space="preserve">בכנסת יותר חזקה מאשר במשרד. </w:t>
      </w:r>
    </w:p>
    <w:p w14:paraId="6812E906" w14:textId="77777777" w:rsidR="00EE124E" w:rsidRPr="00EE124E" w:rsidRDefault="00EE124E" w:rsidP="00EE124E">
      <w:pPr>
        <w:rPr>
          <w:rtl/>
        </w:rPr>
      </w:pPr>
      <w:bookmarkStart w:id="11906" w:name="_ETM_Q1_11130270"/>
      <w:bookmarkStart w:id="11907" w:name="_ETM_Q1_11130317"/>
      <w:bookmarkStart w:id="11908" w:name="_ETM_Q1_11132574"/>
      <w:bookmarkEnd w:id="11906"/>
      <w:bookmarkEnd w:id="11907"/>
      <w:bookmarkEnd w:id="11908"/>
    </w:p>
    <w:p w14:paraId="388283F7" w14:textId="77777777" w:rsidR="00EE124E" w:rsidRPr="00EE124E" w:rsidRDefault="00EE124E" w:rsidP="00571501">
      <w:pPr>
        <w:pStyle w:val="a5"/>
        <w:keepNext/>
        <w:rPr>
          <w:rtl/>
        </w:rPr>
      </w:pPr>
      <w:bookmarkStart w:id="11909" w:name="ET_speaker_6361_1215"/>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909"/>
    </w:p>
    <w:p w14:paraId="020D6D15" w14:textId="77777777" w:rsidR="00EE124E" w:rsidRPr="00EE124E" w:rsidRDefault="00EE124E" w:rsidP="00571501">
      <w:pPr>
        <w:pStyle w:val="KeepWithNext"/>
        <w:rPr>
          <w:rtl/>
        </w:rPr>
      </w:pPr>
    </w:p>
    <w:p w14:paraId="581E63A4" w14:textId="77777777" w:rsidR="00EE124E" w:rsidRPr="00EE124E" w:rsidRDefault="00EE124E" w:rsidP="00EE124E">
      <w:pPr>
        <w:rPr>
          <w:rtl/>
        </w:rPr>
      </w:pPr>
      <w:bookmarkStart w:id="11910" w:name="_ETM_Q1_11132942"/>
      <w:bookmarkStart w:id="11911" w:name="_ETM_Q1_11132973"/>
      <w:bookmarkEnd w:id="11910"/>
      <w:bookmarkEnd w:id="11911"/>
      <w:r w:rsidRPr="00EE124E">
        <w:rPr>
          <w:rtl/>
        </w:rPr>
        <w:t>למה לא שיניתם?</w:t>
      </w:r>
    </w:p>
    <w:p w14:paraId="20E18072" w14:textId="77777777" w:rsidR="00EE124E" w:rsidRPr="00EE124E" w:rsidRDefault="00EE124E" w:rsidP="00EE124E">
      <w:pPr>
        <w:rPr>
          <w:rtl/>
        </w:rPr>
      </w:pPr>
      <w:bookmarkStart w:id="11912" w:name="_ETM_Q1_11129442"/>
      <w:bookmarkStart w:id="11913" w:name="_ETM_Q1_11129497"/>
      <w:bookmarkEnd w:id="11912"/>
      <w:bookmarkEnd w:id="11913"/>
    </w:p>
    <w:p w14:paraId="0609552F" w14:textId="77777777" w:rsidR="00EE124E" w:rsidRPr="00EE124E" w:rsidRDefault="00EE124E" w:rsidP="00571501">
      <w:pPr>
        <w:pStyle w:val="af8"/>
        <w:keepNext/>
        <w:rPr>
          <w:rtl/>
        </w:rPr>
      </w:pPr>
      <w:bookmarkStart w:id="11914" w:name="ET_yor_5726_1216"/>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914"/>
    </w:p>
    <w:p w14:paraId="2F158F4B" w14:textId="77777777" w:rsidR="00EE124E" w:rsidRPr="00EE124E" w:rsidRDefault="00EE124E" w:rsidP="00571501">
      <w:pPr>
        <w:pStyle w:val="KeepWithNext"/>
        <w:rPr>
          <w:rtl/>
        </w:rPr>
      </w:pPr>
    </w:p>
    <w:p w14:paraId="6926F1F5" w14:textId="77777777" w:rsidR="00EE124E" w:rsidRPr="00EE124E" w:rsidRDefault="00EE124E" w:rsidP="00EE124E">
      <w:pPr>
        <w:rPr>
          <w:rtl/>
        </w:rPr>
      </w:pPr>
      <w:bookmarkStart w:id="11915" w:name="_ETM_Q1_11130098"/>
      <w:bookmarkEnd w:id="11915"/>
      <w:r w:rsidRPr="00EE124E">
        <w:rPr>
          <w:rtl/>
        </w:rPr>
        <w:t>אנחנו עושים שינויים,</w:t>
      </w:r>
      <w:bookmarkStart w:id="11916" w:name="_ETM_Q1_11133516"/>
      <w:bookmarkEnd w:id="11916"/>
      <w:r w:rsidRPr="00EE124E">
        <w:rPr>
          <w:rtl/>
        </w:rPr>
        <w:t xml:space="preserve"> ואתה יודע שיש דברים שעשו בהם שינויים. אני לא יכול </w:t>
      </w:r>
      <w:bookmarkStart w:id="11917" w:name="_ETM_Q1_11135356"/>
      <w:bookmarkEnd w:id="11917"/>
      <w:r w:rsidRPr="00EE124E">
        <w:rPr>
          <w:rtl/>
        </w:rPr>
        <w:t xml:space="preserve">לשנות הכול ביום אחד. תשאל את נעמה מה אמרתי לה – הרשות לגיל הרך, מייד אחרי הפגרה, כשחוזרים לשגרה בכנסת </w:t>
      </w:r>
      <w:bookmarkStart w:id="11918" w:name="_ETM_Q1_11148150"/>
      <w:bookmarkEnd w:id="11918"/>
      <w:r w:rsidRPr="00EE124E">
        <w:rPr>
          <w:rtl/>
        </w:rPr>
        <w:t xml:space="preserve">ובמליאה, זה יבוא ממש בשבוע-שבועיים הראשונים. </w:t>
      </w:r>
    </w:p>
    <w:p w14:paraId="161D294F" w14:textId="77777777" w:rsidR="00EE124E" w:rsidRPr="00EE124E" w:rsidRDefault="00EE124E" w:rsidP="00EE124E">
      <w:pPr>
        <w:rPr>
          <w:rtl/>
        </w:rPr>
      </w:pPr>
      <w:bookmarkStart w:id="11919" w:name="_ETM_Q1_11149913"/>
      <w:bookmarkStart w:id="11920" w:name="_ETM_Q1_11150000"/>
      <w:bookmarkEnd w:id="11919"/>
      <w:bookmarkEnd w:id="11920"/>
    </w:p>
    <w:p w14:paraId="77C6855A" w14:textId="77777777" w:rsidR="00EE124E" w:rsidRPr="00EE124E" w:rsidRDefault="00EE124E" w:rsidP="00571501">
      <w:pPr>
        <w:pStyle w:val="a5"/>
        <w:keepNext/>
        <w:rPr>
          <w:rtl/>
        </w:rPr>
      </w:pPr>
      <w:bookmarkStart w:id="11921" w:name="ET_speaker_6361_1217"/>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921"/>
    </w:p>
    <w:p w14:paraId="15F6BCBE" w14:textId="77777777" w:rsidR="00EE124E" w:rsidRPr="00EE124E" w:rsidRDefault="00EE124E" w:rsidP="00571501">
      <w:pPr>
        <w:pStyle w:val="KeepWithNext"/>
        <w:rPr>
          <w:rtl/>
        </w:rPr>
      </w:pPr>
    </w:p>
    <w:p w14:paraId="35B37FFE" w14:textId="77777777" w:rsidR="00EE124E" w:rsidRPr="00EE124E" w:rsidRDefault="00EE124E" w:rsidP="00EE124E">
      <w:pPr>
        <w:rPr>
          <w:rtl/>
        </w:rPr>
      </w:pPr>
      <w:bookmarkStart w:id="11922" w:name="_ETM_Q1_11151527"/>
      <w:bookmarkStart w:id="11923" w:name="_ETM_Q1_11151565"/>
      <w:bookmarkEnd w:id="11922"/>
      <w:bookmarkEnd w:id="11923"/>
      <w:r w:rsidRPr="00EE124E">
        <w:rPr>
          <w:rtl/>
        </w:rPr>
        <w:t xml:space="preserve">אבל זאת הצעת </w:t>
      </w:r>
      <w:bookmarkStart w:id="11924" w:name="_ETM_Q1_11153402"/>
      <w:bookmarkEnd w:id="11924"/>
      <w:r w:rsidRPr="00EE124E">
        <w:rPr>
          <w:rtl/>
        </w:rPr>
        <w:t xml:space="preserve">חוק תקציבית. </w:t>
      </w:r>
    </w:p>
    <w:p w14:paraId="42420B3D" w14:textId="77777777" w:rsidR="00EE124E" w:rsidRPr="00EE124E" w:rsidRDefault="00EE124E" w:rsidP="00EE124E">
      <w:pPr>
        <w:rPr>
          <w:rtl/>
        </w:rPr>
      </w:pPr>
      <w:bookmarkStart w:id="11925" w:name="_ETM_Q1_11156090"/>
      <w:bookmarkStart w:id="11926" w:name="_ETM_Q1_11156132"/>
      <w:bookmarkEnd w:id="11925"/>
      <w:bookmarkEnd w:id="11926"/>
    </w:p>
    <w:p w14:paraId="7AB60670" w14:textId="77777777" w:rsidR="00EE124E" w:rsidRPr="00EE124E" w:rsidRDefault="00EE124E" w:rsidP="00571501">
      <w:pPr>
        <w:pStyle w:val="af8"/>
        <w:keepNext/>
        <w:rPr>
          <w:rtl/>
        </w:rPr>
      </w:pPr>
      <w:bookmarkStart w:id="11927" w:name="ET_yor_5726_1218"/>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927"/>
    </w:p>
    <w:p w14:paraId="3421EA61" w14:textId="77777777" w:rsidR="00EE124E" w:rsidRPr="00EE124E" w:rsidRDefault="00EE124E" w:rsidP="00571501">
      <w:pPr>
        <w:pStyle w:val="KeepWithNext"/>
        <w:rPr>
          <w:rtl/>
        </w:rPr>
      </w:pPr>
    </w:p>
    <w:p w14:paraId="1429501A" w14:textId="77777777" w:rsidR="00EE124E" w:rsidRPr="00EE124E" w:rsidRDefault="00EE124E" w:rsidP="00EE124E">
      <w:pPr>
        <w:rPr>
          <w:rtl/>
        </w:rPr>
      </w:pPr>
      <w:bookmarkStart w:id="11928" w:name="_ETM_Q1_11157012"/>
      <w:bookmarkEnd w:id="11928"/>
      <w:r w:rsidRPr="00EE124E">
        <w:rPr>
          <w:rtl/>
        </w:rPr>
        <w:t xml:space="preserve">אנחנו לא יודעים להביא הצעות חוק תקציביות? אתה </w:t>
      </w:r>
      <w:bookmarkStart w:id="11929" w:name="_ETM_Q1_11159537"/>
      <w:bookmarkEnd w:id="11929"/>
      <w:r w:rsidRPr="00EE124E">
        <w:rPr>
          <w:rtl/>
        </w:rPr>
        <w:t xml:space="preserve">חתום יחד איתי על החוק הזה. סוף-סוף יהיה חוק </w:t>
      </w:r>
      <w:bookmarkStart w:id="11930" w:name="_ETM_Q1_11161528"/>
      <w:bookmarkEnd w:id="11930"/>
      <w:r w:rsidRPr="00EE124E">
        <w:rPr>
          <w:rtl/>
        </w:rPr>
        <w:t xml:space="preserve">שתעביר ביחד איתי. </w:t>
      </w:r>
    </w:p>
    <w:p w14:paraId="0FF2A627" w14:textId="77777777" w:rsidR="00EE124E" w:rsidRPr="00EE124E" w:rsidRDefault="00EE124E" w:rsidP="00EE124E">
      <w:pPr>
        <w:rPr>
          <w:rtl/>
        </w:rPr>
      </w:pPr>
      <w:bookmarkStart w:id="11931" w:name="_ETM_Q1_11166337"/>
      <w:bookmarkEnd w:id="11931"/>
    </w:p>
    <w:p w14:paraId="6ADCDC30" w14:textId="77777777" w:rsidR="00EE124E" w:rsidRPr="00EE124E" w:rsidRDefault="00EE124E" w:rsidP="00571501">
      <w:pPr>
        <w:pStyle w:val="a5"/>
        <w:keepNext/>
        <w:rPr>
          <w:rtl/>
        </w:rPr>
      </w:pPr>
      <w:bookmarkStart w:id="11932" w:name="ET_speaker_6361_1219"/>
      <w:r w:rsidRPr="00EE124E">
        <w:rPr>
          <w:rStyle w:val="TagStyle"/>
          <w:rFonts w:hint="cs"/>
          <w:rtl/>
        </w:rPr>
        <w:t xml:space="preserve"> &lt;&lt; דובר &gt;&gt;</w:t>
      </w:r>
      <w:r w:rsidRPr="00EE124E">
        <w:rPr>
          <w:rFonts w:cs="Arial" w:hint="cs"/>
          <w:b/>
          <w:color w:val="010000"/>
          <w:bdr w:val="single" w:sz="4" w:space="0" w:color="FF66FF" w:frame="1"/>
          <w:rtl/>
        </w:rPr>
        <w:t xml:space="preserve"> </w:t>
      </w:r>
      <w:r w:rsidRPr="00EE124E">
        <w:rPr>
          <w:rFonts w:hint="cs"/>
          <w:rtl/>
        </w:rPr>
        <w:t>נאור שירי (יש עתיד):</w:t>
      </w:r>
      <w:r w:rsidRPr="00EE124E">
        <w:rPr>
          <w:rFonts w:cs="Arial" w:hint="cs"/>
          <w:b/>
          <w:color w:val="010000"/>
          <w:bdr w:val="single" w:sz="4" w:space="0" w:color="FF66FF" w:frame="1"/>
          <w:rtl/>
        </w:rPr>
        <w:t xml:space="preserve"> </w:t>
      </w:r>
      <w:r w:rsidRPr="00EE124E">
        <w:rPr>
          <w:rStyle w:val="TagStyle"/>
          <w:rFonts w:hint="cs"/>
          <w:rtl/>
        </w:rPr>
        <w:t>&lt;&lt; דובר &gt;&gt;</w:t>
      </w:r>
      <w:r w:rsidRPr="00EE124E">
        <w:rPr>
          <w:rFonts w:hint="cs"/>
          <w:rtl/>
        </w:rPr>
        <w:t xml:space="preserve">   </w:t>
      </w:r>
      <w:bookmarkEnd w:id="11932"/>
    </w:p>
    <w:p w14:paraId="35F81C38" w14:textId="77777777" w:rsidR="00EE124E" w:rsidRPr="00EE124E" w:rsidRDefault="00EE124E" w:rsidP="00571501">
      <w:pPr>
        <w:pStyle w:val="KeepWithNext"/>
        <w:rPr>
          <w:rtl/>
        </w:rPr>
      </w:pPr>
    </w:p>
    <w:p w14:paraId="0A5F50B6" w14:textId="77777777" w:rsidR="00EE124E" w:rsidRPr="00EE124E" w:rsidRDefault="00EE124E" w:rsidP="00EE124E">
      <w:pPr>
        <w:rPr>
          <w:rtl/>
        </w:rPr>
      </w:pPr>
      <w:bookmarkStart w:id="11933" w:name="_ETM_Q1_11167615"/>
      <w:bookmarkStart w:id="11934" w:name="_ETM_Q1_11167647"/>
      <w:bookmarkEnd w:id="11933"/>
      <w:bookmarkEnd w:id="11934"/>
      <w:r w:rsidRPr="00EE124E">
        <w:rPr>
          <w:rtl/>
        </w:rPr>
        <w:t>העברתי - - -</w:t>
      </w:r>
    </w:p>
    <w:p w14:paraId="05A80AB9" w14:textId="77777777" w:rsidR="00EE124E" w:rsidRPr="00EE124E" w:rsidRDefault="00EE124E" w:rsidP="00EE124E">
      <w:pPr>
        <w:rPr>
          <w:rtl/>
        </w:rPr>
      </w:pPr>
      <w:bookmarkStart w:id="11935" w:name="_ETM_Q1_11165922"/>
      <w:bookmarkStart w:id="11936" w:name="_ETM_Q1_11165972"/>
      <w:bookmarkEnd w:id="11935"/>
      <w:bookmarkEnd w:id="11936"/>
    </w:p>
    <w:p w14:paraId="1AAFFBF4" w14:textId="77777777" w:rsidR="00EE124E" w:rsidRPr="00EE124E" w:rsidRDefault="00EE124E" w:rsidP="00571501">
      <w:pPr>
        <w:pStyle w:val="af8"/>
        <w:keepNext/>
        <w:rPr>
          <w:rtl/>
        </w:rPr>
      </w:pPr>
      <w:bookmarkStart w:id="11937" w:name="ET_yor_5726_1220"/>
      <w:r w:rsidRPr="00EE124E">
        <w:rPr>
          <w:rStyle w:val="TagStyle"/>
          <w:rFonts w:hint="cs"/>
          <w:rtl/>
        </w:rPr>
        <w:t xml:space="preserve"> &lt;&lt; יור &gt;&gt;</w:t>
      </w:r>
      <w:r w:rsidRPr="00EE124E">
        <w:rPr>
          <w:rFonts w:cs="Arial" w:hint="cs"/>
          <w:b/>
          <w:color w:val="010000"/>
          <w:bdr w:val="single" w:sz="4" w:space="0" w:color="FF66FF" w:frame="1"/>
          <w:rtl/>
        </w:rPr>
        <w:t xml:space="preserve"> </w:t>
      </w:r>
      <w:r w:rsidRPr="00EE124E">
        <w:rPr>
          <w:rFonts w:hint="cs"/>
          <w:rtl/>
        </w:rPr>
        <w:t>היו"ר ינון אזולאי:</w:t>
      </w:r>
      <w:r w:rsidRPr="00EE124E">
        <w:rPr>
          <w:rFonts w:cs="Arial" w:hint="cs"/>
          <w:b/>
          <w:color w:val="010000"/>
          <w:bdr w:val="single" w:sz="4" w:space="0" w:color="FF66FF" w:frame="1"/>
          <w:rtl/>
        </w:rPr>
        <w:t xml:space="preserve"> </w:t>
      </w:r>
      <w:r w:rsidRPr="00EE124E">
        <w:rPr>
          <w:rStyle w:val="TagStyle"/>
          <w:rFonts w:hint="cs"/>
          <w:rtl/>
        </w:rPr>
        <w:t>&lt;&lt; יור &gt;&gt;</w:t>
      </w:r>
      <w:r w:rsidRPr="00EE124E">
        <w:rPr>
          <w:rFonts w:hint="cs"/>
          <w:rtl/>
        </w:rPr>
        <w:t xml:space="preserve">   </w:t>
      </w:r>
      <w:bookmarkEnd w:id="11937"/>
    </w:p>
    <w:p w14:paraId="6C618193" w14:textId="77777777" w:rsidR="00EE124E" w:rsidRPr="00EE124E" w:rsidRDefault="00EE124E" w:rsidP="00571501">
      <w:pPr>
        <w:pStyle w:val="KeepWithNext"/>
        <w:rPr>
          <w:rtl/>
        </w:rPr>
      </w:pPr>
    </w:p>
    <w:p w14:paraId="73B4DE9C" w14:textId="77777777" w:rsidR="00EE124E" w:rsidRPr="00EE124E" w:rsidRDefault="00EE124E" w:rsidP="00EE124E">
      <w:pPr>
        <w:rPr>
          <w:rtl/>
        </w:rPr>
      </w:pPr>
      <w:bookmarkStart w:id="11938" w:name="_ETM_Q1_11167369"/>
      <w:bookmarkEnd w:id="11938"/>
      <w:r w:rsidRPr="00EE124E">
        <w:rPr>
          <w:rtl/>
        </w:rPr>
        <w:t xml:space="preserve">ביחד איתי. הגאווה </w:t>
      </w:r>
      <w:bookmarkStart w:id="11939" w:name="_ETM_Q1_11167905"/>
      <w:bookmarkEnd w:id="11939"/>
      <w:r w:rsidRPr="00EE124E">
        <w:rPr>
          <w:rtl/>
        </w:rPr>
        <w:t xml:space="preserve">שלי היא להעביר איתך ביחד חוק. </w:t>
      </w:r>
      <w:bookmarkStart w:id="11940" w:name="_ETM_Q1_11172609"/>
      <w:bookmarkEnd w:id="11940"/>
    </w:p>
    <w:p w14:paraId="7CCCEA66" w14:textId="77777777" w:rsidR="00EE124E" w:rsidRPr="00EE124E" w:rsidRDefault="00EE124E" w:rsidP="00EE124E">
      <w:pPr>
        <w:rPr>
          <w:rtl/>
        </w:rPr>
      </w:pPr>
      <w:bookmarkStart w:id="11941" w:name="_ETM_Q1_11172657"/>
      <w:bookmarkEnd w:id="11941"/>
    </w:p>
    <w:p w14:paraId="5C494244" w14:textId="77777777" w:rsidR="00EE124E" w:rsidRPr="00EE124E" w:rsidRDefault="00EE124E" w:rsidP="00EE124E">
      <w:pPr>
        <w:rPr>
          <w:rtl/>
        </w:rPr>
      </w:pPr>
      <w:bookmarkStart w:id="11942" w:name="_ETM_Q1_11172753"/>
      <w:bookmarkStart w:id="11943" w:name="_ETM_Q1_11172813"/>
      <w:bookmarkEnd w:id="11942"/>
      <w:bookmarkEnd w:id="11943"/>
      <w:r w:rsidRPr="00EE124E">
        <w:rPr>
          <w:rtl/>
        </w:rPr>
        <w:t>הרב גפני, אפשר לסיים?</w:t>
      </w:r>
      <w:bookmarkStart w:id="11944" w:name="_ETM_Q1_11176385"/>
      <w:bookmarkEnd w:id="11944"/>
      <w:r w:rsidRPr="00EE124E">
        <w:rPr>
          <w:rtl/>
        </w:rPr>
        <w:t xml:space="preserve"> </w:t>
      </w:r>
      <w:bookmarkStart w:id="11945" w:name="_ETM_Q1_11178288"/>
      <w:bookmarkEnd w:id="11945"/>
      <w:r w:rsidRPr="00EE124E">
        <w:rPr>
          <w:rtl/>
        </w:rPr>
        <w:t xml:space="preserve">סיימנו עד סעיף 22, כולל. </w:t>
      </w:r>
    </w:p>
    <w:p w14:paraId="0180043F" w14:textId="77777777" w:rsidR="00EE124E" w:rsidRPr="00EE124E" w:rsidRDefault="00EE124E" w:rsidP="00EE124E">
      <w:pPr>
        <w:rPr>
          <w:rtl/>
        </w:rPr>
      </w:pPr>
      <w:bookmarkStart w:id="11946" w:name="_ETM_Q1_11178327"/>
      <w:bookmarkEnd w:id="11946"/>
    </w:p>
    <w:p w14:paraId="272F9AB0" w14:textId="77777777" w:rsidR="00EE124E" w:rsidRPr="00EE124E" w:rsidRDefault="00EE124E" w:rsidP="00EE124E">
      <w:pPr>
        <w:rPr>
          <w:rtl/>
        </w:rPr>
      </w:pPr>
      <w:bookmarkStart w:id="11947" w:name="_ETM_Q1_11178448"/>
      <w:bookmarkStart w:id="11948" w:name="_ETM_Q1_11178498"/>
      <w:bookmarkEnd w:id="11947"/>
      <w:bookmarkEnd w:id="11948"/>
      <w:r w:rsidRPr="00EE124E">
        <w:rPr>
          <w:rtl/>
        </w:rPr>
        <w:t xml:space="preserve">תודה רבה לכולם, לאוצר, </w:t>
      </w:r>
      <w:bookmarkStart w:id="11949" w:name="_ETM_Q1_11184219"/>
      <w:bookmarkEnd w:id="11949"/>
      <w:r w:rsidRPr="00EE124E">
        <w:rPr>
          <w:rtl/>
        </w:rPr>
        <w:t xml:space="preserve">לחברי הכנסת ולהנהלה. הישיבה נעולה. </w:t>
      </w:r>
    </w:p>
    <w:p w14:paraId="684E1572" w14:textId="77777777" w:rsidR="00EE124E" w:rsidRPr="00EE124E" w:rsidRDefault="00EE124E" w:rsidP="00EE124E">
      <w:pPr>
        <w:rPr>
          <w:rtl/>
        </w:rPr>
      </w:pPr>
    </w:p>
    <w:p w14:paraId="1699B502" w14:textId="77777777" w:rsidR="00EE124E" w:rsidRPr="00EE124E" w:rsidRDefault="00EE124E" w:rsidP="00571501">
      <w:pPr>
        <w:pStyle w:val="afe"/>
        <w:keepNext/>
        <w:rPr>
          <w:rtl/>
        </w:rPr>
      </w:pPr>
      <w:bookmarkStart w:id="11950" w:name="ET_meetingend_1221"/>
      <w:r w:rsidRPr="00EE124E">
        <w:rPr>
          <w:rStyle w:val="TagStyle"/>
          <w:rFonts w:hint="cs"/>
          <w:rtl/>
        </w:rPr>
        <w:t xml:space="preserve"> &lt;&lt; סיום &gt;&gt;</w:t>
      </w:r>
      <w:r w:rsidRPr="00EE124E">
        <w:rPr>
          <w:rFonts w:cs="Arial" w:hint="cs"/>
          <w:color w:val="010000"/>
          <w:bdr w:val="single" w:sz="4" w:space="0" w:color="FF66FF" w:frame="1"/>
          <w:rtl/>
        </w:rPr>
        <w:t xml:space="preserve"> </w:t>
      </w:r>
      <w:r w:rsidRPr="00EE124E">
        <w:rPr>
          <w:rtl/>
        </w:rPr>
        <w:t>הישיבה ננעלה בשעה 16:25.</w:t>
      </w:r>
      <w:r w:rsidRPr="00EE124E">
        <w:rPr>
          <w:rFonts w:cs="Arial" w:hint="cs"/>
          <w:color w:val="010000"/>
          <w:bdr w:val="single" w:sz="4" w:space="0" w:color="FF66FF" w:frame="1"/>
          <w:rtl/>
        </w:rPr>
        <w:t xml:space="preserve"> </w:t>
      </w:r>
      <w:r w:rsidRPr="00EE124E">
        <w:rPr>
          <w:rStyle w:val="TagStyle"/>
          <w:rFonts w:hint="cs"/>
          <w:rtl/>
        </w:rPr>
        <w:t>&lt;&lt; סיום &gt;&gt;</w:t>
      </w:r>
      <w:r w:rsidRPr="00EE124E">
        <w:rPr>
          <w:rtl/>
        </w:rPr>
        <w:t xml:space="preserve">   </w:t>
      </w:r>
      <w:bookmarkEnd w:id="11950"/>
    </w:p>
    <w:p w14:paraId="21C1CFD1" w14:textId="77777777" w:rsidR="00EE124E" w:rsidRPr="00EE124E" w:rsidRDefault="00EE124E" w:rsidP="00571501">
      <w:pPr>
        <w:pStyle w:val="KeepWithNext"/>
        <w:rPr>
          <w:rtl/>
        </w:rPr>
      </w:pPr>
    </w:p>
    <w:p w14:paraId="234E4059" w14:textId="77777777" w:rsidR="00EE124E" w:rsidRPr="00EE124E" w:rsidRDefault="00EE124E" w:rsidP="00EE124E">
      <w:pPr>
        <w:rPr>
          <w:rtl/>
        </w:rPr>
      </w:pPr>
    </w:p>
    <w:p w14:paraId="0C074B62" w14:textId="77777777" w:rsidR="00EE124E" w:rsidRPr="00EE124E" w:rsidRDefault="00EE124E" w:rsidP="00EE124E">
      <w:pPr>
        <w:rPr>
          <w:rtl/>
        </w:rPr>
      </w:pPr>
      <w:bookmarkStart w:id="11951" w:name="_ETM_Q1_11096958"/>
      <w:bookmarkStart w:id="11952" w:name="_ETM_Q1_11097014"/>
      <w:bookmarkEnd w:id="11951"/>
      <w:bookmarkEnd w:id="11952"/>
    </w:p>
    <w:p w14:paraId="0EE3B929" w14:textId="77777777" w:rsidR="00EE124E" w:rsidRPr="00EE124E" w:rsidRDefault="00EE124E" w:rsidP="00EE124E">
      <w:pPr>
        <w:rPr>
          <w:rtl/>
        </w:rPr>
      </w:pPr>
      <w:bookmarkStart w:id="11953" w:name="_ETM_Q1_10775475"/>
      <w:bookmarkEnd w:id="11953"/>
    </w:p>
    <w:p w14:paraId="38730D4A" w14:textId="77777777" w:rsidR="00275B9F" w:rsidRDefault="00275B9F" w:rsidP="00B16A7C">
      <w:pPr>
        <w:rPr>
          <w:rFonts w:ascii="David" w:hAnsi="David"/>
          <w:rtl/>
        </w:rPr>
      </w:pPr>
    </w:p>
    <w:p w14:paraId="781AFC59" w14:textId="3EF65956" w:rsidR="00275B9F" w:rsidRPr="0051192F" w:rsidRDefault="00275B9F" w:rsidP="00B16A7C">
      <w:pPr>
        <w:rPr>
          <w:rFonts w:ascii="David" w:hAnsi="David"/>
          <w:rtl/>
        </w:rPr>
      </w:pPr>
    </w:p>
    <w:sectPr w:rsidR="00275B9F" w:rsidRPr="0051192F" w:rsidSect="00B471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745B5" w14:textId="77777777" w:rsidR="001F54F9" w:rsidRDefault="001F54F9">
      <w:r>
        <w:separator/>
      </w:r>
    </w:p>
  </w:endnote>
  <w:endnote w:type="continuationSeparator" w:id="0">
    <w:p w14:paraId="3332D766" w14:textId="77777777" w:rsidR="001F54F9" w:rsidRDefault="001F5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A4901" w14:textId="77777777" w:rsidR="001F54F9" w:rsidRDefault="001F54F9">
      <w:r>
        <w:separator/>
      </w:r>
    </w:p>
  </w:footnote>
  <w:footnote w:type="continuationSeparator" w:id="0">
    <w:p w14:paraId="4E664ABC" w14:textId="77777777" w:rsidR="001F54F9" w:rsidRDefault="001F5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3B304" w14:textId="77777777" w:rsidR="00135385" w:rsidRDefault="0013538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3774C70" w14:textId="77777777" w:rsidR="00135385" w:rsidRDefault="0013538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CCBAE" w14:textId="77D641A9" w:rsidR="00135385" w:rsidRDefault="0013538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47180">
      <w:rPr>
        <w:rStyle w:val="af9"/>
        <w:noProof/>
        <w:rtl/>
      </w:rPr>
      <w:t>239</w:t>
    </w:r>
    <w:r>
      <w:rPr>
        <w:rStyle w:val="af9"/>
      </w:rPr>
      <w:fldChar w:fldCharType="end"/>
    </w:r>
  </w:p>
  <w:p w14:paraId="1C6E7AFA" w14:textId="77777777" w:rsidR="00135385" w:rsidRPr="00CC5815" w:rsidRDefault="00135385" w:rsidP="008E5E3F">
    <w:pPr>
      <w:pStyle w:val="a3"/>
      <w:ind w:firstLine="0"/>
    </w:pPr>
    <w:r>
      <w:rPr>
        <w:rtl/>
      </w:rPr>
      <w:t>ועדת הכספים</w:t>
    </w:r>
  </w:p>
  <w:p w14:paraId="55708C18" w14:textId="77777777" w:rsidR="00135385" w:rsidRPr="00CC5815" w:rsidRDefault="00135385" w:rsidP="008E5E3F">
    <w:pPr>
      <w:pStyle w:val="a3"/>
      <w:ind w:firstLine="0"/>
      <w:rPr>
        <w:rtl/>
      </w:rPr>
    </w:pPr>
    <w:r>
      <w:rPr>
        <w:rtl/>
      </w:rPr>
      <w:t>17/09/2024</w:t>
    </w:r>
  </w:p>
  <w:p w14:paraId="59BB6A05" w14:textId="77777777" w:rsidR="00135385" w:rsidRPr="00CC5815" w:rsidRDefault="0013538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EDB83" w14:textId="77777777" w:rsidR="00135385" w:rsidRDefault="00135385" w:rsidP="000A17C6">
    <w:pPr>
      <w:keepNext/>
      <w:spacing w:line="240" w:lineRule="atLeast"/>
      <w:ind w:firstLine="0"/>
      <w:jc w:val="center"/>
      <w:outlineLvl w:val="0"/>
      <w:rPr>
        <w:rtl/>
      </w:rPr>
    </w:pPr>
    <w:r>
      <w:rPr>
        <w:noProof/>
      </w:rPr>
      <w:drawing>
        <wp:inline distT="0" distB="0" distL="0" distR="0" wp14:anchorId="53BD8091" wp14:editId="27FA1E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78301F" w14:textId="77777777" w:rsidR="00135385" w:rsidRDefault="001353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DACEBB" w14:textId="77777777" w:rsidR="00135385" w:rsidRDefault="001353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7C601D"/>
    <w:multiLevelType w:val="hybridMultilevel"/>
    <w:tmpl w:val="F5E26244"/>
    <w:lvl w:ilvl="0" w:tplc="58AADA5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hideSpellingErrors/>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81"/>
    <w:rsid w:val="00002745"/>
    <w:rsid w:val="0000307D"/>
    <w:rsid w:val="0000526B"/>
    <w:rsid w:val="000053A8"/>
    <w:rsid w:val="00005B87"/>
    <w:rsid w:val="00005BA1"/>
    <w:rsid w:val="0000749A"/>
    <w:rsid w:val="00010044"/>
    <w:rsid w:val="00011C4C"/>
    <w:rsid w:val="000136A8"/>
    <w:rsid w:val="00013727"/>
    <w:rsid w:val="000142E1"/>
    <w:rsid w:val="0001740C"/>
    <w:rsid w:val="00017E0D"/>
    <w:rsid w:val="0002026D"/>
    <w:rsid w:val="0002047E"/>
    <w:rsid w:val="00020A5D"/>
    <w:rsid w:val="00022C9B"/>
    <w:rsid w:val="00026975"/>
    <w:rsid w:val="00027B69"/>
    <w:rsid w:val="00033A6A"/>
    <w:rsid w:val="0003439B"/>
    <w:rsid w:val="00036838"/>
    <w:rsid w:val="00036A5B"/>
    <w:rsid w:val="00037279"/>
    <w:rsid w:val="000372C3"/>
    <w:rsid w:val="000402D5"/>
    <w:rsid w:val="00041474"/>
    <w:rsid w:val="00042A7C"/>
    <w:rsid w:val="00044C4F"/>
    <w:rsid w:val="000464B7"/>
    <w:rsid w:val="00055085"/>
    <w:rsid w:val="0005754E"/>
    <w:rsid w:val="00057A9A"/>
    <w:rsid w:val="0006063E"/>
    <w:rsid w:val="000608EC"/>
    <w:rsid w:val="00061506"/>
    <w:rsid w:val="00062A20"/>
    <w:rsid w:val="00064A02"/>
    <w:rsid w:val="00067F42"/>
    <w:rsid w:val="00070913"/>
    <w:rsid w:val="00071231"/>
    <w:rsid w:val="00072333"/>
    <w:rsid w:val="00072487"/>
    <w:rsid w:val="00074310"/>
    <w:rsid w:val="0007438B"/>
    <w:rsid w:val="000768ED"/>
    <w:rsid w:val="00076B79"/>
    <w:rsid w:val="00077726"/>
    <w:rsid w:val="00080B08"/>
    <w:rsid w:val="00080D9F"/>
    <w:rsid w:val="00080EB0"/>
    <w:rsid w:val="000811E3"/>
    <w:rsid w:val="00082E1B"/>
    <w:rsid w:val="00083793"/>
    <w:rsid w:val="00085BF4"/>
    <w:rsid w:val="00085C13"/>
    <w:rsid w:val="00086983"/>
    <w:rsid w:val="00086999"/>
    <w:rsid w:val="00087FCE"/>
    <w:rsid w:val="00091D94"/>
    <w:rsid w:val="00092B80"/>
    <w:rsid w:val="00093A99"/>
    <w:rsid w:val="00093E45"/>
    <w:rsid w:val="00097CFE"/>
    <w:rsid w:val="000A072F"/>
    <w:rsid w:val="000A17C6"/>
    <w:rsid w:val="000A32B4"/>
    <w:rsid w:val="000A49E5"/>
    <w:rsid w:val="000A4C41"/>
    <w:rsid w:val="000A5BAD"/>
    <w:rsid w:val="000B060C"/>
    <w:rsid w:val="000B2EE6"/>
    <w:rsid w:val="000B39F8"/>
    <w:rsid w:val="000B3DA9"/>
    <w:rsid w:val="000B4026"/>
    <w:rsid w:val="000C0E34"/>
    <w:rsid w:val="000C170F"/>
    <w:rsid w:val="000C47F5"/>
    <w:rsid w:val="000C56EC"/>
    <w:rsid w:val="000C5D47"/>
    <w:rsid w:val="000C7728"/>
    <w:rsid w:val="000D03C8"/>
    <w:rsid w:val="000D0A21"/>
    <w:rsid w:val="000D37A4"/>
    <w:rsid w:val="000D4389"/>
    <w:rsid w:val="000D5066"/>
    <w:rsid w:val="000E1EA2"/>
    <w:rsid w:val="000E3314"/>
    <w:rsid w:val="000E3980"/>
    <w:rsid w:val="000E5882"/>
    <w:rsid w:val="000E61BC"/>
    <w:rsid w:val="000F1276"/>
    <w:rsid w:val="000F1CCC"/>
    <w:rsid w:val="000F211F"/>
    <w:rsid w:val="000F2459"/>
    <w:rsid w:val="000F2DFE"/>
    <w:rsid w:val="000F4E19"/>
    <w:rsid w:val="000F5442"/>
    <w:rsid w:val="000F547D"/>
    <w:rsid w:val="000F7D97"/>
    <w:rsid w:val="00101648"/>
    <w:rsid w:val="00103F5C"/>
    <w:rsid w:val="00104FEF"/>
    <w:rsid w:val="001071F1"/>
    <w:rsid w:val="00107BAE"/>
    <w:rsid w:val="00110399"/>
    <w:rsid w:val="0011184B"/>
    <w:rsid w:val="00111977"/>
    <w:rsid w:val="001120E3"/>
    <w:rsid w:val="001131AF"/>
    <w:rsid w:val="00113419"/>
    <w:rsid w:val="00115EC2"/>
    <w:rsid w:val="001219B4"/>
    <w:rsid w:val="001225E4"/>
    <w:rsid w:val="00123758"/>
    <w:rsid w:val="00123E6E"/>
    <w:rsid w:val="00124B82"/>
    <w:rsid w:val="00125C84"/>
    <w:rsid w:val="001266BF"/>
    <w:rsid w:val="00126B7F"/>
    <w:rsid w:val="001276A9"/>
    <w:rsid w:val="00131E21"/>
    <w:rsid w:val="00131E46"/>
    <w:rsid w:val="00132009"/>
    <w:rsid w:val="00133F74"/>
    <w:rsid w:val="00135385"/>
    <w:rsid w:val="00136ED2"/>
    <w:rsid w:val="0013735D"/>
    <w:rsid w:val="00142E74"/>
    <w:rsid w:val="00143A5D"/>
    <w:rsid w:val="00145AD9"/>
    <w:rsid w:val="0014677F"/>
    <w:rsid w:val="00146B92"/>
    <w:rsid w:val="001473B4"/>
    <w:rsid w:val="00147940"/>
    <w:rsid w:val="00150436"/>
    <w:rsid w:val="00150DE5"/>
    <w:rsid w:val="00151D0A"/>
    <w:rsid w:val="00152234"/>
    <w:rsid w:val="00153AB8"/>
    <w:rsid w:val="0015493B"/>
    <w:rsid w:val="00155097"/>
    <w:rsid w:val="00155A1D"/>
    <w:rsid w:val="00155C07"/>
    <w:rsid w:val="00156BC0"/>
    <w:rsid w:val="001570BD"/>
    <w:rsid w:val="001602B1"/>
    <w:rsid w:val="0016044A"/>
    <w:rsid w:val="00160546"/>
    <w:rsid w:val="001611A3"/>
    <w:rsid w:val="00162A57"/>
    <w:rsid w:val="001655BD"/>
    <w:rsid w:val="00166062"/>
    <w:rsid w:val="001669BE"/>
    <w:rsid w:val="00167294"/>
    <w:rsid w:val="001673D4"/>
    <w:rsid w:val="0016746A"/>
    <w:rsid w:val="00171E7F"/>
    <w:rsid w:val="00172C92"/>
    <w:rsid w:val="001746D5"/>
    <w:rsid w:val="00174E7C"/>
    <w:rsid w:val="001758C1"/>
    <w:rsid w:val="0017779F"/>
    <w:rsid w:val="001801DA"/>
    <w:rsid w:val="00181ACA"/>
    <w:rsid w:val="001823E3"/>
    <w:rsid w:val="00182E32"/>
    <w:rsid w:val="00183362"/>
    <w:rsid w:val="00183835"/>
    <w:rsid w:val="00183AAD"/>
    <w:rsid w:val="00184564"/>
    <w:rsid w:val="00185406"/>
    <w:rsid w:val="001869ED"/>
    <w:rsid w:val="00186A12"/>
    <w:rsid w:val="00190797"/>
    <w:rsid w:val="00191825"/>
    <w:rsid w:val="0019451E"/>
    <w:rsid w:val="00196022"/>
    <w:rsid w:val="001965F2"/>
    <w:rsid w:val="001968B3"/>
    <w:rsid w:val="001A015C"/>
    <w:rsid w:val="001A148D"/>
    <w:rsid w:val="001A1E65"/>
    <w:rsid w:val="001A4F52"/>
    <w:rsid w:val="001A6D47"/>
    <w:rsid w:val="001A74E9"/>
    <w:rsid w:val="001A7A1B"/>
    <w:rsid w:val="001A7ABC"/>
    <w:rsid w:val="001B005C"/>
    <w:rsid w:val="001B00EB"/>
    <w:rsid w:val="001B23A5"/>
    <w:rsid w:val="001B3E69"/>
    <w:rsid w:val="001B5D31"/>
    <w:rsid w:val="001B646F"/>
    <w:rsid w:val="001B7615"/>
    <w:rsid w:val="001C0377"/>
    <w:rsid w:val="001C043A"/>
    <w:rsid w:val="001C1814"/>
    <w:rsid w:val="001C1ADD"/>
    <w:rsid w:val="001C2219"/>
    <w:rsid w:val="001C3910"/>
    <w:rsid w:val="001C44DA"/>
    <w:rsid w:val="001C4FDA"/>
    <w:rsid w:val="001D012D"/>
    <w:rsid w:val="001D091A"/>
    <w:rsid w:val="001D1D3B"/>
    <w:rsid w:val="001D2E1C"/>
    <w:rsid w:val="001D312A"/>
    <w:rsid w:val="001D34F9"/>
    <w:rsid w:val="001D440C"/>
    <w:rsid w:val="001D6CC6"/>
    <w:rsid w:val="001E0B17"/>
    <w:rsid w:val="001E0E22"/>
    <w:rsid w:val="001E288D"/>
    <w:rsid w:val="001E3463"/>
    <w:rsid w:val="001E54CF"/>
    <w:rsid w:val="001E5990"/>
    <w:rsid w:val="001E6D72"/>
    <w:rsid w:val="001E7046"/>
    <w:rsid w:val="001F0B09"/>
    <w:rsid w:val="001F1C00"/>
    <w:rsid w:val="001F54F9"/>
    <w:rsid w:val="001F769E"/>
    <w:rsid w:val="001F76D9"/>
    <w:rsid w:val="00200E8E"/>
    <w:rsid w:val="002011D5"/>
    <w:rsid w:val="002016FF"/>
    <w:rsid w:val="00204A3F"/>
    <w:rsid w:val="00205D06"/>
    <w:rsid w:val="002063D5"/>
    <w:rsid w:val="00207064"/>
    <w:rsid w:val="002103E1"/>
    <w:rsid w:val="002109B4"/>
    <w:rsid w:val="002114C3"/>
    <w:rsid w:val="00214104"/>
    <w:rsid w:val="0021431F"/>
    <w:rsid w:val="00215ED0"/>
    <w:rsid w:val="00216050"/>
    <w:rsid w:val="00220F98"/>
    <w:rsid w:val="00221527"/>
    <w:rsid w:val="0022226F"/>
    <w:rsid w:val="002227F9"/>
    <w:rsid w:val="002278BD"/>
    <w:rsid w:val="002279CA"/>
    <w:rsid w:val="00227C4B"/>
    <w:rsid w:val="00227FEF"/>
    <w:rsid w:val="00232E2D"/>
    <w:rsid w:val="0023653F"/>
    <w:rsid w:val="0023782C"/>
    <w:rsid w:val="00240F4D"/>
    <w:rsid w:val="002412E7"/>
    <w:rsid w:val="00242CA6"/>
    <w:rsid w:val="0024394B"/>
    <w:rsid w:val="00244DE9"/>
    <w:rsid w:val="002465B9"/>
    <w:rsid w:val="0024700B"/>
    <w:rsid w:val="002502C9"/>
    <w:rsid w:val="00251332"/>
    <w:rsid w:val="00251C96"/>
    <w:rsid w:val="00252A00"/>
    <w:rsid w:val="002549D9"/>
    <w:rsid w:val="00255DB2"/>
    <w:rsid w:val="00261554"/>
    <w:rsid w:val="00262D61"/>
    <w:rsid w:val="00263BCC"/>
    <w:rsid w:val="00263E45"/>
    <w:rsid w:val="002673DC"/>
    <w:rsid w:val="002705C1"/>
    <w:rsid w:val="00274C2F"/>
    <w:rsid w:val="00275B9F"/>
    <w:rsid w:val="00275C03"/>
    <w:rsid w:val="00277E9B"/>
    <w:rsid w:val="00280783"/>
    <w:rsid w:val="00280D56"/>
    <w:rsid w:val="00280D58"/>
    <w:rsid w:val="00281738"/>
    <w:rsid w:val="002850E6"/>
    <w:rsid w:val="00285697"/>
    <w:rsid w:val="002859A8"/>
    <w:rsid w:val="00285E24"/>
    <w:rsid w:val="0028685E"/>
    <w:rsid w:val="002907C6"/>
    <w:rsid w:val="00291A7C"/>
    <w:rsid w:val="00294159"/>
    <w:rsid w:val="0029504F"/>
    <w:rsid w:val="00295EB2"/>
    <w:rsid w:val="00295FC0"/>
    <w:rsid w:val="002A64D6"/>
    <w:rsid w:val="002A7D8E"/>
    <w:rsid w:val="002B1B8F"/>
    <w:rsid w:val="002B21FF"/>
    <w:rsid w:val="002B3510"/>
    <w:rsid w:val="002B63C0"/>
    <w:rsid w:val="002B7339"/>
    <w:rsid w:val="002B7B3B"/>
    <w:rsid w:val="002C08C9"/>
    <w:rsid w:val="002C1439"/>
    <w:rsid w:val="002C1B62"/>
    <w:rsid w:val="002C1BF6"/>
    <w:rsid w:val="002C1DF4"/>
    <w:rsid w:val="002C4169"/>
    <w:rsid w:val="002C4F29"/>
    <w:rsid w:val="002C52EC"/>
    <w:rsid w:val="002C6788"/>
    <w:rsid w:val="002D316A"/>
    <w:rsid w:val="002D4905"/>
    <w:rsid w:val="002D4BDB"/>
    <w:rsid w:val="002D6D71"/>
    <w:rsid w:val="002E0277"/>
    <w:rsid w:val="002E20A9"/>
    <w:rsid w:val="002E32D0"/>
    <w:rsid w:val="002E5E31"/>
    <w:rsid w:val="002E6A43"/>
    <w:rsid w:val="002F0E14"/>
    <w:rsid w:val="002F16CF"/>
    <w:rsid w:val="002F4306"/>
    <w:rsid w:val="002F51BC"/>
    <w:rsid w:val="002F532D"/>
    <w:rsid w:val="002F6BDC"/>
    <w:rsid w:val="002F78D5"/>
    <w:rsid w:val="0030011B"/>
    <w:rsid w:val="0030166D"/>
    <w:rsid w:val="00301DFA"/>
    <w:rsid w:val="003039DD"/>
    <w:rsid w:val="00303AC8"/>
    <w:rsid w:val="00303B4C"/>
    <w:rsid w:val="0031039C"/>
    <w:rsid w:val="00312071"/>
    <w:rsid w:val="00315A38"/>
    <w:rsid w:val="00316BE8"/>
    <w:rsid w:val="00320157"/>
    <w:rsid w:val="00321802"/>
    <w:rsid w:val="00321D05"/>
    <w:rsid w:val="00321E62"/>
    <w:rsid w:val="00324244"/>
    <w:rsid w:val="0032799B"/>
    <w:rsid w:val="00327BF8"/>
    <w:rsid w:val="003325A4"/>
    <w:rsid w:val="00332CD5"/>
    <w:rsid w:val="00332FDD"/>
    <w:rsid w:val="00333B0F"/>
    <w:rsid w:val="00333DD1"/>
    <w:rsid w:val="00334192"/>
    <w:rsid w:val="00337390"/>
    <w:rsid w:val="003408DD"/>
    <w:rsid w:val="00340AFA"/>
    <w:rsid w:val="00340EAA"/>
    <w:rsid w:val="00343431"/>
    <w:rsid w:val="00343A6D"/>
    <w:rsid w:val="003461E0"/>
    <w:rsid w:val="00347092"/>
    <w:rsid w:val="00350607"/>
    <w:rsid w:val="00352AE9"/>
    <w:rsid w:val="00352EE2"/>
    <w:rsid w:val="00353343"/>
    <w:rsid w:val="00355B9E"/>
    <w:rsid w:val="003560C6"/>
    <w:rsid w:val="00356220"/>
    <w:rsid w:val="00357220"/>
    <w:rsid w:val="00360660"/>
    <w:rsid w:val="003606F3"/>
    <w:rsid w:val="00363A18"/>
    <w:rsid w:val="003658CB"/>
    <w:rsid w:val="0036651B"/>
    <w:rsid w:val="00366BD1"/>
    <w:rsid w:val="00366CFB"/>
    <w:rsid w:val="0036794C"/>
    <w:rsid w:val="0037054B"/>
    <w:rsid w:val="003705CD"/>
    <w:rsid w:val="00371353"/>
    <w:rsid w:val="00371E1F"/>
    <w:rsid w:val="00373508"/>
    <w:rsid w:val="00374065"/>
    <w:rsid w:val="00376C92"/>
    <w:rsid w:val="003811F4"/>
    <w:rsid w:val="003838CC"/>
    <w:rsid w:val="00387862"/>
    <w:rsid w:val="003908C8"/>
    <w:rsid w:val="00391366"/>
    <w:rsid w:val="003916E8"/>
    <w:rsid w:val="003925FA"/>
    <w:rsid w:val="00392A60"/>
    <w:rsid w:val="00392B1C"/>
    <w:rsid w:val="003957CB"/>
    <w:rsid w:val="00396023"/>
    <w:rsid w:val="003960CC"/>
    <w:rsid w:val="003970F7"/>
    <w:rsid w:val="003A36D6"/>
    <w:rsid w:val="003A3CCE"/>
    <w:rsid w:val="003A452D"/>
    <w:rsid w:val="003B3AEF"/>
    <w:rsid w:val="003B5973"/>
    <w:rsid w:val="003B5AB8"/>
    <w:rsid w:val="003C0A85"/>
    <w:rsid w:val="003C1416"/>
    <w:rsid w:val="003C1612"/>
    <w:rsid w:val="003C279D"/>
    <w:rsid w:val="003C3F64"/>
    <w:rsid w:val="003C5F91"/>
    <w:rsid w:val="003C6248"/>
    <w:rsid w:val="003C68C3"/>
    <w:rsid w:val="003C6EFF"/>
    <w:rsid w:val="003D0969"/>
    <w:rsid w:val="003D0C07"/>
    <w:rsid w:val="003D3E61"/>
    <w:rsid w:val="003D54E9"/>
    <w:rsid w:val="003D6BD1"/>
    <w:rsid w:val="003D72A7"/>
    <w:rsid w:val="003D7584"/>
    <w:rsid w:val="003E3F7E"/>
    <w:rsid w:val="003E5334"/>
    <w:rsid w:val="003E5F26"/>
    <w:rsid w:val="003E65C5"/>
    <w:rsid w:val="003E7BBE"/>
    <w:rsid w:val="003F049C"/>
    <w:rsid w:val="003F0A5F"/>
    <w:rsid w:val="003F4CE2"/>
    <w:rsid w:val="003F544B"/>
    <w:rsid w:val="003F63A4"/>
    <w:rsid w:val="003F6830"/>
    <w:rsid w:val="00400782"/>
    <w:rsid w:val="00402AB9"/>
    <w:rsid w:val="004043A8"/>
    <w:rsid w:val="00404F5D"/>
    <w:rsid w:val="00405A30"/>
    <w:rsid w:val="00406405"/>
    <w:rsid w:val="0040783E"/>
    <w:rsid w:val="00407B9C"/>
    <w:rsid w:val="004102D5"/>
    <w:rsid w:val="00410AB1"/>
    <w:rsid w:val="0041219E"/>
    <w:rsid w:val="00412435"/>
    <w:rsid w:val="00413416"/>
    <w:rsid w:val="00420E41"/>
    <w:rsid w:val="00421085"/>
    <w:rsid w:val="0042197E"/>
    <w:rsid w:val="00421D20"/>
    <w:rsid w:val="0042495F"/>
    <w:rsid w:val="00424A3E"/>
    <w:rsid w:val="00424C94"/>
    <w:rsid w:val="00425453"/>
    <w:rsid w:val="0042627F"/>
    <w:rsid w:val="00426861"/>
    <w:rsid w:val="004315FD"/>
    <w:rsid w:val="0043511D"/>
    <w:rsid w:val="00435244"/>
    <w:rsid w:val="0043636F"/>
    <w:rsid w:val="00436C50"/>
    <w:rsid w:val="00437169"/>
    <w:rsid w:val="004403DB"/>
    <w:rsid w:val="004413B4"/>
    <w:rsid w:val="00441799"/>
    <w:rsid w:val="0044182C"/>
    <w:rsid w:val="00446CE9"/>
    <w:rsid w:val="00447608"/>
    <w:rsid w:val="00447A5E"/>
    <w:rsid w:val="00451746"/>
    <w:rsid w:val="004550DC"/>
    <w:rsid w:val="00455538"/>
    <w:rsid w:val="00456272"/>
    <w:rsid w:val="00457B01"/>
    <w:rsid w:val="00460F52"/>
    <w:rsid w:val="00461EC5"/>
    <w:rsid w:val="00463077"/>
    <w:rsid w:val="00465E24"/>
    <w:rsid w:val="00466339"/>
    <w:rsid w:val="00466591"/>
    <w:rsid w:val="00466CBC"/>
    <w:rsid w:val="00467F24"/>
    <w:rsid w:val="00470EAC"/>
    <w:rsid w:val="00472BF7"/>
    <w:rsid w:val="00476D51"/>
    <w:rsid w:val="0048039D"/>
    <w:rsid w:val="00481A79"/>
    <w:rsid w:val="00482140"/>
    <w:rsid w:val="004832AD"/>
    <w:rsid w:val="00485F93"/>
    <w:rsid w:val="00487279"/>
    <w:rsid w:val="00491180"/>
    <w:rsid w:val="00491562"/>
    <w:rsid w:val="00492027"/>
    <w:rsid w:val="00492F37"/>
    <w:rsid w:val="004939A8"/>
    <w:rsid w:val="0049458B"/>
    <w:rsid w:val="00495FD8"/>
    <w:rsid w:val="00496656"/>
    <w:rsid w:val="004A0A88"/>
    <w:rsid w:val="004A1A4A"/>
    <w:rsid w:val="004A240C"/>
    <w:rsid w:val="004A5453"/>
    <w:rsid w:val="004A7AD1"/>
    <w:rsid w:val="004B075F"/>
    <w:rsid w:val="004B098A"/>
    <w:rsid w:val="004B0A65"/>
    <w:rsid w:val="004B0C80"/>
    <w:rsid w:val="004B17F6"/>
    <w:rsid w:val="004B1BE9"/>
    <w:rsid w:val="004B2307"/>
    <w:rsid w:val="004B4E4E"/>
    <w:rsid w:val="004B64AF"/>
    <w:rsid w:val="004B656C"/>
    <w:rsid w:val="004C179B"/>
    <w:rsid w:val="004C1933"/>
    <w:rsid w:val="004C2653"/>
    <w:rsid w:val="004C37F9"/>
    <w:rsid w:val="004C3AAD"/>
    <w:rsid w:val="004C3DF8"/>
    <w:rsid w:val="004C48FE"/>
    <w:rsid w:val="004C4AA9"/>
    <w:rsid w:val="004C4D3E"/>
    <w:rsid w:val="004C5729"/>
    <w:rsid w:val="004C5B13"/>
    <w:rsid w:val="004C7493"/>
    <w:rsid w:val="004D10B0"/>
    <w:rsid w:val="004D2313"/>
    <w:rsid w:val="004D5606"/>
    <w:rsid w:val="004D5F2C"/>
    <w:rsid w:val="004E29B2"/>
    <w:rsid w:val="004E6439"/>
    <w:rsid w:val="004F0186"/>
    <w:rsid w:val="004F68C8"/>
    <w:rsid w:val="004F7723"/>
    <w:rsid w:val="004F7B20"/>
    <w:rsid w:val="00500A84"/>
    <w:rsid w:val="00500C0C"/>
    <w:rsid w:val="00500EA0"/>
    <w:rsid w:val="00501F6E"/>
    <w:rsid w:val="005023B6"/>
    <w:rsid w:val="00504C0B"/>
    <w:rsid w:val="00504F8A"/>
    <w:rsid w:val="005052A2"/>
    <w:rsid w:val="00505B43"/>
    <w:rsid w:val="005070BF"/>
    <w:rsid w:val="00510184"/>
    <w:rsid w:val="00510198"/>
    <w:rsid w:val="00510538"/>
    <w:rsid w:val="00510CED"/>
    <w:rsid w:val="0051192F"/>
    <w:rsid w:val="00514112"/>
    <w:rsid w:val="005151B8"/>
    <w:rsid w:val="00515E6F"/>
    <w:rsid w:val="005168C6"/>
    <w:rsid w:val="005212EC"/>
    <w:rsid w:val="00523938"/>
    <w:rsid w:val="00526131"/>
    <w:rsid w:val="005267BC"/>
    <w:rsid w:val="00527140"/>
    <w:rsid w:val="0052724E"/>
    <w:rsid w:val="00530DE8"/>
    <w:rsid w:val="00532DAF"/>
    <w:rsid w:val="005348D3"/>
    <w:rsid w:val="00534A81"/>
    <w:rsid w:val="00535D59"/>
    <w:rsid w:val="00540832"/>
    <w:rsid w:val="005415D1"/>
    <w:rsid w:val="005433D4"/>
    <w:rsid w:val="00545CAC"/>
    <w:rsid w:val="00546678"/>
    <w:rsid w:val="00546E97"/>
    <w:rsid w:val="00547A25"/>
    <w:rsid w:val="005506B9"/>
    <w:rsid w:val="0055459F"/>
    <w:rsid w:val="00554881"/>
    <w:rsid w:val="00561808"/>
    <w:rsid w:val="0056248E"/>
    <w:rsid w:val="005644F8"/>
    <w:rsid w:val="00564BCB"/>
    <w:rsid w:val="00565AA4"/>
    <w:rsid w:val="0056680C"/>
    <w:rsid w:val="00567910"/>
    <w:rsid w:val="0057015D"/>
    <w:rsid w:val="00570E7A"/>
    <w:rsid w:val="00571487"/>
    <w:rsid w:val="00571501"/>
    <w:rsid w:val="00571C9C"/>
    <w:rsid w:val="00573B7F"/>
    <w:rsid w:val="00573F1A"/>
    <w:rsid w:val="005817EC"/>
    <w:rsid w:val="00583843"/>
    <w:rsid w:val="005842C4"/>
    <w:rsid w:val="00584E99"/>
    <w:rsid w:val="005850CF"/>
    <w:rsid w:val="00585E08"/>
    <w:rsid w:val="005861CA"/>
    <w:rsid w:val="00586239"/>
    <w:rsid w:val="00586C28"/>
    <w:rsid w:val="00590B77"/>
    <w:rsid w:val="00591BDF"/>
    <w:rsid w:val="005957F2"/>
    <w:rsid w:val="005969F6"/>
    <w:rsid w:val="005A0295"/>
    <w:rsid w:val="005A036D"/>
    <w:rsid w:val="005A0EF3"/>
    <w:rsid w:val="005A0FC9"/>
    <w:rsid w:val="005A342D"/>
    <w:rsid w:val="005A3D1E"/>
    <w:rsid w:val="005B27FD"/>
    <w:rsid w:val="005B2EC2"/>
    <w:rsid w:val="005B2EF8"/>
    <w:rsid w:val="005B57C5"/>
    <w:rsid w:val="005B5836"/>
    <w:rsid w:val="005B652F"/>
    <w:rsid w:val="005B6C3C"/>
    <w:rsid w:val="005B6EB3"/>
    <w:rsid w:val="005B6F94"/>
    <w:rsid w:val="005B7F27"/>
    <w:rsid w:val="005C07BD"/>
    <w:rsid w:val="005C15BD"/>
    <w:rsid w:val="005C31EF"/>
    <w:rsid w:val="005C328C"/>
    <w:rsid w:val="005C363E"/>
    <w:rsid w:val="005C3D18"/>
    <w:rsid w:val="005C5C22"/>
    <w:rsid w:val="005C7B67"/>
    <w:rsid w:val="005D087D"/>
    <w:rsid w:val="005D0914"/>
    <w:rsid w:val="005D1158"/>
    <w:rsid w:val="005D13DF"/>
    <w:rsid w:val="005D4C67"/>
    <w:rsid w:val="005D57D7"/>
    <w:rsid w:val="005D61F3"/>
    <w:rsid w:val="005D7399"/>
    <w:rsid w:val="005E1C6B"/>
    <w:rsid w:val="005E20F0"/>
    <w:rsid w:val="005E3054"/>
    <w:rsid w:val="005E33D3"/>
    <w:rsid w:val="005E4B9E"/>
    <w:rsid w:val="005E4CFA"/>
    <w:rsid w:val="005E5223"/>
    <w:rsid w:val="005F1D79"/>
    <w:rsid w:val="005F75F7"/>
    <w:rsid w:val="005F76B0"/>
    <w:rsid w:val="0060044F"/>
    <w:rsid w:val="0060082E"/>
    <w:rsid w:val="006016CB"/>
    <w:rsid w:val="00603A8C"/>
    <w:rsid w:val="0060618F"/>
    <w:rsid w:val="00606485"/>
    <w:rsid w:val="00607E67"/>
    <w:rsid w:val="00610B96"/>
    <w:rsid w:val="00614091"/>
    <w:rsid w:val="006143DB"/>
    <w:rsid w:val="00615595"/>
    <w:rsid w:val="00615714"/>
    <w:rsid w:val="0061699A"/>
    <w:rsid w:val="00626DFD"/>
    <w:rsid w:val="00627C01"/>
    <w:rsid w:val="006304D1"/>
    <w:rsid w:val="00630861"/>
    <w:rsid w:val="00630D9A"/>
    <w:rsid w:val="00633527"/>
    <w:rsid w:val="00634F61"/>
    <w:rsid w:val="00637495"/>
    <w:rsid w:val="0063779D"/>
    <w:rsid w:val="006407D2"/>
    <w:rsid w:val="00643E93"/>
    <w:rsid w:val="006440F7"/>
    <w:rsid w:val="00651733"/>
    <w:rsid w:val="00652055"/>
    <w:rsid w:val="0065275F"/>
    <w:rsid w:val="006533AB"/>
    <w:rsid w:val="006534C4"/>
    <w:rsid w:val="00653C84"/>
    <w:rsid w:val="006560C1"/>
    <w:rsid w:val="0065677C"/>
    <w:rsid w:val="00656E73"/>
    <w:rsid w:val="00660907"/>
    <w:rsid w:val="00661C74"/>
    <w:rsid w:val="006622B3"/>
    <w:rsid w:val="00662D3E"/>
    <w:rsid w:val="00662FD6"/>
    <w:rsid w:val="0066338C"/>
    <w:rsid w:val="00664974"/>
    <w:rsid w:val="00665439"/>
    <w:rsid w:val="006668CB"/>
    <w:rsid w:val="0067089C"/>
    <w:rsid w:val="00671D43"/>
    <w:rsid w:val="00674CF1"/>
    <w:rsid w:val="006769FD"/>
    <w:rsid w:val="0068055B"/>
    <w:rsid w:val="00681B56"/>
    <w:rsid w:val="00681D26"/>
    <w:rsid w:val="00683C17"/>
    <w:rsid w:val="0068410E"/>
    <w:rsid w:val="006846DA"/>
    <w:rsid w:val="00685888"/>
    <w:rsid w:val="006912FA"/>
    <w:rsid w:val="00693200"/>
    <w:rsid w:val="006959A7"/>
    <w:rsid w:val="00695A47"/>
    <w:rsid w:val="00696E4B"/>
    <w:rsid w:val="00697E3E"/>
    <w:rsid w:val="006A0CB7"/>
    <w:rsid w:val="006A1825"/>
    <w:rsid w:val="006A2D07"/>
    <w:rsid w:val="006A3395"/>
    <w:rsid w:val="006A55E8"/>
    <w:rsid w:val="006B087C"/>
    <w:rsid w:val="006B3112"/>
    <w:rsid w:val="006B5417"/>
    <w:rsid w:val="006B69B5"/>
    <w:rsid w:val="006B7CC2"/>
    <w:rsid w:val="006C1421"/>
    <w:rsid w:val="006C19C1"/>
    <w:rsid w:val="006C5878"/>
    <w:rsid w:val="006C71EF"/>
    <w:rsid w:val="006C71F8"/>
    <w:rsid w:val="006D2B9E"/>
    <w:rsid w:val="006D4BD2"/>
    <w:rsid w:val="006D6BFD"/>
    <w:rsid w:val="006D6EA2"/>
    <w:rsid w:val="006D743E"/>
    <w:rsid w:val="006E2389"/>
    <w:rsid w:val="006E29CC"/>
    <w:rsid w:val="006E2D04"/>
    <w:rsid w:val="006F0259"/>
    <w:rsid w:val="006F1A2C"/>
    <w:rsid w:val="006F2DA5"/>
    <w:rsid w:val="006F49D9"/>
    <w:rsid w:val="006F4B6E"/>
    <w:rsid w:val="006F4F14"/>
    <w:rsid w:val="006F754D"/>
    <w:rsid w:val="006F7DCC"/>
    <w:rsid w:val="00700433"/>
    <w:rsid w:val="007004C4"/>
    <w:rsid w:val="00701225"/>
    <w:rsid w:val="00702755"/>
    <w:rsid w:val="00702995"/>
    <w:rsid w:val="00703BE7"/>
    <w:rsid w:val="0070472C"/>
    <w:rsid w:val="00705558"/>
    <w:rsid w:val="0070590A"/>
    <w:rsid w:val="00705E8B"/>
    <w:rsid w:val="00706ED8"/>
    <w:rsid w:val="00707BF6"/>
    <w:rsid w:val="00707BFC"/>
    <w:rsid w:val="00710B57"/>
    <w:rsid w:val="00711C91"/>
    <w:rsid w:val="00712200"/>
    <w:rsid w:val="007128A7"/>
    <w:rsid w:val="0071310C"/>
    <w:rsid w:val="007160D4"/>
    <w:rsid w:val="00716F08"/>
    <w:rsid w:val="0072096F"/>
    <w:rsid w:val="00720C3A"/>
    <w:rsid w:val="007240C7"/>
    <w:rsid w:val="0072432E"/>
    <w:rsid w:val="00726838"/>
    <w:rsid w:val="00726E69"/>
    <w:rsid w:val="007274BB"/>
    <w:rsid w:val="00727CC3"/>
    <w:rsid w:val="00731AB2"/>
    <w:rsid w:val="00731C10"/>
    <w:rsid w:val="0073218C"/>
    <w:rsid w:val="00733820"/>
    <w:rsid w:val="00733DBB"/>
    <w:rsid w:val="007340A6"/>
    <w:rsid w:val="007345CC"/>
    <w:rsid w:val="00735749"/>
    <w:rsid w:val="00736D1C"/>
    <w:rsid w:val="00742822"/>
    <w:rsid w:val="00742F7E"/>
    <w:rsid w:val="00743447"/>
    <w:rsid w:val="007450CB"/>
    <w:rsid w:val="00747D28"/>
    <w:rsid w:val="00747F22"/>
    <w:rsid w:val="007508FF"/>
    <w:rsid w:val="007509A6"/>
    <w:rsid w:val="007538A3"/>
    <w:rsid w:val="00761FA6"/>
    <w:rsid w:val="007620C9"/>
    <w:rsid w:val="007648A8"/>
    <w:rsid w:val="00764B97"/>
    <w:rsid w:val="007661E4"/>
    <w:rsid w:val="00770B0D"/>
    <w:rsid w:val="00770BE5"/>
    <w:rsid w:val="007716EC"/>
    <w:rsid w:val="0077290D"/>
    <w:rsid w:val="00772A21"/>
    <w:rsid w:val="00774EE4"/>
    <w:rsid w:val="00775AB8"/>
    <w:rsid w:val="007765F1"/>
    <w:rsid w:val="00781F2E"/>
    <w:rsid w:val="007820F4"/>
    <w:rsid w:val="007827C2"/>
    <w:rsid w:val="00783BC0"/>
    <w:rsid w:val="00785CB2"/>
    <w:rsid w:val="00785F4B"/>
    <w:rsid w:val="007869FA"/>
    <w:rsid w:val="007872B4"/>
    <w:rsid w:val="007873E1"/>
    <w:rsid w:val="00791A0F"/>
    <w:rsid w:val="00791CBE"/>
    <w:rsid w:val="007936AE"/>
    <w:rsid w:val="007942D5"/>
    <w:rsid w:val="00797BAF"/>
    <w:rsid w:val="007A4B56"/>
    <w:rsid w:val="007A4D9C"/>
    <w:rsid w:val="007A563B"/>
    <w:rsid w:val="007A623F"/>
    <w:rsid w:val="007A7923"/>
    <w:rsid w:val="007B24D5"/>
    <w:rsid w:val="007B47DD"/>
    <w:rsid w:val="007B4FC8"/>
    <w:rsid w:val="007B5CE0"/>
    <w:rsid w:val="007B6483"/>
    <w:rsid w:val="007C2C91"/>
    <w:rsid w:val="007C5AD4"/>
    <w:rsid w:val="007C679D"/>
    <w:rsid w:val="007C68DF"/>
    <w:rsid w:val="007C693F"/>
    <w:rsid w:val="007C6ADD"/>
    <w:rsid w:val="007D30AF"/>
    <w:rsid w:val="007D3290"/>
    <w:rsid w:val="007D352D"/>
    <w:rsid w:val="007D50E0"/>
    <w:rsid w:val="007D51CF"/>
    <w:rsid w:val="007E26E3"/>
    <w:rsid w:val="007E31AC"/>
    <w:rsid w:val="007E3976"/>
    <w:rsid w:val="007E47B5"/>
    <w:rsid w:val="007E6C86"/>
    <w:rsid w:val="007F0532"/>
    <w:rsid w:val="007F1325"/>
    <w:rsid w:val="007F2B31"/>
    <w:rsid w:val="007F30BA"/>
    <w:rsid w:val="007F38C2"/>
    <w:rsid w:val="007F55A2"/>
    <w:rsid w:val="00801902"/>
    <w:rsid w:val="00801B11"/>
    <w:rsid w:val="00803501"/>
    <w:rsid w:val="00805C5B"/>
    <w:rsid w:val="0080740E"/>
    <w:rsid w:val="0081035B"/>
    <w:rsid w:val="0081078A"/>
    <w:rsid w:val="00811B49"/>
    <w:rsid w:val="00811C60"/>
    <w:rsid w:val="00814BBB"/>
    <w:rsid w:val="00816297"/>
    <w:rsid w:val="00816A17"/>
    <w:rsid w:val="00817693"/>
    <w:rsid w:val="008177C4"/>
    <w:rsid w:val="00817AC1"/>
    <w:rsid w:val="0082136D"/>
    <w:rsid w:val="008216FC"/>
    <w:rsid w:val="0082632B"/>
    <w:rsid w:val="00826E16"/>
    <w:rsid w:val="008320F6"/>
    <w:rsid w:val="0083297E"/>
    <w:rsid w:val="00836144"/>
    <w:rsid w:val="00840D11"/>
    <w:rsid w:val="00841223"/>
    <w:rsid w:val="008434A8"/>
    <w:rsid w:val="00843940"/>
    <w:rsid w:val="008466A1"/>
    <w:rsid w:val="00846B40"/>
    <w:rsid w:val="00846BE9"/>
    <w:rsid w:val="00847E28"/>
    <w:rsid w:val="00850022"/>
    <w:rsid w:val="0085017C"/>
    <w:rsid w:val="0085090C"/>
    <w:rsid w:val="00853207"/>
    <w:rsid w:val="0085374C"/>
    <w:rsid w:val="00853B48"/>
    <w:rsid w:val="008547C0"/>
    <w:rsid w:val="00855604"/>
    <w:rsid w:val="00857E9E"/>
    <w:rsid w:val="00861833"/>
    <w:rsid w:val="008626FF"/>
    <w:rsid w:val="00863152"/>
    <w:rsid w:val="00863E38"/>
    <w:rsid w:val="00865B76"/>
    <w:rsid w:val="0086617F"/>
    <w:rsid w:val="00866B4F"/>
    <w:rsid w:val="00866D62"/>
    <w:rsid w:val="00870088"/>
    <w:rsid w:val="00870359"/>
    <w:rsid w:val="00870B11"/>
    <w:rsid w:val="008713A4"/>
    <w:rsid w:val="00872CAD"/>
    <w:rsid w:val="008750F4"/>
    <w:rsid w:val="00875F10"/>
    <w:rsid w:val="00876447"/>
    <w:rsid w:val="00876CE9"/>
    <w:rsid w:val="0087707D"/>
    <w:rsid w:val="00877973"/>
    <w:rsid w:val="008807F3"/>
    <w:rsid w:val="00880E31"/>
    <w:rsid w:val="00881F9C"/>
    <w:rsid w:val="008831DA"/>
    <w:rsid w:val="008836BE"/>
    <w:rsid w:val="00884F18"/>
    <w:rsid w:val="00885307"/>
    <w:rsid w:val="00885E35"/>
    <w:rsid w:val="008901D7"/>
    <w:rsid w:val="00891949"/>
    <w:rsid w:val="0089243F"/>
    <w:rsid w:val="00896F84"/>
    <w:rsid w:val="0089721D"/>
    <w:rsid w:val="008A027C"/>
    <w:rsid w:val="008A2055"/>
    <w:rsid w:val="008A2FAC"/>
    <w:rsid w:val="008A3ED9"/>
    <w:rsid w:val="008A4EBA"/>
    <w:rsid w:val="008A6DB1"/>
    <w:rsid w:val="008A78EC"/>
    <w:rsid w:val="008B242E"/>
    <w:rsid w:val="008B4AFF"/>
    <w:rsid w:val="008B5ABB"/>
    <w:rsid w:val="008B76E2"/>
    <w:rsid w:val="008C14FD"/>
    <w:rsid w:val="008C404B"/>
    <w:rsid w:val="008C4A15"/>
    <w:rsid w:val="008C530D"/>
    <w:rsid w:val="008C5644"/>
    <w:rsid w:val="008C6035"/>
    <w:rsid w:val="008C6CD7"/>
    <w:rsid w:val="008C6D35"/>
    <w:rsid w:val="008C7015"/>
    <w:rsid w:val="008D0C84"/>
    <w:rsid w:val="008D1DFB"/>
    <w:rsid w:val="008D1F8C"/>
    <w:rsid w:val="008D3E21"/>
    <w:rsid w:val="008D4F80"/>
    <w:rsid w:val="008D4FE6"/>
    <w:rsid w:val="008D5887"/>
    <w:rsid w:val="008D5916"/>
    <w:rsid w:val="008D5B28"/>
    <w:rsid w:val="008E01C1"/>
    <w:rsid w:val="008E02B8"/>
    <w:rsid w:val="008E03B4"/>
    <w:rsid w:val="008E059B"/>
    <w:rsid w:val="008E20FC"/>
    <w:rsid w:val="008E27B5"/>
    <w:rsid w:val="008E3C34"/>
    <w:rsid w:val="008E4651"/>
    <w:rsid w:val="008E5E3F"/>
    <w:rsid w:val="008F0FA4"/>
    <w:rsid w:val="008F17A4"/>
    <w:rsid w:val="008F1FF3"/>
    <w:rsid w:val="008F3D20"/>
    <w:rsid w:val="008F3F55"/>
    <w:rsid w:val="008F6BA8"/>
    <w:rsid w:val="008F79BB"/>
    <w:rsid w:val="00900CF5"/>
    <w:rsid w:val="00901A0E"/>
    <w:rsid w:val="00901CEF"/>
    <w:rsid w:val="0090279B"/>
    <w:rsid w:val="009043F6"/>
    <w:rsid w:val="009050F9"/>
    <w:rsid w:val="00906070"/>
    <w:rsid w:val="00911A5A"/>
    <w:rsid w:val="00914904"/>
    <w:rsid w:val="00916DD9"/>
    <w:rsid w:val="0092074F"/>
    <w:rsid w:val="00921062"/>
    <w:rsid w:val="00921CD2"/>
    <w:rsid w:val="00922F32"/>
    <w:rsid w:val="0092543A"/>
    <w:rsid w:val="009258CE"/>
    <w:rsid w:val="0092652A"/>
    <w:rsid w:val="009278B4"/>
    <w:rsid w:val="00927998"/>
    <w:rsid w:val="00930437"/>
    <w:rsid w:val="00930F9B"/>
    <w:rsid w:val="00931AFF"/>
    <w:rsid w:val="00932768"/>
    <w:rsid w:val="00934610"/>
    <w:rsid w:val="00935CED"/>
    <w:rsid w:val="009419E8"/>
    <w:rsid w:val="00942B0B"/>
    <w:rsid w:val="009439FD"/>
    <w:rsid w:val="0094486D"/>
    <w:rsid w:val="00944D96"/>
    <w:rsid w:val="00947AFC"/>
    <w:rsid w:val="00951334"/>
    <w:rsid w:val="009515F0"/>
    <w:rsid w:val="0095500B"/>
    <w:rsid w:val="00955B35"/>
    <w:rsid w:val="009566FD"/>
    <w:rsid w:val="00956731"/>
    <w:rsid w:val="00957639"/>
    <w:rsid w:val="00967839"/>
    <w:rsid w:val="00967EDA"/>
    <w:rsid w:val="00967FEF"/>
    <w:rsid w:val="00972734"/>
    <w:rsid w:val="009734DD"/>
    <w:rsid w:val="00973CB6"/>
    <w:rsid w:val="009746B1"/>
    <w:rsid w:val="0097579B"/>
    <w:rsid w:val="00975D77"/>
    <w:rsid w:val="0097643D"/>
    <w:rsid w:val="009768EB"/>
    <w:rsid w:val="00977738"/>
    <w:rsid w:val="00977843"/>
    <w:rsid w:val="00977A9C"/>
    <w:rsid w:val="009830C5"/>
    <w:rsid w:val="009830CB"/>
    <w:rsid w:val="009846C2"/>
    <w:rsid w:val="00986E7F"/>
    <w:rsid w:val="0098761F"/>
    <w:rsid w:val="00987E75"/>
    <w:rsid w:val="00992965"/>
    <w:rsid w:val="009A1B6F"/>
    <w:rsid w:val="009A23F1"/>
    <w:rsid w:val="009A28EE"/>
    <w:rsid w:val="009A2986"/>
    <w:rsid w:val="009A2BCC"/>
    <w:rsid w:val="009A357E"/>
    <w:rsid w:val="009A41B3"/>
    <w:rsid w:val="009A5834"/>
    <w:rsid w:val="009B126A"/>
    <w:rsid w:val="009B12C6"/>
    <w:rsid w:val="009B1977"/>
    <w:rsid w:val="009B20A7"/>
    <w:rsid w:val="009B2EDE"/>
    <w:rsid w:val="009B3948"/>
    <w:rsid w:val="009B5383"/>
    <w:rsid w:val="009C08F2"/>
    <w:rsid w:val="009C0AE9"/>
    <w:rsid w:val="009C105E"/>
    <w:rsid w:val="009C1D6B"/>
    <w:rsid w:val="009D478A"/>
    <w:rsid w:val="009D6B99"/>
    <w:rsid w:val="009D7A3C"/>
    <w:rsid w:val="009E0297"/>
    <w:rsid w:val="009E0FAA"/>
    <w:rsid w:val="009E166B"/>
    <w:rsid w:val="009E1A34"/>
    <w:rsid w:val="009E316E"/>
    <w:rsid w:val="009E6E93"/>
    <w:rsid w:val="009F0001"/>
    <w:rsid w:val="009F01F1"/>
    <w:rsid w:val="009F0A83"/>
    <w:rsid w:val="009F1518"/>
    <w:rsid w:val="009F2FAC"/>
    <w:rsid w:val="009F3ED0"/>
    <w:rsid w:val="009F4A8C"/>
    <w:rsid w:val="009F5773"/>
    <w:rsid w:val="009F6BCE"/>
    <w:rsid w:val="00A01CEC"/>
    <w:rsid w:val="00A02EF7"/>
    <w:rsid w:val="00A02F32"/>
    <w:rsid w:val="00A03B79"/>
    <w:rsid w:val="00A04C95"/>
    <w:rsid w:val="00A05A3C"/>
    <w:rsid w:val="00A06123"/>
    <w:rsid w:val="00A0636A"/>
    <w:rsid w:val="00A06B92"/>
    <w:rsid w:val="00A102D6"/>
    <w:rsid w:val="00A124C3"/>
    <w:rsid w:val="00A1378A"/>
    <w:rsid w:val="00A14346"/>
    <w:rsid w:val="00A15971"/>
    <w:rsid w:val="00A15C97"/>
    <w:rsid w:val="00A178FD"/>
    <w:rsid w:val="00A179FA"/>
    <w:rsid w:val="00A17FA9"/>
    <w:rsid w:val="00A20410"/>
    <w:rsid w:val="00A20BBB"/>
    <w:rsid w:val="00A20BF8"/>
    <w:rsid w:val="00A218E2"/>
    <w:rsid w:val="00A22C90"/>
    <w:rsid w:val="00A22D71"/>
    <w:rsid w:val="00A253C0"/>
    <w:rsid w:val="00A253E6"/>
    <w:rsid w:val="00A27584"/>
    <w:rsid w:val="00A277AA"/>
    <w:rsid w:val="00A27D6E"/>
    <w:rsid w:val="00A304CA"/>
    <w:rsid w:val="00A322A7"/>
    <w:rsid w:val="00A33A44"/>
    <w:rsid w:val="00A35880"/>
    <w:rsid w:val="00A35A99"/>
    <w:rsid w:val="00A36CB4"/>
    <w:rsid w:val="00A37EAF"/>
    <w:rsid w:val="00A41092"/>
    <w:rsid w:val="00A42723"/>
    <w:rsid w:val="00A42A05"/>
    <w:rsid w:val="00A43724"/>
    <w:rsid w:val="00A43A1B"/>
    <w:rsid w:val="00A457EA"/>
    <w:rsid w:val="00A45DD4"/>
    <w:rsid w:val="00A45E09"/>
    <w:rsid w:val="00A46747"/>
    <w:rsid w:val="00A50E63"/>
    <w:rsid w:val="00A551B5"/>
    <w:rsid w:val="00A557B1"/>
    <w:rsid w:val="00A60E49"/>
    <w:rsid w:val="00A628F6"/>
    <w:rsid w:val="00A635B3"/>
    <w:rsid w:val="00A64A6D"/>
    <w:rsid w:val="00A6568E"/>
    <w:rsid w:val="00A65E25"/>
    <w:rsid w:val="00A65E71"/>
    <w:rsid w:val="00A66020"/>
    <w:rsid w:val="00A665F2"/>
    <w:rsid w:val="00A71043"/>
    <w:rsid w:val="00A718E1"/>
    <w:rsid w:val="00A7224B"/>
    <w:rsid w:val="00A73AC2"/>
    <w:rsid w:val="00A75E88"/>
    <w:rsid w:val="00A77C89"/>
    <w:rsid w:val="00A85C42"/>
    <w:rsid w:val="00A8666B"/>
    <w:rsid w:val="00A87D82"/>
    <w:rsid w:val="00A90231"/>
    <w:rsid w:val="00A91D69"/>
    <w:rsid w:val="00A91FB1"/>
    <w:rsid w:val="00A921C0"/>
    <w:rsid w:val="00A93536"/>
    <w:rsid w:val="00A9370F"/>
    <w:rsid w:val="00A97224"/>
    <w:rsid w:val="00AA3D1F"/>
    <w:rsid w:val="00AA45C4"/>
    <w:rsid w:val="00AA45F3"/>
    <w:rsid w:val="00AA4C23"/>
    <w:rsid w:val="00AA64FC"/>
    <w:rsid w:val="00AB02EE"/>
    <w:rsid w:val="00AB3548"/>
    <w:rsid w:val="00AB3F3A"/>
    <w:rsid w:val="00AB47B0"/>
    <w:rsid w:val="00AB5265"/>
    <w:rsid w:val="00AC0F7D"/>
    <w:rsid w:val="00AC13A4"/>
    <w:rsid w:val="00AC2A5D"/>
    <w:rsid w:val="00AC39D5"/>
    <w:rsid w:val="00AC604B"/>
    <w:rsid w:val="00AC6D6A"/>
    <w:rsid w:val="00AD4EC9"/>
    <w:rsid w:val="00AD6FFC"/>
    <w:rsid w:val="00AD785B"/>
    <w:rsid w:val="00AE0E06"/>
    <w:rsid w:val="00AE1175"/>
    <w:rsid w:val="00AE16CC"/>
    <w:rsid w:val="00AE18C3"/>
    <w:rsid w:val="00AE3691"/>
    <w:rsid w:val="00AE4D02"/>
    <w:rsid w:val="00AE4FBC"/>
    <w:rsid w:val="00AE5D46"/>
    <w:rsid w:val="00AE6EA8"/>
    <w:rsid w:val="00AF1069"/>
    <w:rsid w:val="00AF2722"/>
    <w:rsid w:val="00AF31E6"/>
    <w:rsid w:val="00AF4150"/>
    <w:rsid w:val="00AF4CA0"/>
    <w:rsid w:val="00AF5E15"/>
    <w:rsid w:val="00AF6BAF"/>
    <w:rsid w:val="00AF74D3"/>
    <w:rsid w:val="00B00D8C"/>
    <w:rsid w:val="00B01BD0"/>
    <w:rsid w:val="00B03B06"/>
    <w:rsid w:val="00B03F81"/>
    <w:rsid w:val="00B0488A"/>
    <w:rsid w:val="00B04E96"/>
    <w:rsid w:val="00B0509A"/>
    <w:rsid w:val="00B052B9"/>
    <w:rsid w:val="00B058C9"/>
    <w:rsid w:val="00B06437"/>
    <w:rsid w:val="00B07978"/>
    <w:rsid w:val="00B100AD"/>
    <w:rsid w:val="00B107D2"/>
    <w:rsid w:val="00B11560"/>
    <w:rsid w:val="00B120B2"/>
    <w:rsid w:val="00B12411"/>
    <w:rsid w:val="00B124EB"/>
    <w:rsid w:val="00B12B4B"/>
    <w:rsid w:val="00B16A7C"/>
    <w:rsid w:val="00B16FEF"/>
    <w:rsid w:val="00B207E5"/>
    <w:rsid w:val="00B20A3D"/>
    <w:rsid w:val="00B21D6C"/>
    <w:rsid w:val="00B21F6A"/>
    <w:rsid w:val="00B22C0B"/>
    <w:rsid w:val="00B23AFE"/>
    <w:rsid w:val="00B24667"/>
    <w:rsid w:val="00B24E73"/>
    <w:rsid w:val="00B26DB6"/>
    <w:rsid w:val="00B277BF"/>
    <w:rsid w:val="00B27BE6"/>
    <w:rsid w:val="00B27D30"/>
    <w:rsid w:val="00B30589"/>
    <w:rsid w:val="00B31BEF"/>
    <w:rsid w:val="00B31ECC"/>
    <w:rsid w:val="00B32DF8"/>
    <w:rsid w:val="00B337B1"/>
    <w:rsid w:val="00B34C66"/>
    <w:rsid w:val="00B34ECE"/>
    <w:rsid w:val="00B404C3"/>
    <w:rsid w:val="00B42E39"/>
    <w:rsid w:val="00B433CF"/>
    <w:rsid w:val="00B4372F"/>
    <w:rsid w:val="00B46068"/>
    <w:rsid w:val="00B47180"/>
    <w:rsid w:val="00B50340"/>
    <w:rsid w:val="00B53FC7"/>
    <w:rsid w:val="00B558F2"/>
    <w:rsid w:val="00B55D30"/>
    <w:rsid w:val="00B568DE"/>
    <w:rsid w:val="00B5730B"/>
    <w:rsid w:val="00B5739A"/>
    <w:rsid w:val="00B57494"/>
    <w:rsid w:val="00B60CCB"/>
    <w:rsid w:val="00B618DF"/>
    <w:rsid w:val="00B63B05"/>
    <w:rsid w:val="00B63B49"/>
    <w:rsid w:val="00B6509D"/>
    <w:rsid w:val="00B65508"/>
    <w:rsid w:val="00B66CE4"/>
    <w:rsid w:val="00B673A1"/>
    <w:rsid w:val="00B72D54"/>
    <w:rsid w:val="00B72FD9"/>
    <w:rsid w:val="00B74F82"/>
    <w:rsid w:val="00B77CB3"/>
    <w:rsid w:val="00B8019F"/>
    <w:rsid w:val="00B802A5"/>
    <w:rsid w:val="00B84AC9"/>
    <w:rsid w:val="00B8517A"/>
    <w:rsid w:val="00B8724C"/>
    <w:rsid w:val="00B911AE"/>
    <w:rsid w:val="00B916C0"/>
    <w:rsid w:val="00B943EA"/>
    <w:rsid w:val="00B946A8"/>
    <w:rsid w:val="00B9568A"/>
    <w:rsid w:val="00B962FE"/>
    <w:rsid w:val="00B96B72"/>
    <w:rsid w:val="00BA0D7E"/>
    <w:rsid w:val="00BA39AA"/>
    <w:rsid w:val="00BA5A17"/>
    <w:rsid w:val="00BA601A"/>
    <w:rsid w:val="00BA6446"/>
    <w:rsid w:val="00BA7092"/>
    <w:rsid w:val="00BA7EE4"/>
    <w:rsid w:val="00BB03EE"/>
    <w:rsid w:val="00BB2402"/>
    <w:rsid w:val="00BB4150"/>
    <w:rsid w:val="00BB50B8"/>
    <w:rsid w:val="00BB5C84"/>
    <w:rsid w:val="00BB66B3"/>
    <w:rsid w:val="00BC0CB0"/>
    <w:rsid w:val="00BC1792"/>
    <w:rsid w:val="00BC242A"/>
    <w:rsid w:val="00BC3BAA"/>
    <w:rsid w:val="00BC5611"/>
    <w:rsid w:val="00BC5FBE"/>
    <w:rsid w:val="00BC7D34"/>
    <w:rsid w:val="00BD1024"/>
    <w:rsid w:val="00BD47B7"/>
    <w:rsid w:val="00BD5FE8"/>
    <w:rsid w:val="00BD605A"/>
    <w:rsid w:val="00BE02CF"/>
    <w:rsid w:val="00BE2603"/>
    <w:rsid w:val="00BE30B4"/>
    <w:rsid w:val="00BE50DC"/>
    <w:rsid w:val="00BE5F02"/>
    <w:rsid w:val="00BE7241"/>
    <w:rsid w:val="00BE7396"/>
    <w:rsid w:val="00BE73B5"/>
    <w:rsid w:val="00BE7AB3"/>
    <w:rsid w:val="00BF31C4"/>
    <w:rsid w:val="00BF339A"/>
    <w:rsid w:val="00BF3E74"/>
    <w:rsid w:val="00BF4AF7"/>
    <w:rsid w:val="00BF6A54"/>
    <w:rsid w:val="00C00D33"/>
    <w:rsid w:val="00C03635"/>
    <w:rsid w:val="00C03875"/>
    <w:rsid w:val="00C03EE8"/>
    <w:rsid w:val="00C04713"/>
    <w:rsid w:val="00C0528A"/>
    <w:rsid w:val="00C10F62"/>
    <w:rsid w:val="00C12A14"/>
    <w:rsid w:val="00C12E4A"/>
    <w:rsid w:val="00C135D5"/>
    <w:rsid w:val="00C15ED0"/>
    <w:rsid w:val="00C17CEF"/>
    <w:rsid w:val="00C17CFB"/>
    <w:rsid w:val="00C22DCB"/>
    <w:rsid w:val="00C243E9"/>
    <w:rsid w:val="00C317D5"/>
    <w:rsid w:val="00C32451"/>
    <w:rsid w:val="00C33A1A"/>
    <w:rsid w:val="00C33ABA"/>
    <w:rsid w:val="00C3598A"/>
    <w:rsid w:val="00C35F49"/>
    <w:rsid w:val="00C360BC"/>
    <w:rsid w:val="00C37BD6"/>
    <w:rsid w:val="00C40135"/>
    <w:rsid w:val="00C40AE9"/>
    <w:rsid w:val="00C41ADB"/>
    <w:rsid w:val="00C42D19"/>
    <w:rsid w:val="00C43501"/>
    <w:rsid w:val="00C43BB2"/>
    <w:rsid w:val="00C44800"/>
    <w:rsid w:val="00C468A8"/>
    <w:rsid w:val="00C4701C"/>
    <w:rsid w:val="00C47FA4"/>
    <w:rsid w:val="00C51050"/>
    <w:rsid w:val="00C52EC2"/>
    <w:rsid w:val="00C53B5D"/>
    <w:rsid w:val="00C54174"/>
    <w:rsid w:val="00C54E59"/>
    <w:rsid w:val="00C55E64"/>
    <w:rsid w:val="00C569FE"/>
    <w:rsid w:val="00C60A7F"/>
    <w:rsid w:val="00C61833"/>
    <w:rsid w:val="00C61DAE"/>
    <w:rsid w:val="00C61DC1"/>
    <w:rsid w:val="00C61F7F"/>
    <w:rsid w:val="00C64647"/>
    <w:rsid w:val="00C647E8"/>
    <w:rsid w:val="00C64AFF"/>
    <w:rsid w:val="00C64BFC"/>
    <w:rsid w:val="00C658AC"/>
    <w:rsid w:val="00C65F9D"/>
    <w:rsid w:val="00C661EE"/>
    <w:rsid w:val="00C71349"/>
    <w:rsid w:val="00C71820"/>
    <w:rsid w:val="00C72438"/>
    <w:rsid w:val="00C7595F"/>
    <w:rsid w:val="00C763E4"/>
    <w:rsid w:val="00C8057F"/>
    <w:rsid w:val="00C80F1D"/>
    <w:rsid w:val="00C82A24"/>
    <w:rsid w:val="00C82AD1"/>
    <w:rsid w:val="00C83C37"/>
    <w:rsid w:val="00C83E52"/>
    <w:rsid w:val="00C8594D"/>
    <w:rsid w:val="00C8624A"/>
    <w:rsid w:val="00C90557"/>
    <w:rsid w:val="00C912CA"/>
    <w:rsid w:val="00C9223A"/>
    <w:rsid w:val="00C9286A"/>
    <w:rsid w:val="00C92A01"/>
    <w:rsid w:val="00C93D0B"/>
    <w:rsid w:val="00CA00D8"/>
    <w:rsid w:val="00CA02A1"/>
    <w:rsid w:val="00CA0532"/>
    <w:rsid w:val="00CA0A8C"/>
    <w:rsid w:val="00CA0C87"/>
    <w:rsid w:val="00CA180A"/>
    <w:rsid w:val="00CA436D"/>
    <w:rsid w:val="00CA5363"/>
    <w:rsid w:val="00CB02A7"/>
    <w:rsid w:val="00CB0990"/>
    <w:rsid w:val="00CB0C71"/>
    <w:rsid w:val="00CB25AE"/>
    <w:rsid w:val="00CB2EF0"/>
    <w:rsid w:val="00CB3CE7"/>
    <w:rsid w:val="00CB42B0"/>
    <w:rsid w:val="00CB5579"/>
    <w:rsid w:val="00CB6D60"/>
    <w:rsid w:val="00CC0106"/>
    <w:rsid w:val="00CC37EE"/>
    <w:rsid w:val="00CC5815"/>
    <w:rsid w:val="00CC5E58"/>
    <w:rsid w:val="00CC66F9"/>
    <w:rsid w:val="00CC68E9"/>
    <w:rsid w:val="00CC6F13"/>
    <w:rsid w:val="00CC7EBE"/>
    <w:rsid w:val="00CD1BFA"/>
    <w:rsid w:val="00CD5379"/>
    <w:rsid w:val="00CD76E7"/>
    <w:rsid w:val="00CE0049"/>
    <w:rsid w:val="00CE0247"/>
    <w:rsid w:val="00CE0298"/>
    <w:rsid w:val="00CE2176"/>
    <w:rsid w:val="00CE24B8"/>
    <w:rsid w:val="00CE547B"/>
    <w:rsid w:val="00CE5849"/>
    <w:rsid w:val="00CE5DC2"/>
    <w:rsid w:val="00CE5DCF"/>
    <w:rsid w:val="00CE5DDB"/>
    <w:rsid w:val="00CE6C16"/>
    <w:rsid w:val="00CE78B4"/>
    <w:rsid w:val="00CF1A9E"/>
    <w:rsid w:val="00CF23C0"/>
    <w:rsid w:val="00CF3370"/>
    <w:rsid w:val="00CF5868"/>
    <w:rsid w:val="00CF6395"/>
    <w:rsid w:val="00CF6554"/>
    <w:rsid w:val="00CF764F"/>
    <w:rsid w:val="00CF7F86"/>
    <w:rsid w:val="00D00670"/>
    <w:rsid w:val="00D00F26"/>
    <w:rsid w:val="00D0379C"/>
    <w:rsid w:val="00D0602E"/>
    <w:rsid w:val="00D06DF2"/>
    <w:rsid w:val="00D11383"/>
    <w:rsid w:val="00D17CA9"/>
    <w:rsid w:val="00D201CC"/>
    <w:rsid w:val="00D22C55"/>
    <w:rsid w:val="00D2476B"/>
    <w:rsid w:val="00D25164"/>
    <w:rsid w:val="00D253AE"/>
    <w:rsid w:val="00D271DD"/>
    <w:rsid w:val="00D278F7"/>
    <w:rsid w:val="00D27E05"/>
    <w:rsid w:val="00D27F36"/>
    <w:rsid w:val="00D32E89"/>
    <w:rsid w:val="00D331D9"/>
    <w:rsid w:val="00D33492"/>
    <w:rsid w:val="00D33C5F"/>
    <w:rsid w:val="00D33F3F"/>
    <w:rsid w:val="00D3449D"/>
    <w:rsid w:val="00D37550"/>
    <w:rsid w:val="00D40A29"/>
    <w:rsid w:val="00D4213D"/>
    <w:rsid w:val="00D444F4"/>
    <w:rsid w:val="00D45D27"/>
    <w:rsid w:val="00D45FFE"/>
    <w:rsid w:val="00D515FF"/>
    <w:rsid w:val="00D518DB"/>
    <w:rsid w:val="00D5274D"/>
    <w:rsid w:val="00D52EA0"/>
    <w:rsid w:val="00D53862"/>
    <w:rsid w:val="00D53C2F"/>
    <w:rsid w:val="00D54A8E"/>
    <w:rsid w:val="00D54E7C"/>
    <w:rsid w:val="00D54EA1"/>
    <w:rsid w:val="00D56552"/>
    <w:rsid w:val="00D63599"/>
    <w:rsid w:val="00D635BA"/>
    <w:rsid w:val="00D64393"/>
    <w:rsid w:val="00D65C13"/>
    <w:rsid w:val="00D662BC"/>
    <w:rsid w:val="00D6692D"/>
    <w:rsid w:val="00D71C6B"/>
    <w:rsid w:val="00D730C5"/>
    <w:rsid w:val="00D75314"/>
    <w:rsid w:val="00D77CC3"/>
    <w:rsid w:val="00D80D33"/>
    <w:rsid w:val="00D80E21"/>
    <w:rsid w:val="00D81FEF"/>
    <w:rsid w:val="00D8311F"/>
    <w:rsid w:val="00D8342C"/>
    <w:rsid w:val="00D862B4"/>
    <w:rsid w:val="00D86AE7"/>
    <w:rsid w:val="00D86E57"/>
    <w:rsid w:val="00D9043F"/>
    <w:rsid w:val="00D9200D"/>
    <w:rsid w:val="00D921CF"/>
    <w:rsid w:val="00D94104"/>
    <w:rsid w:val="00D94BAE"/>
    <w:rsid w:val="00D96B24"/>
    <w:rsid w:val="00D96BBF"/>
    <w:rsid w:val="00DA1498"/>
    <w:rsid w:val="00DA3096"/>
    <w:rsid w:val="00DA3D47"/>
    <w:rsid w:val="00DA6F61"/>
    <w:rsid w:val="00DA7EDE"/>
    <w:rsid w:val="00DB06E5"/>
    <w:rsid w:val="00DB1905"/>
    <w:rsid w:val="00DB376A"/>
    <w:rsid w:val="00DB3A6A"/>
    <w:rsid w:val="00DB6C45"/>
    <w:rsid w:val="00DC2A46"/>
    <w:rsid w:val="00DC2BE5"/>
    <w:rsid w:val="00DC5250"/>
    <w:rsid w:val="00DC653F"/>
    <w:rsid w:val="00DC70C9"/>
    <w:rsid w:val="00DC71D1"/>
    <w:rsid w:val="00DC7B59"/>
    <w:rsid w:val="00DD17CC"/>
    <w:rsid w:val="00DD31FE"/>
    <w:rsid w:val="00DD5AD0"/>
    <w:rsid w:val="00DD615F"/>
    <w:rsid w:val="00DE1FBF"/>
    <w:rsid w:val="00DE212D"/>
    <w:rsid w:val="00DE22FF"/>
    <w:rsid w:val="00DE2F75"/>
    <w:rsid w:val="00DE332C"/>
    <w:rsid w:val="00DE485A"/>
    <w:rsid w:val="00DE5B80"/>
    <w:rsid w:val="00DE708B"/>
    <w:rsid w:val="00DE7278"/>
    <w:rsid w:val="00DF23DD"/>
    <w:rsid w:val="00DF2F55"/>
    <w:rsid w:val="00DF384C"/>
    <w:rsid w:val="00DF41D4"/>
    <w:rsid w:val="00DF4C13"/>
    <w:rsid w:val="00DF4F6D"/>
    <w:rsid w:val="00DF6AB3"/>
    <w:rsid w:val="00E028F6"/>
    <w:rsid w:val="00E044EB"/>
    <w:rsid w:val="00E061F1"/>
    <w:rsid w:val="00E07669"/>
    <w:rsid w:val="00E078F4"/>
    <w:rsid w:val="00E1041A"/>
    <w:rsid w:val="00E110BC"/>
    <w:rsid w:val="00E11436"/>
    <w:rsid w:val="00E11F05"/>
    <w:rsid w:val="00E140E2"/>
    <w:rsid w:val="00E153B2"/>
    <w:rsid w:val="00E15730"/>
    <w:rsid w:val="00E17517"/>
    <w:rsid w:val="00E20844"/>
    <w:rsid w:val="00E22FE7"/>
    <w:rsid w:val="00E2581D"/>
    <w:rsid w:val="00E25A03"/>
    <w:rsid w:val="00E336AD"/>
    <w:rsid w:val="00E33AE3"/>
    <w:rsid w:val="00E34560"/>
    <w:rsid w:val="00E35EF3"/>
    <w:rsid w:val="00E37B9E"/>
    <w:rsid w:val="00E433C9"/>
    <w:rsid w:val="00E434F6"/>
    <w:rsid w:val="00E4364D"/>
    <w:rsid w:val="00E4608F"/>
    <w:rsid w:val="00E47C3C"/>
    <w:rsid w:val="00E5068F"/>
    <w:rsid w:val="00E51A58"/>
    <w:rsid w:val="00E51B4A"/>
    <w:rsid w:val="00E52100"/>
    <w:rsid w:val="00E5388A"/>
    <w:rsid w:val="00E56736"/>
    <w:rsid w:val="00E56759"/>
    <w:rsid w:val="00E57BC8"/>
    <w:rsid w:val="00E60D58"/>
    <w:rsid w:val="00E61903"/>
    <w:rsid w:val="00E63529"/>
    <w:rsid w:val="00E637DC"/>
    <w:rsid w:val="00E63C29"/>
    <w:rsid w:val="00E63D51"/>
    <w:rsid w:val="00E63E93"/>
    <w:rsid w:val="00E64116"/>
    <w:rsid w:val="00E658DD"/>
    <w:rsid w:val="00E65CFC"/>
    <w:rsid w:val="00E664B9"/>
    <w:rsid w:val="00E66698"/>
    <w:rsid w:val="00E71485"/>
    <w:rsid w:val="00E7165D"/>
    <w:rsid w:val="00E7391F"/>
    <w:rsid w:val="00E75179"/>
    <w:rsid w:val="00E751C3"/>
    <w:rsid w:val="00E75BCD"/>
    <w:rsid w:val="00E800E8"/>
    <w:rsid w:val="00E812D4"/>
    <w:rsid w:val="00E825A6"/>
    <w:rsid w:val="00E84459"/>
    <w:rsid w:val="00E85254"/>
    <w:rsid w:val="00E86B4E"/>
    <w:rsid w:val="00E86D1F"/>
    <w:rsid w:val="00E905CF"/>
    <w:rsid w:val="00E91DC1"/>
    <w:rsid w:val="00E92421"/>
    <w:rsid w:val="00E94767"/>
    <w:rsid w:val="00E95246"/>
    <w:rsid w:val="00E96BC1"/>
    <w:rsid w:val="00E96C0E"/>
    <w:rsid w:val="00E97688"/>
    <w:rsid w:val="00EA0C59"/>
    <w:rsid w:val="00EA1017"/>
    <w:rsid w:val="00EA3CD3"/>
    <w:rsid w:val="00EA4718"/>
    <w:rsid w:val="00EA4EBE"/>
    <w:rsid w:val="00EA5E39"/>
    <w:rsid w:val="00EA5F8F"/>
    <w:rsid w:val="00EA624B"/>
    <w:rsid w:val="00EA7A69"/>
    <w:rsid w:val="00EB057D"/>
    <w:rsid w:val="00EB0757"/>
    <w:rsid w:val="00EB133A"/>
    <w:rsid w:val="00EB18E4"/>
    <w:rsid w:val="00EB279B"/>
    <w:rsid w:val="00EB320F"/>
    <w:rsid w:val="00EB5C85"/>
    <w:rsid w:val="00EB6082"/>
    <w:rsid w:val="00EB6C7F"/>
    <w:rsid w:val="00EC0AC2"/>
    <w:rsid w:val="00EC159D"/>
    <w:rsid w:val="00EC1FB3"/>
    <w:rsid w:val="00EC2931"/>
    <w:rsid w:val="00EC2CD4"/>
    <w:rsid w:val="00EC2F6D"/>
    <w:rsid w:val="00EC35B9"/>
    <w:rsid w:val="00EC4668"/>
    <w:rsid w:val="00EC66A3"/>
    <w:rsid w:val="00EC6D1E"/>
    <w:rsid w:val="00EC6E71"/>
    <w:rsid w:val="00EC79BF"/>
    <w:rsid w:val="00ED0397"/>
    <w:rsid w:val="00ED1170"/>
    <w:rsid w:val="00ED1A33"/>
    <w:rsid w:val="00ED24B5"/>
    <w:rsid w:val="00ED2ECC"/>
    <w:rsid w:val="00ED4E9C"/>
    <w:rsid w:val="00ED547B"/>
    <w:rsid w:val="00ED7A9F"/>
    <w:rsid w:val="00EE09AD"/>
    <w:rsid w:val="00EE124E"/>
    <w:rsid w:val="00EE20B4"/>
    <w:rsid w:val="00EE2117"/>
    <w:rsid w:val="00EE39DA"/>
    <w:rsid w:val="00EE4526"/>
    <w:rsid w:val="00EE4814"/>
    <w:rsid w:val="00EE59F0"/>
    <w:rsid w:val="00EF0A90"/>
    <w:rsid w:val="00EF43B8"/>
    <w:rsid w:val="00EF5072"/>
    <w:rsid w:val="00EF62B6"/>
    <w:rsid w:val="00EF68C4"/>
    <w:rsid w:val="00EF7370"/>
    <w:rsid w:val="00F00871"/>
    <w:rsid w:val="00F01B07"/>
    <w:rsid w:val="00F024F0"/>
    <w:rsid w:val="00F031CB"/>
    <w:rsid w:val="00F03D66"/>
    <w:rsid w:val="00F04099"/>
    <w:rsid w:val="00F043FE"/>
    <w:rsid w:val="00F053E5"/>
    <w:rsid w:val="00F06BDD"/>
    <w:rsid w:val="00F0760B"/>
    <w:rsid w:val="00F1064C"/>
    <w:rsid w:val="00F10D2D"/>
    <w:rsid w:val="00F14548"/>
    <w:rsid w:val="00F14FFA"/>
    <w:rsid w:val="00F15FF9"/>
    <w:rsid w:val="00F16831"/>
    <w:rsid w:val="00F178CC"/>
    <w:rsid w:val="00F2102E"/>
    <w:rsid w:val="00F21733"/>
    <w:rsid w:val="00F2244F"/>
    <w:rsid w:val="00F23471"/>
    <w:rsid w:val="00F235FA"/>
    <w:rsid w:val="00F2562D"/>
    <w:rsid w:val="00F3623F"/>
    <w:rsid w:val="00F363CD"/>
    <w:rsid w:val="00F402C6"/>
    <w:rsid w:val="00F41749"/>
    <w:rsid w:val="00F41868"/>
    <w:rsid w:val="00F41C33"/>
    <w:rsid w:val="00F423F1"/>
    <w:rsid w:val="00F428BD"/>
    <w:rsid w:val="00F42D8B"/>
    <w:rsid w:val="00F46AF6"/>
    <w:rsid w:val="00F47609"/>
    <w:rsid w:val="00F4792E"/>
    <w:rsid w:val="00F500CE"/>
    <w:rsid w:val="00F501EC"/>
    <w:rsid w:val="00F506B6"/>
    <w:rsid w:val="00F53584"/>
    <w:rsid w:val="00F545FA"/>
    <w:rsid w:val="00F549E5"/>
    <w:rsid w:val="00F5751A"/>
    <w:rsid w:val="00F61054"/>
    <w:rsid w:val="00F62058"/>
    <w:rsid w:val="00F6298A"/>
    <w:rsid w:val="00F63CEC"/>
    <w:rsid w:val="00F63DCD"/>
    <w:rsid w:val="00F63F05"/>
    <w:rsid w:val="00F64488"/>
    <w:rsid w:val="00F6611D"/>
    <w:rsid w:val="00F7029F"/>
    <w:rsid w:val="00F72368"/>
    <w:rsid w:val="00F74AB7"/>
    <w:rsid w:val="00F75050"/>
    <w:rsid w:val="00F76E0A"/>
    <w:rsid w:val="00F821F6"/>
    <w:rsid w:val="00F824AF"/>
    <w:rsid w:val="00F82FDB"/>
    <w:rsid w:val="00F83F3A"/>
    <w:rsid w:val="00F84D49"/>
    <w:rsid w:val="00F852AA"/>
    <w:rsid w:val="00F85672"/>
    <w:rsid w:val="00F866E2"/>
    <w:rsid w:val="00F87282"/>
    <w:rsid w:val="00F87570"/>
    <w:rsid w:val="00F90716"/>
    <w:rsid w:val="00F9094D"/>
    <w:rsid w:val="00F91478"/>
    <w:rsid w:val="00F91597"/>
    <w:rsid w:val="00F918CA"/>
    <w:rsid w:val="00F929B6"/>
    <w:rsid w:val="00F930C5"/>
    <w:rsid w:val="00F964FB"/>
    <w:rsid w:val="00F9673C"/>
    <w:rsid w:val="00F96AFF"/>
    <w:rsid w:val="00FA0422"/>
    <w:rsid w:val="00FA16C7"/>
    <w:rsid w:val="00FA1E7C"/>
    <w:rsid w:val="00FA35F4"/>
    <w:rsid w:val="00FA39CF"/>
    <w:rsid w:val="00FB0213"/>
    <w:rsid w:val="00FB0768"/>
    <w:rsid w:val="00FB08D2"/>
    <w:rsid w:val="00FB2026"/>
    <w:rsid w:val="00FB2264"/>
    <w:rsid w:val="00FB388A"/>
    <w:rsid w:val="00FB3C8A"/>
    <w:rsid w:val="00FB4EEA"/>
    <w:rsid w:val="00FB7864"/>
    <w:rsid w:val="00FC0A51"/>
    <w:rsid w:val="00FC1C0D"/>
    <w:rsid w:val="00FC2740"/>
    <w:rsid w:val="00FC2F2C"/>
    <w:rsid w:val="00FC4401"/>
    <w:rsid w:val="00FD081E"/>
    <w:rsid w:val="00FD17D1"/>
    <w:rsid w:val="00FD1BCB"/>
    <w:rsid w:val="00FD3906"/>
    <w:rsid w:val="00FD3CCF"/>
    <w:rsid w:val="00FD71B1"/>
    <w:rsid w:val="00FE0140"/>
    <w:rsid w:val="00FE08C2"/>
    <w:rsid w:val="00FE14F5"/>
    <w:rsid w:val="00FE2153"/>
    <w:rsid w:val="00FE299D"/>
    <w:rsid w:val="00FE2A52"/>
    <w:rsid w:val="00FE320E"/>
    <w:rsid w:val="00FE3474"/>
    <w:rsid w:val="00FE509C"/>
    <w:rsid w:val="00FE5287"/>
    <w:rsid w:val="00FE533F"/>
    <w:rsid w:val="00FE57D7"/>
    <w:rsid w:val="00FF04D6"/>
    <w:rsid w:val="00FF3260"/>
    <w:rsid w:val="00FF52FD"/>
    <w:rsid w:val="00FF5AF2"/>
    <w:rsid w:val="00FF5EF6"/>
    <w:rsid w:val="00FF620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0B9B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1B6F"/>
    <w:rPr>
      <w:rFonts w:cs="Arial"/>
      <w:b/>
      <w:bCs w:val="0"/>
      <w:vanish/>
      <w:color w:val="010000"/>
      <w:bdr w:val="single" w:sz="4" w:space="0" w:color="FF66FF"/>
    </w:rPr>
  </w:style>
  <w:style w:type="table" w:styleId="aff">
    <w:name w:val="Table Grid"/>
    <w:basedOn w:val="a1"/>
    <w:rsid w:val="009A1B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E78B4"/>
    <w:pPr>
      <w:ind w:left="720"/>
      <w:contextualSpacing/>
    </w:pPr>
  </w:style>
  <w:style w:type="paragraph" w:customStyle="1" w:styleId="HeadHatzaotHok">
    <w:name w:val="Head HatzaotHok"/>
    <w:basedOn w:val="a"/>
    <w:rsid w:val="0006063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06063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06063E"/>
    <w:pPr>
      <w:jc w:val="both"/>
    </w:pPr>
  </w:style>
  <w:style w:type="paragraph" w:customStyle="1" w:styleId="TableHead">
    <w:name w:val="Table Head"/>
    <w:basedOn w:val="TableText"/>
    <w:rsid w:val="0006063E"/>
    <w:pPr>
      <w:jc w:val="center"/>
      <w:outlineLvl w:val="1"/>
    </w:pPr>
    <w:rPr>
      <w:b/>
      <w:bCs/>
    </w:rPr>
  </w:style>
  <w:style w:type="paragraph" w:customStyle="1" w:styleId="TableSideHeading">
    <w:name w:val="Table SideHeading"/>
    <w:basedOn w:val="TableText"/>
    <w:rsid w:val="0006063E"/>
    <w:pPr>
      <w:outlineLvl w:val="2"/>
    </w:pPr>
  </w:style>
  <w:style w:type="paragraph" w:customStyle="1" w:styleId="TableBlockOutdent">
    <w:name w:val="Table BlockOutdent"/>
    <w:basedOn w:val="TableBlock"/>
    <w:rsid w:val="0006063E"/>
    <w:pPr>
      <w:ind w:left="624" w:hanging="624"/>
    </w:pPr>
  </w:style>
  <w:style w:type="paragraph" w:styleId="aff1">
    <w:name w:val="Balloon Text"/>
    <w:basedOn w:val="a"/>
    <w:link w:val="aff2"/>
    <w:semiHidden/>
    <w:unhideWhenUsed/>
    <w:rsid w:val="00A43724"/>
    <w:pPr>
      <w:spacing w:line="240" w:lineRule="auto"/>
    </w:pPr>
    <w:rPr>
      <w:rFonts w:ascii="Tahoma" w:hAnsi="Tahoma" w:cs="Tahoma"/>
      <w:sz w:val="18"/>
      <w:szCs w:val="18"/>
    </w:rPr>
  </w:style>
  <w:style w:type="character" w:customStyle="1" w:styleId="aff2">
    <w:name w:val="טקסט בלונים תו"/>
    <w:basedOn w:val="a0"/>
    <w:link w:val="aff1"/>
    <w:semiHidden/>
    <w:rsid w:val="00A43724"/>
    <w:rPr>
      <w:rFonts w:ascii="Tahoma" w:hAnsi="Tahoma" w:cs="Tahoma"/>
      <w:sz w:val="18"/>
      <w:szCs w:val="18"/>
    </w:rPr>
  </w:style>
  <w:style w:type="character" w:styleId="FollowedHyperlink">
    <w:name w:val="FollowedHyperlink"/>
    <w:basedOn w:val="a0"/>
    <w:uiPriority w:val="99"/>
    <w:semiHidden/>
    <w:unhideWhenUsed/>
    <w:rsid w:val="004C7493"/>
    <w:rPr>
      <w:color w:val="800080" w:themeColor="followedHyperlink"/>
      <w:u w:val="single"/>
    </w:rPr>
  </w:style>
  <w:style w:type="paragraph" w:customStyle="1" w:styleId="msonormal0">
    <w:name w:val="msonormal"/>
    <w:basedOn w:val="a"/>
    <w:rsid w:val="004C749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C7493"/>
    <w:rPr>
      <w:rFonts w:cs="David"/>
      <w:sz w:val="24"/>
      <w:szCs w:val="24"/>
    </w:rPr>
  </w:style>
  <w:style w:type="character" w:customStyle="1" w:styleId="a9">
    <w:name w:val="כותרת תחתונה תו"/>
    <w:basedOn w:val="a0"/>
    <w:link w:val="a8"/>
    <w:rsid w:val="004C749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0943">
      <w:bodyDiv w:val="1"/>
      <w:marLeft w:val="0"/>
      <w:marRight w:val="0"/>
      <w:marTop w:val="0"/>
      <w:marBottom w:val="0"/>
      <w:divBdr>
        <w:top w:val="none" w:sz="0" w:space="0" w:color="auto"/>
        <w:left w:val="none" w:sz="0" w:space="0" w:color="auto"/>
        <w:bottom w:val="none" w:sz="0" w:space="0" w:color="auto"/>
        <w:right w:val="none" w:sz="0" w:space="0" w:color="auto"/>
      </w:divBdr>
    </w:div>
    <w:div w:id="20017894">
      <w:bodyDiv w:val="1"/>
      <w:marLeft w:val="0"/>
      <w:marRight w:val="0"/>
      <w:marTop w:val="0"/>
      <w:marBottom w:val="0"/>
      <w:divBdr>
        <w:top w:val="none" w:sz="0" w:space="0" w:color="auto"/>
        <w:left w:val="none" w:sz="0" w:space="0" w:color="auto"/>
        <w:bottom w:val="none" w:sz="0" w:space="0" w:color="auto"/>
        <w:right w:val="none" w:sz="0" w:space="0" w:color="auto"/>
      </w:divBdr>
    </w:div>
    <w:div w:id="32116828">
      <w:bodyDiv w:val="1"/>
      <w:marLeft w:val="0"/>
      <w:marRight w:val="0"/>
      <w:marTop w:val="0"/>
      <w:marBottom w:val="0"/>
      <w:divBdr>
        <w:top w:val="none" w:sz="0" w:space="0" w:color="auto"/>
        <w:left w:val="none" w:sz="0" w:space="0" w:color="auto"/>
        <w:bottom w:val="none" w:sz="0" w:space="0" w:color="auto"/>
        <w:right w:val="none" w:sz="0" w:space="0" w:color="auto"/>
      </w:divBdr>
    </w:div>
    <w:div w:id="41635109">
      <w:bodyDiv w:val="1"/>
      <w:marLeft w:val="0"/>
      <w:marRight w:val="0"/>
      <w:marTop w:val="0"/>
      <w:marBottom w:val="0"/>
      <w:divBdr>
        <w:top w:val="none" w:sz="0" w:space="0" w:color="auto"/>
        <w:left w:val="none" w:sz="0" w:space="0" w:color="auto"/>
        <w:bottom w:val="none" w:sz="0" w:space="0" w:color="auto"/>
        <w:right w:val="none" w:sz="0" w:space="0" w:color="auto"/>
      </w:divBdr>
    </w:div>
    <w:div w:id="92629422">
      <w:bodyDiv w:val="1"/>
      <w:marLeft w:val="0"/>
      <w:marRight w:val="0"/>
      <w:marTop w:val="0"/>
      <w:marBottom w:val="0"/>
      <w:divBdr>
        <w:top w:val="none" w:sz="0" w:space="0" w:color="auto"/>
        <w:left w:val="none" w:sz="0" w:space="0" w:color="auto"/>
        <w:bottom w:val="none" w:sz="0" w:space="0" w:color="auto"/>
        <w:right w:val="none" w:sz="0" w:space="0" w:color="auto"/>
      </w:divBdr>
    </w:div>
    <w:div w:id="157579028">
      <w:bodyDiv w:val="1"/>
      <w:marLeft w:val="0"/>
      <w:marRight w:val="0"/>
      <w:marTop w:val="0"/>
      <w:marBottom w:val="0"/>
      <w:divBdr>
        <w:top w:val="none" w:sz="0" w:space="0" w:color="auto"/>
        <w:left w:val="none" w:sz="0" w:space="0" w:color="auto"/>
        <w:bottom w:val="none" w:sz="0" w:space="0" w:color="auto"/>
        <w:right w:val="none" w:sz="0" w:space="0" w:color="auto"/>
      </w:divBdr>
    </w:div>
    <w:div w:id="235286085">
      <w:bodyDiv w:val="1"/>
      <w:marLeft w:val="0"/>
      <w:marRight w:val="0"/>
      <w:marTop w:val="0"/>
      <w:marBottom w:val="0"/>
      <w:divBdr>
        <w:top w:val="none" w:sz="0" w:space="0" w:color="auto"/>
        <w:left w:val="none" w:sz="0" w:space="0" w:color="auto"/>
        <w:bottom w:val="none" w:sz="0" w:space="0" w:color="auto"/>
        <w:right w:val="none" w:sz="0" w:space="0" w:color="auto"/>
      </w:divBdr>
    </w:div>
    <w:div w:id="261571867">
      <w:bodyDiv w:val="1"/>
      <w:marLeft w:val="0"/>
      <w:marRight w:val="0"/>
      <w:marTop w:val="0"/>
      <w:marBottom w:val="0"/>
      <w:divBdr>
        <w:top w:val="none" w:sz="0" w:space="0" w:color="auto"/>
        <w:left w:val="none" w:sz="0" w:space="0" w:color="auto"/>
        <w:bottom w:val="none" w:sz="0" w:space="0" w:color="auto"/>
        <w:right w:val="none" w:sz="0" w:space="0" w:color="auto"/>
      </w:divBdr>
    </w:div>
    <w:div w:id="264963959">
      <w:bodyDiv w:val="1"/>
      <w:marLeft w:val="0"/>
      <w:marRight w:val="0"/>
      <w:marTop w:val="0"/>
      <w:marBottom w:val="0"/>
      <w:divBdr>
        <w:top w:val="none" w:sz="0" w:space="0" w:color="auto"/>
        <w:left w:val="none" w:sz="0" w:space="0" w:color="auto"/>
        <w:bottom w:val="none" w:sz="0" w:space="0" w:color="auto"/>
        <w:right w:val="none" w:sz="0" w:space="0" w:color="auto"/>
      </w:divBdr>
    </w:div>
    <w:div w:id="300549309">
      <w:bodyDiv w:val="1"/>
      <w:marLeft w:val="0"/>
      <w:marRight w:val="0"/>
      <w:marTop w:val="0"/>
      <w:marBottom w:val="0"/>
      <w:divBdr>
        <w:top w:val="none" w:sz="0" w:space="0" w:color="auto"/>
        <w:left w:val="none" w:sz="0" w:space="0" w:color="auto"/>
        <w:bottom w:val="none" w:sz="0" w:space="0" w:color="auto"/>
        <w:right w:val="none" w:sz="0" w:space="0" w:color="auto"/>
      </w:divBdr>
    </w:div>
    <w:div w:id="321857413">
      <w:bodyDiv w:val="1"/>
      <w:marLeft w:val="0"/>
      <w:marRight w:val="0"/>
      <w:marTop w:val="0"/>
      <w:marBottom w:val="0"/>
      <w:divBdr>
        <w:top w:val="none" w:sz="0" w:space="0" w:color="auto"/>
        <w:left w:val="none" w:sz="0" w:space="0" w:color="auto"/>
        <w:bottom w:val="none" w:sz="0" w:space="0" w:color="auto"/>
        <w:right w:val="none" w:sz="0" w:space="0" w:color="auto"/>
      </w:divBdr>
    </w:div>
    <w:div w:id="3444792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606074">
      <w:bodyDiv w:val="1"/>
      <w:marLeft w:val="0"/>
      <w:marRight w:val="0"/>
      <w:marTop w:val="0"/>
      <w:marBottom w:val="0"/>
      <w:divBdr>
        <w:top w:val="none" w:sz="0" w:space="0" w:color="auto"/>
        <w:left w:val="none" w:sz="0" w:space="0" w:color="auto"/>
        <w:bottom w:val="none" w:sz="0" w:space="0" w:color="auto"/>
        <w:right w:val="none" w:sz="0" w:space="0" w:color="auto"/>
      </w:divBdr>
    </w:div>
    <w:div w:id="461004794">
      <w:bodyDiv w:val="1"/>
      <w:marLeft w:val="0"/>
      <w:marRight w:val="0"/>
      <w:marTop w:val="0"/>
      <w:marBottom w:val="0"/>
      <w:divBdr>
        <w:top w:val="none" w:sz="0" w:space="0" w:color="auto"/>
        <w:left w:val="none" w:sz="0" w:space="0" w:color="auto"/>
        <w:bottom w:val="none" w:sz="0" w:space="0" w:color="auto"/>
        <w:right w:val="none" w:sz="0" w:space="0" w:color="auto"/>
      </w:divBdr>
    </w:div>
    <w:div w:id="561018182">
      <w:bodyDiv w:val="1"/>
      <w:marLeft w:val="0"/>
      <w:marRight w:val="0"/>
      <w:marTop w:val="0"/>
      <w:marBottom w:val="0"/>
      <w:divBdr>
        <w:top w:val="none" w:sz="0" w:space="0" w:color="auto"/>
        <w:left w:val="none" w:sz="0" w:space="0" w:color="auto"/>
        <w:bottom w:val="none" w:sz="0" w:space="0" w:color="auto"/>
        <w:right w:val="none" w:sz="0" w:space="0" w:color="auto"/>
      </w:divBdr>
    </w:div>
    <w:div w:id="563638494">
      <w:bodyDiv w:val="1"/>
      <w:marLeft w:val="0"/>
      <w:marRight w:val="0"/>
      <w:marTop w:val="0"/>
      <w:marBottom w:val="0"/>
      <w:divBdr>
        <w:top w:val="none" w:sz="0" w:space="0" w:color="auto"/>
        <w:left w:val="none" w:sz="0" w:space="0" w:color="auto"/>
        <w:bottom w:val="none" w:sz="0" w:space="0" w:color="auto"/>
        <w:right w:val="none" w:sz="0" w:space="0" w:color="auto"/>
      </w:divBdr>
    </w:div>
    <w:div w:id="664011580">
      <w:bodyDiv w:val="1"/>
      <w:marLeft w:val="0"/>
      <w:marRight w:val="0"/>
      <w:marTop w:val="0"/>
      <w:marBottom w:val="0"/>
      <w:divBdr>
        <w:top w:val="none" w:sz="0" w:space="0" w:color="auto"/>
        <w:left w:val="none" w:sz="0" w:space="0" w:color="auto"/>
        <w:bottom w:val="none" w:sz="0" w:space="0" w:color="auto"/>
        <w:right w:val="none" w:sz="0" w:space="0" w:color="auto"/>
      </w:divBdr>
    </w:div>
    <w:div w:id="666446685">
      <w:bodyDiv w:val="1"/>
      <w:marLeft w:val="0"/>
      <w:marRight w:val="0"/>
      <w:marTop w:val="0"/>
      <w:marBottom w:val="0"/>
      <w:divBdr>
        <w:top w:val="none" w:sz="0" w:space="0" w:color="auto"/>
        <w:left w:val="none" w:sz="0" w:space="0" w:color="auto"/>
        <w:bottom w:val="none" w:sz="0" w:space="0" w:color="auto"/>
        <w:right w:val="none" w:sz="0" w:space="0" w:color="auto"/>
      </w:divBdr>
    </w:div>
    <w:div w:id="688724965">
      <w:bodyDiv w:val="1"/>
      <w:marLeft w:val="0"/>
      <w:marRight w:val="0"/>
      <w:marTop w:val="0"/>
      <w:marBottom w:val="0"/>
      <w:divBdr>
        <w:top w:val="none" w:sz="0" w:space="0" w:color="auto"/>
        <w:left w:val="none" w:sz="0" w:space="0" w:color="auto"/>
        <w:bottom w:val="none" w:sz="0" w:space="0" w:color="auto"/>
        <w:right w:val="none" w:sz="0" w:space="0" w:color="auto"/>
      </w:divBdr>
    </w:div>
    <w:div w:id="699012935">
      <w:bodyDiv w:val="1"/>
      <w:marLeft w:val="0"/>
      <w:marRight w:val="0"/>
      <w:marTop w:val="0"/>
      <w:marBottom w:val="0"/>
      <w:divBdr>
        <w:top w:val="none" w:sz="0" w:space="0" w:color="auto"/>
        <w:left w:val="none" w:sz="0" w:space="0" w:color="auto"/>
        <w:bottom w:val="none" w:sz="0" w:space="0" w:color="auto"/>
        <w:right w:val="none" w:sz="0" w:space="0" w:color="auto"/>
      </w:divBdr>
    </w:div>
    <w:div w:id="772627670">
      <w:bodyDiv w:val="1"/>
      <w:marLeft w:val="0"/>
      <w:marRight w:val="0"/>
      <w:marTop w:val="0"/>
      <w:marBottom w:val="0"/>
      <w:divBdr>
        <w:top w:val="none" w:sz="0" w:space="0" w:color="auto"/>
        <w:left w:val="none" w:sz="0" w:space="0" w:color="auto"/>
        <w:bottom w:val="none" w:sz="0" w:space="0" w:color="auto"/>
        <w:right w:val="none" w:sz="0" w:space="0" w:color="auto"/>
      </w:divBdr>
    </w:div>
    <w:div w:id="804009745">
      <w:bodyDiv w:val="1"/>
      <w:marLeft w:val="0"/>
      <w:marRight w:val="0"/>
      <w:marTop w:val="0"/>
      <w:marBottom w:val="0"/>
      <w:divBdr>
        <w:top w:val="none" w:sz="0" w:space="0" w:color="auto"/>
        <w:left w:val="none" w:sz="0" w:space="0" w:color="auto"/>
        <w:bottom w:val="none" w:sz="0" w:space="0" w:color="auto"/>
        <w:right w:val="none" w:sz="0" w:space="0" w:color="auto"/>
      </w:divBdr>
    </w:div>
    <w:div w:id="819417603">
      <w:bodyDiv w:val="1"/>
      <w:marLeft w:val="0"/>
      <w:marRight w:val="0"/>
      <w:marTop w:val="0"/>
      <w:marBottom w:val="0"/>
      <w:divBdr>
        <w:top w:val="none" w:sz="0" w:space="0" w:color="auto"/>
        <w:left w:val="none" w:sz="0" w:space="0" w:color="auto"/>
        <w:bottom w:val="none" w:sz="0" w:space="0" w:color="auto"/>
        <w:right w:val="none" w:sz="0" w:space="0" w:color="auto"/>
      </w:divBdr>
    </w:div>
    <w:div w:id="980308593">
      <w:bodyDiv w:val="1"/>
      <w:marLeft w:val="0"/>
      <w:marRight w:val="0"/>
      <w:marTop w:val="0"/>
      <w:marBottom w:val="0"/>
      <w:divBdr>
        <w:top w:val="none" w:sz="0" w:space="0" w:color="auto"/>
        <w:left w:val="none" w:sz="0" w:space="0" w:color="auto"/>
        <w:bottom w:val="none" w:sz="0" w:space="0" w:color="auto"/>
        <w:right w:val="none" w:sz="0" w:space="0" w:color="auto"/>
      </w:divBdr>
    </w:div>
    <w:div w:id="1028488637">
      <w:bodyDiv w:val="1"/>
      <w:marLeft w:val="0"/>
      <w:marRight w:val="0"/>
      <w:marTop w:val="0"/>
      <w:marBottom w:val="0"/>
      <w:divBdr>
        <w:top w:val="none" w:sz="0" w:space="0" w:color="auto"/>
        <w:left w:val="none" w:sz="0" w:space="0" w:color="auto"/>
        <w:bottom w:val="none" w:sz="0" w:space="0" w:color="auto"/>
        <w:right w:val="none" w:sz="0" w:space="0" w:color="auto"/>
      </w:divBdr>
    </w:div>
    <w:div w:id="1038313727">
      <w:bodyDiv w:val="1"/>
      <w:marLeft w:val="0"/>
      <w:marRight w:val="0"/>
      <w:marTop w:val="0"/>
      <w:marBottom w:val="0"/>
      <w:divBdr>
        <w:top w:val="none" w:sz="0" w:space="0" w:color="auto"/>
        <w:left w:val="none" w:sz="0" w:space="0" w:color="auto"/>
        <w:bottom w:val="none" w:sz="0" w:space="0" w:color="auto"/>
        <w:right w:val="none" w:sz="0" w:space="0" w:color="auto"/>
      </w:divBdr>
    </w:div>
    <w:div w:id="1043675909">
      <w:bodyDiv w:val="1"/>
      <w:marLeft w:val="0"/>
      <w:marRight w:val="0"/>
      <w:marTop w:val="0"/>
      <w:marBottom w:val="0"/>
      <w:divBdr>
        <w:top w:val="none" w:sz="0" w:space="0" w:color="auto"/>
        <w:left w:val="none" w:sz="0" w:space="0" w:color="auto"/>
        <w:bottom w:val="none" w:sz="0" w:space="0" w:color="auto"/>
        <w:right w:val="none" w:sz="0" w:space="0" w:color="auto"/>
      </w:divBdr>
    </w:div>
    <w:div w:id="1047994278">
      <w:bodyDiv w:val="1"/>
      <w:marLeft w:val="0"/>
      <w:marRight w:val="0"/>
      <w:marTop w:val="0"/>
      <w:marBottom w:val="0"/>
      <w:divBdr>
        <w:top w:val="none" w:sz="0" w:space="0" w:color="auto"/>
        <w:left w:val="none" w:sz="0" w:space="0" w:color="auto"/>
        <w:bottom w:val="none" w:sz="0" w:space="0" w:color="auto"/>
        <w:right w:val="none" w:sz="0" w:space="0" w:color="auto"/>
      </w:divBdr>
    </w:div>
    <w:div w:id="1153596913">
      <w:bodyDiv w:val="1"/>
      <w:marLeft w:val="0"/>
      <w:marRight w:val="0"/>
      <w:marTop w:val="0"/>
      <w:marBottom w:val="0"/>
      <w:divBdr>
        <w:top w:val="none" w:sz="0" w:space="0" w:color="auto"/>
        <w:left w:val="none" w:sz="0" w:space="0" w:color="auto"/>
        <w:bottom w:val="none" w:sz="0" w:space="0" w:color="auto"/>
        <w:right w:val="none" w:sz="0" w:space="0" w:color="auto"/>
      </w:divBdr>
    </w:div>
    <w:div w:id="1178500626">
      <w:bodyDiv w:val="1"/>
      <w:marLeft w:val="0"/>
      <w:marRight w:val="0"/>
      <w:marTop w:val="0"/>
      <w:marBottom w:val="0"/>
      <w:divBdr>
        <w:top w:val="none" w:sz="0" w:space="0" w:color="auto"/>
        <w:left w:val="none" w:sz="0" w:space="0" w:color="auto"/>
        <w:bottom w:val="none" w:sz="0" w:space="0" w:color="auto"/>
        <w:right w:val="none" w:sz="0" w:space="0" w:color="auto"/>
      </w:divBdr>
    </w:div>
    <w:div w:id="1208224812">
      <w:bodyDiv w:val="1"/>
      <w:marLeft w:val="0"/>
      <w:marRight w:val="0"/>
      <w:marTop w:val="0"/>
      <w:marBottom w:val="0"/>
      <w:divBdr>
        <w:top w:val="none" w:sz="0" w:space="0" w:color="auto"/>
        <w:left w:val="none" w:sz="0" w:space="0" w:color="auto"/>
        <w:bottom w:val="none" w:sz="0" w:space="0" w:color="auto"/>
        <w:right w:val="none" w:sz="0" w:space="0" w:color="auto"/>
      </w:divBdr>
    </w:div>
    <w:div w:id="1239092004">
      <w:bodyDiv w:val="1"/>
      <w:marLeft w:val="0"/>
      <w:marRight w:val="0"/>
      <w:marTop w:val="0"/>
      <w:marBottom w:val="0"/>
      <w:divBdr>
        <w:top w:val="none" w:sz="0" w:space="0" w:color="auto"/>
        <w:left w:val="none" w:sz="0" w:space="0" w:color="auto"/>
        <w:bottom w:val="none" w:sz="0" w:space="0" w:color="auto"/>
        <w:right w:val="none" w:sz="0" w:space="0" w:color="auto"/>
      </w:divBdr>
    </w:div>
    <w:div w:id="1266421546">
      <w:bodyDiv w:val="1"/>
      <w:marLeft w:val="0"/>
      <w:marRight w:val="0"/>
      <w:marTop w:val="0"/>
      <w:marBottom w:val="0"/>
      <w:divBdr>
        <w:top w:val="none" w:sz="0" w:space="0" w:color="auto"/>
        <w:left w:val="none" w:sz="0" w:space="0" w:color="auto"/>
        <w:bottom w:val="none" w:sz="0" w:space="0" w:color="auto"/>
        <w:right w:val="none" w:sz="0" w:space="0" w:color="auto"/>
      </w:divBdr>
    </w:div>
    <w:div w:id="1313825396">
      <w:bodyDiv w:val="1"/>
      <w:marLeft w:val="0"/>
      <w:marRight w:val="0"/>
      <w:marTop w:val="0"/>
      <w:marBottom w:val="0"/>
      <w:divBdr>
        <w:top w:val="none" w:sz="0" w:space="0" w:color="auto"/>
        <w:left w:val="none" w:sz="0" w:space="0" w:color="auto"/>
        <w:bottom w:val="none" w:sz="0" w:space="0" w:color="auto"/>
        <w:right w:val="none" w:sz="0" w:space="0" w:color="auto"/>
      </w:divBdr>
    </w:div>
    <w:div w:id="1323850219">
      <w:bodyDiv w:val="1"/>
      <w:marLeft w:val="0"/>
      <w:marRight w:val="0"/>
      <w:marTop w:val="0"/>
      <w:marBottom w:val="0"/>
      <w:divBdr>
        <w:top w:val="none" w:sz="0" w:space="0" w:color="auto"/>
        <w:left w:val="none" w:sz="0" w:space="0" w:color="auto"/>
        <w:bottom w:val="none" w:sz="0" w:space="0" w:color="auto"/>
        <w:right w:val="none" w:sz="0" w:space="0" w:color="auto"/>
      </w:divBdr>
    </w:div>
    <w:div w:id="1344163322">
      <w:bodyDiv w:val="1"/>
      <w:marLeft w:val="0"/>
      <w:marRight w:val="0"/>
      <w:marTop w:val="0"/>
      <w:marBottom w:val="0"/>
      <w:divBdr>
        <w:top w:val="none" w:sz="0" w:space="0" w:color="auto"/>
        <w:left w:val="none" w:sz="0" w:space="0" w:color="auto"/>
        <w:bottom w:val="none" w:sz="0" w:space="0" w:color="auto"/>
        <w:right w:val="none" w:sz="0" w:space="0" w:color="auto"/>
      </w:divBdr>
    </w:div>
    <w:div w:id="1469473331">
      <w:bodyDiv w:val="1"/>
      <w:marLeft w:val="0"/>
      <w:marRight w:val="0"/>
      <w:marTop w:val="0"/>
      <w:marBottom w:val="0"/>
      <w:divBdr>
        <w:top w:val="none" w:sz="0" w:space="0" w:color="auto"/>
        <w:left w:val="none" w:sz="0" w:space="0" w:color="auto"/>
        <w:bottom w:val="none" w:sz="0" w:space="0" w:color="auto"/>
        <w:right w:val="none" w:sz="0" w:space="0" w:color="auto"/>
      </w:divBdr>
    </w:div>
    <w:div w:id="1484471247">
      <w:bodyDiv w:val="1"/>
      <w:marLeft w:val="0"/>
      <w:marRight w:val="0"/>
      <w:marTop w:val="0"/>
      <w:marBottom w:val="0"/>
      <w:divBdr>
        <w:top w:val="none" w:sz="0" w:space="0" w:color="auto"/>
        <w:left w:val="none" w:sz="0" w:space="0" w:color="auto"/>
        <w:bottom w:val="none" w:sz="0" w:space="0" w:color="auto"/>
        <w:right w:val="none" w:sz="0" w:space="0" w:color="auto"/>
      </w:divBdr>
    </w:div>
    <w:div w:id="1502618849">
      <w:bodyDiv w:val="1"/>
      <w:marLeft w:val="0"/>
      <w:marRight w:val="0"/>
      <w:marTop w:val="0"/>
      <w:marBottom w:val="0"/>
      <w:divBdr>
        <w:top w:val="none" w:sz="0" w:space="0" w:color="auto"/>
        <w:left w:val="none" w:sz="0" w:space="0" w:color="auto"/>
        <w:bottom w:val="none" w:sz="0" w:space="0" w:color="auto"/>
        <w:right w:val="none" w:sz="0" w:space="0" w:color="auto"/>
      </w:divBdr>
    </w:div>
    <w:div w:id="1541284696">
      <w:bodyDiv w:val="1"/>
      <w:marLeft w:val="0"/>
      <w:marRight w:val="0"/>
      <w:marTop w:val="0"/>
      <w:marBottom w:val="0"/>
      <w:divBdr>
        <w:top w:val="none" w:sz="0" w:space="0" w:color="auto"/>
        <w:left w:val="none" w:sz="0" w:space="0" w:color="auto"/>
        <w:bottom w:val="none" w:sz="0" w:space="0" w:color="auto"/>
        <w:right w:val="none" w:sz="0" w:space="0" w:color="auto"/>
      </w:divBdr>
    </w:div>
    <w:div w:id="1554461575">
      <w:bodyDiv w:val="1"/>
      <w:marLeft w:val="0"/>
      <w:marRight w:val="0"/>
      <w:marTop w:val="0"/>
      <w:marBottom w:val="0"/>
      <w:divBdr>
        <w:top w:val="none" w:sz="0" w:space="0" w:color="auto"/>
        <w:left w:val="none" w:sz="0" w:space="0" w:color="auto"/>
        <w:bottom w:val="none" w:sz="0" w:space="0" w:color="auto"/>
        <w:right w:val="none" w:sz="0" w:space="0" w:color="auto"/>
      </w:divBdr>
    </w:div>
    <w:div w:id="1554652963">
      <w:bodyDiv w:val="1"/>
      <w:marLeft w:val="0"/>
      <w:marRight w:val="0"/>
      <w:marTop w:val="0"/>
      <w:marBottom w:val="0"/>
      <w:divBdr>
        <w:top w:val="none" w:sz="0" w:space="0" w:color="auto"/>
        <w:left w:val="none" w:sz="0" w:space="0" w:color="auto"/>
        <w:bottom w:val="none" w:sz="0" w:space="0" w:color="auto"/>
        <w:right w:val="none" w:sz="0" w:space="0" w:color="auto"/>
      </w:divBdr>
    </w:div>
    <w:div w:id="1580285308">
      <w:bodyDiv w:val="1"/>
      <w:marLeft w:val="0"/>
      <w:marRight w:val="0"/>
      <w:marTop w:val="0"/>
      <w:marBottom w:val="0"/>
      <w:divBdr>
        <w:top w:val="none" w:sz="0" w:space="0" w:color="auto"/>
        <w:left w:val="none" w:sz="0" w:space="0" w:color="auto"/>
        <w:bottom w:val="none" w:sz="0" w:space="0" w:color="auto"/>
        <w:right w:val="none" w:sz="0" w:space="0" w:color="auto"/>
      </w:divBdr>
    </w:div>
    <w:div w:id="1655795282">
      <w:bodyDiv w:val="1"/>
      <w:marLeft w:val="0"/>
      <w:marRight w:val="0"/>
      <w:marTop w:val="0"/>
      <w:marBottom w:val="0"/>
      <w:divBdr>
        <w:top w:val="none" w:sz="0" w:space="0" w:color="auto"/>
        <w:left w:val="none" w:sz="0" w:space="0" w:color="auto"/>
        <w:bottom w:val="none" w:sz="0" w:space="0" w:color="auto"/>
        <w:right w:val="none" w:sz="0" w:space="0" w:color="auto"/>
      </w:divBdr>
    </w:div>
    <w:div w:id="1663780016">
      <w:bodyDiv w:val="1"/>
      <w:marLeft w:val="0"/>
      <w:marRight w:val="0"/>
      <w:marTop w:val="0"/>
      <w:marBottom w:val="0"/>
      <w:divBdr>
        <w:top w:val="none" w:sz="0" w:space="0" w:color="auto"/>
        <w:left w:val="none" w:sz="0" w:space="0" w:color="auto"/>
        <w:bottom w:val="none" w:sz="0" w:space="0" w:color="auto"/>
        <w:right w:val="none" w:sz="0" w:space="0" w:color="auto"/>
      </w:divBdr>
    </w:div>
    <w:div w:id="1681857174">
      <w:bodyDiv w:val="1"/>
      <w:marLeft w:val="0"/>
      <w:marRight w:val="0"/>
      <w:marTop w:val="0"/>
      <w:marBottom w:val="0"/>
      <w:divBdr>
        <w:top w:val="none" w:sz="0" w:space="0" w:color="auto"/>
        <w:left w:val="none" w:sz="0" w:space="0" w:color="auto"/>
        <w:bottom w:val="none" w:sz="0" w:space="0" w:color="auto"/>
        <w:right w:val="none" w:sz="0" w:space="0" w:color="auto"/>
      </w:divBdr>
    </w:div>
    <w:div w:id="1739479163">
      <w:bodyDiv w:val="1"/>
      <w:marLeft w:val="0"/>
      <w:marRight w:val="0"/>
      <w:marTop w:val="0"/>
      <w:marBottom w:val="0"/>
      <w:divBdr>
        <w:top w:val="none" w:sz="0" w:space="0" w:color="auto"/>
        <w:left w:val="none" w:sz="0" w:space="0" w:color="auto"/>
        <w:bottom w:val="none" w:sz="0" w:space="0" w:color="auto"/>
        <w:right w:val="none" w:sz="0" w:space="0" w:color="auto"/>
      </w:divBdr>
    </w:div>
    <w:div w:id="1829975876">
      <w:bodyDiv w:val="1"/>
      <w:marLeft w:val="0"/>
      <w:marRight w:val="0"/>
      <w:marTop w:val="0"/>
      <w:marBottom w:val="0"/>
      <w:divBdr>
        <w:top w:val="none" w:sz="0" w:space="0" w:color="auto"/>
        <w:left w:val="none" w:sz="0" w:space="0" w:color="auto"/>
        <w:bottom w:val="none" w:sz="0" w:space="0" w:color="auto"/>
        <w:right w:val="none" w:sz="0" w:space="0" w:color="auto"/>
      </w:divBdr>
    </w:div>
    <w:div w:id="1896231335">
      <w:bodyDiv w:val="1"/>
      <w:marLeft w:val="0"/>
      <w:marRight w:val="0"/>
      <w:marTop w:val="0"/>
      <w:marBottom w:val="0"/>
      <w:divBdr>
        <w:top w:val="none" w:sz="0" w:space="0" w:color="auto"/>
        <w:left w:val="none" w:sz="0" w:space="0" w:color="auto"/>
        <w:bottom w:val="none" w:sz="0" w:space="0" w:color="auto"/>
        <w:right w:val="none" w:sz="0" w:space="0" w:color="auto"/>
      </w:divBdr>
    </w:div>
    <w:div w:id="1957174647">
      <w:bodyDiv w:val="1"/>
      <w:marLeft w:val="0"/>
      <w:marRight w:val="0"/>
      <w:marTop w:val="0"/>
      <w:marBottom w:val="0"/>
      <w:divBdr>
        <w:top w:val="none" w:sz="0" w:space="0" w:color="auto"/>
        <w:left w:val="none" w:sz="0" w:space="0" w:color="auto"/>
        <w:bottom w:val="none" w:sz="0" w:space="0" w:color="auto"/>
        <w:right w:val="none" w:sz="0" w:space="0" w:color="auto"/>
      </w:divBdr>
    </w:div>
    <w:div w:id="1968849610">
      <w:bodyDiv w:val="1"/>
      <w:marLeft w:val="0"/>
      <w:marRight w:val="0"/>
      <w:marTop w:val="0"/>
      <w:marBottom w:val="0"/>
      <w:divBdr>
        <w:top w:val="none" w:sz="0" w:space="0" w:color="auto"/>
        <w:left w:val="none" w:sz="0" w:space="0" w:color="auto"/>
        <w:bottom w:val="none" w:sz="0" w:space="0" w:color="auto"/>
        <w:right w:val="none" w:sz="0" w:space="0" w:color="auto"/>
      </w:divBdr>
    </w:div>
    <w:div w:id="2003388223">
      <w:bodyDiv w:val="1"/>
      <w:marLeft w:val="0"/>
      <w:marRight w:val="0"/>
      <w:marTop w:val="0"/>
      <w:marBottom w:val="0"/>
      <w:divBdr>
        <w:top w:val="none" w:sz="0" w:space="0" w:color="auto"/>
        <w:left w:val="none" w:sz="0" w:space="0" w:color="auto"/>
        <w:bottom w:val="none" w:sz="0" w:space="0" w:color="auto"/>
        <w:right w:val="none" w:sz="0" w:space="0" w:color="auto"/>
      </w:divBdr>
    </w:div>
    <w:div w:id="2064524604">
      <w:bodyDiv w:val="1"/>
      <w:marLeft w:val="0"/>
      <w:marRight w:val="0"/>
      <w:marTop w:val="0"/>
      <w:marBottom w:val="0"/>
      <w:divBdr>
        <w:top w:val="none" w:sz="0" w:space="0" w:color="auto"/>
        <w:left w:val="none" w:sz="0" w:space="0" w:color="auto"/>
        <w:bottom w:val="none" w:sz="0" w:space="0" w:color="auto"/>
        <w:right w:val="none" w:sz="0" w:space="0" w:color="auto"/>
      </w:divBdr>
    </w:div>
    <w:div w:id="2101440024">
      <w:bodyDiv w:val="1"/>
      <w:marLeft w:val="0"/>
      <w:marRight w:val="0"/>
      <w:marTop w:val="0"/>
      <w:marBottom w:val="0"/>
      <w:divBdr>
        <w:top w:val="none" w:sz="0" w:space="0" w:color="auto"/>
        <w:left w:val="none" w:sz="0" w:space="0" w:color="auto"/>
        <w:bottom w:val="none" w:sz="0" w:space="0" w:color="auto"/>
        <w:right w:val="none" w:sz="0" w:space="0" w:color="auto"/>
      </w:divBdr>
    </w:div>
    <w:div w:id="2115055727">
      <w:bodyDiv w:val="1"/>
      <w:marLeft w:val="0"/>
      <w:marRight w:val="0"/>
      <w:marTop w:val="0"/>
      <w:marBottom w:val="0"/>
      <w:divBdr>
        <w:top w:val="none" w:sz="0" w:space="0" w:color="auto"/>
        <w:left w:val="none" w:sz="0" w:space="0" w:color="auto"/>
        <w:bottom w:val="none" w:sz="0" w:space="0" w:color="auto"/>
        <w:right w:val="none" w:sz="0" w:space="0" w:color="auto"/>
      </w:divBdr>
    </w:div>
    <w:div w:id="2123069729">
      <w:bodyDiv w:val="1"/>
      <w:marLeft w:val="0"/>
      <w:marRight w:val="0"/>
      <w:marTop w:val="0"/>
      <w:marBottom w:val="0"/>
      <w:divBdr>
        <w:top w:val="none" w:sz="0" w:space="0" w:color="auto"/>
        <w:left w:val="none" w:sz="0" w:space="0" w:color="auto"/>
        <w:bottom w:val="none" w:sz="0" w:space="0" w:color="auto"/>
        <w:right w:val="none" w:sz="0" w:space="0" w:color="auto"/>
      </w:divBdr>
    </w:div>
    <w:div w:id="214252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B1EBF-D4FB-4C6B-9E84-6115D90D5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5261</TotalTime>
  <Pages>242</Pages>
  <Words>53688</Words>
  <Characters>306022</Characters>
  <Application>Microsoft Office Word</Application>
  <DocSecurity>0</DocSecurity>
  <Lines>2550</Lines>
  <Paragraphs>717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358993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1786</cp:revision>
  <cp:lastPrinted>2024-11-19T06:21:00Z</cp:lastPrinted>
  <dcterms:created xsi:type="dcterms:W3CDTF">2018-05-03T11:21:00Z</dcterms:created>
  <dcterms:modified xsi:type="dcterms:W3CDTF">2024-11-28T05:26:00Z</dcterms:modified>
</cp:coreProperties>
</file>