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09C6D" w14:textId="29647CB9" w:rsidR="00E64116" w:rsidRPr="005817EC" w:rsidRDefault="00B71C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3DD3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05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CFAF66" w14:textId="0F1194B6" w:rsidR="00E64116" w:rsidRPr="008713A4" w:rsidRDefault="00B71C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988CF4B" w14:textId="77777777" w:rsidR="00E64116" w:rsidRPr="008713A4" w:rsidRDefault="00E64116" w:rsidP="0049458B">
      <w:pPr>
        <w:rPr>
          <w:rtl/>
        </w:rPr>
      </w:pPr>
    </w:p>
    <w:p w14:paraId="20855806" w14:textId="77777777" w:rsidR="00E64116" w:rsidRPr="008713A4" w:rsidRDefault="00E64116" w:rsidP="0049458B">
      <w:pPr>
        <w:rPr>
          <w:rtl/>
        </w:rPr>
      </w:pPr>
    </w:p>
    <w:p w14:paraId="368EA7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C0E5D0" w14:textId="235E3B7E" w:rsidR="00E64116" w:rsidRPr="008713A4" w:rsidRDefault="00B71C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0559">
        <w:rPr>
          <w:rFonts w:hint="cs"/>
          <w:b/>
          <w:bCs/>
          <w:rtl/>
        </w:rPr>
        <w:t>466</w:t>
      </w:r>
    </w:p>
    <w:p w14:paraId="183D23BF" w14:textId="7980E292" w:rsidR="00E64116" w:rsidRPr="008713A4" w:rsidRDefault="00B71C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C911F4A" w14:textId="2B0A6554" w:rsidR="00E64116" w:rsidRPr="008713A4" w:rsidRDefault="00B71C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י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בנובמבר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14:paraId="666A4FF8" w14:textId="77777777" w:rsidR="00E64116" w:rsidRPr="008713A4" w:rsidRDefault="00E64116" w:rsidP="008320F6">
      <w:pPr>
        <w:ind w:firstLine="0"/>
        <w:rPr>
          <w:rtl/>
        </w:rPr>
      </w:pPr>
    </w:p>
    <w:p w14:paraId="178AC120" w14:textId="77777777" w:rsidR="00E64116" w:rsidRPr="008713A4" w:rsidRDefault="00E64116" w:rsidP="008320F6">
      <w:pPr>
        <w:ind w:firstLine="0"/>
        <w:rPr>
          <w:rtl/>
        </w:rPr>
      </w:pPr>
    </w:p>
    <w:p w14:paraId="411FAEE8" w14:textId="77777777" w:rsidR="00E64116" w:rsidRPr="008713A4" w:rsidRDefault="00E64116" w:rsidP="008320F6">
      <w:pPr>
        <w:ind w:firstLine="0"/>
        <w:rPr>
          <w:rtl/>
        </w:rPr>
      </w:pPr>
    </w:p>
    <w:p w14:paraId="7785E2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5521D8" w14:textId="39E13F3E" w:rsidR="00E64116" w:rsidRPr="008713A4" w:rsidRDefault="00B71C05" w:rsidP="00B71C05">
      <w:pPr>
        <w:spacing w:before="60"/>
        <w:ind w:firstLine="0"/>
        <w:rPr>
          <w:rtl/>
        </w:rPr>
      </w:pPr>
      <w:bookmarkStart w:id="0" w:name="ET_subject_644197_1"/>
      <w:r w:rsidRPr="00B71C05">
        <w:rPr>
          <w:rStyle w:val="TagStyle"/>
          <w:rtl/>
        </w:rPr>
        <w:t xml:space="preserve"> &lt;&lt; נושא &gt;&gt; </w:t>
      </w:r>
      <w:r w:rsidRPr="00B71C05">
        <w:rPr>
          <w:rtl/>
        </w:rPr>
        <w:t xml:space="preserve">1. הצעת תקנות העבירות </w:t>
      </w:r>
      <w:proofErr w:type="spellStart"/>
      <w:r w:rsidRPr="00B71C05">
        <w:rPr>
          <w:rtl/>
        </w:rPr>
        <w:t>המינהליות</w:t>
      </w:r>
      <w:proofErr w:type="spellEnd"/>
      <w:r w:rsidRPr="00B71C05">
        <w:rPr>
          <w:rtl/>
        </w:rPr>
        <w:t xml:space="preserve"> (קנס </w:t>
      </w:r>
      <w:proofErr w:type="spellStart"/>
      <w:r w:rsidRPr="00B71C05">
        <w:rPr>
          <w:rtl/>
        </w:rPr>
        <w:t>מינהלי</w:t>
      </w:r>
      <w:proofErr w:type="spellEnd"/>
      <w:r w:rsidRPr="00B71C05">
        <w:rPr>
          <w:rtl/>
        </w:rPr>
        <w:t xml:space="preserve"> - כניסה לשטח חקלאי), התשפ"ד-2024</w:t>
      </w:r>
      <w:r w:rsidRPr="00B71C05">
        <w:rPr>
          <w:rStyle w:val="TagStyle"/>
          <w:rtl/>
        </w:rPr>
        <w:t xml:space="preserve"> &lt;&lt; נושא &gt;&gt;</w:t>
      </w:r>
      <w:r w:rsidR="006E265C">
        <w:rPr>
          <w:rtl/>
        </w:rPr>
        <w:t xml:space="preserve"> </w:t>
      </w:r>
      <w:r w:rsidRPr="00B71C05">
        <w:rPr>
          <w:rtl/>
        </w:rPr>
        <w:t xml:space="preserve"> </w:t>
      </w:r>
      <w:bookmarkEnd w:id="0"/>
    </w:p>
    <w:p w14:paraId="6B003B00" w14:textId="7A4E4748" w:rsidR="00E64116" w:rsidRDefault="00B71C05" w:rsidP="00B71C05">
      <w:pPr>
        <w:spacing w:before="60"/>
        <w:ind w:firstLine="0"/>
        <w:rPr>
          <w:rtl/>
        </w:rPr>
      </w:pPr>
      <w:bookmarkStart w:id="1" w:name="ET_subject_644199_2"/>
      <w:r w:rsidRPr="00B71C05">
        <w:rPr>
          <w:rStyle w:val="TagStyle"/>
          <w:rtl/>
        </w:rPr>
        <w:t xml:space="preserve"> &lt;&lt; נושא &gt;&gt; </w:t>
      </w:r>
      <w:r w:rsidRPr="00B71C05">
        <w:rPr>
          <w:rtl/>
        </w:rPr>
        <w:t xml:space="preserve">2. הצעת צו העבירות </w:t>
      </w:r>
      <w:proofErr w:type="spellStart"/>
      <w:r w:rsidRPr="00B71C05">
        <w:rPr>
          <w:rtl/>
        </w:rPr>
        <w:t>המינהליות</w:t>
      </w:r>
      <w:proofErr w:type="spellEnd"/>
      <w:r w:rsidRPr="00B71C05">
        <w:rPr>
          <w:rtl/>
        </w:rPr>
        <w:t xml:space="preserve"> (שינוי התוספת הראשונה לחוק), התשפ"ד-2024</w:t>
      </w:r>
      <w:r w:rsidRPr="00B71C05">
        <w:rPr>
          <w:rStyle w:val="TagStyle"/>
          <w:rtl/>
        </w:rPr>
        <w:t xml:space="preserve"> &lt;&lt; נושא &gt;&gt;</w:t>
      </w:r>
      <w:r w:rsidR="006E265C">
        <w:rPr>
          <w:rtl/>
        </w:rPr>
        <w:t xml:space="preserve"> </w:t>
      </w:r>
      <w:r w:rsidRPr="00B71C05">
        <w:rPr>
          <w:rtl/>
        </w:rPr>
        <w:t xml:space="preserve"> </w:t>
      </w:r>
      <w:bookmarkEnd w:id="1"/>
    </w:p>
    <w:p w14:paraId="5B6AD092" w14:textId="77777777" w:rsidR="00B71C05" w:rsidRDefault="00B71C05" w:rsidP="007C693F">
      <w:pPr>
        <w:spacing w:before="60"/>
        <w:ind w:firstLine="0"/>
        <w:rPr>
          <w:rtl/>
        </w:rPr>
      </w:pPr>
    </w:p>
    <w:p w14:paraId="6B6173FE" w14:textId="77777777" w:rsidR="00B71C05" w:rsidRPr="008713A4" w:rsidRDefault="00B71C05" w:rsidP="007C693F">
      <w:pPr>
        <w:spacing w:before="60"/>
        <w:ind w:firstLine="0"/>
        <w:rPr>
          <w:rtl/>
        </w:rPr>
      </w:pPr>
    </w:p>
    <w:p w14:paraId="02E45F8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322A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9E8D4C" w14:textId="604FB53A" w:rsidR="00E64116" w:rsidRPr="003A3A1F" w:rsidRDefault="00B71C05" w:rsidP="00EC1FB3">
      <w:pPr>
        <w:ind w:firstLine="0"/>
        <w:rPr>
          <w:rtl/>
        </w:rPr>
      </w:pPr>
      <w:r w:rsidRPr="003A3A1F">
        <w:rPr>
          <w:rtl/>
        </w:rPr>
        <w:t xml:space="preserve">שמחה </w:t>
      </w:r>
      <w:proofErr w:type="spellStart"/>
      <w:r w:rsidRPr="003A3A1F">
        <w:rPr>
          <w:rtl/>
        </w:rPr>
        <w:t>רוטמן</w:t>
      </w:r>
      <w:proofErr w:type="spellEnd"/>
      <w:r w:rsidRPr="003A3A1F">
        <w:rPr>
          <w:rtl/>
        </w:rPr>
        <w:t xml:space="preserve"> – היו"ר</w:t>
      </w:r>
    </w:p>
    <w:p w14:paraId="5C8835F6" w14:textId="708B114E" w:rsidR="00B71C05" w:rsidRPr="003A3A1F" w:rsidRDefault="00B71C05" w:rsidP="00EC1FB3">
      <w:pPr>
        <w:ind w:firstLine="0"/>
        <w:rPr>
          <w:rtl/>
        </w:rPr>
      </w:pPr>
      <w:r w:rsidRPr="003A3A1F">
        <w:rPr>
          <w:rtl/>
        </w:rPr>
        <w:t xml:space="preserve">יוליה </w:t>
      </w:r>
      <w:proofErr w:type="spellStart"/>
      <w:r w:rsidRPr="003A3A1F">
        <w:rPr>
          <w:rtl/>
        </w:rPr>
        <w:t>מלינובסקי</w:t>
      </w:r>
      <w:proofErr w:type="spellEnd"/>
    </w:p>
    <w:p w14:paraId="6D354EDB" w14:textId="311F1508" w:rsidR="00B71C05" w:rsidRPr="003A3A1F" w:rsidRDefault="00B71C05" w:rsidP="00EC1FB3">
      <w:pPr>
        <w:ind w:firstLine="0"/>
        <w:rPr>
          <w:rtl/>
        </w:rPr>
      </w:pPr>
      <w:r w:rsidRPr="003A3A1F">
        <w:rPr>
          <w:rtl/>
        </w:rPr>
        <w:t xml:space="preserve">יצחק </w:t>
      </w:r>
      <w:proofErr w:type="spellStart"/>
      <w:r w:rsidRPr="003A3A1F">
        <w:rPr>
          <w:rtl/>
        </w:rPr>
        <w:t>קרויזר</w:t>
      </w:r>
      <w:proofErr w:type="spellEnd"/>
    </w:p>
    <w:p w14:paraId="7A97FB6A" w14:textId="77777777" w:rsidR="00B71C05" w:rsidRPr="008713A4" w:rsidRDefault="00B71C05" w:rsidP="00EC1FB3">
      <w:pPr>
        <w:ind w:firstLine="0"/>
        <w:rPr>
          <w:u w:val="single"/>
        </w:rPr>
      </w:pPr>
    </w:p>
    <w:p w14:paraId="1E9F7806" w14:textId="77777777" w:rsidR="00E64116" w:rsidRDefault="00E64116" w:rsidP="00DE5B80">
      <w:pPr>
        <w:ind w:firstLine="0"/>
        <w:rPr>
          <w:rtl/>
        </w:rPr>
      </w:pPr>
    </w:p>
    <w:p w14:paraId="66CC48B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0F23DF" w14:textId="166DF199" w:rsidR="000C47F5" w:rsidRDefault="00B71C05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2D45792D" w14:textId="77777777" w:rsidR="00B71C05" w:rsidRPr="0082136D" w:rsidRDefault="00B71C05" w:rsidP="00DE5B80">
      <w:pPr>
        <w:ind w:firstLine="0"/>
        <w:rPr>
          <w:rtl/>
        </w:rPr>
      </w:pPr>
    </w:p>
    <w:p w14:paraId="4DDFF81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43DF2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1"/>
        <w:gridCol w:w="336"/>
        <w:gridCol w:w="6372"/>
      </w:tblGrid>
      <w:tr w:rsidR="003A3A1F" w14:paraId="7D5F29AB" w14:textId="77777777" w:rsidTr="00713103">
        <w:tc>
          <w:tcPr>
            <w:tcW w:w="2721" w:type="dxa"/>
            <w:shd w:val="clear" w:color="auto" w:fill="auto"/>
          </w:tcPr>
          <w:p w14:paraId="78B4204C" w14:textId="6AE069B8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3147EED5" w14:textId="3E44A77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2FA23886" w14:textId="6ADA32C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אגף ייעוץ וחקיקה, משרד המשפטים</w:t>
            </w:r>
          </w:p>
        </w:tc>
      </w:tr>
      <w:tr w:rsidR="003A3A1F" w14:paraId="51FEE91B" w14:textId="77777777" w:rsidTr="00713103">
        <w:tc>
          <w:tcPr>
            <w:tcW w:w="2721" w:type="dxa"/>
            <w:shd w:val="clear" w:color="auto" w:fill="auto"/>
          </w:tcPr>
          <w:p w14:paraId="46CE7FC7" w14:textId="4FDA403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סירוטה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08DC77" w14:textId="02DDCAF5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DFEC601" w14:textId="11BFD819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תביעות, משרד החקלאות ופיתוח הכפר</w:t>
            </w:r>
          </w:p>
        </w:tc>
      </w:tr>
      <w:tr w:rsidR="003A3A1F" w14:paraId="21127E10" w14:textId="77777777" w:rsidTr="00713103">
        <w:tc>
          <w:tcPr>
            <w:tcW w:w="2721" w:type="dxa"/>
            <w:shd w:val="clear" w:color="auto" w:fill="auto"/>
          </w:tcPr>
          <w:p w14:paraId="3B419B5B" w14:textId="07D1E851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5EF1D723" w14:textId="1ACA1C82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7ED734D3" w14:textId="56B459BA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ליועמ"ש, המשרד לביטחון לאומי</w:t>
            </w:r>
          </w:p>
        </w:tc>
      </w:tr>
      <w:tr w:rsidR="003A3A1F" w14:paraId="3F0DB914" w14:textId="77777777" w:rsidTr="00713103">
        <w:tc>
          <w:tcPr>
            <w:tcW w:w="2721" w:type="dxa"/>
            <w:shd w:val="clear" w:color="auto" w:fill="auto"/>
          </w:tcPr>
          <w:p w14:paraId="5D7AE595" w14:textId="5FE31EBE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משה מועלם</w:t>
            </w:r>
          </w:p>
        </w:tc>
        <w:tc>
          <w:tcPr>
            <w:tcW w:w="0" w:type="auto"/>
            <w:shd w:val="clear" w:color="auto" w:fill="auto"/>
          </w:tcPr>
          <w:p w14:paraId="4EC660B1" w14:textId="271F47A0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2B783ECB" w14:textId="760B8E7A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חקירות, מג"ב, משטרת ישראל, המשרד לביטחון לאומי</w:t>
            </w:r>
          </w:p>
        </w:tc>
      </w:tr>
      <w:tr w:rsidR="003A3A1F" w14:paraId="10111218" w14:textId="77777777" w:rsidTr="00713103">
        <w:tc>
          <w:tcPr>
            <w:tcW w:w="2721" w:type="dxa"/>
            <w:shd w:val="clear" w:color="auto" w:fill="auto"/>
          </w:tcPr>
          <w:p w14:paraId="0C820B1C" w14:textId="3465D7DB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ערן שמיר</w:t>
            </w:r>
          </w:p>
        </w:tc>
        <w:tc>
          <w:tcPr>
            <w:tcW w:w="0" w:type="auto"/>
            <w:shd w:val="clear" w:color="auto" w:fill="auto"/>
          </w:tcPr>
          <w:p w14:paraId="73F0F8A7" w14:textId="4216B80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7E800371" w14:textId="7C9E218E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מדור הנחייה וחקיקה, חטיבת התביעות, משטרת ישראל, המשרד לביטחון לאומי</w:t>
            </w:r>
          </w:p>
        </w:tc>
      </w:tr>
      <w:tr w:rsidR="003A3A1F" w14:paraId="32EFCD45" w14:textId="77777777" w:rsidTr="00713103">
        <w:tc>
          <w:tcPr>
            <w:tcW w:w="2721" w:type="dxa"/>
            <w:shd w:val="clear" w:color="auto" w:fill="auto"/>
          </w:tcPr>
          <w:p w14:paraId="79EFE8EC" w14:textId="597A35F4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הדס אביעד</w:t>
            </w:r>
          </w:p>
        </w:tc>
        <w:tc>
          <w:tcPr>
            <w:tcW w:w="0" w:type="auto"/>
            <w:shd w:val="clear" w:color="auto" w:fill="auto"/>
          </w:tcPr>
          <w:p w14:paraId="03C7AD82" w14:textId="4074A4B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E580CCD" w14:textId="55E0AAFE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ייעוץ וחקיקה, מדור מרשם מנהלי, משטרת ישראל, המשרד לביטחון לאומי</w:t>
            </w:r>
          </w:p>
        </w:tc>
      </w:tr>
      <w:tr w:rsidR="003A3A1F" w14:paraId="46050C48" w14:textId="77777777" w:rsidTr="00713103">
        <w:tc>
          <w:tcPr>
            <w:tcW w:w="2721" w:type="dxa"/>
            <w:shd w:val="clear" w:color="auto" w:fill="auto"/>
          </w:tcPr>
          <w:p w14:paraId="34A29DC5" w14:textId="270CC54A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שיר פרידמן ששון</w:t>
            </w:r>
          </w:p>
        </w:tc>
        <w:tc>
          <w:tcPr>
            <w:tcW w:w="0" w:type="auto"/>
            <w:shd w:val="clear" w:color="auto" w:fill="auto"/>
          </w:tcPr>
          <w:p w14:paraId="5D8B4FE7" w14:textId="2FF97AC1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48539BE" w14:textId="10E713E9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ייעוץ וחקיקה, מדור מרשם מנהלי, משטרת ישראל, המשרד לביטחון לאומי</w:t>
            </w:r>
          </w:p>
        </w:tc>
      </w:tr>
      <w:tr w:rsidR="003A3A1F" w14:paraId="79CB47E4" w14:textId="77777777" w:rsidTr="00713103">
        <w:tc>
          <w:tcPr>
            <w:tcW w:w="2721" w:type="dxa"/>
            <w:shd w:val="clear" w:color="auto" w:fill="auto"/>
          </w:tcPr>
          <w:p w14:paraId="4AB51354" w14:textId="0BF3844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עליזה ארבל</w:t>
            </w:r>
          </w:p>
        </w:tc>
        <w:tc>
          <w:tcPr>
            <w:tcW w:w="0" w:type="auto"/>
            <w:shd w:val="clear" w:color="auto" w:fill="auto"/>
          </w:tcPr>
          <w:p w14:paraId="1FB349F2" w14:textId="1827295C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3C2886E1" w14:textId="316A686B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וקצינת ביקורת ותלונות הציבור, מג"ב, משטרת ישראל, המשרד לביטחון לאומי</w:t>
            </w:r>
          </w:p>
        </w:tc>
      </w:tr>
      <w:tr w:rsidR="003A3A1F" w14:paraId="405B8E60" w14:textId="77777777" w:rsidTr="00713103">
        <w:tc>
          <w:tcPr>
            <w:tcW w:w="2721" w:type="dxa"/>
            <w:shd w:val="clear" w:color="auto" w:fill="auto"/>
          </w:tcPr>
          <w:p w14:paraId="0691F416" w14:textId="5A349AF9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מירב </w:t>
            </w:r>
            <w:proofErr w:type="spellStart"/>
            <w:r>
              <w:rPr>
                <w:rtl/>
              </w:rPr>
              <w:t>נוסבאום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4DA604" w14:textId="2F2A34F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5E6BFDE" w14:textId="013E16B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 וקצינת ביקורת ותלונות הציבור, מג"ב, משטרת ישראל, המשרד לביטחון לאומי</w:t>
            </w:r>
          </w:p>
        </w:tc>
      </w:tr>
      <w:tr w:rsidR="003A3A1F" w14:paraId="16530438" w14:textId="77777777" w:rsidTr="00713103">
        <w:tc>
          <w:tcPr>
            <w:tcW w:w="2721" w:type="dxa"/>
            <w:shd w:val="clear" w:color="auto" w:fill="auto"/>
          </w:tcPr>
          <w:p w14:paraId="1371D3D7" w14:textId="45FAF69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שוורץ</w:t>
            </w:r>
          </w:p>
        </w:tc>
        <w:tc>
          <w:tcPr>
            <w:tcW w:w="0" w:type="auto"/>
            <w:shd w:val="clear" w:color="auto" w:fill="auto"/>
          </w:tcPr>
          <w:p w14:paraId="10D8A637" w14:textId="47D23BCC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626D4DEA" w14:textId="674CD09B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A3A1F" w14:paraId="22B81144" w14:textId="77777777" w:rsidTr="00713103">
        <w:tc>
          <w:tcPr>
            <w:tcW w:w="2721" w:type="dxa"/>
            <w:shd w:val="clear" w:color="auto" w:fill="auto"/>
          </w:tcPr>
          <w:p w14:paraId="09D595A4" w14:textId="08EBBFC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61DA5804" w14:textId="5729C7C1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06F8E70" w14:textId="78E11E5C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העסקי, ואחראית קשרי ממשל, התאחדות האיכרים והחקלאים בישראל</w:t>
            </w:r>
          </w:p>
        </w:tc>
      </w:tr>
      <w:tr w:rsidR="003A3A1F" w14:paraId="029FF090" w14:textId="77777777" w:rsidTr="00713103">
        <w:tc>
          <w:tcPr>
            <w:tcW w:w="2721" w:type="dxa"/>
            <w:shd w:val="clear" w:color="auto" w:fill="auto"/>
          </w:tcPr>
          <w:p w14:paraId="0A7B287C" w14:textId="6F56BB29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CCDB2A" w14:textId="6D570AF4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B00A3FD" w14:textId="3F4C249B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התאחדות האיכרים והחקלאים בישראל</w:t>
            </w:r>
          </w:p>
        </w:tc>
      </w:tr>
      <w:tr w:rsidR="003A3A1F" w14:paraId="58D3538F" w14:textId="77777777" w:rsidTr="00713103">
        <w:tc>
          <w:tcPr>
            <w:tcW w:w="2721" w:type="dxa"/>
            <w:shd w:val="clear" w:color="auto" w:fill="auto"/>
          </w:tcPr>
          <w:p w14:paraId="4CDC7B02" w14:textId="672532C9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4167EC7F" w14:textId="191A391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4AE89CC7" w14:textId="1E0DDD30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תנועת רגבים</w:t>
            </w:r>
          </w:p>
        </w:tc>
      </w:tr>
      <w:tr w:rsidR="003A3A1F" w14:paraId="5E419EF2" w14:textId="77777777" w:rsidTr="00713103">
        <w:tc>
          <w:tcPr>
            <w:tcW w:w="2721" w:type="dxa"/>
            <w:shd w:val="clear" w:color="auto" w:fill="auto"/>
          </w:tcPr>
          <w:p w14:paraId="3E3989EA" w14:textId="14EB312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406C9E3D" w14:textId="1DC8D61F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21FF67E6" w14:textId="3CCB24E6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3A3A1F" w14:paraId="11012025" w14:textId="77777777" w:rsidTr="00713103">
        <w:tc>
          <w:tcPr>
            <w:tcW w:w="2721" w:type="dxa"/>
            <w:shd w:val="clear" w:color="auto" w:fill="auto"/>
          </w:tcPr>
          <w:p w14:paraId="167B9331" w14:textId="585369E3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1DCA7A25" w14:textId="13121D9B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7BBCB1E2" w14:textId="058BBF44" w:rsidR="003A3A1F" w:rsidRDefault="007131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אביה של ענבר היימן שנרצחה ונחטפה לעזה, </w:t>
            </w:r>
            <w:r w:rsidR="003A3A1F">
              <w:rPr>
                <w:rtl/>
              </w:rPr>
              <w:t>משפחות החטופים</w:t>
            </w:r>
          </w:p>
        </w:tc>
      </w:tr>
      <w:tr w:rsidR="003A3A1F" w14:paraId="0676118C" w14:textId="77777777" w:rsidTr="00713103">
        <w:tc>
          <w:tcPr>
            <w:tcW w:w="2721" w:type="dxa"/>
            <w:shd w:val="clear" w:color="auto" w:fill="auto"/>
          </w:tcPr>
          <w:p w14:paraId="733AD46D" w14:textId="4B26EAB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2F44126" w14:textId="2F08334C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5F7429D7" w14:textId="76F2AA61" w:rsidR="003A3A1F" w:rsidRDefault="007131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דודתה של ענבר היימן שנרצחה ונחטפה לעזה, </w:t>
            </w:r>
            <w:r w:rsidR="003A3A1F">
              <w:rPr>
                <w:rtl/>
              </w:rPr>
              <w:t>משפחות החטופים</w:t>
            </w:r>
          </w:p>
        </w:tc>
      </w:tr>
      <w:tr w:rsidR="003A3A1F" w14:paraId="1548F044" w14:textId="77777777" w:rsidTr="00713103">
        <w:tc>
          <w:tcPr>
            <w:tcW w:w="2721" w:type="dxa"/>
            <w:shd w:val="clear" w:color="auto" w:fill="auto"/>
          </w:tcPr>
          <w:p w14:paraId="7A8BE5AC" w14:textId="0DEA208F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63F6F211" w14:textId="4C3E3114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3B15650" w14:textId="7189DD54" w:rsidR="003A3A1F" w:rsidRDefault="007131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סבו של אופיר אנגל ששוחרר משבי חמאס, </w:t>
            </w:r>
            <w:r w:rsidR="003A3A1F">
              <w:rPr>
                <w:rtl/>
              </w:rPr>
              <w:t>נציג משפחות החטופים</w:t>
            </w:r>
          </w:p>
        </w:tc>
      </w:tr>
      <w:tr w:rsidR="003A3A1F" w14:paraId="778BECEC" w14:textId="77777777" w:rsidTr="00713103">
        <w:tc>
          <w:tcPr>
            <w:tcW w:w="2721" w:type="dxa"/>
            <w:shd w:val="clear" w:color="auto" w:fill="auto"/>
          </w:tcPr>
          <w:p w14:paraId="2A3612D5" w14:textId="6B721016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</w:t>
            </w:r>
            <w:r w:rsidR="001E59B5">
              <w:rPr>
                <w:rFonts w:hint="cs"/>
                <w:rtl/>
              </w:rPr>
              <w:t xml:space="preserve"> בצלאל</w:t>
            </w:r>
          </w:p>
        </w:tc>
        <w:tc>
          <w:tcPr>
            <w:tcW w:w="0" w:type="auto"/>
            <w:shd w:val="clear" w:color="auto" w:fill="auto"/>
          </w:tcPr>
          <w:p w14:paraId="777D3CB5" w14:textId="57179CA1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1A8EE8F6" w14:textId="6297544E" w:rsidR="003A3A1F" w:rsidRDefault="001E59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אחותו של רפאל </w:t>
            </w:r>
            <w:proofErr w:type="spellStart"/>
            <w:r>
              <w:rPr>
                <w:rFonts w:hint="cs"/>
                <w:rtl/>
              </w:rPr>
              <w:t>קאודרס</w:t>
            </w:r>
            <w:proofErr w:type="spellEnd"/>
            <w:r>
              <w:rPr>
                <w:rFonts w:hint="cs"/>
                <w:rtl/>
              </w:rPr>
              <w:t xml:space="preserve"> שנפל מירי </w:t>
            </w:r>
            <w:proofErr w:type="spellStart"/>
            <w:r>
              <w:rPr>
                <w:rFonts w:hint="cs"/>
                <w:rtl/>
              </w:rPr>
              <w:t>כטב"ם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3A3A1F">
              <w:rPr>
                <w:rtl/>
              </w:rPr>
              <w:t>פורום הגבורה</w:t>
            </w:r>
          </w:p>
        </w:tc>
      </w:tr>
      <w:tr w:rsidR="003A3A1F" w14:paraId="11AD89B8" w14:textId="77777777" w:rsidTr="00713103">
        <w:tc>
          <w:tcPr>
            <w:tcW w:w="2721" w:type="dxa"/>
            <w:shd w:val="clear" w:color="auto" w:fill="auto"/>
          </w:tcPr>
          <w:p w14:paraId="4E0D057B" w14:textId="2B2575FD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הרוש</w:t>
            </w:r>
          </w:p>
        </w:tc>
        <w:tc>
          <w:tcPr>
            <w:tcW w:w="0" w:type="auto"/>
            <w:shd w:val="clear" w:color="auto" w:fill="auto"/>
          </w:tcPr>
          <w:p w14:paraId="64982150" w14:textId="572C279A" w:rsidR="003A3A1F" w:rsidRDefault="003A3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2" w:type="dxa"/>
            <w:shd w:val="clear" w:color="auto" w:fill="auto"/>
          </w:tcPr>
          <w:p w14:paraId="3B42EDE7" w14:textId="2943018B" w:rsidR="003A3A1F" w:rsidRDefault="000F3B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אביו של עידו הרוש שנפל בקרב בשבעה באוקטובר, </w:t>
            </w:r>
            <w:r w:rsidR="003A3A1F">
              <w:rPr>
                <w:rtl/>
              </w:rPr>
              <w:t>פורום הגבורה</w:t>
            </w:r>
          </w:p>
        </w:tc>
      </w:tr>
    </w:tbl>
    <w:p w14:paraId="5F5B915F" w14:textId="77777777" w:rsidR="00D37550" w:rsidRDefault="00D37550" w:rsidP="00DE5B80">
      <w:pPr>
        <w:ind w:firstLine="0"/>
        <w:rPr>
          <w:rtl/>
        </w:rPr>
      </w:pPr>
    </w:p>
    <w:p w14:paraId="28AEAD62" w14:textId="77777777" w:rsidR="00DE26EA" w:rsidRPr="008713A4" w:rsidRDefault="00DE26EA" w:rsidP="00DE5B80">
      <w:pPr>
        <w:ind w:firstLine="0"/>
        <w:rPr>
          <w:rtl/>
        </w:rPr>
      </w:pPr>
    </w:p>
    <w:p w14:paraId="56E4E4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151A3B" w14:textId="205A2430" w:rsidR="00E64116" w:rsidRPr="008713A4" w:rsidRDefault="0067523D" w:rsidP="00D40A29">
      <w:pPr>
        <w:ind w:firstLine="0"/>
      </w:pPr>
      <w:r>
        <w:rPr>
          <w:rFonts w:hint="cs"/>
          <w:rtl/>
        </w:rPr>
        <w:t>טליה ג'מאל</w:t>
      </w:r>
    </w:p>
    <w:p w14:paraId="129C1F01" w14:textId="77777777" w:rsidR="00E64116" w:rsidRPr="008713A4" w:rsidRDefault="00E64116" w:rsidP="00DE5B80">
      <w:pPr>
        <w:ind w:firstLine="0"/>
        <w:rPr>
          <w:rtl/>
        </w:rPr>
      </w:pPr>
    </w:p>
    <w:p w14:paraId="0A5E2D7A" w14:textId="15004AC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035911" w14:textId="4C16E2C7" w:rsidR="00E64116" w:rsidRPr="008713A4" w:rsidRDefault="0067523D" w:rsidP="00D40A29">
      <w:pPr>
        <w:ind w:firstLine="0"/>
        <w:rPr>
          <w:u w:val="single"/>
          <w:rtl/>
        </w:rPr>
      </w:pPr>
      <w:r>
        <w:rPr>
          <w:rFonts w:hint="cs"/>
          <w:rtl/>
        </w:rPr>
        <w:t>אבירן יחזקאל</w:t>
      </w:r>
      <w:r w:rsidR="00DA7225">
        <w:rPr>
          <w:rFonts w:hint="cs"/>
          <w:rtl/>
        </w:rPr>
        <w:t xml:space="preserve"> </w:t>
      </w:r>
      <w:r w:rsidR="00DA7225">
        <w:rPr>
          <w:rtl/>
        </w:rPr>
        <w:t>–</w:t>
      </w:r>
      <w:r w:rsidR="00DA7225">
        <w:rPr>
          <w:rFonts w:hint="cs"/>
          <w:rtl/>
        </w:rPr>
        <w:t xml:space="preserve"> רכז תחום פרלמנטרי</w:t>
      </w:r>
    </w:p>
    <w:p w14:paraId="4D7CC069" w14:textId="77777777" w:rsidR="00E64116" w:rsidRPr="008713A4" w:rsidRDefault="00E64116" w:rsidP="00DE5B80">
      <w:pPr>
        <w:ind w:firstLine="0"/>
        <w:rPr>
          <w:rtl/>
        </w:rPr>
      </w:pPr>
    </w:p>
    <w:p w14:paraId="45EE50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FA9188" w14:textId="77777777" w:rsidR="0067523D" w:rsidRDefault="0067523D" w:rsidP="0067523D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1EADF031" w14:textId="77777777" w:rsidR="0067523D" w:rsidRDefault="0067523D" w:rsidP="0067523D">
      <w:pPr>
        <w:ind w:firstLine="0"/>
        <w:rPr>
          <w:rtl/>
        </w:rPr>
      </w:pPr>
    </w:p>
    <w:p w14:paraId="711D18ED" w14:textId="77777777" w:rsidR="00940559" w:rsidRDefault="00940559" w:rsidP="00940559">
      <w:pPr>
        <w:ind w:firstLine="0"/>
        <w:rPr>
          <w:rtl/>
        </w:rPr>
      </w:pPr>
    </w:p>
    <w:p w14:paraId="11E43CDA" w14:textId="77777777" w:rsidR="0067523D" w:rsidRDefault="0067523D" w:rsidP="0094055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573987DB" w14:textId="10E5ECC6" w:rsidR="0043033A" w:rsidRDefault="006B4F7D" w:rsidP="00DA72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3B10D45" w14:textId="43D5909A" w:rsidR="0043033A" w:rsidRDefault="0043033A" w:rsidP="0043033A">
      <w:pPr>
        <w:pStyle w:val="a6"/>
        <w:keepNext/>
        <w:rPr>
          <w:rtl/>
        </w:rPr>
      </w:pPr>
      <w:bookmarkStart w:id="3" w:name="ET_subject_644199_18"/>
      <w:r w:rsidRPr="004303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העבירות </w:t>
      </w:r>
      <w:proofErr w:type="spellStart"/>
      <w:r>
        <w:rPr>
          <w:rtl/>
        </w:rPr>
        <w:t>המינהליות</w:t>
      </w:r>
      <w:proofErr w:type="spellEnd"/>
      <w:r>
        <w:rPr>
          <w:rtl/>
        </w:rPr>
        <w:t xml:space="preserve"> (שינוי התוספת הראשונה לחוק), התשפ"ד-2024</w:t>
      </w:r>
      <w:r w:rsidRPr="0043033A">
        <w:rPr>
          <w:rStyle w:val="TagStyle"/>
          <w:rtl/>
        </w:rPr>
        <w:t xml:space="preserve"> &lt;&lt; נושא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A607F56" w14:textId="77777777" w:rsidR="0043033A" w:rsidRDefault="0043033A" w:rsidP="0043033A">
      <w:pPr>
        <w:pStyle w:val="KeepWithNext"/>
        <w:rPr>
          <w:rtl/>
        </w:rPr>
      </w:pPr>
    </w:p>
    <w:p w14:paraId="5F0EEBE7" w14:textId="77777777" w:rsidR="00DA7225" w:rsidRDefault="00DA7225" w:rsidP="006B4F7D">
      <w:pPr>
        <w:spacing w:before="60"/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2756"/>
      <w:bookmarkStart w:id="5" w:name="_ETM_Q1_3005"/>
      <w:bookmarkStart w:id="6" w:name="_ETM_Q1_15"/>
      <w:bookmarkStart w:id="7" w:name="_ETM_Q1_255"/>
      <w:bookmarkEnd w:id="4"/>
      <w:bookmarkEnd w:id="5"/>
      <w:bookmarkEnd w:id="6"/>
      <w:bookmarkEnd w:id="7"/>
    </w:p>
    <w:p w14:paraId="17721227" w14:textId="2B35F041" w:rsidR="00DA7225" w:rsidRDefault="00DA7225" w:rsidP="00DA7225">
      <w:pPr>
        <w:pStyle w:val="af6"/>
        <w:keepNext/>
        <w:rPr>
          <w:rtl/>
        </w:rPr>
      </w:pPr>
      <w:bookmarkStart w:id="8" w:name="ET_yor_6157_146"/>
      <w:r w:rsidRPr="00DA7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7225">
        <w:rPr>
          <w:rStyle w:val="TagStyle"/>
          <w:rtl/>
        </w:rPr>
        <w:t xml:space="preserve"> &lt;&lt; יור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50648BB" w14:textId="77777777" w:rsidR="00DA7225" w:rsidRDefault="00DA7225" w:rsidP="00DA7225">
      <w:pPr>
        <w:pStyle w:val="KeepWithNext"/>
        <w:rPr>
          <w:rtl/>
        </w:rPr>
      </w:pPr>
    </w:p>
    <w:p w14:paraId="48466398" w14:textId="77777777" w:rsidR="00DA7225" w:rsidRDefault="006B4F7D" w:rsidP="00DA7225">
      <w:pPr>
        <w:rPr>
          <w:rtl/>
        </w:rPr>
      </w:pPr>
      <w:r>
        <w:rPr>
          <w:rFonts w:hint="cs"/>
          <w:rtl/>
        </w:rPr>
        <w:t>שלום וברכה. אנחנו בעניין</w:t>
      </w:r>
      <w:bookmarkStart w:id="9" w:name="_ETM_Q1_2040"/>
      <w:bookmarkStart w:id="10" w:name="_ETM_Q1_2132"/>
      <w:bookmarkEnd w:id="9"/>
      <w:bookmarkEnd w:id="10"/>
      <w:r>
        <w:rPr>
          <w:rFonts w:hint="cs"/>
          <w:rtl/>
        </w:rPr>
        <w:t xml:space="preserve"> </w:t>
      </w:r>
      <w:r w:rsidRPr="00B71C05">
        <w:rPr>
          <w:rtl/>
        </w:rPr>
        <w:t xml:space="preserve">הצעת תקנות העבירות </w:t>
      </w:r>
      <w:proofErr w:type="spellStart"/>
      <w:r w:rsidRPr="00B71C05">
        <w:rPr>
          <w:rtl/>
        </w:rPr>
        <w:t>המינהליות</w:t>
      </w:r>
      <w:proofErr w:type="spellEnd"/>
      <w:r w:rsidRPr="00B71C05">
        <w:rPr>
          <w:rtl/>
        </w:rPr>
        <w:t xml:space="preserve"> (קנס </w:t>
      </w:r>
      <w:proofErr w:type="spellStart"/>
      <w:r w:rsidRPr="00B71C05">
        <w:rPr>
          <w:rtl/>
        </w:rPr>
        <w:t>מינהלי</w:t>
      </w:r>
      <w:proofErr w:type="spellEnd"/>
      <w:r w:rsidRPr="00B71C05">
        <w:rPr>
          <w:rtl/>
        </w:rPr>
        <w:t xml:space="preserve"> - כניסה לשטח חקלאי), </w:t>
      </w:r>
      <w:r>
        <w:rPr>
          <w:rFonts w:hint="cs"/>
          <w:rtl/>
        </w:rPr>
        <w:t>ו</w:t>
      </w:r>
      <w:bookmarkStart w:id="11" w:name="_ETM_Q1_11381"/>
      <w:bookmarkStart w:id="12" w:name="_ETM_Q1_11637"/>
      <w:bookmarkStart w:id="13" w:name="_ETM_Q1_8480"/>
      <w:bookmarkStart w:id="14" w:name="_ETM_Q1_8737"/>
      <w:bookmarkStart w:id="15" w:name="_ETM_Q1_4150"/>
      <w:bookmarkStart w:id="16" w:name="_ETM_Q1_4409"/>
      <w:bookmarkEnd w:id="11"/>
      <w:bookmarkEnd w:id="12"/>
      <w:bookmarkEnd w:id="13"/>
      <w:bookmarkEnd w:id="14"/>
      <w:bookmarkEnd w:id="15"/>
      <w:bookmarkEnd w:id="16"/>
      <w:r w:rsidRPr="00B71C05">
        <w:rPr>
          <w:rtl/>
        </w:rPr>
        <w:t xml:space="preserve">הצעת צו העבירות </w:t>
      </w:r>
      <w:proofErr w:type="spellStart"/>
      <w:r w:rsidRPr="00B71C05">
        <w:rPr>
          <w:rtl/>
        </w:rPr>
        <w:t>המינהליות</w:t>
      </w:r>
      <w:proofErr w:type="spellEnd"/>
      <w:r w:rsidRPr="00B71C05">
        <w:rPr>
          <w:rtl/>
        </w:rPr>
        <w:t xml:space="preserve"> (שינוי התוספת הראשונה לחוק</w:t>
      </w:r>
      <w:r>
        <w:rPr>
          <w:rFonts w:hint="cs"/>
          <w:rtl/>
        </w:rPr>
        <w:t>).</w:t>
      </w:r>
      <w:bookmarkStart w:id="17" w:name="_ETM_Q1_6298"/>
      <w:bookmarkEnd w:id="17"/>
      <w:r>
        <w:rPr>
          <w:rFonts w:hint="cs"/>
          <w:rtl/>
        </w:rPr>
        <w:t xml:space="preserve"> </w:t>
      </w:r>
    </w:p>
    <w:p w14:paraId="51C605B4" w14:textId="77777777" w:rsidR="00DA7225" w:rsidRDefault="00DA7225" w:rsidP="00DA7225">
      <w:pPr>
        <w:rPr>
          <w:rtl/>
        </w:rPr>
      </w:pPr>
    </w:p>
    <w:p w14:paraId="2771025C" w14:textId="4F67877F" w:rsidR="006B4F7D" w:rsidRPr="006B4F7D" w:rsidRDefault="006B4F7D" w:rsidP="00DA7225">
      <w:pPr>
        <w:rPr>
          <w:rtl/>
        </w:rPr>
      </w:pPr>
      <w:r>
        <w:rPr>
          <w:rFonts w:hint="cs"/>
          <w:rtl/>
        </w:rPr>
        <w:t>אתם רוצים לדבר?</w:t>
      </w:r>
      <w:r>
        <w:t xml:space="preserve"> </w:t>
      </w:r>
      <w:r>
        <w:rPr>
          <w:rFonts w:hint="cs"/>
          <w:rtl/>
        </w:rPr>
        <w:t>בבקשה.</w:t>
      </w:r>
    </w:p>
    <w:p w14:paraId="0A8AA5BE" w14:textId="77777777" w:rsidR="006B4F7D" w:rsidRDefault="006B4F7D" w:rsidP="00AB3F3A">
      <w:pPr>
        <w:ind w:firstLine="0"/>
        <w:rPr>
          <w:rtl/>
        </w:rPr>
      </w:pPr>
    </w:p>
    <w:p w14:paraId="56406707" w14:textId="17613734" w:rsidR="006B4F7D" w:rsidRDefault="006B4F7D" w:rsidP="006B4F7D">
      <w:pPr>
        <w:pStyle w:val="af9"/>
        <w:keepNext/>
        <w:rPr>
          <w:rtl/>
        </w:rPr>
      </w:pPr>
      <w:bookmarkStart w:id="18" w:name="ET_guest_חנה_כהן_5"/>
      <w:r w:rsidRPr="006B4F7D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6B4F7D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4193E66F" w14:textId="77777777" w:rsidR="006B4F7D" w:rsidRDefault="006B4F7D" w:rsidP="006B4F7D">
      <w:pPr>
        <w:pStyle w:val="KeepWithNext"/>
        <w:rPr>
          <w:rtl/>
        </w:rPr>
      </w:pPr>
    </w:p>
    <w:p w14:paraId="0BC1279B" w14:textId="29DD0714" w:rsidR="006B4F7D" w:rsidRDefault="006B4F7D" w:rsidP="006B4F7D">
      <w:pPr>
        <w:rPr>
          <w:rtl/>
        </w:rPr>
      </w:pPr>
      <w:bookmarkStart w:id="19" w:name="_ETM_Q1_17778"/>
      <w:bookmarkStart w:id="20" w:name="_ETM_Q1_14773"/>
      <w:bookmarkStart w:id="21" w:name="_ETM_Q1_15023"/>
      <w:bookmarkStart w:id="22" w:name="_ETM_Q1_13837"/>
      <w:bookmarkStart w:id="23" w:name="_ETM_Q1_14076"/>
      <w:bookmarkEnd w:id="19"/>
      <w:bookmarkEnd w:id="20"/>
      <w:bookmarkEnd w:id="21"/>
      <w:bookmarkEnd w:id="22"/>
      <w:bookmarkEnd w:id="23"/>
      <w:r>
        <w:rPr>
          <w:rFonts w:hint="cs"/>
          <w:rtl/>
        </w:rPr>
        <w:t xml:space="preserve">שלום לחבר </w:t>
      </w:r>
      <w:bookmarkStart w:id="24" w:name="_ETM_Q1_16286"/>
      <w:bookmarkEnd w:id="24"/>
      <w:r>
        <w:rPr>
          <w:rFonts w:hint="cs"/>
          <w:rtl/>
        </w:rPr>
        <w:t xml:space="preserve">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 תודה רבה ע</w:t>
      </w:r>
      <w:bookmarkStart w:id="25" w:name="_ETM_Q1_16173"/>
      <w:bookmarkStart w:id="26" w:name="_ETM_Q1_16474"/>
      <w:bookmarkEnd w:id="25"/>
      <w:bookmarkEnd w:id="26"/>
      <w:r>
        <w:rPr>
          <w:rFonts w:hint="cs"/>
          <w:rtl/>
        </w:rPr>
        <w:t xml:space="preserve">ל כך שאתה נותן </w:t>
      </w:r>
      <w:bookmarkStart w:id="27" w:name="_ETM_Q1_20081"/>
      <w:bookmarkEnd w:id="27"/>
      <w:r>
        <w:rPr>
          <w:rFonts w:hint="cs"/>
          <w:rtl/>
        </w:rPr>
        <w:t xml:space="preserve">לי את זכות הדיבור. שמי </w:t>
      </w:r>
      <w:bookmarkStart w:id="28" w:name="_ETM_Q1_19050"/>
      <w:bookmarkStart w:id="29" w:name="_ETM_Q1_19319"/>
      <w:bookmarkEnd w:id="28"/>
      <w:bookmarkEnd w:id="29"/>
      <w:r>
        <w:rPr>
          <w:rFonts w:hint="cs"/>
          <w:rtl/>
        </w:rPr>
        <w:t xml:space="preserve">כהן חנה, ואני הדודה </w:t>
      </w:r>
      <w:bookmarkStart w:id="30" w:name="_ETM_Q1_23292"/>
      <w:bookmarkEnd w:id="30"/>
      <w:r>
        <w:rPr>
          <w:rFonts w:hint="cs"/>
          <w:rtl/>
        </w:rPr>
        <w:t xml:space="preserve">של ענבר היימן. </w:t>
      </w:r>
      <w:bookmarkStart w:id="31" w:name="_ETM_Q1_21282"/>
      <w:bookmarkStart w:id="32" w:name="_ETM_Q1_21549"/>
      <w:bookmarkEnd w:id="31"/>
      <w:bookmarkEnd w:id="32"/>
      <w:r>
        <w:rPr>
          <w:rFonts w:hint="cs"/>
          <w:rtl/>
        </w:rPr>
        <w:t xml:space="preserve">ענבר </w:t>
      </w:r>
      <w:bookmarkStart w:id="33" w:name="_ETM_Q1_20613"/>
      <w:bookmarkStart w:id="34" w:name="_ETM_Q1_20873"/>
      <w:bookmarkEnd w:id="33"/>
      <w:bookmarkEnd w:id="34"/>
      <w:r>
        <w:rPr>
          <w:rFonts w:hint="cs"/>
          <w:rtl/>
        </w:rPr>
        <w:t xml:space="preserve">השתתפה </w:t>
      </w:r>
      <w:proofErr w:type="spellStart"/>
      <w:r>
        <w:rPr>
          <w:rFonts w:hint="cs"/>
          <w:rtl/>
        </w:rPr>
        <w:t>כהלפרית</w:t>
      </w:r>
      <w:proofErr w:type="spellEnd"/>
      <w:r>
        <w:rPr>
          <w:rFonts w:hint="cs"/>
          <w:rtl/>
        </w:rPr>
        <w:t xml:space="preserve">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נחטפה </w:t>
      </w:r>
      <w:bookmarkStart w:id="35" w:name="_ETM_Q1_30312"/>
      <w:bookmarkEnd w:id="35"/>
      <w:r>
        <w:rPr>
          <w:rFonts w:hint="cs"/>
          <w:rtl/>
        </w:rPr>
        <w:t xml:space="preserve">על ידי הנאצים ונרצחה באכזריות. </w:t>
      </w:r>
      <w:bookmarkStart w:id="36" w:name="_ETM_Q1_36859"/>
      <w:bookmarkStart w:id="37" w:name="_ETM_Q1_37027"/>
      <w:bookmarkStart w:id="38" w:name="_ETM_Q1_32538"/>
      <w:bookmarkStart w:id="39" w:name="_ETM_Q1_32798"/>
      <w:bookmarkStart w:id="40" w:name="_ETM_Q1_33079"/>
      <w:bookmarkEnd w:id="36"/>
      <w:bookmarkEnd w:id="37"/>
      <w:bookmarkEnd w:id="38"/>
      <w:bookmarkEnd w:id="39"/>
      <w:bookmarkEnd w:id="40"/>
      <w:r>
        <w:rPr>
          <w:rFonts w:hint="cs"/>
          <w:rtl/>
        </w:rPr>
        <w:t>ע</w:t>
      </w:r>
      <w:bookmarkStart w:id="41" w:name="_ETM_Q1_33211"/>
      <w:bookmarkEnd w:id="41"/>
      <w:r>
        <w:rPr>
          <w:rFonts w:hint="cs"/>
          <w:rtl/>
        </w:rPr>
        <w:t xml:space="preserve">נבר נמצאת בעזה, יחד </w:t>
      </w:r>
      <w:bookmarkStart w:id="42" w:name="_ETM_Q1_37582"/>
      <w:bookmarkEnd w:id="42"/>
      <w:r>
        <w:rPr>
          <w:rFonts w:hint="cs"/>
          <w:rtl/>
        </w:rPr>
        <w:t xml:space="preserve">עם עוד 101 חטופים. </w:t>
      </w:r>
      <w:bookmarkStart w:id="43" w:name="_ETM_Q1_41932"/>
      <w:bookmarkStart w:id="44" w:name="_ETM_Q1_42209"/>
      <w:bookmarkEnd w:id="43"/>
      <w:bookmarkEnd w:id="44"/>
    </w:p>
    <w:p w14:paraId="0B182706" w14:textId="77777777" w:rsidR="006B4F7D" w:rsidRDefault="006B4F7D" w:rsidP="006B4F7D">
      <w:pPr>
        <w:rPr>
          <w:rtl/>
        </w:rPr>
      </w:pPr>
      <w:bookmarkStart w:id="45" w:name="_ETM_Q1_42490"/>
      <w:bookmarkEnd w:id="45"/>
    </w:p>
    <w:p w14:paraId="1A34942F" w14:textId="75A76793" w:rsidR="006B4F7D" w:rsidRDefault="006B4F7D" w:rsidP="006B4F7D">
      <w:pPr>
        <w:rPr>
          <w:rtl/>
        </w:rPr>
      </w:pPr>
      <w:bookmarkStart w:id="46" w:name="_ETM_Q1_42624"/>
      <w:bookmarkStart w:id="47" w:name="_ETM_Q1_42651"/>
      <w:bookmarkEnd w:id="46"/>
      <w:bookmarkEnd w:id="47"/>
      <w:r>
        <w:rPr>
          <w:rFonts w:hint="cs"/>
          <w:rtl/>
        </w:rPr>
        <w:t>ע</w:t>
      </w:r>
      <w:bookmarkStart w:id="48" w:name="_ETM_Q1_42760"/>
      <w:bookmarkEnd w:id="48"/>
      <w:r>
        <w:rPr>
          <w:rFonts w:hint="cs"/>
          <w:rtl/>
        </w:rPr>
        <w:t xml:space="preserve">נבר </w:t>
      </w:r>
      <w:bookmarkStart w:id="49" w:name="_ETM_Q1_39578"/>
      <w:bookmarkStart w:id="50" w:name="_ETM_Q1_39836"/>
      <w:bookmarkEnd w:id="49"/>
      <w:bookmarkEnd w:id="50"/>
      <w:r>
        <w:rPr>
          <w:rFonts w:hint="cs"/>
          <w:rtl/>
        </w:rPr>
        <w:t xml:space="preserve">שלנו לא מייצרת מודיעין, </w:t>
      </w:r>
      <w:bookmarkStart w:id="51" w:name="_ETM_Q1_44311"/>
      <w:bookmarkEnd w:id="51"/>
      <w:r>
        <w:rPr>
          <w:rFonts w:hint="cs"/>
          <w:rtl/>
        </w:rPr>
        <w:t xml:space="preserve">מטבע הדברים. יש עוד 50 חללים </w:t>
      </w:r>
      <w:bookmarkStart w:id="52" w:name="_ETM_Q1_45227"/>
      <w:bookmarkStart w:id="53" w:name="_ETM_Q1_45477"/>
      <w:bookmarkEnd w:id="52"/>
      <w:bookmarkEnd w:id="53"/>
      <w:r>
        <w:rPr>
          <w:rFonts w:hint="cs"/>
          <w:rtl/>
        </w:rPr>
        <w:t xml:space="preserve">שם, בעזה, שלא </w:t>
      </w:r>
      <w:bookmarkStart w:id="54" w:name="_ETM_Q1_48755"/>
      <w:bookmarkEnd w:id="54"/>
      <w:r>
        <w:rPr>
          <w:rFonts w:hint="cs"/>
          <w:rtl/>
        </w:rPr>
        <w:t xml:space="preserve">מייצרים מודיעין. </w:t>
      </w:r>
      <w:bookmarkStart w:id="55" w:name="_ETM_Q1_47234"/>
      <w:bookmarkStart w:id="56" w:name="_ETM_Q1_47503"/>
      <w:bookmarkEnd w:id="55"/>
      <w:bookmarkEnd w:id="56"/>
      <w:r>
        <w:rPr>
          <w:rFonts w:hint="cs"/>
          <w:rtl/>
        </w:rPr>
        <w:t>אנחנו לא יודעים איפה הם זרוק</w:t>
      </w:r>
      <w:bookmarkStart w:id="57" w:name="_ETM_Q1_52787"/>
      <w:bookmarkStart w:id="58" w:name="_ETM_Q1_53268"/>
      <w:bookmarkStart w:id="59" w:name="_ETM_Q1_53525"/>
      <w:bookmarkStart w:id="60" w:name="_ETM_Q1_50008"/>
      <w:bookmarkStart w:id="61" w:name="_ETM_Q1_50263"/>
      <w:bookmarkEnd w:id="57"/>
      <w:bookmarkEnd w:id="58"/>
      <w:bookmarkEnd w:id="59"/>
      <w:bookmarkEnd w:id="60"/>
      <w:bookmarkEnd w:id="61"/>
      <w:r>
        <w:rPr>
          <w:rFonts w:hint="cs"/>
          <w:rtl/>
        </w:rPr>
        <w:t xml:space="preserve">ים, איפה </w:t>
      </w:r>
      <w:bookmarkStart w:id="62" w:name="_ETM_Q1_51124"/>
      <w:bookmarkStart w:id="63" w:name="_ETM_Q1_51382"/>
      <w:bookmarkEnd w:id="62"/>
      <w:bookmarkEnd w:id="63"/>
      <w:r>
        <w:rPr>
          <w:rFonts w:hint="cs"/>
          <w:rtl/>
        </w:rPr>
        <w:t xml:space="preserve">הם נמצאים, והחשש הגדול הוא שלא </w:t>
      </w:r>
      <w:bookmarkStart w:id="64" w:name="_ETM_Q1_57769"/>
      <w:bookmarkEnd w:id="64"/>
      <w:r>
        <w:rPr>
          <w:rFonts w:hint="cs"/>
          <w:rtl/>
        </w:rPr>
        <w:t xml:space="preserve">נמצא אותם. לכן, אני תמיד באה לפה </w:t>
      </w:r>
      <w:bookmarkStart w:id="65" w:name="_ETM_Q1_60010"/>
      <w:bookmarkStart w:id="66" w:name="_ETM_Q1_60297"/>
      <w:bookmarkEnd w:id="65"/>
      <w:bookmarkEnd w:id="66"/>
      <w:r>
        <w:rPr>
          <w:rFonts w:hint="cs"/>
          <w:rtl/>
        </w:rPr>
        <w:t>ומהדהדת</w:t>
      </w:r>
      <w:bookmarkStart w:id="67" w:name="_ETM_Q1_62725"/>
      <w:bookmarkEnd w:id="67"/>
      <w:r>
        <w:rPr>
          <w:rFonts w:hint="cs"/>
          <w:rtl/>
        </w:rPr>
        <w:t xml:space="preserve"> </w:t>
      </w:r>
      <w:bookmarkStart w:id="68" w:name="_ETM_Q1_60055"/>
      <w:bookmarkStart w:id="69" w:name="_ETM_Q1_60317"/>
      <w:bookmarkEnd w:id="68"/>
      <w:bookmarkEnd w:id="69"/>
      <w:r>
        <w:rPr>
          <w:rFonts w:hint="cs"/>
          <w:rtl/>
        </w:rPr>
        <w:t>את החשיבות של החזרת החללים, לצד החזרת החיים.</w:t>
      </w:r>
    </w:p>
    <w:p w14:paraId="77183C05" w14:textId="77777777" w:rsidR="006B4F7D" w:rsidRDefault="006B4F7D" w:rsidP="006B4F7D">
      <w:pPr>
        <w:rPr>
          <w:rtl/>
        </w:rPr>
      </w:pPr>
      <w:bookmarkStart w:id="70" w:name="_ETM_Q1_67567"/>
      <w:bookmarkStart w:id="71" w:name="_ETM_Q1_67692"/>
      <w:bookmarkStart w:id="72" w:name="_ETM_Q1_67731"/>
      <w:bookmarkEnd w:id="70"/>
      <w:bookmarkEnd w:id="71"/>
      <w:bookmarkEnd w:id="72"/>
    </w:p>
    <w:p w14:paraId="289FF3E0" w14:textId="5D9E8B68" w:rsidR="009C050B" w:rsidRDefault="006B4F7D" w:rsidP="009C050B">
      <w:pPr>
        <w:rPr>
          <w:rtl/>
        </w:rPr>
      </w:pPr>
      <w:bookmarkStart w:id="73" w:name="_ETM_Q1_67845"/>
      <w:bookmarkEnd w:id="73"/>
      <w:r>
        <w:rPr>
          <w:rFonts w:hint="cs"/>
          <w:rtl/>
        </w:rPr>
        <w:t xml:space="preserve">העסקאות חייבות </w:t>
      </w:r>
      <w:bookmarkStart w:id="74" w:name="_ETM_Q1_70721"/>
      <w:bookmarkEnd w:id="74"/>
      <w:r>
        <w:rPr>
          <w:rFonts w:hint="cs"/>
          <w:rtl/>
        </w:rPr>
        <w:t xml:space="preserve">להיות עסקאות כוללות בלבד </w:t>
      </w:r>
      <w:r>
        <w:rPr>
          <w:rtl/>
        </w:rPr>
        <w:t>–</w:t>
      </w:r>
      <w:r>
        <w:rPr>
          <w:rFonts w:hint="cs"/>
          <w:rtl/>
        </w:rPr>
        <w:t xml:space="preserve"> לא עסקאות של טפטופים</w:t>
      </w:r>
      <w:r>
        <w:t>;</w:t>
      </w:r>
      <w:r>
        <w:rPr>
          <w:rFonts w:hint="cs"/>
          <w:rtl/>
        </w:rPr>
        <w:t xml:space="preserve"> </w:t>
      </w:r>
      <w:bookmarkStart w:id="75" w:name="_ETM_Q1_80675"/>
      <w:bookmarkStart w:id="76" w:name="_ETM_Q1_76153"/>
      <w:bookmarkStart w:id="77" w:name="_ETM_Q1_76407"/>
      <w:bookmarkEnd w:id="75"/>
      <w:bookmarkEnd w:id="76"/>
      <w:bookmarkEnd w:id="77"/>
      <w:r>
        <w:rPr>
          <w:rFonts w:hint="cs"/>
          <w:rtl/>
        </w:rPr>
        <w:t xml:space="preserve">לא עסקאות שמשחררות 10 חטופים ומפקירות 90 אחרים. </w:t>
      </w:r>
      <w:r w:rsidR="009C050B">
        <w:rPr>
          <w:rFonts w:hint="cs"/>
          <w:rtl/>
        </w:rPr>
        <w:t xml:space="preserve">ב-07 </w:t>
      </w:r>
      <w:bookmarkStart w:id="78" w:name="_ETM_Q1_82824"/>
      <w:bookmarkStart w:id="79" w:name="_ETM_Q1_83083"/>
      <w:bookmarkEnd w:id="78"/>
      <w:bookmarkEnd w:id="79"/>
      <w:r w:rsidR="009C050B">
        <w:rPr>
          <w:rFonts w:hint="cs"/>
          <w:rtl/>
        </w:rPr>
        <w:t>באוקטובר</w:t>
      </w:r>
      <w:bookmarkStart w:id="80" w:name="_ETM_Q1_84717"/>
      <w:bookmarkEnd w:id="80"/>
      <w:r w:rsidR="009C050B">
        <w:rPr>
          <w:rFonts w:hint="cs"/>
          <w:rtl/>
        </w:rPr>
        <w:t xml:space="preserve">, פרצה שואה </w:t>
      </w:r>
      <w:bookmarkStart w:id="81" w:name="_ETM_Q1_85467"/>
      <w:bookmarkStart w:id="82" w:name="_ETM_Q1_85737"/>
      <w:bookmarkStart w:id="83" w:name="_ETM_Q1_85862"/>
      <w:bookmarkStart w:id="84" w:name="_ETM_Q1_86117"/>
      <w:bookmarkEnd w:id="81"/>
      <w:bookmarkEnd w:id="82"/>
      <w:bookmarkEnd w:id="83"/>
      <w:bookmarkEnd w:id="84"/>
      <w:r w:rsidR="009C050B">
        <w:rPr>
          <w:rFonts w:hint="cs"/>
          <w:rtl/>
        </w:rPr>
        <w:t xml:space="preserve">בישראל. אגב, ענבר היא דור שלישי לשואה. </w:t>
      </w:r>
      <w:bookmarkStart w:id="85" w:name="_ETM_Q1_93188"/>
      <w:bookmarkEnd w:id="85"/>
      <w:r w:rsidR="009C050B">
        <w:rPr>
          <w:rFonts w:hint="cs"/>
          <w:rtl/>
        </w:rPr>
        <w:t xml:space="preserve">אסור לנו להמשיך </w:t>
      </w:r>
      <w:bookmarkStart w:id="86" w:name="_ETM_Q1_92744"/>
      <w:bookmarkStart w:id="87" w:name="_ETM_Q1_93019"/>
      <w:bookmarkEnd w:id="86"/>
      <w:bookmarkEnd w:id="87"/>
      <w:r w:rsidR="009C050B">
        <w:rPr>
          <w:rFonts w:hint="cs"/>
          <w:rtl/>
        </w:rPr>
        <w:t xml:space="preserve">ולהתנהל לפי הסממנים של השואה </w:t>
      </w:r>
      <w:r w:rsidR="009C050B">
        <w:rPr>
          <w:rtl/>
        </w:rPr>
        <w:t>–</w:t>
      </w:r>
      <w:r w:rsidR="009C050B">
        <w:rPr>
          <w:rFonts w:hint="cs"/>
          <w:rtl/>
        </w:rPr>
        <w:t xml:space="preserve"> </w:t>
      </w:r>
      <w:bookmarkStart w:id="88" w:name="_ETM_Q1_100244"/>
      <w:bookmarkStart w:id="89" w:name="_ETM_Q1_97085"/>
      <w:bookmarkStart w:id="90" w:name="_ETM_Q1_97344"/>
      <w:bookmarkEnd w:id="88"/>
      <w:bookmarkEnd w:id="89"/>
      <w:bookmarkEnd w:id="90"/>
      <w:r w:rsidR="009C050B">
        <w:rPr>
          <w:rFonts w:hint="cs"/>
          <w:rtl/>
        </w:rPr>
        <w:t>ש</w:t>
      </w:r>
      <w:bookmarkStart w:id="91" w:name="_ETM_Q1_97282"/>
      <w:bookmarkStart w:id="92" w:name="_ETM_Q1_97528"/>
      <w:bookmarkEnd w:id="91"/>
      <w:bookmarkEnd w:id="92"/>
      <w:r w:rsidR="009C050B">
        <w:rPr>
          <w:rFonts w:hint="cs"/>
          <w:rtl/>
        </w:rPr>
        <w:t>ל לשחרר את ה</w:t>
      </w:r>
      <w:bookmarkStart w:id="93" w:name="_ETM_Q1_95861"/>
      <w:bookmarkStart w:id="94" w:name="_ETM_Q1_96109"/>
      <w:bookmarkEnd w:id="93"/>
      <w:bookmarkEnd w:id="94"/>
      <w:r w:rsidR="009C050B">
        <w:rPr>
          <w:rFonts w:hint="cs"/>
          <w:rtl/>
        </w:rPr>
        <w:t>חטופים שלנו ברשימות שינדלר</w:t>
      </w:r>
      <w:bookmarkStart w:id="95" w:name="_ETM_Q1_102045"/>
      <w:bookmarkStart w:id="96" w:name="_ETM_Q1_102186"/>
      <w:bookmarkStart w:id="97" w:name="_ETM_Q1_102243"/>
      <w:bookmarkStart w:id="98" w:name="_ETM_Q1_102358"/>
      <w:bookmarkEnd w:id="95"/>
      <w:bookmarkEnd w:id="96"/>
      <w:bookmarkEnd w:id="97"/>
      <w:bookmarkEnd w:id="98"/>
      <w:r w:rsidR="009C050B">
        <w:rPr>
          <w:rFonts w:hint="cs"/>
          <w:rtl/>
        </w:rPr>
        <w:t>.</w:t>
      </w:r>
      <w:bookmarkStart w:id="99" w:name="_ETM_Q1_104433"/>
      <w:bookmarkEnd w:id="99"/>
    </w:p>
    <w:p w14:paraId="72A23DB0" w14:textId="77777777" w:rsidR="009C050B" w:rsidRDefault="009C050B" w:rsidP="009C050B">
      <w:pPr>
        <w:rPr>
          <w:rtl/>
        </w:rPr>
      </w:pPr>
      <w:bookmarkStart w:id="100" w:name="_ETM_Q1_104558"/>
      <w:bookmarkEnd w:id="100"/>
    </w:p>
    <w:p w14:paraId="457AB7E3" w14:textId="0B82F92E" w:rsidR="009C050B" w:rsidRDefault="009C050B" w:rsidP="009C050B">
      <w:pPr>
        <w:rPr>
          <w:rtl/>
        </w:rPr>
      </w:pPr>
      <w:bookmarkStart w:id="101" w:name="_ETM_Q1_104855"/>
      <w:bookmarkStart w:id="102" w:name="_ETM_Q1_104971"/>
      <w:bookmarkStart w:id="103" w:name="_ETM_Q1_100347"/>
      <w:bookmarkStart w:id="104" w:name="_ETM_Q1_100605"/>
      <w:bookmarkEnd w:id="101"/>
      <w:bookmarkEnd w:id="102"/>
      <w:bookmarkEnd w:id="103"/>
      <w:bookmarkEnd w:id="104"/>
      <w:r>
        <w:rPr>
          <w:rFonts w:hint="cs"/>
          <w:rtl/>
        </w:rPr>
        <w:t>אין כזה דבר</w:t>
      </w:r>
      <w:r>
        <w:t>;</w:t>
      </w:r>
      <w:r>
        <w:rPr>
          <w:rFonts w:hint="cs"/>
          <w:rtl/>
        </w:rPr>
        <w:t xml:space="preserve"> </w:t>
      </w:r>
      <w:bookmarkStart w:id="105" w:name="_ETM_Q1_103231"/>
      <w:bookmarkEnd w:id="105"/>
      <w:r>
        <w:rPr>
          <w:rFonts w:hint="cs"/>
          <w:rtl/>
        </w:rPr>
        <w:t xml:space="preserve">זה לא קיים. איך אנחנו יכולים </w:t>
      </w:r>
      <w:bookmarkStart w:id="106" w:name="_ETM_Q1_104688"/>
      <w:bookmarkStart w:id="107" w:name="_ETM_Q1_104967"/>
      <w:bookmarkEnd w:id="106"/>
      <w:bookmarkEnd w:id="107"/>
      <w:r>
        <w:rPr>
          <w:rFonts w:hint="cs"/>
          <w:rtl/>
        </w:rPr>
        <w:t xml:space="preserve">להחליט את מי </w:t>
      </w:r>
      <w:bookmarkStart w:id="108" w:name="_ETM_Q1_106438"/>
      <w:bookmarkEnd w:id="108"/>
      <w:r>
        <w:rPr>
          <w:rFonts w:hint="cs"/>
          <w:rtl/>
        </w:rPr>
        <w:t xml:space="preserve">להוציא ואת מי להפקיר? מי שם אותנו </w:t>
      </w:r>
      <w:bookmarkStart w:id="109" w:name="_ETM_Q1_112684"/>
      <w:bookmarkStart w:id="110" w:name="_ETM_Q1_112957"/>
      <w:bookmarkEnd w:id="109"/>
      <w:bookmarkEnd w:id="110"/>
      <w:r>
        <w:rPr>
          <w:rFonts w:hint="cs"/>
          <w:rtl/>
        </w:rPr>
        <w:t>להחליט?</w:t>
      </w:r>
      <w:bookmarkStart w:id="111" w:name="_ETM_Q1_114454"/>
      <w:bookmarkEnd w:id="111"/>
      <w:r>
        <w:rPr>
          <w:rFonts w:hint="cs"/>
          <w:rtl/>
        </w:rPr>
        <w:t xml:space="preserve"> איזו אצבע יכולה להחליט: "אתה</w:t>
      </w:r>
      <w:bookmarkStart w:id="112" w:name="_ETM_Q1_114905"/>
      <w:bookmarkStart w:id="113" w:name="_ETM_Q1_115180"/>
      <w:bookmarkEnd w:id="112"/>
      <w:bookmarkEnd w:id="113"/>
      <w:r>
        <w:rPr>
          <w:rFonts w:hint="cs"/>
          <w:rtl/>
        </w:rPr>
        <w:t xml:space="preserve"> לחיים, </w:t>
      </w:r>
      <w:bookmarkStart w:id="114" w:name="_ETM_Q1_112752"/>
      <w:bookmarkStart w:id="115" w:name="_ETM_Q1_113026"/>
      <w:bookmarkEnd w:id="114"/>
      <w:bookmarkEnd w:id="115"/>
      <w:r>
        <w:rPr>
          <w:rFonts w:hint="cs"/>
          <w:rtl/>
        </w:rPr>
        <w:t xml:space="preserve">ואתה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" w:name="_ETM_Q1_121396"/>
      <w:bookmarkStart w:id="117" w:name="_ETM_Q1_118417"/>
      <w:bookmarkStart w:id="118" w:name="_ETM_Q1_118684"/>
      <w:bookmarkStart w:id="119" w:name="_ETM_Q1_118987"/>
      <w:bookmarkStart w:id="120" w:name="_ETM_Q1_119266"/>
      <w:bookmarkStart w:id="121" w:name="_ETM_Q1_117498"/>
      <w:bookmarkStart w:id="122" w:name="_ETM_Q1_117775"/>
      <w:bookmarkStart w:id="123" w:name="_ETM_Q1_119008"/>
      <w:bookmarkStart w:id="124" w:name="_ETM_Q1_119278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</w:rPr>
        <w:t>להיעלמות?".</w:t>
      </w:r>
      <w:bookmarkStart w:id="125" w:name="_ETM_Q1_119555"/>
      <w:bookmarkStart w:id="126" w:name="_ETM_Q1_119814"/>
      <w:bookmarkEnd w:id="125"/>
      <w:bookmarkEnd w:id="126"/>
      <w:r>
        <w:rPr>
          <w:rFonts w:hint="cs"/>
          <w:rtl/>
        </w:rPr>
        <w:t xml:space="preserve"> אסור שיקרה דבר כזה, חבר הכנסת </w:t>
      </w:r>
      <w:bookmarkStart w:id="127" w:name="_ETM_Q1_127573"/>
      <w:bookmarkEnd w:id="127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  <w:bookmarkStart w:id="128" w:name="_ETM_Q1_124900"/>
      <w:bookmarkStart w:id="129" w:name="_ETM_Q1_125175"/>
      <w:bookmarkEnd w:id="128"/>
      <w:bookmarkEnd w:id="129"/>
      <w:r>
        <w:rPr>
          <w:rFonts w:hint="cs"/>
          <w:rtl/>
        </w:rPr>
        <w:t xml:space="preserve">אני יודעת שאתה מסכים איתי, ואני באמת מודה </w:t>
      </w:r>
      <w:bookmarkStart w:id="130" w:name="_ETM_Q1_131278"/>
      <w:bookmarkEnd w:id="130"/>
      <w:r>
        <w:rPr>
          <w:rFonts w:hint="cs"/>
          <w:rtl/>
        </w:rPr>
        <w:t xml:space="preserve">לך על זה. </w:t>
      </w:r>
      <w:bookmarkStart w:id="131" w:name="_ETM_Q1_132716"/>
      <w:bookmarkStart w:id="132" w:name="_ETM_Q1_132843"/>
      <w:bookmarkStart w:id="133" w:name="_ETM_Q1_132902"/>
      <w:bookmarkStart w:id="134" w:name="_ETM_Q1_133015"/>
      <w:bookmarkEnd w:id="131"/>
      <w:bookmarkEnd w:id="132"/>
      <w:bookmarkEnd w:id="133"/>
      <w:bookmarkEnd w:id="134"/>
      <w:r>
        <w:rPr>
          <w:rFonts w:hint="cs"/>
          <w:rtl/>
        </w:rPr>
        <w:t xml:space="preserve">אתם חייבים לדחוף ולהסכים אך ורק לעסקה אחת </w:t>
      </w:r>
      <w:bookmarkStart w:id="135" w:name="_ETM_Q1_139298"/>
      <w:bookmarkEnd w:id="135"/>
      <w:r>
        <w:rPr>
          <w:rFonts w:hint="cs"/>
          <w:rtl/>
        </w:rPr>
        <w:t xml:space="preserve">כוללת. </w:t>
      </w:r>
      <w:bookmarkStart w:id="136" w:name="_ETM_Q1_135755"/>
      <w:bookmarkStart w:id="137" w:name="_ETM_Q1_136019"/>
      <w:bookmarkEnd w:id="136"/>
      <w:bookmarkEnd w:id="137"/>
      <w:r>
        <w:rPr>
          <w:rFonts w:hint="cs"/>
          <w:rtl/>
        </w:rPr>
        <w:t>תודה רבה.</w:t>
      </w:r>
    </w:p>
    <w:p w14:paraId="5B9DC56B" w14:textId="658791B2" w:rsidR="009C050B" w:rsidRDefault="009C050B" w:rsidP="009C050B">
      <w:pPr>
        <w:rPr>
          <w:rtl/>
        </w:rPr>
      </w:pPr>
      <w:bookmarkStart w:id="138" w:name="_ETM_Q1_139675"/>
      <w:bookmarkStart w:id="139" w:name="_ETM_Q1_139810"/>
      <w:bookmarkEnd w:id="138"/>
      <w:bookmarkEnd w:id="139"/>
    </w:p>
    <w:p w14:paraId="736ED051" w14:textId="252D2876" w:rsidR="009C050B" w:rsidRDefault="009C050B" w:rsidP="009C050B">
      <w:pPr>
        <w:pStyle w:val="af6"/>
        <w:keepNext/>
        <w:rPr>
          <w:rtl/>
        </w:rPr>
      </w:pPr>
      <w:bookmarkStart w:id="140" w:name="ET_yor_6157_6"/>
      <w:r w:rsidRPr="009C05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050B">
        <w:rPr>
          <w:rStyle w:val="TagStyle"/>
          <w:rtl/>
        </w:rPr>
        <w:t xml:space="preserve"> &lt;&lt; יור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3DA2DB8A" w14:textId="77777777" w:rsidR="009C050B" w:rsidRDefault="009C050B" w:rsidP="009C050B">
      <w:pPr>
        <w:pStyle w:val="KeepWithNext"/>
        <w:rPr>
          <w:rtl/>
          <w:lang w:eastAsia="he-IL"/>
        </w:rPr>
      </w:pPr>
    </w:p>
    <w:p w14:paraId="7F47E88C" w14:textId="586FBA84" w:rsidR="009C050B" w:rsidRDefault="009C050B" w:rsidP="009C050B">
      <w:pPr>
        <w:rPr>
          <w:rtl/>
          <w:lang w:eastAsia="he-IL"/>
        </w:rPr>
      </w:pPr>
      <w:bookmarkStart w:id="141" w:name="_ETM_Q1_141267"/>
      <w:bookmarkStart w:id="142" w:name="_ETM_Q1_138819"/>
      <w:bookmarkStart w:id="143" w:name="_ETM_Q1_139078"/>
      <w:bookmarkStart w:id="144" w:name="_ETM_Q1_139102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תודה על הדברים. כן, בבקשה.</w:t>
      </w:r>
    </w:p>
    <w:p w14:paraId="7F4E180A" w14:textId="77777777" w:rsidR="009C050B" w:rsidRDefault="009C050B" w:rsidP="009C050B">
      <w:pPr>
        <w:rPr>
          <w:rtl/>
          <w:lang w:eastAsia="he-IL"/>
        </w:rPr>
      </w:pPr>
      <w:bookmarkStart w:id="145" w:name="_ETM_Q1_141187"/>
      <w:bookmarkStart w:id="146" w:name="_ETM_Q1_141354"/>
      <w:bookmarkStart w:id="147" w:name="_ETM_Q1_142163"/>
      <w:bookmarkEnd w:id="145"/>
      <w:bookmarkEnd w:id="146"/>
      <w:bookmarkEnd w:id="147"/>
    </w:p>
    <w:p w14:paraId="1848B607" w14:textId="5A71D830" w:rsidR="009C050B" w:rsidRDefault="009C050B" w:rsidP="009C050B">
      <w:pPr>
        <w:pStyle w:val="af9"/>
        <w:keepNext/>
        <w:rPr>
          <w:rtl/>
          <w:lang w:eastAsia="he-IL"/>
        </w:rPr>
      </w:pPr>
      <w:bookmarkStart w:id="148" w:name="ET_guest_יוסף_אבי_יאיר_אנגל_7"/>
      <w:r w:rsidRPr="009C0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C050B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507E0DCB" w14:textId="77777777" w:rsidR="009C050B" w:rsidRDefault="009C050B" w:rsidP="009C050B">
      <w:pPr>
        <w:pStyle w:val="KeepWithNext"/>
        <w:rPr>
          <w:rtl/>
          <w:lang w:eastAsia="he-IL"/>
        </w:rPr>
      </w:pPr>
    </w:p>
    <w:p w14:paraId="4B00542D" w14:textId="7D556CC5" w:rsidR="009C050B" w:rsidRDefault="009C050B" w:rsidP="009C050B">
      <w:pPr>
        <w:rPr>
          <w:rtl/>
          <w:lang w:eastAsia="he-IL"/>
        </w:rPr>
      </w:pPr>
      <w:bookmarkStart w:id="149" w:name="_ETM_Q1_143101"/>
      <w:bookmarkStart w:id="150" w:name="_ETM_Q1_143201"/>
      <w:bookmarkEnd w:id="149"/>
      <w:bookmarkEnd w:id="150"/>
      <w:r>
        <w:rPr>
          <w:rFonts w:hint="cs"/>
          <w:rtl/>
          <w:lang w:eastAsia="he-IL"/>
        </w:rPr>
        <w:t xml:space="preserve">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" w:name="_ETM_Q1_145466"/>
      <w:bookmarkEnd w:id="151"/>
      <w:r>
        <w:rPr>
          <w:rFonts w:hint="cs"/>
          <w:rtl/>
          <w:lang w:eastAsia="he-IL"/>
        </w:rPr>
        <w:t>חבר הכנסת</w:t>
      </w:r>
      <w:r>
        <w:rPr>
          <w:lang w:eastAsia="he-IL"/>
        </w:rPr>
        <w:t>;</w:t>
      </w:r>
      <w:bookmarkStart w:id="152" w:name="_ETM_Q1_144158"/>
      <w:bookmarkStart w:id="153" w:name="_ETM_Q1_144410"/>
      <w:bookmarkEnd w:id="152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142559"/>
      <w:bookmarkStart w:id="155" w:name="_ETM_Q1_142820"/>
      <w:bookmarkStart w:id="156" w:name="_ETM_Q1_138154"/>
      <w:bookmarkStart w:id="157" w:name="_ETM_Q1_138398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אין פה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" w:name="_ETM_Q1_140702"/>
      <w:bookmarkEnd w:id="158"/>
      <w:r>
        <w:rPr>
          <w:rFonts w:hint="cs"/>
          <w:rtl/>
          <w:lang w:eastAsia="he-IL"/>
        </w:rPr>
        <w:t>ה</w:t>
      </w:r>
      <w:bookmarkStart w:id="159" w:name="_ETM_Q1_144001"/>
      <w:bookmarkStart w:id="160" w:name="_ETM_Q1_144283"/>
      <w:bookmarkEnd w:id="159"/>
      <w:bookmarkEnd w:id="160"/>
      <w:r>
        <w:rPr>
          <w:rFonts w:hint="cs"/>
          <w:rtl/>
          <w:lang w:eastAsia="he-IL"/>
        </w:rPr>
        <w:t xml:space="preserve">יום, החלטתי להוציא מהמגירה נאום שלי בוועדות הכנסת </w:t>
      </w:r>
      <w:bookmarkStart w:id="161" w:name="_ETM_Q1_149928"/>
      <w:bookmarkStart w:id="162" w:name="_ETM_Q1_150189"/>
      <w:bookmarkEnd w:id="161"/>
      <w:bookmarkEnd w:id="162"/>
      <w:r>
        <w:rPr>
          <w:rFonts w:hint="cs"/>
          <w:rtl/>
          <w:lang w:eastAsia="he-IL"/>
        </w:rPr>
        <w:t>מלפנ</w:t>
      </w:r>
      <w:bookmarkStart w:id="163" w:name="_ETM_Q1_151401"/>
      <w:bookmarkEnd w:id="163"/>
      <w:r>
        <w:rPr>
          <w:rFonts w:hint="cs"/>
          <w:rtl/>
          <w:lang w:eastAsia="he-IL"/>
        </w:rPr>
        <w:t xml:space="preserve">י </w:t>
      </w:r>
      <w:bookmarkStart w:id="164" w:name="_ETM_Q1_148899"/>
      <w:bookmarkStart w:id="165" w:name="_ETM_Q1_149158"/>
      <w:bookmarkEnd w:id="164"/>
      <w:bookmarkEnd w:id="165"/>
      <w:r>
        <w:rPr>
          <w:rFonts w:hint="cs"/>
          <w:rtl/>
          <w:lang w:eastAsia="he-IL"/>
        </w:rPr>
        <w:t xml:space="preserve">222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151250"/>
      <w:bookmarkStart w:id="167" w:name="_ETM_Q1_151509"/>
      <w:bookmarkEnd w:id="166"/>
      <w:bookmarkEnd w:id="167"/>
      <w:r>
        <w:rPr>
          <w:rFonts w:hint="cs"/>
          <w:rtl/>
          <w:lang w:eastAsia="he-IL"/>
        </w:rPr>
        <w:t xml:space="preserve">מה-03 באפריל 2024. </w:t>
      </w:r>
      <w:bookmarkStart w:id="168" w:name="_ETM_Q1_156541"/>
      <w:bookmarkEnd w:id="168"/>
      <w:r>
        <w:rPr>
          <w:rFonts w:hint="cs"/>
          <w:rtl/>
          <w:lang w:eastAsia="he-IL"/>
        </w:rPr>
        <w:t xml:space="preserve">שיניתי את המספרים, </w:t>
      </w:r>
      <w:bookmarkStart w:id="169" w:name="_ETM_Q1_155683"/>
      <w:bookmarkStart w:id="170" w:name="_ETM_Q1_155950"/>
      <w:bookmarkEnd w:id="169"/>
      <w:bookmarkEnd w:id="170"/>
      <w:r>
        <w:rPr>
          <w:rFonts w:hint="cs"/>
          <w:rtl/>
          <w:lang w:eastAsia="he-IL"/>
        </w:rPr>
        <w:t>ועשיתי מעט התאמות לטקסט. את עיקרי הדברים</w:t>
      </w:r>
      <w:bookmarkStart w:id="171" w:name="_ETM_Q1_163134"/>
      <w:bookmarkEnd w:id="1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" w:name="_ETM_Q1_163801"/>
      <w:bookmarkStart w:id="173" w:name="_ETM_Q1_164019"/>
      <w:bookmarkEnd w:id="172"/>
      <w:bookmarkEnd w:id="173"/>
      <w:r>
        <w:rPr>
          <w:rFonts w:hint="cs"/>
          <w:rtl/>
          <w:lang w:eastAsia="he-IL"/>
        </w:rPr>
        <w:t xml:space="preserve">השארתי כמו אז, ובסוף, כמה מילים </w:t>
      </w:r>
      <w:bookmarkStart w:id="174" w:name="_ETM_Q1_161338"/>
      <w:bookmarkStart w:id="175" w:name="_ETM_Q1_161607"/>
      <w:bookmarkEnd w:id="174"/>
      <w:bookmarkEnd w:id="175"/>
      <w:r>
        <w:rPr>
          <w:rFonts w:hint="cs"/>
          <w:rtl/>
          <w:lang w:eastAsia="he-IL"/>
        </w:rPr>
        <w:t>לאקטואליה המדהימה.</w:t>
      </w:r>
      <w:bookmarkStart w:id="176" w:name="_ETM_Q1_166048"/>
      <w:bookmarkEnd w:id="176"/>
    </w:p>
    <w:p w14:paraId="54B2C520" w14:textId="77777777" w:rsidR="009C050B" w:rsidRDefault="009C050B" w:rsidP="009C050B">
      <w:pPr>
        <w:rPr>
          <w:rtl/>
          <w:lang w:eastAsia="he-IL"/>
        </w:rPr>
      </w:pPr>
      <w:bookmarkStart w:id="177" w:name="_ETM_Q1_166183"/>
      <w:bookmarkEnd w:id="177"/>
    </w:p>
    <w:p w14:paraId="66FDAAAA" w14:textId="44C11617" w:rsidR="009C050B" w:rsidRDefault="009C050B" w:rsidP="009C050B">
      <w:pPr>
        <w:rPr>
          <w:rtl/>
          <w:lang w:eastAsia="he-IL"/>
        </w:rPr>
      </w:pPr>
      <w:bookmarkStart w:id="178" w:name="_ETM_Q1_166220"/>
      <w:bookmarkStart w:id="179" w:name="_ETM_Q1_166338"/>
      <w:bookmarkStart w:id="180" w:name="_ETM_Q1_164422"/>
      <w:bookmarkStart w:id="181" w:name="_ETM_Q1_1646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"402 </w:t>
      </w:r>
      <w:bookmarkStart w:id="182" w:name="_ETM_Q1_166938"/>
      <w:bookmarkEnd w:id="182"/>
      <w:r>
        <w:rPr>
          <w:rFonts w:hint="cs"/>
          <w:rtl/>
          <w:lang w:eastAsia="he-IL"/>
        </w:rPr>
        <w:t xml:space="preserve">ימים עברו מאז ש-101 </w:t>
      </w:r>
      <w:bookmarkStart w:id="183" w:name="_ETM_Q1_167520"/>
      <w:bookmarkStart w:id="184" w:name="_ETM_Q1_167764"/>
      <w:bookmarkEnd w:id="183"/>
      <w:bookmarkEnd w:id="184"/>
      <w:r>
        <w:rPr>
          <w:rFonts w:hint="cs"/>
          <w:rtl/>
          <w:lang w:eastAsia="he-IL"/>
        </w:rPr>
        <w:t xml:space="preserve">ישראלים תמימים נחטפו ועדיין </w:t>
      </w:r>
      <w:bookmarkStart w:id="185" w:name="_ETM_Q1_169954"/>
      <w:bookmarkStart w:id="186" w:name="_ETM_Q1_170216"/>
      <w:bookmarkEnd w:id="185"/>
      <w:bookmarkEnd w:id="186"/>
      <w:r>
        <w:rPr>
          <w:rFonts w:hint="cs"/>
          <w:rtl/>
          <w:lang w:eastAsia="he-IL"/>
        </w:rPr>
        <w:t>נמצאים</w:t>
      </w:r>
      <w:bookmarkStart w:id="187" w:name="_ETM_Q1_171054"/>
      <w:bookmarkEnd w:id="187"/>
      <w:r>
        <w:rPr>
          <w:rFonts w:hint="cs"/>
          <w:rtl/>
          <w:lang w:eastAsia="he-IL"/>
        </w:rPr>
        <w:t xml:space="preserve"> בגיהינום. שמי יוסף </w:t>
      </w:r>
      <w:bookmarkStart w:id="188" w:name="_ETM_Q1_171511"/>
      <w:bookmarkStart w:id="189" w:name="_ETM_Q1_171746"/>
      <w:bookmarkEnd w:id="188"/>
      <w:bookmarkEnd w:id="189"/>
      <w:r>
        <w:rPr>
          <w:rFonts w:hint="cs"/>
          <w:rtl/>
          <w:lang w:eastAsia="he-IL"/>
        </w:rPr>
        <w:t>אבי יאיר אנגל, דור שני לניצולי שואה</w:t>
      </w:r>
      <w:bookmarkStart w:id="190" w:name="_ETM_Q1_177371"/>
      <w:bookmarkStart w:id="191" w:name="_ETM_Q1_177492"/>
      <w:bookmarkStart w:id="192" w:name="_ETM_Q1_178698"/>
      <w:bookmarkEnd w:id="190"/>
      <w:bookmarkEnd w:id="191"/>
      <w:bookmarkEnd w:id="192"/>
      <w:r>
        <w:rPr>
          <w:rFonts w:hint="cs"/>
          <w:rtl/>
          <w:lang w:eastAsia="he-IL"/>
        </w:rPr>
        <w:t xml:space="preserve"> שהגיעו </w:t>
      </w:r>
      <w:bookmarkStart w:id="193" w:name="_ETM_Q1_175372"/>
      <w:bookmarkStart w:id="194" w:name="_ETM_Q1_175638"/>
      <w:bookmarkEnd w:id="193"/>
      <w:bookmarkEnd w:id="194"/>
      <w:r>
        <w:rPr>
          <w:rFonts w:hint="cs"/>
          <w:rtl/>
          <w:lang w:eastAsia="he-IL"/>
        </w:rPr>
        <w:t xml:space="preserve">כחלוצים </w:t>
      </w:r>
      <w:r w:rsidR="003A3A1F">
        <w:rPr>
          <w:rFonts w:hint="cs"/>
          <w:rtl/>
          <w:lang w:eastAsia="he-IL"/>
        </w:rPr>
        <w:t>לפלשתינה</w:t>
      </w:r>
      <w:r>
        <w:rPr>
          <w:rFonts w:hint="cs"/>
          <w:rtl/>
          <w:lang w:eastAsia="he-IL"/>
        </w:rPr>
        <w:t xml:space="preserve">, </w:t>
      </w:r>
      <w:bookmarkStart w:id="195" w:name="_ETM_Q1_177163"/>
      <w:bookmarkStart w:id="196" w:name="_ETM_Q1_177432"/>
      <w:bookmarkEnd w:id="195"/>
      <w:bookmarkEnd w:id="196"/>
      <w:r>
        <w:rPr>
          <w:rFonts w:hint="cs"/>
          <w:rtl/>
          <w:lang w:eastAsia="he-IL"/>
        </w:rPr>
        <w:t xml:space="preserve">ארץ ישראל, באפריל 1946, עם </w:t>
      </w:r>
      <w:bookmarkStart w:id="197" w:name="_ETM_Q1_182629"/>
      <w:bookmarkEnd w:id="197"/>
      <w:r>
        <w:rPr>
          <w:rFonts w:hint="cs"/>
          <w:rtl/>
          <w:lang w:eastAsia="he-IL"/>
        </w:rPr>
        <w:t xml:space="preserve">חלום להקים מדינה יהודית </w:t>
      </w:r>
      <w:bookmarkStart w:id="198" w:name="_ETM_Q1_181659"/>
      <w:bookmarkStart w:id="199" w:name="_ETM_Q1_181921"/>
      <w:bookmarkEnd w:id="198"/>
      <w:bookmarkEnd w:id="199"/>
      <w:r>
        <w:rPr>
          <w:rFonts w:hint="cs"/>
          <w:rtl/>
          <w:lang w:eastAsia="he-IL"/>
        </w:rPr>
        <w:t>דמוקרטית.</w:t>
      </w:r>
      <w:bookmarkStart w:id="200" w:name="_ETM_Q1_183613"/>
      <w:bookmarkEnd w:id="200"/>
    </w:p>
    <w:p w14:paraId="22C0DF09" w14:textId="77777777" w:rsidR="009C050B" w:rsidRDefault="009C050B" w:rsidP="009C050B">
      <w:pPr>
        <w:rPr>
          <w:rtl/>
          <w:lang w:eastAsia="he-IL"/>
        </w:rPr>
      </w:pPr>
      <w:bookmarkStart w:id="201" w:name="_ETM_Q1_183741"/>
      <w:bookmarkEnd w:id="201"/>
    </w:p>
    <w:p w14:paraId="61A448B6" w14:textId="77777777" w:rsidR="009C050B" w:rsidRDefault="009C050B" w:rsidP="009C050B">
      <w:pPr>
        <w:rPr>
          <w:rtl/>
          <w:lang w:eastAsia="he-IL"/>
        </w:rPr>
      </w:pPr>
      <w:bookmarkStart w:id="202" w:name="_ETM_Q1_184348"/>
      <w:bookmarkStart w:id="203" w:name="_ETM_Q1_184458"/>
      <w:bookmarkEnd w:id="202"/>
      <w:bookmarkEnd w:id="203"/>
      <w:r>
        <w:rPr>
          <w:rFonts w:hint="cs"/>
          <w:rtl/>
          <w:lang w:eastAsia="he-IL"/>
        </w:rPr>
        <w:t>"</w:t>
      </w:r>
      <w:bookmarkStart w:id="204" w:name="_ETM_Q1_180591"/>
      <w:bookmarkStart w:id="205" w:name="_ETM_Q1_180848"/>
      <w:bookmarkEnd w:id="204"/>
      <w:bookmarkEnd w:id="205"/>
      <w:r>
        <w:rPr>
          <w:rFonts w:hint="cs"/>
          <w:rtl/>
          <w:lang w:eastAsia="he-IL"/>
        </w:rPr>
        <w:t>אני האבא של יאיר, שנפ</w:t>
      </w:r>
      <w:bookmarkStart w:id="206" w:name="_ETM_Q1_187948"/>
      <w:bookmarkEnd w:id="206"/>
      <w:r>
        <w:rPr>
          <w:rFonts w:hint="cs"/>
          <w:rtl/>
          <w:lang w:eastAsia="he-IL"/>
        </w:rPr>
        <w:t xml:space="preserve">ל בעת שירותו </w:t>
      </w:r>
      <w:bookmarkStart w:id="207" w:name="_ETM_Q1_185560"/>
      <w:bookmarkStart w:id="208" w:name="_ETM_Q1_185831"/>
      <w:bookmarkEnd w:id="207"/>
      <w:bookmarkEnd w:id="208"/>
      <w:r>
        <w:rPr>
          <w:rFonts w:hint="cs"/>
          <w:rtl/>
          <w:lang w:eastAsia="he-IL"/>
        </w:rPr>
        <w:t>הצבאי בשייטת 13 לפני כ-2</w:t>
      </w:r>
      <w:bookmarkStart w:id="209" w:name="_ETM_Q1_189521"/>
      <w:bookmarkStart w:id="210" w:name="_ETM_Q1_189792"/>
      <w:bookmarkEnd w:id="209"/>
      <w:bookmarkEnd w:id="210"/>
      <w:r>
        <w:rPr>
          <w:rFonts w:hint="cs"/>
          <w:rtl/>
          <w:lang w:eastAsia="he-IL"/>
        </w:rPr>
        <w:t xml:space="preserve">8 שנים, והסבא </w:t>
      </w:r>
      <w:bookmarkStart w:id="211" w:name="_ETM_Q1_192140"/>
      <w:bookmarkEnd w:id="211"/>
      <w:r>
        <w:rPr>
          <w:rFonts w:hint="cs"/>
          <w:rtl/>
          <w:lang w:eastAsia="he-IL"/>
        </w:rPr>
        <w:t>של אופיר אנגל, שהיה</w:t>
      </w:r>
      <w:bookmarkStart w:id="212" w:name="_ETM_Q1_194012"/>
      <w:bookmarkStart w:id="213" w:name="_ETM_Q1_194289"/>
      <w:bookmarkEnd w:id="212"/>
      <w:bookmarkEnd w:id="213"/>
      <w:r>
        <w:rPr>
          <w:rFonts w:hint="cs"/>
          <w:rtl/>
          <w:lang w:eastAsia="he-IL"/>
        </w:rPr>
        <w:t xml:space="preserve">, </w:t>
      </w:r>
      <w:bookmarkStart w:id="214" w:name="_ETM_Q1_196117"/>
      <w:bookmarkEnd w:id="214"/>
      <w:r>
        <w:rPr>
          <w:rFonts w:hint="cs"/>
          <w:rtl/>
          <w:lang w:eastAsia="he-IL"/>
        </w:rPr>
        <w:t>ב07 באוקטובר,</w:t>
      </w:r>
      <w:bookmarkStart w:id="215" w:name="_ETM_Q1_196735"/>
      <w:bookmarkStart w:id="216" w:name="_ETM_Q1_196998"/>
      <w:bookmarkEnd w:id="215"/>
      <w:bookmarkEnd w:id="216"/>
      <w:r>
        <w:rPr>
          <w:rFonts w:hint="cs"/>
          <w:rtl/>
          <w:lang w:eastAsia="he-IL"/>
        </w:rPr>
        <w:t xml:space="preserve"> אצל חברתו בקיבוץ </w:t>
      </w:r>
      <w:bookmarkStart w:id="217" w:name="_ETM_Q1_193988"/>
      <w:bookmarkStart w:id="218" w:name="_ETM_Q1_194250"/>
      <w:bookmarkEnd w:id="217"/>
      <w:bookmarkEnd w:id="218"/>
      <w:r>
        <w:rPr>
          <w:rFonts w:hint="cs"/>
          <w:rtl/>
          <w:lang w:eastAsia="he-IL"/>
        </w:rPr>
        <w:t xml:space="preserve">בארי. </w:t>
      </w:r>
      <w:bookmarkStart w:id="219" w:name="_ETM_Q1_196143"/>
      <w:bookmarkStart w:id="220" w:name="_ETM_Q1_196397"/>
      <w:bookmarkEnd w:id="219"/>
      <w:bookmarkEnd w:id="220"/>
      <w:r>
        <w:rPr>
          <w:rFonts w:hint="cs"/>
          <w:rtl/>
          <w:lang w:eastAsia="he-IL"/>
        </w:rPr>
        <w:t>ש</w:t>
      </w:r>
      <w:bookmarkStart w:id="221" w:name="_ETM_Q1_191675"/>
      <w:bookmarkEnd w:id="221"/>
      <w:r>
        <w:rPr>
          <w:rFonts w:hint="cs"/>
          <w:rtl/>
          <w:lang w:eastAsia="he-IL"/>
        </w:rPr>
        <w:t>ם</w:t>
      </w:r>
      <w:bookmarkStart w:id="222" w:name="_ETM_Q1_191971"/>
      <w:bookmarkEnd w:id="222"/>
      <w:r>
        <w:rPr>
          <w:rFonts w:hint="cs"/>
          <w:rtl/>
          <w:lang w:eastAsia="he-IL"/>
        </w:rPr>
        <w:t xml:space="preserve">, באותו בוקר נורא, לא היה צבא ולא </w:t>
      </w:r>
      <w:bookmarkStart w:id="223" w:name="_ETM_Q1_197437"/>
      <w:bookmarkEnd w:id="223"/>
      <w:r>
        <w:rPr>
          <w:rFonts w:hint="cs"/>
          <w:rtl/>
          <w:lang w:eastAsia="he-IL"/>
        </w:rPr>
        <w:t>הייתה מדינה שיגנו עליו ועל 1,300 הישראלים</w:t>
      </w:r>
      <w:bookmarkStart w:id="224" w:name="_ETM_Q1_202932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203230"/>
      <w:bookmarkEnd w:id="225"/>
      <w:r>
        <w:rPr>
          <w:rFonts w:hint="cs"/>
          <w:rtl/>
          <w:lang w:eastAsia="he-IL"/>
        </w:rPr>
        <w:t xml:space="preserve">שנרצחו, נשחטו </w:t>
      </w:r>
      <w:bookmarkStart w:id="226" w:name="_ETM_Q1_206854"/>
      <w:bookmarkEnd w:id="226"/>
      <w:r>
        <w:rPr>
          <w:rFonts w:hint="cs"/>
          <w:rtl/>
          <w:lang w:eastAsia="he-IL"/>
        </w:rPr>
        <w:t>ונאנסו, ו</w:t>
      </w:r>
      <w:bookmarkStart w:id="227" w:name="_ETM_Q1_204691"/>
      <w:bookmarkStart w:id="228" w:name="_ETM_Q1_204937"/>
      <w:bookmarkEnd w:id="227"/>
      <w:bookmarkEnd w:id="228"/>
      <w:r>
        <w:rPr>
          <w:rFonts w:hint="cs"/>
          <w:rtl/>
          <w:lang w:eastAsia="he-IL"/>
        </w:rPr>
        <w:t xml:space="preserve">-240 ישראלים תמימים שנחטפו בידי ארגון אכזר, </w:t>
      </w:r>
      <w:bookmarkStart w:id="229" w:name="_ETM_Q1_209162"/>
      <w:bookmarkStart w:id="230" w:name="_ETM_Q1_209435"/>
      <w:bookmarkEnd w:id="229"/>
      <w:bookmarkEnd w:id="230"/>
      <w:r>
        <w:rPr>
          <w:rFonts w:hint="cs"/>
          <w:rtl/>
          <w:lang w:eastAsia="he-IL"/>
        </w:rPr>
        <w:t xml:space="preserve">שגדל וצמח </w:t>
      </w:r>
      <w:bookmarkStart w:id="231" w:name="_ETM_Q1_211212"/>
      <w:bookmarkEnd w:id="231"/>
      <w:r>
        <w:rPr>
          <w:rFonts w:hint="cs"/>
          <w:rtl/>
          <w:lang w:eastAsia="he-IL"/>
        </w:rPr>
        <w:t>במשך שנים</w:t>
      </w:r>
      <w:bookmarkStart w:id="232" w:name="_ETM_Q1_214782"/>
      <w:bookmarkStart w:id="233" w:name="_ETM_Q1_214905"/>
      <w:bookmarkStart w:id="234" w:name="_ETM_Q1_214948"/>
      <w:bookmarkStart w:id="235" w:name="_ETM_Q1_215063"/>
      <w:bookmarkStart w:id="236" w:name="_ETM_Q1_212209"/>
      <w:bookmarkStart w:id="237" w:name="_ETM_Q1_212478"/>
      <w:bookmarkEnd w:id="232"/>
      <w:bookmarkEnd w:id="23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היתר, בסיוע הממשלה שלי.</w:t>
      </w:r>
    </w:p>
    <w:p w14:paraId="1CD8E1C2" w14:textId="77777777" w:rsidR="009C050B" w:rsidRDefault="009C050B" w:rsidP="009C050B">
      <w:pPr>
        <w:rPr>
          <w:rtl/>
          <w:lang w:eastAsia="he-IL"/>
        </w:rPr>
      </w:pPr>
      <w:bookmarkStart w:id="238" w:name="_ETM_Q1_218902"/>
      <w:bookmarkStart w:id="239" w:name="_ETM_Q1_219030"/>
      <w:bookmarkEnd w:id="238"/>
      <w:bookmarkEnd w:id="239"/>
    </w:p>
    <w:p w14:paraId="1449021F" w14:textId="2240D373" w:rsidR="009C050B" w:rsidRDefault="009C050B" w:rsidP="009C050B">
      <w:pPr>
        <w:rPr>
          <w:rtl/>
          <w:lang w:eastAsia="he-IL"/>
        </w:rPr>
      </w:pPr>
      <w:bookmarkStart w:id="240" w:name="_ETM_Q1_219060"/>
      <w:bookmarkStart w:id="241" w:name="_ETM_Q1_219164"/>
      <w:bookmarkStart w:id="242" w:name="_ETM_Q1_214491"/>
      <w:bookmarkStart w:id="243" w:name="_ETM_Q1_214765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"אופיר חזר </w:t>
      </w:r>
      <w:bookmarkStart w:id="244" w:name="_ETM_Q1_216762"/>
      <w:bookmarkEnd w:id="244"/>
      <w:r>
        <w:rPr>
          <w:rFonts w:hint="cs"/>
          <w:rtl/>
          <w:lang w:eastAsia="he-IL"/>
        </w:rPr>
        <w:t xml:space="preserve">לחיק המשפחה לאחר 54 ימים של גיהינום </w:t>
      </w:r>
      <w:bookmarkStart w:id="245" w:name="_ETM_Q1_218312"/>
      <w:bookmarkStart w:id="246" w:name="_ETM_Q1_218574"/>
      <w:bookmarkEnd w:id="245"/>
      <w:bookmarkEnd w:id="246"/>
      <w:r>
        <w:rPr>
          <w:rFonts w:hint="cs"/>
          <w:rtl/>
          <w:lang w:eastAsia="he-IL"/>
        </w:rPr>
        <w:t xml:space="preserve">בשבי החמאס, </w:t>
      </w:r>
      <w:bookmarkStart w:id="247" w:name="_ETM_Q1_223522"/>
      <w:bookmarkEnd w:id="247"/>
      <w:r>
        <w:rPr>
          <w:rFonts w:hint="cs"/>
          <w:rtl/>
          <w:lang w:eastAsia="he-IL"/>
        </w:rPr>
        <w:t xml:space="preserve">לאחר שהשאיר </w:t>
      </w:r>
      <w:bookmarkStart w:id="248" w:name="_ETM_Q1_220868"/>
      <w:bookmarkStart w:id="249" w:name="_ETM_Q1_221139"/>
      <w:bookmarkEnd w:id="248"/>
      <w:bookmarkEnd w:id="249"/>
      <w:r>
        <w:rPr>
          <w:rFonts w:hint="cs"/>
          <w:rtl/>
          <w:lang w:eastAsia="he-IL"/>
        </w:rPr>
        <w:t xml:space="preserve">מאחוריו את יוסי שרעבי, </w:t>
      </w:r>
      <w:bookmarkStart w:id="250" w:name="_ETM_Q1_221661"/>
      <w:bookmarkStart w:id="251" w:name="_ETM_Q1_221931"/>
      <w:bookmarkEnd w:id="250"/>
      <w:bookmarkEnd w:id="251"/>
      <w:r>
        <w:rPr>
          <w:rFonts w:hint="cs"/>
          <w:rtl/>
          <w:lang w:eastAsia="he-IL"/>
        </w:rPr>
        <w:t>אביה של חברתו, שיחד</w:t>
      </w:r>
      <w:bookmarkStart w:id="252" w:name="_ETM_Q1_226130"/>
      <w:bookmarkEnd w:id="252"/>
      <w:r>
        <w:rPr>
          <w:rFonts w:hint="cs"/>
          <w:rtl/>
          <w:lang w:eastAsia="he-IL"/>
        </w:rPr>
        <w:t xml:space="preserve"> נחטפו באותו בוקר. </w:t>
      </w:r>
      <w:bookmarkStart w:id="253" w:name="_ETM_Q1_225405"/>
      <w:bookmarkStart w:id="254" w:name="_ETM_Q1_225665"/>
      <w:bookmarkEnd w:id="253"/>
      <w:bookmarkEnd w:id="254"/>
      <w:r>
        <w:rPr>
          <w:rFonts w:hint="cs"/>
          <w:rtl/>
          <w:lang w:eastAsia="he-IL"/>
        </w:rPr>
        <w:t xml:space="preserve">יוסי נהרג אחרי 97 </w:t>
      </w:r>
      <w:bookmarkStart w:id="255" w:name="_ETM_Q1_230869"/>
      <w:bookmarkStart w:id="256" w:name="_ETM_Q1_231140"/>
      <w:bookmarkEnd w:id="255"/>
      <w:bookmarkEnd w:id="256"/>
      <w:r>
        <w:rPr>
          <w:rFonts w:hint="cs"/>
          <w:rtl/>
          <w:lang w:eastAsia="he-IL"/>
        </w:rPr>
        <w:t xml:space="preserve">ימי שבי, ואחיו </w:t>
      </w:r>
      <w:bookmarkStart w:id="257" w:name="_ETM_Q1_233789"/>
      <w:bookmarkEnd w:id="257"/>
      <w:r>
        <w:rPr>
          <w:rFonts w:hint="cs"/>
          <w:rtl/>
          <w:lang w:eastAsia="he-IL"/>
        </w:rPr>
        <w:t xml:space="preserve">אלי, שנחשב חטוף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יודעים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" w:name="_ETM_Q1_236146"/>
      <w:bookmarkStart w:id="259" w:name="_ETM_Q1_236410"/>
      <w:bookmarkEnd w:id="258"/>
      <w:bookmarkEnd w:id="259"/>
      <w:r>
        <w:rPr>
          <w:rFonts w:hint="cs"/>
          <w:rtl/>
          <w:lang w:eastAsia="he-IL"/>
        </w:rPr>
        <w:t xml:space="preserve">איבד </w:t>
      </w:r>
      <w:bookmarkStart w:id="260" w:name="_ETM_Q1_237087"/>
      <w:bookmarkEnd w:id="260"/>
      <w:r>
        <w:rPr>
          <w:rFonts w:hint="cs"/>
          <w:rtl/>
          <w:lang w:eastAsia="he-IL"/>
        </w:rPr>
        <w:t>את אשתו ושתי בנותיו</w:t>
      </w:r>
      <w:bookmarkStart w:id="261" w:name="_ETM_Q1_238610"/>
      <w:bookmarkStart w:id="262" w:name="_ETM_Q1_238872"/>
      <w:bookmarkEnd w:id="261"/>
      <w:bookmarkEnd w:id="262"/>
      <w:r>
        <w:rPr>
          <w:rFonts w:hint="cs"/>
          <w:rtl/>
          <w:lang w:eastAsia="he-IL"/>
        </w:rPr>
        <w:t xml:space="preserve">, שנרצחו באותו היום. </w:t>
      </w:r>
      <w:bookmarkStart w:id="263" w:name="_ETM_Q1_243070"/>
      <w:bookmarkStart w:id="264" w:name="_ETM_Q1_243198"/>
      <w:bookmarkStart w:id="265" w:name="_ETM_Q1_243275"/>
      <w:bookmarkStart w:id="266" w:name="_ETM_Q1_243397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שם, </w:t>
      </w:r>
      <w:bookmarkStart w:id="267" w:name="_ETM_Q1_240324"/>
      <w:bookmarkStart w:id="268" w:name="_ETM_Q1_240575"/>
      <w:bookmarkEnd w:id="267"/>
      <w:bookmarkEnd w:id="268"/>
      <w:r>
        <w:rPr>
          <w:rFonts w:hint="cs"/>
          <w:rtl/>
          <w:lang w:eastAsia="he-IL"/>
        </w:rPr>
        <w:t xml:space="preserve">במעמקי </w:t>
      </w:r>
      <w:bookmarkStart w:id="269" w:name="_ETM_Q1_241376"/>
      <w:bookmarkEnd w:id="269"/>
      <w:r>
        <w:rPr>
          <w:rFonts w:hint="cs"/>
          <w:rtl/>
          <w:lang w:eastAsia="he-IL"/>
        </w:rPr>
        <w:t xml:space="preserve">המנהרות בעזה, נמקים </w:t>
      </w:r>
      <w:bookmarkStart w:id="270" w:name="_ETM_Q1_242997"/>
      <w:bookmarkStart w:id="271" w:name="_ETM_Q1_243251"/>
      <w:bookmarkEnd w:id="270"/>
      <w:bookmarkEnd w:id="271"/>
      <w:r>
        <w:rPr>
          <w:rFonts w:hint="cs"/>
          <w:rtl/>
          <w:lang w:eastAsia="he-IL"/>
        </w:rPr>
        <w:t xml:space="preserve">עדיין 101 ישראלים, כבר 402 ימים, </w:t>
      </w:r>
      <w:bookmarkStart w:id="272" w:name="_ETM_Q1_246118"/>
      <w:bookmarkStart w:id="273" w:name="_ETM_Q1_246372"/>
      <w:bookmarkEnd w:id="272"/>
      <w:bookmarkEnd w:id="273"/>
      <w:r>
        <w:rPr>
          <w:rFonts w:hint="cs"/>
          <w:rtl/>
          <w:lang w:eastAsia="he-IL"/>
        </w:rPr>
        <w:t xml:space="preserve">ואין </w:t>
      </w:r>
      <w:bookmarkStart w:id="274" w:name="_ETM_Q1_246845"/>
      <w:bookmarkEnd w:id="274"/>
      <w:r>
        <w:rPr>
          <w:rFonts w:hint="cs"/>
          <w:rtl/>
          <w:lang w:eastAsia="he-IL"/>
        </w:rPr>
        <w:t xml:space="preserve">מושיע. וכאן, משפחותיהם לא יודעות מנוחה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כאב וסבל </w:t>
      </w:r>
      <w:bookmarkStart w:id="275" w:name="_ETM_Q1_257253"/>
      <w:bookmarkStart w:id="276" w:name="_ETM_Q1_252936"/>
      <w:bookmarkStart w:id="277" w:name="_ETM_Q1_253193"/>
      <w:bookmarkEnd w:id="275"/>
      <w:bookmarkEnd w:id="276"/>
      <w:bookmarkEnd w:id="277"/>
      <w:r>
        <w:rPr>
          <w:rFonts w:hint="cs"/>
          <w:rtl/>
          <w:lang w:eastAsia="he-IL"/>
        </w:rPr>
        <w:t>בלתי נגמרים, שלא ניתן לתארם.</w:t>
      </w:r>
      <w:r w:rsidR="006E265C">
        <w:rPr>
          <w:rFonts w:hint="cs"/>
          <w:rtl/>
          <w:lang w:eastAsia="he-IL"/>
        </w:rPr>
        <w:t xml:space="preserve"> </w:t>
      </w:r>
      <w:bookmarkStart w:id="278" w:name="_ETM_Q1_254303"/>
      <w:bookmarkStart w:id="279" w:name="_ETM_Q1_254580"/>
      <w:bookmarkEnd w:id="278"/>
      <w:bookmarkEnd w:id="279"/>
    </w:p>
    <w:p w14:paraId="0AC1F1D3" w14:textId="77777777" w:rsidR="009C050B" w:rsidRDefault="009C050B" w:rsidP="009C050B">
      <w:pPr>
        <w:rPr>
          <w:rtl/>
          <w:lang w:eastAsia="he-IL"/>
        </w:rPr>
      </w:pPr>
      <w:bookmarkStart w:id="280" w:name="_ETM_Q1_255020"/>
      <w:bookmarkStart w:id="281" w:name="_ETM_Q1_255157"/>
      <w:bookmarkEnd w:id="280"/>
      <w:bookmarkEnd w:id="281"/>
    </w:p>
    <w:p w14:paraId="00930F42" w14:textId="0133BB4A" w:rsidR="009C050B" w:rsidRDefault="009C050B" w:rsidP="009C050B">
      <w:pPr>
        <w:rPr>
          <w:rtl/>
          <w:lang w:eastAsia="he-IL"/>
        </w:rPr>
      </w:pPr>
      <w:bookmarkStart w:id="282" w:name="_ETM_Q1_255265"/>
      <w:bookmarkStart w:id="283" w:name="_ETM_Q1_255376"/>
      <w:bookmarkEnd w:id="282"/>
      <w:bookmarkEnd w:id="283"/>
      <w:r>
        <w:rPr>
          <w:rFonts w:hint="cs"/>
          <w:rtl/>
          <w:lang w:eastAsia="he-IL"/>
        </w:rPr>
        <w:t xml:space="preserve">"חברי הכנסת מהקואליציה, עושה </w:t>
      </w:r>
      <w:bookmarkStart w:id="284" w:name="_ETM_Q1_260643"/>
      <w:bookmarkEnd w:id="284"/>
      <w:r>
        <w:rPr>
          <w:rFonts w:hint="cs"/>
          <w:rtl/>
          <w:lang w:eastAsia="he-IL"/>
        </w:rPr>
        <w:t>רושם שאתם כלל לא מבינים את המצב ש</w:t>
      </w:r>
      <w:bookmarkStart w:id="285" w:name="_ETM_Q1_260521"/>
      <w:bookmarkStart w:id="286" w:name="_ETM_Q1_260773"/>
      <w:bookmarkEnd w:id="285"/>
      <w:bookmarkEnd w:id="286"/>
      <w:r>
        <w:rPr>
          <w:rFonts w:hint="cs"/>
          <w:rtl/>
          <w:lang w:eastAsia="he-IL"/>
        </w:rPr>
        <w:t xml:space="preserve">אליו חלקכם, יחד </w:t>
      </w:r>
      <w:bookmarkStart w:id="287" w:name="_ETM_Q1_263694"/>
      <w:bookmarkEnd w:id="287"/>
      <w:r>
        <w:rPr>
          <w:rFonts w:hint="cs"/>
          <w:rtl/>
          <w:lang w:eastAsia="he-IL"/>
        </w:rPr>
        <w:t xml:space="preserve">עם שרי הממשלה, ובראשם </w:t>
      </w:r>
      <w:bookmarkStart w:id="288" w:name="_ETM_Q1_263996"/>
      <w:bookmarkStart w:id="289" w:name="_ETM_Q1_264232"/>
      <w:bookmarkEnd w:id="288"/>
      <w:bookmarkEnd w:id="289"/>
      <w:r>
        <w:rPr>
          <w:rFonts w:hint="cs"/>
          <w:rtl/>
          <w:lang w:eastAsia="he-IL"/>
        </w:rPr>
        <w:t>ראש הממשלה</w:t>
      </w:r>
      <w:bookmarkStart w:id="290" w:name="_ETM_Q1_263041"/>
      <w:bookmarkStart w:id="291" w:name="_ETM_Q1_263305"/>
      <w:bookmarkEnd w:id="290"/>
      <w:bookmarkEnd w:id="291"/>
      <w:r>
        <w:rPr>
          <w:rFonts w:hint="cs"/>
          <w:rtl/>
          <w:lang w:eastAsia="he-IL"/>
        </w:rPr>
        <w:t xml:space="preserve">, הבאתם אותנו. </w:t>
      </w:r>
      <w:bookmarkStart w:id="292" w:name="_ETM_Q1_269170"/>
      <w:bookmarkEnd w:id="292"/>
      <w:r>
        <w:rPr>
          <w:rFonts w:hint="cs"/>
          <w:rtl/>
          <w:lang w:eastAsia="he-IL"/>
        </w:rPr>
        <w:t xml:space="preserve">מדינת ישראל, הבית השלישי בהיסטוריה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" w:name="_ETM_Q1_270115"/>
      <w:bookmarkStart w:id="294" w:name="_ETM_Q1_270366"/>
      <w:bookmarkEnd w:id="293"/>
      <w:bookmarkEnd w:id="294"/>
      <w:r>
        <w:rPr>
          <w:rFonts w:hint="cs"/>
          <w:rtl/>
          <w:lang w:eastAsia="he-IL"/>
        </w:rPr>
        <w:t xml:space="preserve">דוהרת לחורבן. הבית הראשון </w:t>
      </w:r>
      <w:bookmarkStart w:id="295" w:name="_ETM_Q1_275967"/>
      <w:bookmarkStart w:id="296" w:name="_ETM_Q1_272048"/>
      <w:bookmarkStart w:id="297" w:name="_ETM_Q1_272296"/>
      <w:bookmarkEnd w:id="295"/>
      <w:bookmarkEnd w:id="296"/>
      <w:bookmarkEnd w:id="297"/>
      <w:r>
        <w:rPr>
          <w:rFonts w:hint="cs"/>
          <w:rtl/>
          <w:lang w:eastAsia="he-IL"/>
        </w:rPr>
        <w:t xml:space="preserve">מימי דוד ושלמה, והבית </w:t>
      </w:r>
      <w:bookmarkStart w:id="298" w:name="_ETM_Q1_274449"/>
      <w:bookmarkStart w:id="299" w:name="_ETM_Q1_274703"/>
      <w:bookmarkEnd w:id="298"/>
      <w:bookmarkEnd w:id="299"/>
      <w:r>
        <w:rPr>
          <w:rFonts w:hint="cs"/>
          <w:rtl/>
          <w:lang w:eastAsia="he-IL"/>
        </w:rPr>
        <w:t xml:space="preserve">השני ממלכת החשמונאים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</w:t>
      </w:r>
      <w:bookmarkStart w:id="300" w:name="_ETM_Q1_279599"/>
      <w:bookmarkEnd w:id="300"/>
      <w:r>
        <w:rPr>
          <w:rFonts w:hint="cs"/>
          <w:rtl/>
          <w:lang w:eastAsia="he-IL"/>
        </w:rPr>
        <w:t xml:space="preserve"> בגלל ההנהגה המושחתת שהתעלמה מהאימפ</w:t>
      </w:r>
      <w:bookmarkStart w:id="301" w:name="_ETM_Q1_281833"/>
      <w:bookmarkStart w:id="302" w:name="_ETM_Q1_282086"/>
      <w:bookmarkEnd w:id="301"/>
      <w:bookmarkEnd w:id="302"/>
      <w:r>
        <w:rPr>
          <w:rFonts w:hint="cs"/>
          <w:rtl/>
          <w:lang w:eastAsia="he-IL"/>
        </w:rPr>
        <w:t>ריות האזוריות.</w:t>
      </w:r>
      <w:bookmarkStart w:id="303" w:name="_ETM_Q1_285250"/>
      <w:bookmarkEnd w:id="303"/>
    </w:p>
    <w:p w14:paraId="21371DCE" w14:textId="77777777" w:rsidR="009C050B" w:rsidRDefault="009C050B" w:rsidP="009C050B">
      <w:pPr>
        <w:rPr>
          <w:rtl/>
          <w:lang w:eastAsia="he-IL"/>
        </w:rPr>
      </w:pPr>
    </w:p>
    <w:p w14:paraId="5D27511E" w14:textId="36B6D8A0" w:rsidR="009C050B" w:rsidRDefault="009C050B" w:rsidP="009C050B">
      <w:pPr>
        <w:rPr>
          <w:rtl/>
          <w:lang w:eastAsia="he-IL"/>
        </w:rPr>
      </w:pPr>
      <w:bookmarkStart w:id="304" w:name="_ETM_Q1_285386"/>
      <w:bookmarkStart w:id="305" w:name="_ETM_Q1_285448"/>
      <w:bookmarkStart w:id="306" w:name="_ETM_Q1_285533"/>
      <w:bookmarkEnd w:id="304"/>
      <w:bookmarkEnd w:id="305"/>
      <w:bookmarkEnd w:id="306"/>
      <w:r>
        <w:rPr>
          <w:rFonts w:hint="cs"/>
          <w:rtl/>
          <w:lang w:eastAsia="he-IL"/>
        </w:rPr>
        <w:t>"הדמיון ל</w:t>
      </w:r>
      <w:bookmarkStart w:id="307" w:name="_ETM_Q1_283272"/>
      <w:bookmarkStart w:id="308" w:name="_ETM_Q1_283499"/>
      <w:bookmarkEnd w:id="307"/>
      <w:bookmarkEnd w:id="308"/>
      <w:r>
        <w:rPr>
          <w:rFonts w:hint="cs"/>
          <w:rtl/>
          <w:lang w:eastAsia="he-IL"/>
        </w:rPr>
        <w:t>מדינת ישראל 2024</w:t>
      </w:r>
      <w:bookmarkStart w:id="309" w:name="_ETM_Q1_286360"/>
      <w:bookmarkEnd w:id="309"/>
      <w:r>
        <w:rPr>
          <w:rFonts w:hint="cs"/>
          <w:rtl/>
          <w:lang w:eastAsia="he-IL"/>
        </w:rPr>
        <w:t xml:space="preserve"> הוא מזעזע. אני מודאג מאוד </w:t>
      </w:r>
      <w:bookmarkStart w:id="310" w:name="_ETM_Q1_288271"/>
      <w:bookmarkStart w:id="311" w:name="_ETM_Q1_288519"/>
      <w:bookmarkEnd w:id="310"/>
      <w:bookmarkEnd w:id="311"/>
      <w:r>
        <w:rPr>
          <w:rFonts w:hint="cs"/>
          <w:rtl/>
          <w:lang w:eastAsia="he-IL"/>
        </w:rPr>
        <w:t xml:space="preserve">שבעתיד הקרוב לא תהיה לי </w:t>
      </w:r>
      <w:bookmarkStart w:id="312" w:name="_ETM_Q1_292124"/>
      <w:bookmarkEnd w:id="312"/>
      <w:r>
        <w:rPr>
          <w:rFonts w:hint="cs"/>
          <w:rtl/>
          <w:lang w:eastAsia="he-IL"/>
        </w:rPr>
        <w:t>מדינה שבה יוכלו ילדיי ו-14 נ</w:t>
      </w:r>
      <w:bookmarkStart w:id="313" w:name="_ETM_Q1_294475"/>
      <w:bookmarkStart w:id="314" w:name="_ETM_Q1_294719"/>
      <w:bookmarkEnd w:id="313"/>
      <w:bookmarkEnd w:id="314"/>
      <w:r>
        <w:rPr>
          <w:rFonts w:hint="cs"/>
          <w:rtl/>
          <w:lang w:eastAsia="he-IL"/>
        </w:rPr>
        <w:t>כדיי לחיות. מדברי</w:t>
      </w:r>
      <w:bookmarkStart w:id="315" w:name="_ETM_Q1_300575"/>
      <w:bookmarkStart w:id="316" w:name="_ETM_Q1_296048"/>
      <w:bookmarkStart w:id="317" w:name="_ETM_Q1_296295"/>
      <w:bookmarkEnd w:id="315"/>
      <w:bookmarkEnd w:id="316"/>
      <w:bookmarkEnd w:id="317"/>
      <w:r>
        <w:rPr>
          <w:rFonts w:hint="cs"/>
          <w:rtl/>
          <w:lang w:eastAsia="he-IL"/>
        </w:rPr>
        <w:t xml:space="preserve">ם על ניצחון מוחלט. איזה </w:t>
      </w:r>
      <w:bookmarkStart w:id="318" w:name="_ETM_Q1_297978"/>
      <w:bookmarkStart w:id="319" w:name="_ETM_Q1_298227"/>
      <w:bookmarkEnd w:id="318"/>
      <w:bookmarkEnd w:id="319"/>
      <w:r>
        <w:rPr>
          <w:rFonts w:hint="cs"/>
          <w:rtl/>
          <w:lang w:eastAsia="he-IL"/>
        </w:rPr>
        <w:t xml:space="preserve">ניצחון? אחרי השואה של </w:t>
      </w:r>
      <w:bookmarkStart w:id="320" w:name="_ETM_Q1_302362"/>
      <w:bookmarkEnd w:id="320"/>
      <w:r>
        <w:rPr>
          <w:rFonts w:hint="cs"/>
          <w:rtl/>
          <w:lang w:eastAsia="he-IL"/>
        </w:rPr>
        <w:t xml:space="preserve">ה-07 </w:t>
      </w:r>
      <w:bookmarkStart w:id="321" w:name="_ETM_Q1_299459"/>
      <w:bookmarkStart w:id="322" w:name="_ETM_Q1_299722"/>
      <w:bookmarkEnd w:id="321"/>
      <w:bookmarkEnd w:id="322"/>
      <w:r>
        <w:rPr>
          <w:rFonts w:hint="cs"/>
          <w:rtl/>
          <w:lang w:eastAsia="he-IL"/>
        </w:rPr>
        <w:t xml:space="preserve">באוקטובר, המשוואה "ניצחון מוחלט </w:t>
      </w:r>
      <w:bookmarkStart w:id="323" w:name="_ETM_Q1_302160"/>
      <w:bookmarkStart w:id="324" w:name="_ETM_Q1_302407"/>
      <w:bookmarkEnd w:id="323"/>
      <w:bookmarkEnd w:id="324"/>
      <w:r>
        <w:rPr>
          <w:rFonts w:hint="cs"/>
          <w:rtl/>
          <w:lang w:eastAsia="he-IL"/>
        </w:rPr>
        <w:t>והחזרת החטופים"</w:t>
      </w:r>
      <w:bookmarkStart w:id="325" w:name="_ETM_Q1_303782"/>
      <w:bookmarkStart w:id="326" w:name="_ETM_Q1_304041"/>
      <w:bookmarkEnd w:id="325"/>
      <w:bookmarkEnd w:id="326"/>
      <w:r>
        <w:rPr>
          <w:rFonts w:hint="cs"/>
          <w:rtl/>
          <w:lang w:eastAsia="he-IL"/>
        </w:rPr>
        <w:t xml:space="preserve"> בסדר</w:t>
      </w:r>
      <w:bookmarkStart w:id="327" w:name="_ETM_Q1_305889"/>
      <w:bookmarkEnd w:id="327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" w:name="_ETM_Q1_302433"/>
      <w:bookmarkStart w:id="329" w:name="_ETM_Q1_302690"/>
      <w:bookmarkEnd w:id="328"/>
      <w:bookmarkEnd w:id="329"/>
      <w:r>
        <w:rPr>
          <w:rFonts w:hint="cs"/>
          <w:rtl/>
          <w:lang w:eastAsia="he-IL"/>
        </w:rPr>
        <w:t xml:space="preserve">לא תתקיים לעולם. </w:t>
      </w:r>
    </w:p>
    <w:p w14:paraId="08C6E199" w14:textId="77777777" w:rsidR="009C050B" w:rsidRDefault="009C050B" w:rsidP="009C050B">
      <w:pPr>
        <w:rPr>
          <w:rtl/>
          <w:lang w:eastAsia="he-IL"/>
        </w:rPr>
      </w:pPr>
      <w:bookmarkStart w:id="330" w:name="_ETM_Q1_306259"/>
      <w:bookmarkStart w:id="331" w:name="_ETM_Q1_306402"/>
      <w:bookmarkEnd w:id="330"/>
      <w:bookmarkEnd w:id="331"/>
    </w:p>
    <w:p w14:paraId="57D9BABE" w14:textId="032D335C" w:rsidR="009C050B" w:rsidRDefault="009C050B" w:rsidP="009C050B">
      <w:pPr>
        <w:rPr>
          <w:rtl/>
          <w:lang w:eastAsia="he-IL"/>
        </w:rPr>
      </w:pPr>
      <w:bookmarkStart w:id="332" w:name="_ETM_Q1_307383"/>
      <w:bookmarkStart w:id="333" w:name="_ETM_Q1_307494"/>
      <w:bookmarkEnd w:id="332"/>
      <w:bookmarkEnd w:id="333"/>
      <w:r>
        <w:rPr>
          <w:rFonts w:hint="cs"/>
          <w:rtl/>
          <w:lang w:eastAsia="he-IL"/>
        </w:rPr>
        <w:t xml:space="preserve">"חכמים ובעלי ניסיון אמרו </w:t>
      </w:r>
      <w:bookmarkStart w:id="334" w:name="_ETM_Q1_308116"/>
      <w:bookmarkStart w:id="335" w:name="_ETM_Q1_308359"/>
      <w:bookmarkEnd w:id="334"/>
      <w:bookmarkEnd w:id="335"/>
      <w:r>
        <w:rPr>
          <w:rFonts w:hint="cs"/>
          <w:rtl/>
          <w:lang w:eastAsia="he-IL"/>
        </w:rPr>
        <w:t xml:space="preserve">זאת </w:t>
      </w:r>
      <w:bookmarkStart w:id="336" w:name="_ETM_Q1_308815"/>
      <w:bookmarkEnd w:id="336"/>
      <w:r>
        <w:rPr>
          <w:rFonts w:hint="cs"/>
          <w:rtl/>
          <w:lang w:eastAsia="he-IL"/>
        </w:rPr>
        <w:t xml:space="preserve">כבר מהשבוע הראשון. </w:t>
      </w:r>
      <w:bookmarkStart w:id="337" w:name="_ETM_Q1_309896"/>
      <w:bookmarkStart w:id="338" w:name="_ETM_Q1_310171"/>
      <w:bookmarkEnd w:id="337"/>
      <w:bookmarkEnd w:id="338"/>
      <w:r>
        <w:rPr>
          <w:rFonts w:hint="cs"/>
          <w:rtl/>
          <w:lang w:eastAsia="he-IL"/>
        </w:rPr>
        <w:t xml:space="preserve">גם הסיסמה "יחד ננצח" כבר לא </w:t>
      </w:r>
      <w:bookmarkStart w:id="339" w:name="_ETM_Q1_315093"/>
      <w:bookmarkEnd w:id="339"/>
      <w:r>
        <w:rPr>
          <w:rFonts w:hint="cs"/>
          <w:rtl/>
          <w:lang w:eastAsia="he-IL"/>
        </w:rPr>
        <w:t xml:space="preserve">רלוונטית כשאתם עוסקים </w:t>
      </w:r>
      <w:bookmarkStart w:id="340" w:name="_ETM_Q1_314945"/>
      <w:bookmarkStart w:id="341" w:name="_ETM_Q1_315196"/>
      <w:bookmarkEnd w:id="340"/>
      <w:bookmarkEnd w:id="341"/>
      <w:r>
        <w:rPr>
          <w:rFonts w:hint="cs"/>
          <w:rtl/>
          <w:lang w:eastAsia="he-IL"/>
        </w:rPr>
        <w:t xml:space="preserve">בחוק הגיוס המפלג ומסכימים לפיטורי שר </w:t>
      </w:r>
      <w:bookmarkStart w:id="342" w:name="_ETM_Q1_318329"/>
      <w:bookmarkStart w:id="343" w:name="_ETM_Q1_318576"/>
      <w:bookmarkEnd w:id="342"/>
      <w:bookmarkEnd w:id="343"/>
      <w:r>
        <w:rPr>
          <w:rFonts w:hint="cs"/>
          <w:rtl/>
          <w:lang w:eastAsia="he-IL"/>
        </w:rPr>
        <w:t xml:space="preserve">הביטחון </w:t>
      </w:r>
      <w:bookmarkStart w:id="344" w:name="_ETM_Q1_319790"/>
      <w:bookmarkEnd w:id="344"/>
      <w:r>
        <w:rPr>
          <w:rFonts w:hint="cs"/>
          <w:rtl/>
          <w:lang w:eastAsia="he-IL"/>
        </w:rPr>
        <w:t xml:space="preserve">תוך כדי לחימה, כי הוא חושב אחרת בנושא השוויון </w:t>
      </w:r>
      <w:bookmarkStart w:id="345" w:name="_ETM_Q1_323286"/>
      <w:bookmarkStart w:id="346" w:name="_ETM_Q1_323542"/>
      <w:bookmarkEnd w:id="345"/>
      <w:bookmarkEnd w:id="346"/>
      <w:r>
        <w:rPr>
          <w:rFonts w:hint="cs"/>
          <w:rtl/>
          <w:lang w:eastAsia="he-IL"/>
        </w:rPr>
        <w:t>בנטל</w:t>
      </w:r>
      <w:bookmarkStart w:id="347" w:name="_ETM_Q1_326150"/>
      <w:bookmarkEnd w:id="347"/>
      <w:r>
        <w:rPr>
          <w:rFonts w:hint="cs"/>
          <w:rtl/>
          <w:lang w:eastAsia="he-IL"/>
        </w:rPr>
        <w:t xml:space="preserve">. </w:t>
      </w:r>
    </w:p>
    <w:p w14:paraId="4E3D4A80" w14:textId="77777777" w:rsidR="009C050B" w:rsidRDefault="009C050B" w:rsidP="009C050B">
      <w:pPr>
        <w:rPr>
          <w:rtl/>
          <w:lang w:eastAsia="he-IL"/>
        </w:rPr>
      </w:pPr>
      <w:bookmarkStart w:id="348" w:name="_ETM_Q1_327839"/>
      <w:bookmarkStart w:id="349" w:name="_ETM_Q1_327964"/>
      <w:bookmarkEnd w:id="348"/>
      <w:bookmarkEnd w:id="349"/>
    </w:p>
    <w:p w14:paraId="1DCCF954" w14:textId="7D2A9421" w:rsidR="009C050B" w:rsidRDefault="009C050B" w:rsidP="009C050B">
      <w:pPr>
        <w:rPr>
          <w:rtl/>
          <w:lang w:eastAsia="he-IL"/>
        </w:rPr>
      </w:pPr>
      <w:bookmarkStart w:id="350" w:name="_ETM_Q1_328038"/>
      <w:bookmarkStart w:id="351" w:name="_ETM_Q1_328144"/>
      <w:bookmarkEnd w:id="350"/>
      <w:bookmarkEnd w:id="351"/>
      <w:r>
        <w:rPr>
          <w:rFonts w:hint="cs"/>
          <w:rtl/>
          <w:lang w:eastAsia="he-IL"/>
        </w:rPr>
        <w:t>"</w:t>
      </w:r>
      <w:bookmarkStart w:id="352" w:name="_ETM_Q1_324396"/>
      <w:bookmarkStart w:id="353" w:name="_ETM_Q1_324642"/>
      <w:bookmarkEnd w:id="352"/>
      <w:bookmarkEnd w:id="353"/>
      <w:r>
        <w:rPr>
          <w:rFonts w:hint="cs"/>
          <w:rtl/>
          <w:lang w:eastAsia="he-IL"/>
        </w:rPr>
        <w:t xml:space="preserve">נגיד שנהרוג עוד 10,000 מחבלי </w:t>
      </w:r>
      <w:bookmarkStart w:id="354" w:name="_ETM_Q1_325986"/>
      <w:bookmarkStart w:id="355" w:name="_ETM_Q1_326224"/>
      <w:bookmarkEnd w:id="354"/>
      <w:bookmarkEnd w:id="355"/>
      <w:r>
        <w:rPr>
          <w:rFonts w:hint="cs"/>
          <w:rtl/>
          <w:lang w:eastAsia="he-IL"/>
        </w:rPr>
        <w:t xml:space="preserve">חמאס, ואפילו נתפוס </w:t>
      </w:r>
      <w:bookmarkStart w:id="356" w:name="_ETM_Q1_329838"/>
      <w:bookmarkEnd w:id="356"/>
      <w:r>
        <w:rPr>
          <w:rFonts w:hint="cs"/>
          <w:rtl/>
          <w:lang w:eastAsia="he-IL"/>
        </w:rPr>
        <w:t xml:space="preserve">או נהרוג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" w:name="_ETM_Q1_330101"/>
      <w:bookmarkStart w:id="358" w:name="_ETM_Q1_330360"/>
      <w:bookmarkEnd w:id="357"/>
      <w:bookmarkEnd w:id="358"/>
      <w:r>
        <w:rPr>
          <w:rFonts w:hint="cs"/>
          <w:rtl/>
          <w:lang w:eastAsia="he-IL"/>
        </w:rPr>
        <w:t xml:space="preserve">זה היה באפריל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" w:name="_ETM_Q1_332818"/>
      <w:bookmarkEnd w:id="359"/>
      <w:r>
        <w:rPr>
          <w:rFonts w:hint="cs"/>
          <w:rtl/>
          <w:lang w:eastAsia="he-IL"/>
        </w:rPr>
        <w:t xml:space="preserve">"אין ניצחון. </w:t>
      </w:r>
      <w:bookmarkStart w:id="360" w:name="_ETM_Q1_331125"/>
      <w:bookmarkStart w:id="361" w:name="_ETM_Q1_331379"/>
      <w:bookmarkEnd w:id="360"/>
      <w:bookmarkEnd w:id="361"/>
      <w:r>
        <w:rPr>
          <w:rFonts w:hint="cs"/>
          <w:rtl/>
          <w:lang w:eastAsia="he-IL"/>
        </w:rPr>
        <w:t xml:space="preserve">יקומו 10 </w:t>
      </w:r>
      <w:proofErr w:type="spellStart"/>
      <w:r>
        <w:rPr>
          <w:rFonts w:hint="cs"/>
          <w:rtl/>
          <w:lang w:eastAsia="he-IL"/>
        </w:rPr>
        <w:t>סינווארים</w:t>
      </w:r>
      <w:proofErr w:type="spellEnd"/>
      <w:r>
        <w:rPr>
          <w:rFonts w:hint="cs"/>
          <w:rtl/>
          <w:lang w:eastAsia="he-IL"/>
        </w:rPr>
        <w:t xml:space="preserve"> חדשים כאן וברחבי העולם. </w:t>
      </w:r>
      <w:bookmarkStart w:id="362" w:name="_ETM_Q1_335879"/>
      <w:bookmarkStart w:id="363" w:name="_ETM_Q1_336130"/>
      <w:bookmarkEnd w:id="362"/>
      <w:bookmarkEnd w:id="363"/>
      <w:r>
        <w:rPr>
          <w:rFonts w:hint="cs"/>
          <w:rtl/>
          <w:lang w:eastAsia="he-IL"/>
        </w:rPr>
        <w:t xml:space="preserve">הקהילה </w:t>
      </w:r>
      <w:bookmarkStart w:id="364" w:name="_ETM_Q1_337148"/>
      <w:bookmarkEnd w:id="364"/>
      <w:r>
        <w:rPr>
          <w:rFonts w:hint="cs"/>
          <w:rtl/>
          <w:lang w:eastAsia="he-IL"/>
        </w:rPr>
        <w:t xml:space="preserve">המוסלמית, ולא רק המוסלמית, </w:t>
      </w:r>
      <w:bookmarkStart w:id="365" w:name="_ETM_Q1_338455"/>
      <w:bookmarkStart w:id="366" w:name="_ETM_Q1_338720"/>
      <w:bookmarkEnd w:id="365"/>
      <w:bookmarkEnd w:id="366"/>
      <w:r>
        <w:rPr>
          <w:rFonts w:hint="cs"/>
          <w:rtl/>
          <w:lang w:eastAsia="he-IL"/>
        </w:rPr>
        <w:t xml:space="preserve">בכל פינה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מזדהה </w:t>
      </w:r>
      <w:bookmarkStart w:id="367" w:name="_ETM_Q1_344002"/>
      <w:bookmarkEnd w:id="367"/>
      <w:r>
        <w:rPr>
          <w:rFonts w:hint="cs"/>
          <w:rtl/>
          <w:lang w:eastAsia="he-IL"/>
        </w:rPr>
        <w:t xml:space="preserve">היום עם </w:t>
      </w:r>
      <w:bookmarkStart w:id="368" w:name="_ETM_Q1_340710"/>
      <w:bookmarkStart w:id="369" w:name="_ETM_Q1_340960"/>
      <w:bookmarkEnd w:id="368"/>
      <w:bookmarkEnd w:id="369"/>
      <w:r>
        <w:rPr>
          <w:rFonts w:hint="cs"/>
          <w:rtl/>
          <w:lang w:eastAsia="he-IL"/>
        </w:rPr>
        <w:t xml:space="preserve">החמאס ותושבי עזה ולבנון, </w:t>
      </w:r>
      <w:bookmarkStart w:id="370" w:name="_ETM_Q1_343090"/>
      <w:bookmarkStart w:id="371" w:name="_ETM_Q1_343331"/>
      <w:bookmarkEnd w:id="370"/>
      <w:bookmarkEnd w:id="371"/>
      <w:r>
        <w:rPr>
          <w:rFonts w:hint="cs"/>
          <w:rtl/>
          <w:lang w:eastAsia="he-IL"/>
        </w:rPr>
        <w:t xml:space="preserve">ופועלת בכל העולם </w:t>
      </w:r>
      <w:bookmarkStart w:id="372" w:name="_ETM_Q1_346890"/>
      <w:bookmarkEnd w:id="372"/>
      <w:r>
        <w:rPr>
          <w:rFonts w:hint="cs"/>
          <w:rtl/>
          <w:lang w:eastAsia="he-IL"/>
        </w:rPr>
        <w:t>נגד מדינת ישראל</w:t>
      </w:r>
      <w:bookmarkStart w:id="373" w:name="_ETM_Q1_348541"/>
      <w:bookmarkStart w:id="374" w:name="_ETM_Q1_348794"/>
      <w:bookmarkEnd w:id="373"/>
      <w:bookmarkEnd w:id="374"/>
      <w:r>
        <w:rPr>
          <w:rFonts w:hint="cs"/>
          <w:rtl/>
          <w:lang w:eastAsia="he-IL"/>
        </w:rPr>
        <w:t xml:space="preserve">, </w:t>
      </w:r>
      <w:bookmarkStart w:id="375" w:name="_ETM_Q1_345410"/>
      <w:bookmarkStart w:id="376" w:name="_ETM_Q1_345672"/>
      <w:bookmarkEnd w:id="375"/>
      <w:bookmarkEnd w:id="376"/>
      <w:r>
        <w:rPr>
          <w:rFonts w:hint="cs"/>
          <w:rtl/>
          <w:lang w:eastAsia="he-IL"/>
        </w:rPr>
        <w:t xml:space="preserve">דוגמת האירוע הקשה באמסטרדם, שלא </w:t>
      </w:r>
      <w:bookmarkStart w:id="377" w:name="_ETM_Q1_352517"/>
      <w:bookmarkEnd w:id="377"/>
      <w:r>
        <w:rPr>
          <w:rFonts w:hint="cs"/>
          <w:rtl/>
          <w:lang w:eastAsia="he-IL"/>
        </w:rPr>
        <w:t xml:space="preserve">הפתיע את מי </w:t>
      </w:r>
      <w:bookmarkStart w:id="378" w:name="_ETM_Q1_349535"/>
      <w:bookmarkStart w:id="379" w:name="_ETM_Q1_349774"/>
      <w:bookmarkEnd w:id="378"/>
      <w:bookmarkEnd w:id="379"/>
      <w:r>
        <w:rPr>
          <w:rFonts w:hint="cs"/>
          <w:rtl/>
          <w:lang w:eastAsia="he-IL"/>
        </w:rPr>
        <w:t>שמעט מצוי בחומר.</w:t>
      </w:r>
    </w:p>
    <w:p w14:paraId="3C7684B4" w14:textId="77777777" w:rsidR="009C050B" w:rsidRDefault="009C050B" w:rsidP="009C050B">
      <w:pPr>
        <w:rPr>
          <w:rtl/>
          <w:lang w:eastAsia="he-IL"/>
        </w:rPr>
      </w:pPr>
      <w:bookmarkStart w:id="380" w:name="_ETM_Q1_353236"/>
      <w:bookmarkStart w:id="381" w:name="_ETM_Q1_353380"/>
      <w:bookmarkEnd w:id="380"/>
      <w:bookmarkEnd w:id="381"/>
    </w:p>
    <w:p w14:paraId="2A80C706" w14:textId="5501BB24" w:rsidR="009C050B" w:rsidRPr="009C050B" w:rsidRDefault="009C050B" w:rsidP="009C050B">
      <w:pPr>
        <w:rPr>
          <w:rtl/>
          <w:lang w:eastAsia="he-IL"/>
        </w:rPr>
      </w:pPr>
      <w:bookmarkStart w:id="382" w:name="_ETM_Q1_353437"/>
      <w:bookmarkStart w:id="383" w:name="_ETM_Q1_353521"/>
      <w:bookmarkEnd w:id="382"/>
      <w:bookmarkEnd w:id="383"/>
      <w:r>
        <w:rPr>
          <w:rFonts w:hint="cs"/>
          <w:rtl/>
          <w:lang w:eastAsia="he-IL"/>
        </w:rPr>
        <w:t xml:space="preserve">"הכתובת </w:t>
      </w:r>
      <w:bookmarkStart w:id="384" w:name="_ETM_Q1_351709"/>
      <w:bookmarkStart w:id="385" w:name="_ETM_Q1_351946"/>
      <w:bookmarkEnd w:id="384"/>
      <w:bookmarkEnd w:id="385"/>
      <w:r>
        <w:rPr>
          <w:rFonts w:hint="cs"/>
          <w:rtl/>
          <w:lang w:eastAsia="he-IL"/>
        </w:rPr>
        <w:t>הייתה, ועדיין, על הקיר</w:t>
      </w:r>
      <w:bookmarkStart w:id="386" w:name="_ETM_Q1_355059"/>
      <w:bookmarkEnd w:id="386"/>
      <w:r>
        <w:rPr>
          <w:rFonts w:hint="cs"/>
          <w:rtl/>
          <w:lang w:eastAsia="he-IL"/>
        </w:rPr>
        <w:t xml:space="preserve">. רק צריך </w:t>
      </w:r>
      <w:bookmarkStart w:id="387" w:name="_ETM_Q1_353340"/>
      <w:bookmarkStart w:id="388" w:name="_ETM_Q1_353584"/>
      <w:bookmarkEnd w:id="387"/>
      <w:bookmarkEnd w:id="388"/>
      <w:r>
        <w:rPr>
          <w:rFonts w:hint="cs"/>
          <w:rtl/>
          <w:lang w:eastAsia="he-IL"/>
        </w:rPr>
        <w:t xml:space="preserve">לפתוח עיניים, להביט ולהבין את המצב </w:t>
      </w:r>
      <w:bookmarkStart w:id="389" w:name="_ETM_Q1_359772"/>
      <w:bookmarkEnd w:id="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שכנראה קשה לכם. </w:t>
      </w:r>
      <w:bookmarkStart w:id="390" w:name="_ETM_Q1_359041"/>
      <w:bookmarkStart w:id="391" w:name="_ETM_Q1_359278"/>
      <w:bookmarkEnd w:id="390"/>
      <w:bookmarkEnd w:id="391"/>
      <w:r>
        <w:rPr>
          <w:rFonts w:hint="cs"/>
          <w:rtl/>
          <w:lang w:eastAsia="he-IL"/>
        </w:rPr>
        <w:t xml:space="preserve">כשבמקביל, טוען ראש הממשלה שאין </w:t>
      </w:r>
      <w:bookmarkStart w:id="392" w:name="_ETM_Q1_365967"/>
      <w:bookmarkEnd w:id="392"/>
      <w:r>
        <w:rPr>
          <w:rFonts w:hint="cs"/>
          <w:rtl/>
          <w:lang w:eastAsia="he-IL"/>
        </w:rPr>
        <w:t xml:space="preserve">לו אף </w:t>
      </w:r>
      <w:bookmarkStart w:id="393" w:name="_ETM_Q1_362098"/>
      <w:bookmarkStart w:id="394" w:name="_ETM_Q1_362356"/>
      <w:bookmarkEnd w:id="393"/>
      <w:bookmarkEnd w:id="394"/>
      <w:r>
        <w:rPr>
          <w:rFonts w:hint="cs"/>
          <w:rtl/>
          <w:lang w:eastAsia="he-IL"/>
        </w:rPr>
        <w:t xml:space="preserve">אחד בלשכה שיודע לחבר </w:t>
      </w:r>
      <w:bookmarkStart w:id="395" w:name="_ETM_Q1_363469"/>
      <w:bookmarkStart w:id="396" w:name="_ETM_Q1_363712"/>
      <w:bookmarkEnd w:id="395"/>
      <w:bookmarkEnd w:id="396"/>
      <w:r>
        <w:rPr>
          <w:rFonts w:hint="cs"/>
          <w:rtl/>
          <w:lang w:eastAsia="he-IL"/>
        </w:rPr>
        <w:t xml:space="preserve">שתי מילים באנגלית. לכן, </w:t>
      </w:r>
      <w:bookmarkStart w:id="397" w:name="_ETM_Q1_367363"/>
      <w:bookmarkEnd w:id="397"/>
      <w:r>
        <w:rPr>
          <w:rFonts w:hint="cs"/>
          <w:rtl/>
          <w:lang w:eastAsia="he-IL"/>
        </w:rPr>
        <w:t>אין הסברה בחו"ל</w:t>
      </w:r>
      <w:bookmarkStart w:id="398" w:name="_ETM_Q1_367170"/>
      <w:bookmarkStart w:id="399" w:name="_ETM_Q1_367416"/>
      <w:bookmarkEnd w:id="398"/>
      <w:bookmarkEnd w:id="399"/>
      <w:r>
        <w:rPr>
          <w:rFonts w:hint="cs"/>
          <w:rtl/>
          <w:lang w:eastAsia="he-IL"/>
        </w:rPr>
        <w:t xml:space="preserve">, ואנחנו מצטיירים </w:t>
      </w:r>
      <w:bookmarkStart w:id="400" w:name="_ETM_Q1_366980"/>
      <w:bookmarkStart w:id="401" w:name="_ETM_Q1_367234"/>
      <w:bookmarkEnd w:id="400"/>
      <w:bookmarkEnd w:id="401"/>
      <w:r>
        <w:rPr>
          <w:rFonts w:hint="cs"/>
          <w:rtl/>
          <w:lang w:eastAsia="he-IL"/>
        </w:rPr>
        <w:t>כרעים הגדולים במאבק</w:t>
      </w:r>
      <w:bookmarkStart w:id="402" w:name="_ETM_Q1_371346"/>
      <w:bookmarkStart w:id="403" w:name="_ETM_Q1_371463"/>
      <w:bookmarkStart w:id="404" w:name="_ETM_Q1_371503"/>
      <w:bookmarkStart w:id="405" w:name="_ETM_Q1_371611"/>
      <w:bookmarkStart w:id="406" w:name="_ETM_Q1_374622"/>
      <w:bookmarkStart w:id="407" w:name="_ETM_Q1_373065"/>
      <w:bookmarkStart w:id="408" w:name="_ETM_Q1_373312"/>
      <w:bookmarkEnd w:id="402"/>
      <w:bookmarkEnd w:id="403"/>
      <w:bookmarkEnd w:id="404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>".</w:t>
      </w:r>
      <w:bookmarkStart w:id="409" w:name="_ETM_Q1_372182"/>
      <w:bookmarkStart w:id="410" w:name="_ETM_Q1_372442"/>
      <w:bookmarkEnd w:id="409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369938"/>
      <w:bookmarkStart w:id="412" w:name="_ETM_Q1_370191"/>
      <w:bookmarkStart w:id="413" w:name="_ETM_Q1_370446"/>
      <w:bookmarkStart w:id="414" w:name="_ETM_Q1_370593"/>
      <w:bookmarkStart w:id="415" w:name="_ETM_Q1_370620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>ו</w:t>
      </w:r>
      <w:bookmarkStart w:id="416" w:name="_ETM_Q1_370721"/>
      <w:bookmarkEnd w:id="416"/>
      <w:r>
        <w:rPr>
          <w:rFonts w:hint="cs"/>
          <w:rtl/>
          <w:lang w:eastAsia="he-IL"/>
        </w:rPr>
        <w:t xml:space="preserve">עדיין, גם אחרי 222 יום מכתיבת מילים </w:t>
      </w:r>
      <w:bookmarkStart w:id="417" w:name="_ETM_Q1_376729"/>
      <w:bookmarkEnd w:id="417"/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בנמצא </w:t>
      </w:r>
      <w:bookmarkStart w:id="418" w:name="_ETM_Q1_375196"/>
      <w:bookmarkStart w:id="419" w:name="_ETM_Q1_375442"/>
      <w:bookmarkEnd w:id="418"/>
      <w:bookmarkEnd w:id="419"/>
      <w:r>
        <w:rPr>
          <w:rFonts w:hint="cs"/>
          <w:rtl/>
          <w:lang w:eastAsia="he-IL"/>
        </w:rPr>
        <w:t xml:space="preserve">מערך הסברה שיעמוד נגד הפעילות </w:t>
      </w:r>
      <w:bookmarkStart w:id="420" w:name="_ETM_Q1_384471"/>
      <w:bookmarkStart w:id="421" w:name="_ETM_Q1_379798"/>
      <w:bookmarkStart w:id="422" w:name="_ETM_Q1_380049"/>
      <w:bookmarkEnd w:id="420"/>
      <w:bookmarkEnd w:id="421"/>
      <w:bookmarkEnd w:id="422"/>
      <w:proofErr w:type="spellStart"/>
      <w:r>
        <w:rPr>
          <w:rFonts w:hint="cs"/>
          <w:rtl/>
          <w:lang w:eastAsia="he-IL"/>
        </w:rPr>
        <w:t>ה</w:t>
      </w:r>
      <w:bookmarkStart w:id="423" w:name="_ETM_Q1_377234"/>
      <w:bookmarkStart w:id="424" w:name="_ETM_Q1_377491"/>
      <w:bookmarkEnd w:id="423"/>
      <w:bookmarkEnd w:id="424"/>
      <w:r>
        <w:rPr>
          <w:rFonts w:hint="cs"/>
          <w:rtl/>
          <w:lang w:eastAsia="he-IL"/>
        </w:rPr>
        <w:t>חמאסית</w:t>
      </w:r>
      <w:proofErr w:type="spellEnd"/>
      <w:r>
        <w:rPr>
          <w:rFonts w:hint="cs"/>
          <w:rtl/>
          <w:lang w:eastAsia="he-IL"/>
        </w:rPr>
        <w:t xml:space="preserve"> הרחבה בחו"ל.</w:t>
      </w:r>
    </w:p>
    <w:p w14:paraId="0104F844" w14:textId="77777777" w:rsidR="009C050B" w:rsidRDefault="009C050B" w:rsidP="009C050B">
      <w:pPr>
        <w:rPr>
          <w:rtl/>
          <w:lang w:eastAsia="he-IL"/>
        </w:rPr>
      </w:pPr>
      <w:bookmarkStart w:id="425" w:name="_ETM_Q1_143700"/>
      <w:bookmarkStart w:id="426" w:name="_ETM_Q1_143825"/>
      <w:bookmarkStart w:id="427" w:name="_ETM_Q1_193008"/>
      <w:bookmarkStart w:id="428" w:name="_ETM_Q1_172132"/>
      <w:bookmarkStart w:id="429" w:name="_ETM_Q1_172379"/>
      <w:bookmarkEnd w:id="425"/>
      <w:bookmarkEnd w:id="426"/>
      <w:bookmarkEnd w:id="427"/>
      <w:bookmarkEnd w:id="428"/>
      <w:bookmarkEnd w:id="429"/>
    </w:p>
    <w:p w14:paraId="307DD867" w14:textId="33646591" w:rsidR="009C050B" w:rsidRDefault="009C050B" w:rsidP="009C050B">
      <w:pPr>
        <w:rPr>
          <w:rtl/>
          <w:lang w:eastAsia="he-IL"/>
        </w:rPr>
      </w:pPr>
      <w:bookmarkStart w:id="430" w:name="_ETM_Q1_388104"/>
      <w:bookmarkStart w:id="431" w:name="_ETM_Q1_388220"/>
      <w:bookmarkStart w:id="432" w:name="_ETM_Q1_383649"/>
      <w:bookmarkStart w:id="433" w:name="_ETM_Q1_383888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"</w:t>
      </w:r>
      <w:bookmarkStart w:id="434" w:name="_ETM_Q1_381131"/>
      <w:bookmarkStart w:id="435" w:name="_ETM_Q1_381358"/>
      <w:bookmarkEnd w:id="434"/>
      <w:bookmarkEnd w:id="435"/>
      <w:r w:rsidR="00297E0C">
        <w:rPr>
          <w:rFonts w:hint="cs"/>
          <w:rtl/>
          <w:lang w:eastAsia="he-IL"/>
        </w:rPr>
        <w:t xml:space="preserve">אף אחד בהנהגת המדינה לא לקח אחריות </w:t>
      </w:r>
      <w:bookmarkStart w:id="436" w:name="_ETM_Q1_388260"/>
      <w:bookmarkEnd w:id="436"/>
      <w:r w:rsidR="00297E0C">
        <w:rPr>
          <w:rFonts w:hint="cs"/>
          <w:rtl/>
          <w:lang w:eastAsia="he-IL"/>
        </w:rPr>
        <w:t>כלשהי על השואה ה</w:t>
      </w:r>
      <w:bookmarkStart w:id="437" w:name="_ETM_Q1_386177"/>
      <w:bookmarkStart w:id="438" w:name="_ETM_Q1_386436"/>
      <w:bookmarkEnd w:id="437"/>
      <w:bookmarkEnd w:id="438"/>
      <w:r w:rsidR="00297E0C">
        <w:rPr>
          <w:rFonts w:hint="cs"/>
          <w:rtl/>
          <w:lang w:eastAsia="he-IL"/>
        </w:rPr>
        <w:t>איומה שקרתה לנו ב-07 באוקטובר. עד היום,</w:t>
      </w:r>
      <w:bookmarkStart w:id="439" w:name="_ETM_Q1_388954"/>
      <w:bookmarkStart w:id="440" w:name="_ETM_Q1_389204"/>
      <w:bookmarkEnd w:id="439"/>
      <w:bookmarkEnd w:id="440"/>
      <w:r w:rsidR="00297E0C">
        <w:rPr>
          <w:rFonts w:hint="cs"/>
          <w:rtl/>
          <w:lang w:eastAsia="he-IL"/>
        </w:rPr>
        <w:t xml:space="preserve"> </w:t>
      </w:r>
      <w:bookmarkStart w:id="441" w:name="_ETM_Q1_389469"/>
      <w:bookmarkEnd w:id="441"/>
      <w:r w:rsidR="00297E0C">
        <w:rPr>
          <w:rFonts w:hint="cs"/>
          <w:rtl/>
          <w:lang w:eastAsia="he-IL"/>
        </w:rPr>
        <w:t xml:space="preserve">402 ימים אחרי, מחדל בסדר גודל ענק </w:t>
      </w:r>
      <w:r w:rsidR="00297E0C">
        <w:rPr>
          <w:rtl/>
          <w:lang w:eastAsia="he-IL"/>
        </w:rPr>
        <w:t>–</w:t>
      </w:r>
      <w:r w:rsidR="00297E0C">
        <w:rPr>
          <w:rFonts w:hint="cs"/>
          <w:rtl/>
          <w:lang w:eastAsia="he-IL"/>
        </w:rPr>
        <w:t xml:space="preserve"> ואין אף </w:t>
      </w:r>
      <w:bookmarkStart w:id="442" w:name="_ETM_Q1_397266"/>
      <w:bookmarkEnd w:id="442"/>
      <w:r w:rsidR="00297E0C">
        <w:rPr>
          <w:rFonts w:hint="cs"/>
          <w:rtl/>
          <w:lang w:eastAsia="he-IL"/>
        </w:rPr>
        <w:t>אחראי. האם זה ייתכן?"</w:t>
      </w:r>
      <w:bookmarkStart w:id="443" w:name="_ETM_Q1_400143"/>
      <w:bookmarkStart w:id="444" w:name="_ETM_Q1_400391"/>
      <w:bookmarkEnd w:id="443"/>
      <w:bookmarkEnd w:id="444"/>
    </w:p>
    <w:p w14:paraId="6D403CC9" w14:textId="77777777" w:rsidR="00297E0C" w:rsidRDefault="00297E0C" w:rsidP="009C050B">
      <w:pPr>
        <w:rPr>
          <w:rtl/>
          <w:lang w:eastAsia="he-IL"/>
        </w:rPr>
      </w:pPr>
      <w:bookmarkStart w:id="445" w:name="_ETM_Q1_401208"/>
      <w:bookmarkStart w:id="446" w:name="_ETM_Q1_401325"/>
      <w:bookmarkEnd w:id="445"/>
      <w:bookmarkEnd w:id="446"/>
    </w:p>
    <w:p w14:paraId="552C3CE0" w14:textId="6E2D0BDE" w:rsidR="00297E0C" w:rsidRDefault="00297E0C" w:rsidP="009C050B">
      <w:pPr>
        <w:rPr>
          <w:rtl/>
          <w:lang w:eastAsia="he-IL"/>
        </w:rPr>
      </w:pPr>
      <w:bookmarkStart w:id="447" w:name="_ETM_Q1_401635"/>
      <w:bookmarkStart w:id="448" w:name="_ETM_Q1_401743"/>
      <w:bookmarkStart w:id="449" w:name="_ETM_Q1_397715"/>
      <w:bookmarkStart w:id="450" w:name="_ETM_Q1_397966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איך ששום דבר לא השתנה </w:t>
      </w:r>
      <w:bookmarkStart w:id="451" w:name="_ETM_Q1_401627"/>
      <w:bookmarkEnd w:id="451"/>
      <w:r>
        <w:rPr>
          <w:rFonts w:hint="cs"/>
          <w:rtl/>
          <w:lang w:eastAsia="he-IL"/>
        </w:rPr>
        <w:t xml:space="preserve">ב-222 הימים האחרונים מאז </w:t>
      </w:r>
      <w:bookmarkStart w:id="452" w:name="_ETM_Q1_403232"/>
      <w:bookmarkStart w:id="453" w:name="_ETM_Q1_403488"/>
      <w:bookmarkEnd w:id="452"/>
      <w:bookmarkEnd w:id="453"/>
      <w:r>
        <w:rPr>
          <w:rFonts w:hint="cs"/>
          <w:rtl/>
          <w:lang w:eastAsia="he-IL"/>
        </w:rPr>
        <w:t xml:space="preserve">נכתבו הדברים האלה. אולי רק </w:t>
      </w:r>
      <w:bookmarkStart w:id="454" w:name="_ETM_Q1_405887"/>
      <w:bookmarkStart w:id="455" w:name="_ETM_Q1_406136"/>
      <w:bookmarkEnd w:id="454"/>
      <w:bookmarkEnd w:id="455"/>
      <w:r>
        <w:rPr>
          <w:rFonts w:hint="cs"/>
          <w:rtl/>
          <w:lang w:eastAsia="he-IL"/>
        </w:rPr>
        <w:t xml:space="preserve">נהיה </w:t>
      </w:r>
      <w:bookmarkStart w:id="456" w:name="_ETM_Q1_406649"/>
      <w:bookmarkEnd w:id="456"/>
      <w:r>
        <w:rPr>
          <w:rFonts w:hint="cs"/>
          <w:rtl/>
          <w:lang w:eastAsia="he-IL"/>
        </w:rPr>
        <w:t xml:space="preserve">גרוע יותר למשמע ידיעות על שחיתויות </w:t>
      </w:r>
      <w:bookmarkStart w:id="457" w:name="_ETM_Q1_408800"/>
      <w:bookmarkStart w:id="458" w:name="_ETM_Q1_409059"/>
      <w:bookmarkEnd w:id="457"/>
      <w:bookmarkEnd w:id="458"/>
      <w:r>
        <w:rPr>
          <w:rFonts w:hint="cs"/>
          <w:rtl/>
          <w:lang w:eastAsia="he-IL"/>
        </w:rPr>
        <w:t xml:space="preserve">בלשכת ראש הממשלה שעיכבו </w:t>
      </w:r>
      <w:bookmarkStart w:id="459" w:name="_ETM_Q1_414598"/>
      <w:bookmarkEnd w:id="459"/>
      <w:r>
        <w:rPr>
          <w:rFonts w:hint="cs"/>
          <w:rtl/>
          <w:lang w:eastAsia="he-IL"/>
        </w:rPr>
        <w:t xml:space="preserve">את </w:t>
      </w:r>
      <w:bookmarkStart w:id="460" w:name="_ETM_Q1_410851"/>
      <w:bookmarkStart w:id="461" w:name="_ETM_Q1_411108"/>
      <w:bookmarkEnd w:id="460"/>
      <w:bookmarkEnd w:id="461"/>
      <w:r>
        <w:rPr>
          <w:rFonts w:hint="cs"/>
          <w:rtl/>
          <w:lang w:eastAsia="he-IL"/>
        </w:rPr>
        <w:t>החזרת החטופים הנמקים במנהרות הגיהינום</w:t>
      </w:r>
      <w:bookmarkStart w:id="462" w:name="_ETM_Q1_414858"/>
      <w:bookmarkStart w:id="463" w:name="_ETM_Q1_415114"/>
      <w:bookmarkEnd w:id="462"/>
      <w:bookmarkEnd w:id="463"/>
      <w:r>
        <w:rPr>
          <w:rFonts w:hint="cs"/>
          <w:rtl/>
          <w:lang w:eastAsia="he-IL"/>
        </w:rPr>
        <w:t>.</w:t>
      </w:r>
    </w:p>
    <w:p w14:paraId="4D0D1C7F" w14:textId="77777777" w:rsidR="00297E0C" w:rsidRDefault="00297E0C" w:rsidP="009C050B">
      <w:pPr>
        <w:rPr>
          <w:rtl/>
          <w:lang w:eastAsia="he-IL"/>
        </w:rPr>
      </w:pPr>
      <w:bookmarkStart w:id="464" w:name="_ETM_Q1_415455"/>
      <w:bookmarkStart w:id="465" w:name="_ETM_Q1_415572"/>
      <w:bookmarkEnd w:id="464"/>
      <w:bookmarkEnd w:id="465"/>
    </w:p>
    <w:p w14:paraId="41FEA32C" w14:textId="6FCB58AC" w:rsidR="00297E0C" w:rsidRDefault="00297E0C" w:rsidP="009C050B">
      <w:pPr>
        <w:rPr>
          <w:rtl/>
          <w:lang w:eastAsia="he-IL"/>
        </w:rPr>
      </w:pPr>
      <w:bookmarkStart w:id="466" w:name="_ETM_Q1_415611"/>
      <w:bookmarkStart w:id="467" w:name="_ETM_Q1_415725"/>
      <w:bookmarkEnd w:id="466"/>
      <w:bookmarkEnd w:id="467"/>
      <w:r>
        <w:rPr>
          <w:rFonts w:hint="cs"/>
          <w:rtl/>
          <w:lang w:eastAsia="he-IL"/>
        </w:rPr>
        <w:t xml:space="preserve">ומעט אקטואליה: אתמול, הצהיר </w:t>
      </w:r>
      <w:bookmarkStart w:id="468" w:name="_ETM_Q1_421308"/>
      <w:bookmarkStart w:id="469" w:name="_ETM_Q1_416758"/>
      <w:bookmarkStart w:id="470" w:name="_ETM_Q1_417010"/>
      <w:bookmarkEnd w:id="468"/>
      <w:bookmarkEnd w:id="469"/>
      <w:bookmarkEnd w:id="470"/>
      <w:r>
        <w:rPr>
          <w:rFonts w:hint="cs"/>
          <w:rtl/>
          <w:lang w:eastAsia="he-IL"/>
        </w:rPr>
        <w:t xml:space="preserve">שר הביטחון החדש, האדון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, שניצחנו </w:t>
      </w:r>
      <w:bookmarkStart w:id="471" w:name="_ETM_Q1_421202"/>
      <w:bookmarkStart w:id="472" w:name="_ETM_Q1_421466"/>
      <w:bookmarkEnd w:id="471"/>
      <w:bookmarkEnd w:id="472"/>
      <w:r>
        <w:rPr>
          <w:rFonts w:hint="cs"/>
          <w:rtl/>
          <w:lang w:eastAsia="he-IL"/>
        </w:rPr>
        <w:t>את החיזבאללה ואת החמאס.</w:t>
      </w:r>
      <w:bookmarkStart w:id="473" w:name="_ETM_Q1_425891"/>
      <w:bookmarkEnd w:id="473"/>
      <w:r>
        <w:rPr>
          <w:rFonts w:hint="cs"/>
          <w:rtl/>
          <w:lang w:eastAsia="he-IL"/>
        </w:rPr>
        <w:t xml:space="preserve"> אדוני, מה עם </w:t>
      </w:r>
      <w:bookmarkStart w:id="474" w:name="_ETM_Q1_423784"/>
      <w:bookmarkStart w:id="475" w:name="_ETM_Q1_424049"/>
      <w:bookmarkEnd w:id="474"/>
      <w:bookmarkEnd w:id="475"/>
      <w:r>
        <w:rPr>
          <w:rFonts w:hint="cs"/>
          <w:rtl/>
          <w:lang w:eastAsia="he-IL"/>
        </w:rPr>
        <w:t xml:space="preserve">101 החטופים אם ניצחת את המלחמה? </w:t>
      </w:r>
      <w:bookmarkStart w:id="476" w:name="_ETM_Q1_429715"/>
      <w:bookmarkEnd w:id="476"/>
      <w:r>
        <w:rPr>
          <w:rFonts w:hint="cs"/>
          <w:rtl/>
          <w:lang w:eastAsia="he-IL"/>
        </w:rPr>
        <w:t xml:space="preserve">כמה הזוי </w:t>
      </w:r>
      <w:bookmarkStart w:id="477" w:name="_ETM_Q1_429128"/>
      <w:bookmarkStart w:id="478" w:name="_ETM_Q1_429381"/>
      <w:bookmarkEnd w:id="477"/>
      <w:bookmarkEnd w:id="478"/>
      <w:r>
        <w:rPr>
          <w:rFonts w:hint="cs"/>
          <w:rtl/>
          <w:lang w:eastAsia="he-IL"/>
        </w:rPr>
        <w:t xml:space="preserve">אפשר להיות אחרי יום אחד בתפקיד? ואמירתו </w:t>
      </w:r>
      <w:bookmarkStart w:id="479" w:name="_ETM_Q1_435714"/>
      <w:bookmarkStart w:id="480" w:name="_ETM_Q1_431139"/>
      <w:bookmarkStart w:id="481" w:name="_ETM_Q1_431402"/>
      <w:bookmarkEnd w:id="479"/>
      <w:bookmarkEnd w:id="480"/>
      <w:bookmarkEnd w:id="481"/>
      <w:r>
        <w:rPr>
          <w:rFonts w:hint="cs"/>
          <w:rtl/>
          <w:lang w:eastAsia="he-IL"/>
        </w:rPr>
        <w:t>של ראש הממשלה מאתמול: "הובלתי את הניצחון".</w:t>
      </w:r>
      <w:bookmarkStart w:id="482" w:name="_ETM_Q1_436231"/>
      <w:bookmarkStart w:id="483" w:name="_ETM_Q1_436488"/>
      <w:bookmarkEnd w:id="482"/>
      <w:bookmarkEnd w:id="483"/>
      <w:r>
        <w:rPr>
          <w:rFonts w:hint="cs"/>
          <w:rtl/>
          <w:lang w:eastAsia="he-IL"/>
        </w:rPr>
        <w:t xml:space="preserve"> א</w:t>
      </w:r>
      <w:bookmarkStart w:id="484" w:name="_ETM_Q1_434304"/>
      <w:bookmarkStart w:id="485" w:name="_ETM_Q1_434556"/>
      <w:bookmarkEnd w:id="484"/>
      <w:bookmarkEnd w:id="485"/>
      <w:r>
        <w:rPr>
          <w:rFonts w:hint="cs"/>
          <w:rtl/>
          <w:lang w:eastAsia="he-IL"/>
        </w:rPr>
        <w:t xml:space="preserve">ני, </w:t>
      </w:r>
      <w:bookmarkStart w:id="486" w:name="_ETM_Q1_435362"/>
      <w:bookmarkEnd w:id="486"/>
      <w:r>
        <w:rPr>
          <w:rFonts w:hint="cs"/>
          <w:rtl/>
          <w:lang w:eastAsia="he-IL"/>
        </w:rPr>
        <w:t xml:space="preserve">אני ואני. ומה עם החטופים, אדוני? מתי יחזרו לחיק </w:t>
      </w:r>
      <w:bookmarkStart w:id="487" w:name="_ETM_Q1_439092"/>
      <w:bookmarkStart w:id="488" w:name="_ETM_Q1_439350"/>
      <w:bookmarkEnd w:id="487"/>
      <w:bookmarkEnd w:id="488"/>
      <w:r>
        <w:rPr>
          <w:rFonts w:hint="cs"/>
          <w:rtl/>
          <w:lang w:eastAsia="he-IL"/>
        </w:rPr>
        <w:t>משפחותיהם?</w:t>
      </w:r>
    </w:p>
    <w:p w14:paraId="438CCDCC" w14:textId="77777777" w:rsidR="00297E0C" w:rsidRDefault="00297E0C" w:rsidP="009C050B">
      <w:pPr>
        <w:rPr>
          <w:rtl/>
          <w:lang w:eastAsia="he-IL"/>
        </w:rPr>
      </w:pPr>
      <w:bookmarkStart w:id="489" w:name="_ETM_Q1_441484"/>
      <w:bookmarkStart w:id="490" w:name="_ETM_Q1_441614"/>
      <w:bookmarkEnd w:id="489"/>
      <w:bookmarkEnd w:id="490"/>
    </w:p>
    <w:p w14:paraId="5BBC3014" w14:textId="45731F1C" w:rsidR="00297E0C" w:rsidRDefault="00297E0C" w:rsidP="009C050B">
      <w:pPr>
        <w:rPr>
          <w:rtl/>
          <w:lang w:eastAsia="he-IL"/>
        </w:rPr>
      </w:pPr>
      <w:bookmarkStart w:id="491" w:name="_ETM_Q1_441663"/>
      <w:bookmarkStart w:id="492" w:name="_ETM_Q1_441765"/>
      <w:bookmarkEnd w:id="491"/>
      <w:bookmarkEnd w:id="492"/>
      <w:r>
        <w:rPr>
          <w:rFonts w:hint="cs"/>
          <w:rtl/>
          <w:lang w:eastAsia="he-IL"/>
        </w:rPr>
        <w:t xml:space="preserve">חברי </w:t>
      </w:r>
      <w:bookmarkStart w:id="493" w:name="_ETM_Q1_442576"/>
      <w:bookmarkEnd w:id="493"/>
      <w:r>
        <w:rPr>
          <w:rFonts w:hint="cs"/>
          <w:rtl/>
          <w:lang w:eastAsia="he-IL"/>
        </w:rPr>
        <w:t xml:space="preserve">הכנסת מהקואליציה, זה בידיים שלכם. </w:t>
      </w:r>
      <w:bookmarkStart w:id="494" w:name="_ETM_Q1_444192"/>
      <w:bookmarkStart w:id="495" w:name="_ETM_Q1_444483"/>
      <w:bookmarkEnd w:id="494"/>
      <w:bookmarkEnd w:id="495"/>
      <w:r>
        <w:rPr>
          <w:rFonts w:hint="cs"/>
          <w:rtl/>
          <w:lang w:eastAsia="he-IL"/>
        </w:rPr>
        <w:t xml:space="preserve">האם אתם באמת לא רואים </w:t>
      </w:r>
      <w:bookmarkStart w:id="496" w:name="_ETM_Q1_447544"/>
      <w:bookmarkEnd w:id="496"/>
      <w:r>
        <w:rPr>
          <w:rFonts w:hint="cs"/>
          <w:rtl/>
          <w:lang w:eastAsia="he-IL"/>
        </w:rPr>
        <w:t xml:space="preserve">את המחדל האיום ביותר שקרה </w:t>
      </w:r>
      <w:bookmarkStart w:id="497" w:name="_ETM_Q1_447308"/>
      <w:bookmarkStart w:id="498" w:name="_ETM_Q1_447546"/>
      <w:bookmarkEnd w:id="497"/>
      <w:bookmarkEnd w:id="498"/>
      <w:r>
        <w:rPr>
          <w:rFonts w:hint="cs"/>
          <w:rtl/>
          <w:lang w:eastAsia="he-IL"/>
        </w:rPr>
        <w:t>לעם היהודי מאז השואה?</w:t>
      </w:r>
      <w:bookmarkStart w:id="499" w:name="_ETM_Q1_449092"/>
      <w:bookmarkStart w:id="500" w:name="_ETM_Q1_449349"/>
      <w:bookmarkEnd w:id="499"/>
      <w:bookmarkEnd w:id="500"/>
      <w:r>
        <w:rPr>
          <w:rFonts w:hint="cs"/>
          <w:rtl/>
          <w:lang w:eastAsia="he-IL"/>
        </w:rPr>
        <w:t xml:space="preserve"> </w:t>
      </w:r>
      <w:bookmarkStart w:id="501" w:name="_ETM_Q1_449622"/>
      <w:bookmarkEnd w:id="501"/>
      <w:r>
        <w:rPr>
          <w:rFonts w:hint="cs"/>
          <w:rtl/>
          <w:lang w:eastAsia="he-IL"/>
        </w:rPr>
        <w:t>תתעוררו. עד מתי? תודה.</w:t>
      </w:r>
    </w:p>
    <w:p w14:paraId="2101B899" w14:textId="77777777" w:rsidR="00297E0C" w:rsidRDefault="00297E0C" w:rsidP="009C050B">
      <w:pPr>
        <w:rPr>
          <w:rtl/>
          <w:lang w:eastAsia="he-IL"/>
        </w:rPr>
      </w:pPr>
      <w:bookmarkStart w:id="502" w:name="_ETM_Q1_454213"/>
      <w:bookmarkStart w:id="503" w:name="_ETM_Q1_454325"/>
      <w:bookmarkEnd w:id="502"/>
      <w:bookmarkEnd w:id="503"/>
    </w:p>
    <w:p w14:paraId="38AD7F66" w14:textId="18A6590A" w:rsidR="00297E0C" w:rsidRDefault="00297E0C" w:rsidP="00297E0C">
      <w:pPr>
        <w:pStyle w:val="af6"/>
        <w:keepNext/>
        <w:rPr>
          <w:rtl/>
        </w:rPr>
      </w:pPr>
      <w:bookmarkStart w:id="504" w:name="ET_yor_6157_8"/>
      <w:r w:rsidRPr="00297E0C">
        <w:rPr>
          <w:rStyle w:val="TagStyle"/>
          <w:rtl/>
        </w:rPr>
        <w:t xml:space="preserve"> &lt;&lt; </w:t>
      </w:r>
      <w:proofErr w:type="spellStart"/>
      <w:r w:rsidRPr="00297E0C">
        <w:rPr>
          <w:rStyle w:val="TagStyle"/>
          <w:rtl/>
        </w:rPr>
        <w:t>יור</w:t>
      </w:r>
      <w:proofErr w:type="spellEnd"/>
      <w:r w:rsidRPr="00297E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7E0C">
        <w:rPr>
          <w:rStyle w:val="TagStyle"/>
          <w:rtl/>
        </w:rPr>
        <w:t xml:space="preserve"> &lt;&lt; </w:t>
      </w:r>
      <w:proofErr w:type="spellStart"/>
      <w:r w:rsidRPr="00297E0C">
        <w:rPr>
          <w:rStyle w:val="TagStyle"/>
          <w:rtl/>
        </w:rPr>
        <w:t>יור</w:t>
      </w:r>
      <w:proofErr w:type="spellEnd"/>
      <w:r w:rsidRPr="00297E0C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Start w:id="505" w:name="_ETM_Q1_466305"/>
      <w:bookmarkStart w:id="506" w:name="_ETM_Q1_466543"/>
      <w:bookmarkStart w:id="507" w:name="_ETM_Q1_468035"/>
      <w:bookmarkStart w:id="508" w:name="_ETM_Q1_468299"/>
      <w:bookmarkEnd w:id="504"/>
      <w:bookmarkEnd w:id="505"/>
      <w:bookmarkEnd w:id="506"/>
      <w:bookmarkEnd w:id="507"/>
      <w:bookmarkEnd w:id="508"/>
    </w:p>
    <w:p w14:paraId="4CDD0421" w14:textId="77777777" w:rsidR="00297E0C" w:rsidRDefault="00297E0C" w:rsidP="00297E0C">
      <w:pPr>
        <w:pStyle w:val="KeepWithNext"/>
        <w:rPr>
          <w:rtl/>
          <w:lang w:eastAsia="he-IL"/>
        </w:rPr>
      </w:pPr>
    </w:p>
    <w:p w14:paraId="4457F841" w14:textId="4925DBEF" w:rsidR="00297E0C" w:rsidRDefault="00297E0C" w:rsidP="00297E0C">
      <w:pPr>
        <w:rPr>
          <w:rtl/>
          <w:lang w:eastAsia="he-IL"/>
        </w:rPr>
      </w:pPr>
      <w:bookmarkStart w:id="509" w:name="_ETM_Q1_457031"/>
      <w:bookmarkEnd w:id="509"/>
      <w:r>
        <w:rPr>
          <w:rFonts w:hint="cs"/>
          <w:rtl/>
          <w:lang w:eastAsia="he-IL"/>
        </w:rPr>
        <w:t>תודה רבה. בבקשה.</w:t>
      </w:r>
      <w:bookmarkStart w:id="510" w:name="_ETM_Q1_460306"/>
      <w:bookmarkEnd w:id="510"/>
    </w:p>
    <w:p w14:paraId="699C8CBD" w14:textId="77777777" w:rsidR="00297E0C" w:rsidRDefault="00297E0C" w:rsidP="00297E0C">
      <w:pPr>
        <w:rPr>
          <w:rtl/>
          <w:lang w:eastAsia="he-IL"/>
        </w:rPr>
      </w:pPr>
      <w:bookmarkStart w:id="511" w:name="_ETM_Q1_460411"/>
      <w:bookmarkEnd w:id="511"/>
    </w:p>
    <w:p w14:paraId="0B4CEC5F" w14:textId="1F8084CA" w:rsidR="00297E0C" w:rsidRDefault="00297E0C" w:rsidP="00297E0C">
      <w:pPr>
        <w:pStyle w:val="af9"/>
        <w:keepNext/>
        <w:rPr>
          <w:rtl/>
          <w:lang w:eastAsia="he-IL"/>
        </w:rPr>
      </w:pPr>
      <w:bookmarkStart w:id="512" w:name="ET_guest_חיים_היימן_9"/>
      <w:r w:rsidRPr="00297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297E0C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154C040B" w14:textId="77777777" w:rsidR="00297E0C" w:rsidRDefault="00297E0C" w:rsidP="00297E0C">
      <w:pPr>
        <w:pStyle w:val="KeepWithNext"/>
        <w:rPr>
          <w:rtl/>
          <w:lang w:eastAsia="he-IL"/>
        </w:rPr>
      </w:pPr>
    </w:p>
    <w:p w14:paraId="0F3C8C71" w14:textId="77777777" w:rsidR="008257DF" w:rsidRDefault="00297E0C" w:rsidP="00297E0C">
      <w:pPr>
        <w:rPr>
          <w:rtl/>
          <w:lang w:eastAsia="he-IL"/>
        </w:rPr>
      </w:pPr>
      <w:bookmarkStart w:id="513" w:name="_ETM_Q1_464903"/>
      <w:bookmarkStart w:id="514" w:name="_ETM_Q1_465144"/>
      <w:bookmarkStart w:id="515" w:name="_ETM_Q1_465164"/>
      <w:bookmarkStart w:id="516" w:name="_ETM_Q1_467633"/>
      <w:bookmarkStart w:id="517" w:name="_ETM_Q1_467879"/>
      <w:bookmarkStart w:id="518" w:name="_ETM_Q1_463136"/>
      <w:bookmarkStart w:id="519" w:name="_ETM_Q1_463382"/>
      <w:bookmarkStart w:id="520" w:name="_ETM_Q1_458879"/>
      <w:bookmarkStart w:id="521" w:name="_ETM_Q1_459128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שלום. אני חיים, אבא של </w:t>
      </w:r>
      <w:bookmarkStart w:id="522" w:name="_ETM_Q1_463695"/>
      <w:bookmarkEnd w:id="522"/>
      <w:r>
        <w:rPr>
          <w:rFonts w:hint="cs"/>
          <w:rtl/>
          <w:lang w:eastAsia="he-IL"/>
        </w:rPr>
        <w:t xml:space="preserve">ענבר היימן. ענבר </w:t>
      </w:r>
      <w:bookmarkStart w:id="523" w:name="_ETM_Q1_462597"/>
      <w:bookmarkStart w:id="524" w:name="_ETM_Q1_462867"/>
      <w:bookmarkEnd w:id="523"/>
      <w:bookmarkEnd w:id="524"/>
      <w:r>
        <w:rPr>
          <w:rFonts w:hint="cs"/>
          <w:rtl/>
          <w:lang w:eastAsia="he-IL"/>
        </w:rPr>
        <w:t xml:space="preserve">הייתה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התנדבה </w:t>
      </w:r>
      <w:bookmarkStart w:id="525" w:name="_ETM_Q1_468389"/>
      <w:bookmarkEnd w:id="525"/>
      <w:proofErr w:type="spellStart"/>
      <w:r>
        <w:rPr>
          <w:rFonts w:hint="cs"/>
          <w:rtl/>
          <w:lang w:eastAsia="he-IL"/>
        </w:rPr>
        <w:t>כהלפרית</w:t>
      </w:r>
      <w:proofErr w:type="spellEnd"/>
      <w:r>
        <w:rPr>
          <w:rFonts w:hint="cs"/>
          <w:rtl/>
          <w:lang w:eastAsia="he-IL"/>
        </w:rPr>
        <w:t>, כדי לסייע למבלים שחשים ברע. זה היה המוטו של</w:t>
      </w:r>
      <w:bookmarkStart w:id="526" w:name="_ETM_Q1_476589"/>
      <w:bookmarkEnd w:id="526"/>
      <w:r>
        <w:rPr>
          <w:rFonts w:hint="cs"/>
          <w:rtl/>
          <w:lang w:eastAsia="he-IL"/>
        </w:rPr>
        <w:t>ה בחיי</w:t>
      </w:r>
      <w:bookmarkStart w:id="527" w:name="_ETM_Q1_474360"/>
      <w:bookmarkStart w:id="528" w:name="_ETM_Q1_474667"/>
      <w:bookmarkEnd w:id="527"/>
      <w:bookmarkEnd w:id="528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כל הזמן התנדבה.</w:t>
      </w:r>
      <w:bookmarkStart w:id="529" w:name="_ETM_Q1_474286"/>
      <w:bookmarkStart w:id="530" w:name="_ETM_Q1_474568"/>
      <w:bookmarkStart w:id="531" w:name="_ETM_Q1_480769"/>
      <w:bookmarkStart w:id="532" w:name="_ETM_Q1_481049"/>
      <w:bookmarkStart w:id="533" w:name="_ETM_Q1_476326"/>
      <w:bookmarkStart w:id="534" w:name="_ETM_Q1_476594"/>
      <w:bookmarkEnd w:id="529"/>
      <w:bookmarkEnd w:id="530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 היה לה לב</w:t>
      </w:r>
      <w:bookmarkStart w:id="535" w:name="_ETM_Q1_478388"/>
      <w:bookmarkEnd w:id="535"/>
      <w:r>
        <w:rPr>
          <w:rFonts w:hint="cs"/>
          <w:rtl/>
          <w:lang w:eastAsia="he-IL"/>
        </w:rPr>
        <w:t xml:space="preserve"> רחב. ענבר נרצחה באכזריות ונחטפה לעזה, ואנחנו ממשיכים לתת </w:t>
      </w:r>
      <w:bookmarkStart w:id="536" w:name="_ETM_Q1_493619"/>
      <w:bookmarkEnd w:id="536"/>
      <w:r>
        <w:rPr>
          <w:rFonts w:hint="cs"/>
          <w:rtl/>
          <w:lang w:eastAsia="he-IL"/>
        </w:rPr>
        <w:t xml:space="preserve">סיוע הומניטרי למי שרצח אותה. </w:t>
      </w:r>
      <w:bookmarkStart w:id="537" w:name="_ETM_Q1_500747"/>
      <w:bookmarkStart w:id="538" w:name="_ETM_Q1_500877"/>
      <w:bookmarkStart w:id="539" w:name="_ETM_Q1_500907"/>
      <w:bookmarkEnd w:id="537"/>
      <w:bookmarkEnd w:id="538"/>
      <w:bookmarkEnd w:id="539"/>
    </w:p>
    <w:p w14:paraId="7C438B44" w14:textId="77777777" w:rsidR="008257DF" w:rsidRDefault="008257DF" w:rsidP="00297E0C">
      <w:pPr>
        <w:rPr>
          <w:rtl/>
          <w:lang w:eastAsia="he-IL"/>
        </w:rPr>
      </w:pPr>
    </w:p>
    <w:p w14:paraId="6D28EBC4" w14:textId="77777777" w:rsidR="008257DF" w:rsidRDefault="00297E0C" w:rsidP="008257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0" w:name="_ETM_Q1_501051"/>
      <w:bookmarkEnd w:id="540"/>
      <w:r>
        <w:rPr>
          <w:rFonts w:hint="cs"/>
          <w:rtl/>
          <w:lang w:eastAsia="he-IL"/>
        </w:rPr>
        <w:t xml:space="preserve">ני לא מבין. ראש </w:t>
      </w:r>
      <w:bookmarkStart w:id="541" w:name="_ETM_Q1_504403"/>
      <w:bookmarkEnd w:id="541"/>
      <w:r>
        <w:rPr>
          <w:rFonts w:hint="cs"/>
          <w:rtl/>
          <w:lang w:eastAsia="he-IL"/>
        </w:rPr>
        <w:t xml:space="preserve">הממשלה כל הזמן מתגאה </w:t>
      </w:r>
      <w:bookmarkStart w:id="542" w:name="_ETM_Q1_503316"/>
      <w:bookmarkStart w:id="543" w:name="_ETM_Q1_503574"/>
      <w:bookmarkEnd w:id="542"/>
      <w:bookmarkEnd w:id="543"/>
      <w:r>
        <w:rPr>
          <w:rFonts w:hint="cs"/>
          <w:rtl/>
          <w:lang w:eastAsia="he-IL"/>
        </w:rPr>
        <w:t xml:space="preserve">בכך שהוא יודע </w:t>
      </w:r>
      <w:bookmarkStart w:id="544" w:name="_ETM_Q1_501094"/>
      <w:bookmarkStart w:id="545" w:name="_ETM_Q1_501350"/>
      <w:bookmarkEnd w:id="544"/>
      <w:bookmarkEnd w:id="545"/>
      <w:r>
        <w:rPr>
          <w:rFonts w:hint="cs"/>
          <w:rtl/>
          <w:lang w:eastAsia="he-IL"/>
        </w:rPr>
        <w:t xml:space="preserve">להדוף את הלחץ </w:t>
      </w:r>
      <w:bookmarkStart w:id="546" w:name="_ETM_Q1_504993"/>
      <w:bookmarkEnd w:id="546"/>
      <w:r>
        <w:rPr>
          <w:rFonts w:hint="cs"/>
          <w:rtl/>
          <w:lang w:eastAsia="he-IL"/>
        </w:rPr>
        <w:t xml:space="preserve">האמריקאי,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נכשלים וממשיכים להאכיל את האויבים שלנו. </w:t>
      </w:r>
      <w:bookmarkStart w:id="547" w:name="_ETM_Q1_514596"/>
      <w:bookmarkStart w:id="548" w:name="_ETM_Q1_513333"/>
      <w:bookmarkEnd w:id="547"/>
      <w:bookmarkEnd w:id="548"/>
      <w:r>
        <w:rPr>
          <w:rFonts w:hint="cs"/>
          <w:rtl/>
          <w:lang w:eastAsia="he-IL"/>
        </w:rPr>
        <w:t xml:space="preserve">יש לנו הישגים </w:t>
      </w:r>
      <w:bookmarkStart w:id="549" w:name="_ETM_Q1_513853"/>
      <w:bookmarkStart w:id="550" w:name="_ETM_Q1_514102"/>
      <w:bookmarkEnd w:id="549"/>
      <w:bookmarkEnd w:id="550"/>
      <w:r w:rsidR="008257DF">
        <w:rPr>
          <w:rFonts w:hint="cs"/>
          <w:rtl/>
          <w:lang w:eastAsia="he-IL"/>
        </w:rPr>
        <w:t>צבאיים מדהימים</w:t>
      </w:r>
      <w:bookmarkStart w:id="551" w:name="_ETM_Q1_514320"/>
      <w:bookmarkStart w:id="552" w:name="_ETM_Q1_514567"/>
      <w:bookmarkStart w:id="553" w:name="_ETM_Q1_515163"/>
      <w:bookmarkStart w:id="554" w:name="_ETM_Q1_515414"/>
      <w:bookmarkEnd w:id="551"/>
      <w:bookmarkEnd w:id="552"/>
      <w:bookmarkEnd w:id="553"/>
      <w:bookmarkEnd w:id="554"/>
      <w:r w:rsidR="008257DF">
        <w:rPr>
          <w:lang w:eastAsia="he-IL"/>
        </w:rPr>
        <w:t>;</w:t>
      </w:r>
      <w:r w:rsidR="008257DF">
        <w:rPr>
          <w:rFonts w:hint="cs"/>
          <w:rtl/>
          <w:lang w:eastAsia="he-IL"/>
        </w:rPr>
        <w:t xml:space="preserve"> פירקנו את החמאס, </w:t>
      </w:r>
      <w:bookmarkStart w:id="555" w:name="_ETM_Q1_520167"/>
      <w:bookmarkEnd w:id="555"/>
      <w:r w:rsidR="008257DF">
        <w:rPr>
          <w:rFonts w:hint="cs"/>
          <w:rtl/>
          <w:lang w:eastAsia="he-IL"/>
        </w:rPr>
        <w:t xml:space="preserve">והוא לא מתפקד </w:t>
      </w:r>
      <w:bookmarkStart w:id="556" w:name="_ETM_Q1_517303"/>
      <w:bookmarkStart w:id="557" w:name="_ETM_Q1_517571"/>
      <w:bookmarkEnd w:id="556"/>
      <w:bookmarkEnd w:id="557"/>
      <w:r w:rsidR="008257DF">
        <w:rPr>
          <w:rFonts w:hint="cs"/>
          <w:rtl/>
          <w:lang w:eastAsia="he-IL"/>
        </w:rPr>
        <w:t>מבחינה צבאית</w:t>
      </w:r>
      <w:bookmarkStart w:id="558" w:name="_ETM_Q1_517347"/>
      <w:bookmarkStart w:id="559" w:name="_ETM_Q1_517602"/>
      <w:bookmarkStart w:id="560" w:name="_ETM_Q1_521513"/>
      <w:bookmarkStart w:id="561" w:name="_ETM_Q1_521810"/>
      <w:bookmarkEnd w:id="558"/>
      <w:bookmarkEnd w:id="559"/>
      <w:bookmarkEnd w:id="560"/>
      <w:bookmarkEnd w:id="561"/>
      <w:r w:rsidR="008257DF">
        <w:rPr>
          <w:rFonts w:hint="cs"/>
          <w:rtl/>
          <w:lang w:eastAsia="he-IL"/>
        </w:rPr>
        <w:t xml:space="preserve">, אבל </w:t>
      </w:r>
      <w:bookmarkStart w:id="562" w:name="_ETM_Q1_518081"/>
      <w:bookmarkStart w:id="563" w:name="_ETM_Q1_518357"/>
      <w:bookmarkStart w:id="564" w:name="_ETM_Q1_520254"/>
      <w:bookmarkStart w:id="565" w:name="_ETM_Q1_521289"/>
      <w:bookmarkStart w:id="566" w:name="_ETM_Q1_521568"/>
      <w:bookmarkStart w:id="567" w:name="_ETM_Q1_518878"/>
      <w:bookmarkStart w:id="568" w:name="_ETM_Q1_519142"/>
      <w:bookmarkStart w:id="569" w:name="_ETM_Q1_518426"/>
      <w:bookmarkStart w:id="570" w:name="_ETM_Q1_518682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 w:rsidR="008257DF">
        <w:rPr>
          <w:rFonts w:hint="cs"/>
          <w:rtl/>
          <w:lang w:eastAsia="he-IL"/>
        </w:rPr>
        <w:t xml:space="preserve">מבחינה אזרחית </w:t>
      </w:r>
      <w:r w:rsidR="008257DF">
        <w:rPr>
          <w:rtl/>
          <w:lang w:eastAsia="he-IL"/>
        </w:rPr>
        <w:t>–</w:t>
      </w:r>
      <w:r w:rsidR="008257DF">
        <w:rPr>
          <w:rFonts w:hint="cs"/>
          <w:rtl/>
          <w:lang w:eastAsia="he-IL"/>
        </w:rPr>
        <w:t xml:space="preserve"> ואני מרגיש שזה </w:t>
      </w:r>
      <w:bookmarkStart w:id="571" w:name="_ETM_Q1_522797"/>
      <w:bookmarkStart w:id="572" w:name="_ETM_Q1_523062"/>
      <w:bookmarkEnd w:id="571"/>
      <w:bookmarkEnd w:id="572"/>
      <w:r w:rsidR="008257DF">
        <w:rPr>
          <w:rFonts w:hint="cs"/>
          <w:rtl/>
          <w:lang w:eastAsia="he-IL"/>
        </w:rPr>
        <w:t xml:space="preserve">נדבך לא </w:t>
      </w:r>
      <w:bookmarkStart w:id="573" w:name="_ETM_Q1_524931"/>
      <w:bookmarkEnd w:id="573"/>
      <w:r w:rsidR="008257DF">
        <w:rPr>
          <w:rFonts w:hint="cs"/>
          <w:rtl/>
          <w:lang w:eastAsia="he-IL"/>
        </w:rPr>
        <w:t xml:space="preserve">פחות חשוב </w:t>
      </w:r>
      <w:bookmarkStart w:id="574" w:name="_ETM_Q1_523104"/>
      <w:bookmarkStart w:id="575" w:name="_ETM_Q1_523372"/>
      <w:bookmarkEnd w:id="574"/>
      <w:bookmarkEnd w:id="575"/>
      <w:r w:rsidR="008257DF">
        <w:rPr>
          <w:rtl/>
          <w:lang w:eastAsia="he-IL"/>
        </w:rPr>
        <w:t>–</w:t>
      </w:r>
      <w:r w:rsidR="008257DF">
        <w:rPr>
          <w:rFonts w:hint="cs"/>
          <w:rtl/>
          <w:lang w:eastAsia="he-IL"/>
        </w:rPr>
        <w:t xml:space="preserve"> אנחנו נכשלים. </w:t>
      </w:r>
      <w:bookmarkStart w:id="576" w:name="_ETM_Q1_523216"/>
      <w:bookmarkStart w:id="577" w:name="_ETM_Q1_523478"/>
      <w:bookmarkStart w:id="578" w:name="_ETM_Q1_531918"/>
      <w:bookmarkEnd w:id="576"/>
      <w:bookmarkEnd w:id="577"/>
      <w:bookmarkEnd w:id="578"/>
    </w:p>
    <w:p w14:paraId="7F577E42" w14:textId="77777777" w:rsidR="008257DF" w:rsidRDefault="008257DF" w:rsidP="008257DF">
      <w:pPr>
        <w:rPr>
          <w:rtl/>
          <w:lang w:eastAsia="he-IL"/>
        </w:rPr>
      </w:pPr>
      <w:bookmarkStart w:id="579" w:name="_ETM_Q1_532018"/>
      <w:bookmarkEnd w:id="579"/>
    </w:p>
    <w:p w14:paraId="0743F4A3" w14:textId="77777777" w:rsidR="008257DF" w:rsidRDefault="008257DF" w:rsidP="008257DF">
      <w:pPr>
        <w:rPr>
          <w:rtl/>
          <w:lang w:eastAsia="he-IL"/>
        </w:rPr>
      </w:pPr>
      <w:bookmarkStart w:id="580" w:name="_ETM_Q1_532478"/>
      <w:bookmarkStart w:id="581" w:name="_ETM_Q1_532565"/>
      <w:bookmarkEnd w:id="580"/>
      <w:bookmarkEnd w:id="581"/>
      <w:r>
        <w:rPr>
          <w:rFonts w:hint="cs"/>
          <w:rtl/>
          <w:lang w:eastAsia="he-IL"/>
        </w:rPr>
        <w:t xml:space="preserve">אנחנו לא שולטים בסיוע </w:t>
      </w:r>
      <w:bookmarkStart w:id="582" w:name="_ETM_Q1_529784"/>
      <w:bookmarkEnd w:id="582"/>
      <w:r>
        <w:rPr>
          <w:rFonts w:hint="cs"/>
          <w:rtl/>
          <w:lang w:eastAsia="he-IL"/>
        </w:rPr>
        <w:t>ההומניטרי</w:t>
      </w:r>
      <w:bookmarkStart w:id="583" w:name="_ETM_Q1_527472"/>
      <w:bookmarkEnd w:id="583"/>
      <w:r>
        <w:rPr>
          <w:rFonts w:hint="cs"/>
          <w:rtl/>
          <w:lang w:eastAsia="he-IL"/>
        </w:rPr>
        <w:t>. ל</w:t>
      </w:r>
      <w:bookmarkStart w:id="584" w:name="_ETM_Q1_535453"/>
      <w:bookmarkStart w:id="585" w:name="_ETM_Q1_535706"/>
      <w:bookmarkEnd w:id="584"/>
      <w:bookmarkEnd w:id="585"/>
      <w:r>
        <w:rPr>
          <w:rFonts w:hint="cs"/>
          <w:rtl/>
          <w:lang w:eastAsia="he-IL"/>
        </w:rPr>
        <w:t xml:space="preserve">פני </w:t>
      </w:r>
      <w:bookmarkStart w:id="586" w:name="_ETM_Q1_538929"/>
      <w:bookmarkEnd w:id="586"/>
      <w:r>
        <w:rPr>
          <w:rFonts w:hint="cs"/>
          <w:rtl/>
          <w:lang w:eastAsia="he-IL"/>
        </w:rPr>
        <w:t>כן, הכסף הזה הג</w:t>
      </w:r>
      <w:bookmarkStart w:id="587" w:name="_ETM_Q1_537101"/>
      <w:bookmarkStart w:id="588" w:name="_ETM_Q1_537333"/>
      <w:bookmarkEnd w:id="587"/>
      <w:bookmarkEnd w:id="588"/>
      <w:r>
        <w:rPr>
          <w:rFonts w:hint="cs"/>
          <w:rtl/>
          <w:lang w:eastAsia="he-IL"/>
        </w:rPr>
        <w:t>יע במזוודות.</w:t>
      </w:r>
      <w:bookmarkStart w:id="589" w:name="_ETM_Q1_535932"/>
      <w:bookmarkStart w:id="590" w:name="_ETM_Q1_536188"/>
      <w:bookmarkEnd w:id="589"/>
      <w:bookmarkEnd w:id="590"/>
      <w:r>
        <w:rPr>
          <w:rFonts w:hint="cs"/>
          <w:rtl/>
          <w:lang w:eastAsia="he-IL"/>
        </w:rPr>
        <w:t xml:space="preserve"> היום, הם מגייסים את הכסף </w:t>
      </w:r>
      <w:bookmarkStart w:id="591" w:name="_ETM_Q1_543542"/>
      <w:bookmarkEnd w:id="591"/>
      <w:r>
        <w:rPr>
          <w:rFonts w:hint="cs"/>
          <w:rtl/>
          <w:lang w:eastAsia="he-IL"/>
        </w:rPr>
        <w:t xml:space="preserve">הזה על </w:t>
      </w:r>
      <w:bookmarkStart w:id="592" w:name="_ETM_Q1_540590"/>
      <w:bookmarkStart w:id="593" w:name="_ETM_Q1_540853"/>
      <w:bookmarkEnd w:id="592"/>
      <w:bookmarkEnd w:id="593"/>
      <w:r>
        <w:rPr>
          <w:rFonts w:hint="cs"/>
          <w:rtl/>
          <w:lang w:eastAsia="he-IL"/>
        </w:rPr>
        <w:t xml:space="preserve">ידי כך שהם מוכרים את הסיוע ההומניטרי. זה </w:t>
      </w:r>
      <w:bookmarkStart w:id="594" w:name="_ETM_Q1_546673"/>
      <w:bookmarkEnd w:id="594"/>
      <w:r>
        <w:rPr>
          <w:rFonts w:hint="cs"/>
          <w:rtl/>
          <w:lang w:eastAsia="he-IL"/>
        </w:rPr>
        <w:t xml:space="preserve">צינור </w:t>
      </w:r>
      <w:bookmarkStart w:id="595" w:name="_ETM_Q1_544119"/>
      <w:bookmarkStart w:id="596" w:name="_ETM_Q1_544390"/>
      <w:bookmarkEnd w:id="595"/>
      <w:bookmarkEnd w:id="596"/>
      <w:r>
        <w:rPr>
          <w:rFonts w:hint="cs"/>
          <w:rtl/>
          <w:lang w:eastAsia="he-IL"/>
        </w:rPr>
        <w:t xml:space="preserve">החמצן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7" w:name="_ETM_Q1_542889"/>
      <w:bookmarkStart w:id="598" w:name="_ETM_Q1_543149"/>
      <w:bookmarkEnd w:id="597"/>
      <w:bookmarkEnd w:id="598"/>
      <w:r>
        <w:rPr>
          <w:rFonts w:hint="cs"/>
          <w:rtl/>
          <w:lang w:eastAsia="he-IL"/>
        </w:rPr>
        <w:t xml:space="preserve">אנחנו הורגים מחבל אחד והם </w:t>
      </w:r>
      <w:bookmarkStart w:id="599" w:name="_ETM_Q1_546676"/>
      <w:bookmarkEnd w:id="599"/>
      <w:r>
        <w:rPr>
          <w:rFonts w:hint="cs"/>
          <w:rtl/>
          <w:lang w:eastAsia="he-IL"/>
        </w:rPr>
        <w:t xml:space="preserve">מגייסים שניים עם הכסף הזה. </w:t>
      </w:r>
    </w:p>
    <w:p w14:paraId="6680A4DC" w14:textId="77777777" w:rsidR="008257DF" w:rsidRDefault="008257DF" w:rsidP="008257DF">
      <w:pPr>
        <w:rPr>
          <w:rtl/>
          <w:lang w:eastAsia="he-IL"/>
        </w:rPr>
      </w:pPr>
    </w:p>
    <w:p w14:paraId="6563A854" w14:textId="7BDE4C9C" w:rsidR="00297E0C" w:rsidRDefault="008257DF" w:rsidP="00825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</w:t>
      </w:r>
      <w:bookmarkStart w:id="600" w:name="_ETM_Q1_551068"/>
      <w:bookmarkStart w:id="601" w:name="_ETM_Q1_551322"/>
      <w:bookmarkEnd w:id="600"/>
      <w:bookmarkEnd w:id="601"/>
      <w:r>
        <w:rPr>
          <w:rFonts w:hint="cs"/>
          <w:rtl/>
          <w:lang w:eastAsia="he-IL"/>
        </w:rPr>
        <w:t>מס</w:t>
      </w:r>
      <w:bookmarkStart w:id="602" w:name="_ETM_Q1_554142"/>
      <w:bookmarkEnd w:id="602"/>
      <w:r>
        <w:rPr>
          <w:rFonts w:hint="cs"/>
          <w:rtl/>
          <w:lang w:eastAsia="he-IL"/>
        </w:rPr>
        <w:t>פיק צעירים</w:t>
      </w:r>
      <w:bookmarkStart w:id="603" w:name="_ETM_Q1_554182"/>
      <w:bookmarkStart w:id="604" w:name="_ETM_Q1_554435"/>
      <w:bookmarkEnd w:id="603"/>
      <w:bookmarkEnd w:id="604"/>
      <w:r>
        <w:rPr>
          <w:rFonts w:hint="cs"/>
          <w:rtl/>
          <w:lang w:eastAsia="he-IL"/>
        </w:rPr>
        <w:t xml:space="preserve"> מלאים בשנאה</w:t>
      </w:r>
      <w:bookmarkStart w:id="605" w:name="_ETM_Q1_559068"/>
      <w:bookmarkStart w:id="606" w:name="_ETM_Q1_559346"/>
      <w:bookmarkEnd w:id="605"/>
      <w:bookmarkEnd w:id="606"/>
      <w:r>
        <w:rPr>
          <w:rFonts w:hint="cs"/>
          <w:rtl/>
          <w:lang w:eastAsia="he-IL"/>
        </w:rPr>
        <w:t>.</w:t>
      </w:r>
      <w:bookmarkStart w:id="607" w:name="_ETM_Q1_557292"/>
      <w:bookmarkEnd w:id="607"/>
      <w:r>
        <w:rPr>
          <w:rFonts w:hint="cs"/>
          <w:rtl/>
          <w:lang w:eastAsia="he-IL"/>
        </w:rPr>
        <w:t xml:space="preserve"> הם לא צריכים לעבור </w:t>
      </w:r>
      <w:bookmarkStart w:id="608" w:name="_ETM_Q1_559703"/>
      <w:bookmarkStart w:id="609" w:name="_ETM_Q1_559950"/>
      <w:bookmarkEnd w:id="608"/>
      <w:bookmarkEnd w:id="609"/>
      <w:r>
        <w:rPr>
          <w:rFonts w:hint="cs"/>
          <w:rtl/>
          <w:lang w:eastAsia="he-IL"/>
        </w:rPr>
        <w:t>טירונות של גולני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מעמיד </w:t>
      </w:r>
      <w:bookmarkStart w:id="610" w:name="_ETM_Q1_565975"/>
      <w:bookmarkEnd w:id="610"/>
      <w:r>
        <w:rPr>
          <w:rFonts w:hint="cs"/>
          <w:rtl/>
          <w:lang w:eastAsia="he-IL"/>
        </w:rPr>
        <w:t xml:space="preserve">אותם על גג של </w:t>
      </w:r>
      <w:bookmarkStart w:id="611" w:name="_ETM_Q1_564034"/>
      <w:bookmarkStart w:id="612" w:name="_ETM_Q1_564281"/>
      <w:bookmarkEnd w:id="611"/>
      <w:bookmarkEnd w:id="612"/>
      <w:r>
        <w:rPr>
          <w:rFonts w:hint="cs"/>
          <w:rtl/>
          <w:lang w:eastAsia="he-IL"/>
        </w:rPr>
        <w:t xml:space="preserve">בניין והם פוגעים בחיילים שלנו </w:t>
      </w:r>
      <w:bookmarkStart w:id="613" w:name="_ETM_Q1_571199"/>
      <w:bookmarkStart w:id="614" w:name="_ETM_Q1_569056"/>
      <w:bookmarkStart w:id="615" w:name="_ETM_Q1_569307"/>
      <w:bookmarkEnd w:id="613"/>
      <w:bookmarkEnd w:id="614"/>
      <w:bookmarkEnd w:id="615"/>
      <w:r>
        <w:rPr>
          <w:rFonts w:hint="cs"/>
          <w:rtl/>
          <w:lang w:eastAsia="he-IL"/>
        </w:rPr>
        <w:t>עם נ"ט</w:t>
      </w:r>
      <w:bookmarkStart w:id="616" w:name="_ETM_Q1_569684"/>
      <w:bookmarkStart w:id="617" w:name="_ETM_Q1_569945"/>
      <w:bookmarkEnd w:id="616"/>
      <w:bookmarkEnd w:id="617"/>
      <w:r>
        <w:rPr>
          <w:rFonts w:hint="cs"/>
          <w:rtl/>
          <w:lang w:eastAsia="he-IL"/>
        </w:rPr>
        <w:t xml:space="preserve"> תמורת כסף. אני שואל: יש לנו איזו </w:t>
      </w:r>
      <w:proofErr w:type="spellStart"/>
      <w:r>
        <w:rPr>
          <w:rFonts w:hint="cs"/>
          <w:rtl/>
          <w:lang w:eastAsia="he-IL"/>
        </w:rPr>
        <w:t>תו</w:t>
      </w:r>
      <w:bookmarkStart w:id="618" w:name="_ETM_Q1_576149"/>
      <w:bookmarkEnd w:id="618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9" w:name="_ETM_Q1_579418"/>
      <w:bookmarkStart w:id="620" w:name="_ETM_Q1_579621"/>
      <w:bookmarkEnd w:id="619"/>
      <w:bookmarkEnd w:id="620"/>
      <w:r>
        <w:rPr>
          <w:rFonts w:hint="cs"/>
          <w:rtl/>
          <w:lang w:eastAsia="he-IL"/>
        </w:rPr>
        <w:t>למוטט את החמאס מבחינה אזרחית?</w:t>
      </w:r>
      <w:bookmarkStart w:id="621" w:name="_ETM_Q1_575213"/>
      <w:bookmarkStart w:id="622" w:name="_ETM_Q1_575483"/>
      <w:bookmarkStart w:id="623" w:name="_ETM_Q1_575496"/>
      <w:bookmarkEnd w:id="621"/>
      <w:bookmarkEnd w:id="622"/>
      <w:bookmarkEnd w:id="623"/>
      <w:r>
        <w:rPr>
          <w:rFonts w:hint="cs"/>
          <w:rtl/>
          <w:lang w:eastAsia="he-IL"/>
        </w:rPr>
        <w:t xml:space="preserve"> אני רואה בזה מפתח </w:t>
      </w:r>
      <w:bookmarkStart w:id="624" w:name="_ETM_Q1_584236"/>
      <w:bookmarkEnd w:id="624"/>
      <w:r>
        <w:rPr>
          <w:rFonts w:hint="cs"/>
          <w:rtl/>
          <w:lang w:eastAsia="he-IL"/>
        </w:rPr>
        <w:t>לחזרה של הבת שלי ושל עוד 10</w:t>
      </w:r>
      <w:bookmarkStart w:id="625" w:name="_ETM_Q1_583878"/>
      <w:bookmarkStart w:id="626" w:name="_ETM_Q1_584118"/>
      <w:bookmarkEnd w:id="625"/>
      <w:bookmarkEnd w:id="626"/>
      <w:r>
        <w:rPr>
          <w:rFonts w:hint="cs"/>
          <w:rtl/>
          <w:lang w:eastAsia="he-IL"/>
        </w:rPr>
        <w:t>0 חטופים. תודה רבה.</w:t>
      </w:r>
    </w:p>
    <w:p w14:paraId="6F11C8BA" w14:textId="77777777" w:rsidR="008257DF" w:rsidRDefault="008257DF" w:rsidP="008257DF">
      <w:pPr>
        <w:rPr>
          <w:rtl/>
          <w:lang w:eastAsia="he-IL"/>
        </w:rPr>
      </w:pPr>
      <w:bookmarkStart w:id="627" w:name="_ETM_Q1_588717"/>
      <w:bookmarkStart w:id="628" w:name="_ETM_Q1_588844"/>
      <w:bookmarkEnd w:id="627"/>
      <w:bookmarkEnd w:id="628"/>
    </w:p>
    <w:p w14:paraId="14828DB9" w14:textId="771A6161" w:rsidR="008257DF" w:rsidRDefault="008257DF" w:rsidP="008257DF">
      <w:pPr>
        <w:pStyle w:val="af6"/>
        <w:keepNext/>
        <w:rPr>
          <w:rtl/>
        </w:rPr>
      </w:pPr>
      <w:bookmarkStart w:id="629" w:name="ET_yor_6157_10"/>
      <w:r w:rsidRPr="008257DF">
        <w:rPr>
          <w:rStyle w:val="TagStyle"/>
          <w:rtl/>
        </w:rPr>
        <w:lastRenderedPageBreak/>
        <w:t xml:space="preserve"> &lt;&lt; </w:t>
      </w:r>
      <w:proofErr w:type="spellStart"/>
      <w:r w:rsidRPr="008257DF">
        <w:rPr>
          <w:rStyle w:val="TagStyle"/>
          <w:rtl/>
        </w:rPr>
        <w:t>יור</w:t>
      </w:r>
      <w:proofErr w:type="spellEnd"/>
      <w:r w:rsidRPr="008257D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57DF">
        <w:rPr>
          <w:rStyle w:val="TagStyle"/>
          <w:rtl/>
        </w:rPr>
        <w:t xml:space="preserve"> &lt;&lt; </w:t>
      </w:r>
      <w:proofErr w:type="spellStart"/>
      <w:r w:rsidRPr="008257DF">
        <w:rPr>
          <w:rStyle w:val="TagStyle"/>
          <w:rtl/>
        </w:rPr>
        <w:t>יור</w:t>
      </w:r>
      <w:proofErr w:type="spellEnd"/>
      <w:r w:rsidRPr="008257D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B223DFE" w14:textId="77777777" w:rsidR="008257DF" w:rsidRDefault="008257DF" w:rsidP="008257DF">
      <w:pPr>
        <w:pStyle w:val="KeepWithNext"/>
        <w:rPr>
          <w:rtl/>
          <w:lang w:eastAsia="he-IL"/>
        </w:rPr>
      </w:pPr>
    </w:p>
    <w:p w14:paraId="5DBCC08B" w14:textId="5177116C" w:rsidR="008257DF" w:rsidRDefault="008257DF" w:rsidP="008257DF">
      <w:pPr>
        <w:rPr>
          <w:rtl/>
          <w:lang w:eastAsia="he-IL"/>
        </w:rPr>
      </w:pPr>
      <w:bookmarkStart w:id="630" w:name="_ETM_Q1_590145"/>
      <w:bookmarkEnd w:id="630"/>
      <w:r>
        <w:rPr>
          <w:rFonts w:hint="cs"/>
          <w:rtl/>
          <w:lang w:eastAsia="he-IL"/>
        </w:rPr>
        <w:t xml:space="preserve">תודה </w:t>
      </w:r>
      <w:bookmarkStart w:id="631" w:name="_ETM_Q1_590659"/>
      <w:bookmarkEnd w:id="631"/>
      <w:r>
        <w:rPr>
          <w:rFonts w:hint="cs"/>
          <w:rtl/>
          <w:lang w:eastAsia="he-IL"/>
        </w:rPr>
        <w:t>על הדברים. יהודית מפורום הגבורה.</w:t>
      </w:r>
      <w:bookmarkStart w:id="632" w:name="_ETM_Q1_595400"/>
      <w:bookmarkEnd w:id="632"/>
    </w:p>
    <w:p w14:paraId="7509CE64" w14:textId="77777777" w:rsidR="008257DF" w:rsidRDefault="008257DF" w:rsidP="008257DF">
      <w:pPr>
        <w:rPr>
          <w:rtl/>
          <w:lang w:eastAsia="he-IL"/>
        </w:rPr>
      </w:pPr>
      <w:bookmarkStart w:id="633" w:name="_ETM_Q1_595508"/>
      <w:bookmarkStart w:id="634" w:name="_ETM_Q1_619437"/>
      <w:bookmarkStart w:id="635" w:name="_ETM_Q1_615304"/>
      <w:bookmarkStart w:id="636" w:name="_ETM_Q1_615550"/>
      <w:bookmarkStart w:id="637" w:name="_ETM_Q1_616652"/>
      <w:bookmarkEnd w:id="633"/>
      <w:bookmarkEnd w:id="634"/>
      <w:bookmarkEnd w:id="635"/>
      <w:bookmarkEnd w:id="636"/>
      <w:bookmarkEnd w:id="637"/>
    </w:p>
    <w:p w14:paraId="70513395" w14:textId="664374BF" w:rsidR="008257DF" w:rsidRDefault="008257DF" w:rsidP="008257DF">
      <w:pPr>
        <w:pStyle w:val="af9"/>
        <w:keepNext/>
        <w:rPr>
          <w:rtl/>
          <w:lang w:eastAsia="he-IL"/>
        </w:rPr>
      </w:pPr>
      <w:bookmarkStart w:id="638" w:name="ET_guest_יהודית_11"/>
      <w:r w:rsidRPr="00825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</w:t>
      </w:r>
      <w:r w:rsidR="00414CCA">
        <w:rPr>
          <w:rFonts w:hint="cs"/>
          <w:rtl/>
          <w:lang w:eastAsia="he-IL"/>
        </w:rPr>
        <w:t xml:space="preserve"> בצלאל</w:t>
      </w:r>
      <w:r>
        <w:rPr>
          <w:rtl/>
          <w:lang w:eastAsia="he-IL"/>
        </w:rPr>
        <w:t>:</w:t>
      </w:r>
      <w:r w:rsidRPr="008257DF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3C8140F8" w14:textId="77777777" w:rsidR="008257DF" w:rsidRDefault="008257DF" w:rsidP="008257DF">
      <w:pPr>
        <w:pStyle w:val="KeepWithNext"/>
        <w:rPr>
          <w:rtl/>
          <w:lang w:eastAsia="he-IL"/>
        </w:rPr>
      </w:pPr>
    </w:p>
    <w:p w14:paraId="03B894AC" w14:textId="77777777" w:rsidR="0042769C" w:rsidRDefault="0042769C" w:rsidP="008257DF">
      <w:pPr>
        <w:rPr>
          <w:rtl/>
          <w:lang w:eastAsia="he-IL"/>
        </w:rPr>
      </w:pPr>
      <w:bookmarkStart w:id="639" w:name="_ETM_Q1_617527"/>
      <w:bookmarkStart w:id="640" w:name="_ETM_Q1_617626"/>
      <w:bookmarkStart w:id="641" w:name="_ETM_Q1_618107"/>
      <w:bookmarkStart w:id="642" w:name="_ETM_Q1_618313"/>
      <w:bookmarkStart w:id="643" w:name="_ETM_Q1_609795"/>
      <w:bookmarkStart w:id="644" w:name="_ETM_Q1_610042"/>
      <w:bookmarkStart w:id="645" w:name="_ETM_Q1_605591"/>
      <w:bookmarkStart w:id="646" w:name="_ETM_Q1_605856"/>
      <w:bookmarkStart w:id="647" w:name="_ETM_Q1_601175"/>
      <w:bookmarkStart w:id="648" w:name="_ETM_Q1_599128"/>
      <w:bookmarkStart w:id="649" w:name="_ETM_Q1_599370"/>
      <w:bookmarkStart w:id="650" w:name="_ETM_Q1_595044"/>
      <w:bookmarkStart w:id="651" w:name="_ETM_Q1_595293"/>
      <w:bookmarkStart w:id="652" w:name="_ETM_Q1_604525"/>
      <w:bookmarkStart w:id="653" w:name="_ETM_Q1_601377"/>
      <w:bookmarkStart w:id="654" w:name="_ETM_Q1_601623"/>
      <w:bookmarkStart w:id="655" w:name="_ETM_Q1_597453"/>
      <w:bookmarkStart w:id="656" w:name="_ETM_Q1_597695"/>
      <w:bookmarkStart w:id="657" w:name="_ETM_Q1_593407"/>
      <w:bookmarkStart w:id="658" w:name="_ETM_Q1_59366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 xml:space="preserve">שלום וברכה. אחי הקטן, </w:t>
      </w:r>
      <w:bookmarkStart w:id="659" w:name="_ETM_Q1_602401"/>
      <w:bookmarkStart w:id="660" w:name="_ETM_Q1_598139"/>
      <w:bookmarkStart w:id="661" w:name="_ETM_Q1_598386"/>
      <w:bookmarkEnd w:id="659"/>
      <w:bookmarkEnd w:id="660"/>
      <w:bookmarkEnd w:id="661"/>
      <w:r>
        <w:rPr>
          <w:rFonts w:hint="cs"/>
          <w:rtl/>
          <w:lang w:eastAsia="he-IL"/>
        </w:rPr>
        <w:t xml:space="preserve">רפאל </w:t>
      </w:r>
      <w:proofErr w:type="spellStart"/>
      <w:r>
        <w:rPr>
          <w:rFonts w:hint="cs"/>
          <w:rtl/>
          <w:lang w:eastAsia="he-IL"/>
        </w:rPr>
        <w:t>קאודרס</w:t>
      </w:r>
      <w:proofErr w:type="spellEnd"/>
      <w:r>
        <w:rPr>
          <w:rFonts w:hint="cs"/>
          <w:rtl/>
          <w:lang w:eastAsia="he-IL"/>
        </w:rPr>
        <w:t xml:space="preserve"> מצור הדסה, </w:t>
      </w:r>
      <w:bookmarkStart w:id="662" w:name="_ETM_Q1_602484"/>
      <w:bookmarkStart w:id="663" w:name="_ETM_Q1_602736"/>
      <w:bookmarkEnd w:id="662"/>
      <w:bookmarkEnd w:id="663"/>
      <w:r>
        <w:rPr>
          <w:rFonts w:hint="cs"/>
          <w:rtl/>
          <w:lang w:eastAsia="he-IL"/>
        </w:rPr>
        <w:t xml:space="preserve">היה נשוי ואבא </w:t>
      </w:r>
      <w:bookmarkStart w:id="664" w:name="_ETM_Q1_605376"/>
      <w:bookmarkEnd w:id="664"/>
      <w:r>
        <w:rPr>
          <w:rFonts w:hint="cs"/>
          <w:rtl/>
          <w:lang w:eastAsia="he-IL"/>
        </w:rPr>
        <w:t xml:space="preserve">לארבעה ילדים מקסימים. הגדולה ציינה עכשיו בת מצווה. אחי נהרג </w:t>
      </w:r>
      <w:bookmarkStart w:id="665" w:name="_ETM_Q1_615469"/>
      <w:bookmarkEnd w:id="665"/>
      <w:r>
        <w:rPr>
          <w:rFonts w:hint="cs"/>
          <w:rtl/>
          <w:lang w:eastAsia="he-IL"/>
        </w:rPr>
        <w:t xml:space="preserve">ביום ירושלים האחרון </w:t>
      </w:r>
      <w:bookmarkStart w:id="666" w:name="_ETM_Q1_614063"/>
      <w:bookmarkStart w:id="667" w:name="_ETM_Q1_614331"/>
      <w:bookmarkEnd w:id="666"/>
      <w:bookmarkEnd w:id="667"/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מכטב"ם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8" w:name="_ETM_Q1_617578"/>
      <w:bookmarkEnd w:id="668"/>
      <w:r>
        <w:rPr>
          <w:rFonts w:hint="cs"/>
          <w:rtl/>
          <w:lang w:eastAsia="he-IL"/>
        </w:rPr>
        <w:t>א</w:t>
      </w:r>
      <w:bookmarkStart w:id="669" w:name="_ETM_Q1_617844"/>
      <w:bookmarkEnd w:id="669"/>
      <w:r>
        <w:rPr>
          <w:rFonts w:hint="cs"/>
          <w:rtl/>
          <w:lang w:eastAsia="he-IL"/>
        </w:rPr>
        <w:t>גב, אני רוצה לציין</w:t>
      </w:r>
      <w:bookmarkStart w:id="670" w:name="_ETM_Q1_620609"/>
      <w:bookmarkEnd w:id="670"/>
      <w:r>
        <w:rPr>
          <w:rFonts w:hint="cs"/>
          <w:rtl/>
          <w:lang w:eastAsia="he-IL"/>
        </w:rPr>
        <w:t xml:space="preserve"> שהיינו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והם טוענים </w:t>
      </w:r>
      <w:bookmarkStart w:id="671" w:name="_ETM_Q1_623588"/>
      <w:bookmarkStart w:id="672" w:name="_ETM_Q1_623874"/>
      <w:bookmarkEnd w:id="671"/>
      <w:bookmarkEnd w:id="672"/>
      <w:r>
        <w:rPr>
          <w:rtl/>
          <w:lang w:eastAsia="he-IL"/>
        </w:rPr>
        <w:t>–</w:t>
      </w:r>
      <w:bookmarkStart w:id="673" w:name="_ETM_Q1_619751"/>
      <w:bookmarkStart w:id="674" w:name="_ETM_Q1_620026"/>
      <w:bookmarkEnd w:id="673"/>
      <w:bookmarkEnd w:id="674"/>
      <w:r>
        <w:rPr>
          <w:rFonts w:hint="cs"/>
          <w:rtl/>
          <w:lang w:eastAsia="he-IL"/>
        </w:rPr>
        <w:t xml:space="preserve"> דיברנו עם </w:t>
      </w:r>
      <w:bookmarkStart w:id="675" w:name="_ETM_Q1_622258"/>
      <w:bookmarkEnd w:id="675"/>
      <w:r>
        <w:rPr>
          <w:rFonts w:hint="cs"/>
          <w:rtl/>
          <w:lang w:eastAsia="he-IL"/>
        </w:rPr>
        <w:t xml:space="preserve">ראש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שהציעו להם גם להתפנות והם סירבו בכל </w:t>
      </w:r>
      <w:bookmarkStart w:id="676" w:name="_ETM_Q1_630614"/>
      <w:bookmarkEnd w:id="676"/>
      <w:r>
        <w:rPr>
          <w:rFonts w:hint="cs"/>
          <w:rtl/>
          <w:lang w:eastAsia="he-IL"/>
        </w:rPr>
        <w:t xml:space="preserve">תוקף. </w:t>
      </w:r>
      <w:bookmarkStart w:id="677" w:name="_ETM_Q1_629408"/>
      <w:bookmarkStart w:id="678" w:name="_ETM_Q1_629675"/>
      <w:bookmarkStart w:id="679" w:name="_ETM_Q1_631159"/>
      <w:bookmarkEnd w:id="677"/>
      <w:bookmarkEnd w:id="678"/>
      <w:bookmarkEnd w:id="679"/>
    </w:p>
    <w:p w14:paraId="4C23AE99" w14:textId="77777777" w:rsidR="0042769C" w:rsidRDefault="0042769C" w:rsidP="008257DF">
      <w:pPr>
        <w:rPr>
          <w:rtl/>
          <w:lang w:eastAsia="he-IL"/>
        </w:rPr>
      </w:pPr>
      <w:bookmarkStart w:id="680" w:name="_ETM_Q1_631303"/>
      <w:bookmarkStart w:id="681" w:name="_ETM_Q1_626660"/>
      <w:bookmarkStart w:id="682" w:name="_ETM_Q1_626934"/>
      <w:bookmarkEnd w:id="680"/>
      <w:bookmarkEnd w:id="681"/>
      <w:bookmarkEnd w:id="682"/>
    </w:p>
    <w:p w14:paraId="0EFB068E" w14:textId="355C6A57" w:rsidR="008257DF" w:rsidRDefault="0042769C" w:rsidP="008257DF">
      <w:pPr>
        <w:rPr>
          <w:rtl/>
          <w:lang w:eastAsia="he-IL"/>
        </w:rPr>
      </w:pPr>
      <w:bookmarkStart w:id="683" w:name="_ETM_Q1_627254"/>
      <w:bookmarkStart w:id="684" w:name="_ETM_Q1_627348"/>
      <w:bookmarkEnd w:id="683"/>
      <w:bookmarkEnd w:id="684"/>
      <w:r>
        <w:rPr>
          <w:rFonts w:hint="cs"/>
          <w:rtl/>
          <w:lang w:eastAsia="he-IL"/>
        </w:rPr>
        <w:t xml:space="preserve">כשאני חושבת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632824"/>
      <w:bookmarkEnd w:id="685"/>
      <w:r>
        <w:rPr>
          <w:rFonts w:hint="cs"/>
          <w:rtl/>
          <w:lang w:eastAsia="he-IL"/>
        </w:rPr>
        <w:t>אני חושבת על אחותי מקריית שמו</w:t>
      </w:r>
      <w:bookmarkStart w:id="686" w:name="_ETM_Q1_632599"/>
      <w:bookmarkStart w:id="687" w:name="_ETM_Q1_632853"/>
      <w:bookmarkEnd w:id="686"/>
      <w:bookmarkEnd w:id="687"/>
      <w:r>
        <w:rPr>
          <w:rFonts w:hint="cs"/>
          <w:rtl/>
          <w:lang w:eastAsia="he-IL"/>
        </w:rPr>
        <w:t xml:space="preserve">נה, שכבר שנה לא </w:t>
      </w:r>
      <w:bookmarkStart w:id="688" w:name="_ETM_Q1_637176"/>
      <w:bookmarkEnd w:id="688"/>
      <w:r>
        <w:rPr>
          <w:rFonts w:hint="cs"/>
          <w:rtl/>
          <w:lang w:eastAsia="he-IL"/>
        </w:rPr>
        <w:t xml:space="preserve">בבית, </w:t>
      </w:r>
      <w:bookmarkStart w:id="689" w:name="_ETM_Q1_633518"/>
      <w:bookmarkStart w:id="690" w:name="_ETM_Q1_633780"/>
      <w:bookmarkEnd w:id="689"/>
      <w:bookmarkEnd w:id="690"/>
      <w:r>
        <w:rPr>
          <w:rFonts w:hint="cs"/>
          <w:rtl/>
          <w:lang w:eastAsia="he-IL"/>
        </w:rPr>
        <w:t xml:space="preserve">אבל אנחנו מוכנים להמשיך. בדיוק </w:t>
      </w:r>
      <w:bookmarkStart w:id="691" w:name="_ETM_Q1_638204"/>
      <w:bookmarkStart w:id="692" w:name="_ETM_Q1_638457"/>
      <w:r>
        <w:rPr>
          <w:rFonts w:hint="cs"/>
          <w:rtl/>
          <w:lang w:eastAsia="he-IL"/>
        </w:rPr>
        <w:t xml:space="preserve">חשבתי </w:t>
      </w:r>
      <w:bookmarkEnd w:id="691"/>
      <w:bookmarkEnd w:id="692"/>
      <w:r>
        <w:rPr>
          <w:rFonts w:hint="cs"/>
          <w:rtl/>
          <w:lang w:eastAsia="he-IL"/>
        </w:rPr>
        <w:t xml:space="preserve">על זה ש-"עם </w:t>
      </w:r>
      <w:bookmarkStart w:id="693" w:name="_ETM_Q1_642054"/>
      <w:bookmarkEnd w:id="693"/>
      <w:r>
        <w:rPr>
          <w:rFonts w:hint="cs"/>
          <w:rtl/>
          <w:lang w:eastAsia="he-IL"/>
        </w:rPr>
        <w:t xml:space="preserve">הנצח לא מפחד </w:t>
      </w:r>
      <w:bookmarkStart w:id="694" w:name="_ETM_Q1_640321"/>
      <w:bookmarkStart w:id="695" w:name="_ETM_Q1_640570"/>
      <w:bookmarkEnd w:id="694"/>
      <w:bookmarkEnd w:id="695"/>
      <w:r>
        <w:rPr>
          <w:rFonts w:hint="cs"/>
          <w:rtl/>
          <w:lang w:eastAsia="he-IL"/>
        </w:rPr>
        <w:t>מדרך ארוכה", ותמיד ה</w:t>
      </w:r>
      <w:bookmarkStart w:id="696" w:name="_ETM_Q1_639770"/>
      <w:bookmarkStart w:id="697" w:name="_ETM_Q1_640016"/>
      <w:bookmarkStart w:id="698" w:name="_ETM_Q1_622441"/>
      <w:bookmarkStart w:id="699" w:name="_ETM_Q1_622706"/>
      <w:bookmarkStart w:id="700" w:name="_ETM_Q1_641461"/>
      <w:bookmarkStart w:id="701" w:name="_ETM_Q1_641742"/>
      <w:bookmarkEnd w:id="696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סתבכתי עם המשפט הזה</w:t>
      </w:r>
      <w:bookmarkStart w:id="702" w:name="_ETM_Q1_645831"/>
      <w:bookmarkEnd w:id="7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מפחדת מאוד מדרך ארוכה</w:t>
      </w:r>
      <w:bookmarkStart w:id="703" w:name="_ETM_Q1_645988"/>
      <w:bookmarkStart w:id="704" w:name="_ETM_Q1_646266"/>
      <w:bookmarkEnd w:id="703"/>
      <w:bookmarkEnd w:id="704"/>
      <w:r>
        <w:rPr>
          <w:rFonts w:hint="cs"/>
          <w:rtl/>
          <w:lang w:eastAsia="he-IL"/>
        </w:rPr>
        <w:t xml:space="preserve">, אבל אני מעדיפה </w:t>
      </w:r>
      <w:bookmarkStart w:id="705" w:name="_ETM_Q1_650729"/>
      <w:bookmarkStart w:id="706" w:name="_ETM_Q1_646065"/>
      <w:bookmarkStart w:id="707" w:name="_ETM_Q1_646337"/>
      <w:bookmarkEnd w:id="705"/>
      <w:bookmarkEnd w:id="706"/>
      <w:bookmarkEnd w:id="707"/>
      <w:r>
        <w:rPr>
          <w:rFonts w:hint="cs"/>
          <w:rtl/>
          <w:lang w:eastAsia="he-IL"/>
        </w:rPr>
        <w:t xml:space="preserve">דרך ארוכה שהיא קצרה מדרך </w:t>
      </w:r>
      <w:bookmarkStart w:id="708" w:name="_ETM_Q1_647775"/>
      <w:bookmarkStart w:id="709" w:name="_ETM_Q1_648041"/>
      <w:bookmarkEnd w:id="708"/>
      <w:bookmarkEnd w:id="709"/>
      <w:r>
        <w:rPr>
          <w:rFonts w:hint="cs"/>
          <w:rtl/>
          <w:lang w:eastAsia="he-IL"/>
        </w:rPr>
        <w:t>קצרה שהיא ארוכה.</w:t>
      </w:r>
    </w:p>
    <w:p w14:paraId="01871266" w14:textId="3BF989AB" w:rsidR="0042769C" w:rsidRDefault="0042769C" w:rsidP="008257DF">
      <w:pPr>
        <w:rPr>
          <w:rtl/>
          <w:lang w:eastAsia="he-IL"/>
        </w:rPr>
      </w:pPr>
      <w:bookmarkStart w:id="710" w:name="_ETM_Q1_651777"/>
      <w:bookmarkStart w:id="711" w:name="_ETM_Q1_651903"/>
      <w:bookmarkEnd w:id="710"/>
      <w:bookmarkEnd w:id="711"/>
    </w:p>
    <w:p w14:paraId="768C0FBF" w14:textId="5EB32394" w:rsidR="0042769C" w:rsidRDefault="0042769C" w:rsidP="008257DF">
      <w:pPr>
        <w:rPr>
          <w:rtl/>
          <w:lang w:eastAsia="he-IL"/>
        </w:rPr>
      </w:pPr>
      <w:bookmarkStart w:id="712" w:name="_ETM_Q1_651936"/>
      <w:bookmarkStart w:id="713" w:name="_ETM_Q1_652044"/>
      <w:bookmarkEnd w:id="712"/>
      <w:bookmarkEnd w:id="713"/>
      <w:r>
        <w:rPr>
          <w:rFonts w:hint="cs"/>
          <w:rtl/>
          <w:lang w:eastAsia="he-IL"/>
        </w:rPr>
        <w:t xml:space="preserve">לאחי היה </w:t>
      </w:r>
      <w:bookmarkStart w:id="714" w:name="_ETM_Q1_658043"/>
      <w:bookmarkEnd w:id="714"/>
      <w:r>
        <w:rPr>
          <w:rFonts w:hint="cs"/>
          <w:rtl/>
          <w:lang w:eastAsia="he-IL"/>
        </w:rPr>
        <w:t>עניין</w:t>
      </w:r>
      <w:bookmarkStart w:id="715" w:name="_ETM_Q1_654500"/>
      <w:bookmarkStart w:id="716" w:name="_ETM_Q1_654770"/>
      <w:bookmarkEnd w:id="715"/>
      <w:bookmarkEnd w:id="716"/>
      <w:r>
        <w:rPr>
          <w:rFonts w:hint="cs"/>
          <w:rtl/>
          <w:lang w:eastAsia="he-IL"/>
        </w:rPr>
        <w:t xml:space="preserve"> רפואי. הוא לא היה חייב להתגייס, ועשה הכול </w:t>
      </w:r>
      <w:bookmarkStart w:id="717" w:name="_ETM_Q1_657375"/>
      <w:bookmarkStart w:id="718" w:name="_ETM_Q1_657622"/>
      <w:bookmarkEnd w:id="717"/>
      <w:bookmarkEnd w:id="718"/>
      <w:r>
        <w:rPr>
          <w:rFonts w:hint="cs"/>
          <w:rtl/>
          <w:lang w:eastAsia="he-IL"/>
        </w:rPr>
        <w:t>כדי</w:t>
      </w:r>
      <w:bookmarkStart w:id="719" w:name="_ETM_Q1_658250"/>
      <w:bookmarkEnd w:id="719"/>
      <w:r>
        <w:rPr>
          <w:rFonts w:hint="cs"/>
          <w:rtl/>
          <w:lang w:eastAsia="he-IL"/>
        </w:rPr>
        <w:t xml:space="preserve"> להתגייס. </w:t>
      </w:r>
      <w:bookmarkStart w:id="720" w:name="_ETM_Q1_660426"/>
      <w:bookmarkStart w:id="721" w:name="_ETM_Q1_660690"/>
      <w:bookmarkEnd w:id="720"/>
      <w:bookmarkEnd w:id="721"/>
      <w:r>
        <w:rPr>
          <w:rFonts w:hint="cs"/>
          <w:rtl/>
          <w:lang w:eastAsia="he-IL"/>
        </w:rPr>
        <w:t>ה</w:t>
      </w:r>
      <w:bookmarkStart w:id="722" w:name="_ETM_Q1_659320"/>
      <w:bookmarkStart w:id="723" w:name="_ETM_Q1_659569"/>
      <w:bookmarkEnd w:id="722"/>
      <w:bookmarkEnd w:id="723"/>
      <w:r>
        <w:rPr>
          <w:rFonts w:hint="cs"/>
          <w:rtl/>
          <w:lang w:eastAsia="he-IL"/>
        </w:rPr>
        <w:t>חובה המוסרית שהוא הרגיש</w:t>
      </w:r>
      <w:bookmarkStart w:id="724" w:name="_ETM_Q1_663000"/>
      <w:bookmarkStart w:id="725" w:name="_ETM_Q1_663251"/>
      <w:bookmarkEnd w:id="724"/>
      <w:bookmarkEnd w:id="725"/>
      <w:r>
        <w:rPr>
          <w:rFonts w:hint="cs"/>
          <w:rtl/>
          <w:lang w:eastAsia="he-IL"/>
        </w:rPr>
        <w:t xml:space="preserve"> להתגייס </w:t>
      </w:r>
      <w:bookmarkStart w:id="726" w:name="_ETM_Q1_666135"/>
      <w:bookmarkEnd w:id="7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ברורה. החיילים שלנו אומנם קצת עייפים, אבל </w:t>
      </w:r>
      <w:bookmarkStart w:id="727" w:name="_ETM_Q1_670127"/>
      <w:bookmarkStart w:id="728" w:name="_ETM_Q1_670382"/>
      <w:bookmarkEnd w:id="727"/>
      <w:bookmarkEnd w:id="728"/>
      <w:r>
        <w:rPr>
          <w:rFonts w:hint="cs"/>
          <w:rtl/>
          <w:lang w:eastAsia="he-IL"/>
        </w:rPr>
        <w:t>הם</w:t>
      </w:r>
      <w:bookmarkStart w:id="729" w:name="_ETM_Q1_670663"/>
      <w:bookmarkEnd w:id="729"/>
      <w:r>
        <w:rPr>
          <w:rFonts w:hint="cs"/>
          <w:rtl/>
          <w:lang w:eastAsia="he-IL"/>
        </w:rPr>
        <w:t xml:space="preserve"> רוצים להמשיך. אנחנו לא רוצים להפסיק </w:t>
      </w:r>
      <w:bookmarkStart w:id="730" w:name="_ETM_Q1_671879"/>
      <w:bookmarkStart w:id="731" w:name="_ETM_Q1_672142"/>
      <w:bookmarkEnd w:id="730"/>
      <w:bookmarkEnd w:id="731"/>
      <w:r>
        <w:rPr>
          <w:rFonts w:hint="cs"/>
          <w:rtl/>
          <w:lang w:eastAsia="he-IL"/>
        </w:rPr>
        <w:t xml:space="preserve">מלחמה באמצע. אנחנו לא </w:t>
      </w:r>
      <w:bookmarkStart w:id="732" w:name="_ETM_Q1_675606"/>
      <w:bookmarkEnd w:id="732"/>
      <w:r>
        <w:rPr>
          <w:rFonts w:hint="cs"/>
          <w:rtl/>
          <w:lang w:eastAsia="he-IL"/>
        </w:rPr>
        <w:t xml:space="preserve">רוצים שבעוד 15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אחותי </w:t>
      </w:r>
      <w:bookmarkStart w:id="733" w:name="_ETM_Q1_675875"/>
      <w:bookmarkStart w:id="734" w:name="_ETM_Q1_676120"/>
      <w:bookmarkEnd w:id="733"/>
      <w:bookmarkEnd w:id="734"/>
      <w:r>
        <w:rPr>
          <w:rFonts w:hint="cs"/>
          <w:rtl/>
          <w:lang w:eastAsia="he-IL"/>
        </w:rPr>
        <w:t xml:space="preserve">שוב תצטרך לעזוב את </w:t>
      </w:r>
      <w:bookmarkStart w:id="735" w:name="_ETM_Q1_679192"/>
      <w:bookmarkEnd w:id="735"/>
      <w:r>
        <w:rPr>
          <w:rFonts w:hint="cs"/>
          <w:rtl/>
          <w:lang w:eastAsia="he-IL"/>
        </w:rPr>
        <w:t>קריית שמונה.</w:t>
      </w:r>
    </w:p>
    <w:p w14:paraId="65CEEAAA" w14:textId="77777777" w:rsidR="0042769C" w:rsidRDefault="0042769C" w:rsidP="008257DF">
      <w:pPr>
        <w:rPr>
          <w:rtl/>
          <w:lang w:eastAsia="he-IL"/>
        </w:rPr>
      </w:pPr>
      <w:bookmarkStart w:id="736" w:name="_ETM_Q1_683443"/>
      <w:bookmarkStart w:id="737" w:name="_ETM_Q1_683579"/>
      <w:bookmarkEnd w:id="736"/>
      <w:bookmarkEnd w:id="737"/>
    </w:p>
    <w:p w14:paraId="72824A44" w14:textId="16477C76" w:rsidR="0042769C" w:rsidRDefault="0042769C" w:rsidP="008257DF">
      <w:pPr>
        <w:rPr>
          <w:rtl/>
          <w:lang w:eastAsia="he-IL"/>
        </w:rPr>
      </w:pPr>
      <w:bookmarkStart w:id="738" w:name="_ETM_Q1_683630"/>
      <w:bookmarkStart w:id="739" w:name="_ETM_Q1_683714"/>
      <w:bookmarkEnd w:id="738"/>
      <w:bookmarkEnd w:id="739"/>
      <w:r>
        <w:rPr>
          <w:rFonts w:hint="cs"/>
          <w:rtl/>
          <w:lang w:eastAsia="he-IL"/>
        </w:rPr>
        <w:t xml:space="preserve">אנחנו לא רוצים שהנכדים </w:t>
      </w:r>
      <w:bookmarkStart w:id="740" w:name="_ETM_Q1_689579"/>
      <w:bookmarkStart w:id="741" w:name="_ETM_Q1_689790"/>
      <w:bookmarkStart w:id="742" w:name="_ETM_Q1_681507"/>
      <w:bookmarkStart w:id="743" w:name="_ETM_Q1_681741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שלנו יחוו שוב </w:t>
      </w:r>
      <w:bookmarkStart w:id="744" w:name="_ETM_Q1_685301"/>
      <w:bookmarkEnd w:id="744"/>
      <w:r>
        <w:rPr>
          <w:rFonts w:hint="cs"/>
          <w:rtl/>
          <w:lang w:eastAsia="he-IL"/>
        </w:rPr>
        <w:t xml:space="preserve">חטיפות וחטופים. עדיף שזה יהיה סיפור על סבא ולא </w:t>
      </w:r>
      <w:bookmarkStart w:id="745" w:name="_ETM_Q1_687881"/>
      <w:bookmarkStart w:id="746" w:name="_ETM_Q1_688132"/>
      <w:bookmarkEnd w:id="745"/>
      <w:bookmarkEnd w:id="746"/>
      <w:r>
        <w:rPr>
          <w:rFonts w:hint="cs"/>
          <w:rtl/>
          <w:lang w:eastAsia="he-IL"/>
        </w:rPr>
        <w:t xml:space="preserve">הסיפור </w:t>
      </w:r>
      <w:bookmarkStart w:id="747" w:name="_ETM_Q1_689100"/>
      <w:bookmarkEnd w:id="747"/>
      <w:r>
        <w:rPr>
          <w:rFonts w:hint="cs"/>
          <w:rtl/>
          <w:lang w:eastAsia="he-IL"/>
        </w:rPr>
        <w:t>שלהם. אנחנו רוצים להמשיך</w:t>
      </w:r>
      <w:bookmarkStart w:id="748" w:name="_ETM_Q1_693683"/>
      <w:bookmarkStart w:id="749" w:name="_ETM_Q1_693946"/>
      <w:bookmarkEnd w:id="748"/>
      <w:bookmarkEnd w:id="749"/>
      <w:r>
        <w:rPr>
          <w:rFonts w:hint="cs"/>
          <w:rtl/>
          <w:lang w:eastAsia="he-IL"/>
        </w:rPr>
        <w:t xml:space="preserve">, ואנחנו יותר חשובים </w:t>
      </w:r>
      <w:bookmarkStart w:id="750" w:name="_ETM_Q1_696993"/>
      <w:bookmarkEnd w:id="750"/>
      <w:r>
        <w:rPr>
          <w:rFonts w:hint="cs"/>
          <w:rtl/>
          <w:lang w:eastAsia="he-IL"/>
        </w:rPr>
        <w:t xml:space="preserve">מהאויב שלנו. </w:t>
      </w:r>
      <w:bookmarkStart w:id="751" w:name="_ETM_Q1_700826"/>
      <w:bookmarkStart w:id="752" w:name="_ETM_Q1_701079"/>
      <w:bookmarkEnd w:id="751"/>
      <w:bookmarkEnd w:id="752"/>
      <w:r>
        <w:rPr>
          <w:rFonts w:hint="cs"/>
          <w:rtl/>
          <w:lang w:eastAsia="he-IL"/>
        </w:rPr>
        <w:t xml:space="preserve">מה שקורה בצפון הוא </w:t>
      </w:r>
      <w:bookmarkStart w:id="753" w:name="_ETM_Q1_704373"/>
      <w:bookmarkEnd w:id="753"/>
      <w:r>
        <w:rPr>
          <w:rFonts w:hint="cs"/>
          <w:rtl/>
          <w:lang w:eastAsia="he-IL"/>
        </w:rPr>
        <w:t xml:space="preserve">לא הגיוני. אם נמשיך </w:t>
      </w:r>
      <w:bookmarkStart w:id="754" w:name="_ETM_Q1_702280"/>
      <w:bookmarkStart w:id="755" w:name="_ETM_Q1_702551"/>
      <w:bookmarkEnd w:id="754"/>
      <w:bookmarkEnd w:id="755"/>
      <w:r>
        <w:rPr>
          <w:rFonts w:hint="cs"/>
          <w:rtl/>
          <w:lang w:eastAsia="he-IL"/>
        </w:rPr>
        <w:t>בצפון</w:t>
      </w:r>
      <w:bookmarkStart w:id="756" w:name="_ETM_Q1_704945"/>
      <w:bookmarkStart w:id="757" w:name="_ETM_Q1_705218"/>
      <w:bookmarkEnd w:id="756"/>
      <w:bookmarkEnd w:id="757"/>
      <w:r>
        <w:rPr>
          <w:rFonts w:hint="cs"/>
          <w:rtl/>
          <w:lang w:eastAsia="he-IL"/>
        </w:rPr>
        <w:t xml:space="preserve">, </w:t>
      </w:r>
      <w:bookmarkStart w:id="758" w:name="_ETM_Q1_703605"/>
      <w:bookmarkStart w:id="759" w:name="_ETM_Q1_703863"/>
      <w:bookmarkEnd w:id="758"/>
      <w:bookmarkEnd w:id="759"/>
      <w:r>
        <w:rPr>
          <w:rFonts w:hint="cs"/>
          <w:rtl/>
          <w:lang w:eastAsia="he-IL"/>
        </w:rPr>
        <w:t xml:space="preserve">ולא נתחיל שוב </w:t>
      </w:r>
      <w:bookmarkStart w:id="760" w:name="_ETM_Q1_707440"/>
      <w:bookmarkEnd w:id="760"/>
      <w:r>
        <w:rPr>
          <w:rFonts w:hint="cs"/>
          <w:rtl/>
          <w:lang w:eastAsia="he-IL"/>
        </w:rPr>
        <w:t xml:space="preserve">לדשדש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טוב מאוד. </w:t>
      </w:r>
    </w:p>
    <w:p w14:paraId="40FA1087" w14:textId="77777777" w:rsidR="0042769C" w:rsidRDefault="0042769C" w:rsidP="008257DF">
      <w:pPr>
        <w:rPr>
          <w:rtl/>
          <w:lang w:eastAsia="he-IL"/>
        </w:rPr>
      </w:pPr>
      <w:bookmarkStart w:id="761" w:name="_ETM_Q1_712216"/>
      <w:bookmarkStart w:id="762" w:name="_ETM_Q1_712344"/>
      <w:bookmarkEnd w:id="761"/>
      <w:bookmarkEnd w:id="762"/>
    </w:p>
    <w:p w14:paraId="71C75E78" w14:textId="62F4765D" w:rsidR="0042769C" w:rsidRDefault="0042769C" w:rsidP="008257DF">
      <w:pPr>
        <w:rPr>
          <w:rtl/>
          <w:lang w:eastAsia="he-IL"/>
        </w:rPr>
      </w:pPr>
      <w:bookmarkStart w:id="763" w:name="_ETM_Q1_712432"/>
      <w:bookmarkStart w:id="764" w:name="_ETM_Q1_712541"/>
      <w:bookmarkStart w:id="765" w:name="_ETM_Q1_707889"/>
      <w:bookmarkStart w:id="766" w:name="_ETM_Q1_708127"/>
      <w:bookmarkStart w:id="767" w:name="_ETM_Q1_707104"/>
      <w:bookmarkStart w:id="768" w:name="_ETM_Q1_707358"/>
      <w:bookmarkEnd w:id="763"/>
      <w:bookmarkEnd w:id="764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מה שקורה </w:t>
      </w:r>
      <w:bookmarkStart w:id="769" w:name="_ETM_Q1_709597"/>
      <w:bookmarkEnd w:id="769"/>
      <w:r>
        <w:rPr>
          <w:rFonts w:hint="cs"/>
          <w:rtl/>
          <w:lang w:eastAsia="he-IL"/>
        </w:rPr>
        <w:t xml:space="preserve">בצפון הרצועה הוא לא הגיוני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ששוב </w:t>
      </w:r>
      <w:bookmarkStart w:id="770" w:name="_ETM_Q1_710268"/>
      <w:bookmarkStart w:id="771" w:name="_ETM_Q1_710510"/>
      <w:bookmarkEnd w:id="770"/>
      <w:bookmarkEnd w:id="771"/>
      <w:r>
        <w:rPr>
          <w:rFonts w:hint="cs"/>
          <w:rtl/>
          <w:lang w:eastAsia="he-IL"/>
        </w:rPr>
        <w:t xml:space="preserve">חיילים נהרגים בצפון </w:t>
      </w:r>
      <w:bookmarkStart w:id="772" w:name="_ETM_Q1_713554"/>
      <w:bookmarkEnd w:id="772"/>
      <w:r>
        <w:rPr>
          <w:rFonts w:hint="cs"/>
          <w:rtl/>
          <w:lang w:eastAsia="he-IL"/>
        </w:rPr>
        <w:t>הרצועה. אני לא מבינה</w:t>
      </w:r>
      <w:bookmarkStart w:id="773" w:name="_ETM_Q1_715914"/>
      <w:bookmarkStart w:id="774" w:name="_ETM_Q1_716158"/>
      <w:bookmarkEnd w:id="773"/>
      <w:bookmarkEnd w:id="7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5" w:name="_ETM_Q1_712498"/>
      <w:bookmarkStart w:id="776" w:name="_ETM_Q1_712752"/>
      <w:bookmarkEnd w:id="775"/>
      <w:bookmarkEnd w:id="776"/>
      <w:r>
        <w:rPr>
          <w:rFonts w:hint="cs"/>
          <w:rtl/>
          <w:lang w:eastAsia="he-IL"/>
        </w:rPr>
        <w:t>כבר היינו שם. כבר כיתתנו</w:t>
      </w:r>
      <w:bookmarkStart w:id="777" w:name="_ETM_Q1_717431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713274"/>
      <w:bookmarkStart w:id="779" w:name="_ETM_Q1_713557"/>
      <w:bookmarkEnd w:id="778"/>
      <w:bookmarkEnd w:id="779"/>
      <w:r>
        <w:rPr>
          <w:rFonts w:hint="cs"/>
          <w:rtl/>
          <w:lang w:eastAsia="he-IL"/>
        </w:rPr>
        <w:t xml:space="preserve">שם את העסק, אז מה פתאום שוב? אנחנו </w:t>
      </w:r>
      <w:bookmarkStart w:id="780" w:name="_ETM_Q1_722239"/>
      <w:bookmarkEnd w:id="780"/>
      <w:r>
        <w:rPr>
          <w:rFonts w:hint="cs"/>
          <w:rtl/>
          <w:lang w:eastAsia="he-IL"/>
        </w:rPr>
        <w:t>אמורים להמשיך ולהגדיר לעצמנו מה ה</w:t>
      </w:r>
      <w:bookmarkStart w:id="781" w:name="_ETM_Q1_722496"/>
      <w:bookmarkStart w:id="782" w:name="_ETM_Q1_722755"/>
      <w:bookmarkEnd w:id="781"/>
      <w:bookmarkEnd w:id="782"/>
      <w:r>
        <w:rPr>
          <w:rFonts w:hint="cs"/>
          <w:rtl/>
          <w:lang w:eastAsia="he-IL"/>
        </w:rPr>
        <w:t>ניצחון.</w:t>
      </w:r>
      <w:bookmarkStart w:id="783" w:name="_ETM_Q1_724649"/>
      <w:bookmarkEnd w:id="783"/>
    </w:p>
    <w:p w14:paraId="29D1FC9A" w14:textId="77777777" w:rsidR="0042769C" w:rsidRDefault="0042769C" w:rsidP="008257DF">
      <w:pPr>
        <w:rPr>
          <w:rtl/>
          <w:lang w:eastAsia="he-IL"/>
        </w:rPr>
      </w:pPr>
      <w:bookmarkStart w:id="784" w:name="_ETM_Q1_724776"/>
      <w:bookmarkEnd w:id="784"/>
    </w:p>
    <w:p w14:paraId="5FD6F86B" w14:textId="35C36A5B" w:rsidR="0042769C" w:rsidRDefault="0042769C" w:rsidP="0042769C">
      <w:pPr>
        <w:rPr>
          <w:rtl/>
          <w:lang w:eastAsia="he-IL"/>
        </w:rPr>
      </w:pPr>
      <w:bookmarkStart w:id="785" w:name="_ETM_Q1_724821"/>
      <w:bookmarkStart w:id="786" w:name="_ETM_Q1_724900"/>
      <w:bookmarkEnd w:id="785"/>
      <w:bookmarkEnd w:id="786"/>
      <w:r>
        <w:rPr>
          <w:rFonts w:hint="cs"/>
          <w:rtl/>
          <w:lang w:eastAsia="he-IL"/>
        </w:rPr>
        <w:t>אמרתי שאחי נהרג ביום ירושלים</w:t>
      </w:r>
      <w:bookmarkStart w:id="787" w:name="_ETM_Q1_730559"/>
      <w:bookmarkEnd w:id="787"/>
      <w:r>
        <w:rPr>
          <w:rFonts w:hint="cs"/>
          <w:rtl/>
          <w:lang w:eastAsia="he-IL"/>
        </w:rPr>
        <w:t xml:space="preserve">. בערב </w:t>
      </w:r>
      <w:bookmarkStart w:id="788" w:name="_ETM_Q1_728824"/>
      <w:bookmarkStart w:id="789" w:name="_ETM_Q1_729074"/>
      <w:bookmarkEnd w:id="788"/>
      <w:bookmarkEnd w:id="789"/>
      <w:r>
        <w:rPr>
          <w:rFonts w:hint="cs"/>
          <w:rtl/>
          <w:lang w:eastAsia="he-IL"/>
        </w:rPr>
        <w:t>יום ירושלים הוא שלח לבעלי הודעה מוקלטת. ת</w:t>
      </w:r>
      <w:bookmarkStart w:id="790" w:name="_ETM_Q1_738287"/>
      <w:bookmarkStart w:id="791" w:name="_ETM_Q1_735465"/>
      <w:bookmarkStart w:id="792" w:name="_ETM_Q1_735708"/>
      <w:bookmarkEnd w:id="790"/>
      <w:bookmarkEnd w:id="791"/>
      <w:bookmarkEnd w:id="792"/>
      <w:r>
        <w:rPr>
          <w:rFonts w:hint="cs"/>
          <w:rtl/>
          <w:lang w:eastAsia="he-IL"/>
        </w:rPr>
        <w:t xml:space="preserve">סכל אותו מאוד שלא מציינים את יום ירושלים ואת </w:t>
      </w:r>
      <w:bookmarkStart w:id="793" w:name="_ETM_Q1_737562"/>
      <w:bookmarkStart w:id="794" w:name="_ETM_Q1_737835"/>
      <w:bookmarkEnd w:id="793"/>
      <w:bookmarkEnd w:id="794"/>
      <w:r>
        <w:rPr>
          <w:rFonts w:hint="cs"/>
          <w:rtl/>
          <w:lang w:eastAsia="he-IL"/>
        </w:rPr>
        <w:t>ניצחון</w:t>
      </w:r>
      <w:bookmarkStart w:id="795" w:name="_ETM_Q1_740927"/>
      <w:bookmarkEnd w:id="795"/>
      <w:r>
        <w:rPr>
          <w:rFonts w:hint="cs"/>
          <w:rtl/>
          <w:lang w:eastAsia="he-IL"/>
        </w:rPr>
        <w:t xml:space="preserve"> הרוח</w:t>
      </w:r>
      <w:bookmarkStart w:id="796" w:name="_ETM_Q1_739640"/>
      <w:bookmarkStart w:id="797" w:name="_ETM_Q1_739900"/>
      <w:bookmarkEnd w:id="796"/>
      <w:bookmarkEnd w:id="7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8" w:name="_ETM_Q1_738516"/>
      <w:bookmarkStart w:id="799" w:name="_ETM_Q1_738762"/>
      <w:bookmarkEnd w:id="798"/>
      <w:bookmarkEnd w:id="799"/>
      <w:r>
        <w:rPr>
          <w:rFonts w:hint="cs"/>
          <w:rtl/>
          <w:lang w:eastAsia="he-IL"/>
        </w:rPr>
        <w:t>זה לא הוזכר. הוא גם</w:t>
      </w:r>
      <w:bookmarkStart w:id="800" w:name="_ETM_Q1_742172"/>
      <w:bookmarkEnd w:id="800"/>
      <w:r>
        <w:rPr>
          <w:rFonts w:hint="cs"/>
          <w:rtl/>
          <w:lang w:eastAsia="he-IL"/>
        </w:rPr>
        <w:t xml:space="preserve"> ניסה </w:t>
      </w:r>
      <w:bookmarkStart w:id="801" w:name="_ETM_Q1_739375"/>
      <w:bookmarkStart w:id="802" w:name="_ETM_Q1_739626"/>
      <w:bookmarkStart w:id="803" w:name="_ETM_Q1_739060"/>
      <w:bookmarkStart w:id="804" w:name="_ETM_Q1_739314"/>
      <w:bookmarkStart w:id="805" w:name="_ETM_Q1_739291"/>
      <w:bookmarkStart w:id="806" w:name="_ETM_Q1_739535"/>
      <w:bookmarkStart w:id="807" w:name="_ETM_Q1_739332"/>
      <w:bookmarkStart w:id="808" w:name="_ETM_Q1_739588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לגרום לכך שיזכירו </w:t>
      </w:r>
      <w:bookmarkStart w:id="809" w:name="_ETM_Q1_740945"/>
      <w:bookmarkStart w:id="810" w:name="_ETM_Q1_741204"/>
      <w:bookmarkEnd w:id="809"/>
      <w:bookmarkEnd w:id="810"/>
      <w:r>
        <w:rPr>
          <w:rFonts w:hint="cs"/>
          <w:rtl/>
          <w:lang w:eastAsia="he-IL"/>
        </w:rPr>
        <w:t>את זה בארוח</w:t>
      </w:r>
      <w:bookmarkStart w:id="811" w:name="_ETM_Q1_742985"/>
      <w:bookmarkEnd w:id="811"/>
      <w:r>
        <w:rPr>
          <w:rFonts w:hint="cs"/>
          <w:rtl/>
          <w:lang w:eastAsia="he-IL"/>
        </w:rPr>
        <w:t>ת הערב ובתפילה חגיגית</w:t>
      </w:r>
      <w:bookmarkStart w:id="812" w:name="_ETM_Q1_743783"/>
      <w:bookmarkStart w:id="813" w:name="_ETM_Q1_744023"/>
      <w:bookmarkEnd w:id="812"/>
      <w:bookmarkEnd w:id="813"/>
      <w:r>
        <w:rPr>
          <w:rFonts w:hint="cs"/>
          <w:rtl/>
          <w:lang w:eastAsia="he-IL"/>
        </w:rPr>
        <w:t xml:space="preserve">, וזה לא עבד כל </w:t>
      </w:r>
      <w:bookmarkStart w:id="814" w:name="_ETM_Q1_746402"/>
      <w:bookmarkEnd w:id="814"/>
      <w:r>
        <w:rPr>
          <w:rFonts w:hint="cs"/>
          <w:rtl/>
          <w:lang w:eastAsia="he-IL"/>
        </w:rPr>
        <w:t>כך. בסו</w:t>
      </w:r>
      <w:bookmarkStart w:id="815" w:name="_ETM_Q1_751508"/>
      <w:bookmarkStart w:id="816" w:name="_ETM_Q1_751648"/>
      <w:bookmarkEnd w:id="815"/>
      <w:bookmarkEnd w:id="816"/>
      <w:r>
        <w:rPr>
          <w:rFonts w:hint="cs"/>
          <w:rtl/>
          <w:lang w:eastAsia="he-IL"/>
        </w:rPr>
        <w:t xml:space="preserve">ף, </w:t>
      </w:r>
      <w:bookmarkStart w:id="817" w:name="_ETM_Q1_748257"/>
      <w:bookmarkStart w:id="818" w:name="_ETM_Q1_748515"/>
      <w:bookmarkEnd w:id="817"/>
      <w:bookmarkEnd w:id="818"/>
      <w:r>
        <w:rPr>
          <w:rFonts w:hint="cs"/>
          <w:rtl/>
          <w:lang w:eastAsia="he-IL"/>
        </w:rPr>
        <w:t>בהקלטה, הוא אומר לבעלי: "</w:t>
      </w:r>
      <w:bookmarkStart w:id="819" w:name="_ETM_Q1_748576"/>
      <w:bookmarkStart w:id="820" w:name="_ETM_Q1_748837"/>
      <w:bookmarkEnd w:id="819"/>
      <w:bookmarkEnd w:id="820"/>
      <w:r>
        <w:rPr>
          <w:rFonts w:hint="cs"/>
          <w:rtl/>
          <w:lang w:eastAsia="he-IL"/>
        </w:rPr>
        <w:t xml:space="preserve">אתה מבין? </w:t>
      </w:r>
      <w:bookmarkStart w:id="821" w:name="_ETM_Q1_750175"/>
      <w:bookmarkEnd w:id="821"/>
      <w:r>
        <w:rPr>
          <w:rFonts w:hint="cs"/>
          <w:rtl/>
          <w:lang w:eastAsia="he-IL"/>
        </w:rPr>
        <w:t>מדינות ערב חוגגות את הניצחון הדמיוני של</w:t>
      </w:r>
      <w:bookmarkStart w:id="822" w:name="_ETM_Q1_752687"/>
      <w:bookmarkStart w:id="823" w:name="_ETM_Q1_752939"/>
      <w:bookmarkEnd w:id="822"/>
      <w:bookmarkEnd w:id="823"/>
      <w:r>
        <w:rPr>
          <w:rFonts w:hint="cs"/>
          <w:rtl/>
          <w:lang w:eastAsia="he-IL"/>
        </w:rPr>
        <w:t xml:space="preserve">הן במלחמת יום </w:t>
      </w:r>
      <w:bookmarkStart w:id="824" w:name="_ETM_Q1_755898"/>
      <w:bookmarkEnd w:id="824"/>
      <w:r>
        <w:rPr>
          <w:rFonts w:hint="cs"/>
          <w:rtl/>
          <w:lang w:eastAsia="he-IL"/>
        </w:rPr>
        <w:t>כיפור</w:t>
      </w:r>
      <w:bookmarkStart w:id="825" w:name="_ETM_Q1_755502"/>
      <w:bookmarkStart w:id="826" w:name="_ETM_Q1_755743"/>
      <w:bookmarkEnd w:id="825"/>
      <w:bookmarkEnd w:id="826"/>
      <w:r>
        <w:rPr>
          <w:rFonts w:hint="cs"/>
          <w:rtl/>
          <w:lang w:eastAsia="he-IL"/>
        </w:rPr>
        <w:t xml:space="preserve">, </w:t>
      </w:r>
      <w:bookmarkStart w:id="827" w:name="_ETM_Q1_756052"/>
      <w:bookmarkStart w:id="828" w:name="_ETM_Q1_756314"/>
      <w:bookmarkEnd w:id="827"/>
      <w:bookmarkEnd w:id="828"/>
      <w:r>
        <w:rPr>
          <w:rFonts w:hint="cs"/>
          <w:rtl/>
          <w:lang w:eastAsia="he-IL"/>
        </w:rPr>
        <w:t xml:space="preserve">ואנחנו לא מצליחים </w:t>
      </w:r>
      <w:bookmarkStart w:id="829" w:name="_ETM_Q1_755392"/>
      <w:bookmarkStart w:id="830" w:name="_ETM_Q1_755631"/>
      <w:bookmarkEnd w:id="829"/>
      <w:bookmarkEnd w:id="830"/>
      <w:r>
        <w:rPr>
          <w:rFonts w:hint="cs"/>
          <w:rtl/>
          <w:lang w:eastAsia="he-IL"/>
        </w:rPr>
        <w:t xml:space="preserve">לחגוג </w:t>
      </w:r>
      <w:bookmarkStart w:id="831" w:name="_ETM_Q1_756428"/>
      <w:bookmarkEnd w:id="831"/>
      <w:r>
        <w:rPr>
          <w:rFonts w:hint="cs"/>
          <w:rtl/>
          <w:lang w:eastAsia="he-IL"/>
        </w:rPr>
        <w:t xml:space="preserve">ניצחון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בצבא עצמו</w:t>
      </w:r>
      <w:bookmarkStart w:id="832" w:name="_ETM_Q1_757144"/>
      <w:bookmarkStart w:id="833" w:name="_ETM_Q1_757384"/>
      <w:bookmarkEnd w:id="832"/>
      <w:bookmarkEnd w:id="833"/>
      <w:r>
        <w:rPr>
          <w:rFonts w:hint="cs"/>
          <w:rtl/>
          <w:lang w:eastAsia="he-IL"/>
        </w:rPr>
        <w:t>".</w:t>
      </w:r>
      <w:bookmarkStart w:id="834" w:name="_ETM_Q1_759858"/>
      <w:bookmarkEnd w:id="834"/>
    </w:p>
    <w:p w14:paraId="70FE10B8" w14:textId="77777777" w:rsidR="0042769C" w:rsidRDefault="0042769C" w:rsidP="0042769C">
      <w:pPr>
        <w:rPr>
          <w:rtl/>
          <w:lang w:eastAsia="he-IL"/>
        </w:rPr>
      </w:pPr>
      <w:bookmarkStart w:id="835" w:name="_ETM_Q1_759972"/>
      <w:bookmarkEnd w:id="835"/>
    </w:p>
    <w:p w14:paraId="46002197" w14:textId="16F70F39" w:rsidR="0042769C" w:rsidRDefault="0042769C" w:rsidP="00D736D4">
      <w:pPr>
        <w:rPr>
          <w:rtl/>
          <w:lang w:eastAsia="he-IL"/>
        </w:rPr>
      </w:pPr>
      <w:bookmarkStart w:id="836" w:name="_ETM_Q1_760551"/>
      <w:bookmarkStart w:id="837" w:name="_ETM_Q1_760659"/>
      <w:bookmarkEnd w:id="836"/>
      <w:bookmarkEnd w:id="837"/>
      <w:r>
        <w:rPr>
          <w:rFonts w:hint="cs"/>
          <w:rtl/>
          <w:lang w:eastAsia="he-IL"/>
        </w:rPr>
        <w:t xml:space="preserve">כשאנחנו לא יודעים מה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8" w:name="_ETM_Q1_761258"/>
      <w:bookmarkStart w:id="839" w:name="_ETM_Q1_761505"/>
      <w:bookmarkEnd w:id="838"/>
      <w:bookmarkEnd w:id="839"/>
      <w:r>
        <w:rPr>
          <w:rFonts w:hint="cs"/>
          <w:rtl/>
          <w:lang w:eastAsia="he-IL"/>
        </w:rPr>
        <w:t xml:space="preserve">אנחנו </w:t>
      </w:r>
      <w:bookmarkStart w:id="840" w:name="_ETM_Q1_762070"/>
      <w:bookmarkEnd w:id="840"/>
      <w:r>
        <w:rPr>
          <w:rFonts w:hint="cs"/>
          <w:rtl/>
          <w:lang w:eastAsia="he-IL"/>
        </w:rPr>
        <w:t xml:space="preserve">מסתבכים מאוד בדרך, והמטרה היא </w:t>
      </w:r>
      <w:bookmarkStart w:id="841" w:name="_ETM_Q1_764729"/>
      <w:bookmarkStart w:id="842" w:name="_ETM_Q1_764968"/>
      <w:bookmarkEnd w:id="841"/>
      <w:bookmarkEnd w:id="842"/>
      <w:r>
        <w:rPr>
          <w:rFonts w:hint="cs"/>
          <w:rtl/>
          <w:lang w:eastAsia="he-IL"/>
        </w:rPr>
        <w:t xml:space="preserve">ירושלים, או איך שתקראו לזה. </w:t>
      </w:r>
      <w:bookmarkStart w:id="843" w:name="_ETM_Q1_769278"/>
      <w:bookmarkStart w:id="844" w:name="_ETM_Q1_764766"/>
      <w:bookmarkStart w:id="845" w:name="_ETM_Q1_765010"/>
      <w:bookmarkEnd w:id="843"/>
      <w:bookmarkEnd w:id="844"/>
      <w:bookmarkEnd w:id="845"/>
      <w:r>
        <w:rPr>
          <w:rFonts w:hint="cs"/>
          <w:rtl/>
          <w:lang w:eastAsia="he-IL"/>
        </w:rPr>
        <w:t xml:space="preserve">בשבוע הבא, בעזרת השם, אני אעמוד לצד הבת שלי בחופה </w:t>
      </w:r>
      <w:bookmarkStart w:id="846" w:name="_ETM_Q1_773800"/>
      <w:bookmarkEnd w:id="846"/>
      <w:r>
        <w:rPr>
          <w:rFonts w:hint="cs"/>
          <w:rtl/>
          <w:lang w:eastAsia="he-IL"/>
        </w:rPr>
        <w:t xml:space="preserve">שלה. </w:t>
      </w:r>
      <w:bookmarkStart w:id="847" w:name="_ETM_Q1_770006"/>
      <w:bookmarkStart w:id="848" w:name="_ETM_Q1_770247"/>
      <w:bookmarkEnd w:id="847"/>
      <w:bookmarkEnd w:id="848"/>
      <w:r>
        <w:rPr>
          <w:rFonts w:hint="cs"/>
          <w:rtl/>
          <w:lang w:eastAsia="he-IL"/>
        </w:rPr>
        <w:t xml:space="preserve">אני חושבת שהרגע הכי מזוקק בחופה הוא כשאנחנו אומרים: </w:t>
      </w:r>
      <w:bookmarkStart w:id="849" w:name="_ETM_Q1_778136"/>
      <w:bookmarkEnd w:id="849"/>
      <w:r>
        <w:rPr>
          <w:rFonts w:hint="cs"/>
          <w:rtl/>
          <w:lang w:eastAsia="he-IL"/>
        </w:rPr>
        <w:t>"</w:t>
      </w:r>
      <w:bookmarkStart w:id="850" w:name="_ETM_Q1_773691"/>
      <w:bookmarkStart w:id="851" w:name="_ETM_Q1_773968"/>
      <w:bookmarkEnd w:id="850"/>
      <w:bookmarkEnd w:id="851"/>
      <w:r>
        <w:rPr>
          <w:rFonts w:hint="cs"/>
          <w:rtl/>
          <w:lang w:eastAsia="he-IL"/>
        </w:rPr>
        <w:t xml:space="preserve">אם אשכחך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תשכח ימיני</w:t>
      </w:r>
      <w:bookmarkStart w:id="852" w:name="_ETM_Q1_777427"/>
      <w:bookmarkStart w:id="853" w:name="_ETM_Q1_777683"/>
      <w:bookmarkEnd w:id="852"/>
      <w:bookmarkEnd w:id="8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54" w:name="_ETM_Q1_775110"/>
      <w:bookmarkStart w:id="855" w:name="_ETM_Q1_775366"/>
      <w:bookmarkEnd w:id="854"/>
      <w:bookmarkEnd w:id="855"/>
      <w:r>
        <w:rPr>
          <w:rFonts w:hint="cs"/>
          <w:rtl/>
          <w:lang w:eastAsia="he-IL"/>
        </w:rPr>
        <w:t xml:space="preserve">תדבק לשוני </w:t>
      </w:r>
      <w:bookmarkStart w:id="856" w:name="_ETM_Q1_778648"/>
      <w:bookmarkEnd w:id="856"/>
      <w:r>
        <w:rPr>
          <w:rFonts w:hint="cs"/>
          <w:rtl/>
          <w:lang w:eastAsia="he-IL"/>
        </w:rPr>
        <w:t>לחי</w:t>
      </w:r>
      <w:r w:rsidR="00011F6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אם לא </w:t>
      </w:r>
      <w:proofErr w:type="spellStart"/>
      <w:r>
        <w:rPr>
          <w:rFonts w:hint="cs"/>
          <w:rtl/>
          <w:lang w:eastAsia="he-IL"/>
        </w:rPr>
        <w:t>אזכרכי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857" w:name="_ETM_Q1_779312"/>
      <w:bookmarkStart w:id="858" w:name="_ETM_Q1_779560"/>
      <w:bookmarkStart w:id="859" w:name="_ETM_Q1_779813"/>
      <w:bookmarkStart w:id="860" w:name="_ETM_Q1_779934"/>
      <w:bookmarkStart w:id="861" w:name="_ETM_Q1_779962"/>
      <w:bookmarkStart w:id="862" w:name="_ETM_Q1_780066"/>
      <w:bookmarkStart w:id="863" w:name="_ETM_Q1_778653"/>
      <w:bookmarkEnd w:id="857"/>
      <w:bookmarkEnd w:id="858"/>
      <w:bookmarkEnd w:id="859"/>
      <w:bookmarkEnd w:id="860"/>
      <w:bookmarkEnd w:id="861"/>
      <w:bookmarkEnd w:id="862"/>
      <w:bookmarkEnd w:id="863"/>
      <w:r w:rsidR="00D736D4">
        <w:rPr>
          <w:rFonts w:hint="cs"/>
          <w:rtl/>
          <w:lang w:eastAsia="he-IL"/>
        </w:rPr>
        <w:t xml:space="preserve">אנחנו צריכים לדעת </w:t>
      </w:r>
      <w:bookmarkStart w:id="864" w:name="_ETM_Q1_780506"/>
      <w:bookmarkStart w:id="865" w:name="_ETM_Q1_780762"/>
      <w:bookmarkEnd w:id="864"/>
      <w:bookmarkEnd w:id="865"/>
      <w:r w:rsidR="00D736D4">
        <w:rPr>
          <w:rFonts w:hint="cs"/>
          <w:rtl/>
          <w:lang w:eastAsia="he-IL"/>
        </w:rPr>
        <w:t xml:space="preserve">על מה אנחנו </w:t>
      </w:r>
      <w:bookmarkStart w:id="866" w:name="_ETM_Q1_782053"/>
      <w:bookmarkEnd w:id="866"/>
      <w:r w:rsidR="00D736D4">
        <w:rPr>
          <w:rFonts w:hint="cs"/>
          <w:rtl/>
          <w:lang w:eastAsia="he-IL"/>
        </w:rPr>
        <w:t xml:space="preserve">פה. כל שמחה שלנו לא שווה אם אנחנו לא יודעים </w:t>
      </w:r>
      <w:bookmarkStart w:id="867" w:name="_ETM_Q1_788784"/>
      <w:bookmarkEnd w:id="867"/>
      <w:r w:rsidR="00D736D4">
        <w:rPr>
          <w:rFonts w:hint="cs"/>
          <w:rtl/>
          <w:lang w:eastAsia="he-IL"/>
        </w:rPr>
        <w:t xml:space="preserve">בשביל מה אנחנו פה. </w:t>
      </w:r>
      <w:bookmarkStart w:id="868" w:name="_ETM_Q1_786472"/>
      <w:bookmarkStart w:id="869" w:name="_ETM_Q1_786746"/>
      <w:bookmarkEnd w:id="868"/>
      <w:bookmarkEnd w:id="869"/>
      <w:r w:rsidR="00D736D4">
        <w:rPr>
          <w:rFonts w:hint="cs"/>
          <w:rtl/>
          <w:lang w:eastAsia="he-IL"/>
        </w:rPr>
        <w:t>תודה.</w:t>
      </w:r>
    </w:p>
    <w:p w14:paraId="1484DBE3" w14:textId="77777777" w:rsidR="00D736D4" w:rsidRDefault="00D736D4" w:rsidP="00D736D4">
      <w:pPr>
        <w:rPr>
          <w:rtl/>
          <w:lang w:eastAsia="he-IL"/>
        </w:rPr>
      </w:pPr>
    </w:p>
    <w:p w14:paraId="008EE605" w14:textId="455A645F" w:rsidR="00D736D4" w:rsidRDefault="00D736D4" w:rsidP="00D736D4">
      <w:pPr>
        <w:pStyle w:val="af6"/>
        <w:keepNext/>
        <w:rPr>
          <w:rtl/>
        </w:rPr>
      </w:pPr>
      <w:bookmarkStart w:id="870" w:name="ET_yor_6157_12"/>
      <w:r w:rsidRPr="00D736D4">
        <w:rPr>
          <w:rStyle w:val="TagStyle"/>
          <w:rtl/>
        </w:rPr>
        <w:t xml:space="preserve"> &lt;&lt; </w:t>
      </w:r>
      <w:proofErr w:type="spellStart"/>
      <w:r w:rsidRPr="00D736D4">
        <w:rPr>
          <w:rStyle w:val="TagStyle"/>
          <w:rtl/>
        </w:rPr>
        <w:t>יור</w:t>
      </w:r>
      <w:proofErr w:type="spellEnd"/>
      <w:r w:rsidRPr="00D736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36D4">
        <w:rPr>
          <w:rStyle w:val="TagStyle"/>
          <w:rtl/>
        </w:rPr>
        <w:t xml:space="preserve"> &lt;&lt; </w:t>
      </w:r>
      <w:proofErr w:type="spellStart"/>
      <w:r w:rsidRPr="00D736D4">
        <w:rPr>
          <w:rStyle w:val="TagStyle"/>
          <w:rtl/>
        </w:rPr>
        <w:t>יור</w:t>
      </w:r>
      <w:proofErr w:type="spellEnd"/>
      <w:r w:rsidRPr="00D736D4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5E0D0E51" w14:textId="77777777" w:rsidR="00D736D4" w:rsidRDefault="00D736D4" w:rsidP="00D736D4">
      <w:pPr>
        <w:pStyle w:val="KeepWithNext"/>
        <w:rPr>
          <w:rtl/>
          <w:lang w:eastAsia="he-IL"/>
        </w:rPr>
      </w:pPr>
    </w:p>
    <w:p w14:paraId="2DE30033" w14:textId="024563C0" w:rsidR="00D736D4" w:rsidRDefault="00D736D4" w:rsidP="00D736D4">
      <w:pPr>
        <w:rPr>
          <w:rtl/>
          <w:lang w:eastAsia="he-IL"/>
        </w:rPr>
      </w:pPr>
      <w:bookmarkStart w:id="871" w:name="_ETM_Q1_784816"/>
      <w:bookmarkEnd w:id="871"/>
      <w:r>
        <w:rPr>
          <w:rFonts w:hint="cs"/>
          <w:rtl/>
          <w:lang w:eastAsia="he-IL"/>
        </w:rPr>
        <w:t>תודה רבה. יניב.</w:t>
      </w:r>
    </w:p>
    <w:p w14:paraId="2D08832E" w14:textId="77777777" w:rsidR="00D736D4" w:rsidRDefault="00D736D4" w:rsidP="00D736D4">
      <w:pPr>
        <w:rPr>
          <w:rtl/>
          <w:lang w:eastAsia="he-IL"/>
        </w:rPr>
      </w:pPr>
      <w:bookmarkStart w:id="872" w:name="_ETM_Q1_793823"/>
      <w:bookmarkStart w:id="873" w:name="_ETM_Q1_793954"/>
      <w:bookmarkStart w:id="874" w:name="_ETM_Q1_789645"/>
      <w:bookmarkStart w:id="875" w:name="_ETM_Q1_789888"/>
      <w:bookmarkStart w:id="876" w:name="_ETM_Q1_806349"/>
      <w:bookmarkStart w:id="877" w:name="_ETM_Q1_802260"/>
      <w:bookmarkStart w:id="878" w:name="_ETM_Q1_802502"/>
      <w:bookmarkStart w:id="879" w:name="_ETM_Q1_797793"/>
      <w:bookmarkStart w:id="880" w:name="_ETM_Q1_798060"/>
      <w:bookmarkStart w:id="881" w:name="_ETM_Q1_793341"/>
      <w:bookmarkStart w:id="882" w:name="_ETM_Q1_793599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</w:p>
    <w:p w14:paraId="430E3164" w14:textId="443B794A" w:rsidR="00D736D4" w:rsidRDefault="00D736D4" w:rsidP="00D736D4">
      <w:pPr>
        <w:pStyle w:val="af9"/>
        <w:keepNext/>
        <w:rPr>
          <w:rtl/>
          <w:lang w:eastAsia="he-IL"/>
        </w:rPr>
      </w:pPr>
      <w:bookmarkStart w:id="883" w:name="ET_guest_יניב_הרוש_13"/>
      <w:r w:rsidRPr="00D7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הרוש:</w:t>
      </w:r>
      <w:r w:rsidRPr="00D736D4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bookmarkEnd w:id="883"/>
    </w:p>
    <w:p w14:paraId="6FE4461D" w14:textId="77777777" w:rsidR="00D736D4" w:rsidRPr="00D736D4" w:rsidRDefault="00D736D4" w:rsidP="00D736D4">
      <w:pPr>
        <w:rPr>
          <w:rtl/>
          <w:lang w:eastAsia="he-IL"/>
        </w:rPr>
      </w:pPr>
      <w:bookmarkStart w:id="884" w:name="_ETM_Q1_801330"/>
      <w:bookmarkStart w:id="885" w:name="_ETM_Q1_801460"/>
      <w:bookmarkEnd w:id="884"/>
      <w:bookmarkEnd w:id="885"/>
    </w:p>
    <w:p w14:paraId="294D3486" w14:textId="77777777" w:rsidR="00D736D4" w:rsidRDefault="00D736D4" w:rsidP="00D736D4">
      <w:pPr>
        <w:rPr>
          <w:rtl/>
          <w:lang w:eastAsia="he-IL"/>
        </w:rPr>
      </w:pPr>
      <w:bookmarkStart w:id="886" w:name="_ETM_Q1_795288"/>
      <w:bookmarkStart w:id="887" w:name="_ETM_Q1_795389"/>
      <w:bookmarkStart w:id="888" w:name="_ETM_Q1_790571"/>
      <w:bookmarkStart w:id="889" w:name="_ETM_Q1_790817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בוקר טוב לכולם. אני יניב הרוש, </w:t>
      </w:r>
      <w:bookmarkStart w:id="890" w:name="_ETM_Q1_790131"/>
      <w:bookmarkStart w:id="891" w:name="_ETM_Q1_797536"/>
      <w:bookmarkStart w:id="892" w:name="_ETM_Q1_797789"/>
      <w:bookmarkStart w:id="893" w:name="_ETM_Q1_793162"/>
      <w:bookmarkStart w:id="894" w:name="_ETM_Q1_793404"/>
      <w:bookmarkEnd w:id="890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אבא של עידו. עידו היה מפקד </w:t>
      </w:r>
      <w:bookmarkStart w:id="895" w:name="_ETM_Q1_799462"/>
      <w:bookmarkEnd w:id="895"/>
      <w:r>
        <w:rPr>
          <w:rFonts w:hint="cs"/>
          <w:rtl/>
          <w:lang w:eastAsia="he-IL"/>
        </w:rPr>
        <w:t xml:space="preserve">טנק ומפקד </w:t>
      </w:r>
      <w:bookmarkStart w:id="896" w:name="_ETM_Q1_797044"/>
      <w:bookmarkStart w:id="897" w:name="_ETM_Q1_797296"/>
      <w:bookmarkEnd w:id="896"/>
      <w:bookmarkEnd w:id="897"/>
      <w:r>
        <w:rPr>
          <w:rFonts w:hint="cs"/>
          <w:rtl/>
          <w:lang w:eastAsia="he-IL"/>
        </w:rPr>
        <w:t>חפ"ק מג"ד 77.</w:t>
      </w:r>
      <w:bookmarkStart w:id="898" w:name="_ETM_Q1_798838"/>
      <w:bookmarkStart w:id="899" w:name="_ETM_Q1_799074"/>
      <w:bookmarkEnd w:id="898"/>
      <w:bookmarkEnd w:id="899"/>
      <w:r>
        <w:rPr>
          <w:rFonts w:hint="cs"/>
          <w:rtl/>
          <w:lang w:eastAsia="he-IL"/>
        </w:rPr>
        <w:t xml:space="preserve"> ב-07 באוקטובר, הוא מוצא את </w:t>
      </w:r>
      <w:bookmarkStart w:id="900" w:name="_ETM_Q1_805712"/>
      <w:bookmarkEnd w:id="900"/>
      <w:r>
        <w:rPr>
          <w:rFonts w:hint="cs"/>
          <w:rtl/>
          <w:lang w:eastAsia="he-IL"/>
        </w:rPr>
        <w:t xml:space="preserve">עצמו רץ </w:t>
      </w:r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1" w:name="_ETM_Q1_808488"/>
      <w:bookmarkStart w:id="902" w:name="_ETM_Q1_808740"/>
      <w:bookmarkEnd w:id="901"/>
      <w:bookmarkEnd w:id="902"/>
      <w:r>
        <w:rPr>
          <w:rFonts w:hint="cs"/>
          <w:rtl/>
          <w:lang w:eastAsia="he-IL"/>
        </w:rPr>
        <w:t>כדי להציל את המש"קית</w:t>
      </w:r>
      <w:bookmarkStart w:id="903" w:name="_ETM_Q1_810150"/>
      <w:bookmarkStart w:id="904" w:name="_ETM_Q1_810410"/>
      <w:bookmarkEnd w:id="903"/>
      <w:bookmarkEnd w:id="904"/>
      <w:r>
        <w:rPr>
          <w:rFonts w:hint="cs"/>
          <w:rtl/>
          <w:lang w:eastAsia="he-IL"/>
        </w:rPr>
        <w:t xml:space="preserve"> ת"ש </w:t>
      </w:r>
      <w:bookmarkStart w:id="905" w:name="_ETM_Q1_811496"/>
      <w:bookmarkEnd w:id="905"/>
      <w:r>
        <w:rPr>
          <w:rFonts w:hint="cs"/>
          <w:rtl/>
          <w:lang w:eastAsia="he-IL"/>
        </w:rPr>
        <w:t xml:space="preserve">שנמצאת שם לבד. ביחד עם עוד שבעה לוחמים שמגיעים אחריו </w:t>
      </w:r>
      <w:bookmarkStart w:id="906" w:name="_ETM_Q1_819552"/>
      <w:bookmarkStart w:id="907" w:name="_ETM_Q1_814912"/>
      <w:bookmarkStart w:id="908" w:name="_ETM_Q1_815163"/>
      <w:bookmarkEnd w:id="906"/>
      <w:bookmarkEnd w:id="907"/>
      <w:bookmarkEnd w:id="908"/>
      <w:r>
        <w:rPr>
          <w:rFonts w:hint="cs"/>
          <w:rtl/>
          <w:lang w:eastAsia="he-IL"/>
        </w:rPr>
        <w:t xml:space="preserve">מגולני ועוד חיילים שלו משריון, </w:t>
      </w:r>
      <w:bookmarkStart w:id="909" w:name="_ETM_Q1_817740"/>
      <w:bookmarkStart w:id="910" w:name="_ETM_Q1_817994"/>
      <w:bookmarkEnd w:id="909"/>
      <w:bookmarkEnd w:id="910"/>
      <w:r>
        <w:rPr>
          <w:rFonts w:hint="cs"/>
          <w:rtl/>
          <w:lang w:eastAsia="he-IL"/>
        </w:rPr>
        <w:t xml:space="preserve">הם מנהלים קרב בלימה </w:t>
      </w:r>
      <w:proofErr w:type="spellStart"/>
      <w:r>
        <w:rPr>
          <w:rFonts w:hint="cs"/>
          <w:rtl/>
          <w:lang w:eastAsia="he-IL"/>
        </w:rPr>
        <w:t>אמיתי</w:t>
      </w:r>
      <w:bookmarkStart w:id="911" w:name="_ETM_Q1_826606"/>
      <w:bookmarkEnd w:id="911"/>
      <w:proofErr w:type="spellEnd"/>
      <w:r>
        <w:rPr>
          <w:rFonts w:hint="cs"/>
          <w:rtl/>
          <w:lang w:eastAsia="he-IL"/>
        </w:rPr>
        <w:t xml:space="preserve"> </w:t>
      </w:r>
      <w:bookmarkStart w:id="912" w:name="_ETM_Q1_822135"/>
      <w:bookmarkStart w:id="913" w:name="_ETM_Q1_822396"/>
      <w:bookmarkEnd w:id="912"/>
      <w:bookmarkEnd w:id="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שקהלני אומר "קרב בלימה"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4" w:name="_ETM_Q1_824360"/>
      <w:bookmarkStart w:id="915" w:name="_ETM_Q1_824603"/>
      <w:bookmarkEnd w:id="914"/>
      <w:bookmarkEnd w:id="915"/>
      <w:r>
        <w:rPr>
          <w:rFonts w:hint="cs"/>
          <w:rtl/>
          <w:lang w:eastAsia="he-IL"/>
        </w:rPr>
        <w:t xml:space="preserve">ומצליחים לחסל לא </w:t>
      </w:r>
      <w:bookmarkStart w:id="916" w:name="_ETM_Q1_830101"/>
      <w:bookmarkEnd w:id="916"/>
      <w:r>
        <w:rPr>
          <w:rFonts w:hint="cs"/>
          <w:rtl/>
          <w:lang w:eastAsia="he-IL"/>
        </w:rPr>
        <w:t xml:space="preserve">מעט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7" w:name="_ETM_Q1_832909"/>
      <w:bookmarkStart w:id="918" w:name="_ETM_Q1_833026"/>
      <w:bookmarkStart w:id="919" w:name="_ETM_Q1_833085"/>
      <w:bookmarkStart w:id="920" w:name="_ETM_Q1_833199"/>
      <w:bookmarkEnd w:id="917"/>
      <w:bookmarkEnd w:id="918"/>
      <w:bookmarkEnd w:id="919"/>
      <w:bookmarkEnd w:id="920"/>
    </w:p>
    <w:p w14:paraId="0F64ECE9" w14:textId="77777777" w:rsidR="00D736D4" w:rsidRDefault="00D736D4" w:rsidP="00D736D4">
      <w:pPr>
        <w:rPr>
          <w:rtl/>
          <w:lang w:eastAsia="he-IL"/>
        </w:rPr>
      </w:pPr>
    </w:p>
    <w:p w14:paraId="4B7B4908" w14:textId="4444201B" w:rsidR="00D736D4" w:rsidRDefault="00D736D4" w:rsidP="00D73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בבסיס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חוטפים, </w:t>
      </w:r>
      <w:bookmarkStart w:id="921" w:name="_ETM_Q1_832666"/>
      <w:bookmarkStart w:id="922" w:name="_ETM_Q1_832911"/>
      <w:bookmarkEnd w:id="921"/>
      <w:bookmarkEnd w:id="922"/>
      <w:r>
        <w:rPr>
          <w:rFonts w:hint="cs"/>
          <w:rtl/>
          <w:lang w:eastAsia="he-IL"/>
        </w:rPr>
        <w:t xml:space="preserve">לא אונסים </w:t>
      </w:r>
      <w:bookmarkStart w:id="923" w:name="_ETM_Q1_835942"/>
      <w:bookmarkEnd w:id="923"/>
      <w:r>
        <w:rPr>
          <w:rFonts w:hint="cs"/>
          <w:rtl/>
          <w:lang w:eastAsia="he-IL"/>
        </w:rPr>
        <w:t xml:space="preserve">ולא בוזזים, והקרב הוא הרואי. </w:t>
      </w:r>
      <w:bookmarkStart w:id="924" w:name="_ETM_Q1_836061"/>
      <w:bookmarkStart w:id="925" w:name="_ETM_Q1_836308"/>
      <w:bookmarkEnd w:id="924"/>
      <w:bookmarkEnd w:id="925"/>
      <w:r>
        <w:rPr>
          <w:rFonts w:hint="cs"/>
          <w:rtl/>
          <w:lang w:eastAsia="he-IL"/>
        </w:rPr>
        <w:t xml:space="preserve">אומנם שבעה נהרגו, אבל הם הצליחו </w:t>
      </w:r>
      <w:bookmarkStart w:id="926" w:name="_ETM_Q1_842401"/>
      <w:bookmarkEnd w:id="926"/>
      <w:r>
        <w:rPr>
          <w:rFonts w:hint="cs"/>
          <w:rtl/>
          <w:lang w:eastAsia="he-IL"/>
        </w:rPr>
        <w:t>לעצור את המחבלים.</w:t>
      </w:r>
      <w:bookmarkStart w:id="927" w:name="_ETM_Q1_841030"/>
      <w:bookmarkStart w:id="928" w:name="_ETM_Q1_841286"/>
      <w:bookmarkStart w:id="929" w:name="_ETM_Q1_838690"/>
      <w:bookmarkEnd w:id="927"/>
      <w:bookmarkEnd w:id="928"/>
      <w:bookmarkEnd w:id="929"/>
      <w:r>
        <w:rPr>
          <w:rFonts w:hint="cs"/>
          <w:rtl/>
          <w:lang w:eastAsia="he-IL"/>
        </w:rPr>
        <w:t xml:space="preserve"> אבל לא באתי לדבר רק </w:t>
      </w:r>
      <w:bookmarkStart w:id="930" w:name="_ETM_Q1_847469"/>
      <w:bookmarkEnd w:id="930"/>
      <w:r>
        <w:rPr>
          <w:rFonts w:hint="cs"/>
          <w:rtl/>
          <w:lang w:eastAsia="he-IL"/>
        </w:rPr>
        <w:t xml:space="preserve">על עידו, </w:t>
      </w:r>
      <w:bookmarkStart w:id="931" w:name="_ETM_Q1_844081"/>
      <w:bookmarkStart w:id="932" w:name="_ETM_Q1_844360"/>
      <w:bookmarkEnd w:id="931"/>
      <w:bookmarkEnd w:id="932"/>
      <w:r>
        <w:rPr>
          <w:rFonts w:hint="cs"/>
          <w:rtl/>
          <w:lang w:eastAsia="he-IL"/>
        </w:rPr>
        <w:t xml:space="preserve">אלא לדבר על החיים. אם אנחנו רוצים </w:t>
      </w:r>
      <w:bookmarkStart w:id="933" w:name="_ETM_Q1_850596"/>
      <w:bookmarkStart w:id="934" w:name="_ETM_Q1_845997"/>
      <w:bookmarkStart w:id="935" w:name="_ETM_Q1_846257"/>
      <w:bookmarkEnd w:id="933"/>
      <w:bookmarkEnd w:id="934"/>
      <w:bookmarkEnd w:id="935"/>
      <w:r>
        <w:rPr>
          <w:rFonts w:hint="cs"/>
          <w:rtl/>
          <w:lang w:eastAsia="he-IL"/>
        </w:rPr>
        <w:t xml:space="preserve">שימשיכו להיות פה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לאפשר לצה"ל </w:t>
      </w:r>
      <w:bookmarkStart w:id="936" w:name="_ETM_Q1_849598"/>
      <w:bookmarkStart w:id="937" w:name="_ETM_Q1_849872"/>
      <w:bookmarkEnd w:id="936"/>
      <w:bookmarkEnd w:id="937"/>
      <w:r>
        <w:rPr>
          <w:rFonts w:hint="cs"/>
          <w:rtl/>
          <w:lang w:eastAsia="he-IL"/>
        </w:rPr>
        <w:t>לנצח.</w:t>
      </w:r>
    </w:p>
    <w:p w14:paraId="35E8940C" w14:textId="77777777" w:rsidR="00D736D4" w:rsidRDefault="00D736D4" w:rsidP="00D736D4">
      <w:pPr>
        <w:rPr>
          <w:rtl/>
          <w:lang w:eastAsia="he-IL"/>
        </w:rPr>
      </w:pPr>
      <w:bookmarkStart w:id="938" w:name="_ETM_Q1_850950"/>
      <w:bookmarkStart w:id="939" w:name="_ETM_Q1_851082"/>
      <w:bookmarkEnd w:id="938"/>
      <w:bookmarkEnd w:id="939"/>
    </w:p>
    <w:p w14:paraId="125FB068" w14:textId="77777777" w:rsidR="00D736D4" w:rsidRDefault="00D736D4" w:rsidP="00D736D4">
      <w:pPr>
        <w:rPr>
          <w:rtl/>
          <w:lang w:eastAsia="he-IL"/>
        </w:rPr>
      </w:pPr>
      <w:bookmarkStart w:id="940" w:name="_ETM_Q1_851138"/>
      <w:bookmarkStart w:id="941" w:name="_ETM_Q1_851225"/>
      <w:bookmarkEnd w:id="940"/>
      <w:bookmarkEnd w:id="941"/>
      <w:r>
        <w:rPr>
          <w:rFonts w:hint="cs"/>
          <w:rtl/>
          <w:lang w:eastAsia="he-IL"/>
        </w:rPr>
        <w:t xml:space="preserve">אני </w:t>
      </w:r>
      <w:bookmarkStart w:id="942" w:name="_ETM_Q1_855446"/>
      <w:bookmarkEnd w:id="942"/>
      <w:r>
        <w:rPr>
          <w:rFonts w:hint="cs"/>
          <w:rtl/>
          <w:lang w:eastAsia="he-IL"/>
        </w:rPr>
        <w:t xml:space="preserve">בחיל האוויר </w:t>
      </w:r>
      <w:bookmarkStart w:id="943" w:name="_ETM_Q1_852389"/>
      <w:bookmarkStart w:id="944" w:name="_ETM_Q1_852669"/>
      <w:bookmarkEnd w:id="943"/>
      <w:bookmarkEnd w:id="944"/>
      <w:r>
        <w:rPr>
          <w:rFonts w:hint="cs"/>
          <w:rtl/>
          <w:lang w:eastAsia="he-IL"/>
        </w:rPr>
        <w:t xml:space="preserve">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חלק מהתחקיר </w:t>
      </w:r>
      <w:bookmarkStart w:id="945" w:name="_ETM_Q1_859875"/>
      <w:bookmarkEnd w:id="945"/>
      <w:r>
        <w:rPr>
          <w:rFonts w:hint="cs"/>
          <w:rtl/>
          <w:lang w:eastAsia="he-IL"/>
        </w:rPr>
        <w:t xml:space="preserve">של ה-07 באוקטובר. </w:t>
      </w:r>
      <w:bookmarkStart w:id="946" w:name="_ETM_Q1_858710"/>
      <w:bookmarkStart w:id="947" w:name="_ETM_Q1_858974"/>
      <w:bookmarkEnd w:id="946"/>
      <w:bookmarkEnd w:id="947"/>
      <w:r>
        <w:rPr>
          <w:rFonts w:hint="cs"/>
          <w:rtl/>
          <w:lang w:eastAsia="he-IL"/>
        </w:rPr>
        <w:t xml:space="preserve">הייתי שם, ביחידה, כשכל החומה קרסה ביחד </w:t>
      </w:r>
      <w:bookmarkStart w:id="948" w:name="_ETM_Q1_869614"/>
      <w:bookmarkEnd w:id="948"/>
      <w:r>
        <w:rPr>
          <w:rFonts w:hint="cs"/>
          <w:rtl/>
          <w:lang w:eastAsia="he-IL"/>
        </w:rPr>
        <w:t xml:space="preserve">עם הקונספציה, וראיתי את הדברים </w:t>
      </w:r>
      <w:bookmarkStart w:id="949" w:name="_ETM_Q1_871408"/>
      <w:bookmarkStart w:id="950" w:name="_ETM_Q1_871675"/>
      <w:bookmarkEnd w:id="949"/>
      <w:bookmarkEnd w:id="950"/>
      <w:r>
        <w:rPr>
          <w:rFonts w:hint="cs"/>
          <w:rtl/>
          <w:lang w:eastAsia="he-IL"/>
        </w:rPr>
        <w:t xml:space="preserve">מתוך העמדה שלנו. אני יכול </w:t>
      </w:r>
      <w:bookmarkStart w:id="951" w:name="_ETM_Q1_875405"/>
      <w:bookmarkEnd w:id="951"/>
      <w:r>
        <w:rPr>
          <w:rFonts w:hint="cs"/>
          <w:rtl/>
          <w:lang w:eastAsia="he-IL"/>
        </w:rPr>
        <w:t xml:space="preserve">להגיד לכם שמאז </w:t>
      </w:r>
      <w:r>
        <w:rPr>
          <w:rFonts w:hint="cs"/>
          <w:rtl/>
          <w:lang w:eastAsia="he-IL"/>
        </w:rPr>
        <w:lastRenderedPageBreak/>
        <w:t xml:space="preserve">ההשפלה </w:t>
      </w:r>
      <w:bookmarkStart w:id="952" w:name="_ETM_Q1_874831"/>
      <w:bookmarkStart w:id="953" w:name="_ETM_Q1_875079"/>
      <w:bookmarkEnd w:id="952"/>
      <w:bookmarkEnd w:id="953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</w:t>
      </w:r>
      <w:bookmarkStart w:id="954" w:name="_ETM_Q1_874562"/>
      <w:bookmarkStart w:id="955" w:name="_ETM_Q1_874812"/>
      <w:bookmarkEnd w:id="954"/>
      <w:bookmarkEnd w:id="955"/>
      <w:r>
        <w:rPr>
          <w:rFonts w:hint="cs"/>
          <w:rtl/>
          <w:lang w:eastAsia="he-IL"/>
        </w:rPr>
        <w:t xml:space="preserve">מנצח את החמאס ואת החיזבאללה בכל </w:t>
      </w:r>
      <w:bookmarkStart w:id="956" w:name="_ETM_Q1_876675"/>
      <w:bookmarkEnd w:id="956"/>
      <w:r>
        <w:rPr>
          <w:rFonts w:hint="cs"/>
          <w:rtl/>
          <w:lang w:eastAsia="he-IL"/>
        </w:rPr>
        <w:t xml:space="preserve">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7" w:name="_ETM_Q1_888579"/>
      <w:bookmarkStart w:id="958" w:name="_ETM_Q1_888830"/>
      <w:bookmarkEnd w:id="957"/>
      <w:bookmarkEnd w:id="958"/>
      <w:r>
        <w:rPr>
          <w:rFonts w:hint="cs"/>
          <w:rtl/>
          <w:lang w:eastAsia="he-IL"/>
        </w:rPr>
        <w:t>לא בנקודות, אלא בפער גדול</w:t>
      </w:r>
      <w:bookmarkStart w:id="959" w:name="_ETM_Q1_879370"/>
      <w:bookmarkStart w:id="960" w:name="_ETM_Q1_884406"/>
      <w:bookmarkEnd w:id="959"/>
      <w:bookmarkEnd w:id="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1" w:name="_ETM_Q1_884686"/>
      <w:bookmarkStart w:id="962" w:name="_ETM_Q1_884969"/>
      <w:bookmarkEnd w:id="961"/>
      <w:bookmarkEnd w:id="962"/>
      <w:r>
        <w:rPr>
          <w:rFonts w:hint="cs"/>
          <w:rtl/>
          <w:lang w:eastAsia="he-IL"/>
        </w:rPr>
        <w:t>ומשיג ה</w:t>
      </w:r>
      <w:bookmarkStart w:id="963" w:name="_ETM_Q1_881522"/>
      <w:bookmarkStart w:id="964" w:name="_ETM_Q1_881780"/>
      <w:bookmarkEnd w:id="963"/>
      <w:bookmarkEnd w:id="964"/>
      <w:r>
        <w:rPr>
          <w:rFonts w:hint="cs"/>
          <w:rtl/>
          <w:lang w:eastAsia="he-IL"/>
        </w:rPr>
        <w:t>ישגים גדולים מאוד.</w:t>
      </w:r>
      <w:bookmarkStart w:id="965" w:name="_ETM_Q1_885989"/>
      <w:bookmarkEnd w:id="965"/>
      <w:r>
        <w:rPr>
          <w:rFonts w:hint="cs"/>
          <w:rtl/>
          <w:lang w:eastAsia="he-IL"/>
        </w:rPr>
        <w:t xml:space="preserve"> </w:t>
      </w:r>
    </w:p>
    <w:p w14:paraId="0B04D67A" w14:textId="77777777" w:rsidR="00D736D4" w:rsidRDefault="00D736D4" w:rsidP="00D736D4">
      <w:pPr>
        <w:rPr>
          <w:rtl/>
          <w:lang w:eastAsia="he-IL"/>
        </w:rPr>
      </w:pPr>
      <w:bookmarkStart w:id="966" w:name="_ETM_Q1_886458"/>
      <w:bookmarkStart w:id="967" w:name="_ETM_Q1_886603"/>
      <w:bookmarkEnd w:id="966"/>
      <w:bookmarkEnd w:id="967"/>
    </w:p>
    <w:p w14:paraId="6AEFBE6C" w14:textId="77777777" w:rsidR="00D736D4" w:rsidRDefault="00D736D4" w:rsidP="00D736D4">
      <w:pPr>
        <w:rPr>
          <w:rtl/>
          <w:lang w:eastAsia="he-IL"/>
        </w:rPr>
      </w:pPr>
      <w:bookmarkStart w:id="968" w:name="_ETM_Q1_887230"/>
      <w:bookmarkStart w:id="969" w:name="_ETM_Q1_887357"/>
      <w:bookmarkEnd w:id="968"/>
      <w:bookmarkEnd w:id="969"/>
      <w:r>
        <w:rPr>
          <w:rFonts w:hint="cs"/>
          <w:rtl/>
          <w:lang w:eastAsia="he-IL"/>
        </w:rPr>
        <w:t>הוא חייב להמשיך. כמו שאמרתי קודם, אני מגיע ממצ</w:t>
      </w:r>
      <w:bookmarkStart w:id="970" w:name="_ETM_Q1_896523"/>
      <w:bookmarkEnd w:id="970"/>
      <w:r>
        <w:rPr>
          <w:rFonts w:hint="cs"/>
          <w:rtl/>
          <w:lang w:eastAsia="he-IL"/>
        </w:rPr>
        <w:t xml:space="preserve">פה </w:t>
      </w:r>
      <w:bookmarkStart w:id="971" w:name="_ETM_Q1_893383"/>
      <w:bookmarkStart w:id="972" w:name="_ETM_Q1_893631"/>
      <w:bookmarkEnd w:id="971"/>
      <w:bookmarkEnd w:id="972"/>
      <w:r>
        <w:rPr>
          <w:rFonts w:hint="cs"/>
          <w:rtl/>
          <w:lang w:eastAsia="he-IL"/>
        </w:rPr>
        <w:t xml:space="preserve">רמון. במצפה רמון, יש איזה שהוא מתח שהוא לא </w:t>
      </w:r>
      <w:bookmarkStart w:id="973" w:name="_ETM_Q1_899481"/>
      <w:bookmarkEnd w:id="973"/>
      <w:r>
        <w:rPr>
          <w:rFonts w:hint="cs"/>
          <w:rtl/>
          <w:lang w:eastAsia="he-IL"/>
        </w:rPr>
        <w:t xml:space="preserve">מובן אבל </w:t>
      </w:r>
      <w:bookmarkStart w:id="974" w:name="_ETM_Q1_897386"/>
      <w:bookmarkStart w:id="975" w:name="_ETM_Q1_897646"/>
      <w:bookmarkEnd w:id="974"/>
      <w:bookmarkEnd w:id="975"/>
      <w:r>
        <w:rPr>
          <w:rFonts w:hint="cs"/>
          <w:rtl/>
          <w:lang w:eastAsia="he-IL"/>
        </w:rPr>
        <w:t xml:space="preserve">הוא קיים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המתח בין משפחות </w:t>
      </w:r>
      <w:bookmarkStart w:id="976" w:name="_ETM_Q1_905559"/>
      <w:bookmarkStart w:id="977" w:name="_ETM_Q1_900977"/>
      <w:bookmarkStart w:id="978" w:name="_ETM_Q1_901230"/>
      <w:bookmarkEnd w:id="976"/>
      <w:bookmarkEnd w:id="977"/>
      <w:bookmarkEnd w:id="978"/>
      <w:r>
        <w:rPr>
          <w:rFonts w:hint="cs"/>
          <w:rtl/>
          <w:lang w:eastAsia="he-IL"/>
        </w:rPr>
        <w:t xml:space="preserve">שאיבדו את היקר להן מכל לבין משפחות החטופים. </w:t>
      </w:r>
      <w:bookmarkStart w:id="979" w:name="_ETM_Q1_904972"/>
      <w:bookmarkStart w:id="980" w:name="_ETM_Q1_905227"/>
      <w:bookmarkEnd w:id="979"/>
      <w:bookmarkEnd w:id="980"/>
      <w:r>
        <w:rPr>
          <w:rFonts w:hint="cs"/>
          <w:rtl/>
          <w:lang w:eastAsia="he-IL"/>
        </w:rPr>
        <w:t xml:space="preserve">זה מתח </w:t>
      </w:r>
      <w:bookmarkStart w:id="981" w:name="_ETM_Q1_906979"/>
      <w:bookmarkEnd w:id="981"/>
      <w:r>
        <w:rPr>
          <w:rFonts w:hint="cs"/>
          <w:rtl/>
          <w:lang w:eastAsia="he-IL"/>
        </w:rPr>
        <w:t xml:space="preserve">דמיוני, כי אני לא מאמין בו. </w:t>
      </w:r>
    </w:p>
    <w:p w14:paraId="7E3CFD93" w14:textId="77777777" w:rsidR="00D736D4" w:rsidRDefault="00D736D4" w:rsidP="00D736D4">
      <w:pPr>
        <w:rPr>
          <w:rtl/>
          <w:lang w:eastAsia="he-IL"/>
        </w:rPr>
      </w:pPr>
    </w:p>
    <w:p w14:paraId="0948B512" w14:textId="77777777" w:rsidR="00D736D4" w:rsidRDefault="00D736D4" w:rsidP="00D73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להחזיר את </w:t>
      </w:r>
      <w:bookmarkStart w:id="982" w:name="_ETM_Q1_914366"/>
      <w:bookmarkEnd w:id="982"/>
      <w:r>
        <w:rPr>
          <w:rFonts w:hint="cs"/>
          <w:rtl/>
          <w:lang w:eastAsia="he-IL"/>
        </w:rPr>
        <w:t>החטופי</w:t>
      </w:r>
      <w:bookmarkStart w:id="983" w:name="_ETM_Q1_911384"/>
      <w:bookmarkStart w:id="984" w:name="_ETM_Q1_911650"/>
      <w:bookmarkEnd w:id="983"/>
      <w:bookmarkEnd w:id="984"/>
      <w:r>
        <w:rPr>
          <w:rFonts w:hint="cs"/>
          <w:rtl/>
          <w:lang w:eastAsia="he-IL"/>
        </w:rPr>
        <w:t>ם כמו שהייתי רוצה</w:t>
      </w:r>
      <w:bookmarkStart w:id="985" w:name="_ETM_Q1_914799"/>
      <w:bookmarkStart w:id="986" w:name="_ETM_Q1_915040"/>
      <w:bookmarkStart w:id="987" w:name="_ETM_Q1_910302"/>
      <w:bookmarkStart w:id="988" w:name="_ETM_Q1_910547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 שעידו יחזור אליי עכשיו. </w:t>
      </w:r>
      <w:bookmarkStart w:id="989" w:name="_ETM_Q1_918064"/>
      <w:bookmarkStart w:id="990" w:name="_ETM_Q1_913547"/>
      <w:bookmarkStart w:id="991" w:name="_ETM_Q1_913802"/>
      <w:bookmarkEnd w:id="989"/>
      <w:bookmarkEnd w:id="990"/>
      <w:bookmarkEnd w:id="991"/>
      <w:r>
        <w:rPr>
          <w:rFonts w:hint="cs"/>
          <w:rtl/>
          <w:lang w:eastAsia="he-IL"/>
        </w:rPr>
        <w:t xml:space="preserve">במקרה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אפשרי</w:t>
      </w:r>
      <w:bookmarkStart w:id="992" w:name="_ETM_Q1_916327"/>
      <w:bookmarkStart w:id="993" w:name="_ETM_Q1_916582"/>
      <w:bookmarkStart w:id="994" w:name="_ETM_Q1_917491"/>
      <w:bookmarkStart w:id="995" w:name="_ETM_Q1_916412"/>
      <w:bookmarkStart w:id="996" w:name="_ETM_Q1_916667"/>
      <w:bookmarkStart w:id="997" w:name="_ETM_Q1_917301"/>
      <w:bookmarkStart w:id="998" w:name="_ETM_Q1_917564"/>
      <w:bookmarkStart w:id="999" w:name="_ETM_Q1_882877"/>
      <w:bookmarkStart w:id="1000" w:name="_ETM_Q1_883138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, </w:t>
      </w:r>
      <w:bookmarkStart w:id="1001" w:name="_ETM_Q1_915332"/>
      <w:bookmarkStart w:id="1002" w:name="_ETM_Q1_915564"/>
      <w:bookmarkEnd w:id="1001"/>
      <w:bookmarkEnd w:id="1002"/>
      <w:r>
        <w:rPr>
          <w:rFonts w:hint="cs"/>
          <w:rtl/>
          <w:lang w:eastAsia="he-IL"/>
        </w:rPr>
        <w:t>אבל אני רואה</w:t>
      </w:r>
      <w:bookmarkStart w:id="1003" w:name="_ETM_Q1_914690"/>
      <w:bookmarkStart w:id="1004" w:name="_ETM_Q1_914942"/>
      <w:bookmarkEnd w:id="1003"/>
      <w:bookmarkEnd w:id="1004"/>
      <w:r>
        <w:rPr>
          <w:rFonts w:hint="cs"/>
          <w:rtl/>
          <w:lang w:eastAsia="he-IL"/>
        </w:rPr>
        <w:t xml:space="preserve"> </w:t>
      </w:r>
      <w:bookmarkStart w:id="1005" w:name="_ETM_Q1_915806"/>
      <w:bookmarkEnd w:id="1005"/>
      <w:r>
        <w:rPr>
          <w:rFonts w:hint="cs"/>
          <w:rtl/>
          <w:lang w:eastAsia="he-IL"/>
        </w:rPr>
        <w:t>בין החטופים גם את החברים שלו, שנחטפו מהטנק, עברו התעללות</w:t>
      </w:r>
      <w:bookmarkStart w:id="1006" w:name="_ETM_Q1_919499"/>
      <w:bookmarkStart w:id="1007" w:name="_ETM_Q1_919759"/>
      <w:bookmarkStart w:id="1008" w:name="_ETM_Q1_920330"/>
      <w:bookmarkStart w:id="1009" w:name="_ETM_Q1_916722"/>
      <w:bookmarkStart w:id="1010" w:name="_ETM_Q1_916958"/>
      <w:bookmarkStart w:id="1011" w:name="_ETM_Q1_920762"/>
      <w:bookmarkStart w:id="1012" w:name="_ETM_Q1_921021"/>
      <w:bookmarkEnd w:id="1006"/>
      <w:bookmarkEnd w:id="1007"/>
      <w:bookmarkEnd w:id="100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 ונמצאים בשבי החמאס, חיים והרוגים. </w:t>
      </w:r>
    </w:p>
    <w:p w14:paraId="3AB7762C" w14:textId="77777777" w:rsidR="00D736D4" w:rsidRDefault="00D736D4" w:rsidP="00D736D4">
      <w:pPr>
        <w:rPr>
          <w:rtl/>
          <w:lang w:eastAsia="he-IL"/>
        </w:rPr>
      </w:pPr>
    </w:p>
    <w:p w14:paraId="16EBA4D3" w14:textId="357F4462" w:rsidR="00D736D4" w:rsidRDefault="00D736D4" w:rsidP="00D73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אותם </w:t>
      </w:r>
      <w:bookmarkStart w:id="1013" w:name="_ETM_Q1_927577"/>
      <w:bookmarkEnd w:id="1013"/>
      <w:r>
        <w:rPr>
          <w:rFonts w:hint="cs"/>
          <w:rtl/>
          <w:lang w:eastAsia="he-IL"/>
        </w:rPr>
        <w:t xml:space="preserve">פה, בארץ, </w:t>
      </w:r>
      <w:bookmarkStart w:id="1014" w:name="_ETM_Q1_924351"/>
      <w:bookmarkStart w:id="1015" w:name="_ETM_Q1_924627"/>
      <w:bookmarkEnd w:id="1014"/>
      <w:bookmarkEnd w:id="1015"/>
      <w:r>
        <w:rPr>
          <w:rFonts w:hint="cs"/>
          <w:rtl/>
          <w:lang w:eastAsia="he-IL"/>
        </w:rPr>
        <w:t xml:space="preserve">אבל אני חלוק על הדרך. </w:t>
      </w:r>
      <w:bookmarkStart w:id="1016" w:name="_ETM_Q1_930545"/>
      <w:bookmarkStart w:id="1017" w:name="_ETM_Q1_930669"/>
      <w:bookmarkStart w:id="1018" w:name="_ETM_Q1_930717"/>
      <w:bookmarkStart w:id="1019" w:name="_ETM_Q1_930842"/>
      <w:bookmarkStart w:id="1020" w:name="_ETM_Q1_928894"/>
      <w:bookmarkStart w:id="1021" w:name="_ETM_Q1_929142"/>
      <w:bookmarkEnd w:id="1016"/>
      <w:bookmarkEnd w:id="1017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אני חושב </w:t>
      </w:r>
      <w:bookmarkStart w:id="1022" w:name="_ETM_Q1_932410"/>
      <w:bookmarkStart w:id="1023" w:name="_ETM_Q1_927916"/>
      <w:bookmarkStart w:id="1024" w:name="_ETM_Q1_928175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שאם אנחנו רוצים לראות אותם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לאפשר </w:t>
      </w:r>
      <w:bookmarkStart w:id="1025" w:name="_ETM_Q1_933467"/>
      <w:bookmarkEnd w:id="1025"/>
      <w:r>
        <w:rPr>
          <w:rFonts w:hint="cs"/>
          <w:rtl/>
          <w:lang w:eastAsia="he-IL"/>
        </w:rPr>
        <w:t>לצה"ל לסיים את המשימה</w:t>
      </w:r>
      <w:bookmarkStart w:id="1026" w:name="_ETM_Q1_933476"/>
      <w:bookmarkStart w:id="1027" w:name="_ETM_Q1_933732"/>
      <w:bookmarkEnd w:id="1026"/>
      <w:bookmarkEnd w:id="1027"/>
      <w:r>
        <w:rPr>
          <w:rFonts w:hint="cs"/>
          <w:rtl/>
          <w:lang w:eastAsia="he-IL"/>
        </w:rPr>
        <w:t xml:space="preserve">: לרסק את החמאס, </w:t>
      </w:r>
      <w:bookmarkStart w:id="1028" w:name="_ETM_Q1_934881"/>
      <w:bookmarkStart w:id="1029" w:name="_ETM_Q1_935121"/>
      <w:bookmarkEnd w:id="1028"/>
      <w:bookmarkEnd w:id="1029"/>
      <w:r>
        <w:rPr>
          <w:rFonts w:hint="cs"/>
          <w:rtl/>
          <w:lang w:eastAsia="he-IL"/>
        </w:rPr>
        <w:t>לנצח באמת</w:t>
      </w:r>
      <w:bookmarkStart w:id="1030" w:name="_ETM_Q1_936777"/>
      <w:bookmarkEnd w:id="1030"/>
      <w:r>
        <w:rPr>
          <w:rFonts w:hint="cs"/>
          <w:rtl/>
          <w:lang w:eastAsia="he-IL"/>
        </w:rPr>
        <w:t>,</w:t>
      </w:r>
      <w:bookmarkStart w:id="1031" w:name="_ETM_Q1_939896"/>
      <w:bookmarkStart w:id="1032" w:name="_ETM_Q1_940005"/>
      <w:bookmarkEnd w:id="1031"/>
      <w:bookmarkEnd w:id="1032"/>
      <w:r>
        <w:rPr>
          <w:rFonts w:hint="cs"/>
          <w:rtl/>
          <w:lang w:eastAsia="he-IL"/>
        </w:rPr>
        <w:t xml:space="preserve"> להחזיר את הכבוד הלאומי</w:t>
      </w:r>
      <w:bookmarkStart w:id="1033" w:name="_ETM_Q1_936145"/>
      <w:bookmarkStart w:id="1034" w:name="_ETM_Q1_936400"/>
      <w:bookmarkStart w:id="1035" w:name="_ETM_Q1_937789"/>
      <w:bookmarkStart w:id="1036" w:name="_ETM_Q1_938038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934803"/>
      <w:bookmarkStart w:id="1038" w:name="_ETM_Q1_935048"/>
      <w:bookmarkEnd w:id="1037"/>
      <w:bookmarkEnd w:id="1038"/>
      <w:r w:rsidR="00B6711B">
        <w:rPr>
          <w:rFonts w:hint="cs"/>
          <w:rtl/>
          <w:lang w:eastAsia="he-IL"/>
        </w:rPr>
        <w:t xml:space="preserve">ולהחזיר את התושבים </w:t>
      </w:r>
      <w:bookmarkStart w:id="1039" w:name="_ETM_Q1_943637"/>
      <w:bookmarkEnd w:id="1039"/>
      <w:r w:rsidR="00B6711B">
        <w:rPr>
          <w:rFonts w:hint="cs"/>
          <w:rtl/>
          <w:lang w:eastAsia="he-IL"/>
        </w:rPr>
        <w:t>לצפון.</w:t>
      </w:r>
    </w:p>
    <w:p w14:paraId="398FAC83" w14:textId="77777777" w:rsidR="00B6711B" w:rsidRDefault="00B6711B" w:rsidP="00D736D4">
      <w:pPr>
        <w:rPr>
          <w:rtl/>
          <w:lang w:eastAsia="he-IL"/>
        </w:rPr>
      </w:pPr>
      <w:bookmarkStart w:id="1040" w:name="_ETM_Q1_946066"/>
      <w:bookmarkStart w:id="1041" w:name="_ETM_Q1_946187"/>
      <w:bookmarkEnd w:id="1040"/>
      <w:bookmarkEnd w:id="1041"/>
    </w:p>
    <w:p w14:paraId="5F4F5022" w14:textId="06F6616C" w:rsidR="00B6711B" w:rsidRDefault="00B6711B" w:rsidP="00D736D4">
      <w:pPr>
        <w:rPr>
          <w:rtl/>
          <w:lang w:eastAsia="he-IL"/>
        </w:rPr>
      </w:pPr>
      <w:bookmarkStart w:id="1042" w:name="_ETM_Q1_946220"/>
      <w:bookmarkStart w:id="1043" w:name="_ETM_Q1_946331"/>
      <w:bookmarkStart w:id="1044" w:name="_ETM_Q1_941683"/>
      <w:bookmarkStart w:id="1045" w:name="_ETM_Q1_941940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 xml:space="preserve">אם לא נעשה את זה בצורה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החטופים לא </w:t>
      </w:r>
      <w:bookmarkStart w:id="1046" w:name="_ETM_Q1_947490"/>
      <w:bookmarkEnd w:id="1046"/>
      <w:r>
        <w:rPr>
          <w:rFonts w:hint="cs"/>
          <w:rtl/>
          <w:lang w:eastAsia="he-IL"/>
        </w:rPr>
        <w:t xml:space="preserve">יחזרו </w:t>
      </w:r>
      <w:bookmarkStart w:id="1047" w:name="_ETM_Q1_943880"/>
      <w:bookmarkStart w:id="1048" w:name="_ETM_Q1_944136"/>
      <w:bookmarkEnd w:id="1047"/>
      <w:bookmarkEnd w:id="1048"/>
      <w:r>
        <w:rPr>
          <w:rFonts w:hint="cs"/>
          <w:rtl/>
          <w:lang w:eastAsia="he-IL"/>
        </w:rPr>
        <w:t>והחבר'ה לא יחזרו לצפון</w:t>
      </w:r>
      <w:bookmarkStart w:id="1049" w:name="_ETM_Q1_948654"/>
      <w:bookmarkStart w:id="1050" w:name="_ETM_Q1_948916"/>
      <w:bookmarkStart w:id="1051" w:name="_ETM_Q1_951481"/>
      <w:bookmarkStart w:id="1052" w:name="_ETM_Q1_947460"/>
      <w:bookmarkStart w:id="1053" w:name="_ETM_Q1_947720"/>
      <w:bookmarkStart w:id="1054" w:name="_ETM_Q1_944235"/>
      <w:bookmarkStart w:id="1055" w:name="_ETM_Q1_944496"/>
      <w:bookmarkEnd w:id="1049"/>
      <w:bookmarkEnd w:id="1050"/>
      <w:bookmarkEnd w:id="1051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. </w:t>
      </w:r>
      <w:bookmarkStart w:id="1056" w:name="_ETM_Q1_948243"/>
      <w:bookmarkStart w:id="1057" w:name="_ETM_Q1_948488"/>
      <w:bookmarkEnd w:id="1056"/>
      <w:bookmarkEnd w:id="1057"/>
      <w:r>
        <w:rPr>
          <w:rFonts w:hint="cs"/>
          <w:rtl/>
          <w:lang w:eastAsia="he-IL"/>
        </w:rPr>
        <w:t xml:space="preserve">אף אחד לא יביא לשם </w:t>
      </w:r>
      <w:bookmarkStart w:id="1058" w:name="_ETM_Q1_946895"/>
      <w:bookmarkStart w:id="1059" w:name="_ETM_Q1_947144"/>
      <w:bookmarkEnd w:id="1058"/>
      <w:bookmarkEnd w:id="1059"/>
      <w:r>
        <w:rPr>
          <w:rFonts w:hint="cs"/>
          <w:rtl/>
          <w:lang w:eastAsia="he-IL"/>
        </w:rPr>
        <w:t xml:space="preserve">ילדים כשהוא יודע שבהסכמים </w:t>
      </w:r>
      <w:bookmarkStart w:id="1060" w:name="_ETM_Q1_951761"/>
      <w:bookmarkEnd w:id="1060"/>
      <w:r>
        <w:rPr>
          <w:rFonts w:hint="cs"/>
          <w:rtl/>
          <w:lang w:eastAsia="he-IL"/>
        </w:rPr>
        <w:t xml:space="preserve">כאלה או אחרים, קטנים מדי או לא מספיק טובים, הם </w:t>
      </w:r>
      <w:bookmarkStart w:id="1061" w:name="_ETM_Q1_958205"/>
      <w:bookmarkEnd w:id="1061"/>
      <w:r>
        <w:rPr>
          <w:rFonts w:hint="cs"/>
          <w:rtl/>
          <w:lang w:eastAsia="he-IL"/>
        </w:rPr>
        <w:t>יחזרו וישתלטו על השטח.</w:t>
      </w:r>
      <w:bookmarkStart w:id="1062" w:name="_ETM_Q1_962011"/>
      <w:bookmarkEnd w:id="1062"/>
    </w:p>
    <w:p w14:paraId="7789BA15" w14:textId="77777777" w:rsidR="00B6711B" w:rsidRDefault="00B6711B" w:rsidP="00D736D4">
      <w:pPr>
        <w:rPr>
          <w:rtl/>
          <w:lang w:eastAsia="he-IL"/>
        </w:rPr>
      </w:pPr>
      <w:bookmarkStart w:id="1063" w:name="_ETM_Q1_962135"/>
      <w:bookmarkEnd w:id="1063"/>
    </w:p>
    <w:p w14:paraId="24E6392A" w14:textId="55623A4F" w:rsidR="00B6711B" w:rsidRDefault="00B6711B" w:rsidP="00D736D4">
      <w:pPr>
        <w:rPr>
          <w:rtl/>
          <w:lang w:eastAsia="he-IL"/>
        </w:rPr>
      </w:pPr>
      <w:bookmarkStart w:id="1064" w:name="_ETM_Q1_962301"/>
      <w:bookmarkStart w:id="1065" w:name="_ETM_Q1_962416"/>
      <w:bookmarkStart w:id="1066" w:name="_ETM_Q1_957760"/>
      <w:bookmarkStart w:id="1067" w:name="_ETM_Q1_958016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חייבים לאפשר לצה"ל </w:t>
      </w:r>
      <w:bookmarkStart w:id="1068" w:name="_ETM_Q1_957838"/>
      <w:bookmarkStart w:id="1069" w:name="_ETM_Q1_958084"/>
      <w:bookmarkEnd w:id="1068"/>
      <w:bookmarkEnd w:id="1069"/>
      <w:r>
        <w:rPr>
          <w:rFonts w:hint="cs"/>
          <w:rtl/>
          <w:lang w:eastAsia="he-IL"/>
        </w:rPr>
        <w:t xml:space="preserve">לנצח. זו לא </w:t>
      </w:r>
      <w:bookmarkStart w:id="1070" w:name="_ETM_Q1_959905"/>
      <w:bookmarkEnd w:id="1070"/>
      <w:r>
        <w:rPr>
          <w:rFonts w:hint="cs"/>
          <w:rtl/>
          <w:lang w:eastAsia="he-IL"/>
        </w:rPr>
        <w:t>סיסמה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באמת המשימה הכי גדולה שלנו בחיים</w:t>
      </w:r>
      <w:bookmarkStart w:id="1071" w:name="_ETM_Q1_967794"/>
      <w:bookmarkEnd w:id="1071"/>
      <w:r>
        <w:rPr>
          <w:rFonts w:hint="cs"/>
          <w:rtl/>
          <w:lang w:eastAsia="he-IL"/>
        </w:rPr>
        <w:t xml:space="preserve"> מאז </w:t>
      </w:r>
      <w:bookmarkStart w:id="1072" w:name="_ETM_Q1_963891"/>
      <w:bookmarkStart w:id="1073" w:name="_ETM_Q1_964154"/>
      <w:bookmarkEnd w:id="1072"/>
      <w:bookmarkEnd w:id="1073"/>
      <w:r>
        <w:rPr>
          <w:rFonts w:hint="cs"/>
          <w:rtl/>
          <w:lang w:eastAsia="he-IL"/>
        </w:rPr>
        <w:t>השואה. זו משימת חיינו, ולשם אנחנו צריכים ל</w:t>
      </w:r>
      <w:bookmarkStart w:id="1074" w:name="_ETM_Q1_968197"/>
      <w:bookmarkStart w:id="1075" w:name="_ETM_Q1_968459"/>
      <w:bookmarkEnd w:id="1074"/>
      <w:bookmarkEnd w:id="1075"/>
      <w:r>
        <w:rPr>
          <w:rFonts w:hint="cs"/>
          <w:rtl/>
          <w:lang w:eastAsia="he-IL"/>
        </w:rPr>
        <w:t xml:space="preserve">כוון. </w:t>
      </w:r>
      <w:bookmarkStart w:id="1076" w:name="_ETM_Q1_969363"/>
      <w:bookmarkEnd w:id="1076"/>
      <w:r>
        <w:rPr>
          <w:rFonts w:hint="cs"/>
          <w:rtl/>
          <w:lang w:eastAsia="he-IL"/>
        </w:rPr>
        <w:t xml:space="preserve">אני בטוח שזה מה שעידו </w:t>
      </w:r>
      <w:bookmarkStart w:id="1077" w:name="_ETM_Q1_968912"/>
      <w:bookmarkStart w:id="1078" w:name="_ETM_Q1_969165"/>
      <w:bookmarkEnd w:id="1077"/>
      <w:bookmarkEnd w:id="1078"/>
      <w:r>
        <w:rPr>
          <w:rFonts w:hint="cs"/>
          <w:rtl/>
          <w:lang w:eastAsia="he-IL"/>
        </w:rPr>
        <w:t>והחברים שלו היו רוצים</w:t>
      </w:r>
      <w:bookmarkStart w:id="1079" w:name="_ETM_Q1_971689"/>
      <w:bookmarkEnd w:id="1079"/>
      <w:r>
        <w:rPr>
          <w:rFonts w:hint="cs"/>
          <w:rtl/>
          <w:lang w:eastAsia="he-IL"/>
        </w:rPr>
        <w:t xml:space="preserve"> שיקרה, ולכן אני פה. תודה רבה.</w:t>
      </w:r>
      <w:bookmarkStart w:id="1080" w:name="_ETM_Q1_977654"/>
      <w:bookmarkEnd w:id="1080"/>
    </w:p>
    <w:p w14:paraId="714DA3C3" w14:textId="77777777" w:rsidR="00B6711B" w:rsidRDefault="00B6711B" w:rsidP="00D736D4">
      <w:pPr>
        <w:rPr>
          <w:rtl/>
          <w:lang w:eastAsia="he-IL"/>
        </w:rPr>
      </w:pPr>
      <w:bookmarkStart w:id="1081" w:name="_ETM_Q1_977772"/>
      <w:bookmarkEnd w:id="1081"/>
    </w:p>
    <w:p w14:paraId="1DE5B8AF" w14:textId="44CF015E" w:rsidR="00B6711B" w:rsidRDefault="00B6711B" w:rsidP="00B6711B">
      <w:pPr>
        <w:pStyle w:val="af6"/>
        <w:keepNext/>
        <w:rPr>
          <w:rtl/>
        </w:rPr>
      </w:pPr>
      <w:bookmarkStart w:id="1082" w:name="ET_yor_6157_14"/>
      <w:r w:rsidRPr="00B6711B">
        <w:rPr>
          <w:rStyle w:val="TagStyle"/>
          <w:rtl/>
        </w:rPr>
        <w:t xml:space="preserve"> &lt;&lt; </w:t>
      </w:r>
      <w:proofErr w:type="spellStart"/>
      <w:r w:rsidRPr="00B6711B">
        <w:rPr>
          <w:rStyle w:val="TagStyle"/>
          <w:rtl/>
        </w:rPr>
        <w:t>יור</w:t>
      </w:r>
      <w:proofErr w:type="spellEnd"/>
      <w:r w:rsidRPr="00B67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11B">
        <w:rPr>
          <w:rStyle w:val="TagStyle"/>
          <w:rtl/>
        </w:rPr>
        <w:t xml:space="preserve"> &lt;&lt; </w:t>
      </w:r>
      <w:proofErr w:type="spellStart"/>
      <w:r w:rsidRPr="00B6711B">
        <w:rPr>
          <w:rStyle w:val="TagStyle"/>
          <w:rtl/>
        </w:rPr>
        <w:t>יור</w:t>
      </w:r>
      <w:proofErr w:type="spellEnd"/>
      <w:r w:rsidRPr="00B6711B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5504CC25" w14:textId="77777777" w:rsidR="00B6711B" w:rsidRDefault="00B6711B" w:rsidP="00B6711B">
      <w:pPr>
        <w:pStyle w:val="KeepWithNext"/>
        <w:rPr>
          <w:rtl/>
          <w:lang w:eastAsia="he-IL"/>
        </w:rPr>
      </w:pPr>
    </w:p>
    <w:p w14:paraId="0CBE3CA1" w14:textId="7016E771" w:rsidR="00B6711B" w:rsidRDefault="00B6711B" w:rsidP="00B6711B">
      <w:pPr>
        <w:rPr>
          <w:rtl/>
          <w:lang w:eastAsia="he-IL"/>
        </w:rPr>
      </w:pPr>
      <w:bookmarkStart w:id="1083" w:name="_ETM_Q1_978624"/>
      <w:bookmarkEnd w:id="1083"/>
      <w:r>
        <w:rPr>
          <w:rFonts w:hint="cs"/>
          <w:rtl/>
          <w:lang w:eastAsia="he-IL"/>
        </w:rPr>
        <w:t xml:space="preserve">תודה רבה. אנחנו נצא לשתי </w:t>
      </w:r>
      <w:bookmarkStart w:id="1084" w:name="_ETM_Q1_983629"/>
      <w:bookmarkStart w:id="1085" w:name="_ETM_Q1_979048"/>
      <w:bookmarkStart w:id="1086" w:name="_ETM_Q1_979293"/>
      <w:bookmarkEnd w:id="1084"/>
      <w:bookmarkEnd w:id="1085"/>
      <w:bookmarkEnd w:id="1086"/>
      <w:r>
        <w:rPr>
          <w:rFonts w:hint="cs"/>
          <w:rtl/>
          <w:lang w:eastAsia="he-IL"/>
        </w:rPr>
        <w:t>דקות הפסקה, ונשוב בשעה 11:18.</w:t>
      </w:r>
    </w:p>
    <w:p w14:paraId="25595671" w14:textId="77777777" w:rsidR="00B6711B" w:rsidRDefault="00B6711B" w:rsidP="00B6711B">
      <w:pPr>
        <w:rPr>
          <w:rtl/>
          <w:lang w:eastAsia="he-IL"/>
        </w:rPr>
      </w:pPr>
      <w:bookmarkStart w:id="1087" w:name="_ETM_Q1_985800"/>
      <w:bookmarkStart w:id="1088" w:name="_ETM_Q1_985929"/>
      <w:bookmarkEnd w:id="1087"/>
      <w:bookmarkEnd w:id="1088"/>
    </w:p>
    <w:p w14:paraId="4D5F8388" w14:textId="77777777" w:rsidR="00B6711B" w:rsidRDefault="00B6711B" w:rsidP="00B6711B">
      <w:pPr>
        <w:rPr>
          <w:rtl/>
          <w:lang w:eastAsia="he-IL"/>
        </w:rPr>
      </w:pPr>
      <w:bookmarkStart w:id="1089" w:name="_ETM_Q1_986534"/>
      <w:bookmarkStart w:id="1090" w:name="_ETM_Q1_986650"/>
      <w:bookmarkEnd w:id="1089"/>
      <w:bookmarkEnd w:id="1090"/>
    </w:p>
    <w:p w14:paraId="67B63480" w14:textId="0C8979C9" w:rsidR="00B6711B" w:rsidRDefault="00B6711B" w:rsidP="00B6711B">
      <w:pPr>
        <w:pStyle w:val="afa"/>
        <w:keepNext/>
        <w:rPr>
          <w:rtl/>
          <w:lang w:eastAsia="he-IL"/>
        </w:rPr>
      </w:pPr>
      <w:bookmarkStart w:id="1091" w:name="ET_meetingbreak_15"/>
      <w:r w:rsidRPr="00B6711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11:18.)</w:t>
      </w:r>
      <w:r w:rsidRPr="00B6711B">
        <w:rPr>
          <w:rStyle w:val="TagStyle"/>
          <w:rtl/>
        </w:rPr>
        <w:t xml:space="preserve"> &lt;&lt; הפסקה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3EB4D8F7" w14:textId="77777777" w:rsidR="00B6711B" w:rsidRDefault="00B6711B" w:rsidP="00B6711B">
      <w:pPr>
        <w:pStyle w:val="KeepWithNext"/>
        <w:rPr>
          <w:rtl/>
          <w:lang w:eastAsia="he-IL"/>
        </w:rPr>
      </w:pPr>
    </w:p>
    <w:p w14:paraId="4B470AEB" w14:textId="77777777" w:rsidR="00B6711B" w:rsidRDefault="00B6711B" w:rsidP="00B6711B">
      <w:pPr>
        <w:rPr>
          <w:rtl/>
          <w:lang w:eastAsia="he-IL"/>
        </w:rPr>
      </w:pPr>
      <w:bookmarkStart w:id="1092" w:name="_ETM_Q1_1000530"/>
      <w:bookmarkEnd w:id="1092"/>
    </w:p>
    <w:p w14:paraId="4FFD25FC" w14:textId="710E1118" w:rsidR="00B6711B" w:rsidRDefault="00B6711B" w:rsidP="00B6711B">
      <w:pPr>
        <w:pStyle w:val="af6"/>
        <w:keepNext/>
        <w:rPr>
          <w:rtl/>
        </w:rPr>
      </w:pPr>
      <w:bookmarkStart w:id="1093" w:name="ET_yor_6157_16"/>
      <w:r w:rsidRPr="00B6711B">
        <w:rPr>
          <w:rStyle w:val="TagStyle"/>
          <w:rtl/>
        </w:rPr>
        <w:t xml:space="preserve"> &lt;&lt; </w:t>
      </w:r>
      <w:proofErr w:type="spellStart"/>
      <w:r w:rsidRPr="00B6711B">
        <w:rPr>
          <w:rStyle w:val="TagStyle"/>
          <w:rtl/>
        </w:rPr>
        <w:t>יור</w:t>
      </w:r>
      <w:proofErr w:type="spellEnd"/>
      <w:r w:rsidRPr="00B67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11B">
        <w:rPr>
          <w:rStyle w:val="TagStyle"/>
          <w:rtl/>
        </w:rPr>
        <w:t xml:space="preserve"> &lt;&lt; </w:t>
      </w:r>
      <w:proofErr w:type="spellStart"/>
      <w:r w:rsidRPr="00B6711B">
        <w:rPr>
          <w:rStyle w:val="TagStyle"/>
          <w:rtl/>
        </w:rPr>
        <w:t>יור</w:t>
      </w:r>
      <w:proofErr w:type="spellEnd"/>
      <w:r w:rsidRPr="00B6711B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3B6BC6DA" w14:textId="77777777" w:rsidR="00B6711B" w:rsidRDefault="00B6711B" w:rsidP="00B6711B">
      <w:pPr>
        <w:pStyle w:val="KeepWithNext"/>
        <w:rPr>
          <w:rtl/>
          <w:lang w:eastAsia="he-IL"/>
        </w:rPr>
      </w:pPr>
    </w:p>
    <w:p w14:paraId="0774D562" w14:textId="0A4B3B0D" w:rsidR="00B6711B" w:rsidRDefault="00B6711B" w:rsidP="00B6711B">
      <w:pPr>
        <w:rPr>
          <w:rtl/>
          <w:lang w:eastAsia="he-IL"/>
        </w:rPr>
      </w:pPr>
      <w:bookmarkStart w:id="1094" w:name="_ETM_Q1_1004898"/>
      <w:bookmarkStart w:id="1095" w:name="_ETM_Q1_1018182"/>
      <w:bookmarkStart w:id="1096" w:name="_ETM_Q1_1018422"/>
      <w:bookmarkStart w:id="1097" w:name="_ETM_Q1_1013731"/>
      <w:bookmarkStart w:id="1098" w:name="_ETM_Q1_1013975"/>
      <w:bookmarkStart w:id="1099" w:name="_ETM_Q1_1009345"/>
      <w:bookmarkStart w:id="1100" w:name="_ETM_Q1_1009596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אנחנו בעניין תקנות העב</w:t>
      </w:r>
      <w:bookmarkStart w:id="1101" w:name="_ETM_Q1_1017194"/>
      <w:bookmarkStart w:id="1102" w:name="_ETM_Q1_1012668"/>
      <w:bookmarkStart w:id="1103" w:name="_ETM_Q1_1012925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ירות </w:t>
      </w:r>
      <w:bookmarkStart w:id="1104" w:name="_ETM_Q1_1013379"/>
      <w:bookmarkStart w:id="1105" w:name="_ETM_Q1_1013629"/>
      <w:bookmarkEnd w:id="1104"/>
      <w:bookmarkEnd w:id="1105"/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(קנס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6" w:name="_ETM_Q1_1014508"/>
      <w:bookmarkStart w:id="1107" w:name="_ETM_Q1_1014776"/>
      <w:bookmarkEnd w:id="1106"/>
      <w:bookmarkEnd w:id="1107"/>
      <w:r>
        <w:rPr>
          <w:rFonts w:hint="cs"/>
          <w:rtl/>
          <w:lang w:eastAsia="he-IL"/>
        </w:rPr>
        <w:t>כניסה לשטח חקלאי) וצו ה</w:t>
      </w:r>
      <w:bookmarkStart w:id="1108" w:name="_ETM_Q1_1015019"/>
      <w:bookmarkStart w:id="1109" w:name="_ETM_Q1_1015270"/>
      <w:bookmarkEnd w:id="1108"/>
      <w:bookmarkEnd w:id="1109"/>
      <w:r>
        <w:rPr>
          <w:rFonts w:hint="cs"/>
          <w:rtl/>
          <w:lang w:eastAsia="he-IL"/>
        </w:rPr>
        <w:t>עבירות</w:t>
      </w:r>
      <w:bookmarkStart w:id="1110" w:name="_ETM_Q1_1016595"/>
      <w:bookmarkEnd w:id="11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(שי</w:t>
      </w:r>
      <w:bookmarkStart w:id="1111" w:name="_ETM_Q1_1018708"/>
      <w:bookmarkStart w:id="1112" w:name="_ETM_Q1_1018972"/>
      <w:bookmarkEnd w:id="1111"/>
      <w:bookmarkEnd w:id="1112"/>
      <w:r>
        <w:rPr>
          <w:rFonts w:hint="cs"/>
          <w:rtl/>
          <w:lang w:eastAsia="he-IL"/>
        </w:rPr>
        <w:t xml:space="preserve">נוי </w:t>
      </w:r>
      <w:bookmarkStart w:id="1113" w:name="_ETM_Q1_1015286"/>
      <w:bookmarkStart w:id="1114" w:name="_ETM_Q1_1015542"/>
      <w:bookmarkEnd w:id="1113"/>
      <w:bookmarkEnd w:id="1114"/>
      <w:r>
        <w:rPr>
          <w:rFonts w:hint="cs"/>
          <w:rtl/>
          <w:lang w:eastAsia="he-IL"/>
        </w:rPr>
        <w:t xml:space="preserve">התוספת הראשונה לחוק). </w:t>
      </w:r>
      <w:bookmarkStart w:id="1115" w:name="_ETM_Q1_1019812"/>
      <w:bookmarkStart w:id="1116" w:name="_ETM_Q1_1020079"/>
      <w:bookmarkEnd w:id="1115"/>
      <w:bookmarkEnd w:id="1116"/>
      <w:r>
        <w:rPr>
          <w:rFonts w:hint="cs"/>
          <w:rtl/>
          <w:lang w:eastAsia="he-IL"/>
        </w:rPr>
        <w:t xml:space="preserve">מדובר בתקנות ובצו </w:t>
      </w:r>
      <w:bookmarkStart w:id="1117" w:name="_ETM_Q1_1022459"/>
      <w:bookmarkEnd w:id="1117"/>
      <w:r>
        <w:rPr>
          <w:rFonts w:hint="cs"/>
          <w:rtl/>
          <w:lang w:eastAsia="he-IL"/>
        </w:rPr>
        <w:t>מטעם הממשלה. מי מציג אות</w:t>
      </w:r>
      <w:bookmarkStart w:id="1118" w:name="_ETM_Q1_1023054"/>
      <w:bookmarkStart w:id="1119" w:name="_ETM_Q1_1023310"/>
      <w:bookmarkEnd w:id="1118"/>
      <w:bookmarkEnd w:id="1119"/>
      <w:r>
        <w:rPr>
          <w:rFonts w:hint="cs"/>
          <w:rtl/>
          <w:lang w:eastAsia="he-IL"/>
        </w:rPr>
        <w:t>ם מטעם הממשלה?</w:t>
      </w:r>
    </w:p>
    <w:p w14:paraId="1EAA100F" w14:textId="77777777" w:rsidR="00B6711B" w:rsidRDefault="00B6711B" w:rsidP="00B6711B">
      <w:pPr>
        <w:rPr>
          <w:rtl/>
          <w:lang w:eastAsia="he-IL"/>
        </w:rPr>
      </w:pPr>
      <w:bookmarkStart w:id="1120" w:name="_ETM_Q1_1026815"/>
      <w:bookmarkStart w:id="1121" w:name="_ETM_Q1_1026941"/>
      <w:bookmarkStart w:id="1122" w:name="_ETM_Q1_1029375"/>
      <w:bookmarkEnd w:id="1120"/>
      <w:bookmarkEnd w:id="1121"/>
      <w:bookmarkEnd w:id="1122"/>
    </w:p>
    <w:p w14:paraId="3995E79F" w14:textId="37BC95F8" w:rsidR="00B6711B" w:rsidRDefault="00B6711B" w:rsidP="00B6711B">
      <w:pPr>
        <w:pStyle w:val="af9"/>
        <w:keepNext/>
        <w:rPr>
          <w:rtl/>
          <w:lang w:eastAsia="he-IL"/>
        </w:rPr>
      </w:pPr>
      <w:bookmarkStart w:id="1123" w:name="ET_guest_יפעת_רווה_17"/>
      <w:r w:rsidRPr="00B67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6711B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76E1B59D" w14:textId="77777777" w:rsidR="00B6711B" w:rsidRDefault="00B6711B" w:rsidP="00B6711B">
      <w:pPr>
        <w:pStyle w:val="KeepWithNext"/>
        <w:rPr>
          <w:rtl/>
          <w:lang w:eastAsia="he-IL"/>
        </w:rPr>
      </w:pPr>
    </w:p>
    <w:p w14:paraId="74646893" w14:textId="77777777" w:rsidR="00B6711B" w:rsidRDefault="00B6711B" w:rsidP="00B6711B">
      <w:pPr>
        <w:rPr>
          <w:rtl/>
          <w:lang w:eastAsia="he-IL"/>
        </w:rPr>
      </w:pPr>
      <w:bookmarkStart w:id="1124" w:name="_ETM_Q1_1030234"/>
      <w:bookmarkStart w:id="1125" w:name="_ETM_Q1_1030290"/>
      <w:bookmarkEnd w:id="1124"/>
      <w:bookmarkEnd w:id="1125"/>
      <w:r>
        <w:rPr>
          <w:rFonts w:hint="cs"/>
          <w:rtl/>
          <w:lang w:eastAsia="he-IL"/>
        </w:rPr>
        <w:t xml:space="preserve">אני אציג </w:t>
      </w:r>
      <w:bookmarkStart w:id="1126" w:name="_ETM_Q1_1031714"/>
      <w:bookmarkEnd w:id="1126"/>
      <w:r>
        <w:rPr>
          <w:rFonts w:hint="cs"/>
          <w:rtl/>
          <w:lang w:eastAsia="he-IL"/>
        </w:rPr>
        <w:t xml:space="preserve">בצורה כללית. יפעת רווה, משרד המשפטים. קודם כול, כמה </w:t>
      </w:r>
      <w:bookmarkStart w:id="1127" w:name="_ETM_Q1_1048188"/>
      <w:bookmarkEnd w:id="1127"/>
      <w:r>
        <w:rPr>
          <w:rFonts w:hint="cs"/>
          <w:rtl/>
          <w:lang w:eastAsia="he-IL"/>
        </w:rPr>
        <w:t xml:space="preserve">מילים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8" w:name="_ETM_Q1_1048336"/>
      <w:bookmarkStart w:id="1129" w:name="_ETM_Q1_1048609"/>
      <w:bookmarkEnd w:id="1128"/>
      <w:bookmarkEnd w:id="1129"/>
      <w:r>
        <w:rPr>
          <w:rFonts w:hint="cs"/>
          <w:rtl/>
          <w:lang w:eastAsia="he-IL"/>
        </w:rPr>
        <w:t xml:space="preserve">למרות שאני מניחה שמי שנמצא </w:t>
      </w:r>
      <w:bookmarkStart w:id="1130" w:name="_ETM_Q1_1048081"/>
      <w:bookmarkStart w:id="1131" w:name="_ETM_Q1_1048338"/>
      <w:bookmarkEnd w:id="1130"/>
      <w:bookmarkEnd w:id="1131"/>
      <w:r>
        <w:rPr>
          <w:rFonts w:hint="cs"/>
          <w:rtl/>
          <w:lang w:eastAsia="he-IL"/>
        </w:rPr>
        <w:t xml:space="preserve">כאן מכיר: </w:t>
      </w:r>
      <w:bookmarkStart w:id="1132" w:name="_ETM_Q1_1050995"/>
      <w:bookmarkEnd w:id="1132"/>
      <w:r>
        <w:rPr>
          <w:rFonts w:hint="cs"/>
          <w:rtl/>
          <w:lang w:eastAsia="he-IL"/>
        </w:rPr>
        <w:t xml:space="preserve">השיטה של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היא שיטה שמטרתה </w:t>
      </w:r>
      <w:bookmarkStart w:id="1133" w:name="_ETM_Q1_1053088"/>
      <w:bookmarkStart w:id="1134" w:name="_ETM_Q1_1053346"/>
      <w:bookmarkEnd w:id="1133"/>
      <w:bookmarkEnd w:id="1134"/>
      <w:r>
        <w:rPr>
          <w:rFonts w:hint="cs"/>
          <w:rtl/>
          <w:lang w:eastAsia="he-IL"/>
        </w:rPr>
        <w:t xml:space="preserve">להפוך עבירות שיש אינטרס להיאבק ולהילחם </w:t>
      </w:r>
      <w:bookmarkStart w:id="1135" w:name="_ETM_Q1_1058215"/>
      <w:bookmarkStart w:id="1136" w:name="_ETM_Q1_1058502"/>
      <w:bookmarkEnd w:id="1135"/>
      <w:bookmarkEnd w:id="1136"/>
      <w:r>
        <w:rPr>
          <w:rFonts w:hint="cs"/>
          <w:rtl/>
          <w:lang w:eastAsia="he-IL"/>
        </w:rPr>
        <w:t xml:space="preserve">בהן בשיטה יעילה יותר, מצד </w:t>
      </w:r>
      <w:bookmarkStart w:id="1137" w:name="_ETM_Q1_1063203"/>
      <w:bookmarkEnd w:id="1137"/>
      <w:r>
        <w:rPr>
          <w:rFonts w:hint="cs"/>
          <w:rtl/>
          <w:lang w:eastAsia="he-IL"/>
        </w:rPr>
        <w:t xml:space="preserve">אחד, </w:t>
      </w:r>
      <w:bookmarkStart w:id="1138" w:name="_ETM_Q1_1059911"/>
      <w:bookmarkStart w:id="1139" w:name="_ETM_Q1_1060158"/>
      <w:bookmarkEnd w:id="1138"/>
      <w:bookmarkEnd w:id="1139"/>
      <w:r>
        <w:rPr>
          <w:rFonts w:hint="cs"/>
          <w:rtl/>
          <w:lang w:eastAsia="he-IL"/>
        </w:rPr>
        <w:t xml:space="preserve">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מטילה פחות קלון במובן של </w:t>
      </w:r>
      <w:bookmarkStart w:id="1140" w:name="_ETM_Q1_1069679"/>
      <w:bookmarkEnd w:id="1140"/>
      <w:r>
        <w:rPr>
          <w:rFonts w:hint="cs"/>
          <w:rtl/>
          <w:lang w:eastAsia="he-IL"/>
        </w:rPr>
        <w:t xml:space="preserve">הרישום, אבל היא יותר אפקטיבית </w:t>
      </w:r>
      <w:bookmarkStart w:id="1141" w:name="_ETM_Q1_1070154"/>
      <w:bookmarkStart w:id="1142" w:name="_ETM_Q1_1070427"/>
      <w:bookmarkEnd w:id="1141"/>
      <w:bookmarkEnd w:id="1142"/>
      <w:r>
        <w:rPr>
          <w:rFonts w:hint="cs"/>
          <w:rtl/>
          <w:lang w:eastAsia="he-IL"/>
        </w:rPr>
        <w:t>בהרבה מהתחומי</w:t>
      </w:r>
      <w:bookmarkStart w:id="1143" w:name="_ETM_Q1_1074659"/>
      <w:bookmarkStart w:id="1144" w:name="_ETM_Q1_1074915"/>
      <w:bookmarkStart w:id="1145" w:name="_ETM_Q1_1071638"/>
      <w:bookmarkStart w:id="1146" w:name="_ETM_Q1_1071894"/>
      <w:bookmarkStart w:id="1147" w:name="_ETM_Q1_1073106"/>
      <w:bookmarkStart w:id="1148" w:name="_ETM_Q1_1073347"/>
      <w:bookmarkStart w:id="1149" w:name="_ETM_Q1_1072360"/>
      <w:bookmarkStart w:id="1150" w:name="_ETM_Q1_1072611"/>
      <w:bookmarkStart w:id="1151" w:name="_ETM_Q1_1075659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ם </w:t>
      </w:r>
      <w:bookmarkStart w:id="1152" w:name="_ETM_Q1_1075681"/>
      <w:bookmarkStart w:id="1153" w:name="_ETM_Q1_1075924"/>
      <w:bookmarkEnd w:id="1152"/>
      <w:bookmarkEnd w:id="1153"/>
      <w:r>
        <w:rPr>
          <w:rFonts w:hint="cs"/>
          <w:rtl/>
          <w:lang w:eastAsia="he-IL"/>
        </w:rPr>
        <w:t xml:space="preserve">מהסוג הזה, שתכף </w:t>
      </w:r>
      <w:bookmarkStart w:id="1154" w:name="_ETM_Q1_1075638"/>
      <w:bookmarkStart w:id="1155" w:name="_ETM_Q1_1075894"/>
      <w:bookmarkEnd w:id="1154"/>
      <w:bookmarkEnd w:id="1155"/>
      <w:r>
        <w:rPr>
          <w:rFonts w:hint="cs"/>
          <w:rtl/>
          <w:lang w:eastAsia="he-IL"/>
        </w:rPr>
        <w:t xml:space="preserve">נפרט עליהם. </w:t>
      </w:r>
    </w:p>
    <w:p w14:paraId="44B36892" w14:textId="77777777" w:rsidR="00B6711B" w:rsidRDefault="00B6711B" w:rsidP="00B6711B">
      <w:pPr>
        <w:rPr>
          <w:rtl/>
          <w:lang w:eastAsia="he-IL"/>
        </w:rPr>
      </w:pPr>
    </w:p>
    <w:p w14:paraId="3983110D" w14:textId="3B90B3B6" w:rsidR="00B6711B" w:rsidRDefault="00B6711B" w:rsidP="00B6711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56" w:name="_ETM_Q1_1078890"/>
      <w:bookmarkEnd w:id="1156"/>
      <w:r>
        <w:rPr>
          <w:rFonts w:hint="cs"/>
          <w:rtl/>
          <w:lang w:eastAsia="he-IL"/>
        </w:rPr>
        <w:t xml:space="preserve">ו דרך שיכולה להיות הרבה יותר יעילה מאשר להטריח את </w:t>
      </w:r>
      <w:bookmarkStart w:id="1157" w:name="_ETM_Q1_1086002"/>
      <w:bookmarkEnd w:id="1157"/>
      <w:r>
        <w:rPr>
          <w:rFonts w:hint="cs"/>
          <w:rtl/>
          <w:lang w:eastAsia="he-IL"/>
        </w:rPr>
        <w:t xml:space="preserve">כל מערכת </w:t>
      </w:r>
      <w:bookmarkStart w:id="1158" w:name="_ETM_Q1_1082946"/>
      <w:bookmarkStart w:id="1159" w:name="_ETM_Q1_1083205"/>
      <w:bookmarkEnd w:id="1158"/>
      <w:bookmarkEnd w:id="1159"/>
      <w:r>
        <w:rPr>
          <w:rFonts w:hint="cs"/>
          <w:rtl/>
          <w:lang w:eastAsia="he-IL"/>
        </w:rPr>
        <w:t xml:space="preserve">המשפט, על העומס שלה,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160" w:name="_ETM_Q1_1088824"/>
      <w:bookmarkEnd w:id="1160"/>
      <w:r>
        <w:rPr>
          <w:rFonts w:hint="cs"/>
          <w:rtl/>
          <w:lang w:eastAsia="he-IL"/>
        </w:rPr>
        <w:t xml:space="preserve">יכולה להיות הרבה יותר אפקטיבית. זאת אומרת, </w:t>
      </w:r>
      <w:bookmarkStart w:id="1161" w:name="_ETM_Q1_1087194"/>
      <w:bookmarkStart w:id="1162" w:name="_ETM_Q1_1087447"/>
      <w:bookmarkEnd w:id="1161"/>
      <w:bookmarkEnd w:id="1162"/>
      <w:r>
        <w:rPr>
          <w:rFonts w:hint="cs"/>
          <w:rtl/>
          <w:lang w:eastAsia="he-IL"/>
        </w:rPr>
        <w:t xml:space="preserve">לפעמים, </w:t>
      </w:r>
      <w:bookmarkStart w:id="1163" w:name="_ETM_Q1_1087051"/>
      <w:bookmarkStart w:id="1164" w:name="_ETM_Q1_1087309"/>
      <w:bookmarkEnd w:id="1163"/>
      <w:bookmarkEnd w:id="1164"/>
      <w:r>
        <w:rPr>
          <w:rFonts w:hint="cs"/>
          <w:rtl/>
          <w:lang w:eastAsia="he-IL"/>
        </w:rPr>
        <w:t xml:space="preserve">כשבן אדם </w:t>
      </w:r>
      <w:bookmarkStart w:id="1165" w:name="_ETM_Q1_1088871"/>
      <w:bookmarkEnd w:id="1165"/>
      <w:r>
        <w:rPr>
          <w:rFonts w:hint="cs"/>
          <w:rtl/>
          <w:lang w:eastAsia="he-IL"/>
        </w:rPr>
        <w:t xml:space="preserve">מקבל קנס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הרבה יותר מרתיע </w:t>
      </w:r>
      <w:bookmarkStart w:id="1166" w:name="_ETM_Q1_1096240"/>
      <w:bookmarkEnd w:id="1166"/>
      <w:r>
        <w:rPr>
          <w:rFonts w:hint="cs"/>
          <w:rtl/>
          <w:lang w:eastAsia="he-IL"/>
        </w:rPr>
        <w:t xml:space="preserve">מאשר איזה שהוא </w:t>
      </w:r>
      <w:bookmarkStart w:id="1167" w:name="_ETM_Q1_1094091"/>
      <w:bookmarkStart w:id="1168" w:name="_ETM_Q1_1094348"/>
      <w:bookmarkEnd w:id="1167"/>
      <w:bookmarkEnd w:id="1168"/>
      <w:r>
        <w:rPr>
          <w:rFonts w:hint="cs"/>
          <w:rtl/>
          <w:lang w:eastAsia="he-IL"/>
        </w:rPr>
        <w:t xml:space="preserve">משפט שמתנהל לפי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9" w:name="_ETM_Q1_1096475"/>
      <w:bookmarkStart w:id="1170" w:name="_ETM_Q1_1096746"/>
      <w:bookmarkEnd w:id="1169"/>
      <w:bookmarkEnd w:id="1170"/>
      <w:r>
        <w:rPr>
          <w:rFonts w:hint="cs"/>
          <w:rtl/>
          <w:lang w:eastAsia="he-IL"/>
        </w:rPr>
        <w:t xml:space="preserve">של מערכת </w:t>
      </w:r>
      <w:bookmarkStart w:id="1171" w:name="_ETM_Q1_1098294"/>
      <w:bookmarkEnd w:id="1171"/>
      <w:r>
        <w:rPr>
          <w:rFonts w:hint="cs"/>
          <w:rtl/>
          <w:lang w:eastAsia="he-IL"/>
        </w:rPr>
        <w:t>המשפט.</w:t>
      </w:r>
    </w:p>
    <w:p w14:paraId="10DAD0EF" w14:textId="77777777" w:rsidR="00B6711B" w:rsidRDefault="00B6711B" w:rsidP="00B6711B">
      <w:pPr>
        <w:rPr>
          <w:rtl/>
          <w:lang w:eastAsia="he-IL"/>
        </w:rPr>
      </w:pPr>
      <w:bookmarkStart w:id="1172" w:name="_ETM_Q1_1100647"/>
      <w:bookmarkEnd w:id="1172"/>
    </w:p>
    <w:p w14:paraId="257FCD3A" w14:textId="4781BA67" w:rsidR="00B6711B" w:rsidRDefault="00B6711B" w:rsidP="00B6711B">
      <w:pPr>
        <w:rPr>
          <w:rtl/>
          <w:lang w:eastAsia="he-IL"/>
        </w:rPr>
      </w:pPr>
      <w:bookmarkStart w:id="1173" w:name="_ETM_Q1_1100773"/>
      <w:bookmarkStart w:id="1174" w:name="_ETM_Q1_1100832"/>
      <w:bookmarkStart w:id="1175" w:name="_ETM_Q1_110091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ספציפית, אנחנו מדברים על העבירה על סעיף 494 לחוק העונשין. </w:t>
      </w:r>
      <w:bookmarkStart w:id="1176" w:name="_ETM_Q1_1121122"/>
      <w:bookmarkEnd w:id="1176"/>
      <w:r>
        <w:rPr>
          <w:rFonts w:hint="cs"/>
          <w:rtl/>
          <w:lang w:eastAsia="he-IL"/>
        </w:rPr>
        <w:t xml:space="preserve">אני אקריא את עיקריו </w:t>
      </w:r>
      <w:bookmarkStart w:id="1177" w:name="_ETM_Q1_1120616"/>
      <w:bookmarkStart w:id="1178" w:name="_ETM_Q1_1120868"/>
      <w:bookmarkEnd w:id="1177"/>
      <w:bookmarkEnd w:id="1178"/>
      <w:r>
        <w:rPr>
          <w:rFonts w:hint="cs"/>
          <w:rtl/>
          <w:lang w:eastAsia="he-IL"/>
        </w:rPr>
        <w:t>ל</w:t>
      </w:r>
      <w:bookmarkStart w:id="1179" w:name="_ETM_Q1_1117861"/>
      <w:bookmarkStart w:id="1180" w:name="_ETM_Q1_1118135"/>
      <w:bookmarkEnd w:id="1179"/>
      <w:bookmarkEnd w:id="1180"/>
      <w:r>
        <w:rPr>
          <w:rFonts w:hint="cs"/>
          <w:rtl/>
          <w:lang w:eastAsia="he-IL"/>
        </w:rPr>
        <w:t>טובת הפרוטוקול:</w:t>
      </w:r>
      <w:bookmarkStart w:id="1181" w:name="_ETM_Q1_1121090"/>
      <w:bookmarkEnd w:id="1181"/>
    </w:p>
    <w:p w14:paraId="5A0111E5" w14:textId="109D5924" w:rsidR="00B6711B" w:rsidRDefault="00B6711B" w:rsidP="00B6711B">
      <w:pPr>
        <w:rPr>
          <w:rtl/>
          <w:lang w:eastAsia="he-IL"/>
        </w:rPr>
      </w:pPr>
      <w:bookmarkStart w:id="1182" w:name="_ETM_Q1_1121222"/>
      <w:bookmarkStart w:id="1183" w:name="_ETM_Q1_1122468"/>
      <w:bookmarkStart w:id="1184" w:name="_ETM_Q1_1122738"/>
      <w:bookmarkStart w:id="1185" w:name="_ETM_Q1_1118101"/>
      <w:bookmarkStart w:id="1186" w:name="_ETM_Q1_1118355"/>
      <w:bookmarkStart w:id="1187" w:name="_ETM_Q1_1114069"/>
      <w:bookmarkStart w:id="1188" w:name="_ETM_Q1_1114335"/>
      <w:bookmarkEnd w:id="1182"/>
      <w:bookmarkEnd w:id="1183"/>
      <w:bookmarkEnd w:id="118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91"/>
        <w:gridCol w:w="557"/>
        <w:gridCol w:w="6525"/>
      </w:tblGrid>
      <w:tr w:rsidR="0043033A" w14:paraId="41FFB26B" w14:textId="77777777" w:rsidTr="0043033A">
        <w:trPr>
          <w:cantSplit/>
          <w:trHeight w:val="60"/>
        </w:trPr>
        <w:tc>
          <w:tcPr>
            <w:tcW w:w="1872" w:type="dxa"/>
            <w:hideMark/>
          </w:tcPr>
          <w:p w14:paraId="0D7E6141" w14:textId="15865336" w:rsidR="0043033A" w:rsidRDefault="0043033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89" w:name="_ETM_Q1_527746"/>
            <w:bookmarkStart w:id="1190" w:name="_ETM_Q1_527883"/>
            <w:bookmarkStart w:id="1191" w:name="_ETM_Q1_556668"/>
            <w:bookmarkStart w:id="1192" w:name="_ETM_Q1_662766"/>
            <w:bookmarkStart w:id="1193" w:name="_ETM_Q1_663025"/>
            <w:bookmarkEnd w:id="1189"/>
            <w:bookmarkEnd w:id="1190"/>
            <w:bookmarkEnd w:id="1191"/>
            <w:bookmarkEnd w:id="1192"/>
            <w:bookmarkEnd w:id="11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כניסה לש</w:t>
            </w:r>
            <w:bookmarkStart w:id="1194" w:name="_ETM_Q1_1123640"/>
            <w:bookmarkStart w:id="1195" w:name="_ETM_Q1_1123915"/>
            <w:bookmarkEnd w:id="1194"/>
            <w:bookmarkEnd w:id="11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טח חקלאי</w:t>
            </w:r>
          </w:p>
        </w:tc>
        <w:tc>
          <w:tcPr>
            <w:tcW w:w="691" w:type="dxa"/>
            <w:hideMark/>
          </w:tcPr>
          <w:p w14:paraId="4465C2EB" w14:textId="35CE12E4" w:rsidR="0043033A" w:rsidRDefault="0043033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494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557" w:type="dxa"/>
            <w:hideMark/>
          </w:tcPr>
          <w:p w14:paraId="0EF39614" w14:textId="77777777" w:rsidR="0043033A" w:rsidRDefault="004303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(א</w:t>
            </w:r>
            <w:bookmarkStart w:id="1196" w:name="_ETM_Q1_1138771"/>
            <w:bookmarkStart w:id="1197" w:name="_ETM_Q1_1139047"/>
            <w:bookmarkEnd w:id="1196"/>
            <w:bookmarkEnd w:id="1197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5" w:type="dxa"/>
            <w:hideMark/>
          </w:tcPr>
          <w:p w14:paraId="31D1358A" w14:textId="69EFD308" w:rsidR="0043033A" w:rsidRPr="00DE4197" w:rsidRDefault="0043033A" w:rsidP="00DE4197">
            <w:pPr>
              <w:ind w:firstLine="0"/>
              <w:rPr>
                <w:lang w:eastAsia="he-IL"/>
              </w:rPr>
            </w:pPr>
            <w:bookmarkStart w:id="1198" w:name="_ETM_Q1_1490408"/>
            <w:bookmarkStart w:id="1199" w:name="_ETM_Q1_1143047"/>
            <w:bookmarkEnd w:id="1198"/>
            <w:bookmarkEnd w:id="1199"/>
            <w:r w:rsidRPr="0043033A">
              <w:rPr>
                <w:rtl/>
                <w:lang w:eastAsia="he-IL"/>
              </w:rPr>
              <w:t>העושה אחת מאלה, ואין בידו להוכיח הרשאה או הצדק כדין, דינו – מאסר שישה חודשים או קנס כאמור בסעיף 61(א)(2):</w:t>
            </w:r>
          </w:p>
        </w:tc>
      </w:tr>
    </w:tbl>
    <w:p w14:paraId="7392B837" w14:textId="77777777" w:rsidR="00965F0E" w:rsidRDefault="00965F0E" w:rsidP="00B6711B">
      <w:pPr>
        <w:rPr>
          <w:rtl/>
          <w:lang w:eastAsia="he-IL"/>
        </w:rPr>
      </w:pPr>
    </w:p>
    <w:p w14:paraId="746F3D2E" w14:textId="391B9E3F" w:rsidR="0043033A" w:rsidRDefault="0043033A" w:rsidP="00B67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00" w:name="_ETM_Q1_1135137"/>
      <w:bookmarkEnd w:id="1200"/>
      <w:r>
        <w:rPr>
          <w:rFonts w:hint="cs"/>
          <w:rtl/>
          <w:lang w:eastAsia="he-IL"/>
        </w:rPr>
        <w:t>מציעים להפוך</w:t>
      </w:r>
      <w:bookmarkStart w:id="1201" w:name="_ETM_Q1_1133793"/>
      <w:bookmarkStart w:id="1202" w:name="_ETM_Q1_1134030"/>
      <w:bookmarkEnd w:id="1201"/>
      <w:bookmarkEnd w:id="1202"/>
      <w:r>
        <w:rPr>
          <w:rFonts w:hint="cs"/>
          <w:rtl/>
          <w:lang w:eastAsia="he-IL"/>
        </w:rPr>
        <w:t xml:space="preserve"> את זה ל</w:t>
      </w:r>
      <w:bookmarkStart w:id="1203" w:name="_ETM_Q1_1134353"/>
      <w:bookmarkStart w:id="1204" w:name="_ETM_Q1_1134628"/>
      <w:bookmarkEnd w:id="1203"/>
      <w:bookmarkEnd w:id="1204"/>
      <w:r>
        <w:rPr>
          <w:rFonts w:hint="cs"/>
          <w:rtl/>
          <w:lang w:eastAsia="he-IL"/>
        </w:rPr>
        <w:t xml:space="preserve">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  <w:bookmarkStart w:id="1205" w:name="_ETM_Q1_1138027"/>
      <w:bookmarkEnd w:id="1205"/>
    </w:p>
    <w:p w14:paraId="66AE80DC" w14:textId="77777777" w:rsidR="0043033A" w:rsidRPr="0043033A" w:rsidRDefault="0043033A" w:rsidP="00B6711B">
      <w:pPr>
        <w:rPr>
          <w:rtl/>
          <w:lang w:eastAsia="he-IL"/>
        </w:rPr>
      </w:pPr>
      <w:bookmarkStart w:id="1206" w:name="_ETM_Q1_1138157"/>
      <w:bookmarkStart w:id="1207" w:name="_ETM_Q1_1133903"/>
      <w:bookmarkStart w:id="1208" w:name="_ETM_Q1_1134144"/>
      <w:bookmarkEnd w:id="1206"/>
      <w:bookmarkEnd w:id="1207"/>
      <w:bookmarkEnd w:id="120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91"/>
        <w:gridCol w:w="557"/>
        <w:gridCol w:w="6525"/>
      </w:tblGrid>
      <w:tr w:rsidR="0043033A" w14:paraId="68682AA2" w14:textId="77777777" w:rsidTr="0047044D">
        <w:trPr>
          <w:cantSplit/>
          <w:trHeight w:val="60"/>
        </w:trPr>
        <w:tc>
          <w:tcPr>
            <w:tcW w:w="1872" w:type="dxa"/>
            <w:hideMark/>
          </w:tcPr>
          <w:p w14:paraId="37CEF315" w14:textId="36CF9E0E" w:rsidR="0043033A" w:rsidRDefault="0043033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09" w:name="_ETM_Q1_1139356"/>
            <w:bookmarkStart w:id="1210" w:name="_ETM_Q1_1139607"/>
            <w:bookmarkStart w:id="1211" w:name="_ETM_Q1_1134968"/>
            <w:bookmarkStart w:id="1212" w:name="_ETM_Q1_1135203"/>
            <w:bookmarkStart w:id="1213" w:name="_ETM_Q1_1131344"/>
            <w:bookmarkStart w:id="1214" w:name="_ETM_Q1_1131595"/>
            <w:bookmarkEnd w:id="1209"/>
            <w:bookmarkEnd w:id="1210"/>
            <w:bookmarkEnd w:id="1211"/>
            <w:bookmarkEnd w:id="1212"/>
            <w:bookmarkEnd w:id="1213"/>
            <w:bookmarkEnd w:id="1214"/>
          </w:p>
        </w:tc>
        <w:tc>
          <w:tcPr>
            <w:tcW w:w="691" w:type="dxa"/>
            <w:hideMark/>
          </w:tcPr>
          <w:p w14:paraId="19504233" w14:textId="22C75411" w:rsidR="0043033A" w:rsidRDefault="0043033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557" w:type="dxa"/>
            <w:hideMark/>
          </w:tcPr>
          <w:p w14:paraId="370862A3" w14:textId="3EB73E20" w:rsidR="0043033A" w:rsidRDefault="0043033A" w:rsidP="0047044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04B68064" w14:textId="638B27FD" w:rsidR="0043033A" w:rsidRPr="0043033A" w:rsidRDefault="0043033A" w:rsidP="0043033A">
            <w:pPr>
              <w:pStyle w:val="afd"/>
              <w:numPr>
                <w:ilvl w:val="0"/>
                <w:numId w:val="3"/>
              </w:numPr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43033A">
              <w:rPr>
                <w:rtl/>
                <w:lang w:eastAsia="he-IL"/>
              </w:rPr>
              <w:t>נכנס לגן, או לקרקע זרועה או מוכנה לזריעה או שיש בה קמה או עשב שנזרע למרעה, או שוהה בגן או בקרקע כאמור;</w:t>
            </w:r>
          </w:p>
        </w:tc>
      </w:tr>
      <w:tr w:rsidR="0043033A" w14:paraId="315BD1DC" w14:textId="77777777" w:rsidTr="0047044D">
        <w:trPr>
          <w:cantSplit/>
          <w:trHeight w:val="60"/>
        </w:trPr>
        <w:tc>
          <w:tcPr>
            <w:tcW w:w="1872" w:type="dxa"/>
          </w:tcPr>
          <w:p w14:paraId="1A03E51F" w14:textId="77777777" w:rsidR="0043033A" w:rsidRDefault="0043033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91" w:type="dxa"/>
          </w:tcPr>
          <w:p w14:paraId="227988D7" w14:textId="77777777" w:rsidR="0043033A" w:rsidRDefault="0043033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57" w:type="dxa"/>
          </w:tcPr>
          <w:p w14:paraId="2B836AE3" w14:textId="77777777" w:rsidR="0043033A" w:rsidRDefault="0043033A" w:rsidP="0047044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6BA84494" w14:textId="7A5BDE25" w:rsidR="0043033A" w:rsidRPr="0043033A" w:rsidRDefault="0043033A" w:rsidP="002C1C9E">
            <w:pPr>
              <w:pStyle w:val="afd"/>
              <w:numPr>
                <w:ilvl w:val="0"/>
                <w:numId w:val="3"/>
              </w:numPr>
              <w:rPr>
                <w:rtl/>
                <w:lang w:eastAsia="he-IL"/>
              </w:rPr>
            </w:pPr>
            <w:r w:rsidRPr="0043033A">
              <w:rPr>
                <w:rtl/>
                <w:lang w:eastAsia="he-IL"/>
              </w:rPr>
              <w:t>גורם שחיה תיכנס לגן או לקרקע כאמור בפסקה (1) או לקרקע שהי</w:t>
            </w:r>
            <w:r w:rsidR="003A3A1F">
              <w:rPr>
                <w:rFonts w:hint="cs"/>
                <w:rtl/>
                <w:lang w:eastAsia="he-IL"/>
              </w:rPr>
              <w:t>י</w:t>
            </w:r>
            <w:r w:rsidRPr="0043033A">
              <w:rPr>
                <w:rtl/>
                <w:lang w:eastAsia="he-IL"/>
              </w:rPr>
              <w:t>תה מעובדת תוך שנים-עשר החדשים שקדמו לכניסה, או שתשהה שם, או מניח שחיה שלו או שברשותו תיכנס או תשהה כאמור.</w:t>
            </w:r>
            <w:bookmarkStart w:id="1215" w:name="_ETM_Q1_1147915"/>
            <w:bookmarkEnd w:id="1215"/>
          </w:p>
        </w:tc>
      </w:tr>
      <w:tr w:rsidR="0043033A" w14:paraId="0EC45B4B" w14:textId="77777777" w:rsidTr="0047044D">
        <w:trPr>
          <w:cantSplit/>
          <w:trHeight w:val="60"/>
        </w:trPr>
        <w:tc>
          <w:tcPr>
            <w:tcW w:w="1872" w:type="dxa"/>
          </w:tcPr>
          <w:p w14:paraId="0A262867" w14:textId="77777777" w:rsidR="0043033A" w:rsidRDefault="0043033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91" w:type="dxa"/>
          </w:tcPr>
          <w:p w14:paraId="74E8AB57" w14:textId="77777777" w:rsidR="0043033A" w:rsidRDefault="0043033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57" w:type="dxa"/>
          </w:tcPr>
          <w:p w14:paraId="1D022417" w14:textId="25681D52" w:rsidR="0043033A" w:rsidRDefault="0043033A" w:rsidP="0047044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6525" w:type="dxa"/>
          </w:tcPr>
          <w:p w14:paraId="762F4704" w14:textId="17407D9D" w:rsidR="0043033A" w:rsidRPr="0043033A" w:rsidRDefault="0043033A" w:rsidP="0043033A">
            <w:pPr>
              <w:ind w:firstLine="0"/>
              <w:rPr>
                <w:rtl/>
                <w:lang w:eastAsia="he-IL"/>
              </w:rPr>
            </w:pPr>
            <w:r w:rsidRPr="0043033A">
              <w:rPr>
                <w:rtl/>
                <w:lang w:eastAsia="he-IL"/>
              </w:rPr>
              <w:t xml:space="preserve">בהמה שנכנסה לקרקע מוכנה לגידולים או שיש בה גידולים, וגרמה נזק לקרקע, לגידולים או לדבר מוכן לצרכי גידולים, או שנכנסה לשטח המוחזק למרעה, ורעתה בו </w:t>
            </w:r>
            <w:r>
              <w:rPr>
                <w:rtl/>
                <w:lang w:eastAsia="he-IL"/>
              </w:rPr>
              <w:t>–</w:t>
            </w:r>
            <w:r w:rsidRPr="0043033A">
              <w:rPr>
                <w:rtl/>
                <w:lang w:eastAsia="he-IL"/>
              </w:rPr>
              <w:t xml:space="preserve"> בעל הבהמה או המחזיק בה, דינו – מאסר שלושה חודשים או קנס כאמור בסעיף 61(א)(2), זולת אם הוכיח להנחת דעתו של בית המשפט שנקט אמצעים סבירים למניעת כניסתה כאמור</w:t>
            </w:r>
            <w:r w:rsidRPr="0043033A">
              <w:rPr>
                <w:lang w:eastAsia="he-IL"/>
              </w:rPr>
              <w:t>.</w:t>
            </w:r>
            <w:bookmarkStart w:id="1216" w:name="_ETM_Q1_1160757"/>
            <w:bookmarkStart w:id="1217" w:name="_ETM_Q1_1161027"/>
            <w:bookmarkStart w:id="1218" w:name="_ETM_Q1_1161792"/>
            <w:bookmarkStart w:id="1219" w:name="_ETM_Q1_1162091"/>
            <w:bookmarkStart w:id="1220" w:name="_ETM_Q1_1157164"/>
            <w:bookmarkStart w:id="1221" w:name="_ETM_Q1_1157430"/>
            <w:bookmarkStart w:id="1222" w:name="_ETM_Q1_1154136"/>
            <w:bookmarkStart w:id="1223" w:name="_ETM_Q1_1154408"/>
            <w:bookmarkEnd w:id="1216"/>
            <w:bookmarkEnd w:id="1217"/>
            <w:bookmarkEnd w:id="1218"/>
            <w:bookmarkEnd w:id="1219"/>
            <w:bookmarkEnd w:id="1220"/>
            <w:bookmarkEnd w:id="1221"/>
            <w:bookmarkEnd w:id="1222"/>
            <w:bookmarkEnd w:id="1223"/>
          </w:p>
        </w:tc>
      </w:tr>
    </w:tbl>
    <w:p w14:paraId="017AAF16" w14:textId="77777777" w:rsidR="00DA7225" w:rsidRDefault="00DA7225" w:rsidP="00297E0C">
      <w:pPr>
        <w:rPr>
          <w:rtl/>
          <w:lang w:eastAsia="he-IL"/>
        </w:rPr>
      </w:pPr>
    </w:p>
    <w:p w14:paraId="5A2BCAE0" w14:textId="34D599D1" w:rsidR="008257DF" w:rsidRDefault="0043033A" w:rsidP="0029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הזה, </w:t>
      </w:r>
      <w:bookmarkStart w:id="1224" w:name="_ETM_Q1_1169755"/>
      <w:bookmarkEnd w:id="1224"/>
      <w:r>
        <w:rPr>
          <w:rFonts w:hint="cs"/>
          <w:rtl/>
          <w:lang w:eastAsia="he-IL"/>
        </w:rPr>
        <w:t>זו עבירה ש</w:t>
      </w:r>
      <w:bookmarkStart w:id="1225" w:name="_ETM_Q1_1167063"/>
      <w:bookmarkStart w:id="1226" w:name="_ETM_Q1_1167305"/>
      <w:bookmarkEnd w:id="1225"/>
      <w:bookmarkEnd w:id="1226"/>
      <w:r>
        <w:rPr>
          <w:rFonts w:hint="cs"/>
          <w:rtl/>
          <w:lang w:eastAsia="he-IL"/>
        </w:rPr>
        <w:t xml:space="preserve">גורמת לנזק רב. יש גם מחקר בנושא, </w:t>
      </w:r>
      <w:bookmarkStart w:id="1227" w:name="_ETM_Q1_1174154"/>
      <w:bookmarkEnd w:id="1227"/>
      <w:r>
        <w:rPr>
          <w:rFonts w:hint="cs"/>
          <w:rtl/>
          <w:lang w:eastAsia="he-IL"/>
        </w:rPr>
        <w:t>וה</w:t>
      </w:r>
      <w:bookmarkStart w:id="1228" w:name="_ETM_Q1_1169951"/>
      <w:bookmarkStart w:id="1229" w:name="_ETM_Q1_1170205"/>
      <w:bookmarkEnd w:id="1228"/>
      <w:bookmarkEnd w:id="1229"/>
      <w:r>
        <w:rPr>
          <w:rFonts w:hint="cs"/>
          <w:rtl/>
          <w:lang w:eastAsia="he-IL"/>
        </w:rPr>
        <w:t xml:space="preserve">משרד לביטחון לאומי יציג את הדברים. לכן, נראה שהדבר היעילה </w:t>
      </w:r>
      <w:bookmarkStart w:id="1230" w:name="_ETM_Q1_1178340"/>
      <w:bookmarkEnd w:id="1230"/>
      <w:r>
        <w:rPr>
          <w:rFonts w:hint="cs"/>
          <w:rtl/>
          <w:lang w:eastAsia="he-IL"/>
        </w:rPr>
        <w:t xml:space="preserve">והאפקטיבית לאכוף אותה היא </w:t>
      </w:r>
      <w:bookmarkStart w:id="1231" w:name="_ETM_Q1_1177750"/>
      <w:bookmarkStart w:id="1232" w:name="_ETM_Q1_1178017"/>
      <w:bookmarkEnd w:id="1231"/>
      <w:bookmarkEnd w:id="1232"/>
      <w:r>
        <w:rPr>
          <w:rFonts w:hint="cs"/>
          <w:rtl/>
          <w:lang w:eastAsia="he-IL"/>
        </w:rPr>
        <w:t xml:space="preserve">בדרך של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, כמו שהוצע </w:t>
      </w:r>
      <w:bookmarkStart w:id="1233" w:name="_ETM_Q1_1184835"/>
      <w:bookmarkEnd w:id="1233"/>
      <w:r>
        <w:rPr>
          <w:rFonts w:hint="cs"/>
          <w:rtl/>
          <w:lang w:eastAsia="he-IL"/>
        </w:rPr>
        <w:t xml:space="preserve">כאן. </w:t>
      </w:r>
    </w:p>
    <w:p w14:paraId="7DBA8EAD" w14:textId="77777777" w:rsidR="0043033A" w:rsidRDefault="0043033A" w:rsidP="00297E0C">
      <w:pPr>
        <w:rPr>
          <w:rtl/>
          <w:lang w:eastAsia="he-IL"/>
        </w:rPr>
      </w:pPr>
      <w:bookmarkStart w:id="1234" w:name="_ETM_Q1_1185923"/>
      <w:bookmarkStart w:id="1235" w:name="_ETM_Q1_1186048"/>
      <w:bookmarkEnd w:id="1234"/>
      <w:bookmarkEnd w:id="1235"/>
    </w:p>
    <w:p w14:paraId="208E5F7B" w14:textId="21885669" w:rsidR="0043033A" w:rsidRPr="0043033A" w:rsidRDefault="0043033A" w:rsidP="00297E0C">
      <w:pPr>
        <w:rPr>
          <w:rtl/>
          <w:lang w:eastAsia="he-IL"/>
        </w:rPr>
      </w:pPr>
      <w:bookmarkStart w:id="1236" w:name="_ETM_Q1_1186103"/>
      <w:bookmarkStart w:id="1237" w:name="_ETM_Q1_1186209"/>
      <w:bookmarkEnd w:id="1236"/>
      <w:bookmarkEnd w:id="1237"/>
      <w:r>
        <w:rPr>
          <w:rFonts w:hint="cs"/>
          <w:rtl/>
          <w:lang w:eastAsia="he-IL"/>
        </w:rPr>
        <w:t xml:space="preserve">מבחינה </w:t>
      </w:r>
      <w:bookmarkStart w:id="1238" w:name="_ETM_Q1_1182563"/>
      <w:bookmarkStart w:id="1239" w:name="_ETM_Q1_1182839"/>
      <w:bookmarkEnd w:id="1238"/>
      <w:bookmarkEnd w:id="1239"/>
      <w:r>
        <w:rPr>
          <w:rFonts w:hint="cs"/>
          <w:rtl/>
          <w:lang w:eastAsia="he-IL"/>
        </w:rPr>
        <w:t>טכנית</w:t>
      </w:r>
      <w:bookmarkStart w:id="1240" w:name="_ETM_Q1_1182626"/>
      <w:bookmarkStart w:id="1241" w:name="_ETM_Q1_1182868"/>
      <w:bookmarkEnd w:id="1240"/>
      <w:bookmarkEnd w:id="1241"/>
      <w:r>
        <w:rPr>
          <w:rFonts w:hint="cs"/>
          <w:rtl/>
          <w:lang w:eastAsia="he-IL"/>
        </w:rPr>
        <w:t>, אנחנו מציעים גם להוסי</w:t>
      </w:r>
      <w:bookmarkStart w:id="1242" w:name="_ETM_Q1_1183063"/>
      <w:bookmarkStart w:id="1243" w:name="_ETM_Q1_1183305"/>
      <w:bookmarkEnd w:id="1242"/>
      <w:bookmarkEnd w:id="1243"/>
      <w:r>
        <w:rPr>
          <w:rFonts w:hint="cs"/>
          <w:rtl/>
          <w:lang w:eastAsia="he-IL"/>
        </w:rPr>
        <w:t xml:space="preserve">ף </w:t>
      </w:r>
      <w:bookmarkStart w:id="1244" w:name="_ETM_Q1_1185702"/>
      <w:bookmarkEnd w:id="1244"/>
      <w:r>
        <w:rPr>
          <w:rFonts w:hint="cs"/>
          <w:rtl/>
          <w:lang w:eastAsia="he-IL"/>
        </w:rPr>
        <w:t xml:space="preserve">צו שמתקן </w:t>
      </w:r>
      <w:bookmarkStart w:id="1245" w:name="_ETM_Q1_1183326"/>
      <w:bookmarkStart w:id="1246" w:name="_ETM_Q1_1183614"/>
      <w:bookmarkEnd w:id="1245"/>
      <w:bookmarkEnd w:id="1246"/>
      <w:r>
        <w:rPr>
          <w:rFonts w:hint="cs"/>
          <w:rtl/>
          <w:lang w:eastAsia="he-IL"/>
        </w:rPr>
        <w:t xml:space="preserve">את התוספת לחוק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, כדי שאפשר </w:t>
      </w:r>
      <w:bookmarkStart w:id="1247" w:name="_ETM_Q1_1187817"/>
      <w:bookmarkStart w:id="1248" w:name="_ETM_Q1_1188074"/>
      <w:bookmarkEnd w:id="1247"/>
      <w:bookmarkEnd w:id="1248"/>
      <w:r>
        <w:rPr>
          <w:rFonts w:hint="cs"/>
          <w:rtl/>
          <w:lang w:eastAsia="he-IL"/>
        </w:rPr>
        <w:t>יהי</w:t>
      </w:r>
      <w:bookmarkStart w:id="1249" w:name="_ETM_Q1_1188411"/>
      <w:bookmarkEnd w:id="1249"/>
      <w:r>
        <w:rPr>
          <w:rFonts w:hint="cs"/>
          <w:rtl/>
          <w:lang w:eastAsia="he-IL"/>
        </w:rPr>
        <w:t xml:space="preserve">ה לאכוף ולהפוך את העבירה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  <w:bookmarkStart w:id="1250" w:name="_ETM_Q1_1190549"/>
      <w:bookmarkStart w:id="1251" w:name="_ETM_Q1_1190839"/>
      <w:bookmarkEnd w:id="1250"/>
      <w:bookmarkEnd w:id="1251"/>
      <w:r>
        <w:rPr>
          <w:rFonts w:hint="cs"/>
          <w:rtl/>
          <w:lang w:eastAsia="he-IL"/>
        </w:rPr>
        <w:t xml:space="preserve"> לכן, טכנית, צריך קודם </w:t>
      </w:r>
      <w:bookmarkStart w:id="1252" w:name="_ETM_Q1_1195335"/>
      <w:bookmarkEnd w:id="1252"/>
      <w:r>
        <w:rPr>
          <w:rFonts w:hint="cs"/>
          <w:rtl/>
          <w:lang w:eastAsia="he-IL"/>
        </w:rPr>
        <w:t xml:space="preserve">לאשר את הצו עצמו, </w:t>
      </w:r>
      <w:bookmarkStart w:id="1253" w:name="_ETM_Q1_1193660"/>
      <w:bookmarkStart w:id="1254" w:name="_ETM_Q1_1193904"/>
      <w:bookmarkEnd w:id="1253"/>
      <w:bookmarkEnd w:id="1254"/>
      <w:r>
        <w:rPr>
          <w:rFonts w:hint="cs"/>
          <w:rtl/>
          <w:lang w:eastAsia="he-IL"/>
        </w:rPr>
        <w:t xml:space="preserve">שמשנה את התוספת, ורק אחר </w:t>
      </w:r>
      <w:bookmarkStart w:id="1255" w:name="_ETM_Q1_1198575"/>
      <w:bookmarkEnd w:id="1255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התקנות עצמן.</w:t>
      </w:r>
    </w:p>
    <w:p w14:paraId="3A56C09B" w14:textId="7DFEB389" w:rsidR="0043033A" w:rsidRDefault="0043033A" w:rsidP="0043033A">
      <w:pPr>
        <w:ind w:firstLine="0"/>
        <w:rPr>
          <w:rtl/>
        </w:rPr>
      </w:pPr>
      <w:bookmarkStart w:id="1256" w:name="_ETM_Q1_1156173"/>
      <w:bookmarkStart w:id="1257" w:name="_ETM_Q1_1156417"/>
      <w:bookmarkStart w:id="1258" w:name="_ETM_Q1_1158380"/>
      <w:bookmarkStart w:id="1259" w:name="_ETM_Q1_1158608"/>
      <w:bookmarkStart w:id="1260" w:name="_ETM_Q1_1160112"/>
      <w:bookmarkStart w:id="1261" w:name="_ETM_Q1_1160357"/>
      <w:bookmarkStart w:id="1262" w:name="_ETM_Q1_1156531"/>
      <w:bookmarkStart w:id="1263" w:name="_ETM_Q1_1156789"/>
      <w:bookmarkStart w:id="1264" w:name="_ETM_Q1_1152261"/>
      <w:bookmarkStart w:id="1265" w:name="_ETM_Q1_1152512"/>
      <w:bookmarkStart w:id="1266" w:name="_ETM_Q1_1148165"/>
      <w:bookmarkStart w:id="1267" w:name="_ETM_Q1_1148453"/>
      <w:bookmarkStart w:id="1268" w:name="_ETM_Q1_1144147"/>
      <w:bookmarkStart w:id="1269" w:name="_ETM_Q1_1144417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</w:p>
    <w:p w14:paraId="75F5E7E8" w14:textId="0F3EE940" w:rsidR="0043033A" w:rsidRDefault="0043033A" w:rsidP="0043033A">
      <w:pPr>
        <w:pStyle w:val="a4"/>
        <w:keepNext/>
        <w:rPr>
          <w:rtl/>
        </w:rPr>
      </w:pPr>
      <w:bookmarkStart w:id="1270" w:name="ET_speaker_טליה_גמאל_19"/>
      <w:r w:rsidRPr="004303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3033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25C906B6" w14:textId="77777777" w:rsidR="0043033A" w:rsidRDefault="0043033A" w:rsidP="0043033A">
      <w:pPr>
        <w:pStyle w:val="KeepWithNext"/>
        <w:rPr>
          <w:rtl/>
          <w:lang w:eastAsia="he-IL"/>
        </w:rPr>
      </w:pPr>
    </w:p>
    <w:p w14:paraId="1FC24009" w14:textId="632B81FA" w:rsidR="0043033A" w:rsidRDefault="0043033A" w:rsidP="0043033A">
      <w:pPr>
        <w:rPr>
          <w:rtl/>
          <w:lang w:eastAsia="he-IL"/>
        </w:rPr>
      </w:pPr>
      <w:bookmarkStart w:id="1271" w:name="_ETM_Q1_1197459"/>
      <w:bookmarkEnd w:id="1271"/>
      <w:r>
        <w:rPr>
          <w:rFonts w:hint="cs"/>
          <w:rtl/>
          <w:lang w:eastAsia="he-IL"/>
        </w:rPr>
        <w:t xml:space="preserve">אגב, למה חוק </w:t>
      </w:r>
      <w:bookmarkStart w:id="1272" w:name="_ETM_Q1_1200065"/>
      <w:bookmarkStart w:id="1273" w:name="_ETM_Q1_1200328"/>
      <w:bookmarkEnd w:id="1272"/>
      <w:bookmarkEnd w:id="1273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274" w:name="_ETM_Q1_1203457"/>
      <w:bookmarkEnd w:id="1274"/>
      <w:r>
        <w:rPr>
          <w:rFonts w:hint="cs"/>
          <w:rtl/>
          <w:lang w:eastAsia="he-IL"/>
        </w:rPr>
        <w:t xml:space="preserve">עבירות קנס, </w:t>
      </w:r>
      <w:bookmarkStart w:id="1275" w:name="_ETM_Q1_1201903"/>
      <w:bookmarkStart w:id="1276" w:name="_ETM_Q1_1202140"/>
      <w:bookmarkEnd w:id="1275"/>
      <w:bookmarkEnd w:id="1276"/>
      <w:r>
        <w:rPr>
          <w:rFonts w:hint="cs"/>
          <w:rtl/>
          <w:lang w:eastAsia="he-IL"/>
        </w:rPr>
        <w:t>כמו ש</w:t>
      </w:r>
      <w:bookmarkStart w:id="1277" w:name="_ETM_Q1_1201375"/>
      <w:bookmarkStart w:id="1278" w:name="_ETM_Q1_1201632"/>
      <w:bookmarkStart w:id="1279" w:name="_ETM_Q1_1201866"/>
      <w:bookmarkStart w:id="1280" w:name="_ETM_Q1_1202117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>בדרך כלל בחוק העונשין?</w:t>
      </w:r>
    </w:p>
    <w:p w14:paraId="34057566" w14:textId="77777777" w:rsidR="0043033A" w:rsidRDefault="0043033A" w:rsidP="0043033A">
      <w:pPr>
        <w:rPr>
          <w:rtl/>
          <w:lang w:eastAsia="he-IL"/>
        </w:rPr>
      </w:pPr>
      <w:bookmarkStart w:id="1281" w:name="_ETM_Q1_1208120"/>
      <w:bookmarkStart w:id="1282" w:name="_ETM_Q1_1208248"/>
      <w:bookmarkStart w:id="1283" w:name="_ETM_Q1_1210279"/>
      <w:bookmarkEnd w:id="1281"/>
      <w:bookmarkEnd w:id="1282"/>
      <w:bookmarkEnd w:id="1283"/>
    </w:p>
    <w:p w14:paraId="4BB5DE85" w14:textId="05E63EDF" w:rsidR="0043033A" w:rsidRDefault="0043033A" w:rsidP="0043033A">
      <w:pPr>
        <w:pStyle w:val="af9"/>
        <w:keepNext/>
        <w:rPr>
          <w:rtl/>
          <w:lang w:eastAsia="he-IL"/>
        </w:rPr>
      </w:pPr>
      <w:bookmarkStart w:id="1284" w:name="ET_guest_יפעת_רווה_20"/>
      <w:r w:rsidRPr="00430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3033A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16DAE301" w14:textId="77777777" w:rsidR="0043033A" w:rsidRDefault="0043033A" w:rsidP="0043033A">
      <w:pPr>
        <w:pStyle w:val="KeepWithNext"/>
        <w:rPr>
          <w:rtl/>
          <w:lang w:eastAsia="he-IL"/>
        </w:rPr>
      </w:pPr>
    </w:p>
    <w:p w14:paraId="2CA37B27" w14:textId="77777777" w:rsidR="0043033A" w:rsidRDefault="0043033A" w:rsidP="0043033A">
      <w:pPr>
        <w:rPr>
          <w:rtl/>
        </w:rPr>
      </w:pPr>
      <w:bookmarkStart w:id="1285" w:name="_ETM_Q1_1211153"/>
      <w:bookmarkStart w:id="1286" w:name="_ETM_Q1_1211231"/>
      <w:bookmarkEnd w:id="1285"/>
      <w:bookmarkEnd w:id="1286"/>
      <w:r>
        <w:rPr>
          <w:rFonts w:hint="cs"/>
          <w:rtl/>
          <w:lang w:eastAsia="he-IL"/>
        </w:rPr>
        <w:t xml:space="preserve">אכן, </w:t>
      </w:r>
      <w:bookmarkStart w:id="1287" w:name="_ETM_Q1_1207638"/>
      <w:bookmarkStart w:id="1288" w:name="_ETM_Q1_1207894"/>
      <w:bookmarkEnd w:id="1287"/>
      <w:bookmarkEnd w:id="1288"/>
      <w:r>
        <w:rPr>
          <w:rFonts w:hint="cs"/>
          <w:rtl/>
          <w:lang w:eastAsia="he-IL"/>
        </w:rPr>
        <w:t xml:space="preserve">ההבדלים </w:t>
      </w:r>
      <w:bookmarkStart w:id="1289" w:name="_ETM_Q1_1210225"/>
      <w:bookmarkEnd w:id="1289"/>
      <w:r>
        <w:rPr>
          <w:rFonts w:hint="cs"/>
          <w:rtl/>
          <w:lang w:eastAsia="he-IL"/>
        </w:rPr>
        <w:t xml:space="preserve">בין שני ההסדרים האלה הם הבדלים </w:t>
      </w:r>
      <w:bookmarkStart w:id="1290" w:name="_ETM_Q1_1210555"/>
      <w:bookmarkStart w:id="1291" w:name="_ETM_Q1_1210815"/>
      <w:bookmarkEnd w:id="1290"/>
      <w:bookmarkEnd w:id="1291"/>
      <w:r>
        <w:rPr>
          <w:rFonts w:hint="cs"/>
          <w:rtl/>
          <w:lang w:eastAsia="he-IL"/>
        </w:rPr>
        <w:t xml:space="preserve">די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</w:t>
      </w:r>
      <w:bookmarkStart w:id="1292" w:name="_ETM_Q1_1213382"/>
      <w:bookmarkEnd w:id="1292"/>
      <w:r>
        <w:rPr>
          <w:rFonts w:hint="cs"/>
          <w:rtl/>
          <w:lang w:eastAsia="he-IL"/>
        </w:rPr>
        <w:t xml:space="preserve"> הכול, אלה הסדרים דומים</w:t>
      </w:r>
      <w:bookmarkStart w:id="1293" w:name="_ETM_Q1_1214357"/>
      <w:bookmarkStart w:id="1294" w:name="_ETM_Q1_1214614"/>
      <w:bookmarkEnd w:id="1293"/>
      <w:bookmarkEnd w:id="1294"/>
      <w:r>
        <w:rPr>
          <w:rFonts w:hint="cs"/>
          <w:rtl/>
          <w:lang w:eastAsia="he-IL"/>
        </w:rPr>
        <w:t xml:space="preserve">. ההבדל </w:t>
      </w:r>
      <w:bookmarkStart w:id="1295" w:name="_ETM_Q1_1230102"/>
      <w:bookmarkStart w:id="1296" w:name="_ETM_Q1_1226075"/>
      <w:bookmarkStart w:id="1297" w:name="_ETM_Q1_1226326"/>
      <w:bookmarkStart w:id="1298" w:name="_ETM_Q1_1229806"/>
      <w:bookmarkStart w:id="1299" w:name="_ETM_Q1_1230086"/>
      <w:bookmarkEnd w:id="1295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הוא בשיעורי הקנסות האפשריים. יש לזה חוקים ספציפיים, </w:t>
      </w:r>
      <w:bookmarkStart w:id="1300" w:name="_ETM_Q1_1232663"/>
      <w:bookmarkStart w:id="1301" w:name="_ETM_Q1_1232920"/>
      <w:bookmarkEnd w:id="1300"/>
      <w:bookmarkEnd w:id="1301"/>
      <w:r>
        <w:rPr>
          <w:rFonts w:hint="cs"/>
          <w:rtl/>
          <w:lang w:eastAsia="he-IL"/>
        </w:rPr>
        <w:t xml:space="preserve">אבל </w:t>
      </w:r>
      <w:bookmarkStart w:id="1302" w:name="_ETM_Q1_1233423"/>
      <w:bookmarkEnd w:id="1302"/>
      <w:r>
        <w:rPr>
          <w:rFonts w:hint="cs"/>
          <w:rtl/>
          <w:lang w:eastAsia="he-IL"/>
        </w:rPr>
        <w:t xml:space="preserve">בדרך כלל, בעבירות קנס, </w:t>
      </w:r>
      <w:bookmarkStart w:id="1303" w:name="_ETM_Q1_1233892"/>
      <w:bookmarkStart w:id="1304" w:name="_ETM_Q1_1234155"/>
      <w:bookmarkEnd w:id="1303"/>
      <w:bookmarkEnd w:id="1304"/>
      <w:r>
        <w:rPr>
          <w:rFonts w:hint="cs"/>
          <w:rtl/>
          <w:lang w:eastAsia="he-IL"/>
        </w:rPr>
        <w:t xml:space="preserve">המקסימום הוא סכום של 730 </w:t>
      </w:r>
      <w:bookmarkStart w:id="1305" w:name="_ETM_Q1_1241000"/>
      <w:bookmarkStart w:id="1306" w:name="_ETM_Q1_1250657"/>
      <w:bookmarkStart w:id="1307" w:name="_ETM_Q1_1250920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שקלים. יש חוקים </w:t>
      </w:r>
      <w:bookmarkStart w:id="1308" w:name="_ETM_Q1_1239020"/>
      <w:bookmarkStart w:id="1309" w:name="_ETM_Q1_1239262"/>
      <w:bookmarkEnd w:id="1308"/>
      <w:bookmarkEnd w:id="1309"/>
      <w:r>
        <w:rPr>
          <w:rFonts w:hint="cs"/>
          <w:rtl/>
          <w:lang w:eastAsia="he-IL"/>
        </w:rPr>
        <w:t xml:space="preserve">ספציפיים שמאפשרים חריגה, אבל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0" w:name="_ETM_Q1_1247009"/>
      <w:bookmarkStart w:id="1311" w:name="_ETM_Q1_1242413"/>
      <w:bookmarkStart w:id="1312" w:name="_ETM_Q1_1242677"/>
      <w:bookmarkEnd w:id="1310"/>
      <w:bookmarkEnd w:id="1311"/>
      <w:bookmarkEnd w:id="1312"/>
      <w:r>
        <w:rPr>
          <w:rFonts w:hint="cs"/>
          <w:rtl/>
          <w:lang w:eastAsia="he-IL"/>
        </w:rPr>
        <w:t>זו עבירה על חוק העונשין</w:t>
      </w:r>
      <w:bookmarkStart w:id="1313" w:name="_ETM_Q1_1251681"/>
      <w:bookmarkStart w:id="1314" w:name="_ETM_Q1_1251941"/>
      <w:bookmarkEnd w:id="1313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1246723"/>
      <w:bookmarkStart w:id="1316" w:name="_ETM_Q1_1246996"/>
      <w:bookmarkStart w:id="1317" w:name="_ETM_Q1_1247256"/>
      <w:bookmarkStart w:id="1318" w:name="_ETM_Q1_1247360"/>
      <w:bookmarkStart w:id="1319" w:name="_ETM_Q1_1247394"/>
      <w:bookmarkStart w:id="1320" w:name="_ETM_Q1_1247452"/>
      <w:bookmarkStart w:id="1321" w:name="_ETM_Q1_1251974"/>
      <w:bookmarkStart w:id="1322" w:name="_ETM_Q1_1252229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כמעט. </w:t>
      </w:r>
      <w:bookmarkStart w:id="1323" w:name="_ETM_Q1_1251537"/>
      <w:bookmarkStart w:id="1324" w:name="_ETM_Q1_1251803"/>
      <w:bookmarkEnd w:id="1323"/>
      <w:bookmarkEnd w:id="1324"/>
      <w:r>
        <w:rPr>
          <w:rFonts w:hint="cs"/>
          <w:rtl/>
          <w:lang w:eastAsia="he-IL"/>
        </w:rPr>
        <w:t xml:space="preserve">ואין הסדרים </w:t>
      </w:r>
      <w:bookmarkStart w:id="1325" w:name="_ETM_Q1_1250663"/>
      <w:bookmarkEnd w:id="1325"/>
      <w:r>
        <w:rPr>
          <w:rFonts w:hint="cs"/>
          <w:rtl/>
          <w:lang w:eastAsia="he-IL"/>
        </w:rPr>
        <w:t xml:space="preserve">מקבילים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הסדר אחד </w:t>
      </w:r>
      <w:bookmarkStart w:id="1326" w:name="_ETM_Q1_1250806"/>
      <w:bookmarkStart w:id="1327" w:name="_ETM_Q1_1251084"/>
      <w:bookmarkEnd w:id="1326"/>
      <w:bookmarkEnd w:id="1327"/>
      <w:r>
        <w:rPr>
          <w:rFonts w:hint="cs"/>
          <w:rtl/>
          <w:lang w:eastAsia="he-IL"/>
        </w:rPr>
        <w:t xml:space="preserve">של עבירת קנס, אבל </w:t>
      </w:r>
      <w:bookmarkStart w:id="1328" w:name="_ETM_Q1_1253847"/>
      <w:bookmarkEnd w:id="1328"/>
      <w:r>
        <w:rPr>
          <w:rFonts w:hint="cs"/>
          <w:rtl/>
          <w:lang w:eastAsia="he-IL"/>
        </w:rPr>
        <w:t xml:space="preserve">הוא </w:t>
      </w:r>
      <w:r>
        <w:rPr>
          <w:rFonts w:hint="cs"/>
          <w:rtl/>
        </w:rPr>
        <w:t>- - -</w:t>
      </w:r>
    </w:p>
    <w:p w14:paraId="05E14F54" w14:textId="7E004817" w:rsidR="000B25AE" w:rsidRDefault="000B25AE" w:rsidP="000B25AE">
      <w:pPr>
        <w:rPr>
          <w:rtl/>
        </w:rPr>
      </w:pPr>
      <w:bookmarkStart w:id="1329" w:name="_ETM_Q1_1254532"/>
      <w:bookmarkStart w:id="1330" w:name="_ETM_Q1_1254633"/>
      <w:bookmarkStart w:id="1331" w:name="_ETM_Q1_1250125"/>
      <w:bookmarkStart w:id="1332" w:name="_ETM_Q1_1250397"/>
      <w:bookmarkStart w:id="1333" w:name="_ETM_Q1_1251218"/>
      <w:bookmarkStart w:id="1334" w:name="_ETM_Q1_1251313"/>
      <w:bookmarkStart w:id="1335" w:name="_ETM_Q1_1254901"/>
      <w:bookmarkStart w:id="1336" w:name="_ETM_Q1_1255008"/>
      <w:bookmarkStart w:id="1337" w:name="_ETM_Q1_1256289"/>
      <w:bookmarkStart w:id="1338" w:name="_ETM_Q1_1256391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</w:p>
    <w:p w14:paraId="030007FF" w14:textId="3290A4B4" w:rsidR="000B25AE" w:rsidRDefault="000B25AE" w:rsidP="000B25AE">
      <w:pPr>
        <w:pStyle w:val="a4"/>
        <w:keepNext/>
        <w:rPr>
          <w:rtl/>
        </w:rPr>
      </w:pPr>
      <w:bookmarkStart w:id="1339" w:name="ET_speaker_טליה_גמאל_21"/>
      <w:r w:rsidRPr="000B25A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B25AE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Start w:id="1340" w:name="_ETM_Q1_1230069"/>
      <w:bookmarkStart w:id="1341" w:name="_ETM_Q1_1230316"/>
      <w:bookmarkStart w:id="1342" w:name="_ETM_Q1_1252828"/>
      <w:bookmarkStart w:id="1343" w:name="_ETM_Q1_1260011"/>
      <w:bookmarkStart w:id="1344" w:name="_ETM_Q1_1260260"/>
      <w:bookmarkStart w:id="1345" w:name="_ETM_Q1_1255546"/>
      <w:bookmarkStart w:id="1346" w:name="_ETM_Q1_1255793"/>
      <w:bookmarkStart w:id="1347" w:name="_ETM_Q1_1251110"/>
      <w:bookmarkStart w:id="1348" w:name="_ETM_Q1_1251377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r>
        <w:rPr>
          <w:rStyle w:val="TagStyle"/>
          <w:rFonts w:hint="cs"/>
          <w:rtl/>
        </w:rPr>
        <w:t xml:space="preserve">סתם כי </w:t>
      </w:r>
    </w:p>
    <w:p w14:paraId="6DBD4861" w14:textId="77777777" w:rsidR="000B25AE" w:rsidRDefault="000B25AE" w:rsidP="000B25AE">
      <w:pPr>
        <w:rPr>
          <w:rtl/>
          <w:lang w:eastAsia="he-IL"/>
        </w:rPr>
      </w:pPr>
      <w:bookmarkStart w:id="1349" w:name="_ETM_Q1_1255100"/>
      <w:bookmarkStart w:id="1350" w:name="_ETM_Q1_1255242"/>
      <w:bookmarkEnd w:id="1349"/>
      <w:bookmarkEnd w:id="1350"/>
    </w:p>
    <w:p w14:paraId="24D537EB" w14:textId="77777777" w:rsidR="000B25AE" w:rsidRDefault="000B25AE" w:rsidP="000B25AE">
      <w:pPr>
        <w:rPr>
          <w:rtl/>
          <w:lang w:eastAsia="he-IL"/>
        </w:rPr>
      </w:pPr>
      <w:bookmarkStart w:id="1351" w:name="_ETM_Q1_1255456"/>
      <w:bookmarkStart w:id="1352" w:name="_ETM_Q1_1255562"/>
      <w:bookmarkEnd w:id="1351"/>
      <w:bookmarkEnd w:id="1352"/>
      <w:r>
        <w:rPr>
          <w:rFonts w:hint="cs"/>
          <w:rtl/>
          <w:lang w:eastAsia="he-IL"/>
        </w:rPr>
        <w:t xml:space="preserve">סתם </w:t>
      </w:r>
      <w:bookmarkStart w:id="1353" w:name="_ETM_Q1_1252305"/>
      <w:bookmarkStart w:id="1354" w:name="_ETM_Q1_1252539"/>
      <w:bookmarkEnd w:id="1353"/>
      <w:bookmarkEnd w:id="1354"/>
      <w:r>
        <w:rPr>
          <w:rFonts w:hint="cs"/>
          <w:rtl/>
          <w:lang w:eastAsia="he-IL"/>
        </w:rPr>
        <w:t xml:space="preserve">כי כבר יש </w:t>
      </w:r>
      <w:bookmarkStart w:id="1355" w:name="_ETM_Q1_1254075"/>
      <w:bookmarkEnd w:id="1355"/>
      <w:r>
        <w:rPr>
          <w:rFonts w:hint="cs"/>
          <w:rtl/>
          <w:lang w:eastAsia="he-IL"/>
        </w:rPr>
        <w:t xml:space="preserve">עבירות קנס מכוח חוק </w:t>
      </w:r>
      <w:bookmarkStart w:id="1356" w:name="_ETM_Q1_1256825"/>
      <w:bookmarkStart w:id="1357" w:name="_ETM_Q1_1257082"/>
      <w:bookmarkEnd w:id="1356"/>
      <w:bookmarkEnd w:id="1357"/>
      <w:r>
        <w:rPr>
          <w:rFonts w:hint="cs"/>
          <w:rtl/>
          <w:lang w:eastAsia="he-IL"/>
        </w:rPr>
        <w:t xml:space="preserve">העונשין, </w:t>
      </w:r>
      <w:bookmarkStart w:id="1358" w:name="_ETM_Q1_1254662"/>
      <w:bookmarkStart w:id="1359" w:name="_ETM_Q1_1254906"/>
      <w:bookmarkEnd w:id="1358"/>
      <w:bookmarkEnd w:id="1359"/>
      <w:r>
        <w:rPr>
          <w:rFonts w:hint="cs"/>
          <w:rtl/>
          <w:lang w:eastAsia="he-IL"/>
        </w:rPr>
        <w:t xml:space="preserve">אבל בסדר </w:t>
      </w:r>
      <w:bookmarkStart w:id="1360" w:name="_ETM_Q1_1256262"/>
      <w:bookmarkEnd w:id="1360"/>
      <w:r>
        <w:rPr>
          <w:rFonts w:hint="cs"/>
          <w:rtl/>
          <w:lang w:eastAsia="he-IL"/>
        </w:rPr>
        <w:t>גמור.</w:t>
      </w:r>
    </w:p>
    <w:p w14:paraId="2D3C855B" w14:textId="77777777" w:rsidR="000B25AE" w:rsidRDefault="000B25AE" w:rsidP="000B25AE">
      <w:pPr>
        <w:rPr>
          <w:rtl/>
          <w:lang w:eastAsia="he-IL"/>
        </w:rPr>
      </w:pPr>
      <w:bookmarkStart w:id="1361" w:name="_ETM_Q1_1257185"/>
      <w:bookmarkStart w:id="1362" w:name="_ETM_Q1_1257307"/>
      <w:bookmarkStart w:id="1363" w:name="_ETM_Q1_1258634"/>
      <w:bookmarkEnd w:id="1361"/>
      <w:bookmarkEnd w:id="1362"/>
      <w:bookmarkEnd w:id="1363"/>
    </w:p>
    <w:p w14:paraId="24B736D1" w14:textId="3A84141B" w:rsidR="000B25AE" w:rsidRDefault="000B25AE" w:rsidP="000B25AE">
      <w:pPr>
        <w:pStyle w:val="af9"/>
        <w:keepNext/>
        <w:rPr>
          <w:rtl/>
          <w:lang w:eastAsia="he-IL"/>
        </w:rPr>
      </w:pPr>
      <w:bookmarkStart w:id="1364" w:name="ET_guest_יפעת_רווה_23"/>
      <w:r w:rsidRPr="000B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B25AE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6AB7C845" w14:textId="77777777" w:rsidR="000B25AE" w:rsidRDefault="000B25AE" w:rsidP="000B25AE">
      <w:pPr>
        <w:pStyle w:val="KeepWithNext"/>
        <w:rPr>
          <w:rtl/>
          <w:lang w:eastAsia="he-IL"/>
        </w:rPr>
      </w:pPr>
    </w:p>
    <w:p w14:paraId="1542E4B5" w14:textId="77777777" w:rsidR="000B25AE" w:rsidRDefault="000B25AE" w:rsidP="000B25AE">
      <w:pPr>
        <w:rPr>
          <w:rtl/>
          <w:lang w:eastAsia="he-IL"/>
        </w:rPr>
      </w:pPr>
      <w:bookmarkStart w:id="1365" w:name="_ETM_Q1_1259484"/>
      <w:bookmarkStart w:id="1366" w:name="_ETM_Q1_1259557"/>
      <w:bookmarkEnd w:id="1365"/>
      <w:bookmarkEnd w:id="1366"/>
      <w:r>
        <w:rPr>
          <w:rFonts w:hint="cs"/>
          <w:rtl/>
          <w:lang w:eastAsia="he-IL"/>
        </w:rPr>
        <w:t>נכון</w:t>
      </w:r>
      <w:bookmarkStart w:id="1367" w:name="_ETM_Q1_1255912"/>
      <w:bookmarkStart w:id="1368" w:name="_ETM_Q1_1256174"/>
      <w:bookmarkEnd w:id="1367"/>
      <w:bookmarkEnd w:id="1368"/>
      <w:r>
        <w:rPr>
          <w:rFonts w:hint="cs"/>
          <w:rtl/>
          <w:lang w:eastAsia="he-IL"/>
        </w:rPr>
        <w:t xml:space="preserve">. יש עבירות קנס בנושא של 196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9" w:name="_ETM_Q1_1257517"/>
      <w:bookmarkStart w:id="1370" w:name="_ETM_Q1_1257770"/>
      <w:bookmarkEnd w:id="1369"/>
      <w:bookmarkEnd w:id="1370"/>
      <w:r>
        <w:rPr>
          <w:rFonts w:hint="cs"/>
          <w:rtl/>
          <w:lang w:eastAsia="he-IL"/>
        </w:rPr>
        <w:t>השח</w:t>
      </w:r>
      <w:bookmarkStart w:id="1371" w:name="_ETM_Q1_1258784"/>
      <w:bookmarkEnd w:id="1371"/>
      <w:r>
        <w:rPr>
          <w:rFonts w:hint="cs"/>
          <w:rtl/>
          <w:lang w:eastAsia="he-IL"/>
        </w:rPr>
        <w:t>תת</w:t>
      </w:r>
      <w:bookmarkStart w:id="1372" w:name="_ETM_Q1_1256775"/>
      <w:bookmarkStart w:id="1373" w:name="_ETM_Q1_1257029"/>
      <w:bookmarkEnd w:id="1372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257180"/>
      <w:bookmarkStart w:id="1375" w:name="_ETM_Q1_1257432"/>
      <w:bookmarkEnd w:id="1374"/>
      <w:bookmarkEnd w:id="1375"/>
      <w:r>
        <w:rPr>
          <w:rFonts w:hint="cs"/>
          <w:rtl/>
          <w:lang w:eastAsia="he-IL"/>
        </w:rPr>
        <w:t xml:space="preserve">פני מקרקעין, </w:t>
      </w:r>
      <w:bookmarkStart w:id="1376" w:name="_ETM_Q1_1253333"/>
      <w:bookmarkEnd w:id="1376"/>
      <w:r>
        <w:rPr>
          <w:rFonts w:hint="cs"/>
          <w:rtl/>
          <w:lang w:eastAsia="he-IL"/>
        </w:rPr>
        <w:t xml:space="preserve">אבל </w:t>
      </w:r>
      <w:bookmarkStart w:id="1377" w:name="_ETM_Q1_1258228"/>
      <w:bookmarkStart w:id="1378" w:name="_ETM_Q1_1258476"/>
      <w:bookmarkEnd w:id="1377"/>
      <w:bookmarkEnd w:id="1378"/>
      <w:r>
        <w:rPr>
          <w:rFonts w:hint="cs"/>
          <w:rtl/>
          <w:lang w:eastAsia="he-IL"/>
        </w:rPr>
        <w:t xml:space="preserve">שם מסתפקים בקנס יותר נמוך. </w:t>
      </w:r>
      <w:bookmarkStart w:id="1379" w:name="_ETM_Q1_1264492"/>
      <w:bookmarkEnd w:id="1379"/>
      <w:r>
        <w:rPr>
          <w:rFonts w:hint="cs"/>
          <w:rtl/>
          <w:lang w:eastAsia="he-IL"/>
        </w:rPr>
        <w:t xml:space="preserve">כאן, השיעורים הם יותר גבוהים, </w:t>
      </w:r>
      <w:bookmarkStart w:id="1380" w:name="_ETM_Q1_1264655"/>
      <w:bookmarkStart w:id="1381" w:name="_ETM_Q1_1264928"/>
      <w:bookmarkEnd w:id="1380"/>
      <w:bookmarkEnd w:id="1381"/>
      <w:r>
        <w:rPr>
          <w:rFonts w:hint="cs"/>
          <w:rtl/>
          <w:lang w:eastAsia="he-IL"/>
        </w:rPr>
        <w:t>וזו הסיבה - - -</w:t>
      </w:r>
      <w:bookmarkStart w:id="1382" w:name="_ETM_Q1_1268062"/>
      <w:bookmarkEnd w:id="1382"/>
    </w:p>
    <w:p w14:paraId="116D9779" w14:textId="77777777" w:rsidR="000B25AE" w:rsidRDefault="000B25AE" w:rsidP="000B25AE">
      <w:pPr>
        <w:rPr>
          <w:rtl/>
          <w:lang w:eastAsia="he-IL"/>
        </w:rPr>
      </w:pPr>
      <w:bookmarkStart w:id="1383" w:name="_ETM_Q1_1268201"/>
      <w:bookmarkStart w:id="1384" w:name="_ETM_Q1_1263578"/>
      <w:bookmarkStart w:id="1385" w:name="_ETM_Q1_1263819"/>
      <w:bookmarkEnd w:id="1383"/>
      <w:bookmarkEnd w:id="1384"/>
      <w:bookmarkEnd w:id="1385"/>
    </w:p>
    <w:p w14:paraId="2BFC46EA" w14:textId="52B3177E" w:rsidR="000B25AE" w:rsidRDefault="000B25AE" w:rsidP="000B25AE">
      <w:pPr>
        <w:pStyle w:val="af6"/>
        <w:keepNext/>
        <w:rPr>
          <w:rtl/>
        </w:rPr>
      </w:pPr>
      <w:bookmarkStart w:id="1386" w:name="ET_yor_6157_24"/>
      <w:r w:rsidRPr="000B25AE">
        <w:rPr>
          <w:rStyle w:val="TagStyle"/>
          <w:rtl/>
        </w:rPr>
        <w:t xml:space="preserve"> &lt;&lt; </w:t>
      </w:r>
      <w:proofErr w:type="spellStart"/>
      <w:r w:rsidRPr="000B25AE">
        <w:rPr>
          <w:rStyle w:val="TagStyle"/>
          <w:rtl/>
        </w:rPr>
        <w:t>יור</w:t>
      </w:r>
      <w:proofErr w:type="spellEnd"/>
      <w:r w:rsidRPr="000B25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25AE">
        <w:rPr>
          <w:rStyle w:val="TagStyle"/>
          <w:rtl/>
        </w:rPr>
        <w:t xml:space="preserve"> &lt;&lt; </w:t>
      </w:r>
      <w:proofErr w:type="spellStart"/>
      <w:r w:rsidRPr="000B25AE">
        <w:rPr>
          <w:rStyle w:val="TagStyle"/>
          <w:rtl/>
        </w:rPr>
        <w:t>יור</w:t>
      </w:r>
      <w:proofErr w:type="spellEnd"/>
      <w:r w:rsidRPr="000B25AE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4868A19D" w14:textId="77777777" w:rsidR="000B25AE" w:rsidRDefault="000B25AE" w:rsidP="000B25AE">
      <w:pPr>
        <w:pStyle w:val="KeepWithNext"/>
        <w:rPr>
          <w:rtl/>
        </w:rPr>
      </w:pPr>
    </w:p>
    <w:p w14:paraId="3432F40E" w14:textId="77777777" w:rsidR="000B25AE" w:rsidRDefault="000B25AE" w:rsidP="000B25AE">
      <w:pPr>
        <w:rPr>
          <w:rtl/>
        </w:rPr>
      </w:pPr>
      <w:bookmarkStart w:id="1387" w:name="_ETM_Q1_1264716"/>
      <w:bookmarkEnd w:id="1387"/>
      <w:r>
        <w:rPr>
          <w:rFonts w:hint="cs"/>
          <w:rtl/>
        </w:rPr>
        <w:t>מעבר</w:t>
      </w:r>
      <w:bookmarkStart w:id="1388" w:name="_ETM_Q1_1266776"/>
      <w:bookmarkEnd w:id="1388"/>
      <w:r>
        <w:rPr>
          <w:rFonts w:hint="cs"/>
          <w:rtl/>
        </w:rPr>
        <w:t xml:space="preserve"> לשיעורים</w:t>
      </w:r>
      <w:bookmarkStart w:id="1389" w:name="_ETM_Q1_1267789"/>
      <w:bookmarkStart w:id="1390" w:name="_ETM_Q1_1268034"/>
      <w:bookmarkEnd w:id="1389"/>
      <w:bookmarkEnd w:id="1390"/>
      <w:r>
        <w:rPr>
          <w:rFonts w:hint="cs"/>
          <w:rtl/>
        </w:rPr>
        <w:t xml:space="preserve">, </w:t>
      </w:r>
      <w:bookmarkStart w:id="1391" w:name="_ETM_Q1_1271583"/>
      <w:bookmarkStart w:id="1392" w:name="_ETM_Q1_1271832"/>
      <w:bookmarkStart w:id="1393" w:name="_ETM_Q1_1269827"/>
      <w:bookmarkStart w:id="1394" w:name="_ETM_Q1_1270073"/>
      <w:bookmarkStart w:id="1395" w:name="_ETM_Q1_1272879"/>
      <w:bookmarkStart w:id="1396" w:name="_ETM_Q1_1279176"/>
      <w:bookmarkStart w:id="1397" w:name="_ETM_Q1_1279421"/>
      <w:bookmarkStart w:id="1398" w:name="_ETM_Q1_1279181"/>
      <w:bookmarkStart w:id="1399" w:name="_ETM_Q1_1279442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r>
        <w:rPr>
          <w:rFonts w:hint="cs"/>
          <w:rtl/>
        </w:rPr>
        <w:t xml:space="preserve">לדעתי, כאשר אנחנו מזהים </w:t>
      </w:r>
      <w:bookmarkStart w:id="1400" w:name="_ETM_Q1_1283808"/>
      <w:bookmarkEnd w:id="1400"/>
      <w:r>
        <w:rPr>
          <w:rFonts w:hint="cs"/>
          <w:rtl/>
        </w:rPr>
        <w:t xml:space="preserve">שיש פה עבירות עם איזו </w:t>
      </w:r>
      <w:bookmarkStart w:id="1401" w:name="_ETM_Q1_1281992"/>
      <w:bookmarkStart w:id="1402" w:name="_ETM_Q1_1282235"/>
      <w:bookmarkEnd w:id="1401"/>
      <w:bookmarkEnd w:id="1402"/>
      <w:r>
        <w:rPr>
          <w:rFonts w:hint="cs"/>
          <w:rtl/>
        </w:rPr>
        <w:t>שהיא משמעות כלכלית</w:t>
      </w:r>
      <w:bookmarkStart w:id="1403" w:name="_ETM_Q1_1285429"/>
      <w:bookmarkStart w:id="1404" w:name="_ETM_Q1_1285501"/>
      <w:bookmarkStart w:id="1405" w:name="_ETM_Q1_1285759"/>
      <w:bookmarkStart w:id="1406" w:name="_ETM_Q1_1287895"/>
      <w:bookmarkStart w:id="1407" w:name="_ETM_Q1_1288153"/>
      <w:bookmarkStart w:id="1408" w:name="_ETM_Q1_1289409"/>
      <w:bookmarkStart w:id="1409" w:name="_ETM_Q1_1289670"/>
      <w:bookmarkEnd w:id="1403"/>
      <w:bookmarkEnd w:id="1404"/>
      <w:bookmarkEnd w:id="1405"/>
      <w:bookmarkEnd w:id="1406"/>
      <w:bookmarkEnd w:id="1407"/>
      <w:bookmarkEnd w:id="1408"/>
      <w:bookmarkEnd w:id="1409"/>
      <w:r>
        <w:rPr>
          <w:rFonts w:hint="cs"/>
          <w:rtl/>
        </w:rPr>
        <w:t>, או שהיא</w:t>
      </w:r>
      <w:bookmarkStart w:id="1410" w:name="_ETM_Q1_1294928"/>
      <w:bookmarkEnd w:id="1410"/>
      <w:r>
        <w:rPr>
          <w:rFonts w:hint="cs"/>
          <w:rtl/>
        </w:rPr>
        <w:t xml:space="preserve"> גורמת </w:t>
      </w:r>
      <w:bookmarkStart w:id="1411" w:name="_ETM_Q1_1290963"/>
      <w:bookmarkStart w:id="1412" w:name="_ETM_Q1_1291227"/>
      <w:bookmarkEnd w:id="1411"/>
      <w:bookmarkEnd w:id="1412"/>
      <w:r>
        <w:rPr>
          <w:rFonts w:hint="cs"/>
          <w:rtl/>
        </w:rPr>
        <w:t xml:space="preserve">נזק כלכלית </w:t>
      </w:r>
      <w:r>
        <w:rPr>
          <w:rtl/>
        </w:rPr>
        <w:t>–</w:t>
      </w:r>
      <w:r>
        <w:rPr>
          <w:rFonts w:hint="cs"/>
          <w:rtl/>
        </w:rPr>
        <w:t xml:space="preserve"> צריך ל</w:t>
      </w:r>
      <w:bookmarkStart w:id="1413" w:name="_ETM_Q1_1291878"/>
      <w:bookmarkStart w:id="1414" w:name="_ETM_Q1_1292127"/>
      <w:bookmarkEnd w:id="1413"/>
      <w:bookmarkEnd w:id="1414"/>
      <w:r>
        <w:rPr>
          <w:rFonts w:hint="cs"/>
          <w:rtl/>
        </w:rPr>
        <w:t xml:space="preserve">מנוע הפרה יעילה. זאת אומרת, </w:t>
      </w:r>
      <w:bookmarkStart w:id="1415" w:name="_ETM_Q1_1297177"/>
      <w:bookmarkEnd w:id="1415"/>
      <w:r>
        <w:rPr>
          <w:rFonts w:hint="cs"/>
          <w:rtl/>
        </w:rPr>
        <w:t>להעלות עדר על שדה של מישהו זה גם ל</w:t>
      </w:r>
      <w:bookmarkStart w:id="1416" w:name="_ETM_Q1_1298600"/>
      <w:bookmarkStart w:id="1417" w:name="_ETM_Q1_1298885"/>
      <w:bookmarkEnd w:id="1416"/>
      <w:bookmarkEnd w:id="1417"/>
      <w:r>
        <w:rPr>
          <w:rFonts w:hint="cs"/>
          <w:rtl/>
        </w:rPr>
        <w:t>גרום</w:t>
      </w:r>
      <w:bookmarkStart w:id="1418" w:name="_ETM_Q1_1301101"/>
      <w:bookmarkEnd w:id="1418"/>
      <w:r>
        <w:rPr>
          <w:rFonts w:hint="cs"/>
          <w:rtl/>
        </w:rPr>
        <w:t xml:space="preserve"> לו הרבה נזק ולעבור על החוק, אבל זה גם לחסו</w:t>
      </w:r>
      <w:bookmarkStart w:id="1419" w:name="_ETM_Q1_1308231"/>
      <w:bookmarkEnd w:id="1419"/>
      <w:r>
        <w:rPr>
          <w:rFonts w:hint="cs"/>
          <w:rtl/>
        </w:rPr>
        <w:t xml:space="preserve">ך </w:t>
      </w:r>
      <w:bookmarkStart w:id="1420" w:name="_ETM_Q1_1304672"/>
      <w:bookmarkStart w:id="1421" w:name="_ETM_Q1_1304920"/>
      <w:bookmarkEnd w:id="1420"/>
      <w:bookmarkEnd w:id="1421"/>
      <w:r>
        <w:rPr>
          <w:rFonts w:hint="cs"/>
          <w:rtl/>
        </w:rPr>
        <w:t>הרבה כסף.</w:t>
      </w:r>
    </w:p>
    <w:p w14:paraId="4EC2B586" w14:textId="77777777" w:rsidR="000B25AE" w:rsidRDefault="000B25AE" w:rsidP="000B25AE">
      <w:pPr>
        <w:rPr>
          <w:rtl/>
        </w:rPr>
      </w:pPr>
      <w:bookmarkStart w:id="1422" w:name="_ETM_Q1_1306562"/>
      <w:bookmarkStart w:id="1423" w:name="_ETM_Q1_1306698"/>
      <w:bookmarkEnd w:id="1422"/>
      <w:bookmarkEnd w:id="1423"/>
    </w:p>
    <w:p w14:paraId="66CA64CD" w14:textId="7D723AC5" w:rsidR="000B25AE" w:rsidRDefault="000B25AE" w:rsidP="000B25AE">
      <w:pPr>
        <w:pStyle w:val="af9"/>
        <w:keepNext/>
        <w:rPr>
          <w:rtl/>
        </w:rPr>
      </w:pPr>
      <w:bookmarkStart w:id="1424" w:name="ET_guest_יפעת_רווה_25"/>
      <w:r w:rsidRPr="000B25A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B25AE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0FBCB01" w14:textId="77777777" w:rsidR="000B25AE" w:rsidRDefault="000B25AE" w:rsidP="000B25AE">
      <w:pPr>
        <w:pStyle w:val="KeepWithNext"/>
        <w:rPr>
          <w:rtl/>
        </w:rPr>
      </w:pPr>
    </w:p>
    <w:p w14:paraId="260AC685" w14:textId="77777777" w:rsidR="000B25AE" w:rsidRDefault="000B25AE" w:rsidP="000B25AE">
      <w:pPr>
        <w:rPr>
          <w:rtl/>
        </w:rPr>
      </w:pPr>
      <w:bookmarkStart w:id="1425" w:name="_ETM_Q1_1302069"/>
      <w:bookmarkStart w:id="1426" w:name="_ETM_Q1_1302354"/>
      <w:bookmarkEnd w:id="1425"/>
      <w:bookmarkEnd w:id="1426"/>
      <w:r>
        <w:rPr>
          <w:rFonts w:hint="cs"/>
          <w:rtl/>
        </w:rPr>
        <w:t xml:space="preserve">זה מבחינת הסכומים, אבל יש גם עבירות קנס </w:t>
      </w:r>
      <w:bookmarkStart w:id="1427" w:name="_ETM_Q1_1310432"/>
      <w:bookmarkEnd w:id="1427"/>
      <w:r>
        <w:rPr>
          <w:rFonts w:hint="cs"/>
          <w:rtl/>
        </w:rPr>
        <w:t xml:space="preserve">שהן </w:t>
      </w:r>
      <w:bookmarkStart w:id="1428" w:name="_ETM_Q1_1306440"/>
      <w:bookmarkStart w:id="1429" w:name="_ETM_Q1_1306696"/>
      <w:bookmarkEnd w:id="1428"/>
      <w:bookmarkEnd w:id="1429"/>
      <w:r>
        <w:rPr>
          <w:rFonts w:hint="cs"/>
          <w:rtl/>
        </w:rPr>
        <w:t>עבירות כלכליות.</w:t>
      </w:r>
    </w:p>
    <w:p w14:paraId="753AC60F" w14:textId="77777777" w:rsidR="000B25AE" w:rsidRDefault="000B25AE" w:rsidP="000B25AE">
      <w:pPr>
        <w:rPr>
          <w:rtl/>
        </w:rPr>
      </w:pPr>
      <w:bookmarkStart w:id="1430" w:name="_ETM_Q1_1309898"/>
      <w:bookmarkStart w:id="1431" w:name="_ETM_Q1_1310022"/>
      <w:bookmarkEnd w:id="1430"/>
      <w:bookmarkEnd w:id="1431"/>
    </w:p>
    <w:p w14:paraId="49DDF6F3" w14:textId="61A0008A" w:rsidR="000B25AE" w:rsidRDefault="000B25AE" w:rsidP="000B25AE">
      <w:pPr>
        <w:pStyle w:val="af6"/>
        <w:keepNext/>
        <w:rPr>
          <w:rtl/>
        </w:rPr>
      </w:pPr>
      <w:bookmarkStart w:id="1432" w:name="ET_yor_6157_26"/>
      <w:r w:rsidRPr="000B25AE">
        <w:rPr>
          <w:rStyle w:val="TagStyle"/>
          <w:rtl/>
        </w:rPr>
        <w:t xml:space="preserve"> &lt;&lt; </w:t>
      </w:r>
      <w:proofErr w:type="spellStart"/>
      <w:r w:rsidRPr="000B25AE">
        <w:rPr>
          <w:rStyle w:val="TagStyle"/>
          <w:rtl/>
        </w:rPr>
        <w:t>יור</w:t>
      </w:r>
      <w:proofErr w:type="spellEnd"/>
      <w:r w:rsidRPr="000B25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25AE">
        <w:rPr>
          <w:rStyle w:val="TagStyle"/>
          <w:rtl/>
        </w:rPr>
        <w:t xml:space="preserve"> &lt;&lt; </w:t>
      </w:r>
      <w:proofErr w:type="spellStart"/>
      <w:r w:rsidRPr="000B25AE">
        <w:rPr>
          <w:rStyle w:val="TagStyle"/>
          <w:rtl/>
        </w:rPr>
        <w:t>יור</w:t>
      </w:r>
      <w:proofErr w:type="spellEnd"/>
      <w:r w:rsidRPr="000B25AE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7F401B6B" w14:textId="77777777" w:rsidR="000B25AE" w:rsidRDefault="000B25AE" w:rsidP="000B25AE">
      <w:pPr>
        <w:pStyle w:val="KeepWithNext"/>
        <w:rPr>
          <w:rtl/>
        </w:rPr>
      </w:pPr>
    </w:p>
    <w:p w14:paraId="3E3B50F6" w14:textId="77777777" w:rsidR="000B25AE" w:rsidRDefault="000B25AE" w:rsidP="000B25AE">
      <w:pPr>
        <w:rPr>
          <w:rtl/>
        </w:rPr>
      </w:pPr>
      <w:bookmarkStart w:id="1433" w:name="_ETM_Q1_1314310"/>
      <w:bookmarkStart w:id="1434" w:name="_ETM_Q1_1310117"/>
      <w:bookmarkStart w:id="1435" w:name="_ETM_Q1_1310384"/>
      <w:bookmarkEnd w:id="1433"/>
      <w:bookmarkEnd w:id="1434"/>
      <w:bookmarkEnd w:id="1435"/>
      <w:r>
        <w:rPr>
          <w:rFonts w:hint="cs"/>
          <w:rtl/>
        </w:rPr>
        <w:t>נכון. יש פה גם וג</w:t>
      </w:r>
      <w:bookmarkStart w:id="1436" w:name="_ETM_Q1_1311908"/>
      <w:bookmarkStart w:id="1437" w:name="_ETM_Q1_1312160"/>
      <w:bookmarkStart w:id="1438" w:name="_ETM_Q1_1312443"/>
      <w:bookmarkEnd w:id="1436"/>
      <w:bookmarkEnd w:id="1437"/>
      <w:bookmarkEnd w:id="1438"/>
      <w:r>
        <w:rPr>
          <w:rFonts w:hint="cs"/>
          <w:rtl/>
        </w:rPr>
        <w:t>ם.</w:t>
      </w:r>
      <w:bookmarkStart w:id="1439" w:name="_ETM_Q1_1313822"/>
      <w:bookmarkStart w:id="1440" w:name="_ETM_Q1_1314073"/>
      <w:bookmarkEnd w:id="1439"/>
      <w:bookmarkEnd w:id="1440"/>
      <w:r>
        <w:rPr>
          <w:rFonts w:hint="cs"/>
          <w:rtl/>
        </w:rPr>
        <w:t xml:space="preserve"> גם זה שיקול, בעיניי.</w:t>
      </w:r>
      <w:bookmarkStart w:id="1441" w:name="_ETM_Q1_1317787"/>
      <w:bookmarkStart w:id="1442" w:name="_ETM_Q1_1317914"/>
      <w:bookmarkEnd w:id="1441"/>
      <w:bookmarkEnd w:id="1442"/>
      <w:r>
        <w:rPr>
          <w:rFonts w:hint="cs"/>
          <w:rtl/>
        </w:rPr>
        <w:t xml:space="preserve"> המשרד לביטחון</w:t>
      </w:r>
      <w:bookmarkStart w:id="1443" w:name="_ETM_Q1_1321671"/>
      <w:bookmarkStart w:id="1444" w:name="_ETM_Q1_1321927"/>
      <w:bookmarkEnd w:id="1443"/>
      <w:bookmarkEnd w:id="1444"/>
      <w:r>
        <w:rPr>
          <w:rFonts w:hint="cs"/>
          <w:rtl/>
        </w:rPr>
        <w:t xml:space="preserve"> לאומי.</w:t>
      </w:r>
    </w:p>
    <w:p w14:paraId="7170A16E" w14:textId="77777777" w:rsidR="000B25AE" w:rsidRDefault="000B25AE" w:rsidP="000B25AE">
      <w:pPr>
        <w:rPr>
          <w:rtl/>
        </w:rPr>
      </w:pPr>
      <w:bookmarkStart w:id="1445" w:name="_ETM_Q1_1323206"/>
      <w:bookmarkStart w:id="1446" w:name="_ETM_Q1_1323321"/>
      <w:bookmarkStart w:id="1447" w:name="_ETM_Q1_1325007"/>
      <w:bookmarkEnd w:id="1445"/>
      <w:bookmarkEnd w:id="1446"/>
      <w:bookmarkEnd w:id="1447"/>
    </w:p>
    <w:p w14:paraId="20057425" w14:textId="36F60E09" w:rsidR="000B25AE" w:rsidRDefault="000B25AE" w:rsidP="000B25AE">
      <w:pPr>
        <w:pStyle w:val="af9"/>
        <w:keepNext/>
        <w:rPr>
          <w:rtl/>
        </w:rPr>
      </w:pPr>
      <w:bookmarkStart w:id="1448" w:name="ET_guest_רועי_הראל_27"/>
      <w:r w:rsidRPr="000B25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הראל:</w:t>
      </w:r>
      <w:r w:rsidRPr="000B25AE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1170345F" w14:textId="77777777" w:rsidR="000B25AE" w:rsidRDefault="000B25AE" w:rsidP="000B25AE">
      <w:pPr>
        <w:pStyle w:val="KeepWithNext"/>
        <w:rPr>
          <w:rtl/>
        </w:rPr>
      </w:pPr>
    </w:p>
    <w:p w14:paraId="1613B8FE" w14:textId="77777777" w:rsidR="000B25AE" w:rsidRDefault="000B25AE" w:rsidP="000B25AE">
      <w:pPr>
        <w:rPr>
          <w:rtl/>
        </w:rPr>
      </w:pPr>
      <w:bookmarkStart w:id="1449" w:name="_ETM_Q1_1325832"/>
      <w:bookmarkStart w:id="1450" w:name="_ETM_Q1_1325932"/>
      <w:bookmarkEnd w:id="1449"/>
      <w:bookmarkEnd w:id="1450"/>
      <w:r>
        <w:rPr>
          <w:rFonts w:hint="cs"/>
          <w:rtl/>
        </w:rPr>
        <w:t xml:space="preserve">שלום. </w:t>
      </w:r>
      <w:bookmarkStart w:id="1451" w:name="_ETM_Q1_1326623"/>
      <w:bookmarkEnd w:id="1451"/>
      <w:r>
        <w:rPr>
          <w:rFonts w:hint="cs"/>
          <w:rtl/>
        </w:rPr>
        <w:t xml:space="preserve">אני רועי הראל </w:t>
      </w:r>
      <w:bookmarkStart w:id="1452" w:name="_ETM_Q1_1324168"/>
      <w:bookmarkStart w:id="1453" w:name="_ETM_Q1_1324440"/>
      <w:bookmarkEnd w:id="1452"/>
      <w:bookmarkEnd w:id="1453"/>
      <w:r>
        <w:rPr>
          <w:rFonts w:hint="cs"/>
          <w:rtl/>
        </w:rPr>
        <w:t xml:space="preserve">מהייעוץ המשפטי של המשרד לביטחון לאומי. אני </w:t>
      </w:r>
      <w:bookmarkStart w:id="1454" w:name="_ETM_Q1_1330048"/>
      <w:bookmarkEnd w:id="1454"/>
      <w:r>
        <w:rPr>
          <w:rFonts w:hint="cs"/>
          <w:rtl/>
        </w:rPr>
        <w:t>אדבר קצר</w:t>
      </w:r>
      <w:bookmarkStart w:id="1455" w:name="_ETM_Q1_1327975"/>
      <w:bookmarkStart w:id="1456" w:name="_ETM_Q1_1328235"/>
      <w:bookmarkEnd w:id="1455"/>
      <w:bookmarkEnd w:id="1456"/>
      <w:r>
        <w:rPr>
          <w:rFonts w:hint="cs"/>
          <w:rtl/>
        </w:rPr>
        <w:t xml:space="preserve">ה על המהות. פשיעה חקלאית היא תופעה שעוסקים </w:t>
      </w:r>
      <w:bookmarkStart w:id="1457" w:name="_ETM_Q1_1337512"/>
      <w:bookmarkEnd w:id="1457"/>
      <w:r>
        <w:rPr>
          <w:rFonts w:hint="cs"/>
          <w:rtl/>
        </w:rPr>
        <w:t>בה הרבה</w:t>
      </w:r>
      <w:bookmarkStart w:id="1458" w:name="_ETM_Q1_1333970"/>
      <w:bookmarkStart w:id="1459" w:name="_ETM_Q1_1334227"/>
      <w:bookmarkEnd w:id="1458"/>
      <w:bookmarkEnd w:id="1459"/>
      <w:r>
        <w:rPr>
          <w:rFonts w:hint="cs"/>
          <w:rtl/>
        </w:rPr>
        <w:t xml:space="preserve"> במשרד ובמשטרה. יש לה כל מיני היבטים</w:t>
      </w:r>
      <w:bookmarkStart w:id="1460" w:name="_ETM_Q1_1342301"/>
      <w:bookmarkStart w:id="1461" w:name="_ETM_Q1_1338922"/>
      <w:bookmarkStart w:id="1462" w:name="_ETM_Q1_1339198"/>
      <w:bookmarkEnd w:id="1460"/>
      <w:bookmarkEnd w:id="1461"/>
      <w:bookmarkEnd w:id="1462"/>
      <w:r>
        <w:rPr>
          <w:rFonts w:hint="cs"/>
          <w:rtl/>
        </w:rPr>
        <w:t xml:space="preserve">, גם </w:t>
      </w:r>
      <w:bookmarkStart w:id="1463" w:name="_ETM_Q1_1337526"/>
      <w:bookmarkStart w:id="1464" w:name="_ETM_Q1_1337789"/>
      <w:bookmarkEnd w:id="1463"/>
      <w:bookmarkEnd w:id="1464"/>
      <w:r>
        <w:rPr>
          <w:rFonts w:hint="cs"/>
          <w:rtl/>
        </w:rPr>
        <w:t xml:space="preserve">בתחום של פשיעה חמורה ופשיעה מאורגנת, אבל </w:t>
      </w:r>
      <w:bookmarkStart w:id="1465" w:name="_ETM_Q1_1345529"/>
      <w:bookmarkEnd w:id="1465"/>
      <w:r>
        <w:rPr>
          <w:rFonts w:hint="cs"/>
          <w:rtl/>
        </w:rPr>
        <w:t xml:space="preserve">אנחנו רוצים לתת פה מענה דווקא לדברים </w:t>
      </w:r>
      <w:bookmarkStart w:id="1466" w:name="_ETM_Q1_1345924"/>
      <w:bookmarkStart w:id="1467" w:name="_ETM_Q1_1346182"/>
      <w:bookmarkEnd w:id="1466"/>
      <w:bookmarkEnd w:id="1467"/>
      <w:r>
        <w:rPr>
          <w:rFonts w:hint="cs"/>
          <w:rtl/>
        </w:rPr>
        <w:t xml:space="preserve">שנראים פעוטים, לכאורה, </w:t>
      </w:r>
      <w:bookmarkStart w:id="1468" w:name="_ETM_Q1_1350420"/>
      <w:bookmarkStart w:id="1469" w:name="_ETM_Q1_1351817"/>
      <w:bookmarkStart w:id="1470" w:name="_ETM_Q1_1352072"/>
      <w:bookmarkStart w:id="1471" w:name="_ETM_Q1_1348300"/>
      <w:bookmarkStart w:id="1472" w:name="_ETM_Q1_1348549"/>
      <w:bookmarkEnd w:id="1468"/>
      <w:bookmarkEnd w:id="1469"/>
      <w:bookmarkEnd w:id="1470"/>
      <w:bookmarkEnd w:id="1471"/>
      <w:bookmarkEnd w:id="1472"/>
      <w:r>
        <w:rPr>
          <w:rFonts w:hint="cs"/>
          <w:rtl/>
        </w:rPr>
        <w:t xml:space="preserve">או, בהשאלה שהיא דו-משמעית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3" w:name="_ETM_Q1_1352708"/>
      <w:bookmarkStart w:id="1474" w:name="_ETM_Q1_1352977"/>
      <w:bookmarkEnd w:id="1473"/>
      <w:bookmarkEnd w:id="1474"/>
      <w:r>
        <w:rPr>
          <w:rFonts w:hint="cs"/>
          <w:rtl/>
        </w:rPr>
        <w:t xml:space="preserve">עבירות שבהן </w:t>
      </w:r>
      <w:bookmarkStart w:id="1475" w:name="_ETM_Q1_1355090"/>
      <w:bookmarkEnd w:id="1475"/>
      <w:r>
        <w:rPr>
          <w:rFonts w:hint="cs"/>
          <w:rtl/>
        </w:rPr>
        <w:t>האדם דש בעקביו.</w:t>
      </w:r>
      <w:bookmarkStart w:id="1476" w:name="_ETM_Q1_1358795"/>
      <w:bookmarkEnd w:id="1476"/>
    </w:p>
    <w:p w14:paraId="34A5E67B" w14:textId="77777777" w:rsidR="000B25AE" w:rsidRDefault="000B25AE" w:rsidP="000B25AE">
      <w:pPr>
        <w:rPr>
          <w:rtl/>
        </w:rPr>
      </w:pPr>
      <w:bookmarkStart w:id="1477" w:name="_ETM_Q1_1358936"/>
      <w:bookmarkEnd w:id="1477"/>
    </w:p>
    <w:p w14:paraId="26D0351D" w14:textId="3E84D2A2" w:rsidR="000B25AE" w:rsidRDefault="000B25AE" w:rsidP="000B25AE">
      <w:pPr>
        <w:rPr>
          <w:rtl/>
        </w:rPr>
      </w:pPr>
      <w:bookmarkStart w:id="1478" w:name="_ETM_Q1_1359011"/>
      <w:bookmarkStart w:id="1479" w:name="_ETM_Q1_1359103"/>
      <w:bookmarkEnd w:id="1478"/>
      <w:bookmarkEnd w:id="1479"/>
      <w:r>
        <w:rPr>
          <w:rFonts w:hint="cs"/>
          <w:rtl/>
        </w:rPr>
        <w:t xml:space="preserve">מבחינת המחקרים שעשינו בקרב חקלאים, עולה שלכאורה הפשיעה </w:t>
      </w:r>
      <w:bookmarkStart w:id="1480" w:name="_ETM_Q1_1368353"/>
      <w:bookmarkEnd w:id="1480"/>
      <w:r>
        <w:rPr>
          <w:rFonts w:hint="cs"/>
          <w:rtl/>
        </w:rPr>
        <w:t xml:space="preserve">החמורה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1" w:name="_ETM_Q1_1364823"/>
      <w:bookmarkStart w:id="1482" w:name="_ETM_Q1_1365074"/>
      <w:bookmarkEnd w:id="1481"/>
      <w:bookmarkEnd w:id="1482"/>
      <w:r>
        <w:rPr>
          <w:rFonts w:hint="cs"/>
          <w:rtl/>
        </w:rPr>
        <w:t xml:space="preserve">של הצתות, </w:t>
      </w:r>
      <w:bookmarkStart w:id="1483" w:name="_ETM_Q1_1365262"/>
      <w:bookmarkStart w:id="1484" w:name="_ETM_Q1_1365507"/>
      <w:bookmarkEnd w:id="1483"/>
      <w:bookmarkEnd w:id="1484"/>
      <w:r>
        <w:rPr>
          <w:rFonts w:hint="cs"/>
          <w:rtl/>
        </w:rPr>
        <w:t>שמעורב</w:t>
      </w:r>
      <w:bookmarkStart w:id="1485" w:name="_ETM_Q1_1365800"/>
      <w:bookmarkStart w:id="1486" w:name="_ETM_Q1_1366052"/>
      <w:bookmarkEnd w:id="1485"/>
      <w:bookmarkEnd w:id="1486"/>
      <w:r>
        <w:rPr>
          <w:rFonts w:hint="cs"/>
          <w:rtl/>
        </w:rPr>
        <w:t xml:space="preserve">ים בה גם </w:t>
      </w:r>
      <w:bookmarkStart w:id="1487" w:name="_ETM_Q1_1369332"/>
      <w:bookmarkEnd w:id="1487"/>
      <w:r>
        <w:rPr>
          <w:rFonts w:hint="cs"/>
          <w:rtl/>
        </w:rPr>
        <w:t xml:space="preserve">ארגוני פשיעה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8" w:name="_ETM_Q1_1367865"/>
      <w:bookmarkStart w:id="1489" w:name="_ETM_Q1_1368109"/>
      <w:bookmarkEnd w:id="1488"/>
      <w:bookmarkEnd w:id="1489"/>
      <w:r>
        <w:rPr>
          <w:rFonts w:hint="cs"/>
          <w:rtl/>
        </w:rPr>
        <w:t>עושה את הנזק הגדול בפן הכספי,</w:t>
      </w:r>
      <w:bookmarkStart w:id="1490" w:name="_ETM_Q1_1370092"/>
      <w:bookmarkStart w:id="1491" w:name="_ETM_Q1_1370148"/>
      <w:bookmarkEnd w:id="1490"/>
      <w:bookmarkEnd w:id="1491"/>
      <w:r>
        <w:rPr>
          <w:rFonts w:hint="cs"/>
          <w:rtl/>
        </w:rPr>
        <w:t xml:space="preserve"> אבל כשבוחנים לאורך זמן </w:t>
      </w:r>
      <w:bookmarkStart w:id="1492" w:name="_ETM_Q1_1376924"/>
      <w:bookmarkEnd w:id="1492"/>
      <w:r>
        <w:rPr>
          <w:rtl/>
        </w:rPr>
        <w:t>–</w:t>
      </w:r>
      <w:r>
        <w:rPr>
          <w:rFonts w:hint="cs"/>
          <w:rtl/>
        </w:rPr>
        <w:t xml:space="preserve"> הרבה מאוד מהחקלאים דווקא </w:t>
      </w:r>
      <w:bookmarkStart w:id="1493" w:name="_ETM_Q1_1376289"/>
      <w:bookmarkStart w:id="1494" w:name="_ETM_Q1_1376544"/>
      <w:bookmarkEnd w:id="1493"/>
      <w:bookmarkEnd w:id="1494"/>
      <w:r>
        <w:rPr>
          <w:rFonts w:hint="cs"/>
          <w:rtl/>
        </w:rPr>
        <w:t xml:space="preserve">מצביעים על העבירות הקטנות האלה, </w:t>
      </w:r>
      <w:bookmarkStart w:id="1495" w:name="_ETM_Q1_1380496"/>
      <w:bookmarkEnd w:id="1495"/>
      <w:r>
        <w:rPr>
          <w:rFonts w:hint="cs"/>
          <w:rtl/>
        </w:rPr>
        <w:t>של כניסה לשטח</w:t>
      </w:r>
      <w:bookmarkStart w:id="1496" w:name="_ETM_Q1_1380440"/>
      <w:bookmarkEnd w:id="14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לפעמים גם של אנשים פרטיים,</w:t>
      </w:r>
      <w:bookmarkStart w:id="1497" w:name="_ETM_Q1_1387258"/>
      <w:bookmarkEnd w:id="1497"/>
      <w:r>
        <w:rPr>
          <w:rFonts w:hint="cs"/>
          <w:rtl/>
        </w:rPr>
        <w:t xml:space="preserve"> ולא </w:t>
      </w:r>
      <w:bookmarkStart w:id="1498" w:name="_ETM_Q1_1383172"/>
      <w:bookmarkStart w:id="1499" w:name="_ETM_Q1_1383414"/>
      <w:bookmarkEnd w:id="1498"/>
      <w:bookmarkEnd w:id="1499"/>
      <w:r>
        <w:rPr>
          <w:rFonts w:hint="cs"/>
          <w:rtl/>
        </w:rPr>
        <w:t>בהיבט של ארגון פשיעה שמשתלט</w:t>
      </w:r>
      <w:bookmarkStart w:id="1500" w:name="_ETM_Q1_1384936"/>
      <w:bookmarkStart w:id="1501" w:name="_ETM_Q1_1385197"/>
      <w:bookmarkEnd w:id="1500"/>
      <w:bookmarkEnd w:id="15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2" w:name="_ETM_Q1_1392163"/>
      <w:bookmarkStart w:id="1503" w:name="_ETM_Q1_1387647"/>
      <w:bookmarkStart w:id="1504" w:name="_ETM_Q1_1387911"/>
      <w:bookmarkEnd w:id="1502"/>
      <w:bookmarkEnd w:id="1503"/>
      <w:bookmarkEnd w:id="1504"/>
      <w:r>
        <w:rPr>
          <w:rFonts w:hint="cs"/>
          <w:rtl/>
        </w:rPr>
        <w:t>וכן של גניבת תוצרת וכניסת בעלי חיים.</w:t>
      </w:r>
      <w:bookmarkStart w:id="1505" w:name="_ETM_Q1_1388699"/>
      <w:bookmarkEnd w:id="1505"/>
    </w:p>
    <w:p w14:paraId="2808B0B1" w14:textId="77777777" w:rsidR="008B2A63" w:rsidRDefault="008B2A63" w:rsidP="000B25AE">
      <w:pPr>
        <w:rPr>
          <w:rtl/>
        </w:rPr>
      </w:pPr>
      <w:bookmarkStart w:id="1506" w:name="_ETM_Q1_1390926"/>
      <w:bookmarkStart w:id="1507" w:name="_ETM_Q1_1391097"/>
      <w:bookmarkEnd w:id="1506"/>
      <w:bookmarkEnd w:id="1507"/>
    </w:p>
    <w:p w14:paraId="2938877E" w14:textId="77777777" w:rsidR="008B2A63" w:rsidRDefault="008B2A63" w:rsidP="000B25AE">
      <w:pPr>
        <w:rPr>
          <w:rtl/>
        </w:rPr>
      </w:pPr>
      <w:bookmarkStart w:id="1508" w:name="_ETM_Q1_1391209"/>
      <w:bookmarkStart w:id="1509" w:name="_ETM_Q1_1391316"/>
      <w:bookmarkEnd w:id="1508"/>
      <w:bookmarkEnd w:id="1509"/>
      <w:r>
        <w:rPr>
          <w:rFonts w:hint="cs"/>
          <w:rtl/>
        </w:rPr>
        <w:t xml:space="preserve">כמעט מחצית </w:t>
      </w:r>
      <w:bookmarkStart w:id="1510" w:name="_ETM_Q1_1393005"/>
      <w:bookmarkStart w:id="1511" w:name="_ETM_Q1_1393250"/>
      <w:bookmarkEnd w:id="1510"/>
      <w:bookmarkEnd w:id="1511"/>
      <w:r>
        <w:rPr>
          <w:rFonts w:hint="cs"/>
          <w:rtl/>
        </w:rPr>
        <w:t xml:space="preserve">מהחקלאים </w:t>
      </w:r>
      <w:bookmarkStart w:id="1512" w:name="_ETM_Q1_1394668"/>
      <w:bookmarkEnd w:id="1512"/>
      <w:r>
        <w:rPr>
          <w:rFonts w:hint="cs"/>
          <w:rtl/>
        </w:rPr>
        <w:t>סובלים מהדברים האלה על בסיס די קבוע, והנזק ה</w:t>
      </w:r>
      <w:bookmarkStart w:id="1513" w:name="_ETM_Q1_1398122"/>
      <w:bookmarkStart w:id="1514" w:name="_ETM_Q1_1398392"/>
      <w:bookmarkEnd w:id="1513"/>
      <w:bookmarkEnd w:id="1514"/>
      <w:r>
        <w:rPr>
          <w:rFonts w:hint="cs"/>
          <w:rtl/>
        </w:rPr>
        <w:t xml:space="preserve">מצטבר של </w:t>
      </w:r>
      <w:bookmarkStart w:id="1515" w:name="_ETM_Q1_1399587"/>
      <w:bookmarkEnd w:id="1515"/>
      <w:r>
        <w:rPr>
          <w:rFonts w:hint="cs"/>
          <w:rtl/>
        </w:rPr>
        <w:t xml:space="preserve">העבירות האלה הוא גדול מאוד </w:t>
      </w:r>
      <w:r>
        <w:rPr>
          <w:rtl/>
        </w:rPr>
        <w:t>–</w:t>
      </w:r>
      <w:r>
        <w:rPr>
          <w:rFonts w:hint="cs"/>
          <w:rtl/>
        </w:rPr>
        <w:t xml:space="preserve"> חקלאי שיום אחרי </w:t>
      </w:r>
      <w:bookmarkStart w:id="1516" w:name="_ETM_Q1_1402136"/>
      <w:bookmarkStart w:id="1517" w:name="_ETM_Q1_1402394"/>
      <w:bookmarkEnd w:id="1516"/>
      <w:bookmarkEnd w:id="1517"/>
      <w:r>
        <w:rPr>
          <w:rFonts w:hint="cs"/>
          <w:rtl/>
        </w:rPr>
        <w:t xml:space="preserve">יום נכנסים </w:t>
      </w:r>
      <w:bookmarkStart w:id="1518" w:name="_ETM_Q1_1403551"/>
      <w:bookmarkEnd w:id="1518"/>
      <w:r>
        <w:rPr>
          <w:rFonts w:hint="cs"/>
          <w:rtl/>
        </w:rPr>
        <w:t xml:space="preserve">לחלקות שלו, פוגעים בתשתיות, בהשקיה </w:t>
      </w:r>
      <w:bookmarkStart w:id="1519" w:name="_ETM_Q1_1408251"/>
      <w:bookmarkStart w:id="1520" w:name="_ETM_Q1_1408506"/>
      <w:bookmarkEnd w:id="1519"/>
      <w:bookmarkEnd w:id="1520"/>
      <w:r>
        <w:rPr>
          <w:rFonts w:hint="cs"/>
          <w:rtl/>
        </w:rPr>
        <w:t>ובגידולים.</w:t>
      </w:r>
      <w:bookmarkStart w:id="1521" w:name="_ETM_Q1_1409850"/>
      <w:bookmarkStart w:id="1522" w:name="_ETM_Q1_1410118"/>
      <w:bookmarkEnd w:id="1521"/>
      <w:bookmarkEnd w:id="1522"/>
      <w:r>
        <w:rPr>
          <w:rFonts w:hint="cs"/>
          <w:rtl/>
        </w:rPr>
        <w:t xml:space="preserve"> </w:t>
      </w:r>
      <w:bookmarkStart w:id="1523" w:name="_ETM_Q1_1410444"/>
      <w:bookmarkEnd w:id="1523"/>
      <w:r>
        <w:rPr>
          <w:rFonts w:hint="cs"/>
          <w:rtl/>
        </w:rPr>
        <w:t xml:space="preserve">כל אחד כזה הוא נזק יחסית קטן, אבל הנזק המצטבר </w:t>
      </w:r>
      <w:bookmarkStart w:id="1524" w:name="_ETM_Q1_1417290"/>
      <w:bookmarkEnd w:id="1524"/>
      <w:r>
        <w:rPr>
          <w:rFonts w:hint="cs"/>
          <w:rtl/>
        </w:rPr>
        <w:t xml:space="preserve">הוא משמעותי. </w:t>
      </w:r>
    </w:p>
    <w:p w14:paraId="7A190DA2" w14:textId="77777777" w:rsidR="008B2A63" w:rsidRDefault="008B2A63" w:rsidP="000B25AE">
      <w:pPr>
        <w:rPr>
          <w:rtl/>
        </w:rPr>
      </w:pPr>
    </w:p>
    <w:p w14:paraId="77FEB3F8" w14:textId="77777777" w:rsidR="008B2A63" w:rsidRDefault="008B2A63" w:rsidP="008B2A63">
      <w:pPr>
        <w:rPr>
          <w:rtl/>
        </w:rPr>
      </w:pPr>
      <w:r>
        <w:rPr>
          <w:rFonts w:hint="cs"/>
          <w:rtl/>
        </w:rPr>
        <w:t xml:space="preserve">לכן, במהלך הזה, אנחנו מנסים לטפל בעבירות האלה, </w:t>
      </w:r>
      <w:bookmarkStart w:id="1525" w:name="_ETM_Q1_1425000"/>
      <w:bookmarkStart w:id="1526" w:name="_ETM_Q1_1420683"/>
      <w:bookmarkStart w:id="1527" w:name="_ETM_Q1_1420927"/>
      <w:bookmarkEnd w:id="1525"/>
      <w:bookmarkEnd w:id="1526"/>
      <w:bookmarkEnd w:id="1527"/>
      <w:r>
        <w:rPr>
          <w:rFonts w:hint="cs"/>
          <w:rtl/>
        </w:rPr>
        <w:t xml:space="preserve">שהן עבירות קלות, לכאורה </w:t>
      </w:r>
      <w:r>
        <w:rPr>
          <w:rtl/>
        </w:rPr>
        <w:t>–</w:t>
      </w:r>
      <w:r>
        <w:rPr>
          <w:rFonts w:hint="cs"/>
          <w:rtl/>
        </w:rPr>
        <w:t xml:space="preserve"> האכיפה הפלילית שם </w:t>
      </w:r>
      <w:bookmarkStart w:id="1528" w:name="_ETM_Q1_1427978"/>
      <w:bookmarkStart w:id="1529" w:name="_ETM_Q1_1428215"/>
      <w:bookmarkEnd w:id="1528"/>
      <w:bookmarkEnd w:id="1529"/>
      <w:r>
        <w:rPr>
          <w:rFonts w:hint="cs"/>
          <w:rtl/>
        </w:rPr>
        <w:t xml:space="preserve">כמעט </w:t>
      </w:r>
      <w:bookmarkStart w:id="1530" w:name="_ETM_Q1_1429001"/>
      <w:bookmarkEnd w:id="1530"/>
      <w:r>
        <w:rPr>
          <w:rFonts w:hint="cs"/>
          <w:rtl/>
        </w:rPr>
        <w:t xml:space="preserve">ולא קיימת </w:t>
      </w:r>
      <w:bookmarkStart w:id="1531" w:name="_ETM_Q1_1425681"/>
      <w:bookmarkEnd w:id="1531"/>
      <w:r>
        <w:rPr>
          <w:rFonts w:hint="cs"/>
          <w:rtl/>
        </w:rPr>
        <w:t>ב</w:t>
      </w:r>
      <w:bookmarkStart w:id="1532" w:name="_ETM_Q1_1425972"/>
      <w:bookmarkEnd w:id="1532"/>
      <w:r>
        <w:rPr>
          <w:rFonts w:hint="cs"/>
          <w:rtl/>
        </w:rPr>
        <w:t>גלל קלות העבירות</w:t>
      </w:r>
      <w:bookmarkStart w:id="1533" w:name="_ETM_Q1_1433283"/>
      <w:bookmarkStart w:id="1534" w:name="_ETM_Q1_1433539"/>
      <w:bookmarkEnd w:id="1533"/>
      <w:bookmarkEnd w:id="1534"/>
      <w:r>
        <w:rPr>
          <w:rFonts w:hint="cs"/>
          <w:rtl/>
        </w:rPr>
        <w:t>.</w:t>
      </w:r>
      <w:bookmarkStart w:id="1535" w:name="_ETM_Q1_1424319"/>
      <w:bookmarkStart w:id="1536" w:name="_ETM_Q1_1424557"/>
      <w:bookmarkStart w:id="1537" w:name="_ETM_Q1_1424806"/>
      <w:bookmarkStart w:id="1538" w:name="_ETM_Q1_1425052"/>
      <w:bookmarkEnd w:id="1535"/>
      <w:bookmarkEnd w:id="1536"/>
      <w:bookmarkEnd w:id="1537"/>
      <w:bookmarkEnd w:id="1538"/>
      <w:r>
        <w:rPr>
          <w:rFonts w:hint="cs"/>
          <w:rtl/>
        </w:rPr>
        <w:t xml:space="preserve"> </w:t>
      </w:r>
      <w:bookmarkStart w:id="1539" w:name="_ETM_Q1_1429816"/>
      <w:bookmarkStart w:id="1540" w:name="_ETM_Q1_1430070"/>
      <w:bookmarkEnd w:id="1539"/>
      <w:bookmarkEnd w:id="1540"/>
      <w:r>
        <w:rPr>
          <w:rFonts w:hint="cs"/>
          <w:rtl/>
        </w:rPr>
        <w:t>א</w:t>
      </w:r>
      <w:bookmarkStart w:id="1541" w:name="_ETM_Q1_1431268"/>
      <w:bookmarkStart w:id="1542" w:name="_ETM_Q1_1431514"/>
      <w:bookmarkStart w:id="1543" w:name="_ETM_Q1_1432302"/>
      <w:bookmarkStart w:id="1544" w:name="_ETM_Q1_1429146"/>
      <w:bookmarkStart w:id="1545" w:name="_ETM_Q1_1429409"/>
      <w:bookmarkStart w:id="1546" w:name="_ETM_Q1_1433490"/>
      <w:bookmarkStart w:id="1547" w:name="_ETM_Q1_1433710"/>
      <w:bookmarkEnd w:id="1541"/>
      <w:bookmarkEnd w:id="1542"/>
      <w:bookmarkEnd w:id="1543"/>
      <w:bookmarkEnd w:id="1544"/>
      <w:bookmarkEnd w:id="1545"/>
      <w:bookmarkEnd w:id="1546"/>
      <w:bookmarkEnd w:id="1547"/>
      <w:r>
        <w:rPr>
          <w:rFonts w:hint="cs"/>
          <w:rtl/>
        </w:rPr>
        <w:t xml:space="preserve">ם אדוני ירצה, המשטרה תוכל להרחיב פה קצת בנתונים. </w:t>
      </w:r>
      <w:bookmarkStart w:id="1548" w:name="_ETM_Q1_1436952"/>
      <w:bookmarkStart w:id="1549" w:name="_ETM_Q1_1437080"/>
      <w:bookmarkStart w:id="1550" w:name="_ETM_Q1_1437141"/>
      <w:bookmarkStart w:id="1551" w:name="_ETM_Q1_1437227"/>
      <w:bookmarkEnd w:id="1548"/>
      <w:bookmarkEnd w:id="1549"/>
      <w:bookmarkEnd w:id="1550"/>
      <w:bookmarkEnd w:id="1551"/>
    </w:p>
    <w:p w14:paraId="3C250890" w14:textId="77777777" w:rsidR="008B2A63" w:rsidRDefault="008B2A63" w:rsidP="008B2A63">
      <w:pPr>
        <w:rPr>
          <w:rtl/>
        </w:rPr>
      </w:pPr>
      <w:bookmarkStart w:id="1552" w:name="_ETM_Q1_1439277"/>
      <w:bookmarkStart w:id="1553" w:name="_ETM_Q1_1439389"/>
      <w:bookmarkEnd w:id="1552"/>
      <w:bookmarkEnd w:id="1553"/>
    </w:p>
    <w:p w14:paraId="397007D2" w14:textId="77777777" w:rsidR="008B2A63" w:rsidRDefault="008B2A63" w:rsidP="008B2A63">
      <w:pPr>
        <w:rPr>
          <w:rtl/>
        </w:rPr>
      </w:pPr>
      <w:bookmarkStart w:id="1554" w:name="_ETM_Q1_1439460"/>
      <w:bookmarkStart w:id="1555" w:name="_ETM_Q1_1439563"/>
      <w:bookmarkEnd w:id="1554"/>
      <w:bookmarkEnd w:id="1555"/>
      <w:r>
        <w:rPr>
          <w:rFonts w:hint="cs"/>
          <w:rtl/>
        </w:rPr>
        <w:t xml:space="preserve">לכן, </w:t>
      </w:r>
      <w:bookmarkStart w:id="1556" w:name="_ETM_Q1_1440231"/>
      <w:bookmarkEnd w:id="1556"/>
      <w:r>
        <w:rPr>
          <w:rFonts w:hint="cs"/>
          <w:rtl/>
        </w:rPr>
        <w:t xml:space="preserve">במהלך משותף, חשבנו שהדרך הנכונה היא לא </w:t>
      </w:r>
      <w:bookmarkStart w:id="1557" w:name="_ETM_Q1_1442332"/>
      <w:bookmarkStart w:id="1558" w:name="_ETM_Q1_1442594"/>
      <w:bookmarkEnd w:id="1557"/>
      <w:bookmarkEnd w:id="1558"/>
      <w:r>
        <w:rPr>
          <w:rFonts w:hint="cs"/>
          <w:rtl/>
        </w:rPr>
        <w:t xml:space="preserve">לבטל את </w:t>
      </w:r>
      <w:bookmarkStart w:id="1559" w:name="_ETM_Q1_1443962"/>
      <w:bookmarkEnd w:id="1559"/>
      <w:r>
        <w:rPr>
          <w:rFonts w:hint="cs"/>
          <w:rtl/>
        </w:rPr>
        <w:t>הכלים הפליליים הקיימים אלא</w:t>
      </w:r>
      <w:bookmarkStart w:id="1560" w:name="_ETM_Q1_1442982"/>
      <w:bookmarkStart w:id="1561" w:name="_ETM_Q1_1443257"/>
      <w:bookmarkEnd w:id="1560"/>
      <w:bookmarkEnd w:id="1561"/>
      <w:r>
        <w:rPr>
          <w:rFonts w:hint="cs"/>
          <w:rtl/>
        </w:rPr>
        <w:t xml:space="preserve"> להוסיף כלי של </w:t>
      </w:r>
      <w:bookmarkStart w:id="1562" w:name="_ETM_Q1_1442740"/>
      <w:bookmarkStart w:id="1563" w:name="_ETM_Q1_1442994"/>
      <w:bookmarkEnd w:id="1562"/>
      <w:bookmarkEnd w:id="1563"/>
      <w:r>
        <w:rPr>
          <w:rFonts w:hint="cs"/>
          <w:rtl/>
        </w:rPr>
        <w:t>ק</w:t>
      </w:r>
      <w:bookmarkStart w:id="1564" w:name="_ETM_Q1_1443957"/>
      <w:bookmarkStart w:id="1565" w:name="_ETM_Q1_1443610"/>
      <w:bookmarkStart w:id="1566" w:name="_ETM_Q1_1443889"/>
      <w:bookmarkEnd w:id="1564"/>
      <w:bookmarkEnd w:id="1565"/>
      <w:bookmarkEnd w:id="1566"/>
      <w:r>
        <w:rPr>
          <w:rFonts w:hint="cs"/>
          <w:rtl/>
        </w:rPr>
        <w:t xml:space="preserve">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</w:t>
      </w:r>
      <w:bookmarkStart w:id="1567" w:name="_ETM_Q1_1446376"/>
      <w:bookmarkStart w:id="1568" w:name="_ETM_Q1_1446638"/>
      <w:bookmarkEnd w:id="1567"/>
      <w:bookmarkEnd w:id="1568"/>
      <w:r>
        <w:rPr>
          <w:rFonts w:hint="cs"/>
          <w:rtl/>
        </w:rPr>
        <w:t xml:space="preserve">שניתן יהיה להטיל בהליך יותר פשוט </w:t>
      </w:r>
      <w:bookmarkStart w:id="1569" w:name="_ETM_Q1_1451775"/>
      <w:bookmarkEnd w:id="1569"/>
      <w:r>
        <w:rPr>
          <w:rFonts w:hint="cs"/>
          <w:rtl/>
        </w:rPr>
        <w:t xml:space="preserve">ומהיר בהתקיים יסודות </w:t>
      </w:r>
      <w:bookmarkStart w:id="1570" w:name="_ETM_Q1_1451693"/>
      <w:bookmarkStart w:id="1571" w:name="_ETM_Q1_1451958"/>
      <w:bookmarkEnd w:id="1570"/>
      <w:bookmarkEnd w:id="1571"/>
      <w:r>
        <w:rPr>
          <w:rFonts w:hint="cs"/>
          <w:rtl/>
        </w:rPr>
        <w:t xml:space="preserve">העבירה. לכן, גם המדרג של הקנסות שקבענו </w:t>
      </w:r>
      <w:bookmarkStart w:id="1572" w:name="_ETM_Q1_1459533"/>
      <w:bookmarkEnd w:id="1572"/>
      <w:r>
        <w:rPr>
          <w:rFonts w:hint="cs"/>
          <w:rtl/>
        </w:rPr>
        <w:t xml:space="preserve">פה הוא לפי מדרג </w:t>
      </w:r>
      <w:bookmarkStart w:id="1573" w:name="_ETM_Q1_1457550"/>
      <w:bookmarkStart w:id="1574" w:name="_ETM_Q1_1457810"/>
      <w:bookmarkEnd w:id="1573"/>
      <w:bookmarkEnd w:id="1574"/>
      <w:r>
        <w:rPr>
          <w:rFonts w:hint="cs"/>
          <w:rtl/>
        </w:rPr>
        <w:t xml:space="preserve">החומרה של העבירה, וגם ניסינו קצת </w:t>
      </w:r>
      <w:bookmarkStart w:id="1575" w:name="_ETM_Q1_1462373"/>
      <w:bookmarkEnd w:id="1575"/>
      <w:r>
        <w:rPr>
          <w:rFonts w:hint="cs"/>
          <w:rtl/>
        </w:rPr>
        <w:t xml:space="preserve">לדרג אותו לפי הנזק שיכול להתרחש </w:t>
      </w:r>
      <w:bookmarkStart w:id="1576" w:name="_ETM_Q1_1465065"/>
      <w:bookmarkStart w:id="1577" w:name="_ETM_Q1_1465324"/>
      <w:bookmarkEnd w:id="1576"/>
      <w:bookmarkEnd w:id="1577"/>
      <w:r>
        <w:rPr>
          <w:rFonts w:hint="cs"/>
          <w:rtl/>
        </w:rPr>
        <w:t xml:space="preserve">מביצוע העבירה בצורה כזו </w:t>
      </w:r>
      <w:bookmarkStart w:id="1578" w:name="_ETM_Q1_1469250"/>
      <w:bookmarkEnd w:id="1578"/>
      <w:r>
        <w:rPr>
          <w:rFonts w:hint="cs"/>
          <w:rtl/>
        </w:rPr>
        <w:t>או אחרת.</w:t>
      </w:r>
      <w:bookmarkStart w:id="1579" w:name="_ETM_Q1_1471187"/>
      <w:bookmarkStart w:id="1580" w:name="_ETM_Q1_1471312"/>
      <w:bookmarkStart w:id="1581" w:name="_ETM_Q1_1471425"/>
      <w:bookmarkStart w:id="1582" w:name="_ETM_Q1_1471537"/>
      <w:bookmarkStart w:id="1583" w:name="_ETM_Q1_1469412"/>
      <w:bookmarkStart w:id="1584" w:name="_ETM_Q1_1469680"/>
      <w:bookmarkEnd w:id="1579"/>
      <w:bookmarkEnd w:id="1580"/>
      <w:bookmarkEnd w:id="1581"/>
      <w:bookmarkEnd w:id="1582"/>
      <w:bookmarkEnd w:id="1583"/>
      <w:bookmarkEnd w:id="1584"/>
      <w:r>
        <w:rPr>
          <w:rFonts w:hint="cs"/>
          <w:rtl/>
        </w:rPr>
        <w:t xml:space="preserve"> אם יש עוד שאלות - - -</w:t>
      </w:r>
    </w:p>
    <w:p w14:paraId="16722169" w14:textId="77777777" w:rsidR="008B2A63" w:rsidRDefault="008B2A63" w:rsidP="008B2A63">
      <w:pPr>
        <w:rPr>
          <w:rtl/>
        </w:rPr>
      </w:pPr>
      <w:bookmarkStart w:id="1585" w:name="_ETM_Q1_1473709"/>
      <w:bookmarkStart w:id="1586" w:name="_ETM_Q1_1473852"/>
      <w:bookmarkEnd w:id="1585"/>
      <w:bookmarkEnd w:id="1586"/>
    </w:p>
    <w:p w14:paraId="3C178FE8" w14:textId="4AD43A0B" w:rsidR="008B2A63" w:rsidRDefault="008B2A63" w:rsidP="008B2A63">
      <w:pPr>
        <w:pStyle w:val="af6"/>
        <w:keepNext/>
        <w:rPr>
          <w:rtl/>
        </w:rPr>
      </w:pPr>
      <w:bookmarkStart w:id="1587" w:name="ET_yor_6157_28"/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0882812" w14:textId="77777777" w:rsidR="008B2A63" w:rsidRDefault="008B2A63" w:rsidP="008B2A63">
      <w:pPr>
        <w:pStyle w:val="KeepWithNext"/>
        <w:rPr>
          <w:rtl/>
        </w:rPr>
      </w:pPr>
    </w:p>
    <w:p w14:paraId="20FB652A" w14:textId="77777777" w:rsidR="008B2A63" w:rsidRDefault="008B2A63" w:rsidP="008B2A63">
      <w:pPr>
        <w:rPr>
          <w:rtl/>
        </w:rPr>
      </w:pPr>
      <w:bookmarkStart w:id="1588" w:name="_ETM_Q1_1474450"/>
      <w:bookmarkStart w:id="1589" w:name="_ETM_Q1_1469985"/>
      <w:bookmarkStart w:id="1590" w:name="_ETM_Q1_1470242"/>
      <w:bookmarkEnd w:id="1588"/>
      <w:bookmarkEnd w:id="1589"/>
      <w:bookmarkEnd w:id="1590"/>
      <w:r>
        <w:rPr>
          <w:rFonts w:hint="cs"/>
          <w:rtl/>
        </w:rPr>
        <w:t xml:space="preserve">תודה. עו"ד </w:t>
      </w:r>
      <w:bookmarkStart w:id="1591" w:name="_ETM_Q1_1476406"/>
      <w:bookmarkStart w:id="1592" w:name="_ETM_Q1_1473446"/>
      <w:bookmarkStart w:id="1593" w:name="_ETM_Q1_1473697"/>
      <w:bookmarkEnd w:id="1591"/>
      <w:bookmarkEnd w:id="1592"/>
      <w:bookmarkEnd w:id="1593"/>
      <w:proofErr w:type="spellStart"/>
      <w:r>
        <w:rPr>
          <w:rFonts w:hint="cs"/>
          <w:rtl/>
        </w:rPr>
        <w:t>סירוטה</w:t>
      </w:r>
      <w:proofErr w:type="spellEnd"/>
      <w:r>
        <w:rPr>
          <w:rFonts w:hint="cs"/>
          <w:rtl/>
        </w:rPr>
        <w:t xml:space="preserve">, </w:t>
      </w:r>
      <w:bookmarkStart w:id="1594" w:name="_ETM_Q1_1474663"/>
      <w:bookmarkStart w:id="1595" w:name="_ETM_Q1_1474925"/>
      <w:bookmarkEnd w:id="1594"/>
      <w:bookmarkEnd w:id="1595"/>
      <w:r>
        <w:rPr>
          <w:rFonts w:hint="cs"/>
          <w:rtl/>
        </w:rPr>
        <w:t>בבקשה.</w:t>
      </w:r>
    </w:p>
    <w:p w14:paraId="46546F88" w14:textId="77777777" w:rsidR="008B2A63" w:rsidRDefault="008B2A63" w:rsidP="008B2A63">
      <w:pPr>
        <w:rPr>
          <w:rtl/>
        </w:rPr>
      </w:pPr>
      <w:bookmarkStart w:id="1596" w:name="_ETM_Q1_1476072"/>
      <w:bookmarkStart w:id="1597" w:name="_ETM_Q1_1476196"/>
      <w:bookmarkEnd w:id="1596"/>
      <w:bookmarkEnd w:id="1597"/>
    </w:p>
    <w:p w14:paraId="560F18C8" w14:textId="4D53DE2E" w:rsidR="008B2A63" w:rsidRDefault="008B2A63" w:rsidP="008B2A63">
      <w:pPr>
        <w:pStyle w:val="af9"/>
        <w:keepNext/>
        <w:rPr>
          <w:rtl/>
        </w:rPr>
      </w:pPr>
      <w:bookmarkStart w:id="1598" w:name="ET_guest_אורי_סירוטה_29"/>
      <w:r w:rsidRPr="008B2A6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סירוטה</w:t>
      </w:r>
      <w:proofErr w:type="spellEnd"/>
      <w:r>
        <w:rPr>
          <w:rtl/>
        </w:rPr>
        <w:t>:</w:t>
      </w:r>
      <w:r w:rsidRPr="008B2A63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76CD1C05" w14:textId="77777777" w:rsidR="008B2A63" w:rsidRDefault="008B2A63" w:rsidP="008B2A63">
      <w:pPr>
        <w:pStyle w:val="KeepWithNext"/>
        <w:rPr>
          <w:rtl/>
        </w:rPr>
      </w:pPr>
    </w:p>
    <w:p w14:paraId="7257C9BB" w14:textId="60C7CC3B" w:rsidR="008B2A63" w:rsidRDefault="008B2A63" w:rsidP="008B2A63">
      <w:pPr>
        <w:rPr>
          <w:rtl/>
        </w:rPr>
      </w:pPr>
      <w:bookmarkStart w:id="1599" w:name="_ETM_Q1_1478591"/>
      <w:bookmarkStart w:id="1600" w:name="_ETM_Q1_1478672"/>
      <w:bookmarkEnd w:id="1599"/>
      <w:bookmarkEnd w:id="1600"/>
      <w:r>
        <w:rPr>
          <w:rFonts w:hint="cs"/>
          <w:rtl/>
        </w:rPr>
        <w:t xml:space="preserve">שלום, </w:t>
      </w:r>
      <w:bookmarkStart w:id="1601" w:name="_ETM_Q1_1475291"/>
      <w:bookmarkStart w:id="1602" w:name="_ETM_Q1_1475534"/>
      <w:bookmarkEnd w:id="1601"/>
      <w:bookmarkEnd w:id="1602"/>
      <w:r>
        <w:rPr>
          <w:rFonts w:hint="cs"/>
          <w:rtl/>
        </w:rPr>
        <w:t xml:space="preserve">בוקר טוב. הייעוץ המשפטי של משרד החקלאות. רציתי להוסיף רק הערה </w:t>
      </w:r>
      <w:bookmarkStart w:id="1603" w:name="_ETM_Q1_1481694"/>
      <w:bookmarkEnd w:id="1603"/>
      <w:r>
        <w:rPr>
          <w:rFonts w:hint="cs"/>
          <w:rtl/>
        </w:rPr>
        <w:t>אחת</w:t>
      </w:r>
      <w:bookmarkStart w:id="1604" w:name="_ETM_Q1_1478204"/>
      <w:bookmarkStart w:id="1605" w:name="_ETM_Q1_1478446"/>
      <w:bookmarkStart w:id="1606" w:name="_ETM_Q1_1483804"/>
      <w:bookmarkStart w:id="1607" w:name="_ETM_Q1_1484065"/>
      <w:bookmarkEnd w:id="1604"/>
      <w:bookmarkEnd w:id="1605"/>
      <w:bookmarkEnd w:id="1606"/>
      <w:bookmarkEnd w:id="1607"/>
      <w:r>
        <w:rPr>
          <w:rFonts w:hint="cs"/>
          <w:rtl/>
        </w:rPr>
        <w:t xml:space="preserve">: </w:t>
      </w:r>
      <w:bookmarkStart w:id="1608" w:name="_ETM_Q1_1480824"/>
      <w:bookmarkStart w:id="1609" w:name="_ETM_Q1_1481081"/>
      <w:bookmarkEnd w:id="1608"/>
      <w:bookmarkEnd w:id="1609"/>
      <w:r>
        <w:rPr>
          <w:rFonts w:hint="cs"/>
          <w:rtl/>
        </w:rPr>
        <w:t xml:space="preserve">בדברי ההסבר, </w:t>
      </w:r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, </w:t>
      </w:r>
      <w:bookmarkStart w:id="1610" w:name="_ETM_Q1_1485491"/>
      <w:bookmarkStart w:id="1611" w:name="_ETM_Q1_1485525"/>
      <w:bookmarkEnd w:id="1610"/>
      <w:bookmarkEnd w:id="1611"/>
      <w:r>
        <w:rPr>
          <w:rFonts w:hint="cs"/>
          <w:rtl/>
        </w:rPr>
        <w:t xml:space="preserve">יש סעיף אחד שהעלינו </w:t>
      </w:r>
      <w:bookmarkStart w:id="1612" w:name="_ETM_Q1_1485526"/>
      <w:bookmarkStart w:id="1613" w:name="_ETM_Q1_1485784"/>
      <w:bookmarkStart w:id="1614" w:name="_ETM_Q1_1485272"/>
      <w:bookmarkStart w:id="1615" w:name="_ETM_Q1_1485516"/>
      <w:bookmarkEnd w:id="1612"/>
      <w:bookmarkEnd w:id="1613"/>
      <w:bookmarkEnd w:id="1614"/>
      <w:bookmarkEnd w:id="1615"/>
      <w:r>
        <w:rPr>
          <w:rFonts w:hint="cs"/>
          <w:rtl/>
        </w:rPr>
        <w:t xml:space="preserve">בפני חברינו ממשרד המשפטים </w:t>
      </w:r>
      <w:bookmarkStart w:id="1616" w:name="_ETM_Q1_1492003"/>
      <w:bookmarkStart w:id="1617" w:name="_ETM_Q1_1487543"/>
      <w:bookmarkStart w:id="1618" w:name="_ETM_Q1_1487798"/>
      <w:bookmarkEnd w:id="1616"/>
      <w:bookmarkEnd w:id="1617"/>
      <w:bookmarkEnd w:id="1618"/>
      <w:r>
        <w:rPr>
          <w:rFonts w:hint="cs"/>
          <w:rtl/>
        </w:rPr>
        <w:t xml:space="preserve">וממשרד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>, שקובע שבמקר</w:t>
      </w:r>
      <w:bookmarkStart w:id="1619" w:name="_ETM_Q1_1490669"/>
      <w:bookmarkStart w:id="1620" w:name="_ETM_Q1_1490908"/>
      <w:bookmarkEnd w:id="1619"/>
      <w:bookmarkEnd w:id="1620"/>
      <w:r>
        <w:rPr>
          <w:rFonts w:hint="cs"/>
          <w:rtl/>
        </w:rPr>
        <w:t xml:space="preserve">ה שבו הוטל קנס </w:t>
      </w:r>
      <w:bookmarkStart w:id="1621" w:name="_ETM_Q1_1495275"/>
      <w:bookmarkStart w:id="1622" w:name="_ETM_Q1_1490728"/>
      <w:bookmarkStart w:id="1623" w:name="_ETM_Q1_1490988"/>
      <w:bookmarkEnd w:id="1621"/>
      <w:bookmarkEnd w:id="1622"/>
      <w:bookmarkEnd w:id="1623"/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לפי סעיף 494 (ב),</w:t>
      </w:r>
      <w:bookmarkStart w:id="1624" w:name="_ETM_Q1_1492982"/>
      <w:bookmarkStart w:id="1625" w:name="_ETM_Q1_1493237"/>
      <w:bookmarkEnd w:id="1624"/>
      <w:bookmarkEnd w:id="1625"/>
      <w:r>
        <w:rPr>
          <w:rFonts w:hint="cs"/>
          <w:rtl/>
        </w:rPr>
        <w:t xml:space="preserve"> ולאחר מכן התברר </w:t>
      </w:r>
      <w:bookmarkStart w:id="1626" w:name="_ETM_Q1_1498293"/>
      <w:bookmarkEnd w:id="1626"/>
      <w:r>
        <w:rPr>
          <w:rFonts w:hint="cs"/>
          <w:rtl/>
        </w:rPr>
        <w:t xml:space="preserve">כי </w:t>
      </w:r>
      <w:bookmarkStart w:id="1627" w:name="_ETM_Q1_1494621"/>
      <w:bookmarkStart w:id="1628" w:name="_ETM_Q1_1494872"/>
      <w:bookmarkEnd w:id="1627"/>
      <w:bookmarkEnd w:id="1628"/>
      <w:r>
        <w:rPr>
          <w:rFonts w:hint="cs"/>
          <w:rtl/>
        </w:rPr>
        <w:t xml:space="preserve">העבירה נעברה גם לפי סעיף 19 לתקנות מחלות </w:t>
      </w:r>
      <w:bookmarkStart w:id="1629" w:name="_ETM_Q1_1501464"/>
      <w:bookmarkStart w:id="1630" w:name="_ETM_Q1_1496903"/>
      <w:bookmarkStart w:id="1631" w:name="_ETM_Q1_1497150"/>
      <w:bookmarkEnd w:id="1629"/>
      <w:bookmarkEnd w:id="1630"/>
      <w:bookmarkEnd w:id="1631"/>
      <w:r>
        <w:rPr>
          <w:rFonts w:hint="cs"/>
          <w:rtl/>
        </w:rPr>
        <w:t>בעלי חיים, לא יוטל קנס בגין תקנות מחלות בעלי חיים.</w:t>
      </w:r>
    </w:p>
    <w:p w14:paraId="1B7FE2DD" w14:textId="77777777" w:rsidR="008B2A63" w:rsidRDefault="008B2A63" w:rsidP="008B2A63">
      <w:pPr>
        <w:rPr>
          <w:rtl/>
        </w:rPr>
      </w:pPr>
      <w:bookmarkStart w:id="1632" w:name="_ETM_Q1_1505827"/>
      <w:bookmarkStart w:id="1633" w:name="_ETM_Q1_1505969"/>
      <w:bookmarkStart w:id="1634" w:name="_ETM_Q1_1505999"/>
      <w:bookmarkEnd w:id="1632"/>
      <w:bookmarkEnd w:id="1633"/>
      <w:bookmarkEnd w:id="1634"/>
    </w:p>
    <w:p w14:paraId="1FC5649D" w14:textId="77777777" w:rsidR="008B2A63" w:rsidRDefault="008B2A63" w:rsidP="008B2A63">
      <w:pPr>
        <w:rPr>
          <w:rtl/>
        </w:rPr>
      </w:pPr>
      <w:bookmarkStart w:id="1635" w:name="_ETM_Q1_1506109"/>
      <w:bookmarkStart w:id="1636" w:name="_ETM_Q1_1508307"/>
      <w:bookmarkStart w:id="1637" w:name="_ETM_Q1_1504899"/>
      <w:bookmarkStart w:id="1638" w:name="_ETM_Q1_1505154"/>
      <w:bookmarkStart w:id="1639" w:name="_ETM_Q1_1501996"/>
      <w:bookmarkStart w:id="1640" w:name="_ETM_Q1_1502253"/>
      <w:bookmarkEnd w:id="1635"/>
      <w:bookmarkEnd w:id="1636"/>
      <w:bookmarkEnd w:id="1637"/>
      <w:bookmarkEnd w:id="1638"/>
      <w:bookmarkEnd w:id="1639"/>
      <w:bookmarkEnd w:id="1640"/>
      <w:r>
        <w:rPr>
          <w:rFonts w:hint="cs"/>
          <w:rtl/>
        </w:rPr>
        <w:t>יש איזה שהוא קושי עם האמירה הזו, משום</w:t>
      </w:r>
      <w:bookmarkStart w:id="1641" w:name="_ETM_Q1_1508974"/>
      <w:bookmarkEnd w:id="1641"/>
      <w:r>
        <w:rPr>
          <w:rFonts w:hint="cs"/>
          <w:rtl/>
        </w:rPr>
        <w:t xml:space="preserve"> שהיסודות של העבירות הם יסודות </w:t>
      </w:r>
      <w:bookmarkStart w:id="1642" w:name="_ETM_Q1_1508842"/>
      <w:bookmarkEnd w:id="1642"/>
      <w:r>
        <w:rPr>
          <w:rFonts w:hint="cs"/>
          <w:rtl/>
        </w:rPr>
        <w:t>שו</w:t>
      </w:r>
      <w:bookmarkStart w:id="1643" w:name="_ETM_Q1_1509130"/>
      <w:bookmarkEnd w:id="1643"/>
      <w:r>
        <w:rPr>
          <w:rFonts w:hint="cs"/>
          <w:rtl/>
        </w:rPr>
        <w:t xml:space="preserve">נים. נדמה לי שהכוונה שעמדה </w:t>
      </w:r>
      <w:bookmarkStart w:id="1644" w:name="_ETM_Q1_1513612"/>
      <w:bookmarkEnd w:id="1644"/>
      <w:r>
        <w:rPr>
          <w:rFonts w:hint="cs"/>
          <w:rtl/>
        </w:rPr>
        <w:t xml:space="preserve">מאחורי המשפט הזה היא </w:t>
      </w:r>
      <w:bookmarkStart w:id="1645" w:name="_ETM_Q1_1513479"/>
      <w:bookmarkStart w:id="1646" w:name="_ETM_Q1_1513730"/>
      <w:bookmarkEnd w:id="1645"/>
      <w:bookmarkEnd w:id="1646"/>
      <w:r>
        <w:rPr>
          <w:rFonts w:hint="cs"/>
          <w:rtl/>
        </w:rPr>
        <w:t xml:space="preserve">שלא יוטלו קנסות </w:t>
      </w:r>
      <w:bookmarkStart w:id="1647" w:name="_ETM_Q1_1515119"/>
      <w:bookmarkStart w:id="1648" w:name="_ETM_Q1_1515391"/>
      <w:bookmarkEnd w:id="1647"/>
      <w:bookmarkEnd w:id="1648"/>
      <w:r>
        <w:rPr>
          <w:rFonts w:hint="cs"/>
          <w:rtl/>
        </w:rPr>
        <w:t>כפולים עבור אותו</w:t>
      </w:r>
      <w:bookmarkStart w:id="1649" w:name="_ETM_Q1_1517745"/>
      <w:bookmarkEnd w:id="1649"/>
      <w:r>
        <w:rPr>
          <w:rFonts w:hint="cs"/>
          <w:rtl/>
        </w:rPr>
        <w:t xml:space="preserve"> מעשה בדיוק. אנחנו עומדים </w:t>
      </w:r>
      <w:bookmarkStart w:id="1650" w:name="_ETM_Q1_1518051"/>
      <w:bookmarkStart w:id="1651" w:name="_ETM_Q1_1518308"/>
      <w:bookmarkEnd w:id="1650"/>
      <w:bookmarkEnd w:id="1651"/>
      <w:r>
        <w:rPr>
          <w:rFonts w:hint="cs"/>
          <w:rtl/>
        </w:rPr>
        <w:t xml:space="preserve">מאחורי זה, כמובן, אבל אני רק </w:t>
      </w:r>
      <w:bookmarkStart w:id="1652" w:name="_ETM_Q1_1522621"/>
      <w:bookmarkEnd w:id="1652"/>
      <w:r>
        <w:rPr>
          <w:rFonts w:hint="cs"/>
          <w:rtl/>
        </w:rPr>
        <w:t xml:space="preserve">מצביע ומדגיש שהיסודות </w:t>
      </w:r>
      <w:bookmarkStart w:id="1653" w:name="_ETM_Q1_1521703"/>
      <w:bookmarkStart w:id="1654" w:name="_ETM_Q1_1521963"/>
      <w:bookmarkEnd w:id="1653"/>
      <w:bookmarkEnd w:id="1654"/>
      <w:r>
        <w:rPr>
          <w:rFonts w:hint="cs"/>
          <w:rtl/>
        </w:rPr>
        <w:t>של העבירות האלה שונים, אבל ה</w:t>
      </w:r>
      <w:bookmarkStart w:id="1655" w:name="_ETM_Q1_1521968"/>
      <w:bookmarkStart w:id="1656" w:name="_ETM_Q1_1522232"/>
      <w:bookmarkEnd w:id="1655"/>
      <w:bookmarkEnd w:id="1656"/>
      <w:r>
        <w:rPr>
          <w:rFonts w:hint="cs"/>
          <w:rtl/>
        </w:rPr>
        <w:t xml:space="preserve">ן </w:t>
      </w:r>
      <w:bookmarkStart w:id="1657" w:name="_ETM_Q1_1524034"/>
      <w:bookmarkEnd w:id="1657"/>
      <w:r>
        <w:rPr>
          <w:rFonts w:hint="cs"/>
          <w:rtl/>
        </w:rPr>
        <w:t xml:space="preserve">בהחלט </w:t>
      </w:r>
      <w:bookmarkStart w:id="1658" w:name="_ETM_Q1_1523547"/>
      <w:bookmarkStart w:id="1659" w:name="_ETM_Q1_1523784"/>
      <w:bookmarkEnd w:id="1658"/>
      <w:bookmarkEnd w:id="1659"/>
      <w:r>
        <w:rPr>
          <w:rFonts w:hint="cs"/>
          <w:rtl/>
        </w:rPr>
        <w:t xml:space="preserve">יכולות להתקיים יחד, כך שלא צריכה להיות קביעה </w:t>
      </w:r>
      <w:bookmarkStart w:id="1660" w:name="_ETM_Q1_1530465"/>
      <w:bookmarkEnd w:id="1660"/>
      <w:r>
        <w:rPr>
          <w:rFonts w:hint="cs"/>
          <w:rtl/>
        </w:rPr>
        <w:t>קטגורית ש</w:t>
      </w:r>
      <w:bookmarkStart w:id="1661" w:name="_ETM_Q1_1527926"/>
      <w:bookmarkStart w:id="1662" w:name="_ETM_Q1_1528170"/>
      <w:bookmarkEnd w:id="1661"/>
      <w:bookmarkEnd w:id="1662"/>
      <w:r>
        <w:rPr>
          <w:rFonts w:hint="cs"/>
          <w:rtl/>
        </w:rPr>
        <w:t xml:space="preserve">אם </w:t>
      </w:r>
      <w:bookmarkStart w:id="1663" w:name="_ETM_Q1_1527376"/>
      <w:bookmarkStart w:id="1664" w:name="_ETM_Q1_1527618"/>
      <w:bookmarkStart w:id="1665" w:name="_ETM_Q1_1528488"/>
      <w:bookmarkStart w:id="1666" w:name="_ETM_Q1_1528727"/>
      <w:bookmarkEnd w:id="1663"/>
      <w:bookmarkEnd w:id="1664"/>
      <w:bookmarkEnd w:id="1665"/>
      <w:bookmarkEnd w:id="1666"/>
      <w:r>
        <w:rPr>
          <w:rFonts w:hint="cs"/>
          <w:rtl/>
        </w:rPr>
        <w:t xml:space="preserve">היא נעברה </w:t>
      </w:r>
      <w:bookmarkStart w:id="1667" w:name="_ETM_Q1_1532084"/>
      <w:bookmarkEnd w:id="1667"/>
      <w:r>
        <w:rPr>
          <w:rFonts w:hint="cs"/>
          <w:rtl/>
        </w:rPr>
        <w:t xml:space="preserve">והוטל </w:t>
      </w:r>
      <w:bookmarkStart w:id="1668" w:name="_ETM_Q1_1530061"/>
      <w:bookmarkStart w:id="1669" w:name="_ETM_Q1_1530319"/>
      <w:bookmarkEnd w:id="1668"/>
      <w:bookmarkEnd w:id="1669"/>
      <w:r>
        <w:rPr>
          <w:rFonts w:hint="cs"/>
          <w:rtl/>
        </w:rPr>
        <w:t>קנס לפי 494(</w:t>
      </w:r>
      <w:bookmarkStart w:id="1670" w:name="_ETM_Q1_1531364"/>
      <w:bookmarkStart w:id="1671" w:name="_ETM_Q1_1531610"/>
      <w:bookmarkEnd w:id="1670"/>
      <w:bookmarkEnd w:id="1671"/>
      <w:r>
        <w:rPr>
          <w:rFonts w:hint="cs"/>
          <w:rtl/>
        </w:rPr>
        <w:t>ב) - - -</w:t>
      </w:r>
    </w:p>
    <w:p w14:paraId="258351EA" w14:textId="77777777" w:rsidR="008B2A63" w:rsidRDefault="008B2A63" w:rsidP="008B2A63">
      <w:pPr>
        <w:rPr>
          <w:rtl/>
        </w:rPr>
      </w:pPr>
      <w:bookmarkStart w:id="1672" w:name="_ETM_Q1_1536021"/>
      <w:bookmarkStart w:id="1673" w:name="_ETM_Q1_1536170"/>
      <w:bookmarkStart w:id="1674" w:name="_ETM_Q1_1531615"/>
      <w:bookmarkStart w:id="1675" w:name="_ETM_Q1_1531861"/>
      <w:bookmarkEnd w:id="1672"/>
      <w:bookmarkEnd w:id="1673"/>
      <w:bookmarkEnd w:id="1674"/>
      <w:bookmarkEnd w:id="1675"/>
    </w:p>
    <w:p w14:paraId="1B97573F" w14:textId="2258715F" w:rsidR="008B2A63" w:rsidRDefault="008B2A63" w:rsidP="008B2A63">
      <w:pPr>
        <w:pStyle w:val="af6"/>
        <w:keepNext/>
        <w:rPr>
          <w:rtl/>
        </w:rPr>
      </w:pPr>
      <w:bookmarkStart w:id="1676" w:name="ET_yor_6157_30"/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CA9A768" w14:textId="77777777" w:rsidR="008B2A63" w:rsidRDefault="008B2A63" w:rsidP="008B2A63">
      <w:pPr>
        <w:pStyle w:val="KeepWithNext"/>
        <w:rPr>
          <w:rtl/>
        </w:rPr>
      </w:pPr>
    </w:p>
    <w:p w14:paraId="38ED8108" w14:textId="77777777" w:rsidR="008B2A63" w:rsidRDefault="008B2A63" w:rsidP="008B2A63">
      <w:pPr>
        <w:rPr>
          <w:rtl/>
        </w:rPr>
      </w:pPr>
      <w:bookmarkStart w:id="1677" w:name="_ETM_Q1_1532778"/>
      <w:bookmarkEnd w:id="1677"/>
      <w:r>
        <w:rPr>
          <w:rFonts w:hint="cs"/>
          <w:rtl/>
        </w:rPr>
        <w:t>מה</w:t>
      </w:r>
      <w:bookmarkStart w:id="1678" w:name="_ETM_Q1_1533106"/>
      <w:bookmarkEnd w:id="1678"/>
      <w:r>
        <w:rPr>
          <w:rFonts w:hint="cs"/>
          <w:rtl/>
        </w:rPr>
        <w:t xml:space="preserve"> גובה הקנס שם?</w:t>
      </w:r>
    </w:p>
    <w:p w14:paraId="691ED937" w14:textId="77777777" w:rsidR="008B2A63" w:rsidRDefault="008B2A63" w:rsidP="008B2A63">
      <w:pPr>
        <w:rPr>
          <w:rtl/>
        </w:rPr>
      </w:pPr>
      <w:bookmarkStart w:id="1679" w:name="_ETM_Q1_1535951"/>
      <w:bookmarkStart w:id="1680" w:name="_ETM_Q1_1536080"/>
      <w:bookmarkStart w:id="1681" w:name="_ETM_Q1_1531467"/>
      <w:bookmarkStart w:id="1682" w:name="_ETM_Q1_1531724"/>
      <w:bookmarkStart w:id="1683" w:name="_ETM_Q1_1533040"/>
      <w:bookmarkEnd w:id="1679"/>
      <w:bookmarkEnd w:id="1680"/>
      <w:bookmarkEnd w:id="1681"/>
      <w:bookmarkEnd w:id="1682"/>
      <w:bookmarkEnd w:id="1683"/>
    </w:p>
    <w:p w14:paraId="204E6EE3" w14:textId="0949F9EF" w:rsidR="008B2A63" w:rsidRDefault="008B2A63" w:rsidP="008B2A63">
      <w:pPr>
        <w:pStyle w:val="af9"/>
        <w:keepNext/>
        <w:rPr>
          <w:rtl/>
        </w:rPr>
      </w:pPr>
      <w:bookmarkStart w:id="1684" w:name="ET_guest_אורי_סירוטה_31"/>
      <w:r w:rsidRPr="008B2A6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סירוטה</w:t>
      </w:r>
      <w:proofErr w:type="spellEnd"/>
      <w:r>
        <w:rPr>
          <w:rtl/>
        </w:rPr>
        <w:t>:</w:t>
      </w:r>
      <w:r w:rsidRPr="008B2A63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62D30B1C" w14:textId="77777777" w:rsidR="008B2A63" w:rsidRDefault="008B2A63" w:rsidP="008B2A63">
      <w:pPr>
        <w:pStyle w:val="KeepWithNext"/>
        <w:rPr>
          <w:rtl/>
        </w:rPr>
      </w:pPr>
    </w:p>
    <w:p w14:paraId="55209DB7" w14:textId="77777777" w:rsidR="008B2A63" w:rsidRDefault="008B2A63" w:rsidP="008B2A63">
      <w:pPr>
        <w:rPr>
          <w:rtl/>
        </w:rPr>
      </w:pPr>
      <w:bookmarkStart w:id="1685" w:name="_ETM_Q1_1533887"/>
      <w:bookmarkStart w:id="1686" w:name="_ETM_Q1_1533955"/>
      <w:bookmarkEnd w:id="1685"/>
      <w:bookmarkEnd w:id="1686"/>
      <w:r>
        <w:rPr>
          <w:rFonts w:hint="cs"/>
          <w:rtl/>
        </w:rPr>
        <w:t>500</w:t>
      </w:r>
      <w:bookmarkStart w:id="1687" w:name="_ETM_Q1_1532136"/>
      <w:bookmarkStart w:id="1688" w:name="_ETM_Q1_1532397"/>
      <w:bookmarkEnd w:id="1687"/>
      <w:bookmarkEnd w:id="1688"/>
      <w:r>
        <w:rPr>
          <w:rFonts w:hint="cs"/>
          <w:rtl/>
        </w:rPr>
        <w:t xml:space="preserve"> שקלים לכל בעל חיים. משם, בעצם, </w:t>
      </w:r>
      <w:bookmarkStart w:id="1689" w:name="_ETM_Q1_1536839"/>
      <w:bookmarkEnd w:id="1689"/>
      <w:r>
        <w:rPr>
          <w:rFonts w:hint="cs"/>
          <w:rtl/>
        </w:rPr>
        <w:t xml:space="preserve">שאבו גם את הסכום של 494(ב). </w:t>
      </w:r>
      <w:bookmarkStart w:id="1690" w:name="_ETM_Q1_1537588"/>
      <w:bookmarkStart w:id="1691" w:name="_ETM_Q1_1537814"/>
      <w:bookmarkEnd w:id="1690"/>
      <w:bookmarkEnd w:id="1691"/>
    </w:p>
    <w:p w14:paraId="01CAE125" w14:textId="77777777" w:rsidR="008B2A63" w:rsidRDefault="008B2A63" w:rsidP="008B2A63">
      <w:pPr>
        <w:rPr>
          <w:rtl/>
        </w:rPr>
      </w:pPr>
      <w:bookmarkStart w:id="1692" w:name="_ETM_Q1_1538157"/>
      <w:bookmarkStart w:id="1693" w:name="_ETM_Q1_1538290"/>
      <w:bookmarkEnd w:id="1692"/>
      <w:bookmarkEnd w:id="1693"/>
    </w:p>
    <w:p w14:paraId="7FB5FB8E" w14:textId="5E9E6C1E" w:rsidR="008B2A63" w:rsidRDefault="008B2A63" w:rsidP="008B2A63">
      <w:pPr>
        <w:pStyle w:val="af6"/>
        <w:keepNext/>
        <w:rPr>
          <w:rtl/>
        </w:rPr>
      </w:pPr>
      <w:bookmarkStart w:id="1694" w:name="ET_yor_6157_32"/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090181F4" w14:textId="77777777" w:rsidR="008B2A63" w:rsidRDefault="008B2A63" w:rsidP="008B2A63">
      <w:pPr>
        <w:pStyle w:val="KeepWithNext"/>
        <w:rPr>
          <w:rtl/>
        </w:rPr>
      </w:pPr>
    </w:p>
    <w:p w14:paraId="5BA89104" w14:textId="77777777" w:rsidR="008B2A63" w:rsidRDefault="008B2A63" w:rsidP="008B2A63">
      <w:pPr>
        <w:rPr>
          <w:rtl/>
        </w:rPr>
      </w:pPr>
      <w:bookmarkStart w:id="1695" w:name="_ETM_Q1_1539258"/>
      <w:bookmarkEnd w:id="1695"/>
      <w:r>
        <w:rPr>
          <w:rFonts w:hint="cs"/>
          <w:rtl/>
        </w:rPr>
        <w:t>בבקשה, משרד המשפטים.</w:t>
      </w:r>
    </w:p>
    <w:p w14:paraId="112225C3" w14:textId="77777777" w:rsidR="008B2A63" w:rsidRDefault="008B2A63" w:rsidP="008B2A63">
      <w:pPr>
        <w:rPr>
          <w:rtl/>
        </w:rPr>
      </w:pPr>
      <w:bookmarkStart w:id="1696" w:name="_ETM_Q1_1543809"/>
      <w:bookmarkStart w:id="1697" w:name="_ETM_Q1_1543941"/>
      <w:bookmarkStart w:id="1698" w:name="_ETM_Q1_1539289"/>
      <w:bookmarkStart w:id="1699" w:name="_ETM_Q1_1539547"/>
      <w:bookmarkStart w:id="1700" w:name="_ETM_Q1_1541877"/>
      <w:bookmarkEnd w:id="1696"/>
      <w:bookmarkEnd w:id="1697"/>
      <w:bookmarkEnd w:id="1698"/>
      <w:bookmarkEnd w:id="1699"/>
      <w:bookmarkEnd w:id="1700"/>
    </w:p>
    <w:p w14:paraId="7CC7CE52" w14:textId="58F81912" w:rsidR="008B2A63" w:rsidRDefault="008B2A63" w:rsidP="008B2A63">
      <w:pPr>
        <w:pStyle w:val="af9"/>
        <w:keepNext/>
        <w:rPr>
          <w:rtl/>
        </w:rPr>
      </w:pPr>
      <w:bookmarkStart w:id="1701" w:name="ET_guest_יפעת_רווה_33"/>
      <w:r w:rsidRPr="008B2A6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B2A63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2D4BF3D" w14:textId="77777777" w:rsidR="008B2A63" w:rsidRDefault="008B2A63" w:rsidP="008B2A63">
      <w:pPr>
        <w:pStyle w:val="KeepWithNext"/>
        <w:rPr>
          <w:rtl/>
        </w:rPr>
      </w:pPr>
    </w:p>
    <w:p w14:paraId="2E5BB1F6" w14:textId="77777777" w:rsidR="008B2A63" w:rsidRDefault="008B2A63" w:rsidP="008B2A63">
      <w:pPr>
        <w:rPr>
          <w:rtl/>
        </w:rPr>
      </w:pPr>
      <w:bookmarkStart w:id="1702" w:name="_ETM_Q1_1542760"/>
      <w:bookmarkStart w:id="1703" w:name="_ETM_Q1_1542851"/>
      <w:bookmarkEnd w:id="1702"/>
      <w:bookmarkEnd w:id="1703"/>
      <w:r>
        <w:rPr>
          <w:rFonts w:hint="cs"/>
          <w:rtl/>
        </w:rPr>
        <w:t xml:space="preserve">אני אתייחס. </w:t>
      </w:r>
      <w:bookmarkStart w:id="1704" w:name="_ETM_Q1_1544016"/>
      <w:bookmarkStart w:id="1705" w:name="_ETM_Q1_1539664"/>
      <w:bookmarkEnd w:id="1704"/>
      <w:bookmarkEnd w:id="1705"/>
      <w:r>
        <w:rPr>
          <w:rFonts w:hint="cs"/>
          <w:rtl/>
        </w:rPr>
        <w:t xml:space="preserve">הכוונה הייתה שלא יהיו קנסות </w:t>
      </w:r>
      <w:bookmarkStart w:id="1706" w:name="_ETM_Q1_1545234"/>
      <w:bookmarkStart w:id="1707" w:name="_ETM_Q1_1545504"/>
      <w:bookmarkEnd w:id="1706"/>
      <w:bookmarkEnd w:id="1707"/>
      <w:r>
        <w:rPr>
          <w:rFonts w:hint="cs"/>
          <w:rtl/>
        </w:rPr>
        <w:t xml:space="preserve">משני סוגים שונים על </w:t>
      </w:r>
      <w:bookmarkStart w:id="1708" w:name="_ETM_Q1_1543607"/>
      <w:bookmarkStart w:id="1709" w:name="_ETM_Q1_1543857"/>
      <w:bookmarkEnd w:id="1708"/>
      <w:bookmarkEnd w:id="1709"/>
      <w:r>
        <w:rPr>
          <w:rFonts w:hint="cs"/>
          <w:rtl/>
        </w:rPr>
        <w:t xml:space="preserve">אותו </w:t>
      </w:r>
      <w:bookmarkStart w:id="1710" w:name="_ETM_Q1_1544424"/>
      <w:bookmarkEnd w:id="1710"/>
      <w:r>
        <w:rPr>
          <w:rFonts w:hint="cs"/>
          <w:rtl/>
        </w:rPr>
        <w:t>המעשה בדיוק. כמובן שאם הקנס - - -</w:t>
      </w:r>
    </w:p>
    <w:p w14:paraId="04AE4EC8" w14:textId="77777777" w:rsidR="008B2A63" w:rsidRDefault="008B2A63" w:rsidP="008B2A63">
      <w:pPr>
        <w:rPr>
          <w:rtl/>
        </w:rPr>
      </w:pPr>
      <w:bookmarkStart w:id="1711" w:name="_ETM_Q1_1552962"/>
      <w:bookmarkStart w:id="1712" w:name="_ETM_Q1_1553114"/>
      <w:bookmarkStart w:id="1713" w:name="_ETM_Q1_1548387"/>
      <w:bookmarkStart w:id="1714" w:name="_ETM_Q1_1548636"/>
      <w:bookmarkEnd w:id="1711"/>
      <w:bookmarkEnd w:id="1712"/>
      <w:bookmarkEnd w:id="1713"/>
      <w:bookmarkEnd w:id="1714"/>
    </w:p>
    <w:p w14:paraId="3C709D1F" w14:textId="6C95C337" w:rsidR="008B2A63" w:rsidRDefault="008B2A63" w:rsidP="008B2A63">
      <w:pPr>
        <w:pStyle w:val="af6"/>
        <w:keepNext/>
        <w:rPr>
          <w:rtl/>
        </w:rPr>
      </w:pPr>
      <w:bookmarkStart w:id="1715" w:name="ET_yor_6157_34"/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2A63">
        <w:rPr>
          <w:rStyle w:val="TagStyle"/>
          <w:rtl/>
        </w:rPr>
        <w:t xml:space="preserve"> &lt;&lt; </w:t>
      </w:r>
      <w:proofErr w:type="spellStart"/>
      <w:r w:rsidRPr="008B2A63">
        <w:rPr>
          <w:rStyle w:val="TagStyle"/>
          <w:rtl/>
        </w:rPr>
        <w:t>יור</w:t>
      </w:r>
      <w:proofErr w:type="spellEnd"/>
      <w:r w:rsidRPr="008B2A63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36BAA0D5" w14:textId="77777777" w:rsidR="008B2A63" w:rsidRDefault="008B2A63" w:rsidP="008B2A63">
      <w:pPr>
        <w:pStyle w:val="KeepWithNext"/>
        <w:rPr>
          <w:rtl/>
        </w:rPr>
      </w:pPr>
    </w:p>
    <w:p w14:paraId="05A902CB" w14:textId="77777777" w:rsidR="008B2A63" w:rsidRDefault="008B2A63" w:rsidP="008B2A63">
      <w:pPr>
        <w:rPr>
          <w:rtl/>
        </w:rPr>
      </w:pPr>
      <w:bookmarkStart w:id="1716" w:name="_ETM_Q1_1549593"/>
      <w:bookmarkEnd w:id="1716"/>
      <w:r>
        <w:rPr>
          <w:rFonts w:hint="cs"/>
          <w:rtl/>
        </w:rPr>
        <w:t xml:space="preserve">אם אדם </w:t>
      </w:r>
      <w:bookmarkStart w:id="1717" w:name="_ETM_Q1_1551838"/>
      <w:bookmarkEnd w:id="1717"/>
      <w:r>
        <w:rPr>
          <w:rFonts w:hint="cs"/>
          <w:rtl/>
        </w:rPr>
        <w:t xml:space="preserve">הוביל את הבקר לשדה </w:t>
      </w:r>
      <w:bookmarkStart w:id="1718" w:name="_ETM_Q1_1550679"/>
      <w:bookmarkStart w:id="1719" w:name="_ETM_Q1_1550942"/>
      <w:bookmarkEnd w:id="1718"/>
      <w:bookmarkEnd w:id="1719"/>
      <w:r>
        <w:rPr>
          <w:rFonts w:hint="cs"/>
          <w:rtl/>
        </w:rPr>
        <w:t xml:space="preserve">ואז הכניס אותו לשדה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720" w:name="_ETM_Q1_1555872"/>
      <w:bookmarkStart w:id="1721" w:name="_ETM_Q1_1551278"/>
      <w:bookmarkStart w:id="1722" w:name="_ETM_Q1_1551527"/>
      <w:bookmarkEnd w:id="1720"/>
      <w:bookmarkEnd w:id="1721"/>
      <w:bookmarkEnd w:id="1722"/>
      <w:r>
        <w:rPr>
          <w:rFonts w:hint="cs"/>
          <w:rtl/>
        </w:rPr>
        <w:t xml:space="preserve">ישלם קנס על ההכנסה </w:t>
      </w:r>
      <w:bookmarkStart w:id="1723" w:name="_ETM_Q1_1551267"/>
      <w:bookmarkStart w:id="1724" w:name="_ETM_Q1_1551528"/>
      <w:bookmarkEnd w:id="1723"/>
      <w:bookmarkEnd w:id="1724"/>
      <w:r>
        <w:rPr>
          <w:rFonts w:hint="cs"/>
          <w:rtl/>
        </w:rPr>
        <w:t>לשדה</w:t>
      </w:r>
      <w:bookmarkStart w:id="1725" w:name="_ETM_Q1_1552466"/>
      <w:bookmarkStart w:id="1726" w:name="_ETM_Q1_1552720"/>
      <w:bookmarkEnd w:id="1725"/>
      <w:bookmarkEnd w:id="1726"/>
      <w:r>
        <w:rPr>
          <w:rFonts w:hint="cs"/>
          <w:rtl/>
        </w:rPr>
        <w:t xml:space="preserve"> וגם על </w:t>
      </w:r>
      <w:bookmarkStart w:id="1727" w:name="_ETM_Q1_1555752"/>
      <w:bookmarkEnd w:id="1727"/>
      <w:r>
        <w:rPr>
          <w:rFonts w:hint="cs"/>
          <w:rtl/>
        </w:rPr>
        <w:t>ההובלה לשדה.</w:t>
      </w:r>
      <w:bookmarkStart w:id="1728" w:name="_ETM_Q1_1558369"/>
      <w:bookmarkStart w:id="1729" w:name="_ETM_Q1_1558484"/>
      <w:bookmarkEnd w:id="1728"/>
      <w:bookmarkEnd w:id="1729"/>
    </w:p>
    <w:p w14:paraId="1CE384FE" w14:textId="77777777" w:rsidR="008B2A63" w:rsidRDefault="008B2A63" w:rsidP="008B2A63">
      <w:pPr>
        <w:rPr>
          <w:rtl/>
        </w:rPr>
      </w:pPr>
      <w:bookmarkStart w:id="1730" w:name="_ETM_Q1_1559756"/>
      <w:bookmarkStart w:id="1731" w:name="_ETM_Q1_1559868"/>
      <w:bookmarkStart w:id="1732" w:name="_ETM_Q1_1555320"/>
      <w:bookmarkStart w:id="1733" w:name="_ETM_Q1_1555582"/>
      <w:bookmarkStart w:id="1734" w:name="_ETM_Q1_1554493"/>
      <w:bookmarkEnd w:id="1730"/>
      <w:bookmarkEnd w:id="1731"/>
      <w:bookmarkEnd w:id="1732"/>
      <w:bookmarkEnd w:id="1733"/>
      <w:bookmarkEnd w:id="1734"/>
    </w:p>
    <w:p w14:paraId="2BCACE15" w14:textId="67674B03" w:rsidR="008B2A63" w:rsidRDefault="008B2A63" w:rsidP="008B2A63">
      <w:pPr>
        <w:pStyle w:val="af9"/>
        <w:keepNext/>
      </w:pPr>
      <w:bookmarkStart w:id="1735" w:name="ET_guest_יפעת_רווה_35"/>
      <w:r w:rsidRPr="008B2A6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B2A63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75315505" w14:textId="77777777" w:rsidR="008B2A63" w:rsidRDefault="008B2A63" w:rsidP="008B2A63">
      <w:pPr>
        <w:pStyle w:val="KeepWithNext"/>
        <w:rPr>
          <w:rtl/>
        </w:rPr>
      </w:pPr>
    </w:p>
    <w:p w14:paraId="5301ED3E" w14:textId="76C0B474" w:rsidR="008B2A63" w:rsidRDefault="008B2A63" w:rsidP="008B2A63">
      <w:pPr>
        <w:rPr>
          <w:rtl/>
        </w:rPr>
      </w:pPr>
      <w:bookmarkStart w:id="1736" w:name="_ETM_Q1_1555311"/>
      <w:bookmarkStart w:id="1737" w:name="_ETM_Q1_1555384"/>
      <w:bookmarkEnd w:id="1736"/>
      <w:bookmarkEnd w:id="1737"/>
      <w:r>
        <w:rPr>
          <w:rFonts w:hint="cs"/>
          <w:rtl/>
        </w:rPr>
        <w:t>בגדול, צריך לקבוע נהלים משותפים.</w:t>
      </w:r>
    </w:p>
    <w:p w14:paraId="2D801EE0" w14:textId="77777777" w:rsidR="008B2A63" w:rsidRDefault="008B2A63" w:rsidP="008B2A63">
      <w:pPr>
        <w:rPr>
          <w:rtl/>
          <w:lang w:eastAsia="he-IL"/>
        </w:rPr>
      </w:pPr>
      <w:bookmarkStart w:id="1738" w:name="_ETM_Q1_1561548"/>
      <w:bookmarkStart w:id="1739" w:name="_ETM_Q1_1561654"/>
      <w:bookmarkStart w:id="1740" w:name="_ETM_Q1_1557977"/>
      <w:bookmarkStart w:id="1741" w:name="_ETM_Q1_1558233"/>
      <w:bookmarkStart w:id="1742" w:name="_ETM_Q1_1490652"/>
      <w:bookmarkEnd w:id="1738"/>
      <w:bookmarkEnd w:id="1739"/>
      <w:bookmarkEnd w:id="1740"/>
      <w:bookmarkEnd w:id="1741"/>
      <w:bookmarkEnd w:id="1742"/>
    </w:p>
    <w:p w14:paraId="0F4CAB45" w14:textId="5080D2BA" w:rsidR="008B2A63" w:rsidRDefault="008B2A63" w:rsidP="008B2A63">
      <w:pPr>
        <w:pStyle w:val="af9"/>
        <w:keepNext/>
        <w:rPr>
          <w:rtl/>
          <w:lang w:eastAsia="he-IL"/>
        </w:rPr>
      </w:pPr>
      <w:bookmarkStart w:id="1743" w:name="ET_guest_אורי_סירוטה_37"/>
      <w:r w:rsidRPr="008B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סירוטה</w:t>
      </w:r>
      <w:proofErr w:type="spellEnd"/>
      <w:r>
        <w:rPr>
          <w:rtl/>
          <w:lang w:eastAsia="he-IL"/>
        </w:rPr>
        <w:t>:</w:t>
      </w:r>
      <w:r w:rsidRPr="008B2A63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0003EDB7" w14:textId="77777777" w:rsidR="008B2A63" w:rsidRDefault="008B2A63" w:rsidP="008B2A63">
      <w:pPr>
        <w:pStyle w:val="KeepWithNext"/>
        <w:rPr>
          <w:rtl/>
          <w:lang w:eastAsia="he-IL"/>
        </w:rPr>
      </w:pPr>
    </w:p>
    <w:p w14:paraId="7E21AB7A" w14:textId="50582C54" w:rsidR="008B2A63" w:rsidRDefault="008B2A63" w:rsidP="008B2A63">
      <w:pPr>
        <w:rPr>
          <w:rtl/>
          <w:lang w:eastAsia="he-IL"/>
        </w:rPr>
      </w:pPr>
      <w:bookmarkStart w:id="1744" w:name="_ETM_Q1_1491453"/>
      <w:bookmarkStart w:id="1745" w:name="_ETM_Q1_1491520"/>
      <w:bookmarkStart w:id="1746" w:name="_ETM_Q1_1559583"/>
      <w:bookmarkStart w:id="1747" w:name="_ETM_Q1_1559605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נכון. </w:t>
      </w:r>
      <w:bookmarkStart w:id="1748" w:name="_ETM_Q1_1557201"/>
      <w:bookmarkStart w:id="1749" w:name="_ETM_Q1_1557461"/>
      <w:bookmarkEnd w:id="1748"/>
      <w:bookmarkEnd w:id="1749"/>
      <w:r>
        <w:rPr>
          <w:rFonts w:hint="cs"/>
          <w:rtl/>
          <w:lang w:eastAsia="he-IL"/>
        </w:rPr>
        <w:t xml:space="preserve">אנחנו </w:t>
      </w:r>
      <w:bookmarkStart w:id="1750" w:name="_ETM_Q1_1556945"/>
      <w:bookmarkStart w:id="1751" w:name="_ETM_Q1_1557197"/>
      <w:bookmarkEnd w:id="1750"/>
      <w:bookmarkEnd w:id="1751"/>
      <w:r>
        <w:rPr>
          <w:rFonts w:hint="cs"/>
          <w:rtl/>
          <w:lang w:eastAsia="he-IL"/>
        </w:rPr>
        <w:t xml:space="preserve">נצטרך לשבת ולנסח </w:t>
      </w:r>
      <w:bookmarkStart w:id="1752" w:name="_ETM_Q1_1561553"/>
      <w:bookmarkEnd w:id="1752"/>
      <w:r>
        <w:rPr>
          <w:rFonts w:hint="cs"/>
          <w:rtl/>
          <w:lang w:eastAsia="he-IL"/>
        </w:rPr>
        <w:t>את התיאום בין גופי האכיפה, כמו ששוחחנו</w:t>
      </w:r>
      <w:bookmarkStart w:id="1753" w:name="_ETM_Q1_1563429"/>
      <w:bookmarkStart w:id="1754" w:name="_ETM_Q1_1563671"/>
      <w:bookmarkEnd w:id="1753"/>
      <w:bookmarkEnd w:id="1754"/>
      <w:r>
        <w:rPr>
          <w:rFonts w:hint="cs"/>
          <w:rtl/>
          <w:lang w:eastAsia="he-IL"/>
        </w:rPr>
        <w:t xml:space="preserve"> קודם. אני </w:t>
      </w:r>
      <w:bookmarkStart w:id="1755" w:name="_ETM_Q1_1566773"/>
      <w:bookmarkEnd w:id="1755"/>
      <w:r>
        <w:rPr>
          <w:rFonts w:hint="cs"/>
          <w:rtl/>
          <w:lang w:eastAsia="he-IL"/>
        </w:rPr>
        <w:t xml:space="preserve">רק רוצה </w:t>
      </w:r>
      <w:bookmarkStart w:id="1756" w:name="_ETM_Q1_1565249"/>
      <w:bookmarkStart w:id="1757" w:name="_ETM_Q1_1565497"/>
      <w:bookmarkEnd w:id="1756"/>
      <w:bookmarkEnd w:id="1757"/>
      <w:r>
        <w:rPr>
          <w:rFonts w:hint="cs"/>
          <w:rtl/>
          <w:lang w:eastAsia="he-IL"/>
        </w:rPr>
        <w:t xml:space="preserve">שזה יהיה ברור. </w:t>
      </w:r>
    </w:p>
    <w:p w14:paraId="7AC29A08" w14:textId="77777777" w:rsidR="008B2A63" w:rsidRDefault="008B2A63" w:rsidP="008B2A63">
      <w:pPr>
        <w:rPr>
          <w:rtl/>
          <w:lang w:eastAsia="he-IL"/>
        </w:rPr>
      </w:pPr>
      <w:bookmarkStart w:id="1758" w:name="_ETM_Q1_1567891"/>
      <w:bookmarkStart w:id="1759" w:name="_ETM_Q1_1567994"/>
      <w:bookmarkStart w:id="1760" w:name="_ETM_Q1_1571181"/>
      <w:bookmarkEnd w:id="1758"/>
      <w:bookmarkEnd w:id="1759"/>
      <w:bookmarkEnd w:id="1760"/>
    </w:p>
    <w:p w14:paraId="7EEC790E" w14:textId="02954FE6" w:rsidR="008B2A63" w:rsidRDefault="008B2A63" w:rsidP="008B2A63">
      <w:pPr>
        <w:pStyle w:val="a4"/>
        <w:keepNext/>
      </w:pPr>
      <w:bookmarkStart w:id="1761" w:name="ET_speaker_טליה_גמאל_38"/>
      <w:r w:rsidRPr="008B2A6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2A63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7536B3C8" w14:textId="77777777" w:rsidR="008B2A63" w:rsidRDefault="008B2A63" w:rsidP="008B2A63">
      <w:pPr>
        <w:pStyle w:val="KeepWithNext"/>
        <w:rPr>
          <w:rtl/>
          <w:lang w:eastAsia="he-IL"/>
        </w:rPr>
      </w:pPr>
    </w:p>
    <w:p w14:paraId="4AD477EC" w14:textId="7472A378" w:rsidR="008B2A63" w:rsidRDefault="008B2A63" w:rsidP="008B2A63">
      <w:pPr>
        <w:rPr>
          <w:rtl/>
          <w:lang w:eastAsia="he-IL"/>
        </w:rPr>
      </w:pPr>
      <w:bookmarkStart w:id="1762" w:name="_ETM_Q1_1571990"/>
      <w:bookmarkStart w:id="1763" w:name="_ETM_Q1_1572070"/>
      <w:bookmarkStart w:id="1764" w:name="_ETM_Q1_1567388"/>
      <w:bookmarkStart w:id="1765" w:name="_ETM_Q1_1567650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אני אציין לפרוטוקול</w:t>
      </w:r>
      <w:bookmarkStart w:id="1766" w:name="_ETM_Q1_1567496"/>
      <w:bookmarkStart w:id="1767" w:name="_ETM_Q1_1567736"/>
      <w:bookmarkEnd w:id="1766"/>
      <w:bookmarkEnd w:id="1767"/>
      <w:r>
        <w:rPr>
          <w:rFonts w:hint="cs"/>
          <w:rtl/>
          <w:lang w:eastAsia="he-IL"/>
        </w:rPr>
        <w:t xml:space="preserve"> שאומנם בדברי </w:t>
      </w:r>
      <w:bookmarkStart w:id="1768" w:name="_ETM_Q1_1570707"/>
      <w:bookmarkEnd w:id="1768"/>
      <w:r>
        <w:rPr>
          <w:rFonts w:hint="cs"/>
          <w:rtl/>
          <w:lang w:eastAsia="he-IL"/>
        </w:rPr>
        <w:t>ההסבר מדובר ב-</w:t>
      </w:r>
      <w:bookmarkStart w:id="1769" w:name="_ETM_Q1_1570483"/>
      <w:bookmarkStart w:id="1770" w:name="_ETM_Q1_1570736"/>
      <w:bookmarkEnd w:id="1769"/>
      <w:bookmarkEnd w:id="1770"/>
      <w:r>
        <w:rPr>
          <w:rFonts w:hint="cs"/>
          <w:rtl/>
          <w:lang w:eastAsia="he-IL"/>
        </w:rPr>
        <w:t xml:space="preserve">494(ב), שמדבר על בהמה </w:t>
      </w:r>
      <w:bookmarkStart w:id="1771" w:name="_ETM_Q1_1572810"/>
      <w:bookmarkStart w:id="1772" w:name="_ETM_Q1_1573065"/>
      <w:bookmarkEnd w:id="1771"/>
      <w:bookmarkEnd w:id="1772"/>
      <w:r>
        <w:rPr>
          <w:rFonts w:hint="cs"/>
          <w:rtl/>
          <w:lang w:eastAsia="he-IL"/>
        </w:rPr>
        <w:t xml:space="preserve">שגרמה נזק בשטח חקלאי, </w:t>
      </w:r>
      <w:bookmarkStart w:id="1773" w:name="_ETM_Q1_1577612"/>
      <w:bookmarkEnd w:id="1773"/>
      <w:r>
        <w:rPr>
          <w:rFonts w:hint="cs"/>
          <w:rtl/>
          <w:lang w:eastAsia="he-IL"/>
        </w:rPr>
        <w:t>אבל הכוונה</w:t>
      </w:r>
      <w:bookmarkStart w:id="1774" w:name="_ETM_Q1_1575045"/>
      <w:bookmarkStart w:id="1775" w:name="_ETM_Q1_1575288"/>
      <w:bookmarkEnd w:id="1774"/>
      <w:bookmarkEnd w:id="1775"/>
      <w:r>
        <w:rPr>
          <w:rFonts w:hint="cs"/>
          <w:rtl/>
          <w:lang w:eastAsia="he-IL"/>
        </w:rPr>
        <w:t xml:space="preserve"> היא שלא יהיה </w:t>
      </w:r>
      <w:bookmarkStart w:id="1776" w:name="_ETM_Q1_1574439"/>
      <w:bookmarkStart w:id="1777" w:name="_ETM_Q1_1574695"/>
      <w:bookmarkEnd w:id="1776"/>
      <w:bookmarkEnd w:id="1777"/>
      <w:r>
        <w:rPr>
          <w:rFonts w:hint="cs"/>
          <w:rtl/>
          <w:lang w:eastAsia="he-IL"/>
        </w:rPr>
        <w:t xml:space="preserve">כפל קנס. כלומר, אם יש </w:t>
      </w:r>
      <w:bookmarkStart w:id="1778" w:name="_ETM_Q1_1580776"/>
      <w:bookmarkEnd w:id="1778"/>
      <w:r>
        <w:rPr>
          <w:rFonts w:hint="cs"/>
          <w:rtl/>
          <w:lang w:eastAsia="he-IL"/>
        </w:rPr>
        <w:t xml:space="preserve">את אותם היסודות </w:t>
      </w:r>
      <w:bookmarkStart w:id="1779" w:name="_ETM_Q1_1579279"/>
      <w:bookmarkStart w:id="1780" w:name="_ETM_Q1_1579557"/>
      <w:bookmarkEnd w:id="1779"/>
      <w:bookmarkEnd w:id="1780"/>
      <w:r>
        <w:rPr>
          <w:rFonts w:hint="cs"/>
          <w:rtl/>
          <w:lang w:eastAsia="he-IL"/>
        </w:rPr>
        <w:t xml:space="preserve">של העבירה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1" w:name="_ETM_Q1_1577433"/>
      <w:bookmarkStart w:id="1782" w:name="_ETM_Q1_1577712"/>
      <w:bookmarkEnd w:id="1781"/>
      <w:bookmarkEnd w:id="1782"/>
      <w:r>
        <w:rPr>
          <w:rFonts w:hint="cs"/>
          <w:rtl/>
          <w:lang w:eastAsia="he-IL"/>
        </w:rPr>
        <w:t>לא יהי</w:t>
      </w:r>
      <w:bookmarkStart w:id="1783" w:name="_ETM_Q1_1578426"/>
      <w:bookmarkEnd w:id="1783"/>
      <w:r>
        <w:rPr>
          <w:rFonts w:hint="cs"/>
          <w:rtl/>
          <w:lang w:eastAsia="he-IL"/>
        </w:rPr>
        <w:t xml:space="preserve">ה את כפל הקנס לגבי כל </w:t>
      </w:r>
      <w:bookmarkStart w:id="1784" w:name="_ETM_Q1_1579907"/>
      <w:bookmarkStart w:id="1785" w:name="_ETM_Q1_1580154"/>
      <w:bookmarkEnd w:id="1784"/>
      <w:bookmarkEnd w:id="1785"/>
      <w:r>
        <w:rPr>
          <w:rFonts w:hint="cs"/>
          <w:rtl/>
          <w:lang w:eastAsia="he-IL"/>
        </w:rPr>
        <w:t xml:space="preserve">494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(א),</w:t>
      </w:r>
      <w:bookmarkStart w:id="1786" w:name="_ETM_Q1_1584040"/>
      <w:bookmarkEnd w:id="1786"/>
      <w:r>
        <w:rPr>
          <w:rFonts w:hint="cs"/>
          <w:rtl/>
          <w:lang w:eastAsia="he-IL"/>
        </w:rPr>
        <w:t xml:space="preserve"> מה שלא נכתב בתקנות. </w:t>
      </w:r>
      <w:bookmarkStart w:id="1787" w:name="_ETM_Q1_1584274"/>
      <w:bookmarkStart w:id="1788" w:name="_ETM_Q1_1584542"/>
      <w:bookmarkEnd w:id="1787"/>
      <w:bookmarkEnd w:id="1788"/>
    </w:p>
    <w:p w14:paraId="14A489B2" w14:textId="77777777" w:rsidR="00B4527A" w:rsidRDefault="00B4527A" w:rsidP="00B4527A">
      <w:pPr>
        <w:rPr>
          <w:rtl/>
          <w:lang w:eastAsia="he-IL"/>
        </w:rPr>
      </w:pPr>
      <w:bookmarkStart w:id="1789" w:name="_ETM_Q1_1584818"/>
      <w:bookmarkStart w:id="1790" w:name="_ETM_Q1_1584931"/>
      <w:bookmarkStart w:id="1791" w:name="_ETM_Q1_1583705"/>
      <w:bookmarkStart w:id="1792" w:name="_ETM_Q1_1583933"/>
      <w:bookmarkStart w:id="1793" w:name="_ETM_Q1_1585615"/>
      <w:bookmarkEnd w:id="1789"/>
      <w:bookmarkEnd w:id="1790"/>
      <w:bookmarkEnd w:id="1791"/>
      <w:bookmarkEnd w:id="1792"/>
      <w:bookmarkEnd w:id="1793"/>
    </w:p>
    <w:p w14:paraId="38C632CB" w14:textId="2C074E47" w:rsidR="00B4527A" w:rsidRDefault="00B4527A" w:rsidP="00B4527A">
      <w:pPr>
        <w:pStyle w:val="af9"/>
        <w:keepNext/>
        <w:rPr>
          <w:rtl/>
          <w:lang w:eastAsia="he-IL"/>
        </w:rPr>
      </w:pPr>
      <w:bookmarkStart w:id="1794" w:name="ET_guest_אורי_סירוטה_40"/>
      <w:r w:rsidRPr="00B4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סירוטה</w:t>
      </w:r>
      <w:proofErr w:type="spellEnd"/>
      <w:r>
        <w:rPr>
          <w:rtl/>
          <w:lang w:eastAsia="he-IL"/>
        </w:rPr>
        <w:t>:</w:t>
      </w:r>
      <w:r w:rsidRPr="00B4527A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658393DE" w14:textId="77777777" w:rsidR="00B4527A" w:rsidRDefault="00B4527A" w:rsidP="00B4527A">
      <w:pPr>
        <w:pStyle w:val="KeepWithNext"/>
        <w:rPr>
          <w:rtl/>
          <w:lang w:eastAsia="he-IL"/>
        </w:rPr>
      </w:pPr>
    </w:p>
    <w:p w14:paraId="5E991021" w14:textId="2306816F" w:rsidR="00B4527A" w:rsidRDefault="008B2A63" w:rsidP="00B4527A">
      <w:pPr>
        <w:rPr>
          <w:rtl/>
          <w:lang w:eastAsia="he-IL"/>
        </w:rPr>
      </w:pPr>
      <w:bookmarkStart w:id="1795" w:name="_ETM_Q1_1586471"/>
      <w:bookmarkStart w:id="1796" w:name="_ETM_Q1_1586551"/>
      <w:bookmarkStart w:id="1797" w:name="_ETM_Q1_1585698"/>
      <w:bookmarkEnd w:id="1795"/>
      <w:bookmarkEnd w:id="1796"/>
      <w:bookmarkEnd w:id="1797"/>
      <w:r>
        <w:rPr>
          <w:rFonts w:hint="cs"/>
          <w:rtl/>
          <w:lang w:eastAsia="he-IL"/>
        </w:rPr>
        <w:t>זה ברור.</w:t>
      </w:r>
      <w:bookmarkStart w:id="1798" w:name="_ETM_Q1_1587072"/>
      <w:bookmarkStart w:id="1799" w:name="_ETM_Q1_1587175"/>
      <w:bookmarkStart w:id="1800" w:name="_ETM_Q1_1588313"/>
      <w:bookmarkStart w:id="1801" w:name="_ETM_Q1_1588567"/>
      <w:bookmarkStart w:id="1802" w:name="_ETM_Q1_1583972"/>
      <w:bookmarkStart w:id="1803" w:name="_ETM_Q1_1584238"/>
      <w:bookmarkStart w:id="1804" w:name="_ETM_Q1_1589723"/>
      <w:bookmarkStart w:id="1805" w:name="_ETM_Q1_1589844"/>
      <w:bookmarkStart w:id="1806" w:name="_ETM_Q1_1589189"/>
      <w:bookmarkStart w:id="1807" w:name="_ETM_Q1_1590431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r w:rsidR="00B4527A">
        <w:rPr>
          <w:rFonts w:hint="cs"/>
          <w:rtl/>
          <w:lang w:eastAsia="he-IL"/>
        </w:rPr>
        <w:t xml:space="preserve"> </w:t>
      </w:r>
      <w:bookmarkStart w:id="1808" w:name="_ETM_Q1_1594166"/>
      <w:bookmarkStart w:id="1809" w:name="_ETM_Q1_1594409"/>
      <w:bookmarkEnd w:id="1808"/>
      <w:bookmarkEnd w:id="1809"/>
      <w:r w:rsidR="00B4527A">
        <w:rPr>
          <w:rFonts w:hint="cs"/>
          <w:rtl/>
          <w:lang w:eastAsia="he-IL"/>
        </w:rPr>
        <w:t xml:space="preserve">אני רק אוסיף </w:t>
      </w:r>
      <w:bookmarkStart w:id="1810" w:name="_ETM_Q1_1595965"/>
      <w:bookmarkEnd w:id="1810"/>
      <w:r w:rsidR="00B4527A">
        <w:rPr>
          <w:rFonts w:hint="cs"/>
          <w:rtl/>
          <w:lang w:eastAsia="he-IL"/>
        </w:rPr>
        <w:t>שיש גם תקנות נוספות</w:t>
      </w:r>
      <w:bookmarkStart w:id="1811" w:name="_ETM_Q1_1596637"/>
      <w:bookmarkStart w:id="1812" w:name="_ETM_Q1_1596884"/>
      <w:bookmarkEnd w:id="1811"/>
      <w:bookmarkEnd w:id="1812"/>
      <w:r w:rsidR="00B4527A">
        <w:rPr>
          <w:rFonts w:hint="cs"/>
          <w:rtl/>
          <w:lang w:eastAsia="he-IL"/>
        </w:rPr>
        <w:t xml:space="preserve">, על מחלות </w:t>
      </w:r>
      <w:bookmarkStart w:id="1813" w:name="_ETM_Q1_1597121"/>
      <w:bookmarkStart w:id="1814" w:name="_ETM_Q1_1597391"/>
      <w:bookmarkEnd w:id="1813"/>
      <w:bookmarkEnd w:id="1814"/>
      <w:r w:rsidR="00B4527A">
        <w:rPr>
          <w:rFonts w:hint="cs"/>
          <w:rtl/>
          <w:lang w:eastAsia="he-IL"/>
        </w:rPr>
        <w:t xml:space="preserve">בעלי חיים, </w:t>
      </w:r>
      <w:bookmarkStart w:id="1815" w:name="_ETM_Q1_1598788"/>
      <w:bookmarkEnd w:id="1815"/>
      <w:r w:rsidR="00B4527A">
        <w:rPr>
          <w:rFonts w:hint="cs"/>
          <w:rtl/>
          <w:lang w:eastAsia="he-IL"/>
        </w:rPr>
        <w:t xml:space="preserve">שגם הן יכולות לחפוף </w:t>
      </w:r>
      <w:r w:rsidR="00B4527A">
        <w:rPr>
          <w:rtl/>
          <w:lang w:eastAsia="he-IL"/>
        </w:rPr>
        <w:t>–</w:t>
      </w:r>
      <w:r w:rsidR="00B4527A">
        <w:rPr>
          <w:rFonts w:hint="cs"/>
          <w:rtl/>
          <w:lang w:eastAsia="he-IL"/>
        </w:rPr>
        <w:t xml:space="preserve"> </w:t>
      </w:r>
      <w:bookmarkStart w:id="1816" w:name="_ETM_Q1_1599013"/>
      <w:bookmarkStart w:id="1817" w:name="_ETM_Q1_1599264"/>
      <w:bookmarkEnd w:id="1816"/>
      <w:bookmarkEnd w:id="1817"/>
      <w:r w:rsidR="00B4527A">
        <w:rPr>
          <w:rFonts w:hint="cs"/>
          <w:rtl/>
          <w:lang w:eastAsia="he-IL"/>
        </w:rPr>
        <w:t xml:space="preserve">לא רק אותה תקנה </w:t>
      </w:r>
      <w:bookmarkStart w:id="1818" w:name="_ETM_Q1_1602349"/>
      <w:bookmarkEnd w:id="1818"/>
      <w:r w:rsidR="00B4527A">
        <w:rPr>
          <w:rFonts w:hint="cs"/>
          <w:rtl/>
          <w:lang w:eastAsia="he-IL"/>
        </w:rPr>
        <w:t>19.</w:t>
      </w:r>
      <w:bookmarkStart w:id="1819" w:name="_ETM_Q1_1603571"/>
      <w:bookmarkEnd w:id="1819"/>
    </w:p>
    <w:p w14:paraId="5EC9319D" w14:textId="77777777" w:rsidR="00B4527A" w:rsidRDefault="00B4527A" w:rsidP="00B4527A">
      <w:pPr>
        <w:rPr>
          <w:rtl/>
          <w:lang w:eastAsia="he-IL"/>
        </w:rPr>
      </w:pPr>
      <w:bookmarkStart w:id="1820" w:name="_ETM_Q1_1603704"/>
      <w:bookmarkEnd w:id="1820"/>
    </w:p>
    <w:p w14:paraId="638D07BE" w14:textId="1329D218" w:rsidR="00B4527A" w:rsidRDefault="00B4527A" w:rsidP="00B4527A">
      <w:pPr>
        <w:pStyle w:val="af6"/>
        <w:keepNext/>
      </w:pPr>
      <w:bookmarkStart w:id="1821" w:name="ET_yor_6157_42"/>
      <w:r w:rsidRPr="00B4527A">
        <w:rPr>
          <w:rStyle w:val="TagStyle"/>
          <w:rtl/>
        </w:rPr>
        <w:t xml:space="preserve"> &lt;&lt; </w:t>
      </w:r>
      <w:proofErr w:type="spellStart"/>
      <w:r w:rsidRPr="00B4527A">
        <w:rPr>
          <w:rStyle w:val="TagStyle"/>
          <w:rtl/>
        </w:rPr>
        <w:t>יור</w:t>
      </w:r>
      <w:proofErr w:type="spellEnd"/>
      <w:r w:rsidRPr="00B4527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527A">
        <w:rPr>
          <w:rStyle w:val="TagStyle"/>
          <w:rtl/>
        </w:rPr>
        <w:t xml:space="preserve"> &lt;&lt; </w:t>
      </w:r>
      <w:proofErr w:type="spellStart"/>
      <w:r w:rsidRPr="00B4527A">
        <w:rPr>
          <w:rStyle w:val="TagStyle"/>
          <w:rtl/>
        </w:rPr>
        <w:t>יור</w:t>
      </w:r>
      <w:proofErr w:type="spellEnd"/>
      <w:r w:rsidRPr="00B4527A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629D6FBA" w14:textId="77777777" w:rsidR="00B4527A" w:rsidRDefault="00B4527A" w:rsidP="00B4527A">
      <w:pPr>
        <w:pStyle w:val="KeepWithNext"/>
        <w:rPr>
          <w:rtl/>
          <w:lang w:eastAsia="he-IL"/>
        </w:rPr>
      </w:pPr>
    </w:p>
    <w:p w14:paraId="602E1624" w14:textId="35A1D79D" w:rsidR="00B4527A" w:rsidRDefault="00B4527A" w:rsidP="00B4527A">
      <w:pPr>
        <w:rPr>
          <w:rtl/>
          <w:lang w:eastAsia="he-IL"/>
        </w:rPr>
      </w:pPr>
      <w:bookmarkStart w:id="1822" w:name="_ETM_Q1_1604719"/>
      <w:bookmarkEnd w:id="1822"/>
      <w:r>
        <w:rPr>
          <w:rFonts w:hint="cs"/>
          <w:rtl/>
          <w:lang w:eastAsia="he-IL"/>
        </w:rPr>
        <w:t xml:space="preserve">מובן. </w:t>
      </w:r>
      <w:bookmarkStart w:id="1823" w:name="_ETM_Q1_1601012"/>
      <w:bookmarkStart w:id="1824" w:name="_ETM_Q1_1601265"/>
      <w:bookmarkEnd w:id="1823"/>
      <w:bookmarkEnd w:id="1824"/>
      <w:r>
        <w:rPr>
          <w:rFonts w:hint="cs"/>
          <w:rtl/>
          <w:lang w:eastAsia="he-IL"/>
        </w:rPr>
        <w:t xml:space="preserve">גם יכול להיות שהוא הכניס פרה לא מחוסנת. </w:t>
      </w:r>
    </w:p>
    <w:p w14:paraId="197ACF9E" w14:textId="77777777" w:rsidR="00B4527A" w:rsidRDefault="00B4527A" w:rsidP="00B4527A">
      <w:pPr>
        <w:rPr>
          <w:rtl/>
          <w:lang w:eastAsia="he-IL"/>
        </w:rPr>
      </w:pPr>
      <w:bookmarkStart w:id="1825" w:name="_ETM_Q1_1606492"/>
      <w:bookmarkStart w:id="1826" w:name="_ETM_Q1_1606610"/>
      <w:bookmarkStart w:id="1827" w:name="_ETM_Q1_1604406"/>
      <w:bookmarkStart w:id="1828" w:name="_ETM_Q1_1604670"/>
      <w:bookmarkStart w:id="1829" w:name="_ETM_Q1_1607154"/>
      <w:bookmarkEnd w:id="1825"/>
      <w:bookmarkEnd w:id="1826"/>
      <w:bookmarkEnd w:id="1827"/>
      <w:bookmarkEnd w:id="1828"/>
      <w:bookmarkEnd w:id="1829"/>
    </w:p>
    <w:p w14:paraId="7E2F0427" w14:textId="75196E7B" w:rsidR="00B4527A" w:rsidRDefault="00B4527A" w:rsidP="00B4527A">
      <w:pPr>
        <w:pStyle w:val="af9"/>
        <w:keepNext/>
        <w:rPr>
          <w:lang w:eastAsia="he-IL"/>
        </w:rPr>
      </w:pPr>
      <w:bookmarkStart w:id="1830" w:name="ET_guest_יפעת_רווה_43"/>
      <w:r w:rsidRPr="00B4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4527A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3DA9CF7A" w14:textId="77777777" w:rsidR="00B4527A" w:rsidRDefault="00B4527A" w:rsidP="00B4527A">
      <w:pPr>
        <w:pStyle w:val="KeepWithNext"/>
        <w:rPr>
          <w:rtl/>
          <w:lang w:eastAsia="he-IL"/>
        </w:rPr>
      </w:pPr>
    </w:p>
    <w:p w14:paraId="12BCAC59" w14:textId="0E73F2B2" w:rsidR="00B4527A" w:rsidRDefault="00B4527A" w:rsidP="00B4527A">
      <w:pPr>
        <w:rPr>
          <w:rtl/>
          <w:lang w:eastAsia="he-IL"/>
        </w:rPr>
      </w:pPr>
      <w:bookmarkStart w:id="1831" w:name="_ETM_Q1_1608039"/>
      <w:bookmarkStart w:id="1832" w:name="_ETM_Q1_1608139"/>
      <w:bookmarkEnd w:id="1831"/>
      <w:bookmarkEnd w:id="1832"/>
      <w:r>
        <w:rPr>
          <w:rFonts w:hint="cs"/>
          <w:rtl/>
          <w:lang w:eastAsia="he-IL"/>
        </w:rPr>
        <w:t xml:space="preserve">גם </w:t>
      </w:r>
      <w:bookmarkStart w:id="1833" w:name="_ETM_Q1_1608650"/>
      <w:bookmarkEnd w:id="1833"/>
      <w:r>
        <w:rPr>
          <w:rFonts w:hint="cs"/>
          <w:rtl/>
          <w:lang w:eastAsia="he-IL"/>
        </w:rPr>
        <w:t>אם</w:t>
      </w:r>
      <w:bookmarkStart w:id="1834" w:name="_ETM_Q1_1604821"/>
      <w:bookmarkStart w:id="1835" w:name="_ETM_Q1_1605066"/>
      <w:bookmarkEnd w:id="1834"/>
      <w:bookmarkEnd w:id="1835"/>
      <w:r>
        <w:rPr>
          <w:rFonts w:hint="cs"/>
          <w:rtl/>
          <w:lang w:eastAsia="he-IL"/>
        </w:rPr>
        <w:t xml:space="preserve"> זה לא נאמר בכלל בדברי ההסבר, באופן כללי</w:t>
      </w:r>
      <w:bookmarkStart w:id="1836" w:name="_ETM_Q1_1606765"/>
      <w:bookmarkStart w:id="1837" w:name="_ETM_Q1_1607028"/>
      <w:bookmarkStart w:id="1838" w:name="_ETM_Q1_1607826"/>
      <w:bookmarkEnd w:id="1836"/>
      <w:bookmarkEnd w:id="1837"/>
      <w:bookmarkEnd w:id="1838"/>
      <w:r>
        <w:rPr>
          <w:rFonts w:hint="cs"/>
          <w:rtl/>
          <w:lang w:eastAsia="he-IL"/>
        </w:rPr>
        <w:t>, אמורה להיות מדיניות כזו</w:t>
      </w:r>
      <w:bookmarkStart w:id="1839" w:name="_ETM_Q1_1607953"/>
      <w:bookmarkStart w:id="1840" w:name="_ETM_Q1_1608226"/>
      <w:bookmarkEnd w:id="1839"/>
      <w:bookmarkEnd w:id="18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41" w:name="_ETM_Q1_1605213"/>
      <w:bookmarkStart w:id="1842" w:name="_ETM_Q1_1605465"/>
      <w:bookmarkEnd w:id="1841"/>
      <w:bookmarkEnd w:id="1842"/>
      <w:r>
        <w:rPr>
          <w:rFonts w:hint="cs"/>
          <w:rtl/>
          <w:lang w:eastAsia="he-IL"/>
        </w:rPr>
        <w:t xml:space="preserve"> וזה גם </w:t>
      </w:r>
      <w:bookmarkStart w:id="1843" w:name="_ETM_Q1_1612240"/>
      <w:bookmarkEnd w:id="1843"/>
      <w:r>
        <w:rPr>
          <w:rFonts w:hint="cs"/>
          <w:rtl/>
          <w:lang w:eastAsia="he-IL"/>
        </w:rPr>
        <w:t xml:space="preserve">בתחומים </w:t>
      </w:r>
      <w:bookmarkStart w:id="1844" w:name="_ETM_Q1_1608823"/>
      <w:bookmarkStart w:id="1845" w:name="_ETM_Q1_1609075"/>
      <w:bookmarkEnd w:id="1844"/>
      <w:bookmarkEnd w:id="1845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מקבלים שני קנסות על אותו מעשה. </w:t>
      </w:r>
      <w:bookmarkStart w:id="1846" w:name="_ETM_Q1_1615774"/>
      <w:bookmarkStart w:id="1847" w:name="_ETM_Q1_1611260"/>
      <w:bookmarkStart w:id="1848" w:name="_ETM_Q1_1611498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יהיה פה צורך בתיאום בין המשרדים. </w:t>
      </w:r>
    </w:p>
    <w:p w14:paraId="578ED01F" w14:textId="77777777" w:rsidR="00B4527A" w:rsidRDefault="00B4527A" w:rsidP="00B4527A">
      <w:pPr>
        <w:rPr>
          <w:rtl/>
          <w:lang w:eastAsia="he-IL"/>
        </w:rPr>
      </w:pPr>
      <w:bookmarkStart w:id="1849" w:name="_ETM_Q1_1620572"/>
      <w:bookmarkStart w:id="1850" w:name="_ETM_Q1_1620696"/>
      <w:bookmarkStart w:id="1851" w:name="_ETM_Q1_1616225"/>
      <w:bookmarkStart w:id="1852" w:name="_ETM_Q1_1616489"/>
      <w:bookmarkEnd w:id="1849"/>
      <w:bookmarkEnd w:id="1850"/>
      <w:bookmarkEnd w:id="1851"/>
      <w:bookmarkEnd w:id="1852"/>
    </w:p>
    <w:p w14:paraId="27C32608" w14:textId="6660A990" w:rsidR="00B4527A" w:rsidRDefault="00B4527A" w:rsidP="00B4527A">
      <w:pPr>
        <w:pStyle w:val="af6"/>
        <w:keepNext/>
        <w:rPr>
          <w:rtl/>
        </w:rPr>
      </w:pPr>
      <w:bookmarkStart w:id="1853" w:name="ET_yor_6157_44"/>
      <w:r w:rsidRPr="00B4527A">
        <w:rPr>
          <w:rStyle w:val="TagStyle"/>
          <w:rtl/>
        </w:rPr>
        <w:t xml:space="preserve"> &lt;&lt; </w:t>
      </w:r>
      <w:proofErr w:type="spellStart"/>
      <w:r w:rsidRPr="00B4527A">
        <w:rPr>
          <w:rStyle w:val="TagStyle"/>
          <w:rtl/>
        </w:rPr>
        <w:t>יור</w:t>
      </w:r>
      <w:proofErr w:type="spellEnd"/>
      <w:r w:rsidRPr="00B4527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527A">
        <w:rPr>
          <w:rStyle w:val="TagStyle"/>
          <w:rtl/>
        </w:rPr>
        <w:t xml:space="preserve"> &lt;&lt; </w:t>
      </w:r>
      <w:proofErr w:type="spellStart"/>
      <w:r w:rsidRPr="00B4527A">
        <w:rPr>
          <w:rStyle w:val="TagStyle"/>
          <w:rtl/>
        </w:rPr>
        <w:t>יור</w:t>
      </w:r>
      <w:proofErr w:type="spellEnd"/>
      <w:r w:rsidRPr="00B4527A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3C20032" w14:textId="77777777" w:rsidR="00B4527A" w:rsidRDefault="00B4527A" w:rsidP="00B4527A">
      <w:pPr>
        <w:pStyle w:val="KeepWithNext"/>
        <w:rPr>
          <w:rtl/>
        </w:rPr>
      </w:pPr>
    </w:p>
    <w:p w14:paraId="6853EBB4" w14:textId="397B8C4C" w:rsidR="00B4527A" w:rsidRDefault="00B4527A" w:rsidP="00B4527A">
      <w:pPr>
        <w:rPr>
          <w:rtl/>
        </w:rPr>
      </w:pPr>
      <w:r>
        <w:rPr>
          <w:rFonts w:hint="cs"/>
          <w:rtl/>
        </w:rPr>
        <w:t>אברהם בנימין, בבקשה.</w:t>
      </w:r>
    </w:p>
    <w:p w14:paraId="174DA322" w14:textId="77777777" w:rsidR="00B4527A" w:rsidRDefault="00B4527A" w:rsidP="00B4527A">
      <w:pPr>
        <w:rPr>
          <w:rtl/>
        </w:rPr>
      </w:pPr>
    </w:p>
    <w:p w14:paraId="5161760C" w14:textId="691C4AA1" w:rsidR="00B4527A" w:rsidRDefault="00B4527A" w:rsidP="00B4527A">
      <w:pPr>
        <w:pStyle w:val="af9"/>
        <w:keepNext/>
      </w:pPr>
      <w:bookmarkStart w:id="1854" w:name="ET_guest_אברהם_בנימין_48"/>
      <w:r w:rsidRPr="00B4527A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B4527A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C75508E" w14:textId="77777777" w:rsidR="00B4527A" w:rsidRDefault="00B4527A" w:rsidP="00B4527A">
      <w:pPr>
        <w:pStyle w:val="KeepWithNext"/>
        <w:rPr>
          <w:rtl/>
        </w:rPr>
      </w:pPr>
    </w:p>
    <w:p w14:paraId="418F4595" w14:textId="79DAAA7A" w:rsidR="00B4527A" w:rsidRDefault="00B4527A" w:rsidP="00B4527A">
      <w:pPr>
        <w:rPr>
          <w:rtl/>
        </w:rPr>
      </w:pPr>
      <w:bookmarkStart w:id="1855" w:name="_ETM_Q1_1700423"/>
      <w:bookmarkEnd w:id="1855"/>
      <w:r>
        <w:rPr>
          <w:rFonts w:hint="cs"/>
          <w:rtl/>
        </w:rPr>
        <w:t xml:space="preserve">בוקר טוב. </w:t>
      </w:r>
      <w:bookmarkStart w:id="1856" w:name="_ETM_Q1_1701294"/>
      <w:bookmarkStart w:id="1857" w:name="_ETM_Q1_1701551"/>
      <w:bookmarkEnd w:id="1856"/>
      <w:bookmarkEnd w:id="1857"/>
      <w:r>
        <w:rPr>
          <w:rFonts w:hint="cs"/>
          <w:rtl/>
        </w:rPr>
        <w:t xml:space="preserve">אברהם בנימין </w:t>
      </w:r>
      <w:bookmarkStart w:id="1858" w:name="_ETM_Q1_1705613"/>
      <w:bookmarkEnd w:id="1858"/>
      <w:r>
        <w:rPr>
          <w:rFonts w:hint="cs"/>
          <w:rtl/>
        </w:rPr>
        <w:t xml:space="preserve">מתנועת רגבים. דבר ראשון, נפתח בברכות לשר לוין על </w:t>
      </w:r>
      <w:bookmarkStart w:id="1859" w:name="_ETM_Q1_1714037"/>
      <w:bookmarkEnd w:id="1859"/>
      <w:r>
        <w:rPr>
          <w:rFonts w:hint="cs"/>
          <w:rtl/>
        </w:rPr>
        <w:t xml:space="preserve">ההגדרה של העבירות </w:t>
      </w:r>
      <w:bookmarkStart w:id="1860" w:name="_ETM_Q1_1712241"/>
      <w:bookmarkStart w:id="1861" w:name="_ETM_Q1_1712494"/>
      <w:bookmarkEnd w:id="1860"/>
      <w:bookmarkEnd w:id="1861"/>
      <w:r>
        <w:rPr>
          <w:rFonts w:hint="cs"/>
          <w:rtl/>
        </w:rPr>
        <w:t xml:space="preserve">הללו כעבירות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. ניקח את זה </w:t>
      </w:r>
      <w:bookmarkStart w:id="1862" w:name="_ETM_Q1_1713646"/>
      <w:bookmarkStart w:id="1863" w:name="_ETM_Q1_1713901"/>
      <w:bookmarkEnd w:id="1862"/>
      <w:bookmarkEnd w:id="1863"/>
      <w:r>
        <w:rPr>
          <w:rFonts w:hint="cs"/>
          <w:rtl/>
        </w:rPr>
        <w:t xml:space="preserve">בהשאלה </w:t>
      </w:r>
      <w:bookmarkStart w:id="1864" w:name="_ETM_Q1_1716756"/>
      <w:bookmarkEnd w:id="1864"/>
      <w:r>
        <w:rPr>
          <w:rFonts w:hint="cs"/>
          <w:rtl/>
        </w:rPr>
        <w:t xml:space="preserve">מסיפור עבירות הבנייה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5" w:name="_ETM_Q1_1717723"/>
      <w:bookmarkStart w:id="1866" w:name="_ETM_Q1_1717980"/>
      <w:bookmarkEnd w:id="1865"/>
      <w:bookmarkEnd w:id="1866"/>
      <w:r>
        <w:rPr>
          <w:rFonts w:hint="cs"/>
          <w:rtl/>
        </w:rPr>
        <w:t xml:space="preserve">תיקון 116 לחוק התכנון והבנייה. </w:t>
      </w:r>
      <w:bookmarkStart w:id="1867" w:name="_ETM_Q1_1723152"/>
      <w:bookmarkEnd w:id="1867"/>
      <w:r>
        <w:rPr>
          <w:rFonts w:hint="cs"/>
          <w:rtl/>
        </w:rPr>
        <w:t>ברגע שה</w:t>
      </w:r>
      <w:bookmarkStart w:id="1868" w:name="_ETM_Q1_1721436"/>
      <w:bookmarkStart w:id="1869" w:name="_ETM_Q1_1721695"/>
      <w:bookmarkEnd w:id="1868"/>
      <w:bookmarkEnd w:id="1869"/>
      <w:r>
        <w:rPr>
          <w:rFonts w:hint="cs"/>
          <w:rtl/>
        </w:rPr>
        <w:t xml:space="preserve">ן הוגדרו </w:t>
      </w:r>
      <w:bookmarkStart w:id="1870" w:name="_ETM_Q1_1720354"/>
      <w:bookmarkStart w:id="1871" w:name="_ETM_Q1_1720604"/>
      <w:bookmarkEnd w:id="1870"/>
      <w:bookmarkEnd w:id="1871"/>
      <w:r>
        <w:rPr>
          <w:rFonts w:hint="cs"/>
          <w:rtl/>
        </w:rPr>
        <w:t xml:space="preserve">כעבירות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הורידו את התחלות </w:t>
      </w:r>
      <w:bookmarkStart w:id="1872" w:name="_ETM_Q1_1727221"/>
      <w:bookmarkEnd w:id="1872"/>
      <w:r>
        <w:rPr>
          <w:rFonts w:hint="cs"/>
          <w:rtl/>
        </w:rPr>
        <w:t xml:space="preserve">הבנייה הלא חוקיות </w:t>
      </w:r>
      <w:bookmarkStart w:id="1873" w:name="_ETM_Q1_1725238"/>
      <w:bookmarkStart w:id="1874" w:name="_ETM_Q1_1725494"/>
      <w:bookmarkEnd w:id="1873"/>
      <w:bookmarkEnd w:id="1874"/>
      <w:r>
        <w:rPr>
          <w:rFonts w:hint="cs"/>
          <w:rtl/>
        </w:rPr>
        <w:t>ב-</w:t>
      </w:r>
      <w:bookmarkStart w:id="1875" w:name="_ETM_Q1_1727278"/>
      <w:bookmarkStart w:id="1876" w:name="_ETM_Q1_1727528"/>
      <w:bookmarkEnd w:id="1875"/>
      <w:bookmarkEnd w:id="1876"/>
      <w:r>
        <w:rPr>
          <w:rFonts w:hint="cs"/>
          <w:rtl/>
        </w:rPr>
        <w:t xml:space="preserve">50%, וזה חולל מהפכה של </w:t>
      </w:r>
      <w:bookmarkStart w:id="1877" w:name="_ETM_Q1_1726845"/>
      <w:bookmarkStart w:id="1878" w:name="_ETM_Q1_1727122"/>
      <w:bookmarkEnd w:id="1877"/>
      <w:bookmarkEnd w:id="1878"/>
      <w:r>
        <w:rPr>
          <w:rFonts w:hint="cs"/>
          <w:rtl/>
        </w:rPr>
        <w:t>ממש באכיפת</w:t>
      </w:r>
      <w:bookmarkStart w:id="1879" w:name="_ETM_Q1_1728993"/>
      <w:bookmarkEnd w:id="1879"/>
      <w:r>
        <w:rPr>
          <w:rFonts w:hint="cs"/>
          <w:rtl/>
        </w:rPr>
        <w:t xml:space="preserve"> דיני התכנון והבנייה. </w:t>
      </w:r>
      <w:bookmarkStart w:id="1880" w:name="_ETM_Q1_1732410"/>
      <w:bookmarkStart w:id="1881" w:name="_ETM_Q1_1732546"/>
      <w:bookmarkStart w:id="1882" w:name="_ETM_Q1_1732599"/>
      <w:bookmarkStart w:id="1883" w:name="_ETM_Q1_1732716"/>
      <w:bookmarkEnd w:id="1880"/>
      <w:bookmarkEnd w:id="1881"/>
      <w:bookmarkEnd w:id="1882"/>
      <w:bookmarkEnd w:id="1883"/>
      <w:r>
        <w:rPr>
          <w:rFonts w:hint="cs"/>
          <w:rtl/>
        </w:rPr>
        <w:t xml:space="preserve">לכן, גם פה, ההגדרה וההבנה </w:t>
      </w:r>
      <w:bookmarkStart w:id="1884" w:name="_ETM_Q1_1732027"/>
      <w:bookmarkEnd w:id="1884"/>
      <w:r>
        <w:rPr>
          <w:rFonts w:hint="cs"/>
          <w:rtl/>
        </w:rPr>
        <w:t>ש</w:t>
      </w:r>
      <w:bookmarkStart w:id="1885" w:name="_ETM_Q1_1732281"/>
      <w:bookmarkEnd w:id="1885"/>
      <w:r>
        <w:rPr>
          <w:rFonts w:hint="cs"/>
          <w:rtl/>
        </w:rPr>
        <w:t xml:space="preserve">יש צורך להפוך </w:t>
      </w:r>
      <w:bookmarkStart w:id="1886" w:name="_ETM_Q1_1734634"/>
      <w:bookmarkEnd w:id="1886"/>
      <w:r>
        <w:rPr>
          <w:rFonts w:hint="cs"/>
          <w:rtl/>
        </w:rPr>
        <w:t xml:space="preserve">את זה לעבירות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היא דבר מבורך מאוד. </w:t>
      </w:r>
      <w:bookmarkStart w:id="1887" w:name="_ETM_Q1_1736638"/>
      <w:bookmarkStart w:id="1888" w:name="_ETM_Q1_1736889"/>
      <w:bookmarkStart w:id="1889" w:name="_ETM_Q1_1737174"/>
      <w:bookmarkStart w:id="1890" w:name="_ETM_Q1_1737434"/>
      <w:bookmarkEnd w:id="1887"/>
      <w:bookmarkEnd w:id="1888"/>
      <w:bookmarkEnd w:id="1889"/>
      <w:bookmarkEnd w:id="1890"/>
    </w:p>
    <w:p w14:paraId="6FBC5965" w14:textId="77777777" w:rsidR="008110A8" w:rsidRDefault="008110A8" w:rsidP="00B4527A">
      <w:pPr>
        <w:rPr>
          <w:rtl/>
        </w:rPr>
      </w:pPr>
      <w:bookmarkStart w:id="1891" w:name="_ETM_Q1_1737694"/>
      <w:bookmarkEnd w:id="1891"/>
    </w:p>
    <w:p w14:paraId="50F91EB7" w14:textId="19E2C378" w:rsidR="008110A8" w:rsidRDefault="008110A8" w:rsidP="00B4527A">
      <w:pPr>
        <w:rPr>
          <w:rtl/>
        </w:rPr>
      </w:pPr>
      <w:bookmarkStart w:id="1892" w:name="_ETM_Q1_1737831"/>
      <w:bookmarkStart w:id="1893" w:name="_ETM_Q1_1737860"/>
      <w:bookmarkStart w:id="1894" w:name="_ETM_Q1_1737951"/>
      <w:bookmarkEnd w:id="1892"/>
      <w:bookmarkEnd w:id="1893"/>
      <w:bookmarkEnd w:id="1894"/>
      <w:r>
        <w:rPr>
          <w:rFonts w:hint="cs"/>
          <w:rtl/>
        </w:rPr>
        <w:t>עכשיו,</w:t>
      </w:r>
      <w:bookmarkStart w:id="1895" w:name="_ETM_Q1_1740764"/>
      <w:bookmarkEnd w:id="1895"/>
      <w:r>
        <w:rPr>
          <w:rFonts w:hint="cs"/>
          <w:rtl/>
        </w:rPr>
        <w:t xml:space="preserve"> נרד קצת לרזולוציה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96" w:name="_ETM_Q1_1740598"/>
      <w:bookmarkStart w:id="1897" w:name="_ETM_Q1_1740862"/>
      <w:bookmarkEnd w:id="1896"/>
      <w:bookmarkEnd w:id="1897"/>
      <w:r>
        <w:rPr>
          <w:rFonts w:hint="cs"/>
          <w:rtl/>
        </w:rPr>
        <w:t>התחילו לדבר פה על גופ</w:t>
      </w:r>
      <w:bookmarkStart w:id="1898" w:name="_ETM_Q1_1748290"/>
      <w:bookmarkEnd w:id="1898"/>
      <w:r>
        <w:rPr>
          <w:rFonts w:hint="cs"/>
          <w:rtl/>
        </w:rPr>
        <w:t xml:space="preserve">ם </w:t>
      </w:r>
      <w:bookmarkStart w:id="1899" w:name="_ETM_Q1_1744710"/>
      <w:bookmarkStart w:id="1900" w:name="_ETM_Q1_1744983"/>
      <w:bookmarkEnd w:id="1899"/>
      <w:bookmarkEnd w:id="1900"/>
      <w:r>
        <w:rPr>
          <w:rFonts w:hint="cs"/>
          <w:rtl/>
        </w:rPr>
        <w:t>של הסעיפים:</w:t>
      </w:r>
      <w:bookmarkStart w:id="1901" w:name="_ETM_Q1_1744462"/>
      <w:bookmarkStart w:id="1902" w:name="_ETM_Q1_1744703"/>
      <w:bookmarkEnd w:id="1901"/>
      <w:bookmarkEnd w:id="1902"/>
      <w:r>
        <w:rPr>
          <w:rFonts w:hint="cs"/>
          <w:rtl/>
        </w:rPr>
        <w:t xml:space="preserve"> אנחנו מציעים לתת דגש </w:t>
      </w:r>
      <w:bookmarkStart w:id="1903" w:name="_ETM_Q1_1747782"/>
      <w:bookmarkEnd w:id="1903"/>
      <w:r>
        <w:rPr>
          <w:rFonts w:hint="cs"/>
          <w:rtl/>
        </w:rPr>
        <w:t xml:space="preserve">על עבירות של גניבה, ולא רק של עצם הכניסה. חלק </w:t>
      </w:r>
      <w:bookmarkStart w:id="1904" w:name="_ETM_Q1_1755973"/>
      <w:bookmarkEnd w:id="1904"/>
      <w:r>
        <w:rPr>
          <w:rFonts w:hint="cs"/>
          <w:rtl/>
        </w:rPr>
        <w:t>גדול מהפשיעה ה</w:t>
      </w:r>
      <w:bookmarkStart w:id="1905" w:name="_ETM_Q1_1754053"/>
      <w:bookmarkStart w:id="1906" w:name="_ETM_Q1_1754304"/>
      <w:bookmarkEnd w:id="1905"/>
      <w:bookmarkEnd w:id="1906"/>
      <w:r>
        <w:rPr>
          <w:rFonts w:hint="cs"/>
          <w:rtl/>
        </w:rPr>
        <w:t>חקלאית, כפי שאנחנו מכירים מהחקלאים, הן אותן גניבות</w:t>
      </w:r>
      <w:bookmarkStart w:id="1907" w:name="_ETM_Q1_1761674"/>
      <w:bookmarkEnd w:id="1907"/>
      <w:r>
        <w:rPr>
          <w:rFonts w:hint="cs"/>
          <w:rtl/>
        </w:rPr>
        <w:t xml:space="preserve"> קטנות. </w:t>
      </w:r>
      <w:bookmarkStart w:id="1908" w:name="_ETM_Q1_1758080"/>
      <w:bookmarkStart w:id="1909" w:name="_ETM_Q1_1758346"/>
      <w:bookmarkEnd w:id="1908"/>
      <w:bookmarkEnd w:id="1909"/>
    </w:p>
    <w:p w14:paraId="3D876E55" w14:textId="77777777" w:rsidR="008110A8" w:rsidRDefault="008110A8" w:rsidP="00B4527A">
      <w:pPr>
        <w:rPr>
          <w:rtl/>
        </w:rPr>
      </w:pPr>
      <w:bookmarkStart w:id="1910" w:name="_ETM_Q1_1758626"/>
      <w:bookmarkEnd w:id="1910"/>
    </w:p>
    <w:p w14:paraId="1BEA500A" w14:textId="2F2FD56F" w:rsidR="008110A8" w:rsidRDefault="008110A8" w:rsidP="00B4527A">
      <w:pPr>
        <w:rPr>
          <w:rtl/>
        </w:rPr>
      </w:pPr>
      <w:bookmarkStart w:id="1911" w:name="_ETM_Q1_1758759"/>
      <w:bookmarkStart w:id="1912" w:name="_ETM_Q1_1758788"/>
      <w:bookmarkStart w:id="1913" w:name="_ETM_Q1_1758899"/>
      <w:bookmarkEnd w:id="1911"/>
      <w:bookmarkEnd w:id="1912"/>
      <w:bookmarkEnd w:id="1913"/>
      <w:r>
        <w:rPr>
          <w:rFonts w:hint="cs"/>
          <w:rtl/>
        </w:rPr>
        <w:t xml:space="preserve">התקנות </w:t>
      </w:r>
      <w:bookmarkStart w:id="1914" w:name="_ETM_Q1_1758025"/>
      <w:bookmarkStart w:id="1915" w:name="_ETM_Q1_1758277"/>
      <w:bookmarkEnd w:id="1914"/>
      <w:bookmarkEnd w:id="1915"/>
      <w:r>
        <w:rPr>
          <w:rFonts w:hint="cs"/>
          <w:rtl/>
        </w:rPr>
        <w:t>הללו לא מתייחסות לסו</w:t>
      </w:r>
      <w:bookmarkStart w:id="1916" w:name="_ETM_Q1_1759488"/>
      <w:bookmarkStart w:id="1917" w:name="_ETM_Q1_1759738"/>
      <w:bookmarkEnd w:id="1916"/>
      <w:bookmarkEnd w:id="1917"/>
      <w:r>
        <w:rPr>
          <w:rFonts w:hint="cs"/>
          <w:rtl/>
        </w:rPr>
        <w:t xml:space="preserve">גיית הגניבה, אלא לכניסה בלבד. </w:t>
      </w:r>
      <w:bookmarkStart w:id="1918" w:name="_ETM_Q1_1764880"/>
      <w:bookmarkEnd w:id="1918"/>
      <w:r>
        <w:rPr>
          <w:rFonts w:hint="cs"/>
          <w:rtl/>
        </w:rPr>
        <w:t xml:space="preserve">כשחוק העונשין מתייחס </w:t>
      </w:r>
      <w:bookmarkStart w:id="1919" w:name="_ETM_Q1_1764289"/>
      <w:bookmarkStart w:id="1920" w:name="_ETM_Q1_1764548"/>
      <w:bookmarkEnd w:id="1919"/>
      <w:bookmarkEnd w:id="1920"/>
      <w:r>
        <w:rPr>
          <w:rFonts w:hint="cs"/>
          <w:rtl/>
        </w:rPr>
        <w:t xml:space="preserve">לגניבה חקלאית, הוא מתייחס דווקא לגניבה ברף </w:t>
      </w:r>
      <w:bookmarkStart w:id="1921" w:name="_ETM_Q1_1770647"/>
      <w:bookmarkEnd w:id="1921"/>
      <w:r>
        <w:rPr>
          <w:rFonts w:hint="cs"/>
          <w:rtl/>
        </w:rPr>
        <w:t xml:space="preserve">גבוה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22" w:name="_ETM_Q1_1767676"/>
      <w:bookmarkStart w:id="1923" w:name="_ETM_Q1_1767926"/>
      <w:bookmarkEnd w:id="1922"/>
      <w:bookmarkEnd w:id="1923"/>
      <w:r>
        <w:rPr>
          <w:rFonts w:hint="cs"/>
          <w:rtl/>
        </w:rPr>
        <w:t>כלומר, ס</w:t>
      </w:r>
      <w:bookmarkStart w:id="1924" w:name="_ETM_Q1_1768265"/>
      <w:bookmarkStart w:id="1925" w:name="_ETM_Q1_1768552"/>
      <w:bookmarkEnd w:id="1924"/>
      <w:bookmarkEnd w:id="1925"/>
      <w:r>
        <w:rPr>
          <w:rFonts w:hint="cs"/>
          <w:rtl/>
        </w:rPr>
        <w:t xml:space="preserve">עיף 384 לחוק העונשין </w:t>
      </w:r>
      <w:bookmarkStart w:id="1926" w:name="_ETM_Q1_1769536"/>
      <w:bookmarkStart w:id="1927" w:name="_ETM_Q1_1769795"/>
      <w:bookmarkEnd w:id="1926"/>
      <w:bookmarkEnd w:id="1927"/>
      <w:r>
        <w:rPr>
          <w:rFonts w:hint="cs"/>
          <w:rtl/>
        </w:rPr>
        <w:t>מתייחס לגניבות</w:t>
      </w:r>
      <w:bookmarkStart w:id="1928" w:name="_ETM_Q1_1771762"/>
      <w:bookmarkEnd w:id="1928"/>
      <w:r>
        <w:rPr>
          <w:rFonts w:hint="cs"/>
          <w:rtl/>
        </w:rPr>
        <w:t xml:space="preserve"> של 1,000 שקלים ומעלה, ודווקא פה צריך </w:t>
      </w:r>
      <w:bookmarkStart w:id="1929" w:name="_ETM_Q1_1772993"/>
      <w:bookmarkStart w:id="1930" w:name="_ETM_Q1_1773267"/>
      <w:bookmarkEnd w:id="1929"/>
      <w:bookmarkEnd w:id="1930"/>
      <w:r>
        <w:rPr>
          <w:rFonts w:hint="cs"/>
          <w:rtl/>
        </w:rPr>
        <w:t xml:space="preserve">לתת את הדגש </w:t>
      </w:r>
      <w:bookmarkStart w:id="1931" w:name="_ETM_Q1_1776328"/>
      <w:bookmarkEnd w:id="1931"/>
      <w:r>
        <w:rPr>
          <w:rFonts w:hint="cs"/>
          <w:rtl/>
        </w:rPr>
        <w:t xml:space="preserve">על אותן </w:t>
      </w:r>
      <w:bookmarkStart w:id="1932" w:name="_ETM_Q1_1774974"/>
      <w:bookmarkStart w:id="1933" w:name="_ETM_Q1_1775243"/>
      <w:bookmarkEnd w:id="1932"/>
      <w:bookmarkEnd w:id="1933"/>
      <w:r>
        <w:rPr>
          <w:rFonts w:hint="cs"/>
          <w:rtl/>
        </w:rPr>
        <w:t xml:space="preserve">עבירות של גניבות קטנות, ולא </w:t>
      </w:r>
      <w:bookmarkStart w:id="1934" w:name="_ETM_Q1_1776382"/>
      <w:bookmarkStart w:id="1935" w:name="_ETM_Q1_1776638"/>
      <w:bookmarkEnd w:id="1934"/>
      <w:bookmarkEnd w:id="1935"/>
      <w:r>
        <w:rPr>
          <w:rFonts w:hint="cs"/>
          <w:rtl/>
        </w:rPr>
        <w:t>על העבירות הגדולות.</w:t>
      </w:r>
      <w:bookmarkStart w:id="1936" w:name="_ETM_Q1_1782552"/>
      <w:bookmarkEnd w:id="1936"/>
      <w:r>
        <w:rPr>
          <w:rFonts w:hint="cs"/>
          <w:rtl/>
        </w:rPr>
        <w:t xml:space="preserve"> מוצע להתייחס גם לזה בתיאום של הסעיפים.</w:t>
      </w:r>
    </w:p>
    <w:p w14:paraId="1C766C24" w14:textId="77777777" w:rsidR="008110A8" w:rsidRDefault="008110A8" w:rsidP="00B4527A">
      <w:pPr>
        <w:rPr>
          <w:rtl/>
        </w:rPr>
      </w:pPr>
      <w:bookmarkStart w:id="1937" w:name="_ETM_Q1_1789789"/>
      <w:bookmarkStart w:id="1938" w:name="_ETM_Q1_1789939"/>
      <w:bookmarkEnd w:id="1937"/>
      <w:bookmarkEnd w:id="1938"/>
    </w:p>
    <w:p w14:paraId="73FEF2A1" w14:textId="77777777" w:rsidR="008110A8" w:rsidRDefault="008110A8" w:rsidP="008110A8">
      <w:pPr>
        <w:rPr>
          <w:rtl/>
        </w:rPr>
      </w:pPr>
      <w:bookmarkStart w:id="1939" w:name="_ETM_Q1_1790002"/>
      <w:bookmarkStart w:id="1940" w:name="_ETM_Q1_1790093"/>
      <w:bookmarkStart w:id="1941" w:name="_ETM_Q1_1785663"/>
      <w:bookmarkStart w:id="1942" w:name="_ETM_Q1_1785911"/>
      <w:bookmarkEnd w:id="1939"/>
      <w:bookmarkEnd w:id="1940"/>
      <w:bookmarkEnd w:id="1941"/>
      <w:bookmarkEnd w:id="1942"/>
      <w:r>
        <w:rPr>
          <w:rFonts w:hint="cs"/>
          <w:rtl/>
        </w:rPr>
        <w:t>נקודה נוספת היא לג</w:t>
      </w:r>
      <w:bookmarkStart w:id="1943" w:name="_ETM_Q1_1789681"/>
      <w:bookmarkEnd w:id="1943"/>
      <w:r>
        <w:rPr>
          <w:rFonts w:hint="cs"/>
          <w:rtl/>
        </w:rPr>
        <w:t>בי מי מדווח.</w:t>
      </w:r>
      <w:bookmarkStart w:id="1944" w:name="_ETM_Q1_1787661"/>
      <w:bookmarkStart w:id="1945" w:name="_ETM_Q1_1787910"/>
      <w:bookmarkEnd w:id="1944"/>
      <w:bookmarkEnd w:id="1945"/>
      <w:r>
        <w:rPr>
          <w:rFonts w:hint="cs"/>
          <w:rtl/>
        </w:rPr>
        <w:t xml:space="preserve"> </w:t>
      </w:r>
      <w:bookmarkStart w:id="1946" w:name="_ETM_Q1_1788791"/>
      <w:bookmarkStart w:id="1947" w:name="_ETM_Q1_1789045"/>
      <w:bookmarkStart w:id="1948" w:name="_ETM_Q1_1788504"/>
      <w:bookmarkStart w:id="1949" w:name="_ETM_Q1_1788742"/>
      <w:bookmarkEnd w:id="1946"/>
      <w:bookmarkEnd w:id="1947"/>
      <w:bookmarkEnd w:id="1948"/>
      <w:bookmarkEnd w:id="1949"/>
      <w:r>
        <w:rPr>
          <w:rFonts w:hint="cs"/>
          <w:rtl/>
        </w:rPr>
        <w:t xml:space="preserve">כלומר, אנחנו מסתמכים על כך </w:t>
      </w:r>
      <w:bookmarkStart w:id="1950" w:name="_ETM_Q1_1794454"/>
      <w:bookmarkEnd w:id="1950"/>
      <w:r>
        <w:rPr>
          <w:rFonts w:hint="cs"/>
          <w:rtl/>
        </w:rPr>
        <w:t xml:space="preserve">שיבוא </w:t>
      </w:r>
      <w:bookmarkStart w:id="1951" w:name="_ETM_Q1_1790785"/>
      <w:bookmarkStart w:id="1952" w:name="_ETM_Q1_1791052"/>
      <w:bookmarkEnd w:id="1951"/>
      <w:bookmarkEnd w:id="1952"/>
      <w:r>
        <w:rPr>
          <w:rFonts w:hint="cs"/>
          <w:rtl/>
        </w:rPr>
        <w:t xml:space="preserve">איזה שהוא גורם אכיפה וייתן את אותו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</w:t>
      </w:r>
      <w:bookmarkStart w:id="1953" w:name="_ETM_Q1_1797326"/>
      <w:bookmarkEnd w:id="1953"/>
      <w:r>
        <w:rPr>
          <w:rFonts w:hint="cs"/>
          <w:rtl/>
        </w:rPr>
        <w:t xml:space="preserve">אבל אנחנו יודעים שאין </w:t>
      </w:r>
      <w:bookmarkStart w:id="1954" w:name="_ETM_Q1_1795573"/>
      <w:bookmarkStart w:id="1955" w:name="_ETM_Q1_1795826"/>
      <w:bookmarkEnd w:id="1954"/>
      <w:bookmarkEnd w:id="1955"/>
      <w:r>
        <w:rPr>
          <w:rFonts w:hint="cs"/>
          <w:rtl/>
        </w:rPr>
        <w:t xml:space="preserve">שוטר בכל שדה, ואנחנו לא יכולים </w:t>
      </w:r>
      <w:bookmarkStart w:id="1956" w:name="_ETM_Q1_1801969"/>
      <w:bookmarkEnd w:id="1956"/>
      <w:r>
        <w:rPr>
          <w:rFonts w:hint="cs"/>
          <w:rtl/>
        </w:rPr>
        <w:t xml:space="preserve">להציב שוטר על כל </w:t>
      </w:r>
      <w:r>
        <w:rPr>
          <w:rFonts w:hint="cs"/>
          <w:rtl/>
        </w:rPr>
        <w:lastRenderedPageBreak/>
        <w:t xml:space="preserve">גזר. </w:t>
      </w:r>
      <w:bookmarkStart w:id="1957" w:name="_ETM_Q1_1801532"/>
      <w:bookmarkStart w:id="1958" w:name="_ETM_Q1_1801784"/>
      <w:bookmarkEnd w:id="1957"/>
      <w:bookmarkEnd w:id="1958"/>
      <w:r>
        <w:rPr>
          <w:rFonts w:hint="cs"/>
          <w:rtl/>
        </w:rPr>
        <w:t xml:space="preserve">אנחנו יודעים שהמרחב הכפרי עושה </w:t>
      </w:r>
      <w:bookmarkStart w:id="1959" w:name="_ETM_Q1_1805729"/>
      <w:bookmarkEnd w:id="1959"/>
      <w:r>
        <w:rPr>
          <w:rFonts w:hint="cs"/>
          <w:rtl/>
        </w:rPr>
        <w:t xml:space="preserve">עבודה משמעותית מאוד בתחום הזה, </w:t>
      </w:r>
      <w:bookmarkStart w:id="1960" w:name="_ETM_Q1_1806971"/>
      <w:bookmarkStart w:id="1961" w:name="_ETM_Q1_1807235"/>
      <w:bookmarkEnd w:id="1960"/>
      <w:bookmarkEnd w:id="1961"/>
      <w:r>
        <w:rPr>
          <w:rFonts w:hint="cs"/>
          <w:rtl/>
        </w:rPr>
        <w:t xml:space="preserve">אבל לא ניתן להסתמך </w:t>
      </w:r>
      <w:bookmarkStart w:id="1962" w:name="_ETM_Q1_1810545"/>
      <w:bookmarkEnd w:id="1962"/>
      <w:r>
        <w:rPr>
          <w:rFonts w:hint="cs"/>
          <w:rtl/>
        </w:rPr>
        <w:t>על הנוכחות המשטרתית בשטח.</w:t>
      </w:r>
      <w:bookmarkStart w:id="1963" w:name="_ETM_Q1_1816311"/>
      <w:bookmarkStart w:id="1964" w:name="_ETM_Q1_1816448"/>
      <w:bookmarkStart w:id="1965" w:name="_ETM_Q1_1816517"/>
      <w:bookmarkStart w:id="1966" w:name="_ETM_Q1_1816602"/>
      <w:bookmarkStart w:id="1967" w:name="_ETM_Q1_1813929"/>
      <w:bookmarkStart w:id="1968" w:name="_ETM_Q1_1814188"/>
      <w:bookmarkEnd w:id="1963"/>
      <w:bookmarkEnd w:id="1964"/>
      <w:bookmarkEnd w:id="1965"/>
      <w:bookmarkEnd w:id="1966"/>
      <w:bookmarkEnd w:id="1967"/>
      <w:bookmarkEnd w:id="1968"/>
      <w:r>
        <w:rPr>
          <w:rFonts w:hint="cs"/>
          <w:rtl/>
        </w:rPr>
        <w:t xml:space="preserve"> </w:t>
      </w:r>
      <w:bookmarkStart w:id="1969" w:name="_ETM_Q1_1823654"/>
      <w:bookmarkEnd w:id="1969"/>
    </w:p>
    <w:p w14:paraId="52BBAB52" w14:textId="77777777" w:rsidR="008110A8" w:rsidRDefault="008110A8" w:rsidP="008110A8">
      <w:pPr>
        <w:rPr>
          <w:rtl/>
        </w:rPr>
      </w:pPr>
      <w:bookmarkStart w:id="1970" w:name="_ETM_Q1_1823771"/>
      <w:bookmarkEnd w:id="1970"/>
    </w:p>
    <w:p w14:paraId="15845ABD" w14:textId="234F52C3" w:rsidR="008110A8" w:rsidRDefault="008110A8" w:rsidP="008110A8">
      <w:pPr>
        <w:rPr>
          <w:rtl/>
        </w:rPr>
      </w:pPr>
      <w:bookmarkStart w:id="1971" w:name="_ETM_Q1_1823845"/>
      <w:bookmarkStart w:id="1972" w:name="_ETM_Q1_1823941"/>
      <w:bookmarkEnd w:id="1971"/>
      <w:bookmarkEnd w:id="1972"/>
      <w:r>
        <w:rPr>
          <w:rFonts w:hint="cs"/>
          <w:rtl/>
        </w:rPr>
        <w:t xml:space="preserve">לכן, צריך איזה שהוא מודל אזרחי. </w:t>
      </w:r>
      <w:bookmarkStart w:id="1973" w:name="_ETM_Q1_1818785"/>
      <w:bookmarkStart w:id="1974" w:name="_ETM_Q1_1818928"/>
      <w:bookmarkStart w:id="1975" w:name="_ETM_Q1_1818994"/>
      <w:bookmarkStart w:id="1976" w:name="_ETM_Q1_1819111"/>
      <w:bookmarkStart w:id="1977" w:name="_ETM_Q1_1821146"/>
      <w:bookmarkStart w:id="1978" w:name="_ETM_Q1_1821394"/>
      <w:bookmarkEnd w:id="1973"/>
      <w:bookmarkEnd w:id="1974"/>
      <w:bookmarkEnd w:id="1975"/>
      <w:bookmarkEnd w:id="1976"/>
      <w:bookmarkEnd w:id="1977"/>
      <w:bookmarkEnd w:id="1978"/>
      <w:r>
        <w:rPr>
          <w:rFonts w:hint="cs"/>
          <w:rtl/>
        </w:rPr>
        <w:t xml:space="preserve">ראיתי </w:t>
      </w:r>
      <w:bookmarkStart w:id="1979" w:name="_ETM_Q1_1819894"/>
      <w:bookmarkEnd w:id="1979"/>
      <w:r>
        <w:rPr>
          <w:rFonts w:hint="cs"/>
          <w:rtl/>
        </w:rPr>
        <w:t>ש</w:t>
      </w:r>
      <w:bookmarkStart w:id="1980" w:name="_ETM_Q1_1817175"/>
      <w:bookmarkStart w:id="1981" w:name="_ETM_Q1_1817415"/>
      <w:bookmarkEnd w:id="1980"/>
      <w:bookmarkEnd w:id="1981"/>
      <w:r>
        <w:rPr>
          <w:rFonts w:hint="cs"/>
          <w:rtl/>
        </w:rPr>
        <w:t>גם השומר התייחסו לזה ב</w:t>
      </w:r>
      <w:bookmarkStart w:id="1982" w:name="_ETM_Q1_1820527"/>
      <w:bookmarkStart w:id="1983" w:name="_ETM_Q1_1820769"/>
      <w:bookmarkStart w:id="1984" w:name="_ETM_Q1_1818409"/>
      <w:bookmarkStart w:id="1985" w:name="_ETM_Q1_1818670"/>
      <w:bookmarkStart w:id="1986" w:name="_ETM_Q1_1816832"/>
      <w:bookmarkStart w:id="1987" w:name="_ETM_Q1_1817103"/>
      <w:bookmarkEnd w:id="1982"/>
      <w:bookmarkEnd w:id="1983"/>
      <w:bookmarkEnd w:id="1984"/>
      <w:bookmarkEnd w:id="1985"/>
      <w:bookmarkEnd w:id="1986"/>
      <w:bookmarkEnd w:id="1987"/>
      <w:r>
        <w:rPr>
          <w:rFonts w:hint="cs"/>
          <w:rtl/>
        </w:rPr>
        <w:t xml:space="preserve">המלצות שלהם </w:t>
      </w:r>
      <w:r>
        <w:rPr>
          <w:rtl/>
        </w:rPr>
        <w:t>–</w:t>
      </w:r>
      <w:r>
        <w:rPr>
          <w:rFonts w:hint="cs"/>
          <w:rtl/>
        </w:rPr>
        <w:t xml:space="preserve"> לייצר </w:t>
      </w:r>
      <w:bookmarkStart w:id="1988" w:name="_ETM_Q1_1823425"/>
      <w:bookmarkEnd w:id="1988"/>
      <w:r>
        <w:rPr>
          <w:rFonts w:hint="cs"/>
          <w:rtl/>
        </w:rPr>
        <w:t>איזה שה</w:t>
      </w:r>
      <w:bookmarkStart w:id="1989" w:name="_ETM_Q1_1820791"/>
      <w:bookmarkStart w:id="1990" w:name="_ETM_Q1_1821037"/>
      <w:bookmarkEnd w:id="1989"/>
      <w:bookmarkEnd w:id="1990"/>
      <w:r>
        <w:rPr>
          <w:rFonts w:hint="cs"/>
          <w:rtl/>
        </w:rPr>
        <w:t xml:space="preserve">וא מודל אזרחי, כמו של מודל </w:t>
      </w:r>
      <w:bookmarkStart w:id="1991" w:name="_ETM_Q1_1822360"/>
      <w:bookmarkStart w:id="1992" w:name="_ETM_Q1_1822620"/>
      <w:bookmarkEnd w:id="1991"/>
      <w:bookmarkEnd w:id="1992"/>
      <w:r>
        <w:rPr>
          <w:rFonts w:hint="cs"/>
          <w:rtl/>
        </w:rPr>
        <w:t xml:space="preserve">שומרי הדרך. </w:t>
      </w:r>
      <w:bookmarkStart w:id="1993" w:name="_ETM_Q1_1825039"/>
      <w:bookmarkEnd w:id="1993"/>
      <w:r>
        <w:rPr>
          <w:rFonts w:hint="cs"/>
          <w:rtl/>
        </w:rPr>
        <w:t xml:space="preserve">כלומר, ברגע שיש תיעוד של </w:t>
      </w:r>
      <w:bookmarkStart w:id="1994" w:name="_ETM_Q1_1825018"/>
      <w:bookmarkStart w:id="1995" w:name="_ETM_Q1_1825273"/>
      <w:bookmarkEnd w:id="1994"/>
      <w:bookmarkEnd w:id="1995"/>
      <w:r>
        <w:rPr>
          <w:rFonts w:hint="cs"/>
          <w:rtl/>
        </w:rPr>
        <w:t xml:space="preserve">כניסה לשטח החקלאי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6" w:name="_ETM_Q1_1828089"/>
      <w:bookmarkEnd w:id="1996"/>
      <w:r>
        <w:rPr>
          <w:rFonts w:hint="cs"/>
          <w:rtl/>
        </w:rPr>
        <w:t xml:space="preserve">לא צריך שהשוטר או גורם </w:t>
      </w:r>
      <w:bookmarkStart w:id="1997" w:name="_ETM_Q1_1827499"/>
      <w:bookmarkStart w:id="1998" w:name="_ETM_Q1_1827780"/>
      <w:bookmarkEnd w:id="1997"/>
      <w:bookmarkEnd w:id="1998"/>
      <w:r>
        <w:rPr>
          <w:rFonts w:hint="cs"/>
          <w:rtl/>
        </w:rPr>
        <w:t>האכיפה הרלוונטי יבוא וי</w:t>
      </w:r>
      <w:bookmarkStart w:id="1999" w:name="_ETM_Q1_1827960"/>
      <w:bookmarkStart w:id="2000" w:name="_ETM_Q1_1828225"/>
      <w:bookmarkEnd w:id="1999"/>
      <w:bookmarkEnd w:id="2000"/>
      <w:r>
        <w:rPr>
          <w:rFonts w:hint="cs"/>
          <w:rtl/>
        </w:rPr>
        <w:t xml:space="preserve">ראה </w:t>
      </w:r>
      <w:bookmarkStart w:id="2001" w:name="_ETM_Q1_1831466"/>
      <w:bookmarkEnd w:id="2001"/>
      <w:r>
        <w:rPr>
          <w:rFonts w:hint="cs"/>
          <w:rtl/>
        </w:rPr>
        <w:t xml:space="preserve">את זה </w:t>
      </w:r>
      <w:bookmarkStart w:id="2002" w:name="_ETM_Q1_1827699"/>
      <w:bookmarkStart w:id="2003" w:name="_ETM_Q1_1827969"/>
      <w:bookmarkEnd w:id="2002"/>
      <w:bookmarkEnd w:id="2003"/>
      <w:r>
        <w:rPr>
          <w:rFonts w:hint="cs"/>
          <w:rtl/>
        </w:rPr>
        <w:t xml:space="preserve">במו עיניו, ויפתח את התיק, אלא עצם העברת </w:t>
      </w:r>
      <w:bookmarkStart w:id="2004" w:name="_ETM_Q1_1835258"/>
      <w:bookmarkEnd w:id="2004"/>
      <w:r>
        <w:rPr>
          <w:rFonts w:hint="cs"/>
          <w:rtl/>
        </w:rPr>
        <w:t>התיעוד,</w:t>
      </w:r>
      <w:bookmarkStart w:id="2005" w:name="_ETM_Q1_1833426"/>
      <w:bookmarkStart w:id="2006" w:name="_ETM_Q1_1833689"/>
      <w:bookmarkEnd w:id="2005"/>
      <w:bookmarkEnd w:id="2006"/>
      <w:r>
        <w:rPr>
          <w:rFonts w:hint="cs"/>
          <w:rtl/>
        </w:rPr>
        <w:t xml:space="preserve"> באמצעות כלי טכנולוגי כזה או אחר, תאפשר את הטלת הקנס.</w:t>
      </w:r>
      <w:bookmarkStart w:id="2007" w:name="_ETM_Q1_1834326"/>
      <w:bookmarkStart w:id="2008" w:name="_ETM_Q1_1834622"/>
      <w:bookmarkStart w:id="2009" w:name="_ETM_Q1_1830298"/>
      <w:bookmarkStart w:id="2010" w:name="_ETM_Q1_1830533"/>
      <w:bookmarkEnd w:id="2007"/>
      <w:bookmarkEnd w:id="2008"/>
      <w:bookmarkEnd w:id="2009"/>
      <w:bookmarkEnd w:id="2010"/>
    </w:p>
    <w:p w14:paraId="52002521" w14:textId="77777777" w:rsidR="003F0C1D" w:rsidRDefault="003F0C1D" w:rsidP="008110A8">
      <w:pPr>
        <w:rPr>
          <w:rtl/>
        </w:rPr>
      </w:pPr>
      <w:bookmarkStart w:id="2011" w:name="_ETM_Q1_1832758"/>
      <w:bookmarkStart w:id="2012" w:name="_ETM_Q1_1832924"/>
      <w:bookmarkEnd w:id="2011"/>
      <w:bookmarkEnd w:id="2012"/>
    </w:p>
    <w:p w14:paraId="2F8F0788" w14:textId="3F6FB8E7" w:rsidR="003F0C1D" w:rsidRDefault="003F0C1D" w:rsidP="008110A8">
      <w:pPr>
        <w:rPr>
          <w:rtl/>
        </w:rPr>
      </w:pPr>
      <w:bookmarkStart w:id="2013" w:name="_ETM_Q1_1835263"/>
      <w:bookmarkStart w:id="2014" w:name="_ETM_Q1_1835366"/>
      <w:bookmarkEnd w:id="2013"/>
      <w:bookmarkEnd w:id="2014"/>
      <w:r>
        <w:rPr>
          <w:rFonts w:hint="cs"/>
          <w:rtl/>
        </w:rPr>
        <w:t xml:space="preserve">נקודה 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5" w:name="_ETM_Q1_1838985"/>
      <w:bookmarkStart w:id="2016" w:name="_ETM_Q1_1839232"/>
      <w:bookmarkStart w:id="2017" w:name="_ETM_Q1_1839250"/>
      <w:bookmarkEnd w:id="2015"/>
      <w:bookmarkEnd w:id="2016"/>
      <w:bookmarkEnd w:id="2017"/>
      <w:r>
        <w:rPr>
          <w:rFonts w:hint="cs"/>
          <w:rtl/>
        </w:rPr>
        <w:t xml:space="preserve">אולי לא הבנתי את </w:t>
      </w:r>
      <w:bookmarkStart w:id="2018" w:name="_ETM_Q1_1844328"/>
      <w:bookmarkEnd w:id="2018"/>
      <w:r>
        <w:rPr>
          <w:rFonts w:hint="cs"/>
          <w:rtl/>
        </w:rPr>
        <w:t xml:space="preserve">סעיף </w:t>
      </w:r>
      <w:bookmarkStart w:id="2019" w:name="_ETM_Q1_1840591"/>
      <w:bookmarkStart w:id="2020" w:name="_ETM_Q1_1840819"/>
      <w:bookmarkEnd w:id="2019"/>
      <w:bookmarkEnd w:id="2020"/>
      <w:r>
        <w:rPr>
          <w:rFonts w:hint="cs"/>
          <w:rtl/>
        </w:rPr>
        <w:t xml:space="preserve">החוק, אבל אני רק אעלה את זה פה: לכאורה, </w:t>
      </w:r>
      <w:bookmarkStart w:id="2021" w:name="_ETM_Q1_1847536"/>
      <w:bookmarkStart w:id="2022" w:name="_ETM_Q1_1842994"/>
      <w:bookmarkStart w:id="2023" w:name="_ETM_Q1_1843232"/>
      <w:bookmarkEnd w:id="2021"/>
      <w:bookmarkEnd w:id="2022"/>
      <w:bookmarkEnd w:id="2023"/>
      <w:r>
        <w:rPr>
          <w:rFonts w:hint="cs"/>
          <w:rtl/>
        </w:rPr>
        <w:t xml:space="preserve">בסעיף </w:t>
      </w:r>
      <w:bookmarkStart w:id="2024" w:name="_ETM_Q1_1846257"/>
      <w:bookmarkStart w:id="2025" w:name="_ETM_Q1_1846503"/>
      <w:bookmarkEnd w:id="2024"/>
      <w:bookmarkEnd w:id="2025"/>
      <w:r>
        <w:rPr>
          <w:rFonts w:hint="cs"/>
          <w:rtl/>
        </w:rPr>
        <w:t>494,</w:t>
      </w:r>
      <w:bookmarkStart w:id="2026" w:name="_ETM_Q1_1850336"/>
      <w:bookmarkEnd w:id="2026"/>
      <w:r>
        <w:rPr>
          <w:rFonts w:hint="cs"/>
          <w:rtl/>
        </w:rPr>
        <w:t xml:space="preserve"> החוק מתייחס לאזור נטיעות </w:t>
      </w:r>
      <w:r>
        <w:rPr>
          <w:rtl/>
        </w:rPr>
        <w:t>–</w:t>
      </w:r>
      <w:r>
        <w:rPr>
          <w:rFonts w:hint="cs"/>
          <w:rtl/>
        </w:rPr>
        <w:t xml:space="preserve"> אזור שיש בו </w:t>
      </w:r>
      <w:bookmarkStart w:id="2027" w:name="_ETM_Q1_1845044"/>
      <w:bookmarkStart w:id="2028" w:name="_ETM_Q1_1845290"/>
      <w:bookmarkEnd w:id="2027"/>
      <w:bookmarkEnd w:id="2028"/>
      <w:r>
        <w:rPr>
          <w:rFonts w:hint="cs"/>
          <w:rtl/>
        </w:rPr>
        <w:t>גידולים</w:t>
      </w:r>
      <w:bookmarkStart w:id="2029" w:name="_ETM_Q1_1844481"/>
      <w:bookmarkStart w:id="2030" w:name="_ETM_Q1_1844736"/>
      <w:bookmarkStart w:id="2031" w:name="_ETM_Q1_1843960"/>
      <w:bookmarkStart w:id="2032" w:name="_ETM_Q1_1844201"/>
      <w:bookmarkEnd w:id="2029"/>
      <w:bookmarkEnd w:id="2030"/>
      <w:bookmarkEnd w:id="2031"/>
      <w:bookmarkEnd w:id="20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33" w:name="_ETM_Q1_1847938"/>
      <w:bookmarkStart w:id="2034" w:name="_ETM_Q1_1848182"/>
      <w:bookmarkEnd w:id="2033"/>
      <w:bookmarkEnd w:id="2034"/>
      <w:r>
        <w:rPr>
          <w:rFonts w:hint="cs"/>
          <w:rtl/>
        </w:rPr>
        <w:t xml:space="preserve">אך ורק ביחס לנזקי בהמה ולא </w:t>
      </w:r>
      <w:bookmarkStart w:id="2035" w:name="_ETM_Q1_1849128"/>
      <w:bookmarkStart w:id="2036" w:name="_ETM_Q1_1849368"/>
      <w:bookmarkEnd w:id="2035"/>
      <w:bookmarkEnd w:id="2036"/>
      <w:r>
        <w:rPr>
          <w:rFonts w:hint="cs"/>
          <w:rtl/>
        </w:rPr>
        <w:t xml:space="preserve">לכניסת אדם </w:t>
      </w:r>
      <w:bookmarkStart w:id="2037" w:name="_ETM_Q1_1853941"/>
      <w:bookmarkEnd w:id="2037"/>
      <w:r>
        <w:rPr>
          <w:rFonts w:hint="cs"/>
          <w:rtl/>
        </w:rPr>
        <w:t>או רכב.</w:t>
      </w:r>
      <w:bookmarkStart w:id="2038" w:name="_ETM_Q1_1857210"/>
      <w:bookmarkEnd w:id="2038"/>
    </w:p>
    <w:p w14:paraId="60E6AB49" w14:textId="77777777" w:rsidR="003F0C1D" w:rsidRDefault="003F0C1D" w:rsidP="008110A8">
      <w:pPr>
        <w:rPr>
          <w:rtl/>
        </w:rPr>
      </w:pPr>
      <w:bookmarkStart w:id="2039" w:name="_ETM_Q1_1857316"/>
      <w:bookmarkStart w:id="2040" w:name="_ETM_Q1_1852733"/>
      <w:bookmarkStart w:id="2041" w:name="_ETM_Q1_1852976"/>
      <w:bookmarkEnd w:id="2039"/>
      <w:bookmarkEnd w:id="2040"/>
      <w:bookmarkEnd w:id="2041"/>
    </w:p>
    <w:p w14:paraId="75F8A7D6" w14:textId="1944DD19" w:rsidR="003F0C1D" w:rsidRDefault="003F0C1D" w:rsidP="003F0C1D">
      <w:pPr>
        <w:pStyle w:val="a4"/>
        <w:keepNext/>
      </w:pPr>
      <w:bookmarkStart w:id="2042" w:name="ET_speaker_טליה_גמאל_49"/>
      <w:r w:rsidRPr="003F0C1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0C1D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30B9CEAA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091DA89E" w14:textId="6796844A" w:rsidR="003F0C1D" w:rsidRDefault="003F0C1D" w:rsidP="003F0C1D">
      <w:pPr>
        <w:rPr>
          <w:rtl/>
          <w:lang w:eastAsia="he-IL"/>
        </w:rPr>
      </w:pPr>
      <w:bookmarkStart w:id="2043" w:name="_ETM_Q1_1855229"/>
      <w:bookmarkStart w:id="2044" w:name="_ETM_Q1_1855305"/>
      <w:bookmarkEnd w:id="2043"/>
      <w:bookmarkEnd w:id="2044"/>
      <w:r>
        <w:rPr>
          <w:rFonts w:hint="cs"/>
          <w:rtl/>
          <w:lang w:eastAsia="he-IL"/>
        </w:rPr>
        <w:t xml:space="preserve">יש שני סעיפים שונים: </w:t>
      </w:r>
      <w:bookmarkStart w:id="2045" w:name="_ETM_Q1_1855487"/>
      <w:bookmarkStart w:id="2046" w:name="_ETM_Q1_1855726"/>
      <w:bookmarkEnd w:id="2045"/>
      <w:bookmarkEnd w:id="2046"/>
      <w:r>
        <w:rPr>
          <w:rFonts w:hint="cs"/>
          <w:rtl/>
          <w:lang w:eastAsia="he-IL"/>
        </w:rPr>
        <w:t xml:space="preserve">יש את 494(א), שלא </w:t>
      </w:r>
      <w:bookmarkStart w:id="2047" w:name="_ETM_Q1_1861073"/>
      <w:bookmarkStart w:id="2048" w:name="_ETM_Q1_1856393"/>
      <w:bookmarkStart w:id="2049" w:name="_ETM_Q1_1856635"/>
      <w:bookmarkEnd w:id="2047"/>
      <w:bookmarkEnd w:id="2048"/>
      <w:bookmarkEnd w:id="2049"/>
      <w:r>
        <w:rPr>
          <w:rFonts w:hint="cs"/>
          <w:rtl/>
          <w:lang w:eastAsia="he-IL"/>
        </w:rPr>
        <w:t>מדבר על נזק, ואת 494(ב).</w:t>
      </w:r>
      <w:bookmarkStart w:id="2050" w:name="_ETM_Q1_1860315"/>
      <w:bookmarkStart w:id="2051" w:name="_ETM_Q1_1860566"/>
      <w:bookmarkStart w:id="2052" w:name="_ETM_Q1_1861994"/>
      <w:bookmarkEnd w:id="2050"/>
      <w:bookmarkEnd w:id="2051"/>
      <w:bookmarkEnd w:id="2052"/>
    </w:p>
    <w:p w14:paraId="2BBCE5B8" w14:textId="77777777" w:rsidR="003F0C1D" w:rsidRDefault="003F0C1D" w:rsidP="003F0C1D">
      <w:pPr>
        <w:rPr>
          <w:rtl/>
          <w:lang w:eastAsia="he-IL"/>
        </w:rPr>
      </w:pPr>
      <w:bookmarkStart w:id="2053" w:name="_ETM_Q1_1862085"/>
      <w:bookmarkStart w:id="2054" w:name="_ETM_Q1_1863394"/>
      <w:bookmarkEnd w:id="2053"/>
      <w:bookmarkEnd w:id="2054"/>
    </w:p>
    <w:p w14:paraId="1BD56713" w14:textId="738F9F9E" w:rsidR="003F0C1D" w:rsidRDefault="003F0C1D" w:rsidP="003F0C1D">
      <w:pPr>
        <w:pStyle w:val="af9"/>
        <w:keepNext/>
        <w:rPr>
          <w:lang w:eastAsia="he-IL"/>
        </w:rPr>
      </w:pPr>
      <w:bookmarkStart w:id="2055" w:name="ET_guest_אברהם_בנימין_50"/>
      <w:r w:rsidRPr="003F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0C1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3CF17241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44B358E3" w14:textId="2FF8022F" w:rsidR="003F0C1D" w:rsidRDefault="003F0C1D" w:rsidP="003F0C1D">
      <w:pPr>
        <w:rPr>
          <w:rtl/>
          <w:lang w:eastAsia="he-IL"/>
        </w:rPr>
      </w:pPr>
      <w:bookmarkStart w:id="2056" w:name="_ETM_Q1_1864111"/>
      <w:bookmarkStart w:id="2057" w:name="_ETM_Q1_1864179"/>
      <w:bookmarkEnd w:id="2056"/>
      <w:bookmarkEnd w:id="20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058" w:name="_ETM_Q1_1860905"/>
      <w:bookmarkStart w:id="2059" w:name="_ETM_Q1_1861146"/>
      <w:bookmarkEnd w:id="2058"/>
      <w:bookmarkEnd w:id="2059"/>
      <w:r>
        <w:rPr>
          <w:rFonts w:hint="cs"/>
          <w:rtl/>
          <w:lang w:eastAsia="he-IL"/>
        </w:rPr>
        <w:t xml:space="preserve"> הבנתי את </w:t>
      </w:r>
      <w:bookmarkStart w:id="2060" w:name="_ETM_Q1_1862691"/>
      <w:bookmarkEnd w:id="2060"/>
      <w:r>
        <w:rPr>
          <w:rFonts w:hint="cs"/>
          <w:rtl/>
          <w:lang w:eastAsia="he-IL"/>
        </w:rPr>
        <w:t xml:space="preserve">כוונת המשורר. לכן, </w:t>
      </w:r>
      <w:bookmarkStart w:id="2061" w:name="_ETM_Q1_1862345"/>
      <w:bookmarkStart w:id="2062" w:name="_ETM_Q1_1862581"/>
      <w:bookmarkEnd w:id="2061"/>
      <w:bookmarkEnd w:id="2062"/>
      <w:r>
        <w:rPr>
          <w:rFonts w:hint="cs"/>
          <w:rtl/>
          <w:lang w:eastAsia="he-IL"/>
        </w:rPr>
        <w:t xml:space="preserve">צריך לתת פה התייחסות גם לסיפור של </w:t>
      </w:r>
      <w:bookmarkStart w:id="2063" w:name="_ETM_Q1_1869168"/>
      <w:bookmarkEnd w:id="2063"/>
      <w:r>
        <w:rPr>
          <w:rFonts w:hint="cs"/>
          <w:rtl/>
          <w:lang w:eastAsia="he-IL"/>
        </w:rPr>
        <w:t xml:space="preserve">אזור </w:t>
      </w:r>
      <w:bookmarkStart w:id="2064" w:name="_ETM_Q1_1865222"/>
      <w:bookmarkStart w:id="2065" w:name="_ETM_Q1_1865454"/>
      <w:bookmarkStart w:id="2066" w:name="_ETM_Q1_186547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שיש בו גידולים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כניסת אדם או רכב, </w:t>
      </w:r>
      <w:bookmarkStart w:id="2067" w:name="_ETM_Q1_1874858"/>
      <w:bookmarkStart w:id="2068" w:name="_ETM_Q1_1870323"/>
      <w:bookmarkStart w:id="2069" w:name="_ETM_Q1_1870569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כי חלק גדול מאותם נזקים נעשים באזורי נטיעות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0" w:name="_ETM_Q1_1874466"/>
      <w:bookmarkStart w:id="2071" w:name="_ETM_Q1_1874714"/>
      <w:bookmarkEnd w:id="2070"/>
      <w:bookmarkEnd w:id="2071"/>
      <w:r>
        <w:rPr>
          <w:rFonts w:hint="cs"/>
          <w:rtl/>
          <w:lang w:eastAsia="he-IL"/>
        </w:rPr>
        <w:t xml:space="preserve">באזורים </w:t>
      </w:r>
      <w:bookmarkStart w:id="2072" w:name="_ETM_Q1_1875655"/>
      <w:bookmarkEnd w:id="2072"/>
      <w:r>
        <w:rPr>
          <w:rFonts w:hint="cs"/>
          <w:rtl/>
          <w:lang w:eastAsia="he-IL"/>
        </w:rPr>
        <w:t xml:space="preserve">שהם לא גן והם לא </w:t>
      </w:r>
      <w:bookmarkStart w:id="2073" w:name="_ETM_Q1_1876734"/>
      <w:bookmarkStart w:id="2074" w:name="_ETM_Q1_1876992"/>
      <w:bookmarkEnd w:id="2073"/>
      <w:bookmarkEnd w:id="2074"/>
      <w:r>
        <w:rPr>
          <w:rFonts w:hint="cs"/>
          <w:rtl/>
          <w:lang w:eastAsia="he-IL"/>
        </w:rPr>
        <w:t>שדה</w:t>
      </w:r>
      <w:bookmarkStart w:id="2075" w:name="_ETM_Q1_1878117"/>
      <w:bookmarkStart w:id="2076" w:name="_ETM_Q1_1878367"/>
      <w:bookmarkStart w:id="2077" w:name="_ETM_Q1_1877589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1877858"/>
      <w:bookmarkEnd w:id="2078"/>
      <w:r w:rsidR="00C80C47">
        <w:rPr>
          <w:rFonts w:hint="cs"/>
          <w:rtl/>
          <w:lang w:eastAsia="he-IL"/>
        </w:rPr>
        <w:t>קמה</w:t>
      </w:r>
      <w:r>
        <w:rPr>
          <w:rFonts w:hint="cs"/>
          <w:rtl/>
          <w:lang w:eastAsia="he-IL"/>
        </w:rPr>
        <w:t>.</w:t>
      </w:r>
    </w:p>
    <w:p w14:paraId="6639A070" w14:textId="77777777" w:rsidR="003F0C1D" w:rsidRDefault="003F0C1D" w:rsidP="003F0C1D">
      <w:pPr>
        <w:rPr>
          <w:rtl/>
          <w:lang w:eastAsia="he-IL"/>
        </w:rPr>
      </w:pPr>
      <w:bookmarkStart w:id="2079" w:name="_ETM_Q1_1879403"/>
      <w:bookmarkStart w:id="2080" w:name="_ETM_Q1_1879537"/>
      <w:bookmarkStart w:id="2081" w:name="_ETM_Q1_1879706"/>
      <w:bookmarkStart w:id="2082" w:name="_ETM_Q1_1879798"/>
      <w:bookmarkEnd w:id="2079"/>
      <w:bookmarkEnd w:id="2080"/>
      <w:bookmarkEnd w:id="2081"/>
      <w:bookmarkEnd w:id="2082"/>
    </w:p>
    <w:p w14:paraId="0A523B14" w14:textId="4B940BEB" w:rsidR="003F0C1D" w:rsidRDefault="003F0C1D" w:rsidP="003F0C1D">
      <w:pPr>
        <w:pStyle w:val="af6"/>
        <w:keepNext/>
        <w:rPr>
          <w:rtl/>
        </w:rPr>
      </w:pPr>
      <w:bookmarkStart w:id="2083" w:name="ET_yor_6157_51"/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66FC6AC1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79A86653" w14:textId="66E0CD96" w:rsidR="003F0C1D" w:rsidRDefault="003F0C1D" w:rsidP="003F0C1D">
      <w:pPr>
        <w:rPr>
          <w:rtl/>
          <w:lang w:eastAsia="he-IL"/>
        </w:rPr>
      </w:pPr>
      <w:bookmarkStart w:id="2084" w:name="_ETM_Q1_1881984"/>
      <w:bookmarkEnd w:id="2084"/>
      <w:r>
        <w:rPr>
          <w:rFonts w:hint="cs"/>
          <w:rtl/>
          <w:lang w:eastAsia="he-IL"/>
        </w:rPr>
        <w:t xml:space="preserve">אבל הקנס הוא יותר גבוה. </w:t>
      </w:r>
      <w:bookmarkStart w:id="2085" w:name="_ETM_Q1_1883209"/>
      <w:bookmarkStart w:id="2086" w:name="_ETM_Q1_1883475"/>
      <w:bookmarkEnd w:id="2085"/>
      <w:bookmarkEnd w:id="2086"/>
    </w:p>
    <w:p w14:paraId="31D53D15" w14:textId="77777777" w:rsidR="003F0C1D" w:rsidRDefault="003F0C1D" w:rsidP="003F0C1D">
      <w:pPr>
        <w:rPr>
          <w:rtl/>
          <w:lang w:eastAsia="he-IL"/>
        </w:rPr>
      </w:pPr>
      <w:bookmarkStart w:id="2087" w:name="_ETM_Q1_1884120"/>
      <w:bookmarkStart w:id="2088" w:name="_ETM_Q1_1884229"/>
      <w:bookmarkStart w:id="2089" w:name="_ETM_Q1_1885310"/>
      <w:bookmarkEnd w:id="2087"/>
      <w:bookmarkEnd w:id="2088"/>
      <w:bookmarkEnd w:id="2089"/>
    </w:p>
    <w:p w14:paraId="5FDCC52C" w14:textId="74F9E9F8" w:rsidR="003F0C1D" w:rsidRDefault="003F0C1D" w:rsidP="003F0C1D">
      <w:pPr>
        <w:pStyle w:val="af9"/>
        <w:keepNext/>
        <w:rPr>
          <w:rtl/>
          <w:lang w:eastAsia="he-IL"/>
        </w:rPr>
      </w:pPr>
      <w:bookmarkStart w:id="2090" w:name="ET_guest_אברהם_בנימין_52"/>
      <w:r w:rsidRPr="003F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0C1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536CB773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624F8F83" w14:textId="1D41CF68" w:rsidR="003F0C1D" w:rsidRDefault="003F0C1D" w:rsidP="003F0C1D">
      <w:pPr>
        <w:rPr>
          <w:rtl/>
          <w:lang w:eastAsia="he-IL"/>
        </w:rPr>
      </w:pPr>
      <w:bookmarkStart w:id="2091" w:name="_ETM_Q1_1885956"/>
      <w:bookmarkStart w:id="2092" w:name="_ETM_Q1_1886039"/>
      <w:bookmarkEnd w:id="2091"/>
      <w:bookmarkEnd w:id="2092"/>
      <w:r>
        <w:rPr>
          <w:rFonts w:hint="cs"/>
          <w:rtl/>
          <w:lang w:eastAsia="he-IL"/>
        </w:rPr>
        <w:t>תחדד לי.</w:t>
      </w:r>
    </w:p>
    <w:p w14:paraId="278C37D2" w14:textId="77777777" w:rsidR="003F0C1D" w:rsidRDefault="003F0C1D" w:rsidP="003F0C1D">
      <w:pPr>
        <w:rPr>
          <w:rtl/>
          <w:lang w:eastAsia="he-IL"/>
        </w:rPr>
      </w:pPr>
      <w:bookmarkStart w:id="2093" w:name="_ETM_Q1_1887492"/>
      <w:bookmarkStart w:id="2094" w:name="_ETM_Q1_1887592"/>
      <w:bookmarkStart w:id="2095" w:name="_ETM_Q1_1883288"/>
      <w:bookmarkStart w:id="2096" w:name="_ETM_Q1_1883550"/>
      <w:bookmarkEnd w:id="2093"/>
      <w:bookmarkEnd w:id="2094"/>
      <w:bookmarkEnd w:id="2095"/>
      <w:bookmarkEnd w:id="2096"/>
    </w:p>
    <w:p w14:paraId="280713CD" w14:textId="1DE75280" w:rsidR="003F0C1D" w:rsidRDefault="003F0C1D" w:rsidP="003F0C1D">
      <w:pPr>
        <w:pStyle w:val="af6"/>
        <w:keepNext/>
        <w:rPr>
          <w:rtl/>
        </w:rPr>
      </w:pPr>
      <w:bookmarkStart w:id="2097" w:name="ET_yor_6157_53"/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2A968300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017F9D58" w14:textId="25F57625" w:rsidR="003F0C1D" w:rsidRDefault="003F0C1D" w:rsidP="003F0C1D">
      <w:pPr>
        <w:rPr>
          <w:rtl/>
          <w:lang w:eastAsia="he-IL"/>
        </w:rPr>
      </w:pPr>
      <w:bookmarkStart w:id="2098" w:name="_ETM_Q1_1884382"/>
      <w:bookmarkEnd w:id="2098"/>
      <w:r>
        <w:rPr>
          <w:rFonts w:hint="cs"/>
          <w:rtl/>
          <w:lang w:eastAsia="he-IL"/>
        </w:rPr>
        <w:t xml:space="preserve">כאשר בן </w:t>
      </w:r>
      <w:bookmarkStart w:id="2099" w:name="_ETM_Q1_1885721"/>
      <w:bookmarkEnd w:id="2099"/>
      <w:r>
        <w:rPr>
          <w:rFonts w:hint="cs"/>
          <w:rtl/>
          <w:lang w:eastAsia="he-IL"/>
        </w:rPr>
        <w:t xml:space="preserve">אדם נכנס לשטח חקלאי, </w:t>
      </w:r>
      <w:bookmarkStart w:id="2100" w:name="_ETM_Q1_1887727"/>
      <w:bookmarkStart w:id="2101" w:name="_ETM_Q1_1887990"/>
      <w:bookmarkEnd w:id="2100"/>
      <w:bookmarkEnd w:id="2101"/>
      <w:r>
        <w:rPr>
          <w:rFonts w:hint="cs"/>
          <w:rtl/>
          <w:lang w:eastAsia="he-IL"/>
        </w:rPr>
        <w:t xml:space="preserve">בלי תלות בשאלה מה </w:t>
      </w:r>
      <w:bookmarkStart w:id="2102" w:name="_ETM_Q1_1890678"/>
      <w:bookmarkEnd w:id="2102"/>
      <w:r>
        <w:rPr>
          <w:rFonts w:hint="cs"/>
          <w:rtl/>
          <w:lang w:eastAsia="he-IL"/>
        </w:rPr>
        <w:t xml:space="preserve">יש בו - </w:t>
      </w:r>
      <w:bookmarkStart w:id="2103" w:name="_ETM_Q1_1888321"/>
      <w:bookmarkStart w:id="2104" w:name="_ETM_Q1_1888581"/>
      <w:bookmarkEnd w:id="2103"/>
      <w:bookmarkEnd w:id="2104"/>
      <w:r>
        <w:rPr>
          <w:rFonts w:hint="cs"/>
          <w:rtl/>
          <w:lang w:eastAsia="he-IL"/>
        </w:rPr>
        <w:t>- -</w:t>
      </w:r>
    </w:p>
    <w:p w14:paraId="3022A8BC" w14:textId="77777777" w:rsidR="003F0C1D" w:rsidRDefault="003F0C1D" w:rsidP="003F0C1D">
      <w:pPr>
        <w:rPr>
          <w:rtl/>
          <w:lang w:eastAsia="he-IL"/>
        </w:rPr>
      </w:pPr>
      <w:bookmarkStart w:id="2105" w:name="_ETM_Q1_1890121"/>
      <w:bookmarkStart w:id="2106" w:name="_ETM_Q1_1890230"/>
      <w:bookmarkStart w:id="2107" w:name="_ETM_Q1_1891461"/>
      <w:bookmarkEnd w:id="2105"/>
      <w:bookmarkEnd w:id="2106"/>
      <w:bookmarkEnd w:id="2107"/>
    </w:p>
    <w:p w14:paraId="46F61F16" w14:textId="2410E811" w:rsidR="003F0C1D" w:rsidRDefault="003F0C1D" w:rsidP="003F0C1D">
      <w:pPr>
        <w:pStyle w:val="af9"/>
        <w:keepNext/>
        <w:rPr>
          <w:rtl/>
          <w:lang w:eastAsia="he-IL"/>
        </w:rPr>
      </w:pPr>
      <w:bookmarkStart w:id="2108" w:name="ET_guest_אברהם_בנימין_54"/>
      <w:r w:rsidRPr="003F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0C1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03125BE6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1341CC69" w14:textId="3800DDC1" w:rsidR="003F0C1D" w:rsidRDefault="003F0C1D" w:rsidP="003F0C1D">
      <w:pPr>
        <w:rPr>
          <w:rtl/>
          <w:lang w:eastAsia="he-IL"/>
        </w:rPr>
      </w:pPr>
      <w:bookmarkStart w:id="2109" w:name="_ETM_Q1_1892168"/>
      <w:bookmarkStart w:id="2110" w:name="_ETM_Q1_1892227"/>
      <w:bookmarkEnd w:id="2109"/>
      <w:bookmarkEnd w:id="2110"/>
      <w:r>
        <w:rPr>
          <w:rFonts w:hint="cs"/>
          <w:rtl/>
          <w:lang w:eastAsia="he-IL"/>
        </w:rPr>
        <w:t>הוא כבר עבר עבירה.</w:t>
      </w:r>
    </w:p>
    <w:p w14:paraId="29C06BD8" w14:textId="77777777" w:rsidR="003F0C1D" w:rsidRDefault="003F0C1D" w:rsidP="003F0C1D">
      <w:pPr>
        <w:rPr>
          <w:rtl/>
          <w:lang w:eastAsia="he-IL"/>
        </w:rPr>
      </w:pPr>
      <w:bookmarkStart w:id="2111" w:name="_ETM_Q1_1895124"/>
      <w:bookmarkStart w:id="2112" w:name="_ETM_Q1_1895231"/>
      <w:bookmarkStart w:id="2113" w:name="_ETM_Q1_1890510"/>
      <w:bookmarkStart w:id="2114" w:name="_ETM_Q1_1890761"/>
      <w:bookmarkEnd w:id="2111"/>
      <w:bookmarkEnd w:id="2112"/>
      <w:bookmarkEnd w:id="2113"/>
      <w:bookmarkEnd w:id="2114"/>
    </w:p>
    <w:p w14:paraId="585CD7BF" w14:textId="1CAE08C2" w:rsidR="003F0C1D" w:rsidRDefault="003F0C1D" w:rsidP="003F0C1D">
      <w:pPr>
        <w:pStyle w:val="af6"/>
        <w:keepNext/>
        <w:rPr>
          <w:rtl/>
        </w:rPr>
      </w:pPr>
      <w:bookmarkStart w:id="2115" w:name="ET_yor_6157_55"/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6EF18D60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57F336EA" w14:textId="4A738480" w:rsidR="003F0C1D" w:rsidRDefault="003F0C1D" w:rsidP="003F0C1D">
      <w:pPr>
        <w:rPr>
          <w:rtl/>
          <w:lang w:eastAsia="he-IL"/>
        </w:rPr>
      </w:pPr>
      <w:bookmarkStart w:id="2116" w:name="_ETM_Q1_1891624"/>
      <w:bookmarkEnd w:id="2116"/>
      <w:r>
        <w:rPr>
          <w:rFonts w:hint="cs"/>
          <w:rtl/>
          <w:lang w:eastAsia="he-IL"/>
        </w:rPr>
        <w:t xml:space="preserve">הוא עבר, והוא </w:t>
      </w:r>
      <w:bookmarkStart w:id="2117" w:name="_ETM_Q1_1895452"/>
      <w:bookmarkEnd w:id="2117"/>
      <w:r>
        <w:rPr>
          <w:rFonts w:hint="cs"/>
          <w:rtl/>
          <w:lang w:eastAsia="he-IL"/>
        </w:rPr>
        <w:t xml:space="preserve">משלם </w:t>
      </w:r>
      <w:bookmarkStart w:id="2118" w:name="_ETM_Q1_1891551"/>
      <w:bookmarkStart w:id="2119" w:name="_ETM_Q1_1891802"/>
      <w:bookmarkEnd w:id="2118"/>
      <w:bookmarkEnd w:id="2119"/>
      <w:r>
        <w:rPr>
          <w:rFonts w:hint="cs"/>
          <w:rtl/>
          <w:lang w:eastAsia="he-IL"/>
        </w:rPr>
        <w:t xml:space="preserve">1,500 שקלים. אם נכנסה חיה לשטח שיש </w:t>
      </w:r>
      <w:bookmarkStart w:id="2120" w:name="_ETM_Q1_1901851"/>
      <w:bookmarkEnd w:id="2120"/>
      <w:r>
        <w:rPr>
          <w:rFonts w:hint="cs"/>
          <w:rtl/>
          <w:lang w:eastAsia="he-IL"/>
        </w:rPr>
        <w:t xml:space="preserve">בו זריעה וגרמה 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1" w:name="_ETM_Q1_1900971"/>
      <w:bookmarkStart w:id="2122" w:name="_ETM_Q1_1901229"/>
      <w:bookmarkEnd w:id="2121"/>
      <w:bookmarkEnd w:id="2122"/>
      <w:r>
        <w:rPr>
          <w:rFonts w:hint="cs"/>
          <w:rtl/>
          <w:lang w:eastAsia="he-IL"/>
        </w:rPr>
        <w:t>הקנס הוא יותר נמוך.</w:t>
      </w:r>
      <w:bookmarkStart w:id="2123" w:name="_ETM_Q1_1906787"/>
      <w:bookmarkEnd w:id="2123"/>
      <w:r>
        <w:rPr>
          <w:rFonts w:hint="cs"/>
          <w:rtl/>
          <w:lang w:eastAsia="he-IL"/>
        </w:rPr>
        <w:t xml:space="preserve"> </w:t>
      </w:r>
    </w:p>
    <w:p w14:paraId="3A4DFD6D" w14:textId="77777777" w:rsidR="003F0C1D" w:rsidRDefault="003F0C1D" w:rsidP="003F0C1D">
      <w:pPr>
        <w:rPr>
          <w:rtl/>
          <w:lang w:eastAsia="he-IL"/>
        </w:rPr>
      </w:pPr>
      <w:bookmarkStart w:id="2124" w:name="_ETM_Q1_1907659"/>
      <w:bookmarkStart w:id="2125" w:name="_ETM_Q1_1907766"/>
      <w:bookmarkStart w:id="2126" w:name="_ETM_Q1_1909136"/>
      <w:bookmarkEnd w:id="2124"/>
      <w:bookmarkEnd w:id="2125"/>
      <w:bookmarkEnd w:id="2126"/>
    </w:p>
    <w:p w14:paraId="6709DA1E" w14:textId="270845B8" w:rsidR="003F0C1D" w:rsidRDefault="003F0C1D" w:rsidP="003F0C1D">
      <w:pPr>
        <w:pStyle w:val="af9"/>
        <w:keepNext/>
        <w:rPr>
          <w:rtl/>
          <w:lang w:eastAsia="he-IL"/>
        </w:rPr>
      </w:pPr>
      <w:bookmarkStart w:id="2127" w:name="ET_guest_אברהם_בנימין_56"/>
      <w:r w:rsidRPr="003F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0C1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66C5D16A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67140343" w14:textId="6E701FE4" w:rsidR="003F0C1D" w:rsidRDefault="003F0C1D" w:rsidP="003F0C1D">
      <w:pPr>
        <w:ind w:firstLine="0"/>
        <w:rPr>
          <w:rtl/>
          <w:lang w:eastAsia="he-IL"/>
        </w:rPr>
      </w:pPr>
      <w:bookmarkStart w:id="2128" w:name="_ETM_Q1_1909838"/>
      <w:bookmarkStart w:id="2129" w:name="_ETM_Q1_1909903"/>
      <w:bookmarkStart w:id="2130" w:name="_ETM_Q1_1906247"/>
      <w:bookmarkStart w:id="2131" w:name="_ETM_Q1_1906498"/>
      <w:bookmarkStart w:id="2132" w:name="_ETM_Q1_1906512"/>
      <w:bookmarkStart w:id="2133" w:name="_ETM_Q1_1906765"/>
      <w:bookmarkEnd w:id="2128"/>
      <w:bookmarkEnd w:id="2129"/>
      <w:bookmarkEnd w:id="2130"/>
      <w:bookmarkEnd w:id="2131"/>
      <w:bookmarkEnd w:id="2132"/>
      <w:bookmarkEnd w:id="2133"/>
      <w:r>
        <w:rPr>
          <w:rtl/>
          <w:lang w:eastAsia="he-IL"/>
        </w:rPr>
        <w:tab/>
      </w:r>
      <w:bookmarkStart w:id="2134" w:name="_ETM_Q1_1907116"/>
      <w:bookmarkStart w:id="2135" w:name="_ETM_Q1_1907369"/>
      <w:bookmarkEnd w:id="2134"/>
      <w:bookmarkEnd w:id="2135"/>
      <w:r>
        <w:rPr>
          <w:rFonts w:hint="cs"/>
          <w:rtl/>
          <w:lang w:eastAsia="he-IL"/>
        </w:rPr>
        <w:t xml:space="preserve">יש צורך להבין האם ההגדרה מתייחסת </w:t>
      </w:r>
      <w:bookmarkStart w:id="2136" w:name="_ETM_Q1_1912646"/>
      <w:bookmarkEnd w:id="2136"/>
      <w:r>
        <w:rPr>
          <w:rFonts w:hint="cs"/>
          <w:rtl/>
          <w:lang w:eastAsia="he-IL"/>
        </w:rPr>
        <w:t xml:space="preserve">לכל אזור </w:t>
      </w:r>
      <w:bookmarkStart w:id="2137" w:name="_ETM_Q1_1910186"/>
      <w:bookmarkStart w:id="2138" w:name="_ETM_Q1_1910436"/>
      <w:bookmarkEnd w:id="2137"/>
      <w:bookmarkEnd w:id="2138"/>
      <w:r>
        <w:rPr>
          <w:rFonts w:hint="cs"/>
          <w:rtl/>
          <w:lang w:eastAsia="he-IL"/>
        </w:rPr>
        <w:t xml:space="preserve">חקלאי </w:t>
      </w:r>
      <w:bookmarkStart w:id="2139" w:name="_ETM_Q1_1910408"/>
      <w:bookmarkStart w:id="2140" w:name="_ETM_Q1_1910650"/>
      <w:bookmarkStart w:id="2141" w:name="_ETM_Q1_1911169"/>
      <w:bookmarkStart w:id="2142" w:name="_ETM_Q1_1911413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>או לשטח מרעה.</w:t>
      </w:r>
    </w:p>
    <w:p w14:paraId="16AF5AFD" w14:textId="77777777" w:rsidR="003F0C1D" w:rsidRDefault="003F0C1D" w:rsidP="003F0C1D">
      <w:pPr>
        <w:ind w:firstLine="0"/>
        <w:rPr>
          <w:rtl/>
          <w:lang w:eastAsia="he-IL"/>
        </w:rPr>
      </w:pPr>
      <w:bookmarkStart w:id="2143" w:name="_ETM_Q1_1916681"/>
      <w:bookmarkStart w:id="2144" w:name="_ETM_Q1_1916773"/>
      <w:bookmarkStart w:id="2145" w:name="_ETM_Q1_1914691"/>
      <w:bookmarkStart w:id="2146" w:name="_ETM_Q1_1914942"/>
      <w:bookmarkEnd w:id="2143"/>
      <w:bookmarkEnd w:id="2144"/>
      <w:bookmarkEnd w:id="2145"/>
      <w:bookmarkEnd w:id="2146"/>
    </w:p>
    <w:p w14:paraId="6B11B8F4" w14:textId="2ED5933B" w:rsidR="003F0C1D" w:rsidRDefault="003F0C1D" w:rsidP="003F0C1D">
      <w:pPr>
        <w:pStyle w:val="af6"/>
        <w:keepNext/>
        <w:rPr>
          <w:rtl/>
        </w:rPr>
      </w:pPr>
      <w:bookmarkStart w:id="2147" w:name="ET_yor_6157_57"/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C1D">
        <w:rPr>
          <w:rStyle w:val="TagStyle"/>
          <w:rtl/>
        </w:rPr>
        <w:t xml:space="preserve"> &lt;&lt; </w:t>
      </w:r>
      <w:proofErr w:type="spellStart"/>
      <w:r w:rsidRPr="003F0C1D">
        <w:rPr>
          <w:rStyle w:val="TagStyle"/>
          <w:rtl/>
        </w:rPr>
        <w:t>יור</w:t>
      </w:r>
      <w:proofErr w:type="spellEnd"/>
      <w:r w:rsidRPr="003F0C1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1C5A2CA9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499D6EFB" w14:textId="5376FD9E" w:rsidR="003F0C1D" w:rsidRDefault="003F0C1D" w:rsidP="003F0C1D">
      <w:pPr>
        <w:rPr>
          <w:rtl/>
          <w:lang w:eastAsia="he-IL"/>
        </w:rPr>
      </w:pPr>
      <w:bookmarkStart w:id="2148" w:name="_ETM_Q1_1915712"/>
      <w:bookmarkEnd w:id="2148"/>
      <w:r>
        <w:rPr>
          <w:rFonts w:hint="cs"/>
          <w:rtl/>
          <w:lang w:eastAsia="he-IL"/>
        </w:rPr>
        <w:t xml:space="preserve">לא רק. </w:t>
      </w:r>
      <w:bookmarkStart w:id="2149" w:name="_ETM_Q1_1916541"/>
      <w:bookmarkStart w:id="2150" w:name="_ETM_Q1_1916779"/>
      <w:bookmarkEnd w:id="2149"/>
      <w:bookmarkEnd w:id="2150"/>
    </w:p>
    <w:p w14:paraId="776DD2F2" w14:textId="77777777" w:rsidR="003F0C1D" w:rsidRDefault="003F0C1D" w:rsidP="003F0C1D">
      <w:pPr>
        <w:rPr>
          <w:rtl/>
          <w:lang w:eastAsia="he-IL"/>
        </w:rPr>
      </w:pPr>
      <w:bookmarkStart w:id="2151" w:name="_ETM_Q1_1917023"/>
      <w:bookmarkStart w:id="2152" w:name="_ETM_Q1_1917816"/>
      <w:bookmarkEnd w:id="2151"/>
      <w:bookmarkEnd w:id="2152"/>
    </w:p>
    <w:p w14:paraId="530DE9C0" w14:textId="4673D545" w:rsidR="003F0C1D" w:rsidRDefault="003F0C1D" w:rsidP="003F0C1D">
      <w:pPr>
        <w:pStyle w:val="af9"/>
        <w:keepNext/>
        <w:rPr>
          <w:rtl/>
          <w:lang w:eastAsia="he-IL"/>
        </w:rPr>
      </w:pPr>
      <w:bookmarkStart w:id="2153" w:name="ET_guest_אברהם_בנימין_58"/>
      <w:r w:rsidRPr="003F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0C1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5A2EA4B6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3DC68F0C" w14:textId="7990A7A1" w:rsidR="003F0C1D" w:rsidRDefault="003F0C1D" w:rsidP="003F0C1D">
      <w:pPr>
        <w:rPr>
          <w:rtl/>
          <w:lang w:eastAsia="he-IL"/>
        </w:rPr>
      </w:pPr>
      <w:bookmarkStart w:id="2154" w:name="_ETM_Q1_1918476"/>
      <w:bookmarkStart w:id="2155" w:name="_ETM_Q1_1918560"/>
      <w:bookmarkEnd w:id="2154"/>
      <w:bookmarkEnd w:id="2155"/>
      <w:r>
        <w:rPr>
          <w:rFonts w:hint="cs"/>
          <w:rtl/>
          <w:lang w:eastAsia="he-IL"/>
        </w:rPr>
        <w:t xml:space="preserve">אזור חממות </w:t>
      </w:r>
      <w:bookmarkStart w:id="2156" w:name="_ETM_Q1_1921869"/>
      <w:bookmarkEnd w:id="2156"/>
      <w:r>
        <w:rPr>
          <w:rFonts w:hint="cs"/>
          <w:rtl/>
          <w:lang w:eastAsia="he-IL"/>
        </w:rPr>
        <w:t>וכדומה.</w:t>
      </w:r>
      <w:bookmarkStart w:id="2157" w:name="_ETM_Q1_1919064"/>
      <w:bookmarkStart w:id="2158" w:name="_ETM_Q1_1919306"/>
      <w:bookmarkStart w:id="2159" w:name="_ETM_Q1_1919598"/>
      <w:bookmarkStart w:id="2160" w:name="_ETM_Q1_1919623"/>
      <w:bookmarkEnd w:id="2157"/>
      <w:bookmarkEnd w:id="2158"/>
      <w:bookmarkEnd w:id="2159"/>
      <w:bookmarkEnd w:id="2160"/>
    </w:p>
    <w:p w14:paraId="2D86B243" w14:textId="77777777" w:rsidR="00C80C47" w:rsidRDefault="00C80C47" w:rsidP="003F0C1D">
      <w:pPr>
        <w:rPr>
          <w:rtl/>
          <w:lang w:eastAsia="he-IL"/>
        </w:rPr>
      </w:pPr>
      <w:bookmarkStart w:id="2161" w:name="_ETM_Q1_1920767"/>
      <w:bookmarkStart w:id="2162" w:name="_ETM_Q1_1920870"/>
      <w:bookmarkEnd w:id="2161"/>
      <w:bookmarkEnd w:id="2162"/>
    </w:p>
    <w:p w14:paraId="53A52C32" w14:textId="25E08C95" w:rsidR="00C80C47" w:rsidRDefault="00C80C47" w:rsidP="00C80C47">
      <w:pPr>
        <w:pStyle w:val="af6"/>
        <w:keepNext/>
        <w:rPr>
          <w:rtl/>
        </w:rPr>
      </w:pPr>
      <w:bookmarkStart w:id="2163" w:name="ET_yor_6157_63"/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258DBAF2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614BE18A" w14:textId="4452DFE2" w:rsidR="00C80C47" w:rsidRDefault="00C80C47" w:rsidP="00C80C47">
      <w:pPr>
        <w:rPr>
          <w:rtl/>
          <w:lang w:eastAsia="he-IL"/>
        </w:rPr>
      </w:pPr>
      <w:bookmarkStart w:id="2164" w:name="_ETM_Q1_1921798"/>
      <w:bookmarkEnd w:id="2164"/>
      <w:r>
        <w:rPr>
          <w:rFonts w:hint="cs"/>
          <w:rtl/>
          <w:lang w:eastAsia="he-IL"/>
        </w:rPr>
        <w:t>מקשה.</w:t>
      </w:r>
    </w:p>
    <w:p w14:paraId="65554D17" w14:textId="77777777" w:rsidR="00C80C47" w:rsidRDefault="00C80C47" w:rsidP="00C80C47">
      <w:pPr>
        <w:rPr>
          <w:rtl/>
          <w:lang w:eastAsia="he-IL"/>
        </w:rPr>
      </w:pPr>
      <w:bookmarkStart w:id="2165" w:name="_ETM_Q1_1927923"/>
      <w:bookmarkStart w:id="2166" w:name="_ETM_Q1_1928034"/>
      <w:bookmarkEnd w:id="2165"/>
      <w:bookmarkEnd w:id="2166"/>
    </w:p>
    <w:p w14:paraId="6ACD1795" w14:textId="24E48836" w:rsidR="003F0C1D" w:rsidRDefault="003F0C1D" w:rsidP="003F0C1D">
      <w:pPr>
        <w:pStyle w:val="a4"/>
        <w:keepNext/>
        <w:rPr>
          <w:rtl/>
        </w:rPr>
      </w:pPr>
      <w:bookmarkStart w:id="2167" w:name="_ETM_Q1_1925148"/>
      <w:bookmarkStart w:id="2168" w:name="_ETM_Q1_1925247"/>
      <w:bookmarkStart w:id="2169" w:name="_ETM_Q1_1919691"/>
      <w:bookmarkStart w:id="2170" w:name="_ETM_Q1_1920264"/>
      <w:bookmarkStart w:id="2171" w:name="_ETM_Q1_1920516"/>
      <w:bookmarkStart w:id="2172" w:name="_ETM_Q1_1924541"/>
      <w:bookmarkStart w:id="2173" w:name="ET_speaker_טליה_גמאל_59"/>
      <w:bookmarkEnd w:id="2167"/>
      <w:bookmarkEnd w:id="2168"/>
      <w:bookmarkEnd w:id="2169"/>
      <w:bookmarkEnd w:id="2170"/>
      <w:bookmarkEnd w:id="2171"/>
      <w:bookmarkEnd w:id="2172"/>
      <w:r w:rsidRPr="003F0C1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0C1D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0DC9637E" w14:textId="77777777" w:rsidR="003F0C1D" w:rsidRDefault="003F0C1D" w:rsidP="003F0C1D">
      <w:pPr>
        <w:pStyle w:val="KeepWithNext"/>
        <w:rPr>
          <w:rtl/>
          <w:lang w:eastAsia="he-IL"/>
        </w:rPr>
      </w:pPr>
    </w:p>
    <w:p w14:paraId="64722409" w14:textId="188BBF44" w:rsidR="003F0C1D" w:rsidRDefault="003F0C1D" w:rsidP="003F0C1D">
      <w:pPr>
        <w:rPr>
          <w:rtl/>
          <w:lang w:eastAsia="he-IL"/>
        </w:rPr>
      </w:pPr>
      <w:bookmarkStart w:id="2174" w:name="_ETM_Q1_1925170"/>
      <w:bookmarkStart w:id="2175" w:name="_ETM_Q1_1925249"/>
      <w:bookmarkStart w:id="2176" w:name="_ETM_Q1_1923056"/>
      <w:bookmarkStart w:id="2177" w:name="_ETM_Q1_1923305"/>
      <w:bookmarkEnd w:id="2174"/>
      <w:bookmarkEnd w:id="2175"/>
      <w:bookmarkEnd w:id="2176"/>
      <w:bookmarkEnd w:id="2177"/>
      <w:r>
        <w:rPr>
          <w:rFonts w:hint="cs"/>
          <w:rtl/>
          <w:lang w:eastAsia="he-IL"/>
        </w:rPr>
        <w:t xml:space="preserve">הכניסה של אדם </w:t>
      </w:r>
      <w:bookmarkStart w:id="2178" w:name="_ETM_Q1_1923219"/>
      <w:bookmarkStart w:id="2179" w:name="_ETM_Q1_1923477"/>
      <w:bookmarkEnd w:id="2178"/>
      <w:bookmarkEnd w:id="2179"/>
      <w:r>
        <w:rPr>
          <w:rFonts w:hint="cs"/>
          <w:rtl/>
          <w:lang w:eastAsia="he-IL"/>
        </w:rPr>
        <w:t xml:space="preserve">לשטח 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התיבה </w:t>
      </w:r>
      <w:bookmarkStart w:id="2180" w:name="_ETM_Q1_1922427"/>
      <w:bookmarkStart w:id="2181" w:name="_ETM_Q1_1922680"/>
      <w:bookmarkEnd w:id="2180"/>
      <w:bookmarkEnd w:id="2181"/>
      <w:r>
        <w:rPr>
          <w:rFonts w:hint="cs"/>
          <w:rtl/>
          <w:lang w:eastAsia="he-IL"/>
        </w:rPr>
        <w:t xml:space="preserve">בחוק </w:t>
      </w:r>
      <w:bookmarkStart w:id="2182" w:name="_ETM_Q1_1925364"/>
      <w:bookmarkStart w:id="2183" w:name="_ETM_Q1_1925611"/>
      <w:bookmarkEnd w:id="2182"/>
      <w:bookmarkEnd w:id="2183"/>
      <w:r>
        <w:rPr>
          <w:rFonts w:hint="cs"/>
          <w:rtl/>
          <w:lang w:eastAsia="he-IL"/>
        </w:rPr>
        <w:t xml:space="preserve">שרק </w:t>
      </w:r>
      <w:bookmarkStart w:id="2184" w:name="_ETM_Q1_1926057"/>
      <w:bookmarkEnd w:id="2184"/>
      <w:r>
        <w:rPr>
          <w:rFonts w:hint="cs"/>
          <w:rtl/>
          <w:lang w:eastAsia="he-IL"/>
        </w:rPr>
        <w:t>לגביו אפשר לעשות עבירת קנס</w:t>
      </w:r>
      <w:bookmarkStart w:id="2185" w:name="_ETM_Q1_1927098"/>
      <w:bookmarkStart w:id="2186" w:name="_ETM_Q1_1927349"/>
      <w:bookmarkEnd w:id="2185"/>
      <w:bookmarkEnd w:id="2186"/>
      <w:r w:rsidR="00C80C4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סדר </w:t>
      </w:r>
      <w:bookmarkStart w:id="2187" w:name="_ETM_Q1_1927449"/>
      <w:bookmarkStart w:id="2188" w:name="_ETM_Q1_1927698"/>
      <w:bookmarkEnd w:id="2187"/>
      <w:bookmarkEnd w:id="2188"/>
      <w:r>
        <w:rPr>
          <w:rFonts w:hint="cs"/>
          <w:rtl/>
          <w:lang w:eastAsia="he-IL"/>
        </w:rPr>
        <w:t>הדברים</w:t>
      </w:r>
      <w:r w:rsidR="00C80C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2189" w:name="_ETM_Q1_1931961"/>
      <w:bookmarkEnd w:id="2189"/>
      <w:r>
        <w:rPr>
          <w:rFonts w:hint="cs"/>
          <w:rtl/>
          <w:lang w:eastAsia="he-IL"/>
        </w:rPr>
        <w:t>לא יכולים</w:t>
      </w:r>
      <w:bookmarkStart w:id="2190" w:name="_ETM_Q1_1928818"/>
      <w:bookmarkStart w:id="2191" w:name="_ETM_Q1_1929075"/>
      <w:bookmarkEnd w:id="2190"/>
      <w:bookmarkEnd w:id="2191"/>
      <w:r>
        <w:rPr>
          <w:rFonts w:hint="cs"/>
          <w:rtl/>
          <w:lang w:eastAsia="he-IL"/>
        </w:rPr>
        <w:t>, כרגע, לשנות את ה</w:t>
      </w:r>
      <w:bookmarkStart w:id="2192" w:name="_ETM_Q1_1929350"/>
      <w:bookmarkStart w:id="2193" w:name="_ETM_Q1_1929608"/>
      <w:bookmarkEnd w:id="2192"/>
      <w:bookmarkEnd w:id="2193"/>
      <w:r>
        <w:rPr>
          <w:rFonts w:hint="cs"/>
          <w:rtl/>
          <w:lang w:eastAsia="he-IL"/>
        </w:rPr>
        <w:t xml:space="preserve">עבירה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4" w:name="_ETM_Q1_1929109"/>
      <w:bookmarkStart w:id="2195" w:name="_ETM_Q1_1928825"/>
      <w:bookmarkStart w:id="2196" w:name="_ETM_Q1_1929088"/>
      <w:bookmarkStart w:id="2197" w:name="_ETM_Q1_1925333"/>
      <w:bookmarkStart w:id="2198" w:name="_ETM_Q1_1925588"/>
      <w:bookmarkStart w:id="2199" w:name="_ETM_Q1_1921578"/>
      <w:bookmarkStart w:id="2200" w:name="_ETM_Q1_1921850"/>
      <w:bookmarkStart w:id="2201" w:name="_ETM_Q1_1929900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r w:rsidR="00C80C47">
        <w:rPr>
          <w:rFonts w:hint="cs"/>
          <w:rtl/>
          <w:lang w:eastAsia="he-IL"/>
        </w:rPr>
        <w:t xml:space="preserve">"נכנס לגן או לקרקע זרועה </w:t>
      </w:r>
      <w:bookmarkStart w:id="2202" w:name="_ETM_Q1_1931535"/>
      <w:bookmarkStart w:id="2203" w:name="_ETM_Q1_1931799"/>
      <w:bookmarkStart w:id="2204" w:name="_ETM_Q1_1932043"/>
      <w:bookmarkStart w:id="2205" w:name="_ETM_Q1_1932305"/>
      <w:bookmarkEnd w:id="2202"/>
      <w:bookmarkEnd w:id="2203"/>
      <w:bookmarkEnd w:id="2204"/>
      <w:bookmarkEnd w:id="2205"/>
      <w:r w:rsidR="00C80C47">
        <w:rPr>
          <w:rFonts w:hint="cs"/>
          <w:rtl/>
          <w:lang w:eastAsia="he-IL"/>
        </w:rPr>
        <w:t>או</w:t>
      </w:r>
      <w:bookmarkStart w:id="2206" w:name="_ETM_Q1_1932619"/>
      <w:bookmarkEnd w:id="2206"/>
      <w:r w:rsidR="00C80C47">
        <w:rPr>
          <w:rFonts w:hint="cs"/>
          <w:rtl/>
          <w:lang w:eastAsia="he-IL"/>
        </w:rPr>
        <w:t xml:space="preserve"> מוכנה לזריעה או שיש בה קמה או עשב </w:t>
      </w:r>
      <w:bookmarkStart w:id="2207" w:name="_ETM_Q1_1933593"/>
      <w:bookmarkEnd w:id="2207"/>
      <w:r w:rsidR="00C80C47">
        <w:rPr>
          <w:rFonts w:hint="cs"/>
          <w:rtl/>
          <w:lang w:eastAsia="he-IL"/>
        </w:rPr>
        <w:t>שנזרע למרעה,</w:t>
      </w:r>
      <w:bookmarkStart w:id="2208" w:name="_ETM_Q1_1937939"/>
      <w:bookmarkEnd w:id="2208"/>
      <w:r w:rsidR="00C80C47">
        <w:rPr>
          <w:rFonts w:hint="cs"/>
          <w:rtl/>
          <w:lang w:eastAsia="he-IL"/>
        </w:rPr>
        <w:t xml:space="preserve"> או שוהה בגן או בקרקע כ</w:t>
      </w:r>
      <w:bookmarkStart w:id="2209" w:name="_ETM_Q1_1939189"/>
      <w:bookmarkStart w:id="2210" w:name="_ETM_Q1_1939483"/>
      <w:bookmarkEnd w:id="2209"/>
      <w:bookmarkEnd w:id="2210"/>
      <w:r w:rsidR="00C80C47">
        <w:rPr>
          <w:rFonts w:hint="cs"/>
          <w:rtl/>
          <w:lang w:eastAsia="he-IL"/>
        </w:rPr>
        <w:t>אמור". זו ההגדרה.</w:t>
      </w:r>
    </w:p>
    <w:p w14:paraId="2531B279" w14:textId="77777777" w:rsidR="00C80C47" w:rsidRDefault="00C80C47" w:rsidP="003F0C1D">
      <w:pPr>
        <w:rPr>
          <w:rtl/>
          <w:lang w:eastAsia="he-IL"/>
        </w:rPr>
      </w:pPr>
      <w:bookmarkStart w:id="2211" w:name="_ETM_Q1_1942253"/>
      <w:bookmarkStart w:id="2212" w:name="_ETM_Q1_1942338"/>
      <w:bookmarkStart w:id="2213" w:name="_ETM_Q1_1937658"/>
      <w:bookmarkStart w:id="2214" w:name="_ETM_Q1_1937922"/>
      <w:bookmarkStart w:id="2215" w:name="_ETM_Q1_1937460"/>
      <w:bookmarkStart w:id="2216" w:name="_ETM_Q1_1937710"/>
      <w:bookmarkStart w:id="2217" w:name="_ETM_Q1_1938628"/>
      <w:bookmarkEnd w:id="2211"/>
      <w:bookmarkEnd w:id="2212"/>
      <w:bookmarkEnd w:id="2213"/>
      <w:bookmarkEnd w:id="2214"/>
      <w:bookmarkEnd w:id="2215"/>
      <w:bookmarkEnd w:id="2216"/>
      <w:bookmarkEnd w:id="2217"/>
    </w:p>
    <w:p w14:paraId="3C26CDF2" w14:textId="33E99F9A" w:rsidR="00C80C47" w:rsidRDefault="00C80C47" w:rsidP="00C80C47">
      <w:pPr>
        <w:pStyle w:val="af9"/>
        <w:keepNext/>
        <w:rPr>
          <w:rtl/>
          <w:lang w:eastAsia="he-IL"/>
        </w:rPr>
      </w:pPr>
      <w:bookmarkStart w:id="2218" w:name="ET_guest_אברהם_בנימין_60"/>
      <w:r w:rsidRPr="00C80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C80C47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65508217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77192128" w14:textId="6833A927" w:rsidR="00C80C47" w:rsidRDefault="00C80C47" w:rsidP="00C80C47">
      <w:pPr>
        <w:rPr>
          <w:rtl/>
          <w:lang w:eastAsia="he-IL"/>
        </w:rPr>
      </w:pPr>
      <w:bookmarkStart w:id="2219" w:name="_ETM_Q1_1939396"/>
      <w:bookmarkStart w:id="2220" w:name="_ETM_Q1_1939459"/>
      <w:bookmarkEnd w:id="2219"/>
      <w:bookmarkEnd w:id="2220"/>
      <w:r>
        <w:rPr>
          <w:rFonts w:hint="cs"/>
          <w:rtl/>
          <w:lang w:eastAsia="he-IL"/>
        </w:rPr>
        <w:t xml:space="preserve">אנחנו רוצים </w:t>
      </w:r>
      <w:bookmarkStart w:id="2221" w:name="_ETM_Q1_1943205"/>
      <w:bookmarkEnd w:id="2221"/>
      <w:r>
        <w:rPr>
          <w:rFonts w:hint="cs"/>
          <w:rtl/>
          <w:lang w:eastAsia="he-IL"/>
        </w:rPr>
        <w:t xml:space="preserve">להבין </w:t>
      </w:r>
      <w:bookmarkStart w:id="2222" w:name="_ETM_Q1_1939455"/>
      <w:bookmarkStart w:id="2223" w:name="_ETM_Q1_1939700"/>
      <w:bookmarkEnd w:id="2222"/>
      <w:bookmarkEnd w:id="2223"/>
      <w:r>
        <w:rPr>
          <w:rFonts w:hint="cs"/>
          <w:rtl/>
          <w:lang w:eastAsia="he-IL"/>
        </w:rPr>
        <w:t>מה זה גן, ואם זה לא כולל את אזור</w:t>
      </w:r>
      <w:bookmarkStart w:id="2224" w:name="_ETM_Q1_1945887"/>
      <w:bookmarkEnd w:id="2224"/>
      <w:r>
        <w:rPr>
          <w:rFonts w:hint="cs"/>
          <w:rtl/>
          <w:lang w:eastAsia="he-IL"/>
        </w:rPr>
        <w:t xml:space="preserve"> המקש</w:t>
      </w:r>
      <w:bookmarkStart w:id="2225" w:name="_ETM_Q1_1943479"/>
      <w:bookmarkEnd w:id="2225"/>
      <w:r>
        <w:rPr>
          <w:rFonts w:hint="cs"/>
          <w:rtl/>
          <w:lang w:eastAsia="he-IL"/>
        </w:rPr>
        <w:t xml:space="preserve">ות </w:t>
      </w:r>
      <w:bookmarkStart w:id="2226" w:name="_ETM_Q1_1942751"/>
      <w:bookmarkStart w:id="2227" w:name="_ETM_Q1_1942980"/>
      <w:bookmarkEnd w:id="2226"/>
      <w:bookmarkEnd w:id="2227"/>
      <w:r>
        <w:rPr>
          <w:rFonts w:hint="cs"/>
          <w:rtl/>
          <w:lang w:eastAsia="he-IL"/>
        </w:rPr>
        <w:t>- - -</w:t>
      </w:r>
    </w:p>
    <w:p w14:paraId="4413E854" w14:textId="77777777" w:rsidR="00C80C47" w:rsidRDefault="00C80C47" w:rsidP="00C80C47">
      <w:pPr>
        <w:rPr>
          <w:rtl/>
          <w:lang w:eastAsia="he-IL"/>
        </w:rPr>
      </w:pPr>
      <w:bookmarkStart w:id="2228" w:name="_ETM_Q1_1944404"/>
      <w:bookmarkStart w:id="2229" w:name="_ETM_Q1_1944498"/>
      <w:bookmarkEnd w:id="2228"/>
      <w:bookmarkEnd w:id="2229"/>
    </w:p>
    <w:p w14:paraId="76C79967" w14:textId="281A7902" w:rsidR="00C80C47" w:rsidRDefault="00C80C47" w:rsidP="00C80C47">
      <w:pPr>
        <w:pStyle w:val="af6"/>
        <w:keepNext/>
        <w:rPr>
          <w:rtl/>
        </w:rPr>
      </w:pPr>
      <w:bookmarkStart w:id="2230" w:name="ET_yor_6157_61"/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D1D15C1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376A9568" w14:textId="7AFB36BD" w:rsidR="00C80C47" w:rsidRDefault="00C80C47" w:rsidP="00C80C47">
      <w:pPr>
        <w:rPr>
          <w:rtl/>
          <w:lang w:eastAsia="he-IL"/>
        </w:rPr>
      </w:pPr>
      <w:bookmarkStart w:id="2231" w:name="_ETM_Q1_1945592"/>
      <w:bookmarkEnd w:id="2231"/>
      <w:r>
        <w:rPr>
          <w:rFonts w:hint="cs"/>
          <w:rtl/>
          <w:lang w:eastAsia="he-IL"/>
        </w:rPr>
        <w:t xml:space="preserve">למה? </w:t>
      </w:r>
      <w:bookmarkStart w:id="2232" w:name="_ETM_Q1_1942790"/>
      <w:bookmarkStart w:id="2233" w:name="_ETM_Q1_1943068"/>
      <w:bookmarkEnd w:id="2232"/>
      <w:bookmarkEnd w:id="2233"/>
      <w:r>
        <w:rPr>
          <w:rFonts w:hint="cs"/>
          <w:rtl/>
          <w:lang w:eastAsia="he-IL"/>
        </w:rPr>
        <w:t xml:space="preserve">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כלול.</w:t>
      </w:r>
      <w:bookmarkStart w:id="2234" w:name="_ETM_Q1_1946822"/>
      <w:bookmarkEnd w:id="2234"/>
    </w:p>
    <w:p w14:paraId="60DB1FA1" w14:textId="77777777" w:rsidR="00C80C47" w:rsidRDefault="00C80C47" w:rsidP="00C80C47">
      <w:pPr>
        <w:rPr>
          <w:rtl/>
          <w:lang w:eastAsia="he-IL"/>
        </w:rPr>
      </w:pPr>
      <w:bookmarkStart w:id="2235" w:name="_ETM_Q1_1946917"/>
      <w:bookmarkStart w:id="2236" w:name="_ETM_Q1_1943219"/>
      <w:bookmarkStart w:id="2237" w:name="_ETM_Q1_1943471"/>
      <w:bookmarkStart w:id="2238" w:name="_ETM_Q1_1944266"/>
      <w:bookmarkEnd w:id="2235"/>
      <w:bookmarkEnd w:id="2236"/>
      <w:bookmarkEnd w:id="2237"/>
      <w:bookmarkEnd w:id="2238"/>
    </w:p>
    <w:p w14:paraId="6B02299D" w14:textId="2CF9D168" w:rsidR="00C80C47" w:rsidRDefault="00C80C47" w:rsidP="00C80C47">
      <w:pPr>
        <w:pStyle w:val="a4"/>
        <w:keepNext/>
        <w:rPr>
          <w:rtl/>
        </w:rPr>
      </w:pPr>
      <w:bookmarkStart w:id="2239" w:name="ET_speaker_טליה_גמאל_62"/>
      <w:r w:rsidRPr="00C80C4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80C47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38AA8E29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33CBF8E4" w14:textId="7080EC37" w:rsidR="00C80C47" w:rsidRDefault="00C80C47" w:rsidP="00C80C47">
      <w:pPr>
        <w:rPr>
          <w:rtl/>
          <w:lang w:eastAsia="he-IL"/>
        </w:rPr>
      </w:pPr>
      <w:bookmarkStart w:id="2240" w:name="_ETM_Q1_1944929"/>
      <w:bookmarkStart w:id="2241" w:name="_ETM_Q1_1945006"/>
      <w:bookmarkStart w:id="2242" w:name="_ETM_Q1_1943537"/>
      <w:bookmarkStart w:id="2243" w:name="_ETM_Q1_1943794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בסדר, אבל </w:t>
      </w:r>
      <w:bookmarkStart w:id="2244" w:name="_ETM_Q1_1944842"/>
      <w:bookmarkEnd w:id="2244"/>
      <w:r>
        <w:rPr>
          <w:rFonts w:hint="cs"/>
          <w:rtl/>
          <w:lang w:eastAsia="he-IL"/>
        </w:rPr>
        <w:t xml:space="preserve">אולי כדאי לשמוע גם </w:t>
      </w:r>
      <w:bookmarkStart w:id="2245" w:name="_ETM_Q1_1946106"/>
      <w:bookmarkStart w:id="2246" w:name="_ETM_Q1_1946353"/>
      <w:bookmarkStart w:id="2247" w:name="_ETM_Q1_1946289"/>
      <w:bookmarkStart w:id="2248" w:name="_ETM_Q1_1946531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ממדיניות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9" w:name="_ETM_Q1_1947870"/>
      <w:bookmarkStart w:id="2250" w:name="_ETM_Q1_1948113"/>
      <w:bookmarkEnd w:id="2249"/>
      <w:bookmarkEnd w:id="2250"/>
      <w:r>
        <w:rPr>
          <w:rFonts w:hint="cs"/>
          <w:rtl/>
          <w:lang w:eastAsia="he-IL"/>
        </w:rPr>
        <w:t xml:space="preserve">איך </w:t>
      </w:r>
      <w:bookmarkStart w:id="2251" w:name="_ETM_Q1_1949558"/>
      <w:bookmarkEnd w:id="2251"/>
      <w:r>
        <w:rPr>
          <w:rFonts w:hint="cs"/>
          <w:rtl/>
          <w:lang w:eastAsia="he-IL"/>
        </w:rPr>
        <w:t>אתם מפרשים?</w:t>
      </w:r>
    </w:p>
    <w:p w14:paraId="3126E6CE" w14:textId="77777777" w:rsidR="00C80C47" w:rsidRDefault="00C80C47" w:rsidP="00C80C47">
      <w:pPr>
        <w:rPr>
          <w:rtl/>
          <w:lang w:eastAsia="he-IL"/>
        </w:rPr>
      </w:pPr>
      <w:bookmarkStart w:id="2252" w:name="_ETM_Q1_1953204"/>
      <w:bookmarkStart w:id="2253" w:name="_ETM_Q1_1953297"/>
      <w:bookmarkStart w:id="2254" w:name="_ETM_Q1_1948739"/>
      <w:bookmarkStart w:id="2255" w:name="_ETM_Q1_1948988"/>
      <w:bookmarkEnd w:id="2252"/>
      <w:bookmarkEnd w:id="2253"/>
      <w:bookmarkEnd w:id="2254"/>
      <w:bookmarkEnd w:id="2255"/>
    </w:p>
    <w:p w14:paraId="5DDFACFB" w14:textId="5AC418AD" w:rsidR="00C80C47" w:rsidRDefault="00C80C47" w:rsidP="00C80C47">
      <w:pPr>
        <w:pStyle w:val="af6"/>
        <w:keepNext/>
        <w:rPr>
          <w:rtl/>
        </w:rPr>
      </w:pPr>
      <w:bookmarkStart w:id="2256" w:name="ET_yor_6157_64"/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0C2B014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7C5C7EEE" w14:textId="6F83309D" w:rsidR="00C80C47" w:rsidRDefault="00C80C47" w:rsidP="00C80C47">
      <w:pPr>
        <w:rPr>
          <w:rtl/>
          <w:lang w:eastAsia="he-IL"/>
        </w:rPr>
      </w:pPr>
      <w:bookmarkStart w:id="2257" w:name="_ETM_Q1_1949709"/>
      <w:bookmarkEnd w:id="2257"/>
      <w:r>
        <w:rPr>
          <w:rFonts w:hint="cs"/>
          <w:rtl/>
          <w:lang w:eastAsia="he-IL"/>
        </w:rPr>
        <w:t xml:space="preserve">בעיקר הנושא של דיווח שניתן על ידי אזרח. אם </w:t>
      </w:r>
      <w:bookmarkStart w:id="2258" w:name="_ETM_Q1_1957955"/>
      <w:bookmarkEnd w:id="2258"/>
      <w:r>
        <w:rPr>
          <w:rFonts w:hint="cs"/>
          <w:rtl/>
          <w:lang w:eastAsia="he-IL"/>
        </w:rPr>
        <w:t xml:space="preserve">שמתי מצלמות על השטח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9" w:name="_ETM_Q1_1957746"/>
      <w:bookmarkStart w:id="2260" w:name="_ETM_Q1_1957992"/>
      <w:bookmarkEnd w:id="2259"/>
      <w:bookmarkEnd w:id="2260"/>
      <w:r>
        <w:rPr>
          <w:rFonts w:hint="cs"/>
          <w:rtl/>
          <w:lang w:eastAsia="he-IL"/>
        </w:rPr>
        <w:t xml:space="preserve">מה תעשו עם </w:t>
      </w:r>
      <w:bookmarkStart w:id="2261" w:name="_ETM_Q1_1960880"/>
      <w:bookmarkEnd w:id="2261"/>
      <w:r>
        <w:rPr>
          <w:rFonts w:hint="cs"/>
          <w:rtl/>
          <w:lang w:eastAsia="he-IL"/>
        </w:rPr>
        <w:t xml:space="preserve">זה? אם </w:t>
      </w:r>
      <w:bookmarkStart w:id="2262" w:name="_ETM_Q1_1959194"/>
      <w:bookmarkStart w:id="2263" w:name="_ETM_Q1_1959423"/>
      <w:bookmarkEnd w:id="2262"/>
      <w:bookmarkEnd w:id="2263"/>
      <w:r>
        <w:rPr>
          <w:rFonts w:hint="cs"/>
          <w:rtl/>
          <w:lang w:eastAsia="he-IL"/>
        </w:rPr>
        <w:t xml:space="preserve">אין שוטר או פקח במקום, במקרה </w:t>
      </w:r>
      <w:bookmarkStart w:id="2264" w:name="_ETM_Q1_1964641"/>
      <w:bookmarkEnd w:id="2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אכיפה</w:t>
      </w:r>
      <w:bookmarkStart w:id="2265" w:name="_ETM_Q1_1962851"/>
      <w:bookmarkStart w:id="2266" w:name="_ETM_Q1_1963096"/>
      <w:bookmarkEnd w:id="2265"/>
      <w:bookmarkEnd w:id="2266"/>
      <w:r>
        <w:rPr>
          <w:rFonts w:hint="cs"/>
          <w:rtl/>
          <w:lang w:eastAsia="he-IL"/>
        </w:rPr>
        <w:t>?</w:t>
      </w:r>
    </w:p>
    <w:p w14:paraId="66418CEA" w14:textId="77777777" w:rsidR="00C80C47" w:rsidRDefault="00C80C47" w:rsidP="00C80C47">
      <w:pPr>
        <w:rPr>
          <w:rtl/>
          <w:lang w:eastAsia="he-IL"/>
        </w:rPr>
      </w:pPr>
      <w:bookmarkStart w:id="2267" w:name="_ETM_Q1_1963648"/>
      <w:bookmarkStart w:id="2268" w:name="_ETM_Q1_1963749"/>
      <w:bookmarkStart w:id="2269" w:name="_ETM_Q1_1967788"/>
      <w:bookmarkEnd w:id="2267"/>
      <w:bookmarkEnd w:id="2268"/>
      <w:bookmarkEnd w:id="2269"/>
    </w:p>
    <w:p w14:paraId="3A6F0124" w14:textId="2B55B75A" w:rsidR="00C80C47" w:rsidRDefault="00C80C47" w:rsidP="00C80C47">
      <w:pPr>
        <w:pStyle w:val="af9"/>
        <w:keepNext/>
        <w:rPr>
          <w:rtl/>
          <w:lang w:eastAsia="he-IL"/>
        </w:rPr>
      </w:pPr>
      <w:bookmarkStart w:id="2270" w:name="ET_guest_רועי_הראל_65"/>
      <w:r w:rsidRPr="00C80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80C47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4D6DAEBF" w14:textId="77777777" w:rsidR="00C80C47" w:rsidRDefault="00C80C47" w:rsidP="00C80C47">
      <w:pPr>
        <w:pStyle w:val="KeepWithNext"/>
        <w:rPr>
          <w:rtl/>
          <w:lang w:eastAsia="he-IL"/>
        </w:rPr>
      </w:pPr>
      <w:bookmarkStart w:id="2271" w:name="_ETM_Q1_1966205"/>
      <w:bookmarkStart w:id="2272" w:name="_ETM_Q1_1966454"/>
      <w:bookmarkEnd w:id="2271"/>
      <w:bookmarkEnd w:id="2272"/>
    </w:p>
    <w:p w14:paraId="1C64B838" w14:textId="5984D85D" w:rsidR="00C80C47" w:rsidRDefault="00C80C47" w:rsidP="00C80C47">
      <w:pPr>
        <w:rPr>
          <w:rtl/>
          <w:lang w:eastAsia="he-IL"/>
        </w:rPr>
      </w:pPr>
      <w:bookmarkStart w:id="2273" w:name="_ETM_Q1_1968528"/>
      <w:bookmarkStart w:id="2274" w:name="_ETM_Q1_1968593"/>
      <w:bookmarkEnd w:id="2273"/>
      <w:bookmarkEnd w:id="2274"/>
      <w:r>
        <w:rPr>
          <w:rFonts w:hint="cs"/>
          <w:rtl/>
          <w:lang w:eastAsia="he-IL"/>
        </w:rPr>
        <w:t>כמו</w:t>
      </w:r>
      <w:bookmarkStart w:id="2275" w:name="_ETM_Q1_1965306"/>
      <w:bookmarkStart w:id="2276" w:name="_ETM_Q1_1965556"/>
      <w:bookmarkEnd w:id="2275"/>
      <w:bookmarkEnd w:id="2276"/>
      <w:r>
        <w:rPr>
          <w:rFonts w:hint="cs"/>
          <w:rtl/>
          <w:lang w:eastAsia="he-IL"/>
        </w:rPr>
        <w:t xml:space="preserve"> שניתן להגיש כתב אישום על </w:t>
      </w:r>
      <w:bookmarkStart w:id="2277" w:name="_ETM_Q1_1969366"/>
      <w:bookmarkStart w:id="2278" w:name="_ETM_Q1_1965083"/>
      <w:bookmarkStart w:id="2279" w:name="_ETM_Q1_1965323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סמך ראיות שמתלונן </w:t>
      </w:r>
      <w:bookmarkStart w:id="2280" w:name="_ETM_Q1_1966175"/>
      <w:bookmarkStart w:id="2281" w:name="_ETM_Q1_1966418"/>
      <w:bookmarkEnd w:id="2280"/>
      <w:bookmarkEnd w:id="2281"/>
      <w:r>
        <w:rPr>
          <w:rFonts w:hint="cs"/>
          <w:rtl/>
          <w:lang w:eastAsia="he-IL"/>
        </w:rPr>
        <w:t xml:space="preserve">מגיש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גם להטיל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  <w:bookmarkStart w:id="2282" w:name="_ETM_Q1_1969791"/>
      <w:bookmarkStart w:id="2283" w:name="_ETM_Q1_1970037"/>
      <w:bookmarkEnd w:id="2282"/>
      <w:bookmarkEnd w:id="2283"/>
      <w:r>
        <w:rPr>
          <w:rFonts w:hint="cs"/>
          <w:rtl/>
          <w:lang w:eastAsia="he-IL"/>
        </w:rPr>
        <w:t xml:space="preserve"> ז</w:t>
      </w:r>
      <w:bookmarkStart w:id="2284" w:name="_ETM_Q1_1970304"/>
      <w:bookmarkEnd w:id="2284"/>
      <w:r>
        <w:rPr>
          <w:rFonts w:hint="cs"/>
          <w:rtl/>
          <w:lang w:eastAsia="he-IL"/>
        </w:rPr>
        <w:t>ה אותו הליך.</w:t>
      </w:r>
    </w:p>
    <w:p w14:paraId="2A987001" w14:textId="77777777" w:rsidR="00C80C47" w:rsidRDefault="00C80C47" w:rsidP="00C80C47">
      <w:pPr>
        <w:rPr>
          <w:rtl/>
          <w:lang w:eastAsia="he-IL"/>
        </w:rPr>
      </w:pPr>
      <w:bookmarkStart w:id="2285" w:name="_ETM_Q1_1972931"/>
      <w:bookmarkStart w:id="2286" w:name="_ETM_Q1_1973056"/>
      <w:bookmarkEnd w:id="2285"/>
      <w:bookmarkEnd w:id="2286"/>
    </w:p>
    <w:p w14:paraId="65287ADC" w14:textId="3290D572" w:rsidR="00C80C47" w:rsidRDefault="00C80C47" w:rsidP="00C80C47">
      <w:pPr>
        <w:pStyle w:val="a4"/>
        <w:keepNext/>
        <w:rPr>
          <w:rtl/>
        </w:rPr>
      </w:pPr>
      <w:bookmarkStart w:id="2287" w:name="ET_speaker_טליה_גמאל_66"/>
      <w:r w:rsidRPr="00C80C4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80C47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8A60EEA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5E17A6BF" w14:textId="04646A05" w:rsidR="00C80C47" w:rsidRDefault="00C80C47" w:rsidP="00C80C47">
      <w:pPr>
        <w:rPr>
          <w:rtl/>
          <w:lang w:eastAsia="he-IL"/>
        </w:rPr>
      </w:pPr>
      <w:bookmarkStart w:id="2288" w:name="_ETM_Q1_1975184"/>
      <w:bookmarkStart w:id="2289" w:name="_ETM_Q1_1975258"/>
      <w:bookmarkEnd w:id="2288"/>
      <w:bookmarkEnd w:id="2289"/>
      <w:r>
        <w:rPr>
          <w:rFonts w:hint="cs"/>
          <w:rtl/>
          <w:lang w:eastAsia="he-IL"/>
        </w:rPr>
        <w:t>בטו</w:t>
      </w:r>
      <w:bookmarkStart w:id="2290" w:name="_ETM_Q1_1971307"/>
      <w:bookmarkStart w:id="2291" w:name="_ETM_Q1_1971554"/>
      <w:bookmarkEnd w:id="2290"/>
      <w:bookmarkEnd w:id="2291"/>
      <w:r>
        <w:rPr>
          <w:rFonts w:hint="cs"/>
          <w:rtl/>
          <w:lang w:eastAsia="he-IL"/>
        </w:rPr>
        <w:t>ח?</w:t>
      </w:r>
      <w:bookmarkStart w:id="2292" w:name="_ETM_Q1_1976737"/>
      <w:bookmarkEnd w:id="2292"/>
    </w:p>
    <w:p w14:paraId="0D03EB69" w14:textId="77777777" w:rsidR="00C80C47" w:rsidRDefault="00C80C47" w:rsidP="00C80C47">
      <w:pPr>
        <w:rPr>
          <w:rtl/>
          <w:lang w:eastAsia="he-IL"/>
        </w:rPr>
      </w:pPr>
      <w:bookmarkStart w:id="2293" w:name="_ETM_Q1_1976832"/>
      <w:bookmarkStart w:id="2294" w:name="_ETM_Q1_1972230"/>
      <w:bookmarkStart w:id="2295" w:name="_ETM_Q1_1972468"/>
      <w:bookmarkStart w:id="2296" w:name="_ETM_Q1_1973969"/>
      <w:bookmarkEnd w:id="2293"/>
      <w:bookmarkEnd w:id="2294"/>
      <w:bookmarkEnd w:id="2295"/>
      <w:bookmarkEnd w:id="2296"/>
    </w:p>
    <w:p w14:paraId="1DC7C3F9" w14:textId="6F3E03C1" w:rsidR="00C80C47" w:rsidRDefault="00C80C47" w:rsidP="00C80C47">
      <w:pPr>
        <w:pStyle w:val="af9"/>
        <w:keepNext/>
        <w:rPr>
          <w:rtl/>
          <w:lang w:eastAsia="he-IL"/>
        </w:rPr>
      </w:pPr>
      <w:bookmarkStart w:id="2297" w:name="ET_guest_רועי_הראל_67"/>
      <w:r w:rsidRPr="00C80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80C47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387CBCEB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0555A43C" w14:textId="3DA35CA6" w:rsidR="00C80C47" w:rsidRDefault="00C80C47" w:rsidP="00C80C47">
      <w:pPr>
        <w:rPr>
          <w:rtl/>
          <w:lang w:eastAsia="he-IL"/>
        </w:rPr>
      </w:pPr>
      <w:bookmarkStart w:id="2298" w:name="_ETM_Q1_1974639"/>
      <w:bookmarkStart w:id="2299" w:name="_ETM_Q1_1974704"/>
      <w:bookmarkEnd w:id="2298"/>
      <w:bookmarkEnd w:id="2299"/>
      <w:r>
        <w:rPr>
          <w:rFonts w:hint="cs"/>
          <w:rtl/>
          <w:lang w:eastAsia="he-IL"/>
        </w:rPr>
        <w:t xml:space="preserve">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מוגש </w:t>
      </w:r>
      <w:bookmarkStart w:id="2300" w:name="_ETM_Q1_1978343"/>
      <w:bookmarkStart w:id="2301" w:name="_ETM_Q1_1973645"/>
      <w:bookmarkStart w:id="2302" w:name="_ETM_Q1_1973879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במקום שבו יש ראיות לכתב אישום. זו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  <w:bookmarkStart w:id="2303" w:name="_ETM_Q1_1977395"/>
      <w:bookmarkStart w:id="2304" w:name="_ETM_Q1_1977640"/>
      <w:bookmarkEnd w:id="2303"/>
      <w:bookmarkEnd w:id="2304"/>
    </w:p>
    <w:p w14:paraId="4C9022AC" w14:textId="77777777" w:rsidR="00C80C47" w:rsidRDefault="00C80C47" w:rsidP="00C80C47">
      <w:pPr>
        <w:rPr>
          <w:rtl/>
          <w:lang w:eastAsia="he-IL"/>
        </w:rPr>
      </w:pPr>
      <w:bookmarkStart w:id="2305" w:name="_ETM_Q1_1977880"/>
      <w:bookmarkStart w:id="2306" w:name="_ETM_Q1_1977993"/>
      <w:bookmarkStart w:id="2307" w:name="_ETM_Q1_1980434"/>
      <w:bookmarkEnd w:id="2305"/>
      <w:bookmarkEnd w:id="2306"/>
      <w:bookmarkEnd w:id="2307"/>
    </w:p>
    <w:p w14:paraId="16D5C2F5" w14:textId="0B213BC5" w:rsidR="00C80C47" w:rsidRDefault="00C80C47" w:rsidP="00C80C47">
      <w:pPr>
        <w:pStyle w:val="af9"/>
        <w:keepNext/>
        <w:rPr>
          <w:rtl/>
          <w:lang w:eastAsia="he-IL"/>
        </w:rPr>
      </w:pPr>
      <w:bookmarkStart w:id="2308" w:name="ET_guest_אורי_סירוטה_68"/>
      <w:r w:rsidRPr="00C80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סירוטה</w:t>
      </w:r>
      <w:proofErr w:type="spellEnd"/>
      <w:r>
        <w:rPr>
          <w:rtl/>
          <w:lang w:eastAsia="he-IL"/>
        </w:rPr>
        <w:t>:</w:t>
      </w:r>
      <w:r w:rsidRPr="00C80C47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5CE45533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78C7533C" w14:textId="24314970" w:rsidR="00C80C47" w:rsidRDefault="00C80C47" w:rsidP="00C80C47">
      <w:pPr>
        <w:rPr>
          <w:rtl/>
          <w:lang w:eastAsia="he-IL"/>
        </w:rPr>
      </w:pPr>
      <w:bookmarkStart w:id="2309" w:name="_ETM_Q1_1981168"/>
      <w:bookmarkStart w:id="2310" w:name="_ETM_Q1_1981241"/>
      <w:bookmarkEnd w:id="2309"/>
      <w:bookmarkEnd w:id="2310"/>
      <w:r>
        <w:rPr>
          <w:rFonts w:hint="cs"/>
          <w:rtl/>
          <w:lang w:eastAsia="he-IL"/>
        </w:rPr>
        <w:t xml:space="preserve">אין </w:t>
      </w:r>
      <w:bookmarkStart w:id="2311" w:name="_ETM_Q1_1977238"/>
      <w:bookmarkStart w:id="2312" w:name="_ETM_Q1_1977489"/>
      <w:bookmarkEnd w:id="2311"/>
      <w:bookmarkEnd w:id="2312"/>
      <w:r>
        <w:rPr>
          <w:rFonts w:hint="cs"/>
          <w:rtl/>
          <w:lang w:eastAsia="he-IL"/>
        </w:rPr>
        <w:t xml:space="preserve">חובה </w:t>
      </w:r>
      <w:bookmarkStart w:id="2313" w:name="_ETM_Q1_1978084"/>
      <w:bookmarkEnd w:id="2313"/>
      <w:r>
        <w:rPr>
          <w:rFonts w:hint="cs"/>
          <w:rtl/>
          <w:lang w:eastAsia="he-IL"/>
        </w:rPr>
        <w:t xml:space="preserve">שקנס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יוטל במקום. </w:t>
      </w:r>
      <w:bookmarkStart w:id="2314" w:name="_ETM_Q1_1981230"/>
      <w:bookmarkStart w:id="2315" w:name="_ETM_Q1_1981485"/>
      <w:bookmarkEnd w:id="2314"/>
      <w:bookmarkEnd w:id="2315"/>
      <w:r>
        <w:rPr>
          <w:rFonts w:hint="cs"/>
          <w:rtl/>
          <w:lang w:eastAsia="he-IL"/>
        </w:rPr>
        <w:t>להיפך.</w:t>
      </w:r>
    </w:p>
    <w:p w14:paraId="00F05AA2" w14:textId="77777777" w:rsidR="00C80C47" w:rsidRDefault="00C80C47" w:rsidP="00C80C47">
      <w:pPr>
        <w:rPr>
          <w:rtl/>
          <w:lang w:eastAsia="he-IL"/>
        </w:rPr>
      </w:pPr>
      <w:bookmarkStart w:id="2316" w:name="_ETM_Q1_1982930"/>
      <w:bookmarkStart w:id="2317" w:name="_ETM_Q1_1983041"/>
      <w:bookmarkStart w:id="2318" w:name="_ETM_Q1_1990972"/>
      <w:bookmarkEnd w:id="2316"/>
      <w:bookmarkEnd w:id="2317"/>
      <w:bookmarkEnd w:id="2318"/>
    </w:p>
    <w:p w14:paraId="4AFD967B" w14:textId="06C9B375" w:rsidR="00C80C47" w:rsidRDefault="00C80C47" w:rsidP="00C80C47">
      <w:pPr>
        <w:pStyle w:val="af9"/>
        <w:keepNext/>
        <w:rPr>
          <w:rtl/>
          <w:lang w:eastAsia="he-IL"/>
        </w:rPr>
      </w:pPr>
      <w:bookmarkStart w:id="2319" w:name="ET_guest_יפעת_רווה_69"/>
      <w:r w:rsidRPr="00C80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80C47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41572771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371F9E17" w14:textId="6096400A" w:rsidR="003F0C1D" w:rsidRDefault="00C80C47" w:rsidP="00C80C47">
      <w:pPr>
        <w:rPr>
          <w:rtl/>
          <w:lang w:eastAsia="he-IL"/>
        </w:rPr>
      </w:pPr>
      <w:bookmarkStart w:id="2320" w:name="_ETM_Q1_1991768"/>
      <w:bookmarkStart w:id="2321" w:name="_ETM_Q1_1991896"/>
      <w:bookmarkStart w:id="2322" w:name="_ETM_Q1_1987228"/>
      <w:bookmarkStart w:id="2323" w:name="_ETM_Q1_1987470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זה יכול להיות במקום </w:t>
      </w:r>
      <w:bookmarkStart w:id="2324" w:name="_ETM_Q1_1991389"/>
      <w:bookmarkEnd w:id="2324"/>
      <w:r>
        <w:rPr>
          <w:rFonts w:hint="cs"/>
          <w:rtl/>
          <w:lang w:eastAsia="he-IL"/>
        </w:rPr>
        <w:t xml:space="preserve">וזה יכול להיות </w:t>
      </w:r>
      <w:bookmarkStart w:id="2325" w:name="_ETM_Q1_1988689"/>
      <w:bookmarkStart w:id="2326" w:name="_ETM_Q1_1988929"/>
      <w:bookmarkEnd w:id="2325"/>
      <w:bookmarkEnd w:id="2326"/>
      <w:r>
        <w:rPr>
          <w:rFonts w:hint="cs"/>
          <w:rtl/>
          <w:lang w:eastAsia="he-IL"/>
        </w:rPr>
        <w:t xml:space="preserve">לא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בעבירה. </w:t>
      </w:r>
      <w:bookmarkStart w:id="2327" w:name="_ETM_Q1_1882981"/>
      <w:bookmarkStart w:id="2328" w:name="_ETM_Q1_1883092"/>
      <w:bookmarkStart w:id="2329" w:name="_ETM_Q1_1878551"/>
      <w:bookmarkStart w:id="2330" w:name="_ETM_Q1_1878785"/>
      <w:bookmarkStart w:id="2331" w:name="_ETM_Q1_1878791"/>
      <w:bookmarkEnd w:id="2327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מלכתחילה, </w:t>
      </w:r>
      <w:bookmarkStart w:id="2332" w:name="_ETM_Q1_1997060"/>
      <w:bookmarkStart w:id="2333" w:name="_ETM_Q1_1997297"/>
      <w:bookmarkEnd w:id="2332"/>
      <w:bookmarkEnd w:id="2333"/>
      <w:r>
        <w:rPr>
          <w:rFonts w:hint="cs"/>
          <w:rtl/>
          <w:lang w:eastAsia="he-IL"/>
        </w:rPr>
        <w:t xml:space="preserve">צריכות להיות מספיק ראיות כדי להגיש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4" w:name="_ETM_Q1_2006785"/>
      <w:bookmarkEnd w:id="2334"/>
      <w:r>
        <w:rPr>
          <w:rFonts w:hint="cs"/>
          <w:rtl/>
          <w:lang w:eastAsia="he-IL"/>
        </w:rPr>
        <w:t xml:space="preserve">אי-אפשר </w:t>
      </w:r>
      <w:bookmarkStart w:id="2335" w:name="_ETM_Q1_2003637"/>
      <w:bookmarkStart w:id="2336" w:name="_ETM_Q1_2003880"/>
      <w:bookmarkEnd w:id="2335"/>
      <w:bookmarkEnd w:id="2336"/>
      <w:r>
        <w:rPr>
          <w:rFonts w:hint="cs"/>
          <w:rtl/>
          <w:lang w:eastAsia="he-IL"/>
        </w:rPr>
        <w:t xml:space="preserve">לדלג על השלב של הראיות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ברגע </w:t>
      </w:r>
      <w:bookmarkStart w:id="2337" w:name="_ETM_Q1_2010079"/>
      <w:bookmarkEnd w:id="2337"/>
      <w:r>
        <w:rPr>
          <w:rFonts w:hint="cs"/>
          <w:rtl/>
          <w:lang w:eastAsia="he-IL"/>
        </w:rPr>
        <w:t xml:space="preserve">שיש 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להטיל את הקנס </w:t>
      </w:r>
      <w:bookmarkStart w:id="2338" w:name="_ETM_Q1_2010438"/>
      <w:bookmarkStart w:id="2339" w:name="_ETM_Q1_2010707"/>
      <w:bookmarkEnd w:id="2338"/>
      <w:bookmarkEnd w:id="2339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, בין</w:t>
      </w:r>
      <w:bookmarkStart w:id="2340" w:name="_ETM_Q1_2012159"/>
      <w:bookmarkEnd w:id="2340"/>
      <w:r>
        <w:rPr>
          <w:rFonts w:hint="cs"/>
          <w:rtl/>
          <w:lang w:eastAsia="he-IL"/>
        </w:rPr>
        <w:t xml:space="preserve"> אם במקום ובין אם בשלב מאוחר יותר. </w:t>
      </w:r>
      <w:bookmarkStart w:id="2341" w:name="_ETM_Q1_2012557"/>
      <w:bookmarkStart w:id="2342" w:name="_ETM_Q1_2012794"/>
      <w:bookmarkEnd w:id="2341"/>
      <w:bookmarkEnd w:id="2342"/>
      <w:r>
        <w:rPr>
          <w:rFonts w:hint="cs"/>
          <w:rtl/>
          <w:lang w:eastAsia="he-IL"/>
        </w:rPr>
        <w:t xml:space="preserve">התובע צריך להחזיק </w:t>
      </w:r>
      <w:bookmarkStart w:id="2343" w:name="_ETM_Q1_2014943"/>
      <w:bookmarkEnd w:id="2343"/>
      <w:r>
        <w:rPr>
          <w:rFonts w:hint="cs"/>
          <w:rtl/>
          <w:lang w:eastAsia="he-IL"/>
        </w:rPr>
        <w:t xml:space="preserve">אצלו את הראיות, למקרה </w:t>
      </w:r>
      <w:bookmarkStart w:id="2344" w:name="_ETM_Q1_2014369"/>
      <w:bookmarkStart w:id="2345" w:name="_ETM_Q1_2014610"/>
      <w:bookmarkEnd w:id="2344"/>
      <w:bookmarkEnd w:id="2345"/>
      <w:r>
        <w:rPr>
          <w:rFonts w:hint="cs"/>
          <w:rtl/>
          <w:lang w:eastAsia="he-IL"/>
        </w:rPr>
        <w:t xml:space="preserve">שאותו אדם יבקש להישפט ויצטרך להוכיח </w:t>
      </w:r>
      <w:bookmarkStart w:id="2346" w:name="_ETM_Q1_2021481"/>
      <w:bookmarkEnd w:id="2346"/>
      <w:r>
        <w:rPr>
          <w:rFonts w:hint="cs"/>
          <w:rtl/>
          <w:lang w:eastAsia="he-IL"/>
        </w:rPr>
        <w:t xml:space="preserve">את זה </w:t>
      </w:r>
      <w:bookmarkStart w:id="2347" w:name="_ETM_Q1_2017603"/>
      <w:bookmarkStart w:id="2348" w:name="_ETM_Q1_2017840"/>
      <w:bookmarkEnd w:id="2347"/>
      <w:bookmarkEnd w:id="2348"/>
      <w:r>
        <w:rPr>
          <w:rFonts w:hint="cs"/>
          <w:rtl/>
          <w:lang w:eastAsia="he-IL"/>
        </w:rPr>
        <w:t>מעבר לספק סביר.</w:t>
      </w:r>
      <w:bookmarkStart w:id="2349" w:name="_ETM_Q1_2023406"/>
      <w:bookmarkEnd w:id="2349"/>
    </w:p>
    <w:p w14:paraId="18BA0F78" w14:textId="77777777" w:rsidR="00C80C47" w:rsidRDefault="00C80C47" w:rsidP="00C80C47">
      <w:pPr>
        <w:rPr>
          <w:rtl/>
          <w:lang w:eastAsia="he-IL"/>
        </w:rPr>
      </w:pPr>
      <w:bookmarkStart w:id="2350" w:name="_ETM_Q1_2023512"/>
      <w:bookmarkEnd w:id="2350"/>
    </w:p>
    <w:p w14:paraId="7E433C95" w14:textId="3EE42CCB" w:rsidR="00C80C47" w:rsidRDefault="00C80C47" w:rsidP="00C80C47">
      <w:pPr>
        <w:pStyle w:val="af6"/>
        <w:keepNext/>
      </w:pPr>
      <w:bookmarkStart w:id="2351" w:name="ET_yor_6157_70"/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242239DF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5E95FB25" w14:textId="4E3E43C5" w:rsidR="00C80C47" w:rsidRDefault="00C80C47" w:rsidP="00C80C47">
      <w:pPr>
        <w:rPr>
          <w:rtl/>
          <w:lang w:eastAsia="he-IL"/>
        </w:rPr>
      </w:pPr>
      <w:bookmarkStart w:id="2352" w:name="_ETM_Q1_2024590"/>
      <w:bookmarkEnd w:id="2352"/>
      <w:r>
        <w:rPr>
          <w:rFonts w:hint="cs"/>
          <w:rtl/>
          <w:lang w:eastAsia="he-IL"/>
        </w:rPr>
        <w:t xml:space="preserve">עוד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3" w:name="_ETM_Q1_2024700"/>
      <w:bookmarkStart w:id="2354" w:name="_ETM_Q1_2024955"/>
      <w:bookmarkEnd w:id="2353"/>
      <w:bookmarkEnd w:id="2354"/>
      <w:r>
        <w:rPr>
          <w:rFonts w:hint="cs"/>
          <w:rtl/>
          <w:lang w:eastAsia="he-IL"/>
        </w:rPr>
        <w:t xml:space="preserve">אני חושב </w:t>
      </w:r>
      <w:bookmarkStart w:id="2355" w:name="_ETM_Q1_2025874"/>
      <w:bookmarkEnd w:id="2355"/>
      <w:r>
        <w:rPr>
          <w:rFonts w:hint="cs"/>
          <w:rtl/>
          <w:lang w:eastAsia="he-IL"/>
        </w:rPr>
        <w:t xml:space="preserve">שזה עלה באחד מהסיורים שעשינו, </w:t>
      </w:r>
      <w:bookmarkStart w:id="2356" w:name="_ETM_Q1_2027274"/>
      <w:bookmarkStart w:id="2357" w:name="_ETM_Q1_2027538"/>
      <w:bookmarkEnd w:id="2356"/>
      <w:bookmarkEnd w:id="2357"/>
      <w:r>
        <w:rPr>
          <w:rFonts w:hint="cs"/>
          <w:rtl/>
          <w:lang w:eastAsia="he-IL"/>
        </w:rPr>
        <w:t xml:space="preserve">כוועדה, על הפשיעה החקלאית: </w:t>
      </w:r>
      <w:bookmarkStart w:id="2358" w:name="_ETM_Q1_2032142"/>
      <w:bookmarkEnd w:id="2358"/>
      <w:r>
        <w:rPr>
          <w:rFonts w:hint="cs"/>
          <w:rtl/>
          <w:lang w:eastAsia="he-IL"/>
        </w:rPr>
        <w:t xml:space="preserve">לפעמים קורה שתופסים עדר בלי </w:t>
      </w:r>
      <w:bookmarkStart w:id="2359" w:name="_ETM_Q1_2033764"/>
      <w:bookmarkStart w:id="2360" w:name="_ETM_Q1_2034009"/>
      <w:bookmarkEnd w:id="2359"/>
      <w:bookmarkEnd w:id="2360"/>
      <w:r>
        <w:rPr>
          <w:rFonts w:hint="cs"/>
          <w:rtl/>
          <w:lang w:eastAsia="he-IL"/>
        </w:rPr>
        <w:t xml:space="preserve">הבעלים שלו. </w:t>
      </w:r>
      <w:bookmarkStart w:id="2361" w:name="_ETM_Q1_2040307"/>
      <w:bookmarkStart w:id="2362" w:name="_ETM_Q1_2040551"/>
      <w:bookmarkStart w:id="2363" w:name="_ETM_Q1_2040831"/>
      <w:bookmarkStart w:id="2364" w:name="_ETM_Q1_2040936"/>
      <w:bookmarkStart w:id="2365" w:name="_ETM_Q1_2043262"/>
      <w:bookmarkStart w:id="2366" w:name="_ETM_Q1_2043336"/>
      <w:bookmarkStart w:id="2367" w:name="_ETM_Q1_2039828"/>
      <w:bookmarkStart w:id="2368" w:name="_ETM_Q1_2040075"/>
      <w:bookmarkStart w:id="2369" w:name="_ETM_Q1_2050775"/>
      <w:bookmarkStart w:id="2370" w:name="_ETM_Q1_2052330"/>
      <w:bookmarkStart w:id="2371" w:name="_ETM_Q1_2052448"/>
      <w:bookmarkStart w:id="2372" w:name="_ETM_Q1_2050849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</w:p>
    <w:p w14:paraId="38E94507" w14:textId="77777777" w:rsidR="00C80C47" w:rsidRDefault="00C80C47" w:rsidP="00C80C47">
      <w:pPr>
        <w:rPr>
          <w:rtl/>
          <w:lang w:eastAsia="he-IL"/>
        </w:rPr>
      </w:pPr>
    </w:p>
    <w:p w14:paraId="6113BFE5" w14:textId="0DE1B582" w:rsidR="00C80C47" w:rsidRDefault="00C80C47" w:rsidP="00C80C47">
      <w:pPr>
        <w:pStyle w:val="a4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</w:rPr>
      </w:pPr>
      <w:bookmarkStart w:id="2373" w:name="ET_speaker_קריאה_74"/>
      <w:r w:rsidRPr="00C80C47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קריאה:</w:t>
      </w:r>
      <w:r w:rsidRPr="00C80C47">
        <w:rPr>
          <w:rStyle w:val="TagStyle"/>
          <w:rtl/>
        </w:rPr>
        <w:t xml:space="preserve"> &lt;&lt; דובר &gt;&gt;</w:t>
      </w:r>
      <w:r w:rsidR="006E265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2373"/>
    </w:p>
    <w:p w14:paraId="06AE6E6E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70677D13" w14:textId="7B67F7AF" w:rsidR="00C80C47" w:rsidRDefault="00C80C47" w:rsidP="00C80C4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ראית</w:t>
      </w:r>
      <w:bookmarkStart w:id="2374" w:name="_ETM_Q1_2041417"/>
      <w:bookmarkEnd w:id="2374"/>
      <w:r>
        <w:rPr>
          <w:rFonts w:hint="cs"/>
          <w:rtl/>
          <w:lang w:eastAsia="he-IL"/>
        </w:rPr>
        <w:t xml:space="preserve"> את זה גם </w:t>
      </w:r>
      <w:bookmarkStart w:id="2375" w:name="_ETM_Q1_2040090"/>
      <w:bookmarkStart w:id="2376" w:name="_ETM_Q1_2040340"/>
      <w:bookmarkStart w:id="2377" w:name="_ETM_Q1_2040356"/>
      <w:bookmarkEnd w:id="2375"/>
      <w:bookmarkEnd w:id="2376"/>
      <w:bookmarkEnd w:id="2377"/>
      <w:r>
        <w:rPr>
          <w:rFonts w:hint="cs"/>
          <w:rtl/>
          <w:lang w:eastAsia="he-IL"/>
        </w:rPr>
        <w:t>בסיורים של חוק הפרוטקשן של הוועדה.</w:t>
      </w:r>
    </w:p>
    <w:p w14:paraId="26657890" w14:textId="77777777" w:rsidR="00C80C47" w:rsidRDefault="00C80C47" w:rsidP="00C80C47">
      <w:pPr>
        <w:rPr>
          <w:rtl/>
          <w:lang w:eastAsia="he-IL"/>
        </w:rPr>
      </w:pPr>
      <w:bookmarkStart w:id="2378" w:name="_ETM_Q1_2045309"/>
      <w:bookmarkStart w:id="2379" w:name="_ETM_Q1_2045410"/>
      <w:bookmarkStart w:id="2380" w:name="_ETM_Q1_2040875"/>
      <w:bookmarkStart w:id="2381" w:name="_ETM_Q1_2041115"/>
      <w:bookmarkEnd w:id="2378"/>
      <w:bookmarkEnd w:id="2379"/>
      <w:bookmarkEnd w:id="2380"/>
      <w:bookmarkEnd w:id="2381"/>
    </w:p>
    <w:p w14:paraId="277FB69F" w14:textId="5341FE82" w:rsidR="00C80C47" w:rsidRDefault="00C80C47" w:rsidP="00C80C47">
      <w:pPr>
        <w:pStyle w:val="af6"/>
        <w:keepNext/>
      </w:pPr>
      <w:bookmarkStart w:id="2382" w:name="ET_yor_6157_72"/>
      <w:r w:rsidRPr="00C80C47">
        <w:rPr>
          <w:rStyle w:val="TagStyle"/>
          <w:rtl/>
        </w:rPr>
        <w:lastRenderedPageBreak/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4D56E43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2F231930" w14:textId="3E162B76" w:rsidR="00C80C47" w:rsidRDefault="00C80C47" w:rsidP="00C80C47">
      <w:pPr>
        <w:rPr>
          <w:rtl/>
          <w:lang w:eastAsia="he-IL"/>
        </w:rPr>
      </w:pPr>
      <w:bookmarkStart w:id="2383" w:name="_ETM_Q1_2041962"/>
      <w:bookmarkEnd w:id="2383"/>
      <w:r>
        <w:rPr>
          <w:rFonts w:hint="cs"/>
          <w:rtl/>
          <w:lang w:eastAsia="he-IL"/>
        </w:rPr>
        <w:t xml:space="preserve">נכון. </w:t>
      </w:r>
      <w:bookmarkStart w:id="2384" w:name="_ETM_Q1_2048575"/>
      <w:bookmarkStart w:id="2385" w:name="_ETM_Q1_2048598"/>
      <w:bookmarkStart w:id="2386" w:name="_ETM_Q1_2048583"/>
      <w:bookmarkStart w:id="2387" w:name="_ETM_Q1_2048825"/>
      <w:bookmarkStart w:id="2388" w:name="_ETM_Q1_2044553"/>
      <w:bookmarkStart w:id="2389" w:name="_ETM_Q1_2044801"/>
      <w:bookmarkEnd w:id="2384"/>
      <w:bookmarkEnd w:id="2385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>ת</w:t>
      </w:r>
      <w:bookmarkStart w:id="2390" w:name="_ETM_Q1_2042387"/>
      <w:bookmarkStart w:id="2391" w:name="_ETM_Q1_2042619"/>
      <w:bookmarkEnd w:id="2390"/>
      <w:bookmarkEnd w:id="2391"/>
      <w:r>
        <w:rPr>
          <w:rFonts w:hint="cs"/>
          <w:rtl/>
          <w:lang w:eastAsia="he-IL"/>
        </w:rPr>
        <w:t xml:space="preserve">ופסים </w:t>
      </w:r>
      <w:bookmarkStart w:id="2392" w:name="_ETM_Q1_2043521"/>
      <w:bookmarkEnd w:id="2392"/>
      <w:r>
        <w:rPr>
          <w:rFonts w:hint="cs"/>
          <w:rtl/>
          <w:lang w:eastAsia="he-IL"/>
        </w:rPr>
        <w:t xml:space="preserve">עדר בלי הבעלים. עכשיו, לכאורה, </w:t>
      </w:r>
      <w:bookmarkStart w:id="2393" w:name="_ETM_Q1_2044905"/>
      <w:bookmarkStart w:id="2394" w:name="_ETM_Q1_2045157"/>
      <w:bookmarkEnd w:id="2393"/>
      <w:bookmarkEnd w:id="2394"/>
      <w:r>
        <w:rPr>
          <w:rFonts w:hint="cs"/>
          <w:rtl/>
          <w:lang w:eastAsia="he-IL"/>
        </w:rPr>
        <w:t xml:space="preserve">יהיה ניתן להטיל קנס על </w:t>
      </w:r>
      <w:bookmarkStart w:id="2395" w:name="_ETM_Q1_2049673"/>
      <w:bookmarkEnd w:id="2395"/>
      <w:r>
        <w:rPr>
          <w:rFonts w:hint="cs"/>
          <w:rtl/>
          <w:lang w:eastAsia="he-IL"/>
        </w:rPr>
        <w:t xml:space="preserve">כל חיה שהגיעה אליו, </w:t>
      </w:r>
      <w:bookmarkStart w:id="2396" w:name="_ETM_Q1_2052090"/>
      <w:bookmarkStart w:id="2397" w:name="_ETM_Q1_2052338"/>
      <w:bookmarkEnd w:id="2396"/>
      <w:bookmarkEnd w:id="2397"/>
      <w:r>
        <w:rPr>
          <w:rFonts w:hint="cs"/>
          <w:rtl/>
          <w:lang w:eastAsia="he-IL"/>
        </w:rPr>
        <w:t xml:space="preserve">מעבר לכל הדברים, אבל </w:t>
      </w:r>
      <w:bookmarkStart w:id="2398" w:name="_ETM_Q1_2059547"/>
      <w:bookmarkEnd w:id="2398"/>
      <w:r>
        <w:rPr>
          <w:rFonts w:hint="cs"/>
          <w:rtl/>
          <w:lang w:eastAsia="he-IL"/>
        </w:rPr>
        <w:t xml:space="preserve">אני הבנתי שאין </w:t>
      </w:r>
      <w:bookmarkStart w:id="2399" w:name="_ETM_Q1_2056857"/>
      <w:bookmarkStart w:id="2400" w:name="_ETM_Q1_2057110"/>
      <w:bookmarkEnd w:id="2399"/>
      <w:bookmarkEnd w:id="2400"/>
      <w:r>
        <w:rPr>
          <w:lang w:eastAsia="he-IL"/>
        </w:rPr>
        <w:t>Linkage</w:t>
      </w:r>
      <w:r>
        <w:rPr>
          <w:rFonts w:hint="cs"/>
          <w:rtl/>
          <w:lang w:eastAsia="he-IL"/>
        </w:rPr>
        <w:t xml:space="preserve"> בין שני האירועים. אז, נוצר מצב </w:t>
      </w:r>
      <w:bookmarkStart w:id="2401" w:name="_ETM_Q1_2064788"/>
      <w:bookmarkEnd w:id="2401"/>
      <w:r>
        <w:rPr>
          <w:rFonts w:hint="cs"/>
          <w:rtl/>
          <w:lang w:eastAsia="he-IL"/>
        </w:rPr>
        <w:t xml:space="preserve">שצריך לאחסן </w:t>
      </w:r>
      <w:bookmarkStart w:id="2402" w:name="_ETM_Q1_2062149"/>
      <w:bookmarkStart w:id="2403" w:name="_ETM_Q1_2062390"/>
      <w:bookmarkEnd w:id="2402"/>
      <w:bookmarkEnd w:id="2403"/>
      <w:r>
        <w:rPr>
          <w:rFonts w:hint="cs"/>
          <w:rtl/>
          <w:lang w:eastAsia="he-IL"/>
        </w:rPr>
        <w:t xml:space="preserve">את החיות, </w:t>
      </w:r>
      <w:bookmarkStart w:id="2404" w:name="_ETM_Q1_2060087"/>
      <w:bookmarkStart w:id="2405" w:name="_ETM_Q1_2060341"/>
      <w:bookmarkEnd w:id="2404"/>
      <w:bookmarkEnd w:id="2405"/>
      <w:r>
        <w:rPr>
          <w:rFonts w:hint="cs"/>
          <w:rtl/>
          <w:lang w:eastAsia="he-IL"/>
        </w:rPr>
        <w:t>מצד אחד, ומצד שני,</w:t>
      </w:r>
      <w:bookmarkStart w:id="2406" w:name="_ETM_Q1_2069122"/>
      <w:bookmarkEnd w:id="2406"/>
      <w:r>
        <w:rPr>
          <w:rFonts w:hint="cs"/>
          <w:rtl/>
          <w:lang w:eastAsia="he-IL"/>
        </w:rPr>
        <w:t xml:space="preserve"> אי-אפשר לגבות מהם, או להגיד: "</w:t>
      </w:r>
      <w:bookmarkStart w:id="2407" w:name="_ETM_Q1_2069962"/>
      <w:bookmarkStart w:id="2408" w:name="_ETM_Q1_2070204"/>
      <w:bookmarkEnd w:id="2407"/>
      <w:bookmarkEnd w:id="2408"/>
      <w:r>
        <w:rPr>
          <w:rFonts w:hint="cs"/>
          <w:rtl/>
          <w:lang w:eastAsia="he-IL"/>
        </w:rPr>
        <w:t xml:space="preserve">אם לא תבוא לקחת אותן </w:t>
      </w:r>
      <w:bookmarkStart w:id="2409" w:name="_ETM_Q1_2074512"/>
      <w:bookmarkStart w:id="2410" w:name="_ETM_Q1_2069891"/>
      <w:bookmarkStart w:id="2411" w:name="_ETM_Q1_2070133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בתוך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נמכור אותן ונגבה מזה את הקנס",</w:t>
      </w:r>
      <w:bookmarkStart w:id="2412" w:name="_ETM_Q1_2074316"/>
      <w:bookmarkStart w:id="2413" w:name="_ETM_Q1_2074560"/>
      <w:bookmarkEnd w:id="2412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2074815"/>
      <w:bookmarkStart w:id="2415" w:name="_ETM_Q1_2074839"/>
      <w:bookmarkEnd w:id="2414"/>
      <w:bookmarkEnd w:id="2415"/>
      <w:r>
        <w:rPr>
          <w:rFonts w:hint="cs"/>
          <w:rtl/>
          <w:lang w:eastAsia="he-IL"/>
        </w:rPr>
        <w:t>או משהו כזה - - -</w:t>
      </w:r>
    </w:p>
    <w:p w14:paraId="685B6B1C" w14:textId="77777777" w:rsidR="00C80C47" w:rsidRDefault="00C80C47" w:rsidP="00C80C47">
      <w:pPr>
        <w:rPr>
          <w:rtl/>
          <w:lang w:eastAsia="he-IL"/>
        </w:rPr>
      </w:pPr>
      <w:bookmarkStart w:id="2416" w:name="_ETM_Q1_2076994"/>
      <w:bookmarkStart w:id="2417" w:name="_ETM_Q1_2077096"/>
      <w:bookmarkStart w:id="2418" w:name="_ETM_Q1_2072454"/>
      <w:bookmarkStart w:id="2419" w:name="_ETM_Q1_2072698"/>
      <w:bookmarkStart w:id="2420" w:name="_ETM_Q1_2073513"/>
      <w:bookmarkEnd w:id="2416"/>
      <w:bookmarkEnd w:id="2417"/>
      <w:bookmarkEnd w:id="2418"/>
      <w:bookmarkEnd w:id="2419"/>
      <w:bookmarkEnd w:id="2420"/>
    </w:p>
    <w:p w14:paraId="3B901AF8" w14:textId="5A7AFB97" w:rsidR="00C80C47" w:rsidRDefault="00C80C47" w:rsidP="00C80C47">
      <w:pPr>
        <w:pStyle w:val="a4"/>
        <w:keepNext/>
        <w:rPr>
          <w:rtl/>
        </w:rPr>
      </w:pPr>
      <w:bookmarkStart w:id="2421" w:name="ET_speaker_קריאה_75"/>
      <w:r w:rsidRPr="00C80C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0C47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32B8A60C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6E341BB5" w14:textId="01C74EF9" w:rsidR="00C80C47" w:rsidRDefault="00C80C47" w:rsidP="00C80C47">
      <w:pPr>
        <w:rPr>
          <w:rtl/>
          <w:lang w:eastAsia="he-IL"/>
        </w:rPr>
      </w:pPr>
      <w:bookmarkStart w:id="2422" w:name="_ETM_Q1_2074226"/>
      <w:bookmarkStart w:id="2423" w:name="_ETM_Q1_2074294"/>
      <w:bookmarkEnd w:id="2422"/>
      <w:bookmarkEnd w:id="2423"/>
      <w:r>
        <w:rPr>
          <w:rFonts w:hint="cs"/>
          <w:rtl/>
          <w:lang w:eastAsia="he-IL"/>
        </w:rPr>
        <w:t xml:space="preserve">או להטיל </w:t>
      </w:r>
      <w:bookmarkStart w:id="2424" w:name="_ETM_Q1_2078432"/>
      <w:bookmarkEnd w:id="2424"/>
      <w:r>
        <w:rPr>
          <w:rFonts w:hint="cs"/>
          <w:rtl/>
          <w:lang w:eastAsia="he-IL"/>
        </w:rPr>
        <w:t>עוד קנסות.</w:t>
      </w:r>
      <w:bookmarkStart w:id="2425" w:name="_ETM_Q1_2075440"/>
      <w:bookmarkStart w:id="2426" w:name="_ETM_Q1_2075679"/>
      <w:bookmarkEnd w:id="2425"/>
      <w:bookmarkEnd w:id="2426"/>
    </w:p>
    <w:p w14:paraId="24CEB847" w14:textId="77777777" w:rsidR="00C80C47" w:rsidRDefault="00C80C47" w:rsidP="00C80C47">
      <w:pPr>
        <w:rPr>
          <w:rtl/>
          <w:lang w:eastAsia="he-IL"/>
        </w:rPr>
      </w:pPr>
      <w:bookmarkStart w:id="2427" w:name="_ETM_Q1_2075934"/>
      <w:bookmarkStart w:id="2428" w:name="_ETM_Q1_2076028"/>
      <w:bookmarkEnd w:id="2427"/>
      <w:bookmarkEnd w:id="2428"/>
    </w:p>
    <w:p w14:paraId="36F84C59" w14:textId="575DD3D1" w:rsidR="00C80C47" w:rsidRDefault="00C80C47" w:rsidP="00C80C47">
      <w:pPr>
        <w:pStyle w:val="af6"/>
        <w:keepNext/>
        <w:rPr>
          <w:rtl/>
        </w:rPr>
      </w:pPr>
      <w:bookmarkStart w:id="2429" w:name="ET_yor_6157_76"/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0C47">
        <w:rPr>
          <w:rStyle w:val="TagStyle"/>
          <w:rtl/>
        </w:rPr>
        <w:t xml:space="preserve"> &lt;&lt; </w:t>
      </w:r>
      <w:proofErr w:type="spellStart"/>
      <w:r w:rsidRPr="00C80C47">
        <w:rPr>
          <w:rStyle w:val="TagStyle"/>
          <w:rtl/>
        </w:rPr>
        <w:t>יור</w:t>
      </w:r>
      <w:proofErr w:type="spellEnd"/>
      <w:r w:rsidRPr="00C80C47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5114233C" w14:textId="77777777" w:rsidR="00C80C47" w:rsidRDefault="00C80C47" w:rsidP="00C80C47">
      <w:pPr>
        <w:pStyle w:val="KeepWithNext"/>
        <w:rPr>
          <w:rtl/>
          <w:lang w:eastAsia="he-IL"/>
        </w:rPr>
      </w:pPr>
    </w:p>
    <w:p w14:paraId="0097368F" w14:textId="7995BFB4" w:rsidR="00C80C47" w:rsidRDefault="00C80C47" w:rsidP="00C80C47">
      <w:pPr>
        <w:rPr>
          <w:rtl/>
          <w:lang w:eastAsia="he-IL"/>
        </w:rPr>
      </w:pPr>
      <w:bookmarkStart w:id="2430" w:name="_ETM_Q1_2078052"/>
      <w:bookmarkEnd w:id="2430"/>
      <w:r>
        <w:rPr>
          <w:rFonts w:hint="cs"/>
          <w:rtl/>
          <w:lang w:eastAsia="he-IL"/>
        </w:rPr>
        <w:t xml:space="preserve">אפשר להטיל עוד </w:t>
      </w:r>
      <w:bookmarkStart w:id="2431" w:name="_ETM_Q1_2076015"/>
      <w:bookmarkStart w:id="2432" w:name="_ETM_Q1_2076249"/>
      <w:bookmarkEnd w:id="2431"/>
      <w:bookmarkEnd w:id="2432"/>
      <w:r>
        <w:rPr>
          <w:rFonts w:hint="cs"/>
          <w:rtl/>
          <w:lang w:eastAsia="he-IL"/>
        </w:rPr>
        <w:t xml:space="preserve">קנסות, אבל </w:t>
      </w:r>
      <w:bookmarkStart w:id="2433" w:name="_ETM_Q1_2077658"/>
      <w:bookmarkStart w:id="2434" w:name="_ETM_Q1_2077900"/>
      <w:bookmarkEnd w:id="2433"/>
      <w:bookmarkEnd w:id="2434"/>
      <w:r w:rsidR="00CD4AB2">
        <w:rPr>
          <w:rFonts w:hint="cs"/>
          <w:rtl/>
          <w:lang w:eastAsia="he-IL"/>
        </w:rPr>
        <w:t xml:space="preserve">בהנחה שהוא </w:t>
      </w:r>
      <w:bookmarkStart w:id="2435" w:name="_ETM_Q1_2079606"/>
      <w:bookmarkEnd w:id="2435"/>
      <w:r w:rsidR="00CD4AB2">
        <w:rPr>
          <w:rFonts w:hint="cs"/>
          <w:rtl/>
          <w:lang w:eastAsia="he-IL"/>
        </w:rPr>
        <w:t>לא בא, ושאתה יודע מי הוא.</w:t>
      </w:r>
      <w:bookmarkStart w:id="2436" w:name="_ETM_Q1_2079256"/>
      <w:bookmarkStart w:id="2437" w:name="_ETM_Q1_2079495"/>
      <w:bookmarkEnd w:id="2436"/>
      <w:bookmarkEnd w:id="2437"/>
    </w:p>
    <w:p w14:paraId="3D722341" w14:textId="77777777" w:rsidR="00CD4AB2" w:rsidRDefault="00CD4AB2" w:rsidP="00CD4AB2">
      <w:pPr>
        <w:rPr>
          <w:rtl/>
          <w:lang w:eastAsia="he-IL"/>
        </w:rPr>
      </w:pPr>
      <w:bookmarkStart w:id="2438" w:name="_ETM_Q1_2079742"/>
      <w:bookmarkStart w:id="2439" w:name="_ETM_Q1_2079850"/>
      <w:bookmarkStart w:id="2440" w:name="_ETM_Q1_2081237"/>
      <w:bookmarkStart w:id="2441" w:name="_ETM_Q1_2081353"/>
      <w:bookmarkEnd w:id="2438"/>
      <w:bookmarkEnd w:id="2439"/>
      <w:bookmarkEnd w:id="2440"/>
      <w:bookmarkEnd w:id="2441"/>
    </w:p>
    <w:p w14:paraId="6AB61AE2" w14:textId="53993468" w:rsidR="00CD4AB2" w:rsidRDefault="00CD4AB2" w:rsidP="00CD4AB2">
      <w:pPr>
        <w:pStyle w:val="a4"/>
        <w:keepNext/>
        <w:rPr>
          <w:rtl/>
        </w:rPr>
      </w:pPr>
      <w:bookmarkStart w:id="2442" w:name="ET_speaker_6460_77"/>
      <w:r w:rsidRPr="00CD4A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D4AB2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66143D87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43849849" w14:textId="740EC2A1" w:rsidR="00CD4AB2" w:rsidRDefault="00CD4AB2" w:rsidP="00CD4AB2">
      <w:pPr>
        <w:rPr>
          <w:rtl/>
          <w:lang w:eastAsia="he-IL"/>
        </w:rPr>
      </w:pPr>
      <w:bookmarkStart w:id="2443" w:name="_ETM_Q1_2078938"/>
      <w:bookmarkEnd w:id="2443"/>
      <w:r>
        <w:rPr>
          <w:rFonts w:hint="cs"/>
          <w:rtl/>
          <w:lang w:eastAsia="he-IL"/>
        </w:rPr>
        <w:t xml:space="preserve">הבעיה </w:t>
      </w:r>
      <w:bookmarkStart w:id="2444" w:name="_ETM_Q1_2081411"/>
      <w:bookmarkStart w:id="2445" w:name="_ETM_Q1_2081667"/>
      <w:bookmarkEnd w:id="2444"/>
      <w:bookmarkEnd w:id="2445"/>
      <w:r>
        <w:rPr>
          <w:rFonts w:hint="cs"/>
          <w:rtl/>
          <w:lang w:eastAsia="he-IL"/>
        </w:rPr>
        <w:t xml:space="preserve">הייתה </w:t>
      </w:r>
      <w:bookmarkStart w:id="2446" w:name="_ETM_Q1_2084336"/>
      <w:bookmarkEnd w:id="2446"/>
      <w:r>
        <w:rPr>
          <w:rFonts w:hint="cs"/>
          <w:rtl/>
          <w:lang w:eastAsia="he-IL"/>
        </w:rPr>
        <w:t xml:space="preserve">עם הפרות </w:t>
      </w:r>
      <w:bookmarkStart w:id="2447" w:name="_ETM_Q1_2084119"/>
      <w:bookmarkEnd w:id="2447"/>
      <w:r>
        <w:rPr>
          <w:rFonts w:hint="cs"/>
          <w:rtl/>
          <w:lang w:eastAsia="he-IL"/>
        </w:rPr>
        <w:t xml:space="preserve">הלא מסומנות ברשות של עמק הירדן, </w:t>
      </w:r>
      <w:bookmarkStart w:id="2448" w:name="_ETM_Q1_2081969"/>
      <w:bookmarkStart w:id="2449" w:name="_ETM_Q1_2082216"/>
      <w:bookmarkEnd w:id="2448"/>
      <w:bookmarkEnd w:id="2449"/>
      <w:r>
        <w:rPr>
          <w:rFonts w:hint="cs"/>
          <w:rtl/>
          <w:lang w:eastAsia="he-IL"/>
        </w:rPr>
        <w:t>לדוגמה, ששם העדר לא היה מסומן. אז,</w:t>
      </w:r>
      <w:bookmarkStart w:id="2450" w:name="_ETM_Q1_2084563"/>
      <w:bookmarkStart w:id="2451" w:name="_ETM_Q1_2084651"/>
      <w:bookmarkEnd w:id="2450"/>
      <w:bookmarkEnd w:id="2451"/>
      <w:r>
        <w:rPr>
          <w:rFonts w:hint="cs"/>
          <w:rtl/>
          <w:lang w:eastAsia="he-IL"/>
        </w:rPr>
        <w:t xml:space="preserve"> יצרנו מתווה מקומי</w:t>
      </w:r>
      <w:bookmarkStart w:id="2452" w:name="_ETM_Q1_2092686"/>
      <w:bookmarkStart w:id="2453" w:name="_ETM_Q1_2088046"/>
      <w:bookmarkStart w:id="2454" w:name="_ETM_Q1_2088297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, </w:t>
      </w:r>
      <w:bookmarkStart w:id="2455" w:name="_ETM_Q1_2085238"/>
      <w:bookmarkStart w:id="2456" w:name="_ETM_Q1_2085486"/>
      <w:bookmarkEnd w:id="2455"/>
      <w:bookmarkEnd w:id="2456"/>
      <w:r>
        <w:rPr>
          <w:rFonts w:hint="cs"/>
          <w:rtl/>
          <w:lang w:eastAsia="he-IL"/>
        </w:rPr>
        <w:t>שצריך לשכפל אותו לכ</w:t>
      </w:r>
      <w:bookmarkStart w:id="2457" w:name="_ETM_Q1_2090968"/>
      <w:bookmarkStart w:id="2458" w:name="_ETM_Q1_2091227"/>
      <w:bookmarkEnd w:id="2457"/>
      <w:bookmarkEnd w:id="2458"/>
      <w:r>
        <w:rPr>
          <w:rFonts w:hint="cs"/>
          <w:rtl/>
          <w:lang w:eastAsia="he-IL"/>
        </w:rPr>
        <w:t>ל הרשויות המקומיות</w:t>
      </w:r>
      <w:bookmarkStart w:id="2459" w:name="_ETM_Q1_2088484"/>
      <w:bookmarkStart w:id="2460" w:name="_ETM_Q1_2088725"/>
      <w:bookmarkStart w:id="2461" w:name="_ETM_Q1_2087899"/>
      <w:bookmarkStart w:id="2462" w:name="_ETM_Q1_2088158"/>
      <w:bookmarkStart w:id="2463" w:name="_ETM_Q1_2094854"/>
      <w:bookmarkStart w:id="2464" w:name="_ETM_Q1_2090311"/>
      <w:bookmarkStart w:id="2465" w:name="_ETM_Q1_2090555"/>
      <w:bookmarkStart w:id="2466" w:name="_ETM_Q1_2093058"/>
      <w:bookmarkStart w:id="2467" w:name="_ETM_Q1_2093305"/>
      <w:bookmarkStart w:id="2468" w:name="_ETM_Q1_2091271"/>
      <w:bookmarkStart w:id="2469" w:name="_ETM_Q1_2091513"/>
      <w:bookmarkStart w:id="2470" w:name="_ETM_Q1_2087527"/>
      <w:bookmarkStart w:id="2471" w:name="_ETM_Q1_2087772"/>
      <w:bookmarkStart w:id="2472" w:name="_ETM_Q1_2083016"/>
      <w:bookmarkStart w:id="2473" w:name="_ETM_Q1_2083252"/>
      <w:bookmarkStart w:id="2474" w:name="_ETM_Q1_2103758"/>
      <w:bookmarkStart w:id="2475" w:name="_ETM_Q1_2104002"/>
      <w:bookmarkStart w:id="2476" w:name="_ETM_Q1_2099250"/>
      <w:bookmarkStart w:id="2477" w:name="_ETM_Q1_2099495"/>
      <w:bookmarkStart w:id="2478" w:name="_ETM_Q1_2094748"/>
      <w:bookmarkStart w:id="2479" w:name="_ETM_Q1_2094986"/>
      <w:bookmarkStart w:id="2480" w:name="_ETM_Q1_2090445"/>
      <w:bookmarkStart w:id="2481" w:name="_ETM_Q1_2090690"/>
      <w:bookmarkStart w:id="2482" w:name="_ETM_Q1_2083090"/>
      <w:bookmarkStart w:id="2483" w:name="_ETM_Q1_2083327"/>
      <w:bookmarkStart w:id="2484" w:name="_ETM_Q1_2079784"/>
      <w:bookmarkStart w:id="2485" w:name="_ETM_Q1_2080029"/>
      <w:bookmarkStart w:id="2486" w:name="_ETM_Q1_2081109"/>
      <w:bookmarkStart w:id="2487" w:name="_ETM_Q1_2081396"/>
      <w:bookmarkStart w:id="2488" w:name="_ETM_Q1_2080158"/>
      <w:bookmarkStart w:id="2489" w:name="_ETM_Q1_2080399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>,</w:t>
      </w:r>
      <w:bookmarkStart w:id="2490" w:name="_ETM_Q1_2102948"/>
      <w:bookmarkEnd w:id="2490"/>
      <w:r>
        <w:rPr>
          <w:rFonts w:hint="cs"/>
          <w:rtl/>
          <w:lang w:eastAsia="he-IL"/>
        </w:rPr>
        <w:t xml:space="preserve"> והוא פשוט </w:t>
      </w:r>
      <w:bookmarkStart w:id="2491" w:name="_ETM_Q1_2096307"/>
      <w:bookmarkStart w:id="2492" w:name="_ETM_Q1_2100552"/>
      <w:bookmarkStart w:id="2493" w:name="_ETM_Q1_2100808"/>
      <w:bookmarkStart w:id="2494" w:name="_ETM_Q1_2096562"/>
      <w:bookmarkStart w:id="2495" w:name="_ETM_Q1_2096814"/>
      <w:bookmarkEnd w:id="2491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>הלאים את העדר ומכר אותו</w:t>
      </w:r>
      <w:bookmarkStart w:id="2496" w:name="_ETM_Q1_2104717"/>
      <w:bookmarkStart w:id="2497" w:name="_ETM_Q1_2104961"/>
      <w:bookmarkStart w:id="2498" w:name="_ETM_Q1_2095134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, כי הייתה יותר מדי רגולציה בדרך </w:t>
      </w:r>
      <w:bookmarkStart w:id="2499" w:name="_ETM_Q1_2097134"/>
      <w:bookmarkStart w:id="2500" w:name="_ETM_Q1_2097336"/>
      <w:bookmarkEnd w:id="2499"/>
      <w:bookmarkEnd w:id="25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משטרה, מג"ב, וטרינרים</w:t>
      </w:r>
      <w:bookmarkStart w:id="2501" w:name="_ETM_Q1_2105269"/>
      <w:bookmarkStart w:id="2502" w:name="_ETM_Q1_2105512"/>
      <w:bookmarkStart w:id="2503" w:name="_ETM_Q1_2100817"/>
      <w:bookmarkStart w:id="2504" w:name="_ETM_Q1_2101052"/>
      <w:bookmarkStart w:id="2505" w:name="_ETM_Q1_2096916"/>
      <w:bookmarkStart w:id="2506" w:name="_ETM_Q1_2097160"/>
      <w:bookmarkStart w:id="2507" w:name="_ETM_Q1_2092719"/>
      <w:bookmarkStart w:id="2508" w:name="_ETM_Q1_2092954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 וכל מיני אנשים. </w:t>
      </w:r>
      <w:bookmarkStart w:id="2509" w:name="_ETM_Q1_2087308"/>
      <w:bookmarkStart w:id="2510" w:name="_ETM_Q1_2097748"/>
      <w:bookmarkStart w:id="2511" w:name="_ETM_Q1_2097988"/>
      <w:bookmarkEnd w:id="2509"/>
      <w:bookmarkEnd w:id="2510"/>
      <w:bookmarkEnd w:id="2511"/>
      <w:r>
        <w:rPr>
          <w:rFonts w:hint="cs"/>
          <w:rtl/>
          <w:lang w:eastAsia="he-IL"/>
        </w:rPr>
        <w:t>המועצה נהנתה מזה.</w:t>
      </w:r>
      <w:bookmarkStart w:id="2512" w:name="_ETM_Q1_2113364"/>
      <w:bookmarkEnd w:id="2512"/>
    </w:p>
    <w:p w14:paraId="3B34A111" w14:textId="77777777" w:rsidR="00CD4AB2" w:rsidRDefault="00CD4AB2" w:rsidP="00CD4AB2">
      <w:pPr>
        <w:rPr>
          <w:rtl/>
          <w:lang w:eastAsia="he-IL"/>
        </w:rPr>
      </w:pPr>
      <w:bookmarkStart w:id="2513" w:name="_ETM_Q1_2113479"/>
      <w:bookmarkStart w:id="2514" w:name="_ETM_Q1_2108787"/>
      <w:bookmarkStart w:id="2515" w:name="_ETM_Q1_2109037"/>
      <w:bookmarkEnd w:id="2513"/>
      <w:bookmarkEnd w:id="2514"/>
      <w:bookmarkEnd w:id="2515"/>
    </w:p>
    <w:p w14:paraId="30A80EBA" w14:textId="3B2D2391" w:rsidR="00CD4AB2" w:rsidRDefault="00CD4AB2" w:rsidP="00CD4AB2">
      <w:pPr>
        <w:pStyle w:val="af6"/>
        <w:keepNext/>
        <w:rPr>
          <w:rtl/>
        </w:rPr>
      </w:pPr>
      <w:bookmarkStart w:id="2516" w:name="ET_yor_6157_78"/>
      <w:r w:rsidRPr="00CD4AB2">
        <w:rPr>
          <w:rStyle w:val="TagStyle"/>
          <w:rtl/>
        </w:rPr>
        <w:t xml:space="preserve"> &lt;&lt; </w:t>
      </w:r>
      <w:proofErr w:type="spellStart"/>
      <w:r w:rsidRPr="00CD4AB2">
        <w:rPr>
          <w:rStyle w:val="TagStyle"/>
          <w:rtl/>
        </w:rPr>
        <w:t>יור</w:t>
      </w:r>
      <w:proofErr w:type="spellEnd"/>
      <w:r w:rsidRPr="00CD4A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4AB2">
        <w:rPr>
          <w:rStyle w:val="TagStyle"/>
          <w:rtl/>
        </w:rPr>
        <w:t xml:space="preserve"> &lt;&lt; </w:t>
      </w:r>
      <w:proofErr w:type="spellStart"/>
      <w:r w:rsidRPr="00CD4AB2">
        <w:rPr>
          <w:rStyle w:val="TagStyle"/>
          <w:rtl/>
        </w:rPr>
        <w:t>יור</w:t>
      </w:r>
      <w:proofErr w:type="spellEnd"/>
      <w:r w:rsidRPr="00CD4AB2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5FDBEE93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471EEF71" w14:textId="0C02BC65" w:rsidR="00CD4AB2" w:rsidRDefault="00CD4AB2" w:rsidP="00CD4AB2">
      <w:pPr>
        <w:rPr>
          <w:rtl/>
          <w:lang w:eastAsia="he-IL"/>
        </w:rPr>
      </w:pPr>
      <w:bookmarkStart w:id="2517" w:name="_ETM_Q1_2109800"/>
      <w:bookmarkEnd w:id="2517"/>
      <w:r>
        <w:rPr>
          <w:rFonts w:hint="cs"/>
          <w:rtl/>
          <w:lang w:eastAsia="he-IL"/>
        </w:rPr>
        <w:t xml:space="preserve">לכאורה, יש פה </w:t>
      </w:r>
      <w:bookmarkStart w:id="2518" w:name="_ETM_Q1_2112335"/>
      <w:bookmarkEnd w:id="2518"/>
      <w:r>
        <w:rPr>
          <w:rFonts w:hint="cs"/>
          <w:rtl/>
          <w:lang w:eastAsia="he-IL"/>
        </w:rPr>
        <w:t xml:space="preserve">סיטואציה. מה קורה כאשר תופסים </w:t>
      </w:r>
      <w:bookmarkStart w:id="2519" w:name="_ETM_Q1_2112683"/>
      <w:bookmarkStart w:id="2520" w:name="_ETM_Q1_2112927"/>
      <w:bookmarkEnd w:id="2519"/>
      <w:bookmarkEnd w:id="2520"/>
      <w:r>
        <w:rPr>
          <w:rFonts w:hint="cs"/>
          <w:rtl/>
          <w:lang w:eastAsia="he-IL"/>
        </w:rPr>
        <w:t xml:space="preserve">עדר לא מסומן? אז, בן </w:t>
      </w:r>
      <w:bookmarkStart w:id="2521" w:name="_ETM_Q1_2117891"/>
      <w:bookmarkEnd w:id="2521"/>
      <w:r>
        <w:rPr>
          <w:rFonts w:hint="cs"/>
          <w:rtl/>
          <w:lang w:eastAsia="he-IL"/>
        </w:rPr>
        <w:t>אדם יכול לעשות את החשבון:</w:t>
      </w:r>
      <w:r>
        <w:rPr>
          <w:lang w:eastAsia="he-IL"/>
        </w:rPr>
        <w:t xml:space="preserve"> </w:t>
      </w:r>
      <w:bookmarkStart w:id="2522" w:name="_ETM_Q1_2116645"/>
      <w:bookmarkStart w:id="2523" w:name="_ETM_Q1_2116890"/>
      <w:bookmarkEnd w:id="2522"/>
      <w:bookmarkEnd w:id="2523"/>
      <w:r>
        <w:rPr>
          <w:rFonts w:hint="cs"/>
          <w:rtl/>
          <w:lang w:eastAsia="he-IL"/>
        </w:rPr>
        <w:t xml:space="preserve">לא שווה לי לבוא לקחת, </w:t>
      </w:r>
      <w:bookmarkStart w:id="2524" w:name="_ETM_Q1_2119627"/>
      <w:bookmarkEnd w:id="2524"/>
      <w:r>
        <w:rPr>
          <w:rFonts w:hint="cs"/>
          <w:rtl/>
          <w:lang w:eastAsia="he-IL"/>
        </w:rPr>
        <w:t xml:space="preserve">כי יטילו עליי קנס. צריך לייצר </w:t>
      </w:r>
      <w:bookmarkStart w:id="2525" w:name="_ETM_Q1_2123129"/>
      <w:bookmarkStart w:id="2526" w:name="_ETM_Q1_2123389"/>
      <w:bookmarkEnd w:id="2525"/>
      <w:bookmarkEnd w:id="2526"/>
      <w:r>
        <w:rPr>
          <w:rFonts w:hint="cs"/>
          <w:rtl/>
          <w:lang w:eastAsia="he-IL"/>
        </w:rPr>
        <w:t xml:space="preserve">את נוהל </w:t>
      </w:r>
      <w:bookmarkStart w:id="2527" w:name="_ETM_Q1_2126532"/>
      <w:bookmarkEnd w:id="2527"/>
      <w:r>
        <w:rPr>
          <w:rFonts w:hint="cs"/>
          <w:rtl/>
          <w:lang w:eastAsia="he-IL"/>
        </w:rPr>
        <w:t xml:space="preserve">האכיפה של זה בצורה </w:t>
      </w:r>
      <w:bookmarkStart w:id="2528" w:name="_ETM_Q1_2125800"/>
      <w:bookmarkStart w:id="2529" w:name="_ETM_Q1_2126052"/>
      <w:bookmarkEnd w:id="2528"/>
      <w:bookmarkEnd w:id="2529"/>
      <w:r>
        <w:rPr>
          <w:rFonts w:hint="cs"/>
          <w:rtl/>
          <w:lang w:eastAsia="he-IL"/>
        </w:rPr>
        <w:t xml:space="preserve">נכונה, כדי שלא יהיה מצב שבו </w:t>
      </w:r>
      <w:bookmarkStart w:id="2530" w:name="_ETM_Q1_2130742"/>
      <w:bookmarkEnd w:id="2530"/>
      <w:r>
        <w:rPr>
          <w:rFonts w:hint="cs"/>
          <w:rtl/>
          <w:lang w:eastAsia="he-IL"/>
        </w:rPr>
        <w:t>אנחנו מ</w:t>
      </w:r>
      <w:bookmarkStart w:id="2531" w:name="_ETM_Q1_2127400"/>
      <w:bookmarkStart w:id="2532" w:name="_ETM_Q1_2127647"/>
      <w:bookmarkEnd w:id="2531"/>
      <w:bookmarkEnd w:id="2532"/>
      <w:r>
        <w:rPr>
          <w:rFonts w:hint="cs"/>
          <w:rtl/>
          <w:lang w:eastAsia="he-IL"/>
        </w:rPr>
        <w:t xml:space="preserve">ענישים את הרשות, את הווטרינר של הרשות או </w:t>
      </w:r>
      <w:bookmarkStart w:id="2533" w:name="_ETM_Q1_2134636"/>
      <w:bookmarkEnd w:id="2533"/>
      <w:r>
        <w:rPr>
          <w:rFonts w:hint="cs"/>
          <w:rtl/>
          <w:lang w:eastAsia="he-IL"/>
        </w:rPr>
        <w:t>את הווטרינר של מג"ב, ככל שיש כזה. אני לא יודע.</w:t>
      </w:r>
      <w:bookmarkStart w:id="2534" w:name="_ETM_Q1_2136939"/>
      <w:bookmarkStart w:id="2535" w:name="_ETM_Q1_2137187"/>
      <w:bookmarkEnd w:id="2534"/>
      <w:bookmarkEnd w:id="2535"/>
    </w:p>
    <w:p w14:paraId="5A61B4A0" w14:textId="77777777" w:rsidR="00CD4AB2" w:rsidRDefault="00CD4AB2" w:rsidP="00CD4AB2">
      <w:pPr>
        <w:rPr>
          <w:rtl/>
          <w:lang w:eastAsia="he-IL"/>
        </w:rPr>
      </w:pPr>
      <w:bookmarkStart w:id="2536" w:name="_ETM_Q1_2137729"/>
      <w:bookmarkStart w:id="2537" w:name="_ETM_Q1_2137840"/>
      <w:bookmarkStart w:id="2538" w:name="_ETM_Q1_2139849"/>
      <w:bookmarkEnd w:id="2536"/>
      <w:bookmarkEnd w:id="2537"/>
      <w:bookmarkEnd w:id="2538"/>
    </w:p>
    <w:p w14:paraId="56BAAB28" w14:textId="7F2F15C7" w:rsidR="00CD4AB2" w:rsidRDefault="00CD4AB2" w:rsidP="00CD4AB2">
      <w:pPr>
        <w:pStyle w:val="af9"/>
        <w:keepNext/>
        <w:rPr>
          <w:rtl/>
          <w:lang w:eastAsia="he-IL"/>
        </w:rPr>
      </w:pPr>
      <w:bookmarkStart w:id="2539" w:name="ET_guest_משה_מועלם_79"/>
      <w:r w:rsidRPr="00CD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מועלם:</w:t>
      </w:r>
      <w:r w:rsidRPr="00CD4AB2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7D0D0B61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7A35EFEB" w14:textId="6DE8550A" w:rsidR="00CD4AB2" w:rsidRDefault="007D13C0" w:rsidP="00CD4AB2">
      <w:pPr>
        <w:rPr>
          <w:rtl/>
          <w:lang w:eastAsia="he-IL"/>
        </w:rPr>
      </w:pPr>
      <w:bookmarkStart w:id="2540" w:name="_ETM_Q1_2140615"/>
      <w:bookmarkStart w:id="2541" w:name="_ETM_Q1_2140687"/>
      <w:bookmarkStart w:id="2542" w:name="_ETM_Q1_2136140"/>
      <w:bookmarkStart w:id="2543" w:name="_ETM_Q1_2136385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משה מועלם, </w:t>
      </w:r>
      <w:bookmarkStart w:id="2544" w:name="_ETM_Q1_2226737"/>
      <w:bookmarkEnd w:id="2544"/>
      <w:r>
        <w:rPr>
          <w:rFonts w:hint="cs"/>
          <w:rtl/>
          <w:lang w:eastAsia="he-IL"/>
        </w:rPr>
        <w:t>ראש ענף חקירות, מג"ב.</w:t>
      </w:r>
      <w:bookmarkStart w:id="2545" w:name="_ETM_Q1_2228918"/>
      <w:bookmarkStart w:id="2546" w:name="_ETM_Q1_2229192"/>
      <w:bookmarkEnd w:id="2545"/>
      <w:bookmarkEnd w:id="2546"/>
      <w:r>
        <w:rPr>
          <w:rFonts w:hint="cs"/>
          <w:rtl/>
          <w:lang w:eastAsia="he-IL"/>
        </w:rPr>
        <w:t xml:space="preserve"> </w:t>
      </w:r>
      <w:bookmarkStart w:id="2547" w:name="_ETM_Q1_2229443"/>
      <w:bookmarkEnd w:id="2547"/>
      <w:r w:rsidR="00CD4AB2">
        <w:rPr>
          <w:rFonts w:hint="cs"/>
          <w:rtl/>
          <w:lang w:eastAsia="he-IL"/>
        </w:rPr>
        <w:t xml:space="preserve">בפרות </w:t>
      </w:r>
      <w:bookmarkStart w:id="2548" w:name="_ETM_Q1_2164154"/>
      <w:bookmarkEnd w:id="2548"/>
      <w:r w:rsidR="00CD4AB2">
        <w:rPr>
          <w:rFonts w:hint="cs"/>
          <w:rtl/>
          <w:lang w:eastAsia="he-IL"/>
        </w:rPr>
        <w:t xml:space="preserve">לא מסומנות, אנחנו בנוהל עם יחידת </w:t>
      </w:r>
      <w:bookmarkStart w:id="2549" w:name="_ETM_Q1_2164968"/>
      <w:bookmarkStart w:id="2550" w:name="_ETM_Q1_2165223"/>
      <w:bookmarkEnd w:id="2549"/>
      <w:bookmarkEnd w:id="2550"/>
      <w:proofErr w:type="spellStart"/>
      <w:r>
        <w:rPr>
          <w:rFonts w:hint="cs"/>
          <w:rtl/>
          <w:lang w:eastAsia="he-IL"/>
        </w:rPr>
        <w:t>הפיצו"ח</w:t>
      </w:r>
      <w:proofErr w:type="spellEnd"/>
      <w:r w:rsidR="00CD4AB2">
        <w:rPr>
          <w:rFonts w:hint="cs"/>
          <w:rtl/>
          <w:lang w:eastAsia="he-IL"/>
        </w:rPr>
        <w:t xml:space="preserve"> של מ</w:t>
      </w:r>
      <w:bookmarkStart w:id="2551" w:name="_ETM_Q1_2163830"/>
      <w:bookmarkStart w:id="2552" w:name="_ETM_Q1_2164072"/>
      <w:bookmarkEnd w:id="2551"/>
      <w:bookmarkEnd w:id="2552"/>
      <w:r w:rsidR="00CD4AB2">
        <w:rPr>
          <w:rFonts w:hint="cs"/>
          <w:rtl/>
          <w:lang w:eastAsia="he-IL"/>
        </w:rPr>
        <w:t>שרד החקלאות.</w:t>
      </w:r>
      <w:bookmarkStart w:id="2553" w:name="_ETM_Q1_2172394"/>
      <w:bookmarkEnd w:id="2553"/>
      <w:r w:rsidR="00CD4AB2">
        <w:rPr>
          <w:rFonts w:hint="cs"/>
          <w:rtl/>
          <w:lang w:eastAsia="he-IL"/>
        </w:rPr>
        <w:t xml:space="preserve"> </w:t>
      </w:r>
      <w:bookmarkStart w:id="2554" w:name="_ETM_Q1_2167761"/>
      <w:bookmarkStart w:id="2555" w:name="_ETM_Q1_2168016"/>
      <w:bookmarkEnd w:id="2554"/>
      <w:bookmarkEnd w:id="2555"/>
      <w:r w:rsidR="00CD4AB2">
        <w:rPr>
          <w:rFonts w:hint="cs"/>
          <w:rtl/>
          <w:lang w:eastAsia="he-IL"/>
        </w:rPr>
        <w:t>הן נתפסות ומגיעות ל</w:t>
      </w:r>
      <w:bookmarkStart w:id="2556" w:name="_ETM_Q1_2167493"/>
      <w:bookmarkStart w:id="2557" w:name="_ETM_Q1_2167743"/>
      <w:bookmarkEnd w:id="2556"/>
      <w:bookmarkEnd w:id="2557"/>
      <w:r w:rsidR="00CD4AB2">
        <w:rPr>
          <w:rFonts w:hint="cs"/>
          <w:rtl/>
          <w:lang w:eastAsia="he-IL"/>
        </w:rPr>
        <w:t xml:space="preserve">מכלאות של משרד החקלאות, ובתוך פרק </w:t>
      </w:r>
      <w:bookmarkStart w:id="2558" w:name="_ETM_Q1_2174947"/>
      <w:bookmarkEnd w:id="2558"/>
      <w:r w:rsidR="00CD4AB2">
        <w:rPr>
          <w:rFonts w:hint="cs"/>
          <w:rtl/>
          <w:lang w:eastAsia="he-IL"/>
        </w:rPr>
        <w:t xml:space="preserve">זמן </w:t>
      </w:r>
      <w:bookmarkStart w:id="2559" w:name="_ETM_Q1_2171750"/>
      <w:bookmarkStart w:id="2560" w:name="_ETM_Q1_2172009"/>
      <w:bookmarkEnd w:id="2559"/>
      <w:bookmarkEnd w:id="2560"/>
      <w:r w:rsidR="00CD4AB2">
        <w:rPr>
          <w:rFonts w:hint="cs"/>
          <w:rtl/>
          <w:lang w:eastAsia="he-IL"/>
        </w:rPr>
        <w:t xml:space="preserve">קצר </w:t>
      </w:r>
      <w:r w:rsidR="00CD4AB2">
        <w:rPr>
          <w:rtl/>
          <w:lang w:eastAsia="he-IL"/>
        </w:rPr>
        <w:t>–</w:t>
      </w:r>
      <w:r w:rsidR="00CD4AB2">
        <w:rPr>
          <w:rFonts w:hint="cs"/>
          <w:rtl/>
          <w:lang w:eastAsia="he-IL"/>
        </w:rPr>
        <w:t xml:space="preserve"> הן מושמדות או נמכרות. אנחנו מבינים, מהניסיון</w:t>
      </w:r>
      <w:bookmarkStart w:id="2561" w:name="_ETM_Q1_2181760"/>
      <w:bookmarkEnd w:id="2561"/>
      <w:r w:rsidR="00CD4AB2">
        <w:rPr>
          <w:rFonts w:hint="cs"/>
          <w:rtl/>
          <w:lang w:eastAsia="he-IL"/>
        </w:rPr>
        <w:t xml:space="preserve"> שלנו, </w:t>
      </w:r>
      <w:bookmarkStart w:id="2562" w:name="_ETM_Q1_2178028"/>
      <w:bookmarkStart w:id="2563" w:name="_ETM_Q1_2178273"/>
      <w:bookmarkEnd w:id="2562"/>
      <w:bookmarkEnd w:id="2563"/>
      <w:r w:rsidR="00CD4AB2">
        <w:rPr>
          <w:rFonts w:hint="cs"/>
          <w:rtl/>
          <w:lang w:eastAsia="he-IL"/>
        </w:rPr>
        <w:t xml:space="preserve">שבעלי העדרים </w:t>
      </w:r>
      <w:r w:rsidR="00CD4AB2">
        <w:rPr>
          <w:rtl/>
          <w:lang w:eastAsia="he-IL"/>
        </w:rPr>
        <w:t>–</w:t>
      </w:r>
      <w:r w:rsidR="00CD4AB2">
        <w:rPr>
          <w:rFonts w:hint="cs"/>
          <w:rtl/>
          <w:lang w:eastAsia="he-IL"/>
        </w:rPr>
        <w:t xml:space="preserve"> גם כשהם לא מסומנים </w:t>
      </w:r>
      <w:r w:rsidR="00CD4AB2">
        <w:rPr>
          <w:rtl/>
          <w:lang w:eastAsia="he-IL"/>
        </w:rPr>
        <w:t>–</w:t>
      </w:r>
      <w:r w:rsidR="00CD4AB2">
        <w:rPr>
          <w:rFonts w:hint="cs"/>
          <w:rtl/>
          <w:lang w:eastAsia="he-IL"/>
        </w:rPr>
        <w:t xml:space="preserve"> </w:t>
      </w:r>
      <w:bookmarkStart w:id="2564" w:name="_ETM_Q1_2180401"/>
      <w:bookmarkStart w:id="2565" w:name="_ETM_Q1_2180654"/>
      <w:bookmarkEnd w:id="2564"/>
      <w:bookmarkEnd w:id="2565"/>
      <w:r w:rsidR="00CD4AB2">
        <w:rPr>
          <w:rFonts w:hint="cs"/>
          <w:rtl/>
          <w:lang w:eastAsia="he-IL"/>
        </w:rPr>
        <w:t xml:space="preserve">באים </w:t>
      </w:r>
      <w:bookmarkStart w:id="2566" w:name="_ETM_Q1_2181891"/>
      <w:bookmarkEnd w:id="2566"/>
      <w:r w:rsidR="00CD4AB2">
        <w:rPr>
          <w:rFonts w:hint="cs"/>
          <w:rtl/>
          <w:lang w:eastAsia="he-IL"/>
        </w:rPr>
        <w:t xml:space="preserve">לפדות את הפרות. זה </w:t>
      </w:r>
      <w:bookmarkStart w:id="2567" w:name="_ETM_Q1_2183609"/>
      <w:bookmarkStart w:id="2568" w:name="_ETM_Q1_2183868"/>
      <w:bookmarkEnd w:id="2567"/>
      <w:bookmarkEnd w:id="2568"/>
      <w:r w:rsidR="00CD4AB2">
        <w:rPr>
          <w:rFonts w:hint="cs"/>
          <w:rtl/>
          <w:lang w:eastAsia="he-IL"/>
        </w:rPr>
        <w:t>שווה להם גם ב-500 שקלים.</w:t>
      </w:r>
      <w:bookmarkStart w:id="2569" w:name="_ETM_Q1_2188409"/>
      <w:bookmarkStart w:id="2570" w:name="_ETM_Q1_2188515"/>
      <w:bookmarkStart w:id="2571" w:name="_ETM_Q1_2188630"/>
      <w:bookmarkStart w:id="2572" w:name="_ETM_Q1_2188715"/>
      <w:bookmarkEnd w:id="2569"/>
      <w:bookmarkEnd w:id="2570"/>
      <w:bookmarkEnd w:id="2571"/>
      <w:bookmarkEnd w:id="2572"/>
      <w:r w:rsidR="00CD4AB2">
        <w:rPr>
          <w:rFonts w:hint="cs"/>
          <w:rtl/>
          <w:lang w:eastAsia="he-IL"/>
        </w:rPr>
        <w:t xml:space="preserve"> הטלנו </w:t>
      </w:r>
      <w:bookmarkStart w:id="2573" w:name="_ETM_Q1_2189950"/>
      <w:bookmarkEnd w:id="2573"/>
      <w:r w:rsidR="00CD4AB2">
        <w:rPr>
          <w:rFonts w:hint="cs"/>
          <w:rtl/>
          <w:lang w:eastAsia="he-IL"/>
        </w:rPr>
        <w:t xml:space="preserve">קנס של 70,000 שקלים בבית משפט, על עדר של 26 </w:t>
      </w:r>
      <w:bookmarkStart w:id="2574" w:name="_ETM_Q1_2192631"/>
      <w:bookmarkStart w:id="2575" w:name="_ETM_Q1_2192888"/>
      <w:bookmarkEnd w:id="2574"/>
      <w:bookmarkEnd w:id="2575"/>
      <w:r w:rsidR="00CD4AB2">
        <w:rPr>
          <w:rFonts w:hint="cs"/>
          <w:rtl/>
          <w:lang w:eastAsia="he-IL"/>
        </w:rPr>
        <w:t>עגל</w:t>
      </w:r>
      <w:bookmarkStart w:id="2576" w:name="_ETM_Q1_2163985"/>
      <w:bookmarkStart w:id="2577" w:name="_ETM_Q1_2164255"/>
      <w:bookmarkEnd w:id="2576"/>
      <w:bookmarkEnd w:id="2577"/>
      <w:r w:rsidR="00CD4AB2">
        <w:rPr>
          <w:rFonts w:hint="cs"/>
          <w:rtl/>
          <w:lang w:eastAsia="he-IL"/>
        </w:rPr>
        <w:t xml:space="preserve">ים, </w:t>
      </w:r>
      <w:bookmarkStart w:id="2578" w:name="_ETM_Q1_2189504"/>
      <w:bookmarkEnd w:id="2578"/>
      <w:r w:rsidR="00CD4AB2">
        <w:rPr>
          <w:rFonts w:hint="cs"/>
          <w:rtl/>
          <w:lang w:eastAsia="he-IL"/>
        </w:rPr>
        <w:t xml:space="preserve">והוא שילם את הכול. </w:t>
      </w:r>
    </w:p>
    <w:p w14:paraId="3527040B" w14:textId="77777777" w:rsidR="00CD4AB2" w:rsidRDefault="00CD4AB2" w:rsidP="00CD4AB2">
      <w:pPr>
        <w:rPr>
          <w:rtl/>
          <w:lang w:eastAsia="he-IL"/>
        </w:rPr>
      </w:pPr>
      <w:bookmarkStart w:id="2579" w:name="_ETM_Q1_2210780"/>
      <w:bookmarkStart w:id="2580" w:name="_ETM_Q1_2210894"/>
      <w:bookmarkEnd w:id="2579"/>
      <w:bookmarkEnd w:id="2580"/>
    </w:p>
    <w:p w14:paraId="17C7F99F" w14:textId="1C2AB9B7" w:rsidR="00CD4AB2" w:rsidRDefault="00CD4AB2" w:rsidP="00CD4AB2">
      <w:pPr>
        <w:pStyle w:val="af6"/>
        <w:keepNext/>
      </w:pPr>
      <w:bookmarkStart w:id="2581" w:name="ET_yor_6157_82"/>
      <w:r w:rsidRPr="00CD4AB2">
        <w:rPr>
          <w:rStyle w:val="TagStyle"/>
          <w:rtl/>
        </w:rPr>
        <w:t xml:space="preserve"> &lt;&lt; </w:t>
      </w:r>
      <w:proofErr w:type="spellStart"/>
      <w:r w:rsidRPr="00CD4AB2">
        <w:rPr>
          <w:rStyle w:val="TagStyle"/>
          <w:rtl/>
        </w:rPr>
        <w:t>יור</w:t>
      </w:r>
      <w:proofErr w:type="spellEnd"/>
      <w:r w:rsidRPr="00CD4A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4AB2">
        <w:rPr>
          <w:rStyle w:val="TagStyle"/>
          <w:rtl/>
        </w:rPr>
        <w:t xml:space="preserve"> &lt;&lt; </w:t>
      </w:r>
      <w:proofErr w:type="spellStart"/>
      <w:r w:rsidRPr="00CD4AB2">
        <w:rPr>
          <w:rStyle w:val="TagStyle"/>
          <w:rtl/>
        </w:rPr>
        <w:t>יור</w:t>
      </w:r>
      <w:proofErr w:type="spellEnd"/>
      <w:r w:rsidRPr="00CD4AB2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746DC94A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695AB60A" w14:textId="36D2229F" w:rsidR="00CD4AB2" w:rsidRDefault="00CD4AB2" w:rsidP="00CD4AB2">
      <w:pPr>
        <w:rPr>
          <w:rtl/>
          <w:lang w:eastAsia="he-IL"/>
        </w:rPr>
      </w:pPr>
      <w:bookmarkStart w:id="2582" w:name="_ETM_Q1_2211637"/>
      <w:bookmarkStart w:id="2583" w:name="_ETM_Q1_2207058"/>
      <w:bookmarkStart w:id="2584" w:name="_ETM_Q1_2207309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מה </w:t>
      </w:r>
      <w:bookmarkStart w:id="2585" w:name="_ETM_Q1_2207683"/>
      <w:bookmarkEnd w:id="2585"/>
      <w:r>
        <w:rPr>
          <w:rFonts w:hint="cs"/>
          <w:rtl/>
          <w:lang w:eastAsia="he-IL"/>
        </w:rPr>
        <w:t xml:space="preserve">הגודל של עדן </w:t>
      </w:r>
      <w:bookmarkStart w:id="2586" w:name="_ETM_Q1_2206731"/>
      <w:bookmarkStart w:id="2587" w:name="_ETM_Q1_2206980"/>
      <w:bookmarkEnd w:id="2586"/>
      <w:bookmarkEnd w:id="2587"/>
      <w:r>
        <w:rPr>
          <w:rFonts w:hint="cs"/>
          <w:rtl/>
          <w:lang w:eastAsia="he-IL"/>
        </w:rPr>
        <w:t>צאן טיפוסי, נניח?</w:t>
      </w:r>
    </w:p>
    <w:p w14:paraId="3052EB80" w14:textId="77777777" w:rsidR="00CD4AB2" w:rsidRDefault="00CD4AB2" w:rsidP="00CD4AB2">
      <w:pPr>
        <w:rPr>
          <w:rtl/>
          <w:lang w:eastAsia="he-IL"/>
        </w:rPr>
      </w:pPr>
      <w:bookmarkStart w:id="2588" w:name="_ETM_Q1_2210625"/>
      <w:bookmarkStart w:id="2589" w:name="_ETM_Q1_2210736"/>
      <w:bookmarkStart w:id="2590" w:name="_ETM_Q1_2209651"/>
      <w:bookmarkStart w:id="2591" w:name="_ETM_Q1_2209908"/>
      <w:bookmarkStart w:id="2592" w:name="_ETM_Q1_2210954"/>
      <w:bookmarkEnd w:id="2588"/>
      <w:bookmarkEnd w:id="2589"/>
      <w:bookmarkEnd w:id="2590"/>
      <w:bookmarkEnd w:id="2591"/>
      <w:bookmarkEnd w:id="2592"/>
    </w:p>
    <w:p w14:paraId="341ECAEF" w14:textId="2110F80B" w:rsidR="00CD4AB2" w:rsidRDefault="00CD4AB2" w:rsidP="00CD4AB2">
      <w:pPr>
        <w:pStyle w:val="af9"/>
        <w:keepNext/>
        <w:rPr>
          <w:lang w:eastAsia="he-IL"/>
        </w:rPr>
      </w:pPr>
      <w:bookmarkStart w:id="2593" w:name="ET_guest_משה_מועלם_83"/>
      <w:r w:rsidRPr="00CD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מועלם:</w:t>
      </w:r>
      <w:r w:rsidRPr="00CD4AB2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6769E8AA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1688C07C" w14:textId="06F37FAF" w:rsidR="00CD4AB2" w:rsidRDefault="00CD4AB2" w:rsidP="00CD4AB2">
      <w:pPr>
        <w:rPr>
          <w:rtl/>
          <w:lang w:eastAsia="he-IL"/>
        </w:rPr>
      </w:pPr>
      <w:bookmarkStart w:id="2594" w:name="_ETM_Q1_2211638"/>
      <w:bookmarkStart w:id="2595" w:name="_ETM_Q1_2211670"/>
      <w:bookmarkEnd w:id="2594"/>
      <w:bookmarkEnd w:id="2595"/>
      <w:r>
        <w:rPr>
          <w:rFonts w:hint="cs"/>
          <w:rtl/>
          <w:lang w:eastAsia="he-IL"/>
        </w:rPr>
        <w:t xml:space="preserve">זה נע </w:t>
      </w:r>
      <w:bookmarkStart w:id="2596" w:name="_ETM_Q1_2213009"/>
      <w:bookmarkStart w:id="2597" w:name="_ETM_Q1_2213247"/>
      <w:bookmarkEnd w:id="2596"/>
      <w:bookmarkEnd w:id="2597"/>
      <w:r>
        <w:rPr>
          <w:rFonts w:hint="cs"/>
          <w:rtl/>
          <w:lang w:eastAsia="he-IL"/>
        </w:rPr>
        <w:t xml:space="preserve">ממספר ראשים </w:t>
      </w:r>
      <w:bookmarkStart w:id="2598" w:name="_ETM_Q1_2214834"/>
      <w:bookmarkEnd w:id="2598"/>
      <w:r>
        <w:rPr>
          <w:rFonts w:hint="cs"/>
          <w:rtl/>
          <w:lang w:eastAsia="he-IL"/>
        </w:rPr>
        <w:t>ועד מאות. זה תלוי בסיטואציה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פה מספרים.</w:t>
      </w:r>
      <w:bookmarkStart w:id="2599" w:name="_ETM_Q1_2219693"/>
      <w:bookmarkStart w:id="2600" w:name="_ETM_Q1_2219937"/>
      <w:bookmarkStart w:id="2601" w:name="_ETM_Q1_2217601"/>
      <w:bookmarkStart w:id="2602" w:name="_ETM_Q1_2217854"/>
      <w:bookmarkEnd w:id="2599"/>
      <w:bookmarkEnd w:id="2600"/>
      <w:bookmarkEnd w:id="2601"/>
      <w:bookmarkEnd w:id="2602"/>
    </w:p>
    <w:p w14:paraId="630ADFC8" w14:textId="77777777" w:rsidR="00CD4AB2" w:rsidRDefault="00CD4AB2" w:rsidP="00CD4AB2">
      <w:pPr>
        <w:rPr>
          <w:rtl/>
          <w:lang w:eastAsia="he-IL"/>
        </w:rPr>
      </w:pPr>
      <w:bookmarkStart w:id="2603" w:name="_ETM_Q1_2218212"/>
      <w:bookmarkStart w:id="2604" w:name="_ETM_Q1_2218315"/>
      <w:bookmarkEnd w:id="2603"/>
      <w:bookmarkEnd w:id="2604"/>
    </w:p>
    <w:p w14:paraId="047E4757" w14:textId="177FCEEA" w:rsidR="00CD4AB2" w:rsidRDefault="00CD4AB2" w:rsidP="00CD4AB2">
      <w:pPr>
        <w:pStyle w:val="a4"/>
        <w:keepNext/>
        <w:rPr>
          <w:rtl/>
        </w:rPr>
      </w:pPr>
      <w:bookmarkStart w:id="2605" w:name="ET_speaker_קריאה_84"/>
      <w:r w:rsidRPr="00CD4A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4AB2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4B75F95D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0C947AA7" w14:textId="5E4062BF" w:rsidR="00CD4AB2" w:rsidRDefault="00CD4AB2" w:rsidP="00CD4AB2">
      <w:pPr>
        <w:rPr>
          <w:rtl/>
          <w:lang w:eastAsia="he-IL"/>
        </w:rPr>
      </w:pPr>
      <w:bookmarkStart w:id="2606" w:name="_ETM_Q1_2224043"/>
      <w:bookmarkStart w:id="2607" w:name="_ETM_Q1_2224105"/>
      <w:bookmarkStart w:id="2608" w:name="_ETM_Q1_2219476"/>
      <w:bookmarkStart w:id="2609" w:name="_ETM_Q1_2219732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סיטואציה של כניסה </w:t>
      </w:r>
      <w:bookmarkStart w:id="2610" w:name="_ETM_Q1_2222062"/>
      <w:bookmarkEnd w:id="2610"/>
      <w:r>
        <w:rPr>
          <w:rFonts w:hint="cs"/>
          <w:rtl/>
          <w:lang w:eastAsia="he-IL"/>
        </w:rPr>
        <w:t>תהיה תמיד ב</w:t>
      </w:r>
      <w:bookmarkStart w:id="2611" w:name="_ETM_Q1_2221347"/>
      <w:bookmarkStart w:id="2612" w:name="_ETM_Q1_2221591"/>
      <w:bookmarkEnd w:id="2611"/>
      <w:bookmarkEnd w:id="2612"/>
      <w:r>
        <w:rPr>
          <w:rFonts w:hint="cs"/>
          <w:rtl/>
          <w:lang w:eastAsia="he-IL"/>
        </w:rPr>
        <w:t xml:space="preserve">עדר גדול. </w:t>
      </w:r>
      <w:bookmarkStart w:id="2613" w:name="_ETM_Q1_2225392"/>
      <w:bookmarkEnd w:id="2613"/>
    </w:p>
    <w:p w14:paraId="3D36BD51" w14:textId="77777777" w:rsidR="00CD4AB2" w:rsidRDefault="00CD4AB2" w:rsidP="00CD4AB2">
      <w:pPr>
        <w:rPr>
          <w:rtl/>
          <w:lang w:eastAsia="he-IL"/>
        </w:rPr>
      </w:pPr>
      <w:bookmarkStart w:id="2614" w:name="_ETM_Q1_2225491"/>
      <w:bookmarkStart w:id="2615" w:name="_ETM_Q1_2226994"/>
      <w:bookmarkEnd w:id="2614"/>
      <w:bookmarkEnd w:id="2615"/>
    </w:p>
    <w:p w14:paraId="25BACAB0" w14:textId="148FE6BF" w:rsidR="00CD4AB2" w:rsidRDefault="00CD4AB2" w:rsidP="00CD4AB2">
      <w:pPr>
        <w:pStyle w:val="af9"/>
        <w:keepNext/>
        <w:rPr>
          <w:rtl/>
          <w:lang w:eastAsia="he-IL"/>
        </w:rPr>
      </w:pPr>
      <w:bookmarkStart w:id="2616" w:name="ET_guest_משה_מועלם_85"/>
      <w:r w:rsidRPr="00CD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מועלם:</w:t>
      </w:r>
      <w:r w:rsidRPr="00CD4AB2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32E53AFA" w14:textId="77777777" w:rsidR="00CD4AB2" w:rsidRDefault="00CD4AB2" w:rsidP="00CD4AB2">
      <w:pPr>
        <w:pStyle w:val="KeepWithNext"/>
        <w:rPr>
          <w:rtl/>
          <w:lang w:eastAsia="he-IL"/>
        </w:rPr>
      </w:pPr>
    </w:p>
    <w:p w14:paraId="0A8D7130" w14:textId="78A566CD" w:rsidR="00CD4AB2" w:rsidRDefault="007D13C0" w:rsidP="00CD4AB2">
      <w:pPr>
        <w:rPr>
          <w:rtl/>
          <w:lang w:eastAsia="he-IL"/>
        </w:rPr>
      </w:pPr>
      <w:bookmarkStart w:id="2617" w:name="_ETM_Q1_2227696"/>
      <w:bookmarkStart w:id="2618" w:name="_ETM_Q1_2227775"/>
      <w:bookmarkStart w:id="2619" w:name="_ETM_Q1_2226354"/>
      <w:bookmarkStart w:id="2620" w:name="_ETM_Q1_2226606"/>
      <w:bookmarkStart w:id="2621" w:name="_ETM_Q1_2222699"/>
      <w:bookmarkStart w:id="2622" w:name="_ETM_Q1_2222951"/>
      <w:bookmarkEnd w:id="2617"/>
      <w:bookmarkEnd w:id="2618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לאו דווקא. זה </w:t>
      </w:r>
      <w:bookmarkStart w:id="2623" w:name="_ETM_Q1_2234489"/>
      <w:bookmarkStart w:id="2624" w:name="_ETM_Q1_2234737"/>
      <w:bookmarkEnd w:id="2623"/>
      <w:bookmarkEnd w:id="2624"/>
      <w:r>
        <w:rPr>
          <w:rFonts w:hint="cs"/>
          <w:rtl/>
          <w:lang w:eastAsia="he-IL"/>
        </w:rPr>
        <w:t xml:space="preserve">הנוהל שקבענו עם יחידת </w:t>
      </w:r>
      <w:bookmarkStart w:id="2625" w:name="_ETM_Q1_2235773"/>
      <w:bookmarkStart w:id="2626" w:name="_ETM_Q1_2236029"/>
      <w:bookmarkEnd w:id="2625"/>
      <w:bookmarkEnd w:id="2626"/>
      <w:proofErr w:type="spellStart"/>
      <w:r>
        <w:rPr>
          <w:rFonts w:hint="cs"/>
          <w:rtl/>
          <w:lang w:eastAsia="he-IL"/>
        </w:rPr>
        <w:t>הפיצו"ח</w:t>
      </w:r>
      <w:bookmarkStart w:id="2627" w:name="_ETM_Q1_2159656"/>
      <w:bookmarkStart w:id="2628" w:name="_ETM_Q1_2159666"/>
      <w:bookmarkEnd w:id="2627"/>
      <w:bookmarkEnd w:id="2628"/>
      <w:proofErr w:type="spellEnd"/>
      <w:r>
        <w:rPr>
          <w:rFonts w:hint="cs"/>
          <w:rtl/>
          <w:lang w:eastAsia="he-IL"/>
        </w:rPr>
        <w:t xml:space="preserve">. </w:t>
      </w:r>
    </w:p>
    <w:p w14:paraId="68C87DE7" w14:textId="77777777" w:rsidR="007D13C0" w:rsidRDefault="007D13C0" w:rsidP="00CD4AB2">
      <w:pPr>
        <w:rPr>
          <w:rtl/>
          <w:lang w:eastAsia="he-IL"/>
        </w:rPr>
      </w:pPr>
      <w:bookmarkStart w:id="2629" w:name="_ETM_Q1_2240760"/>
      <w:bookmarkStart w:id="2630" w:name="_ETM_Q1_2240862"/>
      <w:bookmarkEnd w:id="2629"/>
      <w:bookmarkEnd w:id="2630"/>
    </w:p>
    <w:p w14:paraId="18AA8BC4" w14:textId="1779AC36" w:rsidR="007D13C0" w:rsidRDefault="007D13C0" w:rsidP="007D13C0">
      <w:pPr>
        <w:pStyle w:val="af6"/>
        <w:keepNext/>
        <w:rPr>
          <w:rtl/>
        </w:rPr>
      </w:pPr>
      <w:bookmarkStart w:id="2631" w:name="ET_yor_6157_86"/>
      <w:r w:rsidRPr="007D13C0">
        <w:rPr>
          <w:rStyle w:val="TagStyle"/>
          <w:rtl/>
        </w:rPr>
        <w:t xml:space="preserve"> &lt;&lt; </w:t>
      </w:r>
      <w:proofErr w:type="spellStart"/>
      <w:r w:rsidRPr="007D13C0">
        <w:rPr>
          <w:rStyle w:val="TagStyle"/>
          <w:rtl/>
        </w:rPr>
        <w:t>יור</w:t>
      </w:r>
      <w:proofErr w:type="spellEnd"/>
      <w:r w:rsidRPr="007D13C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13C0">
        <w:rPr>
          <w:rStyle w:val="TagStyle"/>
          <w:rtl/>
        </w:rPr>
        <w:t xml:space="preserve"> &lt;&lt; </w:t>
      </w:r>
      <w:proofErr w:type="spellStart"/>
      <w:r w:rsidRPr="007D13C0">
        <w:rPr>
          <w:rStyle w:val="TagStyle"/>
          <w:rtl/>
        </w:rPr>
        <w:t>יור</w:t>
      </w:r>
      <w:proofErr w:type="spellEnd"/>
      <w:r w:rsidRPr="007D13C0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27ACE602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71F79E60" w14:textId="08585792" w:rsidR="007D13C0" w:rsidRDefault="007D13C0" w:rsidP="007D13C0">
      <w:pPr>
        <w:rPr>
          <w:rtl/>
          <w:lang w:eastAsia="he-IL"/>
        </w:rPr>
      </w:pPr>
      <w:bookmarkStart w:id="2632" w:name="_ETM_Q1_2241705"/>
      <w:bookmarkEnd w:id="2632"/>
      <w:r>
        <w:rPr>
          <w:rFonts w:hint="cs"/>
          <w:rtl/>
          <w:lang w:eastAsia="he-IL"/>
        </w:rPr>
        <w:t>בסדר גמור.</w:t>
      </w:r>
      <w:bookmarkStart w:id="2633" w:name="_ETM_Q1_2243579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2245552"/>
      <w:bookmarkStart w:id="2635" w:name="_ETM_Q1_2245799"/>
      <w:bookmarkEnd w:id="2634"/>
      <w:bookmarkEnd w:id="2635"/>
      <w:r>
        <w:rPr>
          <w:rFonts w:hint="cs"/>
          <w:rtl/>
          <w:lang w:eastAsia="he-IL"/>
        </w:rPr>
        <w:t>כן.</w:t>
      </w:r>
    </w:p>
    <w:p w14:paraId="236794C5" w14:textId="77777777" w:rsidR="007D13C0" w:rsidRDefault="007D13C0" w:rsidP="007D13C0">
      <w:pPr>
        <w:rPr>
          <w:rtl/>
          <w:lang w:eastAsia="he-IL"/>
        </w:rPr>
      </w:pPr>
      <w:bookmarkStart w:id="2636" w:name="_ETM_Q1_2246477"/>
      <w:bookmarkStart w:id="2637" w:name="_ETM_Q1_2246580"/>
      <w:bookmarkEnd w:id="2636"/>
      <w:bookmarkEnd w:id="2637"/>
    </w:p>
    <w:p w14:paraId="70132DEA" w14:textId="1D8C3DAB" w:rsidR="007D13C0" w:rsidRDefault="007D13C0" w:rsidP="007D13C0">
      <w:pPr>
        <w:pStyle w:val="af9"/>
        <w:keepNext/>
        <w:rPr>
          <w:rtl/>
          <w:lang w:eastAsia="he-IL"/>
        </w:rPr>
      </w:pPr>
      <w:bookmarkStart w:id="2638" w:name="ET_guest_הגר_יהב_87"/>
      <w:r w:rsidRPr="007D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D13C0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521D0299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71E1E96B" w14:textId="019654A4" w:rsidR="007D13C0" w:rsidRDefault="007D13C0" w:rsidP="007D13C0">
      <w:pPr>
        <w:rPr>
          <w:rtl/>
          <w:lang w:eastAsia="he-IL"/>
        </w:rPr>
      </w:pPr>
      <w:bookmarkStart w:id="2639" w:name="_ETM_Q1_2248562"/>
      <w:bookmarkStart w:id="2640" w:name="_ETM_Q1_2248633"/>
      <w:bookmarkEnd w:id="2639"/>
      <w:bookmarkEnd w:id="2640"/>
      <w:r>
        <w:rPr>
          <w:rFonts w:hint="cs"/>
          <w:rtl/>
          <w:lang w:eastAsia="he-IL"/>
        </w:rPr>
        <w:t xml:space="preserve">הגב יהב, </w:t>
      </w:r>
      <w:bookmarkStart w:id="2641" w:name="_ETM_Q1_2245845"/>
      <w:bookmarkStart w:id="2642" w:name="_ETM_Q1_2246086"/>
      <w:bookmarkEnd w:id="2641"/>
      <w:bookmarkEnd w:id="2642"/>
      <w:r>
        <w:rPr>
          <w:rFonts w:hint="cs"/>
          <w:rtl/>
          <w:lang w:eastAsia="he-IL"/>
        </w:rPr>
        <w:t xml:space="preserve">מנכ"לית נשיאות המגזר העסקי וגם משמשת בתפקיד קשרי </w:t>
      </w:r>
      <w:bookmarkStart w:id="2643" w:name="_ETM_Q1_2253966"/>
      <w:bookmarkEnd w:id="2643"/>
      <w:r>
        <w:rPr>
          <w:rFonts w:hint="cs"/>
          <w:rtl/>
          <w:lang w:eastAsia="he-IL"/>
        </w:rPr>
        <w:t xml:space="preserve">ממשל </w:t>
      </w:r>
      <w:bookmarkStart w:id="2644" w:name="_ETM_Q1_2250136"/>
      <w:bookmarkStart w:id="2645" w:name="_ETM_Q1_2250379"/>
      <w:bookmarkEnd w:id="2644"/>
      <w:bookmarkEnd w:id="2645"/>
      <w:r>
        <w:rPr>
          <w:rFonts w:hint="cs"/>
          <w:rtl/>
          <w:lang w:eastAsia="he-IL"/>
        </w:rPr>
        <w:t>בהתאחדות האיכרים.</w:t>
      </w:r>
      <w:bookmarkStart w:id="2646" w:name="_ETM_Q1_2250194"/>
      <w:bookmarkEnd w:id="2646"/>
      <w:r>
        <w:rPr>
          <w:rFonts w:hint="cs"/>
          <w:rtl/>
          <w:lang w:eastAsia="he-IL"/>
        </w:rPr>
        <w:t xml:space="preserve"> ברכות רבות מאוד לכם, לכל מי </w:t>
      </w:r>
      <w:bookmarkStart w:id="2647" w:name="_ETM_Q1_2263030"/>
      <w:bookmarkEnd w:id="2647"/>
      <w:r>
        <w:rPr>
          <w:rFonts w:hint="cs"/>
          <w:rtl/>
          <w:lang w:eastAsia="he-IL"/>
        </w:rPr>
        <w:t xml:space="preserve">שעסק בזה. הרעיון לעשות את שינוי החקיקה הזה נולד לפני </w:t>
      </w:r>
      <w:bookmarkStart w:id="2648" w:name="_ETM_Q1_2269851"/>
      <w:bookmarkEnd w:id="2648"/>
      <w:r>
        <w:rPr>
          <w:rFonts w:hint="cs"/>
          <w:rtl/>
          <w:lang w:eastAsia="he-IL"/>
        </w:rPr>
        <w:t xml:space="preserve">שש או שבע שנים. זה לקח יותר מדי זמן, אבל </w:t>
      </w:r>
      <w:bookmarkStart w:id="2649" w:name="_ETM_Q1_2275659"/>
      <w:bookmarkEnd w:id="2649"/>
      <w:r>
        <w:rPr>
          <w:rFonts w:hint="cs"/>
          <w:rtl/>
          <w:lang w:eastAsia="he-IL"/>
        </w:rPr>
        <w:t xml:space="preserve">בזמן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0" w:name="_ETM_Q1_2272477"/>
      <w:bookmarkStart w:id="2651" w:name="_ETM_Q1_2272730"/>
      <w:bookmarkEnd w:id="2650"/>
      <w:bookmarkEnd w:id="2651"/>
      <w:r>
        <w:rPr>
          <w:rFonts w:hint="cs"/>
          <w:rtl/>
          <w:lang w:eastAsia="he-IL"/>
        </w:rPr>
        <w:t xml:space="preserve">יצא שהכנסתם דברים שלא דובר עליהם לפני </w:t>
      </w:r>
      <w:bookmarkStart w:id="2652" w:name="_ETM_Q1_2278766"/>
      <w:bookmarkEnd w:id="2652"/>
      <w:r>
        <w:rPr>
          <w:rFonts w:hint="cs"/>
          <w:rtl/>
          <w:lang w:eastAsia="he-IL"/>
        </w:rPr>
        <w:t xml:space="preserve">שש או שבע שנים, כמו הנושא של </w:t>
      </w:r>
      <w:bookmarkStart w:id="2653" w:name="_ETM_Q1_2278012"/>
      <w:bookmarkStart w:id="2654" w:name="_ETM_Q1_2278268"/>
      <w:bookmarkStart w:id="2655" w:name="_ETM_Q1_2282105"/>
      <w:bookmarkStart w:id="2656" w:name="_ETM_Q1_2278008"/>
      <w:bookmarkStart w:id="2657" w:name="_ETM_Q1_2278244"/>
      <w:bookmarkEnd w:id="2653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>כ</w:t>
      </w:r>
      <w:bookmarkStart w:id="2658" w:name="_ETM_Q1_2280551"/>
      <w:bookmarkStart w:id="2659" w:name="_ETM_Q1_2280796"/>
      <w:bookmarkEnd w:id="2658"/>
      <w:bookmarkEnd w:id="2659"/>
      <w:r>
        <w:rPr>
          <w:rFonts w:hint="cs"/>
          <w:rtl/>
          <w:lang w:eastAsia="he-IL"/>
        </w:rPr>
        <w:t xml:space="preserve">ניסה לשטח החקלאי עם רכבים, </w:t>
      </w:r>
      <w:bookmarkStart w:id="2660" w:name="_ETM_Q1_2288452"/>
      <w:bookmarkStart w:id="2661" w:name="_ETM_Q1_2288652"/>
      <w:bookmarkEnd w:id="2660"/>
      <w:bookmarkEnd w:id="2661"/>
      <w:r>
        <w:rPr>
          <w:rFonts w:hint="cs"/>
          <w:rtl/>
          <w:lang w:eastAsia="he-IL"/>
        </w:rPr>
        <w:t xml:space="preserve">שהוא משמעותי גם </w:t>
      </w:r>
      <w:bookmarkStart w:id="2662" w:name="_ETM_Q1_2287650"/>
      <w:bookmarkEnd w:id="2662"/>
      <w:r>
        <w:rPr>
          <w:rFonts w:hint="cs"/>
          <w:rtl/>
          <w:lang w:eastAsia="he-IL"/>
        </w:rPr>
        <w:t>כן.</w:t>
      </w:r>
    </w:p>
    <w:p w14:paraId="64ABC6BA" w14:textId="77777777" w:rsidR="007D13C0" w:rsidRDefault="007D13C0" w:rsidP="007D13C0">
      <w:pPr>
        <w:rPr>
          <w:rtl/>
          <w:lang w:eastAsia="he-IL"/>
        </w:rPr>
      </w:pPr>
      <w:bookmarkStart w:id="2663" w:name="_ETM_Q1_2288379"/>
      <w:bookmarkStart w:id="2664" w:name="_ETM_Q1_2288486"/>
      <w:bookmarkEnd w:id="2663"/>
      <w:bookmarkEnd w:id="2664"/>
    </w:p>
    <w:p w14:paraId="1C6FA18A" w14:textId="1747FEB7" w:rsidR="007D13C0" w:rsidRPr="007D13C0" w:rsidRDefault="007D13C0" w:rsidP="007D13C0">
      <w:pPr>
        <w:rPr>
          <w:rtl/>
          <w:lang w:eastAsia="he-IL"/>
        </w:rPr>
      </w:pPr>
      <w:bookmarkStart w:id="2665" w:name="_ETM_Q1_2288713"/>
      <w:bookmarkStart w:id="2666" w:name="_ETM_Q1_2288798"/>
      <w:bookmarkEnd w:id="2665"/>
      <w:bookmarkEnd w:id="2666"/>
      <w:r>
        <w:rPr>
          <w:rFonts w:hint="cs"/>
          <w:rtl/>
          <w:lang w:eastAsia="he-IL"/>
        </w:rPr>
        <w:t xml:space="preserve">לא הבנתי למה לא הכנסתם גם את הנושא של </w:t>
      </w:r>
      <w:bookmarkStart w:id="2667" w:name="_ETM_Q1_2289140"/>
      <w:bookmarkStart w:id="2668" w:name="_ETM_Q1_2289395"/>
      <w:bookmarkEnd w:id="2667"/>
      <w:bookmarkEnd w:id="2668"/>
      <w:r>
        <w:rPr>
          <w:rFonts w:hint="cs"/>
          <w:rtl/>
          <w:lang w:eastAsia="he-IL"/>
        </w:rPr>
        <w:t xml:space="preserve">גניבות. </w:t>
      </w:r>
      <w:bookmarkStart w:id="2669" w:name="_ETM_Q1_2290221"/>
      <w:bookmarkEnd w:id="2669"/>
      <w:r>
        <w:rPr>
          <w:rFonts w:hint="cs"/>
          <w:rtl/>
          <w:lang w:eastAsia="he-IL"/>
        </w:rPr>
        <w:t xml:space="preserve">הרי, גם נציג משרד הפנים דיבר פה, בעצמו, על זה </w:t>
      </w:r>
      <w:bookmarkStart w:id="2670" w:name="_ETM_Q1_2297358"/>
      <w:bookmarkEnd w:id="2670"/>
      <w:r>
        <w:rPr>
          <w:rFonts w:hint="cs"/>
          <w:rtl/>
          <w:lang w:eastAsia="he-IL"/>
        </w:rPr>
        <w:t xml:space="preserve">שדווקא </w:t>
      </w:r>
      <w:bookmarkStart w:id="2671" w:name="_ETM_Q1_2293795"/>
      <w:bookmarkStart w:id="2672" w:name="_ETM_Q1_2294036"/>
      <w:bookmarkEnd w:id="2671"/>
      <w:bookmarkEnd w:id="2672"/>
      <w:r>
        <w:rPr>
          <w:rFonts w:hint="cs"/>
          <w:rtl/>
          <w:lang w:eastAsia="he-IL"/>
        </w:rPr>
        <w:t>העבירות הקטנות והמציקות, שבדרך כלל מס</w:t>
      </w:r>
      <w:bookmarkStart w:id="2673" w:name="_ETM_Q1_2296508"/>
      <w:bookmarkStart w:id="2674" w:name="_ETM_Q1_2296769"/>
      <w:bookmarkEnd w:id="2673"/>
      <w:bookmarkEnd w:id="2674"/>
      <w:r>
        <w:rPr>
          <w:rFonts w:hint="cs"/>
          <w:rtl/>
          <w:lang w:eastAsia="he-IL"/>
        </w:rPr>
        <w:t>ווגות כחטא או עוון</w:t>
      </w:r>
      <w:bookmarkStart w:id="2675" w:name="_ETM_Q1_2300877"/>
      <w:bookmarkEnd w:id="26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676" w:name="_ETM_Q1_2301241"/>
      <w:bookmarkStart w:id="2677" w:name="_ETM_Q1_2301475"/>
      <w:bookmarkEnd w:id="2676"/>
      <w:bookmarkEnd w:id="2677"/>
      <w:r>
        <w:rPr>
          <w:rFonts w:hint="cs"/>
          <w:rtl/>
          <w:lang w:eastAsia="he-IL"/>
        </w:rPr>
        <w:t xml:space="preserve">מגישים עליהן </w:t>
      </w:r>
      <w:bookmarkStart w:id="2678" w:name="_ETM_Q1_2302376"/>
      <w:bookmarkStart w:id="2679" w:name="_ETM_Q1_2302632"/>
      <w:bookmarkEnd w:id="2678"/>
      <w:bookmarkEnd w:id="2679"/>
      <w:r>
        <w:rPr>
          <w:rFonts w:hint="cs"/>
          <w:rtl/>
          <w:lang w:eastAsia="he-IL"/>
        </w:rPr>
        <w:t xml:space="preserve">כתבי אישום ולא עוסקים בהן בגלל שהמדרג </w:t>
      </w:r>
      <w:bookmarkStart w:id="2680" w:name="_ETM_Q1_2302674"/>
      <w:bookmarkStart w:id="2681" w:name="_ETM_Q1_2302914"/>
      <w:bookmarkEnd w:id="2680"/>
      <w:bookmarkEnd w:id="2681"/>
      <w:r>
        <w:rPr>
          <w:rFonts w:hint="cs"/>
          <w:rtl/>
          <w:lang w:eastAsia="he-IL"/>
        </w:rPr>
        <w:t xml:space="preserve">שלהן </w:t>
      </w:r>
      <w:bookmarkStart w:id="2682" w:name="_ETM_Q1_2303326"/>
      <w:bookmarkEnd w:id="2682"/>
      <w:r>
        <w:rPr>
          <w:rFonts w:hint="cs"/>
          <w:rtl/>
          <w:lang w:eastAsia="he-IL"/>
        </w:rPr>
        <w:t>נמוך מאוד.</w:t>
      </w:r>
    </w:p>
    <w:p w14:paraId="4F05B958" w14:textId="77777777" w:rsidR="007D13C0" w:rsidRDefault="007D13C0" w:rsidP="00CD4AB2">
      <w:pPr>
        <w:rPr>
          <w:rtl/>
          <w:lang w:eastAsia="he-IL"/>
        </w:rPr>
      </w:pPr>
      <w:bookmarkStart w:id="2683" w:name="_ETM_Q1_2229952"/>
      <w:bookmarkStart w:id="2684" w:name="_ETM_Q1_2230059"/>
      <w:bookmarkStart w:id="2685" w:name="_ETM_Q1_2230064"/>
      <w:bookmarkStart w:id="2686" w:name="_ETM_Q1_2305319"/>
      <w:bookmarkStart w:id="2687" w:name="_ETM_Q1_2305552"/>
      <w:bookmarkEnd w:id="2683"/>
      <w:bookmarkEnd w:id="2684"/>
      <w:bookmarkEnd w:id="2685"/>
      <w:bookmarkEnd w:id="2686"/>
      <w:bookmarkEnd w:id="2687"/>
    </w:p>
    <w:p w14:paraId="5E45AFD8" w14:textId="75B0274C" w:rsidR="007D13C0" w:rsidRDefault="007D13C0" w:rsidP="00CD4AB2">
      <w:pPr>
        <w:rPr>
          <w:rtl/>
          <w:lang w:eastAsia="he-IL"/>
        </w:rPr>
      </w:pPr>
      <w:bookmarkStart w:id="2688" w:name="_ETM_Q1_2305911"/>
      <w:bookmarkStart w:id="2689" w:name="_ETM_Q1_2306017"/>
      <w:bookmarkEnd w:id="2688"/>
      <w:bookmarkEnd w:id="2689"/>
      <w:r>
        <w:rPr>
          <w:rFonts w:hint="cs"/>
          <w:rtl/>
          <w:lang w:eastAsia="he-IL"/>
        </w:rPr>
        <w:t xml:space="preserve">יש פה שעת </w:t>
      </w:r>
      <w:bookmarkStart w:id="2690" w:name="_ETM_Q1_2308961"/>
      <w:bookmarkEnd w:id="2690"/>
      <w:r>
        <w:rPr>
          <w:rFonts w:hint="cs"/>
          <w:rtl/>
          <w:lang w:eastAsia="he-IL"/>
        </w:rPr>
        <w:t xml:space="preserve">כושר </w:t>
      </w:r>
      <w:bookmarkStart w:id="2691" w:name="_ETM_Q1_2307920"/>
      <w:bookmarkStart w:id="2692" w:name="_ETM_Q1_2308163"/>
      <w:bookmarkEnd w:id="2691"/>
      <w:bookmarkEnd w:id="2692"/>
      <w:r>
        <w:rPr>
          <w:rFonts w:hint="cs"/>
          <w:rtl/>
          <w:lang w:eastAsia="he-IL"/>
        </w:rPr>
        <w:t xml:space="preserve">לטיפול גם בגניבת תוצרת, שהיא מעיקה מאוד. </w:t>
      </w:r>
      <w:bookmarkStart w:id="2693" w:name="_ETM_Q1_2316985"/>
      <w:bookmarkEnd w:id="2693"/>
      <w:r>
        <w:rPr>
          <w:rFonts w:hint="cs"/>
          <w:rtl/>
          <w:lang w:eastAsia="he-IL"/>
        </w:rPr>
        <w:t xml:space="preserve">זה </w:t>
      </w:r>
      <w:bookmarkStart w:id="2694" w:name="_ETM_Q1_2315055"/>
      <w:bookmarkStart w:id="2695" w:name="_ETM_Q1_2315303"/>
      <w:bookmarkEnd w:id="2694"/>
      <w:bookmarkEnd w:id="2695"/>
      <w:r>
        <w:rPr>
          <w:rFonts w:hint="cs"/>
          <w:rtl/>
          <w:lang w:eastAsia="he-IL"/>
        </w:rPr>
        <w:t xml:space="preserve">נכון שעשו את ההסדר המותנה בשנים האחרונות, </w:t>
      </w:r>
      <w:bookmarkStart w:id="2696" w:name="_ETM_Q1_2322678"/>
      <w:bookmarkEnd w:id="2696"/>
      <w:r>
        <w:rPr>
          <w:rFonts w:hint="cs"/>
          <w:rtl/>
          <w:lang w:eastAsia="he-IL"/>
        </w:rPr>
        <w:t xml:space="preserve">וזה הליך מצוין, </w:t>
      </w:r>
      <w:bookmarkStart w:id="2697" w:name="_ETM_Q1_2320421"/>
      <w:bookmarkStart w:id="2698" w:name="_ETM_Q1_2320669"/>
      <w:bookmarkEnd w:id="2697"/>
      <w:bookmarkEnd w:id="2698"/>
      <w:r>
        <w:rPr>
          <w:rFonts w:hint="cs"/>
          <w:rtl/>
          <w:lang w:eastAsia="he-IL"/>
        </w:rPr>
        <w:t xml:space="preserve">שבמסגרתו החקלאי מקבל את הפיצוי אליו, אבל </w:t>
      </w:r>
      <w:bookmarkStart w:id="2699" w:name="_ETM_Q1_2326726"/>
      <w:bookmarkEnd w:id="2699"/>
      <w:r>
        <w:rPr>
          <w:rFonts w:hint="cs"/>
          <w:rtl/>
          <w:lang w:eastAsia="he-IL"/>
        </w:rPr>
        <w:t xml:space="preserve">עדיין, יש פה </w:t>
      </w:r>
      <w:bookmarkStart w:id="2700" w:name="_ETM_Q1_2325493"/>
      <w:bookmarkStart w:id="2701" w:name="_ETM_Q1_2325753"/>
      <w:bookmarkEnd w:id="2700"/>
      <w:bookmarkEnd w:id="2701"/>
      <w:r>
        <w:rPr>
          <w:rFonts w:hint="cs"/>
          <w:rtl/>
          <w:lang w:eastAsia="he-IL"/>
        </w:rPr>
        <w:t xml:space="preserve">הזדמנות להחיל עוד עבירה. אשמח </w:t>
      </w:r>
      <w:bookmarkStart w:id="2702" w:name="_ETM_Q1_2330001"/>
      <w:bookmarkEnd w:id="2702"/>
      <w:r>
        <w:rPr>
          <w:rFonts w:hint="cs"/>
          <w:rtl/>
          <w:lang w:eastAsia="he-IL"/>
        </w:rPr>
        <w:t xml:space="preserve">להבין למה זה לא נכנס 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3" w:name="_ETM_Q1_2331240"/>
      <w:bookmarkStart w:id="2704" w:name="_ETM_Q1_2331490"/>
      <w:bookmarkEnd w:id="2703"/>
      <w:bookmarkEnd w:id="2704"/>
      <w:r>
        <w:rPr>
          <w:rFonts w:hint="cs"/>
          <w:rtl/>
          <w:lang w:eastAsia="he-IL"/>
        </w:rPr>
        <w:t>מה הפספוס</w:t>
      </w:r>
      <w:bookmarkStart w:id="2705" w:name="_ETM_Q1_2332977"/>
      <w:bookmarkEnd w:id="2705"/>
      <w:r>
        <w:rPr>
          <w:rFonts w:hint="cs"/>
          <w:rtl/>
          <w:lang w:eastAsia="he-IL"/>
        </w:rPr>
        <w:t xml:space="preserve"> פה?</w:t>
      </w:r>
    </w:p>
    <w:p w14:paraId="4BBA4563" w14:textId="77777777" w:rsidR="007D13C0" w:rsidRDefault="007D13C0" w:rsidP="00CD4AB2">
      <w:pPr>
        <w:rPr>
          <w:rtl/>
          <w:lang w:eastAsia="he-IL"/>
        </w:rPr>
      </w:pPr>
    </w:p>
    <w:p w14:paraId="04209F20" w14:textId="6C7D5217" w:rsidR="007D13C0" w:rsidRDefault="007D13C0" w:rsidP="007D13C0">
      <w:pPr>
        <w:pStyle w:val="af9"/>
        <w:keepNext/>
        <w:rPr>
          <w:rtl/>
          <w:lang w:eastAsia="he-IL"/>
        </w:rPr>
      </w:pPr>
      <w:bookmarkStart w:id="2706" w:name="ET_guest_יפעת_רווה_88"/>
      <w:r w:rsidRPr="007D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D13C0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31D64FDC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2FBCCEA3" w14:textId="55799756" w:rsidR="007D13C0" w:rsidRDefault="007D13C0" w:rsidP="007D13C0">
      <w:pPr>
        <w:rPr>
          <w:rtl/>
          <w:lang w:eastAsia="he-IL"/>
        </w:rPr>
      </w:pPr>
      <w:bookmarkStart w:id="2707" w:name="_ETM_Q1_2328925"/>
      <w:bookmarkStart w:id="2708" w:name="_ETM_Q1_2329147"/>
      <w:bookmarkEnd w:id="2707"/>
      <w:bookmarkEnd w:id="2708"/>
      <w:r>
        <w:rPr>
          <w:rFonts w:hint="cs"/>
          <w:rtl/>
          <w:lang w:eastAsia="he-IL"/>
        </w:rPr>
        <w:t>את שאלת וענית.</w:t>
      </w:r>
    </w:p>
    <w:p w14:paraId="288E6DDE" w14:textId="77777777" w:rsidR="007D13C0" w:rsidRDefault="007D13C0" w:rsidP="007D13C0">
      <w:pPr>
        <w:rPr>
          <w:rtl/>
          <w:lang w:eastAsia="he-IL"/>
        </w:rPr>
      </w:pPr>
      <w:bookmarkStart w:id="2709" w:name="_ETM_Q1_2339013"/>
      <w:bookmarkStart w:id="2710" w:name="_ETM_Q1_2339099"/>
      <w:bookmarkStart w:id="2711" w:name="_ETM_Q1_2334478"/>
      <w:bookmarkStart w:id="2712" w:name="_ETM_Q1_2334718"/>
      <w:bookmarkStart w:id="2713" w:name="_ETM_Q1_2336432"/>
      <w:bookmarkEnd w:id="2709"/>
      <w:bookmarkEnd w:id="2710"/>
      <w:bookmarkEnd w:id="2711"/>
      <w:bookmarkEnd w:id="2712"/>
      <w:bookmarkEnd w:id="2713"/>
    </w:p>
    <w:p w14:paraId="239893FB" w14:textId="4022AC49" w:rsidR="007D13C0" w:rsidRDefault="007D13C0" w:rsidP="007D13C0">
      <w:pPr>
        <w:pStyle w:val="af9"/>
        <w:keepNext/>
        <w:rPr>
          <w:rtl/>
          <w:lang w:eastAsia="he-IL"/>
        </w:rPr>
      </w:pPr>
      <w:bookmarkStart w:id="2714" w:name="ET_guest_הגר_יהב_89"/>
      <w:r w:rsidRPr="007D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D13C0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61166548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059E941D" w14:textId="08B22685" w:rsidR="007D13C0" w:rsidRDefault="007D13C0" w:rsidP="007D13C0">
      <w:pPr>
        <w:rPr>
          <w:rtl/>
          <w:lang w:eastAsia="he-IL"/>
        </w:rPr>
      </w:pPr>
      <w:bookmarkStart w:id="2715" w:name="_ETM_Q1_2337075"/>
      <w:bookmarkStart w:id="2716" w:name="_ETM_Q1_2337136"/>
      <w:bookmarkEnd w:id="2715"/>
      <w:bookmarkEnd w:id="2716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בגלל הקנס?</w:t>
      </w:r>
      <w:bookmarkStart w:id="2717" w:name="_ETM_Q1_2339520"/>
      <w:bookmarkStart w:id="2718" w:name="_ETM_Q1_2339617"/>
      <w:bookmarkEnd w:id="2717"/>
      <w:bookmarkEnd w:id="2718"/>
      <w:r>
        <w:rPr>
          <w:rFonts w:hint="cs"/>
          <w:rtl/>
          <w:lang w:eastAsia="he-IL"/>
        </w:rPr>
        <w:t xml:space="preserve"> זה לא מספיק.</w:t>
      </w:r>
    </w:p>
    <w:p w14:paraId="1AF4A2BE" w14:textId="77777777" w:rsidR="007D13C0" w:rsidRDefault="007D13C0" w:rsidP="007D13C0">
      <w:pPr>
        <w:rPr>
          <w:rtl/>
          <w:lang w:eastAsia="he-IL"/>
        </w:rPr>
      </w:pPr>
      <w:bookmarkStart w:id="2719" w:name="_ETM_Q1_2342647"/>
      <w:bookmarkStart w:id="2720" w:name="_ETM_Q1_2342740"/>
      <w:bookmarkStart w:id="2721" w:name="_ETM_Q1_2338115"/>
      <w:bookmarkStart w:id="2722" w:name="_ETM_Q1_2338362"/>
      <w:bookmarkEnd w:id="2719"/>
      <w:bookmarkEnd w:id="2720"/>
      <w:bookmarkEnd w:id="2721"/>
      <w:bookmarkEnd w:id="2722"/>
    </w:p>
    <w:p w14:paraId="3A979F2C" w14:textId="44519930" w:rsidR="007D13C0" w:rsidRDefault="007D13C0" w:rsidP="007D13C0">
      <w:pPr>
        <w:pStyle w:val="af9"/>
        <w:keepNext/>
        <w:rPr>
          <w:rtl/>
          <w:lang w:eastAsia="he-IL"/>
        </w:rPr>
      </w:pPr>
      <w:bookmarkStart w:id="2723" w:name="ET_guest_יפעת_רווה_90"/>
      <w:r w:rsidRPr="007D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D13C0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6104453C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79E7861D" w14:textId="53B0C2EC" w:rsidR="007D13C0" w:rsidRDefault="007D13C0" w:rsidP="007D13C0">
      <w:pPr>
        <w:rPr>
          <w:rtl/>
          <w:lang w:eastAsia="he-IL"/>
        </w:rPr>
      </w:pPr>
      <w:bookmarkStart w:id="2724" w:name="_ETM_Q1_2340806"/>
      <w:bookmarkStart w:id="2725" w:name="_ETM_Q1_2340872"/>
      <w:bookmarkEnd w:id="2724"/>
      <w:bookmarkEnd w:id="2725"/>
      <w:r>
        <w:rPr>
          <w:rFonts w:hint="cs"/>
          <w:rtl/>
          <w:lang w:eastAsia="he-IL"/>
        </w:rPr>
        <w:t xml:space="preserve">רגע. קודם </w:t>
      </w:r>
      <w:bookmarkStart w:id="2726" w:name="_ETM_Q1_2342368"/>
      <w:bookmarkEnd w:id="2726"/>
      <w:r>
        <w:rPr>
          <w:rFonts w:hint="cs"/>
          <w:rtl/>
          <w:lang w:eastAsia="he-IL"/>
        </w:rPr>
        <w:t>כול, גניבה חקלאית</w:t>
      </w:r>
      <w:bookmarkStart w:id="2727" w:name="_ETM_Q1_2341199"/>
      <w:bookmarkStart w:id="2728" w:name="_ETM_Q1_2341445"/>
      <w:bookmarkEnd w:id="2727"/>
      <w:bookmarkEnd w:id="2728"/>
      <w:r>
        <w:rPr>
          <w:rFonts w:hint="cs"/>
          <w:rtl/>
          <w:lang w:eastAsia="he-IL"/>
        </w:rPr>
        <w:t xml:space="preserve">, במדרג </w:t>
      </w:r>
      <w:bookmarkStart w:id="2729" w:name="_ETM_Q1_2342313"/>
      <w:bookmarkStart w:id="2730" w:name="_ETM_Q1_2342596"/>
      <w:bookmarkEnd w:id="2729"/>
      <w:bookmarkEnd w:id="2730"/>
      <w:r>
        <w:rPr>
          <w:rFonts w:hint="cs"/>
          <w:rtl/>
          <w:lang w:eastAsia="he-IL"/>
        </w:rPr>
        <w:t xml:space="preserve">הגבוה, היא עבירת פשע </w:t>
      </w:r>
      <w:bookmarkStart w:id="2731" w:name="_ETM_Q1_2346488"/>
      <w:bookmarkEnd w:id="27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וזה ידוע. </w:t>
      </w:r>
      <w:bookmarkStart w:id="2732" w:name="_ETM_Q1_2346196"/>
      <w:bookmarkStart w:id="2733" w:name="_ETM_Q1_2346436"/>
      <w:bookmarkEnd w:id="2732"/>
      <w:bookmarkEnd w:id="2733"/>
      <w:r>
        <w:rPr>
          <w:rFonts w:hint="cs"/>
          <w:rtl/>
          <w:lang w:eastAsia="he-IL"/>
        </w:rPr>
        <w:t xml:space="preserve">עשינו בדיקה של </w:t>
      </w:r>
      <w:bookmarkStart w:id="2734" w:name="_ETM_Q1_2349916"/>
      <w:bookmarkEnd w:id="2734"/>
      <w:r>
        <w:rPr>
          <w:rFonts w:hint="cs"/>
          <w:rtl/>
          <w:lang w:eastAsia="he-IL"/>
        </w:rPr>
        <w:t xml:space="preserve">עבירות </w:t>
      </w:r>
      <w:bookmarkStart w:id="2735" w:name="_ETM_Q1_2346416"/>
      <w:bookmarkStart w:id="2736" w:name="_ETM_Q1_2346672"/>
      <w:bookmarkEnd w:id="2735"/>
      <w:bookmarkEnd w:id="2736"/>
      <w:r>
        <w:rPr>
          <w:rFonts w:hint="cs"/>
          <w:rtl/>
          <w:lang w:eastAsia="he-IL"/>
        </w:rPr>
        <w:t>אחרות שלא נכנסו כאן, כולל נזק בזדון</w:t>
      </w:r>
      <w:bookmarkStart w:id="2737" w:name="_ETM_Q1_2346766"/>
      <w:bookmarkStart w:id="2738" w:name="_ETM_Q1_2351088"/>
      <w:bookmarkStart w:id="2739" w:name="_ETM_Q1_235135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. </w:t>
      </w:r>
      <w:bookmarkStart w:id="2740" w:name="_ETM_Q1_2358194"/>
      <w:bookmarkEnd w:id="2740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הן הדברים הפשוטים, שלרוב לא אמורה </w:t>
      </w:r>
      <w:bookmarkStart w:id="2741" w:name="_ETM_Q1_2362388"/>
      <w:bookmarkStart w:id="2742" w:name="_ETM_Q1_2362642"/>
      <w:bookmarkEnd w:id="2741"/>
      <w:bookmarkEnd w:id="2742"/>
      <w:r>
        <w:rPr>
          <w:rFonts w:hint="cs"/>
          <w:rtl/>
          <w:lang w:eastAsia="he-IL"/>
        </w:rPr>
        <w:t xml:space="preserve">להיות בעיה </w:t>
      </w:r>
      <w:bookmarkStart w:id="2743" w:name="_ETM_Q1_2363634"/>
      <w:bookmarkEnd w:id="2743"/>
      <w:r>
        <w:rPr>
          <w:rFonts w:hint="cs"/>
          <w:rtl/>
          <w:lang w:eastAsia="he-IL"/>
        </w:rPr>
        <w:t>ראייתית לגביהם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עבירות של בית משפט הן </w:t>
      </w:r>
      <w:bookmarkStart w:id="2744" w:name="_ETM_Q1_2366397"/>
      <w:bookmarkStart w:id="2745" w:name="_ETM_Q1_2366649"/>
      <w:bookmarkStart w:id="2746" w:name="_ETM_Q1_2365015"/>
      <w:bookmarkStart w:id="2747" w:name="_ETM_Q1_2365253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>דברים במדרג</w:t>
      </w:r>
      <w:bookmarkStart w:id="2748" w:name="_ETM_Q1_2369915"/>
      <w:bookmarkEnd w:id="2748"/>
      <w:r>
        <w:rPr>
          <w:rFonts w:hint="cs"/>
          <w:rtl/>
          <w:lang w:eastAsia="he-IL"/>
        </w:rPr>
        <w:t xml:space="preserve"> החומרה הגבוה ביותר</w:t>
      </w:r>
      <w:bookmarkStart w:id="2749" w:name="_ETM_Q1_2368522"/>
      <w:bookmarkStart w:id="2750" w:name="_ETM_Q1_2368761"/>
      <w:bookmarkEnd w:id="2749"/>
      <w:bookmarkEnd w:id="2750"/>
      <w:r>
        <w:rPr>
          <w:rFonts w:hint="cs"/>
          <w:rtl/>
          <w:lang w:eastAsia="he-IL"/>
        </w:rPr>
        <w:t>, ויש הסדר ביניים.</w:t>
      </w:r>
      <w:bookmarkStart w:id="2751" w:name="_ETM_Q1_2367091"/>
      <w:bookmarkStart w:id="2752" w:name="_ETM_Q1_2367336"/>
      <w:bookmarkEnd w:id="2751"/>
      <w:bookmarkEnd w:id="2752"/>
    </w:p>
    <w:p w14:paraId="17D2FA91" w14:textId="77777777" w:rsidR="007D13C0" w:rsidRDefault="007D13C0" w:rsidP="007D13C0">
      <w:pPr>
        <w:rPr>
          <w:rtl/>
          <w:lang w:eastAsia="he-IL"/>
        </w:rPr>
      </w:pPr>
      <w:bookmarkStart w:id="2753" w:name="_ETM_Q1_2367571"/>
      <w:bookmarkEnd w:id="2753"/>
    </w:p>
    <w:p w14:paraId="12966D85" w14:textId="43934D9E" w:rsidR="007D13C0" w:rsidRDefault="007D13C0" w:rsidP="007D13C0">
      <w:pPr>
        <w:rPr>
          <w:rtl/>
          <w:lang w:eastAsia="he-IL"/>
        </w:rPr>
      </w:pPr>
      <w:bookmarkStart w:id="2754" w:name="_ETM_Q1_2367699"/>
      <w:bookmarkStart w:id="2755" w:name="_ETM_Q1_2367719"/>
      <w:bookmarkStart w:id="2756" w:name="_ETM_Q1_2367787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בשיחות שעשינו עם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7" w:name="_ETM_Q1_2377579"/>
      <w:bookmarkStart w:id="2758" w:name="_ETM_Q1_2373525"/>
      <w:bookmarkStart w:id="2759" w:name="_ETM_Q1_2373768"/>
      <w:bookmarkEnd w:id="2757"/>
      <w:bookmarkEnd w:id="2758"/>
      <w:bookmarkEnd w:id="2759"/>
      <w:r>
        <w:rPr>
          <w:rFonts w:hint="cs"/>
          <w:rtl/>
          <w:lang w:eastAsia="he-IL"/>
        </w:rPr>
        <w:t>והם תכף יאמרו בעצמם את הקשיים</w:t>
      </w:r>
      <w:bookmarkStart w:id="2760" w:name="_ETM_Q1_2374856"/>
      <w:bookmarkStart w:id="2761" w:name="_ETM_Q1_2375094"/>
      <w:bookmarkEnd w:id="2760"/>
      <w:bookmarkEnd w:id="2761"/>
      <w:r>
        <w:rPr>
          <w:rFonts w:hint="cs"/>
          <w:rtl/>
          <w:lang w:eastAsia="he-IL"/>
        </w:rPr>
        <w:t xml:space="preserve"> ה</w:t>
      </w:r>
      <w:bookmarkStart w:id="2762" w:name="_ETM_Q1_2375466"/>
      <w:bookmarkStart w:id="2763" w:name="_ETM_Q1_2375717"/>
      <w:bookmarkEnd w:id="2762"/>
      <w:bookmarkEnd w:id="2763"/>
      <w:r>
        <w:rPr>
          <w:rFonts w:hint="cs"/>
          <w:rtl/>
          <w:lang w:eastAsia="he-IL"/>
        </w:rPr>
        <w:t xml:space="preserve">ראייתיים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4" w:name="_ETM_Q1_2373844"/>
      <w:bookmarkStart w:id="2765" w:name="_ETM_Q1_2374106"/>
      <w:bookmarkEnd w:id="2764"/>
      <w:bookmarkEnd w:id="2765"/>
      <w:r>
        <w:rPr>
          <w:rFonts w:hint="cs"/>
          <w:rtl/>
          <w:lang w:eastAsia="he-IL"/>
        </w:rPr>
        <w:t xml:space="preserve">עלה שאלה </w:t>
      </w:r>
      <w:bookmarkStart w:id="2766" w:name="_ETM_Q1_2376232"/>
      <w:bookmarkEnd w:id="2766"/>
      <w:r>
        <w:rPr>
          <w:rFonts w:hint="cs"/>
          <w:rtl/>
          <w:lang w:eastAsia="he-IL"/>
        </w:rPr>
        <w:t xml:space="preserve">דברים שאי-אפשר לדלג עליהם. לכן, באותם מקרים שבהם יש מספיק </w:t>
      </w:r>
      <w:bookmarkStart w:id="2767" w:name="_ETM_Q1_2384884"/>
      <w:bookmarkEnd w:id="2767"/>
      <w:r>
        <w:rPr>
          <w:rFonts w:hint="cs"/>
          <w:rtl/>
          <w:lang w:eastAsia="he-IL"/>
        </w:rPr>
        <w:t xml:space="preserve">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 </w:t>
      </w:r>
      <w:bookmarkStart w:id="2768" w:name="_ETM_Q1_2385435"/>
      <w:bookmarkStart w:id="2769" w:name="_ETM_Q1_2385688"/>
      <w:bookmarkEnd w:id="2768"/>
      <w:bookmarkEnd w:id="2769"/>
      <w:r>
        <w:rPr>
          <w:rFonts w:hint="cs"/>
          <w:rtl/>
          <w:lang w:eastAsia="he-IL"/>
        </w:rPr>
        <w:t xml:space="preserve">מותנה הוא בהחלט הסדר </w:t>
      </w:r>
      <w:bookmarkStart w:id="2770" w:name="_ETM_Q1_2384738"/>
      <w:bookmarkStart w:id="2771" w:name="_ETM_Q1_2384974"/>
      <w:bookmarkEnd w:id="2770"/>
      <w:bookmarkEnd w:id="2771"/>
      <w:r>
        <w:rPr>
          <w:rFonts w:hint="cs"/>
          <w:rtl/>
          <w:lang w:eastAsia="he-IL"/>
        </w:rPr>
        <w:t>טוב</w:t>
      </w:r>
      <w:bookmarkStart w:id="2772" w:name="_ETM_Q1_2385450"/>
      <w:bookmarkEnd w:id="27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הסדר שלא מגיע לבית המשפט, </w:t>
      </w:r>
      <w:bookmarkStart w:id="2773" w:name="_ETM_Q1_2393374"/>
      <w:bookmarkStart w:id="2774" w:name="_ETM_Q1_2393633"/>
      <w:bookmarkEnd w:id="2773"/>
      <w:bookmarkEnd w:id="2774"/>
      <w:r>
        <w:rPr>
          <w:rFonts w:hint="cs"/>
          <w:rtl/>
          <w:lang w:eastAsia="he-IL"/>
        </w:rPr>
        <w:t xml:space="preserve">ככל שהוא ממומש, </w:t>
      </w:r>
      <w:bookmarkStart w:id="2775" w:name="_ETM_Q1_2396963"/>
      <w:bookmarkEnd w:id="2775"/>
      <w:r>
        <w:rPr>
          <w:rFonts w:hint="cs"/>
          <w:rtl/>
          <w:lang w:eastAsia="he-IL"/>
        </w:rPr>
        <w:t xml:space="preserve">כמובן. לכן, הוא יכול לתת מענה מדויק לדברים האלה. אני </w:t>
      </w:r>
      <w:bookmarkStart w:id="2776" w:name="_ETM_Q1_2403282"/>
      <w:bookmarkEnd w:id="2776"/>
      <w:r>
        <w:rPr>
          <w:rFonts w:hint="cs"/>
          <w:rtl/>
          <w:lang w:eastAsia="he-IL"/>
        </w:rPr>
        <w:t xml:space="preserve">אשמח שחבריי </w:t>
      </w:r>
      <w:bookmarkStart w:id="2777" w:name="_ETM_Q1_2400391"/>
      <w:bookmarkStart w:id="2778" w:name="_ETM_Q1_2400642"/>
      <w:bookmarkEnd w:id="2777"/>
      <w:bookmarkEnd w:id="2778"/>
      <w:r>
        <w:rPr>
          <w:rFonts w:hint="cs"/>
          <w:rtl/>
          <w:lang w:eastAsia="he-IL"/>
        </w:rPr>
        <w:t xml:space="preserve">יסבירו את המשוכות באכיפה, שהן לא עניין של </w:t>
      </w:r>
      <w:bookmarkStart w:id="2779" w:name="_ETM_Q1_2407929"/>
      <w:bookmarkEnd w:id="2779"/>
      <w:r>
        <w:rPr>
          <w:rFonts w:hint="cs"/>
          <w:rtl/>
          <w:lang w:eastAsia="he-IL"/>
        </w:rPr>
        <w:t xml:space="preserve">הפיכה או לא הפיכה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  <w:bookmarkStart w:id="2780" w:name="_ETM_Q1_2407451"/>
      <w:bookmarkStart w:id="2781" w:name="_ETM_Q1_2407700"/>
      <w:bookmarkEnd w:id="2780"/>
      <w:bookmarkEnd w:id="2781"/>
    </w:p>
    <w:p w14:paraId="21EE97FA" w14:textId="77777777" w:rsidR="007D13C0" w:rsidRDefault="007D13C0" w:rsidP="007D13C0">
      <w:pPr>
        <w:rPr>
          <w:rtl/>
          <w:lang w:eastAsia="he-IL"/>
        </w:rPr>
      </w:pPr>
      <w:bookmarkStart w:id="2782" w:name="_ETM_Q1_2407961"/>
      <w:bookmarkStart w:id="2783" w:name="_ETM_Q1_2408052"/>
      <w:bookmarkEnd w:id="2782"/>
      <w:bookmarkEnd w:id="2783"/>
    </w:p>
    <w:p w14:paraId="635CAF42" w14:textId="72BD0456" w:rsidR="007D13C0" w:rsidRDefault="007D13C0" w:rsidP="007D13C0">
      <w:pPr>
        <w:pStyle w:val="af6"/>
        <w:keepNext/>
        <w:rPr>
          <w:rtl/>
        </w:rPr>
      </w:pPr>
      <w:bookmarkStart w:id="2784" w:name="ET_yor_6157_91"/>
      <w:r w:rsidRPr="007D13C0">
        <w:rPr>
          <w:rStyle w:val="TagStyle"/>
          <w:rtl/>
        </w:rPr>
        <w:t xml:space="preserve"> &lt;&lt; </w:t>
      </w:r>
      <w:proofErr w:type="spellStart"/>
      <w:r w:rsidRPr="007D13C0">
        <w:rPr>
          <w:rStyle w:val="TagStyle"/>
          <w:rtl/>
        </w:rPr>
        <w:t>יור</w:t>
      </w:r>
      <w:proofErr w:type="spellEnd"/>
      <w:r w:rsidRPr="007D13C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13C0">
        <w:rPr>
          <w:rStyle w:val="TagStyle"/>
          <w:rtl/>
        </w:rPr>
        <w:t xml:space="preserve"> &lt;&lt; </w:t>
      </w:r>
      <w:proofErr w:type="spellStart"/>
      <w:r w:rsidRPr="007D13C0">
        <w:rPr>
          <w:rStyle w:val="TagStyle"/>
          <w:rtl/>
        </w:rPr>
        <w:t>יור</w:t>
      </w:r>
      <w:proofErr w:type="spellEnd"/>
      <w:r w:rsidRPr="007D13C0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3A94DAAC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3F7CF6DA" w14:textId="4F957758" w:rsidR="007D13C0" w:rsidRDefault="007D13C0" w:rsidP="007D13C0">
      <w:pPr>
        <w:rPr>
          <w:rtl/>
          <w:lang w:eastAsia="he-IL"/>
        </w:rPr>
      </w:pPr>
      <w:bookmarkStart w:id="2785" w:name="_ETM_Q1_2408583"/>
      <w:bookmarkEnd w:id="2785"/>
      <w:r>
        <w:rPr>
          <w:rFonts w:hint="cs"/>
          <w:rtl/>
          <w:lang w:eastAsia="he-IL"/>
        </w:rPr>
        <w:t xml:space="preserve">אני מציע שלא נתרחב לשם </w:t>
      </w:r>
      <w:bookmarkStart w:id="2786" w:name="_ETM_Q1_2411699"/>
      <w:bookmarkStart w:id="2787" w:name="_ETM_Q1_2407106"/>
      <w:bookmarkStart w:id="2788" w:name="_ETM_Q1_2407336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9" w:name="_ETM_Q1_2407718"/>
      <w:bookmarkStart w:id="2790" w:name="_ETM_Q1_2407966"/>
      <w:bookmarkEnd w:id="2789"/>
      <w:bookmarkEnd w:id="2790"/>
      <w:r>
        <w:rPr>
          <w:rFonts w:hint="cs"/>
          <w:rtl/>
          <w:lang w:eastAsia="he-IL"/>
        </w:rPr>
        <w:t xml:space="preserve">בייחוד בגלל שאני רוצה שנאשר </w:t>
      </w:r>
      <w:bookmarkStart w:id="2791" w:name="_ETM_Q1_2413868"/>
      <w:bookmarkEnd w:id="2791"/>
      <w:r>
        <w:rPr>
          <w:rFonts w:hint="cs"/>
          <w:rtl/>
          <w:lang w:eastAsia="he-IL"/>
        </w:rPr>
        <w:t>את הצו הזה היום.</w:t>
      </w:r>
    </w:p>
    <w:p w14:paraId="3800CAC2" w14:textId="77777777" w:rsidR="007D13C0" w:rsidRDefault="007D13C0" w:rsidP="007D13C0">
      <w:pPr>
        <w:rPr>
          <w:rtl/>
          <w:lang w:eastAsia="he-IL"/>
        </w:rPr>
      </w:pPr>
      <w:bookmarkStart w:id="2792" w:name="_ETM_Q1_2415939"/>
      <w:bookmarkStart w:id="2793" w:name="_ETM_Q1_2416054"/>
      <w:bookmarkStart w:id="2794" w:name="_ETM_Q1_2412704"/>
      <w:bookmarkStart w:id="2795" w:name="_ETM_Q1_2412953"/>
      <w:bookmarkStart w:id="2796" w:name="_ETM_Q1_2414424"/>
      <w:bookmarkEnd w:id="2792"/>
      <w:bookmarkEnd w:id="2793"/>
      <w:bookmarkEnd w:id="2794"/>
      <w:bookmarkEnd w:id="2795"/>
      <w:bookmarkEnd w:id="2796"/>
    </w:p>
    <w:p w14:paraId="766FA758" w14:textId="65CACDD1" w:rsidR="007D13C0" w:rsidRDefault="007D13C0" w:rsidP="007D13C0">
      <w:pPr>
        <w:pStyle w:val="a4"/>
        <w:keepNext/>
        <w:rPr>
          <w:rtl/>
        </w:rPr>
      </w:pPr>
      <w:bookmarkStart w:id="2797" w:name="ET_speaker_6460_92"/>
      <w:r w:rsidRPr="007D13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D13C0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2159AA1E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516EBE68" w14:textId="77777777" w:rsidR="007D13C0" w:rsidRDefault="007D13C0" w:rsidP="007D13C0">
      <w:pPr>
        <w:rPr>
          <w:rtl/>
          <w:lang w:eastAsia="he-IL"/>
        </w:rPr>
      </w:pPr>
      <w:bookmarkStart w:id="2798" w:name="_ETM_Q1_2415155"/>
      <w:bookmarkStart w:id="2799" w:name="_ETM_Q1_2415190"/>
      <w:bookmarkEnd w:id="2798"/>
      <w:bookmarkEnd w:id="2799"/>
      <w:r>
        <w:rPr>
          <w:rFonts w:hint="cs"/>
          <w:rtl/>
          <w:lang w:eastAsia="he-IL"/>
        </w:rPr>
        <w:t xml:space="preserve">השאלה היא אם אנחנו כבר </w:t>
      </w:r>
      <w:bookmarkStart w:id="2800" w:name="_ETM_Q1_2418795"/>
      <w:bookmarkEnd w:id="2800"/>
      <w:r>
        <w:rPr>
          <w:rFonts w:hint="cs"/>
          <w:rtl/>
          <w:lang w:eastAsia="he-IL"/>
        </w:rPr>
        <w:t>יכולים</w:t>
      </w:r>
      <w:bookmarkStart w:id="2801" w:name="_ETM_Q1_2415702"/>
      <w:bookmarkStart w:id="2802" w:name="_ETM_Q1_2415955"/>
      <w:bookmarkEnd w:id="2801"/>
      <w:bookmarkEnd w:id="2802"/>
      <w:r>
        <w:rPr>
          <w:rFonts w:hint="cs"/>
          <w:rtl/>
          <w:lang w:eastAsia="he-IL"/>
        </w:rPr>
        <w:t xml:space="preserve"> לתאם.</w:t>
      </w:r>
      <w:bookmarkStart w:id="2803" w:name="_ETM_Q1_2417429"/>
      <w:bookmarkStart w:id="2804" w:name="_ETM_Q1_2417448"/>
      <w:bookmarkEnd w:id="2803"/>
      <w:bookmarkEnd w:id="2804"/>
    </w:p>
    <w:p w14:paraId="2705D405" w14:textId="77777777" w:rsidR="007D13C0" w:rsidRDefault="007D13C0" w:rsidP="007D13C0">
      <w:pPr>
        <w:rPr>
          <w:rtl/>
          <w:lang w:eastAsia="he-IL"/>
        </w:rPr>
      </w:pPr>
      <w:bookmarkStart w:id="2805" w:name="_ETM_Q1_2417536"/>
      <w:bookmarkEnd w:id="2805"/>
    </w:p>
    <w:p w14:paraId="0EC4C026" w14:textId="24594047" w:rsidR="007D13C0" w:rsidRDefault="007D13C0" w:rsidP="007D13C0">
      <w:pPr>
        <w:pStyle w:val="af9"/>
        <w:keepNext/>
        <w:rPr>
          <w:rtl/>
          <w:lang w:eastAsia="he-IL"/>
        </w:rPr>
      </w:pPr>
      <w:bookmarkStart w:id="2806" w:name="ET_guest_יפעת_רווה_93"/>
      <w:r w:rsidRPr="007D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D13C0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71193B26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65B6090A" w14:textId="06751D20" w:rsidR="007D13C0" w:rsidRDefault="007D13C0" w:rsidP="007D13C0">
      <w:pPr>
        <w:rPr>
          <w:rtl/>
          <w:lang w:eastAsia="he-IL"/>
        </w:rPr>
      </w:pPr>
      <w:bookmarkStart w:id="2807" w:name="_ETM_Q1_2379344"/>
      <w:bookmarkStart w:id="2808" w:name="_ETM_Q1_2379411"/>
      <w:bookmarkStart w:id="2809" w:name="_ETM_Q1_2379422"/>
      <w:bookmarkEnd w:id="2807"/>
      <w:bookmarkEnd w:id="2808"/>
      <w:bookmarkEnd w:id="2809"/>
      <w:r>
        <w:rPr>
          <w:rFonts w:hint="cs"/>
          <w:rtl/>
          <w:lang w:eastAsia="he-IL"/>
        </w:rPr>
        <w:t>הבעיות הן לא בעניין של סוג ההסדר, כי י</w:t>
      </w:r>
      <w:bookmarkStart w:id="2810" w:name="_ETM_Q1_2418806"/>
      <w:bookmarkStart w:id="2811" w:name="_ETM_Q1_2419045"/>
      <w:bookmarkEnd w:id="2810"/>
      <w:bookmarkEnd w:id="2811"/>
      <w:r>
        <w:rPr>
          <w:rFonts w:hint="cs"/>
          <w:rtl/>
          <w:lang w:eastAsia="he-IL"/>
        </w:rPr>
        <w:t>ש</w:t>
      </w:r>
      <w:bookmarkStart w:id="2812" w:name="_ETM_Q1_2419294"/>
      <w:bookmarkEnd w:id="2812"/>
      <w:r>
        <w:rPr>
          <w:rFonts w:hint="cs"/>
          <w:rtl/>
          <w:lang w:eastAsia="he-IL"/>
        </w:rPr>
        <w:t xml:space="preserve"> הסדרים בחוק.</w:t>
      </w:r>
      <w:bookmarkStart w:id="2813" w:name="_ETM_Q1_2422422"/>
      <w:bookmarkStart w:id="2814" w:name="_ETM_Q1_2422516"/>
      <w:bookmarkStart w:id="2815" w:name="_ETM_Q1_2419783"/>
      <w:bookmarkStart w:id="2816" w:name="_ETM_Q1_2420031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 </w:t>
      </w:r>
    </w:p>
    <w:p w14:paraId="328077B1" w14:textId="77777777" w:rsidR="007D13C0" w:rsidRDefault="007D13C0" w:rsidP="007D13C0">
      <w:pPr>
        <w:rPr>
          <w:rtl/>
          <w:lang w:eastAsia="he-IL"/>
        </w:rPr>
      </w:pPr>
      <w:bookmarkStart w:id="2817" w:name="_ETM_Q1_2423580"/>
      <w:bookmarkStart w:id="2818" w:name="_ETM_Q1_2423683"/>
      <w:bookmarkEnd w:id="2817"/>
      <w:bookmarkEnd w:id="2818"/>
    </w:p>
    <w:p w14:paraId="14E32D96" w14:textId="1B303CD0" w:rsidR="007D13C0" w:rsidRDefault="007D13C0" w:rsidP="007D13C0">
      <w:pPr>
        <w:pStyle w:val="af6"/>
        <w:keepNext/>
        <w:rPr>
          <w:rtl/>
        </w:rPr>
      </w:pPr>
      <w:bookmarkStart w:id="2819" w:name="ET_yor_6157_94"/>
      <w:r w:rsidRPr="007D13C0">
        <w:rPr>
          <w:rStyle w:val="TagStyle"/>
          <w:rtl/>
        </w:rPr>
        <w:t xml:space="preserve"> &lt;&lt; </w:t>
      </w:r>
      <w:proofErr w:type="spellStart"/>
      <w:r w:rsidRPr="007D13C0">
        <w:rPr>
          <w:rStyle w:val="TagStyle"/>
          <w:rtl/>
        </w:rPr>
        <w:t>יור</w:t>
      </w:r>
      <w:proofErr w:type="spellEnd"/>
      <w:r w:rsidRPr="007D13C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13C0">
        <w:rPr>
          <w:rStyle w:val="TagStyle"/>
          <w:rtl/>
        </w:rPr>
        <w:t xml:space="preserve"> &lt;&lt; </w:t>
      </w:r>
      <w:proofErr w:type="spellStart"/>
      <w:r w:rsidRPr="007D13C0">
        <w:rPr>
          <w:rStyle w:val="TagStyle"/>
          <w:rtl/>
        </w:rPr>
        <w:t>יור</w:t>
      </w:r>
      <w:proofErr w:type="spellEnd"/>
      <w:r w:rsidRPr="007D13C0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03E3F801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3E74FD26" w14:textId="17E90FB4" w:rsidR="007D13C0" w:rsidRDefault="007D13C0" w:rsidP="007D13C0">
      <w:pPr>
        <w:rPr>
          <w:rtl/>
          <w:lang w:eastAsia="he-IL"/>
        </w:rPr>
      </w:pPr>
      <w:bookmarkStart w:id="2820" w:name="_ETM_Q1_2424344"/>
      <w:bookmarkEnd w:id="2820"/>
      <w:r>
        <w:rPr>
          <w:rFonts w:hint="cs"/>
          <w:rtl/>
          <w:lang w:eastAsia="he-IL"/>
        </w:rPr>
        <w:t>כן.</w:t>
      </w:r>
    </w:p>
    <w:p w14:paraId="32476365" w14:textId="77777777" w:rsidR="007D13C0" w:rsidRDefault="007D13C0" w:rsidP="007D13C0">
      <w:pPr>
        <w:rPr>
          <w:rtl/>
          <w:lang w:eastAsia="he-IL"/>
        </w:rPr>
      </w:pPr>
      <w:bookmarkStart w:id="2821" w:name="_ETM_Q1_2425005"/>
      <w:bookmarkStart w:id="2822" w:name="_ETM_Q1_2425102"/>
      <w:bookmarkStart w:id="2823" w:name="_ETM_Q1_2420509"/>
      <w:bookmarkStart w:id="2824" w:name="_ETM_Q1_2420757"/>
      <w:bookmarkStart w:id="2825" w:name="_ETM_Q1_2421924"/>
      <w:bookmarkEnd w:id="2821"/>
      <w:bookmarkEnd w:id="2822"/>
      <w:bookmarkEnd w:id="2823"/>
      <w:bookmarkEnd w:id="2824"/>
      <w:bookmarkEnd w:id="2825"/>
    </w:p>
    <w:p w14:paraId="237C00C0" w14:textId="3A0664FB" w:rsidR="007D13C0" w:rsidRDefault="007D13C0" w:rsidP="007D13C0">
      <w:pPr>
        <w:pStyle w:val="af9"/>
        <w:keepNext/>
        <w:rPr>
          <w:rtl/>
          <w:lang w:eastAsia="he-IL"/>
        </w:rPr>
      </w:pPr>
      <w:bookmarkStart w:id="2826" w:name="ET_guest_יפעת_רווה_95"/>
      <w:r w:rsidRPr="007D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D13C0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1BCBCA6E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24911C26" w14:textId="647C3EA3" w:rsidR="007D13C0" w:rsidRDefault="007D13C0" w:rsidP="007D13C0">
      <w:pPr>
        <w:rPr>
          <w:rtl/>
          <w:lang w:eastAsia="he-IL"/>
        </w:rPr>
      </w:pPr>
      <w:bookmarkStart w:id="2827" w:name="_ETM_Q1_2422630"/>
      <w:bookmarkStart w:id="2828" w:name="_ETM_Q1_2422697"/>
      <w:bookmarkEnd w:id="2827"/>
      <w:bookmarkEnd w:id="2828"/>
      <w:r>
        <w:rPr>
          <w:rFonts w:hint="cs"/>
          <w:rtl/>
          <w:lang w:eastAsia="he-IL"/>
        </w:rPr>
        <w:t xml:space="preserve">יש בעיות אחרות בעניין הזה, אבל </w:t>
      </w:r>
      <w:bookmarkStart w:id="2829" w:name="_ETM_Q1_2426193"/>
      <w:bookmarkEnd w:id="2829"/>
      <w:r>
        <w:rPr>
          <w:rFonts w:hint="cs"/>
          <w:rtl/>
          <w:lang w:eastAsia="he-IL"/>
        </w:rPr>
        <w:t>אני לא ארחיב.</w:t>
      </w:r>
    </w:p>
    <w:p w14:paraId="03A3822D" w14:textId="77777777" w:rsidR="007D13C0" w:rsidRDefault="007D13C0" w:rsidP="007D13C0">
      <w:pPr>
        <w:rPr>
          <w:rtl/>
          <w:lang w:eastAsia="he-IL"/>
        </w:rPr>
      </w:pPr>
      <w:bookmarkStart w:id="2830" w:name="_ETM_Q1_2427847"/>
      <w:bookmarkStart w:id="2831" w:name="_ETM_Q1_2427966"/>
      <w:bookmarkStart w:id="2832" w:name="_ETM_Q1_2425301"/>
      <w:bookmarkStart w:id="2833" w:name="_ETM_Q1_2420882"/>
      <w:bookmarkStart w:id="2834" w:name="_ETM_Q1_2421129"/>
      <w:bookmarkStart w:id="2835" w:name="_ETM_Q1_2422192"/>
      <w:bookmarkEnd w:id="2830"/>
      <w:bookmarkEnd w:id="2831"/>
      <w:bookmarkEnd w:id="2832"/>
      <w:bookmarkEnd w:id="2833"/>
      <w:bookmarkEnd w:id="2834"/>
      <w:bookmarkEnd w:id="2835"/>
    </w:p>
    <w:p w14:paraId="665498B1" w14:textId="5CE856B9" w:rsidR="007D13C0" w:rsidRDefault="007D13C0" w:rsidP="007D13C0">
      <w:pPr>
        <w:pStyle w:val="a4"/>
        <w:keepNext/>
        <w:rPr>
          <w:rtl/>
        </w:rPr>
      </w:pPr>
      <w:bookmarkStart w:id="2836" w:name="ET_speaker_6460_96"/>
      <w:r w:rsidRPr="007D13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D13C0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EEBAC28" w14:textId="77777777" w:rsidR="007D13C0" w:rsidRDefault="007D13C0" w:rsidP="007D13C0">
      <w:pPr>
        <w:pStyle w:val="KeepWithNext"/>
        <w:rPr>
          <w:rtl/>
          <w:lang w:eastAsia="he-IL"/>
        </w:rPr>
      </w:pPr>
    </w:p>
    <w:p w14:paraId="24E1089F" w14:textId="39794264" w:rsidR="007D13C0" w:rsidRDefault="007D13C0" w:rsidP="007D13C0">
      <w:pPr>
        <w:rPr>
          <w:rtl/>
          <w:lang w:eastAsia="he-IL"/>
        </w:rPr>
      </w:pPr>
      <w:bookmarkStart w:id="2837" w:name="_ETM_Q1_2422895"/>
      <w:bookmarkStart w:id="2838" w:name="_ETM_Q1_2422983"/>
      <w:bookmarkEnd w:id="2837"/>
      <w:bookmarkEnd w:id="2838"/>
      <w:r>
        <w:rPr>
          <w:rFonts w:hint="cs"/>
          <w:rtl/>
          <w:lang w:eastAsia="he-IL"/>
        </w:rPr>
        <w:t>השאלה</w:t>
      </w:r>
      <w:bookmarkStart w:id="2839" w:name="_ETM_Q1_2425288"/>
      <w:bookmarkStart w:id="2840" w:name="_ETM_Q1_2425539"/>
      <w:bookmarkStart w:id="2841" w:name="_ETM_Q1_2425546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 היא, שמחה, אם כבר אפשר </w:t>
      </w:r>
      <w:bookmarkStart w:id="2842" w:name="_ETM_Q1_2429867"/>
      <w:bookmarkEnd w:id="2842"/>
      <w:r>
        <w:rPr>
          <w:rFonts w:hint="cs"/>
          <w:rtl/>
          <w:lang w:eastAsia="he-IL"/>
        </w:rPr>
        <w:t>לקדם עוד דיון</w:t>
      </w:r>
      <w:bookmarkStart w:id="2843" w:name="_ETM_Q1_2427406"/>
      <w:bookmarkStart w:id="2844" w:name="_ETM_Q1_2427654"/>
      <w:bookmarkStart w:id="2845" w:name="_ETM_Q1_2427502"/>
      <w:bookmarkStart w:id="2846" w:name="_ETM_Q1_2427746"/>
      <w:bookmarkEnd w:id="2843"/>
      <w:bookmarkEnd w:id="2844"/>
      <w:bookmarkEnd w:id="2845"/>
      <w:bookmarkEnd w:id="2846"/>
      <w:r w:rsidR="0046522B">
        <w:rPr>
          <w:rFonts w:hint="cs"/>
          <w:rtl/>
          <w:lang w:eastAsia="he-IL"/>
        </w:rPr>
        <w:t xml:space="preserve"> או עוד תקנות ולייצר את הקנס </w:t>
      </w:r>
      <w:bookmarkStart w:id="2847" w:name="_ETM_Q1_2435113"/>
      <w:bookmarkEnd w:id="2847"/>
      <w:r w:rsidR="0046522B">
        <w:rPr>
          <w:rFonts w:hint="cs"/>
          <w:rtl/>
          <w:lang w:eastAsia="he-IL"/>
        </w:rPr>
        <w:t>על הגניבה.</w:t>
      </w:r>
      <w:bookmarkStart w:id="2848" w:name="_ETM_Q1_2437634"/>
      <w:bookmarkStart w:id="2849" w:name="_ETM_Q1_2437645"/>
      <w:bookmarkStart w:id="2850" w:name="_ETM_Q1_2432211"/>
      <w:bookmarkEnd w:id="2848"/>
      <w:bookmarkEnd w:id="2849"/>
      <w:bookmarkEnd w:id="2850"/>
    </w:p>
    <w:p w14:paraId="27F8B583" w14:textId="77777777" w:rsidR="0046522B" w:rsidRDefault="0046522B" w:rsidP="0046522B">
      <w:pPr>
        <w:ind w:firstLine="0"/>
        <w:rPr>
          <w:rtl/>
          <w:lang w:eastAsia="he-IL"/>
        </w:rPr>
      </w:pPr>
      <w:bookmarkStart w:id="2851" w:name="_ETM_Q1_2432317"/>
      <w:bookmarkStart w:id="2852" w:name="_ETM_Q1_2435457"/>
      <w:bookmarkStart w:id="2853" w:name="_ETM_Q1_2441403"/>
      <w:bookmarkStart w:id="2854" w:name="_ETM_Q1_2441547"/>
      <w:bookmarkStart w:id="2855" w:name="_ETM_Q1_2437197"/>
      <w:bookmarkStart w:id="2856" w:name="_ETM_Q1_2437448"/>
      <w:bookmarkEnd w:id="2851"/>
      <w:bookmarkEnd w:id="2852"/>
      <w:bookmarkEnd w:id="2853"/>
      <w:bookmarkEnd w:id="2854"/>
      <w:bookmarkEnd w:id="2855"/>
      <w:bookmarkEnd w:id="2856"/>
    </w:p>
    <w:p w14:paraId="50D153A0" w14:textId="21D832EC" w:rsidR="0046522B" w:rsidRDefault="0046522B" w:rsidP="0046522B">
      <w:pPr>
        <w:pStyle w:val="af6"/>
        <w:keepNext/>
        <w:rPr>
          <w:rtl/>
        </w:rPr>
      </w:pPr>
      <w:bookmarkStart w:id="2857" w:name="ET_yor_6157_97"/>
      <w:r w:rsidRPr="0046522B">
        <w:rPr>
          <w:rStyle w:val="TagStyle"/>
          <w:rtl/>
        </w:rPr>
        <w:t xml:space="preserve"> &lt;&lt; </w:t>
      </w:r>
      <w:proofErr w:type="spellStart"/>
      <w:r w:rsidRPr="0046522B">
        <w:rPr>
          <w:rStyle w:val="TagStyle"/>
          <w:rtl/>
        </w:rPr>
        <w:t>יור</w:t>
      </w:r>
      <w:proofErr w:type="spellEnd"/>
      <w:r w:rsidRPr="004652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522B">
        <w:rPr>
          <w:rStyle w:val="TagStyle"/>
          <w:rtl/>
        </w:rPr>
        <w:t xml:space="preserve"> &lt;&lt; </w:t>
      </w:r>
      <w:proofErr w:type="spellStart"/>
      <w:r w:rsidRPr="0046522B">
        <w:rPr>
          <w:rStyle w:val="TagStyle"/>
          <w:rtl/>
        </w:rPr>
        <w:t>יור</w:t>
      </w:r>
      <w:proofErr w:type="spellEnd"/>
      <w:r w:rsidRPr="0046522B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74D5E1BC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44C09DA0" w14:textId="216B817D" w:rsidR="0046522B" w:rsidRDefault="0046522B" w:rsidP="0046522B">
      <w:pPr>
        <w:rPr>
          <w:rtl/>
          <w:lang w:eastAsia="he-IL"/>
        </w:rPr>
      </w:pPr>
      <w:bookmarkStart w:id="2858" w:name="_ETM_Q1_2438339"/>
      <w:bookmarkStart w:id="2859" w:name="_ETM_Q1_2434261"/>
      <w:bookmarkStart w:id="2860" w:name="_ETM_Q1_2434528"/>
      <w:bookmarkStart w:id="2861" w:name="_ETM_Q1_2429844"/>
      <w:bookmarkStart w:id="2862" w:name="_ETM_Q1_2430096"/>
      <w:bookmarkStart w:id="2863" w:name="_ETM_Q1_2443846"/>
      <w:bookmarkStart w:id="2864" w:name="_ETM_Q1_2444097"/>
      <w:bookmarkEnd w:id="2858"/>
      <w:bookmarkEnd w:id="2859"/>
      <w:bookmarkEnd w:id="2860"/>
      <w:bookmarkEnd w:id="2861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על פניו, אנחנו יודעים </w:t>
      </w:r>
      <w:bookmarkStart w:id="2865" w:name="_ETM_Q1_2448698"/>
      <w:bookmarkStart w:id="2866" w:name="_ETM_Q1_2444407"/>
      <w:bookmarkStart w:id="2867" w:name="_ETM_Q1_2444657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שגניבה בדרך כלל מתאימה יותר להליך שהוא לא של עבירת </w:t>
      </w:r>
      <w:bookmarkStart w:id="2868" w:name="_ETM_Q1_2453639"/>
      <w:bookmarkEnd w:id="2868"/>
      <w:r>
        <w:rPr>
          <w:rFonts w:hint="cs"/>
          <w:rtl/>
          <w:lang w:eastAsia="he-IL"/>
        </w:rPr>
        <w:t>קנס.</w:t>
      </w:r>
    </w:p>
    <w:p w14:paraId="2F9589FF" w14:textId="77777777" w:rsidR="0046522B" w:rsidRDefault="0046522B" w:rsidP="0046522B">
      <w:pPr>
        <w:rPr>
          <w:rtl/>
          <w:lang w:eastAsia="he-IL"/>
        </w:rPr>
      </w:pPr>
      <w:bookmarkStart w:id="2869" w:name="_ETM_Q1_2454406"/>
      <w:bookmarkStart w:id="2870" w:name="_ETM_Q1_2454507"/>
      <w:bookmarkStart w:id="2871" w:name="_ETM_Q1_2449970"/>
      <w:bookmarkStart w:id="2872" w:name="_ETM_Q1_2450220"/>
      <w:bookmarkStart w:id="2873" w:name="_ETM_Q1_2428558"/>
      <w:bookmarkEnd w:id="2869"/>
      <w:bookmarkEnd w:id="2870"/>
      <w:bookmarkEnd w:id="2871"/>
      <w:bookmarkEnd w:id="2872"/>
      <w:bookmarkEnd w:id="2873"/>
    </w:p>
    <w:p w14:paraId="093ACAC6" w14:textId="1ED69478" w:rsidR="0046522B" w:rsidRDefault="0046522B" w:rsidP="0046522B">
      <w:pPr>
        <w:pStyle w:val="a4"/>
        <w:keepNext/>
        <w:rPr>
          <w:rtl/>
        </w:rPr>
      </w:pPr>
      <w:bookmarkStart w:id="2874" w:name="ET_speaker_6460_99"/>
      <w:r w:rsidRPr="004652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6522B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419B206F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1537E46B" w14:textId="7F5240A0" w:rsidR="0046522B" w:rsidRDefault="0046522B" w:rsidP="0046522B">
      <w:pPr>
        <w:rPr>
          <w:rtl/>
          <w:lang w:eastAsia="he-IL"/>
        </w:rPr>
      </w:pPr>
      <w:bookmarkStart w:id="2875" w:name="_ETM_Q1_2429226"/>
      <w:bookmarkStart w:id="2876" w:name="_ETM_Q1_2429308"/>
      <w:bookmarkStart w:id="2877" w:name="_ETM_Q1_2429329"/>
      <w:bookmarkStart w:id="2878" w:name="_ETM_Q1_2429345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אפשר לתת קנס וזימון - - -</w:t>
      </w:r>
      <w:bookmarkStart w:id="2879" w:name="_ETM_Q1_2457939"/>
      <w:bookmarkStart w:id="2880" w:name="_ETM_Q1_2458038"/>
      <w:bookmarkStart w:id="2881" w:name="_ETM_Q1_2453397"/>
      <w:bookmarkStart w:id="2882" w:name="_ETM_Q1_2453653"/>
      <w:bookmarkStart w:id="2883" w:name="_ETM_Q1_2457271"/>
      <w:bookmarkStart w:id="2884" w:name="_ETM_Q1_2457432"/>
      <w:bookmarkStart w:id="2885" w:name="_ETM_Q1_2449061"/>
      <w:bookmarkStart w:id="2886" w:name="_ETM_Q1_2449296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</w:p>
    <w:p w14:paraId="14298368" w14:textId="77777777" w:rsidR="0046522B" w:rsidRDefault="0046522B" w:rsidP="0046522B">
      <w:pPr>
        <w:rPr>
          <w:rtl/>
          <w:lang w:eastAsia="he-IL"/>
        </w:rPr>
      </w:pPr>
      <w:bookmarkStart w:id="2887" w:name="_ETM_Q1_2449546"/>
      <w:bookmarkStart w:id="2888" w:name="_ETM_Q1_2449634"/>
      <w:bookmarkStart w:id="2889" w:name="_ETM_Q1_2450848"/>
      <w:bookmarkEnd w:id="2887"/>
      <w:bookmarkEnd w:id="2888"/>
      <w:bookmarkEnd w:id="2889"/>
    </w:p>
    <w:p w14:paraId="5DBBBE92" w14:textId="12463BB2" w:rsidR="0046522B" w:rsidRDefault="0046522B" w:rsidP="0046522B">
      <w:pPr>
        <w:pStyle w:val="af9"/>
        <w:keepNext/>
        <w:rPr>
          <w:rtl/>
          <w:lang w:eastAsia="he-IL"/>
        </w:rPr>
      </w:pPr>
      <w:bookmarkStart w:id="2890" w:name="ET_guest_יפעת_רווה_100"/>
      <w:r w:rsidRPr="00465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6522B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7198ADF4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34BF048D" w14:textId="4A155500" w:rsidR="0046522B" w:rsidRDefault="0046522B" w:rsidP="0046522B">
      <w:pPr>
        <w:rPr>
          <w:rtl/>
          <w:lang w:eastAsia="he-IL"/>
        </w:rPr>
      </w:pPr>
      <w:bookmarkStart w:id="2891" w:name="_ETM_Q1_2451542"/>
      <w:bookmarkStart w:id="2892" w:name="_ETM_Q1_2451634"/>
      <w:bookmarkEnd w:id="2891"/>
      <w:bookmarkEnd w:id="2892"/>
      <w:r>
        <w:rPr>
          <w:rFonts w:hint="cs"/>
          <w:rtl/>
          <w:lang w:eastAsia="he-IL"/>
        </w:rPr>
        <w:t xml:space="preserve">העבירה היא עבירה מהותית, </w:t>
      </w:r>
      <w:bookmarkStart w:id="2893" w:name="_ETM_Q1_2456040"/>
      <w:bookmarkEnd w:id="2893"/>
      <w:r>
        <w:rPr>
          <w:rFonts w:hint="cs"/>
          <w:rtl/>
          <w:lang w:eastAsia="he-IL"/>
        </w:rPr>
        <w:t xml:space="preserve">אבל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גילינו משוכות נוספות. בדרך כלל, עבירות </w:t>
      </w:r>
      <w:bookmarkStart w:id="2894" w:name="_ETM_Q1_2466190"/>
      <w:bookmarkEnd w:id="2894"/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הם דברים שאין איתם </w:t>
      </w:r>
      <w:bookmarkStart w:id="2895" w:name="_ETM_Q1_2465657"/>
      <w:bookmarkStart w:id="2896" w:name="_ETM_Q1_2465909"/>
      <w:bookmarkEnd w:id="2895"/>
      <w:bookmarkEnd w:id="2896"/>
      <w:r>
        <w:rPr>
          <w:rFonts w:hint="cs"/>
          <w:rtl/>
          <w:lang w:eastAsia="he-IL"/>
        </w:rPr>
        <w:t>קלון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דברים במדרג</w:t>
      </w:r>
      <w:bookmarkStart w:id="2897" w:name="_ETM_Q1_2470643"/>
      <w:bookmarkEnd w:id="2897"/>
      <w:r>
        <w:rPr>
          <w:rFonts w:hint="cs"/>
          <w:rtl/>
          <w:lang w:eastAsia="he-IL"/>
        </w:rPr>
        <w:t xml:space="preserve"> הנמוך. </w:t>
      </w:r>
      <w:bookmarkStart w:id="2898" w:name="_ETM_Q1_2468535"/>
      <w:bookmarkStart w:id="2899" w:name="_ETM_Q1_2468783"/>
      <w:bookmarkEnd w:id="2898"/>
      <w:bookmarkEnd w:id="2899"/>
      <w:r>
        <w:rPr>
          <w:rFonts w:hint="cs"/>
          <w:rtl/>
          <w:lang w:eastAsia="he-IL"/>
        </w:rPr>
        <w:t xml:space="preserve">אנחנו יודעים שיש קושי עם דברים שמתעכבים, ולכן </w:t>
      </w:r>
      <w:bookmarkStart w:id="2900" w:name="_ETM_Q1_2474944"/>
      <w:bookmarkEnd w:id="2900"/>
      <w:r>
        <w:rPr>
          <w:rFonts w:hint="cs"/>
          <w:rtl/>
          <w:lang w:eastAsia="he-IL"/>
        </w:rPr>
        <w:t xml:space="preserve">ההסדר </w:t>
      </w:r>
      <w:bookmarkStart w:id="2901" w:name="_ETM_Q1_2471715"/>
      <w:bookmarkStart w:id="2902" w:name="_ETM_Q1_2471969"/>
      <w:bookmarkEnd w:id="2901"/>
      <w:bookmarkEnd w:id="2902"/>
      <w:r>
        <w:rPr>
          <w:rFonts w:hint="cs"/>
          <w:rtl/>
          <w:lang w:eastAsia="he-IL"/>
        </w:rPr>
        <w:t xml:space="preserve">של הסדר מותנה, באותם מקרים שבהם יש מספיק </w:t>
      </w:r>
      <w:bookmarkStart w:id="2903" w:name="_ETM_Q1_2478280"/>
      <w:bookmarkEnd w:id="2903"/>
      <w:r>
        <w:rPr>
          <w:rFonts w:hint="cs"/>
          <w:rtl/>
          <w:lang w:eastAsia="he-IL"/>
        </w:rPr>
        <w:t xml:space="preserve">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4" w:name="_ETM_Q1_2474981"/>
      <w:bookmarkStart w:id="2905" w:name="_ETM_Q1_2475241"/>
      <w:bookmarkEnd w:id="2904"/>
      <w:bookmarkEnd w:id="2905"/>
      <w:r>
        <w:rPr>
          <w:rFonts w:hint="cs"/>
          <w:rtl/>
          <w:lang w:eastAsia="he-IL"/>
        </w:rPr>
        <w:t xml:space="preserve">אפשר לפתח את הדבר הזה ולדבר </w:t>
      </w:r>
      <w:bookmarkStart w:id="2906" w:name="_ETM_Q1_2477205"/>
      <w:bookmarkStart w:id="2907" w:name="_ETM_Q1_2477471"/>
      <w:bookmarkEnd w:id="2906"/>
      <w:bookmarkEnd w:id="2907"/>
      <w:r>
        <w:rPr>
          <w:rFonts w:hint="cs"/>
          <w:rtl/>
          <w:lang w:eastAsia="he-IL"/>
        </w:rPr>
        <w:t xml:space="preserve">עליו, אם </w:t>
      </w:r>
      <w:bookmarkStart w:id="2908" w:name="_ETM_Q1_2478425"/>
      <w:bookmarkEnd w:id="2908"/>
      <w:r>
        <w:rPr>
          <w:rFonts w:hint="cs"/>
          <w:rtl/>
          <w:lang w:eastAsia="he-IL"/>
        </w:rPr>
        <w:t>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לא, אפשר אחרי </w:t>
      </w:r>
      <w:bookmarkStart w:id="2909" w:name="_ETM_Q1_2478829"/>
      <w:bookmarkStart w:id="2910" w:name="_ETM_Q1_2479080"/>
      <w:bookmarkEnd w:id="2909"/>
      <w:bookmarkEnd w:id="2910"/>
      <w:r>
        <w:rPr>
          <w:rFonts w:hint="cs"/>
          <w:rtl/>
          <w:lang w:eastAsia="he-IL"/>
        </w:rPr>
        <w:t>הדיון.</w:t>
      </w:r>
      <w:bookmarkStart w:id="2911" w:name="_ETM_Q1_2481701"/>
      <w:bookmarkEnd w:id="2911"/>
    </w:p>
    <w:p w14:paraId="2AFC2DE2" w14:textId="77777777" w:rsidR="0046522B" w:rsidRDefault="0046522B" w:rsidP="0046522B">
      <w:pPr>
        <w:rPr>
          <w:rtl/>
          <w:lang w:eastAsia="he-IL"/>
        </w:rPr>
      </w:pPr>
      <w:bookmarkStart w:id="2912" w:name="_ETM_Q1_2481818"/>
      <w:bookmarkEnd w:id="2912"/>
    </w:p>
    <w:p w14:paraId="6AB3FD69" w14:textId="08E3234A" w:rsidR="0046522B" w:rsidRDefault="0046522B" w:rsidP="0046522B">
      <w:pPr>
        <w:pStyle w:val="af6"/>
        <w:keepNext/>
        <w:rPr>
          <w:rtl/>
        </w:rPr>
      </w:pPr>
      <w:bookmarkStart w:id="2913" w:name="ET_yor_6157_101"/>
      <w:r w:rsidRPr="0046522B">
        <w:rPr>
          <w:rStyle w:val="TagStyle"/>
          <w:rtl/>
        </w:rPr>
        <w:t xml:space="preserve"> &lt;&lt; </w:t>
      </w:r>
      <w:proofErr w:type="spellStart"/>
      <w:r w:rsidRPr="0046522B">
        <w:rPr>
          <w:rStyle w:val="TagStyle"/>
          <w:rtl/>
        </w:rPr>
        <w:t>יור</w:t>
      </w:r>
      <w:proofErr w:type="spellEnd"/>
      <w:r w:rsidRPr="004652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522B">
        <w:rPr>
          <w:rStyle w:val="TagStyle"/>
          <w:rtl/>
        </w:rPr>
        <w:t xml:space="preserve"> &lt;&lt; </w:t>
      </w:r>
      <w:proofErr w:type="spellStart"/>
      <w:r w:rsidRPr="0046522B">
        <w:rPr>
          <w:rStyle w:val="TagStyle"/>
          <w:rtl/>
        </w:rPr>
        <w:t>יור</w:t>
      </w:r>
      <w:proofErr w:type="spellEnd"/>
      <w:r w:rsidRPr="0046522B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03408DF8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236EACC1" w14:textId="36C906D6" w:rsidR="0046522B" w:rsidRDefault="0046522B" w:rsidP="0046522B">
      <w:pPr>
        <w:rPr>
          <w:rtl/>
          <w:lang w:eastAsia="he-IL"/>
        </w:rPr>
      </w:pPr>
      <w:bookmarkStart w:id="2914" w:name="_ETM_Q1_2483795"/>
      <w:bookmarkStart w:id="2915" w:name="_ETM_Q1_2479140"/>
      <w:bookmarkStart w:id="2916" w:name="_ETM_Q1_2479382"/>
      <w:bookmarkEnd w:id="2914"/>
      <w:bookmarkEnd w:id="2915"/>
      <w:bookmarkEnd w:id="2916"/>
      <w:r>
        <w:rPr>
          <w:rFonts w:hint="cs"/>
          <w:rtl/>
          <w:lang w:eastAsia="he-IL"/>
        </w:rPr>
        <w:t>נראה לי שכדאי אחרי הדיון,</w:t>
      </w:r>
      <w:bookmarkStart w:id="2917" w:name="_ETM_Q1_2483911"/>
      <w:bookmarkEnd w:id="2917"/>
      <w:r>
        <w:rPr>
          <w:rFonts w:hint="cs"/>
          <w:rtl/>
          <w:lang w:eastAsia="he-IL"/>
        </w:rPr>
        <w:t xml:space="preserve"> כי אני רוצה לאשר את </w:t>
      </w:r>
      <w:bookmarkStart w:id="2918" w:name="_ETM_Q1_2481636"/>
      <w:bookmarkStart w:id="2919" w:name="_ETM_Q1_2481880"/>
      <w:bookmarkEnd w:id="2918"/>
      <w:bookmarkEnd w:id="2919"/>
      <w:r>
        <w:rPr>
          <w:rFonts w:hint="cs"/>
          <w:rtl/>
          <w:lang w:eastAsia="he-IL"/>
        </w:rPr>
        <w:t>זה</w:t>
      </w:r>
      <w:bookmarkStart w:id="2920" w:name="_ETM_Q1_2481424"/>
      <w:bookmarkStart w:id="2921" w:name="_ETM_Q1_2481669"/>
      <w:bookmarkEnd w:id="2920"/>
      <w:bookmarkEnd w:id="2921"/>
      <w:r>
        <w:rPr>
          <w:rFonts w:hint="cs"/>
          <w:rtl/>
          <w:lang w:eastAsia="he-IL"/>
        </w:rPr>
        <w:t>.</w:t>
      </w:r>
      <w:bookmarkStart w:id="2922" w:name="_ETM_Q1_2487489"/>
      <w:bookmarkStart w:id="2923" w:name="_ETM_Q1_2487594"/>
      <w:bookmarkEnd w:id="2922"/>
      <w:bookmarkEnd w:id="2923"/>
      <w:r>
        <w:rPr>
          <w:rFonts w:hint="cs"/>
          <w:rtl/>
          <w:lang w:eastAsia="he-IL"/>
        </w:rPr>
        <w:t xml:space="preserve"> </w:t>
      </w:r>
      <w:bookmarkStart w:id="2924" w:name="_ETM_Q1_2490203"/>
      <w:bookmarkStart w:id="2925" w:name="_ETM_Q1_2487135"/>
      <w:bookmarkStart w:id="2926" w:name="_ETM_Q1_2487376"/>
      <w:bookmarkStart w:id="2927" w:name="_ETM_Q1_2489342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אנחנו נעבור להקראה, ואם </w:t>
      </w:r>
      <w:bookmarkStart w:id="2928" w:name="_ETM_Q1_2496897"/>
      <w:bookmarkStart w:id="2929" w:name="_ETM_Q1_2497170"/>
      <w:bookmarkEnd w:id="2928"/>
      <w:bookmarkEnd w:id="2929"/>
      <w:r>
        <w:rPr>
          <w:rFonts w:hint="cs"/>
          <w:rtl/>
          <w:lang w:eastAsia="he-IL"/>
        </w:rPr>
        <w:t xml:space="preserve">יהיו שאלות תוך </w:t>
      </w:r>
      <w:bookmarkStart w:id="2930" w:name="_ETM_Q1_2498819"/>
      <w:bookmarkEnd w:id="2930"/>
      <w:r>
        <w:rPr>
          <w:rFonts w:hint="cs"/>
          <w:rtl/>
          <w:lang w:eastAsia="he-IL"/>
        </w:rPr>
        <w:t xml:space="preserve">כדי ההקראה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עליהן.</w:t>
      </w:r>
    </w:p>
    <w:p w14:paraId="59EFC8FF" w14:textId="77777777" w:rsidR="0046522B" w:rsidRDefault="0046522B" w:rsidP="0046522B">
      <w:pPr>
        <w:ind w:firstLine="0"/>
        <w:rPr>
          <w:rtl/>
          <w:lang w:eastAsia="he-IL"/>
        </w:rPr>
      </w:pPr>
      <w:bookmarkStart w:id="2931" w:name="_ETM_Q1_2503439"/>
      <w:bookmarkStart w:id="2932" w:name="_ETM_Q1_2503544"/>
      <w:bookmarkStart w:id="2933" w:name="_ETM_Q1_2489436"/>
      <w:bookmarkStart w:id="2934" w:name="_ETM_Q1_2512484"/>
      <w:bookmarkEnd w:id="2931"/>
      <w:bookmarkEnd w:id="2932"/>
      <w:bookmarkEnd w:id="2933"/>
      <w:bookmarkEnd w:id="2934"/>
    </w:p>
    <w:p w14:paraId="6CFAD1DC" w14:textId="40B51171" w:rsidR="0046522B" w:rsidRDefault="0046522B" w:rsidP="0046522B">
      <w:pPr>
        <w:pStyle w:val="a4"/>
        <w:keepNext/>
        <w:rPr>
          <w:rtl/>
        </w:rPr>
      </w:pPr>
      <w:bookmarkStart w:id="2935" w:name="ET_speaker_6460_103"/>
      <w:r w:rsidRPr="004652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6522B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1459AF83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383BE028" w14:textId="42AACE0E" w:rsidR="0046522B" w:rsidRDefault="0046522B" w:rsidP="0046522B">
      <w:pPr>
        <w:rPr>
          <w:rtl/>
          <w:lang w:eastAsia="he-IL"/>
        </w:rPr>
      </w:pPr>
      <w:bookmarkStart w:id="2936" w:name="_ETM_Q1_2513186"/>
      <w:bookmarkStart w:id="2937" w:name="_ETM_Q1_2513261"/>
      <w:bookmarkEnd w:id="2936"/>
      <w:bookmarkEnd w:id="2937"/>
      <w:r>
        <w:rPr>
          <w:rFonts w:hint="cs"/>
          <w:rtl/>
          <w:lang w:eastAsia="he-IL"/>
        </w:rPr>
        <w:t xml:space="preserve">אני </w:t>
      </w:r>
      <w:bookmarkStart w:id="2938" w:name="_ETM_Q1_2509476"/>
      <w:bookmarkStart w:id="2939" w:name="_ETM_Q1_2509715"/>
      <w:bookmarkEnd w:id="2938"/>
      <w:bookmarkEnd w:id="2939"/>
      <w:r>
        <w:rPr>
          <w:rFonts w:hint="cs"/>
          <w:rtl/>
          <w:lang w:eastAsia="he-IL"/>
        </w:rPr>
        <w:t>מברך על התקנות</w:t>
      </w:r>
      <w:bookmarkStart w:id="2940" w:name="_ETM_Q1_2511533"/>
      <w:bookmarkEnd w:id="2940"/>
      <w:r>
        <w:rPr>
          <w:rFonts w:hint="cs"/>
          <w:rtl/>
          <w:lang w:eastAsia="he-IL"/>
        </w:rPr>
        <w:t xml:space="preserve"> האלה, שהן חשובות מאוד ובאות לפתור מצוקה ענ</w:t>
      </w:r>
      <w:bookmarkStart w:id="2941" w:name="_ETM_Q1_2515599"/>
      <w:bookmarkStart w:id="2942" w:name="_ETM_Q1_2515840"/>
      <w:bookmarkEnd w:id="2941"/>
      <w:bookmarkEnd w:id="2942"/>
      <w:r>
        <w:rPr>
          <w:rFonts w:hint="cs"/>
          <w:rtl/>
          <w:lang w:eastAsia="he-IL"/>
        </w:rPr>
        <w:t xml:space="preserve">קית שיש בשטח, </w:t>
      </w:r>
      <w:bookmarkStart w:id="2943" w:name="_ETM_Q1_2518180"/>
      <w:bookmarkEnd w:id="2943"/>
      <w:r>
        <w:rPr>
          <w:rFonts w:hint="cs"/>
          <w:rtl/>
          <w:lang w:eastAsia="he-IL"/>
        </w:rPr>
        <w:t>אבל השלב הבא של זה הוא - - -</w:t>
      </w:r>
    </w:p>
    <w:p w14:paraId="4E1D625A" w14:textId="77777777" w:rsidR="0046522B" w:rsidRDefault="0046522B" w:rsidP="0046522B">
      <w:pPr>
        <w:rPr>
          <w:rtl/>
          <w:lang w:eastAsia="he-IL"/>
        </w:rPr>
      </w:pPr>
      <w:bookmarkStart w:id="2944" w:name="_ETM_Q1_2523052"/>
      <w:bookmarkStart w:id="2945" w:name="_ETM_Q1_2523163"/>
      <w:bookmarkEnd w:id="2944"/>
      <w:bookmarkEnd w:id="2945"/>
    </w:p>
    <w:p w14:paraId="021EBB38" w14:textId="0BA73AA9" w:rsidR="0046522B" w:rsidRDefault="0046522B" w:rsidP="0046522B">
      <w:pPr>
        <w:pStyle w:val="af6"/>
        <w:keepNext/>
        <w:rPr>
          <w:rtl/>
        </w:rPr>
      </w:pPr>
      <w:bookmarkStart w:id="2946" w:name="ET_yor_6157_104"/>
      <w:r w:rsidRPr="0046522B">
        <w:rPr>
          <w:rStyle w:val="TagStyle"/>
          <w:rtl/>
        </w:rPr>
        <w:t xml:space="preserve"> &lt;&lt; </w:t>
      </w:r>
      <w:proofErr w:type="spellStart"/>
      <w:r w:rsidRPr="0046522B">
        <w:rPr>
          <w:rStyle w:val="TagStyle"/>
          <w:rtl/>
        </w:rPr>
        <w:t>יור</w:t>
      </w:r>
      <w:proofErr w:type="spellEnd"/>
      <w:r w:rsidRPr="004652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522B">
        <w:rPr>
          <w:rStyle w:val="TagStyle"/>
          <w:rtl/>
        </w:rPr>
        <w:t xml:space="preserve"> &lt;&lt; </w:t>
      </w:r>
      <w:proofErr w:type="spellStart"/>
      <w:r w:rsidRPr="0046522B">
        <w:rPr>
          <w:rStyle w:val="TagStyle"/>
          <w:rtl/>
        </w:rPr>
        <w:t>יור</w:t>
      </w:r>
      <w:proofErr w:type="spellEnd"/>
      <w:r w:rsidRPr="0046522B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499000EB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7E1AE25A" w14:textId="7F4123CC" w:rsidR="0046522B" w:rsidRDefault="0046522B" w:rsidP="0046522B">
      <w:pPr>
        <w:rPr>
          <w:rtl/>
          <w:lang w:eastAsia="he-IL"/>
        </w:rPr>
      </w:pPr>
      <w:bookmarkStart w:id="2947" w:name="_ETM_Q1_2523801"/>
      <w:bookmarkStart w:id="2948" w:name="_ETM_Q1_2525324"/>
      <w:bookmarkStart w:id="2949" w:name="_ETM_Q1_2520778"/>
      <w:bookmarkStart w:id="2950" w:name="_ETM_Q1_2521034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>מבחינתי,</w:t>
      </w:r>
      <w:bookmarkStart w:id="2951" w:name="_ETM_Q1_2522964"/>
      <w:bookmarkStart w:id="2952" w:name="_ETM_Q1_2523211"/>
      <w:bookmarkEnd w:id="2951"/>
      <w:bookmarkEnd w:id="2952"/>
      <w:r>
        <w:rPr>
          <w:rFonts w:hint="cs"/>
          <w:rtl/>
          <w:lang w:eastAsia="he-IL"/>
        </w:rPr>
        <w:t xml:space="preserve"> הרעיון פה הוא להגן </w:t>
      </w:r>
      <w:bookmarkStart w:id="2953" w:name="_ETM_Q1_2532836"/>
      <w:bookmarkStart w:id="2954" w:name="_ETM_Q1_2533082"/>
      <w:bookmarkEnd w:id="2953"/>
      <w:bookmarkEnd w:id="2954"/>
      <w:r>
        <w:rPr>
          <w:rFonts w:hint="cs"/>
          <w:rtl/>
          <w:lang w:eastAsia="he-IL"/>
        </w:rPr>
        <w:t>על</w:t>
      </w:r>
      <w:bookmarkStart w:id="2955" w:name="_ETM_Q1_2533343"/>
      <w:bookmarkEnd w:id="2955"/>
      <w:r>
        <w:rPr>
          <w:rFonts w:hint="cs"/>
          <w:rtl/>
          <w:lang w:eastAsia="he-IL"/>
        </w:rPr>
        <w:t xml:space="preserve"> החקלאים מהפשיעה החקלאית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להגן </w:t>
      </w:r>
      <w:bookmarkStart w:id="2956" w:name="_ETM_Q1_2535383"/>
      <w:bookmarkStart w:id="2957" w:name="_ETM_Q1_2535640"/>
      <w:bookmarkEnd w:id="2956"/>
      <w:bookmarkEnd w:id="2957"/>
      <w:r>
        <w:rPr>
          <w:rFonts w:hint="cs"/>
          <w:rtl/>
          <w:lang w:eastAsia="he-IL"/>
        </w:rPr>
        <w:t xml:space="preserve">מהפגיעה בחקלאים. לכן, גם יש את </w:t>
      </w:r>
      <w:bookmarkStart w:id="2958" w:name="_ETM_Q1_2544720"/>
      <w:bookmarkEnd w:id="2958"/>
      <w:r>
        <w:rPr>
          <w:rFonts w:hint="cs"/>
          <w:rtl/>
          <w:lang w:eastAsia="he-IL"/>
        </w:rPr>
        <w:t xml:space="preserve">ההחרגה הזו, </w:t>
      </w:r>
      <w:bookmarkStart w:id="2959" w:name="_ETM_Q1_2541971"/>
      <w:bookmarkStart w:id="2960" w:name="_ETM_Q1_2542208"/>
      <w:bookmarkEnd w:id="2959"/>
      <w:bookmarkEnd w:id="2960"/>
      <w:r>
        <w:rPr>
          <w:rFonts w:hint="cs"/>
          <w:rtl/>
          <w:lang w:eastAsia="he-IL"/>
        </w:rPr>
        <w:t xml:space="preserve">שתכף נגיע אליה, על הנושא של מי </w:t>
      </w:r>
      <w:bookmarkStart w:id="2961" w:name="_ETM_Q1_2547955"/>
      <w:bookmarkEnd w:id="2961"/>
      <w:r>
        <w:rPr>
          <w:rFonts w:hint="cs"/>
          <w:rtl/>
          <w:lang w:eastAsia="he-IL"/>
        </w:rPr>
        <w:t>שהולך ב</w:t>
      </w:r>
      <w:bookmarkStart w:id="2962" w:name="_ETM_Q1_2544728"/>
      <w:bookmarkStart w:id="2963" w:name="_ETM_Q1_2544970"/>
      <w:bookmarkEnd w:id="2962"/>
      <w:bookmarkEnd w:id="2963"/>
      <w:r>
        <w:rPr>
          <w:rFonts w:hint="cs"/>
          <w:rtl/>
          <w:lang w:eastAsia="he-IL"/>
        </w:rPr>
        <w:t>שביל מסומן על ידי הרשות ל</w:t>
      </w:r>
      <w:bookmarkStart w:id="2964" w:name="_ETM_Q1_2545886"/>
      <w:bookmarkStart w:id="2965" w:name="_ETM_Q1_2546114"/>
      <w:bookmarkEnd w:id="2964"/>
      <w:bookmarkEnd w:id="2965"/>
      <w:r>
        <w:rPr>
          <w:rFonts w:hint="cs"/>
          <w:rtl/>
          <w:lang w:eastAsia="he-IL"/>
        </w:rPr>
        <w:t>שמירת הטבע והגנים</w:t>
      </w:r>
      <w:bookmarkStart w:id="2966" w:name="_ETM_Q1_2548016"/>
      <w:bookmarkStart w:id="2967" w:name="_ETM_Q1_2548264"/>
      <w:bookmarkEnd w:id="2966"/>
      <w:bookmarkEnd w:id="2967"/>
      <w:r>
        <w:rPr>
          <w:rFonts w:hint="cs"/>
          <w:rtl/>
          <w:lang w:eastAsia="he-IL"/>
        </w:rPr>
        <w:t xml:space="preserve">. </w:t>
      </w:r>
      <w:bookmarkStart w:id="2968" w:name="_ETM_Q1_2550612"/>
      <w:bookmarkEnd w:id="2968"/>
      <w:r>
        <w:rPr>
          <w:rFonts w:hint="cs"/>
          <w:rtl/>
          <w:lang w:eastAsia="he-IL"/>
        </w:rPr>
        <w:t xml:space="preserve">המטרה פה היא לא לחפש את המטייל שעבר בדרך, אלא </w:t>
      </w:r>
      <w:bookmarkStart w:id="2969" w:name="_ETM_Q1_2562347"/>
      <w:bookmarkEnd w:id="2969"/>
      <w:r>
        <w:rPr>
          <w:rFonts w:hint="cs"/>
          <w:rtl/>
          <w:lang w:eastAsia="he-IL"/>
        </w:rPr>
        <w:t xml:space="preserve">לראות איך מגנים </w:t>
      </w:r>
      <w:bookmarkStart w:id="2970" w:name="_ETM_Q1_2560395"/>
      <w:bookmarkStart w:id="2971" w:name="_ETM_Q1_2560651"/>
      <w:bookmarkEnd w:id="2970"/>
      <w:bookmarkEnd w:id="2971"/>
      <w:r>
        <w:rPr>
          <w:rFonts w:hint="cs"/>
          <w:rtl/>
          <w:lang w:eastAsia="he-IL"/>
        </w:rPr>
        <w:t>על החקלאים.</w:t>
      </w:r>
    </w:p>
    <w:p w14:paraId="10074EA4" w14:textId="77777777" w:rsidR="0046522B" w:rsidRDefault="0046522B" w:rsidP="0046522B">
      <w:pPr>
        <w:rPr>
          <w:rtl/>
          <w:lang w:eastAsia="he-IL"/>
        </w:rPr>
      </w:pPr>
      <w:bookmarkStart w:id="2972" w:name="_ETM_Q1_2562418"/>
      <w:bookmarkStart w:id="2973" w:name="_ETM_Q1_2562517"/>
      <w:bookmarkEnd w:id="2972"/>
      <w:bookmarkEnd w:id="2973"/>
    </w:p>
    <w:p w14:paraId="2BBB27AB" w14:textId="70664A53" w:rsidR="0046522B" w:rsidRDefault="0046522B" w:rsidP="0046522B">
      <w:pPr>
        <w:rPr>
          <w:rtl/>
          <w:lang w:eastAsia="he-IL"/>
        </w:rPr>
      </w:pPr>
      <w:bookmarkStart w:id="2974" w:name="_ETM_Q1_2562568"/>
      <w:bookmarkStart w:id="2975" w:name="_ETM_Q1_2562658"/>
      <w:bookmarkEnd w:id="2974"/>
      <w:bookmarkEnd w:id="2975"/>
      <w:r>
        <w:rPr>
          <w:rFonts w:hint="cs"/>
          <w:rtl/>
          <w:lang w:eastAsia="he-IL"/>
        </w:rPr>
        <w:t>לפעמים, יש תופעה</w:t>
      </w:r>
      <w:bookmarkStart w:id="2976" w:name="_ETM_Q1_2563378"/>
      <w:bookmarkStart w:id="2977" w:name="_ETM_Q1_2563626"/>
      <w:bookmarkEnd w:id="2976"/>
      <w:bookmarkEnd w:id="2977"/>
      <w:r>
        <w:rPr>
          <w:rFonts w:hint="cs"/>
          <w:rtl/>
          <w:lang w:eastAsia="he-IL"/>
        </w:rPr>
        <w:t xml:space="preserve">, שאנחנו </w:t>
      </w:r>
      <w:bookmarkStart w:id="2978" w:name="_ETM_Q1_2565006"/>
      <w:bookmarkEnd w:id="2978"/>
      <w:r>
        <w:rPr>
          <w:rFonts w:hint="cs"/>
          <w:rtl/>
          <w:lang w:eastAsia="he-IL"/>
        </w:rPr>
        <w:t xml:space="preserve">מכירים אותה, של מטיילים שפושטים </w:t>
      </w:r>
      <w:bookmarkStart w:id="2979" w:name="_ETM_Q1_2565386"/>
      <w:bookmarkStart w:id="2980" w:name="_ETM_Q1_2565641"/>
      <w:bookmarkEnd w:id="2979"/>
      <w:bookmarkEnd w:id="2980"/>
      <w:r>
        <w:rPr>
          <w:rFonts w:hint="cs"/>
          <w:rtl/>
          <w:lang w:eastAsia="he-IL"/>
        </w:rPr>
        <w:t xml:space="preserve">על איזה שדה חקלאי וגורמים </w:t>
      </w:r>
      <w:bookmarkStart w:id="2981" w:name="_ETM_Q1_2569011"/>
      <w:bookmarkEnd w:id="2981"/>
      <w:r>
        <w:rPr>
          <w:rFonts w:hint="cs"/>
          <w:rtl/>
          <w:lang w:eastAsia="he-IL"/>
        </w:rPr>
        <w:t>נזק חקלאי גדול מאוד</w:t>
      </w:r>
      <w:bookmarkStart w:id="2982" w:name="_ETM_Q1_2568849"/>
      <w:bookmarkStart w:id="2983" w:name="_ETM_Q1_2569102"/>
      <w:bookmarkEnd w:id="2982"/>
      <w:bookmarkEnd w:id="29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זה </w:t>
      </w:r>
      <w:bookmarkStart w:id="2984" w:name="_ETM_Q1_2572106"/>
      <w:bookmarkEnd w:id="2984"/>
      <w:r>
        <w:rPr>
          <w:rFonts w:hint="cs"/>
          <w:rtl/>
          <w:lang w:eastAsia="he-IL"/>
        </w:rPr>
        <w:t>בהחלט דבר שיכול להתאים</w:t>
      </w:r>
      <w:bookmarkStart w:id="2985" w:name="_ETM_Q1_2574505"/>
      <w:bookmarkStart w:id="2986" w:name="_ETM_Q1_2574762"/>
      <w:bookmarkEnd w:id="2985"/>
      <w:bookmarkEnd w:id="29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7" w:name="_ETM_Q1_2571936"/>
      <w:bookmarkStart w:id="2988" w:name="_ETM_Q1_2572195"/>
      <w:bookmarkEnd w:id="2987"/>
      <w:bookmarkEnd w:id="2988"/>
      <w:r>
        <w:rPr>
          <w:rFonts w:hint="cs"/>
          <w:rtl/>
          <w:lang w:eastAsia="he-IL"/>
        </w:rPr>
        <w:t xml:space="preserve">אבל </w:t>
      </w:r>
      <w:bookmarkStart w:id="2989" w:name="_ETM_Q1_2572751"/>
      <w:bookmarkEnd w:id="2989"/>
      <w:r>
        <w:rPr>
          <w:rFonts w:hint="cs"/>
          <w:rtl/>
          <w:lang w:eastAsia="he-IL"/>
        </w:rPr>
        <w:t xml:space="preserve">אני תמיד חושש, כשיש צווים ועבירות שכאלה, שהם מחפשים </w:t>
      </w:r>
      <w:bookmarkStart w:id="2990" w:name="_ETM_Q1_2581996"/>
      <w:bookmarkEnd w:id="2990"/>
      <w:r>
        <w:rPr>
          <w:rFonts w:hint="cs"/>
          <w:rtl/>
          <w:lang w:eastAsia="he-IL"/>
        </w:rPr>
        <w:t xml:space="preserve">דווקא </w:t>
      </w:r>
      <w:bookmarkStart w:id="2991" w:name="_ETM_Q1_2578482"/>
      <w:bookmarkStart w:id="2992" w:name="_ETM_Q1_2578725"/>
      <w:bookmarkEnd w:id="2991"/>
      <w:bookmarkEnd w:id="2992"/>
      <w:r>
        <w:rPr>
          <w:rFonts w:hint="cs"/>
          <w:rtl/>
          <w:lang w:eastAsia="he-IL"/>
        </w:rPr>
        <w:t>את הקהל הנורמטיבי, שמשלם את הקנס</w:t>
      </w:r>
      <w:bookmarkStart w:id="2993" w:name="_ETM_Q1_2581662"/>
      <w:bookmarkStart w:id="2994" w:name="_ETM_Q1_2581911"/>
      <w:bookmarkEnd w:id="2993"/>
      <w:bookmarkEnd w:id="2994"/>
      <w:r>
        <w:rPr>
          <w:lang w:eastAsia="he-IL"/>
        </w:rPr>
        <w:t>;</w:t>
      </w:r>
      <w:bookmarkStart w:id="2995" w:name="_ETM_Q1_2586665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2583382"/>
      <w:bookmarkStart w:id="2997" w:name="_ETM_Q1_2583610"/>
      <w:bookmarkEnd w:id="2996"/>
      <w:bookmarkEnd w:id="2997"/>
      <w:r>
        <w:rPr>
          <w:rFonts w:hint="cs"/>
          <w:rtl/>
          <w:lang w:eastAsia="he-IL"/>
        </w:rPr>
        <w:t>שיותר קל לחפש אותו מתחת לפנס.</w:t>
      </w:r>
    </w:p>
    <w:p w14:paraId="318EC566" w14:textId="77777777" w:rsidR="0046522B" w:rsidRDefault="0046522B" w:rsidP="0046522B">
      <w:pPr>
        <w:rPr>
          <w:rtl/>
          <w:lang w:eastAsia="he-IL"/>
        </w:rPr>
      </w:pPr>
      <w:bookmarkStart w:id="2998" w:name="_ETM_Q1_2588566"/>
      <w:bookmarkStart w:id="2999" w:name="_ETM_Q1_2588663"/>
      <w:bookmarkEnd w:id="2998"/>
      <w:bookmarkEnd w:id="2999"/>
    </w:p>
    <w:p w14:paraId="6D9B42BF" w14:textId="4107D15A" w:rsidR="0046522B" w:rsidRDefault="0046522B" w:rsidP="0046522B">
      <w:pPr>
        <w:rPr>
          <w:rtl/>
          <w:lang w:eastAsia="he-IL"/>
        </w:rPr>
      </w:pPr>
      <w:bookmarkStart w:id="3000" w:name="_ETM_Q1_2588704"/>
      <w:bookmarkStart w:id="3001" w:name="_ETM_Q1_2588786"/>
      <w:bookmarkStart w:id="3002" w:name="_ETM_Q1_2584135"/>
      <w:bookmarkStart w:id="3003" w:name="_ETM_Q1_2584377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>אני קורא לכם</w:t>
      </w:r>
      <w:bookmarkStart w:id="3004" w:name="_ETM_Q1_2586826"/>
      <w:bookmarkEnd w:id="3004"/>
      <w:r>
        <w:rPr>
          <w:rFonts w:hint="cs"/>
          <w:rtl/>
          <w:lang w:eastAsia="he-IL"/>
        </w:rPr>
        <w:t xml:space="preserve"> פה, וגם רואה אתכם </w:t>
      </w:r>
      <w:bookmarkStart w:id="3005" w:name="_ETM_Q1_2585639"/>
      <w:bookmarkStart w:id="3006" w:name="_ETM_Q1_2585883"/>
      <w:bookmarkEnd w:id="3005"/>
      <w:bookmarkEnd w:id="3006"/>
      <w:r>
        <w:rPr>
          <w:rFonts w:hint="cs"/>
          <w:rtl/>
          <w:lang w:eastAsia="he-IL"/>
        </w:rPr>
        <w:t xml:space="preserve">מהנהנים, ומקווה שתתנו את הדגש לגורמי </w:t>
      </w:r>
      <w:bookmarkStart w:id="3007" w:name="_ETM_Q1_2592901"/>
      <w:bookmarkEnd w:id="3007"/>
      <w:r>
        <w:rPr>
          <w:rFonts w:hint="cs"/>
          <w:rtl/>
          <w:lang w:eastAsia="he-IL"/>
        </w:rPr>
        <w:t xml:space="preserve">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8" w:name="_ETM_Q1_2589782"/>
      <w:bookmarkStart w:id="3009" w:name="_ETM_Q1_2590031"/>
      <w:bookmarkEnd w:id="3008"/>
      <w:bookmarkEnd w:id="3009"/>
      <w:r>
        <w:rPr>
          <w:rFonts w:hint="cs"/>
          <w:rtl/>
          <w:lang w:eastAsia="he-IL"/>
        </w:rPr>
        <w:t xml:space="preserve">למג"ב ולמשטרה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את העבירה הזו ולהשתמש </w:t>
      </w:r>
      <w:bookmarkStart w:id="3010" w:name="_ETM_Q1_2596872"/>
      <w:bookmarkEnd w:id="3010"/>
      <w:r>
        <w:rPr>
          <w:rFonts w:hint="cs"/>
          <w:rtl/>
          <w:lang w:eastAsia="he-IL"/>
        </w:rPr>
        <w:t xml:space="preserve">בה ככלי אופרטיבי למטרה העיקרית </w:t>
      </w:r>
      <w:bookmarkStart w:id="3011" w:name="_ETM_Q1_2597414"/>
      <w:bookmarkStart w:id="3012" w:name="_ETM_Q1_2597674"/>
      <w:bookmarkEnd w:id="3011"/>
      <w:bookmarkEnd w:id="3012"/>
      <w:r>
        <w:rPr>
          <w:rFonts w:hint="cs"/>
          <w:rtl/>
          <w:lang w:eastAsia="he-IL"/>
        </w:rPr>
        <w:t>שלשמה אנחנו עושים אותה</w:t>
      </w:r>
      <w:bookmarkStart w:id="3013" w:name="_ETM_Q1_2600190"/>
      <w:bookmarkEnd w:id="3013"/>
      <w:r>
        <w:rPr>
          <w:rFonts w:hint="cs"/>
          <w:rtl/>
          <w:lang w:eastAsia="he-IL"/>
        </w:rPr>
        <w:t>, ולא למקרי השוליים</w:t>
      </w:r>
      <w:bookmarkStart w:id="3014" w:name="_ETM_Q1_2600625"/>
      <w:bookmarkStart w:id="3015" w:name="_ETM_Q1_2600888"/>
      <w:bookmarkEnd w:id="3014"/>
      <w:bookmarkEnd w:id="30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16" w:name="_ETM_Q1_2605586"/>
      <w:bookmarkStart w:id="3017" w:name="_ETM_Q1_2605772"/>
      <w:bookmarkEnd w:id="3016"/>
      <w:bookmarkEnd w:id="3017"/>
      <w:r>
        <w:rPr>
          <w:rFonts w:hint="cs"/>
          <w:rtl/>
          <w:lang w:eastAsia="he-IL"/>
        </w:rPr>
        <w:t xml:space="preserve">זה </w:t>
      </w:r>
      <w:bookmarkStart w:id="3018" w:name="_ETM_Q1_2601986"/>
      <w:bookmarkEnd w:id="3018"/>
      <w:r>
        <w:rPr>
          <w:rFonts w:hint="cs"/>
          <w:rtl/>
          <w:lang w:eastAsia="he-IL"/>
        </w:rPr>
        <w:t xml:space="preserve">אולי נחמד, אבל זה לא האירוע. </w:t>
      </w:r>
      <w:bookmarkStart w:id="3019" w:name="_ETM_Q1_2605222"/>
      <w:bookmarkStart w:id="3020" w:name="_ETM_Q1_2605466"/>
      <w:bookmarkEnd w:id="3019"/>
      <w:bookmarkEnd w:id="3020"/>
    </w:p>
    <w:p w14:paraId="0336D6A5" w14:textId="77777777" w:rsidR="0046522B" w:rsidRDefault="0046522B" w:rsidP="0046522B">
      <w:pPr>
        <w:rPr>
          <w:rtl/>
          <w:lang w:eastAsia="he-IL"/>
        </w:rPr>
      </w:pPr>
      <w:bookmarkStart w:id="3021" w:name="_ETM_Q1_2605701"/>
      <w:bookmarkStart w:id="3022" w:name="_ETM_Q1_2605803"/>
      <w:bookmarkStart w:id="3023" w:name="_ETM_Q1_2606766"/>
      <w:bookmarkEnd w:id="3021"/>
      <w:bookmarkEnd w:id="3022"/>
      <w:bookmarkEnd w:id="3023"/>
    </w:p>
    <w:p w14:paraId="307CAA3B" w14:textId="7CD90D83" w:rsidR="0046522B" w:rsidRDefault="0046522B" w:rsidP="0046522B">
      <w:pPr>
        <w:pStyle w:val="a4"/>
        <w:keepNext/>
        <w:rPr>
          <w:rtl/>
        </w:rPr>
      </w:pPr>
      <w:bookmarkStart w:id="3024" w:name="ET_speaker_טליה_גמאל_105"/>
      <w:r w:rsidRPr="0046522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6522B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41533E40" w14:textId="77777777" w:rsidR="0046522B" w:rsidRDefault="0046522B" w:rsidP="0046522B">
      <w:pPr>
        <w:pStyle w:val="KeepWithNext"/>
        <w:rPr>
          <w:rtl/>
          <w:lang w:eastAsia="he-IL"/>
        </w:rPr>
      </w:pPr>
    </w:p>
    <w:p w14:paraId="08FB26C3" w14:textId="40D66EAD" w:rsidR="0046522B" w:rsidRDefault="0046522B" w:rsidP="0046522B">
      <w:pPr>
        <w:rPr>
          <w:rtl/>
          <w:lang w:eastAsia="he-IL"/>
        </w:rPr>
      </w:pPr>
      <w:bookmarkStart w:id="3025" w:name="_ETM_Q1_2607417"/>
      <w:bookmarkStart w:id="3026" w:name="_ETM_Q1_2607493"/>
      <w:bookmarkEnd w:id="3025"/>
      <w:bookmarkEnd w:id="3026"/>
      <w:r>
        <w:rPr>
          <w:rFonts w:hint="cs"/>
          <w:rtl/>
          <w:lang w:eastAsia="he-IL"/>
        </w:rPr>
        <w:t xml:space="preserve">כמו שהיא </w:t>
      </w:r>
      <w:bookmarkStart w:id="3027" w:name="_ETM_Q1_2612074"/>
      <w:bookmarkEnd w:id="3027"/>
      <w:r>
        <w:rPr>
          <w:rFonts w:hint="cs"/>
          <w:rtl/>
          <w:lang w:eastAsia="he-IL"/>
        </w:rPr>
        <w:t xml:space="preserve">אמרה </w:t>
      </w:r>
      <w:bookmarkStart w:id="3028" w:name="_ETM_Q1_2608007"/>
      <w:bookmarkStart w:id="3029" w:name="_ETM_Q1_2608237"/>
      <w:bookmarkEnd w:id="3028"/>
      <w:bookmarkEnd w:id="3029"/>
      <w:r>
        <w:rPr>
          <w:rFonts w:hint="cs"/>
          <w:rtl/>
          <w:lang w:eastAsia="he-IL"/>
        </w:rPr>
        <w:t xml:space="preserve">מקודם, אנחנו מאשרים פה שני דברים. קודם כול, </w:t>
      </w:r>
      <w:bookmarkStart w:id="3030" w:name="_ETM_Q1_2609474"/>
      <w:bookmarkStart w:id="3031" w:name="_ETM_Q1_2609728"/>
      <w:bookmarkEnd w:id="3030"/>
      <w:bookmarkEnd w:id="3031"/>
      <w:r>
        <w:rPr>
          <w:rFonts w:hint="cs"/>
          <w:rtl/>
          <w:lang w:eastAsia="he-IL"/>
        </w:rPr>
        <w:t xml:space="preserve">נאשר </w:t>
      </w:r>
      <w:bookmarkStart w:id="3032" w:name="_ETM_Q1_2611492"/>
      <w:bookmarkEnd w:id="3032"/>
      <w:r>
        <w:rPr>
          <w:rFonts w:hint="cs"/>
          <w:rtl/>
          <w:lang w:eastAsia="he-IL"/>
        </w:rPr>
        <w:t xml:space="preserve">את הצו. אנחנו מסמיכים את השר </w:t>
      </w:r>
      <w:bookmarkStart w:id="3033" w:name="_ETM_Q1_2611891"/>
      <w:bookmarkStart w:id="3034" w:name="_ETM_Q1_2612132"/>
      <w:bookmarkEnd w:id="3033"/>
      <w:bookmarkEnd w:id="3034"/>
      <w:r>
        <w:rPr>
          <w:rFonts w:hint="cs"/>
          <w:rtl/>
          <w:lang w:eastAsia="he-IL"/>
        </w:rPr>
        <w:t xml:space="preserve">בכלל לקבוע עבירות </w:t>
      </w:r>
      <w:proofErr w:type="spellStart"/>
      <w:r>
        <w:rPr>
          <w:rFonts w:hint="cs"/>
          <w:rtl/>
          <w:lang w:eastAsia="he-IL"/>
        </w:rPr>
        <w:t>מינהליות</w:t>
      </w:r>
      <w:bookmarkStart w:id="3035" w:name="_ETM_Q1_2615628"/>
      <w:bookmarkEnd w:id="3035"/>
      <w:proofErr w:type="spellEnd"/>
      <w:r>
        <w:rPr>
          <w:rFonts w:hint="cs"/>
          <w:rtl/>
          <w:lang w:eastAsia="he-IL"/>
        </w:rPr>
        <w:t xml:space="preserve"> מכוח חוק העונשין.</w:t>
      </w:r>
      <w:bookmarkStart w:id="3036" w:name="_ETM_Q1_2619907"/>
      <w:bookmarkEnd w:id="3036"/>
    </w:p>
    <w:p w14:paraId="01285527" w14:textId="77777777" w:rsidR="0046522B" w:rsidRDefault="0046522B" w:rsidP="0046522B">
      <w:pPr>
        <w:rPr>
          <w:rtl/>
          <w:lang w:eastAsia="he-IL"/>
        </w:rPr>
      </w:pPr>
      <w:bookmarkStart w:id="3037" w:name="_ETM_Q1_2620024"/>
      <w:bookmarkEnd w:id="3037"/>
    </w:p>
    <w:p w14:paraId="790E1CDC" w14:textId="449C0D50" w:rsidR="0046522B" w:rsidRDefault="0046522B" w:rsidP="0046522B">
      <w:pPr>
        <w:jc w:val="center"/>
        <w:rPr>
          <w:b/>
          <w:bCs/>
          <w:rtl/>
          <w:lang w:eastAsia="he-IL"/>
        </w:rPr>
      </w:pPr>
      <w:bookmarkStart w:id="3038" w:name="_ETM_Q1_2437739"/>
      <w:bookmarkStart w:id="3039" w:name="_ETM_Q1_2616425"/>
      <w:bookmarkEnd w:id="3038"/>
      <w:r w:rsidRPr="0046522B">
        <w:rPr>
          <w:rFonts w:hint="cs"/>
          <w:b/>
          <w:bCs/>
          <w:rtl/>
        </w:rPr>
        <w:t xml:space="preserve">צו העבירות </w:t>
      </w:r>
      <w:proofErr w:type="spellStart"/>
      <w:r w:rsidRPr="0046522B">
        <w:rPr>
          <w:rFonts w:hint="cs"/>
          <w:b/>
          <w:bCs/>
          <w:rtl/>
        </w:rPr>
        <w:t>המינהליות</w:t>
      </w:r>
      <w:proofErr w:type="spellEnd"/>
      <w:r w:rsidRPr="0046522B">
        <w:rPr>
          <w:rFonts w:hint="cs"/>
          <w:b/>
          <w:bCs/>
          <w:rtl/>
        </w:rPr>
        <w:t xml:space="preserve"> (שינוי התו</w:t>
      </w:r>
      <w:bookmarkStart w:id="3040" w:name="_ETM_Q1_2616449"/>
      <w:bookmarkEnd w:id="3040"/>
      <w:r w:rsidRPr="0046522B">
        <w:rPr>
          <w:rFonts w:hint="cs"/>
          <w:b/>
          <w:bCs/>
          <w:rtl/>
        </w:rPr>
        <w:t>ספת הראשונה לחוק), התשפ"ד-2024</w:t>
      </w:r>
      <w:bookmarkEnd w:id="3039"/>
    </w:p>
    <w:p w14:paraId="5EF060F7" w14:textId="77777777" w:rsidR="0046522B" w:rsidRDefault="0046522B" w:rsidP="0046522B">
      <w:pPr>
        <w:jc w:val="center"/>
        <w:rPr>
          <w:b/>
          <w:bCs/>
          <w:rtl/>
          <w:lang w:eastAsia="he-IL"/>
        </w:rPr>
      </w:pPr>
      <w:bookmarkStart w:id="3041" w:name="_ETM_Q1_2618050"/>
      <w:bookmarkStart w:id="3042" w:name="_ETM_Q1_2618163"/>
      <w:bookmarkEnd w:id="3041"/>
      <w:bookmarkEnd w:id="3042"/>
    </w:p>
    <w:p w14:paraId="63903F4F" w14:textId="0AAAE155" w:rsidR="0046522B" w:rsidRDefault="0046522B" w:rsidP="00F5643F">
      <w:pPr>
        <w:ind w:firstLine="0"/>
        <w:rPr>
          <w:rtl/>
          <w:lang w:eastAsia="he-IL"/>
        </w:rPr>
      </w:pPr>
      <w:bookmarkStart w:id="3043" w:name="_ETM_Q1_2618783"/>
      <w:bookmarkStart w:id="3044" w:name="_ETM_Q1_2618881"/>
      <w:bookmarkStart w:id="3045" w:name="_ETM_Q1_2622638"/>
      <w:bookmarkStart w:id="3046" w:name="_ETM_Q1_2622870"/>
      <w:bookmarkEnd w:id="3043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בתוקף סמכותי לפי סעיף 4 לחוק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, התשמ"ו-1995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 החוקה חוק ומשפט של הכנסת, א</w:t>
      </w:r>
      <w:bookmarkStart w:id="3047" w:name="_ETM_Q1_7429"/>
      <w:bookmarkEnd w:id="3047"/>
      <w:r>
        <w:rPr>
          <w:rFonts w:hint="cs"/>
          <w:rtl/>
          <w:lang w:eastAsia="he-IL"/>
        </w:rPr>
        <w:t>ני מצווה לאמור:</w:t>
      </w:r>
    </w:p>
    <w:p w14:paraId="40D5AC2D" w14:textId="77777777" w:rsidR="0046522B" w:rsidRDefault="0046522B" w:rsidP="0046522B">
      <w:pPr>
        <w:ind w:left="720" w:firstLine="0"/>
        <w:rPr>
          <w:rtl/>
          <w:lang w:eastAsia="he-IL"/>
        </w:rPr>
      </w:pPr>
    </w:p>
    <w:tbl>
      <w:tblPr>
        <w:bidiVisual/>
        <w:tblW w:w="90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</w:tblGrid>
      <w:tr w:rsidR="00445D0B" w14:paraId="15FB3855" w14:textId="77777777" w:rsidTr="00F5643F">
        <w:trPr>
          <w:cantSplit/>
          <w:trHeight w:val="60"/>
        </w:trPr>
        <w:tc>
          <w:tcPr>
            <w:tcW w:w="1872" w:type="dxa"/>
            <w:hideMark/>
          </w:tcPr>
          <w:p w14:paraId="243A827F" w14:textId="0FB6BE00" w:rsidR="00445D0B" w:rsidRDefault="00445D0B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שינוי התוספת הראשונה לחוק</w:t>
            </w:r>
          </w:p>
        </w:tc>
        <w:tc>
          <w:tcPr>
            <w:tcW w:w="624" w:type="dxa"/>
            <w:hideMark/>
          </w:tcPr>
          <w:p w14:paraId="73ACF8E8" w14:textId="549948C9" w:rsidR="00445D0B" w:rsidRDefault="00445D0B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525" w:type="dxa"/>
            <w:hideMark/>
          </w:tcPr>
          <w:p w14:paraId="1F33817C" w14:textId="1B4C7F31" w:rsidR="00445D0B" w:rsidRDefault="00445D0B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בתוספת הראשונה לחוק, בסופה, בטור א' יבוא "חוק העונשין,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התשל"ז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19</w:t>
            </w:r>
            <w:r w:rsidR="00F5643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7" ומולו בטור ב' יבוא "תקנות העבירות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המינהליות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(קנס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מינהלי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כניסה לשטח חקלאי),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2024."</w:t>
            </w:r>
          </w:p>
        </w:tc>
      </w:tr>
    </w:tbl>
    <w:p w14:paraId="7B2FD664" w14:textId="77777777" w:rsidR="004754D1" w:rsidRDefault="004754D1" w:rsidP="0046522B">
      <w:pPr>
        <w:ind w:left="720" w:firstLine="0"/>
        <w:rPr>
          <w:rtl/>
          <w:lang w:eastAsia="he-IL"/>
        </w:rPr>
      </w:pPr>
      <w:bookmarkStart w:id="3048" w:name="_ETM_Q1_2623347"/>
      <w:bookmarkStart w:id="3049" w:name="_ETM_Q1_71"/>
      <w:bookmarkStart w:id="3050" w:name="_ETM_Q1_2644507"/>
      <w:bookmarkStart w:id="3051" w:name="_ETM_Q1_2644756"/>
      <w:bookmarkStart w:id="3052" w:name="_ETM_Q1_2640075"/>
      <w:bookmarkStart w:id="3053" w:name="_ETM_Q1_2640324"/>
      <w:bookmarkStart w:id="3054" w:name="_ETM_Q1_2636319"/>
      <w:bookmarkStart w:id="3055" w:name="_ETM_Q1_2636570"/>
      <w:bookmarkStart w:id="3056" w:name="_ETM_Q1_2643975"/>
      <w:bookmarkStart w:id="3057" w:name="_ETM_Q1_2644231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</w:p>
    <w:p w14:paraId="775706A6" w14:textId="180B0E49" w:rsidR="00F5643F" w:rsidRDefault="00F5643F" w:rsidP="0046522B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כנראה יהיה </w:t>
      </w:r>
      <w:proofErr w:type="spellStart"/>
      <w:r>
        <w:rPr>
          <w:rFonts w:hint="cs"/>
          <w:rtl/>
          <w:lang w:eastAsia="he-IL"/>
        </w:rPr>
        <w:t>התשפ"</w:t>
      </w:r>
      <w:bookmarkStart w:id="3058" w:name="_ETM_Q1_2647490"/>
      <w:bookmarkStart w:id="3059" w:name="_ETM_Q1_2647740"/>
      <w:bookmarkEnd w:id="3058"/>
      <w:bookmarkEnd w:id="3059"/>
      <w:r w:rsidR="005A13DA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ולא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.</w:t>
      </w:r>
    </w:p>
    <w:p w14:paraId="54F56D72" w14:textId="206254AC" w:rsidR="0046522B" w:rsidRDefault="00F5643F" w:rsidP="0046522B">
      <w:pPr>
        <w:ind w:left="720" w:firstLine="0"/>
        <w:rPr>
          <w:rtl/>
          <w:lang w:eastAsia="he-IL"/>
        </w:rPr>
      </w:pPr>
      <w:bookmarkStart w:id="3060" w:name="_ETM_Q1_2651038"/>
      <w:bookmarkStart w:id="3061" w:name="_ETM_Q1_2651145"/>
      <w:bookmarkStart w:id="3062" w:name="_ETM_Q1_2646869"/>
      <w:bookmarkStart w:id="3063" w:name="_ETM_Q1_2647123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 </w:t>
      </w:r>
      <w:bookmarkStart w:id="3064" w:name="_ETM_Q1_2638539"/>
      <w:bookmarkStart w:id="3065" w:name="_ETM_Q1_2638789"/>
      <w:bookmarkStart w:id="3066" w:name="_ETM_Q1_2650834"/>
      <w:bookmarkStart w:id="3067" w:name="_ETM_Q1_2651094"/>
      <w:bookmarkStart w:id="3068" w:name="_ETM_Q1_2646372"/>
      <w:bookmarkStart w:id="3069" w:name="_ETM_Q1_2646637"/>
      <w:bookmarkEnd w:id="3064"/>
      <w:bookmarkEnd w:id="3065"/>
      <w:bookmarkEnd w:id="3066"/>
      <w:bookmarkEnd w:id="3067"/>
      <w:bookmarkEnd w:id="3068"/>
      <w:bookmarkEnd w:id="3069"/>
    </w:p>
    <w:p w14:paraId="668A5907" w14:textId="43B6C919" w:rsidR="00F5643F" w:rsidRDefault="00F5643F" w:rsidP="00F5643F">
      <w:pPr>
        <w:pStyle w:val="af6"/>
        <w:keepNext/>
        <w:rPr>
          <w:rtl/>
        </w:rPr>
      </w:pPr>
      <w:bookmarkStart w:id="3070" w:name="ET_yor_6157_106"/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615C0D07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752A603D" w14:textId="706289E6" w:rsidR="00F5643F" w:rsidRDefault="00F5643F" w:rsidP="00F5643F">
      <w:pPr>
        <w:rPr>
          <w:rtl/>
          <w:lang w:eastAsia="he-IL"/>
        </w:rPr>
      </w:pPr>
      <w:bookmarkStart w:id="3071" w:name="_ETM_Q1_2647609"/>
      <w:bookmarkEnd w:id="3071"/>
      <w:r>
        <w:rPr>
          <w:rFonts w:hint="cs"/>
          <w:rtl/>
          <w:lang w:eastAsia="he-IL"/>
        </w:rPr>
        <w:t xml:space="preserve">נאשר </w:t>
      </w:r>
      <w:bookmarkStart w:id="3072" w:name="_ETM_Q1_2648904"/>
      <w:bookmarkEnd w:id="3072"/>
      <w:r>
        <w:rPr>
          <w:rFonts w:hint="cs"/>
          <w:rtl/>
          <w:lang w:eastAsia="he-IL"/>
        </w:rPr>
        <w:t xml:space="preserve">את הצו. מי בעד הצו? שניים. מי נגד? </w:t>
      </w:r>
      <w:bookmarkStart w:id="3073" w:name="_ETM_Q1_2659468"/>
      <w:bookmarkStart w:id="3074" w:name="_ETM_Q1_2655680"/>
      <w:bookmarkStart w:id="3075" w:name="_ETM_Q1_2655930"/>
      <w:bookmarkStart w:id="3076" w:name="_ETM_Q1_2653139"/>
      <w:bookmarkStart w:id="3077" w:name="_ETM_Q1_2653393"/>
      <w:bookmarkStart w:id="3078" w:name="_ETM_Q1_2657153"/>
      <w:bookmarkStart w:id="3079" w:name="_ETM_Q1_2650993"/>
      <w:bookmarkStart w:id="3080" w:name="_ETM_Q1_2651248"/>
      <w:bookmarkStart w:id="3081" w:name="_ETM_Q1_2651511"/>
      <w:bookmarkStart w:id="3082" w:name="_ETM_Q1_2651594"/>
      <w:bookmarkStart w:id="3083" w:name="_ETM_Q1_2655619"/>
      <w:bookmarkStart w:id="3084" w:name="_ETM_Q1_2655703"/>
      <w:bookmarkStart w:id="3085" w:name="_ETM_Q1_2651640"/>
      <w:bookmarkStart w:id="3086" w:name="_ETM_Q1_2651889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אחד. </w:t>
      </w:r>
      <w:bookmarkStart w:id="3087" w:name="_ETM_Q1_2651577"/>
      <w:bookmarkStart w:id="3088" w:name="_ETM_Q1_2651829"/>
      <w:bookmarkEnd w:id="3087"/>
      <w:bookmarkEnd w:id="3088"/>
      <w:r>
        <w:rPr>
          <w:rFonts w:hint="cs"/>
          <w:rtl/>
          <w:lang w:eastAsia="he-IL"/>
        </w:rPr>
        <w:t>באמת?</w:t>
      </w:r>
      <w:bookmarkStart w:id="3089" w:name="_ETM_Q1_2652939"/>
      <w:bookmarkEnd w:id="3089"/>
    </w:p>
    <w:p w14:paraId="1DBC8BEF" w14:textId="77777777" w:rsidR="00F5643F" w:rsidRDefault="00F5643F" w:rsidP="00F5643F">
      <w:pPr>
        <w:rPr>
          <w:rtl/>
          <w:lang w:eastAsia="he-IL"/>
        </w:rPr>
      </w:pPr>
      <w:bookmarkStart w:id="3090" w:name="_ETM_Q1_2653036"/>
      <w:bookmarkStart w:id="3091" w:name="_ETM_Q1_2648763"/>
      <w:bookmarkStart w:id="3092" w:name="_ETM_Q1_2649016"/>
      <w:bookmarkStart w:id="3093" w:name="_ETM_Q1_2650189"/>
      <w:bookmarkEnd w:id="3090"/>
      <w:bookmarkEnd w:id="3091"/>
      <w:bookmarkEnd w:id="3092"/>
      <w:bookmarkEnd w:id="3093"/>
    </w:p>
    <w:p w14:paraId="713D4407" w14:textId="7D36FB4E" w:rsidR="00F5643F" w:rsidRDefault="00F5643F" w:rsidP="00F5643F">
      <w:pPr>
        <w:pStyle w:val="a4"/>
        <w:keepNext/>
        <w:rPr>
          <w:rtl/>
        </w:rPr>
      </w:pPr>
      <w:bookmarkStart w:id="3094" w:name="ET_speaker_5552_108"/>
      <w:r w:rsidRPr="00F564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643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1377DF5E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0353E787" w14:textId="3E0D7B14" w:rsidR="00F5643F" w:rsidRDefault="00F5643F" w:rsidP="00F5643F">
      <w:pPr>
        <w:rPr>
          <w:rtl/>
          <w:lang w:eastAsia="he-IL"/>
        </w:rPr>
      </w:pPr>
      <w:bookmarkStart w:id="3095" w:name="_ETM_Q1_2650932"/>
      <w:bookmarkStart w:id="3096" w:name="_ETM_Q1_2651032"/>
      <w:bookmarkEnd w:id="3095"/>
      <w:bookmarkEnd w:id="3096"/>
      <w:r>
        <w:rPr>
          <w:rFonts w:hint="cs"/>
          <w:rtl/>
          <w:lang w:eastAsia="he-IL"/>
        </w:rPr>
        <w:t>נגד הכול.</w:t>
      </w:r>
    </w:p>
    <w:p w14:paraId="38A6543D" w14:textId="77777777" w:rsidR="00F5643F" w:rsidRDefault="00F5643F" w:rsidP="00F5643F">
      <w:pPr>
        <w:rPr>
          <w:rtl/>
          <w:lang w:eastAsia="he-IL"/>
        </w:rPr>
      </w:pPr>
      <w:bookmarkStart w:id="3097" w:name="_ETM_Q1_2652774"/>
      <w:bookmarkStart w:id="3098" w:name="_ETM_Q1_2652875"/>
      <w:bookmarkEnd w:id="3097"/>
      <w:bookmarkEnd w:id="3098"/>
    </w:p>
    <w:p w14:paraId="2731F8FF" w14:textId="48A82EFB" w:rsidR="00F5643F" w:rsidRDefault="00F5643F" w:rsidP="00F5643F">
      <w:pPr>
        <w:pStyle w:val="af6"/>
        <w:keepNext/>
        <w:rPr>
          <w:rtl/>
        </w:rPr>
      </w:pPr>
      <w:bookmarkStart w:id="3099" w:name="ET_yor_6157_109"/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0271A2F1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681AE34B" w14:textId="52EAAB56" w:rsidR="00F5643F" w:rsidRDefault="00F5643F" w:rsidP="00F5643F">
      <w:pPr>
        <w:rPr>
          <w:rtl/>
          <w:lang w:eastAsia="he-IL"/>
        </w:rPr>
      </w:pPr>
      <w:bookmarkStart w:id="3100" w:name="_ETM_Q1_2654104"/>
      <w:bookmarkEnd w:id="3100"/>
      <w:r>
        <w:rPr>
          <w:rFonts w:hint="cs"/>
          <w:rtl/>
          <w:lang w:eastAsia="he-IL"/>
        </w:rPr>
        <w:t xml:space="preserve">טוב. מי נמנע? אין </w:t>
      </w:r>
      <w:bookmarkStart w:id="3101" w:name="_ETM_Q1_2660566"/>
      <w:bookmarkEnd w:id="3101"/>
      <w:r>
        <w:rPr>
          <w:rFonts w:hint="cs"/>
          <w:rtl/>
          <w:lang w:eastAsia="he-IL"/>
        </w:rPr>
        <w:t>נמנעים.</w:t>
      </w:r>
      <w:bookmarkStart w:id="3102" w:name="_ETM_Q1_2656973"/>
      <w:bookmarkStart w:id="3103" w:name="_ETM_Q1_2657213"/>
      <w:bookmarkEnd w:id="3102"/>
      <w:bookmarkEnd w:id="3103"/>
    </w:p>
    <w:p w14:paraId="0FCF8384" w14:textId="77777777" w:rsidR="00F5643F" w:rsidRDefault="00F5643F" w:rsidP="005A13DA">
      <w:pPr>
        <w:ind w:firstLine="0"/>
        <w:rPr>
          <w:rtl/>
          <w:lang w:eastAsia="he-IL"/>
        </w:rPr>
      </w:pPr>
      <w:bookmarkStart w:id="3104" w:name="_ETM_Q1_2657459"/>
      <w:bookmarkStart w:id="3105" w:name="_ETM_Q1_2657567"/>
      <w:bookmarkStart w:id="3106" w:name="_ETM_Q1_2657589"/>
      <w:bookmarkStart w:id="3107" w:name="_ETM_Q1_2657651"/>
      <w:bookmarkEnd w:id="3104"/>
      <w:bookmarkEnd w:id="3105"/>
      <w:bookmarkEnd w:id="3106"/>
      <w:bookmarkEnd w:id="3107"/>
    </w:p>
    <w:p w14:paraId="24A282AF" w14:textId="5C82E9AC" w:rsidR="00F5643F" w:rsidRPr="00F5643F" w:rsidRDefault="00F5643F" w:rsidP="00F5643F">
      <w:pPr>
        <w:jc w:val="center"/>
        <w:rPr>
          <w:b/>
          <w:bCs/>
          <w:rtl/>
          <w:lang w:eastAsia="he-IL"/>
        </w:rPr>
      </w:pPr>
      <w:bookmarkStart w:id="3108" w:name="_ETM_Q1_2657687"/>
      <w:bookmarkStart w:id="3109" w:name="_ETM_Q1_2657777"/>
      <w:bookmarkEnd w:id="3108"/>
      <w:bookmarkEnd w:id="3109"/>
      <w:r w:rsidRPr="00F5643F">
        <w:rPr>
          <w:rFonts w:hint="cs"/>
          <w:b/>
          <w:bCs/>
          <w:rtl/>
          <w:lang w:eastAsia="he-IL"/>
        </w:rPr>
        <w:t>הצבעה</w:t>
      </w:r>
    </w:p>
    <w:p w14:paraId="547889C5" w14:textId="77777777" w:rsidR="00F5643F" w:rsidRDefault="00F5643F" w:rsidP="00F5643F">
      <w:pPr>
        <w:jc w:val="center"/>
        <w:rPr>
          <w:rtl/>
          <w:lang w:eastAsia="he-IL"/>
        </w:rPr>
      </w:pPr>
    </w:p>
    <w:p w14:paraId="4D155C6A" w14:textId="35213B79" w:rsidR="00F5643F" w:rsidRDefault="00F5643F" w:rsidP="00F5643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1A2D94F" w14:textId="77777777" w:rsidR="00F5643F" w:rsidRDefault="00F5643F" w:rsidP="00F5643F">
      <w:pPr>
        <w:jc w:val="center"/>
        <w:rPr>
          <w:rtl/>
          <w:lang w:eastAsia="he-IL"/>
        </w:rPr>
      </w:pPr>
    </w:p>
    <w:p w14:paraId="587E62F7" w14:textId="04061A39" w:rsidR="00F5643F" w:rsidRDefault="00F5643F" w:rsidP="00F5643F">
      <w:pPr>
        <w:pStyle w:val="af6"/>
        <w:keepNext/>
        <w:rPr>
          <w:rtl/>
        </w:rPr>
      </w:pPr>
      <w:bookmarkStart w:id="3110" w:name="ET_yor_6157_110"/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5E63058F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02FCBC7E" w14:textId="7551C4E0" w:rsidR="00F5643F" w:rsidRDefault="00F5643F" w:rsidP="00F5643F">
      <w:pPr>
        <w:rPr>
          <w:rtl/>
          <w:lang w:eastAsia="he-IL"/>
        </w:rPr>
      </w:pPr>
      <w:bookmarkStart w:id="3111" w:name="_ETM_Q1_2653427"/>
      <w:bookmarkEnd w:id="3111"/>
      <w:r>
        <w:rPr>
          <w:rFonts w:hint="cs"/>
          <w:rtl/>
          <w:lang w:eastAsia="he-IL"/>
        </w:rPr>
        <w:t xml:space="preserve">אני קובע שצו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(שינוי התוספת הראשונה </w:t>
      </w:r>
      <w:bookmarkStart w:id="3112" w:name="_ETM_Q1_2659838"/>
      <w:bookmarkStart w:id="3113" w:name="_ETM_Q1_2660078"/>
      <w:bookmarkEnd w:id="3112"/>
      <w:bookmarkEnd w:id="3113"/>
      <w:r>
        <w:rPr>
          <w:rFonts w:hint="cs"/>
          <w:rtl/>
          <w:lang w:eastAsia="he-IL"/>
        </w:rPr>
        <w:t xml:space="preserve">לחוק), </w:t>
      </w:r>
      <w:bookmarkStart w:id="3114" w:name="_ETM_Q1_2662687"/>
      <w:bookmarkEnd w:id="3114"/>
      <w:r>
        <w:rPr>
          <w:rFonts w:hint="cs"/>
          <w:rtl/>
          <w:lang w:eastAsia="he-IL"/>
        </w:rPr>
        <w:t>התשפ"ד-</w:t>
      </w:r>
      <w:bookmarkStart w:id="3115" w:name="_ETM_Q1_2662036"/>
      <w:bookmarkStart w:id="3116" w:name="_ETM_Q1_2662288"/>
      <w:bookmarkEnd w:id="3115"/>
      <w:bookmarkEnd w:id="3116"/>
      <w:r>
        <w:rPr>
          <w:rFonts w:hint="cs"/>
          <w:rtl/>
          <w:lang w:eastAsia="he-IL"/>
        </w:rPr>
        <w:t xml:space="preserve">2024 אושר בנוסח הוועדה. </w:t>
      </w:r>
      <w:bookmarkStart w:id="3117" w:name="_ETM_Q1_2670633"/>
      <w:bookmarkEnd w:id="3117"/>
    </w:p>
    <w:p w14:paraId="4ADDBC53" w14:textId="77777777" w:rsidR="00F5643F" w:rsidRDefault="00F5643F" w:rsidP="00F5643F">
      <w:pPr>
        <w:rPr>
          <w:rtl/>
          <w:lang w:eastAsia="he-IL"/>
        </w:rPr>
      </w:pPr>
      <w:bookmarkStart w:id="3118" w:name="_ETM_Q1_2670750"/>
      <w:bookmarkStart w:id="3119" w:name="_ETM_Q1_2666034"/>
      <w:bookmarkStart w:id="3120" w:name="_ETM_Q1_2666272"/>
      <w:bookmarkEnd w:id="3118"/>
      <w:bookmarkEnd w:id="3119"/>
      <w:bookmarkEnd w:id="3120"/>
    </w:p>
    <w:p w14:paraId="7647C9FB" w14:textId="2A158013" w:rsidR="00F5643F" w:rsidRDefault="00F5643F" w:rsidP="00F5643F">
      <w:pPr>
        <w:pStyle w:val="a4"/>
        <w:keepNext/>
        <w:rPr>
          <w:rtl/>
        </w:rPr>
      </w:pPr>
      <w:bookmarkStart w:id="3121" w:name="ET_speaker_5552_111"/>
      <w:r w:rsidRPr="00F564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643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7124FB48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6199E193" w14:textId="1777E2C9" w:rsidR="00F5643F" w:rsidRDefault="00F5643F" w:rsidP="00F5643F">
      <w:pPr>
        <w:rPr>
          <w:rtl/>
          <w:lang w:eastAsia="he-IL"/>
        </w:rPr>
      </w:pPr>
      <w:bookmarkStart w:id="3122" w:name="_ETM_Q1_2668586"/>
      <w:bookmarkStart w:id="3123" w:name="_ETM_Q1_2668671"/>
      <w:bookmarkEnd w:id="3122"/>
      <w:bookmarkEnd w:id="312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65B16952" w14:textId="77777777" w:rsidR="00F5643F" w:rsidRDefault="00F5643F" w:rsidP="00F5643F">
      <w:pPr>
        <w:rPr>
          <w:rtl/>
          <w:lang w:eastAsia="he-IL"/>
        </w:rPr>
      </w:pPr>
      <w:bookmarkStart w:id="3124" w:name="_ETM_Q1_2669620"/>
      <w:bookmarkStart w:id="3125" w:name="_ETM_Q1_2669707"/>
      <w:bookmarkEnd w:id="3124"/>
      <w:bookmarkEnd w:id="3125"/>
    </w:p>
    <w:p w14:paraId="58829793" w14:textId="2B911864" w:rsidR="00F5643F" w:rsidRDefault="00F5643F" w:rsidP="00F5643F">
      <w:pPr>
        <w:pStyle w:val="af6"/>
        <w:keepNext/>
        <w:rPr>
          <w:rtl/>
        </w:rPr>
      </w:pPr>
      <w:bookmarkStart w:id="3126" w:name="ET_yor_6157_112"/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3F7600AD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78DCC0C0" w14:textId="7170F002" w:rsidR="00F5643F" w:rsidRDefault="009B7202" w:rsidP="00F5643F">
      <w:pPr>
        <w:rPr>
          <w:rtl/>
          <w:lang w:eastAsia="he-IL"/>
        </w:rPr>
      </w:pPr>
      <w:bookmarkStart w:id="3127" w:name="_ETM_Q1_2670710"/>
      <w:bookmarkEnd w:id="3127"/>
      <w:r>
        <w:rPr>
          <w:rFonts w:hint="cs"/>
          <w:rtl/>
          <w:lang w:eastAsia="he-IL"/>
        </w:rPr>
        <w:t xml:space="preserve">מבקשת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</w:t>
      </w:r>
      <w:r w:rsidR="00F5643F">
        <w:rPr>
          <w:rFonts w:hint="cs"/>
          <w:rtl/>
          <w:lang w:eastAsia="he-IL"/>
        </w:rPr>
        <w:t xml:space="preserve">בסדר גמור. </w:t>
      </w:r>
      <w:bookmarkStart w:id="3128" w:name="_ETM_Q1_2672835"/>
      <w:bookmarkEnd w:id="3128"/>
      <w:r w:rsidR="00F5643F">
        <w:rPr>
          <w:rFonts w:hint="cs"/>
          <w:rtl/>
          <w:lang w:eastAsia="he-IL"/>
        </w:rPr>
        <w:t>לפרוטוקול</w:t>
      </w:r>
      <w:r w:rsidR="006B6C87">
        <w:rPr>
          <w:rFonts w:hint="cs"/>
          <w:rtl/>
          <w:lang w:eastAsia="he-IL"/>
        </w:rPr>
        <w:t>:</w:t>
      </w:r>
      <w:r w:rsidR="00F5643F">
        <w:rPr>
          <w:rFonts w:hint="cs"/>
          <w:rtl/>
          <w:lang w:eastAsia="he-IL"/>
        </w:rPr>
        <w:t xml:space="preserve"> </w:t>
      </w:r>
      <w:bookmarkStart w:id="3129" w:name="_ETM_Q1_2670168"/>
      <w:bookmarkStart w:id="3130" w:name="_ETM_Q1_2670411"/>
      <w:bookmarkEnd w:id="3129"/>
      <w:bookmarkEnd w:id="3130"/>
      <w:r w:rsidR="00F5643F">
        <w:rPr>
          <w:rFonts w:hint="cs"/>
          <w:rtl/>
          <w:lang w:eastAsia="he-IL"/>
        </w:rPr>
        <w:t>ישראל בית</w:t>
      </w:r>
      <w:bookmarkStart w:id="3131" w:name="_ETM_Q1_2670738"/>
      <w:bookmarkStart w:id="3132" w:name="_ETM_Q1_2670975"/>
      <w:bookmarkEnd w:id="3131"/>
      <w:bookmarkEnd w:id="3132"/>
      <w:r w:rsidR="00F5643F">
        <w:rPr>
          <w:rFonts w:hint="cs"/>
          <w:rtl/>
          <w:lang w:eastAsia="he-IL"/>
        </w:rPr>
        <w:t>נו מתנגדים להגן על חקלאים. זה ק</w:t>
      </w:r>
      <w:bookmarkStart w:id="3133" w:name="_ETM_Q1_2673010"/>
      <w:bookmarkStart w:id="3134" w:name="_ETM_Q1_2673269"/>
      <w:bookmarkEnd w:id="3133"/>
      <w:bookmarkEnd w:id="3134"/>
      <w:r w:rsidR="00F5643F">
        <w:rPr>
          <w:rFonts w:hint="cs"/>
          <w:rtl/>
          <w:lang w:eastAsia="he-IL"/>
        </w:rPr>
        <w:t xml:space="preserve">שה </w:t>
      </w:r>
      <w:bookmarkStart w:id="3135" w:name="_ETM_Q1_2673702"/>
      <w:bookmarkEnd w:id="3135"/>
      <w:r w:rsidR="00F5643F">
        <w:rPr>
          <w:rFonts w:hint="cs"/>
          <w:rtl/>
          <w:lang w:eastAsia="he-IL"/>
        </w:rPr>
        <w:t>מאוד.</w:t>
      </w:r>
      <w:bookmarkStart w:id="3136" w:name="_ETM_Q1_2674851"/>
      <w:bookmarkEnd w:id="3136"/>
    </w:p>
    <w:p w14:paraId="23D2F991" w14:textId="77777777" w:rsidR="00F5643F" w:rsidRDefault="00F5643F" w:rsidP="00F5643F">
      <w:pPr>
        <w:rPr>
          <w:rtl/>
          <w:lang w:eastAsia="he-IL"/>
        </w:rPr>
      </w:pPr>
      <w:bookmarkStart w:id="3137" w:name="_ETM_Q1_2674962"/>
      <w:bookmarkEnd w:id="3137"/>
    </w:p>
    <w:p w14:paraId="3C7D0B2E" w14:textId="4F813159" w:rsidR="00F5643F" w:rsidRDefault="00F5643F" w:rsidP="00F5643F">
      <w:pPr>
        <w:pStyle w:val="a4"/>
        <w:keepNext/>
        <w:rPr>
          <w:rtl/>
        </w:rPr>
      </w:pPr>
      <w:bookmarkStart w:id="3138" w:name="ET_speaker_5552_113"/>
      <w:r w:rsidRPr="00F564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643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01BF5725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4AEB0258" w14:textId="314E4575" w:rsidR="00F5643F" w:rsidRDefault="00F5643F" w:rsidP="00F5643F">
      <w:pPr>
        <w:rPr>
          <w:rtl/>
          <w:lang w:eastAsia="he-IL"/>
        </w:rPr>
      </w:pPr>
      <w:bookmarkStart w:id="3139" w:name="_ETM_Q1_2678159"/>
      <w:bookmarkStart w:id="3140" w:name="_ETM_Q1_2678257"/>
      <w:bookmarkStart w:id="3141" w:name="_ETM_Q1_2674479"/>
      <w:bookmarkStart w:id="3142" w:name="_ETM_Q1_2674733"/>
      <w:bookmarkStart w:id="3143" w:name="_ETM_Q1_2676441"/>
      <w:bookmarkStart w:id="3144" w:name="_ETM_Q1_2676687"/>
      <w:bookmarkStart w:id="3145" w:name="_ETM_Q1_2672875"/>
      <w:bookmarkStart w:id="3146" w:name="_ETM_Q1_267311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אתה </w:t>
      </w:r>
      <w:r w:rsidR="007766B4">
        <w:rPr>
          <w:rFonts w:hint="cs"/>
          <w:rtl/>
          <w:lang w:eastAsia="he-IL"/>
        </w:rPr>
        <w:t>התנגדת</w:t>
      </w:r>
      <w:r>
        <w:rPr>
          <w:rFonts w:hint="cs"/>
          <w:rtl/>
          <w:lang w:eastAsia="he-IL"/>
        </w:rPr>
        <w:t xml:space="preserve"> לתקנות </w:t>
      </w:r>
      <w:bookmarkStart w:id="3147" w:name="_ETM_Q1_2676213"/>
      <w:bookmarkStart w:id="3148" w:name="_ETM_Q1_2676463"/>
      <w:bookmarkEnd w:id="3147"/>
      <w:bookmarkEnd w:id="3148"/>
      <w:r>
        <w:rPr>
          <w:rFonts w:hint="cs"/>
          <w:rtl/>
          <w:lang w:eastAsia="he-IL"/>
        </w:rPr>
        <w:t>- - - ביו"ש</w:t>
      </w:r>
      <w:bookmarkStart w:id="3149" w:name="_ETM_Q1_2684489"/>
      <w:bookmarkEnd w:id="3149"/>
      <w:r w:rsidR="006B6C87">
        <w:rPr>
          <w:rFonts w:hint="cs"/>
          <w:rtl/>
          <w:lang w:eastAsia="he-IL"/>
        </w:rPr>
        <w:t>, אנחנו יכולים - - -</w:t>
      </w:r>
    </w:p>
    <w:p w14:paraId="0495D17A" w14:textId="77777777" w:rsidR="00F5643F" w:rsidRDefault="00F5643F" w:rsidP="00F5643F">
      <w:pPr>
        <w:rPr>
          <w:rtl/>
          <w:lang w:eastAsia="he-IL"/>
        </w:rPr>
      </w:pPr>
      <w:bookmarkStart w:id="3150" w:name="_ETM_Q1_2684594"/>
      <w:bookmarkEnd w:id="3150"/>
    </w:p>
    <w:p w14:paraId="35208ED0" w14:textId="332554BA" w:rsidR="00F5643F" w:rsidRDefault="00F5643F" w:rsidP="00F5643F">
      <w:pPr>
        <w:pStyle w:val="af6"/>
        <w:keepNext/>
        <w:rPr>
          <w:rtl/>
        </w:rPr>
      </w:pPr>
      <w:bookmarkStart w:id="3151" w:name="ET_yor_6157_114"/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43F">
        <w:rPr>
          <w:rStyle w:val="TagStyle"/>
          <w:rtl/>
        </w:rPr>
        <w:t xml:space="preserve"> &lt;&lt; </w:t>
      </w:r>
      <w:proofErr w:type="spellStart"/>
      <w:r w:rsidRPr="00F5643F">
        <w:rPr>
          <w:rStyle w:val="TagStyle"/>
          <w:rtl/>
        </w:rPr>
        <w:t>יור</w:t>
      </w:r>
      <w:proofErr w:type="spellEnd"/>
      <w:r w:rsidRPr="00F5643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0A886745" w14:textId="77777777" w:rsidR="00F5643F" w:rsidRDefault="00F5643F" w:rsidP="00F5643F">
      <w:pPr>
        <w:pStyle w:val="KeepWithNext"/>
        <w:rPr>
          <w:rtl/>
          <w:lang w:eastAsia="he-IL"/>
        </w:rPr>
      </w:pPr>
    </w:p>
    <w:p w14:paraId="487F4AAD" w14:textId="079B2FD4" w:rsidR="00F5643F" w:rsidRDefault="00F5643F" w:rsidP="00F5643F">
      <w:pPr>
        <w:rPr>
          <w:rtl/>
          <w:lang w:eastAsia="he-IL"/>
        </w:rPr>
      </w:pPr>
      <w:bookmarkStart w:id="3152" w:name="_ETM_Q1_2685386"/>
      <w:bookmarkStart w:id="3153" w:name="_ETM_Q1_2680714"/>
      <w:bookmarkStart w:id="3154" w:name="_ETM_Q1_2680958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מורכב מאוד לפגוע </w:t>
      </w:r>
      <w:bookmarkStart w:id="3155" w:name="_ETM_Q1_2683020"/>
      <w:bookmarkEnd w:id="3155"/>
      <w:r>
        <w:rPr>
          <w:rFonts w:hint="cs"/>
          <w:rtl/>
          <w:lang w:eastAsia="he-IL"/>
        </w:rPr>
        <w:t xml:space="preserve">כך בחקלאים לטובת הפיליבסטר, </w:t>
      </w:r>
      <w:bookmarkStart w:id="3156" w:name="_ETM_Q1_2683228"/>
      <w:bookmarkStart w:id="3157" w:name="_ETM_Q1_2683478"/>
      <w:bookmarkEnd w:id="3156"/>
      <w:bookmarkEnd w:id="3157"/>
      <w:r>
        <w:rPr>
          <w:rFonts w:hint="cs"/>
          <w:rtl/>
          <w:lang w:eastAsia="he-IL"/>
        </w:rPr>
        <w:t xml:space="preserve">אבל בסדר גמור. </w:t>
      </w:r>
      <w:bookmarkStart w:id="3158" w:name="_ETM_Q1_2684309"/>
      <w:bookmarkStart w:id="3159" w:name="_ETM_Q1_2684553"/>
      <w:bookmarkEnd w:id="3158"/>
      <w:bookmarkEnd w:id="3159"/>
      <w:r>
        <w:rPr>
          <w:rFonts w:hint="cs"/>
          <w:rtl/>
          <w:lang w:eastAsia="he-IL"/>
        </w:rPr>
        <w:t xml:space="preserve">נעשה </w:t>
      </w:r>
      <w:bookmarkStart w:id="3160" w:name="_ETM_Q1_2684979"/>
      <w:bookmarkEnd w:id="3160"/>
      <w:r>
        <w:rPr>
          <w:rFonts w:hint="cs"/>
          <w:rtl/>
          <w:lang w:eastAsia="he-IL"/>
        </w:rPr>
        <w:t xml:space="preserve">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מאוחר יותר. בינתיים, נתקדם לתקנות ונאשר אותן, </w:t>
      </w:r>
      <w:bookmarkStart w:id="3161" w:name="_ETM_Q1_2695746"/>
      <w:bookmarkStart w:id="3162" w:name="_ETM_Q1_2691158"/>
      <w:bookmarkStart w:id="3163" w:name="_ETM_Q1_2691421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בכפוף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>.</w:t>
      </w:r>
    </w:p>
    <w:p w14:paraId="2E4C21D6" w14:textId="77777777" w:rsidR="00F5643F" w:rsidRDefault="00F5643F" w:rsidP="00F5643F">
      <w:pPr>
        <w:rPr>
          <w:rtl/>
          <w:lang w:eastAsia="he-IL"/>
        </w:rPr>
      </w:pPr>
      <w:bookmarkStart w:id="3164" w:name="_ETM_Q1_2693836"/>
      <w:bookmarkStart w:id="3165" w:name="_ETM_Q1_2693937"/>
      <w:bookmarkEnd w:id="3164"/>
      <w:bookmarkEnd w:id="3165"/>
    </w:p>
    <w:p w14:paraId="3CE53076" w14:textId="3995635D" w:rsidR="007766B4" w:rsidRDefault="007766B4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52DA7D87" w14:textId="66018A37" w:rsidR="007766B4" w:rsidRDefault="007766B4" w:rsidP="007766B4">
      <w:pPr>
        <w:pStyle w:val="a6"/>
        <w:keepNext/>
        <w:rPr>
          <w:rtl/>
          <w:lang w:eastAsia="he-IL"/>
        </w:rPr>
      </w:pPr>
      <w:bookmarkStart w:id="3166" w:name="ET_subject_644197_148"/>
      <w:r w:rsidRPr="007766B4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תקנות העבירות </w:t>
      </w:r>
      <w:proofErr w:type="spellStart"/>
      <w:r>
        <w:rPr>
          <w:rtl/>
          <w:lang w:eastAsia="he-IL"/>
        </w:rPr>
        <w:t>המינהליות</w:t>
      </w:r>
      <w:proofErr w:type="spellEnd"/>
      <w:r>
        <w:rPr>
          <w:rtl/>
          <w:lang w:eastAsia="he-IL"/>
        </w:rPr>
        <w:t xml:space="preserve"> (קנס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tl/>
          <w:lang w:eastAsia="he-IL"/>
        </w:rPr>
        <w:t xml:space="preserve"> - כניסה לשטח חקלאי), התשפ"ד-2024</w:t>
      </w:r>
      <w:r w:rsidRPr="007766B4">
        <w:rPr>
          <w:rStyle w:val="TagStyle"/>
          <w:rtl/>
        </w:rPr>
        <w:t xml:space="preserve"> &lt;&lt; נושא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28C6FABD" w14:textId="77777777" w:rsidR="00BB7CF9" w:rsidRDefault="00BB7CF9" w:rsidP="00E25641">
      <w:pPr>
        <w:ind w:firstLine="0"/>
        <w:rPr>
          <w:rtl/>
          <w:lang w:eastAsia="he-IL"/>
        </w:rPr>
      </w:pPr>
    </w:p>
    <w:p w14:paraId="6EF398D8" w14:textId="43EC783C" w:rsidR="00BB7CF9" w:rsidRDefault="00BB7CF9" w:rsidP="00BB7CF9">
      <w:pPr>
        <w:pStyle w:val="a4"/>
        <w:keepNext/>
        <w:rPr>
          <w:rtl/>
        </w:rPr>
      </w:pPr>
      <w:bookmarkStart w:id="3167" w:name="ET_speaker_טליה_גמאל_116"/>
      <w:r w:rsidRPr="00BB7C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B7CF9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153DE454" w14:textId="35DF6256" w:rsidR="00BB7CF9" w:rsidRDefault="00BB7CF9" w:rsidP="00BB7CF9">
      <w:pPr>
        <w:jc w:val="center"/>
        <w:rPr>
          <w:rtl/>
          <w:lang w:eastAsia="he-IL"/>
        </w:rPr>
      </w:pPr>
      <w:bookmarkStart w:id="3168" w:name="_ETM_Q1_2693484"/>
      <w:bookmarkStart w:id="3169" w:name="_ETM_Q1_2696107"/>
      <w:bookmarkStart w:id="3170" w:name="_ETM_Q1_2696345"/>
      <w:bookmarkStart w:id="3171" w:name="_ETM_Q1_2695552"/>
      <w:bookmarkStart w:id="3172" w:name="_ETM_Q1_2695806"/>
      <w:bookmarkEnd w:id="3168"/>
      <w:bookmarkEnd w:id="3169"/>
      <w:bookmarkEnd w:id="3170"/>
      <w:bookmarkEnd w:id="3171"/>
      <w:bookmarkEnd w:id="3172"/>
    </w:p>
    <w:p w14:paraId="55592299" w14:textId="7A846E43" w:rsidR="00BB7CF9" w:rsidRDefault="00BB7CF9" w:rsidP="00BB7CF9">
      <w:pPr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הצעת תקנות העבירות </w:t>
      </w:r>
      <w:proofErr w:type="spellStart"/>
      <w:r>
        <w:rPr>
          <w:rFonts w:hint="cs"/>
          <w:b/>
          <w:bCs/>
          <w:rtl/>
          <w:lang w:eastAsia="he-IL"/>
        </w:rPr>
        <w:t>המינהליות</w:t>
      </w:r>
      <w:proofErr w:type="spellEnd"/>
      <w:r>
        <w:rPr>
          <w:rFonts w:hint="cs"/>
          <w:b/>
          <w:bCs/>
          <w:rtl/>
          <w:lang w:eastAsia="he-IL"/>
        </w:rPr>
        <w:t xml:space="preserve"> (קנס </w:t>
      </w:r>
      <w:proofErr w:type="spellStart"/>
      <w:r>
        <w:rPr>
          <w:rFonts w:hint="cs"/>
          <w:b/>
          <w:bCs/>
          <w:rtl/>
          <w:lang w:eastAsia="he-IL"/>
        </w:rPr>
        <w:t>מינהלי</w:t>
      </w:r>
      <w:proofErr w:type="spellEnd"/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כניסה לשטח חקלאי), התשפ"ד-2024</w:t>
      </w:r>
    </w:p>
    <w:p w14:paraId="670747FF" w14:textId="77777777" w:rsidR="00BB7CF9" w:rsidRDefault="00BB7CF9" w:rsidP="00BB7CF9">
      <w:pPr>
        <w:jc w:val="center"/>
        <w:rPr>
          <w:b/>
          <w:bCs/>
          <w:rtl/>
          <w:lang w:eastAsia="he-IL"/>
        </w:rPr>
      </w:pPr>
    </w:p>
    <w:tbl>
      <w:tblPr>
        <w:bidiVisual/>
        <w:tblW w:w="90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</w:tblGrid>
      <w:tr w:rsidR="00BB7CF9" w14:paraId="751FA7B7" w14:textId="77777777" w:rsidTr="0047044D">
        <w:trPr>
          <w:cantSplit/>
          <w:trHeight w:val="60"/>
        </w:trPr>
        <w:tc>
          <w:tcPr>
            <w:tcW w:w="1872" w:type="dxa"/>
            <w:hideMark/>
          </w:tcPr>
          <w:p w14:paraId="307E51BA" w14:textId="133E1140" w:rsidR="00BB7CF9" w:rsidRDefault="00BB7CF9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79121FF6" w14:textId="50BEDEBE" w:rsidR="00BB7CF9" w:rsidRDefault="00BB7CF9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476126F0" w14:textId="56EDEAEC" w:rsidR="00BB7CF9" w:rsidRPr="00BB7CF9" w:rsidRDefault="00BB7CF9" w:rsidP="00BB7CF9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בתוקף סמכותי לפי סעיפים 1 ו-2 לחוק העבירות </w:t>
            </w:r>
            <w:proofErr w:type="spellStart"/>
            <w:r>
              <w:rPr>
                <w:rFonts w:hint="cs"/>
                <w:rtl/>
                <w:lang w:eastAsia="he-IL"/>
              </w:rPr>
              <w:t>המינהליות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, </w:t>
            </w:r>
            <w:proofErr w:type="spellStart"/>
            <w:r>
              <w:rPr>
                <w:rFonts w:hint="cs"/>
                <w:rtl/>
                <w:lang w:eastAsia="he-IL"/>
              </w:rPr>
              <w:t>התשמ"ו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1985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החוק), ובאישור ועדת החוקה חוק ומשפט של הכנסת, אני מתקין תקנות אלה:</w:t>
            </w:r>
            <w:bookmarkStart w:id="3173" w:name="_ETM_Q1_2708591"/>
            <w:bookmarkStart w:id="3174" w:name="_ETM_Q1_2708857"/>
            <w:bookmarkStart w:id="3175" w:name="_ETM_Q1_2704240"/>
            <w:bookmarkStart w:id="3176" w:name="_ETM_Q1_2704488"/>
            <w:bookmarkEnd w:id="3173"/>
            <w:bookmarkEnd w:id="3174"/>
            <w:bookmarkEnd w:id="3175"/>
            <w:bookmarkEnd w:id="3176"/>
          </w:p>
        </w:tc>
      </w:tr>
    </w:tbl>
    <w:p w14:paraId="337657A0" w14:textId="4FBC4420" w:rsidR="00BB7CF9" w:rsidRDefault="00BB7CF9" w:rsidP="00BB7CF9">
      <w:pPr>
        <w:ind w:left="720" w:firstLine="0"/>
        <w:rPr>
          <w:rtl/>
          <w:lang w:eastAsia="he-IL"/>
        </w:rPr>
      </w:pPr>
      <w:bookmarkStart w:id="3177" w:name="_ETM_Q1_2722191"/>
      <w:bookmarkStart w:id="3178" w:name="_ETM_Q1_2722297"/>
      <w:bookmarkStart w:id="3179" w:name="_ETM_Q1_2728326"/>
      <w:bookmarkStart w:id="3180" w:name="_ETM_Q1_2739284"/>
      <w:bookmarkStart w:id="3181" w:name="_ETM_Q1_2751271"/>
      <w:bookmarkStart w:id="3182" w:name="_ETM_Q1_2751518"/>
      <w:bookmarkStart w:id="3183" w:name="_ETM_Q1_2746786"/>
      <w:bookmarkStart w:id="3184" w:name="_ETM_Q1_2747051"/>
      <w:bookmarkStart w:id="3185" w:name="_ETM_Q1_2742296"/>
      <w:bookmarkStart w:id="3186" w:name="_ETM_Q1_2742550"/>
      <w:bookmarkStart w:id="3187" w:name="_ETM_Q1_2737815"/>
      <w:bookmarkStart w:id="3188" w:name="_ETM_Q1_2738066"/>
      <w:bookmarkStart w:id="3189" w:name="_ETM_Q1_2733306"/>
      <w:bookmarkStart w:id="3190" w:name="_ETM_Q1_2733547"/>
      <w:bookmarkStart w:id="3191" w:name="_ETM_Q1_2728800"/>
      <w:bookmarkStart w:id="3192" w:name="_ETM_Q1_2729078"/>
      <w:bookmarkStart w:id="3193" w:name="_ETM_Q1_2724317"/>
      <w:bookmarkStart w:id="3194" w:name="_ETM_Q1_2724557"/>
      <w:bookmarkStart w:id="3195" w:name="_ETM_Q1_2721324"/>
      <w:bookmarkStart w:id="3196" w:name="_ETM_Q1_2721555"/>
      <w:bookmarkStart w:id="3197" w:name="_ETM_Q1_2727431"/>
      <w:bookmarkStart w:id="3198" w:name="_ETM_Q1_2727691"/>
      <w:bookmarkStart w:id="3199" w:name="_ETM_Q1_2723110"/>
      <w:bookmarkStart w:id="3200" w:name="_ETM_Q1_2723360"/>
      <w:bookmarkStart w:id="3201" w:name="_ETM_Q1_2718965"/>
      <w:bookmarkStart w:id="3202" w:name="_ETM_Q1_2719227"/>
      <w:bookmarkStart w:id="3203" w:name="_ETM_Q1_2714930"/>
      <w:bookmarkStart w:id="3204" w:name="_ETM_Q1_2715185"/>
      <w:bookmarkStart w:id="3205" w:name="_ETM_Q1_2711236"/>
      <w:bookmarkStart w:id="3206" w:name="_ETM_Q1_2711488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</w:p>
    <w:p w14:paraId="0FA3A706" w14:textId="71AA41DA" w:rsidR="00BB7CF9" w:rsidRDefault="00BB7CF9" w:rsidP="00BB7CF9">
      <w:pPr>
        <w:rPr>
          <w:rtl/>
          <w:lang w:eastAsia="he-IL"/>
        </w:rPr>
      </w:pPr>
      <w:bookmarkStart w:id="3207" w:name="_ETM_Q1_2714252"/>
      <w:bookmarkStart w:id="3208" w:name="_ETM_Q1_2714391"/>
      <w:bookmarkEnd w:id="3207"/>
      <w:bookmarkEnd w:id="3208"/>
      <w:r>
        <w:rPr>
          <w:rFonts w:hint="cs"/>
          <w:rtl/>
          <w:lang w:eastAsia="he-IL"/>
        </w:rPr>
        <w:t xml:space="preserve">הצבענו </w:t>
      </w:r>
      <w:bookmarkStart w:id="3209" w:name="_ETM_Q1_2718622"/>
      <w:bookmarkStart w:id="3210" w:name="_ETM_Q1_2713927"/>
      <w:bookmarkStart w:id="3211" w:name="_ETM_Q1_2714169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הרגע על הצו. האישור שלו כפוף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גם התחולה של </w:t>
      </w:r>
      <w:bookmarkStart w:id="3212" w:name="_ETM_Q1_2726666"/>
      <w:bookmarkEnd w:id="3212"/>
      <w:r>
        <w:rPr>
          <w:rFonts w:hint="cs"/>
          <w:rtl/>
          <w:lang w:eastAsia="he-IL"/>
        </w:rPr>
        <w:t xml:space="preserve">התקנות האלה תהיה כפופה </w:t>
      </w:r>
      <w:bookmarkStart w:id="3213" w:name="_ETM_Q1_2726279"/>
      <w:bookmarkStart w:id="3214" w:name="_ETM_Q1_2726545"/>
      <w:bookmarkEnd w:id="3213"/>
      <w:bookmarkEnd w:id="3214"/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על הצו,</w:t>
      </w:r>
      <w:bookmarkStart w:id="3215" w:name="_ETM_Q1_2728412"/>
      <w:bookmarkStart w:id="3216" w:name="_ETM_Q1_2728663"/>
      <w:bookmarkEnd w:id="3215"/>
      <w:bookmarkEnd w:id="3216"/>
      <w:r>
        <w:rPr>
          <w:rFonts w:hint="cs"/>
          <w:rtl/>
          <w:lang w:eastAsia="he-IL"/>
        </w:rPr>
        <w:t xml:space="preserve"> אבל בכל מקרה, </w:t>
      </w:r>
      <w:bookmarkStart w:id="3217" w:name="_ETM_Q1_2731939"/>
      <w:bookmarkStart w:id="3218" w:name="_ETM_Q1_2727365"/>
      <w:bookmarkStart w:id="3219" w:name="_ETM_Q1_2727632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שום דבר מזה לא נכנס לתוקף עד שזה לא עובר </w:t>
      </w:r>
      <w:bookmarkStart w:id="3220" w:name="_ETM_Q1_2733553"/>
      <w:bookmarkEnd w:id="3220"/>
      <w:r>
        <w:rPr>
          <w:rFonts w:hint="cs"/>
          <w:rtl/>
          <w:lang w:eastAsia="he-IL"/>
        </w:rPr>
        <w:t xml:space="preserve">את השר. לכן, </w:t>
      </w:r>
      <w:bookmarkStart w:id="3221" w:name="_ETM_Q1_2730832"/>
      <w:bookmarkStart w:id="3222" w:name="_ETM_Q1_2731088"/>
      <w:bookmarkEnd w:id="3221"/>
      <w:bookmarkEnd w:id="3222"/>
      <w:r>
        <w:rPr>
          <w:rFonts w:hint="cs"/>
          <w:rtl/>
          <w:lang w:eastAsia="he-IL"/>
        </w:rPr>
        <w:t xml:space="preserve">בשלב זה אנחנו עושים את הכול </w:t>
      </w:r>
      <w:bookmarkStart w:id="3223" w:name="_ETM_Q1_2732744"/>
      <w:bookmarkStart w:id="3224" w:name="_ETM_Q1_2732992"/>
      <w:bookmarkEnd w:id="3223"/>
      <w:bookmarkEnd w:id="3224"/>
      <w:r>
        <w:rPr>
          <w:rFonts w:hint="cs"/>
          <w:rtl/>
          <w:lang w:eastAsia="he-IL"/>
        </w:rPr>
        <w:t>בכפוף</w:t>
      </w:r>
      <w:bookmarkStart w:id="3225" w:name="_ETM_Q1_2734088"/>
      <w:bookmarkStart w:id="3226" w:name="_ETM_Q1_2734247"/>
      <w:bookmarkStart w:id="3227" w:name="_ETM_Q1_2734270"/>
      <w:bookmarkEnd w:id="3225"/>
      <w:bookmarkEnd w:id="3226"/>
      <w:bookmarkEnd w:id="3227"/>
      <w:r>
        <w:rPr>
          <w:rFonts w:hint="cs"/>
          <w:rtl/>
          <w:lang w:eastAsia="he-IL"/>
        </w:rPr>
        <w:t>, ומאשרים בכפוף.</w:t>
      </w:r>
    </w:p>
    <w:p w14:paraId="2E106D39" w14:textId="77777777" w:rsidR="00BB7CF9" w:rsidRDefault="00BB7CF9" w:rsidP="00BB7CF9">
      <w:pPr>
        <w:rPr>
          <w:rtl/>
          <w:lang w:eastAsia="he-IL"/>
        </w:rPr>
      </w:pPr>
      <w:bookmarkStart w:id="3228" w:name="_ETM_Q1_2739190"/>
      <w:bookmarkStart w:id="3229" w:name="_ETM_Q1_2739311"/>
      <w:bookmarkEnd w:id="3228"/>
      <w:bookmarkEnd w:id="3229"/>
    </w:p>
    <w:p w14:paraId="39B0FCFA" w14:textId="2390B73F" w:rsidR="00BB7CF9" w:rsidRDefault="00BB7CF9" w:rsidP="00BB7CF9">
      <w:pPr>
        <w:pStyle w:val="af6"/>
        <w:keepNext/>
        <w:rPr>
          <w:rtl/>
        </w:rPr>
      </w:pPr>
      <w:bookmarkStart w:id="3230" w:name="ET_yor_6157_117"/>
      <w:r w:rsidRPr="00BB7CF9">
        <w:rPr>
          <w:rStyle w:val="TagStyle"/>
          <w:rtl/>
        </w:rPr>
        <w:t xml:space="preserve"> &lt;&lt; </w:t>
      </w:r>
      <w:proofErr w:type="spellStart"/>
      <w:r w:rsidRPr="00BB7CF9">
        <w:rPr>
          <w:rStyle w:val="TagStyle"/>
          <w:rtl/>
        </w:rPr>
        <w:t>יור</w:t>
      </w:r>
      <w:proofErr w:type="spellEnd"/>
      <w:r w:rsidRPr="00BB7C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CF9">
        <w:rPr>
          <w:rStyle w:val="TagStyle"/>
          <w:rtl/>
        </w:rPr>
        <w:t xml:space="preserve"> &lt;&lt; </w:t>
      </w:r>
      <w:proofErr w:type="spellStart"/>
      <w:r w:rsidRPr="00BB7CF9">
        <w:rPr>
          <w:rStyle w:val="TagStyle"/>
          <w:rtl/>
        </w:rPr>
        <w:t>יור</w:t>
      </w:r>
      <w:proofErr w:type="spellEnd"/>
      <w:r w:rsidRPr="00BB7CF9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21D20FA0" w14:textId="77777777" w:rsidR="00BB7CF9" w:rsidRDefault="00BB7CF9" w:rsidP="00BB7CF9">
      <w:pPr>
        <w:pStyle w:val="KeepWithNext"/>
        <w:rPr>
          <w:rtl/>
          <w:lang w:eastAsia="he-IL"/>
        </w:rPr>
      </w:pPr>
    </w:p>
    <w:p w14:paraId="1367A551" w14:textId="1EF04CE6" w:rsidR="00BB7CF9" w:rsidRDefault="00BB7CF9" w:rsidP="00BB7CF9">
      <w:pPr>
        <w:rPr>
          <w:rtl/>
          <w:lang w:eastAsia="he-IL"/>
        </w:rPr>
      </w:pPr>
      <w:bookmarkStart w:id="3231" w:name="_ETM_Q1_2740240"/>
      <w:bookmarkEnd w:id="3231"/>
      <w:r>
        <w:rPr>
          <w:rFonts w:hint="cs"/>
          <w:rtl/>
          <w:lang w:eastAsia="he-IL"/>
        </w:rPr>
        <w:t xml:space="preserve">לפרוטוקול, ההצבעה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הצו תהיה החל </w:t>
      </w:r>
      <w:bookmarkStart w:id="3232" w:name="_ETM_Q1_2748845"/>
      <w:bookmarkEnd w:id="3232"/>
      <w:r>
        <w:rPr>
          <w:rFonts w:hint="cs"/>
          <w:rtl/>
          <w:lang w:eastAsia="he-IL"/>
        </w:rPr>
        <w:t xml:space="preserve">מהשעה </w:t>
      </w:r>
      <w:bookmarkStart w:id="3233" w:name="_ETM_Q1_2747199"/>
      <w:bookmarkStart w:id="3234" w:name="_ETM_Q1_2747442"/>
      <w:bookmarkEnd w:id="3233"/>
      <w:bookmarkEnd w:id="3234"/>
      <w:r>
        <w:rPr>
          <w:rFonts w:hint="cs"/>
          <w:rtl/>
          <w:lang w:eastAsia="he-IL"/>
        </w:rPr>
        <w:t>12:20. בבקשה.</w:t>
      </w:r>
    </w:p>
    <w:p w14:paraId="170C009C" w14:textId="77777777" w:rsidR="00BB7CF9" w:rsidRDefault="00BB7CF9" w:rsidP="00BB7CF9">
      <w:pPr>
        <w:rPr>
          <w:rtl/>
          <w:lang w:eastAsia="he-IL"/>
        </w:rPr>
      </w:pPr>
      <w:bookmarkStart w:id="3235" w:name="_ETM_Q1_2755531"/>
      <w:bookmarkStart w:id="3236" w:name="_ETM_Q1_2755626"/>
      <w:bookmarkEnd w:id="3235"/>
      <w:bookmarkEnd w:id="3236"/>
    </w:p>
    <w:p w14:paraId="4A465CCC" w14:textId="0D294B8F" w:rsidR="00BB7CF9" w:rsidRDefault="00BB7CF9" w:rsidP="00BB7CF9">
      <w:pPr>
        <w:pStyle w:val="a4"/>
        <w:keepNext/>
        <w:rPr>
          <w:rtl/>
        </w:rPr>
      </w:pPr>
      <w:bookmarkStart w:id="3237" w:name="ET_speaker_טליה_גמאל_119"/>
      <w:r w:rsidRPr="00BB7C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B7CF9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365C6369" w14:textId="77777777" w:rsidR="00BB7CF9" w:rsidRDefault="00BB7CF9" w:rsidP="00BB7CF9">
      <w:pPr>
        <w:pStyle w:val="KeepWithNext"/>
        <w:rPr>
          <w:rtl/>
          <w:lang w:eastAsia="he-IL"/>
        </w:rPr>
      </w:pPr>
    </w:p>
    <w:tbl>
      <w:tblPr>
        <w:bidiVisual/>
        <w:tblW w:w="90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</w:tblGrid>
      <w:tr w:rsidR="00BB7CF9" w14:paraId="06759F90" w14:textId="77777777" w:rsidTr="0047044D">
        <w:trPr>
          <w:cantSplit/>
          <w:trHeight w:val="60"/>
        </w:trPr>
        <w:tc>
          <w:tcPr>
            <w:tcW w:w="1872" w:type="dxa"/>
          </w:tcPr>
          <w:p w14:paraId="394AE722" w14:textId="77777777" w:rsidR="00BB7CF9" w:rsidRDefault="00BB7CF9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עבירה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מינהלית</w:t>
            </w:r>
            <w:proofErr w:type="spellEnd"/>
          </w:p>
        </w:tc>
        <w:tc>
          <w:tcPr>
            <w:tcW w:w="624" w:type="dxa"/>
          </w:tcPr>
          <w:p w14:paraId="0991D374" w14:textId="77777777" w:rsidR="00BB7CF9" w:rsidRDefault="00BB7CF9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525" w:type="dxa"/>
          </w:tcPr>
          <w:p w14:paraId="3A69C349" w14:textId="77777777" w:rsidR="00BB7CF9" w:rsidRDefault="00BB7CF9" w:rsidP="004704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עבירה על סעיף 494 לחוק העונשין, </w:t>
            </w:r>
            <w:proofErr w:type="spellStart"/>
            <w:r>
              <w:rPr>
                <w:rFonts w:hint="cs"/>
                <w:rtl/>
                <w:lang w:eastAsia="he-IL"/>
              </w:rPr>
              <w:t>התשל"ז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1977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חוק העונשין), כמפורט בטור א' שבתוספת, היא עבירה </w:t>
            </w:r>
            <w:proofErr w:type="spellStart"/>
            <w:r>
              <w:rPr>
                <w:rFonts w:hint="cs"/>
                <w:rtl/>
                <w:lang w:eastAsia="he-IL"/>
              </w:rPr>
              <w:t>מינהלית</w:t>
            </w:r>
            <w:proofErr w:type="spellEnd"/>
            <w:r>
              <w:rPr>
                <w:rFonts w:hint="cs"/>
                <w:rtl/>
                <w:lang w:eastAsia="he-IL"/>
              </w:rPr>
              <w:t>.</w:t>
            </w:r>
            <w:bookmarkStart w:id="3238" w:name="_ETM_Q1_2701428"/>
            <w:bookmarkEnd w:id="3238"/>
          </w:p>
        </w:tc>
      </w:tr>
      <w:tr w:rsidR="00BB7CF9" w14:paraId="7B3C4D0F" w14:textId="77777777" w:rsidTr="0047044D">
        <w:trPr>
          <w:cantSplit/>
          <w:trHeight w:val="60"/>
        </w:trPr>
        <w:tc>
          <w:tcPr>
            <w:tcW w:w="1872" w:type="dxa"/>
          </w:tcPr>
          <w:p w14:paraId="609DE163" w14:textId="289F29C4" w:rsidR="00BB7CF9" w:rsidRDefault="00BB7CF9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קנס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מינהלי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קצוב</w:t>
            </w:r>
          </w:p>
        </w:tc>
        <w:tc>
          <w:tcPr>
            <w:tcW w:w="624" w:type="dxa"/>
          </w:tcPr>
          <w:p w14:paraId="23DC7FB0" w14:textId="3748E983" w:rsidR="00BB7CF9" w:rsidRDefault="00BB7CF9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525" w:type="dxa"/>
          </w:tcPr>
          <w:p w14:paraId="5D1B4BEB" w14:textId="2F2D390A" w:rsidR="00BB7CF9" w:rsidRDefault="00BB7CF9" w:rsidP="00BB7CF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לעבירה </w:t>
            </w:r>
            <w:proofErr w:type="spellStart"/>
            <w:r>
              <w:rPr>
                <w:rFonts w:hint="cs"/>
                <w:rtl/>
                <w:lang w:eastAsia="he-IL"/>
              </w:rPr>
              <w:t>מינהלית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כאמור בתקנה 1 יהיה </w:t>
            </w:r>
            <w:bookmarkStart w:id="3239" w:name="_ETM_Q1_2782987"/>
            <w:bookmarkEnd w:id="3239"/>
            <w:r>
              <w:rPr>
                <w:rFonts w:hint="cs"/>
                <w:rtl/>
                <w:lang w:eastAsia="he-IL"/>
              </w:rPr>
              <w:t xml:space="preserve">קנס </w:t>
            </w:r>
            <w:proofErr w:type="spellStart"/>
            <w:r>
              <w:rPr>
                <w:rFonts w:hint="cs"/>
                <w:rtl/>
                <w:lang w:eastAsia="he-IL"/>
              </w:rPr>
              <w:t>מינהלי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קצוב, כקבוע בטור ב' בתוספת.</w:t>
            </w:r>
          </w:p>
        </w:tc>
      </w:tr>
      <w:tr w:rsidR="00BB7CF9" w14:paraId="1A347A12" w14:textId="77777777" w:rsidTr="0047044D">
        <w:trPr>
          <w:cantSplit/>
          <w:trHeight w:val="60"/>
        </w:trPr>
        <w:tc>
          <w:tcPr>
            <w:tcW w:w="1872" w:type="dxa"/>
          </w:tcPr>
          <w:p w14:paraId="19D997E0" w14:textId="0FCFD6C7" w:rsidR="00BB7CF9" w:rsidRDefault="00BB7CF9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עבירה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מינהלית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חוזרת</w:t>
            </w:r>
          </w:p>
        </w:tc>
        <w:tc>
          <w:tcPr>
            <w:tcW w:w="624" w:type="dxa"/>
          </w:tcPr>
          <w:p w14:paraId="4BA41C67" w14:textId="4F200762" w:rsidR="00BB7CF9" w:rsidRDefault="00BB7CF9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525" w:type="dxa"/>
          </w:tcPr>
          <w:p w14:paraId="71E285D0" w14:textId="61F4C2B6" w:rsidR="00BB7CF9" w:rsidRDefault="00BB7CF9" w:rsidP="00BB7CF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הקנס </w:t>
            </w:r>
            <w:proofErr w:type="spellStart"/>
            <w:r>
              <w:rPr>
                <w:rFonts w:hint="cs"/>
                <w:rtl/>
                <w:lang w:eastAsia="he-IL"/>
              </w:rPr>
              <w:t>המינהלי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הקצוב לעבירה </w:t>
            </w:r>
            <w:proofErr w:type="spellStart"/>
            <w:r>
              <w:rPr>
                <w:rFonts w:hint="cs"/>
                <w:rtl/>
                <w:lang w:eastAsia="he-IL"/>
              </w:rPr>
              <w:t>מינהלית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חוזרת כמשמעותה בסעיף 2(ג) לחוק יהיה כקבוע בטור ג' בתוספת.</w:t>
            </w:r>
          </w:p>
        </w:tc>
      </w:tr>
      <w:tr w:rsidR="00BB7CF9" w14:paraId="128F0DA3" w14:textId="77777777" w:rsidTr="0047044D">
        <w:trPr>
          <w:cantSplit/>
          <w:trHeight w:val="60"/>
        </w:trPr>
        <w:tc>
          <w:tcPr>
            <w:tcW w:w="1872" w:type="dxa"/>
          </w:tcPr>
          <w:p w14:paraId="6A3BC19A" w14:textId="186301A2" w:rsidR="00BB7CF9" w:rsidRDefault="00BB7CF9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624" w:type="dxa"/>
          </w:tcPr>
          <w:p w14:paraId="117F3293" w14:textId="76F21BF8" w:rsidR="00BB7CF9" w:rsidRDefault="00BB7CF9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4. </w:t>
            </w:r>
          </w:p>
        </w:tc>
        <w:tc>
          <w:tcPr>
            <w:tcW w:w="6525" w:type="dxa"/>
          </w:tcPr>
          <w:p w14:paraId="57C3EE05" w14:textId="374650D0" w:rsidR="00BB7CF9" w:rsidRDefault="00BB7CF9" w:rsidP="00BB7CF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תחילתן של תקנות אלה 90 ימים מיום פרסומן.</w:t>
            </w:r>
            <w:bookmarkStart w:id="3240" w:name="_ETM_Q1_2780891"/>
            <w:bookmarkEnd w:id="3240"/>
          </w:p>
        </w:tc>
      </w:tr>
    </w:tbl>
    <w:p w14:paraId="54A42E69" w14:textId="77777777" w:rsidR="00E25641" w:rsidRDefault="00E25641" w:rsidP="00BB7CF9">
      <w:pPr>
        <w:rPr>
          <w:rtl/>
          <w:lang w:eastAsia="he-IL"/>
        </w:rPr>
      </w:pPr>
    </w:p>
    <w:p w14:paraId="4F8649C2" w14:textId="79CD50DD" w:rsidR="00BB7CF9" w:rsidRDefault="00BB7CF9" w:rsidP="00BB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בקשה של המשטרה. </w:t>
      </w:r>
      <w:bookmarkStart w:id="3241" w:name="_ETM_Q1_2787108"/>
      <w:bookmarkStart w:id="3242" w:name="_ETM_Q1_2787359"/>
      <w:bookmarkEnd w:id="3241"/>
      <w:bookmarkEnd w:id="3242"/>
      <w:r>
        <w:rPr>
          <w:rFonts w:hint="cs"/>
          <w:rtl/>
          <w:lang w:eastAsia="he-IL"/>
        </w:rPr>
        <w:t xml:space="preserve">עכשיו, אנחנו מקריאים את העבירות לפי </w:t>
      </w:r>
      <w:bookmarkStart w:id="3243" w:name="_ETM_Q1_2792410"/>
      <w:bookmarkEnd w:id="3243"/>
      <w:r>
        <w:rPr>
          <w:rFonts w:hint="cs"/>
          <w:rtl/>
          <w:lang w:eastAsia="he-IL"/>
        </w:rPr>
        <w:t>ה</w:t>
      </w:r>
      <w:bookmarkStart w:id="3244" w:name="_ETM_Q1_2788285"/>
      <w:bookmarkStart w:id="3245" w:name="_ETM_Q1_2788534"/>
      <w:bookmarkEnd w:id="3244"/>
      <w:bookmarkEnd w:id="3245"/>
      <w:r>
        <w:rPr>
          <w:rFonts w:hint="cs"/>
          <w:rtl/>
          <w:lang w:eastAsia="he-IL"/>
        </w:rPr>
        <w:t xml:space="preserve">טורים. טור א' עוסק בעבירות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.</w:t>
      </w:r>
    </w:p>
    <w:p w14:paraId="359890DD" w14:textId="77777777" w:rsidR="00BB7CF9" w:rsidRDefault="00BB7CF9" w:rsidP="00BB7CF9">
      <w:pPr>
        <w:rPr>
          <w:rtl/>
          <w:lang w:eastAsia="he-IL"/>
        </w:rPr>
      </w:pPr>
    </w:p>
    <w:p w14:paraId="72E1D9FC" w14:textId="301BA655" w:rsidR="00BB7CF9" w:rsidRPr="00BB7CF9" w:rsidRDefault="00BB7CF9" w:rsidP="00BB7CF9">
      <w:pPr>
        <w:bidi w:val="0"/>
        <w:ind w:firstLine="0"/>
        <w:jc w:val="center"/>
        <w:rPr>
          <w:b/>
          <w:bCs/>
          <w:rtl/>
          <w:lang w:eastAsia="he-IL"/>
        </w:rPr>
      </w:pPr>
      <w:r w:rsidRPr="00BB7CF9">
        <w:rPr>
          <w:rFonts w:hint="cs"/>
          <w:b/>
          <w:bCs/>
          <w:rtl/>
          <w:lang w:eastAsia="he-IL"/>
        </w:rPr>
        <w:t>תוספת (תקנות 1 עד 4)</w:t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</w:p>
    <w:p w14:paraId="2B46EF55" w14:textId="77777777" w:rsidR="00BB7CF9" w:rsidRDefault="00BB7CF9" w:rsidP="00BB7CF9">
      <w:pPr>
        <w:rPr>
          <w:rtl/>
          <w:lang w:eastAsia="he-IL"/>
        </w:rPr>
      </w:pPr>
    </w:p>
    <w:tbl>
      <w:tblPr>
        <w:bidiVisual/>
        <w:tblW w:w="90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</w:tblGrid>
      <w:tr w:rsidR="00BD2AD4" w14:paraId="459AF64F" w14:textId="77777777" w:rsidTr="00BD2AD4">
        <w:trPr>
          <w:cantSplit/>
          <w:trHeight w:val="60"/>
        </w:trPr>
        <w:tc>
          <w:tcPr>
            <w:tcW w:w="1872" w:type="dxa"/>
          </w:tcPr>
          <w:p w14:paraId="6B3322C7" w14:textId="77777777" w:rsidR="00BD2AD4" w:rsidRDefault="00BD2AD4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3CA22D5" w14:textId="77777777" w:rsidR="00BD2AD4" w:rsidRDefault="00BD2AD4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tbl>
            <w:tblPr>
              <w:tblStyle w:val="afe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70"/>
              <w:gridCol w:w="2170"/>
              <w:gridCol w:w="2170"/>
            </w:tblGrid>
            <w:tr w:rsidR="00BD2AD4" w14:paraId="565A51CB" w14:textId="77777777" w:rsidTr="00BD2AD4">
              <w:tc>
                <w:tcPr>
                  <w:tcW w:w="2170" w:type="dxa"/>
                </w:tcPr>
                <w:p w14:paraId="45A617FC" w14:textId="77777777" w:rsidR="00BD2AD4" w:rsidRPr="00BB7CF9" w:rsidRDefault="00BD2AD4" w:rsidP="00BD2AD4">
                  <w:pPr>
                    <w:ind w:firstLine="0"/>
                    <w:jc w:val="center"/>
                    <w:rPr>
                      <w:b/>
                      <w:bCs/>
                      <w:rtl/>
                      <w:lang w:eastAsia="he-IL"/>
                    </w:rPr>
                  </w:pPr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>טור א'</w:t>
                  </w:r>
                </w:p>
                <w:p w14:paraId="59CDE9DE" w14:textId="0FF3008E" w:rsidR="00BD2AD4" w:rsidRDefault="00BD2AD4" w:rsidP="00BD2AD4">
                  <w:pPr>
                    <w:ind w:firstLine="0"/>
                    <w:rPr>
                      <w:rtl/>
                      <w:lang w:eastAsia="he-IL"/>
                    </w:rPr>
                  </w:pPr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 xml:space="preserve">העבירות </w:t>
                  </w:r>
                  <w:proofErr w:type="spellStart"/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>המינהליות</w:t>
                  </w:r>
                  <w:proofErr w:type="spellEnd"/>
                </w:p>
              </w:tc>
              <w:tc>
                <w:tcPr>
                  <w:tcW w:w="2170" w:type="dxa"/>
                </w:tcPr>
                <w:p w14:paraId="78691189" w14:textId="77777777" w:rsidR="00BD2AD4" w:rsidRPr="00BB7CF9" w:rsidRDefault="00BD2AD4" w:rsidP="00BD2AD4">
                  <w:pPr>
                    <w:ind w:firstLine="0"/>
                    <w:jc w:val="center"/>
                    <w:rPr>
                      <w:b/>
                      <w:bCs/>
                      <w:rtl/>
                      <w:lang w:eastAsia="he-IL"/>
                    </w:rPr>
                  </w:pPr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>טור ב'</w:t>
                  </w:r>
                </w:p>
                <w:p w14:paraId="4B91D625" w14:textId="71D2BFAF" w:rsidR="00BD2AD4" w:rsidRDefault="00BD2AD4" w:rsidP="00BD2AD4">
                  <w:pPr>
                    <w:ind w:firstLine="0"/>
                    <w:rPr>
                      <w:rtl/>
                      <w:lang w:eastAsia="he-IL"/>
                    </w:rPr>
                  </w:pPr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>קנס מנהלי קצוב בשקלים חדשים</w:t>
                  </w:r>
                </w:p>
              </w:tc>
              <w:tc>
                <w:tcPr>
                  <w:tcW w:w="2170" w:type="dxa"/>
                </w:tcPr>
                <w:p w14:paraId="3D1093C9" w14:textId="77777777" w:rsidR="00BD2AD4" w:rsidRPr="00BB7CF9" w:rsidRDefault="00BD2AD4" w:rsidP="00BD2AD4">
                  <w:pPr>
                    <w:ind w:firstLine="0"/>
                    <w:jc w:val="center"/>
                    <w:rPr>
                      <w:b/>
                      <w:bCs/>
                      <w:rtl/>
                      <w:lang w:eastAsia="he-IL"/>
                    </w:rPr>
                  </w:pPr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>טור ג'</w:t>
                  </w:r>
                </w:p>
                <w:p w14:paraId="34D123E2" w14:textId="40025F8F" w:rsidR="00BD2AD4" w:rsidRDefault="00BD2AD4" w:rsidP="00BD2AD4">
                  <w:pPr>
                    <w:ind w:firstLine="0"/>
                    <w:rPr>
                      <w:rtl/>
                      <w:lang w:eastAsia="he-IL"/>
                    </w:rPr>
                  </w:pPr>
                  <w:r w:rsidRPr="00BB7CF9">
                    <w:rPr>
                      <w:rFonts w:hint="cs"/>
                      <w:b/>
                      <w:bCs/>
                      <w:rtl/>
                      <w:lang w:eastAsia="he-IL"/>
                    </w:rPr>
                    <w:t>קנס מנהלי קצוב בשקלים חדשים לעבירה חוזרת</w:t>
                  </w:r>
                </w:p>
              </w:tc>
            </w:tr>
            <w:tr w:rsidR="00BD2AD4" w14:paraId="5F0495E9" w14:textId="77777777" w:rsidTr="00BD2AD4">
              <w:tc>
                <w:tcPr>
                  <w:tcW w:w="2170" w:type="dxa"/>
                </w:tcPr>
                <w:p w14:paraId="3618CD1D" w14:textId="77777777" w:rsidR="00BD2AD4" w:rsidRDefault="00BD2AD4" w:rsidP="00BD2AD4">
                  <w:pPr>
                    <w:pStyle w:val="afd"/>
                    <w:numPr>
                      <w:ilvl w:val="0"/>
                      <w:numId w:val="4"/>
                    </w:numPr>
                    <w:rPr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 xml:space="preserve">סעיף 494(א)(1) </w:t>
                  </w:r>
                  <w:r>
                    <w:rPr>
                      <w:rtl/>
                      <w:lang w:eastAsia="he-IL"/>
                    </w:rPr>
                    <w:t>–</w:t>
                  </w:r>
                  <w:r>
                    <w:rPr>
                      <w:rFonts w:hint="cs"/>
                      <w:rtl/>
                      <w:lang w:eastAsia="he-IL"/>
                    </w:rPr>
                    <w:t xml:space="preserve"> לעניין כניסה לשטח החקלאי ברגל ולמעט אם הלך בדרך שסומנה על ידי הרשות לשמירת הטבע והגנים הלאומיים לפי סעיף 7(א)(2) לחוק גנים לאומיים, שמורות טבע, אתרים לאומיים ואתרי הנצחה, התשנ"ח-1998 (להלן </w:t>
                  </w:r>
                  <w:r>
                    <w:rPr>
                      <w:rtl/>
                      <w:lang w:eastAsia="he-IL"/>
                    </w:rPr>
                    <w:t>–</w:t>
                  </w:r>
                  <w:r>
                    <w:rPr>
                      <w:rFonts w:hint="cs"/>
                      <w:rtl/>
                      <w:lang w:eastAsia="he-IL"/>
                    </w:rPr>
                    <w:t xml:space="preserve"> חוק הגנים הלאומיים)</w:t>
                  </w:r>
                </w:p>
                <w:p w14:paraId="6200B787" w14:textId="77777777" w:rsidR="00BD2AD4" w:rsidRDefault="00BD2AD4" w:rsidP="00BD2AD4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2170" w:type="dxa"/>
                </w:tcPr>
                <w:p w14:paraId="508DADA1" w14:textId="7081950B" w:rsidR="00BD2AD4" w:rsidRDefault="00BD2AD4" w:rsidP="00BD2AD4">
                  <w:pPr>
                    <w:ind w:firstLine="0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1,500</w:t>
                  </w:r>
                </w:p>
              </w:tc>
              <w:tc>
                <w:tcPr>
                  <w:tcW w:w="2170" w:type="dxa"/>
                </w:tcPr>
                <w:p w14:paraId="664ACF6E" w14:textId="363FBA16" w:rsidR="00BD2AD4" w:rsidRDefault="00BD2AD4" w:rsidP="00BD2AD4">
                  <w:pPr>
                    <w:ind w:firstLine="0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2,500</w:t>
                  </w:r>
                </w:p>
              </w:tc>
            </w:tr>
          </w:tbl>
          <w:p w14:paraId="01B631A3" w14:textId="77777777" w:rsidR="00BD2AD4" w:rsidRDefault="00BD2AD4" w:rsidP="0047044D">
            <w:pPr>
              <w:ind w:firstLine="0"/>
              <w:rPr>
                <w:rtl/>
                <w:lang w:eastAsia="he-IL"/>
              </w:rPr>
            </w:pPr>
          </w:p>
        </w:tc>
      </w:tr>
    </w:tbl>
    <w:p w14:paraId="78B61B2B" w14:textId="77777777" w:rsidR="00BD2AD4" w:rsidRDefault="00BD2AD4" w:rsidP="00BB7CF9">
      <w:pPr>
        <w:rPr>
          <w:rtl/>
          <w:lang w:eastAsia="he-IL"/>
        </w:rPr>
      </w:pPr>
      <w:bookmarkStart w:id="3246" w:name="_ETM_Q1_2750486"/>
      <w:bookmarkStart w:id="3247" w:name="_ETM_Q1_2750591"/>
      <w:bookmarkStart w:id="3248" w:name="_ETM_Q1_2791098"/>
      <w:bookmarkStart w:id="3249" w:name="_ETM_Q1_2791237"/>
      <w:bookmarkStart w:id="3250" w:name="_ETM_Q1_2793074"/>
      <w:bookmarkEnd w:id="3246"/>
      <w:bookmarkEnd w:id="3247"/>
      <w:bookmarkEnd w:id="3248"/>
      <w:bookmarkEnd w:id="3249"/>
      <w:bookmarkEnd w:id="3250"/>
    </w:p>
    <w:p w14:paraId="2FDEA7FE" w14:textId="4C9BF0A0" w:rsidR="00BD2AD4" w:rsidRDefault="00BD2AD4" w:rsidP="00BD2AD4">
      <w:pPr>
        <w:pStyle w:val="a4"/>
        <w:keepNext/>
        <w:rPr>
          <w:rtl/>
        </w:rPr>
      </w:pPr>
      <w:bookmarkStart w:id="3251" w:name="ET_speaker_טליה_גמאל_120"/>
      <w:r w:rsidRPr="00BD2AD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D2AD4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73534B50" w14:textId="77777777" w:rsidR="00BD2AD4" w:rsidRDefault="00BD2AD4" w:rsidP="00BD2AD4">
      <w:pPr>
        <w:pStyle w:val="KeepWithNext"/>
        <w:rPr>
          <w:rtl/>
          <w:lang w:eastAsia="he-IL"/>
        </w:rPr>
      </w:pPr>
    </w:p>
    <w:p w14:paraId="02DD22A3" w14:textId="77777777" w:rsidR="00BD2AD4" w:rsidRDefault="00BD2AD4" w:rsidP="00BD2AD4">
      <w:pPr>
        <w:spacing w:line="240" w:lineRule="auto"/>
        <w:rPr>
          <w:rtl/>
          <w:lang w:eastAsia="he-IL"/>
        </w:rPr>
      </w:pPr>
      <w:bookmarkStart w:id="3252" w:name="_ETM_Q1_2793996"/>
      <w:bookmarkStart w:id="3253" w:name="_ETM_Q1_2794076"/>
      <w:bookmarkStart w:id="3254" w:name="_ETM_Q1_2821628"/>
      <w:bookmarkStart w:id="3255" w:name="_ETM_Q1_2821707"/>
      <w:bookmarkStart w:id="3256" w:name="_ETM_Q1_2818542"/>
      <w:bookmarkStart w:id="3257" w:name="_ETM_Q1_2818804"/>
      <w:bookmarkStart w:id="3258" w:name="_ETM_Q1_2814066"/>
      <w:bookmarkStart w:id="3259" w:name="_ETM_Q1_2814320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כאן, </w:t>
      </w:r>
      <w:bookmarkStart w:id="3260" w:name="_ETM_Q1_2812370"/>
      <w:bookmarkStart w:id="3261" w:name="_ETM_Q1_2812623"/>
      <w:bookmarkEnd w:id="3260"/>
      <w:bookmarkEnd w:id="3261"/>
      <w:r>
        <w:rPr>
          <w:rFonts w:hint="cs"/>
          <w:rtl/>
          <w:lang w:eastAsia="he-IL"/>
        </w:rPr>
        <w:t xml:space="preserve">אני מבינה שברשות </w:t>
      </w:r>
      <w:bookmarkStart w:id="3262" w:name="_ETM_Q1_2814841"/>
      <w:bookmarkEnd w:id="3262"/>
      <w:r>
        <w:rPr>
          <w:rFonts w:hint="cs"/>
          <w:rtl/>
          <w:lang w:eastAsia="he-IL"/>
        </w:rPr>
        <w:t xml:space="preserve">הטבע והגנים מבקשים </w:t>
      </w:r>
      <w:bookmarkStart w:id="3263" w:name="_ETM_Q1_2813482"/>
      <w:bookmarkStart w:id="3264" w:name="_ETM_Q1_2813734"/>
      <w:bookmarkEnd w:id="3263"/>
      <w:bookmarkEnd w:id="3264"/>
      <w:r>
        <w:rPr>
          <w:rFonts w:hint="cs"/>
          <w:rtl/>
          <w:lang w:eastAsia="he-IL"/>
        </w:rPr>
        <w:t xml:space="preserve">שנשנה את המשפט "אם הלך </w:t>
      </w:r>
      <w:bookmarkStart w:id="3265" w:name="_ETM_Q1_2819134"/>
      <w:bookmarkStart w:id="3266" w:name="_ETM_Q1_2814735"/>
      <w:bookmarkStart w:id="3267" w:name="_ETM_Q1_2814980"/>
      <w:bookmarkEnd w:id="3265"/>
      <w:bookmarkEnd w:id="3266"/>
      <w:bookmarkEnd w:id="3267"/>
      <w:r>
        <w:rPr>
          <w:rFonts w:hint="cs"/>
          <w:rtl/>
          <w:lang w:eastAsia="he-IL"/>
        </w:rPr>
        <w:t>לדרך שסומנה"</w:t>
      </w:r>
      <w:bookmarkStart w:id="3268" w:name="_ETM_Q1_2813882"/>
      <w:bookmarkEnd w:id="3268"/>
      <w:r>
        <w:rPr>
          <w:rFonts w:hint="cs"/>
          <w:rtl/>
          <w:lang w:eastAsia="he-IL"/>
        </w:rPr>
        <w:t xml:space="preserve"> למשפט "אם הלך בדרך שהוסדרה". </w:t>
      </w:r>
      <w:bookmarkStart w:id="3269" w:name="_ETM_Q1_2818262"/>
      <w:bookmarkStart w:id="3270" w:name="_ETM_Q1_2818524"/>
      <w:bookmarkEnd w:id="3269"/>
      <w:bookmarkEnd w:id="3270"/>
      <w:r>
        <w:rPr>
          <w:rFonts w:hint="cs"/>
          <w:rtl/>
          <w:lang w:eastAsia="he-IL"/>
        </w:rPr>
        <w:t xml:space="preserve">יש פה את </w:t>
      </w:r>
      <w:bookmarkStart w:id="3271" w:name="_ETM_Q1_2819421"/>
      <w:bookmarkEnd w:id="3271"/>
      <w:r>
        <w:rPr>
          <w:rFonts w:hint="cs"/>
          <w:rtl/>
          <w:lang w:eastAsia="he-IL"/>
        </w:rPr>
        <w:t>הנציג לפרוטוקול?</w:t>
      </w:r>
      <w:bookmarkStart w:id="3272" w:name="_ETM_Q1_2824334"/>
      <w:bookmarkEnd w:id="3272"/>
    </w:p>
    <w:p w14:paraId="5BC716D5" w14:textId="77777777" w:rsidR="00BD2AD4" w:rsidRDefault="00BD2AD4" w:rsidP="00BD2AD4">
      <w:pPr>
        <w:spacing w:line="240" w:lineRule="auto"/>
        <w:rPr>
          <w:rtl/>
          <w:lang w:eastAsia="he-IL"/>
        </w:rPr>
      </w:pPr>
      <w:bookmarkStart w:id="3273" w:name="_ETM_Q1_2824439"/>
      <w:bookmarkStart w:id="3274" w:name="_ETM_Q1_2819814"/>
      <w:bookmarkStart w:id="3275" w:name="_ETM_Q1_2820108"/>
      <w:bookmarkEnd w:id="3273"/>
      <w:bookmarkEnd w:id="3274"/>
      <w:bookmarkEnd w:id="3275"/>
    </w:p>
    <w:p w14:paraId="76D40B6D" w14:textId="4902F825" w:rsidR="00BD2AD4" w:rsidRDefault="00BD2AD4" w:rsidP="00BD2AD4">
      <w:pPr>
        <w:pStyle w:val="af6"/>
        <w:keepNext/>
        <w:rPr>
          <w:rtl/>
        </w:rPr>
      </w:pPr>
      <w:bookmarkStart w:id="3276" w:name="ET_yor_6157_121"/>
      <w:r w:rsidRPr="00BD2AD4">
        <w:rPr>
          <w:rStyle w:val="TagStyle"/>
          <w:rtl/>
        </w:rPr>
        <w:t xml:space="preserve"> &lt;&lt; </w:t>
      </w:r>
      <w:proofErr w:type="spellStart"/>
      <w:r w:rsidRPr="00BD2AD4">
        <w:rPr>
          <w:rStyle w:val="TagStyle"/>
          <w:rtl/>
        </w:rPr>
        <w:t>יור</w:t>
      </w:r>
      <w:proofErr w:type="spellEnd"/>
      <w:r w:rsidRPr="00BD2A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AD4">
        <w:rPr>
          <w:rStyle w:val="TagStyle"/>
          <w:rtl/>
        </w:rPr>
        <w:t xml:space="preserve"> &lt;&lt; </w:t>
      </w:r>
      <w:proofErr w:type="spellStart"/>
      <w:r w:rsidRPr="00BD2AD4">
        <w:rPr>
          <w:rStyle w:val="TagStyle"/>
          <w:rtl/>
        </w:rPr>
        <w:t>יור</w:t>
      </w:r>
      <w:proofErr w:type="spellEnd"/>
      <w:r w:rsidRPr="00BD2AD4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5B668127" w14:textId="77777777" w:rsidR="00BD2AD4" w:rsidRDefault="00BD2AD4" w:rsidP="00BD2AD4">
      <w:pPr>
        <w:pStyle w:val="KeepWithNext"/>
        <w:rPr>
          <w:rtl/>
        </w:rPr>
      </w:pPr>
    </w:p>
    <w:p w14:paraId="44C79468" w14:textId="77777777" w:rsidR="00BD2AD4" w:rsidRDefault="00BD2AD4" w:rsidP="00BD2AD4">
      <w:pPr>
        <w:rPr>
          <w:rtl/>
        </w:rPr>
      </w:pPr>
      <w:bookmarkStart w:id="3277" w:name="_ETM_Q1_2821065"/>
      <w:bookmarkEnd w:id="3277"/>
      <w:r>
        <w:rPr>
          <w:rFonts w:hint="cs"/>
          <w:rtl/>
        </w:rPr>
        <w:t>לא. הוא ירד מהזום.</w:t>
      </w:r>
      <w:bookmarkStart w:id="3278" w:name="_ETM_Q1_2824136"/>
      <w:bookmarkStart w:id="3279" w:name="_ETM_Q1_2824243"/>
      <w:bookmarkStart w:id="3280" w:name="_ETM_Q1_2824166"/>
      <w:bookmarkStart w:id="3281" w:name="_ETM_Q1_2824397"/>
      <w:bookmarkEnd w:id="3278"/>
      <w:bookmarkEnd w:id="3279"/>
      <w:bookmarkEnd w:id="3280"/>
      <w:bookmarkEnd w:id="3281"/>
    </w:p>
    <w:p w14:paraId="234681D1" w14:textId="77777777" w:rsidR="00BD2AD4" w:rsidRDefault="00BD2AD4" w:rsidP="00BD2AD4">
      <w:pPr>
        <w:rPr>
          <w:rtl/>
        </w:rPr>
      </w:pPr>
      <w:bookmarkStart w:id="3282" w:name="_ETM_Q1_2824662"/>
      <w:bookmarkStart w:id="3283" w:name="_ETM_Q1_2824743"/>
      <w:bookmarkStart w:id="3284" w:name="_ETM_Q1_2826708"/>
      <w:bookmarkEnd w:id="3282"/>
      <w:bookmarkEnd w:id="3283"/>
      <w:bookmarkEnd w:id="3284"/>
    </w:p>
    <w:p w14:paraId="5886FF48" w14:textId="35AD21CC" w:rsidR="00BD2AD4" w:rsidRDefault="00BD2AD4" w:rsidP="00BD2AD4">
      <w:pPr>
        <w:pStyle w:val="af9"/>
        <w:keepNext/>
        <w:rPr>
          <w:rtl/>
        </w:rPr>
      </w:pPr>
      <w:bookmarkStart w:id="3285" w:name="ET_guest_יפעת_רווה_122"/>
      <w:r w:rsidRPr="00BD2AD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D2AD4">
        <w:rPr>
          <w:rStyle w:val="TagStyle"/>
          <w:rtl/>
        </w:rPr>
        <w:t xml:space="preserve"> &lt;&lt; אורח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0223E6D7" w14:textId="77777777" w:rsidR="00BD2AD4" w:rsidRDefault="00BD2AD4" w:rsidP="00BD2AD4">
      <w:pPr>
        <w:pStyle w:val="KeepWithNext"/>
        <w:rPr>
          <w:rtl/>
        </w:rPr>
      </w:pPr>
    </w:p>
    <w:p w14:paraId="61D5D462" w14:textId="77777777" w:rsidR="00BD2AD4" w:rsidRDefault="00BD2AD4" w:rsidP="00BD2AD4">
      <w:pPr>
        <w:rPr>
          <w:rtl/>
        </w:rPr>
      </w:pPr>
      <w:bookmarkStart w:id="3286" w:name="_ETM_Q1_2827556"/>
      <w:bookmarkStart w:id="3287" w:name="_ETM_Q1_2827666"/>
      <w:bookmarkEnd w:id="3286"/>
      <w:bookmarkEnd w:id="3287"/>
      <w:r>
        <w:rPr>
          <w:rFonts w:hint="cs"/>
          <w:rtl/>
        </w:rPr>
        <w:t xml:space="preserve">זה מה </w:t>
      </w:r>
      <w:bookmarkStart w:id="3288" w:name="_ETM_Q1_2829643"/>
      <w:bookmarkEnd w:id="3288"/>
      <w:r>
        <w:rPr>
          <w:rFonts w:hint="cs"/>
          <w:rtl/>
        </w:rPr>
        <w:t xml:space="preserve">שנמסר לי. אם הם </w:t>
      </w:r>
      <w:bookmarkStart w:id="3289" w:name="_ETM_Q1_2828939"/>
      <w:bookmarkStart w:id="3290" w:name="_ETM_Q1_2829180"/>
      <w:bookmarkEnd w:id="3289"/>
      <w:bookmarkEnd w:id="3290"/>
      <w:r>
        <w:rPr>
          <w:rFonts w:hint="cs"/>
          <w:rtl/>
        </w:rPr>
        <w:t xml:space="preserve">נמצאים בזום </w:t>
      </w:r>
      <w:r>
        <w:rPr>
          <w:rtl/>
        </w:rPr>
        <w:t>–</w:t>
      </w:r>
      <w:r>
        <w:rPr>
          <w:rFonts w:hint="cs"/>
          <w:rtl/>
        </w:rPr>
        <w:t xml:space="preserve"> עדיף שהם </w:t>
      </w:r>
      <w:bookmarkStart w:id="3291" w:name="_ETM_Q1_2832563"/>
      <w:bookmarkEnd w:id="3291"/>
      <w:r>
        <w:rPr>
          <w:rFonts w:hint="cs"/>
          <w:rtl/>
        </w:rPr>
        <w:t>יגידו.</w:t>
      </w:r>
      <w:bookmarkStart w:id="3292" w:name="_ETM_Q1_2833647"/>
      <w:bookmarkEnd w:id="3292"/>
    </w:p>
    <w:p w14:paraId="6A2E7C6B" w14:textId="77777777" w:rsidR="00BD2AD4" w:rsidRDefault="00BD2AD4" w:rsidP="00BD2AD4">
      <w:pPr>
        <w:rPr>
          <w:rtl/>
        </w:rPr>
      </w:pPr>
      <w:bookmarkStart w:id="3293" w:name="_ETM_Q1_2833745"/>
      <w:bookmarkEnd w:id="3293"/>
    </w:p>
    <w:p w14:paraId="1942C04B" w14:textId="016FC097" w:rsidR="00BD2AD4" w:rsidRDefault="00BD2AD4" w:rsidP="00BD2AD4">
      <w:pPr>
        <w:pStyle w:val="af6"/>
        <w:keepNext/>
        <w:rPr>
          <w:rtl/>
        </w:rPr>
      </w:pPr>
      <w:bookmarkStart w:id="3294" w:name="ET_yor_6157_123"/>
      <w:r w:rsidRPr="00BD2AD4">
        <w:rPr>
          <w:rStyle w:val="TagStyle"/>
          <w:rtl/>
        </w:rPr>
        <w:t xml:space="preserve"> &lt;&lt; </w:t>
      </w:r>
      <w:proofErr w:type="spellStart"/>
      <w:r w:rsidRPr="00BD2AD4">
        <w:rPr>
          <w:rStyle w:val="TagStyle"/>
          <w:rtl/>
        </w:rPr>
        <w:t>יור</w:t>
      </w:r>
      <w:proofErr w:type="spellEnd"/>
      <w:r w:rsidRPr="00BD2A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AD4">
        <w:rPr>
          <w:rStyle w:val="TagStyle"/>
          <w:rtl/>
        </w:rPr>
        <w:t xml:space="preserve"> &lt;&lt; </w:t>
      </w:r>
      <w:proofErr w:type="spellStart"/>
      <w:r w:rsidRPr="00BD2AD4">
        <w:rPr>
          <w:rStyle w:val="TagStyle"/>
          <w:rtl/>
        </w:rPr>
        <w:t>יור</w:t>
      </w:r>
      <w:proofErr w:type="spellEnd"/>
      <w:r w:rsidRPr="00BD2AD4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466AA4D1" w14:textId="77777777" w:rsidR="00BD2AD4" w:rsidRDefault="00BD2AD4" w:rsidP="00BD2AD4">
      <w:pPr>
        <w:pStyle w:val="KeepWithNext"/>
        <w:rPr>
          <w:rtl/>
        </w:rPr>
      </w:pPr>
    </w:p>
    <w:p w14:paraId="499E13A5" w14:textId="1804459F" w:rsidR="00BD2AD4" w:rsidRDefault="00BD2AD4" w:rsidP="00BD2AD4">
      <w:pPr>
        <w:rPr>
          <w:rtl/>
        </w:rPr>
      </w:pPr>
      <w:bookmarkStart w:id="3295" w:name="_ETM_Q1_2834931"/>
      <w:bookmarkStart w:id="3296" w:name="_ETM_Q1_2831244"/>
      <w:bookmarkStart w:id="3297" w:name="_ETM_Q1_2831494"/>
      <w:bookmarkEnd w:id="3295"/>
      <w:bookmarkEnd w:id="3296"/>
      <w:bookmarkEnd w:id="3297"/>
      <w:r>
        <w:rPr>
          <w:rFonts w:hint="cs"/>
          <w:rtl/>
        </w:rPr>
        <w:t xml:space="preserve">הם לא. אין לי בעיה עם השינוי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98" w:name="_ETM_Q1_2833160"/>
      <w:bookmarkStart w:id="3299" w:name="_ETM_Q1_2833402"/>
      <w:bookmarkEnd w:id="3298"/>
      <w:bookmarkEnd w:id="3299"/>
      <w:r>
        <w:rPr>
          <w:rFonts w:hint="cs"/>
          <w:rtl/>
        </w:rPr>
        <w:t xml:space="preserve">שזה יהיה "שהוסדרה" </w:t>
      </w:r>
      <w:bookmarkStart w:id="3300" w:name="_ETM_Q1_2833714"/>
      <w:bookmarkStart w:id="3301" w:name="_ETM_Q1_2833959"/>
      <w:bookmarkEnd w:id="3300"/>
      <w:bookmarkEnd w:id="3301"/>
      <w:r>
        <w:rPr>
          <w:rFonts w:hint="cs"/>
          <w:rtl/>
        </w:rPr>
        <w:t xml:space="preserve">במקום "שסומנה" </w:t>
      </w:r>
      <w:r>
        <w:rPr>
          <w:rtl/>
        </w:rPr>
        <w:t>–</w:t>
      </w:r>
      <w:r w:rsidR="006E2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כשבן אדם </w:t>
      </w:r>
      <w:bookmarkStart w:id="3302" w:name="_ETM_Q1_2837403"/>
      <w:bookmarkStart w:id="3303" w:name="_ETM_Q1_2837646"/>
      <w:bookmarkEnd w:id="3302"/>
      <w:bookmarkEnd w:id="3303"/>
      <w:r>
        <w:rPr>
          <w:rFonts w:hint="cs"/>
          <w:rtl/>
        </w:rPr>
        <w:t xml:space="preserve">רואה </w:t>
      </w:r>
      <w:bookmarkStart w:id="3304" w:name="_ETM_Q1_2839265"/>
      <w:bookmarkEnd w:id="3304"/>
      <w:r>
        <w:rPr>
          <w:rFonts w:hint="cs"/>
          <w:rtl/>
        </w:rPr>
        <w:t xml:space="preserve">שביל מסומן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05" w:name="_ETM_Q1_2838121"/>
      <w:bookmarkStart w:id="3306" w:name="_ETM_Q1_2838124"/>
      <w:bookmarkEnd w:id="3305"/>
      <w:bookmarkEnd w:id="3306"/>
      <w:r>
        <w:rPr>
          <w:rFonts w:hint="cs"/>
          <w:rtl/>
        </w:rPr>
        <w:t xml:space="preserve">הוא לא אמור לדעת </w:t>
      </w:r>
      <w:bookmarkStart w:id="3307" w:name="_ETM_Q1_2841124"/>
      <w:bookmarkEnd w:id="3307"/>
      <w:r>
        <w:rPr>
          <w:rFonts w:hint="cs"/>
          <w:rtl/>
        </w:rPr>
        <w:t>מי הסדיר את הדרך</w:t>
      </w:r>
      <w:bookmarkStart w:id="3308" w:name="_ETM_Q1_2841068"/>
      <w:bookmarkStart w:id="3309" w:name="_ETM_Q1_2841327"/>
      <w:bookmarkStart w:id="3310" w:name="_ETM_Q1_2841764"/>
      <w:bookmarkStart w:id="3311" w:name="_ETM_Q1_2842018"/>
      <w:bookmarkEnd w:id="3308"/>
      <w:bookmarkEnd w:id="3309"/>
      <w:bookmarkEnd w:id="3310"/>
      <w:bookmarkEnd w:id="3311"/>
      <w:r>
        <w:rPr>
          <w:rFonts w:hint="cs"/>
          <w:rtl/>
        </w:rPr>
        <w:t xml:space="preserve">, אלא </w:t>
      </w:r>
      <w:bookmarkStart w:id="3312" w:name="_ETM_Q1_2842157"/>
      <w:bookmarkStart w:id="3313" w:name="_ETM_Q1_2842398"/>
      <w:bookmarkStart w:id="3314" w:name="_ETM_Q1_2843739"/>
      <w:bookmarkStart w:id="3315" w:name="_ETM_Q1_2841382"/>
      <w:bookmarkStart w:id="3316" w:name="_ETM_Q1_2841628"/>
      <w:bookmarkEnd w:id="3312"/>
      <w:bookmarkEnd w:id="3313"/>
      <w:bookmarkEnd w:id="3314"/>
      <w:bookmarkEnd w:id="3315"/>
      <w:bookmarkEnd w:id="3316"/>
      <w:r>
        <w:rPr>
          <w:rFonts w:hint="cs"/>
          <w:rtl/>
        </w:rPr>
        <w:t xml:space="preserve">הוא </w:t>
      </w:r>
      <w:bookmarkStart w:id="3317" w:name="_ETM_Q1_2858249"/>
      <w:bookmarkStart w:id="3318" w:name="_ETM_Q1_2858491"/>
      <w:bookmarkEnd w:id="3317"/>
      <w:bookmarkEnd w:id="3318"/>
      <w:r>
        <w:rPr>
          <w:rFonts w:hint="cs"/>
          <w:rtl/>
        </w:rPr>
        <w:t xml:space="preserve">הלך בדרך שנחזית כמוסדרת. </w:t>
      </w:r>
      <w:bookmarkStart w:id="3319" w:name="_ETM_Q1_2845770"/>
      <w:bookmarkStart w:id="3320" w:name="_ETM_Q1_2846031"/>
      <w:bookmarkEnd w:id="3319"/>
      <w:bookmarkEnd w:id="3320"/>
      <w:r>
        <w:rPr>
          <w:rFonts w:hint="cs"/>
          <w:rtl/>
        </w:rPr>
        <w:t xml:space="preserve">לא הייתי עושה </w:t>
      </w:r>
      <w:bookmarkStart w:id="3321" w:name="_ETM_Q1_2849378"/>
      <w:bookmarkEnd w:id="3321"/>
      <w:r>
        <w:rPr>
          <w:rFonts w:hint="cs"/>
          <w:rtl/>
        </w:rPr>
        <w:t>"</w:t>
      </w:r>
      <w:bookmarkStart w:id="3322" w:name="_ETM_Q1_2845894"/>
      <w:bookmarkStart w:id="3323" w:name="_ETM_Q1_2846146"/>
      <w:bookmarkEnd w:id="3322"/>
      <w:bookmarkEnd w:id="3323"/>
      <w:r>
        <w:rPr>
          <w:rFonts w:hint="cs"/>
          <w:rtl/>
        </w:rPr>
        <w:t xml:space="preserve">מי שהסדיר לפי איזה חוק ולפי איזה סעיף". </w:t>
      </w:r>
      <w:bookmarkStart w:id="3324" w:name="_ETM_Q1_2853944"/>
      <w:bookmarkStart w:id="3325" w:name="_ETM_Q1_2849482"/>
      <w:bookmarkStart w:id="3326" w:name="_ETM_Q1_2849730"/>
      <w:bookmarkStart w:id="3327" w:name="_ETM_Q1_2859729"/>
      <w:bookmarkStart w:id="3328" w:name="_ETM_Q1_2859853"/>
      <w:bookmarkStart w:id="3329" w:name="_ETM_Q1_2859922"/>
      <w:bookmarkStart w:id="3330" w:name="_ETM_Q1_2860018"/>
      <w:bookmarkStart w:id="3331" w:name="_ETM_Q1_2861070"/>
      <w:bookmarkStart w:id="3332" w:name="_ETM_Q1_2861320"/>
      <w:bookmarkStart w:id="3333" w:name="_ETM_Q1_2866045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</w:p>
    <w:p w14:paraId="1157FC0D" w14:textId="77777777" w:rsidR="00BD2AD4" w:rsidRDefault="00BD2AD4" w:rsidP="00BD2AD4">
      <w:pPr>
        <w:rPr>
          <w:rtl/>
        </w:rPr>
      </w:pPr>
      <w:bookmarkStart w:id="3334" w:name="_ETM_Q1_2866150"/>
      <w:bookmarkStart w:id="3335" w:name="_ETM_Q1_2867129"/>
      <w:bookmarkEnd w:id="3334"/>
      <w:bookmarkEnd w:id="3335"/>
    </w:p>
    <w:p w14:paraId="36DA75C8" w14:textId="63D229C0" w:rsidR="00BD2AD4" w:rsidRDefault="00BD2AD4" w:rsidP="00BD2AD4">
      <w:pPr>
        <w:pStyle w:val="a4"/>
        <w:keepNext/>
        <w:rPr>
          <w:rtl/>
        </w:rPr>
      </w:pPr>
      <w:bookmarkStart w:id="3336" w:name="ET_speaker_טליה_גמאל_124"/>
      <w:r w:rsidRPr="00BD2AD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D2AD4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4B200243" w14:textId="77777777" w:rsidR="00BD2AD4" w:rsidRDefault="00BD2AD4" w:rsidP="00BD2AD4">
      <w:pPr>
        <w:pStyle w:val="KeepWithNext"/>
        <w:rPr>
          <w:rtl/>
          <w:lang w:eastAsia="he-IL"/>
        </w:rPr>
      </w:pPr>
    </w:p>
    <w:p w14:paraId="739D6BB2" w14:textId="1695F48F" w:rsidR="00BD2AD4" w:rsidRDefault="00BD2AD4" w:rsidP="00BD2AD4">
      <w:pPr>
        <w:rPr>
          <w:rtl/>
          <w:lang w:eastAsia="he-IL"/>
        </w:rPr>
      </w:pPr>
      <w:bookmarkStart w:id="3337" w:name="_ETM_Q1_2867820"/>
      <w:bookmarkStart w:id="3338" w:name="_ETM_Q1_2867883"/>
      <w:bookmarkStart w:id="3339" w:name="_ETM_Q1_2863161"/>
      <w:bookmarkStart w:id="3340" w:name="_ETM_Q1_2863403"/>
      <w:bookmarkEnd w:id="3337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אדוני, אפשר, במקום </w:t>
      </w:r>
      <w:bookmarkStart w:id="3341" w:name="_ETM_Q1_2865884"/>
      <w:bookmarkEnd w:id="3341"/>
      <w:r>
        <w:rPr>
          <w:rFonts w:hint="cs"/>
          <w:rtl/>
          <w:lang w:eastAsia="he-IL"/>
        </w:rPr>
        <w:t xml:space="preserve">"לפי </w:t>
      </w:r>
      <w:bookmarkStart w:id="3342" w:name="_ETM_Q1_2864476"/>
      <w:bookmarkStart w:id="3343" w:name="_ETM_Q1_2864715"/>
      <w:bookmarkEnd w:id="3342"/>
      <w:bookmarkEnd w:id="3343"/>
      <w:r>
        <w:rPr>
          <w:rFonts w:hint="cs"/>
          <w:rtl/>
          <w:lang w:eastAsia="he-IL"/>
        </w:rPr>
        <w:t xml:space="preserve">סעיף 7(א)"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לרשום</w:t>
      </w:r>
      <w:bookmarkStart w:id="3344" w:name="_ETM_Q1_2865504"/>
      <w:bookmarkStart w:id="3345" w:name="_ETM_Q1_2865745"/>
      <w:bookmarkEnd w:id="3344"/>
      <w:bookmarkEnd w:id="3345"/>
      <w:r>
        <w:rPr>
          <w:rFonts w:hint="cs"/>
          <w:rtl/>
          <w:lang w:eastAsia="he-IL"/>
        </w:rPr>
        <w:t xml:space="preserve">: "שסומנה על ידי </w:t>
      </w:r>
      <w:bookmarkStart w:id="3346" w:name="_ETM_Q1_2866271"/>
      <w:bookmarkStart w:id="3347" w:name="_ETM_Q1_2866493"/>
      <w:bookmarkEnd w:id="3346"/>
      <w:bookmarkEnd w:id="3347"/>
      <w:r>
        <w:rPr>
          <w:rFonts w:hint="cs"/>
          <w:rtl/>
          <w:lang w:eastAsia="he-IL"/>
        </w:rPr>
        <w:t xml:space="preserve">הרשות לשמירת </w:t>
      </w:r>
      <w:bookmarkStart w:id="3348" w:name="_ETM_Q1_2868336"/>
      <w:bookmarkEnd w:id="3348"/>
      <w:r>
        <w:rPr>
          <w:rFonts w:hint="cs"/>
          <w:rtl/>
          <w:lang w:eastAsia="he-IL"/>
        </w:rPr>
        <w:t>הטבע והגנים".</w:t>
      </w:r>
    </w:p>
    <w:p w14:paraId="07F5ADFC" w14:textId="77777777" w:rsidR="00BD2AD4" w:rsidRDefault="00BD2AD4" w:rsidP="00BD2AD4">
      <w:pPr>
        <w:rPr>
          <w:rtl/>
          <w:lang w:eastAsia="he-IL"/>
        </w:rPr>
      </w:pPr>
      <w:bookmarkStart w:id="3349" w:name="_ETM_Q1_2873245"/>
      <w:bookmarkStart w:id="3350" w:name="_ETM_Q1_2873337"/>
      <w:bookmarkStart w:id="3351" w:name="_ETM_Q1_2868738"/>
      <w:bookmarkStart w:id="3352" w:name="_ETM_Q1_2868985"/>
      <w:bookmarkEnd w:id="3349"/>
      <w:bookmarkEnd w:id="3350"/>
      <w:bookmarkEnd w:id="3351"/>
      <w:bookmarkEnd w:id="3352"/>
    </w:p>
    <w:p w14:paraId="2CDEB109" w14:textId="4640253C" w:rsidR="00BD2AD4" w:rsidRDefault="00BD2AD4" w:rsidP="00BD2AD4">
      <w:pPr>
        <w:pStyle w:val="af6"/>
        <w:keepNext/>
        <w:rPr>
          <w:rtl/>
        </w:rPr>
      </w:pPr>
      <w:bookmarkStart w:id="3353" w:name="ET_yor_6157_125"/>
      <w:r w:rsidRPr="00BD2AD4">
        <w:rPr>
          <w:rStyle w:val="TagStyle"/>
          <w:rtl/>
        </w:rPr>
        <w:t xml:space="preserve"> &lt;&lt; </w:t>
      </w:r>
      <w:proofErr w:type="spellStart"/>
      <w:r w:rsidRPr="00BD2AD4">
        <w:rPr>
          <w:rStyle w:val="TagStyle"/>
          <w:rtl/>
        </w:rPr>
        <w:t>יור</w:t>
      </w:r>
      <w:proofErr w:type="spellEnd"/>
      <w:r w:rsidRPr="00BD2A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AD4">
        <w:rPr>
          <w:rStyle w:val="TagStyle"/>
          <w:rtl/>
        </w:rPr>
        <w:t xml:space="preserve"> &lt;&lt; </w:t>
      </w:r>
      <w:proofErr w:type="spellStart"/>
      <w:r w:rsidRPr="00BD2AD4">
        <w:rPr>
          <w:rStyle w:val="TagStyle"/>
          <w:rtl/>
        </w:rPr>
        <w:t>יור</w:t>
      </w:r>
      <w:proofErr w:type="spellEnd"/>
      <w:r w:rsidRPr="00BD2AD4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3B8135FF" w14:textId="77777777" w:rsidR="00BD2AD4" w:rsidRDefault="00BD2AD4" w:rsidP="00BD2AD4">
      <w:pPr>
        <w:pStyle w:val="KeepWithNext"/>
        <w:rPr>
          <w:rtl/>
          <w:lang w:eastAsia="he-IL"/>
        </w:rPr>
      </w:pPr>
    </w:p>
    <w:p w14:paraId="7E9F2E26" w14:textId="15ED396F" w:rsidR="00BD2AD4" w:rsidRDefault="00BD2AD4" w:rsidP="00BD2AD4">
      <w:pPr>
        <w:rPr>
          <w:rtl/>
          <w:lang w:eastAsia="he-IL"/>
        </w:rPr>
      </w:pPr>
      <w:bookmarkStart w:id="3354" w:name="_ETM_Q1_2869763"/>
      <w:bookmarkEnd w:id="3354"/>
      <w:r>
        <w:rPr>
          <w:rFonts w:hint="cs"/>
          <w:rtl/>
          <w:lang w:eastAsia="he-IL"/>
        </w:rPr>
        <w:t>או "שהוסדרה על ידי".</w:t>
      </w:r>
    </w:p>
    <w:p w14:paraId="1A273154" w14:textId="77777777" w:rsidR="00BD2AD4" w:rsidRDefault="00BD2AD4" w:rsidP="00BD2AD4">
      <w:pPr>
        <w:rPr>
          <w:rtl/>
          <w:lang w:eastAsia="he-IL"/>
        </w:rPr>
      </w:pPr>
      <w:bookmarkStart w:id="3355" w:name="_ETM_Q1_2875292"/>
      <w:bookmarkStart w:id="3356" w:name="_ETM_Q1_2875387"/>
      <w:bookmarkStart w:id="3357" w:name="_ETM_Q1_2876407"/>
      <w:bookmarkEnd w:id="3355"/>
      <w:bookmarkEnd w:id="3356"/>
      <w:bookmarkEnd w:id="3357"/>
    </w:p>
    <w:p w14:paraId="3BBA997B" w14:textId="4E2DEC94" w:rsidR="00BD2AD4" w:rsidRDefault="00BD2AD4" w:rsidP="00BD2AD4">
      <w:pPr>
        <w:pStyle w:val="a4"/>
        <w:keepNext/>
        <w:rPr>
          <w:rtl/>
        </w:rPr>
      </w:pPr>
      <w:bookmarkStart w:id="3358" w:name="ET_speaker_טליה_גמאל_126"/>
      <w:r w:rsidRPr="00BD2AD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D2AD4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515A8116" w14:textId="77777777" w:rsidR="00BD2AD4" w:rsidRDefault="00BD2AD4" w:rsidP="00BD2AD4">
      <w:pPr>
        <w:pStyle w:val="KeepWithNext"/>
        <w:rPr>
          <w:rtl/>
          <w:lang w:eastAsia="he-IL"/>
        </w:rPr>
      </w:pPr>
      <w:bookmarkStart w:id="3359" w:name="_ETM_Q1_2892073"/>
      <w:bookmarkEnd w:id="3359"/>
    </w:p>
    <w:p w14:paraId="450CF51D" w14:textId="6FF1874F" w:rsidR="00BD2AD4" w:rsidRDefault="00BD2AD4" w:rsidP="00BD2AD4">
      <w:pPr>
        <w:rPr>
          <w:rtl/>
          <w:lang w:eastAsia="he-IL"/>
        </w:rPr>
      </w:pPr>
      <w:bookmarkStart w:id="3360" w:name="_ETM_Q1_2877062"/>
      <w:bookmarkStart w:id="3361" w:name="_ETM_Q1_2877136"/>
      <w:bookmarkStart w:id="3362" w:name="_ETM_Q1_2872480"/>
      <w:bookmarkStart w:id="3363" w:name="_ETM_Q1_2872731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ה- "הוסדרה"</w:t>
      </w:r>
      <w:bookmarkStart w:id="3364" w:name="_ETM_Q1_2874457"/>
      <w:bookmarkStart w:id="3365" w:name="_ETM_Q1_2874708"/>
      <w:bookmarkEnd w:id="3364"/>
      <w:bookmarkEnd w:id="3365"/>
      <w:r>
        <w:rPr>
          <w:rFonts w:hint="cs"/>
          <w:rtl/>
          <w:lang w:eastAsia="he-IL"/>
        </w:rPr>
        <w:t xml:space="preserve"> התכתב עם סעיף </w:t>
      </w:r>
      <w:bookmarkStart w:id="3366" w:name="_ETM_Q1_2877025"/>
      <w:bookmarkEnd w:id="3366"/>
      <w:r>
        <w:rPr>
          <w:rFonts w:hint="cs"/>
          <w:rtl/>
          <w:lang w:eastAsia="he-IL"/>
        </w:rPr>
        <w:t xml:space="preserve">7(א)(2) לחוק </w:t>
      </w:r>
      <w:bookmarkStart w:id="3367" w:name="_ETM_Q1_2876604"/>
      <w:bookmarkStart w:id="3368" w:name="_ETM_Q1_2876849"/>
      <w:bookmarkEnd w:id="3367"/>
      <w:bookmarkEnd w:id="3368"/>
      <w:r>
        <w:rPr>
          <w:rFonts w:hint="cs"/>
          <w:rtl/>
          <w:lang w:eastAsia="he-IL"/>
        </w:rPr>
        <w:t xml:space="preserve">של הגנים הלאומיים, שמדבר על פעולות </w:t>
      </w:r>
      <w:bookmarkStart w:id="3369" w:name="_ETM_Q1_2877947"/>
      <w:bookmarkStart w:id="3370" w:name="_ETM_Q1_2878191"/>
      <w:bookmarkEnd w:id="3369"/>
      <w:bookmarkEnd w:id="3370"/>
      <w:r>
        <w:rPr>
          <w:rFonts w:hint="cs"/>
          <w:rtl/>
          <w:lang w:eastAsia="he-IL"/>
        </w:rPr>
        <w:t xml:space="preserve">פיתוח, טיפוח, </w:t>
      </w:r>
      <w:bookmarkStart w:id="3371" w:name="_ETM_Q1_2880753"/>
      <w:bookmarkEnd w:id="3371"/>
      <w:r>
        <w:rPr>
          <w:rFonts w:hint="cs"/>
          <w:rtl/>
          <w:lang w:eastAsia="he-IL"/>
        </w:rPr>
        <w:t xml:space="preserve">הסדרת דרכים </w:t>
      </w:r>
      <w:bookmarkStart w:id="3372" w:name="_ETM_Q1_2879657"/>
      <w:bookmarkStart w:id="3373" w:name="_ETM_Q1_2879897"/>
      <w:bookmarkEnd w:id="3372"/>
      <w:bookmarkEnd w:id="3373"/>
      <w:r>
        <w:rPr>
          <w:rFonts w:hint="cs"/>
          <w:rtl/>
          <w:lang w:eastAsia="he-IL"/>
        </w:rPr>
        <w:t xml:space="preserve">והקמת מבנים ומתקנים. להבנתנו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4" w:name="_ETM_Q1_2881791"/>
      <w:bookmarkStart w:id="3375" w:name="_ETM_Q1_2882049"/>
      <w:bookmarkEnd w:id="3374"/>
      <w:bookmarkEnd w:id="3375"/>
      <w:r>
        <w:rPr>
          <w:rFonts w:hint="cs"/>
          <w:rtl/>
          <w:lang w:eastAsia="he-IL"/>
        </w:rPr>
        <w:t>לפחות ממה שנמסר</w:t>
      </w:r>
      <w:bookmarkStart w:id="3376" w:name="_ETM_Q1_2884115"/>
      <w:bookmarkEnd w:id="3376"/>
      <w:r>
        <w:rPr>
          <w:rFonts w:hint="cs"/>
          <w:rtl/>
          <w:lang w:eastAsia="he-IL"/>
        </w:rPr>
        <w:t xml:space="preserve">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הטבע והגנים מפרשת את הסעיף הז</w:t>
      </w:r>
      <w:bookmarkStart w:id="3377" w:name="_ETM_Q1_2885517"/>
      <w:bookmarkStart w:id="3378" w:name="_ETM_Q1_2885756"/>
      <w:bookmarkEnd w:id="3377"/>
      <w:bookmarkEnd w:id="3378"/>
      <w:r>
        <w:rPr>
          <w:rFonts w:hint="cs"/>
          <w:rtl/>
          <w:lang w:eastAsia="he-IL"/>
        </w:rPr>
        <w:t xml:space="preserve">ה </w:t>
      </w:r>
      <w:bookmarkStart w:id="3379" w:name="_ETM_Q1_2890265"/>
      <w:bookmarkStart w:id="3380" w:name="_ETM_Q1_2885609"/>
      <w:bookmarkStart w:id="3381" w:name="_ETM_Q1_2885865"/>
      <w:bookmarkEnd w:id="3379"/>
      <w:bookmarkEnd w:id="3380"/>
      <w:bookmarkEnd w:id="3381"/>
      <w:r w:rsidR="00117EE0">
        <w:rPr>
          <w:rFonts w:hint="cs"/>
          <w:rtl/>
          <w:lang w:eastAsia="he-IL"/>
        </w:rPr>
        <w:t>כך שההסדרה כוללת בתוכה את הסימון.</w:t>
      </w:r>
    </w:p>
    <w:p w14:paraId="0E72CD42" w14:textId="77777777" w:rsidR="00117EE0" w:rsidRDefault="00117EE0" w:rsidP="00BD2AD4">
      <w:pPr>
        <w:rPr>
          <w:rtl/>
          <w:lang w:eastAsia="he-IL"/>
        </w:rPr>
      </w:pPr>
      <w:bookmarkStart w:id="3382" w:name="_ETM_Q1_2894322"/>
      <w:bookmarkStart w:id="3383" w:name="_ETM_Q1_2894433"/>
      <w:bookmarkStart w:id="3384" w:name="_ETM_Q1_2889847"/>
      <w:bookmarkStart w:id="3385" w:name="_ETM_Q1_2890091"/>
      <w:bookmarkEnd w:id="3382"/>
      <w:bookmarkEnd w:id="3383"/>
      <w:bookmarkEnd w:id="3384"/>
      <w:bookmarkEnd w:id="3385"/>
    </w:p>
    <w:p w14:paraId="5A9A93E7" w14:textId="058E35DE" w:rsidR="00117EE0" w:rsidRDefault="00117EE0" w:rsidP="00117EE0">
      <w:pPr>
        <w:pStyle w:val="af6"/>
        <w:keepNext/>
        <w:rPr>
          <w:rtl/>
        </w:rPr>
      </w:pPr>
      <w:bookmarkStart w:id="3386" w:name="ET_yor_6157_127"/>
      <w:r w:rsidRPr="00117EE0">
        <w:rPr>
          <w:rStyle w:val="TagStyle"/>
          <w:rtl/>
        </w:rPr>
        <w:t xml:space="preserve"> &lt;&lt; </w:t>
      </w:r>
      <w:proofErr w:type="spellStart"/>
      <w:r w:rsidRPr="00117EE0">
        <w:rPr>
          <w:rStyle w:val="TagStyle"/>
          <w:rtl/>
        </w:rPr>
        <w:t>יור</w:t>
      </w:r>
      <w:proofErr w:type="spellEnd"/>
      <w:r w:rsidRPr="00117EE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7EE0">
        <w:rPr>
          <w:rStyle w:val="TagStyle"/>
          <w:rtl/>
        </w:rPr>
        <w:t xml:space="preserve"> &lt;&lt; </w:t>
      </w:r>
      <w:proofErr w:type="spellStart"/>
      <w:r w:rsidRPr="00117EE0">
        <w:rPr>
          <w:rStyle w:val="TagStyle"/>
          <w:rtl/>
        </w:rPr>
        <w:t>יור</w:t>
      </w:r>
      <w:proofErr w:type="spellEnd"/>
      <w:r w:rsidRPr="00117EE0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5271F857" w14:textId="77777777" w:rsidR="00117EE0" w:rsidRDefault="00117EE0" w:rsidP="00117EE0">
      <w:pPr>
        <w:pStyle w:val="KeepWithNext"/>
        <w:rPr>
          <w:rtl/>
          <w:lang w:eastAsia="he-IL"/>
        </w:rPr>
      </w:pPr>
    </w:p>
    <w:p w14:paraId="23C382CC" w14:textId="1DE1851A" w:rsidR="00117EE0" w:rsidRDefault="00117EE0" w:rsidP="00117EE0">
      <w:pPr>
        <w:rPr>
          <w:rtl/>
          <w:lang w:eastAsia="he-IL"/>
        </w:rPr>
      </w:pPr>
      <w:bookmarkStart w:id="3387" w:name="_ETM_Q1_2890948"/>
      <w:bookmarkEnd w:id="3387"/>
      <w:r>
        <w:rPr>
          <w:rFonts w:hint="cs"/>
          <w:rtl/>
          <w:lang w:eastAsia="he-IL"/>
        </w:rPr>
        <w:t xml:space="preserve">אז אפשר לעשות "אם הלך </w:t>
      </w:r>
      <w:bookmarkStart w:id="3388" w:name="_ETM_Q1_2894168"/>
      <w:bookmarkEnd w:id="3388"/>
      <w:r>
        <w:rPr>
          <w:rFonts w:hint="cs"/>
          <w:rtl/>
          <w:lang w:eastAsia="he-IL"/>
        </w:rPr>
        <w:t xml:space="preserve">בדרך שהוסדרה </w:t>
      </w:r>
      <w:bookmarkStart w:id="3389" w:name="_ETM_Q1_2891656"/>
      <w:bookmarkStart w:id="3390" w:name="_ETM_Q1_2891895"/>
      <w:bookmarkEnd w:id="3389"/>
      <w:bookmarkEnd w:id="3390"/>
      <w:r>
        <w:rPr>
          <w:rFonts w:hint="cs"/>
          <w:rtl/>
          <w:lang w:eastAsia="he-IL"/>
        </w:rPr>
        <w:t>על ידי הרשות לשמירת הטבע והגנים</w:t>
      </w:r>
      <w:r w:rsidR="003B2ECA">
        <w:rPr>
          <w:rFonts w:hint="cs"/>
          <w:rtl/>
          <w:lang w:eastAsia="he-IL"/>
        </w:rPr>
        <w:t xml:space="preserve"> הלאומית</w:t>
      </w:r>
      <w:r>
        <w:rPr>
          <w:rFonts w:hint="cs"/>
          <w:rtl/>
          <w:lang w:eastAsia="he-IL"/>
        </w:rPr>
        <w:t>",</w:t>
      </w:r>
      <w:bookmarkStart w:id="3391" w:name="_ETM_Q1_2890964"/>
      <w:bookmarkStart w:id="3392" w:name="_ETM_Q1_2891195"/>
      <w:bookmarkEnd w:id="3391"/>
      <w:bookmarkEnd w:id="3392"/>
      <w:r>
        <w:rPr>
          <w:rFonts w:hint="cs"/>
          <w:rtl/>
          <w:lang w:eastAsia="he-IL"/>
        </w:rPr>
        <w:t xml:space="preserve"> בלי </w:t>
      </w:r>
      <w:bookmarkStart w:id="3393" w:name="_ETM_Q1_2891607"/>
      <w:bookmarkEnd w:id="3393"/>
      <w:r>
        <w:rPr>
          <w:rFonts w:hint="cs"/>
          <w:rtl/>
          <w:lang w:eastAsia="he-IL"/>
        </w:rPr>
        <w:t>להפנות לסעיף</w:t>
      </w:r>
      <w:bookmarkStart w:id="3394" w:name="_ETM_Q1_2899791"/>
      <w:bookmarkStart w:id="3395" w:name="_ETM_Q1_2900038"/>
      <w:bookmarkStart w:id="3396" w:name="_ETM_Q1_2895790"/>
      <w:bookmarkStart w:id="3397" w:name="_ETM_Q1_2896025"/>
      <w:bookmarkStart w:id="3398" w:name="_ETM_Q1_2900587"/>
      <w:bookmarkStart w:id="3399" w:name="_ETM_Q1_2900830"/>
      <w:bookmarkEnd w:id="3394"/>
      <w:bookmarkEnd w:id="3395"/>
      <w:bookmarkEnd w:id="3396"/>
      <w:bookmarkEnd w:id="3397"/>
      <w:bookmarkEnd w:id="3398"/>
      <w:bookmarkEnd w:id="3399"/>
      <w:r w:rsidR="003B2ECA">
        <w:rPr>
          <w:rFonts w:hint="cs"/>
          <w:rtl/>
          <w:lang w:eastAsia="he-IL"/>
        </w:rPr>
        <w:t xml:space="preserve"> </w:t>
      </w:r>
      <w:r w:rsidR="003B2ECA">
        <w:rPr>
          <w:rtl/>
          <w:lang w:eastAsia="he-IL"/>
        </w:rPr>
        <w:t>–</w:t>
      </w:r>
      <w:r w:rsidR="003B2ECA">
        <w:rPr>
          <w:rFonts w:hint="cs"/>
          <w:rtl/>
          <w:lang w:eastAsia="he-IL"/>
        </w:rPr>
        <w:t xml:space="preserve"> בכל דרך</w:t>
      </w:r>
      <w:r w:rsidR="003B2ECA">
        <w:rPr>
          <w:lang w:eastAsia="he-IL"/>
        </w:rPr>
        <w:t>;</w:t>
      </w:r>
      <w:r w:rsidR="003B2ECA">
        <w:rPr>
          <w:rFonts w:hint="cs"/>
          <w:rtl/>
          <w:lang w:eastAsia="he-IL"/>
        </w:rPr>
        <w:t xml:space="preserve"> </w:t>
      </w:r>
      <w:bookmarkStart w:id="3400" w:name="_ETM_Q1_2904087"/>
      <w:bookmarkEnd w:id="3400"/>
      <w:r w:rsidR="003B2ECA">
        <w:rPr>
          <w:rFonts w:hint="cs"/>
          <w:rtl/>
          <w:lang w:eastAsia="he-IL"/>
        </w:rPr>
        <w:t xml:space="preserve">אני לא יודע אם </w:t>
      </w:r>
      <w:bookmarkStart w:id="3401" w:name="_ETM_Q1_2901437"/>
      <w:bookmarkStart w:id="3402" w:name="_ETM_Q1_2901687"/>
      <w:bookmarkEnd w:id="3401"/>
      <w:bookmarkEnd w:id="3402"/>
      <w:r w:rsidR="003B2ECA">
        <w:rPr>
          <w:rFonts w:hint="cs"/>
          <w:rtl/>
          <w:lang w:eastAsia="he-IL"/>
        </w:rPr>
        <w:t xml:space="preserve">מסמנים את הדרך כך או אחרת. </w:t>
      </w:r>
      <w:bookmarkStart w:id="3403" w:name="_ETM_Q1_2905660"/>
      <w:bookmarkStart w:id="3404" w:name="_ETM_Q1_2906433"/>
      <w:bookmarkEnd w:id="3403"/>
      <w:bookmarkEnd w:id="3404"/>
    </w:p>
    <w:p w14:paraId="2E599711" w14:textId="77777777" w:rsidR="003B2ECA" w:rsidRDefault="003B2ECA" w:rsidP="00117EE0">
      <w:pPr>
        <w:rPr>
          <w:rtl/>
          <w:lang w:eastAsia="he-IL"/>
        </w:rPr>
      </w:pPr>
      <w:bookmarkStart w:id="3405" w:name="_ETM_Q1_2906544"/>
      <w:bookmarkStart w:id="3406" w:name="_ETM_Q1_2901891"/>
      <w:bookmarkStart w:id="3407" w:name="_ETM_Q1_2902131"/>
      <w:bookmarkStart w:id="3408" w:name="_ETM_Q1_2903140"/>
      <w:bookmarkEnd w:id="3405"/>
      <w:bookmarkEnd w:id="3406"/>
      <w:bookmarkEnd w:id="3407"/>
      <w:bookmarkEnd w:id="3408"/>
    </w:p>
    <w:p w14:paraId="67A24A65" w14:textId="307A6806" w:rsidR="003B2ECA" w:rsidRDefault="003B2ECA" w:rsidP="003B2ECA">
      <w:pPr>
        <w:pStyle w:val="a4"/>
        <w:keepNext/>
        <w:rPr>
          <w:rtl/>
        </w:rPr>
      </w:pPr>
      <w:bookmarkStart w:id="3409" w:name="ET_speaker_טליה_גמאל_128"/>
      <w:r w:rsidRPr="003B2EC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B2EC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79F7564C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7FD7A1AA" w14:textId="256D2919" w:rsidR="003B2ECA" w:rsidRDefault="003B2ECA" w:rsidP="003B2ECA">
      <w:pPr>
        <w:rPr>
          <w:rtl/>
          <w:lang w:eastAsia="he-IL"/>
        </w:rPr>
      </w:pPr>
      <w:bookmarkStart w:id="3410" w:name="_ETM_Q1_2904006"/>
      <w:bookmarkStart w:id="3411" w:name="_ETM_Q1_2904052"/>
      <w:bookmarkEnd w:id="3410"/>
      <w:bookmarkEnd w:id="3411"/>
      <w:r>
        <w:rPr>
          <w:rFonts w:hint="cs"/>
          <w:rtl/>
          <w:lang w:eastAsia="he-IL"/>
        </w:rPr>
        <w:t>בלי ה-"לפי סעיף", בעצם</w:t>
      </w:r>
      <w:bookmarkStart w:id="3412" w:name="_ETM_Q1_2904513"/>
      <w:bookmarkStart w:id="3413" w:name="_ETM_Q1_2904766"/>
      <w:bookmarkEnd w:id="3412"/>
      <w:bookmarkEnd w:id="34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. זה מקובל עליכם?</w:t>
      </w:r>
    </w:p>
    <w:p w14:paraId="1CADB752" w14:textId="77777777" w:rsidR="003B2ECA" w:rsidRDefault="003B2ECA" w:rsidP="003B2ECA">
      <w:pPr>
        <w:rPr>
          <w:rtl/>
          <w:lang w:eastAsia="he-IL"/>
        </w:rPr>
      </w:pPr>
      <w:bookmarkStart w:id="3414" w:name="_ETM_Q1_2910753"/>
      <w:bookmarkStart w:id="3415" w:name="_ETM_Q1_2910855"/>
      <w:bookmarkStart w:id="3416" w:name="_ETM_Q1_2911973"/>
      <w:bookmarkEnd w:id="3414"/>
      <w:bookmarkEnd w:id="3415"/>
      <w:bookmarkEnd w:id="3416"/>
    </w:p>
    <w:p w14:paraId="792F783B" w14:textId="73EA84A2" w:rsidR="003B2ECA" w:rsidRDefault="003B2ECA" w:rsidP="003B2ECA">
      <w:pPr>
        <w:pStyle w:val="af9"/>
        <w:keepNext/>
        <w:rPr>
          <w:rtl/>
          <w:lang w:eastAsia="he-IL"/>
        </w:rPr>
      </w:pPr>
      <w:bookmarkStart w:id="3417" w:name="ET_guest_יפעת_רווה_129"/>
      <w:r w:rsidRPr="003B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B2ECA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59F9F602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52F745D7" w14:textId="6329608C" w:rsidR="003B2ECA" w:rsidRDefault="003B2ECA" w:rsidP="003B2ECA">
      <w:pPr>
        <w:rPr>
          <w:rtl/>
          <w:lang w:eastAsia="he-IL"/>
        </w:rPr>
      </w:pPr>
      <w:bookmarkStart w:id="3418" w:name="_ETM_Q1_2912785"/>
      <w:bookmarkStart w:id="3419" w:name="_ETM_Q1_2912864"/>
      <w:bookmarkEnd w:id="3418"/>
      <w:bookmarkEnd w:id="3419"/>
      <w:r>
        <w:rPr>
          <w:rFonts w:hint="cs"/>
          <w:rtl/>
          <w:lang w:eastAsia="he-IL"/>
        </w:rPr>
        <w:t>אני</w:t>
      </w:r>
      <w:bookmarkStart w:id="3420" w:name="_ETM_Q1_2913360"/>
      <w:bookmarkEnd w:id="3420"/>
      <w:r>
        <w:rPr>
          <w:rFonts w:hint="cs"/>
          <w:rtl/>
          <w:lang w:eastAsia="he-IL"/>
        </w:rPr>
        <w:t xml:space="preserve"> בודקת.</w:t>
      </w:r>
      <w:bookmarkStart w:id="3421" w:name="_ETM_Q1_2911645"/>
      <w:bookmarkStart w:id="3422" w:name="_ETM_Q1_2911895"/>
      <w:bookmarkEnd w:id="3421"/>
      <w:bookmarkEnd w:id="3422"/>
    </w:p>
    <w:p w14:paraId="0790174D" w14:textId="77777777" w:rsidR="003B2ECA" w:rsidRDefault="003B2ECA" w:rsidP="003B2ECA">
      <w:pPr>
        <w:rPr>
          <w:rtl/>
          <w:lang w:eastAsia="he-IL"/>
        </w:rPr>
      </w:pPr>
      <w:bookmarkStart w:id="3423" w:name="_ETM_Q1_2915691"/>
      <w:bookmarkStart w:id="3424" w:name="_ETM_Q1_2915797"/>
      <w:bookmarkStart w:id="3425" w:name="_ETM_Q1_2911227"/>
      <w:bookmarkStart w:id="3426" w:name="_ETM_Q1_2911473"/>
      <w:bookmarkEnd w:id="3423"/>
      <w:bookmarkEnd w:id="3424"/>
      <w:bookmarkEnd w:id="3425"/>
      <w:bookmarkEnd w:id="3426"/>
    </w:p>
    <w:p w14:paraId="05D2488F" w14:textId="267CAFBF" w:rsidR="003B2ECA" w:rsidRDefault="003B2ECA" w:rsidP="003B2ECA">
      <w:pPr>
        <w:pStyle w:val="af6"/>
        <w:keepNext/>
        <w:rPr>
          <w:rtl/>
        </w:rPr>
      </w:pPr>
      <w:bookmarkStart w:id="3427" w:name="ET_yor_6157_130"/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69D6536B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04F0610B" w14:textId="32B96AC3" w:rsidR="003B2ECA" w:rsidRDefault="003B2ECA" w:rsidP="003B2ECA">
      <w:pPr>
        <w:rPr>
          <w:rtl/>
          <w:lang w:eastAsia="he-IL"/>
        </w:rPr>
      </w:pPr>
      <w:bookmarkStart w:id="3428" w:name="_ETM_Q1_2912277"/>
      <w:bookmarkEnd w:id="3428"/>
      <w:r>
        <w:rPr>
          <w:rFonts w:hint="cs"/>
          <w:rtl/>
          <w:lang w:eastAsia="he-IL"/>
        </w:rPr>
        <w:t xml:space="preserve">בסדר, </w:t>
      </w:r>
      <w:bookmarkStart w:id="3429" w:name="_ETM_Q1_2910872"/>
      <w:bookmarkStart w:id="3430" w:name="_ETM_Q1_2911117"/>
      <w:bookmarkStart w:id="3431" w:name="_ETM_Q1_2910175"/>
      <w:bookmarkStart w:id="3432" w:name="_ETM_Q1_2910421"/>
      <w:bookmarkEnd w:id="3429"/>
      <w:bookmarkEnd w:id="3430"/>
      <w:bookmarkEnd w:id="3431"/>
      <w:bookmarkEnd w:id="3432"/>
      <w:r>
        <w:rPr>
          <w:rFonts w:hint="cs"/>
          <w:rtl/>
          <w:lang w:eastAsia="he-IL"/>
        </w:rPr>
        <w:t xml:space="preserve">התקדמו בינתיים. הקנס הוא </w:t>
      </w:r>
      <w:bookmarkStart w:id="3433" w:name="_ETM_Q1_2915852"/>
      <w:bookmarkEnd w:id="3433"/>
      <w:r>
        <w:rPr>
          <w:rFonts w:hint="cs"/>
          <w:rtl/>
          <w:lang w:eastAsia="he-IL"/>
        </w:rPr>
        <w:t>1,500 שקלים.</w:t>
      </w:r>
      <w:bookmarkStart w:id="3434" w:name="_ETM_Q1_2918507"/>
      <w:bookmarkEnd w:id="3434"/>
    </w:p>
    <w:p w14:paraId="75A5E423" w14:textId="77777777" w:rsidR="003B2ECA" w:rsidRDefault="003B2ECA" w:rsidP="003B2ECA">
      <w:pPr>
        <w:rPr>
          <w:rtl/>
          <w:lang w:eastAsia="he-IL"/>
        </w:rPr>
      </w:pPr>
      <w:bookmarkStart w:id="3435" w:name="_ETM_Q1_2918621"/>
      <w:bookmarkStart w:id="3436" w:name="_ETM_Q1_2913977"/>
      <w:bookmarkStart w:id="3437" w:name="_ETM_Q1_2914225"/>
      <w:bookmarkEnd w:id="3435"/>
      <w:bookmarkEnd w:id="3436"/>
      <w:bookmarkEnd w:id="3437"/>
    </w:p>
    <w:p w14:paraId="1898EA24" w14:textId="52AD9079" w:rsidR="003B2ECA" w:rsidRDefault="003B2ECA" w:rsidP="003B2ECA">
      <w:pPr>
        <w:pStyle w:val="af9"/>
        <w:keepNext/>
        <w:rPr>
          <w:rtl/>
          <w:lang w:eastAsia="he-IL"/>
        </w:rPr>
      </w:pPr>
      <w:bookmarkStart w:id="3438" w:name="ET_guest_יפעת_רווה_131"/>
      <w:r w:rsidRPr="003B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B2ECA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2E6381FB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6953CA3F" w14:textId="52A373A4" w:rsidR="003B2ECA" w:rsidRDefault="003B2ECA" w:rsidP="003B2ECA">
      <w:pPr>
        <w:rPr>
          <w:rtl/>
          <w:lang w:eastAsia="he-IL"/>
        </w:rPr>
      </w:pPr>
      <w:bookmarkStart w:id="3439" w:name="_ETM_Q1_2916016"/>
      <w:bookmarkStart w:id="3440" w:name="_ETM_Q1_2916093"/>
      <w:bookmarkEnd w:id="3439"/>
      <w:bookmarkEnd w:id="3440"/>
      <w:r>
        <w:rPr>
          <w:rFonts w:hint="cs"/>
          <w:rtl/>
          <w:lang w:eastAsia="he-IL"/>
        </w:rPr>
        <w:t>כן. התשובה היא שמקובל.</w:t>
      </w:r>
    </w:p>
    <w:p w14:paraId="0EDEA4DC" w14:textId="77777777" w:rsidR="003B2ECA" w:rsidRDefault="003B2ECA" w:rsidP="003B2ECA">
      <w:pPr>
        <w:rPr>
          <w:rtl/>
          <w:lang w:eastAsia="he-IL"/>
        </w:rPr>
      </w:pPr>
      <w:bookmarkStart w:id="3441" w:name="_ETM_Q1_2919067"/>
      <w:bookmarkStart w:id="3442" w:name="_ETM_Q1_2919191"/>
      <w:bookmarkStart w:id="3443" w:name="_ETM_Q1_2920308"/>
      <w:bookmarkEnd w:id="3441"/>
      <w:bookmarkEnd w:id="3442"/>
      <w:bookmarkEnd w:id="3443"/>
    </w:p>
    <w:p w14:paraId="2945C5BF" w14:textId="6FAB59AB" w:rsidR="003B2ECA" w:rsidRDefault="003B2ECA" w:rsidP="003B2ECA">
      <w:pPr>
        <w:pStyle w:val="a4"/>
        <w:keepNext/>
        <w:rPr>
          <w:rtl/>
        </w:rPr>
      </w:pPr>
      <w:bookmarkStart w:id="3444" w:name="ET_speaker_טליה_גמאל_132"/>
      <w:r w:rsidRPr="003B2EC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B2EC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61BB8AF2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28AFF5A8" w14:textId="34004A83" w:rsidR="003B2ECA" w:rsidRDefault="003B2ECA" w:rsidP="003B2ECA">
      <w:pPr>
        <w:rPr>
          <w:rtl/>
          <w:lang w:eastAsia="he-IL"/>
        </w:rPr>
      </w:pPr>
      <w:bookmarkStart w:id="3445" w:name="_ETM_Q1_2921093"/>
      <w:bookmarkStart w:id="3446" w:name="_ETM_Q1_2921162"/>
      <w:bookmarkStart w:id="3447" w:name="_ETM_Q1_2918125"/>
      <w:bookmarkStart w:id="3448" w:name="_ETM_Q1_2918369"/>
      <w:bookmarkStart w:id="3449" w:name="_ETM_Q1_2925201"/>
      <w:bookmarkStart w:id="3450" w:name="_ETM_Q1_2925453"/>
      <w:bookmarkStart w:id="3451" w:name="_ETM_Q1_2920928"/>
      <w:bookmarkStart w:id="3452" w:name="_ETM_Q1_2921177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53" w:name="_ETM_Q1_2922041"/>
      <w:bookmarkStart w:id="3454" w:name="_ETM_Q1_2917450"/>
      <w:bookmarkStart w:id="3455" w:name="_ETM_Q1_2917700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הקנס </w:t>
      </w:r>
      <w:proofErr w:type="spellStart"/>
      <w:r>
        <w:rPr>
          <w:rFonts w:hint="cs"/>
          <w:rtl/>
          <w:lang w:eastAsia="he-IL"/>
        </w:rPr>
        <w:t>המינהל</w:t>
      </w:r>
      <w:bookmarkStart w:id="3456" w:name="_ETM_Q1_2917661"/>
      <w:bookmarkStart w:id="3457" w:name="_ETM_Q1_2917940"/>
      <w:bookmarkEnd w:id="3456"/>
      <w:bookmarkEnd w:id="345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הקצוב בשקלים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שקלים, </w:t>
      </w:r>
      <w:bookmarkStart w:id="3458" w:name="_ETM_Q1_2923757"/>
      <w:bookmarkEnd w:id="3458"/>
      <w:r>
        <w:rPr>
          <w:rFonts w:hint="cs"/>
          <w:rtl/>
          <w:lang w:eastAsia="he-IL"/>
        </w:rPr>
        <w:t xml:space="preserve">וקנס </w:t>
      </w:r>
      <w:bookmarkStart w:id="3459" w:name="_ETM_Q1_2920170"/>
      <w:bookmarkStart w:id="3460" w:name="_ETM_Q1_2920409"/>
      <w:bookmarkEnd w:id="3459"/>
      <w:bookmarkEnd w:id="3460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קצוב בשקלים חדשים לעבירה חוזרת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2,500 שקלים. </w:t>
      </w:r>
      <w:bookmarkStart w:id="3461" w:name="_ETM_Q1_2928383"/>
      <w:bookmarkEnd w:id="3461"/>
      <w:r>
        <w:rPr>
          <w:rFonts w:hint="cs"/>
          <w:rtl/>
          <w:lang w:eastAsia="he-IL"/>
        </w:rPr>
        <w:t>בסדר?</w:t>
      </w:r>
      <w:bookmarkStart w:id="3462" w:name="_ETM_Q1_2929271"/>
      <w:bookmarkStart w:id="3463" w:name="_ETM_Q1_2946826"/>
      <w:bookmarkStart w:id="3464" w:name="_ETM_Q1_2947091"/>
      <w:bookmarkStart w:id="3465" w:name="_ETM_Q1_2942370"/>
      <w:bookmarkStart w:id="3466" w:name="_ETM_Q1_2942647"/>
      <w:bookmarkStart w:id="3467" w:name="_ETM_Q1_2938114"/>
      <w:bookmarkStart w:id="3468" w:name="_ETM_Q1_2938414"/>
      <w:bookmarkEnd w:id="3462"/>
      <w:bookmarkEnd w:id="3463"/>
      <w:bookmarkEnd w:id="3464"/>
      <w:bookmarkEnd w:id="3465"/>
      <w:bookmarkEnd w:id="3466"/>
      <w:bookmarkEnd w:id="3467"/>
      <w:bookmarkEnd w:id="3468"/>
    </w:p>
    <w:p w14:paraId="371A857F" w14:textId="77777777" w:rsidR="003B2ECA" w:rsidRDefault="003B2ECA" w:rsidP="003B2ECA">
      <w:pPr>
        <w:rPr>
          <w:rtl/>
          <w:lang w:eastAsia="he-IL"/>
        </w:rPr>
      </w:pPr>
      <w:bookmarkStart w:id="3469" w:name="_ETM_Q1_2942173"/>
      <w:bookmarkStart w:id="3470" w:name="_ETM_Q1_2942329"/>
      <w:bookmarkStart w:id="3471" w:name="_ETM_Q1_2938256"/>
      <w:bookmarkStart w:id="3472" w:name="_ETM_Q1_2938513"/>
      <w:bookmarkEnd w:id="3469"/>
      <w:bookmarkEnd w:id="3470"/>
      <w:bookmarkEnd w:id="3471"/>
      <w:bookmarkEnd w:id="3472"/>
    </w:p>
    <w:p w14:paraId="40425FC2" w14:textId="38ABD208" w:rsidR="003B2ECA" w:rsidRDefault="003B2ECA" w:rsidP="003B2ECA">
      <w:pPr>
        <w:pStyle w:val="a4"/>
        <w:keepNext/>
        <w:rPr>
          <w:rtl/>
        </w:rPr>
      </w:pPr>
      <w:bookmarkStart w:id="3473" w:name="ET_speaker_5552_133"/>
      <w:r w:rsidRPr="003B2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2EC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4FAC491C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6026882A" w14:textId="2E99C6EE" w:rsidR="003B2ECA" w:rsidRDefault="003B2ECA" w:rsidP="003B2ECA">
      <w:pPr>
        <w:rPr>
          <w:rtl/>
          <w:lang w:eastAsia="he-IL"/>
        </w:rPr>
      </w:pPr>
      <w:bookmarkStart w:id="3474" w:name="_ETM_Q1_2940710"/>
      <w:bookmarkStart w:id="3475" w:name="_ETM_Q1_2940803"/>
      <w:bookmarkStart w:id="3476" w:name="_ETM_Q1_2935851"/>
      <w:bookmarkStart w:id="3477" w:name="_ETM_Q1_2936102"/>
      <w:bookmarkStart w:id="3478" w:name="_ETM_Q1_2931504"/>
      <w:bookmarkStart w:id="3479" w:name="_ETM_Q1_2931750"/>
      <w:bookmarkEnd w:id="3474"/>
      <w:bookmarkEnd w:id="3475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 xml:space="preserve">מי קבע </w:t>
      </w:r>
      <w:bookmarkStart w:id="3480" w:name="_ETM_Q1_2928273"/>
      <w:bookmarkStart w:id="3481" w:name="_ETM_Q1_2928529"/>
      <w:bookmarkEnd w:id="3480"/>
      <w:bookmarkEnd w:id="3481"/>
      <w:r>
        <w:rPr>
          <w:rFonts w:hint="cs"/>
          <w:rtl/>
          <w:lang w:eastAsia="he-IL"/>
        </w:rPr>
        <w:t>את הסכומים?</w:t>
      </w:r>
    </w:p>
    <w:p w14:paraId="04D96111" w14:textId="77777777" w:rsidR="003B2ECA" w:rsidRDefault="003B2ECA" w:rsidP="003B2ECA">
      <w:pPr>
        <w:rPr>
          <w:rtl/>
          <w:lang w:eastAsia="he-IL"/>
        </w:rPr>
      </w:pPr>
      <w:bookmarkStart w:id="3482" w:name="_ETM_Q1_2930519"/>
      <w:bookmarkStart w:id="3483" w:name="_ETM_Q1_2930645"/>
      <w:bookmarkEnd w:id="3482"/>
      <w:bookmarkEnd w:id="3483"/>
    </w:p>
    <w:p w14:paraId="5BF5341E" w14:textId="5169BB93" w:rsidR="003B2ECA" w:rsidRDefault="003B2ECA" w:rsidP="003B2ECA">
      <w:pPr>
        <w:pStyle w:val="af6"/>
        <w:keepNext/>
        <w:rPr>
          <w:rtl/>
        </w:rPr>
      </w:pPr>
      <w:bookmarkStart w:id="3484" w:name="ET_yor_6157_134"/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495EFAD5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61AC5AA4" w14:textId="1A86820F" w:rsidR="003B2ECA" w:rsidRDefault="003B2ECA" w:rsidP="003B2ECA">
      <w:pPr>
        <w:rPr>
          <w:rtl/>
          <w:lang w:eastAsia="he-IL"/>
        </w:rPr>
      </w:pPr>
      <w:bookmarkStart w:id="3485" w:name="_ETM_Q1_2931635"/>
      <w:bookmarkEnd w:id="3485"/>
      <w:r>
        <w:rPr>
          <w:rFonts w:hint="cs"/>
          <w:rtl/>
          <w:lang w:eastAsia="he-IL"/>
        </w:rPr>
        <w:t xml:space="preserve">אנחנו בהקראה </w:t>
      </w:r>
      <w:bookmarkStart w:id="3486" w:name="_ETM_Q1_2932364"/>
      <w:bookmarkStart w:id="3487" w:name="_ETM_Q1_2932611"/>
      <w:bookmarkEnd w:id="3486"/>
      <w:bookmarkEnd w:id="3487"/>
      <w:r>
        <w:rPr>
          <w:rFonts w:hint="cs"/>
          <w:rtl/>
          <w:lang w:eastAsia="he-IL"/>
        </w:rPr>
        <w:t>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מפריעים בהקראה. היינו </w:t>
      </w:r>
      <w:bookmarkStart w:id="3488" w:name="_ETM_Q1_2937393"/>
      <w:bookmarkEnd w:id="3488"/>
      <w:r>
        <w:rPr>
          <w:rFonts w:hint="cs"/>
          <w:rtl/>
          <w:lang w:eastAsia="he-IL"/>
        </w:rPr>
        <w:t xml:space="preserve">פה בדיון </w:t>
      </w:r>
      <w:bookmarkStart w:id="3489" w:name="_ETM_Q1_2934727"/>
      <w:bookmarkStart w:id="3490" w:name="_ETM_Q1_2934970"/>
      <w:bookmarkEnd w:id="3489"/>
      <w:bookmarkEnd w:id="3490"/>
      <w:r>
        <w:rPr>
          <w:rFonts w:hint="cs"/>
          <w:rtl/>
          <w:lang w:eastAsia="he-IL"/>
        </w:rPr>
        <w:t>שעה.</w:t>
      </w:r>
      <w:bookmarkStart w:id="3491" w:name="_ETM_Q1_2935770"/>
      <w:bookmarkEnd w:id="3491"/>
    </w:p>
    <w:p w14:paraId="4C81273D" w14:textId="77777777" w:rsidR="003B2ECA" w:rsidRDefault="003B2ECA" w:rsidP="003B2ECA">
      <w:pPr>
        <w:rPr>
          <w:rtl/>
          <w:lang w:eastAsia="he-IL"/>
        </w:rPr>
      </w:pPr>
      <w:bookmarkStart w:id="3492" w:name="_ETM_Q1_2935920"/>
      <w:bookmarkEnd w:id="3492"/>
    </w:p>
    <w:p w14:paraId="3CE79488" w14:textId="64B0D9DF" w:rsidR="003B2ECA" w:rsidRDefault="003B2ECA" w:rsidP="003B2ECA">
      <w:pPr>
        <w:pStyle w:val="a4"/>
        <w:keepNext/>
        <w:rPr>
          <w:rtl/>
        </w:rPr>
      </w:pPr>
      <w:bookmarkStart w:id="3493" w:name="ET_speaker_5552_135"/>
      <w:r w:rsidRPr="003B2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2EC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62358678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1299CF07" w14:textId="3369876D" w:rsidR="003B2ECA" w:rsidRDefault="003B2ECA" w:rsidP="003B2ECA">
      <w:pPr>
        <w:rPr>
          <w:rtl/>
          <w:lang w:eastAsia="he-IL"/>
        </w:rPr>
      </w:pPr>
      <w:bookmarkStart w:id="3494" w:name="_ETM_Q1_2938788"/>
      <w:bookmarkStart w:id="3495" w:name="_ETM_Q1_2938878"/>
      <w:bookmarkEnd w:id="3494"/>
      <w:bookmarkEnd w:id="3495"/>
      <w:r>
        <w:rPr>
          <w:rFonts w:hint="cs"/>
          <w:rtl/>
          <w:lang w:eastAsia="he-IL"/>
        </w:rPr>
        <w:t>מאיפה הסכום</w:t>
      </w:r>
      <w:bookmarkStart w:id="3496" w:name="_ETM_Q1_2936084"/>
      <w:bookmarkEnd w:id="3496"/>
      <w:r>
        <w:rPr>
          <w:rFonts w:hint="cs"/>
          <w:rtl/>
          <w:lang w:eastAsia="he-IL"/>
        </w:rPr>
        <w:t xml:space="preserve"> </w:t>
      </w:r>
      <w:bookmarkStart w:id="3497" w:name="_ETM_Q1_2936350"/>
      <w:bookmarkEnd w:id="3497"/>
      <w:r>
        <w:rPr>
          <w:rFonts w:hint="cs"/>
          <w:rtl/>
          <w:lang w:eastAsia="he-IL"/>
        </w:rPr>
        <w:t>1,500? 2,500?</w:t>
      </w:r>
    </w:p>
    <w:p w14:paraId="4A2EE13D" w14:textId="77777777" w:rsidR="003B2ECA" w:rsidRDefault="003B2ECA" w:rsidP="003B2ECA">
      <w:pPr>
        <w:rPr>
          <w:rtl/>
          <w:lang w:eastAsia="he-IL"/>
        </w:rPr>
      </w:pPr>
      <w:bookmarkStart w:id="3498" w:name="_ETM_Q1_2942194"/>
      <w:bookmarkStart w:id="3499" w:name="_ETM_Q1_2942307"/>
      <w:bookmarkEnd w:id="3498"/>
      <w:bookmarkEnd w:id="3499"/>
    </w:p>
    <w:p w14:paraId="6E39D139" w14:textId="1FF9FBEE" w:rsidR="003B2ECA" w:rsidRDefault="003B2ECA" w:rsidP="003B2ECA">
      <w:pPr>
        <w:pStyle w:val="af6"/>
        <w:keepNext/>
        <w:rPr>
          <w:rtl/>
        </w:rPr>
      </w:pPr>
      <w:bookmarkStart w:id="3500" w:name="ET_yor_6157_136"/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EDCFE76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3D66D7A6" w14:textId="45E9DEB8" w:rsidR="003B2ECA" w:rsidRDefault="003B2ECA" w:rsidP="003B2ECA">
      <w:pPr>
        <w:rPr>
          <w:rtl/>
          <w:lang w:eastAsia="he-IL"/>
        </w:rPr>
      </w:pPr>
      <w:bookmarkStart w:id="3501" w:name="_ETM_Q1_2943262"/>
      <w:bookmarkStart w:id="3502" w:name="_ETM_Q1_2939299"/>
      <w:bookmarkStart w:id="3503" w:name="_ETM_Q1_2939529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עכשיו הקראה. בבקשה. אני לא </w:t>
      </w:r>
      <w:bookmarkStart w:id="3504" w:name="_ETM_Q1_2943094"/>
      <w:bookmarkEnd w:id="3504"/>
      <w:r>
        <w:rPr>
          <w:rFonts w:hint="cs"/>
          <w:rtl/>
          <w:lang w:eastAsia="he-IL"/>
        </w:rPr>
        <w:t>אתן לך להפריע בהקראה.</w:t>
      </w:r>
    </w:p>
    <w:p w14:paraId="48807D87" w14:textId="77777777" w:rsidR="003B2ECA" w:rsidRDefault="003B2ECA" w:rsidP="003B2ECA">
      <w:pPr>
        <w:rPr>
          <w:rtl/>
          <w:lang w:eastAsia="he-IL"/>
        </w:rPr>
      </w:pPr>
      <w:bookmarkStart w:id="3505" w:name="_ETM_Q1_2947678"/>
      <w:bookmarkStart w:id="3506" w:name="_ETM_Q1_2947796"/>
      <w:bookmarkStart w:id="3507" w:name="_ETM_Q1_2949122"/>
      <w:bookmarkEnd w:id="3505"/>
      <w:bookmarkEnd w:id="3506"/>
      <w:bookmarkEnd w:id="3507"/>
    </w:p>
    <w:p w14:paraId="6C198FFA" w14:textId="7BA707CD" w:rsidR="003B2ECA" w:rsidRDefault="003B2ECA" w:rsidP="003B2ECA">
      <w:pPr>
        <w:pStyle w:val="a4"/>
        <w:keepNext/>
        <w:rPr>
          <w:rtl/>
        </w:rPr>
      </w:pPr>
      <w:bookmarkStart w:id="3508" w:name="ET_speaker_5552_137"/>
      <w:r w:rsidRPr="003B2E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2EC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0840DEEB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0BD38B6B" w14:textId="468D9BC2" w:rsidR="003B2ECA" w:rsidRDefault="003B2ECA" w:rsidP="003B2ECA">
      <w:pPr>
        <w:rPr>
          <w:rtl/>
          <w:lang w:eastAsia="he-IL"/>
        </w:rPr>
      </w:pPr>
      <w:bookmarkStart w:id="3509" w:name="_ETM_Q1_2949995"/>
      <w:bookmarkStart w:id="3510" w:name="_ETM_Q1_2950075"/>
      <w:bookmarkStart w:id="3511" w:name="_ETM_Q1_2945286"/>
      <w:bookmarkStart w:id="3512" w:name="_ETM_Q1_2945541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>אני רוצה לדעת מה - - -</w:t>
      </w:r>
    </w:p>
    <w:p w14:paraId="4A3F79DF" w14:textId="77777777" w:rsidR="003B2ECA" w:rsidRDefault="003B2ECA" w:rsidP="003B2ECA">
      <w:pPr>
        <w:rPr>
          <w:rtl/>
          <w:lang w:eastAsia="he-IL"/>
        </w:rPr>
      </w:pPr>
      <w:bookmarkStart w:id="3513" w:name="_ETM_Q1_2948388"/>
      <w:bookmarkStart w:id="3514" w:name="_ETM_Q1_2948499"/>
      <w:bookmarkStart w:id="3515" w:name="_ETM_Q1_2944132"/>
      <w:bookmarkStart w:id="3516" w:name="_ETM_Q1_2944372"/>
      <w:bookmarkEnd w:id="3513"/>
      <w:bookmarkEnd w:id="3514"/>
      <w:bookmarkEnd w:id="3515"/>
      <w:bookmarkEnd w:id="3516"/>
    </w:p>
    <w:p w14:paraId="4913E84C" w14:textId="337B81A0" w:rsidR="003B2ECA" w:rsidRDefault="003B2ECA" w:rsidP="003B2ECA">
      <w:pPr>
        <w:pStyle w:val="af6"/>
        <w:keepNext/>
        <w:rPr>
          <w:rtl/>
        </w:rPr>
      </w:pPr>
      <w:bookmarkStart w:id="3517" w:name="ET_yor_6157_138"/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ECA">
        <w:rPr>
          <w:rStyle w:val="TagStyle"/>
          <w:rtl/>
        </w:rPr>
        <w:t xml:space="preserve"> &lt;&lt; </w:t>
      </w:r>
      <w:proofErr w:type="spellStart"/>
      <w:r w:rsidRPr="003B2ECA">
        <w:rPr>
          <w:rStyle w:val="TagStyle"/>
          <w:rtl/>
        </w:rPr>
        <w:t>יור</w:t>
      </w:r>
      <w:proofErr w:type="spellEnd"/>
      <w:r w:rsidRPr="003B2ECA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516FC4BD" w14:textId="77777777" w:rsidR="003B2ECA" w:rsidRDefault="003B2ECA" w:rsidP="003B2ECA">
      <w:pPr>
        <w:pStyle w:val="KeepWithNext"/>
        <w:rPr>
          <w:rtl/>
          <w:lang w:eastAsia="he-IL"/>
        </w:rPr>
      </w:pPr>
    </w:p>
    <w:p w14:paraId="3D062699" w14:textId="30037E92" w:rsidR="003B2ECA" w:rsidRDefault="003B2ECA" w:rsidP="003B2ECA">
      <w:pPr>
        <w:rPr>
          <w:rtl/>
          <w:lang w:eastAsia="he-IL"/>
        </w:rPr>
      </w:pPr>
      <w:bookmarkStart w:id="3518" w:name="_ETM_Q1_2945243"/>
      <w:bookmarkEnd w:id="3518"/>
      <w:r>
        <w:rPr>
          <w:rFonts w:hint="cs"/>
          <w:rtl/>
          <w:lang w:eastAsia="he-IL"/>
        </w:rPr>
        <w:t xml:space="preserve">אני </w:t>
      </w:r>
      <w:bookmarkStart w:id="3519" w:name="_ETM_Q1_2945631"/>
      <w:bookmarkEnd w:id="3519"/>
      <w:r>
        <w:rPr>
          <w:rFonts w:hint="cs"/>
          <w:rtl/>
          <w:lang w:eastAsia="he-IL"/>
        </w:rPr>
        <w:t xml:space="preserve">מבין שאת רוצה. ניהלנו דיון במשך שעה, ולא אתן לך </w:t>
      </w:r>
      <w:bookmarkStart w:id="3520" w:name="_ETM_Q1_2951886"/>
      <w:bookmarkEnd w:id="3520"/>
      <w:r>
        <w:rPr>
          <w:rFonts w:hint="cs"/>
          <w:rtl/>
          <w:lang w:eastAsia="he-IL"/>
        </w:rPr>
        <w:t>להפריע עכשיו בהקראה.</w:t>
      </w:r>
      <w:bookmarkStart w:id="3521" w:name="_ETM_Q1_2955830"/>
      <w:bookmarkStart w:id="3522" w:name="_ETM_Q1_2955960"/>
      <w:bookmarkStart w:id="3523" w:name="_ETM_Q1_2967761"/>
      <w:bookmarkEnd w:id="3521"/>
      <w:bookmarkEnd w:id="3522"/>
      <w:bookmarkEnd w:id="3523"/>
    </w:p>
    <w:p w14:paraId="263D1503" w14:textId="77777777" w:rsidR="003B2ECA" w:rsidRDefault="003B2ECA" w:rsidP="003B2ECA">
      <w:pPr>
        <w:rPr>
          <w:rtl/>
          <w:lang w:eastAsia="he-IL"/>
        </w:rPr>
      </w:pPr>
      <w:bookmarkStart w:id="3524" w:name="_ETM_Q1_2967875"/>
      <w:bookmarkStart w:id="3525" w:name="_ETM_Q1_2963429"/>
      <w:bookmarkStart w:id="3526" w:name="_ETM_Q1_2963676"/>
      <w:bookmarkStart w:id="3527" w:name="_ETM_Q1_2964387"/>
      <w:bookmarkEnd w:id="3524"/>
      <w:bookmarkEnd w:id="3525"/>
      <w:bookmarkEnd w:id="3526"/>
      <w:bookmarkEnd w:id="3527"/>
    </w:p>
    <w:p w14:paraId="2CE9CD01" w14:textId="6901FFFA" w:rsidR="003B2ECA" w:rsidRDefault="003B2ECA" w:rsidP="003B2ECA">
      <w:pPr>
        <w:pStyle w:val="a4"/>
        <w:keepNext/>
        <w:rPr>
          <w:rtl/>
        </w:rPr>
      </w:pPr>
      <w:bookmarkStart w:id="3528" w:name="ET_speaker_טליה_גמאל_139"/>
      <w:r w:rsidRPr="003B2EC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B2ECA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4B4F7222" w14:textId="77777777" w:rsidR="00072FBD" w:rsidRPr="00072FBD" w:rsidRDefault="00072FBD" w:rsidP="00072FBD">
      <w:pPr>
        <w:rPr>
          <w:rtl/>
          <w:lang w:eastAsia="he-IL"/>
        </w:rPr>
      </w:pPr>
    </w:p>
    <w:tbl>
      <w:tblPr>
        <w:bidiVisual/>
        <w:tblW w:w="9113" w:type="dxa"/>
        <w:tblInd w:w="-13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94"/>
        <w:gridCol w:w="621"/>
        <w:gridCol w:w="6498"/>
      </w:tblGrid>
      <w:tr w:rsidR="003B2ECA" w14:paraId="73BDE55C" w14:textId="77777777" w:rsidTr="00072FBD">
        <w:trPr>
          <w:cantSplit/>
          <w:trHeight w:val="6301"/>
        </w:trPr>
        <w:tc>
          <w:tcPr>
            <w:tcW w:w="1994" w:type="dxa"/>
          </w:tcPr>
          <w:p w14:paraId="453695B4" w14:textId="77777777" w:rsidR="003B2ECA" w:rsidRDefault="003B2EC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5A19F68D" w14:textId="77777777" w:rsidR="003B2ECA" w:rsidRDefault="003B2EC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31146919" w14:textId="77777777" w:rsidR="003B2ECA" w:rsidRDefault="003B2EC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45CAF73" w14:textId="77777777" w:rsidR="003B2ECA" w:rsidRDefault="003B2ECA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497E6C3F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5E3C8AC0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4F6E4B30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29D70487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2028281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DD17756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A92C8C8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42DEC411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6AC48FE0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04FCD03A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5EE84F5E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6B511407" w14:textId="77777777" w:rsidR="00072FBD" w:rsidRDefault="00072FBD" w:rsidP="0047044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F33C03B" w14:textId="77777777" w:rsidR="00072FBD" w:rsidRDefault="00072FBD" w:rsidP="00072FBD">
            <w:pPr>
              <w:pStyle w:val="KeepWithNext"/>
              <w:rPr>
                <w:rFonts w:eastAsia="Arial"/>
                <w:rtl/>
                <w:lang w:eastAsia="he-IL"/>
              </w:rPr>
            </w:pPr>
          </w:p>
          <w:p w14:paraId="7710B0CE" w14:textId="4538617E" w:rsidR="00072FBD" w:rsidRPr="00072FBD" w:rsidRDefault="00072FBD" w:rsidP="00072FBD">
            <w:pPr>
              <w:ind w:firstLine="0"/>
              <w:rPr>
                <w:rFonts w:eastAsia="Arial"/>
                <w:rtl/>
                <w:lang w:eastAsia="he-IL"/>
              </w:rPr>
            </w:pPr>
            <w:bookmarkStart w:id="3529" w:name="_ETM_Q1_3007862"/>
            <w:bookmarkStart w:id="3530" w:name="_ETM_Q1_3020974"/>
            <w:bookmarkEnd w:id="3529"/>
            <w:bookmarkEnd w:id="3530"/>
          </w:p>
        </w:tc>
        <w:tc>
          <w:tcPr>
            <w:tcW w:w="621" w:type="dxa"/>
          </w:tcPr>
          <w:p w14:paraId="565BCF0A" w14:textId="77777777" w:rsidR="003B2ECA" w:rsidRDefault="003B2EC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B228462" w14:textId="77777777" w:rsidR="003B2ECA" w:rsidRDefault="003B2EC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63D5D99" w14:textId="77777777" w:rsidR="003B2ECA" w:rsidRDefault="003B2EC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4B3C80B0" w14:textId="77777777" w:rsidR="003B2ECA" w:rsidRDefault="003B2EC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6B21AC10" w14:textId="77777777" w:rsidR="003B2ECA" w:rsidRDefault="003B2ECA" w:rsidP="0047044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498" w:type="dxa"/>
          </w:tcPr>
          <w:tbl>
            <w:tblPr>
              <w:tblStyle w:val="afe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1"/>
              <w:gridCol w:w="2161"/>
              <w:gridCol w:w="2161"/>
            </w:tblGrid>
            <w:tr w:rsidR="003B2ECA" w14:paraId="6EBA79B5" w14:textId="77777777" w:rsidTr="00072FBD">
              <w:trPr>
                <w:trHeight w:val="2741"/>
              </w:trPr>
              <w:tc>
                <w:tcPr>
                  <w:tcW w:w="2161" w:type="dxa"/>
                </w:tcPr>
                <w:p w14:paraId="6725AE8D" w14:textId="7C823BE7" w:rsidR="003B2ECA" w:rsidRDefault="003B2ECA" w:rsidP="003B2ECA">
                  <w:pPr>
                    <w:pStyle w:val="afd"/>
                    <w:numPr>
                      <w:ilvl w:val="0"/>
                      <w:numId w:val="4"/>
                    </w:numPr>
                    <w:rPr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 xml:space="preserve">סעיף 494(א)(1) </w:t>
                  </w:r>
                  <w:r>
                    <w:rPr>
                      <w:rtl/>
                      <w:lang w:eastAsia="he-IL"/>
                    </w:rPr>
                    <w:t>–</w:t>
                  </w:r>
                  <w:r>
                    <w:rPr>
                      <w:rFonts w:hint="cs"/>
                      <w:rtl/>
                      <w:lang w:eastAsia="he-IL"/>
                    </w:rPr>
                    <w:t xml:space="preserve"> לעניין כניסה לשטח החקלאי בכלי רכב ולמעט אם נסע בדרך שסומנה על ידי הרשות לשמירת הטבע והגנים הלאומיים לפי סעיף 7(א)(ב)</w:t>
                  </w:r>
                  <w:r w:rsidR="006E265C">
                    <w:rPr>
                      <w:rFonts w:hint="cs"/>
                      <w:rtl/>
                      <w:lang w:eastAsia="he-IL"/>
                    </w:rPr>
                    <w:t xml:space="preserve"> </w:t>
                  </w:r>
                  <w:r>
                    <w:rPr>
                      <w:rFonts w:hint="cs"/>
                      <w:rtl/>
                      <w:lang w:eastAsia="he-IL"/>
                    </w:rPr>
                    <w:t>לחוק הגנים הלאומיים.</w:t>
                  </w:r>
                </w:p>
                <w:p w14:paraId="039AA335" w14:textId="64ECAFEB" w:rsidR="003B2ECA" w:rsidRPr="00BB7CF9" w:rsidRDefault="003B2ECA" w:rsidP="0047044D">
                  <w:pPr>
                    <w:ind w:firstLine="0"/>
                    <w:jc w:val="center"/>
                    <w:rPr>
                      <w:b/>
                      <w:bCs/>
                      <w:rtl/>
                      <w:lang w:eastAsia="he-IL"/>
                    </w:rPr>
                  </w:pPr>
                </w:p>
              </w:tc>
              <w:tc>
                <w:tcPr>
                  <w:tcW w:w="2161" w:type="dxa"/>
                </w:tcPr>
                <w:p w14:paraId="1E488088" w14:textId="22E896A6" w:rsidR="003B2ECA" w:rsidRPr="00BB7CF9" w:rsidRDefault="003B2ECA" w:rsidP="0047044D">
                  <w:pPr>
                    <w:ind w:firstLine="0"/>
                    <w:jc w:val="center"/>
                    <w:rPr>
                      <w:b/>
                      <w:bCs/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2,500</w:t>
                  </w:r>
                </w:p>
              </w:tc>
              <w:tc>
                <w:tcPr>
                  <w:tcW w:w="2161" w:type="dxa"/>
                </w:tcPr>
                <w:p w14:paraId="2C3E57C9" w14:textId="17D6369D" w:rsidR="003B2ECA" w:rsidRPr="00BB7CF9" w:rsidRDefault="003B2ECA" w:rsidP="0047044D">
                  <w:pPr>
                    <w:ind w:firstLine="0"/>
                    <w:jc w:val="center"/>
                    <w:rPr>
                      <w:b/>
                      <w:bCs/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3,500</w:t>
                  </w:r>
                </w:p>
              </w:tc>
            </w:tr>
            <w:tr w:rsidR="003B2ECA" w14:paraId="1389F9FB" w14:textId="77777777" w:rsidTr="00072FBD">
              <w:trPr>
                <w:trHeight w:val="1492"/>
              </w:trPr>
              <w:tc>
                <w:tcPr>
                  <w:tcW w:w="2161" w:type="dxa"/>
                </w:tcPr>
                <w:p w14:paraId="0FF9D13F" w14:textId="77777777" w:rsidR="003B2ECA" w:rsidRDefault="003B2ECA" w:rsidP="003B2ECA">
                  <w:pPr>
                    <w:pStyle w:val="afd"/>
                    <w:numPr>
                      <w:ilvl w:val="0"/>
                      <w:numId w:val="4"/>
                    </w:numPr>
                    <w:rPr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 xml:space="preserve">סעיף 494(א)(2) </w:t>
                  </w:r>
                  <w:r>
                    <w:rPr>
                      <w:rtl/>
                      <w:lang w:eastAsia="he-IL"/>
                    </w:rPr>
                    <w:t>–</w:t>
                  </w:r>
                  <w:r>
                    <w:rPr>
                      <w:rFonts w:hint="cs"/>
                      <w:rtl/>
                      <w:lang w:eastAsia="he-IL"/>
                    </w:rPr>
                    <w:t xml:space="preserve"> ובכלל זה מקרה שבו נכנס הנקנס לשטח החקלאי רכוב על גבי חיה</w:t>
                  </w:r>
                </w:p>
                <w:p w14:paraId="4CA1B4D7" w14:textId="77777777" w:rsidR="003B2ECA" w:rsidRPr="003B2ECA" w:rsidRDefault="003B2ECA" w:rsidP="0047044D">
                  <w:pPr>
                    <w:pStyle w:val="afd"/>
                    <w:ind w:left="360"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2161" w:type="dxa"/>
                </w:tcPr>
                <w:p w14:paraId="72A38800" w14:textId="25E72356" w:rsidR="003B2ECA" w:rsidRDefault="003B2ECA" w:rsidP="0047044D">
                  <w:pPr>
                    <w:ind w:firstLine="0"/>
                    <w:jc w:val="center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1,000 בעד כל חיה</w:t>
                  </w:r>
                </w:p>
              </w:tc>
              <w:tc>
                <w:tcPr>
                  <w:tcW w:w="2161" w:type="dxa"/>
                </w:tcPr>
                <w:p w14:paraId="06A56E6D" w14:textId="48592BDB" w:rsidR="003B2ECA" w:rsidRDefault="003B2ECA" w:rsidP="0047044D">
                  <w:pPr>
                    <w:ind w:firstLine="0"/>
                    <w:jc w:val="center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1,500 בעד כל חיה</w:t>
                  </w:r>
                </w:p>
              </w:tc>
            </w:tr>
            <w:tr w:rsidR="003B2ECA" w14:paraId="422F47F5" w14:textId="77777777" w:rsidTr="00072FBD">
              <w:trPr>
                <w:trHeight w:val="1363"/>
              </w:trPr>
              <w:tc>
                <w:tcPr>
                  <w:tcW w:w="2161" w:type="dxa"/>
                </w:tcPr>
                <w:p w14:paraId="71F7B939" w14:textId="780BF8DC" w:rsidR="003B2ECA" w:rsidRDefault="003B2ECA" w:rsidP="003B2ECA">
                  <w:pPr>
                    <w:pStyle w:val="afd"/>
                    <w:numPr>
                      <w:ilvl w:val="0"/>
                      <w:numId w:val="4"/>
                    </w:numPr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סעיף 494(ב)</w:t>
                  </w:r>
                </w:p>
              </w:tc>
              <w:tc>
                <w:tcPr>
                  <w:tcW w:w="2161" w:type="dxa"/>
                </w:tcPr>
                <w:p w14:paraId="4789C12F" w14:textId="0ECED79D" w:rsidR="003B2ECA" w:rsidRDefault="003B2ECA" w:rsidP="0047044D">
                  <w:pPr>
                    <w:ind w:firstLine="0"/>
                    <w:jc w:val="center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500 בעד כל בהמה</w:t>
                  </w:r>
                </w:p>
              </w:tc>
              <w:tc>
                <w:tcPr>
                  <w:tcW w:w="2161" w:type="dxa"/>
                </w:tcPr>
                <w:p w14:paraId="18463A66" w14:textId="77777777" w:rsidR="003B2ECA" w:rsidRDefault="003B2ECA" w:rsidP="0047044D">
                  <w:pPr>
                    <w:ind w:firstLine="0"/>
                    <w:jc w:val="center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1,000 בעד כל בהמה</w:t>
                  </w:r>
                </w:p>
                <w:p w14:paraId="0AC4FD1F" w14:textId="3032647F" w:rsidR="003B2ECA" w:rsidRDefault="003B2ECA" w:rsidP="0047044D">
                  <w:pPr>
                    <w:ind w:firstLine="0"/>
                    <w:jc w:val="center"/>
                    <w:rPr>
                      <w:rtl/>
                      <w:lang w:eastAsia="he-IL"/>
                    </w:rPr>
                  </w:pPr>
                </w:p>
              </w:tc>
            </w:tr>
          </w:tbl>
          <w:p w14:paraId="3D54A800" w14:textId="77777777" w:rsidR="003B2ECA" w:rsidRDefault="003B2ECA" w:rsidP="0047044D">
            <w:pPr>
              <w:ind w:firstLine="0"/>
              <w:rPr>
                <w:rtl/>
                <w:lang w:eastAsia="he-IL"/>
              </w:rPr>
            </w:pPr>
          </w:p>
        </w:tc>
      </w:tr>
    </w:tbl>
    <w:p w14:paraId="604B5632" w14:textId="05035D0E" w:rsidR="003B2ECA" w:rsidRDefault="003B2ECA" w:rsidP="00072FBD">
      <w:pPr>
        <w:ind w:firstLine="0"/>
        <w:rPr>
          <w:rtl/>
          <w:lang w:eastAsia="he-IL"/>
        </w:rPr>
      </w:pPr>
    </w:p>
    <w:p w14:paraId="6E235D7C" w14:textId="7676947A" w:rsidR="00072FBD" w:rsidRDefault="00072FBD" w:rsidP="00072FBD">
      <w:pPr>
        <w:pStyle w:val="af6"/>
        <w:keepNext/>
        <w:rPr>
          <w:rtl/>
        </w:rPr>
      </w:pPr>
      <w:bookmarkStart w:id="3531" w:name="ET_yor_6157_142"/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114AE698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34F9CD2F" w14:textId="6E114C4A" w:rsidR="00072FBD" w:rsidRDefault="00072FBD" w:rsidP="00072FBD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את ההקראה.</w:t>
      </w:r>
      <w:bookmarkStart w:id="3532" w:name="_ETM_Q1_3022144"/>
      <w:bookmarkEnd w:id="3532"/>
      <w:r>
        <w:rPr>
          <w:rFonts w:hint="cs"/>
          <w:rtl/>
          <w:lang w:eastAsia="he-IL"/>
        </w:rPr>
        <w:t xml:space="preserve"> </w:t>
      </w:r>
      <w:bookmarkStart w:id="3533" w:name="_ETM_Q1_3025582"/>
      <w:bookmarkStart w:id="3534" w:name="_ETM_Q1_3030081"/>
      <w:bookmarkEnd w:id="3533"/>
      <w:bookmarkEnd w:id="3534"/>
    </w:p>
    <w:p w14:paraId="6D63065B" w14:textId="77777777" w:rsidR="00072FBD" w:rsidRDefault="00072FBD" w:rsidP="00072FBD">
      <w:pPr>
        <w:rPr>
          <w:rtl/>
          <w:lang w:eastAsia="he-IL"/>
        </w:rPr>
      </w:pPr>
      <w:bookmarkStart w:id="3535" w:name="_ETM_Q1_3030196"/>
      <w:bookmarkStart w:id="3536" w:name="_ETM_Q1_3031304"/>
      <w:bookmarkEnd w:id="3535"/>
      <w:bookmarkEnd w:id="3536"/>
    </w:p>
    <w:p w14:paraId="5ECDB866" w14:textId="787C17B2" w:rsidR="00072FBD" w:rsidRDefault="00072FBD" w:rsidP="00072FBD">
      <w:pPr>
        <w:pStyle w:val="a4"/>
        <w:keepNext/>
        <w:rPr>
          <w:rtl/>
        </w:rPr>
      </w:pPr>
      <w:bookmarkStart w:id="3537" w:name="ET_speaker_6460_144"/>
      <w:r w:rsidRPr="00072F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72FBD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39A53B5E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61CBB9D5" w14:textId="7E44EB05" w:rsidR="00072FBD" w:rsidRDefault="00072FBD" w:rsidP="00072FBD">
      <w:pPr>
        <w:rPr>
          <w:rtl/>
          <w:lang w:eastAsia="he-IL"/>
        </w:rPr>
      </w:pPr>
      <w:bookmarkStart w:id="3538" w:name="_ETM_Q1_3032145"/>
      <w:bookmarkStart w:id="3539" w:name="_ETM_Q1_3032226"/>
      <w:bookmarkEnd w:id="3538"/>
      <w:bookmarkEnd w:id="3539"/>
      <w:r>
        <w:rPr>
          <w:rFonts w:hint="cs"/>
          <w:rtl/>
          <w:lang w:eastAsia="he-IL"/>
        </w:rPr>
        <w:t xml:space="preserve">יש </w:t>
      </w:r>
      <w:bookmarkStart w:id="3540" w:name="_ETM_Q1_3028879"/>
      <w:bookmarkStart w:id="3541" w:name="_ETM_Q1_3029134"/>
      <w:bookmarkEnd w:id="3540"/>
      <w:bookmarkEnd w:id="3541"/>
      <w:r>
        <w:rPr>
          <w:rFonts w:hint="cs"/>
          <w:rtl/>
          <w:lang w:eastAsia="he-IL"/>
        </w:rPr>
        <w:t xml:space="preserve">לי שתי שאלות: א', </w:t>
      </w:r>
      <w:bookmarkStart w:id="3542" w:name="_ETM_Q1_3027509"/>
      <w:bookmarkStart w:id="3543" w:name="_ETM_Q1_3027767"/>
      <w:bookmarkEnd w:id="3542"/>
      <w:bookmarkEnd w:id="3543"/>
      <w:r>
        <w:rPr>
          <w:rFonts w:hint="cs"/>
          <w:rtl/>
          <w:lang w:eastAsia="he-IL"/>
        </w:rPr>
        <w:t>אם יש התייחסות להפרה חוזרת</w:t>
      </w:r>
      <w:bookmarkStart w:id="3544" w:name="_ETM_Q1_3031963"/>
      <w:bookmarkEnd w:id="3544"/>
      <w:r>
        <w:rPr>
          <w:rFonts w:hint="cs"/>
          <w:rtl/>
          <w:lang w:eastAsia="he-IL"/>
        </w:rPr>
        <w:t>, ב', אם יש הת</w:t>
      </w:r>
      <w:bookmarkStart w:id="3545" w:name="_ETM_Q1_3049328"/>
      <w:bookmarkStart w:id="3546" w:name="_ETM_Q1_3049596"/>
      <w:bookmarkEnd w:id="3545"/>
      <w:bookmarkEnd w:id="3546"/>
      <w:r>
        <w:rPr>
          <w:rFonts w:hint="cs"/>
          <w:rtl/>
          <w:lang w:eastAsia="he-IL"/>
        </w:rPr>
        <w:t xml:space="preserve">ייחסות לשהייה ממושכת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3547" w:name="_ETM_Q1_3054393"/>
      <w:bookmarkEnd w:id="3547"/>
      <w:r>
        <w:rPr>
          <w:rFonts w:hint="cs"/>
          <w:rtl/>
          <w:lang w:eastAsia="he-IL"/>
        </w:rPr>
        <w:t xml:space="preserve">אומרת, </w:t>
      </w:r>
      <w:bookmarkStart w:id="3548" w:name="_ETM_Q1_3051161"/>
      <w:bookmarkStart w:id="3549" w:name="_ETM_Q1_3051407"/>
      <w:bookmarkEnd w:id="3548"/>
      <w:bookmarkEnd w:id="3549"/>
      <w:r>
        <w:rPr>
          <w:rFonts w:hint="cs"/>
          <w:rtl/>
          <w:lang w:eastAsia="he-IL"/>
        </w:rPr>
        <w:t xml:space="preserve">עד שהגיע הפקח, או מי שנתן את הדוח, </w:t>
      </w:r>
      <w:bookmarkStart w:id="3550" w:name="_ETM_Q1_3055074"/>
      <w:bookmarkStart w:id="3551" w:name="_ETM_Q1_3055335"/>
      <w:bookmarkStart w:id="3552" w:name="_ETM_Q1_3062936"/>
      <w:bookmarkStart w:id="3553" w:name="_ETM_Q1_3063197"/>
      <w:bookmarkStart w:id="3554" w:name="_ETM_Q1_3058997"/>
      <w:bookmarkStart w:id="3555" w:name="_ETM_Q1_3059260"/>
      <w:bookmarkEnd w:id="3550"/>
      <w:bookmarkEnd w:id="3551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הוא </w:t>
      </w:r>
      <w:bookmarkStart w:id="3556" w:name="_ETM_Q1_3055691"/>
      <w:bookmarkEnd w:id="3556"/>
      <w:r>
        <w:rPr>
          <w:rFonts w:hint="cs"/>
          <w:rtl/>
          <w:lang w:eastAsia="he-IL"/>
        </w:rPr>
        <w:t xml:space="preserve">פלש לשטח ויושב בו כבר שלושה או ארבעה ימים. </w:t>
      </w:r>
      <w:bookmarkStart w:id="3557" w:name="_ETM_Q1_3063573"/>
      <w:bookmarkEnd w:id="3557"/>
      <w:r>
        <w:rPr>
          <w:rFonts w:hint="cs"/>
          <w:rtl/>
          <w:lang w:eastAsia="he-IL"/>
        </w:rPr>
        <w:t xml:space="preserve">יש לזה איזו שהיא </w:t>
      </w:r>
      <w:bookmarkStart w:id="3558" w:name="_ETM_Q1_3061790"/>
      <w:bookmarkStart w:id="3559" w:name="_ETM_Q1_3062045"/>
      <w:bookmarkEnd w:id="3558"/>
      <w:bookmarkEnd w:id="3559"/>
      <w:r>
        <w:rPr>
          <w:rFonts w:hint="cs"/>
          <w:rtl/>
          <w:lang w:eastAsia="he-IL"/>
        </w:rPr>
        <w:t>התייחסות?</w:t>
      </w:r>
    </w:p>
    <w:p w14:paraId="5569C614" w14:textId="77777777" w:rsidR="00072FBD" w:rsidRDefault="00072FBD" w:rsidP="00072FBD">
      <w:pPr>
        <w:rPr>
          <w:rtl/>
          <w:lang w:eastAsia="he-IL"/>
        </w:rPr>
      </w:pPr>
      <w:bookmarkStart w:id="3560" w:name="_ETM_Q1_3063324"/>
      <w:bookmarkStart w:id="3561" w:name="_ETM_Q1_3063445"/>
      <w:bookmarkEnd w:id="3560"/>
      <w:bookmarkEnd w:id="3561"/>
    </w:p>
    <w:p w14:paraId="2C0F3F4D" w14:textId="201E9E47" w:rsidR="00072FBD" w:rsidRDefault="00072FBD" w:rsidP="00072FBD">
      <w:pPr>
        <w:pStyle w:val="af6"/>
        <w:keepNext/>
        <w:rPr>
          <w:rtl/>
        </w:rPr>
      </w:pPr>
      <w:bookmarkStart w:id="3562" w:name="ET_yor_6157_145"/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6D7EB342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793DEC71" w14:textId="7BD962C5" w:rsidR="00072FBD" w:rsidRDefault="00072FBD" w:rsidP="00072FBD">
      <w:pPr>
        <w:rPr>
          <w:rtl/>
          <w:lang w:eastAsia="he-IL"/>
        </w:rPr>
      </w:pPr>
      <w:bookmarkStart w:id="3563" w:name="_ETM_Q1_3064731"/>
      <w:bookmarkEnd w:id="3563"/>
      <w:r>
        <w:rPr>
          <w:rFonts w:hint="cs"/>
          <w:rtl/>
          <w:lang w:eastAsia="he-IL"/>
        </w:rPr>
        <w:t xml:space="preserve">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3564" w:name="_ETM_Q1_3062567"/>
      <w:bookmarkStart w:id="3565" w:name="_ETM_Q1_3062805"/>
      <w:bookmarkEnd w:id="3564"/>
      <w:bookmarkEnd w:id="3565"/>
      <w:r>
        <w:rPr>
          <w:rFonts w:hint="cs"/>
          <w:rtl/>
          <w:lang w:eastAsia="he-IL"/>
        </w:rPr>
        <w:t xml:space="preserve"> לכאורה, הכניסה היא </w:t>
      </w:r>
      <w:bookmarkStart w:id="3566" w:name="_ETM_Q1_3066447"/>
      <w:bookmarkEnd w:id="3566"/>
      <w:r>
        <w:rPr>
          <w:rFonts w:hint="cs"/>
          <w:rtl/>
          <w:lang w:eastAsia="he-IL"/>
        </w:rPr>
        <w:t>הכניסה.</w:t>
      </w:r>
    </w:p>
    <w:p w14:paraId="265C1167" w14:textId="77777777" w:rsidR="00072FBD" w:rsidRDefault="00072FBD" w:rsidP="00072FBD">
      <w:pPr>
        <w:rPr>
          <w:rtl/>
          <w:lang w:eastAsia="he-IL"/>
        </w:rPr>
      </w:pPr>
      <w:bookmarkStart w:id="3567" w:name="_ETM_Q1_3067435"/>
      <w:bookmarkStart w:id="3568" w:name="_ETM_Q1_3067528"/>
      <w:bookmarkStart w:id="3569" w:name="_ETM_Q1_3065371"/>
      <w:bookmarkStart w:id="3570" w:name="_ETM_Q1_3065605"/>
      <w:bookmarkStart w:id="3571" w:name="_ETM_Q1_3066663"/>
      <w:bookmarkEnd w:id="3567"/>
      <w:bookmarkEnd w:id="3568"/>
      <w:bookmarkEnd w:id="3569"/>
      <w:bookmarkEnd w:id="3570"/>
      <w:bookmarkEnd w:id="3571"/>
    </w:p>
    <w:p w14:paraId="69915B9C" w14:textId="5442E48C" w:rsidR="00072FBD" w:rsidRDefault="00072FBD" w:rsidP="00072FBD">
      <w:pPr>
        <w:pStyle w:val="af9"/>
        <w:keepNext/>
        <w:rPr>
          <w:rtl/>
          <w:lang w:eastAsia="he-IL"/>
        </w:rPr>
      </w:pPr>
      <w:bookmarkStart w:id="3572" w:name="ET_guest_רועי_הראל_146"/>
      <w:r w:rsidRPr="00072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72FB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7858ADB2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214DCC57" w14:textId="5379BE1B" w:rsidR="00072FBD" w:rsidRDefault="00072FBD" w:rsidP="00072FBD">
      <w:pPr>
        <w:rPr>
          <w:rtl/>
          <w:lang w:eastAsia="he-IL"/>
        </w:rPr>
      </w:pPr>
      <w:bookmarkStart w:id="3573" w:name="_ETM_Q1_3067362"/>
      <w:bookmarkStart w:id="3574" w:name="_ETM_Q1_3067422"/>
      <w:bookmarkEnd w:id="3573"/>
      <w:bookmarkEnd w:id="3574"/>
      <w:r>
        <w:rPr>
          <w:rFonts w:hint="cs"/>
          <w:rtl/>
          <w:lang w:eastAsia="he-IL"/>
        </w:rPr>
        <w:t xml:space="preserve">אין לזה התייחסות </w:t>
      </w:r>
      <w:bookmarkStart w:id="3575" w:name="_ETM_Q1_3066280"/>
      <w:bookmarkStart w:id="3576" w:name="_ETM_Q1_3066528"/>
      <w:bookmarkEnd w:id="3575"/>
      <w:bookmarkEnd w:id="3576"/>
      <w:r>
        <w:rPr>
          <w:rFonts w:hint="cs"/>
          <w:rtl/>
          <w:lang w:eastAsia="he-IL"/>
        </w:rPr>
        <w:t xml:space="preserve">בתקנות. בסוף, התקנות מתייחסות לסעיפי עבירה </w:t>
      </w:r>
      <w:bookmarkStart w:id="3577" w:name="_ETM_Q1_3072219"/>
      <w:bookmarkEnd w:id="3577"/>
      <w:r>
        <w:rPr>
          <w:rFonts w:hint="cs"/>
          <w:rtl/>
          <w:lang w:eastAsia="he-IL"/>
        </w:rPr>
        <w:t xml:space="preserve">שקבועים היום בחוק </w:t>
      </w:r>
      <w:bookmarkStart w:id="3578" w:name="_ETM_Q1_3071251"/>
      <w:bookmarkStart w:id="3579" w:name="_ETM_Q1_3071517"/>
      <w:bookmarkEnd w:id="3578"/>
      <w:bookmarkEnd w:id="3579"/>
      <w:r>
        <w:rPr>
          <w:rFonts w:hint="cs"/>
          <w:rtl/>
          <w:lang w:eastAsia="he-IL"/>
        </w:rPr>
        <w:t>העונשין</w:t>
      </w:r>
      <w:bookmarkStart w:id="3580" w:name="_ETM_Q1_3072533"/>
      <w:bookmarkStart w:id="3581" w:name="_ETM_Q1_3072641"/>
      <w:bookmarkEnd w:id="3580"/>
      <w:bookmarkEnd w:id="3581"/>
      <w:r>
        <w:rPr>
          <w:rFonts w:hint="cs"/>
          <w:rtl/>
          <w:lang w:eastAsia="he-IL"/>
        </w:rPr>
        <w:t xml:space="preserve">. ברגע שהגיע גורם האכיפה, והוטל קנס </w:t>
      </w:r>
      <w:bookmarkStart w:id="3582" w:name="_ETM_Q1_3084579"/>
      <w:bookmarkEnd w:id="3582"/>
      <w:r>
        <w:rPr>
          <w:rFonts w:hint="cs"/>
          <w:rtl/>
          <w:lang w:eastAsia="he-IL"/>
        </w:rPr>
        <w:t xml:space="preserve">על אותו </w:t>
      </w:r>
      <w:bookmarkStart w:id="3583" w:name="_ETM_Q1_3081886"/>
      <w:bookmarkStart w:id="3584" w:name="_ETM_Q1_3082122"/>
      <w:bookmarkEnd w:id="3583"/>
      <w:bookmarkEnd w:id="3584"/>
      <w:r>
        <w:rPr>
          <w:rFonts w:hint="cs"/>
          <w:rtl/>
          <w:lang w:eastAsia="he-IL"/>
        </w:rPr>
        <w:t xml:space="preserve">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לו: "יש לך </w:t>
      </w:r>
      <w:bookmarkStart w:id="3585" w:name="_ETM_Q1_3086475"/>
      <w:bookmarkEnd w:id="3585"/>
      <w:r>
        <w:rPr>
          <w:rFonts w:hint="cs"/>
          <w:rtl/>
          <w:lang w:eastAsia="he-IL"/>
        </w:rPr>
        <w:t xml:space="preserve">פרק זמן </w:t>
      </w:r>
      <w:bookmarkStart w:id="3586" w:name="_ETM_Q1_3083045"/>
      <w:bookmarkStart w:id="3587" w:name="_ETM_Q1_3083288"/>
      <w:bookmarkEnd w:id="3586"/>
      <w:bookmarkEnd w:id="3587"/>
      <w:r>
        <w:rPr>
          <w:rFonts w:hint="cs"/>
          <w:rtl/>
          <w:lang w:eastAsia="he-IL"/>
        </w:rPr>
        <w:t>מסוים להפסיק את העבירה, אחרת יוטל קנס נוסף"</w:t>
      </w:r>
      <w:bookmarkStart w:id="3588" w:name="_ETM_Q1_3091598"/>
      <w:bookmarkStart w:id="3589" w:name="_ETM_Q1_3087364"/>
      <w:bookmarkStart w:id="3590" w:name="_ETM_Q1_3087604"/>
      <w:bookmarkEnd w:id="3588"/>
      <w:bookmarkEnd w:id="3589"/>
      <w:bookmarkEnd w:id="35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עבירה חוזרת.</w:t>
      </w:r>
    </w:p>
    <w:p w14:paraId="211D25BA" w14:textId="77777777" w:rsidR="00072FBD" w:rsidRDefault="00072FBD" w:rsidP="00072FBD">
      <w:pPr>
        <w:rPr>
          <w:rtl/>
          <w:lang w:eastAsia="he-IL"/>
        </w:rPr>
      </w:pPr>
      <w:bookmarkStart w:id="3591" w:name="_ETM_Q1_3091814"/>
      <w:bookmarkStart w:id="3592" w:name="_ETM_Q1_3091931"/>
      <w:bookmarkEnd w:id="3591"/>
      <w:bookmarkEnd w:id="3592"/>
    </w:p>
    <w:p w14:paraId="2182D2FD" w14:textId="16449D67" w:rsidR="00072FBD" w:rsidRDefault="00072FBD" w:rsidP="00072FBD">
      <w:pPr>
        <w:pStyle w:val="af6"/>
        <w:keepNext/>
        <w:rPr>
          <w:rtl/>
        </w:rPr>
      </w:pPr>
      <w:bookmarkStart w:id="3593" w:name="ET_yor_6157_147"/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4F489675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3726A742" w14:textId="73346D86" w:rsidR="00072FBD" w:rsidRDefault="00072FBD" w:rsidP="00072FBD">
      <w:pPr>
        <w:rPr>
          <w:rtl/>
          <w:lang w:eastAsia="he-IL"/>
        </w:rPr>
      </w:pPr>
      <w:bookmarkStart w:id="3594" w:name="_ETM_Q1_3092569"/>
      <w:bookmarkStart w:id="3595" w:name="_ETM_Q1_3088264"/>
      <w:bookmarkStart w:id="3596" w:name="_ETM_Q1_3088511"/>
      <w:bookmarkEnd w:id="3594"/>
      <w:bookmarkEnd w:id="3595"/>
      <w:bookmarkEnd w:id="3596"/>
      <w:r>
        <w:rPr>
          <w:rFonts w:hint="cs"/>
          <w:rtl/>
          <w:lang w:eastAsia="he-IL"/>
        </w:rPr>
        <w:t>תודה.</w:t>
      </w:r>
    </w:p>
    <w:p w14:paraId="63ADA14C" w14:textId="77777777" w:rsidR="00072FBD" w:rsidRDefault="00072FBD" w:rsidP="00072FBD">
      <w:pPr>
        <w:rPr>
          <w:rtl/>
          <w:lang w:eastAsia="he-IL"/>
        </w:rPr>
      </w:pPr>
      <w:bookmarkStart w:id="3597" w:name="_ETM_Q1_3089255"/>
      <w:bookmarkStart w:id="3598" w:name="_ETM_Q1_3089347"/>
      <w:bookmarkStart w:id="3599" w:name="_ETM_Q1_3090187"/>
      <w:bookmarkEnd w:id="3597"/>
      <w:bookmarkEnd w:id="3598"/>
      <w:bookmarkEnd w:id="3599"/>
    </w:p>
    <w:p w14:paraId="1F4A1285" w14:textId="0238F326" w:rsidR="00072FBD" w:rsidRDefault="00072FBD" w:rsidP="00072FBD">
      <w:pPr>
        <w:pStyle w:val="a4"/>
        <w:keepNext/>
        <w:rPr>
          <w:rtl/>
        </w:rPr>
      </w:pPr>
      <w:bookmarkStart w:id="3600" w:name="ET_speaker_5552_148"/>
      <w:r w:rsidRPr="00072F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2FBD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1FBD3060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7830BE69" w14:textId="0658BEE7" w:rsidR="00072FBD" w:rsidRDefault="00072FBD" w:rsidP="00072FBD">
      <w:pPr>
        <w:rPr>
          <w:rtl/>
          <w:lang w:eastAsia="he-IL"/>
        </w:rPr>
      </w:pPr>
      <w:bookmarkStart w:id="3601" w:name="_ETM_Q1_3090970"/>
      <w:bookmarkEnd w:id="3601"/>
      <w:r>
        <w:rPr>
          <w:rFonts w:hint="cs"/>
          <w:rtl/>
          <w:lang w:eastAsia="he-IL"/>
        </w:rPr>
        <w:t>ו</w:t>
      </w:r>
      <w:bookmarkStart w:id="3602" w:name="_ETM_Q1_3091068"/>
      <w:bookmarkEnd w:id="3602"/>
      <w:r>
        <w:rPr>
          <w:rFonts w:hint="cs"/>
          <w:rtl/>
          <w:lang w:eastAsia="he-IL"/>
        </w:rPr>
        <w:t>מאיפה הסכומים?</w:t>
      </w:r>
    </w:p>
    <w:p w14:paraId="75F06E58" w14:textId="77777777" w:rsidR="00072FBD" w:rsidRDefault="00072FBD" w:rsidP="00072FBD">
      <w:pPr>
        <w:rPr>
          <w:rtl/>
          <w:lang w:eastAsia="he-IL"/>
        </w:rPr>
      </w:pPr>
      <w:bookmarkStart w:id="3603" w:name="_ETM_Q1_3093172"/>
      <w:bookmarkStart w:id="3604" w:name="_ETM_Q1_3093272"/>
      <w:bookmarkEnd w:id="3603"/>
      <w:bookmarkEnd w:id="3604"/>
    </w:p>
    <w:p w14:paraId="04684FAA" w14:textId="72B54B21" w:rsidR="00072FBD" w:rsidRDefault="00072FBD" w:rsidP="00072FBD">
      <w:pPr>
        <w:pStyle w:val="af9"/>
        <w:keepNext/>
        <w:rPr>
          <w:rtl/>
          <w:lang w:eastAsia="he-IL"/>
        </w:rPr>
      </w:pPr>
      <w:bookmarkStart w:id="3605" w:name="ET_guest_רועי_הראל_149"/>
      <w:r w:rsidRPr="00072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72FB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02EE0295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0CEF3F57" w14:textId="04DFD4B5" w:rsidR="00072FBD" w:rsidRDefault="00072FBD" w:rsidP="00072FBD">
      <w:pPr>
        <w:rPr>
          <w:rtl/>
          <w:lang w:eastAsia="he-IL"/>
        </w:rPr>
      </w:pPr>
      <w:bookmarkStart w:id="3606" w:name="_ETM_Q1_3095456"/>
      <w:bookmarkStart w:id="3607" w:name="_ETM_Q1_3095536"/>
      <w:bookmarkStart w:id="3608" w:name="_ETM_Q1_3097056"/>
      <w:bookmarkStart w:id="3609" w:name="_ETM_Q1_3097334"/>
      <w:bookmarkEnd w:id="3606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קודם כול, התחלנו </w:t>
      </w:r>
      <w:bookmarkStart w:id="3610" w:name="_ETM_Q1_3099411"/>
      <w:bookmarkEnd w:id="3610"/>
      <w:r>
        <w:rPr>
          <w:rFonts w:hint="cs"/>
          <w:rtl/>
          <w:lang w:eastAsia="he-IL"/>
        </w:rPr>
        <w:t xml:space="preserve">לפי מדרג </w:t>
      </w:r>
      <w:bookmarkStart w:id="3611" w:name="_ETM_Q1_3098476"/>
      <w:bookmarkStart w:id="3612" w:name="_ETM_Q1_3098721"/>
      <w:bookmarkEnd w:id="3611"/>
      <w:bookmarkEnd w:id="3612"/>
      <w:r>
        <w:rPr>
          <w:rFonts w:hint="cs"/>
          <w:rtl/>
          <w:lang w:eastAsia="he-IL"/>
        </w:rPr>
        <w:t xml:space="preserve">שבסעיף 494(ב), מכיוון שהעבירה דומה </w:t>
      </w:r>
      <w:bookmarkStart w:id="3613" w:name="_ETM_Q1_3106436"/>
      <w:bookmarkEnd w:id="3613"/>
      <w:r>
        <w:rPr>
          <w:rFonts w:hint="cs"/>
          <w:rtl/>
          <w:lang w:eastAsia="he-IL"/>
        </w:rPr>
        <w:t xml:space="preserve">לעבירה של הובלת </w:t>
      </w:r>
      <w:bookmarkStart w:id="3614" w:name="_ETM_Q1_3103561"/>
      <w:bookmarkStart w:id="3615" w:name="_ETM_Q1_3103822"/>
      <w:bookmarkEnd w:id="3614"/>
      <w:bookmarkEnd w:id="3615"/>
      <w:r>
        <w:rPr>
          <w:rFonts w:hint="cs"/>
          <w:rtl/>
          <w:lang w:eastAsia="he-IL"/>
        </w:rPr>
        <w:t xml:space="preserve">בקר ללא היתר, והשארנו את הסכומים </w:t>
      </w:r>
      <w:bookmarkStart w:id="3616" w:name="_ETM_Q1_3106488"/>
      <w:bookmarkStart w:id="3617" w:name="_ETM_Q1_3106748"/>
      <w:bookmarkEnd w:id="3616"/>
      <w:bookmarkEnd w:id="3617"/>
      <w:r>
        <w:rPr>
          <w:rFonts w:hint="cs"/>
          <w:rtl/>
          <w:lang w:eastAsia="he-IL"/>
        </w:rPr>
        <w:t xml:space="preserve">מתקנות </w:t>
      </w:r>
      <w:bookmarkStart w:id="3618" w:name="_ETM_Q1_3108240"/>
      <w:bookmarkEnd w:id="3618"/>
      <w:r>
        <w:rPr>
          <w:rFonts w:hint="cs"/>
          <w:rtl/>
          <w:lang w:eastAsia="he-IL"/>
        </w:rPr>
        <w:t xml:space="preserve">שכבר קבועות </w:t>
      </w:r>
      <w:bookmarkStart w:id="3619" w:name="_ETM_Q1_3108325"/>
      <w:bookmarkStart w:id="3620" w:name="_ETM_Q1_3108570"/>
      <w:bookmarkEnd w:id="3619"/>
      <w:bookmarkEnd w:id="3620"/>
      <w:r>
        <w:rPr>
          <w:rFonts w:hint="cs"/>
          <w:rtl/>
          <w:lang w:eastAsia="he-IL"/>
        </w:rPr>
        <w:t xml:space="preserve">היום כעבירות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 שקלים ו-1,000 שקלים </w:t>
      </w:r>
      <w:bookmarkStart w:id="3621" w:name="_ETM_Q1_3116713"/>
      <w:bookmarkStart w:id="3622" w:name="_ETM_Q1_3112041"/>
      <w:bookmarkStart w:id="3623" w:name="_ETM_Q1_3112281"/>
      <w:bookmarkEnd w:id="3621"/>
      <w:bookmarkEnd w:id="3622"/>
      <w:bookmarkEnd w:id="3623"/>
      <w:r>
        <w:rPr>
          <w:rFonts w:hint="cs"/>
          <w:rtl/>
          <w:lang w:eastAsia="he-IL"/>
        </w:rPr>
        <w:t>לכל ראש.</w:t>
      </w:r>
      <w:bookmarkStart w:id="3624" w:name="_ETM_Q1_3113780"/>
      <w:bookmarkEnd w:id="3624"/>
    </w:p>
    <w:p w14:paraId="211264C1" w14:textId="77777777" w:rsidR="00072FBD" w:rsidRDefault="00072FBD" w:rsidP="00072FBD">
      <w:pPr>
        <w:rPr>
          <w:rtl/>
          <w:lang w:eastAsia="he-IL"/>
        </w:rPr>
      </w:pPr>
      <w:bookmarkStart w:id="3625" w:name="_ETM_Q1_3113883"/>
      <w:bookmarkEnd w:id="3625"/>
    </w:p>
    <w:p w14:paraId="274694E3" w14:textId="20CEDFB1" w:rsidR="00072FBD" w:rsidRDefault="00072FBD" w:rsidP="00072FBD">
      <w:pPr>
        <w:rPr>
          <w:rtl/>
          <w:lang w:eastAsia="he-IL"/>
        </w:rPr>
      </w:pPr>
      <w:bookmarkStart w:id="3626" w:name="_ETM_Q1_3113909"/>
      <w:bookmarkStart w:id="3627" w:name="_ETM_Q1_3114017"/>
      <w:bookmarkEnd w:id="3626"/>
      <w:bookmarkEnd w:id="3627"/>
      <w:r>
        <w:rPr>
          <w:rFonts w:hint="cs"/>
          <w:rtl/>
          <w:lang w:eastAsia="he-IL"/>
        </w:rPr>
        <w:t>לאחר מכן, ה</w:t>
      </w:r>
      <w:bookmarkStart w:id="3628" w:name="_ETM_Q1_3116557"/>
      <w:bookmarkStart w:id="3629" w:name="_ETM_Q1_3116747"/>
      <w:bookmarkStart w:id="3630" w:name="_ETM_Q1_3109673"/>
      <w:bookmarkStart w:id="3631" w:name="_ETM_Q1_3109910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לכנו לסעיף 494(א), </w:t>
      </w:r>
      <w:bookmarkStart w:id="3632" w:name="_ETM_Q1_3115635"/>
      <w:bookmarkStart w:id="3633" w:name="_ETM_Q1_3115880"/>
      <w:bookmarkEnd w:id="3632"/>
      <w:bookmarkEnd w:id="3633"/>
      <w:r>
        <w:rPr>
          <w:rFonts w:hint="cs"/>
          <w:rtl/>
          <w:lang w:eastAsia="he-IL"/>
        </w:rPr>
        <w:t>שבו מדרג הענישה חמור</w:t>
      </w:r>
      <w:bookmarkStart w:id="3634" w:name="_ETM_Q1_3119505"/>
      <w:bookmarkEnd w:id="3634"/>
      <w:r>
        <w:rPr>
          <w:rFonts w:hint="cs"/>
          <w:rtl/>
          <w:lang w:eastAsia="he-IL"/>
        </w:rPr>
        <w:t xml:space="preserve"> יותר מזה שב</w:t>
      </w:r>
      <w:bookmarkStart w:id="3635" w:name="_ETM_Q1_3118321"/>
      <w:bookmarkStart w:id="3636" w:name="_ETM_Q1_3118571"/>
      <w:bookmarkEnd w:id="3635"/>
      <w:bookmarkEnd w:id="3636"/>
      <w:r>
        <w:rPr>
          <w:rFonts w:hint="cs"/>
          <w:rtl/>
          <w:lang w:eastAsia="he-IL"/>
        </w:rPr>
        <w:t xml:space="preserve">סעיף (ב), והעלינו את הסכומים </w:t>
      </w:r>
      <w:bookmarkStart w:id="3637" w:name="_ETM_Q1_3119212"/>
      <w:bookmarkStart w:id="3638" w:name="_ETM_Q1_3119467"/>
      <w:bookmarkEnd w:id="3637"/>
      <w:bookmarkEnd w:id="3638"/>
      <w:r>
        <w:rPr>
          <w:rFonts w:hint="cs"/>
          <w:rtl/>
          <w:lang w:eastAsia="he-IL"/>
        </w:rPr>
        <w:t>באופן כזה: הנזק</w:t>
      </w:r>
      <w:bookmarkStart w:id="3639" w:name="_ETM_Q1_3122738"/>
      <w:bookmarkEnd w:id="3639"/>
      <w:r>
        <w:rPr>
          <w:rFonts w:hint="cs"/>
          <w:rtl/>
          <w:lang w:eastAsia="he-IL"/>
        </w:rPr>
        <w:t xml:space="preserve"> על כניסת אדם הוא נזק </w:t>
      </w:r>
      <w:bookmarkStart w:id="3640" w:name="_ETM_Q1_3122867"/>
      <w:bookmarkStart w:id="3641" w:name="_ETM_Q1_3123120"/>
      <w:bookmarkEnd w:id="3640"/>
      <w:bookmarkEnd w:id="3641"/>
      <w:r>
        <w:rPr>
          <w:rFonts w:hint="cs"/>
          <w:rtl/>
          <w:lang w:eastAsia="he-IL"/>
        </w:rPr>
        <w:t>מסוים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42" w:name="_ETM_Q1_3123296"/>
      <w:bookmarkStart w:id="3643" w:name="_ETM_Q1_3123553"/>
      <w:bookmarkEnd w:id="3642"/>
      <w:bookmarkEnd w:id="3643"/>
      <w:r>
        <w:rPr>
          <w:rFonts w:hint="cs"/>
          <w:rtl/>
          <w:lang w:eastAsia="he-IL"/>
        </w:rPr>
        <w:t>הנזק על כניס</w:t>
      </w:r>
      <w:bookmarkStart w:id="3644" w:name="_ETM_Q1_3126340"/>
      <w:bookmarkEnd w:id="3644"/>
      <w:r>
        <w:rPr>
          <w:rFonts w:hint="cs"/>
          <w:rtl/>
          <w:lang w:eastAsia="he-IL"/>
        </w:rPr>
        <w:t>ה של רכב הוא יותר גבוה</w:t>
      </w:r>
      <w:bookmarkStart w:id="3645" w:name="_ETM_Q1_3128805"/>
      <w:bookmarkStart w:id="3646" w:name="_ETM_Q1_3129063"/>
      <w:bookmarkEnd w:id="3645"/>
      <w:bookmarkEnd w:id="36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47" w:name="_ETM_Q1_3126491"/>
      <w:bookmarkStart w:id="3648" w:name="_ETM_Q1_3126768"/>
      <w:bookmarkEnd w:id="3647"/>
      <w:bookmarkEnd w:id="3648"/>
      <w:r>
        <w:rPr>
          <w:rFonts w:hint="cs"/>
          <w:rtl/>
          <w:lang w:eastAsia="he-IL"/>
        </w:rPr>
        <w:t xml:space="preserve">ואם אדם </w:t>
      </w:r>
      <w:bookmarkStart w:id="3649" w:name="_ETM_Q1_3127597"/>
      <w:bookmarkEnd w:id="3649"/>
      <w:r>
        <w:rPr>
          <w:rFonts w:hint="cs"/>
          <w:rtl/>
          <w:lang w:eastAsia="he-IL"/>
        </w:rPr>
        <w:t xml:space="preserve">הכניס חיה, או גרם לחיה להיכנס, הנזק הוא נזק ביניים, </w:t>
      </w:r>
      <w:bookmarkStart w:id="3650" w:name="_ETM_Q1_3136688"/>
      <w:bookmarkEnd w:id="3650"/>
      <w:r>
        <w:rPr>
          <w:rFonts w:hint="cs"/>
          <w:rtl/>
          <w:lang w:eastAsia="he-IL"/>
        </w:rPr>
        <w:t xml:space="preserve">כי </w:t>
      </w:r>
      <w:bookmarkStart w:id="3651" w:name="_ETM_Q1_3132923"/>
      <w:bookmarkStart w:id="3652" w:name="_ETM_Q1_3133178"/>
      <w:bookmarkEnd w:id="3651"/>
      <w:bookmarkEnd w:id="3652"/>
      <w:r>
        <w:rPr>
          <w:rFonts w:hint="cs"/>
          <w:rtl/>
          <w:lang w:eastAsia="he-IL"/>
        </w:rPr>
        <w:t xml:space="preserve">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שיהיו כמה </w:t>
      </w:r>
      <w:bookmarkStart w:id="3653" w:name="_ETM_Q1_3133134"/>
      <w:bookmarkStart w:id="3654" w:name="_ETM_Q1_3133384"/>
      <w:bookmarkEnd w:id="3653"/>
      <w:bookmarkEnd w:id="3654"/>
      <w:r>
        <w:rPr>
          <w:rFonts w:hint="cs"/>
          <w:rtl/>
          <w:lang w:eastAsia="he-IL"/>
        </w:rPr>
        <w:t xml:space="preserve">חיות </w:t>
      </w:r>
      <w:bookmarkStart w:id="3655" w:name="_ETM_Q1_3133786"/>
      <w:bookmarkEnd w:id="3655"/>
      <w:r>
        <w:rPr>
          <w:rFonts w:hint="cs"/>
          <w:rtl/>
          <w:lang w:eastAsia="he-IL"/>
        </w:rPr>
        <w:t>ש</w:t>
      </w:r>
      <w:r w:rsidR="00603E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יכנסו. </w:t>
      </w:r>
      <w:bookmarkStart w:id="3656" w:name="_ETM_Q1_3135491"/>
      <w:bookmarkStart w:id="3657" w:name="_ETM_Q1_3135732"/>
      <w:bookmarkStart w:id="3658" w:name="_ETM_Q1_3136956"/>
      <w:bookmarkStart w:id="3659" w:name="_ETM_Q1_3137080"/>
      <w:bookmarkStart w:id="3660" w:name="_ETM_Q1_3135783"/>
      <w:bookmarkStart w:id="3661" w:name="_ETM_Q1_3136018"/>
      <w:bookmarkEnd w:id="3656"/>
      <w:bookmarkEnd w:id="3657"/>
      <w:bookmarkEnd w:id="3658"/>
      <w:bookmarkEnd w:id="3659"/>
      <w:bookmarkEnd w:id="3660"/>
      <w:bookmarkEnd w:id="3661"/>
    </w:p>
    <w:p w14:paraId="38867143" w14:textId="77777777" w:rsidR="00072FBD" w:rsidRDefault="00072FBD" w:rsidP="00072FBD">
      <w:pPr>
        <w:rPr>
          <w:rtl/>
          <w:lang w:eastAsia="he-IL"/>
        </w:rPr>
      </w:pPr>
      <w:bookmarkStart w:id="3662" w:name="_ETM_Q1_3136263"/>
      <w:bookmarkStart w:id="3663" w:name="_ETM_Q1_3136385"/>
      <w:bookmarkEnd w:id="3662"/>
      <w:bookmarkEnd w:id="3663"/>
    </w:p>
    <w:p w14:paraId="484CB97F" w14:textId="047F5617" w:rsidR="00072FBD" w:rsidRDefault="00072FBD" w:rsidP="00072FBD">
      <w:pPr>
        <w:pStyle w:val="af6"/>
        <w:keepNext/>
        <w:rPr>
          <w:rtl/>
        </w:rPr>
      </w:pPr>
      <w:bookmarkStart w:id="3664" w:name="ET_yor_6157_150"/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2FBD">
        <w:rPr>
          <w:rStyle w:val="TagStyle"/>
          <w:rtl/>
        </w:rPr>
        <w:t xml:space="preserve"> &lt;&lt; </w:t>
      </w:r>
      <w:proofErr w:type="spellStart"/>
      <w:r w:rsidRPr="00072FBD">
        <w:rPr>
          <w:rStyle w:val="TagStyle"/>
          <w:rtl/>
        </w:rPr>
        <w:t>יור</w:t>
      </w:r>
      <w:proofErr w:type="spellEnd"/>
      <w:r w:rsidRPr="00072FBD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52CB64BC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32A66C43" w14:textId="767F9B34" w:rsidR="00072FBD" w:rsidRDefault="00072FBD" w:rsidP="00072FBD">
      <w:pPr>
        <w:rPr>
          <w:rtl/>
          <w:lang w:eastAsia="he-IL"/>
        </w:rPr>
      </w:pPr>
      <w:bookmarkStart w:id="3665" w:name="_ETM_Q1_3136985"/>
      <w:bookmarkEnd w:id="3665"/>
      <w:r>
        <w:rPr>
          <w:rFonts w:hint="cs"/>
          <w:rtl/>
          <w:lang w:eastAsia="he-IL"/>
        </w:rPr>
        <w:t xml:space="preserve">בעיקרון,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6" w:name="_ETM_Q1_3136268"/>
      <w:bookmarkStart w:id="3667" w:name="_ETM_Q1_3136521"/>
      <w:bookmarkEnd w:id="3666"/>
      <w:bookmarkEnd w:id="3667"/>
      <w:r>
        <w:rPr>
          <w:rFonts w:hint="cs"/>
          <w:rtl/>
          <w:lang w:eastAsia="he-IL"/>
        </w:rPr>
        <w:t>הוא ממה שנהוג לגבי</w:t>
      </w:r>
      <w:bookmarkStart w:id="3668" w:name="_ETM_Q1_3140816"/>
      <w:bookmarkEnd w:id="3668"/>
      <w:r>
        <w:rPr>
          <w:rFonts w:hint="cs"/>
          <w:rtl/>
          <w:lang w:eastAsia="he-IL"/>
        </w:rPr>
        <w:t xml:space="preserve"> </w:t>
      </w:r>
      <w:bookmarkStart w:id="3669" w:name="_ETM_Q1_3136397"/>
      <w:bookmarkStart w:id="3670" w:name="_ETM_Q1_3136653"/>
      <w:bookmarkEnd w:id="3669"/>
      <w:bookmarkEnd w:id="3670"/>
      <w:r>
        <w:rPr>
          <w:rFonts w:hint="cs"/>
          <w:rtl/>
          <w:lang w:eastAsia="he-IL"/>
        </w:rPr>
        <w:t xml:space="preserve">- - - בעלי </w:t>
      </w:r>
      <w:bookmarkStart w:id="3671" w:name="_ETM_Q1_3136423"/>
      <w:bookmarkStart w:id="3672" w:name="_ETM_Q1_3136693"/>
      <w:bookmarkEnd w:id="3671"/>
      <w:bookmarkEnd w:id="3672"/>
      <w:r>
        <w:rPr>
          <w:rFonts w:hint="cs"/>
          <w:rtl/>
          <w:lang w:eastAsia="he-IL"/>
        </w:rPr>
        <w:t xml:space="preserve">חיים. </w:t>
      </w:r>
      <w:bookmarkStart w:id="3673" w:name="_ETM_Q1_3141552"/>
      <w:bookmarkStart w:id="3674" w:name="_ETM_Q1_3141657"/>
      <w:bookmarkEnd w:id="3673"/>
      <w:bookmarkEnd w:id="3674"/>
      <w:r>
        <w:rPr>
          <w:rFonts w:hint="cs"/>
          <w:rtl/>
          <w:lang w:eastAsia="he-IL"/>
        </w:rPr>
        <w:t>תודה.</w:t>
      </w:r>
      <w:bookmarkStart w:id="3675" w:name="_ETM_Q1_3144990"/>
      <w:bookmarkEnd w:id="3675"/>
    </w:p>
    <w:p w14:paraId="138B4508" w14:textId="77777777" w:rsidR="00072FBD" w:rsidRDefault="00072FBD" w:rsidP="00072FB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76" w:name="_ETM_Q1_3145090"/>
      <w:bookmarkStart w:id="3677" w:name="_ETM_Q1_3143919"/>
      <w:bookmarkStart w:id="3678" w:name="_ETM_Q1_3144169"/>
      <w:bookmarkStart w:id="3679" w:name="_ETM_Q1_3145321"/>
      <w:bookmarkStart w:id="3680" w:name="_ETM_Q1_3152539"/>
      <w:bookmarkStart w:id="3681" w:name="_ETM_Q1_3152785"/>
      <w:bookmarkEnd w:id="3676"/>
      <w:bookmarkEnd w:id="3677"/>
      <w:bookmarkEnd w:id="3678"/>
      <w:bookmarkEnd w:id="3679"/>
      <w:bookmarkEnd w:id="3680"/>
      <w:bookmarkEnd w:id="3681"/>
    </w:p>
    <w:p w14:paraId="26062BB9" w14:textId="1E8D259D" w:rsidR="00072FBD" w:rsidRDefault="00072FBD" w:rsidP="00072FBD">
      <w:pPr>
        <w:pStyle w:val="af9"/>
        <w:keepNext/>
        <w:rPr>
          <w:rtl/>
          <w:lang w:eastAsia="he-IL"/>
        </w:rPr>
      </w:pPr>
      <w:bookmarkStart w:id="3682" w:name="ET_guest_יפעת_רווה_155"/>
      <w:r w:rsidRPr="00072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72FB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61170849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787E55A6" w14:textId="47DDBE00" w:rsidR="00072FBD" w:rsidRDefault="00603E71" w:rsidP="00072FBD">
      <w:pPr>
        <w:rPr>
          <w:rtl/>
          <w:lang w:eastAsia="he-IL"/>
        </w:rPr>
      </w:pPr>
      <w:bookmarkStart w:id="3683" w:name="_ETM_Q1_3156954"/>
      <w:bookmarkStart w:id="3684" w:name="_ETM_Q1_3157024"/>
      <w:bookmarkStart w:id="3685" w:name="_ETM_Q1_3152360"/>
      <w:bookmarkStart w:id="3686" w:name="_ETM_Q1_3152619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>כ</w:t>
      </w:r>
      <w:r w:rsidR="00072FBD">
        <w:rPr>
          <w:rFonts w:hint="cs"/>
          <w:rtl/>
          <w:lang w:eastAsia="he-IL"/>
        </w:rPr>
        <w:t xml:space="preserve">כלל, </w:t>
      </w:r>
      <w:bookmarkStart w:id="3687" w:name="_ETM_Q1_3153194"/>
      <w:bookmarkEnd w:id="3687"/>
      <w:r w:rsidR="00072FBD">
        <w:rPr>
          <w:rFonts w:hint="cs"/>
          <w:rtl/>
          <w:lang w:eastAsia="he-IL"/>
        </w:rPr>
        <w:t xml:space="preserve">השיקולים בעבירות </w:t>
      </w:r>
      <w:proofErr w:type="spellStart"/>
      <w:r w:rsidR="00072FBD">
        <w:rPr>
          <w:rFonts w:hint="cs"/>
          <w:rtl/>
          <w:lang w:eastAsia="he-IL"/>
        </w:rPr>
        <w:t>מינהליות</w:t>
      </w:r>
      <w:proofErr w:type="spellEnd"/>
      <w:r w:rsidR="00072FBD">
        <w:rPr>
          <w:rFonts w:hint="cs"/>
          <w:rtl/>
          <w:lang w:eastAsia="he-IL"/>
        </w:rPr>
        <w:t xml:space="preserve">, </w:t>
      </w:r>
      <w:bookmarkStart w:id="3688" w:name="_ETM_Q1_3153574"/>
      <w:bookmarkStart w:id="3689" w:name="_ETM_Q1_3153828"/>
      <w:bookmarkEnd w:id="3688"/>
      <w:bookmarkEnd w:id="3689"/>
      <w:r w:rsidR="00072FBD">
        <w:rPr>
          <w:rFonts w:hint="cs"/>
          <w:rtl/>
          <w:lang w:eastAsia="he-IL"/>
        </w:rPr>
        <w:t xml:space="preserve">באופן כללי, הן שאנחנו רוצים קנס שיהווה </w:t>
      </w:r>
      <w:bookmarkStart w:id="3690" w:name="_ETM_Q1_3161307"/>
      <w:bookmarkEnd w:id="3690"/>
      <w:r w:rsidR="00072FBD">
        <w:rPr>
          <w:rFonts w:hint="cs"/>
          <w:rtl/>
          <w:lang w:eastAsia="he-IL"/>
        </w:rPr>
        <w:t xml:space="preserve">הרתעה ושהדבר </w:t>
      </w:r>
      <w:bookmarkStart w:id="3691" w:name="_ETM_Q1_3159293"/>
      <w:bookmarkStart w:id="3692" w:name="_ETM_Q1_3159538"/>
      <w:bookmarkEnd w:id="3691"/>
      <w:bookmarkEnd w:id="3692"/>
      <w:r w:rsidR="00072FBD">
        <w:rPr>
          <w:rFonts w:hint="cs"/>
          <w:rtl/>
          <w:lang w:eastAsia="he-IL"/>
        </w:rPr>
        <w:t xml:space="preserve">הזה לא ישתלם, מצד אחד, ומצד שני </w:t>
      </w:r>
      <w:r w:rsidR="00072FBD">
        <w:rPr>
          <w:rtl/>
          <w:lang w:eastAsia="he-IL"/>
        </w:rPr>
        <w:t>–</w:t>
      </w:r>
      <w:r w:rsidR="00072FBD">
        <w:rPr>
          <w:rFonts w:hint="cs"/>
          <w:rtl/>
          <w:lang w:eastAsia="he-IL"/>
        </w:rPr>
        <w:t xml:space="preserve"> </w:t>
      </w:r>
      <w:bookmarkStart w:id="3693" w:name="_ETM_Q1_3164341"/>
      <w:bookmarkEnd w:id="3693"/>
      <w:r w:rsidR="00072FBD">
        <w:rPr>
          <w:rFonts w:hint="cs"/>
          <w:rtl/>
          <w:lang w:eastAsia="he-IL"/>
        </w:rPr>
        <w:t xml:space="preserve">אנחנו לא רוצים שזה יתרוקן </w:t>
      </w:r>
      <w:bookmarkStart w:id="3694" w:name="_ETM_Q1_3168170"/>
      <w:bookmarkStart w:id="3695" w:name="_ETM_Q1_3168356"/>
      <w:bookmarkEnd w:id="3694"/>
      <w:bookmarkEnd w:id="3695"/>
      <w:r w:rsidR="00072FBD">
        <w:rPr>
          <w:rFonts w:hint="cs"/>
          <w:rtl/>
          <w:lang w:eastAsia="he-IL"/>
        </w:rPr>
        <w:t>מתוכן על ידי</w:t>
      </w:r>
      <w:bookmarkStart w:id="3696" w:name="_ETM_Q1_3162734"/>
      <w:bookmarkStart w:id="3697" w:name="_ETM_Q1_3162996"/>
      <w:bookmarkEnd w:id="3696"/>
      <w:bookmarkEnd w:id="3697"/>
      <w:r w:rsidR="00072FBD">
        <w:rPr>
          <w:rFonts w:hint="cs"/>
          <w:rtl/>
          <w:lang w:eastAsia="he-IL"/>
        </w:rPr>
        <w:t xml:space="preserve"> זה שכולם </w:t>
      </w:r>
      <w:bookmarkStart w:id="3698" w:name="_ETM_Q1_3165294"/>
      <w:bookmarkEnd w:id="3698"/>
      <w:r w:rsidR="00072FBD">
        <w:rPr>
          <w:rFonts w:hint="cs"/>
          <w:rtl/>
          <w:lang w:eastAsia="he-IL"/>
        </w:rPr>
        <w:t>יבקשו להישפט, ולכן</w:t>
      </w:r>
      <w:bookmarkStart w:id="3699" w:name="_ETM_Q1_3172372"/>
      <w:bookmarkStart w:id="3700" w:name="_ETM_Q1_3172618"/>
      <w:bookmarkStart w:id="3701" w:name="_ETM_Q1_3167878"/>
      <w:bookmarkStart w:id="3702" w:name="_ETM_Q1_3168139"/>
      <w:bookmarkEnd w:id="3699"/>
      <w:bookmarkEnd w:id="3700"/>
      <w:bookmarkEnd w:id="3701"/>
      <w:bookmarkEnd w:id="3702"/>
      <w:r w:rsidR="00072FBD">
        <w:rPr>
          <w:rFonts w:hint="cs"/>
          <w:rtl/>
          <w:lang w:eastAsia="he-IL"/>
        </w:rPr>
        <w:t xml:space="preserve"> אנחנו רוצים </w:t>
      </w:r>
      <w:bookmarkStart w:id="3703" w:name="_ETM_Q1_3166508"/>
      <w:bookmarkStart w:id="3704" w:name="_ETM_Q1_3166761"/>
      <w:bookmarkEnd w:id="3703"/>
      <w:bookmarkEnd w:id="3704"/>
      <w:r w:rsidR="00072FBD">
        <w:rPr>
          <w:rFonts w:hint="cs"/>
          <w:rtl/>
          <w:lang w:eastAsia="he-IL"/>
        </w:rPr>
        <w:t>קנס שלא יגרום לאנשים לבקש</w:t>
      </w:r>
      <w:bookmarkStart w:id="3705" w:name="_ETM_Q1_3172298"/>
      <w:bookmarkEnd w:id="3705"/>
      <w:r w:rsidR="00072FBD">
        <w:rPr>
          <w:rFonts w:hint="cs"/>
          <w:rtl/>
          <w:lang w:eastAsia="he-IL"/>
        </w:rPr>
        <w:t xml:space="preserve"> </w:t>
      </w:r>
      <w:bookmarkStart w:id="3706" w:name="_ETM_Q1_3167694"/>
      <w:bookmarkStart w:id="3707" w:name="_ETM_Q1_3167949"/>
      <w:bookmarkEnd w:id="3706"/>
      <w:bookmarkEnd w:id="3707"/>
      <w:r w:rsidR="00072FBD">
        <w:rPr>
          <w:rFonts w:hint="cs"/>
          <w:rtl/>
          <w:lang w:eastAsia="he-IL"/>
        </w:rPr>
        <w:t xml:space="preserve">להישפט יותר מדי. </w:t>
      </w:r>
      <w:bookmarkStart w:id="3708" w:name="_ETM_Q1_3168378"/>
      <w:bookmarkStart w:id="3709" w:name="_ETM_Q1_3168635"/>
      <w:bookmarkEnd w:id="3708"/>
      <w:bookmarkEnd w:id="3709"/>
      <w:r w:rsidR="00072FBD">
        <w:rPr>
          <w:rFonts w:hint="cs"/>
          <w:rtl/>
          <w:lang w:eastAsia="he-IL"/>
        </w:rPr>
        <w:t xml:space="preserve">לכן, אנחנו נותנים משקל רב לקנס </w:t>
      </w:r>
      <w:bookmarkStart w:id="3710" w:name="_ETM_Q1_3170448"/>
      <w:bookmarkStart w:id="3711" w:name="_ETM_Q1_3170697"/>
      <w:bookmarkEnd w:id="3710"/>
      <w:bookmarkEnd w:id="3711"/>
      <w:r w:rsidR="00072FBD">
        <w:rPr>
          <w:rFonts w:hint="cs"/>
          <w:rtl/>
          <w:lang w:eastAsia="he-IL"/>
        </w:rPr>
        <w:t xml:space="preserve">שמציע </w:t>
      </w:r>
      <w:bookmarkStart w:id="3712" w:name="_ETM_Q1_3171618"/>
      <w:bookmarkEnd w:id="3712"/>
      <w:r w:rsidR="00072FBD">
        <w:rPr>
          <w:rFonts w:hint="cs"/>
          <w:rtl/>
          <w:lang w:eastAsia="he-IL"/>
        </w:rPr>
        <w:t xml:space="preserve">הגוף שעומד לאכוף את זה ולהופיע בבתי </w:t>
      </w:r>
      <w:bookmarkStart w:id="3713" w:name="_ETM_Q1_3173884"/>
      <w:bookmarkStart w:id="3714" w:name="_ETM_Q1_3174154"/>
      <w:bookmarkEnd w:id="3713"/>
      <w:bookmarkEnd w:id="3714"/>
      <w:r w:rsidR="00072FBD">
        <w:rPr>
          <w:rFonts w:hint="cs"/>
          <w:rtl/>
          <w:lang w:eastAsia="he-IL"/>
        </w:rPr>
        <w:t>המשפט.</w:t>
      </w:r>
    </w:p>
    <w:p w14:paraId="7DDD93F1" w14:textId="77777777" w:rsidR="00072FBD" w:rsidRDefault="00072FBD" w:rsidP="00072FBD">
      <w:pPr>
        <w:rPr>
          <w:rtl/>
          <w:lang w:eastAsia="he-IL"/>
        </w:rPr>
      </w:pPr>
      <w:bookmarkStart w:id="3715" w:name="_ETM_Q1_3174977"/>
      <w:bookmarkStart w:id="3716" w:name="_ETM_Q1_3175095"/>
      <w:bookmarkEnd w:id="3715"/>
      <w:bookmarkEnd w:id="3716"/>
    </w:p>
    <w:p w14:paraId="5D839E33" w14:textId="45F9FDAE" w:rsidR="00072FBD" w:rsidRDefault="00072FBD" w:rsidP="00072FBD">
      <w:pPr>
        <w:pStyle w:val="a4"/>
        <w:keepNext/>
        <w:rPr>
          <w:rtl/>
        </w:rPr>
      </w:pPr>
      <w:bookmarkStart w:id="3717" w:name="ET_speaker_5552_156"/>
      <w:r w:rsidRPr="00072F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2FBD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144510B0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10E69AC1" w14:textId="64F2A10B" w:rsidR="00072FBD" w:rsidRDefault="00072FBD" w:rsidP="00072FBD">
      <w:pPr>
        <w:rPr>
          <w:rtl/>
          <w:lang w:eastAsia="he-IL"/>
        </w:rPr>
      </w:pPr>
      <w:bookmarkStart w:id="3718" w:name="_ETM_Q1_3177564"/>
      <w:bookmarkStart w:id="3719" w:name="_ETM_Q1_3177640"/>
      <w:bookmarkEnd w:id="3718"/>
      <w:bookmarkEnd w:id="3719"/>
      <w:r>
        <w:rPr>
          <w:rFonts w:hint="cs"/>
          <w:rtl/>
          <w:lang w:eastAsia="he-IL"/>
        </w:rPr>
        <w:t xml:space="preserve">שאלה: איך הסכומים </w:t>
      </w:r>
      <w:bookmarkStart w:id="3720" w:name="_ETM_Q1_3180205"/>
      <w:bookmarkEnd w:id="3720"/>
      <w:r>
        <w:rPr>
          <w:rFonts w:hint="cs"/>
          <w:rtl/>
          <w:lang w:eastAsia="he-IL"/>
        </w:rPr>
        <w:t xml:space="preserve">האלה </w:t>
      </w:r>
      <w:bookmarkStart w:id="3721" w:name="_ETM_Q1_3176294"/>
      <w:bookmarkStart w:id="3722" w:name="_ETM_Q1_3176568"/>
      <w:bookmarkEnd w:id="3721"/>
      <w:bookmarkEnd w:id="3722"/>
      <w:r>
        <w:rPr>
          <w:rFonts w:hint="cs"/>
          <w:rtl/>
          <w:lang w:eastAsia="he-IL"/>
        </w:rPr>
        <w:t xml:space="preserve">נקבעים? יש מדד? </w:t>
      </w:r>
      <w:bookmarkStart w:id="3723" w:name="_ETM_Q1_3183185"/>
      <w:bookmarkEnd w:id="3723"/>
    </w:p>
    <w:p w14:paraId="589FB631" w14:textId="77777777" w:rsidR="00072FBD" w:rsidRDefault="00072FBD" w:rsidP="00072FBD">
      <w:pPr>
        <w:rPr>
          <w:rtl/>
          <w:lang w:eastAsia="he-IL"/>
        </w:rPr>
      </w:pPr>
      <w:bookmarkStart w:id="3724" w:name="_ETM_Q1_3183287"/>
      <w:bookmarkStart w:id="3725" w:name="_ETM_Q1_3184432"/>
      <w:bookmarkEnd w:id="3724"/>
      <w:bookmarkEnd w:id="3725"/>
    </w:p>
    <w:p w14:paraId="39B8E163" w14:textId="786162BC" w:rsidR="00072FBD" w:rsidRDefault="00072FBD" w:rsidP="00072FBD">
      <w:pPr>
        <w:pStyle w:val="af9"/>
        <w:keepNext/>
        <w:rPr>
          <w:rtl/>
          <w:lang w:eastAsia="he-IL"/>
        </w:rPr>
      </w:pPr>
      <w:bookmarkStart w:id="3726" w:name="ET_guest_יפעת_רווה_157"/>
      <w:r w:rsidRPr="00072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72FBD">
        <w:rPr>
          <w:rStyle w:val="TagStyle"/>
          <w:rtl/>
        </w:rPr>
        <w:t xml:space="preserve"> &lt;&lt; אורח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3798D14C" w14:textId="77777777" w:rsidR="00072FBD" w:rsidRDefault="00072FBD" w:rsidP="00072FBD">
      <w:pPr>
        <w:pStyle w:val="KeepWithNext"/>
        <w:rPr>
          <w:rtl/>
          <w:lang w:eastAsia="he-IL"/>
        </w:rPr>
      </w:pPr>
    </w:p>
    <w:p w14:paraId="35781710" w14:textId="58A8A152" w:rsidR="00072FBD" w:rsidRDefault="00072FBD" w:rsidP="00072FBD">
      <w:pPr>
        <w:rPr>
          <w:rtl/>
          <w:lang w:eastAsia="he-IL"/>
        </w:rPr>
      </w:pPr>
      <w:bookmarkStart w:id="3727" w:name="_ETM_Q1_3185232"/>
      <w:bookmarkStart w:id="3728" w:name="_ETM_Q1_3185303"/>
      <w:bookmarkEnd w:id="3727"/>
      <w:bookmarkEnd w:id="3728"/>
      <w:r>
        <w:rPr>
          <w:rFonts w:hint="cs"/>
          <w:rtl/>
          <w:lang w:eastAsia="he-IL"/>
        </w:rPr>
        <w:t xml:space="preserve">יש סמכות בחוק העבירות </w:t>
      </w:r>
      <w:bookmarkStart w:id="3729" w:name="_ETM_Q1_3183469"/>
      <w:bookmarkStart w:id="3730" w:name="_ETM_Q1_3183706"/>
      <w:bookmarkEnd w:id="3729"/>
      <w:bookmarkEnd w:id="3730"/>
      <w:proofErr w:type="spellStart"/>
      <w:r>
        <w:rPr>
          <w:rFonts w:hint="cs"/>
          <w:rtl/>
          <w:lang w:eastAsia="he-IL"/>
        </w:rPr>
        <w:t>המינהליות</w:t>
      </w:r>
      <w:bookmarkStart w:id="3731" w:name="_ETM_Q1_3180073"/>
      <w:bookmarkStart w:id="3732" w:name="_ETM_Q1_3180323"/>
      <w:bookmarkEnd w:id="3731"/>
      <w:bookmarkEnd w:id="3732"/>
      <w:proofErr w:type="spellEnd"/>
      <w:r>
        <w:rPr>
          <w:rFonts w:hint="cs"/>
          <w:rtl/>
          <w:lang w:eastAsia="he-IL"/>
        </w:rPr>
        <w:t>. אני</w:t>
      </w:r>
      <w:bookmarkStart w:id="3733" w:name="_ETM_Q1_3185616"/>
      <w:bookmarkEnd w:id="3733"/>
      <w:r>
        <w:rPr>
          <w:rFonts w:hint="cs"/>
          <w:rtl/>
          <w:lang w:eastAsia="he-IL"/>
        </w:rPr>
        <w:t xml:space="preserve"> יכולה לבדוק את זה ולומר. יש סעיף שמאפשר עדכון </w:t>
      </w:r>
      <w:bookmarkStart w:id="3734" w:name="_ETM_Q1_3192271"/>
      <w:bookmarkEnd w:id="3734"/>
      <w:r>
        <w:rPr>
          <w:rFonts w:hint="cs"/>
          <w:rtl/>
          <w:lang w:eastAsia="he-IL"/>
        </w:rPr>
        <w:t xml:space="preserve">לפי מדד. </w:t>
      </w:r>
      <w:bookmarkStart w:id="3735" w:name="_ETM_Q1_3189052"/>
      <w:bookmarkStart w:id="3736" w:name="_ETM_Q1_3189281"/>
      <w:bookmarkEnd w:id="3735"/>
      <w:bookmarkEnd w:id="3736"/>
      <w:r>
        <w:rPr>
          <w:rFonts w:hint="cs"/>
          <w:rtl/>
          <w:lang w:eastAsia="he-IL"/>
        </w:rPr>
        <w:t xml:space="preserve">אפשרות חלופית, אם רוצים להעלות את הקנסות, </w:t>
      </w:r>
      <w:bookmarkStart w:id="3737" w:name="_ETM_Q1_3196688"/>
      <w:bookmarkStart w:id="3738" w:name="_ETM_Q1_3192057"/>
      <w:bookmarkStart w:id="3739" w:name="_ETM_Q1_3192310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היא בהליך של חקיקה מחודשת. אם זה רק עדכון </w:t>
      </w:r>
      <w:bookmarkStart w:id="3740" w:name="_ETM_Q1_3194252"/>
      <w:bookmarkStart w:id="3741" w:name="_ETM_Q1_3194489"/>
      <w:bookmarkStart w:id="3742" w:name="_ETM_Q1_3190991"/>
      <w:bookmarkEnd w:id="3740"/>
      <w:bookmarkEnd w:id="3741"/>
      <w:bookmarkEnd w:id="3742"/>
      <w:r w:rsidR="003A3A1F">
        <w:rPr>
          <w:rFonts w:hint="cs"/>
          <w:rtl/>
          <w:lang w:eastAsia="he-IL"/>
        </w:rPr>
        <w:t xml:space="preserve">לפי </w:t>
      </w:r>
      <w:bookmarkStart w:id="3743" w:name="_ETM_Q1_3191045"/>
      <w:bookmarkEnd w:id="3743"/>
      <w:r w:rsidR="003A3A1F">
        <w:rPr>
          <w:rFonts w:hint="cs"/>
          <w:rtl/>
          <w:lang w:eastAsia="he-IL"/>
        </w:rPr>
        <w:t xml:space="preserve">מדד </w:t>
      </w:r>
      <w:r w:rsidR="003A3A1F">
        <w:rPr>
          <w:rtl/>
          <w:lang w:eastAsia="he-IL"/>
        </w:rPr>
        <w:t>–</w:t>
      </w:r>
      <w:r w:rsidR="003A3A1F">
        <w:rPr>
          <w:rFonts w:hint="cs"/>
          <w:rtl/>
          <w:lang w:eastAsia="he-IL"/>
        </w:rPr>
        <w:t xml:space="preserve"> </w:t>
      </w:r>
      <w:bookmarkStart w:id="3744" w:name="_ETM_Q1_3188351"/>
      <w:bookmarkStart w:id="3745" w:name="_ETM_Q1_3185840"/>
      <w:bookmarkStart w:id="3746" w:name="_ETM_Q1_3186090"/>
      <w:bookmarkStart w:id="3747" w:name="_ETM_Q1_3194363"/>
      <w:bookmarkStart w:id="3748" w:name="_ETM_Q1_3194617"/>
      <w:bookmarkEnd w:id="3744"/>
      <w:bookmarkEnd w:id="3745"/>
      <w:bookmarkEnd w:id="3746"/>
      <w:bookmarkEnd w:id="3747"/>
      <w:bookmarkEnd w:id="3748"/>
      <w:r w:rsidR="003A3A1F">
        <w:rPr>
          <w:rFonts w:hint="cs"/>
          <w:rtl/>
          <w:lang w:eastAsia="he-IL"/>
        </w:rPr>
        <w:t xml:space="preserve">יש סעיף כזה, למיטב זכרוני, ואני יכולה לבדוק </w:t>
      </w:r>
      <w:bookmarkStart w:id="3749" w:name="_ETM_Q1_3201909"/>
      <w:bookmarkEnd w:id="3749"/>
      <w:r w:rsidR="003A3A1F">
        <w:rPr>
          <w:rFonts w:hint="cs"/>
          <w:rtl/>
          <w:lang w:eastAsia="he-IL"/>
        </w:rPr>
        <w:t xml:space="preserve">את </w:t>
      </w:r>
      <w:bookmarkStart w:id="3750" w:name="_ETM_Q1_3197589"/>
      <w:bookmarkEnd w:id="3750"/>
      <w:r w:rsidR="003A3A1F">
        <w:rPr>
          <w:rFonts w:hint="cs"/>
          <w:rtl/>
          <w:lang w:eastAsia="he-IL"/>
        </w:rPr>
        <w:t>ז</w:t>
      </w:r>
      <w:bookmarkStart w:id="3751" w:name="_ETM_Q1_3197859"/>
      <w:bookmarkEnd w:id="3751"/>
      <w:r w:rsidR="003A3A1F">
        <w:rPr>
          <w:rFonts w:hint="cs"/>
          <w:rtl/>
          <w:lang w:eastAsia="he-IL"/>
        </w:rPr>
        <w:t>ה אחרי הישיבה.</w:t>
      </w:r>
      <w:bookmarkStart w:id="3752" w:name="_ETM_Q1_3199734"/>
      <w:bookmarkEnd w:id="3752"/>
    </w:p>
    <w:p w14:paraId="6C5F6842" w14:textId="77777777" w:rsidR="003A3A1F" w:rsidRDefault="003A3A1F" w:rsidP="00072FBD">
      <w:pPr>
        <w:rPr>
          <w:rtl/>
          <w:lang w:eastAsia="he-IL"/>
        </w:rPr>
      </w:pPr>
      <w:bookmarkStart w:id="3753" w:name="_ETM_Q1_3199844"/>
      <w:bookmarkEnd w:id="3753"/>
    </w:p>
    <w:p w14:paraId="723BA883" w14:textId="56C4C722" w:rsidR="003A3A1F" w:rsidRDefault="003A3A1F" w:rsidP="003A3A1F">
      <w:pPr>
        <w:pStyle w:val="af6"/>
        <w:keepNext/>
        <w:rPr>
          <w:rtl/>
        </w:rPr>
      </w:pPr>
      <w:bookmarkStart w:id="3754" w:name="ET_yor_6157_158"/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032F2E30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00B259C3" w14:textId="31861B3A" w:rsidR="003A3A1F" w:rsidRDefault="003A3A1F" w:rsidP="003A3A1F">
      <w:pPr>
        <w:rPr>
          <w:rtl/>
          <w:lang w:eastAsia="he-IL"/>
        </w:rPr>
      </w:pPr>
      <w:bookmarkStart w:id="3755" w:name="_ETM_Q1_3200676"/>
      <w:bookmarkEnd w:id="3755"/>
      <w:r>
        <w:rPr>
          <w:rFonts w:hint="cs"/>
          <w:rtl/>
          <w:lang w:eastAsia="he-IL"/>
        </w:rPr>
        <w:t>בבקשה, טליה.</w:t>
      </w:r>
    </w:p>
    <w:p w14:paraId="6F87A539" w14:textId="77777777" w:rsidR="003A3A1F" w:rsidRDefault="003A3A1F" w:rsidP="003A3A1F">
      <w:pPr>
        <w:rPr>
          <w:rtl/>
          <w:lang w:eastAsia="he-IL"/>
        </w:rPr>
      </w:pPr>
      <w:bookmarkStart w:id="3756" w:name="_ETM_Q1_3203642"/>
      <w:bookmarkStart w:id="3757" w:name="_ETM_Q1_3203748"/>
      <w:bookmarkStart w:id="3758" w:name="_ETM_Q1_3199053"/>
      <w:bookmarkStart w:id="3759" w:name="_ETM_Q1_3199303"/>
      <w:bookmarkStart w:id="3760" w:name="_ETM_Q1_3199929"/>
      <w:bookmarkEnd w:id="3756"/>
      <w:bookmarkEnd w:id="3757"/>
      <w:bookmarkEnd w:id="3758"/>
      <w:bookmarkEnd w:id="3759"/>
      <w:bookmarkEnd w:id="3760"/>
    </w:p>
    <w:p w14:paraId="73918541" w14:textId="3BD8FFC9" w:rsidR="003A3A1F" w:rsidRDefault="003A3A1F" w:rsidP="003A3A1F">
      <w:pPr>
        <w:pStyle w:val="a4"/>
        <w:keepNext/>
        <w:rPr>
          <w:rtl/>
        </w:rPr>
      </w:pPr>
      <w:bookmarkStart w:id="3761" w:name="ET_speaker_טליה_גמאל_159"/>
      <w:r w:rsidRPr="003A3A1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A3A1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73452C79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03E074C7" w14:textId="5815E304" w:rsidR="003A3A1F" w:rsidRDefault="003A3A1F" w:rsidP="003A3A1F">
      <w:pPr>
        <w:rPr>
          <w:rtl/>
          <w:lang w:eastAsia="he-IL"/>
        </w:rPr>
      </w:pPr>
      <w:bookmarkStart w:id="3762" w:name="_ETM_Q1_3200715"/>
      <w:bookmarkStart w:id="3763" w:name="_ETM_Q1_3200793"/>
      <w:bookmarkEnd w:id="3762"/>
      <w:bookmarkEnd w:id="3763"/>
      <w:r>
        <w:rPr>
          <w:rFonts w:hint="cs"/>
          <w:rtl/>
          <w:lang w:eastAsia="he-IL"/>
        </w:rPr>
        <w:t>רק נגיד ש</w:t>
      </w:r>
      <w:bookmarkStart w:id="3764" w:name="_ETM_Q1_3200901"/>
      <w:bookmarkStart w:id="3765" w:name="_ETM_Q1_3201164"/>
      <w:bookmarkEnd w:id="3764"/>
      <w:bookmarkEnd w:id="3765"/>
      <w:r>
        <w:rPr>
          <w:rFonts w:hint="cs"/>
          <w:rtl/>
          <w:lang w:eastAsia="he-IL"/>
        </w:rPr>
        <w:t xml:space="preserve">בעוד ויש </w:t>
      </w:r>
      <w:bookmarkStart w:id="3766" w:name="_ETM_Q1_3202133"/>
      <w:bookmarkEnd w:id="3766"/>
      <w:r>
        <w:rPr>
          <w:rFonts w:hint="cs"/>
          <w:rtl/>
          <w:lang w:eastAsia="he-IL"/>
        </w:rPr>
        <w:t xml:space="preserve">לנו 500 שקלים בעד </w:t>
      </w:r>
      <w:bookmarkStart w:id="3767" w:name="_ETM_Q1_3203630"/>
      <w:bookmarkStart w:id="3768" w:name="_ETM_Q1_3203889"/>
      <w:bookmarkEnd w:id="3767"/>
      <w:bookmarkEnd w:id="3768"/>
      <w:r>
        <w:rPr>
          <w:rFonts w:hint="cs"/>
          <w:rtl/>
          <w:lang w:eastAsia="he-IL"/>
        </w:rPr>
        <w:t xml:space="preserve">כל בהמה </w:t>
      </w:r>
      <w:bookmarkStart w:id="3769" w:name="_ETM_Q1_3200660"/>
      <w:bookmarkStart w:id="3770" w:name="_ETM_Q1_3200907"/>
      <w:bookmarkEnd w:id="3769"/>
      <w:bookmarkEnd w:id="3770"/>
      <w:r>
        <w:rPr>
          <w:rFonts w:hint="cs"/>
          <w:rtl/>
          <w:lang w:eastAsia="he-IL"/>
        </w:rPr>
        <w:t xml:space="preserve">על </w:t>
      </w:r>
      <w:bookmarkStart w:id="3771" w:name="_ETM_Q1_3203515"/>
      <w:bookmarkStart w:id="3772" w:name="_ETM_Q1_3203758"/>
      <w:bookmarkStart w:id="3773" w:name="_ETM_Q1_3199267"/>
      <w:bookmarkStart w:id="3774" w:name="_ETM_Q1_3199517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>בהמה</w:t>
      </w:r>
      <w:bookmarkStart w:id="3775" w:name="_ETM_Q1_3206206"/>
      <w:bookmarkEnd w:id="3775"/>
      <w:r>
        <w:rPr>
          <w:rFonts w:hint="cs"/>
          <w:rtl/>
          <w:lang w:eastAsia="he-IL"/>
        </w:rPr>
        <w:t xml:space="preserve"> </w:t>
      </w:r>
      <w:bookmarkStart w:id="3776" w:name="_ETM_Q1_3201574"/>
      <w:bookmarkStart w:id="3777" w:name="_ETM_Q1_3201834"/>
      <w:bookmarkEnd w:id="3776"/>
      <w:bookmarkEnd w:id="3777"/>
      <w:r>
        <w:rPr>
          <w:rFonts w:hint="cs"/>
          <w:rtl/>
          <w:lang w:eastAsia="he-IL"/>
        </w:rPr>
        <w:t xml:space="preserve">שנכנסת וגורמת 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ב-494(2) יש לנו </w:t>
      </w:r>
      <w:bookmarkStart w:id="3778" w:name="_ETM_Q1_3207250"/>
      <w:bookmarkStart w:id="3779" w:name="_ETM_Q1_3207537"/>
      <w:bookmarkEnd w:id="3778"/>
      <w:bookmarkEnd w:id="3779"/>
      <w:r>
        <w:rPr>
          <w:rFonts w:hint="cs"/>
          <w:rtl/>
          <w:lang w:eastAsia="he-IL"/>
        </w:rPr>
        <w:t xml:space="preserve">1,000 על כל </w:t>
      </w:r>
      <w:bookmarkStart w:id="3780" w:name="_ETM_Q1_3209349"/>
      <w:bookmarkEnd w:id="3780"/>
      <w:r>
        <w:rPr>
          <w:rFonts w:hint="cs"/>
          <w:rtl/>
          <w:lang w:eastAsia="he-IL"/>
        </w:rPr>
        <w:t xml:space="preserve">חיה. </w:t>
      </w:r>
      <w:bookmarkStart w:id="3781" w:name="_ETM_Q1_3212312"/>
      <w:bookmarkStart w:id="3782" w:name="_ETM_Q1_3212550"/>
      <w:bookmarkEnd w:id="3781"/>
      <w:bookmarkEnd w:id="3782"/>
      <w:r>
        <w:rPr>
          <w:rFonts w:hint="cs"/>
          <w:rtl/>
          <w:lang w:eastAsia="he-IL"/>
        </w:rPr>
        <w:t xml:space="preserve">אם נכנסים עם קבוצה של </w:t>
      </w:r>
      <w:bookmarkStart w:id="3783" w:name="_ETM_Q1_3224276"/>
      <w:bookmarkStart w:id="3784" w:name="_ETM_Q1_3220403"/>
      <w:bookmarkStart w:id="3785" w:name="_ETM_Q1_3220664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בעלי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שזה, כנראה, </w:t>
      </w:r>
      <w:bookmarkStart w:id="3786" w:name="_ETM_Q1_3221991"/>
      <w:bookmarkStart w:id="3787" w:name="_ETM_Q1_3222287"/>
      <w:bookmarkEnd w:id="3786"/>
      <w:bookmarkEnd w:id="3787"/>
      <w:r>
        <w:rPr>
          <w:rFonts w:hint="cs"/>
          <w:rtl/>
          <w:lang w:eastAsia="he-IL"/>
        </w:rPr>
        <w:t>המקרה הטיפוסי</w:t>
      </w:r>
      <w:bookmarkStart w:id="3788" w:name="_ETM_Q1_3224365"/>
      <w:bookmarkEnd w:id="3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הקנסות פה צומחים </w:t>
      </w:r>
      <w:bookmarkStart w:id="3789" w:name="_ETM_Q1_3224174"/>
      <w:bookmarkStart w:id="3790" w:name="_ETM_Q1_3224435"/>
      <w:bookmarkEnd w:id="3789"/>
      <w:bookmarkEnd w:id="3790"/>
      <w:r>
        <w:rPr>
          <w:rFonts w:hint="cs"/>
          <w:rtl/>
          <w:lang w:eastAsia="he-IL"/>
        </w:rPr>
        <w:t>בצורה משמעותית.</w:t>
      </w:r>
      <w:bookmarkStart w:id="3791" w:name="_ETM_Q1_3227641"/>
      <w:bookmarkEnd w:id="3791"/>
    </w:p>
    <w:p w14:paraId="2098E577" w14:textId="77777777" w:rsidR="003A3A1F" w:rsidRDefault="003A3A1F" w:rsidP="003A3A1F">
      <w:pPr>
        <w:rPr>
          <w:rtl/>
          <w:lang w:eastAsia="he-IL"/>
        </w:rPr>
      </w:pPr>
      <w:bookmarkStart w:id="3792" w:name="_ETM_Q1_3227777"/>
      <w:bookmarkEnd w:id="3792"/>
    </w:p>
    <w:p w14:paraId="56B0AB32" w14:textId="7A42551E" w:rsidR="003A3A1F" w:rsidRDefault="003A3A1F" w:rsidP="003A3A1F">
      <w:pPr>
        <w:pStyle w:val="af6"/>
        <w:keepNext/>
        <w:rPr>
          <w:rtl/>
        </w:rPr>
      </w:pPr>
      <w:bookmarkStart w:id="3793" w:name="ET_yor_6157_160"/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3A18335C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6F104459" w14:textId="058B9113" w:rsidR="003A3A1F" w:rsidRDefault="003A3A1F" w:rsidP="003A3A1F">
      <w:pPr>
        <w:rPr>
          <w:rtl/>
          <w:lang w:eastAsia="he-IL"/>
        </w:rPr>
      </w:pPr>
      <w:bookmarkStart w:id="3794" w:name="_ETM_Q1_3228456"/>
      <w:bookmarkEnd w:id="3794"/>
      <w:r>
        <w:rPr>
          <w:rFonts w:hint="cs"/>
          <w:rtl/>
          <w:lang w:eastAsia="he-IL"/>
        </w:rPr>
        <w:t xml:space="preserve">לפי מספר </w:t>
      </w:r>
      <w:bookmarkStart w:id="3795" w:name="_ETM_Q1_3225522"/>
      <w:bookmarkStart w:id="3796" w:name="_ETM_Q1_3225777"/>
      <w:bookmarkEnd w:id="3795"/>
      <w:bookmarkEnd w:id="3796"/>
      <w:r>
        <w:rPr>
          <w:rFonts w:hint="cs"/>
          <w:rtl/>
          <w:lang w:eastAsia="he-IL"/>
        </w:rPr>
        <w:t>בעלי החיים.</w:t>
      </w:r>
    </w:p>
    <w:p w14:paraId="2207F371" w14:textId="77777777" w:rsidR="003A3A1F" w:rsidRDefault="003A3A1F" w:rsidP="003A3A1F">
      <w:pPr>
        <w:rPr>
          <w:rtl/>
          <w:lang w:eastAsia="he-IL"/>
        </w:rPr>
      </w:pPr>
      <w:bookmarkStart w:id="3797" w:name="_ETM_Q1_3227496"/>
      <w:bookmarkStart w:id="3798" w:name="_ETM_Q1_3227606"/>
      <w:bookmarkStart w:id="3799" w:name="_ETM_Q1_3228308"/>
      <w:bookmarkEnd w:id="3797"/>
      <w:bookmarkEnd w:id="3798"/>
      <w:bookmarkEnd w:id="3799"/>
    </w:p>
    <w:p w14:paraId="4016E063" w14:textId="7B5D217B" w:rsidR="003A3A1F" w:rsidRDefault="003A3A1F" w:rsidP="003A3A1F">
      <w:pPr>
        <w:pStyle w:val="a4"/>
        <w:keepNext/>
        <w:rPr>
          <w:rtl/>
        </w:rPr>
      </w:pPr>
      <w:bookmarkStart w:id="3800" w:name="ET_speaker_טליה_גמאל_161"/>
      <w:r w:rsidRPr="003A3A1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A3A1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0BFFEB4A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719E8FD1" w14:textId="4B51FDC8" w:rsidR="003A3A1F" w:rsidRDefault="003A3A1F" w:rsidP="003A3A1F">
      <w:pPr>
        <w:rPr>
          <w:rtl/>
          <w:lang w:eastAsia="he-IL"/>
        </w:rPr>
      </w:pPr>
      <w:bookmarkStart w:id="3801" w:name="_ETM_Q1_3229064"/>
      <w:bookmarkStart w:id="3802" w:name="_ETM_Q1_3229135"/>
      <w:bookmarkEnd w:id="3801"/>
      <w:bookmarkEnd w:id="3802"/>
      <w:r>
        <w:rPr>
          <w:rFonts w:hint="cs"/>
          <w:rtl/>
          <w:lang w:eastAsia="he-IL"/>
        </w:rPr>
        <w:t xml:space="preserve">זה לפי </w:t>
      </w:r>
      <w:bookmarkStart w:id="3803" w:name="_ETM_Q1_3230075"/>
      <w:bookmarkStart w:id="3804" w:name="_ETM_Q1_3225455"/>
      <w:bookmarkStart w:id="3805" w:name="_ETM_Q1_3225704"/>
      <w:bookmarkEnd w:id="3803"/>
      <w:bookmarkEnd w:id="3804"/>
      <w:bookmarkEnd w:id="3805"/>
      <w:r>
        <w:rPr>
          <w:rFonts w:hint="cs"/>
          <w:rtl/>
          <w:lang w:eastAsia="he-IL"/>
        </w:rPr>
        <w:t>מספר בעלי החיים. זה יכול להיות גם 10,000 ומעלה.</w:t>
      </w:r>
    </w:p>
    <w:p w14:paraId="421FB307" w14:textId="77777777" w:rsidR="003A3A1F" w:rsidRDefault="003A3A1F" w:rsidP="003A3A1F">
      <w:pPr>
        <w:rPr>
          <w:rtl/>
          <w:lang w:eastAsia="he-IL"/>
        </w:rPr>
      </w:pPr>
      <w:bookmarkStart w:id="3806" w:name="_ETM_Q1_3232760"/>
      <w:bookmarkStart w:id="3807" w:name="_ETM_Q1_3232866"/>
      <w:bookmarkEnd w:id="3806"/>
      <w:bookmarkEnd w:id="3807"/>
    </w:p>
    <w:p w14:paraId="5B515D10" w14:textId="7968861B" w:rsidR="003A3A1F" w:rsidRDefault="003A3A1F" w:rsidP="003A3A1F">
      <w:pPr>
        <w:pStyle w:val="af6"/>
        <w:keepNext/>
        <w:rPr>
          <w:rtl/>
        </w:rPr>
      </w:pPr>
      <w:bookmarkStart w:id="3808" w:name="ET_yor_6157_162"/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4A3E583D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6F695E38" w14:textId="4EC705E3" w:rsidR="003A3A1F" w:rsidRDefault="003A3A1F" w:rsidP="003A3A1F">
      <w:pPr>
        <w:rPr>
          <w:rtl/>
          <w:lang w:eastAsia="he-IL"/>
        </w:rPr>
      </w:pPr>
      <w:bookmarkStart w:id="3809" w:name="_ETM_Q1_3233565"/>
      <w:bookmarkStart w:id="3810" w:name="_ETM_Q1_3229038"/>
      <w:bookmarkStart w:id="3811" w:name="_ETM_Q1_3229278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אנחנו </w:t>
      </w:r>
      <w:bookmarkStart w:id="3812" w:name="_ETM_Q1_3230037"/>
      <w:bookmarkEnd w:id="3812"/>
      <w:r>
        <w:rPr>
          <w:rFonts w:hint="cs"/>
          <w:rtl/>
          <w:lang w:eastAsia="he-IL"/>
        </w:rPr>
        <w:t xml:space="preserve">עוברים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3" w:name="_ETM_Q1_3237412"/>
      <w:bookmarkStart w:id="3814" w:name="_ETM_Q1_3232844"/>
      <w:bookmarkStart w:id="3815" w:name="_ETM_Q1_3233111"/>
      <w:bookmarkEnd w:id="3813"/>
      <w:bookmarkEnd w:id="3814"/>
      <w:bookmarkEnd w:id="3815"/>
      <w:r>
        <w:rPr>
          <w:rFonts w:hint="cs"/>
          <w:rtl/>
          <w:lang w:eastAsia="he-IL"/>
        </w:rPr>
        <w:t>ההצבעה היא בכפוף</w:t>
      </w:r>
      <w:bookmarkStart w:id="3816" w:name="_ETM_Q1_3232704"/>
      <w:bookmarkStart w:id="3817" w:name="_ETM_Q1_3232953"/>
      <w:bookmarkEnd w:id="3816"/>
      <w:bookmarkEnd w:id="38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, כמובן. מי בעד </w:t>
      </w:r>
      <w:r w:rsidRPr="003A3A1F">
        <w:rPr>
          <w:rFonts w:hint="cs"/>
          <w:b/>
          <w:bCs/>
          <w:u w:val="single"/>
          <w:rtl/>
          <w:lang w:eastAsia="he-IL"/>
        </w:rPr>
        <w:t xml:space="preserve">תקנות העבירות </w:t>
      </w:r>
      <w:bookmarkStart w:id="3818" w:name="_ETM_Q1_3231419"/>
      <w:bookmarkStart w:id="3819" w:name="_ETM_Q1_3231658"/>
      <w:bookmarkEnd w:id="3818"/>
      <w:bookmarkEnd w:id="3819"/>
      <w:proofErr w:type="spellStart"/>
      <w:r w:rsidRPr="003A3A1F">
        <w:rPr>
          <w:rFonts w:hint="cs"/>
          <w:b/>
          <w:bCs/>
          <w:u w:val="single"/>
          <w:rtl/>
          <w:lang w:eastAsia="he-IL"/>
        </w:rPr>
        <w:t>המינהליות</w:t>
      </w:r>
      <w:bookmarkStart w:id="3820" w:name="_ETM_Q1_3229002"/>
      <w:bookmarkStart w:id="3821" w:name="_ETM_Q1_3229252"/>
      <w:bookmarkStart w:id="3822" w:name="_ETM_Q1_3234938"/>
      <w:bookmarkStart w:id="3823" w:name="_ETM_Q1_3235199"/>
      <w:bookmarkEnd w:id="3820"/>
      <w:bookmarkEnd w:id="3821"/>
      <w:bookmarkEnd w:id="3822"/>
      <w:bookmarkEnd w:id="3823"/>
      <w:proofErr w:type="spellEnd"/>
      <w:r w:rsidRPr="003A3A1F">
        <w:rPr>
          <w:rFonts w:hint="cs"/>
          <w:b/>
          <w:bCs/>
          <w:u w:val="single"/>
          <w:rtl/>
          <w:lang w:eastAsia="he-IL"/>
        </w:rPr>
        <w:t xml:space="preserve"> (קנס </w:t>
      </w:r>
      <w:proofErr w:type="spellStart"/>
      <w:r w:rsidRPr="003A3A1F">
        <w:rPr>
          <w:rFonts w:hint="cs"/>
          <w:b/>
          <w:bCs/>
          <w:u w:val="single"/>
          <w:rtl/>
          <w:lang w:eastAsia="he-IL"/>
        </w:rPr>
        <w:t>מינהלי</w:t>
      </w:r>
      <w:proofErr w:type="spellEnd"/>
      <w:r w:rsidRPr="003A3A1F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3824" w:name="_ETM_Q1_3240336"/>
      <w:bookmarkEnd w:id="3824"/>
      <w:r w:rsidRPr="003A3A1F">
        <w:rPr>
          <w:b/>
          <w:bCs/>
          <w:u w:val="single"/>
          <w:rtl/>
          <w:lang w:eastAsia="he-IL"/>
        </w:rPr>
        <w:t>–</w:t>
      </w:r>
      <w:r w:rsidRPr="003A3A1F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3825" w:name="_ETM_Q1_3236198"/>
      <w:bookmarkStart w:id="3826" w:name="_ETM_Q1_3236451"/>
      <w:bookmarkEnd w:id="3825"/>
      <w:bookmarkEnd w:id="3826"/>
      <w:r w:rsidRPr="003A3A1F">
        <w:rPr>
          <w:rFonts w:hint="cs"/>
          <w:b/>
          <w:bCs/>
          <w:u w:val="single"/>
          <w:rtl/>
          <w:lang w:eastAsia="he-IL"/>
        </w:rPr>
        <w:t>כניסה לשטח חקלאי), התשפ"ד-2024</w:t>
      </w:r>
      <w:bookmarkStart w:id="3827" w:name="_ETM_Q1_3240513"/>
      <w:bookmarkStart w:id="3828" w:name="_ETM_Q1_3240795"/>
      <w:bookmarkStart w:id="3829" w:name="_ETM_Q1_3236565"/>
      <w:bookmarkStart w:id="3830" w:name="_ETM_Q1_3236828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? </w:t>
      </w:r>
      <w:bookmarkStart w:id="3831" w:name="_ETM_Q1_3243750"/>
      <w:bookmarkStart w:id="3832" w:name="_ETM_Q1_3244957"/>
      <w:bookmarkStart w:id="3833" w:name="_ETM_Q1_3245072"/>
      <w:bookmarkStart w:id="3834" w:name="_ETM_Q1_3245443"/>
      <w:bookmarkStart w:id="3835" w:name="_ETM_Q1_3245713"/>
      <w:bookmarkStart w:id="3836" w:name="_ETM_Q1_3243689"/>
      <w:bookmarkStart w:id="3837" w:name="_ETM_Q1_3243959"/>
      <w:bookmarkEnd w:id="3831"/>
      <w:bookmarkEnd w:id="3832"/>
      <w:bookmarkEnd w:id="3833"/>
      <w:bookmarkEnd w:id="3834"/>
      <w:bookmarkEnd w:id="3835"/>
      <w:bookmarkEnd w:id="3836"/>
      <w:bookmarkEnd w:id="3837"/>
    </w:p>
    <w:p w14:paraId="75A50262" w14:textId="77777777" w:rsidR="003A3A1F" w:rsidRDefault="003A3A1F" w:rsidP="003A3A1F">
      <w:pPr>
        <w:rPr>
          <w:rtl/>
          <w:lang w:eastAsia="he-IL"/>
        </w:rPr>
      </w:pPr>
      <w:bookmarkStart w:id="3838" w:name="_ETM_Q1_3245012"/>
      <w:bookmarkStart w:id="3839" w:name="_ETM_Q1_3245138"/>
      <w:bookmarkEnd w:id="3838"/>
      <w:bookmarkEnd w:id="3839"/>
    </w:p>
    <w:p w14:paraId="3C79B566" w14:textId="2D9A6E0F" w:rsidR="003A3A1F" w:rsidRDefault="003A3A1F" w:rsidP="003A3A1F">
      <w:pPr>
        <w:pStyle w:val="a4"/>
        <w:keepNext/>
        <w:rPr>
          <w:rtl/>
        </w:rPr>
      </w:pPr>
      <w:bookmarkStart w:id="3840" w:name="ET_speaker_אבירן_יחזקאל_163"/>
      <w:r w:rsidRPr="003A3A1F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3A3A1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0F3BC97C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2D807CF4" w14:textId="38FA15A2" w:rsidR="003A3A1F" w:rsidRDefault="003A3A1F" w:rsidP="003A3A1F">
      <w:pPr>
        <w:rPr>
          <w:rtl/>
          <w:lang w:eastAsia="he-IL"/>
        </w:rPr>
      </w:pPr>
      <w:bookmarkStart w:id="3841" w:name="_ETM_Q1_3240645"/>
      <w:bookmarkEnd w:id="3841"/>
      <w:r>
        <w:rPr>
          <w:rFonts w:hint="cs"/>
          <w:rtl/>
          <w:lang w:eastAsia="he-IL"/>
        </w:rPr>
        <w:t>שניים.</w:t>
      </w:r>
      <w:bookmarkStart w:id="3842" w:name="_ETM_Q1_3241609"/>
      <w:bookmarkEnd w:id="3842"/>
    </w:p>
    <w:p w14:paraId="010C0E53" w14:textId="77777777" w:rsidR="003A3A1F" w:rsidRDefault="003A3A1F" w:rsidP="003A3A1F">
      <w:pPr>
        <w:rPr>
          <w:rtl/>
          <w:lang w:eastAsia="he-IL"/>
        </w:rPr>
      </w:pPr>
      <w:bookmarkStart w:id="3843" w:name="_ETM_Q1_3241714"/>
      <w:bookmarkEnd w:id="3843"/>
    </w:p>
    <w:p w14:paraId="598AA40E" w14:textId="377B72F5" w:rsidR="003A3A1F" w:rsidRDefault="003A3A1F" w:rsidP="003A3A1F">
      <w:pPr>
        <w:pStyle w:val="af6"/>
        <w:keepNext/>
        <w:rPr>
          <w:rtl/>
        </w:rPr>
      </w:pPr>
      <w:bookmarkStart w:id="3844" w:name="ET_yor_6157_164"/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769175D3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257DCA84" w14:textId="22797E60" w:rsidR="003A3A1F" w:rsidRDefault="003A3A1F" w:rsidP="003A3A1F">
      <w:pPr>
        <w:rPr>
          <w:rtl/>
          <w:lang w:eastAsia="he-IL"/>
        </w:rPr>
      </w:pPr>
      <w:bookmarkStart w:id="3845" w:name="_ETM_Q1_3242604"/>
      <w:bookmarkEnd w:id="3845"/>
      <w:r>
        <w:rPr>
          <w:rFonts w:hint="cs"/>
          <w:rtl/>
          <w:lang w:eastAsia="he-IL"/>
        </w:rPr>
        <w:t xml:space="preserve">מי נגד? </w:t>
      </w:r>
      <w:bookmarkStart w:id="3846" w:name="_ETM_Q1_3246922"/>
      <w:bookmarkEnd w:id="3846"/>
    </w:p>
    <w:p w14:paraId="71456BB6" w14:textId="77777777" w:rsidR="003A3A1F" w:rsidRDefault="003A3A1F" w:rsidP="003A3A1F">
      <w:pPr>
        <w:rPr>
          <w:rtl/>
          <w:lang w:eastAsia="he-IL"/>
        </w:rPr>
      </w:pPr>
      <w:bookmarkStart w:id="3847" w:name="_ETM_Q1_3247026"/>
      <w:bookmarkStart w:id="3848" w:name="_ETM_Q1_3248618"/>
      <w:bookmarkEnd w:id="3847"/>
      <w:bookmarkEnd w:id="3848"/>
    </w:p>
    <w:p w14:paraId="7517C9B5" w14:textId="7FAD5D48" w:rsidR="003A3A1F" w:rsidRDefault="003A3A1F" w:rsidP="003A3A1F">
      <w:pPr>
        <w:pStyle w:val="a4"/>
        <w:keepNext/>
        <w:rPr>
          <w:rtl/>
        </w:rPr>
      </w:pPr>
      <w:bookmarkStart w:id="3849" w:name="ET_speaker_אבירן_יחזקאל_165"/>
      <w:r w:rsidRPr="003A3A1F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3A3A1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2AB901F9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27882350" w14:textId="48CD25A1" w:rsidR="003A3A1F" w:rsidRDefault="003A3A1F" w:rsidP="003A3A1F">
      <w:pPr>
        <w:rPr>
          <w:rtl/>
          <w:lang w:eastAsia="he-IL"/>
        </w:rPr>
      </w:pPr>
      <w:bookmarkStart w:id="3850" w:name="_ETM_Q1_3249433"/>
      <w:bookmarkStart w:id="3851" w:name="_ETM_Q1_3249523"/>
      <w:bookmarkEnd w:id="3850"/>
      <w:bookmarkEnd w:id="3851"/>
      <w:r>
        <w:rPr>
          <w:rFonts w:hint="cs"/>
          <w:rtl/>
          <w:lang w:eastAsia="he-IL"/>
        </w:rPr>
        <w:t>אחד.</w:t>
      </w:r>
    </w:p>
    <w:p w14:paraId="2F320E3B" w14:textId="77777777" w:rsidR="003A3A1F" w:rsidRDefault="003A3A1F" w:rsidP="003A3A1F">
      <w:pPr>
        <w:rPr>
          <w:rtl/>
          <w:lang w:eastAsia="he-IL"/>
        </w:rPr>
      </w:pPr>
      <w:bookmarkStart w:id="3852" w:name="_ETM_Q1_3250090"/>
      <w:bookmarkStart w:id="3853" w:name="_ETM_Q1_3250183"/>
      <w:bookmarkStart w:id="3854" w:name="_ETM_Q1_3246039"/>
      <w:bookmarkStart w:id="3855" w:name="_ETM_Q1_3246291"/>
      <w:bookmarkEnd w:id="3852"/>
      <w:bookmarkEnd w:id="3853"/>
      <w:bookmarkEnd w:id="3854"/>
      <w:bookmarkEnd w:id="3855"/>
    </w:p>
    <w:p w14:paraId="547E0356" w14:textId="518DA6DE" w:rsidR="003A3A1F" w:rsidRPr="003A3A1F" w:rsidRDefault="003A3A1F" w:rsidP="003A3A1F">
      <w:pPr>
        <w:jc w:val="center"/>
        <w:rPr>
          <w:b/>
          <w:bCs/>
          <w:rtl/>
          <w:lang w:eastAsia="he-IL"/>
        </w:rPr>
      </w:pPr>
      <w:bookmarkStart w:id="3856" w:name="_ETM_Q1_3247711"/>
      <w:bookmarkEnd w:id="3856"/>
      <w:r w:rsidRPr="003A3A1F">
        <w:rPr>
          <w:rFonts w:hint="cs"/>
          <w:b/>
          <w:bCs/>
          <w:rtl/>
          <w:lang w:eastAsia="he-IL"/>
        </w:rPr>
        <w:t>הצבעה</w:t>
      </w:r>
    </w:p>
    <w:p w14:paraId="4B1C51EF" w14:textId="77777777" w:rsidR="003A3A1F" w:rsidRDefault="003A3A1F" w:rsidP="003A3A1F">
      <w:pPr>
        <w:jc w:val="center"/>
        <w:rPr>
          <w:rtl/>
          <w:lang w:eastAsia="he-IL"/>
        </w:rPr>
      </w:pPr>
    </w:p>
    <w:p w14:paraId="03B71657" w14:textId="43E924D9" w:rsidR="003A3A1F" w:rsidRDefault="003A3A1F" w:rsidP="003A3A1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4A43883" w14:textId="77777777" w:rsidR="003A3A1F" w:rsidRDefault="003A3A1F" w:rsidP="003A3A1F">
      <w:pPr>
        <w:rPr>
          <w:rtl/>
          <w:lang w:eastAsia="he-IL"/>
        </w:rPr>
      </w:pPr>
      <w:bookmarkStart w:id="3857" w:name="_ETM_Q1_3247858"/>
      <w:bookmarkStart w:id="3858" w:name="_ETM_Q1_3247883"/>
      <w:bookmarkStart w:id="3859" w:name="_ETM_Q1_3247959"/>
      <w:bookmarkEnd w:id="3857"/>
      <w:bookmarkEnd w:id="3858"/>
      <w:bookmarkEnd w:id="3859"/>
    </w:p>
    <w:p w14:paraId="0608AD36" w14:textId="68B8F87E" w:rsidR="003A3A1F" w:rsidRDefault="003A3A1F" w:rsidP="003A3A1F">
      <w:pPr>
        <w:pStyle w:val="af6"/>
        <w:keepNext/>
        <w:rPr>
          <w:rtl/>
        </w:rPr>
      </w:pPr>
      <w:bookmarkStart w:id="3860" w:name="ET_yor_6157_167"/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46A2F528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4F4F46BB" w14:textId="53B10437" w:rsidR="003A3A1F" w:rsidRDefault="003A3A1F" w:rsidP="003A3A1F">
      <w:pPr>
        <w:rPr>
          <w:rtl/>
          <w:lang w:eastAsia="he-IL"/>
        </w:rPr>
      </w:pPr>
      <w:bookmarkStart w:id="3861" w:name="_ETM_Q1_3251567"/>
      <w:bookmarkEnd w:id="3861"/>
      <w:r>
        <w:rPr>
          <w:rFonts w:hint="cs"/>
          <w:rtl/>
          <w:lang w:eastAsia="he-IL"/>
        </w:rPr>
        <w:t>בסדר גמור.</w:t>
      </w:r>
      <w:bookmarkStart w:id="3862" w:name="_ETM_Q1_3248550"/>
      <w:bookmarkStart w:id="3863" w:name="_ETM_Q1_3248793"/>
      <w:bookmarkStart w:id="3864" w:name="_ETM_Q1_3244178"/>
      <w:bookmarkStart w:id="3865" w:name="_ETM_Q1_3244425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 ה</w:t>
      </w:r>
      <w:bookmarkStart w:id="3866" w:name="_ETM_Q1_3246837"/>
      <w:bookmarkStart w:id="3867" w:name="_ETM_Q1_3247091"/>
      <w:bookmarkEnd w:id="3866"/>
      <w:bookmarkEnd w:id="3867"/>
      <w:r>
        <w:rPr>
          <w:rFonts w:hint="cs"/>
          <w:rtl/>
          <w:lang w:eastAsia="he-IL"/>
        </w:rPr>
        <w:t xml:space="preserve">ן התקבלו. </w:t>
      </w:r>
      <w:bookmarkStart w:id="3868" w:name="_ETM_Q1_3247699"/>
      <w:bookmarkStart w:id="3869" w:name="_ETM_Q1_3247942"/>
      <w:bookmarkEnd w:id="3868"/>
      <w:bookmarkEnd w:id="3869"/>
    </w:p>
    <w:p w14:paraId="02044024" w14:textId="77777777" w:rsidR="003A3A1F" w:rsidRDefault="003A3A1F" w:rsidP="003A3A1F">
      <w:pPr>
        <w:rPr>
          <w:rtl/>
          <w:lang w:eastAsia="he-IL"/>
        </w:rPr>
      </w:pPr>
      <w:bookmarkStart w:id="3870" w:name="_ETM_Q1_3248994"/>
      <w:bookmarkStart w:id="3871" w:name="_ETM_Q1_3249104"/>
      <w:bookmarkEnd w:id="3870"/>
      <w:bookmarkEnd w:id="3871"/>
    </w:p>
    <w:p w14:paraId="168AEBE7" w14:textId="40C9B04D" w:rsidR="003A3A1F" w:rsidRDefault="003A3A1F" w:rsidP="003A3A1F">
      <w:pPr>
        <w:pStyle w:val="a4"/>
        <w:keepNext/>
        <w:rPr>
          <w:rtl/>
        </w:rPr>
      </w:pPr>
      <w:bookmarkStart w:id="3872" w:name="ET_speaker_5552_168"/>
      <w:r w:rsidRPr="003A3A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3A1F">
        <w:rPr>
          <w:rStyle w:val="TagStyle"/>
          <w:rtl/>
        </w:rPr>
        <w:t xml:space="preserve"> &lt;&lt; דובר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48605208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20F4690E" w14:textId="7BC05738" w:rsidR="003A3A1F" w:rsidRDefault="003A3A1F" w:rsidP="003A3A1F">
      <w:pPr>
        <w:rPr>
          <w:rtl/>
          <w:lang w:eastAsia="he-IL"/>
        </w:rPr>
      </w:pPr>
      <w:bookmarkStart w:id="3873" w:name="_ETM_Q1_3250558"/>
      <w:bookmarkStart w:id="3874" w:name="_ETM_Q1_3250613"/>
      <w:bookmarkEnd w:id="3873"/>
      <w:bookmarkEnd w:id="387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גם על </w:t>
      </w:r>
      <w:bookmarkStart w:id="3875" w:name="_ETM_Q1_3252434"/>
      <w:bookmarkEnd w:id="3875"/>
      <w:r>
        <w:rPr>
          <w:rFonts w:hint="cs"/>
          <w:rtl/>
          <w:lang w:eastAsia="he-IL"/>
        </w:rPr>
        <w:t>זה.</w:t>
      </w:r>
    </w:p>
    <w:p w14:paraId="316EB613" w14:textId="77777777" w:rsidR="003A3A1F" w:rsidRDefault="003A3A1F" w:rsidP="003A3A1F">
      <w:pPr>
        <w:rPr>
          <w:rtl/>
          <w:lang w:eastAsia="he-IL"/>
        </w:rPr>
      </w:pPr>
      <w:bookmarkStart w:id="3876" w:name="_ETM_Q1_3253091"/>
      <w:bookmarkStart w:id="3877" w:name="_ETM_Q1_3253205"/>
      <w:bookmarkStart w:id="3878" w:name="_ETM_Q1_3248490"/>
      <w:bookmarkStart w:id="3879" w:name="_ETM_Q1_3248734"/>
      <w:bookmarkEnd w:id="3876"/>
      <w:bookmarkEnd w:id="3877"/>
      <w:bookmarkEnd w:id="3878"/>
      <w:bookmarkEnd w:id="3879"/>
    </w:p>
    <w:p w14:paraId="17F05917" w14:textId="230A6A87" w:rsidR="003A3A1F" w:rsidRDefault="003A3A1F" w:rsidP="003A3A1F">
      <w:pPr>
        <w:pStyle w:val="af6"/>
        <w:keepNext/>
        <w:rPr>
          <w:rtl/>
        </w:rPr>
      </w:pPr>
      <w:bookmarkStart w:id="3880" w:name="ET_yor_6157_169"/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1F">
        <w:rPr>
          <w:rStyle w:val="TagStyle"/>
          <w:rtl/>
        </w:rPr>
        <w:t xml:space="preserve"> &lt;&lt; </w:t>
      </w:r>
      <w:proofErr w:type="spellStart"/>
      <w:r w:rsidRPr="003A3A1F">
        <w:rPr>
          <w:rStyle w:val="TagStyle"/>
          <w:rtl/>
        </w:rPr>
        <w:t>יור</w:t>
      </w:r>
      <w:proofErr w:type="spellEnd"/>
      <w:r w:rsidRPr="003A3A1F">
        <w:rPr>
          <w:rStyle w:val="TagStyle"/>
          <w:rtl/>
        </w:rPr>
        <w:t xml:space="preserve"> &gt;&gt;</w:t>
      </w:r>
      <w:r w:rsidR="006E265C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59734B1A" w14:textId="77777777" w:rsidR="003A3A1F" w:rsidRDefault="003A3A1F" w:rsidP="003A3A1F">
      <w:pPr>
        <w:pStyle w:val="KeepWithNext"/>
        <w:rPr>
          <w:rtl/>
          <w:lang w:eastAsia="he-IL"/>
        </w:rPr>
      </w:pPr>
    </w:p>
    <w:p w14:paraId="2EBFBCC3" w14:textId="06C6BAEA" w:rsidR="003A3A1F" w:rsidRDefault="003A3A1F" w:rsidP="003A3A1F">
      <w:pPr>
        <w:rPr>
          <w:rtl/>
          <w:lang w:eastAsia="he-IL"/>
        </w:rPr>
      </w:pPr>
      <w:bookmarkStart w:id="3881" w:name="_ETM_Q1_3249586"/>
      <w:bookmarkEnd w:id="388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גם על זה. ההצבעה על שתי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תהיה בשעה </w:t>
      </w:r>
      <w:bookmarkStart w:id="3882" w:name="_ETM_Q1_3257366"/>
      <w:bookmarkEnd w:id="3882"/>
      <w:r>
        <w:rPr>
          <w:rFonts w:hint="cs"/>
          <w:rtl/>
          <w:lang w:eastAsia="he-IL"/>
        </w:rPr>
        <w:t>12:25. תודה רבה לכולם. ישיבה זו נעולה.</w:t>
      </w:r>
    </w:p>
    <w:p w14:paraId="19A0A4DC" w14:textId="77777777" w:rsidR="003A3A1F" w:rsidRDefault="003A3A1F" w:rsidP="003A3A1F">
      <w:pPr>
        <w:rPr>
          <w:rtl/>
          <w:lang w:eastAsia="he-IL"/>
        </w:rPr>
      </w:pPr>
      <w:bookmarkStart w:id="3883" w:name="_ETM_Q1_3265680"/>
      <w:bookmarkStart w:id="3884" w:name="_ETM_Q1_3265794"/>
      <w:bookmarkStart w:id="3885" w:name="_ETM_Q1_3266379"/>
      <w:bookmarkEnd w:id="3883"/>
      <w:bookmarkEnd w:id="3884"/>
      <w:bookmarkEnd w:id="3885"/>
    </w:p>
    <w:p w14:paraId="370A81B3" w14:textId="77777777" w:rsidR="003A3A1F" w:rsidRDefault="003A3A1F" w:rsidP="003A3A1F">
      <w:pPr>
        <w:rPr>
          <w:rtl/>
          <w:lang w:eastAsia="he-IL"/>
        </w:rPr>
      </w:pPr>
      <w:bookmarkStart w:id="3886" w:name="_ETM_Q1_3266509"/>
      <w:bookmarkStart w:id="3887" w:name="_ETM_Q1_3266751"/>
      <w:bookmarkStart w:id="3888" w:name="_ETM_Q1_3266855"/>
      <w:bookmarkEnd w:id="3886"/>
      <w:bookmarkEnd w:id="3887"/>
      <w:bookmarkEnd w:id="3888"/>
    </w:p>
    <w:p w14:paraId="5EB819F7" w14:textId="12A67970" w:rsidR="003A3A1F" w:rsidRPr="003A3A1F" w:rsidRDefault="003A3A1F" w:rsidP="006E265C">
      <w:pPr>
        <w:pStyle w:val="afc"/>
        <w:keepNext/>
        <w:rPr>
          <w:rtl/>
          <w:lang w:eastAsia="he-IL"/>
        </w:rPr>
      </w:pPr>
      <w:bookmarkStart w:id="3889" w:name="ET_meetingend_170"/>
      <w:r w:rsidRPr="003A3A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11:56.</w:t>
      </w:r>
      <w:r w:rsidRPr="003A3A1F">
        <w:rPr>
          <w:rStyle w:val="TagStyle"/>
          <w:rtl/>
        </w:rPr>
        <w:t xml:space="preserve"> &lt;&lt; סיום &gt;&gt;</w:t>
      </w:r>
      <w:r w:rsidR="006E26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90" w:name="_ETM_Q1_3276203"/>
      <w:bookmarkStart w:id="3891" w:name="_GoBack"/>
      <w:bookmarkEnd w:id="3889"/>
      <w:bookmarkEnd w:id="3890"/>
      <w:bookmarkEnd w:id="3891"/>
    </w:p>
    <w:sectPr w:rsidR="003A3A1F" w:rsidRPr="003A3A1F" w:rsidSect="009405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D87EF" w14:textId="77777777" w:rsidR="00A42723" w:rsidRDefault="00A42723">
      <w:r>
        <w:separator/>
      </w:r>
    </w:p>
  </w:endnote>
  <w:endnote w:type="continuationSeparator" w:id="0">
    <w:p w14:paraId="56122FA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A6D8F9" w14:textId="77777777" w:rsidR="00A42723" w:rsidRDefault="00A42723">
      <w:r>
        <w:separator/>
      </w:r>
    </w:p>
  </w:footnote>
  <w:footnote w:type="continuationSeparator" w:id="0">
    <w:p w14:paraId="754A633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EA2B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35662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EF980" w14:textId="2267708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055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76E6A9EB" w14:textId="0115B0B3" w:rsidR="00D86E57" w:rsidRPr="00CC5815" w:rsidRDefault="00B71C05" w:rsidP="008E5E3F">
    <w:pPr>
      <w:pStyle w:val="a3"/>
      <w:ind w:firstLine="0"/>
    </w:pPr>
    <w:r>
      <w:rPr>
        <w:rtl/>
      </w:rPr>
      <w:t>ועדת החוקה, חוק ומשפט</w:t>
    </w:r>
  </w:p>
  <w:p w14:paraId="0A11977B" w14:textId="6440EC5E" w:rsidR="00D86E57" w:rsidRPr="00CC5815" w:rsidRDefault="00B71C05" w:rsidP="008E5E3F">
    <w:pPr>
      <w:pStyle w:val="a3"/>
      <w:ind w:firstLine="0"/>
      <w:rPr>
        <w:rtl/>
      </w:rPr>
    </w:pPr>
    <w:r>
      <w:rPr>
        <w:rtl/>
      </w:rPr>
      <w:t>1</w:t>
    </w:r>
    <w:r w:rsidR="00713103">
      <w:rPr>
        <w:rFonts w:hint="cs"/>
        <w:rtl/>
      </w:rPr>
      <w:t>1</w:t>
    </w:r>
    <w:r>
      <w:rPr>
        <w:rtl/>
      </w:rPr>
      <w:t>/11/2024</w:t>
    </w:r>
  </w:p>
  <w:p w14:paraId="5FED0DF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23E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B7E78C" wp14:editId="033AA5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2762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06EE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914BB7"/>
    <w:multiLevelType w:val="hybridMultilevel"/>
    <w:tmpl w:val="78C6DD60"/>
    <w:lvl w:ilvl="0" w:tplc="C472C4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CF6006F"/>
    <w:multiLevelType w:val="hybridMultilevel"/>
    <w:tmpl w:val="F0CED6D0"/>
    <w:lvl w:ilvl="0" w:tplc="818A04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6E"/>
    <w:rsid w:val="0002047E"/>
    <w:rsid w:val="00037279"/>
    <w:rsid w:val="00067F42"/>
    <w:rsid w:val="00072FBD"/>
    <w:rsid w:val="00092B80"/>
    <w:rsid w:val="000A17C6"/>
    <w:rsid w:val="000B060C"/>
    <w:rsid w:val="000B25AE"/>
    <w:rsid w:val="000B2EE6"/>
    <w:rsid w:val="000C47F5"/>
    <w:rsid w:val="000E3314"/>
    <w:rsid w:val="000F2459"/>
    <w:rsid w:val="000F3B5A"/>
    <w:rsid w:val="00117EE0"/>
    <w:rsid w:val="00121A2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9B5"/>
    <w:rsid w:val="002016FF"/>
    <w:rsid w:val="00227FEF"/>
    <w:rsid w:val="00261554"/>
    <w:rsid w:val="00275C03"/>
    <w:rsid w:val="00280D58"/>
    <w:rsid w:val="00297E0C"/>
    <w:rsid w:val="002C1C9E"/>
    <w:rsid w:val="002D4BDB"/>
    <w:rsid w:val="002E5E31"/>
    <w:rsid w:val="00303B4C"/>
    <w:rsid w:val="00321E62"/>
    <w:rsid w:val="00327BF8"/>
    <w:rsid w:val="00340AFA"/>
    <w:rsid w:val="003427AA"/>
    <w:rsid w:val="003658CB"/>
    <w:rsid w:val="00366CFB"/>
    <w:rsid w:val="0036794C"/>
    <w:rsid w:val="00373508"/>
    <w:rsid w:val="00396023"/>
    <w:rsid w:val="003A3A1F"/>
    <w:rsid w:val="003A3C08"/>
    <w:rsid w:val="003B2ECA"/>
    <w:rsid w:val="003C279D"/>
    <w:rsid w:val="003F0A5F"/>
    <w:rsid w:val="003F0C1D"/>
    <w:rsid w:val="00414CCA"/>
    <w:rsid w:val="00420E41"/>
    <w:rsid w:val="00424C94"/>
    <w:rsid w:val="0042769C"/>
    <w:rsid w:val="0043033A"/>
    <w:rsid w:val="00445D0B"/>
    <w:rsid w:val="00447608"/>
    <w:rsid w:val="00451746"/>
    <w:rsid w:val="0046522B"/>
    <w:rsid w:val="00470EAC"/>
    <w:rsid w:val="004754D1"/>
    <w:rsid w:val="00482A06"/>
    <w:rsid w:val="00487409"/>
    <w:rsid w:val="0049458B"/>
    <w:rsid w:val="00495FD8"/>
    <w:rsid w:val="004B0A65"/>
    <w:rsid w:val="004B1BE9"/>
    <w:rsid w:val="004D6F60"/>
    <w:rsid w:val="00500C0C"/>
    <w:rsid w:val="00546678"/>
    <w:rsid w:val="005506B9"/>
    <w:rsid w:val="005817EC"/>
    <w:rsid w:val="00590B77"/>
    <w:rsid w:val="005A13DA"/>
    <w:rsid w:val="005A342D"/>
    <w:rsid w:val="005C363E"/>
    <w:rsid w:val="005D61F3"/>
    <w:rsid w:val="005E1C6B"/>
    <w:rsid w:val="005F76B0"/>
    <w:rsid w:val="00603E71"/>
    <w:rsid w:val="00623AA0"/>
    <w:rsid w:val="00634F61"/>
    <w:rsid w:val="0067523D"/>
    <w:rsid w:val="00695A47"/>
    <w:rsid w:val="006A0CB7"/>
    <w:rsid w:val="006B4F7D"/>
    <w:rsid w:val="006B6C87"/>
    <w:rsid w:val="006E265C"/>
    <w:rsid w:val="006F0259"/>
    <w:rsid w:val="00700433"/>
    <w:rsid w:val="00702755"/>
    <w:rsid w:val="0070472C"/>
    <w:rsid w:val="00713103"/>
    <w:rsid w:val="007265D0"/>
    <w:rsid w:val="007509A6"/>
    <w:rsid w:val="007766B4"/>
    <w:rsid w:val="007872B4"/>
    <w:rsid w:val="00791CBE"/>
    <w:rsid w:val="007C693F"/>
    <w:rsid w:val="007C6ADD"/>
    <w:rsid w:val="007D13C0"/>
    <w:rsid w:val="008110A8"/>
    <w:rsid w:val="0082136D"/>
    <w:rsid w:val="008257DF"/>
    <w:rsid w:val="008320F6"/>
    <w:rsid w:val="00841223"/>
    <w:rsid w:val="00846BE9"/>
    <w:rsid w:val="00853207"/>
    <w:rsid w:val="008713A4"/>
    <w:rsid w:val="00875DC7"/>
    <w:rsid w:val="00875F10"/>
    <w:rsid w:val="008B2A63"/>
    <w:rsid w:val="008C6035"/>
    <w:rsid w:val="008C7015"/>
    <w:rsid w:val="008D1DFB"/>
    <w:rsid w:val="008E03B4"/>
    <w:rsid w:val="008E5E3F"/>
    <w:rsid w:val="0090279B"/>
    <w:rsid w:val="00914904"/>
    <w:rsid w:val="009258CE"/>
    <w:rsid w:val="00935F4B"/>
    <w:rsid w:val="00940559"/>
    <w:rsid w:val="009515F0"/>
    <w:rsid w:val="00965F0E"/>
    <w:rsid w:val="009830CB"/>
    <w:rsid w:val="009A0B72"/>
    <w:rsid w:val="009B7202"/>
    <w:rsid w:val="009C050B"/>
    <w:rsid w:val="009D478A"/>
    <w:rsid w:val="009E6E93"/>
    <w:rsid w:val="009F1518"/>
    <w:rsid w:val="009F5773"/>
    <w:rsid w:val="00A15971"/>
    <w:rsid w:val="00A22C90"/>
    <w:rsid w:val="00A3735A"/>
    <w:rsid w:val="00A42723"/>
    <w:rsid w:val="00A64A6D"/>
    <w:rsid w:val="00A66020"/>
    <w:rsid w:val="00AB02EE"/>
    <w:rsid w:val="00AB3F3A"/>
    <w:rsid w:val="00AB67D3"/>
    <w:rsid w:val="00AD4EC9"/>
    <w:rsid w:val="00AD6FFC"/>
    <w:rsid w:val="00AF31E6"/>
    <w:rsid w:val="00AF4150"/>
    <w:rsid w:val="00B0509A"/>
    <w:rsid w:val="00B120B2"/>
    <w:rsid w:val="00B4527A"/>
    <w:rsid w:val="00B50340"/>
    <w:rsid w:val="00B65508"/>
    <w:rsid w:val="00B6711B"/>
    <w:rsid w:val="00B71C05"/>
    <w:rsid w:val="00B8517A"/>
    <w:rsid w:val="00BA6446"/>
    <w:rsid w:val="00BB7CF9"/>
    <w:rsid w:val="00BD2AD4"/>
    <w:rsid w:val="00BD47B7"/>
    <w:rsid w:val="00BD642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C47"/>
    <w:rsid w:val="00C858CF"/>
    <w:rsid w:val="00C8624A"/>
    <w:rsid w:val="00CA5363"/>
    <w:rsid w:val="00CB6D60"/>
    <w:rsid w:val="00CC5815"/>
    <w:rsid w:val="00CD4AB2"/>
    <w:rsid w:val="00CE24B8"/>
    <w:rsid w:val="00CE5849"/>
    <w:rsid w:val="00D278F7"/>
    <w:rsid w:val="00D37550"/>
    <w:rsid w:val="00D40A29"/>
    <w:rsid w:val="00D45D27"/>
    <w:rsid w:val="00D736D4"/>
    <w:rsid w:val="00D86E57"/>
    <w:rsid w:val="00D96B24"/>
    <w:rsid w:val="00D97516"/>
    <w:rsid w:val="00DA7225"/>
    <w:rsid w:val="00DE26EA"/>
    <w:rsid w:val="00DE4197"/>
    <w:rsid w:val="00DE5B80"/>
    <w:rsid w:val="00E25641"/>
    <w:rsid w:val="00E33AE3"/>
    <w:rsid w:val="00E61903"/>
    <w:rsid w:val="00E64116"/>
    <w:rsid w:val="00E75E7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43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56AED0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EC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1C0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3033A"/>
    <w:pPr>
      <w:ind w:left="720"/>
      <w:contextualSpacing/>
    </w:pPr>
  </w:style>
  <w:style w:type="table" w:styleId="afe">
    <w:name w:val="Table Grid"/>
    <w:basedOn w:val="a1"/>
    <w:rsid w:val="00BB7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5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E1061-9DBD-4F4F-835F-4342BFACA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20</Pages>
  <Words>5755</Words>
  <Characters>32810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2024-12-03T09:42:00Z</dcterms:modified>
</cp:coreProperties>
</file>